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1065" w:rsidRPr="00B81065" w:rsidRDefault="00B81065" w:rsidP="00B81065">
      <w:pPr>
        <w:pStyle w:val="1"/>
        <w:tabs>
          <w:tab w:val="left" w:pos="3522"/>
          <w:tab w:val="center" w:pos="7017"/>
        </w:tabs>
        <w:spacing w:before="1" w:line="319" w:lineRule="exact"/>
        <w:ind w:left="0" w:right="535"/>
        <w:jc w:val="center"/>
        <w:rPr>
          <w:lang w:val="ru-RU"/>
        </w:rPr>
      </w:pPr>
      <w:r w:rsidRPr="000F0EC1">
        <w:t>Тәрбиелеу</w:t>
      </w:r>
      <w:r w:rsidRPr="000F0EC1">
        <w:rPr>
          <w:spacing w:val="-2"/>
        </w:rPr>
        <w:t xml:space="preserve"> </w:t>
      </w:r>
      <w:r w:rsidRPr="000F0EC1">
        <w:t>-</w:t>
      </w:r>
      <w:r w:rsidRPr="000F0EC1">
        <w:rPr>
          <w:spacing w:val="-3"/>
        </w:rPr>
        <w:t xml:space="preserve"> </w:t>
      </w:r>
      <w:r w:rsidRPr="000F0EC1">
        <w:t>білім</w:t>
      </w:r>
      <w:r w:rsidRPr="000F0EC1">
        <w:rPr>
          <w:spacing w:val="-5"/>
        </w:rPr>
        <w:t xml:space="preserve"> </w:t>
      </w:r>
      <w:r w:rsidRPr="000F0EC1">
        <w:t>беру</w:t>
      </w:r>
      <w:r w:rsidRPr="000F0EC1">
        <w:rPr>
          <w:spacing w:val="-1"/>
        </w:rPr>
        <w:t xml:space="preserve"> </w:t>
      </w:r>
      <w:r w:rsidRPr="000F0EC1">
        <w:t>процесінің</w:t>
      </w:r>
      <w:r w:rsidRPr="000F0EC1">
        <w:rPr>
          <w:spacing w:val="-3"/>
        </w:rPr>
        <w:t xml:space="preserve"> </w:t>
      </w:r>
      <w:r w:rsidRPr="000F0EC1">
        <w:t>циклограммасы</w:t>
      </w:r>
    </w:p>
    <w:p w:rsidR="00B81065" w:rsidRPr="000F0EC1" w:rsidRDefault="00B81065" w:rsidP="00B81065">
      <w:pPr>
        <w:spacing w:after="0" w:line="240" w:lineRule="auto"/>
        <w:jc w:val="center"/>
        <w:rPr>
          <w:rFonts w:ascii="Times New Roman" w:eastAsia="Times New Roman" w:hAnsi="Times New Roman" w:cs="Times New Roman"/>
          <w:b/>
          <w:bCs/>
          <w:sz w:val="28"/>
          <w:szCs w:val="28"/>
          <w:u w:val="single"/>
          <w:lang w:eastAsia="ru-RU"/>
        </w:rPr>
      </w:pPr>
      <w:r>
        <w:rPr>
          <w:rFonts w:ascii="Times New Roman" w:eastAsia="Times New Roman" w:hAnsi="Times New Roman" w:cs="Times New Roman"/>
          <w:b/>
          <w:bCs/>
          <w:sz w:val="28"/>
          <w:szCs w:val="28"/>
          <w:u w:val="single"/>
          <w:lang w:eastAsia="ru-RU"/>
        </w:rPr>
        <w:t>Қ</w:t>
      </w:r>
      <w:r>
        <w:rPr>
          <w:rFonts w:ascii="Times New Roman" w:eastAsia="Times New Roman" w:hAnsi="Times New Roman" w:cs="Times New Roman"/>
          <w:b/>
          <w:bCs/>
          <w:sz w:val="28"/>
          <w:szCs w:val="28"/>
          <w:u w:val="single"/>
          <w:lang w:val="ru-RU" w:eastAsia="ru-RU"/>
        </w:rPr>
        <w:t>ыр</w:t>
      </w:r>
      <w:r>
        <w:rPr>
          <w:rFonts w:ascii="Times New Roman" w:eastAsia="Times New Roman" w:hAnsi="Times New Roman" w:cs="Times New Roman"/>
          <w:b/>
          <w:bCs/>
          <w:sz w:val="28"/>
          <w:szCs w:val="28"/>
          <w:u w:val="single"/>
          <w:lang w:eastAsia="ru-RU"/>
        </w:rPr>
        <w:t>күйек  айы 2023</w:t>
      </w:r>
      <w:r w:rsidRPr="000F0EC1">
        <w:rPr>
          <w:rFonts w:ascii="Times New Roman" w:eastAsia="Times New Roman" w:hAnsi="Times New Roman" w:cs="Times New Roman"/>
          <w:b/>
          <w:bCs/>
          <w:sz w:val="28"/>
          <w:szCs w:val="28"/>
          <w:u w:val="single"/>
          <w:lang w:eastAsia="ru-RU"/>
        </w:rPr>
        <w:t xml:space="preserve"> жыл </w:t>
      </w:r>
    </w:p>
    <w:p w:rsidR="00B81065" w:rsidRPr="000F0EC1" w:rsidRDefault="00B81065" w:rsidP="00B81065">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10</w:t>
      </w:r>
      <w:r w:rsidRPr="000F0EC1">
        <w:rPr>
          <w:rFonts w:ascii="Times New Roman" w:eastAsia="Times New Roman" w:hAnsi="Times New Roman" w:cs="Times New Roman"/>
          <w:b/>
          <w:bCs/>
          <w:sz w:val="28"/>
          <w:szCs w:val="28"/>
        </w:rPr>
        <w:t xml:space="preserve"> «</w:t>
      </w:r>
      <w:r>
        <w:rPr>
          <w:rFonts w:ascii="Times New Roman" w:eastAsia="Times New Roman" w:hAnsi="Times New Roman" w:cs="Times New Roman"/>
          <w:b/>
          <w:bCs/>
          <w:sz w:val="28"/>
          <w:szCs w:val="28"/>
        </w:rPr>
        <w:t>Таншолпан</w:t>
      </w:r>
      <w:r w:rsidRPr="000F0EC1">
        <w:rPr>
          <w:rFonts w:ascii="Times New Roman" w:eastAsia="Times New Roman" w:hAnsi="Times New Roman" w:cs="Times New Roman"/>
          <w:b/>
          <w:bCs/>
          <w:sz w:val="28"/>
          <w:szCs w:val="28"/>
        </w:rPr>
        <w:t>» ересек тобы</w:t>
      </w:r>
      <w:r>
        <w:rPr>
          <w:rFonts w:ascii="Times New Roman" w:eastAsia="Times New Roman" w:hAnsi="Times New Roman" w:cs="Times New Roman"/>
          <w:b/>
          <w:bCs/>
          <w:sz w:val="28"/>
          <w:szCs w:val="28"/>
        </w:rPr>
        <w:t xml:space="preserve"> 1 апта</w:t>
      </w:r>
    </w:p>
    <w:p w:rsidR="00B81065" w:rsidRPr="000F0EC1" w:rsidRDefault="00B81065" w:rsidP="00B81065">
      <w:pPr>
        <w:spacing w:after="0" w:line="240" w:lineRule="auto"/>
        <w:jc w:val="center"/>
        <w:rPr>
          <w:rFonts w:ascii="Times New Roman" w:eastAsia="Times New Roman" w:hAnsi="Times New Roman" w:cs="Times New Roman"/>
          <w:sz w:val="28"/>
          <w:szCs w:val="28"/>
          <w:lang w:eastAsia="ru-RU"/>
        </w:rPr>
      </w:pPr>
    </w:p>
    <w:tbl>
      <w:tblPr>
        <w:tblW w:w="15877" w:type="dxa"/>
        <w:tblInd w:w="-411" w:type="dxa"/>
        <w:tblLayout w:type="fixed"/>
        <w:tblCellMar>
          <w:top w:w="15" w:type="dxa"/>
          <w:left w:w="15" w:type="dxa"/>
          <w:bottom w:w="15" w:type="dxa"/>
          <w:right w:w="15" w:type="dxa"/>
        </w:tblCellMar>
        <w:tblLook w:val="04A0"/>
      </w:tblPr>
      <w:tblGrid>
        <w:gridCol w:w="1886"/>
        <w:gridCol w:w="3485"/>
        <w:gridCol w:w="8"/>
        <w:gridCol w:w="2512"/>
        <w:gridCol w:w="2741"/>
        <w:gridCol w:w="709"/>
        <w:gridCol w:w="2126"/>
        <w:gridCol w:w="2410"/>
      </w:tblGrid>
      <w:tr w:rsidR="00B81065" w:rsidRPr="000F0EC1" w:rsidTr="00C366C5">
        <w:trPr>
          <w:trHeight w:val="552"/>
        </w:trPr>
        <w:tc>
          <w:tcPr>
            <w:tcW w:w="1886" w:type="dxa"/>
            <w:tcBorders>
              <w:top w:val="single" w:sz="4" w:space="0" w:color="000000"/>
              <w:left w:val="single" w:sz="4" w:space="0" w:color="000000"/>
              <w:bottom w:val="single" w:sz="4" w:space="0" w:color="000000"/>
              <w:right w:val="single" w:sz="4" w:space="0" w:color="000000"/>
            </w:tcBorders>
            <w:hideMark/>
          </w:tcPr>
          <w:p w:rsidR="00B81065" w:rsidRPr="000F0EC1" w:rsidRDefault="00B81065" w:rsidP="00C366C5">
            <w:pPr>
              <w:spacing w:after="0" w:line="240" w:lineRule="auto"/>
              <w:rPr>
                <w:rFonts w:ascii="Times New Roman" w:hAnsi="Times New Roman" w:cs="Times New Roman"/>
                <w:b/>
                <w:sz w:val="24"/>
                <w:szCs w:val="24"/>
              </w:rPr>
            </w:pPr>
            <w:r w:rsidRPr="000F0EC1">
              <w:rPr>
                <w:rFonts w:ascii="Times New Roman" w:hAnsi="Times New Roman" w:cs="Times New Roman"/>
                <w:b/>
                <w:sz w:val="24"/>
                <w:szCs w:val="24"/>
              </w:rPr>
              <w:t xml:space="preserve">Күн тәртібінің үлгісі </w:t>
            </w:r>
          </w:p>
          <w:p w:rsidR="00B81065" w:rsidRPr="000F0EC1" w:rsidRDefault="00B81065" w:rsidP="00C366C5">
            <w:pPr>
              <w:spacing w:after="0" w:line="240" w:lineRule="auto"/>
              <w:rPr>
                <w:rFonts w:ascii="Times New Roman" w:eastAsia="Times New Roman" w:hAnsi="Times New Roman" w:cs="Times New Roman"/>
                <w:sz w:val="24"/>
                <w:szCs w:val="24"/>
                <w:lang w:eastAsia="ru-RU"/>
              </w:rPr>
            </w:pPr>
          </w:p>
        </w:tc>
        <w:tc>
          <w:tcPr>
            <w:tcW w:w="3485" w:type="dxa"/>
            <w:tcBorders>
              <w:top w:val="single" w:sz="4" w:space="0" w:color="000000"/>
              <w:left w:val="single" w:sz="4" w:space="0" w:color="000000"/>
              <w:bottom w:val="single" w:sz="4" w:space="0" w:color="000000"/>
              <w:right w:val="single" w:sz="4" w:space="0" w:color="000000"/>
            </w:tcBorders>
            <w:hideMark/>
          </w:tcPr>
          <w:p w:rsidR="00B81065" w:rsidRPr="000F0EC1" w:rsidRDefault="00B81065" w:rsidP="00C366C5">
            <w:pPr>
              <w:spacing w:after="0" w:line="240" w:lineRule="auto"/>
              <w:jc w:val="center"/>
              <w:rPr>
                <w:rFonts w:ascii="Times New Roman" w:eastAsia="Times New Roman" w:hAnsi="Times New Roman" w:cs="Times New Roman"/>
                <w:b/>
                <w:bCs/>
                <w:color w:val="000000"/>
                <w:sz w:val="24"/>
                <w:szCs w:val="24"/>
                <w:lang w:eastAsia="ru-RU"/>
              </w:rPr>
            </w:pPr>
            <w:r w:rsidRPr="000F0EC1">
              <w:rPr>
                <w:rFonts w:ascii="Times New Roman" w:eastAsia="Times New Roman" w:hAnsi="Times New Roman" w:cs="Times New Roman"/>
                <w:b/>
                <w:bCs/>
                <w:color w:val="000000"/>
                <w:sz w:val="24"/>
                <w:szCs w:val="24"/>
                <w:lang w:eastAsia="ru-RU"/>
              </w:rPr>
              <w:t xml:space="preserve">Дүйсенбі </w:t>
            </w:r>
          </w:p>
          <w:p w:rsidR="00B81065" w:rsidRPr="000F0EC1" w:rsidRDefault="00B81065" w:rsidP="00C366C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409.2023</w:t>
            </w:r>
          </w:p>
        </w:tc>
        <w:tc>
          <w:tcPr>
            <w:tcW w:w="2520" w:type="dxa"/>
            <w:gridSpan w:val="2"/>
            <w:tcBorders>
              <w:top w:val="single" w:sz="4" w:space="0" w:color="000000"/>
              <w:left w:val="single" w:sz="4" w:space="0" w:color="000000"/>
              <w:bottom w:val="single" w:sz="4" w:space="0" w:color="000000"/>
              <w:right w:val="single" w:sz="4" w:space="0" w:color="auto"/>
            </w:tcBorders>
            <w:hideMark/>
          </w:tcPr>
          <w:p w:rsidR="00B81065" w:rsidRPr="000F0EC1" w:rsidRDefault="00B81065" w:rsidP="00C366C5">
            <w:pPr>
              <w:spacing w:after="0" w:line="240" w:lineRule="auto"/>
              <w:jc w:val="center"/>
              <w:rPr>
                <w:rFonts w:ascii="Times New Roman" w:eastAsia="Times New Roman" w:hAnsi="Times New Roman" w:cs="Times New Roman"/>
                <w:b/>
                <w:bCs/>
                <w:color w:val="000000"/>
                <w:sz w:val="24"/>
                <w:szCs w:val="24"/>
                <w:lang w:eastAsia="ru-RU"/>
              </w:rPr>
            </w:pPr>
            <w:r w:rsidRPr="000F0EC1">
              <w:rPr>
                <w:rFonts w:ascii="Times New Roman" w:eastAsia="Times New Roman" w:hAnsi="Times New Roman" w:cs="Times New Roman"/>
                <w:b/>
                <w:bCs/>
                <w:color w:val="000000"/>
                <w:sz w:val="24"/>
                <w:szCs w:val="24"/>
                <w:lang w:eastAsia="ru-RU"/>
              </w:rPr>
              <w:t>Сейсенбі</w:t>
            </w:r>
          </w:p>
          <w:p w:rsidR="00B81065" w:rsidRPr="000F0EC1" w:rsidRDefault="00B81065" w:rsidP="00C366C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5.09.2023</w:t>
            </w:r>
          </w:p>
        </w:tc>
        <w:tc>
          <w:tcPr>
            <w:tcW w:w="2741" w:type="dxa"/>
            <w:tcBorders>
              <w:top w:val="single" w:sz="4" w:space="0" w:color="000000"/>
              <w:left w:val="single" w:sz="4" w:space="0" w:color="auto"/>
              <w:bottom w:val="single" w:sz="4" w:space="0" w:color="000000"/>
              <w:right w:val="single" w:sz="4" w:space="0" w:color="auto"/>
            </w:tcBorders>
            <w:hideMark/>
          </w:tcPr>
          <w:p w:rsidR="00B81065" w:rsidRPr="000F0EC1" w:rsidRDefault="00B81065" w:rsidP="00C366C5">
            <w:pPr>
              <w:spacing w:after="0" w:line="240" w:lineRule="auto"/>
              <w:jc w:val="center"/>
              <w:rPr>
                <w:rFonts w:ascii="Times New Roman" w:eastAsia="Times New Roman" w:hAnsi="Times New Roman" w:cs="Times New Roman"/>
                <w:b/>
                <w:bCs/>
                <w:color w:val="000000"/>
                <w:sz w:val="24"/>
                <w:szCs w:val="24"/>
                <w:lang w:eastAsia="ru-RU"/>
              </w:rPr>
            </w:pPr>
            <w:r w:rsidRPr="000F0EC1">
              <w:rPr>
                <w:rFonts w:ascii="Times New Roman" w:eastAsia="Times New Roman" w:hAnsi="Times New Roman" w:cs="Times New Roman"/>
                <w:b/>
                <w:bCs/>
                <w:color w:val="000000"/>
                <w:sz w:val="24"/>
                <w:szCs w:val="24"/>
                <w:lang w:eastAsia="ru-RU"/>
              </w:rPr>
              <w:t>Сәрсенбі</w:t>
            </w:r>
          </w:p>
          <w:p w:rsidR="00B81065" w:rsidRPr="000F0EC1" w:rsidRDefault="00B81065" w:rsidP="00C366C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6.09.2023</w:t>
            </w:r>
          </w:p>
        </w:tc>
        <w:tc>
          <w:tcPr>
            <w:tcW w:w="2835" w:type="dxa"/>
            <w:gridSpan w:val="2"/>
            <w:tcBorders>
              <w:top w:val="single" w:sz="4" w:space="0" w:color="000000"/>
              <w:left w:val="single" w:sz="4" w:space="0" w:color="auto"/>
              <w:bottom w:val="single" w:sz="4" w:space="0" w:color="000000"/>
              <w:right w:val="single" w:sz="4" w:space="0" w:color="auto"/>
            </w:tcBorders>
            <w:hideMark/>
          </w:tcPr>
          <w:p w:rsidR="00B81065" w:rsidRPr="000F0EC1" w:rsidRDefault="00B81065" w:rsidP="00C366C5">
            <w:pPr>
              <w:tabs>
                <w:tab w:val="left" w:pos="1590"/>
                <w:tab w:val="center" w:pos="2052"/>
              </w:tabs>
              <w:spacing w:after="0" w:line="240" w:lineRule="auto"/>
              <w:jc w:val="center"/>
              <w:rPr>
                <w:rFonts w:ascii="Times New Roman" w:eastAsia="Times New Roman" w:hAnsi="Times New Roman" w:cs="Times New Roman"/>
                <w:sz w:val="24"/>
                <w:szCs w:val="24"/>
                <w:lang w:eastAsia="ru-RU"/>
              </w:rPr>
            </w:pPr>
            <w:r w:rsidRPr="000F0EC1">
              <w:rPr>
                <w:rFonts w:ascii="Times New Roman" w:eastAsia="Times New Roman" w:hAnsi="Times New Roman" w:cs="Times New Roman"/>
                <w:b/>
                <w:bCs/>
                <w:color w:val="000000"/>
                <w:sz w:val="24"/>
                <w:szCs w:val="24"/>
                <w:lang w:eastAsia="ru-RU"/>
              </w:rPr>
              <w:t>Бейсенбі</w:t>
            </w:r>
          </w:p>
          <w:p w:rsidR="00B81065" w:rsidRPr="000F0EC1" w:rsidRDefault="00B81065" w:rsidP="00C366C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7.09.2023</w:t>
            </w:r>
          </w:p>
        </w:tc>
        <w:tc>
          <w:tcPr>
            <w:tcW w:w="2410" w:type="dxa"/>
            <w:tcBorders>
              <w:top w:val="single" w:sz="4" w:space="0" w:color="000000"/>
              <w:left w:val="single" w:sz="4" w:space="0" w:color="auto"/>
              <w:bottom w:val="single" w:sz="4" w:space="0" w:color="000000"/>
              <w:right w:val="single" w:sz="4" w:space="0" w:color="000000"/>
            </w:tcBorders>
            <w:hideMark/>
          </w:tcPr>
          <w:p w:rsidR="00B81065" w:rsidRPr="000F0EC1" w:rsidRDefault="00B81065" w:rsidP="00C366C5">
            <w:pPr>
              <w:spacing w:after="0" w:line="240" w:lineRule="auto"/>
              <w:jc w:val="center"/>
              <w:rPr>
                <w:rFonts w:ascii="Times New Roman" w:eastAsia="Times New Roman" w:hAnsi="Times New Roman" w:cs="Times New Roman"/>
                <w:sz w:val="24"/>
                <w:szCs w:val="24"/>
                <w:lang w:eastAsia="ru-RU"/>
              </w:rPr>
            </w:pPr>
            <w:r w:rsidRPr="000F0EC1">
              <w:rPr>
                <w:rFonts w:ascii="Times New Roman" w:eastAsia="Times New Roman" w:hAnsi="Times New Roman" w:cs="Times New Roman"/>
                <w:b/>
                <w:bCs/>
                <w:color w:val="000000"/>
                <w:sz w:val="24"/>
                <w:szCs w:val="24"/>
                <w:lang w:eastAsia="ru-RU"/>
              </w:rPr>
              <w:t>Жұма</w:t>
            </w:r>
          </w:p>
          <w:p w:rsidR="00B81065" w:rsidRPr="000F0EC1" w:rsidRDefault="00B81065" w:rsidP="00C366C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8.09.2023</w:t>
            </w:r>
          </w:p>
        </w:tc>
      </w:tr>
      <w:tr w:rsidR="00B81065" w:rsidRPr="009319B0" w:rsidTr="00C366C5">
        <w:trPr>
          <w:trHeight w:val="277"/>
        </w:trPr>
        <w:tc>
          <w:tcPr>
            <w:tcW w:w="1886" w:type="dxa"/>
            <w:tcBorders>
              <w:top w:val="single" w:sz="4" w:space="0" w:color="000000"/>
              <w:left w:val="single" w:sz="4" w:space="0" w:color="000000"/>
              <w:bottom w:val="single" w:sz="4" w:space="0" w:color="000000"/>
              <w:right w:val="single" w:sz="4" w:space="0" w:color="000000"/>
            </w:tcBorders>
            <w:hideMark/>
          </w:tcPr>
          <w:p w:rsidR="00B81065" w:rsidRPr="000F0EC1" w:rsidRDefault="00B81065" w:rsidP="00C366C5">
            <w:pPr>
              <w:spacing w:after="0" w:line="240" w:lineRule="auto"/>
              <w:rPr>
                <w:rFonts w:ascii="Times New Roman" w:eastAsia="Times New Roman" w:hAnsi="Times New Roman" w:cs="Times New Roman"/>
                <w:sz w:val="24"/>
                <w:szCs w:val="24"/>
                <w:lang w:eastAsia="ru-RU"/>
              </w:rPr>
            </w:pPr>
            <w:r w:rsidRPr="000F0EC1">
              <w:rPr>
                <w:rFonts w:ascii="Times New Roman" w:hAnsi="Times New Roman" w:cs="Times New Roman"/>
                <w:b/>
                <w:sz w:val="24"/>
                <w:szCs w:val="24"/>
              </w:rPr>
              <w:t xml:space="preserve">Балаларды қабылдау </w:t>
            </w:r>
          </w:p>
        </w:tc>
        <w:tc>
          <w:tcPr>
            <w:tcW w:w="3485" w:type="dxa"/>
            <w:tcBorders>
              <w:top w:val="single" w:sz="4" w:space="0" w:color="000000"/>
              <w:left w:val="single" w:sz="4" w:space="0" w:color="000000"/>
              <w:bottom w:val="single" w:sz="4" w:space="0" w:color="000000"/>
              <w:right w:val="single" w:sz="4" w:space="0" w:color="auto"/>
            </w:tcBorders>
            <w:hideMark/>
          </w:tcPr>
          <w:p w:rsidR="00B81065" w:rsidRPr="000F0EC1" w:rsidRDefault="00B81065" w:rsidP="00C366C5">
            <w:pPr>
              <w:spacing w:line="254" w:lineRule="auto"/>
              <w:rPr>
                <w:rFonts w:ascii="Times New Roman" w:hAnsi="Times New Roman" w:cs="Times New Roman"/>
                <w:sz w:val="24"/>
                <w:szCs w:val="24"/>
              </w:rPr>
            </w:pPr>
            <w:r w:rsidRPr="000F0EC1">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0F0EC1">
              <w:rPr>
                <w:rFonts w:ascii="Times New Roman" w:eastAsia="Times New Roman" w:hAnsi="Times New Roman" w:cs="Times New Roman"/>
                <w:color w:val="000000"/>
                <w:sz w:val="24"/>
                <w:szCs w:val="24"/>
                <w:lang w:eastAsia="ru-RU"/>
              </w:rPr>
              <w:t>:</w:t>
            </w:r>
            <w:r w:rsidRPr="000F0EC1">
              <w:rPr>
                <w:rFonts w:ascii="Times New Roman" w:hAnsi="Times New Roman" w:cs="Times New Roman"/>
                <w:sz w:val="24"/>
                <w:szCs w:val="24"/>
              </w:rPr>
              <w:t xml:space="preserve"> Балалармен амандасу, демалысты қалай өткізгенін сұрау.</w:t>
            </w:r>
          </w:p>
        </w:tc>
        <w:tc>
          <w:tcPr>
            <w:tcW w:w="2520" w:type="dxa"/>
            <w:gridSpan w:val="2"/>
            <w:tcBorders>
              <w:top w:val="single" w:sz="4" w:space="0" w:color="000000"/>
              <w:left w:val="single" w:sz="4" w:space="0" w:color="auto"/>
              <w:bottom w:val="single" w:sz="4" w:space="0" w:color="000000"/>
              <w:right w:val="single" w:sz="4" w:space="0" w:color="auto"/>
            </w:tcBorders>
          </w:tcPr>
          <w:p w:rsidR="00B81065" w:rsidRPr="000F0EC1" w:rsidRDefault="00B81065" w:rsidP="00C366C5">
            <w:pPr>
              <w:rPr>
                <w:rFonts w:ascii="Times New Roman" w:hAnsi="Times New Roman" w:cs="Times New Roman"/>
                <w:color w:val="000000"/>
                <w:sz w:val="24"/>
                <w:szCs w:val="24"/>
                <w:lang w:eastAsia="ru-RU"/>
              </w:rPr>
            </w:pPr>
            <w:r w:rsidRPr="000F0EC1">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0F0EC1">
              <w:rPr>
                <w:rFonts w:ascii="Times New Roman" w:eastAsia="Times New Roman" w:hAnsi="Times New Roman" w:cs="Times New Roman"/>
                <w:color w:val="000000"/>
                <w:sz w:val="24"/>
                <w:szCs w:val="24"/>
                <w:lang w:eastAsia="ru-RU"/>
              </w:rPr>
              <w:t>:</w:t>
            </w:r>
            <w:r w:rsidRPr="000F0EC1">
              <w:rPr>
                <w:rFonts w:ascii="Times New Roman" w:hAnsi="Times New Roman" w:cs="Times New Roman"/>
                <w:color w:val="000000"/>
                <w:sz w:val="24"/>
                <w:szCs w:val="24"/>
              </w:rPr>
              <w:t xml:space="preserve"> </w:t>
            </w:r>
            <w:r w:rsidRPr="000F0EC1">
              <w:rPr>
                <w:rFonts w:ascii="Times New Roman" w:hAnsi="Times New Roman" w:cs="Times New Roman"/>
                <w:color w:val="000000"/>
                <w:sz w:val="24"/>
                <w:szCs w:val="24"/>
                <w:lang w:eastAsia="ru-RU"/>
              </w:rPr>
              <w:t>Суретті таңдау арқылы сәлемдесу.</w:t>
            </w:r>
          </w:p>
          <w:p w:rsidR="00B81065" w:rsidRPr="000F0EC1" w:rsidRDefault="00B81065" w:rsidP="00C366C5">
            <w:pPr>
              <w:spacing w:after="0" w:line="240" w:lineRule="auto"/>
              <w:rPr>
                <w:rFonts w:ascii="Times New Roman" w:eastAsia="Times New Roman" w:hAnsi="Times New Roman" w:cs="Times New Roman"/>
                <w:sz w:val="24"/>
                <w:szCs w:val="24"/>
                <w:lang w:eastAsia="ru-RU"/>
              </w:rPr>
            </w:pPr>
          </w:p>
        </w:tc>
        <w:tc>
          <w:tcPr>
            <w:tcW w:w="2741" w:type="dxa"/>
            <w:tcBorders>
              <w:top w:val="single" w:sz="4" w:space="0" w:color="000000"/>
              <w:left w:val="single" w:sz="4" w:space="0" w:color="auto"/>
              <w:bottom w:val="single" w:sz="4" w:space="0" w:color="000000"/>
              <w:right w:val="single" w:sz="4" w:space="0" w:color="auto"/>
            </w:tcBorders>
          </w:tcPr>
          <w:p w:rsidR="00B81065" w:rsidRPr="000F0EC1" w:rsidRDefault="00B81065" w:rsidP="00C366C5">
            <w:pPr>
              <w:spacing w:after="0" w:line="240" w:lineRule="auto"/>
              <w:rPr>
                <w:rFonts w:ascii="Times New Roman" w:eastAsia="Times New Roman" w:hAnsi="Times New Roman" w:cs="Times New Roman"/>
                <w:sz w:val="24"/>
                <w:szCs w:val="24"/>
                <w:lang w:eastAsia="ru-RU"/>
              </w:rPr>
            </w:pPr>
            <w:r w:rsidRPr="000F0EC1">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0F0EC1">
              <w:rPr>
                <w:rFonts w:ascii="Times New Roman" w:eastAsia="Times New Roman" w:hAnsi="Times New Roman" w:cs="Times New Roman"/>
                <w:color w:val="000000"/>
                <w:sz w:val="24"/>
                <w:szCs w:val="24"/>
                <w:lang w:eastAsia="ru-RU"/>
              </w:rPr>
              <w:t>:</w:t>
            </w:r>
            <w:r w:rsidRPr="000F0EC1">
              <w:rPr>
                <w:rFonts w:ascii="Times New Roman" w:hAnsi="Times New Roman" w:cs="Times New Roman"/>
                <w:sz w:val="24"/>
                <w:szCs w:val="24"/>
              </w:rPr>
              <w:t xml:space="preserve"> «Сәлеметсің бе?Бүгінгі көңіл-күйін қалай? Бүгін қандай күн екенін білесің бе?» сұрақтары арқылы баламен диалог құру.</w:t>
            </w:r>
          </w:p>
        </w:tc>
        <w:tc>
          <w:tcPr>
            <w:tcW w:w="2835" w:type="dxa"/>
            <w:gridSpan w:val="2"/>
            <w:tcBorders>
              <w:top w:val="single" w:sz="4" w:space="0" w:color="000000"/>
              <w:left w:val="single" w:sz="4" w:space="0" w:color="auto"/>
              <w:bottom w:val="single" w:sz="4" w:space="0" w:color="000000"/>
              <w:right w:val="single" w:sz="4" w:space="0" w:color="auto"/>
            </w:tcBorders>
          </w:tcPr>
          <w:p w:rsidR="00B81065" w:rsidRPr="000F0EC1" w:rsidRDefault="00B81065" w:rsidP="00C366C5">
            <w:pPr>
              <w:spacing w:after="0" w:line="240" w:lineRule="auto"/>
              <w:rPr>
                <w:rFonts w:ascii="Times New Roman" w:eastAsia="Times New Roman" w:hAnsi="Times New Roman" w:cs="Times New Roman"/>
                <w:sz w:val="24"/>
                <w:szCs w:val="24"/>
                <w:lang w:eastAsia="ru-RU"/>
              </w:rPr>
            </w:pPr>
            <w:r w:rsidRPr="000F0EC1">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0F0EC1">
              <w:rPr>
                <w:rFonts w:ascii="Times New Roman" w:eastAsia="Times New Roman" w:hAnsi="Times New Roman" w:cs="Times New Roman"/>
                <w:color w:val="000000"/>
                <w:sz w:val="24"/>
                <w:szCs w:val="24"/>
                <w:lang w:eastAsia="ru-RU"/>
              </w:rPr>
              <w:t>:</w:t>
            </w:r>
            <w:r w:rsidRPr="000F0EC1">
              <w:rPr>
                <w:rFonts w:ascii="Times New Roman" w:hAnsi="Times New Roman" w:cs="Times New Roman"/>
                <w:sz w:val="24"/>
                <w:szCs w:val="24"/>
              </w:rPr>
              <w:t xml:space="preserve"> Балалармен амандасу. «Бүгінгі күні достарыңмен қандай ойындар ойнауға жоспарладың?»</w:t>
            </w:r>
          </w:p>
        </w:tc>
        <w:tc>
          <w:tcPr>
            <w:tcW w:w="2410" w:type="dxa"/>
            <w:tcBorders>
              <w:top w:val="single" w:sz="4" w:space="0" w:color="000000"/>
              <w:left w:val="single" w:sz="4" w:space="0" w:color="auto"/>
              <w:bottom w:val="single" w:sz="4" w:space="0" w:color="000000"/>
              <w:right w:val="single" w:sz="4" w:space="0" w:color="000000"/>
            </w:tcBorders>
          </w:tcPr>
          <w:p w:rsidR="00B81065" w:rsidRPr="000F0EC1" w:rsidRDefault="00B81065" w:rsidP="00C366C5">
            <w:pPr>
              <w:spacing w:after="0" w:line="240" w:lineRule="auto"/>
              <w:rPr>
                <w:rFonts w:ascii="Times New Roman" w:eastAsia="Times New Roman" w:hAnsi="Times New Roman" w:cs="Times New Roman"/>
                <w:sz w:val="24"/>
                <w:szCs w:val="24"/>
                <w:lang w:eastAsia="ru-RU"/>
              </w:rPr>
            </w:pPr>
            <w:r w:rsidRPr="000F0EC1">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0F0EC1">
              <w:rPr>
                <w:rFonts w:ascii="Times New Roman" w:eastAsia="Times New Roman" w:hAnsi="Times New Roman" w:cs="Times New Roman"/>
                <w:color w:val="000000"/>
                <w:sz w:val="24"/>
                <w:szCs w:val="24"/>
                <w:lang w:eastAsia="ru-RU"/>
              </w:rPr>
              <w:t xml:space="preserve">: </w:t>
            </w:r>
            <w:r w:rsidRPr="000F0EC1">
              <w:rPr>
                <w:rFonts w:ascii="Times New Roman" w:hAnsi="Times New Roman" w:cs="Times New Roman"/>
                <w:color w:val="000000"/>
                <w:sz w:val="24"/>
                <w:szCs w:val="24"/>
                <w:lang w:eastAsia="ru-RU"/>
              </w:rPr>
              <w:t>Суретті таңдау арқылы сәлемдесу.</w:t>
            </w:r>
          </w:p>
        </w:tc>
      </w:tr>
      <w:tr w:rsidR="00B81065" w:rsidRPr="009319B0" w:rsidTr="00C366C5">
        <w:trPr>
          <w:trHeight w:val="551"/>
        </w:trPr>
        <w:tc>
          <w:tcPr>
            <w:tcW w:w="1886" w:type="dxa"/>
            <w:tcBorders>
              <w:top w:val="single" w:sz="4" w:space="0" w:color="000000"/>
              <w:left w:val="single" w:sz="4" w:space="0" w:color="000000"/>
              <w:bottom w:val="single" w:sz="4" w:space="0" w:color="000000"/>
              <w:right w:val="single" w:sz="4" w:space="0" w:color="000000"/>
            </w:tcBorders>
            <w:hideMark/>
          </w:tcPr>
          <w:p w:rsidR="00B81065" w:rsidRPr="000F0EC1" w:rsidRDefault="00B81065" w:rsidP="00C366C5">
            <w:pPr>
              <w:spacing w:after="0" w:line="240" w:lineRule="auto"/>
              <w:rPr>
                <w:rFonts w:ascii="Times New Roman" w:eastAsia="Times New Roman" w:hAnsi="Times New Roman" w:cs="Times New Roman"/>
                <w:sz w:val="24"/>
                <w:szCs w:val="24"/>
                <w:lang w:eastAsia="ru-RU"/>
              </w:rPr>
            </w:pPr>
            <w:r w:rsidRPr="000F0EC1">
              <w:rPr>
                <w:rFonts w:ascii="Times New Roman" w:eastAsia="Times New Roman" w:hAnsi="Times New Roman" w:cs="Times New Roman"/>
                <w:b/>
                <w:bCs/>
                <w:color w:val="000000"/>
                <w:sz w:val="24"/>
                <w:szCs w:val="24"/>
                <w:lang w:eastAsia="ru-RU"/>
              </w:rPr>
              <w:t xml:space="preserve">Ата-аналармен әңгімелесу, кеңес беру </w:t>
            </w:r>
          </w:p>
        </w:tc>
        <w:tc>
          <w:tcPr>
            <w:tcW w:w="13991" w:type="dxa"/>
            <w:gridSpan w:val="7"/>
            <w:tcBorders>
              <w:top w:val="single" w:sz="4" w:space="0" w:color="000000"/>
              <w:left w:val="single" w:sz="4" w:space="0" w:color="000000"/>
              <w:bottom w:val="single" w:sz="4" w:space="0" w:color="000000"/>
              <w:right w:val="single" w:sz="4" w:space="0" w:color="000000"/>
            </w:tcBorders>
            <w:hideMark/>
          </w:tcPr>
          <w:p w:rsidR="00B81065" w:rsidRPr="000F0EC1" w:rsidRDefault="00B81065" w:rsidP="00C366C5">
            <w:pPr>
              <w:rPr>
                <w:rFonts w:ascii="Times New Roman" w:eastAsia="Times New Roman" w:hAnsi="Times New Roman" w:cs="Times New Roman"/>
                <w:sz w:val="24"/>
                <w:szCs w:val="24"/>
                <w:lang w:eastAsia="ru-RU"/>
              </w:rPr>
            </w:pPr>
            <w:r w:rsidRPr="000F0EC1">
              <w:rPr>
                <w:rFonts w:ascii="Times New Roman" w:eastAsia="Times New Roman" w:hAnsi="Times New Roman" w:cs="Times New Roman"/>
                <w:color w:val="000000"/>
                <w:sz w:val="24"/>
                <w:szCs w:val="24"/>
                <w:lang w:eastAsia="ru-RU"/>
              </w:rPr>
              <w:t>Ата-аналармен б</w:t>
            </w:r>
            <w:r>
              <w:rPr>
                <w:rFonts w:ascii="Times New Roman" w:eastAsia="Times New Roman" w:hAnsi="Times New Roman" w:cs="Times New Roman"/>
                <w:color w:val="000000"/>
                <w:sz w:val="24"/>
                <w:szCs w:val="24"/>
                <w:lang w:eastAsia="ru-RU"/>
              </w:rPr>
              <w:t>аланың көңіл-күйі жайлы, денсаулығы,  топтағы достары,</w:t>
            </w:r>
            <w:r w:rsidRPr="000F0EC1">
              <w:rPr>
                <w:rFonts w:ascii="Times New Roman" w:eastAsia="Times New Roman" w:hAnsi="Times New Roman" w:cs="Times New Roman"/>
                <w:color w:val="000000"/>
                <w:sz w:val="24"/>
                <w:szCs w:val="24"/>
                <w:lang w:eastAsia="ru-RU"/>
              </w:rPr>
              <w:t xml:space="preserve"> сабаққа деген қызығушылығы жайлы сөйлесу.</w:t>
            </w:r>
          </w:p>
        </w:tc>
      </w:tr>
      <w:tr w:rsidR="00B81065" w:rsidRPr="009319B0" w:rsidTr="00C366C5">
        <w:trPr>
          <w:trHeight w:val="828"/>
        </w:trPr>
        <w:tc>
          <w:tcPr>
            <w:tcW w:w="1886" w:type="dxa"/>
            <w:tcBorders>
              <w:top w:val="single" w:sz="4" w:space="0" w:color="000000"/>
              <w:left w:val="single" w:sz="4" w:space="0" w:color="000000"/>
              <w:bottom w:val="single" w:sz="4" w:space="0" w:color="000000"/>
              <w:right w:val="single" w:sz="4" w:space="0" w:color="000000"/>
            </w:tcBorders>
            <w:hideMark/>
          </w:tcPr>
          <w:p w:rsidR="00B81065" w:rsidRPr="000F0EC1" w:rsidRDefault="00B81065" w:rsidP="00C366C5">
            <w:pPr>
              <w:spacing w:after="0" w:line="240" w:lineRule="auto"/>
              <w:rPr>
                <w:rFonts w:ascii="Times New Roman" w:eastAsia="Times New Roman" w:hAnsi="Times New Roman" w:cs="Times New Roman"/>
                <w:sz w:val="24"/>
                <w:szCs w:val="24"/>
                <w:lang w:eastAsia="ru-RU"/>
              </w:rPr>
            </w:pPr>
            <w:r w:rsidRPr="000F0EC1">
              <w:rPr>
                <w:rFonts w:ascii="Times New Roman" w:eastAsia="Times New Roman" w:hAnsi="Times New Roman" w:cs="Times New Roman"/>
                <w:b/>
                <w:bCs/>
                <w:color w:val="000000"/>
                <w:sz w:val="24"/>
                <w:szCs w:val="24"/>
                <w:lang w:eastAsia="ru-RU"/>
              </w:rPr>
              <w:t xml:space="preserve">Балалардың дербес іс-әрекеті </w:t>
            </w:r>
          </w:p>
        </w:tc>
        <w:tc>
          <w:tcPr>
            <w:tcW w:w="3485" w:type="dxa"/>
            <w:tcBorders>
              <w:top w:val="single" w:sz="4" w:space="0" w:color="000000"/>
              <w:left w:val="single" w:sz="4" w:space="0" w:color="000000"/>
              <w:bottom w:val="single" w:sz="4" w:space="0" w:color="000000"/>
              <w:right w:val="single" w:sz="4" w:space="0" w:color="auto"/>
            </w:tcBorders>
          </w:tcPr>
          <w:p w:rsidR="00B81065" w:rsidRPr="000F0EC1" w:rsidRDefault="00B81065" w:rsidP="00C366C5">
            <w:pPr>
              <w:spacing w:after="0"/>
              <w:rPr>
                <w:rFonts w:ascii="Times New Roman" w:hAnsi="Times New Roman" w:cs="Times New Roman"/>
                <w:b/>
                <w:sz w:val="24"/>
              </w:rPr>
            </w:pPr>
            <w:r w:rsidRPr="000F0EC1">
              <w:rPr>
                <w:rFonts w:ascii="Times New Roman" w:hAnsi="Times New Roman" w:cs="Times New Roman"/>
                <w:b/>
                <w:sz w:val="24"/>
              </w:rPr>
              <w:t xml:space="preserve">Көркем әдебиет -коммуникативтік, ойын  әрекеті </w:t>
            </w:r>
          </w:p>
          <w:p w:rsidR="00B81065" w:rsidRPr="000F0EC1" w:rsidRDefault="00B81065" w:rsidP="00C366C5">
            <w:pPr>
              <w:spacing w:after="0"/>
              <w:rPr>
                <w:rFonts w:ascii="Times New Roman" w:hAnsi="Times New Roman" w:cs="Times New Roman"/>
                <w:sz w:val="24"/>
              </w:rPr>
            </w:pPr>
            <w:r w:rsidRPr="000F0EC1">
              <w:rPr>
                <w:rFonts w:ascii="Times New Roman" w:hAnsi="Times New Roman" w:cs="Times New Roman"/>
                <w:sz w:val="24"/>
              </w:rPr>
              <w:t>«Мен тұратын қала қандай?» өз қаласы жайлы ойын айта білуге, сөйлем құрай білуге үйрету.</w:t>
            </w:r>
          </w:p>
          <w:p w:rsidR="00B81065" w:rsidRPr="000F0EC1" w:rsidRDefault="00B81065" w:rsidP="00C366C5">
            <w:pPr>
              <w:spacing w:after="0"/>
              <w:rPr>
                <w:rFonts w:ascii="Times New Roman" w:hAnsi="Times New Roman" w:cs="Times New Roman"/>
                <w:sz w:val="24"/>
              </w:rPr>
            </w:pPr>
          </w:p>
        </w:tc>
        <w:tc>
          <w:tcPr>
            <w:tcW w:w="2520" w:type="dxa"/>
            <w:gridSpan w:val="2"/>
            <w:tcBorders>
              <w:top w:val="single" w:sz="4" w:space="0" w:color="000000"/>
              <w:left w:val="single" w:sz="4" w:space="0" w:color="000000"/>
              <w:bottom w:val="single" w:sz="4" w:space="0" w:color="000000"/>
              <w:right w:val="single" w:sz="4" w:space="0" w:color="auto"/>
            </w:tcBorders>
          </w:tcPr>
          <w:p w:rsidR="00B81065" w:rsidRPr="000F0EC1" w:rsidRDefault="00B81065" w:rsidP="00C366C5">
            <w:pPr>
              <w:spacing w:after="0"/>
              <w:rPr>
                <w:rFonts w:ascii="Times New Roman" w:hAnsi="Times New Roman" w:cs="Times New Roman"/>
                <w:sz w:val="24"/>
              </w:rPr>
            </w:pPr>
            <w:r w:rsidRPr="000F0EC1">
              <w:rPr>
                <w:rFonts w:ascii="Times New Roman" w:hAnsi="Times New Roman" w:cs="Times New Roman"/>
                <w:b/>
                <w:sz w:val="24"/>
              </w:rPr>
              <w:t>Құрастыру - коммуникативтік, танымдық, ойын  әрекеті;</w:t>
            </w:r>
            <w:r w:rsidRPr="000F0EC1">
              <w:rPr>
                <w:rFonts w:ascii="Times New Roman" w:hAnsi="Times New Roman" w:cs="Times New Roman"/>
                <w:sz w:val="24"/>
              </w:rPr>
              <w:t xml:space="preserve"> </w:t>
            </w:r>
          </w:p>
          <w:p w:rsidR="00B81065" w:rsidRPr="000F0EC1" w:rsidRDefault="00B81065" w:rsidP="00C366C5">
            <w:pPr>
              <w:spacing w:after="0"/>
              <w:rPr>
                <w:rFonts w:ascii="Times New Roman" w:hAnsi="Times New Roman" w:cs="Times New Roman"/>
                <w:sz w:val="24"/>
              </w:rPr>
            </w:pPr>
          </w:p>
        </w:tc>
        <w:tc>
          <w:tcPr>
            <w:tcW w:w="2741" w:type="dxa"/>
            <w:tcBorders>
              <w:top w:val="single" w:sz="4" w:space="0" w:color="000000"/>
              <w:left w:val="single" w:sz="4" w:space="0" w:color="000000"/>
              <w:bottom w:val="single" w:sz="4" w:space="0" w:color="000000"/>
              <w:right w:val="single" w:sz="4" w:space="0" w:color="auto"/>
            </w:tcBorders>
          </w:tcPr>
          <w:p w:rsidR="00B81065" w:rsidRPr="000F0EC1" w:rsidRDefault="00B81065" w:rsidP="00C366C5">
            <w:pPr>
              <w:spacing w:after="0"/>
              <w:rPr>
                <w:rFonts w:ascii="Times New Roman" w:hAnsi="Times New Roman" w:cs="Times New Roman"/>
                <w:sz w:val="24"/>
              </w:rPr>
            </w:pPr>
            <w:r w:rsidRPr="000F0EC1">
              <w:rPr>
                <w:rFonts w:ascii="Times New Roman" w:hAnsi="Times New Roman" w:cs="Times New Roman"/>
                <w:b/>
                <w:sz w:val="24"/>
              </w:rPr>
              <w:t>Көркем әдебиет - шығармашылық, коммуникативтік, ойын  әрекеті</w:t>
            </w:r>
            <w:r w:rsidRPr="000F0EC1">
              <w:rPr>
                <w:rFonts w:ascii="Times New Roman" w:hAnsi="Times New Roman" w:cs="Times New Roman"/>
                <w:sz w:val="24"/>
              </w:rPr>
              <w:t xml:space="preserve"> Дидактикалық жаттығу: «Суретке қарап дұрыс орыңда»</w:t>
            </w:r>
          </w:p>
          <w:p w:rsidR="00B81065" w:rsidRPr="000F0EC1" w:rsidRDefault="00B81065" w:rsidP="00C366C5">
            <w:pPr>
              <w:spacing w:after="0"/>
              <w:rPr>
                <w:rFonts w:ascii="Times New Roman" w:hAnsi="Times New Roman" w:cs="Times New Roman"/>
                <w:sz w:val="24"/>
              </w:rPr>
            </w:pPr>
            <w:r w:rsidRPr="000F0EC1">
              <w:rPr>
                <w:rFonts w:ascii="Times New Roman" w:hAnsi="Times New Roman" w:cs="Times New Roman"/>
                <w:sz w:val="24"/>
              </w:rPr>
              <w:t>Балаларға тапсырма: суреттеріне қарап нан өнімдерін топтастырады.</w:t>
            </w:r>
          </w:p>
          <w:p w:rsidR="00B81065" w:rsidRPr="000F0EC1" w:rsidRDefault="00B81065" w:rsidP="00C366C5">
            <w:pPr>
              <w:spacing w:after="0"/>
              <w:rPr>
                <w:rFonts w:ascii="Times New Roman" w:hAnsi="Times New Roman" w:cs="Times New Roman"/>
                <w:sz w:val="24"/>
              </w:rPr>
            </w:pPr>
          </w:p>
        </w:tc>
        <w:tc>
          <w:tcPr>
            <w:tcW w:w="2835" w:type="dxa"/>
            <w:gridSpan w:val="2"/>
            <w:tcBorders>
              <w:top w:val="single" w:sz="4" w:space="0" w:color="000000"/>
              <w:left w:val="single" w:sz="4" w:space="0" w:color="auto"/>
              <w:bottom w:val="single" w:sz="4" w:space="0" w:color="000000"/>
              <w:right w:val="single" w:sz="4" w:space="0" w:color="auto"/>
            </w:tcBorders>
          </w:tcPr>
          <w:p w:rsidR="00B81065" w:rsidRPr="000F0EC1" w:rsidRDefault="00B81065" w:rsidP="00C366C5">
            <w:pPr>
              <w:spacing w:after="0"/>
              <w:rPr>
                <w:rFonts w:ascii="Times New Roman" w:hAnsi="Times New Roman" w:cs="Times New Roman"/>
                <w:b/>
                <w:sz w:val="24"/>
              </w:rPr>
            </w:pPr>
            <w:r w:rsidRPr="000F0EC1">
              <w:rPr>
                <w:rFonts w:ascii="Times New Roman" w:hAnsi="Times New Roman" w:cs="Times New Roman"/>
                <w:b/>
                <w:sz w:val="24"/>
              </w:rPr>
              <w:t xml:space="preserve">Сөйлеуді дамыту– коммуникативтік, ойын  әрекеті </w:t>
            </w:r>
          </w:p>
          <w:p w:rsidR="00B81065" w:rsidRPr="000F0EC1" w:rsidRDefault="00B81065" w:rsidP="00C366C5">
            <w:pPr>
              <w:spacing w:after="0"/>
              <w:rPr>
                <w:rFonts w:ascii="Times New Roman" w:hAnsi="Times New Roman" w:cs="Times New Roman"/>
                <w:sz w:val="24"/>
              </w:rPr>
            </w:pPr>
            <w:r w:rsidRPr="000F0EC1">
              <w:rPr>
                <w:rFonts w:ascii="Times New Roman" w:hAnsi="Times New Roman" w:cs="Times New Roman"/>
                <w:sz w:val="24"/>
              </w:rPr>
              <w:t>Д\ ойын.</w:t>
            </w:r>
          </w:p>
          <w:p w:rsidR="00B81065" w:rsidRPr="000F0EC1" w:rsidRDefault="00B81065" w:rsidP="00C366C5">
            <w:pPr>
              <w:spacing w:after="0"/>
              <w:rPr>
                <w:rFonts w:ascii="Times New Roman" w:hAnsi="Times New Roman" w:cs="Times New Roman"/>
                <w:sz w:val="24"/>
              </w:rPr>
            </w:pPr>
            <w:r w:rsidRPr="000F0EC1">
              <w:rPr>
                <w:rFonts w:ascii="Times New Roman" w:hAnsi="Times New Roman" w:cs="Times New Roman"/>
                <w:sz w:val="24"/>
              </w:rPr>
              <w:t>«</w:t>
            </w:r>
            <w:r>
              <w:rPr>
                <w:rFonts w:ascii="Times New Roman" w:hAnsi="Times New Roman" w:cs="Times New Roman"/>
                <w:sz w:val="24"/>
              </w:rPr>
              <w:t>Көкеністер  мен  жемістер</w:t>
            </w:r>
            <w:r w:rsidRPr="000F0EC1">
              <w:rPr>
                <w:rFonts w:ascii="Times New Roman" w:hAnsi="Times New Roman" w:cs="Times New Roman"/>
                <w:sz w:val="24"/>
              </w:rPr>
              <w:t>?»</w:t>
            </w:r>
          </w:p>
          <w:p w:rsidR="00B81065" w:rsidRPr="000F0EC1" w:rsidRDefault="00B81065" w:rsidP="00C366C5">
            <w:pPr>
              <w:rPr>
                <w:rFonts w:ascii="Times New Roman" w:hAnsi="Times New Roman" w:cs="Times New Roman"/>
                <w:sz w:val="24"/>
              </w:rPr>
            </w:pPr>
            <w:r w:rsidRPr="000F0EC1">
              <w:rPr>
                <w:rFonts w:ascii="Times New Roman" w:hAnsi="Times New Roman" w:cs="Times New Roman"/>
                <w:sz w:val="24"/>
              </w:rPr>
              <w:t xml:space="preserve">Ойынның шарты: </w:t>
            </w:r>
            <w:r>
              <w:rPr>
                <w:rFonts w:ascii="Times New Roman" w:hAnsi="Times New Roman" w:cs="Times New Roman"/>
                <w:sz w:val="24"/>
              </w:rPr>
              <w:t>Себеттергі  көкеністер  мен  жемістерді  ажыратып  айту.</w:t>
            </w:r>
          </w:p>
        </w:tc>
        <w:tc>
          <w:tcPr>
            <w:tcW w:w="2410" w:type="dxa"/>
            <w:tcBorders>
              <w:top w:val="single" w:sz="4" w:space="0" w:color="000000"/>
              <w:left w:val="single" w:sz="4" w:space="0" w:color="auto"/>
              <w:bottom w:val="single" w:sz="4" w:space="0" w:color="000000"/>
              <w:right w:val="single" w:sz="4" w:space="0" w:color="000000"/>
            </w:tcBorders>
          </w:tcPr>
          <w:p w:rsidR="00B81065" w:rsidRPr="000F0EC1" w:rsidRDefault="00B81065" w:rsidP="00C366C5">
            <w:pPr>
              <w:spacing w:after="0"/>
              <w:rPr>
                <w:rFonts w:ascii="Times New Roman" w:hAnsi="Times New Roman" w:cs="Times New Roman"/>
                <w:b/>
                <w:sz w:val="24"/>
              </w:rPr>
            </w:pPr>
            <w:r w:rsidRPr="000F0EC1">
              <w:rPr>
                <w:rFonts w:ascii="Times New Roman" w:hAnsi="Times New Roman" w:cs="Times New Roman"/>
                <w:b/>
                <w:sz w:val="24"/>
              </w:rPr>
              <w:t xml:space="preserve">Қоршаған ортамен таныстыру – еңбек, коммуникативтік әрекет </w:t>
            </w:r>
          </w:p>
          <w:p w:rsidR="00B81065" w:rsidRPr="000F0EC1" w:rsidRDefault="00B81065" w:rsidP="00C366C5">
            <w:pPr>
              <w:spacing w:after="0"/>
              <w:rPr>
                <w:rFonts w:ascii="Times New Roman" w:hAnsi="Times New Roman" w:cs="Times New Roman"/>
                <w:sz w:val="24"/>
              </w:rPr>
            </w:pPr>
            <w:r w:rsidRPr="000F0EC1">
              <w:rPr>
                <w:rFonts w:ascii="Times New Roman" w:hAnsi="Times New Roman" w:cs="Times New Roman"/>
                <w:sz w:val="24"/>
              </w:rPr>
              <w:t>Дидактикалық ойын: «Көреміз, ұстаймыз, сеземіз»</w:t>
            </w:r>
          </w:p>
          <w:p w:rsidR="00B81065" w:rsidRPr="000F0EC1" w:rsidRDefault="00B81065" w:rsidP="00C366C5">
            <w:pPr>
              <w:spacing w:after="0"/>
              <w:rPr>
                <w:rFonts w:ascii="Times New Roman" w:hAnsi="Times New Roman" w:cs="Times New Roman"/>
                <w:sz w:val="24"/>
              </w:rPr>
            </w:pPr>
            <w:r w:rsidRPr="000F0EC1">
              <w:rPr>
                <w:rFonts w:ascii="Times New Roman" w:hAnsi="Times New Roman" w:cs="Times New Roman"/>
                <w:sz w:val="24"/>
              </w:rPr>
              <w:t>Мақсаты: Балалардың танымдылық процестерін дамыта отыра, анықтауға, салыстыруға үйрету.</w:t>
            </w:r>
          </w:p>
        </w:tc>
      </w:tr>
      <w:tr w:rsidR="00B81065" w:rsidRPr="000F0EC1" w:rsidTr="00C366C5">
        <w:trPr>
          <w:trHeight w:val="325"/>
        </w:trPr>
        <w:tc>
          <w:tcPr>
            <w:tcW w:w="1886" w:type="dxa"/>
            <w:tcBorders>
              <w:top w:val="single" w:sz="4" w:space="0" w:color="000000"/>
              <w:left w:val="single" w:sz="4" w:space="0" w:color="000000"/>
              <w:bottom w:val="single" w:sz="4" w:space="0" w:color="000000"/>
              <w:right w:val="single" w:sz="4" w:space="0" w:color="000000"/>
            </w:tcBorders>
            <w:hideMark/>
          </w:tcPr>
          <w:p w:rsidR="00B81065" w:rsidRPr="000F0EC1" w:rsidRDefault="00B81065" w:rsidP="00C366C5">
            <w:pPr>
              <w:spacing w:after="0" w:line="240" w:lineRule="auto"/>
              <w:rPr>
                <w:rFonts w:ascii="Times New Roman" w:eastAsia="Times New Roman" w:hAnsi="Times New Roman" w:cs="Times New Roman"/>
                <w:sz w:val="24"/>
                <w:szCs w:val="24"/>
                <w:lang w:eastAsia="ru-RU"/>
              </w:rPr>
            </w:pPr>
            <w:r w:rsidRPr="000F0EC1">
              <w:rPr>
                <w:rFonts w:ascii="Times New Roman" w:eastAsia="Times New Roman" w:hAnsi="Times New Roman" w:cs="Times New Roman"/>
                <w:b/>
                <w:bCs/>
                <w:color w:val="000000"/>
                <w:sz w:val="24"/>
                <w:szCs w:val="24"/>
                <w:lang w:eastAsia="ru-RU"/>
              </w:rPr>
              <w:t xml:space="preserve">Таңертенгі </w:t>
            </w:r>
            <w:r w:rsidRPr="000F0EC1">
              <w:rPr>
                <w:rFonts w:ascii="Times New Roman" w:eastAsia="Times New Roman" w:hAnsi="Times New Roman" w:cs="Times New Roman"/>
                <w:b/>
                <w:bCs/>
                <w:color w:val="000000"/>
                <w:sz w:val="24"/>
                <w:szCs w:val="24"/>
                <w:lang w:eastAsia="ru-RU"/>
              </w:rPr>
              <w:lastRenderedPageBreak/>
              <w:t xml:space="preserve">жаттығу  </w:t>
            </w:r>
          </w:p>
        </w:tc>
        <w:tc>
          <w:tcPr>
            <w:tcW w:w="13991" w:type="dxa"/>
            <w:gridSpan w:val="7"/>
            <w:tcBorders>
              <w:top w:val="single" w:sz="4" w:space="0" w:color="000000"/>
              <w:left w:val="single" w:sz="4" w:space="0" w:color="000000"/>
              <w:bottom w:val="single" w:sz="4" w:space="0" w:color="000000"/>
              <w:right w:val="single" w:sz="4" w:space="0" w:color="000000"/>
            </w:tcBorders>
            <w:hideMark/>
          </w:tcPr>
          <w:p w:rsidR="00B81065" w:rsidRPr="00AD2E16" w:rsidRDefault="00B81065" w:rsidP="00C366C5">
            <w:pPr>
              <w:widowControl w:val="0"/>
              <w:autoSpaceDE w:val="0"/>
              <w:autoSpaceDN w:val="0"/>
              <w:spacing w:after="0" w:line="240" w:lineRule="auto"/>
              <w:jc w:val="center"/>
              <w:rPr>
                <w:rFonts w:ascii="Times New Roman" w:eastAsia="Times New Roman" w:hAnsi="Times New Roman" w:cs="Times New Roman"/>
                <w:b/>
                <w:i/>
                <w:sz w:val="24"/>
                <w:szCs w:val="28"/>
              </w:rPr>
            </w:pPr>
            <w:r w:rsidRPr="00AD2E16">
              <w:rPr>
                <w:rFonts w:ascii="Times New Roman" w:eastAsia="Times New Roman" w:hAnsi="Times New Roman" w:cs="Times New Roman"/>
                <w:b/>
                <w:i/>
                <w:sz w:val="24"/>
                <w:szCs w:val="28"/>
              </w:rPr>
              <w:lastRenderedPageBreak/>
              <w:t>№6 комплекс (диаметрі – 15 см. доппен)</w:t>
            </w:r>
          </w:p>
          <w:p w:rsidR="00B81065" w:rsidRPr="00AD2E16" w:rsidRDefault="00B81065" w:rsidP="00C366C5">
            <w:pPr>
              <w:widowControl w:val="0"/>
              <w:autoSpaceDE w:val="0"/>
              <w:autoSpaceDN w:val="0"/>
              <w:spacing w:after="0" w:line="240" w:lineRule="auto"/>
              <w:jc w:val="center"/>
              <w:rPr>
                <w:rFonts w:ascii="Times New Roman" w:eastAsia="Times New Roman" w:hAnsi="Times New Roman" w:cs="Times New Roman"/>
                <w:sz w:val="24"/>
                <w:szCs w:val="28"/>
              </w:rPr>
            </w:pPr>
          </w:p>
          <w:p w:rsidR="00B81065" w:rsidRPr="00AD2E16" w:rsidRDefault="00B81065" w:rsidP="00C366C5">
            <w:pPr>
              <w:widowControl w:val="0"/>
              <w:numPr>
                <w:ilvl w:val="0"/>
                <w:numId w:val="1"/>
              </w:numPr>
              <w:autoSpaceDE w:val="0"/>
              <w:autoSpaceDN w:val="0"/>
              <w:spacing w:after="0" w:line="240" w:lineRule="auto"/>
              <w:rPr>
                <w:rFonts w:ascii="Times New Roman" w:eastAsia="Times New Roman" w:hAnsi="Times New Roman" w:cs="Times New Roman"/>
                <w:sz w:val="24"/>
                <w:szCs w:val="28"/>
              </w:rPr>
            </w:pPr>
            <w:r w:rsidRPr="00AD2E16">
              <w:rPr>
                <w:rFonts w:ascii="Times New Roman" w:eastAsia="Times New Roman" w:hAnsi="Times New Roman" w:cs="Times New Roman"/>
                <w:sz w:val="24"/>
                <w:szCs w:val="28"/>
              </w:rPr>
              <w:t>«Доп жоғарыда» Б.қ.: доп ұстаған қолдар төменде, аяқтың арасы аздап ашыңқы, түрегеп тұру.</w:t>
            </w:r>
          </w:p>
          <w:p w:rsidR="00B81065" w:rsidRPr="00AD2E16" w:rsidRDefault="00B81065" w:rsidP="00C366C5">
            <w:pPr>
              <w:widowControl w:val="0"/>
              <w:autoSpaceDE w:val="0"/>
              <w:autoSpaceDN w:val="0"/>
              <w:spacing w:after="0" w:line="240" w:lineRule="auto"/>
              <w:rPr>
                <w:rFonts w:ascii="Times New Roman" w:eastAsia="Times New Roman" w:hAnsi="Times New Roman" w:cs="Times New Roman"/>
                <w:sz w:val="24"/>
                <w:szCs w:val="28"/>
              </w:rPr>
            </w:pPr>
            <w:r w:rsidRPr="00AD2E16">
              <w:rPr>
                <w:rFonts w:ascii="Times New Roman" w:eastAsia="Times New Roman" w:hAnsi="Times New Roman" w:cs="Times New Roman"/>
                <w:sz w:val="24"/>
                <w:szCs w:val="28"/>
              </w:rPr>
              <w:t>Жаттығу: 1 – қолдар доппен жоғарыда, созылып, допқа қарау. 2 – Б.қ. келу.Қайталау: 4 рет.</w:t>
            </w:r>
          </w:p>
          <w:p w:rsidR="00B81065" w:rsidRPr="00AD2E16" w:rsidRDefault="00B81065" w:rsidP="00C366C5">
            <w:pPr>
              <w:widowControl w:val="0"/>
              <w:numPr>
                <w:ilvl w:val="0"/>
                <w:numId w:val="1"/>
              </w:numPr>
              <w:autoSpaceDE w:val="0"/>
              <w:autoSpaceDN w:val="0"/>
              <w:spacing w:after="0" w:line="240" w:lineRule="auto"/>
              <w:rPr>
                <w:rFonts w:ascii="Times New Roman" w:eastAsia="Times New Roman" w:hAnsi="Times New Roman" w:cs="Times New Roman"/>
                <w:sz w:val="24"/>
                <w:szCs w:val="28"/>
              </w:rPr>
            </w:pPr>
            <w:r w:rsidRPr="00AD2E16">
              <w:rPr>
                <w:rFonts w:ascii="Times New Roman" w:eastAsia="Times New Roman" w:hAnsi="Times New Roman" w:cs="Times New Roman"/>
                <w:sz w:val="24"/>
                <w:szCs w:val="28"/>
              </w:rPr>
              <w:t>«Доппен еңкею»  Б.қ.: түрегеп тұру, аяқтар иық деңгейде, доп ұстаған қолдар төменде. Жаттығу: 1 – допты жоғары көтеру. 2 – оң жаққа еңкею,қолдар түзу, допты бастан асыра ұстау. 3 – Б.қ. келу.Қайталау: Әр жақпен 3- реттен.</w:t>
            </w:r>
          </w:p>
          <w:p w:rsidR="00B81065" w:rsidRPr="00AD2E16" w:rsidRDefault="00B81065" w:rsidP="00C366C5">
            <w:pPr>
              <w:widowControl w:val="0"/>
              <w:numPr>
                <w:ilvl w:val="0"/>
                <w:numId w:val="1"/>
              </w:numPr>
              <w:autoSpaceDE w:val="0"/>
              <w:autoSpaceDN w:val="0"/>
              <w:spacing w:after="0" w:line="240" w:lineRule="auto"/>
              <w:rPr>
                <w:rFonts w:ascii="Times New Roman" w:eastAsia="Times New Roman" w:hAnsi="Times New Roman" w:cs="Times New Roman"/>
                <w:sz w:val="24"/>
                <w:szCs w:val="28"/>
              </w:rPr>
            </w:pPr>
            <w:r w:rsidRPr="00AD2E16">
              <w:rPr>
                <w:rFonts w:ascii="Times New Roman" w:eastAsia="Times New Roman" w:hAnsi="Times New Roman" w:cs="Times New Roman"/>
                <w:sz w:val="24"/>
                <w:szCs w:val="28"/>
              </w:rPr>
              <w:t>«Доппен бұрылу» Б.қ.: түрегеп тұру, аяқтар иық деңгейінде, доп ұстаған қолдар түзу,алда.</w:t>
            </w:r>
          </w:p>
          <w:p w:rsidR="00B81065" w:rsidRDefault="00B81065" w:rsidP="00C366C5">
            <w:pPr>
              <w:widowControl w:val="0"/>
              <w:autoSpaceDE w:val="0"/>
              <w:autoSpaceDN w:val="0"/>
              <w:spacing w:after="0" w:line="240" w:lineRule="auto"/>
              <w:jc w:val="center"/>
              <w:rPr>
                <w:rFonts w:ascii="Times New Roman" w:eastAsia="Times New Roman" w:hAnsi="Times New Roman" w:cs="Times New Roman"/>
                <w:sz w:val="24"/>
                <w:szCs w:val="28"/>
              </w:rPr>
            </w:pPr>
            <w:r>
              <w:rPr>
                <w:rFonts w:ascii="Times New Roman" w:eastAsia="Times New Roman" w:hAnsi="Times New Roman" w:cs="Times New Roman"/>
                <w:sz w:val="24"/>
                <w:szCs w:val="28"/>
              </w:rPr>
              <w:t xml:space="preserve">                    </w:t>
            </w:r>
          </w:p>
          <w:p w:rsidR="00B81065" w:rsidRPr="00AD2E16" w:rsidRDefault="00B81065" w:rsidP="00C366C5">
            <w:pPr>
              <w:widowControl w:val="0"/>
              <w:autoSpaceDE w:val="0"/>
              <w:autoSpaceDN w:val="0"/>
              <w:spacing w:after="0" w:line="240" w:lineRule="auto"/>
              <w:jc w:val="center"/>
              <w:rPr>
                <w:rFonts w:ascii="Times New Roman" w:eastAsia="Times New Roman" w:hAnsi="Times New Roman" w:cs="Times New Roman"/>
                <w:sz w:val="24"/>
                <w:szCs w:val="28"/>
              </w:rPr>
            </w:pPr>
            <w:r>
              <w:rPr>
                <w:rFonts w:ascii="Times New Roman" w:eastAsia="Times New Roman" w:hAnsi="Times New Roman" w:cs="Times New Roman"/>
                <w:sz w:val="24"/>
                <w:szCs w:val="28"/>
              </w:rPr>
              <w:t xml:space="preserve">                  </w:t>
            </w:r>
            <w:r w:rsidRPr="00AD2E16">
              <w:rPr>
                <w:rFonts w:ascii="Times New Roman" w:eastAsia="Times New Roman" w:hAnsi="Times New Roman" w:cs="Times New Roman"/>
                <w:sz w:val="24"/>
                <w:szCs w:val="28"/>
              </w:rPr>
              <w:t xml:space="preserve">Жаттығу: 1 – аяқтарды қозғамай, оң жаққа бұрылу,доп ұстаған қолдарды  түсірмеу. 2- б.қ. келу; 3 – сол жақпен де, </w:t>
            </w:r>
            <w:r>
              <w:rPr>
                <w:rFonts w:ascii="Times New Roman" w:eastAsia="Times New Roman" w:hAnsi="Times New Roman" w:cs="Times New Roman"/>
                <w:sz w:val="24"/>
                <w:szCs w:val="28"/>
              </w:rPr>
              <w:t xml:space="preserve">                             </w:t>
            </w:r>
            <w:r w:rsidRPr="00AD2E16">
              <w:rPr>
                <w:rFonts w:ascii="Times New Roman" w:eastAsia="Times New Roman" w:hAnsi="Times New Roman" w:cs="Times New Roman"/>
                <w:sz w:val="24"/>
                <w:szCs w:val="28"/>
              </w:rPr>
              <w:t>солай істеу. 4 – б.қ. келу.  Қайталау: Әр жақпен 3- реттен жасау.</w:t>
            </w:r>
          </w:p>
          <w:p w:rsidR="00B81065" w:rsidRPr="00AD2E16" w:rsidRDefault="00B81065" w:rsidP="00C366C5">
            <w:pPr>
              <w:widowControl w:val="0"/>
              <w:autoSpaceDE w:val="0"/>
              <w:autoSpaceDN w:val="0"/>
              <w:spacing w:after="0" w:line="240" w:lineRule="auto"/>
              <w:rPr>
                <w:rFonts w:ascii="Times New Roman" w:eastAsia="Times New Roman" w:hAnsi="Times New Roman" w:cs="Times New Roman"/>
                <w:sz w:val="24"/>
                <w:szCs w:val="28"/>
              </w:rPr>
            </w:pPr>
          </w:p>
          <w:p w:rsidR="00B81065" w:rsidRPr="00AD2E16" w:rsidRDefault="00B81065" w:rsidP="00C366C5">
            <w:pPr>
              <w:widowControl w:val="0"/>
              <w:numPr>
                <w:ilvl w:val="0"/>
                <w:numId w:val="1"/>
              </w:numPr>
              <w:autoSpaceDE w:val="0"/>
              <w:autoSpaceDN w:val="0"/>
              <w:spacing w:after="0" w:line="240" w:lineRule="auto"/>
              <w:rPr>
                <w:rFonts w:ascii="Times New Roman" w:eastAsia="Times New Roman" w:hAnsi="Times New Roman" w:cs="Times New Roman"/>
                <w:sz w:val="24"/>
                <w:szCs w:val="28"/>
              </w:rPr>
            </w:pPr>
            <w:r w:rsidRPr="00AD2E16">
              <w:rPr>
                <w:rFonts w:ascii="Times New Roman" w:eastAsia="Times New Roman" w:hAnsi="Times New Roman" w:cs="Times New Roman"/>
                <w:sz w:val="24"/>
                <w:szCs w:val="28"/>
              </w:rPr>
              <w:t>«Отырып- тұру»  Б.қ.: доп ұстаған қолдар төменде, аяқтар қарама-қарсы. Жаттығу: 1- жүреден отыру; доп ұстаған қолдар алдымызда; арқаны түзу ұстау; алға қарау. 2 – б.қ. келу. Қайталау:5 рет.</w:t>
            </w:r>
          </w:p>
          <w:p w:rsidR="00B81065" w:rsidRPr="00AD2E16" w:rsidRDefault="00B81065" w:rsidP="00C366C5">
            <w:pPr>
              <w:widowControl w:val="0"/>
              <w:numPr>
                <w:ilvl w:val="0"/>
                <w:numId w:val="1"/>
              </w:numPr>
              <w:autoSpaceDE w:val="0"/>
              <w:autoSpaceDN w:val="0"/>
              <w:spacing w:after="0" w:line="240" w:lineRule="auto"/>
              <w:rPr>
                <w:rFonts w:ascii="Times New Roman" w:eastAsia="Times New Roman" w:hAnsi="Times New Roman" w:cs="Times New Roman"/>
                <w:sz w:val="24"/>
                <w:szCs w:val="28"/>
              </w:rPr>
            </w:pPr>
            <w:r w:rsidRPr="00AD2E16">
              <w:rPr>
                <w:rFonts w:ascii="Times New Roman" w:eastAsia="Times New Roman" w:hAnsi="Times New Roman" w:cs="Times New Roman"/>
                <w:sz w:val="24"/>
                <w:szCs w:val="28"/>
              </w:rPr>
              <w:t>«Допты ауыстырып ұста» Б.қ.:аяқтар қарама-қарсы, қолдар төменде, доп – оң қолда. Жаттығу: 1 – қолдарды алға қарай созу, допты сол қолға ауыстырып салу; 2 – б.қ. келу.(доп сол қолда)  3 – қолдарды алға қарай созу,допты енді оң жаққа ауыстыру. 4 -  б.қ. келу.</w:t>
            </w:r>
          </w:p>
          <w:p w:rsidR="00B81065" w:rsidRPr="000F0EC1" w:rsidRDefault="00B81065" w:rsidP="00C366C5">
            <w:pPr>
              <w:widowControl w:val="0"/>
              <w:autoSpaceDE w:val="0"/>
              <w:autoSpaceDN w:val="0"/>
              <w:spacing w:after="0" w:line="240" w:lineRule="auto"/>
              <w:rPr>
                <w:rFonts w:ascii="Times New Roman" w:eastAsia="Times New Roman" w:hAnsi="Times New Roman" w:cs="Times New Roman"/>
                <w:sz w:val="24"/>
                <w:szCs w:val="28"/>
              </w:rPr>
            </w:pPr>
          </w:p>
        </w:tc>
      </w:tr>
      <w:tr w:rsidR="00B81065" w:rsidRPr="009319B0" w:rsidTr="00C366C5">
        <w:trPr>
          <w:trHeight w:val="321"/>
        </w:trPr>
        <w:tc>
          <w:tcPr>
            <w:tcW w:w="1886" w:type="dxa"/>
            <w:tcBorders>
              <w:top w:val="single" w:sz="4" w:space="0" w:color="000000"/>
              <w:left w:val="single" w:sz="4" w:space="0" w:color="000000"/>
              <w:bottom w:val="single" w:sz="4" w:space="0" w:color="000000"/>
              <w:right w:val="single" w:sz="4" w:space="0" w:color="000000"/>
            </w:tcBorders>
            <w:hideMark/>
          </w:tcPr>
          <w:p w:rsidR="00B81065" w:rsidRPr="000F0EC1" w:rsidRDefault="00B81065" w:rsidP="00C366C5">
            <w:pPr>
              <w:spacing w:after="0" w:line="240" w:lineRule="auto"/>
              <w:rPr>
                <w:rFonts w:ascii="Times New Roman" w:eastAsia="Times New Roman" w:hAnsi="Times New Roman" w:cs="Times New Roman"/>
                <w:sz w:val="24"/>
                <w:szCs w:val="24"/>
                <w:lang w:eastAsia="ru-RU"/>
              </w:rPr>
            </w:pPr>
            <w:r w:rsidRPr="000F0EC1">
              <w:rPr>
                <w:rFonts w:ascii="Times New Roman" w:eastAsia="Times New Roman" w:hAnsi="Times New Roman" w:cs="Times New Roman"/>
                <w:b/>
                <w:bCs/>
                <w:color w:val="000000"/>
                <w:sz w:val="24"/>
                <w:szCs w:val="24"/>
                <w:lang w:eastAsia="ru-RU"/>
              </w:rPr>
              <w:lastRenderedPageBreak/>
              <w:t>Таңғы ас</w:t>
            </w:r>
          </w:p>
        </w:tc>
        <w:tc>
          <w:tcPr>
            <w:tcW w:w="13991" w:type="dxa"/>
            <w:gridSpan w:val="7"/>
            <w:tcBorders>
              <w:top w:val="single" w:sz="4" w:space="0" w:color="000000"/>
              <w:left w:val="single" w:sz="4" w:space="0" w:color="000000"/>
              <w:bottom w:val="single" w:sz="4" w:space="0" w:color="000000"/>
              <w:right w:val="single" w:sz="4" w:space="0" w:color="000000"/>
            </w:tcBorders>
            <w:hideMark/>
          </w:tcPr>
          <w:p w:rsidR="00B81065" w:rsidRPr="000F0EC1" w:rsidRDefault="00B81065" w:rsidP="00C366C5">
            <w:pPr>
              <w:widowControl w:val="0"/>
              <w:autoSpaceDE w:val="0"/>
              <w:autoSpaceDN w:val="0"/>
              <w:spacing w:after="0" w:line="240" w:lineRule="auto"/>
              <w:jc w:val="center"/>
              <w:rPr>
                <w:rFonts w:ascii="Times New Roman" w:eastAsia="Times New Roman" w:hAnsi="Times New Roman" w:cs="Times New Roman"/>
                <w:sz w:val="24"/>
                <w:szCs w:val="24"/>
              </w:rPr>
            </w:pPr>
            <w:r w:rsidRPr="000F0EC1">
              <w:rPr>
                <w:rFonts w:ascii="Times New Roman" w:eastAsia="Times New Roman" w:hAnsi="Times New Roman" w:cs="Times New Roman"/>
                <w:color w:val="000000"/>
                <w:sz w:val="24"/>
                <w:szCs w:val="24"/>
                <w:lang w:eastAsia="ru-RU"/>
              </w:rPr>
              <w:t xml:space="preserve">Кезекшілерді тағайындап, көмекшіге көмектесе білуге үйрету. Қолдарын жуғызып, </w:t>
            </w:r>
            <w:r w:rsidRPr="000F0EC1">
              <w:rPr>
                <w:rFonts w:ascii="Times New Roman" w:eastAsia="Times New Roman" w:hAnsi="Times New Roman" w:cs="Times New Roman"/>
                <w:b/>
                <w:color w:val="000000"/>
                <w:sz w:val="24"/>
                <w:szCs w:val="24"/>
                <w:lang w:eastAsia="ru-RU"/>
              </w:rPr>
              <w:t>«</w:t>
            </w:r>
            <w:r w:rsidRPr="000F0EC1">
              <w:rPr>
                <w:rFonts w:ascii="Times New Roman" w:eastAsia="Times New Roman" w:hAnsi="Times New Roman" w:cs="Times New Roman"/>
                <w:b/>
                <w:color w:val="000000"/>
                <w:sz w:val="24"/>
                <w:szCs w:val="24"/>
                <w:shd w:val="clear" w:color="auto" w:fill="FFFFFF"/>
              </w:rPr>
              <w:t>Тазалықтың досы-Сабын</w:t>
            </w:r>
            <w:r w:rsidRPr="000F0EC1">
              <w:rPr>
                <w:rFonts w:ascii="Times New Roman" w:eastAsia="Times New Roman" w:hAnsi="Times New Roman" w:cs="Times New Roman"/>
                <w:color w:val="000000"/>
                <w:sz w:val="24"/>
                <w:szCs w:val="24"/>
                <w:lang w:eastAsia="ru-RU"/>
              </w:rPr>
              <w:t>» деген осы» деп тазалыққа шақыру</w:t>
            </w:r>
          </w:p>
          <w:p w:rsidR="00B81065" w:rsidRPr="000F0EC1" w:rsidRDefault="00B81065" w:rsidP="00C366C5">
            <w:pPr>
              <w:spacing w:after="0"/>
              <w:jc w:val="center"/>
              <w:rPr>
                <w:rFonts w:ascii="Times New Roman" w:hAnsi="Times New Roman" w:cs="Times New Roman"/>
                <w:sz w:val="24"/>
              </w:rPr>
            </w:pPr>
            <w:r w:rsidRPr="000F0EC1">
              <w:rPr>
                <w:rFonts w:ascii="Times New Roman" w:hAnsi="Times New Roman" w:cs="Times New Roman"/>
                <w:sz w:val="24"/>
              </w:rPr>
              <w:t>Тамақ ішер кезде енді,</w:t>
            </w:r>
          </w:p>
          <w:p w:rsidR="00B81065" w:rsidRPr="000F0EC1" w:rsidRDefault="00B81065" w:rsidP="00C366C5">
            <w:pPr>
              <w:spacing w:after="0"/>
              <w:jc w:val="center"/>
              <w:rPr>
                <w:rFonts w:ascii="Times New Roman" w:hAnsi="Times New Roman" w:cs="Times New Roman"/>
                <w:sz w:val="24"/>
              </w:rPr>
            </w:pPr>
            <w:r w:rsidRPr="000F0EC1">
              <w:rPr>
                <w:rFonts w:ascii="Times New Roman" w:hAnsi="Times New Roman" w:cs="Times New Roman"/>
                <w:sz w:val="24"/>
              </w:rPr>
              <w:t>Сөйлемейміз күлмейміз.</w:t>
            </w:r>
          </w:p>
          <w:p w:rsidR="00B81065" w:rsidRPr="000F0EC1" w:rsidRDefault="00B81065" w:rsidP="00C366C5">
            <w:pPr>
              <w:spacing w:after="0"/>
              <w:jc w:val="center"/>
              <w:rPr>
                <w:rFonts w:ascii="Times New Roman" w:hAnsi="Times New Roman" w:cs="Times New Roman"/>
                <w:sz w:val="24"/>
              </w:rPr>
            </w:pPr>
            <w:r w:rsidRPr="000F0EC1">
              <w:rPr>
                <w:rFonts w:ascii="Times New Roman" w:hAnsi="Times New Roman" w:cs="Times New Roman"/>
                <w:sz w:val="24"/>
              </w:rPr>
              <w:t>Астан басқа өзгені,</w:t>
            </w:r>
          </w:p>
          <w:p w:rsidR="00B81065" w:rsidRPr="000F0EC1" w:rsidRDefault="00B81065" w:rsidP="00C366C5">
            <w:pPr>
              <w:spacing w:after="0"/>
              <w:jc w:val="center"/>
              <w:rPr>
                <w:color w:val="000000"/>
                <w:sz w:val="24"/>
                <w:szCs w:val="24"/>
                <w:lang w:eastAsia="ru-RU"/>
              </w:rPr>
            </w:pPr>
            <w:r w:rsidRPr="000F0EC1">
              <w:rPr>
                <w:rFonts w:ascii="Times New Roman" w:hAnsi="Times New Roman" w:cs="Times New Roman"/>
                <w:sz w:val="24"/>
              </w:rPr>
              <w:t>Елемейміз, білмейміз. (сөйлеуді дамыту)</w:t>
            </w:r>
            <w:r w:rsidRPr="000F0EC1">
              <w:rPr>
                <w:color w:val="000000"/>
                <w:sz w:val="24"/>
                <w:szCs w:val="24"/>
                <w:lang w:eastAsia="ru-RU"/>
              </w:rPr>
              <w:t xml:space="preserve"> .</w:t>
            </w:r>
          </w:p>
          <w:p w:rsidR="00B81065" w:rsidRPr="000F0EC1" w:rsidRDefault="00B81065" w:rsidP="00C366C5">
            <w:pPr>
              <w:spacing w:after="0"/>
              <w:rPr>
                <w:rFonts w:ascii="Times New Roman" w:hAnsi="Times New Roman" w:cs="Times New Roman"/>
                <w:color w:val="000000"/>
                <w:sz w:val="24"/>
                <w:szCs w:val="24"/>
                <w:lang w:eastAsia="ru-RU"/>
              </w:rPr>
            </w:pPr>
            <w:r w:rsidRPr="000F0EC1">
              <w:rPr>
                <w:rFonts w:ascii="Times New Roman" w:hAnsi="Times New Roman" w:cs="Times New Roman"/>
                <w:sz w:val="24"/>
                <w:szCs w:val="24"/>
              </w:rPr>
              <w:t xml:space="preserve">«Дұрыс отыру, дұрыс тамақтану, өзімді ұқыпты ұстау-әдепті баланың қылығы» </w:t>
            </w:r>
            <w:r w:rsidRPr="000F0EC1">
              <w:rPr>
                <w:rFonts w:ascii="Times New Roman" w:hAnsi="Times New Roman" w:cs="Times New Roman"/>
                <w:color w:val="000000"/>
                <w:sz w:val="24"/>
                <w:szCs w:val="24"/>
                <w:lang w:eastAsia="ru-RU"/>
              </w:rPr>
              <w:t>Бата айту. Ас қайтару</w:t>
            </w:r>
          </w:p>
          <w:p w:rsidR="00B81065" w:rsidRPr="000F0EC1" w:rsidRDefault="00B81065" w:rsidP="00C366C5">
            <w:pPr>
              <w:spacing w:after="0"/>
              <w:rPr>
                <w:rFonts w:ascii="Times New Roman" w:hAnsi="Times New Roman" w:cs="Times New Roman"/>
                <w:color w:val="000000"/>
                <w:sz w:val="24"/>
                <w:szCs w:val="24"/>
                <w:lang w:eastAsia="ru-RU"/>
              </w:rPr>
            </w:pPr>
            <w:r w:rsidRPr="000F0EC1">
              <w:rPr>
                <w:rFonts w:ascii="Times New Roman" w:hAnsi="Times New Roman" w:cs="Times New Roman"/>
                <w:b/>
                <w:color w:val="000000"/>
                <w:sz w:val="24"/>
                <w:szCs w:val="24"/>
                <w:lang w:eastAsia="ru-RU"/>
              </w:rPr>
              <w:t xml:space="preserve">Математика негіздері </w:t>
            </w:r>
            <w:r w:rsidRPr="000F0EC1">
              <w:rPr>
                <w:rFonts w:ascii="Times New Roman" w:hAnsi="Times New Roman" w:cs="Times New Roman"/>
                <w:color w:val="000000"/>
                <w:sz w:val="24"/>
                <w:szCs w:val="24"/>
                <w:lang w:eastAsia="ru-RU"/>
              </w:rPr>
              <w:t xml:space="preserve">– </w:t>
            </w:r>
            <w:r w:rsidRPr="000F0EC1">
              <w:rPr>
                <w:rFonts w:ascii="Times New Roman" w:hAnsi="Times New Roman" w:cs="Times New Roman"/>
                <w:b/>
                <w:color w:val="000000"/>
                <w:sz w:val="24"/>
                <w:szCs w:val="24"/>
                <w:lang w:eastAsia="ru-RU"/>
              </w:rPr>
              <w:t>коммуникативтік,</w:t>
            </w:r>
            <w:r w:rsidRPr="000F0EC1">
              <w:rPr>
                <w:rFonts w:ascii="Times New Roman" w:hAnsi="Times New Roman" w:cs="Times New Roman"/>
                <w:color w:val="000000"/>
                <w:sz w:val="24"/>
                <w:szCs w:val="24"/>
                <w:lang w:eastAsia="ru-RU"/>
              </w:rPr>
              <w:t xml:space="preserve"> </w:t>
            </w:r>
            <w:r w:rsidRPr="000F0EC1">
              <w:rPr>
                <w:rFonts w:ascii="Times New Roman" w:hAnsi="Times New Roman" w:cs="Times New Roman"/>
                <w:b/>
                <w:color w:val="000000"/>
                <w:sz w:val="24"/>
                <w:szCs w:val="24"/>
                <w:lang w:eastAsia="ru-RU"/>
              </w:rPr>
              <w:t>танымдық, еңбек әрекеті</w:t>
            </w:r>
            <w:r w:rsidRPr="000F0EC1">
              <w:rPr>
                <w:rFonts w:ascii="Times New Roman" w:hAnsi="Times New Roman" w:cs="Times New Roman"/>
                <w:color w:val="000000"/>
                <w:sz w:val="24"/>
                <w:szCs w:val="24"/>
                <w:lang w:eastAsia="ru-RU"/>
              </w:rPr>
              <w:t xml:space="preserve">  (кезекшілердің әрекеті) Бала санына байланысты ыдыстарды үстел үстіне орналастыру.</w:t>
            </w:r>
          </w:p>
        </w:tc>
      </w:tr>
      <w:tr w:rsidR="00B81065" w:rsidRPr="009319B0" w:rsidTr="00C366C5">
        <w:trPr>
          <w:trHeight w:val="551"/>
        </w:trPr>
        <w:tc>
          <w:tcPr>
            <w:tcW w:w="1886" w:type="dxa"/>
            <w:tcBorders>
              <w:top w:val="single" w:sz="4" w:space="0" w:color="000000"/>
              <w:left w:val="single" w:sz="4" w:space="0" w:color="000000"/>
              <w:bottom w:val="single" w:sz="4" w:space="0" w:color="000000"/>
              <w:right w:val="single" w:sz="4" w:space="0" w:color="000000"/>
            </w:tcBorders>
            <w:hideMark/>
          </w:tcPr>
          <w:p w:rsidR="00B81065" w:rsidRPr="000F0EC1" w:rsidRDefault="00B81065" w:rsidP="00C366C5">
            <w:pPr>
              <w:spacing w:after="0" w:line="240" w:lineRule="auto"/>
              <w:rPr>
                <w:rFonts w:ascii="Times New Roman" w:eastAsia="Times New Roman" w:hAnsi="Times New Roman" w:cs="Times New Roman"/>
                <w:sz w:val="24"/>
                <w:szCs w:val="24"/>
                <w:lang w:eastAsia="ru-RU"/>
              </w:rPr>
            </w:pPr>
            <w:r w:rsidRPr="000F0EC1">
              <w:rPr>
                <w:rFonts w:ascii="Times New Roman" w:eastAsia="Times New Roman" w:hAnsi="Times New Roman" w:cs="Times New Roman"/>
                <w:b/>
                <w:bCs/>
                <w:color w:val="000000"/>
                <w:sz w:val="24"/>
                <w:szCs w:val="24"/>
                <w:lang w:eastAsia="ru-RU"/>
              </w:rPr>
              <w:t xml:space="preserve">Ұйымдастырылған іс-әрекетке дайындық </w:t>
            </w:r>
          </w:p>
        </w:tc>
        <w:tc>
          <w:tcPr>
            <w:tcW w:w="3493" w:type="dxa"/>
            <w:gridSpan w:val="2"/>
            <w:tcBorders>
              <w:top w:val="single" w:sz="4" w:space="0" w:color="000000"/>
              <w:left w:val="single" w:sz="4" w:space="0" w:color="000000"/>
              <w:bottom w:val="single" w:sz="4" w:space="0" w:color="000000"/>
              <w:right w:val="single" w:sz="4" w:space="0" w:color="auto"/>
            </w:tcBorders>
            <w:hideMark/>
          </w:tcPr>
          <w:p w:rsidR="00B81065" w:rsidRPr="000F0EC1" w:rsidRDefault="00B81065" w:rsidP="00C366C5">
            <w:pPr>
              <w:spacing w:after="0"/>
              <w:rPr>
                <w:rFonts w:ascii="Times New Roman" w:hAnsi="Times New Roman" w:cs="Times New Roman"/>
                <w:sz w:val="24"/>
              </w:rPr>
            </w:pPr>
            <w:r w:rsidRPr="000F0EC1">
              <w:rPr>
                <w:rFonts w:ascii="Times New Roman" w:hAnsi="Times New Roman" w:cs="Times New Roman"/>
                <w:b/>
                <w:sz w:val="24"/>
              </w:rPr>
              <w:t>Музыка іс-әрекеті:</w:t>
            </w:r>
            <w:r w:rsidRPr="000F0EC1">
              <w:rPr>
                <w:rFonts w:ascii="Times New Roman" w:hAnsi="Times New Roman" w:cs="Times New Roman"/>
                <w:sz w:val="24"/>
              </w:rPr>
              <w:t xml:space="preserve"> Мемлекеттік әнұранды орындау.</w:t>
            </w:r>
          </w:p>
          <w:p w:rsidR="00B81065" w:rsidRPr="000F0EC1" w:rsidRDefault="00B81065" w:rsidP="00C366C5">
            <w:pPr>
              <w:spacing w:after="0"/>
              <w:rPr>
                <w:rFonts w:ascii="Times New Roman" w:hAnsi="Times New Roman" w:cs="Times New Roman"/>
                <w:sz w:val="24"/>
              </w:rPr>
            </w:pPr>
            <w:r w:rsidRPr="000F0EC1">
              <w:rPr>
                <w:rFonts w:ascii="Times New Roman" w:hAnsi="Times New Roman" w:cs="Times New Roman"/>
                <w:sz w:val="24"/>
              </w:rPr>
              <w:t>Мақсаты: Балалардың бойында отансүйгіштік, патриотизм сезімдерін ояту.</w:t>
            </w:r>
          </w:p>
          <w:p w:rsidR="00B81065" w:rsidRPr="001237F2" w:rsidRDefault="00B81065" w:rsidP="00C366C5">
            <w:pPr>
              <w:spacing w:after="0"/>
              <w:rPr>
                <w:rFonts w:ascii="Times New Roman" w:hAnsi="Times New Roman" w:cs="Times New Roman"/>
                <w:b/>
                <w:sz w:val="24"/>
              </w:rPr>
            </w:pPr>
          </w:p>
        </w:tc>
        <w:tc>
          <w:tcPr>
            <w:tcW w:w="2512" w:type="dxa"/>
            <w:tcBorders>
              <w:top w:val="single" w:sz="4" w:space="0" w:color="000000"/>
              <w:left w:val="single" w:sz="4" w:space="0" w:color="auto"/>
              <w:bottom w:val="single" w:sz="4" w:space="0" w:color="000000"/>
              <w:right w:val="single" w:sz="4" w:space="0" w:color="auto"/>
            </w:tcBorders>
          </w:tcPr>
          <w:p w:rsidR="00B81065" w:rsidRPr="000F0EC1" w:rsidRDefault="00B81065" w:rsidP="00C366C5">
            <w:pPr>
              <w:spacing w:after="0"/>
              <w:rPr>
                <w:rFonts w:ascii="Times New Roman" w:hAnsi="Times New Roman" w:cs="Times New Roman"/>
                <w:sz w:val="24"/>
              </w:rPr>
            </w:pPr>
            <w:r w:rsidRPr="000F0EC1">
              <w:rPr>
                <w:rFonts w:ascii="Times New Roman" w:hAnsi="Times New Roman" w:cs="Times New Roman"/>
                <w:sz w:val="24"/>
              </w:rPr>
              <w:t xml:space="preserve"> </w:t>
            </w:r>
            <w:r w:rsidRPr="000F0EC1">
              <w:rPr>
                <w:rFonts w:ascii="Times New Roman" w:hAnsi="Times New Roman" w:cs="Times New Roman"/>
                <w:b/>
                <w:sz w:val="24"/>
              </w:rPr>
              <w:t>Танымдық іс-әрекет, ойын:</w:t>
            </w:r>
            <w:r w:rsidRPr="000F0EC1">
              <w:rPr>
                <w:rFonts w:ascii="Times New Roman" w:hAnsi="Times New Roman" w:cs="Times New Roman"/>
                <w:sz w:val="24"/>
              </w:rPr>
              <w:t xml:space="preserve"> Жұмбақ: Жауып жаңбыр,Жер сабыр,Шөп,жапырақ солады,Бұл қай кезде болады? </w:t>
            </w:r>
          </w:p>
          <w:p w:rsidR="00B81065" w:rsidRPr="000F0EC1" w:rsidRDefault="00B81065" w:rsidP="00C366C5">
            <w:pPr>
              <w:spacing w:after="0"/>
              <w:rPr>
                <w:rFonts w:ascii="Times New Roman" w:hAnsi="Times New Roman" w:cs="Times New Roman"/>
                <w:sz w:val="24"/>
              </w:rPr>
            </w:pPr>
          </w:p>
        </w:tc>
        <w:tc>
          <w:tcPr>
            <w:tcW w:w="3450" w:type="dxa"/>
            <w:gridSpan w:val="2"/>
            <w:tcBorders>
              <w:top w:val="single" w:sz="4" w:space="0" w:color="000000"/>
              <w:left w:val="single" w:sz="4" w:space="0" w:color="auto"/>
              <w:bottom w:val="single" w:sz="4" w:space="0" w:color="000000"/>
              <w:right w:val="single" w:sz="4" w:space="0" w:color="auto"/>
            </w:tcBorders>
          </w:tcPr>
          <w:p w:rsidR="00B81065" w:rsidRPr="000F0EC1" w:rsidRDefault="00B81065" w:rsidP="00C366C5">
            <w:pPr>
              <w:spacing w:after="0"/>
              <w:rPr>
                <w:rFonts w:ascii="Times New Roman" w:hAnsi="Times New Roman" w:cs="Times New Roman"/>
                <w:sz w:val="24"/>
              </w:rPr>
            </w:pPr>
            <w:r w:rsidRPr="000F0EC1">
              <w:rPr>
                <w:rFonts w:ascii="Times New Roman" w:hAnsi="Times New Roman" w:cs="Times New Roman"/>
                <w:b/>
                <w:sz w:val="24"/>
              </w:rPr>
              <w:t>Дене шынықтыру іс-әрекеті, ойын:«</w:t>
            </w:r>
            <w:r w:rsidRPr="000F0EC1">
              <w:rPr>
                <w:rFonts w:ascii="Times New Roman" w:hAnsi="Times New Roman" w:cs="Times New Roman"/>
                <w:sz w:val="24"/>
              </w:rPr>
              <w:t>Кім шапшаң?»</w:t>
            </w:r>
          </w:p>
          <w:p w:rsidR="00B81065" w:rsidRPr="000F0EC1" w:rsidRDefault="00B81065" w:rsidP="00C366C5">
            <w:pPr>
              <w:spacing w:after="0"/>
              <w:rPr>
                <w:rFonts w:ascii="Times New Roman" w:hAnsi="Times New Roman" w:cs="Times New Roman"/>
                <w:sz w:val="24"/>
              </w:rPr>
            </w:pPr>
            <w:r w:rsidRPr="000F0EC1">
              <w:rPr>
                <w:rFonts w:ascii="Times New Roman" w:hAnsi="Times New Roman" w:cs="Times New Roman"/>
                <w:sz w:val="24"/>
              </w:rPr>
              <w:t>Мақсаты : Балалар топтасып ойнап алады.</w:t>
            </w:r>
          </w:p>
          <w:p w:rsidR="00B81065" w:rsidRPr="000F0EC1" w:rsidRDefault="00B81065" w:rsidP="00C366C5">
            <w:pPr>
              <w:spacing w:after="0"/>
              <w:rPr>
                <w:rFonts w:ascii="Times New Roman" w:hAnsi="Times New Roman" w:cs="Times New Roman"/>
                <w:sz w:val="24"/>
              </w:rPr>
            </w:pPr>
          </w:p>
          <w:p w:rsidR="00B81065" w:rsidRPr="000F0EC1" w:rsidRDefault="00B81065" w:rsidP="00C366C5">
            <w:pPr>
              <w:spacing w:after="0"/>
              <w:rPr>
                <w:rFonts w:ascii="Times New Roman" w:hAnsi="Times New Roman" w:cs="Times New Roman"/>
                <w:sz w:val="24"/>
              </w:rPr>
            </w:pPr>
          </w:p>
          <w:p w:rsidR="00B81065" w:rsidRPr="000F0EC1" w:rsidRDefault="00B81065" w:rsidP="00C366C5">
            <w:pPr>
              <w:rPr>
                <w:rFonts w:ascii="Times New Roman" w:hAnsi="Times New Roman" w:cs="Times New Roman"/>
                <w:sz w:val="24"/>
              </w:rPr>
            </w:pPr>
          </w:p>
        </w:tc>
        <w:tc>
          <w:tcPr>
            <w:tcW w:w="2126" w:type="dxa"/>
            <w:tcBorders>
              <w:top w:val="single" w:sz="4" w:space="0" w:color="000000"/>
              <w:left w:val="single" w:sz="4" w:space="0" w:color="auto"/>
              <w:bottom w:val="single" w:sz="4" w:space="0" w:color="000000"/>
              <w:right w:val="single" w:sz="4" w:space="0" w:color="auto"/>
            </w:tcBorders>
          </w:tcPr>
          <w:p w:rsidR="00B81065" w:rsidRPr="00082442" w:rsidRDefault="00B81065" w:rsidP="00C366C5">
            <w:pPr>
              <w:spacing w:after="0"/>
              <w:rPr>
                <w:rFonts w:ascii="Times New Roman" w:hAnsi="Times New Roman" w:cs="Times New Roman"/>
                <w:b/>
                <w:sz w:val="24"/>
              </w:rPr>
            </w:pPr>
            <w:r w:rsidRPr="00082442">
              <w:rPr>
                <w:rFonts w:ascii="Times New Roman" w:hAnsi="Times New Roman" w:cs="Times New Roman"/>
                <w:b/>
                <w:sz w:val="24"/>
              </w:rPr>
              <w:t xml:space="preserve">"Сиқырлы суреттер" ойыны. </w:t>
            </w:r>
          </w:p>
          <w:p w:rsidR="00B81065" w:rsidRPr="000F0EC1" w:rsidRDefault="00B81065" w:rsidP="00C366C5">
            <w:pPr>
              <w:spacing w:after="0"/>
              <w:rPr>
                <w:rFonts w:ascii="Times New Roman" w:hAnsi="Times New Roman" w:cs="Times New Roman"/>
                <w:sz w:val="24"/>
              </w:rPr>
            </w:pPr>
            <w:r w:rsidRPr="000F0EC1">
              <w:rPr>
                <w:rFonts w:ascii="Times New Roman" w:hAnsi="Times New Roman" w:cs="Times New Roman"/>
                <w:sz w:val="24"/>
              </w:rPr>
              <w:t>Шарты: суреттерді көлеңкесі бойынша орналастыру.</w:t>
            </w:r>
          </w:p>
          <w:p w:rsidR="00B81065" w:rsidRPr="000F0EC1" w:rsidRDefault="00B81065" w:rsidP="00C366C5">
            <w:pPr>
              <w:spacing w:after="0"/>
              <w:rPr>
                <w:rFonts w:ascii="Times New Roman" w:hAnsi="Times New Roman" w:cs="Times New Roman"/>
                <w:sz w:val="24"/>
              </w:rPr>
            </w:pPr>
            <w:r w:rsidRPr="000F0EC1">
              <w:rPr>
                <w:rFonts w:ascii="Times New Roman" w:hAnsi="Times New Roman" w:cs="Times New Roman"/>
                <w:sz w:val="24"/>
              </w:rPr>
              <w:t xml:space="preserve">Мақсаты: балаларды зеректікке, ептілікке, шапшаңдыққа, ұйымшылдыққа </w:t>
            </w:r>
          </w:p>
          <w:p w:rsidR="00B81065" w:rsidRPr="000F0EC1" w:rsidRDefault="00B81065" w:rsidP="00C366C5">
            <w:pPr>
              <w:spacing w:after="0"/>
              <w:rPr>
                <w:rFonts w:ascii="Times New Roman" w:hAnsi="Times New Roman" w:cs="Times New Roman"/>
                <w:sz w:val="24"/>
              </w:rPr>
            </w:pPr>
          </w:p>
        </w:tc>
        <w:tc>
          <w:tcPr>
            <w:tcW w:w="2410" w:type="dxa"/>
            <w:tcBorders>
              <w:top w:val="single" w:sz="4" w:space="0" w:color="000000"/>
              <w:left w:val="single" w:sz="4" w:space="0" w:color="auto"/>
              <w:bottom w:val="single" w:sz="4" w:space="0" w:color="000000"/>
              <w:right w:val="single" w:sz="4" w:space="0" w:color="auto"/>
            </w:tcBorders>
          </w:tcPr>
          <w:p w:rsidR="00B81065" w:rsidRPr="000F0EC1" w:rsidRDefault="00B81065" w:rsidP="00C366C5">
            <w:pPr>
              <w:spacing w:after="0"/>
              <w:rPr>
                <w:rFonts w:ascii="Times New Roman" w:hAnsi="Times New Roman" w:cs="Times New Roman"/>
                <w:sz w:val="24"/>
              </w:rPr>
            </w:pPr>
            <w:r w:rsidRPr="000F0EC1">
              <w:rPr>
                <w:rFonts w:ascii="Times New Roman" w:hAnsi="Times New Roman" w:cs="Times New Roman"/>
                <w:b/>
                <w:sz w:val="24"/>
              </w:rPr>
              <w:t>Сюжеттік ойын:</w:t>
            </w:r>
            <w:r w:rsidRPr="000F0EC1">
              <w:rPr>
                <w:rFonts w:ascii="Times New Roman" w:hAnsi="Times New Roman" w:cs="Times New Roman"/>
                <w:sz w:val="24"/>
              </w:rPr>
              <w:t xml:space="preserve"> «Дүкенші»</w:t>
            </w:r>
          </w:p>
          <w:p w:rsidR="00B81065" w:rsidRPr="000F0EC1" w:rsidRDefault="00B81065" w:rsidP="00C366C5">
            <w:pPr>
              <w:spacing w:after="0"/>
              <w:rPr>
                <w:rFonts w:ascii="Times New Roman" w:hAnsi="Times New Roman" w:cs="Times New Roman"/>
                <w:sz w:val="24"/>
              </w:rPr>
            </w:pPr>
            <w:r w:rsidRPr="000F0EC1">
              <w:rPr>
                <w:rFonts w:ascii="Times New Roman" w:hAnsi="Times New Roman" w:cs="Times New Roman"/>
                <w:sz w:val="24"/>
              </w:rPr>
              <w:t>Мақсаты: Балалар мағынасын түсініп топтасып ойнауды түсінеді.</w:t>
            </w:r>
          </w:p>
          <w:p w:rsidR="00B81065" w:rsidRPr="000F0EC1" w:rsidRDefault="00B81065" w:rsidP="00C366C5">
            <w:pPr>
              <w:spacing w:after="0"/>
              <w:rPr>
                <w:rFonts w:ascii="Times New Roman" w:hAnsi="Times New Roman" w:cs="Times New Roman"/>
                <w:b/>
                <w:sz w:val="24"/>
              </w:rPr>
            </w:pPr>
          </w:p>
        </w:tc>
      </w:tr>
    </w:tbl>
    <w:p w:rsidR="00B81065" w:rsidRPr="00BB1CF6" w:rsidRDefault="00B81065" w:rsidP="00B81065">
      <w:r>
        <w:t xml:space="preserve"> </w:t>
      </w:r>
    </w:p>
    <w:tbl>
      <w:tblPr>
        <w:tblW w:w="15877" w:type="dxa"/>
        <w:tblInd w:w="-411" w:type="dxa"/>
        <w:tblLayout w:type="fixed"/>
        <w:tblCellMar>
          <w:top w:w="15" w:type="dxa"/>
          <w:left w:w="15" w:type="dxa"/>
          <w:bottom w:w="15" w:type="dxa"/>
          <w:right w:w="15" w:type="dxa"/>
        </w:tblCellMar>
        <w:tblLook w:val="04A0"/>
      </w:tblPr>
      <w:tblGrid>
        <w:gridCol w:w="1886"/>
        <w:gridCol w:w="3485"/>
        <w:gridCol w:w="2520"/>
        <w:gridCol w:w="18"/>
        <w:gridCol w:w="2723"/>
        <w:gridCol w:w="709"/>
        <w:gridCol w:w="2126"/>
        <w:gridCol w:w="2410"/>
      </w:tblGrid>
      <w:tr w:rsidR="00B81065" w:rsidRPr="000A0FDF" w:rsidTr="00C366C5">
        <w:trPr>
          <w:trHeight w:val="4798"/>
        </w:trPr>
        <w:tc>
          <w:tcPr>
            <w:tcW w:w="1886" w:type="dxa"/>
            <w:tcBorders>
              <w:top w:val="single" w:sz="4" w:space="0" w:color="000000"/>
              <w:left w:val="single" w:sz="4" w:space="0" w:color="000000"/>
              <w:right w:val="single" w:sz="4" w:space="0" w:color="000000"/>
            </w:tcBorders>
          </w:tcPr>
          <w:p w:rsidR="00B81065" w:rsidRPr="000F0EC1" w:rsidRDefault="00B81065" w:rsidP="00C366C5">
            <w:pPr>
              <w:spacing w:after="0" w:line="240" w:lineRule="auto"/>
              <w:rPr>
                <w:rFonts w:ascii="Times New Roman" w:eastAsia="Times New Roman" w:hAnsi="Times New Roman" w:cs="Times New Roman"/>
                <w:b/>
                <w:bCs/>
                <w:color w:val="000000"/>
                <w:sz w:val="24"/>
                <w:szCs w:val="24"/>
                <w:lang w:eastAsia="ru-RU"/>
              </w:rPr>
            </w:pPr>
            <w:r w:rsidRPr="000F0EC1">
              <w:rPr>
                <w:rFonts w:ascii="Times New Roman" w:eastAsia="Times New Roman" w:hAnsi="Times New Roman" w:cs="Times New Roman"/>
                <w:b/>
                <w:bCs/>
                <w:color w:val="000000"/>
                <w:sz w:val="24"/>
                <w:szCs w:val="24"/>
                <w:lang w:eastAsia="ru-RU"/>
              </w:rPr>
              <w:t>Ұйымдастырылған іс-әрекет</w:t>
            </w:r>
          </w:p>
          <w:p w:rsidR="00B81065" w:rsidRPr="000F0EC1" w:rsidRDefault="00B81065" w:rsidP="00C366C5">
            <w:pPr>
              <w:spacing w:after="0" w:line="240" w:lineRule="auto"/>
              <w:rPr>
                <w:rFonts w:ascii="Times New Roman" w:eastAsia="Times New Roman" w:hAnsi="Times New Roman" w:cs="Times New Roman"/>
                <w:b/>
                <w:bCs/>
                <w:color w:val="000000"/>
                <w:sz w:val="24"/>
                <w:szCs w:val="24"/>
                <w:lang w:eastAsia="ru-RU"/>
              </w:rPr>
            </w:pPr>
          </w:p>
        </w:tc>
        <w:tc>
          <w:tcPr>
            <w:tcW w:w="3485" w:type="dxa"/>
            <w:tcBorders>
              <w:top w:val="single" w:sz="4" w:space="0" w:color="000000"/>
              <w:left w:val="single" w:sz="4" w:space="0" w:color="000000"/>
              <w:bottom w:val="single" w:sz="4" w:space="0" w:color="000000"/>
              <w:right w:val="single" w:sz="4" w:space="0" w:color="auto"/>
            </w:tcBorders>
          </w:tcPr>
          <w:p w:rsidR="00B81065" w:rsidRPr="00AC0E1E" w:rsidRDefault="00B81065" w:rsidP="00C366C5">
            <w:pPr>
              <w:spacing w:after="0" w:line="240" w:lineRule="auto"/>
              <w:rPr>
                <w:rFonts w:ascii="Times New Roman" w:eastAsia="Times New Roman" w:hAnsi="Times New Roman"/>
                <w:b/>
                <w:color w:val="000000"/>
                <w:sz w:val="24"/>
                <w:szCs w:val="24"/>
                <w:lang w:eastAsia="ru-RU"/>
              </w:rPr>
            </w:pPr>
          </w:p>
          <w:p w:rsidR="00B81065" w:rsidRPr="00AC0E1E" w:rsidRDefault="00B81065" w:rsidP="00C366C5">
            <w:pPr>
              <w:spacing w:after="0" w:line="240" w:lineRule="auto"/>
              <w:rPr>
                <w:rFonts w:ascii="Times New Roman" w:eastAsia="Times New Roman" w:hAnsi="Times New Roman"/>
                <w:b/>
                <w:color w:val="000000"/>
                <w:sz w:val="24"/>
                <w:szCs w:val="24"/>
                <w:lang w:eastAsia="ru-RU"/>
              </w:rPr>
            </w:pPr>
            <w:r w:rsidRPr="00AC0E1E">
              <w:rPr>
                <w:rFonts w:ascii="Times New Roman" w:eastAsia="Times New Roman" w:hAnsi="Times New Roman"/>
                <w:b/>
                <w:color w:val="000000"/>
                <w:sz w:val="24"/>
                <w:szCs w:val="24"/>
                <w:lang w:eastAsia="ru-RU"/>
              </w:rPr>
              <w:t>09.00-09.25музыка</w:t>
            </w:r>
          </w:p>
          <w:p w:rsidR="00B81065" w:rsidRPr="00AC0E1E" w:rsidRDefault="00B81065" w:rsidP="00C366C5">
            <w:pPr>
              <w:spacing w:after="0" w:line="240" w:lineRule="auto"/>
              <w:rPr>
                <w:rFonts w:ascii="Times New Roman" w:eastAsia="Times New Roman" w:hAnsi="Times New Roman"/>
                <w:color w:val="000000"/>
                <w:sz w:val="24"/>
                <w:szCs w:val="24"/>
                <w:lang w:eastAsia="ru-RU"/>
              </w:rPr>
            </w:pPr>
            <w:r w:rsidRPr="00AC0E1E">
              <w:rPr>
                <w:rFonts w:ascii="Times New Roman" w:eastAsia="Times New Roman" w:hAnsi="Times New Roman"/>
                <w:color w:val="000000"/>
                <w:sz w:val="24"/>
                <w:szCs w:val="24"/>
                <w:lang w:eastAsia="ru-RU"/>
              </w:rPr>
              <w:t>«</w:t>
            </w:r>
            <w:r w:rsidRPr="00AC0E1E">
              <w:rPr>
                <w:rFonts w:ascii="Times New Roman" w:eastAsia="Times New Roman" w:hAnsi="Times New Roman"/>
                <w:b/>
                <w:color w:val="000000"/>
                <w:sz w:val="24"/>
                <w:szCs w:val="24"/>
                <w:lang w:eastAsia="ru-RU"/>
              </w:rPr>
              <w:t>Музыкалық ойыншықтар»</w:t>
            </w:r>
          </w:p>
          <w:p w:rsidR="00B81065" w:rsidRPr="00AC0E1E" w:rsidRDefault="00B81065" w:rsidP="00C366C5">
            <w:pPr>
              <w:spacing w:after="0" w:line="240" w:lineRule="auto"/>
              <w:rPr>
                <w:rFonts w:ascii="Times New Roman" w:eastAsia="Times New Roman" w:hAnsi="Times New Roman"/>
                <w:color w:val="000000"/>
                <w:sz w:val="24"/>
                <w:szCs w:val="24"/>
                <w:lang w:eastAsia="ru-RU"/>
              </w:rPr>
            </w:pPr>
            <w:r w:rsidRPr="00AC0E1E">
              <w:rPr>
                <w:rFonts w:ascii="Times New Roman" w:eastAsia="Times New Roman" w:hAnsi="Times New Roman"/>
                <w:color w:val="000000"/>
                <w:sz w:val="24"/>
                <w:szCs w:val="24"/>
                <w:lang w:eastAsia="ru-RU"/>
              </w:rPr>
              <w:t>Ән тыңдау: Әуен мазмұндары туралы айта алады.</w:t>
            </w:r>
          </w:p>
          <w:p w:rsidR="00B81065" w:rsidRPr="00C82790" w:rsidRDefault="00B81065" w:rsidP="00C366C5">
            <w:pPr>
              <w:spacing w:after="0" w:line="240" w:lineRule="auto"/>
              <w:rPr>
                <w:rFonts w:ascii="Times New Roman" w:eastAsia="Times New Roman" w:hAnsi="Times New Roman"/>
                <w:color w:val="000000"/>
                <w:sz w:val="24"/>
                <w:szCs w:val="24"/>
                <w:lang w:eastAsia="ru-RU"/>
              </w:rPr>
            </w:pPr>
            <w:r w:rsidRPr="00C82790">
              <w:rPr>
                <w:rFonts w:ascii="Times New Roman" w:eastAsia="Times New Roman" w:hAnsi="Times New Roman"/>
                <w:color w:val="000000"/>
                <w:sz w:val="24"/>
                <w:szCs w:val="24"/>
                <w:lang w:eastAsia="ru-RU"/>
              </w:rPr>
              <w:t>Ән айту: Музыкалық шығармаларды тану және атау.</w:t>
            </w:r>
          </w:p>
          <w:p w:rsidR="00B81065" w:rsidRPr="00C82790" w:rsidRDefault="00B81065" w:rsidP="00C366C5">
            <w:pPr>
              <w:spacing w:after="0" w:line="240" w:lineRule="auto"/>
              <w:rPr>
                <w:rFonts w:ascii="Times New Roman" w:eastAsia="Times New Roman" w:hAnsi="Times New Roman"/>
                <w:color w:val="000000"/>
                <w:sz w:val="24"/>
                <w:szCs w:val="24"/>
                <w:lang w:eastAsia="ru-RU"/>
              </w:rPr>
            </w:pPr>
            <w:r w:rsidRPr="00C82790">
              <w:rPr>
                <w:rFonts w:ascii="Times New Roman" w:eastAsia="Times New Roman" w:hAnsi="Times New Roman"/>
                <w:color w:val="000000"/>
                <w:sz w:val="24"/>
                <w:szCs w:val="24"/>
                <w:lang w:eastAsia="ru-RU"/>
              </w:rPr>
              <w:t>Музыкалық-ырғақтық қимыл: Марш сипатын ырғақты жүріспен жүріп келе ақырындап ырғақты жүгіруге айналдырады.</w:t>
            </w:r>
          </w:p>
          <w:p w:rsidR="00B81065" w:rsidRPr="00C82790" w:rsidRDefault="00B81065" w:rsidP="00C366C5">
            <w:pPr>
              <w:spacing w:after="0" w:line="240" w:lineRule="auto"/>
              <w:rPr>
                <w:rFonts w:ascii="Times New Roman" w:eastAsia="Times New Roman" w:hAnsi="Times New Roman"/>
                <w:color w:val="000000"/>
                <w:sz w:val="24"/>
                <w:szCs w:val="24"/>
                <w:lang w:eastAsia="ru-RU"/>
              </w:rPr>
            </w:pPr>
            <w:r w:rsidRPr="00C82790">
              <w:rPr>
                <w:rFonts w:ascii="Times New Roman" w:eastAsia="Times New Roman" w:hAnsi="Times New Roman"/>
                <w:color w:val="000000"/>
                <w:sz w:val="24"/>
                <w:szCs w:val="24"/>
                <w:lang w:eastAsia="ru-RU"/>
              </w:rPr>
              <w:t>Билер: Музыканың сипатына сәйкес би қимылдарды ауыстыра біледі.</w:t>
            </w:r>
          </w:p>
          <w:p w:rsidR="00B81065" w:rsidRPr="00C82790" w:rsidRDefault="00B81065" w:rsidP="00C366C5">
            <w:pPr>
              <w:spacing w:after="0" w:line="240" w:lineRule="auto"/>
              <w:rPr>
                <w:rFonts w:ascii="Times New Roman" w:eastAsia="Times New Roman" w:hAnsi="Times New Roman"/>
                <w:color w:val="000000"/>
                <w:sz w:val="24"/>
                <w:szCs w:val="24"/>
                <w:lang w:eastAsia="ru-RU"/>
              </w:rPr>
            </w:pPr>
            <w:r w:rsidRPr="00C82790">
              <w:rPr>
                <w:rFonts w:ascii="Times New Roman" w:eastAsia="Times New Roman" w:hAnsi="Times New Roman"/>
                <w:color w:val="000000"/>
                <w:sz w:val="24"/>
                <w:szCs w:val="24"/>
                <w:lang w:eastAsia="ru-RU"/>
              </w:rPr>
              <w:t>БМА ойнау: Әннің қайырмасын орындау кезінде, сылдырмақпен ойнап көрсете алады.</w:t>
            </w:r>
          </w:p>
          <w:p w:rsidR="00B81065" w:rsidRDefault="00B81065" w:rsidP="00C366C5">
            <w:pPr>
              <w:spacing w:after="0" w:line="240" w:lineRule="auto"/>
              <w:rPr>
                <w:rFonts w:ascii="Times New Roman" w:eastAsia="Times New Roman" w:hAnsi="Times New Roman"/>
                <w:color w:val="000000"/>
                <w:sz w:val="24"/>
                <w:szCs w:val="24"/>
                <w:lang w:eastAsia="ru-RU"/>
              </w:rPr>
            </w:pPr>
          </w:p>
          <w:p w:rsidR="00B81065" w:rsidRDefault="00B81065" w:rsidP="00C366C5">
            <w:pPr>
              <w:spacing w:after="0"/>
              <w:rPr>
                <w:rFonts w:ascii="Times New Roman" w:hAnsi="Times New Roman"/>
                <w:sz w:val="24"/>
              </w:rPr>
            </w:pPr>
            <w:r w:rsidRPr="00FE5729">
              <w:rPr>
                <w:rFonts w:ascii="Times New Roman" w:hAnsi="Times New Roman"/>
                <w:b/>
                <w:sz w:val="24"/>
              </w:rPr>
              <w:t>Жапсыру:</w:t>
            </w:r>
            <w:r>
              <w:rPr>
                <w:rFonts w:ascii="Times New Roman" w:hAnsi="Times New Roman"/>
                <w:sz w:val="24"/>
              </w:rPr>
              <w:t>жыртуәдісінқолданып, жапсыру жұмыстарын өткізу.</w:t>
            </w:r>
          </w:p>
          <w:p w:rsidR="00B81065" w:rsidRDefault="00B81065" w:rsidP="00C366C5">
            <w:pPr>
              <w:spacing w:after="0"/>
              <w:rPr>
                <w:rFonts w:ascii="Times New Roman" w:hAnsi="Times New Roman"/>
                <w:b/>
                <w:sz w:val="24"/>
              </w:rPr>
            </w:pPr>
          </w:p>
          <w:p w:rsidR="00B81065" w:rsidRDefault="00B81065" w:rsidP="00C366C5">
            <w:pPr>
              <w:spacing w:after="0"/>
              <w:rPr>
                <w:rFonts w:ascii="Times New Roman" w:hAnsi="Times New Roman"/>
                <w:sz w:val="24"/>
              </w:rPr>
            </w:pPr>
            <w:r w:rsidRPr="00C7587B">
              <w:rPr>
                <w:rFonts w:ascii="Times New Roman" w:hAnsi="Times New Roman"/>
                <w:b/>
                <w:sz w:val="24"/>
              </w:rPr>
              <w:t>Қазақтілі:</w:t>
            </w:r>
            <w:r>
              <w:rPr>
                <w:rFonts w:ascii="Times New Roman" w:hAnsi="Times New Roman"/>
                <w:sz w:val="24"/>
              </w:rPr>
              <w:t xml:space="preserve"> «Күзтабиғаты» атты тақырыбында балалардыңсөздікқорынтолтыру.</w:t>
            </w:r>
          </w:p>
          <w:p w:rsidR="00B81065" w:rsidRDefault="00B81065" w:rsidP="00C366C5">
            <w:pPr>
              <w:spacing w:after="0"/>
              <w:rPr>
                <w:rFonts w:ascii="Times New Roman" w:hAnsi="Times New Roman"/>
                <w:sz w:val="24"/>
              </w:rPr>
            </w:pPr>
          </w:p>
          <w:p w:rsidR="00B81065" w:rsidRDefault="00B81065" w:rsidP="00C366C5">
            <w:pPr>
              <w:autoSpaceDE w:val="0"/>
              <w:autoSpaceDN w:val="0"/>
              <w:adjustRightInd w:val="0"/>
              <w:spacing w:after="0" w:line="240" w:lineRule="auto"/>
              <w:rPr>
                <w:rFonts w:ascii="Times New Roman" w:eastAsia="Calibri" w:hAnsi="Times New Roman" w:cs="Times New Roman"/>
                <w:b/>
                <w:color w:val="000000"/>
                <w:sz w:val="24"/>
                <w:szCs w:val="24"/>
              </w:rPr>
            </w:pPr>
            <w:r>
              <w:rPr>
                <w:rFonts w:ascii="Times New Roman" w:eastAsia="Times New Roman" w:hAnsi="Times New Roman"/>
                <w:b/>
                <w:color w:val="000000"/>
                <w:sz w:val="24"/>
                <w:szCs w:val="24"/>
                <w:lang w:eastAsia="ru-RU"/>
              </w:rPr>
              <w:t>Көркем әдебиет</w:t>
            </w:r>
            <w:r w:rsidRPr="00B212A9">
              <w:rPr>
                <w:rFonts w:ascii="Times New Roman" w:eastAsia="Times New Roman" w:hAnsi="Times New Roman"/>
                <w:b/>
                <w:color w:val="000000"/>
                <w:sz w:val="24"/>
                <w:szCs w:val="24"/>
                <w:lang w:eastAsia="ru-RU"/>
              </w:rPr>
              <w:t xml:space="preserve"> - </w:t>
            </w:r>
            <w:r w:rsidRPr="00B10CDF">
              <w:rPr>
                <w:rFonts w:ascii="Times New Roman" w:eastAsia="Times New Roman" w:hAnsi="Times New Roman"/>
                <w:b/>
                <w:color w:val="000000"/>
                <w:sz w:val="24"/>
                <w:szCs w:val="24"/>
                <w:lang w:eastAsia="ru-RU"/>
              </w:rPr>
              <w:t>шығармашылық</w:t>
            </w:r>
          </w:p>
          <w:p w:rsidR="00B81065" w:rsidRDefault="00B81065" w:rsidP="00C366C5">
            <w:pPr>
              <w:autoSpaceDE w:val="0"/>
              <w:autoSpaceDN w:val="0"/>
              <w:adjustRightInd w:val="0"/>
              <w:spacing w:after="0" w:line="240" w:lineRule="auto"/>
              <w:rPr>
                <w:rFonts w:ascii="Times New Roman" w:eastAsia="Calibri" w:hAnsi="Times New Roman" w:cs="Times New Roman"/>
                <w:b/>
                <w:color w:val="000000"/>
                <w:sz w:val="24"/>
                <w:szCs w:val="24"/>
              </w:rPr>
            </w:pPr>
          </w:p>
          <w:p w:rsidR="00B81065" w:rsidRDefault="00B81065" w:rsidP="00C366C5">
            <w:pPr>
              <w:autoSpaceDE w:val="0"/>
              <w:autoSpaceDN w:val="0"/>
              <w:adjustRightInd w:val="0"/>
              <w:spacing w:after="0" w:line="240" w:lineRule="auto"/>
              <w:rPr>
                <w:rFonts w:ascii="Times New Roman" w:eastAsia="Calibri" w:hAnsi="Times New Roman" w:cs="Times New Roman"/>
                <w:b/>
                <w:color w:val="000000"/>
                <w:sz w:val="24"/>
                <w:szCs w:val="24"/>
              </w:rPr>
            </w:pPr>
          </w:p>
          <w:p w:rsidR="00B81065" w:rsidRDefault="00B81065" w:rsidP="00C366C5">
            <w:pPr>
              <w:autoSpaceDE w:val="0"/>
              <w:autoSpaceDN w:val="0"/>
              <w:adjustRightInd w:val="0"/>
              <w:spacing w:after="0" w:line="240" w:lineRule="auto"/>
              <w:rPr>
                <w:rFonts w:ascii="Times New Roman" w:eastAsia="Calibri" w:hAnsi="Times New Roman" w:cs="Times New Roman"/>
                <w:b/>
                <w:color w:val="000000"/>
                <w:sz w:val="24"/>
                <w:szCs w:val="24"/>
              </w:rPr>
            </w:pPr>
          </w:p>
          <w:p w:rsidR="00B81065" w:rsidRDefault="00B81065" w:rsidP="00C366C5">
            <w:pPr>
              <w:autoSpaceDE w:val="0"/>
              <w:autoSpaceDN w:val="0"/>
              <w:adjustRightInd w:val="0"/>
              <w:spacing w:after="0" w:line="240" w:lineRule="auto"/>
              <w:rPr>
                <w:rFonts w:ascii="Times New Roman" w:eastAsia="Calibri" w:hAnsi="Times New Roman" w:cs="Times New Roman"/>
                <w:b/>
                <w:color w:val="000000"/>
                <w:sz w:val="24"/>
                <w:szCs w:val="24"/>
              </w:rPr>
            </w:pPr>
          </w:p>
          <w:p w:rsidR="00B81065" w:rsidRDefault="00B81065" w:rsidP="00C366C5">
            <w:pPr>
              <w:autoSpaceDE w:val="0"/>
              <w:autoSpaceDN w:val="0"/>
              <w:adjustRightInd w:val="0"/>
              <w:spacing w:after="0" w:line="240" w:lineRule="auto"/>
              <w:rPr>
                <w:rFonts w:ascii="Times New Roman" w:eastAsia="Calibri" w:hAnsi="Times New Roman" w:cs="Times New Roman"/>
                <w:b/>
                <w:color w:val="000000"/>
                <w:sz w:val="24"/>
                <w:szCs w:val="24"/>
              </w:rPr>
            </w:pPr>
          </w:p>
          <w:p w:rsidR="00B81065" w:rsidRDefault="00B81065" w:rsidP="00C366C5">
            <w:pPr>
              <w:autoSpaceDE w:val="0"/>
              <w:autoSpaceDN w:val="0"/>
              <w:adjustRightInd w:val="0"/>
              <w:spacing w:after="0" w:line="240" w:lineRule="auto"/>
              <w:rPr>
                <w:rFonts w:ascii="Times New Roman" w:eastAsia="Calibri" w:hAnsi="Times New Roman" w:cs="Times New Roman"/>
                <w:b/>
                <w:color w:val="000000"/>
                <w:sz w:val="24"/>
                <w:szCs w:val="24"/>
              </w:rPr>
            </w:pPr>
          </w:p>
          <w:p w:rsidR="00B81065" w:rsidRDefault="00B81065" w:rsidP="00C366C5">
            <w:pPr>
              <w:autoSpaceDE w:val="0"/>
              <w:autoSpaceDN w:val="0"/>
              <w:adjustRightInd w:val="0"/>
              <w:spacing w:after="0" w:line="240" w:lineRule="auto"/>
              <w:rPr>
                <w:rFonts w:ascii="Times New Roman" w:eastAsia="Calibri" w:hAnsi="Times New Roman" w:cs="Times New Roman"/>
                <w:b/>
                <w:color w:val="000000"/>
                <w:sz w:val="24"/>
                <w:szCs w:val="24"/>
              </w:rPr>
            </w:pPr>
          </w:p>
          <w:p w:rsidR="00B81065" w:rsidRDefault="00B81065" w:rsidP="00C366C5">
            <w:pPr>
              <w:autoSpaceDE w:val="0"/>
              <w:autoSpaceDN w:val="0"/>
              <w:adjustRightInd w:val="0"/>
              <w:spacing w:after="0" w:line="240" w:lineRule="auto"/>
              <w:rPr>
                <w:rFonts w:ascii="Times New Roman" w:eastAsia="Calibri" w:hAnsi="Times New Roman" w:cs="Times New Roman"/>
                <w:b/>
                <w:color w:val="000000"/>
                <w:sz w:val="24"/>
                <w:szCs w:val="24"/>
              </w:rPr>
            </w:pPr>
          </w:p>
          <w:p w:rsidR="00B81065" w:rsidRDefault="00B81065" w:rsidP="00C366C5">
            <w:pPr>
              <w:autoSpaceDE w:val="0"/>
              <w:autoSpaceDN w:val="0"/>
              <w:adjustRightInd w:val="0"/>
              <w:spacing w:after="0" w:line="240" w:lineRule="auto"/>
              <w:rPr>
                <w:rFonts w:ascii="Times New Roman" w:eastAsia="Calibri" w:hAnsi="Times New Roman" w:cs="Times New Roman"/>
                <w:b/>
                <w:color w:val="000000"/>
                <w:sz w:val="24"/>
                <w:szCs w:val="24"/>
              </w:rPr>
            </w:pPr>
          </w:p>
          <w:p w:rsidR="00B81065" w:rsidRDefault="00B81065" w:rsidP="00C366C5">
            <w:pPr>
              <w:autoSpaceDE w:val="0"/>
              <w:autoSpaceDN w:val="0"/>
              <w:adjustRightInd w:val="0"/>
              <w:spacing w:after="0" w:line="240" w:lineRule="auto"/>
              <w:rPr>
                <w:rFonts w:ascii="Times New Roman" w:eastAsia="Calibri" w:hAnsi="Times New Roman" w:cs="Times New Roman"/>
                <w:b/>
                <w:color w:val="000000"/>
                <w:sz w:val="24"/>
                <w:szCs w:val="24"/>
              </w:rPr>
            </w:pPr>
          </w:p>
          <w:p w:rsidR="00B81065" w:rsidRDefault="00B81065" w:rsidP="00C366C5">
            <w:pPr>
              <w:rPr>
                <w:rFonts w:ascii="Times New Roman" w:hAnsi="Times New Roman"/>
                <w:b/>
                <w:sz w:val="24"/>
              </w:rPr>
            </w:pPr>
            <w:r w:rsidRPr="00B51A03">
              <w:rPr>
                <w:rFonts w:ascii="Times New Roman" w:hAnsi="Times New Roman"/>
                <w:b/>
                <w:sz w:val="24"/>
              </w:rPr>
              <w:t>10.50-11.1</w:t>
            </w:r>
            <w:r>
              <w:rPr>
                <w:rFonts w:ascii="Times New Roman" w:hAnsi="Times New Roman"/>
                <w:b/>
                <w:sz w:val="24"/>
              </w:rPr>
              <w:t>5</w:t>
            </w:r>
          </w:p>
          <w:p w:rsidR="00B81065" w:rsidRDefault="00B81065" w:rsidP="00C366C5">
            <w:pPr>
              <w:rPr>
                <w:rFonts w:ascii="Times New Roman" w:hAnsi="Times New Roman"/>
                <w:sz w:val="24"/>
              </w:rPr>
            </w:pPr>
            <w:r>
              <w:rPr>
                <w:rFonts w:ascii="Times New Roman" w:hAnsi="Times New Roman"/>
                <w:sz w:val="24"/>
              </w:rPr>
              <w:t xml:space="preserve"> </w:t>
            </w:r>
            <w:r w:rsidRPr="00FE5729">
              <w:rPr>
                <w:rFonts w:ascii="Times New Roman" w:hAnsi="Times New Roman"/>
                <w:sz w:val="24"/>
              </w:rPr>
              <w:t>Денешынықтыру</w:t>
            </w:r>
          </w:p>
          <w:p w:rsidR="00B81065" w:rsidRDefault="00B81065" w:rsidP="00C366C5">
            <w:pPr>
              <w:autoSpaceDE w:val="0"/>
              <w:autoSpaceDN w:val="0"/>
              <w:adjustRightInd w:val="0"/>
              <w:spacing w:after="0" w:line="240" w:lineRule="auto"/>
              <w:rPr>
                <w:rFonts w:ascii="Times New Roman" w:eastAsia="Calibri" w:hAnsi="Times New Roman" w:cs="Times New Roman"/>
                <w:b/>
                <w:color w:val="000000"/>
                <w:sz w:val="24"/>
                <w:szCs w:val="24"/>
              </w:rPr>
            </w:pPr>
            <w:r w:rsidRPr="006A0109">
              <w:rPr>
                <w:rFonts w:ascii="Times New Roman" w:eastAsia="Arial" w:hAnsi="Times New Roman"/>
              </w:rPr>
              <w:t>2.Белгілі бір тапсырмаларды орындау арқылы еркін жүру.Бірінің артынан бірі  аралықты сақтай отырып жүгіру. Көлденең  нысанаға , оң және сол қолымен лақтыру</w:t>
            </w:r>
          </w:p>
          <w:p w:rsidR="00B81065" w:rsidRDefault="00B81065" w:rsidP="00C366C5">
            <w:pPr>
              <w:autoSpaceDE w:val="0"/>
              <w:autoSpaceDN w:val="0"/>
              <w:adjustRightInd w:val="0"/>
              <w:spacing w:after="0" w:line="240" w:lineRule="auto"/>
              <w:rPr>
                <w:rFonts w:ascii="Times New Roman" w:eastAsia="Calibri" w:hAnsi="Times New Roman" w:cs="Times New Roman"/>
                <w:b/>
                <w:color w:val="000000"/>
                <w:sz w:val="24"/>
                <w:szCs w:val="24"/>
              </w:rPr>
            </w:pPr>
          </w:p>
          <w:p w:rsidR="00B81065" w:rsidRDefault="00B81065" w:rsidP="00C366C5">
            <w:pPr>
              <w:autoSpaceDE w:val="0"/>
              <w:autoSpaceDN w:val="0"/>
              <w:adjustRightInd w:val="0"/>
              <w:spacing w:after="0" w:line="240" w:lineRule="auto"/>
              <w:rPr>
                <w:rFonts w:ascii="Times New Roman" w:eastAsia="Calibri" w:hAnsi="Times New Roman" w:cs="Times New Roman"/>
                <w:b/>
                <w:color w:val="000000"/>
                <w:sz w:val="24"/>
                <w:szCs w:val="24"/>
              </w:rPr>
            </w:pPr>
            <w:r w:rsidRPr="0069327E">
              <w:rPr>
                <w:rFonts w:ascii="Times New Roman" w:eastAsia="Calibri" w:hAnsi="Times New Roman" w:cs="Times New Roman"/>
                <w:b/>
                <w:color w:val="000000"/>
                <w:sz w:val="24"/>
                <w:szCs w:val="24"/>
              </w:rPr>
              <w:t>Сөйлеуді  дамыту  мен  көркем  әдебиет</w:t>
            </w:r>
          </w:p>
          <w:p w:rsidR="00B81065" w:rsidRDefault="00B81065" w:rsidP="00C366C5">
            <w:pPr>
              <w:autoSpaceDE w:val="0"/>
              <w:autoSpaceDN w:val="0"/>
              <w:adjustRightInd w:val="0"/>
              <w:spacing w:after="0" w:line="240" w:lineRule="auto"/>
              <w:rPr>
                <w:rFonts w:ascii="Times New Roman" w:eastAsia="Calibri" w:hAnsi="Times New Roman" w:cs="Times New Roman"/>
                <w:b/>
                <w:color w:val="000000"/>
                <w:sz w:val="24"/>
                <w:szCs w:val="24"/>
              </w:rPr>
            </w:pPr>
            <w:r>
              <w:rPr>
                <w:rFonts w:ascii="Times New Roman" w:eastAsia="Calibri" w:hAnsi="Times New Roman" w:cs="Times New Roman"/>
                <w:b/>
                <w:color w:val="000000"/>
                <w:sz w:val="24"/>
                <w:szCs w:val="24"/>
              </w:rPr>
              <w:t>Т/бы:  «</w:t>
            </w:r>
            <w:r w:rsidRPr="0069327E">
              <w:rPr>
                <w:rFonts w:ascii="Times New Roman" w:eastAsia="Calibri" w:hAnsi="Times New Roman" w:cs="Times New Roman"/>
                <w:color w:val="000000"/>
                <w:sz w:val="24"/>
                <w:szCs w:val="24"/>
              </w:rPr>
              <w:t>Жыл  мезгілдері</w:t>
            </w:r>
            <w:r>
              <w:rPr>
                <w:rFonts w:ascii="Times New Roman" w:eastAsia="Calibri" w:hAnsi="Times New Roman" w:cs="Times New Roman"/>
                <w:color w:val="000000"/>
                <w:sz w:val="24"/>
                <w:szCs w:val="24"/>
              </w:rPr>
              <w:t>»</w:t>
            </w:r>
          </w:p>
          <w:p w:rsidR="00B81065" w:rsidRPr="00C063FD" w:rsidRDefault="00B81065" w:rsidP="00C366C5">
            <w:pPr>
              <w:autoSpaceDE w:val="0"/>
              <w:autoSpaceDN w:val="0"/>
              <w:adjustRightInd w:val="0"/>
              <w:spacing w:after="0" w:line="240" w:lineRule="auto"/>
              <w:rPr>
                <w:rFonts w:ascii="Arial" w:hAnsi="Arial" w:cs="Arial"/>
                <w:color w:val="000000"/>
                <w:sz w:val="21"/>
                <w:szCs w:val="21"/>
                <w:shd w:val="clear" w:color="auto" w:fill="FFFFFF"/>
              </w:rPr>
            </w:pPr>
            <w:r>
              <w:rPr>
                <w:rFonts w:ascii="Times New Roman" w:eastAsia="Calibri" w:hAnsi="Times New Roman" w:cs="Times New Roman"/>
                <w:b/>
                <w:color w:val="000000"/>
                <w:sz w:val="24"/>
                <w:szCs w:val="24"/>
              </w:rPr>
              <w:t xml:space="preserve">м/ты: </w:t>
            </w:r>
            <w:r>
              <w:rPr>
                <w:rFonts w:ascii="Times New Roman" w:eastAsia="Calibri" w:hAnsi="Times New Roman" w:cs="Times New Roman"/>
                <w:color w:val="000000"/>
                <w:sz w:val="24"/>
                <w:szCs w:val="24"/>
              </w:rPr>
              <w:t>б</w:t>
            </w:r>
            <w:r w:rsidRPr="00D1637B">
              <w:rPr>
                <w:rFonts w:ascii="Times New Roman" w:eastAsia="Calibri" w:hAnsi="Times New Roman" w:cs="Times New Roman"/>
                <w:color w:val="000000"/>
                <w:sz w:val="24"/>
                <w:szCs w:val="24"/>
              </w:rPr>
              <w:t>алаларға жыл мезгілдері туралы түсінік беру, жыл мезгіліндегі құбылыстарды</w:t>
            </w:r>
            <w:r>
              <w:rPr>
                <w:rFonts w:ascii="Times New Roman" w:eastAsia="Calibri" w:hAnsi="Times New Roman" w:cs="Times New Roman"/>
                <w:color w:val="000000"/>
                <w:sz w:val="24"/>
                <w:szCs w:val="24"/>
              </w:rPr>
              <w:t xml:space="preserve"> айыра білуге үйрету, </w:t>
            </w:r>
            <w:r w:rsidRPr="00D1637B">
              <w:rPr>
                <w:rFonts w:ascii="Times New Roman" w:eastAsia="Calibri" w:hAnsi="Times New Roman" w:cs="Times New Roman"/>
                <w:color w:val="000000"/>
                <w:sz w:val="24"/>
                <w:szCs w:val="24"/>
              </w:rPr>
              <w:t xml:space="preserve">жыл мезгілдеріне </w:t>
            </w:r>
            <w:r>
              <w:rPr>
                <w:rFonts w:ascii="Times New Roman" w:eastAsia="Calibri" w:hAnsi="Times New Roman" w:cs="Times New Roman"/>
                <w:color w:val="000000"/>
                <w:sz w:val="24"/>
                <w:szCs w:val="24"/>
              </w:rPr>
              <w:t xml:space="preserve">байланысты  шағын  әңгіме  құрастыруға үйрету, әңгіме  айтуға деген  </w:t>
            </w:r>
            <w:r w:rsidRPr="00D1637B">
              <w:rPr>
                <w:rFonts w:ascii="Times New Roman" w:eastAsia="Calibri" w:hAnsi="Times New Roman" w:cs="Times New Roman"/>
                <w:color w:val="000000"/>
                <w:sz w:val="24"/>
                <w:szCs w:val="24"/>
              </w:rPr>
              <w:t>сүйіспеншіліктерін арттыру, сөздік қорларын дамыту, ойлау қабілеттерін арттыру, қызығушылықтарын ояту.</w:t>
            </w:r>
          </w:p>
          <w:p w:rsidR="00B81065" w:rsidRPr="00C063FD" w:rsidRDefault="00B81065" w:rsidP="00C366C5">
            <w:pPr>
              <w:autoSpaceDE w:val="0"/>
              <w:autoSpaceDN w:val="0"/>
              <w:adjustRightInd w:val="0"/>
              <w:spacing w:after="0" w:line="240" w:lineRule="auto"/>
              <w:rPr>
                <w:rFonts w:ascii="Times New Roman" w:eastAsia="Calibri" w:hAnsi="Times New Roman" w:cs="Times New Roman"/>
                <w:b/>
                <w:color w:val="000000"/>
                <w:sz w:val="24"/>
                <w:szCs w:val="24"/>
              </w:rPr>
            </w:pPr>
            <w:r w:rsidRPr="00C063FD">
              <w:rPr>
                <w:rFonts w:ascii="Times New Roman" w:eastAsia="Calibri" w:hAnsi="Times New Roman" w:cs="Times New Roman"/>
                <w:b/>
                <w:color w:val="000000"/>
                <w:sz w:val="24"/>
                <w:szCs w:val="24"/>
              </w:rPr>
              <w:t>Дидактикалық  ойын</w:t>
            </w:r>
          </w:p>
          <w:p w:rsidR="00B81065" w:rsidRDefault="00B81065" w:rsidP="00C366C5">
            <w:pPr>
              <w:autoSpaceDE w:val="0"/>
              <w:autoSpaceDN w:val="0"/>
              <w:adjustRightInd w:val="0"/>
              <w:spacing w:after="0" w:line="240" w:lineRule="auto"/>
              <w:rPr>
                <w:rFonts w:ascii="Times New Roman" w:eastAsia="Calibri" w:hAnsi="Times New Roman" w:cs="Times New Roman"/>
                <w:b/>
                <w:color w:val="000000"/>
                <w:sz w:val="24"/>
                <w:szCs w:val="24"/>
              </w:rPr>
            </w:pPr>
            <w:r w:rsidRPr="00C063FD">
              <w:rPr>
                <w:rFonts w:ascii="Times New Roman" w:eastAsia="Calibri" w:hAnsi="Times New Roman" w:cs="Times New Roman"/>
                <w:b/>
                <w:color w:val="000000"/>
                <w:sz w:val="24"/>
                <w:szCs w:val="24"/>
              </w:rPr>
              <w:t xml:space="preserve"> «Қай жыл мезгілінде</w:t>
            </w:r>
          </w:p>
          <w:p w:rsidR="00B81065" w:rsidRPr="00C063FD" w:rsidRDefault="00B81065" w:rsidP="00C366C5">
            <w:pPr>
              <w:autoSpaceDE w:val="0"/>
              <w:autoSpaceDN w:val="0"/>
              <w:adjustRightInd w:val="0"/>
              <w:spacing w:after="0" w:line="240" w:lineRule="auto"/>
              <w:rPr>
                <w:rFonts w:ascii="Times New Roman" w:eastAsia="Calibri" w:hAnsi="Times New Roman" w:cs="Times New Roman"/>
                <w:b/>
                <w:color w:val="000000"/>
                <w:sz w:val="24"/>
                <w:szCs w:val="24"/>
              </w:rPr>
            </w:pPr>
            <w:r w:rsidRPr="00C063FD">
              <w:rPr>
                <w:rFonts w:ascii="Times New Roman" w:eastAsia="Calibri" w:hAnsi="Times New Roman" w:cs="Times New Roman"/>
                <w:b/>
                <w:color w:val="000000"/>
                <w:sz w:val="24"/>
                <w:szCs w:val="24"/>
              </w:rPr>
              <w:t>ойнайды?»</w:t>
            </w:r>
          </w:p>
          <w:p w:rsidR="00B81065" w:rsidRPr="00C063FD" w:rsidRDefault="00B81065" w:rsidP="00C366C5">
            <w:pPr>
              <w:autoSpaceDE w:val="0"/>
              <w:autoSpaceDN w:val="0"/>
              <w:adjustRightInd w:val="0"/>
              <w:spacing w:after="0" w:line="240" w:lineRule="auto"/>
              <w:rPr>
                <w:rFonts w:ascii="Times New Roman" w:eastAsia="Calibri" w:hAnsi="Times New Roman" w:cs="Times New Roman"/>
                <w:color w:val="000000"/>
                <w:sz w:val="24"/>
                <w:szCs w:val="24"/>
              </w:rPr>
            </w:pPr>
            <w:r w:rsidRPr="0069327E">
              <w:rPr>
                <w:rFonts w:ascii="Times New Roman" w:eastAsia="Times New Roman" w:hAnsi="Times New Roman" w:cs="Times New Roman"/>
                <w:sz w:val="24"/>
                <w:szCs w:val="24"/>
                <w:lang w:eastAsia="ru-RU"/>
              </w:rPr>
              <w:t>йырмасын орындау кезінде, сы</w:t>
            </w:r>
            <w:r>
              <w:rPr>
                <w:rFonts w:ascii="Times New Roman" w:eastAsia="Times New Roman" w:hAnsi="Times New Roman" w:cs="Times New Roman"/>
                <w:sz w:val="24"/>
                <w:szCs w:val="24"/>
                <w:lang w:eastAsia="ru-RU"/>
              </w:rPr>
              <w:t>лд</w:t>
            </w:r>
            <w:r w:rsidRPr="00C063FD">
              <w:rPr>
                <w:rFonts w:ascii="Times New Roman" w:eastAsia="Calibri" w:hAnsi="Times New Roman" w:cs="Times New Roman"/>
                <w:b/>
                <w:color w:val="000000"/>
                <w:sz w:val="24"/>
                <w:szCs w:val="24"/>
              </w:rPr>
              <w:t>Мақсаты:</w:t>
            </w:r>
            <w:r w:rsidRPr="00C063FD">
              <w:rPr>
                <w:rFonts w:ascii="Times New Roman" w:eastAsia="Calibri" w:hAnsi="Times New Roman" w:cs="Times New Roman"/>
                <w:color w:val="000000"/>
                <w:sz w:val="24"/>
                <w:szCs w:val="24"/>
              </w:rPr>
              <w:t xml:space="preserve"> Әр жыл мезгілінде ойналатын ойындарды атап, Неге сол мезгілінде ойналатынын айтып түсіндіріу. Ауызекі сөйлеу тілін д</w:t>
            </w:r>
            <w:r>
              <w:rPr>
                <w:rFonts w:ascii="Times New Roman" w:eastAsia="Calibri" w:hAnsi="Times New Roman" w:cs="Times New Roman"/>
                <w:color w:val="000000"/>
                <w:sz w:val="24"/>
                <w:szCs w:val="24"/>
              </w:rPr>
              <w:t>амыту. Ойыншықтырды сипаттауға ү</w:t>
            </w:r>
            <w:r w:rsidRPr="00C063FD">
              <w:rPr>
                <w:rFonts w:ascii="Times New Roman" w:eastAsia="Calibri" w:hAnsi="Times New Roman" w:cs="Times New Roman"/>
                <w:color w:val="000000"/>
                <w:sz w:val="24"/>
                <w:szCs w:val="24"/>
              </w:rPr>
              <w:t>йрету, ойыншықтарына ұқыптылықпен, қарауға тәрбиелеу.</w:t>
            </w:r>
          </w:p>
          <w:p w:rsidR="00B81065" w:rsidRPr="00C063FD" w:rsidRDefault="00B81065" w:rsidP="00C366C5">
            <w:pPr>
              <w:autoSpaceDE w:val="0"/>
              <w:autoSpaceDN w:val="0"/>
              <w:adjustRightInd w:val="0"/>
              <w:spacing w:after="0" w:line="240" w:lineRule="auto"/>
              <w:rPr>
                <w:rFonts w:ascii="Times New Roman" w:eastAsia="Calibri" w:hAnsi="Times New Roman" w:cs="Times New Roman"/>
                <w:color w:val="000000"/>
                <w:sz w:val="24"/>
                <w:szCs w:val="24"/>
              </w:rPr>
            </w:pPr>
            <w:r w:rsidRPr="00C063FD">
              <w:rPr>
                <w:rFonts w:ascii="Times New Roman" w:eastAsia="Calibri" w:hAnsi="Times New Roman" w:cs="Times New Roman"/>
                <w:b/>
                <w:color w:val="000000"/>
                <w:sz w:val="24"/>
                <w:szCs w:val="24"/>
              </w:rPr>
              <w:t xml:space="preserve">Көрнекі құралдар: </w:t>
            </w:r>
            <w:r w:rsidRPr="00C063FD">
              <w:rPr>
                <w:rFonts w:ascii="Times New Roman" w:eastAsia="Calibri" w:hAnsi="Times New Roman" w:cs="Times New Roman"/>
                <w:color w:val="000000"/>
                <w:sz w:val="24"/>
                <w:szCs w:val="24"/>
              </w:rPr>
              <w:t>Әр жыл мезгілінде ойналатын ойындардың суреттері.</w:t>
            </w:r>
          </w:p>
          <w:p w:rsidR="00B81065" w:rsidRPr="00C063FD" w:rsidRDefault="00B81065" w:rsidP="00C366C5">
            <w:pPr>
              <w:spacing w:after="0"/>
              <w:rPr>
                <w:rFonts w:ascii="Times New Roman" w:eastAsia="Times New Roman" w:hAnsi="Times New Roman" w:cs="Times New Roman"/>
                <w:b/>
                <w:sz w:val="24"/>
                <w:szCs w:val="24"/>
                <w:lang w:eastAsia="ru-RU"/>
              </w:rPr>
            </w:pPr>
            <w:r w:rsidRPr="00C063FD">
              <w:rPr>
                <w:rFonts w:ascii="Times New Roman" w:eastAsia="Times New Roman" w:hAnsi="Times New Roman" w:cs="Times New Roman"/>
                <w:b/>
                <w:sz w:val="24"/>
                <w:szCs w:val="24"/>
                <w:lang w:eastAsia="ru-RU"/>
              </w:rPr>
              <w:t>Топтық  жұмыс</w:t>
            </w:r>
          </w:p>
          <w:p w:rsidR="00B81065" w:rsidRDefault="00B81065" w:rsidP="00C366C5">
            <w:pPr>
              <w:spacing w:after="0"/>
              <w:rPr>
                <w:rFonts w:ascii="Times New Roman" w:eastAsia="Times New Roman" w:hAnsi="Times New Roman" w:cs="Times New Roman"/>
                <w:b/>
                <w:sz w:val="24"/>
                <w:szCs w:val="24"/>
                <w:lang w:eastAsia="ru-RU"/>
              </w:rPr>
            </w:pPr>
            <w:r w:rsidRPr="00C063FD">
              <w:rPr>
                <w:rFonts w:ascii="Times New Roman" w:eastAsia="Times New Roman" w:hAnsi="Times New Roman" w:cs="Times New Roman"/>
                <w:b/>
                <w:sz w:val="24"/>
                <w:szCs w:val="24"/>
                <w:lang w:eastAsia="ru-RU"/>
              </w:rPr>
              <w:t>Сурет  салу  мен  мүсіндеу</w:t>
            </w:r>
          </w:p>
          <w:p w:rsidR="00B81065" w:rsidRDefault="00B81065" w:rsidP="00C366C5">
            <w:pPr>
              <w:spacing w:after="0"/>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1- топ </w:t>
            </w:r>
          </w:p>
          <w:p w:rsidR="00B81065" w:rsidRDefault="00B81065" w:rsidP="00C366C5">
            <w:pPr>
              <w:spacing w:after="0"/>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Пішіндер неге  ұқсайды?</w:t>
            </w:r>
          </w:p>
          <w:p w:rsidR="00B81065" w:rsidRPr="00A87DF5" w:rsidRDefault="00B81065" w:rsidP="00C366C5">
            <w:pPr>
              <w:widowControl w:val="0"/>
              <w:spacing w:after="0" w:line="240" w:lineRule="auto"/>
              <w:rPr>
                <w:rFonts w:ascii="Times New Roman" w:eastAsia="Times New Roman" w:hAnsi="Times New Roman" w:cs="Times New Roman"/>
                <w:color w:val="000000"/>
                <w:sz w:val="24"/>
                <w:szCs w:val="24"/>
                <w:lang w:eastAsia="ru-RU"/>
              </w:rPr>
            </w:pPr>
            <w:r w:rsidRPr="00A87DF5">
              <w:rPr>
                <w:rFonts w:ascii="Times New Roman" w:eastAsia="Times New Roman" w:hAnsi="Times New Roman" w:cs="Times New Roman"/>
                <w:b/>
                <w:color w:val="000000"/>
                <w:sz w:val="24"/>
                <w:szCs w:val="24"/>
                <w:lang w:eastAsia="ru-RU"/>
              </w:rPr>
              <w:t>Мақсаты:</w:t>
            </w:r>
            <w:r>
              <w:rPr>
                <w:rFonts w:ascii="Times New Roman" w:eastAsia="Times New Roman" w:hAnsi="Times New Roman" w:cs="Times New Roman"/>
                <w:color w:val="000000"/>
                <w:sz w:val="24"/>
                <w:szCs w:val="24"/>
                <w:lang w:eastAsia="ru-RU"/>
              </w:rPr>
              <w:t xml:space="preserve"> д</w:t>
            </w:r>
            <w:r w:rsidRPr="00A87DF5">
              <w:rPr>
                <w:rFonts w:ascii="Times New Roman" w:eastAsia="Times New Roman" w:hAnsi="Times New Roman" w:cs="Times New Roman"/>
                <w:color w:val="000000"/>
                <w:sz w:val="24"/>
                <w:szCs w:val="24"/>
                <w:lang w:eastAsia="ru-RU"/>
              </w:rPr>
              <w:t xml:space="preserve">өңгелек, сопақ, шаршы, үшбұрыш пішіндегі қазақ оюларының элементтерін салу, элементтердің орналасу ретін, олардың арасындағы қашықтықты сақтау. </w:t>
            </w:r>
          </w:p>
          <w:p w:rsidR="00B81065" w:rsidRPr="00A87DF5" w:rsidRDefault="00B81065" w:rsidP="00C366C5">
            <w:pPr>
              <w:spacing w:after="0"/>
              <w:rPr>
                <w:rFonts w:ascii="Times New Roman" w:eastAsia="Times New Roman" w:hAnsi="Times New Roman" w:cs="Times New Roman"/>
                <w:sz w:val="24"/>
                <w:szCs w:val="24"/>
                <w:lang w:eastAsia="ru-RU"/>
              </w:rPr>
            </w:pPr>
            <w:r w:rsidRPr="00D065C4">
              <w:rPr>
                <w:rFonts w:ascii="Times New Roman" w:eastAsia="Times New Roman" w:hAnsi="Times New Roman" w:cs="Times New Roman"/>
                <w:b/>
                <w:bCs/>
                <w:sz w:val="24"/>
                <w:szCs w:val="24"/>
                <w:lang w:eastAsia="ru-RU"/>
              </w:rPr>
              <w:t xml:space="preserve">Дидактикалық ойынның атауы: </w:t>
            </w:r>
            <w:r w:rsidRPr="00A87DF5">
              <w:rPr>
                <w:rFonts w:ascii="Times New Roman" w:eastAsia="Times New Roman" w:hAnsi="Times New Roman" w:cs="Times New Roman"/>
                <w:sz w:val="24"/>
                <w:szCs w:val="24"/>
                <w:lang w:eastAsia="ru-RU"/>
              </w:rPr>
              <w:t>«</w:t>
            </w:r>
            <w:r w:rsidRPr="00D065C4">
              <w:rPr>
                <w:rFonts w:ascii="Times New Roman" w:eastAsia="Times New Roman" w:hAnsi="Times New Roman" w:cs="Times New Roman"/>
                <w:sz w:val="24"/>
                <w:szCs w:val="24"/>
                <w:lang w:eastAsia="ru-RU"/>
              </w:rPr>
              <w:t>Түсі бойынша жина</w:t>
            </w:r>
            <w:r w:rsidRPr="00A87DF5">
              <w:rPr>
                <w:rFonts w:ascii="Times New Roman" w:eastAsia="Times New Roman" w:hAnsi="Times New Roman" w:cs="Times New Roman"/>
                <w:sz w:val="24"/>
                <w:szCs w:val="24"/>
                <w:lang w:eastAsia="ru-RU"/>
              </w:rPr>
              <w:t>»</w:t>
            </w:r>
          </w:p>
          <w:p w:rsidR="00B81065" w:rsidRPr="00A87DF5" w:rsidRDefault="00B81065" w:rsidP="00C366C5">
            <w:pPr>
              <w:spacing w:after="0"/>
              <w:rPr>
                <w:rFonts w:ascii="Times New Roman" w:eastAsia="Times New Roman" w:hAnsi="Times New Roman" w:cs="Times New Roman"/>
                <w:sz w:val="24"/>
                <w:szCs w:val="24"/>
                <w:lang w:eastAsia="ru-RU"/>
              </w:rPr>
            </w:pPr>
            <w:r w:rsidRPr="00D065C4">
              <w:rPr>
                <w:rFonts w:ascii="Times New Roman" w:eastAsia="Times New Roman" w:hAnsi="Times New Roman" w:cs="Times New Roman"/>
                <w:b/>
                <w:bCs/>
                <w:sz w:val="24"/>
                <w:szCs w:val="24"/>
                <w:lang w:eastAsia="ru-RU"/>
              </w:rPr>
              <w:t xml:space="preserve">Мақсаты: </w:t>
            </w:r>
            <w:r w:rsidRPr="00D065C4">
              <w:rPr>
                <w:rFonts w:ascii="Times New Roman" w:eastAsia="Times New Roman" w:hAnsi="Times New Roman" w:cs="Times New Roman"/>
                <w:sz w:val="24"/>
                <w:szCs w:val="24"/>
                <w:lang w:eastAsia="ru-RU"/>
              </w:rPr>
              <w:t>Түстерді ажырата білуге, оларды  таңдап алу, бөлшектерден</w:t>
            </w:r>
          </w:p>
          <w:p w:rsidR="00B81065" w:rsidRPr="00343297" w:rsidRDefault="00B81065" w:rsidP="00C366C5">
            <w:pPr>
              <w:spacing w:after="0"/>
              <w:rPr>
                <w:rFonts w:ascii="Times New Roman" w:eastAsia="Times New Roman" w:hAnsi="Times New Roman" w:cs="Times New Roman"/>
                <w:sz w:val="24"/>
                <w:szCs w:val="24"/>
                <w:lang w:eastAsia="ru-RU"/>
              </w:rPr>
            </w:pPr>
            <w:r w:rsidRPr="00D065C4">
              <w:rPr>
                <w:rFonts w:ascii="Times New Roman" w:eastAsia="Times New Roman" w:hAnsi="Times New Roman" w:cs="Times New Roman"/>
                <w:sz w:val="24"/>
                <w:szCs w:val="24"/>
                <w:lang w:eastAsia="ru-RU"/>
              </w:rPr>
              <w:t>тұтасты құрастыру іскерлігін дамыту.</w:t>
            </w:r>
          </w:p>
          <w:p w:rsidR="00B81065" w:rsidRDefault="00B81065" w:rsidP="00C366C5">
            <w:pPr>
              <w:spacing w:after="0"/>
              <w:rPr>
                <w:rFonts w:ascii="Times New Roman" w:eastAsia="Times New Roman" w:hAnsi="Times New Roman" w:cs="Times New Roman"/>
                <w:b/>
                <w:bCs/>
                <w:sz w:val="24"/>
                <w:szCs w:val="24"/>
                <w:lang w:eastAsia="ru-RU"/>
              </w:rPr>
            </w:pPr>
            <w:r w:rsidRPr="00D065C4">
              <w:rPr>
                <w:rFonts w:ascii="Times New Roman" w:eastAsia="Times New Roman" w:hAnsi="Times New Roman" w:cs="Times New Roman"/>
                <w:b/>
                <w:bCs/>
                <w:sz w:val="24"/>
                <w:szCs w:val="24"/>
                <w:lang w:eastAsia="ru-RU"/>
              </w:rPr>
              <w:t>Ойнаушылар  саны: 5-6 бала</w:t>
            </w:r>
          </w:p>
          <w:p w:rsidR="00B81065" w:rsidRPr="00A87DF5" w:rsidRDefault="00B81065" w:rsidP="00C366C5">
            <w:pPr>
              <w:spacing w:after="0"/>
              <w:rPr>
                <w:rFonts w:ascii="Times New Roman" w:eastAsia="Times New Roman" w:hAnsi="Times New Roman" w:cs="Times New Roman"/>
                <w:sz w:val="24"/>
                <w:szCs w:val="24"/>
                <w:lang w:eastAsia="ru-RU"/>
              </w:rPr>
            </w:pPr>
            <w:r w:rsidRPr="00D065C4">
              <w:rPr>
                <w:rFonts w:ascii="Times New Roman" w:eastAsia="Times New Roman" w:hAnsi="Times New Roman" w:cs="Times New Roman"/>
                <w:b/>
                <w:bCs/>
                <w:sz w:val="24"/>
                <w:szCs w:val="24"/>
                <w:lang w:eastAsia="ru-RU"/>
              </w:rPr>
              <w:t>Құрал-жабдықтары: Геометриялық пішіндер</w:t>
            </w:r>
          </w:p>
          <w:p w:rsidR="00B81065" w:rsidRDefault="00B81065" w:rsidP="00C366C5">
            <w:pPr>
              <w:spacing w:after="0"/>
              <w:rPr>
                <w:rFonts w:ascii="Times New Roman" w:eastAsia="Times New Roman" w:hAnsi="Times New Roman" w:cs="Times New Roman"/>
                <w:sz w:val="24"/>
                <w:szCs w:val="24"/>
                <w:lang w:eastAsia="ru-RU"/>
              </w:rPr>
            </w:pPr>
            <w:r w:rsidRPr="00D065C4">
              <w:rPr>
                <w:rFonts w:ascii="Times New Roman" w:eastAsia="Times New Roman" w:hAnsi="Times New Roman" w:cs="Times New Roman"/>
                <w:b/>
                <w:bCs/>
                <w:sz w:val="24"/>
                <w:szCs w:val="24"/>
                <w:lang w:eastAsia="ru-RU"/>
              </w:rPr>
              <w:t xml:space="preserve">Ойынның барысы: Геометриялық пішіндерден түсі бойынша </w:t>
            </w:r>
            <w:r w:rsidRPr="00D065C4">
              <w:rPr>
                <w:rFonts w:ascii="Times New Roman" w:eastAsia="Times New Roman" w:hAnsi="Times New Roman" w:cs="Times New Roman"/>
                <w:sz w:val="24"/>
                <w:szCs w:val="24"/>
                <w:lang w:eastAsia="ru-RU"/>
              </w:rPr>
              <w:t>бірнеше бейнелерді жинайды</w:t>
            </w:r>
            <w:r>
              <w:rPr>
                <w:rFonts w:ascii="Times New Roman" w:eastAsia="Times New Roman" w:hAnsi="Times New Roman" w:cs="Times New Roman"/>
                <w:sz w:val="24"/>
                <w:szCs w:val="24"/>
                <w:lang w:eastAsia="ru-RU"/>
              </w:rPr>
              <w:t>.</w:t>
            </w:r>
          </w:p>
          <w:p w:rsidR="00B81065" w:rsidRPr="00A87DF5" w:rsidRDefault="00B81065" w:rsidP="00C366C5">
            <w:pPr>
              <w:spacing w:after="0"/>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 xml:space="preserve">2-топ  </w:t>
            </w:r>
          </w:p>
          <w:p w:rsidR="00B81065" w:rsidRPr="00A87DF5" w:rsidRDefault="00B81065" w:rsidP="00C366C5">
            <w:pPr>
              <w:spacing w:after="0"/>
              <w:rPr>
                <w:rFonts w:ascii="Times New Roman" w:eastAsia="Times New Roman" w:hAnsi="Times New Roman" w:cs="Times New Roman"/>
                <w:sz w:val="24"/>
                <w:szCs w:val="24"/>
                <w:lang w:eastAsia="ru-RU"/>
              </w:rPr>
            </w:pPr>
            <w:r w:rsidRPr="00A87DF5">
              <w:rPr>
                <w:rFonts w:ascii="Times New Roman" w:eastAsia="Times New Roman" w:hAnsi="Times New Roman" w:cs="Times New Roman"/>
                <w:sz w:val="24"/>
                <w:szCs w:val="24"/>
                <w:lang w:eastAsia="ru-RU"/>
              </w:rPr>
              <w:t>Ойнаушылар саны: 4-5 бала</w:t>
            </w:r>
          </w:p>
          <w:p w:rsidR="00B81065" w:rsidRPr="00D1637B" w:rsidRDefault="00B81065" w:rsidP="00C366C5">
            <w:pPr>
              <w:autoSpaceDE w:val="0"/>
              <w:autoSpaceDN w:val="0"/>
              <w:adjustRightInd w:val="0"/>
              <w:spacing w:after="0" w:line="240" w:lineRule="auto"/>
              <w:rPr>
                <w:rFonts w:ascii="Times New Roman" w:eastAsia="Calibri" w:hAnsi="Times New Roman" w:cs="Times New Roman"/>
                <w:color w:val="000000"/>
                <w:sz w:val="24"/>
                <w:szCs w:val="24"/>
              </w:rPr>
            </w:pPr>
            <w:r w:rsidRPr="00A87DF5">
              <w:rPr>
                <w:rFonts w:ascii="Times New Roman" w:eastAsia="Times New Roman" w:hAnsi="Times New Roman" w:cs="Times New Roman"/>
                <w:sz w:val="24"/>
                <w:szCs w:val="24"/>
                <w:lang w:eastAsia="ru-RU"/>
              </w:rPr>
              <w:t>Құрал-жабдықтары: Әр түрлі ойыншықтар</w:t>
            </w:r>
          </w:p>
          <w:p w:rsidR="00B81065" w:rsidRPr="0069327E" w:rsidRDefault="00B81065" w:rsidP="00C366C5">
            <w:pPr>
              <w:autoSpaceDE w:val="0"/>
              <w:autoSpaceDN w:val="0"/>
              <w:adjustRightInd w:val="0"/>
              <w:spacing w:after="0" w:line="240" w:lineRule="auto"/>
              <w:rPr>
                <w:rFonts w:ascii="Times New Roman" w:eastAsia="Calibri" w:hAnsi="Times New Roman" w:cs="Times New Roman"/>
                <w:b/>
                <w:color w:val="000000"/>
                <w:szCs w:val="24"/>
              </w:rPr>
            </w:pPr>
            <w:r w:rsidRPr="00EA1846">
              <w:rPr>
                <w:rFonts w:ascii="Times New Roman" w:eastAsia="Calibri" w:hAnsi="Times New Roman" w:cs="Times New Roman"/>
                <w:color w:val="000000"/>
                <w:sz w:val="24"/>
                <w:szCs w:val="24"/>
              </w:rPr>
              <w:t xml:space="preserve"> </w:t>
            </w:r>
          </w:p>
          <w:p w:rsidR="00B81065" w:rsidRPr="00A87DF5" w:rsidRDefault="00B81065" w:rsidP="00C366C5">
            <w:pPr>
              <w:spacing w:after="0" w:line="240" w:lineRule="auto"/>
              <w:rPr>
                <w:rFonts w:ascii="Times New Roman" w:eastAsia="Times New Roman" w:hAnsi="Times New Roman" w:cs="Times New Roman"/>
                <w:sz w:val="24"/>
                <w:szCs w:val="24"/>
                <w:lang w:eastAsia="ru-RU"/>
              </w:rPr>
            </w:pPr>
            <w:r w:rsidRPr="007A50D6">
              <w:rPr>
                <w:rFonts w:ascii="Times New Roman" w:eastAsia="Times New Roman" w:hAnsi="Times New Roman" w:cs="Times New Roman"/>
                <w:color w:val="000000"/>
                <w:sz w:val="24"/>
                <w:szCs w:val="24"/>
                <w:lang w:eastAsia="ru-RU"/>
              </w:rPr>
              <w:t xml:space="preserve"> </w:t>
            </w:r>
          </w:p>
        </w:tc>
        <w:tc>
          <w:tcPr>
            <w:tcW w:w="2520" w:type="dxa"/>
            <w:tcBorders>
              <w:top w:val="single" w:sz="4" w:space="0" w:color="000000"/>
              <w:left w:val="single" w:sz="4" w:space="0" w:color="auto"/>
              <w:bottom w:val="single" w:sz="4" w:space="0" w:color="000000"/>
              <w:right w:val="single" w:sz="4" w:space="0" w:color="auto"/>
            </w:tcBorders>
          </w:tcPr>
          <w:p w:rsidR="00B81065" w:rsidRPr="00AC0E1E" w:rsidRDefault="00B81065" w:rsidP="00C366C5">
            <w:pPr>
              <w:spacing w:after="0" w:line="240" w:lineRule="auto"/>
              <w:rPr>
                <w:rFonts w:ascii="Times New Roman" w:eastAsia="Times New Roman" w:hAnsi="Times New Roman"/>
                <w:b/>
                <w:color w:val="000000"/>
                <w:sz w:val="24"/>
                <w:szCs w:val="24"/>
                <w:lang w:eastAsia="ru-RU"/>
              </w:rPr>
            </w:pPr>
            <w:r w:rsidRPr="00AC0E1E">
              <w:rPr>
                <w:rFonts w:ascii="Times New Roman" w:eastAsia="Times New Roman" w:hAnsi="Times New Roman"/>
                <w:b/>
                <w:color w:val="000000"/>
                <w:sz w:val="24"/>
                <w:szCs w:val="24"/>
                <w:lang w:eastAsia="ru-RU"/>
              </w:rPr>
              <w:t>09.00-09.25музыка</w:t>
            </w:r>
          </w:p>
          <w:p w:rsidR="00B81065" w:rsidRPr="00AC0E1E" w:rsidRDefault="00B81065" w:rsidP="00C366C5">
            <w:pPr>
              <w:spacing w:after="0" w:line="240" w:lineRule="auto"/>
              <w:rPr>
                <w:rFonts w:ascii="Times New Roman" w:eastAsia="Times New Roman" w:hAnsi="Times New Roman"/>
                <w:color w:val="000000"/>
                <w:sz w:val="24"/>
                <w:szCs w:val="24"/>
                <w:lang w:eastAsia="ru-RU"/>
              </w:rPr>
            </w:pPr>
            <w:r w:rsidRPr="00AC0E1E">
              <w:rPr>
                <w:rFonts w:ascii="Times New Roman" w:eastAsia="Times New Roman" w:hAnsi="Times New Roman"/>
                <w:color w:val="000000"/>
                <w:sz w:val="24"/>
                <w:szCs w:val="24"/>
                <w:lang w:eastAsia="ru-RU"/>
              </w:rPr>
              <w:t>«</w:t>
            </w:r>
            <w:r w:rsidRPr="00AC0E1E">
              <w:rPr>
                <w:rFonts w:ascii="Times New Roman" w:eastAsia="Times New Roman" w:hAnsi="Times New Roman"/>
                <w:b/>
                <w:color w:val="000000"/>
                <w:sz w:val="24"/>
                <w:szCs w:val="24"/>
                <w:lang w:eastAsia="ru-RU"/>
              </w:rPr>
              <w:t>Музыкалық ойыншықтар»</w:t>
            </w:r>
          </w:p>
          <w:p w:rsidR="00B81065" w:rsidRPr="00AC0E1E" w:rsidRDefault="00B81065" w:rsidP="00C366C5">
            <w:pPr>
              <w:spacing w:after="0" w:line="240" w:lineRule="auto"/>
              <w:rPr>
                <w:rFonts w:ascii="Times New Roman" w:eastAsia="Times New Roman" w:hAnsi="Times New Roman"/>
                <w:color w:val="000000"/>
                <w:sz w:val="24"/>
                <w:szCs w:val="24"/>
                <w:lang w:eastAsia="ru-RU"/>
              </w:rPr>
            </w:pPr>
            <w:r w:rsidRPr="00AC0E1E">
              <w:rPr>
                <w:rFonts w:ascii="Times New Roman" w:eastAsia="Times New Roman" w:hAnsi="Times New Roman"/>
                <w:color w:val="000000"/>
                <w:sz w:val="24"/>
                <w:szCs w:val="24"/>
                <w:lang w:eastAsia="ru-RU"/>
              </w:rPr>
              <w:t>Ән тыңдау: Әуен мазмұндары туралы айта алады.</w:t>
            </w:r>
          </w:p>
          <w:p w:rsidR="00B81065" w:rsidRPr="00C82790" w:rsidRDefault="00B81065" w:rsidP="00C366C5">
            <w:pPr>
              <w:spacing w:after="0" w:line="240" w:lineRule="auto"/>
              <w:rPr>
                <w:rFonts w:ascii="Times New Roman" w:eastAsia="Times New Roman" w:hAnsi="Times New Roman"/>
                <w:color w:val="000000"/>
                <w:sz w:val="24"/>
                <w:szCs w:val="24"/>
                <w:lang w:eastAsia="ru-RU"/>
              </w:rPr>
            </w:pPr>
            <w:r w:rsidRPr="00C82790">
              <w:rPr>
                <w:rFonts w:ascii="Times New Roman" w:eastAsia="Times New Roman" w:hAnsi="Times New Roman"/>
                <w:color w:val="000000"/>
                <w:sz w:val="24"/>
                <w:szCs w:val="24"/>
                <w:lang w:eastAsia="ru-RU"/>
              </w:rPr>
              <w:t>Ән айту: Музыкалық шығармаларды тану және атау.</w:t>
            </w:r>
          </w:p>
          <w:p w:rsidR="00B81065" w:rsidRPr="00C82790" w:rsidRDefault="00B81065" w:rsidP="00C366C5">
            <w:pPr>
              <w:spacing w:after="0" w:line="240" w:lineRule="auto"/>
              <w:rPr>
                <w:rFonts w:ascii="Times New Roman" w:eastAsia="Times New Roman" w:hAnsi="Times New Roman"/>
                <w:color w:val="000000"/>
                <w:sz w:val="24"/>
                <w:szCs w:val="24"/>
                <w:lang w:eastAsia="ru-RU"/>
              </w:rPr>
            </w:pPr>
            <w:r w:rsidRPr="00C82790">
              <w:rPr>
                <w:rFonts w:ascii="Times New Roman" w:eastAsia="Times New Roman" w:hAnsi="Times New Roman"/>
                <w:color w:val="000000"/>
                <w:sz w:val="24"/>
                <w:szCs w:val="24"/>
                <w:lang w:eastAsia="ru-RU"/>
              </w:rPr>
              <w:t>Музыкалық-ырғақтық қимыл: Марш сипатын ырғақты жүріспен жүріп келе ақырындап ырғақты жүгіруге айналдырады.</w:t>
            </w:r>
          </w:p>
          <w:p w:rsidR="00B81065" w:rsidRPr="00C82790" w:rsidRDefault="00B81065" w:rsidP="00C366C5">
            <w:pPr>
              <w:spacing w:after="0" w:line="240" w:lineRule="auto"/>
              <w:rPr>
                <w:rFonts w:ascii="Times New Roman" w:eastAsia="Times New Roman" w:hAnsi="Times New Roman"/>
                <w:color w:val="000000"/>
                <w:sz w:val="24"/>
                <w:szCs w:val="24"/>
                <w:lang w:eastAsia="ru-RU"/>
              </w:rPr>
            </w:pPr>
            <w:r w:rsidRPr="00C82790">
              <w:rPr>
                <w:rFonts w:ascii="Times New Roman" w:eastAsia="Times New Roman" w:hAnsi="Times New Roman"/>
                <w:color w:val="000000"/>
                <w:sz w:val="24"/>
                <w:szCs w:val="24"/>
                <w:lang w:eastAsia="ru-RU"/>
              </w:rPr>
              <w:t>Билер: Музыканың сипатына сәйкес би қимылдарды ауыстыра біледі.</w:t>
            </w:r>
          </w:p>
          <w:p w:rsidR="00B81065" w:rsidRPr="00C82790" w:rsidRDefault="00B81065" w:rsidP="00C366C5">
            <w:pPr>
              <w:spacing w:after="0" w:line="240" w:lineRule="auto"/>
              <w:rPr>
                <w:rFonts w:ascii="Times New Roman" w:eastAsia="Times New Roman" w:hAnsi="Times New Roman"/>
                <w:color w:val="000000"/>
                <w:sz w:val="24"/>
                <w:szCs w:val="24"/>
                <w:lang w:eastAsia="ru-RU"/>
              </w:rPr>
            </w:pPr>
            <w:r w:rsidRPr="00C82790">
              <w:rPr>
                <w:rFonts w:ascii="Times New Roman" w:eastAsia="Times New Roman" w:hAnsi="Times New Roman"/>
                <w:color w:val="000000"/>
                <w:sz w:val="24"/>
                <w:szCs w:val="24"/>
                <w:lang w:eastAsia="ru-RU"/>
              </w:rPr>
              <w:t>БМА ойнау: Әннің қайырмасын орындау кезінде, сылдырмақпен ойнап көрсете алады.</w:t>
            </w:r>
          </w:p>
          <w:p w:rsidR="00B81065" w:rsidRDefault="00B81065" w:rsidP="00C366C5">
            <w:pPr>
              <w:spacing w:after="0" w:line="240" w:lineRule="auto"/>
              <w:jc w:val="both"/>
              <w:rPr>
                <w:rFonts w:ascii="Times New Roman" w:eastAsia="Times New Roman" w:hAnsi="Times New Roman" w:cs="Times New Roman"/>
                <w:b/>
                <w:color w:val="000000"/>
                <w:sz w:val="24"/>
                <w:szCs w:val="24"/>
                <w:lang w:eastAsia="ru-RU"/>
              </w:rPr>
            </w:pPr>
          </w:p>
          <w:p w:rsidR="00B81065" w:rsidRPr="000F0EC1" w:rsidRDefault="00B81065" w:rsidP="00C366C5">
            <w:pPr>
              <w:spacing w:after="0" w:line="240" w:lineRule="auto"/>
              <w:jc w:val="both"/>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Д</w:t>
            </w:r>
            <w:r w:rsidRPr="000F0EC1">
              <w:rPr>
                <w:rFonts w:ascii="Times New Roman" w:eastAsia="Times New Roman" w:hAnsi="Times New Roman" w:cs="Times New Roman"/>
                <w:b/>
                <w:color w:val="000000"/>
                <w:sz w:val="24"/>
                <w:szCs w:val="24"/>
                <w:lang w:eastAsia="ru-RU"/>
              </w:rPr>
              <w:t>ене шынықтыру</w:t>
            </w:r>
          </w:p>
          <w:p w:rsidR="00B81065" w:rsidRDefault="00B81065" w:rsidP="00C366C5">
            <w:pPr>
              <w:spacing w:after="0" w:line="240" w:lineRule="auto"/>
              <w:jc w:val="both"/>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10 50-11 15</w:t>
            </w:r>
          </w:p>
          <w:p w:rsidR="00B81065" w:rsidRDefault="00B81065" w:rsidP="00C366C5">
            <w:pPr>
              <w:spacing w:after="0" w:line="240" w:lineRule="auto"/>
              <w:jc w:val="both"/>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Т/бы:</w:t>
            </w:r>
            <w:r w:rsidRPr="004E7028">
              <w:rPr>
                <w:rFonts w:ascii="Times New Roman" w:eastAsia="Arial" w:hAnsi="Times New Roman" w:cs="Times New Roman"/>
                <w:color w:val="000000"/>
              </w:rPr>
              <w:t xml:space="preserve"> Жүру мен жүгіруде, секіру мен лақтыруда, негізгі қимыл түрлерін жетілдіру.</w:t>
            </w:r>
            <w:r>
              <w:rPr>
                <w:rFonts w:ascii="Times New Roman" w:eastAsia="Times New Roman" w:hAnsi="Times New Roman" w:cs="Times New Roman"/>
                <w:b/>
                <w:color w:val="000000"/>
                <w:sz w:val="24"/>
                <w:szCs w:val="24"/>
                <w:lang w:eastAsia="ru-RU"/>
              </w:rPr>
              <w:t xml:space="preserve"> </w:t>
            </w:r>
          </w:p>
          <w:p w:rsidR="00B81065" w:rsidRDefault="00B81065" w:rsidP="00C366C5">
            <w:pPr>
              <w:spacing w:after="0" w:line="240" w:lineRule="auto"/>
              <w:rPr>
                <w:rFonts w:ascii="Times New Roman" w:eastAsia="Times New Roman" w:hAnsi="Times New Roman" w:cs="Times New Roman"/>
                <w:b/>
                <w:color w:val="000000"/>
                <w:sz w:val="24"/>
                <w:szCs w:val="24"/>
                <w:lang w:eastAsia="ru-RU"/>
              </w:rPr>
            </w:pPr>
            <w:r w:rsidRPr="004E7028">
              <w:rPr>
                <w:rFonts w:ascii="Times New Roman" w:eastAsia="Arial" w:hAnsi="Times New Roman" w:cs="Times New Roman"/>
                <w:b/>
                <w:sz w:val="24"/>
              </w:rPr>
              <w:t>Мақсаты:</w:t>
            </w:r>
            <w:r>
              <w:rPr>
                <w:rFonts w:ascii="Times New Roman" w:eastAsia="Arial" w:hAnsi="Times New Roman" w:cs="Times New Roman"/>
                <w:sz w:val="24"/>
              </w:rPr>
              <w:t xml:space="preserve"> </w:t>
            </w:r>
            <w:r w:rsidRPr="00C02057">
              <w:rPr>
                <w:rFonts w:ascii="Times New Roman" w:eastAsia="Arial" w:hAnsi="Times New Roman" w:cs="Times New Roman"/>
                <w:sz w:val="24"/>
              </w:rPr>
              <w:t>Белгілі бір тапсырмаларды орындау арқылы еркін жүру.Бірінің артынан бірі  аралықты сақтай отырып жүгіру. Көлденең  нысанаға , оң және сол қолымен лақтыру</w:t>
            </w:r>
            <w:r w:rsidRPr="00C02057">
              <w:rPr>
                <w:rFonts w:ascii="Arial" w:eastAsia="Arial" w:hAnsi="Arial" w:cs="Arial"/>
                <w:sz w:val="24"/>
              </w:rPr>
              <w:t>.</w:t>
            </w:r>
          </w:p>
          <w:p w:rsidR="00B81065" w:rsidRDefault="00B81065" w:rsidP="00C366C5">
            <w:p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p>
          <w:p w:rsidR="00B81065" w:rsidRPr="009319B0" w:rsidRDefault="00B81065" w:rsidP="00C366C5">
            <w:pPr>
              <w:spacing w:after="0"/>
              <w:rPr>
                <w:rFonts w:ascii="Times New Roman" w:hAnsi="Times New Roman"/>
                <w:b/>
                <w:sz w:val="24"/>
              </w:rPr>
            </w:pPr>
            <w:r w:rsidRPr="009319B0">
              <w:rPr>
                <w:rFonts w:ascii="Times New Roman" w:hAnsi="Times New Roman"/>
                <w:b/>
                <w:sz w:val="24"/>
              </w:rPr>
              <w:t>Қоршаған</w:t>
            </w:r>
          </w:p>
          <w:p w:rsidR="00B81065" w:rsidRPr="009319B0" w:rsidRDefault="00B81065" w:rsidP="00C366C5">
            <w:pPr>
              <w:spacing w:after="0"/>
              <w:rPr>
                <w:rFonts w:ascii="Times New Roman" w:hAnsi="Times New Roman"/>
                <w:b/>
                <w:sz w:val="24"/>
              </w:rPr>
            </w:pPr>
            <w:r w:rsidRPr="009319B0">
              <w:rPr>
                <w:rFonts w:ascii="Times New Roman" w:hAnsi="Times New Roman"/>
                <w:b/>
                <w:sz w:val="24"/>
              </w:rPr>
              <w:t>Ортамен</w:t>
            </w:r>
          </w:p>
          <w:p w:rsidR="00B81065" w:rsidRPr="008924E4" w:rsidRDefault="00B81065" w:rsidP="00C366C5">
            <w:pPr>
              <w:spacing w:after="0"/>
              <w:rPr>
                <w:rFonts w:ascii="Times New Roman" w:hAnsi="Times New Roman"/>
                <w:b/>
                <w:sz w:val="24"/>
              </w:rPr>
            </w:pPr>
            <w:r w:rsidRPr="009319B0">
              <w:rPr>
                <w:rFonts w:ascii="Times New Roman" w:hAnsi="Times New Roman"/>
                <w:b/>
                <w:sz w:val="24"/>
              </w:rPr>
              <w:t xml:space="preserve">таныстыру, сурет салу, </w:t>
            </w:r>
          </w:p>
          <w:p w:rsidR="00B81065" w:rsidRPr="009319B0" w:rsidRDefault="00B81065" w:rsidP="00C366C5">
            <w:pPr>
              <w:spacing w:after="0"/>
              <w:rPr>
                <w:rFonts w:ascii="Times New Roman" w:hAnsi="Times New Roman"/>
                <w:sz w:val="24"/>
              </w:rPr>
            </w:pPr>
            <w:r w:rsidRPr="009319B0">
              <w:rPr>
                <w:rFonts w:ascii="Times New Roman" w:hAnsi="Times New Roman"/>
                <w:b/>
                <w:sz w:val="24"/>
              </w:rPr>
              <w:t>э</w:t>
            </w:r>
            <w:r w:rsidRPr="009319B0">
              <w:rPr>
                <w:rFonts w:ascii="Times New Roman" w:hAnsi="Times New Roman"/>
                <w:sz w:val="24"/>
              </w:rPr>
              <w:t>: түстерді</w:t>
            </w:r>
          </w:p>
          <w:p w:rsidR="00B81065" w:rsidRPr="009319B0" w:rsidRDefault="00B81065" w:rsidP="00C366C5">
            <w:pPr>
              <w:spacing w:after="0"/>
              <w:rPr>
                <w:rFonts w:ascii="Times New Roman" w:hAnsi="Times New Roman"/>
                <w:sz w:val="24"/>
              </w:rPr>
            </w:pPr>
            <w:r w:rsidRPr="009319B0">
              <w:rPr>
                <w:rFonts w:ascii="Times New Roman" w:hAnsi="Times New Roman"/>
                <w:sz w:val="24"/>
              </w:rPr>
              <w:t>араластыру арқылы жаңа</w:t>
            </w:r>
          </w:p>
          <w:p w:rsidR="00B81065" w:rsidRPr="009319B0" w:rsidRDefault="00B81065" w:rsidP="00C366C5">
            <w:pPr>
              <w:spacing w:after="0"/>
              <w:rPr>
                <w:rFonts w:ascii="Times New Roman" w:hAnsi="Times New Roman"/>
                <w:sz w:val="24"/>
              </w:rPr>
            </w:pPr>
            <w:r w:rsidRPr="009319B0">
              <w:rPr>
                <w:rFonts w:ascii="Times New Roman" w:hAnsi="Times New Roman"/>
                <w:sz w:val="24"/>
              </w:rPr>
              <w:t>түстерді</w:t>
            </w:r>
          </w:p>
          <w:p w:rsidR="00B81065" w:rsidRPr="009319B0" w:rsidRDefault="00B81065" w:rsidP="00C366C5">
            <w:pPr>
              <w:spacing w:after="0"/>
              <w:rPr>
                <w:rFonts w:ascii="Times New Roman" w:hAnsi="Times New Roman"/>
                <w:sz w:val="24"/>
              </w:rPr>
            </w:pPr>
            <w:r w:rsidRPr="009319B0">
              <w:rPr>
                <w:rFonts w:ascii="Times New Roman" w:hAnsi="Times New Roman"/>
                <w:sz w:val="24"/>
              </w:rPr>
              <w:t>шығарып, суреттібояу, дайын суретке керек элементтерді</w:t>
            </w:r>
          </w:p>
          <w:p w:rsidR="00B81065" w:rsidRPr="003F4DF2" w:rsidRDefault="00B81065" w:rsidP="00C366C5">
            <w:pPr>
              <w:spacing w:after="0"/>
              <w:rPr>
                <w:rFonts w:ascii="Times New Roman" w:hAnsi="Times New Roman"/>
                <w:sz w:val="24"/>
              </w:rPr>
            </w:pPr>
            <w:r>
              <w:rPr>
                <w:rFonts w:ascii="Times New Roman" w:hAnsi="Times New Roman"/>
                <w:sz w:val="24"/>
              </w:rPr>
              <w:t>қиып,жапсыру.</w:t>
            </w:r>
          </w:p>
          <w:p w:rsidR="00B81065" w:rsidRDefault="00B81065" w:rsidP="00C366C5">
            <w:pPr>
              <w:rPr>
                <w:rFonts w:ascii="Times New Roman" w:hAnsi="Times New Roman"/>
                <w:sz w:val="24"/>
              </w:rPr>
            </w:pPr>
            <w:r>
              <w:rPr>
                <w:rFonts w:ascii="Times New Roman" w:hAnsi="Times New Roman"/>
                <w:sz w:val="24"/>
              </w:rPr>
              <w:t xml:space="preserve"> Такырыбы  Допты блоя</w:t>
            </w:r>
          </w:p>
          <w:p w:rsidR="00B81065" w:rsidRPr="0015189C" w:rsidRDefault="00B81065" w:rsidP="00C366C5">
            <w:pPr>
              <w:rPr>
                <w:rFonts w:ascii="Times New Roman" w:hAnsi="Times New Roman"/>
                <w:sz w:val="24"/>
              </w:rPr>
            </w:pPr>
            <w:r>
              <w:rPr>
                <w:rFonts w:ascii="Times New Roman" w:hAnsi="Times New Roman"/>
                <w:sz w:val="24"/>
              </w:rPr>
              <w:t>Максаты допен танысып тустерн ажырату                                                                                                                                                                                                             ф</w:t>
            </w:r>
          </w:p>
          <w:p w:rsidR="00B81065" w:rsidRPr="00082442" w:rsidRDefault="00B81065" w:rsidP="00C366C5">
            <w:pPr>
              <w:autoSpaceDE w:val="0"/>
              <w:autoSpaceDN w:val="0"/>
              <w:adjustRightInd w:val="0"/>
              <w:spacing w:after="0" w:line="240" w:lineRule="auto"/>
              <w:rPr>
                <w:rFonts w:ascii="Times New Roman" w:eastAsia="Calibri" w:hAnsi="Times New Roman" w:cs="Times New Roman"/>
                <w:b/>
                <w:color w:val="000000"/>
                <w:sz w:val="24"/>
                <w:szCs w:val="24"/>
              </w:rPr>
            </w:pPr>
            <w:r w:rsidRPr="00082442">
              <w:rPr>
                <w:rFonts w:ascii="Times New Roman" w:eastAsia="Calibri" w:hAnsi="Times New Roman" w:cs="Times New Roman"/>
                <w:b/>
                <w:color w:val="000000"/>
                <w:sz w:val="24"/>
                <w:szCs w:val="24"/>
              </w:rPr>
              <w:t>Математика негіздері</w:t>
            </w:r>
          </w:p>
          <w:p w:rsidR="00B81065" w:rsidRPr="00082442" w:rsidRDefault="00B81065" w:rsidP="00C366C5">
            <w:pPr>
              <w:autoSpaceDE w:val="0"/>
              <w:autoSpaceDN w:val="0"/>
              <w:adjustRightInd w:val="0"/>
              <w:spacing w:after="0" w:line="240" w:lineRule="auto"/>
              <w:rPr>
                <w:rFonts w:ascii="Times New Roman" w:eastAsia="Calibri" w:hAnsi="Times New Roman" w:cs="Times New Roman"/>
                <w:color w:val="000000"/>
                <w:sz w:val="24"/>
                <w:szCs w:val="24"/>
              </w:rPr>
            </w:pPr>
            <w:r w:rsidRPr="00082442">
              <w:rPr>
                <w:rFonts w:ascii="Times New Roman" w:eastAsia="Calibri" w:hAnsi="Times New Roman" w:cs="Times New Roman"/>
                <w:b/>
                <w:color w:val="000000"/>
                <w:sz w:val="24"/>
                <w:szCs w:val="24"/>
              </w:rPr>
              <w:t xml:space="preserve">Т/бы:  </w:t>
            </w:r>
            <w:r w:rsidRPr="00082442">
              <w:rPr>
                <w:rFonts w:ascii="Times New Roman" w:eastAsia="Calibri" w:hAnsi="Times New Roman" w:cs="Times New Roman"/>
                <w:color w:val="000000"/>
                <w:sz w:val="24"/>
                <w:szCs w:val="24"/>
              </w:rPr>
              <w:t>Жиын:</w:t>
            </w:r>
          </w:p>
          <w:p w:rsidR="00B81065" w:rsidRDefault="00B81065" w:rsidP="00C366C5">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082442">
              <w:rPr>
                <w:rFonts w:ascii="Times New Roman" w:eastAsia="Calibri" w:hAnsi="Times New Roman" w:cs="Times New Roman"/>
                <w:color w:val="000000"/>
                <w:sz w:val="24"/>
                <w:szCs w:val="24"/>
              </w:rPr>
              <w:t xml:space="preserve"> </w:t>
            </w:r>
            <w:r w:rsidRPr="00082442">
              <w:rPr>
                <w:rFonts w:ascii="Times New Roman" w:eastAsia="Calibri" w:hAnsi="Times New Roman" w:cs="Times New Roman"/>
                <w:b/>
                <w:color w:val="000000"/>
                <w:sz w:val="24"/>
                <w:szCs w:val="24"/>
              </w:rPr>
              <w:t>М/ты</w:t>
            </w:r>
            <w:r w:rsidRPr="00082442">
              <w:rPr>
                <w:rFonts w:ascii="Times New Roman" w:eastAsia="Calibri" w:hAnsi="Times New Roman" w:cs="Times New Roman"/>
                <w:color w:val="000000"/>
                <w:sz w:val="24"/>
                <w:szCs w:val="24"/>
              </w:rPr>
              <w:t xml:space="preserve">: </w:t>
            </w:r>
            <w:r w:rsidRPr="007D5485">
              <w:rPr>
                <w:rFonts w:ascii="Times New Roman" w:eastAsia="Times New Roman" w:hAnsi="Times New Roman" w:cs="Times New Roman"/>
                <w:color w:val="000000"/>
                <w:sz w:val="24"/>
                <w:szCs w:val="24"/>
                <w:lang w:eastAsia="ru-RU"/>
              </w:rPr>
              <w:t>заттарды салыстырып қою арқылы оларды санамай-ақ жұптарын салыстыру салыстыру негізінде тең немесе тең еместігін анықтай білуді үйрету.</w:t>
            </w:r>
          </w:p>
          <w:p w:rsidR="00B81065" w:rsidRPr="0069327E" w:rsidRDefault="00B81065" w:rsidP="00C366C5">
            <w:pPr>
              <w:autoSpaceDE w:val="0"/>
              <w:autoSpaceDN w:val="0"/>
              <w:adjustRightInd w:val="0"/>
              <w:spacing w:after="0" w:line="240" w:lineRule="auto"/>
              <w:rPr>
                <w:rFonts w:ascii="Times New Roman" w:eastAsia="Calibri" w:hAnsi="Times New Roman" w:cs="Times New Roman"/>
                <w:b/>
                <w:color w:val="000000"/>
                <w:szCs w:val="24"/>
              </w:rPr>
            </w:pPr>
            <w:r w:rsidRPr="0069327E">
              <w:rPr>
                <w:rFonts w:ascii="Times New Roman" w:hAnsi="Times New Roman" w:cs="Times New Roman"/>
                <w:sz w:val="24"/>
                <w:szCs w:val="28"/>
              </w:rPr>
              <w:t xml:space="preserve"> </w:t>
            </w:r>
            <w:r w:rsidRPr="0069327E">
              <w:rPr>
                <w:rFonts w:ascii="Times New Roman" w:hAnsi="Times New Roman" w:cs="Times New Roman"/>
                <w:b/>
                <w:sz w:val="24"/>
                <w:szCs w:val="28"/>
              </w:rPr>
              <w:t>№4 «</w:t>
            </w:r>
          </w:p>
          <w:p w:rsidR="00B81065" w:rsidRDefault="00B81065" w:rsidP="00C366C5">
            <w:pPr>
              <w:spacing w:after="0" w:line="240" w:lineRule="auto"/>
              <w:rPr>
                <w:rFonts w:ascii="Times New Roman" w:eastAsia="Times New Roman" w:hAnsi="Times New Roman"/>
                <w:color w:val="000000"/>
                <w:sz w:val="24"/>
                <w:szCs w:val="24"/>
                <w:lang w:eastAsia="ru-RU"/>
              </w:rPr>
            </w:pPr>
          </w:p>
          <w:p w:rsidR="00B81065" w:rsidRPr="006565FD" w:rsidRDefault="00B81065" w:rsidP="00C366C5">
            <w:pPr>
              <w:spacing w:after="0" w:line="240" w:lineRule="auto"/>
              <w:rPr>
                <w:rFonts w:ascii="Times New Roman" w:eastAsia="Times New Roman" w:hAnsi="Times New Roman"/>
                <w:color w:val="000000"/>
                <w:sz w:val="24"/>
                <w:szCs w:val="24"/>
                <w:lang w:eastAsia="ru-RU"/>
              </w:rPr>
            </w:pPr>
          </w:p>
          <w:p w:rsidR="00B81065" w:rsidRPr="00230EBB" w:rsidRDefault="00B81065" w:rsidP="00C366C5">
            <w:pPr>
              <w:spacing w:after="0" w:line="240" w:lineRule="auto"/>
              <w:rPr>
                <w:rFonts w:ascii="Times New Roman" w:eastAsia="Times New Roman" w:hAnsi="Times New Roman"/>
                <w:color w:val="000000"/>
                <w:sz w:val="24"/>
                <w:szCs w:val="24"/>
                <w:lang w:eastAsia="ru-RU"/>
              </w:rPr>
            </w:pPr>
            <w:r w:rsidRPr="00230EBB">
              <w:rPr>
                <w:rFonts w:ascii="Times New Roman" w:hAnsi="Times New Roman"/>
                <w:sz w:val="24"/>
              </w:rPr>
              <w:t>.</w:t>
            </w:r>
          </w:p>
          <w:p w:rsidR="00B81065" w:rsidRDefault="00B81065" w:rsidP="00C366C5">
            <w:pPr>
              <w:spacing w:after="0"/>
              <w:rPr>
                <w:rFonts w:ascii="Times New Roman" w:hAnsi="Times New Roman"/>
                <w:b/>
                <w:sz w:val="24"/>
              </w:rPr>
            </w:pPr>
          </w:p>
          <w:p w:rsidR="00B81065" w:rsidRDefault="00B81065" w:rsidP="00C366C5">
            <w:pPr>
              <w:spacing w:after="0"/>
              <w:rPr>
                <w:rFonts w:ascii="Times New Roman" w:hAnsi="Times New Roman"/>
                <w:b/>
                <w:sz w:val="24"/>
              </w:rPr>
            </w:pPr>
          </w:p>
          <w:p w:rsidR="00B81065" w:rsidRPr="000F0EC1" w:rsidRDefault="00B81065" w:rsidP="00C366C5">
            <w:pPr>
              <w:spacing w:after="0"/>
              <w:rPr>
                <w:rFonts w:ascii="Times New Roman" w:hAnsi="Times New Roman" w:cs="Times New Roman"/>
              </w:rPr>
            </w:pPr>
            <w:r w:rsidRPr="006A0109">
              <w:rPr>
                <w:rFonts w:ascii="Arial" w:eastAsia="Arial" w:hAnsi="Arial" w:cs="Arial"/>
              </w:rPr>
              <w:t>.</w:t>
            </w:r>
          </w:p>
        </w:tc>
        <w:tc>
          <w:tcPr>
            <w:tcW w:w="3450" w:type="dxa"/>
            <w:gridSpan w:val="3"/>
            <w:tcBorders>
              <w:top w:val="single" w:sz="4" w:space="0" w:color="000000"/>
              <w:left w:val="single" w:sz="4" w:space="0" w:color="auto"/>
              <w:bottom w:val="single" w:sz="4" w:space="0" w:color="000000"/>
              <w:right w:val="single" w:sz="4" w:space="0" w:color="auto"/>
            </w:tcBorders>
          </w:tcPr>
          <w:p w:rsidR="00B81065" w:rsidRDefault="00B81065" w:rsidP="00C366C5">
            <w:pPr>
              <w:autoSpaceDE w:val="0"/>
              <w:autoSpaceDN w:val="0"/>
              <w:adjustRightInd w:val="0"/>
              <w:spacing w:after="0" w:line="240" w:lineRule="auto"/>
              <w:rPr>
                <w:rFonts w:ascii="Times New Roman" w:hAnsi="Times New Roman" w:cs="Times New Roman"/>
                <w:b/>
                <w:sz w:val="24"/>
              </w:rPr>
            </w:pPr>
          </w:p>
          <w:p w:rsidR="00B81065" w:rsidRPr="00AC0E1E" w:rsidRDefault="00B81065" w:rsidP="00C366C5">
            <w:pPr>
              <w:spacing w:after="0"/>
              <w:rPr>
                <w:rFonts w:ascii="Times New Roman" w:hAnsi="Times New Roman"/>
                <w:b/>
                <w:color w:val="000000"/>
                <w:sz w:val="24"/>
                <w:szCs w:val="24"/>
                <w:lang w:eastAsia="ru-RU"/>
              </w:rPr>
            </w:pPr>
            <w:r w:rsidRPr="00AC0E1E">
              <w:rPr>
                <w:rFonts w:ascii="Times New Roman" w:hAnsi="Times New Roman"/>
                <w:b/>
                <w:color w:val="000000"/>
                <w:sz w:val="24"/>
                <w:szCs w:val="24"/>
                <w:lang w:eastAsia="ru-RU"/>
              </w:rPr>
              <w:t>Топтық жұмыс</w:t>
            </w:r>
          </w:p>
          <w:p w:rsidR="00B81065" w:rsidRPr="00AC0E1E" w:rsidRDefault="00B81065" w:rsidP="00C366C5">
            <w:pPr>
              <w:spacing w:after="0"/>
              <w:rPr>
                <w:rFonts w:ascii="Times New Roman" w:hAnsi="Times New Roman"/>
                <w:b/>
                <w:color w:val="000000"/>
                <w:sz w:val="24"/>
                <w:szCs w:val="24"/>
                <w:lang w:eastAsia="ru-RU"/>
              </w:rPr>
            </w:pPr>
            <w:r w:rsidRPr="00AC0E1E">
              <w:rPr>
                <w:rFonts w:ascii="Times New Roman" w:hAnsi="Times New Roman"/>
                <w:b/>
                <w:color w:val="000000"/>
                <w:sz w:val="24"/>
                <w:szCs w:val="24"/>
                <w:lang w:eastAsia="ru-RU"/>
              </w:rPr>
              <w:t xml:space="preserve">Сурет салуіс -әрекеті: </w:t>
            </w:r>
            <w:r w:rsidRPr="00AC0E1E">
              <w:rPr>
                <w:rFonts w:ascii="Times New Roman" w:hAnsi="Times New Roman"/>
                <w:color w:val="000000"/>
                <w:sz w:val="24"/>
                <w:szCs w:val="24"/>
                <w:lang w:eastAsia="ru-RU"/>
              </w:rPr>
              <w:t xml:space="preserve">1 топ плакаттакүзгіжапырақтардыбояйды, </w:t>
            </w:r>
          </w:p>
          <w:p w:rsidR="00B81065" w:rsidRPr="00AC0E1E" w:rsidRDefault="00B81065" w:rsidP="00C366C5">
            <w:pPr>
              <w:spacing w:after="0"/>
              <w:rPr>
                <w:rFonts w:ascii="Times New Roman" w:hAnsi="Times New Roman"/>
                <w:b/>
                <w:color w:val="000000"/>
                <w:sz w:val="24"/>
                <w:szCs w:val="24"/>
                <w:lang w:eastAsia="ru-RU"/>
              </w:rPr>
            </w:pPr>
          </w:p>
          <w:p w:rsidR="00B81065" w:rsidRPr="00AC0E1E" w:rsidRDefault="00B81065" w:rsidP="00C366C5">
            <w:pPr>
              <w:spacing w:after="0"/>
              <w:rPr>
                <w:rFonts w:ascii="Times New Roman" w:hAnsi="Times New Roman"/>
                <w:b/>
                <w:color w:val="000000"/>
                <w:sz w:val="24"/>
                <w:szCs w:val="24"/>
                <w:lang w:eastAsia="ru-RU"/>
              </w:rPr>
            </w:pPr>
            <w:r w:rsidRPr="00AC0E1E">
              <w:rPr>
                <w:rFonts w:ascii="Times New Roman" w:hAnsi="Times New Roman"/>
                <w:b/>
                <w:color w:val="000000"/>
                <w:sz w:val="24"/>
                <w:szCs w:val="24"/>
                <w:lang w:eastAsia="ru-RU"/>
              </w:rPr>
              <w:t>Мүсіндеу іс-әрекеті:</w:t>
            </w:r>
          </w:p>
          <w:p w:rsidR="00B81065" w:rsidRPr="00AC0E1E" w:rsidRDefault="00B81065" w:rsidP="00C366C5">
            <w:pPr>
              <w:spacing w:after="0"/>
              <w:rPr>
                <w:rFonts w:ascii="Times New Roman" w:hAnsi="Times New Roman"/>
                <w:color w:val="000000"/>
                <w:sz w:val="24"/>
                <w:szCs w:val="24"/>
                <w:lang w:eastAsia="ru-RU"/>
              </w:rPr>
            </w:pPr>
            <w:r w:rsidRPr="00AC0E1E">
              <w:rPr>
                <w:rFonts w:ascii="Times New Roman" w:hAnsi="Times New Roman"/>
                <w:color w:val="000000"/>
                <w:sz w:val="24"/>
                <w:szCs w:val="24"/>
                <w:lang w:eastAsia="ru-RU"/>
              </w:rPr>
              <w:t xml:space="preserve">2 топ </w:t>
            </w:r>
          </w:p>
          <w:p w:rsidR="00B81065" w:rsidRPr="00AC0E1E" w:rsidRDefault="00B81065" w:rsidP="00C366C5">
            <w:pPr>
              <w:spacing w:after="0"/>
              <w:rPr>
                <w:rFonts w:ascii="Times New Roman" w:hAnsi="Times New Roman"/>
                <w:color w:val="000000"/>
                <w:sz w:val="24"/>
                <w:szCs w:val="24"/>
                <w:lang w:eastAsia="ru-RU"/>
              </w:rPr>
            </w:pPr>
            <w:r w:rsidRPr="00AC0E1E">
              <w:rPr>
                <w:rFonts w:ascii="Times New Roman" w:hAnsi="Times New Roman"/>
                <w:color w:val="000000"/>
                <w:sz w:val="24"/>
                <w:szCs w:val="24"/>
                <w:lang w:eastAsia="ru-RU"/>
              </w:rPr>
              <w:t>Ормандағы</w:t>
            </w:r>
          </w:p>
          <w:p w:rsidR="00B81065" w:rsidRPr="00AC0E1E" w:rsidRDefault="00B81065" w:rsidP="00C366C5">
            <w:pPr>
              <w:spacing w:after="0"/>
              <w:rPr>
                <w:rFonts w:ascii="Times New Roman" w:hAnsi="Times New Roman"/>
                <w:color w:val="000000"/>
                <w:sz w:val="24"/>
                <w:szCs w:val="24"/>
                <w:lang w:eastAsia="ru-RU"/>
              </w:rPr>
            </w:pPr>
            <w:r w:rsidRPr="00AC0E1E">
              <w:rPr>
                <w:rFonts w:ascii="Times New Roman" w:hAnsi="Times New Roman"/>
                <w:color w:val="000000"/>
                <w:sz w:val="24"/>
                <w:szCs w:val="24"/>
                <w:lang w:eastAsia="ru-RU"/>
              </w:rPr>
              <w:t>Жануарларды</w:t>
            </w:r>
          </w:p>
          <w:p w:rsidR="00B81065" w:rsidRPr="00AC0E1E" w:rsidRDefault="00B81065" w:rsidP="00C366C5">
            <w:pPr>
              <w:spacing w:after="0"/>
              <w:rPr>
                <w:rFonts w:ascii="Times New Roman" w:hAnsi="Times New Roman"/>
                <w:b/>
                <w:color w:val="000000"/>
                <w:sz w:val="24"/>
                <w:szCs w:val="24"/>
                <w:lang w:eastAsia="ru-RU"/>
              </w:rPr>
            </w:pPr>
            <w:r w:rsidRPr="00AC0E1E">
              <w:rPr>
                <w:rFonts w:ascii="Times New Roman" w:hAnsi="Times New Roman"/>
                <w:color w:val="000000"/>
                <w:sz w:val="24"/>
                <w:szCs w:val="24"/>
                <w:lang w:eastAsia="ru-RU"/>
              </w:rPr>
              <w:t>жасайды,</w:t>
            </w:r>
          </w:p>
          <w:p w:rsidR="00B81065" w:rsidRPr="00AC0E1E" w:rsidRDefault="00B81065" w:rsidP="00C366C5">
            <w:pPr>
              <w:spacing w:after="0"/>
              <w:rPr>
                <w:rFonts w:ascii="Times New Roman" w:hAnsi="Times New Roman"/>
                <w:b/>
                <w:color w:val="000000"/>
                <w:sz w:val="24"/>
                <w:szCs w:val="24"/>
                <w:lang w:eastAsia="ru-RU"/>
              </w:rPr>
            </w:pPr>
            <w:r w:rsidRPr="00AC0E1E">
              <w:rPr>
                <w:rFonts w:ascii="Times New Roman" w:hAnsi="Times New Roman"/>
                <w:b/>
                <w:color w:val="000000"/>
                <w:sz w:val="24"/>
                <w:szCs w:val="24"/>
                <w:lang w:eastAsia="ru-RU"/>
              </w:rPr>
              <w:t>жапсыру  іс-әрекеті:</w:t>
            </w:r>
          </w:p>
          <w:p w:rsidR="00B81065" w:rsidRPr="00AC0E1E" w:rsidRDefault="00B81065" w:rsidP="00C366C5">
            <w:pPr>
              <w:spacing w:after="0"/>
              <w:rPr>
                <w:rFonts w:ascii="Times New Roman" w:hAnsi="Times New Roman"/>
                <w:color w:val="000000"/>
                <w:sz w:val="24"/>
                <w:szCs w:val="24"/>
                <w:lang w:eastAsia="ru-RU"/>
              </w:rPr>
            </w:pPr>
            <w:r w:rsidRPr="00AC0E1E">
              <w:rPr>
                <w:rFonts w:ascii="Times New Roman" w:hAnsi="Times New Roman"/>
                <w:color w:val="000000"/>
                <w:sz w:val="24"/>
                <w:szCs w:val="24"/>
                <w:lang w:eastAsia="ru-RU"/>
              </w:rPr>
              <w:t>3топ плакатқа</w:t>
            </w:r>
          </w:p>
          <w:p w:rsidR="00B81065" w:rsidRPr="00AC0E1E" w:rsidRDefault="00B81065" w:rsidP="00C366C5">
            <w:pPr>
              <w:spacing w:after="0"/>
              <w:rPr>
                <w:rFonts w:ascii="Times New Roman" w:hAnsi="Times New Roman"/>
                <w:color w:val="000000"/>
                <w:sz w:val="24"/>
                <w:szCs w:val="24"/>
                <w:lang w:eastAsia="ru-RU"/>
              </w:rPr>
            </w:pPr>
            <w:r w:rsidRPr="00AC0E1E">
              <w:rPr>
                <w:rFonts w:ascii="Times New Roman" w:hAnsi="Times New Roman"/>
                <w:color w:val="000000"/>
                <w:sz w:val="24"/>
                <w:szCs w:val="24"/>
                <w:lang w:eastAsia="ru-RU"/>
              </w:rPr>
              <w:t>Арналған</w:t>
            </w:r>
          </w:p>
          <w:p w:rsidR="00B81065" w:rsidRPr="00AC0E1E" w:rsidRDefault="00B81065" w:rsidP="00C366C5">
            <w:pPr>
              <w:spacing w:after="0"/>
              <w:rPr>
                <w:rFonts w:ascii="Times New Roman" w:hAnsi="Times New Roman"/>
                <w:color w:val="000000"/>
                <w:sz w:val="24"/>
                <w:szCs w:val="24"/>
                <w:lang w:eastAsia="ru-RU"/>
              </w:rPr>
            </w:pPr>
            <w:r w:rsidRPr="00AC0E1E">
              <w:rPr>
                <w:rFonts w:ascii="Times New Roman" w:hAnsi="Times New Roman"/>
                <w:color w:val="000000"/>
                <w:sz w:val="24"/>
                <w:szCs w:val="24"/>
                <w:lang w:eastAsia="ru-RU"/>
              </w:rPr>
              <w:t>Саңырауқұлақтарды</w:t>
            </w:r>
          </w:p>
          <w:p w:rsidR="00B81065" w:rsidRPr="00AC0E1E" w:rsidRDefault="00B81065" w:rsidP="00C366C5">
            <w:pPr>
              <w:spacing w:after="0"/>
              <w:rPr>
                <w:rFonts w:ascii="Times New Roman" w:hAnsi="Times New Roman"/>
                <w:color w:val="000000"/>
                <w:sz w:val="24"/>
                <w:szCs w:val="24"/>
                <w:lang w:eastAsia="ru-RU"/>
              </w:rPr>
            </w:pPr>
            <w:r w:rsidRPr="00AC0E1E">
              <w:rPr>
                <w:rFonts w:ascii="Times New Roman" w:hAnsi="Times New Roman"/>
                <w:color w:val="000000"/>
                <w:sz w:val="24"/>
                <w:szCs w:val="24"/>
                <w:lang w:eastAsia="ru-RU"/>
              </w:rPr>
              <w:t>жапсырады.</w:t>
            </w:r>
          </w:p>
          <w:p w:rsidR="00B81065" w:rsidRPr="00AC0E1E" w:rsidRDefault="00B81065" w:rsidP="00C366C5">
            <w:pPr>
              <w:spacing w:after="0"/>
              <w:rPr>
                <w:rFonts w:ascii="Times New Roman" w:hAnsi="Times New Roman"/>
                <w:color w:val="000000"/>
                <w:sz w:val="24"/>
                <w:szCs w:val="24"/>
                <w:lang w:eastAsia="ru-RU"/>
              </w:rPr>
            </w:pPr>
          </w:p>
          <w:p w:rsidR="00B81065" w:rsidRPr="00AC0E1E" w:rsidRDefault="00B81065" w:rsidP="00C366C5">
            <w:pPr>
              <w:spacing w:after="0"/>
              <w:rPr>
                <w:rFonts w:ascii="Times New Roman" w:hAnsi="Times New Roman"/>
                <w:color w:val="000000"/>
                <w:sz w:val="24"/>
                <w:szCs w:val="24"/>
                <w:lang w:eastAsia="ru-RU"/>
              </w:rPr>
            </w:pPr>
          </w:p>
          <w:p w:rsidR="00B81065" w:rsidRPr="00AC0E1E" w:rsidRDefault="00B81065" w:rsidP="00C366C5">
            <w:pPr>
              <w:spacing w:after="0" w:line="240" w:lineRule="auto"/>
              <w:rPr>
                <w:rFonts w:ascii="Times New Roman" w:eastAsia="Times New Roman" w:hAnsi="Times New Roman"/>
                <w:b/>
                <w:color w:val="000000"/>
                <w:sz w:val="24"/>
                <w:szCs w:val="24"/>
                <w:lang w:eastAsia="ru-RU"/>
              </w:rPr>
            </w:pPr>
          </w:p>
          <w:p w:rsidR="00B81065" w:rsidRPr="00AC0E1E" w:rsidRDefault="00B81065" w:rsidP="00C366C5">
            <w:pPr>
              <w:spacing w:after="0" w:line="240" w:lineRule="auto"/>
              <w:rPr>
                <w:rFonts w:ascii="Times New Roman" w:eastAsia="Times New Roman" w:hAnsi="Times New Roman"/>
                <w:b/>
                <w:color w:val="000000"/>
                <w:sz w:val="24"/>
                <w:szCs w:val="24"/>
                <w:lang w:eastAsia="ru-RU"/>
              </w:rPr>
            </w:pPr>
            <w:r w:rsidRPr="00AC0E1E">
              <w:rPr>
                <w:rFonts w:ascii="Times New Roman" w:eastAsia="Times New Roman" w:hAnsi="Times New Roman"/>
                <w:b/>
                <w:color w:val="000000"/>
                <w:sz w:val="24"/>
                <w:szCs w:val="24"/>
                <w:lang w:eastAsia="ru-RU"/>
              </w:rPr>
              <w:t>Сөйлеуді дамыту</w:t>
            </w:r>
          </w:p>
          <w:p w:rsidR="00B81065" w:rsidRPr="00AC0E1E" w:rsidRDefault="00B81065" w:rsidP="00C366C5">
            <w:pPr>
              <w:spacing w:after="0" w:line="240" w:lineRule="auto"/>
              <w:rPr>
                <w:rFonts w:ascii="Times New Roman" w:eastAsia="Times New Roman" w:hAnsi="Times New Roman"/>
                <w:color w:val="000000"/>
                <w:sz w:val="24"/>
                <w:szCs w:val="24"/>
                <w:lang w:eastAsia="ru-RU"/>
              </w:rPr>
            </w:pPr>
            <w:r w:rsidRPr="00AC0E1E">
              <w:rPr>
                <w:rFonts w:ascii="Times New Roman" w:eastAsia="Times New Roman" w:hAnsi="Times New Roman"/>
                <w:color w:val="000000"/>
                <w:sz w:val="24"/>
                <w:szCs w:val="24"/>
                <w:lang w:eastAsia="ru-RU"/>
              </w:rPr>
              <w:t>«Мені қоршаған орта»</w:t>
            </w:r>
          </w:p>
          <w:p w:rsidR="00B81065" w:rsidRPr="00AC0E1E" w:rsidRDefault="00B81065" w:rsidP="00C366C5">
            <w:pPr>
              <w:spacing w:after="0"/>
              <w:ind w:left="-82"/>
              <w:jc w:val="center"/>
              <w:rPr>
                <w:sz w:val="24"/>
                <w:szCs w:val="24"/>
              </w:rPr>
            </w:pPr>
            <w:r w:rsidRPr="00AC0E1E">
              <w:rPr>
                <w:sz w:val="24"/>
                <w:szCs w:val="24"/>
              </w:rPr>
              <w:t>Тұрмыстық заттар және қоршаған орта заттарының қолданылу маңыздылығын түсіну дағдыларын қалыптастыру</w:t>
            </w:r>
          </w:p>
          <w:p w:rsidR="00B81065" w:rsidRPr="00AC0E1E" w:rsidRDefault="00B81065" w:rsidP="00C366C5">
            <w:pPr>
              <w:spacing w:after="0" w:line="240" w:lineRule="auto"/>
              <w:jc w:val="center"/>
              <w:rPr>
                <w:rFonts w:ascii="Times New Roman" w:eastAsia="Times New Roman" w:hAnsi="Times New Roman"/>
                <w:color w:val="000000"/>
                <w:sz w:val="24"/>
                <w:szCs w:val="24"/>
                <w:lang w:eastAsia="ru-RU"/>
              </w:rPr>
            </w:pPr>
            <w:r w:rsidRPr="00AC0E1E">
              <w:rPr>
                <w:sz w:val="24"/>
                <w:szCs w:val="24"/>
              </w:rPr>
              <w:t>байланыстырып сөйлеу;</w:t>
            </w:r>
          </w:p>
          <w:p w:rsidR="00B81065" w:rsidRDefault="00B81065" w:rsidP="00C366C5">
            <w:pPr>
              <w:autoSpaceDE w:val="0"/>
              <w:autoSpaceDN w:val="0"/>
              <w:adjustRightInd w:val="0"/>
              <w:spacing w:after="0" w:line="240" w:lineRule="auto"/>
              <w:rPr>
                <w:rFonts w:ascii="Times New Roman" w:eastAsia="Calibri" w:hAnsi="Times New Roman" w:cs="Times New Roman"/>
                <w:b/>
                <w:sz w:val="24"/>
                <w:szCs w:val="24"/>
              </w:rPr>
            </w:pPr>
            <w:r w:rsidRPr="000F0EC1">
              <w:rPr>
                <w:rFonts w:ascii="Times New Roman" w:hAnsi="Times New Roman" w:cs="Times New Roman"/>
                <w:b/>
                <w:sz w:val="24"/>
              </w:rPr>
              <w:t>Қазақ тілі:</w:t>
            </w:r>
            <w:r w:rsidRPr="000F0EC1">
              <w:rPr>
                <w:rFonts w:ascii="Times New Roman" w:hAnsi="Times New Roman" w:cs="Times New Roman"/>
                <w:sz w:val="24"/>
              </w:rPr>
              <w:t xml:space="preserve"> </w:t>
            </w:r>
            <w:r>
              <w:rPr>
                <w:rFonts w:ascii="Times New Roman" w:hAnsi="Times New Roman" w:cs="Times New Roman"/>
                <w:sz w:val="24"/>
              </w:rPr>
              <w:t xml:space="preserve">Т/бы: </w:t>
            </w:r>
            <w:r w:rsidRPr="00082442">
              <w:rPr>
                <w:rFonts w:ascii="Times New Roman" w:eastAsia="Calibri" w:hAnsi="Times New Roman" w:cs="Times New Roman"/>
                <w:b/>
                <w:sz w:val="24"/>
                <w:szCs w:val="24"/>
              </w:rPr>
              <w:t>Байланыстырып сөйлеу.</w:t>
            </w:r>
          </w:p>
          <w:p w:rsidR="00B81065" w:rsidRPr="00185BFC" w:rsidRDefault="00B81065" w:rsidP="00C366C5">
            <w:pPr>
              <w:spacing w:after="0" w:line="240" w:lineRule="auto"/>
              <w:ind w:right="121"/>
              <w:jc w:val="center"/>
              <w:rPr>
                <w:rFonts w:ascii="Times New Roman" w:eastAsia="Times New Roman" w:hAnsi="Times New Roman" w:cs="Times New Roman"/>
                <w:b/>
                <w:kern w:val="24"/>
                <w:sz w:val="24"/>
                <w:szCs w:val="24"/>
              </w:rPr>
            </w:pPr>
            <w:r w:rsidRPr="00185BFC">
              <w:rPr>
                <w:rFonts w:ascii="Times New Roman" w:eastAsia="Times New Roman" w:hAnsi="Times New Roman" w:cs="Times New Roman"/>
                <w:b/>
                <w:kern w:val="24"/>
                <w:sz w:val="24"/>
                <w:szCs w:val="24"/>
              </w:rPr>
              <w:t>«Менің отбасым»</w:t>
            </w:r>
          </w:p>
          <w:p w:rsidR="00B81065" w:rsidRPr="00185BFC" w:rsidRDefault="00B81065" w:rsidP="00C366C5">
            <w:pPr>
              <w:spacing w:after="0" w:line="240" w:lineRule="auto"/>
              <w:ind w:right="121"/>
              <w:rPr>
                <w:rFonts w:ascii="Times New Roman" w:eastAsia="Times New Roman" w:hAnsi="Times New Roman" w:cs="Times New Roman"/>
                <w:color w:val="000000"/>
                <w:sz w:val="24"/>
                <w:szCs w:val="24"/>
                <w:lang w:eastAsia="ru-RU"/>
              </w:rPr>
            </w:pPr>
            <w:r w:rsidRPr="00185BFC">
              <w:rPr>
                <w:rFonts w:ascii="Times New Roman" w:eastAsia="Times New Roman" w:hAnsi="Times New Roman" w:cs="Times New Roman"/>
                <w:color w:val="000000"/>
                <w:sz w:val="24"/>
                <w:szCs w:val="24"/>
                <w:lang w:eastAsia="ru-RU"/>
              </w:rPr>
              <w:t xml:space="preserve">Отбасының  барлық мүшелеріне деген құрметті тәрбиелеу. Қазақ тіліне тән «Ә», «І», «Ғ», «Ң» дыбыстарын дұрыс атау. Шағын 3-4 сөздерден сөйлемдер құрастыруға үйрету.    </w:t>
            </w:r>
          </w:p>
          <w:p w:rsidR="00B81065" w:rsidRPr="00B216B1" w:rsidRDefault="00B81065" w:rsidP="00C366C5">
            <w:pPr>
              <w:shd w:val="clear" w:color="auto" w:fill="FFFFFF"/>
              <w:spacing w:after="0" w:line="240" w:lineRule="auto"/>
              <w:rPr>
                <w:rFonts w:ascii="Times New Roman" w:eastAsia="Times New Roman" w:hAnsi="Times New Roman" w:cs="Times New Roman"/>
                <w:b/>
                <w:bCs/>
                <w:color w:val="111111"/>
                <w:sz w:val="24"/>
                <w:szCs w:val="24"/>
                <w:bdr w:val="none" w:sz="0" w:space="0" w:color="auto" w:frame="1"/>
                <w:lang w:eastAsia="ru-RU"/>
              </w:rPr>
            </w:pPr>
            <w:r w:rsidRPr="00B216B1">
              <w:rPr>
                <w:rFonts w:ascii="Times New Roman" w:eastAsia="Times New Roman" w:hAnsi="Times New Roman" w:cs="Times New Roman"/>
                <w:b/>
                <w:bCs/>
                <w:color w:val="111111"/>
                <w:sz w:val="24"/>
                <w:szCs w:val="24"/>
                <w:bdr w:val="none" w:sz="0" w:space="0" w:color="auto" w:frame="1"/>
                <w:lang w:eastAsia="ru-RU"/>
              </w:rPr>
              <w:t>Сөздік ойын: «Сипаттама бойынша тап» картотека №4</w:t>
            </w:r>
          </w:p>
          <w:p w:rsidR="00B81065" w:rsidRPr="00B216B1" w:rsidRDefault="00B81065" w:rsidP="00C366C5">
            <w:pPr>
              <w:shd w:val="clear" w:color="auto" w:fill="FFFFFF"/>
              <w:spacing w:after="0" w:line="240" w:lineRule="auto"/>
              <w:rPr>
                <w:rFonts w:ascii="Times New Roman" w:eastAsia="Times New Roman" w:hAnsi="Times New Roman" w:cs="Times New Roman"/>
                <w:bCs/>
                <w:color w:val="111111"/>
                <w:sz w:val="24"/>
                <w:szCs w:val="24"/>
                <w:bdr w:val="none" w:sz="0" w:space="0" w:color="auto" w:frame="1"/>
                <w:lang w:eastAsia="ru-RU"/>
              </w:rPr>
            </w:pPr>
            <w:r w:rsidRPr="00B216B1">
              <w:rPr>
                <w:rFonts w:ascii="Times New Roman" w:eastAsia="Times New Roman" w:hAnsi="Times New Roman" w:cs="Times New Roman"/>
                <w:b/>
                <w:bCs/>
                <w:color w:val="111111"/>
                <w:sz w:val="24"/>
                <w:szCs w:val="24"/>
                <w:bdr w:val="none" w:sz="0" w:space="0" w:color="auto" w:frame="1"/>
                <w:lang w:eastAsia="ru-RU"/>
              </w:rPr>
              <w:t>Мақсаты:</w:t>
            </w:r>
            <w:r w:rsidRPr="00B216B1">
              <w:rPr>
                <w:rFonts w:ascii="Times New Roman" w:eastAsia="Times New Roman" w:hAnsi="Times New Roman" w:cs="Times New Roman"/>
                <w:bCs/>
                <w:color w:val="111111"/>
                <w:sz w:val="24"/>
                <w:szCs w:val="24"/>
                <w:bdr w:val="none" w:sz="0" w:space="0" w:color="auto" w:frame="1"/>
                <w:lang w:eastAsia="ru-RU"/>
              </w:rPr>
              <w:t xml:space="preserve"> пәндер туралы түсініктерді кеңейту; балалардың сөздік қорын кеңейту.</w:t>
            </w:r>
          </w:p>
          <w:p w:rsidR="00B81065" w:rsidRDefault="00B81065" w:rsidP="00C366C5">
            <w:pPr>
              <w:autoSpaceDE w:val="0"/>
              <w:autoSpaceDN w:val="0"/>
              <w:adjustRightInd w:val="0"/>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Математикалық  негіздері</w:t>
            </w:r>
          </w:p>
          <w:p w:rsidR="00B81065" w:rsidRPr="00A36F6B" w:rsidRDefault="00B81065" w:rsidP="00C366C5">
            <w:pPr>
              <w:autoSpaceDE w:val="0"/>
              <w:autoSpaceDN w:val="0"/>
              <w:adjustRightInd w:val="0"/>
              <w:spacing w:after="0" w:line="240" w:lineRule="auto"/>
              <w:rPr>
                <w:rFonts w:ascii="Times New Roman" w:eastAsia="Calibri" w:hAnsi="Times New Roman" w:cs="Times New Roman"/>
                <w:b/>
                <w:iCs/>
                <w:sz w:val="24"/>
                <w:szCs w:val="24"/>
              </w:rPr>
            </w:pPr>
            <w:r>
              <w:rPr>
                <w:rFonts w:ascii="Times New Roman" w:eastAsia="Calibri" w:hAnsi="Times New Roman" w:cs="Times New Roman"/>
                <w:b/>
                <w:iCs/>
                <w:sz w:val="24"/>
                <w:szCs w:val="24"/>
              </w:rPr>
              <w:t xml:space="preserve">Т/бы: </w:t>
            </w:r>
            <w:r w:rsidRPr="00A36F6B">
              <w:rPr>
                <w:rFonts w:ascii="Times New Roman" w:eastAsia="Calibri" w:hAnsi="Times New Roman" w:cs="Times New Roman"/>
                <w:b/>
                <w:iCs/>
                <w:sz w:val="24"/>
                <w:szCs w:val="24"/>
              </w:rPr>
              <w:t xml:space="preserve">Шама </w:t>
            </w:r>
          </w:p>
          <w:p w:rsidR="00B81065" w:rsidRPr="00A36F6B" w:rsidRDefault="00B81065" w:rsidP="00C366C5">
            <w:pPr>
              <w:autoSpaceDE w:val="0"/>
              <w:autoSpaceDN w:val="0"/>
              <w:adjustRightInd w:val="0"/>
              <w:spacing w:after="0" w:line="240" w:lineRule="auto"/>
              <w:rPr>
                <w:rFonts w:ascii="Times New Roman" w:eastAsia="Calibri" w:hAnsi="Times New Roman" w:cs="Times New Roman"/>
                <w:sz w:val="24"/>
                <w:szCs w:val="24"/>
              </w:rPr>
            </w:pPr>
            <w:r w:rsidRPr="00A36F6B">
              <w:rPr>
                <w:rFonts w:ascii="Times New Roman" w:eastAsia="Calibri" w:hAnsi="Times New Roman" w:cs="Times New Roman"/>
                <w:b/>
                <w:sz w:val="24"/>
                <w:szCs w:val="24"/>
              </w:rPr>
              <w:t>М/ты:</w:t>
            </w:r>
            <w:r>
              <w:rPr>
                <w:rFonts w:ascii="Times New Roman" w:eastAsia="Calibri" w:hAnsi="Times New Roman" w:cs="Times New Roman"/>
                <w:sz w:val="24"/>
                <w:szCs w:val="24"/>
              </w:rPr>
              <w:t xml:space="preserve"> </w:t>
            </w:r>
            <w:r w:rsidRPr="00A36F6B">
              <w:rPr>
                <w:rFonts w:ascii="Times New Roman" w:eastAsia="Calibri" w:hAnsi="Times New Roman" w:cs="Times New Roman"/>
                <w:sz w:val="24"/>
                <w:szCs w:val="24"/>
              </w:rPr>
              <w:t xml:space="preserve">Заттар шамасы бойынша әртүрлі болатындығы жайлы түсінік беру. </w:t>
            </w:r>
          </w:p>
          <w:p w:rsidR="00B81065" w:rsidRPr="00A36F6B" w:rsidRDefault="00B81065" w:rsidP="00C366C5">
            <w:pPr>
              <w:autoSpaceDE w:val="0"/>
              <w:autoSpaceDN w:val="0"/>
              <w:adjustRightInd w:val="0"/>
              <w:spacing w:after="0" w:line="240" w:lineRule="auto"/>
              <w:rPr>
                <w:rFonts w:ascii="Times New Roman" w:eastAsia="Calibri" w:hAnsi="Times New Roman" w:cs="Times New Roman"/>
                <w:sz w:val="24"/>
                <w:szCs w:val="24"/>
              </w:rPr>
            </w:pPr>
            <w:r w:rsidRPr="00A36F6B">
              <w:rPr>
                <w:rFonts w:ascii="Times New Roman" w:eastAsia="Calibri" w:hAnsi="Times New Roman" w:cs="Times New Roman"/>
                <w:sz w:val="24"/>
                <w:szCs w:val="24"/>
              </w:rPr>
              <w:t>Ұзындығы, ені, және биіктігі бойынша екі затты салыстыру, екі затты үстіне және қасына қою тәсілдерін қолданып, жуандығы бойынша заттарды салыстыру.</w:t>
            </w:r>
          </w:p>
          <w:p w:rsidR="00B81065" w:rsidRPr="00456F9B" w:rsidRDefault="00B81065" w:rsidP="00C366C5">
            <w:pPr>
              <w:autoSpaceDE w:val="0"/>
              <w:autoSpaceDN w:val="0"/>
              <w:adjustRightInd w:val="0"/>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Дидактикалық ойын:</w:t>
            </w:r>
          </w:p>
          <w:p w:rsidR="00B81065" w:rsidRPr="00A36F6B" w:rsidRDefault="00B81065" w:rsidP="00C366C5">
            <w:pPr>
              <w:spacing w:after="0"/>
              <w:rPr>
                <w:rFonts w:ascii="Times New Roman" w:hAnsi="Times New Roman" w:cs="Times New Roman"/>
                <w:color w:val="000000"/>
                <w:sz w:val="24"/>
                <w:szCs w:val="24"/>
                <w:lang w:eastAsia="ru-RU"/>
              </w:rPr>
            </w:pPr>
            <w:r w:rsidRPr="00A36F6B">
              <w:rPr>
                <w:rFonts w:ascii="Times New Roman" w:hAnsi="Times New Roman" w:cs="Times New Roman"/>
                <w:color w:val="000000"/>
                <w:sz w:val="24"/>
                <w:szCs w:val="24"/>
                <w:lang w:eastAsia="ru-RU"/>
              </w:rPr>
              <w:t>Қызықты дидактикалық ойындар арқылы</w:t>
            </w:r>
          </w:p>
          <w:p w:rsidR="00B81065" w:rsidRPr="00A36F6B" w:rsidRDefault="00B81065" w:rsidP="00C366C5">
            <w:pPr>
              <w:spacing w:after="0"/>
              <w:rPr>
                <w:rFonts w:ascii="Times New Roman" w:hAnsi="Times New Roman" w:cs="Times New Roman"/>
                <w:color w:val="000000"/>
                <w:sz w:val="24"/>
                <w:szCs w:val="24"/>
                <w:lang w:eastAsia="ru-RU"/>
              </w:rPr>
            </w:pPr>
            <w:r w:rsidRPr="00A36F6B">
              <w:rPr>
                <w:rFonts w:ascii="Times New Roman" w:hAnsi="Times New Roman" w:cs="Times New Roman"/>
                <w:color w:val="000000"/>
                <w:sz w:val="24"/>
                <w:szCs w:val="24"/>
                <w:lang w:eastAsia="ru-RU"/>
              </w:rPr>
              <w:t>балалардың білімдерін кеңейту. </w:t>
            </w:r>
          </w:p>
          <w:p w:rsidR="00B81065" w:rsidRPr="00A36F6B" w:rsidRDefault="00B81065" w:rsidP="00C366C5">
            <w:pPr>
              <w:spacing w:after="0"/>
              <w:rPr>
                <w:rFonts w:ascii="Times New Roman" w:hAnsi="Times New Roman" w:cs="Times New Roman"/>
                <w:color w:val="000000"/>
                <w:sz w:val="24"/>
                <w:szCs w:val="24"/>
                <w:lang w:eastAsia="ru-RU"/>
              </w:rPr>
            </w:pPr>
            <w:r w:rsidRPr="00A36F6B">
              <w:rPr>
                <w:rFonts w:ascii="Times New Roman" w:hAnsi="Times New Roman" w:cs="Times New Roman"/>
                <w:color w:val="000000"/>
                <w:sz w:val="24"/>
                <w:szCs w:val="24"/>
                <w:lang w:eastAsia="ru-RU"/>
              </w:rPr>
              <w:t>Міндеттері: Ойындар арқылы білімдерін бекіту</w:t>
            </w:r>
          </w:p>
          <w:p w:rsidR="00B81065" w:rsidRPr="00A36F6B" w:rsidRDefault="00B81065" w:rsidP="00C366C5">
            <w:pPr>
              <w:spacing w:after="0"/>
              <w:rPr>
                <w:rFonts w:ascii="Times New Roman" w:hAnsi="Times New Roman" w:cs="Times New Roman"/>
                <w:color w:val="000000"/>
                <w:sz w:val="24"/>
                <w:szCs w:val="24"/>
                <w:lang w:eastAsia="ru-RU"/>
              </w:rPr>
            </w:pPr>
            <w:r w:rsidRPr="00A36F6B">
              <w:rPr>
                <w:rFonts w:ascii="Times New Roman" w:hAnsi="Times New Roman" w:cs="Times New Roman"/>
                <w:color w:val="000000"/>
                <w:sz w:val="24"/>
                <w:szCs w:val="24"/>
                <w:lang w:eastAsia="ru-RU"/>
              </w:rPr>
              <w:t>1. Балалардың логикалық ойлау қабілеттерін, зейіндерін дамыту.</w:t>
            </w:r>
          </w:p>
          <w:p w:rsidR="00B81065" w:rsidRPr="00A36F6B" w:rsidRDefault="00B81065" w:rsidP="00C366C5">
            <w:pPr>
              <w:spacing w:after="0"/>
              <w:rPr>
                <w:rFonts w:ascii="Times New Roman" w:hAnsi="Times New Roman" w:cs="Times New Roman"/>
                <w:color w:val="000000"/>
                <w:sz w:val="24"/>
                <w:szCs w:val="24"/>
                <w:lang w:eastAsia="ru-RU"/>
              </w:rPr>
            </w:pPr>
            <w:r w:rsidRPr="00A36F6B">
              <w:rPr>
                <w:rFonts w:ascii="Times New Roman" w:hAnsi="Times New Roman" w:cs="Times New Roman"/>
                <w:color w:val="000000"/>
                <w:sz w:val="24"/>
                <w:szCs w:val="24"/>
                <w:lang w:eastAsia="ru-RU"/>
              </w:rPr>
              <w:t>2. - 1-5 тура, кері 3тілде санау</w:t>
            </w:r>
          </w:p>
          <w:p w:rsidR="00B81065" w:rsidRPr="00A36F6B" w:rsidRDefault="00B81065" w:rsidP="00C366C5">
            <w:pPr>
              <w:spacing w:after="0"/>
              <w:rPr>
                <w:rFonts w:ascii="Times New Roman" w:hAnsi="Times New Roman" w:cs="Times New Roman"/>
                <w:color w:val="000000"/>
                <w:sz w:val="24"/>
                <w:szCs w:val="24"/>
                <w:lang w:eastAsia="ru-RU"/>
              </w:rPr>
            </w:pPr>
            <w:r w:rsidRPr="00A36F6B">
              <w:rPr>
                <w:rFonts w:ascii="Times New Roman" w:hAnsi="Times New Roman" w:cs="Times New Roman"/>
                <w:color w:val="000000"/>
                <w:sz w:val="24"/>
                <w:szCs w:val="24"/>
                <w:lang w:eastAsia="ru-RU"/>
              </w:rPr>
              <w:t>- Тәулік бөліктерін атау</w:t>
            </w:r>
          </w:p>
          <w:p w:rsidR="00B81065" w:rsidRPr="00A36F6B" w:rsidRDefault="00B81065" w:rsidP="00C366C5">
            <w:pPr>
              <w:spacing w:after="0"/>
              <w:rPr>
                <w:rFonts w:ascii="Times New Roman" w:hAnsi="Times New Roman" w:cs="Times New Roman"/>
                <w:color w:val="000000"/>
                <w:sz w:val="24"/>
                <w:szCs w:val="24"/>
                <w:lang w:eastAsia="ru-RU"/>
              </w:rPr>
            </w:pPr>
            <w:r w:rsidRPr="00A36F6B">
              <w:rPr>
                <w:rFonts w:ascii="Times New Roman" w:hAnsi="Times New Roman" w:cs="Times New Roman"/>
                <w:color w:val="000000"/>
                <w:sz w:val="24"/>
                <w:szCs w:val="24"/>
                <w:lang w:eastAsia="ru-RU"/>
              </w:rPr>
              <w:t>Геометриялық пішіндердің айырмашылығын ажырату (ӨМШТ</w:t>
            </w:r>
          </w:p>
          <w:p w:rsidR="00B81065" w:rsidRPr="00A36F6B" w:rsidRDefault="00B81065" w:rsidP="00C366C5">
            <w:pPr>
              <w:spacing w:after="0"/>
              <w:rPr>
                <w:rFonts w:ascii="Times New Roman" w:hAnsi="Times New Roman" w:cs="Times New Roman"/>
                <w:color w:val="000000"/>
                <w:sz w:val="24"/>
                <w:szCs w:val="24"/>
                <w:lang w:eastAsia="ru-RU"/>
              </w:rPr>
            </w:pPr>
            <w:r w:rsidRPr="00A36F6B">
              <w:rPr>
                <w:rFonts w:ascii="Times New Roman" w:hAnsi="Times New Roman" w:cs="Times New Roman"/>
                <w:color w:val="000000"/>
                <w:sz w:val="24"/>
                <w:szCs w:val="24"/>
                <w:lang w:eastAsia="ru-RU"/>
              </w:rPr>
              <w:t>технологияның элементтерін қолданып). Кеңістікте бағдарлау</w:t>
            </w:r>
          </w:p>
          <w:p w:rsidR="00B81065" w:rsidRPr="00A36F6B" w:rsidRDefault="00B81065" w:rsidP="00C366C5">
            <w:pPr>
              <w:spacing w:after="0"/>
              <w:rPr>
                <w:rFonts w:ascii="Times New Roman" w:hAnsi="Times New Roman" w:cs="Times New Roman"/>
                <w:color w:val="000000"/>
                <w:sz w:val="24"/>
                <w:szCs w:val="24"/>
                <w:lang w:eastAsia="ru-RU"/>
              </w:rPr>
            </w:pPr>
            <w:r w:rsidRPr="00A36F6B">
              <w:rPr>
                <w:rFonts w:ascii="Times New Roman" w:hAnsi="Times New Roman" w:cs="Times New Roman"/>
                <w:color w:val="000000"/>
                <w:sz w:val="24"/>
                <w:szCs w:val="24"/>
                <w:lang w:eastAsia="ru-RU"/>
              </w:rPr>
              <w:t>қабілеттерін қалыптастыру.</w:t>
            </w:r>
          </w:p>
          <w:p w:rsidR="00B81065" w:rsidRPr="000F0EC1" w:rsidRDefault="00B81065" w:rsidP="00C366C5">
            <w:pPr>
              <w:spacing w:after="0"/>
              <w:rPr>
                <w:rFonts w:ascii="Times New Roman" w:hAnsi="Times New Roman" w:cs="Times New Roman"/>
                <w:color w:val="000000"/>
                <w:sz w:val="24"/>
                <w:szCs w:val="24"/>
                <w:lang w:eastAsia="ru-RU"/>
              </w:rPr>
            </w:pPr>
            <w:r w:rsidRPr="00A36F6B">
              <w:rPr>
                <w:rFonts w:ascii="Times New Roman" w:hAnsi="Times New Roman" w:cs="Times New Roman"/>
                <w:color w:val="000000"/>
                <w:sz w:val="24"/>
                <w:szCs w:val="24"/>
                <w:lang w:eastAsia="ru-RU"/>
              </w:rPr>
              <w:t>3. Білімге деген құштарлықты арттыру</w:t>
            </w:r>
          </w:p>
          <w:p w:rsidR="00B81065" w:rsidRDefault="00B81065" w:rsidP="00C366C5">
            <w:pPr>
              <w:spacing w:after="0"/>
              <w:rPr>
                <w:rFonts w:ascii="Times New Roman" w:hAnsi="Times New Roman" w:cs="Times New Roman"/>
                <w:b/>
                <w:sz w:val="24"/>
              </w:rPr>
            </w:pPr>
            <w:r>
              <w:rPr>
                <w:rFonts w:ascii="Times New Roman" w:eastAsia="Times New Roman" w:hAnsi="Times New Roman" w:cs="Times New Roman"/>
                <w:b/>
                <w:color w:val="000000"/>
                <w:sz w:val="24"/>
                <w:szCs w:val="24"/>
                <w:lang w:eastAsia="ru-RU"/>
              </w:rPr>
              <w:t>Д</w:t>
            </w:r>
            <w:r w:rsidRPr="000F0EC1">
              <w:rPr>
                <w:rFonts w:ascii="Times New Roman" w:eastAsia="Times New Roman" w:hAnsi="Times New Roman" w:cs="Times New Roman"/>
                <w:b/>
                <w:color w:val="000000"/>
                <w:sz w:val="24"/>
                <w:szCs w:val="24"/>
                <w:lang w:eastAsia="ru-RU"/>
              </w:rPr>
              <w:t>ене шынықтыру</w:t>
            </w:r>
            <w:r w:rsidRPr="000F0EC1">
              <w:rPr>
                <w:rFonts w:ascii="Times New Roman" w:hAnsi="Times New Roman" w:cs="Times New Roman"/>
                <w:b/>
                <w:sz w:val="24"/>
              </w:rPr>
              <w:t xml:space="preserve"> </w:t>
            </w:r>
          </w:p>
          <w:p w:rsidR="00B81065" w:rsidRDefault="00B81065" w:rsidP="00C366C5">
            <w:pPr>
              <w:spacing w:after="0"/>
              <w:rPr>
                <w:rFonts w:ascii="Times New Roman" w:hAnsi="Times New Roman" w:cs="Times New Roman"/>
                <w:b/>
                <w:sz w:val="24"/>
              </w:rPr>
            </w:pPr>
            <w:r>
              <w:rPr>
                <w:rFonts w:ascii="Times New Roman" w:hAnsi="Times New Roman" w:cs="Times New Roman"/>
                <w:b/>
                <w:sz w:val="24"/>
              </w:rPr>
              <w:t>10:00 – 10:25</w:t>
            </w:r>
          </w:p>
          <w:p w:rsidR="00B81065" w:rsidRDefault="00B81065" w:rsidP="00C366C5">
            <w:pPr>
              <w:spacing w:after="0"/>
              <w:rPr>
                <w:rFonts w:ascii="Times New Roman" w:hAnsi="Times New Roman" w:cs="Times New Roman"/>
                <w:b/>
                <w:sz w:val="24"/>
              </w:rPr>
            </w:pPr>
            <w:r w:rsidRPr="00C02057">
              <w:rPr>
                <w:rFonts w:ascii="Times New Roman" w:eastAsia="Arial" w:hAnsi="Times New Roman" w:cs="Times New Roman"/>
                <w:b/>
                <w:sz w:val="24"/>
              </w:rPr>
              <w:t xml:space="preserve">Т/бы: </w:t>
            </w:r>
            <w:r>
              <w:rPr>
                <w:rFonts w:ascii="Times New Roman" w:hAnsi="Times New Roman" w:cs="Times New Roman"/>
                <w:b/>
                <w:sz w:val="24"/>
              </w:rPr>
              <w:t>Таза  ауада</w:t>
            </w:r>
          </w:p>
          <w:p w:rsidR="00B81065" w:rsidRPr="00AC0E1E" w:rsidRDefault="00B81065" w:rsidP="00C366C5">
            <w:pPr>
              <w:spacing w:after="0" w:line="240" w:lineRule="auto"/>
              <w:rPr>
                <w:rFonts w:ascii="Times New Roman" w:eastAsia="Times New Roman" w:hAnsi="Times New Roman"/>
                <w:color w:val="000000"/>
                <w:sz w:val="24"/>
                <w:szCs w:val="24"/>
                <w:lang w:eastAsia="ru-RU"/>
              </w:rPr>
            </w:pPr>
            <w:r>
              <w:rPr>
                <w:rFonts w:ascii="Times New Roman" w:eastAsia="Arial" w:hAnsi="Times New Roman" w:cs="Times New Roman"/>
                <w:sz w:val="24"/>
              </w:rPr>
              <w:t>М/ты:</w:t>
            </w:r>
            <w:r w:rsidRPr="00C02057">
              <w:rPr>
                <w:rFonts w:ascii="Times New Roman" w:eastAsia="Arial" w:hAnsi="Times New Roman" w:cs="Times New Roman"/>
                <w:sz w:val="24"/>
              </w:rPr>
              <w:t xml:space="preserve"> </w:t>
            </w:r>
            <w:r w:rsidRPr="00AD2BD1">
              <w:rPr>
                <w:rFonts w:ascii="Times New Roman" w:eastAsia="Arial" w:hAnsi="Times New Roman" w:cs="Times New Roman"/>
              </w:rPr>
              <w:t>Белгілі бір тапсырмаларды орындау арқылы еркін жүру.Бірінің артынан бірі  аралықты сақтай отырып жүгіру. Қолын жоғары</w:t>
            </w:r>
          </w:p>
          <w:p w:rsidR="00B81065" w:rsidRDefault="00B81065" w:rsidP="00C366C5">
            <w:pPr>
              <w:autoSpaceDE w:val="0"/>
              <w:autoSpaceDN w:val="0"/>
              <w:adjustRightInd w:val="0"/>
              <w:spacing w:after="0" w:line="240" w:lineRule="auto"/>
              <w:rPr>
                <w:rFonts w:ascii="Times New Roman" w:hAnsi="Times New Roman" w:cs="Times New Roman"/>
                <w:b/>
                <w:sz w:val="24"/>
              </w:rPr>
            </w:pPr>
          </w:p>
          <w:p w:rsidR="00B81065" w:rsidRPr="00AD2BD1" w:rsidRDefault="00B81065" w:rsidP="00C366C5">
            <w:pPr>
              <w:spacing w:after="0"/>
              <w:rPr>
                <w:rFonts w:ascii="Times New Roman" w:eastAsia="Arial" w:hAnsi="Times New Roman" w:cs="Times New Roman"/>
              </w:rPr>
            </w:pPr>
            <w:r w:rsidRPr="00AD2BD1">
              <w:rPr>
                <w:rFonts w:ascii="Times New Roman" w:eastAsia="Arial" w:hAnsi="Times New Roman" w:cs="Times New Roman"/>
              </w:rPr>
              <w:t>тұру.</w:t>
            </w:r>
          </w:p>
          <w:p w:rsidR="00B81065" w:rsidRDefault="00B81065" w:rsidP="00C366C5">
            <w:pPr>
              <w:spacing w:after="0"/>
              <w:rPr>
                <w:rFonts w:ascii="Times New Roman" w:eastAsia="Times New Roman" w:hAnsi="Times New Roman" w:cs="Times New Roman"/>
                <w:b/>
                <w:color w:val="000000"/>
                <w:sz w:val="24"/>
                <w:szCs w:val="24"/>
                <w:lang w:eastAsia="ru-RU"/>
              </w:rPr>
            </w:pPr>
            <w:r w:rsidRPr="00E37AE6">
              <w:rPr>
                <w:rFonts w:ascii="Times New Roman" w:eastAsia="Times New Roman" w:hAnsi="Times New Roman" w:cs="Times New Roman"/>
                <w:b/>
                <w:color w:val="000000"/>
                <w:sz w:val="24"/>
                <w:szCs w:val="24"/>
                <w:lang w:eastAsia="ru-RU"/>
              </w:rPr>
              <w:t xml:space="preserve">Сурет  пен  </w:t>
            </w:r>
            <w:r>
              <w:rPr>
                <w:rFonts w:ascii="Times New Roman" w:eastAsia="Times New Roman" w:hAnsi="Times New Roman" w:cs="Times New Roman"/>
                <w:b/>
                <w:color w:val="000000"/>
                <w:sz w:val="24"/>
                <w:szCs w:val="24"/>
                <w:lang w:eastAsia="ru-RU"/>
              </w:rPr>
              <w:t>Мүсіндеу</w:t>
            </w:r>
            <w:r w:rsidRPr="00E37AE6">
              <w:rPr>
                <w:rFonts w:ascii="Times New Roman" w:eastAsia="Times New Roman" w:hAnsi="Times New Roman" w:cs="Times New Roman"/>
                <w:b/>
                <w:color w:val="000000"/>
                <w:sz w:val="24"/>
                <w:szCs w:val="24"/>
                <w:lang w:eastAsia="ru-RU"/>
              </w:rPr>
              <w:t xml:space="preserve">  әдісі</w:t>
            </w:r>
          </w:p>
          <w:p w:rsidR="00B81065" w:rsidRDefault="00B81065" w:rsidP="00C366C5">
            <w:pPr>
              <w:spacing w:after="0"/>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І топ</w:t>
            </w:r>
          </w:p>
          <w:p w:rsidR="00B81065" w:rsidRDefault="00B81065" w:rsidP="00C366C5">
            <w:pPr>
              <w:spacing w:after="0"/>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Сурет  салу</w:t>
            </w:r>
          </w:p>
          <w:p w:rsidR="00B81065" w:rsidRDefault="00B81065" w:rsidP="00C366C5">
            <w:pPr>
              <w:spacing w:after="0"/>
              <w:rPr>
                <w:rFonts w:ascii="Times New Roman" w:eastAsia="Times New Roman" w:hAnsi="Times New Roman" w:cs="Times New Roman"/>
                <w:color w:val="000000"/>
                <w:sz w:val="24"/>
                <w:szCs w:val="24"/>
                <w:lang w:eastAsia="ru-RU"/>
              </w:rPr>
            </w:pPr>
            <w:r w:rsidRPr="00E37AE6">
              <w:rPr>
                <w:rFonts w:ascii="Times New Roman" w:eastAsia="Times New Roman" w:hAnsi="Times New Roman" w:cs="Times New Roman"/>
                <w:color w:val="000000"/>
                <w:sz w:val="24"/>
                <w:szCs w:val="24"/>
                <w:lang w:eastAsia="ru-RU"/>
              </w:rPr>
              <w:t>Құмға  таяқшалардың  көмегімен  күннің  көзімен бұлттың  суретін  салғызу.</w:t>
            </w:r>
          </w:p>
          <w:p w:rsidR="00B81065" w:rsidRPr="00E37AE6" w:rsidRDefault="00B81065" w:rsidP="00C366C5">
            <w:pPr>
              <w:spacing w:after="0"/>
              <w:rPr>
                <w:rFonts w:ascii="Times New Roman" w:eastAsia="Times New Roman" w:hAnsi="Times New Roman" w:cs="Times New Roman"/>
                <w:b/>
                <w:color w:val="000000"/>
                <w:sz w:val="24"/>
                <w:szCs w:val="24"/>
                <w:lang w:eastAsia="ru-RU"/>
              </w:rPr>
            </w:pPr>
            <w:r w:rsidRPr="00E37AE6">
              <w:rPr>
                <w:rFonts w:ascii="Times New Roman" w:eastAsia="Times New Roman" w:hAnsi="Times New Roman" w:cs="Times New Roman"/>
                <w:b/>
                <w:color w:val="000000"/>
                <w:sz w:val="24"/>
                <w:szCs w:val="24"/>
                <w:lang w:eastAsia="ru-RU"/>
              </w:rPr>
              <w:t>ІІ  топ</w:t>
            </w:r>
          </w:p>
          <w:p w:rsidR="00B81065" w:rsidRDefault="00B81065" w:rsidP="00C366C5">
            <w:pPr>
              <w:spacing w:after="0"/>
              <w:rPr>
                <w:rFonts w:ascii="Times New Roman" w:eastAsia="Times New Roman" w:hAnsi="Times New Roman" w:cs="Times New Roman"/>
                <w:b/>
                <w:color w:val="000000"/>
                <w:sz w:val="24"/>
                <w:szCs w:val="24"/>
                <w:lang w:eastAsia="ru-RU"/>
              </w:rPr>
            </w:pPr>
            <w:r w:rsidRPr="00E37AE6">
              <w:rPr>
                <w:rFonts w:ascii="Times New Roman" w:eastAsia="Times New Roman" w:hAnsi="Times New Roman" w:cs="Times New Roman"/>
                <w:b/>
                <w:color w:val="000000"/>
                <w:sz w:val="24"/>
                <w:szCs w:val="24"/>
                <w:lang w:eastAsia="ru-RU"/>
              </w:rPr>
              <w:t>Мүсіндеу</w:t>
            </w:r>
          </w:p>
          <w:p w:rsidR="00B81065" w:rsidRPr="00E37AE6" w:rsidRDefault="00B81065" w:rsidP="00C366C5">
            <w:pPr>
              <w:spacing w:after="0"/>
              <w:rPr>
                <w:rFonts w:ascii="Times New Roman" w:eastAsia="Times New Roman" w:hAnsi="Times New Roman" w:cs="Times New Roman"/>
                <w:color w:val="000000"/>
                <w:sz w:val="24"/>
                <w:szCs w:val="24"/>
                <w:lang w:eastAsia="ru-RU"/>
              </w:rPr>
            </w:pPr>
            <w:r w:rsidRPr="00E37AE6">
              <w:rPr>
                <w:rFonts w:ascii="Times New Roman" w:eastAsia="Times New Roman" w:hAnsi="Times New Roman" w:cs="Times New Roman"/>
                <w:color w:val="000000"/>
                <w:sz w:val="24"/>
                <w:szCs w:val="24"/>
                <w:lang w:eastAsia="ru-RU"/>
              </w:rPr>
              <w:t>Алаңшада  құмға  арналған  ойыншықтардың  көмегімен  әр – түрлі пішінднрді  шығару.</w:t>
            </w:r>
          </w:p>
          <w:p w:rsidR="00B81065" w:rsidRPr="00E37AE6" w:rsidRDefault="00B81065" w:rsidP="00C366C5">
            <w:pPr>
              <w:spacing w:after="0"/>
              <w:rPr>
                <w:rFonts w:ascii="Times New Roman" w:eastAsia="Times New Roman" w:hAnsi="Times New Roman" w:cs="Times New Roman"/>
                <w:color w:val="000000"/>
                <w:sz w:val="24"/>
                <w:szCs w:val="24"/>
                <w:lang w:eastAsia="ru-RU"/>
              </w:rPr>
            </w:pPr>
            <w:r w:rsidRPr="00E37AE6">
              <w:rPr>
                <w:rFonts w:ascii="Times New Roman" w:eastAsia="Times New Roman" w:hAnsi="Times New Roman" w:cs="Times New Roman"/>
                <w:b/>
                <w:bCs/>
                <w:color w:val="000000"/>
                <w:sz w:val="24"/>
                <w:szCs w:val="24"/>
                <w:lang w:eastAsia="ru-RU"/>
              </w:rPr>
              <w:t>Ойын барысы:</w:t>
            </w:r>
          </w:p>
          <w:p w:rsidR="00B81065" w:rsidRPr="004B424D" w:rsidRDefault="00B81065" w:rsidP="00C366C5">
            <w:pPr>
              <w:spacing w:after="0"/>
              <w:rPr>
                <w:rFonts w:ascii="Times New Roman" w:eastAsia="Times New Roman" w:hAnsi="Times New Roman" w:cs="Times New Roman"/>
                <w:color w:val="000000"/>
                <w:sz w:val="24"/>
                <w:szCs w:val="24"/>
                <w:lang w:eastAsia="ru-RU"/>
              </w:rPr>
            </w:pPr>
            <w:r w:rsidRPr="00E37AE6">
              <w:rPr>
                <w:rFonts w:ascii="Times New Roman" w:eastAsia="Times New Roman" w:hAnsi="Times New Roman" w:cs="Times New Roman"/>
                <w:color w:val="000000"/>
                <w:sz w:val="24"/>
                <w:szCs w:val="24"/>
                <w:lang w:eastAsia="ru-RU"/>
              </w:rPr>
              <w:t xml:space="preserve">Тәрбиешi балаларды екi топқа бөлiп, әр топтың ойнайтын орнын немесе “үйiн” тағайындайды. Екi топқа да өсiп тұрған бiрi биiк, бiрi аласа ағашты көрсетедi де 1-топтағы балалардың үйi биiк ағаштың оң жағы, ал 2-топтағы балалардың үйi аласа ағаштың сол жағы - деп белгiлейдi. Қай топ өз үйлерiне тез барады. Ойын екi рет қайталанады. </w:t>
            </w:r>
            <w:r w:rsidRPr="004B424D">
              <w:rPr>
                <w:rFonts w:ascii="Times New Roman" w:eastAsia="Times New Roman" w:hAnsi="Times New Roman" w:cs="Times New Roman"/>
                <w:color w:val="000000"/>
                <w:sz w:val="24"/>
                <w:szCs w:val="24"/>
                <w:lang w:eastAsia="ru-RU"/>
              </w:rPr>
              <w:t>Ойынның соңында әр топтың балаларын мадақтап отырады.</w:t>
            </w:r>
          </w:p>
          <w:p w:rsidR="00B81065" w:rsidRDefault="00B81065" w:rsidP="00C366C5">
            <w:pPr>
              <w:autoSpaceDE w:val="0"/>
              <w:autoSpaceDN w:val="0"/>
              <w:adjustRightInd w:val="0"/>
              <w:spacing w:after="0" w:line="240" w:lineRule="auto"/>
              <w:rPr>
                <w:rFonts w:ascii="Times New Roman" w:hAnsi="Times New Roman" w:cs="Times New Roman"/>
                <w:b/>
                <w:sz w:val="24"/>
              </w:rPr>
            </w:pPr>
            <w:r w:rsidRPr="00AD2BD1">
              <w:rPr>
                <w:rFonts w:ascii="Times New Roman" w:eastAsia="Arial" w:hAnsi="Times New Roman" w:cs="Times New Roman"/>
              </w:rPr>
              <w:t>өтеріп, аяқтың ұшымен тұру; қолын беліне қойып, бір аяқпен</w:t>
            </w:r>
          </w:p>
          <w:p w:rsidR="00B81065" w:rsidRDefault="00B81065" w:rsidP="00C366C5">
            <w:pPr>
              <w:autoSpaceDE w:val="0"/>
              <w:autoSpaceDN w:val="0"/>
              <w:adjustRightInd w:val="0"/>
              <w:spacing w:after="0" w:line="240" w:lineRule="auto"/>
              <w:rPr>
                <w:rFonts w:ascii="Times New Roman" w:hAnsi="Times New Roman" w:cs="Times New Roman"/>
                <w:b/>
                <w:sz w:val="24"/>
              </w:rPr>
            </w:pPr>
          </w:p>
          <w:p w:rsidR="00B81065" w:rsidRDefault="00B81065" w:rsidP="00C366C5">
            <w:pPr>
              <w:autoSpaceDE w:val="0"/>
              <w:autoSpaceDN w:val="0"/>
              <w:adjustRightInd w:val="0"/>
              <w:spacing w:after="0" w:line="240" w:lineRule="auto"/>
              <w:rPr>
                <w:rFonts w:ascii="Times New Roman" w:hAnsi="Times New Roman" w:cs="Times New Roman"/>
                <w:b/>
                <w:sz w:val="24"/>
              </w:rPr>
            </w:pPr>
          </w:p>
          <w:p w:rsidR="00B81065" w:rsidRDefault="00B81065" w:rsidP="00C366C5">
            <w:pPr>
              <w:autoSpaceDE w:val="0"/>
              <w:autoSpaceDN w:val="0"/>
              <w:adjustRightInd w:val="0"/>
              <w:spacing w:after="0" w:line="240" w:lineRule="auto"/>
              <w:rPr>
                <w:rFonts w:ascii="Times New Roman" w:hAnsi="Times New Roman" w:cs="Times New Roman"/>
                <w:b/>
                <w:sz w:val="24"/>
              </w:rPr>
            </w:pPr>
          </w:p>
          <w:p w:rsidR="00B81065" w:rsidRDefault="00B81065" w:rsidP="00C366C5">
            <w:pPr>
              <w:autoSpaceDE w:val="0"/>
              <w:autoSpaceDN w:val="0"/>
              <w:adjustRightInd w:val="0"/>
              <w:spacing w:after="0" w:line="240" w:lineRule="auto"/>
              <w:rPr>
                <w:rFonts w:ascii="Times New Roman" w:hAnsi="Times New Roman" w:cs="Times New Roman"/>
                <w:b/>
                <w:sz w:val="24"/>
              </w:rPr>
            </w:pPr>
          </w:p>
          <w:p w:rsidR="00B81065" w:rsidRDefault="00B81065" w:rsidP="00C366C5">
            <w:pPr>
              <w:autoSpaceDE w:val="0"/>
              <w:autoSpaceDN w:val="0"/>
              <w:adjustRightInd w:val="0"/>
              <w:spacing w:after="0" w:line="240" w:lineRule="auto"/>
              <w:rPr>
                <w:rFonts w:ascii="Times New Roman" w:hAnsi="Times New Roman" w:cs="Times New Roman"/>
                <w:b/>
                <w:sz w:val="24"/>
              </w:rPr>
            </w:pPr>
          </w:p>
          <w:p w:rsidR="00B81065" w:rsidRDefault="00B81065" w:rsidP="00C366C5">
            <w:pPr>
              <w:autoSpaceDE w:val="0"/>
              <w:autoSpaceDN w:val="0"/>
              <w:adjustRightInd w:val="0"/>
              <w:spacing w:after="0" w:line="240" w:lineRule="auto"/>
              <w:rPr>
                <w:rFonts w:ascii="Times New Roman" w:hAnsi="Times New Roman" w:cs="Times New Roman"/>
                <w:b/>
                <w:sz w:val="24"/>
              </w:rPr>
            </w:pPr>
          </w:p>
          <w:p w:rsidR="00B81065" w:rsidRPr="000F0EC1" w:rsidRDefault="00B81065" w:rsidP="00C366C5">
            <w:pPr>
              <w:spacing w:after="0"/>
              <w:rPr>
                <w:rFonts w:ascii="Times New Roman" w:eastAsia="Times New Roman" w:hAnsi="Times New Roman" w:cs="Times New Roman"/>
                <w:color w:val="000000"/>
                <w:sz w:val="24"/>
                <w:szCs w:val="24"/>
                <w:lang w:eastAsia="ru-RU"/>
              </w:rPr>
            </w:pPr>
          </w:p>
        </w:tc>
        <w:tc>
          <w:tcPr>
            <w:tcW w:w="2126" w:type="dxa"/>
            <w:tcBorders>
              <w:top w:val="single" w:sz="4" w:space="0" w:color="000000"/>
              <w:left w:val="single" w:sz="4" w:space="0" w:color="auto"/>
              <w:bottom w:val="single" w:sz="4" w:space="0" w:color="000000"/>
              <w:right w:val="single" w:sz="4" w:space="0" w:color="auto"/>
            </w:tcBorders>
          </w:tcPr>
          <w:p w:rsidR="00B81065" w:rsidRPr="00AC0E1E" w:rsidRDefault="00B81065" w:rsidP="00C366C5">
            <w:pPr>
              <w:spacing w:after="0"/>
              <w:rPr>
                <w:rFonts w:ascii="Times New Roman" w:hAnsi="Times New Roman"/>
                <w:sz w:val="24"/>
              </w:rPr>
            </w:pPr>
            <w:r w:rsidRPr="00AC0E1E">
              <w:rPr>
                <w:rFonts w:ascii="Times New Roman" w:hAnsi="Times New Roman"/>
                <w:b/>
                <w:sz w:val="24"/>
              </w:rPr>
              <w:t>Жапсыру:</w:t>
            </w:r>
            <w:r w:rsidRPr="00AC0E1E">
              <w:rPr>
                <w:rFonts w:ascii="Times New Roman" w:hAnsi="Times New Roman"/>
                <w:sz w:val="24"/>
              </w:rPr>
              <w:t>жыртуәдісінқолданып, жапсыружұмыстарынөткізу.</w:t>
            </w:r>
          </w:p>
          <w:p w:rsidR="00B81065" w:rsidRPr="00AC0E1E" w:rsidRDefault="00B81065" w:rsidP="00C366C5">
            <w:pPr>
              <w:spacing w:after="0"/>
              <w:rPr>
                <w:rFonts w:ascii="Times New Roman" w:hAnsi="Times New Roman"/>
                <w:b/>
                <w:sz w:val="24"/>
              </w:rPr>
            </w:pPr>
          </w:p>
          <w:p w:rsidR="00B81065" w:rsidRDefault="00B81065" w:rsidP="00C366C5">
            <w:pPr>
              <w:spacing w:after="0"/>
              <w:rPr>
                <w:rFonts w:ascii="Times New Roman" w:hAnsi="Times New Roman"/>
                <w:sz w:val="24"/>
              </w:rPr>
            </w:pPr>
            <w:r w:rsidRPr="00AC0E1E">
              <w:rPr>
                <w:rFonts w:ascii="Times New Roman" w:hAnsi="Times New Roman"/>
                <w:b/>
                <w:sz w:val="24"/>
              </w:rPr>
              <w:t>Қазақтілі:</w:t>
            </w:r>
            <w:r w:rsidRPr="00AC0E1E">
              <w:rPr>
                <w:rFonts w:ascii="Times New Roman" w:hAnsi="Times New Roman"/>
                <w:sz w:val="24"/>
              </w:rPr>
              <w:t xml:space="preserve"> </w:t>
            </w:r>
          </w:p>
          <w:p w:rsidR="00B81065" w:rsidRDefault="00B81065" w:rsidP="00C366C5">
            <w:pPr>
              <w:spacing w:after="0"/>
              <w:rPr>
                <w:rFonts w:ascii="Times New Roman" w:hAnsi="Times New Roman"/>
                <w:sz w:val="24"/>
              </w:rPr>
            </w:pPr>
          </w:p>
          <w:p w:rsidR="00B81065" w:rsidRPr="00AC0E1E" w:rsidRDefault="00B81065" w:rsidP="00C366C5">
            <w:pPr>
              <w:spacing w:after="0"/>
              <w:rPr>
                <w:rFonts w:ascii="Times New Roman" w:hAnsi="Times New Roman"/>
                <w:sz w:val="24"/>
              </w:rPr>
            </w:pPr>
            <w:r>
              <w:rPr>
                <w:rFonts w:ascii="Times New Roman" w:hAnsi="Times New Roman"/>
                <w:sz w:val="24"/>
              </w:rPr>
              <w:t>«Туыстык</w:t>
            </w:r>
            <w:r w:rsidRPr="00AC0E1E">
              <w:rPr>
                <w:rFonts w:ascii="Times New Roman" w:hAnsi="Times New Roman"/>
                <w:sz w:val="24"/>
              </w:rPr>
              <w:t>» атты тақырыбында балалардың</w:t>
            </w:r>
          </w:p>
          <w:p w:rsidR="00B81065" w:rsidRPr="00AC0E1E" w:rsidRDefault="00B81065" w:rsidP="00C366C5">
            <w:pPr>
              <w:spacing w:after="0"/>
              <w:rPr>
                <w:rFonts w:ascii="Times New Roman" w:hAnsi="Times New Roman"/>
                <w:sz w:val="24"/>
              </w:rPr>
            </w:pPr>
            <w:r w:rsidRPr="00AC0E1E">
              <w:rPr>
                <w:rFonts w:ascii="Times New Roman" w:hAnsi="Times New Roman"/>
                <w:sz w:val="24"/>
              </w:rPr>
              <w:t>Сөздікқорын</w:t>
            </w:r>
          </w:p>
          <w:p w:rsidR="00B81065" w:rsidRPr="00AC0E1E" w:rsidRDefault="00B81065" w:rsidP="00C366C5">
            <w:pPr>
              <w:spacing w:after="0"/>
              <w:rPr>
                <w:rFonts w:ascii="Times New Roman" w:hAnsi="Times New Roman"/>
                <w:sz w:val="24"/>
              </w:rPr>
            </w:pPr>
            <w:r w:rsidRPr="00AC0E1E">
              <w:rPr>
                <w:rFonts w:ascii="Times New Roman" w:hAnsi="Times New Roman"/>
                <w:sz w:val="24"/>
              </w:rPr>
              <w:t>толтыру.</w:t>
            </w:r>
          </w:p>
          <w:p w:rsidR="00B81065" w:rsidRPr="00AC0E1E" w:rsidRDefault="00B81065" w:rsidP="00C366C5">
            <w:pPr>
              <w:spacing w:after="0"/>
              <w:rPr>
                <w:rFonts w:ascii="Times New Roman" w:hAnsi="Times New Roman"/>
                <w:sz w:val="24"/>
              </w:rPr>
            </w:pPr>
            <w:r>
              <w:rPr>
                <w:rFonts w:ascii="Times New Roman" w:hAnsi="Times New Roman"/>
                <w:sz w:val="24"/>
              </w:rPr>
              <w:t>Максаты;нагашы жезде женге таныстыру</w:t>
            </w:r>
          </w:p>
          <w:p w:rsidR="00B81065" w:rsidRPr="00AC0E1E" w:rsidRDefault="00B81065" w:rsidP="00C366C5">
            <w:pPr>
              <w:spacing w:after="0" w:line="240" w:lineRule="auto"/>
              <w:rPr>
                <w:rFonts w:ascii="Times New Roman" w:eastAsia="Times New Roman" w:hAnsi="Times New Roman"/>
                <w:color w:val="000000"/>
                <w:sz w:val="24"/>
                <w:szCs w:val="24"/>
                <w:lang w:eastAsia="ru-RU"/>
              </w:rPr>
            </w:pPr>
            <w:r w:rsidRPr="00AC0E1E">
              <w:rPr>
                <w:rFonts w:ascii="Times New Roman" w:eastAsia="Times New Roman" w:hAnsi="Times New Roman"/>
                <w:b/>
                <w:color w:val="000000"/>
                <w:sz w:val="24"/>
                <w:szCs w:val="24"/>
                <w:lang w:eastAsia="ru-RU"/>
              </w:rPr>
              <w:t>Көркем әдебиет - шығармашылық,коммуникативтік, ойынәрекеті</w:t>
            </w:r>
            <w:r w:rsidRPr="00AC0E1E">
              <w:rPr>
                <w:rFonts w:ascii="Times New Roman" w:eastAsia="Times New Roman" w:hAnsi="Times New Roman"/>
                <w:color w:val="000000"/>
                <w:sz w:val="24"/>
                <w:szCs w:val="24"/>
                <w:lang w:eastAsia="ru-RU"/>
              </w:rPr>
              <w:t xml:space="preserve">: </w:t>
            </w:r>
          </w:p>
          <w:p w:rsidR="00B81065" w:rsidRPr="00AC0E1E" w:rsidRDefault="00B81065" w:rsidP="00C366C5">
            <w:pPr>
              <w:spacing w:after="0" w:line="240" w:lineRule="auto"/>
              <w:rPr>
                <w:rFonts w:ascii="Times New Roman" w:eastAsia="Times New Roman" w:hAnsi="Times New Roman"/>
                <w:color w:val="000000"/>
                <w:sz w:val="24"/>
                <w:szCs w:val="24"/>
                <w:lang w:eastAsia="ru-RU"/>
              </w:rPr>
            </w:pPr>
          </w:p>
          <w:p w:rsidR="00B81065" w:rsidRPr="00AC0E1E" w:rsidRDefault="00B81065" w:rsidP="00C366C5">
            <w:pPr>
              <w:spacing w:after="0" w:line="240" w:lineRule="auto"/>
              <w:rPr>
                <w:rFonts w:ascii="Times New Roman" w:eastAsia="Times New Roman" w:hAnsi="Times New Roman"/>
                <w:color w:val="000000"/>
                <w:sz w:val="24"/>
                <w:szCs w:val="24"/>
                <w:lang w:eastAsia="ru-RU"/>
              </w:rPr>
            </w:pPr>
            <w:r w:rsidRPr="00AC0E1E">
              <w:rPr>
                <w:rFonts w:ascii="Times New Roman" w:eastAsia="Times New Roman" w:hAnsi="Times New Roman"/>
                <w:b/>
                <w:color w:val="000000"/>
                <w:sz w:val="24"/>
                <w:szCs w:val="24"/>
                <w:lang w:eastAsia="ru-RU"/>
              </w:rPr>
              <w:t>Қоршағанортаментаныстыру – еңбек, коммуникативтікәрекет</w:t>
            </w:r>
            <w:r w:rsidRPr="00AC0E1E">
              <w:rPr>
                <w:rFonts w:ascii="Times New Roman" w:eastAsia="Times New Roman" w:hAnsi="Times New Roman"/>
                <w:color w:val="000000"/>
                <w:sz w:val="24"/>
                <w:szCs w:val="24"/>
                <w:lang w:eastAsia="ru-RU"/>
              </w:rPr>
              <w:t>:бөлмеөсімдіктерінекүтімжасау</w:t>
            </w:r>
          </w:p>
          <w:p w:rsidR="00B81065" w:rsidRPr="00AC0E1E" w:rsidRDefault="00B81065" w:rsidP="00C366C5">
            <w:pPr>
              <w:spacing w:after="0" w:line="240" w:lineRule="auto"/>
              <w:rPr>
                <w:rFonts w:ascii="Times New Roman" w:eastAsia="Times New Roman" w:hAnsi="Times New Roman"/>
                <w:color w:val="000000"/>
                <w:sz w:val="24"/>
                <w:szCs w:val="24"/>
                <w:lang w:eastAsia="ru-RU"/>
              </w:rPr>
            </w:pPr>
          </w:p>
          <w:p w:rsidR="00B81065" w:rsidRPr="00AC0E1E" w:rsidRDefault="00B81065" w:rsidP="00C366C5">
            <w:pPr>
              <w:spacing w:after="0" w:line="240" w:lineRule="auto"/>
              <w:rPr>
                <w:rFonts w:ascii="Times New Roman" w:eastAsia="Times New Roman" w:hAnsi="Times New Roman"/>
                <w:color w:val="000000"/>
                <w:sz w:val="24"/>
                <w:szCs w:val="24"/>
                <w:lang w:eastAsia="ru-RU"/>
              </w:rPr>
            </w:pPr>
          </w:p>
          <w:p w:rsidR="00B81065" w:rsidRPr="00AC0E1E" w:rsidRDefault="00B81065" w:rsidP="00C366C5">
            <w:pPr>
              <w:spacing w:after="0"/>
              <w:rPr>
                <w:rFonts w:ascii="Times New Roman" w:hAnsi="Times New Roman"/>
                <w:b/>
                <w:sz w:val="24"/>
              </w:rPr>
            </w:pPr>
            <w:r w:rsidRPr="00AC0E1E">
              <w:rPr>
                <w:rFonts w:ascii="Times New Roman" w:hAnsi="Times New Roman"/>
                <w:b/>
                <w:sz w:val="24"/>
              </w:rPr>
              <w:t xml:space="preserve">10.30-11.00 </w:t>
            </w:r>
          </w:p>
          <w:p w:rsidR="00B81065" w:rsidRPr="00AC0E1E" w:rsidRDefault="00B81065" w:rsidP="00C366C5">
            <w:pPr>
              <w:spacing w:after="0"/>
              <w:rPr>
                <w:rFonts w:ascii="Times New Roman" w:hAnsi="Times New Roman"/>
                <w:b/>
                <w:sz w:val="24"/>
              </w:rPr>
            </w:pPr>
            <w:r w:rsidRPr="00AC0E1E">
              <w:rPr>
                <w:rFonts w:ascii="Times New Roman" w:hAnsi="Times New Roman"/>
                <w:b/>
                <w:sz w:val="24"/>
              </w:rPr>
              <w:t>Денешынықтыру</w:t>
            </w:r>
          </w:p>
          <w:p w:rsidR="00B81065" w:rsidRPr="00AC0E1E" w:rsidRDefault="00B81065" w:rsidP="00C366C5">
            <w:pPr>
              <w:rPr>
                <w:rFonts w:ascii="Times New Roman" w:eastAsia="Arial" w:hAnsi="Times New Roman"/>
              </w:rPr>
            </w:pPr>
            <w:r w:rsidRPr="00AC0E1E">
              <w:rPr>
                <w:rFonts w:ascii="Times New Roman" w:eastAsia="Arial" w:hAnsi="Times New Roman"/>
              </w:rPr>
              <w:t>2.Таза ауада</w:t>
            </w:r>
          </w:p>
          <w:p w:rsidR="00B81065" w:rsidRPr="00AC0E1E" w:rsidRDefault="00B81065" w:rsidP="00C366C5">
            <w:pPr>
              <w:rPr>
                <w:rFonts w:ascii="Times New Roman" w:eastAsia="Arial" w:hAnsi="Times New Roman"/>
              </w:rPr>
            </w:pPr>
            <w:r w:rsidRPr="00AC0E1E">
              <w:rPr>
                <w:rFonts w:ascii="Times New Roman" w:eastAsia="Arial" w:hAnsi="Times New Roman"/>
              </w:rPr>
              <w:t>Белгілі бір тапсырмаларды орындау арқылы еркін жүру.Бірінің артынан бірі  аралықты сақтай отырып жүгіру. Қолын жоғары көтеріп, аяқтың ұшымен тұру; қолын беліне қойып, бір аяқпен тұру.</w:t>
            </w:r>
          </w:p>
          <w:p w:rsidR="00B81065" w:rsidRPr="00C05CFC" w:rsidRDefault="00B81065" w:rsidP="00C366C5">
            <w:pPr>
              <w:tabs>
                <w:tab w:val="left" w:pos="1721"/>
              </w:tabs>
              <w:spacing w:after="0"/>
              <w:rPr>
                <w:rFonts w:ascii="Times New Roman" w:eastAsia="Times New Roman" w:hAnsi="Times New Roman" w:cs="Times New Roman"/>
                <w:b/>
                <w:color w:val="000000"/>
                <w:sz w:val="24"/>
                <w:szCs w:val="24"/>
                <w:lang w:eastAsia="ru-RU"/>
              </w:rPr>
            </w:pPr>
          </w:p>
        </w:tc>
        <w:tc>
          <w:tcPr>
            <w:tcW w:w="2410" w:type="dxa"/>
            <w:tcBorders>
              <w:top w:val="single" w:sz="4" w:space="0" w:color="000000"/>
              <w:left w:val="single" w:sz="4" w:space="0" w:color="auto"/>
              <w:bottom w:val="single" w:sz="4" w:space="0" w:color="000000"/>
              <w:right w:val="single" w:sz="4" w:space="0" w:color="auto"/>
            </w:tcBorders>
          </w:tcPr>
          <w:p w:rsidR="00B81065" w:rsidRPr="0069327E" w:rsidRDefault="00B81065" w:rsidP="00C366C5">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 xml:space="preserve">09 00 – 0925 Музыка </w:t>
            </w:r>
          </w:p>
          <w:p w:rsidR="00B81065" w:rsidRDefault="00B81065" w:rsidP="00C366C5">
            <w:pPr>
              <w:spacing w:after="0"/>
              <w:rPr>
                <w:rFonts w:ascii="Times New Roman" w:eastAsia="Times New Roman" w:hAnsi="Times New Roman" w:cs="Times New Roman"/>
                <w:sz w:val="24"/>
                <w:szCs w:val="24"/>
                <w:lang w:eastAsia="ru-RU"/>
              </w:rPr>
            </w:pPr>
            <w:r w:rsidRPr="0069327E">
              <w:rPr>
                <w:rFonts w:ascii="Times New Roman" w:eastAsia="Times New Roman" w:hAnsi="Times New Roman" w:cs="Times New Roman"/>
                <w:b/>
                <w:sz w:val="24"/>
                <w:szCs w:val="24"/>
                <w:lang w:eastAsia="ru-RU"/>
              </w:rPr>
              <w:t xml:space="preserve">Ән тыңдау: </w:t>
            </w:r>
            <w:r w:rsidRPr="0069327E">
              <w:rPr>
                <w:rFonts w:ascii="Times New Roman" w:eastAsia="Times New Roman" w:hAnsi="Times New Roman" w:cs="Times New Roman"/>
                <w:sz w:val="24"/>
                <w:szCs w:val="24"/>
                <w:lang w:eastAsia="ru-RU"/>
              </w:rPr>
              <w:t>Әуен мазмұндары туралы айта алады.</w:t>
            </w:r>
            <w:r w:rsidRPr="0069327E">
              <w:rPr>
                <w:rFonts w:ascii="Times New Roman" w:eastAsia="Times New Roman" w:hAnsi="Times New Roman" w:cs="Times New Roman"/>
                <w:sz w:val="24"/>
                <w:szCs w:val="24"/>
                <w:lang w:eastAsia="ru-RU"/>
              </w:rPr>
              <w:br/>
            </w:r>
            <w:r w:rsidRPr="0069327E">
              <w:rPr>
                <w:rFonts w:ascii="Times New Roman" w:eastAsia="Times New Roman" w:hAnsi="Times New Roman" w:cs="Times New Roman"/>
                <w:b/>
                <w:sz w:val="24"/>
                <w:szCs w:val="24"/>
                <w:lang w:eastAsia="ru-RU"/>
              </w:rPr>
              <w:t xml:space="preserve">Ән айту: </w:t>
            </w:r>
            <w:r w:rsidRPr="0069327E">
              <w:rPr>
                <w:rFonts w:ascii="Times New Roman" w:eastAsia="Times New Roman" w:hAnsi="Times New Roman" w:cs="Times New Roman"/>
                <w:sz w:val="24"/>
                <w:szCs w:val="24"/>
                <w:lang w:eastAsia="ru-RU"/>
              </w:rPr>
              <w:t>Музыкалық шығармаларды тану және атау.</w:t>
            </w:r>
          </w:p>
          <w:p w:rsidR="00B81065" w:rsidRPr="0069327E" w:rsidRDefault="00B81065" w:rsidP="00C366C5">
            <w:pPr>
              <w:spacing w:after="0"/>
              <w:rPr>
                <w:rFonts w:ascii="Times New Roman" w:eastAsia="Times New Roman" w:hAnsi="Times New Roman" w:cs="Times New Roman"/>
                <w:sz w:val="24"/>
                <w:szCs w:val="24"/>
                <w:lang w:eastAsia="ru-RU"/>
              </w:rPr>
            </w:pPr>
            <w:r w:rsidRPr="0069327E">
              <w:rPr>
                <w:rFonts w:ascii="Times New Roman" w:eastAsia="Times New Roman" w:hAnsi="Times New Roman" w:cs="Times New Roman"/>
                <w:b/>
                <w:sz w:val="24"/>
                <w:szCs w:val="24"/>
                <w:lang w:eastAsia="ru-RU"/>
              </w:rPr>
              <w:t>Музыкалық-ырғақтық қимыл:</w:t>
            </w:r>
            <w:r w:rsidRPr="0069327E">
              <w:rPr>
                <w:rFonts w:ascii="Times New Roman" w:eastAsia="Times New Roman" w:hAnsi="Times New Roman" w:cs="Times New Roman"/>
                <w:sz w:val="24"/>
                <w:szCs w:val="24"/>
                <w:lang w:eastAsia="ru-RU"/>
              </w:rPr>
              <w:t xml:space="preserve"> Марш сипатын ырғақты жүріспен жүріп келе ақырындап ырғақты жүгіруге айналдырады.</w:t>
            </w:r>
          </w:p>
          <w:p w:rsidR="00B81065" w:rsidRDefault="00B81065" w:rsidP="00C366C5">
            <w:pPr>
              <w:autoSpaceDE w:val="0"/>
              <w:autoSpaceDN w:val="0"/>
              <w:adjustRightInd w:val="0"/>
              <w:spacing w:after="0" w:line="240" w:lineRule="auto"/>
              <w:rPr>
                <w:rFonts w:ascii="Times New Roman" w:eastAsia="Calibri" w:hAnsi="Times New Roman" w:cs="Times New Roman"/>
                <w:b/>
                <w:color w:val="000000"/>
                <w:sz w:val="24"/>
                <w:szCs w:val="24"/>
              </w:rPr>
            </w:pPr>
            <w:r w:rsidRPr="0069327E">
              <w:rPr>
                <w:rFonts w:ascii="Times New Roman" w:eastAsia="Times New Roman" w:hAnsi="Times New Roman" w:cs="Times New Roman"/>
                <w:b/>
                <w:sz w:val="24"/>
                <w:szCs w:val="24"/>
                <w:lang w:eastAsia="ru-RU"/>
              </w:rPr>
              <w:t>Билер:</w:t>
            </w:r>
            <w:r w:rsidRPr="0069327E">
              <w:rPr>
                <w:rFonts w:ascii="Times New Roman" w:eastAsia="Times New Roman" w:hAnsi="Times New Roman" w:cs="Times New Roman"/>
                <w:sz w:val="24"/>
                <w:szCs w:val="24"/>
                <w:lang w:eastAsia="ru-RU"/>
              </w:rPr>
              <w:t xml:space="preserve"> Музыканың сипатына сәйкес би қимылдарды ауыстыра біледі.</w:t>
            </w:r>
            <w:r w:rsidRPr="0069327E">
              <w:rPr>
                <w:rFonts w:ascii="Times New Roman" w:eastAsia="Times New Roman" w:hAnsi="Times New Roman" w:cs="Times New Roman"/>
                <w:sz w:val="24"/>
                <w:szCs w:val="24"/>
                <w:lang w:eastAsia="ru-RU"/>
              </w:rPr>
              <w:br/>
            </w:r>
            <w:r w:rsidRPr="0069327E">
              <w:rPr>
                <w:rFonts w:ascii="Times New Roman" w:eastAsia="Times New Roman" w:hAnsi="Times New Roman" w:cs="Times New Roman"/>
                <w:b/>
                <w:sz w:val="24"/>
                <w:szCs w:val="24"/>
                <w:lang w:eastAsia="ru-RU"/>
              </w:rPr>
              <w:t>БМА ойнау:</w:t>
            </w:r>
            <w:r w:rsidRPr="0069327E">
              <w:rPr>
                <w:rFonts w:ascii="Times New Roman" w:eastAsia="Times New Roman" w:hAnsi="Times New Roman" w:cs="Times New Roman"/>
                <w:sz w:val="24"/>
                <w:szCs w:val="24"/>
                <w:lang w:eastAsia="ru-RU"/>
              </w:rPr>
              <w:t xml:space="preserve"> Әннің қа</w:t>
            </w:r>
            <w:r>
              <w:rPr>
                <w:rFonts w:ascii="Times New Roman" w:eastAsia="Times New Roman" w:hAnsi="Times New Roman" w:cs="Times New Roman"/>
                <w:sz w:val="24"/>
                <w:szCs w:val="24"/>
                <w:lang w:eastAsia="ru-RU"/>
              </w:rPr>
              <w:t>ырм</w:t>
            </w:r>
          </w:p>
          <w:p w:rsidR="00B81065" w:rsidRDefault="00B81065" w:rsidP="00C366C5">
            <w:pPr>
              <w:autoSpaceDE w:val="0"/>
              <w:autoSpaceDN w:val="0"/>
              <w:adjustRightInd w:val="0"/>
              <w:spacing w:after="0" w:line="240" w:lineRule="auto"/>
              <w:rPr>
                <w:rFonts w:ascii="Times New Roman" w:eastAsia="Calibri" w:hAnsi="Times New Roman" w:cs="Times New Roman"/>
                <w:b/>
                <w:color w:val="000000"/>
                <w:sz w:val="24"/>
                <w:szCs w:val="24"/>
              </w:rPr>
            </w:pPr>
          </w:p>
          <w:p w:rsidR="00B81065" w:rsidRDefault="00B81065" w:rsidP="00C366C5">
            <w:pPr>
              <w:autoSpaceDE w:val="0"/>
              <w:autoSpaceDN w:val="0"/>
              <w:adjustRightInd w:val="0"/>
              <w:spacing w:after="0" w:line="240" w:lineRule="auto"/>
              <w:rPr>
                <w:rFonts w:ascii="Times New Roman" w:eastAsia="Calibri" w:hAnsi="Times New Roman" w:cs="Times New Roman"/>
                <w:b/>
                <w:color w:val="000000"/>
                <w:sz w:val="24"/>
                <w:szCs w:val="24"/>
              </w:rPr>
            </w:pPr>
          </w:p>
          <w:p w:rsidR="00B81065" w:rsidRDefault="00B81065" w:rsidP="00C366C5">
            <w:pPr>
              <w:autoSpaceDE w:val="0"/>
              <w:autoSpaceDN w:val="0"/>
              <w:adjustRightInd w:val="0"/>
              <w:spacing w:after="0" w:line="240" w:lineRule="auto"/>
              <w:rPr>
                <w:rFonts w:ascii="Times New Roman" w:eastAsia="Calibri" w:hAnsi="Times New Roman" w:cs="Times New Roman"/>
                <w:b/>
                <w:color w:val="000000"/>
                <w:sz w:val="24"/>
                <w:szCs w:val="24"/>
              </w:rPr>
            </w:pPr>
          </w:p>
          <w:p w:rsidR="00B81065" w:rsidRDefault="00B81065" w:rsidP="00C366C5">
            <w:pPr>
              <w:autoSpaceDE w:val="0"/>
              <w:autoSpaceDN w:val="0"/>
              <w:adjustRightInd w:val="0"/>
              <w:spacing w:after="0" w:line="240" w:lineRule="auto"/>
              <w:rPr>
                <w:rFonts w:ascii="Times New Roman" w:eastAsia="Calibri" w:hAnsi="Times New Roman" w:cs="Times New Roman"/>
                <w:b/>
                <w:color w:val="000000"/>
                <w:sz w:val="24"/>
                <w:szCs w:val="24"/>
              </w:rPr>
            </w:pPr>
          </w:p>
          <w:p w:rsidR="00B81065" w:rsidRDefault="00B81065" w:rsidP="00C366C5">
            <w:pPr>
              <w:autoSpaceDE w:val="0"/>
              <w:autoSpaceDN w:val="0"/>
              <w:adjustRightInd w:val="0"/>
              <w:spacing w:after="0" w:line="240" w:lineRule="auto"/>
              <w:rPr>
                <w:rFonts w:ascii="Times New Roman" w:eastAsia="Calibri" w:hAnsi="Times New Roman" w:cs="Times New Roman"/>
                <w:b/>
                <w:color w:val="000000"/>
                <w:sz w:val="24"/>
                <w:szCs w:val="24"/>
              </w:rPr>
            </w:pPr>
          </w:p>
          <w:p w:rsidR="00B81065" w:rsidRDefault="00B81065" w:rsidP="00C366C5">
            <w:pPr>
              <w:autoSpaceDE w:val="0"/>
              <w:autoSpaceDN w:val="0"/>
              <w:adjustRightInd w:val="0"/>
              <w:spacing w:after="0" w:line="240" w:lineRule="auto"/>
              <w:rPr>
                <w:rFonts w:ascii="Times New Roman" w:eastAsia="Calibri" w:hAnsi="Times New Roman" w:cs="Times New Roman"/>
                <w:b/>
                <w:color w:val="000000"/>
                <w:sz w:val="24"/>
                <w:szCs w:val="24"/>
              </w:rPr>
            </w:pPr>
          </w:p>
          <w:p w:rsidR="00B81065" w:rsidRDefault="00B81065" w:rsidP="00C366C5">
            <w:pPr>
              <w:autoSpaceDE w:val="0"/>
              <w:autoSpaceDN w:val="0"/>
              <w:adjustRightInd w:val="0"/>
              <w:spacing w:after="0" w:line="240" w:lineRule="auto"/>
              <w:rPr>
                <w:rFonts w:ascii="Times New Roman" w:eastAsia="Calibri" w:hAnsi="Times New Roman" w:cs="Times New Roman"/>
                <w:b/>
                <w:color w:val="000000"/>
                <w:sz w:val="24"/>
                <w:szCs w:val="24"/>
              </w:rPr>
            </w:pPr>
          </w:p>
          <w:p w:rsidR="00B81065" w:rsidRDefault="00B81065" w:rsidP="00C366C5">
            <w:pPr>
              <w:autoSpaceDE w:val="0"/>
              <w:autoSpaceDN w:val="0"/>
              <w:adjustRightInd w:val="0"/>
              <w:spacing w:after="0" w:line="240" w:lineRule="auto"/>
              <w:rPr>
                <w:rFonts w:ascii="Times New Roman" w:eastAsia="Calibri" w:hAnsi="Times New Roman" w:cs="Times New Roman"/>
                <w:b/>
                <w:color w:val="000000"/>
                <w:sz w:val="24"/>
                <w:szCs w:val="24"/>
              </w:rPr>
            </w:pPr>
          </w:p>
          <w:p w:rsidR="00B81065" w:rsidRDefault="00B81065" w:rsidP="00C366C5">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ақпен ойнап көрсете алады.</w:t>
            </w:r>
          </w:p>
          <w:p w:rsidR="00B81065" w:rsidRDefault="00B81065" w:rsidP="00C366C5">
            <w:p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p>
          <w:p w:rsidR="00B81065" w:rsidRDefault="00B81065" w:rsidP="00C366C5">
            <w:p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p>
          <w:p w:rsidR="00B81065" w:rsidRDefault="00B81065" w:rsidP="00C366C5">
            <w:p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p>
          <w:p w:rsidR="00B81065" w:rsidRDefault="00B81065" w:rsidP="00C366C5">
            <w:p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r w:rsidRPr="00857A1B">
              <w:rPr>
                <w:rFonts w:ascii="Times New Roman" w:eastAsia="Times New Roman" w:hAnsi="Times New Roman" w:cs="Times New Roman"/>
                <w:b/>
                <w:color w:val="000000"/>
                <w:sz w:val="24"/>
                <w:szCs w:val="24"/>
                <w:lang w:eastAsia="ru-RU"/>
              </w:rPr>
              <w:t>Көркем  әдебиет</w:t>
            </w:r>
          </w:p>
          <w:p w:rsidR="00B81065" w:rsidRPr="00857A1B" w:rsidRDefault="00B81065" w:rsidP="00C366C5">
            <w:pPr>
              <w:autoSpaceDE w:val="0"/>
              <w:autoSpaceDN w:val="0"/>
              <w:adjustRightInd w:val="0"/>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Т/бы: Екі  сараң  қонжық</w:t>
            </w:r>
          </w:p>
          <w:p w:rsidR="00B81065" w:rsidRPr="004E7028" w:rsidRDefault="00B81065" w:rsidP="00C366C5">
            <w:pPr>
              <w:widowControl w:val="0"/>
              <w:spacing w:after="0" w:line="240" w:lineRule="auto"/>
              <w:rPr>
                <w:rFonts w:ascii="Times New Roman" w:eastAsia="Times New Roman" w:hAnsi="Times New Roman" w:cs="Times New Roman"/>
                <w:color w:val="000000"/>
                <w:sz w:val="24"/>
                <w:szCs w:val="24"/>
                <w:lang w:eastAsia="ru-RU"/>
              </w:rPr>
            </w:pPr>
            <w:r w:rsidRPr="004E7028">
              <w:rPr>
                <w:rFonts w:ascii="Times New Roman" w:eastAsia="Times New Roman" w:hAnsi="Times New Roman" w:cs="Times New Roman"/>
                <w:b/>
                <w:color w:val="000000"/>
                <w:sz w:val="24"/>
                <w:szCs w:val="24"/>
                <w:lang w:eastAsia="ru-RU"/>
              </w:rPr>
              <w:t>М/ты:</w:t>
            </w:r>
            <w:r>
              <w:rPr>
                <w:rFonts w:ascii="Times New Roman" w:eastAsia="Times New Roman" w:hAnsi="Times New Roman" w:cs="Times New Roman"/>
                <w:color w:val="000000"/>
                <w:sz w:val="24"/>
                <w:szCs w:val="24"/>
                <w:lang w:eastAsia="ru-RU"/>
              </w:rPr>
              <w:t xml:space="preserve"> </w:t>
            </w:r>
            <w:r w:rsidRPr="004E7028">
              <w:rPr>
                <w:rFonts w:ascii="Times New Roman" w:eastAsia="Times New Roman" w:hAnsi="Times New Roman" w:cs="Times New Roman"/>
                <w:color w:val="000000"/>
                <w:sz w:val="24"/>
                <w:szCs w:val="24"/>
                <w:lang w:eastAsia="ru-RU"/>
              </w:rPr>
              <w:t xml:space="preserve">Шығарма мазмұны бойынша сұрақтарға жауап беруге, ересектермен бірге ертегі мен әңгіменің басын, соңын ойдан құрастыруға баулу. </w:t>
            </w:r>
          </w:p>
          <w:p w:rsidR="00B81065" w:rsidRDefault="00B81065" w:rsidP="00C366C5">
            <w:pPr>
              <w:spacing w:after="0"/>
              <w:rPr>
                <w:rFonts w:ascii="Times New Roman" w:eastAsia="Times New Roman" w:hAnsi="Times New Roman" w:cs="Times New Roman"/>
                <w:color w:val="000000"/>
                <w:sz w:val="24"/>
                <w:szCs w:val="24"/>
                <w:lang w:eastAsia="ru-RU"/>
              </w:rPr>
            </w:pPr>
            <w:r w:rsidRPr="004E7028">
              <w:rPr>
                <w:rFonts w:ascii="Times New Roman" w:eastAsia="Times New Roman" w:hAnsi="Times New Roman" w:cs="Times New Roman"/>
                <w:color w:val="000000"/>
                <w:sz w:val="24"/>
                <w:szCs w:val="24"/>
                <w:lang w:eastAsia="ru-RU"/>
              </w:rPr>
              <w:t>Балалардың кітаптағы иллюстрацияларды өз бетінше қарастырып, ертегі, әңгіме құрастыруына мүмкіндік беру.</w:t>
            </w:r>
          </w:p>
          <w:p w:rsidR="00B81065" w:rsidRDefault="00B81065" w:rsidP="00C366C5">
            <w:pPr>
              <w:spacing w:after="0"/>
              <w:rPr>
                <w:rFonts w:ascii="Times New Roman" w:eastAsia="Times New Roman" w:hAnsi="Times New Roman" w:cs="Times New Roman"/>
                <w:b/>
                <w:color w:val="000000"/>
                <w:sz w:val="24"/>
                <w:szCs w:val="24"/>
                <w:lang w:eastAsia="ru-RU"/>
              </w:rPr>
            </w:pPr>
            <w:r w:rsidRPr="002618E1">
              <w:rPr>
                <w:rFonts w:ascii="Times New Roman" w:eastAsia="Times New Roman" w:hAnsi="Times New Roman" w:cs="Times New Roman"/>
                <w:b/>
                <w:color w:val="000000"/>
                <w:sz w:val="24"/>
                <w:szCs w:val="24"/>
                <w:lang w:eastAsia="ru-RU"/>
              </w:rPr>
              <w:t xml:space="preserve">Топтық  жұмыс </w:t>
            </w:r>
          </w:p>
          <w:p w:rsidR="00B81065" w:rsidRPr="002618E1" w:rsidRDefault="00B81065" w:rsidP="00C366C5">
            <w:pPr>
              <w:spacing w:after="0"/>
              <w:rPr>
                <w:rFonts w:ascii="Times New Roman" w:eastAsia="Times New Roman" w:hAnsi="Times New Roman" w:cs="Times New Roman"/>
                <w:b/>
                <w:color w:val="000000"/>
                <w:sz w:val="24"/>
                <w:szCs w:val="24"/>
                <w:lang w:eastAsia="ru-RU"/>
              </w:rPr>
            </w:pPr>
            <w:r w:rsidRPr="00C063FD">
              <w:rPr>
                <w:rFonts w:ascii="Times New Roman" w:eastAsia="Times New Roman" w:hAnsi="Times New Roman" w:cs="Times New Roman"/>
                <w:b/>
                <w:sz w:val="24"/>
                <w:szCs w:val="24"/>
                <w:lang w:eastAsia="ru-RU"/>
              </w:rPr>
              <w:t>Сурет  салу  мен  мүсіндеу</w:t>
            </w:r>
          </w:p>
          <w:p w:rsidR="00B81065" w:rsidRDefault="00B81065" w:rsidP="00C366C5">
            <w:pPr>
              <w:spacing w:after="0"/>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1- топ </w:t>
            </w:r>
          </w:p>
          <w:p w:rsidR="00B81065" w:rsidRDefault="00B81065" w:rsidP="00C366C5">
            <w:pPr>
              <w:spacing w:after="0"/>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Сурет  салу іс - әрекеті:</w:t>
            </w:r>
          </w:p>
          <w:p w:rsidR="00B81065" w:rsidRDefault="00B81065" w:rsidP="00C366C5">
            <w:pPr>
              <w:spacing w:after="0"/>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Т/бы: Сайықмазақ</w:t>
            </w:r>
          </w:p>
          <w:p w:rsidR="00B81065" w:rsidRPr="002618E1" w:rsidRDefault="00B81065" w:rsidP="00C366C5">
            <w:pPr>
              <w:spacing w:after="0"/>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sz w:val="24"/>
                <w:szCs w:val="24"/>
                <w:lang w:eastAsia="ru-RU"/>
              </w:rPr>
              <w:t xml:space="preserve">М/ты: </w:t>
            </w:r>
            <w:r w:rsidRPr="002618E1">
              <w:rPr>
                <w:rFonts w:ascii="Times New Roman" w:eastAsia="Times New Roman" w:hAnsi="Times New Roman" w:cs="Times New Roman"/>
                <w:color w:val="000000"/>
                <w:sz w:val="24"/>
                <w:szCs w:val="24"/>
                <w:lang w:eastAsia="ru-RU"/>
              </w:rPr>
              <w:t>Балалардың дербес тәжірибелік әрекеттерімен байланысты эстетикалық қабылдауын дамыту. Бояулармен, қарындаштармен, борлармен дәстүрлі және дәстүрден тыс тәсілдермен сурет салудың техникасын жетілдіру.</w:t>
            </w:r>
          </w:p>
          <w:p w:rsidR="00B81065" w:rsidRDefault="00B81065" w:rsidP="00C366C5">
            <w:pPr>
              <w:spacing w:after="0"/>
              <w:rPr>
                <w:rFonts w:ascii="Times New Roman" w:eastAsia="Times New Roman" w:hAnsi="Times New Roman" w:cs="Times New Roman"/>
                <w:color w:val="000000"/>
                <w:sz w:val="24"/>
                <w:szCs w:val="24"/>
                <w:lang w:eastAsia="ru-RU"/>
              </w:rPr>
            </w:pPr>
            <w:r w:rsidRPr="002618E1">
              <w:rPr>
                <w:rFonts w:ascii="Times New Roman" w:eastAsia="Times New Roman" w:hAnsi="Times New Roman" w:cs="Times New Roman"/>
                <w:color w:val="000000"/>
                <w:sz w:val="24"/>
                <w:szCs w:val="24"/>
                <w:lang w:eastAsia="ru-RU"/>
              </w:rPr>
              <w:t>Ә</w:t>
            </w:r>
            <w:r w:rsidRPr="00664144">
              <w:rPr>
                <w:rFonts w:ascii="Times New Roman" w:eastAsia="Times New Roman" w:hAnsi="Times New Roman" w:cs="Times New Roman"/>
                <w:color w:val="000000"/>
                <w:sz w:val="24"/>
                <w:szCs w:val="24"/>
                <w:lang w:eastAsia="ru-RU"/>
              </w:rPr>
              <w:t>ртүрлі бағыттағы тура сызықтар мен олардың қиылысуын жүргізе білуді үйрету.</w:t>
            </w:r>
          </w:p>
          <w:p w:rsidR="00B81065" w:rsidRPr="002618E1" w:rsidRDefault="00B81065" w:rsidP="00C366C5">
            <w:pPr>
              <w:spacing w:after="0"/>
              <w:rPr>
                <w:rFonts w:ascii="Times New Roman" w:eastAsia="Times New Roman" w:hAnsi="Times New Roman" w:cs="Times New Roman"/>
                <w:b/>
                <w:color w:val="000000"/>
                <w:sz w:val="24"/>
                <w:szCs w:val="24"/>
                <w:lang w:eastAsia="ru-RU"/>
              </w:rPr>
            </w:pPr>
            <w:r w:rsidRPr="002618E1">
              <w:rPr>
                <w:rFonts w:ascii="Times New Roman" w:eastAsia="Times New Roman" w:hAnsi="Times New Roman" w:cs="Times New Roman"/>
                <w:b/>
                <w:color w:val="000000"/>
                <w:sz w:val="24"/>
                <w:szCs w:val="24"/>
                <w:lang w:eastAsia="ru-RU"/>
              </w:rPr>
              <w:t>ІІ топ</w:t>
            </w:r>
          </w:p>
          <w:p w:rsidR="00B81065" w:rsidRDefault="00B81065" w:rsidP="00C366C5">
            <w:pPr>
              <w:spacing w:after="0"/>
              <w:rPr>
                <w:rFonts w:ascii="Times New Roman" w:eastAsia="Times New Roman" w:hAnsi="Times New Roman" w:cs="Times New Roman"/>
                <w:b/>
                <w:color w:val="000000"/>
                <w:sz w:val="24"/>
                <w:szCs w:val="24"/>
                <w:lang w:eastAsia="ru-RU"/>
              </w:rPr>
            </w:pPr>
            <w:r w:rsidRPr="002618E1">
              <w:rPr>
                <w:rFonts w:ascii="Times New Roman" w:eastAsia="Times New Roman" w:hAnsi="Times New Roman" w:cs="Times New Roman"/>
                <w:b/>
                <w:color w:val="000000"/>
                <w:sz w:val="24"/>
                <w:szCs w:val="24"/>
                <w:lang w:eastAsia="ru-RU"/>
              </w:rPr>
              <w:t>Мүсіндеу  іс – әрекеті:</w:t>
            </w:r>
          </w:p>
          <w:p w:rsidR="00B81065" w:rsidRPr="002618E1" w:rsidRDefault="00B81065" w:rsidP="00C366C5">
            <w:pPr>
              <w:spacing w:after="0" w:line="269" w:lineRule="auto"/>
              <w:rPr>
                <w:rFonts w:ascii="Times New Roman" w:eastAsia="Times New Roman" w:hAnsi="Times New Roman" w:cs="Times New Roman"/>
                <w:color w:val="000000"/>
                <w:sz w:val="24"/>
                <w:szCs w:val="24"/>
                <w:lang w:eastAsia="ru-RU"/>
              </w:rPr>
            </w:pPr>
            <w:r w:rsidRPr="002618E1">
              <w:rPr>
                <w:rFonts w:ascii="Times New Roman" w:eastAsia="Times New Roman" w:hAnsi="Times New Roman" w:cs="Times New Roman"/>
                <w:color w:val="000000"/>
                <w:sz w:val="24"/>
                <w:szCs w:val="24"/>
                <w:lang w:eastAsia="ru-RU"/>
              </w:rPr>
              <w:t xml:space="preserve">Заттық мүсіндеу.   Ермексаздың, мүсіндеудің келесі дағдыларын қалыптастыру: </w:t>
            </w:r>
          </w:p>
          <w:p w:rsidR="00B81065" w:rsidRDefault="00B81065" w:rsidP="00C366C5">
            <w:pPr>
              <w:spacing w:after="0"/>
              <w:rPr>
                <w:rFonts w:ascii="Times New Roman" w:eastAsia="Times New Roman" w:hAnsi="Times New Roman" w:cs="Times New Roman"/>
                <w:color w:val="000000"/>
                <w:sz w:val="24"/>
                <w:szCs w:val="24"/>
                <w:lang w:eastAsia="ru-RU"/>
              </w:rPr>
            </w:pPr>
            <w:r w:rsidRPr="00664144">
              <w:rPr>
                <w:rFonts w:ascii="Times New Roman" w:eastAsia="Times New Roman" w:hAnsi="Times New Roman" w:cs="Times New Roman"/>
                <w:color w:val="000000"/>
                <w:sz w:val="24"/>
                <w:szCs w:val="24"/>
                <w:lang w:eastAsia="ru-RU"/>
              </w:rPr>
              <w:t>түрлі тәсілдерді қолданып бейнелеу</w:t>
            </w:r>
            <w:r w:rsidRPr="002618E1">
              <w:rPr>
                <w:rFonts w:ascii="Times New Roman" w:eastAsia="Times New Roman" w:hAnsi="Times New Roman" w:cs="Times New Roman"/>
                <w:color w:val="000000"/>
                <w:sz w:val="24"/>
                <w:szCs w:val="24"/>
                <w:lang w:eastAsia="ru-RU"/>
              </w:rPr>
              <w:t>.</w:t>
            </w:r>
          </w:p>
          <w:p w:rsidR="00B81065" w:rsidRPr="002618E1" w:rsidRDefault="00B81065" w:rsidP="00C366C5">
            <w:pPr>
              <w:spacing w:after="0" w:line="269" w:lineRule="auto"/>
              <w:rPr>
                <w:rFonts w:ascii="Times New Roman" w:eastAsia="Times New Roman" w:hAnsi="Times New Roman" w:cs="Times New Roman"/>
                <w:color w:val="000000"/>
                <w:sz w:val="24"/>
                <w:szCs w:val="24"/>
                <w:lang w:eastAsia="ru-RU"/>
              </w:rPr>
            </w:pPr>
            <w:r w:rsidRPr="002618E1">
              <w:rPr>
                <w:rFonts w:ascii="Times New Roman" w:eastAsia="Times New Roman" w:hAnsi="Times New Roman" w:cs="Times New Roman"/>
                <w:b/>
                <w:bCs/>
                <w:color w:val="000000"/>
                <w:sz w:val="24"/>
                <w:szCs w:val="24"/>
                <w:lang w:eastAsia="ru-RU"/>
              </w:rPr>
              <w:t xml:space="preserve">Дидактикалық ойын: </w:t>
            </w:r>
            <w:r w:rsidRPr="002618E1">
              <w:rPr>
                <w:rFonts w:ascii="Times New Roman" w:eastAsia="Times New Roman" w:hAnsi="Times New Roman" w:cs="Times New Roman"/>
                <w:color w:val="000000"/>
                <w:sz w:val="24"/>
                <w:szCs w:val="24"/>
                <w:lang w:eastAsia="ru-RU"/>
              </w:rPr>
              <w:t>«Кімде мына түстес зат бар?»</w:t>
            </w:r>
          </w:p>
          <w:p w:rsidR="00B81065" w:rsidRPr="002618E1" w:rsidRDefault="00B81065" w:rsidP="00C366C5">
            <w:pPr>
              <w:spacing w:after="0" w:line="269" w:lineRule="auto"/>
              <w:ind w:left="-82"/>
              <w:rPr>
                <w:rFonts w:ascii="Times New Roman" w:eastAsia="Times New Roman" w:hAnsi="Times New Roman" w:cs="Times New Roman"/>
                <w:color w:val="000000"/>
                <w:sz w:val="24"/>
                <w:szCs w:val="24"/>
                <w:lang w:eastAsia="ru-RU"/>
              </w:rPr>
            </w:pPr>
            <w:r w:rsidRPr="002618E1">
              <w:rPr>
                <w:rFonts w:ascii="Times New Roman" w:eastAsia="Times New Roman" w:hAnsi="Times New Roman" w:cs="Times New Roman"/>
                <w:b/>
                <w:bCs/>
                <w:color w:val="000000"/>
                <w:sz w:val="24"/>
                <w:szCs w:val="24"/>
                <w:lang w:eastAsia="ru-RU"/>
              </w:rPr>
              <w:t xml:space="preserve">Білім беру саласы: </w:t>
            </w:r>
            <w:r w:rsidRPr="002618E1">
              <w:rPr>
                <w:rFonts w:ascii="Times New Roman" w:eastAsia="Times New Roman" w:hAnsi="Times New Roman" w:cs="Times New Roman"/>
                <w:color w:val="000000"/>
                <w:sz w:val="24"/>
                <w:szCs w:val="24"/>
                <w:lang w:eastAsia="ru-RU"/>
              </w:rPr>
              <w:t>Шығармашылық</w:t>
            </w:r>
          </w:p>
          <w:p w:rsidR="00B81065" w:rsidRPr="002618E1" w:rsidRDefault="00B81065" w:rsidP="00C366C5">
            <w:pPr>
              <w:spacing w:after="0" w:line="269" w:lineRule="auto"/>
              <w:ind w:left="-82"/>
              <w:jc w:val="both"/>
              <w:rPr>
                <w:rFonts w:ascii="Times New Roman" w:eastAsia="Times New Roman" w:hAnsi="Times New Roman" w:cs="Times New Roman"/>
                <w:color w:val="000000"/>
                <w:sz w:val="24"/>
                <w:szCs w:val="24"/>
                <w:lang w:eastAsia="ru-RU"/>
              </w:rPr>
            </w:pPr>
            <w:r w:rsidRPr="002618E1">
              <w:rPr>
                <w:rFonts w:ascii="Times New Roman" w:eastAsia="Times New Roman" w:hAnsi="Times New Roman" w:cs="Times New Roman"/>
                <w:b/>
                <w:bCs/>
                <w:color w:val="000000"/>
                <w:sz w:val="24"/>
                <w:szCs w:val="24"/>
                <w:lang w:eastAsia="ru-RU"/>
              </w:rPr>
              <w:t xml:space="preserve">Бөлімі: </w:t>
            </w:r>
            <w:r w:rsidRPr="002618E1">
              <w:rPr>
                <w:rFonts w:ascii="Times New Roman" w:eastAsia="Times New Roman" w:hAnsi="Times New Roman" w:cs="Times New Roman"/>
                <w:color w:val="000000"/>
                <w:sz w:val="24"/>
                <w:szCs w:val="24"/>
                <w:lang w:eastAsia="ru-RU"/>
              </w:rPr>
              <w:t>Мүсіндеу</w:t>
            </w:r>
          </w:p>
          <w:p w:rsidR="00B81065" w:rsidRPr="002618E1" w:rsidRDefault="00B81065" w:rsidP="00C366C5">
            <w:pPr>
              <w:spacing w:after="0" w:line="269" w:lineRule="auto"/>
              <w:ind w:left="-82"/>
              <w:rPr>
                <w:rFonts w:ascii="Times New Roman" w:eastAsia="Times New Roman" w:hAnsi="Times New Roman" w:cs="Times New Roman"/>
                <w:color w:val="000000"/>
                <w:sz w:val="24"/>
                <w:szCs w:val="24"/>
                <w:lang w:eastAsia="ru-RU"/>
              </w:rPr>
            </w:pPr>
            <w:r w:rsidRPr="002618E1">
              <w:rPr>
                <w:rFonts w:ascii="Times New Roman" w:eastAsia="Times New Roman" w:hAnsi="Times New Roman" w:cs="Times New Roman"/>
                <w:b/>
                <w:bCs/>
                <w:color w:val="000000"/>
                <w:sz w:val="24"/>
                <w:szCs w:val="24"/>
                <w:lang w:eastAsia="ru-RU"/>
              </w:rPr>
              <w:t xml:space="preserve">Мақсаты: </w:t>
            </w:r>
            <w:r w:rsidRPr="002618E1">
              <w:rPr>
                <w:rFonts w:ascii="Times New Roman" w:eastAsia="Times New Roman" w:hAnsi="Times New Roman" w:cs="Times New Roman"/>
                <w:color w:val="000000"/>
                <w:sz w:val="24"/>
                <w:szCs w:val="24"/>
                <w:lang w:eastAsia="ru-RU"/>
              </w:rPr>
              <w:t>Логикалық ойлауға үйрету. Сөйлемді дұрыс құрап айтуға, сөз дыбыстарын дұрыс айтуға, диалог түрінде сөйлеуге үйрету</w:t>
            </w:r>
          </w:p>
          <w:p w:rsidR="00B81065" w:rsidRPr="002618E1" w:rsidRDefault="00B81065" w:rsidP="00C366C5">
            <w:pPr>
              <w:spacing w:after="0" w:line="269" w:lineRule="auto"/>
              <w:ind w:left="-82"/>
              <w:rPr>
                <w:rFonts w:ascii="Times New Roman" w:eastAsia="Times New Roman" w:hAnsi="Times New Roman" w:cs="Times New Roman"/>
                <w:color w:val="000000"/>
                <w:sz w:val="24"/>
                <w:szCs w:val="24"/>
                <w:lang w:eastAsia="ru-RU"/>
              </w:rPr>
            </w:pPr>
            <w:r w:rsidRPr="002618E1">
              <w:rPr>
                <w:rFonts w:ascii="Times New Roman" w:eastAsia="Times New Roman" w:hAnsi="Times New Roman" w:cs="Times New Roman"/>
                <w:b/>
                <w:bCs/>
                <w:color w:val="000000"/>
                <w:sz w:val="24"/>
                <w:szCs w:val="24"/>
                <w:lang w:eastAsia="ru-RU"/>
              </w:rPr>
              <w:t xml:space="preserve">Ойнаушылар саны: </w:t>
            </w:r>
            <w:r w:rsidRPr="002618E1">
              <w:rPr>
                <w:rFonts w:ascii="Times New Roman" w:eastAsia="Times New Roman" w:hAnsi="Times New Roman" w:cs="Times New Roman"/>
                <w:color w:val="000000"/>
                <w:sz w:val="24"/>
                <w:szCs w:val="24"/>
                <w:lang w:eastAsia="ru-RU"/>
              </w:rPr>
              <w:t>4-5 бала</w:t>
            </w:r>
          </w:p>
          <w:p w:rsidR="00B81065" w:rsidRPr="002618E1" w:rsidRDefault="00B81065" w:rsidP="00C366C5">
            <w:pPr>
              <w:spacing w:after="0" w:line="269" w:lineRule="auto"/>
              <w:ind w:left="-82"/>
              <w:rPr>
                <w:rFonts w:ascii="Times New Roman" w:eastAsia="Times New Roman" w:hAnsi="Times New Roman" w:cs="Times New Roman"/>
                <w:color w:val="000000"/>
                <w:sz w:val="24"/>
                <w:szCs w:val="24"/>
                <w:lang w:eastAsia="ru-RU"/>
              </w:rPr>
            </w:pPr>
            <w:r w:rsidRPr="002618E1">
              <w:rPr>
                <w:rFonts w:ascii="Times New Roman" w:eastAsia="Times New Roman" w:hAnsi="Times New Roman" w:cs="Times New Roman"/>
                <w:b/>
                <w:bCs/>
                <w:color w:val="000000"/>
                <w:sz w:val="24"/>
                <w:szCs w:val="24"/>
                <w:lang w:eastAsia="ru-RU"/>
              </w:rPr>
              <w:t xml:space="preserve">Құрал-жабдықтары: </w:t>
            </w:r>
            <w:r w:rsidRPr="002618E1">
              <w:rPr>
                <w:rFonts w:ascii="Times New Roman" w:eastAsia="Times New Roman" w:hAnsi="Times New Roman" w:cs="Times New Roman"/>
                <w:color w:val="000000"/>
                <w:sz w:val="24"/>
                <w:szCs w:val="24"/>
                <w:lang w:eastAsia="ru-RU"/>
              </w:rPr>
              <w:t>Әр түсті пішіндер</w:t>
            </w:r>
          </w:p>
          <w:p w:rsidR="00B81065" w:rsidRPr="0015189C" w:rsidRDefault="00B81065" w:rsidP="00C366C5">
            <w:pPr>
              <w:spacing w:after="0" w:line="269" w:lineRule="auto"/>
              <w:ind w:left="-82"/>
              <w:rPr>
                <w:rFonts w:ascii="Times New Roman" w:eastAsia="Times New Roman" w:hAnsi="Times New Roman" w:cs="Times New Roman"/>
                <w:color w:val="000000"/>
                <w:sz w:val="24"/>
                <w:szCs w:val="24"/>
                <w:lang w:eastAsia="ru-RU"/>
              </w:rPr>
            </w:pPr>
            <w:r w:rsidRPr="002618E1">
              <w:rPr>
                <w:rFonts w:ascii="Times New Roman" w:eastAsia="Times New Roman" w:hAnsi="Times New Roman" w:cs="Times New Roman"/>
                <w:color w:val="000000"/>
                <w:sz w:val="24"/>
                <w:szCs w:val="24"/>
                <w:lang w:eastAsia="ru-RU"/>
              </w:rPr>
              <w:t>Ойынның барысы: Кімде мына түстес зат бар? (тәрбиешіжасыл түсті затты алып көрсетеді)Кім табады?-деп сұрақ қояды.Балалар жасыл түсті заттарды атайды. Мысалы: шөп, жапырақ, көйлек, қияр т</w:t>
            </w:r>
          </w:p>
        </w:tc>
      </w:tr>
      <w:tr w:rsidR="00B81065" w:rsidRPr="00675111" w:rsidTr="00C366C5">
        <w:trPr>
          <w:trHeight w:val="373"/>
        </w:trPr>
        <w:tc>
          <w:tcPr>
            <w:tcW w:w="1886" w:type="dxa"/>
            <w:tcBorders>
              <w:top w:val="single" w:sz="4" w:space="0" w:color="000000"/>
              <w:left w:val="single" w:sz="4" w:space="0" w:color="000000"/>
              <w:bottom w:val="single" w:sz="4" w:space="0" w:color="000000"/>
              <w:right w:val="single" w:sz="4" w:space="0" w:color="000000"/>
            </w:tcBorders>
            <w:hideMark/>
          </w:tcPr>
          <w:p w:rsidR="00B81065" w:rsidRPr="000F0EC1" w:rsidRDefault="00B81065" w:rsidP="00C366C5">
            <w:pPr>
              <w:spacing w:after="0" w:line="240" w:lineRule="auto"/>
              <w:rPr>
                <w:rFonts w:ascii="Times New Roman" w:eastAsia="Times New Roman" w:hAnsi="Times New Roman" w:cs="Times New Roman"/>
                <w:sz w:val="24"/>
                <w:szCs w:val="24"/>
                <w:lang w:eastAsia="ru-RU"/>
              </w:rPr>
            </w:pPr>
            <w:r w:rsidRPr="000F0EC1">
              <w:rPr>
                <w:rFonts w:ascii="Times New Roman" w:eastAsia="Times New Roman" w:hAnsi="Times New Roman" w:cs="Times New Roman"/>
                <w:b/>
                <w:bCs/>
                <w:color w:val="000000"/>
                <w:sz w:val="24"/>
                <w:szCs w:val="24"/>
                <w:lang w:eastAsia="ru-RU"/>
              </w:rPr>
              <w:t>Серуенге дайындық</w:t>
            </w:r>
          </w:p>
        </w:tc>
        <w:tc>
          <w:tcPr>
            <w:tcW w:w="3485" w:type="dxa"/>
            <w:tcBorders>
              <w:top w:val="single" w:sz="4" w:space="0" w:color="000000"/>
              <w:left w:val="single" w:sz="4" w:space="0" w:color="000000"/>
              <w:bottom w:val="single" w:sz="4" w:space="0" w:color="000000"/>
              <w:right w:val="single" w:sz="4" w:space="0" w:color="auto"/>
            </w:tcBorders>
            <w:hideMark/>
          </w:tcPr>
          <w:p w:rsidR="00B81065" w:rsidRPr="000F0EC1" w:rsidRDefault="00B81065" w:rsidP="00C366C5">
            <w:pPr>
              <w:spacing w:after="0"/>
              <w:rPr>
                <w:rFonts w:ascii="Times New Roman" w:hAnsi="Times New Roman" w:cs="Times New Roman"/>
                <w:sz w:val="24"/>
              </w:rPr>
            </w:pPr>
            <w:r w:rsidRPr="000F0EC1">
              <w:rPr>
                <w:rFonts w:ascii="Times New Roman" w:hAnsi="Times New Roman" w:cs="Times New Roman"/>
                <w:sz w:val="24"/>
              </w:rPr>
              <w:t>Балалалардың серуенге деген қызығушылықтарын туғызу, балалармен жеке әңгімелесу.</w:t>
            </w:r>
          </w:p>
          <w:p w:rsidR="00B81065" w:rsidRDefault="00B81065" w:rsidP="00C366C5">
            <w:pPr>
              <w:spacing w:after="0"/>
              <w:rPr>
                <w:rFonts w:ascii="Times New Roman" w:hAnsi="Times New Roman" w:cs="Times New Roman"/>
                <w:sz w:val="24"/>
              </w:rPr>
            </w:pPr>
            <w:r w:rsidRPr="000F0EC1">
              <w:rPr>
                <w:rFonts w:ascii="Times New Roman" w:hAnsi="Times New Roman" w:cs="Times New Roman"/>
                <w:b/>
                <w:sz w:val="24"/>
              </w:rPr>
              <w:t>Қазақ тілі:</w:t>
            </w:r>
            <w:r w:rsidRPr="000F0EC1">
              <w:rPr>
                <w:rFonts w:ascii="Times New Roman" w:hAnsi="Times New Roman" w:cs="Times New Roman"/>
                <w:sz w:val="24"/>
              </w:rPr>
              <w:t xml:space="preserve"> «</w:t>
            </w:r>
            <w:r>
              <w:rPr>
                <w:rFonts w:ascii="Times New Roman" w:hAnsi="Times New Roman" w:cs="Times New Roman"/>
                <w:sz w:val="24"/>
              </w:rPr>
              <w:t>күз  мезгілі</w:t>
            </w:r>
            <w:r w:rsidRPr="000F0EC1">
              <w:rPr>
                <w:rFonts w:ascii="Times New Roman" w:hAnsi="Times New Roman" w:cs="Times New Roman"/>
                <w:sz w:val="24"/>
              </w:rPr>
              <w:t>»</w:t>
            </w:r>
          </w:p>
          <w:p w:rsidR="00B81065" w:rsidRPr="000F0EC1" w:rsidRDefault="00B81065" w:rsidP="00C366C5">
            <w:pPr>
              <w:spacing w:after="0"/>
              <w:rPr>
                <w:rFonts w:ascii="Times New Roman" w:hAnsi="Times New Roman" w:cs="Times New Roman"/>
                <w:sz w:val="24"/>
              </w:rPr>
            </w:pPr>
            <w:r>
              <w:rPr>
                <w:rFonts w:ascii="Times New Roman" w:hAnsi="Times New Roman" w:cs="Times New Roman"/>
                <w:sz w:val="24"/>
              </w:rPr>
              <w:t>м/ты: күз  мезгілінің  ерекшеліктерін  ұғындыру.</w:t>
            </w:r>
          </w:p>
        </w:tc>
        <w:tc>
          <w:tcPr>
            <w:tcW w:w="2520" w:type="dxa"/>
            <w:tcBorders>
              <w:top w:val="single" w:sz="4" w:space="0" w:color="000000"/>
              <w:left w:val="single" w:sz="4" w:space="0" w:color="auto"/>
              <w:bottom w:val="single" w:sz="4" w:space="0" w:color="000000"/>
              <w:right w:val="single" w:sz="4" w:space="0" w:color="auto"/>
            </w:tcBorders>
          </w:tcPr>
          <w:p w:rsidR="00B81065" w:rsidRPr="000F0EC1" w:rsidRDefault="00B81065" w:rsidP="00C366C5">
            <w:pPr>
              <w:spacing w:after="0"/>
              <w:rPr>
                <w:rFonts w:ascii="Times New Roman" w:hAnsi="Times New Roman" w:cs="Times New Roman"/>
                <w:sz w:val="24"/>
              </w:rPr>
            </w:pPr>
            <w:r w:rsidRPr="000F0EC1">
              <w:rPr>
                <w:rFonts w:ascii="Times New Roman" w:hAnsi="Times New Roman" w:cs="Times New Roman"/>
                <w:sz w:val="24"/>
              </w:rPr>
              <w:t>Серуенге ойын құралдарын дайындау.</w:t>
            </w:r>
          </w:p>
          <w:p w:rsidR="00B81065" w:rsidRDefault="00B81065" w:rsidP="00C366C5">
            <w:pPr>
              <w:spacing w:after="0"/>
              <w:rPr>
                <w:rFonts w:ascii="Times New Roman" w:hAnsi="Times New Roman" w:cs="Times New Roman"/>
                <w:sz w:val="24"/>
              </w:rPr>
            </w:pPr>
            <w:r w:rsidRPr="000F0EC1">
              <w:rPr>
                <w:rFonts w:ascii="Times New Roman" w:hAnsi="Times New Roman" w:cs="Times New Roman"/>
                <w:b/>
                <w:sz w:val="24"/>
              </w:rPr>
              <w:t>Қазақ тілі:</w:t>
            </w:r>
            <w:r w:rsidRPr="000F0EC1">
              <w:rPr>
                <w:rFonts w:ascii="Times New Roman" w:hAnsi="Times New Roman" w:cs="Times New Roman"/>
                <w:sz w:val="24"/>
              </w:rPr>
              <w:t xml:space="preserve"> «киімдер»</w:t>
            </w:r>
          </w:p>
          <w:p w:rsidR="00B81065" w:rsidRPr="000F0EC1" w:rsidRDefault="00B81065" w:rsidP="00C366C5">
            <w:pPr>
              <w:spacing w:after="0"/>
              <w:rPr>
                <w:rFonts w:ascii="Times New Roman" w:hAnsi="Times New Roman" w:cs="Times New Roman"/>
                <w:sz w:val="24"/>
              </w:rPr>
            </w:pPr>
            <w:r>
              <w:rPr>
                <w:rFonts w:ascii="Times New Roman" w:hAnsi="Times New Roman" w:cs="Times New Roman"/>
                <w:sz w:val="24"/>
              </w:rPr>
              <w:t>м/ты: киім  атауларын  қазақ  тілінде  дұрыс  атау  білуге үйрету.</w:t>
            </w:r>
          </w:p>
        </w:tc>
        <w:tc>
          <w:tcPr>
            <w:tcW w:w="3450" w:type="dxa"/>
            <w:gridSpan w:val="3"/>
            <w:tcBorders>
              <w:top w:val="single" w:sz="4" w:space="0" w:color="000000"/>
              <w:left w:val="single" w:sz="4" w:space="0" w:color="auto"/>
              <w:bottom w:val="single" w:sz="4" w:space="0" w:color="000000"/>
              <w:right w:val="single" w:sz="4" w:space="0" w:color="auto"/>
            </w:tcBorders>
          </w:tcPr>
          <w:p w:rsidR="00B81065" w:rsidRPr="000F0EC1" w:rsidRDefault="00B81065" w:rsidP="00C366C5">
            <w:pPr>
              <w:rPr>
                <w:rFonts w:ascii="Times New Roman" w:hAnsi="Times New Roman" w:cs="Times New Roman"/>
                <w:sz w:val="24"/>
              </w:rPr>
            </w:pPr>
            <w:r w:rsidRPr="000F0EC1">
              <w:rPr>
                <w:rFonts w:ascii="Times New Roman" w:hAnsi="Times New Roman" w:cs="Times New Roman"/>
                <w:sz w:val="24"/>
              </w:rPr>
              <w:t>Серуенге шығу үшін ауа-райына сай киімдерін кигізуге өздерін үйрету.</w:t>
            </w:r>
            <w:r w:rsidRPr="000F0EC1">
              <w:rPr>
                <w:rFonts w:ascii="Times New Roman" w:hAnsi="Times New Roman" w:cs="Times New Roman"/>
                <w:b/>
                <w:sz w:val="24"/>
              </w:rPr>
              <w:t xml:space="preserve"> </w:t>
            </w:r>
          </w:p>
        </w:tc>
        <w:tc>
          <w:tcPr>
            <w:tcW w:w="2126" w:type="dxa"/>
            <w:tcBorders>
              <w:top w:val="single" w:sz="4" w:space="0" w:color="000000"/>
              <w:left w:val="single" w:sz="4" w:space="0" w:color="auto"/>
              <w:bottom w:val="single" w:sz="4" w:space="0" w:color="000000"/>
              <w:right w:val="single" w:sz="4" w:space="0" w:color="auto"/>
            </w:tcBorders>
          </w:tcPr>
          <w:p w:rsidR="00B81065" w:rsidRPr="000F0EC1" w:rsidRDefault="00B81065" w:rsidP="00C366C5">
            <w:pPr>
              <w:spacing w:after="0"/>
              <w:rPr>
                <w:rFonts w:ascii="Times New Roman" w:hAnsi="Times New Roman" w:cs="Times New Roman"/>
                <w:b/>
                <w:sz w:val="24"/>
              </w:rPr>
            </w:pPr>
            <w:r w:rsidRPr="000F0EC1">
              <w:rPr>
                <w:rFonts w:ascii="Times New Roman" w:hAnsi="Times New Roman" w:cs="Times New Roman"/>
                <w:sz w:val="24"/>
              </w:rPr>
              <w:t>Серуен кезінде ұйыымдастырылған еңбек тәрбиесі арқылы еңбек-сүйгіштікке баулу.</w:t>
            </w:r>
            <w:r w:rsidRPr="000F0EC1">
              <w:rPr>
                <w:rFonts w:ascii="Times New Roman" w:hAnsi="Times New Roman" w:cs="Times New Roman"/>
                <w:b/>
                <w:sz w:val="24"/>
              </w:rPr>
              <w:t xml:space="preserve"> </w:t>
            </w:r>
          </w:p>
          <w:p w:rsidR="00B81065" w:rsidRPr="000F0EC1" w:rsidRDefault="00B81065" w:rsidP="00C366C5">
            <w:pPr>
              <w:spacing w:after="0"/>
              <w:rPr>
                <w:rFonts w:ascii="Times New Roman" w:hAnsi="Times New Roman" w:cs="Times New Roman"/>
                <w:sz w:val="24"/>
              </w:rPr>
            </w:pPr>
          </w:p>
        </w:tc>
        <w:tc>
          <w:tcPr>
            <w:tcW w:w="2410" w:type="dxa"/>
            <w:tcBorders>
              <w:top w:val="single" w:sz="4" w:space="0" w:color="000000"/>
              <w:left w:val="single" w:sz="4" w:space="0" w:color="auto"/>
              <w:bottom w:val="single" w:sz="4" w:space="0" w:color="000000"/>
              <w:right w:val="single" w:sz="4" w:space="0" w:color="auto"/>
            </w:tcBorders>
          </w:tcPr>
          <w:p w:rsidR="00B81065" w:rsidRPr="000F0EC1" w:rsidRDefault="00B81065" w:rsidP="00C366C5">
            <w:pPr>
              <w:spacing w:after="0"/>
              <w:rPr>
                <w:rFonts w:ascii="Times New Roman" w:hAnsi="Times New Roman" w:cs="Times New Roman"/>
                <w:sz w:val="24"/>
              </w:rPr>
            </w:pPr>
            <w:r w:rsidRPr="000F0EC1">
              <w:rPr>
                <w:rFonts w:ascii="Times New Roman" w:hAnsi="Times New Roman" w:cs="Times New Roman"/>
                <w:sz w:val="24"/>
              </w:rPr>
              <w:t>Табиғатқа деген қызығушылықтарын арттыру.</w:t>
            </w:r>
          </w:p>
          <w:p w:rsidR="00B81065" w:rsidRDefault="00B81065" w:rsidP="00C366C5">
            <w:pPr>
              <w:spacing w:after="0"/>
              <w:rPr>
                <w:rFonts w:ascii="Times New Roman" w:hAnsi="Times New Roman" w:cs="Times New Roman"/>
                <w:sz w:val="24"/>
              </w:rPr>
            </w:pPr>
            <w:r w:rsidRPr="000F0EC1">
              <w:rPr>
                <w:rFonts w:ascii="Times New Roman" w:hAnsi="Times New Roman" w:cs="Times New Roman"/>
                <w:b/>
                <w:sz w:val="24"/>
              </w:rPr>
              <w:t>Қазақ тілі:</w:t>
            </w:r>
            <w:r w:rsidRPr="000F0EC1">
              <w:rPr>
                <w:rFonts w:ascii="Times New Roman" w:hAnsi="Times New Roman" w:cs="Times New Roman"/>
                <w:sz w:val="24"/>
              </w:rPr>
              <w:t xml:space="preserve"> «ауа-райы»</w:t>
            </w:r>
          </w:p>
          <w:p w:rsidR="00B81065" w:rsidRPr="000F0EC1" w:rsidRDefault="00B81065" w:rsidP="00C366C5">
            <w:pPr>
              <w:spacing w:after="0"/>
              <w:rPr>
                <w:rFonts w:ascii="Times New Roman" w:hAnsi="Times New Roman" w:cs="Times New Roman"/>
                <w:sz w:val="24"/>
              </w:rPr>
            </w:pPr>
            <w:r>
              <w:rPr>
                <w:rFonts w:ascii="Times New Roman" w:hAnsi="Times New Roman" w:cs="Times New Roman"/>
                <w:sz w:val="24"/>
              </w:rPr>
              <w:t xml:space="preserve">м/ты: </w:t>
            </w:r>
          </w:p>
        </w:tc>
      </w:tr>
      <w:tr w:rsidR="00B81065" w:rsidRPr="009319B0" w:rsidTr="00C366C5">
        <w:trPr>
          <w:trHeight w:val="275"/>
        </w:trPr>
        <w:tc>
          <w:tcPr>
            <w:tcW w:w="1886" w:type="dxa"/>
            <w:tcBorders>
              <w:top w:val="single" w:sz="4" w:space="0" w:color="000000"/>
              <w:left w:val="single" w:sz="4" w:space="0" w:color="000000"/>
              <w:bottom w:val="single" w:sz="4" w:space="0" w:color="000000"/>
              <w:right w:val="single" w:sz="4" w:space="0" w:color="000000"/>
            </w:tcBorders>
            <w:hideMark/>
          </w:tcPr>
          <w:p w:rsidR="00B81065" w:rsidRPr="000F0EC1" w:rsidRDefault="00B81065" w:rsidP="00C366C5">
            <w:pPr>
              <w:spacing w:after="0" w:line="240" w:lineRule="auto"/>
              <w:rPr>
                <w:rFonts w:ascii="Times New Roman" w:eastAsia="Times New Roman" w:hAnsi="Times New Roman" w:cs="Times New Roman"/>
                <w:sz w:val="24"/>
                <w:szCs w:val="24"/>
                <w:lang w:eastAsia="ru-RU"/>
              </w:rPr>
            </w:pPr>
            <w:r w:rsidRPr="000F0EC1">
              <w:rPr>
                <w:rFonts w:ascii="Times New Roman" w:hAnsi="Times New Roman" w:cs="Times New Roman"/>
                <w:b/>
                <w:sz w:val="24"/>
                <w:szCs w:val="24"/>
              </w:rPr>
              <w:t>Серуен</w:t>
            </w:r>
          </w:p>
        </w:tc>
        <w:tc>
          <w:tcPr>
            <w:tcW w:w="3485" w:type="dxa"/>
            <w:tcBorders>
              <w:top w:val="single" w:sz="4" w:space="0" w:color="000000"/>
              <w:left w:val="single" w:sz="4" w:space="0" w:color="000000"/>
              <w:bottom w:val="single" w:sz="4" w:space="0" w:color="000000"/>
              <w:right w:val="single" w:sz="4" w:space="0" w:color="auto"/>
            </w:tcBorders>
            <w:hideMark/>
          </w:tcPr>
          <w:p w:rsidR="00B81065" w:rsidRDefault="00B81065" w:rsidP="00C366C5">
            <w:pPr>
              <w:spacing w:after="0" w:line="240" w:lineRule="auto"/>
              <w:rPr>
                <w:rFonts w:ascii="Times New Roman" w:eastAsia="Times New Roman" w:hAnsi="Times New Roman" w:cs="Times New Roman"/>
                <w:b/>
                <w:bCs/>
                <w:sz w:val="24"/>
                <w:szCs w:val="24"/>
                <w:lang w:eastAsia="ru-RU"/>
              </w:rPr>
            </w:pPr>
            <w:r w:rsidRPr="009C311D">
              <w:rPr>
                <w:rFonts w:ascii="Times New Roman" w:eastAsia="Times New Roman" w:hAnsi="Times New Roman" w:cs="Times New Roman"/>
                <w:b/>
                <w:bCs/>
                <w:sz w:val="24"/>
                <w:szCs w:val="24"/>
                <w:lang w:eastAsia="ru-RU"/>
              </w:rPr>
              <w:t>№</w:t>
            </w:r>
            <w:r w:rsidRPr="009C311D">
              <w:rPr>
                <w:rFonts w:ascii="Times New Roman" w:eastAsia="Times New Roman" w:hAnsi="Times New Roman" w:cs="Times New Roman"/>
                <w:sz w:val="24"/>
                <w:szCs w:val="24"/>
                <w:lang w:eastAsia="ru-RU"/>
              </w:rPr>
              <w:t> </w:t>
            </w:r>
            <w:r>
              <w:rPr>
                <w:rFonts w:ascii="Times New Roman" w:eastAsia="Times New Roman" w:hAnsi="Times New Roman" w:cs="Times New Roman"/>
                <w:b/>
                <w:bCs/>
                <w:sz w:val="24"/>
                <w:szCs w:val="24"/>
                <w:lang w:eastAsia="ru-RU"/>
              </w:rPr>
              <w:t xml:space="preserve">1 </w:t>
            </w:r>
            <w:r>
              <w:rPr>
                <w:rFonts w:ascii="Times New Roman" w:eastAsia="Times New Roman" w:hAnsi="Times New Roman" w:cs="Times New Roman"/>
                <w:b/>
                <w:color w:val="000000"/>
                <w:sz w:val="24"/>
                <w:szCs w:val="24"/>
                <w:lang w:eastAsia="ru-RU"/>
              </w:rPr>
              <w:t>к</w:t>
            </w:r>
            <w:r w:rsidRPr="00A36F6B">
              <w:rPr>
                <w:rFonts w:ascii="Times New Roman" w:eastAsia="Times New Roman" w:hAnsi="Times New Roman" w:cs="Times New Roman"/>
                <w:b/>
                <w:color w:val="000000"/>
                <w:sz w:val="24"/>
                <w:szCs w:val="24"/>
                <w:lang w:eastAsia="ru-RU"/>
              </w:rPr>
              <w:t>артотека</w:t>
            </w:r>
            <w:r>
              <w:rPr>
                <w:rFonts w:ascii="Times New Roman" w:eastAsia="Times New Roman" w:hAnsi="Times New Roman" w:cs="Times New Roman"/>
                <w:b/>
                <w:bCs/>
                <w:sz w:val="24"/>
                <w:szCs w:val="24"/>
                <w:lang w:eastAsia="ru-RU"/>
              </w:rPr>
              <w:t xml:space="preserve"> </w:t>
            </w:r>
          </w:p>
          <w:p w:rsidR="00B81065" w:rsidRPr="000A0FDF" w:rsidRDefault="00B81065" w:rsidP="00C366C5">
            <w:pPr>
              <w:spacing w:after="0" w:line="240" w:lineRule="auto"/>
              <w:rPr>
                <w:rFonts w:ascii="Times New Roman" w:eastAsia="Times New Roman" w:hAnsi="Times New Roman" w:cs="Times New Roman"/>
                <w:sz w:val="24"/>
                <w:szCs w:val="24"/>
                <w:lang w:eastAsia="ru-RU"/>
              </w:rPr>
            </w:pPr>
            <w:r w:rsidRPr="000A0FDF">
              <w:rPr>
                <w:rFonts w:ascii="Times New Roman" w:eastAsia="Times New Roman" w:hAnsi="Times New Roman" w:cs="Times New Roman"/>
                <w:b/>
                <w:bCs/>
                <w:sz w:val="24"/>
                <w:szCs w:val="24"/>
                <w:lang w:eastAsia="ru-RU"/>
              </w:rPr>
              <w:t>Бақылау:</w:t>
            </w:r>
            <w:r w:rsidRPr="000A0FDF">
              <w:rPr>
                <w:rFonts w:ascii="Times New Roman" w:eastAsia="Times New Roman" w:hAnsi="Times New Roman" w:cs="Times New Roman"/>
                <w:sz w:val="24"/>
                <w:szCs w:val="24"/>
                <w:lang w:eastAsia="ru-RU"/>
              </w:rPr>
              <w:t>Жаңбырды бақылау.</w:t>
            </w:r>
          </w:p>
          <w:p w:rsidR="00B81065" w:rsidRPr="000A0FDF" w:rsidRDefault="00B81065" w:rsidP="00C366C5">
            <w:pPr>
              <w:spacing w:after="0" w:line="240" w:lineRule="auto"/>
              <w:rPr>
                <w:rFonts w:ascii="Times New Roman" w:eastAsia="Times New Roman" w:hAnsi="Times New Roman" w:cs="Times New Roman"/>
                <w:sz w:val="24"/>
                <w:szCs w:val="24"/>
                <w:lang w:eastAsia="ru-RU"/>
              </w:rPr>
            </w:pPr>
            <w:r w:rsidRPr="000A0FDF">
              <w:rPr>
                <w:rFonts w:ascii="Times New Roman" w:eastAsia="Times New Roman" w:hAnsi="Times New Roman" w:cs="Times New Roman"/>
                <w:b/>
                <w:bCs/>
                <w:sz w:val="24"/>
                <w:szCs w:val="24"/>
                <w:lang w:eastAsia="ru-RU"/>
              </w:rPr>
              <w:t>Мақсаты:</w:t>
            </w:r>
            <w:r w:rsidRPr="000A0FDF">
              <w:rPr>
                <w:rFonts w:ascii="Times New Roman" w:eastAsia="Times New Roman" w:hAnsi="Times New Roman" w:cs="Times New Roman"/>
                <w:sz w:val="24"/>
                <w:szCs w:val="24"/>
                <w:lang w:eastAsia="ru-RU"/>
              </w:rPr>
              <w:t>Жаңбырды бақылай отырып , оның бұлттан  жауатындығы және түрлерін айтып түсіндіру.Мысалы;Жай жаңбыр, өткінші жаңбыр, нөсер жаңбыр.</w:t>
            </w:r>
          </w:p>
          <w:p w:rsidR="00B81065" w:rsidRPr="000A0FDF" w:rsidRDefault="00B81065" w:rsidP="00C366C5">
            <w:pPr>
              <w:spacing w:after="0" w:line="240" w:lineRule="auto"/>
              <w:rPr>
                <w:rFonts w:ascii="Times New Roman" w:eastAsia="Times New Roman" w:hAnsi="Times New Roman" w:cs="Times New Roman"/>
                <w:sz w:val="24"/>
                <w:szCs w:val="24"/>
                <w:lang w:eastAsia="ru-RU"/>
              </w:rPr>
            </w:pPr>
            <w:r w:rsidRPr="000A0FDF">
              <w:rPr>
                <w:rFonts w:ascii="Times New Roman" w:eastAsia="Times New Roman" w:hAnsi="Times New Roman" w:cs="Times New Roman"/>
                <w:b/>
                <w:bCs/>
                <w:sz w:val="24"/>
                <w:szCs w:val="24"/>
                <w:lang w:eastAsia="ru-RU"/>
              </w:rPr>
              <w:t>Еңбек</w:t>
            </w:r>
            <w:r w:rsidRPr="000A0FDF">
              <w:rPr>
                <w:rFonts w:ascii="Times New Roman" w:eastAsia="Times New Roman" w:hAnsi="Times New Roman" w:cs="Times New Roman"/>
                <w:sz w:val="24"/>
                <w:szCs w:val="24"/>
                <w:lang w:eastAsia="ru-RU"/>
              </w:rPr>
              <w:t>:Ағаш түптерін қопсыту.</w:t>
            </w:r>
          </w:p>
          <w:p w:rsidR="00B81065" w:rsidRPr="000A0FDF" w:rsidRDefault="00B81065" w:rsidP="00C366C5">
            <w:pPr>
              <w:spacing w:after="0" w:line="240" w:lineRule="auto"/>
              <w:rPr>
                <w:rFonts w:ascii="Times New Roman" w:eastAsia="Times New Roman" w:hAnsi="Times New Roman" w:cs="Times New Roman"/>
                <w:sz w:val="24"/>
                <w:szCs w:val="24"/>
                <w:lang w:eastAsia="ru-RU"/>
              </w:rPr>
            </w:pPr>
            <w:r w:rsidRPr="000A0FDF">
              <w:rPr>
                <w:rFonts w:ascii="Times New Roman" w:eastAsia="Times New Roman" w:hAnsi="Times New Roman" w:cs="Times New Roman"/>
                <w:b/>
                <w:bCs/>
                <w:sz w:val="24"/>
                <w:szCs w:val="24"/>
                <w:lang w:eastAsia="ru-RU"/>
              </w:rPr>
              <w:t>Мақсаты:</w:t>
            </w:r>
            <w:r w:rsidRPr="000A0FDF">
              <w:rPr>
                <w:rFonts w:ascii="Times New Roman" w:eastAsia="Times New Roman" w:hAnsi="Times New Roman" w:cs="Times New Roman"/>
                <w:sz w:val="24"/>
                <w:szCs w:val="24"/>
                <w:lang w:eastAsia="ru-RU"/>
              </w:rPr>
              <w:t>Балаларды еңбек сүйгештікке тәрбиелеу, өздеріне берілген тапсырманы тиянақты орындауын қадағалау.</w:t>
            </w:r>
          </w:p>
          <w:p w:rsidR="00B81065" w:rsidRPr="000A0FDF" w:rsidRDefault="00B81065" w:rsidP="00C366C5">
            <w:pPr>
              <w:spacing w:after="0" w:line="240" w:lineRule="auto"/>
              <w:rPr>
                <w:rFonts w:ascii="Times New Roman" w:eastAsia="Times New Roman" w:hAnsi="Times New Roman" w:cs="Times New Roman"/>
                <w:sz w:val="24"/>
                <w:szCs w:val="24"/>
                <w:lang w:eastAsia="ru-RU"/>
              </w:rPr>
            </w:pPr>
            <w:r w:rsidRPr="000A0FDF">
              <w:rPr>
                <w:rFonts w:ascii="Times New Roman" w:eastAsia="Times New Roman" w:hAnsi="Times New Roman" w:cs="Times New Roman"/>
                <w:b/>
                <w:bCs/>
                <w:sz w:val="24"/>
                <w:szCs w:val="24"/>
                <w:lang w:eastAsia="ru-RU"/>
              </w:rPr>
              <w:t xml:space="preserve">Жеке жұмыс:  </w:t>
            </w:r>
            <w:r w:rsidRPr="000A0FDF">
              <w:rPr>
                <w:rFonts w:ascii="Times New Roman" w:eastAsia="Times New Roman" w:hAnsi="Times New Roman" w:cs="Times New Roman"/>
                <w:sz w:val="24"/>
                <w:szCs w:val="24"/>
                <w:lang w:eastAsia="ru-RU"/>
              </w:rPr>
              <w:t>Ал керемет бұл қандай?</w:t>
            </w:r>
          </w:p>
          <w:p w:rsidR="00B81065" w:rsidRPr="000A0FDF" w:rsidRDefault="00B81065" w:rsidP="00C366C5">
            <w:pPr>
              <w:spacing w:after="0" w:line="240" w:lineRule="auto"/>
              <w:rPr>
                <w:rFonts w:ascii="Times New Roman" w:eastAsia="Times New Roman" w:hAnsi="Times New Roman" w:cs="Times New Roman"/>
                <w:sz w:val="24"/>
                <w:szCs w:val="24"/>
                <w:lang w:eastAsia="ru-RU"/>
              </w:rPr>
            </w:pPr>
            <w:r w:rsidRPr="000A0FDF">
              <w:rPr>
                <w:rFonts w:ascii="Times New Roman" w:eastAsia="Times New Roman" w:hAnsi="Times New Roman" w:cs="Times New Roman"/>
                <w:sz w:val="24"/>
                <w:szCs w:val="24"/>
                <w:lang w:eastAsia="ru-RU"/>
              </w:rPr>
              <w:t>Төгіледі төбеден.</w:t>
            </w:r>
          </w:p>
          <w:p w:rsidR="00B81065" w:rsidRPr="000A0FDF" w:rsidRDefault="00B81065" w:rsidP="00C366C5">
            <w:pPr>
              <w:spacing w:after="0" w:line="240" w:lineRule="auto"/>
              <w:rPr>
                <w:rFonts w:ascii="Times New Roman" w:eastAsia="Times New Roman" w:hAnsi="Times New Roman" w:cs="Times New Roman"/>
                <w:sz w:val="24"/>
                <w:szCs w:val="24"/>
                <w:lang w:eastAsia="ru-RU"/>
              </w:rPr>
            </w:pPr>
            <w:r w:rsidRPr="000A0FDF">
              <w:rPr>
                <w:rFonts w:ascii="Times New Roman" w:eastAsia="Times New Roman" w:hAnsi="Times New Roman" w:cs="Times New Roman"/>
                <w:sz w:val="24"/>
                <w:szCs w:val="24"/>
                <w:lang w:eastAsia="ru-RU"/>
              </w:rPr>
              <w:t>Көк теңізден құйғандай</w:t>
            </w:r>
          </w:p>
          <w:p w:rsidR="00B81065" w:rsidRPr="000A0FDF" w:rsidRDefault="00B81065" w:rsidP="00C366C5">
            <w:pPr>
              <w:spacing w:after="0" w:line="240" w:lineRule="auto"/>
              <w:rPr>
                <w:rFonts w:ascii="Times New Roman" w:eastAsia="Times New Roman" w:hAnsi="Times New Roman" w:cs="Times New Roman"/>
                <w:sz w:val="24"/>
                <w:szCs w:val="24"/>
                <w:lang w:eastAsia="ru-RU"/>
              </w:rPr>
            </w:pPr>
            <w:r w:rsidRPr="000A0FDF">
              <w:rPr>
                <w:rFonts w:ascii="Times New Roman" w:eastAsia="Times New Roman" w:hAnsi="Times New Roman" w:cs="Times New Roman"/>
                <w:sz w:val="24"/>
                <w:szCs w:val="24"/>
                <w:lang w:eastAsia="ru-RU"/>
              </w:rPr>
              <w:t>Көл-көсір су не деген?                  (Жаңбыр)</w:t>
            </w:r>
          </w:p>
          <w:p w:rsidR="00B81065" w:rsidRPr="000A0FDF" w:rsidRDefault="00B81065" w:rsidP="00C366C5">
            <w:pPr>
              <w:spacing w:after="0" w:line="240" w:lineRule="auto"/>
              <w:rPr>
                <w:rFonts w:ascii="Times New Roman" w:eastAsia="Times New Roman" w:hAnsi="Times New Roman" w:cs="Times New Roman"/>
                <w:sz w:val="24"/>
                <w:szCs w:val="24"/>
                <w:lang w:eastAsia="ru-RU"/>
              </w:rPr>
            </w:pPr>
            <w:r w:rsidRPr="000A0FDF">
              <w:rPr>
                <w:rFonts w:ascii="Times New Roman" w:eastAsia="Times New Roman" w:hAnsi="Times New Roman" w:cs="Times New Roman"/>
                <w:b/>
                <w:bCs/>
                <w:sz w:val="24"/>
                <w:szCs w:val="24"/>
                <w:lang w:eastAsia="ru-RU"/>
              </w:rPr>
              <w:t>Мақсаты:</w:t>
            </w:r>
            <w:r w:rsidRPr="000A0FDF">
              <w:rPr>
                <w:rFonts w:ascii="Times New Roman" w:eastAsia="Times New Roman" w:hAnsi="Times New Roman" w:cs="Times New Roman"/>
                <w:sz w:val="24"/>
                <w:szCs w:val="24"/>
                <w:lang w:eastAsia="ru-RU"/>
              </w:rPr>
              <w:t>Жұмбақ жаттатаотырып, балалардың есте сақтау қабілеттерін арртыру, сөздік қорларын дамыту, сөзді мәнерлі айтуға дағдыландыру.</w:t>
            </w:r>
          </w:p>
          <w:p w:rsidR="00B81065" w:rsidRPr="0050022A" w:rsidRDefault="00B81065" w:rsidP="00C366C5">
            <w:pPr>
              <w:spacing w:after="0" w:line="240" w:lineRule="auto"/>
              <w:rPr>
                <w:rFonts w:ascii="Times New Roman" w:eastAsia="Times New Roman" w:hAnsi="Times New Roman" w:cs="Times New Roman"/>
                <w:sz w:val="24"/>
                <w:szCs w:val="24"/>
                <w:lang w:eastAsia="ru-RU"/>
              </w:rPr>
            </w:pPr>
            <w:r w:rsidRPr="0050022A">
              <w:rPr>
                <w:rFonts w:ascii="Times New Roman" w:eastAsia="Times New Roman" w:hAnsi="Times New Roman" w:cs="Times New Roman"/>
                <w:b/>
                <w:bCs/>
                <w:sz w:val="24"/>
                <w:szCs w:val="24"/>
                <w:lang w:eastAsia="ru-RU"/>
              </w:rPr>
              <w:t xml:space="preserve">Ойын: </w:t>
            </w:r>
            <w:r w:rsidRPr="0050022A">
              <w:rPr>
                <w:rFonts w:ascii="Times New Roman" w:eastAsia="Times New Roman" w:hAnsi="Times New Roman" w:cs="Times New Roman"/>
                <w:sz w:val="24"/>
                <w:szCs w:val="24"/>
                <w:lang w:eastAsia="ru-RU"/>
              </w:rPr>
              <w:t>«Айгөлек-ау айгөлек».</w:t>
            </w:r>
          </w:p>
          <w:p w:rsidR="00B81065" w:rsidRPr="0050022A" w:rsidRDefault="00B81065" w:rsidP="00C366C5">
            <w:pPr>
              <w:spacing w:after="0" w:line="240" w:lineRule="auto"/>
              <w:rPr>
                <w:rFonts w:ascii="Times New Roman" w:eastAsia="Times New Roman" w:hAnsi="Times New Roman" w:cs="Times New Roman"/>
                <w:sz w:val="24"/>
                <w:szCs w:val="24"/>
                <w:lang w:eastAsia="ru-RU"/>
              </w:rPr>
            </w:pPr>
            <w:r w:rsidRPr="0050022A">
              <w:rPr>
                <w:rFonts w:ascii="Times New Roman" w:eastAsia="Times New Roman" w:hAnsi="Times New Roman" w:cs="Times New Roman"/>
                <w:b/>
                <w:bCs/>
                <w:sz w:val="24"/>
                <w:szCs w:val="24"/>
                <w:lang w:eastAsia="ru-RU"/>
              </w:rPr>
              <w:t>Мақсаты:</w:t>
            </w:r>
            <w:r w:rsidRPr="0050022A">
              <w:rPr>
                <w:rFonts w:ascii="Times New Roman" w:eastAsia="Times New Roman" w:hAnsi="Times New Roman" w:cs="Times New Roman"/>
                <w:sz w:val="24"/>
                <w:szCs w:val="24"/>
                <w:lang w:eastAsia="ru-RU"/>
              </w:rPr>
              <w:t>Балаларды ептілікке, шапшаңдыққа баулу.</w:t>
            </w:r>
          </w:p>
          <w:p w:rsidR="00B81065" w:rsidRPr="000F0EC1" w:rsidRDefault="00B81065" w:rsidP="00C366C5">
            <w:pPr>
              <w:spacing w:after="0" w:line="240" w:lineRule="auto"/>
              <w:rPr>
                <w:rFonts w:ascii="Times New Roman" w:eastAsia="Times New Roman" w:hAnsi="Times New Roman" w:cs="Times New Roman"/>
                <w:sz w:val="24"/>
                <w:szCs w:val="24"/>
                <w:lang w:eastAsia="ru-RU"/>
              </w:rPr>
            </w:pPr>
          </w:p>
        </w:tc>
        <w:tc>
          <w:tcPr>
            <w:tcW w:w="2520" w:type="dxa"/>
            <w:tcBorders>
              <w:top w:val="single" w:sz="4" w:space="0" w:color="000000"/>
              <w:left w:val="single" w:sz="4" w:space="0" w:color="auto"/>
              <w:bottom w:val="single" w:sz="4" w:space="0" w:color="000000"/>
              <w:right w:val="single" w:sz="4" w:space="0" w:color="000000"/>
            </w:tcBorders>
            <w:hideMark/>
          </w:tcPr>
          <w:p w:rsidR="00B81065" w:rsidRDefault="00B81065" w:rsidP="00C366C5">
            <w:pPr>
              <w:spacing w:after="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№2 </w:t>
            </w:r>
            <w:r>
              <w:rPr>
                <w:rFonts w:ascii="Times New Roman" w:eastAsia="Times New Roman" w:hAnsi="Times New Roman" w:cs="Times New Roman"/>
                <w:b/>
                <w:color w:val="000000"/>
                <w:sz w:val="24"/>
                <w:szCs w:val="24"/>
                <w:lang w:eastAsia="ru-RU"/>
              </w:rPr>
              <w:t>к</w:t>
            </w:r>
            <w:r w:rsidRPr="00A36F6B">
              <w:rPr>
                <w:rFonts w:ascii="Times New Roman" w:eastAsia="Times New Roman" w:hAnsi="Times New Roman" w:cs="Times New Roman"/>
                <w:b/>
                <w:color w:val="000000"/>
                <w:sz w:val="24"/>
                <w:szCs w:val="24"/>
                <w:lang w:eastAsia="ru-RU"/>
              </w:rPr>
              <w:t>артотека</w:t>
            </w:r>
          </w:p>
          <w:p w:rsidR="00B81065" w:rsidRPr="00A36F6B" w:rsidRDefault="00B81065" w:rsidP="00C366C5">
            <w:pPr>
              <w:spacing w:after="0" w:line="240" w:lineRule="auto"/>
              <w:rPr>
                <w:rFonts w:ascii="Times New Roman" w:eastAsia="Times New Roman" w:hAnsi="Times New Roman" w:cs="Times New Roman"/>
                <w:sz w:val="24"/>
                <w:szCs w:val="24"/>
                <w:lang w:eastAsia="ru-RU"/>
              </w:rPr>
            </w:pPr>
            <w:r w:rsidRPr="00A36F6B">
              <w:rPr>
                <w:rFonts w:ascii="Times New Roman" w:eastAsia="Times New Roman" w:hAnsi="Times New Roman" w:cs="Times New Roman"/>
                <w:b/>
                <w:bCs/>
                <w:sz w:val="24"/>
                <w:szCs w:val="24"/>
                <w:lang w:eastAsia="ru-RU"/>
              </w:rPr>
              <w:t>Бақылау:</w:t>
            </w:r>
            <w:r w:rsidRPr="00A36F6B">
              <w:rPr>
                <w:rFonts w:ascii="Times New Roman" w:eastAsia="Times New Roman" w:hAnsi="Times New Roman" w:cs="Times New Roman"/>
                <w:sz w:val="24"/>
                <w:szCs w:val="24"/>
                <w:lang w:eastAsia="ru-RU"/>
              </w:rPr>
              <w:t>Бұлтты бақылау.</w:t>
            </w:r>
          </w:p>
          <w:p w:rsidR="00B81065" w:rsidRPr="00A36F6B" w:rsidRDefault="00B81065" w:rsidP="00C366C5">
            <w:pPr>
              <w:spacing w:after="0" w:line="240" w:lineRule="auto"/>
              <w:rPr>
                <w:rFonts w:ascii="Times New Roman" w:eastAsia="Times New Roman" w:hAnsi="Times New Roman" w:cs="Times New Roman"/>
                <w:sz w:val="24"/>
                <w:szCs w:val="24"/>
                <w:lang w:eastAsia="ru-RU"/>
              </w:rPr>
            </w:pPr>
            <w:r w:rsidRPr="00A36F6B">
              <w:rPr>
                <w:rFonts w:ascii="Times New Roman" w:eastAsia="Times New Roman" w:hAnsi="Times New Roman" w:cs="Times New Roman"/>
                <w:b/>
                <w:bCs/>
                <w:sz w:val="24"/>
                <w:szCs w:val="24"/>
                <w:lang w:eastAsia="ru-RU"/>
              </w:rPr>
              <w:t xml:space="preserve">Мақсаты: </w:t>
            </w:r>
            <w:r w:rsidRPr="00A36F6B">
              <w:rPr>
                <w:rFonts w:ascii="Times New Roman" w:eastAsia="Times New Roman" w:hAnsi="Times New Roman" w:cs="Times New Roman"/>
                <w:sz w:val="24"/>
                <w:szCs w:val="24"/>
                <w:lang w:eastAsia="ru-RU"/>
              </w:rPr>
              <w:t>Бұлттың түзілуі және олардың түрлерін :шарпы, будақ,қабатты бұлииарды ажырату</w:t>
            </w:r>
            <w:r w:rsidRPr="00A36F6B">
              <w:rPr>
                <w:rFonts w:ascii="Times New Roman" w:eastAsia="Times New Roman" w:hAnsi="Times New Roman" w:cs="Times New Roman"/>
                <w:b/>
                <w:bCs/>
                <w:sz w:val="24"/>
                <w:szCs w:val="24"/>
                <w:lang w:eastAsia="ru-RU"/>
              </w:rPr>
              <w:t>.</w:t>
            </w:r>
          </w:p>
          <w:p w:rsidR="00B81065" w:rsidRPr="00A36F6B" w:rsidRDefault="00B81065" w:rsidP="00C366C5">
            <w:pPr>
              <w:spacing w:after="0" w:line="240" w:lineRule="auto"/>
              <w:rPr>
                <w:rFonts w:ascii="Times New Roman" w:eastAsia="Times New Roman" w:hAnsi="Times New Roman" w:cs="Times New Roman"/>
                <w:sz w:val="24"/>
                <w:szCs w:val="24"/>
                <w:lang w:eastAsia="ru-RU"/>
              </w:rPr>
            </w:pPr>
            <w:r w:rsidRPr="00A36F6B">
              <w:rPr>
                <w:rFonts w:ascii="Times New Roman" w:eastAsia="Times New Roman" w:hAnsi="Times New Roman" w:cs="Times New Roman"/>
                <w:b/>
                <w:bCs/>
                <w:sz w:val="24"/>
                <w:szCs w:val="24"/>
                <w:lang w:eastAsia="ru-RU"/>
              </w:rPr>
              <w:t>Еңбек</w:t>
            </w:r>
            <w:r w:rsidRPr="00A36F6B">
              <w:rPr>
                <w:rFonts w:ascii="Times New Roman" w:eastAsia="Times New Roman" w:hAnsi="Times New Roman" w:cs="Times New Roman"/>
                <w:sz w:val="24"/>
                <w:szCs w:val="24"/>
                <w:lang w:eastAsia="ru-RU"/>
              </w:rPr>
              <w:t>:Ауладағы гүлдерді суару.</w:t>
            </w:r>
          </w:p>
          <w:p w:rsidR="00B81065" w:rsidRPr="00A36F6B" w:rsidRDefault="00B81065" w:rsidP="00C366C5">
            <w:pPr>
              <w:spacing w:after="0" w:line="240" w:lineRule="auto"/>
              <w:rPr>
                <w:rFonts w:ascii="Times New Roman" w:eastAsia="Times New Roman" w:hAnsi="Times New Roman" w:cs="Times New Roman"/>
                <w:sz w:val="24"/>
                <w:szCs w:val="24"/>
                <w:lang w:eastAsia="ru-RU"/>
              </w:rPr>
            </w:pPr>
            <w:r w:rsidRPr="00A36F6B">
              <w:rPr>
                <w:rFonts w:ascii="Times New Roman" w:eastAsia="Times New Roman" w:hAnsi="Times New Roman" w:cs="Times New Roman"/>
                <w:b/>
                <w:bCs/>
                <w:sz w:val="24"/>
                <w:szCs w:val="24"/>
                <w:lang w:eastAsia="ru-RU"/>
              </w:rPr>
              <w:t>Мақсаты:</w:t>
            </w:r>
            <w:r w:rsidRPr="00A36F6B">
              <w:rPr>
                <w:rFonts w:ascii="Times New Roman" w:eastAsia="Times New Roman" w:hAnsi="Times New Roman" w:cs="Times New Roman"/>
                <w:sz w:val="24"/>
                <w:szCs w:val="24"/>
                <w:lang w:eastAsia="ru-RU"/>
              </w:rPr>
              <w:t>Балаларды  қоршаған әлемге қамқорлықпен қарауға, табиғат әсемдігін сезіне білуге тәрбелеу.</w:t>
            </w:r>
          </w:p>
          <w:p w:rsidR="00B81065" w:rsidRPr="00A36F6B" w:rsidRDefault="00B81065" w:rsidP="00C366C5">
            <w:pPr>
              <w:spacing w:after="0" w:line="240" w:lineRule="auto"/>
              <w:rPr>
                <w:rFonts w:ascii="Times New Roman" w:eastAsia="Times New Roman" w:hAnsi="Times New Roman" w:cs="Times New Roman"/>
                <w:sz w:val="24"/>
                <w:szCs w:val="24"/>
                <w:lang w:eastAsia="ru-RU"/>
              </w:rPr>
            </w:pPr>
            <w:r w:rsidRPr="00A36F6B">
              <w:rPr>
                <w:rFonts w:ascii="Times New Roman" w:eastAsia="Times New Roman" w:hAnsi="Times New Roman" w:cs="Times New Roman"/>
                <w:b/>
                <w:bCs/>
                <w:sz w:val="24"/>
                <w:szCs w:val="24"/>
                <w:lang w:eastAsia="ru-RU"/>
              </w:rPr>
              <w:t xml:space="preserve">Жеке жұмыс:  </w:t>
            </w:r>
            <w:r w:rsidRPr="00A36F6B">
              <w:rPr>
                <w:rFonts w:ascii="Times New Roman" w:eastAsia="Times New Roman" w:hAnsi="Times New Roman" w:cs="Times New Roman"/>
                <w:sz w:val="24"/>
                <w:szCs w:val="24"/>
                <w:lang w:eastAsia="ru-RU"/>
              </w:rPr>
              <w:t>Аспанға ұшар бу болып</w:t>
            </w:r>
          </w:p>
          <w:p w:rsidR="00B81065" w:rsidRPr="00A36F6B" w:rsidRDefault="00B81065" w:rsidP="00C366C5">
            <w:pPr>
              <w:spacing w:after="0" w:line="240" w:lineRule="auto"/>
              <w:rPr>
                <w:rFonts w:ascii="Times New Roman" w:eastAsia="Times New Roman" w:hAnsi="Times New Roman" w:cs="Times New Roman"/>
                <w:sz w:val="24"/>
                <w:szCs w:val="24"/>
                <w:lang w:eastAsia="ru-RU"/>
              </w:rPr>
            </w:pPr>
            <w:r w:rsidRPr="00A36F6B">
              <w:rPr>
                <w:rFonts w:ascii="Times New Roman" w:eastAsia="Times New Roman" w:hAnsi="Times New Roman" w:cs="Times New Roman"/>
                <w:sz w:val="24"/>
                <w:szCs w:val="24"/>
                <w:lang w:eastAsia="ru-RU"/>
              </w:rPr>
              <w:t xml:space="preserve">                          Жерге қайтар су болып.           (Бұлт)</w:t>
            </w:r>
          </w:p>
          <w:p w:rsidR="00B81065" w:rsidRPr="00A36F6B" w:rsidRDefault="00B81065" w:rsidP="00C366C5">
            <w:pPr>
              <w:spacing w:after="0" w:line="240" w:lineRule="auto"/>
              <w:rPr>
                <w:rFonts w:ascii="Times New Roman" w:eastAsia="Times New Roman" w:hAnsi="Times New Roman" w:cs="Times New Roman"/>
                <w:sz w:val="24"/>
                <w:szCs w:val="24"/>
                <w:lang w:eastAsia="ru-RU"/>
              </w:rPr>
            </w:pPr>
            <w:r w:rsidRPr="00A36F6B">
              <w:rPr>
                <w:rFonts w:ascii="Times New Roman" w:eastAsia="Times New Roman" w:hAnsi="Times New Roman" w:cs="Times New Roman"/>
                <w:b/>
                <w:bCs/>
                <w:sz w:val="24"/>
                <w:szCs w:val="24"/>
                <w:lang w:eastAsia="ru-RU"/>
              </w:rPr>
              <w:t>Мақсаты:</w:t>
            </w:r>
            <w:r w:rsidRPr="00A36F6B">
              <w:rPr>
                <w:rFonts w:ascii="Times New Roman" w:eastAsia="Times New Roman" w:hAnsi="Times New Roman" w:cs="Times New Roman"/>
                <w:sz w:val="24"/>
                <w:szCs w:val="24"/>
                <w:lang w:eastAsia="ru-RU"/>
              </w:rPr>
              <w:t>Жұмбақ жаттата   отырып, балалардың  тіл байлығын байыту, дыбыстардың дұрыс айтуын қадағалау.Ойлау қабілетін арттыру.</w:t>
            </w:r>
          </w:p>
          <w:p w:rsidR="00B81065" w:rsidRPr="00A36F6B" w:rsidRDefault="00B81065" w:rsidP="00C366C5">
            <w:pPr>
              <w:spacing w:after="0" w:line="240" w:lineRule="auto"/>
              <w:rPr>
                <w:rFonts w:ascii="Times New Roman" w:eastAsia="Times New Roman" w:hAnsi="Times New Roman" w:cs="Times New Roman"/>
                <w:sz w:val="24"/>
                <w:szCs w:val="24"/>
                <w:lang w:eastAsia="ru-RU"/>
              </w:rPr>
            </w:pPr>
            <w:r w:rsidRPr="00A36F6B">
              <w:rPr>
                <w:rFonts w:ascii="Times New Roman" w:eastAsia="Times New Roman" w:hAnsi="Times New Roman" w:cs="Times New Roman"/>
                <w:b/>
                <w:bCs/>
                <w:sz w:val="24"/>
                <w:szCs w:val="24"/>
                <w:lang w:eastAsia="ru-RU"/>
              </w:rPr>
              <w:t xml:space="preserve">Ойын: </w:t>
            </w:r>
            <w:r w:rsidRPr="00A36F6B">
              <w:rPr>
                <w:rFonts w:ascii="Times New Roman" w:eastAsia="Times New Roman" w:hAnsi="Times New Roman" w:cs="Times New Roman"/>
                <w:sz w:val="24"/>
                <w:szCs w:val="24"/>
                <w:lang w:eastAsia="ru-RU"/>
              </w:rPr>
              <w:t>«Кімге қандай құрал керек?»</w:t>
            </w:r>
          </w:p>
          <w:p w:rsidR="00B81065" w:rsidRPr="00A36F6B" w:rsidRDefault="00B81065" w:rsidP="00C366C5">
            <w:pPr>
              <w:spacing w:after="0" w:line="240" w:lineRule="auto"/>
              <w:rPr>
                <w:rFonts w:ascii="Times New Roman" w:eastAsia="Times New Roman" w:hAnsi="Times New Roman" w:cs="Times New Roman"/>
                <w:sz w:val="24"/>
                <w:szCs w:val="24"/>
                <w:lang w:eastAsia="ru-RU"/>
              </w:rPr>
            </w:pPr>
            <w:r w:rsidRPr="00A36F6B">
              <w:rPr>
                <w:rFonts w:ascii="Times New Roman" w:eastAsia="Times New Roman" w:hAnsi="Times New Roman" w:cs="Times New Roman"/>
                <w:b/>
                <w:bCs/>
                <w:sz w:val="24"/>
                <w:szCs w:val="24"/>
                <w:lang w:eastAsia="ru-RU"/>
              </w:rPr>
              <w:t>Мақсаты:</w:t>
            </w:r>
            <w:r w:rsidRPr="00A36F6B">
              <w:rPr>
                <w:rFonts w:ascii="Times New Roman" w:eastAsia="Times New Roman" w:hAnsi="Times New Roman" w:cs="Times New Roman"/>
                <w:sz w:val="24"/>
                <w:szCs w:val="24"/>
                <w:lang w:eastAsia="ru-RU"/>
              </w:rPr>
              <w:t>Қандай жағдайда әр нәрсенің қажеттілігін білу мақсатында ойнату.Шапшаңдыққа баулу.</w:t>
            </w:r>
          </w:p>
          <w:p w:rsidR="00B81065" w:rsidRPr="000F0EC1" w:rsidRDefault="00B81065" w:rsidP="00C366C5">
            <w:pPr>
              <w:spacing w:after="0" w:line="240" w:lineRule="auto"/>
              <w:rPr>
                <w:rFonts w:ascii="Times New Roman" w:eastAsia="Times New Roman" w:hAnsi="Times New Roman" w:cs="Times New Roman"/>
                <w:sz w:val="24"/>
                <w:szCs w:val="24"/>
                <w:lang w:eastAsia="ru-RU"/>
              </w:rPr>
            </w:pPr>
          </w:p>
        </w:tc>
        <w:tc>
          <w:tcPr>
            <w:tcW w:w="3450" w:type="dxa"/>
            <w:gridSpan w:val="3"/>
            <w:tcBorders>
              <w:top w:val="single" w:sz="4" w:space="0" w:color="000000"/>
              <w:left w:val="single" w:sz="4" w:space="0" w:color="000000"/>
              <w:bottom w:val="single" w:sz="4" w:space="0" w:color="000000"/>
              <w:right w:val="single" w:sz="4" w:space="0" w:color="auto"/>
            </w:tcBorders>
            <w:hideMark/>
          </w:tcPr>
          <w:p w:rsidR="00B81065" w:rsidRPr="00A36F6B" w:rsidRDefault="00B81065" w:rsidP="00C366C5">
            <w:pPr>
              <w:spacing w:after="0" w:line="240" w:lineRule="auto"/>
              <w:rPr>
                <w:rFonts w:ascii="Times New Roman" w:eastAsia="Times New Roman" w:hAnsi="Times New Roman" w:cs="Times New Roman"/>
                <w:b/>
                <w:color w:val="000000"/>
                <w:sz w:val="24"/>
                <w:szCs w:val="24"/>
                <w:lang w:eastAsia="ru-RU"/>
              </w:rPr>
            </w:pPr>
            <w:r w:rsidRPr="00A36F6B">
              <w:rPr>
                <w:rFonts w:ascii="Times New Roman" w:eastAsia="Times New Roman" w:hAnsi="Times New Roman" w:cs="Times New Roman"/>
                <w:b/>
                <w:color w:val="000000"/>
                <w:sz w:val="24"/>
                <w:szCs w:val="24"/>
                <w:lang w:eastAsia="ru-RU"/>
              </w:rPr>
              <w:t>№3 Картотека</w:t>
            </w:r>
          </w:p>
          <w:p w:rsidR="00B81065" w:rsidRPr="0050022A" w:rsidRDefault="00B81065" w:rsidP="00C366C5">
            <w:pPr>
              <w:spacing w:after="0" w:line="240" w:lineRule="auto"/>
              <w:rPr>
                <w:rFonts w:ascii="Times New Roman" w:eastAsia="Times New Roman" w:hAnsi="Times New Roman" w:cs="Times New Roman"/>
                <w:sz w:val="24"/>
                <w:szCs w:val="24"/>
                <w:lang w:eastAsia="ru-RU"/>
              </w:rPr>
            </w:pPr>
            <w:r w:rsidRPr="0050022A">
              <w:rPr>
                <w:rFonts w:ascii="Times New Roman" w:eastAsia="Times New Roman" w:hAnsi="Times New Roman" w:cs="Times New Roman"/>
                <w:b/>
                <w:bCs/>
                <w:sz w:val="24"/>
                <w:szCs w:val="24"/>
                <w:lang w:eastAsia="ru-RU"/>
              </w:rPr>
              <w:t>Бақылау:</w:t>
            </w:r>
            <w:r w:rsidRPr="0050022A">
              <w:rPr>
                <w:rFonts w:ascii="Times New Roman" w:eastAsia="Times New Roman" w:hAnsi="Times New Roman" w:cs="Times New Roman"/>
                <w:sz w:val="24"/>
                <w:szCs w:val="24"/>
                <w:lang w:eastAsia="ru-RU"/>
              </w:rPr>
              <w:t>Жылы жаққа қайтқан тырналарды бақылау.</w:t>
            </w:r>
          </w:p>
          <w:p w:rsidR="00B81065" w:rsidRPr="0050022A" w:rsidRDefault="00B81065" w:rsidP="00C366C5">
            <w:pPr>
              <w:spacing w:after="0" w:line="240" w:lineRule="auto"/>
              <w:rPr>
                <w:rFonts w:ascii="Times New Roman" w:eastAsia="Times New Roman" w:hAnsi="Times New Roman" w:cs="Times New Roman"/>
                <w:sz w:val="24"/>
                <w:szCs w:val="24"/>
                <w:lang w:eastAsia="ru-RU"/>
              </w:rPr>
            </w:pPr>
            <w:r w:rsidRPr="0050022A">
              <w:rPr>
                <w:rFonts w:ascii="Times New Roman" w:eastAsia="Times New Roman" w:hAnsi="Times New Roman" w:cs="Times New Roman"/>
                <w:b/>
                <w:bCs/>
                <w:sz w:val="24"/>
                <w:szCs w:val="24"/>
                <w:lang w:eastAsia="ru-RU"/>
              </w:rPr>
              <w:t>Мақсаты:</w:t>
            </w:r>
            <w:r w:rsidRPr="0050022A">
              <w:rPr>
                <w:rFonts w:ascii="Times New Roman" w:eastAsia="Times New Roman" w:hAnsi="Times New Roman" w:cs="Times New Roman"/>
                <w:sz w:val="24"/>
                <w:szCs w:val="24"/>
                <w:lang w:eastAsia="ru-RU"/>
              </w:rPr>
              <w:t>Күзде тырналардың жылы жаққа кететіндігін, қыс мезгілінде тамақтың тапшылығы, аяздың қаттылығы оларға қиынға  соғатындығын түсіндіру.</w:t>
            </w:r>
          </w:p>
          <w:p w:rsidR="00B81065" w:rsidRPr="0050022A" w:rsidRDefault="00B81065" w:rsidP="00C366C5">
            <w:pPr>
              <w:spacing w:after="0" w:line="240" w:lineRule="auto"/>
              <w:rPr>
                <w:rFonts w:ascii="Times New Roman" w:eastAsia="Times New Roman" w:hAnsi="Times New Roman" w:cs="Times New Roman"/>
                <w:sz w:val="24"/>
                <w:szCs w:val="24"/>
                <w:lang w:eastAsia="ru-RU"/>
              </w:rPr>
            </w:pPr>
            <w:r w:rsidRPr="0050022A">
              <w:rPr>
                <w:rFonts w:ascii="Times New Roman" w:eastAsia="Times New Roman" w:hAnsi="Times New Roman" w:cs="Times New Roman"/>
                <w:b/>
                <w:bCs/>
                <w:sz w:val="24"/>
                <w:szCs w:val="24"/>
                <w:lang w:eastAsia="ru-RU"/>
              </w:rPr>
              <w:t>Еңбек</w:t>
            </w:r>
            <w:r w:rsidRPr="0050022A">
              <w:rPr>
                <w:rFonts w:ascii="Times New Roman" w:eastAsia="Times New Roman" w:hAnsi="Times New Roman" w:cs="Times New Roman"/>
                <w:sz w:val="24"/>
                <w:szCs w:val="24"/>
                <w:lang w:eastAsia="ru-RU"/>
              </w:rPr>
              <w:t>:Құстарға жем сауыт жасау.</w:t>
            </w:r>
          </w:p>
          <w:p w:rsidR="00B81065" w:rsidRPr="0050022A" w:rsidRDefault="00B81065" w:rsidP="00C366C5">
            <w:pPr>
              <w:spacing w:after="0" w:line="240" w:lineRule="auto"/>
              <w:rPr>
                <w:rFonts w:ascii="Times New Roman" w:eastAsia="Times New Roman" w:hAnsi="Times New Roman" w:cs="Times New Roman"/>
                <w:sz w:val="24"/>
                <w:szCs w:val="24"/>
                <w:lang w:eastAsia="ru-RU"/>
              </w:rPr>
            </w:pPr>
            <w:r w:rsidRPr="0050022A">
              <w:rPr>
                <w:rFonts w:ascii="Times New Roman" w:eastAsia="Times New Roman" w:hAnsi="Times New Roman" w:cs="Times New Roman"/>
                <w:b/>
                <w:bCs/>
                <w:sz w:val="24"/>
                <w:szCs w:val="24"/>
                <w:lang w:eastAsia="ru-RU"/>
              </w:rPr>
              <w:t>Мақсаты:</w:t>
            </w:r>
            <w:r w:rsidRPr="0050022A">
              <w:rPr>
                <w:rFonts w:ascii="Times New Roman" w:eastAsia="Times New Roman" w:hAnsi="Times New Roman" w:cs="Times New Roman"/>
                <w:sz w:val="24"/>
                <w:szCs w:val="24"/>
                <w:lang w:eastAsia="ru-RU"/>
              </w:rPr>
              <w:t xml:space="preserve"> Құстарға қамқорлық қарауға , аяушылық сезімдерін оятуға тәрбиелеу.</w:t>
            </w:r>
          </w:p>
          <w:p w:rsidR="00B81065" w:rsidRPr="0050022A" w:rsidRDefault="00B81065" w:rsidP="00C366C5">
            <w:pPr>
              <w:spacing w:after="0" w:line="240" w:lineRule="auto"/>
              <w:rPr>
                <w:rFonts w:ascii="Times New Roman" w:eastAsia="Times New Roman" w:hAnsi="Times New Roman" w:cs="Times New Roman"/>
                <w:sz w:val="24"/>
                <w:szCs w:val="24"/>
                <w:lang w:eastAsia="ru-RU"/>
              </w:rPr>
            </w:pPr>
            <w:r w:rsidRPr="0050022A">
              <w:rPr>
                <w:rFonts w:ascii="Times New Roman" w:eastAsia="Times New Roman" w:hAnsi="Times New Roman" w:cs="Times New Roman"/>
                <w:b/>
                <w:bCs/>
                <w:sz w:val="24"/>
                <w:szCs w:val="24"/>
                <w:lang w:eastAsia="ru-RU"/>
              </w:rPr>
              <w:t xml:space="preserve">Жеке жұмыс:  </w:t>
            </w:r>
            <w:r w:rsidRPr="0050022A">
              <w:rPr>
                <w:rFonts w:ascii="Times New Roman" w:eastAsia="Times New Roman" w:hAnsi="Times New Roman" w:cs="Times New Roman"/>
                <w:sz w:val="24"/>
                <w:szCs w:val="24"/>
                <w:lang w:eastAsia="ru-RU"/>
              </w:rPr>
              <w:t xml:space="preserve"> Сап-сары боп келе жатқан ,</w:t>
            </w:r>
          </w:p>
          <w:p w:rsidR="00B81065" w:rsidRPr="0050022A" w:rsidRDefault="00B81065" w:rsidP="00C366C5">
            <w:pPr>
              <w:spacing w:after="0" w:line="240" w:lineRule="auto"/>
              <w:rPr>
                <w:rFonts w:ascii="Times New Roman" w:eastAsia="Times New Roman" w:hAnsi="Times New Roman" w:cs="Times New Roman"/>
                <w:sz w:val="24"/>
                <w:szCs w:val="24"/>
                <w:lang w:eastAsia="ru-RU"/>
              </w:rPr>
            </w:pPr>
            <w:r w:rsidRPr="0050022A">
              <w:rPr>
                <w:rFonts w:ascii="Times New Roman" w:eastAsia="Times New Roman" w:hAnsi="Times New Roman" w:cs="Times New Roman"/>
                <w:sz w:val="24"/>
                <w:szCs w:val="24"/>
                <w:lang w:eastAsia="ru-RU"/>
              </w:rPr>
              <w:t>Сезді мекен күзді олар .</w:t>
            </w:r>
          </w:p>
          <w:p w:rsidR="00B81065" w:rsidRPr="0050022A" w:rsidRDefault="00B81065" w:rsidP="00C366C5">
            <w:pPr>
              <w:spacing w:after="0" w:line="240" w:lineRule="auto"/>
              <w:rPr>
                <w:rFonts w:ascii="Times New Roman" w:eastAsia="Times New Roman" w:hAnsi="Times New Roman" w:cs="Times New Roman"/>
                <w:sz w:val="24"/>
                <w:szCs w:val="24"/>
                <w:lang w:eastAsia="ru-RU"/>
              </w:rPr>
            </w:pPr>
            <w:r w:rsidRPr="0050022A">
              <w:rPr>
                <w:rFonts w:ascii="Times New Roman" w:eastAsia="Times New Roman" w:hAnsi="Times New Roman" w:cs="Times New Roman"/>
                <w:sz w:val="24"/>
                <w:szCs w:val="24"/>
                <w:lang w:eastAsia="ru-RU"/>
              </w:rPr>
              <w:t>Қарлығаштар ұшып  кетті,</w:t>
            </w:r>
          </w:p>
          <w:p w:rsidR="00B81065" w:rsidRPr="0050022A" w:rsidRDefault="00B81065" w:rsidP="00C366C5">
            <w:pPr>
              <w:spacing w:after="0" w:line="240" w:lineRule="auto"/>
              <w:rPr>
                <w:rFonts w:ascii="Times New Roman" w:eastAsia="Times New Roman" w:hAnsi="Times New Roman" w:cs="Times New Roman"/>
                <w:sz w:val="24"/>
                <w:szCs w:val="24"/>
                <w:lang w:eastAsia="ru-RU"/>
              </w:rPr>
            </w:pPr>
            <w:r w:rsidRPr="0050022A">
              <w:rPr>
                <w:rFonts w:ascii="Times New Roman" w:eastAsia="Times New Roman" w:hAnsi="Times New Roman" w:cs="Times New Roman"/>
                <w:sz w:val="24"/>
                <w:szCs w:val="24"/>
                <w:lang w:eastAsia="ru-RU"/>
              </w:rPr>
              <w:t>Ұшып кетті тырналар.</w:t>
            </w:r>
          </w:p>
          <w:p w:rsidR="00B81065" w:rsidRPr="0050022A" w:rsidRDefault="00B81065" w:rsidP="00C366C5">
            <w:pPr>
              <w:spacing w:after="0" w:line="240" w:lineRule="auto"/>
              <w:rPr>
                <w:rFonts w:ascii="Times New Roman" w:eastAsia="Times New Roman" w:hAnsi="Times New Roman" w:cs="Times New Roman"/>
                <w:sz w:val="24"/>
                <w:szCs w:val="24"/>
                <w:lang w:eastAsia="ru-RU"/>
              </w:rPr>
            </w:pPr>
            <w:r w:rsidRPr="0050022A">
              <w:rPr>
                <w:rFonts w:ascii="Times New Roman" w:eastAsia="Times New Roman" w:hAnsi="Times New Roman" w:cs="Times New Roman"/>
                <w:b/>
                <w:bCs/>
                <w:sz w:val="24"/>
                <w:szCs w:val="24"/>
                <w:lang w:eastAsia="ru-RU"/>
              </w:rPr>
              <w:t>Мақсаты:</w:t>
            </w:r>
            <w:r w:rsidRPr="0050022A">
              <w:rPr>
                <w:rFonts w:ascii="Times New Roman" w:eastAsia="Times New Roman" w:hAnsi="Times New Roman" w:cs="Times New Roman"/>
                <w:sz w:val="24"/>
                <w:szCs w:val="24"/>
                <w:lang w:eastAsia="ru-RU"/>
              </w:rPr>
              <w:t>Балалардың сөздік  қорларын молайтып , тілдің грамматикасы  дұрыс  сақтау дағдысын  қалыптастыру.</w:t>
            </w:r>
          </w:p>
          <w:p w:rsidR="00B81065" w:rsidRPr="0050022A" w:rsidRDefault="00B81065" w:rsidP="00C366C5">
            <w:pPr>
              <w:spacing w:after="0" w:line="240" w:lineRule="auto"/>
              <w:rPr>
                <w:rFonts w:ascii="Times New Roman" w:eastAsia="Times New Roman" w:hAnsi="Times New Roman" w:cs="Times New Roman"/>
                <w:sz w:val="24"/>
                <w:szCs w:val="24"/>
                <w:lang w:eastAsia="ru-RU"/>
              </w:rPr>
            </w:pPr>
            <w:r w:rsidRPr="0050022A">
              <w:rPr>
                <w:rFonts w:ascii="Times New Roman" w:eastAsia="Times New Roman" w:hAnsi="Times New Roman" w:cs="Times New Roman"/>
                <w:b/>
                <w:bCs/>
                <w:sz w:val="24"/>
                <w:szCs w:val="24"/>
                <w:lang w:eastAsia="ru-RU"/>
              </w:rPr>
              <w:t xml:space="preserve">Дидактикалық ойын:  </w:t>
            </w:r>
            <w:r w:rsidRPr="0050022A">
              <w:rPr>
                <w:rFonts w:ascii="Times New Roman" w:eastAsia="Times New Roman" w:hAnsi="Times New Roman" w:cs="Times New Roman"/>
                <w:sz w:val="24"/>
                <w:szCs w:val="24"/>
                <w:lang w:eastAsia="ru-RU"/>
              </w:rPr>
              <w:t>«Күзде не киеміз?»</w:t>
            </w:r>
          </w:p>
          <w:p w:rsidR="00B81065" w:rsidRPr="0050022A" w:rsidRDefault="00B81065" w:rsidP="00C366C5">
            <w:pPr>
              <w:spacing w:after="0" w:line="240" w:lineRule="auto"/>
              <w:rPr>
                <w:rFonts w:ascii="Times New Roman" w:eastAsia="Times New Roman" w:hAnsi="Times New Roman" w:cs="Times New Roman"/>
                <w:sz w:val="24"/>
                <w:szCs w:val="24"/>
                <w:lang w:eastAsia="ru-RU"/>
              </w:rPr>
            </w:pPr>
            <w:r w:rsidRPr="0050022A">
              <w:rPr>
                <w:rFonts w:ascii="Times New Roman" w:eastAsia="Times New Roman" w:hAnsi="Times New Roman" w:cs="Times New Roman"/>
                <w:b/>
                <w:bCs/>
                <w:sz w:val="24"/>
                <w:szCs w:val="24"/>
                <w:lang w:eastAsia="ru-RU"/>
              </w:rPr>
              <w:t>Мақсаты:</w:t>
            </w:r>
            <w:r w:rsidRPr="0050022A">
              <w:rPr>
                <w:rFonts w:ascii="Times New Roman" w:eastAsia="Times New Roman" w:hAnsi="Times New Roman" w:cs="Times New Roman"/>
                <w:sz w:val="24"/>
                <w:szCs w:val="24"/>
                <w:lang w:eastAsia="ru-RU"/>
              </w:rPr>
              <w:t>Күз мезгіліне байланысты адамдардың киімкию үлгісін көрсете түсіндіру.</w:t>
            </w:r>
          </w:p>
          <w:p w:rsidR="00B81065" w:rsidRPr="00A36F6B" w:rsidRDefault="00B81065" w:rsidP="00C366C5">
            <w:pPr>
              <w:spacing w:after="0" w:line="240" w:lineRule="auto"/>
              <w:rPr>
                <w:rFonts w:ascii="Times New Roman" w:eastAsia="Times New Roman" w:hAnsi="Times New Roman" w:cs="Times New Roman"/>
                <w:sz w:val="24"/>
                <w:szCs w:val="24"/>
                <w:lang w:eastAsia="ru-RU"/>
              </w:rPr>
            </w:pPr>
          </w:p>
        </w:tc>
        <w:tc>
          <w:tcPr>
            <w:tcW w:w="2126" w:type="dxa"/>
            <w:tcBorders>
              <w:top w:val="single" w:sz="4" w:space="0" w:color="000000"/>
              <w:left w:val="single" w:sz="4" w:space="0" w:color="auto"/>
              <w:bottom w:val="single" w:sz="4" w:space="0" w:color="000000"/>
              <w:right w:val="single" w:sz="4" w:space="0" w:color="000000"/>
            </w:tcBorders>
            <w:hideMark/>
          </w:tcPr>
          <w:p w:rsidR="00B81065" w:rsidRPr="00A36F6B" w:rsidRDefault="00B81065" w:rsidP="00C366C5">
            <w:pPr>
              <w:spacing w:after="0"/>
              <w:rPr>
                <w:rFonts w:ascii="Times New Roman" w:hAnsi="Times New Roman" w:cs="Times New Roman"/>
                <w:b/>
                <w:sz w:val="24"/>
                <w:szCs w:val="24"/>
                <w:lang w:eastAsia="ru-RU"/>
              </w:rPr>
            </w:pPr>
            <w:r w:rsidRPr="000F0EC1">
              <w:rPr>
                <w:rFonts w:ascii="Times New Roman" w:eastAsia="Times New Roman" w:hAnsi="Times New Roman" w:cs="Times New Roman"/>
                <w:color w:val="000000"/>
                <w:sz w:val="24"/>
                <w:szCs w:val="24"/>
                <w:lang w:eastAsia="ru-RU"/>
              </w:rPr>
              <w:t>:</w:t>
            </w:r>
            <w:r w:rsidRPr="00A36F6B">
              <w:rPr>
                <w:rFonts w:ascii="Times New Roman" w:hAnsi="Times New Roman" w:cs="Times New Roman"/>
                <w:b/>
                <w:sz w:val="24"/>
                <w:szCs w:val="24"/>
                <w:lang w:eastAsia="ru-RU"/>
              </w:rPr>
              <w:t xml:space="preserve"> №4</w:t>
            </w:r>
            <w:r>
              <w:rPr>
                <w:rFonts w:ascii="Times New Roman" w:hAnsi="Times New Roman" w:cs="Times New Roman"/>
                <w:b/>
                <w:sz w:val="24"/>
                <w:szCs w:val="24"/>
                <w:lang w:eastAsia="ru-RU"/>
              </w:rPr>
              <w:t xml:space="preserve"> к</w:t>
            </w:r>
            <w:r w:rsidRPr="00A36F6B">
              <w:rPr>
                <w:rFonts w:ascii="Times New Roman" w:hAnsi="Times New Roman" w:cs="Times New Roman"/>
                <w:b/>
                <w:sz w:val="24"/>
                <w:szCs w:val="24"/>
                <w:lang w:eastAsia="ru-RU"/>
              </w:rPr>
              <w:t xml:space="preserve">артотека </w:t>
            </w:r>
          </w:p>
          <w:p w:rsidR="00B81065" w:rsidRPr="00A36F6B" w:rsidRDefault="00B81065" w:rsidP="00C366C5">
            <w:pPr>
              <w:spacing w:after="0"/>
              <w:rPr>
                <w:rFonts w:ascii="Times New Roman" w:hAnsi="Times New Roman" w:cs="Times New Roman"/>
                <w:sz w:val="24"/>
                <w:szCs w:val="24"/>
                <w:lang w:eastAsia="ru-RU"/>
              </w:rPr>
            </w:pPr>
            <w:r w:rsidRPr="00A36F6B">
              <w:rPr>
                <w:rFonts w:ascii="Times New Roman" w:hAnsi="Times New Roman" w:cs="Times New Roman"/>
                <w:b/>
                <w:bCs/>
                <w:sz w:val="24"/>
                <w:szCs w:val="24"/>
                <w:lang w:eastAsia="ru-RU"/>
              </w:rPr>
              <w:t>Бақылау:</w:t>
            </w:r>
            <w:r w:rsidRPr="00A36F6B">
              <w:rPr>
                <w:rFonts w:ascii="Times New Roman" w:hAnsi="Times New Roman" w:cs="Times New Roman"/>
                <w:sz w:val="24"/>
                <w:szCs w:val="24"/>
                <w:lang w:eastAsia="ru-RU"/>
              </w:rPr>
              <w:t xml:space="preserve">  Желді бақылау.</w:t>
            </w:r>
          </w:p>
          <w:p w:rsidR="00B81065" w:rsidRPr="00A36F6B" w:rsidRDefault="00B81065" w:rsidP="00C366C5">
            <w:pPr>
              <w:spacing w:after="0"/>
              <w:rPr>
                <w:rFonts w:ascii="Times New Roman" w:hAnsi="Times New Roman" w:cs="Times New Roman"/>
                <w:sz w:val="24"/>
                <w:szCs w:val="24"/>
                <w:lang w:eastAsia="ru-RU"/>
              </w:rPr>
            </w:pPr>
            <w:r w:rsidRPr="00A36F6B">
              <w:rPr>
                <w:rFonts w:ascii="Times New Roman" w:hAnsi="Times New Roman" w:cs="Times New Roman"/>
                <w:b/>
                <w:bCs/>
                <w:sz w:val="24"/>
                <w:szCs w:val="24"/>
                <w:lang w:eastAsia="ru-RU"/>
              </w:rPr>
              <w:t xml:space="preserve">Мақсаты: </w:t>
            </w:r>
            <w:r w:rsidRPr="00A36F6B">
              <w:rPr>
                <w:rFonts w:ascii="Times New Roman" w:hAnsi="Times New Roman" w:cs="Times New Roman"/>
                <w:sz w:val="24"/>
                <w:szCs w:val="24"/>
                <w:lang w:eastAsia="ru-RU"/>
              </w:rPr>
              <w:t>Желдің түрлерімен таныстыру;салқын жел, жылы жел, ұйытқып   соққан жел.Желдің күштілігі ауа-райының салқындығын үдететіндігін түсіндіру</w:t>
            </w:r>
            <w:r w:rsidRPr="00A36F6B">
              <w:rPr>
                <w:rFonts w:ascii="Times New Roman" w:hAnsi="Times New Roman" w:cs="Times New Roman"/>
                <w:b/>
                <w:bCs/>
                <w:sz w:val="24"/>
                <w:szCs w:val="24"/>
                <w:lang w:eastAsia="ru-RU"/>
              </w:rPr>
              <w:t>.</w:t>
            </w:r>
          </w:p>
          <w:p w:rsidR="00B81065" w:rsidRPr="00A36F6B" w:rsidRDefault="00B81065" w:rsidP="00C366C5">
            <w:pPr>
              <w:spacing w:after="0"/>
              <w:rPr>
                <w:rFonts w:ascii="Times New Roman" w:hAnsi="Times New Roman" w:cs="Times New Roman"/>
                <w:sz w:val="24"/>
                <w:szCs w:val="24"/>
                <w:lang w:eastAsia="ru-RU"/>
              </w:rPr>
            </w:pPr>
            <w:r w:rsidRPr="00A36F6B">
              <w:rPr>
                <w:rFonts w:ascii="Times New Roman" w:hAnsi="Times New Roman" w:cs="Times New Roman"/>
                <w:b/>
                <w:bCs/>
                <w:sz w:val="24"/>
                <w:szCs w:val="24"/>
                <w:lang w:eastAsia="ru-RU"/>
              </w:rPr>
              <w:t>Еңбек</w:t>
            </w:r>
            <w:r w:rsidRPr="00A36F6B">
              <w:rPr>
                <w:rFonts w:ascii="Times New Roman" w:hAnsi="Times New Roman" w:cs="Times New Roman"/>
                <w:sz w:val="24"/>
                <w:szCs w:val="24"/>
                <w:lang w:eastAsia="ru-RU"/>
              </w:rPr>
              <w:t>: «Әдемі гүлдер»</w:t>
            </w:r>
          </w:p>
          <w:p w:rsidR="00B81065" w:rsidRPr="00A36F6B" w:rsidRDefault="00B81065" w:rsidP="00C366C5">
            <w:pPr>
              <w:spacing w:after="0"/>
              <w:rPr>
                <w:rFonts w:ascii="Times New Roman" w:hAnsi="Times New Roman" w:cs="Times New Roman"/>
                <w:sz w:val="24"/>
                <w:szCs w:val="24"/>
                <w:lang w:eastAsia="ru-RU"/>
              </w:rPr>
            </w:pPr>
            <w:r w:rsidRPr="00A36F6B">
              <w:rPr>
                <w:rFonts w:ascii="Times New Roman" w:hAnsi="Times New Roman" w:cs="Times New Roman"/>
                <w:b/>
                <w:bCs/>
                <w:sz w:val="24"/>
                <w:szCs w:val="24"/>
                <w:lang w:eastAsia="ru-RU"/>
              </w:rPr>
              <w:t>Мақсаты:</w:t>
            </w:r>
            <w:r w:rsidRPr="00A36F6B">
              <w:rPr>
                <w:rFonts w:ascii="Times New Roman" w:hAnsi="Times New Roman" w:cs="Times New Roman"/>
                <w:sz w:val="24"/>
                <w:szCs w:val="24"/>
                <w:lang w:eastAsia="ru-RU"/>
              </w:rPr>
              <w:t>Гүлзардағы гүлдерді суару.Өсімдіктерге қамқор болу, аялау, күту.</w:t>
            </w:r>
          </w:p>
          <w:p w:rsidR="00B81065" w:rsidRPr="00A36F6B" w:rsidRDefault="00B81065" w:rsidP="00C366C5">
            <w:pPr>
              <w:spacing w:after="0"/>
              <w:rPr>
                <w:rFonts w:ascii="Times New Roman" w:hAnsi="Times New Roman" w:cs="Times New Roman"/>
                <w:sz w:val="24"/>
                <w:szCs w:val="24"/>
                <w:lang w:eastAsia="ru-RU"/>
              </w:rPr>
            </w:pPr>
            <w:r w:rsidRPr="00A36F6B">
              <w:rPr>
                <w:rFonts w:ascii="Times New Roman" w:hAnsi="Times New Roman" w:cs="Times New Roman"/>
                <w:b/>
                <w:bCs/>
                <w:sz w:val="24"/>
                <w:szCs w:val="24"/>
                <w:lang w:eastAsia="ru-RU"/>
              </w:rPr>
              <w:t xml:space="preserve">Жеке жұмыс:  </w:t>
            </w:r>
            <w:r w:rsidRPr="00A36F6B">
              <w:rPr>
                <w:rFonts w:ascii="Times New Roman" w:hAnsi="Times New Roman" w:cs="Times New Roman"/>
                <w:sz w:val="24"/>
                <w:szCs w:val="24"/>
                <w:lang w:eastAsia="ru-RU"/>
              </w:rPr>
              <w:t>Тақпақ. «Жел»</w:t>
            </w:r>
          </w:p>
          <w:p w:rsidR="00B81065" w:rsidRPr="00A36F6B" w:rsidRDefault="00B81065" w:rsidP="00C366C5">
            <w:pPr>
              <w:spacing w:after="0"/>
              <w:rPr>
                <w:rFonts w:ascii="Times New Roman" w:hAnsi="Times New Roman" w:cs="Times New Roman"/>
                <w:sz w:val="24"/>
                <w:szCs w:val="24"/>
                <w:lang w:eastAsia="ru-RU"/>
              </w:rPr>
            </w:pPr>
            <w:r w:rsidRPr="00A36F6B">
              <w:rPr>
                <w:rFonts w:ascii="Times New Roman" w:hAnsi="Times New Roman" w:cs="Times New Roman"/>
                <w:b/>
                <w:bCs/>
                <w:sz w:val="24"/>
                <w:szCs w:val="24"/>
                <w:lang w:eastAsia="ru-RU"/>
              </w:rPr>
              <w:t>Мақсаты:</w:t>
            </w:r>
            <w:r w:rsidRPr="00A36F6B">
              <w:rPr>
                <w:rFonts w:ascii="Times New Roman" w:hAnsi="Times New Roman" w:cs="Times New Roman"/>
                <w:sz w:val="24"/>
                <w:szCs w:val="24"/>
                <w:lang w:eastAsia="ru-RU"/>
              </w:rPr>
              <w:t>Балаларға  жел туралы өлең жаттату арқылы тілдегі дауыс ырғағының мәнерлілігін сезіне білуге мүмкіндік туғызу.</w:t>
            </w:r>
          </w:p>
          <w:p w:rsidR="00B81065" w:rsidRPr="00A36F6B" w:rsidRDefault="00B81065" w:rsidP="00C366C5">
            <w:pPr>
              <w:spacing w:after="0"/>
              <w:rPr>
                <w:rFonts w:ascii="Times New Roman" w:hAnsi="Times New Roman" w:cs="Times New Roman"/>
                <w:sz w:val="24"/>
                <w:szCs w:val="24"/>
                <w:lang w:eastAsia="ru-RU"/>
              </w:rPr>
            </w:pPr>
            <w:r w:rsidRPr="00A36F6B">
              <w:rPr>
                <w:rFonts w:ascii="Times New Roman" w:hAnsi="Times New Roman" w:cs="Times New Roman"/>
                <w:sz w:val="24"/>
                <w:szCs w:val="24"/>
                <w:lang w:eastAsia="ru-RU"/>
              </w:rPr>
              <w:t>Жел улейді у-у-у.</w:t>
            </w:r>
          </w:p>
          <w:p w:rsidR="00B81065" w:rsidRPr="000F0EC1" w:rsidRDefault="00B81065" w:rsidP="00C366C5">
            <w:pPr>
              <w:spacing w:after="0" w:line="240" w:lineRule="auto"/>
              <w:rPr>
                <w:rFonts w:ascii="Times New Roman" w:eastAsia="Times New Roman" w:hAnsi="Times New Roman" w:cs="Times New Roman"/>
                <w:color w:val="000000"/>
                <w:sz w:val="24"/>
                <w:szCs w:val="24"/>
                <w:lang w:eastAsia="ru-RU"/>
              </w:rPr>
            </w:pPr>
          </w:p>
          <w:p w:rsidR="00B81065" w:rsidRPr="00A36F6B" w:rsidRDefault="00B81065" w:rsidP="00C366C5">
            <w:pPr>
              <w:spacing w:after="0"/>
              <w:rPr>
                <w:rFonts w:ascii="Times New Roman" w:hAnsi="Times New Roman" w:cs="Times New Roman"/>
                <w:sz w:val="24"/>
                <w:szCs w:val="24"/>
                <w:lang w:eastAsia="ru-RU"/>
              </w:rPr>
            </w:pPr>
            <w:r w:rsidRPr="00A36F6B">
              <w:rPr>
                <w:rFonts w:ascii="Times New Roman" w:hAnsi="Times New Roman" w:cs="Times New Roman"/>
                <w:sz w:val="24"/>
                <w:szCs w:val="24"/>
                <w:lang w:eastAsia="ru-RU"/>
              </w:rPr>
              <w:t>Құйын келіп билейді зу-зу-зу</w:t>
            </w:r>
          </w:p>
          <w:p w:rsidR="00B81065" w:rsidRPr="00A36F6B" w:rsidRDefault="00B81065" w:rsidP="00C366C5">
            <w:pPr>
              <w:spacing w:after="0"/>
              <w:rPr>
                <w:rFonts w:ascii="Times New Roman" w:hAnsi="Times New Roman" w:cs="Times New Roman"/>
                <w:sz w:val="24"/>
                <w:szCs w:val="24"/>
                <w:lang w:eastAsia="ru-RU"/>
              </w:rPr>
            </w:pPr>
            <w:r w:rsidRPr="00A36F6B">
              <w:rPr>
                <w:rFonts w:ascii="Times New Roman" w:hAnsi="Times New Roman" w:cs="Times New Roman"/>
                <w:sz w:val="24"/>
                <w:szCs w:val="24"/>
                <w:lang w:eastAsia="ru-RU"/>
              </w:rPr>
              <w:t>Қатты-қатты жел соқтыгу-гу-гу,</w:t>
            </w:r>
          </w:p>
          <w:p w:rsidR="00B81065" w:rsidRPr="00A36F6B" w:rsidRDefault="00B81065" w:rsidP="00C366C5">
            <w:pPr>
              <w:spacing w:after="0"/>
              <w:rPr>
                <w:rFonts w:ascii="Times New Roman" w:hAnsi="Times New Roman" w:cs="Times New Roman"/>
                <w:sz w:val="24"/>
                <w:szCs w:val="24"/>
                <w:lang w:eastAsia="ru-RU"/>
              </w:rPr>
            </w:pPr>
            <w:r w:rsidRPr="00A36F6B">
              <w:rPr>
                <w:rFonts w:ascii="Times New Roman" w:hAnsi="Times New Roman" w:cs="Times New Roman"/>
                <w:sz w:val="24"/>
                <w:szCs w:val="24"/>
                <w:lang w:eastAsia="ru-RU"/>
              </w:rPr>
              <w:t>Жапырақтар қол соқты ду-ду-ду.</w:t>
            </w:r>
          </w:p>
          <w:p w:rsidR="00B81065" w:rsidRPr="00A36F6B" w:rsidRDefault="00B81065" w:rsidP="00C366C5">
            <w:pPr>
              <w:spacing w:after="0"/>
              <w:rPr>
                <w:rFonts w:ascii="Times New Roman" w:hAnsi="Times New Roman" w:cs="Times New Roman"/>
                <w:sz w:val="24"/>
                <w:szCs w:val="24"/>
                <w:lang w:eastAsia="ru-RU"/>
              </w:rPr>
            </w:pPr>
            <w:r w:rsidRPr="00A36F6B">
              <w:rPr>
                <w:rFonts w:ascii="Times New Roman" w:hAnsi="Times New Roman" w:cs="Times New Roman"/>
                <w:b/>
                <w:bCs/>
                <w:sz w:val="24"/>
                <w:szCs w:val="24"/>
                <w:lang w:eastAsia="ru-RU"/>
              </w:rPr>
              <w:t xml:space="preserve">Қимылдық ойын: </w:t>
            </w:r>
            <w:r w:rsidRPr="00A36F6B">
              <w:rPr>
                <w:rFonts w:ascii="Times New Roman" w:hAnsi="Times New Roman" w:cs="Times New Roman"/>
                <w:sz w:val="24"/>
                <w:szCs w:val="24"/>
                <w:lang w:eastAsia="ru-RU"/>
              </w:rPr>
              <w:t>«Айгөлек-ау, айгөлек».</w:t>
            </w:r>
          </w:p>
          <w:p w:rsidR="00B81065" w:rsidRPr="000F0EC1" w:rsidRDefault="00B81065" w:rsidP="00C366C5">
            <w:pPr>
              <w:spacing w:after="0"/>
              <w:rPr>
                <w:rFonts w:ascii="Times New Roman" w:hAnsi="Times New Roman" w:cs="Times New Roman"/>
                <w:sz w:val="24"/>
                <w:szCs w:val="24"/>
                <w:lang w:eastAsia="ru-RU"/>
              </w:rPr>
            </w:pPr>
            <w:r w:rsidRPr="00A36F6B">
              <w:rPr>
                <w:rFonts w:ascii="Times New Roman" w:hAnsi="Times New Roman" w:cs="Times New Roman"/>
                <w:b/>
                <w:bCs/>
                <w:sz w:val="24"/>
                <w:szCs w:val="24"/>
                <w:lang w:eastAsia="ru-RU"/>
              </w:rPr>
              <w:t>Мақсаты:</w:t>
            </w:r>
            <w:r w:rsidRPr="00A36F6B">
              <w:rPr>
                <w:rFonts w:ascii="Times New Roman" w:hAnsi="Times New Roman" w:cs="Times New Roman"/>
                <w:sz w:val="24"/>
                <w:szCs w:val="24"/>
                <w:lang w:eastAsia="ru-RU"/>
              </w:rPr>
              <w:t>Қандай жағдайда әр нәрсенің қажеттілігін білу мақсатында ойнату.Шапшаңдыққа баулу.</w:t>
            </w:r>
          </w:p>
        </w:tc>
        <w:tc>
          <w:tcPr>
            <w:tcW w:w="2410" w:type="dxa"/>
            <w:tcBorders>
              <w:top w:val="single" w:sz="4" w:space="0" w:color="000000"/>
              <w:left w:val="single" w:sz="4" w:space="0" w:color="000000"/>
              <w:bottom w:val="single" w:sz="4" w:space="0" w:color="000000"/>
              <w:right w:val="single" w:sz="4" w:space="0" w:color="000000"/>
            </w:tcBorders>
            <w:hideMark/>
          </w:tcPr>
          <w:p w:rsidR="00B81065" w:rsidRPr="000F0EC1" w:rsidRDefault="00B81065" w:rsidP="00C366C5">
            <w:pPr>
              <w:spacing w:after="0"/>
              <w:rPr>
                <w:rFonts w:ascii="Times New Roman" w:hAnsi="Times New Roman" w:cs="Times New Roman"/>
                <w:sz w:val="24"/>
                <w:szCs w:val="24"/>
                <w:lang w:eastAsia="ru-RU"/>
              </w:rPr>
            </w:pPr>
            <w:r w:rsidRPr="000F0EC1">
              <w:rPr>
                <w:rFonts w:ascii="Times New Roman" w:hAnsi="Times New Roman" w:cs="Times New Roman"/>
                <w:sz w:val="24"/>
                <w:szCs w:val="24"/>
                <w:lang w:eastAsia="ru-RU"/>
              </w:rPr>
              <w:t>№5</w:t>
            </w:r>
            <w:r>
              <w:rPr>
                <w:rFonts w:ascii="Times New Roman" w:hAnsi="Times New Roman" w:cs="Times New Roman"/>
                <w:sz w:val="24"/>
                <w:szCs w:val="24"/>
                <w:lang w:eastAsia="ru-RU"/>
              </w:rPr>
              <w:t xml:space="preserve"> к</w:t>
            </w:r>
            <w:r w:rsidRPr="000F0EC1">
              <w:rPr>
                <w:rFonts w:ascii="Times New Roman" w:hAnsi="Times New Roman" w:cs="Times New Roman"/>
                <w:sz w:val="24"/>
                <w:szCs w:val="24"/>
                <w:lang w:eastAsia="ru-RU"/>
              </w:rPr>
              <w:t>артотека</w:t>
            </w:r>
          </w:p>
          <w:p w:rsidR="00B81065" w:rsidRPr="00E37AE6" w:rsidRDefault="00B81065" w:rsidP="00C366C5">
            <w:pPr>
              <w:spacing w:line="240" w:lineRule="auto"/>
              <w:rPr>
                <w:rFonts w:ascii="Times New Roman" w:eastAsia="Times New Roman" w:hAnsi="Times New Roman" w:cs="Times New Roman"/>
                <w:color w:val="000000"/>
                <w:lang w:eastAsia="ru-RU"/>
              </w:rPr>
            </w:pPr>
            <w:r w:rsidRPr="00E37AE6">
              <w:rPr>
                <w:rFonts w:ascii="Times New Roman" w:eastAsia="Times New Roman" w:hAnsi="Times New Roman" w:cs="Times New Roman"/>
                <w:b/>
                <w:bCs/>
                <w:color w:val="000000"/>
                <w:sz w:val="24"/>
                <w:lang w:eastAsia="ru-RU"/>
              </w:rPr>
              <w:t>Бақылау:</w:t>
            </w:r>
            <w:r>
              <w:rPr>
                <w:rFonts w:ascii="Times New Roman" w:eastAsia="Times New Roman" w:hAnsi="Times New Roman" w:cs="Times New Roman"/>
                <w:bCs/>
                <w:color w:val="000000"/>
                <w:sz w:val="24"/>
                <w:lang w:eastAsia="ru-RU"/>
              </w:rPr>
              <w:t xml:space="preserve"> </w:t>
            </w:r>
            <w:r w:rsidRPr="00E37AE6">
              <w:rPr>
                <w:rFonts w:ascii="Times New Roman" w:eastAsia="Times New Roman" w:hAnsi="Times New Roman" w:cs="Times New Roman"/>
                <w:color w:val="000000"/>
                <w:sz w:val="24"/>
                <w:lang w:eastAsia="ru-RU"/>
              </w:rPr>
              <w:t>Көшедегі машиналарды бақылау.</w:t>
            </w:r>
          </w:p>
          <w:p w:rsidR="00B81065" w:rsidRPr="00E37AE6" w:rsidRDefault="00B81065" w:rsidP="00C366C5">
            <w:pPr>
              <w:spacing w:after="0" w:line="240" w:lineRule="auto"/>
              <w:rPr>
                <w:rFonts w:ascii="Times New Roman" w:eastAsia="Times New Roman" w:hAnsi="Times New Roman" w:cs="Times New Roman"/>
                <w:color w:val="000000"/>
                <w:sz w:val="24"/>
                <w:szCs w:val="24"/>
                <w:lang w:eastAsia="ru-RU"/>
              </w:rPr>
            </w:pPr>
            <w:r w:rsidRPr="00E37AE6">
              <w:rPr>
                <w:rFonts w:ascii="Times New Roman" w:eastAsia="Times New Roman" w:hAnsi="Times New Roman" w:cs="Times New Roman"/>
                <w:b/>
                <w:bCs/>
                <w:color w:val="000000"/>
                <w:sz w:val="24"/>
                <w:szCs w:val="24"/>
                <w:lang w:eastAsia="ru-RU"/>
              </w:rPr>
              <w:t xml:space="preserve">Мақсаты: </w:t>
            </w:r>
            <w:r w:rsidRPr="00E37AE6">
              <w:rPr>
                <w:rFonts w:ascii="Times New Roman" w:eastAsia="Times New Roman" w:hAnsi="Times New Roman" w:cs="Times New Roman"/>
                <w:color w:val="000000"/>
                <w:sz w:val="24"/>
                <w:szCs w:val="24"/>
                <w:lang w:eastAsia="ru-RU"/>
              </w:rPr>
              <w:t>Көшедегі машиналардың жүрісін бақылау.Олардың түрлерімен таныстыру.Машина адам үшін , уақытын үнемдейтіндігімен түсіндіру.Машинаға қарсы жүгірмеу, көше тәртібін құрыс сақтап жүруге үйрету.</w:t>
            </w:r>
          </w:p>
          <w:p w:rsidR="00B81065" w:rsidRPr="00E37AE6" w:rsidRDefault="00B81065" w:rsidP="00C366C5">
            <w:pPr>
              <w:spacing w:after="0" w:line="240" w:lineRule="auto"/>
              <w:rPr>
                <w:rFonts w:ascii="Times New Roman" w:eastAsia="Times New Roman" w:hAnsi="Times New Roman" w:cs="Times New Roman"/>
                <w:color w:val="000000"/>
                <w:sz w:val="24"/>
                <w:szCs w:val="24"/>
                <w:lang w:eastAsia="ru-RU"/>
              </w:rPr>
            </w:pPr>
            <w:r w:rsidRPr="00E37AE6">
              <w:rPr>
                <w:rFonts w:ascii="Times New Roman" w:eastAsia="Times New Roman" w:hAnsi="Times New Roman" w:cs="Times New Roman"/>
                <w:b/>
                <w:bCs/>
                <w:color w:val="000000"/>
                <w:sz w:val="24"/>
                <w:szCs w:val="24"/>
                <w:lang w:eastAsia="ru-RU"/>
              </w:rPr>
              <w:t>Еңбек</w:t>
            </w:r>
            <w:r w:rsidRPr="00E37AE6">
              <w:rPr>
                <w:rFonts w:ascii="Times New Roman" w:eastAsia="Times New Roman" w:hAnsi="Times New Roman" w:cs="Times New Roman"/>
                <w:color w:val="000000"/>
                <w:sz w:val="24"/>
                <w:szCs w:val="24"/>
                <w:lang w:eastAsia="ru-RU"/>
              </w:rPr>
              <w:t>: Ағаш түптерін қопсыту, су құю.</w:t>
            </w:r>
          </w:p>
          <w:p w:rsidR="00B81065" w:rsidRPr="00E37AE6" w:rsidRDefault="00B81065" w:rsidP="00C366C5">
            <w:pPr>
              <w:spacing w:after="0" w:line="240" w:lineRule="auto"/>
              <w:rPr>
                <w:rFonts w:ascii="Times New Roman" w:eastAsia="Times New Roman" w:hAnsi="Times New Roman" w:cs="Times New Roman"/>
                <w:color w:val="000000"/>
                <w:sz w:val="24"/>
                <w:szCs w:val="24"/>
                <w:lang w:eastAsia="ru-RU"/>
              </w:rPr>
            </w:pPr>
            <w:r w:rsidRPr="00E37AE6">
              <w:rPr>
                <w:rFonts w:ascii="Times New Roman" w:eastAsia="Times New Roman" w:hAnsi="Times New Roman" w:cs="Times New Roman"/>
                <w:b/>
                <w:bCs/>
                <w:color w:val="000000"/>
                <w:sz w:val="24"/>
                <w:szCs w:val="24"/>
                <w:lang w:eastAsia="ru-RU"/>
              </w:rPr>
              <w:t xml:space="preserve">Мақсаты: </w:t>
            </w:r>
            <w:r w:rsidRPr="00E37AE6">
              <w:rPr>
                <w:rFonts w:ascii="Times New Roman" w:eastAsia="Times New Roman" w:hAnsi="Times New Roman" w:cs="Times New Roman"/>
                <w:color w:val="000000"/>
                <w:sz w:val="24"/>
                <w:szCs w:val="24"/>
                <w:lang w:eastAsia="ru-RU"/>
              </w:rPr>
              <w:t>Табиғатты аялай білуге, өсімдіктерге қамқор болуға үйрету.</w:t>
            </w:r>
          </w:p>
          <w:p w:rsidR="00B81065" w:rsidRPr="00E37AE6" w:rsidRDefault="00B81065" w:rsidP="00C366C5">
            <w:pPr>
              <w:spacing w:after="0" w:line="240" w:lineRule="auto"/>
              <w:rPr>
                <w:rFonts w:ascii="Times New Roman" w:eastAsia="Times New Roman" w:hAnsi="Times New Roman" w:cs="Times New Roman"/>
                <w:color w:val="000000"/>
                <w:sz w:val="24"/>
                <w:szCs w:val="24"/>
                <w:lang w:eastAsia="ru-RU"/>
              </w:rPr>
            </w:pPr>
            <w:r w:rsidRPr="00E37AE6">
              <w:rPr>
                <w:rFonts w:ascii="Times New Roman" w:eastAsia="Times New Roman" w:hAnsi="Times New Roman" w:cs="Times New Roman"/>
                <w:b/>
                <w:bCs/>
                <w:color w:val="000000"/>
                <w:sz w:val="24"/>
                <w:szCs w:val="24"/>
                <w:lang w:eastAsia="ru-RU"/>
              </w:rPr>
              <w:t xml:space="preserve">Жеке жұмыс:  </w:t>
            </w:r>
            <w:r w:rsidRPr="00E37AE6">
              <w:rPr>
                <w:rFonts w:ascii="Times New Roman" w:eastAsia="Times New Roman" w:hAnsi="Times New Roman" w:cs="Times New Roman"/>
                <w:color w:val="000000"/>
                <w:sz w:val="24"/>
                <w:szCs w:val="24"/>
                <w:lang w:eastAsia="ru-RU"/>
              </w:rPr>
              <w:t>« Алтын күз» тақырыбына сурет бойынша әңгімелесу</w:t>
            </w:r>
          </w:p>
          <w:p w:rsidR="00B81065" w:rsidRPr="00E37AE6" w:rsidRDefault="00B81065" w:rsidP="00C366C5">
            <w:pPr>
              <w:spacing w:after="0" w:line="240" w:lineRule="auto"/>
              <w:rPr>
                <w:rFonts w:ascii="Times New Roman" w:eastAsia="Times New Roman" w:hAnsi="Times New Roman" w:cs="Times New Roman"/>
                <w:color w:val="000000"/>
                <w:sz w:val="24"/>
                <w:szCs w:val="24"/>
                <w:lang w:eastAsia="ru-RU"/>
              </w:rPr>
            </w:pPr>
            <w:r w:rsidRPr="00E37AE6">
              <w:rPr>
                <w:rFonts w:ascii="Times New Roman" w:eastAsia="Times New Roman" w:hAnsi="Times New Roman" w:cs="Times New Roman"/>
                <w:color w:val="000000"/>
                <w:sz w:val="24"/>
                <w:szCs w:val="24"/>
                <w:lang w:eastAsia="ru-RU"/>
              </w:rPr>
              <w:t>Мақсаты: Балаларды сурет бойынша  әңгіме құрауға дағдыландыру; тілдің грамматикалық құралуын одан әрі дамыту және сөздік қоыр молайту.</w:t>
            </w:r>
          </w:p>
          <w:p w:rsidR="00B81065" w:rsidRPr="00E37AE6" w:rsidRDefault="00B81065" w:rsidP="00C366C5">
            <w:pPr>
              <w:spacing w:after="0" w:line="240" w:lineRule="auto"/>
              <w:rPr>
                <w:rFonts w:ascii="Times New Roman" w:eastAsia="Times New Roman" w:hAnsi="Times New Roman" w:cs="Times New Roman"/>
                <w:color w:val="000000"/>
                <w:sz w:val="24"/>
                <w:szCs w:val="24"/>
                <w:lang w:eastAsia="ru-RU"/>
              </w:rPr>
            </w:pPr>
            <w:r w:rsidRPr="00E37AE6">
              <w:rPr>
                <w:rFonts w:ascii="Times New Roman" w:eastAsia="Times New Roman" w:hAnsi="Times New Roman" w:cs="Times New Roman"/>
                <w:b/>
                <w:bCs/>
                <w:color w:val="000000"/>
                <w:sz w:val="24"/>
                <w:szCs w:val="24"/>
                <w:lang w:eastAsia="ru-RU"/>
              </w:rPr>
              <w:t xml:space="preserve"> Қимылдық ойын: </w:t>
            </w:r>
            <w:r w:rsidRPr="00E37AE6">
              <w:rPr>
                <w:rFonts w:ascii="Times New Roman" w:eastAsia="Times New Roman" w:hAnsi="Times New Roman" w:cs="Times New Roman"/>
                <w:color w:val="000000"/>
                <w:sz w:val="24"/>
                <w:szCs w:val="24"/>
                <w:lang w:eastAsia="ru-RU"/>
              </w:rPr>
              <w:t>« Ақ қояным»</w:t>
            </w:r>
          </w:p>
          <w:p w:rsidR="00B81065" w:rsidRPr="00E37AE6" w:rsidRDefault="00B81065" w:rsidP="00C366C5">
            <w:pPr>
              <w:spacing w:after="0" w:line="240" w:lineRule="auto"/>
              <w:rPr>
                <w:rFonts w:ascii="Times New Roman" w:eastAsia="Times New Roman" w:hAnsi="Times New Roman" w:cs="Times New Roman"/>
                <w:color w:val="000000"/>
                <w:sz w:val="24"/>
                <w:szCs w:val="24"/>
                <w:lang w:eastAsia="ru-RU"/>
              </w:rPr>
            </w:pPr>
            <w:r w:rsidRPr="00E37AE6">
              <w:rPr>
                <w:rFonts w:ascii="Times New Roman" w:eastAsia="Times New Roman" w:hAnsi="Times New Roman" w:cs="Times New Roman"/>
                <w:b/>
                <w:bCs/>
                <w:color w:val="000000"/>
                <w:sz w:val="24"/>
                <w:szCs w:val="24"/>
                <w:lang w:eastAsia="ru-RU"/>
              </w:rPr>
              <w:t xml:space="preserve">Мақсаты: </w:t>
            </w:r>
            <w:r w:rsidRPr="00E37AE6">
              <w:rPr>
                <w:rFonts w:ascii="Times New Roman" w:eastAsia="Times New Roman" w:hAnsi="Times New Roman" w:cs="Times New Roman"/>
                <w:color w:val="000000"/>
                <w:sz w:val="24"/>
                <w:szCs w:val="24"/>
                <w:lang w:eastAsia="ru-RU"/>
              </w:rPr>
              <w:t>Балаларға әртүрлі қимылдар жасату арқылы денелерін ширату, көңілдерін көтеру.</w:t>
            </w:r>
          </w:p>
          <w:p w:rsidR="00B81065" w:rsidRPr="000F0EC1" w:rsidRDefault="00B81065" w:rsidP="00C366C5">
            <w:pPr>
              <w:spacing w:after="0" w:line="240" w:lineRule="auto"/>
              <w:rPr>
                <w:rFonts w:ascii="Times New Roman" w:eastAsia="Times New Roman" w:hAnsi="Times New Roman" w:cs="Times New Roman"/>
                <w:sz w:val="24"/>
                <w:szCs w:val="24"/>
                <w:lang w:eastAsia="ru-RU"/>
              </w:rPr>
            </w:pPr>
          </w:p>
        </w:tc>
      </w:tr>
      <w:tr w:rsidR="00B81065" w:rsidRPr="009319B0" w:rsidTr="00C366C5">
        <w:trPr>
          <w:trHeight w:val="1666"/>
        </w:trPr>
        <w:tc>
          <w:tcPr>
            <w:tcW w:w="1886" w:type="dxa"/>
            <w:tcBorders>
              <w:top w:val="single" w:sz="4" w:space="0" w:color="000000"/>
              <w:left w:val="single" w:sz="4" w:space="0" w:color="000000"/>
              <w:bottom w:val="single" w:sz="4" w:space="0" w:color="000000"/>
              <w:right w:val="single" w:sz="4" w:space="0" w:color="000000"/>
            </w:tcBorders>
            <w:hideMark/>
          </w:tcPr>
          <w:p w:rsidR="00B81065" w:rsidRPr="000F0EC1" w:rsidRDefault="00B81065" w:rsidP="00C366C5">
            <w:pPr>
              <w:spacing w:after="0" w:line="240" w:lineRule="auto"/>
              <w:rPr>
                <w:rFonts w:ascii="Times New Roman" w:eastAsia="Times New Roman" w:hAnsi="Times New Roman" w:cs="Times New Roman"/>
                <w:sz w:val="24"/>
                <w:szCs w:val="24"/>
                <w:lang w:eastAsia="ru-RU"/>
              </w:rPr>
            </w:pPr>
            <w:r w:rsidRPr="000F0EC1">
              <w:rPr>
                <w:rFonts w:ascii="Times New Roman" w:eastAsia="Times New Roman" w:hAnsi="Times New Roman" w:cs="Times New Roman"/>
                <w:b/>
                <w:bCs/>
                <w:color w:val="000000"/>
                <w:sz w:val="24"/>
                <w:szCs w:val="24"/>
                <w:lang w:eastAsia="ru-RU"/>
              </w:rPr>
              <w:t>Серуеннен оралу</w:t>
            </w:r>
          </w:p>
        </w:tc>
        <w:tc>
          <w:tcPr>
            <w:tcW w:w="3485" w:type="dxa"/>
            <w:tcBorders>
              <w:top w:val="single" w:sz="4" w:space="0" w:color="000000"/>
              <w:left w:val="single" w:sz="4" w:space="0" w:color="000000"/>
              <w:bottom w:val="single" w:sz="4" w:space="0" w:color="000000"/>
              <w:right w:val="single" w:sz="4" w:space="0" w:color="auto"/>
            </w:tcBorders>
            <w:hideMark/>
          </w:tcPr>
          <w:p w:rsidR="00B81065" w:rsidRPr="000F0EC1" w:rsidRDefault="00B81065" w:rsidP="00C366C5">
            <w:pPr>
              <w:rPr>
                <w:rFonts w:ascii="Times New Roman" w:eastAsia="Calibri" w:hAnsi="Times New Roman" w:cs="Times New Roman"/>
                <w:sz w:val="24"/>
                <w:szCs w:val="24"/>
              </w:rPr>
            </w:pPr>
            <w:r w:rsidRPr="000F0EC1">
              <w:rPr>
                <w:rFonts w:ascii="Times New Roman" w:eastAsia="Calibri" w:hAnsi="Times New Roman" w:cs="Times New Roman"/>
                <w:sz w:val="24"/>
                <w:szCs w:val="24"/>
              </w:rPr>
              <w:t>Балалардың ұйымшылдықпен топқа оралуы, киімдерін шешіп, ептеп-ептеп шкафтарына орналастыру.</w:t>
            </w:r>
          </w:p>
        </w:tc>
        <w:tc>
          <w:tcPr>
            <w:tcW w:w="2538" w:type="dxa"/>
            <w:gridSpan w:val="2"/>
            <w:tcBorders>
              <w:top w:val="single" w:sz="4" w:space="0" w:color="000000"/>
              <w:left w:val="single" w:sz="4" w:space="0" w:color="auto"/>
              <w:bottom w:val="single" w:sz="4" w:space="0" w:color="000000"/>
              <w:right w:val="single" w:sz="4" w:space="0" w:color="auto"/>
            </w:tcBorders>
          </w:tcPr>
          <w:p w:rsidR="00B81065" w:rsidRDefault="00B81065" w:rsidP="00C366C5">
            <w:pPr>
              <w:spacing w:after="0"/>
              <w:rPr>
                <w:rFonts w:ascii="Times New Roman" w:eastAsia="Calibri" w:hAnsi="Times New Roman" w:cs="Times New Roman"/>
                <w:sz w:val="24"/>
                <w:szCs w:val="24"/>
              </w:rPr>
            </w:pPr>
            <w:r w:rsidRPr="000F0EC1">
              <w:rPr>
                <w:rFonts w:ascii="Times New Roman" w:hAnsi="Times New Roman" w:cs="Times New Roman"/>
                <w:color w:val="000000"/>
                <w:sz w:val="24"/>
                <w:szCs w:val="24"/>
              </w:rPr>
              <w:t>Балалардың саппен топқа оралуы, сапта екі-екіден жүру.</w:t>
            </w:r>
            <w:r>
              <w:rPr>
                <w:rFonts w:ascii="Times New Roman" w:eastAsia="Calibri" w:hAnsi="Times New Roman" w:cs="Times New Roman"/>
                <w:sz w:val="24"/>
                <w:szCs w:val="24"/>
              </w:rPr>
              <w:t xml:space="preserve"> Теледидардан </w:t>
            </w:r>
          </w:p>
          <w:p w:rsidR="00B81065" w:rsidRPr="005C6965" w:rsidRDefault="00B81065" w:rsidP="00C366C5">
            <w:pPr>
              <w:spacing w:after="0"/>
              <w:rPr>
                <w:rFonts w:ascii="Times New Roman" w:eastAsia="Calibri" w:hAnsi="Times New Roman" w:cs="Times New Roman"/>
                <w:sz w:val="24"/>
                <w:szCs w:val="24"/>
              </w:rPr>
            </w:pPr>
            <w:r w:rsidRPr="005C6965">
              <w:rPr>
                <w:rFonts w:ascii="Times New Roman" w:eastAsia="Calibri" w:hAnsi="Times New Roman" w:cs="Times New Roman"/>
                <w:b/>
                <w:sz w:val="24"/>
                <w:szCs w:val="24"/>
              </w:rPr>
              <w:t>«Бұдыл  мерген »</w:t>
            </w:r>
            <w:r>
              <w:rPr>
                <w:rFonts w:ascii="Times New Roman" w:eastAsia="Calibri" w:hAnsi="Times New Roman" w:cs="Times New Roman"/>
                <w:sz w:val="24"/>
                <w:szCs w:val="24"/>
              </w:rPr>
              <w:t xml:space="preserve">  ертегісін  көру</w:t>
            </w:r>
          </w:p>
        </w:tc>
        <w:tc>
          <w:tcPr>
            <w:tcW w:w="2723" w:type="dxa"/>
            <w:tcBorders>
              <w:top w:val="single" w:sz="4" w:space="0" w:color="000000"/>
              <w:left w:val="single" w:sz="4" w:space="0" w:color="auto"/>
              <w:bottom w:val="single" w:sz="4" w:space="0" w:color="000000"/>
              <w:right w:val="single" w:sz="4" w:space="0" w:color="auto"/>
            </w:tcBorders>
          </w:tcPr>
          <w:p w:rsidR="00B81065" w:rsidRDefault="00B81065" w:rsidP="00C366C5">
            <w:pPr>
              <w:spacing w:after="0"/>
              <w:rPr>
                <w:rFonts w:ascii="Times New Roman" w:eastAsia="Calibri" w:hAnsi="Times New Roman" w:cs="Times New Roman"/>
                <w:sz w:val="24"/>
                <w:szCs w:val="24"/>
              </w:rPr>
            </w:pPr>
            <w:r w:rsidRPr="000F0EC1">
              <w:rPr>
                <w:rFonts w:ascii="Times New Roman" w:eastAsia="Calibri" w:hAnsi="Times New Roman" w:cs="Times New Roman"/>
                <w:sz w:val="24"/>
                <w:szCs w:val="24"/>
              </w:rPr>
              <w:t>Аяқ киімдерін түзулеп қоюын қадағалау.</w:t>
            </w:r>
          </w:p>
          <w:p w:rsidR="00B81065" w:rsidRDefault="00B81065" w:rsidP="00C366C5">
            <w:pPr>
              <w:spacing w:after="0"/>
              <w:rPr>
                <w:rFonts w:ascii="Times New Roman" w:eastAsia="Calibri" w:hAnsi="Times New Roman" w:cs="Times New Roman"/>
                <w:sz w:val="24"/>
                <w:szCs w:val="24"/>
              </w:rPr>
            </w:pPr>
            <w:r>
              <w:rPr>
                <w:rFonts w:ascii="Times New Roman" w:eastAsia="Calibri" w:hAnsi="Times New Roman" w:cs="Times New Roman"/>
                <w:sz w:val="24"/>
                <w:szCs w:val="24"/>
              </w:rPr>
              <w:t xml:space="preserve">Теледидардан </w:t>
            </w:r>
          </w:p>
          <w:p w:rsidR="00B81065" w:rsidRDefault="00B81065" w:rsidP="00C366C5">
            <w:pPr>
              <w:spacing w:after="0"/>
              <w:rPr>
                <w:rFonts w:ascii="Times New Roman" w:eastAsia="Calibri" w:hAnsi="Times New Roman" w:cs="Times New Roman"/>
                <w:sz w:val="24"/>
                <w:szCs w:val="24"/>
              </w:rPr>
            </w:pPr>
            <w:r w:rsidRPr="005C6965">
              <w:rPr>
                <w:rFonts w:ascii="Times New Roman" w:eastAsia="Calibri" w:hAnsi="Times New Roman" w:cs="Times New Roman"/>
                <w:b/>
                <w:sz w:val="24"/>
                <w:szCs w:val="24"/>
              </w:rPr>
              <w:t>«</w:t>
            </w:r>
            <w:r>
              <w:rPr>
                <w:rFonts w:ascii="Times New Roman" w:eastAsia="Calibri" w:hAnsi="Times New Roman" w:cs="Times New Roman"/>
                <w:b/>
                <w:sz w:val="24"/>
                <w:szCs w:val="24"/>
              </w:rPr>
              <w:t>Аю  мен қояндар</w:t>
            </w:r>
            <w:r w:rsidRPr="005C6965">
              <w:rPr>
                <w:rFonts w:ascii="Times New Roman" w:eastAsia="Calibri" w:hAnsi="Times New Roman" w:cs="Times New Roman"/>
                <w:b/>
                <w:sz w:val="24"/>
                <w:szCs w:val="24"/>
              </w:rPr>
              <w:t xml:space="preserve"> »</w:t>
            </w:r>
            <w:r>
              <w:rPr>
                <w:rFonts w:ascii="Times New Roman" w:eastAsia="Calibri" w:hAnsi="Times New Roman" w:cs="Times New Roman"/>
                <w:sz w:val="24"/>
                <w:szCs w:val="24"/>
              </w:rPr>
              <w:t xml:space="preserve">  ертегісін  көру</w:t>
            </w:r>
          </w:p>
          <w:p w:rsidR="00B81065" w:rsidRPr="000F0EC1" w:rsidRDefault="00B81065" w:rsidP="00C366C5">
            <w:pPr>
              <w:rPr>
                <w:rFonts w:ascii="Times New Roman" w:eastAsia="Calibri" w:hAnsi="Times New Roman" w:cs="Times New Roman"/>
                <w:sz w:val="24"/>
                <w:szCs w:val="24"/>
              </w:rPr>
            </w:pPr>
          </w:p>
        </w:tc>
        <w:tc>
          <w:tcPr>
            <w:tcW w:w="2835" w:type="dxa"/>
            <w:gridSpan w:val="2"/>
            <w:tcBorders>
              <w:top w:val="single" w:sz="4" w:space="0" w:color="000000"/>
              <w:left w:val="single" w:sz="4" w:space="0" w:color="auto"/>
              <w:bottom w:val="single" w:sz="4" w:space="0" w:color="000000"/>
              <w:right w:val="single" w:sz="4" w:space="0" w:color="auto"/>
            </w:tcBorders>
          </w:tcPr>
          <w:p w:rsidR="00B81065" w:rsidRPr="000F0EC1" w:rsidRDefault="00B81065" w:rsidP="00C366C5">
            <w:pPr>
              <w:adjustRightInd w:val="0"/>
              <w:rPr>
                <w:rFonts w:ascii="Times New Roman" w:hAnsi="Times New Roman" w:cs="Times New Roman"/>
                <w:color w:val="000000"/>
                <w:sz w:val="24"/>
                <w:szCs w:val="24"/>
              </w:rPr>
            </w:pPr>
            <w:r w:rsidRPr="000F0EC1">
              <w:rPr>
                <w:rFonts w:ascii="Times New Roman" w:hAnsi="Times New Roman" w:cs="Times New Roman"/>
                <w:color w:val="000000"/>
                <w:sz w:val="24"/>
                <w:szCs w:val="24"/>
              </w:rPr>
              <w:t>Балалардың киімдерін ретімен шешінуге дағдыландыру.</w:t>
            </w:r>
          </w:p>
        </w:tc>
        <w:tc>
          <w:tcPr>
            <w:tcW w:w="2410" w:type="dxa"/>
            <w:tcBorders>
              <w:top w:val="single" w:sz="4" w:space="0" w:color="000000"/>
              <w:left w:val="single" w:sz="4" w:space="0" w:color="auto"/>
              <w:bottom w:val="single" w:sz="4" w:space="0" w:color="000000"/>
              <w:right w:val="single" w:sz="4" w:space="0" w:color="000000"/>
            </w:tcBorders>
          </w:tcPr>
          <w:p w:rsidR="00B81065" w:rsidRDefault="00B81065" w:rsidP="00C366C5">
            <w:pPr>
              <w:adjustRightInd w:val="0"/>
              <w:spacing w:after="0"/>
              <w:rPr>
                <w:rFonts w:ascii="Times New Roman" w:hAnsi="Times New Roman" w:cs="Times New Roman"/>
                <w:color w:val="000000"/>
                <w:sz w:val="24"/>
                <w:szCs w:val="24"/>
              </w:rPr>
            </w:pPr>
            <w:r w:rsidRPr="000F0EC1">
              <w:rPr>
                <w:rFonts w:ascii="Times New Roman" w:hAnsi="Times New Roman" w:cs="Times New Roman"/>
                <w:color w:val="000000"/>
                <w:sz w:val="24"/>
                <w:szCs w:val="24"/>
              </w:rPr>
              <w:t>Дара жұмыс этикет ережелерін сақтауын қадағалау.</w:t>
            </w:r>
          </w:p>
          <w:p w:rsidR="00B81065" w:rsidRDefault="00B81065" w:rsidP="00C366C5">
            <w:pPr>
              <w:spacing w:after="0"/>
              <w:rPr>
                <w:rFonts w:ascii="Times New Roman" w:eastAsia="Calibri" w:hAnsi="Times New Roman" w:cs="Times New Roman"/>
                <w:sz w:val="24"/>
                <w:szCs w:val="24"/>
              </w:rPr>
            </w:pPr>
            <w:r>
              <w:rPr>
                <w:rFonts w:ascii="Times New Roman" w:eastAsia="Calibri" w:hAnsi="Times New Roman" w:cs="Times New Roman"/>
                <w:sz w:val="24"/>
                <w:szCs w:val="24"/>
              </w:rPr>
              <w:t xml:space="preserve">Теледидардан </w:t>
            </w:r>
          </w:p>
          <w:p w:rsidR="00B81065" w:rsidRPr="005C6965" w:rsidRDefault="00B81065" w:rsidP="00C366C5">
            <w:pPr>
              <w:spacing w:after="0"/>
              <w:rPr>
                <w:rFonts w:ascii="Times New Roman" w:eastAsia="Calibri" w:hAnsi="Times New Roman" w:cs="Times New Roman"/>
                <w:sz w:val="24"/>
                <w:szCs w:val="24"/>
              </w:rPr>
            </w:pPr>
            <w:r w:rsidRPr="005C6965">
              <w:rPr>
                <w:rFonts w:ascii="Times New Roman" w:eastAsia="Calibri" w:hAnsi="Times New Roman" w:cs="Times New Roman"/>
                <w:b/>
                <w:sz w:val="24"/>
                <w:szCs w:val="24"/>
              </w:rPr>
              <w:t>«</w:t>
            </w:r>
            <w:r>
              <w:rPr>
                <w:rFonts w:ascii="Times New Roman" w:eastAsia="Calibri" w:hAnsi="Times New Roman" w:cs="Times New Roman"/>
                <w:b/>
                <w:sz w:val="24"/>
                <w:szCs w:val="24"/>
              </w:rPr>
              <w:t>Қасқыр  мен тышқандар</w:t>
            </w:r>
            <w:r w:rsidRPr="005C6965">
              <w:rPr>
                <w:rFonts w:ascii="Times New Roman" w:eastAsia="Calibri" w:hAnsi="Times New Roman" w:cs="Times New Roman"/>
                <w:b/>
                <w:sz w:val="24"/>
                <w:szCs w:val="24"/>
              </w:rPr>
              <w:t xml:space="preserve"> »</w:t>
            </w:r>
            <w:r>
              <w:rPr>
                <w:rFonts w:ascii="Times New Roman" w:eastAsia="Calibri" w:hAnsi="Times New Roman" w:cs="Times New Roman"/>
                <w:sz w:val="24"/>
                <w:szCs w:val="24"/>
              </w:rPr>
              <w:t xml:space="preserve">  ертегісін  көру</w:t>
            </w:r>
          </w:p>
        </w:tc>
      </w:tr>
    </w:tbl>
    <w:tbl>
      <w:tblPr>
        <w:tblStyle w:val="a9"/>
        <w:tblW w:w="15905" w:type="dxa"/>
        <w:tblInd w:w="-601" w:type="dxa"/>
        <w:tblLayout w:type="fixed"/>
        <w:tblLook w:val="04A0"/>
      </w:tblPr>
      <w:tblGrid>
        <w:gridCol w:w="2410"/>
        <w:gridCol w:w="13495"/>
      </w:tblGrid>
      <w:tr w:rsidR="00B81065" w:rsidRPr="009319B0" w:rsidTr="00C366C5">
        <w:trPr>
          <w:trHeight w:val="616"/>
        </w:trPr>
        <w:tc>
          <w:tcPr>
            <w:tcW w:w="2410" w:type="dxa"/>
            <w:tcBorders>
              <w:top w:val="single" w:sz="4" w:space="0" w:color="auto"/>
              <w:left w:val="single" w:sz="4" w:space="0" w:color="auto"/>
              <w:bottom w:val="single" w:sz="4" w:space="0" w:color="auto"/>
              <w:right w:val="single" w:sz="4" w:space="0" w:color="auto"/>
            </w:tcBorders>
          </w:tcPr>
          <w:p w:rsidR="00B81065" w:rsidRPr="00F35A0F" w:rsidRDefault="00B81065" w:rsidP="00C366C5">
            <w:pPr>
              <w:widowControl w:val="0"/>
              <w:autoSpaceDE w:val="0"/>
              <w:autoSpaceDN w:val="0"/>
              <w:rPr>
                <w:rFonts w:ascii="Times New Roman" w:eastAsia="Times New Roman" w:hAnsi="Times New Roman" w:cs="Times New Roman"/>
                <w:b/>
                <w:sz w:val="24"/>
                <w:szCs w:val="24"/>
              </w:rPr>
            </w:pPr>
            <w:r w:rsidRPr="00F35A0F">
              <w:rPr>
                <w:rFonts w:ascii="Times New Roman" w:eastAsia="Times New Roman" w:hAnsi="Times New Roman" w:cs="Times New Roman"/>
                <w:b/>
                <w:sz w:val="24"/>
                <w:szCs w:val="24"/>
              </w:rPr>
              <w:t>Сөздік минимум</w:t>
            </w:r>
          </w:p>
          <w:p w:rsidR="00B81065" w:rsidRPr="000F0EC1" w:rsidRDefault="00B81065" w:rsidP="00C366C5">
            <w:pPr>
              <w:widowControl w:val="0"/>
              <w:autoSpaceDE w:val="0"/>
              <w:autoSpaceDN w:val="0"/>
              <w:rPr>
                <w:rFonts w:ascii="Times New Roman" w:eastAsia="Times New Roman" w:hAnsi="Times New Roman" w:cs="Times New Roman"/>
              </w:rPr>
            </w:pPr>
            <w:r w:rsidRPr="00F35A0F">
              <w:rPr>
                <w:rFonts w:ascii="Times New Roman" w:eastAsia="Times New Roman" w:hAnsi="Times New Roman" w:cs="Times New Roman"/>
                <w:b/>
                <w:sz w:val="24"/>
                <w:szCs w:val="24"/>
              </w:rPr>
              <w:t>Қазақ тілі</w:t>
            </w:r>
          </w:p>
        </w:tc>
        <w:tc>
          <w:tcPr>
            <w:tcW w:w="13495" w:type="dxa"/>
            <w:tcBorders>
              <w:top w:val="single" w:sz="4" w:space="0" w:color="auto"/>
              <w:left w:val="single" w:sz="4" w:space="0" w:color="auto"/>
              <w:bottom w:val="single" w:sz="4" w:space="0" w:color="auto"/>
              <w:right w:val="single" w:sz="4" w:space="0" w:color="auto"/>
            </w:tcBorders>
          </w:tcPr>
          <w:p w:rsidR="00B81065" w:rsidRPr="00F123A3" w:rsidRDefault="00B81065" w:rsidP="00C366C5">
            <w:pPr>
              <w:widowControl w:val="0"/>
              <w:autoSpaceDE w:val="0"/>
              <w:autoSpaceDN w:val="0"/>
              <w:rPr>
                <w:rFonts w:ascii="Times New Roman" w:eastAsia="Calibri" w:hAnsi="Times New Roman" w:cs="Times New Roman"/>
                <w:sz w:val="24"/>
              </w:rPr>
            </w:pPr>
            <w:r w:rsidRPr="00F123A3">
              <w:rPr>
                <w:rFonts w:ascii="Times New Roman" w:eastAsia="Calibri" w:hAnsi="Times New Roman" w:cs="Times New Roman"/>
                <w:sz w:val="24"/>
              </w:rPr>
              <w:t>Күнделікті жиі қолданылатын тұрмыстық сөздер: балабақша, үй, есік, терезе, дүкен, емхана, сабын, су және т.б</w:t>
            </w:r>
          </w:p>
          <w:p w:rsidR="00B81065" w:rsidRPr="00F123A3" w:rsidRDefault="00B81065" w:rsidP="00C366C5">
            <w:pPr>
              <w:widowControl w:val="0"/>
              <w:autoSpaceDE w:val="0"/>
              <w:autoSpaceDN w:val="0"/>
              <w:rPr>
                <w:rFonts w:ascii="Times New Roman" w:eastAsia="Calibri" w:hAnsi="Times New Roman" w:cs="Times New Roman"/>
                <w:sz w:val="24"/>
              </w:rPr>
            </w:pPr>
          </w:p>
        </w:tc>
      </w:tr>
    </w:tbl>
    <w:tbl>
      <w:tblPr>
        <w:tblW w:w="15877" w:type="dxa"/>
        <w:tblInd w:w="-694" w:type="dxa"/>
        <w:tblCellMar>
          <w:top w:w="15" w:type="dxa"/>
          <w:left w:w="15" w:type="dxa"/>
          <w:bottom w:w="15" w:type="dxa"/>
          <w:right w:w="15" w:type="dxa"/>
        </w:tblCellMar>
        <w:tblLook w:val="04A0"/>
      </w:tblPr>
      <w:tblGrid>
        <w:gridCol w:w="2367"/>
        <w:gridCol w:w="2847"/>
        <w:gridCol w:w="16"/>
        <w:gridCol w:w="2515"/>
        <w:gridCol w:w="12"/>
        <w:gridCol w:w="2227"/>
        <w:gridCol w:w="25"/>
        <w:gridCol w:w="3037"/>
        <w:gridCol w:w="10"/>
        <w:gridCol w:w="8"/>
        <w:gridCol w:w="2813"/>
      </w:tblGrid>
      <w:tr w:rsidR="00B81065" w:rsidRPr="000F0EC1" w:rsidTr="00C366C5">
        <w:trPr>
          <w:trHeight w:val="275"/>
        </w:trPr>
        <w:tc>
          <w:tcPr>
            <w:tcW w:w="2367" w:type="dxa"/>
            <w:tcBorders>
              <w:top w:val="single" w:sz="4" w:space="0" w:color="000000"/>
              <w:left w:val="single" w:sz="4" w:space="0" w:color="000000"/>
              <w:bottom w:val="single" w:sz="4" w:space="0" w:color="000000"/>
              <w:right w:val="single" w:sz="4" w:space="0" w:color="000000"/>
            </w:tcBorders>
            <w:hideMark/>
          </w:tcPr>
          <w:p w:rsidR="00B81065" w:rsidRPr="000F0EC1" w:rsidRDefault="00B81065" w:rsidP="00C366C5">
            <w:pPr>
              <w:spacing w:after="0" w:line="240" w:lineRule="auto"/>
              <w:rPr>
                <w:rFonts w:ascii="Times New Roman" w:eastAsia="Times New Roman" w:hAnsi="Times New Roman" w:cs="Times New Roman"/>
                <w:sz w:val="24"/>
                <w:szCs w:val="24"/>
                <w:lang w:eastAsia="ru-RU"/>
              </w:rPr>
            </w:pPr>
            <w:r w:rsidRPr="000F0EC1">
              <w:rPr>
                <w:rFonts w:ascii="Times New Roman" w:eastAsia="Times New Roman" w:hAnsi="Times New Roman" w:cs="Times New Roman"/>
                <w:b/>
                <w:bCs/>
                <w:color w:val="000000"/>
                <w:sz w:val="24"/>
                <w:szCs w:val="24"/>
                <w:lang w:eastAsia="ru-RU"/>
              </w:rPr>
              <w:t>Түскі ас</w:t>
            </w:r>
          </w:p>
        </w:tc>
        <w:tc>
          <w:tcPr>
            <w:tcW w:w="13510" w:type="dxa"/>
            <w:gridSpan w:val="10"/>
            <w:tcBorders>
              <w:top w:val="single" w:sz="4" w:space="0" w:color="000000"/>
              <w:left w:val="single" w:sz="4" w:space="0" w:color="000000"/>
              <w:bottom w:val="single" w:sz="4" w:space="0" w:color="000000"/>
              <w:right w:val="single" w:sz="4" w:space="0" w:color="000000"/>
            </w:tcBorders>
            <w:hideMark/>
          </w:tcPr>
          <w:p w:rsidR="00B81065" w:rsidRPr="000F0EC1" w:rsidRDefault="00B81065" w:rsidP="00C366C5">
            <w:pPr>
              <w:widowControl w:val="0"/>
              <w:autoSpaceDE w:val="0"/>
              <w:autoSpaceDN w:val="0"/>
              <w:spacing w:after="0" w:line="240" w:lineRule="auto"/>
              <w:jc w:val="center"/>
              <w:rPr>
                <w:rFonts w:ascii="Times New Roman" w:eastAsia="Times New Roman" w:hAnsi="Times New Roman" w:cs="Times New Roman"/>
                <w:sz w:val="24"/>
                <w:szCs w:val="24"/>
              </w:rPr>
            </w:pPr>
            <w:r w:rsidRPr="000F0EC1">
              <w:rPr>
                <w:rFonts w:ascii="Times New Roman" w:eastAsia="Times New Roman" w:hAnsi="Times New Roman" w:cs="Times New Roman"/>
                <w:color w:val="000000"/>
                <w:sz w:val="24"/>
                <w:szCs w:val="24"/>
                <w:lang w:eastAsia="ru-RU"/>
              </w:rPr>
              <w:t xml:space="preserve">Кезекшілерді тағайындап, көмекшіге көмектесе білуге үйрету. Қолдарын жуғызып, </w:t>
            </w:r>
            <w:r w:rsidRPr="000F0EC1">
              <w:rPr>
                <w:rFonts w:ascii="Times New Roman" w:eastAsia="Times New Roman" w:hAnsi="Times New Roman" w:cs="Times New Roman"/>
                <w:b/>
                <w:color w:val="000000"/>
                <w:sz w:val="24"/>
                <w:szCs w:val="24"/>
                <w:lang w:eastAsia="ru-RU"/>
              </w:rPr>
              <w:t>«</w:t>
            </w:r>
            <w:r w:rsidRPr="000F0EC1">
              <w:rPr>
                <w:rFonts w:ascii="Times New Roman" w:eastAsia="Times New Roman" w:hAnsi="Times New Roman" w:cs="Times New Roman"/>
                <w:b/>
                <w:color w:val="000000"/>
                <w:sz w:val="24"/>
                <w:szCs w:val="24"/>
                <w:shd w:val="clear" w:color="auto" w:fill="FFFFFF"/>
              </w:rPr>
              <w:t>Тазалықтың досы-Сабын</w:t>
            </w:r>
            <w:r w:rsidRPr="000F0EC1">
              <w:rPr>
                <w:rFonts w:ascii="Times New Roman" w:eastAsia="Times New Roman" w:hAnsi="Times New Roman" w:cs="Times New Roman"/>
                <w:color w:val="000000"/>
                <w:sz w:val="24"/>
                <w:szCs w:val="24"/>
                <w:lang w:eastAsia="ru-RU"/>
              </w:rPr>
              <w:t>» деген осы» деп тазалыққа шақыру</w:t>
            </w:r>
          </w:p>
          <w:p w:rsidR="00B81065" w:rsidRPr="000F0EC1" w:rsidRDefault="00B81065" w:rsidP="00C366C5">
            <w:pPr>
              <w:tabs>
                <w:tab w:val="center" w:pos="3802"/>
                <w:tab w:val="left" w:pos="5743"/>
              </w:tabs>
              <w:spacing w:after="0"/>
              <w:jc w:val="center"/>
              <w:rPr>
                <w:rFonts w:ascii="Times New Roman" w:hAnsi="Times New Roman" w:cs="Times New Roman"/>
                <w:sz w:val="24"/>
              </w:rPr>
            </w:pPr>
            <w:r w:rsidRPr="000F0EC1">
              <w:rPr>
                <w:rFonts w:ascii="Times New Roman" w:hAnsi="Times New Roman" w:cs="Times New Roman"/>
                <w:sz w:val="24"/>
              </w:rPr>
              <w:t>Тамақ ішер кезде енді,</w:t>
            </w:r>
          </w:p>
          <w:p w:rsidR="00B81065" w:rsidRPr="000F0EC1" w:rsidRDefault="00B81065" w:rsidP="00C366C5">
            <w:pPr>
              <w:spacing w:after="0"/>
              <w:jc w:val="center"/>
              <w:rPr>
                <w:rFonts w:ascii="Times New Roman" w:hAnsi="Times New Roman" w:cs="Times New Roman"/>
                <w:sz w:val="24"/>
              </w:rPr>
            </w:pPr>
            <w:r w:rsidRPr="000F0EC1">
              <w:rPr>
                <w:rFonts w:ascii="Times New Roman" w:hAnsi="Times New Roman" w:cs="Times New Roman"/>
                <w:sz w:val="24"/>
              </w:rPr>
              <w:t>Сөйлемейміз күлмейміз.</w:t>
            </w:r>
          </w:p>
          <w:p w:rsidR="00B81065" w:rsidRPr="000F0EC1" w:rsidRDefault="00B81065" w:rsidP="00C366C5">
            <w:pPr>
              <w:spacing w:after="0"/>
              <w:jc w:val="center"/>
              <w:rPr>
                <w:rFonts w:ascii="Times New Roman" w:hAnsi="Times New Roman" w:cs="Times New Roman"/>
                <w:sz w:val="24"/>
              </w:rPr>
            </w:pPr>
            <w:r w:rsidRPr="000F0EC1">
              <w:rPr>
                <w:rFonts w:ascii="Times New Roman" w:hAnsi="Times New Roman" w:cs="Times New Roman"/>
                <w:sz w:val="24"/>
              </w:rPr>
              <w:t>Астан басқа өзгені,</w:t>
            </w:r>
          </w:p>
          <w:p w:rsidR="00B81065" w:rsidRPr="000F0EC1" w:rsidRDefault="00B81065" w:rsidP="00C366C5">
            <w:pPr>
              <w:spacing w:after="0"/>
              <w:jc w:val="center"/>
              <w:rPr>
                <w:color w:val="000000"/>
                <w:sz w:val="24"/>
                <w:szCs w:val="24"/>
                <w:lang w:eastAsia="ru-RU"/>
              </w:rPr>
            </w:pPr>
            <w:r w:rsidRPr="000F0EC1">
              <w:rPr>
                <w:rFonts w:ascii="Times New Roman" w:hAnsi="Times New Roman" w:cs="Times New Roman"/>
                <w:sz w:val="24"/>
              </w:rPr>
              <w:t>Елемейміз, білмейміз. (сөйлеуді дамыту)</w:t>
            </w:r>
            <w:r w:rsidRPr="000F0EC1">
              <w:rPr>
                <w:color w:val="000000"/>
                <w:sz w:val="24"/>
                <w:szCs w:val="24"/>
                <w:lang w:eastAsia="ru-RU"/>
              </w:rPr>
              <w:t xml:space="preserve"> .</w:t>
            </w:r>
          </w:p>
          <w:p w:rsidR="00B81065" w:rsidRPr="000F0EC1" w:rsidRDefault="00B81065" w:rsidP="00C366C5">
            <w:pPr>
              <w:spacing w:after="0" w:line="240" w:lineRule="auto"/>
              <w:rPr>
                <w:rFonts w:ascii="Times New Roman" w:eastAsia="Times New Roman" w:hAnsi="Times New Roman" w:cs="Times New Roman"/>
                <w:color w:val="000000"/>
                <w:sz w:val="24"/>
                <w:szCs w:val="24"/>
                <w:lang w:eastAsia="ru-RU"/>
              </w:rPr>
            </w:pPr>
            <w:r w:rsidRPr="000F0EC1">
              <w:rPr>
                <w:rFonts w:ascii="Times New Roman" w:hAnsi="Times New Roman" w:cs="Times New Roman"/>
                <w:sz w:val="24"/>
                <w:szCs w:val="24"/>
              </w:rPr>
              <w:t xml:space="preserve">«Дұрыс отыру, дұрыс тамақтану, өзімді ұқыпты ұстау-әдепті баланың қылығы» </w:t>
            </w:r>
            <w:r w:rsidRPr="000F0EC1">
              <w:rPr>
                <w:rFonts w:ascii="Times New Roman" w:hAnsi="Times New Roman" w:cs="Times New Roman"/>
                <w:color w:val="000000"/>
                <w:sz w:val="24"/>
                <w:szCs w:val="24"/>
                <w:lang w:eastAsia="ru-RU"/>
              </w:rPr>
              <w:t>Бата айту. Ас қайтару</w:t>
            </w:r>
          </w:p>
        </w:tc>
      </w:tr>
      <w:tr w:rsidR="00B81065" w:rsidRPr="009319B0" w:rsidTr="00C366C5">
        <w:trPr>
          <w:trHeight w:val="281"/>
        </w:trPr>
        <w:tc>
          <w:tcPr>
            <w:tcW w:w="2367" w:type="dxa"/>
            <w:tcBorders>
              <w:top w:val="single" w:sz="4" w:space="0" w:color="000000"/>
              <w:left w:val="single" w:sz="4" w:space="0" w:color="000000"/>
              <w:bottom w:val="single" w:sz="4" w:space="0" w:color="000000"/>
              <w:right w:val="single" w:sz="4" w:space="0" w:color="000000"/>
            </w:tcBorders>
            <w:hideMark/>
          </w:tcPr>
          <w:p w:rsidR="00B81065" w:rsidRPr="000F0EC1" w:rsidRDefault="00B81065" w:rsidP="00C366C5">
            <w:pPr>
              <w:spacing w:after="0" w:line="240" w:lineRule="auto"/>
              <w:rPr>
                <w:rFonts w:ascii="Times New Roman" w:eastAsia="Times New Roman" w:hAnsi="Times New Roman" w:cs="Times New Roman"/>
                <w:sz w:val="24"/>
                <w:szCs w:val="24"/>
                <w:lang w:eastAsia="ru-RU"/>
              </w:rPr>
            </w:pPr>
            <w:r w:rsidRPr="000F0EC1">
              <w:rPr>
                <w:rFonts w:ascii="Times New Roman" w:hAnsi="Times New Roman" w:cs="Times New Roman"/>
                <w:b/>
                <w:sz w:val="24"/>
                <w:szCs w:val="24"/>
              </w:rPr>
              <w:t>Күндізгі ұйқы</w:t>
            </w:r>
          </w:p>
        </w:tc>
        <w:tc>
          <w:tcPr>
            <w:tcW w:w="2847" w:type="dxa"/>
            <w:tcBorders>
              <w:top w:val="single" w:sz="4" w:space="0" w:color="000000"/>
              <w:left w:val="single" w:sz="4" w:space="0" w:color="000000"/>
              <w:bottom w:val="single" w:sz="4" w:space="0" w:color="000000"/>
              <w:right w:val="single" w:sz="4" w:space="0" w:color="auto"/>
            </w:tcBorders>
            <w:hideMark/>
          </w:tcPr>
          <w:p w:rsidR="00B81065" w:rsidRPr="000F0EC1" w:rsidRDefault="00B81065" w:rsidP="00C366C5">
            <w:pPr>
              <w:spacing w:after="0" w:line="240" w:lineRule="auto"/>
              <w:rPr>
                <w:rFonts w:ascii="Times New Roman" w:eastAsia="Times New Roman" w:hAnsi="Times New Roman" w:cs="Times New Roman"/>
                <w:color w:val="000000"/>
                <w:sz w:val="24"/>
                <w:szCs w:val="24"/>
                <w:lang w:eastAsia="ru-RU"/>
              </w:rPr>
            </w:pPr>
            <w:r w:rsidRPr="000F0EC1">
              <w:rPr>
                <w:rFonts w:ascii="Times New Roman" w:eastAsia="Times New Roman" w:hAnsi="Times New Roman" w:cs="Times New Roman"/>
                <w:b/>
                <w:color w:val="000000"/>
                <w:sz w:val="24"/>
                <w:szCs w:val="24"/>
                <w:lang w:eastAsia="ru-RU"/>
              </w:rPr>
              <w:t xml:space="preserve">Қоршаған ортамен таныстыру – танымдық, еңбек: </w:t>
            </w:r>
            <w:r w:rsidRPr="000F0EC1">
              <w:rPr>
                <w:rFonts w:ascii="Times New Roman" w:eastAsia="Times New Roman" w:hAnsi="Times New Roman" w:cs="Times New Roman"/>
                <w:color w:val="000000"/>
                <w:sz w:val="24"/>
                <w:szCs w:val="24"/>
                <w:lang w:eastAsia="ru-RU"/>
              </w:rPr>
              <w:t>киімдердің бүктелген түрінде, өз орнында ілінгенін қадағалау.</w:t>
            </w:r>
          </w:p>
          <w:p w:rsidR="00B81065" w:rsidRPr="000F0EC1" w:rsidRDefault="00B81065" w:rsidP="00C366C5">
            <w:pPr>
              <w:spacing w:after="0" w:line="240" w:lineRule="auto"/>
              <w:rPr>
                <w:rFonts w:ascii="Times New Roman" w:eastAsia="Times New Roman" w:hAnsi="Times New Roman" w:cs="Times New Roman"/>
                <w:color w:val="000000"/>
                <w:sz w:val="24"/>
                <w:szCs w:val="24"/>
                <w:lang w:eastAsia="ru-RU"/>
              </w:rPr>
            </w:pPr>
          </w:p>
        </w:tc>
        <w:tc>
          <w:tcPr>
            <w:tcW w:w="2543" w:type="dxa"/>
            <w:gridSpan w:val="3"/>
            <w:tcBorders>
              <w:top w:val="single" w:sz="4" w:space="0" w:color="000000"/>
              <w:left w:val="single" w:sz="4" w:space="0" w:color="auto"/>
              <w:bottom w:val="single" w:sz="4" w:space="0" w:color="000000"/>
              <w:right w:val="single" w:sz="4" w:space="0" w:color="auto"/>
            </w:tcBorders>
          </w:tcPr>
          <w:p w:rsidR="00B81065" w:rsidRPr="000F0EC1" w:rsidRDefault="00B81065" w:rsidP="00C366C5">
            <w:pPr>
              <w:spacing w:after="0" w:line="240" w:lineRule="auto"/>
              <w:rPr>
                <w:rFonts w:ascii="Times New Roman" w:eastAsia="Times New Roman" w:hAnsi="Times New Roman" w:cs="Times New Roman"/>
                <w:color w:val="000000"/>
                <w:sz w:val="24"/>
                <w:szCs w:val="24"/>
                <w:lang w:eastAsia="ru-RU"/>
              </w:rPr>
            </w:pPr>
            <w:r w:rsidRPr="000F0EC1">
              <w:rPr>
                <w:rFonts w:ascii="Times New Roman" w:eastAsia="Times New Roman" w:hAnsi="Times New Roman" w:cs="Times New Roman"/>
                <w:b/>
                <w:color w:val="000000"/>
                <w:sz w:val="24"/>
                <w:szCs w:val="24"/>
                <w:lang w:eastAsia="ru-RU"/>
              </w:rPr>
              <w:t xml:space="preserve">Көркем әдебиет - коммуникативтік, танымдық әрекет </w:t>
            </w:r>
            <w:r w:rsidRPr="000F0EC1">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eastAsia="ru-RU"/>
              </w:rPr>
              <w:t>ертегі  тыңдау</w:t>
            </w:r>
            <w:r w:rsidRPr="000F0EC1">
              <w:rPr>
                <w:rFonts w:ascii="Times New Roman" w:eastAsia="Times New Roman" w:hAnsi="Times New Roman" w:cs="Times New Roman"/>
                <w:color w:val="000000"/>
                <w:sz w:val="24"/>
                <w:szCs w:val="24"/>
                <w:lang w:eastAsia="ru-RU"/>
              </w:rPr>
              <w:t>);</w:t>
            </w:r>
          </w:p>
          <w:p w:rsidR="00B81065" w:rsidRPr="000F0EC1" w:rsidRDefault="00B81065" w:rsidP="00C366C5">
            <w:pPr>
              <w:spacing w:after="0" w:line="240" w:lineRule="auto"/>
              <w:rPr>
                <w:rFonts w:ascii="Times New Roman" w:eastAsia="Times New Roman" w:hAnsi="Times New Roman" w:cs="Times New Roman"/>
                <w:color w:val="000000"/>
                <w:sz w:val="24"/>
                <w:szCs w:val="24"/>
                <w:lang w:eastAsia="ru-RU"/>
              </w:rPr>
            </w:pPr>
          </w:p>
        </w:tc>
        <w:tc>
          <w:tcPr>
            <w:tcW w:w="2227" w:type="dxa"/>
            <w:tcBorders>
              <w:top w:val="single" w:sz="4" w:space="0" w:color="000000"/>
              <w:left w:val="single" w:sz="4" w:space="0" w:color="auto"/>
              <w:bottom w:val="single" w:sz="4" w:space="0" w:color="000000"/>
              <w:right w:val="single" w:sz="4" w:space="0" w:color="auto"/>
            </w:tcBorders>
          </w:tcPr>
          <w:p w:rsidR="00B81065" w:rsidRPr="000F0EC1" w:rsidRDefault="00B81065" w:rsidP="00C366C5">
            <w:pPr>
              <w:spacing w:after="0" w:line="240" w:lineRule="auto"/>
              <w:rPr>
                <w:rFonts w:ascii="Times New Roman" w:eastAsia="Times New Roman" w:hAnsi="Times New Roman" w:cs="Times New Roman"/>
                <w:color w:val="000000"/>
                <w:sz w:val="24"/>
                <w:szCs w:val="24"/>
                <w:lang w:eastAsia="ru-RU"/>
              </w:rPr>
            </w:pPr>
            <w:r w:rsidRPr="000F0EC1">
              <w:rPr>
                <w:rFonts w:ascii="Times New Roman" w:eastAsia="Times New Roman" w:hAnsi="Times New Roman" w:cs="Times New Roman"/>
                <w:b/>
                <w:color w:val="000000"/>
                <w:sz w:val="24"/>
                <w:szCs w:val="24"/>
                <w:lang w:eastAsia="ru-RU"/>
              </w:rPr>
              <w:t xml:space="preserve">Көркем әдебиет - коммуникативтік, танымдық әрекет </w:t>
            </w:r>
            <w:r w:rsidRPr="000F0EC1">
              <w:rPr>
                <w:rFonts w:ascii="Times New Roman" w:eastAsia="Times New Roman" w:hAnsi="Times New Roman" w:cs="Times New Roman"/>
                <w:color w:val="000000"/>
                <w:sz w:val="24"/>
                <w:szCs w:val="24"/>
                <w:lang w:eastAsia="ru-RU"/>
              </w:rPr>
              <w:t>(ғажайыптар әлемінде);</w:t>
            </w:r>
          </w:p>
          <w:p w:rsidR="00B81065" w:rsidRPr="000F0EC1" w:rsidRDefault="00B81065" w:rsidP="00C366C5">
            <w:pPr>
              <w:spacing w:after="0" w:line="240" w:lineRule="auto"/>
              <w:rPr>
                <w:rFonts w:ascii="Times New Roman" w:eastAsia="Times New Roman" w:hAnsi="Times New Roman" w:cs="Times New Roman"/>
                <w:color w:val="000000"/>
                <w:sz w:val="24"/>
                <w:szCs w:val="24"/>
                <w:lang w:eastAsia="ru-RU"/>
              </w:rPr>
            </w:pPr>
          </w:p>
        </w:tc>
        <w:tc>
          <w:tcPr>
            <w:tcW w:w="3062" w:type="dxa"/>
            <w:gridSpan w:val="2"/>
            <w:tcBorders>
              <w:top w:val="single" w:sz="4" w:space="0" w:color="000000"/>
              <w:left w:val="single" w:sz="4" w:space="0" w:color="auto"/>
              <w:bottom w:val="single" w:sz="4" w:space="0" w:color="000000"/>
              <w:right w:val="single" w:sz="4" w:space="0" w:color="auto"/>
            </w:tcBorders>
          </w:tcPr>
          <w:p w:rsidR="00B81065" w:rsidRPr="000F0EC1" w:rsidRDefault="00B81065" w:rsidP="00C366C5">
            <w:r w:rsidRPr="000F0EC1">
              <w:rPr>
                <w:rFonts w:ascii="Times New Roman" w:eastAsia="Times New Roman" w:hAnsi="Times New Roman" w:cs="Times New Roman"/>
                <w:b/>
                <w:color w:val="000000"/>
                <w:sz w:val="24"/>
                <w:szCs w:val="24"/>
                <w:lang w:eastAsia="ru-RU"/>
              </w:rPr>
              <w:t>Музыка – шығармашылық әрекет</w:t>
            </w:r>
            <w:r w:rsidRPr="000F0EC1">
              <w:rPr>
                <w:rFonts w:ascii="Times New Roman" w:eastAsia="Times New Roman" w:hAnsi="Times New Roman" w:cs="Times New Roman"/>
                <w:color w:val="000000"/>
                <w:sz w:val="24"/>
                <w:szCs w:val="24"/>
                <w:lang w:eastAsia="ru-RU"/>
              </w:rPr>
              <w:t xml:space="preserve"> (әлди-әлди);</w:t>
            </w:r>
          </w:p>
        </w:tc>
        <w:tc>
          <w:tcPr>
            <w:tcW w:w="2831" w:type="dxa"/>
            <w:gridSpan w:val="3"/>
            <w:tcBorders>
              <w:top w:val="single" w:sz="4" w:space="0" w:color="000000"/>
              <w:left w:val="single" w:sz="4" w:space="0" w:color="auto"/>
              <w:bottom w:val="single" w:sz="4" w:space="0" w:color="000000"/>
              <w:right w:val="single" w:sz="4" w:space="0" w:color="000000"/>
            </w:tcBorders>
          </w:tcPr>
          <w:p w:rsidR="00B81065" w:rsidRPr="000F0EC1" w:rsidRDefault="00B81065" w:rsidP="00C366C5">
            <w:r w:rsidRPr="000F0EC1">
              <w:rPr>
                <w:rFonts w:ascii="Times New Roman" w:eastAsia="Times New Roman" w:hAnsi="Times New Roman" w:cs="Times New Roman"/>
                <w:b/>
                <w:color w:val="000000"/>
                <w:sz w:val="24"/>
                <w:szCs w:val="24"/>
                <w:lang w:eastAsia="ru-RU"/>
              </w:rPr>
              <w:t>Музыка – шығармашылық әрекет</w:t>
            </w:r>
            <w:r w:rsidRPr="000F0EC1">
              <w:rPr>
                <w:rFonts w:ascii="Times New Roman" w:eastAsia="Times New Roman" w:hAnsi="Times New Roman" w:cs="Times New Roman"/>
                <w:color w:val="000000"/>
                <w:sz w:val="24"/>
                <w:szCs w:val="24"/>
                <w:lang w:eastAsia="ru-RU"/>
              </w:rPr>
              <w:t xml:space="preserve"> (бесік жыры);</w:t>
            </w:r>
          </w:p>
        </w:tc>
      </w:tr>
      <w:tr w:rsidR="00B81065" w:rsidRPr="000F0EC1" w:rsidTr="00C366C5">
        <w:trPr>
          <w:trHeight w:val="829"/>
        </w:trPr>
        <w:tc>
          <w:tcPr>
            <w:tcW w:w="2367" w:type="dxa"/>
            <w:tcBorders>
              <w:top w:val="single" w:sz="4" w:space="0" w:color="000000"/>
              <w:left w:val="single" w:sz="4" w:space="0" w:color="000000"/>
              <w:bottom w:val="single" w:sz="4" w:space="0" w:color="000000"/>
              <w:right w:val="single" w:sz="4" w:space="0" w:color="000000"/>
            </w:tcBorders>
            <w:hideMark/>
          </w:tcPr>
          <w:p w:rsidR="00B81065" w:rsidRPr="000F0EC1" w:rsidRDefault="00B81065" w:rsidP="00C366C5">
            <w:pPr>
              <w:rPr>
                <w:rFonts w:ascii="Times New Roman" w:hAnsi="Times New Roman" w:cs="Times New Roman"/>
                <w:b/>
                <w:bCs/>
                <w:color w:val="000000"/>
                <w:sz w:val="24"/>
                <w:szCs w:val="24"/>
              </w:rPr>
            </w:pPr>
            <w:r w:rsidRPr="000F0EC1">
              <w:rPr>
                <w:rFonts w:ascii="Times New Roman" w:eastAsia="Times New Roman" w:hAnsi="Times New Roman" w:cs="Times New Roman"/>
                <w:b/>
                <w:bCs/>
                <w:color w:val="000000"/>
                <w:sz w:val="24"/>
                <w:szCs w:val="24"/>
              </w:rPr>
              <w:t>Біртіндеп ұйқыдан ояту,</w:t>
            </w:r>
            <w:r w:rsidRPr="000F0EC1">
              <w:rPr>
                <w:rFonts w:ascii="Times New Roman" w:hAnsi="Times New Roman" w:cs="Times New Roman"/>
                <w:b/>
                <w:bCs/>
                <w:color w:val="000000"/>
                <w:sz w:val="24"/>
                <w:szCs w:val="24"/>
              </w:rPr>
              <w:t xml:space="preserve"> </w:t>
            </w:r>
            <w:r w:rsidRPr="000F0EC1">
              <w:rPr>
                <w:rFonts w:ascii="Times New Roman" w:eastAsia="Times New Roman" w:hAnsi="Times New Roman" w:cs="Times New Roman"/>
                <w:b/>
                <w:bCs/>
                <w:color w:val="000000"/>
                <w:sz w:val="24"/>
                <w:szCs w:val="24"/>
                <w:lang w:eastAsia="ru-RU"/>
              </w:rPr>
              <w:t>сауықтыру шаралары</w:t>
            </w:r>
          </w:p>
          <w:p w:rsidR="00B81065" w:rsidRPr="000F0EC1" w:rsidRDefault="00B81065" w:rsidP="00C366C5">
            <w:pPr>
              <w:spacing w:after="0" w:line="240" w:lineRule="auto"/>
              <w:rPr>
                <w:rFonts w:ascii="Times New Roman" w:eastAsia="Times New Roman" w:hAnsi="Times New Roman" w:cs="Times New Roman"/>
                <w:sz w:val="24"/>
                <w:szCs w:val="24"/>
                <w:lang w:eastAsia="ru-RU"/>
              </w:rPr>
            </w:pPr>
          </w:p>
        </w:tc>
        <w:tc>
          <w:tcPr>
            <w:tcW w:w="2847" w:type="dxa"/>
            <w:tcBorders>
              <w:top w:val="single" w:sz="4" w:space="0" w:color="000000"/>
              <w:left w:val="single" w:sz="4" w:space="0" w:color="000000"/>
              <w:bottom w:val="single" w:sz="4" w:space="0" w:color="000000"/>
              <w:right w:val="single" w:sz="4" w:space="0" w:color="auto"/>
            </w:tcBorders>
            <w:hideMark/>
          </w:tcPr>
          <w:p w:rsidR="00B81065" w:rsidRPr="000F0EC1" w:rsidRDefault="00B81065" w:rsidP="00C366C5">
            <w:pPr>
              <w:spacing w:after="0" w:line="256" w:lineRule="auto"/>
              <w:jc w:val="both"/>
              <w:rPr>
                <w:rFonts w:ascii="Times New Roman" w:eastAsia="Times New Roman" w:hAnsi="Times New Roman" w:cs="Times New Roman"/>
                <w:sz w:val="24"/>
                <w:szCs w:val="24"/>
                <w:lang w:eastAsia="ru-RU"/>
              </w:rPr>
            </w:pPr>
            <w:r w:rsidRPr="000F0EC1">
              <w:rPr>
                <w:rFonts w:ascii="Times New Roman" w:eastAsia="Times New Roman" w:hAnsi="Times New Roman" w:cs="Times New Roman"/>
                <w:sz w:val="24"/>
                <w:szCs w:val="24"/>
                <w:lang w:eastAsia="ru-RU"/>
              </w:rPr>
              <w:t>Біртіндеп ояту</w:t>
            </w:r>
          </w:p>
          <w:p w:rsidR="00B81065" w:rsidRPr="000F0EC1" w:rsidRDefault="00B81065" w:rsidP="00C366C5">
            <w:pPr>
              <w:spacing w:after="0" w:line="256" w:lineRule="auto"/>
              <w:jc w:val="both"/>
              <w:rPr>
                <w:rFonts w:ascii="Times New Roman" w:eastAsia="Times New Roman" w:hAnsi="Times New Roman" w:cs="Times New Roman"/>
                <w:b/>
                <w:sz w:val="24"/>
                <w:szCs w:val="24"/>
                <w:lang w:eastAsia="ru-RU"/>
              </w:rPr>
            </w:pPr>
            <w:r w:rsidRPr="000F0EC1">
              <w:rPr>
                <w:rFonts w:ascii="Times New Roman" w:eastAsia="Times New Roman" w:hAnsi="Times New Roman" w:cs="Times New Roman"/>
                <w:b/>
                <w:sz w:val="24"/>
                <w:szCs w:val="24"/>
                <w:lang w:eastAsia="ru-RU"/>
              </w:rPr>
              <w:t>Дене шынықтыру:</w:t>
            </w:r>
          </w:p>
          <w:p w:rsidR="00B81065" w:rsidRDefault="00B81065" w:rsidP="00C366C5">
            <w:pPr>
              <w:spacing w:after="0" w:line="25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Ұйқыдан  ояну  жаттығулары</w:t>
            </w:r>
          </w:p>
          <w:p w:rsidR="00B81065" w:rsidRPr="002A7A69" w:rsidRDefault="00B81065" w:rsidP="00C366C5">
            <w:pPr>
              <w:spacing w:after="0" w:line="256" w:lineRule="auto"/>
              <w:rPr>
                <w:rFonts w:ascii="Times New Roman" w:eastAsia="Times New Roman" w:hAnsi="Times New Roman" w:cs="Times New Roman"/>
                <w:b/>
                <w:color w:val="000000"/>
                <w:sz w:val="24"/>
                <w:szCs w:val="24"/>
                <w:lang w:eastAsia="ru-RU"/>
              </w:rPr>
            </w:pPr>
            <w:r w:rsidRPr="002A7A69">
              <w:rPr>
                <w:rFonts w:ascii="Times New Roman" w:eastAsia="Times New Roman" w:hAnsi="Times New Roman" w:cs="Times New Roman"/>
                <w:b/>
                <w:sz w:val="24"/>
                <w:szCs w:val="24"/>
                <w:lang w:eastAsia="ru-RU"/>
              </w:rPr>
              <w:t>№1 Асығыңдар  жаттығуға</w:t>
            </w:r>
          </w:p>
        </w:tc>
        <w:tc>
          <w:tcPr>
            <w:tcW w:w="2543" w:type="dxa"/>
            <w:gridSpan w:val="3"/>
            <w:tcBorders>
              <w:top w:val="single" w:sz="4" w:space="0" w:color="000000"/>
              <w:left w:val="single" w:sz="4" w:space="0" w:color="000000"/>
              <w:bottom w:val="single" w:sz="4" w:space="0" w:color="000000"/>
              <w:right w:val="single" w:sz="4" w:space="0" w:color="auto"/>
            </w:tcBorders>
          </w:tcPr>
          <w:p w:rsidR="00B81065" w:rsidRPr="000F0EC1" w:rsidRDefault="00B81065" w:rsidP="00C366C5">
            <w:pPr>
              <w:spacing w:after="0" w:line="256" w:lineRule="auto"/>
              <w:jc w:val="both"/>
              <w:rPr>
                <w:rFonts w:ascii="Times New Roman" w:eastAsia="Times New Roman" w:hAnsi="Times New Roman" w:cs="Times New Roman"/>
                <w:sz w:val="24"/>
                <w:szCs w:val="24"/>
                <w:lang w:eastAsia="ru-RU"/>
              </w:rPr>
            </w:pPr>
            <w:r w:rsidRPr="000F0EC1">
              <w:rPr>
                <w:rFonts w:ascii="Times New Roman" w:eastAsia="Times New Roman" w:hAnsi="Times New Roman" w:cs="Times New Roman"/>
                <w:sz w:val="24"/>
                <w:szCs w:val="24"/>
                <w:lang w:eastAsia="ru-RU"/>
              </w:rPr>
              <w:t>Біртіндеп ояту</w:t>
            </w:r>
          </w:p>
          <w:p w:rsidR="00B81065" w:rsidRPr="000F0EC1" w:rsidRDefault="00B81065" w:rsidP="00C366C5">
            <w:pPr>
              <w:spacing w:after="0" w:line="256" w:lineRule="auto"/>
              <w:jc w:val="both"/>
              <w:rPr>
                <w:rFonts w:ascii="Times New Roman" w:eastAsia="Times New Roman" w:hAnsi="Times New Roman" w:cs="Times New Roman"/>
                <w:b/>
                <w:sz w:val="24"/>
                <w:szCs w:val="24"/>
                <w:lang w:eastAsia="ru-RU"/>
              </w:rPr>
            </w:pPr>
            <w:r w:rsidRPr="000F0EC1">
              <w:rPr>
                <w:rFonts w:ascii="Times New Roman" w:eastAsia="Times New Roman" w:hAnsi="Times New Roman" w:cs="Times New Roman"/>
                <w:b/>
                <w:sz w:val="24"/>
                <w:szCs w:val="24"/>
                <w:lang w:eastAsia="ru-RU"/>
              </w:rPr>
              <w:t>Дене шынықтыру:</w:t>
            </w:r>
          </w:p>
          <w:p w:rsidR="00B81065" w:rsidRPr="000F0EC1" w:rsidRDefault="00B81065" w:rsidP="00C366C5">
            <w:pPr>
              <w:spacing w:after="0" w:line="256" w:lineRule="auto"/>
              <w:jc w:val="both"/>
              <w:rPr>
                <w:rFonts w:ascii="Times New Roman" w:eastAsia="Times New Roman" w:hAnsi="Times New Roman" w:cs="Times New Roman"/>
                <w:sz w:val="24"/>
                <w:szCs w:val="24"/>
                <w:lang w:eastAsia="ru-RU"/>
              </w:rPr>
            </w:pPr>
            <w:r w:rsidRPr="000F0EC1">
              <w:rPr>
                <w:rFonts w:ascii="Times New Roman" w:eastAsia="Times New Roman" w:hAnsi="Times New Roman" w:cs="Times New Roman"/>
                <w:sz w:val="24"/>
                <w:szCs w:val="24"/>
                <w:lang w:eastAsia="ru-RU"/>
              </w:rPr>
              <w:t>Ояну№2</w:t>
            </w:r>
          </w:p>
          <w:p w:rsidR="00B81065" w:rsidRPr="000F0EC1" w:rsidRDefault="00B81065" w:rsidP="00C366C5">
            <w:pPr>
              <w:spacing w:after="0" w:line="256" w:lineRule="auto"/>
              <w:jc w:val="both"/>
              <w:rPr>
                <w:rFonts w:ascii="Times New Roman" w:eastAsia="Times New Roman" w:hAnsi="Times New Roman" w:cs="Times New Roman"/>
                <w:sz w:val="24"/>
                <w:szCs w:val="24"/>
                <w:lang w:eastAsia="ru-RU"/>
              </w:rPr>
            </w:pPr>
            <w:r w:rsidRPr="000F0EC1">
              <w:rPr>
                <w:rFonts w:ascii="Times New Roman" w:eastAsia="Times New Roman" w:hAnsi="Times New Roman" w:cs="Times New Roman"/>
                <w:b/>
                <w:sz w:val="24"/>
                <w:szCs w:val="24"/>
                <w:lang w:eastAsia="ru-RU"/>
              </w:rPr>
              <w:t>Ш/ж:</w:t>
            </w:r>
            <w:r w:rsidRPr="000F0EC1">
              <w:rPr>
                <w:rFonts w:ascii="Times New Roman" w:eastAsia="Times New Roman" w:hAnsi="Times New Roman" w:cs="Times New Roman"/>
                <w:sz w:val="24"/>
                <w:szCs w:val="24"/>
                <w:lang w:eastAsia="ru-RU"/>
              </w:rPr>
              <w:t>Бұдыр жолдар</w:t>
            </w:r>
          </w:p>
        </w:tc>
        <w:tc>
          <w:tcPr>
            <w:tcW w:w="2227" w:type="dxa"/>
            <w:tcBorders>
              <w:top w:val="single" w:sz="4" w:space="0" w:color="000000"/>
              <w:left w:val="single" w:sz="4" w:space="0" w:color="000000"/>
              <w:bottom w:val="single" w:sz="4" w:space="0" w:color="000000"/>
              <w:right w:val="single" w:sz="4" w:space="0" w:color="auto"/>
            </w:tcBorders>
          </w:tcPr>
          <w:p w:rsidR="00B81065" w:rsidRPr="000F0EC1" w:rsidRDefault="00B81065" w:rsidP="00C366C5">
            <w:pPr>
              <w:spacing w:after="0" w:line="256" w:lineRule="auto"/>
              <w:jc w:val="both"/>
              <w:rPr>
                <w:rFonts w:ascii="Times New Roman" w:eastAsia="Times New Roman" w:hAnsi="Times New Roman" w:cs="Times New Roman"/>
                <w:sz w:val="24"/>
                <w:szCs w:val="24"/>
                <w:lang w:eastAsia="ru-RU"/>
              </w:rPr>
            </w:pPr>
            <w:r w:rsidRPr="000F0EC1">
              <w:rPr>
                <w:rFonts w:ascii="Times New Roman" w:eastAsia="Times New Roman" w:hAnsi="Times New Roman" w:cs="Times New Roman"/>
                <w:sz w:val="24"/>
                <w:szCs w:val="24"/>
                <w:lang w:eastAsia="ru-RU"/>
              </w:rPr>
              <w:t>Біртіндеп ояту</w:t>
            </w:r>
          </w:p>
          <w:p w:rsidR="00B81065" w:rsidRPr="000F0EC1" w:rsidRDefault="00B81065" w:rsidP="00C366C5">
            <w:pPr>
              <w:spacing w:after="0" w:line="256" w:lineRule="auto"/>
              <w:jc w:val="both"/>
              <w:rPr>
                <w:rFonts w:ascii="Times New Roman" w:eastAsia="Times New Roman" w:hAnsi="Times New Roman" w:cs="Times New Roman"/>
                <w:sz w:val="24"/>
                <w:szCs w:val="24"/>
                <w:lang w:eastAsia="ru-RU"/>
              </w:rPr>
            </w:pPr>
            <w:r w:rsidRPr="000F0EC1">
              <w:rPr>
                <w:rFonts w:ascii="Times New Roman" w:eastAsia="Times New Roman" w:hAnsi="Times New Roman" w:cs="Times New Roman"/>
                <w:sz w:val="24"/>
                <w:szCs w:val="24"/>
                <w:lang w:eastAsia="ru-RU"/>
              </w:rPr>
              <w:t>Музыкалық әуен№3</w:t>
            </w:r>
          </w:p>
          <w:p w:rsidR="00B81065" w:rsidRPr="000F0EC1" w:rsidRDefault="00B81065" w:rsidP="00C366C5">
            <w:pPr>
              <w:spacing w:after="0" w:line="256" w:lineRule="auto"/>
              <w:jc w:val="both"/>
              <w:rPr>
                <w:rFonts w:ascii="Times New Roman" w:eastAsia="Times New Roman" w:hAnsi="Times New Roman" w:cs="Times New Roman"/>
                <w:b/>
                <w:sz w:val="24"/>
                <w:szCs w:val="24"/>
                <w:lang w:eastAsia="ru-RU"/>
              </w:rPr>
            </w:pPr>
            <w:r w:rsidRPr="000F0EC1">
              <w:rPr>
                <w:rFonts w:ascii="Times New Roman" w:eastAsia="Times New Roman" w:hAnsi="Times New Roman" w:cs="Times New Roman"/>
                <w:b/>
                <w:sz w:val="24"/>
                <w:szCs w:val="24"/>
                <w:lang w:eastAsia="ru-RU"/>
              </w:rPr>
              <w:t>Дене шынықтыру:</w:t>
            </w:r>
          </w:p>
          <w:p w:rsidR="00B81065" w:rsidRPr="000F0EC1" w:rsidRDefault="00B81065" w:rsidP="00C366C5">
            <w:pPr>
              <w:spacing w:after="0" w:line="256" w:lineRule="auto"/>
              <w:jc w:val="both"/>
              <w:rPr>
                <w:rFonts w:ascii="Times New Roman" w:eastAsia="Times New Roman" w:hAnsi="Times New Roman" w:cs="Times New Roman"/>
                <w:sz w:val="24"/>
                <w:szCs w:val="24"/>
                <w:lang w:eastAsia="ru-RU"/>
              </w:rPr>
            </w:pPr>
            <w:r w:rsidRPr="000F0EC1">
              <w:rPr>
                <w:rFonts w:ascii="Times New Roman" w:eastAsia="Times New Roman" w:hAnsi="Times New Roman" w:cs="Times New Roman"/>
                <w:sz w:val="24"/>
                <w:szCs w:val="24"/>
                <w:lang w:eastAsia="ru-RU"/>
              </w:rPr>
              <w:t>Ояну№3</w:t>
            </w:r>
          </w:p>
          <w:p w:rsidR="00B81065" w:rsidRPr="000F0EC1" w:rsidRDefault="00B81065" w:rsidP="00C366C5">
            <w:pPr>
              <w:spacing w:after="0" w:line="256" w:lineRule="auto"/>
              <w:jc w:val="both"/>
              <w:rPr>
                <w:rFonts w:ascii="Times New Roman" w:eastAsia="Times New Roman" w:hAnsi="Times New Roman" w:cs="Times New Roman"/>
                <w:sz w:val="24"/>
                <w:szCs w:val="24"/>
                <w:lang w:eastAsia="ru-RU"/>
              </w:rPr>
            </w:pPr>
            <w:r w:rsidRPr="000F0EC1">
              <w:rPr>
                <w:rFonts w:ascii="Times New Roman" w:eastAsia="Times New Roman" w:hAnsi="Times New Roman" w:cs="Times New Roman"/>
                <w:sz w:val="24"/>
                <w:szCs w:val="24"/>
                <w:lang w:eastAsia="ru-RU"/>
              </w:rPr>
              <w:t>Демалу жаттығуы</w:t>
            </w:r>
          </w:p>
          <w:p w:rsidR="00B81065" w:rsidRPr="000F0EC1" w:rsidRDefault="00B81065" w:rsidP="00C366C5">
            <w:pPr>
              <w:spacing w:after="0" w:line="256" w:lineRule="auto"/>
              <w:jc w:val="both"/>
              <w:rPr>
                <w:rFonts w:ascii="Times New Roman" w:eastAsia="Times New Roman" w:hAnsi="Times New Roman" w:cs="Times New Roman"/>
                <w:sz w:val="24"/>
                <w:szCs w:val="24"/>
                <w:lang w:eastAsia="ru-RU"/>
              </w:rPr>
            </w:pPr>
            <w:r w:rsidRPr="000F0EC1">
              <w:rPr>
                <w:rFonts w:ascii="Times New Roman" w:eastAsia="Times New Roman" w:hAnsi="Times New Roman" w:cs="Times New Roman"/>
                <w:sz w:val="24"/>
                <w:szCs w:val="24"/>
                <w:lang w:eastAsia="ru-RU"/>
              </w:rPr>
              <w:t>«Сағат»</w:t>
            </w:r>
          </w:p>
          <w:p w:rsidR="00B81065" w:rsidRPr="000F0EC1" w:rsidRDefault="00B81065" w:rsidP="00C366C5">
            <w:pPr>
              <w:spacing w:after="0" w:line="256" w:lineRule="auto"/>
              <w:jc w:val="both"/>
              <w:rPr>
                <w:rFonts w:ascii="Times New Roman" w:eastAsia="Times New Roman" w:hAnsi="Times New Roman" w:cs="Times New Roman"/>
                <w:sz w:val="24"/>
                <w:szCs w:val="24"/>
                <w:lang w:eastAsia="ru-RU"/>
              </w:rPr>
            </w:pPr>
            <w:r w:rsidRPr="000F0EC1">
              <w:rPr>
                <w:rFonts w:ascii="Times New Roman" w:eastAsia="Times New Roman" w:hAnsi="Times New Roman" w:cs="Times New Roman"/>
                <w:sz w:val="24"/>
                <w:szCs w:val="24"/>
                <w:lang w:eastAsia="ru-RU"/>
              </w:rPr>
              <w:t>Ш/ж:</w:t>
            </w:r>
          </w:p>
          <w:p w:rsidR="00B81065" w:rsidRPr="000F0EC1" w:rsidRDefault="00B81065" w:rsidP="00C366C5">
            <w:pPr>
              <w:spacing w:after="0" w:line="256" w:lineRule="auto"/>
              <w:rPr>
                <w:rFonts w:ascii="Times New Roman" w:eastAsia="Times New Roman" w:hAnsi="Times New Roman" w:cs="Times New Roman"/>
                <w:sz w:val="24"/>
                <w:szCs w:val="24"/>
                <w:lang w:eastAsia="ru-RU"/>
              </w:rPr>
            </w:pPr>
            <w:r w:rsidRPr="000F0EC1">
              <w:rPr>
                <w:rFonts w:ascii="Times New Roman" w:eastAsia="Times New Roman" w:hAnsi="Times New Roman" w:cs="Times New Roman"/>
                <w:sz w:val="24"/>
                <w:szCs w:val="24"/>
                <w:lang w:eastAsia="ru-RU"/>
              </w:rPr>
              <w:t>Массаж жолмен жүру</w:t>
            </w:r>
          </w:p>
        </w:tc>
        <w:tc>
          <w:tcPr>
            <w:tcW w:w="3062" w:type="dxa"/>
            <w:gridSpan w:val="2"/>
            <w:tcBorders>
              <w:top w:val="single" w:sz="4" w:space="0" w:color="000000"/>
              <w:left w:val="single" w:sz="4" w:space="0" w:color="auto"/>
              <w:bottom w:val="single" w:sz="4" w:space="0" w:color="000000"/>
              <w:right w:val="single" w:sz="4" w:space="0" w:color="auto"/>
            </w:tcBorders>
          </w:tcPr>
          <w:p w:rsidR="00B81065" w:rsidRPr="000F0EC1" w:rsidRDefault="00B81065" w:rsidP="00C366C5">
            <w:pPr>
              <w:spacing w:after="0" w:line="256" w:lineRule="auto"/>
              <w:jc w:val="both"/>
              <w:rPr>
                <w:rFonts w:ascii="Times New Roman" w:eastAsia="Times New Roman" w:hAnsi="Times New Roman" w:cs="Times New Roman"/>
                <w:sz w:val="24"/>
                <w:szCs w:val="24"/>
                <w:lang w:eastAsia="ru-RU"/>
              </w:rPr>
            </w:pPr>
            <w:r w:rsidRPr="000F0EC1">
              <w:rPr>
                <w:rFonts w:ascii="Times New Roman" w:eastAsia="Times New Roman" w:hAnsi="Times New Roman" w:cs="Times New Roman"/>
                <w:sz w:val="24"/>
                <w:szCs w:val="24"/>
                <w:lang w:eastAsia="ru-RU"/>
              </w:rPr>
              <w:t xml:space="preserve">Біртіндеп ояту </w:t>
            </w:r>
          </w:p>
          <w:p w:rsidR="00B81065" w:rsidRPr="000F0EC1" w:rsidRDefault="00B81065" w:rsidP="00C366C5">
            <w:pPr>
              <w:spacing w:after="0" w:line="256" w:lineRule="auto"/>
              <w:jc w:val="both"/>
              <w:rPr>
                <w:rFonts w:ascii="Times New Roman" w:eastAsia="Times New Roman" w:hAnsi="Times New Roman" w:cs="Times New Roman"/>
                <w:sz w:val="24"/>
                <w:szCs w:val="24"/>
                <w:lang w:eastAsia="ru-RU"/>
              </w:rPr>
            </w:pPr>
            <w:r w:rsidRPr="000F0EC1">
              <w:rPr>
                <w:rFonts w:ascii="Times New Roman" w:eastAsia="Times New Roman" w:hAnsi="Times New Roman" w:cs="Times New Roman"/>
                <w:sz w:val="24"/>
                <w:szCs w:val="24"/>
                <w:lang w:eastAsia="ru-RU"/>
              </w:rPr>
              <w:t>Музыкалық әуен№4</w:t>
            </w:r>
          </w:p>
          <w:p w:rsidR="00B81065" w:rsidRPr="000F0EC1" w:rsidRDefault="00B81065" w:rsidP="00C366C5">
            <w:pPr>
              <w:spacing w:after="0" w:line="256" w:lineRule="auto"/>
              <w:jc w:val="both"/>
              <w:rPr>
                <w:rFonts w:ascii="Times New Roman" w:eastAsia="Times New Roman" w:hAnsi="Times New Roman" w:cs="Times New Roman"/>
                <w:b/>
                <w:sz w:val="24"/>
                <w:szCs w:val="24"/>
                <w:lang w:eastAsia="ru-RU"/>
              </w:rPr>
            </w:pPr>
            <w:r w:rsidRPr="000F0EC1">
              <w:rPr>
                <w:rFonts w:ascii="Times New Roman" w:eastAsia="Times New Roman" w:hAnsi="Times New Roman" w:cs="Times New Roman"/>
                <w:b/>
                <w:sz w:val="24"/>
                <w:szCs w:val="24"/>
                <w:lang w:eastAsia="ru-RU"/>
              </w:rPr>
              <w:t>Дене шынықтыру:</w:t>
            </w:r>
          </w:p>
          <w:p w:rsidR="00B81065" w:rsidRPr="000F0EC1" w:rsidRDefault="00B81065" w:rsidP="00C366C5">
            <w:pPr>
              <w:spacing w:after="0"/>
              <w:rPr>
                <w:rFonts w:ascii="Times New Roman" w:hAnsi="Times New Roman" w:cs="Times New Roman"/>
                <w:sz w:val="24"/>
                <w:szCs w:val="24"/>
              </w:rPr>
            </w:pPr>
            <w:r w:rsidRPr="000F0EC1">
              <w:rPr>
                <w:rFonts w:ascii="Times New Roman" w:hAnsi="Times New Roman" w:cs="Times New Roman"/>
                <w:sz w:val="24"/>
                <w:szCs w:val="24"/>
              </w:rPr>
              <w:t>Ояну №4</w:t>
            </w:r>
          </w:p>
          <w:p w:rsidR="00B81065" w:rsidRPr="000F0EC1" w:rsidRDefault="00B81065" w:rsidP="00C366C5">
            <w:pPr>
              <w:spacing w:after="0"/>
              <w:rPr>
                <w:rFonts w:ascii="Times New Roman" w:hAnsi="Times New Roman" w:cs="Times New Roman"/>
                <w:sz w:val="24"/>
                <w:szCs w:val="24"/>
              </w:rPr>
            </w:pPr>
            <w:r w:rsidRPr="000F0EC1">
              <w:rPr>
                <w:rFonts w:ascii="Times New Roman" w:hAnsi="Times New Roman" w:cs="Times New Roman"/>
                <w:sz w:val="24"/>
                <w:szCs w:val="24"/>
              </w:rPr>
              <w:t>Ш/ж:Бұдыр жолдар</w:t>
            </w:r>
          </w:p>
        </w:tc>
        <w:tc>
          <w:tcPr>
            <w:tcW w:w="2831" w:type="dxa"/>
            <w:gridSpan w:val="3"/>
            <w:tcBorders>
              <w:top w:val="single" w:sz="4" w:space="0" w:color="000000"/>
              <w:left w:val="single" w:sz="4" w:space="0" w:color="auto"/>
              <w:bottom w:val="single" w:sz="4" w:space="0" w:color="000000"/>
              <w:right w:val="single" w:sz="4" w:space="0" w:color="000000"/>
            </w:tcBorders>
          </w:tcPr>
          <w:p w:rsidR="00B81065" w:rsidRPr="000F0EC1" w:rsidRDefault="00B81065" w:rsidP="00C366C5">
            <w:pPr>
              <w:spacing w:after="0" w:line="256" w:lineRule="auto"/>
              <w:jc w:val="both"/>
              <w:rPr>
                <w:rFonts w:ascii="Times New Roman" w:eastAsia="Times New Roman" w:hAnsi="Times New Roman" w:cs="Times New Roman"/>
                <w:sz w:val="24"/>
                <w:szCs w:val="24"/>
                <w:lang w:eastAsia="ru-RU"/>
              </w:rPr>
            </w:pPr>
            <w:r w:rsidRPr="000F0EC1">
              <w:rPr>
                <w:rFonts w:ascii="Times New Roman" w:eastAsia="Times New Roman" w:hAnsi="Times New Roman" w:cs="Times New Roman"/>
                <w:sz w:val="24"/>
                <w:szCs w:val="24"/>
                <w:lang w:eastAsia="ru-RU"/>
              </w:rPr>
              <w:t>Біртіндеп ояту</w:t>
            </w:r>
          </w:p>
          <w:p w:rsidR="00B81065" w:rsidRPr="000F0EC1" w:rsidRDefault="00B81065" w:rsidP="00C366C5">
            <w:pPr>
              <w:spacing w:after="0" w:line="256" w:lineRule="auto"/>
              <w:jc w:val="both"/>
              <w:rPr>
                <w:rFonts w:ascii="Times New Roman" w:eastAsia="Times New Roman" w:hAnsi="Times New Roman" w:cs="Times New Roman"/>
                <w:sz w:val="24"/>
                <w:szCs w:val="24"/>
                <w:lang w:eastAsia="ru-RU"/>
              </w:rPr>
            </w:pPr>
            <w:r w:rsidRPr="000F0EC1">
              <w:rPr>
                <w:rFonts w:ascii="Times New Roman" w:eastAsia="Times New Roman" w:hAnsi="Times New Roman" w:cs="Times New Roman"/>
                <w:sz w:val="24"/>
                <w:szCs w:val="24"/>
                <w:lang w:eastAsia="ru-RU"/>
              </w:rPr>
              <w:t>Музыкалық әуен№5</w:t>
            </w:r>
          </w:p>
          <w:p w:rsidR="00B81065" w:rsidRPr="000F0EC1" w:rsidRDefault="00B81065" w:rsidP="00C366C5">
            <w:pPr>
              <w:spacing w:after="0" w:line="256" w:lineRule="auto"/>
              <w:jc w:val="both"/>
              <w:rPr>
                <w:rFonts w:ascii="Times New Roman" w:eastAsia="Times New Roman" w:hAnsi="Times New Roman" w:cs="Times New Roman"/>
                <w:b/>
                <w:sz w:val="24"/>
                <w:szCs w:val="24"/>
                <w:lang w:eastAsia="ru-RU"/>
              </w:rPr>
            </w:pPr>
            <w:r w:rsidRPr="000F0EC1">
              <w:rPr>
                <w:rFonts w:ascii="Times New Roman" w:eastAsia="Times New Roman" w:hAnsi="Times New Roman" w:cs="Times New Roman"/>
                <w:b/>
                <w:sz w:val="24"/>
                <w:szCs w:val="24"/>
                <w:lang w:eastAsia="ru-RU"/>
              </w:rPr>
              <w:t>Дене шынықтыру:</w:t>
            </w:r>
          </w:p>
          <w:p w:rsidR="00B81065" w:rsidRPr="000F0EC1" w:rsidRDefault="00B81065" w:rsidP="00C366C5">
            <w:pPr>
              <w:spacing w:after="0"/>
              <w:rPr>
                <w:rFonts w:ascii="Times New Roman" w:hAnsi="Times New Roman" w:cs="Times New Roman"/>
                <w:sz w:val="24"/>
                <w:szCs w:val="24"/>
              </w:rPr>
            </w:pPr>
            <w:r w:rsidRPr="000F0EC1">
              <w:rPr>
                <w:rFonts w:ascii="Times New Roman" w:hAnsi="Times New Roman" w:cs="Times New Roman"/>
                <w:sz w:val="24"/>
                <w:szCs w:val="24"/>
              </w:rPr>
              <w:t>Ояну№5</w:t>
            </w:r>
          </w:p>
          <w:p w:rsidR="00B81065" w:rsidRPr="000F0EC1" w:rsidRDefault="00B81065" w:rsidP="00C366C5">
            <w:pPr>
              <w:spacing w:after="0"/>
              <w:rPr>
                <w:rFonts w:ascii="Times New Roman" w:hAnsi="Times New Roman" w:cs="Times New Roman"/>
                <w:sz w:val="24"/>
                <w:szCs w:val="24"/>
              </w:rPr>
            </w:pPr>
            <w:r w:rsidRPr="000F0EC1">
              <w:rPr>
                <w:rFonts w:ascii="Times New Roman" w:hAnsi="Times New Roman" w:cs="Times New Roman"/>
                <w:sz w:val="24"/>
                <w:szCs w:val="24"/>
              </w:rPr>
              <w:t>Ш/ж: Пойыз</w:t>
            </w:r>
          </w:p>
        </w:tc>
      </w:tr>
      <w:tr w:rsidR="00B81065" w:rsidRPr="000F0EC1" w:rsidTr="00C366C5">
        <w:trPr>
          <w:trHeight w:val="275"/>
        </w:trPr>
        <w:tc>
          <w:tcPr>
            <w:tcW w:w="2367" w:type="dxa"/>
            <w:tcBorders>
              <w:top w:val="single" w:sz="4" w:space="0" w:color="000000"/>
              <w:left w:val="single" w:sz="4" w:space="0" w:color="000000"/>
              <w:bottom w:val="single" w:sz="4" w:space="0" w:color="000000"/>
              <w:right w:val="single" w:sz="4" w:space="0" w:color="000000"/>
            </w:tcBorders>
            <w:hideMark/>
          </w:tcPr>
          <w:p w:rsidR="00B81065" w:rsidRPr="000F0EC1" w:rsidRDefault="00B81065" w:rsidP="00C366C5">
            <w:pPr>
              <w:spacing w:after="0" w:line="240" w:lineRule="auto"/>
              <w:rPr>
                <w:rFonts w:ascii="Times New Roman" w:eastAsia="Times New Roman" w:hAnsi="Times New Roman" w:cs="Times New Roman"/>
                <w:sz w:val="24"/>
                <w:szCs w:val="24"/>
                <w:lang w:eastAsia="ru-RU"/>
              </w:rPr>
            </w:pPr>
            <w:r w:rsidRPr="000F0EC1">
              <w:rPr>
                <w:rFonts w:ascii="Times New Roman" w:eastAsia="Times New Roman" w:hAnsi="Times New Roman" w:cs="Times New Roman"/>
                <w:b/>
                <w:bCs/>
                <w:color w:val="000000"/>
                <w:sz w:val="24"/>
                <w:szCs w:val="24"/>
                <w:lang w:eastAsia="ru-RU"/>
              </w:rPr>
              <w:t>Бесін ас</w:t>
            </w:r>
          </w:p>
        </w:tc>
        <w:tc>
          <w:tcPr>
            <w:tcW w:w="13510" w:type="dxa"/>
            <w:gridSpan w:val="10"/>
            <w:tcBorders>
              <w:top w:val="single" w:sz="4" w:space="0" w:color="000000"/>
              <w:left w:val="single" w:sz="4" w:space="0" w:color="000000"/>
              <w:bottom w:val="single" w:sz="4" w:space="0" w:color="000000"/>
              <w:right w:val="single" w:sz="4" w:space="0" w:color="000000"/>
            </w:tcBorders>
            <w:hideMark/>
          </w:tcPr>
          <w:p w:rsidR="00B81065" w:rsidRPr="000F0EC1" w:rsidRDefault="00B81065" w:rsidP="00C366C5">
            <w:pPr>
              <w:widowControl w:val="0"/>
              <w:autoSpaceDE w:val="0"/>
              <w:autoSpaceDN w:val="0"/>
              <w:spacing w:after="0" w:line="240" w:lineRule="auto"/>
              <w:jc w:val="center"/>
              <w:rPr>
                <w:rFonts w:ascii="Times New Roman" w:eastAsia="Times New Roman" w:hAnsi="Times New Roman" w:cs="Times New Roman"/>
                <w:sz w:val="24"/>
                <w:szCs w:val="24"/>
              </w:rPr>
            </w:pPr>
            <w:r w:rsidRPr="000F0EC1">
              <w:rPr>
                <w:rFonts w:ascii="Times New Roman" w:eastAsia="Times New Roman" w:hAnsi="Times New Roman" w:cs="Times New Roman"/>
                <w:color w:val="000000"/>
                <w:sz w:val="24"/>
                <w:szCs w:val="24"/>
                <w:lang w:eastAsia="ru-RU"/>
              </w:rPr>
              <w:t xml:space="preserve">Кезекшілерді тағайындап, көмекшіге көмектесе білуге үйрету. Қолдарын жуғызып, </w:t>
            </w:r>
            <w:r w:rsidRPr="000F0EC1">
              <w:rPr>
                <w:rFonts w:ascii="Times New Roman" w:eastAsia="Times New Roman" w:hAnsi="Times New Roman" w:cs="Times New Roman"/>
                <w:b/>
                <w:color w:val="000000"/>
                <w:sz w:val="24"/>
                <w:szCs w:val="24"/>
                <w:lang w:eastAsia="ru-RU"/>
              </w:rPr>
              <w:t>«</w:t>
            </w:r>
            <w:r w:rsidRPr="000F0EC1">
              <w:rPr>
                <w:rFonts w:ascii="Times New Roman" w:eastAsia="Times New Roman" w:hAnsi="Times New Roman" w:cs="Times New Roman"/>
                <w:b/>
                <w:color w:val="000000"/>
                <w:sz w:val="24"/>
                <w:szCs w:val="24"/>
                <w:shd w:val="clear" w:color="auto" w:fill="FFFFFF"/>
              </w:rPr>
              <w:t>Тазалықтың досы-Сабын</w:t>
            </w:r>
            <w:r w:rsidRPr="000F0EC1">
              <w:rPr>
                <w:rFonts w:ascii="Times New Roman" w:eastAsia="Times New Roman" w:hAnsi="Times New Roman" w:cs="Times New Roman"/>
                <w:color w:val="000000"/>
                <w:sz w:val="24"/>
                <w:szCs w:val="24"/>
                <w:lang w:eastAsia="ru-RU"/>
              </w:rPr>
              <w:t>» деген осы» деп тазалыққа шақыру</w:t>
            </w:r>
          </w:p>
          <w:p w:rsidR="00B81065" w:rsidRPr="000F0EC1" w:rsidRDefault="00B81065" w:rsidP="00C366C5">
            <w:pPr>
              <w:tabs>
                <w:tab w:val="center" w:pos="3802"/>
                <w:tab w:val="left" w:pos="5743"/>
              </w:tabs>
              <w:spacing w:after="0"/>
              <w:jc w:val="center"/>
              <w:rPr>
                <w:rFonts w:ascii="Times New Roman" w:hAnsi="Times New Roman" w:cs="Times New Roman"/>
                <w:sz w:val="24"/>
              </w:rPr>
            </w:pPr>
            <w:r w:rsidRPr="000F0EC1">
              <w:rPr>
                <w:rFonts w:ascii="Times New Roman" w:hAnsi="Times New Roman" w:cs="Times New Roman"/>
                <w:sz w:val="24"/>
              </w:rPr>
              <w:t>Тамақ ішер кезде енді,</w:t>
            </w:r>
          </w:p>
          <w:p w:rsidR="00B81065" w:rsidRPr="000F0EC1" w:rsidRDefault="00B81065" w:rsidP="00C366C5">
            <w:pPr>
              <w:spacing w:after="0"/>
              <w:jc w:val="center"/>
              <w:rPr>
                <w:rFonts w:ascii="Times New Roman" w:hAnsi="Times New Roman" w:cs="Times New Roman"/>
                <w:sz w:val="24"/>
              </w:rPr>
            </w:pPr>
            <w:r w:rsidRPr="000F0EC1">
              <w:rPr>
                <w:rFonts w:ascii="Times New Roman" w:hAnsi="Times New Roman" w:cs="Times New Roman"/>
                <w:sz w:val="24"/>
              </w:rPr>
              <w:t>Сөйлемейміз күлмейміз.</w:t>
            </w:r>
          </w:p>
          <w:p w:rsidR="00B81065" w:rsidRPr="000F0EC1" w:rsidRDefault="00B81065" w:rsidP="00C366C5">
            <w:pPr>
              <w:spacing w:after="0"/>
              <w:jc w:val="center"/>
              <w:rPr>
                <w:rFonts w:ascii="Times New Roman" w:hAnsi="Times New Roman" w:cs="Times New Roman"/>
                <w:sz w:val="24"/>
              </w:rPr>
            </w:pPr>
            <w:r w:rsidRPr="000F0EC1">
              <w:rPr>
                <w:rFonts w:ascii="Times New Roman" w:hAnsi="Times New Roman" w:cs="Times New Roman"/>
                <w:sz w:val="24"/>
              </w:rPr>
              <w:t>Астан басқа өзгені,</w:t>
            </w:r>
          </w:p>
          <w:p w:rsidR="00B81065" w:rsidRPr="000F0EC1" w:rsidRDefault="00B81065" w:rsidP="00C366C5">
            <w:pPr>
              <w:spacing w:after="0"/>
              <w:jc w:val="center"/>
              <w:rPr>
                <w:color w:val="000000"/>
                <w:sz w:val="24"/>
                <w:szCs w:val="24"/>
                <w:lang w:eastAsia="ru-RU"/>
              </w:rPr>
            </w:pPr>
            <w:r w:rsidRPr="000F0EC1">
              <w:rPr>
                <w:rFonts w:ascii="Times New Roman" w:hAnsi="Times New Roman" w:cs="Times New Roman"/>
                <w:sz w:val="24"/>
              </w:rPr>
              <w:t>Елемейміз, білмейміз. (сөйлеуді дамыту)</w:t>
            </w:r>
            <w:r w:rsidRPr="000F0EC1">
              <w:rPr>
                <w:color w:val="000000"/>
                <w:sz w:val="24"/>
                <w:szCs w:val="24"/>
                <w:lang w:eastAsia="ru-RU"/>
              </w:rPr>
              <w:t xml:space="preserve"> .</w:t>
            </w:r>
          </w:p>
          <w:p w:rsidR="00B81065" w:rsidRPr="000F0EC1" w:rsidRDefault="00B81065" w:rsidP="00C366C5">
            <w:pPr>
              <w:spacing w:after="0" w:line="240" w:lineRule="auto"/>
              <w:rPr>
                <w:rFonts w:ascii="Times New Roman" w:eastAsia="Times New Roman" w:hAnsi="Times New Roman" w:cs="Times New Roman"/>
                <w:color w:val="000000"/>
                <w:sz w:val="24"/>
                <w:szCs w:val="24"/>
                <w:lang w:eastAsia="ru-RU"/>
              </w:rPr>
            </w:pPr>
            <w:r w:rsidRPr="000F0EC1">
              <w:rPr>
                <w:rFonts w:ascii="Times New Roman" w:hAnsi="Times New Roman" w:cs="Times New Roman"/>
                <w:sz w:val="24"/>
                <w:szCs w:val="24"/>
              </w:rPr>
              <w:t xml:space="preserve">«Дұрыс отыру, дұрыс тамақтану, өзімді ұқыпты ұстау-әдепті баланың қылығы» </w:t>
            </w:r>
            <w:r w:rsidRPr="000F0EC1">
              <w:rPr>
                <w:rFonts w:ascii="Times New Roman" w:hAnsi="Times New Roman" w:cs="Times New Roman"/>
                <w:color w:val="000000"/>
                <w:sz w:val="24"/>
                <w:szCs w:val="24"/>
                <w:lang w:eastAsia="ru-RU"/>
              </w:rPr>
              <w:t>Бата айту. Ас қайтару</w:t>
            </w:r>
          </w:p>
        </w:tc>
      </w:tr>
      <w:tr w:rsidR="00B81065" w:rsidRPr="009319B0" w:rsidTr="00C366C5">
        <w:trPr>
          <w:trHeight w:val="970"/>
        </w:trPr>
        <w:tc>
          <w:tcPr>
            <w:tcW w:w="2367" w:type="dxa"/>
            <w:tcBorders>
              <w:top w:val="single" w:sz="4" w:space="0" w:color="000000"/>
              <w:left w:val="single" w:sz="4" w:space="0" w:color="000000"/>
              <w:bottom w:val="single" w:sz="4" w:space="0" w:color="000000"/>
              <w:right w:val="single" w:sz="4" w:space="0" w:color="000000"/>
            </w:tcBorders>
            <w:hideMark/>
          </w:tcPr>
          <w:p w:rsidR="00B81065" w:rsidRPr="000F0EC1" w:rsidRDefault="00B81065" w:rsidP="00C366C5">
            <w:pPr>
              <w:spacing w:after="0" w:line="240" w:lineRule="auto"/>
              <w:rPr>
                <w:rFonts w:ascii="Times New Roman" w:eastAsia="Times New Roman" w:hAnsi="Times New Roman" w:cs="Times New Roman"/>
                <w:sz w:val="24"/>
                <w:szCs w:val="24"/>
                <w:lang w:eastAsia="ru-RU"/>
              </w:rPr>
            </w:pPr>
            <w:r w:rsidRPr="000F0EC1">
              <w:rPr>
                <w:rFonts w:ascii="Times New Roman" w:eastAsia="Times New Roman" w:hAnsi="Times New Roman" w:cs="Times New Roman"/>
                <w:b/>
                <w:bCs/>
                <w:color w:val="000000"/>
                <w:sz w:val="24"/>
                <w:szCs w:val="24"/>
                <w:lang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863" w:type="dxa"/>
            <w:gridSpan w:val="2"/>
            <w:tcBorders>
              <w:top w:val="single" w:sz="4" w:space="0" w:color="000000"/>
              <w:left w:val="single" w:sz="4" w:space="0" w:color="000000"/>
              <w:bottom w:val="single" w:sz="4" w:space="0" w:color="000000"/>
              <w:right w:val="single" w:sz="4" w:space="0" w:color="000000"/>
            </w:tcBorders>
            <w:hideMark/>
          </w:tcPr>
          <w:p w:rsidR="00B81065" w:rsidRDefault="00B81065" w:rsidP="00C366C5">
            <w:pPr>
              <w:spacing w:after="0"/>
              <w:rPr>
                <w:rFonts w:ascii="Times New Roman" w:hAnsi="Times New Roman" w:cs="Times New Roman"/>
                <w:color w:val="000000"/>
              </w:rPr>
            </w:pPr>
            <w:r>
              <w:rPr>
                <w:rFonts w:ascii="Times New Roman" w:hAnsi="Times New Roman" w:cs="Times New Roman"/>
                <w:b/>
                <w:sz w:val="24"/>
              </w:rPr>
              <w:t>Д</w:t>
            </w:r>
            <w:r w:rsidRPr="000F0EC1">
              <w:rPr>
                <w:rFonts w:ascii="Times New Roman" w:hAnsi="Times New Roman" w:cs="Times New Roman"/>
                <w:b/>
                <w:sz w:val="24"/>
              </w:rPr>
              <w:t>ене шынықтыру</w:t>
            </w:r>
            <w:r w:rsidRPr="000F0EC1">
              <w:rPr>
                <w:rFonts w:ascii="Times New Roman" w:hAnsi="Times New Roman" w:cs="Times New Roman"/>
                <w:color w:val="000000"/>
              </w:rPr>
              <w:t xml:space="preserve"> </w:t>
            </w:r>
          </w:p>
          <w:p w:rsidR="00B81065" w:rsidRPr="0069677F" w:rsidRDefault="00B81065" w:rsidP="00C366C5">
            <w:pPr>
              <w:spacing w:after="0"/>
              <w:rPr>
                <w:rFonts w:ascii="Times New Roman" w:hAnsi="Times New Roman" w:cs="Times New Roman"/>
                <w:b/>
                <w:color w:val="000000"/>
                <w:sz w:val="24"/>
              </w:rPr>
            </w:pPr>
            <w:r w:rsidRPr="0069677F">
              <w:rPr>
                <w:rFonts w:ascii="Times New Roman" w:hAnsi="Times New Roman" w:cs="Times New Roman"/>
                <w:b/>
                <w:color w:val="000000"/>
                <w:sz w:val="24"/>
              </w:rPr>
              <w:t>15:30-15:55</w:t>
            </w:r>
          </w:p>
          <w:p w:rsidR="00B81065" w:rsidRPr="00801E0F" w:rsidRDefault="00B81065" w:rsidP="00C366C5">
            <w:pPr>
              <w:spacing w:after="0"/>
              <w:jc w:val="both"/>
              <w:rPr>
                <w:rFonts w:ascii="Times New Roman" w:eastAsia="Arial" w:hAnsi="Times New Roman" w:cs="Times New Roman"/>
              </w:rPr>
            </w:pPr>
            <w:r w:rsidRPr="00801E0F">
              <w:rPr>
                <w:rFonts w:ascii="Arial" w:eastAsia="Arial" w:hAnsi="Arial" w:cs="Arial"/>
              </w:rPr>
              <w:t>1</w:t>
            </w:r>
            <w:r w:rsidRPr="00801E0F">
              <w:rPr>
                <w:rFonts w:ascii="Times New Roman" w:eastAsia="Arial" w:hAnsi="Times New Roman" w:cs="Times New Roman"/>
              </w:rPr>
              <w:t>.Сапта бір-бірлеп, бірінің артынан бірі, аяқтың ұшымен</w:t>
            </w:r>
          </w:p>
          <w:p w:rsidR="00B81065" w:rsidRDefault="00B81065" w:rsidP="00C366C5">
            <w:pPr>
              <w:spacing w:after="0"/>
              <w:rPr>
                <w:rFonts w:ascii="Times New Roman" w:eastAsia="Arial" w:hAnsi="Times New Roman" w:cs="Times New Roman"/>
              </w:rPr>
            </w:pPr>
            <w:r w:rsidRPr="00801E0F">
              <w:rPr>
                <w:rFonts w:ascii="Times New Roman" w:eastAsia="Arial" w:hAnsi="Times New Roman" w:cs="Times New Roman"/>
              </w:rPr>
              <w:t>өкшемен, «жыланша»  жүру. Гимнастикалық  қабырға бойынша жоғары-төмен кезектескен қадаммен өрмелеу.</w:t>
            </w:r>
          </w:p>
          <w:p w:rsidR="00B81065" w:rsidRDefault="00B81065" w:rsidP="00C366C5">
            <w:pPr>
              <w:spacing w:after="0"/>
              <w:rPr>
                <w:rFonts w:ascii="Times New Roman" w:eastAsia="Arial" w:hAnsi="Times New Roman" w:cs="Times New Roman"/>
              </w:rPr>
            </w:pPr>
            <w:r>
              <w:rPr>
                <w:rFonts w:ascii="Times New Roman" w:eastAsia="Arial" w:hAnsi="Times New Roman" w:cs="Times New Roman"/>
              </w:rPr>
              <w:t>Топтық  жұмыс</w:t>
            </w:r>
          </w:p>
          <w:p w:rsidR="00B81065" w:rsidRPr="00801E0F" w:rsidRDefault="00B81065" w:rsidP="00C366C5">
            <w:pPr>
              <w:spacing w:after="0"/>
              <w:rPr>
                <w:rFonts w:ascii="Times New Roman" w:eastAsia="Arial" w:hAnsi="Times New Roman" w:cs="Times New Roman"/>
              </w:rPr>
            </w:pPr>
            <w:r>
              <w:rPr>
                <w:rFonts w:ascii="Times New Roman" w:eastAsia="Arial" w:hAnsi="Times New Roman" w:cs="Times New Roman"/>
              </w:rPr>
              <w:t>1-топ</w:t>
            </w:r>
          </w:p>
          <w:p w:rsidR="00B81065" w:rsidRDefault="00B81065" w:rsidP="00C366C5">
            <w:pPr>
              <w:spacing w:after="0" w:line="240" w:lineRule="auto"/>
              <w:rPr>
                <w:rFonts w:ascii="Times New Roman" w:eastAsia="Times New Roman" w:hAnsi="Times New Roman" w:cs="Times New Roman"/>
                <w:sz w:val="24"/>
                <w:szCs w:val="24"/>
                <w:lang w:eastAsia="ru-RU"/>
              </w:rPr>
            </w:pPr>
            <w:r w:rsidRPr="000F0EC1">
              <w:rPr>
                <w:rFonts w:ascii="Times New Roman" w:eastAsia="Times New Roman" w:hAnsi="Times New Roman" w:cs="Times New Roman"/>
                <w:b/>
                <w:sz w:val="24"/>
                <w:szCs w:val="24"/>
                <w:lang w:eastAsia="ru-RU"/>
              </w:rPr>
              <w:t>Құрастыру:</w:t>
            </w:r>
            <w:r w:rsidRPr="000F0EC1">
              <w:rPr>
                <w:rFonts w:ascii="Times New Roman" w:eastAsia="Times New Roman" w:hAnsi="Times New Roman" w:cs="Times New Roman"/>
                <w:sz w:val="24"/>
                <w:szCs w:val="24"/>
                <w:lang w:eastAsia="ru-RU"/>
              </w:rPr>
              <w:t xml:space="preserve"> </w:t>
            </w:r>
          </w:p>
          <w:p w:rsidR="00B81065" w:rsidRDefault="00B81065" w:rsidP="00C366C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Санағыштардың  көмегімен  пішіндерді  құрастырып  үйрену.</w:t>
            </w:r>
          </w:p>
          <w:p w:rsidR="00B81065" w:rsidRPr="00801E0F" w:rsidRDefault="00B81065" w:rsidP="00C366C5">
            <w:pPr>
              <w:spacing w:after="0" w:line="240" w:lineRule="auto"/>
              <w:rPr>
                <w:rFonts w:ascii="Times New Roman" w:eastAsia="Times New Roman" w:hAnsi="Times New Roman" w:cs="Times New Roman"/>
                <w:b/>
                <w:sz w:val="24"/>
                <w:szCs w:val="24"/>
                <w:lang w:eastAsia="ru-RU"/>
              </w:rPr>
            </w:pPr>
            <w:r w:rsidRPr="00801E0F">
              <w:rPr>
                <w:rFonts w:ascii="Times New Roman" w:eastAsia="Times New Roman" w:hAnsi="Times New Roman" w:cs="Times New Roman"/>
                <w:b/>
                <w:sz w:val="24"/>
                <w:szCs w:val="24"/>
                <w:lang w:eastAsia="ru-RU"/>
              </w:rPr>
              <w:t>Дидактикалық ойын «Бақтағы гүлдер»</w:t>
            </w:r>
          </w:p>
          <w:p w:rsidR="00B81065" w:rsidRPr="00801E0F" w:rsidRDefault="00B81065" w:rsidP="00C366C5">
            <w:pPr>
              <w:spacing w:after="0" w:line="240" w:lineRule="auto"/>
              <w:rPr>
                <w:rFonts w:ascii="Times New Roman" w:eastAsia="Times New Roman" w:hAnsi="Times New Roman" w:cs="Times New Roman"/>
                <w:sz w:val="24"/>
                <w:szCs w:val="24"/>
                <w:lang w:eastAsia="ru-RU"/>
              </w:rPr>
            </w:pPr>
            <w:r w:rsidRPr="00801E0F">
              <w:rPr>
                <w:rFonts w:ascii="Times New Roman" w:eastAsia="Times New Roman" w:hAnsi="Times New Roman" w:cs="Times New Roman"/>
                <w:sz w:val="24"/>
                <w:szCs w:val="24"/>
                <w:lang w:eastAsia="ru-RU"/>
              </w:rPr>
              <w:t>Мақсаты: Түстер мен қабылдауын дамыту, түс бойынша таңдап алу</w:t>
            </w:r>
          </w:p>
          <w:p w:rsidR="00B81065" w:rsidRPr="00801E0F" w:rsidRDefault="00B81065" w:rsidP="00C366C5">
            <w:pPr>
              <w:spacing w:after="0" w:line="240" w:lineRule="auto"/>
              <w:rPr>
                <w:rFonts w:ascii="Times New Roman" w:eastAsia="Times New Roman" w:hAnsi="Times New Roman" w:cs="Times New Roman"/>
                <w:sz w:val="24"/>
                <w:szCs w:val="24"/>
                <w:lang w:eastAsia="ru-RU"/>
              </w:rPr>
            </w:pPr>
            <w:r w:rsidRPr="00801E0F">
              <w:rPr>
                <w:rFonts w:ascii="Times New Roman" w:eastAsia="Times New Roman" w:hAnsi="Times New Roman" w:cs="Times New Roman"/>
                <w:sz w:val="24"/>
                <w:szCs w:val="24"/>
                <w:lang w:eastAsia="ru-RU"/>
              </w:rPr>
              <w:t>іскерлігін қалыптастыру</w:t>
            </w:r>
          </w:p>
          <w:p w:rsidR="00B81065" w:rsidRPr="00801E0F" w:rsidRDefault="00B81065" w:rsidP="00C366C5">
            <w:pPr>
              <w:spacing w:after="0" w:line="240" w:lineRule="auto"/>
              <w:rPr>
                <w:rFonts w:ascii="Times New Roman" w:eastAsia="Times New Roman" w:hAnsi="Times New Roman" w:cs="Times New Roman"/>
                <w:sz w:val="24"/>
                <w:szCs w:val="24"/>
                <w:lang w:eastAsia="ru-RU"/>
              </w:rPr>
            </w:pPr>
            <w:r w:rsidRPr="00801E0F">
              <w:rPr>
                <w:rFonts w:ascii="Times New Roman" w:eastAsia="Times New Roman" w:hAnsi="Times New Roman" w:cs="Times New Roman"/>
                <w:sz w:val="24"/>
                <w:szCs w:val="24"/>
                <w:lang w:eastAsia="ru-RU"/>
              </w:rPr>
              <w:t>Ойнаушылар саны: 4-5 бала</w:t>
            </w:r>
          </w:p>
          <w:p w:rsidR="00B81065" w:rsidRPr="00801E0F" w:rsidRDefault="00B81065" w:rsidP="00C366C5">
            <w:pPr>
              <w:spacing w:after="0" w:line="240" w:lineRule="auto"/>
              <w:rPr>
                <w:rFonts w:ascii="Times New Roman" w:eastAsia="Times New Roman" w:hAnsi="Times New Roman" w:cs="Times New Roman"/>
                <w:b/>
                <w:sz w:val="24"/>
                <w:szCs w:val="24"/>
                <w:lang w:eastAsia="ru-RU"/>
              </w:rPr>
            </w:pPr>
            <w:r w:rsidRPr="00801E0F">
              <w:rPr>
                <w:rFonts w:ascii="Times New Roman" w:eastAsia="Times New Roman" w:hAnsi="Times New Roman" w:cs="Times New Roman"/>
                <w:b/>
                <w:sz w:val="24"/>
                <w:szCs w:val="24"/>
                <w:lang w:eastAsia="ru-RU"/>
              </w:rPr>
              <w:t xml:space="preserve">2-топ </w:t>
            </w:r>
          </w:p>
          <w:p w:rsidR="00B81065" w:rsidRPr="00801E0F" w:rsidRDefault="00B81065" w:rsidP="00C366C5">
            <w:pPr>
              <w:spacing w:after="0" w:line="240" w:lineRule="auto"/>
              <w:rPr>
                <w:rFonts w:ascii="Times New Roman" w:eastAsia="Times New Roman" w:hAnsi="Times New Roman" w:cs="Times New Roman"/>
                <w:sz w:val="24"/>
                <w:szCs w:val="24"/>
                <w:lang w:eastAsia="ru-RU"/>
              </w:rPr>
            </w:pPr>
            <w:r w:rsidRPr="00801E0F">
              <w:rPr>
                <w:rFonts w:ascii="Times New Roman" w:eastAsia="Times New Roman" w:hAnsi="Times New Roman" w:cs="Times New Roman"/>
                <w:sz w:val="24"/>
                <w:szCs w:val="24"/>
                <w:lang w:eastAsia="ru-RU"/>
              </w:rPr>
              <w:t>Ойнаушылар саны: 4-5 бала</w:t>
            </w:r>
          </w:p>
          <w:p w:rsidR="00B81065" w:rsidRPr="00801E0F" w:rsidRDefault="00B81065" w:rsidP="00C366C5">
            <w:pPr>
              <w:spacing w:after="0" w:line="240" w:lineRule="auto"/>
              <w:rPr>
                <w:rFonts w:ascii="Times New Roman" w:eastAsia="Times New Roman" w:hAnsi="Times New Roman" w:cs="Times New Roman"/>
                <w:sz w:val="24"/>
                <w:szCs w:val="24"/>
                <w:lang w:eastAsia="ru-RU"/>
              </w:rPr>
            </w:pPr>
            <w:r w:rsidRPr="00801E0F">
              <w:rPr>
                <w:rFonts w:ascii="Times New Roman" w:eastAsia="Times New Roman" w:hAnsi="Times New Roman" w:cs="Times New Roman"/>
                <w:sz w:val="24"/>
                <w:szCs w:val="24"/>
                <w:lang w:eastAsia="ru-RU"/>
              </w:rPr>
              <w:t>Құрал-жабдықтар: Жылы, суық түсті геометриялық пішіндер</w:t>
            </w:r>
          </w:p>
          <w:p w:rsidR="00B81065" w:rsidRPr="00801E0F" w:rsidRDefault="00B81065" w:rsidP="00C366C5">
            <w:pPr>
              <w:spacing w:after="0" w:line="240" w:lineRule="auto"/>
              <w:rPr>
                <w:rFonts w:ascii="Times New Roman" w:eastAsia="Times New Roman" w:hAnsi="Times New Roman" w:cs="Times New Roman"/>
                <w:sz w:val="24"/>
                <w:szCs w:val="24"/>
                <w:lang w:eastAsia="ru-RU"/>
              </w:rPr>
            </w:pPr>
            <w:r w:rsidRPr="00801E0F">
              <w:rPr>
                <w:rFonts w:ascii="Times New Roman" w:eastAsia="Times New Roman" w:hAnsi="Times New Roman" w:cs="Times New Roman"/>
                <w:sz w:val="24"/>
                <w:szCs w:val="24"/>
                <w:lang w:eastAsia="ru-RU"/>
              </w:rPr>
              <w:t>Ойынның барысы: Балалар тәрбиешінің нұсқауы бойынша жылы түстер мен  суық түстерден гүлдер бейнесін құрастырады.</w:t>
            </w:r>
          </w:p>
          <w:p w:rsidR="00B81065" w:rsidRPr="00801E0F" w:rsidRDefault="00B81065" w:rsidP="00C366C5">
            <w:pPr>
              <w:spacing w:after="0" w:line="240" w:lineRule="auto"/>
              <w:rPr>
                <w:rFonts w:ascii="Times New Roman" w:eastAsia="Times New Roman" w:hAnsi="Times New Roman" w:cs="Times New Roman"/>
                <w:sz w:val="24"/>
                <w:szCs w:val="24"/>
                <w:lang w:eastAsia="ru-RU"/>
              </w:rPr>
            </w:pPr>
          </w:p>
        </w:tc>
        <w:tc>
          <w:tcPr>
            <w:tcW w:w="2515" w:type="dxa"/>
            <w:tcBorders>
              <w:top w:val="single" w:sz="4" w:space="0" w:color="000000"/>
              <w:left w:val="single" w:sz="4" w:space="0" w:color="000000"/>
              <w:bottom w:val="single" w:sz="4" w:space="0" w:color="000000"/>
              <w:right w:val="single" w:sz="4" w:space="0" w:color="000000"/>
            </w:tcBorders>
            <w:hideMark/>
          </w:tcPr>
          <w:p w:rsidR="00B81065" w:rsidRDefault="00B81065" w:rsidP="00C366C5">
            <w:pPr>
              <w:spacing w:after="0" w:line="240" w:lineRule="auto"/>
              <w:rPr>
                <w:rFonts w:ascii="Times New Roman" w:eastAsia="Times New Roman" w:hAnsi="Times New Roman" w:cs="Times New Roman"/>
                <w:b/>
                <w:sz w:val="24"/>
                <w:szCs w:val="24"/>
                <w:lang w:eastAsia="ru-RU"/>
              </w:rPr>
            </w:pPr>
          </w:p>
          <w:p w:rsidR="00B81065" w:rsidRDefault="00B81065" w:rsidP="00C366C5">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Құрастыру іс-әрекеті: </w:t>
            </w:r>
          </w:p>
          <w:p w:rsidR="00B81065" w:rsidRDefault="00B81065" w:rsidP="00C366C5">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Т/бы: Жапырақ</w:t>
            </w:r>
          </w:p>
          <w:p w:rsidR="00B81065" w:rsidRDefault="00B81065" w:rsidP="00C366C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xml:space="preserve">М/ты: </w:t>
            </w:r>
            <w:r w:rsidRPr="00645005">
              <w:rPr>
                <w:rFonts w:ascii="Times New Roman" w:eastAsia="Times New Roman" w:hAnsi="Times New Roman" w:cs="Times New Roman"/>
                <w:sz w:val="24"/>
                <w:szCs w:val="24"/>
                <w:lang w:eastAsia="ru-RU"/>
              </w:rPr>
              <w:t>Балалардың  зейінін,  ойлау  қабілетін, ұсақ-қол  моторикасын  дамыту.</w:t>
            </w:r>
          </w:p>
          <w:p w:rsidR="00B81065" w:rsidRDefault="00B81065" w:rsidP="00C366C5">
            <w:pPr>
              <w:spacing w:after="0" w:line="240" w:lineRule="auto"/>
              <w:rPr>
                <w:rFonts w:ascii="Times New Roman" w:eastAsia="Times New Roman" w:hAnsi="Times New Roman" w:cs="Times New Roman"/>
                <w:b/>
                <w:sz w:val="24"/>
                <w:szCs w:val="24"/>
                <w:lang w:eastAsia="ru-RU"/>
              </w:rPr>
            </w:pPr>
          </w:p>
          <w:p w:rsidR="00B81065" w:rsidRDefault="00B81065" w:rsidP="00C366C5">
            <w:pPr>
              <w:spacing w:after="0" w:line="240" w:lineRule="auto"/>
              <w:rPr>
                <w:rFonts w:ascii="Times New Roman" w:eastAsia="Times New Roman" w:hAnsi="Times New Roman" w:cs="Times New Roman"/>
                <w:b/>
                <w:sz w:val="24"/>
                <w:szCs w:val="24"/>
                <w:lang w:eastAsia="ru-RU"/>
              </w:rPr>
            </w:pPr>
            <w:r w:rsidRPr="00645005">
              <w:rPr>
                <w:rFonts w:ascii="Times New Roman" w:eastAsia="Times New Roman" w:hAnsi="Times New Roman" w:cs="Times New Roman"/>
                <w:b/>
                <w:sz w:val="24"/>
                <w:szCs w:val="24"/>
                <w:lang w:eastAsia="ru-RU"/>
              </w:rPr>
              <w:t xml:space="preserve">Жабыстыру  іс </w:t>
            </w:r>
            <w:r>
              <w:rPr>
                <w:rFonts w:ascii="Times New Roman" w:eastAsia="Times New Roman" w:hAnsi="Times New Roman" w:cs="Times New Roman"/>
                <w:b/>
                <w:sz w:val="24"/>
                <w:szCs w:val="24"/>
                <w:lang w:eastAsia="ru-RU"/>
              </w:rPr>
              <w:t>–</w:t>
            </w:r>
            <w:r w:rsidRPr="00645005">
              <w:rPr>
                <w:rFonts w:ascii="Times New Roman" w:eastAsia="Times New Roman" w:hAnsi="Times New Roman" w:cs="Times New Roman"/>
                <w:b/>
                <w:sz w:val="24"/>
                <w:szCs w:val="24"/>
                <w:lang w:eastAsia="ru-RU"/>
              </w:rPr>
              <w:t xml:space="preserve"> әрекеті</w:t>
            </w:r>
          </w:p>
          <w:p w:rsidR="00B81065" w:rsidRDefault="00B81065" w:rsidP="00C366C5">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Т/бы: Жапырақ</w:t>
            </w:r>
          </w:p>
          <w:p w:rsidR="00B81065" w:rsidRDefault="00B81065" w:rsidP="00C366C5">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М/ты: </w:t>
            </w:r>
            <w:r w:rsidRPr="008D1919">
              <w:rPr>
                <w:rFonts w:ascii="Times New Roman" w:eastAsia="Times New Roman" w:hAnsi="Times New Roman" w:cs="Times New Roman"/>
                <w:sz w:val="24"/>
                <w:szCs w:val="24"/>
                <w:lang w:eastAsia="ru-RU"/>
              </w:rPr>
              <w:t>Балаларды  ептілікке,  ұсақ – қол моторикасын  дамуына  және де  досына  көмек  беруге  көмектесуге  үйрету.</w:t>
            </w:r>
          </w:p>
          <w:p w:rsidR="00B81065" w:rsidRPr="008D1919" w:rsidRDefault="00B81065" w:rsidP="00C366C5">
            <w:pPr>
              <w:spacing w:after="0" w:line="240" w:lineRule="auto"/>
              <w:rPr>
                <w:rFonts w:ascii="Times New Roman" w:eastAsia="Times New Roman" w:hAnsi="Times New Roman" w:cs="Times New Roman"/>
                <w:b/>
                <w:sz w:val="24"/>
                <w:szCs w:val="24"/>
                <w:lang w:eastAsia="ru-RU"/>
              </w:rPr>
            </w:pPr>
            <w:r w:rsidRPr="008D1919">
              <w:rPr>
                <w:rFonts w:ascii="Times New Roman" w:eastAsia="Times New Roman" w:hAnsi="Times New Roman" w:cs="Times New Roman"/>
                <w:b/>
                <w:bCs/>
                <w:sz w:val="24"/>
                <w:szCs w:val="24"/>
                <w:lang w:eastAsia="ru-RU"/>
              </w:rPr>
              <w:t>Дидактикалық ойыннның атауы</w:t>
            </w:r>
            <w:r w:rsidRPr="008D1919">
              <w:rPr>
                <w:rFonts w:ascii="Times New Roman" w:eastAsia="Times New Roman" w:hAnsi="Times New Roman" w:cs="Times New Roman"/>
                <w:b/>
                <w:sz w:val="24"/>
                <w:szCs w:val="24"/>
                <w:lang w:eastAsia="ru-RU"/>
              </w:rPr>
              <w:t>: «Жыл мезгілдері»</w:t>
            </w:r>
          </w:p>
          <w:p w:rsidR="00B81065" w:rsidRPr="008D1919" w:rsidRDefault="00B81065" w:rsidP="00C366C5">
            <w:pPr>
              <w:spacing w:after="0" w:line="240" w:lineRule="auto"/>
              <w:rPr>
                <w:rFonts w:ascii="Times New Roman" w:eastAsia="Times New Roman" w:hAnsi="Times New Roman" w:cs="Times New Roman"/>
                <w:sz w:val="24"/>
                <w:szCs w:val="24"/>
                <w:lang w:eastAsia="ru-RU"/>
              </w:rPr>
            </w:pPr>
            <w:r w:rsidRPr="008D1919">
              <w:rPr>
                <w:rFonts w:ascii="Times New Roman" w:eastAsia="Times New Roman" w:hAnsi="Times New Roman" w:cs="Times New Roman"/>
                <w:b/>
                <w:bCs/>
                <w:sz w:val="24"/>
                <w:szCs w:val="24"/>
                <w:lang w:eastAsia="ru-RU"/>
              </w:rPr>
              <w:t xml:space="preserve">Мақсаты: </w:t>
            </w:r>
            <w:r w:rsidRPr="008D1919">
              <w:rPr>
                <w:rFonts w:ascii="Times New Roman" w:eastAsia="Times New Roman" w:hAnsi="Times New Roman" w:cs="Times New Roman"/>
                <w:sz w:val="24"/>
                <w:szCs w:val="24"/>
                <w:lang w:eastAsia="ru-RU"/>
              </w:rPr>
              <w:t>Суретте бейнеленген негізгі белгілері бойынша әр жыл мезгілдері жайлы түсініктерін бекіту.Балаларды жыл мезгілдерін ретін дұрыс көрсететін сөз қолдана отырып, талқылай білуге  баулу.</w:t>
            </w:r>
          </w:p>
          <w:p w:rsidR="00B81065" w:rsidRPr="008D1919" w:rsidRDefault="00B81065" w:rsidP="00C366C5">
            <w:pPr>
              <w:spacing w:after="0" w:line="240" w:lineRule="auto"/>
              <w:rPr>
                <w:rFonts w:ascii="Times New Roman" w:eastAsia="Times New Roman" w:hAnsi="Times New Roman" w:cs="Times New Roman"/>
                <w:sz w:val="24"/>
                <w:szCs w:val="24"/>
                <w:lang w:eastAsia="ru-RU"/>
              </w:rPr>
            </w:pPr>
            <w:r w:rsidRPr="008D1919">
              <w:rPr>
                <w:rFonts w:ascii="Times New Roman" w:eastAsia="Times New Roman" w:hAnsi="Times New Roman" w:cs="Times New Roman"/>
                <w:bCs/>
                <w:sz w:val="24"/>
                <w:szCs w:val="24"/>
                <w:lang w:eastAsia="ru-RU"/>
              </w:rPr>
              <w:t>Ойнаушылар саны</w:t>
            </w:r>
            <w:r w:rsidRPr="008D1919">
              <w:rPr>
                <w:rFonts w:ascii="Times New Roman" w:eastAsia="Times New Roman" w:hAnsi="Times New Roman" w:cs="Times New Roman"/>
                <w:sz w:val="24"/>
                <w:szCs w:val="24"/>
                <w:lang w:eastAsia="ru-RU"/>
              </w:rPr>
              <w:t>: 5-6 бала</w:t>
            </w:r>
          </w:p>
          <w:p w:rsidR="00B81065" w:rsidRPr="008D1919" w:rsidRDefault="00B81065" w:rsidP="00C366C5">
            <w:pPr>
              <w:spacing w:after="0" w:line="240" w:lineRule="auto"/>
              <w:rPr>
                <w:rFonts w:ascii="Times New Roman" w:eastAsia="Times New Roman" w:hAnsi="Times New Roman" w:cs="Times New Roman"/>
                <w:sz w:val="24"/>
                <w:szCs w:val="24"/>
                <w:lang w:eastAsia="ru-RU"/>
              </w:rPr>
            </w:pPr>
            <w:r w:rsidRPr="008D1919">
              <w:rPr>
                <w:rFonts w:ascii="Times New Roman" w:eastAsia="Times New Roman" w:hAnsi="Times New Roman" w:cs="Times New Roman"/>
                <w:bCs/>
                <w:sz w:val="24"/>
                <w:szCs w:val="24"/>
                <w:lang w:eastAsia="ru-RU"/>
              </w:rPr>
              <w:t xml:space="preserve">Құрал-жабдықтар: </w:t>
            </w:r>
            <w:r w:rsidRPr="008D1919">
              <w:rPr>
                <w:rFonts w:ascii="Times New Roman" w:eastAsia="Times New Roman" w:hAnsi="Times New Roman" w:cs="Times New Roman"/>
                <w:sz w:val="24"/>
                <w:szCs w:val="24"/>
                <w:lang w:eastAsia="ru-RU"/>
              </w:rPr>
              <w:t>Жыл мезгілдерінің суреттері</w:t>
            </w:r>
          </w:p>
          <w:p w:rsidR="00B81065" w:rsidRPr="008D1919" w:rsidRDefault="00B81065" w:rsidP="00C366C5">
            <w:pPr>
              <w:spacing w:after="0" w:line="240" w:lineRule="auto"/>
              <w:rPr>
                <w:rFonts w:ascii="Times New Roman" w:eastAsia="Times New Roman" w:hAnsi="Times New Roman" w:cs="Times New Roman"/>
                <w:sz w:val="24"/>
                <w:szCs w:val="24"/>
                <w:lang w:eastAsia="ru-RU"/>
              </w:rPr>
            </w:pPr>
            <w:r w:rsidRPr="008D1919">
              <w:rPr>
                <w:rFonts w:ascii="Times New Roman" w:eastAsia="Times New Roman" w:hAnsi="Times New Roman" w:cs="Times New Roman"/>
                <w:sz w:val="24"/>
                <w:szCs w:val="24"/>
                <w:lang w:eastAsia="ru-RU"/>
              </w:rPr>
              <w:t xml:space="preserve"> </w:t>
            </w:r>
            <w:r w:rsidRPr="008D1919">
              <w:rPr>
                <w:rFonts w:ascii="Times New Roman" w:eastAsia="Times New Roman" w:hAnsi="Times New Roman" w:cs="Times New Roman"/>
                <w:bCs/>
                <w:sz w:val="24"/>
                <w:szCs w:val="24"/>
                <w:lang w:eastAsia="ru-RU"/>
              </w:rPr>
              <w:t>Ойынның барысы</w:t>
            </w:r>
            <w:r w:rsidRPr="008D1919">
              <w:rPr>
                <w:rFonts w:ascii="Times New Roman" w:eastAsia="Times New Roman" w:hAnsi="Times New Roman" w:cs="Times New Roman"/>
                <w:sz w:val="24"/>
                <w:szCs w:val="24"/>
                <w:lang w:eastAsia="ru-RU"/>
              </w:rPr>
              <w:t>: Балалар жыл мезгілдеріне сәйкес түстерді шеңберге тізбектеп, ретімен жүйелі  құрастырады. Оған қатысты суреттерді қажетті орнына орналастыруы тиіс</w:t>
            </w:r>
          </w:p>
          <w:p w:rsidR="00B81065" w:rsidRPr="00645005" w:rsidRDefault="00B81065" w:rsidP="00C366C5">
            <w:pPr>
              <w:spacing w:after="0" w:line="240" w:lineRule="auto"/>
              <w:rPr>
                <w:rFonts w:ascii="Times New Roman" w:eastAsia="Times New Roman" w:hAnsi="Times New Roman" w:cs="Times New Roman"/>
                <w:b/>
                <w:sz w:val="24"/>
                <w:szCs w:val="24"/>
                <w:lang w:eastAsia="ru-RU"/>
              </w:rPr>
            </w:pPr>
          </w:p>
        </w:tc>
        <w:tc>
          <w:tcPr>
            <w:tcW w:w="2264" w:type="dxa"/>
            <w:gridSpan w:val="3"/>
            <w:tcBorders>
              <w:top w:val="single" w:sz="4" w:space="0" w:color="000000"/>
              <w:left w:val="single" w:sz="4" w:space="0" w:color="000000"/>
              <w:bottom w:val="single" w:sz="4" w:space="0" w:color="000000"/>
              <w:right w:val="single" w:sz="4" w:space="0" w:color="000000"/>
            </w:tcBorders>
          </w:tcPr>
          <w:p w:rsidR="00B81065" w:rsidRPr="00EF035C" w:rsidRDefault="00B81065" w:rsidP="00C366C5">
            <w:pPr>
              <w:spacing w:after="0" w:line="240" w:lineRule="auto"/>
              <w:rPr>
                <w:rFonts w:ascii="Times New Roman" w:eastAsia="Times New Roman" w:hAnsi="Times New Roman" w:cs="Times New Roman"/>
                <w:b/>
                <w:sz w:val="24"/>
                <w:szCs w:val="24"/>
                <w:lang w:eastAsia="ru-RU"/>
              </w:rPr>
            </w:pPr>
          </w:p>
        </w:tc>
        <w:tc>
          <w:tcPr>
            <w:tcW w:w="3055" w:type="dxa"/>
            <w:gridSpan w:val="3"/>
            <w:tcBorders>
              <w:top w:val="single" w:sz="4" w:space="0" w:color="000000"/>
              <w:left w:val="single" w:sz="4" w:space="0" w:color="000000"/>
              <w:bottom w:val="single" w:sz="4" w:space="0" w:color="000000"/>
              <w:right w:val="single" w:sz="4" w:space="0" w:color="000000"/>
            </w:tcBorders>
            <w:hideMark/>
          </w:tcPr>
          <w:p w:rsidR="00B81065" w:rsidRDefault="00B81065" w:rsidP="00C366C5">
            <w:pPr>
              <w:spacing w:after="0" w:line="240" w:lineRule="auto"/>
              <w:rPr>
                <w:rFonts w:ascii="Times New Roman" w:eastAsia="Times New Roman" w:hAnsi="Times New Roman" w:cs="Times New Roman"/>
                <w:b/>
                <w:color w:val="000000"/>
                <w:sz w:val="24"/>
                <w:szCs w:val="24"/>
                <w:lang w:eastAsia="ru-RU"/>
              </w:rPr>
            </w:pPr>
          </w:p>
          <w:p w:rsidR="00B81065" w:rsidRDefault="00B81065" w:rsidP="00C366C5">
            <w:pPr>
              <w:spacing w:after="0" w:line="240" w:lineRule="auto"/>
              <w:rPr>
                <w:rFonts w:ascii="Times New Roman" w:eastAsia="Times New Roman" w:hAnsi="Times New Roman" w:cs="Times New Roman"/>
                <w:color w:val="000000"/>
                <w:sz w:val="24"/>
                <w:szCs w:val="24"/>
                <w:lang w:eastAsia="ru-RU"/>
              </w:rPr>
            </w:pPr>
            <w:r w:rsidRPr="000F0EC1">
              <w:rPr>
                <w:rFonts w:ascii="Times New Roman" w:eastAsia="Times New Roman" w:hAnsi="Times New Roman" w:cs="Times New Roman"/>
                <w:b/>
                <w:color w:val="000000"/>
                <w:sz w:val="24"/>
                <w:szCs w:val="24"/>
                <w:lang w:eastAsia="ru-RU"/>
              </w:rPr>
              <w:t>Сурет салу, мүсіндеу, жапсыру – шығармашылық, коммуникативтік, ойын әрекеттері</w:t>
            </w:r>
            <w:r w:rsidRPr="000F0EC1">
              <w:rPr>
                <w:rFonts w:ascii="Times New Roman" w:eastAsia="Times New Roman" w:hAnsi="Times New Roman" w:cs="Times New Roman"/>
                <w:color w:val="000000"/>
                <w:sz w:val="24"/>
                <w:szCs w:val="24"/>
                <w:lang w:eastAsia="ru-RU"/>
              </w:rPr>
              <w:t xml:space="preserve"> (балалардың қызығушылықтары бойынша)</w:t>
            </w:r>
          </w:p>
          <w:p w:rsidR="00B81065" w:rsidRPr="00EF035C" w:rsidRDefault="00B81065" w:rsidP="00C366C5">
            <w:pPr>
              <w:spacing w:after="0" w:line="240" w:lineRule="auto"/>
              <w:rPr>
                <w:rFonts w:ascii="Times New Roman" w:eastAsia="Times New Roman" w:hAnsi="Times New Roman" w:cs="Times New Roman"/>
                <w:color w:val="000000"/>
                <w:sz w:val="24"/>
                <w:szCs w:val="24"/>
                <w:lang w:eastAsia="ru-RU"/>
              </w:rPr>
            </w:pPr>
            <w:r w:rsidRPr="00EF035C">
              <w:rPr>
                <w:rFonts w:ascii="Times New Roman" w:eastAsia="Times New Roman" w:hAnsi="Times New Roman" w:cs="Times New Roman"/>
                <w:b/>
                <w:bCs/>
                <w:color w:val="000000"/>
                <w:sz w:val="24"/>
                <w:szCs w:val="24"/>
                <w:lang w:eastAsia="ru-RU"/>
              </w:rPr>
              <w:t>Дидактикалық ойын</w:t>
            </w:r>
            <w:r>
              <w:rPr>
                <w:rFonts w:ascii="Times New Roman" w:eastAsia="Times New Roman" w:hAnsi="Times New Roman" w:cs="Times New Roman"/>
                <w:b/>
                <w:bCs/>
                <w:color w:val="000000"/>
                <w:sz w:val="24"/>
                <w:szCs w:val="24"/>
                <w:lang w:eastAsia="ru-RU"/>
              </w:rPr>
              <w:t>:</w:t>
            </w:r>
            <w:r w:rsidRPr="00EF035C">
              <w:rPr>
                <w:rFonts w:ascii="Times New Roman" w:eastAsia="Times New Roman" w:hAnsi="Times New Roman" w:cs="Times New Roman"/>
                <w:b/>
                <w:bCs/>
                <w:color w:val="000000"/>
                <w:sz w:val="24"/>
                <w:szCs w:val="24"/>
                <w:lang w:eastAsia="ru-RU"/>
              </w:rPr>
              <w:t xml:space="preserve">: </w:t>
            </w:r>
            <w:r w:rsidRPr="00EF035C">
              <w:rPr>
                <w:rFonts w:ascii="Times New Roman" w:eastAsia="Times New Roman" w:hAnsi="Times New Roman" w:cs="Times New Roman"/>
                <w:color w:val="000000"/>
                <w:sz w:val="24"/>
                <w:szCs w:val="24"/>
                <w:lang w:eastAsia="ru-RU"/>
              </w:rPr>
              <w:t>«Саңырауқұлақ жинау»</w:t>
            </w:r>
          </w:p>
          <w:p w:rsidR="00B81065" w:rsidRPr="00EF035C" w:rsidRDefault="00B81065" w:rsidP="00C366C5">
            <w:pPr>
              <w:spacing w:after="0" w:line="240" w:lineRule="auto"/>
              <w:rPr>
                <w:rFonts w:ascii="Times New Roman" w:eastAsia="Times New Roman" w:hAnsi="Times New Roman" w:cs="Times New Roman"/>
                <w:color w:val="000000"/>
                <w:sz w:val="24"/>
                <w:szCs w:val="24"/>
                <w:lang w:eastAsia="ru-RU"/>
              </w:rPr>
            </w:pPr>
            <w:r w:rsidRPr="00EF035C">
              <w:rPr>
                <w:rFonts w:ascii="Times New Roman" w:eastAsia="Times New Roman" w:hAnsi="Times New Roman" w:cs="Times New Roman"/>
                <w:b/>
                <w:bCs/>
                <w:color w:val="000000"/>
                <w:sz w:val="24"/>
                <w:szCs w:val="24"/>
                <w:lang w:eastAsia="ru-RU"/>
              </w:rPr>
              <w:t xml:space="preserve">Мақсаты: </w:t>
            </w:r>
            <w:r w:rsidRPr="00EF035C">
              <w:rPr>
                <w:rFonts w:ascii="Times New Roman" w:eastAsia="Times New Roman" w:hAnsi="Times New Roman" w:cs="Times New Roman"/>
                <w:color w:val="000000"/>
                <w:sz w:val="24"/>
                <w:szCs w:val="24"/>
                <w:lang w:eastAsia="ru-RU"/>
              </w:rPr>
              <w:t>Заттарды көріп сипаттау арқылы баланың сезімталдығын дамыту, қоршаған орта жайлы білімін кеңейту</w:t>
            </w:r>
          </w:p>
          <w:p w:rsidR="00B81065" w:rsidRPr="00EF035C" w:rsidRDefault="00B81065" w:rsidP="00C366C5">
            <w:pPr>
              <w:spacing w:after="0" w:line="240" w:lineRule="auto"/>
              <w:rPr>
                <w:rFonts w:ascii="Times New Roman" w:eastAsia="Times New Roman" w:hAnsi="Times New Roman" w:cs="Times New Roman"/>
                <w:color w:val="000000"/>
                <w:sz w:val="24"/>
                <w:szCs w:val="24"/>
                <w:lang w:eastAsia="ru-RU"/>
              </w:rPr>
            </w:pPr>
            <w:r w:rsidRPr="00EF035C">
              <w:rPr>
                <w:rFonts w:ascii="Times New Roman" w:eastAsia="Times New Roman" w:hAnsi="Times New Roman" w:cs="Times New Roman"/>
                <w:b/>
                <w:bCs/>
                <w:color w:val="000000"/>
                <w:sz w:val="24"/>
                <w:szCs w:val="24"/>
                <w:lang w:eastAsia="ru-RU"/>
              </w:rPr>
              <w:t xml:space="preserve">Ойнаушылар саны: </w:t>
            </w:r>
            <w:r w:rsidRPr="00EF035C">
              <w:rPr>
                <w:rFonts w:ascii="Times New Roman" w:eastAsia="Times New Roman" w:hAnsi="Times New Roman" w:cs="Times New Roman"/>
                <w:color w:val="000000"/>
                <w:sz w:val="24"/>
                <w:szCs w:val="24"/>
                <w:lang w:eastAsia="ru-RU"/>
              </w:rPr>
              <w:t>4-5 бала</w:t>
            </w:r>
          </w:p>
          <w:p w:rsidR="00B81065" w:rsidRPr="00EF035C" w:rsidRDefault="00B81065" w:rsidP="00C366C5">
            <w:pPr>
              <w:spacing w:after="0" w:line="240" w:lineRule="auto"/>
              <w:rPr>
                <w:rFonts w:ascii="Times New Roman" w:eastAsia="Times New Roman" w:hAnsi="Times New Roman" w:cs="Times New Roman"/>
                <w:color w:val="000000"/>
                <w:sz w:val="24"/>
                <w:szCs w:val="24"/>
                <w:lang w:eastAsia="ru-RU"/>
              </w:rPr>
            </w:pPr>
            <w:r w:rsidRPr="00EF035C">
              <w:rPr>
                <w:rFonts w:ascii="Times New Roman" w:eastAsia="Times New Roman" w:hAnsi="Times New Roman" w:cs="Times New Roman"/>
                <w:b/>
                <w:bCs/>
                <w:color w:val="000000"/>
                <w:sz w:val="24"/>
                <w:szCs w:val="24"/>
                <w:lang w:eastAsia="ru-RU"/>
              </w:rPr>
              <w:t xml:space="preserve">Құрал-жабдықтар: </w:t>
            </w:r>
            <w:r w:rsidRPr="00EF035C">
              <w:rPr>
                <w:rFonts w:ascii="Times New Roman" w:eastAsia="Times New Roman" w:hAnsi="Times New Roman" w:cs="Times New Roman"/>
                <w:color w:val="000000"/>
                <w:sz w:val="24"/>
                <w:szCs w:val="24"/>
                <w:lang w:eastAsia="ru-RU"/>
              </w:rPr>
              <w:t>Саңырауқұлақтар, себет</w:t>
            </w:r>
          </w:p>
          <w:p w:rsidR="00B81065" w:rsidRDefault="00B81065" w:rsidP="00C366C5">
            <w:pPr>
              <w:spacing w:after="0" w:line="240" w:lineRule="auto"/>
              <w:rPr>
                <w:rFonts w:ascii="Times New Roman" w:eastAsia="Times New Roman" w:hAnsi="Times New Roman" w:cs="Times New Roman"/>
                <w:color w:val="000000"/>
                <w:sz w:val="24"/>
                <w:szCs w:val="24"/>
                <w:lang w:eastAsia="ru-RU"/>
              </w:rPr>
            </w:pPr>
            <w:r w:rsidRPr="00EF035C">
              <w:rPr>
                <w:rFonts w:ascii="Times New Roman" w:eastAsia="Times New Roman" w:hAnsi="Times New Roman" w:cs="Times New Roman"/>
                <w:b/>
                <w:bCs/>
                <w:color w:val="000000"/>
                <w:sz w:val="24"/>
                <w:szCs w:val="24"/>
                <w:lang w:eastAsia="ru-RU"/>
              </w:rPr>
              <w:t xml:space="preserve">Ойынның барысы: </w:t>
            </w:r>
            <w:r w:rsidRPr="00EF035C">
              <w:rPr>
                <w:rFonts w:ascii="Times New Roman" w:eastAsia="Times New Roman" w:hAnsi="Times New Roman" w:cs="Times New Roman"/>
                <w:color w:val="000000"/>
                <w:sz w:val="24"/>
                <w:szCs w:val="24"/>
                <w:lang w:eastAsia="ru-RU"/>
              </w:rPr>
              <w:t>Баланы шеңберге отырғызады бірнеше саңырауқұлақ себеттің ішінде болады. Балаларға саңырауқұлақтың қайда өсетінін, қайда болатынын түсіндіре отырып, ортаға екі баланы шығарып ойын ережесін түсіндіру.</w:t>
            </w:r>
          </w:p>
          <w:p w:rsidR="00B81065" w:rsidRDefault="00B81065" w:rsidP="00C366C5">
            <w:pPr>
              <w:spacing w:after="0" w:line="240" w:lineRule="auto"/>
              <w:rPr>
                <w:rFonts w:ascii="Times New Roman" w:eastAsia="Times New Roman" w:hAnsi="Times New Roman" w:cs="Times New Roman"/>
                <w:b/>
                <w:color w:val="000000"/>
                <w:sz w:val="24"/>
                <w:szCs w:val="24"/>
                <w:lang w:eastAsia="ru-RU"/>
              </w:rPr>
            </w:pPr>
          </w:p>
          <w:p w:rsidR="00B81065" w:rsidRDefault="00B81065" w:rsidP="00C366C5">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 xml:space="preserve">Өрт  дабылымен  танысу </w:t>
            </w:r>
          </w:p>
          <w:p w:rsidR="00B81065" w:rsidRDefault="00B81065" w:rsidP="00C366C5">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«Өрт сөндірушінің қызметі  батылдылық»</w:t>
            </w:r>
            <w:r w:rsidRPr="00F34967">
              <w:rPr>
                <w:rFonts w:ascii="Times New Roman" w:eastAsia="Times New Roman" w:hAnsi="Times New Roman" w:cs="Times New Roman"/>
                <w:color w:val="000000"/>
                <w:sz w:val="24"/>
                <w:szCs w:val="24"/>
                <w:lang w:eastAsia="ru-RU"/>
              </w:rPr>
              <w:t xml:space="preserve"> әңгіме</w:t>
            </w:r>
            <w:r>
              <w:rPr>
                <w:rFonts w:ascii="Times New Roman" w:eastAsia="Times New Roman" w:hAnsi="Times New Roman" w:cs="Times New Roman"/>
                <w:color w:val="000000"/>
                <w:sz w:val="24"/>
                <w:szCs w:val="24"/>
                <w:lang w:eastAsia="ru-RU"/>
              </w:rPr>
              <w:t>.</w:t>
            </w:r>
          </w:p>
          <w:p w:rsidR="00B81065" w:rsidRDefault="00B81065" w:rsidP="00C366C5">
            <w:pPr>
              <w:spacing w:after="0" w:line="240" w:lineRule="auto"/>
              <w:rPr>
                <w:rFonts w:ascii="Times New Roman" w:eastAsia="Times New Roman" w:hAnsi="Times New Roman" w:cs="Times New Roman"/>
                <w:b/>
                <w:color w:val="000000"/>
                <w:sz w:val="24"/>
                <w:szCs w:val="24"/>
                <w:lang w:eastAsia="ru-RU"/>
              </w:rPr>
            </w:pPr>
          </w:p>
          <w:p w:rsidR="00B81065" w:rsidRDefault="00B81065" w:rsidP="00C366C5">
            <w:pPr>
              <w:spacing w:after="0" w:line="240" w:lineRule="auto"/>
              <w:rPr>
                <w:rFonts w:ascii="Times New Roman" w:eastAsia="Times New Roman" w:hAnsi="Times New Roman" w:cs="Times New Roman"/>
                <w:b/>
                <w:color w:val="000000"/>
                <w:sz w:val="24"/>
                <w:szCs w:val="24"/>
                <w:lang w:eastAsia="ru-RU"/>
              </w:rPr>
            </w:pPr>
            <w:r w:rsidRPr="00A80119">
              <w:rPr>
                <w:rFonts w:ascii="Times New Roman" w:eastAsia="Times New Roman" w:hAnsi="Times New Roman" w:cs="Times New Roman"/>
                <w:b/>
                <w:color w:val="000000"/>
                <w:sz w:val="24"/>
                <w:szCs w:val="24"/>
                <w:lang w:eastAsia="ru-RU"/>
              </w:rPr>
              <w:t>STEM</w:t>
            </w:r>
          </w:p>
          <w:p w:rsidR="00B81065" w:rsidRPr="00A80119" w:rsidRDefault="00B81065" w:rsidP="00C366C5">
            <w:pPr>
              <w:spacing w:after="0" w:line="240" w:lineRule="auto"/>
              <w:rPr>
                <w:rFonts w:ascii="Times New Roman" w:eastAsia="Times New Roman" w:hAnsi="Times New Roman" w:cs="Times New Roman"/>
                <w:color w:val="000000"/>
                <w:sz w:val="24"/>
                <w:szCs w:val="24"/>
                <w:lang w:eastAsia="ru-RU"/>
              </w:rPr>
            </w:pPr>
            <w:r w:rsidRPr="00A80119">
              <w:rPr>
                <w:rFonts w:ascii="Times New Roman" w:eastAsia="Times New Roman" w:hAnsi="Times New Roman" w:cs="Times New Roman"/>
                <w:color w:val="000000"/>
                <w:sz w:val="24"/>
                <w:szCs w:val="24"/>
                <w:lang w:eastAsia="ru-RU"/>
              </w:rPr>
              <w:t>І топ 16:00 – 16:20</w:t>
            </w:r>
          </w:p>
          <w:p w:rsidR="00B81065" w:rsidRPr="00A80119" w:rsidRDefault="00B81065" w:rsidP="00C366C5">
            <w:pPr>
              <w:spacing w:after="0" w:line="240" w:lineRule="auto"/>
              <w:rPr>
                <w:rFonts w:ascii="Times New Roman" w:eastAsia="Times New Roman" w:hAnsi="Times New Roman" w:cs="Times New Roman"/>
                <w:color w:val="000000"/>
                <w:sz w:val="24"/>
                <w:szCs w:val="24"/>
                <w:lang w:eastAsia="ru-RU"/>
              </w:rPr>
            </w:pPr>
            <w:r w:rsidRPr="00A80119">
              <w:rPr>
                <w:rFonts w:ascii="Times New Roman" w:eastAsia="Times New Roman" w:hAnsi="Times New Roman" w:cs="Times New Roman"/>
                <w:color w:val="000000"/>
                <w:sz w:val="24"/>
                <w:szCs w:val="24"/>
                <w:lang w:eastAsia="ru-RU"/>
              </w:rPr>
              <w:t>ІІ топ 16: 30 – 16:50</w:t>
            </w:r>
          </w:p>
          <w:p w:rsidR="00B81065" w:rsidRPr="000F0EC1" w:rsidRDefault="00B81065" w:rsidP="00C366C5">
            <w:pPr>
              <w:spacing w:after="0" w:line="240" w:lineRule="auto"/>
              <w:rPr>
                <w:rFonts w:ascii="Times New Roman" w:eastAsia="Times New Roman" w:hAnsi="Times New Roman" w:cs="Times New Roman"/>
                <w:color w:val="000000"/>
                <w:sz w:val="24"/>
                <w:szCs w:val="24"/>
                <w:lang w:eastAsia="ru-RU"/>
              </w:rPr>
            </w:pPr>
            <w:r w:rsidRPr="000F0EC1">
              <w:rPr>
                <w:rFonts w:ascii="Times New Roman" w:eastAsia="Times New Roman" w:hAnsi="Times New Roman" w:cs="Times New Roman"/>
                <w:b/>
                <w:color w:val="000000"/>
                <w:sz w:val="24"/>
                <w:szCs w:val="24"/>
                <w:lang w:eastAsia="ru-RU"/>
              </w:rPr>
              <w:t>Математика негіздері –  танымдық, ойын</w:t>
            </w:r>
            <w:r w:rsidRPr="000F0EC1">
              <w:rPr>
                <w:rFonts w:ascii="Times New Roman" w:eastAsia="Times New Roman" w:hAnsi="Times New Roman" w:cs="Times New Roman"/>
                <w:color w:val="000000"/>
                <w:sz w:val="24"/>
                <w:szCs w:val="24"/>
                <w:lang w:eastAsia="ru-RU"/>
              </w:rPr>
              <w:t xml:space="preserve"> </w:t>
            </w:r>
            <w:r w:rsidRPr="000F0EC1">
              <w:rPr>
                <w:rFonts w:ascii="Times New Roman" w:eastAsia="Times New Roman" w:hAnsi="Times New Roman" w:cs="Times New Roman"/>
                <w:b/>
                <w:color w:val="000000"/>
                <w:sz w:val="24"/>
                <w:szCs w:val="24"/>
                <w:lang w:eastAsia="ru-RU"/>
              </w:rPr>
              <w:t xml:space="preserve">әрекеттері </w:t>
            </w:r>
            <w:r w:rsidRPr="000F0EC1">
              <w:rPr>
                <w:rFonts w:ascii="Times New Roman" w:eastAsia="Times New Roman" w:hAnsi="Times New Roman" w:cs="Times New Roman"/>
                <w:color w:val="000000"/>
                <w:sz w:val="24"/>
                <w:szCs w:val="24"/>
                <w:lang w:eastAsia="ru-RU"/>
              </w:rPr>
              <w:t xml:space="preserve">(Дидактикалық ойын «Көп, аз, қанша болса сонша») </w:t>
            </w:r>
          </w:p>
          <w:p w:rsidR="00B81065" w:rsidRPr="000F0EC1" w:rsidRDefault="00B81065" w:rsidP="00C366C5">
            <w:pPr>
              <w:spacing w:after="0" w:line="240" w:lineRule="auto"/>
              <w:rPr>
                <w:rFonts w:ascii="Times New Roman" w:eastAsia="Times New Roman" w:hAnsi="Times New Roman" w:cs="Times New Roman"/>
                <w:color w:val="000000"/>
                <w:sz w:val="24"/>
                <w:szCs w:val="24"/>
                <w:lang w:eastAsia="ru-RU"/>
              </w:rPr>
            </w:pPr>
          </w:p>
        </w:tc>
        <w:tc>
          <w:tcPr>
            <w:tcW w:w="2813" w:type="dxa"/>
            <w:tcBorders>
              <w:top w:val="single" w:sz="4" w:space="0" w:color="000000"/>
              <w:left w:val="single" w:sz="4" w:space="0" w:color="000000"/>
              <w:bottom w:val="single" w:sz="4" w:space="0" w:color="000000"/>
              <w:right w:val="single" w:sz="4" w:space="0" w:color="000000"/>
            </w:tcBorders>
            <w:hideMark/>
          </w:tcPr>
          <w:p w:rsidR="00B81065" w:rsidRPr="000F0EC1" w:rsidRDefault="00B81065" w:rsidP="00C366C5">
            <w:pPr>
              <w:spacing w:after="0" w:line="240" w:lineRule="auto"/>
              <w:rPr>
                <w:rFonts w:ascii="Times New Roman" w:eastAsia="Times New Roman" w:hAnsi="Times New Roman" w:cs="Times New Roman"/>
                <w:color w:val="000000"/>
                <w:sz w:val="24"/>
                <w:szCs w:val="24"/>
                <w:lang w:eastAsia="ru-RU"/>
              </w:rPr>
            </w:pPr>
            <w:r w:rsidRPr="000F0EC1">
              <w:rPr>
                <w:rFonts w:ascii="Times New Roman" w:eastAsia="Times New Roman" w:hAnsi="Times New Roman" w:cs="Times New Roman"/>
                <w:b/>
                <w:color w:val="000000"/>
                <w:sz w:val="24"/>
                <w:szCs w:val="24"/>
                <w:lang w:eastAsia="ru-RU"/>
              </w:rPr>
              <w:t>Сөйлеуді дамыту, математика негіздері - ойын, танымдық,</w:t>
            </w:r>
            <w:r w:rsidRPr="000F0EC1">
              <w:t xml:space="preserve"> </w:t>
            </w:r>
            <w:r w:rsidRPr="000F0EC1">
              <w:rPr>
                <w:rFonts w:ascii="Times New Roman" w:eastAsia="Times New Roman" w:hAnsi="Times New Roman" w:cs="Times New Roman"/>
                <w:b/>
                <w:color w:val="000000"/>
                <w:sz w:val="24"/>
                <w:szCs w:val="24"/>
                <w:lang w:eastAsia="ru-RU"/>
              </w:rPr>
              <w:t xml:space="preserve">коммуникативтік әрекет </w:t>
            </w:r>
            <w:r w:rsidRPr="000F0EC1">
              <w:rPr>
                <w:rFonts w:ascii="Times New Roman" w:eastAsia="Times New Roman" w:hAnsi="Times New Roman" w:cs="Times New Roman"/>
                <w:color w:val="000000"/>
                <w:sz w:val="24"/>
                <w:szCs w:val="24"/>
                <w:lang w:eastAsia="ru-RU"/>
              </w:rPr>
              <w:t xml:space="preserve">(Сюжетті-рөлдік ойын «Супермаркет») </w:t>
            </w:r>
          </w:p>
          <w:p w:rsidR="00B81065" w:rsidRDefault="00B81065" w:rsidP="00C366C5">
            <w:pPr>
              <w:spacing w:after="0" w:line="240" w:lineRule="auto"/>
              <w:rPr>
                <w:rFonts w:ascii="Times New Roman" w:eastAsia="Times New Roman" w:hAnsi="Times New Roman" w:cs="Times New Roman"/>
                <w:color w:val="000000"/>
                <w:sz w:val="24"/>
                <w:szCs w:val="24"/>
                <w:lang w:eastAsia="ru-RU"/>
              </w:rPr>
            </w:pPr>
            <w:r w:rsidRPr="000F0EC1">
              <w:rPr>
                <w:rFonts w:ascii="Times New Roman" w:eastAsia="Times New Roman" w:hAnsi="Times New Roman" w:cs="Times New Roman"/>
                <w:b/>
                <w:color w:val="000000"/>
                <w:sz w:val="24"/>
                <w:szCs w:val="24"/>
                <w:lang w:eastAsia="ru-RU"/>
              </w:rPr>
              <w:t>Жапсыру</w:t>
            </w:r>
            <w:r w:rsidRPr="000F0EC1">
              <w:rPr>
                <w:rFonts w:ascii="Times New Roman" w:eastAsia="Times New Roman" w:hAnsi="Times New Roman" w:cs="Times New Roman"/>
                <w:color w:val="000000"/>
                <w:sz w:val="24"/>
                <w:szCs w:val="24"/>
                <w:lang w:eastAsia="ru-RU"/>
              </w:rPr>
              <w:t xml:space="preserve">- </w:t>
            </w:r>
            <w:r w:rsidRPr="000F0EC1">
              <w:rPr>
                <w:rFonts w:ascii="Times New Roman" w:eastAsia="Times New Roman" w:hAnsi="Times New Roman" w:cs="Times New Roman"/>
                <w:b/>
                <w:color w:val="000000"/>
                <w:sz w:val="24"/>
                <w:szCs w:val="24"/>
                <w:lang w:eastAsia="ru-RU"/>
              </w:rPr>
              <w:t xml:space="preserve">шығармашылық, еңбек және </w:t>
            </w:r>
            <w:r w:rsidRPr="000F0EC1">
              <w:rPr>
                <w:rFonts w:ascii="Times New Roman" w:eastAsia="Times New Roman" w:hAnsi="Times New Roman" w:cs="Times New Roman"/>
                <w:color w:val="000000"/>
                <w:sz w:val="24"/>
                <w:szCs w:val="24"/>
                <w:lang w:eastAsia="ru-RU"/>
              </w:rPr>
              <w:t xml:space="preserve"> </w:t>
            </w:r>
            <w:r w:rsidRPr="000F0EC1">
              <w:rPr>
                <w:rFonts w:ascii="Times New Roman" w:eastAsia="Times New Roman" w:hAnsi="Times New Roman" w:cs="Times New Roman"/>
                <w:b/>
                <w:color w:val="000000"/>
                <w:sz w:val="24"/>
                <w:szCs w:val="24"/>
                <w:lang w:eastAsia="ru-RU"/>
              </w:rPr>
              <w:t xml:space="preserve">коммуникативтік әрекеттер </w:t>
            </w:r>
            <w:r w:rsidRPr="000F0EC1">
              <w:rPr>
                <w:rFonts w:ascii="Times New Roman" w:eastAsia="Times New Roman" w:hAnsi="Times New Roman" w:cs="Times New Roman"/>
                <w:color w:val="000000"/>
                <w:sz w:val="24"/>
                <w:szCs w:val="24"/>
                <w:lang w:eastAsia="ru-RU"/>
              </w:rPr>
              <w:t xml:space="preserve">(«Күз» тақырыбына апта қорытындысы бойынша газет-постер әзірлеу (ұжымдық) </w:t>
            </w:r>
          </w:p>
          <w:p w:rsidR="00B81065" w:rsidRDefault="00B81065" w:rsidP="00C366C5">
            <w:pPr>
              <w:spacing w:after="0" w:line="240" w:lineRule="auto"/>
              <w:rPr>
                <w:rFonts w:ascii="Times New Roman" w:eastAsia="Times New Roman" w:hAnsi="Times New Roman" w:cs="Times New Roman"/>
                <w:color w:val="000000"/>
                <w:sz w:val="24"/>
                <w:szCs w:val="24"/>
                <w:lang w:eastAsia="ru-RU"/>
              </w:rPr>
            </w:pPr>
          </w:p>
          <w:p w:rsidR="00B81065" w:rsidRDefault="00B81065" w:rsidP="00C366C5">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sz w:val="24"/>
                <w:szCs w:val="24"/>
                <w:lang w:eastAsia="ru-RU"/>
              </w:rPr>
              <w:t>«Рухани  жаңғыру, патриоттық  тәрбие  беру»</w:t>
            </w:r>
          </w:p>
          <w:p w:rsidR="00B81065" w:rsidRDefault="00B81065" w:rsidP="00C366C5">
            <w:pPr>
              <w:spacing w:after="0" w:line="240" w:lineRule="auto"/>
              <w:rPr>
                <w:rFonts w:ascii="Times New Roman" w:eastAsia="Times New Roman" w:hAnsi="Times New Roman" w:cs="Times New Roman"/>
                <w:b/>
                <w:sz w:val="24"/>
                <w:szCs w:val="24"/>
                <w:lang w:eastAsia="ru-RU"/>
              </w:rPr>
            </w:pPr>
            <w:r w:rsidRPr="000F0EC1">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
                <w:sz w:val="24"/>
                <w:szCs w:val="24"/>
                <w:lang w:eastAsia="ru-RU"/>
              </w:rPr>
              <w:t xml:space="preserve">Тақырыбы: </w:t>
            </w:r>
            <w:r w:rsidRPr="00367142">
              <w:rPr>
                <w:rFonts w:ascii="Times New Roman" w:eastAsia="Times New Roman" w:hAnsi="Times New Roman" w:cs="Times New Roman"/>
                <w:sz w:val="24"/>
                <w:szCs w:val="24"/>
                <w:lang w:eastAsia="ru-RU"/>
              </w:rPr>
              <w:t>Қазақстан  халықтарының  тілдер  апталығы</w:t>
            </w:r>
          </w:p>
          <w:p w:rsidR="00B81065" w:rsidRPr="00645005" w:rsidRDefault="00B81065" w:rsidP="00C366C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xml:space="preserve">М/ты: </w:t>
            </w:r>
            <w:r w:rsidRPr="00645005">
              <w:rPr>
                <w:rFonts w:ascii="Times New Roman" w:eastAsia="Times New Roman" w:hAnsi="Times New Roman" w:cs="Times New Roman"/>
                <w:sz w:val="24"/>
                <w:szCs w:val="24"/>
                <w:lang w:eastAsia="ru-RU"/>
              </w:rPr>
              <w:t xml:space="preserve">Мемлекеттің  белсенді  азаматына, азаматтық  сана – сезіміне, отансүйгіштікке  және  отанына  деген  сүйіспеншілікке  </w:t>
            </w:r>
            <w:r>
              <w:rPr>
                <w:rFonts w:ascii="Times New Roman" w:eastAsia="Times New Roman" w:hAnsi="Times New Roman" w:cs="Times New Roman"/>
                <w:sz w:val="24"/>
                <w:szCs w:val="24"/>
                <w:lang w:eastAsia="ru-RU"/>
              </w:rPr>
              <w:t>т</w:t>
            </w:r>
            <w:r w:rsidRPr="00645005">
              <w:rPr>
                <w:rFonts w:ascii="Times New Roman" w:eastAsia="Times New Roman" w:hAnsi="Times New Roman" w:cs="Times New Roman"/>
                <w:sz w:val="24"/>
                <w:szCs w:val="24"/>
                <w:lang w:eastAsia="ru-RU"/>
              </w:rPr>
              <w:t>әрбиелеу</w:t>
            </w:r>
            <w:r>
              <w:rPr>
                <w:rFonts w:ascii="Times New Roman" w:eastAsia="Times New Roman" w:hAnsi="Times New Roman" w:cs="Times New Roman"/>
                <w:sz w:val="24"/>
                <w:szCs w:val="24"/>
                <w:lang w:eastAsia="ru-RU"/>
              </w:rPr>
              <w:t>.</w:t>
            </w:r>
            <w:r w:rsidRPr="00645005">
              <w:rPr>
                <w:rFonts w:ascii="Times New Roman" w:eastAsia="Times New Roman" w:hAnsi="Times New Roman" w:cs="Times New Roman"/>
                <w:sz w:val="24"/>
                <w:szCs w:val="24"/>
                <w:lang w:eastAsia="ru-RU"/>
              </w:rPr>
              <w:t xml:space="preserve"> </w:t>
            </w:r>
          </w:p>
          <w:p w:rsidR="00B81065" w:rsidRPr="000F0EC1" w:rsidRDefault="00B81065" w:rsidP="00C366C5">
            <w:pPr>
              <w:spacing w:after="0" w:line="240" w:lineRule="auto"/>
              <w:rPr>
                <w:rFonts w:ascii="Times New Roman" w:eastAsia="Times New Roman" w:hAnsi="Times New Roman" w:cs="Times New Roman"/>
                <w:sz w:val="24"/>
                <w:szCs w:val="24"/>
                <w:lang w:eastAsia="ru-RU"/>
              </w:rPr>
            </w:pPr>
          </w:p>
        </w:tc>
      </w:tr>
      <w:tr w:rsidR="00B81065" w:rsidRPr="005E48F8" w:rsidTr="00C366C5">
        <w:trPr>
          <w:trHeight w:val="1755"/>
        </w:trPr>
        <w:tc>
          <w:tcPr>
            <w:tcW w:w="2367" w:type="dxa"/>
            <w:tcBorders>
              <w:top w:val="single" w:sz="4" w:space="0" w:color="000000"/>
              <w:left w:val="single" w:sz="4" w:space="0" w:color="auto"/>
              <w:bottom w:val="single" w:sz="4" w:space="0" w:color="auto"/>
              <w:right w:val="single" w:sz="4" w:space="0" w:color="000000"/>
            </w:tcBorders>
            <w:hideMark/>
          </w:tcPr>
          <w:p w:rsidR="00B81065" w:rsidRDefault="00B81065" w:rsidP="00C366C5">
            <w:pPr>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 xml:space="preserve">Арнайы түзетуші </w:t>
            </w:r>
          </w:p>
          <w:p w:rsidR="00B81065" w:rsidRDefault="00B81065" w:rsidP="00C366C5">
            <w:pPr>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іс-әрекет</w:t>
            </w:r>
          </w:p>
          <w:p w:rsidR="00B81065" w:rsidRDefault="00B81065" w:rsidP="00C366C5">
            <w:pPr>
              <w:spacing w:after="0" w:line="240" w:lineRule="auto"/>
              <w:rPr>
                <w:rFonts w:ascii="Times New Roman" w:eastAsia="Times New Roman" w:hAnsi="Times New Roman" w:cs="Times New Roman"/>
                <w:b/>
                <w:bCs/>
                <w:color w:val="000000"/>
                <w:sz w:val="24"/>
                <w:szCs w:val="24"/>
                <w:lang w:eastAsia="ru-RU"/>
              </w:rPr>
            </w:pPr>
          </w:p>
          <w:p w:rsidR="00B81065" w:rsidRDefault="00B81065" w:rsidP="00C366C5">
            <w:pPr>
              <w:spacing w:after="0" w:line="240" w:lineRule="auto"/>
              <w:rPr>
                <w:rFonts w:ascii="Times New Roman" w:eastAsia="Times New Roman" w:hAnsi="Times New Roman" w:cs="Times New Roman"/>
                <w:b/>
                <w:bCs/>
                <w:color w:val="000000"/>
                <w:sz w:val="24"/>
                <w:szCs w:val="24"/>
                <w:lang w:eastAsia="ru-RU"/>
              </w:rPr>
            </w:pPr>
          </w:p>
          <w:p w:rsidR="00B81065" w:rsidRDefault="00B81065" w:rsidP="00C366C5">
            <w:pPr>
              <w:spacing w:after="0" w:line="240" w:lineRule="auto"/>
              <w:rPr>
                <w:rFonts w:ascii="Times New Roman" w:eastAsia="Times New Roman" w:hAnsi="Times New Roman" w:cs="Times New Roman"/>
                <w:b/>
                <w:bCs/>
                <w:color w:val="000000"/>
                <w:sz w:val="24"/>
                <w:szCs w:val="24"/>
                <w:lang w:eastAsia="ru-RU"/>
              </w:rPr>
            </w:pPr>
          </w:p>
          <w:p w:rsidR="00B81065" w:rsidRPr="000F0EC1" w:rsidRDefault="00B81065" w:rsidP="00C366C5">
            <w:pPr>
              <w:spacing w:after="0" w:line="240" w:lineRule="auto"/>
              <w:rPr>
                <w:rFonts w:ascii="Times New Roman" w:eastAsia="Times New Roman" w:hAnsi="Times New Roman" w:cs="Times New Roman"/>
                <w:sz w:val="24"/>
                <w:szCs w:val="24"/>
                <w:lang w:eastAsia="ru-RU"/>
              </w:rPr>
            </w:pPr>
          </w:p>
        </w:tc>
        <w:tc>
          <w:tcPr>
            <w:tcW w:w="2863" w:type="dxa"/>
            <w:gridSpan w:val="2"/>
            <w:tcBorders>
              <w:top w:val="single" w:sz="4" w:space="0" w:color="000000"/>
              <w:left w:val="single" w:sz="4" w:space="0" w:color="000000"/>
              <w:bottom w:val="single" w:sz="4" w:space="0" w:color="auto"/>
              <w:right w:val="single" w:sz="4" w:space="0" w:color="auto"/>
            </w:tcBorders>
            <w:hideMark/>
          </w:tcPr>
          <w:p w:rsidR="00B81065" w:rsidRDefault="00B81065" w:rsidP="00C366C5">
            <w:pPr>
              <w:spacing w:after="0"/>
              <w:rPr>
                <w:rFonts w:ascii="Times New Roman" w:hAnsi="Times New Roman" w:cs="Times New Roman"/>
                <w:b/>
                <w:sz w:val="24"/>
              </w:rPr>
            </w:pPr>
            <w:r>
              <w:rPr>
                <w:rFonts w:ascii="Times New Roman" w:hAnsi="Times New Roman" w:cs="Times New Roman"/>
                <w:b/>
                <w:sz w:val="24"/>
              </w:rPr>
              <w:t xml:space="preserve">Педагог  логопед  </w:t>
            </w:r>
          </w:p>
          <w:p w:rsidR="00B81065" w:rsidRDefault="00B81065" w:rsidP="00C366C5">
            <w:pPr>
              <w:spacing w:after="0"/>
              <w:rPr>
                <w:rFonts w:ascii="Times New Roman" w:hAnsi="Times New Roman" w:cs="Times New Roman"/>
                <w:b/>
                <w:sz w:val="24"/>
              </w:rPr>
            </w:pPr>
            <w:r>
              <w:rPr>
                <w:rFonts w:ascii="Times New Roman" w:hAnsi="Times New Roman" w:cs="Times New Roman"/>
                <w:b/>
                <w:sz w:val="24"/>
              </w:rPr>
              <w:t>15:55 – 16:15</w:t>
            </w:r>
          </w:p>
          <w:p w:rsidR="00B81065" w:rsidRPr="00F35A0F" w:rsidRDefault="00B81065" w:rsidP="00C366C5">
            <w:pPr>
              <w:spacing w:after="0"/>
              <w:rPr>
                <w:rFonts w:ascii="Times New Roman" w:hAnsi="Times New Roman" w:cs="Times New Roman"/>
                <w:b/>
                <w:sz w:val="24"/>
              </w:rPr>
            </w:pPr>
            <w:r>
              <w:rPr>
                <w:rFonts w:ascii="Times New Roman" w:hAnsi="Times New Roman" w:cs="Times New Roman"/>
                <w:sz w:val="24"/>
              </w:rPr>
              <w:t>Башар Бекжан</w:t>
            </w:r>
          </w:p>
          <w:p w:rsidR="00B81065" w:rsidRDefault="00B81065" w:rsidP="00C366C5">
            <w:pPr>
              <w:spacing w:after="0"/>
              <w:rPr>
                <w:rFonts w:ascii="Times New Roman" w:hAnsi="Times New Roman" w:cs="Times New Roman"/>
                <w:b/>
                <w:sz w:val="24"/>
              </w:rPr>
            </w:pPr>
            <w:r>
              <w:rPr>
                <w:rFonts w:ascii="Times New Roman" w:hAnsi="Times New Roman" w:cs="Times New Roman"/>
                <w:b/>
                <w:sz w:val="24"/>
              </w:rPr>
              <w:t xml:space="preserve">Педагог  логопед  </w:t>
            </w:r>
          </w:p>
          <w:p w:rsidR="00B81065" w:rsidRPr="00806A7F" w:rsidRDefault="00B81065" w:rsidP="00C366C5">
            <w:pPr>
              <w:spacing w:after="0"/>
              <w:rPr>
                <w:rFonts w:ascii="Times New Roman" w:hAnsi="Times New Roman" w:cs="Times New Roman"/>
                <w:b/>
                <w:sz w:val="24"/>
              </w:rPr>
            </w:pPr>
            <w:r>
              <w:rPr>
                <w:rFonts w:ascii="Times New Roman" w:hAnsi="Times New Roman" w:cs="Times New Roman"/>
                <w:b/>
                <w:sz w:val="24"/>
              </w:rPr>
              <w:t>15:30 – 15:55</w:t>
            </w:r>
          </w:p>
          <w:p w:rsidR="00B81065" w:rsidRDefault="00B81065" w:rsidP="00C366C5">
            <w:pPr>
              <w:spacing w:after="0"/>
              <w:rPr>
                <w:rFonts w:ascii="Times New Roman" w:hAnsi="Times New Roman" w:cs="Times New Roman"/>
                <w:sz w:val="24"/>
              </w:rPr>
            </w:pPr>
            <w:r>
              <w:rPr>
                <w:rFonts w:ascii="Times New Roman" w:hAnsi="Times New Roman" w:cs="Times New Roman"/>
                <w:sz w:val="24"/>
              </w:rPr>
              <w:t xml:space="preserve">Мукитанов  Мустафа </w:t>
            </w:r>
          </w:p>
          <w:p w:rsidR="00B81065" w:rsidRPr="000F0EC1" w:rsidRDefault="00B81065" w:rsidP="00C366C5">
            <w:pPr>
              <w:spacing w:after="0"/>
              <w:rPr>
                <w:rFonts w:ascii="Times New Roman" w:hAnsi="Times New Roman" w:cs="Times New Roman"/>
                <w:sz w:val="24"/>
              </w:rPr>
            </w:pPr>
            <w:r>
              <w:rPr>
                <w:rFonts w:ascii="Times New Roman" w:hAnsi="Times New Roman" w:cs="Times New Roman"/>
                <w:sz w:val="24"/>
              </w:rPr>
              <w:t>Педагог</w:t>
            </w:r>
          </w:p>
          <w:p w:rsidR="00B81065" w:rsidRPr="000F0EC1" w:rsidRDefault="00B81065" w:rsidP="00C366C5">
            <w:pPr>
              <w:spacing w:after="0"/>
              <w:rPr>
                <w:rFonts w:ascii="Times New Roman" w:eastAsia="Times New Roman" w:hAnsi="Times New Roman" w:cs="Times New Roman"/>
                <w:lang w:eastAsia="ru-RU"/>
              </w:rPr>
            </w:pPr>
          </w:p>
        </w:tc>
        <w:tc>
          <w:tcPr>
            <w:tcW w:w="2515" w:type="dxa"/>
            <w:tcBorders>
              <w:top w:val="single" w:sz="4" w:space="0" w:color="000000"/>
              <w:left w:val="single" w:sz="4" w:space="0" w:color="auto"/>
              <w:bottom w:val="single" w:sz="4" w:space="0" w:color="auto"/>
              <w:right w:val="single" w:sz="4" w:space="0" w:color="auto"/>
            </w:tcBorders>
            <w:hideMark/>
          </w:tcPr>
          <w:p w:rsidR="00B81065" w:rsidRPr="00806A7F" w:rsidRDefault="00B81065" w:rsidP="00C366C5">
            <w:pPr>
              <w:spacing w:after="0"/>
              <w:rPr>
                <w:rFonts w:ascii="Times New Roman" w:hAnsi="Times New Roman" w:cs="Times New Roman"/>
                <w:b/>
                <w:sz w:val="24"/>
              </w:rPr>
            </w:pPr>
            <w:r>
              <w:rPr>
                <w:rFonts w:ascii="Times New Roman" w:hAnsi="Times New Roman" w:cs="Times New Roman"/>
                <w:b/>
                <w:sz w:val="24"/>
              </w:rPr>
              <w:t>Педагог  логопед  15:30 – 15:55</w:t>
            </w:r>
          </w:p>
          <w:p w:rsidR="00B81065" w:rsidRPr="000F0EC1" w:rsidRDefault="00B81065" w:rsidP="00C366C5">
            <w:pPr>
              <w:spacing w:after="0"/>
              <w:rPr>
                <w:rFonts w:ascii="Times New Roman" w:hAnsi="Times New Roman" w:cs="Times New Roman"/>
                <w:sz w:val="24"/>
              </w:rPr>
            </w:pPr>
            <w:r>
              <w:rPr>
                <w:rFonts w:ascii="Times New Roman" w:hAnsi="Times New Roman" w:cs="Times New Roman"/>
                <w:sz w:val="24"/>
              </w:rPr>
              <w:t>Егес  Айсултан</w:t>
            </w:r>
          </w:p>
          <w:p w:rsidR="00B81065" w:rsidRDefault="00B81065" w:rsidP="00C366C5">
            <w:pPr>
              <w:widowControl w:val="0"/>
              <w:autoSpaceDE w:val="0"/>
              <w:autoSpaceDN w:val="0"/>
              <w:spacing w:after="0" w:line="240" w:lineRule="auto"/>
              <w:rPr>
                <w:rFonts w:ascii="Times New Roman" w:eastAsia="Times New Roman" w:hAnsi="Times New Roman" w:cs="Times New Roman"/>
                <w:b/>
                <w:sz w:val="24"/>
                <w:szCs w:val="28"/>
              </w:rPr>
            </w:pPr>
            <w:r w:rsidRPr="00392FF8">
              <w:rPr>
                <w:rFonts w:ascii="Times New Roman" w:eastAsia="Times New Roman" w:hAnsi="Times New Roman" w:cs="Times New Roman"/>
                <w:b/>
                <w:sz w:val="24"/>
                <w:szCs w:val="28"/>
              </w:rPr>
              <w:t>Педагог  психолог</w:t>
            </w:r>
          </w:p>
          <w:p w:rsidR="00B81065" w:rsidRDefault="00B81065" w:rsidP="00C366C5">
            <w:pPr>
              <w:widowControl w:val="0"/>
              <w:autoSpaceDE w:val="0"/>
              <w:autoSpaceDN w:val="0"/>
              <w:spacing w:after="0" w:line="240" w:lineRule="auto"/>
              <w:rPr>
                <w:rFonts w:ascii="Times New Roman" w:eastAsia="Times New Roman" w:hAnsi="Times New Roman" w:cs="Times New Roman"/>
                <w:b/>
                <w:sz w:val="24"/>
                <w:szCs w:val="28"/>
              </w:rPr>
            </w:pPr>
            <w:r>
              <w:rPr>
                <w:rFonts w:ascii="Times New Roman" w:eastAsia="Times New Roman" w:hAnsi="Times New Roman" w:cs="Times New Roman"/>
                <w:b/>
                <w:sz w:val="24"/>
                <w:szCs w:val="28"/>
              </w:rPr>
              <w:t>16:00 – 16: 30</w:t>
            </w:r>
          </w:p>
          <w:p w:rsidR="00B81065" w:rsidRPr="00392FF8" w:rsidRDefault="00B81065" w:rsidP="00C366C5">
            <w:pPr>
              <w:widowControl w:val="0"/>
              <w:autoSpaceDE w:val="0"/>
              <w:autoSpaceDN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4"/>
                <w:szCs w:val="28"/>
              </w:rPr>
              <w:t>Башар Бекжан</w:t>
            </w:r>
          </w:p>
        </w:tc>
        <w:tc>
          <w:tcPr>
            <w:tcW w:w="2264" w:type="dxa"/>
            <w:gridSpan w:val="3"/>
            <w:tcBorders>
              <w:top w:val="single" w:sz="4" w:space="0" w:color="000000"/>
              <w:left w:val="single" w:sz="4" w:space="0" w:color="auto"/>
              <w:bottom w:val="single" w:sz="4" w:space="0" w:color="auto"/>
              <w:right w:val="single" w:sz="4" w:space="0" w:color="auto"/>
            </w:tcBorders>
            <w:hideMark/>
          </w:tcPr>
          <w:p w:rsidR="00B81065" w:rsidRDefault="00B81065" w:rsidP="00C366C5">
            <w:pPr>
              <w:spacing w:after="0"/>
              <w:rPr>
                <w:rFonts w:ascii="Times New Roman" w:hAnsi="Times New Roman" w:cs="Times New Roman"/>
                <w:b/>
                <w:sz w:val="24"/>
              </w:rPr>
            </w:pPr>
            <w:r>
              <w:rPr>
                <w:rFonts w:ascii="Times New Roman" w:hAnsi="Times New Roman" w:cs="Times New Roman"/>
                <w:b/>
                <w:sz w:val="24"/>
              </w:rPr>
              <w:t xml:space="preserve">Педагог  логопед  </w:t>
            </w:r>
          </w:p>
          <w:p w:rsidR="00B81065" w:rsidRPr="00806A7F" w:rsidRDefault="00B81065" w:rsidP="00C366C5">
            <w:pPr>
              <w:spacing w:after="0"/>
              <w:rPr>
                <w:rFonts w:ascii="Times New Roman" w:hAnsi="Times New Roman" w:cs="Times New Roman"/>
                <w:b/>
                <w:sz w:val="24"/>
              </w:rPr>
            </w:pPr>
            <w:r>
              <w:rPr>
                <w:rFonts w:ascii="Times New Roman" w:hAnsi="Times New Roman" w:cs="Times New Roman"/>
                <w:b/>
                <w:sz w:val="24"/>
              </w:rPr>
              <w:t>17:10 – 17:30</w:t>
            </w:r>
          </w:p>
          <w:p w:rsidR="00B81065" w:rsidRDefault="00B81065" w:rsidP="00C366C5">
            <w:pPr>
              <w:spacing w:after="0"/>
              <w:rPr>
                <w:rFonts w:ascii="Times New Roman" w:hAnsi="Times New Roman" w:cs="Times New Roman"/>
                <w:sz w:val="24"/>
              </w:rPr>
            </w:pPr>
            <w:r>
              <w:rPr>
                <w:rFonts w:ascii="Times New Roman" w:hAnsi="Times New Roman" w:cs="Times New Roman"/>
                <w:sz w:val="24"/>
              </w:rPr>
              <w:t>Орал Ансар</w:t>
            </w:r>
          </w:p>
          <w:p w:rsidR="00B81065" w:rsidRPr="000F0EC1" w:rsidRDefault="00B81065" w:rsidP="00C366C5">
            <w:pPr>
              <w:spacing w:after="0"/>
              <w:rPr>
                <w:rFonts w:ascii="Times New Roman" w:eastAsia="Times New Roman" w:hAnsi="Times New Roman" w:cs="Times New Roman"/>
                <w:sz w:val="28"/>
                <w:szCs w:val="28"/>
              </w:rPr>
            </w:pPr>
          </w:p>
        </w:tc>
        <w:tc>
          <w:tcPr>
            <w:tcW w:w="3055" w:type="dxa"/>
            <w:gridSpan w:val="3"/>
            <w:tcBorders>
              <w:top w:val="single" w:sz="4" w:space="0" w:color="000000"/>
              <w:left w:val="single" w:sz="4" w:space="0" w:color="auto"/>
              <w:bottom w:val="single" w:sz="4" w:space="0" w:color="auto"/>
              <w:right w:val="single" w:sz="4" w:space="0" w:color="auto"/>
            </w:tcBorders>
            <w:hideMark/>
          </w:tcPr>
          <w:p w:rsidR="00B81065" w:rsidRPr="000F0EC1" w:rsidRDefault="00B81065" w:rsidP="00C366C5">
            <w:pPr>
              <w:spacing w:after="0" w:line="240" w:lineRule="auto"/>
              <w:rPr>
                <w:rFonts w:ascii="Times New Roman" w:eastAsia="Times New Roman" w:hAnsi="Times New Roman" w:cs="Times New Roman"/>
                <w:sz w:val="24"/>
                <w:szCs w:val="24"/>
                <w:lang w:eastAsia="ru-RU"/>
              </w:rPr>
            </w:pPr>
          </w:p>
        </w:tc>
        <w:tc>
          <w:tcPr>
            <w:tcW w:w="2813" w:type="dxa"/>
            <w:tcBorders>
              <w:top w:val="single" w:sz="4" w:space="0" w:color="000000"/>
              <w:left w:val="single" w:sz="4" w:space="0" w:color="auto"/>
              <w:bottom w:val="single" w:sz="4" w:space="0" w:color="auto"/>
              <w:right w:val="single" w:sz="4" w:space="0" w:color="000000"/>
            </w:tcBorders>
            <w:hideMark/>
          </w:tcPr>
          <w:p w:rsidR="00B81065" w:rsidRDefault="00B81065" w:rsidP="00C366C5">
            <w:pPr>
              <w:spacing w:after="0"/>
              <w:rPr>
                <w:rFonts w:ascii="Times New Roman" w:hAnsi="Times New Roman" w:cs="Times New Roman"/>
                <w:b/>
                <w:sz w:val="24"/>
              </w:rPr>
            </w:pPr>
            <w:r>
              <w:rPr>
                <w:rFonts w:ascii="Times New Roman" w:hAnsi="Times New Roman" w:cs="Times New Roman"/>
                <w:b/>
                <w:sz w:val="24"/>
              </w:rPr>
              <w:t xml:space="preserve">Педагог  логопед  </w:t>
            </w:r>
          </w:p>
          <w:p w:rsidR="00B81065" w:rsidRPr="004B424D" w:rsidRDefault="00B81065" w:rsidP="00C366C5">
            <w:pPr>
              <w:spacing w:after="0"/>
              <w:rPr>
                <w:rFonts w:ascii="Times New Roman" w:hAnsi="Times New Roman" w:cs="Times New Roman"/>
                <w:b/>
                <w:sz w:val="24"/>
              </w:rPr>
            </w:pPr>
            <w:r>
              <w:rPr>
                <w:rFonts w:ascii="Times New Roman" w:hAnsi="Times New Roman" w:cs="Times New Roman"/>
                <w:b/>
                <w:sz w:val="24"/>
              </w:rPr>
              <w:t>15:30 – 15:50Егес                Егес   Айсултан</w:t>
            </w:r>
          </w:p>
          <w:p w:rsidR="00B81065" w:rsidRDefault="00B81065" w:rsidP="00C366C5">
            <w:pPr>
              <w:spacing w:after="0"/>
              <w:rPr>
                <w:rFonts w:ascii="Times New Roman" w:hAnsi="Times New Roman" w:cs="Times New Roman"/>
                <w:b/>
                <w:sz w:val="24"/>
              </w:rPr>
            </w:pPr>
            <w:r>
              <w:rPr>
                <w:rFonts w:ascii="Times New Roman" w:hAnsi="Times New Roman" w:cs="Times New Roman"/>
                <w:b/>
                <w:sz w:val="24"/>
              </w:rPr>
              <w:t>Педагог  логопед</w:t>
            </w:r>
          </w:p>
          <w:p w:rsidR="00B81065" w:rsidRPr="00806A7F" w:rsidRDefault="00B81065" w:rsidP="00C366C5">
            <w:pPr>
              <w:spacing w:after="0"/>
              <w:rPr>
                <w:rFonts w:ascii="Times New Roman" w:hAnsi="Times New Roman" w:cs="Times New Roman"/>
                <w:b/>
                <w:sz w:val="24"/>
              </w:rPr>
            </w:pPr>
            <w:r w:rsidRPr="00806A7F">
              <w:rPr>
                <w:rFonts w:ascii="Times New Roman" w:hAnsi="Times New Roman" w:cs="Times New Roman"/>
                <w:b/>
                <w:sz w:val="24"/>
              </w:rPr>
              <w:t>15:55</w:t>
            </w:r>
          </w:p>
          <w:p w:rsidR="00B81065" w:rsidRPr="000F0EC1" w:rsidRDefault="00B81065" w:rsidP="00C366C5">
            <w:pPr>
              <w:spacing w:after="0"/>
              <w:rPr>
                <w:rFonts w:ascii="Times New Roman" w:hAnsi="Times New Roman" w:cs="Times New Roman"/>
                <w:sz w:val="24"/>
              </w:rPr>
            </w:pPr>
            <w:r>
              <w:rPr>
                <w:rFonts w:ascii="Times New Roman" w:hAnsi="Times New Roman" w:cs="Times New Roman"/>
                <w:sz w:val="24"/>
              </w:rPr>
              <w:t>Еркен Айторе</w:t>
            </w:r>
          </w:p>
          <w:p w:rsidR="00B81065" w:rsidRDefault="00B81065" w:rsidP="00C366C5">
            <w:pPr>
              <w:spacing w:after="0"/>
              <w:rPr>
                <w:rFonts w:ascii="Times New Roman" w:hAnsi="Times New Roman" w:cs="Times New Roman"/>
                <w:b/>
                <w:sz w:val="24"/>
              </w:rPr>
            </w:pPr>
          </w:p>
          <w:p w:rsidR="00B81065" w:rsidRDefault="00B81065" w:rsidP="00C366C5">
            <w:pPr>
              <w:spacing w:after="0"/>
              <w:rPr>
                <w:rFonts w:ascii="Times New Roman" w:hAnsi="Times New Roman" w:cs="Times New Roman"/>
                <w:b/>
                <w:sz w:val="24"/>
              </w:rPr>
            </w:pPr>
          </w:p>
          <w:p w:rsidR="00B81065" w:rsidRDefault="00B81065" w:rsidP="00C366C5">
            <w:pPr>
              <w:spacing w:after="0" w:line="240" w:lineRule="auto"/>
              <w:rPr>
                <w:rFonts w:ascii="Times New Roman" w:eastAsia="Times New Roman" w:hAnsi="Times New Roman" w:cs="Times New Roman"/>
                <w:sz w:val="24"/>
                <w:szCs w:val="24"/>
                <w:lang w:eastAsia="ru-RU"/>
              </w:rPr>
            </w:pPr>
          </w:p>
          <w:p w:rsidR="00B81065" w:rsidRDefault="00B81065" w:rsidP="00C366C5">
            <w:pPr>
              <w:spacing w:after="0" w:line="240" w:lineRule="auto"/>
              <w:rPr>
                <w:rFonts w:ascii="Times New Roman" w:eastAsia="Times New Roman" w:hAnsi="Times New Roman" w:cs="Times New Roman"/>
                <w:sz w:val="24"/>
                <w:szCs w:val="24"/>
                <w:lang w:eastAsia="ru-RU"/>
              </w:rPr>
            </w:pPr>
          </w:p>
          <w:p w:rsidR="00B81065" w:rsidRDefault="00B81065" w:rsidP="00C366C5">
            <w:pPr>
              <w:spacing w:after="0" w:line="240" w:lineRule="auto"/>
              <w:rPr>
                <w:rFonts w:ascii="Times New Roman" w:eastAsia="Times New Roman" w:hAnsi="Times New Roman" w:cs="Times New Roman"/>
                <w:sz w:val="24"/>
                <w:szCs w:val="24"/>
                <w:lang w:eastAsia="ru-RU"/>
              </w:rPr>
            </w:pPr>
          </w:p>
          <w:p w:rsidR="00B81065" w:rsidRDefault="00B81065" w:rsidP="00C366C5">
            <w:pPr>
              <w:spacing w:after="0" w:line="240" w:lineRule="auto"/>
              <w:rPr>
                <w:rFonts w:ascii="Times New Roman" w:eastAsia="Times New Roman" w:hAnsi="Times New Roman" w:cs="Times New Roman"/>
                <w:sz w:val="24"/>
                <w:szCs w:val="24"/>
                <w:lang w:eastAsia="ru-RU"/>
              </w:rPr>
            </w:pPr>
          </w:p>
          <w:p w:rsidR="00B81065" w:rsidRPr="000F0EC1" w:rsidRDefault="00B81065" w:rsidP="00C366C5">
            <w:pPr>
              <w:spacing w:after="0" w:line="240" w:lineRule="auto"/>
              <w:rPr>
                <w:rFonts w:ascii="Times New Roman" w:eastAsia="Times New Roman" w:hAnsi="Times New Roman" w:cs="Times New Roman"/>
                <w:sz w:val="24"/>
                <w:szCs w:val="24"/>
                <w:lang w:eastAsia="ru-RU"/>
              </w:rPr>
            </w:pPr>
          </w:p>
        </w:tc>
      </w:tr>
      <w:tr w:rsidR="00B81065" w:rsidRPr="009319B0" w:rsidTr="00C366C5">
        <w:trPr>
          <w:trHeight w:val="2325"/>
        </w:trPr>
        <w:tc>
          <w:tcPr>
            <w:tcW w:w="2367" w:type="dxa"/>
            <w:tcBorders>
              <w:top w:val="single" w:sz="4" w:space="0" w:color="auto"/>
              <w:left w:val="single" w:sz="4" w:space="0" w:color="auto"/>
              <w:bottom w:val="single" w:sz="4" w:space="0" w:color="000000"/>
              <w:right w:val="single" w:sz="4" w:space="0" w:color="000000"/>
            </w:tcBorders>
          </w:tcPr>
          <w:p w:rsidR="00B81065" w:rsidRDefault="00B81065" w:rsidP="00C366C5">
            <w:pPr>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Жеке  жұмыс</w:t>
            </w:r>
          </w:p>
        </w:tc>
        <w:tc>
          <w:tcPr>
            <w:tcW w:w="2863" w:type="dxa"/>
            <w:gridSpan w:val="2"/>
            <w:tcBorders>
              <w:top w:val="single" w:sz="4" w:space="0" w:color="auto"/>
              <w:left w:val="single" w:sz="4" w:space="0" w:color="000000"/>
              <w:bottom w:val="single" w:sz="4" w:space="0" w:color="000000"/>
              <w:right w:val="single" w:sz="4" w:space="0" w:color="auto"/>
            </w:tcBorders>
          </w:tcPr>
          <w:p w:rsidR="00B81065" w:rsidRDefault="00B81065" w:rsidP="00C366C5">
            <w:pPr>
              <w:spacing w:after="0"/>
              <w:rPr>
                <w:rFonts w:ascii="Times New Roman" w:eastAsia="Times New Roman" w:hAnsi="Times New Roman" w:cs="Times New Roman"/>
                <w:sz w:val="24"/>
                <w:lang w:eastAsia="ru-RU"/>
              </w:rPr>
            </w:pPr>
            <w:r w:rsidRPr="000F0EC1">
              <w:rPr>
                <w:rFonts w:ascii="Times New Roman" w:eastAsia="Times New Roman" w:hAnsi="Times New Roman" w:cs="Times New Roman"/>
                <w:b/>
                <w:color w:val="000000"/>
                <w:sz w:val="24"/>
                <w:szCs w:val="24"/>
                <w:lang w:eastAsia="ru-RU"/>
              </w:rPr>
              <w:t>Сөйлеуді дамыту, математика негіздері - ойын, танымдық,</w:t>
            </w:r>
            <w:r w:rsidRPr="000F0EC1">
              <w:t xml:space="preserve"> </w:t>
            </w:r>
            <w:r w:rsidRPr="000F0EC1">
              <w:rPr>
                <w:rFonts w:ascii="Times New Roman" w:eastAsia="Times New Roman" w:hAnsi="Times New Roman" w:cs="Times New Roman"/>
                <w:b/>
                <w:color w:val="000000"/>
                <w:sz w:val="24"/>
                <w:szCs w:val="24"/>
                <w:lang w:eastAsia="ru-RU"/>
              </w:rPr>
              <w:t>коммуникативтік әрекет</w:t>
            </w:r>
          </w:p>
          <w:p w:rsidR="00B81065" w:rsidRPr="000F0EC1" w:rsidRDefault="00B81065" w:rsidP="00C366C5">
            <w:pPr>
              <w:spacing w:after="0"/>
            </w:pPr>
            <w:r w:rsidRPr="000F0EC1">
              <w:rPr>
                <w:rFonts w:ascii="Times New Roman" w:eastAsia="Times New Roman" w:hAnsi="Times New Roman" w:cs="Times New Roman"/>
                <w:sz w:val="24"/>
                <w:lang w:eastAsia="ru-RU"/>
              </w:rPr>
              <w:t>Күзгі бейне тақырыбында жұмыстарын өткізу.</w:t>
            </w:r>
            <w:r w:rsidRPr="000F0EC1">
              <w:rPr>
                <w:sz w:val="24"/>
              </w:rPr>
              <w:t xml:space="preserve"> </w:t>
            </w:r>
          </w:p>
          <w:p w:rsidR="00B81065" w:rsidRDefault="00B81065" w:rsidP="00C366C5">
            <w:pPr>
              <w:spacing w:after="0"/>
              <w:rPr>
                <w:rFonts w:ascii="Times New Roman" w:hAnsi="Times New Roman" w:cs="Times New Roman"/>
                <w:sz w:val="24"/>
              </w:rPr>
            </w:pPr>
            <w:r>
              <w:rPr>
                <w:rFonts w:ascii="Times New Roman" w:hAnsi="Times New Roman" w:cs="Times New Roman"/>
                <w:sz w:val="24"/>
              </w:rPr>
              <w:t xml:space="preserve">Балалармен </w:t>
            </w:r>
            <w:r w:rsidRPr="000F0EC1">
              <w:rPr>
                <w:rFonts w:ascii="Times New Roman" w:hAnsi="Times New Roman" w:cs="Times New Roman"/>
                <w:sz w:val="24"/>
              </w:rPr>
              <w:t>жеке жұмыс.</w:t>
            </w:r>
          </w:p>
          <w:p w:rsidR="00B81065" w:rsidRDefault="00B81065" w:rsidP="00C366C5">
            <w:pPr>
              <w:spacing w:after="0"/>
              <w:rPr>
                <w:rFonts w:ascii="Times New Roman" w:hAnsi="Times New Roman" w:cs="Times New Roman"/>
                <w:sz w:val="24"/>
              </w:rPr>
            </w:pPr>
            <w:r>
              <w:rPr>
                <w:rFonts w:ascii="Times New Roman" w:hAnsi="Times New Roman" w:cs="Times New Roman"/>
                <w:sz w:val="24"/>
              </w:rPr>
              <w:t>Сафи  мен Ахмад</w:t>
            </w:r>
          </w:p>
          <w:p w:rsidR="00B81065" w:rsidRDefault="00B81065" w:rsidP="00C366C5">
            <w:pPr>
              <w:spacing w:after="0"/>
              <w:rPr>
                <w:rFonts w:ascii="Times New Roman" w:hAnsi="Times New Roman" w:cs="Times New Roman"/>
                <w:b/>
                <w:sz w:val="24"/>
              </w:rPr>
            </w:pPr>
          </w:p>
          <w:p w:rsidR="00B81065" w:rsidRPr="000F0EC1" w:rsidRDefault="00B81065" w:rsidP="00C366C5">
            <w:pPr>
              <w:spacing w:after="0"/>
              <w:rPr>
                <w:rFonts w:ascii="Times New Roman" w:eastAsia="Times New Roman" w:hAnsi="Times New Roman" w:cs="Times New Roman"/>
                <w:b/>
                <w:lang w:eastAsia="ru-RU"/>
              </w:rPr>
            </w:pPr>
          </w:p>
        </w:tc>
        <w:tc>
          <w:tcPr>
            <w:tcW w:w="2515" w:type="dxa"/>
            <w:tcBorders>
              <w:top w:val="single" w:sz="4" w:space="0" w:color="auto"/>
              <w:left w:val="single" w:sz="4" w:space="0" w:color="auto"/>
              <w:bottom w:val="single" w:sz="4" w:space="0" w:color="000000"/>
              <w:right w:val="single" w:sz="4" w:space="0" w:color="auto"/>
            </w:tcBorders>
          </w:tcPr>
          <w:p w:rsidR="00B81065" w:rsidRPr="000F0EC1" w:rsidRDefault="00B81065" w:rsidP="00C366C5">
            <w:pPr>
              <w:spacing w:after="0"/>
              <w:rPr>
                <w:rFonts w:ascii="Times New Roman" w:eastAsia="Times New Roman" w:hAnsi="Times New Roman" w:cs="Times New Roman"/>
                <w:b/>
                <w:bCs/>
                <w:color w:val="000000"/>
                <w:sz w:val="24"/>
                <w:szCs w:val="24"/>
              </w:rPr>
            </w:pPr>
          </w:p>
        </w:tc>
        <w:tc>
          <w:tcPr>
            <w:tcW w:w="2264" w:type="dxa"/>
            <w:gridSpan w:val="3"/>
            <w:tcBorders>
              <w:top w:val="single" w:sz="4" w:space="0" w:color="auto"/>
              <w:left w:val="single" w:sz="4" w:space="0" w:color="auto"/>
              <w:bottom w:val="single" w:sz="4" w:space="0" w:color="000000"/>
              <w:right w:val="single" w:sz="4" w:space="0" w:color="auto"/>
            </w:tcBorders>
          </w:tcPr>
          <w:p w:rsidR="00B81065" w:rsidRPr="000F0EC1" w:rsidRDefault="00B81065" w:rsidP="00C366C5">
            <w:pPr>
              <w:widowControl w:val="0"/>
              <w:autoSpaceDE w:val="0"/>
              <w:autoSpaceDN w:val="0"/>
              <w:spacing w:after="0" w:line="240" w:lineRule="auto"/>
              <w:rPr>
                <w:rFonts w:ascii="Times New Roman" w:hAnsi="Times New Roman" w:cs="Times New Roman"/>
                <w:b/>
                <w:color w:val="000000"/>
                <w:sz w:val="24"/>
                <w:szCs w:val="24"/>
              </w:rPr>
            </w:pPr>
            <w:r>
              <w:rPr>
                <w:rFonts w:ascii="Times New Roman" w:eastAsia="Times New Roman" w:hAnsi="Times New Roman" w:cs="Times New Roman"/>
                <w:b/>
                <w:color w:val="000000"/>
                <w:sz w:val="24"/>
                <w:szCs w:val="24"/>
                <w:lang w:eastAsia="ru-RU"/>
              </w:rPr>
              <w:t>Ж</w:t>
            </w:r>
            <w:r w:rsidRPr="00240314">
              <w:rPr>
                <w:rFonts w:ascii="Times New Roman" w:eastAsia="Times New Roman" w:hAnsi="Times New Roman" w:cs="Times New Roman"/>
                <w:b/>
                <w:color w:val="000000"/>
                <w:sz w:val="24"/>
                <w:szCs w:val="24"/>
                <w:lang w:eastAsia="ru-RU"/>
              </w:rPr>
              <w:t>апсыру – шығармашылық, коммуникативтік</w:t>
            </w:r>
            <w:r>
              <w:rPr>
                <w:rFonts w:ascii="Times New Roman" w:eastAsia="Times New Roman" w:hAnsi="Times New Roman" w:cs="Times New Roman"/>
                <w:b/>
                <w:color w:val="000000"/>
                <w:sz w:val="24"/>
                <w:szCs w:val="24"/>
                <w:lang w:eastAsia="ru-RU"/>
              </w:rPr>
              <w:t xml:space="preserve">  әрекет </w:t>
            </w:r>
            <w:r w:rsidRPr="000F0EC1">
              <w:rPr>
                <w:rFonts w:ascii="Times New Roman" w:eastAsia="Times New Roman" w:hAnsi="Times New Roman" w:cs="Times New Roman"/>
                <w:bCs/>
                <w:color w:val="000000"/>
                <w:sz w:val="24"/>
                <w:szCs w:val="24"/>
              </w:rPr>
              <w:t xml:space="preserve"> </w:t>
            </w:r>
            <w:r>
              <w:rPr>
                <w:rFonts w:ascii="Times New Roman" w:eastAsia="Times New Roman" w:hAnsi="Times New Roman" w:cs="Times New Roman"/>
                <w:bCs/>
                <w:color w:val="000000"/>
                <w:sz w:val="24"/>
                <w:szCs w:val="24"/>
              </w:rPr>
              <w:t xml:space="preserve">Әлім  </w:t>
            </w:r>
            <w:r w:rsidRPr="000F0EC1">
              <w:rPr>
                <w:rFonts w:ascii="Times New Roman" w:eastAsia="Times New Roman" w:hAnsi="Times New Roman" w:cs="Times New Roman"/>
                <w:bCs/>
                <w:color w:val="000000"/>
                <w:sz w:val="24"/>
                <w:szCs w:val="24"/>
              </w:rPr>
              <w:t xml:space="preserve">мен </w:t>
            </w:r>
            <w:r>
              <w:rPr>
                <w:rFonts w:ascii="Times New Roman" w:eastAsia="Times New Roman" w:hAnsi="Times New Roman" w:cs="Times New Roman"/>
                <w:bCs/>
                <w:color w:val="000000"/>
                <w:sz w:val="24"/>
                <w:szCs w:val="24"/>
              </w:rPr>
              <w:t>Інжуге</w:t>
            </w:r>
            <w:r w:rsidRPr="000F0EC1">
              <w:rPr>
                <w:rFonts w:ascii="Times New Roman" w:eastAsia="Times New Roman" w:hAnsi="Times New Roman" w:cs="Times New Roman"/>
                <w:bCs/>
                <w:color w:val="000000"/>
                <w:sz w:val="24"/>
                <w:szCs w:val="24"/>
              </w:rPr>
              <w:t xml:space="preserve"> 1-5 бөліктер тұратын түрлі заттарды жапсыруға үйрету.</w:t>
            </w:r>
          </w:p>
        </w:tc>
        <w:tc>
          <w:tcPr>
            <w:tcW w:w="3055" w:type="dxa"/>
            <w:gridSpan w:val="3"/>
            <w:tcBorders>
              <w:top w:val="single" w:sz="4" w:space="0" w:color="auto"/>
              <w:left w:val="single" w:sz="4" w:space="0" w:color="auto"/>
              <w:bottom w:val="single" w:sz="4" w:space="0" w:color="000000"/>
              <w:right w:val="single" w:sz="4" w:space="0" w:color="auto"/>
            </w:tcBorders>
          </w:tcPr>
          <w:p w:rsidR="00B81065" w:rsidRPr="000F0EC1" w:rsidRDefault="00B81065" w:rsidP="00C366C5">
            <w:pPr>
              <w:spacing w:after="0" w:line="240" w:lineRule="auto"/>
              <w:rPr>
                <w:rFonts w:ascii="Times New Roman" w:eastAsia="Times New Roman" w:hAnsi="Times New Roman" w:cs="Times New Roman"/>
                <w:b/>
                <w:sz w:val="24"/>
                <w:szCs w:val="24"/>
                <w:lang w:eastAsia="ru-RU"/>
              </w:rPr>
            </w:pPr>
            <w:r w:rsidRPr="000F0EC1">
              <w:rPr>
                <w:rFonts w:ascii="Times New Roman" w:eastAsia="Times New Roman" w:hAnsi="Times New Roman" w:cs="Times New Roman"/>
                <w:b/>
                <w:sz w:val="24"/>
                <w:szCs w:val="24"/>
                <w:lang w:eastAsia="ru-RU"/>
              </w:rPr>
              <w:t>Қоршаған ортамен таныстыру –</w:t>
            </w:r>
            <w:r w:rsidRPr="000F0EC1">
              <w:rPr>
                <w:rFonts w:ascii="Times New Roman" w:eastAsia="Times New Roman" w:hAnsi="Times New Roman" w:cs="Times New Roman"/>
                <w:sz w:val="24"/>
                <w:szCs w:val="24"/>
                <w:lang w:eastAsia="ru-RU"/>
              </w:rPr>
              <w:t xml:space="preserve"> </w:t>
            </w:r>
            <w:r w:rsidRPr="000F0EC1">
              <w:rPr>
                <w:rFonts w:ascii="Times New Roman" w:eastAsia="Times New Roman" w:hAnsi="Times New Roman" w:cs="Times New Roman"/>
                <w:b/>
                <w:sz w:val="24"/>
                <w:szCs w:val="24"/>
                <w:lang w:eastAsia="ru-RU"/>
              </w:rPr>
              <w:t xml:space="preserve">коммуникативтік әрекет </w:t>
            </w:r>
            <w:r w:rsidRPr="000F0EC1">
              <w:rPr>
                <w:rFonts w:ascii="Times New Roman" w:eastAsia="Times New Roman" w:hAnsi="Times New Roman" w:cs="Times New Roman"/>
                <w:sz w:val="24"/>
                <w:szCs w:val="24"/>
                <w:lang w:eastAsia="ru-RU"/>
              </w:rPr>
              <w:t xml:space="preserve"> Баланың отбасы және қоғам)тақырыбында танысу.</w:t>
            </w:r>
          </w:p>
        </w:tc>
        <w:tc>
          <w:tcPr>
            <w:tcW w:w="2813" w:type="dxa"/>
            <w:tcBorders>
              <w:top w:val="single" w:sz="4" w:space="0" w:color="auto"/>
              <w:left w:val="single" w:sz="4" w:space="0" w:color="auto"/>
              <w:bottom w:val="single" w:sz="4" w:space="0" w:color="000000"/>
              <w:right w:val="single" w:sz="4" w:space="0" w:color="000000"/>
            </w:tcBorders>
          </w:tcPr>
          <w:p w:rsidR="00B81065" w:rsidRDefault="00B81065" w:rsidP="00C366C5">
            <w:pPr>
              <w:spacing w:after="0" w:line="240" w:lineRule="auto"/>
              <w:rPr>
                <w:rFonts w:ascii="Times New Roman" w:eastAsia="Times New Roman" w:hAnsi="Times New Roman" w:cs="Times New Roman"/>
                <w:sz w:val="24"/>
                <w:szCs w:val="24"/>
                <w:lang w:eastAsia="ru-RU"/>
              </w:rPr>
            </w:pPr>
            <w:r w:rsidRPr="000F0EC1">
              <w:rPr>
                <w:rFonts w:ascii="Times New Roman" w:eastAsia="Times New Roman" w:hAnsi="Times New Roman" w:cs="Times New Roman"/>
                <w:b/>
                <w:sz w:val="24"/>
                <w:szCs w:val="24"/>
                <w:lang w:eastAsia="ru-RU"/>
              </w:rPr>
              <w:t>Қазақ тілі:</w:t>
            </w:r>
            <w:r w:rsidRPr="000F0EC1">
              <w:rPr>
                <w:rFonts w:ascii="Times New Roman" w:eastAsia="Times New Roman" w:hAnsi="Times New Roman" w:cs="Times New Roman"/>
                <w:sz w:val="24"/>
                <w:szCs w:val="24"/>
                <w:lang w:eastAsia="ru-RU"/>
              </w:rPr>
              <w:t xml:space="preserve"> апта бойы жаттаған сөздерді қайталау.</w:t>
            </w:r>
          </w:p>
          <w:p w:rsidR="00B81065" w:rsidRDefault="00B81065" w:rsidP="00C366C5">
            <w:pPr>
              <w:spacing w:after="0"/>
              <w:rPr>
                <w:rFonts w:ascii="Times New Roman" w:hAnsi="Times New Roman" w:cs="Times New Roman"/>
                <w:b/>
                <w:sz w:val="24"/>
              </w:rPr>
            </w:pPr>
          </w:p>
          <w:p w:rsidR="00B81065" w:rsidRPr="000F0EC1" w:rsidRDefault="00B81065" w:rsidP="00C366C5">
            <w:pPr>
              <w:spacing w:after="0" w:line="240" w:lineRule="auto"/>
              <w:rPr>
                <w:rFonts w:ascii="Times New Roman" w:eastAsia="Times New Roman" w:hAnsi="Times New Roman" w:cs="Times New Roman"/>
                <w:b/>
                <w:sz w:val="24"/>
                <w:szCs w:val="24"/>
                <w:lang w:eastAsia="ru-RU"/>
              </w:rPr>
            </w:pPr>
          </w:p>
        </w:tc>
      </w:tr>
      <w:tr w:rsidR="00B81065" w:rsidRPr="000F0EC1" w:rsidTr="00C366C5">
        <w:trPr>
          <w:trHeight w:val="448"/>
        </w:trPr>
        <w:tc>
          <w:tcPr>
            <w:tcW w:w="2367" w:type="dxa"/>
            <w:tcBorders>
              <w:top w:val="single" w:sz="4" w:space="0" w:color="000000"/>
              <w:left w:val="single" w:sz="4" w:space="0" w:color="000000"/>
              <w:bottom w:val="single" w:sz="4" w:space="0" w:color="000000"/>
              <w:right w:val="single" w:sz="4" w:space="0" w:color="000000"/>
            </w:tcBorders>
            <w:hideMark/>
          </w:tcPr>
          <w:p w:rsidR="00B81065" w:rsidRPr="000F0EC1" w:rsidRDefault="00B81065" w:rsidP="00C366C5">
            <w:pPr>
              <w:spacing w:after="0" w:line="240" w:lineRule="auto"/>
              <w:rPr>
                <w:rFonts w:ascii="Times New Roman" w:eastAsia="Times New Roman" w:hAnsi="Times New Roman" w:cs="Times New Roman"/>
                <w:sz w:val="24"/>
                <w:szCs w:val="24"/>
                <w:lang w:eastAsia="ru-RU"/>
              </w:rPr>
            </w:pPr>
            <w:r w:rsidRPr="000F0EC1">
              <w:rPr>
                <w:rFonts w:ascii="Times New Roman" w:eastAsia="Times New Roman" w:hAnsi="Times New Roman" w:cs="Times New Roman"/>
                <w:b/>
                <w:bCs/>
                <w:color w:val="000000"/>
                <w:sz w:val="24"/>
                <w:szCs w:val="24"/>
                <w:lang w:eastAsia="ru-RU"/>
              </w:rPr>
              <w:t>Серуенге дайындық</w:t>
            </w:r>
          </w:p>
        </w:tc>
        <w:tc>
          <w:tcPr>
            <w:tcW w:w="2863" w:type="dxa"/>
            <w:gridSpan w:val="2"/>
            <w:tcBorders>
              <w:top w:val="single" w:sz="4" w:space="0" w:color="000000"/>
              <w:left w:val="single" w:sz="4" w:space="0" w:color="000000"/>
              <w:bottom w:val="single" w:sz="4" w:space="0" w:color="000000"/>
              <w:right w:val="single" w:sz="4" w:space="0" w:color="auto"/>
            </w:tcBorders>
            <w:hideMark/>
          </w:tcPr>
          <w:p w:rsidR="00B81065" w:rsidRDefault="00B81065" w:rsidP="00C366C5">
            <w:pPr>
              <w:rPr>
                <w:rFonts w:ascii="Times New Roman" w:hAnsi="Times New Roman" w:cs="Times New Roman"/>
                <w:sz w:val="24"/>
              </w:rPr>
            </w:pPr>
            <w:r w:rsidRPr="000F0EC1">
              <w:rPr>
                <w:rFonts w:ascii="Times New Roman" w:hAnsi="Times New Roman" w:cs="Times New Roman"/>
                <w:sz w:val="24"/>
              </w:rPr>
              <w:t>Балалалардың серуенге деген қызығушылықтарын туғызу, балалармен жеке әңгімелесу.</w:t>
            </w:r>
          </w:p>
          <w:p w:rsidR="00B81065" w:rsidRPr="000F0EC1" w:rsidRDefault="00B81065" w:rsidP="00C366C5">
            <w:pPr>
              <w:spacing w:after="0" w:line="240" w:lineRule="auto"/>
              <w:rPr>
                <w:rFonts w:ascii="Times New Roman" w:hAnsi="Times New Roman" w:cs="Times New Roman"/>
                <w:sz w:val="24"/>
              </w:rPr>
            </w:pPr>
          </w:p>
        </w:tc>
        <w:tc>
          <w:tcPr>
            <w:tcW w:w="2515" w:type="dxa"/>
            <w:tcBorders>
              <w:top w:val="single" w:sz="4" w:space="0" w:color="000000"/>
              <w:left w:val="single" w:sz="4" w:space="0" w:color="auto"/>
              <w:bottom w:val="single" w:sz="4" w:space="0" w:color="000000"/>
              <w:right w:val="single" w:sz="4" w:space="0" w:color="auto"/>
            </w:tcBorders>
          </w:tcPr>
          <w:p w:rsidR="00B81065" w:rsidRPr="000F0EC1" w:rsidRDefault="00B81065" w:rsidP="00C366C5">
            <w:pPr>
              <w:rPr>
                <w:rFonts w:ascii="Times New Roman" w:hAnsi="Times New Roman" w:cs="Times New Roman"/>
                <w:sz w:val="24"/>
              </w:rPr>
            </w:pPr>
            <w:r w:rsidRPr="000F0EC1">
              <w:rPr>
                <w:rFonts w:ascii="Times New Roman" w:hAnsi="Times New Roman" w:cs="Times New Roman"/>
                <w:sz w:val="24"/>
              </w:rPr>
              <w:t>Серуенге ойын құралдарын дайындау.</w:t>
            </w:r>
          </w:p>
        </w:tc>
        <w:tc>
          <w:tcPr>
            <w:tcW w:w="2264" w:type="dxa"/>
            <w:gridSpan w:val="3"/>
            <w:tcBorders>
              <w:top w:val="single" w:sz="4" w:space="0" w:color="000000"/>
              <w:left w:val="single" w:sz="4" w:space="0" w:color="auto"/>
              <w:bottom w:val="single" w:sz="4" w:space="0" w:color="000000"/>
              <w:right w:val="single" w:sz="4" w:space="0" w:color="auto"/>
            </w:tcBorders>
          </w:tcPr>
          <w:p w:rsidR="00B81065" w:rsidRPr="000F0EC1" w:rsidRDefault="00B81065" w:rsidP="00C366C5">
            <w:pPr>
              <w:rPr>
                <w:rFonts w:ascii="Times New Roman" w:hAnsi="Times New Roman" w:cs="Times New Roman"/>
                <w:sz w:val="24"/>
              </w:rPr>
            </w:pPr>
            <w:r w:rsidRPr="000F0EC1">
              <w:rPr>
                <w:rFonts w:ascii="Times New Roman" w:hAnsi="Times New Roman" w:cs="Times New Roman"/>
                <w:sz w:val="24"/>
              </w:rPr>
              <w:t>Серуенге шығу үшін ауа-райына сай киімдерін кигізуге өздерін үйрету.</w:t>
            </w:r>
          </w:p>
        </w:tc>
        <w:tc>
          <w:tcPr>
            <w:tcW w:w="3047" w:type="dxa"/>
            <w:gridSpan w:val="2"/>
            <w:tcBorders>
              <w:top w:val="single" w:sz="4" w:space="0" w:color="000000"/>
              <w:left w:val="single" w:sz="4" w:space="0" w:color="auto"/>
              <w:bottom w:val="single" w:sz="4" w:space="0" w:color="000000"/>
              <w:right w:val="single" w:sz="4" w:space="0" w:color="auto"/>
            </w:tcBorders>
          </w:tcPr>
          <w:p w:rsidR="00B81065" w:rsidRPr="000F0EC1" w:rsidRDefault="00B81065" w:rsidP="00C366C5">
            <w:pPr>
              <w:rPr>
                <w:rFonts w:ascii="Times New Roman" w:hAnsi="Times New Roman" w:cs="Times New Roman"/>
                <w:sz w:val="24"/>
              </w:rPr>
            </w:pPr>
            <w:r w:rsidRPr="000F0EC1">
              <w:rPr>
                <w:rFonts w:ascii="Times New Roman" w:hAnsi="Times New Roman" w:cs="Times New Roman"/>
                <w:sz w:val="24"/>
              </w:rPr>
              <w:t>Серуен кезінде ұйыымдастырылған еңбек тәрбиесі арқылы еңбек-сүйгіштікке баулу.</w:t>
            </w:r>
          </w:p>
        </w:tc>
        <w:tc>
          <w:tcPr>
            <w:tcW w:w="2821" w:type="dxa"/>
            <w:gridSpan w:val="2"/>
            <w:tcBorders>
              <w:top w:val="single" w:sz="4" w:space="0" w:color="000000"/>
              <w:left w:val="single" w:sz="4" w:space="0" w:color="auto"/>
              <w:bottom w:val="single" w:sz="4" w:space="0" w:color="000000"/>
              <w:right w:val="single" w:sz="4" w:space="0" w:color="000000"/>
            </w:tcBorders>
          </w:tcPr>
          <w:p w:rsidR="00B81065" w:rsidRPr="000F0EC1" w:rsidRDefault="00B81065" w:rsidP="00C366C5">
            <w:pPr>
              <w:rPr>
                <w:rFonts w:ascii="Times New Roman" w:hAnsi="Times New Roman" w:cs="Times New Roman"/>
                <w:sz w:val="24"/>
              </w:rPr>
            </w:pPr>
            <w:r w:rsidRPr="000F0EC1">
              <w:rPr>
                <w:rFonts w:ascii="Times New Roman" w:hAnsi="Times New Roman" w:cs="Times New Roman"/>
                <w:sz w:val="24"/>
              </w:rPr>
              <w:t>Табиғатқа деген қызығушылықтарын арттыру.</w:t>
            </w:r>
          </w:p>
        </w:tc>
      </w:tr>
      <w:tr w:rsidR="00B81065" w:rsidRPr="000F0EC1" w:rsidTr="00C366C5">
        <w:trPr>
          <w:trHeight w:val="448"/>
        </w:trPr>
        <w:tc>
          <w:tcPr>
            <w:tcW w:w="2367" w:type="dxa"/>
            <w:tcBorders>
              <w:top w:val="single" w:sz="4" w:space="0" w:color="000000"/>
              <w:left w:val="single" w:sz="4" w:space="0" w:color="000000"/>
              <w:bottom w:val="single" w:sz="4" w:space="0" w:color="000000"/>
              <w:right w:val="single" w:sz="4" w:space="0" w:color="000000"/>
            </w:tcBorders>
            <w:hideMark/>
          </w:tcPr>
          <w:p w:rsidR="00B81065" w:rsidRPr="000F0EC1" w:rsidRDefault="00B81065" w:rsidP="00C366C5">
            <w:pPr>
              <w:spacing w:after="0" w:line="240" w:lineRule="auto"/>
              <w:rPr>
                <w:rFonts w:ascii="Times New Roman" w:eastAsia="Times New Roman" w:hAnsi="Times New Roman" w:cs="Times New Roman"/>
                <w:sz w:val="24"/>
                <w:szCs w:val="24"/>
                <w:lang w:eastAsia="ru-RU"/>
              </w:rPr>
            </w:pPr>
            <w:r w:rsidRPr="000F0EC1">
              <w:rPr>
                <w:rFonts w:ascii="Times New Roman" w:eastAsia="Times New Roman" w:hAnsi="Times New Roman" w:cs="Times New Roman"/>
                <w:b/>
                <w:bCs/>
                <w:color w:val="000000"/>
                <w:sz w:val="24"/>
                <w:szCs w:val="24"/>
                <w:lang w:eastAsia="ru-RU"/>
              </w:rPr>
              <w:t>Серуен</w:t>
            </w:r>
          </w:p>
        </w:tc>
        <w:tc>
          <w:tcPr>
            <w:tcW w:w="2863" w:type="dxa"/>
            <w:gridSpan w:val="2"/>
            <w:tcBorders>
              <w:top w:val="single" w:sz="4" w:space="0" w:color="000000"/>
              <w:left w:val="single" w:sz="4" w:space="0" w:color="000000"/>
              <w:bottom w:val="single" w:sz="4" w:space="0" w:color="000000"/>
              <w:right w:val="single" w:sz="4" w:space="0" w:color="auto"/>
            </w:tcBorders>
          </w:tcPr>
          <w:p w:rsidR="00B81065" w:rsidRPr="000F0EC1" w:rsidRDefault="00B81065" w:rsidP="00C366C5">
            <w:pPr>
              <w:spacing w:after="0" w:line="240" w:lineRule="auto"/>
              <w:rPr>
                <w:rFonts w:ascii="Times New Roman" w:eastAsia="Times New Roman" w:hAnsi="Times New Roman" w:cs="Times New Roman"/>
                <w:color w:val="000000"/>
                <w:sz w:val="24"/>
                <w:szCs w:val="24"/>
                <w:lang w:eastAsia="ru-RU"/>
              </w:rPr>
            </w:pPr>
            <w:r w:rsidRPr="000F0EC1">
              <w:rPr>
                <w:rFonts w:ascii="Times New Roman" w:eastAsia="Times New Roman" w:hAnsi="Times New Roman" w:cs="Times New Roman"/>
                <w:b/>
                <w:color w:val="000000"/>
                <w:sz w:val="24"/>
                <w:szCs w:val="24"/>
                <w:lang w:eastAsia="ru-RU"/>
              </w:rPr>
              <w:t xml:space="preserve"> Сөйлеуді дамыту, көркем әдебиет, қоршаған ортамен таныстыру </w:t>
            </w:r>
            <w:r w:rsidRPr="000F0EC1">
              <w:rPr>
                <w:rFonts w:ascii="Times New Roman" w:eastAsia="Times New Roman" w:hAnsi="Times New Roman" w:cs="Times New Roman"/>
                <w:color w:val="000000"/>
                <w:sz w:val="24"/>
                <w:szCs w:val="24"/>
                <w:lang w:eastAsia="ru-RU"/>
              </w:rPr>
              <w:t xml:space="preserve">- </w:t>
            </w:r>
            <w:r w:rsidRPr="000F0EC1">
              <w:rPr>
                <w:rFonts w:ascii="Times New Roman" w:eastAsia="Times New Roman" w:hAnsi="Times New Roman" w:cs="Times New Roman"/>
                <w:b/>
                <w:color w:val="000000"/>
                <w:sz w:val="24"/>
                <w:szCs w:val="24"/>
                <w:lang w:eastAsia="ru-RU"/>
              </w:rPr>
              <w:t>танымдық, коммуникативтік  әрекет</w:t>
            </w:r>
            <w:r w:rsidRPr="000F0EC1">
              <w:rPr>
                <w:rFonts w:ascii="Times New Roman" w:eastAsia="Times New Roman" w:hAnsi="Times New Roman" w:cs="Times New Roman"/>
                <w:color w:val="000000"/>
                <w:sz w:val="24"/>
                <w:szCs w:val="24"/>
                <w:lang w:eastAsia="ru-RU"/>
              </w:rPr>
              <w:t xml:space="preserve"> </w:t>
            </w:r>
          </w:p>
          <w:p w:rsidR="00B81065" w:rsidRPr="00392FF8" w:rsidRDefault="00B81065" w:rsidP="00C366C5">
            <w:pPr>
              <w:spacing w:after="0" w:line="240" w:lineRule="auto"/>
              <w:rPr>
                <w:rFonts w:ascii="Times New Roman" w:eastAsia="Times New Roman" w:hAnsi="Times New Roman" w:cs="Times New Roman"/>
                <w:bCs/>
                <w:sz w:val="24"/>
                <w:szCs w:val="24"/>
                <w:lang w:eastAsia="ru-RU"/>
              </w:rPr>
            </w:pPr>
            <w:r w:rsidRPr="009C311D">
              <w:rPr>
                <w:rFonts w:ascii="Times New Roman" w:eastAsia="Times New Roman" w:hAnsi="Times New Roman" w:cs="Times New Roman"/>
                <w:b/>
                <w:bCs/>
                <w:sz w:val="24"/>
                <w:szCs w:val="24"/>
                <w:lang w:eastAsia="ru-RU"/>
              </w:rPr>
              <w:t>№</w:t>
            </w:r>
            <w:r w:rsidRPr="009C311D">
              <w:rPr>
                <w:rFonts w:ascii="Times New Roman" w:eastAsia="Times New Roman" w:hAnsi="Times New Roman" w:cs="Times New Roman"/>
                <w:sz w:val="24"/>
                <w:szCs w:val="24"/>
                <w:lang w:eastAsia="ru-RU"/>
              </w:rPr>
              <w:t> </w:t>
            </w:r>
            <w:r>
              <w:rPr>
                <w:rFonts w:ascii="Times New Roman" w:eastAsia="Times New Roman" w:hAnsi="Times New Roman" w:cs="Times New Roman"/>
                <w:b/>
                <w:bCs/>
                <w:sz w:val="24"/>
                <w:szCs w:val="24"/>
                <w:lang w:eastAsia="ru-RU"/>
              </w:rPr>
              <w:t xml:space="preserve">1 </w:t>
            </w:r>
            <w:r w:rsidRPr="00392FF8">
              <w:rPr>
                <w:rFonts w:ascii="Times New Roman" w:eastAsia="Times New Roman" w:hAnsi="Times New Roman" w:cs="Times New Roman"/>
                <w:bCs/>
                <w:sz w:val="24"/>
                <w:szCs w:val="24"/>
                <w:lang w:eastAsia="ru-RU"/>
              </w:rPr>
              <w:t>Күздің  жылы  күндерін  бақылау</w:t>
            </w:r>
          </w:p>
          <w:p w:rsidR="00B81065" w:rsidRPr="000F0EC1" w:rsidRDefault="00B81065" w:rsidP="00C366C5">
            <w:pPr>
              <w:spacing w:after="0" w:line="240" w:lineRule="auto"/>
              <w:rPr>
                <w:rFonts w:ascii="Times New Roman" w:eastAsia="Times New Roman" w:hAnsi="Times New Roman" w:cs="Times New Roman"/>
                <w:sz w:val="24"/>
                <w:szCs w:val="24"/>
                <w:lang w:eastAsia="ru-RU"/>
              </w:rPr>
            </w:pPr>
          </w:p>
        </w:tc>
        <w:tc>
          <w:tcPr>
            <w:tcW w:w="2515" w:type="dxa"/>
            <w:tcBorders>
              <w:top w:val="single" w:sz="4" w:space="0" w:color="000000"/>
              <w:left w:val="single" w:sz="4" w:space="0" w:color="auto"/>
              <w:bottom w:val="single" w:sz="4" w:space="0" w:color="000000"/>
              <w:right w:val="single" w:sz="4" w:space="0" w:color="auto"/>
            </w:tcBorders>
          </w:tcPr>
          <w:p w:rsidR="00B81065" w:rsidRPr="000F0EC1" w:rsidRDefault="00B81065" w:rsidP="00C366C5">
            <w:pPr>
              <w:spacing w:after="0" w:line="240" w:lineRule="auto"/>
              <w:rPr>
                <w:rFonts w:ascii="Times New Roman" w:eastAsia="Times New Roman" w:hAnsi="Times New Roman" w:cs="Times New Roman"/>
                <w:b/>
                <w:color w:val="000000"/>
                <w:sz w:val="24"/>
                <w:szCs w:val="24"/>
                <w:lang w:eastAsia="ru-RU"/>
              </w:rPr>
            </w:pPr>
            <w:r w:rsidRPr="000F0EC1">
              <w:rPr>
                <w:rFonts w:ascii="Times New Roman" w:eastAsia="Times New Roman" w:hAnsi="Times New Roman" w:cs="Times New Roman"/>
                <w:b/>
                <w:color w:val="000000"/>
                <w:sz w:val="24"/>
                <w:szCs w:val="24"/>
                <w:lang w:eastAsia="ru-RU"/>
              </w:rPr>
              <w:t>Сөйлеуді дамыту, музыкалық, дене шынықтыру іс-әрекеттірі:</w:t>
            </w:r>
          </w:p>
          <w:p w:rsidR="00B81065" w:rsidRPr="000F0EC1" w:rsidRDefault="00B81065" w:rsidP="00C366C5">
            <w:pPr>
              <w:spacing w:after="0" w:line="240" w:lineRule="auto"/>
              <w:rPr>
                <w:rFonts w:ascii="Times New Roman" w:eastAsia="Times New Roman" w:hAnsi="Times New Roman" w:cs="Times New Roman"/>
                <w:color w:val="000000"/>
                <w:sz w:val="24"/>
                <w:szCs w:val="24"/>
                <w:lang w:eastAsia="ru-RU"/>
              </w:rPr>
            </w:pPr>
            <w:r w:rsidRPr="000F0EC1">
              <w:rPr>
                <w:rFonts w:ascii="Times New Roman" w:eastAsia="Times New Roman" w:hAnsi="Times New Roman" w:cs="Times New Roman"/>
                <w:color w:val="000000"/>
                <w:sz w:val="24"/>
                <w:szCs w:val="24"/>
                <w:lang w:eastAsia="ru-RU"/>
              </w:rPr>
              <w:t>Картотека №2</w:t>
            </w:r>
          </w:p>
          <w:p w:rsidR="00B81065" w:rsidRPr="000F0EC1" w:rsidRDefault="00B81065" w:rsidP="00C366C5">
            <w:pPr>
              <w:spacing w:after="0" w:line="240" w:lineRule="auto"/>
              <w:rPr>
                <w:rFonts w:ascii="Times New Roman" w:eastAsia="Times New Roman" w:hAnsi="Times New Roman" w:cs="Times New Roman"/>
                <w:sz w:val="24"/>
                <w:szCs w:val="24"/>
                <w:lang w:eastAsia="ru-RU"/>
              </w:rPr>
            </w:pPr>
          </w:p>
        </w:tc>
        <w:tc>
          <w:tcPr>
            <w:tcW w:w="2264" w:type="dxa"/>
            <w:gridSpan w:val="3"/>
            <w:tcBorders>
              <w:top w:val="single" w:sz="4" w:space="0" w:color="000000"/>
              <w:left w:val="single" w:sz="4" w:space="0" w:color="auto"/>
              <w:bottom w:val="single" w:sz="4" w:space="0" w:color="000000"/>
              <w:right w:val="single" w:sz="4" w:space="0" w:color="auto"/>
            </w:tcBorders>
          </w:tcPr>
          <w:p w:rsidR="00B81065" w:rsidRPr="000F0EC1" w:rsidRDefault="00B81065" w:rsidP="00C366C5">
            <w:pPr>
              <w:spacing w:after="0" w:line="240" w:lineRule="auto"/>
              <w:rPr>
                <w:rFonts w:ascii="Times New Roman" w:eastAsia="Times New Roman" w:hAnsi="Times New Roman" w:cs="Times New Roman"/>
                <w:color w:val="000000"/>
                <w:sz w:val="24"/>
                <w:szCs w:val="24"/>
                <w:lang w:eastAsia="ru-RU"/>
              </w:rPr>
            </w:pPr>
            <w:r w:rsidRPr="000F0EC1">
              <w:rPr>
                <w:rFonts w:ascii="Times New Roman" w:eastAsia="Times New Roman" w:hAnsi="Times New Roman" w:cs="Times New Roman"/>
                <w:b/>
                <w:color w:val="000000"/>
                <w:sz w:val="24"/>
                <w:szCs w:val="24"/>
                <w:lang w:eastAsia="ru-RU"/>
              </w:rPr>
              <w:t>Сөйлеуді дамыту, көркем әдебиет</w:t>
            </w:r>
            <w:r w:rsidRPr="000F0EC1">
              <w:rPr>
                <w:rFonts w:ascii="Times New Roman" w:eastAsia="Times New Roman" w:hAnsi="Times New Roman" w:cs="Times New Roman"/>
                <w:color w:val="000000"/>
                <w:sz w:val="24"/>
                <w:szCs w:val="24"/>
                <w:lang w:eastAsia="ru-RU"/>
              </w:rPr>
              <w:t>,</w:t>
            </w:r>
            <w:r w:rsidRPr="000F0EC1">
              <w:rPr>
                <w:rFonts w:ascii="Times New Roman" w:eastAsia="Times New Roman" w:hAnsi="Times New Roman" w:cs="Times New Roman"/>
                <w:b/>
                <w:color w:val="000000"/>
                <w:sz w:val="24"/>
                <w:szCs w:val="24"/>
                <w:lang w:eastAsia="ru-RU"/>
              </w:rPr>
              <w:t xml:space="preserve">қоршаған ортамен таныстыру </w:t>
            </w:r>
            <w:r w:rsidRPr="000F0EC1">
              <w:rPr>
                <w:rFonts w:ascii="Times New Roman" w:eastAsia="Times New Roman" w:hAnsi="Times New Roman" w:cs="Times New Roman"/>
                <w:color w:val="000000"/>
                <w:sz w:val="24"/>
                <w:szCs w:val="24"/>
                <w:lang w:eastAsia="ru-RU"/>
              </w:rPr>
              <w:t xml:space="preserve">- </w:t>
            </w:r>
            <w:r w:rsidRPr="000F0EC1">
              <w:rPr>
                <w:rFonts w:ascii="Times New Roman" w:eastAsia="Times New Roman" w:hAnsi="Times New Roman" w:cs="Times New Roman"/>
                <w:b/>
                <w:color w:val="000000"/>
                <w:sz w:val="24"/>
                <w:szCs w:val="24"/>
                <w:lang w:eastAsia="ru-RU"/>
              </w:rPr>
              <w:t>танымдық, дене шынықтыру</w:t>
            </w:r>
            <w:r w:rsidRPr="000F0EC1">
              <w:rPr>
                <w:rFonts w:ascii="Times New Roman" w:eastAsia="Times New Roman" w:hAnsi="Times New Roman" w:cs="Times New Roman"/>
                <w:color w:val="000000"/>
                <w:sz w:val="24"/>
                <w:szCs w:val="24"/>
                <w:lang w:eastAsia="ru-RU"/>
              </w:rPr>
              <w:t xml:space="preserve"> - </w:t>
            </w:r>
            <w:r w:rsidRPr="000F0EC1">
              <w:rPr>
                <w:rFonts w:ascii="Times New Roman" w:eastAsia="Times New Roman" w:hAnsi="Times New Roman" w:cs="Times New Roman"/>
                <w:b/>
                <w:color w:val="000000"/>
                <w:sz w:val="24"/>
                <w:szCs w:val="24"/>
                <w:lang w:eastAsia="ru-RU"/>
              </w:rPr>
              <w:t>қимыл белсенділігі</w:t>
            </w:r>
            <w:r w:rsidRPr="000F0EC1">
              <w:rPr>
                <w:rFonts w:ascii="Times New Roman" w:eastAsia="Times New Roman" w:hAnsi="Times New Roman" w:cs="Times New Roman"/>
                <w:color w:val="000000"/>
                <w:sz w:val="24"/>
                <w:szCs w:val="24"/>
                <w:lang w:eastAsia="ru-RU"/>
              </w:rPr>
              <w:t xml:space="preserve"> </w:t>
            </w:r>
            <w:r w:rsidRPr="000F0EC1">
              <w:rPr>
                <w:rFonts w:ascii="Times New Roman" w:eastAsia="Times New Roman" w:hAnsi="Times New Roman" w:cs="Times New Roman"/>
                <w:b/>
                <w:color w:val="000000"/>
                <w:sz w:val="24"/>
                <w:szCs w:val="24"/>
                <w:lang w:eastAsia="ru-RU"/>
              </w:rPr>
              <w:t>коммуникативтік  әрекет</w:t>
            </w:r>
            <w:r w:rsidRPr="000F0EC1">
              <w:rPr>
                <w:rFonts w:ascii="Times New Roman" w:eastAsia="Times New Roman" w:hAnsi="Times New Roman" w:cs="Times New Roman"/>
                <w:color w:val="000000"/>
                <w:sz w:val="24"/>
                <w:szCs w:val="24"/>
                <w:lang w:eastAsia="ru-RU"/>
              </w:rPr>
              <w:t xml:space="preserve"> :</w:t>
            </w:r>
          </w:p>
          <w:p w:rsidR="00B81065" w:rsidRPr="000F0EC1" w:rsidRDefault="00B81065" w:rsidP="00C366C5">
            <w:pPr>
              <w:spacing w:after="0"/>
              <w:rPr>
                <w:rFonts w:ascii="Times New Roman" w:hAnsi="Times New Roman" w:cs="Times New Roman"/>
                <w:sz w:val="24"/>
                <w:szCs w:val="24"/>
                <w:lang w:eastAsia="ru-RU"/>
              </w:rPr>
            </w:pPr>
            <w:r>
              <w:rPr>
                <w:rFonts w:ascii="Times New Roman" w:hAnsi="Times New Roman" w:cs="Times New Roman"/>
                <w:sz w:val="24"/>
                <w:szCs w:val="24"/>
                <w:lang w:eastAsia="ru-RU"/>
              </w:rPr>
              <w:t>Картотека№3</w:t>
            </w:r>
          </w:p>
          <w:p w:rsidR="00B81065" w:rsidRPr="000F0EC1" w:rsidRDefault="00B81065" w:rsidP="00C366C5">
            <w:pPr>
              <w:spacing w:after="0" w:line="240" w:lineRule="auto"/>
              <w:rPr>
                <w:rFonts w:ascii="Times New Roman" w:eastAsia="Times New Roman" w:hAnsi="Times New Roman" w:cs="Times New Roman"/>
                <w:sz w:val="24"/>
                <w:szCs w:val="24"/>
                <w:lang w:eastAsia="ru-RU"/>
              </w:rPr>
            </w:pPr>
          </w:p>
        </w:tc>
        <w:tc>
          <w:tcPr>
            <w:tcW w:w="3055" w:type="dxa"/>
            <w:gridSpan w:val="3"/>
            <w:tcBorders>
              <w:top w:val="single" w:sz="4" w:space="0" w:color="000000"/>
              <w:left w:val="single" w:sz="4" w:space="0" w:color="auto"/>
              <w:bottom w:val="single" w:sz="4" w:space="0" w:color="000000"/>
              <w:right w:val="single" w:sz="4" w:space="0" w:color="auto"/>
            </w:tcBorders>
          </w:tcPr>
          <w:p w:rsidR="00B81065" w:rsidRPr="000F0EC1" w:rsidRDefault="00B81065" w:rsidP="00C366C5">
            <w:pPr>
              <w:spacing w:after="0" w:line="240" w:lineRule="auto"/>
              <w:rPr>
                <w:rFonts w:ascii="Times New Roman" w:eastAsia="Times New Roman" w:hAnsi="Times New Roman" w:cs="Times New Roman"/>
                <w:color w:val="000000"/>
                <w:sz w:val="24"/>
                <w:szCs w:val="24"/>
                <w:lang w:eastAsia="ru-RU"/>
              </w:rPr>
            </w:pPr>
            <w:r w:rsidRPr="000F0EC1">
              <w:rPr>
                <w:rFonts w:ascii="Times New Roman" w:eastAsia="Times New Roman" w:hAnsi="Times New Roman" w:cs="Times New Roman"/>
                <w:b/>
                <w:color w:val="000000"/>
                <w:sz w:val="24"/>
                <w:szCs w:val="24"/>
                <w:lang w:eastAsia="ru-RU"/>
              </w:rPr>
              <w:t xml:space="preserve"> Сөйлеуді дамыту, көркем әдебиет</w:t>
            </w:r>
            <w:r w:rsidRPr="000F0EC1">
              <w:rPr>
                <w:rFonts w:ascii="Times New Roman" w:eastAsia="Times New Roman" w:hAnsi="Times New Roman" w:cs="Times New Roman"/>
                <w:color w:val="000000"/>
                <w:sz w:val="24"/>
                <w:szCs w:val="24"/>
                <w:lang w:eastAsia="ru-RU"/>
              </w:rPr>
              <w:t>,</w:t>
            </w:r>
            <w:r w:rsidRPr="000F0EC1">
              <w:rPr>
                <w:rFonts w:ascii="Times New Roman" w:eastAsia="Times New Roman" w:hAnsi="Times New Roman" w:cs="Times New Roman"/>
                <w:b/>
                <w:color w:val="000000"/>
                <w:sz w:val="24"/>
                <w:szCs w:val="24"/>
                <w:lang w:eastAsia="ru-RU"/>
              </w:rPr>
              <w:t xml:space="preserve">қоршаған ортамен таныстыру </w:t>
            </w:r>
            <w:r w:rsidRPr="000F0EC1">
              <w:rPr>
                <w:rFonts w:ascii="Times New Roman" w:eastAsia="Times New Roman" w:hAnsi="Times New Roman" w:cs="Times New Roman"/>
                <w:color w:val="000000"/>
                <w:sz w:val="24"/>
                <w:szCs w:val="24"/>
                <w:lang w:eastAsia="ru-RU"/>
              </w:rPr>
              <w:t xml:space="preserve">- </w:t>
            </w:r>
            <w:r w:rsidRPr="000F0EC1">
              <w:rPr>
                <w:rFonts w:ascii="Times New Roman" w:eastAsia="Times New Roman" w:hAnsi="Times New Roman" w:cs="Times New Roman"/>
                <w:b/>
                <w:color w:val="000000"/>
                <w:sz w:val="24"/>
                <w:szCs w:val="24"/>
                <w:lang w:eastAsia="ru-RU"/>
              </w:rPr>
              <w:t>танымдық, дене шынықтыру</w:t>
            </w:r>
            <w:r w:rsidRPr="000F0EC1">
              <w:rPr>
                <w:rFonts w:ascii="Times New Roman" w:eastAsia="Times New Roman" w:hAnsi="Times New Roman" w:cs="Times New Roman"/>
                <w:color w:val="000000"/>
                <w:sz w:val="24"/>
                <w:szCs w:val="24"/>
                <w:lang w:eastAsia="ru-RU"/>
              </w:rPr>
              <w:t xml:space="preserve"> - </w:t>
            </w:r>
            <w:r w:rsidRPr="000F0EC1">
              <w:rPr>
                <w:rFonts w:ascii="Times New Roman" w:eastAsia="Times New Roman" w:hAnsi="Times New Roman" w:cs="Times New Roman"/>
                <w:b/>
                <w:color w:val="000000"/>
                <w:sz w:val="24"/>
                <w:szCs w:val="24"/>
                <w:lang w:eastAsia="ru-RU"/>
              </w:rPr>
              <w:t>қимыл белсенділігі</w:t>
            </w:r>
            <w:r w:rsidRPr="000F0EC1">
              <w:rPr>
                <w:rFonts w:ascii="Times New Roman" w:eastAsia="Times New Roman" w:hAnsi="Times New Roman" w:cs="Times New Roman"/>
                <w:color w:val="000000"/>
                <w:sz w:val="24"/>
                <w:szCs w:val="24"/>
                <w:lang w:eastAsia="ru-RU"/>
              </w:rPr>
              <w:t xml:space="preserve"> </w:t>
            </w:r>
            <w:r w:rsidRPr="000F0EC1">
              <w:rPr>
                <w:rFonts w:ascii="Times New Roman" w:eastAsia="Times New Roman" w:hAnsi="Times New Roman" w:cs="Times New Roman"/>
                <w:b/>
                <w:color w:val="000000"/>
                <w:sz w:val="24"/>
                <w:szCs w:val="24"/>
                <w:lang w:eastAsia="ru-RU"/>
              </w:rPr>
              <w:t>коммуникативтік  әрекет</w:t>
            </w:r>
            <w:r w:rsidRPr="000F0EC1">
              <w:rPr>
                <w:rFonts w:ascii="Times New Roman" w:eastAsia="Times New Roman" w:hAnsi="Times New Roman" w:cs="Times New Roman"/>
                <w:color w:val="000000"/>
                <w:sz w:val="24"/>
                <w:szCs w:val="24"/>
                <w:lang w:eastAsia="ru-RU"/>
              </w:rPr>
              <w:t xml:space="preserve"> :</w:t>
            </w:r>
          </w:p>
          <w:p w:rsidR="00B81065" w:rsidRPr="000F0EC1" w:rsidRDefault="00B81065" w:rsidP="00C366C5">
            <w:pPr>
              <w:spacing w:after="0"/>
              <w:rPr>
                <w:rFonts w:ascii="Times New Roman" w:hAnsi="Times New Roman" w:cs="Times New Roman"/>
                <w:sz w:val="24"/>
                <w:szCs w:val="24"/>
                <w:lang w:eastAsia="ru-RU"/>
              </w:rPr>
            </w:pPr>
            <w:r w:rsidRPr="000F0EC1">
              <w:rPr>
                <w:rFonts w:ascii="Times New Roman" w:hAnsi="Times New Roman" w:cs="Times New Roman"/>
                <w:sz w:val="24"/>
                <w:szCs w:val="24"/>
                <w:lang w:eastAsia="ru-RU"/>
              </w:rPr>
              <w:t>Картотека№4</w:t>
            </w:r>
          </w:p>
          <w:p w:rsidR="00B81065" w:rsidRPr="000F0EC1" w:rsidRDefault="00B81065" w:rsidP="00C366C5">
            <w:pPr>
              <w:spacing w:after="0"/>
              <w:rPr>
                <w:rFonts w:ascii="Times New Roman" w:hAnsi="Times New Roman" w:cs="Times New Roman"/>
                <w:sz w:val="24"/>
                <w:szCs w:val="24"/>
                <w:lang w:eastAsia="ru-RU"/>
              </w:rPr>
            </w:pPr>
          </w:p>
        </w:tc>
        <w:tc>
          <w:tcPr>
            <w:tcW w:w="2813" w:type="dxa"/>
            <w:tcBorders>
              <w:top w:val="single" w:sz="4" w:space="0" w:color="000000"/>
              <w:left w:val="single" w:sz="4" w:space="0" w:color="auto"/>
              <w:bottom w:val="single" w:sz="4" w:space="0" w:color="000000"/>
              <w:right w:val="single" w:sz="4" w:space="0" w:color="000000"/>
            </w:tcBorders>
          </w:tcPr>
          <w:p w:rsidR="00B81065" w:rsidRPr="000F0EC1" w:rsidRDefault="00B81065" w:rsidP="00C366C5">
            <w:pPr>
              <w:spacing w:after="0" w:line="240" w:lineRule="auto"/>
              <w:rPr>
                <w:rFonts w:ascii="Times New Roman" w:eastAsia="Times New Roman" w:hAnsi="Times New Roman" w:cs="Times New Roman"/>
                <w:color w:val="000000"/>
                <w:sz w:val="24"/>
                <w:szCs w:val="24"/>
                <w:lang w:eastAsia="ru-RU"/>
              </w:rPr>
            </w:pPr>
            <w:r w:rsidRPr="000F0EC1">
              <w:rPr>
                <w:rFonts w:ascii="Times New Roman" w:eastAsia="Times New Roman" w:hAnsi="Times New Roman" w:cs="Times New Roman"/>
                <w:b/>
                <w:color w:val="000000"/>
                <w:sz w:val="24"/>
                <w:szCs w:val="24"/>
                <w:lang w:eastAsia="ru-RU"/>
              </w:rPr>
              <w:t>Сөйлеуді дамыту, көркем әдебиет</w:t>
            </w:r>
            <w:r w:rsidRPr="000F0EC1">
              <w:rPr>
                <w:rFonts w:ascii="Times New Roman" w:eastAsia="Times New Roman" w:hAnsi="Times New Roman" w:cs="Times New Roman"/>
                <w:color w:val="000000"/>
                <w:sz w:val="24"/>
                <w:szCs w:val="24"/>
                <w:lang w:eastAsia="ru-RU"/>
              </w:rPr>
              <w:t>,</w:t>
            </w:r>
            <w:r w:rsidRPr="000F0EC1">
              <w:rPr>
                <w:rFonts w:ascii="Times New Roman" w:eastAsia="Times New Roman" w:hAnsi="Times New Roman" w:cs="Times New Roman"/>
                <w:b/>
                <w:color w:val="000000"/>
                <w:sz w:val="24"/>
                <w:szCs w:val="24"/>
                <w:lang w:eastAsia="ru-RU"/>
              </w:rPr>
              <w:t xml:space="preserve">қоршаған ортамен таныстыру </w:t>
            </w:r>
            <w:r w:rsidRPr="000F0EC1">
              <w:rPr>
                <w:rFonts w:ascii="Times New Roman" w:eastAsia="Times New Roman" w:hAnsi="Times New Roman" w:cs="Times New Roman"/>
                <w:color w:val="000000"/>
                <w:sz w:val="24"/>
                <w:szCs w:val="24"/>
                <w:lang w:eastAsia="ru-RU"/>
              </w:rPr>
              <w:t xml:space="preserve">- </w:t>
            </w:r>
            <w:r w:rsidRPr="000F0EC1">
              <w:rPr>
                <w:rFonts w:ascii="Times New Roman" w:eastAsia="Times New Roman" w:hAnsi="Times New Roman" w:cs="Times New Roman"/>
                <w:b/>
                <w:color w:val="000000"/>
                <w:sz w:val="24"/>
                <w:szCs w:val="24"/>
                <w:lang w:eastAsia="ru-RU"/>
              </w:rPr>
              <w:t>танымдық, дене шынықтыру</w:t>
            </w:r>
            <w:r w:rsidRPr="000F0EC1">
              <w:rPr>
                <w:rFonts w:ascii="Times New Roman" w:eastAsia="Times New Roman" w:hAnsi="Times New Roman" w:cs="Times New Roman"/>
                <w:color w:val="000000"/>
                <w:sz w:val="24"/>
                <w:szCs w:val="24"/>
                <w:lang w:eastAsia="ru-RU"/>
              </w:rPr>
              <w:t xml:space="preserve"> - </w:t>
            </w:r>
            <w:r w:rsidRPr="000F0EC1">
              <w:rPr>
                <w:rFonts w:ascii="Times New Roman" w:eastAsia="Times New Roman" w:hAnsi="Times New Roman" w:cs="Times New Roman"/>
                <w:b/>
                <w:color w:val="000000"/>
                <w:sz w:val="24"/>
                <w:szCs w:val="24"/>
                <w:lang w:eastAsia="ru-RU"/>
              </w:rPr>
              <w:t>қимыл белсенділігі</w:t>
            </w:r>
            <w:r w:rsidRPr="000F0EC1">
              <w:rPr>
                <w:rFonts w:ascii="Times New Roman" w:eastAsia="Times New Roman" w:hAnsi="Times New Roman" w:cs="Times New Roman"/>
                <w:color w:val="000000"/>
                <w:sz w:val="24"/>
                <w:szCs w:val="24"/>
                <w:lang w:eastAsia="ru-RU"/>
              </w:rPr>
              <w:t xml:space="preserve"> </w:t>
            </w:r>
            <w:r w:rsidRPr="000F0EC1">
              <w:rPr>
                <w:rFonts w:ascii="Times New Roman" w:eastAsia="Times New Roman" w:hAnsi="Times New Roman" w:cs="Times New Roman"/>
                <w:b/>
                <w:color w:val="000000"/>
                <w:sz w:val="24"/>
                <w:szCs w:val="24"/>
                <w:lang w:eastAsia="ru-RU"/>
              </w:rPr>
              <w:t>коммуникативтік  әрекет</w:t>
            </w:r>
            <w:r w:rsidRPr="000F0EC1">
              <w:rPr>
                <w:rFonts w:ascii="Times New Roman" w:eastAsia="Times New Roman" w:hAnsi="Times New Roman" w:cs="Times New Roman"/>
                <w:color w:val="000000"/>
                <w:sz w:val="24"/>
                <w:szCs w:val="24"/>
                <w:lang w:eastAsia="ru-RU"/>
              </w:rPr>
              <w:t xml:space="preserve"> </w:t>
            </w:r>
          </w:p>
          <w:p w:rsidR="00B81065" w:rsidRPr="000F0EC1" w:rsidRDefault="00B81065" w:rsidP="00C366C5">
            <w:pPr>
              <w:spacing w:after="0"/>
              <w:rPr>
                <w:rFonts w:ascii="Times New Roman" w:hAnsi="Times New Roman" w:cs="Times New Roman"/>
                <w:sz w:val="24"/>
                <w:szCs w:val="24"/>
                <w:lang w:eastAsia="ru-RU"/>
              </w:rPr>
            </w:pPr>
            <w:r w:rsidRPr="000F0EC1">
              <w:rPr>
                <w:rFonts w:ascii="Times New Roman" w:hAnsi="Times New Roman" w:cs="Times New Roman"/>
                <w:sz w:val="24"/>
                <w:szCs w:val="24"/>
                <w:lang w:eastAsia="ru-RU"/>
              </w:rPr>
              <w:t>Картотека№5</w:t>
            </w:r>
          </w:p>
          <w:p w:rsidR="00B81065" w:rsidRPr="000F0EC1" w:rsidRDefault="00B81065" w:rsidP="00C366C5">
            <w:pPr>
              <w:spacing w:after="0" w:line="240" w:lineRule="auto"/>
              <w:rPr>
                <w:rFonts w:ascii="Times New Roman" w:eastAsia="Times New Roman" w:hAnsi="Times New Roman" w:cs="Times New Roman"/>
                <w:sz w:val="24"/>
                <w:szCs w:val="24"/>
                <w:lang w:eastAsia="ru-RU"/>
              </w:rPr>
            </w:pPr>
          </w:p>
        </w:tc>
      </w:tr>
    </w:tbl>
    <w:tbl>
      <w:tblPr>
        <w:tblStyle w:val="a9"/>
        <w:tblW w:w="15905" w:type="dxa"/>
        <w:tblInd w:w="-601" w:type="dxa"/>
        <w:tblLayout w:type="fixed"/>
        <w:tblLook w:val="04A0"/>
      </w:tblPr>
      <w:tblGrid>
        <w:gridCol w:w="2410"/>
        <w:gridCol w:w="13495"/>
      </w:tblGrid>
      <w:tr w:rsidR="00B81065" w:rsidRPr="000F0EC1" w:rsidTr="00C366C5">
        <w:trPr>
          <w:trHeight w:val="70"/>
        </w:trPr>
        <w:tc>
          <w:tcPr>
            <w:tcW w:w="2410" w:type="dxa"/>
            <w:tcBorders>
              <w:top w:val="single" w:sz="4" w:space="0" w:color="auto"/>
              <w:left w:val="single" w:sz="4" w:space="0" w:color="auto"/>
              <w:bottom w:val="single" w:sz="4" w:space="0" w:color="auto"/>
              <w:right w:val="single" w:sz="4" w:space="0" w:color="auto"/>
            </w:tcBorders>
          </w:tcPr>
          <w:p w:rsidR="00B81065" w:rsidRPr="000F0EC1" w:rsidRDefault="00B81065" w:rsidP="00C366C5">
            <w:pPr>
              <w:widowControl w:val="0"/>
              <w:autoSpaceDE w:val="0"/>
              <w:autoSpaceDN w:val="0"/>
              <w:rPr>
                <w:rFonts w:ascii="Times New Roman" w:eastAsia="Times New Roman" w:hAnsi="Times New Roman" w:cs="Times New Roman"/>
              </w:rPr>
            </w:pPr>
            <w:r w:rsidRPr="000F0EC1">
              <w:rPr>
                <w:rFonts w:ascii="Times New Roman" w:eastAsia="Times New Roman" w:hAnsi="Times New Roman" w:cs="Times New Roman"/>
                <w:sz w:val="24"/>
                <w:szCs w:val="24"/>
              </w:rPr>
              <w:t>Қауіпсіздік сөздік минимумы</w:t>
            </w:r>
          </w:p>
        </w:tc>
        <w:tc>
          <w:tcPr>
            <w:tcW w:w="13495" w:type="dxa"/>
            <w:tcBorders>
              <w:top w:val="single" w:sz="4" w:space="0" w:color="auto"/>
              <w:left w:val="single" w:sz="4" w:space="0" w:color="auto"/>
              <w:bottom w:val="single" w:sz="4" w:space="0" w:color="auto"/>
              <w:right w:val="single" w:sz="4" w:space="0" w:color="auto"/>
            </w:tcBorders>
          </w:tcPr>
          <w:p w:rsidR="00B81065" w:rsidRPr="000F0EC1" w:rsidRDefault="00B81065" w:rsidP="00C366C5">
            <w:pPr>
              <w:widowControl w:val="0"/>
              <w:autoSpaceDE w:val="0"/>
              <w:autoSpaceDN w:val="0"/>
              <w:rPr>
                <w:rFonts w:ascii="Times New Roman" w:eastAsia="Calibri" w:hAnsi="Times New Roman" w:cs="Times New Roman"/>
              </w:rPr>
            </w:pPr>
            <w:r w:rsidRPr="000F0EC1">
              <w:rPr>
                <w:rFonts w:ascii="Times New Roman" w:eastAsia="Calibri" w:hAnsi="Times New Roman" w:cs="Times New Roman"/>
              </w:rPr>
              <w:t>Байқа, асықпа, абпайла,итерме,таласпа,көшеде, жолда абай бол!</w:t>
            </w:r>
          </w:p>
        </w:tc>
      </w:tr>
    </w:tbl>
    <w:tbl>
      <w:tblPr>
        <w:tblW w:w="15877" w:type="dxa"/>
        <w:tblInd w:w="-694" w:type="dxa"/>
        <w:tblCellMar>
          <w:top w:w="15" w:type="dxa"/>
          <w:left w:w="15" w:type="dxa"/>
          <w:bottom w:w="15" w:type="dxa"/>
          <w:right w:w="15" w:type="dxa"/>
        </w:tblCellMar>
        <w:tblLook w:val="04A0"/>
      </w:tblPr>
      <w:tblGrid>
        <w:gridCol w:w="2367"/>
        <w:gridCol w:w="2863"/>
        <w:gridCol w:w="2515"/>
        <w:gridCol w:w="2264"/>
        <w:gridCol w:w="3055"/>
        <w:gridCol w:w="2813"/>
      </w:tblGrid>
      <w:tr w:rsidR="00B81065" w:rsidRPr="000F0EC1" w:rsidTr="00C366C5">
        <w:trPr>
          <w:trHeight w:val="448"/>
        </w:trPr>
        <w:tc>
          <w:tcPr>
            <w:tcW w:w="2367" w:type="dxa"/>
            <w:tcBorders>
              <w:top w:val="single" w:sz="4" w:space="0" w:color="000000"/>
              <w:left w:val="single" w:sz="4" w:space="0" w:color="000000"/>
              <w:bottom w:val="single" w:sz="4" w:space="0" w:color="000000"/>
              <w:right w:val="single" w:sz="4" w:space="0" w:color="000000"/>
            </w:tcBorders>
          </w:tcPr>
          <w:p w:rsidR="00B81065" w:rsidRPr="000F0EC1" w:rsidRDefault="00B81065" w:rsidP="00C366C5">
            <w:pPr>
              <w:spacing w:after="0" w:line="240" w:lineRule="auto"/>
              <w:rPr>
                <w:rFonts w:ascii="Times New Roman" w:eastAsia="Times New Roman" w:hAnsi="Times New Roman" w:cs="Times New Roman"/>
                <w:b/>
                <w:bCs/>
                <w:color w:val="000000"/>
                <w:sz w:val="24"/>
                <w:szCs w:val="24"/>
                <w:lang w:eastAsia="ru-RU"/>
              </w:rPr>
            </w:pPr>
            <w:r w:rsidRPr="000F0EC1">
              <w:rPr>
                <w:rFonts w:ascii="Times New Roman" w:eastAsia="Times New Roman" w:hAnsi="Times New Roman" w:cs="Times New Roman"/>
                <w:b/>
                <w:bCs/>
                <w:color w:val="000000"/>
                <w:sz w:val="24"/>
                <w:szCs w:val="24"/>
                <w:lang w:eastAsia="ru-RU"/>
              </w:rPr>
              <w:t>Кешкі ас</w:t>
            </w:r>
          </w:p>
        </w:tc>
        <w:tc>
          <w:tcPr>
            <w:tcW w:w="13510" w:type="dxa"/>
            <w:gridSpan w:val="5"/>
            <w:tcBorders>
              <w:top w:val="single" w:sz="4" w:space="0" w:color="000000"/>
              <w:left w:val="single" w:sz="4" w:space="0" w:color="000000"/>
              <w:bottom w:val="single" w:sz="4" w:space="0" w:color="000000"/>
              <w:right w:val="single" w:sz="4" w:space="0" w:color="000000"/>
            </w:tcBorders>
          </w:tcPr>
          <w:p w:rsidR="00B81065" w:rsidRPr="000F0EC1" w:rsidRDefault="00B81065" w:rsidP="00C366C5">
            <w:pPr>
              <w:widowControl w:val="0"/>
              <w:autoSpaceDE w:val="0"/>
              <w:autoSpaceDN w:val="0"/>
              <w:spacing w:after="0" w:line="240" w:lineRule="auto"/>
              <w:jc w:val="center"/>
              <w:rPr>
                <w:rFonts w:ascii="Times New Roman" w:eastAsia="Times New Roman" w:hAnsi="Times New Roman" w:cs="Times New Roman"/>
                <w:sz w:val="24"/>
                <w:szCs w:val="24"/>
              </w:rPr>
            </w:pPr>
            <w:r w:rsidRPr="000F0EC1">
              <w:rPr>
                <w:rFonts w:ascii="Times New Roman" w:eastAsia="Times New Roman" w:hAnsi="Times New Roman" w:cs="Times New Roman"/>
                <w:color w:val="000000"/>
                <w:sz w:val="24"/>
                <w:szCs w:val="24"/>
                <w:lang w:eastAsia="ru-RU"/>
              </w:rPr>
              <w:t xml:space="preserve">Кезекшілерді тағайындап, көмекшіге көмектесе білуге үйрету. Қолдарын жуғызып, </w:t>
            </w:r>
            <w:r w:rsidRPr="000F0EC1">
              <w:rPr>
                <w:rFonts w:ascii="Times New Roman" w:eastAsia="Times New Roman" w:hAnsi="Times New Roman" w:cs="Times New Roman"/>
                <w:b/>
                <w:color w:val="000000"/>
                <w:sz w:val="24"/>
                <w:szCs w:val="24"/>
                <w:lang w:eastAsia="ru-RU"/>
              </w:rPr>
              <w:t>«</w:t>
            </w:r>
            <w:r w:rsidRPr="000F0EC1">
              <w:rPr>
                <w:rFonts w:ascii="Times New Roman" w:eastAsia="Times New Roman" w:hAnsi="Times New Roman" w:cs="Times New Roman"/>
                <w:b/>
                <w:color w:val="000000"/>
                <w:sz w:val="24"/>
                <w:szCs w:val="24"/>
                <w:shd w:val="clear" w:color="auto" w:fill="FFFFFF"/>
              </w:rPr>
              <w:t>Тазалықтың досы-Сабын</w:t>
            </w:r>
            <w:r w:rsidRPr="000F0EC1">
              <w:rPr>
                <w:rFonts w:ascii="Times New Roman" w:eastAsia="Times New Roman" w:hAnsi="Times New Roman" w:cs="Times New Roman"/>
                <w:color w:val="000000"/>
                <w:sz w:val="24"/>
                <w:szCs w:val="24"/>
                <w:lang w:eastAsia="ru-RU"/>
              </w:rPr>
              <w:t>» деген осы» деп тазалыққа шақыру</w:t>
            </w:r>
          </w:p>
          <w:p w:rsidR="00B81065" w:rsidRPr="000F0EC1" w:rsidRDefault="00B81065" w:rsidP="00C366C5">
            <w:pPr>
              <w:tabs>
                <w:tab w:val="center" w:pos="3802"/>
                <w:tab w:val="left" w:pos="5743"/>
              </w:tabs>
              <w:spacing w:after="0"/>
              <w:jc w:val="center"/>
              <w:rPr>
                <w:rFonts w:ascii="Times New Roman" w:hAnsi="Times New Roman" w:cs="Times New Roman"/>
                <w:sz w:val="24"/>
              </w:rPr>
            </w:pPr>
            <w:r w:rsidRPr="000F0EC1">
              <w:rPr>
                <w:rFonts w:ascii="Times New Roman" w:hAnsi="Times New Roman" w:cs="Times New Roman"/>
                <w:sz w:val="24"/>
              </w:rPr>
              <w:t>Тамақ ішер кезде енді,</w:t>
            </w:r>
          </w:p>
          <w:p w:rsidR="00B81065" w:rsidRPr="000F0EC1" w:rsidRDefault="00B81065" w:rsidP="00C366C5">
            <w:pPr>
              <w:spacing w:after="0"/>
              <w:jc w:val="center"/>
              <w:rPr>
                <w:rFonts w:ascii="Times New Roman" w:hAnsi="Times New Roman" w:cs="Times New Roman"/>
                <w:sz w:val="24"/>
              </w:rPr>
            </w:pPr>
            <w:r w:rsidRPr="000F0EC1">
              <w:rPr>
                <w:rFonts w:ascii="Times New Roman" w:hAnsi="Times New Roman" w:cs="Times New Roman"/>
                <w:sz w:val="24"/>
              </w:rPr>
              <w:t>Сөйлемейміз күлмейміз.</w:t>
            </w:r>
          </w:p>
          <w:p w:rsidR="00B81065" w:rsidRPr="000F0EC1" w:rsidRDefault="00B81065" w:rsidP="00C366C5">
            <w:pPr>
              <w:spacing w:after="0"/>
              <w:jc w:val="center"/>
              <w:rPr>
                <w:rFonts w:ascii="Times New Roman" w:hAnsi="Times New Roman" w:cs="Times New Roman"/>
                <w:sz w:val="24"/>
              </w:rPr>
            </w:pPr>
            <w:r w:rsidRPr="000F0EC1">
              <w:rPr>
                <w:rFonts w:ascii="Times New Roman" w:hAnsi="Times New Roman" w:cs="Times New Roman"/>
                <w:sz w:val="24"/>
              </w:rPr>
              <w:t>Астан басқа өзгені,</w:t>
            </w:r>
          </w:p>
          <w:p w:rsidR="00B81065" w:rsidRPr="000F0EC1" w:rsidRDefault="00B81065" w:rsidP="00C366C5">
            <w:pPr>
              <w:spacing w:after="0"/>
              <w:jc w:val="center"/>
              <w:rPr>
                <w:color w:val="000000"/>
                <w:sz w:val="24"/>
                <w:szCs w:val="24"/>
                <w:lang w:eastAsia="ru-RU"/>
              </w:rPr>
            </w:pPr>
            <w:r w:rsidRPr="000F0EC1">
              <w:rPr>
                <w:rFonts w:ascii="Times New Roman" w:hAnsi="Times New Roman" w:cs="Times New Roman"/>
                <w:sz w:val="24"/>
              </w:rPr>
              <w:t>Елемейміз, білмейміз. (сөйлеуді дамыту)</w:t>
            </w:r>
            <w:r w:rsidRPr="000F0EC1">
              <w:rPr>
                <w:color w:val="000000"/>
                <w:sz w:val="24"/>
                <w:szCs w:val="24"/>
                <w:lang w:eastAsia="ru-RU"/>
              </w:rPr>
              <w:t xml:space="preserve"> .</w:t>
            </w:r>
          </w:p>
          <w:p w:rsidR="00B81065" w:rsidRPr="000F0EC1" w:rsidRDefault="00B81065" w:rsidP="00C366C5">
            <w:pPr>
              <w:spacing w:after="0" w:line="240" w:lineRule="auto"/>
              <w:rPr>
                <w:rFonts w:ascii="Times New Roman" w:eastAsia="Times New Roman" w:hAnsi="Times New Roman" w:cs="Times New Roman"/>
                <w:color w:val="000000"/>
                <w:sz w:val="24"/>
                <w:szCs w:val="24"/>
                <w:lang w:eastAsia="ru-RU"/>
              </w:rPr>
            </w:pPr>
            <w:r w:rsidRPr="000F0EC1">
              <w:rPr>
                <w:rFonts w:ascii="Times New Roman" w:hAnsi="Times New Roman" w:cs="Times New Roman"/>
                <w:sz w:val="24"/>
                <w:szCs w:val="24"/>
              </w:rPr>
              <w:t xml:space="preserve">«Дұрыс отыру, дұрыс тамақтану, өзімді ұқыпты ұстау-әдепті баланың қылығы» </w:t>
            </w:r>
            <w:r w:rsidRPr="000F0EC1">
              <w:rPr>
                <w:rFonts w:ascii="Times New Roman" w:hAnsi="Times New Roman" w:cs="Times New Roman"/>
                <w:color w:val="000000"/>
                <w:sz w:val="24"/>
                <w:szCs w:val="24"/>
                <w:lang w:eastAsia="ru-RU"/>
              </w:rPr>
              <w:t>Бата айту. Ас қайтару</w:t>
            </w:r>
          </w:p>
        </w:tc>
      </w:tr>
      <w:tr w:rsidR="00B81065" w:rsidRPr="009319B0" w:rsidTr="00C366C5">
        <w:trPr>
          <w:trHeight w:val="448"/>
        </w:trPr>
        <w:tc>
          <w:tcPr>
            <w:tcW w:w="2367" w:type="dxa"/>
            <w:tcBorders>
              <w:top w:val="single" w:sz="4" w:space="0" w:color="000000"/>
              <w:left w:val="single" w:sz="4" w:space="0" w:color="000000"/>
              <w:bottom w:val="single" w:sz="4" w:space="0" w:color="000000"/>
              <w:right w:val="single" w:sz="4" w:space="0" w:color="000000"/>
            </w:tcBorders>
            <w:hideMark/>
          </w:tcPr>
          <w:p w:rsidR="00B81065" w:rsidRPr="000F0EC1" w:rsidRDefault="00B81065" w:rsidP="00C366C5">
            <w:pPr>
              <w:spacing w:after="0" w:line="240" w:lineRule="auto"/>
              <w:rPr>
                <w:rFonts w:ascii="Times New Roman" w:eastAsia="Times New Roman" w:hAnsi="Times New Roman" w:cs="Times New Roman"/>
                <w:sz w:val="24"/>
                <w:szCs w:val="24"/>
                <w:lang w:eastAsia="ru-RU"/>
              </w:rPr>
            </w:pPr>
            <w:r w:rsidRPr="000F0EC1">
              <w:rPr>
                <w:rFonts w:ascii="Times New Roman" w:eastAsia="Times New Roman" w:hAnsi="Times New Roman" w:cs="Times New Roman"/>
                <w:b/>
                <w:bCs/>
                <w:color w:val="000000"/>
                <w:sz w:val="24"/>
                <w:szCs w:val="24"/>
                <w:lang w:eastAsia="ru-RU"/>
              </w:rPr>
              <w:t>Балалардың үйіне қайтуы</w:t>
            </w:r>
          </w:p>
        </w:tc>
        <w:tc>
          <w:tcPr>
            <w:tcW w:w="2863" w:type="dxa"/>
            <w:tcBorders>
              <w:top w:val="single" w:sz="4" w:space="0" w:color="000000"/>
              <w:left w:val="single" w:sz="4" w:space="0" w:color="000000"/>
              <w:bottom w:val="single" w:sz="4" w:space="0" w:color="000000"/>
              <w:right w:val="single" w:sz="4" w:space="0" w:color="000000"/>
            </w:tcBorders>
            <w:hideMark/>
          </w:tcPr>
          <w:p w:rsidR="00B81065" w:rsidRPr="000F0EC1" w:rsidRDefault="00B81065" w:rsidP="00C366C5">
            <w:pPr>
              <w:rPr>
                <w:rFonts w:ascii="Times New Roman" w:hAnsi="Times New Roman" w:cs="Times New Roman"/>
              </w:rPr>
            </w:pPr>
            <w:r w:rsidRPr="000F0EC1">
              <w:rPr>
                <w:rFonts w:ascii="Times New Roman" w:hAnsi="Times New Roman" w:cs="Times New Roman"/>
                <w:sz w:val="24"/>
              </w:rPr>
              <w:t>Балалардың жетістік пен дәрежесі үшін емес, сол қалпында сөзсіз қабылдап жақсы көретініңізді сездіріңіз.</w:t>
            </w:r>
          </w:p>
        </w:tc>
        <w:tc>
          <w:tcPr>
            <w:tcW w:w="2515" w:type="dxa"/>
            <w:tcBorders>
              <w:top w:val="single" w:sz="4" w:space="0" w:color="000000"/>
              <w:left w:val="single" w:sz="4" w:space="0" w:color="000000"/>
              <w:bottom w:val="single" w:sz="4" w:space="0" w:color="000000"/>
              <w:right w:val="single" w:sz="4" w:space="0" w:color="000000"/>
            </w:tcBorders>
            <w:hideMark/>
          </w:tcPr>
          <w:p w:rsidR="00B81065" w:rsidRPr="000F0EC1" w:rsidRDefault="00B81065" w:rsidP="00C366C5">
            <w:pPr>
              <w:spacing w:after="0" w:line="240" w:lineRule="auto"/>
              <w:rPr>
                <w:rFonts w:ascii="Times New Roman" w:eastAsia="Times New Roman" w:hAnsi="Times New Roman" w:cs="Times New Roman"/>
                <w:sz w:val="24"/>
                <w:szCs w:val="24"/>
                <w:lang w:eastAsia="ru-RU"/>
              </w:rPr>
            </w:pPr>
            <w:r w:rsidRPr="000F0EC1">
              <w:rPr>
                <w:rFonts w:ascii="Times New Roman" w:hAnsi="Times New Roman" w:cs="Times New Roman"/>
                <w:sz w:val="24"/>
                <w:szCs w:val="28"/>
              </w:rPr>
              <w:t>Ата аналарды  бойынша жүргізілетін жұмыс жоспарымен таныстыру.</w:t>
            </w:r>
          </w:p>
        </w:tc>
        <w:tc>
          <w:tcPr>
            <w:tcW w:w="2264" w:type="dxa"/>
            <w:tcBorders>
              <w:top w:val="single" w:sz="4" w:space="0" w:color="000000"/>
              <w:left w:val="single" w:sz="4" w:space="0" w:color="000000"/>
              <w:bottom w:val="single" w:sz="4" w:space="0" w:color="000000"/>
              <w:right w:val="single" w:sz="4" w:space="0" w:color="000000"/>
            </w:tcBorders>
            <w:hideMark/>
          </w:tcPr>
          <w:p w:rsidR="00B81065" w:rsidRPr="000F0EC1" w:rsidRDefault="00B81065" w:rsidP="00C366C5">
            <w:pPr>
              <w:spacing w:after="0" w:line="240" w:lineRule="auto"/>
              <w:rPr>
                <w:rFonts w:ascii="Times New Roman" w:eastAsia="Times New Roman" w:hAnsi="Times New Roman" w:cs="Times New Roman"/>
                <w:sz w:val="24"/>
                <w:szCs w:val="24"/>
                <w:lang w:eastAsia="ru-RU"/>
              </w:rPr>
            </w:pPr>
            <w:r w:rsidRPr="000F0EC1">
              <w:rPr>
                <w:rFonts w:ascii="Times New Roman" w:eastAsia="Times New Roman" w:hAnsi="Times New Roman" w:cs="Times New Roman"/>
                <w:sz w:val="24"/>
                <w:szCs w:val="24"/>
                <w:lang w:eastAsia="ru-RU"/>
              </w:rPr>
              <w:t>Ата-аналарға кеңес: үйде қазақ тілінде сөйлесу.</w:t>
            </w:r>
          </w:p>
        </w:tc>
        <w:tc>
          <w:tcPr>
            <w:tcW w:w="3055" w:type="dxa"/>
            <w:tcBorders>
              <w:top w:val="single" w:sz="4" w:space="0" w:color="000000"/>
              <w:left w:val="single" w:sz="4" w:space="0" w:color="000000"/>
              <w:bottom w:val="single" w:sz="4" w:space="0" w:color="000000"/>
              <w:right w:val="single" w:sz="4" w:space="0" w:color="000000"/>
            </w:tcBorders>
            <w:hideMark/>
          </w:tcPr>
          <w:p w:rsidR="00B81065" w:rsidRPr="000F0EC1" w:rsidRDefault="00B81065" w:rsidP="00C366C5">
            <w:pPr>
              <w:spacing w:after="0" w:line="240" w:lineRule="auto"/>
              <w:rPr>
                <w:rFonts w:ascii="Times New Roman" w:eastAsia="Times New Roman" w:hAnsi="Times New Roman" w:cs="Times New Roman"/>
                <w:sz w:val="24"/>
                <w:szCs w:val="24"/>
                <w:lang w:eastAsia="ru-RU"/>
              </w:rPr>
            </w:pPr>
            <w:r w:rsidRPr="000F0EC1">
              <w:rPr>
                <w:rFonts w:ascii="Times New Roman" w:eastAsia="Times New Roman" w:hAnsi="Times New Roman" w:cs="Times New Roman"/>
                <w:color w:val="000000"/>
                <w:sz w:val="24"/>
                <w:szCs w:val="24"/>
                <w:lang w:eastAsia="ru-RU"/>
              </w:rPr>
              <w:t xml:space="preserve">Балалардың балабақшадағы жетістіктері туралы ата-аналармен әңгімелесу  </w:t>
            </w:r>
          </w:p>
        </w:tc>
        <w:tc>
          <w:tcPr>
            <w:tcW w:w="2813" w:type="dxa"/>
            <w:tcBorders>
              <w:top w:val="single" w:sz="4" w:space="0" w:color="000000"/>
              <w:left w:val="single" w:sz="4" w:space="0" w:color="000000"/>
              <w:bottom w:val="single" w:sz="4" w:space="0" w:color="000000"/>
              <w:right w:val="single" w:sz="4" w:space="0" w:color="000000"/>
            </w:tcBorders>
            <w:hideMark/>
          </w:tcPr>
          <w:p w:rsidR="00B81065" w:rsidRPr="000F0EC1" w:rsidRDefault="00B81065" w:rsidP="00C366C5">
            <w:pPr>
              <w:spacing w:after="0" w:line="240" w:lineRule="auto"/>
              <w:rPr>
                <w:rFonts w:ascii="Times New Roman" w:eastAsia="Times New Roman" w:hAnsi="Times New Roman" w:cs="Times New Roman"/>
                <w:sz w:val="24"/>
                <w:szCs w:val="24"/>
                <w:lang w:eastAsia="ru-RU"/>
              </w:rPr>
            </w:pPr>
            <w:r w:rsidRPr="000F0EC1">
              <w:rPr>
                <w:rFonts w:ascii="Times New Roman" w:eastAsia="Times New Roman" w:hAnsi="Times New Roman" w:cs="Times New Roman"/>
                <w:color w:val="000000"/>
                <w:sz w:val="24"/>
                <w:szCs w:val="24"/>
                <w:lang w:eastAsia="ru-RU"/>
              </w:rPr>
              <w:t xml:space="preserve">Баланың денсаулығын сақтау   бойынша ата-аналарға кеңес беру  </w:t>
            </w:r>
          </w:p>
        </w:tc>
      </w:tr>
    </w:tbl>
    <w:p w:rsidR="00B81065" w:rsidRDefault="00B81065" w:rsidP="00B81065">
      <w:pPr>
        <w:spacing w:after="0"/>
        <w:rPr>
          <w:rFonts w:ascii="Times New Roman" w:hAnsi="Times New Roman" w:cs="Times New Roman"/>
          <w:sz w:val="24"/>
          <w:szCs w:val="24"/>
        </w:rPr>
      </w:pPr>
      <w:r w:rsidRPr="000F0EC1">
        <w:rPr>
          <w:rFonts w:ascii="Times New Roman" w:hAnsi="Times New Roman" w:cs="Times New Roman"/>
          <w:b/>
          <w:sz w:val="24"/>
          <w:szCs w:val="24"/>
        </w:rPr>
        <w:t>Тәрбиешілер:</w:t>
      </w:r>
      <w:r w:rsidRPr="000F0EC1">
        <w:rPr>
          <w:rFonts w:ascii="Times New Roman" w:hAnsi="Times New Roman" w:cs="Times New Roman"/>
          <w:sz w:val="24"/>
          <w:szCs w:val="24"/>
        </w:rPr>
        <w:t xml:space="preserve"> </w:t>
      </w:r>
      <w:r>
        <w:rPr>
          <w:rFonts w:ascii="Times New Roman" w:hAnsi="Times New Roman" w:cs="Times New Roman"/>
          <w:sz w:val="24"/>
          <w:szCs w:val="24"/>
        </w:rPr>
        <w:t>Искакова  Ж.А</w:t>
      </w:r>
    </w:p>
    <w:p w:rsidR="00B81065" w:rsidRPr="000F0EC1" w:rsidRDefault="00B81065" w:rsidP="00B81065">
      <w:pPr>
        <w:tabs>
          <w:tab w:val="left" w:pos="1655"/>
        </w:tabs>
        <w:spacing w:after="0"/>
        <w:rPr>
          <w:rFonts w:ascii="Times New Roman" w:hAnsi="Times New Roman" w:cs="Times New Roman"/>
          <w:sz w:val="24"/>
          <w:szCs w:val="24"/>
        </w:rPr>
      </w:pPr>
      <w:r>
        <w:rPr>
          <w:rFonts w:ascii="Times New Roman" w:hAnsi="Times New Roman" w:cs="Times New Roman"/>
          <w:sz w:val="24"/>
          <w:szCs w:val="24"/>
        </w:rPr>
        <w:t xml:space="preserve">                           Калжанова М К</w:t>
      </w:r>
    </w:p>
    <w:p w:rsidR="00B81065" w:rsidRPr="000F0EC1" w:rsidRDefault="00B81065" w:rsidP="00B81065">
      <w:pPr>
        <w:rPr>
          <w:rFonts w:ascii="Times New Roman" w:hAnsi="Times New Roman" w:cs="Times New Roman"/>
          <w:sz w:val="24"/>
          <w:szCs w:val="24"/>
        </w:rPr>
      </w:pPr>
      <w:r w:rsidRPr="000F0EC1">
        <w:rPr>
          <w:rFonts w:ascii="Times New Roman" w:hAnsi="Times New Roman" w:cs="Times New Roman"/>
          <w:b/>
          <w:sz w:val="24"/>
          <w:szCs w:val="24"/>
        </w:rPr>
        <w:t>Дене шынықтыру нұсқаушысы</w:t>
      </w:r>
      <w:r w:rsidRPr="000F0EC1">
        <w:rPr>
          <w:rFonts w:ascii="Times New Roman" w:hAnsi="Times New Roman" w:cs="Times New Roman"/>
          <w:sz w:val="24"/>
          <w:szCs w:val="24"/>
        </w:rPr>
        <w:t xml:space="preserve">: </w:t>
      </w:r>
      <w:r>
        <w:rPr>
          <w:rFonts w:ascii="Times New Roman" w:hAnsi="Times New Roman" w:cs="Times New Roman"/>
          <w:sz w:val="24"/>
          <w:szCs w:val="24"/>
        </w:rPr>
        <w:t>Кибатова  Б.Ж</w:t>
      </w:r>
    </w:p>
    <w:p w:rsidR="00B81065" w:rsidRPr="000F0EC1" w:rsidRDefault="00B81065" w:rsidP="00B81065">
      <w:pPr>
        <w:rPr>
          <w:rFonts w:ascii="Times New Roman" w:hAnsi="Times New Roman" w:cs="Times New Roman"/>
          <w:sz w:val="24"/>
          <w:szCs w:val="24"/>
        </w:rPr>
      </w:pPr>
      <w:r w:rsidRPr="000F0EC1">
        <w:rPr>
          <w:rFonts w:ascii="Times New Roman" w:hAnsi="Times New Roman" w:cs="Times New Roman"/>
          <w:b/>
          <w:sz w:val="24"/>
          <w:szCs w:val="24"/>
        </w:rPr>
        <w:t>Музыка жетекшісі:</w:t>
      </w:r>
      <w:r w:rsidRPr="000F0EC1">
        <w:rPr>
          <w:rFonts w:ascii="Times New Roman" w:hAnsi="Times New Roman" w:cs="Times New Roman"/>
          <w:sz w:val="24"/>
          <w:szCs w:val="24"/>
        </w:rPr>
        <w:t xml:space="preserve"> </w:t>
      </w:r>
      <w:r>
        <w:rPr>
          <w:rFonts w:ascii="Times New Roman" w:hAnsi="Times New Roman" w:cs="Times New Roman"/>
          <w:sz w:val="24"/>
          <w:szCs w:val="24"/>
        </w:rPr>
        <w:t>Назгуль Найзабаевна</w:t>
      </w:r>
    </w:p>
    <w:p w:rsidR="00B81065" w:rsidRPr="000F0EC1" w:rsidRDefault="00B81065" w:rsidP="00B81065">
      <w:pPr>
        <w:rPr>
          <w:rFonts w:ascii="Times New Roman" w:hAnsi="Times New Roman" w:cs="Times New Roman"/>
          <w:sz w:val="24"/>
          <w:szCs w:val="24"/>
        </w:rPr>
      </w:pPr>
      <w:r w:rsidRPr="000F0EC1">
        <w:rPr>
          <w:rFonts w:ascii="Times New Roman" w:hAnsi="Times New Roman" w:cs="Times New Roman"/>
          <w:b/>
          <w:sz w:val="24"/>
          <w:szCs w:val="24"/>
        </w:rPr>
        <w:t xml:space="preserve">Тексерген әдіскер: </w:t>
      </w:r>
      <w:r w:rsidRPr="000F0EC1">
        <w:rPr>
          <w:rFonts w:ascii="Times New Roman" w:hAnsi="Times New Roman" w:cs="Times New Roman"/>
          <w:sz w:val="24"/>
          <w:szCs w:val="24"/>
        </w:rPr>
        <w:t>Рахмонбердиева Д.С.</w:t>
      </w:r>
    </w:p>
    <w:p w:rsidR="00B81065" w:rsidRDefault="00B81065" w:rsidP="00B81065">
      <w:pPr>
        <w:spacing w:after="0"/>
        <w:rPr>
          <w:rFonts w:ascii="Times New Roman" w:hAnsi="Times New Roman" w:cs="Times New Roman"/>
          <w:sz w:val="24"/>
          <w:szCs w:val="28"/>
          <w:lang w:eastAsia="ru-RU"/>
        </w:rPr>
      </w:pPr>
      <w:r w:rsidRPr="000F0EC1">
        <w:rPr>
          <w:rFonts w:ascii="Times New Roman" w:hAnsi="Times New Roman" w:cs="Times New Roman"/>
          <w:sz w:val="24"/>
          <w:szCs w:val="28"/>
          <w:lang w:eastAsia="ru-RU"/>
        </w:rPr>
        <w:t>Тексерілген күні «____</w:t>
      </w:r>
      <w:r>
        <w:rPr>
          <w:rFonts w:ascii="Times New Roman" w:hAnsi="Times New Roman" w:cs="Times New Roman"/>
          <w:sz w:val="24"/>
          <w:szCs w:val="28"/>
          <w:lang w:eastAsia="ru-RU"/>
        </w:rPr>
        <w:t>________» ______________ 2023</w:t>
      </w:r>
      <w:r w:rsidRPr="000F0EC1">
        <w:rPr>
          <w:rFonts w:ascii="Times New Roman" w:hAnsi="Times New Roman" w:cs="Times New Roman"/>
          <w:sz w:val="24"/>
          <w:szCs w:val="28"/>
          <w:lang w:eastAsia="ru-RU"/>
        </w:rPr>
        <w:t>ж.</w:t>
      </w:r>
    </w:p>
    <w:p w:rsidR="00B81065" w:rsidRPr="000F0EC1" w:rsidRDefault="00B81065" w:rsidP="00B81065">
      <w:pPr>
        <w:spacing w:after="0"/>
        <w:rPr>
          <w:rFonts w:ascii="Times New Roman" w:hAnsi="Times New Roman" w:cs="Times New Roman"/>
          <w:sz w:val="24"/>
          <w:szCs w:val="28"/>
          <w:lang w:eastAsia="ru-RU"/>
        </w:rPr>
      </w:pPr>
      <w:r w:rsidRPr="000F0EC1">
        <w:rPr>
          <w:rFonts w:ascii="Times New Roman" w:hAnsi="Times New Roman" w:cs="Times New Roman"/>
          <w:sz w:val="24"/>
          <w:szCs w:val="28"/>
          <w:lang w:eastAsia="ru-RU"/>
        </w:rPr>
        <w:t>Ұсынылған:</w:t>
      </w:r>
    </w:p>
    <w:p w:rsidR="00B81065" w:rsidRPr="000F0EC1" w:rsidRDefault="00B81065" w:rsidP="00B81065">
      <w:pPr>
        <w:spacing w:after="0"/>
        <w:rPr>
          <w:rFonts w:ascii="Times New Roman" w:hAnsi="Times New Roman" w:cs="Times New Roman"/>
          <w:sz w:val="24"/>
          <w:szCs w:val="28"/>
          <w:lang w:eastAsia="ru-RU"/>
        </w:rPr>
      </w:pPr>
      <w:r>
        <w:rPr>
          <w:rFonts w:ascii="Times New Roman" w:hAnsi="Times New Roman" w:cs="Times New Roman"/>
          <w:sz w:val="24"/>
          <w:szCs w:val="28"/>
          <w:lang w:eastAsia="ru-RU"/>
        </w:rPr>
        <w:t xml:space="preserve">  </w:t>
      </w:r>
      <w:r w:rsidRPr="000F0EC1">
        <w:rPr>
          <w:rFonts w:ascii="Times New Roman" w:hAnsi="Times New Roman" w:cs="Times New Roman"/>
          <w:sz w:val="24"/>
          <w:szCs w:val="28"/>
          <w:lang w:eastAsia="ru-RU"/>
        </w:rPr>
        <w:t xml:space="preserve">  1.</w:t>
      </w:r>
    </w:p>
    <w:p w:rsidR="00B81065" w:rsidRPr="000F0EC1" w:rsidRDefault="00B81065" w:rsidP="00B81065">
      <w:pPr>
        <w:spacing w:after="0"/>
        <w:rPr>
          <w:rFonts w:ascii="Times New Roman" w:hAnsi="Times New Roman" w:cs="Times New Roman"/>
          <w:sz w:val="24"/>
          <w:szCs w:val="28"/>
          <w:lang w:eastAsia="ru-RU"/>
        </w:rPr>
      </w:pPr>
    </w:p>
    <w:p w:rsidR="00B81065" w:rsidRPr="000F0EC1" w:rsidRDefault="00B81065" w:rsidP="00B81065">
      <w:pPr>
        <w:spacing w:after="0"/>
        <w:rPr>
          <w:rFonts w:ascii="Times New Roman" w:hAnsi="Times New Roman" w:cs="Times New Roman"/>
          <w:sz w:val="24"/>
          <w:szCs w:val="28"/>
          <w:lang w:eastAsia="ru-RU"/>
        </w:rPr>
      </w:pPr>
      <w:r>
        <w:rPr>
          <w:rFonts w:ascii="Times New Roman" w:hAnsi="Times New Roman" w:cs="Times New Roman"/>
          <w:sz w:val="24"/>
          <w:szCs w:val="28"/>
          <w:lang w:eastAsia="ru-RU"/>
        </w:rPr>
        <w:t xml:space="preserve">    </w:t>
      </w:r>
      <w:r w:rsidRPr="000F0EC1">
        <w:rPr>
          <w:rFonts w:ascii="Times New Roman" w:hAnsi="Times New Roman" w:cs="Times New Roman"/>
          <w:sz w:val="24"/>
          <w:szCs w:val="28"/>
          <w:lang w:eastAsia="ru-RU"/>
        </w:rPr>
        <w:t>2.</w:t>
      </w:r>
    </w:p>
    <w:p w:rsidR="00B81065" w:rsidRPr="00082442" w:rsidRDefault="00B81065" w:rsidP="00B81065">
      <w:pPr>
        <w:rPr>
          <w:rFonts w:ascii="Times New Roman" w:hAnsi="Times New Roman" w:cs="Times New Roman"/>
          <w:sz w:val="24"/>
        </w:rPr>
      </w:pPr>
    </w:p>
    <w:p w:rsidR="00B81065" w:rsidRDefault="00B81065" w:rsidP="00B81065">
      <w:pPr>
        <w:tabs>
          <w:tab w:val="left" w:pos="9923"/>
        </w:tabs>
      </w:pPr>
      <w:r>
        <w:tab/>
      </w:r>
    </w:p>
    <w:p w:rsidR="00B81065" w:rsidRPr="00CE041E" w:rsidRDefault="00B81065" w:rsidP="00B81065">
      <w:pPr>
        <w:pStyle w:val="1"/>
        <w:spacing w:before="1" w:line="319" w:lineRule="exact"/>
        <w:ind w:left="0" w:right="535"/>
        <w:jc w:val="center"/>
      </w:pPr>
      <w:r w:rsidRPr="00CE041E">
        <w:t>Тәрбиелеу</w:t>
      </w:r>
      <w:r w:rsidRPr="00CE041E">
        <w:rPr>
          <w:spacing w:val="-2"/>
        </w:rPr>
        <w:t xml:space="preserve"> </w:t>
      </w:r>
      <w:r w:rsidRPr="00CE041E">
        <w:t>-</w:t>
      </w:r>
      <w:r w:rsidRPr="00CE041E">
        <w:rPr>
          <w:spacing w:val="-3"/>
        </w:rPr>
        <w:t xml:space="preserve"> </w:t>
      </w:r>
      <w:r w:rsidRPr="00CE041E">
        <w:t>білім</w:t>
      </w:r>
      <w:r w:rsidRPr="00CE041E">
        <w:rPr>
          <w:spacing w:val="-5"/>
        </w:rPr>
        <w:t xml:space="preserve"> </w:t>
      </w:r>
      <w:r w:rsidRPr="00CE041E">
        <w:t>беру</w:t>
      </w:r>
      <w:r w:rsidRPr="00CE041E">
        <w:rPr>
          <w:spacing w:val="-1"/>
        </w:rPr>
        <w:t xml:space="preserve"> </w:t>
      </w:r>
      <w:r w:rsidRPr="00CE041E">
        <w:t>процесінің</w:t>
      </w:r>
      <w:r w:rsidRPr="00CE041E">
        <w:rPr>
          <w:spacing w:val="-3"/>
        </w:rPr>
        <w:t xml:space="preserve"> </w:t>
      </w:r>
      <w:r w:rsidRPr="00CE041E">
        <w:t>циклограммасы</w:t>
      </w:r>
    </w:p>
    <w:p w:rsidR="00B81065" w:rsidRPr="00CB1EAE" w:rsidRDefault="00B81065" w:rsidP="00B81065">
      <w:pPr>
        <w:pStyle w:val="a5"/>
        <w:jc w:val="center"/>
        <w:rPr>
          <w:b/>
          <w:bCs/>
          <w:sz w:val="28"/>
          <w:szCs w:val="28"/>
          <w:u w:val="single"/>
          <w:lang w:val="kk-KZ"/>
        </w:rPr>
      </w:pPr>
      <w:r w:rsidRPr="00CB1EAE">
        <w:rPr>
          <w:b/>
          <w:bCs/>
          <w:sz w:val="28"/>
          <w:szCs w:val="28"/>
          <w:u w:val="single"/>
          <w:lang w:val="kk-KZ"/>
        </w:rPr>
        <w:t>Қыркүйек айы 202</w:t>
      </w:r>
      <w:r>
        <w:rPr>
          <w:b/>
          <w:bCs/>
          <w:sz w:val="28"/>
          <w:szCs w:val="28"/>
          <w:u w:val="single"/>
          <w:lang w:val="kk-KZ"/>
        </w:rPr>
        <w:t>3</w:t>
      </w:r>
      <w:r w:rsidRPr="00CE041E">
        <w:rPr>
          <w:b/>
          <w:bCs/>
          <w:sz w:val="28"/>
          <w:szCs w:val="28"/>
          <w:u w:val="single"/>
          <w:lang w:val="kk-KZ"/>
        </w:rPr>
        <w:t xml:space="preserve"> </w:t>
      </w:r>
      <w:r w:rsidRPr="00CB1EAE">
        <w:rPr>
          <w:b/>
          <w:bCs/>
          <w:sz w:val="28"/>
          <w:szCs w:val="28"/>
          <w:u w:val="single"/>
          <w:lang w:val="kk-KZ"/>
        </w:rPr>
        <w:t xml:space="preserve">жыл </w:t>
      </w:r>
      <w:r>
        <w:rPr>
          <w:b/>
          <w:bCs/>
          <w:sz w:val="28"/>
          <w:szCs w:val="28"/>
          <w:u w:val="single"/>
          <w:lang w:val="kk-KZ"/>
        </w:rPr>
        <w:t>2</w:t>
      </w:r>
      <w:r w:rsidRPr="00CB1EAE">
        <w:rPr>
          <w:b/>
          <w:bCs/>
          <w:sz w:val="28"/>
          <w:szCs w:val="28"/>
          <w:u w:val="single"/>
          <w:lang w:val="kk-KZ"/>
        </w:rPr>
        <w:t xml:space="preserve"> апта</w:t>
      </w:r>
    </w:p>
    <w:p w:rsidR="00B81065" w:rsidRPr="00CE041E" w:rsidRDefault="00B81065" w:rsidP="00B81065">
      <w:pPr>
        <w:pStyle w:val="1"/>
        <w:spacing w:before="1" w:line="319" w:lineRule="exact"/>
        <w:ind w:left="534" w:right="535"/>
        <w:jc w:val="center"/>
      </w:pPr>
      <w:r w:rsidRPr="00FF31D3">
        <w:t>№ 10 е</w:t>
      </w:r>
      <w:r w:rsidRPr="00CE041E">
        <w:t>ресек «Таншолпан» тобы</w:t>
      </w:r>
    </w:p>
    <w:p w:rsidR="00B81065" w:rsidRPr="00A9680D" w:rsidRDefault="00B81065" w:rsidP="00B81065">
      <w:pPr>
        <w:spacing w:after="0" w:line="240" w:lineRule="auto"/>
        <w:jc w:val="center"/>
        <w:rPr>
          <w:rFonts w:ascii="Times New Roman" w:eastAsia="Times New Roman" w:hAnsi="Times New Roman" w:cs="Times New Roman"/>
          <w:sz w:val="28"/>
          <w:szCs w:val="28"/>
          <w:lang w:eastAsia="ru-RU"/>
        </w:rPr>
      </w:pPr>
    </w:p>
    <w:tbl>
      <w:tblPr>
        <w:tblW w:w="15877" w:type="dxa"/>
        <w:tblInd w:w="-694" w:type="dxa"/>
        <w:tblCellMar>
          <w:top w:w="15" w:type="dxa"/>
          <w:left w:w="15" w:type="dxa"/>
          <w:bottom w:w="15" w:type="dxa"/>
          <w:right w:w="15" w:type="dxa"/>
        </w:tblCellMar>
        <w:tblLook w:val="04A0"/>
      </w:tblPr>
      <w:tblGrid>
        <w:gridCol w:w="2367"/>
        <w:gridCol w:w="2863"/>
        <w:gridCol w:w="25"/>
        <w:gridCol w:w="2490"/>
        <w:gridCol w:w="12"/>
        <w:gridCol w:w="2243"/>
        <w:gridCol w:w="9"/>
        <w:gridCol w:w="3037"/>
        <w:gridCol w:w="18"/>
        <w:gridCol w:w="2813"/>
      </w:tblGrid>
      <w:tr w:rsidR="00B81065" w:rsidRPr="00A9680D" w:rsidTr="00C366C5">
        <w:trPr>
          <w:trHeight w:val="552"/>
        </w:trPr>
        <w:tc>
          <w:tcPr>
            <w:tcW w:w="2367" w:type="dxa"/>
            <w:tcBorders>
              <w:top w:val="single" w:sz="4" w:space="0" w:color="000000"/>
              <w:left w:val="single" w:sz="4" w:space="0" w:color="000000"/>
              <w:bottom w:val="single" w:sz="4" w:space="0" w:color="000000"/>
              <w:right w:val="single" w:sz="4" w:space="0" w:color="000000"/>
            </w:tcBorders>
            <w:hideMark/>
          </w:tcPr>
          <w:p w:rsidR="00B81065" w:rsidRPr="00A9680D" w:rsidRDefault="00B81065" w:rsidP="00C366C5">
            <w:pPr>
              <w:spacing w:after="0" w:line="240" w:lineRule="auto"/>
              <w:rPr>
                <w:rFonts w:ascii="Times New Roman" w:hAnsi="Times New Roman" w:cs="Times New Roman"/>
                <w:b/>
                <w:sz w:val="24"/>
                <w:szCs w:val="24"/>
              </w:rPr>
            </w:pPr>
            <w:r w:rsidRPr="002C7F1E">
              <w:rPr>
                <w:rFonts w:ascii="Times New Roman" w:hAnsi="Times New Roman" w:cs="Times New Roman"/>
                <w:b/>
                <w:sz w:val="24"/>
                <w:szCs w:val="24"/>
              </w:rPr>
              <w:t>Күн тәртібінің үлгісі</w:t>
            </w:r>
            <w:r w:rsidRPr="00A9680D">
              <w:rPr>
                <w:rFonts w:ascii="Times New Roman" w:hAnsi="Times New Roman" w:cs="Times New Roman"/>
                <w:b/>
                <w:sz w:val="24"/>
                <w:szCs w:val="24"/>
              </w:rPr>
              <w:t xml:space="preserve"> </w:t>
            </w:r>
          </w:p>
          <w:p w:rsidR="00B81065" w:rsidRPr="00A9680D" w:rsidRDefault="00B81065" w:rsidP="00C366C5">
            <w:pPr>
              <w:spacing w:after="0" w:line="240" w:lineRule="auto"/>
              <w:rPr>
                <w:rFonts w:ascii="Times New Roman" w:eastAsia="Times New Roman" w:hAnsi="Times New Roman" w:cs="Times New Roman"/>
                <w:sz w:val="24"/>
                <w:szCs w:val="24"/>
                <w:lang w:eastAsia="ru-RU"/>
              </w:rPr>
            </w:pPr>
          </w:p>
        </w:tc>
        <w:tc>
          <w:tcPr>
            <w:tcW w:w="2863" w:type="dxa"/>
            <w:tcBorders>
              <w:top w:val="single" w:sz="4" w:space="0" w:color="000000"/>
              <w:left w:val="single" w:sz="4" w:space="0" w:color="000000"/>
              <w:bottom w:val="single" w:sz="4" w:space="0" w:color="000000"/>
              <w:right w:val="single" w:sz="4" w:space="0" w:color="000000"/>
            </w:tcBorders>
            <w:hideMark/>
          </w:tcPr>
          <w:p w:rsidR="00B81065" w:rsidRDefault="00B81065" w:rsidP="00C366C5">
            <w:pPr>
              <w:spacing w:after="0" w:line="240" w:lineRule="auto"/>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 xml:space="preserve">Дүйсенбі </w:t>
            </w:r>
          </w:p>
          <w:p w:rsidR="00B81065" w:rsidRPr="004D0BD6" w:rsidRDefault="00B81065" w:rsidP="00C366C5">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b/>
                <w:bCs/>
                <w:color w:val="000000"/>
                <w:sz w:val="24"/>
                <w:szCs w:val="24"/>
                <w:lang w:eastAsia="ru-RU"/>
              </w:rPr>
              <w:t>1</w:t>
            </w:r>
            <w:r>
              <w:rPr>
                <w:rFonts w:ascii="Times New Roman" w:eastAsia="Times New Roman" w:hAnsi="Times New Roman" w:cs="Times New Roman"/>
                <w:b/>
                <w:bCs/>
                <w:color w:val="000000"/>
                <w:sz w:val="24"/>
                <w:szCs w:val="24"/>
                <w:lang w:val="ru-RU" w:eastAsia="ru-RU"/>
              </w:rPr>
              <w:t>1</w:t>
            </w:r>
            <w:r>
              <w:rPr>
                <w:rFonts w:ascii="Times New Roman" w:eastAsia="Times New Roman" w:hAnsi="Times New Roman" w:cs="Times New Roman"/>
                <w:b/>
                <w:bCs/>
                <w:color w:val="000000"/>
                <w:sz w:val="24"/>
                <w:szCs w:val="24"/>
                <w:lang w:eastAsia="ru-RU"/>
              </w:rPr>
              <w:t>09.202</w:t>
            </w:r>
            <w:r>
              <w:rPr>
                <w:rFonts w:ascii="Times New Roman" w:eastAsia="Times New Roman" w:hAnsi="Times New Roman" w:cs="Times New Roman"/>
                <w:b/>
                <w:bCs/>
                <w:color w:val="000000"/>
                <w:sz w:val="24"/>
                <w:szCs w:val="24"/>
                <w:lang w:val="ru-RU" w:eastAsia="ru-RU"/>
              </w:rPr>
              <w:t>3</w:t>
            </w:r>
          </w:p>
        </w:tc>
        <w:tc>
          <w:tcPr>
            <w:tcW w:w="2515" w:type="dxa"/>
            <w:gridSpan w:val="2"/>
            <w:tcBorders>
              <w:top w:val="single" w:sz="4" w:space="0" w:color="000000"/>
              <w:left w:val="single" w:sz="4" w:space="0" w:color="000000"/>
              <w:bottom w:val="single" w:sz="4" w:space="0" w:color="000000"/>
              <w:right w:val="single" w:sz="4" w:space="0" w:color="auto"/>
            </w:tcBorders>
            <w:hideMark/>
          </w:tcPr>
          <w:p w:rsidR="00B81065" w:rsidRDefault="00B81065" w:rsidP="00C366C5">
            <w:pPr>
              <w:spacing w:after="0" w:line="240" w:lineRule="auto"/>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Сейсенбі</w:t>
            </w:r>
          </w:p>
          <w:p w:rsidR="00B81065" w:rsidRPr="004D0BD6" w:rsidRDefault="00B81065" w:rsidP="00C366C5">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b/>
                <w:bCs/>
                <w:color w:val="000000"/>
                <w:sz w:val="24"/>
                <w:szCs w:val="24"/>
                <w:lang w:val="ru-RU" w:eastAsia="ru-RU"/>
              </w:rPr>
              <w:t>12</w:t>
            </w:r>
            <w:r>
              <w:rPr>
                <w:rFonts w:ascii="Times New Roman" w:eastAsia="Times New Roman" w:hAnsi="Times New Roman" w:cs="Times New Roman"/>
                <w:b/>
                <w:bCs/>
                <w:color w:val="000000"/>
                <w:sz w:val="24"/>
                <w:szCs w:val="24"/>
                <w:lang w:eastAsia="ru-RU"/>
              </w:rPr>
              <w:t>.09.202</w:t>
            </w:r>
            <w:r>
              <w:rPr>
                <w:rFonts w:ascii="Times New Roman" w:eastAsia="Times New Roman" w:hAnsi="Times New Roman" w:cs="Times New Roman"/>
                <w:b/>
                <w:bCs/>
                <w:color w:val="000000"/>
                <w:sz w:val="24"/>
                <w:szCs w:val="24"/>
                <w:lang w:val="ru-RU" w:eastAsia="ru-RU"/>
              </w:rPr>
              <w:t>3</w:t>
            </w:r>
          </w:p>
        </w:tc>
        <w:tc>
          <w:tcPr>
            <w:tcW w:w="2264" w:type="dxa"/>
            <w:gridSpan w:val="3"/>
            <w:tcBorders>
              <w:top w:val="single" w:sz="4" w:space="0" w:color="000000"/>
              <w:left w:val="single" w:sz="4" w:space="0" w:color="auto"/>
              <w:bottom w:val="single" w:sz="4" w:space="0" w:color="000000"/>
              <w:right w:val="single" w:sz="4" w:space="0" w:color="auto"/>
            </w:tcBorders>
            <w:hideMark/>
          </w:tcPr>
          <w:p w:rsidR="00B81065" w:rsidRDefault="00B81065" w:rsidP="00C366C5">
            <w:pPr>
              <w:spacing w:after="0" w:line="240" w:lineRule="auto"/>
              <w:jc w:val="center"/>
              <w:rPr>
                <w:rFonts w:ascii="Times New Roman" w:eastAsia="Times New Roman" w:hAnsi="Times New Roman" w:cs="Times New Roman"/>
                <w:b/>
                <w:bCs/>
                <w:color w:val="000000"/>
                <w:sz w:val="24"/>
                <w:szCs w:val="24"/>
                <w:lang w:eastAsia="ru-RU"/>
              </w:rPr>
            </w:pPr>
            <w:r w:rsidRPr="00A9680D">
              <w:rPr>
                <w:rFonts w:ascii="Times New Roman" w:eastAsia="Times New Roman" w:hAnsi="Times New Roman" w:cs="Times New Roman"/>
                <w:b/>
                <w:bCs/>
                <w:color w:val="000000"/>
                <w:sz w:val="24"/>
                <w:szCs w:val="24"/>
                <w:lang w:eastAsia="ru-RU"/>
              </w:rPr>
              <w:t>С</w:t>
            </w:r>
            <w:r>
              <w:rPr>
                <w:rFonts w:ascii="Times New Roman" w:eastAsia="Times New Roman" w:hAnsi="Times New Roman" w:cs="Times New Roman"/>
                <w:b/>
                <w:bCs/>
                <w:color w:val="000000"/>
                <w:sz w:val="24"/>
                <w:szCs w:val="24"/>
                <w:lang w:eastAsia="ru-RU"/>
              </w:rPr>
              <w:t>әрсенбі</w:t>
            </w:r>
          </w:p>
          <w:p w:rsidR="00B81065" w:rsidRPr="004D0BD6" w:rsidRDefault="00B81065" w:rsidP="00C366C5">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b/>
                <w:bCs/>
                <w:color w:val="000000"/>
                <w:sz w:val="24"/>
                <w:szCs w:val="24"/>
                <w:lang w:val="ru-RU" w:eastAsia="ru-RU"/>
              </w:rPr>
              <w:t>13</w:t>
            </w:r>
            <w:r>
              <w:rPr>
                <w:rFonts w:ascii="Times New Roman" w:eastAsia="Times New Roman" w:hAnsi="Times New Roman" w:cs="Times New Roman"/>
                <w:b/>
                <w:bCs/>
                <w:color w:val="000000"/>
                <w:sz w:val="24"/>
                <w:szCs w:val="24"/>
                <w:lang w:eastAsia="ru-RU"/>
              </w:rPr>
              <w:t>.09.202</w:t>
            </w:r>
            <w:r>
              <w:rPr>
                <w:rFonts w:ascii="Times New Roman" w:eastAsia="Times New Roman" w:hAnsi="Times New Roman" w:cs="Times New Roman"/>
                <w:b/>
                <w:bCs/>
                <w:color w:val="000000"/>
                <w:sz w:val="24"/>
                <w:szCs w:val="24"/>
                <w:lang w:val="ru-RU" w:eastAsia="ru-RU"/>
              </w:rPr>
              <w:t>3</w:t>
            </w:r>
          </w:p>
        </w:tc>
        <w:tc>
          <w:tcPr>
            <w:tcW w:w="3055" w:type="dxa"/>
            <w:gridSpan w:val="2"/>
            <w:tcBorders>
              <w:top w:val="single" w:sz="4" w:space="0" w:color="000000"/>
              <w:left w:val="single" w:sz="4" w:space="0" w:color="auto"/>
              <w:bottom w:val="single" w:sz="4" w:space="0" w:color="000000"/>
              <w:right w:val="single" w:sz="4" w:space="0" w:color="auto"/>
            </w:tcBorders>
            <w:hideMark/>
          </w:tcPr>
          <w:p w:rsidR="00B81065" w:rsidRPr="00A9680D" w:rsidRDefault="00B81065" w:rsidP="00C366C5">
            <w:pPr>
              <w:tabs>
                <w:tab w:val="left" w:pos="1590"/>
                <w:tab w:val="center" w:pos="2052"/>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Бейсенбі</w:t>
            </w:r>
          </w:p>
          <w:p w:rsidR="00B81065" w:rsidRPr="004D0BD6" w:rsidRDefault="00B81065" w:rsidP="00C366C5">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b/>
                <w:bCs/>
                <w:color w:val="000000"/>
                <w:sz w:val="24"/>
                <w:szCs w:val="24"/>
                <w:lang w:val="ru-RU" w:eastAsia="ru-RU"/>
              </w:rPr>
              <w:t>14</w:t>
            </w:r>
            <w:r w:rsidRPr="00A9680D">
              <w:rPr>
                <w:rFonts w:ascii="Times New Roman" w:eastAsia="Times New Roman" w:hAnsi="Times New Roman" w:cs="Times New Roman"/>
                <w:b/>
                <w:bCs/>
                <w:color w:val="000000"/>
                <w:sz w:val="24"/>
                <w:szCs w:val="24"/>
                <w:lang w:eastAsia="ru-RU"/>
              </w:rPr>
              <w:t>.09.202</w:t>
            </w:r>
            <w:r>
              <w:rPr>
                <w:rFonts w:ascii="Times New Roman" w:eastAsia="Times New Roman" w:hAnsi="Times New Roman" w:cs="Times New Roman"/>
                <w:b/>
                <w:bCs/>
                <w:color w:val="000000"/>
                <w:sz w:val="24"/>
                <w:szCs w:val="24"/>
                <w:lang w:val="ru-RU" w:eastAsia="ru-RU"/>
              </w:rPr>
              <w:t>3</w:t>
            </w:r>
          </w:p>
        </w:tc>
        <w:tc>
          <w:tcPr>
            <w:tcW w:w="2813" w:type="dxa"/>
            <w:tcBorders>
              <w:top w:val="single" w:sz="4" w:space="0" w:color="000000"/>
              <w:left w:val="single" w:sz="4" w:space="0" w:color="auto"/>
              <w:bottom w:val="single" w:sz="4" w:space="0" w:color="000000"/>
              <w:right w:val="single" w:sz="4" w:space="0" w:color="000000"/>
            </w:tcBorders>
            <w:hideMark/>
          </w:tcPr>
          <w:p w:rsidR="00B81065" w:rsidRPr="00A9680D" w:rsidRDefault="00B81065" w:rsidP="00C366C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Жұма</w:t>
            </w:r>
          </w:p>
          <w:p w:rsidR="00B81065" w:rsidRPr="004D0BD6" w:rsidRDefault="00B81065" w:rsidP="00C366C5">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b/>
                <w:bCs/>
                <w:color w:val="000000"/>
                <w:sz w:val="24"/>
                <w:szCs w:val="24"/>
                <w:lang w:val="ru-RU" w:eastAsia="ru-RU"/>
              </w:rPr>
              <w:t>15</w:t>
            </w:r>
            <w:r w:rsidRPr="00A9680D">
              <w:rPr>
                <w:rFonts w:ascii="Times New Roman" w:eastAsia="Times New Roman" w:hAnsi="Times New Roman" w:cs="Times New Roman"/>
                <w:b/>
                <w:bCs/>
                <w:color w:val="000000"/>
                <w:sz w:val="24"/>
                <w:szCs w:val="24"/>
                <w:lang w:eastAsia="ru-RU"/>
              </w:rPr>
              <w:t>.09.20</w:t>
            </w:r>
            <w:r>
              <w:rPr>
                <w:rFonts w:ascii="Times New Roman" w:eastAsia="Times New Roman" w:hAnsi="Times New Roman" w:cs="Times New Roman"/>
                <w:b/>
                <w:bCs/>
                <w:color w:val="000000"/>
                <w:sz w:val="24"/>
                <w:szCs w:val="24"/>
                <w:lang w:val="ru-RU" w:eastAsia="ru-RU"/>
              </w:rPr>
              <w:t>23</w:t>
            </w:r>
          </w:p>
        </w:tc>
      </w:tr>
      <w:tr w:rsidR="00B81065" w:rsidRPr="00F9537F" w:rsidTr="00C366C5">
        <w:trPr>
          <w:trHeight w:val="277"/>
        </w:trPr>
        <w:tc>
          <w:tcPr>
            <w:tcW w:w="2367" w:type="dxa"/>
            <w:tcBorders>
              <w:top w:val="single" w:sz="4" w:space="0" w:color="000000"/>
              <w:left w:val="single" w:sz="4" w:space="0" w:color="000000"/>
              <w:bottom w:val="single" w:sz="4" w:space="0" w:color="000000"/>
              <w:right w:val="single" w:sz="4" w:space="0" w:color="000000"/>
            </w:tcBorders>
            <w:hideMark/>
          </w:tcPr>
          <w:p w:rsidR="00B81065" w:rsidRPr="00A9680D" w:rsidRDefault="00B81065" w:rsidP="00C366C5">
            <w:pPr>
              <w:spacing w:after="0" w:line="240" w:lineRule="auto"/>
              <w:rPr>
                <w:rFonts w:ascii="Times New Roman" w:eastAsia="Times New Roman" w:hAnsi="Times New Roman" w:cs="Times New Roman"/>
                <w:sz w:val="24"/>
                <w:szCs w:val="24"/>
                <w:lang w:eastAsia="ru-RU"/>
              </w:rPr>
            </w:pPr>
            <w:r w:rsidRPr="00856BAC">
              <w:rPr>
                <w:rFonts w:ascii="Times New Roman" w:hAnsi="Times New Roman" w:cs="Times New Roman"/>
                <w:b/>
                <w:sz w:val="24"/>
                <w:szCs w:val="24"/>
              </w:rPr>
              <w:t xml:space="preserve">Балаларды қабылдау </w:t>
            </w:r>
          </w:p>
        </w:tc>
        <w:tc>
          <w:tcPr>
            <w:tcW w:w="2863" w:type="dxa"/>
            <w:tcBorders>
              <w:top w:val="single" w:sz="4" w:space="0" w:color="000000"/>
              <w:left w:val="single" w:sz="4" w:space="0" w:color="000000"/>
              <w:bottom w:val="single" w:sz="4" w:space="0" w:color="000000"/>
              <w:right w:val="single" w:sz="4" w:space="0" w:color="auto"/>
            </w:tcBorders>
            <w:hideMark/>
          </w:tcPr>
          <w:p w:rsidR="00B81065" w:rsidRPr="00C2387A" w:rsidRDefault="00B81065" w:rsidP="00C366C5">
            <w:pPr>
              <w:spacing w:line="254" w:lineRule="auto"/>
              <w:rPr>
                <w:rFonts w:ascii="Times New Roman" w:hAnsi="Times New Roman" w:cs="Times New Roman"/>
                <w:sz w:val="24"/>
                <w:szCs w:val="24"/>
              </w:rPr>
            </w:pPr>
            <w:r w:rsidRPr="00C2387A">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C2387A">
              <w:rPr>
                <w:rFonts w:ascii="Times New Roman" w:eastAsia="Times New Roman" w:hAnsi="Times New Roman" w:cs="Times New Roman"/>
                <w:color w:val="000000"/>
                <w:sz w:val="24"/>
                <w:szCs w:val="24"/>
                <w:lang w:eastAsia="ru-RU"/>
              </w:rPr>
              <w:t>:</w:t>
            </w:r>
            <w:r w:rsidRPr="00C2387A">
              <w:rPr>
                <w:rFonts w:ascii="Times New Roman" w:hAnsi="Times New Roman" w:cs="Times New Roman"/>
                <w:sz w:val="24"/>
                <w:szCs w:val="24"/>
              </w:rPr>
              <w:t xml:space="preserve"> Балалармен амандасу, демалысты қалай өткізгенін сұрау.</w:t>
            </w:r>
          </w:p>
        </w:tc>
        <w:tc>
          <w:tcPr>
            <w:tcW w:w="2515" w:type="dxa"/>
            <w:gridSpan w:val="2"/>
            <w:tcBorders>
              <w:top w:val="single" w:sz="4" w:space="0" w:color="000000"/>
              <w:left w:val="single" w:sz="4" w:space="0" w:color="auto"/>
              <w:bottom w:val="single" w:sz="4" w:space="0" w:color="000000"/>
              <w:right w:val="single" w:sz="4" w:space="0" w:color="auto"/>
            </w:tcBorders>
          </w:tcPr>
          <w:p w:rsidR="00B81065" w:rsidRPr="00C2387A" w:rsidRDefault="00B81065" w:rsidP="00C366C5">
            <w:pPr>
              <w:rPr>
                <w:rFonts w:ascii="Times New Roman" w:hAnsi="Times New Roman" w:cs="Times New Roman"/>
                <w:color w:val="000000"/>
                <w:sz w:val="24"/>
                <w:szCs w:val="24"/>
                <w:lang w:eastAsia="ru-RU"/>
              </w:rPr>
            </w:pPr>
            <w:r w:rsidRPr="00C2387A">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C2387A">
              <w:rPr>
                <w:rFonts w:ascii="Times New Roman" w:eastAsia="Times New Roman" w:hAnsi="Times New Roman" w:cs="Times New Roman"/>
                <w:color w:val="000000"/>
                <w:sz w:val="24"/>
                <w:szCs w:val="24"/>
                <w:lang w:eastAsia="ru-RU"/>
              </w:rPr>
              <w:t>:</w:t>
            </w:r>
            <w:r w:rsidRPr="00C2387A">
              <w:rPr>
                <w:rFonts w:ascii="Times New Roman" w:hAnsi="Times New Roman" w:cs="Times New Roman"/>
                <w:color w:val="000000"/>
                <w:sz w:val="24"/>
                <w:szCs w:val="24"/>
              </w:rPr>
              <w:t xml:space="preserve"> </w:t>
            </w:r>
            <w:r w:rsidRPr="00C2387A">
              <w:rPr>
                <w:rFonts w:ascii="Times New Roman" w:hAnsi="Times New Roman" w:cs="Times New Roman"/>
                <w:color w:val="000000"/>
                <w:sz w:val="24"/>
                <w:szCs w:val="24"/>
                <w:lang w:eastAsia="ru-RU"/>
              </w:rPr>
              <w:t>Суретті таңдау арқылы сәлемдесу.</w:t>
            </w:r>
          </w:p>
          <w:p w:rsidR="00B81065" w:rsidRPr="00C2387A" w:rsidRDefault="00B81065" w:rsidP="00C366C5">
            <w:pPr>
              <w:spacing w:after="0" w:line="240" w:lineRule="auto"/>
              <w:rPr>
                <w:rFonts w:ascii="Times New Roman" w:eastAsia="Times New Roman" w:hAnsi="Times New Roman" w:cs="Times New Roman"/>
                <w:sz w:val="24"/>
                <w:szCs w:val="24"/>
                <w:lang w:eastAsia="ru-RU"/>
              </w:rPr>
            </w:pPr>
          </w:p>
        </w:tc>
        <w:tc>
          <w:tcPr>
            <w:tcW w:w="2264" w:type="dxa"/>
            <w:gridSpan w:val="3"/>
            <w:tcBorders>
              <w:top w:val="single" w:sz="4" w:space="0" w:color="000000"/>
              <w:left w:val="single" w:sz="4" w:space="0" w:color="auto"/>
              <w:bottom w:val="single" w:sz="4" w:space="0" w:color="000000"/>
              <w:right w:val="single" w:sz="4" w:space="0" w:color="auto"/>
            </w:tcBorders>
          </w:tcPr>
          <w:p w:rsidR="00B81065" w:rsidRPr="00C2387A" w:rsidRDefault="00B81065" w:rsidP="00C366C5">
            <w:pPr>
              <w:spacing w:after="0" w:line="240" w:lineRule="auto"/>
              <w:rPr>
                <w:rFonts w:ascii="Times New Roman" w:eastAsia="Times New Roman" w:hAnsi="Times New Roman" w:cs="Times New Roman"/>
                <w:sz w:val="24"/>
                <w:szCs w:val="24"/>
                <w:lang w:eastAsia="ru-RU"/>
              </w:rPr>
            </w:pPr>
            <w:r w:rsidRPr="00C2387A">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C2387A">
              <w:rPr>
                <w:rFonts w:ascii="Times New Roman" w:eastAsia="Times New Roman" w:hAnsi="Times New Roman" w:cs="Times New Roman"/>
                <w:color w:val="000000"/>
                <w:sz w:val="24"/>
                <w:szCs w:val="24"/>
                <w:lang w:eastAsia="ru-RU"/>
              </w:rPr>
              <w:t>:</w:t>
            </w:r>
            <w:r w:rsidRPr="00C2387A">
              <w:rPr>
                <w:rFonts w:ascii="Times New Roman" w:hAnsi="Times New Roman" w:cs="Times New Roman"/>
                <w:sz w:val="24"/>
                <w:szCs w:val="24"/>
              </w:rPr>
              <w:t xml:space="preserve"> «Сәлеметсің бе?Бүгінгі көңіл-күйін қалай? Бүгін қандай күн екенін білесің бе?» сұрақтары арқылы баламен диалог құру.</w:t>
            </w:r>
          </w:p>
        </w:tc>
        <w:tc>
          <w:tcPr>
            <w:tcW w:w="3055" w:type="dxa"/>
            <w:gridSpan w:val="2"/>
            <w:tcBorders>
              <w:top w:val="single" w:sz="4" w:space="0" w:color="000000"/>
              <w:left w:val="single" w:sz="4" w:space="0" w:color="auto"/>
              <w:bottom w:val="single" w:sz="4" w:space="0" w:color="000000"/>
              <w:right w:val="single" w:sz="4" w:space="0" w:color="auto"/>
            </w:tcBorders>
          </w:tcPr>
          <w:p w:rsidR="00B81065" w:rsidRPr="00C2387A" w:rsidRDefault="00B81065" w:rsidP="00C366C5">
            <w:pPr>
              <w:spacing w:after="0" w:line="240" w:lineRule="auto"/>
              <w:rPr>
                <w:rFonts w:ascii="Times New Roman" w:eastAsia="Times New Roman" w:hAnsi="Times New Roman" w:cs="Times New Roman"/>
                <w:sz w:val="24"/>
                <w:szCs w:val="24"/>
                <w:lang w:eastAsia="ru-RU"/>
              </w:rPr>
            </w:pPr>
            <w:r w:rsidRPr="00C2387A">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C2387A">
              <w:rPr>
                <w:rFonts w:ascii="Times New Roman" w:eastAsia="Times New Roman" w:hAnsi="Times New Roman" w:cs="Times New Roman"/>
                <w:color w:val="000000"/>
                <w:sz w:val="24"/>
                <w:szCs w:val="24"/>
                <w:lang w:eastAsia="ru-RU"/>
              </w:rPr>
              <w:t>:</w:t>
            </w:r>
            <w:r w:rsidRPr="00C2387A">
              <w:rPr>
                <w:rFonts w:ascii="Times New Roman" w:hAnsi="Times New Roman" w:cs="Times New Roman"/>
                <w:sz w:val="24"/>
                <w:szCs w:val="24"/>
              </w:rPr>
              <w:t xml:space="preserve"> Балалармен амандасу. «Бүгінгі күні достарыңмен қандай ойындар ойнауға жоспарладың?»</w:t>
            </w:r>
          </w:p>
        </w:tc>
        <w:tc>
          <w:tcPr>
            <w:tcW w:w="2813" w:type="dxa"/>
            <w:tcBorders>
              <w:top w:val="single" w:sz="4" w:space="0" w:color="000000"/>
              <w:left w:val="single" w:sz="4" w:space="0" w:color="auto"/>
              <w:bottom w:val="single" w:sz="4" w:space="0" w:color="000000"/>
              <w:right w:val="single" w:sz="4" w:space="0" w:color="000000"/>
            </w:tcBorders>
          </w:tcPr>
          <w:p w:rsidR="00B81065" w:rsidRPr="00C2387A" w:rsidRDefault="00B81065" w:rsidP="00C366C5">
            <w:pPr>
              <w:spacing w:after="0" w:line="240" w:lineRule="auto"/>
              <w:rPr>
                <w:rFonts w:ascii="Times New Roman" w:eastAsia="Times New Roman" w:hAnsi="Times New Roman" w:cs="Times New Roman"/>
                <w:sz w:val="24"/>
                <w:szCs w:val="24"/>
                <w:lang w:eastAsia="ru-RU"/>
              </w:rPr>
            </w:pPr>
            <w:r w:rsidRPr="00C2387A">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C2387A">
              <w:rPr>
                <w:rFonts w:ascii="Times New Roman" w:eastAsia="Times New Roman" w:hAnsi="Times New Roman" w:cs="Times New Roman"/>
                <w:color w:val="000000"/>
                <w:sz w:val="24"/>
                <w:szCs w:val="24"/>
                <w:lang w:eastAsia="ru-RU"/>
              </w:rPr>
              <w:t xml:space="preserve">: </w:t>
            </w:r>
            <w:r w:rsidRPr="00C2387A">
              <w:rPr>
                <w:rFonts w:ascii="Times New Roman" w:hAnsi="Times New Roman" w:cs="Times New Roman"/>
                <w:color w:val="000000"/>
                <w:sz w:val="24"/>
                <w:szCs w:val="24"/>
                <w:lang w:eastAsia="ru-RU"/>
              </w:rPr>
              <w:t>Суретті таңдау арқылы сәлемдесу.</w:t>
            </w:r>
          </w:p>
        </w:tc>
      </w:tr>
      <w:tr w:rsidR="00B81065" w:rsidRPr="00A9680D" w:rsidTr="00C366C5">
        <w:trPr>
          <w:trHeight w:val="551"/>
        </w:trPr>
        <w:tc>
          <w:tcPr>
            <w:tcW w:w="2367" w:type="dxa"/>
            <w:tcBorders>
              <w:top w:val="single" w:sz="4" w:space="0" w:color="000000"/>
              <w:left w:val="single" w:sz="4" w:space="0" w:color="000000"/>
              <w:bottom w:val="single" w:sz="4" w:space="0" w:color="000000"/>
              <w:right w:val="single" w:sz="4" w:space="0" w:color="000000"/>
            </w:tcBorders>
            <w:hideMark/>
          </w:tcPr>
          <w:p w:rsidR="00B81065" w:rsidRPr="00A9680D" w:rsidRDefault="00B81065" w:rsidP="00C366C5">
            <w:pPr>
              <w:spacing w:after="0" w:line="240" w:lineRule="auto"/>
              <w:rPr>
                <w:rFonts w:ascii="Times New Roman" w:eastAsia="Times New Roman" w:hAnsi="Times New Roman" w:cs="Times New Roman"/>
                <w:sz w:val="24"/>
                <w:szCs w:val="24"/>
                <w:lang w:eastAsia="ru-RU"/>
              </w:rPr>
            </w:pPr>
            <w:r w:rsidRPr="008B09FB">
              <w:rPr>
                <w:rFonts w:ascii="Times New Roman" w:eastAsia="Times New Roman" w:hAnsi="Times New Roman" w:cs="Times New Roman"/>
                <w:b/>
                <w:bCs/>
                <w:color w:val="000000"/>
                <w:sz w:val="24"/>
                <w:szCs w:val="24"/>
                <w:lang w:eastAsia="ru-RU"/>
              </w:rPr>
              <w:t xml:space="preserve">Ата-аналармен әңгімелесу, кеңес беру </w:t>
            </w:r>
          </w:p>
        </w:tc>
        <w:tc>
          <w:tcPr>
            <w:tcW w:w="2863" w:type="dxa"/>
            <w:tcBorders>
              <w:top w:val="single" w:sz="4" w:space="0" w:color="000000"/>
              <w:left w:val="single" w:sz="4" w:space="0" w:color="000000"/>
              <w:bottom w:val="single" w:sz="4" w:space="0" w:color="000000"/>
              <w:right w:val="single" w:sz="4" w:space="0" w:color="auto"/>
            </w:tcBorders>
            <w:hideMark/>
          </w:tcPr>
          <w:p w:rsidR="00B81065" w:rsidRPr="00C2387A" w:rsidRDefault="00B81065" w:rsidP="00C366C5">
            <w:pPr>
              <w:rPr>
                <w:rFonts w:ascii="Times New Roman" w:eastAsia="Times New Roman" w:hAnsi="Times New Roman" w:cs="Times New Roman"/>
                <w:sz w:val="24"/>
                <w:szCs w:val="24"/>
                <w:lang w:eastAsia="ru-RU"/>
              </w:rPr>
            </w:pPr>
            <w:r w:rsidRPr="00C2387A">
              <w:rPr>
                <w:rFonts w:ascii="Times New Roman" w:eastAsia="Times New Roman" w:hAnsi="Times New Roman" w:cs="Times New Roman"/>
                <w:color w:val="000000"/>
                <w:sz w:val="24"/>
                <w:szCs w:val="24"/>
                <w:lang w:eastAsia="ru-RU"/>
              </w:rPr>
              <w:t>Ата-аналармен баланың көңіл-күйі жайлы сөйлесу.</w:t>
            </w:r>
          </w:p>
        </w:tc>
        <w:tc>
          <w:tcPr>
            <w:tcW w:w="2515" w:type="dxa"/>
            <w:gridSpan w:val="2"/>
            <w:tcBorders>
              <w:top w:val="single" w:sz="4" w:space="0" w:color="000000"/>
              <w:left w:val="single" w:sz="4" w:space="0" w:color="auto"/>
              <w:bottom w:val="single" w:sz="4" w:space="0" w:color="000000"/>
              <w:right w:val="single" w:sz="4" w:space="0" w:color="auto"/>
            </w:tcBorders>
          </w:tcPr>
          <w:p w:rsidR="00B81065" w:rsidRPr="00C2387A" w:rsidRDefault="00B81065" w:rsidP="00C366C5">
            <w:pPr>
              <w:rPr>
                <w:rFonts w:ascii="Times New Roman" w:eastAsia="Times New Roman" w:hAnsi="Times New Roman" w:cs="Times New Roman"/>
                <w:sz w:val="24"/>
                <w:szCs w:val="24"/>
                <w:lang w:eastAsia="ru-RU"/>
              </w:rPr>
            </w:pPr>
            <w:r w:rsidRPr="00C2387A">
              <w:rPr>
                <w:rFonts w:ascii="Times New Roman" w:eastAsia="Times New Roman" w:hAnsi="Times New Roman" w:cs="Times New Roman"/>
                <w:color w:val="000000"/>
                <w:sz w:val="24"/>
                <w:szCs w:val="24"/>
                <w:lang w:eastAsia="ru-RU"/>
              </w:rPr>
              <w:t>Ата-аналармен баланың денсаулығы жайлы сөйлесу.</w:t>
            </w:r>
          </w:p>
        </w:tc>
        <w:tc>
          <w:tcPr>
            <w:tcW w:w="2264" w:type="dxa"/>
            <w:gridSpan w:val="3"/>
            <w:tcBorders>
              <w:top w:val="single" w:sz="4" w:space="0" w:color="000000"/>
              <w:left w:val="single" w:sz="4" w:space="0" w:color="auto"/>
              <w:bottom w:val="single" w:sz="4" w:space="0" w:color="000000"/>
              <w:right w:val="single" w:sz="4" w:space="0" w:color="auto"/>
            </w:tcBorders>
          </w:tcPr>
          <w:p w:rsidR="00B81065" w:rsidRPr="00C2387A" w:rsidRDefault="00B81065" w:rsidP="00C366C5">
            <w:pPr>
              <w:rPr>
                <w:rFonts w:ascii="Times New Roman" w:eastAsia="Times New Roman" w:hAnsi="Times New Roman" w:cs="Times New Roman"/>
                <w:sz w:val="24"/>
                <w:szCs w:val="24"/>
                <w:lang w:eastAsia="ru-RU"/>
              </w:rPr>
            </w:pPr>
            <w:r w:rsidRPr="00C2387A">
              <w:rPr>
                <w:rFonts w:ascii="Times New Roman" w:eastAsia="Times New Roman" w:hAnsi="Times New Roman" w:cs="Times New Roman"/>
                <w:color w:val="000000"/>
                <w:sz w:val="24"/>
                <w:szCs w:val="24"/>
                <w:lang w:eastAsia="ru-RU"/>
              </w:rPr>
              <w:t>Ата-аналармен баланың қандай ойыншықтарға қызығушылығы көп туралы сөйлесу.</w:t>
            </w:r>
          </w:p>
        </w:tc>
        <w:tc>
          <w:tcPr>
            <w:tcW w:w="3055" w:type="dxa"/>
            <w:gridSpan w:val="2"/>
            <w:tcBorders>
              <w:top w:val="single" w:sz="4" w:space="0" w:color="000000"/>
              <w:left w:val="single" w:sz="4" w:space="0" w:color="auto"/>
              <w:bottom w:val="single" w:sz="4" w:space="0" w:color="000000"/>
              <w:right w:val="single" w:sz="4" w:space="0" w:color="auto"/>
            </w:tcBorders>
          </w:tcPr>
          <w:p w:rsidR="00B81065" w:rsidRPr="00C2387A" w:rsidRDefault="00B81065" w:rsidP="00C366C5">
            <w:pPr>
              <w:rPr>
                <w:rFonts w:ascii="Times New Roman" w:eastAsia="Times New Roman" w:hAnsi="Times New Roman" w:cs="Times New Roman"/>
                <w:sz w:val="24"/>
                <w:szCs w:val="24"/>
                <w:lang w:eastAsia="ru-RU"/>
              </w:rPr>
            </w:pPr>
            <w:r w:rsidRPr="00C2387A">
              <w:rPr>
                <w:rFonts w:ascii="Times New Roman" w:eastAsia="Times New Roman" w:hAnsi="Times New Roman" w:cs="Times New Roman"/>
                <w:color w:val="000000"/>
                <w:sz w:val="24"/>
                <w:szCs w:val="24"/>
                <w:lang w:eastAsia="ru-RU"/>
              </w:rPr>
              <w:t>Ата-аналармен баланың топтағы достары жайлы сөйлесу.</w:t>
            </w:r>
          </w:p>
        </w:tc>
        <w:tc>
          <w:tcPr>
            <w:tcW w:w="2813" w:type="dxa"/>
            <w:tcBorders>
              <w:top w:val="single" w:sz="4" w:space="0" w:color="000000"/>
              <w:left w:val="single" w:sz="4" w:space="0" w:color="auto"/>
              <w:bottom w:val="single" w:sz="4" w:space="0" w:color="000000"/>
              <w:right w:val="single" w:sz="4" w:space="0" w:color="000000"/>
            </w:tcBorders>
          </w:tcPr>
          <w:p w:rsidR="00B81065" w:rsidRPr="00C2387A" w:rsidRDefault="00B81065" w:rsidP="00C366C5">
            <w:pPr>
              <w:rPr>
                <w:rFonts w:ascii="Times New Roman" w:eastAsia="Times New Roman" w:hAnsi="Times New Roman" w:cs="Times New Roman"/>
                <w:sz w:val="24"/>
                <w:szCs w:val="24"/>
                <w:lang w:eastAsia="ru-RU"/>
              </w:rPr>
            </w:pPr>
            <w:r w:rsidRPr="00C2387A">
              <w:rPr>
                <w:rFonts w:ascii="Times New Roman" w:eastAsia="Times New Roman" w:hAnsi="Times New Roman" w:cs="Times New Roman"/>
                <w:color w:val="000000"/>
                <w:sz w:val="24"/>
                <w:szCs w:val="24"/>
                <w:lang w:eastAsia="ru-RU"/>
              </w:rPr>
              <w:t>Ата-аналармен баланың сабаққа деген қызығушылығы жайлы сөйлесу.</w:t>
            </w:r>
          </w:p>
        </w:tc>
      </w:tr>
      <w:tr w:rsidR="00B81065" w:rsidRPr="00F425CE" w:rsidTr="00C366C5">
        <w:trPr>
          <w:trHeight w:val="828"/>
        </w:trPr>
        <w:tc>
          <w:tcPr>
            <w:tcW w:w="2367" w:type="dxa"/>
            <w:tcBorders>
              <w:top w:val="single" w:sz="4" w:space="0" w:color="000000"/>
              <w:left w:val="single" w:sz="4" w:space="0" w:color="000000"/>
              <w:bottom w:val="single" w:sz="4" w:space="0" w:color="000000"/>
              <w:right w:val="single" w:sz="4" w:space="0" w:color="000000"/>
            </w:tcBorders>
            <w:hideMark/>
          </w:tcPr>
          <w:p w:rsidR="00B81065" w:rsidRPr="00A9680D" w:rsidRDefault="00B81065" w:rsidP="00C366C5">
            <w:pPr>
              <w:spacing w:after="0" w:line="240" w:lineRule="auto"/>
              <w:rPr>
                <w:rFonts w:ascii="Times New Roman" w:eastAsia="Times New Roman" w:hAnsi="Times New Roman" w:cs="Times New Roman"/>
                <w:sz w:val="24"/>
                <w:szCs w:val="24"/>
                <w:lang w:eastAsia="ru-RU"/>
              </w:rPr>
            </w:pPr>
            <w:r w:rsidRPr="004D7B77">
              <w:rPr>
                <w:rFonts w:ascii="Times New Roman" w:eastAsia="Times New Roman" w:hAnsi="Times New Roman" w:cs="Times New Roman"/>
                <w:b/>
                <w:bCs/>
                <w:color w:val="000000"/>
                <w:sz w:val="24"/>
                <w:szCs w:val="24"/>
                <w:lang w:eastAsia="ru-RU"/>
              </w:rPr>
              <w:t xml:space="preserve">Балалардың дербес іс-әрекеті </w:t>
            </w:r>
          </w:p>
        </w:tc>
        <w:tc>
          <w:tcPr>
            <w:tcW w:w="2863" w:type="dxa"/>
            <w:tcBorders>
              <w:top w:val="single" w:sz="4" w:space="0" w:color="000000"/>
              <w:left w:val="single" w:sz="4" w:space="0" w:color="000000"/>
              <w:bottom w:val="single" w:sz="4" w:space="0" w:color="000000"/>
              <w:right w:val="single" w:sz="4" w:space="0" w:color="auto"/>
            </w:tcBorders>
          </w:tcPr>
          <w:p w:rsidR="00B81065" w:rsidRPr="003153BD" w:rsidRDefault="00B81065" w:rsidP="00C366C5">
            <w:pPr>
              <w:spacing w:after="0"/>
              <w:rPr>
                <w:rFonts w:ascii="Times New Roman" w:hAnsi="Times New Roman" w:cs="Times New Roman"/>
                <w:b/>
                <w:sz w:val="24"/>
              </w:rPr>
            </w:pPr>
            <w:r w:rsidRPr="003153BD">
              <w:rPr>
                <w:rFonts w:ascii="Times New Roman" w:hAnsi="Times New Roman" w:cs="Times New Roman"/>
                <w:b/>
                <w:sz w:val="24"/>
              </w:rPr>
              <w:t xml:space="preserve">Сөйлеуді дамыту– коммуникативтік, ойын  әрекеті </w:t>
            </w:r>
          </w:p>
          <w:p w:rsidR="00B81065" w:rsidRPr="001C52D1" w:rsidRDefault="00B81065" w:rsidP="00C366C5">
            <w:pPr>
              <w:spacing w:after="0"/>
              <w:rPr>
                <w:rFonts w:ascii="Times New Roman" w:hAnsi="Times New Roman" w:cs="Times New Roman"/>
                <w:sz w:val="24"/>
              </w:rPr>
            </w:pPr>
            <w:r>
              <w:rPr>
                <w:rFonts w:ascii="Times New Roman" w:hAnsi="Times New Roman" w:cs="Times New Roman"/>
                <w:sz w:val="24"/>
              </w:rPr>
              <w:t>Үстел үсті ойыны: Лото-мамандықтар.</w:t>
            </w:r>
          </w:p>
          <w:p w:rsidR="00B81065" w:rsidRPr="001C52D1" w:rsidRDefault="00B81065" w:rsidP="00C366C5">
            <w:pPr>
              <w:spacing w:after="0"/>
              <w:rPr>
                <w:rFonts w:ascii="Times New Roman" w:hAnsi="Times New Roman" w:cs="Times New Roman"/>
                <w:sz w:val="24"/>
              </w:rPr>
            </w:pPr>
            <w:r w:rsidRPr="001C52D1">
              <w:rPr>
                <w:rFonts w:ascii="Times New Roman" w:hAnsi="Times New Roman" w:cs="Times New Roman"/>
                <w:sz w:val="24"/>
              </w:rPr>
              <w:t>Ойынның шарты: Өздері таңдап алған суреттегі мамандық иесі не істейтінің айту</w:t>
            </w:r>
            <w:r>
              <w:rPr>
                <w:rFonts w:ascii="Times New Roman" w:hAnsi="Times New Roman" w:cs="Times New Roman"/>
                <w:sz w:val="24"/>
              </w:rPr>
              <w:t>.</w:t>
            </w:r>
          </w:p>
        </w:tc>
        <w:tc>
          <w:tcPr>
            <w:tcW w:w="2515" w:type="dxa"/>
            <w:gridSpan w:val="2"/>
            <w:tcBorders>
              <w:top w:val="single" w:sz="4" w:space="0" w:color="000000"/>
              <w:left w:val="single" w:sz="4" w:space="0" w:color="000000"/>
              <w:bottom w:val="single" w:sz="4" w:space="0" w:color="000000"/>
              <w:right w:val="single" w:sz="4" w:space="0" w:color="auto"/>
            </w:tcBorders>
          </w:tcPr>
          <w:p w:rsidR="00B81065" w:rsidRPr="001E4BC4" w:rsidRDefault="00B81065" w:rsidP="00C366C5">
            <w:pPr>
              <w:spacing w:after="0"/>
              <w:rPr>
                <w:rFonts w:ascii="Times New Roman" w:hAnsi="Times New Roman" w:cs="Times New Roman"/>
                <w:b/>
                <w:sz w:val="24"/>
              </w:rPr>
            </w:pPr>
            <w:r w:rsidRPr="001E4BC4">
              <w:rPr>
                <w:rFonts w:ascii="Times New Roman" w:hAnsi="Times New Roman" w:cs="Times New Roman"/>
                <w:b/>
                <w:sz w:val="24"/>
              </w:rPr>
              <w:t xml:space="preserve">Көркем әдебиет -коммуникативтік, ойын  әрекеті </w:t>
            </w:r>
          </w:p>
          <w:p w:rsidR="00B81065" w:rsidRPr="001E4BC4" w:rsidRDefault="00B81065" w:rsidP="00C366C5">
            <w:pPr>
              <w:spacing w:after="0"/>
              <w:rPr>
                <w:rFonts w:ascii="Times New Roman" w:hAnsi="Times New Roman" w:cs="Times New Roman"/>
                <w:sz w:val="24"/>
              </w:rPr>
            </w:pPr>
            <w:r w:rsidRPr="001E4BC4">
              <w:rPr>
                <w:rFonts w:ascii="Times New Roman" w:hAnsi="Times New Roman" w:cs="Times New Roman"/>
                <w:sz w:val="24"/>
              </w:rPr>
              <w:t>«Мен тұратын</w:t>
            </w:r>
            <w:r>
              <w:rPr>
                <w:rFonts w:ascii="Times New Roman" w:hAnsi="Times New Roman" w:cs="Times New Roman"/>
                <w:sz w:val="24"/>
              </w:rPr>
              <w:t xml:space="preserve"> өлкем</w:t>
            </w:r>
            <w:r w:rsidRPr="001E4BC4">
              <w:rPr>
                <w:rFonts w:ascii="Times New Roman" w:hAnsi="Times New Roman" w:cs="Times New Roman"/>
                <w:sz w:val="24"/>
              </w:rPr>
              <w:t xml:space="preserve"> қандай?» </w:t>
            </w:r>
            <w:r>
              <w:rPr>
                <w:rFonts w:ascii="Times New Roman" w:hAnsi="Times New Roman" w:cs="Times New Roman"/>
                <w:sz w:val="24"/>
              </w:rPr>
              <w:t xml:space="preserve">өлкесі </w:t>
            </w:r>
            <w:r w:rsidRPr="001E4BC4">
              <w:rPr>
                <w:rFonts w:ascii="Times New Roman" w:hAnsi="Times New Roman" w:cs="Times New Roman"/>
                <w:sz w:val="24"/>
              </w:rPr>
              <w:t>жайлы ойын айта білуге, сөйлем құрай білуге үйрету.</w:t>
            </w:r>
          </w:p>
          <w:p w:rsidR="00B81065" w:rsidRPr="001E4BC4" w:rsidRDefault="00B81065" w:rsidP="00C366C5">
            <w:pPr>
              <w:rPr>
                <w:rFonts w:ascii="Times New Roman" w:hAnsi="Times New Roman" w:cs="Times New Roman"/>
                <w:sz w:val="24"/>
              </w:rPr>
            </w:pPr>
          </w:p>
        </w:tc>
        <w:tc>
          <w:tcPr>
            <w:tcW w:w="2264" w:type="dxa"/>
            <w:gridSpan w:val="3"/>
            <w:tcBorders>
              <w:top w:val="single" w:sz="4" w:space="0" w:color="000000"/>
              <w:left w:val="single" w:sz="4" w:space="0" w:color="000000"/>
              <w:bottom w:val="single" w:sz="4" w:space="0" w:color="000000"/>
              <w:right w:val="single" w:sz="4" w:space="0" w:color="auto"/>
            </w:tcBorders>
          </w:tcPr>
          <w:p w:rsidR="00B81065" w:rsidRPr="003153BD" w:rsidRDefault="00B81065" w:rsidP="00C366C5">
            <w:pPr>
              <w:spacing w:after="0"/>
              <w:rPr>
                <w:rFonts w:ascii="Times New Roman" w:hAnsi="Times New Roman" w:cs="Times New Roman"/>
                <w:b/>
                <w:sz w:val="24"/>
              </w:rPr>
            </w:pPr>
            <w:r w:rsidRPr="003153BD">
              <w:rPr>
                <w:rFonts w:ascii="Times New Roman" w:hAnsi="Times New Roman" w:cs="Times New Roman"/>
                <w:b/>
                <w:sz w:val="24"/>
              </w:rPr>
              <w:t xml:space="preserve">Қоршаған ортамен таныстыру – еңбек, коммуникативтік әрекет </w:t>
            </w:r>
          </w:p>
          <w:p w:rsidR="00B81065" w:rsidRPr="003153BD" w:rsidRDefault="00B81065" w:rsidP="00C366C5">
            <w:pPr>
              <w:spacing w:after="0"/>
              <w:rPr>
                <w:rFonts w:ascii="Times New Roman" w:hAnsi="Times New Roman" w:cs="Times New Roman"/>
                <w:sz w:val="24"/>
              </w:rPr>
            </w:pPr>
            <w:r w:rsidRPr="003153BD">
              <w:rPr>
                <w:rFonts w:ascii="Times New Roman" w:hAnsi="Times New Roman" w:cs="Times New Roman"/>
                <w:sz w:val="24"/>
              </w:rPr>
              <w:t>Дидактикалық ойын: «Көреміз, ұстаймыз, сеземіз»</w:t>
            </w:r>
          </w:p>
          <w:p w:rsidR="00B81065" w:rsidRPr="003153BD" w:rsidRDefault="00B81065" w:rsidP="00C366C5">
            <w:pPr>
              <w:spacing w:after="0"/>
              <w:rPr>
                <w:rFonts w:ascii="Times New Roman" w:hAnsi="Times New Roman" w:cs="Times New Roman"/>
                <w:sz w:val="24"/>
              </w:rPr>
            </w:pPr>
            <w:r w:rsidRPr="003153BD">
              <w:rPr>
                <w:rFonts w:ascii="Times New Roman" w:hAnsi="Times New Roman" w:cs="Times New Roman"/>
                <w:sz w:val="24"/>
              </w:rPr>
              <w:t>Мақсаты: Балалардың танымдылық процестерін дамыта отыра, анықтауға, салыстыруға үйрету.</w:t>
            </w:r>
          </w:p>
        </w:tc>
        <w:tc>
          <w:tcPr>
            <w:tcW w:w="3055" w:type="dxa"/>
            <w:gridSpan w:val="2"/>
            <w:tcBorders>
              <w:top w:val="single" w:sz="4" w:space="0" w:color="000000"/>
              <w:left w:val="single" w:sz="4" w:space="0" w:color="auto"/>
              <w:bottom w:val="single" w:sz="4" w:space="0" w:color="000000"/>
              <w:right w:val="single" w:sz="4" w:space="0" w:color="auto"/>
            </w:tcBorders>
          </w:tcPr>
          <w:p w:rsidR="00B81065" w:rsidRPr="003153BD" w:rsidRDefault="00B81065" w:rsidP="00C366C5">
            <w:pPr>
              <w:spacing w:after="0"/>
              <w:rPr>
                <w:rFonts w:ascii="Times New Roman" w:hAnsi="Times New Roman" w:cs="Times New Roman"/>
                <w:sz w:val="24"/>
              </w:rPr>
            </w:pPr>
            <w:r w:rsidRPr="003153BD">
              <w:rPr>
                <w:rFonts w:ascii="Times New Roman" w:hAnsi="Times New Roman" w:cs="Times New Roman"/>
                <w:b/>
                <w:sz w:val="24"/>
              </w:rPr>
              <w:t>Көркем әдебиет - шығармашылық, коммуникативтік, ойын  әрекеті</w:t>
            </w:r>
            <w:r w:rsidRPr="003153BD">
              <w:rPr>
                <w:rFonts w:ascii="Times New Roman" w:hAnsi="Times New Roman" w:cs="Times New Roman"/>
                <w:sz w:val="24"/>
              </w:rPr>
              <w:t xml:space="preserve"> Дидактикалық жаттығу: «</w:t>
            </w:r>
            <w:r>
              <w:rPr>
                <w:rFonts w:ascii="Times New Roman" w:hAnsi="Times New Roman" w:cs="Times New Roman"/>
                <w:sz w:val="24"/>
              </w:rPr>
              <w:t>Суреттегі тапсырма</w:t>
            </w:r>
            <w:r w:rsidRPr="003153BD">
              <w:rPr>
                <w:rFonts w:ascii="Times New Roman" w:hAnsi="Times New Roman" w:cs="Times New Roman"/>
                <w:sz w:val="24"/>
              </w:rPr>
              <w:t>»</w:t>
            </w:r>
          </w:p>
          <w:p w:rsidR="00B81065" w:rsidRPr="003153BD" w:rsidRDefault="00B81065" w:rsidP="00C366C5">
            <w:pPr>
              <w:spacing w:after="0"/>
              <w:rPr>
                <w:rFonts w:ascii="Times New Roman" w:hAnsi="Times New Roman" w:cs="Times New Roman"/>
                <w:sz w:val="24"/>
              </w:rPr>
            </w:pPr>
            <w:r w:rsidRPr="003153BD">
              <w:rPr>
                <w:rFonts w:ascii="Times New Roman" w:hAnsi="Times New Roman" w:cs="Times New Roman"/>
                <w:sz w:val="24"/>
              </w:rPr>
              <w:t xml:space="preserve">Балаларға тапсырма: суреттеріне қарап </w:t>
            </w:r>
            <w:r>
              <w:rPr>
                <w:rFonts w:ascii="Times New Roman" w:hAnsi="Times New Roman" w:cs="Times New Roman"/>
                <w:sz w:val="24"/>
              </w:rPr>
              <w:t xml:space="preserve">бірдей, ұқсас заттарды </w:t>
            </w:r>
            <w:r w:rsidRPr="003153BD">
              <w:rPr>
                <w:rFonts w:ascii="Times New Roman" w:hAnsi="Times New Roman" w:cs="Times New Roman"/>
                <w:sz w:val="24"/>
              </w:rPr>
              <w:t>топтастырады.</w:t>
            </w:r>
          </w:p>
          <w:p w:rsidR="00B81065" w:rsidRPr="003153BD" w:rsidRDefault="00B81065" w:rsidP="00C366C5">
            <w:pPr>
              <w:rPr>
                <w:rFonts w:ascii="Times New Roman" w:hAnsi="Times New Roman" w:cs="Times New Roman"/>
                <w:sz w:val="24"/>
              </w:rPr>
            </w:pPr>
            <w:r w:rsidRPr="003153BD">
              <w:rPr>
                <w:rFonts w:ascii="Times New Roman" w:hAnsi="Times New Roman" w:cs="Times New Roman"/>
                <w:sz w:val="24"/>
              </w:rPr>
              <w:t xml:space="preserve"> </w:t>
            </w:r>
          </w:p>
        </w:tc>
        <w:tc>
          <w:tcPr>
            <w:tcW w:w="2813" w:type="dxa"/>
            <w:tcBorders>
              <w:top w:val="single" w:sz="4" w:space="0" w:color="000000"/>
              <w:left w:val="single" w:sz="4" w:space="0" w:color="auto"/>
              <w:bottom w:val="single" w:sz="4" w:space="0" w:color="000000"/>
              <w:right w:val="single" w:sz="4" w:space="0" w:color="000000"/>
            </w:tcBorders>
          </w:tcPr>
          <w:p w:rsidR="00B81065" w:rsidRPr="003153BD" w:rsidRDefault="00B81065" w:rsidP="00C366C5">
            <w:pPr>
              <w:spacing w:after="0"/>
              <w:rPr>
                <w:rFonts w:ascii="Times New Roman" w:hAnsi="Times New Roman" w:cs="Times New Roman"/>
                <w:sz w:val="24"/>
              </w:rPr>
            </w:pPr>
            <w:r w:rsidRPr="003153BD">
              <w:rPr>
                <w:rFonts w:ascii="Times New Roman" w:hAnsi="Times New Roman" w:cs="Times New Roman"/>
                <w:b/>
                <w:sz w:val="24"/>
              </w:rPr>
              <w:t>Құрастыру - коммуникативтік, танымдық, ойын  әрекеті;</w:t>
            </w:r>
            <w:r w:rsidRPr="003153BD">
              <w:rPr>
                <w:rFonts w:ascii="Times New Roman" w:hAnsi="Times New Roman" w:cs="Times New Roman"/>
                <w:sz w:val="24"/>
              </w:rPr>
              <w:t xml:space="preserve"> Дидактикалық ойын: «Неден жасалған?» ойыны</w:t>
            </w:r>
          </w:p>
          <w:p w:rsidR="00B81065" w:rsidRPr="003153BD" w:rsidRDefault="00B81065" w:rsidP="00C366C5">
            <w:pPr>
              <w:spacing w:after="0"/>
              <w:rPr>
                <w:rFonts w:ascii="Times New Roman" w:hAnsi="Times New Roman" w:cs="Times New Roman"/>
                <w:sz w:val="24"/>
              </w:rPr>
            </w:pPr>
            <w:r w:rsidRPr="003153BD">
              <w:rPr>
                <w:rFonts w:ascii="Times New Roman" w:hAnsi="Times New Roman" w:cs="Times New Roman"/>
                <w:sz w:val="24"/>
              </w:rPr>
              <w:t>Мақсаты: Балаларға жиһаздар қандай заттардан жасалатының түсіндіру.</w:t>
            </w:r>
          </w:p>
        </w:tc>
      </w:tr>
      <w:tr w:rsidR="00B81065" w:rsidRPr="00A9680D" w:rsidTr="00C366C5">
        <w:trPr>
          <w:trHeight w:val="325"/>
        </w:trPr>
        <w:tc>
          <w:tcPr>
            <w:tcW w:w="2367" w:type="dxa"/>
            <w:tcBorders>
              <w:top w:val="single" w:sz="4" w:space="0" w:color="000000"/>
              <w:left w:val="single" w:sz="4" w:space="0" w:color="000000"/>
              <w:bottom w:val="single" w:sz="4" w:space="0" w:color="000000"/>
              <w:right w:val="single" w:sz="4" w:space="0" w:color="000000"/>
            </w:tcBorders>
            <w:hideMark/>
          </w:tcPr>
          <w:p w:rsidR="00B81065" w:rsidRPr="00A9680D" w:rsidRDefault="00B81065" w:rsidP="00C366C5">
            <w:pPr>
              <w:spacing w:after="0" w:line="240" w:lineRule="auto"/>
              <w:rPr>
                <w:rFonts w:ascii="Times New Roman" w:eastAsia="Times New Roman" w:hAnsi="Times New Roman" w:cs="Times New Roman"/>
                <w:sz w:val="24"/>
                <w:szCs w:val="24"/>
                <w:lang w:eastAsia="ru-RU"/>
              </w:rPr>
            </w:pPr>
            <w:r w:rsidRPr="008904DD">
              <w:rPr>
                <w:rFonts w:ascii="Times New Roman" w:eastAsia="Times New Roman" w:hAnsi="Times New Roman" w:cs="Times New Roman"/>
                <w:b/>
                <w:bCs/>
                <w:color w:val="000000"/>
                <w:sz w:val="24"/>
                <w:szCs w:val="24"/>
                <w:lang w:eastAsia="ru-RU"/>
              </w:rPr>
              <w:t xml:space="preserve">Таңертенгі жаттығу  </w:t>
            </w:r>
          </w:p>
        </w:tc>
        <w:tc>
          <w:tcPr>
            <w:tcW w:w="2863" w:type="dxa"/>
            <w:tcBorders>
              <w:top w:val="single" w:sz="4" w:space="0" w:color="000000"/>
              <w:left w:val="single" w:sz="4" w:space="0" w:color="000000"/>
              <w:bottom w:val="single" w:sz="4" w:space="0" w:color="000000"/>
              <w:right w:val="single" w:sz="4" w:space="0" w:color="auto"/>
            </w:tcBorders>
            <w:hideMark/>
          </w:tcPr>
          <w:p w:rsidR="00B81065" w:rsidRPr="00C7587B" w:rsidRDefault="00B81065" w:rsidP="00C366C5">
            <w:pPr>
              <w:pStyle w:val="TableParagraph"/>
              <w:rPr>
                <w:sz w:val="24"/>
                <w:szCs w:val="28"/>
              </w:rPr>
            </w:pPr>
            <w:r>
              <w:rPr>
                <w:sz w:val="24"/>
                <w:szCs w:val="28"/>
              </w:rPr>
              <w:t>Таңғы кешен</w:t>
            </w:r>
            <w:r w:rsidRPr="00C7587B">
              <w:rPr>
                <w:sz w:val="24"/>
                <w:szCs w:val="28"/>
              </w:rPr>
              <w:t xml:space="preserve"> № 1</w:t>
            </w:r>
          </w:p>
        </w:tc>
        <w:tc>
          <w:tcPr>
            <w:tcW w:w="2515" w:type="dxa"/>
            <w:gridSpan w:val="2"/>
            <w:tcBorders>
              <w:top w:val="single" w:sz="4" w:space="0" w:color="000000"/>
              <w:left w:val="single" w:sz="4" w:space="0" w:color="auto"/>
              <w:bottom w:val="single" w:sz="4" w:space="0" w:color="000000"/>
              <w:right w:val="single" w:sz="4" w:space="0" w:color="auto"/>
            </w:tcBorders>
          </w:tcPr>
          <w:p w:rsidR="00B81065" w:rsidRPr="00C7587B" w:rsidRDefault="00B81065" w:rsidP="00C366C5">
            <w:pPr>
              <w:pStyle w:val="TableParagraph"/>
              <w:rPr>
                <w:sz w:val="24"/>
                <w:szCs w:val="28"/>
              </w:rPr>
            </w:pPr>
            <w:r>
              <w:rPr>
                <w:sz w:val="24"/>
                <w:szCs w:val="28"/>
              </w:rPr>
              <w:t xml:space="preserve">Таңғы кешен </w:t>
            </w:r>
            <w:r w:rsidRPr="00C7587B">
              <w:rPr>
                <w:sz w:val="24"/>
                <w:szCs w:val="28"/>
              </w:rPr>
              <w:t>№2</w:t>
            </w:r>
          </w:p>
        </w:tc>
        <w:tc>
          <w:tcPr>
            <w:tcW w:w="2264" w:type="dxa"/>
            <w:gridSpan w:val="3"/>
            <w:tcBorders>
              <w:top w:val="single" w:sz="4" w:space="0" w:color="000000"/>
              <w:left w:val="single" w:sz="4" w:space="0" w:color="auto"/>
              <w:bottom w:val="single" w:sz="4" w:space="0" w:color="000000"/>
              <w:right w:val="single" w:sz="4" w:space="0" w:color="auto"/>
            </w:tcBorders>
          </w:tcPr>
          <w:p w:rsidR="00B81065" w:rsidRPr="00C7587B" w:rsidRDefault="00B81065" w:rsidP="00C366C5">
            <w:pPr>
              <w:pStyle w:val="TableParagraph"/>
              <w:rPr>
                <w:sz w:val="24"/>
                <w:szCs w:val="28"/>
              </w:rPr>
            </w:pPr>
            <w:r>
              <w:rPr>
                <w:sz w:val="24"/>
                <w:szCs w:val="28"/>
              </w:rPr>
              <w:t xml:space="preserve">Таңғы кешен </w:t>
            </w:r>
            <w:r w:rsidRPr="00C7587B">
              <w:rPr>
                <w:sz w:val="24"/>
                <w:szCs w:val="28"/>
              </w:rPr>
              <w:t>№3</w:t>
            </w:r>
          </w:p>
        </w:tc>
        <w:tc>
          <w:tcPr>
            <w:tcW w:w="3055" w:type="dxa"/>
            <w:gridSpan w:val="2"/>
            <w:tcBorders>
              <w:top w:val="single" w:sz="4" w:space="0" w:color="000000"/>
              <w:left w:val="single" w:sz="4" w:space="0" w:color="auto"/>
              <w:bottom w:val="single" w:sz="4" w:space="0" w:color="000000"/>
              <w:right w:val="single" w:sz="4" w:space="0" w:color="auto"/>
            </w:tcBorders>
          </w:tcPr>
          <w:p w:rsidR="00B81065" w:rsidRPr="00C7587B" w:rsidRDefault="00B81065" w:rsidP="00C366C5">
            <w:pPr>
              <w:pStyle w:val="TableParagraph"/>
              <w:rPr>
                <w:b/>
                <w:sz w:val="24"/>
                <w:szCs w:val="28"/>
              </w:rPr>
            </w:pPr>
            <w:r>
              <w:rPr>
                <w:sz w:val="24"/>
                <w:szCs w:val="28"/>
              </w:rPr>
              <w:t xml:space="preserve">Таңғы кешен </w:t>
            </w:r>
            <w:r w:rsidRPr="00C7587B">
              <w:rPr>
                <w:sz w:val="24"/>
                <w:szCs w:val="28"/>
              </w:rPr>
              <w:t>№4</w:t>
            </w:r>
          </w:p>
        </w:tc>
        <w:tc>
          <w:tcPr>
            <w:tcW w:w="2813" w:type="dxa"/>
            <w:tcBorders>
              <w:top w:val="single" w:sz="4" w:space="0" w:color="000000"/>
              <w:left w:val="single" w:sz="4" w:space="0" w:color="auto"/>
              <w:bottom w:val="single" w:sz="4" w:space="0" w:color="000000"/>
              <w:right w:val="single" w:sz="4" w:space="0" w:color="000000"/>
            </w:tcBorders>
          </w:tcPr>
          <w:p w:rsidR="00B81065" w:rsidRPr="00C7587B" w:rsidRDefault="00B81065" w:rsidP="00C366C5">
            <w:pPr>
              <w:pStyle w:val="TableParagraph"/>
              <w:rPr>
                <w:sz w:val="24"/>
                <w:szCs w:val="28"/>
              </w:rPr>
            </w:pPr>
            <w:r>
              <w:rPr>
                <w:sz w:val="24"/>
                <w:szCs w:val="28"/>
              </w:rPr>
              <w:t xml:space="preserve">Таңғы кешен </w:t>
            </w:r>
            <w:r w:rsidRPr="00C7587B">
              <w:rPr>
                <w:sz w:val="24"/>
                <w:szCs w:val="28"/>
              </w:rPr>
              <w:t>№5</w:t>
            </w:r>
          </w:p>
        </w:tc>
      </w:tr>
      <w:tr w:rsidR="00B81065" w:rsidRPr="00F9537F" w:rsidTr="00C366C5">
        <w:trPr>
          <w:trHeight w:val="321"/>
        </w:trPr>
        <w:tc>
          <w:tcPr>
            <w:tcW w:w="2367" w:type="dxa"/>
            <w:tcBorders>
              <w:top w:val="single" w:sz="4" w:space="0" w:color="000000"/>
              <w:left w:val="single" w:sz="4" w:space="0" w:color="000000"/>
              <w:bottom w:val="single" w:sz="4" w:space="0" w:color="000000"/>
              <w:right w:val="single" w:sz="4" w:space="0" w:color="000000"/>
            </w:tcBorders>
            <w:hideMark/>
          </w:tcPr>
          <w:p w:rsidR="00B81065" w:rsidRPr="00E33ECA" w:rsidRDefault="00B81065" w:rsidP="00C366C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Таңғы ас</w:t>
            </w:r>
          </w:p>
        </w:tc>
        <w:tc>
          <w:tcPr>
            <w:tcW w:w="13510" w:type="dxa"/>
            <w:gridSpan w:val="9"/>
            <w:tcBorders>
              <w:top w:val="single" w:sz="4" w:space="0" w:color="000000"/>
              <w:left w:val="single" w:sz="4" w:space="0" w:color="000000"/>
              <w:bottom w:val="single" w:sz="4" w:space="0" w:color="000000"/>
              <w:right w:val="single" w:sz="4" w:space="0" w:color="000000"/>
            </w:tcBorders>
            <w:hideMark/>
          </w:tcPr>
          <w:p w:rsidR="00B81065" w:rsidRPr="00CE041E" w:rsidRDefault="00B81065" w:rsidP="00C366C5">
            <w:pPr>
              <w:pStyle w:val="TableParagraph"/>
              <w:jc w:val="center"/>
              <w:rPr>
                <w:sz w:val="24"/>
                <w:szCs w:val="24"/>
              </w:rPr>
            </w:pPr>
            <w:r w:rsidRPr="00CE041E">
              <w:rPr>
                <w:color w:val="000000"/>
                <w:sz w:val="24"/>
                <w:szCs w:val="24"/>
                <w:lang w:eastAsia="ru-RU"/>
              </w:rPr>
              <w:t xml:space="preserve">Кезекшілерді тағайындап, көмекшіге көмектесе білуге үйрету. Қолдарын жуғызып, </w:t>
            </w:r>
            <w:r w:rsidRPr="00CE041E">
              <w:rPr>
                <w:b/>
                <w:color w:val="000000"/>
                <w:sz w:val="24"/>
                <w:szCs w:val="24"/>
                <w:lang w:eastAsia="ru-RU"/>
              </w:rPr>
              <w:t>«</w:t>
            </w:r>
            <w:r>
              <w:rPr>
                <w:b/>
                <w:color w:val="000000"/>
                <w:sz w:val="24"/>
                <w:szCs w:val="24"/>
                <w:shd w:val="clear" w:color="auto" w:fill="FFFFFF"/>
              </w:rPr>
              <w:t>Тазалықпен дос болайық</w:t>
            </w:r>
            <w:r w:rsidRPr="00CE041E">
              <w:rPr>
                <w:color w:val="000000"/>
                <w:sz w:val="24"/>
                <w:szCs w:val="24"/>
                <w:lang w:eastAsia="ru-RU"/>
              </w:rPr>
              <w:t>» деген осы» деп тазалыққа шақыру</w:t>
            </w:r>
          </w:p>
          <w:p w:rsidR="00B81065" w:rsidRPr="00F425CE" w:rsidRDefault="00B81065" w:rsidP="00C366C5">
            <w:pPr>
              <w:spacing w:after="0"/>
              <w:jc w:val="center"/>
              <w:rPr>
                <w:rFonts w:ascii="Times New Roman" w:hAnsi="Times New Roman" w:cs="Times New Roman"/>
                <w:sz w:val="24"/>
              </w:rPr>
            </w:pPr>
            <w:r w:rsidRPr="00F425CE">
              <w:rPr>
                <w:rFonts w:ascii="Times New Roman" w:hAnsi="Times New Roman" w:cs="Times New Roman"/>
                <w:sz w:val="24"/>
              </w:rPr>
              <w:t>Тамақ ішер кезде енді,</w:t>
            </w:r>
          </w:p>
          <w:p w:rsidR="00B81065" w:rsidRPr="00F425CE" w:rsidRDefault="00B81065" w:rsidP="00C366C5">
            <w:pPr>
              <w:spacing w:after="0"/>
              <w:jc w:val="center"/>
              <w:rPr>
                <w:rFonts w:ascii="Times New Roman" w:hAnsi="Times New Roman" w:cs="Times New Roman"/>
                <w:sz w:val="24"/>
              </w:rPr>
            </w:pPr>
            <w:r w:rsidRPr="00F425CE">
              <w:rPr>
                <w:rFonts w:ascii="Times New Roman" w:hAnsi="Times New Roman" w:cs="Times New Roman"/>
                <w:sz w:val="24"/>
              </w:rPr>
              <w:t>Сөйлемейміз күлмейміз.</w:t>
            </w:r>
          </w:p>
          <w:p w:rsidR="00B81065" w:rsidRPr="003153BD" w:rsidRDefault="00B81065" w:rsidP="00C366C5">
            <w:pPr>
              <w:spacing w:after="0"/>
              <w:jc w:val="center"/>
              <w:rPr>
                <w:rFonts w:ascii="Times New Roman" w:hAnsi="Times New Roman" w:cs="Times New Roman"/>
                <w:sz w:val="24"/>
              </w:rPr>
            </w:pPr>
            <w:r w:rsidRPr="003153BD">
              <w:rPr>
                <w:rFonts w:ascii="Times New Roman" w:hAnsi="Times New Roman" w:cs="Times New Roman"/>
                <w:sz w:val="24"/>
              </w:rPr>
              <w:t>Астан басқа өзгені,</w:t>
            </w:r>
          </w:p>
          <w:p w:rsidR="00B81065" w:rsidRDefault="00B81065" w:rsidP="00C366C5">
            <w:pPr>
              <w:spacing w:after="0"/>
              <w:jc w:val="center"/>
              <w:rPr>
                <w:color w:val="000000"/>
                <w:sz w:val="24"/>
                <w:szCs w:val="24"/>
                <w:lang w:eastAsia="ru-RU"/>
              </w:rPr>
            </w:pPr>
            <w:r w:rsidRPr="003153BD">
              <w:rPr>
                <w:rFonts w:ascii="Times New Roman" w:hAnsi="Times New Roman" w:cs="Times New Roman"/>
                <w:sz w:val="24"/>
              </w:rPr>
              <w:t>Елемейміз, білмейміз. (сөйлеуді дамыту)</w:t>
            </w:r>
            <w:r w:rsidRPr="003153BD">
              <w:rPr>
                <w:color w:val="000000"/>
                <w:sz w:val="24"/>
                <w:szCs w:val="24"/>
                <w:lang w:eastAsia="ru-RU"/>
              </w:rPr>
              <w:t xml:space="preserve"> .</w:t>
            </w:r>
          </w:p>
          <w:p w:rsidR="00B81065" w:rsidRDefault="00B81065" w:rsidP="00C366C5">
            <w:pPr>
              <w:spacing w:after="0"/>
              <w:rPr>
                <w:rFonts w:ascii="Times New Roman" w:hAnsi="Times New Roman" w:cs="Times New Roman"/>
                <w:color w:val="000000"/>
                <w:sz w:val="24"/>
                <w:szCs w:val="24"/>
                <w:lang w:eastAsia="ru-RU"/>
              </w:rPr>
            </w:pPr>
            <w:r w:rsidRPr="00FE5729">
              <w:rPr>
                <w:rFonts w:ascii="Times New Roman" w:hAnsi="Times New Roman" w:cs="Times New Roman"/>
                <w:sz w:val="24"/>
                <w:szCs w:val="24"/>
              </w:rPr>
              <w:t xml:space="preserve">«Дұрыс отыру, дұрыс тамақтану, өзімді ұқыпты ұстау-әдепті баланың қылығы» </w:t>
            </w:r>
            <w:r w:rsidRPr="00FE5729">
              <w:rPr>
                <w:rFonts w:ascii="Times New Roman" w:hAnsi="Times New Roman" w:cs="Times New Roman"/>
                <w:color w:val="000000"/>
                <w:sz w:val="24"/>
                <w:szCs w:val="24"/>
                <w:lang w:eastAsia="ru-RU"/>
              </w:rPr>
              <w:t>Бата айту. Ас қайтару</w:t>
            </w:r>
          </w:p>
          <w:p w:rsidR="00B81065" w:rsidRPr="0064168F" w:rsidRDefault="00B81065" w:rsidP="00C366C5">
            <w:pPr>
              <w:spacing w:after="0"/>
              <w:rPr>
                <w:rFonts w:ascii="Times New Roman" w:hAnsi="Times New Roman" w:cs="Times New Roman"/>
                <w:color w:val="000000"/>
                <w:sz w:val="24"/>
                <w:szCs w:val="24"/>
                <w:lang w:eastAsia="ru-RU"/>
              </w:rPr>
            </w:pPr>
            <w:r w:rsidRPr="0064168F">
              <w:rPr>
                <w:rFonts w:ascii="Times New Roman" w:hAnsi="Times New Roman" w:cs="Times New Roman"/>
                <w:b/>
                <w:color w:val="000000"/>
                <w:sz w:val="24"/>
                <w:szCs w:val="24"/>
                <w:lang w:eastAsia="ru-RU"/>
              </w:rPr>
              <w:t xml:space="preserve">Математика негіздері </w:t>
            </w:r>
            <w:r w:rsidRPr="0064168F">
              <w:rPr>
                <w:rFonts w:ascii="Times New Roman" w:hAnsi="Times New Roman" w:cs="Times New Roman"/>
                <w:color w:val="000000"/>
                <w:sz w:val="24"/>
                <w:szCs w:val="24"/>
                <w:lang w:eastAsia="ru-RU"/>
              </w:rPr>
              <w:t xml:space="preserve">– </w:t>
            </w:r>
            <w:r w:rsidRPr="0064168F">
              <w:rPr>
                <w:rFonts w:ascii="Times New Roman" w:hAnsi="Times New Roman" w:cs="Times New Roman"/>
                <w:b/>
                <w:color w:val="000000"/>
                <w:sz w:val="24"/>
                <w:szCs w:val="24"/>
                <w:lang w:eastAsia="ru-RU"/>
              </w:rPr>
              <w:t>коммуникативтік,</w:t>
            </w:r>
            <w:r w:rsidRPr="0064168F">
              <w:rPr>
                <w:rFonts w:ascii="Times New Roman" w:hAnsi="Times New Roman" w:cs="Times New Roman"/>
                <w:color w:val="000000"/>
                <w:sz w:val="24"/>
                <w:szCs w:val="24"/>
                <w:lang w:eastAsia="ru-RU"/>
              </w:rPr>
              <w:t xml:space="preserve"> </w:t>
            </w:r>
            <w:r w:rsidRPr="0064168F">
              <w:rPr>
                <w:rFonts w:ascii="Times New Roman" w:hAnsi="Times New Roman" w:cs="Times New Roman"/>
                <w:b/>
                <w:color w:val="000000"/>
                <w:sz w:val="24"/>
                <w:szCs w:val="24"/>
                <w:lang w:eastAsia="ru-RU"/>
              </w:rPr>
              <w:t>танымдық, еңбек әрекеті</w:t>
            </w:r>
            <w:r w:rsidRPr="0064168F">
              <w:rPr>
                <w:rFonts w:ascii="Times New Roman" w:hAnsi="Times New Roman" w:cs="Times New Roman"/>
                <w:color w:val="000000"/>
                <w:sz w:val="24"/>
                <w:szCs w:val="24"/>
                <w:lang w:eastAsia="ru-RU"/>
              </w:rPr>
              <w:t xml:space="preserve">  (кезекшілердің әрекеті) Бала санына байланысты ыдыстарды үстел үстіне орналастыру.</w:t>
            </w:r>
          </w:p>
        </w:tc>
      </w:tr>
      <w:tr w:rsidR="00B81065" w:rsidRPr="00A9680D" w:rsidTr="00C366C5">
        <w:trPr>
          <w:trHeight w:val="3290"/>
        </w:trPr>
        <w:tc>
          <w:tcPr>
            <w:tcW w:w="2367" w:type="dxa"/>
            <w:tcBorders>
              <w:top w:val="single" w:sz="4" w:space="0" w:color="000000"/>
              <w:left w:val="single" w:sz="4" w:space="0" w:color="000000"/>
              <w:bottom w:val="single" w:sz="4" w:space="0" w:color="000000"/>
              <w:right w:val="single" w:sz="4" w:space="0" w:color="000000"/>
            </w:tcBorders>
            <w:hideMark/>
          </w:tcPr>
          <w:p w:rsidR="00B81065" w:rsidRPr="00A9680D" w:rsidRDefault="00B81065" w:rsidP="00C366C5">
            <w:pPr>
              <w:spacing w:after="0" w:line="240" w:lineRule="auto"/>
              <w:rPr>
                <w:rFonts w:ascii="Times New Roman" w:eastAsia="Times New Roman" w:hAnsi="Times New Roman" w:cs="Times New Roman"/>
                <w:sz w:val="24"/>
                <w:szCs w:val="24"/>
                <w:lang w:eastAsia="ru-RU"/>
              </w:rPr>
            </w:pPr>
            <w:r w:rsidRPr="006303A7">
              <w:rPr>
                <w:rFonts w:ascii="Times New Roman" w:eastAsia="Times New Roman" w:hAnsi="Times New Roman" w:cs="Times New Roman"/>
                <w:b/>
                <w:bCs/>
                <w:color w:val="000000"/>
                <w:sz w:val="24"/>
                <w:szCs w:val="24"/>
                <w:lang w:eastAsia="ru-RU"/>
              </w:rPr>
              <w:t xml:space="preserve">Ұйымдастырылған іс-әрекетке дайындық </w:t>
            </w:r>
          </w:p>
        </w:tc>
        <w:tc>
          <w:tcPr>
            <w:tcW w:w="2888" w:type="dxa"/>
            <w:gridSpan w:val="2"/>
            <w:tcBorders>
              <w:top w:val="single" w:sz="4" w:space="0" w:color="000000"/>
              <w:left w:val="single" w:sz="4" w:space="0" w:color="000000"/>
              <w:bottom w:val="single" w:sz="4" w:space="0" w:color="000000"/>
              <w:right w:val="single" w:sz="4" w:space="0" w:color="auto"/>
            </w:tcBorders>
            <w:hideMark/>
          </w:tcPr>
          <w:p w:rsidR="00B81065" w:rsidRPr="00C7587B" w:rsidRDefault="00B81065" w:rsidP="00C366C5">
            <w:pPr>
              <w:spacing w:after="0"/>
              <w:rPr>
                <w:rFonts w:ascii="Times New Roman" w:hAnsi="Times New Roman" w:cs="Times New Roman"/>
                <w:sz w:val="24"/>
              </w:rPr>
            </w:pPr>
            <w:r w:rsidRPr="003153BD">
              <w:rPr>
                <w:rFonts w:ascii="Times New Roman" w:hAnsi="Times New Roman" w:cs="Times New Roman"/>
                <w:b/>
                <w:sz w:val="24"/>
              </w:rPr>
              <w:t>Музыка іс-әрекеті:</w:t>
            </w:r>
            <w:r w:rsidRPr="00FE5729">
              <w:rPr>
                <w:rFonts w:ascii="Times New Roman" w:hAnsi="Times New Roman" w:cs="Times New Roman"/>
                <w:sz w:val="24"/>
              </w:rPr>
              <w:t xml:space="preserve"> </w:t>
            </w:r>
            <w:r>
              <w:rPr>
                <w:rFonts w:ascii="Times New Roman" w:hAnsi="Times New Roman" w:cs="Times New Roman"/>
                <w:sz w:val="24"/>
              </w:rPr>
              <w:t>Мемлекеттік әнұранды орындау.</w:t>
            </w:r>
          </w:p>
          <w:p w:rsidR="00B81065" w:rsidRPr="00C7587B" w:rsidRDefault="00B81065" w:rsidP="00C366C5">
            <w:pPr>
              <w:spacing w:after="0"/>
              <w:rPr>
                <w:rFonts w:ascii="Times New Roman" w:hAnsi="Times New Roman" w:cs="Times New Roman"/>
                <w:sz w:val="24"/>
              </w:rPr>
            </w:pPr>
            <w:r w:rsidRPr="00C7587B">
              <w:rPr>
                <w:rFonts w:ascii="Times New Roman" w:hAnsi="Times New Roman" w:cs="Times New Roman"/>
                <w:sz w:val="24"/>
              </w:rPr>
              <w:t>Мақсаты</w:t>
            </w:r>
            <w:r>
              <w:rPr>
                <w:rFonts w:ascii="Times New Roman" w:hAnsi="Times New Roman" w:cs="Times New Roman"/>
                <w:sz w:val="24"/>
              </w:rPr>
              <w:t>: Балалардың бойында отансүйгіштік, патриотизм сезімдерін ояту.</w:t>
            </w:r>
          </w:p>
          <w:p w:rsidR="00B81065" w:rsidRPr="00C7587B" w:rsidRDefault="00B81065" w:rsidP="00C366C5">
            <w:pPr>
              <w:spacing w:after="0"/>
              <w:rPr>
                <w:rFonts w:ascii="Times New Roman" w:hAnsi="Times New Roman" w:cs="Times New Roman"/>
                <w:b/>
                <w:sz w:val="24"/>
              </w:rPr>
            </w:pPr>
            <w:r w:rsidRPr="00C7587B">
              <w:rPr>
                <w:rFonts w:ascii="Times New Roman" w:hAnsi="Times New Roman" w:cs="Times New Roman"/>
                <w:b/>
                <w:sz w:val="24"/>
              </w:rPr>
              <w:t>Шаттық шеңбер №1</w:t>
            </w:r>
          </w:p>
          <w:p w:rsidR="00B81065" w:rsidRPr="00FE5729" w:rsidRDefault="00B81065" w:rsidP="00C366C5">
            <w:pPr>
              <w:spacing w:after="0"/>
              <w:rPr>
                <w:rFonts w:ascii="Times New Roman" w:hAnsi="Times New Roman" w:cs="Times New Roman"/>
                <w:sz w:val="24"/>
              </w:rPr>
            </w:pPr>
          </w:p>
        </w:tc>
        <w:tc>
          <w:tcPr>
            <w:tcW w:w="2490" w:type="dxa"/>
            <w:tcBorders>
              <w:top w:val="single" w:sz="4" w:space="0" w:color="000000"/>
              <w:left w:val="single" w:sz="4" w:space="0" w:color="auto"/>
              <w:bottom w:val="single" w:sz="4" w:space="0" w:color="000000"/>
              <w:right w:val="single" w:sz="4" w:space="0" w:color="auto"/>
            </w:tcBorders>
          </w:tcPr>
          <w:p w:rsidR="00B81065" w:rsidRPr="00FE5729" w:rsidRDefault="00B81065" w:rsidP="00C366C5">
            <w:pPr>
              <w:spacing w:after="0"/>
              <w:rPr>
                <w:rFonts w:ascii="Times New Roman" w:hAnsi="Times New Roman" w:cs="Times New Roman"/>
                <w:sz w:val="24"/>
              </w:rPr>
            </w:pPr>
            <w:r w:rsidRPr="00FE5729">
              <w:rPr>
                <w:rFonts w:ascii="Times New Roman" w:hAnsi="Times New Roman" w:cs="Times New Roman"/>
                <w:sz w:val="24"/>
              </w:rPr>
              <w:t xml:space="preserve"> </w:t>
            </w:r>
            <w:r w:rsidRPr="003153BD">
              <w:rPr>
                <w:rFonts w:ascii="Times New Roman" w:hAnsi="Times New Roman" w:cs="Times New Roman"/>
                <w:b/>
                <w:sz w:val="24"/>
              </w:rPr>
              <w:t>Сюжеттік ойын:</w:t>
            </w:r>
            <w:r>
              <w:rPr>
                <w:rFonts w:ascii="Times New Roman" w:hAnsi="Times New Roman" w:cs="Times New Roman"/>
                <w:sz w:val="24"/>
              </w:rPr>
              <w:t xml:space="preserve"> </w:t>
            </w:r>
            <w:r w:rsidRPr="00FE5729">
              <w:rPr>
                <w:rFonts w:ascii="Times New Roman" w:hAnsi="Times New Roman" w:cs="Times New Roman"/>
                <w:sz w:val="24"/>
              </w:rPr>
              <w:t>«Дүкенші»</w:t>
            </w:r>
          </w:p>
          <w:p w:rsidR="00B81065" w:rsidRDefault="00B81065" w:rsidP="00C366C5">
            <w:pPr>
              <w:spacing w:after="0"/>
              <w:rPr>
                <w:rFonts w:ascii="Times New Roman" w:hAnsi="Times New Roman" w:cs="Times New Roman"/>
                <w:sz w:val="24"/>
              </w:rPr>
            </w:pPr>
            <w:r w:rsidRPr="00FE5729">
              <w:rPr>
                <w:rFonts w:ascii="Times New Roman" w:hAnsi="Times New Roman" w:cs="Times New Roman"/>
                <w:sz w:val="24"/>
              </w:rPr>
              <w:t xml:space="preserve">Мақсаты: Балалар </w:t>
            </w:r>
            <w:r>
              <w:rPr>
                <w:rFonts w:ascii="Times New Roman" w:hAnsi="Times New Roman" w:cs="Times New Roman"/>
                <w:sz w:val="24"/>
              </w:rPr>
              <w:t xml:space="preserve">ойынның </w:t>
            </w:r>
            <w:r w:rsidRPr="00FE5729">
              <w:rPr>
                <w:rFonts w:ascii="Times New Roman" w:hAnsi="Times New Roman" w:cs="Times New Roman"/>
                <w:sz w:val="24"/>
              </w:rPr>
              <w:t>мағынасын түсініп</w:t>
            </w:r>
            <w:r>
              <w:rPr>
                <w:rFonts w:ascii="Times New Roman" w:hAnsi="Times New Roman" w:cs="Times New Roman"/>
                <w:sz w:val="24"/>
              </w:rPr>
              <w:t>, көкөністер мен жемістердің сатушысы</w:t>
            </w:r>
            <w:r w:rsidRPr="00FE5729">
              <w:rPr>
                <w:rFonts w:ascii="Times New Roman" w:hAnsi="Times New Roman" w:cs="Times New Roman"/>
                <w:sz w:val="24"/>
              </w:rPr>
              <w:t xml:space="preserve"> </w:t>
            </w:r>
            <w:r>
              <w:rPr>
                <w:rFonts w:ascii="Times New Roman" w:hAnsi="Times New Roman" w:cs="Times New Roman"/>
                <w:sz w:val="24"/>
              </w:rPr>
              <w:t xml:space="preserve">болып </w:t>
            </w:r>
            <w:r w:rsidRPr="00FE5729">
              <w:rPr>
                <w:rFonts w:ascii="Times New Roman" w:hAnsi="Times New Roman" w:cs="Times New Roman"/>
                <w:sz w:val="24"/>
              </w:rPr>
              <w:t>ойнауды түсінеді</w:t>
            </w:r>
            <w:r>
              <w:rPr>
                <w:rFonts w:ascii="Times New Roman" w:hAnsi="Times New Roman" w:cs="Times New Roman"/>
                <w:sz w:val="24"/>
              </w:rPr>
              <w:t>.</w:t>
            </w:r>
          </w:p>
          <w:p w:rsidR="00B81065" w:rsidRPr="001C52D1" w:rsidRDefault="00B81065" w:rsidP="00C366C5">
            <w:pPr>
              <w:spacing w:after="0"/>
              <w:rPr>
                <w:rFonts w:ascii="Times New Roman" w:hAnsi="Times New Roman" w:cs="Times New Roman"/>
                <w:b/>
                <w:sz w:val="24"/>
              </w:rPr>
            </w:pPr>
            <w:r w:rsidRPr="001C52D1">
              <w:rPr>
                <w:rFonts w:ascii="Times New Roman" w:hAnsi="Times New Roman" w:cs="Times New Roman"/>
                <w:b/>
                <w:sz w:val="24"/>
              </w:rPr>
              <w:t>Шаттық шеңбер №2</w:t>
            </w:r>
          </w:p>
        </w:tc>
        <w:tc>
          <w:tcPr>
            <w:tcW w:w="2264" w:type="dxa"/>
            <w:gridSpan w:val="3"/>
            <w:tcBorders>
              <w:top w:val="single" w:sz="4" w:space="0" w:color="000000"/>
              <w:left w:val="single" w:sz="4" w:space="0" w:color="auto"/>
              <w:bottom w:val="single" w:sz="4" w:space="0" w:color="000000"/>
              <w:right w:val="single" w:sz="4" w:space="0" w:color="auto"/>
            </w:tcBorders>
          </w:tcPr>
          <w:p w:rsidR="00B81065" w:rsidRPr="001C52D1" w:rsidRDefault="00B81065" w:rsidP="00C366C5">
            <w:pPr>
              <w:spacing w:after="0"/>
              <w:rPr>
                <w:rFonts w:ascii="Times New Roman" w:hAnsi="Times New Roman" w:cs="Times New Roman"/>
                <w:sz w:val="24"/>
              </w:rPr>
            </w:pPr>
            <w:r w:rsidRPr="003153BD">
              <w:rPr>
                <w:rFonts w:ascii="Times New Roman" w:hAnsi="Times New Roman" w:cs="Times New Roman"/>
                <w:b/>
                <w:sz w:val="24"/>
              </w:rPr>
              <w:t>Дене шынықтыру іс-әрекеті, ойын:</w:t>
            </w:r>
            <w:r w:rsidRPr="001C52D1">
              <w:rPr>
                <w:rFonts w:ascii="Times New Roman" w:hAnsi="Times New Roman" w:cs="Times New Roman"/>
                <w:b/>
                <w:sz w:val="24"/>
              </w:rPr>
              <w:t>«</w:t>
            </w:r>
            <w:r>
              <w:rPr>
                <w:rFonts w:ascii="Times New Roman" w:hAnsi="Times New Roman" w:cs="Times New Roman"/>
                <w:sz w:val="24"/>
              </w:rPr>
              <w:t>Теңге алу» ұлттық ойын.</w:t>
            </w:r>
          </w:p>
          <w:p w:rsidR="00B81065" w:rsidRPr="00C7587B" w:rsidRDefault="00B81065" w:rsidP="00C366C5">
            <w:pPr>
              <w:spacing w:after="0"/>
              <w:rPr>
                <w:rFonts w:ascii="Times New Roman" w:hAnsi="Times New Roman" w:cs="Times New Roman"/>
                <w:sz w:val="24"/>
              </w:rPr>
            </w:pPr>
            <w:r>
              <w:rPr>
                <w:rFonts w:ascii="Times New Roman" w:hAnsi="Times New Roman" w:cs="Times New Roman"/>
                <w:sz w:val="24"/>
              </w:rPr>
              <w:t>Мақсаты : Балалар топтасып ойнап алады.</w:t>
            </w:r>
          </w:p>
          <w:p w:rsidR="00B81065" w:rsidRPr="00C7587B" w:rsidRDefault="00B81065" w:rsidP="00C366C5">
            <w:pPr>
              <w:spacing w:after="0"/>
              <w:rPr>
                <w:rFonts w:ascii="Times New Roman" w:hAnsi="Times New Roman" w:cs="Times New Roman"/>
                <w:b/>
                <w:sz w:val="24"/>
              </w:rPr>
            </w:pPr>
            <w:r w:rsidRPr="00C7587B">
              <w:rPr>
                <w:rFonts w:ascii="Times New Roman" w:hAnsi="Times New Roman" w:cs="Times New Roman"/>
                <w:b/>
                <w:sz w:val="24"/>
              </w:rPr>
              <w:t>Шаттық шеңбер№3</w:t>
            </w:r>
          </w:p>
          <w:p w:rsidR="00B81065" w:rsidRDefault="00B81065" w:rsidP="00C366C5">
            <w:pPr>
              <w:spacing w:after="0"/>
              <w:rPr>
                <w:rFonts w:ascii="Times New Roman" w:hAnsi="Times New Roman" w:cs="Times New Roman"/>
                <w:sz w:val="24"/>
              </w:rPr>
            </w:pPr>
          </w:p>
          <w:p w:rsidR="00B81065" w:rsidRPr="00FE5729" w:rsidRDefault="00B81065" w:rsidP="00C366C5">
            <w:pPr>
              <w:spacing w:after="0"/>
              <w:rPr>
                <w:rFonts w:ascii="Times New Roman" w:hAnsi="Times New Roman" w:cs="Times New Roman"/>
                <w:sz w:val="24"/>
              </w:rPr>
            </w:pPr>
          </w:p>
          <w:p w:rsidR="00B81065" w:rsidRPr="00FE5729" w:rsidRDefault="00B81065" w:rsidP="00C366C5">
            <w:pPr>
              <w:rPr>
                <w:rFonts w:ascii="Times New Roman" w:hAnsi="Times New Roman" w:cs="Times New Roman"/>
                <w:sz w:val="24"/>
              </w:rPr>
            </w:pPr>
          </w:p>
        </w:tc>
        <w:tc>
          <w:tcPr>
            <w:tcW w:w="3037" w:type="dxa"/>
            <w:tcBorders>
              <w:top w:val="single" w:sz="4" w:space="0" w:color="000000"/>
              <w:left w:val="single" w:sz="4" w:space="0" w:color="auto"/>
              <w:bottom w:val="single" w:sz="4" w:space="0" w:color="000000"/>
              <w:right w:val="single" w:sz="4" w:space="0" w:color="auto"/>
            </w:tcBorders>
          </w:tcPr>
          <w:p w:rsidR="00B81065" w:rsidRDefault="00B81065" w:rsidP="00C366C5">
            <w:pPr>
              <w:spacing w:after="0"/>
              <w:rPr>
                <w:rFonts w:ascii="Times New Roman" w:hAnsi="Times New Roman" w:cs="Times New Roman"/>
                <w:sz w:val="24"/>
              </w:rPr>
            </w:pPr>
            <w:r w:rsidRPr="003153BD">
              <w:rPr>
                <w:rFonts w:ascii="Times New Roman" w:hAnsi="Times New Roman" w:cs="Times New Roman"/>
                <w:b/>
                <w:sz w:val="24"/>
              </w:rPr>
              <w:t>Танымдық іс-әрекет, ойын:</w:t>
            </w:r>
            <w:r>
              <w:rPr>
                <w:rFonts w:ascii="Times New Roman" w:hAnsi="Times New Roman" w:cs="Times New Roman"/>
                <w:sz w:val="24"/>
              </w:rPr>
              <w:t xml:space="preserve"> </w:t>
            </w:r>
            <w:r w:rsidRPr="00FE5729">
              <w:rPr>
                <w:rFonts w:ascii="Times New Roman" w:hAnsi="Times New Roman" w:cs="Times New Roman"/>
                <w:sz w:val="24"/>
              </w:rPr>
              <w:t>Жұмбақ:</w:t>
            </w:r>
            <w:r>
              <w:rPr>
                <w:rFonts w:ascii="Times New Roman" w:hAnsi="Times New Roman" w:cs="Times New Roman"/>
                <w:sz w:val="24"/>
              </w:rPr>
              <w:t>Өрік, алма, шие,алша</w:t>
            </w:r>
          </w:p>
          <w:p w:rsidR="00B81065" w:rsidRDefault="00B81065" w:rsidP="00C366C5">
            <w:pPr>
              <w:spacing w:after="0"/>
              <w:rPr>
                <w:rFonts w:ascii="Times New Roman" w:hAnsi="Times New Roman" w:cs="Times New Roman"/>
                <w:sz w:val="24"/>
              </w:rPr>
            </w:pPr>
            <w:r>
              <w:rPr>
                <w:rFonts w:ascii="Times New Roman" w:hAnsi="Times New Roman" w:cs="Times New Roman"/>
                <w:sz w:val="24"/>
              </w:rPr>
              <w:t>Қауын, қарбыз піседі,</w:t>
            </w:r>
          </w:p>
          <w:p w:rsidR="00B81065" w:rsidRDefault="00B81065" w:rsidP="00C366C5">
            <w:pPr>
              <w:spacing w:after="0"/>
              <w:rPr>
                <w:rFonts w:ascii="Times New Roman" w:hAnsi="Times New Roman" w:cs="Times New Roman"/>
                <w:sz w:val="24"/>
              </w:rPr>
            </w:pPr>
            <w:r>
              <w:rPr>
                <w:rFonts w:ascii="Times New Roman" w:hAnsi="Times New Roman" w:cs="Times New Roman"/>
                <w:sz w:val="24"/>
              </w:rPr>
              <w:t xml:space="preserve">Астық пісіп, орақ түсіп, </w:t>
            </w:r>
          </w:p>
          <w:p w:rsidR="00B81065" w:rsidRDefault="00B81065" w:rsidP="00C366C5">
            <w:pPr>
              <w:spacing w:after="0"/>
              <w:rPr>
                <w:rFonts w:ascii="Times New Roman" w:hAnsi="Times New Roman" w:cs="Times New Roman"/>
                <w:sz w:val="24"/>
              </w:rPr>
            </w:pPr>
            <w:r>
              <w:rPr>
                <w:rFonts w:ascii="Times New Roman" w:hAnsi="Times New Roman" w:cs="Times New Roman"/>
                <w:sz w:val="24"/>
              </w:rPr>
              <w:t>Қырман дәнге толады.</w:t>
            </w:r>
          </w:p>
          <w:p w:rsidR="00B81065" w:rsidRPr="001C52D1" w:rsidRDefault="00B81065" w:rsidP="00C366C5">
            <w:pPr>
              <w:spacing w:after="0"/>
              <w:rPr>
                <w:rFonts w:ascii="Times New Roman" w:hAnsi="Times New Roman" w:cs="Times New Roman"/>
                <w:sz w:val="24"/>
              </w:rPr>
            </w:pPr>
            <w:r>
              <w:rPr>
                <w:rFonts w:ascii="Times New Roman" w:hAnsi="Times New Roman" w:cs="Times New Roman"/>
                <w:sz w:val="24"/>
              </w:rPr>
              <w:t>Айтыңдаршы, бұл қай кезде болады?</w:t>
            </w:r>
          </w:p>
          <w:p w:rsidR="00B81065" w:rsidRPr="001C52D1" w:rsidRDefault="00B81065" w:rsidP="00C366C5">
            <w:pPr>
              <w:spacing w:after="0"/>
              <w:rPr>
                <w:rFonts w:ascii="Times New Roman" w:hAnsi="Times New Roman" w:cs="Times New Roman"/>
                <w:b/>
                <w:sz w:val="24"/>
              </w:rPr>
            </w:pPr>
            <w:r w:rsidRPr="001C52D1">
              <w:rPr>
                <w:rFonts w:ascii="Times New Roman" w:hAnsi="Times New Roman" w:cs="Times New Roman"/>
                <w:b/>
                <w:sz w:val="24"/>
              </w:rPr>
              <w:t>Шаттық шеңбер №4</w:t>
            </w:r>
          </w:p>
          <w:p w:rsidR="00B81065" w:rsidRDefault="00B81065" w:rsidP="00C366C5">
            <w:pPr>
              <w:spacing w:after="0"/>
              <w:rPr>
                <w:rFonts w:ascii="Times New Roman" w:hAnsi="Times New Roman" w:cs="Times New Roman"/>
                <w:sz w:val="24"/>
              </w:rPr>
            </w:pPr>
          </w:p>
          <w:p w:rsidR="00B81065" w:rsidRPr="00FE5729" w:rsidRDefault="00B81065" w:rsidP="00C366C5">
            <w:pPr>
              <w:spacing w:after="0"/>
              <w:rPr>
                <w:rFonts w:ascii="Times New Roman" w:hAnsi="Times New Roman" w:cs="Times New Roman"/>
                <w:sz w:val="24"/>
              </w:rPr>
            </w:pPr>
          </w:p>
        </w:tc>
        <w:tc>
          <w:tcPr>
            <w:tcW w:w="2831" w:type="dxa"/>
            <w:gridSpan w:val="2"/>
            <w:tcBorders>
              <w:top w:val="single" w:sz="4" w:space="0" w:color="000000"/>
              <w:left w:val="single" w:sz="4" w:space="0" w:color="auto"/>
              <w:bottom w:val="single" w:sz="4" w:space="0" w:color="000000"/>
              <w:right w:val="single" w:sz="4" w:space="0" w:color="auto"/>
            </w:tcBorders>
          </w:tcPr>
          <w:p w:rsidR="00B81065" w:rsidRPr="00F425CE" w:rsidRDefault="00B81065" w:rsidP="00C366C5">
            <w:pPr>
              <w:spacing w:after="0"/>
              <w:rPr>
                <w:rFonts w:ascii="Times New Roman" w:hAnsi="Times New Roman" w:cs="Times New Roman"/>
                <w:sz w:val="24"/>
              </w:rPr>
            </w:pPr>
            <w:r w:rsidRPr="003153BD">
              <w:rPr>
                <w:rFonts w:ascii="Times New Roman" w:hAnsi="Times New Roman" w:cs="Times New Roman"/>
                <w:b/>
                <w:sz w:val="24"/>
              </w:rPr>
              <w:t>Танымдық іс-әрекет, ойын:</w:t>
            </w:r>
            <w:r>
              <w:rPr>
                <w:rFonts w:ascii="Times New Roman" w:hAnsi="Times New Roman" w:cs="Times New Roman"/>
                <w:sz w:val="24"/>
              </w:rPr>
              <w:t xml:space="preserve"> </w:t>
            </w:r>
            <w:r w:rsidRPr="001C52D1">
              <w:rPr>
                <w:rFonts w:ascii="Times New Roman" w:hAnsi="Times New Roman" w:cs="Times New Roman"/>
                <w:sz w:val="24"/>
              </w:rPr>
              <w:t>"Сиқырлы суреттер" ойыны.</w:t>
            </w:r>
            <w:r w:rsidRPr="00F425CE">
              <w:rPr>
                <w:rFonts w:ascii="Times New Roman" w:hAnsi="Times New Roman" w:cs="Times New Roman"/>
                <w:sz w:val="24"/>
              </w:rPr>
              <w:t xml:space="preserve"> </w:t>
            </w:r>
          </w:p>
          <w:p w:rsidR="00B81065" w:rsidRPr="00F425CE" w:rsidRDefault="00B81065" w:rsidP="00C366C5">
            <w:pPr>
              <w:spacing w:after="0"/>
              <w:rPr>
                <w:rFonts w:ascii="Times New Roman" w:hAnsi="Times New Roman" w:cs="Times New Roman"/>
                <w:sz w:val="24"/>
              </w:rPr>
            </w:pPr>
            <w:r w:rsidRPr="00F425CE">
              <w:rPr>
                <w:rFonts w:ascii="Times New Roman" w:hAnsi="Times New Roman" w:cs="Times New Roman"/>
                <w:sz w:val="24"/>
              </w:rPr>
              <w:t>Шарты: суреттерді көлеңкесі бойынша орналастыру.</w:t>
            </w:r>
          </w:p>
          <w:p w:rsidR="00B81065" w:rsidRDefault="00B81065" w:rsidP="00C366C5">
            <w:pPr>
              <w:spacing w:after="0"/>
              <w:rPr>
                <w:rFonts w:ascii="Times New Roman" w:hAnsi="Times New Roman" w:cs="Times New Roman"/>
                <w:sz w:val="24"/>
              </w:rPr>
            </w:pPr>
            <w:r w:rsidRPr="00F425CE">
              <w:rPr>
                <w:rFonts w:ascii="Times New Roman" w:hAnsi="Times New Roman" w:cs="Times New Roman"/>
                <w:sz w:val="24"/>
              </w:rPr>
              <w:t xml:space="preserve">Мақсаты: балаларды зеректікке, ептілікке, шапшаңдыққа, ұйымшылдыққа </w:t>
            </w:r>
          </w:p>
          <w:p w:rsidR="00B81065" w:rsidRPr="00C7587B" w:rsidRDefault="00B81065" w:rsidP="00C366C5">
            <w:pPr>
              <w:spacing w:after="0"/>
              <w:rPr>
                <w:rFonts w:ascii="Times New Roman" w:hAnsi="Times New Roman" w:cs="Times New Roman"/>
                <w:b/>
                <w:sz w:val="24"/>
              </w:rPr>
            </w:pPr>
            <w:r w:rsidRPr="00C7587B">
              <w:rPr>
                <w:rFonts w:ascii="Times New Roman" w:hAnsi="Times New Roman" w:cs="Times New Roman"/>
                <w:b/>
                <w:sz w:val="24"/>
              </w:rPr>
              <w:t>Шаттық шеңбер №5</w:t>
            </w:r>
          </w:p>
        </w:tc>
      </w:tr>
      <w:tr w:rsidR="00B81065" w:rsidRPr="001C52D1" w:rsidTr="00C366C5">
        <w:trPr>
          <w:trHeight w:val="551"/>
        </w:trPr>
        <w:tc>
          <w:tcPr>
            <w:tcW w:w="2367" w:type="dxa"/>
            <w:tcBorders>
              <w:top w:val="single" w:sz="4" w:space="0" w:color="000000"/>
              <w:left w:val="single" w:sz="4" w:space="0" w:color="000000"/>
              <w:right w:val="single" w:sz="4" w:space="0" w:color="000000"/>
            </w:tcBorders>
          </w:tcPr>
          <w:p w:rsidR="00B81065" w:rsidRPr="00A9680D" w:rsidRDefault="00B81065" w:rsidP="00C366C5">
            <w:pPr>
              <w:spacing w:after="0" w:line="240" w:lineRule="auto"/>
              <w:rPr>
                <w:rFonts w:ascii="Times New Roman" w:eastAsia="Times New Roman" w:hAnsi="Times New Roman" w:cs="Times New Roman"/>
                <w:b/>
                <w:bCs/>
                <w:color w:val="000000"/>
                <w:sz w:val="24"/>
                <w:szCs w:val="24"/>
                <w:lang w:eastAsia="ru-RU"/>
              </w:rPr>
            </w:pPr>
            <w:r w:rsidRPr="00B82B51">
              <w:rPr>
                <w:rFonts w:ascii="Times New Roman" w:eastAsia="Times New Roman" w:hAnsi="Times New Roman" w:cs="Times New Roman"/>
                <w:b/>
                <w:bCs/>
                <w:color w:val="000000"/>
                <w:sz w:val="24"/>
                <w:szCs w:val="24"/>
                <w:lang w:eastAsia="ru-RU"/>
              </w:rPr>
              <w:t>Ұйымдастырылған іс-әрекет</w:t>
            </w:r>
          </w:p>
          <w:p w:rsidR="00B81065" w:rsidRPr="00A9680D" w:rsidRDefault="00B81065" w:rsidP="00C366C5">
            <w:pPr>
              <w:spacing w:after="0" w:line="240" w:lineRule="auto"/>
              <w:rPr>
                <w:rFonts w:ascii="Times New Roman" w:eastAsia="Times New Roman" w:hAnsi="Times New Roman" w:cs="Times New Roman"/>
                <w:b/>
                <w:bCs/>
                <w:color w:val="000000"/>
                <w:sz w:val="24"/>
                <w:szCs w:val="24"/>
                <w:lang w:eastAsia="ru-RU"/>
              </w:rPr>
            </w:pPr>
          </w:p>
        </w:tc>
        <w:tc>
          <w:tcPr>
            <w:tcW w:w="2863" w:type="dxa"/>
            <w:tcBorders>
              <w:top w:val="single" w:sz="4" w:space="0" w:color="000000"/>
              <w:left w:val="single" w:sz="4" w:space="0" w:color="000000"/>
              <w:bottom w:val="single" w:sz="4" w:space="0" w:color="000000"/>
              <w:right w:val="single" w:sz="4" w:space="0" w:color="auto"/>
            </w:tcBorders>
          </w:tcPr>
          <w:p w:rsidR="00B81065" w:rsidRDefault="00B81065" w:rsidP="00C366C5">
            <w:pPr>
              <w:spacing w:after="0"/>
              <w:rPr>
                <w:rFonts w:ascii="Times New Roman" w:hAnsi="Times New Roman" w:cs="Times New Roman"/>
                <w:sz w:val="24"/>
              </w:rPr>
            </w:pPr>
            <w:r w:rsidRPr="00FE5729">
              <w:rPr>
                <w:rFonts w:ascii="Times New Roman" w:hAnsi="Times New Roman" w:cs="Times New Roman"/>
                <w:b/>
                <w:sz w:val="24"/>
              </w:rPr>
              <w:t>Жапсыру:</w:t>
            </w:r>
            <w:r>
              <w:rPr>
                <w:rFonts w:ascii="Times New Roman" w:hAnsi="Times New Roman" w:cs="Times New Roman"/>
                <w:sz w:val="24"/>
              </w:rPr>
              <w:t xml:space="preserve"> композицияны қарастырып, оңай бөліктерді қиып, картонға  жапсыру жұмыстарын өткізу. Тақырыбы: Ормандағы кірпі»</w:t>
            </w:r>
          </w:p>
          <w:p w:rsidR="00B81065" w:rsidRPr="002E7E5B" w:rsidRDefault="00B81065" w:rsidP="00C366C5">
            <w:pPr>
              <w:spacing w:after="0" w:line="240" w:lineRule="auto"/>
              <w:jc w:val="both"/>
              <w:rPr>
                <w:rFonts w:ascii="Times New Roman" w:eastAsia="Times New Roman" w:hAnsi="Times New Roman" w:cs="Times New Roman"/>
                <w:b/>
                <w:color w:val="000000"/>
                <w:sz w:val="24"/>
                <w:szCs w:val="24"/>
                <w:lang w:eastAsia="ru-RU"/>
              </w:rPr>
            </w:pPr>
            <w:r w:rsidRPr="00C7587B">
              <w:rPr>
                <w:rFonts w:ascii="Times New Roman" w:hAnsi="Times New Roman" w:cs="Times New Roman"/>
                <w:b/>
                <w:sz w:val="24"/>
              </w:rPr>
              <w:t>Қазақ тілі:</w:t>
            </w:r>
            <w:r>
              <w:rPr>
                <w:rFonts w:ascii="Times New Roman" w:hAnsi="Times New Roman" w:cs="Times New Roman"/>
                <w:sz w:val="24"/>
              </w:rPr>
              <w:t xml:space="preserve"> «жеміс-жидектер» атты тақырыбында балалардың сөздік қорын толтыру.</w:t>
            </w:r>
            <w:r w:rsidRPr="00BD6852">
              <w:rPr>
                <w:rFonts w:ascii="Times New Roman" w:eastAsia="Times New Roman" w:hAnsi="Times New Roman" w:cs="Times New Roman"/>
                <w:b/>
                <w:color w:val="000000"/>
                <w:sz w:val="24"/>
                <w:szCs w:val="24"/>
                <w:lang w:eastAsia="ru-RU"/>
              </w:rPr>
              <w:t xml:space="preserve"> </w:t>
            </w:r>
          </w:p>
          <w:p w:rsidR="00B81065" w:rsidRPr="00BD6852" w:rsidRDefault="00B81065" w:rsidP="00C366C5">
            <w:pPr>
              <w:spacing w:after="0" w:line="240" w:lineRule="auto"/>
              <w:jc w:val="both"/>
              <w:rPr>
                <w:rFonts w:ascii="Times New Roman" w:eastAsia="Times New Roman" w:hAnsi="Times New Roman" w:cs="Times New Roman"/>
                <w:b/>
                <w:color w:val="000000"/>
                <w:sz w:val="24"/>
                <w:szCs w:val="24"/>
                <w:lang w:eastAsia="ru-RU"/>
              </w:rPr>
            </w:pPr>
            <w:r w:rsidRPr="002E7E5B">
              <w:rPr>
                <w:rFonts w:ascii="Times New Roman" w:eastAsia="Times New Roman" w:hAnsi="Times New Roman" w:cs="Times New Roman"/>
                <w:b/>
                <w:color w:val="000000"/>
                <w:sz w:val="24"/>
                <w:szCs w:val="24"/>
                <w:lang w:eastAsia="ru-RU"/>
              </w:rPr>
              <w:t>0900-</w:t>
            </w:r>
            <w:r w:rsidRPr="00BD6852">
              <w:rPr>
                <w:rFonts w:ascii="Times New Roman" w:eastAsia="Times New Roman" w:hAnsi="Times New Roman" w:cs="Times New Roman"/>
                <w:b/>
                <w:color w:val="000000"/>
                <w:sz w:val="24"/>
                <w:szCs w:val="24"/>
                <w:lang w:eastAsia="ru-RU"/>
              </w:rPr>
              <w:t>-</w:t>
            </w:r>
            <w:r w:rsidRPr="002E7E5B">
              <w:rPr>
                <w:rFonts w:ascii="Times New Roman" w:eastAsia="Times New Roman" w:hAnsi="Times New Roman" w:cs="Times New Roman"/>
                <w:b/>
                <w:color w:val="000000"/>
                <w:sz w:val="24"/>
                <w:szCs w:val="24"/>
                <w:lang w:eastAsia="ru-RU"/>
              </w:rPr>
              <w:t>09</w:t>
            </w:r>
            <w:r w:rsidRPr="00BD6852">
              <w:rPr>
                <w:rFonts w:ascii="Times New Roman" w:eastAsia="Times New Roman" w:hAnsi="Times New Roman" w:cs="Times New Roman"/>
                <w:b/>
                <w:color w:val="000000"/>
                <w:sz w:val="24"/>
                <w:szCs w:val="24"/>
                <w:lang w:eastAsia="ru-RU"/>
              </w:rPr>
              <w:t>.</w:t>
            </w:r>
            <w:r w:rsidRPr="002E7E5B">
              <w:rPr>
                <w:rFonts w:ascii="Times New Roman" w:eastAsia="Times New Roman" w:hAnsi="Times New Roman" w:cs="Times New Roman"/>
                <w:b/>
                <w:color w:val="000000"/>
                <w:sz w:val="24"/>
                <w:szCs w:val="24"/>
                <w:lang w:eastAsia="ru-RU"/>
              </w:rPr>
              <w:t>3</w:t>
            </w:r>
            <w:r w:rsidRPr="00BD6852">
              <w:rPr>
                <w:rFonts w:ascii="Times New Roman" w:eastAsia="Times New Roman" w:hAnsi="Times New Roman" w:cs="Times New Roman"/>
                <w:b/>
                <w:color w:val="000000"/>
                <w:sz w:val="24"/>
                <w:szCs w:val="24"/>
                <w:lang w:eastAsia="ru-RU"/>
              </w:rPr>
              <w:t>0 музыка</w:t>
            </w:r>
          </w:p>
          <w:p w:rsidR="00B81065" w:rsidRDefault="00B81065" w:rsidP="00C366C5">
            <w:pPr>
              <w:spacing w:after="0"/>
              <w:rPr>
                <w:rFonts w:ascii="Times New Roman" w:hAnsi="Times New Roman" w:cs="Times New Roman"/>
                <w:sz w:val="24"/>
              </w:rPr>
            </w:pPr>
            <w:r w:rsidRPr="00BD6852">
              <w:rPr>
                <w:rFonts w:ascii="Times New Roman" w:hAnsi="Times New Roman" w:cs="Times New Roman"/>
                <w:color w:val="000000"/>
                <w:sz w:val="24"/>
              </w:rPr>
              <w:t>әртүрлі сипаттағы, қарқындағы музыканы қабылдау, музыкаға деген өзіндік қатынасын, ол туралы пікірін айту; әртүрлі сипаттағы әндерді қабылдау, әуенді дұрыс, нақты интонациялау, сөздерді дәл айту дағдыларын қалыптастыру</w:t>
            </w:r>
          </w:p>
          <w:p w:rsidR="00B81065" w:rsidRDefault="00B81065" w:rsidP="00C366C5">
            <w:pPr>
              <w:spacing w:after="0"/>
              <w:rPr>
                <w:rFonts w:ascii="Times New Roman" w:hAnsi="Times New Roman" w:cs="Times New Roman"/>
                <w:sz w:val="24"/>
              </w:rPr>
            </w:pPr>
            <w:r w:rsidRPr="001E4BC4">
              <w:rPr>
                <w:rFonts w:ascii="Times New Roman" w:hAnsi="Times New Roman" w:cs="Times New Roman"/>
                <w:sz w:val="24"/>
              </w:rPr>
              <w:t xml:space="preserve">10.30-11.00 </w:t>
            </w:r>
          </w:p>
          <w:p w:rsidR="00B81065" w:rsidRPr="001E4BC4" w:rsidRDefault="00B81065" w:rsidP="00C366C5">
            <w:pPr>
              <w:spacing w:after="0"/>
              <w:rPr>
                <w:rFonts w:ascii="Times New Roman" w:hAnsi="Times New Roman" w:cs="Times New Roman"/>
              </w:rPr>
            </w:pPr>
            <w:r>
              <w:rPr>
                <w:rFonts w:ascii="Times New Roman" w:hAnsi="Times New Roman" w:cs="Times New Roman"/>
                <w:b/>
              </w:rPr>
              <w:t>Д</w:t>
            </w:r>
            <w:r w:rsidRPr="00EF785F">
              <w:rPr>
                <w:rFonts w:ascii="Times New Roman" w:hAnsi="Times New Roman" w:cs="Times New Roman"/>
                <w:b/>
              </w:rPr>
              <w:t>ене шынықтыру</w:t>
            </w:r>
            <w:r w:rsidRPr="001E4BC4">
              <w:rPr>
                <w:rFonts w:ascii="Times New Roman" w:hAnsi="Times New Roman" w:cs="Times New Roman"/>
              </w:rPr>
              <w:t xml:space="preserve"> Қолды алға, екі жаққа, жоғары көтеру, тұрған қалыпта қолдарын арқасына апару;</w:t>
            </w:r>
          </w:p>
          <w:p w:rsidR="00B81065" w:rsidRPr="00EF785F" w:rsidRDefault="00B81065" w:rsidP="00C366C5">
            <w:pPr>
              <w:spacing w:after="0"/>
              <w:rPr>
                <w:rFonts w:ascii="Times New Roman" w:hAnsi="Times New Roman" w:cs="Times New Roman"/>
                <w:b/>
              </w:rPr>
            </w:pPr>
            <w:r w:rsidRPr="001E4BC4">
              <w:rPr>
                <w:rFonts w:ascii="Times New Roman" w:hAnsi="Times New Roman" w:cs="Times New Roman"/>
              </w:rPr>
              <w:t>Еңбектеу, өрмелеу. 8 м дейінгі қашықтықта заттар арасымен тура бағыт бойынша төрттағандап еңбектеу, тақтайда, орындықта көлденеңінен еңбектеу.</w:t>
            </w:r>
          </w:p>
        </w:tc>
        <w:tc>
          <w:tcPr>
            <w:tcW w:w="2515" w:type="dxa"/>
            <w:gridSpan w:val="2"/>
            <w:tcBorders>
              <w:top w:val="single" w:sz="4" w:space="0" w:color="000000"/>
              <w:left w:val="single" w:sz="4" w:space="0" w:color="auto"/>
              <w:bottom w:val="single" w:sz="4" w:space="0" w:color="000000"/>
              <w:right w:val="single" w:sz="4" w:space="0" w:color="auto"/>
            </w:tcBorders>
          </w:tcPr>
          <w:p w:rsidR="00B81065" w:rsidRPr="0064168F" w:rsidRDefault="00B81065" w:rsidP="00C366C5">
            <w:pPr>
              <w:spacing w:after="0"/>
              <w:rPr>
                <w:rFonts w:ascii="Times New Roman" w:hAnsi="Times New Roman" w:cs="Times New Roman"/>
                <w:sz w:val="24"/>
              </w:rPr>
            </w:pPr>
            <w:r w:rsidRPr="00EF785F">
              <w:rPr>
                <w:rFonts w:ascii="Times New Roman" w:hAnsi="Times New Roman" w:cs="Times New Roman"/>
                <w:b/>
                <w:sz w:val="24"/>
              </w:rPr>
              <w:t xml:space="preserve">Математика негіздері –  танымдық, </w:t>
            </w:r>
            <w:r>
              <w:rPr>
                <w:rFonts w:ascii="Times New Roman" w:hAnsi="Times New Roman" w:cs="Times New Roman"/>
                <w:b/>
                <w:sz w:val="24"/>
              </w:rPr>
              <w:t xml:space="preserve">мүсіндеу </w:t>
            </w:r>
            <w:r w:rsidRPr="00EF785F">
              <w:rPr>
                <w:rFonts w:ascii="Times New Roman" w:hAnsi="Times New Roman" w:cs="Times New Roman"/>
                <w:b/>
                <w:sz w:val="24"/>
              </w:rPr>
              <w:t>ойын әрекеттері</w:t>
            </w:r>
            <w:r w:rsidRPr="00EF785F">
              <w:rPr>
                <w:rFonts w:ascii="Times New Roman" w:hAnsi="Times New Roman" w:cs="Times New Roman"/>
                <w:sz w:val="24"/>
              </w:rPr>
              <w:t xml:space="preserve"> </w:t>
            </w:r>
            <w:r w:rsidRPr="001E4BC4">
              <w:rPr>
                <w:rFonts w:ascii="Times New Roman" w:hAnsi="Times New Roman" w:cs="Times New Roman"/>
                <w:sz w:val="24"/>
              </w:rPr>
              <w:t>Сандарды реті бойынша атауға және қорытынды санды атауға, "Барлығы қанша?" сұрағына жауап беруге үйрету.</w:t>
            </w:r>
          </w:p>
          <w:p w:rsidR="00B81065" w:rsidRDefault="00B81065" w:rsidP="00C366C5">
            <w:pPr>
              <w:spacing w:after="0"/>
              <w:rPr>
                <w:rFonts w:ascii="Times New Roman" w:hAnsi="Times New Roman" w:cs="Times New Roman"/>
                <w:b/>
                <w:sz w:val="24"/>
              </w:rPr>
            </w:pPr>
            <w:r w:rsidRPr="003F4DF2">
              <w:rPr>
                <w:rFonts w:ascii="Times New Roman" w:hAnsi="Times New Roman" w:cs="Times New Roman"/>
                <w:b/>
                <w:sz w:val="24"/>
              </w:rPr>
              <w:t xml:space="preserve">Қоршаған ортамен таныстыру, сурет салу, </w:t>
            </w:r>
            <w:r>
              <w:rPr>
                <w:rFonts w:ascii="Times New Roman" w:hAnsi="Times New Roman" w:cs="Times New Roman"/>
                <w:b/>
                <w:sz w:val="24"/>
              </w:rPr>
              <w:t>жапсыру,</w:t>
            </w:r>
          </w:p>
          <w:p w:rsidR="00B81065" w:rsidRPr="003F4DF2" w:rsidRDefault="00B81065" w:rsidP="00C366C5">
            <w:pPr>
              <w:spacing w:after="0"/>
              <w:rPr>
                <w:rFonts w:ascii="Times New Roman" w:hAnsi="Times New Roman" w:cs="Times New Roman"/>
                <w:sz w:val="24"/>
              </w:rPr>
            </w:pPr>
            <w:r w:rsidRPr="0064168F">
              <w:rPr>
                <w:rFonts w:ascii="Times New Roman" w:hAnsi="Times New Roman" w:cs="Times New Roman"/>
                <w:b/>
                <w:sz w:val="24"/>
              </w:rPr>
              <w:t>эксперименттік әрекет</w:t>
            </w:r>
            <w:r>
              <w:rPr>
                <w:rFonts w:ascii="Times New Roman" w:hAnsi="Times New Roman" w:cs="Times New Roman"/>
                <w:sz w:val="24"/>
              </w:rPr>
              <w:t>: түстерді араластыру арқылы жаңа түстерді шығарып, суретті бояу, дайын суретке керек элементтерді қиып,жапсыру.</w:t>
            </w:r>
          </w:p>
          <w:p w:rsidR="00B81065" w:rsidRPr="00BD6852" w:rsidRDefault="00B81065" w:rsidP="00C366C5">
            <w:pPr>
              <w:spacing w:after="0"/>
              <w:rPr>
                <w:rFonts w:ascii="Times New Roman" w:hAnsi="Times New Roman" w:cs="Times New Roman"/>
                <w:b/>
                <w:sz w:val="24"/>
                <w:szCs w:val="24"/>
              </w:rPr>
            </w:pPr>
            <w:r w:rsidRPr="00BD6852">
              <w:rPr>
                <w:rFonts w:ascii="Times New Roman" w:hAnsi="Times New Roman" w:cs="Times New Roman"/>
                <w:b/>
                <w:sz w:val="24"/>
                <w:szCs w:val="24"/>
              </w:rPr>
              <w:t>10.</w:t>
            </w:r>
            <w:r w:rsidRPr="002E7E5B">
              <w:rPr>
                <w:rFonts w:ascii="Times New Roman" w:hAnsi="Times New Roman" w:cs="Times New Roman"/>
                <w:b/>
                <w:sz w:val="24"/>
                <w:szCs w:val="24"/>
              </w:rPr>
              <w:t>30</w:t>
            </w:r>
            <w:r w:rsidRPr="00BD6852">
              <w:rPr>
                <w:rFonts w:ascii="Times New Roman" w:hAnsi="Times New Roman" w:cs="Times New Roman"/>
                <w:b/>
                <w:sz w:val="24"/>
                <w:szCs w:val="24"/>
              </w:rPr>
              <w:t xml:space="preserve"> -1</w:t>
            </w:r>
            <w:r w:rsidRPr="002E7E5B">
              <w:rPr>
                <w:rFonts w:ascii="Times New Roman" w:hAnsi="Times New Roman" w:cs="Times New Roman"/>
                <w:b/>
                <w:sz w:val="24"/>
                <w:szCs w:val="24"/>
              </w:rPr>
              <w:t>1</w:t>
            </w:r>
            <w:r w:rsidRPr="00BD6852">
              <w:rPr>
                <w:rFonts w:ascii="Times New Roman" w:hAnsi="Times New Roman" w:cs="Times New Roman"/>
                <w:b/>
                <w:sz w:val="24"/>
                <w:szCs w:val="24"/>
              </w:rPr>
              <w:t>.</w:t>
            </w:r>
            <w:r w:rsidRPr="002E7E5B">
              <w:rPr>
                <w:rFonts w:ascii="Times New Roman" w:hAnsi="Times New Roman" w:cs="Times New Roman"/>
                <w:b/>
                <w:sz w:val="24"/>
                <w:szCs w:val="24"/>
              </w:rPr>
              <w:t>00</w:t>
            </w:r>
            <w:r w:rsidRPr="00BD6852">
              <w:rPr>
                <w:rFonts w:ascii="Times New Roman" w:hAnsi="Times New Roman" w:cs="Times New Roman"/>
                <w:b/>
                <w:sz w:val="24"/>
                <w:szCs w:val="24"/>
              </w:rPr>
              <w:t xml:space="preserve"> дене шынықтыру</w:t>
            </w:r>
          </w:p>
          <w:p w:rsidR="00B81065" w:rsidRPr="00BD6852" w:rsidRDefault="00B81065" w:rsidP="00C366C5">
            <w:pPr>
              <w:spacing w:after="0"/>
              <w:rPr>
                <w:rFonts w:ascii="Times New Roman" w:hAnsi="Times New Roman" w:cs="Times New Roman"/>
                <w:sz w:val="24"/>
              </w:rPr>
            </w:pPr>
            <w:r w:rsidRPr="00BD6852">
              <w:rPr>
                <w:rFonts w:ascii="Times New Roman" w:hAnsi="Times New Roman" w:cs="Times New Roman"/>
                <w:sz w:val="24"/>
              </w:rPr>
              <w:t>Оңға, солға иілу, еңкею, шалқаю; Табан мен алақанға сүйеніп төрт тағандап еңбектеу. 50 см жоғары көтерілген арқанның астынан оң және сол бүйірмен алға еңбектеп кіру;</w:t>
            </w:r>
          </w:p>
        </w:tc>
        <w:tc>
          <w:tcPr>
            <w:tcW w:w="2264" w:type="dxa"/>
            <w:gridSpan w:val="3"/>
            <w:tcBorders>
              <w:top w:val="single" w:sz="4" w:space="0" w:color="000000"/>
              <w:left w:val="single" w:sz="4" w:space="0" w:color="auto"/>
              <w:bottom w:val="single" w:sz="4" w:space="0" w:color="000000"/>
              <w:right w:val="single" w:sz="4" w:space="0" w:color="auto"/>
            </w:tcBorders>
          </w:tcPr>
          <w:p w:rsidR="00B81065" w:rsidRPr="003F4DF2" w:rsidRDefault="00B81065" w:rsidP="00C366C5">
            <w:pPr>
              <w:spacing w:after="0"/>
              <w:rPr>
                <w:rFonts w:ascii="Times New Roman" w:hAnsi="Times New Roman" w:cs="Times New Roman"/>
                <w:color w:val="000000"/>
                <w:sz w:val="24"/>
                <w:szCs w:val="24"/>
                <w:lang w:eastAsia="ru-RU"/>
              </w:rPr>
            </w:pPr>
            <w:r w:rsidRPr="00BD6852">
              <w:rPr>
                <w:rFonts w:ascii="Times New Roman" w:hAnsi="Times New Roman" w:cs="Times New Roman"/>
                <w:b/>
                <w:color w:val="000000"/>
                <w:sz w:val="24"/>
                <w:szCs w:val="24"/>
                <w:lang w:eastAsia="ru-RU"/>
              </w:rPr>
              <w:t>Сурет салу</w:t>
            </w:r>
            <w:r>
              <w:rPr>
                <w:rFonts w:ascii="Times New Roman" w:hAnsi="Times New Roman" w:cs="Times New Roman"/>
                <w:b/>
                <w:color w:val="000000"/>
                <w:sz w:val="24"/>
                <w:szCs w:val="24"/>
                <w:lang w:eastAsia="ru-RU"/>
              </w:rPr>
              <w:t>,м</w:t>
            </w:r>
            <w:r w:rsidRPr="003F4DF2">
              <w:rPr>
                <w:rFonts w:ascii="Times New Roman" w:hAnsi="Times New Roman" w:cs="Times New Roman"/>
                <w:b/>
                <w:color w:val="000000"/>
                <w:sz w:val="24"/>
                <w:szCs w:val="24"/>
                <w:lang w:eastAsia="ru-RU"/>
              </w:rPr>
              <w:t>үсіндеу</w:t>
            </w:r>
            <w:r>
              <w:rPr>
                <w:rFonts w:ascii="Times New Roman" w:hAnsi="Times New Roman" w:cs="Times New Roman"/>
                <w:b/>
                <w:color w:val="000000"/>
                <w:sz w:val="24"/>
                <w:szCs w:val="24"/>
                <w:lang w:eastAsia="ru-RU"/>
              </w:rPr>
              <w:t xml:space="preserve">, </w:t>
            </w:r>
            <w:r w:rsidRPr="003F4DF2">
              <w:rPr>
                <w:rFonts w:ascii="Times New Roman" w:hAnsi="Times New Roman" w:cs="Times New Roman"/>
                <w:b/>
                <w:color w:val="000000"/>
                <w:sz w:val="24"/>
                <w:szCs w:val="24"/>
                <w:lang w:eastAsia="ru-RU"/>
              </w:rPr>
              <w:t>жапсыру</w:t>
            </w:r>
            <w:r>
              <w:rPr>
                <w:rFonts w:ascii="Times New Roman" w:hAnsi="Times New Roman" w:cs="Times New Roman"/>
                <w:b/>
                <w:color w:val="000000"/>
                <w:sz w:val="24"/>
                <w:szCs w:val="24"/>
                <w:lang w:eastAsia="ru-RU"/>
              </w:rPr>
              <w:t xml:space="preserve">  іс-әрекеті: </w:t>
            </w:r>
            <w:r w:rsidRPr="00BD6852">
              <w:rPr>
                <w:rFonts w:ascii="Times New Roman" w:hAnsi="Times New Roman" w:cs="Times New Roman"/>
                <w:color w:val="000000"/>
                <w:sz w:val="24"/>
                <w:szCs w:val="24"/>
                <w:lang w:eastAsia="ru-RU"/>
              </w:rPr>
              <w:t xml:space="preserve">саңырауқұлақтың үлгісін қағаз бетіне салады; </w:t>
            </w:r>
          </w:p>
          <w:p w:rsidR="00B81065" w:rsidRPr="00AB7C2E" w:rsidRDefault="00B81065" w:rsidP="00C366C5">
            <w:r w:rsidRPr="00AB7C2E">
              <w:rPr>
                <w:color w:val="000000"/>
                <w:sz w:val="28"/>
              </w:rPr>
              <w:t>;</w:t>
            </w:r>
          </w:p>
          <w:p w:rsidR="00B81065" w:rsidRPr="00AB7C2E" w:rsidRDefault="00B81065" w:rsidP="00C366C5">
            <w:pPr>
              <w:rPr>
                <w:b/>
                <w:bCs/>
              </w:rPr>
            </w:pPr>
          </w:p>
          <w:p w:rsidR="00B81065" w:rsidRPr="00F46AFF" w:rsidRDefault="00B81065" w:rsidP="00C366C5">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Көркем әдебиет</w:t>
            </w:r>
            <w:r w:rsidRPr="00B212A9">
              <w:rPr>
                <w:rFonts w:ascii="Times New Roman" w:eastAsia="Times New Roman" w:hAnsi="Times New Roman" w:cs="Times New Roman"/>
                <w:b/>
                <w:color w:val="000000"/>
                <w:sz w:val="24"/>
                <w:szCs w:val="24"/>
                <w:lang w:eastAsia="ru-RU"/>
              </w:rPr>
              <w:t xml:space="preserve"> - </w:t>
            </w:r>
            <w:r w:rsidRPr="00B10CDF">
              <w:rPr>
                <w:rFonts w:ascii="Times New Roman" w:eastAsia="Times New Roman" w:hAnsi="Times New Roman" w:cs="Times New Roman"/>
                <w:b/>
                <w:color w:val="000000"/>
                <w:sz w:val="24"/>
                <w:szCs w:val="24"/>
                <w:lang w:eastAsia="ru-RU"/>
              </w:rPr>
              <w:t>шығармашылық,</w:t>
            </w:r>
            <w:r>
              <w:rPr>
                <w:rFonts w:ascii="Times New Roman" w:eastAsia="Times New Roman" w:hAnsi="Times New Roman" w:cs="Times New Roman"/>
                <w:b/>
                <w:color w:val="000000"/>
                <w:sz w:val="24"/>
                <w:szCs w:val="24"/>
                <w:lang w:eastAsia="ru-RU"/>
              </w:rPr>
              <w:t xml:space="preserve"> коммуникативтік, ойын  әрекеті</w:t>
            </w:r>
            <w:r>
              <w:rPr>
                <w:rFonts w:ascii="Times New Roman" w:eastAsia="Times New Roman" w:hAnsi="Times New Roman" w:cs="Times New Roman"/>
                <w:color w:val="000000"/>
                <w:sz w:val="24"/>
                <w:szCs w:val="24"/>
                <w:lang w:eastAsia="ru-RU"/>
              </w:rPr>
              <w:t>,қ</w:t>
            </w:r>
            <w:r>
              <w:rPr>
                <w:rFonts w:ascii="Times New Roman" w:eastAsia="Times New Roman" w:hAnsi="Times New Roman" w:cs="Times New Roman"/>
                <w:b/>
                <w:color w:val="000000"/>
                <w:sz w:val="24"/>
                <w:szCs w:val="24"/>
                <w:lang w:eastAsia="ru-RU"/>
              </w:rPr>
              <w:t>оршаған ортамен таныстыру</w:t>
            </w:r>
            <w:r w:rsidRPr="00B212A9">
              <w:rPr>
                <w:rFonts w:ascii="Times New Roman" w:eastAsia="Times New Roman" w:hAnsi="Times New Roman" w:cs="Times New Roman"/>
                <w:b/>
                <w:color w:val="000000"/>
                <w:sz w:val="24"/>
                <w:szCs w:val="24"/>
                <w:lang w:eastAsia="ru-RU"/>
              </w:rPr>
              <w:t xml:space="preserve"> – </w:t>
            </w:r>
            <w:r>
              <w:rPr>
                <w:rFonts w:ascii="Times New Roman" w:eastAsia="Times New Roman" w:hAnsi="Times New Roman" w:cs="Times New Roman"/>
                <w:b/>
                <w:color w:val="000000"/>
                <w:sz w:val="24"/>
                <w:szCs w:val="24"/>
                <w:lang w:eastAsia="ru-RU"/>
              </w:rPr>
              <w:t>еңбек, коммуникативтік әрекет</w:t>
            </w:r>
            <w:r>
              <w:rPr>
                <w:rFonts w:ascii="Times New Roman" w:eastAsia="Times New Roman" w:hAnsi="Times New Roman" w:cs="Times New Roman"/>
                <w:color w:val="000000"/>
                <w:sz w:val="24"/>
                <w:szCs w:val="24"/>
                <w:lang w:eastAsia="ru-RU"/>
              </w:rPr>
              <w:t>:бөлме өсімдіктеріне күтім жасау</w:t>
            </w:r>
          </w:p>
          <w:p w:rsidR="00B81065" w:rsidRPr="00FE5729" w:rsidRDefault="00B81065" w:rsidP="00C366C5">
            <w:pPr>
              <w:spacing w:after="0" w:line="240" w:lineRule="auto"/>
              <w:jc w:val="both"/>
              <w:rPr>
                <w:rFonts w:ascii="Times New Roman" w:eastAsia="Times New Roman" w:hAnsi="Times New Roman" w:cs="Times New Roman"/>
                <w:color w:val="000000"/>
                <w:sz w:val="24"/>
                <w:szCs w:val="24"/>
                <w:lang w:eastAsia="ru-RU"/>
              </w:rPr>
            </w:pPr>
          </w:p>
        </w:tc>
        <w:tc>
          <w:tcPr>
            <w:tcW w:w="3055" w:type="dxa"/>
            <w:gridSpan w:val="2"/>
            <w:tcBorders>
              <w:top w:val="single" w:sz="4" w:space="0" w:color="000000"/>
              <w:left w:val="single" w:sz="4" w:space="0" w:color="auto"/>
              <w:bottom w:val="single" w:sz="4" w:space="0" w:color="000000"/>
              <w:right w:val="single" w:sz="4" w:space="0" w:color="auto"/>
            </w:tcBorders>
          </w:tcPr>
          <w:p w:rsidR="00B81065" w:rsidRDefault="00B81065" w:rsidP="00C366C5">
            <w:pPr>
              <w:spacing w:after="0" w:line="240" w:lineRule="auto"/>
              <w:jc w:val="both"/>
              <w:rPr>
                <w:rFonts w:ascii="Times New Roman" w:eastAsia="Times New Roman" w:hAnsi="Times New Roman" w:cs="Times New Roman"/>
                <w:b/>
                <w:color w:val="000000"/>
                <w:sz w:val="24"/>
                <w:szCs w:val="24"/>
                <w:lang w:eastAsia="ru-RU"/>
              </w:rPr>
            </w:pPr>
            <w:r w:rsidRPr="002E7E5B">
              <w:rPr>
                <w:rFonts w:ascii="Times New Roman" w:eastAsia="Times New Roman" w:hAnsi="Times New Roman" w:cs="Times New Roman"/>
                <w:b/>
                <w:color w:val="000000"/>
                <w:sz w:val="24"/>
                <w:szCs w:val="24"/>
                <w:lang w:eastAsia="ru-RU"/>
              </w:rPr>
              <w:t>10</w:t>
            </w:r>
            <w:r>
              <w:rPr>
                <w:rFonts w:ascii="Times New Roman" w:eastAsia="Times New Roman" w:hAnsi="Times New Roman" w:cs="Times New Roman"/>
                <w:b/>
                <w:color w:val="000000"/>
                <w:sz w:val="24"/>
                <w:szCs w:val="24"/>
                <w:lang w:eastAsia="ru-RU"/>
              </w:rPr>
              <w:t>30</w:t>
            </w:r>
            <w:r w:rsidRPr="002E7E5B">
              <w:rPr>
                <w:rFonts w:ascii="Times New Roman" w:eastAsia="Times New Roman" w:hAnsi="Times New Roman" w:cs="Times New Roman"/>
                <w:b/>
                <w:color w:val="000000"/>
                <w:sz w:val="24"/>
                <w:szCs w:val="24"/>
                <w:lang w:eastAsia="ru-RU"/>
              </w:rPr>
              <w:t xml:space="preserve">-1100 </w:t>
            </w:r>
            <w:r w:rsidRPr="003F4DF2">
              <w:rPr>
                <w:rFonts w:ascii="Times New Roman" w:eastAsia="Times New Roman" w:hAnsi="Times New Roman" w:cs="Times New Roman"/>
                <w:b/>
                <w:color w:val="000000"/>
                <w:sz w:val="24"/>
                <w:szCs w:val="24"/>
                <w:lang w:eastAsia="ru-RU"/>
              </w:rPr>
              <w:t>дене шынықтыру</w:t>
            </w:r>
          </w:p>
          <w:p w:rsidR="00B81065" w:rsidRPr="00BD6852" w:rsidRDefault="00B81065" w:rsidP="00C366C5">
            <w:pPr>
              <w:spacing w:after="0"/>
              <w:rPr>
                <w:rFonts w:ascii="Times New Roman" w:hAnsi="Times New Roman" w:cs="Times New Roman"/>
                <w:color w:val="000000"/>
                <w:sz w:val="24"/>
                <w:szCs w:val="24"/>
              </w:rPr>
            </w:pPr>
            <w:r w:rsidRPr="00BD6852">
              <w:rPr>
                <w:rFonts w:ascii="Times New Roman" w:hAnsi="Times New Roman" w:cs="Times New Roman"/>
                <w:color w:val="000000"/>
                <w:sz w:val="24"/>
                <w:szCs w:val="24"/>
              </w:rPr>
              <w:t xml:space="preserve">Екі қолды белге қойып, екі жаққа иілу. Аяқтың ұшымен көтерілу; екі аяқты кезекпен алға өкшемен, содан кейін ұшымен қою, топылдату. </w:t>
            </w:r>
          </w:p>
          <w:p w:rsidR="00B81065" w:rsidRPr="00BD6852" w:rsidRDefault="00B81065" w:rsidP="00C366C5">
            <w:pPr>
              <w:spacing w:after="0"/>
              <w:jc w:val="both"/>
              <w:rPr>
                <w:rFonts w:ascii="Times New Roman" w:hAnsi="Times New Roman" w:cs="Times New Roman"/>
                <w:sz w:val="24"/>
                <w:szCs w:val="24"/>
              </w:rPr>
            </w:pPr>
            <w:r w:rsidRPr="00BD6852">
              <w:rPr>
                <w:rFonts w:ascii="Times New Roman" w:hAnsi="Times New Roman" w:cs="Times New Roman"/>
                <w:color w:val="000000"/>
                <w:sz w:val="24"/>
                <w:szCs w:val="24"/>
              </w:rPr>
              <w:t>гимнастикалық қабырға бойынша жоғары-төмен кезектескен қадаммен өрмелеу, аралықтан аралыққа, оңға, солға ауысу.</w:t>
            </w:r>
          </w:p>
          <w:p w:rsidR="00B81065" w:rsidRPr="003F4DF2" w:rsidRDefault="00B81065" w:rsidP="00C366C5">
            <w:pPr>
              <w:spacing w:after="0"/>
              <w:rPr>
                <w:rFonts w:ascii="Times New Roman" w:hAnsi="Times New Roman" w:cs="Times New Roman"/>
                <w:b/>
                <w:sz w:val="24"/>
              </w:rPr>
            </w:pPr>
            <w:r w:rsidRPr="003F4DF2">
              <w:rPr>
                <w:rFonts w:ascii="Times New Roman" w:hAnsi="Times New Roman" w:cs="Times New Roman"/>
                <w:sz w:val="24"/>
              </w:rPr>
              <w:t xml:space="preserve"> </w:t>
            </w:r>
            <w:r w:rsidRPr="003F4DF2">
              <w:rPr>
                <w:rFonts w:ascii="Times New Roman" w:hAnsi="Times New Roman" w:cs="Times New Roman"/>
                <w:b/>
                <w:sz w:val="24"/>
              </w:rPr>
              <w:t>Қоршаған ортамен таныстыру – танымдық, құрастыру іс әрекеті:</w:t>
            </w:r>
          </w:p>
          <w:p w:rsidR="00B81065" w:rsidRPr="003F4DF2" w:rsidRDefault="00B81065" w:rsidP="00C366C5">
            <w:pPr>
              <w:spacing w:after="0"/>
              <w:rPr>
                <w:rFonts w:ascii="Times New Roman" w:hAnsi="Times New Roman" w:cs="Times New Roman"/>
                <w:sz w:val="24"/>
              </w:rPr>
            </w:pPr>
            <w:r>
              <w:rPr>
                <w:rFonts w:ascii="Times New Roman" w:hAnsi="Times New Roman" w:cs="Times New Roman"/>
                <w:sz w:val="24"/>
              </w:rPr>
              <w:t>Күзгі жануарлар өзгерістерін қарастырып, «Үйшік» құрастыру,</w:t>
            </w:r>
          </w:p>
          <w:p w:rsidR="00B81065" w:rsidRPr="003F4DF2" w:rsidRDefault="00B81065" w:rsidP="00C366C5">
            <w:pPr>
              <w:spacing w:after="0"/>
              <w:rPr>
                <w:rFonts w:ascii="Times New Roman" w:hAnsi="Times New Roman" w:cs="Times New Roman"/>
                <w:sz w:val="24"/>
              </w:rPr>
            </w:pPr>
            <w:r w:rsidRPr="003F4DF2">
              <w:rPr>
                <w:rFonts w:ascii="Times New Roman" w:hAnsi="Times New Roman" w:cs="Times New Roman"/>
                <w:sz w:val="24"/>
              </w:rPr>
              <w:t xml:space="preserve"> Еркін ойындар</w:t>
            </w:r>
          </w:p>
          <w:p w:rsidR="00B81065" w:rsidRPr="00FE5729" w:rsidRDefault="00B81065" w:rsidP="00C366C5">
            <w:pPr>
              <w:spacing w:after="0" w:line="240" w:lineRule="auto"/>
              <w:jc w:val="both"/>
              <w:rPr>
                <w:rFonts w:ascii="Times New Roman" w:eastAsia="Times New Roman" w:hAnsi="Times New Roman" w:cs="Times New Roman"/>
                <w:color w:val="000000"/>
                <w:sz w:val="24"/>
                <w:szCs w:val="24"/>
                <w:lang w:eastAsia="ru-RU"/>
              </w:rPr>
            </w:pPr>
          </w:p>
        </w:tc>
        <w:tc>
          <w:tcPr>
            <w:tcW w:w="2813" w:type="dxa"/>
            <w:tcBorders>
              <w:top w:val="single" w:sz="4" w:space="0" w:color="000000"/>
              <w:left w:val="single" w:sz="4" w:space="0" w:color="auto"/>
              <w:bottom w:val="single" w:sz="4" w:space="0" w:color="000000"/>
              <w:right w:val="single" w:sz="4" w:space="0" w:color="auto"/>
            </w:tcBorders>
          </w:tcPr>
          <w:p w:rsidR="00B81065" w:rsidRPr="00BD6852" w:rsidRDefault="00B81065" w:rsidP="00C366C5">
            <w:pPr>
              <w:spacing w:after="0" w:line="240" w:lineRule="auto"/>
              <w:jc w:val="both"/>
              <w:rPr>
                <w:rFonts w:ascii="Times New Roman" w:eastAsia="Times New Roman" w:hAnsi="Times New Roman" w:cs="Times New Roman"/>
                <w:b/>
                <w:color w:val="000000"/>
                <w:sz w:val="24"/>
                <w:szCs w:val="24"/>
                <w:lang w:eastAsia="ru-RU"/>
              </w:rPr>
            </w:pPr>
            <w:r w:rsidRPr="00BD6852">
              <w:rPr>
                <w:rFonts w:ascii="Times New Roman" w:eastAsia="Times New Roman" w:hAnsi="Times New Roman" w:cs="Times New Roman"/>
                <w:b/>
                <w:color w:val="000000"/>
                <w:sz w:val="24"/>
                <w:szCs w:val="24"/>
                <w:lang w:eastAsia="ru-RU"/>
              </w:rPr>
              <w:t>09.00-09.25 музыка</w:t>
            </w:r>
          </w:p>
          <w:p w:rsidR="00B81065" w:rsidRPr="00BD6852" w:rsidRDefault="00B81065" w:rsidP="00C366C5">
            <w:pPr>
              <w:spacing w:after="0"/>
            </w:pPr>
            <w:r w:rsidRPr="00BD6852">
              <w:rPr>
                <w:rFonts w:ascii="Times New Roman" w:hAnsi="Times New Roman" w:cs="Times New Roman"/>
                <w:color w:val="000000"/>
                <w:sz w:val="24"/>
              </w:rPr>
              <w:t>әртүрлі сипаттағы, қарқындағы музыканы қабылдау, музыкаға деген өзіндік қатынасын, ол туралы пікірін айту; әртүрлі сипаттағы әндерді қабылдау, әуенді дұрыс, нақты интонациялау, сөздерді дәл айту дағдыларын қалыптастыру</w:t>
            </w:r>
            <w:r w:rsidRPr="00AB7C2E">
              <w:rPr>
                <w:color w:val="000000"/>
                <w:sz w:val="28"/>
              </w:rPr>
              <w:t>;</w:t>
            </w:r>
          </w:p>
          <w:p w:rsidR="00B81065" w:rsidRDefault="00B81065" w:rsidP="00C366C5">
            <w:pPr>
              <w:spacing w:after="0"/>
              <w:rPr>
                <w:rFonts w:ascii="Times New Roman" w:hAnsi="Times New Roman" w:cs="Times New Roman"/>
                <w:b/>
                <w:color w:val="000000"/>
                <w:sz w:val="24"/>
                <w:szCs w:val="24"/>
                <w:lang w:eastAsia="ru-RU"/>
              </w:rPr>
            </w:pPr>
            <w:r w:rsidRPr="003F4DF2">
              <w:rPr>
                <w:rFonts w:ascii="Times New Roman" w:hAnsi="Times New Roman" w:cs="Times New Roman"/>
                <w:b/>
                <w:color w:val="000000"/>
                <w:sz w:val="24"/>
                <w:szCs w:val="24"/>
                <w:lang w:eastAsia="ru-RU"/>
              </w:rPr>
              <w:t>Сурет салу</w:t>
            </w:r>
            <w:r>
              <w:rPr>
                <w:rFonts w:ascii="Times New Roman" w:hAnsi="Times New Roman" w:cs="Times New Roman"/>
                <w:b/>
                <w:color w:val="000000"/>
                <w:sz w:val="24"/>
                <w:szCs w:val="24"/>
                <w:lang w:eastAsia="ru-RU"/>
              </w:rPr>
              <w:t>, м</w:t>
            </w:r>
            <w:r w:rsidRPr="003F4DF2">
              <w:rPr>
                <w:rFonts w:ascii="Times New Roman" w:hAnsi="Times New Roman" w:cs="Times New Roman"/>
                <w:b/>
                <w:color w:val="000000"/>
                <w:sz w:val="24"/>
                <w:szCs w:val="24"/>
                <w:lang w:eastAsia="ru-RU"/>
              </w:rPr>
              <w:t>үсіндеу</w:t>
            </w:r>
            <w:r>
              <w:rPr>
                <w:rFonts w:ascii="Times New Roman" w:hAnsi="Times New Roman" w:cs="Times New Roman"/>
                <w:b/>
                <w:color w:val="000000"/>
                <w:sz w:val="24"/>
                <w:szCs w:val="24"/>
                <w:lang w:eastAsia="ru-RU"/>
              </w:rPr>
              <w:t>,</w:t>
            </w:r>
          </w:p>
          <w:p w:rsidR="00B81065" w:rsidRPr="003F4DF2" w:rsidRDefault="00B81065" w:rsidP="00C366C5">
            <w:pPr>
              <w:spacing w:after="0"/>
              <w:rPr>
                <w:rFonts w:ascii="Times New Roman" w:hAnsi="Times New Roman" w:cs="Times New Roman"/>
                <w:color w:val="000000"/>
                <w:sz w:val="24"/>
                <w:szCs w:val="24"/>
                <w:lang w:eastAsia="ru-RU"/>
              </w:rPr>
            </w:pPr>
            <w:r w:rsidRPr="003F4DF2">
              <w:rPr>
                <w:rFonts w:ascii="Times New Roman" w:hAnsi="Times New Roman" w:cs="Times New Roman"/>
                <w:b/>
                <w:color w:val="000000"/>
                <w:sz w:val="24"/>
                <w:szCs w:val="24"/>
                <w:lang w:eastAsia="ru-RU"/>
              </w:rPr>
              <w:t>жапсыру</w:t>
            </w:r>
            <w:r>
              <w:rPr>
                <w:rFonts w:ascii="Times New Roman" w:hAnsi="Times New Roman" w:cs="Times New Roman"/>
                <w:b/>
                <w:color w:val="000000"/>
                <w:sz w:val="24"/>
                <w:szCs w:val="24"/>
                <w:lang w:eastAsia="ru-RU"/>
              </w:rPr>
              <w:t xml:space="preserve">  іс-әрекеті: </w:t>
            </w:r>
            <w:r w:rsidRPr="00BD6852">
              <w:rPr>
                <w:rFonts w:ascii="Times New Roman" w:hAnsi="Times New Roman" w:cs="Times New Roman"/>
                <w:color w:val="000000"/>
                <w:sz w:val="24"/>
                <w:szCs w:val="24"/>
                <w:lang w:eastAsia="ru-RU"/>
              </w:rPr>
              <w:t>саңырауқұлақт</w:t>
            </w:r>
            <w:r>
              <w:rPr>
                <w:rFonts w:ascii="Times New Roman" w:hAnsi="Times New Roman" w:cs="Times New Roman"/>
                <w:color w:val="000000"/>
                <w:sz w:val="24"/>
                <w:szCs w:val="24"/>
                <w:lang w:eastAsia="ru-RU"/>
              </w:rPr>
              <w:t>ың үлгісін, ермексазды қолданып безендіреді. Орман элементтерін қиялына қарай, толықтырады.</w:t>
            </w:r>
          </w:p>
          <w:p w:rsidR="00B81065" w:rsidRPr="00FE5729" w:rsidRDefault="00B81065" w:rsidP="00C366C5">
            <w:pPr>
              <w:spacing w:after="0" w:line="240" w:lineRule="auto"/>
              <w:jc w:val="both"/>
              <w:rPr>
                <w:rFonts w:ascii="Times New Roman" w:eastAsia="Times New Roman" w:hAnsi="Times New Roman" w:cs="Times New Roman"/>
                <w:color w:val="000000"/>
                <w:sz w:val="24"/>
                <w:szCs w:val="24"/>
                <w:lang w:eastAsia="ru-RU"/>
              </w:rPr>
            </w:pPr>
          </w:p>
        </w:tc>
      </w:tr>
      <w:tr w:rsidR="00B81065" w:rsidRPr="00F56279" w:rsidTr="00C366C5">
        <w:trPr>
          <w:trHeight w:val="373"/>
        </w:trPr>
        <w:tc>
          <w:tcPr>
            <w:tcW w:w="2367" w:type="dxa"/>
            <w:tcBorders>
              <w:top w:val="single" w:sz="4" w:space="0" w:color="000000"/>
              <w:left w:val="single" w:sz="4" w:space="0" w:color="000000"/>
              <w:bottom w:val="single" w:sz="4" w:space="0" w:color="000000"/>
              <w:right w:val="single" w:sz="4" w:space="0" w:color="000000"/>
            </w:tcBorders>
            <w:hideMark/>
          </w:tcPr>
          <w:p w:rsidR="00B81065" w:rsidRPr="00A9680D" w:rsidRDefault="00B81065" w:rsidP="00C366C5">
            <w:pPr>
              <w:spacing w:after="0" w:line="240" w:lineRule="auto"/>
              <w:rPr>
                <w:rFonts w:ascii="Times New Roman" w:eastAsia="Times New Roman" w:hAnsi="Times New Roman" w:cs="Times New Roman"/>
                <w:sz w:val="24"/>
                <w:szCs w:val="24"/>
                <w:lang w:eastAsia="ru-RU"/>
              </w:rPr>
            </w:pPr>
            <w:r w:rsidRPr="006D780D">
              <w:rPr>
                <w:rFonts w:ascii="Times New Roman" w:eastAsia="Times New Roman" w:hAnsi="Times New Roman" w:cs="Times New Roman"/>
                <w:b/>
                <w:bCs/>
                <w:color w:val="000000"/>
                <w:sz w:val="24"/>
                <w:szCs w:val="24"/>
                <w:lang w:eastAsia="ru-RU"/>
              </w:rPr>
              <w:t>Серуенге дайындық</w:t>
            </w:r>
          </w:p>
        </w:tc>
        <w:tc>
          <w:tcPr>
            <w:tcW w:w="2863" w:type="dxa"/>
            <w:tcBorders>
              <w:top w:val="single" w:sz="4" w:space="0" w:color="000000"/>
              <w:left w:val="single" w:sz="4" w:space="0" w:color="000000"/>
              <w:bottom w:val="single" w:sz="4" w:space="0" w:color="000000"/>
              <w:right w:val="single" w:sz="4" w:space="0" w:color="auto"/>
            </w:tcBorders>
            <w:hideMark/>
          </w:tcPr>
          <w:p w:rsidR="00B81065" w:rsidRPr="00EF785F" w:rsidRDefault="00B81065" w:rsidP="00C366C5">
            <w:pPr>
              <w:spacing w:after="0"/>
              <w:rPr>
                <w:rFonts w:ascii="Times New Roman" w:hAnsi="Times New Roman" w:cs="Times New Roman"/>
                <w:sz w:val="24"/>
              </w:rPr>
            </w:pPr>
            <w:r w:rsidRPr="00F425CE">
              <w:rPr>
                <w:rFonts w:ascii="Times New Roman" w:hAnsi="Times New Roman" w:cs="Times New Roman"/>
                <w:sz w:val="24"/>
              </w:rPr>
              <w:t>Балалалардың серуенге деген қызығушылықтарын туғызу, балалармен жеке әңгімелесу.</w:t>
            </w:r>
          </w:p>
        </w:tc>
        <w:tc>
          <w:tcPr>
            <w:tcW w:w="2515" w:type="dxa"/>
            <w:gridSpan w:val="2"/>
            <w:tcBorders>
              <w:top w:val="single" w:sz="4" w:space="0" w:color="000000"/>
              <w:left w:val="single" w:sz="4" w:space="0" w:color="auto"/>
              <w:bottom w:val="single" w:sz="4" w:space="0" w:color="000000"/>
              <w:right w:val="single" w:sz="4" w:space="0" w:color="auto"/>
            </w:tcBorders>
          </w:tcPr>
          <w:p w:rsidR="00B81065" w:rsidRDefault="00B81065" w:rsidP="00C366C5">
            <w:pPr>
              <w:spacing w:after="0"/>
              <w:rPr>
                <w:rFonts w:ascii="Times New Roman" w:hAnsi="Times New Roman" w:cs="Times New Roman"/>
                <w:sz w:val="24"/>
              </w:rPr>
            </w:pPr>
            <w:r w:rsidRPr="001C52D1">
              <w:rPr>
                <w:rFonts w:ascii="Times New Roman" w:hAnsi="Times New Roman" w:cs="Times New Roman"/>
                <w:sz w:val="24"/>
              </w:rPr>
              <w:t>Серуенге ойын құралдарын дайындау.</w:t>
            </w:r>
          </w:p>
          <w:p w:rsidR="00B81065" w:rsidRPr="0064168F" w:rsidRDefault="00B81065" w:rsidP="00C366C5">
            <w:pPr>
              <w:spacing w:after="0"/>
              <w:rPr>
                <w:rFonts w:ascii="Times New Roman" w:hAnsi="Times New Roman" w:cs="Times New Roman"/>
                <w:sz w:val="24"/>
              </w:rPr>
            </w:pPr>
            <w:r w:rsidRPr="0064168F">
              <w:rPr>
                <w:rFonts w:ascii="Times New Roman" w:hAnsi="Times New Roman" w:cs="Times New Roman"/>
                <w:b/>
                <w:sz w:val="24"/>
              </w:rPr>
              <w:t>Қазақ тілі:</w:t>
            </w:r>
            <w:r>
              <w:rPr>
                <w:rFonts w:ascii="Times New Roman" w:hAnsi="Times New Roman" w:cs="Times New Roman"/>
                <w:sz w:val="24"/>
              </w:rPr>
              <w:t xml:space="preserve"> «киімдер»</w:t>
            </w:r>
          </w:p>
        </w:tc>
        <w:tc>
          <w:tcPr>
            <w:tcW w:w="2264" w:type="dxa"/>
            <w:gridSpan w:val="3"/>
            <w:tcBorders>
              <w:top w:val="single" w:sz="4" w:space="0" w:color="000000"/>
              <w:left w:val="single" w:sz="4" w:space="0" w:color="auto"/>
              <w:bottom w:val="single" w:sz="4" w:space="0" w:color="000000"/>
              <w:right w:val="single" w:sz="4" w:space="0" w:color="auto"/>
            </w:tcBorders>
          </w:tcPr>
          <w:p w:rsidR="00B81065" w:rsidRPr="0064168F" w:rsidRDefault="00B81065" w:rsidP="00C366C5">
            <w:pPr>
              <w:rPr>
                <w:rFonts w:ascii="Times New Roman" w:hAnsi="Times New Roman" w:cs="Times New Roman"/>
                <w:sz w:val="24"/>
              </w:rPr>
            </w:pPr>
            <w:r w:rsidRPr="0064168F">
              <w:rPr>
                <w:rFonts w:ascii="Times New Roman" w:hAnsi="Times New Roman" w:cs="Times New Roman"/>
                <w:sz w:val="24"/>
              </w:rPr>
              <w:t>Серуен</w:t>
            </w:r>
            <w:r>
              <w:rPr>
                <w:rFonts w:ascii="Times New Roman" w:hAnsi="Times New Roman" w:cs="Times New Roman"/>
                <w:sz w:val="24"/>
              </w:rPr>
              <w:t>ге шығу үшін ауа-райына сай киімдерін кигізуге өздерін үйрету</w:t>
            </w:r>
            <w:r w:rsidRPr="0064168F">
              <w:rPr>
                <w:rFonts w:ascii="Times New Roman" w:hAnsi="Times New Roman" w:cs="Times New Roman"/>
                <w:sz w:val="24"/>
              </w:rPr>
              <w:t>.</w:t>
            </w:r>
            <w:r w:rsidRPr="0064168F">
              <w:rPr>
                <w:rFonts w:ascii="Times New Roman" w:hAnsi="Times New Roman" w:cs="Times New Roman"/>
                <w:b/>
                <w:sz w:val="24"/>
              </w:rPr>
              <w:t xml:space="preserve"> Қазақ тілі:</w:t>
            </w:r>
            <w:r>
              <w:rPr>
                <w:rFonts w:ascii="Times New Roman" w:hAnsi="Times New Roman" w:cs="Times New Roman"/>
                <w:sz w:val="24"/>
              </w:rPr>
              <w:t xml:space="preserve"> «мезгілдер»</w:t>
            </w:r>
          </w:p>
        </w:tc>
        <w:tc>
          <w:tcPr>
            <w:tcW w:w="3055" w:type="dxa"/>
            <w:gridSpan w:val="2"/>
            <w:tcBorders>
              <w:top w:val="single" w:sz="4" w:space="0" w:color="000000"/>
              <w:left w:val="single" w:sz="4" w:space="0" w:color="auto"/>
              <w:bottom w:val="single" w:sz="4" w:space="0" w:color="000000"/>
              <w:right w:val="single" w:sz="4" w:space="0" w:color="auto"/>
            </w:tcBorders>
          </w:tcPr>
          <w:p w:rsidR="00B81065" w:rsidRDefault="00B81065" w:rsidP="00C366C5">
            <w:pPr>
              <w:spacing w:after="0"/>
              <w:rPr>
                <w:rFonts w:ascii="Times New Roman" w:hAnsi="Times New Roman" w:cs="Times New Roman"/>
                <w:b/>
                <w:sz w:val="24"/>
              </w:rPr>
            </w:pPr>
            <w:r w:rsidRPr="0064168F">
              <w:rPr>
                <w:rFonts w:ascii="Times New Roman" w:hAnsi="Times New Roman" w:cs="Times New Roman"/>
                <w:sz w:val="24"/>
              </w:rPr>
              <w:t>Серуен кезінде ұйыымдастырылған еңбек тәрбиесі арқылы еңбек-сүйгіштікке баулу.</w:t>
            </w:r>
            <w:r w:rsidRPr="0064168F">
              <w:rPr>
                <w:rFonts w:ascii="Times New Roman" w:hAnsi="Times New Roman" w:cs="Times New Roman"/>
                <w:b/>
                <w:sz w:val="24"/>
              </w:rPr>
              <w:t xml:space="preserve"> </w:t>
            </w:r>
          </w:p>
          <w:p w:rsidR="00B81065" w:rsidRPr="00C7587B" w:rsidRDefault="00B81065" w:rsidP="00C366C5">
            <w:pPr>
              <w:spacing w:after="0"/>
              <w:rPr>
                <w:rFonts w:ascii="Times New Roman" w:hAnsi="Times New Roman" w:cs="Times New Roman"/>
                <w:sz w:val="24"/>
              </w:rPr>
            </w:pPr>
            <w:r w:rsidRPr="0064168F">
              <w:rPr>
                <w:rFonts w:ascii="Times New Roman" w:hAnsi="Times New Roman" w:cs="Times New Roman"/>
                <w:b/>
                <w:sz w:val="24"/>
              </w:rPr>
              <w:t>Қазақ тілі:</w:t>
            </w:r>
            <w:r>
              <w:rPr>
                <w:rFonts w:ascii="Times New Roman" w:hAnsi="Times New Roman" w:cs="Times New Roman"/>
                <w:sz w:val="24"/>
              </w:rPr>
              <w:t xml:space="preserve"> «киімдер»</w:t>
            </w:r>
          </w:p>
        </w:tc>
        <w:tc>
          <w:tcPr>
            <w:tcW w:w="2813" w:type="dxa"/>
            <w:tcBorders>
              <w:top w:val="single" w:sz="4" w:space="0" w:color="000000"/>
              <w:left w:val="single" w:sz="4" w:space="0" w:color="auto"/>
              <w:bottom w:val="single" w:sz="4" w:space="0" w:color="000000"/>
              <w:right w:val="single" w:sz="4" w:space="0" w:color="auto"/>
            </w:tcBorders>
          </w:tcPr>
          <w:p w:rsidR="00B81065" w:rsidRDefault="00B81065" w:rsidP="00C366C5">
            <w:pPr>
              <w:spacing w:after="0"/>
              <w:rPr>
                <w:rFonts w:ascii="Times New Roman" w:hAnsi="Times New Roman" w:cs="Times New Roman"/>
                <w:sz w:val="24"/>
              </w:rPr>
            </w:pPr>
            <w:r w:rsidRPr="00C7587B">
              <w:rPr>
                <w:rFonts w:ascii="Times New Roman" w:hAnsi="Times New Roman" w:cs="Times New Roman"/>
                <w:sz w:val="24"/>
              </w:rPr>
              <w:t>Табиғатқа деген қызығушылықтарын арттыру.</w:t>
            </w:r>
          </w:p>
          <w:p w:rsidR="00B81065" w:rsidRPr="0064168F" w:rsidRDefault="00B81065" w:rsidP="00C366C5">
            <w:pPr>
              <w:spacing w:after="0"/>
              <w:rPr>
                <w:rFonts w:ascii="Times New Roman" w:hAnsi="Times New Roman" w:cs="Times New Roman"/>
                <w:sz w:val="24"/>
              </w:rPr>
            </w:pPr>
            <w:r w:rsidRPr="0064168F">
              <w:rPr>
                <w:rFonts w:ascii="Times New Roman" w:hAnsi="Times New Roman" w:cs="Times New Roman"/>
                <w:b/>
                <w:sz w:val="24"/>
              </w:rPr>
              <w:t>Қазақ тілі:</w:t>
            </w:r>
            <w:r>
              <w:rPr>
                <w:rFonts w:ascii="Times New Roman" w:hAnsi="Times New Roman" w:cs="Times New Roman"/>
                <w:sz w:val="24"/>
              </w:rPr>
              <w:t xml:space="preserve"> «ауа-райы»</w:t>
            </w:r>
          </w:p>
        </w:tc>
      </w:tr>
      <w:tr w:rsidR="00B81065" w:rsidRPr="00A9680D" w:rsidTr="00C366C5">
        <w:trPr>
          <w:trHeight w:val="275"/>
        </w:trPr>
        <w:tc>
          <w:tcPr>
            <w:tcW w:w="2367" w:type="dxa"/>
            <w:tcBorders>
              <w:top w:val="single" w:sz="4" w:space="0" w:color="000000"/>
              <w:left w:val="single" w:sz="4" w:space="0" w:color="000000"/>
              <w:bottom w:val="single" w:sz="4" w:space="0" w:color="000000"/>
              <w:right w:val="single" w:sz="4" w:space="0" w:color="000000"/>
            </w:tcBorders>
            <w:hideMark/>
          </w:tcPr>
          <w:p w:rsidR="00B81065" w:rsidRPr="00A9680D" w:rsidRDefault="00B81065" w:rsidP="00C366C5">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rPr>
              <w:t>Серуен</w:t>
            </w:r>
          </w:p>
        </w:tc>
        <w:tc>
          <w:tcPr>
            <w:tcW w:w="2863" w:type="dxa"/>
            <w:tcBorders>
              <w:top w:val="single" w:sz="4" w:space="0" w:color="000000"/>
              <w:left w:val="single" w:sz="4" w:space="0" w:color="000000"/>
              <w:bottom w:val="single" w:sz="4" w:space="0" w:color="000000"/>
              <w:right w:val="single" w:sz="4" w:space="0" w:color="auto"/>
            </w:tcBorders>
            <w:hideMark/>
          </w:tcPr>
          <w:p w:rsidR="00B81065" w:rsidRPr="00A9680D" w:rsidRDefault="00B81065" w:rsidP="00C366C5">
            <w:pPr>
              <w:spacing w:after="0" w:line="240" w:lineRule="auto"/>
              <w:rPr>
                <w:rFonts w:ascii="Times New Roman" w:eastAsia="Times New Roman" w:hAnsi="Times New Roman" w:cs="Times New Roman"/>
                <w:color w:val="000000"/>
                <w:sz w:val="24"/>
                <w:szCs w:val="24"/>
                <w:lang w:eastAsia="ru-RU"/>
              </w:rPr>
            </w:pPr>
            <w:r w:rsidRPr="00D14BBD">
              <w:rPr>
                <w:rFonts w:ascii="Times New Roman" w:eastAsia="Times New Roman" w:hAnsi="Times New Roman" w:cs="Times New Roman"/>
                <w:b/>
                <w:color w:val="000000"/>
                <w:sz w:val="24"/>
                <w:szCs w:val="24"/>
                <w:lang w:eastAsia="ru-RU"/>
              </w:rPr>
              <w:t xml:space="preserve"> </w:t>
            </w:r>
            <w:r w:rsidRPr="009B70B0">
              <w:rPr>
                <w:rFonts w:ascii="Times New Roman" w:eastAsia="Times New Roman" w:hAnsi="Times New Roman" w:cs="Times New Roman"/>
                <w:b/>
                <w:color w:val="000000"/>
                <w:sz w:val="24"/>
                <w:szCs w:val="24"/>
                <w:lang w:eastAsia="ru-RU"/>
              </w:rPr>
              <w:t>Сөйлеуді дамыту</w:t>
            </w:r>
            <w:r>
              <w:rPr>
                <w:rFonts w:ascii="Times New Roman" w:eastAsia="Times New Roman" w:hAnsi="Times New Roman" w:cs="Times New Roman"/>
                <w:b/>
                <w:color w:val="000000"/>
                <w:sz w:val="24"/>
                <w:szCs w:val="24"/>
                <w:lang w:eastAsia="ru-RU"/>
              </w:rPr>
              <w:t>, көркем әдебиет, қ</w:t>
            </w:r>
            <w:r w:rsidRPr="009B70B0">
              <w:rPr>
                <w:rFonts w:ascii="Times New Roman" w:eastAsia="Times New Roman" w:hAnsi="Times New Roman" w:cs="Times New Roman"/>
                <w:b/>
                <w:color w:val="000000"/>
                <w:sz w:val="24"/>
                <w:szCs w:val="24"/>
                <w:lang w:eastAsia="ru-RU"/>
              </w:rPr>
              <w:t xml:space="preserve">оршаған ортамен таныстыру </w:t>
            </w:r>
            <w:r>
              <w:rPr>
                <w:rFonts w:ascii="Times New Roman" w:eastAsia="Times New Roman" w:hAnsi="Times New Roman" w:cs="Times New Roman"/>
                <w:color w:val="000000"/>
                <w:sz w:val="24"/>
                <w:szCs w:val="24"/>
                <w:lang w:eastAsia="ru-RU"/>
              </w:rPr>
              <w:t xml:space="preserve">- </w:t>
            </w:r>
            <w:r w:rsidRPr="009B70B0">
              <w:rPr>
                <w:rFonts w:ascii="Times New Roman" w:eastAsia="Times New Roman" w:hAnsi="Times New Roman" w:cs="Times New Roman"/>
                <w:b/>
                <w:color w:val="000000"/>
                <w:sz w:val="24"/>
                <w:szCs w:val="24"/>
                <w:lang w:eastAsia="ru-RU"/>
              </w:rPr>
              <w:t>танымдық,</w:t>
            </w:r>
            <w:r w:rsidRPr="00A9680D">
              <w:rPr>
                <w:rFonts w:ascii="Times New Roman" w:eastAsia="Times New Roman" w:hAnsi="Times New Roman" w:cs="Times New Roman"/>
                <w:b/>
                <w:color w:val="000000"/>
                <w:sz w:val="24"/>
                <w:szCs w:val="24"/>
                <w:lang w:eastAsia="ru-RU"/>
              </w:rPr>
              <w:t xml:space="preserve"> </w:t>
            </w:r>
            <w:r w:rsidRPr="009B70B0">
              <w:rPr>
                <w:rFonts w:ascii="Times New Roman" w:eastAsia="Times New Roman" w:hAnsi="Times New Roman" w:cs="Times New Roman"/>
                <w:b/>
                <w:color w:val="000000"/>
                <w:sz w:val="24"/>
                <w:szCs w:val="24"/>
                <w:lang w:eastAsia="ru-RU"/>
              </w:rPr>
              <w:t xml:space="preserve">коммуникативтік </w:t>
            </w:r>
            <w:r>
              <w:rPr>
                <w:rFonts w:ascii="Times New Roman" w:eastAsia="Times New Roman" w:hAnsi="Times New Roman" w:cs="Times New Roman"/>
                <w:b/>
                <w:color w:val="000000"/>
                <w:sz w:val="24"/>
                <w:szCs w:val="24"/>
                <w:lang w:eastAsia="ru-RU"/>
              </w:rPr>
              <w:t xml:space="preserve"> әрекет</w:t>
            </w:r>
            <w:r w:rsidRPr="00A9680D">
              <w:rPr>
                <w:rFonts w:ascii="Times New Roman" w:eastAsia="Times New Roman" w:hAnsi="Times New Roman" w:cs="Times New Roman"/>
                <w:color w:val="000000"/>
                <w:sz w:val="24"/>
                <w:szCs w:val="24"/>
                <w:lang w:eastAsia="ru-RU"/>
              </w:rPr>
              <w:t xml:space="preserve"> </w:t>
            </w:r>
          </w:p>
          <w:p w:rsidR="00B81065" w:rsidRPr="001070AF" w:rsidRDefault="00B81065" w:rsidP="00C366C5">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№1 картотека </w:t>
            </w:r>
          </w:p>
          <w:p w:rsidR="00B81065" w:rsidRPr="001070AF" w:rsidRDefault="00B81065" w:rsidP="00C366C5">
            <w:pPr>
              <w:spacing w:after="0" w:line="240" w:lineRule="auto"/>
              <w:rPr>
                <w:rFonts w:ascii="Times New Roman" w:eastAsia="Times New Roman" w:hAnsi="Times New Roman" w:cs="Times New Roman"/>
                <w:sz w:val="24"/>
                <w:szCs w:val="24"/>
                <w:lang w:eastAsia="ru-RU"/>
              </w:rPr>
            </w:pPr>
            <w:r w:rsidRPr="001070AF">
              <w:rPr>
                <w:rFonts w:ascii="Times New Roman" w:eastAsia="Times New Roman" w:hAnsi="Times New Roman" w:cs="Times New Roman"/>
                <w:color w:val="000000"/>
                <w:sz w:val="24"/>
                <w:szCs w:val="24"/>
                <w:lang w:eastAsia="ru-RU"/>
              </w:rPr>
              <w:t>Еркін ойындар</w:t>
            </w:r>
          </w:p>
        </w:tc>
        <w:tc>
          <w:tcPr>
            <w:tcW w:w="2515" w:type="dxa"/>
            <w:gridSpan w:val="2"/>
            <w:tcBorders>
              <w:top w:val="single" w:sz="4" w:space="0" w:color="000000"/>
              <w:left w:val="single" w:sz="4" w:space="0" w:color="auto"/>
              <w:bottom w:val="single" w:sz="4" w:space="0" w:color="000000"/>
              <w:right w:val="single" w:sz="4" w:space="0" w:color="000000"/>
            </w:tcBorders>
            <w:hideMark/>
          </w:tcPr>
          <w:p w:rsidR="00B81065" w:rsidRDefault="00B81065" w:rsidP="00C366C5">
            <w:pPr>
              <w:spacing w:after="0" w:line="240" w:lineRule="auto"/>
              <w:rPr>
                <w:rFonts w:ascii="Times New Roman" w:eastAsia="Times New Roman" w:hAnsi="Times New Roman" w:cs="Times New Roman"/>
                <w:b/>
                <w:color w:val="000000"/>
                <w:sz w:val="24"/>
                <w:szCs w:val="24"/>
                <w:lang w:eastAsia="ru-RU"/>
              </w:rPr>
            </w:pPr>
            <w:r w:rsidRPr="0064168F">
              <w:rPr>
                <w:rFonts w:ascii="Times New Roman" w:eastAsia="Times New Roman" w:hAnsi="Times New Roman" w:cs="Times New Roman"/>
                <w:b/>
                <w:color w:val="000000"/>
                <w:sz w:val="24"/>
                <w:szCs w:val="24"/>
                <w:lang w:eastAsia="ru-RU"/>
              </w:rPr>
              <w:t>Сөйлеуді дамыту</w:t>
            </w:r>
            <w:r>
              <w:rPr>
                <w:rFonts w:ascii="Times New Roman" w:eastAsia="Times New Roman" w:hAnsi="Times New Roman" w:cs="Times New Roman"/>
                <w:b/>
                <w:color w:val="000000"/>
                <w:sz w:val="24"/>
                <w:szCs w:val="24"/>
                <w:lang w:eastAsia="ru-RU"/>
              </w:rPr>
              <w:t>, музыкалық, дене шынықтыру іс-әрекеттірі:</w:t>
            </w:r>
          </w:p>
          <w:p w:rsidR="00B81065" w:rsidRDefault="00B81065" w:rsidP="00C366C5">
            <w:pPr>
              <w:spacing w:after="0" w:line="240" w:lineRule="auto"/>
              <w:rPr>
                <w:rFonts w:ascii="Times New Roman" w:eastAsia="Times New Roman" w:hAnsi="Times New Roman" w:cs="Times New Roman"/>
                <w:color w:val="000000"/>
                <w:sz w:val="24"/>
                <w:szCs w:val="24"/>
                <w:lang w:eastAsia="ru-RU"/>
              </w:rPr>
            </w:pPr>
            <w:r w:rsidRPr="001070AF">
              <w:rPr>
                <w:rFonts w:ascii="Times New Roman" w:eastAsia="Times New Roman" w:hAnsi="Times New Roman" w:cs="Times New Roman"/>
                <w:color w:val="000000"/>
                <w:sz w:val="24"/>
                <w:szCs w:val="24"/>
                <w:lang w:eastAsia="ru-RU"/>
              </w:rPr>
              <w:t>Картотека №2</w:t>
            </w:r>
          </w:p>
          <w:p w:rsidR="00B81065" w:rsidRPr="001070AF" w:rsidRDefault="00B81065" w:rsidP="00C366C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Еркін ойындар</w:t>
            </w:r>
          </w:p>
        </w:tc>
        <w:tc>
          <w:tcPr>
            <w:tcW w:w="2264" w:type="dxa"/>
            <w:gridSpan w:val="3"/>
            <w:tcBorders>
              <w:top w:val="single" w:sz="4" w:space="0" w:color="000000"/>
              <w:left w:val="single" w:sz="4" w:space="0" w:color="000000"/>
              <w:bottom w:val="single" w:sz="4" w:space="0" w:color="000000"/>
              <w:right w:val="single" w:sz="4" w:space="0" w:color="auto"/>
            </w:tcBorders>
            <w:hideMark/>
          </w:tcPr>
          <w:p w:rsidR="00B81065" w:rsidRDefault="00B81065" w:rsidP="00C366C5">
            <w:pPr>
              <w:spacing w:after="0" w:line="240" w:lineRule="auto"/>
              <w:rPr>
                <w:rFonts w:ascii="Times New Roman" w:eastAsia="Times New Roman" w:hAnsi="Times New Roman" w:cs="Times New Roman"/>
                <w:b/>
                <w:color w:val="000000"/>
                <w:sz w:val="24"/>
                <w:szCs w:val="24"/>
                <w:lang w:eastAsia="ru-RU"/>
              </w:rPr>
            </w:pPr>
            <w:r w:rsidRPr="0064168F">
              <w:rPr>
                <w:rFonts w:ascii="Times New Roman" w:eastAsia="Times New Roman" w:hAnsi="Times New Roman" w:cs="Times New Roman"/>
                <w:b/>
                <w:color w:val="000000"/>
                <w:sz w:val="24"/>
                <w:szCs w:val="24"/>
                <w:lang w:eastAsia="ru-RU"/>
              </w:rPr>
              <w:t>Сөйлеуді дамыту</w:t>
            </w:r>
            <w:r>
              <w:rPr>
                <w:rFonts w:ascii="Times New Roman" w:eastAsia="Times New Roman" w:hAnsi="Times New Roman" w:cs="Times New Roman"/>
                <w:b/>
                <w:color w:val="000000"/>
                <w:sz w:val="24"/>
                <w:szCs w:val="24"/>
                <w:lang w:eastAsia="ru-RU"/>
              </w:rPr>
              <w:t>, музыкалық, дене шынықтыру іс-әрекеттірі:</w:t>
            </w:r>
          </w:p>
          <w:p w:rsidR="00B81065" w:rsidRDefault="00B81065" w:rsidP="00C366C5">
            <w:pPr>
              <w:spacing w:after="0"/>
              <w:rPr>
                <w:rFonts w:ascii="Times New Roman" w:hAnsi="Times New Roman" w:cs="Times New Roman"/>
                <w:sz w:val="24"/>
                <w:szCs w:val="24"/>
                <w:lang w:eastAsia="ru-RU"/>
              </w:rPr>
            </w:pPr>
            <w:r w:rsidRPr="001070AF">
              <w:rPr>
                <w:rFonts w:ascii="Times New Roman" w:hAnsi="Times New Roman" w:cs="Times New Roman"/>
                <w:sz w:val="24"/>
                <w:szCs w:val="24"/>
                <w:lang w:eastAsia="ru-RU"/>
              </w:rPr>
              <w:t>Картотека№3</w:t>
            </w:r>
          </w:p>
          <w:p w:rsidR="00B81065" w:rsidRPr="00474BD0" w:rsidRDefault="00B81065" w:rsidP="00C366C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eastAsia="ru-RU"/>
              </w:rPr>
              <w:t>Еркін ойындар</w:t>
            </w:r>
          </w:p>
        </w:tc>
        <w:tc>
          <w:tcPr>
            <w:tcW w:w="3055" w:type="dxa"/>
            <w:gridSpan w:val="2"/>
            <w:tcBorders>
              <w:top w:val="single" w:sz="4" w:space="0" w:color="000000"/>
              <w:left w:val="single" w:sz="4" w:space="0" w:color="auto"/>
              <w:bottom w:val="single" w:sz="4" w:space="0" w:color="000000"/>
              <w:right w:val="single" w:sz="4" w:space="0" w:color="000000"/>
            </w:tcBorders>
            <w:hideMark/>
          </w:tcPr>
          <w:p w:rsidR="00B81065" w:rsidRPr="001070AF" w:rsidRDefault="00B81065" w:rsidP="00C366C5">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 xml:space="preserve"> </w:t>
            </w:r>
            <w:r w:rsidRPr="001070AF">
              <w:rPr>
                <w:rFonts w:ascii="Times New Roman" w:eastAsia="Times New Roman" w:hAnsi="Times New Roman" w:cs="Times New Roman"/>
                <w:b/>
                <w:color w:val="000000"/>
                <w:sz w:val="24"/>
                <w:szCs w:val="24"/>
                <w:lang w:eastAsia="ru-RU"/>
              </w:rPr>
              <w:t>Сөйлеуді дамыту, көркем әдебиет</w:t>
            </w:r>
            <w:r w:rsidRPr="001070AF">
              <w:rPr>
                <w:rFonts w:ascii="Times New Roman" w:eastAsia="Times New Roman" w:hAnsi="Times New Roman" w:cs="Times New Roman"/>
                <w:color w:val="000000"/>
                <w:sz w:val="24"/>
                <w:szCs w:val="24"/>
                <w:lang w:eastAsia="ru-RU"/>
              </w:rPr>
              <w:t>,</w:t>
            </w:r>
            <w:r w:rsidRPr="001070AF">
              <w:rPr>
                <w:rFonts w:ascii="Times New Roman" w:eastAsia="Times New Roman" w:hAnsi="Times New Roman" w:cs="Times New Roman"/>
                <w:b/>
                <w:color w:val="000000"/>
                <w:sz w:val="24"/>
                <w:szCs w:val="24"/>
                <w:lang w:eastAsia="ru-RU"/>
              </w:rPr>
              <w:t xml:space="preserve">қоршаған ортамен таныстыру </w:t>
            </w:r>
            <w:r w:rsidRPr="001070AF">
              <w:rPr>
                <w:rFonts w:ascii="Times New Roman" w:eastAsia="Times New Roman" w:hAnsi="Times New Roman" w:cs="Times New Roman"/>
                <w:color w:val="000000"/>
                <w:sz w:val="24"/>
                <w:szCs w:val="24"/>
                <w:lang w:eastAsia="ru-RU"/>
              </w:rPr>
              <w:t xml:space="preserve">- </w:t>
            </w:r>
            <w:r w:rsidRPr="001070AF">
              <w:rPr>
                <w:rFonts w:ascii="Times New Roman" w:eastAsia="Times New Roman" w:hAnsi="Times New Roman" w:cs="Times New Roman"/>
                <w:b/>
                <w:color w:val="000000"/>
                <w:sz w:val="24"/>
                <w:szCs w:val="24"/>
                <w:lang w:eastAsia="ru-RU"/>
              </w:rPr>
              <w:t>танымдық, дене шынықтыру</w:t>
            </w:r>
            <w:r w:rsidRPr="001070AF">
              <w:rPr>
                <w:rFonts w:ascii="Times New Roman" w:eastAsia="Times New Roman" w:hAnsi="Times New Roman" w:cs="Times New Roman"/>
                <w:color w:val="000000"/>
                <w:sz w:val="24"/>
                <w:szCs w:val="24"/>
                <w:lang w:eastAsia="ru-RU"/>
              </w:rPr>
              <w:t xml:space="preserve"> - </w:t>
            </w:r>
            <w:r w:rsidRPr="001070AF">
              <w:rPr>
                <w:rFonts w:ascii="Times New Roman" w:eastAsia="Times New Roman" w:hAnsi="Times New Roman" w:cs="Times New Roman"/>
                <w:b/>
                <w:color w:val="000000"/>
                <w:sz w:val="24"/>
                <w:szCs w:val="24"/>
                <w:lang w:eastAsia="ru-RU"/>
              </w:rPr>
              <w:t>қимыл белсенділігі</w:t>
            </w:r>
            <w:r w:rsidRPr="001070AF">
              <w:rPr>
                <w:rFonts w:ascii="Times New Roman" w:eastAsia="Times New Roman" w:hAnsi="Times New Roman" w:cs="Times New Roman"/>
                <w:color w:val="000000"/>
                <w:sz w:val="24"/>
                <w:szCs w:val="24"/>
                <w:lang w:eastAsia="ru-RU"/>
              </w:rPr>
              <w:t xml:space="preserve"> </w:t>
            </w:r>
            <w:r w:rsidRPr="001070AF">
              <w:rPr>
                <w:rFonts w:ascii="Times New Roman" w:eastAsia="Times New Roman" w:hAnsi="Times New Roman" w:cs="Times New Roman"/>
                <w:b/>
                <w:color w:val="000000"/>
                <w:sz w:val="24"/>
                <w:szCs w:val="24"/>
                <w:lang w:eastAsia="ru-RU"/>
              </w:rPr>
              <w:t>коммуникативтік  әрекет</w:t>
            </w:r>
            <w:r w:rsidRPr="001070AF">
              <w:rPr>
                <w:rFonts w:ascii="Times New Roman" w:eastAsia="Times New Roman" w:hAnsi="Times New Roman" w:cs="Times New Roman"/>
                <w:color w:val="000000"/>
                <w:sz w:val="24"/>
                <w:szCs w:val="24"/>
                <w:lang w:eastAsia="ru-RU"/>
              </w:rPr>
              <w:t xml:space="preserve"> :</w:t>
            </w:r>
          </w:p>
          <w:p w:rsidR="00B81065" w:rsidRDefault="00B81065" w:rsidP="00C366C5">
            <w:pPr>
              <w:spacing w:after="0"/>
              <w:rPr>
                <w:rFonts w:ascii="Times New Roman" w:hAnsi="Times New Roman" w:cs="Times New Roman"/>
                <w:sz w:val="24"/>
                <w:szCs w:val="24"/>
                <w:lang w:eastAsia="ru-RU"/>
              </w:rPr>
            </w:pPr>
            <w:r w:rsidRPr="001070AF">
              <w:rPr>
                <w:rFonts w:ascii="Times New Roman" w:hAnsi="Times New Roman" w:cs="Times New Roman"/>
                <w:sz w:val="24"/>
                <w:szCs w:val="24"/>
                <w:lang w:eastAsia="ru-RU"/>
              </w:rPr>
              <w:t>Картотека№</w:t>
            </w:r>
            <w:r>
              <w:rPr>
                <w:rFonts w:ascii="Times New Roman" w:hAnsi="Times New Roman" w:cs="Times New Roman"/>
                <w:sz w:val="24"/>
                <w:szCs w:val="24"/>
                <w:lang w:eastAsia="ru-RU"/>
              </w:rPr>
              <w:t>4</w:t>
            </w:r>
          </w:p>
          <w:p w:rsidR="00B81065" w:rsidRPr="001070AF" w:rsidRDefault="00B81065" w:rsidP="00C366C5">
            <w:pPr>
              <w:spacing w:after="0"/>
              <w:rPr>
                <w:rFonts w:ascii="Times New Roman" w:hAnsi="Times New Roman" w:cs="Times New Roman"/>
                <w:sz w:val="24"/>
                <w:szCs w:val="24"/>
                <w:lang w:eastAsia="ru-RU"/>
              </w:rPr>
            </w:pPr>
            <w:r>
              <w:rPr>
                <w:rFonts w:ascii="Times New Roman" w:eastAsia="Times New Roman" w:hAnsi="Times New Roman" w:cs="Times New Roman"/>
                <w:b/>
                <w:color w:val="000000"/>
                <w:sz w:val="24"/>
                <w:szCs w:val="24"/>
                <w:lang w:eastAsia="ru-RU"/>
              </w:rPr>
              <w:t>Еркін ойындар</w:t>
            </w:r>
          </w:p>
        </w:tc>
        <w:tc>
          <w:tcPr>
            <w:tcW w:w="2813" w:type="dxa"/>
            <w:tcBorders>
              <w:top w:val="single" w:sz="4" w:space="0" w:color="000000"/>
              <w:left w:val="single" w:sz="4" w:space="0" w:color="000000"/>
              <w:bottom w:val="single" w:sz="4" w:space="0" w:color="000000"/>
              <w:right w:val="single" w:sz="4" w:space="0" w:color="000000"/>
            </w:tcBorders>
            <w:hideMark/>
          </w:tcPr>
          <w:p w:rsidR="00B81065" w:rsidRPr="001070AF" w:rsidRDefault="00B81065" w:rsidP="00C366C5">
            <w:pPr>
              <w:spacing w:after="0" w:line="240" w:lineRule="auto"/>
              <w:rPr>
                <w:rFonts w:ascii="Times New Roman" w:eastAsia="Times New Roman" w:hAnsi="Times New Roman" w:cs="Times New Roman"/>
                <w:color w:val="000000"/>
                <w:sz w:val="24"/>
                <w:szCs w:val="24"/>
                <w:lang w:eastAsia="ru-RU"/>
              </w:rPr>
            </w:pPr>
            <w:r w:rsidRPr="001070AF">
              <w:rPr>
                <w:rFonts w:ascii="Times New Roman" w:eastAsia="Times New Roman" w:hAnsi="Times New Roman" w:cs="Times New Roman"/>
                <w:b/>
                <w:color w:val="000000"/>
                <w:sz w:val="24"/>
                <w:szCs w:val="24"/>
                <w:lang w:eastAsia="ru-RU"/>
              </w:rPr>
              <w:t>Сөйлеуді дамыту, көркем әдебиет</w:t>
            </w:r>
            <w:r w:rsidRPr="001070AF">
              <w:rPr>
                <w:rFonts w:ascii="Times New Roman" w:eastAsia="Times New Roman" w:hAnsi="Times New Roman" w:cs="Times New Roman"/>
                <w:color w:val="000000"/>
                <w:sz w:val="24"/>
                <w:szCs w:val="24"/>
                <w:lang w:eastAsia="ru-RU"/>
              </w:rPr>
              <w:t>,</w:t>
            </w:r>
            <w:r w:rsidRPr="001070AF">
              <w:rPr>
                <w:rFonts w:ascii="Times New Roman" w:eastAsia="Times New Roman" w:hAnsi="Times New Roman" w:cs="Times New Roman"/>
                <w:b/>
                <w:color w:val="000000"/>
                <w:sz w:val="24"/>
                <w:szCs w:val="24"/>
                <w:lang w:eastAsia="ru-RU"/>
              </w:rPr>
              <w:t xml:space="preserve">қоршаған ортамен таныстыру </w:t>
            </w:r>
            <w:r w:rsidRPr="001070AF">
              <w:rPr>
                <w:rFonts w:ascii="Times New Roman" w:eastAsia="Times New Roman" w:hAnsi="Times New Roman" w:cs="Times New Roman"/>
                <w:color w:val="000000"/>
                <w:sz w:val="24"/>
                <w:szCs w:val="24"/>
                <w:lang w:eastAsia="ru-RU"/>
              </w:rPr>
              <w:t xml:space="preserve">- </w:t>
            </w:r>
            <w:r w:rsidRPr="001070AF">
              <w:rPr>
                <w:rFonts w:ascii="Times New Roman" w:eastAsia="Times New Roman" w:hAnsi="Times New Roman" w:cs="Times New Roman"/>
                <w:b/>
                <w:color w:val="000000"/>
                <w:sz w:val="24"/>
                <w:szCs w:val="24"/>
                <w:lang w:eastAsia="ru-RU"/>
              </w:rPr>
              <w:t>танымдық, дене шынықтыру</w:t>
            </w:r>
            <w:r w:rsidRPr="001070AF">
              <w:rPr>
                <w:rFonts w:ascii="Times New Roman" w:eastAsia="Times New Roman" w:hAnsi="Times New Roman" w:cs="Times New Roman"/>
                <w:color w:val="000000"/>
                <w:sz w:val="24"/>
                <w:szCs w:val="24"/>
                <w:lang w:eastAsia="ru-RU"/>
              </w:rPr>
              <w:t xml:space="preserve"> - </w:t>
            </w:r>
            <w:r w:rsidRPr="001070AF">
              <w:rPr>
                <w:rFonts w:ascii="Times New Roman" w:eastAsia="Times New Roman" w:hAnsi="Times New Roman" w:cs="Times New Roman"/>
                <w:b/>
                <w:color w:val="000000"/>
                <w:sz w:val="24"/>
                <w:szCs w:val="24"/>
                <w:lang w:eastAsia="ru-RU"/>
              </w:rPr>
              <w:t>қимыл белсенділігі</w:t>
            </w:r>
            <w:r w:rsidRPr="001070AF">
              <w:rPr>
                <w:rFonts w:ascii="Times New Roman" w:eastAsia="Times New Roman" w:hAnsi="Times New Roman" w:cs="Times New Roman"/>
                <w:color w:val="000000"/>
                <w:sz w:val="24"/>
                <w:szCs w:val="24"/>
                <w:lang w:eastAsia="ru-RU"/>
              </w:rPr>
              <w:t xml:space="preserve"> </w:t>
            </w:r>
            <w:r w:rsidRPr="001070AF">
              <w:rPr>
                <w:rFonts w:ascii="Times New Roman" w:eastAsia="Times New Roman" w:hAnsi="Times New Roman" w:cs="Times New Roman"/>
                <w:b/>
                <w:color w:val="000000"/>
                <w:sz w:val="24"/>
                <w:szCs w:val="24"/>
                <w:lang w:eastAsia="ru-RU"/>
              </w:rPr>
              <w:t>коммуникативтік  әрекет</w:t>
            </w:r>
            <w:r w:rsidRPr="001070AF">
              <w:rPr>
                <w:rFonts w:ascii="Times New Roman" w:eastAsia="Times New Roman" w:hAnsi="Times New Roman" w:cs="Times New Roman"/>
                <w:color w:val="000000"/>
                <w:sz w:val="24"/>
                <w:szCs w:val="24"/>
                <w:lang w:eastAsia="ru-RU"/>
              </w:rPr>
              <w:t xml:space="preserve"> </w:t>
            </w:r>
          </w:p>
          <w:p w:rsidR="00B81065" w:rsidRDefault="00B81065" w:rsidP="00C366C5">
            <w:pPr>
              <w:spacing w:after="0"/>
              <w:rPr>
                <w:rFonts w:ascii="Times New Roman" w:hAnsi="Times New Roman" w:cs="Times New Roman"/>
                <w:sz w:val="24"/>
                <w:szCs w:val="24"/>
                <w:lang w:eastAsia="ru-RU"/>
              </w:rPr>
            </w:pPr>
            <w:r w:rsidRPr="001070AF">
              <w:rPr>
                <w:rFonts w:ascii="Times New Roman" w:hAnsi="Times New Roman" w:cs="Times New Roman"/>
                <w:sz w:val="24"/>
                <w:szCs w:val="24"/>
                <w:lang w:eastAsia="ru-RU"/>
              </w:rPr>
              <w:t>Картотека№</w:t>
            </w:r>
            <w:r>
              <w:rPr>
                <w:rFonts w:ascii="Times New Roman" w:hAnsi="Times New Roman" w:cs="Times New Roman"/>
                <w:sz w:val="24"/>
                <w:szCs w:val="24"/>
                <w:lang w:eastAsia="ru-RU"/>
              </w:rPr>
              <w:t>5</w:t>
            </w:r>
          </w:p>
          <w:p w:rsidR="00B81065" w:rsidRPr="00DE3450" w:rsidRDefault="00B81065" w:rsidP="00C366C5">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Еркін ойындар</w:t>
            </w:r>
          </w:p>
        </w:tc>
      </w:tr>
      <w:tr w:rsidR="00B81065" w:rsidRPr="00F9537F" w:rsidTr="00C366C5">
        <w:trPr>
          <w:trHeight w:val="1666"/>
        </w:trPr>
        <w:tc>
          <w:tcPr>
            <w:tcW w:w="2367" w:type="dxa"/>
            <w:tcBorders>
              <w:top w:val="single" w:sz="4" w:space="0" w:color="000000"/>
              <w:left w:val="single" w:sz="4" w:space="0" w:color="000000"/>
              <w:bottom w:val="single" w:sz="4" w:space="0" w:color="000000"/>
              <w:right w:val="single" w:sz="4" w:space="0" w:color="000000"/>
            </w:tcBorders>
            <w:hideMark/>
          </w:tcPr>
          <w:p w:rsidR="00B81065" w:rsidRPr="00A9680D" w:rsidRDefault="00B81065" w:rsidP="00C366C5">
            <w:pPr>
              <w:spacing w:after="0" w:line="240" w:lineRule="auto"/>
              <w:rPr>
                <w:rFonts w:ascii="Times New Roman" w:eastAsia="Times New Roman" w:hAnsi="Times New Roman" w:cs="Times New Roman"/>
                <w:sz w:val="24"/>
                <w:szCs w:val="24"/>
                <w:lang w:eastAsia="ru-RU"/>
              </w:rPr>
            </w:pPr>
            <w:r w:rsidRPr="00D041A1">
              <w:rPr>
                <w:rFonts w:ascii="Times New Roman" w:eastAsia="Times New Roman" w:hAnsi="Times New Roman" w:cs="Times New Roman"/>
                <w:b/>
                <w:bCs/>
                <w:color w:val="000000"/>
                <w:sz w:val="24"/>
                <w:szCs w:val="24"/>
                <w:lang w:eastAsia="ru-RU"/>
              </w:rPr>
              <w:t>Серуеннен оралу</w:t>
            </w:r>
          </w:p>
        </w:tc>
        <w:tc>
          <w:tcPr>
            <w:tcW w:w="2863" w:type="dxa"/>
            <w:tcBorders>
              <w:top w:val="single" w:sz="4" w:space="0" w:color="000000"/>
              <w:left w:val="single" w:sz="4" w:space="0" w:color="000000"/>
              <w:bottom w:val="single" w:sz="4" w:space="0" w:color="000000"/>
              <w:right w:val="single" w:sz="4" w:space="0" w:color="auto"/>
            </w:tcBorders>
            <w:hideMark/>
          </w:tcPr>
          <w:p w:rsidR="00B81065" w:rsidRPr="00453B10" w:rsidRDefault="00B81065" w:rsidP="00C366C5">
            <w:pPr>
              <w:rPr>
                <w:rFonts w:ascii="Times New Roman" w:eastAsia="Calibri" w:hAnsi="Times New Roman" w:cs="Times New Roman"/>
                <w:sz w:val="24"/>
                <w:szCs w:val="24"/>
              </w:rPr>
            </w:pPr>
            <w:r w:rsidRPr="00474BD0">
              <w:rPr>
                <w:rFonts w:ascii="Times New Roman" w:eastAsia="Calibri" w:hAnsi="Times New Roman" w:cs="Times New Roman"/>
                <w:sz w:val="24"/>
                <w:szCs w:val="24"/>
              </w:rPr>
              <w:t>Балалардың ұйымшылдықпен топқа оралуы</w:t>
            </w:r>
            <w:r>
              <w:rPr>
                <w:rFonts w:ascii="Times New Roman" w:eastAsia="Calibri" w:hAnsi="Times New Roman" w:cs="Times New Roman"/>
                <w:sz w:val="24"/>
                <w:szCs w:val="24"/>
              </w:rPr>
              <w:t xml:space="preserve">, киімдерін шешіп, ептеп-ептеп </w:t>
            </w:r>
            <w:r w:rsidRPr="00474BD0">
              <w:rPr>
                <w:rFonts w:ascii="Times New Roman" w:eastAsia="Calibri" w:hAnsi="Times New Roman" w:cs="Times New Roman"/>
                <w:sz w:val="24"/>
                <w:szCs w:val="24"/>
              </w:rPr>
              <w:t>шкафтарына орналастыру.</w:t>
            </w:r>
          </w:p>
        </w:tc>
        <w:tc>
          <w:tcPr>
            <w:tcW w:w="2527" w:type="dxa"/>
            <w:gridSpan w:val="3"/>
            <w:tcBorders>
              <w:top w:val="single" w:sz="4" w:space="0" w:color="000000"/>
              <w:left w:val="single" w:sz="4" w:space="0" w:color="auto"/>
              <w:bottom w:val="single" w:sz="4" w:space="0" w:color="000000"/>
              <w:right w:val="single" w:sz="4" w:space="0" w:color="auto"/>
            </w:tcBorders>
          </w:tcPr>
          <w:p w:rsidR="00B81065" w:rsidRDefault="00B81065" w:rsidP="00C366C5">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w:t>
            </w:r>
            <w:r w:rsidRPr="00453B10">
              <w:rPr>
                <w:rFonts w:ascii="Times New Roman" w:eastAsia="Times New Roman" w:hAnsi="Times New Roman" w:cs="Times New Roman"/>
                <w:color w:val="000000"/>
                <w:sz w:val="24"/>
                <w:szCs w:val="24"/>
                <w:lang w:eastAsia="ru-RU"/>
              </w:rPr>
              <w:t>иімдердің бүкте</w:t>
            </w:r>
            <w:r>
              <w:rPr>
                <w:rFonts w:ascii="Times New Roman" w:eastAsia="Times New Roman" w:hAnsi="Times New Roman" w:cs="Times New Roman"/>
                <w:color w:val="000000"/>
                <w:sz w:val="24"/>
                <w:szCs w:val="24"/>
                <w:lang w:eastAsia="ru-RU"/>
              </w:rPr>
              <w:t xml:space="preserve">лген түрінде, өз орнында ілінгенін </w:t>
            </w:r>
            <w:r w:rsidRPr="00453B10">
              <w:rPr>
                <w:rFonts w:ascii="Times New Roman" w:eastAsia="Times New Roman" w:hAnsi="Times New Roman" w:cs="Times New Roman"/>
                <w:color w:val="000000"/>
                <w:sz w:val="24"/>
                <w:szCs w:val="24"/>
                <w:lang w:eastAsia="ru-RU"/>
              </w:rPr>
              <w:t>қадағалау.</w:t>
            </w:r>
          </w:p>
          <w:p w:rsidR="00B81065" w:rsidRPr="00F425CE" w:rsidRDefault="00B81065" w:rsidP="00C366C5">
            <w:pPr>
              <w:adjustRightInd w:val="0"/>
              <w:rPr>
                <w:rFonts w:ascii="Times New Roman" w:hAnsi="Times New Roman" w:cs="Times New Roman"/>
                <w:color w:val="000000"/>
                <w:sz w:val="24"/>
                <w:szCs w:val="24"/>
              </w:rPr>
            </w:pPr>
          </w:p>
        </w:tc>
        <w:tc>
          <w:tcPr>
            <w:tcW w:w="2243" w:type="dxa"/>
            <w:tcBorders>
              <w:top w:val="single" w:sz="4" w:space="0" w:color="000000"/>
              <w:left w:val="single" w:sz="4" w:space="0" w:color="auto"/>
              <w:bottom w:val="single" w:sz="4" w:space="0" w:color="000000"/>
              <w:right w:val="single" w:sz="4" w:space="0" w:color="auto"/>
            </w:tcBorders>
          </w:tcPr>
          <w:p w:rsidR="00B81065" w:rsidRPr="00474BD0" w:rsidRDefault="00B81065" w:rsidP="00C366C5">
            <w:pPr>
              <w:rPr>
                <w:rFonts w:ascii="Times New Roman" w:eastAsia="Calibri" w:hAnsi="Times New Roman" w:cs="Times New Roman"/>
                <w:sz w:val="24"/>
                <w:szCs w:val="24"/>
              </w:rPr>
            </w:pPr>
            <w:r>
              <w:rPr>
                <w:rFonts w:ascii="Times New Roman" w:eastAsia="Calibri" w:hAnsi="Times New Roman" w:cs="Times New Roman"/>
                <w:sz w:val="24"/>
                <w:szCs w:val="24"/>
              </w:rPr>
              <w:t>Аяқ киімдерін түзулеп қоюын қадағалау.</w:t>
            </w:r>
          </w:p>
        </w:tc>
        <w:tc>
          <w:tcPr>
            <w:tcW w:w="3064" w:type="dxa"/>
            <w:gridSpan w:val="3"/>
            <w:tcBorders>
              <w:top w:val="single" w:sz="4" w:space="0" w:color="000000"/>
              <w:left w:val="single" w:sz="4" w:space="0" w:color="auto"/>
              <w:bottom w:val="single" w:sz="4" w:space="0" w:color="000000"/>
              <w:right w:val="single" w:sz="4" w:space="0" w:color="auto"/>
            </w:tcBorders>
          </w:tcPr>
          <w:p w:rsidR="00B81065" w:rsidRPr="00474BD0" w:rsidRDefault="00B81065" w:rsidP="00C366C5">
            <w:pPr>
              <w:adjustRightInd w:val="0"/>
              <w:rPr>
                <w:rFonts w:ascii="Times New Roman" w:hAnsi="Times New Roman" w:cs="Times New Roman"/>
                <w:color w:val="000000"/>
                <w:sz w:val="24"/>
                <w:szCs w:val="24"/>
              </w:rPr>
            </w:pPr>
            <w:r w:rsidRPr="00474BD0">
              <w:rPr>
                <w:rFonts w:ascii="Times New Roman" w:hAnsi="Times New Roman" w:cs="Times New Roman"/>
                <w:color w:val="000000"/>
                <w:sz w:val="24"/>
                <w:szCs w:val="24"/>
              </w:rPr>
              <w:t>Балалардың киімдерін ретімен шешінуге дағдыландыру.</w:t>
            </w:r>
          </w:p>
        </w:tc>
        <w:tc>
          <w:tcPr>
            <w:tcW w:w="2813" w:type="dxa"/>
            <w:tcBorders>
              <w:top w:val="single" w:sz="4" w:space="0" w:color="000000"/>
              <w:left w:val="single" w:sz="4" w:space="0" w:color="auto"/>
              <w:bottom w:val="single" w:sz="4" w:space="0" w:color="000000"/>
              <w:right w:val="single" w:sz="4" w:space="0" w:color="000000"/>
            </w:tcBorders>
          </w:tcPr>
          <w:p w:rsidR="00B81065" w:rsidRPr="00F425CE" w:rsidRDefault="00B81065" w:rsidP="00C366C5">
            <w:pPr>
              <w:adjustRightInd w:val="0"/>
              <w:rPr>
                <w:rFonts w:ascii="Times New Roman" w:hAnsi="Times New Roman" w:cs="Times New Roman"/>
                <w:color w:val="000000"/>
                <w:sz w:val="24"/>
                <w:szCs w:val="24"/>
              </w:rPr>
            </w:pPr>
            <w:r w:rsidRPr="00F425CE">
              <w:rPr>
                <w:rFonts w:ascii="Times New Roman" w:hAnsi="Times New Roman" w:cs="Times New Roman"/>
                <w:color w:val="000000"/>
                <w:sz w:val="24"/>
                <w:szCs w:val="24"/>
              </w:rPr>
              <w:t>Дара жұмыс этикет ережелерін сақтауын қадағалау.</w:t>
            </w:r>
          </w:p>
        </w:tc>
      </w:tr>
    </w:tbl>
    <w:tbl>
      <w:tblPr>
        <w:tblStyle w:val="a9"/>
        <w:tblW w:w="15905" w:type="dxa"/>
        <w:tblInd w:w="-601" w:type="dxa"/>
        <w:tblLayout w:type="fixed"/>
        <w:tblLook w:val="04A0"/>
      </w:tblPr>
      <w:tblGrid>
        <w:gridCol w:w="2410"/>
        <w:gridCol w:w="13495"/>
      </w:tblGrid>
      <w:tr w:rsidR="00B81065" w:rsidRPr="00F9537F" w:rsidTr="00C366C5">
        <w:trPr>
          <w:trHeight w:val="616"/>
        </w:trPr>
        <w:tc>
          <w:tcPr>
            <w:tcW w:w="2410" w:type="dxa"/>
            <w:tcBorders>
              <w:top w:val="single" w:sz="4" w:space="0" w:color="auto"/>
              <w:left w:val="single" w:sz="4" w:space="0" w:color="auto"/>
              <w:bottom w:val="single" w:sz="4" w:space="0" w:color="auto"/>
              <w:right w:val="single" w:sz="4" w:space="0" w:color="auto"/>
            </w:tcBorders>
          </w:tcPr>
          <w:p w:rsidR="00B81065" w:rsidRPr="00B73C16" w:rsidRDefault="00B81065" w:rsidP="00C366C5">
            <w:pPr>
              <w:pStyle w:val="TableParagraph"/>
              <w:rPr>
                <w:sz w:val="24"/>
                <w:szCs w:val="24"/>
              </w:rPr>
            </w:pPr>
            <w:r w:rsidRPr="00B73C16">
              <w:rPr>
                <w:sz w:val="24"/>
                <w:szCs w:val="24"/>
              </w:rPr>
              <w:t>Сөзік минимум</w:t>
            </w:r>
          </w:p>
          <w:p w:rsidR="00B81065" w:rsidRPr="00A45147" w:rsidRDefault="00B81065" w:rsidP="00C366C5">
            <w:pPr>
              <w:pStyle w:val="TableParagraph"/>
            </w:pPr>
            <w:r w:rsidRPr="00B73C16">
              <w:rPr>
                <w:sz w:val="24"/>
                <w:szCs w:val="24"/>
              </w:rPr>
              <w:t>Қазақ тілі</w:t>
            </w:r>
          </w:p>
        </w:tc>
        <w:tc>
          <w:tcPr>
            <w:tcW w:w="13495" w:type="dxa"/>
            <w:tcBorders>
              <w:top w:val="single" w:sz="4" w:space="0" w:color="auto"/>
              <w:left w:val="single" w:sz="4" w:space="0" w:color="auto"/>
              <w:bottom w:val="single" w:sz="4" w:space="0" w:color="auto"/>
              <w:right w:val="single" w:sz="4" w:space="0" w:color="auto"/>
            </w:tcBorders>
          </w:tcPr>
          <w:p w:rsidR="00B81065" w:rsidRPr="00B73C16" w:rsidRDefault="00B81065" w:rsidP="00C366C5">
            <w:pPr>
              <w:pStyle w:val="TableParagraph"/>
              <w:rPr>
                <w:rFonts w:eastAsia="Calibri"/>
              </w:rPr>
            </w:pPr>
            <w:r>
              <w:rPr>
                <w:rFonts w:eastAsia="Calibri"/>
              </w:rPr>
              <w:t>Күнделікті жиі қолданылатын тұрмыстық сөздер: балабақша, үй, есік, терезе, дүкен, емхана, сабын, су және т.б</w:t>
            </w:r>
          </w:p>
          <w:p w:rsidR="00B81065" w:rsidRPr="00B73C16" w:rsidRDefault="00B81065" w:rsidP="00C366C5">
            <w:pPr>
              <w:pStyle w:val="TableParagraph"/>
              <w:rPr>
                <w:rFonts w:eastAsia="Calibri"/>
              </w:rPr>
            </w:pPr>
          </w:p>
        </w:tc>
      </w:tr>
    </w:tbl>
    <w:tbl>
      <w:tblPr>
        <w:tblW w:w="15877" w:type="dxa"/>
        <w:tblInd w:w="-694" w:type="dxa"/>
        <w:tblCellMar>
          <w:top w:w="15" w:type="dxa"/>
          <w:left w:w="15" w:type="dxa"/>
          <w:bottom w:w="15" w:type="dxa"/>
          <w:right w:w="15" w:type="dxa"/>
        </w:tblCellMar>
        <w:tblLook w:val="04A0"/>
      </w:tblPr>
      <w:tblGrid>
        <w:gridCol w:w="2367"/>
        <w:gridCol w:w="2847"/>
        <w:gridCol w:w="16"/>
        <w:gridCol w:w="2515"/>
        <w:gridCol w:w="12"/>
        <w:gridCol w:w="2227"/>
        <w:gridCol w:w="25"/>
        <w:gridCol w:w="3037"/>
        <w:gridCol w:w="10"/>
        <w:gridCol w:w="8"/>
        <w:gridCol w:w="2813"/>
      </w:tblGrid>
      <w:tr w:rsidR="00B81065" w:rsidRPr="00F56279" w:rsidTr="00C366C5">
        <w:trPr>
          <w:trHeight w:val="275"/>
        </w:trPr>
        <w:tc>
          <w:tcPr>
            <w:tcW w:w="2367" w:type="dxa"/>
            <w:tcBorders>
              <w:top w:val="single" w:sz="4" w:space="0" w:color="000000"/>
              <w:left w:val="single" w:sz="4" w:space="0" w:color="000000"/>
              <w:bottom w:val="single" w:sz="4" w:space="0" w:color="000000"/>
              <w:right w:val="single" w:sz="4" w:space="0" w:color="000000"/>
            </w:tcBorders>
            <w:hideMark/>
          </w:tcPr>
          <w:p w:rsidR="00B81065" w:rsidRPr="00A9680D" w:rsidRDefault="00B81065" w:rsidP="00C366C5">
            <w:pPr>
              <w:spacing w:after="0" w:line="240" w:lineRule="auto"/>
              <w:rPr>
                <w:rFonts w:ascii="Times New Roman" w:eastAsia="Times New Roman" w:hAnsi="Times New Roman" w:cs="Times New Roman"/>
                <w:sz w:val="24"/>
                <w:szCs w:val="24"/>
                <w:lang w:eastAsia="ru-RU"/>
              </w:rPr>
            </w:pPr>
            <w:r w:rsidRPr="00121068">
              <w:rPr>
                <w:rFonts w:ascii="Times New Roman" w:eastAsia="Times New Roman" w:hAnsi="Times New Roman" w:cs="Times New Roman"/>
                <w:b/>
                <w:bCs/>
                <w:color w:val="000000"/>
                <w:sz w:val="24"/>
                <w:szCs w:val="24"/>
                <w:lang w:eastAsia="ru-RU"/>
              </w:rPr>
              <w:t>Түскі ас</w:t>
            </w:r>
          </w:p>
        </w:tc>
        <w:tc>
          <w:tcPr>
            <w:tcW w:w="13510" w:type="dxa"/>
            <w:gridSpan w:val="10"/>
            <w:tcBorders>
              <w:top w:val="single" w:sz="4" w:space="0" w:color="000000"/>
              <w:left w:val="single" w:sz="4" w:space="0" w:color="000000"/>
              <w:bottom w:val="single" w:sz="4" w:space="0" w:color="000000"/>
              <w:right w:val="single" w:sz="4" w:space="0" w:color="000000"/>
            </w:tcBorders>
            <w:hideMark/>
          </w:tcPr>
          <w:p w:rsidR="00B81065" w:rsidRPr="00CE041E" w:rsidRDefault="00B81065" w:rsidP="00C366C5">
            <w:pPr>
              <w:pStyle w:val="TableParagraph"/>
              <w:jc w:val="center"/>
              <w:rPr>
                <w:sz w:val="24"/>
                <w:szCs w:val="24"/>
              </w:rPr>
            </w:pPr>
            <w:r w:rsidRPr="00CE041E">
              <w:rPr>
                <w:color w:val="000000"/>
                <w:sz w:val="24"/>
                <w:szCs w:val="24"/>
                <w:lang w:eastAsia="ru-RU"/>
              </w:rPr>
              <w:t xml:space="preserve">Кезекшілерді тағайындап, көмекшіге көмектесе білуге үйрету. Қолдарын жуғызып, </w:t>
            </w:r>
            <w:r w:rsidRPr="00CE041E">
              <w:rPr>
                <w:b/>
                <w:color w:val="000000"/>
                <w:sz w:val="24"/>
                <w:szCs w:val="24"/>
                <w:lang w:eastAsia="ru-RU"/>
              </w:rPr>
              <w:t>«</w:t>
            </w:r>
            <w:r w:rsidRPr="00CE041E">
              <w:rPr>
                <w:b/>
                <w:color w:val="000000"/>
                <w:sz w:val="24"/>
                <w:szCs w:val="24"/>
                <w:shd w:val="clear" w:color="auto" w:fill="FFFFFF"/>
              </w:rPr>
              <w:t>Тазалықтың досы-Сабын</w:t>
            </w:r>
            <w:r w:rsidRPr="00CE041E">
              <w:rPr>
                <w:color w:val="000000"/>
                <w:sz w:val="24"/>
                <w:szCs w:val="24"/>
                <w:lang w:eastAsia="ru-RU"/>
              </w:rPr>
              <w:t>» деген осы» деп тазалыққа шақыру</w:t>
            </w:r>
          </w:p>
          <w:p w:rsidR="00B81065" w:rsidRPr="00474BD0" w:rsidRDefault="00B81065" w:rsidP="00C366C5">
            <w:pPr>
              <w:tabs>
                <w:tab w:val="center" w:pos="3802"/>
                <w:tab w:val="left" w:pos="5743"/>
              </w:tabs>
              <w:spacing w:after="0"/>
              <w:jc w:val="center"/>
              <w:rPr>
                <w:rFonts w:ascii="Times New Roman" w:hAnsi="Times New Roman" w:cs="Times New Roman"/>
                <w:sz w:val="24"/>
              </w:rPr>
            </w:pPr>
            <w:r w:rsidRPr="00474BD0">
              <w:rPr>
                <w:rFonts w:ascii="Times New Roman" w:hAnsi="Times New Roman" w:cs="Times New Roman"/>
                <w:sz w:val="24"/>
              </w:rPr>
              <w:t>Тамақ ішер кезде енді,</w:t>
            </w:r>
          </w:p>
          <w:p w:rsidR="00B81065" w:rsidRPr="00474BD0" w:rsidRDefault="00B81065" w:rsidP="00C366C5">
            <w:pPr>
              <w:spacing w:after="0"/>
              <w:jc w:val="center"/>
              <w:rPr>
                <w:rFonts w:ascii="Times New Roman" w:hAnsi="Times New Roman" w:cs="Times New Roman"/>
                <w:sz w:val="24"/>
              </w:rPr>
            </w:pPr>
            <w:r w:rsidRPr="00474BD0">
              <w:rPr>
                <w:rFonts w:ascii="Times New Roman" w:hAnsi="Times New Roman" w:cs="Times New Roman"/>
                <w:sz w:val="24"/>
              </w:rPr>
              <w:t>Сөйлемейміз күлмейміз.</w:t>
            </w:r>
          </w:p>
          <w:p w:rsidR="00B81065" w:rsidRPr="00474BD0" w:rsidRDefault="00B81065" w:rsidP="00C366C5">
            <w:pPr>
              <w:spacing w:after="0"/>
              <w:jc w:val="center"/>
              <w:rPr>
                <w:rFonts w:ascii="Times New Roman" w:hAnsi="Times New Roman" w:cs="Times New Roman"/>
                <w:sz w:val="24"/>
              </w:rPr>
            </w:pPr>
            <w:r w:rsidRPr="00474BD0">
              <w:rPr>
                <w:rFonts w:ascii="Times New Roman" w:hAnsi="Times New Roman" w:cs="Times New Roman"/>
                <w:sz w:val="24"/>
              </w:rPr>
              <w:t>Астан басқа өзгені,</w:t>
            </w:r>
          </w:p>
          <w:p w:rsidR="00B81065" w:rsidRDefault="00B81065" w:rsidP="00C366C5">
            <w:pPr>
              <w:spacing w:after="0"/>
              <w:jc w:val="center"/>
              <w:rPr>
                <w:color w:val="000000"/>
                <w:sz w:val="24"/>
                <w:szCs w:val="24"/>
                <w:lang w:eastAsia="ru-RU"/>
              </w:rPr>
            </w:pPr>
            <w:r w:rsidRPr="00474BD0">
              <w:rPr>
                <w:rFonts w:ascii="Times New Roman" w:hAnsi="Times New Roman" w:cs="Times New Roman"/>
                <w:sz w:val="24"/>
              </w:rPr>
              <w:t xml:space="preserve">Елемейміз, білмейміз. </w:t>
            </w:r>
            <w:r w:rsidRPr="00F425CE">
              <w:rPr>
                <w:rFonts w:ascii="Times New Roman" w:hAnsi="Times New Roman" w:cs="Times New Roman"/>
                <w:sz w:val="24"/>
              </w:rPr>
              <w:t>(сөйлеуді дамыту)</w:t>
            </w:r>
            <w:r w:rsidRPr="00F425CE">
              <w:rPr>
                <w:color w:val="000000"/>
                <w:sz w:val="24"/>
                <w:szCs w:val="24"/>
                <w:lang w:eastAsia="ru-RU"/>
              </w:rPr>
              <w:t xml:space="preserve"> .</w:t>
            </w:r>
          </w:p>
          <w:p w:rsidR="00B81065" w:rsidRPr="001070AF" w:rsidRDefault="00B81065" w:rsidP="00C366C5">
            <w:pPr>
              <w:spacing w:after="0" w:line="240" w:lineRule="auto"/>
              <w:rPr>
                <w:rFonts w:ascii="Times New Roman" w:eastAsia="Times New Roman" w:hAnsi="Times New Roman" w:cs="Times New Roman"/>
                <w:color w:val="000000"/>
                <w:sz w:val="24"/>
                <w:szCs w:val="24"/>
                <w:lang w:eastAsia="ru-RU"/>
              </w:rPr>
            </w:pPr>
            <w:r w:rsidRPr="00FE5729">
              <w:rPr>
                <w:rFonts w:ascii="Times New Roman" w:hAnsi="Times New Roman" w:cs="Times New Roman"/>
                <w:sz w:val="24"/>
                <w:szCs w:val="24"/>
              </w:rPr>
              <w:t xml:space="preserve">«Дұрыс отыру, дұрыс тамақтану, өзімді ұқыпты ұстау-әдепті баланың қылығы» </w:t>
            </w:r>
            <w:r w:rsidRPr="00FE5729">
              <w:rPr>
                <w:rFonts w:ascii="Times New Roman" w:hAnsi="Times New Roman" w:cs="Times New Roman"/>
                <w:color w:val="000000"/>
                <w:sz w:val="24"/>
                <w:szCs w:val="24"/>
                <w:lang w:eastAsia="ru-RU"/>
              </w:rPr>
              <w:t>Бата айту. Ас қайтару</w:t>
            </w:r>
          </w:p>
        </w:tc>
      </w:tr>
      <w:tr w:rsidR="00B81065" w:rsidRPr="00F9537F" w:rsidTr="00C366C5">
        <w:trPr>
          <w:trHeight w:val="281"/>
        </w:trPr>
        <w:tc>
          <w:tcPr>
            <w:tcW w:w="2367" w:type="dxa"/>
            <w:tcBorders>
              <w:top w:val="single" w:sz="4" w:space="0" w:color="000000"/>
              <w:left w:val="single" w:sz="4" w:space="0" w:color="000000"/>
              <w:bottom w:val="single" w:sz="4" w:space="0" w:color="000000"/>
              <w:right w:val="single" w:sz="4" w:space="0" w:color="000000"/>
            </w:tcBorders>
            <w:hideMark/>
          </w:tcPr>
          <w:p w:rsidR="00B81065" w:rsidRPr="00A9680D" w:rsidRDefault="00B81065" w:rsidP="00C366C5">
            <w:pPr>
              <w:spacing w:after="0" w:line="240" w:lineRule="auto"/>
              <w:rPr>
                <w:rFonts w:ascii="Times New Roman" w:eastAsia="Times New Roman" w:hAnsi="Times New Roman" w:cs="Times New Roman"/>
                <w:sz w:val="24"/>
                <w:szCs w:val="24"/>
                <w:lang w:eastAsia="ru-RU"/>
              </w:rPr>
            </w:pPr>
            <w:r w:rsidRPr="00084FF9">
              <w:rPr>
                <w:rFonts w:ascii="Times New Roman" w:hAnsi="Times New Roman" w:cs="Times New Roman"/>
                <w:b/>
                <w:sz w:val="24"/>
                <w:szCs w:val="24"/>
              </w:rPr>
              <w:t>Күндізгі ұйқы</w:t>
            </w:r>
          </w:p>
        </w:tc>
        <w:tc>
          <w:tcPr>
            <w:tcW w:w="2847" w:type="dxa"/>
            <w:tcBorders>
              <w:top w:val="single" w:sz="4" w:space="0" w:color="000000"/>
              <w:left w:val="single" w:sz="4" w:space="0" w:color="000000"/>
              <w:bottom w:val="single" w:sz="4" w:space="0" w:color="000000"/>
              <w:right w:val="single" w:sz="4" w:space="0" w:color="auto"/>
            </w:tcBorders>
            <w:hideMark/>
          </w:tcPr>
          <w:p w:rsidR="00B81065" w:rsidRPr="00BC7409" w:rsidRDefault="00B81065" w:rsidP="00C366C5">
            <w:pPr>
              <w:spacing w:after="0" w:line="240" w:lineRule="auto"/>
              <w:rPr>
                <w:rFonts w:ascii="Times New Roman" w:eastAsia="Times New Roman" w:hAnsi="Times New Roman" w:cs="Times New Roman"/>
                <w:color w:val="000000"/>
                <w:sz w:val="24"/>
                <w:szCs w:val="24"/>
                <w:lang w:eastAsia="ru-RU"/>
              </w:rPr>
            </w:pPr>
            <w:r w:rsidRPr="006641F0">
              <w:rPr>
                <w:rFonts w:ascii="Times New Roman" w:eastAsia="Times New Roman" w:hAnsi="Times New Roman" w:cs="Times New Roman"/>
                <w:b/>
                <w:color w:val="000000"/>
                <w:sz w:val="24"/>
                <w:szCs w:val="24"/>
                <w:lang w:eastAsia="ru-RU"/>
              </w:rPr>
              <w:t xml:space="preserve">Көркем әдебиет </w:t>
            </w:r>
            <w:r>
              <w:rPr>
                <w:rFonts w:ascii="Times New Roman" w:eastAsia="Times New Roman" w:hAnsi="Times New Roman" w:cs="Times New Roman"/>
                <w:b/>
                <w:color w:val="000000"/>
                <w:sz w:val="24"/>
                <w:szCs w:val="24"/>
                <w:lang w:eastAsia="ru-RU"/>
              </w:rPr>
              <w:t xml:space="preserve">- </w:t>
            </w:r>
            <w:r w:rsidRPr="006641F0">
              <w:rPr>
                <w:rFonts w:ascii="Times New Roman" w:eastAsia="Times New Roman" w:hAnsi="Times New Roman" w:cs="Times New Roman"/>
                <w:b/>
                <w:color w:val="000000"/>
                <w:sz w:val="24"/>
                <w:szCs w:val="24"/>
                <w:lang w:eastAsia="ru-RU"/>
              </w:rPr>
              <w:t>коммуникативтік,</w:t>
            </w:r>
            <w:r>
              <w:rPr>
                <w:rFonts w:ascii="Times New Roman" w:eastAsia="Times New Roman" w:hAnsi="Times New Roman" w:cs="Times New Roman"/>
                <w:b/>
                <w:color w:val="000000"/>
                <w:sz w:val="24"/>
                <w:szCs w:val="24"/>
                <w:lang w:eastAsia="ru-RU"/>
              </w:rPr>
              <w:t xml:space="preserve"> </w:t>
            </w:r>
            <w:r w:rsidRPr="006641F0">
              <w:rPr>
                <w:rFonts w:ascii="Times New Roman" w:eastAsia="Times New Roman" w:hAnsi="Times New Roman" w:cs="Times New Roman"/>
                <w:b/>
                <w:color w:val="000000"/>
                <w:sz w:val="24"/>
                <w:szCs w:val="24"/>
                <w:lang w:eastAsia="ru-RU"/>
              </w:rPr>
              <w:t xml:space="preserve">танымдық әрекет </w:t>
            </w:r>
            <w:r>
              <w:rPr>
                <w:rFonts w:ascii="Times New Roman" w:eastAsia="Times New Roman" w:hAnsi="Times New Roman" w:cs="Times New Roman"/>
                <w:color w:val="000000"/>
                <w:sz w:val="24"/>
                <w:szCs w:val="24"/>
                <w:lang w:eastAsia="ru-RU"/>
              </w:rPr>
              <w:t>(Ханзада мен Ханшайым оқиғалары);</w:t>
            </w:r>
          </w:p>
        </w:tc>
        <w:tc>
          <w:tcPr>
            <w:tcW w:w="2543" w:type="dxa"/>
            <w:gridSpan w:val="3"/>
            <w:tcBorders>
              <w:top w:val="single" w:sz="4" w:space="0" w:color="000000"/>
              <w:left w:val="single" w:sz="4" w:space="0" w:color="auto"/>
              <w:bottom w:val="single" w:sz="4" w:space="0" w:color="000000"/>
              <w:right w:val="single" w:sz="4" w:space="0" w:color="auto"/>
            </w:tcBorders>
          </w:tcPr>
          <w:p w:rsidR="00B81065" w:rsidRDefault="00B81065" w:rsidP="00C366C5">
            <w:pPr>
              <w:spacing w:after="0" w:line="240" w:lineRule="auto"/>
              <w:rPr>
                <w:rFonts w:ascii="Times New Roman" w:eastAsia="Times New Roman" w:hAnsi="Times New Roman" w:cs="Times New Roman"/>
                <w:color w:val="000000"/>
                <w:sz w:val="24"/>
                <w:szCs w:val="24"/>
                <w:lang w:eastAsia="ru-RU"/>
              </w:rPr>
            </w:pPr>
            <w:r w:rsidRPr="006641F0">
              <w:rPr>
                <w:rFonts w:ascii="Times New Roman" w:eastAsia="Times New Roman" w:hAnsi="Times New Roman" w:cs="Times New Roman"/>
                <w:b/>
                <w:color w:val="000000"/>
                <w:sz w:val="24"/>
                <w:szCs w:val="24"/>
                <w:lang w:eastAsia="ru-RU"/>
              </w:rPr>
              <w:t xml:space="preserve">Көркем әдебиет </w:t>
            </w:r>
            <w:r>
              <w:rPr>
                <w:rFonts w:ascii="Times New Roman" w:eastAsia="Times New Roman" w:hAnsi="Times New Roman" w:cs="Times New Roman"/>
                <w:b/>
                <w:color w:val="000000"/>
                <w:sz w:val="24"/>
                <w:szCs w:val="24"/>
                <w:lang w:eastAsia="ru-RU"/>
              </w:rPr>
              <w:t xml:space="preserve">- </w:t>
            </w:r>
            <w:r w:rsidRPr="006641F0">
              <w:rPr>
                <w:rFonts w:ascii="Times New Roman" w:eastAsia="Times New Roman" w:hAnsi="Times New Roman" w:cs="Times New Roman"/>
                <w:b/>
                <w:color w:val="000000"/>
                <w:sz w:val="24"/>
                <w:szCs w:val="24"/>
                <w:lang w:eastAsia="ru-RU"/>
              </w:rPr>
              <w:t>коммуникативтік,</w:t>
            </w:r>
            <w:r>
              <w:rPr>
                <w:rFonts w:ascii="Times New Roman" w:eastAsia="Times New Roman" w:hAnsi="Times New Roman" w:cs="Times New Roman"/>
                <w:b/>
                <w:color w:val="000000"/>
                <w:sz w:val="24"/>
                <w:szCs w:val="24"/>
                <w:lang w:eastAsia="ru-RU"/>
              </w:rPr>
              <w:t xml:space="preserve"> </w:t>
            </w:r>
            <w:r w:rsidRPr="006641F0">
              <w:rPr>
                <w:rFonts w:ascii="Times New Roman" w:eastAsia="Times New Roman" w:hAnsi="Times New Roman" w:cs="Times New Roman"/>
                <w:b/>
                <w:color w:val="000000"/>
                <w:sz w:val="24"/>
                <w:szCs w:val="24"/>
                <w:lang w:eastAsia="ru-RU"/>
              </w:rPr>
              <w:t xml:space="preserve">танымдық әрекет </w:t>
            </w:r>
            <w:r>
              <w:rPr>
                <w:rFonts w:ascii="Times New Roman" w:eastAsia="Times New Roman" w:hAnsi="Times New Roman" w:cs="Times New Roman"/>
                <w:color w:val="000000"/>
                <w:sz w:val="24"/>
                <w:szCs w:val="24"/>
                <w:lang w:eastAsia="ru-RU"/>
              </w:rPr>
              <w:t>(ертегінің жалғасын оқып беру);</w:t>
            </w:r>
          </w:p>
          <w:p w:rsidR="00B81065" w:rsidRPr="00BC7409" w:rsidRDefault="00B81065" w:rsidP="00C366C5">
            <w:pPr>
              <w:spacing w:after="0" w:line="240" w:lineRule="auto"/>
              <w:rPr>
                <w:rFonts w:ascii="Times New Roman" w:eastAsia="Times New Roman" w:hAnsi="Times New Roman" w:cs="Times New Roman"/>
                <w:color w:val="000000"/>
                <w:sz w:val="24"/>
                <w:szCs w:val="24"/>
                <w:lang w:eastAsia="ru-RU"/>
              </w:rPr>
            </w:pPr>
          </w:p>
        </w:tc>
        <w:tc>
          <w:tcPr>
            <w:tcW w:w="2227" w:type="dxa"/>
            <w:tcBorders>
              <w:top w:val="single" w:sz="4" w:space="0" w:color="000000"/>
              <w:left w:val="single" w:sz="4" w:space="0" w:color="auto"/>
              <w:bottom w:val="single" w:sz="4" w:space="0" w:color="000000"/>
              <w:right w:val="single" w:sz="4" w:space="0" w:color="auto"/>
            </w:tcBorders>
          </w:tcPr>
          <w:p w:rsidR="00B81065" w:rsidRDefault="00B81065" w:rsidP="00C366C5">
            <w:pPr>
              <w:spacing w:after="0" w:line="240" w:lineRule="auto"/>
              <w:rPr>
                <w:rFonts w:ascii="Times New Roman" w:eastAsia="Times New Roman" w:hAnsi="Times New Roman" w:cs="Times New Roman"/>
                <w:color w:val="000000"/>
                <w:sz w:val="24"/>
                <w:szCs w:val="24"/>
                <w:lang w:eastAsia="ru-RU"/>
              </w:rPr>
            </w:pPr>
            <w:r w:rsidRPr="006641F0">
              <w:rPr>
                <w:rFonts w:ascii="Times New Roman" w:eastAsia="Times New Roman" w:hAnsi="Times New Roman" w:cs="Times New Roman"/>
                <w:b/>
                <w:color w:val="000000"/>
                <w:sz w:val="24"/>
                <w:szCs w:val="24"/>
                <w:lang w:eastAsia="ru-RU"/>
              </w:rPr>
              <w:t xml:space="preserve">Көркем әдебиет </w:t>
            </w:r>
            <w:r>
              <w:rPr>
                <w:rFonts w:ascii="Times New Roman" w:eastAsia="Times New Roman" w:hAnsi="Times New Roman" w:cs="Times New Roman"/>
                <w:b/>
                <w:color w:val="000000"/>
                <w:sz w:val="24"/>
                <w:szCs w:val="24"/>
                <w:lang w:eastAsia="ru-RU"/>
              </w:rPr>
              <w:t xml:space="preserve">- </w:t>
            </w:r>
            <w:r w:rsidRPr="006641F0">
              <w:rPr>
                <w:rFonts w:ascii="Times New Roman" w:eastAsia="Times New Roman" w:hAnsi="Times New Roman" w:cs="Times New Roman"/>
                <w:b/>
                <w:color w:val="000000"/>
                <w:sz w:val="24"/>
                <w:szCs w:val="24"/>
                <w:lang w:eastAsia="ru-RU"/>
              </w:rPr>
              <w:t>коммуникативтік,</w:t>
            </w:r>
            <w:r>
              <w:rPr>
                <w:rFonts w:ascii="Times New Roman" w:eastAsia="Times New Roman" w:hAnsi="Times New Roman" w:cs="Times New Roman"/>
                <w:b/>
                <w:color w:val="000000"/>
                <w:sz w:val="24"/>
                <w:szCs w:val="24"/>
                <w:lang w:eastAsia="ru-RU"/>
              </w:rPr>
              <w:t xml:space="preserve"> </w:t>
            </w:r>
            <w:r w:rsidRPr="006641F0">
              <w:rPr>
                <w:rFonts w:ascii="Times New Roman" w:eastAsia="Times New Roman" w:hAnsi="Times New Roman" w:cs="Times New Roman"/>
                <w:b/>
                <w:color w:val="000000"/>
                <w:sz w:val="24"/>
                <w:szCs w:val="24"/>
                <w:lang w:eastAsia="ru-RU"/>
              </w:rPr>
              <w:t xml:space="preserve">танымдық әрекет </w:t>
            </w:r>
            <w:r>
              <w:rPr>
                <w:rFonts w:ascii="Times New Roman" w:eastAsia="Times New Roman" w:hAnsi="Times New Roman" w:cs="Times New Roman"/>
                <w:color w:val="000000"/>
                <w:sz w:val="24"/>
                <w:szCs w:val="24"/>
                <w:lang w:eastAsia="ru-RU"/>
              </w:rPr>
              <w:t>(Бесік жыры);</w:t>
            </w:r>
          </w:p>
          <w:p w:rsidR="00B81065" w:rsidRPr="00BC7409" w:rsidRDefault="00B81065" w:rsidP="00C366C5">
            <w:pPr>
              <w:spacing w:after="0" w:line="240" w:lineRule="auto"/>
              <w:rPr>
                <w:rFonts w:ascii="Times New Roman" w:eastAsia="Times New Roman" w:hAnsi="Times New Roman" w:cs="Times New Roman"/>
                <w:color w:val="000000"/>
                <w:sz w:val="24"/>
                <w:szCs w:val="24"/>
                <w:lang w:eastAsia="ru-RU"/>
              </w:rPr>
            </w:pPr>
          </w:p>
        </w:tc>
        <w:tc>
          <w:tcPr>
            <w:tcW w:w="3062" w:type="dxa"/>
            <w:gridSpan w:val="2"/>
            <w:tcBorders>
              <w:top w:val="single" w:sz="4" w:space="0" w:color="000000"/>
              <w:left w:val="single" w:sz="4" w:space="0" w:color="auto"/>
              <w:bottom w:val="single" w:sz="4" w:space="0" w:color="000000"/>
              <w:right w:val="single" w:sz="4" w:space="0" w:color="auto"/>
            </w:tcBorders>
          </w:tcPr>
          <w:p w:rsidR="00B81065" w:rsidRPr="00453B10" w:rsidRDefault="00B81065" w:rsidP="00C366C5">
            <w:r w:rsidRPr="003144F5">
              <w:rPr>
                <w:rFonts w:ascii="Times New Roman" w:eastAsia="Times New Roman" w:hAnsi="Times New Roman" w:cs="Times New Roman"/>
                <w:b/>
                <w:color w:val="000000"/>
                <w:sz w:val="24"/>
                <w:szCs w:val="24"/>
                <w:lang w:eastAsia="ru-RU"/>
              </w:rPr>
              <w:t>Музыка – шығармашылық әрекет</w:t>
            </w:r>
            <w:r w:rsidRPr="003144F5">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әлди-әлди</w:t>
            </w:r>
            <w:r w:rsidRPr="003144F5">
              <w:rPr>
                <w:rFonts w:ascii="Times New Roman" w:eastAsia="Times New Roman" w:hAnsi="Times New Roman" w:cs="Times New Roman"/>
                <w:color w:val="000000"/>
                <w:sz w:val="24"/>
                <w:szCs w:val="24"/>
                <w:lang w:eastAsia="ru-RU"/>
              </w:rPr>
              <w:t>);</w:t>
            </w:r>
          </w:p>
        </w:tc>
        <w:tc>
          <w:tcPr>
            <w:tcW w:w="2831" w:type="dxa"/>
            <w:gridSpan w:val="3"/>
            <w:tcBorders>
              <w:top w:val="single" w:sz="4" w:space="0" w:color="000000"/>
              <w:left w:val="single" w:sz="4" w:space="0" w:color="auto"/>
              <w:bottom w:val="single" w:sz="4" w:space="0" w:color="000000"/>
              <w:right w:val="single" w:sz="4" w:space="0" w:color="000000"/>
            </w:tcBorders>
          </w:tcPr>
          <w:p w:rsidR="00B81065" w:rsidRPr="00453B10" w:rsidRDefault="00B81065" w:rsidP="00C366C5">
            <w:r w:rsidRPr="003144F5">
              <w:rPr>
                <w:rFonts w:ascii="Times New Roman" w:eastAsia="Times New Roman" w:hAnsi="Times New Roman" w:cs="Times New Roman"/>
                <w:b/>
                <w:color w:val="000000"/>
                <w:sz w:val="24"/>
                <w:szCs w:val="24"/>
                <w:lang w:eastAsia="ru-RU"/>
              </w:rPr>
              <w:t>Музыка – шығармашылық әрекет</w:t>
            </w:r>
            <w:r w:rsidRPr="003144F5">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бесік жыры</w:t>
            </w:r>
            <w:r w:rsidRPr="003144F5">
              <w:rPr>
                <w:rFonts w:ascii="Times New Roman" w:eastAsia="Times New Roman" w:hAnsi="Times New Roman" w:cs="Times New Roman"/>
                <w:color w:val="000000"/>
                <w:sz w:val="24"/>
                <w:szCs w:val="24"/>
                <w:lang w:eastAsia="ru-RU"/>
              </w:rPr>
              <w:t>);</w:t>
            </w:r>
          </w:p>
        </w:tc>
      </w:tr>
      <w:tr w:rsidR="00B81065" w:rsidRPr="00453B10" w:rsidTr="00C366C5">
        <w:trPr>
          <w:trHeight w:val="829"/>
        </w:trPr>
        <w:tc>
          <w:tcPr>
            <w:tcW w:w="2367" w:type="dxa"/>
            <w:tcBorders>
              <w:top w:val="single" w:sz="4" w:space="0" w:color="000000"/>
              <w:left w:val="single" w:sz="4" w:space="0" w:color="000000"/>
              <w:bottom w:val="single" w:sz="4" w:space="0" w:color="000000"/>
              <w:right w:val="single" w:sz="4" w:space="0" w:color="000000"/>
            </w:tcBorders>
            <w:hideMark/>
          </w:tcPr>
          <w:p w:rsidR="00B81065" w:rsidRPr="00E23856" w:rsidRDefault="00B81065" w:rsidP="00C366C5">
            <w:pPr>
              <w:rPr>
                <w:rFonts w:ascii="Times New Roman" w:hAnsi="Times New Roman" w:cs="Times New Roman"/>
                <w:b/>
                <w:bCs/>
                <w:color w:val="000000"/>
                <w:sz w:val="24"/>
                <w:szCs w:val="24"/>
              </w:rPr>
            </w:pPr>
            <w:r w:rsidRPr="00E23856">
              <w:rPr>
                <w:rFonts w:ascii="Times New Roman" w:eastAsia="Times New Roman" w:hAnsi="Times New Roman" w:cs="Times New Roman"/>
                <w:b/>
                <w:bCs/>
                <w:color w:val="000000"/>
                <w:sz w:val="24"/>
                <w:szCs w:val="24"/>
              </w:rPr>
              <w:t>Біртіндеп ұйқыдан ояту,</w:t>
            </w:r>
            <w:r>
              <w:rPr>
                <w:rFonts w:ascii="Times New Roman" w:hAnsi="Times New Roman" w:cs="Times New Roman"/>
                <w:b/>
                <w:bCs/>
                <w:color w:val="000000"/>
                <w:sz w:val="24"/>
                <w:szCs w:val="24"/>
              </w:rPr>
              <w:t xml:space="preserve"> </w:t>
            </w:r>
            <w:r w:rsidRPr="00E23856">
              <w:rPr>
                <w:rFonts w:ascii="Times New Roman" w:eastAsia="Times New Roman" w:hAnsi="Times New Roman" w:cs="Times New Roman"/>
                <w:b/>
                <w:bCs/>
                <w:color w:val="000000"/>
                <w:sz w:val="24"/>
                <w:szCs w:val="24"/>
                <w:lang w:eastAsia="ru-RU"/>
              </w:rPr>
              <w:t>сауықтыру шаралары</w:t>
            </w:r>
          </w:p>
          <w:p w:rsidR="00B81065" w:rsidRPr="00E23856" w:rsidRDefault="00B81065" w:rsidP="00C366C5">
            <w:pPr>
              <w:spacing w:after="0" w:line="240" w:lineRule="auto"/>
              <w:rPr>
                <w:rFonts w:ascii="Times New Roman" w:eastAsia="Times New Roman" w:hAnsi="Times New Roman" w:cs="Times New Roman"/>
                <w:sz w:val="24"/>
                <w:szCs w:val="24"/>
                <w:lang w:eastAsia="ru-RU"/>
              </w:rPr>
            </w:pPr>
          </w:p>
        </w:tc>
        <w:tc>
          <w:tcPr>
            <w:tcW w:w="2847" w:type="dxa"/>
            <w:tcBorders>
              <w:top w:val="single" w:sz="4" w:space="0" w:color="000000"/>
              <w:left w:val="single" w:sz="4" w:space="0" w:color="000000"/>
              <w:bottom w:val="single" w:sz="4" w:space="0" w:color="000000"/>
              <w:right w:val="single" w:sz="4" w:space="0" w:color="auto"/>
            </w:tcBorders>
            <w:hideMark/>
          </w:tcPr>
          <w:p w:rsidR="00B81065" w:rsidRDefault="00B81065" w:rsidP="00C366C5">
            <w:pPr>
              <w:pStyle w:val="a5"/>
              <w:spacing w:line="256" w:lineRule="auto"/>
              <w:jc w:val="both"/>
              <w:rPr>
                <w:lang w:val="kk-KZ"/>
              </w:rPr>
            </w:pPr>
            <w:r w:rsidRPr="00A8672F">
              <w:rPr>
                <w:lang w:val="kk-KZ"/>
              </w:rPr>
              <w:t>Біртіндеп ояту</w:t>
            </w:r>
          </w:p>
          <w:p w:rsidR="00B81065" w:rsidRPr="00A8672F" w:rsidRDefault="00B81065" w:rsidP="00C366C5">
            <w:pPr>
              <w:pStyle w:val="a5"/>
              <w:spacing w:line="256" w:lineRule="auto"/>
              <w:jc w:val="both"/>
              <w:rPr>
                <w:lang w:val="kk-KZ"/>
              </w:rPr>
            </w:pPr>
            <w:r>
              <w:rPr>
                <w:lang w:val="kk-KZ"/>
              </w:rPr>
              <w:t>Музыкалық әуен№1</w:t>
            </w:r>
          </w:p>
          <w:p w:rsidR="00B81065" w:rsidRPr="00A8672F" w:rsidRDefault="00B81065" w:rsidP="00C366C5">
            <w:pPr>
              <w:pStyle w:val="a5"/>
              <w:spacing w:line="256" w:lineRule="auto"/>
              <w:jc w:val="both"/>
              <w:rPr>
                <w:b/>
                <w:lang w:val="kk-KZ"/>
              </w:rPr>
            </w:pPr>
            <w:r w:rsidRPr="00A8672F">
              <w:rPr>
                <w:b/>
                <w:lang w:val="kk-KZ"/>
              </w:rPr>
              <w:t>Дене шынықтыру:</w:t>
            </w:r>
          </w:p>
          <w:p w:rsidR="00B81065" w:rsidRPr="00A8672F" w:rsidRDefault="00B81065" w:rsidP="00C366C5">
            <w:pPr>
              <w:pStyle w:val="a5"/>
              <w:spacing w:line="256" w:lineRule="auto"/>
              <w:jc w:val="both"/>
              <w:rPr>
                <w:lang w:val="kk-KZ"/>
              </w:rPr>
            </w:pPr>
            <w:r w:rsidRPr="00A8672F">
              <w:rPr>
                <w:lang w:val="kk-KZ"/>
              </w:rPr>
              <w:t>Ояну №1</w:t>
            </w:r>
          </w:p>
          <w:p w:rsidR="00B81065" w:rsidRPr="00A8672F" w:rsidRDefault="00B81065" w:rsidP="00C366C5">
            <w:pPr>
              <w:pStyle w:val="a5"/>
              <w:spacing w:line="256" w:lineRule="auto"/>
              <w:jc w:val="both"/>
              <w:rPr>
                <w:b/>
                <w:color w:val="000000"/>
                <w:lang w:val="kk-KZ"/>
              </w:rPr>
            </w:pPr>
            <w:r w:rsidRPr="00A8672F">
              <w:rPr>
                <w:color w:val="000000"/>
                <w:lang w:val="kk-KZ"/>
              </w:rPr>
              <w:t>Ш/ж:Кедергі жолдар</w:t>
            </w:r>
          </w:p>
        </w:tc>
        <w:tc>
          <w:tcPr>
            <w:tcW w:w="2543" w:type="dxa"/>
            <w:gridSpan w:val="3"/>
            <w:tcBorders>
              <w:top w:val="single" w:sz="4" w:space="0" w:color="000000"/>
              <w:left w:val="single" w:sz="4" w:space="0" w:color="000000"/>
              <w:bottom w:val="single" w:sz="4" w:space="0" w:color="000000"/>
              <w:right w:val="single" w:sz="4" w:space="0" w:color="auto"/>
            </w:tcBorders>
          </w:tcPr>
          <w:p w:rsidR="00B81065" w:rsidRDefault="00B81065" w:rsidP="00C366C5">
            <w:pPr>
              <w:pStyle w:val="a5"/>
              <w:spacing w:line="256" w:lineRule="auto"/>
              <w:jc w:val="both"/>
              <w:rPr>
                <w:lang w:val="kk-KZ"/>
              </w:rPr>
            </w:pPr>
            <w:r w:rsidRPr="00A8672F">
              <w:rPr>
                <w:lang w:val="kk-KZ"/>
              </w:rPr>
              <w:t>Біртіндеп ояту</w:t>
            </w:r>
          </w:p>
          <w:p w:rsidR="00B81065" w:rsidRPr="00A8672F" w:rsidRDefault="00B81065" w:rsidP="00C366C5">
            <w:pPr>
              <w:pStyle w:val="a5"/>
              <w:spacing w:line="256" w:lineRule="auto"/>
              <w:jc w:val="both"/>
              <w:rPr>
                <w:lang w:val="kk-KZ"/>
              </w:rPr>
            </w:pPr>
            <w:r>
              <w:rPr>
                <w:lang w:val="kk-KZ"/>
              </w:rPr>
              <w:t>Музыкалық әуен№2</w:t>
            </w:r>
          </w:p>
          <w:p w:rsidR="00B81065" w:rsidRPr="00A8672F" w:rsidRDefault="00B81065" w:rsidP="00C366C5">
            <w:pPr>
              <w:pStyle w:val="a5"/>
              <w:spacing w:line="256" w:lineRule="auto"/>
              <w:jc w:val="both"/>
              <w:rPr>
                <w:b/>
                <w:lang w:val="kk-KZ"/>
              </w:rPr>
            </w:pPr>
            <w:r w:rsidRPr="00A8672F">
              <w:rPr>
                <w:b/>
                <w:lang w:val="kk-KZ"/>
              </w:rPr>
              <w:t>Дене шынықтыру:</w:t>
            </w:r>
          </w:p>
          <w:p w:rsidR="00B81065" w:rsidRPr="00A8672F" w:rsidRDefault="00B81065" w:rsidP="00C366C5">
            <w:pPr>
              <w:pStyle w:val="a5"/>
              <w:spacing w:line="256" w:lineRule="auto"/>
              <w:jc w:val="both"/>
              <w:rPr>
                <w:lang w:val="kk-KZ"/>
              </w:rPr>
            </w:pPr>
            <w:r w:rsidRPr="00A8672F">
              <w:rPr>
                <w:lang w:val="kk-KZ"/>
              </w:rPr>
              <w:t>Ояну№2</w:t>
            </w:r>
          </w:p>
          <w:p w:rsidR="00B81065" w:rsidRPr="00A8672F" w:rsidRDefault="00B81065" w:rsidP="00C366C5">
            <w:pPr>
              <w:pStyle w:val="a5"/>
              <w:spacing w:line="256" w:lineRule="auto"/>
              <w:jc w:val="both"/>
              <w:rPr>
                <w:lang w:val="kk-KZ"/>
              </w:rPr>
            </w:pPr>
            <w:r w:rsidRPr="00A8672F">
              <w:rPr>
                <w:b/>
                <w:lang w:val="kk-KZ"/>
              </w:rPr>
              <w:t>Ш/ж:</w:t>
            </w:r>
            <w:r w:rsidRPr="00A8672F">
              <w:rPr>
                <w:lang w:val="kk-KZ"/>
              </w:rPr>
              <w:t>Бұдыр жолдар</w:t>
            </w:r>
          </w:p>
        </w:tc>
        <w:tc>
          <w:tcPr>
            <w:tcW w:w="2227" w:type="dxa"/>
            <w:tcBorders>
              <w:top w:val="single" w:sz="4" w:space="0" w:color="000000"/>
              <w:left w:val="single" w:sz="4" w:space="0" w:color="000000"/>
              <w:bottom w:val="single" w:sz="4" w:space="0" w:color="000000"/>
              <w:right w:val="single" w:sz="4" w:space="0" w:color="auto"/>
            </w:tcBorders>
          </w:tcPr>
          <w:p w:rsidR="00B81065" w:rsidRDefault="00B81065" w:rsidP="00C366C5">
            <w:pPr>
              <w:pStyle w:val="a5"/>
              <w:spacing w:line="256" w:lineRule="auto"/>
              <w:jc w:val="both"/>
              <w:rPr>
                <w:lang w:val="kk-KZ"/>
              </w:rPr>
            </w:pPr>
            <w:r w:rsidRPr="00A8672F">
              <w:rPr>
                <w:lang w:val="kk-KZ"/>
              </w:rPr>
              <w:t>Біртіндеп ояту</w:t>
            </w:r>
          </w:p>
          <w:p w:rsidR="00B81065" w:rsidRPr="00A8672F" w:rsidRDefault="00B81065" w:rsidP="00C366C5">
            <w:pPr>
              <w:pStyle w:val="a5"/>
              <w:spacing w:line="256" w:lineRule="auto"/>
              <w:jc w:val="both"/>
              <w:rPr>
                <w:lang w:val="kk-KZ"/>
              </w:rPr>
            </w:pPr>
            <w:r>
              <w:rPr>
                <w:lang w:val="kk-KZ"/>
              </w:rPr>
              <w:t>Музыкалық әуен№3</w:t>
            </w:r>
          </w:p>
          <w:p w:rsidR="00B81065" w:rsidRPr="00A8672F" w:rsidRDefault="00B81065" w:rsidP="00C366C5">
            <w:pPr>
              <w:pStyle w:val="a5"/>
              <w:spacing w:line="256" w:lineRule="auto"/>
              <w:jc w:val="both"/>
              <w:rPr>
                <w:b/>
                <w:lang w:val="kk-KZ"/>
              </w:rPr>
            </w:pPr>
            <w:r w:rsidRPr="00A8672F">
              <w:rPr>
                <w:b/>
                <w:lang w:val="kk-KZ"/>
              </w:rPr>
              <w:t>Дене шынықтыру:</w:t>
            </w:r>
          </w:p>
          <w:p w:rsidR="00B81065" w:rsidRPr="00A8672F" w:rsidRDefault="00B81065" w:rsidP="00C366C5">
            <w:pPr>
              <w:pStyle w:val="a5"/>
              <w:spacing w:line="256" w:lineRule="auto"/>
              <w:jc w:val="both"/>
              <w:rPr>
                <w:lang w:val="kk-KZ"/>
              </w:rPr>
            </w:pPr>
            <w:r w:rsidRPr="00A8672F">
              <w:rPr>
                <w:lang w:val="kk-KZ"/>
              </w:rPr>
              <w:t>Ояну№3</w:t>
            </w:r>
          </w:p>
          <w:p w:rsidR="00B81065" w:rsidRPr="00A8672F" w:rsidRDefault="00B81065" w:rsidP="00C366C5">
            <w:pPr>
              <w:pStyle w:val="a5"/>
              <w:spacing w:line="256" w:lineRule="auto"/>
              <w:jc w:val="both"/>
              <w:rPr>
                <w:lang w:val="kk-KZ"/>
              </w:rPr>
            </w:pPr>
            <w:r w:rsidRPr="00A8672F">
              <w:rPr>
                <w:lang w:val="kk-KZ"/>
              </w:rPr>
              <w:t>Демалу жаттығуы</w:t>
            </w:r>
          </w:p>
          <w:p w:rsidR="00B81065" w:rsidRPr="00A8672F" w:rsidRDefault="00B81065" w:rsidP="00C366C5">
            <w:pPr>
              <w:pStyle w:val="a5"/>
              <w:spacing w:line="256" w:lineRule="auto"/>
              <w:jc w:val="both"/>
              <w:rPr>
                <w:lang w:val="kk-KZ"/>
              </w:rPr>
            </w:pPr>
            <w:r w:rsidRPr="00A8672F">
              <w:rPr>
                <w:lang w:val="kk-KZ"/>
              </w:rPr>
              <w:t>«Сағат»</w:t>
            </w:r>
          </w:p>
          <w:p w:rsidR="00B81065" w:rsidRPr="00A8672F" w:rsidRDefault="00B81065" w:rsidP="00C366C5">
            <w:pPr>
              <w:pStyle w:val="a5"/>
              <w:spacing w:line="256" w:lineRule="auto"/>
              <w:jc w:val="both"/>
              <w:rPr>
                <w:lang w:val="kk-KZ"/>
              </w:rPr>
            </w:pPr>
            <w:r w:rsidRPr="00A8672F">
              <w:rPr>
                <w:lang w:val="kk-KZ"/>
              </w:rPr>
              <w:t>Ш/ж:</w:t>
            </w:r>
          </w:p>
          <w:p w:rsidR="00B81065" w:rsidRPr="00A8672F" w:rsidRDefault="00B81065" w:rsidP="00C366C5">
            <w:pPr>
              <w:pStyle w:val="a5"/>
              <w:spacing w:line="256" w:lineRule="auto"/>
              <w:jc w:val="both"/>
              <w:rPr>
                <w:lang w:val="kk-KZ"/>
              </w:rPr>
            </w:pPr>
            <w:r w:rsidRPr="00A8672F">
              <w:rPr>
                <w:lang w:val="kk-KZ"/>
              </w:rPr>
              <w:t>Массаж жолмен жүру</w:t>
            </w:r>
          </w:p>
        </w:tc>
        <w:tc>
          <w:tcPr>
            <w:tcW w:w="3062" w:type="dxa"/>
            <w:gridSpan w:val="2"/>
            <w:tcBorders>
              <w:top w:val="single" w:sz="4" w:space="0" w:color="000000"/>
              <w:left w:val="single" w:sz="4" w:space="0" w:color="auto"/>
              <w:bottom w:val="single" w:sz="4" w:space="0" w:color="000000"/>
              <w:right w:val="single" w:sz="4" w:space="0" w:color="auto"/>
            </w:tcBorders>
          </w:tcPr>
          <w:p w:rsidR="00B81065" w:rsidRDefault="00B81065" w:rsidP="00C366C5">
            <w:pPr>
              <w:pStyle w:val="a5"/>
              <w:spacing w:line="256" w:lineRule="auto"/>
              <w:jc w:val="both"/>
              <w:rPr>
                <w:lang w:val="kk-KZ"/>
              </w:rPr>
            </w:pPr>
            <w:r w:rsidRPr="00A8672F">
              <w:rPr>
                <w:lang w:val="kk-KZ"/>
              </w:rPr>
              <w:t>Біртіндеп ояту</w:t>
            </w:r>
            <w:r>
              <w:rPr>
                <w:lang w:val="kk-KZ"/>
              </w:rPr>
              <w:t xml:space="preserve"> </w:t>
            </w:r>
          </w:p>
          <w:p w:rsidR="00B81065" w:rsidRPr="00A8672F" w:rsidRDefault="00B81065" w:rsidP="00C366C5">
            <w:pPr>
              <w:pStyle w:val="a5"/>
              <w:spacing w:line="256" w:lineRule="auto"/>
              <w:jc w:val="both"/>
              <w:rPr>
                <w:lang w:val="kk-KZ"/>
              </w:rPr>
            </w:pPr>
            <w:r>
              <w:rPr>
                <w:lang w:val="kk-KZ"/>
              </w:rPr>
              <w:t>Музыкалық әуен№4</w:t>
            </w:r>
          </w:p>
          <w:p w:rsidR="00B81065" w:rsidRPr="00A8672F" w:rsidRDefault="00B81065" w:rsidP="00C366C5">
            <w:pPr>
              <w:pStyle w:val="a5"/>
              <w:spacing w:line="256" w:lineRule="auto"/>
              <w:jc w:val="both"/>
              <w:rPr>
                <w:b/>
                <w:lang w:val="kk-KZ"/>
              </w:rPr>
            </w:pPr>
            <w:r w:rsidRPr="00A8672F">
              <w:rPr>
                <w:b/>
                <w:lang w:val="kk-KZ"/>
              </w:rPr>
              <w:t>Дене шынықтыру:</w:t>
            </w:r>
          </w:p>
          <w:p w:rsidR="00B81065" w:rsidRPr="00A8672F" w:rsidRDefault="00B81065" w:rsidP="00C366C5">
            <w:pPr>
              <w:spacing w:after="0"/>
              <w:rPr>
                <w:rFonts w:ascii="Times New Roman" w:hAnsi="Times New Roman" w:cs="Times New Roman"/>
                <w:sz w:val="24"/>
                <w:szCs w:val="24"/>
              </w:rPr>
            </w:pPr>
            <w:r w:rsidRPr="00A8672F">
              <w:rPr>
                <w:rFonts w:ascii="Times New Roman" w:hAnsi="Times New Roman" w:cs="Times New Roman"/>
                <w:sz w:val="24"/>
                <w:szCs w:val="24"/>
              </w:rPr>
              <w:t>Ояну №4</w:t>
            </w:r>
          </w:p>
          <w:p w:rsidR="00B81065" w:rsidRPr="00A8672F" w:rsidRDefault="00B81065" w:rsidP="00C366C5">
            <w:pPr>
              <w:spacing w:after="0"/>
              <w:rPr>
                <w:rFonts w:ascii="Times New Roman" w:hAnsi="Times New Roman" w:cs="Times New Roman"/>
                <w:sz w:val="24"/>
                <w:szCs w:val="24"/>
              </w:rPr>
            </w:pPr>
            <w:r w:rsidRPr="00A8672F">
              <w:rPr>
                <w:rFonts w:ascii="Times New Roman" w:hAnsi="Times New Roman" w:cs="Times New Roman"/>
                <w:sz w:val="24"/>
                <w:szCs w:val="24"/>
              </w:rPr>
              <w:t>Ш/ж:Бұдыр жолдар</w:t>
            </w:r>
          </w:p>
        </w:tc>
        <w:tc>
          <w:tcPr>
            <w:tcW w:w="2831" w:type="dxa"/>
            <w:gridSpan w:val="3"/>
            <w:tcBorders>
              <w:top w:val="single" w:sz="4" w:space="0" w:color="000000"/>
              <w:left w:val="single" w:sz="4" w:space="0" w:color="auto"/>
              <w:bottom w:val="single" w:sz="4" w:space="0" w:color="000000"/>
              <w:right w:val="single" w:sz="4" w:space="0" w:color="000000"/>
            </w:tcBorders>
          </w:tcPr>
          <w:p w:rsidR="00B81065" w:rsidRDefault="00B81065" w:rsidP="00C366C5">
            <w:pPr>
              <w:pStyle w:val="a5"/>
              <w:spacing w:line="256" w:lineRule="auto"/>
              <w:jc w:val="both"/>
              <w:rPr>
                <w:lang w:val="kk-KZ"/>
              </w:rPr>
            </w:pPr>
            <w:r w:rsidRPr="00A8672F">
              <w:rPr>
                <w:lang w:val="kk-KZ"/>
              </w:rPr>
              <w:t>Біртіндеп ояту</w:t>
            </w:r>
          </w:p>
          <w:p w:rsidR="00B81065" w:rsidRPr="00A8672F" w:rsidRDefault="00B81065" w:rsidP="00C366C5">
            <w:pPr>
              <w:pStyle w:val="a5"/>
              <w:spacing w:line="256" w:lineRule="auto"/>
              <w:jc w:val="both"/>
              <w:rPr>
                <w:lang w:val="kk-KZ"/>
              </w:rPr>
            </w:pPr>
            <w:r>
              <w:rPr>
                <w:lang w:val="kk-KZ"/>
              </w:rPr>
              <w:t>Музыкалық әуен№5</w:t>
            </w:r>
          </w:p>
          <w:p w:rsidR="00B81065" w:rsidRPr="00A8672F" w:rsidRDefault="00B81065" w:rsidP="00C366C5">
            <w:pPr>
              <w:pStyle w:val="a5"/>
              <w:spacing w:line="256" w:lineRule="auto"/>
              <w:jc w:val="both"/>
              <w:rPr>
                <w:b/>
                <w:lang w:val="kk-KZ"/>
              </w:rPr>
            </w:pPr>
            <w:r w:rsidRPr="00A8672F">
              <w:rPr>
                <w:b/>
                <w:lang w:val="kk-KZ"/>
              </w:rPr>
              <w:t>Дене шынықтыру:</w:t>
            </w:r>
          </w:p>
          <w:p w:rsidR="00B81065" w:rsidRPr="00A8672F" w:rsidRDefault="00B81065" w:rsidP="00C366C5">
            <w:pPr>
              <w:spacing w:after="0"/>
              <w:rPr>
                <w:rFonts w:ascii="Times New Roman" w:hAnsi="Times New Roman" w:cs="Times New Roman"/>
                <w:sz w:val="24"/>
                <w:szCs w:val="24"/>
              </w:rPr>
            </w:pPr>
            <w:r w:rsidRPr="00A8672F">
              <w:rPr>
                <w:rFonts w:ascii="Times New Roman" w:hAnsi="Times New Roman" w:cs="Times New Roman"/>
                <w:sz w:val="24"/>
                <w:szCs w:val="24"/>
              </w:rPr>
              <w:t>Ояну№5</w:t>
            </w:r>
          </w:p>
          <w:p w:rsidR="00B81065" w:rsidRPr="00A8672F" w:rsidRDefault="00B81065" w:rsidP="00C366C5">
            <w:pPr>
              <w:spacing w:after="0"/>
              <w:rPr>
                <w:rFonts w:ascii="Times New Roman" w:hAnsi="Times New Roman" w:cs="Times New Roman"/>
                <w:sz w:val="24"/>
                <w:szCs w:val="24"/>
              </w:rPr>
            </w:pPr>
            <w:r w:rsidRPr="00A8672F">
              <w:rPr>
                <w:rFonts w:ascii="Times New Roman" w:hAnsi="Times New Roman" w:cs="Times New Roman"/>
                <w:sz w:val="24"/>
                <w:szCs w:val="24"/>
              </w:rPr>
              <w:t>Ш/ж: Пойыз</w:t>
            </w:r>
          </w:p>
        </w:tc>
      </w:tr>
      <w:tr w:rsidR="00B81065" w:rsidRPr="00F56279" w:rsidTr="00C366C5">
        <w:trPr>
          <w:trHeight w:val="275"/>
        </w:trPr>
        <w:tc>
          <w:tcPr>
            <w:tcW w:w="2367" w:type="dxa"/>
            <w:tcBorders>
              <w:top w:val="single" w:sz="4" w:space="0" w:color="000000"/>
              <w:left w:val="single" w:sz="4" w:space="0" w:color="000000"/>
              <w:bottom w:val="single" w:sz="4" w:space="0" w:color="000000"/>
              <w:right w:val="single" w:sz="4" w:space="0" w:color="000000"/>
            </w:tcBorders>
            <w:hideMark/>
          </w:tcPr>
          <w:p w:rsidR="00B81065" w:rsidRPr="002A228A" w:rsidRDefault="00B81065" w:rsidP="00C366C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Бесін ас</w:t>
            </w:r>
          </w:p>
        </w:tc>
        <w:tc>
          <w:tcPr>
            <w:tcW w:w="13510" w:type="dxa"/>
            <w:gridSpan w:val="10"/>
            <w:tcBorders>
              <w:top w:val="single" w:sz="4" w:space="0" w:color="000000"/>
              <w:left w:val="single" w:sz="4" w:space="0" w:color="000000"/>
              <w:bottom w:val="single" w:sz="4" w:space="0" w:color="000000"/>
              <w:right w:val="single" w:sz="4" w:space="0" w:color="000000"/>
            </w:tcBorders>
            <w:hideMark/>
          </w:tcPr>
          <w:p w:rsidR="00B81065" w:rsidRPr="00CE041E" w:rsidRDefault="00B81065" w:rsidP="00C366C5">
            <w:pPr>
              <w:pStyle w:val="TableParagraph"/>
              <w:jc w:val="center"/>
              <w:rPr>
                <w:sz w:val="24"/>
                <w:szCs w:val="24"/>
              </w:rPr>
            </w:pPr>
            <w:r w:rsidRPr="00CE041E">
              <w:rPr>
                <w:color w:val="000000"/>
                <w:sz w:val="24"/>
                <w:szCs w:val="24"/>
                <w:lang w:eastAsia="ru-RU"/>
              </w:rPr>
              <w:t xml:space="preserve">Кезекшілерді тағайындап, көмекшіге көмектесе білуге үйрету. Қолдарын жуғызып, </w:t>
            </w:r>
            <w:r w:rsidRPr="00CE041E">
              <w:rPr>
                <w:b/>
                <w:color w:val="000000"/>
                <w:sz w:val="24"/>
                <w:szCs w:val="24"/>
                <w:lang w:eastAsia="ru-RU"/>
              </w:rPr>
              <w:t>«</w:t>
            </w:r>
            <w:r w:rsidRPr="00CE041E">
              <w:rPr>
                <w:b/>
                <w:color w:val="000000"/>
                <w:sz w:val="24"/>
                <w:szCs w:val="24"/>
                <w:shd w:val="clear" w:color="auto" w:fill="FFFFFF"/>
              </w:rPr>
              <w:t>Тазалықтың досы-Сабын</w:t>
            </w:r>
            <w:r w:rsidRPr="00CE041E">
              <w:rPr>
                <w:color w:val="000000"/>
                <w:sz w:val="24"/>
                <w:szCs w:val="24"/>
                <w:lang w:eastAsia="ru-RU"/>
              </w:rPr>
              <w:t>» деген осы» деп тазалыққа шақыру</w:t>
            </w:r>
          </w:p>
          <w:p w:rsidR="00B81065" w:rsidRPr="00474BD0" w:rsidRDefault="00B81065" w:rsidP="00C366C5">
            <w:pPr>
              <w:tabs>
                <w:tab w:val="center" w:pos="3802"/>
                <w:tab w:val="left" w:pos="5743"/>
              </w:tabs>
              <w:spacing w:after="0"/>
              <w:jc w:val="center"/>
              <w:rPr>
                <w:rFonts w:ascii="Times New Roman" w:hAnsi="Times New Roman" w:cs="Times New Roman"/>
                <w:sz w:val="24"/>
              </w:rPr>
            </w:pPr>
            <w:r w:rsidRPr="00474BD0">
              <w:rPr>
                <w:rFonts w:ascii="Times New Roman" w:hAnsi="Times New Roman" w:cs="Times New Roman"/>
                <w:sz w:val="24"/>
              </w:rPr>
              <w:t>Тамақ ішер кезде енді,</w:t>
            </w:r>
          </w:p>
          <w:p w:rsidR="00B81065" w:rsidRPr="00474BD0" w:rsidRDefault="00B81065" w:rsidP="00C366C5">
            <w:pPr>
              <w:spacing w:after="0"/>
              <w:jc w:val="center"/>
              <w:rPr>
                <w:rFonts w:ascii="Times New Roman" w:hAnsi="Times New Roman" w:cs="Times New Roman"/>
                <w:sz w:val="24"/>
              </w:rPr>
            </w:pPr>
            <w:r w:rsidRPr="00474BD0">
              <w:rPr>
                <w:rFonts w:ascii="Times New Roman" w:hAnsi="Times New Roman" w:cs="Times New Roman"/>
                <w:sz w:val="24"/>
              </w:rPr>
              <w:t>Сөйлемейміз күлмейміз.</w:t>
            </w:r>
          </w:p>
          <w:p w:rsidR="00B81065" w:rsidRPr="00474BD0" w:rsidRDefault="00B81065" w:rsidP="00C366C5">
            <w:pPr>
              <w:spacing w:after="0"/>
              <w:jc w:val="center"/>
              <w:rPr>
                <w:rFonts w:ascii="Times New Roman" w:hAnsi="Times New Roman" w:cs="Times New Roman"/>
                <w:sz w:val="24"/>
              </w:rPr>
            </w:pPr>
            <w:r w:rsidRPr="00474BD0">
              <w:rPr>
                <w:rFonts w:ascii="Times New Roman" w:hAnsi="Times New Roman" w:cs="Times New Roman"/>
                <w:sz w:val="24"/>
              </w:rPr>
              <w:t>Астан басқа өзгені,</w:t>
            </w:r>
          </w:p>
          <w:p w:rsidR="00B81065" w:rsidRDefault="00B81065" w:rsidP="00C366C5">
            <w:pPr>
              <w:spacing w:after="0"/>
              <w:jc w:val="center"/>
              <w:rPr>
                <w:color w:val="000000"/>
                <w:sz w:val="24"/>
                <w:szCs w:val="24"/>
                <w:lang w:eastAsia="ru-RU"/>
              </w:rPr>
            </w:pPr>
            <w:r w:rsidRPr="00474BD0">
              <w:rPr>
                <w:rFonts w:ascii="Times New Roman" w:hAnsi="Times New Roman" w:cs="Times New Roman"/>
                <w:sz w:val="24"/>
              </w:rPr>
              <w:t xml:space="preserve">Елемейміз, білмейміз. </w:t>
            </w:r>
            <w:r w:rsidRPr="00A8672F">
              <w:rPr>
                <w:rFonts w:ascii="Times New Roman" w:hAnsi="Times New Roman" w:cs="Times New Roman"/>
                <w:sz w:val="24"/>
              </w:rPr>
              <w:t>(сөйлеуді дамыту)</w:t>
            </w:r>
            <w:r w:rsidRPr="00A8672F">
              <w:rPr>
                <w:color w:val="000000"/>
                <w:sz w:val="24"/>
                <w:szCs w:val="24"/>
                <w:lang w:eastAsia="ru-RU"/>
              </w:rPr>
              <w:t xml:space="preserve"> .</w:t>
            </w:r>
          </w:p>
          <w:p w:rsidR="00B81065" w:rsidRPr="00A8672F" w:rsidRDefault="00B81065" w:rsidP="00C366C5">
            <w:pPr>
              <w:spacing w:after="0" w:line="240" w:lineRule="auto"/>
              <w:rPr>
                <w:rFonts w:ascii="Times New Roman" w:eastAsia="Times New Roman" w:hAnsi="Times New Roman" w:cs="Times New Roman"/>
                <w:color w:val="000000"/>
                <w:sz w:val="24"/>
                <w:szCs w:val="24"/>
                <w:lang w:eastAsia="ru-RU"/>
              </w:rPr>
            </w:pPr>
            <w:r w:rsidRPr="00FE5729">
              <w:rPr>
                <w:rFonts w:ascii="Times New Roman" w:hAnsi="Times New Roman" w:cs="Times New Roman"/>
                <w:sz w:val="24"/>
                <w:szCs w:val="24"/>
              </w:rPr>
              <w:t xml:space="preserve">«Дұрыс отыру, дұрыс тамақтану, өзімді ұқыпты ұстау-әдепті баланың қылығы» </w:t>
            </w:r>
            <w:r w:rsidRPr="00FE5729">
              <w:rPr>
                <w:rFonts w:ascii="Times New Roman" w:hAnsi="Times New Roman" w:cs="Times New Roman"/>
                <w:color w:val="000000"/>
                <w:sz w:val="24"/>
                <w:szCs w:val="24"/>
                <w:lang w:eastAsia="ru-RU"/>
              </w:rPr>
              <w:t>Бата айту. Ас қайтару</w:t>
            </w:r>
          </w:p>
        </w:tc>
      </w:tr>
      <w:tr w:rsidR="00B81065" w:rsidRPr="001C52D1" w:rsidTr="00C366C5">
        <w:trPr>
          <w:trHeight w:val="970"/>
        </w:trPr>
        <w:tc>
          <w:tcPr>
            <w:tcW w:w="2367" w:type="dxa"/>
            <w:tcBorders>
              <w:top w:val="single" w:sz="4" w:space="0" w:color="000000"/>
              <w:left w:val="single" w:sz="4" w:space="0" w:color="000000"/>
              <w:bottom w:val="single" w:sz="4" w:space="0" w:color="000000"/>
              <w:right w:val="single" w:sz="4" w:space="0" w:color="000000"/>
            </w:tcBorders>
            <w:hideMark/>
          </w:tcPr>
          <w:p w:rsidR="00B81065" w:rsidRPr="006F1015" w:rsidRDefault="00B81065" w:rsidP="00C366C5">
            <w:pPr>
              <w:spacing w:after="0" w:line="240" w:lineRule="auto"/>
              <w:rPr>
                <w:rFonts w:ascii="Times New Roman" w:eastAsia="Times New Roman" w:hAnsi="Times New Roman" w:cs="Times New Roman"/>
                <w:sz w:val="24"/>
                <w:szCs w:val="24"/>
                <w:lang w:eastAsia="ru-RU"/>
              </w:rPr>
            </w:pPr>
            <w:r w:rsidRPr="006F1015">
              <w:rPr>
                <w:rFonts w:ascii="Times New Roman" w:eastAsia="Times New Roman" w:hAnsi="Times New Roman" w:cs="Times New Roman"/>
                <w:b/>
                <w:bCs/>
                <w:color w:val="000000"/>
                <w:sz w:val="24"/>
                <w:szCs w:val="24"/>
                <w:lang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863" w:type="dxa"/>
            <w:gridSpan w:val="2"/>
            <w:tcBorders>
              <w:top w:val="single" w:sz="4" w:space="0" w:color="000000"/>
              <w:left w:val="single" w:sz="4" w:space="0" w:color="000000"/>
              <w:bottom w:val="single" w:sz="4" w:space="0" w:color="000000"/>
              <w:right w:val="single" w:sz="4" w:space="0" w:color="000000"/>
            </w:tcBorders>
            <w:hideMark/>
          </w:tcPr>
          <w:p w:rsidR="00B81065" w:rsidRDefault="00B81065" w:rsidP="00C366C5">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Құрастыру іс-әрекеті:</w:t>
            </w:r>
          </w:p>
          <w:p w:rsidR="00B81065" w:rsidRPr="00EF785F" w:rsidRDefault="00B81065" w:rsidP="00C366C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xml:space="preserve">15.30-15.55 </w:t>
            </w:r>
            <w:r w:rsidRPr="001E4BC4">
              <w:rPr>
                <w:rFonts w:ascii="Times New Roman" w:eastAsia="Times New Roman" w:hAnsi="Times New Roman" w:cs="Times New Roman"/>
                <w:sz w:val="24"/>
                <w:szCs w:val="24"/>
                <w:lang w:eastAsia="ru-RU"/>
              </w:rPr>
              <w:t>STEM</w:t>
            </w:r>
            <w:r w:rsidRPr="00EF785F">
              <w:rPr>
                <w:rFonts w:ascii="Times New Roman" w:eastAsia="Times New Roman" w:hAnsi="Times New Roman" w:cs="Times New Roman"/>
                <w:sz w:val="24"/>
                <w:szCs w:val="24"/>
                <w:lang w:eastAsia="ru-RU"/>
              </w:rPr>
              <w:t xml:space="preserve"> үйірмесі</w:t>
            </w:r>
          </w:p>
          <w:p w:rsidR="00B81065" w:rsidRPr="00CD69CB" w:rsidRDefault="00B81065" w:rsidP="00C366C5">
            <w:pPr>
              <w:spacing w:after="0" w:line="240" w:lineRule="auto"/>
              <w:rPr>
                <w:rFonts w:ascii="Times New Roman" w:eastAsia="Times New Roman" w:hAnsi="Times New Roman" w:cs="Times New Roman"/>
                <w:b/>
                <w:sz w:val="24"/>
                <w:szCs w:val="24"/>
                <w:lang w:eastAsia="ru-RU"/>
              </w:rPr>
            </w:pPr>
            <w:r w:rsidRPr="00CD69CB">
              <w:rPr>
                <w:rFonts w:ascii="Times New Roman" w:eastAsia="Times New Roman" w:hAnsi="Times New Roman" w:cs="Times New Roman"/>
                <w:b/>
                <w:sz w:val="24"/>
                <w:szCs w:val="24"/>
                <w:lang w:eastAsia="ru-RU"/>
              </w:rPr>
              <w:t>Сурет салу, мүсіндеу іс-әрекеті:</w:t>
            </w: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sz w:val="24"/>
                <w:szCs w:val="24"/>
                <w:lang w:eastAsia="ru-RU"/>
              </w:rPr>
              <w:t>Алтын түстес жапырақ»</w:t>
            </w:r>
          </w:p>
        </w:tc>
        <w:tc>
          <w:tcPr>
            <w:tcW w:w="2515" w:type="dxa"/>
            <w:tcBorders>
              <w:top w:val="single" w:sz="4" w:space="0" w:color="000000"/>
              <w:left w:val="single" w:sz="4" w:space="0" w:color="000000"/>
              <w:bottom w:val="single" w:sz="4" w:space="0" w:color="000000"/>
              <w:right w:val="single" w:sz="4" w:space="0" w:color="000000"/>
            </w:tcBorders>
            <w:hideMark/>
          </w:tcPr>
          <w:p w:rsidR="00B81065" w:rsidRPr="006F1015" w:rsidRDefault="00B81065" w:rsidP="00C366C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Құрастыру іс-әрекеті,</w:t>
            </w:r>
            <w:r>
              <w:rPr>
                <w:rFonts w:ascii="Times New Roman" w:eastAsia="Times New Roman" w:hAnsi="Times New Roman" w:cs="Times New Roman"/>
                <w:sz w:val="24"/>
                <w:szCs w:val="24"/>
                <w:lang w:eastAsia="ru-RU"/>
              </w:rPr>
              <w:t>ойын:сандар бойынша пішіндерді дұрыс құрастыру.</w:t>
            </w:r>
          </w:p>
        </w:tc>
        <w:tc>
          <w:tcPr>
            <w:tcW w:w="2264" w:type="dxa"/>
            <w:gridSpan w:val="3"/>
            <w:tcBorders>
              <w:top w:val="single" w:sz="4" w:space="0" w:color="000000"/>
              <w:left w:val="single" w:sz="4" w:space="0" w:color="000000"/>
              <w:bottom w:val="single" w:sz="4" w:space="0" w:color="000000"/>
              <w:right w:val="single" w:sz="4" w:space="0" w:color="000000"/>
            </w:tcBorders>
            <w:hideMark/>
          </w:tcPr>
          <w:p w:rsidR="00B81065" w:rsidRPr="006F1015" w:rsidRDefault="00B81065" w:rsidP="00C366C5">
            <w:pPr>
              <w:spacing w:after="0" w:line="240" w:lineRule="auto"/>
              <w:rPr>
                <w:rFonts w:ascii="Times New Roman" w:eastAsia="Times New Roman" w:hAnsi="Times New Roman" w:cs="Times New Roman"/>
                <w:sz w:val="24"/>
                <w:szCs w:val="24"/>
                <w:lang w:eastAsia="ru-RU"/>
              </w:rPr>
            </w:pPr>
            <w:r w:rsidRPr="00CD69CB">
              <w:rPr>
                <w:rFonts w:ascii="Times New Roman" w:eastAsia="Times New Roman" w:hAnsi="Times New Roman" w:cs="Times New Roman"/>
                <w:b/>
                <w:sz w:val="24"/>
                <w:szCs w:val="24"/>
                <w:lang w:eastAsia="ru-RU"/>
              </w:rPr>
              <w:t>Құрастыру іс-әрекеті,</w:t>
            </w:r>
            <w:r>
              <w:rPr>
                <w:rFonts w:ascii="Times New Roman" w:eastAsia="Times New Roman" w:hAnsi="Times New Roman" w:cs="Times New Roman"/>
                <w:sz w:val="24"/>
                <w:szCs w:val="24"/>
                <w:lang w:eastAsia="ru-RU"/>
              </w:rPr>
              <w:t xml:space="preserve"> үстел үсті ойыны: «Зәулім құрылыс»</w:t>
            </w:r>
          </w:p>
        </w:tc>
        <w:tc>
          <w:tcPr>
            <w:tcW w:w="3055" w:type="dxa"/>
            <w:gridSpan w:val="3"/>
            <w:tcBorders>
              <w:top w:val="single" w:sz="4" w:space="0" w:color="000000"/>
              <w:left w:val="single" w:sz="4" w:space="0" w:color="000000"/>
              <w:bottom w:val="single" w:sz="4" w:space="0" w:color="000000"/>
              <w:right w:val="single" w:sz="4" w:space="0" w:color="000000"/>
            </w:tcBorders>
            <w:hideMark/>
          </w:tcPr>
          <w:p w:rsidR="00B81065" w:rsidRDefault="00B81065" w:rsidP="00C366C5">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Сурет салу, мүсіндеу</w:t>
            </w:r>
            <w:r w:rsidRPr="00174608">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eastAsia="ru-RU"/>
              </w:rPr>
              <w:t>жапсыру</w:t>
            </w:r>
            <w:r w:rsidRPr="00174608">
              <w:rPr>
                <w:rFonts w:ascii="Times New Roman" w:eastAsia="Times New Roman" w:hAnsi="Times New Roman" w:cs="Times New Roman"/>
                <w:b/>
                <w:color w:val="000000"/>
                <w:sz w:val="24"/>
                <w:szCs w:val="24"/>
                <w:lang w:eastAsia="ru-RU"/>
              </w:rPr>
              <w:t xml:space="preserve"> – </w:t>
            </w:r>
            <w:r>
              <w:rPr>
                <w:rFonts w:ascii="Times New Roman" w:eastAsia="Times New Roman" w:hAnsi="Times New Roman" w:cs="Times New Roman"/>
                <w:b/>
                <w:color w:val="000000"/>
                <w:sz w:val="24"/>
                <w:szCs w:val="24"/>
                <w:lang w:eastAsia="ru-RU"/>
              </w:rPr>
              <w:t>шығармашылық,</w:t>
            </w:r>
            <w:r w:rsidRPr="00174608">
              <w:rPr>
                <w:rFonts w:ascii="Times New Roman" w:eastAsia="Times New Roman" w:hAnsi="Times New Roman" w:cs="Times New Roman"/>
                <w:b/>
                <w:color w:val="000000"/>
                <w:sz w:val="24"/>
                <w:szCs w:val="24"/>
                <w:lang w:eastAsia="ru-RU"/>
              </w:rPr>
              <w:t xml:space="preserve"> коммуникатив</w:t>
            </w:r>
            <w:r>
              <w:rPr>
                <w:rFonts w:ascii="Times New Roman" w:eastAsia="Times New Roman" w:hAnsi="Times New Roman" w:cs="Times New Roman"/>
                <w:b/>
                <w:color w:val="000000"/>
                <w:sz w:val="24"/>
                <w:szCs w:val="24"/>
                <w:lang w:eastAsia="ru-RU"/>
              </w:rPr>
              <w:t>тік, ойын әрекеттері</w:t>
            </w:r>
            <w:r>
              <w:rPr>
                <w:rFonts w:ascii="Times New Roman" w:eastAsia="Times New Roman" w:hAnsi="Times New Roman" w:cs="Times New Roman"/>
                <w:color w:val="000000"/>
                <w:sz w:val="24"/>
                <w:szCs w:val="24"/>
                <w:lang w:eastAsia="ru-RU"/>
              </w:rPr>
              <w:t xml:space="preserve"> (балалардың қызығушылықтары бойынша)</w:t>
            </w:r>
          </w:p>
          <w:p w:rsidR="00B81065" w:rsidRPr="00190226" w:rsidRDefault="00B81065" w:rsidP="00C366C5">
            <w:pPr>
              <w:spacing w:after="0" w:line="240" w:lineRule="auto"/>
              <w:rPr>
                <w:rFonts w:ascii="Times New Roman" w:eastAsia="Times New Roman" w:hAnsi="Times New Roman" w:cs="Times New Roman"/>
                <w:b/>
                <w:color w:val="000000"/>
                <w:sz w:val="24"/>
                <w:szCs w:val="24"/>
                <w:lang w:eastAsia="ru-RU"/>
              </w:rPr>
            </w:pPr>
            <w:r w:rsidRPr="00190226">
              <w:rPr>
                <w:rFonts w:ascii="Times New Roman" w:eastAsia="Times New Roman" w:hAnsi="Times New Roman" w:cs="Times New Roman"/>
                <w:b/>
                <w:color w:val="000000"/>
                <w:sz w:val="24"/>
                <w:szCs w:val="24"/>
                <w:lang w:eastAsia="ru-RU"/>
              </w:rPr>
              <w:t xml:space="preserve">15.30-16.00 </w:t>
            </w:r>
          </w:p>
          <w:p w:rsidR="00B81065" w:rsidRDefault="00B81065" w:rsidP="00C366C5">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Хореография үйірмесі</w:t>
            </w:r>
          </w:p>
          <w:p w:rsidR="00B81065" w:rsidRPr="00ED54F4" w:rsidRDefault="00B81065" w:rsidP="00C366C5">
            <w:pPr>
              <w:spacing w:after="0" w:line="240" w:lineRule="auto"/>
              <w:rPr>
                <w:rFonts w:ascii="Times New Roman" w:eastAsia="Times New Roman" w:hAnsi="Times New Roman" w:cs="Times New Roman"/>
                <w:color w:val="000000"/>
                <w:sz w:val="24"/>
                <w:szCs w:val="24"/>
                <w:lang w:eastAsia="ru-RU"/>
              </w:rPr>
            </w:pPr>
          </w:p>
        </w:tc>
        <w:tc>
          <w:tcPr>
            <w:tcW w:w="2813" w:type="dxa"/>
            <w:tcBorders>
              <w:top w:val="single" w:sz="4" w:space="0" w:color="000000"/>
              <w:left w:val="single" w:sz="4" w:space="0" w:color="000000"/>
              <w:bottom w:val="single" w:sz="4" w:space="0" w:color="000000"/>
              <w:right w:val="single" w:sz="4" w:space="0" w:color="000000"/>
            </w:tcBorders>
            <w:hideMark/>
          </w:tcPr>
          <w:p w:rsidR="00B81065" w:rsidRDefault="00B81065" w:rsidP="00C366C5">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 xml:space="preserve">15.30-15.55 </w:t>
            </w:r>
          </w:p>
          <w:p w:rsidR="00B81065" w:rsidRPr="00190226" w:rsidRDefault="00B81065" w:rsidP="00C366C5">
            <w:pPr>
              <w:spacing w:after="0" w:line="240" w:lineRule="auto"/>
              <w:rPr>
                <w:rFonts w:ascii="Times New Roman" w:eastAsia="Times New Roman" w:hAnsi="Times New Roman" w:cs="Times New Roman"/>
                <w:sz w:val="24"/>
                <w:szCs w:val="24"/>
                <w:lang w:eastAsia="ru-RU"/>
              </w:rPr>
            </w:pPr>
            <w:r w:rsidRPr="00190226">
              <w:rPr>
                <w:rFonts w:ascii="Times New Roman" w:eastAsia="Times New Roman" w:hAnsi="Times New Roman" w:cs="Times New Roman"/>
                <w:color w:val="000000"/>
                <w:sz w:val="24"/>
                <w:szCs w:val="24"/>
                <w:lang w:eastAsia="ru-RU"/>
              </w:rPr>
              <w:t>«Скалодром» үйірмесі</w:t>
            </w:r>
          </w:p>
        </w:tc>
      </w:tr>
      <w:tr w:rsidR="00B81065" w:rsidRPr="00F9537F" w:rsidTr="00C366C5">
        <w:trPr>
          <w:trHeight w:val="448"/>
        </w:trPr>
        <w:tc>
          <w:tcPr>
            <w:tcW w:w="2367" w:type="dxa"/>
            <w:tcBorders>
              <w:top w:val="single" w:sz="4" w:space="0" w:color="000000"/>
              <w:left w:val="single" w:sz="4" w:space="0" w:color="000000"/>
              <w:bottom w:val="single" w:sz="4" w:space="0" w:color="000000"/>
              <w:right w:val="single" w:sz="4" w:space="0" w:color="000000"/>
            </w:tcBorders>
            <w:hideMark/>
          </w:tcPr>
          <w:p w:rsidR="00B81065" w:rsidRPr="00A9680D" w:rsidRDefault="00B81065" w:rsidP="00C366C5">
            <w:pPr>
              <w:spacing w:after="0" w:line="240" w:lineRule="auto"/>
              <w:rPr>
                <w:rFonts w:ascii="Times New Roman" w:eastAsia="Times New Roman" w:hAnsi="Times New Roman" w:cs="Times New Roman"/>
                <w:sz w:val="24"/>
                <w:szCs w:val="24"/>
                <w:lang w:eastAsia="ru-RU"/>
              </w:rPr>
            </w:pPr>
            <w:r w:rsidRPr="002F7B86">
              <w:rPr>
                <w:rFonts w:ascii="Times New Roman" w:eastAsia="Times New Roman" w:hAnsi="Times New Roman" w:cs="Times New Roman"/>
                <w:b/>
                <w:bCs/>
                <w:color w:val="000000"/>
                <w:sz w:val="24"/>
                <w:szCs w:val="24"/>
                <w:lang w:eastAsia="ru-RU"/>
              </w:rPr>
              <w:t xml:space="preserve">Балалармен жеке жұмыс </w:t>
            </w:r>
          </w:p>
        </w:tc>
        <w:tc>
          <w:tcPr>
            <w:tcW w:w="2863" w:type="dxa"/>
            <w:gridSpan w:val="2"/>
            <w:tcBorders>
              <w:top w:val="single" w:sz="4" w:space="0" w:color="000000"/>
              <w:left w:val="single" w:sz="4" w:space="0" w:color="000000"/>
              <w:bottom w:val="single" w:sz="4" w:space="0" w:color="000000"/>
              <w:right w:val="single" w:sz="4" w:space="0" w:color="auto"/>
            </w:tcBorders>
            <w:hideMark/>
          </w:tcPr>
          <w:p w:rsidR="00B81065" w:rsidRPr="003D33E8" w:rsidRDefault="00B81065" w:rsidP="00C366C5">
            <w:pPr>
              <w:spacing w:after="0"/>
              <w:rPr>
                <w:rFonts w:ascii="Times New Roman" w:hAnsi="Times New Roman" w:cs="Times New Roman"/>
                <w:sz w:val="24"/>
              </w:rPr>
            </w:pPr>
            <w:r>
              <w:rPr>
                <w:rFonts w:ascii="Times New Roman" w:eastAsia="Times New Roman" w:hAnsi="Times New Roman" w:cs="Times New Roman"/>
                <w:b/>
                <w:lang w:eastAsia="ru-RU"/>
              </w:rPr>
              <w:t>Жапсыру:</w:t>
            </w:r>
            <w:r w:rsidRPr="007C6349">
              <w:rPr>
                <w:rFonts w:ascii="Times New Roman" w:hAnsi="Times New Roman" w:cs="Times New Roman"/>
                <w:sz w:val="24"/>
              </w:rPr>
              <w:t>Амира, Амели, Салауат</w:t>
            </w:r>
            <w:r w:rsidRPr="00544065">
              <w:rPr>
                <w:color w:val="000000"/>
                <w:sz w:val="28"/>
              </w:rPr>
              <w:t xml:space="preserve"> </w:t>
            </w:r>
            <w:r w:rsidRPr="00190226">
              <w:rPr>
                <w:rFonts w:ascii="Times New Roman" w:hAnsi="Times New Roman" w:cs="Times New Roman"/>
                <w:color w:val="000000"/>
                <w:sz w:val="24"/>
              </w:rPr>
              <w:t>қайшыны дұрыс ұстау және пайдалана білуді қалыптастыру</w:t>
            </w:r>
            <w:r w:rsidRPr="00190226">
              <w:rPr>
                <w:rFonts w:ascii="Times New Roman" w:hAnsi="Times New Roman" w:cs="Times New Roman"/>
              </w:rPr>
              <w:t xml:space="preserve"> </w:t>
            </w:r>
            <w:r w:rsidRPr="007C6349">
              <w:rPr>
                <w:rFonts w:ascii="Times New Roman" w:hAnsi="Times New Roman" w:cs="Times New Roman"/>
                <w:sz w:val="24"/>
              </w:rPr>
              <w:t>жеке жұмыс</w:t>
            </w:r>
            <w:r>
              <w:rPr>
                <w:rFonts w:ascii="Times New Roman" w:hAnsi="Times New Roman" w:cs="Times New Roman"/>
                <w:sz w:val="24"/>
              </w:rPr>
              <w:t>.</w:t>
            </w:r>
          </w:p>
          <w:p w:rsidR="00B81065" w:rsidRPr="00A8672F" w:rsidRDefault="00B81065" w:rsidP="00C366C5">
            <w:pPr>
              <w:spacing w:after="0"/>
              <w:rPr>
                <w:rFonts w:ascii="Times New Roman" w:eastAsia="Times New Roman" w:hAnsi="Times New Roman" w:cs="Times New Roman"/>
                <w:lang w:eastAsia="ru-RU"/>
              </w:rPr>
            </w:pPr>
          </w:p>
        </w:tc>
        <w:tc>
          <w:tcPr>
            <w:tcW w:w="2515" w:type="dxa"/>
            <w:tcBorders>
              <w:top w:val="single" w:sz="4" w:space="0" w:color="000000"/>
              <w:left w:val="single" w:sz="4" w:space="0" w:color="auto"/>
              <w:bottom w:val="single" w:sz="4" w:space="0" w:color="000000"/>
              <w:right w:val="single" w:sz="4" w:space="0" w:color="auto"/>
            </w:tcBorders>
            <w:hideMark/>
          </w:tcPr>
          <w:p w:rsidR="00B81065" w:rsidRPr="00CF593A" w:rsidRDefault="00B81065" w:rsidP="00C366C5">
            <w:pPr>
              <w:pStyle w:val="TableParagraph"/>
              <w:rPr>
                <w:b/>
                <w:bCs/>
                <w:color w:val="000000"/>
                <w:sz w:val="24"/>
                <w:szCs w:val="24"/>
              </w:rPr>
            </w:pPr>
            <w:r w:rsidRPr="00CF593A">
              <w:rPr>
                <w:b/>
                <w:bCs/>
                <w:color w:val="000000"/>
                <w:sz w:val="24"/>
                <w:szCs w:val="24"/>
              </w:rPr>
              <w:t>Математика негіздері</w:t>
            </w:r>
          </w:p>
          <w:p w:rsidR="00B81065" w:rsidRPr="009A72DA" w:rsidRDefault="00B81065" w:rsidP="00C366C5">
            <w:pPr>
              <w:pStyle w:val="TableParagraph"/>
              <w:rPr>
                <w:sz w:val="28"/>
                <w:szCs w:val="28"/>
              </w:rPr>
            </w:pPr>
            <w:r w:rsidRPr="003D33E8">
              <w:rPr>
                <w:bCs/>
                <w:color w:val="000000"/>
                <w:sz w:val="24"/>
                <w:szCs w:val="24"/>
              </w:rPr>
              <w:t>Аиша,</w:t>
            </w:r>
            <w:r>
              <w:rPr>
                <w:bCs/>
                <w:color w:val="000000"/>
                <w:sz w:val="24"/>
                <w:szCs w:val="24"/>
              </w:rPr>
              <w:t>Ж.</w:t>
            </w:r>
            <w:r w:rsidRPr="003D33E8">
              <w:rPr>
                <w:bCs/>
                <w:color w:val="000000"/>
                <w:sz w:val="24"/>
                <w:szCs w:val="24"/>
              </w:rPr>
              <w:t xml:space="preserve"> </w:t>
            </w:r>
            <w:r>
              <w:rPr>
                <w:bCs/>
                <w:color w:val="000000"/>
                <w:sz w:val="24"/>
                <w:szCs w:val="24"/>
              </w:rPr>
              <w:t>Алиханға  1-ден 5</w:t>
            </w:r>
            <w:r w:rsidRPr="003D33E8">
              <w:rPr>
                <w:bCs/>
                <w:color w:val="000000"/>
                <w:sz w:val="24"/>
                <w:szCs w:val="24"/>
              </w:rPr>
              <w:t>-ке дейін  және кері санауға үйрету. Заттармен сандарды сәйкестендіру.</w:t>
            </w:r>
          </w:p>
        </w:tc>
        <w:tc>
          <w:tcPr>
            <w:tcW w:w="2264" w:type="dxa"/>
            <w:gridSpan w:val="3"/>
            <w:tcBorders>
              <w:top w:val="single" w:sz="4" w:space="0" w:color="000000"/>
              <w:left w:val="single" w:sz="4" w:space="0" w:color="auto"/>
              <w:bottom w:val="single" w:sz="4" w:space="0" w:color="000000"/>
              <w:right w:val="single" w:sz="4" w:space="0" w:color="auto"/>
            </w:tcBorders>
            <w:hideMark/>
          </w:tcPr>
          <w:p w:rsidR="00B81065" w:rsidRPr="003D33E8" w:rsidRDefault="00B81065" w:rsidP="00C366C5">
            <w:pPr>
              <w:spacing w:after="0"/>
              <w:ind w:right="-108"/>
              <w:rPr>
                <w:rFonts w:ascii="Times New Roman" w:hAnsi="Times New Roman" w:cs="Times New Roman"/>
                <w:b/>
                <w:color w:val="000000"/>
                <w:sz w:val="24"/>
                <w:szCs w:val="24"/>
              </w:rPr>
            </w:pPr>
            <w:r>
              <w:rPr>
                <w:rFonts w:ascii="Times New Roman" w:hAnsi="Times New Roman" w:cs="Times New Roman"/>
                <w:b/>
                <w:color w:val="000000"/>
                <w:sz w:val="24"/>
                <w:szCs w:val="24"/>
              </w:rPr>
              <w:t>Сурет салу:</w:t>
            </w:r>
          </w:p>
          <w:p w:rsidR="00B81065" w:rsidRPr="009A72DA" w:rsidRDefault="00B81065" w:rsidP="00C366C5">
            <w:pPr>
              <w:pStyle w:val="TableParagraph"/>
              <w:rPr>
                <w:sz w:val="28"/>
                <w:szCs w:val="28"/>
              </w:rPr>
            </w:pPr>
            <w:r>
              <w:rPr>
                <w:bCs/>
                <w:color w:val="000000"/>
                <w:sz w:val="24"/>
                <w:szCs w:val="24"/>
              </w:rPr>
              <w:t xml:space="preserve">Сұлтан мен Адинаға </w:t>
            </w:r>
            <w:r w:rsidRPr="00190226">
              <w:rPr>
                <w:color w:val="000000"/>
                <w:sz w:val="24"/>
              </w:rPr>
              <w:t>қазақ халқының және басқа халықтардың сәндік-қолданбалы өнер шығармаларымен таныстыру</w:t>
            </w:r>
          </w:p>
        </w:tc>
        <w:tc>
          <w:tcPr>
            <w:tcW w:w="3055" w:type="dxa"/>
            <w:gridSpan w:val="3"/>
            <w:tcBorders>
              <w:top w:val="single" w:sz="4" w:space="0" w:color="000000"/>
              <w:left w:val="single" w:sz="4" w:space="0" w:color="auto"/>
              <w:bottom w:val="single" w:sz="4" w:space="0" w:color="000000"/>
              <w:right w:val="single" w:sz="4" w:space="0" w:color="auto"/>
            </w:tcBorders>
            <w:hideMark/>
          </w:tcPr>
          <w:p w:rsidR="00B81065" w:rsidRPr="003D33E8" w:rsidRDefault="00B81065" w:rsidP="00C366C5">
            <w:pPr>
              <w:spacing w:after="0" w:line="240" w:lineRule="auto"/>
              <w:rPr>
                <w:rFonts w:ascii="Times New Roman" w:eastAsia="Times New Roman" w:hAnsi="Times New Roman" w:cs="Times New Roman"/>
                <w:sz w:val="24"/>
                <w:szCs w:val="24"/>
                <w:lang w:eastAsia="ru-RU"/>
              </w:rPr>
            </w:pPr>
            <w:r w:rsidRPr="007C2A94">
              <w:rPr>
                <w:rFonts w:ascii="Times New Roman" w:eastAsia="Times New Roman" w:hAnsi="Times New Roman" w:cs="Times New Roman"/>
                <w:b/>
                <w:sz w:val="24"/>
                <w:szCs w:val="24"/>
                <w:lang w:eastAsia="ru-RU"/>
              </w:rPr>
              <w:t>Қоршаған ортамен таныстыру –</w:t>
            </w:r>
            <w:r>
              <w:rPr>
                <w:rFonts w:ascii="Times New Roman" w:eastAsia="Times New Roman" w:hAnsi="Times New Roman" w:cs="Times New Roman"/>
                <w:sz w:val="24"/>
                <w:szCs w:val="24"/>
                <w:lang w:eastAsia="ru-RU"/>
              </w:rPr>
              <w:t xml:space="preserve"> </w:t>
            </w:r>
            <w:r w:rsidRPr="003D33E8">
              <w:rPr>
                <w:rFonts w:ascii="Times New Roman" w:eastAsia="Times New Roman" w:hAnsi="Times New Roman" w:cs="Times New Roman"/>
                <w:b/>
                <w:sz w:val="24"/>
                <w:szCs w:val="24"/>
                <w:lang w:eastAsia="ru-RU"/>
              </w:rPr>
              <w:t>коммуникатив</w:t>
            </w:r>
            <w:r>
              <w:rPr>
                <w:rFonts w:ascii="Times New Roman" w:eastAsia="Times New Roman" w:hAnsi="Times New Roman" w:cs="Times New Roman"/>
                <w:b/>
                <w:sz w:val="24"/>
                <w:szCs w:val="24"/>
                <w:lang w:eastAsia="ru-RU"/>
              </w:rPr>
              <w:t>тік әрекет</w:t>
            </w:r>
            <w:r w:rsidRPr="003D33E8">
              <w:rPr>
                <w:rFonts w:ascii="Times New Roman" w:eastAsia="Times New Roman" w:hAnsi="Times New Roman" w:cs="Times New Roman"/>
                <w:b/>
                <w:sz w:val="24"/>
                <w:szCs w:val="24"/>
                <w:lang w:eastAsia="ru-RU"/>
              </w:rPr>
              <w:t xml:space="preserve"> </w:t>
            </w:r>
            <w:r w:rsidRPr="003D33E8">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Али.А Баланың отбасы және қоғам</w:t>
            </w:r>
            <w:r w:rsidRPr="003D33E8">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тақырыбында танысу.</w:t>
            </w:r>
          </w:p>
        </w:tc>
        <w:tc>
          <w:tcPr>
            <w:tcW w:w="2813" w:type="dxa"/>
            <w:tcBorders>
              <w:top w:val="single" w:sz="4" w:space="0" w:color="000000"/>
              <w:left w:val="single" w:sz="4" w:space="0" w:color="auto"/>
              <w:bottom w:val="single" w:sz="4" w:space="0" w:color="000000"/>
              <w:right w:val="single" w:sz="4" w:space="0" w:color="000000"/>
            </w:tcBorders>
            <w:hideMark/>
          </w:tcPr>
          <w:p w:rsidR="00B81065" w:rsidRPr="00CF593A" w:rsidRDefault="00B81065" w:rsidP="00C366C5">
            <w:pPr>
              <w:spacing w:after="0" w:line="240" w:lineRule="auto"/>
              <w:rPr>
                <w:rFonts w:ascii="Times New Roman" w:eastAsia="Times New Roman" w:hAnsi="Times New Roman" w:cs="Times New Roman"/>
                <w:sz w:val="24"/>
                <w:szCs w:val="24"/>
                <w:lang w:eastAsia="ru-RU"/>
              </w:rPr>
            </w:pPr>
            <w:r w:rsidRPr="00CF593A">
              <w:rPr>
                <w:rFonts w:ascii="Times New Roman" w:eastAsia="Times New Roman" w:hAnsi="Times New Roman" w:cs="Times New Roman"/>
                <w:b/>
                <w:sz w:val="24"/>
                <w:szCs w:val="24"/>
                <w:lang w:eastAsia="ru-RU"/>
              </w:rPr>
              <w:t>Қазақ тілі:</w:t>
            </w:r>
            <w:r>
              <w:rPr>
                <w:rFonts w:ascii="Times New Roman" w:eastAsia="Times New Roman" w:hAnsi="Times New Roman" w:cs="Times New Roman"/>
                <w:sz w:val="24"/>
                <w:szCs w:val="24"/>
                <w:lang w:eastAsia="ru-RU"/>
              </w:rPr>
              <w:t xml:space="preserve"> Арлан мен А.Алиханға апта бойы жаттаған сөздерді қайталату.</w:t>
            </w:r>
          </w:p>
        </w:tc>
      </w:tr>
      <w:tr w:rsidR="00B81065" w:rsidRPr="00A9680D" w:rsidTr="00C366C5">
        <w:trPr>
          <w:trHeight w:val="448"/>
        </w:trPr>
        <w:tc>
          <w:tcPr>
            <w:tcW w:w="2367" w:type="dxa"/>
            <w:tcBorders>
              <w:top w:val="single" w:sz="4" w:space="0" w:color="000000"/>
              <w:left w:val="single" w:sz="4" w:space="0" w:color="000000"/>
              <w:bottom w:val="single" w:sz="4" w:space="0" w:color="000000"/>
              <w:right w:val="single" w:sz="4" w:space="0" w:color="000000"/>
            </w:tcBorders>
            <w:hideMark/>
          </w:tcPr>
          <w:p w:rsidR="00B81065" w:rsidRPr="00DE3450" w:rsidRDefault="00B81065" w:rsidP="00C366C5">
            <w:pPr>
              <w:spacing w:after="0" w:line="240" w:lineRule="auto"/>
              <w:rPr>
                <w:rFonts w:ascii="Times New Roman" w:eastAsia="Times New Roman" w:hAnsi="Times New Roman" w:cs="Times New Roman"/>
                <w:sz w:val="24"/>
                <w:szCs w:val="24"/>
                <w:lang w:eastAsia="ru-RU"/>
              </w:rPr>
            </w:pPr>
            <w:r w:rsidRPr="005A496F">
              <w:rPr>
                <w:rFonts w:ascii="Times New Roman" w:eastAsia="Times New Roman" w:hAnsi="Times New Roman" w:cs="Times New Roman"/>
                <w:b/>
                <w:bCs/>
                <w:color w:val="000000"/>
                <w:sz w:val="24"/>
                <w:szCs w:val="24"/>
                <w:lang w:eastAsia="ru-RU"/>
              </w:rPr>
              <w:t>Серуенге дайындық</w:t>
            </w:r>
          </w:p>
        </w:tc>
        <w:tc>
          <w:tcPr>
            <w:tcW w:w="2863" w:type="dxa"/>
            <w:gridSpan w:val="2"/>
            <w:tcBorders>
              <w:top w:val="single" w:sz="4" w:space="0" w:color="000000"/>
              <w:left w:val="single" w:sz="4" w:space="0" w:color="000000"/>
              <w:bottom w:val="single" w:sz="4" w:space="0" w:color="000000"/>
              <w:right w:val="single" w:sz="4" w:space="0" w:color="auto"/>
            </w:tcBorders>
            <w:hideMark/>
          </w:tcPr>
          <w:p w:rsidR="00B81065" w:rsidRPr="001E4BC4" w:rsidRDefault="00B81065" w:rsidP="00C366C5">
            <w:pPr>
              <w:rPr>
                <w:rFonts w:ascii="Times New Roman" w:hAnsi="Times New Roman" w:cs="Times New Roman"/>
                <w:sz w:val="24"/>
              </w:rPr>
            </w:pPr>
            <w:r w:rsidRPr="001E4BC4">
              <w:rPr>
                <w:rFonts w:ascii="Times New Roman" w:hAnsi="Times New Roman" w:cs="Times New Roman"/>
                <w:sz w:val="24"/>
              </w:rPr>
              <w:t>Балалалардың серуенге деген қызығушылықтарын туғызу, балалармен жеке әңгімелесу.</w:t>
            </w:r>
          </w:p>
        </w:tc>
        <w:tc>
          <w:tcPr>
            <w:tcW w:w="2515" w:type="dxa"/>
            <w:tcBorders>
              <w:top w:val="single" w:sz="4" w:space="0" w:color="000000"/>
              <w:left w:val="single" w:sz="4" w:space="0" w:color="auto"/>
              <w:bottom w:val="single" w:sz="4" w:space="0" w:color="000000"/>
              <w:right w:val="single" w:sz="4" w:space="0" w:color="auto"/>
            </w:tcBorders>
          </w:tcPr>
          <w:p w:rsidR="00B81065" w:rsidRPr="00C7587B" w:rsidRDefault="00B81065" w:rsidP="00C366C5">
            <w:pPr>
              <w:rPr>
                <w:rFonts w:ascii="Times New Roman" w:hAnsi="Times New Roman" w:cs="Times New Roman"/>
                <w:sz w:val="24"/>
              </w:rPr>
            </w:pPr>
            <w:r w:rsidRPr="00C7587B">
              <w:rPr>
                <w:rFonts w:ascii="Times New Roman" w:hAnsi="Times New Roman" w:cs="Times New Roman"/>
                <w:sz w:val="24"/>
              </w:rPr>
              <w:t>Серуенге ойын құралдарын дайындау.</w:t>
            </w:r>
          </w:p>
        </w:tc>
        <w:tc>
          <w:tcPr>
            <w:tcW w:w="2264" w:type="dxa"/>
            <w:gridSpan w:val="3"/>
            <w:tcBorders>
              <w:top w:val="single" w:sz="4" w:space="0" w:color="000000"/>
              <w:left w:val="single" w:sz="4" w:space="0" w:color="auto"/>
              <w:bottom w:val="single" w:sz="4" w:space="0" w:color="000000"/>
              <w:right w:val="single" w:sz="4" w:space="0" w:color="auto"/>
            </w:tcBorders>
          </w:tcPr>
          <w:p w:rsidR="00B81065" w:rsidRPr="00C7587B" w:rsidRDefault="00B81065" w:rsidP="00C366C5">
            <w:pPr>
              <w:rPr>
                <w:rFonts w:ascii="Times New Roman" w:hAnsi="Times New Roman" w:cs="Times New Roman"/>
                <w:sz w:val="24"/>
              </w:rPr>
            </w:pPr>
            <w:r w:rsidRPr="00C7587B">
              <w:rPr>
                <w:rFonts w:ascii="Times New Roman" w:hAnsi="Times New Roman" w:cs="Times New Roman"/>
                <w:sz w:val="24"/>
              </w:rPr>
              <w:t>Серуен</w:t>
            </w:r>
            <w:r>
              <w:rPr>
                <w:rFonts w:ascii="Times New Roman" w:hAnsi="Times New Roman" w:cs="Times New Roman"/>
                <w:sz w:val="24"/>
              </w:rPr>
              <w:t>ге шығу үшін ауа-райына сай киімдерін кигізуге өздерін үйрету</w:t>
            </w:r>
            <w:r w:rsidRPr="00C7587B">
              <w:rPr>
                <w:rFonts w:ascii="Times New Roman" w:hAnsi="Times New Roman" w:cs="Times New Roman"/>
                <w:sz w:val="24"/>
              </w:rPr>
              <w:t>.</w:t>
            </w:r>
          </w:p>
        </w:tc>
        <w:tc>
          <w:tcPr>
            <w:tcW w:w="3047" w:type="dxa"/>
            <w:gridSpan w:val="2"/>
            <w:tcBorders>
              <w:top w:val="single" w:sz="4" w:space="0" w:color="000000"/>
              <w:left w:val="single" w:sz="4" w:space="0" w:color="auto"/>
              <w:bottom w:val="single" w:sz="4" w:space="0" w:color="000000"/>
              <w:right w:val="single" w:sz="4" w:space="0" w:color="auto"/>
            </w:tcBorders>
          </w:tcPr>
          <w:p w:rsidR="00B81065" w:rsidRPr="00C7587B" w:rsidRDefault="00B81065" w:rsidP="00C366C5">
            <w:pPr>
              <w:rPr>
                <w:rFonts w:ascii="Times New Roman" w:hAnsi="Times New Roman" w:cs="Times New Roman"/>
                <w:sz w:val="24"/>
              </w:rPr>
            </w:pPr>
            <w:r w:rsidRPr="00C7587B">
              <w:rPr>
                <w:rFonts w:ascii="Times New Roman" w:hAnsi="Times New Roman" w:cs="Times New Roman"/>
                <w:sz w:val="24"/>
              </w:rPr>
              <w:t>Серуен кезінде ұйыымдастырылған еңбек тәрбиесі арқылы еңбек-сүйгіштікке баулу.</w:t>
            </w:r>
          </w:p>
        </w:tc>
        <w:tc>
          <w:tcPr>
            <w:tcW w:w="2821" w:type="dxa"/>
            <w:gridSpan w:val="2"/>
            <w:tcBorders>
              <w:top w:val="single" w:sz="4" w:space="0" w:color="000000"/>
              <w:left w:val="single" w:sz="4" w:space="0" w:color="auto"/>
              <w:bottom w:val="single" w:sz="4" w:space="0" w:color="000000"/>
              <w:right w:val="single" w:sz="4" w:space="0" w:color="000000"/>
            </w:tcBorders>
          </w:tcPr>
          <w:p w:rsidR="00B81065" w:rsidRPr="00C7587B" w:rsidRDefault="00B81065" w:rsidP="00C366C5">
            <w:pPr>
              <w:rPr>
                <w:rFonts w:ascii="Times New Roman" w:hAnsi="Times New Roman" w:cs="Times New Roman"/>
                <w:sz w:val="24"/>
              </w:rPr>
            </w:pPr>
            <w:r w:rsidRPr="00C7587B">
              <w:rPr>
                <w:rFonts w:ascii="Times New Roman" w:hAnsi="Times New Roman" w:cs="Times New Roman"/>
                <w:sz w:val="24"/>
              </w:rPr>
              <w:t>Табиғатқа деген қызығушылықтарын арттыру.</w:t>
            </w:r>
          </w:p>
        </w:tc>
      </w:tr>
      <w:tr w:rsidR="00B81065" w:rsidRPr="00A9680D" w:rsidTr="00C366C5">
        <w:trPr>
          <w:trHeight w:val="448"/>
        </w:trPr>
        <w:tc>
          <w:tcPr>
            <w:tcW w:w="2367" w:type="dxa"/>
            <w:tcBorders>
              <w:top w:val="single" w:sz="4" w:space="0" w:color="000000"/>
              <w:left w:val="single" w:sz="4" w:space="0" w:color="000000"/>
              <w:bottom w:val="single" w:sz="4" w:space="0" w:color="000000"/>
              <w:right w:val="single" w:sz="4" w:space="0" w:color="000000"/>
            </w:tcBorders>
            <w:hideMark/>
          </w:tcPr>
          <w:p w:rsidR="00B81065" w:rsidRPr="00A9680D" w:rsidRDefault="00B81065" w:rsidP="00C366C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Серуен</w:t>
            </w:r>
          </w:p>
        </w:tc>
        <w:tc>
          <w:tcPr>
            <w:tcW w:w="2863" w:type="dxa"/>
            <w:gridSpan w:val="2"/>
            <w:tcBorders>
              <w:top w:val="single" w:sz="4" w:space="0" w:color="000000"/>
              <w:left w:val="single" w:sz="4" w:space="0" w:color="000000"/>
              <w:bottom w:val="single" w:sz="4" w:space="0" w:color="000000"/>
              <w:right w:val="single" w:sz="4" w:space="0" w:color="auto"/>
            </w:tcBorders>
          </w:tcPr>
          <w:p w:rsidR="00B81065" w:rsidRPr="003D33E8" w:rsidRDefault="00B81065" w:rsidP="00C366C5">
            <w:pPr>
              <w:spacing w:after="0" w:line="240" w:lineRule="auto"/>
              <w:rPr>
                <w:rFonts w:ascii="Times New Roman" w:eastAsia="Times New Roman" w:hAnsi="Times New Roman" w:cs="Times New Roman"/>
                <w:color w:val="000000"/>
                <w:sz w:val="24"/>
                <w:szCs w:val="24"/>
                <w:lang w:eastAsia="ru-RU"/>
              </w:rPr>
            </w:pPr>
            <w:r w:rsidRPr="003D33E8">
              <w:rPr>
                <w:rFonts w:ascii="Times New Roman" w:eastAsia="Times New Roman" w:hAnsi="Times New Roman" w:cs="Times New Roman"/>
                <w:b/>
                <w:color w:val="000000"/>
                <w:sz w:val="24"/>
                <w:szCs w:val="24"/>
                <w:lang w:eastAsia="ru-RU"/>
              </w:rPr>
              <w:t xml:space="preserve"> Сөйлеуді дамыту</w:t>
            </w:r>
            <w:r>
              <w:rPr>
                <w:rFonts w:ascii="Times New Roman" w:eastAsia="Times New Roman" w:hAnsi="Times New Roman" w:cs="Times New Roman"/>
                <w:b/>
                <w:color w:val="000000"/>
                <w:sz w:val="24"/>
                <w:szCs w:val="24"/>
                <w:lang w:eastAsia="ru-RU"/>
              </w:rPr>
              <w:t>, көркем әдебиет, қ</w:t>
            </w:r>
            <w:r w:rsidRPr="009B70B0">
              <w:rPr>
                <w:rFonts w:ascii="Times New Roman" w:eastAsia="Times New Roman" w:hAnsi="Times New Roman" w:cs="Times New Roman"/>
                <w:b/>
                <w:color w:val="000000"/>
                <w:sz w:val="24"/>
                <w:szCs w:val="24"/>
                <w:lang w:eastAsia="ru-RU"/>
              </w:rPr>
              <w:t xml:space="preserve">оршаған ортамен таныстыру </w:t>
            </w:r>
            <w:r>
              <w:rPr>
                <w:rFonts w:ascii="Times New Roman" w:eastAsia="Times New Roman" w:hAnsi="Times New Roman" w:cs="Times New Roman"/>
                <w:color w:val="000000"/>
                <w:sz w:val="24"/>
                <w:szCs w:val="24"/>
                <w:lang w:eastAsia="ru-RU"/>
              </w:rPr>
              <w:t xml:space="preserve">- </w:t>
            </w:r>
            <w:r w:rsidRPr="009B70B0">
              <w:rPr>
                <w:rFonts w:ascii="Times New Roman" w:eastAsia="Times New Roman" w:hAnsi="Times New Roman" w:cs="Times New Roman"/>
                <w:b/>
                <w:color w:val="000000"/>
                <w:sz w:val="24"/>
                <w:szCs w:val="24"/>
                <w:lang w:eastAsia="ru-RU"/>
              </w:rPr>
              <w:t>танымдық,</w:t>
            </w:r>
            <w:r w:rsidRPr="003D33E8">
              <w:rPr>
                <w:rFonts w:ascii="Times New Roman" w:eastAsia="Times New Roman" w:hAnsi="Times New Roman" w:cs="Times New Roman"/>
                <w:b/>
                <w:color w:val="000000"/>
                <w:sz w:val="24"/>
                <w:szCs w:val="24"/>
                <w:lang w:eastAsia="ru-RU"/>
              </w:rPr>
              <w:t xml:space="preserve"> коммуникативтік </w:t>
            </w:r>
            <w:r>
              <w:rPr>
                <w:rFonts w:ascii="Times New Roman" w:eastAsia="Times New Roman" w:hAnsi="Times New Roman" w:cs="Times New Roman"/>
                <w:b/>
                <w:color w:val="000000"/>
                <w:sz w:val="24"/>
                <w:szCs w:val="24"/>
                <w:lang w:eastAsia="ru-RU"/>
              </w:rPr>
              <w:t xml:space="preserve"> әрекет</w:t>
            </w:r>
            <w:r w:rsidRPr="003D33E8">
              <w:rPr>
                <w:rFonts w:ascii="Times New Roman" w:eastAsia="Times New Roman" w:hAnsi="Times New Roman" w:cs="Times New Roman"/>
                <w:color w:val="000000"/>
                <w:sz w:val="24"/>
                <w:szCs w:val="24"/>
                <w:lang w:eastAsia="ru-RU"/>
              </w:rPr>
              <w:t xml:space="preserve"> </w:t>
            </w:r>
          </w:p>
          <w:p w:rsidR="00B81065" w:rsidRPr="001070AF" w:rsidRDefault="00B81065" w:rsidP="00C366C5">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№1 картотека </w:t>
            </w:r>
          </w:p>
          <w:p w:rsidR="00B81065" w:rsidRPr="001070AF" w:rsidRDefault="00B81065" w:rsidP="00C366C5">
            <w:pPr>
              <w:spacing w:after="0" w:line="240" w:lineRule="auto"/>
              <w:rPr>
                <w:rFonts w:ascii="Times New Roman" w:eastAsia="Times New Roman" w:hAnsi="Times New Roman" w:cs="Times New Roman"/>
                <w:sz w:val="24"/>
                <w:szCs w:val="24"/>
                <w:lang w:eastAsia="ru-RU"/>
              </w:rPr>
            </w:pPr>
            <w:r w:rsidRPr="001070AF">
              <w:rPr>
                <w:rFonts w:ascii="Times New Roman" w:eastAsia="Times New Roman" w:hAnsi="Times New Roman" w:cs="Times New Roman"/>
                <w:color w:val="000000"/>
                <w:sz w:val="24"/>
                <w:szCs w:val="24"/>
                <w:lang w:eastAsia="ru-RU"/>
              </w:rPr>
              <w:t>Еркін ойындар</w:t>
            </w:r>
          </w:p>
        </w:tc>
        <w:tc>
          <w:tcPr>
            <w:tcW w:w="2515" w:type="dxa"/>
            <w:tcBorders>
              <w:top w:val="single" w:sz="4" w:space="0" w:color="000000"/>
              <w:left w:val="single" w:sz="4" w:space="0" w:color="auto"/>
              <w:bottom w:val="single" w:sz="4" w:space="0" w:color="000000"/>
              <w:right w:val="single" w:sz="4" w:space="0" w:color="auto"/>
            </w:tcBorders>
          </w:tcPr>
          <w:p w:rsidR="00B81065" w:rsidRDefault="00B81065" w:rsidP="00C366C5">
            <w:pPr>
              <w:spacing w:after="0" w:line="240" w:lineRule="auto"/>
              <w:rPr>
                <w:rFonts w:ascii="Times New Roman" w:eastAsia="Times New Roman" w:hAnsi="Times New Roman" w:cs="Times New Roman"/>
                <w:b/>
                <w:color w:val="000000"/>
                <w:sz w:val="24"/>
                <w:szCs w:val="24"/>
                <w:lang w:eastAsia="ru-RU"/>
              </w:rPr>
            </w:pPr>
            <w:r w:rsidRPr="0064168F">
              <w:rPr>
                <w:rFonts w:ascii="Times New Roman" w:eastAsia="Times New Roman" w:hAnsi="Times New Roman" w:cs="Times New Roman"/>
                <w:b/>
                <w:color w:val="000000"/>
                <w:sz w:val="24"/>
                <w:szCs w:val="24"/>
                <w:lang w:eastAsia="ru-RU"/>
              </w:rPr>
              <w:t>Сөйлеуді дамыту</w:t>
            </w:r>
            <w:r>
              <w:rPr>
                <w:rFonts w:ascii="Times New Roman" w:eastAsia="Times New Roman" w:hAnsi="Times New Roman" w:cs="Times New Roman"/>
                <w:b/>
                <w:color w:val="000000"/>
                <w:sz w:val="24"/>
                <w:szCs w:val="24"/>
                <w:lang w:eastAsia="ru-RU"/>
              </w:rPr>
              <w:t>, музыкалық, дене шынықтыру іс-әрекеттірі:</w:t>
            </w:r>
          </w:p>
          <w:p w:rsidR="00B81065" w:rsidRDefault="00B81065" w:rsidP="00C366C5">
            <w:pPr>
              <w:spacing w:after="0" w:line="240" w:lineRule="auto"/>
              <w:rPr>
                <w:rFonts w:ascii="Times New Roman" w:eastAsia="Times New Roman" w:hAnsi="Times New Roman" w:cs="Times New Roman"/>
                <w:color w:val="000000"/>
                <w:sz w:val="24"/>
                <w:szCs w:val="24"/>
                <w:lang w:eastAsia="ru-RU"/>
              </w:rPr>
            </w:pPr>
            <w:r w:rsidRPr="001070AF">
              <w:rPr>
                <w:rFonts w:ascii="Times New Roman" w:eastAsia="Times New Roman" w:hAnsi="Times New Roman" w:cs="Times New Roman"/>
                <w:color w:val="000000"/>
                <w:sz w:val="24"/>
                <w:szCs w:val="24"/>
                <w:lang w:eastAsia="ru-RU"/>
              </w:rPr>
              <w:t>Картотека №2</w:t>
            </w:r>
          </w:p>
          <w:p w:rsidR="00B81065" w:rsidRPr="001070AF" w:rsidRDefault="00B81065" w:rsidP="00C366C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Еркін ойындар</w:t>
            </w:r>
          </w:p>
        </w:tc>
        <w:tc>
          <w:tcPr>
            <w:tcW w:w="2264" w:type="dxa"/>
            <w:gridSpan w:val="3"/>
            <w:tcBorders>
              <w:top w:val="single" w:sz="4" w:space="0" w:color="000000"/>
              <w:left w:val="single" w:sz="4" w:space="0" w:color="auto"/>
              <w:bottom w:val="single" w:sz="4" w:space="0" w:color="000000"/>
              <w:right w:val="single" w:sz="4" w:space="0" w:color="auto"/>
            </w:tcBorders>
          </w:tcPr>
          <w:p w:rsidR="00B81065" w:rsidRDefault="00B81065" w:rsidP="00C366C5">
            <w:pPr>
              <w:spacing w:after="0" w:line="240" w:lineRule="auto"/>
              <w:rPr>
                <w:rFonts w:ascii="Times New Roman" w:eastAsia="Times New Roman" w:hAnsi="Times New Roman" w:cs="Times New Roman"/>
                <w:b/>
                <w:color w:val="000000"/>
                <w:sz w:val="24"/>
                <w:szCs w:val="24"/>
                <w:lang w:eastAsia="ru-RU"/>
              </w:rPr>
            </w:pPr>
            <w:r w:rsidRPr="0064168F">
              <w:rPr>
                <w:rFonts w:ascii="Times New Roman" w:eastAsia="Times New Roman" w:hAnsi="Times New Roman" w:cs="Times New Roman"/>
                <w:b/>
                <w:color w:val="000000"/>
                <w:sz w:val="24"/>
                <w:szCs w:val="24"/>
                <w:lang w:eastAsia="ru-RU"/>
              </w:rPr>
              <w:t>Сөйлеуді дамыту</w:t>
            </w:r>
            <w:r>
              <w:rPr>
                <w:rFonts w:ascii="Times New Roman" w:eastAsia="Times New Roman" w:hAnsi="Times New Roman" w:cs="Times New Roman"/>
                <w:b/>
                <w:color w:val="000000"/>
                <w:sz w:val="24"/>
                <w:szCs w:val="24"/>
                <w:lang w:eastAsia="ru-RU"/>
              </w:rPr>
              <w:t>, музыкалық, дене шынықтыру іс-әрекеттірі:</w:t>
            </w:r>
          </w:p>
          <w:p w:rsidR="00B81065" w:rsidRDefault="00B81065" w:rsidP="00C366C5">
            <w:pPr>
              <w:spacing w:after="0"/>
              <w:rPr>
                <w:rFonts w:ascii="Times New Roman" w:hAnsi="Times New Roman" w:cs="Times New Roman"/>
                <w:sz w:val="24"/>
                <w:szCs w:val="24"/>
                <w:lang w:eastAsia="ru-RU"/>
              </w:rPr>
            </w:pPr>
            <w:r w:rsidRPr="001070AF">
              <w:rPr>
                <w:rFonts w:ascii="Times New Roman" w:hAnsi="Times New Roman" w:cs="Times New Roman"/>
                <w:sz w:val="24"/>
                <w:szCs w:val="24"/>
                <w:lang w:eastAsia="ru-RU"/>
              </w:rPr>
              <w:t>Картотека№3</w:t>
            </w:r>
          </w:p>
          <w:p w:rsidR="00B81065" w:rsidRPr="00474BD0" w:rsidRDefault="00B81065" w:rsidP="00C366C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eastAsia="ru-RU"/>
              </w:rPr>
              <w:t>Еркін ойындар</w:t>
            </w:r>
          </w:p>
        </w:tc>
        <w:tc>
          <w:tcPr>
            <w:tcW w:w="3055" w:type="dxa"/>
            <w:gridSpan w:val="3"/>
            <w:tcBorders>
              <w:top w:val="single" w:sz="4" w:space="0" w:color="000000"/>
              <w:left w:val="single" w:sz="4" w:space="0" w:color="auto"/>
              <w:bottom w:val="single" w:sz="4" w:space="0" w:color="000000"/>
              <w:right w:val="single" w:sz="4" w:space="0" w:color="auto"/>
            </w:tcBorders>
          </w:tcPr>
          <w:p w:rsidR="00B81065" w:rsidRPr="001070AF" w:rsidRDefault="00B81065" w:rsidP="00C366C5">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 xml:space="preserve"> </w:t>
            </w:r>
            <w:r w:rsidRPr="001070AF">
              <w:rPr>
                <w:rFonts w:ascii="Times New Roman" w:eastAsia="Times New Roman" w:hAnsi="Times New Roman" w:cs="Times New Roman"/>
                <w:b/>
                <w:color w:val="000000"/>
                <w:sz w:val="24"/>
                <w:szCs w:val="24"/>
                <w:lang w:eastAsia="ru-RU"/>
              </w:rPr>
              <w:t>Сөйлеуді дамыту, көркем әдебиет</w:t>
            </w:r>
            <w:r w:rsidRPr="001070AF">
              <w:rPr>
                <w:rFonts w:ascii="Times New Roman" w:eastAsia="Times New Roman" w:hAnsi="Times New Roman" w:cs="Times New Roman"/>
                <w:color w:val="000000"/>
                <w:sz w:val="24"/>
                <w:szCs w:val="24"/>
                <w:lang w:eastAsia="ru-RU"/>
              </w:rPr>
              <w:t>,</w:t>
            </w:r>
            <w:r w:rsidRPr="001070AF">
              <w:rPr>
                <w:rFonts w:ascii="Times New Roman" w:eastAsia="Times New Roman" w:hAnsi="Times New Roman" w:cs="Times New Roman"/>
                <w:b/>
                <w:color w:val="000000"/>
                <w:sz w:val="24"/>
                <w:szCs w:val="24"/>
                <w:lang w:eastAsia="ru-RU"/>
              </w:rPr>
              <w:t xml:space="preserve">қоршаған ортамен таныстыру </w:t>
            </w:r>
            <w:r w:rsidRPr="001070AF">
              <w:rPr>
                <w:rFonts w:ascii="Times New Roman" w:eastAsia="Times New Roman" w:hAnsi="Times New Roman" w:cs="Times New Roman"/>
                <w:color w:val="000000"/>
                <w:sz w:val="24"/>
                <w:szCs w:val="24"/>
                <w:lang w:eastAsia="ru-RU"/>
              </w:rPr>
              <w:t xml:space="preserve">- </w:t>
            </w:r>
            <w:r w:rsidRPr="001070AF">
              <w:rPr>
                <w:rFonts w:ascii="Times New Roman" w:eastAsia="Times New Roman" w:hAnsi="Times New Roman" w:cs="Times New Roman"/>
                <w:b/>
                <w:color w:val="000000"/>
                <w:sz w:val="24"/>
                <w:szCs w:val="24"/>
                <w:lang w:eastAsia="ru-RU"/>
              </w:rPr>
              <w:t>танымдық, дене шынықтыру</w:t>
            </w:r>
            <w:r w:rsidRPr="001070AF">
              <w:rPr>
                <w:rFonts w:ascii="Times New Roman" w:eastAsia="Times New Roman" w:hAnsi="Times New Roman" w:cs="Times New Roman"/>
                <w:color w:val="000000"/>
                <w:sz w:val="24"/>
                <w:szCs w:val="24"/>
                <w:lang w:eastAsia="ru-RU"/>
              </w:rPr>
              <w:t xml:space="preserve"> - </w:t>
            </w:r>
            <w:r w:rsidRPr="001070AF">
              <w:rPr>
                <w:rFonts w:ascii="Times New Roman" w:eastAsia="Times New Roman" w:hAnsi="Times New Roman" w:cs="Times New Roman"/>
                <w:b/>
                <w:color w:val="000000"/>
                <w:sz w:val="24"/>
                <w:szCs w:val="24"/>
                <w:lang w:eastAsia="ru-RU"/>
              </w:rPr>
              <w:t>қимыл белсенділігі</w:t>
            </w:r>
            <w:r w:rsidRPr="001070AF">
              <w:rPr>
                <w:rFonts w:ascii="Times New Roman" w:eastAsia="Times New Roman" w:hAnsi="Times New Roman" w:cs="Times New Roman"/>
                <w:color w:val="000000"/>
                <w:sz w:val="24"/>
                <w:szCs w:val="24"/>
                <w:lang w:eastAsia="ru-RU"/>
              </w:rPr>
              <w:t xml:space="preserve"> </w:t>
            </w:r>
            <w:r w:rsidRPr="001070AF">
              <w:rPr>
                <w:rFonts w:ascii="Times New Roman" w:eastAsia="Times New Roman" w:hAnsi="Times New Roman" w:cs="Times New Roman"/>
                <w:b/>
                <w:color w:val="000000"/>
                <w:sz w:val="24"/>
                <w:szCs w:val="24"/>
                <w:lang w:eastAsia="ru-RU"/>
              </w:rPr>
              <w:t>коммуникативтік  әрекет</w:t>
            </w:r>
            <w:r w:rsidRPr="001070AF">
              <w:rPr>
                <w:rFonts w:ascii="Times New Roman" w:eastAsia="Times New Roman" w:hAnsi="Times New Roman" w:cs="Times New Roman"/>
                <w:color w:val="000000"/>
                <w:sz w:val="24"/>
                <w:szCs w:val="24"/>
                <w:lang w:eastAsia="ru-RU"/>
              </w:rPr>
              <w:t xml:space="preserve"> :</w:t>
            </w:r>
          </w:p>
          <w:p w:rsidR="00B81065" w:rsidRDefault="00B81065" w:rsidP="00C366C5">
            <w:pPr>
              <w:spacing w:after="0"/>
              <w:rPr>
                <w:rFonts w:ascii="Times New Roman" w:hAnsi="Times New Roman" w:cs="Times New Roman"/>
                <w:sz w:val="24"/>
                <w:szCs w:val="24"/>
                <w:lang w:eastAsia="ru-RU"/>
              </w:rPr>
            </w:pPr>
            <w:r w:rsidRPr="001070AF">
              <w:rPr>
                <w:rFonts w:ascii="Times New Roman" w:hAnsi="Times New Roman" w:cs="Times New Roman"/>
                <w:sz w:val="24"/>
                <w:szCs w:val="24"/>
                <w:lang w:eastAsia="ru-RU"/>
              </w:rPr>
              <w:t>Картотека№</w:t>
            </w:r>
            <w:r>
              <w:rPr>
                <w:rFonts w:ascii="Times New Roman" w:hAnsi="Times New Roman" w:cs="Times New Roman"/>
                <w:sz w:val="24"/>
                <w:szCs w:val="24"/>
                <w:lang w:eastAsia="ru-RU"/>
              </w:rPr>
              <w:t>4</w:t>
            </w:r>
          </w:p>
          <w:p w:rsidR="00B81065" w:rsidRPr="001070AF" w:rsidRDefault="00B81065" w:rsidP="00C366C5">
            <w:pPr>
              <w:spacing w:after="0"/>
              <w:rPr>
                <w:rFonts w:ascii="Times New Roman" w:hAnsi="Times New Roman" w:cs="Times New Roman"/>
                <w:sz w:val="24"/>
                <w:szCs w:val="24"/>
                <w:lang w:eastAsia="ru-RU"/>
              </w:rPr>
            </w:pPr>
            <w:r>
              <w:rPr>
                <w:rFonts w:ascii="Times New Roman" w:eastAsia="Times New Roman" w:hAnsi="Times New Roman" w:cs="Times New Roman"/>
                <w:b/>
                <w:color w:val="000000"/>
                <w:sz w:val="24"/>
                <w:szCs w:val="24"/>
                <w:lang w:eastAsia="ru-RU"/>
              </w:rPr>
              <w:t>Еркін ойындар</w:t>
            </w:r>
          </w:p>
        </w:tc>
        <w:tc>
          <w:tcPr>
            <w:tcW w:w="2813" w:type="dxa"/>
            <w:tcBorders>
              <w:top w:val="single" w:sz="4" w:space="0" w:color="000000"/>
              <w:left w:val="single" w:sz="4" w:space="0" w:color="auto"/>
              <w:bottom w:val="single" w:sz="4" w:space="0" w:color="000000"/>
              <w:right w:val="single" w:sz="4" w:space="0" w:color="000000"/>
            </w:tcBorders>
          </w:tcPr>
          <w:p w:rsidR="00B81065" w:rsidRPr="001070AF" w:rsidRDefault="00B81065" w:rsidP="00C366C5">
            <w:pPr>
              <w:spacing w:after="0" w:line="240" w:lineRule="auto"/>
              <w:rPr>
                <w:rFonts w:ascii="Times New Roman" w:eastAsia="Times New Roman" w:hAnsi="Times New Roman" w:cs="Times New Roman"/>
                <w:color w:val="000000"/>
                <w:sz w:val="24"/>
                <w:szCs w:val="24"/>
                <w:lang w:eastAsia="ru-RU"/>
              </w:rPr>
            </w:pPr>
            <w:r w:rsidRPr="001070AF">
              <w:rPr>
                <w:rFonts w:ascii="Times New Roman" w:eastAsia="Times New Roman" w:hAnsi="Times New Roman" w:cs="Times New Roman"/>
                <w:b/>
                <w:color w:val="000000"/>
                <w:sz w:val="24"/>
                <w:szCs w:val="24"/>
                <w:lang w:eastAsia="ru-RU"/>
              </w:rPr>
              <w:t>Сөйлеуді дамыту, көркем әдебиет</w:t>
            </w:r>
            <w:r w:rsidRPr="001070AF">
              <w:rPr>
                <w:rFonts w:ascii="Times New Roman" w:eastAsia="Times New Roman" w:hAnsi="Times New Roman" w:cs="Times New Roman"/>
                <w:color w:val="000000"/>
                <w:sz w:val="24"/>
                <w:szCs w:val="24"/>
                <w:lang w:eastAsia="ru-RU"/>
              </w:rPr>
              <w:t>,</w:t>
            </w:r>
            <w:r w:rsidRPr="001070AF">
              <w:rPr>
                <w:rFonts w:ascii="Times New Roman" w:eastAsia="Times New Roman" w:hAnsi="Times New Roman" w:cs="Times New Roman"/>
                <w:b/>
                <w:color w:val="000000"/>
                <w:sz w:val="24"/>
                <w:szCs w:val="24"/>
                <w:lang w:eastAsia="ru-RU"/>
              </w:rPr>
              <w:t xml:space="preserve">қоршаған ортамен таныстыру </w:t>
            </w:r>
            <w:r w:rsidRPr="001070AF">
              <w:rPr>
                <w:rFonts w:ascii="Times New Roman" w:eastAsia="Times New Roman" w:hAnsi="Times New Roman" w:cs="Times New Roman"/>
                <w:color w:val="000000"/>
                <w:sz w:val="24"/>
                <w:szCs w:val="24"/>
                <w:lang w:eastAsia="ru-RU"/>
              </w:rPr>
              <w:t xml:space="preserve">- </w:t>
            </w:r>
            <w:r w:rsidRPr="001070AF">
              <w:rPr>
                <w:rFonts w:ascii="Times New Roman" w:eastAsia="Times New Roman" w:hAnsi="Times New Roman" w:cs="Times New Roman"/>
                <w:b/>
                <w:color w:val="000000"/>
                <w:sz w:val="24"/>
                <w:szCs w:val="24"/>
                <w:lang w:eastAsia="ru-RU"/>
              </w:rPr>
              <w:t>танымдық, дене шынықтыру</w:t>
            </w:r>
            <w:r w:rsidRPr="001070AF">
              <w:rPr>
                <w:rFonts w:ascii="Times New Roman" w:eastAsia="Times New Roman" w:hAnsi="Times New Roman" w:cs="Times New Roman"/>
                <w:color w:val="000000"/>
                <w:sz w:val="24"/>
                <w:szCs w:val="24"/>
                <w:lang w:eastAsia="ru-RU"/>
              </w:rPr>
              <w:t xml:space="preserve"> - </w:t>
            </w:r>
            <w:r w:rsidRPr="001070AF">
              <w:rPr>
                <w:rFonts w:ascii="Times New Roman" w:eastAsia="Times New Roman" w:hAnsi="Times New Roman" w:cs="Times New Roman"/>
                <w:b/>
                <w:color w:val="000000"/>
                <w:sz w:val="24"/>
                <w:szCs w:val="24"/>
                <w:lang w:eastAsia="ru-RU"/>
              </w:rPr>
              <w:t>қимыл белсенділігі</w:t>
            </w:r>
            <w:r w:rsidRPr="001070AF">
              <w:rPr>
                <w:rFonts w:ascii="Times New Roman" w:eastAsia="Times New Roman" w:hAnsi="Times New Roman" w:cs="Times New Roman"/>
                <w:color w:val="000000"/>
                <w:sz w:val="24"/>
                <w:szCs w:val="24"/>
                <w:lang w:eastAsia="ru-RU"/>
              </w:rPr>
              <w:t xml:space="preserve"> </w:t>
            </w:r>
            <w:r w:rsidRPr="001070AF">
              <w:rPr>
                <w:rFonts w:ascii="Times New Roman" w:eastAsia="Times New Roman" w:hAnsi="Times New Roman" w:cs="Times New Roman"/>
                <w:b/>
                <w:color w:val="000000"/>
                <w:sz w:val="24"/>
                <w:szCs w:val="24"/>
                <w:lang w:eastAsia="ru-RU"/>
              </w:rPr>
              <w:t>коммуникативтік  әрекет</w:t>
            </w:r>
            <w:r w:rsidRPr="001070AF">
              <w:rPr>
                <w:rFonts w:ascii="Times New Roman" w:eastAsia="Times New Roman" w:hAnsi="Times New Roman" w:cs="Times New Roman"/>
                <w:color w:val="000000"/>
                <w:sz w:val="24"/>
                <w:szCs w:val="24"/>
                <w:lang w:eastAsia="ru-RU"/>
              </w:rPr>
              <w:t xml:space="preserve"> </w:t>
            </w:r>
          </w:p>
          <w:p w:rsidR="00B81065" w:rsidRDefault="00B81065" w:rsidP="00C366C5">
            <w:pPr>
              <w:spacing w:after="0"/>
              <w:rPr>
                <w:rFonts w:ascii="Times New Roman" w:hAnsi="Times New Roman" w:cs="Times New Roman"/>
                <w:sz w:val="24"/>
                <w:szCs w:val="24"/>
                <w:lang w:eastAsia="ru-RU"/>
              </w:rPr>
            </w:pPr>
            <w:r w:rsidRPr="001070AF">
              <w:rPr>
                <w:rFonts w:ascii="Times New Roman" w:hAnsi="Times New Roman" w:cs="Times New Roman"/>
                <w:sz w:val="24"/>
                <w:szCs w:val="24"/>
                <w:lang w:eastAsia="ru-RU"/>
              </w:rPr>
              <w:t>Картотека№</w:t>
            </w:r>
            <w:r>
              <w:rPr>
                <w:rFonts w:ascii="Times New Roman" w:hAnsi="Times New Roman" w:cs="Times New Roman"/>
                <w:sz w:val="24"/>
                <w:szCs w:val="24"/>
                <w:lang w:eastAsia="ru-RU"/>
              </w:rPr>
              <w:t>5</w:t>
            </w:r>
          </w:p>
          <w:p w:rsidR="00B81065" w:rsidRPr="00DE3450" w:rsidRDefault="00B81065" w:rsidP="00C366C5">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Еркін ойындар</w:t>
            </w:r>
          </w:p>
        </w:tc>
      </w:tr>
    </w:tbl>
    <w:tbl>
      <w:tblPr>
        <w:tblStyle w:val="a9"/>
        <w:tblW w:w="15905" w:type="dxa"/>
        <w:tblInd w:w="-601" w:type="dxa"/>
        <w:tblLayout w:type="fixed"/>
        <w:tblLook w:val="04A0"/>
      </w:tblPr>
      <w:tblGrid>
        <w:gridCol w:w="2410"/>
        <w:gridCol w:w="13495"/>
      </w:tblGrid>
      <w:tr w:rsidR="00B81065" w:rsidRPr="00B73C16" w:rsidTr="00C366C5">
        <w:trPr>
          <w:trHeight w:val="70"/>
        </w:trPr>
        <w:tc>
          <w:tcPr>
            <w:tcW w:w="2410" w:type="dxa"/>
            <w:tcBorders>
              <w:top w:val="single" w:sz="4" w:space="0" w:color="auto"/>
              <w:left w:val="single" w:sz="4" w:space="0" w:color="auto"/>
              <w:bottom w:val="single" w:sz="4" w:space="0" w:color="auto"/>
              <w:right w:val="single" w:sz="4" w:space="0" w:color="auto"/>
            </w:tcBorders>
          </w:tcPr>
          <w:p w:rsidR="00B81065" w:rsidRPr="00A45147" w:rsidRDefault="00B81065" w:rsidP="00C366C5">
            <w:pPr>
              <w:pStyle w:val="TableParagraph"/>
            </w:pPr>
            <w:r>
              <w:rPr>
                <w:sz w:val="24"/>
                <w:szCs w:val="24"/>
              </w:rPr>
              <w:t>Қауіпсіздік сөздік минимумы</w:t>
            </w:r>
          </w:p>
        </w:tc>
        <w:tc>
          <w:tcPr>
            <w:tcW w:w="13495" w:type="dxa"/>
            <w:tcBorders>
              <w:top w:val="single" w:sz="4" w:space="0" w:color="auto"/>
              <w:left w:val="single" w:sz="4" w:space="0" w:color="auto"/>
              <w:bottom w:val="single" w:sz="4" w:space="0" w:color="auto"/>
              <w:right w:val="single" w:sz="4" w:space="0" w:color="auto"/>
            </w:tcBorders>
          </w:tcPr>
          <w:p w:rsidR="00B81065" w:rsidRPr="00B73C16" w:rsidRDefault="00B81065" w:rsidP="00C366C5">
            <w:pPr>
              <w:pStyle w:val="TableParagraph"/>
              <w:rPr>
                <w:rFonts w:eastAsia="Calibri"/>
              </w:rPr>
            </w:pPr>
            <w:r>
              <w:rPr>
                <w:rFonts w:eastAsia="Calibri"/>
              </w:rPr>
              <w:t>Байқа, асықпа, абпайла,итерме,таласпа,көшеде, жолда абай бол!</w:t>
            </w:r>
          </w:p>
        </w:tc>
      </w:tr>
    </w:tbl>
    <w:tbl>
      <w:tblPr>
        <w:tblW w:w="15877" w:type="dxa"/>
        <w:tblInd w:w="-694" w:type="dxa"/>
        <w:tblCellMar>
          <w:top w:w="15" w:type="dxa"/>
          <w:left w:w="15" w:type="dxa"/>
          <w:bottom w:w="15" w:type="dxa"/>
          <w:right w:w="15" w:type="dxa"/>
        </w:tblCellMar>
        <w:tblLook w:val="04A0"/>
      </w:tblPr>
      <w:tblGrid>
        <w:gridCol w:w="2367"/>
        <w:gridCol w:w="2863"/>
        <w:gridCol w:w="2515"/>
        <w:gridCol w:w="2264"/>
        <w:gridCol w:w="3055"/>
        <w:gridCol w:w="2813"/>
      </w:tblGrid>
      <w:tr w:rsidR="00B81065" w:rsidRPr="00A9680D" w:rsidTr="00C366C5">
        <w:trPr>
          <w:trHeight w:val="448"/>
        </w:trPr>
        <w:tc>
          <w:tcPr>
            <w:tcW w:w="2367" w:type="dxa"/>
            <w:tcBorders>
              <w:top w:val="single" w:sz="4" w:space="0" w:color="000000"/>
              <w:left w:val="single" w:sz="4" w:space="0" w:color="000000"/>
              <w:bottom w:val="single" w:sz="4" w:space="0" w:color="000000"/>
              <w:right w:val="single" w:sz="4" w:space="0" w:color="000000"/>
            </w:tcBorders>
          </w:tcPr>
          <w:p w:rsidR="00B81065" w:rsidRDefault="00B81065" w:rsidP="00C366C5">
            <w:pPr>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Кешкі ас</w:t>
            </w:r>
          </w:p>
        </w:tc>
        <w:tc>
          <w:tcPr>
            <w:tcW w:w="13510" w:type="dxa"/>
            <w:gridSpan w:val="5"/>
            <w:tcBorders>
              <w:top w:val="single" w:sz="4" w:space="0" w:color="000000"/>
              <w:left w:val="single" w:sz="4" w:space="0" w:color="000000"/>
              <w:bottom w:val="single" w:sz="4" w:space="0" w:color="000000"/>
              <w:right w:val="single" w:sz="4" w:space="0" w:color="000000"/>
            </w:tcBorders>
          </w:tcPr>
          <w:p w:rsidR="00B81065" w:rsidRPr="00CE041E" w:rsidRDefault="00B81065" w:rsidP="00C366C5">
            <w:pPr>
              <w:pStyle w:val="TableParagraph"/>
              <w:jc w:val="center"/>
              <w:rPr>
                <w:sz w:val="24"/>
                <w:szCs w:val="24"/>
              </w:rPr>
            </w:pPr>
            <w:r w:rsidRPr="00CE041E">
              <w:rPr>
                <w:color w:val="000000"/>
                <w:sz w:val="24"/>
                <w:szCs w:val="24"/>
                <w:lang w:eastAsia="ru-RU"/>
              </w:rPr>
              <w:t xml:space="preserve">Кезекшілерді тағайындап, көмекшіге көмектесе білуге үйрету. Қолдарын жуғызып, </w:t>
            </w:r>
            <w:r w:rsidRPr="00CE041E">
              <w:rPr>
                <w:b/>
                <w:color w:val="000000"/>
                <w:sz w:val="24"/>
                <w:szCs w:val="24"/>
                <w:lang w:eastAsia="ru-RU"/>
              </w:rPr>
              <w:t>«</w:t>
            </w:r>
            <w:r w:rsidRPr="00CE041E">
              <w:rPr>
                <w:b/>
                <w:color w:val="000000"/>
                <w:sz w:val="24"/>
                <w:szCs w:val="24"/>
                <w:shd w:val="clear" w:color="auto" w:fill="FFFFFF"/>
              </w:rPr>
              <w:t>Тазалықтың досы-Сабын</w:t>
            </w:r>
            <w:r w:rsidRPr="00CE041E">
              <w:rPr>
                <w:color w:val="000000"/>
                <w:sz w:val="24"/>
                <w:szCs w:val="24"/>
                <w:lang w:eastAsia="ru-RU"/>
              </w:rPr>
              <w:t>» деген осы» деп тазалыққа шақыру</w:t>
            </w:r>
          </w:p>
          <w:p w:rsidR="00B81065" w:rsidRPr="00474BD0" w:rsidRDefault="00B81065" w:rsidP="00C366C5">
            <w:pPr>
              <w:tabs>
                <w:tab w:val="center" w:pos="3802"/>
                <w:tab w:val="left" w:pos="5743"/>
              </w:tabs>
              <w:spacing w:after="0"/>
              <w:jc w:val="center"/>
              <w:rPr>
                <w:rFonts w:ascii="Times New Roman" w:hAnsi="Times New Roman" w:cs="Times New Roman"/>
                <w:sz w:val="24"/>
              </w:rPr>
            </w:pPr>
            <w:r w:rsidRPr="00474BD0">
              <w:rPr>
                <w:rFonts w:ascii="Times New Roman" w:hAnsi="Times New Roman" w:cs="Times New Roman"/>
                <w:sz w:val="24"/>
              </w:rPr>
              <w:t>Тамақ ішер кезде енді,</w:t>
            </w:r>
          </w:p>
          <w:p w:rsidR="00B81065" w:rsidRPr="00474BD0" w:rsidRDefault="00B81065" w:rsidP="00C366C5">
            <w:pPr>
              <w:spacing w:after="0"/>
              <w:jc w:val="center"/>
              <w:rPr>
                <w:rFonts w:ascii="Times New Roman" w:hAnsi="Times New Roman" w:cs="Times New Roman"/>
                <w:sz w:val="24"/>
              </w:rPr>
            </w:pPr>
            <w:r w:rsidRPr="00474BD0">
              <w:rPr>
                <w:rFonts w:ascii="Times New Roman" w:hAnsi="Times New Roman" w:cs="Times New Roman"/>
                <w:sz w:val="24"/>
              </w:rPr>
              <w:t>Сөйлемейміз күлмейміз.</w:t>
            </w:r>
          </w:p>
          <w:p w:rsidR="00B81065" w:rsidRPr="00474BD0" w:rsidRDefault="00B81065" w:rsidP="00C366C5">
            <w:pPr>
              <w:spacing w:after="0"/>
              <w:jc w:val="center"/>
              <w:rPr>
                <w:rFonts w:ascii="Times New Roman" w:hAnsi="Times New Roman" w:cs="Times New Roman"/>
                <w:sz w:val="24"/>
              </w:rPr>
            </w:pPr>
            <w:r w:rsidRPr="00474BD0">
              <w:rPr>
                <w:rFonts w:ascii="Times New Roman" w:hAnsi="Times New Roman" w:cs="Times New Roman"/>
                <w:sz w:val="24"/>
              </w:rPr>
              <w:t>Астан басқа өзгені,</w:t>
            </w:r>
          </w:p>
          <w:p w:rsidR="00B81065" w:rsidRDefault="00B81065" w:rsidP="00C366C5">
            <w:pPr>
              <w:spacing w:after="0"/>
              <w:jc w:val="center"/>
              <w:rPr>
                <w:color w:val="000000"/>
                <w:sz w:val="24"/>
                <w:szCs w:val="24"/>
                <w:lang w:eastAsia="ru-RU"/>
              </w:rPr>
            </w:pPr>
            <w:r w:rsidRPr="00474BD0">
              <w:rPr>
                <w:rFonts w:ascii="Times New Roman" w:hAnsi="Times New Roman" w:cs="Times New Roman"/>
                <w:sz w:val="24"/>
              </w:rPr>
              <w:t xml:space="preserve">Елемейміз, білмейміз. </w:t>
            </w:r>
            <w:r w:rsidRPr="00A8672F">
              <w:rPr>
                <w:rFonts w:ascii="Times New Roman" w:hAnsi="Times New Roman" w:cs="Times New Roman"/>
                <w:sz w:val="24"/>
              </w:rPr>
              <w:t>(сөйлеуді дамыту)</w:t>
            </w:r>
            <w:r w:rsidRPr="00A8672F">
              <w:rPr>
                <w:color w:val="000000"/>
                <w:sz w:val="24"/>
                <w:szCs w:val="24"/>
                <w:lang w:eastAsia="ru-RU"/>
              </w:rPr>
              <w:t xml:space="preserve"> .</w:t>
            </w:r>
          </w:p>
          <w:p w:rsidR="00B81065" w:rsidRPr="00174608" w:rsidRDefault="00B81065" w:rsidP="00C366C5">
            <w:pPr>
              <w:spacing w:after="0" w:line="240" w:lineRule="auto"/>
              <w:rPr>
                <w:rFonts w:ascii="Times New Roman" w:eastAsia="Times New Roman" w:hAnsi="Times New Roman" w:cs="Times New Roman"/>
                <w:color w:val="000000"/>
                <w:sz w:val="24"/>
                <w:szCs w:val="24"/>
                <w:lang w:eastAsia="ru-RU"/>
              </w:rPr>
            </w:pPr>
            <w:r w:rsidRPr="00FE5729">
              <w:rPr>
                <w:rFonts w:ascii="Times New Roman" w:hAnsi="Times New Roman" w:cs="Times New Roman"/>
                <w:sz w:val="24"/>
                <w:szCs w:val="24"/>
              </w:rPr>
              <w:t xml:space="preserve">«Дұрыс отыру, дұрыс тамақтану, өзімді ұқыпты ұстау-әдепті баланың қылығы» </w:t>
            </w:r>
            <w:r w:rsidRPr="00FE5729">
              <w:rPr>
                <w:rFonts w:ascii="Times New Roman" w:hAnsi="Times New Roman" w:cs="Times New Roman"/>
                <w:color w:val="000000"/>
                <w:sz w:val="24"/>
                <w:szCs w:val="24"/>
                <w:lang w:eastAsia="ru-RU"/>
              </w:rPr>
              <w:t>Бата айту. Ас қайтару</w:t>
            </w:r>
          </w:p>
        </w:tc>
      </w:tr>
      <w:tr w:rsidR="00B81065" w:rsidRPr="00F9537F" w:rsidTr="00C366C5">
        <w:trPr>
          <w:trHeight w:val="448"/>
        </w:trPr>
        <w:tc>
          <w:tcPr>
            <w:tcW w:w="2367" w:type="dxa"/>
            <w:tcBorders>
              <w:top w:val="single" w:sz="4" w:space="0" w:color="000000"/>
              <w:left w:val="single" w:sz="4" w:space="0" w:color="000000"/>
              <w:bottom w:val="single" w:sz="4" w:space="0" w:color="000000"/>
              <w:right w:val="single" w:sz="4" w:space="0" w:color="000000"/>
            </w:tcBorders>
            <w:hideMark/>
          </w:tcPr>
          <w:p w:rsidR="00B81065" w:rsidRPr="00A9680D" w:rsidRDefault="00B81065" w:rsidP="00C366C5">
            <w:pPr>
              <w:spacing w:after="0" w:line="240" w:lineRule="auto"/>
              <w:rPr>
                <w:rFonts w:ascii="Times New Roman" w:eastAsia="Times New Roman" w:hAnsi="Times New Roman" w:cs="Times New Roman"/>
                <w:sz w:val="24"/>
                <w:szCs w:val="24"/>
                <w:lang w:eastAsia="ru-RU"/>
              </w:rPr>
            </w:pPr>
            <w:r w:rsidRPr="00391080">
              <w:rPr>
                <w:rFonts w:ascii="Times New Roman" w:eastAsia="Times New Roman" w:hAnsi="Times New Roman" w:cs="Times New Roman"/>
                <w:b/>
                <w:bCs/>
                <w:color w:val="000000"/>
                <w:sz w:val="24"/>
                <w:szCs w:val="24"/>
                <w:lang w:eastAsia="ru-RU"/>
              </w:rPr>
              <w:t>Балалардың үйіне қайтуы</w:t>
            </w:r>
          </w:p>
        </w:tc>
        <w:tc>
          <w:tcPr>
            <w:tcW w:w="2863" w:type="dxa"/>
            <w:tcBorders>
              <w:top w:val="single" w:sz="4" w:space="0" w:color="000000"/>
              <w:left w:val="single" w:sz="4" w:space="0" w:color="000000"/>
              <w:bottom w:val="single" w:sz="4" w:space="0" w:color="000000"/>
              <w:right w:val="single" w:sz="4" w:space="0" w:color="000000"/>
            </w:tcBorders>
            <w:hideMark/>
          </w:tcPr>
          <w:p w:rsidR="00B81065" w:rsidRPr="007C6349" w:rsidRDefault="00B81065" w:rsidP="00C366C5">
            <w:pPr>
              <w:rPr>
                <w:rFonts w:ascii="Times New Roman" w:hAnsi="Times New Roman" w:cs="Times New Roman"/>
              </w:rPr>
            </w:pPr>
            <w:r w:rsidRPr="007C6349">
              <w:rPr>
                <w:rFonts w:ascii="Times New Roman" w:hAnsi="Times New Roman" w:cs="Times New Roman"/>
                <w:sz w:val="24"/>
              </w:rPr>
              <w:t>Балалардың жетістік пен дәрежесі үшін емес, сол қалпында сөзсіз қабылдап жақсы көретініңізді сездіріңіз.</w:t>
            </w:r>
          </w:p>
        </w:tc>
        <w:tc>
          <w:tcPr>
            <w:tcW w:w="2515" w:type="dxa"/>
            <w:tcBorders>
              <w:top w:val="single" w:sz="4" w:space="0" w:color="000000"/>
              <w:left w:val="single" w:sz="4" w:space="0" w:color="000000"/>
              <w:bottom w:val="single" w:sz="4" w:space="0" w:color="000000"/>
              <w:right w:val="single" w:sz="4" w:space="0" w:color="000000"/>
            </w:tcBorders>
            <w:hideMark/>
          </w:tcPr>
          <w:p w:rsidR="00B81065" w:rsidRPr="00CF593A" w:rsidRDefault="00B81065" w:rsidP="00C366C5">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sz w:val="24"/>
                <w:szCs w:val="28"/>
              </w:rPr>
              <w:t xml:space="preserve">Ата аналарды </w:t>
            </w:r>
            <w:r w:rsidRPr="00CF593A">
              <w:rPr>
                <w:rFonts w:ascii="Times New Roman" w:hAnsi="Times New Roman" w:cs="Times New Roman"/>
                <w:sz w:val="24"/>
                <w:szCs w:val="28"/>
              </w:rPr>
              <w:t xml:space="preserve"> бойынша жүргізілетін жұмыс жоспарымен таныстыру.</w:t>
            </w:r>
          </w:p>
        </w:tc>
        <w:tc>
          <w:tcPr>
            <w:tcW w:w="2264" w:type="dxa"/>
            <w:tcBorders>
              <w:top w:val="single" w:sz="4" w:space="0" w:color="000000"/>
              <w:left w:val="single" w:sz="4" w:space="0" w:color="000000"/>
              <w:bottom w:val="single" w:sz="4" w:space="0" w:color="000000"/>
              <w:right w:val="single" w:sz="4" w:space="0" w:color="000000"/>
            </w:tcBorders>
            <w:hideMark/>
          </w:tcPr>
          <w:p w:rsidR="00B81065" w:rsidRPr="00CF593A" w:rsidRDefault="00B81065" w:rsidP="00C366C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Ата-аналарға кеңес: үйде қазақ тілінде сөйлесу.</w:t>
            </w:r>
          </w:p>
        </w:tc>
        <w:tc>
          <w:tcPr>
            <w:tcW w:w="3055" w:type="dxa"/>
            <w:tcBorders>
              <w:top w:val="single" w:sz="4" w:space="0" w:color="000000"/>
              <w:left w:val="single" w:sz="4" w:space="0" w:color="000000"/>
              <w:bottom w:val="single" w:sz="4" w:space="0" w:color="000000"/>
              <w:right w:val="single" w:sz="4" w:space="0" w:color="000000"/>
            </w:tcBorders>
            <w:hideMark/>
          </w:tcPr>
          <w:p w:rsidR="00B81065" w:rsidRPr="002851C5" w:rsidRDefault="00B81065" w:rsidP="00C366C5">
            <w:pPr>
              <w:spacing w:after="0" w:line="240" w:lineRule="auto"/>
              <w:rPr>
                <w:rFonts w:ascii="Times New Roman" w:eastAsia="Times New Roman" w:hAnsi="Times New Roman" w:cs="Times New Roman"/>
                <w:sz w:val="24"/>
                <w:szCs w:val="24"/>
                <w:lang w:eastAsia="ru-RU"/>
              </w:rPr>
            </w:pPr>
            <w:r w:rsidRPr="002851C5">
              <w:rPr>
                <w:rFonts w:ascii="Times New Roman" w:eastAsia="Times New Roman" w:hAnsi="Times New Roman" w:cs="Times New Roman"/>
                <w:color w:val="000000"/>
                <w:sz w:val="24"/>
                <w:szCs w:val="24"/>
                <w:lang w:eastAsia="ru-RU"/>
              </w:rPr>
              <w:t xml:space="preserve">Балалардың </w:t>
            </w:r>
            <w:r>
              <w:rPr>
                <w:rFonts w:ascii="Times New Roman" w:eastAsia="Times New Roman" w:hAnsi="Times New Roman" w:cs="Times New Roman"/>
                <w:color w:val="000000"/>
                <w:sz w:val="24"/>
                <w:szCs w:val="24"/>
                <w:lang w:eastAsia="ru-RU"/>
              </w:rPr>
              <w:t xml:space="preserve">балабақшадағы </w:t>
            </w:r>
            <w:r w:rsidRPr="002851C5">
              <w:rPr>
                <w:rFonts w:ascii="Times New Roman" w:eastAsia="Times New Roman" w:hAnsi="Times New Roman" w:cs="Times New Roman"/>
                <w:color w:val="000000"/>
                <w:sz w:val="24"/>
                <w:szCs w:val="24"/>
                <w:lang w:eastAsia="ru-RU"/>
              </w:rPr>
              <w:t xml:space="preserve">жетістіктері туралы ата-аналармен әңгімелесу  </w:t>
            </w:r>
          </w:p>
        </w:tc>
        <w:tc>
          <w:tcPr>
            <w:tcW w:w="2813" w:type="dxa"/>
            <w:tcBorders>
              <w:top w:val="single" w:sz="4" w:space="0" w:color="000000"/>
              <w:left w:val="single" w:sz="4" w:space="0" w:color="000000"/>
              <w:bottom w:val="single" w:sz="4" w:space="0" w:color="000000"/>
              <w:right w:val="single" w:sz="4" w:space="0" w:color="000000"/>
            </w:tcBorders>
            <w:hideMark/>
          </w:tcPr>
          <w:p w:rsidR="00B81065" w:rsidRPr="001C52D1" w:rsidRDefault="00B81065" w:rsidP="00C366C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 xml:space="preserve">Баланың денсаулығын сақтау </w:t>
            </w:r>
            <w:r w:rsidRPr="001C52D1">
              <w:rPr>
                <w:rFonts w:ascii="Times New Roman" w:eastAsia="Times New Roman" w:hAnsi="Times New Roman" w:cs="Times New Roman"/>
                <w:color w:val="000000"/>
                <w:sz w:val="24"/>
                <w:szCs w:val="24"/>
                <w:lang w:eastAsia="ru-RU"/>
              </w:rPr>
              <w:t xml:space="preserve">  бойынша </w:t>
            </w:r>
            <w:r>
              <w:rPr>
                <w:rFonts w:ascii="Times New Roman" w:eastAsia="Times New Roman" w:hAnsi="Times New Roman" w:cs="Times New Roman"/>
                <w:color w:val="000000"/>
                <w:sz w:val="24"/>
                <w:szCs w:val="24"/>
                <w:lang w:eastAsia="ru-RU"/>
              </w:rPr>
              <w:t>ата-аналарға</w:t>
            </w:r>
            <w:r w:rsidRPr="001C52D1">
              <w:rPr>
                <w:rFonts w:ascii="Times New Roman" w:eastAsia="Times New Roman" w:hAnsi="Times New Roman" w:cs="Times New Roman"/>
                <w:color w:val="000000"/>
                <w:sz w:val="24"/>
                <w:szCs w:val="24"/>
                <w:lang w:eastAsia="ru-RU"/>
              </w:rPr>
              <w:t xml:space="preserve"> кеңес беру </w:t>
            </w:r>
            <w:r>
              <w:rPr>
                <w:rFonts w:ascii="Times New Roman" w:eastAsia="Times New Roman" w:hAnsi="Times New Roman" w:cs="Times New Roman"/>
                <w:color w:val="000000"/>
                <w:sz w:val="24"/>
                <w:szCs w:val="24"/>
                <w:lang w:eastAsia="ru-RU"/>
              </w:rPr>
              <w:t xml:space="preserve"> </w:t>
            </w:r>
          </w:p>
        </w:tc>
      </w:tr>
    </w:tbl>
    <w:p w:rsidR="00B81065" w:rsidRPr="004D0BD6" w:rsidRDefault="00B81065" w:rsidP="00B81065">
      <w:pPr>
        <w:rPr>
          <w:rFonts w:ascii="Times New Roman" w:hAnsi="Times New Roman" w:cs="Times New Roman"/>
          <w:sz w:val="24"/>
          <w:szCs w:val="24"/>
          <w:lang w:val="ru-RU"/>
        </w:rPr>
      </w:pPr>
      <w:r w:rsidRPr="009623A2">
        <w:rPr>
          <w:rFonts w:ascii="Times New Roman" w:hAnsi="Times New Roman" w:cs="Times New Roman"/>
          <w:b/>
          <w:sz w:val="24"/>
          <w:szCs w:val="24"/>
        </w:rPr>
        <w:t>Тәрбиешілер:</w:t>
      </w:r>
      <w:r>
        <w:rPr>
          <w:rFonts w:ascii="Times New Roman" w:hAnsi="Times New Roman" w:cs="Times New Roman"/>
          <w:sz w:val="24"/>
          <w:szCs w:val="24"/>
        </w:rPr>
        <w:t xml:space="preserve"> </w:t>
      </w:r>
      <w:r>
        <w:rPr>
          <w:rFonts w:ascii="Times New Roman" w:hAnsi="Times New Roman" w:cs="Times New Roman"/>
          <w:sz w:val="24"/>
          <w:szCs w:val="24"/>
          <w:lang w:val="ru-RU"/>
        </w:rPr>
        <w:t>Искакрва Ж А</w:t>
      </w:r>
    </w:p>
    <w:p w:rsidR="00B81065" w:rsidRPr="004D0BD6" w:rsidRDefault="00B81065" w:rsidP="00B81065">
      <w:pPr>
        <w:rPr>
          <w:rFonts w:ascii="Times New Roman" w:hAnsi="Times New Roman" w:cs="Times New Roman"/>
          <w:sz w:val="24"/>
          <w:szCs w:val="24"/>
          <w:lang w:val="ru-RU"/>
        </w:rPr>
      </w:pPr>
      <w:r>
        <w:rPr>
          <w:rFonts w:ascii="Times New Roman" w:hAnsi="Times New Roman" w:cs="Times New Roman"/>
          <w:sz w:val="24"/>
          <w:szCs w:val="24"/>
        </w:rPr>
        <w:t xml:space="preserve">                         </w:t>
      </w:r>
      <w:r>
        <w:rPr>
          <w:rFonts w:ascii="Times New Roman" w:hAnsi="Times New Roman" w:cs="Times New Roman"/>
          <w:sz w:val="24"/>
          <w:szCs w:val="24"/>
          <w:lang w:val="ru-RU"/>
        </w:rPr>
        <w:t>Калжанова Ж А</w:t>
      </w:r>
    </w:p>
    <w:p w:rsidR="00B81065" w:rsidRDefault="00B81065" w:rsidP="00B81065">
      <w:pPr>
        <w:rPr>
          <w:rFonts w:ascii="Times New Roman" w:hAnsi="Times New Roman" w:cs="Times New Roman"/>
          <w:sz w:val="24"/>
          <w:szCs w:val="24"/>
        </w:rPr>
      </w:pPr>
      <w:r w:rsidRPr="009623A2">
        <w:rPr>
          <w:rFonts w:ascii="Times New Roman" w:hAnsi="Times New Roman" w:cs="Times New Roman"/>
          <w:b/>
          <w:sz w:val="24"/>
          <w:szCs w:val="24"/>
        </w:rPr>
        <w:t>Дене шынықтыру нұсқаушысы</w:t>
      </w:r>
      <w:r>
        <w:rPr>
          <w:rFonts w:ascii="Times New Roman" w:hAnsi="Times New Roman" w:cs="Times New Roman"/>
          <w:sz w:val="24"/>
          <w:szCs w:val="24"/>
        </w:rPr>
        <w:t>: Оразбеков Р.М.</w:t>
      </w:r>
    </w:p>
    <w:p w:rsidR="00B81065" w:rsidRPr="004D0BD6" w:rsidRDefault="00B81065" w:rsidP="00B81065">
      <w:pPr>
        <w:rPr>
          <w:rFonts w:ascii="Times New Roman" w:hAnsi="Times New Roman" w:cs="Times New Roman"/>
          <w:sz w:val="24"/>
          <w:szCs w:val="24"/>
          <w:lang w:val="ru-RU"/>
        </w:rPr>
      </w:pPr>
      <w:r w:rsidRPr="009623A2">
        <w:rPr>
          <w:rFonts w:ascii="Times New Roman" w:hAnsi="Times New Roman" w:cs="Times New Roman"/>
          <w:b/>
          <w:sz w:val="24"/>
          <w:szCs w:val="24"/>
        </w:rPr>
        <w:t>Музыка жетекшісі:</w:t>
      </w:r>
      <w:r>
        <w:rPr>
          <w:rFonts w:ascii="Times New Roman" w:hAnsi="Times New Roman" w:cs="Times New Roman"/>
          <w:sz w:val="24"/>
          <w:szCs w:val="24"/>
        </w:rPr>
        <w:t xml:space="preserve"> </w:t>
      </w:r>
      <w:r>
        <w:rPr>
          <w:rFonts w:ascii="Times New Roman" w:hAnsi="Times New Roman" w:cs="Times New Roman"/>
          <w:sz w:val="24"/>
          <w:szCs w:val="24"/>
          <w:lang w:val="ru-RU"/>
        </w:rPr>
        <w:t>Н Найзабековна</w:t>
      </w:r>
    </w:p>
    <w:p w:rsidR="00B81065" w:rsidRPr="009623A2" w:rsidRDefault="00B81065" w:rsidP="00B81065">
      <w:pPr>
        <w:rPr>
          <w:rFonts w:ascii="Times New Roman" w:hAnsi="Times New Roman" w:cs="Times New Roman"/>
          <w:sz w:val="24"/>
          <w:szCs w:val="24"/>
        </w:rPr>
      </w:pPr>
      <w:r w:rsidRPr="009623A2">
        <w:rPr>
          <w:rFonts w:ascii="Times New Roman" w:hAnsi="Times New Roman" w:cs="Times New Roman"/>
          <w:b/>
          <w:sz w:val="24"/>
          <w:szCs w:val="24"/>
        </w:rPr>
        <w:t xml:space="preserve">Тексерген әдіскер: </w:t>
      </w:r>
      <w:r>
        <w:rPr>
          <w:rFonts w:ascii="Times New Roman" w:hAnsi="Times New Roman" w:cs="Times New Roman"/>
          <w:sz w:val="24"/>
          <w:szCs w:val="24"/>
        </w:rPr>
        <w:t>Рахмонбердиева Д.С.</w:t>
      </w:r>
    </w:p>
    <w:p w:rsidR="00B81065" w:rsidRPr="009623A2" w:rsidRDefault="00B81065" w:rsidP="00B81065">
      <w:pPr>
        <w:spacing w:after="0"/>
        <w:rPr>
          <w:rFonts w:ascii="Times New Roman" w:hAnsi="Times New Roman" w:cs="Times New Roman"/>
          <w:sz w:val="24"/>
          <w:szCs w:val="28"/>
          <w:lang w:eastAsia="ru-RU"/>
        </w:rPr>
      </w:pPr>
      <w:r w:rsidRPr="009623A2">
        <w:rPr>
          <w:rFonts w:ascii="Times New Roman" w:hAnsi="Times New Roman" w:cs="Times New Roman"/>
          <w:sz w:val="24"/>
          <w:szCs w:val="28"/>
          <w:lang w:eastAsia="ru-RU"/>
        </w:rPr>
        <w:t>Тексерілген күні «____________» ______________ 20_____ж.</w:t>
      </w:r>
    </w:p>
    <w:p w:rsidR="00B81065" w:rsidRPr="009623A2" w:rsidRDefault="00B81065" w:rsidP="00B81065">
      <w:pPr>
        <w:spacing w:after="0"/>
        <w:rPr>
          <w:rFonts w:ascii="Times New Roman" w:hAnsi="Times New Roman" w:cs="Times New Roman"/>
          <w:sz w:val="24"/>
          <w:szCs w:val="28"/>
          <w:lang w:eastAsia="ru-RU"/>
        </w:rPr>
      </w:pPr>
      <w:r w:rsidRPr="009623A2">
        <w:rPr>
          <w:rFonts w:ascii="Times New Roman" w:hAnsi="Times New Roman" w:cs="Times New Roman"/>
          <w:sz w:val="24"/>
          <w:szCs w:val="28"/>
          <w:lang w:eastAsia="ru-RU"/>
        </w:rPr>
        <w:t xml:space="preserve">                                                                                                     Ұсынылған:</w:t>
      </w:r>
    </w:p>
    <w:p w:rsidR="00B81065" w:rsidRPr="009623A2" w:rsidRDefault="00B81065" w:rsidP="00B81065">
      <w:pPr>
        <w:spacing w:after="0"/>
        <w:rPr>
          <w:rFonts w:ascii="Times New Roman" w:hAnsi="Times New Roman" w:cs="Times New Roman"/>
          <w:sz w:val="24"/>
          <w:szCs w:val="28"/>
          <w:lang w:eastAsia="ru-RU"/>
        </w:rPr>
      </w:pPr>
      <w:r w:rsidRPr="009623A2">
        <w:rPr>
          <w:rFonts w:ascii="Times New Roman" w:hAnsi="Times New Roman" w:cs="Times New Roman"/>
          <w:sz w:val="24"/>
          <w:szCs w:val="28"/>
          <w:lang w:eastAsia="ru-RU"/>
        </w:rPr>
        <w:t xml:space="preserve">                                                                                                                        1.</w:t>
      </w:r>
    </w:p>
    <w:p w:rsidR="00B81065" w:rsidRPr="009623A2" w:rsidRDefault="00B81065" w:rsidP="00B81065">
      <w:pPr>
        <w:spacing w:after="0"/>
        <w:rPr>
          <w:rFonts w:ascii="Times New Roman" w:hAnsi="Times New Roman" w:cs="Times New Roman"/>
          <w:sz w:val="24"/>
          <w:szCs w:val="28"/>
          <w:lang w:eastAsia="ru-RU"/>
        </w:rPr>
      </w:pPr>
    </w:p>
    <w:p w:rsidR="00B81065" w:rsidRDefault="00B81065" w:rsidP="00B81065">
      <w:pPr>
        <w:spacing w:after="0"/>
        <w:rPr>
          <w:rFonts w:ascii="Times New Roman" w:hAnsi="Times New Roman" w:cs="Times New Roman"/>
          <w:sz w:val="24"/>
          <w:szCs w:val="28"/>
          <w:lang w:eastAsia="ru-RU"/>
        </w:rPr>
      </w:pPr>
      <w:r w:rsidRPr="009623A2">
        <w:rPr>
          <w:rFonts w:ascii="Times New Roman" w:hAnsi="Times New Roman" w:cs="Times New Roman"/>
          <w:sz w:val="24"/>
          <w:szCs w:val="28"/>
          <w:lang w:eastAsia="ru-RU"/>
        </w:rPr>
        <w:t xml:space="preserve">                                                                                                                        2.</w:t>
      </w:r>
    </w:p>
    <w:p w:rsidR="00B81065" w:rsidRPr="00FF31D3" w:rsidRDefault="00B81065" w:rsidP="00B81065">
      <w:pPr>
        <w:spacing w:after="0"/>
        <w:jc w:val="center"/>
        <w:rPr>
          <w:rFonts w:ascii="Times New Roman" w:hAnsi="Times New Roman" w:cs="Times New Roman"/>
          <w:sz w:val="24"/>
          <w:szCs w:val="28"/>
          <w:lang w:eastAsia="ru-RU"/>
        </w:rPr>
      </w:pPr>
      <w:r>
        <w:rPr>
          <w:rFonts w:ascii="Times New Roman" w:hAnsi="Times New Roman" w:cs="Times New Roman"/>
          <w:sz w:val="24"/>
          <w:szCs w:val="28"/>
          <w:lang w:eastAsia="ru-RU"/>
        </w:rPr>
        <w:t xml:space="preserve">              </w:t>
      </w:r>
    </w:p>
    <w:p w:rsidR="00B81065" w:rsidRDefault="00B81065" w:rsidP="00B81065"/>
    <w:p w:rsidR="00B81065" w:rsidRPr="00D94241" w:rsidRDefault="00B81065" w:rsidP="002274F0">
      <w:pPr>
        <w:pStyle w:val="1"/>
        <w:tabs>
          <w:tab w:val="left" w:pos="3522"/>
          <w:tab w:val="center" w:pos="7017"/>
        </w:tabs>
        <w:spacing w:before="1" w:line="319" w:lineRule="exact"/>
        <w:ind w:left="0" w:right="535"/>
      </w:pPr>
    </w:p>
    <w:p w:rsidR="00B81065" w:rsidRPr="00D94241" w:rsidRDefault="00B81065" w:rsidP="002274F0">
      <w:pPr>
        <w:pStyle w:val="1"/>
        <w:tabs>
          <w:tab w:val="left" w:pos="3522"/>
          <w:tab w:val="center" w:pos="7017"/>
        </w:tabs>
        <w:spacing w:before="1" w:line="319" w:lineRule="exact"/>
        <w:ind w:left="0" w:right="535"/>
      </w:pPr>
    </w:p>
    <w:p w:rsidR="00B81065" w:rsidRPr="00D94241" w:rsidRDefault="00B81065" w:rsidP="002274F0">
      <w:pPr>
        <w:pStyle w:val="1"/>
        <w:tabs>
          <w:tab w:val="left" w:pos="3522"/>
          <w:tab w:val="center" w:pos="7017"/>
        </w:tabs>
        <w:spacing w:before="1" w:line="319" w:lineRule="exact"/>
        <w:ind w:left="0" w:right="535"/>
      </w:pPr>
    </w:p>
    <w:p w:rsidR="00B81065" w:rsidRDefault="00B81065" w:rsidP="002274F0">
      <w:pPr>
        <w:pStyle w:val="1"/>
        <w:tabs>
          <w:tab w:val="left" w:pos="3522"/>
          <w:tab w:val="center" w:pos="7017"/>
        </w:tabs>
        <w:spacing w:before="1" w:line="319" w:lineRule="exact"/>
        <w:ind w:left="0" w:right="535"/>
      </w:pPr>
    </w:p>
    <w:p w:rsidR="00B81065" w:rsidRDefault="00B81065" w:rsidP="002274F0">
      <w:pPr>
        <w:pStyle w:val="1"/>
        <w:tabs>
          <w:tab w:val="left" w:pos="3522"/>
          <w:tab w:val="center" w:pos="7017"/>
        </w:tabs>
        <w:spacing w:before="1" w:line="319" w:lineRule="exact"/>
        <w:ind w:left="0" w:right="535"/>
      </w:pPr>
    </w:p>
    <w:p w:rsidR="004941AF" w:rsidRPr="00CE041E" w:rsidRDefault="004941AF" w:rsidP="00B81065">
      <w:pPr>
        <w:pStyle w:val="1"/>
        <w:tabs>
          <w:tab w:val="left" w:pos="3522"/>
          <w:tab w:val="center" w:pos="7017"/>
        </w:tabs>
        <w:spacing w:before="1" w:line="319" w:lineRule="exact"/>
        <w:ind w:left="0" w:right="535"/>
        <w:jc w:val="center"/>
      </w:pPr>
      <w:r w:rsidRPr="00CE041E">
        <w:t>Тәрбиелеу</w:t>
      </w:r>
      <w:r w:rsidRPr="00CE041E">
        <w:rPr>
          <w:spacing w:val="-2"/>
        </w:rPr>
        <w:t xml:space="preserve"> </w:t>
      </w:r>
      <w:r w:rsidRPr="00CE041E">
        <w:t>-</w:t>
      </w:r>
      <w:r w:rsidRPr="00CE041E">
        <w:rPr>
          <w:spacing w:val="-3"/>
        </w:rPr>
        <w:t xml:space="preserve"> </w:t>
      </w:r>
      <w:r w:rsidRPr="00CE041E">
        <w:t>білім</w:t>
      </w:r>
      <w:r w:rsidRPr="00CE041E">
        <w:rPr>
          <w:spacing w:val="-5"/>
        </w:rPr>
        <w:t xml:space="preserve"> </w:t>
      </w:r>
      <w:r w:rsidRPr="00CE041E">
        <w:t>беру</w:t>
      </w:r>
      <w:r w:rsidRPr="00CE041E">
        <w:rPr>
          <w:spacing w:val="-1"/>
        </w:rPr>
        <w:t xml:space="preserve"> </w:t>
      </w:r>
      <w:r w:rsidRPr="00CE041E">
        <w:t>процесінің</w:t>
      </w:r>
      <w:r w:rsidRPr="00CE041E">
        <w:rPr>
          <w:spacing w:val="-3"/>
        </w:rPr>
        <w:t xml:space="preserve"> </w:t>
      </w:r>
      <w:r w:rsidRPr="00CE041E">
        <w:t>циклограммасы</w:t>
      </w:r>
    </w:p>
    <w:p w:rsidR="004941AF" w:rsidRDefault="004941AF" w:rsidP="004941AF">
      <w:pPr>
        <w:pStyle w:val="a5"/>
        <w:jc w:val="center"/>
        <w:rPr>
          <w:b/>
          <w:bCs/>
          <w:sz w:val="28"/>
          <w:szCs w:val="28"/>
          <w:u w:val="single"/>
          <w:lang w:val="kk-KZ"/>
        </w:rPr>
      </w:pPr>
      <w:r w:rsidRPr="00CB1EAE">
        <w:rPr>
          <w:b/>
          <w:bCs/>
          <w:sz w:val="28"/>
          <w:szCs w:val="28"/>
          <w:u w:val="single"/>
          <w:lang w:val="kk-KZ"/>
        </w:rPr>
        <w:t>Қыркүйек айы 2022</w:t>
      </w:r>
      <w:r w:rsidRPr="00CE041E">
        <w:rPr>
          <w:b/>
          <w:bCs/>
          <w:sz w:val="28"/>
          <w:szCs w:val="28"/>
          <w:u w:val="single"/>
          <w:lang w:val="kk-KZ"/>
        </w:rPr>
        <w:t xml:space="preserve"> </w:t>
      </w:r>
      <w:r w:rsidRPr="00CB1EAE">
        <w:rPr>
          <w:b/>
          <w:bCs/>
          <w:sz w:val="28"/>
          <w:szCs w:val="28"/>
          <w:u w:val="single"/>
          <w:lang w:val="kk-KZ"/>
        </w:rPr>
        <w:t xml:space="preserve">жыл </w:t>
      </w:r>
      <w:r>
        <w:rPr>
          <w:b/>
          <w:bCs/>
          <w:sz w:val="28"/>
          <w:szCs w:val="28"/>
          <w:u w:val="single"/>
          <w:lang w:val="kk-KZ"/>
        </w:rPr>
        <w:t>3</w:t>
      </w:r>
      <w:r w:rsidRPr="00CB1EAE">
        <w:rPr>
          <w:b/>
          <w:bCs/>
          <w:sz w:val="28"/>
          <w:szCs w:val="28"/>
          <w:u w:val="single"/>
          <w:lang w:val="kk-KZ"/>
        </w:rPr>
        <w:t xml:space="preserve"> апта</w:t>
      </w:r>
    </w:p>
    <w:p w:rsidR="007605D5" w:rsidRPr="004941AF" w:rsidRDefault="007605D5" w:rsidP="004941AF">
      <w:pPr>
        <w:pStyle w:val="a5"/>
        <w:jc w:val="center"/>
        <w:rPr>
          <w:b/>
          <w:bCs/>
          <w:sz w:val="28"/>
          <w:szCs w:val="28"/>
          <w:u w:val="single"/>
          <w:lang w:val="kk-KZ"/>
        </w:rPr>
      </w:pPr>
      <w:r w:rsidRPr="00764C96">
        <w:rPr>
          <w:lang w:val="kk-KZ"/>
        </w:rPr>
        <w:t>№ 10 ересек «Таншолпан» тобы</w:t>
      </w:r>
    </w:p>
    <w:p w:rsidR="007605D5" w:rsidRPr="00A9680D" w:rsidRDefault="007605D5" w:rsidP="007605D5">
      <w:pPr>
        <w:spacing w:after="0" w:line="240" w:lineRule="auto"/>
        <w:jc w:val="center"/>
        <w:rPr>
          <w:rFonts w:ascii="Times New Roman" w:eastAsia="Times New Roman" w:hAnsi="Times New Roman" w:cs="Times New Roman"/>
          <w:sz w:val="28"/>
          <w:szCs w:val="28"/>
          <w:lang w:eastAsia="ru-RU"/>
        </w:rPr>
      </w:pPr>
    </w:p>
    <w:tbl>
      <w:tblPr>
        <w:tblW w:w="15877" w:type="dxa"/>
        <w:tblInd w:w="-694" w:type="dxa"/>
        <w:tblCellMar>
          <w:top w:w="15" w:type="dxa"/>
          <w:left w:w="15" w:type="dxa"/>
          <w:bottom w:w="15" w:type="dxa"/>
          <w:right w:w="15" w:type="dxa"/>
        </w:tblCellMar>
        <w:tblLook w:val="04A0"/>
      </w:tblPr>
      <w:tblGrid>
        <w:gridCol w:w="2367"/>
        <w:gridCol w:w="2863"/>
        <w:gridCol w:w="25"/>
        <w:gridCol w:w="2490"/>
        <w:gridCol w:w="12"/>
        <w:gridCol w:w="2243"/>
        <w:gridCol w:w="9"/>
        <w:gridCol w:w="3037"/>
        <w:gridCol w:w="18"/>
        <w:gridCol w:w="2813"/>
      </w:tblGrid>
      <w:tr w:rsidR="007605D5" w:rsidRPr="00A9680D" w:rsidTr="009F29DC">
        <w:trPr>
          <w:trHeight w:val="552"/>
        </w:trPr>
        <w:tc>
          <w:tcPr>
            <w:tcW w:w="2367" w:type="dxa"/>
            <w:tcBorders>
              <w:top w:val="single" w:sz="4" w:space="0" w:color="000000"/>
              <w:left w:val="single" w:sz="4" w:space="0" w:color="000000"/>
              <w:bottom w:val="single" w:sz="4" w:space="0" w:color="000000"/>
              <w:right w:val="single" w:sz="4" w:space="0" w:color="000000"/>
            </w:tcBorders>
            <w:hideMark/>
          </w:tcPr>
          <w:p w:rsidR="007605D5" w:rsidRPr="00A9680D" w:rsidRDefault="007605D5" w:rsidP="009F29DC">
            <w:pPr>
              <w:spacing w:after="0" w:line="240" w:lineRule="auto"/>
              <w:rPr>
                <w:rFonts w:ascii="Times New Roman" w:hAnsi="Times New Roman" w:cs="Times New Roman"/>
                <w:b/>
                <w:sz w:val="24"/>
                <w:szCs w:val="24"/>
              </w:rPr>
            </w:pPr>
            <w:r w:rsidRPr="002C7F1E">
              <w:rPr>
                <w:rFonts w:ascii="Times New Roman" w:hAnsi="Times New Roman" w:cs="Times New Roman"/>
                <w:b/>
                <w:sz w:val="24"/>
                <w:szCs w:val="24"/>
              </w:rPr>
              <w:t>Күн тәртібінің үлгісі</w:t>
            </w:r>
            <w:r w:rsidRPr="00A9680D">
              <w:rPr>
                <w:rFonts w:ascii="Times New Roman" w:hAnsi="Times New Roman" w:cs="Times New Roman"/>
                <w:b/>
                <w:sz w:val="24"/>
                <w:szCs w:val="24"/>
              </w:rPr>
              <w:t xml:space="preserve"> </w:t>
            </w:r>
          </w:p>
          <w:p w:rsidR="007605D5" w:rsidRPr="00A9680D" w:rsidRDefault="007605D5" w:rsidP="009F29DC">
            <w:pPr>
              <w:spacing w:after="0" w:line="240" w:lineRule="auto"/>
              <w:rPr>
                <w:rFonts w:ascii="Times New Roman" w:eastAsia="Times New Roman" w:hAnsi="Times New Roman" w:cs="Times New Roman"/>
                <w:sz w:val="24"/>
                <w:szCs w:val="24"/>
                <w:lang w:eastAsia="ru-RU"/>
              </w:rPr>
            </w:pPr>
          </w:p>
        </w:tc>
        <w:tc>
          <w:tcPr>
            <w:tcW w:w="2863" w:type="dxa"/>
            <w:tcBorders>
              <w:top w:val="single" w:sz="4" w:space="0" w:color="000000"/>
              <w:left w:val="single" w:sz="4" w:space="0" w:color="000000"/>
              <w:bottom w:val="single" w:sz="4" w:space="0" w:color="000000"/>
              <w:right w:val="single" w:sz="4" w:space="0" w:color="000000"/>
            </w:tcBorders>
            <w:hideMark/>
          </w:tcPr>
          <w:p w:rsidR="007605D5" w:rsidRDefault="007605D5" w:rsidP="009F29DC">
            <w:pPr>
              <w:spacing w:after="0" w:line="240" w:lineRule="auto"/>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 xml:space="preserve">Дүйсенбі </w:t>
            </w:r>
          </w:p>
          <w:p w:rsidR="007605D5" w:rsidRPr="00BB3354" w:rsidRDefault="007605D5" w:rsidP="009F29DC">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b/>
                <w:bCs/>
                <w:color w:val="000000"/>
                <w:sz w:val="24"/>
                <w:szCs w:val="24"/>
                <w:lang w:eastAsia="ru-RU"/>
              </w:rPr>
              <w:t>1</w:t>
            </w:r>
            <w:r w:rsidR="00BB3354">
              <w:rPr>
                <w:rFonts w:ascii="Times New Roman" w:eastAsia="Times New Roman" w:hAnsi="Times New Roman" w:cs="Times New Roman"/>
                <w:b/>
                <w:bCs/>
                <w:color w:val="000000"/>
                <w:sz w:val="24"/>
                <w:szCs w:val="24"/>
                <w:lang w:val="ru-RU" w:eastAsia="ru-RU"/>
              </w:rPr>
              <w:t>8</w:t>
            </w:r>
            <w:r>
              <w:rPr>
                <w:rFonts w:ascii="Times New Roman" w:eastAsia="Times New Roman" w:hAnsi="Times New Roman" w:cs="Times New Roman"/>
                <w:b/>
                <w:bCs/>
                <w:color w:val="000000"/>
                <w:sz w:val="24"/>
                <w:szCs w:val="24"/>
                <w:lang w:eastAsia="ru-RU"/>
              </w:rPr>
              <w:t>.09.202</w:t>
            </w:r>
            <w:r w:rsidR="00BB3354">
              <w:rPr>
                <w:rFonts w:ascii="Times New Roman" w:eastAsia="Times New Roman" w:hAnsi="Times New Roman" w:cs="Times New Roman"/>
                <w:b/>
                <w:bCs/>
                <w:color w:val="000000"/>
                <w:sz w:val="24"/>
                <w:szCs w:val="24"/>
                <w:lang w:val="ru-RU" w:eastAsia="ru-RU"/>
              </w:rPr>
              <w:t>3</w:t>
            </w:r>
          </w:p>
        </w:tc>
        <w:tc>
          <w:tcPr>
            <w:tcW w:w="2515" w:type="dxa"/>
            <w:gridSpan w:val="2"/>
            <w:tcBorders>
              <w:top w:val="single" w:sz="4" w:space="0" w:color="000000"/>
              <w:left w:val="single" w:sz="4" w:space="0" w:color="000000"/>
              <w:bottom w:val="single" w:sz="4" w:space="0" w:color="000000"/>
              <w:right w:val="single" w:sz="4" w:space="0" w:color="auto"/>
            </w:tcBorders>
            <w:hideMark/>
          </w:tcPr>
          <w:p w:rsidR="007605D5" w:rsidRDefault="007605D5" w:rsidP="009F29DC">
            <w:pPr>
              <w:spacing w:after="0" w:line="240" w:lineRule="auto"/>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Сейсенбі</w:t>
            </w:r>
          </w:p>
          <w:p w:rsidR="007605D5" w:rsidRPr="00BB3354" w:rsidRDefault="00BB3354" w:rsidP="009F29DC">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b/>
                <w:bCs/>
                <w:color w:val="000000"/>
                <w:sz w:val="24"/>
                <w:szCs w:val="24"/>
                <w:lang w:val="ru-RU" w:eastAsia="ru-RU"/>
              </w:rPr>
              <w:t>19</w:t>
            </w:r>
            <w:r w:rsidR="007605D5">
              <w:rPr>
                <w:rFonts w:ascii="Times New Roman" w:eastAsia="Times New Roman" w:hAnsi="Times New Roman" w:cs="Times New Roman"/>
                <w:b/>
                <w:bCs/>
                <w:color w:val="000000"/>
                <w:sz w:val="24"/>
                <w:szCs w:val="24"/>
                <w:lang w:eastAsia="ru-RU"/>
              </w:rPr>
              <w:t>.09.202</w:t>
            </w:r>
            <w:r>
              <w:rPr>
                <w:rFonts w:ascii="Times New Roman" w:eastAsia="Times New Roman" w:hAnsi="Times New Roman" w:cs="Times New Roman"/>
                <w:b/>
                <w:bCs/>
                <w:color w:val="000000"/>
                <w:sz w:val="24"/>
                <w:szCs w:val="24"/>
                <w:lang w:val="ru-RU" w:eastAsia="ru-RU"/>
              </w:rPr>
              <w:t>3</w:t>
            </w:r>
          </w:p>
        </w:tc>
        <w:tc>
          <w:tcPr>
            <w:tcW w:w="2264" w:type="dxa"/>
            <w:gridSpan w:val="3"/>
            <w:tcBorders>
              <w:top w:val="single" w:sz="4" w:space="0" w:color="000000"/>
              <w:left w:val="single" w:sz="4" w:space="0" w:color="auto"/>
              <w:bottom w:val="single" w:sz="4" w:space="0" w:color="000000"/>
              <w:right w:val="single" w:sz="4" w:space="0" w:color="auto"/>
            </w:tcBorders>
            <w:hideMark/>
          </w:tcPr>
          <w:p w:rsidR="007605D5" w:rsidRDefault="007605D5" w:rsidP="009F29DC">
            <w:pPr>
              <w:spacing w:after="0" w:line="240" w:lineRule="auto"/>
              <w:jc w:val="center"/>
              <w:rPr>
                <w:rFonts w:ascii="Times New Roman" w:eastAsia="Times New Roman" w:hAnsi="Times New Roman" w:cs="Times New Roman"/>
                <w:b/>
                <w:bCs/>
                <w:color w:val="000000"/>
                <w:sz w:val="24"/>
                <w:szCs w:val="24"/>
                <w:lang w:eastAsia="ru-RU"/>
              </w:rPr>
            </w:pPr>
            <w:r w:rsidRPr="00A9680D">
              <w:rPr>
                <w:rFonts w:ascii="Times New Roman" w:eastAsia="Times New Roman" w:hAnsi="Times New Roman" w:cs="Times New Roman"/>
                <w:b/>
                <w:bCs/>
                <w:color w:val="000000"/>
                <w:sz w:val="24"/>
                <w:szCs w:val="24"/>
                <w:lang w:eastAsia="ru-RU"/>
              </w:rPr>
              <w:t>С</w:t>
            </w:r>
            <w:r>
              <w:rPr>
                <w:rFonts w:ascii="Times New Roman" w:eastAsia="Times New Roman" w:hAnsi="Times New Roman" w:cs="Times New Roman"/>
                <w:b/>
                <w:bCs/>
                <w:color w:val="000000"/>
                <w:sz w:val="24"/>
                <w:szCs w:val="24"/>
                <w:lang w:eastAsia="ru-RU"/>
              </w:rPr>
              <w:t>әрсенбі</w:t>
            </w:r>
          </w:p>
          <w:p w:rsidR="007605D5" w:rsidRPr="00BB3354" w:rsidRDefault="007605D5" w:rsidP="009F29DC">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b/>
                <w:bCs/>
                <w:color w:val="000000"/>
                <w:sz w:val="24"/>
                <w:szCs w:val="24"/>
                <w:lang w:eastAsia="ru-RU"/>
              </w:rPr>
              <w:t>2</w:t>
            </w:r>
            <w:r w:rsidR="00BB3354">
              <w:rPr>
                <w:rFonts w:ascii="Times New Roman" w:eastAsia="Times New Roman" w:hAnsi="Times New Roman" w:cs="Times New Roman"/>
                <w:b/>
                <w:bCs/>
                <w:color w:val="000000"/>
                <w:sz w:val="24"/>
                <w:szCs w:val="24"/>
                <w:lang w:val="ru-RU" w:eastAsia="ru-RU"/>
              </w:rPr>
              <w:t>0</w:t>
            </w:r>
            <w:r>
              <w:rPr>
                <w:rFonts w:ascii="Times New Roman" w:eastAsia="Times New Roman" w:hAnsi="Times New Roman" w:cs="Times New Roman"/>
                <w:b/>
                <w:bCs/>
                <w:color w:val="000000"/>
                <w:sz w:val="24"/>
                <w:szCs w:val="24"/>
                <w:lang w:eastAsia="ru-RU"/>
              </w:rPr>
              <w:t>.09.202</w:t>
            </w:r>
            <w:r w:rsidR="00BB3354">
              <w:rPr>
                <w:rFonts w:ascii="Times New Roman" w:eastAsia="Times New Roman" w:hAnsi="Times New Roman" w:cs="Times New Roman"/>
                <w:b/>
                <w:bCs/>
                <w:color w:val="000000"/>
                <w:sz w:val="24"/>
                <w:szCs w:val="24"/>
                <w:lang w:val="ru-RU" w:eastAsia="ru-RU"/>
              </w:rPr>
              <w:t>3</w:t>
            </w:r>
          </w:p>
        </w:tc>
        <w:tc>
          <w:tcPr>
            <w:tcW w:w="3055" w:type="dxa"/>
            <w:gridSpan w:val="2"/>
            <w:tcBorders>
              <w:top w:val="single" w:sz="4" w:space="0" w:color="000000"/>
              <w:left w:val="single" w:sz="4" w:space="0" w:color="auto"/>
              <w:bottom w:val="single" w:sz="4" w:space="0" w:color="000000"/>
              <w:right w:val="single" w:sz="4" w:space="0" w:color="auto"/>
            </w:tcBorders>
            <w:hideMark/>
          </w:tcPr>
          <w:p w:rsidR="007605D5" w:rsidRPr="00A9680D" w:rsidRDefault="007605D5" w:rsidP="009F29DC">
            <w:pPr>
              <w:tabs>
                <w:tab w:val="left" w:pos="1590"/>
                <w:tab w:val="center" w:pos="2052"/>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Бейсенбі</w:t>
            </w:r>
          </w:p>
          <w:p w:rsidR="007605D5" w:rsidRPr="00BB3354" w:rsidRDefault="007605D5" w:rsidP="009F29DC">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b/>
                <w:bCs/>
                <w:color w:val="000000"/>
                <w:sz w:val="24"/>
                <w:szCs w:val="24"/>
                <w:lang w:eastAsia="ru-RU"/>
              </w:rPr>
              <w:t>2</w:t>
            </w:r>
            <w:r w:rsidR="00BB3354">
              <w:rPr>
                <w:rFonts w:ascii="Times New Roman" w:eastAsia="Times New Roman" w:hAnsi="Times New Roman" w:cs="Times New Roman"/>
                <w:b/>
                <w:bCs/>
                <w:color w:val="000000"/>
                <w:sz w:val="24"/>
                <w:szCs w:val="24"/>
                <w:lang w:val="ru-RU" w:eastAsia="ru-RU"/>
              </w:rPr>
              <w:t>1</w:t>
            </w:r>
            <w:r w:rsidRPr="00A9680D">
              <w:rPr>
                <w:rFonts w:ascii="Times New Roman" w:eastAsia="Times New Roman" w:hAnsi="Times New Roman" w:cs="Times New Roman"/>
                <w:b/>
                <w:bCs/>
                <w:color w:val="000000"/>
                <w:sz w:val="24"/>
                <w:szCs w:val="24"/>
                <w:lang w:eastAsia="ru-RU"/>
              </w:rPr>
              <w:t>.09.202</w:t>
            </w:r>
            <w:r w:rsidR="00BB3354">
              <w:rPr>
                <w:rFonts w:ascii="Times New Roman" w:eastAsia="Times New Roman" w:hAnsi="Times New Roman" w:cs="Times New Roman"/>
                <w:b/>
                <w:bCs/>
                <w:color w:val="000000"/>
                <w:sz w:val="24"/>
                <w:szCs w:val="24"/>
                <w:lang w:val="ru-RU" w:eastAsia="ru-RU"/>
              </w:rPr>
              <w:t>3</w:t>
            </w:r>
          </w:p>
        </w:tc>
        <w:tc>
          <w:tcPr>
            <w:tcW w:w="2813" w:type="dxa"/>
            <w:tcBorders>
              <w:top w:val="single" w:sz="4" w:space="0" w:color="000000"/>
              <w:left w:val="single" w:sz="4" w:space="0" w:color="auto"/>
              <w:bottom w:val="single" w:sz="4" w:space="0" w:color="000000"/>
              <w:right w:val="single" w:sz="4" w:space="0" w:color="000000"/>
            </w:tcBorders>
            <w:hideMark/>
          </w:tcPr>
          <w:p w:rsidR="007605D5" w:rsidRPr="00A9680D" w:rsidRDefault="007605D5" w:rsidP="009F29D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Жұма</w:t>
            </w:r>
          </w:p>
          <w:p w:rsidR="007605D5" w:rsidRPr="00BB3354" w:rsidRDefault="007605D5" w:rsidP="009F29DC">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b/>
                <w:bCs/>
                <w:color w:val="000000"/>
                <w:sz w:val="24"/>
                <w:szCs w:val="24"/>
                <w:lang w:eastAsia="ru-RU"/>
              </w:rPr>
              <w:t>2</w:t>
            </w:r>
            <w:r w:rsidR="00BB3354">
              <w:rPr>
                <w:rFonts w:ascii="Times New Roman" w:eastAsia="Times New Roman" w:hAnsi="Times New Roman" w:cs="Times New Roman"/>
                <w:b/>
                <w:bCs/>
                <w:color w:val="000000"/>
                <w:sz w:val="24"/>
                <w:szCs w:val="24"/>
                <w:lang w:val="ru-RU" w:eastAsia="ru-RU"/>
              </w:rPr>
              <w:t>2</w:t>
            </w:r>
            <w:r w:rsidRPr="00A9680D">
              <w:rPr>
                <w:rFonts w:ascii="Times New Roman" w:eastAsia="Times New Roman" w:hAnsi="Times New Roman" w:cs="Times New Roman"/>
                <w:b/>
                <w:bCs/>
                <w:color w:val="000000"/>
                <w:sz w:val="24"/>
                <w:szCs w:val="24"/>
                <w:lang w:eastAsia="ru-RU"/>
              </w:rPr>
              <w:t>.09.202</w:t>
            </w:r>
            <w:r w:rsidR="00BB3354">
              <w:rPr>
                <w:rFonts w:ascii="Times New Roman" w:eastAsia="Times New Roman" w:hAnsi="Times New Roman" w:cs="Times New Roman"/>
                <w:b/>
                <w:bCs/>
                <w:color w:val="000000"/>
                <w:sz w:val="24"/>
                <w:szCs w:val="24"/>
                <w:lang w:val="ru-RU" w:eastAsia="ru-RU"/>
              </w:rPr>
              <w:t>3</w:t>
            </w:r>
          </w:p>
        </w:tc>
      </w:tr>
      <w:tr w:rsidR="007605D5" w:rsidRPr="00F9537F" w:rsidTr="009F29DC">
        <w:trPr>
          <w:trHeight w:val="277"/>
        </w:trPr>
        <w:tc>
          <w:tcPr>
            <w:tcW w:w="2367" w:type="dxa"/>
            <w:tcBorders>
              <w:top w:val="single" w:sz="4" w:space="0" w:color="000000"/>
              <w:left w:val="single" w:sz="4" w:space="0" w:color="000000"/>
              <w:bottom w:val="single" w:sz="4" w:space="0" w:color="000000"/>
              <w:right w:val="single" w:sz="4" w:space="0" w:color="000000"/>
            </w:tcBorders>
            <w:hideMark/>
          </w:tcPr>
          <w:p w:rsidR="007605D5" w:rsidRPr="00A9680D" w:rsidRDefault="007605D5" w:rsidP="009F29DC">
            <w:pPr>
              <w:spacing w:after="0" w:line="240" w:lineRule="auto"/>
              <w:rPr>
                <w:rFonts w:ascii="Times New Roman" w:eastAsia="Times New Roman" w:hAnsi="Times New Roman" w:cs="Times New Roman"/>
                <w:sz w:val="24"/>
                <w:szCs w:val="24"/>
                <w:lang w:eastAsia="ru-RU"/>
              </w:rPr>
            </w:pPr>
            <w:r w:rsidRPr="00856BAC">
              <w:rPr>
                <w:rFonts w:ascii="Times New Roman" w:hAnsi="Times New Roman" w:cs="Times New Roman"/>
                <w:b/>
                <w:sz w:val="24"/>
                <w:szCs w:val="24"/>
              </w:rPr>
              <w:t xml:space="preserve">Балаларды қабылдау </w:t>
            </w:r>
          </w:p>
        </w:tc>
        <w:tc>
          <w:tcPr>
            <w:tcW w:w="2863" w:type="dxa"/>
            <w:tcBorders>
              <w:top w:val="single" w:sz="4" w:space="0" w:color="000000"/>
              <w:left w:val="single" w:sz="4" w:space="0" w:color="000000"/>
              <w:bottom w:val="single" w:sz="4" w:space="0" w:color="000000"/>
              <w:right w:val="single" w:sz="4" w:space="0" w:color="auto"/>
            </w:tcBorders>
            <w:hideMark/>
          </w:tcPr>
          <w:p w:rsidR="007605D5" w:rsidRPr="00C2387A" w:rsidRDefault="007605D5" w:rsidP="009F29DC">
            <w:pPr>
              <w:spacing w:line="254" w:lineRule="auto"/>
              <w:rPr>
                <w:rFonts w:ascii="Times New Roman" w:hAnsi="Times New Roman" w:cs="Times New Roman"/>
                <w:sz w:val="24"/>
                <w:szCs w:val="24"/>
              </w:rPr>
            </w:pPr>
            <w:r w:rsidRPr="00C2387A">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C2387A">
              <w:rPr>
                <w:rFonts w:ascii="Times New Roman" w:eastAsia="Times New Roman" w:hAnsi="Times New Roman" w:cs="Times New Roman"/>
                <w:color w:val="000000"/>
                <w:sz w:val="24"/>
                <w:szCs w:val="24"/>
                <w:lang w:eastAsia="ru-RU"/>
              </w:rPr>
              <w:t>:</w:t>
            </w:r>
            <w:r w:rsidRPr="00C2387A">
              <w:rPr>
                <w:rFonts w:ascii="Times New Roman" w:hAnsi="Times New Roman" w:cs="Times New Roman"/>
                <w:sz w:val="24"/>
                <w:szCs w:val="24"/>
              </w:rPr>
              <w:t xml:space="preserve"> Балалармен амандасу, демалысты қалай өткізгенін сұрау.</w:t>
            </w:r>
          </w:p>
        </w:tc>
        <w:tc>
          <w:tcPr>
            <w:tcW w:w="2515" w:type="dxa"/>
            <w:gridSpan w:val="2"/>
            <w:tcBorders>
              <w:top w:val="single" w:sz="4" w:space="0" w:color="000000"/>
              <w:left w:val="single" w:sz="4" w:space="0" w:color="auto"/>
              <w:bottom w:val="single" w:sz="4" w:space="0" w:color="000000"/>
              <w:right w:val="single" w:sz="4" w:space="0" w:color="auto"/>
            </w:tcBorders>
          </w:tcPr>
          <w:p w:rsidR="007605D5" w:rsidRPr="00C2387A" w:rsidRDefault="007605D5" w:rsidP="009F29DC">
            <w:pPr>
              <w:rPr>
                <w:rFonts w:ascii="Times New Roman" w:hAnsi="Times New Roman" w:cs="Times New Roman"/>
                <w:color w:val="000000"/>
                <w:sz w:val="24"/>
                <w:szCs w:val="24"/>
                <w:lang w:eastAsia="ru-RU"/>
              </w:rPr>
            </w:pPr>
            <w:r w:rsidRPr="00C2387A">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C2387A">
              <w:rPr>
                <w:rFonts w:ascii="Times New Roman" w:eastAsia="Times New Roman" w:hAnsi="Times New Roman" w:cs="Times New Roman"/>
                <w:color w:val="000000"/>
                <w:sz w:val="24"/>
                <w:szCs w:val="24"/>
                <w:lang w:eastAsia="ru-RU"/>
              </w:rPr>
              <w:t>:</w:t>
            </w:r>
            <w:r w:rsidRPr="00C2387A">
              <w:rPr>
                <w:rFonts w:ascii="Times New Roman" w:hAnsi="Times New Roman" w:cs="Times New Roman"/>
                <w:color w:val="000000"/>
                <w:sz w:val="24"/>
                <w:szCs w:val="24"/>
              </w:rPr>
              <w:t xml:space="preserve"> </w:t>
            </w:r>
            <w:r w:rsidRPr="00C2387A">
              <w:rPr>
                <w:rFonts w:ascii="Times New Roman" w:hAnsi="Times New Roman" w:cs="Times New Roman"/>
                <w:color w:val="000000"/>
                <w:sz w:val="24"/>
                <w:szCs w:val="24"/>
                <w:lang w:eastAsia="ru-RU"/>
              </w:rPr>
              <w:t>Суретті таңдау арқылы сәлемдесу.</w:t>
            </w:r>
          </w:p>
          <w:p w:rsidR="007605D5" w:rsidRPr="00C2387A" w:rsidRDefault="007605D5" w:rsidP="009F29DC">
            <w:pPr>
              <w:spacing w:after="0" w:line="240" w:lineRule="auto"/>
              <w:rPr>
                <w:rFonts w:ascii="Times New Roman" w:eastAsia="Times New Roman" w:hAnsi="Times New Roman" w:cs="Times New Roman"/>
                <w:sz w:val="24"/>
                <w:szCs w:val="24"/>
                <w:lang w:eastAsia="ru-RU"/>
              </w:rPr>
            </w:pPr>
          </w:p>
        </w:tc>
        <w:tc>
          <w:tcPr>
            <w:tcW w:w="2264" w:type="dxa"/>
            <w:gridSpan w:val="3"/>
            <w:tcBorders>
              <w:top w:val="single" w:sz="4" w:space="0" w:color="000000"/>
              <w:left w:val="single" w:sz="4" w:space="0" w:color="auto"/>
              <w:bottom w:val="single" w:sz="4" w:space="0" w:color="000000"/>
              <w:right w:val="single" w:sz="4" w:space="0" w:color="auto"/>
            </w:tcBorders>
          </w:tcPr>
          <w:p w:rsidR="00FD57F2" w:rsidRDefault="007605D5" w:rsidP="00FD57F2">
            <w:r w:rsidRPr="00C2387A">
              <w:rPr>
                <w:rFonts w:ascii="Times New Roman" w:eastAsia="Times New Roman" w:hAnsi="Times New Roman" w:cs="Times New Roman"/>
                <w:b/>
                <w:color w:val="000000"/>
                <w:sz w:val="24"/>
                <w:szCs w:val="24"/>
                <w:lang w:eastAsia="ru-RU"/>
              </w:rPr>
              <w:t>Сөйлеуді дамыту– коммуникативтік, таны</w:t>
            </w:r>
          </w:p>
          <w:p w:rsidR="007605D5" w:rsidRPr="00C2387A" w:rsidRDefault="007605D5" w:rsidP="009F29DC">
            <w:pPr>
              <w:spacing w:after="0" w:line="240" w:lineRule="auto"/>
              <w:rPr>
                <w:rFonts w:ascii="Times New Roman" w:eastAsia="Times New Roman" w:hAnsi="Times New Roman" w:cs="Times New Roman"/>
                <w:sz w:val="24"/>
                <w:szCs w:val="24"/>
                <w:lang w:eastAsia="ru-RU"/>
              </w:rPr>
            </w:pPr>
            <w:r w:rsidRPr="00C2387A">
              <w:rPr>
                <w:rFonts w:ascii="Times New Roman" w:eastAsia="Times New Roman" w:hAnsi="Times New Roman" w:cs="Times New Roman"/>
                <w:b/>
                <w:color w:val="000000"/>
                <w:sz w:val="24"/>
                <w:szCs w:val="24"/>
                <w:lang w:eastAsia="ru-RU"/>
              </w:rPr>
              <w:t>мдық  әрекет</w:t>
            </w:r>
            <w:r w:rsidRPr="00C2387A">
              <w:rPr>
                <w:rFonts w:ascii="Times New Roman" w:eastAsia="Times New Roman" w:hAnsi="Times New Roman" w:cs="Times New Roman"/>
                <w:color w:val="000000"/>
                <w:sz w:val="24"/>
                <w:szCs w:val="24"/>
                <w:lang w:eastAsia="ru-RU"/>
              </w:rPr>
              <w:t>:</w:t>
            </w:r>
            <w:r w:rsidRPr="00C2387A">
              <w:rPr>
                <w:rFonts w:ascii="Times New Roman" w:hAnsi="Times New Roman" w:cs="Times New Roman"/>
                <w:sz w:val="24"/>
                <w:szCs w:val="24"/>
              </w:rPr>
              <w:t xml:space="preserve"> «Сәлеметсің бе?Бүгінгі көңіл-күйін қалай? Бүгін қандай күн екенін білесің бе?» сұрақтары арқылы баламен диалог құру.</w:t>
            </w:r>
          </w:p>
        </w:tc>
        <w:tc>
          <w:tcPr>
            <w:tcW w:w="3055" w:type="dxa"/>
            <w:gridSpan w:val="2"/>
            <w:tcBorders>
              <w:top w:val="single" w:sz="4" w:space="0" w:color="000000"/>
              <w:left w:val="single" w:sz="4" w:space="0" w:color="auto"/>
              <w:bottom w:val="single" w:sz="4" w:space="0" w:color="000000"/>
              <w:right w:val="single" w:sz="4" w:space="0" w:color="auto"/>
            </w:tcBorders>
          </w:tcPr>
          <w:p w:rsidR="007605D5" w:rsidRPr="00C2387A" w:rsidRDefault="007605D5" w:rsidP="009F29DC">
            <w:pPr>
              <w:spacing w:after="0" w:line="240" w:lineRule="auto"/>
              <w:rPr>
                <w:rFonts w:ascii="Times New Roman" w:eastAsia="Times New Roman" w:hAnsi="Times New Roman" w:cs="Times New Roman"/>
                <w:sz w:val="24"/>
                <w:szCs w:val="24"/>
                <w:lang w:eastAsia="ru-RU"/>
              </w:rPr>
            </w:pPr>
            <w:r w:rsidRPr="00C2387A">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C2387A">
              <w:rPr>
                <w:rFonts w:ascii="Times New Roman" w:eastAsia="Times New Roman" w:hAnsi="Times New Roman" w:cs="Times New Roman"/>
                <w:color w:val="000000"/>
                <w:sz w:val="24"/>
                <w:szCs w:val="24"/>
                <w:lang w:eastAsia="ru-RU"/>
              </w:rPr>
              <w:t>:</w:t>
            </w:r>
            <w:r w:rsidRPr="00C2387A">
              <w:rPr>
                <w:rFonts w:ascii="Times New Roman" w:hAnsi="Times New Roman" w:cs="Times New Roman"/>
                <w:sz w:val="24"/>
                <w:szCs w:val="24"/>
              </w:rPr>
              <w:t xml:space="preserve"> Балалармен амандасу. «Бүгінгі күні достарыңмен қандай ойындар ойнауға жоспарладың?»</w:t>
            </w:r>
          </w:p>
        </w:tc>
        <w:tc>
          <w:tcPr>
            <w:tcW w:w="2813" w:type="dxa"/>
            <w:tcBorders>
              <w:top w:val="single" w:sz="4" w:space="0" w:color="000000"/>
              <w:left w:val="single" w:sz="4" w:space="0" w:color="auto"/>
              <w:bottom w:val="single" w:sz="4" w:space="0" w:color="000000"/>
              <w:right w:val="single" w:sz="4" w:space="0" w:color="000000"/>
            </w:tcBorders>
          </w:tcPr>
          <w:p w:rsidR="007605D5" w:rsidRPr="00C2387A" w:rsidRDefault="007605D5" w:rsidP="009F29DC">
            <w:pPr>
              <w:spacing w:after="0" w:line="240" w:lineRule="auto"/>
              <w:rPr>
                <w:rFonts w:ascii="Times New Roman" w:eastAsia="Times New Roman" w:hAnsi="Times New Roman" w:cs="Times New Roman"/>
                <w:sz w:val="24"/>
                <w:szCs w:val="24"/>
                <w:lang w:eastAsia="ru-RU"/>
              </w:rPr>
            </w:pPr>
            <w:r w:rsidRPr="00C2387A">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C2387A">
              <w:rPr>
                <w:rFonts w:ascii="Times New Roman" w:eastAsia="Times New Roman" w:hAnsi="Times New Roman" w:cs="Times New Roman"/>
                <w:color w:val="000000"/>
                <w:sz w:val="24"/>
                <w:szCs w:val="24"/>
                <w:lang w:eastAsia="ru-RU"/>
              </w:rPr>
              <w:t xml:space="preserve">: </w:t>
            </w:r>
            <w:r w:rsidRPr="00C2387A">
              <w:rPr>
                <w:rFonts w:ascii="Times New Roman" w:hAnsi="Times New Roman" w:cs="Times New Roman"/>
                <w:color w:val="000000"/>
                <w:sz w:val="24"/>
                <w:szCs w:val="24"/>
                <w:lang w:eastAsia="ru-RU"/>
              </w:rPr>
              <w:t>Суретті таңдау арқылы сәлемдесу.</w:t>
            </w:r>
          </w:p>
        </w:tc>
      </w:tr>
      <w:tr w:rsidR="007605D5" w:rsidRPr="00A9680D" w:rsidTr="009F29DC">
        <w:trPr>
          <w:trHeight w:val="551"/>
        </w:trPr>
        <w:tc>
          <w:tcPr>
            <w:tcW w:w="2367" w:type="dxa"/>
            <w:tcBorders>
              <w:top w:val="single" w:sz="4" w:space="0" w:color="000000"/>
              <w:left w:val="single" w:sz="4" w:space="0" w:color="000000"/>
              <w:bottom w:val="single" w:sz="4" w:space="0" w:color="000000"/>
              <w:right w:val="single" w:sz="4" w:space="0" w:color="000000"/>
            </w:tcBorders>
            <w:hideMark/>
          </w:tcPr>
          <w:p w:rsidR="007605D5" w:rsidRPr="00A9680D" w:rsidRDefault="007605D5" w:rsidP="009F29DC">
            <w:pPr>
              <w:spacing w:after="0" w:line="240" w:lineRule="auto"/>
              <w:rPr>
                <w:rFonts w:ascii="Times New Roman" w:eastAsia="Times New Roman" w:hAnsi="Times New Roman" w:cs="Times New Roman"/>
                <w:sz w:val="24"/>
                <w:szCs w:val="24"/>
                <w:lang w:eastAsia="ru-RU"/>
              </w:rPr>
            </w:pPr>
            <w:r w:rsidRPr="008B09FB">
              <w:rPr>
                <w:rFonts w:ascii="Times New Roman" w:eastAsia="Times New Roman" w:hAnsi="Times New Roman" w:cs="Times New Roman"/>
                <w:b/>
                <w:bCs/>
                <w:color w:val="000000"/>
                <w:sz w:val="24"/>
                <w:szCs w:val="24"/>
                <w:lang w:eastAsia="ru-RU"/>
              </w:rPr>
              <w:t xml:space="preserve">Ата-аналармен әңгімелесу, кеңес беру </w:t>
            </w:r>
          </w:p>
        </w:tc>
        <w:tc>
          <w:tcPr>
            <w:tcW w:w="2863" w:type="dxa"/>
            <w:tcBorders>
              <w:top w:val="single" w:sz="4" w:space="0" w:color="000000"/>
              <w:left w:val="single" w:sz="4" w:space="0" w:color="000000"/>
              <w:bottom w:val="single" w:sz="4" w:space="0" w:color="000000"/>
              <w:right w:val="single" w:sz="4" w:space="0" w:color="auto"/>
            </w:tcBorders>
            <w:hideMark/>
          </w:tcPr>
          <w:p w:rsidR="007605D5" w:rsidRPr="00C2387A" w:rsidRDefault="007605D5" w:rsidP="009F29DC">
            <w:pPr>
              <w:rPr>
                <w:rFonts w:ascii="Times New Roman" w:eastAsia="Times New Roman" w:hAnsi="Times New Roman" w:cs="Times New Roman"/>
                <w:sz w:val="24"/>
                <w:szCs w:val="24"/>
                <w:lang w:eastAsia="ru-RU"/>
              </w:rPr>
            </w:pPr>
            <w:r w:rsidRPr="00C2387A">
              <w:rPr>
                <w:rFonts w:ascii="Times New Roman" w:eastAsia="Times New Roman" w:hAnsi="Times New Roman" w:cs="Times New Roman"/>
                <w:color w:val="000000"/>
                <w:sz w:val="24"/>
                <w:szCs w:val="24"/>
                <w:lang w:eastAsia="ru-RU"/>
              </w:rPr>
              <w:t>Ата-аналармен баланың көңіл-күйі жайлы сөйлесу.</w:t>
            </w:r>
          </w:p>
        </w:tc>
        <w:tc>
          <w:tcPr>
            <w:tcW w:w="2515" w:type="dxa"/>
            <w:gridSpan w:val="2"/>
            <w:tcBorders>
              <w:top w:val="single" w:sz="4" w:space="0" w:color="000000"/>
              <w:left w:val="single" w:sz="4" w:space="0" w:color="auto"/>
              <w:bottom w:val="single" w:sz="4" w:space="0" w:color="000000"/>
              <w:right w:val="single" w:sz="4" w:space="0" w:color="auto"/>
            </w:tcBorders>
          </w:tcPr>
          <w:p w:rsidR="007605D5" w:rsidRPr="00C2387A" w:rsidRDefault="007605D5" w:rsidP="009F29DC">
            <w:pPr>
              <w:rPr>
                <w:rFonts w:ascii="Times New Roman" w:eastAsia="Times New Roman" w:hAnsi="Times New Roman" w:cs="Times New Roman"/>
                <w:sz w:val="24"/>
                <w:szCs w:val="24"/>
                <w:lang w:eastAsia="ru-RU"/>
              </w:rPr>
            </w:pPr>
            <w:r w:rsidRPr="00C2387A">
              <w:rPr>
                <w:rFonts w:ascii="Times New Roman" w:eastAsia="Times New Roman" w:hAnsi="Times New Roman" w:cs="Times New Roman"/>
                <w:color w:val="000000"/>
                <w:sz w:val="24"/>
                <w:szCs w:val="24"/>
                <w:lang w:eastAsia="ru-RU"/>
              </w:rPr>
              <w:t>Ата-аналармен баланың денсаулығы жайлы сөйлесу.</w:t>
            </w:r>
          </w:p>
        </w:tc>
        <w:tc>
          <w:tcPr>
            <w:tcW w:w="2264" w:type="dxa"/>
            <w:gridSpan w:val="3"/>
            <w:tcBorders>
              <w:top w:val="single" w:sz="4" w:space="0" w:color="000000"/>
              <w:left w:val="single" w:sz="4" w:space="0" w:color="auto"/>
              <w:bottom w:val="single" w:sz="4" w:space="0" w:color="000000"/>
              <w:right w:val="single" w:sz="4" w:space="0" w:color="auto"/>
            </w:tcBorders>
          </w:tcPr>
          <w:p w:rsidR="007605D5" w:rsidRPr="00C2387A" w:rsidRDefault="007605D5" w:rsidP="009F29DC">
            <w:pPr>
              <w:rPr>
                <w:rFonts w:ascii="Times New Roman" w:eastAsia="Times New Roman" w:hAnsi="Times New Roman" w:cs="Times New Roman"/>
                <w:sz w:val="24"/>
                <w:szCs w:val="24"/>
                <w:lang w:eastAsia="ru-RU"/>
              </w:rPr>
            </w:pPr>
            <w:r w:rsidRPr="00C2387A">
              <w:rPr>
                <w:rFonts w:ascii="Times New Roman" w:eastAsia="Times New Roman" w:hAnsi="Times New Roman" w:cs="Times New Roman"/>
                <w:color w:val="000000"/>
                <w:sz w:val="24"/>
                <w:szCs w:val="24"/>
                <w:lang w:eastAsia="ru-RU"/>
              </w:rPr>
              <w:t>Ата-аналармен баланың қандай ойыншықтарға қызығушылығы көп туралы сөйлесу.</w:t>
            </w:r>
          </w:p>
        </w:tc>
        <w:tc>
          <w:tcPr>
            <w:tcW w:w="3055" w:type="dxa"/>
            <w:gridSpan w:val="2"/>
            <w:tcBorders>
              <w:top w:val="single" w:sz="4" w:space="0" w:color="000000"/>
              <w:left w:val="single" w:sz="4" w:space="0" w:color="auto"/>
              <w:bottom w:val="single" w:sz="4" w:space="0" w:color="000000"/>
              <w:right w:val="single" w:sz="4" w:space="0" w:color="auto"/>
            </w:tcBorders>
          </w:tcPr>
          <w:p w:rsidR="007605D5" w:rsidRPr="00C2387A" w:rsidRDefault="007605D5" w:rsidP="009F29DC">
            <w:pPr>
              <w:rPr>
                <w:rFonts w:ascii="Times New Roman" w:eastAsia="Times New Roman" w:hAnsi="Times New Roman" w:cs="Times New Roman"/>
                <w:sz w:val="24"/>
                <w:szCs w:val="24"/>
                <w:lang w:eastAsia="ru-RU"/>
              </w:rPr>
            </w:pPr>
            <w:r w:rsidRPr="00C2387A">
              <w:rPr>
                <w:rFonts w:ascii="Times New Roman" w:eastAsia="Times New Roman" w:hAnsi="Times New Roman" w:cs="Times New Roman"/>
                <w:color w:val="000000"/>
                <w:sz w:val="24"/>
                <w:szCs w:val="24"/>
                <w:lang w:eastAsia="ru-RU"/>
              </w:rPr>
              <w:t>Ата-аналармен баланың топтағы достары жайлы сөйлесу.</w:t>
            </w:r>
          </w:p>
        </w:tc>
        <w:tc>
          <w:tcPr>
            <w:tcW w:w="2813" w:type="dxa"/>
            <w:tcBorders>
              <w:top w:val="single" w:sz="4" w:space="0" w:color="000000"/>
              <w:left w:val="single" w:sz="4" w:space="0" w:color="auto"/>
              <w:bottom w:val="single" w:sz="4" w:space="0" w:color="000000"/>
              <w:right w:val="single" w:sz="4" w:space="0" w:color="000000"/>
            </w:tcBorders>
          </w:tcPr>
          <w:p w:rsidR="007605D5" w:rsidRPr="00C2387A" w:rsidRDefault="007605D5" w:rsidP="009F29DC">
            <w:pPr>
              <w:rPr>
                <w:rFonts w:ascii="Times New Roman" w:eastAsia="Times New Roman" w:hAnsi="Times New Roman" w:cs="Times New Roman"/>
                <w:sz w:val="24"/>
                <w:szCs w:val="24"/>
                <w:lang w:eastAsia="ru-RU"/>
              </w:rPr>
            </w:pPr>
            <w:r w:rsidRPr="00C2387A">
              <w:rPr>
                <w:rFonts w:ascii="Times New Roman" w:eastAsia="Times New Roman" w:hAnsi="Times New Roman" w:cs="Times New Roman"/>
                <w:color w:val="000000"/>
                <w:sz w:val="24"/>
                <w:szCs w:val="24"/>
                <w:lang w:eastAsia="ru-RU"/>
              </w:rPr>
              <w:t>Ата-аналармен баланың сабаққа деген қызығушылығы жайлы сөйлесу.</w:t>
            </w:r>
          </w:p>
        </w:tc>
      </w:tr>
      <w:tr w:rsidR="007605D5" w:rsidRPr="00F425CE" w:rsidTr="009F29DC">
        <w:trPr>
          <w:trHeight w:val="828"/>
        </w:trPr>
        <w:tc>
          <w:tcPr>
            <w:tcW w:w="2367" w:type="dxa"/>
            <w:tcBorders>
              <w:top w:val="single" w:sz="4" w:space="0" w:color="000000"/>
              <w:left w:val="single" w:sz="4" w:space="0" w:color="000000"/>
              <w:bottom w:val="single" w:sz="4" w:space="0" w:color="000000"/>
              <w:right w:val="single" w:sz="4" w:space="0" w:color="000000"/>
            </w:tcBorders>
            <w:hideMark/>
          </w:tcPr>
          <w:p w:rsidR="007605D5" w:rsidRPr="00A9680D" w:rsidRDefault="007605D5" w:rsidP="009F29DC">
            <w:pPr>
              <w:spacing w:after="0" w:line="240" w:lineRule="auto"/>
              <w:rPr>
                <w:rFonts w:ascii="Times New Roman" w:eastAsia="Times New Roman" w:hAnsi="Times New Roman" w:cs="Times New Roman"/>
                <w:sz w:val="24"/>
                <w:szCs w:val="24"/>
                <w:lang w:eastAsia="ru-RU"/>
              </w:rPr>
            </w:pPr>
            <w:r w:rsidRPr="004D7B77">
              <w:rPr>
                <w:rFonts w:ascii="Times New Roman" w:eastAsia="Times New Roman" w:hAnsi="Times New Roman" w:cs="Times New Roman"/>
                <w:b/>
                <w:bCs/>
                <w:color w:val="000000"/>
                <w:sz w:val="24"/>
                <w:szCs w:val="24"/>
                <w:lang w:eastAsia="ru-RU"/>
              </w:rPr>
              <w:t xml:space="preserve">Балалардың дербес іс-әрекеті </w:t>
            </w:r>
          </w:p>
        </w:tc>
        <w:tc>
          <w:tcPr>
            <w:tcW w:w="2863" w:type="dxa"/>
            <w:tcBorders>
              <w:top w:val="single" w:sz="4" w:space="0" w:color="000000"/>
              <w:left w:val="single" w:sz="4" w:space="0" w:color="000000"/>
              <w:bottom w:val="single" w:sz="4" w:space="0" w:color="000000"/>
              <w:right w:val="single" w:sz="4" w:space="0" w:color="auto"/>
            </w:tcBorders>
          </w:tcPr>
          <w:p w:rsidR="007605D5" w:rsidRPr="003153BD" w:rsidRDefault="007605D5" w:rsidP="009F29DC">
            <w:pPr>
              <w:spacing w:after="0"/>
              <w:rPr>
                <w:rFonts w:ascii="Times New Roman" w:hAnsi="Times New Roman" w:cs="Times New Roman"/>
                <w:b/>
                <w:sz w:val="24"/>
              </w:rPr>
            </w:pPr>
            <w:r w:rsidRPr="003153BD">
              <w:rPr>
                <w:rFonts w:ascii="Times New Roman" w:hAnsi="Times New Roman" w:cs="Times New Roman"/>
                <w:b/>
                <w:sz w:val="24"/>
              </w:rPr>
              <w:t xml:space="preserve">Сөйлеуді дамыту– коммуникативтік, ойын  әрекеті </w:t>
            </w:r>
          </w:p>
          <w:p w:rsidR="007605D5" w:rsidRPr="001C52D1" w:rsidRDefault="007605D5" w:rsidP="009F29DC">
            <w:pPr>
              <w:spacing w:after="0"/>
              <w:rPr>
                <w:rFonts w:ascii="Times New Roman" w:hAnsi="Times New Roman" w:cs="Times New Roman"/>
                <w:sz w:val="24"/>
              </w:rPr>
            </w:pPr>
            <w:r>
              <w:rPr>
                <w:rFonts w:ascii="Times New Roman" w:hAnsi="Times New Roman" w:cs="Times New Roman"/>
                <w:sz w:val="24"/>
              </w:rPr>
              <w:t>Үстел үсті ойыны: Лото-мамандықтар.</w:t>
            </w:r>
          </w:p>
          <w:p w:rsidR="007605D5" w:rsidRPr="001C52D1" w:rsidRDefault="007605D5" w:rsidP="009F29DC">
            <w:pPr>
              <w:spacing w:after="0"/>
              <w:rPr>
                <w:rFonts w:ascii="Times New Roman" w:hAnsi="Times New Roman" w:cs="Times New Roman"/>
                <w:sz w:val="24"/>
              </w:rPr>
            </w:pPr>
            <w:r w:rsidRPr="001C52D1">
              <w:rPr>
                <w:rFonts w:ascii="Times New Roman" w:hAnsi="Times New Roman" w:cs="Times New Roman"/>
                <w:sz w:val="24"/>
              </w:rPr>
              <w:t>Ойынның шарты: Өздері таңдап алған суреттегі мамандық иесі не істейтінің айту</w:t>
            </w:r>
            <w:r>
              <w:rPr>
                <w:rFonts w:ascii="Times New Roman" w:hAnsi="Times New Roman" w:cs="Times New Roman"/>
                <w:sz w:val="24"/>
              </w:rPr>
              <w:t>.</w:t>
            </w:r>
          </w:p>
        </w:tc>
        <w:tc>
          <w:tcPr>
            <w:tcW w:w="2515" w:type="dxa"/>
            <w:gridSpan w:val="2"/>
            <w:tcBorders>
              <w:top w:val="single" w:sz="4" w:space="0" w:color="000000"/>
              <w:left w:val="single" w:sz="4" w:space="0" w:color="000000"/>
              <w:bottom w:val="single" w:sz="4" w:space="0" w:color="000000"/>
              <w:right w:val="single" w:sz="4" w:space="0" w:color="auto"/>
            </w:tcBorders>
          </w:tcPr>
          <w:p w:rsidR="007605D5" w:rsidRPr="001E4BC4" w:rsidRDefault="007605D5" w:rsidP="009F29DC">
            <w:pPr>
              <w:spacing w:after="0"/>
              <w:rPr>
                <w:rFonts w:ascii="Times New Roman" w:hAnsi="Times New Roman" w:cs="Times New Roman"/>
                <w:b/>
                <w:sz w:val="24"/>
              </w:rPr>
            </w:pPr>
            <w:r w:rsidRPr="001E4BC4">
              <w:rPr>
                <w:rFonts w:ascii="Times New Roman" w:hAnsi="Times New Roman" w:cs="Times New Roman"/>
                <w:b/>
                <w:sz w:val="24"/>
              </w:rPr>
              <w:t xml:space="preserve">Көркем әдебиет -коммуникативтік, ойын  әрекеті </w:t>
            </w:r>
          </w:p>
          <w:p w:rsidR="007605D5" w:rsidRPr="001E4BC4" w:rsidRDefault="007605D5" w:rsidP="009F29DC">
            <w:pPr>
              <w:spacing w:after="0"/>
              <w:rPr>
                <w:rFonts w:ascii="Times New Roman" w:hAnsi="Times New Roman" w:cs="Times New Roman"/>
                <w:sz w:val="24"/>
              </w:rPr>
            </w:pPr>
            <w:r w:rsidRPr="001E4BC4">
              <w:rPr>
                <w:rFonts w:ascii="Times New Roman" w:hAnsi="Times New Roman" w:cs="Times New Roman"/>
                <w:sz w:val="24"/>
              </w:rPr>
              <w:t>«Мен тұратын</w:t>
            </w:r>
            <w:r>
              <w:rPr>
                <w:rFonts w:ascii="Times New Roman" w:hAnsi="Times New Roman" w:cs="Times New Roman"/>
                <w:sz w:val="24"/>
              </w:rPr>
              <w:t xml:space="preserve"> өлкем</w:t>
            </w:r>
            <w:r w:rsidRPr="001E4BC4">
              <w:rPr>
                <w:rFonts w:ascii="Times New Roman" w:hAnsi="Times New Roman" w:cs="Times New Roman"/>
                <w:sz w:val="24"/>
              </w:rPr>
              <w:t xml:space="preserve"> қандай?» </w:t>
            </w:r>
            <w:r>
              <w:rPr>
                <w:rFonts w:ascii="Times New Roman" w:hAnsi="Times New Roman" w:cs="Times New Roman"/>
                <w:sz w:val="24"/>
              </w:rPr>
              <w:t xml:space="preserve">өлкесі </w:t>
            </w:r>
            <w:r w:rsidRPr="001E4BC4">
              <w:rPr>
                <w:rFonts w:ascii="Times New Roman" w:hAnsi="Times New Roman" w:cs="Times New Roman"/>
                <w:sz w:val="24"/>
              </w:rPr>
              <w:t>жайлы ойын айта білуге, сөйлем құрай білуге үйрету.</w:t>
            </w:r>
          </w:p>
          <w:p w:rsidR="007605D5" w:rsidRPr="001E4BC4" w:rsidRDefault="007605D5" w:rsidP="009F29DC">
            <w:pPr>
              <w:rPr>
                <w:rFonts w:ascii="Times New Roman" w:hAnsi="Times New Roman" w:cs="Times New Roman"/>
                <w:sz w:val="24"/>
              </w:rPr>
            </w:pPr>
          </w:p>
        </w:tc>
        <w:tc>
          <w:tcPr>
            <w:tcW w:w="2264" w:type="dxa"/>
            <w:gridSpan w:val="3"/>
            <w:tcBorders>
              <w:top w:val="single" w:sz="4" w:space="0" w:color="000000"/>
              <w:left w:val="single" w:sz="4" w:space="0" w:color="000000"/>
              <w:bottom w:val="single" w:sz="4" w:space="0" w:color="000000"/>
              <w:right w:val="single" w:sz="4" w:space="0" w:color="auto"/>
            </w:tcBorders>
          </w:tcPr>
          <w:p w:rsidR="007605D5" w:rsidRPr="003153BD" w:rsidRDefault="007605D5" w:rsidP="009F29DC">
            <w:pPr>
              <w:spacing w:after="0"/>
              <w:rPr>
                <w:rFonts w:ascii="Times New Roman" w:hAnsi="Times New Roman" w:cs="Times New Roman"/>
                <w:b/>
                <w:sz w:val="24"/>
              </w:rPr>
            </w:pPr>
            <w:r w:rsidRPr="003153BD">
              <w:rPr>
                <w:rFonts w:ascii="Times New Roman" w:hAnsi="Times New Roman" w:cs="Times New Roman"/>
                <w:b/>
                <w:sz w:val="24"/>
              </w:rPr>
              <w:t xml:space="preserve">Қоршаған ортамен таныстыру – еңбек, коммуникативтік әрекет </w:t>
            </w:r>
          </w:p>
          <w:p w:rsidR="007605D5" w:rsidRPr="003153BD" w:rsidRDefault="007605D5" w:rsidP="009F29DC">
            <w:pPr>
              <w:spacing w:after="0"/>
              <w:rPr>
                <w:rFonts w:ascii="Times New Roman" w:hAnsi="Times New Roman" w:cs="Times New Roman"/>
                <w:sz w:val="24"/>
              </w:rPr>
            </w:pPr>
            <w:r w:rsidRPr="003153BD">
              <w:rPr>
                <w:rFonts w:ascii="Times New Roman" w:hAnsi="Times New Roman" w:cs="Times New Roman"/>
                <w:sz w:val="24"/>
              </w:rPr>
              <w:t>Дидактикалық ойын: «Көреміз, ұстаймыз, сеземіз»</w:t>
            </w:r>
          </w:p>
          <w:p w:rsidR="007605D5" w:rsidRPr="003153BD" w:rsidRDefault="007605D5" w:rsidP="009F29DC">
            <w:pPr>
              <w:spacing w:after="0"/>
              <w:rPr>
                <w:rFonts w:ascii="Times New Roman" w:hAnsi="Times New Roman" w:cs="Times New Roman"/>
                <w:sz w:val="24"/>
              </w:rPr>
            </w:pPr>
            <w:r w:rsidRPr="003153BD">
              <w:rPr>
                <w:rFonts w:ascii="Times New Roman" w:hAnsi="Times New Roman" w:cs="Times New Roman"/>
                <w:sz w:val="24"/>
              </w:rPr>
              <w:t>Мақсаты: Балалардың танымдылық процестерін дамыта отыра, анықтауға, салыстыруға үйрету.</w:t>
            </w:r>
          </w:p>
        </w:tc>
        <w:tc>
          <w:tcPr>
            <w:tcW w:w="3055" w:type="dxa"/>
            <w:gridSpan w:val="2"/>
            <w:tcBorders>
              <w:top w:val="single" w:sz="4" w:space="0" w:color="000000"/>
              <w:left w:val="single" w:sz="4" w:space="0" w:color="auto"/>
              <w:bottom w:val="single" w:sz="4" w:space="0" w:color="000000"/>
              <w:right w:val="single" w:sz="4" w:space="0" w:color="auto"/>
            </w:tcBorders>
          </w:tcPr>
          <w:p w:rsidR="007605D5" w:rsidRPr="003153BD" w:rsidRDefault="007605D5" w:rsidP="009F29DC">
            <w:pPr>
              <w:spacing w:after="0"/>
              <w:rPr>
                <w:rFonts w:ascii="Times New Roman" w:hAnsi="Times New Roman" w:cs="Times New Roman"/>
                <w:sz w:val="24"/>
              </w:rPr>
            </w:pPr>
            <w:r w:rsidRPr="003153BD">
              <w:rPr>
                <w:rFonts w:ascii="Times New Roman" w:hAnsi="Times New Roman" w:cs="Times New Roman"/>
                <w:b/>
                <w:sz w:val="24"/>
              </w:rPr>
              <w:t>Көркем әдебиет - шығармашылық, коммуникативтік, ойын  әрекеті</w:t>
            </w:r>
            <w:r w:rsidRPr="003153BD">
              <w:rPr>
                <w:rFonts w:ascii="Times New Roman" w:hAnsi="Times New Roman" w:cs="Times New Roman"/>
                <w:sz w:val="24"/>
              </w:rPr>
              <w:t xml:space="preserve"> Дидактикалық жаттығу: «</w:t>
            </w:r>
            <w:r>
              <w:rPr>
                <w:rFonts w:ascii="Times New Roman" w:hAnsi="Times New Roman" w:cs="Times New Roman"/>
                <w:sz w:val="24"/>
              </w:rPr>
              <w:t>Суреттегі тапсырма</w:t>
            </w:r>
            <w:r w:rsidRPr="003153BD">
              <w:rPr>
                <w:rFonts w:ascii="Times New Roman" w:hAnsi="Times New Roman" w:cs="Times New Roman"/>
                <w:sz w:val="24"/>
              </w:rPr>
              <w:t>»</w:t>
            </w:r>
          </w:p>
          <w:p w:rsidR="007605D5" w:rsidRPr="003153BD" w:rsidRDefault="007605D5" w:rsidP="009F29DC">
            <w:pPr>
              <w:spacing w:after="0"/>
              <w:rPr>
                <w:rFonts w:ascii="Times New Roman" w:hAnsi="Times New Roman" w:cs="Times New Roman"/>
                <w:sz w:val="24"/>
              </w:rPr>
            </w:pPr>
            <w:r w:rsidRPr="003153BD">
              <w:rPr>
                <w:rFonts w:ascii="Times New Roman" w:hAnsi="Times New Roman" w:cs="Times New Roman"/>
                <w:sz w:val="24"/>
              </w:rPr>
              <w:t xml:space="preserve">Балаларға тапсырма: суреттеріне қарап </w:t>
            </w:r>
            <w:r>
              <w:rPr>
                <w:rFonts w:ascii="Times New Roman" w:hAnsi="Times New Roman" w:cs="Times New Roman"/>
                <w:sz w:val="24"/>
              </w:rPr>
              <w:t xml:space="preserve">бірдей, ұқсас заттарды </w:t>
            </w:r>
            <w:r w:rsidRPr="003153BD">
              <w:rPr>
                <w:rFonts w:ascii="Times New Roman" w:hAnsi="Times New Roman" w:cs="Times New Roman"/>
                <w:sz w:val="24"/>
              </w:rPr>
              <w:t>топтастырады.</w:t>
            </w:r>
          </w:p>
          <w:p w:rsidR="007605D5" w:rsidRPr="003153BD" w:rsidRDefault="007605D5" w:rsidP="009F29DC">
            <w:pPr>
              <w:rPr>
                <w:rFonts w:ascii="Times New Roman" w:hAnsi="Times New Roman" w:cs="Times New Roman"/>
                <w:sz w:val="24"/>
              </w:rPr>
            </w:pPr>
            <w:r w:rsidRPr="003153BD">
              <w:rPr>
                <w:rFonts w:ascii="Times New Roman" w:hAnsi="Times New Roman" w:cs="Times New Roman"/>
                <w:sz w:val="24"/>
              </w:rPr>
              <w:t xml:space="preserve"> </w:t>
            </w:r>
          </w:p>
        </w:tc>
        <w:tc>
          <w:tcPr>
            <w:tcW w:w="2813" w:type="dxa"/>
            <w:tcBorders>
              <w:top w:val="single" w:sz="4" w:space="0" w:color="000000"/>
              <w:left w:val="single" w:sz="4" w:space="0" w:color="auto"/>
              <w:bottom w:val="single" w:sz="4" w:space="0" w:color="000000"/>
              <w:right w:val="single" w:sz="4" w:space="0" w:color="000000"/>
            </w:tcBorders>
          </w:tcPr>
          <w:p w:rsidR="007605D5" w:rsidRPr="003153BD" w:rsidRDefault="007605D5" w:rsidP="009F29DC">
            <w:pPr>
              <w:spacing w:after="0"/>
              <w:rPr>
                <w:rFonts w:ascii="Times New Roman" w:hAnsi="Times New Roman" w:cs="Times New Roman"/>
                <w:sz w:val="24"/>
              </w:rPr>
            </w:pPr>
            <w:r w:rsidRPr="003153BD">
              <w:rPr>
                <w:rFonts w:ascii="Times New Roman" w:hAnsi="Times New Roman" w:cs="Times New Roman"/>
                <w:b/>
                <w:sz w:val="24"/>
              </w:rPr>
              <w:t>Құрастыру - коммуникативтік, танымдық, ойын  әрекеті;</w:t>
            </w:r>
            <w:r w:rsidRPr="003153BD">
              <w:rPr>
                <w:rFonts w:ascii="Times New Roman" w:hAnsi="Times New Roman" w:cs="Times New Roman"/>
                <w:sz w:val="24"/>
              </w:rPr>
              <w:t xml:space="preserve"> Дидактикалық ойын: «Неден жасалған?» ойыны</w:t>
            </w:r>
          </w:p>
          <w:p w:rsidR="007605D5" w:rsidRPr="003153BD" w:rsidRDefault="007605D5" w:rsidP="009F29DC">
            <w:pPr>
              <w:spacing w:after="0"/>
              <w:rPr>
                <w:rFonts w:ascii="Times New Roman" w:hAnsi="Times New Roman" w:cs="Times New Roman"/>
                <w:sz w:val="24"/>
              </w:rPr>
            </w:pPr>
            <w:r w:rsidRPr="003153BD">
              <w:rPr>
                <w:rFonts w:ascii="Times New Roman" w:hAnsi="Times New Roman" w:cs="Times New Roman"/>
                <w:sz w:val="24"/>
              </w:rPr>
              <w:t>Мақсаты: Балаларға жиһаздар қандай заттардан жасалатының түсіндіру.</w:t>
            </w:r>
          </w:p>
        </w:tc>
      </w:tr>
      <w:tr w:rsidR="007605D5" w:rsidRPr="00A9680D" w:rsidTr="009F29DC">
        <w:trPr>
          <w:trHeight w:val="325"/>
        </w:trPr>
        <w:tc>
          <w:tcPr>
            <w:tcW w:w="2367" w:type="dxa"/>
            <w:tcBorders>
              <w:top w:val="single" w:sz="4" w:space="0" w:color="000000"/>
              <w:left w:val="single" w:sz="4" w:space="0" w:color="000000"/>
              <w:bottom w:val="single" w:sz="4" w:space="0" w:color="000000"/>
              <w:right w:val="single" w:sz="4" w:space="0" w:color="000000"/>
            </w:tcBorders>
            <w:hideMark/>
          </w:tcPr>
          <w:p w:rsidR="007605D5" w:rsidRPr="00A9680D" w:rsidRDefault="007605D5" w:rsidP="009F29DC">
            <w:pPr>
              <w:spacing w:after="0" w:line="240" w:lineRule="auto"/>
              <w:rPr>
                <w:rFonts w:ascii="Times New Roman" w:eastAsia="Times New Roman" w:hAnsi="Times New Roman" w:cs="Times New Roman"/>
                <w:sz w:val="24"/>
                <w:szCs w:val="24"/>
                <w:lang w:eastAsia="ru-RU"/>
              </w:rPr>
            </w:pPr>
            <w:r w:rsidRPr="008904DD">
              <w:rPr>
                <w:rFonts w:ascii="Times New Roman" w:eastAsia="Times New Roman" w:hAnsi="Times New Roman" w:cs="Times New Roman"/>
                <w:b/>
                <w:bCs/>
                <w:color w:val="000000"/>
                <w:sz w:val="24"/>
                <w:szCs w:val="24"/>
                <w:lang w:eastAsia="ru-RU"/>
              </w:rPr>
              <w:t xml:space="preserve">Таңертенгі жаттығу  </w:t>
            </w:r>
          </w:p>
        </w:tc>
        <w:tc>
          <w:tcPr>
            <w:tcW w:w="2863" w:type="dxa"/>
            <w:tcBorders>
              <w:top w:val="single" w:sz="4" w:space="0" w:color="000000"/>
              <w:left w:val="single" w:sz="4" w:space="0" w:color="000000"/>
              <w:bottom w:val="single" w:sz="4" w:space="0" w:color="000000"/>
              <w:right w:val="single" w:sz="4" w:space="0" w:color="auto"/>
            </w:tcBorders>
            <w:hideMark/>
          </w:tcPr>
          <w:p w:rsidR="007605D5" w:rsidRPr="00C7587B" w:rsidRDefault="007605D5" w:rsidP="009F29DC">
            <w:pPr>
              <w:pStyle w:val="TableParagraph"/>
              <w:rPr>
                <w:sz w:val="24"/>
                <w:szCs w:val="28"/>
              </w:rPr>
            </w:pPr>
            <w:r>
              <w:rPr>
                <w:sz w:val="24"/>
                <w:szCs w:val="28"/>
              </w:rPr>
              <w:t>Таңғы кешен</w:t>
            </w:r>
            <w:r w:rsidRPr="00C7587B">
              <w:rPr>
                <w:sz w:val="24"/>
                <w:szCs w:val="28"/>
              </w:rPr>
              <w:t xml:space="preserve"> № 1</w:t>
            </w:r>
          </w:p>
        </w:tc>
        <w:tc>
          <w:tcPr>
            <w:tcW w:w="2515" w:type="dxa"/>
            <w:gridSpan w:val="2"/>
            <w:tcBorders>
              <w:top w:val="single" w:sz="4" w:space="0" w:color="000000"/>
              <w:left w:val="single" w:sz="4" w:space="0" w:color="auto"/>
              <w:bottom w:val="single" w:sz="4" w:space="0" w:color="000000"/>
              <w:right w:val="single" w:sz="4" w:space="0" w:color="auto"/>
            </w:tcBorders>
          </w:tcPr>
          <w:p w:rsidR="007605D5" w:rsidRPr="00C7587B" w:rsidRDefault="007605D5" w:rsidP="009F29DC">
            <w:pPr>
              <w:pStyle w:val="TableParagraph"/>
              <w:rPr>
                <w:sz w:val="24"/>
                <w:szCs w:val="28"/>
              </w:rPr>
            </w:pPr>
            <w:r>
              <w:rPr>
                <w:sz w:val="24"/>
                <w:szCs w:val="28"/>
              </w:rPr>
              <w:t xml:space="preserve">Таңғы кешен </w:t>
            </w:r>
            <w:r w:rsidRPr="00C7587B">
              <w:rPr>
                <w:sz w:val="24"/>
                <w:szCs w:val="28"/>
              </w:rPr>
              <w:t>№2</w:t>
            </w:r>
          </w:p>
        </w:tc>
        <w:tc>
          <w:tcPr>
            <w:tcW w:w="2264" w:type="dxa"/>
            <w:gridSpan w:val="3"/>
            <w:tcBorders>
              <w:top w:val="single" w:sz="4" w:space="0" w:color="000000"/>
              <w:left w:val="single" w:sz="4" w:space="0" w:color="auto"/>
              <w:bottom w:val="single" w:sz="4" w:space="0" w:color="000000"/>
              <w:right w:val="single" w:sz="4" w:space="0" w:color="auto"/>
            </w:tcBorders>
          </w:tcPr>
          <w:p w:rsidR="007605D5" w:rsidRPr="00C7587B" w:rsidRDefault="007605D5" w:rsidP="009F29DC">
            <w:pPr>
              <w:pStyle w:val="TableParagraph"/>
              <w:rPr>
                <w:sz w:val="24"/>
                <w:szCs w:val="28"/>
              </w:rPr>
            </w:pPr>
            <w:r>
              <w:rPr>
                <w:sz w:val="24"/>
                <w:szCs w:val="28"/>
              </w:rPr>
              <w:t xml:space="preserve">Таңғы кешен </w:t>
            </w:r>
            <w:r w:rsidRPr="00C7587B">
              <w:rPr>
                <w:sz w:val="24"/>
                <w:szCs w:val="28"/>
              </w:rPr>
              <w:t>№3</w:t>
            </w:r>
          </w:p>
        </w:tc>
        <w:tc>
          <w:tcPr>
            <w:tcW w:w="3055" w:type="dxa"/>
            <w:gridSpan w:val="2"/>
            <w:tcBorders>
              <w:top w:val="single" w:sz="4" w:space="0" w:color="000000"/>
              <w:left w:val="single" w:sz="4" w:space="0" w:color="auto"/>
              <w:bottom w:val="single" w:sz="4" w:space="0" w:color="000000"/>
              <w:right w:val="single" w:sz="4" w:space="0" w:color="auto"/>
            </w:tcBorders>
          </w:tcPr>
          <w:p w:rsidR="007605D5" w:rsidRPr="00C7587B" w:rsidRDefault="007605D5" w:rsidP="009F29DC">
            <w:pPr>
              <w:pStyle w:val="TableParagraph"/>
              <w:rPr>
                <w:b/>
                <w:sz w:val="24"/>
                <w:szCs w:val="28"/>
              </w:rPr>
            </w:pPr>
            <w:r>
              <w:rPr>
                <w:sz w:val="24"/>
                <w:szCs w:val="28"/>
              </w:rPr>
              <w:t xml:space="preserve">Таңғы кешен </w:t>
            </w:r>
            <w:r w:rsidRPr="00C7587B">
              <w:rPr>
                <w:sz w:val="24"/>
                <w:szCs w:val="28"/>
              </w:rPr>
              <w:t>№4</w:t>
            </w:r>
          </w:p>
        </w:tc>
        <w:tc>
          <w:tcPr>
            <w:tcW w:w="2813" w:type="dxa"/>
            <w:tcBorders>
              <w:top w:val="single" w:sz="4" w:space="0" w:color="000000"/>
              <w:left w:val="single" w:sz="4" w:space="0" w:color="auto"/>
              <w:bottom w:val="single" w:sz="4" w:space="0" w:color="000000"/>
              <w:right w:val="single" w:sz="4" w:space="0" w:color="000000"/>
            </w:tcBorders>
          </w:tcPr>
          <w:p w:rsidR="007605D5" w:rsidRPr="00C7587B" w:rsidRDefault="007605D5" w:rsidP="009F29DC">
            <w:pPr>
              <w:pStyle w:val="TableParagraph"/>
              <w:rPr>
                <w:sz w:val="24"/>
                <w:szCs w:val="28"/>
              </w:rPr>
            </w:pPr>
            <w:r>
              <w:rPr>
                <w:sz w:val="24"/>
                <w:szCs w:val="28"/>
              </w:rPr>
              <w:t xml:space="preserve">Таңғы кешен </w:t>
            </w:r>
            <w:r w:rsidRPr="00C7587B">
              <w:rPr>
                <w:sz w:val="24"/>
                <w:szCs w:val="28"/>
              </w:rPr>
              <w:t>№5</w:t>
            </w:r>
          </w:p>
        </w:tc>
      </w:tr>
      <w:tr w:rsidR="007605D5" w:rsidRPr="00F9537F" w:rsidTr="009F29DC">
        <w:trPr>
          <w:trHeight w:val="321"/>
        </w:trPr>
        <w:tc>
          <w:tcPr>
            <w:tcW w:w="2367" w:type="dxa"/>
            <w:tcBorders>
              <w:top w:val="single" w:sz="4" w:space="0" w:color="000000"/>
              <w:left w:val="single" w:sz="4" w:space="0" w:color="000000"/>
              <w:bottom w:val="single" w:sz="4" w:space="0" w:color="000000"/>
              <w:right w:val="single" w:sz="4" w:space="0" w:color="000000"/>
            </w:tcBorders>
            <w:hideMark/>
          </w:tcPr>
          <w:p w:rsidR="007605D5" w:rsidRPr="00E33ECA" w:rsidRDefault="007605D5" w:rsidP="009F29D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Таңғы ас</w:t>
            </w:r>
          </w:p>
        </w:tc>
        <w:tc>
          <w:tcPr>
            <w:tcW w:w="13510" w:type="dxa"/>
            <w:gridSpan w:val="9"/>
            <w:tcBorders>
              <w:top w:val="single" w:sz="4" w:space="0" w:color="000000"/>
              <w:left w:val="single" w:sz="4" w:space="0" w:color="000000"/>
              <w:bottom w:val="single" w:sz="4" w:space="0" w:color="000000"/>
              <w:right w:val="single" w:sz="4" w:space="0" w:color="000000"/>
            </w:tcBorders>
            <w:hideMark/>
          </w:tcPr>
          <w:p w:rsidR="007605D5" w:rsidRPr="00CE041E" w:rsidRDefault="007605D5" w:rsidP="009F29DC">
            <w:pPr>
              <w:pStyle w:val="TableParagraph"/>
              <w:jc w:val="center"/>
              <w:rPr>
                <w:sz w:val="24"/>
                <w:szCs w:val="24"/>
              </w:rPr>
            </w:pPr>
            <w:r w:rsidRPr="00CE041E">
              <w:rPr>
                <w:color w:val="000000"/>
                <w:sz w:val="24"/>
                <w:szCs w:val="24"/>
                <w:lang w:eastAsia="ru-RU"/>
              </w:rPr>
              <w:t xml:space="preserve">Кезекшілерді тағайындап, көмекшіге көмектесе білуге үйрету. Қолдарын жуғызып, </w:t>
            </w:r>
            <w:r w:rsidRPr="00CE041E">
              <w:rPr>
                <w:b/>
                <w:color w:val="000000"/>
                <w:sz w:val="24"/>
                <w:szCs w:val="24"/>
                <w:lang w:eastAsia="ru-RU"/>
              </w:rPr>
              <w:t>«</w:t>
            </w:r>
            <w:r>
              <w:rPr>
                <w:b/>
                <w:color w:val="000000"/>
                <w:sz w:val="24"/>
                <w:szCs w:val="24"/>
                <w:shd w:val="clear" w:color="auto" w:fill="FFFFFF"/>
              </w:rPr>
              <w:t>Тазалықпен дос болайық</w:t>
            </w:r>
            <w:r w:rsidRPr="00CE041E">
              <w:rPr>
                <w:color w:val="000000"/>
                <w:sz w:val="24"/>
                <w:szCs w:val="24"/>
                <w:lang w:eastAsia="ru-RU"/>
              </w:rPr>
              <w:t>» деген осы» деп тазалыққа шақыру</w:t>
            </w:r>
          </w:p>
          <w:p w:rsidR="007605D5" w:rsidRPr="00F425CE" w:rsidRDefault="007605D5" w:rsidP="009F29DC">
            <w:pPr>
              <w:spacing w:after="0"/>
              <w:jc w:val="center"/>
              <w:rPr>
                <w:rFonts w:ascii="Times New Roman" w:hAnsi="Times New Roman" w:cs="Times New Roman"/>
                <w:sz w:val="24"/>
              </w:rPr>
            </w:pPr>
            <w:r w:rsidRPr="00F425CE">
              <w:rPr>
                <w:rFonts w:ascii="Times New Roman" w:hAnsi="Times New Roman" w:cs="Times New Roman"/>
                <w:sz w:val="24"/>
              </w:rPr>
              <w:t>Тамақ ішер кезде енді,</w:t>
            </w:r>
          </w:p>
          <w:p w:rsidR="007605D5" w:rsidRPr="00F425CE" w:rsidRDefault="007605D5" w:rsidP="009F29DC">
            <w:pPr>
              <w:spacing w:after="0"/>
              <w:jc w:val="center"/>
              <w:rPr>
                <w:rFonts w:ascii="Times New Roman" w:hAnsi="Times New Roman" w:cs="Times New Roman"/>
                <w:sz w:val="24"/>
              </w:rPr>
            </w:pPr>
            <w:r w:rsidRPr="00F425CE">
              <w:rPr>
                <w:rFonts w:ascii="Times New Roman" w:hAnsi="Times New Roman" w:cs="Times New Roman"/>
                <w:sz w:val="24"/>
              </w:rPr>
              <w:t>Сөйлемейміз күлмейміз.</w:t>
            </w:r>
          </w:p>
          <w:p w:rsidR="007605D5" w:rsidRPr="003153BD" w:rsidRDefault="007605D5" w:rsidP="009F29DC">
            <w:pPr>
              <w:spacing w:after="0"/>
              <w:jc w:val="center"/>
              <w:rPr>
                <w:rFonts w:ascii="Times New Roman" w:hAnsi="Times New Roman" w:cs="Times New Roman"/>
                <w:sz w:val="24"/>
              </w:rPr>
            </w:pPr>
            <w:r w:rsidRPr="003153BD">
              <w:rPr>
                <w:rFonts w:ascii="Times New Roman" w:hAnsi="Times New Roman" w:cs="Times New Roman"/>
                <w:sz w:val="24"/>
              </w:rPr>
              <w:t>Астан басқа өзгені,</w:t>
            </w:r>
          </w:p>
          <w:p w:rsidR="007605D5" w:rsidRDefault="007605D5" w:rsidP="009F29DC">
            <w:pPr>
              <w:spacing w:after="0"/>
              <w:jc w:val="center"/>
              <w:rPr>
                <w:color w:val="000000"/>
                <w:sz w:val="24"/>
                <w:szCs w:val="24"/>
                <w:lang w:eastAsia="ru-RU"/>
              </w:rPr>
            </w:pPr>
            <w:r w:rsidRPr="003153BD">
              <w:rPr>
                <w:rFonts w:ascii="Times New Roman" w:hAnsi="Times New Roman" w:cs="Times New Roman"/>
                <w:sz w:val="24"/>
              </w:rPr>
              <w:t>Елемейміз, білмейміз. (сөйлеуді дамыту)</w:t>
            </w:r>
            <w:r w:rsidRPr="003153BD">
              <w:rPr>
                <w:color w:val="000000"/>
                <w:sz w:val="24"/>
                <w:szCs w:val="24"/>
                <w:lang w:eastAsia="ru-RU"/>
              </w:rPr>
              <w:t xml:space="preserve"> .</w:t>
            </w:r>
          </w:p>
          <w:p w:rsidR="007605D5" w:rsidRDefault="007605D5" w:rsidP="009F29DC">
            <w:pPr>
              <w:spacing w:after="0"/>
              <w:rPr>
                <w:rFonts w:ascii="Times New Roman" w:hAnsi="Times New Roman" w:cs="Times New Roman"/>
                <w:color w:val="000000"/>
                <w:sz w:val="24"/>
                <w:szCs w:val="24"/>
                <w:lang w:eastAsia="ru-RU"/>
              </w:rPr>
            </w:pPr>
            <w:r w:rsidRPr="00FE5729">
              <w:rPr>
                <w:rFonts w:ascii="Times New Roman" w:hAnsi="Times New Roman" w:cs="Times New Roman"/>
                <w:sz w:val="24"/>
                <w:szCs w:val="24"/>
              </w:rPr>
              <w:t xml:space="preserve">«Дұрыс отыру, дұрыс тамақтану, өзімді ұқыпты ұстау-әдепті баланың қылығы» </w:t>
            </w:r>
            <w:r w:rsidRPr="00FE5729">
              <w:rPr>
                <w:rFonts w:ascii="Times New Roman" w:hAnsi="Times New Roman" w:cs="Times New Roman"/>
                <w:color w:val="000000"/>
                <w:sz w:val="24"/>
                <w:szCs w:val="24"/>
                <w:lang w:eastAsia="ru-RU"/>
              </w:rPr>
              <w:t>Бата айту. Ас қайтару</w:t>
            </w:r>
          </w:p>
          <w:p w:rsidR="007605D5" w:rsidRPr="0064168F" w:rsidRDefault="007605D5" w:rsidP="009F29DC">
            <w:pPr>
              <w:spacing w:after="0"/>
              <w:rPr>
                <w:rFonts w:ascii="Times New Roman" w:hAnsi="Times New Roman" w:cs="Times New Roman"/>
                <w:color w:val="000000"/>
                <w:sz w:val="24"/>
                <w:szCs w:val="24"/>
                <w:lang w:eastAsia="ru-RU"/>
              </w:rPr>
            </w:pPr>
            <w:r w:rsidRPr="0064168F">
              <w:rPr>
                <w:rFonts w:ascii="Times New Roman" w:hAnsi="Times New Roman" w:cs="Times New Roman"/>
                <w:b/>
                <w:color w:val="000000"/>
                <w:sz w:val="24"/>
                <w:szCs w:val="24"/>
                <w:lang w:eastAsia="ru-RU"/>
              </w:rPr>
              <w:t xml:space="preserve">Математика негіздері </w:t>
            </w:r>
            <w:r w:rsidRPr="0064168F">
              <w:rPr>
                <w:rFonts w:ascii="Times New Roman" w:hAnsi="Times New Roman" w:cs="Times New Roman"/>
                <w:color w:val="000000"/>
                <w:sz w:val="24"/>
                <w:szCs w:val="24"/>
                <w:lang w:eastAsia="ru-RU"/>
              </w:rPr>
              <w:t xml:space="preserve">– </w:t>
            </w:r>
            <w:r w:rsidRPr="0064168F">
              <w:rPr>
                <w:rFonts w:ascii="Times New Roman" w:hAnsi="Times New Roman" w:cs="Times New Roman"/>
                <w:b/>
                <w:color w:val="000000"/>
                <w:sz w:val="24"/>
                <w:szCs w:val="24"/>
                <w:lang w:eastAsia="ru-RU"/>
              </w:rPr>
              <w:t>коммуникативтік,</w:t>
            </w:r>
            <w:r w:rsidRPr="0064168F">
              <w:rPr>
                <w:rFonts w:ascii="Times New Roman" w:hAnsi="Times New Roman" w:cs="Times New Roman"/>
                <w:color w:val="000000"/>
                <w:sz w:val="24"/>
                <w:szCs w:val="24"/>
                <w:lang w:eastAsia="ru-RU"/>
              </w:rPr>
              <w:t xml:space="preserve"> </w:t>
            </w:r>
            <w:r w:rsidRPr="0064168F">
              <w:rPr>
                <w:rFonts w:ascii="Times New Roman" w:hAnsi="Times New Roman" w:cs="Times New Roman"/>
                <w:b/>
                <w:color w:val="000000"/>
                <w:sz w:val="24"/>
                <w:szCs w:val="24"/>
                <w:lang w:eastAsia="ru-RU"/>
              </w:rPr>
              <w:t>танымдық, еңбек әрекеті</w:t>
            </w:r>
            <w:r w:rsidRPr="0064168F">
              <w:rPr>
                <w:rFonts w:ascii="Times New Roman" w:hAnsi="Times New Roman" w:cs="Times New Roman"/>
                <w:color w:val="000000"/>
                <w:sz w:val="24"/>
                <w:szCs w:val="24"/>
                <w:lang w:eastAsia="ru-RU"/>
              </w:rPr>
              <w:t xml:space="preserve">  (кезекшілердің әрекеті) Бала санына байланысты ыдыстарды үстел үстіне орналастыру.</w:t>
            </w:r>
          </w:p>
        </w:tc>
      </w:tr>
      <w:tr w:rsidR="007605D5" w:rsidRPr="00A9680D" w:rsidTr="009F29DC">
        <w:trPr>
          <w:trHeight w:val="3290"/>
        </w:trPr>
        <w:tc>
          <w:tcPr>
            <w:tcW w:w="2367" w:type="dxa"/>
            <w:tcBorders>
              <w:top w:val="single" w:sz="4" w:space="0" w:color="000000"/>
              <w:left w:val="single" w:sz="4" w:space="0" w:color="000000"/>
              <w:bottom w:val="single" w:sz="4" w:space="0" w:color="000000"/>
              <w:right w:val="single" w:sz="4" w:space="0" w:color="000000"/>
            </w:tcBorders>
            <w:hideMark/>
          </w:tcPr>
          <w:p w:rsidR="007605D5" w:rsidRPr="00A9680D" w:rsidRDefault="007605D5" w:rsidP="009F29DC">
            <w:pPr>
              <w:spacing w:after="0" w:line="240" w:lineRule="auto"/>
              <w:rPr>
                <w:rFonts w:ascii="Times New Roman" w:eastAsia="Times New Roman" w:hAnsi="Times New Roman" w:cs="Times New Roman"/>
                <w:sz w:val="24"/>
                <w:szCs w:val="24"/>
                <w:lang w:eastAsia="ru-RU"/>
              </w:rPr>
            </w:pPr>
            <w:r w:rsidRPr="006303A7">
              <w:rPr>
                <w:rFonts w:ascii="Times New Roman" w:eastAsia="Times New Roman" w:hAnsi="Times New Roman" w:cs="Times New Roman"/>
                <w:b/>
                <w:bCs/>
                <w:color w:val="000000"/>
                <w:sz w:val="24"/>
                <w:szCs w:val="24"/>
                <w:lang w:eastAsia="ru-RU"/>
              </w:rPr>
              <w:t xml:space="preserve">Ұйымдастырылған іс-әрекетке дайындық </w:t>
            </w:r>
          </w:p>
        </w:tc>
        <w:tc>
          <w:tcPr>
            <w:tcW w:w="2888" w:type="dxa"/>
            <w:gridSpan w:val="2"/>
            <w:tcBorders>
              <w:top w:val="single" w:sz="4" w:space="0" w:color="000000"/>
              <w:left w:val="single" w:sz="4" w:space="0" w:color="000000"/>
              <w:bottom w:val="single" w:sz="4" w:space="0" w:color="000000"/>
              <w:right w:val="single" w:sz="4" w:space="0" w:color="auto"/>
            </w:tcBorders>
            <w:hideMark/>
          </w:tcPr>
          <w:p w:rsidR="007605D5" w:rsidRPr="00C7587B" w:rsidRDefault="007605D5" w:rsidP="009F29DC">
            <w:pPr>
              <w:spacing w:after="0"/>
              <w:rPr>
                <w:rFonts w:ascii="Times New Roman" w:hAnsi="Times New Roman" w:cs="Times New Roman"/>
                <w:sz w:val="24"/>
              </w:rPr>
            </w:pPr>
            <w:r w:rsidRPr="003153BD">
              <w:rPr>
                <w:rFonts w:ascii="Times New Roman" w:hAnsi="Times New Roman" w:cs="Times New Roman"/>
                <w:b/>
                <w:sz w:val="24"/>
              </w:rPr>
              <w:t>Музыка іс-әрекеті:</w:t>
            </w:r>
            <w:r w:rsidRPr="00FE5729">
              <w:rPr>
                <w:rFonts w:ascii="Times New Roman" w:hAnsi="Times New Roman" w:cs="Times New Roman"/>
                <w:sz w:val="24"/>
              </w:rPr>
              <w:t xml:space="preserve"> </w:t>
            </w:r>
            <w:r>
              <w:rPr>
                <w:rFonts w:ascii="Times New Roman" w:hAnsi="Times New Roman" w:cs="Times New Roman"/>
                <w:sz w:val="24"/>
              </w:rPr>
              <w:t>Мемлекеттік әнұранды орындау.</w:t>
            </w:r>
          </w:p>
          <w:p w:rsidR="007605D5" w:rsidRPr="00C7587B" w:rsidRDefault="007605D5" w:rsidP="009F29DC">
            <w:pPr>
              <w:spacing w:after="0"/>
              <w:rPr>
                <w:rFonts w:ascii="Times New Roman" w:hAnsi="Times New Roman" w:cs="Times New Roman"/>
                <w:sz w:val="24"/>
              </w:rPr>
            </w:pPr>
            <w:r w:rsidRPr="00C7587B">
              <w:rPr>
                <w:rFonts w:ascii="Times New Roman" w:hAnsi="Times New Roman" w:cs="Times New Roman"/>
                <w:sz w:val="24"/>
              </w:rPr>
              <w:t>Мақсаты</w:t>
            </w:r>
            <w:r>
              <w:rPr>
                <w:rFonts w:ascii="Times New Roman" w:hAnsi="Times New Roman" w:cs="Times New Roman"/>
                <w:sz w:val="24"/>
              </w:rPr>
              <w:t>: Балалардың бойында отансүйгіштік, патриотизм сезімдерін ояту.</w:t>
            </w:r>
          </w:p>
          <w:p w:rsidR="007605D5" w:rsidRPr="00C7587B" w:rsidRDefault="007605D5" w:rsidP="009F29DC">
            <w:pPr>
              <w:spacing w:after="0"/>
              <w:rPr>
                <w:rFonts w:ascii="Times New Roman" w:hAnsi="Times New Roman" w:cs="Times New Roman"/>
                <w:b/>
                <w:sz w:val="24"/>
              </w:rPr>
            </w:pPr>
            <w:r w:rsidRPr="00C7587B">
              <w:rPr>
                <w:rFonts w:ascii="Times New Roman" w:hAnsi="Times New Roman" w:cs="Times New Roman"/>
                <w:b/>
                <w:sz w:val="24"/>
              </w:rPr>
              <w:t>Шаттық шеңбер №1</w:t>
            </w:r>
          </w:p>
          <w:p w:rsidR="007605D5" w:rsidRPr="00FE5729" w:rsidRDefault="007605D5" w:rsidP="009F29DC">
            <w:pPr>
              <w:spacing w:after="0"/>
              <w:rPr>
                <w:rFonts w:ascii="Times New Roman" w:hAnsi="Times New Roman" w:cs="Times New Roman"/>
                <w:sz w:val="24"/>
              </w:rPr>
            </w:pPr>
          </w:p>
        </w:tc>
        <w:tc>
          <w:tcPr>
            <w:tcW w:w="2490" w:type="dxa"/>
            <w:tcBorders>
              <w:top w:val="single" w:sz="4" w:space="0" w:color="000000"/>
              <w:left w:val="single" w:sz="4" w:space="0" w:color="auto"/>
              <w:bottom w:val="single" w:sz="4" w:space="0" w:color="000000"/>
              <w:right w:val="single" w:sz="4" w:space="0" w:color="auto"/>
            </w:tcBorders>
          </w:tcPr>
          <w:p w:rsidR="007605D5" w:rsidRPr="00FE5729" w:rsidRDefault="007605D5" w:rsidP="009F29DC">
            <w:pPr>
              <w:spacing w:after="0"/>
              <w:rPr>
                <w:rFonts w:ascii="Times New Roman" w:hAnsi="Times New Roman" w:cs="Times New Roman"/>
                <w:sz w:val="24"/>
              </w:rPr>
            </w:pPr>
            <w:r w:rsidRPr="00FE5729">
              <w:rPr>
                <w:rFonts w:ascii="Times New Roman" w:hAnsi="Times New Roman" w:cs="Times New Roman"/>
                <w:sz w:val="24"/>
              </w:rPr>
              <w:t xml:space="preserve"> </w:t>
            </w:r>
            <w:r w:rsidRPr="003153BD">
              <w:rPr>
                <w:rFonts w:ascii="Times New Roman" w:hAnsi="Times New Roman" w:cs="Times New Roman"/>
                <w:b/>
                <w:sz w:val="24"/>
              </w:rPr>
              <w:t>Сюжеттік ойын:</w:t>
            </w:r>
            <w:r>
              <w:rPr>
                <w:rFonts w:ascii="Times New Roman" w:hAnsi="Times New Roman" w:cs="Times New Roman"/>
                <w:sz w:val="24"/>
              </w:rPr>
              <w:t xml:space="preserve"> </w:t>
            </w:r>
            <w:r w:rsidRPr="00FE5729">
              <w:rPr>
                <w:rFonts w:ascii="Times New Roman" w:hAnsi="Times New Roman" w:cs="Times New Roman"/>
                <w:sz w:val="24"/>
              </w:rPr>
              <w:t>«Дүкенші»</w:t>
            </w:r>
          </w:p>
          <w:p w:rsidR="007605D5" w:rsidRDefault="007605D5" w:rsidP="009F29DC">
            <w:pPr>
              <w:spacing w:after="0"/>
              <w:rPr>
                <w:rFonts w:ascii="Times New Roman" w:hAnsi="Times New Roman" w:cs="Times New Roman"/>
                <w:sz w:val="24"/>
              </w:rPr>
            </w:pPr>
            <w:r w:rsidRPr="00FE5729">
              <w:rPr>
                <w:rFonts w:ascii="Times New Roman" w:hAnsi="Times New Roman" w:cs="Times New Roman"/>
                <w:sz w:val="24"/>
              </w:rPr>
              <w:t xml:space="preserve">Мақсаты: Балалар </w:t>
            </w:r>
            <w:r>
              <w:rPr>
                <w:rFonts w:ascii="Times New Roman" w:hAnsi="Times New Roman" w:cs="Times New Roman"/>
                <w:sz w:val="24"/>
              </w:rPr>
              <w:t xml:space="preserve">ойынның </w:t>
            </w:r>
            <w:r w:rsidRPr="00FE5729">
              <w:rPr>
                <w:rFonts w:ascii="Times New Roman" w:hAnsi="Times New Roman" w:cs="Times New Roman"/>
                <w:sz w:val="24"/>
              </w:rPr>
              <w:t>мағынасын түсініп</w:t>
            </w:r>
            <w:r>
              <w:rPr>
                <w:rFonts w:ascii="Times New Roman" w:hAnsi="Times New Roman" w:cs="Times New Roman"/>
                <w:sz w:val="24"/>
              </w:rPr>
              <w:t>, көкөністер мен жемістердің сатушысы</w:t>
            </w:r>
            <w:r w:rsidRPr="00FE5729">
              <w:rPr>
                <w:rFonts w:ascii="Times New Roman" w:hAnsi="Times New Roman" w:cs="Times New Roman"/>
                <w:sz w:val="24"/>
              </w:rPr>
              <w:t xml:space="preserve"> </w:t>
            </w:r>
            <w:r>
              <w:rPr>
                <w:rFonts w:ascii="Times New Roman" w:hAnsi="Times New Roman" w:cs="Times New Roman"/>
                <w:sz w:val="24"/>
              </w:rPr>
              <w:t xml:space="preserve">болып </w:t>
            </w:r>
            <w:r w:rsidRPr="00FE5729">
              <w:rPr>
                <w:rFonts w:ascii="Times New Roman" w:hAnsi="Times New Roman" w:cs="Times New Roman"/>
                <w:sz w:val="24"/>
              </w:rPr>
              <w:t>ойнауды түсінеді</w:t>
            </w:r>
            <w:r>
              <w:rPr>
                <w:rFonts w:ascii="Times New Roman" w:hAnsi="Times New Roman" w:cs="Times New Roman"/>
                <w:sz w:val="24"/>
              </w:rPr>
              <w:t>.</w:t>
            </w:r>
          </w:p>
          <w:p w:rsidR="007605D5" w:rsidRPr="001C52D1" w:rsidRDefault="007605D5" w:rsidP="009F29DC">
            <w:pPr>
              <w:spacing w:after="0"/>
              <w:rPr>
                <w:rFonts w:ascii="Times New Roman" w:hAnsi="Times New Roman" w:cs="Times New Roman"/>
                <w:b/>
                <w:sz w:val="24"/>
              </w:rPr>
            </w:pPr>
            <w:r w:rsidRPr="001C52D1">
              <w:rPr>
                <w:rFonts w:ascii="Times New Roman" w:hAnsi="Times New Roman" w:cs="Times New Roman"/>
                <w:b/>
                <w:sz w:val="24"/>
              </w:rPr>
              <w:t>Шаттық шеңбер №2</w:t>
            </w:r>
          </w:p>
        </w:tc>
        <w:tc>
          <w:tcPr>
            <w:tcW w:w="2264" w:type="dxa"/>
            <w:gridSpan w:val="3"/>
            <w:tcBorders>
              <w:top w:val="single" w:sz="4" w:space="0" w:color="000000"/>
              <w:left w:val="single" w:sz="4" w:space="0" w:color="auto"/>
              <w:bottom w:val="single" w:sz="4" w:space="0" w:color="000000"/>
              <w:right w:val="single" w:sz="4" w:space="0" w:color="auto"/>
            </w:tcBorders>
          </w:tcPr>
          <w:p w:rsidR="007605D5" w:rsidRPr="001C52D1" w:rsidRDefault="007605D5" w:rsidP="009F29DC">
            <w:pPr>
              <w:spacing w:after="0"/>
              <w:rPr>
                <w:rFonts w:ascii="Times New Roman" w:hAnsi="Times New Roman" w:cs="Times New Roman"/>
                <w:sz w:val="24"/>
              </w:rPr>
            </w:pPr>
            <w:r w:rsidRPr="003153BD">
              <w:rPr>
                <w:rFonts w:ascii="Times New Roman" w:hAnsi="Times New Roman" w:cs="Times New Roman"/>
                <w:b/>
                <w:sz w:val="24"/>
              </w:rPr>
              <w:t>Дене шынықтыру іс-әрекеті, ойын:</w:t>
            </w:r>
            <w:r w:rsidRPr="001C52D1">
              <w:rPr>
                <w:rFonts w:ascii="Times New Roman" w:hAnsi="Times New Roman" w:cs="Times New Roman"/>
                <w:b/>
                <w:sz w:val="24"/>
              </w:rPr>
              <w:t>«</w:t>
            </w:r>
            <w:r>
              <w:rPr>
                <w:rFonts w:ascii="Times New Roman" w:hAnsi="Times New Roman" w:cs="Times New Roman"/>
                <w:sz w:val="24"/>
              </w:rPr>
              <w:t>Теңге алу» ұлттық ойын.</w:t>
            </w:r>
          </w:p>
          <w:p w:rsidR="007605D5" w:rsidRPr="00C7587B" w:rsidRDefault="007605D5" w:rsidP="009F29DC">
            <w:pPr>
              <w:spacing w:after="0"/>
              <w:rPr>
                <w:rFonts w:ascii="Times New Roman" w:hAnsi="Times New Roman" w:cs="Times New Roman"/>
                <w:sz w:val="24"/>
              </w:rPr>
            </w:pPr>
            <w:r>
              <w:rPr>
                <w:rFonts w:ascii="Times New Roman" w:hAnsi="Times New Roman" w:cs="Times New Roman"/>
                <w:sz w:val="24"/>
              </w:rPr>
              <w:t>Мақсаты : Балалар топтасып ойнап алады.</w:t>
            </w:r>
          </w:p>
          <w:p w:rsidR="007605D5" w:rsidRPr="00C7587B" w:rsidRDefault="007605D5" w:rsidP="009F29DC">
            <w:pPr>
              <w:spacing w:after="0"/>
              <w:rPr>
                <w:rFonts w:ascii="Times New Roman" w:hAnsi="Times New Roman" w:cs="Times New Roman"/>
                <w:b/>
                <w:sz w:val="24"/>
              </w:rPr>
            </w:pPr>
            <w:r w:rsidRPr="00C7587B">
              <w:rPr>
                <w:rFonts w:ascii="Times New Roman" w:hAnsi="Times New Roman" w:cs="Times New Roman"/>
                <w:b/>
                <w:sz w:val="24"/>
              </w:rPr>
              <w:t>Шаттық шеңбер№3</w:t>
            </w:r>
          </w:p>
          <w:p w:rsidR="007605D5" w:rsidRDefault="007605D5" w:rsidP="009F29DC">
            <w:pPr>
              <w:spacing w:after="0"/>
              <w:rPr>
                <w:rFonts w:ascii="Times New Roman" w:hAnsi="Times New Roman" w:cs="Times New Roman"/>
                <w:sz w:val="24"/>
              </w:rPr>
            </w:pPr>
          </w:p>
          <w:p w:rsidR="007605D5" w:rsidRPr="00FE5729" w:rsidRDefault="007605D5" w:rsidP="009F29DC">
            <w:pPr>
              <w:spacing w:after="0"/>
              <w:rPr>
                <w:rFonts w:ascii="Times New Roman" w:hAnsi="Times New Roman" w:cs="Times New Roman"/>
                <w:sz w:val="24"/>
              </w:rPr>
            </w:pPr>
          </w:p>
          <w:p w:rsidR="007605D5" w:rsidRPr="00FE5729" w:rsidRDefault="007605D5" w:rsidP="009F29DC">
            <w:pPr>
              <w:rPr>
                <w:rFonts w:ascii="Times New Roman" w:hAnsi="Times New Roman" w:cs="Times New Roman"/>
                <w:sz w:val="24"/>
              </w:rPr>
            </w:pPr>
          </w:p>
        </w:tc>
        <w:tc>
          <w:tcPr>
            <w:tcW w:w="3037" w:type="dxa"/>
            <w:tcBorders>
              <w:top w:val="single" w:sz="4" w:space="0" w:color="000000"/>
              <w:left w:val="single" w:sz="4" w:space="0" w:color="auto"/>
              <w:bottom w:val="single" w:sz="4" w:space="0" w:color="000000"/>
              <w:right w:val="single" w:sz="4" w:space="0" w:color="auto"/>
            </w:tcBorders>
          </w:tcPr>
          <w:p w:rsidR="007605D5" w:rsidRDefault="007605D5" w:rsidP="009F29DC">
            <w:pPr>
              <w:spacing w:after="0"/>
              <w:rPr>
                <w:rFonts w:ascii="Times New Roman" w:hAnsi="Times New Roman" w:cs="Times New Roman"/>
                <w:sz w:val="24"/>
              </w:rPr>
            </w:pPr>
            <w:r w:rsidRPr="003153BD">
              <w:rPr>
                <w:rFonts w:ascii="Times New Roman" w:hAnsi="Times New Roman" w:cs="Times New Roman"/>
                <w:b/>
                <w:sz w:val="24"/>
              </w:rPr>
              <w:t>Танымдық іс-әрекет, ойын:</w:t>
            </w:r>
            <w:r>
              <w:rPr>
                <w:rFonts w:ascii="Times New Roman" w:hAnsi="Times New Roman" w:cs="Times New Roman"/>
                <w:sz w:val="24"/>
              </w:rPr>
              <w:t xml:space="preserve"> </w:t>
            </w:r>
            <w:r w:rsidRPr="00FE5729">
              <w:rPr>
                <w:rFonts w:ascii="Times New Roman" w:hAnsi="Times New Roman" w:cs="Times New Roman"/>
                <w:sz w:val="24"/>
              </w:rPr>
              <w:t>Жұмбақ:</w:t>
            </w:r>
            <w:r>
              <w:rPr>
                <w:rFonts w:ascii="Times New Roman" w:hAnsi="Times New Roman" w:cs="Times New Roman"/>
                <w:sz w:val="24"/>
              </w:rPr>
              <w:t>Өрік, алма, шие,алша</w:t>
            </w:r>
          </w:p>
          <w:p w:rsidR="007605D5" w:rsidRDefault="007605D5" w:rsidP="009F29DC">
            <w:pPr>
              <w:spacing w:after="0"/>
              <w:rPr>
                <w:rFonts w:ascii="Times New Roman" w:hAnsi="Times New Roman" w:cs="Times New Roman"/>
                <w:sz w:val="24"/>
              </w:rPr>
            </w:pPr>
            <w:r>
              <w:rPr>
                <w:rFonts w:ascii="Times New Roman" w:hAnsi="Times New Roman" w:cs="Times New Roman"/>
                <w:sz w:val="24"/>
              </w:rPr>
              <w:t>Қауын, қарбыз піседі,</w:t>
            </w:r>
          </w:p>
          <w:p w:rsidR="007605D5" w:rsidRDefault="007605D5" w:rsidP="009F29DC">
            <w:pPr>
              <w:spacing w:after="0"/>
              <w:rPr>
                <w:rFonts w:ascii="Times New Roman" w:hAnsi="Times New Roman" w:cs="Times New Roman"/>
                <w:sz w:val="24"/>
              </w:rPr>
            </w:pPr>
            <w:r>
              <w:rPr>
                <w:rFonts w:ascii="Times New Roman" w:hAnsi="Times New Roman" w:cs="Times New Roman"/>
                <w:sz w:val="24"/>
              </w:rPr>
              <w:t xml:space="preserve">Астық пісіп, орақ түсіп, </w:t>
            </w:r>
          </w:p>
          <w:p w:rsidR="007605D5" w:rsidRDefault="007605D5" w:rsidP="009F29DC">
            <w:pPr>
              <w:spacing w:after="0"/>
              <w:rPr>
                <w:rFonts w:ascii="Times New Roman" w:hAnsi="Times New Roman" w:cs="Times New Roman"/>
                <w:sz w:val="24"/>
              </w:rPr>
            </w:pPr>
            <w:r>
              <w:rPr>
                <w:rFonts w:ascii="Times New Roman" w:hAnsi="Times New Roman" w:cs="Times New Roman"/>
                <w:sz w:val="24"/>
              </w:rPr>
              <w:t>Қырман дәнге толады.</w:t>
            </w:r>
          </w:p>
          <w:p w:rsidR="007605D5" w:rsidRPr="001C52D1" w:rsidRDefault="007605D5" w:rsidP="009F29DC">
            <w:pPr>
              <w:spacing w:after="0"/>
              <w:rPr>
                <w:rFonts w:ascii="Times New Roman" w:hAnsi="Times New Roman" w:cs="Times New Roman"/>
                <w:sz w:val="24"/>
              </w:rPr>
            </w:pPr>
            <w:r>
              <w:rPr>
                <w:rFonts w:ascii="Times New Roman" w:hAnsi="Times New Roman" w:cs="Times New Roman"/>
                <w:sz w:val="24"/>
              </w:rPr>
              <w:t>Айтыңдаршы, бұл қай кезде болады?</w:t>
            </w:r>
          </w:p>
          <w:p w:rsidR="007605D5" w:rsidRPr="001C52D1" w:rsidRDefault="007605D5" w:rsidP="009F29DC">
            <w:pPr>
              <w:spacing w:after="0"/>
              <w:rPr>
                <w:rFonts w:ascii="Times New Roman" w:hAnsi="Times New Roman" w:cs="Times New Roman"/>
                <w:b/>
                <w:sz w:val="24"/>
              </w:rPr>
            </w:pPr>
            <w:r w:rsidRPr="001C52D1">
              <w:rPr>
                <w:rFonts w:ascii="Times New Roman" w:hAnsi="Times New Roman" w:cs="Times New Roman"/>
                <w:b/>
                <w:sz w:val="24"/>
              </w:rPr>
              <w:t>Шаттық шеңбер №4</w:t>
            </w:r>
          </w:p>
          <w:p w:rsidR="007605D5" w:rsidRDefault="007605D5" w:rsidP="009F29DC">
            <w:pPr>
              <w:spacing w:after="0"/>
              <w:rPr>
                <w:rFonts w:ascii="Times New Roman" w:hAnsi="Times New Roman" w:cs="Times New Roman"/>
                <w:sz w:val="24"/>
              </w:rPr>
            </w:pPr>
          </w:p>
          <w:p w:rsidR="007605D5" w:rsidRPr="00FE5729" w:rsidRDefault="007605D5" w:rsidP="009F29DC">
            <w:pPr>
              <w:spacing w:after="0"/>
              <w:rPr>
                <w:rFonts w:ascii="Times New Roman" w:hAnsi="Times New Roman" w:cs="Times New Roman"/>
                <w:sz w:val="24"/>
              </w:rPr>
            </w:pPr>
          </w:p>
        </w:tc>
        <w:tc>
          <w:tcPr>
            <w:tcW w:w="2831" w:type="dxa"/>
            <w:gridSpan w:val="2"/>
            <w:tcBorders>
              <w:top w:val="single" w:sz="4" w:space="0" w:color="000000"/>
              <w:left w:val="single" w:sz="4" w:space="0" w:color="auto"/>
              <w:bottom w:val="single" w:sz="4" w:space="0" w:color="000000"/>
              <w:right w:val="single" w:sz="4" w:space="0" w:color="auto"/>
            </w:tcBorders>
          </w:tcPr>
          <w:p w:rsidR="007605D5" w:rsidRPr="00F425CE" w:rsidRDefault="007605D5" w:rsidP="009F29DC">
            <w:pPr>
              <w:spacing w:after="0"/>
              <w:rPr>
                <w:rFonts w:ascii="Times New Roman" w:hAnsi="Times New Roman" w:cs="Times New Roman"/>
                <w:sz w:val="24"/>
              </w:rPr>
            </w:pPr>
            <w:r w:rsidRPr="003153BD">
              <w:rPr>
                <w:rFonts w:ascii="Times New Roman" w:hAnsi="Times New Roman" w:cs="Times New Roman"/>
                <w:b/>
                <w:sz w:val="24"/>
              </w:rPr>
              <w:t>Танымдық іс-әрекет, ойын:</w:t>
            </w:r>
            <w:r>
              <w:rPr>
                <w:rFonts w:ascii="Times New Roman" w:hAnsi="Times New Roman" w:cs="Times New Roman"/>
                <w:sz w:val="24"/>
              </w:rPr>
              <w:t xml:space="preserve"> </w:t>
            </w:r>
            <w:r w:rsidRPr="001C52D1">
              <w:rPr>
                <w:rFonts w:ascii="Times New Roman" w:hAnsi="Times New Roman" w:cs="Times New Roman"/>
                <w:sz w:val="24"/>
              </w:rPr>
              <w:t>"Сиқырлы суреттер" ойыны.</w:t>
            </w:r>
            <w:r w:rsidRPr="00F425CE">
              <w:rPr>
                <w:rFonts w:ascii="Times New Roman" w:hAnsi="Times New Roman" w:cs="Times New Roman"/>
                <w:sz w:val="24"/>
              </w:rPr>
              <w:t xml:space="preserve"> </w:t>
            </w:r>
          </w:p>
          <w:p w:rsidR="007605D5" w:rsidRPr="00F425CE" w:rsidRDefault="007605D5" w:rsidP="009F29DC">
            <w:pPr>
              <w:spacing w:after="0"/>
              <w:rPr>
                <w:rFonts w:ascii="Times New Roman" w:hAnsi="Times New Roman" w:cs="Times New Roman"/>
                <w:sz w:val="24"/>
              </w:rPr>
            </w:pPr>
            <w:r w:rsidRPr="00F425CE">
              <w:rPr>
                <w:rFonts w:ascii="Times New Roman" w:hAnsi="Times New Roman" w:cs="Times New Roman"/>
                <w:sz w:val="24"/>
              </w:rPr>
              <w:t>Шарты: суреттерді көлеңкесі бойынша орналастыру.</w:t>
            </w:r>
          </w:p>
          <w:p w:rsidR="007605D5" w:rsidRDefault="007605D5" w:rsidP="009F29DC">
            <w:pPr>
              <w:spacing w:after="0"/>
              <w:rPr>
                <w:rFonts w:ascii="Times New Roman" w:hAnsi="Times New Roman" w:cs="Times New Roman"/>
                <w:sz w:val="24"/>
              </w:rPr>
            </w:pPr>
            <w:r w:rsidRPr="00F425CE">
              <w:rPr>
                <w:rFonts w:ascii="Times New Roman" w:hAnsi="Times New Roman" w:cs="Times New Roman"/>
                <w:sz w:val="24"/>
              </w:rPr>
              <w:t xml:space="preserve">Мақсаты: балаларды зеректікке, ептілікке, шапшаңдыққа, ұйымшылдыққа </w:t>
            </w:r>
          </w:p>
          <w:p w:rsidR="007605D5" w:rsidRPr="00C7587B" w:rsidRDefault="007605D5" w:rsidP="009F29DC">
            <w:pPr>
              <w:spacing w:after="0"/>
              <w:rPr>
                <w:rFonts w:ascii="Times New Roman" w:hAnsi="Times New Roman" w:cs="Times New Roman"/>
                <w:b/>
                <w:sz w:val="24"/>
              </w:rPr>
            </w:pPr>
            <w:r w:rsidRPr="00C7587B">
              <w:rPr>
                <w:rFonts w:ascii="Times New Roman" w:hAnsi="Times New Roman" w:cs="Times New Roman"/>
                <w:b/>
                <w:sz w:val="24"/>
              </w:rPr>
              <w:t>Шаттық шеңбер №5</w:t>
            </w:r>
          </w:p>
        </w:tc>
      </w:tr>
      <w:tr w:rsidR="007605D5" w:rsidRPr="001C52D1" w:rsidTr="009F29DC">
        <w:trPr>
          <w:trHeight w:val="551"/>
        </w:trPr>
        <w:tc>
          <w:tcPr>
            <w:tcW w:w="2367" w:type="dxa"/>
            <w:tcBorders>
              <w:top w:val="single" w:sz="4" w:space="0" w:color="000000"/>
              <w:left w:val="single" w:sz="4" w:space="0" w:color="000000"/>
              <w:right w:val="single" w:sz="4" w:space="0" w:color="000000"/>
            </w:tcBorders>
          </w:tcPr>
          <w:p w:rsidR="007605D5" w:rsidRPr="00A9680D" w:rsidRDefault="007605D5" w:rsidP="009F29DC">
            <w:pPr>
              <w:spacing w:after="0" w:line="240" w:lineRule="auto"/>
              <w:rPr>
                <w:rFonts w:ascii="Times New Roman" w:eastAsia="Times New Roman" w:hAnsi="Times New Roman" w:cs="Times New Roman"/>
                <w:b/>
                <w:bCs/>
                <w:color w:val="000000"/>
                <w:sz w:val="24"/>
                <w:szCs w:val="24"/>
                <w:lang w:eastAsia="ru-RU"/>
              </w:rPr>
            </w:pPr>
            <w:r w:rsidRPr="00B82B51">
              <w:rPr>
                <w:rFonts w:ascii="Times New Roman" w:eastAsia="Times New Roman" w:hAnsi="Times New Roman" w:cs="Times New Roman"/>
                <w:b/>
                <w:bCs/>
                <w:color w:val="000000"/>
                <w:sz w:val="24"/>
                <w:szCs w:val="24"/>
                <w:lang w:eastAsia="ru-RU"/>
              </w:rPr>
              <w:t>Ұйымдастырылған іс-әрекет</w:t>
            </w:r>
          </w:p>
          <w:p w:rsidR="007605D5" w:rsidRPr="00A9680D" w:rsidRDefault="007605D5" w:rsidP="009F29DC">
            <w:pPr>
              <w:spacing w:after="0" w:line="240" w:lineRule="auto"/>
              <w:rPr>
                <w:rFonts w:ascii="Times New Roman" w:eastAsia="Times New Roman" w:hAnsi="Times New Roman" w:cs="Times New Roman"/>
                <w:b/>
                <w:bCs/>
                <w:color w:val="000000"/>
                <w:sz w:val="24"/>
                <w:szCs w:val="24"/>
                <w:lang w:eastAsia="ru-RU"/>
              </w:rPr>
            </w:pPr>
          </w:p>
        </w:tc>
        <w:tc>
          <w:tcPr>
            <w:tcW w:w="2863" w:type="dxa"/>
            <w:tcBorders>
              <w:top w:val="single" w:sz="4" w:space="0" w:color="000000"/>
              <w:left w:val="single" w:sz="4" w:space="0" w:color="000000"/>
              <w:bottom w:val="single" w:sz="4" w:space="0" w:color="000000"/>
              <w:right w:val="single" w:sz="4" w:space="0" w:color="auto"/>
            </w:tcBorders>
          </w:tcPr>
          <w:p w:rsidR="007605D5" w:rsidRDefault="007605D5" w:rsidP="009F29DC">
            <w:pPr>
              <w:spacing w:after="0"/>
              <w:rPr>
                <w:rFonts w:ascii="Times New Roman" w:hAnsi="Times New Roman" w:cs="Times New Roman"/>
                <w:sz w:val="24"/>
              </w:rPr>
            </w:pPr>
            <w:r w:rsidRPr="00FE5729">
              <w:rPr>
                <w:rFonts w:ascii="Times New Roman" w:hAnsi="Times New Roman" w:cs="Times New Roman"/>
                <w:b/>
                <w:sz w:val="24"/>
              </w:rPr>
              <w:t>Жапсыру:</w:t>
            </w:r>
            <w:r>
              <w:rPr>
                <w:rFonts w:ascii="Times New Roman" w:hAnsi="Times New Roman" w:cs="Times New Roman"/>
                <w:sz w:val="24"/>
              </w:rPr>
              <w:t xml:space="preserve"> композицияны қарастырып, оңай бөліктерді қиып, картонға  жапсыру жұмыстарын өткізу. Тақырыбы: Ормандағы кірпі»</w:t>
            </w:r>
          </w:p>
          <w:p w:rsidR="00BB3354" w:rsidRPr="00BB3354" w:rsidRDefault="007605D5" w:rsidP="00BB3354">
            <w:pPr>
              <w:spacing w:after="0"/>
              <w:rPr>
                <w:rFonts w:ascii="Times New Roman" w:hAnsi="Times New Roman" w:cs="Times New Roman"/>
                <w:sz w:val="24"/>
              </w:rPr>
            </w:pPr>
            <w:r w:rsidRPr="00C7587B">
              <w:rPr>
                <w:rFonts w:ascii="Times New Roman" w:hAnsi="Times New Roman" w:cs="Times New Roman"/>
                <w:b/>
                <w:sz w:val="24"/>
              </w:rPr>
              <w:t>Қазақ тілі:</w:t>
            </w:r>
            <w:r>
              <w:rPr>
                <w:rFonts w:ascii="Times New Roman" w:hAnsi="Times New Roman" w:cs="Times New Roman"/>
                <w:sz w:val="24"/>
              </w:rPr>
              <w:t xml:space="preserve"> «жеміс-жидектер» атты тақырыбында балалардың сөздік қорын толты.</w:t>
            </w:r>
            <w:r w:rsidR="00BB3354" w:rsidRPr="00BB3354">
              <w:rPr>
                <w:rFonts w:ascii="Times New Roman" w:hAnsi="Times New Roman" w:cs="Times New Roman"/>
                <w:sz w:val="24"/>
              </w:rPr>
              <w:t>0900</w:t>
            </w:r>
            <w:r w:rsidR="00BB3354" w:rsidRPr="00BD6852">
              <w:rPr>
                <w:rFonts w:ascii="Times New Roman" w:eastAsia="Times New Roman" w:hAnsi="Times New Roman" w:cs="Times New Roman"/>
                <w:b/>
                <w:color w:val="000000"/>
                <w:sz w:val="24"/>
                <w:szCs w:val="24"/>
                <w:lang w:eastAsia="ru-RU"/>
              </w:rPr>
              <w:t>-</w:t>
            </w:r>
            <w:r w:rsidR="00BB3354" w:rsidRPr="00BB3354">
              <w:rPr>
                <w:rFonts w:ascii="Times New Roman" w:eastAsia="Times New Roman" w:hAnsi="Times New Roman" w:cs="Times New Roman"/>
                <w:b/>
                <w:color w:val="000000"/>
                <w:sz w:val="24"/>
                <w:szCs w:val="24"/>
                <w:lang w:eastAsia="ru-RU"/>
              </w:rPr>
              <w:t>09</w:t>
            </w:r>
            <w:r w:rsidR="00BB3354" w:rsidRPr="00BD6852">
              <w:rPr>
                <w:rFonts w:ascii="Times New Roman" w:eastAsia="Times New Roman" w:hAnsi="Times New Roman" w:cs="Times New Roman"/>
                <w:b/>
                <w:color w:val="000000"/>
                <w:sz w:val="24"/>
                <w:szCs w:val="24"/>
                <w:lang w:eastAsia="ru-RU"/>
              </w:rPr>
              <w:t>.</w:t>
            </w:r>
            <w:r w:rsidR="00BB3354" w:rsidRPr="00BB3354">
              <w:rPr>
                <w:rFonts w:ascii="Times New Roman" w:eastAsia="Times New Roman" w:hAnsi="Times New Roman" w:cs="Times New Roman"/>
                <w:b/>
                <w:color w:val="000000"/>
                <w:sz w:val="24"/>
                <w:szCs w:val="24"/>
                <w:lang w:eastAsia="ru-RU"/>
              </w:rPr>
              <w:t>30</w:t>
            </w:r>
            <w:r w:rsidR="00BB3354" w:rsidRPr="00BD6852">
              <w:rPr>
                <w:rFonts w:ascii="Times New Roman" w:eastAsia="Times New Roman" w:hAnsi="Times New Roman" w:cs="Times New Roman"/>
                <w:b/>
                <w:color w:val="000000"/>
                <w:sz w:val="24"/>
                <w:szCs w:val="24"/>
                <w:lang w:eastAsia="ru-RU"/>
              </w:rPr>
              <w:t xml:space="preserve"> музыка</w:t>
            </w:r>
          </w:p>
          <w:p w:rsidR="00BB3354" w:rsidRDefault="00BB3354" w:rsidP="00BB3354">
            <w:pPr>
              <w:rPr>
                <w:color w:val="000000"/>
                <w:sz w:val="28"/>
              </w:rPr>
            </w:pPr>
            <w:r w:rsidRPr="00BD6852">
              <w:rPr>
                <w:rFonts w:ascii="Times New Roman" w:hAnsi="Times New Roman" w:cs="Times New Roman"/>
                <w:color w:val="000000"/>
                <w:sz w:val="24"/>
              </w:rPr>
              <w:t>әртүрлі сипаттағы, қарқындағы музыканы қабылдау, музыкаға деген өзіндік қатынасын, ол туралы пікірін айту; әртүрлі сипаттағы әндерді қабылдау, әуенді дұрыс, нақты интонациялау, сөздерді дәл айту дағдыларын қалыптастыру</w:t>
            </w:r>
          </w:p>
          <w:p w:rsidR="007605D5" w:rsidRPr="00BB3354" w:rsidRDefault="007605D5" w:rsidP="00BB3354">
            <w:r w:rsidRPr="001E4BC4">
              <w:rPr>
                <w:rFonts w:ascii="Times New Roman" w:hAnsi="Times New Roman" w:cs="Times New Roman"/>
                <w:sz w:val="24"/>
              </w:rPr>
              <w:t xml:space="preserve">10.30-11.00 </w:t>
            </w:r>
          </w:p>
          <w:p w:rsidR="007605D5" w:rsidRPr="001E4BC4" w:rsidRDefault="007605D5" w:rsidP="009F29DC">
            <w:pPr>
              <w:spacing w:after="0"/>
              <w:rPr>
                <w:rFonts w:ascii="Times New Roman" w:hAnsi="Times New Roman" w:cs="Times New Roman"/>
              </w:rPr>
            </w:pPr>
            <w:r>
              <w:rPr>
                <w:rFonts w:ascii="Times New Roman" w:hAnsi="Times New Roman" w:cs="Times New Roman"/>
                <w:b/>
              </w:rPr>
              <w:t>Д</w:t>
            </w:r>
            <w:r w:rsidRPr="00EF785F">
              <w:rPr>
                <w:rFonts w:ascii="Times New Roman" w:hAnsi="Times New Roman" w:cs="Times New Roman"/>
                <w:b/>
              </w:rPr>
              <w:t>ене шынықтыру</w:t>
            </w:r>
            <w:r w:rsidRPr="001E4BC4">
              <w:rPr>
                <w:rFonts w:ascii="Times New Roman" w:hAnsi="Times New Roman" w:cs="Times New Roman"/>
              </w:rPr>
              <w:t xml:space="preserve"> Қолды алға, екі жаққа, жоғары көтеру, тұрған қалыпта қолдарын арқасына апару;</w:t>
            </w:r>
          </w:p>
          <w:p w:rsidR="007605D5" w:rsidRPr="00EF785F" w:rsidRDefault="007605D5" w:rsidP="009F29DC">
            <w:pPr>
              <w:spacing w:after="0"/>
              <w:rPr>
                <w:rFonts w:ascii="Times New Roman" w:hAnsi="Times New Roman" w:cs="Times New Roman"/>
                <w:b/>
              </w:rPr>
            </w:pPr>
            <w:r w:rsidRPr="001E4BC4">
              <w:rPr>
                <w:rFonts w:ascii="Times New Roman" w:hAnsi="Times New Roman" w:cs="Times New Roman"/>
              </w:rPr>
              <w:t>Еңбектеу, өрмелеу. 8 м дейінгі қашықтықта заттар арасымен тура бағыт бойынша төрттағандап еңбектеу, тақтайда, орындықта көлденеңінен еңбектеу.</w:t>
            </w:r>
          </w:p>
        </w:tc>
        <w:tc>
          <w:tcPr>
            <w:tcW w:w="2515" w:type="dxa"/>
            <w:gridSpan w:val="2"/>
            <w:tcBorders>
              <w:top w:val="single" w:sz="4" w:space="0" w:color="000000"/>
              <w:left w:val="single" w:sz="4" w:space="0" w:color="auto"/>
              <w:bottom w:val="single" w:sz="4" w:space="0" w:color="000000"/>
              <w:right w:val="single" w:sz="4" w:space="0" w:color="auto"/>
            </w:tcBorders>
          </w:tcPr>
          <w:p w:rsidR="007605D5" w:rsidRDefault="007605D5" w:rsidP="009F29DC">
            <w:pPr>
              <w:spacing w:after="0"/>
              <w:rPr>
                <w:rFonts w:ascii="Times New Roman" w:hAnsi="Times New Roman" w:cs="Times New Roman"/>
                <w:b/>
                <w:sz w:val="24"/>
              </w:rPr>
            </w:pPr>
            <w:r w:rsidRPr="003F4DF2">
              <w:rPr>
                <w:rFonts w:ascii="Times New Roman" w:hAnsi="Times New Roman" w:cs="Times New Roman"/>
                <w:b/>
                <w:sz w:val="24"/>
              </w:rPr>
              <w:t xml:space="preserve">Қоршаған ортамен таныстыру, сурет салу, </w:t>
            </w:r>
            <w:r>
              <w:rPr>
                <w:rFonts w:ascii="Times New Roman" w:hAnsi="Times New Roman" w:cs="Times New Roman"/>
                <w:b/>
                <w:sz w:val="24"/>
              </w:rPr>
              <w:t>жапсыру,</w:t>
            </w:r>
          </w:p>
          <w:p w:rsidR="007605D5" w:rsidRPr="003F4DF2" w:rsidRDefault="007605D5" w:rsidP="009F29DC">
            <w:pPr>
              <w:spacing w:after="0"/>
              <w:rPr>
                <w:rFonts w:ascii="Times New Roman" w:hAnsi="Times New Roman" w:cs="Times New Roman"/>
                <w:sz w:val="24"/>
              </w:rPr>
            </w:pPr>
            <w:r w:rsidRPr="0064168F">
              <w:rPr>
                <w:rFonts w:ascii="Times New Roman" w:hAnsi="Times New Roman" w:cs="Times New Roman"/>
                <w:b/>
                <w:sz w:val="24"/>
              </w:rPr>
              <w:t>эксперименттік әрекет</w:t>
            </w:r>
            <w:r>
              <w:rPr>
                <w:rFonts w:ascii="Times New Roman" w:hAnsi="Times New Roman" w:cs="Times New Roman"/>
                <w:sz w:val="24"/>
              </w:rPr>
              <w:t>: түстерді араластыру арқылы жаңа түстерді шығарып, суретті бояу, дайын суретке керек элементтерді қиып,жапсыру.</w:t>
            </w:r>
          </w:p>
          <w:p w:rsidR="00BB3354" w:rsidRDefault="00BB3354" w:rsidP="009F29DC">
            <w:pPr>
              <w:spacing w:after="0"/>
              <w:rPr>
                <w:rFonts w:ascii="Times New Roman" w:hAnsi="Times New Roman" w:cs="Times New Roman"/>
                <w:b/>
                <w:sz w:val="24"/>
                <w:szCs w:val="24"/>
              </w:rPr>
            </w:pPr>
          </w:p>
          <w:p w:rsidR="00FD57F2" w:rsidRDefault="00FD57F2" w:rsidP="00FD57F2">
            <w:pPr>
              <w:spacing w:after="0" w:line="240" w:lineRule="auto"/>
              <w:jc w:val="both"/>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09.30-09.55</w:t>
            </w:r>
            <w:r w:rsidRPr="003F4DF2">
              <w:rPr>
                <w:rFonts w:ascii="Times New Roman" w:eastAsia="Times New Roman" w:hAnsi="Times New Roman" w:cs="Times New Roman"/>
                <w:b/>
                <w:color w:val="000000"/>
                <w:sz w:val="24"/>
                <w:szCs w:val="24"/>
                <w:lang w:eastAsia="ru-RU"/>
              </w:rPr>
              <w:t>дене шынықтыру</w:t>
            </w:r>
          </w:p>
          <w:p w:rsidR="00FD57F2" w:rsidRPr="00BD6852" w:rsidRDefault="00FD57F2" w:rsidP="00FD57F2">
            <w:pPr>
              <w:spacing w:after="0"/>
              <w:rPr>
                <w:rFonts w:ascii="Times New Roman" w:hAnsi="Times New Roman" w:cs="Times New Roman"/>
                <w:color w:val="000000"/>
                <w:sz w:val="24"/>
                <w:szCs w:val="24"/>
              </w:rPr>
            </w:pPr>
            <w:r w:rsidRPr="00BD6852">
              <w:rPr>
                <w:rFonts w:ascii="Times New Roman" w:hAnsi="Times New Roman" w:cs="Times New Roman"/>
                <w:color w:val="000000"/>
                <w:sz w:val="24"/>
                <w:szCs w:val="24"/>
              </w:rPr>
              <w:t xml:space="preserve">Екі қолды белге қойып, екі жаққа иілу. Аяқтың ұшымен көтерілу; екі аяқты кезекпен алға өкшемен, содан кейін ұшымен қою, топылдату. </w:t>
            </w:r>
          </w:p>
          <w:p w:rsidR="00FD57F2" w:rsidRDefault="00FD57F2" w:rsidP="00FD57F2">
            <w:pPr>
              <w:spacing w:after="0"/>
              <w:jc w:val="both"/>
              <w:rPr>
                <w:rFonts w:ascii="Times New Roman" w:hAnsi="Times New Roman" w:cs="Times New Roman"/>
                <w:sz w:val="24"/>
                <w:szCs w:val="24"/>
              </w:rPr>
            </w:pPr>
            <w:r w:rsidRPr="00BD6852">
              <w:rPr>
                <w:rFonts w:ascii="Times New Roman" w:hAnsi="Times New Roman" w:cs="Times New Roman"/>
                <w:color w:val="000000"/>
                <w:sz w:val="24"/>
                <w:szCs w:val="24"/>
              </w:rPr>
              <w:t>гимнастикалық қабырға бойынша -төмен кезектескен жоғары қадаммен өрмелеу, аралықтан аралыққа, оңға, солға ауысу.</w:t>
            </w:r>
          </w:p>
          <w:p w:rsidR="007605D5" w:rsidRPr="00FD57F2" w:rsidRDefault="007605D5" w:rsidP="00FD57F2">
            <w:pPr>
              <w:spacing w:after="0"/>
              <w:jc w:val="both"/>
              <w:rPr>
                <w:rFonts w:ascii="Times New Roman" w:hAnsi="Times New Roman" w:cs="Times New Roman"/>
                <w:sz w:val="24"/>
                <w:szCs w:val="24"/>
              </w:rPr>
            </w:pPr>
            <w:r w:rsidRPr="00BD6852">
              <w:rPr>
                <w:rFonts w:ascii="Times New Roman" w:hAnsi="Times New Roman" w:cs="Times New Roman"/>
                <w:b/>
                <w:sz w:val="24"/>
                <w:szCs w:val="24"/>
              </w:rPr>
              <w:t>10.00-10.25 дене шынықтыру</w:t>
            </w:r>
          </w:p>
          <w:p w:rsidR="007605D5" w:rsidRPr="00BD6852" w:rsidRDefault="007605D5" w:rsidP="009F29DC">
            <w:pPr>
              <w:spacing w:after="0"/>
              <w:rPr>
                <w:rFonts w:ascii="Times New Roman" w:hAnsi="Times New Roman" w:cs="Times New Roman"/>
                <w:sz w:val="24"/>
              </w:rPr>
            </w:pPr>
            <w:r w:rsidRPr="00BD6852">
              <w:rPr>
                <w:rFonts w:ascii="Times New Roman" w:hAnsi="Times New Roman" w:cs="Times New Roman"/>
                <w:sz w:val="24"/>
              </w:rPr>
              <w:t>Оңға, солға иілу, еңкею, шалқаю; Табан мен алақанға сүйеніп төрт тағандап еңбектеу. 50 см жоғары көтерілген арқанның астынан оң және сол бүйірмен алға еңбектеп кіру;</w:t>
            </w:r>
          </w:p>
        </w:tc>
        <w:tc>
          <w:tcPr>
            <w:tcW w:w="2264" w:type="dxa"/>
            <w:gridSpan w:val="3"/>
            <w:tcBorders>
              <w:top w:val="single" w:sz="4" w:space="0" w:color="000000"/>
              <w:left w:val="single" w:sz="4" w:space="0" w:color="auto"/>
              <w:bottom w:val="single" w:sz="4" w:space="0" w:color="000000"/>
              <w:right w:val="single" w:sz="4" w:space="0" w:color="auto"/>
            </w:tcBorders>
          </w:tcPr>
          <w:p w:rsidR="007605D5" w:rsidRPr="003F4DF2" w:rsidRDefault="007605D5" w:rsidP="009F29DC">
            <w:pPr>
              <w:spacing w:after="0"/>
              <w:rPr>
                <w:rFonts w:ascii="Times New Roman" w:hAnsi="Times New Roman" w:cs="Times New Roman"/>
                <w:color w:val="000000"/>
                <w:sz w:val="24"/>
                <w:szCs w:val="24"/>
                <w:lang w:eastAsia="ru-RU"/>
              </w:rPr>
            </w:pPr>
            <w:r w:rsidRPr="00BD6852">
              <w:rPr>
                <w:rFonts w:ascii="Times New Roman" w:hAnsi="Times New Roman" w:cs="Times New Roman"/>
                <w:b/>
                <w:color w:val="000000"/>
                <w:sz w:val="24"/>
                <w:szCs w:val="24"/>
                <w:lang w:eastAsia="ru-RU"/>
              </w:rPr>
              <w:t>Сурет салу</w:t>
            </w:r>
            <w:r>
              <w:rPr>
                <w:rFonts w:ascii="Times New Roman" w:hAnsi="Times New Roman" w:cs="Times New Roman"/>
                <w:b/>
                <w:color w:val="000000"/>
                <w:sz w:val="24"/>
                <w:szCs w:val="24"/>
                <w:lang w:eastAsia="ru-RU"/>
              </w:rPr>
              <w:t>,м</w:t>
            </w:r>
            <w:r w:rsidRPr="003F4DF2">
              <w:rPr>
                <w:rFonts w:ascii="Times New Roman" w:hAnsi="Times New Roman" w:cs="Times New Roman"/>
                <w:b/>
                <w:color w:val="000000"/>
                <w:sz w:val="24"/>
                <w:szCs w:val="24"/>
                <w:lang w:eastAsia="ru-RU"/>
              </w:rPr>
              <w:t>үсіндеу</w:t>
            </w:r>
            <w:r>
              <w:rPr>
                <w:rFonts w:ascii="Times New Roman" w:hAnsi="Times New Roman" w:cs="Times New Roman"/>
                <w:b/>
                <w:color w:val="000000"/>
                <w:sz w:val="24"/>
                <w:szCs w:val="24"/>
                <w:lang w:eastAsia="ru-RU"/>
              </w:rPr>
              <w:t xml:space="preserve">, </w:t>
            </w:r>
            <w:r w:rsidRPr="003F4DF2">
              <w:rPr>
                <w:rFonts w:ascii="Times New Roman" w:hAnsi="Times New Roman" w:cs="Times New Roman"/>
                <w:b/>
                <w:color w:val="000000"/>
                <w:sz w:val="24"/>
                <w:szCs w:val="24"/>
                <w:lang w:eastAsia="ru-RU"/>
              </w:rPr>
              <w:t>жапсыру</w:t>
            </w:r>
            <w:r>
              <w:rPr>
                <w:rFonts w:ascii="Times New Roman" w:hAnsi="Times New Roman" w:cs="Times New Roman"/>
                <w:b/>
                <w:color w:val="000000"/>
                <w:sz w:val="24"/>
                <w:szCs w:val="24"/>
                <w:lang w:eastAsia="ru-RU"/>
              </w:rPr>
              <w:t xml:space="preserve">  іс-әрекеті: </w:t>
            </w:r>
            <w:r w:rsidRPr="00BD6852">
              <w:rPr>
                <w:rFonts w:ascii="Times New Roman" w:hAnsi="Times New Roman" w:cs="Times New Roman"/>
                <w:color w:val="000000"/>
                <w:sz w:val="24"/>
                <w:szCs w:val="24"/>
                <w:lang w:eastAsia="ru-RU"/>
              </w:rPr>
              <w:t xml:space="preserve">саңырауқұлақтың үлгісін қағаз бетіне салады; </w:t>
            </w:r>
          </w:p>
          <w:p w:rsidR="007605D5" w:rsidRPr="00AB7C2E" w:rsidRDefault="007605D5" w:rsidP="009F29DC">
            <w:pPr>
              <w:rPr>
                <w:b/>
                <w:bCs/>
              </w:rPr>
            </w:pPr>
          </w:p>
          <w:p w:rsidR="00BB3354" w:rsidRPr="00F46AFF" w:rsidRDefault="00BB3354" w:rsidP="00BB3354">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Көркем әдебиет</w:t>
            </w:r>
            <w:r w:rsidRPr="00B212A9">
              <w:rPr>
                <w:rFonts w:ascii="Times New Roman" w:eastAsia="Times New Roman" w:hAnsi="Times New Roman" w:cs="Times New Roman"/>
                <w:b/>
                <w:color w:val="000000"/>
                <w:sz w:val="24"/>
                <w:szCs w:val="24"/>
                <w:lang w:eastAsia="ru-RU"/>
              </w:rPr>
              <w:t xml:space="preserve"> - </w:t>
            </w:r>
            <w:r w:rsidRPr="00B10CDF">
              <w:rPr>
                <w:rFonts w:ascii="Times New Roman" w:eastAsia="Times New Roman" w:hAnsi="Times New Roman" w:cs="Times New Roman"/>
                <w:b/>
                <w:color w:val="000000"/>
                <w:sz w:val="24"/>
                <w:szCs w:val="24"/>
                <w:lang w:eastAsia="ru-RU"/>
              </w:rPr>
              <w:t>шығармашылық,</w:t>
            </w:r>
            <w:r>
              <w:rPr>
                <w:rFonts w:ascii="Times New Roman" w:eastAsia="Times New Roman" w:hAnsi="Times New Roman" w:cs="Times New Roman"/>
                <w:b/>
                <w:color w:val="000000"/>
                <w:sz w:val="24"/>
                <w:szCs w:val="24"/>
                <w:lang w:eastAsia="ru-RU"/>
              </w:rPr>
              <w:t xml:space="preserve"> коммуникативтік, ойын  әрекеті</w:t>
            </w:r>
            <w:r>
              <w:rPr>
                <w:rFonts w:ascii="Times New Roman" w:eastAsia="Times New Roman" w:hAnsi="Times New Roman" w:cs="Times New Roman"/>
                <w:color w:val="000000"/>
                <w:sz w:val="24"/>
                <w:szCs w:val="24"/>
                <w:lang w:eastAsia="ru-RU"/>
              </w:rPr>
              <w:t>,қ</w:t>
            </w:r>
            <w:r>
              <w:rPr>
                <w:rFonts w:ascii="Times New Roman" w:eastAsia="Times New Roman" w:hAnsi="Times New Roman" w:cs="Times New Roman"/>
                <w:b/>
                <w:color w:val="000000"/>
                <w:sz w:val="24"/>
                <w:szCs w:val="24"/>
                <w:lang w:eastAsia="ru-RU"/>
              </w:rPr>
              <w:t>оршаған ортамен таныстыру</w:t>
            </w:r>
            <w:r w:rsidRPr="00B212A9">
              <w:rPr>
                <w:rFonts w:ascii="Times New Roman" w:eastAsia="Times New Roman" w:hAnsi="Times New Roman" w:cs="Times New Roman"/>
                <w:b/>
                <w:color w:val="000000"/>
                <w:sz w:val="24"/>
                <w:szCs w:val="24"/>
                <w:lang w:eastAsia="ru-RU"/>
              </w:rPr>
              <w:t xml:space="preserve"> – </w:t>
            </w:r>
            <w:r>
              <w:rPr>
                <w:rFonts w:ascii="Times New Roman" w:eastAsia="Times New Roman" w:hAnsi="Times New Roman" w:cs="Times New Roman"/>
                <w:b/>
                <w:color w:val="000000"/>
                <w:sz w:val="24"/>
                <w:szCs w:val="24"/>
                <w:lang w:eastAsia="ru-RU"/>
              </w:rPr>
              <w:t>еңбек, коммуникативтік әрекет</w:t>
            </w:r>
            <w:r>
              <w:rPr>
                <w:rFonts w:ascii="Times New Roman" w:eastAsia="Times New Roman" w:hAnsi="Times New Roman" w:cs="Times New Roman"/>
                <w:color w:val="000000"/>
                <w:sz w:val="24"/>
                <w:szCs w:val="24"/>
                <w:lang w:eastAsia="ru-RU"/>
              </w:rPr>
              <w:t>:бөлме өсімдіктеріне күтім жасау</w:t>
            </w:r>
          </w:p>
          <w:p w:rsidR="007605D5" w:rsidRPr="00FE5729" w:rsidRDefault="007605D5" w:rsidP="009F29DC">
            <w:pPr>
              <w:spacing w:after="0" w:line="240" w:lineRule="auto"/>
              <w:jc w:val="both"/>
              <w:rPr>
                <w:rFonts w:ascii="Times New Roman" w:eastAsia="Times New Roman" w:hAnsi="Times New Roman" w:cs="Times New Roman"/>
                <w:color w:val="000000"/>
                <w:sz w:val="24"/>
                <w:szCs w:val="24"/>
                <w:lang w:eastAsia="ru-RU"/>
              </w:rPr>
            </w:pPr>
          </w:p>
        </w:tc>
        <w:tc>
          <w:tcPr>
            <w:tcW w:w="3055" w:type="dxa"/>
            <w:gridSpan w:val="2"/>
            <w:tcBorders>
              <w:top w:val="single" w:sz="4" w:space="0" w:color="000000"/>
              <w:left w:val="single" w:sz="4" w:space="0" w:color="auto"/>
              <w:bottom w:val="single" w:sz="4" w:space="0" w:color="000000"/>
              <w:right w:val="single" w:sz="4" w:space="0" w:color="auto"/>
            </w:tcBorders>
          </w:tcPr>
          <w:p w:rsidR="00FD57F2" w:rsidRDefault="00BB3354" w:rsidP="009F29DC">
            <w:pPr>
              <w:spacing w:after="0"/>
              <w:rPr>
                <w:rFonts w:ascii="Times New Roman" w:hAnsi="Times New Roman" w:cs="Times New Roman"/>
                <w:sz w:val="24"/>
              </w:rPr>
            </w:pPr>
            <w:r w:rsidRPr="00EF785F">
              <w:rPr>
                <w:rFonts w:ascii="Times New Roman" w:hAnsi="Times New Roman" w:cs="Times New Roman"/>
                <w:b/>
                <w:sz w:val="24"/>
              </w:rPr>
              <w:t xml:space="preserve">Математика негіздері –  танымдық, </w:t>
            </w:r>
            <w:r>
              <w:rPr>
                <w:rFonts w:ascii="Times New Roman" w:hAnsi="Times New Roman" w:cs="Times New Roman"/>
                <w:b/>
                <w:sz w:val="24"/>
              </w:rPr>
              <w:t xml:space="preserve">мүсіндеу </w:t>
            </w:r>
            <w:r w:rsidRPr="00EF785F">
              <w:rPr>
                <w:rFonts w:ascii="Times New Roman" w:hAnsi="Times New Roman" w:cs="Times New Roman"/>
                <w:b/>
                <w:sz w:val="24"/>
              </w:rPr>
              <w:t>ойын әрекеттері</w:t>
            </w:r>
            <w:r w:rsidRPr="00EF785F">
              <w:rPr>
                <w:rFonts w:ascii="Times New Roman" w:hAnsi="Times New Roman" w:cs="Times New Roman"/>
                <w:sz w:val="24"/>
              </w:rPr>
              <w:t xml:space="preserve"> </w:t>
            </w:r>
            <w:r w:rsidRPr="001E4BC4">
              <w:rPr>
                <w:rFonts w:ascii="Times New Roman" w:hAnsi="Times New Roman" w:cs="Times New Roman"/>
                <w:sz w:val="24"/>
              </w:rPr>
              <w:t>Сандарды реті бойынша атауға және қорытынды санды атауға, "Барлығы қанша?" сұрағына жауап беруге үйрету</w:t>
            </w:r>
          </w:p>
          <w:p w:rsidR="007605D5" w:rsidRPr="00FD57F2" w:rsidRDefault="007605D5" w:rsidP="009F29DC">
            <w:pPr>
              <w:spacing w:after="0"/>
              <w:rPr>
                <w:rFonts w:ascii="Times New Roman" w:hAnsi="Times New Roman" w:cs="Times New Roman"/>
                <w:sz w:val="24"/>
              </w:rPr>
            </w:pPr>
            <w:r w:rsidRPr="003F4DF2">
              <w:rPr>
                <w:rFonts w:ascii="Times New Roman" w:hAnsi="Times New Roman" w:cs="Times New Roman"/>
                <w:b/>
                <w:sz w:val="24"/>
              </w:rPr>
              <w:t>Қоршаған ортамен таныстыру – танымдық, құрастыру іс әрекеті:</w:t>
            </w:r>
          </w:p>
          <w:p w:rsidR="007605D5" w:rsidRPr="003F4DF2" w:rsidRDefault="007605D5" w:rsidP="009F29DC">
            <w:pPr>
              <w:spacing w:after="0"/>
              <w:rPr>
                <w:rFonts w:ascii="Times New Roman" w:hAnsi="Times New Roman" w:cs="Times New Roman"/>
                <w:sz w:val="24"/>
              </w:rPr>
            </w:pPr>
            <w:r>
              <w:rPr>
                <w:rFonts w:ascii="Times New Roman" w:hAnsi="Times New Roman" w:cs="Times New Roman"/>
                <w:sz w:val="24"/>
              </w:rPr>
              <w:t>Күзгі жануарлар өзгерістерін қарастырып, «Үйшік» құрастыру,</w:t>
            </w:r>
          </w:p>
          <w:p w:rsidR="007605D5" w:rsidRPr="003F4DF2" w:rsidRDefault="007605D5" w:rsidP="009F29DC">
            <w:pPr>
              <w:spacing w:after="0"/>
              <w:rPr>
                <w:rFonts w:ascii="Times New Roman" w:hAnsi="Times New Roman" w:cs="Times New Roman"/>
                <w:sz w:val="24"/>
              </w:rPr>
            </w:pPr>
            <w:r w:rsidRPr="003F4DF2">
              <w:rPr>
                <w:rFonts w:ascii="Times New Roman" w:hAnsi="Times New Roman" w:cs="Times New Roman"/>
                <w:sz w:val="24"/>
              </w:rPr>
              <w:t xml:space="preserve"> Еркін ойындар</w:t>
            </w:r>
          </w:p>
          <w:p w:rsidR="007605D5" w:rsidRPr="00FE5729" w:rsidRDefault="007605D5" w:rsidP="009F29DC">
            <w:pPr>
              <w:spacing w:after="0" w:line="240" w:lineRule="auto"/>
              <w:jc w:val="both"/>
              <w:rPr>
                <w:rFonts w:ascii="Times New Roman" w:eastAsia="Times New Roman" w:hAnsi="Times New Roman" w:cs="Times New Roman"/>
                <w:color w:val="000000"/>
                <w:sz w:val="24"/>
                <w:szCs w:val="24"/>
                <w:lang w:eastAsia="ru-RU"/>
              </w:rPr>
            </w:pPr>
          </w:p>
        </w:tc>
        <w:tc>
          <w:tcPr>
            <w:tcW w:w="2813" w:type="dxa"/>
            <w:tcBorders>
              <w:top w:val="single" w:sz="4" w:space="0" w:color="000000"/>
              <w:left w:val="single" w:sz="4" w:space="0" w:color="auto"/>
              <w:bottom w:val="single" w:sz="4" w:space="0" w:color="000000"/>
              <w:right w:val="single" w:sz="4" w:space="0" w:color="auto"/>
            </w:tcBorders>
          </w:tcPr>
          <w:p w:rsidR="007605D5" w:rsidRPr="00BD6852" w:rsidRDefault="007605D5" w:rsidP="009F29DC">
            <w:pPr>
              <w:spacing w:after="0" w:line="240" w:lineRule="auto"/>
              <w:jc w:val="both"/>
              <w:rPr>
                <w:rFonts w:ascii="Times New Roman" w:eastAsia="Times New Roman" w:hAnsi="Times New Roman" w:cs="Times New Roman"/>
                <w:b/>
                <w:color w:val="000000"/>
                <w:sz w:val="24"/>
                <w:szCs w:val="24"/>
                <w:lang w:eastAsia="ru-RU"/>
              </w:rPr>
            </w:pPr>
            <w:r w:rsidRPr="00BD6852">
              <w:rPr>
                <w:rFonts w:ascii="Times New Roman" w:eastAsia="Times New Roman" w:hAnsi="Times New Roman" w:cs="Times New Roman"/>
                <w:b/>
                <w:color w:val="000000"/>
                <w:sz w:val="24"/>
                <w:szCs w:val="24"/>
                <w:lang w:eastAsia="ru-RU"/>
              </w:rPr>
              <w:t>09.00-09.25 музыка</w:t>
            </w:r>
          </w:p>
          <w:p w:rsidR="007605D5" w:rsidRPr="00BD6852" w:rsidRDefault="007605D5" w:rsidP="009F29DC">
            <w:pPr>
              <w:spacing w:after="0"/>
            </w:pPr>
            <w:r w:rsidRPr="00BD6852">
              <w:rPr>
                <w:rFonts w:ascii="Times New Roman" w:hAnsi="Times New Roman" w:cs="Times New Roman"/>
                <w:color w:val="000000"/>
                <w:sz w:val="24"/>
              </w:rPr>
              <w:t>әртүрлі сипаттағы, қарқындағы музыканы қабылдау, музыкаға деген өзіндік қатынасын, ол туралы пікірін айту; әртүрлі сипаттағы әндерді қабылдау, әуенді дұрыс, нақты интонациялау, сөздерді дәл айту дағдыларын қалыптастыру</w:t>
            </w:r>
            <w:r w:rsidRPr="00AB7C2E">
              <w:rPr>
                <w:color w:val="000000"/>
                <w:sz w:val="28"/>
              </w:rPr>
              <w:t>;</w:t>
            </w:r>
          </w:p>
          <w:p w:rsidR="007605D5" w:rsidRDefault="007605D5" w:rsidP="009F29DC">
            <w:pPr>
              <w:spacing w:after="0"/>
              <w:rPr>
                <w:rFonts w:ascii="Times New Roman" w:hAnsi="Times New Roman" w:cs="Times New Roman"/>
                <w:b/>
                <w:color w:val="000000"/>
                <w:sz w:val="24"/>
                <w:szCs w:val="24"/>
                <w:lang w:eastAsia="ru-RU"/>
              </w:rPr>
            </w:pPr>
            <w:r w:rsidRPr="003F4DF2">
              <w:rPr>
                <w:rFonts w:ascii="Times New Roman" w:hAnsi="Times New Roman" w:cs="Times New Roman"/>
                <w:b/>
                <w:color w:val="000000"/>
                <w:sz w:val="24"/>
                <w:szCs w:val="24"/>
                <w:lang w:eastAsia="ru-RU"/>
              </w:rPr>
              <w:t>Сурет салу</w:t>
            </w:r>
            <w:r>
              <w:rPr>
                <w:rFonts w:ascii="Times New Roman" w:hAnsi="Times New Roman" w:cs="Times New Roman"/>
                <w:b/>
                <w:color w:val="000000"/>
                <w:sz w:val="24"/>
                <w:szCs w:val="24"/>
                <w:lang w:eastAsia="ru-RU"/>
              </w:rPr>
              <w:t>, м</w:t>
            </w:r>
            <w:r w:rsidRPr="003F4DF2">
              <w:rPr>
                <w:rFonts w:ascii="Times New Roman" w:hAnsi="Times New Roman" w:cs="Times New Roman"/>
                <w:b/>
                <w:color w:val="000000"/>
                <w:sz w:val="24"/>
                <w:szCs w:val="24"/>
                <w:lang w:eastAsia="ru-RU"/>
              </w:rPr>
              <w:t>үсіндеу</w:t>
            </w:r>
            <w:r>
              <w:rPr>
                <w:rFonts w:ascii="Times New Roman" w:hAnsi="Times New Roman" w:cs="Times New Roman"/>
                <w:b/>
                <w:color w:val="000000"/>
                <w:sz w:val="24"/>
                <w:szCs w:val="24"/>
                <w:lang w:eastAsia="ru-RU"/>
              </w:rPr>
              <w:t>,</w:t>
            </w:r>
          </w:p>
          <w:p w:rsidR="007605D5" w:rsidRPr="003F4DF2" w:rsidRDefault="007605D5" w:rsidP="009F29DC">
            <w:pPr>
              <w:spacing w:after="0"/>
              <w:rPr>
                <w:rFonts w:ascii="Times New Roman" w:hAnsi="Times New Roman" w:cs="Times New Roman"/>
                <w:color w:val="000000"/>
                <w:sz w:val="24"/>
                <w:szCs w:val="24"/>
                <w:lang w:eastAsia="ru-RU"/>
              </w:rPr>
            </w:pPr>
            <w:r w:rsidRPr="003F4DF2">
              <w:rPr>
                <w:rFonts w:ascii="Times New Roman" w:hAnsi="Times New Roman" w:cs="Times New Roman"/>
                <w:b/>
                <w:color w:val="000000"/>
                <w:sz w:val="24"/>
                <w:szCs w:val="24"/>
                <w:lang w:eastAsia="ru-RU"/>
              </w:rPr>
              <w:t>жапсыру</w:t>
            </w:r>
            <w:r>
              <w:rPr>
                <w:rFonts w:ascii="Times New Roman" w:hAnsi="Times New Roman" w:cs="Times New Roman"/>
                <w:b/>
                <w:color w:val="000000"/>
                <w:sz w:val="24"/>
                <w:szCs w:val="24"/>
                <w:lang w:eastAsia="ru-RU"/>
              </w:rPr>
              <w:t xml:space="preserve">  іс-әрекеті: </w:t>
            </w:r>
            <w:r w:rsidRPr="00BD6852">
              <w:rPr>
                <w:rFonts w:ascii="Times New Roman" w:hAnsi="Times New Roman" w:cs="Times New Roman"/>
                <w:color w:val="000000"/>
                <w:sz w:val="24"/>
                <w:szCs w:val="24"/>
                <w:lang w:eastAsia="ru-RU"/>
              </w:rPr>
              <w:t>саңырауқұлақт</w:t>
            </w:r>
            <w:r>
              <w:rPr>
                <w:rFonts w:ascii="Times New Roman" w:hAnsi="Times New Roman" w:cs="Times New Roman"/>
                <w:color w:val="000000"/>
                <w:sz w:val="24"/>
                <w:szCs w:val="24"/>
                <w:lang w:eastAsia="ru-RU"/>
              </w:rPr>
              <w:t>ың үлгісін, ермексазды қолданып безендіреді. Орман элементтерін қиялына қарай, толықтырады.</w:t>
            </w:r>
          </w:p>
          <w:p w:rsidR="007605D5" w:rsidRPr="00FE5729" w:rsidRDefault="007605D5" w:rsidP="009F29DC">
            <w:pPr>
              <w:spacing w:after="0" w:line="240" w:lineRule="auto"/>
              <w:jc w:val="both"/>
              <w:rPr>
                <w:rFonts w:ascii="Times New Roman" w:eastAsia="Times New Roman" w:hAnsi="Times New Roman" w:cs="Times New Roman"/>
                <w:color w:val="000000"/>
                <w:sz w:val="24"/>
                <w:szCs w:val="24"/>
                <w:lang w:eastAsia="ru-RU"/>
              </w:rPr>
            </w:pPr>
          </w:p>
        </w:tc>
      </w:tr>
      <w:tr w:rsidR="007605D5" w:rsidRPr="00F56279" w:rsidTr="009F29DC">
        <w:trPr>
          <w:trHeight w:val="373"/>
        </w:trPr>
        <w:tc>
          <w:tcPr>
            <w:tcW w:w="2367" w:type="dxa"/>
            <w:tcBorders>
              <w:top w:val="single" w:sz="4" w:space="0" w:color="000000"/>
              <w:left w:val="single" w:sz="4" w:space="0" w:color="000000"/>
              <w:bottom w:val="single" w:sz="4" w:space="0" w:color="000000"/>
              <w:right w:val="single" w:sz="4" w:space="0" w:color="000000"/>
            </w:tcBorders>
            <w:hideMark/>
          </w:tcPr>
          <w:p w:rsidR="007605D5" w:rsidRPr="00A9680D" w:rsidRDefault="007605D5" w:rsidP="009F29DC">
            <w:pPr>
              <w:spacing w:after="0" w:line="240" w:lineRule="auto"/>
              <w:rPr>
                <w:rFonts w:ascii="Times New Roman" w:eastAsia="Times New Roman" w:hAnsi="Times New Roman" w:cs="Times New Roman"/>
                <w:sz w:val="24"/>
                <w:szCs w:val="24"/>
                <w:lang w:eastAsia="ru-RU"/>
              </w:rPr>
            </w:pPr>
            <w:r w:rsidRPr="006D780D">
              <w:rPr>
                <w:rFonts w:ascii="Times New Roman" w:eastAsia="Times New Roman" w:hAnsi="Times New Roman" w:cs="Times New Roman"/>
                <w:b/>
                <w:bCs/>
                <w:color w:val="000000"/>
                <w:sz w:val="24"/>
                <w:szCs w:val="24"/>
                <w:lang w:eastAsia="ru-RU"/>
              </w:rPr>
              <w:t>Серуенге дайындық</w:t>
            </w:r>
          </w:p>
        </w:tc>
        <w:tc>
          <w:tcPr>
            <w:tcW w:w="2863" w:type="dxa"/>
            <w:tcBorders>
              <w:top w:val="single" w:sz="4" w:space="0" w:color="000000"/>
              <w:left w:val="single" w:sz="4" w:space="0" w:color="000000"/>
              <w:bottom w:val="single" w:sz="4" w:space="0" w:color="000000"/>
              <w:right w:val="single" w:sz="4" w:space="0" w:color="auto"/>
            </w:tcBorders>
            <w:hideMark/>
          </w:tcPr>
          <w:p w:rsidR="007605D5" w:rsidRPr="00EF785F" w:rsidRDefault="007605D5" w:rsidP="009F29DC">
            <w:pPr>
              <w:spacing w:after="0"/>
              <w:rPr>
                <w:rFonts w:ascii="Times New Roman" w:hAnsi="Times New Roman" w:cs="Times New Roman"/>
                <w:sz w:val="24"/>
              </w:rPr>
            </w:pPr>
            <w:r w:rsidRPr="00F425CE">
              <w:rPr>
                <w:rFonts w:ascii="Times New Roman" w:hAnsi="Times New Roman" w:cs="Times New Roman"/>
                <w:sz w:val="24"/>
              </w:rPr>
              <w:t>Балалалардың серуенге деген қызығушылықтарын туғызу, балалармен жеке әңгімелесу.</w:t>
            </w:r>
          </w:p>
        </w:tc>
        <w:tc>
          <w:tcPr>
            <w:tcW w:w="2515" w:type="dxa"/>
            <w:gridSpan w:val="2"/>
            <w:tcBorders>
              <w:top w:val="single" w:sz="4" w:space="0" w:color="000000"/>
              <w:left w:val="single" w:sz="4" w:space="0" w:color="auto"/>
              <w:bottom w:val="single" w:sz="4" w:space="0" w:color="000000"/>
              <w:right w:val="single" w:sz="4" w:space="0" w:color="auto"/>
            </w:tcBorders>
          </w:tcPr>
          <w:p w:rsidR="007605D5" w:rsidRDefault="007605D5" w:rsidP="009F29DC">
            <w:pPr>
              <w:spacing w:after="0"/>
              <w:rPr>
                <w:rFonts w:ascii="Times New Roman" w:hAnsi="Times New Roman" w:cs="Times New Roman"/>
                <w:sz w:val="24"/>
              </w:rPr>
            </w:pPr>
            <w:r w:rsidRPr="001C52D1">
              <w:rPr>
                <w:rFonts w:ascii="Times New Roman" w:hAnsi="Times New Roman" w:cs="Times New Roman"/>
                <w:sz w:val="24"/>
              </w:rPr>
              <w:t>Серуенге ойын құралдарын дайындау.</w:t>
            </w:r>
          </w:p>
          <w:p w:rsidR="007605D5" w:rsidRPr="0064168F" w:rsidRDefault="007605D5" w:rsidP="009F29DC">
            <w:pPr>
              <w:spacing w:after="0"/>
              <w:rPr>
                <w:rFonts w:ascii="Times New Roman" w:hAnsi="Times New Roman" w:cs="Times New Roman"/>
                <w:sz w:val="24"/>
              </w:rPr>
            </w:pPr>
            <w:r w:rsidRPr="0064168F">
              <w:rPr>
                <w:rFonts w:ascii="Times New Roman" w:hAnsi="Times New Roman" w:cs="Times New Roman"/>
                <w:b/>
                <w:sz w:val="24"/>
              </w:rPr>
              <w:t>Қазақ тілі:</w:t>
            </w:r>
            <w:r>
              <w:rPr>
                <w:rFonts w:ascii="Times New Roman" w:hAnsi="Times New Roman" w:cs="Times New Roman"/>
                <w:sz w:val="24"/>
              </w:rPr>
              <w:t xml:space="preserve"> «киімдер»</w:t>
            </w:r>
          </w:p>
        </w:tc>
        <w:tc>
          <w:tcPr>
            <w:tcW w:w="2264" w:type="dxa"/>
            <w:gridSpan w:val="3"/>
            <w:tcBorders>
              <w:top w:val="single" w:sz="4" w:space="0" w:color="000000"/>
              <w:left w:val="single" w:sz="4" w:space="0" w:color="auto"/>
              <w:bottom w:val="single" w:sz="4" w:space="0" w:color="000000"/>
              <w:right w:val="single" w:sz="4" w:space="0" w:color="auto"/>
            </w:tcBorders>
          </w:tcPr>
          <w:p w:rsidR="007605D5" w:rsidRPr="0064168F" w:rsidRDefault="007605D5" w:rsidP="009F29DC">
            <w:pPr>
              <w:rPr>
                <w:rFonts w:ascii="Times New Roman" w:hAnsi="Times New Roman" w:cs="Times New Roman"/>
                <w:sz w:val="24"/>
              </w:rPr>
            </w:pPr>
            <w:r w:rsidRPr="0064168F">
              <w:rPr>
                <w:rFonts w:ascii="Times New Roman" w:hAnsi="Times New Roman" w:cs="Times New Roman"/>
                <w:sz w:val="24"/>
              </w:rPr>
              <w:t>Серуен</w:t>
            </w:r>
            <w:r>
              <w:rPr>
                <w:rFonts w:ascii="Times New Roman" w:hAnsi="Times New Roman" w:cs="Times New Roman"/>
                <w:sz w:val="24"/>
              </w:rPr>
              <w:t>ге шығу үшін ауа-райына сай киімдерін кигізуге өздерін үйрету</w:t>
            </w:r>
            <w:r w:rsidRPr="0064168F">
              <w:rPr>
                <w:rFonts w:ascii="Times New Roman" w:hAnsi="Times New Roman" w:cs="Times New Roman"/>
                <w:sz w:val="24"/>
              </w:rPr>
              <w:t>.</w:t>
            </w:r>
            <w:r w:rsidRPr="0064168F">
              <w:rPr>
                <w:rFonts w:ascii="Times New Roman" w:hAnsi="Times New Roman" w:cs="Times New Roman"/>
                <w:b/>
                <w:sz w:val="24"/>
              </w:rPr>
              <w:t xml:space="preserve"> Қазақ тілі:</w:t>
            </w:r>
            <w:r>
              <w:rPr>
                <w:rFonts w:ascii="Times New Roman" w:hAnsi="Times New Roman" w:cs="Times New Roman"/>
                <w:sz w:val="24"/>
              </w:rPr>
              <w:t xml:space="preserve"> «мезгілдер»</w:t>
            </w:r>
          </w:p>
        </w:tc>
        <w:tc>
          <w:tcPr>
            <w:tcW w:w="3055" w:type="dxa"/>
            <w:gridSpan w:val="2"/>
            <w:tcBorders>
              <w:top w:val="single" w:sz="4" w:space="0" w:color="000000"/>
              <w:left w:val="single" w:sz="4" w:space="0" w:color="auto"/>
              <w:bottom w:val="single" w:sz="4" w:space="0" w:color="000000"/>
              <w:right w:val="single" w:sz="4" w:space="0" w:color="auto"/>
            </w:tcBorders>
          </w:tcPr>
          <w:p w:rsidR="007605D5" w:rsidRDefault="007605D5" w:rsidP="009F29DC">
            <w:pPr>
              <w:spacing w:after="0"/>
              <w:rPr>
                <w:rFonts w:ascii="Times New Roman" w:hAnsi="Times New Roman" w:cs="Times New Roman"/>
                <w:b/>
                <w:sz w:val="24"/>
              </w:rPr>
            </w:pPr>
            <w:r w:rsidRPr="0064168F">
              <w:rPr>
                <w:rFonts w:ascii="Times New Roman" w:hAnsi="Times New Roman" w:cs="Times New Roman"/>
                <w:sz w:val="24"/>
              </w:rPr>
              <w:t>Серуен кезінде ұйыымдастырылған еңбек тәрбиесі арқылы еңбек-сүйгіштікке баулу.</w:t>
            </w:r>
            <w:r w:rsidRPr="0064168F">
              <w:rPr>
                <w:rFonts w:ascii="Times New Roman" w:hAnsi="Times New Roman" w:cs="Times New Roman"/>
                <w:b/>
                <w:sz w:val="24"/>
              </w:rPr>
              <w:t xml:space="preserve"> </w:t>
            </w:r>
          </w:p>
          <w:p w:rsidR="007605D5" w:rsidRPr="00C7587B" w:rsidRDefault="007605D5" w:rsidP="009F29DC">
            <w:pPr>
              <w:spacing w:after="0"/>
              <w:rPr>
                <w:rFonts w:ascii="Times New Roman" w:hAnsi="Times New Roman" w:cs="Times New Roman"/>
                <w:sz w:val="24"/>
              </w:rPr>
            </w:pPr>
            <w:r w:rsidRPr="0064168F">
              <w:rPr>
                <w:rFonts w:ascii="Times New Roman" w:hAnsi="Times New Roman" w:cs="Times New Roman"/>
                <w:b/>
                <w:sz w:val="24"/>
              </w:rPr>
              <w:t>Қазақ тілі:</w:t>
            </w:r>
            <w:r>
              <w:rPr>
                <w:rFonts w:ascii="Times New Roman" w:hAnsi="Times New Roman" w:cs="Times New Roman"/>
                <w:sz w:val="24"/>
              </w:rPr>
              <w:t xml:space="preserve"> «киімдер»</w:t>
            </w:r>
          </w:p>
        </w:tc>
        <w:tc>
          <w:tcPr>
            <w:tcW w:w="2813" w:type="dxa"/>
            <w:tcBorders>
              <w:top w:val="single" w:sz="4" w:space="0" w:color="000000"/>
              <w:left w:val="single" w:sz="4" w:space="0" w:color="auto"/>
              <w:bottom w:val="single" w:sz="4" w:space="0" w:color="000000"/>
              <w:right w:val="single" w:sz="4" w:space="0" w:color="auto"/>
            </w:tcBorders>
          </w:tcPr>
          <w:p w:rsidR="007605D5" w:rsidRDefault="007605D5" w:rsidP="009F29DC">
            <w:pPr>
              <w:spacing w:after="0"/>
              <w:rPr>
                <w:rFonts w:ascii="Times New Roman" w:hAnsi="Times New Roman" w:cs="Times New Roman"/>
                <w:sz w:val="24"/>
              </w:rPr>
            </w:pPr>
            <w:r w:rsidRPr="00C7587B">
              <w:rPr>
                <w:rFonts w:ascii="Times New Roman" w:hAnsi="Times New Roman" w:cs="Times New Roman"/>
                <w:sz w:val="24"/>
              </w:rPr>
              <w:t>Табиғатқа деген қызығушылықтарын арттыру.</w:t>
            </w:r>
          </w:p>
          <w:p w:rsidR="007605D5" w:rsidRPr="0064168F" w:rsidRDefault="007605D5" w:rsidP="009F29DC">
            <w:pPr>
              <w:spacing w:after="0"/>
              <w:rPr>
                <w:rFonts w:ascii="Times New Roman" w:hAnsi="Times New Roman" w:cs="Times New Roman"/>
                <w:sz w:val="24"/>
              </w:rPr>
            </w:pPr>
            <w:r w:rsidRPr="0064168F">
              <w:rPr>
                <w:rFonts w:ascii="Times New Roman" w:hAnsi="Times New Roman" w:cs="Times New Roman"/>
                <w:b/>
                <w:sz w:val="24"/>
              </w:rPr>
              <w:t>Қазақ тілі:</w:t>
            </w:r>
            <w:r>
              <w:rPr>
                <w:rFonts w:ascii="Times New Roman" w:hAnsi="Times New Roman" w:cs="Times New Roman"/>
                <w:sz w:val="24"/>
              </w:rPr>
              <w:t xml:space="preserve"> «ауа-райы»</w:t>
            </w:r>
          </w:p>
        </w:tc>
      </w:tr>
      <w:tr w:rsidR="007605D5" w:rsidRPr="00A9680D" w:rsidTr="009F29DC">
        <w:trPr>
          <w:trHeight w:val="275"/>
        </w:trPr>
        <w:tc>
          <w:tcPr>
            <w:tcW w:w="2367" w:type="dxa"/>
            <w:tcBorders>
              <w:top w:val="single" w:sz="4" w:space="0" w:color="000000"/>
              <w:left w:val="single" w:sz="4" w:space="0" w:color="000000"/>
              <w:bottom w:val="single" w:sz="4" w:space="0" w:color="000000"/>
              <w:right w:val="single" w:sz="4" w:space="0" w:color="000000"/>
            </w:tcBorders>
            <w:hideMark/>
          </w:tcPr>
          <w:p w:rsidR="007605D5" w:rsidRPr="00A9680D" w:rsidRDefault="007605D5" w:rsidP="009F29DC">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rPr>
              <w:t>Серуен</w:t>
            </w:r>
          </w:p>
        </w:tc>
        <w:tc>
          <w:tcPr>
            <w:tcW w:w="2863" w:type="dxa"/>
            <w:tcBorders>
              <w:top w:val="single" w:sz="4" w:space="0" w:color="000000"/>
              <w:left w:val="single" w:sz="4" w:space="0" w:color="000000"/>
              <w:bottom w:val="single" w:sz="4" w:space="0" w:color="000000"/>
              <w:right w:val="single" w:sz="4" w:space="0" w:color="auto"/>
            </w:tcBorders>
            <w:hideMark/>
          </w:tcPr>
          <w:p w:rsidR="007605D5" w:rsidRPr="00A9680D" w:rsidRDefault="007605D5" w:rsidP="009F29DC">
            <w:pPr>
              <w:spacing w:after="0" w:line="240" w:lineRule="auto"/>
              <w:rPr>
                <w:rFonts w:ascii="Times New Roman" w:eastAsia="Times New Roman" w:hAnsi="Times New Roman" w:cs="Times New Roman"/>
                <w:color w:val="000000"/>
                <w:sz w:val="24"/>
                <w:szCs w:val="24"/>
                <w:lang w:eastAsia="ru-RU"/>
              </w:rPr>
            </w:pPr>
            <w:r w:rsidRPr="00D14BBD">
              <w:rPr>
                <w:rFonts w:ascii="Times New Roman" w:eastAsia="Times New Roman" w:hAnsi="Times New Roman" w:cs="Times New Roman"/>
                <w:b/>
                <w:color w:val="000000"/>
                <w:sz w:val="24"/>
                <w:szCs w:val="24"/>
                <w:lang w:eastAsia="ru-RU"/>
              </w:rPr>
              <w:t xml:space="preserve"> </w:t>
            </w:r>
            <w:r w:rsidRPr="009B70B0">
              <w:rPr>
                <w:rFonts w:ascii="Times New Roman" w:eastAsia="Times New Roman" w:hAnsi="Times New Roman" w:cs="Times New Roman"/>
                <w:b/>
                <w:color w:val="000000"/>
                <w:sz w:val="24"/>
                <w:szCs w:val="24"/>
                <w:lang w:eastAsia="ru-RU"/>
              </w:rPr>
              <w:t>Сөйлеуді дамыту</w:t>
            </w:r>
            <w:r>
              <w:rPr>
                <w:rFonts w:ascii="Times New Roman" w:eastAsia="Times New Roman" w:hAnsi="Times New Roman" w:cs="Times New Roman"/>
                <w:b/>
                <w:color w:val="000000"/>
                <w:sz w:val="24"/>
                <w:szCs w:val="24"/>
                <w:lang w:eastAsia="ru-RU"/>
              </w:rPr>
              <w:t>, көркем әдебиет, қ</w:t>
            </w:r>
            <w:r w:rsidRPr="009B70B0">
              <w:rPr>
                <w:rFonts w:ascii="Times New Roman" w:eastAsia="Times New Roman" w:hAnsi="Times New Roman" w:cs="Times New Roman"/>
                <w:b/>
                <w:color w:val="000000"/>
                <w:sz w:val="24"/>
                <w:szCs w:val="24"/>
                <w:lang w:eastAsia="ru-RU"/>
              </w:rPr>
              <w:t xml:space="preserve">оршаған ортамен таныстыру </w:t>
            </w:r>
            <w:r>
              <w:rPr>
                <w:rFonts w:ascii="Times New Roman" w:eastAsia="Times New Roman" w:hAnsi="Times New Roman" w:cs="Times New Roman"/>
                <w:color w:val="000000"/>
                <w:sz w:val="24"/>
                <w:szCs w:val="24"/>
                <w:lang w:eastAsia="ru-RU"/>
              </w:rPr>
              <w:t xml:space="preserve">- </w:t>
            </w:r>
            <w:r w:rsidRPr="009B70B0">
              <w:rPr>
                <w:rFonts w:ascii="Times New Roman" w:eastAsia="Times New Roman" w:hAnsi="Times New Roman" w:cs="Times New Roman"/>
                <w:b/>
                <w:color w:val="000000"/>
                <w:sz w:val="24"/>
                <w:szCs w:val="24"/>
                <w:lang w:eastAsia="ru-RU"/>
              </w:rPr>
              <w:t>танымдық,</w:t>
            </w:r>
            <w:r w:rsidRPr="00A9680D">
              <w:rPr>
                <w:rFonts w:ascii="Times New Roman" w:eastAsia="Times New Roman" w:hAnsi="Times New Roman" w:cs="Times New Roman"/>
                <w:b/>
                <w:color w:val="000000"/>
                <w:sz w:val="24"/>
                <w:szCs w:val="24"/>
                <w:lang w:eastAsia="ru-RU"/>
              </w:rPr>
              <w:t xml:space="preserve"> </w:t>
            </w:r>
            <w:r w:rsidRPr="009B70B0">
              <w:rPr>
                <w:rFonts w:ascii="Times New Roman" w:eastAsia="Times New Roman" w:hAnsi="Times New Roman" w:cs="Times New Roman"/>
                <w:b/>
                <w:color w:val="000000"/>
                <w:sz w:val="24"/>
                <w:szCs w:val="24"/>
                <w:lang w:eastAsia="ru-RU"/>
              </w:rPr>
              <w:t xml:space="preserve">коммуникативтік </w:t>
            </w:r>
            <w:r>
              <w:rPr>
                <w:rFonts w:ascii="Times New Roman" w:eastAsia="Times New Roman" w:hAnsi="Times New Roman" w:cs="Times New Roman"/>
                <w:b/>
                <w:color w:val="000000"/>
                <w:sz w:val="24"/>
                <w:szCs w:val="24"/>
                <w:lang w:eastAsia="ru-RU"/>
              </w:rPr>
              <w:t xml:space="preserve"> әрекет</w:t>
            </w:r>
            <w:r w:rsidRPr="00A9680D">
              <w:rPr>
                <w:rFonts w:ascii="Times New Roman" w:eastAsia="Times New Roman" w:hAnsi="Times New Roman" w:cs="Times New Roman"/>
                <w:color w:val="000000"/>
                <w:sz w:val="24"/>
                <w:szCs w:val="24"/>
                <w:lang w:eastAsia="ru-RU"/>
              </w:rPr>
              <w:t xml:space="preserve"> </w:t>
            </w:r>
          </w:p>
          <w:p w:rsidR="007605D5" w:rsidRPr="001070AF" w:rsidRDefault="007605D5" w:rsidP="009F29D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№1 картотека </w:t>
            </w:r>
          </w:p>
          <w:p w:rsidR="007605D5" w:rsidRPr="001070AF" w:rsidRDefault="007605D5" w:rsidP="009F29DC">
            <w:pPr>
              <w:spacing w:after="0" w:line="240" w:lineRule="auto"/>
              <w:rPr>
                <w:rFonts w:ascii="Times New Roman" w:eastAsia="Times New Roman" w:hAnsi="Times New Roman" w:cs="Times New Roman"/>
                <w:sz w:val="24"/>
                <w:szCs w:val="24"/>
                <w:lang w:eastAsia="ru-RU"/>
              </w:rPr>
            </w:pPr>
            <w:r w:rsidRPr="001070AF">
              <w:rPr>
                <w:rFonts w:ascii="Times New Roman" w:eastAsia="Times New Roman" w:hAnsi="Times New Roman" w:cs="Times New Roman"/>
                <w:color w:val="000000"/>
                <w:sz w:val="24"/>
                <w:szCs w:val="24"/>
                <w:lang w:eastAsia="ru-RU"/>
              </w:rPr>
              <w:t>Еркін ойындар</w:t>
            </w:r>
          </w:p>
        </w:tc>
        <w:tc>
          <w:tcPr>
            <w:tcW w:w="2515" w:type="dxa"/>
            <w:gridSpan w:val="2"/>
            <w:tcBorders>
              <w:top w:val="single" w:sz="4" w:space="0" w:color="000000"/>
              <w:left w:val="single" w:sz="4" w:space="0" w:color="auto"/>
              <w:bottom w:val="single" w:sz="4" w:space="0" w:color="000000"/>
              <w:right w:val="single" w:sz="4" w:space="0" w:color="000000"/>
            </w:tcBorders>
            <w:hideMark/>
          </w:tcPr>
          <w:p w:rsidR="007605D5" w:rsidRDefault="007605D5" w:rsidP="009F29DC">
            <w:pPr>
              <w:spacing w:after="0" w:line="240" w:lineRule="auto"/>
              <w:rPr>
                <w:rFonts w:ascii="Times New Roman" w:eastAsia="Times New Roman" w:hAnsi="Times New Roman" w:cs="Times New Roman"/>
                <w:b/>
                <w:color w:val="000000"/>
                <w:sz w:val="24"/>
                <w:szCs w:val="24"/>
                <w:lang w:eastAsia="ru-RU"/>
              </w:rPr>
            </w:pPr>
            <w:r w:rsidRPr="0064168F">
              <w:rPr>
                <w:rFonts w:ascii="Times New Roman" w:eastAsia="Times New Roman" w:hAnsi="Times New Roman" w:cs="Times New Roman"/>
                <w:b/>
                <w:color w:val="000000"/>
                <w:sz w:val="24"/>
                <w:szCs w:val="24"/>
                <w:lang w:eastAsia="ru-RU"/>
              </w:rPr>
              <w:t>Сөйлеуді дамыту</w:t>
            </w:r>
            <w:r>
              <w:rPr>
                <w:rFonts w:ascii="Times New Roman" w:eastAsia="Times New Roman" w:hAnsi="Times New Roman" w:cs="Times New Roman"/>
                <w:b/>
                <w:color w:val="000000"/>
                <w:sz w:val="24"/>
                <w:szCs w:val="24"/>
                <w:lang w:eastAsia="ru-RU"/>
              </w:rPr>
              <w:t>, музыкалық, дене шынықтыру іс-әрекеттірі:</w:t>
            </w:r>
          </w:p>
          <w:p w:rsidR="007605D5" w:rsidRDefault="007605D5" w:rsidP="009F29DC">
            <w:pPr>
              <w:spacing w:after="0" w:line="240" w:lineRule="auto"/>
              <w:rPr>
                <w:rFonts w:ascii="Times New Roman" w:eastAsia="Times New Roman" w:hAnsi="Times New Roman" w:cs="Times New Roman"/>
                <w:color w:val="000000"/>
                <w:sz w:val="24"/>
                <w:szCs w:val="24"/>
                <w:lang w:eastAsia="ru-RU"/>
              </w:rPr>
            </w:pPr>
            <w:r w:rsidRPr="001070AF">
              <w:rPr>
                <w:rFonts w:ascii="Times New Roman" w:eastAsia="Times New Roman" w:hAnsi="Times New Roman" w:cs="Times New Roman"/>
                <w:color w:val="000000"/>
                <w:sz w:val="24"/>
                <w:szCs w:val="24"/>
                <w:lang w:eastAsia="ru-RU"/>
              </w:rPr>
              <w:t>Картотека №2</w:t>
            </w:r>
          </w:p>
          <w:p w:rsidR="007605D5" w:rsidRPr="001070AF" w:rsidRDefault="007605D5" w:rsidP="009F29D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Еркін ойындар</w:t>
            </w:r>
          </w:p>
        </w:tc>
        <w:tc>
          <w:tcPr>
            <w:tcW w:w="2264" w:type="dxa"/>
            <w:gridSpan w:val="3"/>
            <w:tcBorders>
              <w:top w:val="single" w:sz="4" w:space="0" w:color="000000"/>
              <w:left w:val="single" w:sz="4" w:space="0" w:color="000000"/>
              <w:bottom w:val="single" w:sz="4" w:space="0" w:color="000000"/>
              <w:right w:val="single" w:sz="4" w:space="0" w:color="auto"/>
            </w:tcBorders>
            <w:hideMark/>
          </w:tcPr>
          <w:p w:rsidR="007605D5" w:rsidRDefault="007605D5" w:rsidP="009F29DC">
            <w:pPr>
              <w:spacing w:after="0" w:line="240" w:lineRule="auto"/>
              <w:rPr>
                <w:rFonts w:ascii="Times New Roman" w:eastAsia="Times New Roman" w:hAnsi="Times New Roman" w:cs="Times New Roman"/>
                <w:b/>
                <w:color w:val="000000"/>
                <w:sz w:val="24"/>
                <w:szCs w:val="24"/>
                <w:lang w:eastAsia="ru-RU"/>
              </w:rPr>
            </w:pPr>
            <w:r w:rsidRPr="0064168F">
              <w:rPr>
                <w:rFonts w:ascii="Times New Roman" w:eastAsia="Times New Roman" w:hAnsi="Times New Roman" w:cs="Times New Roman"/>
                <w:b/>
                <w:color w:val="000000"/>
                <w:sz w:val="24"/>
                <w:szCs w:val="24"/>
                <w:lang w:eastAsia="ru-RU"/>
              </w:rPr>
              <w:t>Сөйлеуді дамыту</w:t>
            </w:r>
            <w:r>
              <w:rPr>
                <w:rFonts w:ascii="Times New Roman" w:eastAsia="Times New Roman" w:hAnsi="Times New Roman" w:cs="Times New Roman"/>
                <w:b/>
                <w:color w:val="000000"/>
                <w:sz w:val="24"/>
                <w:szCs w:val="24"/>
                <w:lang w:eastAsia="ru-RU"/>
              </w:rPr>
              <w:t>, музыкалық, дене шынықтыру іс-әрекеттірі:</w:t>
            </w:r>
          </w:p>
          <w:p w:rsidR="007605D5" w:rsidRDefault="007605D5" w:rsidP="009F29DC">
            <w:pPr>
              <w:spacing w:after="0"/>
              <w:rPr>
                <w:rFonts w:ascii="Times New Roman" w:hAnsi="Times New Roman" w:cs="Times New Roman"/>
                <w:sz w:val="24"/>
                <w:szCs w:val="24"/>
                <w:lang w:eastAsia="ru-RU"/>
              </w:rPr>
            </w:pPr>
            <w:r w:rsidRPr="001070AF">
              <w:rPr>
                <w:rFonts w:ascii="Times New Roman" w:hAnsi="Times New Roman" w:cs="Times New Roman"/>
                <w:sz w:val="24"/>
                <w:szCs w:val="24"/>
                <w:lang w:eastAsia="ru-RU"/>
              </w:rPr>
              <w:t>Картотека№3</w:t>
            </w:r>
          </w:p>
          <w:p w:rsidR="007605D5" w:rsidRPr="00474BD0" w:rsidRDefault="007605D5" w:rsidP="009F29D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eastAsia="ru-RU"/>
              </w:rPr>
              <w:t>Еркін ойындар</w:t>
            </w:r>
          </w:p>
        </w:tc>
        <w:tc>
          <w:tcPr>
            <w:tcW w:w="3055" w:type="dxa"/>
            <w:gridSpan w:val="2"/>
            <w:tcBorders>
              <w:top w:val="single" w:sz="4" w:space="0" w:color="000000"/>
              <w:left w:val="single" w:sz="4" w:space="0" w:color="auto"/>
              <w:bottom w:val="single" w:sz="4" w:space="0" w:color="000000"/>
              <w:right w:val="single" w:sz="4" w:space="0" w:color="000000"/>
            </w:tcBorders>
            <w:hideMark/>
          </w:tcPr>
          <w:p w:rsidR="007605D5" w:rsidRPr="001070AF" w:rsidRDefault="007605D5" w:rsidP="009F29D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 xml:space="preserve"> </w:t>
            </w:r>
            <w:r w:rsidRPr="001070AF">
              <w:rPr>
                <w:rFonts w:ascii="Times New Roman" w:eastAsia="Times New Roman" w:hAnsi="Times New Roman" w:cs="Times New Roman"/>
                <w:b/>
                <w:color w:val="000000"/>
                <w:sz w:val="24"/>
                <w:szCs w:val="24"/>
                <w:lang w:eastAsia="ru-RU"/>
              </w:rPr>
              <w:t>Сөйлеуді дамыту, көркем әдебиет</w:t>
            </w:r>
            <w:r w:rsidRPr="001070AF">
              <w:rPr>
                <w:rFonts w:ascii="Times New Roman" w:eastAsia="Times New Roman" w:hAnsi="Times New Roman" w:cs="Times New Roman"/>
                <w:color w:val="000000"/>
                <w:sz w:val="24"/>
                <w:szCs w:val="24"/>
                <w:lang w:eastAsia="ru-RU"/>
              </w:rPr>
              <w:t>,</w:t>
            </w:r>
            <w:r w:rsidRPr="001070AF">
              <w:rPr>
                <w:rFonts w:ascii="Times New Roman" w:eastAsia="Times New Roman" w:hAnsi="Times New Roman" w:cs="Times New Roman"/>
                <w:b/>
                <w:color w:val="000000"/>
                <w:sz w:val="24"/>
                <w:szCs w:val="24"/>
                <w:lang w:eastAsia="ru-RU"/>
              </w:rPr>
              <w:t xml:space="preserve">қоршаған ортамен таныстыру </w:t>
            </w:r>
            <w:r w:rsidRPr="001070AF">
              <w:rPr>
                <w:rFonts w:ascii="Times New Roman" w:eastAsia="Times New Roman" w:hAnsi="Times New Roman" w:cs="Times New Roman"/>
                <w:color w:val="000000"/>
                <w:sz w:val="24"/>
                <w:szCs w:val="24"/>
                <w:lang w:eastAsia="ru-RU"/>
              </w:rPr>
              <w:t xml:space="preserve">- </w:t>
            </w:r>
            <w:r w:rsidRPr="001070AF">
              <w:rPr>
                <w:rFonts w:ascii="Times New Roman" w:eastAsia="Times New Roman" w:hAnsi="Times New Roman" w:cs="Times New Roman"/>
                <w:b/>
                <w:color w:val="000000"/>
                <w:sz w:val="24"/>
                <w:szCs w:val="24"/>
                <w:lang w:eastAsia="ru-RU"/>
              </w:rPr>
              <w:t>танымдық, дене шынықтыру</w:t>
            </w:r>
            <w:r w:rsidRPr="001070AF">
              <w:rPr>
                <w:rFonts w:ascii="Times New Roman" w:eastAsia="Times New Roman" w:hAnsi="Times New Roman" w:cs="Times New Roman"/>
                <w:color w:val="000000"/>
                <w:sz w:val="24"/>
                <w:szCs w:val="24"/>
                <w:lang w:eastAsia="ru-RU"/>
              </w:rPr>
              <w:t xml:space="preserve"> - </w:t>
            </w:r>
            <w:r w:rsidRPr="001070AF">
              <w:rPr>
                <w:rFonts w:ascii="Times New Roman" w:eastAsia="Times New Roman" w:hAnsi="Times New Roman" w:cs="Times New Roman"/>
                <w:b/>
                <w:color w:val="000000"/>
                <w:sz w:val="24"/>
                <w:szCs w:val="24"/>
                <w:lang w:eastAsia="ru-RU"/>
              </w:rPr>
              <w:t>қимыл белсенділігі</w:t>
            </w:r>
            <w:r w:rsidRPr="001070AF">
              <w:rPr>
                <w:rFonts w:ascii="Times New Roman" w:eastAsia="Times New Roman" w:hAnsi="Times New Roman" w:cs="Times New Roman"/>
                <w:color w:val="000000"/>
                <w:sz w:val="24"/>
                <w:szCs w:val="24"/>
                <w:lang w:eastAsia="ru-RU"/>
              </w:rPr>
              <w:t xml:space="preserve"> </w:t>
            </w:r>
            <w:r w:rsidRPr="001070AF">
              <w:rPr>
                <w:rFonts w:ascii="Times New Roman" w:eastAsia="Times New Roman" w:hAnsi="Times New Roman" w:cs="Times New Roman"/>
                <w:b/>
                <w:color w:val="000000"/>
                <w:sz w:val="24"/>
                <w:szCs w:val="24"/>
                <w:lang w:eastAsia="ru-RU"/>
              </w:rPr>
              <w:t>коммуникативтік  әрекет</w:t>
            </w:r>
            <w:r w:rsidRPr="001070AF">
              <w:rPr>
                <w:rFonts w:ascii="Times New Roman" w:eastAsia="Times New Roman" w:hAnsi="Times New Roman" w:cs="Times New Roman"/>
                <w:color w:val="000000"/>
                <w:sz w:val="24"/>
                <w:szCs w:val="24"/>
                <w:lang w:eastAsia="ru-RU"/>
              </w:rPr>
              <w:t xml:space="preserve"> :</w:t>
            </w:r>
          </w:p>
          <w:p w:rsidR="007605D5" w:rsidRDefault="007605D5" w:rsidP="009F29DC">
            <w:pPr>
              <w:spacing w:after="0"/>
              <w:rPr>
                <w:rFonts w:ascii="Times New Roman" w:hAnsi="Times New Roman" w:cs="Times New Roman"/>
                <w:sz w:val="24"/>
                <w:szCs w:val="24"/>
                <w:lang w:eastAsia="ru-RU"/>
              </w:rPr>
            </w:pPr>
            <w:r w:rsidRPr="001070AF">
              <w:rPr>
                <w:rFonts w:ascii="Times New Roman" w:hAnsi="Times New Roman" w:cs="Times New Roman"/>
                <w:sz w:val="24"/>
                <w:szCs w:val="24"/>
                <w:lang w:eastAsia="ru-RU"/>
              </w:rPr>
              <w:t>Картотека№</w:t>
            </w:r>
            <w:r>
              <w:rPr>
                <w:rFonts w:ascii="Times New Roman" w:hAnsi="Times New Roman" w:cs="Times New Roman"/>
                <w:sz w:val="24"/>
                <w:szCs w:val="24"/>
                <w:lang w:eastAsia="ru-RU"/>
              </w:rPr>
              <w:t>4</w:t>
            </w:r>
          </w:p>
          <w:p w:rsidR="007605D5" w:rsidRPr="001070AF" w:rsidRDefault="007605D5" w:rsidP="009F29DC">
            <w:pPr>
              <w:spacing w:after="0"/>
              <w:rPr>
                <w:rFonts w:ascii="Times New Roman" w:hAnsi="Times New Roman" w:cs="Times New Roman"/>
                <w:sz w:val="24"/>
                <w:szCs w:val="24"/>
                <w:lang w:eastAsia="ru-RU"/>
              </w:rPr>
            </w:pPr>
            <w:r>
              <w:rPr>
                <w:rFonts w:ascii="Times New Roman" w:eastAsia="Times New Roman" w:hAnsi="Times New Roman" w:cs="Times New Roman"/>
                <w:b/>
                <w:color w:val="000000"/>
                <w:sz w:val="24"/>
                <w:szCs w:val="24"/>
                <w:lang w:eastAsia="ru-RU"/>
              </w:rPr>
              <w:t>Еркін ойындар</w:t>
            </w:r>
          </w:p>
        </w:tc>
        <w:tc>
          <w:tcPr>
            <w:tcW w:w="2813" w:type="dxa"/>
            <w:tcBorders>
              <w:top w:val="single" w:sz="4" w:space="0" w:color="000000"/>
              <w:left w:val="single" w:sz="4" w:space="0" w:color="000000"/>
              <w:bottom w:val="single" w:sz="4" w:space="0" w:color="000000"/>
              <w:right w:val="single" w:sz="4" w:space="0" w:color="000000"/>
            </w:tcBorders>
            <w:hideMark/>
          </w:tcPr>
          <w:p w:rsidR="007605D5" w:rsidRPr="001070AF" w:rsidRDefault="007605D5" w:rsidP="009F29DC">
            <w:pPr>
              <w:spacing w:after="0" w:line="240" w:lineRule="auto"/>
              <w:rPr>
                <w:rFonts w:ascii="Times New Roman" w:eastAsia="Times New Roman" w:hAnsi="Times New Roman" w:cs="Times New Roman"/>
                <w:color w:val="000000"/>
                <w:sz w:val="24"/>
                <w:szCs w:val="24"/>
                <w:lang w:eastAsia="ru-RU"/>
              </w:rPr>
            </w:pPr>
            <w:r w:rsidRPr="001070AF">
              <w:rPr>
                <w:rFonts w:ascii="Times New Roman" w:eastAsia="Times New Roman" w:hAnsi="Times New Roman" w:cs="Times New Roman"/>
                <w:b/>
                <w:color w:val="000000"/>
                <w:sz w:val="24"/>
                <w:szCs w:val="24"/>
                <w:lang w:eastAsia="ru-RU"/>
              </w:rPr>
              <w:t>Сөйлеуді дамыту, көркем әдебиет</w:t>
            </w:r>
            <w:r w:rsidRPr="001070AF">
              <w:rPr>
                <w:rFonts w:ascii="Times New Roman" w:eastAsia="Times New Roman" w:hAnsi="Times New Roman" w:cs="Times New Roman"/>
                <w:color w:val="000000"/>
                <w:sz w:val="24"/>
                <w:szCs w:val="24"/>
                <w:lang w:eastAsia="ru-RU"/>
              </w:rPr>
              <w:t>,</w:t>
            </w:r>
            <w:r w:rsidRPr="001070AF">
              <w:rPr>
                <w:rFonts w:ascii="Times New Roman" w:eastAsia="Times New Roman" w:hAnsi="Times New Roman" w:cs="Times New Roman"/>
                <w:b/>
                <w:color w:val="000000"/>
                <w:sz w:val="24"/>
                <w:szCs w:val="24"/>
                <w:lang w:eastAsia="ru-RU"/>
              </w:rPr>
              <w:t xml:space="preserve">қоршаған ортамен таныстыру </w:t>
            </w:r>
            <w:r w:rsidRPr="001070AF">
              <w:rPr>
                <w:rFonts w:ascii="Times New Roman" w:eastAsia="Times New Roman" w:hAnsi="Times New Roman" w:cs="Times New Roman"/>
                <w:color w:val="000000"/>
                <w:sz w:val="24"/>
                <w:szCs w:val="24"/>
                <w:lang w:eastAsia="ru-RU"/>
              </w:rPr>
              <w:t xml:space="preserve">- </w:t>
            </w:r>
            <w:r w:rsidRPr="001070AF">
              <w:rPr>
                <w:rFonts w:ascii="Times New Roman" w:eastAsia="Times New Roman" w:hAnsi="Times New Roman" w:cs="Times New Roman"/>
                <w:b/>
                <w:color w:val="000000"/>
                <w:sz w:val="24"/>
                <w:szCs w:val="24"/>
                <w:lang w:eastAsia="ru-RU"/>
              </w:rPr>
              <w:t>танымдық, дене шынықтыру</w:t>
            </w:r>
            <w:r w:rsidRPr="001070AF">
              <w:rPr>
                <w:rFonts w:ascii="Times New Roman" w:eastAsia="Times New Roman" w:hAnsi="Times New Roman" w:cs="Times New Roman"/>
                <w:color w:val="000000"/>
                <w:sz w:val="24"/>
                <w:szCs w:val="24"/>
                <w:lang w:eastAsia="ru-RU"/>
              </w:rPr>
              <w:t xml:space="preserve"> - </w:t>
            </w:r>
            <w:r w:rsidRPr="001070AF">
              <w:rPr>
                <w:rFonts w:ascii="Times New Roman" w:eastAsia="Times New Roman" w:hAnsi="Times New Roman" w:cs="Times New Roman"/>
                <w:b/>
                <w:color w:val="000000"/>
                <w:sz w:val="24"/>
                <w:szCs w:val="24"/>
                <w:lang w:eastAsia="ru-RU"/>
              </w:rPr>
              <w:t>қимыл белсенділігі</w:t>
            </w:r>
            <w:r w:rsidRPr="001070AF">
              <w:rPr>
                <w:rFonts w:ascii="Times New Roman" w:eastAsia="Times New Roman" w:hAnsi="Times New Roman" w:cs="Times New Roman"/>
                <w:color w:val="000000"/>
                <w:sz w:val="24"/>
                <w:szCs w:val="24"/>
                <w:lang w:eastAsia="ru-RU"/>
              </w:rPr>
              <w:t xml:space="preserve"> </w:t>
            </w:r>
            <w:r w:rsidRPr="001070AF">
              <w:rPr>
                <w:rFonts w:ascii="Times New Roman" w:eastAsia="Times New Roman" w:hAnsi="Times New Roman" w:cs="Times New Roman"/>
                <w:b/>
                <w:color w:val="000000"/>
                <w:sz w:val="24"/>
                <w:szCs w:val="24"/>
                <w:lang w:eastAsia="ru-RU"/>
              </w:rPr>
              <w:t>коммуникативтік  әрекет</w:t>
            </w:r>
            <w:r w:rsidRPr="001070AF">
              <w:rPr>
                <w:rFonts w:ascii="Times New Roman" w:eastAsia="Times New Roman" w:hAnsi="Times New Roman" w:cs="Times New Roman"/>
                <w:color w:val="000000"/>
                <w:sz w:val="24"/>
                <w:szCs w:val="24"/>
                <w:lang w:eastAsia="ru-RU"/>
              </w:rPr>
              <w:t xml:space="preserve"> </w:t>
            </w:r>
          </w:p>
          <w:p w:rsidR="007605D5" w:rsidRDefault="007605D5" w:rsidP="009F29DC">
            <w:pPr>
              <w:spacing w:after="0"/>
              <w:rPr>
                <w:rFonts w:ascii="Times New Roman" w:hAnsi="Times New Roman" w:cs="Times New Roman"/>
                <w:sz w:val="24"/>
                <w:szCs w:val="24"/>
                <w:lang w:eastAsia="ru-RU"/>
              </w:rPr>
            </w:pPr>
            <w:r w:rsidRPr="001070AF">
              <w:rPr>
                <w:rFonts w:ascii="Times New Roman" w:hAnsi="Times New Roman" w:cs="Times New Roman"/>
                <w:sz w:val="24"/>
                <w:szCs w:val="24"/>
                <w:lang w:eastAsia="ru-RU"/>
              </w:rPr>
              <w:t>Картотека№</w:t>
            </w:r>
            <w:r>
              <w:rPr>
                <w:rFonts w:ascii="Times New Roman" w:hAnsi="Times New Roman" w:cs="Times New Roman"/>
                <w:sz w:val="24"/>
                <w:szCs w:val="24"/>
                <w:lang w:eastAsia="ru-RU"/>
              </w:rPr>
              <w:t>5</w:t>
            </w:r>
          </w:p>
          <w:p w:rsidR="007605D5" w:rsidRPr="00DE3450" w:rsidRDefault="007605D5" w:rsidP="009F29D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Еркін ойындар</w:t>
            </w:r>
          </w:p>
        </w:tc>
      </w:tr>
      <w:tr w:rsidR="007605D5" w:rsidRPr="00F9537F" w:rsidTr="009F29DC">
        <w:trPr>
          <w:trHeight w:val="1666"/>
        </w:trPr>
        <w:tc>
          <w:tcPr>
            <w:tcW w:w="2367" w:type="dxa"/>
            <w:tcBorders>
              <w:top w:val="single" w:sz="4" w:space="0" w:color="000000"/>
              <w:left w:val="single" w:sz="4" w:space="0" w:color="000000"/>
              <w:bottom w:val="single" w:sz="4" w:space="0" w:color="000000"/>
              <w:right w:val="single" w:sz="4" w:space="0" w:color="000000"/>
            </w:tcBorders>
            <w:hideMark/>
          </w:tcPr>
          <w:p w:rsidR="007605D5" w:rsidRPr="00A9680D" w:rsidRDefault="007605D5" w:rsidP="009F29DC">
            <w:pPr>
              <w:spacing w:after="0" w:line="240" w:lineRule="auto"/>
              <w:rPr>
                <w:rFonts w:ascii="Times New Roman" w:eastAsia="Times New Roman" w:hAnsi="Times New Roman" w:cs="Times New Roman"/>
                <w:sz w:val="24"/>
                <w:szCs w:val="24"/>
                <w:lang w:eastAsia="ru-RU"/>
              </w:rPr>
            </w:pPr>
            <w:r w:rsidRPr="00D041A1">
              <w:rPr>
                <w:rFonts w:ascii="Times New Roman" w:eastAsia="Times New Roman" w:hAnsi="Times New Roman" w:cs="Times New Roman"/>
                <w:b/>
                <w:bCs/>
                <w:color w:val="000000"/>
                <w:sz w:val="24"/>
                <w:szCs w:val="24"/>
                <w:lang w:eastAsia="ru-RU"/>
              </w:rPr>
              <w:t>Серуеннен оралу</w:t>
            </w:r>
          </w:p>
        </w:tc>
        <w:tc>
          <w:tcPr>
            <w:tcW w:w="2863" w:type="dxa"/>
            <w:tcBorders>
              <w:top w:val="single" w:sz="4" w:space="0" w:color="000000"/>
              <w:left w:val="single" w:sz="4" w:space="0" w:color="000000"/>
              <w:bottom w:val="single" w:sz="4" w:space="0" w:color="000000"/>
              <w:right w:val="single" w:sz="4" w:space="0" w:color="auto"/>
            </w:tcBorders>
            <w:hideMark/>
          </w:tcPr>
          <w:p w:rsidR="007605D5" w:rsidRPr="00453B10" w:rsidRDefault="007605D5" w:rsidP="009F29DC">
            <w:pPr>
              <w:rPr>
                <w:rFonts w:ascii="Times New Roman" w:eastAsia="Calibri" w:hAnsi="Times New Roman" w:cs="Times New Roman"/>
                <w:sz w:val="24"/>
                <w:szCs w:val="24"/>
              </w:rPr>
            </w:pPr>
            <w:r w:rsidRPr="00474BD0">
              <w:rPr>
                <w:rFonts w:ascii="Times New Roman" w:eastAsia="Calibri" w:hAnsi="Times New Roman" w:cs="Times New Roman"/>
                <w:sz w:val="24"/>
                <w:szCs w:val="24"/>
              </w:rPr>
              <w:t>Балалардың ұйымшылдықпен топқа оралуы</w:t>
            </w:r>
            <w:r>
              <w:rPr>
                <w:rFonts w:ascii="Times New Roman" w:eastAsia="Calibri" w:hAnsi="Times New Roman" w:cs="Times New Roman"/>
                <w:sz w:val="24"/>
                <w:szCs w:val="24"/>
              </w:rPr>
              <w:t xml:space="preserve">, киімдерін шешіп, ептеп-ептеп </w:t>
            </w:r>
            <w:r w:rsidRPr="00474BD0">
              <w:rPr>
                <w:rFonts w:ascii="Times New Roman" w:eastAsia="Calibri" w:hAnsi="Times New Roman" w:cs="Times New Roman"/>
                <w:sz w:val="24"/>
                <w:szCs w:val="24"/>
              </w:rPr>
              <w:t>шкафтарына орналастыру.</w:t>
            </w:r>
          </w:p>
        </w:tc>
        <w:tc>
          <w:tcPr>
            <w:tcW w:w="2527" w:type="dxa"/>
            <w:gridSpan w:val="3"/>
            <w:tcBorders>
              <w:top w:val="single" w:sz="4" w:space="0" w:color="000000"/>
              <w:left w:val="single" w:sz="4" w:space="0" w:color="auto"/>
              <w:bottom w:val="single" w:sz="4" w:space="0" w:color="000000"/>
              <w:right w:val="single" w:sz="4" w:space="0" w:color="auto"/>
            </w:tcBorders>
          </w:tcPr>
          <w:p w:rsidR="007605D5" w:rsidRDefault="007605D5" w:rsidP="009F29D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w:t>
            </w:r>
            <w:r w:rsidRPr="00453B10">
              <w:rPr>
                <w:rFonts w:ascii="Times New Roman" w:eastAsia="Times New Roman" w:hAnsi="Times New Roman" w:cs="Times New Roman"/>
                <w:color w:val="000000"/>
                <w:sz w:val="24"/>
                <w:szCs w:val="24"/>
                <w:lang w:eastAsia="ru-RU"/>
              </w:rPr>
              <w:t>иімдердің бүкте</w:t>
            </w:r>
            <w:r>
              <w:rPr>
                <w:rFonts w:ascii="Times New Roman" w:eastAsia="Times New Roman" w:hAnsi="Times New Roman" w:cs="Times New Roman"/>
                <w:color w:val="000000"/>
                <w:sz w:val="24"/>
                <w:szCs w:val="24"/>
                <w:lang w:eastAsia="ru-RU"/>
              </w:rPr>
              <w:t xml:space="preserve">лген түрінде, өз орнында ілінгенін </w:t>
            </w:r>
            <w:r w:rsidRPr="00453B10">
              <w:rPr>
                <w:rFonts w:ascii="Times New Roman" w:eastAsia="Times New Roman" w:hAnsi="Times New Roman" w:cs="Times New Roman"/>
                <w:color w:val="000000"/>
                <w:sz w:val="24"/>
                <w:szCs w:val="24"/>
                <w:lang w:eastAsia="ru-RU"/>
              </w:rPr>
              <w:t>қадағалау.</w:t>
            </w:r>
          </w:p>
          <w:p w:rsidR="007605D5" w:rsidRPr="00F425CE" w:rsidRDefault="007605D5" w:rsidP="009F29DC">
            <w:pPr>
              <w:adjustRightInd w:val="0"/>
              <w:rPr>
                <w:rFonts w:ascii="Times New Roman" w:hAnsi="Times New Roman" w:cs="Times New Roman"/>
                <w:color w:val="000000"/>
                <w:sz w:val="24"/>
                <w:szCs w:val="24"/>
              </w:rPr>
            </w:pPr>
          </w:p>
        </w:tc>
        <w:tc>
          <w:tcPr>
            <w:tcW w:w="2243" w:type="dxa"/>
            <w:tcBorders>
              <w:top w:val="single" w:sz="4" w:space="0" w:color="000000"/>
              <w:left w:val="single" w:sz="4" w:space="0" w:color="auto"/>
              <w:bottom w:val="single" w:sz="4" w:space="0" w:color="000000"/>
              <w:right w:val="single" w:sz="4" w:space="0" w:color="auto"/>
            </w:tcBorders>
          </w:tcPr>
          <w:p w:rsidR="007605D5" w:rsidRPr="00474BD0" w:rsidRDefault="007605D5" w:rsidP="009F29DC">
            <w:pPr>
              <w:rPr>
                <w:rFonts w:ascii="Times New Roman" w:eastAsia="Calibri" w:hAnsi="Times New Roman" w:cs="Times New Roman"/>
                <w:sz w:val="24"/>
                <w:szCs w:val="24"/>
              </w:rPr>
            </w:pPr>
            <w:r>
              <w:rPr>
                <w:rFonts w:ascii="Times New Roman" w:eastAsia="Calibri" w:hAnsi="Times New Roman" w:cs="Times New Roman"/>
                <w:sz w:val="24"/>
                <w:szCs w:val="24"/>
              </w:rPr>
              <w:t>Аяқ киімдерін түзулеп қоюын қадағалау.</w:t>
            </w:r>
          </w:p>
        </w:tc>
        <w:tc>
          <w:tcPr>
            <w:tcW w:w="3064" w:type="dxa"/>
            <w:gridSpan w:val="3"/>
            <w:tcBorders>
              <w:top w:val="single" w:sz="4" w:space="0" w:color="000000"/>
              <w:left w:val="single" w:sz="4" w:space="0" w:color="auto"/>
              <w:bottom w:val="single" w:sz="4" w:space="0" w:color="000000"/>
              <w:right w:val="single" w:sz="4" w:space="0" w:color="auto"/>
            </w:tcBorders>
          </w:tcPr>
          <w:p w:rsidR="007605D5" w:rsidRPr="00474BD0" w:rsidRDefault="007605D5" w:rsidP="009F29DC">
            <w:pPr>
              <w:adjustRightInd w:val="0"/>
              <w:rPr>
                <w:rFonts w:ascii="Times New Roman" w:hAnsi="Times New Roman" w:cs="Times New Roman"/>
                <w:color w:val="000000"/>
                <w:sz w:val="24"/>
                <w:szCs w:val="24"/>
              </w:rPr>
            </w:pPr>
            <w:r w:rsidRPr="00474BD0">
              <w:rPr>
                <w:rFonts w:ascii="Times New Roman" w:hAnsi="Times New Roman" w:cs="Times New Roman"/>
                <w:color w:val="000000"/>
                <w:sz w:val="24"/>
                <w:szCs w:val="24"/>
              </w:rPr>
              <w:t>Балалардың киімдерін ретімен шешінуге дағдыландыру.</w:t>
            </w:r>
          </w:p>
        </w:tc>
        <w:tc>
          <w:tcPr>
            <w:tcW w:w="2813" w:type="dxa"/>
            <w:tcBorders>
              <w:top w:val="single" w:sz="4" w:space="0" w:color="000000"/>
              <w:left w:val="single" w:sz="4" w:space="0" w:color="auto"/>
              <w:bottom w:val="single" w:sz="4" w:space="0" w:color="000000"/>
              <w:right w:val="single" w:sz="4" w:space="0" w:color="000000"/>
            </w:tcBorders>
          </w:tcPr>
          <w:p w:rsidR="007605D5" w:rsidRPr="00F425CE" w:rsidRDefault="007605D5" w:rsidP="009F29DC">
            <w:pPr>
              <w:adjustRightInd w:val="0"/>
              <w:rPr>
                <w:rFonts w:ascii="Times New Roman" w:hAnsi="Times New Roman" w:cs="Times New Roman"/>
                <w:color w:val="000000"/>
                <w:sz w:val="24"/>
                <w:szCs w:val="24"/>
              </w:rPr>
            </w:pPr>
            <w:r w:rsidRPr="00F425CE">
              <w:rPr>
                <w:rFonts w:ascii="Times New Roman" w:hAnsi="Times New Roman" w:cs="Times New Roman"/>
                <w:color w:val="000000"/>
                <w:sz w:val="24"/>
                <w:szCs w:val="24"/>
              </w:rPr>
              <w:t>Дара жұмыс этикет ережелерін сақтауын қадағалау.</w:t>
            </w:r>
          </w:p>
        </w:tc>
      </w:tr>
    </w:tbl>
    <w:tbl>
      <w:tblPr>
        <w:tblStyle w:val="a9"/>
        <w:tblW w:w="15905" w:type="dxa"/>
        <w:tblInd w:w="-601" w:type="dxa"/>
        <w:tblLayout w:type="fixed"/>
        <w:tblLook w:val="04A0"/>
      </w:tblPr>
      <w:tblGrid>
        <w:gridCol w:w="2410"/>
        <w:gridCol w:w="13495"/>
      </w:tblGrid>
      <w:tr w:rsidR="007605D5" w:rsidRPr="00F9537F" w:rsidTr="009F29DC">
        <w:trPr>
          <w:trHeight w:val="616"/>
        </w:trPr>
        <w:tc>
          <w:tcPr>
            <w:tcW w:w="2410" w:type="dxa"/>
            <w:tcBorders>
              <w:top w:val="single" w:sz="4" w:space="0" w:color="auto"/>
              <w:left w:val="single" w:sz="4" w:space="0" w:color="auto"/>
              <w:bottom w:val="single" w:sz="4" w:space="0" w:color="auto"/>
              <w:right w:val="single" w:sz="4" w:space="0" w:color="auto"/>
            </w:tcBorders>
          </w:tcPr>
          <w:p w:rsidR="007605D5" w:rsidRPr="00B73C16" w:rsidRDefault="007605D5" w:rsidP="009F29DC">
            <w:pPr>
              <w:pStyle w:val="TableParagraph"/>
              <w:rPr>
                <w:sz w:val="24"/>
                <w:szCs w:val="24"/>
              </w:rPr>
            </w:pPr>
            <w:r w:rsidRPr="00B73C16">
              <w:rPr>
                <w:sz w:val="24"/>
                <w:szCs w:val="24"/>
              </w:rPr>
              <w:t>Сөзік минимум</w:t>
            </w:r>
          </w:p>
          <w:p w:rsidR="007605D5" w:rsidRPr="00A45147" w:rsidRDefault="007605D5" w:rsidP="009F29DC">
            <w:pPr>
              <w:pStyle w:val="TableParagraph"/>
            </w:pPr>
            <w:r w:rsidRPr="00B73C16">
              <w:rPr>
                <w:sz w:val="24"/>
                <w:szCs w:val="24"/>
              </w:rPr>
              <w:t>Қазақ тілі</w:t>
            </w:r>
          </w:p>
        </w:tc>
        <w:tc>
          <w:tcPr>
            <w:tcW w:w="13495" w:type="dxa"/>
            <w:tcBorders>
              <w:top w:val="single" w:sz="4" w:space="0" w:color="auto"/>
              <w:left w:val="single" w:sz="4" w:space="0" w:color="auto"/>
              <w:bottom w:val="single" w:sz="4" w:space="0" w:color="auto"/>
              <w:right w:val="single" w:sz="4" w:space="0" w:color="auto"/>
            </w:tcBorders>
          </w:tcPr>
          <w:p w:rsidR="007605D5" w:rsidRPr="00B73C16" w:rsidRDefault="007605D5" w:rsidP="009F29DC">
            <w:pPr>
              <w:pStyle w:val="TableParagraph"/>
              <w:rPr>
                <w:rFonts w:eastAsia="Calibri"/>
              </w:rPr>
            </w:pPr>
            <w:r>
              <w:rPr>
                <w:rFonts w:eastAsia="Calibri"/>
              </w:rPr>
              <w:t>Күнделікті жиі қолданылатын тұрмыстық сөздер: балабақша, үй, есік, терезе, дүкен, емхана, сабын, су және т.б</w:t>
            </w:r>
          </w:p>
          <w:p w:rsidR="007605D5" w:rsidRPr="00B73C16" w:rsidRDefault="007605D5" w:rsidP="009F29DC">
            <w:pPr>
              <w:pStyle w:val="TableParagraph"/>
              <w:rPr>
                <w:rFonts w:eastAsia="Calibri"/>
              </w:rPr>
            </w:pPr>
          </w:p>
        </w:tc>
      </w:tr>
    </w:tbl>
    <w:tbl>
      <w:tblPr>
        <w:tblW w:w="15877" w:type="dxa"/>
        <w:tblInd w:w="-694" w:type="dxa"/>
        <w:tblCellMar>
          <w:top w:w="15" w:type="dxa"/>
          <w:left w:w="15" w:type="dxa"/>
          <w:bottom w:w="15" w:type="dxa"/>
          <w:right w:w="15" w:type="dxa"/>
        </w:tblCellMar>
        <w:tblLook w:val="04A0"/>
      </w:tblPr>
      <w:tblGrid>
        <w:gridCol w:w="2367"/>
        <w:gridCol w:w="2847"/>
        <w:gridCol w:w="16"/>
        <w:gridCol w:w="2515"/>
        <w:gridCol w:w="12"/>
        <w:gridCol w:w="2227"/>
        <w:gridCol w:w="25"/>
        <w:gridCol w:w="3037"/>
        <w:gridCol w:w="10"/>
        <w:gridCol w:w="8"/>
        <w:gridCol w:w="2813"/>
      </w:tblGrid>
      <w:tr w:rsidR="007605D5" w:rsidRPr="00F56279" w:rsidTr="009F29DC">
        <w:trPr>
          <w:trHeight w:val="275"/>
        </w:trPr>
        <w:tc>
          <w:tcPr>
            <w:tcW w:w="2367" w:type="dxa"/>
            <w:tcBorders>
              <w:top w:val="single" w:sz="4" w:space="0" w:color="000000"/>
              <w:left w:val="single" w:sz="4" w:space="0" w:color="000000"/>
              <w:bottom w:val="single" w:sz="4" w:space="0" w:color="000000"/>
              <w:right w:val="single" w:sz="4" w:space="0" w:color="000000"/>
            </w:tcBorders>
            <w:hideMark/>
          </w:tcPr>
          <w:p w:rsidR="007605D5" w:rsidRPr="00A9680D" w:rsidRDefault="007605D5" w:rsidP="009F29DC">
            <w:pPr>
              <w:spacing w:after="0" w:line="240" w:lineRule="auto"/>
              <w:rPr>
                <w:rFonts w:ascii="Times New Roman" w:eastAsia="Times New Roman" w:hAnsi="Times New Roman" w:cs="Times New Roman"/>
                <w:sz w:val="24"/>
                <w:szCs w:val="24"/>
                <w:lang w:eastAsia="ru-RU"/>
              </w:rPr>
            </w:pPr>
            <w:r w:rsidRPr="00121068">
              <w:rPr>
                <w:rFonts w:ascii="Times New Roman" w:eastAsia="Times New Roman" w:hAnsi="Times New Roman" w:cs="Times New Roman"/>
                <w:b/>
                <w:bCs/>
                <w:color w:val="000000"/>
                <w:sz w:val="24"/>
                <w:szCs w:val="24"/>
                <w:lang w:eastAsia="ru-RU"/>
              </w:rPr>
              <w:t>Түскі ас</w:t>
            </w:r>
          </w:p>
        </w:tc>
        <w:tc>
          <w:tcPr>
            <w:tcW w:w="13510" w:type="dxa"/>
            <w:gridSpan w:val="10"/>
            <w:tcBorders>
              <w:top w:val="single" w:sz="4" w:space="0" w:color="000000"/>
              <w:left w:val="single" w:sz="4" w:space="0" w:color="000000"/>
              <w:bottom w:val="single" w:sz="4" w:space="0" w:color="000000"/>
              <w:right w:val="single" w:sz="4" w:space="0" w:color="000000"/>
            </w:tcBorders>
            <w:hideMark/>
          </w:tcPr>
          <w:p w:rsidR="007605D5" w:rsidRPr="00CE041E" w:rsidRDefault="007605D5" w:rsidP="009F29DC">
            <w:pPr>
              <w:pStyle w:val="TableParagraph"/>
              <w:jc w:val="center"/>
              <w:rPr>
                <w:sz w:val="24"/>
                <w:szCs w:val="24"/>
              </w:rPr>
            </w:pPr>
            <w:r w:rsidRPr="00CE041E">
              <w:rPr>
                <w:color w:val="000000"/>
                <w:sz w:val="24"/>
                <w:szCs w:val="24"/>
                <w:lang w:eastAsia="ru-RU"/>
              </w:rPr>
              <w:t xml:space="preserve">Кезекшілерді тағайындап, көмекшіге көмектесе білуге үйрету. Қолдарын жуғызып, </w:t>
            </w:r>
            <w:r w:rsidRPr="00CE041E">
              <w:rPr>
                <w:b/>
                <w:color w:val="000000"/>
                <w:sz w:val="24"/>
                <w:szCs w:val="24"/>
                <w:lang w:eastAsia="ru-RU"/>
              </w:rPr>
              <w:t>«</w:t>
            </w:r>
            <w:r w:rsidRPr="00CE041E">
              <w:rPr>
                <w:b/>
                <w:color w:val="000000"/>
                <w:sz w:val="24"/>
                <w:szCs w:val="24"/>
                <w:shd w:val="clear" w:color="auto" w:fill="FFFFFF"/>
              </w:rPr>
              <w:t>Тазалықтың досы-Сабын</w:t>
            </w:r>
            <w:r w:rsidRPr="00CE041E">
              <w:rPr>
                <w:color w:val="000000"/>
                <w:sz w:val="24"/>
                <w:szCs w:val="24"/>
                <w:lang w:eastAsia="ru-RU"/>
              </w:rPr>
              <w:t>» деген осы» деп тазалыққа шақыру</w:t>
            </w:r>
          </w:p>
          <w:p w:rsidR="007605D5" w:rsidRPr="00474BD0" w:rsidRDefault="007605D5" w:rsidP="009F29DC">
            <w:pPr>
              <w:tabs>
                <w:tab w:val="center" w:pos="3802"/>
                <w:tab w:val="left" w:pos="5743"/>
              </w:tabs>
              <w:spacing w:after="0"/>
              <w:jc w:val="center"/>
              <w:rPr>
                <w:rFonts w:ascii="Times New Roman" w:hAnsi="Times New Roman" w:cs="Times New Roman"/>
                <w:sz w:val="24"/>
              </w:rPr>
            </w:pPr>
            <w:r w:rsidRPr="00474BD0">
              <w:rPr>
                <w:rFonts w:ascii="Times New Roman" w:hAnsi="Times New Roman" w:cs="Times New Roman"/>
                <w:sz w:val="24"/>
              </w:rPr>
              <w:t>Тамақ ішер кезде енді,</w:t>
            </w:r>
          </w:p>
          <w:p w:rsidR="007605D5" w:rsidRPr="00474BD0" w:rsidRDefault="007605D5" w:rsidP="009F29DC">
            <w:pPr>
              <w:spacing w:after="0"/>
              <w:jc w:val="center"/>
              <w:rPr>
                <w:rFonts w:ascii="Times New Roman" w:hAnsi="Times New Roman" w:cs="Times New Roman"/>
                <w:sz w:val="24"/>
              </w:rPr>
            </w:pPr>
            <w:r w:rsidRPr="00474BD0">
              <w:rPr>
                <w:rFonts w:ascii="Times New Roman" w:hAnsi="Times New Roman" w:cs="Times New Roman"/>
                <w:sz w:val="24"/>
              </w:rPr>
              <w:t>Сөйлемейміз күлмейміз.</w:t>
            </w:r>
          </w:p>
          <w:p w:rsidR="007605D5" w:rsidRPr="00474BD0" w:rsidRDefault="007605D5" w:rsidP="009F29DC">
            <w:pPr>
              <w:spacing w:after="0"/>
              <w:jc w:val="center"/>
              <w:rPr>
                <w:rFonts w:ascii="Times New Roman" w:hAnsi="Times New Roman" w:cs="Times New Roman"/>
                <w:sz w:val="24"/>
              </w:rPr>
            </w:pPr>
            <w:r w:rsidRPr="00474BD0">
              <w:rPr>
                <w:rFonts w:ascii="Times New Roman" w:hAnsi="Times New Roman" w:cs="Times New Roman"/>
                <w:sz w:val="24"/>
              </w:rPr>
              <w:t>Астан басқа өзгені,</w:t>
            </w:r>
          </w:p>
          <w:p w:rsidR="007605D5" w:rsidRDefault="007605D5" w:rsidP="009F29DC">
            <w:pPr>
              <w:spacing w:after="0"/>
              <w:jc w:val="center"/>
              <w:rPr>
                <w:color w:val="000000"/>
                <w:sz w:val="24"/>
                <w:szCs w:val="24"/>
                <w:lang w:eastAsia="ru-RU"/>
              </w:rPr>
            </w:pPr>
            <w:r w:rsidRPr="00474BD0">
              <w:rPr>
                <w:rFonts w:ascii="Times New Roman" w:hAnsi="Times New Roman" w:cs="Times New Roman"/>
                <w:sz w:val="24"/>
              </w:rPr>
              <w:t xml:space="preserve">Елемейміз, білмейміз. </w:t>
            </w:r>
            <w:r w:rsidRPr="00F425CE">
              <w:rPr>
                <w:rFonts w:ascii="Times New Roman" w:hAnsi="Times New Roman" w:cs="Times New Roman"/>
                <w:sz w:val="24"/>
              </w:rPr>
              <w:t>(сөйлеуді дамыту)</w:t>
            </w:r>
            <w:r w:rsidRPr="00F425CE">
              <w:rPr>
                <w:color w:val="000000"/>
                <w:sz w:val="24"/>
                <w:szCs w:val="24"/>
                <w:lang w:eastAsia="ru-RU"/>
              </w:rPr>
              <w:t xml:space="preserve"> .</w:t>
            </w:r>
          </w:p>
          <w:p w:rsidR="007605D5" w:rsidRPr="001070AF" w:rsidRDefault="007605D5" w:rsidP="009F29DC">
            <w:pPr>
              <w:spacing w:after="0" w:line="240" w:lineRule="auto"/>
              <w:rPr>
                <w:rFonts w:ascii="Times New Roman" w:eastAsia="Times New Roman" w:hAnsi="Times New Roman" w:cs="Times New Roman"/>
                <w:color w:val="000000"/>
                <w:sz w:val="24"/>
                <w:szCs w:val="24"/>
                <w:lang w:eastAsia="ru-RU"/>
              </w:rPr>
            </w:pPr>
            <w:r w:rsidRPr="00FE5729">
              <w:rPr>
                <w:rFonts w:ascii="Times New Roman" w:hAnsi="Times New Roman" w:cs="Times New Roman"/>
                <w:sz w:val="24"/>
                <w:szCs w:val="24"/>
              </w:rPr>
              <w:t xml:space="preserve">«Дұрыс отыру, дұрыс тамақтану, өзімді ұқыпты ұстау-әдепті баланың қылығы» </w:t>
            </w:r>
            <w:r w:rsidRPr="00FE5729">
              <w:rPr>
                <w:rFonts w:ascii="Times New Roman" w:hAnsi="Times New Roman" w:cs="Times New Roman"/>
                <w:color w:val="000000"/>
                <w:sz w:val="24"/>
                <w:szCs w:val="24"/>
                <w:lang w:eastAsia="ru-RU"/>
              </w:rPr>
              <w:t>Бата айту. Ас қайтару</w:t>
            </w:r>
          </w:p>
        </w:tc>
      </w:tr>
      <w:tr w:rsidR="007605D5" w:rsidRPr="00F9537F" w:rsidTr="009F29DC">
        <w:trPr>
          <w:trHeight w:val="281"/>
        </w:trPr>
        <w:tc>
          <w:tcPr>
            <w:tcW w:w="2367" w:type="dxa"/>
            <w:tcBorders>
              <w:top w:val="single" w:sz="4" w:space="0" w:color="000000"/>
              <w:left w:val="single" w:sz="4" w:space="0" w:color="000000"/>
              <w:bottom w:val="single" w:sz="4" w:space="0" w:color="000000"/>
              <w:right w:val="single" w:sz="4" w:space="0" w:color="000000"/>
            </w:tcBorders>
            <w:hideMark/>
          </w:tcPr>
          <w:p w:rsidR="007605D5" w:rsidRPr="00A9680D" w:rsidRDefault="007605D5" w:rsidP="009F29DC">
            <w:pPr>
              <w:spacing w:after="0" w:line="240" w:lineRule="auto"/>
              <w:rPr>
                <w:rFonts w:ascii="Times New Roman" w:eastAsia="Times New Roman" w:hAnsi="Times New Roman" w:cs="Times New Roman"/>
                <w:sz w:val="24"/>
                <w:szCs w:val="24"/>
                <w:lang w:eastAsia="ru-RU"/>
              </w:rPr>
            </w:pPr>
            <w:r w:rsidRPr="00084FF9">
              <w:rPr>
                <w:rFonts w:ascii="Times New Roman" w:hAnsi="Times New Roman" w:cs="Times New Roman"/>
                <w:b/>
                <w:sz w:val="24"/>
                <w:szCs w:val="24"/>
              </w:rPr>
              <w:t>Күндізгі ұйқы</w:t>
            </w:r>
          </w:p>
        </w:tc>
        <w:tc>
          <w:tcPr>
            <w:tcW w:w="2847" w:type="dxa"/>
            <w:tcBorders>
              <w:top w:val="single" w:sz="4" w:space="0" w:color="000000"/>
              <w:left w:val="single" w:sz="4" w:space="0" w:color="000000"/>
              <w:bottom w:val="single" w:sz="4" w:space="0" w:color="000000"/>
              <w:right w:val="single" w:sz="4" w:space="0" w:color="auto"/>
            </w:tcBorders>
            <w:hideMark/>
          </w:tcPr>
          <w:p w:rsidR="007605D5" w:rsidRPr="00BC7409" w:rsidRDefault="007605D5" w:rsidP="009F29DC">
            <w:pPr>
              <w:spacing w:after="0" w:line="240" w:lineRule="auto"/>
              <w:rPr>
                <w:rFonts w:ascii="Times New Roman" w:eastAsia="Times New Roman" w:hAnsi="Times New Roman" w:cs="Times New Roman"/>
                <w:color w:val="000000"/>
                <w:sz w:val="24"/>
                <w:szCs w:val="24"/>
                <w:lang w:eastAsia="ru-RU"/>
              </w:rPr>
            </w:pPr>
            <w:r w:rsidRPr="006641F0">
              <w:rPr>
                <w:rFonts w:ascii="Times New Roman" w:eastAsia="Times New Roman" w:hAnsi="Times New Roman" w:cs="Times New Roman"/>
                <w:b/>
                <w:color w:val="000000"/>
                <w:sz w:val="24"/>
                <w:szCs w:val="24"/>
                <w:lang w:eastAsia="ru-RU"/>
              </w:rPr>
              <w:t xml:space="preserve">Көркем әдебиет </w:t>
            </w:r>
            <w:r>
              <w:rPr>
                <w:rFonts w:ascii="Times New Roman" w:eastAsia="Times New Roman" w:hAnsi="Times New Roman" w:cs="Times New Roman"/>
                <w:b/>
                <w:color w:val="000000"/>
                <w:sz w:val="24"/>
                <w:szCs w:val="24"/>
                <w:lang w:eastAsia="ru-RU"/>
              </w:rPr>
              <w:t xml:space="preserve">- </w:t>
            </w:r>
            <w:r w:rsidRPr="006641F0">
              <w:rPr>
                <w:rFonts w:ascii="Times New Roman" w:eastAsia="Times New Roman" w:hAnsi="Times New Roman" w:cs="Times New Roman"/>
                <w:b/>
                <w:color w:val="000000"/>
                <w:sz w:val="24"/>
                <w:szCs w:val="24"/>
                <w:lang w:eastAsia="ru-RU"/>
              </w:rPr>
              <w:t>коммуникативтік,</w:t>
            </w:r>
            <w:r>
              <w:rPr>
                <w:rFonts w:ascii="Times New Roman" w:eastAsia="Times New Roman" w:hAnsi="Times New Roman" w:cs="Times New Roman"/>
                <w:b/>
                <w:color w:val="000000"/>
                <w:sz w:val="24"/>
                <w:szCs w:val="24"/>
                <w:lang w:eastAsia="ru-RU"/>
              </w:rPr>
              <w:t xml:space="preserve"> </w:t>
            </w:r>
            <w:r w:rsidRPr="006641F0">
              <w:rPr>
                <w:rFonts w:ascii="Times New Roman" w:eastAsia="Times New Roman" w:hAnsi="Times New Roman" w:cs="Times New Roman"/>
                <w:b/>
                <w:color w:val="000000"/>
                <w:sz w:val="24"/>
                <w:szCs w:val="24"/>
                <w:lang w:eastAsia="ru-RU"/>
              </w:rPr>
              <w:t xml:space="preserve">танымдық әрекет </w:t>
            </w:r>
            <w:r>
              <w:rPr>
                <w:rFonts w:ascii="Times New Roman" w:eastAsia="Times New Roman" w:hAnsi="Times New Roman" w:cs="Times New Roman"/>
                <w:color w:val="000000"/>
                <w:sz w:val="24"/>
                <w:szCs w:val="24"/>
                <w:lang w:eastAsia="ru-RU"/>
              </w:rPr>
              <w:t>(Ханзада мен Ханшайым оқиғалары);</w:t>
            </w:r>
          </w:p>
        </w:tc>
        <w:tc>
          <w:tcPr>
            <w:tcW w:w="2543" w:type="dxa"/>
            <w:gridSpan w:val="3"/>
            <w:tcBorders>
              <w:top w:val="single" w:sz="4" w:space="0" w:color="000000"/>
              <w:left w:val="single" w:sz="4" w:space="0" w:color="auto"/>
              <w:bottom w:val="single" w:sz="4" w:space="0" w:color="000000"/>
              <w:right w:val="single" w:sz="4" w:space="0" w:color="auto"/>
            </w:tcBorders>
          </w:tcPr>
          <w:p w:rsidR="007605D5" w:rsidRDefault="007605D5" w:rsidP="009F29DC">
            <w:pPr>
              <w:spacing w:after="0" w:line="240" w:lineRule="auto"/>
              <w:rPr>
                <w:rFonts w:ascii="Times New Roman" w:eastAsia="Times New Roman" w:hAnsi="Times New Roman" w:cs="Times New Roman"/>
                <w:color w:val="000000"/>
                <w:sz w:val="24"/>
                <w:szCs w:val="24"/>
                <w:lang w:eastAsia="ru-RU"/>
              </w:rPr>
            </w:pPr>
            <w:r w:rsidRPr="006641F0">
              <w:rPr>
                <w:rFonts w:ascii="Times New Roman" w:eastAsia="Times New Roman" w:hAnsi="Times New Roman" w:cs="Times New Roman"/>
                <w:b/>
                <w:color w:val="000000"/>
                <w:sz w:val="24"/>
                <w:szCs w:val="24"/>
                <w:lang w:eastAsia="ru-RU"/>
              </w:rPr>
              <w:t xml:space="preserve">Көркем әдебиет </w:t>
            </w:r>
            <w:r>
              <w:rPr>
                <w:rFonts w:ascii="Times New Roman" w:eastAsia="Times New Roman" w:hAnsi="Times New Roman" w:cs="Times New Roman"/>
                <w:b/>
                <w:color w:val="000000"/>
                <w:sz w:val="24"/>
                <w:szCs w:val="24"/>
                <w:lang w:eastAsia="ru-RU"/>
              </w:rPr>
              <w:t xml:space="preserve">- </w:t>
            </w:r>
            <w:r w:rsidRPr="006641F0">
              <w:rPr>
                <w:rFonts w:ascii="Times New Roman" w:eastAsia="Times New Roman" w:hAnsi="Times New Roman" w:cs="Times New Roman"/>
                <w:b/>
                <w:color w:val="000000"/>
                <w:sz w:val="24"/>
                <w:szCs w:val="24"/>
                <w:lang w:eastAsia="ru-RU"/>
              </w:rPr>
              <w:t>коммуникативтік,</w:t>
            </w:r>
            <w:r>
              <w:rPr>
                <w:rFonts w:ascii="Times New Roman" w:eastAsia="Times New Roman" w:hAnsi="Times New Roman" w:cs="Times New Roman"/>
                <w:b/>
                <w:color w:val="000000"/>
                <w:sz w:val="24"/>
                <w:szCs w:val="24"/>
                <w:lang w:eastAsia="ru-RU"/>
              </w:rPr>
              <w:t xml:space="preserve"> </w:t>
            </w:r>
            <w:r w:rsidRPr="006641F0">
              <w:rPr>
                <w:rFonts w:ascii="Times New Roman" w:eastAsia="Times New Roman" w:hAnsi="Times New Roman" w:cs="Times New Roman"/>
                <w:b/>
                <w:color w:val="000000"/>
                <w:sz w:val="24"/>
                <w:szCs w:val="24"/>
                <w:lang w:eastAsia="ru-RU"/>
              </w:rPr>
              <w:t xml:space="preserve">танымдық әрекет </w:t>
            </w:r>
            <w:r>
              <w:rPr>
                <w:rFonts w:ascii="Times New Roman" w:eastAsia="Times New Roman" w:hAnsi="Times New Roman" w:cs="Times New Roman"/>
                <w:color w:val="000000"/>
                <w:sz w:val="24"/>
                <w:szCs w:val="24"/>
                <w:lang w:eastAsia="ru-RU"/>
              </w:rPr>
              <w:t>(ертегінің жалғасын оқып беру);</w:t>
            </w:r>
          </w:p>
          <w:p w:rsidR="007605D5" w:rsidRPr="00BC7409" w:rsidRDefault="007605D5" w:rsidP="009F29DC">
            <w:pPr>
              <w:spacing w:after="0" w:line="240" w:lineRule="auto"/>
              <w:rPr>
                <w:rFonts w:ascii="Times New Roman" w:eastAsia="Times New Roman" w:hAnsi="Times New Roman" w:cs="Times New Roman"/>
                <w:color w:val="000000"/>
                <w:sz w:val="24"/>
                <w:szCs w:val="24"/>
                <w:lang w:eastAsia="ru-RU"/>
              </w:rPr>
            </w:pPr>
          </w:p>
        </w:tc>
        <w:tc>
          <w:tcPr>
            <w:tcW w:w="2227" w:type="dxa"/>
            <w:tcBorders>
              <w:top w:val="single" w:sz="4" w:space="0" w:color="000000"/>
              <w:left w:val="single" w:sz="4" w:space="0" w:color="auto"/>
              <w:bottom w:val="single" w:sz="4" w:space="0" w:color="000000"/>
              <w:right w:val="single" w:sz="4" w:space="0" w:color="auto"/>
            </w:tcBorders>
          </w:tcPr>
          <w:p w:rsidR="007605D5" w:rsidRDefault="007605D5" w:rsidP="009F29DC">
            <w:pPr>
              <w:spacing w:after="0" w:line="240" w:lineRule="auto"/>
              <w:rPr>
                <w:rFonts w:ascii="Times New Roman" w:eastAsia="Times New Roman" w:hAnsi="Times New Roman" w:cs="Times New Roman"/>
                <w:color w:val="000000"/>
                <w:sz w:val="24"/>
                <w:szCs w:val="24"/>
                <w:lang w:eastAsia="ru-RU"/>
              </w:rPr>
            </w:pPr>
            <w:r w:rsidRPr="006641F0">
              <w:rPr>
                <w:rFonts w:ascii="Times New Roman" w:eastAsia="Times New Roman" w:hAnsi="Times New Roman" w:cs="Times New Roman"/>
                <w:b/>
                <w:color w:val="000000"/>
                <w:sz w:val="24"/>
                <w:szCs w:val="24"/>
                <w:lang w:eastAsia="ru-RU"/>
              </w:rPr>
              <w:t xml:space="preserve">Көркем әдебиет </w:t>
            </w:r>
            <w:r>
              <w:rPr>
                <w:rFonts w:ascii="Times New Roman" w:eastAsia="Times New Roman" w:hAnsi="Times New Roman" w:cs="Times New Roman"/>
                <w:b/>
                <w:color w:val="000000"/>
                <w:sz w:val="24"/>
                <w:szCs w:val="24"/>
                <w:lang w:eastAsia="ru-RU"/>
              </w:rPr>
              <w:t xml:space="preserve">- </w:t>
            </w:r>
            <w:r w:rsidRPr="006641F0">
              <w:rPr>
                <w:rFonts w:ascii="Times New Roman" w:eastAsia="Times New Roman" w:hAnsi="Times New Roman" w:cs="Times New Roman"/>
                <w:b/>
                <w:color w:val="000000"/>
                <w:sz w:val="24"/>
                <w:szCs w:val="24"/>
                <w:lang w:eastAsia="ru-RU"/>
              </w:rPr>
              <w:t>коммуникативтік,</w:t>
            </w:r>
            <w:r>
              <w:rPr>
                <w:rFonts w:ascii="Times New Roman" w:eastAsia="Times New Roman" w:hAnsi="Times New Roman" w:cs="Times New Roman"/>
                <w:b/>
                <w:color w:val="000000"/>
                <w:sz w:val="24"/>
                <w:szCs w:val="24"/>
                <w:lang w:eastAsia="ru-RU"/>
              </w:rPr>
              <w:t xml:space="preserve"> </w:t>
            </w:r>
            <w:r w:rsidRPr="006641F0">
              <w:rPr>
                <w:rFonts w:ascii="Times New Roman" w:eastAsia="Times New Roman" w:hAnsi="Times New Roman" w:cs="Times New Roman"/>
                <w:b/>
                <w:color w:val="000000"/>
                <w:sz w:val="24"/>
                <w:szCs w:val="24"/>
                <w:lang w:eastAsia="ru-RU"/>
              </w:rPr>
              <w:t xml:space="preserve">танымдық әрекет </w:t>
            </w:r>
            <w:r>
              <w:rPr>
                <w:rFonts w:ascii="Times New Roman" w:eastAsia="Times New Roman" w:hAnsi="Times New Roman" w:cs="Times New Roman"/>
                <w:color w:val="000000"/>
                <w:sz w:val="24"/>
                <w:szCs w:val="24"/>
                <w:lang w:eastAsia="ru-RU"/>
              </w:rPr>
              <w:t>(Бесік жыры);</w:t>
            </w:r>
          </w:p>
          <w:p w:rsidR="007605D5" w:rsidRPr="00BC7409" w:rsidRDefault="007605D5" w:rsidP="009F29DC">
            <w:pPr>
              <w:spacing w:after="0" w:line="240" w:lineRule="auto"/>
              <w:rPr>
                <w:rFonts w:ascii="Times New Roman" w:eastAsia="Times New Roman" w:hAnsi="Times New Roman" w:cs="Times New Roman"/>
                <w:color w:val="000000"/>
                <w:sz w:val="24"/>
                <w:szCs w:val="24"/>
                <w:lang w:eastAsia="ru-RU"/>
              </w:rPr>
            </w:pPr>
          </w:p>
        </w:tc>
        <w:tc>
          <w:tcPr>
            <w:tcW w:w="3062" w:type="dxa"/>
            <w:gridSpan w:val="2"/>
            <w:tcBorders>
              <w:top w:val="single" w:sz="4" w:space="0" w:color="000000"/>
              <w:left w:val="single" w:sz="4" w:space="0" w:color="auto"/>
              <w:bottom w:val="single" w:sz="4" w:space="0" w:color="000000"/>
              <w:right w:val="single" w:sz="4" w:space="0" w:color="auto"/>
            </w:tcBorders>
          </w:tcPr>
          <w:p w:rsidR="007605D5" w:rsidRPr="00453B10" w:rsidRDefault="007605D5" w:rsidP="009F29DC">
            <w:r w:rsidRPr="003144F5">
              <w:rPr>
                <w:rFonts w:ascii="Times New Roman" w:eastAsia="Times New Roman" w:hAnsi="Times New Roman" w:cs="Times New Roman"/>
                <w:b/>
                <w:color w:val="000000"/>
                <w:sz w:val="24"/>
                <w:szCs w:val="24"/>
                <w:lang w:eastAsia="ru-RU"/>
              </w:rPr>
              <w:t>Музыка – шығармашылық әрекет</w:t>
            </w:r>
            <w:r w:rsidRPr="003144F5">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әлди-әлди</w:t>
            </w:r>
            <w:r w:rsidRPr="003144F5">
              <w:rPr>
                <w:rFonts w:ascii="Times New Roman" w:eastAsia="Times New Roman" w:hAnsi="Times New Roman" w:cs="Times New Roman"/>
                <w:color w:val="000000"/>
                <w:sz w:val="24"/>
                <w:szCs w:val="24"/>
                <w:lang w:eastAsia="ru-RU"/>
              </w:rPr>
              <w:t>);</w:t>
            </w:r>
          </w:p>
        </w:tc>
        <w:tc>
          <w:tcPr>
            <w:tcW w:w="2831" w:type="dxa"/>
            <w:gridSpan w:val="3"/>
            <w:tcBorders>
              <w:top w:val="single" w:sz="4" w:space="0" w:color="000000"/>
              <w:left w:val="single" w:sz="4" w:space="0" w:color="auto"/>
              <w:bottom w:val="single" w:sz="4" w:space="0" w:color="000000"/>
              <w:right w:val="single" w:sz="4" w:space="0" w:color="000000"/>
            </w:tcBorders>
          </w:tcPr>
          <w:p w:rsidR="007605D5" w:rsidRPr="00453B10" w:rsidRDefault="007605D5" w:rsidP="009F29DC">
            <w:r w:rsidRPr="003144F5">
              <w:rPr>
                <w:rFonts w:ascii="Times New Roman" w:eastAsia="Times New Roman" w:hAnsi="Times New Roman" w:cs="Times New Roman"/>
                <w:b/>
                <w:color w:val="000000"/>
                <w:sz w:val="24"/>
                <w:szCs w:val="24"/>
                <w:lang w:eastAsia="ru-RU"/>
              </w:rPr>
              <w:t>Музыка – шығармашылық әрекет</w:t>
            </w:r>
            <w:r w:rsidRPr="003144F5">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бесік жыры</w:t>
            </w:r>
            <w:r w:rsidRPr="003144F5">
              <w:rPr>
                <w:rFonts w:ascii="Times New Roman" w:eastAsia="Times New Roman" w:hAnsi="Times New Roman" w:cs="Times New Roman"/>
                <w:color w:val="000000"/>
                <w:sz w:val="24"/>
                <w:szCs w:val="24"/>
                <w:lang w:eastAsia="ru-RU"/>
              </w:rPr>
              <w:t>);</w:t>
            </w:r>
          </w:p>
        </w:tc>
      </w:tr>
      <w:tr w:rsidR="007605D5" w:rsidRPr="00453B10" w:rsidTr="009F29DC">
        <w:trPr>
          <w:trHeight w:val="829"/>
        </w:trPr>
        <w:tc>
          <w:tcPr>
            <w:tcW w:w="2367" w:type="dxa"/>
            <w:tcBorders>
              <w:top w:val="single" w:sz="4" w:space="0" w:color="000000"/>
              <w:left w:val="single" w:sz="4" w:space="0" w:color="000000"/>
              <w:bottom w:val="single" w:sz="4" w:space="0" w:color="000000"/>
              <w:right w:val="single" w:sz="4" w:space="0" w:color="000000"/>
            </w:tcBorders>
            <w:hideMark/>
          </w:tcPr>
          <w:p w:rsidR="007605D5" w:rsidRPr="00E23856" w:rsidRDefault="007605D5" w:rsidP="009F29DC">
            <w:pPr>
              <w:rPr>
                <w:rFonts w:ascii="Times New Roman" w:hAnsi="Times New Roman" w:cs="Times New Roman"/>
                <w:b/>
                <w:bCs/>
                <w:color w:val="000000"/>
                <w:sz w:val="24"/>
                <w:szCs w:val="24"/>
              </w:rPr>
            </w:pPr>
            <w:r w:rsidRPr="00E23856">
              <w:rPr>
                <w:rFonts w:ascii="Times New Roman" w:eastAsia="Times New Roman" w:hAnsi="Times New Roman" w:cs="Times New Roman"/>
                <w:b/>
                <w:bCs/>
                <w:color w:val="000000"/>
                <w:sz w:val="24"/>
                <w:szCs w:val="24"/>
              </w:rPr>
              <w:t>Біртіндеп ұйқыдан ояту,</w:t>
            </w:r>
            <w:r>
              <w:rPr>
                <w:rFonts w:ascii="Times New Roman" w:hAnsi="Times New Roman" w:cs="Times New Roman"/>
                <w:b/>
                <w:bCs/>
                <w:color w:val="000000"/>
                <w:sz w:val="24"/>
                <w:szCs w:val="24"/>
              </w:rPr>
              <w:t xml:space="preserve"> </w:t>
            </w:r>
            <w:r w:rsidRPr="00E23856">
              <w:rPr>
                <w:rFonts w:ascii="Times New Roman" w:eastAsia="Times New Roman" w:hAnsi="Times New Roman" w:cs="Times New Roman"/>
                <w:b/>
                <w:bCs/>
                <w:color w:val="000000"/>
                <w:sz w:val="24"/>
                <w:szCs w:val="24"/>
                <w:lang w:eastAsia="ru-RU"/>
              </w:rPr>
              <w:t>сауықтыру шаралары</w:t>
            </w:r>
          </w:p>
          <w:p w:rsidR="007605D5" w:rsidRPr="00E23856" w:rsidRDefault="007605D5" w:rsidP="009F29DC">
            <w:pPr>
              <w:spacing w:after="0" w:line="240" w:lineRule="auto"/>
              <w:rPr>
                <w:rFonts w:ascii="Times New Roman" w:eastAsia="Times New Roman" w:hAnsi="Times New Roman" w:cs="Times New Roman"/>
                <w:sz w:val="24"/>
                <w:szCs w:val="24"/>
                <w:lang w:eastAsia="ru-RU"/>
              </w:rPr>
            </w:pPr>
          </w:p>
        </w:tc>
        <w:tc>
          <w:tcPr>
            <w:tcW w:w="2847" w:type="dxa"/>
            <w:tcBorders>
              <w:top w:val="single" w:sz="4" w:space="0" w:color="000000"/>
              <w:left w:val="single" w:sz="4" w:space="0" w:color="000000"/>
              <w:bottom w:val="single" w:sz="4" w:space="0" w:color="000000"/>
              <w:right w:val="single" w:sz="4" w:space="0" w:color="auto"/>
            </w:tcBorders>
            <w:hideMark/>
          </w:tcPr>
          <w:p w:rsidR="007605D5" w:rsidRDefault="007605D5" w:rsidP="009F29DC">
            <w:pPr>
              <w:pStyle w:val="a5"/>
              <w:spacing w:line="256" w:lineRule="auto"/>
              <w:jc w:val="both"/>
              <w:rPr>
                <w:lang w:val="kk-KZ"/>
              </w:rPr>
            </w:pPr>
            <w:r w:rsidRPr="00A8672F">
              <w:rPr>
                <w:lang w:val="kk-KZ"/>
              </w:rPr>
              <w:t>Біртіндеп ояту</w:t>
            </w:r>
          </w:p>
          <w:p w:rsidR="007605D5" w:rsidRPr="00A8672F" w:rsidRDefault="007605D5" w:rsidP="009F29DC">
            <w:pPr>
              <w:pStyle w:val="a5"/>
              <w:spacing w:line="256" w:lineRule="auto"/>
              <w:jc w:val="both"/>
              <w:rPr>
                <w:lang w:val="kk-KZ"/>
              </w:rPr>
            </w:pPr>
            <w:r>
              <w:rPr>
                <w:lang w:val="kk-KZ"/>
              </w:rPr>
              <w:t>Музыкалық әуен№1</w:t>
            </w:r>
          </w:p>
          <w:p w:rsidR="007605D5" w:rsidRPr="00A8672F" w:rsidRDefault="007605D5" w:rsidP="009F29DC">
            <w:pPr>
              <w:pStyle w:val="a5"/>
              <w:spacing w:line="256" w:lineRule="auto"/>
              <w:jc w:val="both"/>
              <w:rPr>
                <w:b/>
                <w:lang w:val="kk-KZ"/>
              </w:rPr>
            </w:pPr>
            <w:r w:rsidRPr="00A8672F">
              <w:rPr>
                <w:b/>
                <w:lang w:val="kk-KZ"/>
              </w:rPr>
              <w:t>Дене шынықтыру:</w:t>
            </w:r>
          </w:p>
          <w:p w:rsidR="007605D5" w:rsidRPr="00A8672F" w:rsidRDefault="007605D5" w:rsidP="009F29DC">
            <w:pPr>
              <w:pStyle w:val="a5"/>
              <w:spacing w:line="256" w:lineRule="auto"/>
              <w:jc w:val="both"/>
              <w:rPr>
                <w:lang w:val="kk-KZ"/>
              </w:rPr>
            </w:pPr>
            <w:r w:rsidRPr="00A8672F">
              <w:rPr>
                <w:lang w:val="kk-KZ"/>
              </w:rPr>
              <w:t>Ояну №1</w:t>
            </w:r>
          </w:p>
          <w:p w:rsidR="007605D5" w:rsidRPr="00A8672F" w:rsidRDefault="007605D5" w:rsidP="009F29DC">
            <w:pPr>
              <w:pStyle w:val="a5"/>
              <w:spacing w:line="256" w:lineRule="auto"/>
              <w:jc w:val="both"/>
              <w:rPr>
                <w:b/>
                <w:color w:val="000000"/>
                <w:lang w:val="kk-KZ"/>
              </w:rPr>
            </w:pPr>
            <w:r w:rsidRPr="00A8672F">
              <w:rPr>
                <w:color w:val="000000"/>
                <w:lang w:val="kk-KZ"/>
              </w:rPr>
              <w:t>Ш/ж:Кедергі жолдар</w:t>
            </w:r>
          </w:p>
        </w:tc>
        <w:tc>
          <w:tcPr>
            <w:tcW w:w="2543" w:type="dxa"/>
            <w:gridSpan w:val="3"/>
            <w:tcBorders>
              <w:top w:val="single" w:sz="4" w:space="0" w:color="000000"/>
              <w:left w:val="single" w:sz="4" w:space="0" w:color="000000"/>
              <w:bottom w:val="single" w:sz="4" w:space="0" w:color="000000"/>
              <w:right w:val="single" w:sz="4" w:space="0" w:color="auto"/>
            </w:tcBorders>
          </w:tcPr>
          <w:p w:rsidR="007605D5" w:rsidRDefault="007605D5" w:rsidP="009F29DC">
            <w:pPr>
              <w:pStyle w:val="a5"/>
              <w:spacing w:line="256" w:lineRule="auto"/>
              <w:jc w:val="both"/>
              <w:rPr>
                <w:lang w:val="kk-KZ"/>
              </w:rPr>
            </w:pPr>
            <w:r w:rsidRPr="00A8672F">
              <w:rPr>
                <w:lang w:val="kk-KZ"/>
              </w:rPr>
              <w:t>Біртіндеп ояту</w:t>
            </w:r>
          </w:p>
          <w:p w:rsidR="007605D5" w:rsidRPr="00A8672F" w:rsidRDefault="007605D5" w:rsidP="009F29DC">
            <w:pPr>
              <w:pStyle w:val="a5"/>
              <w:spacing w:line="256" w:lineRule="auto"/>
              <w:jc w:val="both"/>
              <w:rPr>
                <w:lang w:val="kk-KZ"/>
              </w:rPr>
            </w:pPr>
            <w:r>
              <w:rPr>
                <w:lang w:val="kk-KZ"/>
              </w:rPr>
              <w:t>Музыкалық әуен№2</w:t>
            </w:r>
          </w:p>
          <w:p w:rsidR="007605D5" w:rsidRPr="00A8672F" w:rsidRDefault="007605D5" w:rsidP="009F29DC">
            <w:pPr>
              <w:pStyle w:val="a5"/>
              <w:spacing w:line="256" w:lineRule="auto"/>
              <w:jc w:val="both"/>
              <w:rPr>
                <w:b/>
                <w:lang w:val="kk-KZ"/>
              </w:rPr>
            </w:pPr>
            <w:r w:rsidRPr="00A8672F">
              <w:rPr>
                <w:b/>
                <w:lang w:val="kk-KZ"/>
              </w:rPr>
              <w:t>Дене шынықтыру:</w:t>
            </w:r>
          </w:p>
          <w:p w:rsidR="007605D5" w:rsidRPr="00A8672F" w:rsidRDefault="007605D5" w:rsidP="009F29DC">
            <w:pPr>
              <w:pStyle w:val="a5"/>
              <w:spacing w:line="256" w:lineRule="auto"/>
              <w:jc w:val="both"/>
              <w:rPr>
                <w:lang w:val="kk-KZ"/>
              </w:rPr>
            </w:pPr>
            <w:r w:rsidRPr="00A8672F">
              <w:rPr>
                <w:lang w:val="kk-KZ"/>
              </w:rPr>
              <w:t>Ояну№2</w:t>
            </w:r>
          </w:p>
          <w:p w:rsidR="007605D5" w:rsidRPr="00A8672F" w:rsidRDefault="007605D5" w:rsidP="009F29DC">
            <w:pPr>
              <w:pStyle w:val="a5"/>
              <w:spacing w:line="256" w:lineRule="auto"/>
              <w:jc w:val="both"/>
              <w:rPr>
                <w:lang w:val="kk-KZ"/>
              </w:rPr>
            </w:pPr>
            <w:r w:rsidRPr="00A8672F">
              <w:rPr>
                <w:b/>
                <w:lang w:val="kk-KZ"/>
              </w:rPr>
              <w:t>Ш/ж:</w:t>
            </w:r>
            <w:r w:rsidRPr="00A8672F">
              <w:rPr>
                <w:lang w:val="kk-KZ"/>
              </w:rPr>
              <w:t>Бұдыр жолдар</w:t>
            </w:r>
          </w:p>
        </w:tc>
        <w:tc>
          <w:tcPr>
            <w:tcW w:w="2227" w:type="dxa"/>
            <w:tcBorders>
              <w:top w:val="single" w:sz="4" w:space="0" w:color="000000"/>
              <w:left w:val="single" w:sz="4" w:space="0" w:color="000000"/>
              <w:bottom w:val="single" w:sz="4" w:space="0" w:color="000000"/>
              <w:right w:val="single" w:sz="4" w:space="0" w:color="auto"/>
            </w:tcBorders>
          </w:tcPr>
          <w:p w:rsidR="007605D5" w:rsidRDefault="007605D5" w:rsidP="009F29DC">
            <w:pPr>
              <w:pStyle w:val="a5"/>
              <w:spacing w:line="256" w:lineRule="auto"/>
              <w:jc w:val="both"/>
              <w:rPr>
                <w:lang w:val="kk-KZ"/>
              </w:rPr>
            </w:pPr>
            <w:r w:rsidRPr="00A8672F">
              <w:rPr>
                <w:lang w:val="kk-KZ"/>
              </w:rPr>
              <w:t>Біртіндеп ояту</w:t>
            </w:r>
          </w:p>
          <w:p w:rsidR="007605D5" w:rsidRPr="00A8672F" w:rsidRDefault="007605D5" w:rsidP="009F29DC">
            <w:pPr>
              <w:pStyle w:val="a5"/>
              <w:spacing w:line="256" w:lineRule="auto"/>
              <w:jc w:val="both"/>
              <w:rPr>
                <w:lang w:val="kk-KZ"/>
              </w:rPr>
            </w:pPr>
            <w:r>
              <w:rPr>
                <w:lang w:val="kk-KZ"/>
              </w:rPr>
              <w:t>Музыкалық әуен№3</w:t>
            </w:r>
          </w:p>
          <w:p w:rsidR="007605D5" w:rsidRPr="00A8672F" w:rsidRDefault="007605D5" w:rsidP="009F29DC">
            <w:pPr>
              <w:pStyle w:val="a5"/>
              <w:spacing w:line="256" w:lineRule="auto"/>
              <w:jc w:val="both"/>
              <w:rPr>
                <w:b/>
                <w:lang w:val="kk-KZ"/>
              </w:rPr>
            </w:pPr>
            <w:r w:rsidRPr="00A8672F">
              <w:rPr>
                <w:b/>
                <w:lang w:val="kk-KZ"/>
              </w:rPr>
              <w:t>Дене шынықтыру:</w:t>
            </w:r>
          </w:p>
          <w:p w:rsidR="007605D5" w:rsidRPr="00A8672F" w:rsidRDefault="007605D5" w:rsidP="009F29DC">
            <w:pPr>
              <w:pStyle w:val="a5"/>
              <w:spacing w:line="256" w:lineRule="auto"/>
              <w:jc w:val="both"/>
              <w:rPr>
                <w:lang w:val="kk-KZ"/>
              </w:rPr>
            </w:pPr>
            <w:r w:rsidRPr="00A8672F">
              <w:rPr>
                <w:lang w:val="kk-KZ"/>
              </w:rPr>
              <w:t>Ояну№3</w:t>
            </w:r>
          </w:p>
          <w:p w:rsidR="007605D5" w:rsidRPr="00A8672F" w:rsidRDefault="007605D5" w:rsidP="009F29DC">
            <w:pPr>
              <w:pStyle w:val="a5"/>
              <w:spacing w:line="256" w:lineRule="auto"/>
              <w:jc w:val="both"/>
              <w:rPr>
                <w:lang w:val="kk-KZ"/>
              </w:rPr>
            </w:pPr>
            <w:r w:rsidRPr="00A8672F">
              <w:rPr>
                <w:lang w:val="kk-KZ"/>
              </w:rPr>
              <w:t>Демалу жаттығуы</w:t>
            </w:r>
          </w:p>
          <w:p w:rsidR="007605D5" w:rsidRPr="00A8672F" w:rsidRDefault="007605D5" w:rsidP="009F29DC">
            <w:pPr>
              <w:pStyle w:val="a5"/>
              <w:spacing w:line="256" w:lineRule="auto"/>
              <w:jc w:val="both"/>
              <w:rPr>
                <w:lang w:val="kk-KZ"/>
              </w:rPr>
            </w:pPr>
            <w:r w:rsidRPr="00A8672F">
              <w:rPr>
                <w:lang w:val="kk-KZ"/>
              </w:rPr>
              <w:t>«Сағат»</w:t>
            </w:r>
          </w:p>
          <w:p w:rsidR="007605D5" w:rsidRPr="00A8672F" w:rsidRDefault="007605D5" w:rsidP="009F29DC">
            <w:pPr>
              <w:pStyle w:val="a5"/>
              <w:spacing w:line="256" w:lineRule="auto"/>
              <w:jc w:val="both"/>
              <w:rPr>
                <w:lang w:val="kk-KZ"/>
              </w:rPr>
            </w:pPr>
            <w:r w:rsidRPr="00A8672F">
              <w:rPr>
                <w:lang w:val="kk-KZ"/>
              </w:rPr>
              <w:t>Ш/ж:</w:t>
            </w:r>
          </w:p>
          <w:p w:rsidR="007605D5" w:rsidRPr="00A8672F" w:rsidRDefault="007605D5" w:rsidP="009F29DC">
            <w:pPr>
              <w:pStyle w:val="a5"/>
              <w:spacing w:line="256" w:lineRule="auto"/>
              <w:jc w:val="both"/>
              <w:rPr>
                <w:lang w:val="kk-KZ"/>
              </w:rPr>
            </w:pPr>
            <w:r w:rsidRPr="00A8672F">
              <w:rPr>
                <w:lang w:val="kk-KZ"/>
              </w:rPr>
              <w:t>Массаж жолмен жүру</w:t>
            </w:r>
          </w:p>
        </w:tc>
        <w:tc>
          <w:tcPr>
            <w:tcW w:w="3062" w:type="dxa"/>
            <w:gridSpan w:val="2"/>
            <w:tcBorders>
              <w:top w:val="single" w:sz="4" w:space="0" w:color="000000"/>
              <w:left w:val="single" w:sz="4" w:space="0" w:color="auto"/>
              <w:bottom w:val="single" w:sz="4" w:space="0" w:color="000000"/>
              <w:right w:val="single" w:sz="4" w:space="0" w:color="auto"/>
            </w:tcBorders>
          </w:tcPr>
          <w:p w:rsidR="007605D5" w:rsidRDefault="007605D5" w:rsidP="009F29DC">
            <w:pPr>
              <w:pStyle w:val="a5"/>
              <w:spacing w:line="256" w:lineRule="auto"/>
              <w:jc w:val="both"/>
              <w:rPr>
                <w:lang w:val="kk-KZ"/>
              </w:rPr>
            </w:pPr>
            <w:r w:rsidRPr="00A8672F">
              <w:rPr>
                <w:lang w:val="kk-KZ"/>
              </w:rPr>
              <w:t>Біртіндеп ояту</w:t>
            </w:r>
            <w:r>
              <w:rPr>
                <w:lang w:val="kk-KZ"/>
              </w:rPr>
              <w:t xml:space="preserve"> </w:t>
            </w:r>
          </w:p>
          <w:p w:rsidR="007605D5" w:rsidRPr="00A8672F" w:rsidRDefault="007605D5" w:rsidP="009F29DC">
            <w:pPr>
              <w:pStyle w:val="a5"/>
              <w:spacing w:line="256" w:lineRule="auto"/>
              <w:jc w:val="both"/>
              <w:rPr>
                <w:lang w:val="kk-KZ"/>
              </w:rPr>
            </w:pPr>
            <w:r>
              <w:rPr>
                <w:lang w:val="kk-KZ"/>
              </w:rPr>
              <w:t>Музыкалық әуен№4</w:t>
            </w:r>
          </w:p>
          <w:p w:rsidR="007605D5" w:rsidRPr="00A8672F" w:rsidRDefault="007605D5" w:rsidP="009F29DC">
            <w:pPr>
              <w:pStyle w:val="a5"/>
              <w:spacing w:line="256" w:lineRule="auto"/>
              <w:jc w:val="both"/>
              <w:rPr>
                <w:b/>
                <w:lang w:val="kk-KZ"/>
              </w:rPr>
            </w:pPr>
            <w:r w:rsidRPr="00A8672F">
              <w:rPr>
                <w:b/>
                <w:lang w:val="kk-KZ"/>
              </w:rPr>
              <w:t>Дене шынықтыру:</w:t>
            </w:r>
          </w:p>
          <w:p w:rsidR="007605D5" w:rsidRPr="00A8672F" w:rsidRDefault="007605D5" w:rsidP="009F29DC">
            <w:pPr>
              <w:spacing w:after="0"/>
              <w:rPr>
                <w:rFonts w:ascii="Times New Roman" w:hAnsi="Times New Roman" w:cs="Times New Roman"/>
                <w:sz w:val="24"/>
                <w:szCs w:val="24"/>
              </w:rPr>
            </w:pPr>
            <w:r w:rsidRPr="00A8672F">
              <w:rPr>
                <w:rFonts w:ascii="Times New Roman" w:hAnsi="Times New Roman" w:cs="Times New Roman"/>
                <w:sz w:val="24"/>
                <w:szCs w:val="24"/>
              </w:rPr>
              <w:t>Ояну №4</w:t>
            </w:r>
          </w:p>
          <w:p w:rsidR="007605D5" w:rsidRPr="00A8672F" w:rsidRDefault="007605D5" w:rsidP="009F29DC">
            <w:pPr>
              <w:spacing w:after="0"/>
              <w:rPr>
                <w:rFonts w:ascii="Times New Roman" w:hAnsi="Times New Roman" w:cs="Times New Roman"/>
                <w:sz w:val="24"/>
                <w:szCs w:val="24"/>
              </w:rPr>
            </w:pPr>
            <w:r w:rsidRPr="00A8672F">
              <w:rPr>
                <w:rFonts w:ascii="Times New Roman" w:hAnsi="Times New Roman" w:cs="Times New Roman"/>
                <w:sz w:val="24"/>
                <w:szCs w:val="24"/>
              </w:rPr>
              <w:t>Ш/ж:Бұдыр жолдар</w:t>
            </w:r>
          </w:p>
        </w:tc>
        <w:tc>
          <w:tcPr>
            <w:tcW w:w="2831" w:type="dxa"/>
            <w:gridSpan w:val="3"/>
            <w:tcBorders>
              <w:top w:val="single" w:sz="4" w:space="0" w:color="000000"/>
              <w:left w:val="single" w:sz="4" w:space="0" w:color="auto"/>
              <w:bottom w:val="single" w:sz="4" w:space="0" w:color="000000"/>
              <w:right w:val="single" w:sz="4" w:space="0" w:color="000000"/>
            </w:tcBorders>
          </w:tcPr>
          <w:p w:rsidR="007605D5" w:rsidRDefault="007605D5" w:rsidP="009F29DC">
            <w:pPr>
              <w:pStyle w:val="a5"/>
              <w:spacing w:line="256" w:lineRule="auto"/>
              <w:jc w:val="both"/>
              <w:rPr>
                <w:lang w:val="kk-KZ"/>
              </w:rPr>
            </w:pPr>
            <w:r w:rsidRPr="00A8672F">
              <w:rPr>
                <w:lang w:val="kk-KZ"/>
              </w:rPr>
              <w:t>Біртіндеп ояту</w:t>
            </w:r>
          </w:p>
          <w:p w:rsidR="007605D5" w:rsidRPr="00A8672F" w:rsidRDefault="007605D5" w:rsidP="009F29DC">
            <w:pPr>
              <w:pStyle w:val="a5"/>
              <w:spacing w:line="256" w:lineRule="auto"/>
              <w:jc w:val="both"/>
              <w:rPr>
                <w:lang w:val="kk-KZ"/>
              </w:rPr>
            </w:pPr>
            <w:r>
              <w:rPr>
                <w:lang w:val="kk-KZ"/>
              </w:rPr>
              <w:t>Музыкалық әуен№5</w:t>
            </w:r>
          </w:p>
          <w:p w:rsidR="007605D5" w:rsidRPr="00A8672F" w:rsidRDefault="007605D5" w:rsidP="009F29DC">
            <w:pPr>
              <w:pStyle w:val="a5"/>
              <w:spacing w:line="256" w:lineRule="auto"/>
              <w:jc w:val="both"/>
              <w:rPr>
                <w:b/>
                <w:lang w:val="kk-KZ"/>
              </w:rPr>
            </w:pPr>
            <w:r w:rsidRPr="00A8672F">
              <w:rPr>
                <w:b/>
                <w:lang w:val="kk-KZ"/>
              </w:rPr>
              <w:t>Дене шынықтыру:</w:t>
            </w:r>
          </w:p>
          <w:p w:rsidR="007605D5" w:rsidRPr="00A8672F" w:rsidRDefault="007605D5" w:rsidP="009F29DC">
            <w:pPr>
              <w:spacing w:after="0"/>
              <w:rPr>
                <w:rFonts w:ascii="Times New Roman" w:hAnsi="Times New Roman" w:cs="Times New Roman"/>
                <w:sz w:val="24"/>
                <w:szCs w:val="24"/>
              </w:rPr>
            </w:pPr>
            <w:r w:rsidRPr="00A8672F">
              <w:rPr>
                <w:rFonts w:ascii="Times New Roman" w:hAnsi="Times New Roman" w:cs="Times New Roman"/>
                <w:sz w:val="24"/>
                <w:szCs w:val="24"/>
              </w:rPr>
              <w:t>Ояну№5</w:t>
            </w:r>
          </w:p>
          <w:p w:rsidR="007605D5" w:rsidRPr="00A8672F" w:rsidRDefault="007605D5" w:rsidP="009F29DC">
            <w:pPr>
              <w:spacing w:after="0"/>
              <w:rPr>
                <w:rFonts w:ascii="Times New Roman" w:hAnsi="Times New Roman" w:cs="Times New Roman"/>
                <w:sz w:val="24"/>
                <w:szCs w:val="24"/>
              </w:rPr>
            </w:pPr>
            <w:r w:rsidRPr="00A8672F">
              <w:rPr>
                <w:rFonts w:ascii="Times New Roman" w:hAnsi="Times New Roman" w:cs="Times New Roman"/>
                <w:sz w:val="24"/>
                <w:szCs w:val="24"/>
              </w:rPr>
              <w:t>Ш/ж: Пойыз</w:t>
            </w:r>
          </w:p>
        </w:tc>
      </w:tr>
      <w:tr w:rsidR="007605D5" w:rsidRPr="00F56279" w:rsidTr="009F29DC">
        <w:trPr>
          <w:trHeight w:val="275"/>
        </w:trPr>
        <w:tc>
          <w:tcPr>
            <w:tcW w:w="2367" w:type="dxa"/>
            <w:tcBorders>
              <w:top w:val="single" w:sz="4" w:space="0" w:color="000000"/>
              <w:left w:val="single" w:sz="4" w:space="0" w:color="000000"/>
              <w:bottom w:val="single" w:sz="4" w:space="0" w:color="000000"/>
              <w:right w:val="single" w:sz="4" w:space="0" w:color="000000"/>
            </w:tcBorders>
            <w:hideMark/>
          </w:tcPr>
          <w:p w:rsidR="007605D5" w:rsidRPr="002A228A" w:rsidRDefault="007605D5" w:rsidP="009F29D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Бесін ас</w:t>
            </w:r>
          </w:p>
        </w:tc>
        <w:tc>
          <w:tcPr>
            <w:tcW w:w="13510" w:type="dxa"/>
            <w:gridSpan w:val="10"/>
            <w:tcBorders>
              <w:top w:val="single" w:sz="4" w:space="0" w:color="000000"/>
              <w:left w:val="single" w:sz="4" w:space="0" w:color="000000"/>
              <w:bottom w:val="single" w:sz="4" w:space="0" w:color="000000"/>
              <w:right w:val="single" w:sz="4" w:space="0" w:color="000000"/>
            </w:tcBorders>
            <w:hideMark/>
          </w:tcPr>
          <w:p w:rsidR="007605D5" w:rsidRPr="00CE041E" w:rsidRDefault="007605D5" w:rsidP="009F29DC">
            <w:pPr>
              <w:pStyle w:val="TableParagraph"/>
              <w:jc w:val="center"/>
              <w:rPr>
                <w:sz w:val="24"/>
                <w:szCs w:val="24"/>
              </w:rPr>
            </w:pPr>
            <w:r w:rsidRPr="00CE041E">
              <w:rPr>
                <w:color w:val="000000"/>
                <w:sz w:val="24"/>
                <w:szCs w:val="24"/>
                <w:lang w:eastAsia="ru-RU"/>
              </w:rPr>
              <w:t xml:space="preserve">Кезекшілерді тағайындап, көмекшіге көмектесе білуге үйрету. Қолдарын жуғызып, </w:t>
            </w:r>
            <w:r w:rsidRPr="00CE041E">
              <w:rPr>
                <w:b/>
                <w:color w:val="000000"/>
                <w:sz w:val="24"/>
                <w:szCs w:val="24"/>
                <w:lang w:eastAsia="ru-RU"/>
              </w:rPr>
              <w:t>«</w:t>
            </w:r>
            <w:r w:rsidRPr="00CE041E">
              <w:rPr>
                <w:b/>
                <w:color w:val="000000"/>
                <w:sz w:val="24"/>
                <w:szCs w:val="24"/>
                <w:shd w:val="clear" w:color="auto" w:fill="FFFFFF"/>
              </w:rPr>
              <w:t>Тазалықтың досы-Сабын</w:t>
            </w:r>
            <w:r w:rsidRPr="00CE041E">
              <w:rPr>
                <w:color w:val="000000"/>
                <w:sz w:val="24"/>
                <w:szCs w:val="24"/>
                <w:lang w:eastAsia="ru-RU"/>
              </w:rPr>
              <w:t>» деген осы» деп тазалыққа шақыру</w:t>
            </w:r>
          </w:p>
          <w:p w:rsidR="007605D5" w:rsidRPr="00474BD0" w:rsidRDefault="007605D5" w:rsidP="009F29DC">
            <w:pPr>
              <w:tabs>
                <w:tab w:val="center" w:pos="3802"/>
                <w:tab w:val="left" w:pos="5743"/>
              </w:tabs>
              <w:spacing w:after="0"/>
              <w:jc w:val="center"/>
              <w:rPr>
                <w:rFonts w:ascii="Times New Roman" w:hAnsi="Times New Roman" w:cs="Times New Roman"/>
                <w:sz w:val="24"/>
              </w:rPr>
            </w:pPr>
            <w:r w:rsidRPr="00474BD0">
              <w:rPr>
                <w:rFonts w:ascii="Times New Roman" w:hAnsi="Times New Roman" w:cs="Times New Roman"/>
                <w:sz w:val="24"/>
              </w:rPr>
              <w:t>Тамақ ішер кезде енді,</w:t>
            </w:r>
          </w:p>
          <w:p w:rsidR="007605D5" w:rsidRPr="00474BD0" w:rsidRDefault="007605D5" w:rsidP="009F29DC">
            <w:pPr>
              <w:spacing w:after="0"/>
              <w:jc w:val="center"/>
              <w:rPr>
                <w:rFonts w:ascii="Times New Roman" w:hAnsi="Times New Roman" w:cs="Times New Roman"/>
                <w:sz w:val="24"/>
              </w:rPr>
            </w:pPr>
            <w:r w:rsidRPr="00474BD0">
              <w:rPr>
                <w:rFonts w:ascii="Times New Roman" w:hAnsi="Times New Roman" w:cs="Times New Roman"/>
                <w:sz w:val="24"/>
              </w:rPr>
              <w:t>Сөйлемейміз күлмейміз.</w:t>
            </w:r>
          </w:p>
          <w:p w:rsidR="007605D5" w:rsidRPr="00474BD0" w:rsidRDefault="007605D5" w:rsidP="009F29DC">
            <w:pPr>
              <w:spacing w:after="0"/>
              <w:jc w:val="center"/>
              <w:rPr>
                <w:rFonts w:ascii="Times New Roman" w:hAnsi="Times New Roman" w:cs="Times New Roman"/>
                <w:sz w:val="24"/>
              </w:rPr>
            </w:pPr>
            <w:r w:rsidRPr="00474BD0">
              <w:rPr>
                <w:rFonts w:ascii="Times New Roman" w:hAnsi="Times New Roman" w:cs="Times New Roman"/>
                <w:sz w:val="24"/>
              </w:rPr>
              <w:t>Астан басқа өзгені,</w:t>
            </w:r>
          </w:p>
          <w:p w:rsidR="007605D5" w:rsidRDefault="007605D5" w:rsidP="009F29DC">
            <w:pPr>
              <w:spacing w:after="0"/>
              <w:jc w:val="center"/>
              <w:rPr>
                <w:color w:val="000000"/>
                <w:sz w:val="24"/>
                <w:szCs w:val="24"/>
                <w:lang w:eastAsia="ru-RU"/>
              </w:rPr>
            </w:pPr>
            <w:r w:rsidRPr="00474BD0">
              <w:rPr>
                <w:rFonts w:ascii="Times New Roman" w:hAnsi="Times New Roman" w:cs="Times New Roman"/>
                <w:sz w:val="24"/>
              </w:rPr>
              <w:t xml:space="preserve">Елемейміз, білмейміз. </w:t>
            </w:r>
            <w:r w:rsidRPr="00A8672F">
              <w:rPr>
                <w:rFonts w:ascii="Times New Roman" w:hAnsi="Times New Roman" w:cs="Times New Roman"/>
                <w:sz w:val="24"/>
              </w:rPr>
              <w:t>(сөйлеуді дамыту)</w:t>
            </w:r>
            <w:r w:rsidRPr="00A8672F">
              <w:rPr>
                <w:color w:val="000000"/>
                <w:sz w:val="24"/>
                <w:szCs w:val="24"/>
                <w:lang w:eastAsia="ru-RU"/>
              </w:rPr>
              <w:t xml:space="preserve"> .</w:t>
            </w:r>
          </w:p>
          <w:p w:rsidR="007605D5" w:rsidRPr="00A8672F" w:rsidRDefault="007605D5" w:rsidP="009F29DC">
            <w:pPr>
              <w:spacing w:after="0" w:line="240" w:lineRule="auto"/>
              <w:rPr>
                <w:rFonts w:ascii="Times New Roman" w:eastAsia="Times New Roman" w:hAnsi="Times New Roman" w:cs="Times New Roman"/>
                <w:color w:val="000000"/>
                <w:sz w:val="24"/>
                <w:szCs w:val="24"/>
                <w:lang w:eastAsia="ru-RU"/>
              </w:rPr>
            </w:pPr>
            <w:r w:rsidRPr="00FE5729">
              <w:rPr>
                <w:rFonts w:ascii="Times New Roman" w:hAnsi="Times New Roman" w:cs="Times New Roman"/>
                <w:sz w:val="24"/>
                <w:szCs w:val="24"/>
              </w:rPr>
              <w:t xml:space="preserve">«Дұрыс отыру, дұрыс тамақтану, өзімді ұқыпты ұстау-әдепті баланың қылығы» </w:t>
            </w:r>
            <w:r w:rsidRPr="00FE5729">
              <w:rPr>
                <w:rFonts w:ascii="Times New Roman" w:hAnsi="Times New Roman" w:cs="Times New Roman"/>
                <w:color w:val="000000"/>
                <w:sz w:val="24"/>
                <w:szCs w:val="24"/>
                <w:lang w:eastAsia="ru-RU"/>
              </w:rPr>
              <w:t>Бата айту. Ас қайтару</w:t>
            </w:r>
          </w:p>
        </w:tc>
      </w:tr>
      <w:tr w:rsidR="007605D5" w:rsidRPr="001C52D1" w:rsidTr="009F29DC">
        <w:trPr>
          <w:trHeight w:val="970"/>
        </w:trPr>
        <w:tc>
          <w:tcPr>
            <w:tcW w:w="2367" w:type="dxa"/>
            <w:tcBorders>
              <w:top w:val="single" w:sz="4" w:space="0" w:color="000000"/>
              <w:left w:val="single" w:sz="4" w:space="0" w:color="000000"/>
              <w:bottom w:val="single" w:sz="4" w:space="0" w:color="000000"/>
              <w:right w:val="single" w:sz="4" w:space="0" w:color="000000"/>
            </w:tcBorders>
            <w:hideMark/>
          </w:tcPr>
          <w:p w:rsidR="007605D5" w:rsidRPr="006F1015" w:rsidRDefault="007605D5" w:rsidP="009F29DC">
            <w:pPr>
              <w:spacing w:after="0" w:line="240" w:lineRule="auto"/>
              <w:rPr>
                <w:rFonts w:ascii="Times New Roman" w:eastAsia="Times New Roman" w:hAnsi="Times New Roman" w:cs="Times New Roman"/>
                <w:sz w:val="24"/>
                <w:szCs w:val="24"/>
                <w:lang w:eastAsia="ru-RU"/>
              </w:rPr>
            </w:pPr>
            <w:r w:rsidRPr="006F1015">
              <w:rPr>
                <w:rFonts w:ascii="Times New Roman" w:eastAsia="Times New Roman" w:hAnsi="Times New Roman" w:cs="Times New Roman"/>
                <w:b/>
                <w:bCs/>
                <w:color w:val="000000"/>
                <w:sz w:val="24"/>
                <w:szCs w:val="24"/>
                <w:lang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863" w:type="dxa"/>
            <w:gridSpan w:val="2"/>
            <w:tcBorders>
              <w:top w:val="single" w:sz="4" w:space="0" w:color="000000"/>
              <w:left w:val="single" w:sz="4" w:space="0" w:color="000000"/>
              <w:bottom w:val="single" w:sz="4" w:space="0" w:color="000000"/>
              <w:right w:val="single" w:sz="4" w:space="0" w:color="000000"/>
            </w:tcBorders>
            <w:hideMark/>
          </w:tcPr>
          <w:p w:rsidR="007605D5" w:rsidRDefault="007605D5" w:rsidP="009F29DC">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Құрастыру іс-әрекеті:</w:t>
            </w:r>
          </w:p>
          <w:p w:rsidR="007605D5" w:rsidRPr="00EF785F" w:rsidRDefault="007605D5" w:rsidP="009F29D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xml:space="preserve">15.30-15.55 </w:t>
            </w:r>
            <w:r w:rsidRPr="001E4BC4">
              <w:rPr>
                <w:rFonts w:ascii="Times New Roman" w:eastAsia="Times New Roman" w:hAnsi="Times New Roman" w:cs="Times New Roman"/>
                <w:sz w:val="24"/>
                <w:szCs w:val="24"/>
                <w:lang w:eastAsia="ru-RU"/>
              </w:rPr>
              <w:t>STEM</w:t>
            </w:r>
            <w:r w:rsidRPr="00EF785F">
              <w:rPr>
                <w:rFonts w:ascii="Times New Roman" w:eastAsia="Times New Roman" w:hAnsi="Times New Roman" w:cs="Times New Roman"/>
                <w:sz w:val="24"/>
                <w:szCs w:val="24"/>
                <w:lang w:eastAsia="ru-RU"/>
              </w:rPr>
              <w:t xml:space="preserve"> үйірмесі</w:t>
            </w:r>
          </w:p>
          <w:p w:rsidR="007605D5" w:rsidRPr="00CD69CB" w:rsidRDefault="007605D5" w:rsidP="009F29DC">
            <w:pPr>
              <w:spacing w:after="0" w:line="240" w:lineRule="auto"/>
              <w:rPr>
                <w:rFonts w:ascii="Times New Roman" w:eastAsia="Times New Roman" w:hAnsi="Times New Roman" w:cs="Times New Roman"/>
                <w:b/>
                <w:sz w:val="24"/>
                <w:szCs w:val="24"/>
                <w:lang w:eastAsia="ru-RU"/>
              </w:rPr>
            </w:pPr>
            <w:r w:rsidRPr="00CD69CB">
              <w:rPr>
                <w:rFonts w:ascii="Times New Roman" w:eastAsia="Times New Roman" w:hAnsi="Times New Roman" w:cs="Times New Roman"/>
                <w:b/>
                <w:sz w:val="24"/>
                <w:szCs w:val="24"/>
                <w:lang w:eastAsia="ru-RU"/>
              </w:rPr>
              <w:t>Сурет салу, мүсіндеу іс-әрекеті:</w:t>
            </w: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sz w:val="24"/>
                <w:szCs w:val="24"/>
                <w:lang w:eastAsia="ru-RU"/>
              </w:rPr>
              <w:t>Алтын түстес жапырақ»</w:t>
            </w:r>
          </w:p>
        </w:tc>
        <w:tc>
          <w:tcPr>
            <w:tcW w:w="2515" w:type="dxa"/>
            <w:tcBorders>
              <w:top w:val="single" w:sz="4" w:space="0" w:color="000000"/>
              <w:left w:val="single" w:sz="4" w:space="0" w:color="000000"/>
              <w:bottom w:val="single" w:sz="4" w:space="0" w:color="000000"/>
              <w:right w:val="single" w:sz="4" w:space="0" w:color="000000"/>
            </w:tcBorders>
            <w:hideMark/>
          </w:tcPr>
          <w:p w:rsidR="007605D5" w:rsidRPr="006F1015" w:rsidRDefault="007605D5" w:rsidP="009F29D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Құрастыру іс-әрекеті,</w:t>
            </w:r>
            <w:r>
              <w:rPr>
                <w:rFonts w:ascii="Times New Roman" w:eastAsia="Times New Roman" w:hAnsi="Times New Roman" w:cs="Times New Roman"/>
                <w:sz w:val="24"/>
                <w:szCs w:val="24"/>
                <w:lang w:eastAsia="ru-RU"/>
              </w:rPr>
              <w:t>ойын:сандар бойынша пішіндерді дұрыс құрастыру.</w:t>
            </w:r>
          </w:p>
        </w:tc>
        <w:tc>
          <w:tcPr>
            <w:tcW w:w="2264" w:type="dxa"/>
            <w:gridSpan w:val="3"/>
            <w:tcBorders>
              <w:top w:val="single" w:sz="4" w:space="0" w:color="000000"/>
              <w:left w:val="single" w:sz="4" w:space="0" w:color="000000"/>
              <w:bottom w:val="single" w:sz="4" w:space="0" w:color="000000"/>
              <w:right w:val="single" w:sz="4" w:space="0" w:color="000000"/>
            </w:tcBorders>
            <w:hideMark/>
          </w:tcPr>
          <w:p w:rsidR="007605D5" w:rsidRPr="006F1015" w:rsidRDefault="007605D5" w:rsidP="009F29DC">
            <w:pPr>
              <w:spacing w:after="0" w:line="240" w:lineRule="auto"/>
              <w:rPr>
                <w:rFonts w:ascii="Times New Roman" w:eastAsia="Times New Roman" w:hAnsi="Times New Roman" w:cs="Times New Roman"/>
                <w:sz w:val="24"/>
                <w:szCs w:val="24"/>
                <w:lang w:eastAsia="ru-RU"/>
              </w:rPr>
            </w:pPr>
            <w:r w:rsidRPr="00CD69CB">
              <w:rPr>
                <w:rFonts w:ascii="Times New Roman" w:eastAsia="Times New Roman" w:hAnsi="Times New Roman" w:cs="Times New Roman"/>
                <w:b/>
                <w:sz w:val="24"/>
                <w:szCs w:val="24"/>
                <w:lang w:eastAsia="ru-RU"/>
              </w:rPr>
              <w:t>Құрастыру іс-әрекеті,</w:t>
            </w:r>
            <w:r>
              <w:rPr>
                <w:rFonts w:ascii="Times New Roman" w:eastAsia="Times New Roman" w:hAnsi="Times New Roman" w:cs="Times New Roman"/>
                <w:sz w:val="24"/>
                <w:szCs w:val="24"/>
                <w:lang w:eastAsia="ru-RU"/>
              </w:rPr>
              <w:t xml:space="preserve"> үстел үсті ойыны: «Зәулім құрылыс»</w:t>
            </w:r>
          </w:p>
        </w:tc>
        <w:tc>
          <w:tcPr>
            <w:tcW w:w="3055" w:type="dxa"/>
            <w:gridSpan w:val="3"/>
            <w:tcBorders>
              <w:top w:val="single" w:sz="4" w:space="0" w:color="000000"/>
              <w:left w:val="single" w:sz="4" w:space="0" w:color="000000"/>
              <w:bottom w:val="single" w:sz="4" w:space="0" w:color="000000"/>
              <w:right w:val="single" w:sz="4" w:space="0" w:color="000000"/>
            </w:tcBorders>
            <w:hideMark/>
          </w:tcPr>
          <w:p w:rsidR="007605D5" w:rsidRDefault="007605D5" w:rsidP="009F29D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Сурет салу, мүсіндеу</w:t>
            </w:r>
            <w:r w:rsidRPr="00174608">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eastAsia="ru-RU"/>
              </w:rPr>
              <w:t>жапсыру</w:t>
            </w:r>
            <w:r w:rsidRPr="00174608">
              <w:rPr>
                <w:rFonts w:ascii="Times New Roman" w:eastAsia="Times New Roman" w:hAnsi="Times New Roman" w:cs="Times New Roman"/>
                <w:b/>
                <w:color w:val="000000"/>
                <w:sz w:val="24"/>
                <w:szCs w:val="24"/>
                <w:lang w:eastAsia="ru-RU"/>
              </w:rPr>
              <w:t xml:space="preserve"> – </w:t>
            </w:r>
            <w:r>
              <w:rPr>
                <w:rFonts w:ascii="Times New Roman" w:eastAsia="Times New Roman" w:hAnsi="Times New Roman" w:cs="Times New Roman"/>
                <w:b/>
                <w:color w:val="000000"/>
                <w:sz w:val="24"/>
                <w:szCs w:val="24"/>
                <w:lang w:eastAsia="ru-RU"/>
              </w:rPr>
              <w:t>шығармашылық,</w:t>
            </w:r>
            <w:r w:rsidRPr="00174608">
              <w:rPr>
                <w:rFonts w:ascii="Times New Roman" w:eastAsia="Times New Roman" w:hAnsi="Times New Roman" w:cs="Times New Roman"/>
                <w:b/>
                <w:color w:val="000000"/>
                <w:sz w:val="24"/>
                <w:szCs w:val="24"/>
                <w:lang w:eastAsia="ru-RU"/>
              </w:rPr>
              <w:t xml:space="preserve"> коммуникатив</w:t>
            </w:r>
            <w:r>
              <w:rPr>
                <w:rFonts w:ascii="Times New Roman" w:eastAsia="Times New Roman" w:hAnsi="Times New Roman" w:cs="Times New Roman"/>
                <w:b/>
                <w:color w:val="000000"/>
                <w:sz w:val="24"/>
                <w:szCs w:val="24"/>
                <w:lang w:eastAsia="ru-RU"/>
              </w:rPr>
              <w:t>тік, ойын әрекеттері</w:t>
            </w:r>
            <w:r>
              <w:rPr>
                <w:rFonts w:ascii="Times New Roman" w:eastAsia="Times New Roman" w:hAnsi="Times New Roman" w:cs="Times New Roman"/>
                <w:color w:val="000000"/>
                <w:sz w:val="24"/>
                <w:szCs w:val="24"/>
                <w:lang w:eastAsia="ru-RU"/>
              </w:rPr>
              <w:t xml:space="preserve"> (балалардың қызығушылықтары бойынша)</w:t>
            </w:r>
          </w:p>
          <w:p w:rsidR="007605D5" w:rsidRPr="00190226" w:rsidRDefault="007605D5" w:rsidP="009F29DC">
            <w:pPr>
              <w:spacing w:after="0" w:line="240" w:lineRule="auto"/>
              <w:rPr>
                <w:rFonts w:ascii="Times New Roman" w:eastAsia="Times New Roman" w:hAnsi="Times New Roman" w:cs="Times New Roman"/>
                <w:b/>
                <w:color w:val="000000"/>
                <w:sz w:val="24"/>
                <w:szCs w:val="24"/>
                <w:lang w:eastAsia="ru-RU"/>
              </w:rPr>
            </w:pPr>
            <w:r w:rsidRPr="00190226">
              <w:rPr>
                <w:rFonts w:ascii="Times New Roman" w:eastAsia="Times New Roman" w:hAnsi="Times New Roman" w:cs="Times New Roman"/>
                <w:b/>
                <w:color w:val="000000"/>
                <w:sz w:val="24"/>
                <w:szCs w:val="24"/>
                <w:lang w:eastAsia="ru-RU"/>
              </w:rPr>
              <w:t xml:space="preserve">15.30-16.00 </w:t>
            </w:r>
          </w:p>
          <w:p w:rsidR="007605D5" w:rsidRDefault="007605D5" w:rsidP="009F29D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Хореография үйірмесі</w:t>
            </w:r>
          </w:p>
          <w:p w:rsidR="007605D5" w:rsidRPr="00ED54F4" w:rsidRDefault="007605D5" w:rsidP="009F29DC">
            <w:pPr>
              <w:spacing w:after="0" w:line="240" w:lineRule="auto"/>
              <w:rPr>
                <w:rFonts w:ascii="Times New Roman" w:eastAsia="Times New Roman" w:hAnsi="Times New Roman" w:cs="Times New Roman"/>
                <w:color w:val="000000"/>
                <w:sz w:val="24"/>
                <w:szCs w:val="24"/>
                <w:lang w:eastAsia="ru-RU"/>
              </w:rPr>
            </w:pPr>
          </w:p>
        </w:tc>
        <w:tc>
          <w:tcPr>
            <w:tcW w:w="2813" w:type="dxa"/>
            <w:tcBorders>
              <w:top w:val="single" w:sz="4" w:space="0" w:color="000000"/>
              <w:left w:val="single" w:sz="4" w:space="0" w:color="000000"/>
              <w:bottom w:val="single" w:sz="4" w:space="0" w:color="000000"/>
              <w:right w:val="single" w:sz="4" w:space="0" w:color="000000"/>
            </w:tcBorders>
            <w:hideMark/>
          </w:tcPr>
          <w:p w:rsidR="007605D5" w:rsidRDefault="007605D5" w:rsidP="009F29DC">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 xml:space="preserve">15.30-15.55 </w:t>
            </w:r>
          </w:p>
          <w:p w:rsidR="007605D5" w:rsidRPr="00190226" w:rsidRDefault="007605D5" w:rsidP="009F29DC">
            <w:pPr>
              <w:spacing w:after="0" w:line="240" w:lineRule="auto"/>
              <w:rPr>
                <w:rFonts w:ascii="Times New Roman" w:eastAsia="Times New Roman" w:hAnsi="Times New Roman" w:cs="Times New Roman"/>
                <w:sz w:val="24"/>
                <w:szCs w:val="24"/>
                <w:lang w:eastAsia="ru-RU"/>
              </w:rPr>
            </w:pPr>
            <w:r w:rsidRPr="00190226">
              <w:rPr>
                <w:rFonts w:ascii="Times New Roman" w:eastAsia="Times New Roman" w:hAnsi="Times New Roman" w:cs="Times New Roman"/>
                <w:color w:val="000000"/>
                <w:sz w:val="24"/>
                <w:szCs w:val="24"/>
                <w:lang w:eastAsia="ru-RU"/>
              </w:rPr>
              <w:t>«Скалодром» үйірмесі</w:t>
            </w:r>
          </w:p>
        </w:tc>
      </w:tr>
      <w:tr w:rsidR="007605D5" w:rsidRPr="00F9537F" w:rsidTr="009F29DC">
        <w:trPr>
          <w:trHeight w:val="448"/>
        </w:trPr>
        <w:tc>
          <w:tcPr>
            <w:tcW w:w="2367" w:type="dxa"/>
            <w:tcBorders>
              <w:top w:val="single" w:sz="4" w:space="0" w:color="000000"/>
              <w:left w:val="single" w:sz="4" w:space="0" w:color="000000"/>
              <w:bottom w:val="single" w:sz="4" w:space="0" w:color="000000"/>
              <w:right w:val="single" w:sz="4" w:space="0" w:color="000000"/>
            </w:tcBorders>
            <w:hideMark/>
          </w:tcPr>
          <w:p w:rsidR="007605D5" w:rsidRPr="00A9680D" w:rsidRDefault="007605D5" w:rsidP="009F29DC">
            <w:pPr>
              <w:spacing w:after="0" w:line="240" w:lineRule="auto"/>
              <w:rPr>
                <w:rFonts w:ascii="Times New Roman" w:eastAsia="Times New Roman" w:hAnsi="Times New Roman" w:cs="Times New Roman"/>
                <w:sz w:val="24"/>
                <w:szCs w:val="24"/>
                <w:lang w:eastAsia="ru-RU"/>
              </w:rPr>
            </w:pPr>
            <w:r w:rsidRPr="002F7B86">
              <w:rPr>
                <w:rFonts w:ascii="Times New Roman" w:eastAsia="Times New Roman" w:hAnsi="Times New Roman" w:cs="Times New Roman"/>
                <w:b/>
                <w:bCs/>
                <w:color w:val="000000"/>
                <w:sz w:val="24"/>
                <w:szCs w:val="24"/>
                <w:lang w:eastAsia="ru-RU"/>
              </w:rPr>
              <w:t xml:space="preserve">Балалармен жеке жұмыс </w:t>
            </w:r>
          </w:p>
        </w:tc>
        <w:tc>
          <w:tcPr>
            <w:tcW w:w="2863" w:type="dxa"/>
            <w:gridSpan w:val="2"/>
            <w:tcBorders>
              <w:top w:val="single" w:sz="4" w:space="0" w:color="000000"/>
              <w:left w:val="single" w:sz="4" w:space="0" w:color="000000"/>
              <w:bottom w:val="single" w:sz="4" w:space="0" w:color="000000"/>
              <w:right w:val="single" w:sz="4" w:space="0" w:color="auto"/>
            </w:tcBorders>
            <w:hideMark/>
          </w:tcPr>
          <w:p w:rsidR="007605D5" w:rsidRPr="003D33E8" w:rsidRDefault="007605D5" w:rsidP="009F29DC">
            <w:pPr>
              <w:spacing w:after="0"/>
              <w:rPr>
                <w:rFonts w:ascii="Times New Roman" w:hAnsi="Times New Roman" w:cs="Times New Roman"/>
                <w:sz w:val="24"/>
              </w:rPr>
            </w:pPr>
            <w:r>
              <w:rPr>
                <w:rFonts w:ascii="Times New Roman" w:eastAsia="Times New Roman" w:hAnsi="Times New Roman" w:cs="Times New Roman"/>
                <w:b/>
                <w:lang w:eastAsia="ru-RU"/>
              </w:rPr>
              <w:t>Жапсыру:</w:t>
            </w:r>
            <w:r w:rsidRPr="007C6349">
              <w:rPr>
                <w:rFonts w:ascii="Times New Roman" w:hAnsi="Times New Roman" w:cs="Times New Roman"/>
                <w:sz w:val="24"/>
              </w:rPr>
              <w:t>Амира, Амели, Салауат</w:t>
            </w:r>
            <w:r w:rsidRPr="00544065">
              <w:rPr>
                <w:color w:val="000000"/>
                <w:sz w:val="28"/>
              </w:rPr>
              <w:t xml:space="preserve"> </w:t>
            </w:r>
            <w:r w:rsidRPr="00190226">
              <w:rPr>
                <w:rFonts w:ascii="Times New Roman" w:hAnsi="Times New Roman" w:cs="Times New Roman"/>
                <w:color w:val="000000"/>
                <w:sz w:val="24"/>
              </w:rPr>
              <w:t>қайшыны дұрыс ұстау және пайдалана білуді қалыптастыру</w:t>
            </w:r>
            <w:r w:rsidRPr="00190226">
              <w:rPr>
                <w:rFonts w:ascii="Times New Roman" w:hAnsi="Times New Roman" w:cs="Times New Roman"/>
              </w:rPr>
              <w:t xml:space="preserve"> </w:t>
            </w:r>
            <w:r w:rsidRPr="007C6349">
              <w:rPr>
                <w:rFonts w:ascii="Times New Roman" w:hAnsi="Times New Roman" w:cs="Times New Roman"/>
                <w:sz w:val="24"/>
              </w:rPr>
              <w:t>жеке жұмыс</w:t>
            </w:r>
            <w:r>
              <w:rPr>
                <w:rFonts w:ascii="Times New Roman" w:hAnsi="Times New Roman" w:cs="Times New Roman"/>
                <w:sz w:val="24"/>
              </w:rPr>
              <w:t>.</w:t>
            </w:r>
          </w:p>
          <w:p w:rsidR="007605D5" w:rsidRPr="00A8672F" w:rsidRDefault="007605D5" w:rsidP="009F29DC">
            <w:pPr>
              <w:spacing w:after="0"/>
              <w:rPr>
                <w:rFonts w:ascii="Times New Roman" w:eastAsia="Times New Roman" w:hAnsi="Times New Roman" w:cs="Times New Roman"/>
                <w:lang w:eastAsia="ru-RU"/>
              </w:rPr>
            </w:pPr>
          </w:p>
        </w:tc>
        <w:tc>
          <w:tcPr>
            <w:tcW w:w="2515" w:type="dxa"/>
            <w:tcBorders>
              <w:top w:val="single" w:sz="4" w:space="0" w:color="000000"/>
              <w:left w:val="single" w:sz="4" w:space="0" w:color="auto"/>
              <w:bottom w:val="single" w:sz="4" w:space="0" w:color="000000"/>
              <w:right w:val="single" w:sz="4" w:space="0" w:color="auto"/>
            </w:tcBorders>
            <w:hideMark/>
          </w:tcPr>
          <w:p w:rsidR="007605D5" w:rsidRPr="00CF593A" w:rsidRDefault="007605D5" w:rsidP="009F29DC">
            <w:pPr>
              <w:pStyle w:val="TableParagraph"/>
              <w:rPr>
                <w:b/>
                <w:bCs/>
                <w:color w:val="000000"/>
                <w:sz w:val="24"/>
                <w:szCs w:val="24"/>
              </w:rPr>
            </w:pPr>
            <w:r w:rsidRPr="00CF593A">
              <w:rPr>
                <w:b/>
                <w:bCs/>
                <w:color w:val="000000"/>
                <w:sz w:val="24"/>
                <w:szCs w:val="24"/>
              </w:rPr>
              <w:t>Математика негіздері</w:t>
            </w:r>
          </w:p>
          <w:p w:rsidR="007605D5" w:rsidRPr="009A72DA" w:rsidRDefault="007605D5" w:rsidP="009F29DC">
            <w:pPr>
              <w:pStyle w:val="TableParagraph"/>
              <w:rPr>
                <w:sz w:val="28"/>
                <w:szCs w:val="28"/>
              </w:rPr>
            </w:pPr>
            <w:r w:rsidRPr="003D33E8">
              <w:rPr>
                <w:bCs/>
                <w:color w:val="000000"/>
                <w:sz w:val="24"/>
                <w:szCs w:val="24"/>
              </w:rPr>
              <w:t>Аиша,</w:t>
            </w:r>
            <w:r>
              <w:rPr>
                <w:bCs/>
                <w:color w:val="000000"/>
                <w:sz w:val="24"/>
                <w:szCs w:val="24"/>
              </w:rPr>
              <w:t>Ж.</w:t>
            </w:r>
            <w:r w:rsidRPr="003D33E8">
              <w:rPr>
                <w:bCs/>
                <w:color w:val="000000"/>
                <w:sz w:val="24"/>
                <w:szCs w:val="24"/>
              </w:rPr>
              <w:t xml:space="preserve"> </w:t>
            </w:r>
            <w:r>
              <w:rPr>
                <w:bCs/>
                <w:color w:val="000000"/>
                <w:sz w:val="24"/>
                <w:szCs w:val="24"/>
              </w:rPr>
              <w:t>Алиханға  1-ден 5</w:t>
            </w:r>
            <w:r w:rsidRPr="003D33E8">
              <w:rPr>
                <w:bCs/>
                <w:color w:val="000000"/>
                <w:sz w:val="24"/>
                <w:szCs w:val="24"/>
              </w:rPr>
              <w:t>-ке дейін  және кері санауға үйрету. Заттармен сандарды сәйкестендіру.</w:t>
            </w:r>
          </w:p>
        </w:tc>
        <w:tc>
          <w:tcPr>
            <w:tcW w:w="2264" w:type="dxa"/>
            <w:gridSpan w:val="3"/>
            <w:tcBorders>
              <w:top w:val="single" w:sz="4" w:space="0" w:color="000000"/>
              <w:left w:val="single" w:sz="4" w:space="0" w:color="auto"/>
              <w:bottom w:val="single" w:sz="4" w:space="0" w:color="000000"/>
              <w:right w:val="single" w:sz="4" w:space="0" w:color="auto"/>
            </w:tcBorders>
            <w:hideMark/>
          </w:tcPr>
          <w:p w:rsidR="007605D5" w:rsidRPr="003D33E8" w:rsidRDefault="007605D5" w:rsidP="009F29DC">
            <w:pPr>
              <w:spacing w:after="0"/>
              <w:ind w:right="-108"/>
              <w:rPr>
                <w:rFonts w:ascii="Times New Roman" w:hAnsi="Times New Roman" w:cs="Times New Roman"/>
                <w:b/>
                <w:color w:val="000000"/>
                <w:sz w:val="24"/>
                <w:szCs w:val="24"/>
              </w:rPr>
            </w:pPr>
            <w:r>
              <w:rPr>
                <w:rFonts w:ascii="Times New Roman" w:hAnsi="Times New Roman" w:cs="Times New Roman"/>
                <w:b/>
                <w:color w:val="000000"/>
                <w:sz w:val="24"/>
                <w:szCs w:val="24"/>
              </w:rPr>
              <w:t>Сурет салу:</w:t>
            </w:r>
          </w:p>
          <w:p w:rsidR="007605D5" w:rsidRPr="009A72DA" w:rsidRDefault="007605D5" w:rsidP="009F29DC">
            <w:pPr>
              <w:pStyle w:val="TableParagraph"/>
              <w:rPr>
                <w:sz w:val="28"/>
                <w:szCs w:val="28"/>
              </w:rPr>
            </w:pPr>
            <w:r>
              <w:rPr>
                <w:bCs/>
                <w:color w:val="000000"/>
                <w:sz w:val="24"/>
                <w:szCs w:val="24"/>
              </w:rPr>
              <w:t xml:space="preserve">Сұлтан мен Адинаға </w:t>
            </w:r>
            <w:r w:rsidRPr="00190226">
              <w:rPr>
                <w:color w:val="000000"/>
                <w:sz w:val="24"/>
              </w:rPr>
              <w:t>қазақ халқының және басқа халықтардың сәндік-қолданбалы өнер шығармаларымен таныстыру</w:t>
            </w:r>
          </w:p>
        </w:tc>
        <w:tc>
          <w:tcPr>
            <w:tcW w:w="3055" w:type="dxa"/>
            <w:gridSpan w:val="3"/>
            <w:tcBorders>
              <w:top w:val="single" w:sz="4" w:space="0" w:color="000000"/>
              <w:left w:val="single" w:sz="4" w:space="0" w:color="auto"/>
              <w:bottom w:val="single" w:sz="4" w:space="0" w:color="000000"/>
              <w:right w:val="single" w:sz="4" w:space="0" w:color="auto"/>
            </w:tcBorders>
            <w:hideMark/>
          </w:tcPr>
          <w:p w:rsidR="007605D5" w:rsidRPr="003D33E8" w:rsidRDefault="007605D5" w:rsidP="009F29DC">
            <w:pPr>
              <w:spacing w:after="0" w:line="240" w:lineRule="auto"/>
              <w:rPr>
                <w:rFonts w:ascii="Times New Roman" w:eastAsia="Times New Roman" w:hAnsi="Times New Roman" w:cs="Times New Roman"/>
                <w:sz w:val="24"/>
                <w:szCs w:val="24"/>
                <w:lang w:eastAsia="ru-RU"/>
              </w:rPr>
            </w:pPr>
            <w:r w:rsidRPr="007C2A94">
              <w:rPr>
                <w:rFonts w:ascii="Times New Roman" w:eastAsia="Times New Roman" w:hAnsi="Times New Roman" w:cs="Times New Roman"/>
                <w:b/>
                <w:sz w:val="24"/>
                <w:szCs w:val="24"/>
                <w:lang w:eastAsia="ru-RU"/>
              </w:rPr>
              <w:t>Қоршаған ортамен таныстыру –</w:t>
            </w:r>
            <w:r>
              <w:rPr>
                <w:rFonts w:ascii="Times New Roman" w:eastAsia="Times New Roman" w:hAnsi="Times New Roman" w:cs="Times New Roman"/>
                <w:sz w:val="24"/>
                <w:szCs w:val="24"/>
                <w:lang w:eastAsia="ru-RU"/>
              </w:rPr>
              <w:t xml:space="preserve"> </w:t>
            </w:r>
            <w:r w:rsidRPr="003D33E8">
              <w:rPr>
                <w:rFonts w:ascii="Times New Roman" w:eastAsia="Times New Roman" w:hAnsi="Times New Roman" w:cs="Times New Roman"/>
                <w:b/>
                <w:sz w:val="24"/>
                <w:szCs w:val="24"/>
                <w:lang w:eastAsia="ru-RU"/>
              </w:rPr>
              <w:t>коммуникатив</w:t>
            </w:r>
            <w:r>
              <w:rPr>
                <w:rFonts w:ascii="Times New Roman" w:eastAsia="Times New Roman" w:hAnsi="Times New Roman" w:cs="Times New Roman"/>
                <w:b/>
                <w:sz w:val="24"/>
                <w:szCs w:val="24"/>
                <w:lang w:eastAsia="ru-RU"/>
              </w:rPr>
              <w:t>тік әрекет</w:t>
            </w:r>
            <w:r w:rsidRPr="003D33E8">
              <w:rPr>
                <w:rFonts w:ascii="Times New Roman" w:eastAsia="Times New Roman" w:hAnsi="Times New Roman" w:cs="Times New Roman"/>
                <w:b/>
                <w:sz w:val="24"/>
                <w:szCs w:val="24"/>
                <w:lang w:eastAsia="ru-RU"/>
              </w:rPr>
              <w:t xml:space="preserve"> </w:t>
            </w:r>
            <w:r w:rsidRPr="003D33E8">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Али.А Баланың отбасы және қоғам</w:t>
            </w:r>
            <w:r w:rsidRPr="003D33E8">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тақырыбында танысу.</w:t>
            </w:r>
          </w:p>
        </w:tc>
        <w:tc>
          <w:tcPr>
            <w:tcW w:w="2813" w:type="dxa"/>
            <w:tcBorders>
              <w:top w:val="single" w:sz="4" w:space="0" w:color="000000"/>
              <w:left w:val="single" w:sz="4" w:space="0" w:color="auto"/>
              <w:bottom w:val="single" w:sz="4" w:space="0" w:color="000000"/>
              <w:right w:val="single" w:sz="4" w:space="0" w:color="000000"/>
            </w:tcBorders>
            <w:hideMark/>
          </w:tcPr>
          <w:p w:rsidR="007605D5" w:rsidRPr="00CF593A" w:rsidRDefault="007605D5" w:rsidP="009F29DC">
            <w:pPr>
              <w:spacing w:after="0" w:line="240" w:lineRule="auto"/>
              <w:rPr>
                <w:rFonts w:ascii="Times New Roman" w:eastAsia="Times New Roman" w:hAnsi="Times New Roman" w:cs="Times New Roman"/>
                <w:sz w:val="24"/>
                <w:szCs w:val="24"/>
                <w:lang w:eastAsia="ru-RU"/>
              </w:rPr>
            </w:pPr>
            <w:r w:rsidRPr="00CF593A">
              <w:rPr>
                <w:rFonts w:ascii="Times New Roman" w:eastAsia="Times New Roman" w:hAnsi="Times New Roman" w:cs="Times New Roman"/>
                <w:b/>
                <w:sz w:val="24"/>
                <w:szCs w:val="24"/>
                <w:lang w:eastAsia="ru-RU"/>
              </w:rPr>
              <w:t>Қазақ тілі:</w:t>
            </w:r>
            <w:r>
              <w:rPr>
                <w:rFonts w:ascii="Times New Roman" w:eastAsia="Times New Roman" w:hAnsi="Times New Roman" w:cs="Times New Roman"/>
                <w:sz w:val="24"/>
                <w:szCs w:val="24"/>
                <w:lang w:eastAsia="ru-RU"/>
              </w:rPr>
              <w:t xml:space="preserve"> Арлан мен А.Алиханға апта бойы жаттаған сөздерді қайталату.</w:t>
            </w:r>
          </w:p>
        </w:tc>
      </w:tr>
      <w:tr w:rsidR="007605D5" w:rsidRPr="00A9680D" w:rsidTr="009F29DC">
        <w:trPr>
          <w:trHeight w:val="448"/>
        </w:trPr>
        <w:tc>
          <w:tcPr>
            <w:tcW w:w="2367" w:type="dxa"/>
            <w:tcBorders>
              <w:top w:val="single" w:sz="4" w:space="0" w:color="000000"/>
              <w:left w:val="single" w:sz="4" w:space="0" w:color="000000"/>
              <w:bottom w:val="single" w:sz="4" w:space="0" w:color="000000"/>
              <w:right w:val="single" w:sz="4" w:space="0" w:color="000000"/>
            </w:tcBorders>
            <w:hideMark/>
          </w:tcPr>
          <w:p w:rsidR="007605D5" w:rsidRPr="00DE3450" w:rsidRDefault="007605D5" w:rsidP="009F29DC">
            <w:pPr>
              <w:spacing w:after="0" w:line="240" w:lineRule="auto"/>
              <w:rPr>
                <w:rFonts w:ascii="Times New Roman" w:eastAsia="Times New Roman" w:hAnsi="Times New Roman" w:cs="Times New Roman"/>
                <w:sz w:val="24"/>
                <w:szCs w:val="24"/>
                <w:lang w:eastAsia="ru-RU"/>
              </w:rPr>
            </w:pPr>
            <w:r w:rsidRPr="005A496F">
              <w:rPr>
                <w:rFonts w:ascii="Times New Roman" w:eastAsia="Times New Roman" w:hAnsi="Times New Roman" w:cs="Times New Roman"/>
                <w:b/>
                <w:bCs/>
                <w:color w:val="000000"/>
                <w:sz w:val="24"/>
                <w:szCs w:val="24"/>
                <w:lang w:eastAsia="ru-RU"/>
              </w:rPr>
              <w:t>Серуенге дайындық</w:t>
            </w:r>
          </w:p>
        </w:tc>
        <w:tc>
          <w:tcPr>
            <w:tcW w:w="2863" w:type="dxa"/>
            <w:gridSpan w:val="2"/>
            <w:tcBorders>
              <w:top w:val="single" w:sz="4" w:space="0" w:color="000000"/>
              <w:left w:val="single" w:sz="4" w:space="0" w:color="000000"/>
              <w:bottom w:val="single" w:sz="4" w:space="0" w:color="000000"/>
              <w:right w:val="single" w:sz="4" w:space="0" w:color="auto"/>
            </w:tcBorders>
            <w:hideMark/>
          </w:tcPr>
          <w:p w:rsidR="007605D5" w:rsidRPr="001E4BC4" w:rsidRDefault="007605D5" w:rsidP="009F29DC">
            <w:pPr>
              <w:rPr>
                <w:rFonts w:ascii="Times New Roman" w:hAnsi="Times New Roman" w:cs="Times New Roman"/>
                <w:sz w:val="24"/>
              </w:rPr>
            </w:pPr>
            <w:r w:rsidRPr="001E4BC4">
              <w:rPr>
                <w:rFonts w:ascii="Times New Roman" w:hAnsi="Times New Roman" w:cs="Times New Roman"/>
                <w:sz w:val="24"/>
              </w:rPr>
              <w:t>Балалалардың серуенге деген қызығушылықтарын туғызу, балалармен жеке әңгімелесу.</w:t>
            </w:r>
          </w:p>
        </w:tc>
        <w:tc>
          <w:tcPr>
            <w:tcW w:w="2515" w:type="dxa"/>
            <w:tcBorders>
              <w:top w:val="single" w:sz="4" w:space="0" w:color="000000"/>
              <w:left w:val="single" w:sz="4" w:space="0" w:color="auto"/>
              <w:bottom w:val="single" w:sz="4" w:space="0" w:color="000000"/>
              <w:right w:val="single" w:sz="4" w:space="0" w:color="auto"/>
            </w:tcBorders>
          </w:tcPr>
          <w:p w:rsidR="007605D5" w:rsidRPr="00C7587B" w:rsidRDefault="007605D5" w:rsidP="009F29DC">
            <w:pPr>
              <w:rPr>
                <w:rFonts w:ascii="Times New Roman" w:hAnsi="Times New Roman" w:cs="Times New Roman"/>
                <w:sz w:val="24"/>
              </w:rPr>
            </w:pPr>
            <w:r w:rsidRPr="00C7587B">
              <w:rPr>
                <w:rFonts w:ascii="Times New Roman" w:hAnsi="Times New Roman" w:cs="Times New Roman"/>
                <w:sz w:val="24"/>
              </w:rPr>
              <w:t>Серуенге ойын құралдарын дайындау.</w:t>
            </w:r>
          </w:p>
        </w:tc>
        <w:tc>
          <w:tcPr>
            <w:tcW w:w="2264" w:type="dxa"/>
            <w:gridSpan w:val="3"/>
            <w:tcBorders>
              <w:top w:val="single" w:sz="4" w:space="0" w:color="000000"/>
              <w:left w:val="single" w:sz="4" w:space="0" w:color="auto"/>
              <w:bottom w:val="single" w:sz="4" w:space="0" w:color="000000"/>
              <w:right w:val="single" w:sz="4" w:space="0" w:color="auto"/>
            </w:tcBorders>
          </w:tcPr>
          <w:p w:rsidR="007605D5" w:rsidRPr="00C7587B" w:rsidRDefault="007605D5" w:rsidP="009F29DC">
            <w:pPr>
              <w:rPr>
                <w:rFonts w:ascii="Times New Roman" w:hAnsi="Times New Roman" w:cs="Times New Roman"/>
                <w:sz w:val="24"/>
              </w:rPr>
            </w:pPr>
            <w:r w:rsidRPr="00C7587B">
              <w:rPr>
                <w:rFonts w:ascii="Times New Roman" w:hAnsi="Times New Roman" w:cs="Times New Roman"/>
                <w:sz w:val="24"/>
              </w:rPr>
              <w:t>Серуен</w:t>
            </w:r>
            <w:r>
              <w:rPr>
                <w:rFonts w:ascii="Times New Roman" w:hAnsi="Times New Roman" w:cs="Times New Roman"/>
                <w:sz w:val="24"/>
              </w:rPr>
              <w:t>ге шығу үшін ауа-райына сай киімдерін кигізуге өздерін үйрету</w:t>
            </w:r>
            <w:r w:rsidRPr="00C7587B">
              <w:rPr>
                <w:rFonts w:ascii="Times New Roman" w:hAnsi="Times New Roman" w:cs="Times New Roman"/>
                <w:sz w:val="24"/>
              </w:rPr>
              <w:t>.</w:t>
            </w:r>
          </w:p>
        </w:tc>
        <w:tc>
          <w:tcPr>
            <w:tcW w:w="3047" w:type="dxa"/>
            <w:gridSpan w:val="2"/>
            <w:tcBorders>
              <w:top w:val="single" w:sz="4" w:space="0" w:color="000000"/>
              <w:left w:val="single" w:sz="4" w:space="0" w:color="auto"/>
              <w:bottom w:val="single" w:sz="4" w:space="0" w:color="000000"/>
              <w:right w:val="single" w:sz="4" w:space="0" w:color="auto"/>
            </w:tcBorders>
          </w:tcPr>
          <w:p w:rsidR="007605D5" w:rsidRPr="00C7587B" w:rsidRDefault="007605D5" w:rsidP="009F29DC">
            <w:pPr>
              <w:rPr>
                <w:rFonts w:ascii="Times New Roman" w:hAnsi="Times New Roman" w:cs="Times New Roman"/>
                <w:sz w:val="24"/>
              </w:rPr>
            </w:pPr>
            <w:r w:rsidRPr="00C7587B">
              <w:rPr>
                <w:rFonts w:ascii="Times New Roman" w:hAnsi="Times New Roman" w:cs="Times New Roman"/>
                <w:sz w:val="24"/>
              </w:rPr>
              <w:t>Серуен кезінде ұйыымдастырылған еңбек тәрбиесі арқылы еңбек-сүйгіштікке баулу.</w:t>
            </w:r>
          </w:p>
        </w:tc>
        <w:tc>
          <w:tcPr>
            <w:tcW w:w="2821" w:type="dxa"/>
            <w:gridSpan w:val="2"/>
            <w:tcBorders>
              <w:top w:val="single" w:sz="4" w:space="0" w:color="000000"/>
              <w:left w:val="single" w:sz="4" w:space="0" w:color="auto"/>
              <w:bottom w:val="single" w:sz="4" w:space="0" w:color="000000"/>
              <w:right w:val="single" w:sz="4" w:space="0" w:color="000000"/>
            </w:tcBorders>
          </w:tcPr>
          <w:p w:rsidR="007605D5" w:rsidRPr="00C7587B" w:rsidRDefault="007605D5" w:rsidP="009F29DC">
            <w:pPr>
              <w:rPr>
                <w:rFonts w:ascii="Times New Roman" w:hAnsi="Times New Roman" w:cs="Times New Roman"/>
                <w:sz w:val="24"/>
              </w:rPr>
            </w:pPr>
            <w:r w:rsidRPr="00C7587B">
              <w:rPr>
                <w:rFonts w:ascii="Times New Roman" w:hAnsi="Times New Roman" w:cs="Times New Roman"/>
                <w:sz w:val="24"/>
              </w:rPr>
              <w:t>Табиғатқа деген қызығушылықтарын арттыру.</w:t>
            </w:r>
          </w:p>
        </w:tc>
      </w:tr>
      <w:tr w:rsidR="007605D5" w:rsidRPr="00A9680D" w:rsidTr="009F29DC">
        <w:trPr>
          <w:trHeight w:val="448"/>
        </w:trPr>
        <w:tc>
          <w:tcPr>
            <w:tcW w:w="2367" w:type="dxa"/>
            <w:tcBorders>
              <w:top w:val="single" w:sz="4" w:space="0" w:color="000000"/>
              <w:left w:val="single" w:sz="4" w:space="0" w:color="000000"/>
              <w:bottom w:val="single" w:sz="4" w:space="0" w:color="000000"/>
              <w:right w:val="single" w:sz="4" w:space="0" w:color="000000"/>
            </w:tcBorders>
            <w:hideMark/>
          </w:tcPr>
          <w:p w:rsidR="007605D5" w:rsidRPr="00A9680D" w:rsidRDefault="007605D5" w:rsidP="009F29D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Серуен</w:t>
            </w:r>
          </w:p>
        </w:tc>
        <w:tc>
          <w:tcPr>
            <w:tcW w:w="2863" w:type="dxa"/>
            <w:gridSpan w:val="2"/>
            <w:tcBorders>
              <w:top w:val="single" w:sz="4" w:space="0" w:color="000000"/>
              <w:left w:val="single" w:sz="4" w:space="0" w:color="000000"/>
              <w:bottom w:val="single" w:sz="4" w:space="0" w:color="000000"/>
              <w:right w:val="single" w:sz="4" w:space="0" w:color="auto"/>
            </w:tcBorders>
          </w:tcPr>
          <w:p w:rsidR="007605D5" w:rsidRPr="003D33E8" w:rsidRDefault="007605D5" w:rsidP="009F29DC">
            <w:pPr>
              <w:spacing w:after="0" w:line="240" w:lineRule="auto"/>
              <w:rPr>
                <w:rFonts w:ascii="Times New Roman" w:eastAsia="Times New Roman" w:hAnsi="Times New Roman" w:cs="Times New Roman"/>
                <w:color w:val="000000"/>
                <w:sz w:val="24"/>
                <w:szCs w:val="24"/>
                <w:lang w:eastAsia="ru-RU"/>
              </w:rPr>
            </w:pPr>
            <w:r w:rsidRPr="003D33E8">
              <w:rPr>
                <w:rFonts w:ascii="Times New Roman" w:eastAsia="Times New Roman" w:hAnsi="Times New Roman" w:cs="Times New Roman"/>
                <w:b/>
                <w:color w:val="000000"/>
                <w:sz w:val="24"/>
                <w:szCs w:val="24"/>
                <w:lang w:eastAsia="ru-RU"/>
              </w:rPr>
              <w:t xml:space="preserve"> Сөйлеуді дамыту</w:t>
            </w:r>
            <w:r>
              <w:rPr>
                <w:rFonts w:ascii="Times New Roman" w:eastAsia="Times New Roman" w:hAnsi="Times New Roman" w:cs="Times New Roman"/>
                <w:b/>
                <w:color w:val="000000"/>
                <w:sz w:val="24"/>
                <w:szCs w:val="24"/>
                <w:lang w:eastAsia="ru-RU"/>
              </w:rPr>
              <w:t>, көркем әдебиет, қ</w:t>
            </w:r>
            <w:r w:rsidRPr="009B70B0">
              <w:rPr>
                <w:rFonts w:ascii="Times New Roman" w:eastAsia="Times New Roman" w:hAnsi="Times New Roman" w:cs="Times New Roman"/>
                <w:b/>
                <w:color w:val="000000"/>
                <w:sz w:val="24"/>
                <w:szCs w:val="24"/>
                <w:lang w:eastAsia="ru-RU"/>
              </w:rPr>
              <w:t xml:space="preserve">оршаған ортамен таныстыру </w:t>
            </w:r>
            <w:r>
              <w:rPr>
                <w:rFonts w:ascii="Times New Roman" w:eastAsia="Times New Roman" w:hAnsi="Times New Roman" w:cs="Times New Roman"/>
                <w:color w:val="000000"/>
                <w:sz w:val="24"/>
                <w:szCs w:val="24"/>
                <w:lang w:eastAsia="ru-RU"/>
              </w:rPr>
              <w:t xml:space="preserve">- </w:t>
            </w:r>
            <w:r w:rsidRPr="009B70B0">
              <w:rPr>
                <w:rFonts w:ascii="Times New Roman" w:eastAsia="Times New Roman" w:hAnsi="Times New Roman" w:cs="Times New Roman"/>
                <w:b/>
                <w:color w:val="000000"/>
                <w:sz w:val="24"/>
                <w:szCs w:val="24"/>
                <w:lang w:eastAsia="ru-RU"/>
              </w:rPr>
              <w:t>танымдық,</w:t>
            </w:r>
            <w:r w:rsidRPr="003D33E8">
              <w:rPr>
                <w:rFonts w:ascii="Times New Roman" w:eastAsia="Times New Roman" w:hAnsi="Times New Roman" w:cs="Times New Roman"/>
                <w:b/>
                <w:color w:val="000000"/>
                <w:sz w:val="24"/>
                <w:szCs w:val="24"/>
                <w:lang w:eastAsia="ru-RU"/>
              </w:rPr>
              <w:t xml:space="preserve"> коммуникативтік </w:t>
            </w:r>
            <w:r>
              <w:rPr>
                <w:rFonts w:ascii="Times New Roman" w:eastAsia="Times New Roman" w:hAnsi="Times New Roman" w:cs="Times New Roman"/>
                <w:b/>
                <w:color w:val="000000"/>
                <w:sz w:val="24"/>
                <w:szCs w:val="24"/>
                <w:lang w:eastAsia="ru-RU"/>
              </w:rPr>
              <w:t xml:space="preserve"> әрекет</w:t>
            </w:r>
            <w:r w:rsidRPr="003D33E8">
              <w:rPr>
                <w:rFonts w:ascii="Times New Roman" w:eastAsia="Times New Roman" w:hAnsi="Times New Roman" w:cs="Times New Roman"/>
                <w:color w:val="000000"/>
                <w:sz w:val="24"/>
                <w:szCs w:val="24"/>
                <w:lang w:eastAsia="ru-RU"/>
              </w:rPr>
              <w:t xml:space="preserve"> </w:t>
            </w:r>
          </w:p>
          <w:p w:rsidR="007605D5" w:rsidRPr="001070AF" w:rsidRDefault="007605D5" w:rsidP="009F29D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№1 картотека </w:t>
            </w:r>
          </w:p>
          <w:p w:rsidR="007605D5" w:rsidRPr="001070AF" w:rsidRDefault="007605D5" w:rsidP="009F29DC">
            <w:pPr>
              <w:spacing w:after="0" w:line="240" w:lineRule="auto"/>
              <w:rPr>
                <w:rFonts w:ascii="Times New Roman" w:eastAsia="Times New Roman" w:hAnsi="Times New Roman" w:cs="Times New Roman"/>
                <w:sz w:val="24"/>
                <w:szCs w:val="24"/>
                <w:lang w:eastAsia="ru-RU"/>
              </w:rPr>
            </w:pPr>
            <w:r w:rsidRPr="001070AF">
              <w:rPr>
                <w:rFonts w:ascii="Times New Roman" w:eastAsia="Times New Roman" w:hAnsi="Times New Roman" w:cs="Times New Roman"/>
                <w:color w:val="000000"/>
                <w:sz w:val="24"/>
                <w:szCs w:val="24"/>
                <w:lang w:eastAsia="ru-RU"/>
              </w:rPr>
              <w:t>Еркін ойындар</w:t>
            </w:r>
          </w:p>
        </w:tc>
        <w:tc>
          <w:tcPr>
            <w:tcW w:w="2515" w:type="dxa"/>
            <w:tcBorders>
              <w:top w:val="single" w:sz="4" w:space="0" w:color="000000"/>
              <w:left w:val="single" w:sz="4" w:space="0" w:color="auto"/>
              <w:bottom w:val="single" w:sz="4" w:space="0" w:color="000000"/>
              <w:right w:val="single" w:sz="4" w:space="0" w:color="auto"/>
            </w:tcBorders>
          </w:tcPr>
          <w:p w:rsidR="007605D5" w:rsidRDefault="007605D5" w:rsidP="009F29DC">
            <w:pPr>
              <w:spacing w:after="0" w:line="240" w:lineRule="auto"/>
              <w:rPr>
                <w:rFonts w:ascii="Times New Roman" w:eastAsia="Times New Roman" w:hAnsi="Times New Roman" w:cs="Times New Roman"/>
                <w:b/>
                <w:color w:val="000000"/>
                <w:sz w:val="24"/>
                <w:szCs w:val="24"/>
                <w:lang w:eastAsia="ru-RU"/>
              </w:rPr>
            </w:pPr>
            <w:r w:rsidRPr="0064168F">
              <w:rPr>
                <w:rFonts w:ascii="Times New Roman" w:eastAsia="Times New Roman" w:hAnsi="Times New Roman" w:cs="Times New Roman"/>
                <w:b/>
                <w:color w:val="000000"/>
                <w:sz w:val="24"/>
                <w:szCs w:val="24"/>
                <w:lang w:eastAsia="ru-RU"/>
              </w:rPr>
              <w:t>Сөйлеуді дамыту</w:t>
            </w:r>
            <w:r>
              <w:rPr>
                <w:rFonts w:ascii="Times New Roman" w:eastAsia="Times New Roman" w:hAnsi="Times New Roman" w:cs="Times New Roman"/>
                <w:b/>
                <w:color w:val="000000"/>
                <w:sz w:val="24"/>
                <w:szCs w:val="24"/>
                <w:lang w:eastAsia="ru-RU"/>
              </w:rPr>
              <w:t>, музыкалық, дене шынықтыру іс-әрекеттірі:</w:t>
            </w:r>
          </w:p>
          <w:p w:rsidR="007605D5" w:rsidRDefault="007605D5" w:rsidP="009F29DC">
            <w:pPr>
              <w:spacing w:after="0" w:line="240" w:lineRule="auto"/>
              <w:rPr>
                <w:rFonts w:ascii="Times New Roman" w:eastAsia="Times New Roman" w:hAnsi="Times New Roman" w:cs="Times New Roman"/>
                <w:color w:val="000000"/>
                <w:sz w:val="24"/>
                <w:szCs w:val="24"/>
                <w:lang w:eastAsia="ru-RU"/>
              </w:rPr>
            </w:pPr>
            <w:r w:rsidRPr="001070AF">
              <w:rPr>
                <w:rFonts w:ascii="Times New Roman" w:eastAsia="Times New Roman" w:hAnsi="Times New Roman" w:cs="Times New Roman"/>
                <w:color w:val="000000"/>
                <w:sz w:val="24"/>
                <w:szCs w:val="24"/>
                <w:lang w:eastAsia="ru-RU"/>
              </w:rPr>
              <w:t>Картотека №2</w:t>
            </w:r>
          </w:p>
          <w:p w:rsidR="007605D5" w:rsidRPr="001070AF" w:rsidRDefault="007605D5" w:rsidP="009F29D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Еркін ойындар</w:t>
            </w:r>
          </w:p>
        </w:tc>
        <w:tc>
          <w:tcPr>
            <w:tcW w:w="2264" w:type="dxa"/>
            <w:gridSpan w:val="3"/>
            <w:tcBorders>
              <w:top w:val="single" w:sz="4" w:space="0" w:color="000000"/>
              <w:left w:val="single" w:sz="4" w:space="0" w:color="auto"/>
              <w:bottom w:val="single" w:sz="4" w:space="0" w:color="000000"/>
              <w:right w:val="single" w:sz="4" w:space="0" w:color="auto"/>
            </w:tcBorders>
          </w:tcPr>
          <w:p w:rsidR="007605D5" w:rsidRDefault="007605D5" w:rsidP="009F29DC">
            <w:pPr>
              <w:spacing w:after="0" w:line="240" w:lineRule="auto"/>
              <w:rPr>
                <w:rFonts w:ascii="Times New Roman" w:eastAsia="Times New Roman" w:hAnsi="Times New Roman" w:cs="Times New Roman"/>
                <w:b/>
                <w:color w:val="000000"/>
                <w:sz w:val="24"/>
                <w:szCs w:val="24"/>
                <w:lang w:eastAsia="ru-RU"/>
              </w:rPr>
            </w:pPr>
            <w:r w:rsidRPr="0064168F">
              <w:rPr>
                <w:rFonts w:ascii="Times New Roman" w:eastAsia="Times New Roman" w:hAnsi="Times New Roman" w:cs="Times New Roman"/>
                <w:b/>
                <w:color w:val="000000"/>
                <w:sz w:val="24"/>
                <w:szCs w:val="24"/>
                <w:lang w:eastAsia="ru-RU"/>
              </w:rPr>
              <w:t>Сөйлеуді дамыту</w:t>
            </w:r>
            <w:r>
              <w:rPr>
                <w:rFonts w:ascii="Times New Roman" w:eastAsia="Times New Roman" w:hAnsi="Times New Roman" w:cs="Times New Roman"/>
                <w:b/>
                <w:color w:val="000000"/>
                <w:sz w:val="24"/>
                <w:szCs w:val="24"/>
                <w:lang w:eastAsia="ru-RU"/>
              </w:rPr>
              <w:t>, музыкалық, дене шынықтыру іс-әрекеттірі:</w:t>
            </w:r>
          </w:p>
          <w:p w:rsidR="007605D5" w:rsidRDefault="007605D5" w:rsidP="009F29DC">
            <w:pPr>
              <w:spacing w:after="0"/>
              <w:rPr>
                <w:rFonts w:ascii="Times New Roman" w:hAnsi="Times New Roman" w:cs="Times New Roman"/>
                <w:sz w:val="24"/>
                <w:szCs w:val="24"/>
                <w:lang w:eastAsia="ru-RU"/>
              </w:rPr>
            </w:pPr>
            <w:r w:rsidRPr="001070AF">
              <w:rPr>
                <w:rFonts w:ascii="Times New Roman" w:hAnsi="Times New Roman" w:cs="Times New Roman"/>
                <w:sz w:val="24"/>
                <w:szCs w:val="24"/>
                <w:lang w:eastAsia="ru-RU"/>
              </w:rPr>
              <w:t>Картотека№3</w:t>
            </w:r>
          </w:p>
          <w:p w:rsidR="007605D5" w:rsidRPr="00474BD0" w:rsidRDefault="007605D5" w:rsidP="009F29D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eastAsia="ru-RU"/>
              </w:rPr>
              <w:t>Еркін ойындар</w:t>
            </w:r>
          </w:p>
        </w:tc>
        <w:tc>
          <w:tcPr>
            <w:tcW w:w="3055" w:type="dxa"/>
            <w:gridSpan w:val="3"/>
            <w:tcBorders>
              <w:top w:val="single" w:sz="4" w:space="0" w:color="000000"/>
              <w:left w:val="single" w:sz="4" w:space="0" w:color="auto"/>
              <w:bottom w:val="single" w:sz="4" w:space="0" w:color="000000"/>
              <w:right w:val="single" w:sz="4" w:space="0" w:color="auto"/>
            </w:tcBorders>
          </w:tcPr>
          <w:p w:rsidR="007605D5" w:rsidRPr="001070AF" w:rsidRDefault="007605D5" w:rsidP="009F29D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 xml:space="preserve"> </w:t>
            </w:r>
            <w:r w:rsidRPr="001070AF">
              <w:rPr>
                <w:rFonts w:ascii="Times New Roman" w:eastAsia="Times New Roman" w:hAnsi="Times New Roman" w:cs="Times New Roman"/>
                <w:b/>
                <w:color w:val="000000"/>
                <w:sz w:val="24"/>
                <w:szCs w:val="24"/>
                <w:lang w:eastAsia="ru-RU"/>
              </w:rPr>
              <w:t>Сөйлеуді дамыту, көркем әдебиет</w:t>
            </w:r>
            <w:r w:rsidRPr="001070AF">
              <w:rPr>
                <w:rFonts w:ascii="Times New Roman" w:eastAsia="Times New Roman" w:hAnsi="Times New Roman" w:cs="Times New Roman"/>
                <w:color w:val="000000"/>
                <w:sz w:val="24"/>
                <w:szCs w:val="24"/>
                <w:lang w:eastAsia="ru-RU"/>
              </w:rPr>
              <w:t>,</w:t>
            </w:r>
            <w:r w:rsidRPr="001070AF">
              <w:rPr>
                <w:rFonts w:ascii="Times New Roman" w:eastAsia="Times New Roman" w:hAnsi="Times New Roman" w:cs="Times New Roman"/>
                <w:b/>
                <w:color w:val="000000"/>
                <w:sz w:val="24"/>
                <w:szCs w:val="24"/>
                <w:lang w:eastAsia="ru-RU"/>
              </w:rPr>
              <w:t xml:space="preserve">қоршаған ортамен таныстыру </w:t>
            </w:r>
            <w:r w:rsidRPr="001070AF">
              <w:rPr>
                <w:rFonts w:ascii="Times New Roman" w:eastAsia="Times New Roman" w:hAnsi="Times New Roman" w:cs="Times New Roman"/>
                <w:color w:val="000000"/>
                <w:sz w:val="24"/>
                <w:szCs w:val="24"/>
                <w:lang w:eastAsia="ru-RU"/>
              </w:rPr>
              <w:t xml:space="preserve">- </w:t>
            </w:r>
            <w:r w:rsidRPr="001070AF">
              <w:rPr>
                <w:rFonts w:ascii="Times New Roman" w:eastAsia="Times New Roman" w:hAnsi="Times New Roman" w:cs="Times New Roman"/>
                <w:b/>
                <w:color w:val="000000"/>
                <w:sz w:val="24"/>
                <w:szCs w:val="24"/>
                <w:lang w:eastAsia="ru-RU"/>
              </w:rPr>
              <w:t>танымдық, дене шынықтыру</w:t>
            </w:r>
            <w:r w:rsidRPr="001070AF">
              <w:rPr>
                <w:rFonts w:ascii="Times New Roman" w:eastAsia="Times New Roman" w:hAnsi="Times New Roman" w:cs="Times New Roman"/>
                <w:color w:val="000000"/>
                <w:sz w:val="24"/>
                <w:szCs w:val="24"/>
                <w:lang w:eastAsia="ru-RU"/>
              </w:rPr>
              <w:t xml:space="preserve"> - </w:t>
            </w:r>
            <w:r w:rsidRPr="001070AF">
              <w:rPr>
                <w:rFonts w:ascii="Times New Roman" w:eastAsia="Times New Roman" w:hAnsi="Times New Roman" w:cs="Times New Roman"/>
                <w:b/>
                <w:color w:val="000000"/>
                <w:sz w:val="24"/>
                <w:szCs w:val="24"/>
                <w:lang w:eastAsia="ru-RU"/>
              </w:rPr>
              <w:t>қимыл белсенділігі</w:t>
            </w:r>
            <w:r w:rsidRPr="001070AF">
              <w:rPr>
                <w:rFonts w:ascii="Times New Roman" w:eastAsia="Times New Roman" w:hAnsi="Times New Roman" w:cs="Times New Roman"/>
                <w:color w:val="000000"/>
                <w:sz w:val="24"/>
                <w:szCs w:val="24"/>
                <w:lang w:eastAsia="ru-RU"/>
              </w:rPr>
              <w:t xml:space="preserve"> </w:t>
            </w:r>
            <w:r w:rsidRPr="001070AF">
              <w:rPr>
                <w:rFonts w:ascii="Times New Roman" w:eastAsia="Times New Roman" w:hAnsi="Times New Roman" w:cs="Times New Roman"/>
                <w:b/>
                <w:color w:val="000000"/>
                <w:sz w:val="24"/>
                <w:szCs w:val="24"/>
                <w:lang w:eastAsia="ru-RU"/>
              </w:rPr>
              <w:t>коммуникативтік  әрекет</w:t>
            </w:r>
            <w:r w:rsidRPr="001070AF">
              <w:rPr>
                <w:rFonts w:ascii="Times New Roman" w:eastAsia="Times New Roman" w:hAnsi="Times New Roman" w:cs="Times New Roman"/>
                <w:color w:val="000000"/>
                <w:sz w:val="24"/>
                <w:szCs w:val="24"/>
                <w:lang w:eastAsia="ru-RU"/>
              </w:rPr>
              <w:t xml:space="preserve"> :</w:t>
            </w:r>
          </w:p>
          <w:p w:rsidR="007605D5" w:rsidRDefault="007605D5" w:rsidP="009F29DC">
            <w:pPr>
              <w:spacing w:after="0"/>
              <w:rPr>
                <w:rFonts w:ascii="Times New Roman" w:hAnsi="Times New Roman" w:cs="Times New Roman"/>
                <w:sz w:val="24"/>
                <w:szCs w:val="24"/>
                <w:lang w:eastAsia="ru-RU"/>
              </w:rPr>
            </w:pPr>
            <w:r w:rsidRPr="001070AF">
              <w:rPr>
                <w:rFonts w:ascii="Times New Roman" w:hAnsi="Times New Roman" w:cs="Times New Roman"/>
                <w:sz w:val="24"/>
                <w:szCs w:val="24"/>
                <w:lang w:eastAsia="ru-RU"/>
              </w:rPr>
              <w:t>Картотека№</w:t>
            </w:r>
            <w:r>
              <w:rPr>
                <w:rFonts w:ascii="Times New Roman" w:hAnsi="Times New Roman" w:cs="Times New Roman"/>
                <w:sz w:val="24"/>
                <w:szCs w:val="24"/>
                <w:lang w:eastAsia="ru-RU"/>
              </w:rPr>
              <w:t>4</w:t>
            </w:r>
          </w:p>
          <w:p w:rsidR="007605D5" w:rsidRPr="001070AF" w:rsidRDefault="007605D5" w:rsidP="009F29DC">
            <w:pPr>
              <w:spacing w:after="0"/>
              <w:rPr>
                <w:rFonts w:ascii="Times New Roman" w:hAnsi="Times New Roman" w:cs="Times New Roman"/>
                <w:sz w:val="24"/>
                <w:szCs w:val="24"/>
                <w:lang w:eastAsia="ru-RU"/>
              </w:rPr>
            </w:pPr>
            <w:r>
              <w:rPr>
                <w:rFonts w:ascii="Times New Roman" w:eastAsia="Times New Roman" w:hAnsi="Times New Roman" w:cs="Times New Roman"/>
                <w:b/>
                <w:color w:val="000000"/>
                <w:sz w:val="24"/>
                <w:szCs w:val="24"/>
                <w:lang w:eastAsia="ru-RU"/>
              </w:rPr>
              <w:t>Еркін ойындар</w:t>
            </w:r>
          </w:p>
        </w:tc>
        <w:tc>
          <w:tcPr>
            <w:tcW w:w="2813" w:type="dxa"/>
            <w:tcBorders>
              <w:top w:val="single" w:sz="4" w:space="0" w:color="000000"/>
              <w:left w:val="single" w:sz="4" w:space="0" w:color="auto"/>
              <w:bottom w:val="single" w:sz="4" w:space="0" w:color="000000"/>
              <w:right w:val="single" w:sz="4" w:space="0" w:color="000000"/>
            </w:tcBorders>
          </w:tcPr>
          <w:p w:rsidR="007605D5" w:rsidRPr="001070AF" w:rsidRDefault="007605D5" w:rsidP="009F29DC">
            <w:pPr>
              <w:spacing w:after="0" w:line="240" w:lineRule="auto"/>
              <w:rPr>
                <w:rFonts w:ascii="Times New Roman" w:eastAsia="Times New Roman" w:hAnsi="Times New Roman" w:cs="Times New Roman"/>
                <w:color w:val="000000"/>
                <w:sz w:val="24"/>
                <w:szCs w:val="24"/>
                <w:lang w:eastAsia="ru-RU"/>
              </w:rPr>
            </w:pPr>
            <w:r w:rsidRPr="001070AF">
              <w:rPr>
                <w:rFonts w:ascii="Times New Roman" w:eastAsia="Times New Roman" w:hAnsi="Times New Roman" w:cs="Times New Roman"/>
                <w:b/>
                <w:color w:val="000000"/>
                <w:sz w:val="24"/>
                <w:szCs w:val="24"/>
                <w:lang w:eastAsia="ru-RU"/>
              </w:rPr>
              <w:t>Сөйлеуді дамыту, көркем әдебиет</w:t>
            </w:r>
            <w:r w:rsidRPr="001070AF">
              <w:rPr>
                <w:rFonts w:ascii="Times New Roman" w:eastAsia="Times New Roman" w:hAnsi="Times New Roman" w:cs="Times New Roman"/>
                <w:color w:val="000000"/>
                <w:sz w:val="24"/>
                <w:szCs w:val="24"/>
                <w:lang w:eastAsia="ru-RU"/>
              </w:rPr>
              <w:t>,</w:t>
            </w:r>
            <w:r w:rsidRPr="001070AF">
              <w:rPr>
                <w:rFonts w:ascii="Times New Roman" w:eastAsia="Times New Roman" w:hAnsi="Times New Roman" w:cs="Times New Roman"/>
                <w:b/>
                <w:color w:val="000000"/>
                <w:sz w:val="24"/>
                <w:szCs w:val="24"/>
                <w:lang w:eastAsia="ru-RU"/>
              </w:rPr>
              <w:t xml:space="preserve">қоршаған ортамен таныстыру </w:t>
            </w:r>
            <w:r w:rsidRPr="001070AF">
              <w:rPr>
                <w:rFonts w:ascii="Times New Roman" w:eastAsia="Times New Roman" w:hAnsi="Times New Roman" w:cs="Times New Roman"/>
                <w:color w:val="000000"/>
                <w:sz w:val="24"/>
                <w:szCs w:val="24"/>
                <w:lang w:eastAsia="ru-RU"/>
              </w:rPr>
              <w:t xml:space="preserve">- </w:t>
            </w:r>
            <w:r w:rsidRPr="001070AF">
              <w:rPr>
                <w:rFonts w:ascii="Times New Roman" w:eastAsia="Times New Roman" w:hAnsi="Times New Roman" w:cs="Times New Roman"/>
                <w:b/>
                <w:color w:val="000000"/>
                <w:sz w:val="24"/>
                <w:szCs w:val="24"/>
                <w:lang w:eastAsia="ru-RU"/>
              </w:rPr>
              <w:t>танымдық, дене шынықтыру</w:t>
            </w:r>
            <w:r w:rsidRPr="001070AF">
              <w:rPr>
                <w:rFonts w:ascii="Times New Roman" w:eastAsia="Times New Roman" w:hAnsi="Times New Roman" w:cs="Times New Roman"/>
                <w:color w:val="000000"/>
                <w:sz w:val="24"/>
                <w:szCs w:val="24"/>
                <w:lang w:eastAsia="ru-RU"/>
              </w:rPr>
              <w:t xml:space="preserve"> - </w:t>
            </w:r>
            <w:r w:rsidRPr="001070AF">
              <w:rPr>
                <w:rFonts w:ascii="Times New Roman" w:eastAsia="Times New Roman" w:hAnsi="Times New Roman" w:cs="Times New Roman"/>
                <w:b/>
                <w:color w:val="000000"/>
                <w:sz w:val="24"/>
                <w:szCs w:val="24"/>
                <w:lang w:eastAsia="ru-RU"/>
              </w:rPr>
              <w:t>қимыл белсенділігі</w:t>
            </w:r>
            <w:r w:rsidRPr="001070AF">
              <w:rPr>
                <w:rFonts w:ascii="Times New Roman" w:eastAsia="Times New Roman" w:hAnsi="Times New Roman" w:cs="Times New Roman"/>
                <w:color w:val="000000"/>
                <w:sz w:val="24"/>
                <w:szCs w:val="24"/>
                <w:lang w:eastAsia="ru-RU"/>
              </w:rPr>
              <w:t xml:space="preserve"> </w:t>
            </w:r>
            <w:r w:rsidRPr="001070AF">
              <w:rPr>
                <w:rFonts w:ascii="Times New Roman" w:eastAsia="Times New Roman" w:hAnsi="Times New Roman" w:cs="Times New Roman"/>
                <w:b/>
                <w:color w:val="000000"/>
                <w:sz w:val="24"/>
                <w:szCs w:val="24"/>
                <w:lang w:eastAsia="ru-RU"/>
              </w:rPr>
              <w:t>коммуникативтік  әрекет</w:t>
            </w:r>
            <w:r w:rsidRPr="001070AF">
              <w:rPr>
                <w:rFonts w:ascii="Times New Roman" w:eastAsia="Times New Roman" w:hAnsi="Times New Roman" w:cs="Times New Roman"/>
                <w:color w:val="000000"/>
                <w:sz w:val="24"/>
                <w:szCs w:val="24"/>
                <w:lang w:eastAsia="ru-RU"/>
              </w:rPr>
              <w:t xml:space="preserve"> </w:t>
            </w:r>
          </w:p>
          <w:p w:rsidR="007605D5" w:rsidRDefault="007605D5" w:rsidP="009F29DC">
            <w:pPr>
              <w:spacing w:after="0"/>
              <w:rPr>
                <w:rFonts w:ascii="Times New Roman" w:hAnsi="Times New Roman" w:cs="Times New Roman"/>
                <w:sz w:val="24"/>
                <w:szCs w:val="24"/>
                <w:lang w:eastAsia="ru-RU"/>
              </w:rPr>
            </w:pPr>
            <w:r w:rsidRPr="001070AF">
              <w:rPr>
                <w:rFonts w:ascii="Times New Roman" w:hAnsi="Times New Roman" w:cs="Times New Roman"/>
                <w:sz w:val="24"/>
                <w:szCs w:val="24"/>
                <w:lang w:eastAsia="ru-RU"/>
              </w:rPr>
              <w:t>Картотека№</w:t>
            </w:r>
            <w:r>
              <w:rPr>
                <w:rFonts w:ascii="Times New Roman" w:hAnsi="Times New Roman" w:cs="Times New Roman"/>
                <w:sz w:val="24"/>
                <w:szCs w:val="24"/>
                <w:lang w:eastAsia="ru-RU"/>
              </w:rPr>
              <w:t>5</w:t>
            </w:r>
          </w:p>
          <w:p w:rsidR="007605D5" w:rsidRPr="00DE3450" w:rsidRDefault="007605D5" w:rsidP="009F29D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Еркін ойындар</w:t>
            </w:r>
          </w:p>
        </w:tc>
      </w:tr>
    </w:tbl>
    <w:tbl>
      <w:tblPr>
        <w:tblStyle w:val="a9"/>
        <w:tblW w:w="15905" w:type="dxa"/>
        <w:tblInd w:w="-601" w:type="dxa"/>
        <w:tblLayout w:type="fixed"/>
        <w:tblLook w:val="04A0"/>
      </w:tblPr>
      <w:tblGrid>
        <w:gridCol w:w="2410"/>
        <w:gridCol w:w="13495"/>
      </w:tblGrid>
      <w:tr w:rsidR="007605D5" w:rsidRPr="00B73C16" w:rsidTr="009F29DC">
        <w:trPr>
          <w:trHeight w:val="70"/>
        </w:trPr>
        <w:tc>
          <w:tcPr>
            <w:tcW w:w="2410" w:type="dxa"/>
            <w:tcBorders>
              <w:top w:val="single" w:sz="4" w:space="0" w:color="auto"/>
              <w:left w:val="single" w:sz="4" w:space="0" w:color="auto"/>
              <w:bottom w:val="single" w:sz="4" w:space="0" w:color="auto"/>
              <w:right w:val="single" w:sz="4" w:space="0" w:color="auto"/>
            </w:tcBorders>
          </w:tcPr>
          <w:p w:rsidR="007605D5" w:rsidRPr="00A45147" w:rsidRDefault="007605D5" w:rsidP="009F29DC">
            <w:pPr>
              <w:pStyle w:val="TableParagraph"/>
            </w:pPr>
            <w:r>
              <w:rPr>
                <w:sz w:val="24"/>
                <w:szCs w:val="24"/>
              </w:rPr>
              <w:t>Қауіпсіздік сөздік минимумы</w:t>
            </w:r>
          </w:p>
        </w:tc>
        <w:tc>
          <w:tcPr>
            <w:tcW w:w="13495" w:type="dxa"/>
            <w:tcBorders>
              <w:top w:val="single" w:sz="4" w:space="0" w:color="auto"/>
              <w:left w:val="single" w:sz="4" w:space="0" w:color="auto"/>
              <w:bottom w:val="single" w:sz="4" w:space="0" w:color="auto"/>
              <w:right w:val="single" w:sz="4" w:space="0" w:color="auto"/>
            </w:tcBorders>
          </w:tcPr>
          <w:p w:rsidR="007605D5" w:rsidRPr="00B73C16" w:rsidRDefault="007605D5" w:rsidP="009F29DC">
            <w:pPr>
              <w:pStyle w:val="TableParagraph"/>
              <w:rPr>
                <w:rFonts w:eastAsia="Calibri"/>
              </w:rPr>
            </w:pPr>
            <w:r>
              <w:rPr>
                <w:rFonts w:eastAsia="Calibri"/>
              </w:rPr>
              <w:t>Байқа, асықпа, абпайла,итерме,таласпа,көшеде, жолда абай бол!</w:t>
            </w:r>
          </w:p>
        </w:tc>
      </w:tr>
    </w:tbl>
    <w:tbl>
      <w:tblPr>
        <w:tblW w:w="15877" w:type="dxa"/>
        <w:tblInd w:w="-694" w:type="dxa"/>
        <w:tblCellMar>
          <w:top w:w="15" w:type="dxa"/>
          <w:left w:w="15" w:type="dxa"/>
          <w:bottom w:w="15" w:type="dxa"/>
          <w:right w:w="15" w:type="dxa"/>
        </w:tblCellMar>
        <w:tblLook w:val="04A0"/>
      </w:tblPr>
      <w:tblGrid>
        <w:gridCol w:w="2367"/>
        <w:gridCol w:w="2863"/>
        <w:gridCol w:w="2515"/>
        <w:gridCol w:w="2264"/>
        <w:gridCol w:w="3055"/>
        <w:gridCol w:w="2813"/>
      </w:tblGrid>
      <w:tr w:rsidR="007605D5" w:rsidRPr="00A9680D" w:rsidTr="009F29DC">
        <w:trPr>
          <w:trHeight w:val="448"/>
        </w:trPr>
        <w:tc>
          <w:tcPr>
            <w:tcW w:w="2367" w:type="dxa"/>
            <w:tcBorders>
              <w:top w:val="single" w:sz="4" w:space="0" w:color="000000"/>
              <w:left w:val="single" w:sz="4" w:space="0" w:color="000000"/>
              <w:bottom w:val="single" w:sz="4" w:space="0" w:color="000000"/>
              <w:right w:val="single" w:sz="4" w:space="0" w:color="000000"/>
            </w:tcBorders>
          </w:tcPr>
          <w:p w:rsidR="007605D5" w:rsidRDefault="007605D5" w:rsidP="009F29DC">
            <w:pPr>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Кешкі ас</w:t>
            </w:r>
          </w:p>
        </w:tc>
        <w:tc>
          <w:tcPr>
            <w:tcW w:w="13510" w:type="dxa"/>
            <w:gridSpan w:val="5"/>
            <w:tcBorders>
              <w:top w:val="single" w:sz="4" w:space="0" w:color="000000"/>
              <w:left w:val="single" w:sz="4" w:space="0" w:color="000000"/>
              <w:bottom w:val="single" w:sz="4" w:space="0" w:color="000000"/>
              <w:right w:val="single" w:sz="4" w:space="0" w:color="000000"/>
            </w:tcBorders>
          </w:tcPr>
          <w:p w:rsidR="007605D5" w:rsidRPr="00CE041E" w:rsidRDefault="007605D5" w:rsidP="009F29DC">
            <w:pPr>
              <w:pStyle w:val="TableParagraph"/>
              <w:jc w:val="center"/>
              <w:rPr>
                <w:sz w:val="24"/>
                <w:szCs w:val="24"/>
              </w:rPr>
            </w:pPr>
            <w:r w:rsidRPr="00CE041E">
              <w:rPr>
                <w:color w:val="000000"/>
                <w:sz w:val="24"/>
                <w:szCs w:val="24"/>
                <w:lang w:eastAsia="ru-RU"/>
              </w:rPr>
              <w:t xml:space="preserve">Кезекшілерді тағайындап, көмекшіге көмектесе білуге үйрету. Қолдарын жуғызып, </w:t>
            </w:r>
            <w:r w:rsidRPr="00CE041E">
              <w:rPr>
                <w:b/>
                <w:color w:val="000000"/>
                <w:sz w:val="24"/>
                <w:szCs w:val="24"/>
                <w:lang w:eastAsia="ru-RU"/>
              </w:rPr>
              <w:t>«</w:t>
            </w:r>
            <w:r w:rsidRPr="00CE041E">
              <w:rPr>
                <w:b/>
                <w:color w:val="000000"/>
                <w:sz w:val="24"/>
                <w:szCs w:val="24"/>
                <w:shd w:val="clear" w:color="auto" w:fill="FFFFFF"/>
              </w:rPr>
              <w:t>Тазалықтың досы-Сабын</w:t>
            </w:r>
            <w:r w:rsidRPr="00CE041E">
              <w:rPr>
                <w:color w:val="000000"/>
                <w:sz w:val="24"/>
                <w:szCs w:val="24"/>
                <w:lang w:eastAsia="ru-RU"/>
              </w:rPr>
              <w:t>» деген осы» деп тазалыққа шақыру</w:t>
            </w:r>
          </w:p>
          <w:p w:rsidR="007605D5" w:rsidRPr="00474BD0" w:rsidRDefault="007605D5" w:rsidP="009F29DC">
            <w:pPr>
              <w:tabs>
                <w:tab w:val="center" w:pos="3802"/>
                <w:tab w:val="left" w:pos="5743"/>
              </w:tabs>
              <w:spacing w:after="0"/>
              <w:jc w:val="center"/>
              <w:rPr>
                <w:rFonts w:ascii="Times New Roman" w:hAnsi="Times New Roman" w:cs="Times New Roman"/>
                <w:sz w:val="24"/>
              </w:rPr>
            </w:pPr>
            <w:r w:rsidRPr="00474BD0">
              <w:rPr>
                <w:rFonts w:ascii="Times New Roman" w:hAnsi="Times New Roman" w:cs="Times New Roman"/>
                <w:sz w:val="24"/>
              </w:rPr>
              <w:t>Тамақ ішер кезде енді,</w:t>
            </w:r>
          </w:p>
          <w:p w:rsidR="007605D5" w:rsidRPr="00474BD0" w:rsidRDefault="007605D5" w:rsidP="009F29DC">
            <w:pPr>
              <w:spacing w:after="0"/>
              <w:jc w:val="center"/>
              <w:rPr>
                <w:rFonts w:ascii="Times New Roman" w:hAnsi="Times New Roman" w:cs="Times New Roman"/>
                <w:sz w:val="24"/>
              </w:rPr>
            </w:pPr>
            <w:r w:rsidRPr="00474BD0">
              <w:rPr>
                <w:rFonts w:ascii="Times New Roman" w:hAnsi="Times New Roman" w:cs="Times New Roman"/>
                <w:sz w:val="24"/>
              </w:rPr>
              <w:t>Сөйлемейміз күлмейміз.</w:t>
            </w:r>
          </w:p>
          <w:p w:rsidR="007605D5" w:rsidRPr="00474BD0" w:rsidRDefault="007605D5" w:rsidP="009F29DC">
            <w:pPr>
              <w:spacing w:after="0"/>
              <w:jc w:val="center"/>
              <w:rPr>
                <w:rFonts w:ascii="Times New Roman" w:hAnsi="Times New Roman" w:cs="Times New Roman"/>
                <w:sz w:val="24"/>
              </w:rPr>
            </w:pPr>
            <w:r w:rsidRPr="00474BD0">
              <w:rPr>
                <w:rFonts w:ascii="Times New Roman" w:hAnsi="Times New Roman" w:cs="Times New Roman"/>
                <w:sz w:val="24"/>
              </w:rPr>
              <w:t>Астан басқа өзгені,</w:t>
            </w:r>
          </w:p>
          <w:p w:rsidR="007605D5" w:rsidRDefault="007605D5" w:rsidP="009F29DC">
            <w:pPr>
              <w:spacing w:after="0"/>
              <w:jc w:val="center"/>
              <w:rPr>
                <w:color w:val="000000"/>
                <w:sz w:val="24"/>
                <w:szCs w:val="24"/>
                <w:lang w:eastAsia="ru-RU"/>
              </w:rPr>
            </w:pPr>
            <w:r w:rsidRPr="00474BD0">
              <w:rPr>
                <w:rFonts w:ascii="Times New Roman" w:hAnsi="Times New Roman" w:cs="Times New Roman"/>
                <w:sz w:val="24"/>
              </w:rPr>
              <w:t xml:space="preserve">Елемейміз, білмейміз. </w:t>
            </w:r>
            <w:r w:rsidRPr="00A8672F">
              <w:rPr>
                <w:rFonts w:ascii="Times New Roman" w:hAnsi="Times New Roman" w:cs="Times New Roman"/>
                <w:sz w:val="24"/>
              </w:rPr>
              <w:t>(сөйлеуді дамыту)</w:t>
            </w:r>
            <w:r w:rsidRPr="00A8672F">
              <w:rPr>
                <w:color w:val="000000"/>
                <w:sz w:val="24"/>
                <w:szCs w:val="24"/>
                <w:lang w:eastAsia="ru-RU"/>
              </w:rPr>
              <w:t xml:space="preserve"> .</w:t>
            </w:r>
          </w:p>
          <w:p w:rsidR="007605D5" w:rsidRPr="00174608" w:rsidRDefault="007605D5" w:rsidP="009F29DC">
            <w:pPr>
              <w:spacing w:after="0" w:line="240" w:lineRule="auto"/>
              <w:rPr>
                <w:rFonts w:ascii="Times New Roman" w:eastAsia="Times New Roman" w:hAnsi="Times New Roman" w:cs="Times New Roman"/>
                <w:color w:val="000000"/>
                <w:sz w:val="24"/>
                <w:szCs w:val="24"/>
                <w:lang w:eastAsia="ru-RU"/>
              </w:rPr>
            </w:pPr>
            <w:r w:rsidRPr="00FE5729">
              <w:rPr>
                <w:rFonts w:ascii="Times New Roman" w:hAnsi="Times New Roman" w:cs="Times New Roman"/>
                <w:sz w:val="24"/>
                <w:szCs w:val="24"/>
              </w:rPr>
              <w:t xml:space="preserve">«Дұрыс отыру, дұрыс тамақтану, өзімді ұқыпты ұстау-әдепті баланың қылығы» </w:t>
            </w:r>
            <w:r w:rsidRPr="00FE5729">
              <w:rPr>
                <w:rFonts w:ascii="Times New Roman" w:hAnsi="Times New Roman" w:cs="Times New Roman"/>
                <w:color w:val="000000"/>
                <w:sz w:val="24"/>
                <w:szCs w:val="24"/>
                <w:lang w:eastAsia="ru-RU"/>
              </w:rPr>
              <w:t>Бата айту. Ас қайтару</w:t>
            </w:r>
          </w:p>
        </w:tc>
      </w:tr>
      <w:tr w:rsidR="007605D5" w:rsidRPr="00F9537F" w:rsidTr="009F29DC">
        <w:trPr>
          <w:trHeight w:val="448"/>
        </w:trPr>
        <w:tc>
          <w:tcPr>
            <w:tcW w:w="2367" w:type="dxa"/>
            <w:tcBorders>
              <w:top w:val="single" w:sz="4" w:space="0" w:color="000000"/>
              <w:left w:val="single" w:sz="4" w:space="0" w:color="000000"/>
              <w:bottom w:val="single" w:sz="4" w:space="0" w:color="000000"/>
              <w:right w:val="single" w:sz="4" w:space="0" w:color="000000"/>
            </w:tcBorders>
            <w:hideMark/>
          </w:tcPr>
          <w:p w:rsidR="007605D5" w:rsidRPr="00A9680D" w:rsidRDefault="007605D5" w:rsidP="009F29DC">
            <w:pPr>
              <w:spacing w:after="0" w:line="240" w:lineRule="auto"/>
              <w:rPr>
                <w:rFonts w:ascii="Times New Roman" w:eastAsia="Times New Roman" w:hAnsi="Times New Roman" w:cs="Times New Roman"/>
                <w:sz w:val="24"/>
                <w:szCs w:val="24"/>
                <w:lang w:eastAsia="ru-RU"/>
              </w:rPr>
            </w:pPr>
            <w:r w:rsidRPr="00391080">
              <w:rPr>
                <w:rFonts w:ascii="Times New Roman" w:eastAsia="Times New Roman" w:hAnsi="Times New Roman" w:cs="Times New Roman"/>
                <w:b/>
                <w:bCs/>
                <w:color w:val="000000"/>
                <w:sz w:val="24"/>
                <w:szCs w:val="24"/>
                <w:lang w:eastAsia="ru-RU"/>
              </w:rPr>
              <w:t>Балалардың үйіне қайтуы</w:t>
            </w:r>
          </w:p>
        </w:tc>
        <w:tc>
          <w:tcPr>
            <w:tcW w:w="2863" w:type="dxa"/>
            <w:tcBorders>
              <w:top w:val="single" w:sz="4" w:space="0" w:color="000000"/>
              <w:left w:val="single" w:sz="4" w:space="0" w:color="000000"/>
              <w:bottom w:val="single" w:sz="4" w:space="0" w:color="000000"/>
              <w:right w:val="single" w:sz="4" w:space="0" w:color="000000"/>
            </w:tcBorders>
            <w:hideMark/>
          </w:tcPr>
          <w:p w:rsidR="007605D5" w:rsidRPr="007C6349" w:rsidRDefault="007605D5" w:rsidP="009F29DC">
            <w:pPr>
              <w:rPr>
                <w:rFonts w:ascii="Times New Roman" w:hAnsi="Times New Roman" w:cs="Times New Roman"/>
              </w:rPr>
            </w:pPr>
            <w:r w:rsidRPr="007C6349">
              <w:rPr>
                <w:rFonts w:ascii="Times New Roman" w:hAnsi="Times New Roman" w:cs="Times New Roman"/>
                <w:sz w:val="24"/>
              </w:rPr>
              <w:t>Балалардың жетістік пен дәрежесі үшін емес, сол қалпында сөзсіз қабылдап жақсы көретініңізді сездіріңіз.</w:t>
            </w:r>
          </w:p>
        </w:tc>
        <w:tc>
          <w:tcPr>
            <w:tcW w:w="2515" w:type="dxa"/>
            <w:tcBorders>
              <w:top w:val="single" w:sz="4" w:space="0" w:color="000000"/>
              <w:left w:val="single" w:sz="4" w:space="0" w:color="000000"/>
              <w:bottom w:val="single" w:sz="4" w:space="0" w:color="000000"/>
              <w:right w:val="single" w:sz="4" w:space="0" w:color="000000"/>
            </w:tcBorders>
            <w:hideMark/>
          </w:tcPr>
          <w:p w:rsidR="007605D5" w:rsidRPr="00CF593A" w:rsidRDefault="007605D5" w:rsidP="009F29DC">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sz w:val="24"/>
                <w:szCs w:val="28"/>
              </w:rPr>
              <w:t xml:space="preserve">Ата аналарды </w:t>
            </w:r>
            <w:r w:rsidRPr="00CF593A">
              <w:rPr>
                <w:rFonts w:ascii="Times New Roman" w:hAnsi="Times New Roman" w:cs="Times New Roman"/>
                <w:sz w:val="24"/>
                <w:szCs w:val="28"/>
              </w:rPr>
              <w:t xml:space="preserve"> бойынша жүргізілетін жұмыс жоспарымен таныстыру.</w:t>
            </w:r>
          </w:p>
        </w:tc>
        <w:tc>
          <w:tcPr>
            <w:tcW w:w="2264" w:type="dxa"/>
            <w:tcBorders>
              <w:top w:val="single" w:sz="4" w:space="0" w:color="000000"/>
              <w:left w:val="single" w:sz="4" w:space="0" w:color="000000"/>
              <w:bottom w:val="single" w:sz="4" w:space="0" w:color="000000"/>
              <w:right w:val="single" w:sz="4" w:space="0" w:color="000000"/>
            </w:tcBorders>
            <w:hideMark/>
          </w:tcPr>
          <w:p w:rsidR="007605D5" w:rsidRPr="00CF593A" w:rsidRDefault="007605D5" w:rsidP="009F29D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Ата-аналарға кеңес: үйде қазақ тілінде сөйлесу.</w:t>
            </w:r>
          </w:p>
        </w:tc>
        <w:tc>
          <w:tcPr>
            <w:tcW w:w="3055" w:type="dxa"/>
            <w:tcBorders>
              <w:top w:val="single" w:sz="4" w:space="0" w:color="000000"/>
              <w:left w:val="single" w:sz="4" w:space="0" w:color="000000"/>
              <w:bottom w:val="single" w:sz="4" w:space="0" w:color="000000"/>
              <w:right w:val="single" w:sz="4" w:space="0" w:color="000000"/>
            </w:tcBorders>
            <w:hideMark/>
          </w:tcPr>
          <w:p w:rsidR="007605D5" w:rsidRPr="002851C5" w:rsidRDefault="007605D5" w:rsidP="009F29DC">
            <w:pPr>
              <w:spacing w:after="0" w:line="240" w:lineRule="auto"/>
              <w:rPr>
                <w:rFonts w:ascii="Times New Roman" w:eastAsia="Times New Roman" w:hAnsi="Times New Roman" w:cs="Times New Roman"/>
                <w:sz w:val="24"/>
                <w:szCs w:val="24"/>
                <w:lang w:eastAsia="ru-RU"/>
              </w:rPr>
            </w:pPr>
            <w:r w:rsidRPr="002851C5">
              <w:rPr>
                <w:rFonts w:ascii="Times New Roman" w:eastAsia="Times New Roman" w:hAnsi="Times New Roman" w:cs="Times New Roman"/>
                <w:color w:val="000000"/>
                <w:sz w:val="24"/>
                <w:szCs w:val="24"/>
                <w:lang w:eastAsia="ru-RU"/>
              </w:rPr>
              <w:t xml:space="preserve">Балалардың </w:t>
            </w:r>
            <w:r>
              <w:rPr>
                <w:rFonts w:ascii="Times New Roman" w:eastAsia="Times New Roman" w:hAnsi="Times New Roman" w:cs="Times New Roman"/>
                <w:color w:val="000000"/>
                <w:sz w:val="24"/>
                <w:szCs w:val="24"/>
                <w:lang w:eastAsia="ru-RU"/>
              </w:rPr>
              <w:t xml:space="preserve">балабақшадағы </w:t>
            </w:r>
            <w:r w:rsidRPr="002851C5">
              <w:rPr>
                <w:rFonts w:ascii="Times New Roman" w:eastAsia="Times New Roman" w:hAnsi="Times New Roman" w:cs="Times New Roman"/>
                <w:color w:val="000000"/>
                <w:sz w:val="24"/>
                <w:szCs w:val="24"/>
                <w:lang w:eastAsia="ru-RU"/>
              </w:rPr>
              <w:t xml:space="preserve">жетістіктері туралы ата-аналармен әңгімелесу  </w:t>
            </w:r>
          </w:p>
        </w:tc>
        <w:tc>
          <w:tcPr>
            <w:tcW w:w="2813" w:type="dxa"/>
            <w:tcBorders>
              <w:top w:val="single" w:sz="4" w:space="0" w:color="000000"/>
              <w:left w:val="single" w:sz="4" w:space="0" w:color="000000"/>
              <w:bottom w:val="single" w:sz="4" w:space="0" w:color="000000"/>
              <w:right w:val="single" w:sz="4" w:space="0" w:color="000000"/>
            </w:tcBorders>
            <w:hideMark/>
          </w:tcPr>
          <w:p w:rsidR="007605D5" w:rsidRPr="001C52D1" w:rsidRDefault="007605D5" w:rsidP="009F29D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 xml:space="preserve">Баланың денсаулығын сақтау </w:t>
            </w:r>
            <w:r w:rsidRPr="001C52D1">
              <w:rPr>
                <w:rFonts w:ascii="Times New Roman" w:eastAsia="Times New Roman" w:hAnsi="Times New Roman" w:cs="Times New Roman"/>
                <w:color w:val="000000"/>
                <w:sz w:val="24"/>
                <w:szCs w:val="24"/>
                <w:lang w:eastAsia="ru-RU"/>
              </w:rPr>
              <w:t xml:space="preserve">  бойынша </w:t>
            </w:r>
            <w:r>
              <w:rPr>
                <w:rFonts w:ascii="Times New Roman" w:eastAsia="Times New Roman" w:hAnsi="Times New Roman" w:cs="Times New Roman"/>
                <w:color w:val="000000"/>
                <w:sz w:val="24"/>
                <w:szCs w:val="24"/>
                <w:lang w:eastAsia="ru-RU"/>
              </w:rPr>
              <w:t>ата-аналарға</w:t>
            </w:r>
            <w:r w:rsidRPr="001C52D1">
              <w:rPr>
                <w:rFonts w:ascii="Times New Roman" w:eastAsia="Times New Roman" w:hAnsi="Times New Roman" w:cs="Times New Roman"/>
                <w:color w:val="000000"/>
                <w:sz w:val="24"/>
                <w:szCs w:val="24"/>
                <w:lang w:eastAsia="ru-RU"/>
              </w:rPr>
              <w:t xml:space="preserve"> кеңес беру </w:t>
            </w:r>
            <w:r>
              <w:rPr>
                <w:rFonts w:ascii="Times New Roman" w:eastAsia="Times New Roman" w:hAnsi="Times New Roman" w:cs="Times New Roman"/>
                <w:color w:val="000000"/>
                <w:sz w:val="24"/>
                <w:szCs w:val="24"/>
                <w:lang w:eastAsia="ru-RU"/>
              </w:rPr>
              <w:t xml:space="preserve"> </w:t>
            </w:r>
          </w:p>
        </w:tc>
      </w:tr>
    </w:tbl>
    <w:p w:rsidR="007605D5" w:rsidRPr="00BB3354" w:rsidRDefault="007605D5" w:rsidP="007605D5">
      <w:pPr>
        <w:rPr>
          <w:rFonts w:ascii="Times New Roman" w:hAnsi="Times New Roman" w:cs="Times New Roman"/>
          <w:sz w:val="24"/>
          <w:szCs w:val="24"/>
          <w:lang w:val="ru-RU"/>
        </w:rPr>
      </w:pPr>
      <w:r w:rsidRPr="009623A2">
        <w:rPr>
          <w:rFonts w:ascii="Times New Roman" w:hAnsi="Times New Roman" w:cs="Times New Roman"/>
          <w:b/>
          <w:sz w:val="24"/>
          <w:szCs w:val="24"/>
        </w:rPr>
        <w:t>Тәрбиешілер:</w:t>
      </w:r>
      <w:r>
        <w:rPr>
          <w:rFonts w:ascii="Times New Roman" w:hAnsi="Times New Roman" w:cs="Times New Roman"/>
          <w:sz w:val="24"/>
          <w:szCs w:val="24"/>
        </w:rPr>
        <w:t xml:space="preserve"> </w:t>
      </w:r>
      <w:r w:rsidR="00BB3354">
        <w:rPr>
          <w:rFonts w:ascii="Times New Roman" w:hAnsi="Times New Roman" w:cs="Times New Roman"/>
          <w:sz w:val="24"/>
          <w:szCs w:val="24"/>
          <w:lang w:val="ru-RU"/>
        </w:rPr>
        <w:t xml:space="preserve">Искакова Ж А </w:t>
      </w:r>
    </w:p>
    <w:p w:rsidR="007605D5" w:rsidRPr="00BB3354" w:rsidRDefault="007605D5" w:rsidP="007605D5">
      <w:pPr>
        <w:rPr>
          <w:rFonts w:ascii="Times New Roman" w:hAnsi="Times New Roman" w:cs="Times New Roman"/>
          <w:sz w:val="24"/>
          <w:szCs w:val="24"/>
          <w:lang w:val="ru-RU"/>
        </w:rPr>
      </w:pPr>
      <w:r>
        <w:rPr>
          <w:rFonts w:ascii="Times New Roman" w:hAnsi="Times New Roman" w:cs="Times New Roman"/>
          <w:sz w:val="24"/>
          <w:szCs w:val="24"/>
        </w:rPr>
        <w:t xml:space="preserve">                         </w:t>
      </w:r>
      <w:r w:rsidR="00BB3354">
        <w:rPr>
          <w:rFonts w:ascii="Times New Roman" w:hAnsi="Times New Roman" w:cs="Times New Roman"/>
          <w:sz w:val="24"/>
          <w:szCs w:val="24"/>
          <w:lang w:val="ru-RU"/>
        </w:rPr>
        <w:t>Калжанова М К</w:t>
      </w:r>
    </w:p>
    <w:p w:rsidR="007605D5" w:rsidRDefault="007605D5" w:rsidP="007605D5">
      <w:pPr>
        <w:rPr>
          <w:rFonts w:ascii="Times New Roman" w:hAnsi="Times New Roman" w:cs="Times New Roman"/>
          <w:sz w:val="24"/>
          <w:szCs w:val="24"/>
        </w:rPr>
      </w:pPr>
      <w:r w:rsidRPr="009623A2">
        <w:rPr>
          <w:rFonts w:ascii="Times New Roman" w:hAnsi="Times New Roman" w:cs="Times New Roman"/>
          <w:b/>
          <w:sz w:val="24"/>
          <w:szCs w:val="24"/>
        </w:rPr>
        <w:t>Дене шынықтыру нұсқаушысы</w:t>
      </w:r>
      <w:r>
        <w:rPr>
          <w:rFonts w:ascii="Times New Roman" w:hAnsi="Times New Roman" w:cs="Times New Roman"/>
          <w:sz w:val="24"/>
          <w:szCs w:val="24"/>
        </w:rPr>
        <w:t>: Оразбеков Р.М.</w:t>
      </w:r>
    </w:p>
    <w:p w:rsidR="007605D5" w:rsidRPr="00BB3354" w:rsidRDefault="007605D5" w:rsidP="007605D5">
      <w:pPr>
        <w:rPr>
          <w:rFonts w:ascii="Times New Roman" w:hAnsi="Times New Roman" w:cs="Times New Roman"/>
          <w:sz w:val="24"/>
          <w:szCs w:val="24"/>
          <w:lang w:val="ru-RU"/>
        </w:rPr>
      </w:pPr>
      <w:r w:rsidRPr="009623A2">
        <w:rPr>
          <w:rFonts w:ascii="Times New Roman" w:hAnsi="Times New Roman" w:cs="Times New Roman"/>
          <w:b/>
          <w:sz w:val="24"/>
          <w:szCs w:val="24"/>
        </w:rPr>
        <w:t>Музыка жетекшісі:</w:t>
      </w:r>
      <w:r>
        <w:rPr>
          <w:rFonts w:ascii="Times New Roman" w:hAnsi="Times New Roman" w:cs="Times New Roman"/>
          <w:sz w:val="24"/>
          <w:szCs w:val="24"/>
        </w:rPr>
        <w:t xml:space="preserve"> </w:t>
      </w:r>
      <w:r w:rsidR="00BB3354">
        <w:rPr>
          <w:rFonts w:ascii="Times New Roman" w:hAnsi="Times New Roman" w:cs="Times New Roman"/>
          <w:sz w:val="24"/>
          <w:szCs w:val="24"/>
          <w:lang w:val="ru-RU"/>
        </w:rPr>
        <w:t>Н Найзабековна</w:t>
      </w:r>
    </w:p>
    <w:p w:rsidR="007605D5" w:rsidRPr="009623A2" w:rsidRDefault="007605D5" w:rsidP="007605D5">
      <w:pPr>
        <w:rPr>
          <w:rFonts w:ascii="Times New Roman" w:hAnsi="Times New Roman" w:cs="Times New Roman"/>
          <w:sz w:val="24"/>
          <w:szCs w:val="24"/>
        </w:rPr>
      </w:pPr>
      <w:r w:rsidRPr="009623A2">
        <w:rPr>
          <w:rFonts w:ascii="Times New Roman" w:hAnsi="Times New Roman" w:cs="Times New Roman"/>
          <w:b/>
          <w:sz w:val="24"/>
          <w:szCs w:val="24"/>
        </w:rPr>
        <w:t xml:space="preserve">Тексерген әдіскер: </w:t>
      </w:r>
      <w:r>
        <w:rPr>
          <w:rFonts w:ascii="Times New Roman" w:hAnsi="Times New Roman" w:cs="Times New Roman"/>
          <w:sz w:val="24"/>
          <w:szCs w:val="24"/>
        </w:rPr>
        <w:t>Рахмонбердиева Д.С.</w:t>
      </w:r>
    </w:p>
    <w:p w:rsidR="007605D5" w:rsidRPr="009623A2" w:rsidRDefault="007605D5" w:rsidP="007605D5">
      <w:pPr>
        <w:spacing w:after="0"/>
        <w:rPr>
          <w:rFonts w:ascii="Times New Roman" w:hAnsi="Times New Roman" w:cs="Times New Roman"/>
          <w:sz w:val="24"/>
          <w:szCs w:val="28"/>
          <w:lang w:eastAsia="ru-RU"/>
        </w:rPr>
      </w:pPr>
      <w:r w:rsidRPr="009623A2">
        <w:rPr>
          <w:rFonts w:ascii="Times New Roman" w:hAnsi="Times New Roman" w:cs="Times New Roman"/>
          <w:sz w:val="24"/>
          <w:szCs w:val="28"/>
          <w:lang w:eastAsia="ru-RU"/>
        </w:rPr>
        <w:t>Тексерілген күні «____________» ______________ 20_____ж.</w:t>
      </w:r>
    </w:p>
    <w:p w:rsidR="007605D5" w:rsidRPr="009623A2" w:rsidRDefault="007605D5" w:rsidP="007605D5">
      <w:pPr>
        <w:spacing w:after="0"/>
        <w:rPr>
          <w:rFonts w:ascii="Times New Roman" w:hAnsi="Times New Roman" w:cs="Times New Roman"/>
          <w:sz w:val="24"/>
          <w:szCs w:val="28"/>
          <w:lang w:eastAsia="ru-RU"/>
        </w:rPr>
      </w:pPr>
      <w:r w:rsidRPr="009623A2">
        <w:rPr>
          <w:rFonts w:ascii="Times New Roman" w:hAnsi="Times New Roman" w:cs="Times New Roman"/>
          <w:sz w:val="24"/>
          <w:szCs w:val="28"/>
          <w:lang w:eastAsia="ru-RU"/>
        </w:rPr>
        <w:t xml:space="preserve">                                                                                                     Ұсынылған:</w:t>
      </w:r>
    </w:p>
    <w:p w:rsidR="007605D5" w:rsidRPr="009623A2" w:rsidRDefault="007605D5" w:rsidP="007605D5">
      <w:pPr>
        <w:spacing w:after="0"/>
        <w:rPr>
          <w:rFonts w:ascii="Times New Roman" w:hAnsi="Times New Roman" w:cs="Times New Roman"/>
          <w:sz w:val="24"/>
          <w:szCs w:val="28"/>
          <w:lang w:eastAsia="ru-RU"/>
        </w:rPr>
      </w:pPr>
      <w:r w:rsidRPr="009623A2">
        <w:rPr>
          <w:rFonts w:ascii="Times New Roman" w:hAnsi="Times New Roman" w:cs="Times New Roman"/>
          <w:sz w:val="24"/>
          <w:szCs w:val="28"/>
          <w:lang w:eastAsia="ru-RU"/>
        </w:rPr>
        <w:t xml:space="preserve">                                                                                                                        1.</w:t>
      </w:r>
    </w:p>
    <w:p w:rsidR="007605D5" w:rsidRPr="009623A2" w:rsidRDefault="007605D5" w:rsidP="007605D5">
      <w:pPr>
        <w:spacing w:after="0"/>
        <w:rPr>
          <w:rFonts w:ascii="Times New Roman" w:hAnsi="Times New Roman" w:cs="Times New Roman"/>
          <w:sz w:val="24"/>
          <w:szCs w:val="28"/>
          <w:lang w:eastAsia="ru-RU"/>
        </w:rPr>
      </w:pPr>
    </w:p>
    <w:p w:rsidR="007605D5" w:rsidRDefault="007605D5" w:rsidP="007605D5">
      <w:pPr>
        <w:spacing w:after="0"/>
        <w:rPr>
          <w:rFonts w:ascii="Times New Roman" w:hAnsi="Times New Roman" w:cs="Times New Roman"/>
          <w:sz w:val="24"/>
          <w:szCs w:val="28"/>
          <w:lang w:eastAsia="ru-RU"/>
        </w:rPr>
      </w:pPr>
      <w:r w:rsidRPr="009623A2">
        <w:rPr>
          <w:rFonts w:ascii="Times New Roman" w:hAnsi="Times New Roman" w:cs="Times New Roman"/>
          <w:sz w:val="24"/>
          <w:szCs w:val="28"/>
          <w:lang w:eastAsia="ru-RU"/>
        </w:rPr>
        <w:t xml:space="preserve">                                                                                                                        2.</w:t>
      </w:r>
    </w:p>
    <w:p w:rsidR="007605D5" w:rsidRPr="00FF31D3" w:rsidRDefault="007605D5" w:rsidP="007605D5">
      <w:pPr>
        <w:spacing w:after="0"/>
        <w:jc w:val="center"/>
        <w:rPr>
          <w:rFonts w:ascii="Times New Roman" w:hAnsi="Times New Roman" w:cs="Times New Roman"/>
          <w:sz w:val="24"/>
          <w:szCs w:val="28"/>
          <w:lang w:eastAsia="ru-RU"/>
        </w:rPr>
      </w:pPr>
      <w:r>
        <w:rPr>
          <w:rFonts w:ascii="Times New Roman" w:hAnsi="Times New Roman" w:cs="Times New Roman"/>
          <w:sz w:val="24"/>
          <w:szCs w:val="28"/>
          <w:lang w:eastAsia="ru-RU"/>
        </w:rPr>
        <w:t xml:space="preserve">              </w:t>
      </w:r>
    </w:p>
    <w:p w:rsidR="007605D5" w:rsidRPr="001E4BC4" w:rsidRDefault="007605D5" w:rsidP="007605D5">
      <w:pPr>
        <w:spacing w:after="0"/>
        <w:rPr>
          <w:rFonts w:ascii="Times New Roman" w:hAnsi="Times New Roman" w:cs="Times New Roman"/>
          <w:sz w:val="24"/>
          <w:szCs w:val="28"/>
          <w:lang w:eastAsia="ru-RU"/>
        </w:rPr>
      </w:pPr>
      <w:r w:rsidRPr="00FF31D3">
        <w:rPr>
          <w:rFonts w:ascii="Times New Roman" w:hAnsi="Times New Roman" w:cs="Times New Roman"/>
          <w:sz w:val="24"/>
          <w:szCs w:val="28"/>
          <w:lang w:eastAsia="ru-RU"/>
        </w:rPr>
        <w:t xml:space="preserve">                                                                                                                  </w:t>
      </w:r>
      <w:r>
        <w:rPr>
          <w:rFonts w:ascii="Times New Roman" w:hAnsi="Times New Roman" w:cs="Times New Roman"/>
          <w:sz w:val="24"/>
          <w:szCs w:val="28"/>
          <w:lang w:eastAsia="ru-RU"/>
        </w:rPr>
        <w:t xml:space="preserve">      3. </w:t>
      </w:r>
    </w:p>
    <w:p w:rsidR="00B81065" w:rsidRPr="00CE041E" w:rsidRDefault="00B81065" w:rsidP="00B81065">
      <w:pPr>
        <w:pStyle w:val="1"/>
        <w:spacing w:before="1" w:line="319" w:lineRule="exact"/>
        <w:ind w:left="0" w:right="535"/>
      </w:pPr>
      <w:r w:rsidRPr="00B81065">
        <w:rPr>
          <w:rFonts w:eastAsiaTheme="minorHAnsi"/>
          <w:bCs w:val="0"/>
        </w:rPr>
        <w:t xml:space="preserve">                                                              </w:t>
      </w:r>
      <w:r w:rsidRPr="00CE041E">
        <w:t>Тәрбиелеу</w:t>
      </w:r>
      <w:r w:rsidRPr="00CE041E">
        <w:rPr>
          <w:spacing w:val="-2"/>
        </w:rPr>
        <w:t xml:space="preserve"> </w:t>
      </w:r>
      <w:r w:rsidRPr="00CE041E">
        <w:t>-</w:t>
      </w:r>
      <w:r w:rsidRPr="00CE041E">
        <w:rPr>
          <w:spacing w:val="-3"/>
        </w:rPr>
        <w:t xml:space="preserve"> </w:t>
      </w:r>
      <w:r w:rsidRPr="00CE041E">
        <w:t>білім</w:t>
      </w:r>
      <w:r w:rsidRPr="00CE041E">
        <w:rPr>
          <w:spacing w:val="-5"/>
        </w:rPr>
        <w:t xml:space="preserve"> </w:t>
      </w:r>
      <w:r w:rsidRPr="00CE041E">
        <w:t>беру</w:t>
      </w:r>
      <w:r w:rsidRPr="00CE041E">
        <w:rPr>
          <w:spacing w:val="-1"/>
        </w:rPr>
        <w:t xml:space="preserve"> </w:t>
      </w:r>
      <w:r w:rsidRPr="00CE041E">
        <w:t>процесінің</w:t>
      </w:r>
      <w:r w:rsidRPr="00CE041E">
        <w:rPr>
          <w:spacing w:val="-3"/>
        </w:rPr>
        <w:t xml:space="preserve"> </w:t>
      </w:r>
      <w:r w:rsidRPr="00CE041E">
        <w:t>циклограммасы</w:t>
      </w:r>
    </w:p>
    <w:p w:rsidR="00B81065" w:rsidRPr="00CB1EAE" w:rsidRDefault="00B81065" w:rsidP="00B81065">
      <w:pPr>
        <w:pStyle w:val="a5"/>
        <w:jc w:val="center"/>
        <w:rPr>
          <w:b/>
          <w:bCs/>
          <w:sz w:val="28"/>
          <w:szCs w:val="28"/>
          <w:u w:val="single"/>
          <w:lang w:val="kk-KZ"/>
        </w:rPr>
      </w:pPr>
      <w:r>
        <w:rPr>
          <w:b/>
          <w:bCs/>
          <w:sz w:val="28"/>
          <w:szCs w:val="28"/>
          <w:u w:val="single"/>
          <w:lang w:val="kk-KZ"/>
        </w:rPr>
        <w:t>Қыркүйек айы 2023</w:t>
      </w:r>
      <w:r w:rsidRPr="00CE041E">
        <w:rPr>
          <w:b/>
          <w:bCs/>
          <w:sz w:val="28"/>
          <w:szCs w:val="28"/>
          <w:u w:val="single"/>
          <w:lang w:val="kk-KZ"/>
        </w:rPr>
        <w:t xml:space="preserve"> </w:t>
      </w:r>
      <w:r w:rsidRPr="00CB1EAE">
        <w:rPr>
          <w:b/>
          <w:bCs/>
          <w:sz w:val="28"/>
          <w:szCs w:val="28"/>
          <w:u w:val="single"/>
          <w:lang w:val="kk-KZ"/>
        </w:rPr>
        <w:t xml:space="preserve">жыл </w:t>
      </w:r>
      <w:r>
        <w:rPr>
          <w:b/>
          <w:bCs/>
          <w:sz w:val="28"/>
          <w:szCs w:val="28"/>
          <w:u w:val="single"/>
          <w:lang w:val="kk-KZ"/>
        </w:rPr>
        <w:t>4-</w:t>
      </w:r>
      <w:r w:rsidRPr="00CB1EAE">
        <w:rPr>
          <w:b/>
          <w:bCs/>
          <w:sz w:val="28"/>
          <w:szCs w:val="28"/>
          <w:u w:val="single"/>
          <w:lang w:val="kk-KZ"/>
        </w:rPr>
        <w:t xml:space="preserve"> апта</w:t>
      </w:r>
    </w:p>
    <w:p w:rsidR="00B81065" w:rsidRPr="00CE041E" w:rsidRDefault="00B81065" w:rsidP="00B81065">
      <w:pPr>
        <w:pStyle w:val="1"/>
        <w:spacing w:before="1" w:line="319" w:lineRule="exact"/>
        <w:ind w:left="534" w:right="535"/>
        <w:jc w:val="center"/>
      </w:pPr>
      <w:r w:rsidRPr="00FF31D3">
        <w:t>№ 10 е</w:t>
      </w:r>
      <w:r w:rsidRPr="00CE041E">
        <w:t>ресек «Таншолпан» тобы</w:t>
      </w:r>
    </w:p>
    <w:p w:rsidR="00B81065" w:rsidRPr="00A9680D" w:rsidRDefault="00B81065" w:rsidP="00B81065">
      <w:pPr>
        <w:spacing w:after="0" w:line="240" w:lineRule="auto"/>
        <w:jc w:val="center"/>
        <w:rPr>
          <w:rFonts w:ascii="Times New Roman" w:eastAsia="Times New Roman" w:hAnsi="Times New Roman" w:cs="Times New Roman"/>
          <w:sz w:val="28"/>
          <w:szCs w:val="28"/>
          <w:lang w:eastAsia="ru-RU"/>
        </w:rPr>
      </w:pPr>
    </w:p>
    <w:tbl>
      <w:tblPr>
        <w:tblW w:w="15877" w:type="dxa"/>
        <w:tblInd w:w="-694" w:type="dxa"/>
        <w:tblCellMar>
          <w:top w:w="15" w:type="dxa"/>
          <w:left w:w="15" w:type="dxa"/>
          <w:bottom w:w="15" w:type="dxa"/>
          <w:right w:w="15" w:type="dxa"/>
        </w:tblCellMar>
        <w:tblLook w:val="04A0"/>
      </w:tblPr>
      <w:tblGrid>
        <w:gridCol w:w="2367"/>
        <w:gridCol w:w="2863"/>
        <w:gridCol w:w="25"/>
        <w:gridCol w:w="2490"/>
        <w:gridCol w:w="12"/>
        <w:gridCol w:w="2243"/>
        <w:gridCol w:w="9"/>
        <w:gridCol w:w="3037"/>
        <w:gridCol w:w="18"/>
        <w:gridCol w:w="2813"/>
      </w:tblGrid>
      <w:tr w:rsidR="00B81065" w:rsidRPr="00A9680D" w:rsidTr="00C366C5">
        <w:trPr>
          <w:trHeight w:val="552"/>
        </w:trPr>
        <w:tc>
          <w:tcPr>
            <w:tcW w:w="2367" w:type="dxa"/>
            <w:tcBorders>
              <w:top w:val="single" w:sz="4" w:space="0" w:color="000000"/>
              <w:left w:val="single" w:sz="4" w:space="0" w:color="000000"/>
              <w:bottom w:val="single" w:sz="4" w:space="0" w:color="000000"/>
              <w:right w:val="single" w:sz="4" w:space="0" w:color="000000"/>
            </w:tcBorders>
            <w:hideMark/>
          </w:tcPr>
          <w:p w:rsidR="00B81065" w:rsidRPr="00A9680D" w:rsidRDefault="00B81065" w:rsidP="00C366C5">
            <w:pPr>
              <w:spacing w:after="0" w:line="240" w:lineRule="auto"/>
              <w:rPr>
                <w:rFonts w:ascii="Times New Roman" w:hAnsi="Times New Roman" w:cs="Times New Roman"/>
                <w:b/>
                <w:sz w:val="24"/>
                <w:szCs w:val="24"/>
              </w:rPr>
            </w:pPr>
            <w:r w:rsidRPr="002C7F1E">
              <w:rPr>
                <w:rFonts w:ascii="Times New Roman" w:hAnsi="Times New Roman" w:cs="Times New Roman"/>
                <w:b/>
                <w:sz w:val="24"/>
                <w:szCs w:val="24"/>
              </w:rPr>
              <w:t>Күн тәртібінің үлгісі</w:t>
            </w:r>
            <w:r w:rsidRPr="00A9680D">
              <w:rPr>
                <w:rFonts w:ascii="Times New Roman" w:hAnsi="Times New Roman" w:cs="Times New Roman"/>
                <w:b/>
                <w:sz w:val="24"/>
                <w:szCs w:val="24"/>
              </w:rPr>
              <w:t xml:space="preserve"> </w:t>
            </w:r>
          </w:p>
          <w:p w:rsidR="00B81065" w:rsidRPr="00A9680D" w:rsidRDefault="00B81065" w:rsidP="00C366C5">
            <w:pPr>
              <w:spacing w:after="0" w:line="240" w:lineRule="auto"/>
              <w:rPr>
                <w:rFonts w:ascii="Times New Roman" w:eastAsia="Times New Roman" w:hAnsi="Times New Roman" w:cs="Times New Roman"/>
                <w:sz w:val="24"/>
                <w:szCs w:val="24"/>
                <w:lang w:eastAsia="ru-RU"/>
              </w:rPr>
            </w:pPr>
          </w:p>
        </w:tc>
        <w:tc>
          <w:tcPr>
            <w:tcW w:w="2863" w:type="dxa"/>
            <w:tcBorders>
              <w:top w:val="single" w:sz="4" w:space="0" w:color="000000"/>
              <w:left w:val="single" w:sz="4" w:space="0" w:color="000000"/>
              <w:bottom w:val="single" w:sz="4" w:space="0" w:color="000000"/>
              <w:right w:val="single" w:sz="4" w:space="0" w:color="000000"/>
            </w:tcBorders>
            <w:hideMark/>
          </w:tcPr>
          <w:p w:rsidR="00B81065" w:rsidRDefault="00B81065" w:rsidP="00C366C5">
            <w:pPr>
              <w:spacing w:after="0" w:line="240" w:lineRule="auto"/>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 xml:space="preserve">Дүйсенбі </w:t>
            </w:r>
          </w:p>
          <w:p w:rsidR="00B81065" w:rsidRPr="00183D63" w:rsidRDefault="00B81065" w:rsidP="00C366C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25.09.2023</w:t>
            </w:r>
          </w:p>
        </w:tc>
        <w:tc>
          <w:tcPr>
            <w:tcW w:w="2515" w:type="dxa"/>
            <w:gridSpan w:val="2"/>
            <w:tcBorders>
              <w:top w:val="single" w:sz="4" w:space="0" w:color="000000"/>
              <w:left w:val="single" w:sz="4" w:space="0" w:color="000000"/>
              <w:bottom w:val="single" w:sz="4" w:space="0" w:color="000000"/>
              <w:right w:val="single" w:sz="4" w:space="0" w:color="auto"/>
            </w:tcBorders>
            <w:hideMark/>
          </w:tcPr>
          <w:p w:rsidR="00B81065" w:rsidRDefault="00B81065" w:rsidP="00C366C5">
            <w:pPr>
              <w:spacing w:after="0" w:line="240" w:lineRule="auto"/>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Сейсенбі</w:t>
            </w:r>
          </w:p>
          <w:p w:rsidR="00B81065" w:rsidRPr="00183D63" w:rsidRDefault="00B81065" w:rsidP="00C366C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26.09.2023</w:t>
            </w:r>
          </w:p>
        </w:tc>
        <w:tc>
          <w:tcPr>
            <w:tcW w:w="2264" w:type="dxa"/>
            <w:gridSpan w:val="3"/>
            <w:tcBorders>
              <w:top w:val="single" w:sz="4" w:space="0" w:color="000000"/>
              <w:left w:val="single" w:sz="4" w:space="0" w:color="auto"/>
              <w:bottom w:val="single" w:sz="4" w:space="0" w:color="000000"/>
              <w:right w:val="single" w:sz="4" w:space="0" w:color="auto"/>
            </w:tcBorders>
            <w:hideMark/>
          </w:tcPr>
          <w:p w:rsidR="00B81065" w:rsidRDefault="00B81065" w:rsidP="00C366C5">
            <w:pPr>
              <w:spacing w:after="0" w:line="240" w:lineRule="auto"/>
              <w:jc w:val="center"/>
              <w:rPr>
                <w:rFonts w:ascii="Times New Roman" w:eastAsia="Times New Roman" w:hAnsi="Times New Roman" w:cs="Times New Roman"/>
                <w:b/>
                <w:bCs/>
                <w:color w:val="000000"/>
                <w:sz w:val="24"/>
                <w:szCs w:val="24"/>
                <w:lang w:eastAsia="ru-RU"/>
              </w:rPr>
            </w:pPr>
            <w:r w:rsidRPr="00A9680D">
              <w:rPr>
                <w:rFonts w:ascii="Times New Roman" w:eastAsia="Times New Roman" w:hAnsi="Times New Roman" w:cs="Times New Roman"/>
                <w:b/>
                <w:bCs/>
                <w:color w:val="000000"/>
                <w:sz w:val="24"/>
                <w:szCs w:val="24"/>
                <w:lang w:eastAsia="ru-RU"/>
              </w:rPr>
              <w:t>С</w:t>
            </w:r>
            <w:r>
              <w:rPr>
                <w:rFonts w:ascii="Times New Roman" w:eastAsia="Times New Roman" w:hAnsi="Times New Roman" w:cs="Times New Roman"/>
                <w:b/>
                <w:bCs/>
                <w:color w:val="000000"/>
                <w:sz w:val="24"/>
                <w:szCs w:val="24"/>
                <w:lang w:eastAsia="ru-RU"/>
              </w:rPr>
              <w:t>әрсенбі</w:t>
            </w:r>
          </w:p>
          <w:p w:rsidR="00B81065" w:rsidRPr="00183D63" w:rsidRDefault="00B81065" w:rsidP="00C366C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27.09.2023</w:t>
            </w:r>
          </w:p>
        </w:tc>
        <w:tc>
          <w:tcPr>
            <w:tcW w:w="3055" w:type="dxa"/>
            <w:gridSpan w:val="2"/>
            <w:tcBorders>
              <w:top w:val="single" w:sz="4" w:space="0" w:color="000000"/>
              <w:left w:val="single" w:sz="4" w:space="0" w:color="auto"/>
              <w:bottom w:val="single" w:sz="4" w:space="0" w:color="000000"/>
              <w:right w:val="single" w:sz="4" w:space="0" w:color="auto"/>
            </w:tcBorders>
            <w:hideMark/>
          </w:tcPr>
          <w:p w:rsidR="00B81065" w:rsidRPr="00A9680D" w:rsidRDefault="00B81065" w:rsidP="00C366C5">
            <w:pPr>
              <w:tabs>
                <w:tab w:val="left" w:pos="1590"/>
                <w:tab w:val="center" w:pos="2052"/>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Бейсенбі</w:t>
            </w:r>
          </w:p>
          <w:p w:rsidR="00B81065" w:rsidRPr="00183D63" w:rsidRDefault="00B81065" w:rsidP="00C366C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28</w:t>
            </w:r>
            <w:r w:rsidRPr="00A9680D">
              <w:rPr>
                <w:rFonts w:ascii="Times New Roman" w:eastAsia="Times New Roman" w:hAnsi="Times New Roman" w:cs="Times New Roman"/>
                <w:b/>
                <w:bCs/>
                <w:color w:val="000000"/>
                <w:sz w:val="24"/>
                <w:szCs w:val="24"/>
                <w:lang w:eastAsia="ru-RU"/>
              </w:rPr>
              <w:t>.09.202</w:t>
            </w:r>
            <w:r>
              <w:rPr>
                <w:rFonts w:ascii="Times New Roman" w:eastAsia="Times New Roman" w:hAnsi="Times New Roman" w:cs="Times New Roman"/>
                <w:b/>
                <w:bCs/>
                <w:color w:val="000000"/>
                <w:sz w:val="24"/>
                <w:szCs w:val="24"/>
                <w:lang w:eastAsia="ru-RU"/>
              </w:rPr>
              <w:t>3</w:t>
            </w:r>
          </w:p>
        </w:tc>
        <w:tc>
          <w:tcPr>
            <w:tcW w:w="2813" w:type="dxa"/>
            <w:tcBorders>
              <w:top w:val="single" w:sz="4" w:space="0" w:color="000000"/>
              <w:left w:val="single" w:sz="4" w:space="0" w:color="auto"/>
              <w:bottom w:val="single" w:sz="4" w:space="0" w:color="000000"/>
              <w:right w:val="single" w:sz="4" w:space="0" w:color="000000"/>
            </w:tcBorders>
            <w:hideMark/>
          </w:tcPr>
          <w:p w:rsidR="00B81065" w:rsidRPr="00A9680D" w:rsidRDefault="00B81065" w:rsidP="00C366C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Жұма</w:t>
            </w:r>
          </w:p>
          <w:p w:rsidR="00B81065" w:rsidRPr="00183D63" w:rsidRDefault="00B81065" w:rsidP="00C366C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29</w:t>
            </w:r>
            <w:r w:rsidRPr="00A9680D">
              <w:rPr>
                <w:rFonts w:ascii="Times New Roman" w:eastAsia="Times New Roman" w:hAnsi="Times New Roman" w:cs="Times New Roman"/>
                <w:b/>
                <w:bCs/>
                <w:color w:val="000000"/>
                <w:sz w:val="24"/>
                <w:szCs w:val="24"/>
                <w:lang w:eastAsia="ru-RU"/>
              </w:rPr>
              <w:t>.09.202</w:t>
            </w:r>
            <w:r>
              <w:rPr>
                <w:rFonts w:ascii="Times New Roman" w:eastAsia="Times New Roman" w:hAnsi="Times New Roman" w:cs="Times New Roman"/>
                <w:b/>
                <w:bCs/>
                <w:color w:val="000000"/>
                <w:sz w:val="24"/>
                <w:szCs w:val="24"/>
                <w:lang w:eastAsia="ru-RU"/>
              </w:rPr>
              <w:t>3</w:t>
            </w:r>
          </w:p>
        </w:tc>
      </w:tr>
      <w:tr w:rsidR="00B81065" w:rsidRPr="002A7D44" w:rsidTr="00C366C5">
        <w:trPr>
          <w:trHeight w:val="277"/>
        </w:trPr>
        <w:tc>
          <w:tcPr>
            <w:tcW w:w="2367" w:type="dxa"/>
            <w:tcBorders>
              <w:top w:val="single" w:sz="4" w:space="0" w:color="000000"/>
              <w:left w:val="single" w:sz="4" w:space="0" w:color="000000"/>
              <w:bottom w:val="single" w:sz="4" w:space="0" w:color="000000"/>
              <w:right w:val="single" w:sz="4" w:space="0" w:color="000000"/>
            </w:tcBorders>
            <w:hideMark/>
          </w:tcPr>
          <w:p w:rsidR="00B81065" w:rsidRPr="00A9680D" w:rsidRDefault="00B81065" w:rsidP="00C366C5">
            <w:pPr>
              <w:spacing w:after="0" w:line="240" w:lineRule="auto"/>
              <w:rPr>
                <w:rFonts w:ascii="Times New Roman" w:eastAsia="Times New Roman" w:hAnsi="Times New Roman" w:cs="Times New Roman"/>
                <w:sz w:val="24"/>
                <w:szCs w:val="24"/>
                <w:lang w:eastAsia="ru-RU"/>
              </w:rPr>
            </w:pPr>
            <w:r w:rsidRPr="00856BAC">
              <w:rPr>
                <w:rFonts w:ascii="Times New Roman" w:hAnsi="Times New Roman" w:cs="Times New Roman"/>
                <w:b/>
                <w:sz w:val="24"/>
                <w:szCs w:val="24"/>
              </w:rPr>
              <w:t xml:space="preserve">Балаларды қабылдау </w:t>
            </w:r>
          </w:p>
        </w:tc>
        <w:tc>
          <w:tcPr>
            <w:tcW w:w="2863" w:type="dxa"/>
            <w:tcBorders>
              <w:top w:val="single" w:sz="4" w:space="0" w:color="000000"/>
              <w:left w:val="single" w:sz="4" w:space="0" w:color="000000"/>
              <w:bottom w:val="single" w:sz="4" w:space="0" w:color="000000"/>
              <w:right w:val="single" w:sz="4" w:space="0" w:color="auto"/>
            </w:tcBorders>
            <w:hideMark/>
          </w:tcPr>
          <w:p w:rsidR="00B81065" w:rsidRPr="00C2387A" w:rsidRDefault="00B81065" w:rsidP="00C366C5">
            <w:pPr>
              <w:spacing w:line="254" w:lineRule="auto"/>
              <w:rPr>
                <w:rFonts w:ascii="Times New Roman" w:hAnsi="Times New Roman" w:cs="Times New Roman"/>
                <w:sz w:val="24"/>
                <w:szCs w:val="24"/>
              </w:rPr>
            </w:pPr>
            <w:r w:rsidRPr="00C2387A">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C2387A">
              <w:rPr>
                <w:rFonts w:ascii="Times New Roman" w:eastAsia="Times New Roman" w:hAnsi="Times New Roman" w:cs="Times New Roman"/>
                <w:color w:val="000000"/>
                <w:sz w:val="24"/>
                <w:szCs w:val="24"/>
                <w:lang w:eastAsia="ru-RU"/>
              </w:rPr>
              <w:t>:</w:t>
            </w:r>
            <w:r w:rsidRPr="00C2387A">
              <w:rPr>
                <w:rFonts w:ascii="Times New Roman" w:hAnsi="Times New Roman" w:cs="Times New Roman"/>
                <w:sz w:val="24"/>
                <w:szCs w:val="24"/>
              </w:rPr>
              <w:t xml:space="preserve"> Балалармен амандасу, демалысты қалай өткізгенін сұрау.</w:t>
            </w:r>
          </w:p>
        </w:tc>
        <w:tc>
          <w:tcPr>
            <w:tcW w:w="2515" w:type="dxa"/>
            <w:gridSpan w:val="2"/>
            <w:tcBorders>
              <w:top w:val="single" w:sz="4" w:space="0" w:color="000000"/>
              <w:left w:val="single" w:sz="4" w:space="0" w:color="auto"/>
              <w:bottom w:val="single" w:sz="4" w:space="0" w:color="000000"/>
              <w:right w:val="single" w:sz="4" w:space="0" w:color="auto"/>
            </w:tcBorders>
          </w:tcPr>
          <w:p w:rsidR="00B81065" w:rsidRPr="00C2387A" w:rsidRDefault="00B81065" w:rsidP="00C366C5">
            <w:pPr>
              <w:rPr>
                <w:rFonts w:ascii="Times New Roman" w:hAnsi="Times New Roman" w:cs="Times New Roman"/>
                <w:color w:val="000000"/>
                <w:sz w:val="24"/>
                <w:szCs w:val="24"/>
                <w:lang w:eastAsia="ru-RU"/>
              </w:rPr>
            </w:pPr>
            <w:r w:rsidRPr="00C2387A">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C2387A">
              <w:rPr>
                <w:rFonts w:ascii="Times New Roman" w:eastAsia="Times New Roman" w:hAnsi="Times New Roman" w:cs="Times New Roman"/>
                <w:color w:val="000000"/>
                <w:sz w:val="24"/>
                <w:szCs w:val="24"/>
                <w:lang w:eastAsia="ru-RU"/>
              </w:rPr>
              <w:t>:</w:t>
            </w:r>
            <w:r w:rsidRPr="00C2387A">
              <w:rPr>
                <w:rFonts w:ascii="Times New Roman" w:hAnsi="Times New Roman" w:cs="Times New Roman"/>
                <w:color w:val="000000"/>
                <w:sz w:val="24"/>
                <w:szCs w:val="24"/>
              </w:rPr>
              <w:t xml:space="preserve"> </w:t>
            </w:r>
            <w:r w:rsidRPr="00C2387A">
              <w:rPr>
                <w:rFonts w:ascii="Times New Roman" w:hAnsi="Times New Roman" w:cs="Times New Roman"/>
                <w:color w:val="000000"/>
                <w:sz w:val="24"/>
                <w:szCs w:val="24"/>
                <w:lang w:eastAsia="ru-RU"/>
              </w:rPr>
              <w:t>Суретті таңдау арқылы сәлемдесу.</w:t>
            </w:r>
          </w:p>
          <w:p w:rsidR="00B81065" w:rsidRPr="00C2387A" w:rsidRDefault="00B81065" w:rsidP="00C366C5">
            <w:pPr>
              <w:spacing w:after="0" w:line="240" w:lineRule="auto"/>
              <w:rPr>
                <w:rFonts w:ascii="Times New Roman" w:eastAsia="Times New Roman" w:hAnsi="Times New Roman" w:cs="Times New Roman"/>
                <w:sz w:val="24"/>
                <w:szCs w:val="24"/>
                <w:lang w:eastAsia="ru-RU"/>
              </w:rPr>
            </w:pPr>
          </w:p>
        </w:tc>
        <w:tc>
          <w:tcPr>
            <w:tcW w:w="2264" w:type="dxa"/>
            <w:gridSpan w:val="3"/>
            <w:tcBorders>
              <w:top w:val="single" w:sz="4" w:space="0" w:color="000000"/>
              <w:left w:val="single" w:sz="4" w:space="0" w:color="auto"/>
              <w:bottom w:val="single" w:sz="4" w:space="0" w:color="000000"/>
              <w:right w:val="single" w:sz="4" w:space="0" w:color="auto"/>
            </w:tcBorders>
          </w:tcPr>
          <w:p w:rsidR="00B81065" w:rsidRPr="00C2387A" w:rsidRDefault="00B81065" w:rsidP="00C366C5">
            <w:pPr>
              <w:spacing w:after="0" w:line="240" w:lineRule="auto"/>
              <w:rPr>
                <w:rFonts w:ascii="Times New Roman" w:eastAsia="Times New Roman" w:hAnsi="Times New Roman" w:cs="Times New Roman"/>
                <w:sz w:val="24"/>
                <w:szCs w:val="24"/>
                <w:lang w:eastAsia="ru-RU"/>
              </w:rPr>
            </w:pPr>
            <w:r w:rsidRPr="00C2387A">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C2387A">
              <w:rPr>
                <w:rFonts w:ascii="Times New Roman" w:eastAsia="Times New Roman" w:hAnsi="Times New Roman" w:cs="Times New Roman"/>
                <w:color w:val="000000"/>
                <w:sz w:val="24"/>
                <w:szCs w:val="24"/>
                <w:lang w:eastAsia="ru-RU"/>
              </w:rPr>
              <w:t>:</w:t>
            </w:r>
            <w:r w:rsidRPr="00C2387A">
              <w:rPr>
                <w:rFonts w:ascii="Times New Roman" w:hAnsi="Times New Roman" w:cs="Times New Roman"/>
                <w:sz w:val="24"/>
                <w:szCs w:val="24"/>
              </w:rPr>
              <w:t xml:space="preserve"> «Сәлеметсің бе?Бүгінгі көңіл-күйін қалай? Бүгін қандай күн екенін білесің бе?» сұрақтары арқылы баламен диалог құру.</w:t>
            </w:r>
          </w:p>
        </w:tc>
        <w:tc>
          <w:tcPr>
            <w:tcW w:w="3055" w:type="dxa"/>
            <w:gridSpan w:val="2"/>
            <w:tcBorders>
              <w:top w:val="single" w:sz="4" w:space="0" w:color="000000"/>
              <w:left w:val="single" w:sz="4" w:space="0" w:color="auto"/>
              <w:bottom w:val="single" w:sz="4" w:space="0" w:color="000000"/>
              <w:right w:val="single" w:sz="4" w:space="0" w:color="auto"/>
            </w:tcBorders>
          </w:tcPr>
          <w:p w:rsidR="00B81065" w:rsidRPr="00C2387A" w:rsidRDefault="00B81065" w:rsidP="00C366C5">
            <w:pPr>
              <w:spacing w:after="0" w:line="240" w:lineRule="auto"/>
              <w:rPr>
                <w:rFonts w:ascii="Times New Roman" w:eastAsia="Times New Roman" w:hAnsi="Times New Roman" w:cs="Times New Roman"/>
                <w:sz w:val="24"/>
                <w:szCs w:val="24"/>
                <w:lang w:eastAsia="ru-RU"/>
              </w:rPr>
            </w:pPr>
            <w:r w:rsidRPr="00C2387A">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C2387A">
              <w:rPr>
                <w:rFonts w:ascii="Times New Roman" w:eastAsia="Times New Roman" w:hAnsi="Times New Roman" w:cs="Times New Roman"/>
                <w:color w:val="000000"/>
                <w:sz w:val="24"/>
                <w:szCs w:val="24"/>
                <w:lang w:eastAsia="ru-RU"/>
              </w:rPr>
              <w:t>:</w:t>
            </w:r>
            <w:r w:rsidRPr="00C2387A">
              <w:rPr>
                <w:rFonts w:ascii="Times New Roman" w:hAnsi="Times New Roman" w:cs="Times New Roman"/>
                <w:sz w:val="24"/>
                <w:szCs w:val="24"/>
              </w:rPr>
              <w:t xml:space="preserve"> Балалармен амандасу. «Бүгінгі күні достарыңмен қандай ойындар ойнауға жоспарладың?»</w:t>
            </w:r>
          </w:p>
        </w:tc>
        <w:tc>
          <w:tcPr>
            <w:tcW w:w="2813" w:type="dxa"/>
            <w:tcBorders>
              <w:top w:val="single" w:sz="4" w:space="0" w:color="000000"/>
              <w:left w:val="single" w:sz="4" w:space="0" w:color="auto"/>
              <w:bottom w:val="single" w:sz="4" w:space="0" w:color="000000"/>
              <w:right w:val="single" w:sz="4" w:space="0" w:color="000000"/>
            </w:tcBorders>
          </w:tcPr>
          <w:p w:rsidR="00B81065" w:rsidRPr="00C2387A" w:rsidRDefault="00B81065" w:rsidP="00C366C5">
            <w:pPr>
              <w:spacing w:after="0" w:line="240" w:lineRule="auto"/>
              <w:rPr>
                <w:rFonts w:ascii="Times New Roman" w:eastAsia="Times New Roman" w:hAnsi="Times New Roman" w:cs="Times New Roman"/>
                <w:sz w:val="24"/>
                <w:szCs w:val="24"/>
                <w:lang w:eastAsia="ru-RU"/>
              </w:rPr>
            </w:pPr>
            <w:r w:rsidRPr="00C2387A">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C2387A">
              <w:rPr>
                <w:rFonts w:ascii="Times New Roman" w:eastAsia="Times New Roman" w:hAnsi="Times New Roman" w:cs="Times New Roman"/>
                <w:color w:val="000000"/>
                <w:sz w:val="24"/>
                <w:szCs w:val="24"/>
                <w:lang w:eastAsia="ru-RU"/>
              </w:rPr>
              <w:t xml:space="preserve">: </w:t>
            </w:r>
            <w:r w:rsidRPr="00C2387A">
              <w:rPr>
                <w:rFonts w:ascii="Times New Roman" w:hAnsi="Times New Roman" w:cs="Times New Roman"/>
                <w:color w:val="000000"/>
                <w:sz w:val="24"/>
                <w:szCs w:val="24"/>
                <w:lang w:eastAsia="ru-RU"/>
              </w:rPr>
              <w:t>Суретті таңдау арқылы сәлемдесу.</w:t>
            </w:r>
          </w:p>
        </w:tc>
      </w:tr>
      <w:tr w:rsidR="00B81065" w:rsidRPr="00A9680D" w:rsidTr="00C366C5">
        <w:trPr>
          <w:trHeight w:val="551"/>
        </w:trPr>
        <w:tc>
          <w:tcPr>
            <w:tcW w:w="2367" w:type="dxa"/>
            <w:tcBorders>
              <w:top w:val="single" w:sz="4" w:space="0" w:color="000000"/>
              <w:left w:val="single" w:sz="4" w:space="0" w:color="000000"/>
              <w:bottom w:val="single" w:sz="4" w:space="0" w:color="000000"/>
              <w:right w:val="single" w:sz="4" w:space="0" w:color="000000"/>
            </w:tcBorders>
            <w:hideMark/>
          </w:tcPr>
          <w:p w:rsidR="00B81065" w:rsidRPr="00A9680D" w:rsidRDefault="00B81065" w:rsidP="00C366C5">
            <w:pPr>
              <w:spacing w:after="0" w:line="240" w:lineRule="auto"/>
              <w:rPr>
                <w:rFonts w:ascii="Times New Roman" w:eastAsia="Times New Roman" w:hAnsi="Times New Roman" w:cs="Times New Roman"/>
                <w:sz w:val="24"/>
                <w:szCs w:val="24"/>
                <w:lang w:eastAsia="ru-RU"/>
              </w:rPr>
            </w:pPr>
            <w:r w:rsidRPr="008B09FB">
              <w:rPr>
                <w:rFonts w:ascii="Times New Roman" w:eastAsia="Times New Roman" w:hAnsi="Times New Roman" w:cs="Times New Roman"/>
                <w:b/>
                <w:bCs/>
                <w:color w:val="000000"/>
                <w:sz w:val="24"/>
                <w:szCs w:val="24"/>
                <w:lang w:eastAsia="ru-RU"/>
              </w:rPr>
              <w:t xml:space="preserve">Ата-аналармен әңгімелесу, кеңес беру </w:t>
            </w:r>
          </w:p>
        </w:tc>
        <w:tc>
          <w:tcPr>
            <w:tcW w:w="13510" w:type="dxa"/>
            <w:gridSpan w:val="9"/>
            <w:tcBorders>
              <w:top w:val="single" w:sz="4" w:space="0" w:color="000000"/>
              <w:left w:val="single" w:sz="4" w:space="0" w:color="000000"/>
              <w:bottom w:val="single" w:sz="4" w:space="0" w:color="000000"/>
              <w:right w:val="single" w:sz="4" w:space="0" w:color="000000"/>
            </w:tcBorders>
            <w:hideMark/>
          </w:tcPr>
          <w:p w:rsidR="00B81065" w:rsidRPr="00B81065" w:rsidRDefault="00B81065" w:rsidP="00C366C5">
            <w:pPr>
              <w:rPr>
                <w:rFonts w:ascii="Times New Roman" w:eastAsia="Times New Roman" w:hAnsi="Times New Roman" w:cs="Times New Roman"/>
                <w:color w:val="000000" w:themeColor="text1"/>
                <w:sz w:val="24"/>
                <w:szCs w:val="24"/>
                <w:lang w:eastAsia="ru-RU"/>
              </w:rPr>
            </w:pPr>
            <w:r w:rsidRPr="00B81065">
              <w:rPr>
                <w:rFonts w:ascii="Times New Roman" w:eastAsia="Times New Roman" w:hAnsi="Times New Roman" w:cs="Times New Roman"/>
                <w:color w:val="000000" w:themeColor="text1"/>
                <w:sz w:val="24"/>
                <w:szCs w:val="24"/>
                <w:lang w:eastAsia="ru-RU"/>
              </w:rPr>
              <w:t>Ата-аналармен баланың денсаулығы жайлы сөйлесу Ата-аналармен баланың көңіл-күйі жайлы сөйлесу. Ата-аналармен баланың қандай ойыншықтарға қызығушылығы көп туралы сөйлесу</w:t>
            </w:r>
          </w:p>
          <w:p w:rsidR="00B81065" w:rsidRPr="00B81065" w:rsidRDefault="00B81065" w:rsidP="00C366C5">
            <w:pPr>
              <w:rPr>
                <w:rFonts w:ascii="Times New Roman" w:eastAsia="Times New Roman" w:hAnsi="Times New Roman" w:cs="Times New Roman"/>
                <w:color w:val="000000" w:themeColor="text1"/>
                <w:sz w:val="24"/>
                <w:szCs w:val="24"/>
                <w:lang w:eastAsia="ru-RU"/>
              </w:rPr>
            </w:pPr>
            <w:r w:rsidRPr="00B81065">
              <w:rPr>
                <w:rFonts w:ascii="Times New Roman" w:eastAsia="Times New Roman" w:hAnsi="Times New Roman" w:cs="Times New Roman"/>
                <w:color w:val="000000" w:themeColor="text1"/>
                <w:sz w:val="24"/>
                <w:szCs w:val="24"/>
                <w:lang w:eastAsia="ru-RU"/>
              </w:rPr>
              <w:t>Ата-аналармен баланың топтағы достары жайлы сөйлесу.</w:t>
            </w:r>
          </w:p>
          <w:p w:rsidR="00B81065" w:rsidRPr="00C2387A" w:rsidRDefault="00B81065" w:rsidP="00C366C5">
            <w:pPr>
              <w:rPr>
                <w:rFonts w:ascii="Times New Roman" w:eastAsia="Times New Roman" w:hAnsi="Times New Roman" w:cs="Times New Roman"/>
                <w:sz w:val="24"/>
                <w:szCs w:val="24"/>
                <w:lang w:eastAsia="ru-RU"/>
              </w:rPr>
            </w:pPr>
            <w:r w:rsidRPr="00B81065">
              <w:rPr>
                <w:rFonts w:ascii="Times New Roman" w:eastAsia="Times New Roman" w:hAnsi="Times New Roman" w:cs="Times New Roman"/>
                <w:color w:val="000000" w:themeColor="text1"/>
                <w:sz w:val="24"/>
                <w:szCs w:val="24"/>
                <w:lang w:eastAsia="ru-RU"/>
              </w:rPr>
              <w:t>Ата-аналармен баланың сабаққа деген қызығушылығы жайлы сөйлесу.</w:t>
            </w:r>
          </w:p>
        </w:tc>
      </w:tr>
      <w:tr w:rsidR="00B81065" w:rsidRPr="00F425CE" w:rsidTr="00C366C5">
        <w:trPr>
          <w:trHeight w:val="828"/>
        </w:trPr>
        <w:tc>
          <w:tcPr>
            <w:tcW w:w="2367" w:type="dxa"/>
            <w:tcBorders>
              <w:top w:val="single" w:sz="4" w:space="0" w:color="000000"/>
              <w:left w:val="single" w:sz="4" w:space="0" w:color="000000"/>
              <w:bottom w:val="single" w:sz="4" w:space="0" w:color="000000"/>
              <w:right w:val="single" w:sz="4" w:space="0" w:color="000000"/>
            </w:tcBorders>
            <w:hideMark/>
          </w:tcPr>
          <w:p w:rsidR="00B81065" w:rsidRPr="00A9680D" w:rsidRDefault="00B81065" w:rsidP="00C366C5">
            <w:pPr>
              <w:spacing w:after="0" w:line="240" w:lineRule="auto"/>
              <w:rPr>
                <w:rFonts w:ascii="Times New Roman" w:eastAsia="Times New Roman" w:hAnsi="Times New Roman" w:cs="Times New Roman"/>
                <w:sz w:val="24"/>
                <w:szCs w:val="24"/>
                <w:lang w:eastAsia="ru-RU"/>
              </w:rPr>
            </w:pPr>
            <w:r w:rsidRPr="004D7B77">
              <w:rPr>
                <w:rFonts w:ascii="Times New Roman" w:eastAsia="Times New Roman" w:hAnsi="Times New Roman" w:cs="Times New Roman"/>
                <w:b/>
                <w:bCs/>
                <w:color w:val="000000"/>
                <w:sz w:val="24"/>
                <w:szCs w:val="24"/>
                <w:lang w:eastAsia="ru-RU"/>
              </w:rPr>
              <w:t xml:space="preserve">Балалардың дербес іс-әрекеті </w:t>
            </w:r>
          </w:p>
        </w:tc>
        <w:tc>
          <w:tcPr>
            <w:tcW w:w="2863" w:type="dxa"/>
            <w:tcBorders>
              <w:top w:val="single" w:sz="4" w:space="0" w:color="000000"/>
              <w:left w:val="single" w:sz="4" w:space="0" w:color="000000"/>
              <w:bottom w:val="single" w:sz="4" w:space="0" w:color="000000"/>
              <w:right w:val="single" w:sz="4" w:space="0" w:color="auto"/>
            </w:tcBorders>
          </w:tcPr>
          <w:p w:rsidR="00B81065" w:rsidRPr="003153BD" w:rsidRDefault="00B81065" w:rsidP="00C366C5">
            <w:pPr>
              <w:spacing w:after="0"/>
              <w:rPr>
                <w:rFonts w:ascii="Times New Roman" w:hAnsi="Times New Roman" w:cs="Times New Roman"/>
                <w:b/>
                <w:sz w:val="24"/>
              </w:rPr>
            </w:pPr>
            <w:r w:rsidRPr="003153BD">
              <w:rPr>
                <w:rFonts w:ascii="Times New Roman" w:hAnsi="Times New Roman" w:cs="Times New Roman"/>
                <w:b/>
                <w:sz w:val="24"/>
              </w:rPr>
              <w:t xml:space="preserve">Сөйлеуді дамыту– коммуникативтік, ойын  әрекеті </w:t>
            </w:r>
          </w:p>
          <w:p w:rsidR="00B81065" w:rsidRPr="003153BD" w:rsidRDefault="00B81065" w:rsidP="00C366C5">
            <w:pPr>
              <w:spacing w:after="0"/>
              <w:rPr>
                <w:rFonts w:ascii="Times New Roman" w:hAnsi="Times New Roman" w:cs="Times New Roman"/>
                <w:sz w:val="24"/>
              </w:rPr>
            </w:pPr>
            <w:r w:rsidRPr="003153BD">
              <w:rPr>
                <w:rFonts w:ascii="Times New Roman" w:hAnsi="Times New Roman" w:cs="Times New Roman"/>
                <w:sz w:val="24"/>
              </w:rPr>
              <w:t>Д\ ойын.</w:t>
            </w:r>
          </w:p>
          <w:p w:rsidR="00B81065" w:rsidRPr="003153BD" w:rsidRDefault="00B81065" w:rsidP="00C366C5">
            <w:pPr>
              <w:spacing w:after="0"/>
              <w:rPr>
                <w:rFonts w:ascii="Times New Roman" w:hAnsi="Times New Roman" w:cs="Times New Roman"/>
                <w:sz w:val="24"/>
              </w:rPr>
            </w:pPr>
            <w:r w:rsidRPr="003153BD">
              <w:rPr>
                <w:rFonts w:ascii="Times New Roman" w:hAnsi="Times New Roman" w:cs="Times New Roman"/>
                <w:sz w:val="24"/>
              </w:rPr>
              <w:t>«Кім не істейді?»</w:t>
            </w:r>
          </w:p>
          <w:p w:rsidR="00B81065" w:rsidRPr="003153BD" w:rsidRDefault="00B81065" w:rsidP="00C366C5">
            <w:pPr>
              <w:spacing w:after="0"/>
              <w:rPr>
                <w:rFonts w:ascii="Times New Roman" w:hAnsi="Times New Roman" w:cs="Times New Roman"/>
                <w:sz w:val="24"/>
              </w:rPr>
            </w:pPr>
            <w:r w:rsidRPr="003153BD">
              <w:rPr>
                <w:rFonts w:ascii="Times New Roman" w:hAnsi="Times New Roman" w:cs="Times New Roman"/>
                <w:sz w:val="24"/>
              </w:rPr>
              <w:t>Ойынның шарты: Өздері таңдап алған суреттегі мамандық иесі не істейтінің айту</w:t>
            </w:r>
          </w:p>
        </w:tc>
        <w:tc>
          <w:tcPr>
            <w:tcW w:w="2515" w:type="dxa"/>
            <w:gridSpan w:val="2"/>
            <w:tcBorders>
              <w:top w:val="single" w:sz="4" w:space="0" w:color="000000"/>
              <w:left w:val="single" w:sz="4" w:space="0" w:color="000000"/>
              <w:bottom w:val="single" w:sz="4" w:space="0" w:color="000000"/>
              <w:right w:val="single" w:sz="4" w:space="0" w:color="auto"/>
            </w:tcBorders>
          </w:tcPr>
          <w:p w:rsidR="00B81065" w:rsidRPr="003153BD" w:rsidRDefault="00B81065" w:rsidP="00C366C5">
            <w:pPr>
              <w:spacing w:after="0"/>
              <w:rPr>
                <w:rFonts w:ascii="Times New Roman" w:hAnsi="Times New Roman" w:cs="Times New Roman"/>
                <w:b/>
                <w:sz w:val="24"/>
              </w:rPr>
            </w:pPr>
            <w:r w:rsidRPr="003153BD">
              <w:rPr>
                <w:rFonts w:ascii="Times New Roman" w:hAnsi="Times New Roman" w:cs="Times New Roman"/>
                <w:b/>
                <w:sz w:val="24"/>
              </w:rPr>
              <w:t xml:space="preserve">Көркем әдебиет -коммуникативтік, ойын  әрекеті </w:t>
            </w:r>
          </w:p>
          <w:p w:rsidR="00B81065" w:rsidRPr="003153BD" w:rsidRDefault="00B81065" w:rsidP="00C366C5">
            <w:pPr>
              <w:spacing w:after="0"/>
              <w:rPr>
                <w:rFonts w:ascii="Times New Roman" w:hAnsi="Times New Roman" w:cs="Times New Roman"/>
                <w:sz w:val="24"/>
              </w:rPr>
            </w:pPr>
            <w:r w:rsidRPr="003153BD">
              <w:rPr>
                <w:rFonts w:ascii="Times New Roman" w:hAnsi="Times New Roman" w:cs="Times New Roman"/>
                <w:sz w:val="24"/>
              </w:rPr>
              <w:t>«Мен тұратын қала қандай?» өз қаласы жайлы ойын айта білуге, сөйлем құрай білуге үйрету.</w:t>
            </w:r>
          </w:p>
          <w:p w:rsidR="00B81065" w:rsidRPr="003153BD" w:rsidRDefault="00B81065" w:rsidP="00C366C5">
            <w:pPr>
              <w:rPr>
                <w:rFonts w:ascii="Times New Roman" w:hAnsi="Times New Roman" w:cs="Times New Roman"/>
                <w:sz w:val="24"/>
              </w:rPr>
            </w:pPr>
          </w:p>
        </w:tc>
        <w:tc>
          <w:tcPr>
            <w:tcW w:w="2264" w:type="dxa"/>
            <w:gridSpan w:val="3"/>
            <w:tcBorders>
              <w:top w:val="single" w:sz="4" w:space="0" w:color="000000"/>
              <w:left w:val="single" w:sz="4" w:space="0" w:color="000000"/>
              <w:bottom w:val="single" w:sz="4" w:space="0" w:color="000000"/>
              <w:right w:val="single" w:sz="4" w:space="0" w:color="auto"/>
            </w:tcBorders>
          </w:tcPr>
          <w:p w:rsidR="00B81065" w:rsidRPr="003153BD" w:rsidRDefault="00B81065" w:rsidP="00C366C5">
            <w:pPr>
              <w:spacing w:after="0"/>
              <w:rPr>
                <w:rFonts w:ascii="Times New Roman" w:hAnsi="Times New Roman" w:cs="Times New Roman"/>
                <w:b/>
                <w:sz w:val="24"/>
              </w:rPr>
            </w:pPr>
            <w:r w:rsidRPr="003153BD">
              <w:rPr>
                <w:rFonts w:ascii="Times New Roman" w:hAnsi="Times New Roman" w:cs="Times New Roman"/>
                <w:b/>
                <w:sz w:val="24"/>
              </w:rPr>
              <w:t xml:space="preserve">Қоршаған ортамен таныстыру – еңбек, коммуникативтік әрекет </w:t>
            </w:r>
          </w:p>
          <w:p w:rsidR="00B81065" w:rsidRPr="003153BD" w:rsidRDefault="00B81065" w:rsidP="00C366C5">
            <w:pPr>
              <w:spacing w:after="0"/>
              <w:rPr>
                <w:rFonts w:ascii="Times New Roman" w:hAnsi="Times New Roman" w:cs="Times New Roman"/>
                <w:sz w:val="24"/>
              </w:rPr>
            </w:pPr>
            <w:r w:rsidRPr="003153BD">
              <w:rPr>
                <w:rFonts w:ascii="Times New Roman" w:hAnsi="Times New Roman" w:cs="Times New Roman"/>
                <w:sz w:val="24"/>
              </w:rPr>
              <w:t>Дидактикалық ойын: «Көреміз, ұстаймыз, сеземіз»</w:t>
            </w:r>
          </w:p>
          <w:p w:rsidR="00B81065" w:rsidRPr="003153BD" w:rsidRDefault="00B81065" w:rsidP="00C366C5">
            <w:pPr>
              <w:spacing w:after="0"/>
              <w:rPr>
                <w:rFonts w:ascii="Times New Roman" w:hAnsi="Times New Roman" w:cs="Times New Roman"/>
                <w:sz w:val="24"/>
              </w:rPr>
            </w:pPr>
            <w:r w:rsidRPr="003153BD">
              <w:rPr>
                <w:rFonts w:ascii="Times New Roman" w:hAnsi="Times New Roman" w:cs="Times New Roman"/>
                <w:sz w:val="24"/>
              </w:rPr>
              <w:t>Мақсаты: Балалардың танымдылық процестерін дамыта отыра, анықтауға, салыстыруға үйрету.</w:t>
            </w:r>
          </w:p>
        </w:tc>
        <w:tc>
          <w:tcPr>
            <w:tcW w:w="3055" w:type="dxa"/>
            <w:gridSpan w:val="2"/>
            <w:tcBorders>
              <w:top w:val="single" w:sz="4" w:space="0" w:color="000000"/>
              <w:left w:val="single" w:sz="4" w:space="0" w:color="auto"/>
              <w:bottom w:val="single" w:sz="4" w:space="0" w:color="000000"/>
              <w:right w:val="single" w:sz="4" w:space="0" w:color="auto"/>
            </w:tcBorders>
          </w:tcPr>
          <w:p w:rsidR="00B81065" w:rsidRPr="003153BD" w:rsidRDefault="00B81065" w:rsidP="00C366C5">
            <w:pPr>
              <w:spacing w:after="0"/>
              <w:rPr>
                <w:rFonts w:ascii="Times New Roman" w:hAnsi="Times New Roman" w:cs="Times New Roman"/>
                <w:sz w:val="24"/>
              </w:rPr>
            </w:pPr>
            <w:r w:rsidRPr="003153BD">
              <w:rPr>
                <w:rFonts w:ascii="Times New Roman" w:hAnsi="Times New Roman" w:cs="Times New Roman"/>
                <w:b/>
                <w:sz w:val="24"/>
              </w:rPr>
              <w:t>Көркем әдебиет - шығармашылық, коммуникативтік, ойын  әрекеті</w:t>
            </w:r>
            <w:r w:rsidRPr="003153BD">
              <w:rPr>
                <w:rFonts w:ascii="Times New Roman" w:hAnsi="Times New Roman" w:cs="Times New Roman"/>
                <w:sz w:val="24"/>
              </w:rPr>
              <w:t xml:space="preserve"> Дидактикалық жаттығу: «Суретке қарап дұрыс орыңда»</w:t>
            </w:r>
          </w:p>
          <w:p w:rsidR="00B81065" w:rsidRPr="003153BD" w:rsidRDefault="00B81065" w:rsidP="00C366C5">
            <w:pPr>
              <w:spacing w:after="0"/>
              <w:rPr>
                <w:rFonts w:ascii="Times New Roman" w:hAnsi="Times New Roman" w:cs="Times New Roman"/>
                <w:sz w:val="24"/>
              </w:rPr>
            </w:pPr>
            <w:r w:rsidRPr="003153BD">
              <w:rPr>
                <w:rFonts w:ascii="Times New Roman" w:hAnsi="Times New Roman" w:cs="Times New Roman"/>
                <w:sz w:val="24"/>
              </w:rPr>
              <w:t>Балаларға тапсырма: суреттеріне қарап нан өнімдерін топтастырады.</w:t>
            </w:r>
          </w:p>
          <w:p w:rsidR="00B81065" w:rsidRPr="003153BD" w:rsidRDefault="00B81065" w:rsidP="00C366C5">
            <w:pPr>
              <w:rPr>
                <w:rFonts w:ascii="Times New Roman" w:hAnsi="Times New Roman" w:cs="Times New Roman"/>
                <w:sz w:val="24"/>
              </w:rPr>
            </w:pPr>
            <w:r w:rsidRPr="003153BD">
              <w:rPr>
                <w:rFonts w:ascii="Times New Roman" w:hAnsi="Times New Roman" w:cs="Times New Roman"/>
                <w:sz w:val="24"/>
              </w:rPr>
              <w:t xml:space="preserve"> </w:t>
            </w:r>
          </w:p>
        </w:tc>
        <w:tc>
          <w:tcPr>
            <w:tcW w:w="2813" w:type="dxa"/>
            <w:tcBorders>
              <w:top w:val="single" w:sz="4" w:space="0" w:color="000000"/>
              <w:left w:val="single" w:sz="4" w:space="0" w:color="auto"/>
              <w:bottom w:val="single" w:sz="4" w:space="0" w:color="000000"/>
              <w:right w:val="single" w:sz="4" w:space="0" w:color="000000"/>
            </w:tcBorders>
          </w:tcPr>
          <w:p w:rsidR="00B81065" w:rsidRPr="003153BD" w:rsidRDefault="00B81065" w:rsidP="00C366C5">
            <w:pPr>
              <w:spacing w:after="0"/>
              <w:rPr>
                <w:rFonts w:ascii="Times New Roman" w:hAnsi="Times New Roman" w:cs="Times New Roman"/>
                <w:sz w:val="24"/>
              </w:rPr>
            </w:pPr>
            <w:r w:rsidRPr="003153BD">
              <w:rPr>
                <w:rFonts w:ascii="Times New Roman" w:hAnsi="Times New Roman" w:cs="Times New Roman"/>
                <w:b/>
                <w:sz w:val="24"/>
              </w:rPr>
              <w:t>Құрастыру - коммуникативтік, танымдық, ойын  әрекеті;</w:t>
            </w:r>
            <w:r w:rsidRPr="003153BD">
              <w:rPr>
                <w:rFonts w:ascii="Times New Roman" w:hAnsi="Times New Roman" w:cs="Times New Roman"/>
                <w:sz w:val="24"/>
              </w:rPr>
              <w:t xml:space="preserve"> Дидактикалық ойын: «Неден жасалған?» ойыны</w:t>
            </w:r>
          </w:p>
          <w:p w:rsidR="00B81065" w:rsidRPr="003153BD" w:rsidRDefault="00B81065" w:rsidP="00C366C5">
            <w:pPr>
              <w:spacing w:after="0"/>
              <w:rPr>
                <w:rFonts w:ascii="Times New Roman" w:hAnsi="Times New Roman" w:cs="Times New Roman"/>
                <w:sz w:val="24"/>
              </w:rPr>
            </w:pPr>
            <w:r w:rsidRPr="003153BD">
              <w:rPr>
                <w:rFonts w:ascii="Times New Roman" w:hAnsi="Times New Roman" w:cs="Times New Roman"/>
                <w:sz w:val="24"/>
              </w:rPr>
              <w:t>Мақсаты: Балаларға жиһаздар қандай заттардан жасалатының түсіндіру.</w:t>
            </w:r>
          </w:p>
        </w:tc>
      </w:tr>
      <w:tr w:rsidR="00B81065" w:rsidRPr="00A9680D" w:rsidTr="00C366C5">
        <w:trPr>
          <w:trHeight w:val="325"/>
        </w:trPr>
        <w:tc>
          <w:tcPr>
            <w:tcW w:w="2367" w:type="dxa"/>
            <w:tcBorders>
              <w:top w:val="single" w:sz="4" w:space="0" w:color="000000"/>
              <w:left w:val="single" w:sz="4" w:space="0" w:color="000000"/>
              <w:bottom w:val="single" w:sz="4" w:space="0" w:color="000000"/>
              <w:right w:val="single" w:sz="4" w:space="0" w:color="000000"/>
            </w:tcBorders>
            <w:hideMark/>
          </w:tcPr>
          <w:p w:rsidR="00B81065" w:rsidRPr="00A9680D" w:rsidRDefault="00B81065" w:rsidP="00C366C5">
            <w:pPr>
              <w:spacing w:after="0" w:line="240" w:lineRule="auto"/>
              <w:rPr>
                <w:rFonts w:ascii="Times New Roman" w:eastAsia="Times New Roman" w:hAnsi="Times New Roman" w:cs="Times New Roman"/>
                <w:sz w:val="24"/>
                <w:szCs w:val="24"/>
                <w:lang w:eastAsia="ru-RU"/>
              </w:rPr>
            </w:pPr>
            <w:r w:rsidRPr="008904DD">
              <w:rPr>
                <w:rFonts w:ascii="Times New Roman" w:eastAsia="Times New Roman" w:hAnsi="Times New Roman" w:cs="Times New Roman"/>
                <w:b/>
                <w:bCs/>
                <w:color w:val="000000"/>
                <w:sz w:val="24"/>
                <w:szCs w:val="24"/>
                <w:lang w:eastAsia="ru-RU"/>
              </w:rPr>
              <w:t xml:space="preserve">Таңертенгі жаттығу  </w:t>
            </w:r>
          </w:p>
        </w:tc>
        <w:tc>
          <w:tcPr>
            <w:tcW w:w="13510" w:type="dxa"/>
            <w:gridSpan w:val="9"/>
            <w:tcBorders>
              <w:top w:val="single" w:sz="4" w:space="0" w:color="000000"/>
              <w:left w:val="single" w:sz="4" w:space="0" w:color="000000"/>
              <w:bottom w:val="single" w:sz="4" w:space="0" w:color="000000"/>
              <w:right w:val="single" w:sz="4" w:space="0" w:color="000000"/>
            </w:tcBorders>
            <w:hideMark/>
          </w:tcPr>
          <w:p w:rsidR="00B81065" w:rsidRDefault="00B81065" w:rsidP="00C366C5">
            <w:pPr>
              <w:pStyle w:val="TableParagraph"/>
              <w:rPr>
                <w:sz w:val="24"/>
                <w:szCs w:val="28"/>
                <w:lang w:val="ru-RU"/>
              </w:rPr>
            </w:pPr>
            <w:r>
              <w:rPr>
                <w:sz w:val="24"/>
                <w:szCs w:val="28"/>
                <w:lang w:val="ru-RU"/>
              </w:rPr>
              <w:t xml:space="preserve">                                     </w:t>
            </w:r>
            <w:r w:rsidRPr="00C7587B">
              <w:rPr>
                <w:sz w:val="24"/>
                <w:szCs w:val="28"/>
              </w:rPr>
              <w:t>Картотека № 1</w:t>
            </w:r>
          </w:p>
          <w:p w:rsidR="00B81065" w:rsidRPr="006E3A7D" w:rsidRDefault="00B81065" w:rsidP="00C366C5">
            <w:pPr>
              <w:pStyle w:val="TableParagraph"/>
              <w:rPr>
                <w:sz w:val="24"/>
                <w:szCs w:val="28"/>
                <w:lang w:val="ru-RU"/>
              </w:rPr>
            </w:pPr>
          </w:p>
        </w:tc>
      </w:tr>
      <w:tr w:rsidR="00B81065" w:rsidRPr="006E3A7D" w:rsidTr="00C366C5">
        <w:trPr>
          <w:trHeight w:val="321"/>
        </w:trPr>
        <w:tc>
          <w:tcPr>
            <w:tcW w:w="2367" w:type="dxa"/>
            <w:tcBorders>
              <w:top w:val="single" w:sz="4" w:space="0" w:color="000000"/>
              <w:left w:val="single" w:sz="4" w:space="0" w:color="000000"/>
              <w:bottom w:val="single" w:sz="4" w:space="0" w:color="000000"/>
              <w:right w:val="single" w:sz="4" w:space="0" w:color="000000"/>
            </w:tcBorders>
            <w:hideMark/>
          </w:tcPr>
          <w:p w:rsidR="00B81065" w:rsidRPr="00E33ECA" w:rsidRDefault="00B81065" w:rsidP="00C366C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Таңғы ас</w:t>
            </w:r>
          </w:p>
        </w:tc>
        <w:tc>
          <w:tcPr>
            <w:tcW w:w="13510" w:type="dxa"/>
            <w:gridSpan w:val="9"/>
            <w:tcBorders>
              <w:top w:val="single" w:sz="4" w:space="0" w:color="000000"/>
              <w:left w:val="single" w:sz="4" w:space="0" w:color="000000"/>
              <w:bottom w:val="single" w:sz="4" w:space="0" w:color="000000"/>
              <w:right w:val="single" w:sz="4" w:space="0" w:color="000000"/>
            </w:tcBorders>
            <w:hideMark/>
          </w:tcPr>
          <w:p w:rsidR="00B81065" w:rsidRPr="00CE041E" w:rsidRDefault="00B81065" w:rsidP="00C366C5">
            <w:pPr>
              <w:pStyle w:val="TableParagraph"/>
              <w:jc w:val="center"/>
              <w:rPr>
                <w:sz w:val="24"/>
                <w:szCs w:val="24"/>
              </w:rPr>
            </w:pPr>
            <w:r w:rsidRPr="00CE041E">
              <w:rPr>
                <w:color w:val="000000"/>
                <w:sz w:val="24"/>
                <w:szCs w:val="24"/>
                <w:lang w:eastAsia="ru-RU"/>
              </w:rPr>
              <w:t xml:space="preserve">Кезекшілерді тағайындап, көмекшіге көмектесе білуге үйрету. Қолдарын жуғызып, </w:t>
            </w:r>
            <w:r w:rsidRPr="00CE041E">
              <w:rPr>
                <w:b/>
                <w:color w:val="000000"/>
                <w:sz w:val="24"/>
                <w:szCs w:val="24"/>
                <w:lang w:eastAsia="ru-RU"/>
              </w:rPr>
              <w:t>«</w:t>
            </w:r>
            <w:r w:rsidRPr="00CE041E">
              <w:rPr>
                <w:b/>
                <w:color w:val="000000"/>
                <w:sz w:val="24"/>
                <w:szCs w:val="24"/>
                <w:shd w:val="clear" w:color="auto" w:fill="FFFFFF"/>
              </w:rPr>
              <w:t>Тазалықтың досы-Сабын</w:t>
            </w:r>
            <w:r w:rsidRPr="00CE041E">
              <w:rPr>
                <w:color w:val="000000"/>
                <w:sz w:val="24"/>
                <w:szCs w:val="24"/>
                <w:lang w:eastAsia="ru-RU"/>
              </w:rPr>
              <w:t>» деген осы» деп тазалыққа шақыру</w:t>
            </w:r>
          </w:p>
          <w:p w:rsidR="00B81065" w:rsidRPr="00D00F02" w:rsidRDefault="00B81065" w:rsidP="00C366C5">
            <w:pPr>
              <w:spacing w:after="0"/>
              <w:jc w:val="center"/>
              <w:rPr>
                <w:rFonts w:ascii="Times New Roman" w:hAnsi="Times New Roman" w:cs="Times New Roman"/>
                <w:sz w:val="24"/>
              </w:rPr>
            </w:pPr>
            <w:r w:rsidRPr="00D00F02">
              <w:rPr>
                <w:rFonts w:ascii="Times New Roman" w:hAnsi="Times New Roman" w:cs="Times New Roman"/>
                <w:sz w:val="24"/>
              </w:rPr>
              <w:t>Тамақ ішер кезде енді,</w:t>
            </w:r>
          </w:p>
          <w:p w:rsidR="00B81065" w:rsidRPr="00D00F02" w:rsidRDefault="00B81065" w:rsidP="00C366C5">
            <w:pPr>
              <w:spacing w:after="0"/>
              <w:jc w:val="center"/>
              <w:rPr>
                <w:rFonts w:ascii="Times New Roman" w:hAnsi="Times New Roman" w:cs="Times New Roman"/>
                <w:sz w:val="24"/>
              </w:rPr>
            </w:pPr>
            <w:r w:rsidRPr="00D00F02">
              <w:rPr>
                <w:rFonts w:ascii="Times New Roman" w:hAnsi="Times New Roman" w:cs="Times New Roman"/>
                <w:sz w:val="24"/>
              </w:rPr>
              <w:t>Сөйлемейміз күлмейміз.</w:t>
            </w:r>
          </w:p>
          <w:p w:rsidR="00B81065" w:rsidRPr="00D00F02" w:rsidRDefault="00B81065" w:rsidP="00C366C5">
            <w:pPr>
              <w:spacing w:after="0"/>
              <w:jc w:val="center"/>
              <w:rPr>
                <w:rFonts w:ascii="Times New Roman" w:hAnsi="Times New Roman" w:cs="Times New Roman"/>
                <w:sz w:val="24"/>
              </w:rPr>
            </w:pPr>
            <w:r w:rsidRPr="00D00F02">
              <w:rPr>
                <w:rFonts w:ascii="Times New Roman" w:hAnsi="Times New Roman" w:cs="Times New Roman"/>
                <w:sz w:val="24"/>
              </w:rPr>
              <w:t>Астан басқа өзгені,</w:t>
            </w:r>
          </w:p>
          <w:p w:rsidR="00B81065" w:rsidRPr="00D00F02" w:rsidRDefault="00B81065" w:rsidP="00C366C5">
            <w:pPr>
              <w:spacing w:after="0"/>
              <w:jc w:val="center"/>
              <w:rPr>
                <w:color w:val="000000"/>
                <w:sz w:val="24"/>
                <w:szCs w:val="24"/>
                <w:lang w:eastAsia="ru-RU"/>
              </w:rPr>
            </w:pPr>
            <w:r w:rsidRPr="00D00F02">
              <w:rPr>
                <w:rFonts w:ascii="Times New Roman" w:hAnsi="Times New Roman" w:cs="Times New Roman"/>
                <w:sz w:val="24"/>
              </w:rPr>
              <w:t>Елемейміз, білмейміз. (сөйлеуді дамыту)</w:t>
            </w:r>
            <w:r w:rsidRPr="00D00F02">
              <w:rPr>
                <w:color w:val="000000"/>
                <w:sz w:val="24"/>
                <w:szCs w:val="24"/>
                <w:lang w:eastAsia="ru-RU"/>
              </w:rPr>
              <w:t xml:space="preserve"> .</w:t>
            </w:r>
          </w:p>
          <w:p w:rsidR="00B81065" w:rsidRPr="00D00F02" w:rsidRDefault="00B81065" w:rsidP="00C366C5">
            <w:pPr>
              <w:spacing w:after="0"/>
              <w:rPr>
                <w:rFonts w:ascii="Times New Roman" w:hAnsi="Times New Roman" w:cs="Times New Roman"/>
                <w:color w:val="000000"/>
                <w:sz w:val="24"/>
                <w:szCs w:val="24"/>
                <w:lang w:eastAsia="ru-RU"/>
              </w:rPr>
            </w:pPr>
            <w:r w:rsidRPr="00D00F02">
              <w:rPr>
                <w:rFonts w:ascii="Times New Roman" w:hAnsi="Times New Roman" w:cs="Times New Roman"/>
                <w:sz w:val="24"/>
                <w:szCs w:val="24"/>
              </w:rPr>
              <w:t xml:space="preserve">«Дұрыс отыру, дұрыс тамақтану, өзімді ұқыпты ұстау-әдепті баланың қылығы» </w:t>
            </w:r>
            <w:r w:rsidRPr="00D00F02">
              <w:rPr>
                <w:rFonts w:ascii="Times New Roman" w:hAnsi="Times New Roman" w:cs="Times New Roman"/>
                <w:color w:val="000000"/>
                <w:sz w:val="24"/>
                <w:szCs w:val="24"/>
                <w:lang w:eastAsia="ru-RU"/>
              </w:rPr>
              <w:t>Бата айту. Ас қайтару</w:t>
            </w:r>
          </w:p>
          <w:p w:rsidR="00B81065" w:rsidRPr="00D00F02" w:rsidRDefault="00B81065" w:rsidP="00C366C5">
            <w:pPr>
              <w:spacing w:after="0"/>
              <w:rPr>
                <w:rFonts w:ascii="Times New Roman" w:hAnsi="Times New Roman" w:cs="Times New Roman"/>
                <w:color w:val="000000"/>
                <w:sz w:val="24"/>
                <w:szCs w:val="24"/>
                <w:lang w:eastAsia="ru-RU"/>
              </w:rPr>
            </w:pPr>
            <w:r w:rsidRPr="00D00F02">
              <w:rPr>
                <w:rFonts w:ascii="Times New Roman" w:hAnsi="Times New Roman" w:cs="Times New Roman"/>
                <w:b/>
                <w:color w:val="000000"/>
                <w:sz w:val="24"/>
                <w:szCs w:val="24"/>
                <w:lang w:eastAsia="ru-RU"/>
              </w:rPr>
              <w:t xml:space="preserve">Математика негіздері </w:t>
            </w:r>
            <w:r w:rsidRPr="00D00F02">
              <w:rPr>
                <w:rFonts w:ascii="Times New Roman" w:hAnsi="Times New Roman" w:cs="Times New Roman"/>
                <w:color w:val="000000"/>
                <w:sz w:val="24"/>
                <w:szCs w:val="24"/>
                <w:lang w:eastAsia="ru-RU"/>
              </w:rPr>
              <w:t xml:space="preserve">– </w:t>
            </w:r>
            <w:r w:rsidRPr="00D00F02">
              <w:rPr>
                <w:rFonts w:ascii="Times New Roman" w:hAnsi="Times New Roman" w:cs="Times New Roman"/>
                <w:b/>
                <w:color w:val="000000"/>
                <w:sz w:val="24"/>
                <w:szCs w:val="24"/>
                <w:lang w:eastAsia="ru-RU"/>
              </w:rPr>
              <w:t>коммуникативтік,</w:t>
            </w:r>
            <w:r w:rsidRPr="00D00F02">
              <w:rPr>
                <w:rFonts w:ascii="Times New Roman" w:hAnsi="Times New Roman" w:cs="Times New Roman"/>
                <w:color w:val="000000"/>
                <w:sz w:val="24"/>
                <w:szCs w:val="24"/>
                <w:lang w:eastAsia="ru-RU"/>
              </w:rPr>
              <w:t xml:space="preserve"> </w:t>
            </w:r>
            <w:r w:rsidRPr="00D00F02">
              <w:rPr>
                <w:rFonts w:ascii="Times New Roman" w:hAnsi="Times New Roman" w:cs="Times New Roman"/>
                <w:b/>
                <w:color w:val="000000"/>
                <w:sz w:val="24"/>
                <w:szCs w:val="24"/>
                <w:lang w:eastAsia="ru-RU"/>
              </w:rPr>
              <w:t>танымдық, еңбек әрекеті</w:t>
            </w:r>
            <w:r w:rsidRPr="00D00F02">
              <w:rPr>
                <w:rFonts w:ascii="Times New Roman" w:hAnsi="Times New Roman" w:cs="Times New Roman"/>
                <w:color w:val="000000"/>
                <w:sz w:val="24"/>
                <w:szCs w:val="24"/>
                <w:lang w:eastAsia="ru-RU"/>
              </w:rPr>
              <w:t xml:space="preserve">  (кезекшілердің әрекеті) Бала санына байланысты ыдыстарды үстел үстіне орналастыру.</w:t>
            </w:r>
          </w:p>
        </w:tc>
      </w:tr>
      <w:tr w:rsidR="00B81065" w:rsidRPr="00A9680D" w:rsidTr="00C366C5">
        <w:trPr>
          <w:trHeight w:val="551"/>
        </w:trPr>
        <w:tc>
          <w:tcPr>
            <w:tcW w:w="2367" w:type="dxa"/>
            <w:tcBorders>
              <w:top w:val="single" w:sz="4" w:space="0" w:color="000000"/>
              <w:left w:val="single" w:sz="4" w:space="0" w:color="000000"/>
              <w:bottom w:val="single" w:sz="4" w:space="0" w:color="000000"/>
              <w:right w:val="single" w:sz="4" w:space="0" w:color="000000"/>
            </w:tcBorders>
            <w:hideMark/>
          </w:tcPr>
          <w:p w:rsidR="00B81065" w:rsidRPr="00A9680D" w:rsidRDefault="00B81065" w:rsidP="00C366C5">
            <w:pPr>
              <w:spacing w:after="0" w:line="240" w:lineRule="auto"/>
              <w:rPr>
                <w:rFonts w:ascii="Times New Roman" w:eastAsia="Times New Roman" w:hAnsi="Times New Roman" w:cs="Times New Roman"/>
                <w:sz w:val="24"/>
                <w:szCs w:val="24"/>
                <w:lang w:eastAsia="ru-RU"/>
              </w:rPr>
            </w:pPr>
            <w:r w:rsidRPr="006303A7">
              <w:rPr>
                <w:rFonts w:ascii="Times New Roman" w:eastAsia="Times New Roman" w:hAnsi="Times New Roman" w:cs="Times New Roman"/>
                <w:b/>
                <w:bCs/>
                <w:color w:val="000000"/>
                <w:sz w:val="24"/>
                <w:szCs w:val="24"/>
                <w:lang w:eastAsia="ru-RU"/>
              </w:rPr>
              <w:t xml:space="preserve">Ұйымдастырылған іс-әрекетке дайындық </w:t>
            </w:r>
          </w:p>
        </w:tc>
        <w:tc>
          <w:tcPr>
            <w:tcW w:w="2888" w:type="dxa"/>
            <w:gridSpan w:val="2"/>
            <w:tcBorders>
              <w:top w:val="single" w:sz="4" w:space="0" w:color="000000"/>
              <w:left w:val="single" w:sz="4" w:space="0" w:color="000000"/>
              <w:bottom w:val="single" w:sz="4" w:space="0" w:color="000000"/>
              <w:right w:val="single" w:sz="4" w:space="0" w:color="auto"/>
            </w:tcBorders>
            <w:hideMark/>
          </w:tcPr>
          <w:p w:rsidR="00B81065" w:rsidRPr="00C7587B" w:rsidRDefault="00B81065" w:rsidP="00C366C5">
            <w:pPr>
              <w:spacing w:after="0"/>
              <w:rPr>
                <w:rFonts w:ascii="Times New Roman" w:hAnsi="Times New Roman" w:cs="Times New Roman"/>
                <w:sz w:val="24"/>
              </w:rPr>
            </w:pPr>
            <w:r w:rsidRPr="003153BD">
              <w:rPr>
                <w:rFonts w:ascii="Times New Roman" w:hAnsi="Times New Roman" w:cs="Times New Roman"/>
                <w:b/>
                <w:sz w:val="24"/>
              </w:rPr>
              <w:t>Музыка іс-әрекеті:</w:t>
            </w:r>
            <w:r w:rsidRPr="00FE5729">
              <w:rPr>
                <w:rFonts w:ascii="Times New Roman" w:hAnsi="Times New Roman" w:cs="Times New Roman"/>
                <w:sz w:val="24"/>
              </w:rPr>
              <w:t xml:space="preserve"> </w:t>
            </w:r>
            <w:r>
              <w:rPr>
                <w:rFonts w:ascii="Times New Roman" w:hAnsi="Times New Roman" w:cs="Times New Roman"/>
                <w:sz w:val="24"/>
              </w:rPr>
              <w:t>Мемлекеттік әнұранды орындау.</w:t>
            </w:r>
          </w:p>
          <w:p w:rsidR="00B81065" w:rsidRPr="00C7587B" w:rsidRDefault="00B81065" w:rsidP="00C366C5">
            <w:pPr>
              <w:spacing w:after="0"/>
              <w:rPr>
                <w:rFonts w:ascii="Times New Roman" w:hAnsi="Times New Roman" w:cs="Times New Roman"/>
                <w:sz w:val="24"/>
              </w:rPr>
            </w:pPr>
            <w:r w:rsidRPr="00C7587B">
              <w:rPr>
                <w:rFonts w:ascii="Times New Roman" w:hAnsi="Times New Roman" w:cs="Times New Roman"/>
                <w:sz w:val="24"/>
              </w:rPr>
              <w:t>Мақсаты</w:t>
            </w:r>
            <w:r>
              <w:rPr>
                <w:rFonts w:ascii="Times New Roman" w:hAnsi="Times New Roman" w:cs="Times New Roman"/>
                <w:sz w:val="24"/>
              </w:rPr>
              <w:t>: Балалардың бойында отансүйгіштік, патриотизм сезімдерін ояту.</w:t>
            </w:r>
          </w:p>
          <w:p w:rsidR="00B81065" w:rsidRPr="00FE5729" w:rsidRDefault="00B81065" w:rsidP="00C366C5">
            <w:pPr>
              <w:spacing w:after="0"/>
              <w:rPr>
                <w:rFonts w:ascii="Times New Roman" w:hAnsi="Times New Roman" w:cs="Times New Roman"/>
                <w:sz w:val="24"/>
              </w:rPr>
            </w:pPr>
          </w:p>
        </w:tc>
        <w:tc>
          <w:tcPr>
            <w:tcW w:w="2490" w:type="dxa"/>
            <w:tcBorders>
              <w:top w:val="single" w:sz="4" w:space="0" w:color="000000"/>
              <w:left w:val="single" w:sz="4" w:space="0" w:color="auto"/>
              <w:bottom w:val="single" w:sz="4" w:space="0" w:color="000000"/>
              <w:right w:val="single" w:sz="4" w:space="0" w:color="auto"/>
            </w:tcBorders>
          </w:tcPr>
          <w:p w:rsidR="00B81065" w:rsidRPr="00FE5729" w:rsidRDefault="00B81065" w:rsidP="00C366C5">
            <w:pPr>
              <w:spacing w:after="0"/>
              <w:rPr>
                <w:rFonts w:ascii="Times New Roman" w:hAnsi="Times New Roman" w:cs="Times New Roman"/>
                <w:sz w:val="24"/>
              </w:rPr>
            </w:pPr>
            <w:r w:rsidRPr="00FE5729">
              <w:rPr>
                <w:rFonts w:ascii="Times New Roman" w:hAnsi="Times New Roman" w:cs="Times New Roman"/>
                <w:sz w:val="24"/>
              </w:rPr>
              <w:t xml:space="preserve"> </w:t>
            </w:r>
            <w:r w:rsidRPr="003153BD">
              <w:rPr>
                <w:rFonts w:ascii="Times New Roman" w:hAnsi="Times New Roman" w:cs="Times New Roman"/>
                <w:b/>
                <w:sz w:val="24"/>
              </w:rPr>
              <w:t>Сюжеттік ойын:</w:t>
            </w:r>
            <w:r>
              <w:rPr>
                <w:rFonts w:ascii="Times New Roman" w:hAnsi="Times New Roman" w:cs="Times New Roman"/>
                <w:sz w:val="24"/>
              </w:rPr>
              <w:t xml:space="preserve"> </w:t>
            </w:r>
            <w:r w:rsidRPr="00FE5729">
              <w:rPr>
                <w:rFonts w:ascii="Times New Roman" w:hAnsi="Times New Roman" w:cs="Times New Roman"/>
                <w:sz w:val="24"/>
              </w:rPr>
              <w:t>«Дүкенші»</w:t>
            </w:r>
          </w:p>
          <w:p w:rsidR="00B81065" w:rsidRDefault="00B81065" w:rsidP="00C366C5">
            <w:pPr>
              <w:spacing w:after="0"/>
              <w:rPr>
                <w:rFonts w:ascii="Times New Roman" w:hAnsi="Times New Roman" w:cs="Times New Roman"/>
                <w:sz w:val="24"/>
              </w:rPr>
            </w:pPr>
            <w:r w:rsidRPr="00FE5729">
              <w:rPr>
                <w:rFonts w:ascii="Times New Roman" w:hAnsi="Times New Roman" w:cs="Times New Roman"/>
                <w:sz w:val="24"/>
              </w:rPr>
              <w:t>Мақсаты: Балалар мағынасын түсініп топтасып ойнауды түсінеді</w:t>
            </w:r>
            <w:r>
              <w:rPr>
                <w:rFonts w:ascii="Times New Roman" w:hAnsi="Times New Roman" w:cs="Times New Roman"/>
                <w:sz w:val="24"/>
              </w:rPr>
              <w:t>.</w:t>
            </w:r>
          </w:p>
          <w:p w:rsidR="00B81065" w:rsidRPr="0064168F" w:rsidRDefault="00B81065" w:rsidP="00C366C5">
            <w:pPr>
              <w:spacing w:after="0"/>
              <w:rPr>
                <w:rFonts w:ascii="Times New Roman" w:hAnsi="Times New Roman" w:cs="Times New Roman"/>
                <w:sz w:val="24"/>
              </w:rPr>
            </w:pPr>
          </w:p>
        </w:tc>
        <w:tc>
          <w:tcPr>
            <w:tcW w:w="2264" w:type="dxa"/>
            <w:gridSpan w:val="3"/>
            <w:tcBorders>
              <w:top w:val="single" w:sz="4" w:space="0" w:color="000000"/>
              <w:left w:val="single" w:sz="4" w:space="0" w:color="auto"/>
              <w:bottom w:val="single" w:sz="4" w:space="0" w:color="000000"/>
              <w:right w:val="single" w:sz="4" w:space="0" w:color="auto"/>
            </w:tcBorders>
          </w:tcPr>
          <w:p w:rsidR="00B81065" w:rsidRPr="009623A2" w:rsidRDefault="00B81065" w:rsidP="00C366C5">
            <w:pPr>
              <w:spacing w:after="0"/>
              <w:rPr>
                <w:rFonts w:ascii="Times New Roman" w:hAnsi="Times New Roman" w:cs="Times New Roman"/>
                <w:sz w:val="24"/>
              </w:rPr>
            </w:pPr>
            <w:r w:rsidRPr="003153BD">
              <w:rPr>
                <w:rFonts w:ascii="Times New Roman" w:hAnsi="Times New Roman" w:cs="Times New Roman"/>
                <w:b/>
                <w:sz w:val="24"/>
              </w:rPr>
              <w:t>Дене шынықтыру іс-әрекеті, ойын:</w:t>
            </w:r>
            <w:r w:rsidRPr="009623A2">
              <w:rPr>
                <w:rFonts w:ascii="Times New Roman" w:hAnsi="Times New Roman" w:cs="Times New Roman"/>
                <w:b/>
                <w:sz w:val="24"/>
              </w:rPr>
              <w:t>«</w:t>
            </w:r>
            <w:r w:rsidRPr="009623A2">
              <w:rPr>
                <w:rFonts w:ascii="Times New Roman" w:hAnsi="Times New Roman" w:cs="Times New Roman"/>
                <w:sz w:val="24"/>
              </w:rPr>
              <w:t>Кім шапшаң</w:t>
            </w:r>
            <w:r>
              <w:rPr>
                <w:rFonts w:ascii="Times New Roman" w:hAnsi="Times New Roman" w:cs="Times New Roman"/>
                <w:sz w:val="24"/>
              </w:rPr>
              <w:t>?</w:t>
            </w:r>
            <w:r w:rsidRPr="009623A2">
              <w:rPr>
                <w:rFonts w:ascii="Times New Roman" w:hAnsi="Times New Roman" w:cs="Times New Roman"/>
                <w:sz w:val="24"/>
              </w:rPr>
              <w:t>»</w:t>
            </w:r>
          </w:p>
          <w:p w:rsidR="00B81065" w:rsidRPr="00C7587B" w:rsidRDefault="00B81065" w:rsidP="00C366C5">
            <w:pPr>
              <w:spacing w:after="0"/>
              <w:rPr>
                <w:rFonts w:ascii="Times New Roman" w:hAnsi="Times New Roman" w:cs="Times New Roman"/>
                <w:sz w:val="24"/>
              </w:rPr>
            </w:pPr>
            <w:r>
              <w:rPr>
                <w:rFonts w:ascii="Times New Roman" w:hAnsi="Times New Roman" w:cs="Times New Roman"/>
                <w:sz w:val="24"/>
              </w:rPr>
              <w:t>Мақсаты : Балалар топтасып ойнап алады.</w:t>
            </w:r>
          </w:p>
          <w:p w:rsidR="00B81065" w:rsidRDefault="00B81065" w:rsidP="00C366C5">
            <w:pPr>
              <w:spacing w:after="0"/>
              <w:rPr>
                <w:rFonts w:ascii="Times New Roman" w:hAnsi="Times New Roman" w:cs="Times New Roman"/>
                <w:sz w:val="24"/>
              </w:rPr>
            </w:pPr>
          </w:p>
          <w:p w:rsidR="00B81065" w:rsidRPr="00FE5729" w:rsidRDefault="00B81065" w:rsidP="00C366C5">
            <w:pPr>
              <w:rPr>
                <w:rFonts w:ascii="Times New Roman" w:hAnsi="Times New Roman" w:cs="Times New Roman"/>
                <w:sz w:val="24"/>
              </w:rPr>
            </w:pPr>
          </w:p>
        </w:tc>
        <w:tc>
          <w:tcPr>
            <w:tcW w:w="3037" w:type="dxa"/>
            <w:tcBorders>
              <w:top w:val="single" w:sz="4" w:space="0" w:color="000000"/>
              <w:left w:val="single" w:sz="4" w:space="0" w:color="auto"/>
              <w:bottom w:val="single" w:sz="4" w:space="0" w:color="000000"/>
              <w:right w:val="single" w:sz="4" w:space="0" w:color="auto"/>
            </w:tcBorders>
          </w:tcPr>
          <w:p w:rsidR="00B81065" w:rsidRDefault="00B81065" w:rsidP="00C366C5">
            <w:pPr>
              <w:spacing w:after="0"/>
              <w:rPr>
                <w:rFonts w:ascii="Times New Roman" w:hAnsi="Times New Roman" w:cs="Times New Roman"/>
                <w:sz w:val="24"/>
              </w:rPr>
            </w:pPr>
            <w:r w:rsidRPr="003153BD">
              <w:rPr>
                <w:rFonts w:ascii="Times New Roman" w:hAnsi="Times New Roman" w:cs="Times New Roman"/>
                <w:b/>
                <w:sz w:val="24"/>
              </w:rPr>
              <w:t>Танымдық іс-әрекет, ойын:</w:t>
            </w:r>
            <w:r>
              <w:rPr>
                <w:rFonts w:ascii="Times New Roman" w:hAnsi="Times New Roman" w:cs="Times New Roman"/>
                <w:sz w:val="24"/>
              </w:rPr>
              <w:t xml:space="preserve"> </w:t>
            </w:r>
            <w:r w:rsidRPr="00FE5729">
              <w:rPr>
                <w:rFonts w:ascii="Times New Roman" w:hAnsi="Times New Roman" w:cs="Times New Roman"/>
                <w:sz w:val="24"/>
              </w:rPr>
              <w:t>Жұмбақ: Жауып жаңбыр,Жер сабыр,Шөп,жапырақ солады</w:t>
            </w:r>
            <w:r>
              <w:rPr>
                <w:rFonts w:ascii="Times New Roman" w:hAnsi="Times New Roman" w:cs="Times New Roman"/>
                <w:sz w:val="24"/>
              </w:rPr>
              <w:t>,</w:t>
            </w:r>
            <w:r w:rsidRPr="00FE5729">
              <w:rPr>
                <w:rFonts w:ascii="Times New Roman" w:hAnsi="Times New Roman" w:cs="Times New Roman"/>
                <w:sz w:val="24"/>
              </w:rPr>
              <w:t>Бұл қай кезде болады? </w:t>
            </w:r>
          </w:p>
          <w:p w:rsidR="00B81065" w:rsidRDefault="00B81065" w:rsidP="00C366C5">
            <w:pPr>
              <w:spacing w:after="0"/>
              <w:rPr>
                <w:rFonts w:ascii="Times New Roman" w:hAnsi="Times New Roman" w:cs="Times New Roman"/>
                <w:sz w:val="24"/>
              </w:rPr>
            </w:pPr>
          </w:p>
          <w:p w:rsidR="00B81065" w:rsidRPr="00FE5729" w:rsidRDefault="00B81065" w:rsidP="00C366C5">
            <w:pPr>
              <w:spacing w:after="0"/>
              <w:rPr>
                <w:rFonts w:ascii="Times New Roman" w:hAnsi="Times New Roman" w:cs="Times New Roman"/>
                <w:sz w:val="24"/>
              </w:rPr>
            </w:pPr>
          </w:p>
        </w:tc>
        <w:tc>
          <w:tcPr>
            <w:tcW w:w="2831" w:type="dxa"/>
            <w:gridSpan w:val="2"/>
            <w:tcBorders>
              <w:top w:val="single" w:sz="4" w:space="0" w:color="000000"/>
              <w:left w:val="single" w:sz="4" w:space="0" w:color="auto"/>
              <w:bottom w:val="single" w:sz="4" w:space="0" w:color="000000"/>
              <w:right w:val="single" w:sz="4" w:space="0" w:color="auto"/>
            </w:tcBorders>
          </w:tcPr>
          <w:p w:rsidR="00B81065" w:rsidRPr="00F425CE" w:rsidRDefault="00B81065" w:rsidP="00C366C5">
            <w:pPr>
              <w:spacing w:after="0"/>
              <w:rPr>
                <w:rFonts w:ascii="Times New Roman" w:hAnsi="Times New Roman" w:cs="Times New Roman"/>
                <w:sz w:val="24"/>
              </w:rPr>
            </w:pPr>
            <w:r w:rsidRPr="00F425CE">
              <w:rPr>
                <w:rFonts w:ascii="Times New Roman" w:hAnsi="Times New Roman" w:cs="Times New Roman"/>
                <w:sz w:val="24"/>
              </w:rPr>
              <w:t xml:space="preserve">"Сиқырлы суреттер" ойыны. </w:t>
            </w:r>
          </w:p>
          <w:p w:rsidR="00B81065" w:rsidRPr="00F425CE" w:rsidRDefault="00B81065" w:rsidP="00C366C5">
            <w:pPr>
              <w:spacing w:after="0"/>
              <w:rPr>
                <w:rFonts w:ascii="Times New Roman" w:hAnsi="Times New Roman" w:cs="Times New Roman"/>
                <w:sz w:val="24"/>
              </w:rPr>
            </w:pPr>
            <w:r w:rsidRPr="00F425CE">
              <w:rPr>
                <w:rFonts w:ascii="Times New Roman" w:hAnsi="Times New Roman" w:cs="Times New Roman"/>
                <w:sz w:val="24"/>
              </w:rPr>
              <w:t>Шарты: суреттерді көлеңкесі бойынша орналастыру.</w:t>
            </w:r>
          </w:p>
          <w:p w:rsidR="00B81065" w:rsidRPr="006E3A7D" w:rsidRDefault="00B81065" w:rsidP="00C366C5">
            <w:pPr>
              <w:spacing w:after="0"/>
              <w:rPr>
                <w:rFonts w:ascii="Times New Roman" w:hAnsi="Times New Roman" w:cs="Times New Roman"/>
                <w:sz w:val="24"/>
              </w:rPr>
            </w:pPr>
            <w:r w:rsidRPr="00F425CE">
              <w:rPr>
                <w:rFonts w:ascii="Times New Roman" w:hAnsi="Times New Roman" w:cs="Times New Roman"/>
                <w:sz w:val="24"/>
              </w:rPr>
              <w:t xml:space="preserve">Мақсаты: балаларды зеректікке, ептілікке, шапшаңдыққа, ұйымшылдыққа </w:t>
            </w:r>
          </w:p>
        </w:tc>
      </w:tr>
      <w:tr w:rsidR="00B81065" w:rsidRPr="002A7D44" w:rsidTr="00C366C5">
        <w:trPr>
          <w:trHeight w:val="551"/>
        </w:trPr>
        <w:tc>
          <w:tcPr>
            <w:tcW w:w="2367" w:type="dxa"/>
            <w:tcBorders>
              <w:top w:val="single" w:sz="4" w:space="0" w:color="000000"/>
              <w:left w:val="single" w:sz="4" w:space="0" w:color="000000"/>
              <w:right w:val="single" w:sz="4" w:space="0" w:color="000000"/>
            </w:tcBorders>
          </w:tcPr>
          <w:p w:rsidR="00B81065" w:rsidRPr="00A9680D" w:rsidRDefault="00B81065" w:rsidP="00C366C5">
            <w:pPr>
              <w:spacing w:after="0" w:line="240" w:lineRule="auto"/>
              <w:rPr>
                <w:rFonts w:ascii="Times New Roman" w:eastAsia="Times New Roman" w:hAnsi="Times New Roman" w:cs="Times New Roman"/>
                <w:b/>
                <w:bCs/>
                <w:color w:val="000000"/>
                <w:sz w:val="24"/>
                <w:szCs w:val="24"/>
                <w:lang w:eastAsia="ru-RU"/>
              </w:rPr>
            </w:pPr>
            <w:r w:rsidRPr="00B82B51">
              <w:rPr>
                <w:rFonts w:ascii="Times New Roman" w:eastAsia="Times New Roman" w:hAnsi="Times New Roman" w:cs="Times New Roman"/>
                <w:b/>
                <w:bCs/>
                <w:color w:val="000000"/>
                <w:sz w:val="24"/>
                <w:szCs w:val="24"/>
                <w:lang w:eastAsia="ru-RU"/>
              </w:rPr>
              <w:t>Ұйымдастырылған іс-әрекет</w:t>
            </w:r>
          </w:p>
          <w:p w:rsidR="00B81065" w:rsidRPr="00A9680D" w:rsidRDefault="00B81065" w:rsidP="00C366C5">
            <w:pPr>
              <w:spacing w:after="0" w:line="240" w:lineRule="auto"/>
              <w:rPr>
                <w:rFonts w:ascii="Times New Roman" w:eastAsia="Times New Roman" w:hAnsi="Times New Roman" w:cs="Times New Roman"/>
                <w:b/>
                <w:bCs/>
                <w:color w:val="000000"/>
                <w:sz w:val="24"/>
                <w:szCs w:val="24"/>
                <w:lang w:eastAsia="ru-RU"/>
              </w:rPr>
            </w:pPr>
          </w:p>
        </w:tc>
        <w:tc>
          <w:tcPr>
            <w:tcW w:w="2863" w:type="dxa"/>
            <w:tcBorders>
              <w:top w:val="single" w:sz="4" w:space="0" w:color="000000"/>
              <w:left w:val="single" w:sz="4" w:space="0" w:color="000000"/>
              <w:bottom w:val="single" w:sz="4" w:space="0" w:color="000000"/>
              <w:right w:val="single" w:sz="4" w:space="0" w:color="auto"/>
            </w:tcBorders>
          </w:tcPr>
          <w:p w:rsidR="00B81065" w:rsidRDefault="00B81065" w:rsidP="00C366C5">
            <w:pPr>
              <w:spacing w:after="0" w:line="240" w:lineRule="auto"/>
              <w:jc w:val="both"/>
              <w:rPr>
                <w:rFonts w:ascii="Times New Roman" w:eastAsia="Times New Roman" w:hAnsi="Times New Roman" w:cs="Times New Roman"/>
                <w:b/>
                <w:color w:val="000000"/>
                <w:sz w:val="24"/>
                <w:szCs w:val="24"/>
                <w:lang w:eastAsia="ru-RU"/>
              </w:rPr>
            </w:pPr>
            <w:r w:rsidRPr="009B79AB">
              <w:rPr>
                <w:rFonts w:ascii="Times New Roman" w:eastAsia="Times New Roman" w:hAnsi="Times New Roman" w:cs="Times New Roman"/>
                <w:b/>
                <w:color w:val="000000"/>
                <w:sz w:val="24"/>
                <w:szCs w:val="24"/>
                <w:lang w:eastAsia="ru-RU"/>
              </w:rPr>
              <w:t>09.00-09.25</w:t>
            </w:r>
            <w:r>
              <w:rPr>
                <w:rFonts w:ascii="Times New Roman" w:eastAsia="Times New Roman" w:hAnsi="Times New Roman" w:cs="Times New Roman"/>
                <w:color w:val="000000"/>
                <w:sz w:val="24"/>
                <w:szCs w:val="24"/>
                <w:lang w:eastAsia="ru-RU"/>
              </w:rPr>
              <w:t xml:space="preserve"> </w:t>
            </w:r>
            <w:r w:rsidRPr="00772F8B">
              <w:rPr>
                <w:rFonts w:ascii="Times New Roman" w:eastAsia="Times New Roman" w:hAnsi="Times New Roman" w:cs="Times New Roman"/>
                <w:b/>
                <w:color w:val="000000"/>
                <w:sz w:val="24"/>
                <w:szCs w:val="24"/>
                <w:lang w:eastAsia="ru-RU"/>
              </w:rPr>
              <w:t>музыка</w:t>
            </w:r>
          </w:p>
          <w:p w:rsidR="00B81065" w:rsidRDefault="00B81065" w:rsidP="00C366C5">
            <w:pPr>
              <w:spacing w:after="0" w:line="240" w:lineRule="auto"/>
              <w:jc w:val="both"/>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77777777777777777777777</w:t>
            </w:r>
          </w:p>
          <w:p w:rsidR="00B81065" w:rsidRDefault="00B81065" w:rsidP="00C366C5">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Сойле777777777777777777</w:t>
            </w:r>
          </w:p>
          <w:p w:rsidR="00B81065" w:rsidRDefault="00B81065" w:rsidP="00C366C5">
            <w:pPr>
              <w:spacing w:after="0"/>
              <w:rPr>
                <w:rFonts w:ascii="Times New Roman" w:hAnsi="Times New Roman" w:cs="Times New Roman"/>
                <w:sz w:val="24"/>
              </w:rPr>
            </w:pPr>
            <w:r w:rsidRPr="00FE5729">
              <w:rPr>
                <w:rFonts w:ascii="Times New Roman" w:hAnsi="Times New Roman" w:cs="Times New Roman"/>
                <w:b/>
                <w:sz w:val="24"/>
              </w:rPr>
              <w:t>Жапсыру:</w:t>
            </w:r>
            <w:r>
              <w:rPr>
                <w:rFonts w:ascii="Times New Roman" w:hAnsi="Times New Roman" w:cs="Times New Roman"/>
                <w:sz w:val="24"/>
              </w:rPr>
              <w:t xml:space="preserve"> жырту әдісін қолданып, жапсыру жұмыстарын өткізу.</w:t>
            </w:r>
          </w:p>
          <w:p w:rsidR="00B81065" w:rsidRDefault="00B81065" w:rsidP="00C366C5">
            <w:pPr>
              <w:spacing w:after="0"/>
              <w:rPr>
                <w:rFonts w:ascii="Times New Roman" w:hAnsi="Times New Roman" w:cs="Times New Roman"/>
                <w:sz w:val="24"/>
              </w:rPr>
            </w:pPr>
            <w:r w:rsidRPr="00C7587B">
              <w:rPr>
                <w:rFonts w:ascii="Times New Roman" w:hAnsi="Times New Roman" w:cs="Times New Roman"/>
                <w:b/>
                <w:sz w:val="24"/>
              </w:rPr>
              <w:t>Қазақ тілі:</w:t>
            </w:r>
            <w:r>
              <w:rPr>
                <w:rFonts w:ascii="Times New Roman" w:hAnsi="Times New Roman" w:cs="Times New Roman"/>
                <w:sz w:val="24"/>
              </w:rPr>
              <w:t xml:space="preserve"> «Күз табиғаты» атты тақырыбында балалардың сөздік қорын толтыру.</w:t>
            </w:r>
          </w:p>
          <w:p w:rsidR="00B81065" w:rsidRPr="00C2387A" w:rsidRDefault="00B81065" w:rsidP="00C366C5">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Көркем әдебиет</w:t>
            </w:r>
            <w:r w:rsidRPr="00B212A9">
              <w:rPr>
                <w:rFonts w:ascii="Times New Roman" w:eastAsia="Times New Roman" w:hAnsi="Times New Roman" w:cs="Times New Roman"/>
                <w:b/>
                <w:color w:val="000000"/>
                <w:sz w:val="24"/>
                <w:szCs w:val="24"/>
                <w:lang w:eastAsia="ru-RU"/>
              </w:rPr>
              <w:t xml:space="preserve"> - </w:t>
            </w:r>
            <w:r w:rsidRPr="00B10CDF">
              <w:rPr>
                <w:rFonts w:ascii="Times New Roman" w:eastAsia="Times New Roman" w:hAnsi="Times New Roman" w:cs="Times New Roman"/>
                <w:b/>
                <w:color w:val="000000"/>
                <w:sz w:val="24"/>
                <w:szCs w:val="24"/>
                <w:lang w:eastAsia="ru-RU"/>
              </w:rPr>
              <w:t>шығармашылық,</w:t>
            </w:r>
            <w:r>
              <w:rPr>
                <w:rFonts w:ascii="Times New Roman" w:eastAsia="Times New Roman" w:hAnsi="Times New Roman" w:cs="Times New Roman"/>
                <w:b/>
                <w:color w:val="000000"/>
                <w:sz w:val="24"/>
                <w:szCs w:val="24"/>
                <w:lang w:eastAsia="ru-RU"/>
              </w:rPr>
              <w:t xml:space="preserve"> коммуникативтік, ойын  әрекеті</w:t>
            </w:r>
            <w:r w:rsidRPr="00C2387A">
              <w:rPr>
                <w:rFonts w:ascii="Times New Roman" w:eastAsia="Times New Roman" w:hAnsi="Times New Roman" w:cs="Times New Roman"/>
                <w:color w:val="000000"/>
                <w:sz w:val="24"/>
                <w:szCs w:val="24"/>
                <w:lang w:eastAsia="ru-RU"/>
              </w:rPr>
              <w:t>: «күзгі ормандағы жануарлар тіршілігі»</w:t>
            </w:r>
          </w:p>
          <w:p w:rsidR="00B81065" w:rsidRPr="00F46AFF" w:rsidRDefault="00B81065" w:rsidP="00C366C5">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Қоршаған ортамен таныстыру</w:t>
            </w:r>
            <w:r w:rsidRPr="00B212A9">
              <w:rPr>
                <w:rFonts w:ascii="Times New Roman" w:eastAsia="Times New Roman" w:hAnsi="Times New Roman" w:cs="Times New Roman"/>
                <w:b/>
                <w:color w:val="000000"/>
                <w:sz w:val="24"/>
                <w:szCs w:val="24"/>
                <w:lang w:eastAsia="ru-RU"/>
              </w:rPr>
              <w:t xml:space="preserve"> – </w:t>
            </w:r>
            <w:r>
              <w:rPr>
                <w:rFonts w:ascii="Times New Roman" w:eastAsia="Times New Roman" w:hAnsi="Times New Roman" w:cs="Times New Roman"/>
                <w:b/>
                <w:color w:val="000000"/>
                <w:sz w:val="24"/>
                <w:szCs w:val="24"/>
                <w:lang w:eastAsia="ru-RU"/>
              </w:rPr>
              <w:t>еңбек, коммуникативтік әрекет</w:t>
            </w:r>
            <w:r>
              <w:rPr>
                <w:rFonts w:ascii="Times New Roman" w:eastAsia="Times New Roman" w:hAnsi="Times New Roman" w:cs="Times New Roman"/>
                <w:color w:val="000000"/>
                <w:sz w:val="24"/>
                <w:szCs w:val="24"/>
                <w:lang w:eastAsia="ru-RU"/>
              </w:rPr>
              <w:t>:бөлме өсімдіктеріне күтім жасау</w:t>
            </w:r>
          </w:p>
          <w:p w:rsidR="00B81065" w:rsidRDefault="00B81065" w:rsidP="00C366C5">
            <w:pPr>
              <w:spacing w:after="0"/>
              <w:rPr>
                <w:rFonts w:ascii="Times New Roman" w:hAnsi="Times New Roman" w:cs="Times New Roman"/>
                <w:sz w:val="24"/>
              </w:rPr>
            </w:pPr>
            <w:r w:rsidRPr="003153BD">
              <w:rPr>
                <w:rFonts w:ascii="Times New Roman" w:hAnsi="Times New Roman" w:cs="Times New Roman"/>
                <w:sz w:val="24"/>
              </w:rPr>
              <w:t xml:space="preserve">10.30-11.00 </w:t>
            </w:r>
          </w:p>
          <w:p w:rsidR="00B81065" w:rsidRPr="003153BD" w:rsidRDefault="00B81065" w:rsidP="00C366C5">
            <w:pPr>
              <w:spacing w:after="0"/>
              <w:rPr>
                <w:rFonts w:ascii="Times New Roman" w:hAnsi="Times New Roman" w:cs="Times New Roman"/>
                <w:color w:val="000000"/>
                <w:sz w:val="24"/>
                <w:szCs w:val="24"/>
              </w:rPr>
            </w:pPr>
            <w:r w:rsidRPr="003153BD">
              <w:rPr>
                <w:rFonts w:ascii="Times New Roman" w:hAnsi="Times New Roman" w:cs="Times New Roman"/>
                <w:b/>
                <w:sz w:val="24"/>
              </w:rPr>
              <w:t>дене шынықтыру</w:t>
            </w:r>
            <w:r w:rsidRPr="003153BD">
              <w:rPr>
                <w:rFonts w:ascii="Times New Roman" w:hAnsi="Times New Roman" w:cs="Times New Roman"/>
                <w:color w:val="000000"/>
              </w:rPr>
              <w:t xml:space="preserve"> </w:t>
            </w:r>
            <w:r w:rsidRPr="003153BD">
              <w:rPr>
                <w:rFonts w:ascii="Times New Roman" w:hAnsi="Times New Roman" w:cs="Times New Roman"/>
                <w:color w:val="000000"/>
                <w:sz w:val="24"/>
                <w:szCs w:val="24"/>
              </w:rPr>
              <w:t>Заттар арасымен доптарды, құрсауларды домалату. Допты бір-біріне төменнен лақтыру және қағып алу (1,5 м қашықтықта), допты екі қолымен бастан асыра кедергі арқылы лақтыру (2 м қашықтықтан).</w:t>
            </w:r>
          </w:p>
          <w:p w:rsidR="00B81065" w:rsidRPr="001E2347" w:rsidRDefault="00B81065" w:rsidP="00C366C5">
            <w:pPr>
              <w:rPr>
                <w:color w:val="000000"/>
                <w:sz w:val="24"/>
                <w:szCs w:val="24"/>
              </w:rPr>
            </w:pPr>
            <w:r w:rsidRPr="003153BD">
              <w:rPr>
                <w:rFonts w:ascii="Times New Roman" w:hAnsi="Times New Roman" w:cs="Times New Roman"/>
                <w:color w:val="000000"/>
                <w:sz w:val="24"/>
                <w:szCs w:val="24"/>
              </w:rPr>
              <w:t>8 м дейінгі қашықтықта заттар арасымен тура бағыт бойынша төрттағандап еңбектеу, тақтайда, орындықта көлденеңінен</w:t>
            </w:r>
            <w:r w:rsidRPr="00722BEC">
              <w:rPr>
                <w:color w:val="000000"/>
                <w:sz w:val="24"/>
                <w:szCs w:val="24"/>
              </w:rPr>
              <w:t xml:space="preserve"> еңбектеу.</w:t>
            </w:r>
            <w:r w:rsidRPr="001E2347">
              <w:rPr>
                <w:color w:val="000000"/>
                <w:sz w:val="24"/>
                <w:szCs w:val="24"/>
              </w:rPr>
              <w:t xml:space="preserve"> </w:t>
            </w:r>
            <w:r>
              <w:rPr>
                <w:color w:val="000000"/>
                <w:sz w:val="24"/>
                <w:szCs w:val="24"/>
              </w:rPr>
              <w:t>10.15-10.45 дене шынықтыру</w:t>
            </w:r>
          </w:p>
          <w:p w:rsidR="00B81065" w:rsidRPr="003153BD" w:rsidRDefault="00B81065" w:rsidP="00C366C5">
            <w:pPr>
              <w:spacing w:after="0"/>
              <w:rPr>
                <w:rFonts w:ascii="Times New Roman" w:hAnsi="Times New Roman" w:cs="Times New Roman"/>
                <w:b/>
                <w:sz w:val="24"/>
              </w:rPr>
            </w:pPr>
          </w:p>
        </w:tc>
        <w:tc>
          <w:tcPr>
            <w:tcW w:w="2515" w:type="dxa"/>
            <w:gridSpan w:val="2"/>
            <w:tcBorders>
              <w:top w:val="single" w:sz="4" w:space="0" w:color="000000"/>
              <w:left w:val="single" w:sz="4" w:space="0" w:color="auto"/>
              <w:bottom w:val="single" w:sz="4" w:space="0" w:color="000000"/>
              <w:right w:val="single" w:sz="4" w:space="0" w:color="auto"/>
            </w:tcBorders>
          </w:tcPr>
          <w:p w:rsidR="00B81065" w:rsidRPr="006565FD" w:rsidRDefault="00B81065" w:rsidP="00C366C5">
            <w:pPr>
              <w:spacing w:after="0" w:line="240" w:lineRule="auto"/>
              <w:jc w:val="both"/>
              <w:rPr>
                <w:rFonts w:ascii="Times New Roman" w:eastAsia="Times New Roman" w:hAnsi="Times New Roman" w:cs="Times New Roman"/>
                <w:color w:val="000000"/>
                <w:sz w:val="24"/>
                <w:szCs w:val="24"/>
                <w:lang w:eastAsia="ru-RU"/>
              </w:rPr>
            </w:pPr>
            <w:r w:rsidRPr="009B79AB">
              <w:rPr>
                <w:rFonts w:ascii="Times New Roman" w:eastAsia="Times New Roman" w:hAnsi="Times New Roman" w:cs="Times New Roman"/>
                <w:b/>
                <w:color w:val="000000"/>
                <w:sz w:val="24"/>
                <w:szCs w:val="24"/>
                <w:lang w:eastAsia="ru-RU"/>
              </w:rPr>
              <w:t>09.00-09.25</w:t>
            </w:r>
            <w:r>
              <w:rPr>
                <w:rFonts w:ascii="Times New Roman" w:eastAsia="Times New Roman" w:hAnsi="Times New Roman" w:cs="Times New Roman"/>
                <w:color w:val="000000"/>
                <w:sz w:val="24"/>
                <w:szCs w:val="24"/>
                <w:lang w:eastAsia="ru-RU"/>
              </w:rPr>
              <w:t xml:space="preserve"> </w:t>
            </w:r>
            <w:r w:rsidRPr="00772F8B">
              <w:rPr>
                <w:rFonts w:ascii="Times New Roman" w:eastAsia="Times New Roman" w:hAnsi="Times New Roman" w:cs="Times New Roman"/>
                <w:b/>
                <w:color w:val="000000"/>
                <w:sz w:val="24"/>
                <w:szCs w:val="24"/>
                <w:lang w:eastAsia="ru-RU"/>
              </w:rPr>
              <w:t>музыка</w:t>
            </w:r>
          </w:p>
          <w:p w:rsidR="00B81065" w:rsidRPr="00230EBB" w:rsidRDefault="00B81065" w:rsidP="00C366C5">
            <w:pPr>
              <w:spacing w:after="0" w:line="240" w:lineRule="auto"/>
              <w:jc w:val="both"/>
              <w:rPr>
                <w:rFonts w:ascii="Times New Roman" w:eastAsia="Times New Roman" w:hAnsi="Times New Roman" w:cs="Times New Roman"/>
                <w:color w:val="000000"/>
                <w:sz w:val="24"/>
                <w:szCs w:val="24"/>
                <w:lang w:eastAsia="ru-RU"/>
              </w:rPr>
            </w:pPr>
            <w:r w:rsidRPr="00230EBB">
              <w:rPr>
                <w:rFonts w:ascii="Times New Roman" w:hAnsi="Times New Roman" w:cs="Times New Roman"/>
                <w:sz w:val="24"/>
              </w:rPr>
              <w:t>(Дидактикалық ойын «Көп, аз, қанша болса сонша») сүйікті ойыншығым тақырбында мүсіндеу.</w:t>
            </w:r>
          </w:p>
          <w:p w:rsidR="00B81065" w:rsidRDefault="00B81065" w:rsidP="00C366C5">
            <w:pPr>
              <w:spacing w:after="0"/>
              <w:rPr>
                <w:rFonts w:ascii="Times New Roman" w:hAnsi="Times New Roman" w:cs="Times New Roman"/>
                <w:b/>
                <w:sz w:val="24"/>
              </w:rPr>
            </w:pPr>
            <w:r w:rsidRPr="003F4DF2">
              <w:rPr>
                <w:rFonts w:ascii="Times New Roman" w:hAnsi="Times New Roman" w:cs="Times New Roman"/>
                <w:b/>
                <w:sz w:val="24"/>
              </w:rPr>
              <w:t xml:space="preserve">Қоршаған ортамен таныстыру, сурет салу, </w:t>
            </w:r>
            <w:r>
              <w:rPr>
                <w:rFonts w:ascii="Times New Roman" w:hAnsi="Times New Roman" w:cs="Times New Roman"/>
                <w:b/>
                <w:sz w:val="24"/>
              </w:rPr>
              <w:t>жапсыру,</w:t>
            </w:r>
          </w:p>
          <w:p w:rsidR="00B81065" w:rsidRPr="003F4DF2" w:rsidRDefault="00B81065" w:rsidP="00C366C5">
            <w:pPr>
              <w:spacing w:after="0"/>
              <w:rPr>
                <w:rFonts w:ascii="Times New Roman" w:hAnsi="Times New Roman" w:cs="Times New Roman"/>
                <w:sz w:val="24"/>
              </w:rPr>
            </w:pPr>
            <w:r w:rsidRPr="0064168F">
              <w:rPr>
                <w:rFonts w:ascii="Times New Roman" w:hAnsi="Times New Roman" w:cs="Times New Roman"/>
                <w:b/>
                <w:sz w:val="24"/>
              </w:rPr>
              <w:t>эксперименттік әрекет</w:t>
            </w:r>
            <w:r>
              <w:rPr>
                <w:rFonts w:ascii="Times New Roman" w:hAnsi="Times New Roman" w:cs="Times New Roman"/>
                <w:sz w:val="24"/>
              </w:rPr>
              <w:t>: түстерді араластыру арқылы жаңа түстерді шығарып, суретті бояу, дайын суретке керек элементтерді қиып,жапсыру.</w:t>
            </w:r>
          </w:p>
          <w:p w:rsidR="00B81065" w:rsidRDefault="00B81065" w:rsidP="00C366C5">
            <w:pPr>
              <w:rPr>
                <w:rFonts w:ascii="Times New Roman" w:hAnsi="Times New Roman" w:cs="Times New Roman"/>
                <w:sz w:val="24"/>
              </w:rPr>
            </w:pPr>
            <w:r>
              <w:rPr>
                <w:rFonts w:ascii="Times New Roman" w:hAnsi="Times New Roman" w:cs="Times New Roman"/>
                <w:sz w:val="24"/>
              </w:rPr>
              <w:t>10.</w:t>
            </w:r>
            <w:r w:rsidRPr="009B79AB">
              <w:rPr>
                <w:rFonts w:ascii="Times New Roman" w:hAnsi="Times New Roman" w:cs="Times New Roman"/>
                <w:sz w:val="24"/>
              </w:rPr>
              <w:t>50</w:t>
            </w:r>
            <w:r>
              <w:rPr>
                <w:rFonts w:ascii="Times New Roman" w:hAnsi="Times New Roman" w:cs="Times New Roman"/>
                <w:sz w:val="24"/>
              </w:rPr>
              <w:t>-</w:t>
            </w:r>
            <w:r w:rsidRPr="009B79AB">
              <w:rPr>
                <w:rFonts w:ascii="Times New Roman" w:hAnsi="Times New Roman" w:cs="Times New Roman"/>
                <w:sz w:val="24"/>
              </w:rPr>
              <w:t>11.15</w:t>
            </w:r>
            <w:r w:rsidRPr="00FE5729">
              <w:rPr>
                <w:rFonts w:ascii="Times New Roman" w:hAnsi="Times New Roman" w:cs="Times New Roman"/>
                <w:sz w:val="24"/>
              </w:rPr>
              <w:t xml:space="preserve"> дене шынықтыру</w:t>
            </w:r>
          </w:p>
          <w:p w:rsidR="00B81065" w:rsidRPr="00FE5729" w:rsidRDefault="00B81065" w:rsidP="00C366C5">
            <w:pPr>
              <w:rPr>
                <w:rFonts w:ascii="Times New Roman" w:hAnsi="Times New Roman" w:cs="Times New Roman"/>
              </w:rPr>
            </w:pPr>
          </w:p>
        </w:tc>
        <w:tc>
          <w:tcPr>
            <w:tcW w:w="2264" w:type="dxa"/>
            <w:gridSpan w:val="3"/>
            <w:tcBorders>
              <w:top w:val="single" w:sz="4" w:space="0" w:color="000000"/>
              <w:left w:val="single" w:sz="4" w:space="0" w:color="auto"/>
              <w:bottom w:val="single" w:sz="4" w:space="0" w:color="000000"/>
              <w:right w:val="single" w:sz="4" w:space="0" w:color="auto"/>
            </w:tcBorders>
          </w:tcPr>
          <w:p w:rsidR="00B81065" w:rsidRDefault="00B81065" w:rsidP="00C366C5">
            <w:pPr>
              <w:spacing w:after="0"/>
              <w:rPr>
                <w:rFonts w:ascii="Times New Roman" w:hAnsi="Times New Roman" w:cs="Times New Roman"/>
                <w:b/>
                <w:color w:val="000000"/>
                <w:sz w:val="24"/>
                <w:szCs w:val="24"/>
                <w:lang w:eastAsia="ru-RU"/>
              </w:rPr>
            </w:pPr>
            <w:r>
              <w:rPr>
                <w:rFonts w:ascii="Times New Roman" w:hAnsi="Times New Roman" w:cs="Times New Roman"/>
                <w:b/>
                <w:color w:val="000000"/>
                <w:sz w:val="24"/>
                <w:szCs w:val="24"/>
                <w:lang w:eastAsia="ru-RU"/>
              </w:rPr>
              <w:t>Топтық жұмыс</w:t>
            </w:r>
          </w:p>
          <w:p w:rsidR="00B81065" w:rsidRDefault="00B81065" w:rsidP="00C366C5">
            <w:pPr>
              <w:spacing w:after="0"/>
              <w:rPr>
                <w:rFonts w:ascii="Times New Roman" w:hAnsi="Times New Roman" w:cs="Times New Roman"/>
                <w:b/>
                <w:color w:val="000000"/>
                <w:sz w:val="24"/>
                <w:szCs w:val="24"/>
                <w:lang w:eastAsia="ru-RU"/>
              </w:rPr>
            </w:pPr>
            <w:r w:rsidRPr="003F4DF2">
              <w:rPr>
                <w:rFonts w:ascii="Times New Roman" w:hAnsi="Times New Roman" w:cs="Times New Roman"/>
                <w:b/>
                <w:color w:val="000000"/>
                <w:sz w:val="24"/>
                <w:szCs w:val="24"/>
                <w:lang w:eastAsia="ru-RU"/>
              </w:rPr>
              <w:t>Сурет салу</w:t>
            </w:r>
            <w:r>
              <w:rPr>
                <w:rFonts w:ascii="Times New Roman" w:hAnsi="Times New Roman" w:cs="Times New Roman"/>
                <w:b/>
                <w:color w:val="000000"/>
                <w:sz w:val="24"/>
                <w:szCs w:val="24"/>
                <w:lang w:eastAsia="ru-RU"/>
              </w:rPr>
              <w:t xml:space="preserve"> іс -әрекеті: </w:t>
            </w:r>
            <w:r w:rsidRPr="003F4DF2">
              <w:rPr>
                <w:rFonts w:ascii="Times New Roman" w:hAnsi="Times New Roman" w:cs="Times New Roman"/>
                <w:color w:val="000000"/>
                <w:sz w:val="24"/>
                <w:szCs w:val="24"/>
                <w:lang w:eastAsia="ru-RU"/>
              </w:rPr>
              <w:t xml:space="preserve">1 топ плакатта  күзгі жапырақтарды бояйды, </w:t>
            </w:r>
          </w:p>
          <w:p w:rsidR="00B81065" w:rsidRDefault="00B81065" w:rsidP="00C366C5">
            <w:pPr>
              <w:spacing w:after="0"/>
              <w:rPr>
                <w:rFonts w:ascii="Times New Roman" w:hAnsi="Times New Roman" w:cs="Times New Roman"/>
                <w:b/>
                <w:color w:val="000000"/>
                <w:sz w:val="24"/>
                <w:szCs w:val="24"/>
                <w:lang w:eastAsia="ru-RU"/>
              </w:rPr>
            </w:pPr>
            <w:r w:rsidRPr="003F4DF2">
              <w:rPr>
                <w:rFonts w:ascii="Times New Roman" w:hAnsi="Times New Roman" w:cs="Times New Roman"/>
                <w:b/>
                <w:color w:val="000000"/>
                <w:sz w:val="24"/>
                <w:szCs w:val="24"/>
                <w:lang w:eastAsia="ru-RU"/>
              </w:rPr>
              <w:t>Мүсіндеу</w:t>
            </w:r>
            <w:r>
              <w:rPr>
                <w:rFonts w:ascii="Times New Roman" w:hAnsi="Times New Roman" w:cs="Times New Roman"/>
                <w:b/>
                <w:color w:val="000000"/>
                <w:sz w:val="24"/>
                <w:szCs w:val="24"/>
                <w:lang w:eastAsia="ru-RU"/>
              </w:rPr>
              <w:t xml:space="preserve"> іс-әрекеті:</w:t>
            </w:r>
            <w:r w:rsidRPr="003F4DF2">
              <w:rPr>
                <w:rFonts w:ascii="Times New Roman" w:hAnsi="Times New Roman" w:cs="Times New Roman"/>
                <w:color w:val="000000"/>
                <w:sz w:val="24"/>
                <w:szCs w:val="24"/>
                <w:lang w:eastAsia="ru-RU"/>
              </w:rPr>
              <w:t>2 топ ормандағы жаунарларды жасайды,</w:t>
            </w:r>
          </w:p>
          <w:p w:rsidR="00B81065" w:rsidRPr="003F4DF2" w:rsidRDefault="00B81065" w:rsidP="00C366C5">
            <w:pPr>
              <w:spacing w:after="0"/>
              <w:rPr>
                <w:rFonts w:ascii="Times New Roman" w:hAnsi="Times New Roman" w:cs="Times New Roman"/>
                <w:color w:val="000000"/>
                <w:sz w:val="24"/>
                <w:szCs w:val="24"/>
                <w:lang w:eastAsia="ru-RU"/>
              </w:rPr>
            </w:pPr>
            <w:r w:rsidRPr="003F4DF2">
              <w:rPr>
                <w:rFonts w:ascii="Times New Roman" w:hAnsi="Times New Roman" w:cs="Times New Roman"/>
                <w:b/>
                <w:color w:val="000000"/>
                <w:sz w:val="24"/>
                <w:szCs w:val="24"/>
                <w:lang w:eastAsia="ru-RU"/>
              </w:rPr>
              <w:t>жапсыру</w:t>
            </w:r>
            <w:r>
              <w:rPr>
                <w:rFonts w:ascii="Times New Roman" w:hAnsi="Times New Roman" w:cs="Times New Roman"/>
                <w:b/>
                <w:color w:val="000000"/>
                <w:sz w:val="24"/>
                <w:szCs w:val="24"/>
                <w:lang w:eastAsia="ru-RU"/>
              </w:rPr>
              <w:t xml:space="preserve">  іс-әрекеті:</w:t>
            </w:r>
            <w:r w:rsidRPr="003F4DF2">
              <w:rPr>
                <w:rFonts w:ascii="Times New Roman" w:hAnsi="Times New Roman" w:cs="Times New Roman"/>
                <w:color w:val="000000"/>
                <w:sz w:val="24"/>
                <w:szCs w:val="24"/>
                <w:lang w:eastAsia="ru-RU"/>
              </w:rPr>
              <w:t>3топ плакатқа арналған саңырауқұлақтарды жапсырады.</w:t>
            </w:r>
            <w:r w:rsidRPr="003F4DF2">
              <w:rPr>
                <w:rFonts w:ascii="Times New Roman" w:hAnsi="Times New Roman" w:cs="Times New Roman"/>
                <w:b/>
                <w:color w:val="000000"/>
                <w:sz w:val="24"/>
                <w:szCs w:val="24"/>
                <w:lang w:eastAsia="ru-RU"/>
              </w:rPr>
              <w:t xml:space="preserve"> </w:t>
            </w:r>
          </w:p>
          <w:p w:rsidR="00B81065" w:rsidRPr="00FE5729" w:rsidRDefault="00B81065" w:rsidP="00C366C5">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10.25-10.50 музыка</w:t>
            </w:r>
          </w:p>
        </w:tc>
        <w:tc>
          <w:tcPr>
            <w:tcW w:w="3055" w:type="dxa"/>
            <w:gridSpan w:val="2"/>
            <w:tcBorders>
              <w:top w:val="single" w:sz="4" w:space="0" w:color="000000"/>
              <w:left w:val="single" w:sz="4" w:space="0" w:color="auto"/>
              <w:bottom w:val="single" w:sz="4" w:space="0" w:color="000000"/>
              <w:right w:val="single" w:sz="4" w:space="0" w:color="auto"/>
            </w:tcBorders>
          </w:tcPr>
          <w:p w:rsidR="00B81065" w:rsidRDefault="00B81065" w:rsidP="00C366C5">
            <w:pPr>
              <w:spacing w:after="0" w:line="240" w:lineRule="auto"/>
              <w:jc w:val="both"/>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09.</w:t>
            </w:r>
            <w:r w:rsidRPr="00EF4B7C">
              <w:rPr>
                <w:rFonts w:ascii="Times New Roman" w:eastAsia="Times New Roman" w:hAnsi="Times New Roman" w:cs="Times New Roman"/>
                <w:b/>
                <w:color w:val="000000"/>
                <w:sz w:val="24"/>
                <w:szCs w:val="24"/>
                <w:lang w:eastAsia="ru-RU"/>
              </w:rPr>
              <w:t>00</w:t>
            </w:r>
            <w:r>
              <w:rPr>
                <w:rFonts w:ascii="Times New Roman" w:eastAsia="Times New Roman" w:hAnsi="Times New Roman" w:cs="Times New Roman"/>
                <w:b/>
                <w:color w:val="000000"/>
                <w:sz w:val="24"/>
                <w:szCs w:val="24"/>
                <w:lang w:eastAsia="ru-RU"/>
              </w:rPr>
              <w:t>-09.</w:t>
            </w:r>
            <w:r w:rsidRPr="00EF4B7C">
              <w:rPr>
                <w:rFonts w:ascii="Times New Roman" w:eastAsia="Times New Roman" w:hAnsi="Times New Roman" w:cs="Times New Roman"/>
                <w:b/>
                <w:color w:val="000000"/>
                <w:sz w:val="24"/>
                <w:szCs w:val="24"/>
                <w:lang w:eastAsia="ru-RU"/>
              </w:rPr>
              <w:t>2</w:t>
            </w:r>
            <w:r>
              <w:rPr>
                <w:rFonts w:ascii="Times New Roman" w:eastAsia="Times New Roman" w:hAnsi="Times New Roman" w:cs="Times New Roman"/>
                <w:b/>
                <w:color w:val="000000"/>
                <w:sz w:val="24"/>
                <w:szCs w:val="24"/>
                <w:lang w:eastAsia="ru-RU"/>
              </w:rPr>
              <w:t>5</w:t>
            </w:r>
            <w:r w:rsidRPr="003F4DF2">
              <w:rPr>
                <w:rFonts w:ascii="Times New Roman" w:eastAsia="Times New Roman" w:hAnsi="Times New Roman" w:cs="Times New Roman"/>
                <w:b/>
                <w:color w:val="000000"/>
                <w:sz w:val="24"/>
                <w:szCs w:val="24"/>
                <w:lang w:eastAsia="ru-RU"/>
              </w:rPr>
              <w:t>дене шынықтыру</w:t>
            </w:r>
          </w:p>
          <w:p w:rsidR="00B81065" w:rsidRPr="003F4DF2" w:rsidRDefault="00B81065" w:rsidP="00C366C5">
            <w:pPr>
              <w:spacing w:after="0" w:line="240" w:lineRule="auto"/>
              <w:jc w:val="both"/>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777777777777777777777777</w:t>
            </w:r>
          </w:p>
          <w:p w:rsidR="00B81065" w:rsidRPr="003F4DF2" w:rsidRDefault="00B81065" w:rsidP="00C366C5">
            <w:pPr>
              <w:spacing w:after="0"/>
              <w:rPr>
                <w:rFonts w:ascii="Times New Roman" w:hAnsi="Times New Roman" w:cs="Times New Roman"/>
                <w:b/>
                <w:sz w:val="24"/>
              </w:rPr>
            </w:pPr>
            <w:r w:rsidRPr="003F4DF2">
              <w:rPr>
                <w:rFonts w:ascii="Times New Roman" w:hAnsi="Times New Roman" w:cs="Times New Roman"/>
                <w:sz w:val="24"/>
              </w:rPr>
              <w:t xml:space="preserve"> </w:t>
            </w:r>
            <w:r w:rsidRPr="003F4DF2">
              <w:rPr>
                <w:rFonts w:ascii="Times New Roman" w:hAnsi="Times New Roman" w:cs="Times New Roman"/>
                <w:b/>
                <w:sz w:val="24"/>
              </w:rPr>
              <w:t>Қоршаған ортамен таныстыру – танымдық, құрастыру іс әрекеті:</w:t>
            </w:r>
          </w:p>
          <w:p w:rsidR="00B81065" w:rsidRPr="003F4DF2" w:rsidRDefault="00B81065" w:rsidP="00C366C5">
            <w:pPr>
              <w:spacing w:after="0"/>
              <w:rPr>
                <w:rFonts w:ascii="Times New Roman" w:hAnsi="Times New Roman" w:cs="Times New Roman"/>
                <w:sz w:val="24"/>
              </w:rPr>
            </w:pPr>
            <w:r>
              <w:rPr>
                <w:rFonts w:ascii="Times New Roman" w:hAnsi="Times New Roman" w:cs="Times New Roman"/>
                <w:sz w:val="24"/>
              </w:rPr>
              <w:t>Күзгі жануарлар өзгерістерін қарастырып, «Достарға саты» құрастыру,</w:t>
            </w:r>
          </w:p>
          <w:p w:rsidR="00B81065" w:rsidRPr="003F4DF2" w:rsidRDefault="00B81065" w:rsidP="00C366C5">
            <w:pPr>
              <w:spacing w:after="0"/>
              <w:rPr>
                <w:rFonts w:ascii="Times New Roman" w:hAnsi="Times New Roman" w:cs="Times New Roman"/>
                <w:sz w:val="24"/>
              </w:rPr>
            </w:pPr>
            <w:r w:rsidRPr="003F4DF2">
              <w:rPr>
                <w:rFonts w:ascii="Times New Roman" w:hAnsi="Times New Roman" w:cs="Times New Roman"/>
                <w:sz w:val="24"/>
              </w:rPr>
              <w:t xml:space="preserve"> Еркін ойындар</w:t>
            </w:r>
          </w:p>
          <w:p w:rsidR="00B81065" w:rsidRPr="00FE5729" w:rsidRDefault="00B81065" w:rsidP="00C366C5">
            <w:pPr>
              <w:spacing w:after="0" w:line="240" w:lineRule="auto"/>
              <w:jc w:val="both"/>
              <w:rPr>
                <w:rFonts w:ascii="Times New Roman" w:eastAsia="Times New Roman" w:hAnsi="Times New Roman" w:cs="Times New Roman"/>
                <w:color w:val="000000"/>
                <w:sz w:val="24"/>
                <w:szCs w:val="24"/>
                <w:lang w:eastAsia="ru-RU"/>
              </w:rPr>
            </w:pPr>
          </w:p>
        </w:tc>
        <w:tc>
          <w:tcPr>
            <w:tcW w:w="2813" w:type="dxa"/>
            <w:tcBorders>
              <w:top w:val="single" w:sz="4" w:space="0" w:color="000000"/>
              <w:left w:val="single" w:sz="4" w:space="0" w:color="auto"/>
              <w:bottom w:val="single" w:sz="4" w:space="0" w:color="000000"/>
              <w:right w:val="single" w:sz="4" w:space="0" w:color="auto"/>
            </w:tcBorders>
          </w:tcPr>
          <w:p w:rsidR="00B81065" w:rsidRDefault="00B81065" w:rsidP="00C366C5">
            <w:pPr>
              <w:spacing w:after="0"/>
              <w:rPr>
                <w:rFonts w:ascii="Times New Roman" w:hAnsi="Times New Roman" w:cs="Times New Roman"/>
                <w:b/>
                <w:color w:val="000000"/>
                <w:sz w:val="24"/>
                <w:szCs w:val="24"/>
                <w:lang w:eastAsia="ru-RU"/>
              </w:rPr>
            </w:pPr>
            <w:r>
              <w:rPr>
                <w:rFonts w:ascii="Times New Roman" w:hAnsi="Times New Roman" w:cs="Times New Roman"/>
                <w:b/>
                <w:color w:val="000000"/>
                <w:sz w:val="24"/>
                <w:szCs w:val="24"/>
                <w:lang w:eastAsia="ru-RU"/>
              </w:rPr>
              <w:t>Топтық жұмыс</w:t>
            </w:r>
          </w:p>
          <w:p w:rsidR="00B81065" w:rsidRDefault="00B81065" w:rsidP="00C366C5">
            <w:pPr>
              <w:spacing w:after="0"/>
              <w:rPr>
                <w:rFonts w:ascii="Times New Roman" w:hAnsi="Times New Roman" w:cs="Times New Roman"/>
                <w:b/>
                <w:color w:val="000000"/>
                <w:sz w:val="24"/>
                <w:szCs w:val="24"/>
                <w:lang w:eastAsia="ru-RU"/>
              </w:rPr>
            </w:pPr>
            <w:r w:rsidRPr="003F4DF2">
              <w:rPr>
                <w:rFonts w:ascii="Times New Roman" w:hAnsi="Times New Roman" w:cs="Times New Roman"/>
                <w:b/>
                <w:color w:val="000000"/>
                <w:sz w:val="24"/>
                <w:szCs w:val="24"/>
                <w:lang w:eastAsia="ru-RU"/>
              </w:rPr>
              <w:t>Сурет салу</w:t>
            </w:r>
            <w:r>
              <w:rPr>
                <w:rFonts w:ascii="Times New Roman" w:hAnsi="Times New Roman" w:cs="Times New Roman"/>
                <w:b/>
                <w:color w:val="000000"/>
                <w:sz w:val="24"/>
                <w:szCs w:val="24"/>
                <w:lang w:eastAsia="ru-RU"/>
              </w:rPr>
              <w:t xml:space="preserve"> іс -әрекеті: </w:t>
            </w:r>
            <w:r>
              <w:rPr>
                <w:rFonts w:ascii="Times New Roman" w:hAnsi="Times New Roman" w:cs="Times New Roman"/>
                <w:color w:val="000000"/>
                <w:sz w:val="24"/>
                <w:szCs w:val="24"/>
                <w:lang w:eastAsia="ru-RU"/>
              </w:rPr>
              <w:t xml:space="preserve">Сары түсті </w:t>
            </w:r>
            <w:r w:rsidRPr="003F4DF2">
              <w:rPr>
                <w:rFonts w:ascii="Times New Roman" w:hAnsi="Times New Roman" w:cs="Times New Roman"/>
                <w:color w:val="000000"/>
                <w:sz w:val="24"/>
                <w:szCs w:val="24"/>
                <w:lang w:eastAsia="ru-RU"/>
              </w:rPr>
              <w:t xml:space="preserve">топ </w:t>
            </w:r>
            <w:r>
              <w:rPr>
                <w:rFonts w:ascii="Times New Roman" w:hAnsi="Times New Roman" w:cs="Times New Roman"/>
                <w:color w:val="000000"/>
                <w:sz w:val="24"/>
                <w:szCs w:val="24"/>
                <w:lang w:eastAsia="ru-RU"/>
              </w:rPr>
              <w:t xml:space="preserve">мақта таяқшалармен ертегі кейіпкерлерін </w:t>
            </w:r>
            <w:r w:rsidRPr="003F4DF2">
              <w:rPr>
                <w:rFonts w:ascii="Times New Roman" w:hAnsi="Times New Roman" w:cs="Times New Roman"/>
                <w:color w:val="000000"/>
                <w:sz w:val="24"/>
                <w:szCs w:val="24"/>
                <w:lang w:eastAsia="ru-RU"/>
              </w:rPr>
              <w:t xml:space="preserve">бояйды, </w:t>
            </w:r>
          </w:p>
          <w:p w:rsidR="00B81065" w:rsidRDefault="00B81065" w:rsidP="00C366C5">
            <w:pPr>
              <w:spacing w:after="0"/>
              <w:rPr>
                <w:rFonts w:ascii="Times New Roman" w:hAnsi="Times New Roman" w:cs="Times New Roman"/>
                <w:b/>
                <w:color w:val="000000"/>
                <w:sz w:val="24"/>
                <w:szCs w:val="24"/>
                <w:lang w:eastAsia="ru-RU"/>
              </w:rPr>
            </w:pPr>
            <w:r w:rsidRPr="003F4DF2">
              <w:rPr>
                <w:rFonts w:ascii="Times New Roman" w:hAnsi="Times New Roman" w:cs="Times New Roman"/>
                <w:b/>
                <w:color w:val="000000"/>
                <w:sz w:val="24"/>
                <w:szCs w:val="24"/>
                <w:lang w:eastAsia="ru-RU"/>
              </w:rPr>
              <w:t>Мүсіндеу</w:t>
            </w:r>
            <w:r>
              <w:rPr>
                <w:rFonts w:ascii="Times New Roman" w:hAnsi="Times New Roman" w:cs="Times New Roman"/>
                <w:b/>
                <w:color w:val="000000"/>
                <w:sz w:val="24"/>
                <w:szCs w:val="24"/>
                <w:lang w:eastAsia="ru-RU"/>
              </w:rPr>
              <w:t xml:space="preserve"> іс-әрекеті:</w:t>
            </w:r>
            <w:r>
              <w:rPr>
                <w:rFonts w:ascii="Times New Roman" w:hAnsi="Times New Roman" w:cs="Times New Roman"/>
                <w:color w:val="000000"/>
                <w:sz w:val="24"/>
                <w:szCs w:val="24"/>
                <w:lang w:eastAsia="ru-RU"/>
              </w:rPr>
              <w:t>қызыл түсті</w:t>
            </w:r>
            <w:r w:rsidRPr="003F4DF2">
              <w:rPr>
                <w:rFonts w:ascii="Times New Roman" w:hAnsi="Times New Roman" w:cs="Times New Roman"/>
                <w:color w:val="000000"/>
                <w:sz w:val="24"/>
                <w:szCs w:val="24"/>
                <w:lang w:eastAsia="ru-RU"/>
              </w:rPr>
              <w:t xml:space="preserve"> топ </w:t>
            </w:r>
            <w:r>
              <w:rPr>
                <w:rFonts w:ascii="Times New Roman" w:hAnsi="Times New Roman" w:cs="Times New Roman"/>
                <w:color w:val="000000"/>
                <w:sz w:val="24"/>
                <w:szCs w:val="24"/>
                <w:lang w:eastAsia="ru-RU"/>
              </w:rPr>
              <w:t>ертегі кейіпкерлерді мүсіндейді.</w:t>
            </w:r>
          </w:p>
          <w:p w:rsidR="00B81065" w:rsidRPr="003F4DF2" w:rsidRDefault="00B81065" w:rsidP="00C366C5">
            <w:pPr>
              <w:spacing w:after="0"/>
              <w:rPr>
                <w:rFonts w:ascii="Times New Roman" w:hAnsi="Times New Roman" w:cs="Times New Roman"/>
                <w:color w:val="000000"/>
                <w:sz w:val="24"/>
                <w:szCs w:val="24"/>
                <w:lang w:eastAsia="ru-RU"/>
              </w:rPr>
            </w:pPr>
            <w:r w:rsidRPr="003F4DF2">
              <w:rPr>
                <w:rFonts w:ascii="Times New Roman" w:hAnsi="Times New Roman" w:cs="Times New Roman"/>
                <w:b/>
                <w:color w:val="000000"/>
                <w:sz w:val="24"/>
                <w:szCs w:val="24"/>
                <w:lang w:eastAsia="ru-RU"/>
              </w:rPr>
              <w:t>жапсыру</w:t>
            </w:r>
            <w:r>
              <w:rPr>
                <w:rFonts w:ascii="Times New Roman" w:hAnsi="Times New Roman" w:cs="Times New Roman"/>
                <w:b/>
                <w:color w:val="000000"/>
                <w:sz w:val="24"/>
                <w:szCs w:val="24"/>
                <w:lang w:eastAsia="ru-RU"/>
              </w:rPr>
              <w:t xml:space="preserve">  іс-әрекеті:</w:t>
            </w:r>
            <w:r>
              <w:rPr>
                <w:rFonts w:ascii="Times New Roman" w:hAnsi="Times New Roman" w:cs="Times New Roman"/>
                <w:color w:val="000000"/>
                <w:sz w:val="24"/>
                <w:szCs w:val="24"/>
                <w:lang w:eastAsia="ru-RU"/>
              </w:rPr>
              <w:t>жасыл түсті топ, дәстүрден тыс әдіспен (жырту) жемістер себетін жапсырады.</w:t>
            </w:r>
          </w:p>
          <w:p w:rsidR="00B81065" w:rsidRPr="00FE5729" w:rsidRDefault="00B81065" w:rsidP="00C366C5">
            <w:pPr>
              <w:spacing w:after="0" w:line="240" w:lineRule="auto"/>
              <w:jc w:val="both"/>
              <w:rPr>
                <w:rFonts w:ascii="Times New Roman" w:eastAsia="Times New Roman" w:hAnsi="Times New Roman" w:cs="Times New Roman"/>
                <w:color w:val="000000"/>
                <w:sz w:val="24"/>
                <w:szCs w:val="24"/>
                <w:lang w:eastAsia="ru-RU"/>
              </w:rPr>
            </w:pPr>
          </w:p>
        </w:tc>
      </w:tr>
      <w:tr w:rsidR="00B81065" w:rsidRPr="00F56279" w:rsidTr="00C366C5">
        <w:trPr>
          <w:trHeight w:val="373"/>
        </w:trPr>
        <w:tc>
          <w:tcPr>
            <w:tcW w:w="2367" w:type="dxa"/>
            <w:tcBorders>
              <w:top w:val="single" w:sz="4" w:space="0" w:color="000000"/>
              <w:left w:val="single" w:sz="4" w:space="0" w:color="000000"/>
              <w:bottom w:val="single" w:sz="4" w:space="0" w:color="000000"/>
              <w:right w:val="single" w:sz="4" w:space="0" w:color="000000"/>
            </w:tcBorders>
            <w:hideMark/>
          </w:tcPr>
          <w:p w:rsidR="00B81065" w:rsidRPr="00A9680D" w:rsidRDefault="00B81065" w:rsidP="00C366C5">
            <w:pPr>
              <w:spacing w:after="0" w:line="240" w:lineRule="auto"/>
              <w:rPr>
                <w:rFonts w:ascii="Times New Roman" w:eastAsia="Times New Roman" w:hAnsi="Times New Roman" w:cs="Times New Roman"/>
                <w:sz w:val="24"/>
                <w:szCs w:val="24"/>
                <w:lang w:eastAsia="ru-RU"/>
              </w:rPr>
            </w:pPr>
            <w:r w:rsidRPr="006D780D">
              <w:rPr>
                <w:rFonts w:ascii="Times New Roman" w:eastAsia="Times New Roman" w:hAnsi="Times New Roman" w:cs="Times New Roman"/>
                <w:b/>
                <w:bCs/>
                <w:color w:val="000000"/>
                <w:sz w:val="24"/>
                <w:szCs w:val="24"/>
                <w:lang w:eastAsia="ru-RU"/>
              </w:rPr>
              <w:t xml:space="preserve">Серуенге </w:t>
            </w:r>
            <w:r>
              <w:rPr>
                <w:rFonts w:ascii="Times New Roman" w:eastAsia="Times New Roman" w:hAnsi="Times New Roman" w:cs="Times New Roman"/>
                <w:b/>
                <w:bCs/>
                <w:color w:val="000000"/>
                <w:sz w:val="24"/>
                <w:szCs w:val="24"/>
                <w:lang w:eastAsia="ru-RU"/>
              </w:rPr>
              <w:t xml:space="preserve"> </w:t>
            </w:r>
            <w:r w:rsidRPr="006D780D">
              <w:rPr>
                <w:rFonts w:ascii="Times New Roman" w:eastAsia="Times New Roman" w:hAnsi="Times New Roman" w:cs="Times New Roman"/>
                <w:b/>
                <w:bCs/>
                <w:color w:val="000000"/>
                <w:sz w:val="24"/>
                <w:szCs w:val="24"/>
                <w:lang w:eastAsia="ru-RU"/>
              </w:rPr>
              <w:t>дайындық</w:t>
            </w:r>
          </w:p>
        </w:tc>
        <w:tc>
          <w:tcPr>
            <w:tcW w:w="2863" w:type="dxa"/>
            <w:tcBorders>
              <w:top w:val="single" w:sz="4" w:space="0" w:color="000000"/>
              <w:left w:val="single" w:sz="4" w:space="0" w:color="000000"/>
              <w:bottom w:val="single" w:sz="4" w:space="0" w:color="000000"/>
              <w:right w:val="single" w:sz="4" w:space="0" w:color="auto"/>
            </w:tcBorders>
            <w:hideMark/>
          </w:tcPr>
          <w:p w:rsidR="00B81065" w:rsidRDefault="00B81065" w:rsidP="00C366C5">
            <w:pPr>
              <w:spacing w:after="0"/>
              <w:rPr>
                <w:rFonts w:ascii="Times New Roman" w:hAnsi="Times New Roman" w:cs="Times New Roman"/>
                <w:sz w:val="24"/>
              </w:rPr>
            </w:pPr>
            <w:r w:rsidRPr="00F425CE">
              <w:rPr>
                <w:rFonts w:ascii="Times New Roman" w:hAnsi="Times New Roman" w:cs="Times New Roman"/>
                <w:sz w:val="24"/>
              </w:rPr>
              <w:t>Балалалардың серуенге деген қызығушылықтарын туғызу, балалармен жеке әңгімелесу.</w:t>
            </w:r>
          </w:p>
          <w:p w:rsidR="00B81065" w:rsidRPr="00F425CE" w:rsidRDefault="00B81065" w:rsidP="00C366C5">
            <w:pPr>
              <w:spacing w:after="0"/>
              <w:rPr>
                <w:rFonts w:ascii="Times New Roman" w:hAnsi="Times New Roman" w:cs="Times New Roman"/>
                <w:sz w:val="24"/>
              </w:rPr>
            </w:pPr>
            <w:r w:rsidRPr="0064168F">
              <w:rPr>
                <w:rFonts w:ascii="Times New Roman" w:hAnsi="Times New Roman" w:cs="Times New Roman"/>
                <w:b/>
                <w:sz w:val="24"/>
              </w:rPr>
              <w:t>Қазақ тілі:</w:t>
            </w:r>
            <w:r>
              <w:rPr>
                <w:rFonts w:ascii="Times New Roman" w:hAnsi="Times New Roman" w:cs="Times New Roman"/>
                <w:sz w:val="24"/>
              </w:rPr>
              <w:t xml:space="preserve"> «мезгілдер»</w:t>
            </w:r>
          </w:p>
        </w:tc>
        <w:tc>
          <w:tcPr>
            <w:tcW w:w="2515" w:type="dxa"/>
            <w:gridSpan w:val="2"/>
            <w:tcBorders>
              <w:top w:val="single" w:sz="4" w:space="0" w:color="000000"/>
              <w:left w:val="single" w:sz="4" w:space="0" w:color="auto"/>
              <w:bottom w:val="single" w:sz="4" w:space="0" w:color="000000"/>
              <w:right w:val="single" w:sz="4" w:space="0" w:color="auto"/>
            </w:tcBorders>
          </w:tcPr>
          <w:p w:rsidR="00B81065" w:rsidRDefault="00B81065" w:rsidP="00C366C5">
            <w:pPr>
              <w:spacing w:after="0"/>
              <w:rPr>
                <w:rFonts w:ascii="Times New Roman" w:hAnsi="Times New Roman" w:cs="Times New Roman"/>
                <w:sz w:val="24"/>
              </w:rPr>
            </w:pPr>
            <w:r w:rsidRPr="009623A2">
              <w:rPr>
                <w:rFonts w:ascii="Times New Roman" w:hAnsi="Times New Roman" w:cs="Times New Roman"/>
                <w:sz w:val="24"/>
              </w:rPr>
              <w:t>Серуенге ойын құралдарын дайындау.</w:t>
            </w:r>
          </w:p>
          <w:p w:rsidR="00B81065" w:rsidRPr="0064168F" w:rsidRDefault="00B81065" w:rsidP="00C366C5">
            <w:pPr>
              <w:spacing w:after="0"/>
              <w:rPr>
                <w:rFonts w:ascii="Times New Roman" w:hAnsi="Times New Roman" w:cs="Times New Roman"/>
                <w:sz w:val="24"/>
              </w:rPr>
            </w:pPr>
            <w:r w:rsidRPr="0064168F">
              <w:rPr>
                <w:rFonts w:ascii="Times New Roman" w:hAnsi="Times New Roman" w:cs="Times New Roman"/>
                <w:b/>
                <w:sz w:val="24"/>
              </w:rPr>
              <w:t>Қазақ тілі:</w:t>
            </w:r>
            <w:r>
              <w:rPr>
                <w:rFonts w:ascii="Times New Roman" w:hAnsi="Times New Roman" w:cs="Times New Roman"/>
                <w:sz w:val="24"/>
              </w:rPr>
              <w:t xml:space="preserve"> «киімдер»</w:t>
            </w:r>
          </w:p>
        </w:tc>
        <w:tc>
          <w:tcPr>
            <w:tcW w:w="2264" w:type="dxa"/>
            <w:gridSpan w:val="3"/>
            <w:tcBorders>
              <w:top w:val="single" w:sz="4" w:space="0" w:color="000000"/>
              <w:left w:val="single" w:sz="4" w:space="0" w:color="auto"/>
              <w:bottom w:val="single" w:sz="4" w:space="0" w:color="000000"/>
              <w:right w:val="single" w:sz="4" w:space="0" w:color="auto"/>
            </w:tcBorders>
          </w:tcPr>
          <w:p w:rsidR="00B81065" w:rsidRPr="0064168F" w:rsidRDefault="00B81065" w:rsidP="00C366C5">
            <w:pPr>
              <w:rPr>
                <w:rFonts w:ascii="Times New Roman" w:hAnsi="Times New Roman" w:cs="Times New Roman"/>
                <w:sz w:val="24"/>
              </w:rPr>
            </w:pPr>
            <w:r w:rsidRPr="0064168F">
              <w:rPr>
                <w:rFonts w:ascii="Times New Roman" w:hAnsi="Times New Roman" w:cs="Times New Roman"/>
                <w:sz w:val="24"/>
              </w:rPr>
              <w:t>Серуен</w:t>
            </w:r>
            <w:r>
              <w:rPr>
                <w:rFonts w:ascii="Times New Roman" w:hAnsi="Times New Roman" w:cs="Times New Roman"/>
                <w:sz w:val="24"/>
              </w:rPr>
              <w:t>ге шығу үшін ауа-райына сай киімдерін кигізуге өздерін үйрету</w:t>
            </w:r>
            <w:r w:rsidRPr="0064168F">
              <w:rPr>
                <w:rFonts w:ascii="Times New Roman" w:hAnsi="Times New Roman" w:cs="Times New Roman"/>
                <w:sz w:val="24"/>
              </w:rPr>
              <w:t>.</w:t>
            </w:r>
            <w:r w:rsidRPr="0064168F">
              <w:rPr>
                <w:rFonts w:ascii="Times New Roman" w:hAnsi="Times New Roman" w:cs="Times New Roman"/>
                <w:b/>
                <w:sz w:val="24"/>
              </w:rPr>
              <w:t xml:space="preserve"> Қазақ тілі:</w:t>
            </w:r>
            <w:r>
              <w:rPr>
                <w:rFonts w:ascii="Times New Roman" w:hAnsi="Times New Roman" w:cs="Times New Roman"/>
                <w:sz w:val="24"/>
              </w:rPr>
              <w:t xml:space="preserve"> «мезгілдер»</w:t>
            </w:r>
          </w:p>
        </w:tc>
        <w:tc>
          <w:tcPr>
            <w:tcW w:w="3055" w:type="dxa"/>
            <w:gridSpan w:val="2"/>
            <w:tcBorders>
              <w:top w:val="single" w:sz="4" w:space="0" w:color="000000"/>
              <w:left w:val="single" w:sz="4" w:space="0" w:color="auto"/>
              <w:bottom w:val="single" w:sz="4" w:space="0" w:color="000000"/>
              <w:right w:val="single" w:sz="4" w:space="0" w:color="auto"/>
            </w:tcBorders>
          </w:tcPr>
          <w:p w:rsidR="00B81065" w:rsidRDefault="00B81065" w:rsidP="00C366C5">
            <w:pPr>
              <w:spacing w:after="0"/>
              <w:rPr>
                <w:rFonts w:ascii="Times New Roman" w:hAnsi="Times New Roman" w:cs="Times New Roman"/>
                <w:b/>
                <w:sz w:val="24"/>
              </w:rPr>
            </w:pPr>
            <w:r w:rsidRPr="0064168F">
              <w:rPr>
                <w:rFonts w:ascii="Times New Roman" w:hAnsi="Times New Roman" w:cs="Times New Roman"/>
                <w:sz w:val="24"/>
              </w:rPr>
              <w:t>Серуен кезінде ұйыымдастырылған еңбек тәрбиесі арқылы еңбек-сүйгіштікке баулу.</w:t>
            </w:r>
            <w:r w:rsidRPr="0064168F">
              <w:rPr>
                <w:rFonts w:ascii="Times New Roman" w:hAnsi="Times New Roman" w:cs="Times New Roman"/>
                <w:b/>
                <w:sz w:val="24"/>
              </w:rPr>
              <w:t xml:space="preserve"> </w:t>
            </w:r>
          </w:p>
          <w:p w:rsidR="00B81065" w:rsidRPr="00C7587B" w:rsidRDefault="00B81065" w:rsidP="00C366C5">
            <w:pPr>
              <w:spacing w:after="0"/>
              <w:rPr>
                <w:rFonts w:ascii="Times New Roman" w:hAnsi="Times New Roman" w:cs="Times New Roman"/>
                <w:sz w:val="24"/>
              </w:rPr>
            </w:pPr>
            <w:r w:rsidRPr="0064168F">
              <w:rPr>
                <w:rFonts w:ascii="Times New Roman" w:hAnsi="Times New Roman" w:cs="Times New Roman"/>
                <w:b/>
                <w:sz w:val="24"/>
              </w:rPr>
              <w:t>Қазақ тілі:</w:t>
            </w:r>
            <w:r>
              <w:rPr>
                <w:rFonts w:ascii="Times New Roman" w:hAnsi="Times New Roman" w:cs="Times New Roman"/>
                <w:sz w:val="24"/>
              </w:rPr>
              <w:t xml:space="preserve"> «киімдер»</w:t>
            </w:r>
          </w:p>
        </w:tc>
        <w:tc>
          <w:tcPr>
            <w:tcW w:w="2813" w:type="dxa"/>
            <w:tcBorders>
              <w:top w:val="single" w:sz="4" w:space="0" w:color="000000"/>
              <w:left w:val="single" w:sz="4" w:space="0" w:color="auto"/>
              <w:bottom w:val="single" w:sz="4" w:space="0" w:color="000000"/>
              <w:right w:val="single" w:sz="4" w:space="0" w:color="auto"/>
            </w:tcBorders>
          </w:tcPr>
          <w:p w:rsidR="00B81065" w:rsidRDefault="00B81065" w:rsidP="00C366C5">
            <w:pPr>
              <w:spacing w:after="0"/>
              <w:rPr>
                <w:rFonts w:ascii="Times New Roman" w:hAnsi="Times New Roman" w:cs="Times New Roman"/>
                <w:sz w:val="24"/>
              </w:rPr>
            </w:pPr>
            <w:r w:rsidRPr="00C7587B">
              <w:rPr>
                <w:rFonts w:ascii="Times New Roman" w:hAnsi="Times New Roman" w:cs="Times New Roman"/>
                <w:sz w:val="24"/>
              </w:rPr>
              <w:t>Табиғатқа деген қызығушылықтарын арттыру.</w:t>
            </w:r>
          </w:p>
          <w:p w:rsidR="00B81065" w:rsidRPr="0064168F" w:rsidRDefault="00B81065" w:rsidP="00C366C5">
            <w:pPr>
              <w:spacing w:after="0"/>
              <w:rPr>
                <w:rFonts w:ascii="Times New Roman" w:hAnsi="Times New Roman" w:cs="Times New Roman"/>
                <w:sz w:val="24"/>
              </w:rPr>
            </w:pPr>
            <w:r w:rsidRPr="0064168F">
              <w:rPr>
                <w:rFonts w:ascii="Times New Roman" w:hAnsi="Times New Roman" w:cs="Times New Roman"/>
                <w:b/>
                <w:sz w:val="24"/>
              </w:rPr>
              <w:t>Қазақ тілі:</w:t>
            </w:r>
            <w:r>
              <w:rPr>
                <w:rFonts w:ascii="Times New Roman" w:hAnsi="Times New Roman" w:cs="Times New Roman"/>
                <w:sz w:val="24"/>
              </w:rPr>
              <w:t xml:space="preserve"> «ауа-райы»</w:t>
            </w:r>
          </w:p>
        </w:tc>
      </w:tr>
      <w:tr w:rsidR="00B81065" w:rsidRPr="00A9680D" w:rsidTr="00C366C5">
        <w:trPr>
          <w:trHeight w:val="275"/>
        </w:trPr>
        <w:tc>
          <w:tcPr>
            <w:tcW w:w="2367" w:type="dxa"/>
            <w:tcBorders>
              <w:top w:val="single" w:sz="4" w:space="0" w:color="000000"/>
              <w:left w:val="single" w:sz="4" w:space="0" w:color="000000"/>
              <w:bottom w:val="single" w:sz="4" w:space="0" w:color="000000"/>
              <w:right w:val="single" w:sz="4" w:space="0" w:color="000000"/>
            </w:tcBorders>
            <w:hideMark/>
          </w:tcPr>
          <w:p w:rsidR="00B81065" w:rsidRPr="00A9680D" w:rsidRDefault="00B81065" w:rsidP="00C366C5">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rPr>
              <w:t>Серуен</w:t>
            </w:r>
          </w:p>
        </w:tc>
        <w:tc>
          <w:tcPr>
            <w:tcW w:w="2863" w:type="dxa"/>
            <w:tcBorders>
              <w:top w:val="single" w:sz="4" w:space="0" w:color="000000"/>
              <w:left w:val="single" w:sz="4" w:space="0" w:color="000000"/>
              <w:bottom w:val="single" w:sz="4" w:space="0" w:color="000000"/>
              <w:right w:val="single" w:sz="4" w:space="0" w:color="auto"/>
            </w:tcBorders>
            <w:hideMark/>
          </w:tcPr>
          <w:p w:rsidR="00B81065" w:rsidRPr="006E3A7D" w:rsidRDefault="00B81065" w:rsidP="00C366C5">
            <w:pPr>
              <w:spacing w:after="0" w:line="240" w:lineRule="auto"/>
              <w:rPr>
                <w:rFonts w:ascii="Times New Roman" w:eastAsia="Times New Roman" w:hAnsi="Times New Roman" w:cs="Times New Roman"/>
                <w:color w:val="FF0000"/>
                <w:sz w:val="24"/>
                <w:szCs w:val="24"/>
                <w:lang w:eastAsia="ru-RU"/>
              </w:rPr>
            </w:pPr>
          </w:p>
        </w:tc>
        <w:tc>
          <w:tcPr>
            <w:tcW w:w="2515" w:type="dxa"/>
            <w:gridSpan w:val="2"/>
            <w:tcBorders>
              <w:top w:val="single" w:sz="4" w:space="0" w:color="000000"/>
              <w:left w:val="single" w:sz="4" w:space="0" w:color="auto"/>
              <w:bottom w:val="single" w:sz="4" w:space="0" w:color="000000"/>
              <w:right w:val="single" w:sz="4" w:space="0" w:color="000000"/>
            </w:tcBorders>
            <w:hideMark/>
          </w:tcPr>
          <w:p w:rsidR="00B81065" w:rsidRPr="006E3A7D" w:rsidRDefault="00B81065" w:rsidP="00C366C5">
            <w:pPr>
              <w:spacing w:after="0" w:line="240" w:lineRule="auto"/>
              <w:rPr>
                <w:rFonts w:ascii="Times New Roman" w:eastAsia="Times New Roman" w:hAnsi="Times New Roman" w:cs="Times New Roman"/>
                <w:color w:val="FF0000"/>
                <w:sz w:val="24"/>
                <w:szCs w:val="24"/>
                <w:lang w:eastAsia="ru-RU"/>
              </w:rPr>
            </w:pPr>
          </w:p>
        </w:tc>
        <w:tc>
          <w:tcPr>
            <w:tcW w:w="2264" w:type="dxa"/>
            <w:gridSpan w:val="3"/>
            <w:tcBorders>
              <w:top w:val="single" w:sz="4" w:space="0" w:color="000000"/>
              <w:left w:val="single" w:sz="4" w:space="0" w:color="000000"/>
              <w:bottom w:val="single" w:sz="4" w:space="0" w:color="000000"/>
              <w:right w:val="single" w:sz="4" w:space="0" w:color="auto"/>
            </w:tcBorders>
            <w:hideMark/>
          </w:tcPr>
          <w:p w:rsidR="00B81065" w:rsidRPr="006E3A7D" w:rsidRDefault="00B81065" w:rsidP="00C366C5">
            <w:pPr>
              <w:spacing w:after="0" w:line="240" w:lineRule="auto"/>
              <w:rPr>
                <w:rFonts w:ascii="Times New Roman" w:eastAsia="Times New Roman" w:hAnsi="Times New Roman" w:cs="Times New Roman"/>
                <w:color w:val="FF0000"/>
                <w:sz w:val="24"/>
                <w:szCs w:val="24"/>
                <w:lang w:eastAsia="ru-RU"/>
              </w:rPr>
            </w:pPr>
          </w:p>
        </w:tc>
        <w:tc>
          <w:tcPr>
            <w:tcW w:w="3055" w:type="dxa"/>
            <w:gridSpan w:val="2"/>
            <w:tcBorders>
              <w:top w:val="single" w:sz="4" w:space="0" w:color="000000"/>
              <w:left w:val="single" w:sz="4" w:space="0" w:color="auto"/>
              <w:bottom w:val="single" w:sz="4" w:space="0" w:color="000000"/>
              <w:right w:val="single" w:sz="4" w:space="0" w:color="000000"/>
            </w:tcBorders>
            <w:hideMark/>
          </w:tcPr>
          <w:p w:rsidR="00B81065" w:rsidRPr="006E3A7D" w:rsidRDefault="00B81065" w:rsidP="00C366C5">
            <w:pPr>
              <w:spacing w:after="0"/>
              <w:rPr>
                <w:rFonts w:ascii="Times New Roman" w:hAnsi="Times New Roman" w:cs="Times New Roman"/>
                <w:color w:val="FF0000"/>
                <w:sz w:val="24"/>
                <w:szCs w:val="24"/>
                <w:lang w:eastAsia="ru-RU"/>
              </w:rPr>
            </w:pPr>
          </w:p>
        </w:tc>
        <w:tc>
          <w:tcPr>
            <w:tcW w:w="2813" w:type="dxa"/>
            <w:tcBorders>
              <w:top w:val="single" w:sz="4" w:space="0" w:color="000000"/>
              <w:left w:val="single" w:sz="4" w:space="0" w:color="000000"/>
              <w:bottom w:val="single" w:sz="4" w:space="0" w:color="000000"/>
              <w:right w:val="single" w:sz="4" w:space="0" w:color="000000"/>
            </w:tcBorders>
            <w:hideMark/>
          </w:tcPr>
          <w:p w:rsidR="00B81065" w:rsidRPr="006E3A7D" w:rsidRDefault="00B81065" w:rsidP="00C366C5">
            <w:pPr>
              <w:spacing w:after="0" w:line="240" w:lineRule="auto"/>
              <w:rPr>
                <w:rFonts w:ascii="Times New Roman" w:eastAsia="Times New Roman" w:hAnsi="Times New Roman" w:cs="Times New Roman"/>
                <w:color w:val="FF0000"/>
                <w:sz w:val="24"/>
                <w:szCs w:val="24"/>
                <w:lang w:eastAsia="ru-RU"/>
              </w:rPr>
            </w:pPr>
          </w:p>
        </w:tc>
      </w:tr>
      <w:tr w:rsidR="00B81065" w:rsidRPr="002A7D44" w:rsidTr="00C366C5">
        <w:trPr>
          <w:trHeight w:val="1666"/>
        </w:trPr>
        <w:tc>
          <w:tcPr>
            <w:tcW w:w="2367" w:type="dxa"/>
            <w:tcBorders>
              <w:top w:val="single" w:sz="4" w:space="0" w:color="000000"/>
              <w:left w:val="single" w:sz="4" w:space="0" w:color="000000"/>
              <w:bottom w:val="single" w:sz="4" w:space="0" w:color="000000"/>
              <w:right w:val="single" w:sz="4" w:space="0" w:color="000000"/>
            </w:tcBorders>
            <w:hideMark/>
          </w:tcPr>
          <w:p w:rsidR="00B81065" w:rsidRPr="00A9680D" w:rsidRDefault="00B81065" w:rsidP="00C366C5">
            <w:pPr>
              <w:spacing w:after="0" w:line="240" w:lineRule="auto"/>
              <w:rPr>
                <w:rFonts w:ascii="Times New Roman" w:eastAsia="Times New Roman" w:hAnsi="Times New Roman" w:cs="Times New Roman"/>
                <w:sz w:val="24"/>
                <w:szCs w:val="24"/>
                <w:lang w:eastAsia="ru-RU"/>
              </w:rPr>
            </w:pPr>
            <w:r w:rsidRPr="00D041A1">
              <w:rPr>
                <w:rFonts w:ascii="Times New Roman" w:eastAsia="Times New Roman" w:hAnsi="Times New Roman" w:cs="Times New Roman"/>
                <w:b/>
                <w:bCs/>
                <w:color w:val="000000"/>
                <w:sz w:val="24"/>
                <w:szCs w:val="24"/>
                <w:lang w:eastAsia="ru-RU"/>
              </w:rPr>
              <w:t>Серуеннен оралу</w:t>
            </w:r>
          </w:p>
        </w:tc>
        <w:tc>
          <w:tcPr>
            <w:tcW w:w="2863" w:type="dxa"/>
            <w:tcBorders>
              <w:top w:val="single" w:sz="4" w:space="0" w:color="000000"/>
              <w:left w:val="single" w:sz="4" w:space="0" w:color="000000"/>
              <w:bottom w:val="single" w:sz="4" w:space="0" w:color="000000"/>
              <w:right w:val="single" w:sz="4" w:space="0" w:color="auto"/>
            </w:tcBorders>
            <w:hideMark/>
          </w:tcPr>
          <w:p w:rsidR="00B81065" w:rsidRPr="00453B10" w:rsidRDefault="00B81065" w:rsidP="00C366C5">
            <w:pPr>
              <w:rPr>
                <w:rFonts w:ascii="Times New Roman" w:eastAsia="Calibri" w:hAnsi="Times New Roman" w:cs="Times New Roman"/>
                <w:sz w:val="24"/>
                <w:szCs w:val="24"/>
              </w:rPr>
            </w:pPr>
            <w:r w:rsidRPr="00474BD0">
              <w:rPr>
                <w:rFonts w:ascii="Times New Roman" w:eastAsia="Calibri" w:hAnsi="Times New Roman" w:cs="Times New Roman"/>
                <w:sz w:val="24"/>
                <w:szCs w:val="24"/>
              </w:rPr>
              <w:t>Балалардың ұйымшылдықпен топқа оралуы</w:t>
            </w:r>
            <w:r>
              <w:rPr>
                <w:rFonts w:ascii="Times New Roman" w:eastAsia="Calibri" w:hAnsi="Times New Roman" w:cs="Times New Roman"/>
                <w:sz w:val="24"/>
                <w:szCs w:val="24"/>
              </w:rPr>
              <w:t xml:space="preserve">, киімдерін шешіп, ептеп-ептеп </w:t>
            </w:r>
            <w:r w:rsidRPr="00474BD0">
              <w:rPr>
                <w:rFonts w:ascii="Times New Roman" w:eastAsia="Calibri" w:hAnsi="Times New Roman" w:cs="Times New Roman"/>
                <w:sz w:val="24"/>
                <w:szCs w:val="24"/>
              </w:rPr>
              <w:t>шкафтарына орналастыру.</w:t>
            </w:r>
          </w:p>
        </w:tc>
        <w:tc>
          <w:tcPr>
            <w:tcW w:w="2527" w:type="dxa"/>
            <w:gridSpan w:val="3"/>
            <w:tcBorders>
              <w:top w:val="single" w:sz="4" w:space="0" w:color="000000"/>
              <w:left w:val="single" w:sz="4" w:space="0" w:color="auto"/>
              <w:bottom w:val="single" w:sz="4" w:space="0" w:color="000000"/>
              <w:right w:val="single" w:sz="4" w:space="0" w:color="auto"/>
            </w:tcBorders>
          </w:tcPr>
          <w:p w:rsidR="00B81065" w:rsidRPr="00F425CE" w:rsidRDefault="00B81065" w:rsidP="00C366C5">
            <w:pPr>
              <w:adjustRightInd w:val="0"/>
              <w:rPr>
                <w:rFonts w:ascii="Times New Roman" w:hAnsi="Times New Roman" w:cs="Times New Roman"/>
                <w:color w:val="000000"/>
                <w:sz w:val="24"/>
                <w:szCs w:val="24"/>
              </w:rPr>
            </w:pPr>
            <w:r w:rsidRPr="00F425CE">
              <w:rPr>
                <w:rFonts w:ascii="Times New Roman" w:hAnsi="Times New Roman" w:cs="Times New Roman"/>
                <w:color w:val="000000"/>
                <w:sz w:val="24"/>
                <w:szCs w:val="24"/>
              </w:rPr>
              <w:t>Балалардың саппен топқа оралуы, сапта екі-екіден жүру.</w:t>
            </w:r>
          </w:p>
        </w:tc>
        <w:tc>
          <w:tcPr>
            <w:tcW w:w="2243" w:type="dxa"/>
            <w:tcBorders>
              <w:top w:val="single" w:sz="4" w:space="0" w:color="000000"/>
              <w:left w:val="single" w:sz="4" w:space="0" w:color="auto"/>
              <w:bottom w:val="single" w:sz="4" w:space="0" w:color="000000"/>
              <w:right w:val="single" w:sz="4" w:space="0" w:color="auto"/>
            </w:tcBorders>
          </w:tcPr>
          <w:p w:rsidR="00B81065" w:rsidRPr="00474BD0" w:rsidRDefault="00B81065" w:rsidP="00C366C5">
            <w:pPr>
              <w:rPr>
                <w:rFonts w:ascii="Times New Roman" w:eastAsia="Calibri" w:hAnsi="Times New Roman" w:cs="Times New Roman"/>
                <w:sz w:val="24"/>
                <w:szCs w:val="24"/>
              </w:rPr>
            </w:pPr>
            <w:r>
              <w:rPr>
                <w:rFonts w:ascii="Times New Roman" w:eastAsia="Calibri" w:hAnsi="Times New Roman" w:cs="Times New Roman"/>
                <w:sz w:val="24"/>
                <w:szCs w:val="24"/>
              </w:rPr>
              <w:t>Аяқ киімдерін түзулеп қоюын қадағалау.</w:t>
            </w:r>
          </w:p>
        </w:tc>
        <w:tc>
          <w:tcPr>
            <w:tcW w:w="3064" w:type="dxa"/>
            <w:gridSpan w:val="3"/>
            <w:tcBorders>
              <w:top w:val="single" w:sz="4" w:space="0" w:color="000000"/>
              <w:left w:val="single" w:sz="4" w:space="0" w:color="auto"/>
              <w:bottom w:val="single" w:sz="4" w:space="0" w:color="000000"/>
              <w:right w:val="single" w:sz="4" w:space="0" w:color="auto"/>
            </w:tcBorders>
          </w:tcPr>
          <w:p w:rsidR="00B81065" w:rsidRPr="00474BD0" w:rsidRDefault="00B81065" w:rsidP="00C366C5">
            <w:pPr>
              <w:adjustRightInd w:val="0"/>
              <w:rPr>
                <w:rFonts w:ascii="Times New Roman" w:hAnsi="Times New Roman" w:cs="Times New Roman"/>
                <w:color w:val="000000"/>
                <w:sz w:val="24"/>
                <w:szCs w:val="24"/>
              </w:rPr>
            </w:pPr>
            <w:r w:rsidRPr="00474BD0">
              <w:rPr>
                <w:rFonts w:ascii="Times New Roman" w:hAnsi="Times New Roman" w:cs="Times New Roman"/>
                <w:color w:val="000000"/>
                <w:sz w:val="24"/>
                <w:szCs w:val="24"/>
              </w:rPr>
              <w:t>Балалардың киімдерін ретімен шешінуге дағдыландыру.</w:t>
            </w:r>
          </w:p>
        </w:tc>
        <w:tc>
          <w:tcPr>
            <w:tcW w:w="2813" w:type="dxa"/>
            <w:tcBorders>
              <w:top w:val="single" w:sz="4" w:space="0" w:color="000000"/>
              <w:left w:val="single" w:sz="4" w:space="0" w:color="auto"/>
              <w:bottom w:val="single" w:sz="4" w:space="0" w:color="000000"/>
              <w:right w:val="single" w:sz="4" w:space="0" w:color="000000"/>
            </w:tcBorders>
          </w:tcPr>
          <w:p w:rsidR="00B81065" w:rsidRPr="00F425CE" w:rsidRDefault="00B81065" w:rsidP="00C366C5">
            <w:pPr>
              <w:adjustRightInd w:val="0"/>
              <w:rPr>
                <w:rFonts w:ascii="Times New Roman" w:hAnsi="Times New Roman" w:cs="Times New Roman"/>
                <w:color w:val="000000"/>
                <w:sz w:val="24"/>
                <w:szCs w:val="24"/>
              </w:rPr>
            </w:pPr>
            <w:r w:rsidRPr="00F425CE">
              <w:rPr>
                <w:rFonts w:ascii="Times New Roman" w:hAnsi="Times New Roman" w:cs="Times New Roman"/>
                <w:color w:val="000000"/>
                <w:sz w:val="24"/>
                <w:szCs w:val="24"/>
              </w:rPr>
              <w:t>Дара жұмыс этикет ережелерін сақтауын қадағалау.</w:t>
            </w:r>
          </w:p>
        </w:tc>
      </w:tr>
    </w:tbl>
    <w:tbl>
      <w:tblPr>
        <w:tblStyle w:val="a9"/>
        <w:tblW w:w="15905" w:type="dxa"/>
        <w:tblInd w:w="-601" w:type="dxa"/>
        <w:tblLayout w:type="fixed"/>
        <w:tblLook w:val="04A0"/>
      </w:tblPr>
      <w:tblGrid>
        <w:gridCol w:w="2410"/>
        <w:gridCol w:w="13495"/>
      </w:tblGrid>
      <w:tr w:rsidR="00B81065" w:rsidRPr="006E3A7D" w:rsidTr="00C366C5">
        <w:trPr>
          <w:trHeight w:val="616"/>
        </w:trPr>
        <w:tc>
          <w:tcPr>
            <w:tcW w:w="2410" w:type="dxa"/>
            <w:tcBorders>
              <w:top w:val="single" w:sz="4" w:space="0" w:color="auto"/>
              <w:left w:val="single" w:sz="4" w:space="0" w:color="auto"/>
              <w:bottom w:val="single" w:sz="4" w:space="0" w:color="auto"/>
              <w:right w:val="single" w:sz="4" w:space="0" w:color="auto"/>
            </w:tcBorders>
          </w:tcPr>
          <w:p w:rsidR="00B81065" w:rsidRPr="00B73C16" w:rsidRDefault="00B81065" w:rsidP="00C366C5">
            <w:pPr>
              <w:pStyle w:val="TableParagraph"/>
              <w:rPr>
                <w:sz w:val="24"/>
                <w:szCs w:val="24"/>
              </w:rPr>
            </w:pPr>
            <w:r w:rsidRPr="00B73C16">
              <w:rPr>
                <w:sz w:val="24"/>
                <w:szCs w:val="24"/>
              </w:rPr>
              <w:t>Сөзік минимум</w:t>
            </w:r>
          </w:p>
          <w:p w:rsidR="00B81065" w:rsidRPr="00A45147" w:rsidRDefault="00B81065" w:rsidP="00C366C5">
            <w:pPr>
              <w:pStyle w:val="TableParagraph"/>
            </w:pPr>
            <w:r w:rsidRPr="00B73C16">
              <w:rPr>
                <w:sz w:val="24"/>
                <w:szCs w:val="24"/>
              </w:rPr>
              <w:t>Қазақ тілі</w:t>
            </w:r>
          </w:p>
        </w:tc>
        <w:tc>
          <w:tcPr>
            <w:tcW w:w="13495" w:type="dxa"/>
            <w:tcBorders>
              <w:top w:val="single" w:sz="4" w:space="0" w:color="auto"/>
              <w:left w:val="single" w:sz="4" w:space="0" w:color="auto"/>
              <w:bottom w:val="single" w:sz="4" w:space="0" w:color="auto"/>
              <w:right w:val="single" w:sz="4" w:space="0" w:color="auto"/>
            </w:tcBorders>
          </w:tcPr>
          <w:p w:rsidR="00B81065" w:rsidRPr="00B73C16" w:rsidRDefault="00B81065" w:rsidP="00C366C5">
            <w:pPr>
              <w:pStyle w:val="TableParagraph"/>
              <w:rPr>
                <w:rFonts w:eastAsia="Calibri"/>
              </w:rPr>
            </w:pPr>
            <w:r>
              <w:rPr>
                <w:rFonts w:eastAsia="Calibri"/>
              </w:rPr>
              <w:t>Күнделікті жиі қолданылатын тұрмыстық сөздер: балабақша, үй, есік, терезе, дүкен, емхана, сабын, су және т.б</w:t>
            </w:r>
          </w:p>
          <w:p w:rsidR="00B81065" w:rsidRPr="00B73C16" w:rsidRDefault="00B81065" w:rsidP="00C366C5">
            <w:pPr>
              <w:pStyle w:val="TableParagraph"/>
              <w:rPr>
                <w:rFonts w:eastAsia="Calibri"/>
              </w:rPr>
            </w:pPr>
          </w:p>
        </w:tc>
      </w:tr>
    </w:tbl>
    <w:tbl>
      <w:tblPr>
        <w:tblW w:w="15877" w:type="dxa"/>
        <w:tblInd w:w="-694" w:type="dxa"/>
        <w:tblCellMar>
          <w:top w:w="15" w:type="dxa"/>
          <w:left w:w="15" w:type="dxa"/>
          <w:bottom w:w="15" w:type="dxa"/>
          <w:right w:w="15" w:type="dxa"/>
        </w:tblCellMar>
        <w:tblLook w:val="04A0"/>
      </w:tblPr>
      <w:tblGrid>
        <w:gridCol w:w="2367"/>
        <w:gridCol w:w="2847"/>
        <w:gridCol w:w="16"/>
        <w:gridCol w:w="2515"/>
        <w:gridCol w:w="12"/>
        <w:gridCol w:w="2227"/>
        <w:gridCol w:w="25"/>
        <w:gridCol w:w="3037"/>
        <w:gridCol w:w="10"/>
        <w:gridCol w:w="8"/>
        <w:gridCol w:w="2813"/>
      </w:tblGrid>
      <w:tr w:rsidR="00B81065" w:rsidRPr="00F56279" w:rsidTr="00C366C5">
        <w:trPr>
          <w:trHeight w:val="275"/>
        </w:trPr>
        <w:tc>
          <w:tcPr>
            <w:tcW w:w="2367" w:type="dxa"/>
            <w:tcBorders>
              <w:top w:val="single" w:sz="4" w:space="0" w:color="000000"/>
              <w:left w:val="single" w:sz="4" w:space="0" w:color="000000"/>
              <w:bottom w:val="single" w:sz="4" w:space="0" w:color="000000"/>
              <w:right w:val="single" w:sz="4" w:space="0" w:color="000000"/>
            </w:tcBorders>
            <w:hideMark/>
          </w:tcPr>
          <w:p w:rsidR="00B81065" w:rsidRPr="009623A2" w:rsidRDefault="00B81065" w:rsidP="00C366C5">
            <w:pPr>
              <w:spacing w:after="0" w:line="240" w:lineRule="auto"/>
              <w:rPr>
                <w:rFonts w:ascii="Times New Roman" w:eastAsia="Times New Roman" w:hAnsi="Times New Roman" w:cs="Times New Roman"/>
                <w:sz w:val="24"/>
                <w:szCs w:val="24"/>
                <w:lang w:eastAsia="ru-RU"/>
              </w:rPr>
            </w:pPr>
            <w:r w:rsidRPr="009623A2">
              <w:rPr>
                <w:rFonts w:ascii="Times New Roman" w:eastAsia="Times New Roman" w:hAnsi="Times New Roman" w:cs="Times New Roman"/>
                <w:b/>
                <w:bCs/>
                <w:color w:val="000000"/>
                <w:sz w:val="24"/>
                <w:szCs w:val="24"/>
                <w:lang w:eastAsia="ru-RU"/>
              </w:rPr>
              <w:t>Түскі ас</w:t>
            </w:r>
          </w:p>
        </w:tc>
        <w:tc>
          <w:tcPr>
            <w:tcW w:w="13510" w:type="dxa"/>
            <w:gridSpan w:val="10"/>
            <w:tcBorders>
              <w:top w:val="single" w:sz="4" w:space="0" w:color="000000"/>
              <w:left w:val="single" w:sz="4" w:space="0" w:color="000000"/>
              <w:bottom w:val="single" w:sz="4" w:space="0" w:color="000000"/>
              <w:right w:val="single" w:sz="4" w:space="0" w:color="000000"/>
            </w:tcBorders>
            <w:hideMark/>
          </w:tcPr>
          <w:p w:rsidR="00B81065" w:rsidRPr="00CE041E" w:rsidRDefault="00B81065" w:rsidP="00C366C5">
            <w:pPr>
              <w:pStyle w:val="TableParagraph"/>
              <w:jc w:val="center"/>
              <w:rPr>
                <w:sz w:val="24"/>
                <w:szCs w:val="24"/>
              </w:rPr>
            </w:pPr>
            <w:r w:rsidRPr="00CE041E">
              <w:rPr>
                <w:color w:val="000000"/>
                <w:sz w:val="24"/>
                <w:szCs w:val="24"/>
                <w:lang w:eastAsia="ru-RU"/>
              </w:rPr>
              <w:t xml:space="preserve">Кезекшілерді тағайындап, көмекшіге көмектесе білуге үйрету. Қолдарын жуғызып, </w:t>
            </w:r>
            <w:r w:rsidRPr="00CE041E">
              <w:rPr>
                <w:b/>
                <w:color w:val="000000"/>
                <w:sz w:val="24"/>
                <w:szCs w:val="24"/>
                <w:lang w:eastAsia="ru-RU"/>
              </w:rPr>
              <w:t>«</w:t>
            </w:r>
            <w:r w:rsidRPr="00CE041E">
              <w:rPr>
                <w:b/>
                <w:color w:val="000000"/>
                <w:sz w:val="24"/>
                <w:szCs w:val="24"/>
                <w:shd w:val="clear" w:color="auto" w:fill="FFFFFF"/>
              </w:rPr>
              <w:t>Тазалықтың досы-Сабын</w:t>
            </w:r>
            <w:r w:rsidRPr="00CE041E">
              <w:rPr>
                <w:color w:val="000000"/>
                <w:sz w:val="24"/>
                <w:szCs w:val="24"/>
                <w:lang w:eastAsia="ru-RU"/>
              </w:rPr>
              <w:t>» деген осы» деп тазалыққа шақыру</w:t>
            </w:r>
          </w:p>
          <w:p w:rsidR="00B81065" w:rsidRPr="00D00F02" w:rsidRDefault="00B81065" w:rsidP="00C366C5">
            <w:pPr>
              <w:tabs>
                <w:tab w:val="center" w:pos="3802"/>
                <w:tab w:val="left" w:pos="5743"/>
              </w:tabs>
              <w:spacing w:after="0"/>
              <w:jc w:val="center"/>
              <w:rPr>
                <w:rFonts w:ascii="Times New Roman" w:hAnsi="Times New Roman" w:cs="Times New Roman"/>
                <w:sz w:val="24"/>
              </w:rPr>
            </w:pPr>
            <w:r w:rsidRPr="00D00F02">
              <w:rPr>
                <w:rFonts w:ascii="Times New Roman" w:hAnsi="Times New Roman" w:cs="Times New Roman"/>
                <w:sz w:val="24"/>
              </w:rPr>
              <w:t>Тамақ ішер кезде енді,</w:t>
            </w:r>
          </w:p>
          <w:p w:rsidR="00B81065" w:rsidRPr="00D00F02" w:rsidRDefault="00B81065" w:rsidP="00C366C5">
            <w:pPr>
              <w:spacing w:after="0"/>
              <w:jc w:val="center"/>
              <w:rPr>
                <w:rFonts w:ascii="Times New Roman" w:hAnsi="Times New Roman" w:cs="Times New Roman"/>
                <w:sz w:val="24"/>
              </w:rPr>
            </w:pPr>
            <w:r w:rsidRPr="00D00F02">
              <w:rPr>
                <w:rFonts w:ascii="Times New Roman" w:hAnsi="Times New Roman" w:cs="Times New Roman"/>
                <w:sz w:val="24"/>
              </w:rPr>
              <w:t>Сөйлемейміз күлмейміз.</w:t>
            </w:r>
          </w:p>
          <w:p w:rsidR="00B81065" w:rsidRPr="00D00F02" w:rsidRDefault="00B81065" w:rsidP="00C366C5">
            <w:pPr>
              <w:spacing w:after="0"/>
              <w:jc w:val="center"/>
              <w:rPr>
                <w:rFonts w:ascii="Times New Roman" w:hAnsi="Times New Roman" w:cs="Times New Roman"/>
                <w:sz w:val="24"/>
              </w:rPr>
            </w:pPr>
            <w:r w:rsidRPr="00D00F02">
              <w:rPr>
                <w:rFonts w:ascii="Times New Roman" w:hAnsi="Times New Roman" w:cs="Times New Roman"/>
                <w:sz w:val="24"/>
              </w:rPr>
              <w:t>Астан басқа өзгені,</w:t>
            </w:r>
          </w:p>
          <w:p w:rsidR="00B81065" w:rsidRPr="00D00F02" w:rsidRDefault="00B81065" w:rsidP="00C366C5">
            <w:pPr>
              <w:spacing w:after="0"/>
              <w:jc w:val="center"/>
              <w:rPr>
                <w:color w:val="000000"/>
                <w:sz w:val="24"/>
                <w:szCs w:val="24"/>
                <w:lang w:eastAsia="ru-RU"/>
              </w:rPr>
            </w:pPr>
            <w:r w:rsidRPr="00D00F02">
              <w:rPr>
                <w:rFonts w:ascii="Times New Roman" w:hAnsi="Times New Roman" w:cs="Times New Roman"/>
                <w:sz w:val="24"/>
              </w:rPr>
              <w:t>Елемейміз, білмейміз. (сөйлеуді дамыту)</w:t>
            </w:r>
            <w:r w:rsidRPr="00D00F02">
              <w:rPr>
                <w:color w:val="000000"/>
                <w:sz w:val="24"/>
                <w:szCs w:val="24"/>
                <w:lang w:eastAsia="ru-RU"/>
              </w:rPr>
              <w:t xml:space="preserve"> .</w:t>
            </w:r>
          </w:p>
          <w:p w:rsidR="00B81065" w:rsidRPr="001070AF" w:rsidRDefault="00B81065" w:rsidP="00C366C5">
            <w:pPr>
              <w:spacing w:after="0" w:line="240" w:lineRule="auto"/>
              <w:rPr>
                <w:rFonts w:ascii="Times New Roman" w:eastAsia="Times New Roman" w:hAnsi="Times New Roman" w:cs="Times New Roman"/>
                <w:color w:val="000000"/>
                <w:sz w:val="24"/>
                <w:szCs w:val="24"/>
                <w:lang w:eastAsia="ru-RU"/>
              </w:rPr>
            </w:pPr>
            <w:r w:rsidRPr="00D00F02">
              <w:rPr>
                <w:rFonts w:ascii="Times New Roman" w:hAnsi="Times New Roman" w:cs="Times New Roman"/>
                <w:sz w:val="24"/>
                <w:szCs w:val="24"/>
              </w:rPr>
              <w:t xml:space="preserve">«Дұрыс отыру, дұрыс тамақтану, өзімді ұқыпты ұстау-әдепті баланың қылығы» </w:t>
            </w:r>
            <w:r w:rsidRPr="00D00F02">
              <w:rPr>
                <w:rFonts w:ascii="Times New Roman" w:hAnsi="Times New Roman" w:cs="Times New Roman"/>
                <w:color w:val="000000"/>
                <w:sz w:val="24"/>
                <w:szCs w:val="24"/>
                <w:lang w:eastAsia="ru-RU"/>
              </w:rPr>
              <w:t xml:space="preserve">Бата айту. </w:t>
            </w:r>
            <w:r w:rsidRPr="00FE5729">
              <w:rPr>
                <w:rFonts w:ascii="Times New Roman" w:hAnsi="Times New Roman" w:cs="Times New Roman"/>
                <w:color w:val="000000"/>
                <w:sz w:val="24"/>
                <w:szCs w:val="24"/>
                <w:lang w:eastAsia="ru-RU"/>
              </w:rPr>
              <w:t>Ас қайтару</w:t>
            </w:r>
          </w:p>
        </w:tc>
      </w:tr>
      <w:tr w:rsidR="00B81065" w:rsidRPr="002A7D44" w:rsidTr="00C366C5">
        <w:trPr>
          <w:trHeight w:val="281"/>
        </w:trPr>
        <w:tc>
          <w:tcPr>
            <w:tcW w:w="2367" w:type="dxa"/>
            <w:tcBorders>
              <w:top w:val="single" w:sz="4" w:space="0" w:color="000000"/>
              <w:left w:val="single" w:sz="4" w:space="0" w:color="000000"/>
              <w:bottom w:val="single" w:sz="4" w:space="0" w:color="000000"/>
              <w:right w:val="single" w:sz="4" w:space="0" w:color="000000"/>
            </w:tcBorders>
            <w:hideMark/>
          </w:tcPr>
          <w:p w:rsidR="00B81065" w:rsidRPr="00A9680D" w:rsidRDefault="00B81065" w:rsidP="00C366C5">
            <w:pPr>
              <w:spacing w:after="0" w:line="240" w:lineRule="auto"/>
              <w:rPr>
                <w:rFonts w:ascii="Times New Roman" w:eastAsia="Times New Roman" w:hAnsi="Times New Roman" w:cs="Times New Roman"/>
                <w:sz w:val="24"/>
                <w:szCs w:val="24"/>
                <w:lang w:eastAsia="ru-RU"/>
              </w:rPr>
            </w:pPr>
            <w:r w:rsidRPr="00084FF9">
              <w:rPr>
                <w:rFonts w:ascii="Times New Roman" w:hAnsi="Times New Roman" w:cs="Times New Roman"/>
                <w:b/>
                <w:sz w:val="24"/>
                <w:szCs w:val="24"/>
              </w:rPr>
              <w:t>Күндізгі ұйқы</w:t>
            </w:r>
          </w:p>
        </w:tc>
        <w:tc>
          <w:tcPr>
            <w:tcW w:w="2847" w:type="dxa"/>
            <w:tcBorders>
              <w:top w:val="single" w:sz="4" w:space="0" w:color="000000"/>
              <w:left w:val="single" w:sz="4" w:space="0" w:color="000000"/>
              <w:bottom w:val="single" w:sz="4" w:space="0" w:color="000000"/>
              <w:right w:val="single" w:sz="4" w:space="0" w:color="auto"/>
            </w:tcBorders>
            <w:hideMark/>
          </w:tcPr>
          <w:p w:rsidR="00B81065" w:rsidRDefault="00B81065" w:rsidP="00C366C5">
            <w:pPr>
              <w:spacing w:after="0" w:line="240" w:lineRule="auto"/>
              <w:rPr>
                <w:rFonts w:ascii="Times New Roman" w:eastAsia="Times New Roman" w:hAnsi="Times New Roman" w:cs="Times New Roman"/>
                <w:color w:val="000000"/>
                <w:sz w:val="24"/>
                <w:szCs w:val="24"/>
                <w:lang w:eastAsia="ru-RU"/>
              </w:rPr>
            </w:pPr>
            <w:r w:rsidRPr="00BF1DB5">
              <w:rPr>
                <w:rFonts w:ascii="Times New Roman" w:eastAsia="Times New Roman" w:hAnsi="Times New Roman" w:cs="Times New Roman"/>
                <w:b/>
                <w:color w:val="000000"/>
                <w:sz w:val="24"/>
                <w:szCs w:val="24"/>
                <w:lang w:eastAsia="ru-RU"/>
              </w:rPr>
              <w:t xml:space="preserve">Қоршаған ортамен таныстыру </w:t>
            </w:r>
            <w:r>
              <w:rPr>
                <w:rFonts w:ascii="Times New Roman" w:eastAsia="Times New Roman" w:hAnsi="Times New Roman" w:cs="Times New Roman"/>
                <w:b/>
                <w:color w:val="000000"/>
                <w:sz w:val="24"/>
                <w:szCs w:val="24"/>
                <w:lang w:eastAsia="ru-RU"/>
              </w:rPr>
              <w:t>–</w:t>
            </w:r>
            <w:r w:rsidRPr="00BF1DB5">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eastAsia="ru-RU"/>
              </w:rPr>
              <w:t xml:space="preserve">танымдық, еңбек: </w:t>
            </w:r>
            <w:r w:rsidRPr="00453B10">
              <w:rPr>
                <w:rFonts w:ascii="Times New Roman" w:eastAsia="Times New Roman" w:hAnsi="Times New Roman" w:cs="Times New Roman"/>
                <w:color w:val="000000"/>
                <w:sz w:val="24"/>
                <w:szCs w:val="24"/>
                <w:lang w:eastAsia="ru-RU"/>
              </w:rPr>
              <w:t>киімдердің бүкте</w:t>
            </w:r>
            <w:r>
              <w:rPr>
                <w:rFonts w:ascii="Times New Roman" w:eastAsia="Times New Roman" w:hAnsi="Times New Roman" w:cs="Times New Roman"/>
                <w:color w:val="000000"/>
                <w:sz w:val="24"/>
                <w:szCs w:val="24"/>
                <w:lang w:eastAsia="ru-RU"/>
              </w:rPr>
              <w:t xml:space="preserve">лген түрінде, өз орнында ілінгенін </w:t>
            </w:r>
            <w:r w:rsidRPr="00453B10">
              <w:rPr>
                <w:rFonts w:ascii="Times New Roman" w:eastAsia="Times New Roman" w:hAnsi="Times New Roman" w:cs="Times New Roman"/>
                <w:color w:val="000000"/>
                <w:sz w:val="24"/>
                <w:szCs w:val="24"/>
                <w:lang w:eastAsia="ru-RU"/>
              </w:rPr>
              <w:t>қадағалау.</w:t>
            </w:r>
          </w:p>
          <w:p w:rsidR="00B81065" w:rsidRPr="00BC7409" w:rsidRDefault="00B81065" w:rsidP="00C366C5">
            <w:pPr>
              <w:spacing w:after="0" w:line="240" w:lineRule="auto"/>
              <w:rPr>
                <w:rFonts w:ascii="Times New Roman" w:eastAsia="Times New Roman" w:hAnsi="Times New Roman" w:cs="Times New Roman"/>
                <w:color w:val="000000"/>
                <w:sz w:val="24"/>
                <w:szCs w:val="24"/>
                <w:lang w:eastAsia="ru-RU"/>
              </w:rPr>
            </w:pPr>
            <w:r w:rsidRPr="006641F0">
              <w:rPr>
                <w:rFonts w:ascii="Times New Roman" w:eastAsia="Times New Roman" w:hAnsi="Times New Roman" w:cs="Times New Roman"/>
                <w:b/>
                <w:color w:val="000000"/>
                <w:sz w:val="24"/>
                <w:szCs w:val="24"/>
                <w:lang w:eastAsia="ru-RU"/>
              </w:rPr>
              <w:t xml:space="preserve">Көркем әдебиет </w:t>
            </w:r>
            <w:r>
              <w:rPr>
                <w:rFonts w:ascii="Times New Roman" w:eastAsia="Times New Roman" w:hAnsi="Times New Roman" w:cs="Times New Roman"/>
                <w:b/>
                <w:color w:val="000000"/>
                <w:sz w:val="24"/>
                <w:szCs w:val="24"/>
                <w:lang w:eastAsia="ru-RU"/>
              </w:rPr>
              <w:t xml:space="preserve">- </w:t>
            </w:r>
            <w:r w:rsidRPr="006641F0">
              <w:rPr>
                <w:rFonts w:ascii="Times New Roman" w:eastAsia="Times New Roman" w:hAnsi="Times New Roman" w:cs="Times New Roman"/>
                <w:b/>
                <w:color w:val="000000"/>
                <w:sz w:val="24"/>
                <w:szCs w:val="24"/>
                <w:lang w:eastAsia="ru-RU"/>
              </w:rPr>
              <w:t>коммуникативтік,</w:t>
            </w:r>
            <w:r>
              <w:rPr>
                <w:rFonts w:ascii="Times New Roman" w:eastAsia="Times New Roman" w:hAnsi="Times New Roman" w:cs="Times New Roman"/>
                <w:b/>
                <w:color w:val="000000"/>
                <w:sz w:val="24"/>
                <w:szCs w:val="24"/>
                <w:lang w:eastAsia="ru-RU"/>
              </w:rPr>
              <w:t xml:space="preserve"> </w:t>
            </w:r>
            <w:r w:rsidRPr="006641F0">
              <w:rPr>
                <w:rFonts w:ascii="Times New Roman" w:eastAsia="Times New Roman" w:hAnsi="Times New Roman" w:cs="Times New Roman"/>
                <w:b/>
                <w:color w:val="000000"/>
                <w:sz w:val="24"/>
                <w:szCs w:val="24"/>
                <w:lang w:eastAsia="ru-RU"/>
              </w:rPr>
              <w:t xml:space="preserve">танымдық әрекет </w:t>
            </w:r>
            <w:r>
              <w:rPr>
                <w:rFonts w:ascii="Times New Roman" w:eastAsia="Times New Roman" w:hAnsi="Times New Roman" w:cs="Times New Roman"/>
                <w:color w:val="000000"/>
                <w:sz w:val="24"/>
                <w:szCs w:val="24"/>
                <w:lang w:eastAsia="ru-RU"/>
              </w:rPr>
              <w:t>(ғажайыптар әлемінде);</w:t>
            </w:r>
          </w:p>
        </w:tc>
        <w:tc>
          <w:tcPr>
            <w:tcW w:w="2543" w:type="dxa"/>
            <w:gridSpan w:val="3"/>
            <w:tcBorders>
              <w:top w:val="single" w:sz="4" w:space="0" w:color="000000"/>
              <w:left w:val="single" w:sz="4" w:space="0" w:color="auto"/>
              <w:bottom w:val="single" w:sz="4" w:space="0" w:color="000000"/>
              <w:right w:val="single" w:sz="4" w:space="0" w:color="auto"/>
            </w:tcBorders>
          </w:tcPr>
          <w:p w:rsidR="00B81065" w:rsidRDefault="00B81065" w:rsidP="00C366C5">
            <w:pPr>
              <w:spacing w:after="0" w:line="240" w:lineRule="auto"/>
              <w:rPr>
                <w:rFonts w:ascii="Times New Roman" w:eastAsia="Times New Roman" w:hAnsi="Times New Roman" w:cs="Times New Roman"/>
                <w:color w:val="000000"/>
                <w:sz w:val="24"/>
                <w:szCs w:val="24"/>
                <w:lang w:eastAsia="ru-RU"/>
              </w:rPr>
            </w:pPr>
            <w:r w:rsidRPr="006641F0">
              <w:rPr>
                <w:rFonts w:ascii="Times New Roman" w:eastAsia="Times New Roman" w:hAnsi="Times New Roman" w:cs="Times New Roman"/>
                <w:b/>
                <w:color w:val="000000"/>
                <w:sz w:val="24"/>
                <w:szCs w:val="24"/>
                <w:lang w:eastAsia="ru-RU"/>
              </w:rPr>
              <w:t xml:space="preserve">Көркем әдебиет </w:t>
            </w:r>
            <w:r>
              <w:rPr>
                <w:rFonts w:ascii="Times New Roman" w:eastAsia="Times New Roman" w:hAnsi="Times New Roman" w:cs="Times New Roman"/>
                <w:b/>
                <w:color w:val="000000"/>
                <w:sz w:val="24"/>
                <w:szCs w:val="24"/>
                <w:lang w:eastAsia="ru-RU"/>
              </w:rPr>
              <w:t xml:space="preserve">- </w:t>
            </w:r>
            <w:r w:rsidRPr="006641F0">
              <w:rPr>
                <w:rFonts w:ascii="Times New Roman" w:eastAsia="Times New Roman" w:hAnsi="Times New Roman" w:cs="Times New Roman"/>
                <w:b/>
                <w:color w:val="000000"/>
                <w:sz w:val="24"/>
                <w:szCs w:val="24"/>
                <w:lang w:eastAsia="ru-RU"/>
              </w:rPr>
              <w:t>коммуникативтік,</w:t>
            </w:r>
            <w:r>
              <w:rPr>
                <w:rFonts w:ascii="Times New Roman" w:eastAsia="Times New Roman" w:hAnsi="Times New Roman" w:cs="Times New Roman"/>
                <w:b/>
                <w:color w:val="000000"/>
                <w:sz w:val="24"/>
                <w:szCs w:val="24"/>
                <w:lang w:eastAsia="ru-RU"/>
              </w:rPr>
              <w:t xml:space="preserve"> </w:t>
            </w:r>
            <w:r w:rsidRPr="006641F0">
              <w:rPr>
                <w:rFonts w:ascii="Times New Roman" w:eastAsia="Times New Roman" w:hAnsi="Times New Roman" w:cs="Times New Roman"/>
                <w:b/>
                <w:color w:val="000000"/>
                <w:sz w:val="24"/>
                <w:szCs w:val="24"/>
                <w:lang w:eastAsia="ru-RU"/>
              </w:rPr>
              <w:t xml:space="preserve">танымдық әрекет </w:t>
            </w:r>
            <w:r>
              <w:rPr>
                <w:rFonts w:ascii="Times New Roman" w:eastAsia="Times New Roman" w:hAnsi="Times New Roman" w:cs="Times New Roman"/>
                <w:color w:val="000000"/>
                <w:sz w:val="24"/>
                <w:szCs w:val="24"/>
                <w:lang w:eastAsia="ru-RU"/>
              </w:rPr>
              <w:t>(Ғажайыптар әлемінде жалғасы);</w:t>
            </w:r>
          </w:p>
          <w:p w:rsidR="00B81065" w:rsidRPr="00BC7409" w:rsidRDefault="00B81065" w:rsidP="00C366C5">
            <w:pPr>
              <w:spacing w:after="0" w:line="240" w:lineRule="auto"/>
              <w:rPr>
                <w:rFonts w:ascii="Times New Roman" w:eastAsia="Times New Roman" w:hAnsi="Times New Roman" w:cs="Times New Roman"/>
                <w:color w:val="000000"/>
                <w:sz w:val="24"/>
                <w:szCs w:val="24"/>
                <w:lang w:eastAsia="ru-RU"/>
              </w:rPr>
            </w:pPr>
          </w:p>
        </w:tc>
        <w:tc>
          <w:tcPr>
            <w:tcW w:w="2227" w:type="dxa"/>
            <w:tcBorders>
              <w:top w:val="single" w:sz="4" w:space="0" w:color="000000"/>
              <w:left w:val="single" w:sz="4" w:space="0" w:color="auto"/>
              <w:bottom w:val="single" w:sz="4" w:space="0" w:color="000000"/>
              <w:right w:val="single" w:sz="4" w:space="0" w:color="auto"/>
            </w:tcBorders>
          </w:tcPr>
          <w:p w:rsidR="00B81065" w:rsidRDefault="00B81065" w:rsidP="00C366C5">
            <w:pPr>
              <w:spacing w:after="0" w:line="240" w:lineRule="auto"/>
              <w:rPr>
                <w:rFonts w:ascii="Times New Roman" w:eastAsia="Times New Roman" w:hAnsi="Times New Roman" w:cs="Times New Roman"/>
                <w:color w:val="000000"/>
                <w:sz w:val="24"/>
                <w:szCs w:val="24"/>
                <w:lang w:eastAsia="ru-RU"/>
              </w:rPr>
            </w:pPr>
            <w:r w:rsidRPr="006641F0">
              <w:rPr>
                <w:rFonts w:ascii="Times New Roman" w:eastAsia="Times New Roman" w:hAnsi="Times New Roman" w:cs="Times New Roman"/>
                <w:b/>
                <w:color w:val="000000"/>
                <w:sz w:val="24"/>
                <w:szCs w:val="24"/>
                <w:lang w:eastAsia="ru-RU"/>
              </w:rPr>
              <w:t xml:space="preserve">Көркем әдебиет </w:t>
            </w:r>
            <w:r>
              <w:rPr>
                <w:rFonts w:ascii="Times New Roman" w:eastAsia="Times New Roman" w:hAnsi="Times New Roman" w:cs="Times New Roman"/>
                <w:b/>
                <w:color w:val="000000"/>
                <w:sz w:val="24"/>
                <w:szCs w:val="24"/>
                <w:lang w:eastAsia="ru-RU"/>
              </w:rPr>
              <w:t xml:space="preserve">- </w:t>
            </w:r>
            <w:r w:rsidRPr="006641F0">
              <w:rPr>
                <w:rFonts w:ascii="Times New Roman" w:eastAsia="Times New Roman" w:hAnsi="Times New Roman" w:cs="Times New Roman"/>
                <w:b/>
                <w:color w:val="000000"/>
                <w:sz w:val="24"/>
                <w:szCs w:val="24"/>
                <w:lang w:eastAsia="ru-RU"/>
              </w:rPr>
              <w:t>коммуникативтік,</w:t>
            </w:r>
            <w:r>
              <w:rPr>
                <w:rFonts w:ascii="Times New Roman" w:eastAsia="Times New Roman" w:hAnsi="Times New Roman" w:cs="Times New Roman"/>
                <w:b/>
                <w:color w:val="000000"/>
                <w:sz w:val="24"/>
                <w:szCs w:val="24"/>
                <w:lang w:eastAsia="ru-RU"/>
              </w:rPr>
              <w:t xml:space="preserve"> </w:t>
            </w:r>
            <w:r w:rsidRPr="006641F0">
              <w:rPr>
                <w:rFonts w:ascii="Times New Roman" w:eastAsia="Times New Roman" w:hAnsi="Times New Roman" w:cs="Times New Roman"/>
                <w:b/>
                <w:color w:val="000000"/>
                <w:sz w:val="24"/>
                <w:szCs w:val="24"/>
                <w:lang w:eastAsia="ru-RU"/>
              </w:rPr>
              <w:t xml:space="preserve">танымдық әрекет </w:t>
            </w:r>
            <w:r>
              <w:rPr>
                <w:rFonts w:ascii="Times New Roman" w:eastAsia="Times New Roman" w:hAnsi="Times New Roman" w:cs="Times New Roman"/>
                <w:color w:val="000000"/>
                <w:sz w:val="24"/>
                <w:szCs w:val="24"/>
                <w:lang w:eastAsia="ru-RU"/>
              </w:rPr>
              <w:t>(ғажайыптар әлемінде);</w:t>
            </w:r>
          </w:p>
          <w:p w:rsidR="00B81065" w:rsidRPr="00BC7409" w:rsidRDefault="00B81065" w:rsidP="00C366C5">
            <w:pPr>
              <w:spacing w:after="0" w:line="240" w:lineRule="auto"/>
              <w:rPr>
                <w:rFonts w:ascii="Times New Roman" w:eastAsia="Times New Roman" w:hAnsi="Times New Roman" w:cs="Times New Roman"/>
                <w:color w:val="000000"/>
                <w:sz w:val="24"/>
                <w:szCs w:val="24"/>
                <w:lang w:eastAsia="ru-RU"/>
              </w:rPr>
            </w:pPr>
          </w:p>
        </w:tc>
        <w:tc>
          <w:tcPr>
            <w:tcW w:w="3062" w:type="dxa"/>
            <w:gridSpan w:val="2"/>
            <w:tcBorders>
              <w:top w:val="single" w:sz="4" w:space="0" w:color="000000"/>
              <w:left w:val="single" w:sz="4" w:space="0" w:color="auto"/>
              <w:bottom w:val="single" w:sz="4" w:space="0" w:color="000000"/>
              <w:right w:val="single" w:sz="4" w:space="0" w:color="auto"/>
            </w:tcBorders>
          </w:tcPr>
          <w:p w:rsidR="00B81065" w:rsidRPr="00453B10" w:rsidRDefault="00B81065" w:rsidP="00C366C5">
            <w:r w:rsidRPr="003144F5">
              <w:rPr>
                <w:rFonts w:ascii="Times New Roman" w:eastAsia="Times New Roman" w:hAnsi="Times New Roman" w:cs="Times New Roman"/>
                <w:b/>
                <w:color w:val="000000"/>
                <w:sz w:val="24"/>
                <w:szCs w:val="24"/>
                <w:lang w:eastAsia="ru-RU"/>
              </w:rPr>
              <w:t>Музыка – шығармашылық әрекет</w:t>
            </w:r>
            <w:r w:rsidRPr="003144F5">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әлди-әлди</w:t>
            </w:r>
            <w:r w:rsidRPr="003144F5">
              <w:rPr>
                <w:rFonts w:ascii="Times New Roman" w:eastAsia="Times New Roman" w:hAnsi="Times New Roman" w:cs="Times New Roman"/>
                <w:color w:val="000000"/>
                <w:sz w:val="24"/>
                <w:szCs w:val="24"/>
                <w:lang w:eastAsia="ru-RU"/>
              </w:rPr>
              <w:t>);</w:t>
            </w:r>
          </w:p>
        </w:tc>
        <w:tc>
          <w:tcPr>
            <w:tcW w:w="2831" w:type="dxa"/>
            <w:gridSpan w:val="3"/>
            <w:tcBorders>
              <w:top w:val="single" w:sz="4" w:space="0" w:color="000000"/>
              <w:left w:val="single" w:sz="4" w:space="0" w:color="auto"/>
              <w:bottom w:val="single" w:sz="4" w:space="0" w:color="000000"/>
              <w:right w:val="single" w:sz="4" w:space="0" w:color="000000"/>
            </w:tcBorders>
          </w:tcPr>
          <w:p w:rsidR="00B81065" w:rsidRPr="00453B10" w:rsidRDefault="00B81065" w:rsidP="00C366C5">
            <w:r w:rsidRPr="003144F5">
              <w:rPr>
                <w:rFonts w:ascii="Times New Roman" w:eastAsia="Times New Roman" w:hAnsi="Times New Roman" w:cs="Times New Roman"/>
                <w:b/>
                <w:color w:val="000000"/>
                <w:sz w:val="24"/>
                <w:szCs w:val="24"/>
                <w:lang w:eastAsia="ru-RU"/>
              </w:rPr>
              <w:t>Музыка – шығармашылық әрекет</w:t>
            </w:r>
            <w:r w:rsidRPr="003144F5">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бесік жыры</w:t>
            </w:r>
            <w:r w:rsidRPr="003144F5">
              <w:rPr>
                <w:rFonts w:ascii="Times New Roman" w:eastAsia="Times New Roman" w:hAnsi="Times New Roman" w:cs="Times New Roman"/>
                <w:color w:val="000000"/>
                <w:sz w:val="24"/>
                <w:szCs w:val="24"/>
                <w:lang w:eastAsia="ru-RU"/>
              </w:rPr>
              <w:t>);</w:t>
            </w:r>
          </w:p>
        </w:tc>
      </w:tr>
      <w:tr w:rsidR="00B81065" w:rsidRPr="00453B10" w:rsidTr="00C366C5">
        <w:trPr>
          <w:trHeight w:val="829"/>
        </w:trPr>
        <w:tc>
          <w:tcPr>
            <w:tcW w:w="2367" w:type="dxa"/>
            <w:tcBorders>
              <w:top w:val="single" w:sz="4" w:space="0" w:color="000000"/>
              <w:left w:val="single" w:sz="4" w:space="0" w:color="000000"/>
              <w:bottom w:val="single" w:sz="4" w:space="0" w:color="000000"/>
              <w:right w:val="single" w:sz="4" w:space="0" w:color="000000"/>
            </w:tcBorders>
            <w:hideMark/>
          </w:tcPr>
          <w:p w:rsidR="00B81065" w:rsidRPr="00E23856" w:rsidRDefault="00B81065" w:rsidP="00C366C5">
            <w:pPr>
              <w:rPr>
                <w:rFonts w:ascii="Times New Roman" w:hAnsi="Times New Roman" w:cs="Times New Roman"/>
                <w:b/>
                <w:bCs/>
                <w:color w:val="000000"/>
                <w:sz w:val="24"/>
                <w:szCs w:val="24"/>
              </w:rPr>
            </w:pPr>
            <w:r w:rsidRPr="00E23856">
              <w:rPr>
                <w:rFonts w:ascii="Times New Roman" w:eastAsia="Times New Roman" w:hAnsi="Times New Roman" w:cs="Times New Roman"/>
                <w:b/>
                <w:bCs/>
                <w:color w:val="000000"/>
                <w:sz w:val="24"/>
                <w:szCs w:val="24"/>
              </w:rPr>
              <w:t>Біртіндеп ұйқыдан ояту,</w:t>
            </w:r>
            <w:r>
              <w:rPr>
                <w:rFonts w:ascii="Times New Roman" w:hAnsi="Times New Roman" w:cs="Times New Roman"/>
                <w:b/>
                <w:bCs/>
                <w:color w:val="000000"/>
                <w:sz w:val="24"/>
                <w:szCs w:val="24"/>
              </w:rPr>
              <w:t xml:space="preserve"> </w:t>
            </w:r>
            <w:r w:rsidRPr="00E23856">
              <w:rPr>
                <w:rFonts w:ascii="Times New Roman" w:eastAsia="Times New Roman" w:hAnsi="Times New Roman" w:cs="Times New Roman"/>
                <w:b/>
                <w:bCs/>
                <w:color w:val="000000"/>
                <w:sz w:val="24"/>
                <w:szCs w:val="24"/>
                <w:lang w:eastAsia="ru-RU"/>
              </w:rPr>
              <w:t>сауықтыру шаралары</w:t>
            </w:r>
          </w:p>
          <w:p w:rsidR="00B81065" w:rsidRPr="00E23856" w:rsidRDefault="00B81065" w:rsidP="00C366C5">
            <w:pPr>
              <w:spacing w:after="0" w:line="240" w:lineRule="auto"/>
              <w:rPr>
                <w:rFonts w:ascii="Times New Roman" w:eastAsia="Times New Roman" w:hAnsi="Times New Roman" w:cs="Times New Roman"/>
                <w:sz w:val="24"/>
                <w:szCs w:val="24"/>
                <w:lang w:eastAsia="ru-RU"/>
              </w:rPr>
            </w:pPr>
          </w:p>
        </w:tc>
        <w:tc>
          <w:tcPr>
            <w:tcW w:w="2847" w:type="dxa"/>
            <w:tcBorders>
              <w:top w:val="single" w:sz="4" w:space="0" w:color="000000"/>
              <w:left w:val="single" w:sz="4" w:space="0" w:color="000000"/>
              <w:bottom w:val="single" w:sz="4" w:space="0" w:color="000000"/>
              <w:right w:val="single" w:sz="4" w:space="0" w:color="auto"/>
            </w:tcBorders>
            <w:hideMark/>
          </w:tcPr>
          <w:p w:rsidR="00B81065" w:rsidRDefault="00B81065" w:rsidP="00C366C5">
            <w:pPr>
              <w:pStyle w:val="a5"/>
              <w:spacing w:line="256" w:lineRule="auto"/>
              <w:jc w:val="both"/>
              <w:rPr>
                <w:lang w:val="kk-KZ"/>
              </w:rPr>
            </w:pPr>
            <w:r w:rsidRPr="00A8672F">
              <w:rPr>
                <w:lang w:val="kk-KZ"/>
              </w:rPr>
              <w:t>Біртіндеп ояту</w:t>
            </w:r>
          </w:p>
          <w:p w:rsidR="00B81065" w:rsidRPr="00A8672F" w:rsidRDefault="00B81065" w:rsidP="00C366C5">
            <w:pPr>
              <w:pStyle w:val="a5"/>
              <w:spacing w:line="256" w:lineRule="auto"/>
              <w:jc w:val="both"/>
              <w:rPr>
                <w:lang w:val="kk-KZ"/>
              </w:rPr>
            </w:pPr>
            <w:r>
              <w:rPr>
                <w:lang w:val="kk-KZ"/>
              </w:rPr>
              <w:t>Музыкалық әуен№1</w:t>
            </w:r>
          </w:p>
          <w:p w:rsidR="00B81065" w:rsidRPr="00A8672F" w:rsidRDefault="00B81065" w:rsidP="00C366C5">
            <w:pPr>
              <w:pStyle w:val="a5"/>
              <w:spacing w:line="256" w:lineRule="auto"/>
              <w:jc w:val="both"/>
              <w:rPr>
                <w:b/>
                <w:lang w:val="kk-KZ"/>
              </w:rPr>
            </w:pPr>
            <w:r w:rsidRPr="00A8672F">
              <w:rPr>
                <w:b/>
                <w:lang w:val="kk-KZ"/>
              </w:rPr>
              <w:t>Дене шынықтыру:</w:t>
            </w:r>
          </w:p>
          <w:p w:rsidR="00B81065" w:rsidRPr="00A8672F" w:rsidRDefault="00B81065" w:rsidP="00C366C5">
            <w:pPr>
              <w:pStyle w:val="a5"/>
              <w:spacing w:line="256" w:lineRule="auto"/>
              <w:jc w:val="both"/>
              <w:rPr>
                <w:lang w:val="kk-KZ"/>
              </w:rPr>
            </w:pPr>
            <w:r w:rsidRPr="00A8672F">
              <w:rPr>
                <w:lang w:val="kk-KZ"/>
              </w:rPr>
              <w:t>Ояну №1</w:t>
            </w:r>
          </w:p>
          <w:p w:rsidR="00B81065" w:rsidRPr="00A8672F" w:rsidRDefault="00B81065" w:rsidP="00C366C5">
            <w:pPr>
              <w:pStyle w:val="a5"/>
              <w:spacing w:line="256" w:lineRule="auto"/>
              <w:jc w:val="both"/>
              <w:rPr>
                <w:b/>
                <w:color w:val="000000"/>
                <w:lang w:val="kk-KZ"/>
              </w:rPr>
            </w:pPr>
            <w:r w:rsidRPr="00A8672F">
              <w:rPr>
                <w:color w:val="000000"/>
                <w:lang w:val="kk-KZ"/>
              </w:rPr>
              <w:t>Ш/ж:Кедергі жолдар</w:t>
            </w:r>
          </w:p>
        </w:tc>
        <w:tc>
          <w:tcPr>
            <w:tcW w:w="2543" w:type="dxa"/>
            <w:gridSpan w:val="3"/>
            <w:tcBorders>
              <w:top w:val="single" w:sz="4" w:space="0" w:color="000000"/>
              <w:left w:val="single" w:sz="4" w:space="0" w:color="000000"/>
              <w:bottom w:val="single" w:sz="4" w:space="0" w:color="000000"/>
              <w:right w:val="single" w:sz="4" w:space="0" w:color="auto"/>
            </w:tcBorders>
          </w:tcPr>
          <w:p w:rsidR="00B81065" w:rsidRDefault="00B81065" w:rsidP="00C366C5">
            <w:pPr>
              <w:pStyle w:val="a5"/>
              <w:spacing w:line="256" w:lineRule="auto"/>
              <w:jc w:val="both"/>
              <w:rPr>
                <w:lang w:val="kk-KZ"/>
              </w:rPr>
            </w:pPr>
            <w:r w:rsidRPr="00A8672F">
              <w:rPr>
                <w:lang w:val="kk-KZ"/>
              </w:rPr>
              <w:t>Біртіндеп ояту</w:t>
            </w:r>
          </w:p>
          <w:p w:rsidR="00B81065" w:rsidRPr="00A8672F" w:rsidRDefault="00B81065" w:rsidP="00C366C5">
            <w:pPr>
              <w:pStyle w:val="a5"/>
              <w:spacing w:line="256" w:lineRule="auto"/>
              <w:jc w:val="both"/>
              <w:rPr>
                <w:lang w:val="kk-KZ"/>
              </w:rPr>
            </w:pPr>
            <w:r>
              <w:rPr>
                <w:lang w:val="kk-KZ"/>
              </w:rPr>
              <w:t>Музыкалық әуен№2</w:t>
            </w:r>
          </w:p>
          <w:p w:rsidR="00B81065" w:rsidRPr="00A8672F" w:rsidRDefault="00B81065" w:rsidP="00C366C5">
            <w:pPr>
              <w:pStyle w:val="a5"/>
              <w:spacing w:line="256" w:lineRule="auto"/>
              <w:jc w:val="both"/>
              <w:rPr>
                <w:b/>
                <w:lang w:val="kk-KZ"/>
              </w:rPr>
            </w:pPr>
            <w:r w:rsidRPr="00A8672F">
              <w:rPr>
                <w:b/>
                <w:lang w:val="kk-KZ"/>
              </w:rPr>
              <w:t>Дене шынықтыру:</w:t>
            </w:r>
          </w:p>
          <w:p w:rsidR="00B81065" w:rsidRPr="00A8672F" w:rsidRDefault="00B81065" w:rsidP="00C366C5">
            <w:pPr>
              <w:pStyle w:val="a5"/>
              <w:spacing w:line="256" w:lineRule="auto"/>
              <w:jc w:val="both"/>
              <w:rPr>
                <w:lang w:val="kk-KZ"/>
              </w:rPr>
            </w:pPr>
            <w:r w:rsidRPr="00A8672F">
              <w:rPr>
                <w:lang w:val="kk-KZ"/>
              </w:rPr>
              <w:t>Ояну№2</w:t>
            </w:r>
          </w:p>
          <w:p w:rsidR="00B81065" w:rsidRPr="00A8672F" w:rsidRDefault="00B81065" w:rsidP="00C366C5">
            <w:pPr>
              <w:pStyle w:val="a5"/>
              <w:spacing w:line="256" w:lineRule="auto"/>
              <w:jc w:val="both"/>
              <w:rPr>
                <w:lang w:val="kk-KZ"/>
              </w:rPr>
            </w:pPr>
            <w:r w:rsidRPr="00A8672F">
              <w:rPr>
                <w:b/>
                <w:lang w:val="kk-KZ"/>
              </w:rPr>
              <w:t>Ш/ж:</w:t>
            </w:r>
            <w:r w:rsidRPr="00A8672F">
              <w:rPr>
                <w:lang w:val="kk-KZ"/>
              </w:rPr>
              <w:t>Бұдыр жолдар</w:t>
            </w:r>
          </w:p>
        </w:tc>
        <w:tc>
          <w:tcPr>
            <w:tcW w:w="2227" w:type="dxa"/>
            <w:tcBorders>
              <w:top w:val="single" w:sz="4" w:space="0" w:color="000000"/>
              <w:left w:val="single" w:sz="4" w:space="0" w:color="000000"/>
              <w:bottom w:val="single" w:sz="4" w:space="0" w:color="000000"/>
              <w:right w:val="single" w:sz="4" w:space="0" w:color="auto"/>
            </w:tcBorders>
          </w:tcPr>
          <w:p w:rsidR="00B81065" w:rsidRDefault="00B81065" w:rsidP="00C366C5">
            <w:pPr>
              <w:pStyle w:val="a5"/>
              <w:spacing w:line="256" w:lineRule="auto"/>
              <w:jc w:val="both"/>
              <w:rPr>
                <w:lang w:val="kk-KZ"/>
              </w:rPr>
            </w:pPr>
            <w:r w:rsidRPr="00A8672F">
              <w:rPr>
                <w:lang w:val="kk-KZ"/>
              </w:rPr>
              <w:t>Біртіндеп ояту</w:t>
            </w:r>
          </w:p>
          <w:p w:rsidR="00B81065" w:rsidRPr="00A8672F" w:rsidRDefault="00B81065" w:rsidP="00C366C5">
            <w:pPr>
              <w:pStyle w:val="a5"/>
              <w:spacing w:line="256" w:lineRule="auto"/>
              <w:jc w:val="both"/>
              <w:rPr>
                <w:lang w:val="kk-KZ"/>
              </w:rPr>
            </w:pPr>
            <w:r>
              <w:rPr>
                <w:lang w:val="kk-KZ"/>
              </w:rPr>
              <w:t>Музыкалық әуен№3</w:t>
            </w:r>
          </w:p>
          <w:p w:rsidR="00B81065" w:rsidRPr="00A8672F" w:rsidRDefault="00B81065" w:rsidP="00C366C5">
            <w:pPr>
              <w:pStyle w:val="a5"/>
              <w:spacing w:line="256" w:lineRule="auto"/>
              <w:jc w:val="both"/>
              <w:rPr>
                <w:b/>
                <w:lang w:val="kk-KZ"/>
              </w:rPr>
            </w:pPr>
            <w:r w:rsidRPr="00A8672F">
              <w:rPr>
                <w:b/>
                <w:lang w:val="kk-KZ"/>
              </w:rPr>
              <w:t>Дене шынықтыру:</w:t>
            </w:r>
          </w:p>
          <w:p w:rsidR="00B81065" w:rsidRPr="00A8672F" w:rsidRDefault="00B81065" w:rsidP="00C366C5">
            <w:pPr>
              <w:pStyle w:val="a5"/>
              <w:spacing w:line="256" w:lineRule="auto"/>
              <w:jc w:val="both"/>
              <w:rPr>
                <w:lang w:val="kk-KZ"/>
              </w:rPr>
            </w:pPr>
            <w:r w:rsidRPr="00A8672F">
              <w:rPr>
                <w:lang w:val="kk-KZ"/>
              </w:rPr>
              <w:t>Ояну№3</w:t>
            </w:r>
          </w:p>
          <w:p w:rsidR="00B81065" w:rsidRPr="00A8672F" w:rsidRDefault="00B81065" w:rsidP="00C366C5">
            <w:pPr>
              <w:pStyle w:val="a5"/>
              <w:rPr>
                <w:lang w:val="kk-KZ"/>
              </w:rPr>
            </w:pPr>
            <w:r w:rsidRPr="00A8672F">
              <w:rPr>
                <w:lang w:val="kk-KZ"/>
              </w:rPr>
              <w:t>Демалу жаттығуы</w:t>
            </w:r>
          </w:p>
          <w:p w:rsidR="00B81065" w:rsidRPr="00A8672F" w:rsidRDefault="00B81065" w:rsidP="00C366C5">
            <w:pPr>
              <w:pStyle w:val="a5"/>
              <w:rPr>
                <w:lang w:val="kk-KZ"/>
              </w:rPr>
            </w:pPr>
            <w:r w:rsidRPr="00A8672F">
              <w:rPr>
                <w:lang w:val="kk-KZ"/>
              </w:rPr>
              <w:t>«Сағат»</w:t>
            </w:r>
          </w:p>
          <w:p w:rsidR="00B81065" w:rsidRPr="00A8672F" w:rsidRDefault="00B81065" w:rsidP="00C366C5">
            <w:pPr>
              <w:pStyle w:val="a5"/>
              <w:rPr>
                <w:lang w:val="kk-KZ"/>
              </w:rPr>
            </w:pPr>
            <w:r w:rsidRPr="00A8672F">
              <w:rPr>
                <w:lang w:val="kk-KZ"/>
              </w:rPr>
              <w:t>Ш/ж:</w:t>
            </w:r>
          </w:p>
          <w:p w:rsidR="00B81065" w:rsidRPr="00A8672F" w:rsidRDefault="00B81065" w:rsidP="00C366C5">
            <w:pPr>
              <w:pStyle w:val="a5"/>
              <w:rPr>
                <w:lang w:val="kk-KZ"/>
              </w:rPr>
            </w:pPr>
            <w:r w:rsidRPr="00A8672F">
              <w:rPr>
                <w:lang w:val="kk-KZ"/>
              </w:rPr>
              <w:t>Массаж жолмен жүру</w:t>
            </w:r>
          </w:p>
        </w:tc>
        <w:tc>
          <w:tcPr>
            <w:tcW w:w="3062" w:type="dxa"/>
            <w:gridSpan w:val="2"/>
            <w:tcBorders>
              <w:top w:val="single" w:sz="4" w:space="0" w:color="000000"/>
              <w:left w:val="single" w:sz="4" w:space="0" w:color="auto"/>
              <w:bottom w:val="single" w:sz="4" w:space="0" w:color="000000"/>
              <w:right w:val="single" w:sz="4" w:space="0" w:color="auto"/>
            </w:tcBorders>
          </w:tcPr>
          <w:p w:rsidR="00B81065" w:rsidRDefault="00B81065" w:rsidP="00C366C5">
            <w:pPr>
              <w:pStyle w:val="a5"/>
              <w:spacing w:line="256" w:lineRule="auto"/>
              <w:jc w:val="both"/>
              <w:rPr>
                <w:lang w:val="kk-KZ"/>
              </w:rPr>
            </w:pPr>
            <w:r w:rsidRPr="00A8672F">
              <w:rPr>
                <w:lang w:val="kk-KZ"/>
              </w:rPr>
              <w:t>Біртіндеп ояту</w:t>
            </w:r>
            <w:r>
              <w:rPr>
                <w:lang w:val="kk-KZ"/>
              </w:rPr>
              <w:t xml:space="preserve"> </w:t>
            </w:r>
          </w:p>
          <w:p w:rsidR="00B81065" w:rsidRPr="00A8672F" w:rsidRDefault="00B81065" w:rsidP="00C366C5">
            <w:pPr>
              <w:pStyle w:val="a5"/>
              <w:spacing w:line="256" w:lineRule="auto"/>
              <w:jc w:val="both"/>
              <w:rPr>
                <w:lang w:val="kk-KZ"/>
              </w:rPr>
            </w:pPr>
            <w:r>
              <w:rPr>
                <w:lang w:val="kk-KZ"/>
              </w:rPr>
              <w:t>Музыкалық әуен№4</w:t>
            </w:r>
          </w:p>
          <w:p w:rsidR="00B81065" w:rsidRPr="00A8672F" w:rsidRDefault="00B81065" w:rsidP="00C366C5">
            <w:pPr>
              <w:pStyle w:val="a5"/>
              <w:spacing w:line="256" w:lineRule="auto"/>
              <w:jc w:val="both"/>
              <w:rPr>
                <w:b/>
                <w:lang w:val="kk-KZ"/>
              </w:rPr>
            </w:pPr>
            <w:r w:rsidRPr="00A8672F">
              <w:rPr>
                <w:b/>
                <w:lang w:val="kk-KZ"/>
              </w:rPr>
              <w:t>Дене шынықтыру:</w:t>
            </w:r>
          </w:p>
          <w:p w:rsidR="00B81065" w:rsidRPr="00D00F02" w:rsidRDefault="00B81065" w:rsidP="00C366C5">
            <w:pPr>
              <w:spacing w:after="0"/>
              <w:rPr>
                <w:rFonts w:ascii="Times New Roman" w:hAnsi="Times New Roman" w:cs="Times New Roman"/>
                <w:sz w:val="24"/>
                <w:szCs w:val="24"/>
              </w:rPr>
            </w:pPr>
            <w:r w:rsidRPr="00D00F02">
              <w:rPr>
                <w:rFonts w:ascii="Times New Roman" w:hAnsi="Times New Roman" w:cs="Times New Roman"/>
                <w:sz w:val="24"/>
                <w:szCs w:val="24"/>
              </w:rPr>
              <w:t>Ояну №4</w:t>
            </w:r>
          </w:p>
          <w:p w:rsidR="00B81065" w:rsidRPr="00D00F02" w:rsidRDefault="00B81065" w:rsidP="00C366C5">
            <w:pPr>
              <w:spacing w:after="0"/>
              <w:rPr>
                <w:rFonts w:ascii="Times New Roman" w:hAnsi="Times New Roman" w:cs="Times New Roman"/>
                <w:sz w:val="24"/>
                <w:szCs w:val="24"/>
              </w:rPr>
            </w:pPr>
            <w:r w:rsidRPr="00D00F02">
              <w:rPr>
                <w:rFonts w:ascii="Times New Roman" w:hAnsi="Times New Roman" w:cs="Times New Roman"/>
                <w:sz w:val="24"/>
                <w:szCs w:val="24"/>
              </w:rPr>
              <w:t>Ш/ж:Бұдыр жолдар</w:t>
            </w:r>
          </w:p>
        </w:tc>
        <w:tc>
          <w:tcPr>
            <w:tcW w:w="2831" w:type="dxa"/>
            <w:gridSpan w:val="3"/>
            <w:tcBorders>
              <w:top w:val="single" w:sz="4" w:space="0" w:color="000000"/>
              <w:left w:val="single" w:sz="4" w:space="0" w:color="auto"/>
              <w:bottom w:val="single" w:sz="4" w:space="0" w:color="000000"/>
              <w:right w:val="single" w:sz="4" w:space="0" w:color="000000"/>
            </w:tcBorders>
          </w:tcPr>
          <w:p w:rsidR="00B81065" w:rsidRDefault="00B81065" w:rsidP="00C366C5">
            <w:pPr>
              <w:pStyle w:val="a5"/>
              <w:spacing w:line="256" w:lineRule="auto"/>
              <w:jc w:val="both"/>
              <w:rPr>
                <w:lang w:val="kk-KZ"/>
              </w:rPr>
            </w:pPr>
            <w:r w:rsidRPr="00A8672F">
              <w:rPr>
                <w:lang w:val="kk-KZ"/>
              </w:rPr>
              <w:t>Біртіндеп ояту</w:t>
            </w:r>
          </w:p>
          <w:p w:rsidR="00B81065" w:rsidRPr="00A8672F" w:rsidRDefault="00B81065" w:rsidP="00C366C5">
            <w:pPr>
              <w:pStyle w:val="a5"/>
              <w:spacing w:line="256" w:lineRule="auto"/>
              <w:jc w:val="both"/>
              <w:rPr>
                <w:lang w:val="kk-KZ"/>
              </w:rPr>
            </w:pPr>
            <w:r>
              <w:rPr>
                <w:lang w:val="kk-KZ"/>
              </w:rPr>
              <w:t>Музыкалық әуен№5</w:t>
            </w:r>
          </w:p>
          <w:p w:rsidR="00B81065" w:rsidRPr="00A8672F" w:rsidRDefault="00B81065" w:rsidP="00C366C5">
            <w:pPr>
              <w:pStyle w:val="a5"/>
              <w:spacing w:line="256" w:lineRule="auto"/>
              <w:jc w:val="both"/>
              <w:rPr>
                <w:b/>
                <w:lang w:val="kk-KZ"/>
              </w:rPr>
            </w:pPr>
            <w:r w:rsidRPr="00A8672F">
              <w:rPr>
                <w:b/>
                <w:lang w:val="kk-KZ"/>
              </w:rPr>
              <w:t>Дене шынықтыру:</w:t>
            </w:r>
          </w:p>
          <w:p w:rsidR="00B81065" w:rsidRPr="00A8672F" w:rsidRDefault="00B81065" w:rsidP="00C366C5">
            <w:pPr>
              <w:spacing w:after="0"/>
              <w:rPr>
                <w:rFonts w:ascii="Times New Roman" w:hAnsi="Times New Roman" w:cs="Times New Roman"/>
                <w:sz w:val="24"/>
                <w:szCs w:val="24"/>
              </w:rPr>
            </w:pPr>
            <w:r w:rsidRPr="00A8672F">
              <w:rPr>
                <w:rFonts w:ascii="Times New Roman" w:hAnsi="Times New Roman" w:cs="Times New Roman"/>
                <w:sz w:val="24"/>
                <w:szCs w:val="24"/>
              </w:rPr>
              <w:t>Ояну№5</w:t>
            </w:r>
          </w:p>
          <w:p w:rsidR="00B81065" w:rsidRPr="00A8672F" w:rsidRDefault="00B81065" w:rsidP="00C366C5">
            <w:pPr>
              <w:spacing w:after="0"/>
              <w:rPr>
                <w:rFonts w:ascii="Times New Roman" w:hAnsi="Times New Roman" w:cs="Times New Roman"/>
                <w:sz w:val="24"/>
                <w:szCs w:val="24"/>
              </w:rPr>
            </w:pPr>
            <w:r w:rsidRPr="00A8672F">
              <w:rPr>
                <w:rFonts w:ascii="Times New Roman" w:hAnsi="Times New Roman" w:cs="Times New Roman"/>
                <w:sz w:val="24"/>
                <w:szCs w:val="24"/>
              </w:rPr>
              <w:t>Ш/ж: Пойыз</w:t>
            </w:r>
          </w:p>
        </w:tc>
      </w:tr>
      <w:tr w:rsidR="00B81065" w:rsidRPr="00F56279" w:rsidTr="00C366C5">
        <w:trPr>
          <w:trHeight w:val="275"/>
        </w:trPr>
        <w:tc>
          <w:tcPr>
            <w:tcW w:w="2367" w:type="dxa"/>
            <w:tcBorders>
              <w:top w:val="single" w:sz="4" w:space="0" w:color="000000"/>
              <w:left w:val="single" w:sz="4" w:space="0" w:color="000000"/>
              <w:bottom w:val="single" w:sz="4" w:space="0" w:color="000000"/>
              <w:right w:val="single" w:sz="4" w:space="0" w:color="000000"/>
            </w:tcBorders>
            <w:hideMark/>
          </w:tcPr>
          <w:p w:rsidR="00B81065" w:rsidRPr="002A228A" w:rsidRDefault="00B81065" w:rsidP="00C366C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Бесін ас</w:t>
            </w:r>
          </w:p>
        </w:tc>
        <w:tc>
          <w:tcPr>
            <w:tcW w:w="13510" w:type="dxa"/>
            <w:gridSpan w:val="10"/>
            <w:tcBorders>
              <w:top w:val="single" w:sz="4" w:space="0" w:color="000000"/>
              <w:left w:val="single" w:sz="4" w:space="0" w:color="000000"/>
              <w:bottom w:val="single" w:sz="4" w:space="0" w:color="000000"/>
              <w:right w:val="single" w:sz="4" w:space="0" w:color="000000"/>
            </w:tcBorders>
            <w:hideMark/>
          </w:tcPr>
          <w:p w:rsidR="00B81065" w:rsidRPr="00CE041E" w:rsidRDefault="00B81065" w:rsidP="00C366C5">
            <w:pPr>
              <w:pStyle w:val="TableParagraph"/>
              <w:jc w:val="center"/>
              <w:rPr>
                <w:sz w:val="24"/>
                <w:szCs w:val="24"/>
              </w:rPr>
            </w:pPr>
            <w:r w:rsidRPr="00CE041E">
              <w:rPr>
                <w:color w:val="000000"/>
                <w:sz w:val="24"/>
                <w:szCs w:val="24"/>
                <w:lang w:eastAsia="ru-RU"/>
              </w:rPr>
              <w:t xml:space="preserve">Кезекшілерді тағайындап, көмекшіге көмектесе білуге үйрету. Қолдарын жуғызып, </w:t>
            </w:r>
            <w:r w:rsidRPr="00CE041E">
              <w:rPr>
                <w:b/>
                <w:color w:val="000000"/>
                <w:sz w:val="24"/>
                <w:szCs w:val="24"/>
                <w:lang w:eastAsia="ru-RU"/>
              </w:rPr>
              <w:t>«</w:t>
            </w:r>
            <w:r w:rsidRPr="00CE041E">
              <w:rPr>
                <w:b/>
                <w:color w:val="000000"/>
                <w:sz w:val="24"/>
                <w:szCs w:val="24"/>
                <w:shd w:val="clear" w:color="auto" w:fill="FFFFFF"/>
              </w:rPr>
              <w:t>Тазалықтың досы-Сабын</w:t>
            </w:r>
            <w:r w:rsidRPr="00CE041E">
              <w:rPr>
                <w:color w:val="000000"/>
                <w:sz w:val="24"/>
                <w:szCs w:val="24"/>
                <w:lang w:eastAsia="ru-RU"/>
              </w:rPr>
              <w:t>» деген осы» деп тазалыққа шақыру</w:t>
            </w:r>
          </w:p>
          <w:p w:rsidR="00B81065" w:rsidRPr="00D00F02" w:rsidRDefault="00B81065" w:rsidP="00C366C5">
            <w:pPr>
              <w:tabs>
                <w:tab w:val="center" w:pos="3802"/>
                <w:tab w:val="left" w:pos="5743"/>
              </w:tabs>
              <w:spacing w:after="0"/>
              <w:jc w:val="center"/>
              <w:rPr>
                <w:rFonts w:ascii="Times New Roman" w:hAnsi="Times New Roman" w:cs="Times New Roman"/>
                <w:sz w:val="24"/>
              </w:rPr>
            </w:pPr>
            <w:r w:rsidRPr="00D00F02">
              <w:rPr>
                <w:rFonts w:ascii="Times New Roman" w:hAnsi="Times New Roman" w:cs="Times New Roman"/>
                <w:sz w:val="24"/>
              </w:rPr>
              <w:t>Тамақ ішер кезде енді,</w:t>
            </w:r>
          </w:p>
          <w:p w:rsidR="00B81065" w:rsidRPr="00D00F02" w:rsidRDefault="00B81065" w:rsidP="00C366C5">
            <w:pPr>
              <w:spacing w:after="0"/>
              <w:jc w:val="center"/>
              <w:rPr>
                <w:rFonts w:ascii="Times New Roman" w:hAnsi="Times New Roman" w:cs="Times New Roman"/>
                <w:sz w:val="24"/>
              </w:rPr>
            </w:pPr>
            <w:r w:rsidRPr="00D00F02">
              <w:rPr>
                <w:rFonts w:ascii="Times New Roman" w:hAnsi="Times New Roman" w:cs="Times New Roman"/>
                <w:sz w:val="24"/>
              </w:rPr>
              <w:t>Сөйлемейміз күлмейміз.</w:t>
            </w:r>
          </w:p>
          <w:p w:rsidR="00B81065" w:rsidRPr="00D00F02" w:rsidRDefault="00B81065" w:rsidP="00C366C5">
            <w:pPr>
              <w:spacing w:after="0"/>
              <w:jc w:val="center"/>
              <w:rPr>
                <w:rFonts w:ascii="Times New Roman" w:hAnsi="Times New Roman" w:cs="Times New Roman"/>
                <w:sz w:val="24"/>
              </w:rPr>
            </w:pPr>
            <w:r w:rsidRPr="00D00F02">
              <w:rPr>
                <w:rFonts w:ascii="Times New Roman" w:hAnsi="Times New Roman" w:cs="Times New Roman"/>
                <w:sz w:val="24"/>
              </w:rPr>
              <w:t>Астан басқа өзгені,</w:t>
            </w:r>
          </w:p>
          <w:p w:rsidR="00B81065" w:rsidRPr="00D00F02" w:rsidRDefault="00B81065" w:rsidP="00C366C5">
            <w:pPr>
              <w:spacing w:after="0"/>
              <w:jc w:val="center"/>
              <w:rPr>
                <w:color w:val="000000"/>
                <w:sz w:val="24"/>
                <w:szCs w:val="24"/>
                <w:lang w:eastAsia="ru-RU"/>
              </w:rPr>
            </w:pPr>
            <w:r w:rsidRPr="00D00F02">
              <w:rPr>
                <w:rFonts w:ascii="Times New Roman" w:hAnsi="Times New Roman" w:cs="Times New Roman"/>
                <w:sz w:val="24"/>
              </w:rPr>
              <w:t>Елемейміз, білмейміз. (сөйлеуді дамыту)</w:t>
            </w:r>
            <w:r w:rsidRPr="00D00F02">
              <w:rPr>
                <w:color w:val="000000"/>
                <w:sz w:val="24"/>
                <w:szCs w:val="24"/>
                <w:lang w:eastAsia="ru-RU"/>
              </w:rPr>
              <w:t xml:space="preserve"> .</w:t>
            </w:r>
          </w:p>
          <w:p w:rsidR="00B81065" w:rsidRPr="00A8672F" w:rsidRDefault="00B81065" w:rsidP="00C366C5">
            <w:pPr>
              <w:spacing w:after="0" w:line="240" w:lineRule="auto"/>
              <w:rPr>
                <w:rFonts w:ascii="Times New Roman" w:eastAsia="Times New Roman" w:hAnsi="Times New Roman" w:cs="Times New Roman"/>
                <w:color w:val="000000"/>
                <w:sz w:val="24"/>
                <w:szCs w:val="24"/>
                <w:lang w:eastAsia="ru-RU"/>
              </w:rPr>
            </w:pPr>
            <w:r w:rsidRPr="00D00F02">
              <w:rPr>
                <w:rFonts w:ascii="Times New Roman" w:hAnsi="Times New Roman" w:cs="Times New Roman"/>
                <w:sz w:val="24"/>
                <w:szCs w:val="24"/>
              </w:rPr>
              <w:t xml:space="preserve">«Дұрыс отыру, дұрыс тамақтану, өзімді ұқыпты ұстау-әдепті баланың қылығы» </w:t>
            </w:r>
            <w:r w:rsidRPr="00D00F02">
              <w:rPr>
                <w:rFonts w:ascii="Times New Roman" w:hAnsi="Times New Roman" w:cs="Times New Roman"/>
                <w:color w:val="000000"/>
                <w:sz w:val="24"/>
                <w:szCs w:val="24"/>
                <w:lang w:eastAsia="ru-RU"/>
              </w:rPr>
              <w:t xml:space="preserve">Бата айту. </w:t>
            </w:r>
            <w:r w:rsidRPr="00FE5729">
              <w:rPr>
                <w:rFonts w:ascii="Times New Roman" w:hAnsi="Times New Roman" w:cs="Times New Roman"/>
                <w:color w:val="000000"/>
                <w:sz w:val="24"/>
                <w:szCs w:val="24"/>
                <w:lang w:eastAsia="ru-RU"/>
              </w:rPr>
              <w:t>Ас қайтару</w:t>
            </w:r>
          </w:p>
        </w:tc>
      </w:tr>
      <w:tr w:rsidR="00B81065" w:rsidRPr="002A7D44" w:rsidTr="00C366C5">
        <w:trPr>
          <w:trHeight w:val="970"/>
        </w:trPr>
        <w:tc>
          <w:tcPr>
            <w:tcW w:w="2367" w:type="dxa"/>
            <w:tcBorders>
              <w:top w:val="single" w:sz="4" w:space="0" w:color="000000"/>
              <w:left w:val="single" w:sz="4" w:space="0" w:color="000000"/>
              <w:bottom w:val="single" w:sz="4" w:space="0" w:color="000000"/>
              <w:right w:val="single" w:sz="4" w:space="0" w:color="000000"/>
            </w:tcBorders>
            <w:hideMark/>
          </w:tcPr>
          <w:p w:rsidR="00B81065" w:rsidRPr="006F1015" w:rsidRDefault="00B81065" w:rsidP="00C366C5">
            <w:pPr>
              <w:spacing w:after="0" w:line="240" w:lineRule="auto"/>
              <w:rPr>
                <w:rFonts w:ascii="Times New Roman" w:eastAsia="Times New Roman" w:hAnsi="Times New Roman" w:cs="Times New Roman"/>
                <w:sz w:val="24"/>
                <w:szCs w:val="24"/>
                <w:lang w:eastAsia="ru-RU"/>
              </w:rPr>
            </w:pPr>
            <w:r w:rsidRPr="006F1015">
              <w:rPr>
                <w:rFonts w:ascii="Times New Roman" w:eastAsia="Times New Roman" w:hAnsi="Times New Roman" w:cs="Times New Roman"/>
                <w:b/>
                <w:bCs/>
                <w:color w:val="000000"/>
                <w:sz w:val="24"/>
                <w:szCs w:val="24"/>
                <w:lang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863" w:type="dxa"/>
            <w:gridSpan w:val="2"/>
            <w:tcBorders>
              <w:top w:val="single" w:sz="4" w:space="0" w:color="000000"/>
              <w:left w:val="single" w:sz="4" w:space="0" w:color="000000"/>
              <w:bottom w:val="single" w:sz="4" w:space="0" w:color="000000"/>
              <w:right w:val="single" w:sz="4" w:space="0" w:color="000000"/>
            </w:tcBorders>
            <w:hideMark/>
          </w:tcPr>
          <w:p w:rsidR="00B81065" w:rsidRDefault="00B81065" w:rsidP="00C366C5">
            <w:pPr>
              <w:spacing w:after="0" w:line="240" w:lineRule="auto"/>
              <w:rPr>
                <w:rFonts w:ascii="Times New Roman" w:eastAsia="Times New Roman" w:hAnsi="Times New Roman" w:cs="Times New Roman"/>
                <w:sz w:val="24"/>
                <w:szCs w:val="24"/>
                <w:lang w:eastAsia="ru-RU"/>
              </w:rPr>
            </w:pPr>
            <w:r w:rsidRPr="00A8672F">
              <w:rPr>
                <w:rFonts w:ascii="Times New Roman" w:eastAsia="Times New Roman" w:hAnsi="Times New Roman" w:cs="Times New Roman"/>
                <w:b/>
                <w:sz w:val="24"/>
                <w:szCs w:val="24"/>
                <w:lang w:eastAsia="ru-RU"/>
              </w:rPr>
              <w:t>Құрастыру:</w:t>
            </w:r>
            <w:r>
              <w:rPr>
                <w:rFonts w:ascii="Times New Roman" w:eastAsia="Times New Roman" w:hAnsi="Times New Roman" w:cs="Times New Roman"/>
                <w:sz w:val="24"/>
                <w:szCs w:val="24"/>
                <w:lang w:eastAsia="ru-RU"/>
              </w:rPr>
              <w:t xml:space="preserve"> Ойын:көліктерге арналған гараж құрастыру. Қуыршақтарға арналған үй құрастыру.</w:t>
            </w:r>
          </w:p>
          <w:p w:rsidR="00B81065" w:rsidRPr="00CD69CB" w:rsidRDefault="00B81065" w:rsidP="00C366C5">
            <w:pPr>
              <w:spacing w:after="0" w:line="240" w:lineRule="auto"/>
              <w:rPr>
                <w:rFonts w:ascii="Times New Roman" w:eastAsia="Times New Roman" w:hAnsi="Times New Roman" w:cs="Times New Roman"/>
                <w:b/>
                <w:sz w:val="24"/>
                <w:szCs w:val="24"/>
                <w:lang w:eastAsia="ru-RU"/>
              </w:rPr>
            </w:pPr>
            <w:r w:rsidRPr="00CD69CB">
              <w:rPr>
                <w:rFonts w:ascii="Times New Roman" w:eastAsia="Times New Roman" w:hAnsi="Times New Roman" w:cs="Times New Roman"/>
                <w:b/>
                <w:sz w:val="24"/>
                <w:szCs w:val="24"/>
                <w:lang w:eastAsia="ru-RU"/>
              </w:rPr>
              <w:t>Сурет салу, мүсіндеу іс-әрекеті:</w:t>
            </w: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sz w:val="24"/>
                <w:szCs w:val="24"/>
                <w:lang w:eastAsia="ru-RU"/>
              </w:rPr>
              <w:t>Алтын түстес жапырақ»</w:t>
            </w:r>
          </w:p>
        </w:tc>
        <w:tc>
          <w:tcPr>
            <w:tcW w:w="2515" w:type="dxa"/>
            <w:tcBorders>
              <w:top w:val="single" w:sz="4" w:space="0" w:color="000000"/>
              <w:left w:val="single" w:sz="4" w:space="0" w:color="000000"/>
              <w:bottom w:val="single" w:sz="4" w:space="0" w:color="000000"/>
              <w:right w:val="single" w:sz="4" w:space="0" w:color="000000"/>
            </w:tcBorders>
            <w:hideMark/>
          </w:tcPr>
          <w:p w:rsidR="00B81065" w:rsidRPr="006F1015" w:rsidRDefault="00B81065" w:rsidP="00C366C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Құрастыру іс-әрекеті,</w:t>
            </w:r>
            <w:r>
              <w:rPr>
                <w:rFonts w:ascii="Times New Roman" w:eastAsia="Times New Roman" w:hAnsi="Times New Roman" w:cs="Times New Roman"/>
                <w:sz w:val="24"/>
                <w:szCs w:val="24"/>
                <w:lang w:eastAsia="ru-RU"/>
              </w:rPr>
              <w:t>ойын:сандар бойынша пішіндерді дұрыыс құрастыру.</w:t>
            </w:r>
          </w:p>
        </w:tc>
        <w:tc>
          <w:tcPr>
            <w:tcW w:w="2264" w:type="dxa"/>
            <w:gridSpan w:val="3"/>
            <w:tcBorders>
              <w:top w:val="single" w:sz="4" w:space="0" w:color="000000"/>
              <w:left w:val="single" w:sz="4" w:space="0" w:color="000000"/>
              <w:bottom w:val="single" w:sz="4" w:space="0" w:color="000000"/>
              <w:right w:val="single" w:sz="4" w:space="0" w:color="000000"/>
            </w:tcBorders>
            <w:hideMark/>
          </w:tcPr>
          <w:p w:rsidR="00B81065" w:rsidRPr="006F1015" w:rsidRDefault="00B81065" w:rsidP="00C366C5">
            <w:pPr>
              <w:spacing w:after="0" w:line="240" w:lineRule="auto"/>
              <w:rPr>
                <w:rFonts w:ascii="Times New Roman" w:eastAsia="Times New Roman" w:hAnsi="Times New Roman" w:cs="Times New Roman"/>
                <w:sz w:val="24"/>
                <w:szCs w:val="24"/>
                <w:lang w:eastAsia="ru-RU"/>
              </w:rPr>
            </w:pPr>
            <w:r w:rsidRPr="00CD69CB">
              <w:rPr>
                <w:rFonts w:ascii="Times New Roman" w:eastAsia="Times New Roman" w:hAnsi="Times New Roman" w:cs="Times New Roman"/>
                <w:b/>
                <w:sz w:val="24"/>
                <w:szCs w:val="24"/>
                <w:lang w:eastAsia="ru-RU"/>
              </w:rPr>
              <w:t>Құрастыру іс-әрекеті,</w:t>
            </w:r>
            <w:r>
              <w:rPr>
                <w:rFonts w:ascii="Times New Roman" w:eastAsia="Times New Roman" w:hAnsi="Times New Roman" w:cs="Times New Roman"/>
                <w:sz w:val="24"/>
                <w:szCs w:val="24"/>
                <w:lang w:eastAsia="ru-RU"/>
              </w:rPr>
              <w:t xml:space="preserve"> үстел үсті ойыны: «пойыз.»</w:t>
            </w:r>
          </w:p>
        </w:tc>
        <w:tc>
          <w:tcPr>
            <w:tcW w:w="3055" w:type="dxa"/>
            <w:gridSpan w:val="3"/>
            <w:tcBorders>
              <w:top w:val="single" w:sz="4" w:space="0" w:color="000000"/>
              <w:left w:val="single" w:sz="4" w:space="0" w:color="000000"/>
              <w:bottom w:val="single" w:sz="4" w:space="0" w:color="000000"/>
              <w:right w:val="single" w:sz="4" w:space="0" w:color="000000"/>
            </w:tcBorders>
            <w:hideMark/>
          </w:tcPr>
          <w:p w:rsidR="00B81065" w:rsidRPr="0074053A" w:rsidRDefault="00B81065" w:rsidP="00C366C5">
            <w:pPr>
              <w:spacing w:after="0" w:line="240" w:lineRule="auto"/>
              <w:rPr>
                <w:rFonts w:ascii="Times New Roman" w:eastAsia="Times New Roman" w:hAnsi="Times New Roman" w:cs="Times New Roman"/>
                <w:color w:val="000000"/>
                <w:sz w:val="24"/>
                <w:szCs w:val="24"/>
                <w:lang w:eastAsia="ru-RU"/>
              </w:rPr>
            </w:pPr>
            <w:r w:rsidRPr="006F1015">
              <w:rPr>
                <w:rFonts w:ascii="Times New Roman" w:eastAsia="Times New Roman" w:hAnsi="Times New Roman" w:cs="Times New Roman"/>
                <w:b/>
                <w:color w:val="000000"/>
                <w:sz w:val="24"/>
                <w:szCs w:val="24"/>
                <w:lang w:eastAsia="ru-RU"/>
              </w:rPr>
              <w:t xml:space="preserve">Математика негіздері – </w:t>
            </w:r>
            <w:r>
              <w:rPr>
                <w:rFonts w:ascii="Times New Roman" w:eastAsia="Times New Roman" w:hAnsi="Times New Roman" w:cs="Times New Roman"/>
                <w:b/>
                <w:color w:val="000000"/>
                <w:sz w:val="24"/>
                <w:szCs w:val="24"/>
                <w:lang w:eastAsia="ru-RU"/>
              </w:rPr>
              <w:t xml:space="preserve"> </w:t>
            </w:r>
            <w:r w:rsidRPr="006F1015">
              <w:rPr>
                <w:rFonts w:ascii="Times New Roman" w:eastAsia="Times New Roman" w:hAnsi="Times New Roman" w:cs="Times New Roman"/>
                <w:b/>
                <w:color w:val="000000"/>
                <w:sz w:val="24"/>
                <w:szCs w:val="24"/>
                <w:lang w:eastAsia="ru-RU"/>
              </w:rPr>
              <w:t>танымдық, ойын</w:t>
            </w:r>
            <w:r w:rsidRPr="006F1015">
              <w:rPr>
                <w:rFonts w:ascii="Times New Roman" w:eastAsia="Times New Roman" w:hAnsi="Times New Roman" w:cs="Times New Roman"/>
                <w:color w:val="000000"/>
                <w:sz w:val="24"/>
                <w:szCs w:val="24"/>
                <w:lang w:eastAsia="ru-RU"/>
              </w:rPr>
              <w:t xml:space="preserve"> </w:t>
            </w:r>
            <w:r w:rsidRPr="006F1015">
              <w:rPr>
                <w:rFonts w:ascii="Times New Roman" w:eastAsia="Times New Roman" w:hAnsi="Times New Roman" w:cs="Times New Roman"/>
                <w:b/>
                <w:color w:val="000000"/>
                <w:sz w:val="24"/>
                <w:szCs w:val="24"/>
                <w:lang w:eastAsia="ru-RU"/>
              </w:rPr>
              <w:t xml:space="preserve">әрекеттері </w:t>
            </w:r>
            <w:r>
              <w:rPr>
                <w:rFonts w:ascii="Times New Roman" w:eastAsia="Times New Roman" w:hAnsi="Times New Roman" w:cs="Times New Roman"/>
                <w:color w:val="000000"/>
                <w:sz w:val="24"/>
                <w:szCs w:val="24"/>
                <w:lang w:eastAsia="ru-RU"/>
              </w:rPr>
              <w:t>(</w:t>
            </w:r>
            <w:r w:rsidRPr="0074053A">
              <w:rPr>
                <w:rFonts w:ascii="Times New Roman" w:eastAsia="Times New Roman" w:hAnsi="Times New Roman" w:cs="Times New Roman"/>
                <w:color w:val="000000"/>
                <w:sz w:val="24"/>
                <w:szCs w:val="24"/>
                <w:lang w:eastAsia="ru-RU"/>
              </w:rPr>
              <w:t>Дидакти</w:t>
            </w:r>
            <w:r>
              <w:rPr>
                <w:rFonts w:ascii="Times New Roman" w:eastAsia="Times New Roman" w:hAnsi="Times New Roman" w:cs="Times New Roman"/>
                <w:color w:val="000000"/>
                <w:sz w:val="24"/>
                <w:szCs w:val="24"/>
                <w:lang w:eastAsia="ru-RU"/>
              </w:rPr>
              <w:t>калық ойын</w:t>
            </w:r>
            <w:r w:rsidRPr="0074053A">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Көп, аз, қанша болса сонша</w:t>
            </w:r>
            <w:r w:rsidRPr="0074053A">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eastAsia="ru-RU"/>
              </w:rPr>
              <w:t>)</w:t>
            </w:r>
            <w:r w:rsidRPr="00A9680D">
              <w:rPr>
                <w:rFonts w:ascii="Times New Roman" w:eastAsia="Times New Roman" w:hAnsi="Times New Roman" w:cs="Times New Roman"/>
                <w:color w:val="000000"/>
                <w:sz w:val="24"/>
                <w:szCs w:val="24"/>
                <w:lang w:eastAsia="ru-RU"/>
              </w:rPr>
              <w:t xml:space="preserve"> </w:t>
            </w:r>
          </w:p>
          <w:p w:rsidR="00B81065" w:rsidRPr="0074053A" w:rsidRDefault="00B81065" w:rsidP="00C366C5">
            <w:pPr>
              <w:spacing w:after="0" w:line="240" w:lineRule="auto"/>
              <w:rPr>
                <w:rFonts w:ascii="Times New Roman" w:eastAsia="Times New Roman" w:hAnsi="Times New Roman" w:cs="Times New Roman"/>
                <w:color w:val="000000"/>
                <w:sz w:val="24"/>
                <w:szCs w:val="24"/>
                <w:lang w:eastAsia="ru-RU"/>
              </w:rPr>
            </w:pPr>
          </w:p>
          <w:p w:rsidR="00B81065" w:rsidRDefault="00B81065" w:rsidP="00C366C5">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Сурет салу, мүсіндеу</w:t>
            </w:r>
            <w:r w:rsidRPr="00174608">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eastAsia="ru-RU"/>
              </w:rPr>
              <w:t>жапсыру</w:t>
            </w:r>
            <w:r w:rsidRPr="00174608">
              <w:rPr>
                <w:rFonts w:ascii="Times New Roman" w:eastAsia="Times New Roman" w:hAnsi="Times New Roman" w:cs="Times New Roman"/>
                <w:b/>
                <w:color w:val="000000"/>
                <w:sz w:val="24"/>
                <w:szCs w:val="24"/>
                <w:lang w:eastAsia="ru-RU"/>
              </w:rPr>
              <w:t xml:space="preserve"> – </w:t>
            </w:r>
            <w:r>
              <w:rPr>
                <w:rFonts w:ascii="Times New Roman" w:eastAsia="Times New Roman" w:hAnsi="Times New Roman" w:cs="Times New Roman"/>
                <w:b/>
                <w:color w:val="000000"/>
                <w:sz w:val="24"/>
                <w:szCs w:val="24"/>
                <w:lang w:eastAsia="ru-RU"/>
              </w:rPr>
              <w:t>шығармашылық,</w:t>
            </w:r>
            <w:r w:rsidRPr="00174608">
              <w:rPr>
                <w:rFonts w:ascii="Times New Roman" w:eastAsia="Times New Roman" w:hAnsi="Times New Roman" w:cs="Times New Roman"/>
                <w:b/>
                <w:color w:val="000000"/>
                <w:sz w:val="24"/>
                <w:szCs w:val="24"/>
                <w:lang w:eastAsia="ru-RU"/>
              </w:rPr>
              <w:t xml:space="preserve"> коммуникатив</w:t>
            </w:r>
            <w:r>
              <w:rPr>
                <w:rFonts w:ascii="Times New Roman" w:eastAsia="Times New Roman" w:hAnsi="Times New Roman" w:cs="Times New Roman"/>
                <w:b/>
                <w:color w:val="000000"/>
                <w:sz w:val="24"/>
                <w:szCs w:val="24"/>
                <w:lang w:eastAsia="ru-RU"/>
              </w:rPr>
              <w:t>тік, ойын әрекеттері</w:t>
            </w:r>
            <w:r>
              <w:rPr>
                <w:rFonts w:ascii="Times New Roman" w:eastAsia="Times New Roman" w:hAnsi="Times New Roman" w:cs="Times New Roman"/>
                <w:color w:val="000000"/>
                <w:sz w:val="24"/>
                <w:szCs w:val="24"/>
                <w:lang w:eastAsia="ru-RU"/>
              </w:rPr>
              <w:t xml:space="preserve"> (балалардың қызығушылықтары бойынша)</w:t>
            </w:r>
          </w:p>
          <w:p w:rsidR="00B81065" w:rsidRPr="00ED54F4" w:rsidRDefault="00B81065" w:rsidP="00C366C5">
            <w:pPr>
              <w:spacing w:after="0" w:line="240" w:lineRule="auto"/>
              <w:rPr>
                <w:rFonts w:ascii="Times New Roman" w:eastAsia="Times New Roman" w:hAnsi="Times New Roman" w:cs="Times New Roman"/>
                <w:color w:val="000000"/>
                <w:sz w:val="24"/>
                <w:szCs w:val="24"/>
                <w:lang w:eastAsia="ru-RU"/>
              </w:rPr>
            </w:pPr>
          </w:p>
        </w:tc>
        <w:tc>
          <w:tcPr>
            <w:tcW w:w="2813" w:type="dxa"/>
            <w:tcBorders>
              <w:top w:val="single" w:sz="4" w:space="0" w:color="000000"/>
              <w:left w:val="single" w:sz="4" w:space="0" w:color="000000"/>
              <w:bottom w:val="single" w:sz="4" w:space="0" w:color="000000"/>
              <w:right w:val="single" w:sz="4" w:space="0" w:color="000000"/>
            </w:tcBorders>
            <w:hideMark/>
          </w:tcPr>
          <w:p w:rsidR="00B81065" w:rsidRPr="00D308F5" w:rsidRDefault="00B81065" w:rsidP="00C366C5">
            <w:pPr>
              <w:spacing w:after="0" w:line="240" w:lineRule="auto"/>
              <w:rPr>
                <w:rFonts w:ascii="Times New Roman" w:eastAsia="Times New Roman" w:hAnsi="Times New Roman" w:cs="Times New Roman"/>
                <w:color w:val="000000"/>
                <w:sz w:val="24"/>
                <w:szCs w:val="24"/>
                <w:lang w:eastAsia="ru-RU"/>
              </w:rPr>
            </w:pPr>
            <w:r w:rsidRPr="008564B2">
              <w:rPr>
                <w:rFonts w:ascii="Times New Roman" w:eastAsia="Times New Roman" w:hAnsi="Times New Roman" w:cs="Times New Roman"/>
                <w:b/>
                <w:color w:val="000000"/>
                <w:sz w:val="24"/>
                <w:szCs w:val="24"/>
                <w:lang w:eastAsia="ru-RU"/>
              </w:rPr>
              <w:t>Сөйлеуді дамыту, математика негіздері - ойын</w:t>
            </w:r>
            <w:r w:rsidRPr="00D308F5">
              <w:rPr>
                <w:rFonts w:ascii="Times New Roman" w:eastAsia="Times New Roman" w:hAnsi="Times New Roman" w:cs="Times New Roman"/>
                <w:b/>
                <w:color w:val="000000"/>
                <w:sz w:val="24"/>
                <w:szCs w:val="24"/>
                <w:lang w:eastAsia="ru-RU"/>
              </w:rPr>
              <w:t>, танымдық</w:t>
            </w:r>
            <w:r>
              <w:rPr>
                <w:rFonts w:ascii="Times New Roman" w:eastAsia="Times New Roman" w:hAnsi="Times New Roman" w:cs="Times New Roman"/>
                <w:b/>
                <w:color w:val="000000"/>
                <w:sz w:val="24"/>
                <w:szCs w:val="24"/>
                <w:lang w:eastAsia="ru-RU"/>
              </w:rPr>
              <w:t>,</w:t>
            </w:r>
            <w:r w:rsidRPr="00D308F5">
              <w:t xml:space="preserve"> </w:t>
            </w:r>
            <w:r w:rsidRPr="008564B2">
              <w:rPr>
                <w:rFonts w:ascii="Times New Roman" w:eastAsia="Times New Roman" w:hAnsi="Times New Roman" w:cs="Times New Roman"/>
                <w:b/>
                <w:color w:val="000000"/>
                <w:sz w:val="24"/>
                <w:szCs w:val="24"/>
                <w:lang w:eastAsia="ru-RU"/>
              </w:rPr>
              <w:t>коммуникативтік</w:t>
            </w:r>
            <w:r w:rsidRPr="00D308F5">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eastAsia="ru-RU"/>
              </w:rPr>
              <w:t xml:space="preserve">әрекет </w:t>
            </w:r>
            <w:r>
              <w:rPr>
                <w:rFonts w:ascii="Times New Roman" w:eastAsia="Times New Roman" w:hAnsi="Times New Roman" w:cs="Times New Roman"/>
                <w:color w:val="000000"/>
                <w:sz w:val="24"/>
                <w:szCs w:val="24"/>
                <w:lang w:eastAsia="ru-RU"/>
              </w:rPr>
              <w:t>(</w:t>
            </w:r>
            <w:r w:rsidRPr="00D308F5">
              <w:rPr>
                <w:rFonts w:ascii="Times New Roman" w:eastAsia="Times New Roman" w:hAnsi="Times New Roman" w:cs="Times New Roman"/>
                <w:color w:val="000000"/>
                <w:sz w:val="24"/>
                <w:szCs w:val="24"/>
                <w:lang w:eastAsia="ru-RU"/>
              </w:rPr>
              <w:t>Сюжетті</w:t>
            </w:r>
            <w:r>
              <w:rPr>
                <w:rFonts w:ascii="Times New Roman" w:eastAsia="Times New Roman" w:hAnsi="Times New Roman" w:cs="Times New Roman"/>
                <w:color w:val="000000"/>
                <w:sz w:val="24"/>
                <w:szCs w:val="24"/>
                <w:lang w:eastAsia="ru-RU"/>
              </w:rPr>
              <w:t>-рөлдік ойын</w:t>
            </w:r>
            <w:r w:rsidRPr="00D308F5">
              <w:rPr>
                <w:rFonts w:ascii="Times New Roman" w:eastAsia="Times New Roman" w:hAnsi="Times New Roman" w:cs="Times New Roman"/>
                <w:color w:val="000000"/>
                <w:sz w:val="24"/>
                <w:szCs w:val="24"/>
                <w:lang w:eastAsia="ru-RU"/>
              </w:rPr>
              <w:t xml:space="preserve"> «Супермаркет»</w:t>
            </w:r>
            <w:r>
              <w:rPr>
                <w:rFonts w:ascii="Times New Roman" w:eastAsia="Times New Roman" w:hAnsi="Times New Roman" w:cs="Times New Roman"/>
                <w:color w:val="000000"/>
                <w:sz w:val="24"/>
                <w:szCs w:val="24"/>
                <w:lang w:eastAsia="ru-RU"/>
              </w:rPr>
              <w:t>)</w:t>
            </w:r>
            <w:r w:rsidRPr="00A9680D">
              <w:rPr>
                <w:rFonts w:ascii="Times New Roman" w:eastAsia="Times New Roman" w:hAnsi="Times New Roman" w:cs="Times New Roman"/>
                <w:color w:val="000000"/>
                <w:sz w:val="24"/>
                <w:szCs w:val="24"/>
                <w:lang w:eastAsia="ru-RU"/>
              </w:rPr>
              <w:t xml:space="preserve"> </w:t>
            </w:r>
          </w:p>
          <w:p w:rsidR="00B81065" w:rsidRPr="00D562FF" w:rsidRDefault="00B81065" w:rsidP="00C366C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eastAsia="ru-RU"/>
              </w:rPr>
              <w:t>Жапсыру</w:t>
            </w:r>
            <w:r>
              <w:rPr>
                <w:rFonts w:ascii="Times New Roman" w:eastAsia="Times New Roman" w:hAnsi="Times New Roman" w:cs="Times New Roman"/>
                <w:color w:val="000000"/>
                <w:sz w:val="24"/>
                <w:szCs w:val="24"/>
                <w:lang w:eastAsia="ru-RU"/>
              </w:rPr>
              <w:t xml:space="preserve">- </w:t>
            </w:r>
            <w:r w:rsidRPr="006629A3">
              <w:rPr>
                <w:rFonts w:ascii="Times New Roman" w:eastAsia="Times New Roman" w:hAnsi="Times New Roman" w:cs="Times New Roman"/>
                <w:b/>
                <w:color w:val="000000"/>
                <w:sz w:val="24"/>
                <w:szCs w:val="24"/>
                <w:lang w:eastAsia="ru-RU"/>
              </w:rPr>
              <w:t>шығармашылық,</w:t>
            </w:r>
            <w:r w:rsidRPr="00D456EE">
              <w:rPr>
                <w:rFonts w:ascii="Times New Roman" w:eastAsia="Times New Roman" w:hAnsi="Times New Roman" w:cs="Times New Roman"/>
                <w:b/>
                <w:color w:val="000000"/>
                <w:sz w:val="24"/>
                <w:szCs w:val="24"/>
                <w:lang w:eastAsia="ru-RU"/>
              </w:rPr>
              <w:t xml:space="preserve"> еңбек және </w:t>
            </w:r>
            <w:r w:rsidRPr="00D456EE">
              <w:rPr>
                <w:rFonts w:ascii="Times New Roman" w:eastAsia="Times New Roman" w:hAnsi="Times New Roman" w:cs="Times New Roman"/>
                <w:color w:val="000000"/>
                <w:sz w:val="24"/>
                <w:szCs w:val="24"/>
                <w:lang w:eastAsia="ru-RU"/>
              </w:rPr>
              <w:t xml:space="preserve"> </w:t>
            </w:r>
            <w:r w:rsidRPr="00D562FF">
              <w:rPr>
                <w:rFonts w:ascii="Times New Roman" w:eastAsia="Times New Roman" w:hAnsi="Times New Roman" w:cs="Times New Roman"/>
                <w:b/>
                <w:color w:val="000000"/>
                <w:sz w:val="24"/>
                <w:szCs w:val="24"/>
                <w:lang w:eastAsia="ru-RU"/>
              </w:rPr>
              <w:t xml:space="preserve">коммуникативтік әрекеттер </w:t>
            </w:r>
            <w:r>
              <w:rPr>
                <w:rFonts w:ascii="Times New Roman" w:eastAsia="Times New Roman" w:hAnsi="Times New Roman" w:cs="Times New Roman"/>
                <w:color w:val="000000"/>
                <w:sz w:val="24"/>
                <w:szCs w:val="24"/>
                <w:lang w:eastAsia="ru-RU"/>
              </w:rPr>
              <w:t xml:space="preserve">(«Күз» тақырыбына апта қорытындысы бойынша газет-постер әзірлеу (ұжымдық) </w:t>
            </w:r>
          </w:p>
        </w:tc>
      </w:tr>
      <w:tr w:rsidR="00B81065" w:rsidRPr="002A7D44" w:rsidTr="00C366C5">
        <w:trPr>
          <w:trHeight w:val="970"/>
        </w:trPr>
        <w:tc>
          <w:tcPr>
            <w:tcW w:w="2367" w:type="dxa"/>
            <w:tcBorders>
              <w:top w:val="single" w:sz="4" w:space="0" w:color="000000"/>
              <w:left w:val="single" w:sz="4" w:space="0" w:color="000000"/>
              <w:bottom w:val="single" w:sz="4" w:space="0" w:color="000000"/>
              <w:right w:val="single" w:sz="4" w:space="0" w:color="000000"/>
            </w:tcBorders>
            <w:hideMark/>
          </w:tcPr>
          <w:p w:rsidR="00B81065" w:rsidRPr="006F1015" w:rsidRDefault="00B81065" w:rsidP="00C366C5">
            <w:pPr>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Б</w:t>
            </w:r>
            <w:r w:rsidRPr="002F7B86">
              <w:rPr>
                <w:rFonts w:ascii="Times New Roman" w:eastAsia="Times New Roman" w:hAnsi="Times New Roman" w:cs="Times New Roman"/>
                <w:b/>
                <w:bCs/>
                <w:color w:val="000000"/>
                <w:sz w:val="24"/>
                <w:szCs w:val="24"/>
                <w:lang w:eastAsia="ru-RU"/>
              </w:rPr>
              <w:t>алалармен жеке жұмыс</w:t>
            </w:r>
          </w:p>
        </w:tc>
        <w:tc>
          <w:tcPr>
            <w:tcW w:w="2863" w:type="dxa"/>
            <w:gridSpan w:val="2"/>
            <w:tcBorders>
              <w:top w:val="single" w:sz="4" w:space="0" w:color="000000"/>
              <w:left w:val="single" w:sz="4" w:space="0" w:color="000000"/>
              <w:bottom w:val="single" w:sz="4" w:space="0" w:color="000000"/>
              <w:right w:val="single" w:sz="4" w:space="0" w:color="000000"/>
            </w:tcBorders>
            <w:hideMark/>
          </w:tcPr>
          <w:p w:rsidR="00B81065" w:rsidRPr="00A8672F" w:rsidRDefault="00B81065" w:rsidP="00C366C5">
            <w:pPr>
              <w:spacing w:after="0" w:line="240" w:lineRule="auto"/>
              <w:rPr>
                <w:rFonts w:ascii="Times New Roman" w:eastAsia="Times New Roman" w:hAnsi="Times New Roman" w:cs="Times New Roman"/>
                <w:b/>
                <w:sz w:val="24"/>
                <w:szCs w:val="24"/>
                <w:lang w:eastAsia="ru-RU"/>
              </w:rPr>
            </w:pPr>
          </w:p>
        </w:tc>
        <w:tc>
          <w:tcPr>
            <w:tcW w:w="2515" w:type="dxa"/>
            <w:tcBorders>
              <w:top w:val="single" w:sz="4" w:space="0" w:color="000000"/>
              <w:left w:val="single" w:sz="4" w:space="0" w:color="000000"/>
              <w:bottom w:val="single" w:sz="4" w:space="0" w:color="000000"/>
              <w:right w:val="single" w:sz="4" w:space="0" w:color="000000"/>
            </w:tcBorders>
            <w:hideMark/>
          </w:tcPr>
          <w:p w:rsidR="00B81065" w:rsidRDefault="00B81065" w:rsidP="00C366C5">
            <w:pPr>
              <w:spacing w:after="0" w:line="240" w:lineRule="auto"/>
              <w:rPr>
                <w:rFonts w:ascii="Times New Roman" w:eastAsia="Times New Roman" w:hAnsi="Times New Roman" w:cs="Times New Roman"/>
                <w:b/>
                <w:sz w:val="24"/>
                <w:szCs w:val="24"/>
                <w:lang w:eastAsia="ru-RU"/>
              </w:rPr>
            </w:pPr>
          </w:p>
        </w:tc>
        <w:tc>
          <w:tcPr>
            <w:tcW w:w="2264" w:type="dxa"/>
            <w:gridSpan w:val="3"/>
            <w:tcBorders>
              <w:top w:val="single" w:sz="4" w:space="0" w:color="000000"/>
              <w:left w:val="single" w:sz="4" w:space="0" w:color="000000"/>
              <w:bottom w:val="single" w:sz="4" w:space="0" w:color="000000"/>
              <w:right w:val="single" w:sz="4" w:space="0" w:color="000000"/>
            </w:tcBorders>
            <w:hideMark/>
          </w:tcPr>
          <w:p w:rsidR="00B81065" w:rsidRPr="00CD69CB" w:rsidRDefault="00B81065" w:rsidP="00C366C5">
            <w:pPr>
              <w:spacing w:after="0" w:line="240" w:lineRule="auto"/>
              <w:rPr>
                <w:rFonts w:ascii="Times New Roman" w:eastAsia="Times New Roman" w:hAnsi="Times New Roman" w:cs="Times New Roman"/>
                <w:b/>
                <w:sz w:val="24"/>
                <w:szCs w:val="24"/>
                <w:lang w:eastAsia="ru-RU"/>
              </w:rPr>
            </w:pPr>
          </w:p>
        </w:tc>
        <w:tc>
          <w:tcPr>
            <w:tcW w:w="3055" w:type="dxa"/>
            <w:gridSpan w:val="3"/>
            <w:tcBorders>
              <w:top w:val="single" w:sz="4" w:space="0" w:color="000000"/>
              <w:left w:val="single" w:sz="4" w:space="0" w:color="000000"/>
              <w:bottom w:val="single" w:sz="4" w:space="0" w:color="000000"/>
              <w:right w:val="single" w:sz="4" w:space="0" w:color="000000"/>
            </w:tcBorders>
            <w:hideMark/>
          </w:tcPr>
          <w:p w:rsidR="00B81065" w:rsidRPr="006F1015" w:rsidRDefault="00B81065" w:rsidP="00C366C5">
            <w:pPr>
              <w:spacing w:after="0" w:line="240" w:lineRule="auto"/>
              <w:rPr>
                <w:rFonts w:ascii="Times New Roman" w:eastAsia="Times New Roman" w:hAnsi="Times New Roman" w:cs="Times New Roman"/>
                <w:b/>
                <w:color w:val="000000"/>
                <w:sz w:val="24"/>
                <w:szCs w:val="24"/>
                <w:lang w:eastAsia="ru-RU"/>
              </w:rPr>
            </w:pPr>
          </w:p>
        </w:tc>
        <w:tc>
          <w:tcPr>
            <w:tcW w:w="2813" w:type="dxa"/>
            <w:tcBorders>
              <w:top w:val="single" w:sz="4" w:space="0" w:color="000000"/>
              <w:left w:val="single" w:sz="4" w:space="0" w:color="000000"/>
              <w:bottom w:val="single" w:sz="4" w:space="0" w:color="000000"/>
              <w:right w:val="single" w:sz="4" w:space="0" w:color="000000"/>
            </w:tcBorders>
            <w:hideMark/>
          </w:tcPr>
          <w:p w:rsidR="00B81065" w:rsidRPr="008564B2" w:rsidRDefault="00B81065" w:rsidP="00C366C5">
            <w:pPr>
              <w:spacing w:after="0" w:line="240" w:lineRule="auto"/>
              <w:rPr>
                <w:rFonts w:ascii="Times New Roman" w:eastAsia="Times New Roman" w:hAnsi="Times New Roman" w:cs="Times New Roman"/>
                <w:b/>
                <w:color w:val="000000"/>
                <w:sz w:val="24"/>
                <w:szCs w:val="24"/>
                <w:lang w:eastAsia="ru-RU"/>
              </w:rPr>
            </w:pPr>
          </w:p>
        </w:tc>
      </w:tr>
      <w:tr w:rsidR="00B81065" w:rsidRPr="002A7D44" w:rsidTr="00C366C5">
        <w:trPr>
          <w:trHeight w:val="448"/>
        </w:trPr>
        <w:tc>
          <w:tcPr>
            <w:tcW w:w="2367" w:type="dxa"/>
            <w:tcBorders>
              <w:top w:val="single" w:sz="4" w:space="0" w:color="000000"/>
              <w:left w:val="single" w:sz="4" w:space="0" w:color="000000"/>
              <w:bottom w:val="single" w:sz="4" w:space="0" w:color="000000"/>
              <w:right w:val="single" w:sz="4" w:space="0" w:color="000000"/>
            </w:tcBorders>
            <w:hideMark/>
          </w:tcPr>
          <w:p w:rsidR="00B81065" w:rsidRPr="001F3929" w:rsidRDefault="00B81065" w:rsidP="00C366C5">
            <w:pPr>
              <w:spacing w:after="0"/>
              <w:rPr>
                <w:rFonts w:ascii="Times New Roman" w:eastAsia="Times New Roman" w:hAnsi="Times New Roman" w:cs="Times New Roman"/>
                <w:b/>
                <w:lang w:eastAsia="ru-RU"/>
              </w:rPr>
            </w:pPr>
            <w:r w:rsidRPr="001F3929">
              <w:rPr>
                <w:rFonts w:ascii="Times New Roman" w:eastAsia="Times New Roman" w:hAnsi="Times New Roman" w:cs="Times New Roman"/>
                <w:b/>
                <w:lang w:eastAsia="ru-RU"/>
              </w:rPr>
              <w:t>Арнайы түзетуші іс-әрекет</w:t>
            </w:r>
          </w:p>
          <w:p w:rsidR="00B81065" w:rsidRPr="00A9680D" w:rsidRDefault="00B81065" w:rsidP="00C366C5">
            <w:pPr>
              <w:spacing w:after="0" w:line="240" w:lineRule="auto"/>
              <w:rPr>
                <w:rFonts w:ascii="Times New Roman" w:eastAsia="Times New Roman" w:hAnsi="Times New Roman" w:cs="Times New Roman"/>
                <w:sz w:val="24"/>
                <w:szCs w:val="24"/>
                <w:lang w:eastAsia="ru-RU"/>
              </w:rPr>
            </w:pPr>
          </w:p>
        </w:tc>
        <w:tc>
          <w:tcPr>
            <w:tcW w:w="2863" w:type="dxa"/>
            <w:gridSpan w:val="2"/>
            <w:tcBorders>
              <w:top w:val="single" w:sz="4" w:space="0" w:color="000000"/>
              <w:left w:val="single" w:sz="4" w:space="0" w:color="000000"/>
              <w:bottom w:val="single" w:sz="4" w:space="0" w:color="000000"/>
              <w:right w:val="single" w:sz="4" w:space="0" w:color="auto"/>
            </w:tcBorders>
            <w:hideMark/>
          </w:tcPr>
          <w:p w:rsidR="00B81065" w:rsidRDefault="00B81065" w:rsidP="00C366C5">
            <w:pPr>
              <w:spacing w:after="0"/>
              <w:rPr>
                <w:rFonts w:ascii="Times New Roman" w:eastAsia="Times New Roman" w:hAnsi="Times New Roman" w:cs="Times New Roman"/>
                <w:b/>
                <w:lang w:eastAsia="ru-RU"/>
              </w:rPr>
            </w:pPr>
            <w:r>
              <w:rPr>
                <w:rFonts w:ascii="Times New Roman" w:eastAsia="Times New Roman" w:hAnsi="Times New Roman" w:cs="Times New Roman"/>
                <w:b/>
                <w:lang w:eastAsia="ru-RU"/>
              </w:rPr>
              <w:t>Педагог –психологтың жұмысы</w:t>
            </w:r>
          </w:p>
          <w:p w:rsidR="00B81065" w:rsidRPr="006565FD" w:rsidRDefault="00B81065" w:rsidP="00C366C5">
            <w:pPr>
              <w:spacing w:after="0"/>
              <w:rPr>
                <w:rFonts w:ascii="Times New Roman" w:eastAsia="Times New Roman" w:hAnsi="Times New Roman" w:cs="Times New Roman"/>
                <w:b/>
                <w:lang w:eastAsia="ru-RU"/>
              </w:rPr>
            </w:pPr>
            <w:r>
              <w:rPr>
                <w:rFonts w:ascii="Times New Roman" w:eastAsia="Times New Roman" w:hAnsi="Times New Roman" w:cs="Times New Roman"/>
                <w:b/>
                <w:lang w:eastAsia="ru-RU"/>
              </w:rPr>
              <w:t xml:space="preserve">Егіс Айсұлтан </w:t>
            </w:r>
            <w:r w:rsidRPr="006565FD">
              <w:rPr>
                <w:rFonts w:ascii="Times New Roman" w:eastAsia="Times New Roman" w:hAnsi="Times New Roman" w:cs="Times New Roman"/>
                <w:b/>
                <w:lang w:eastAsia="ru-RU"/>
              </w:rPr>
              <w:t>10:45-11:05</w:t>
            </w:r>
          </w:p>
          <w:p w:rsidR="00B81065" w:rsidRPr="001F3929" w:rsidRDefault="00B81065" w:rsidP="00C366C5">
            <w:pPr>
              <w:spacing w:after="0"/>
              <w:rPr>
                <w:rFonts w:ascii="Times New Roman" w:eastAsia="Times New Roman" w:hAnsi="Times New Roman" w:cs="Times New Roman"/>
                <w:b/>
                <w:lang w:eastAsia="ru-RU"/>
              </w:rPr>
            </w:pPr>
            <w:r w:rsidRPr="001F3929">
              <w:rPr>
                <w:rFonts w:ascii="Times New Roman" w:eastAsia="Times New Roman" w:hAnsi="Times New Roman" w:cs="Times New Roman"/>
                <w:b/>
                <w:lang w:eastAsia="ru-RU"/>
              </w:rPr>
              <w:t>Арнайы түзетуші іс-әрекет</w:t>
            </w:r>
          </w:p>
          <w:p w:rsidR="00B81065" w:rsidRPr="00182059" w:rsidRDefault="00B81065" w:rsidP="00C366C5">
            <w:pPr>
              <w:spacing w:after="0"/>
              <w:rPr>
                <w:rFonts w:ascii="Times New Roman" w:eastAsia="Times New Roman" w:hAnsi="Times New Roman" w:cs="Times New Roman"/>
                <w:b/>
                <w:lang w:eastAsia="ru-RU"/>
              </w:rPr>
            </w:pPr>
            <w:r w:rsidRPr="00182059">
              <w:rPr>
                <w:rFonts w:ascii="Times New Roman" w:eastAsia="Times New Roman" w:hAnsi="Times New Roman" w:cs="Times New Roman"/>
                <w:b/>
                <w:lang w:eastAsia="ru-RU"/>
              </w:rPr>
              <w:t xml:space="preserve">Логопедпен </w:t>
            </w:r>
            <w:r>
              <w:rPr>
                <w:rFonts w:ascii="Times New Roman" w:eastAsia="Times New Roman" w:hAnsi="Times New Roman" w:cs="Times New Roman"/>
                <w:b/>
                <w:lang w:eastAsia="ru-RU"/>
              </w:rPr>
              <w:t>жұмыс</w:t>
            </w:r>
          </w:p>
          <w:p w:rsidR="00B81065" w:rsidRPr="00182059" w:rsidRDefault="00B81065" w:rsidP="00C366C5">
            <w:pPr>
              <w:spacing w:after="0"/>
              <w:rPr>
                <w:rFonts w:ascii="Times New Roman" w:eastAsia="Times New Roman" w:hAnsi="Times New Roman" w:cs="Times New Roman"/>
                <w:b/>
                <w:lang w:eastAsia="ru-RU"/>
              </w:rPr>
            </w:pPr>
            <w:r w:rsidRPr="00182059">
              <w:rPr>
                <w:rFonts w:ascii="Times New Roman" w:eastAsia="Times New Roman" w:hAnsi="Times New Roman" w:cs="Times New Roman"/>
                <w:b/>
                <w:lang w:eastAsia="ru-RU"/>
              </w:rPr>
              <w:t>16:20-16:40</w:t>
            </w:r>
          </w:p>
          <w:p w:rsidR="00B81065" w:rsidRPr="00182059" w:rsidRDefault="00B81065" w:rsidP="00C366C5">
            <w:pPr>
              <w:spacing w:after="0"/>
              <w:rPr>
                <w:rFonts w:ascii="Times New Roman" w:eastAsia="Times New Roman" w:hAnsi="Times New Roman" w:cs="Times New Roman"/>
                <w:b/>
                <w:lang w:eastAsia="ru-RU"/>
              </w:rPr>
            </w:pPr>
            <w:r w:rsidRPr="00182059">
              <w:rPr>
                <w:rFonts w:ascii="Times New Roman" w:eastAsia="Times New Roman" w:hAnsi="Times New Roman" w:cs="Times New Roman"/>
                <w:b/>
                <w:lang w:eastAsia="ru-RU"/>
              </w:rPr>
              <w:t>Башар Бекжан</w:t>
            </w:r>
          </w:p>
          <w:p w:rsidR="00B81065" w:rsidRPr="00182059" w:rsidRDefault="00B81065" w:rsidP="00C366C5">
            <w:pPr>
              <w:spacing w:after="0"/>
              <w:rPr>
                <w:rFonts w:ascii="Times New Roman" w:eastAsia="Times New Roman" w:hAnsi="Times New Roman" w:cs="Times New Roman"/>
                <w:b/>
                <w:lang w:eastAsia="ru-RU"/>
              </w:rPr>
            </w:pPr>
            <w:r w:rsidRPr="00182059">
              <w:rPr>
                <w:rFonts w:ascii="Times New Roman" w:eastAsia="Times New Roman" w:hAnsi="Times New Roman" w:cs="Times New Roman"/>
                <w:b/>
                <w:lang w:eastAsia="ru-RU"/>
              </w:rPr>
              <w:t>15:05</w:t>
            </w:r>
          </w:p>
          <w:p w:rsidR="00B81065" w:rsidRPr="006565FD" w:rsidRDefault="00B81065" w:rsidP="00C366C5">
            <w:pPr>
              <w:spacing w:after="0"/>
              <w:rPr>
                <w:rFonts w:ascii="Times New Roman" w:eastAsia="Times New Roman" w:hAnsi="Times New Roman" w:cs="Times New Roman"/>
                <w:b/>
                <w:lang w:eastAsia="ru-RU"/>
              </w:rPr>
            </w:pPr>
            <w:r w:rsidRPr="00182059">
              <w:rPr>
                <w:rFonts w:ascii="Times New Roman" w:eastAsia="Times New Roman" w:hAnsi="Times New Roman" w:cs="Times New Roman"/>
                <w:b/>
                <w:lang w:eastAsia="ru-RU"/>
              </w:rPr>
              <w:t>Би уйрмеси</w:t>
            </w:r>
            <w:r w:rsidRPr="006565FD">
              <w:rPr>
                <w:rFonts w:ascii="Times New Roman" w:eastAsia="Times New Roman" w:hAnsi="Times New Roman" w:cs="Times New Roman"/>
                <w:b/>
                <w:lang w:eastAsia="ru-RU"/>
              </w:rPr>
              <w:t xml:space="preserve"> 16:45-17:05</w:t>
            </w:r>
          </w:p>
          <w:p w:rsidR="00B81065" w:rsidRPr="00182059" w:rsidRDefault="00B81065" w:rsidP="00C366C5">
            <w:pPr>
              <w:spacing w:after="0"/>
              <w:rPr>
                <w:rFonts w:ascii="Times New Roman" w:eastAsia="Times New Roman" w:hAnsi="Times New Roman" w:cs="Times New Roman"/>
                <w:b/>
                <w:lang w:eastAsia="ru-RU"/>
              </w:rPr>
            </w:pPr>
          </w:p>
          <w:p w:rsidR="00B81065" w:rsidRPr="00182059" w:rsidRDefault="00B81065" w:rsidP="00C366C5">
            <w:pPr>
              <w:spacing w:after="0"/>
              <w:rPr>
                <w:rFonts w:ascii="Times New Roman" w:eastAsia="Times New Roman" w:hAnsi="Times New Roman" w:cs="Times New Roman"/>
                <w:b/>
                <w:lang w:eastAsia="ru-RU"/>
              </w:rPr>
            </w:pPr>
          </w:p>
          <w:p w:rsidR="00B81065" w:rsidRPr="00182059" w:rsidRDefault="00B81065" w:rsidP="00C366C5">
            <w:pPr>
              <w:spacing w:after="0"/>
              <w:rPr>
                <w:rFonts w:ascii="Times New Roman" w:eastAsia="Times New Roman" w:hAnsi="Times New Roman" w:cs="Times New Roman"/>
                <w:lang w:eastAsia="ru-RU"/>
              </w:rPr>
            </w:pPr>
          </w:p>
        </w:tc>
        <w:tc>
          <w:tcPr>
            <w:tcW w:w="2515" w:type="dxa"/>
            <w:tcBorders>
              <w:top w:val="single" w:sz="4" w:space="0" w:color="000000"/>
              <w:left w:val="single" w:sz="4" w:space="0" w:color="auto"/>
              <w:bottom w:val="single" w:sz="4" w:space="0" w:color="000000"/>
              <w:right w:val="single" w:sz="4" w:space="0" w:color="auto"/>
            </w:tcBorders>
            <w:hideMark/>
          </w:tcPr>
          <w:p w:rsidR="00B81065" w:rsidRPr="001F3929" w:rsidRDefault="00B81065" w:rsidP="00C366C5">
            <w:pPr>
              <w:spacing w:after="0"/>
              <w:rPr>
                <w:rFonts w:ascii="Times New Roman" w:eastAsia="Times New Roman" w:hAnsi="Times New Roman" w:cs="Times New Roman"/>
                <w:b/>
                <w:lang w:eastAsia="ru-RU"/>
              </w:rPr>
            </w:pPr>
            <w:r w:rsidRPr="001F3929">
              <w:rPr>
                <w:rFonts w:ascii="Times New Roman" w:eastAsia="Times New Roman" w:hAnsi="Times New Roman" w:cs="Times New Roman"/>
                <w:b/>
                <w:lang w:eastAsia="ru-RU"/>
              </w:rPr>
              <w:t>Арнайы түзетуші іс-әрекет</w:t>
            </w:r>
          </w:p>
          <w:p w:rsidR="00B81065" w:rsidRPr="001F3929" w:rsidRDefault="00B81065" w:rsidP="00C366C5">
            <w:pPr>
              <w:spacing w:after="0"/>
              <w:rPr>
                <w:rFonts w:ascii="Times New Roman" w:eastAsia="Times New Roman" w:hAnsi="Times New Roman" w:cs="Times New Roman"/>
                <w:b/>
                <w:lang w:eastAsia="ru-RU"/>
              </w:rPr>
            </w:pPr>
            <w:r w:rsidRPr="001F3929">
              <w:rPr>
                <w:rFonts w:ascii="Times New Roman" w:eastAsia="Times New Roman" w:hAnsi="Times New Roman" w:cs="Times New Roman"/>
                <w:b/>
                <w:lang w:eastAsia="ru-RU"/>
              </w:rPr>
              <w:t xml:space="preserve">Логопедпен </w:t>
            </w:r>
            <w:r>
              <w:rPr>
                <w:rFonts w:ascii="Times New Roman" w:eastAsia="Times New Roman" w:hAnsi="Times New Roman" w:cs="Times New Roman"/>
                <w:b/>
                <w:lang w:eastAsia="ru-RU"/>
              </w:rPr>
              <w:t>жұмыс</w:t>
            </w:r>
          </w:p>
          <w:p w:rsidR="00B81065" w:rsidRPr="001F3929" w:rsidRDefault="00B81065" w:rsidP="00C366C5">
            <w:pPr>
              <w:spacing w:after="0"/>
              <w:rPr>
                <w:rFonts w:ascii="Times New Roman" w:eastAsia="Times New Roman" w:hAnsi="Times New Roman" w:cs="Times New Roman"/>
                <w:b/>
                <w:lang w:eastAsia="ru-RU"/>
              </w:rPr>
            </w:pPr>
            <w:r w:rsidRPr="001F3929">
              <w:rPr>
                <w:rFonts w:ascii="Times New Roman" w:eastAsia="Times New Roman" w:hAnsi="Times New Roman" w:cs="Times New Roman"/>
                <w:b/>
                <w:lang w:eastAsia="ru-RU"/>
              </w:rPr>
              <w:t>Егіс Айсұлтан</w:t>
            </w:r>
          </w:p>
          <w:p w:rsidR="00B81065" w:rsidRPr="001F3929" w:rsidRDefault="00B81065" w:rsidP="00C366C5">
            <w:pPr>
              <w:spacing w:after="0"/>
              <w:rPr>
                <w:rFonts w:ascii="Times New Roman" w:eastAsia="Times New Roman" w:hAnsi="Times New Roman" w:cs="Times New Roman"/>
                <w:b/>
                <w:lang w:eastAsia="ru-RU"/>
              </w:rPr>
            </w:pPr>
            <w:r w:rsidRPr="001F3929">
              <w:rPr>
                <w:rFonts w:ascii="Times New Roman" w:eastAsia="Times New Roman" w:hAnsi="Times New Roman" w:cs="Times New Roman"/>
                <w:b/>
                <w:lang w:eastAsia="ru-RU"/>
              </w:rPr>
              <w:t>15:05</w:t>
            </w:r>
          </w:p>
          <w:p w:rsidR="00B81065" w:rsidRPr="001F3929" w:rsidRDefault="00B81065" w:rsidP="00C366C5">
            <w:pPr>
              <w:spacing w:after="0"/>
              <w:rPr>
                <w:rFonts w:ascii="Times New Roman" w:eastAsia="Times New Roman" w:hAnsi="Times New Roman" w:cs="Times New Roman"/>
                <w:b/>
                <w:lang w:eastAsia="ru-RU"/>
              </w:rPr>
            </w:pPr>
            <w:r w:rsidRPr="001F3929">
              <w:rPr>
                <w:rFonts w:ascii="Times New Roman" w:eastAsia="Times New Roman" w:hAnsi="Times New Roman" w:cs="Times New Roman"/>
                <w:b/>
                <w:lang w:eastAsia="ru-RU"/>
              </w:rPr>
              <w:t>Башар Бекжан</w:t>
            </w:r>
          </w:p>
          <w:p w:rsidR="00B81065" w:rsidRPr="001F3929" w:rsidRDefault="00B81065" w:rsidP="00C366C5">
            <w:pPr>
              <w:spacing w:after="0"/>
              <w:rPr>
                <w:rFonts w:ascii="Times New Roman" w:eastAsia="Times New Roman" w:hAnsi="Times New Roman" w:cs="Times New Roman"/>
                <w:b/>
                <w:lang w:eastAsia="ru-RU"/>
              </w:rPr>
            </w:pPr>
            <w:r>
              <w:rPr>
                <w:rFonts w:ascii="Times New Roman" w:eastAsia="Times New Roman" w:hAnsi="Times New Roman" w:cs="Times New Roman"/>
                <w:b/>
                <w:lang w:eastAsia="ru-RU"/>
              </w:rPr>
              <w:t>15:25</w:t>
            </w:r>
          </w:p>
          <w:p w:rsidR="00B81065" w:rsidRPr="001F3929" w:rsidRDefault="00B81065" w:rsidP="00C366C5">
            <w:pPr>
              <w:pStyle w:val="TableParagraph"/>
              <w:rPr>
                <w:b/>
                <w:sz w:val="24"/>
                <w:szCs w:val="24"/>
                <w:lang w:val="ru-RU"/>
              </w:rPr>
            </w:pPr>
            <w:r w:rsidRPr="001F3929">
              <w:rPr>
                <w:b/>
                <w:sz w:val="24"/>
                <w:szCs w:val="24"/>
                <w:lang w:val="ru-RU"/>
              </w:rPr>
              <w:t>Мухитанов Хамза</w:t>
            </w:r>
          </w:p>
          <w:p w:rsidR="00B81065" w:rsidRPr="001F3929" w:rsidRDefault="00B81065" w:rsidP="00C366C5">
            <w:pPr>
              <w:pStyle w:val="TableParagraph"/>
              <w:rPr>
                <w:b/>
                <w:sz w:val="24"/>
                <w:szCs w:val="24"/>
                <w:lang w:val="ru-RU"/>
              </w:rPr>
            </w:pPr>
            <w:r w:rsidRPr="001F3929">
              <w:rPr>
                <w:b/>
                <w:sz w:val="24"/>
                <w:szCs w:val="24"/>
                <w:lang w:val="ru-RU"/>
              </w:rPr>
              <w:t>17:05</w:t>
            </w:r>
          </w:p>
          <w:p w:rsidR="00B81065" w:rsidRPr="001F3929" w:rsidRDefault="00B81065" w:rsidP="00C366C5">
            <w:pPr>
              <w:pStyle w:val="TableParagraph"/>
              <w:rPr>
                <w:b/>
                <w:sz w:val="24"/>
                <w:szCs w:val="24"/>
                <w:lang w:val="ru-RU"/>
              </w:rPr>
            </w:pPr>
            <w:r w:rsidRPr="001F3929">
              <w:rPr>
                <w:b/>
                <w:sz w:val="24"/>
                <w:szCs w:val="24"/>
                <w:lang w:val="ru-RU"/>
              </w:rPr>
              <w:t>Биханова Амина</w:t>
            </w:r>
          </w:p>
          <w:p w:rsidR="00B81065" w:rsidRPr="001F3929" w:rsidRDefault="00B81065" w:rsidP="00C366C5">
            <w:pPr>
              <w:pStyle w:val="TableParagraph"/>
              <w:rPr>
                <w:b/>
                <w:sz w:val="24"/>
                <w:szCs w:val="24"/>
                <w:lang w:val="ru-RU"/>
              </w:rPr>
            </w:pPr>
            <w:r w:rsidRPr="001F3929">
              <w:rPr>
                <w:b/>
                <w:sz w:val="24"/>
                <w:szCs w:val="24"/>
                <w:lang w:val="ru-RU"/>
              </w:rPr>
              <w:t>16:20</w:t>
            </w:r>
          </w:p>
          <w:p w:rsidR="00B81065" w:rsidRPr="001F3929" w:rsidRDefault="00B81065" w:rsidP="00C366C5">
            <w:pPr>
              <w:pStyle w:val="TableParagraph"/>
              <w:rPr>
                <w:b/>
                <w:sz w:val="24"/>
                <w:szCs w:val="24"/>
                <w:lang w:val="ru-RU"/>
              </w:rPr>
            </w:pPr>
            <w:r w:rsidRPr="001F3929">
              <w:rPr>
                <w:b/>
                <w:sz w:val="24"/>
                <w:szCs w:val="24"/>
                <w:lang w:val="ru-RU"/>
              </w:rPr>
              <w:t>Орал Аңсар</w:t>
            </w:r>
          </w:p>
          <w:p w:rsidR="00B81065" w:rsidRDefault="00B81065" w:rsidP="00C366C5">
            <w:pPr>
              <w:pStyle w:val="TableParagraph"/>
              <w:rPr>
                <w:b/>
                <w:sz w:val="24"/>
                <w:szCs w:val="24"/>
                <w:lang w:val="ru-RU"/>
              </w:rPr>
            </w:pPr>
            <w:r w:rsidRPr="001F3929">
              <w:rPr>
                <w:b/>
                <w:sz w:val="24"/>
                <w:szCs w:val="24"/>
                <w:lang w:val="ru-RU"/>
              </w:rPr>
              <w:t>16:40</w:t>
            </w:r>
          </w:p>
          <w:p w:rsidR="00B81065" w:rsidRPr="001F3929" w:rsidRDefault="00B81065" w:rsidP="00C366C5">
            <w:pPr>
              <w:pStyle w:val="TableParagraph"/>
              <w:rPr>
                <w:sz w:val="28"/>
                <w:szCs w:val="28"/>
                <w:lang w:val="ru-RU"/>
              </w:rPr>
            </w:pPr>
            <w:r>
              <w:rPr>
                <w:b/>
                <w:sz w:val="24"/>
                <w:szCs w:val="24"/>
                <w:lang w:val="ru-RU"/>
              </w:rPr>
              <w:t>Карате 16:35-17:05</w:t>
            </w:r>
          </w:p>
        </w:tc>
        <w:tc>
          <w:tcPr>
            <w:tcW w:w="2264" w:type="dxa"/>
            <w:gridSpan w:val="3"/>
            <w:tcBorders>
              <w:top w:val="single" w:sz="4" w:space="0" w:color="000000"/>
              <w:left w:val="single" w:sz="4" w:space="0" w:color="auto"/>
              <w:bottom w:val="single" w:sz="4" w:space="0" w:color="000000"/>
              <w:right w:val="single" w:sz="4" w:space="0" w:color="auto"/>
            </w:tcBorders>
            <w:hideMark/>
          </w:tcPr>
          <w:p w:rsidR="00B81065" w:rsidRPr="001F3929" w:rsidRDefault="00B81065" w:rsidP="00C366C5">
            <w:pPr>
              <w:spacing w:after="0"/>
              <w:rPr>
                <w:rFonts w:ascii="Times New Roman" w:eastAsia="Times New Roman" w:hAnsi="Times New Roman" w:cs="Times New Roman"/>
                <w:b/>
                <w:lang w:eastAsia="ru-RU"/>
              </w:rPr>
            </w:pPr>
            <w:r w:rsidRPr="001F3929">
              <w:rPr>
                <w:rFonts w:ascii="Times New Roman" w:eastAsia="Times New Roman" w:hAnsi="Times New Roman" w:cs="Times New Roman"/>
                <w:b/>
                <w:lang w:eastAsia="ru-RU"/>
              </w:rPr>
              <w:t>Арнайы түзетуші іс-әрекет</w:t>
            </w:r>
          </w:p>
          <w:p w:rsidR="00B81065" w:rsidRDefault="00B81065" w:rsidP="00C366C5">
            <w:pPr>
              <w:spacing w:after="0"/>
              <w:rPr>
                <w:rFonts w:ascii="Times New Roman" w:eastAsia="Times New Roman" w:hAnsi="Times New Roman" w:cs="Times New Roman"/>
                <w:b/>
                <w:lang w:eastAsia="ru-RU"/>
              </w:rPr>
            </w:pPr>
            <w:r>
              <w:rPr>
                <w:rFonts w:ascii="Times New Roman" w:eastAsia="Times New Roman" w:hAnsi="Times New Roman" w:cs="Times New Roman"/>
                <w:b/>
                <w:lang w:eastAsia="ru-RU"/>
              </w:rPr>
              <w:t>Педагог –психологтың жұмысы</w:t>
            </w:r>
          </w:p>
          <w:p w:rsidR="00B81065" w:rsidRDefault="00B81065" w:rsidP="00C366C5">
            <w:pPr>
              <w:spacing w:after="0"/>
              <w:ind w:right="-108"/>
              <w:rPr>
                <w:rFonts w:ascii="Times New Roman" w:eastAsia="Times New Roman" w:hAnsi="Times New Roman" w:cs="Times New Roman"/>
                <w:b/>
                <w:lang w:eastAsia="ru-RU"/>
              </w:rPr>
            </w:pPr>
            <w:r>
              <w:rPr>
                <w:rFonts w:ascii="Times New Roman" w:eastAsia="Times New Roman" w:hAnsi="Times New Roman" w:cs="Times New Roman"/>
                <w:b/>
                <w:lang w:eastAsia="ru-RU"/>
              </w:rPr>
              <w:t>Егіс Айсұлтан 10:45-11:05</w:t>
            </w:r>
          </w:p>
          <w:p w:rsidR="00B81065" w:rsidRDefault="00B81065" w:rsidP="00C366C5">
            <w:pPr>
              <w:spacing w:after="0"/>
              <w:ind w:right="-108"/>
              <w:rPr>
                <w:rFonts w:ascii="Times New Roman" w:eastAsia="Times New Roman" w:hAnsi="Times New Roman" w:cs="Times New Roman"/>
                <w:b/>
                <w:lang w:eastAsia="ru-RU"/>
              </w:rPr>
            </w:pPr>
            <w:r>
              <w:rPr>
                <w:rFonts w:ascii="Times New Roman" w:eastAsia="Times New Roman" w:hAnsi="Times New Roman" w:cs="Times New Roman"/>
                <w:b/>
                <w:lang w:eastAsia="ru-RU"/>
              </w:rPr>
              <w:t>Логопедпен жумыс</w:t>
            </w:r>
          </w:p>
          <w:p w:rsidR="00B81065" w:rsidRDefault="00B81065" w:rsidP="00C366C5">
            <w:pPr>
              <w:spacing w:after="0"/>
              <w:ind w:right="-108"/>
              <w:rPr>
                <w:rFonts w:ascii="Times New Roman" w:eastAsia="Times New Roman" w:hAnsi="Times New Roman" w:cs="Times New Roman"/>
                <w:b/>
                <w:lang w:eastAsia="ru-RU"/>
              </w:rPr>
            </w:pPr>
          </w:p>
          <w:p w:rsidR="00B81065" w:rsidRDefault="00B81065" w:rsidP="00C366C5">
            <w:pPr>
              <w:spacing w:after="0"/>
              <w:ind w:right="-108"/>
              <w:rPr>
                <w:rFonts w:ascii="Times New Roman" w:hAnsi="Times New Roman" w:cs="Times New Roman"/>
                <w:b/>
                <w:color w:val="000000"/>
                <w:sz w:val="24"/>
                <w:szCs w:val="24"/>
              </w:rPr>
            </w:pPr>
            <w:r>
              <w:rPr>
                <w:rFonts w:ascii="Times New Roman" w:hAnsi="Times New Roman" w:cs="Times New Roman"/>
                <w:b/>
                <w:color w:val="000000"/>
                <w:sz w:val="24"/>
                <w:szCs w:val="24"/>
              </w:rPr>
              <w:t>Болатбекова Томирис 17:30</w:t>
            </w:r>
          </w:p>
          <w:p w:rsidR="00B81065" w:rsidRPr="003F625C" w:rsidRDefault="00B81065" w:rsidP="00C366C5">
            <w:pPr>
              <w:rPr>
                <w:rFonts w:ascii="Times New Roman" w:hAnsi="Times New Roman" w:cs="Times New Roman"/>
                <w:b/>
                <w:sz w:val="24"/>
                <w:szCs w:val="24"/>
              </w:rPr>
            </w:pPr>
            <w:r w:rsidRPr="003F625C">
              <w:rPr>
                <w:rFonts w:ascii="Times New Roman" w:hAnsi="Times New Roman" w:cs="Times New Roman"/>
                <w:b/>
                <w:sz w:val="24"/>
                <w:szCs w:val="24"/>
              </w:rPr>
              <w:t>Би уйирмеси16:45-17:05</w:t>
            </w:r>
          </w:p>
        </w:tc>
        <w:tc>
          <w:tcPr>
            <w:tcW w:w="3055" w:type="dxa"/>
            <w:gridSpan w:val="3"/>
            <w:tcBorders>
              <w:top w:val="single" w:sz="4" w:space="0" w:color="000000"/>
              <w:left w:val="single" w:sz="4" w:space="0" w:color="auto"/>
              <w:bottom w:val="single" w:sz="4" w:space="0" w:color="000000"/>
              <w:right w:val="single" w:sz="4" w:space="0" w:color="auto"/>
            </w:tcBorders>
            <w:hideMark/>
          </w:tcPr>
          <w:p w:rsidR="00B81065" w:rsidRPr="00182059" w:rsidRDefault="00B81065" w:rsidP="00C366C5">
            <w:pPr>
              <w:spacing w:after="0"/>
              <w:ind w:right="-108"/>
              <w:rPr>
                <w:rFonts w:ascii="Times New Roman" w:eastAsia="Times New Roman" w:hAnsi="Times New Roman" w:cs="Times New Roman"/>
                <w:b/>
                <w:sz w:val="24"/>
                <w:szCs w:val="24"/>
                <w:lang w:eastAsia="ru-RU"/>
              </w:rPr>
            </w:pPr>
            <w:r w:rsidRPr="00182059">
              <w:rPr>
                <w:rFonts w:ascii="Times New Roman" w:eastAsia="Times New Roman" w:hAnsi="Times New Roman" w:cs="Times New Roman"/>
                <w:b/>
                <w:sz w:val="24"/>
                <w:szCs w:val="24"/>
                <w:lang w:eastAsia="ru-RU"/>
              </w:rPr>
              <w:t>Логодпен жумыс</w:t>
            </w:r>
          </w:p>
          <w:p w:rsidR="00B81065" w:rsidRPr="00182059" w:rsidRDefault="00B81065" w:rsidP="00C366C5">
            <w:pPr>
              <w:spacing w:after="0"/>
              <w:ind w:right="-108"/>
              <w:rPr>
                <w:rFonts w:ascii="Times New Roman" w:eastAsia="Times New Roman" w:hAnsi="Times New Roman" w:cs="Times New Roman"/>
                <w:b/>
                <w:sz w:val="24"/>
                <w:szCs w:val="24"/>
                <w:lang w:eastAsia="ru-RU"/>
              </w:rPr>
            </w:pPr>
            <w:r w:rsidRPr="00182059">
              <w:rPr>
                <w:rFonts w:ascii="Times New Roman" w:eastAsia="Times New Roman" w:hAnsi="Times New Roman" w:cs="Times New Roman"/>
                <w:b/>
                <w:sz w:val="24"/>
                <w:szCs w:val="24"/>
                <w:lang w:eastAsia="ru-RU"/>
              </w:rPr>
              <w:t>Биханова Амира 15:05</w:t>
            </w:r>
          </w:p>
          <w:p w:rsidR="00B81065" w:rsidRPr="00182059" w:rsidRDefault="00B81065" w:rsidP="00C366C5">
            <w:pPr>
              <w:spacing w:after="0"/>
              <w:ind w:right="-108"/>
              <w:rPr>
                <w:rFonts w:ascii="Times New Roman" w:eastAsia="Times New Roman" w:hAnsi="Times New Roman" w:cs="Times New Roman"/>
                <w:b/>
                <w:sz w:val="24"/>
                <w:szCs w:val="24"/>
                <w:lang w:eastAsia="ru-RU"/>
              </w:rPr>
            </w:pPr>
            <w:r w:rsidRPr="00182059">
              <w:rPr>
                <w:rFonts w:ascii="Times New Roman" w:eastAsia="Times New Roman" w:hAnsi="Times New Roman" w:cs="Times New Roman"/>
                <w:b/>
                <w:sz w:val="24"/>
                <w:szCs w:val="24"/>
                <w:lang w:eastAsia="ru-RU"/>
              </w:rPr>
              <w:t>Мукитанов Хамза 15:30</w:t>
            </w:r>
          </w:p>
          <w:p w:rsidR="00B81065" w:rsidRPr="00182059" w:rsidRDefault="00B81065" w:rsidP="00C366C5">
            <w:pPr>
              <w:spacing w:after="0"/>
              <w:ind w:right="-108"/>
              <w:rPr>
                <w:rFonts w:ascii="Times New Roman" w:eastAsia="Times New Roman" w:hAnsi="Times New Roman" w:cs="Times New Roman"/>
                <w:b/>
                <w:sz w:val="24"/>
                <w:szCs w:val="24"/>
                <w:lang w:eastAsia="ru-RU"/>
              </w:rPr>
            </w:pPr>
            <w:r w:rsidRPr="00182059">
              <w:rPr>
                <w:rFonts w:ascii="Times New Roman" w:eastAsia="Times New Roman" w:hAnsi="Times New Roman" w:cs="Times New Roman"/>
                <w:b/>
                <w:sz w:val="24"/>
                <w:szCs w:val="24"/>
                <w:lang w:eastAsia="ru-RU"/>
              </w:rPr>
              <w:t>Серик аАсар 15:50</w:t>
            </w:r>
          </w:p>
          <w:p w:rsidR="00B81065" w:rsidRPr="00182059" w:rsidRDefault="00B81065" w:rsidP="00C366C5">
            <w:pPr>
              <w:spacing w:after="0"/>
              <w:ind w:right="-108"/>
              <w:rPr>
                <w:rFonts w:ascii="Times New Roman" w:eastAsia="Times New Roman" w:hAnsi="Times New Roman" w:cs="Times New Roman"/>
                <w:b/>
                <w:sz w:val="24"/>
                <w:szCs w:val="24"/>
                <w:lang w:eastAsia="ru-RU"/>
              </w:rPr>
            </w:pPr>
          </w:p>
          <w:p w:rsidR="00B81065" w:rsidRPr="00182059" w:rsidRDefault="00B81065" w:rsidP="00C366C5">
            <w:pPr>
              <w:spacing w:after="0"/>
              <w:ind w:right="-108"/>
              <w:rPr>
                <w:rFonts w:ascii="Times New Roman" w:eastAsia="Times New Roman" w:hAnsi="Times New Roman" w:cs="Times New Roman"/>
                <w:b/>
                <w:sz w:val="24"/>
                <w:szCs w:val="24"/>
                <w:lang w:eastAsia="ru-RU"/>
              </w:rPr>
            </w:pPr>
          </w:p>
          <w:p w:rsidR="00B81065" w:rsidRPr="00182059" w:rsidRDefault="00B81065" w:rsidP="00C366C5">
            <w:pPr>
              <w:spacing w:after="0"/>
              <w:ind w:right="-108"/>
              <w:rPr>
                <w:rFonts w:ascii="Times New Roman" w:eastAsia="Times New Roman" w:hAnsi="Times New Roman" w:cs="Times New Roman"/>
                <w:b/>
                <w:sz w:val="24"/>
                <w:szCs w:val="24"/>
                <w:lang w:eastAsia="ru-RU"/>
              </w:rPr>
            </w:pPr>
          </w:p>
          <w:p w:rsidR="00B81065" w:rsidRPr="00182059" w:rsidRDefault="00B81065" w:rsidP="00C366C5">
            <w:pPr>
              <w:spacing w:after="0"/>
              <w:ind w:right="-108"/>
              <w:rPr>
                <w:rFonts w:ascii="Times New Roman" w:eastAsia="Times New Roman" w:hAnsi="Times New Roman" w:cs="Times New Roman"/>
                <w:b/>
                <w:sz w:val="24"/>
                <w:szCs w:val="24"/>
                <w:lang w:eastAsia="ru-RU"/>
              </w:rPr>
            </w:pPr>
          </w:p>
          <w:p w:rsidR="00B81065" w:rsidRPr="00182059" w:rsidRDefault="00B81065" w:rsidP="00C366C5">
            <w:pPr>
              <w:spacing w:after="0"/>
              <w:ind w:right="-108"/>
              <w:rPr>
                <w:rFonts w:ascii="Times New Roman" w:eastAsia="Times New Roman" w:hAnsi="Times New Roman" w:cs="Times New Roman"/>
                <w:b/>
                <w:sz w:val="24"/>
                <w:szCs w:val="24"/>
                <w:lang w:eastAsia="ru-RU"/>
              </w:rPr>
            </w:pPr>
          </w:p>
        </w:tc>
        <w:tc>
          <w:tcPr>
            <w:tcW w:w="2813" w:type="dxa"/>
            <w:tcBorders>
              <w:top w:val="single" w:sz="4" w:space="0" w:color="000000"/>
              <w:left w:val="single" w:sz="4" w:space="0" w:color="auto"/>
              <w:bottom w:val="single" w:sz="4" w:space="0" w:color="000000"/>
              <w:right w:val="single" w:sz="4" w:space="0" w:color="000000"/>
            </w:tcBorders>
            <w:hideMark/>
          </w:tcPr>
          <w:p w:rsidR="00B81065" w:rsidRPr="00182059" w:rsidRDefault="00B81065" w:rsidP="00C366C5">
            <w:pPr>
              <w:spacing w:after="0" w:line="240" w:lineRule="auto"/>
              <w:rPr>
                <w:rFonts w:ascii="Times New Roman" w:eastAsia="Times New Roman" w:hAnsi="Times New Roman" w:cs="Times New Roman"/>
                <w:b/>
                <w:sz w:val="24"/>
                <w:szCs w:val="24"/>
                <w:lang w:eastAsia="ru-RU"/>
              </w:rPr>
            </w:pPr>
            <w:r w:rsidRPr="00182059">
              <w:rPr>
                <w:rFonts w:ascii="Times New Roman" w:eastAsia="Times New Roman" w:hAnsi="Times New Roman" w:cs="Times New Roman"/>
                <w:b/>
                <w:sz w:val="24"/>
                <w:szCs w:val="24"/>
                <w:lang w:eastAsia="ru-RU"/>
              </w:rPr>
              <w:t>Логодпен жумыс</w:t>
            </w:r>
          </w:p>
          <w:p w:rsidR="00B81065" w:rsidRPr="00182059" w:rsidRDefault="00B81065" w:rsidP="00C366C5">
            <w:pPr>
              <w:spacing w:after="0" w:line="240" w:lineRule="auto"/>
              <w:rPr>
                <w:rFonts w:ascii="Times New Roman" w:eastAsia="Times New Roman" w:hAnsi="Times New Roman" w:cs="Times New Roman"/>
                <w:b/>
                <w:sz w:val="24"/>
                <w:szCs w:val="24"/>
                <w:lang w:eastAsia="ru-RU"/>
              </w:rPr>
            </w:pPr>
            <w:r w:rsidRPr="00182059">
              <w:rPr>
                <w:rFonts w:ascii="Times New Roman" w:eastAsia="Times New Roman" w:hAnsi="Times New Roman" w:cs="Times New Roman"/>
                <w:b/>
                <w:sz w:val="24"/>
                <w:szCs w:val="24"/>
                <w:lang w:eastAsia="ru-RU"/>
              </w:rPr>
              <w:t>Егис Айсултан  16:20</w:t>
            </w:r>
          </w:p>
          <w:p w:rsidR="00B81065" w:rsidRPr="00182059" w:rsidRDefault="00B81065" w:rsidP="00C366C5">
            <w:pPr>
              <w:spacing w:after="0" w:line="240" w:lineRule="auto"/>
              <w:rPr>
                <w:rFonts w:ascii="Times New Roman" w:eastAsia="Times New Roman" w:hAnsi="Times New Roman" w:cs="Times New Roman"/>
                <w:b/>
                <w:sz w:val="24"/>
                <w:szCs w:val="24"/>
                <w:lang w:eastAsia="ru-RU"/>
              </w:rPr>
            </w:pPr>
            <w:r w:rsidRPr="00182059">
              <w:rPr>
                <w:rFonts w:ascii="Times New Roman" w:eastAsia="Times New Roman" w:hAnsi="Times New Roman" w:cs="Times New Roman"/>
                <w:b/>
                <w:sz w:val="24"/>
                <w:szCs w:val="24"/>
                <w:lang w:eastAsia="ru-RU"/>
              </w:rPr>
              <w:t>Бишар  Бекжан 15:05</w:t>
            </w:r>
          </w:p>
          <w:p w:rsidR="00B81065" w:rsidRPr="003F625C" w:rsidRDefault="00B81065" w:rsidP="00C366C5">
            <w:pPr>
              <w:spacing w:after="0"/>
              <w:rPr>
                <w:rFonts w:ascii="Times New Roman" w:eastAsia="Times New Roman" w:hAnsi="Times New Roman" w:cs="Times New Roman"/>
                <w:b/>
                <w:lang w:eastAsia="ru-RU"/>
              </w:rPr>
            </w:pPr>
            <w:r w:rsidRPr="003F625C">
              <w:rPr>
                <w:rFonts w:ascii="Times New Roman" w:eastAsia="Times New Roman" w:hAnsi="Times New Roman" w:cs="Times New Roman"/>
                <w:b/>
                <w:sz w:val="24"/>
                <w:szCs w:val="24"/>
                <w:lang w:eastAsia="ru-RU"/>
              </w:rPr>
              <w:t xml:space="preserve">Би </w:t>
            </w:r>
            <w:r>
              <w:rPr>
                <w:rFonts w:ascii="Times New Roman" w:eastAsia="Times New Roman" w:hAnsi="Times New Roman" w:cs="Times New Roman"/>
                <w:b/>
                <w:sz w:val="24"/>
                <w:szCs w:val="24"/>
                <w:lang w:eastAsia="ru-RU"/>
              </w:rPr>
              <w:t>үйірмесі</w:t>
            </w:r>
          </w:p>
          <w:p w:rsidR="00B81065" w:rsidRPr="003F625C" w:rsidRDefault="00B81065" w:rsidP="00C366C5">
            <w:pPr>
              <w:rPr>
                <w:rFonts w:ascii="Times New Roman" w:eastAsia="Times New Roman" w:hAnsi="Times New Roman" w:cs="Times New Roman"/>
                <w:b/>
                <w:sz w:val="24"/>
                <w:szCs w:val="24"/>
                <w:lang w:eastAsia="ru-RU"/>
              </w:rPr>
            </w:pPr>
            <w:r w:rsidRPr="003F625C">
              <w:rPr>
                <w:rFonts w:ascii="Times New Roman" w:eastAsia="Times New Roman" w:hAnsi="Times New Roman" w:cs="Times New Roman"/>
                <w:b/>
                <w:sz w:val="24"/>
                <w:szCs w:val="24"/>
                <w:lang w:eastAsia="ru-RU"/>
              </w:rPr>
              <w:t xml:space="preserve"> 16:35-17605</w:t>
            </w:r>
          </w:p>
          <w:p w:rsidR="00B81065" w:rsidRDefault="00B81065" w:rsidP="00C366C5">
            <w:pPr>
              <w:rPr>
                <w:rFonts w:ascii="Times New Roman" w:eastAsia="Times New Roman" w:hAnsi="Times New Roman" w:cs="Times New Roman"/>
                <w:b/>
                <w:sz w:val="24"/>
                <w:szCs w:val="24"/>
                <w:lang w:eastAsia="ru-RU"/>
              </w:rPr>
            </w:pPr>
            <w:r>
              <w:rPr>
                <w:rFonts w:ascii="Times New Roman" w:eastAsia="Times New Roman" w:hAnsi="Times New Roman" w:cs="Times New Roman"/>
                <w:b/>
                <w:lang w:eastAsia="ru-RU"/>
              </w:rPr>
              <w:t xml:space="preserve">Сколодром 1топ  16:05 </w:t>
            </w:r>
          </w:p>
          <w:p w:rsidR="00B81065" w:rsidRDefault="00B81065" w:rsidP="00C366C5">
            <w:pPr>
              <w:spacing w:after="0"/>
              <w:rPr>
                <w:rFonts w:ascii="Times New Roman" w:eastAsia="Times New Roman" w:hAnsi="Times New Roman" w:cs="Times New Roman"/>
                <w:b/>
                <w:sz w:val="24"/>
                <w:szCs w:val="24"/>
                <w:lang w:eastAsia="ru-RU"/>
              </w:rPr>
            </w:pPr>
            <w:r w:rsidRPr="003F625C">
              <w:rPr>
                <w:rFonts w:ascii="Times New Roman" w:eastAsia="Times New Roman" w:hAnsi="Times New Roman" w:cs="Times New Roman"/>
                <w:b/>
                <w:sz w:val="24"/>
                <w:szCs w:val="24"/>
                <w:lang w:eastAsia="ru-RU"/>
              </w:rPr>
              <w:t>2топ16: 35</w:t>
            </w:r>
            <w:r>
              <w:rPr>
                <w:rFonts w:ascii="Times New Roman" w:eastAsia="Times New Roman" w:hAnsi="Times New Roman" w:cs="Times New Roman"/>
                <w:b/>
                <w:sz w:val="24"/>
                <w:szCs w:val="24"/>
                <w:lang w:eastAsia="ru-RU"/>
              </w:rPr>
              <w:t xml:space="preserve">    </w:t>
            </w:r>
          </w:p>
          <w:p w:rsidR="00B81065" w:rsidRDefault="00B81065" w:rsidP="00C366C5">
            <w:pPr>
              <w:rPr>
                <w:rFonts w:ascii="Times New Roman" w:eastAsia="Times New Roman" w:hAnsi="Times New Roman" w:cs="Times New Roman"/>
                <w:b/>
                <w:lang w:eastAsia="ru-RU"/>
              </w:rPr>
            </w:pPr>
            <w:r w:rsidRPr="003F625C">
              <w:rPr>
                <w:rFonts w:ascii="Times New Roman" w:eastAsia="Times New Roman" w:hAnsi="Times New Roman" w:cs="Times New Roman"/>
                <w:b/>
                <w:sz w:val="24"/>
                <w:szCs w:val="24"/>
                <w:lang w:eastAsia="ru-RU"/>
              </w:rPr>
              <w:t xml:space="preserve">Стем      кызыктары  </w:t>
            </w:r>
            <w:r>
              <w:rPr>
                <w:rFonts w:ascii="Times New Roman" w:eastAsia="Times New Roman" w:hAnsi="Times New Roman" w:cs="Times New Roman"/>
                <w:b/>
                <w:sz w:val="24"/>
                <w:szCs w:val="24"/>
                <w:lang w:eastAsia="ru-RU"/>
              </w:rPr>
              <w:t xml:space="preserve">                    </w:t>
            </w:r>
          </w:p>
          <w:p w:rsidR="00B81065" w:rsidRDefault="00B81065" w:rsidP="00C366C5">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     </w:t>
            </w:r>
            <w:r w:rsidRPr="003F625C">
              <w:rPr>
                <w:rFonts w:ascii="Times New Roman" w:eastAsia="Times New Roman" w:hAnsi="Times New Roman" w:cs="Times New Roman"/>
                <w:b/>
                <w:sz w:val="24"/>
                <w:szCs w:val="24"/>
                <w:lang w:eastAsia="ru-RU"/>
              </w:rPr>
              <w:t xml:space="preserve">16:15-16:35  </w:t>
            </w:r>
          </w:p>
          <w:p w:rsidR="00B81065" w:rsidRPr="003F625C" w:rsidRDefault="00B81065" w:rsidP="00C366C5">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Карате 16:45-17:00</w:t>
            </w:r>
            <w:r w:rsidRPr="003F625C">
              <w:rPr>
                <w:rFonts w:ascii="Times New Roman" w:eastAsia="Times New Roman" w:hAnsi="Times New Roman" w:cs="Times New Roman"/>
                <w:b/>
                <w:sz w:val="24"/>
                <w:szCs w:val="24"/>
                <w:lang w:eastAsia="ru-RU"/>
              </w:rPr>
              <w:t xml:space="preserve">  </w:t>
            </w:r>
          </w:p>
          <w:p w:rsidR="00B81065" w:rsidRDefault="00B81065" w:rsidP="00C366C5">
            <w:pPr>
              <w:rPr>
                <w:rFonts w:ascii="Times New Roman" w:eastAsia="Times New Roman" w:hAnsi="Times New Roman" w:cs="Times New Roman"/>
                <w:b/>
                <w:sz w:val="24"/>
                <w:szCs w:val="24"/>
                <w:lang w:eastAsia="ru-RU"/>
              </w:rPr>
            </w:pPr>
            <w:r w:rsidRPr="003F625C">
              <w:rPr>
                <w:rFonts w:ascii="Times New Roman" w:eastAsia="Times New Roman" w:hAnsi="Times New Roman" w:cs="Times New Roman"/>
                <w:b/>
                <w:sz w:val="24"/>
                <w:szCs w:val="24"/>
                <w:lang w:eastAsia="ru-RU"/>
              </w:rPr>
              <w:t xml:space="preserve">  </w:t>
            </w:r>
          </w:p>
          <w:p w:rsidR="00B81065" w:rsidRPr="003F625C" w:rsidRDefault="00B81065" w:rsidP="00C366C5">
            <w:pPr>
              <w:rPr>
                <w:rFonts w:ascii="Times New Roman" w:eastAsia="Times New Roman" w:hAnsi="Times New Roman" w:cs="Times New Roman"/>
                <w:b/>
                <w:sz w:val="24"/>
                <w:szCs w:val="24"/>
                <w:lang w:eastAsia="ru-RU"/>
              </w:rPr>
            </w:pPr>
            <w:r w:rsidRPr="003F625C">
              <w:rPr>
                <w:rFonts w:ascii="Times New Roman" w:eastAsia="Times New Roman" w:hAnsi="Times New Roman" w:cs="Times New Roman"/>
                <w:b/>
                <w:sz w:val="24"/>
                <w:szCs w:val="24"/>
                <w:lang w:eastAsia="ru-RU"/>
              </w:rPr>
              <w:t xml:space="preserve">                           </w:t>
            </w:r>
          </w:p>
          <w:p w:rsidR="00B81065" w:rsidRPr="00182059" w:rsidRDefault="00B81065" w:rsidP="00C366C5">
            <w:pPr>
              <w:rPr>
                <w:rFonts w:ascii="Times New Roman" w:eastAsia="Times New Roman" w:hAnsi="Times New Roman" w:cs="Times New Roman"/>
                <w:sz w:val="24"/>
                <w:szCs w:val="24"/>
                <w:lang w:eastAsia="ru-RU"/>
              </w:rPr>
            </w:pPr>
          </w:p>
        </w:tc>
      </w:tr>
      <w:tr w:rsidR="00B81065" w:rsidRPr="00A9680D" w:rsidTr="00C366C5">
        <w:trPr>
          <w:trHeight w:val="448"/>
        </w:trPr>
        <w:tc>
          <w:tcPr>
            <w:tcW w:w="2367" w:type="dxa"/>
            <w:tcBorders>
              <w:top w:val="single" w:sz="4" w:space="0" w:color="000000"/>
              <w:left w:val="single" w:sz="4" w:space="0" w:color="000000"/>
              <w:bottom w:val="single" w:sz="4" w:space="0" w:color="000000"/>
              <w:right w:val="single" w:sz="4" w:space="0" w:color="000000"/>
            </w:tcBorders>
            <w:hideMark/>
          </w:tcPr>
          <w:p w:rsidR="00B81065" w:rsidRPr="00A9680D" w:rsidRDefault="00B81065" w:rsidP="00C366C5">
            <w:pPr>
              <w:spacing w:after="0" w:line="240" w:lineRule="auto"/>
              <w:rPr>
                <w:rFonts w:ascii="Times New Roman" w:eastAsia="Times New Roman" w:hAnsi="Times New Roman" w:cs="Times New Roman"/>
                <w:sz w:val="24"/>
                <w:szCs w:val="24"/>
                <w:lang w:eastAsia="ru-RU"/>
              </w:rPr>
            </w:pPr>
            <w:r w:rsidRPr="005A496F">
              <w:rPr>
                <w:rFonts w:ascii="Times New Roman" w:eastAsia="Times New Roman" w:hAnsi="Times New Roman" w:cs="Times New Roman"/>
                <w:b/>
                <w:bCs/>
                <w:color w:val="000000"/>
                <w:sz w:val="24"/>
                <w:szCs w:val="24"/>
                <w:lang w:eastAsia="ru-RU"/>
              </w:rPr>
              <w:t>Серуенге дайындық</w:t>
            </w:r>
          </w:p>
        </w:tc>
        <w:tc>
          <w:tcPr>
            <w:tcW w:w="2863" w:type="dxa"/>
            <w:gridSpan w:val="2"/>
            <w:tcBorders>
              <w:top w:val="single" w:sz="4" w:space="0" w:color="000000"/>
              <w:left w:val="single" w:sz="4" w:space="0" w:color="000000"/>
              <w:bottom w:val="single" w:sz="4" w:space="0" w:color="000000"/>
              <w:right w:val="single" w:sz="4" w:space="0" w:color="auto"/>
            </w:tcBorders>
            <w:hideMark/>
          </w:tcPr>
          <w:p w:rsidR="00B81065" w:rsidRPr="00C7587B" w:rsidRDefault="00B81065" w:rsidP="00C366C5">
            <w:pPr>
              <w:rPr>
                <w:rFonts w:ascii="Times New Roman" w:hAnsi="Times New Roman" w:cs="Times New Roman"/>
                <w:sz w:val="24"/>
              </w:rPr>
            </w:pPr>
            <w:r w:rsidRPr="00C7587B">
              <w:rPr>
                <w:rFonts w:ascii="Times New Roman" w:hAnsi="Times New Roman" w:cs="Times New Roman"/>
                <w:sz w:val="24"/>
              </w:rPr>
              <w:t>Балалалардың серуенге деген қызығушылықтарын туғызу, балалармен жеке әңгімелесу.</w:t>
            </w:r>
          </w:p>
        </w:tc>
        <w:tc>
          <w:tcPr>
            <w:tcW w:w="2515" w:type="dxa"/>
            <w:tcBorders>
              <w:top w:val="single" w:sz="4" w:space="0" w:color="000000"/>
              <w:left w:val="single" w:sz="4" w:space="0" w:color="auto"/>
              <w:bottom w:val="single" w:sz="4" w:space="0" w:color="000000"/>
              <w:right w:val="single" w:sz="4" w:space="0" w:color="auto"/>
            </w:tcBorders>
          </w:tcPr>
          <w:p w:rsidR="00B81065" w:rsidRPr="00C7587B" w:rsidRDefault="00B81065" w:rsidP="00C366C5">
            <w:pPr>
              <w:rPr>
                <w:rFonts w:ascii="Times New Roman" w:hAnsi="Times New Roman" w:cs="Times New Roman"/>
                <w:sz w:val="24"/>
              </w:rPr>
            </w:pPr>
            <w:r w:rsidRPr="00C7587B">
              <w:rPr>
                <w:rFonts w:ascii="Times New Roman" w:hAnsi="Times New Roman" w:cs="Times New Roman"/>
                <w:sz w:val="24"/>
              </w:rPr>
              <w:t>Серуенге ойын құралдарын дайындау.</w:t>
            </w:r>
          </w:p>
        </w:tc>
        <w:tc>
          <w:tcPr>
            <w:tcW w:w="2264" w:type="dxa"/>
            <w:gridSpan w:val="3"/>
            <w:tcBorders>
              <w:top w:val="single" w:sz="4" w:space="0" w:color="000000"/>
              <w:left w:val="single" w:sz="4" w:space="0" w:color="auto"/>
              <w:bottom w:val="single" w:sz="4" w:space="0" w:color="000000"/>
              <w:right w:val="single" w:sz="4" w:space="0" w:color="auto"/>
            </w:tcBorders>
          </w:tcPr>
          <w:p w:rsidR="00B81065" w:rsidRPr="00C7587B" w:rsidRDefault="00B81065" w:rsidP="00C366C5">
            <w:pPr>
              <w:rPr>
                <w:rFonts w:ascii="Times New Roman" w:hAnsi="Times New Roman" w:cs="Times New Roman"/>
                <w:sz w:val="24"/>
              </w:rPr>
            </w:pPr>
            <w:r w:rsidRPr="00C7587B">
              <w:rPr>
                <w:rFonts w:ascii="Times New Roman" w:hAnsi="Times New Roman" w:cs="Times New Roman"/>
                <w:sz w:val="24"/>
              </w:rPr>
              <w:t>Серуен</w:t>
            </w:r>
            <w:r>
              <w:rPr>
                <w:rFonts w:ascii="Times New Roman" w:hAnsi="Times New Roman" w:cs="Times New Roman"/>
                <w:sz w:val="24"/>
              </w:rPr>
              <w:t>ге шығу үшін ауа-райына сай киімдерін кигізуге өздерін үйрету</w:t>
            </w:r>
            <w:r w:rsidRPr="00C7587B">
              <w:rPr>
                <w:rFonts w:ascii="Times New Roman" w:hAnsi="Times New Roman" w:cs="Times New Roman"/>
                <w:sz w:val="24"/>
              </w:rPr>
              <w:t>.</w:t>
            </w:r>
          </w:p>
        </w:tc>
        <w:tc>
          <w:tcPr>
            <w:tcW w:w="3047" w:type="dxa"/>
            <w:gridSpan w:val="2"/>
            <w:tcBorders>
              <w:top w:val="single" w:sz="4" w:space="0" w:color="000000"/>
              <w:left w:val="single" w:sz="4" w:space="0" w:color="auto"/>
              <w:bottom w:val="single" w:sz="4" w:space="0" w:color="000000"/>
              <w:right w:val="single" w:sz="4" w:space="0" w:color="auto"/>
            </w:tcBorders>
          </w:tcPr>
          <w:p w:rsidR="00B81065" w:rsidRPr="00C7587B" w:rsidRDefault="00B81065" w:rsidP="00C366C5">
            <w:pPr>
              <w:rPr>
                <w:rFonts w:ascii="Times New Roman" w:hAnsi="Times New Roman" w:cs="Times New Roman"/>
                <w:sz w:val="24"/>
              </w:rPr>
            </w:pPr>
            <w:r w:rsidRPr="00C7587B">
              <w:rPr>
                <w:rFonts w:ascii="Times New Roman" w:hAnsi="Times New Roman" w:cs="Times New Roman"/>
                <w:sz w:val="24"/>
              </w:rPr>
              <w:t>Серуен кезінде ұйыымдастырылған еңбек тәрбиесі арқылы еңбек-сүйгіштікке баулу.</w:t>
            </w:r>
          </w:p>
        </w:tc>
        <w:tc>
          <w:tcPr>
            <w:tcW w:w="2821" w:type="dxa"/>
            <w:gridSpan w:val="2"/>
            <w:tcBorders>
              <w:top w:val="single" w:sz="4" w:space="0" w:color="000000"/>
              <w:left w:val="single" w:sz="4" w:space="0" w:color="auto"/>
              <w:bottom w:val="single" w:sz="4" w:space="0" w:color="000000"/>
              <w:right w:val="single" w:sz="4" w:space="0" w:color="000000"/>
            </w:tcBorders>
          </w:tcPr>
          <w:p w:rsidR="00B81065" w:rsidRPr="00C7587B" w:rsidRDefault="00B81065" w:rsidP="00C366C5">
            <w:pPr>
              <w:rPr>
                <w:rFonts w:ascii="Times New Roman" w:hAnsi="Times New Roman" w:cs="Times New Roman"/>
                <w:sz w:val="24"/>
              </w:rPr>
            </w:pPr>
            <w:r w:rsidRPr="00C7587B">
              <w:rPr>
                <w:rFonts w:ascii="Times New Roman" w:hAnsi="Times New Roman" w:cs="Times New Roman"/>
                <w:sz w:val="24"/>
              </w:rPr>
              <w:t>Табиғатқа деген қызығушылықтарын арттыру.</w:t>
            </w:r>
          </w:p>
        </w:tc>
      </w:tr>
      <w:tr w:rsidR="00B81065" w:rsidRPr="00A9680D" w:rsidTr="00C366C5">
        <w:trPr>
          <w:trHeight w:val="448"/>
        </w:trPr>
        <w:tc>
          <w:tcPr>
            <w:tcW w:w="2367" w:type="dxa"/>
            <w:tcBorders>
              <w:top w:val="single" w:sz="4" w:space="0" w:color="000000"/>
              <w:left w:val="single" w:sz="4" w:space="0" w:color="000000"/>
              <w:bottom w:val="single" w:sz="4" w:space="0" w:color="000000"/>
              <w:right w:val="single" w:sz="4" w:space="0" w:color="000000"/>
            </w:tcBorders>
            <w:hideMark/>
          </w:tcPr>
          <w:p w:rsidR="00B81065" w:rsidRPr="00A9680D" w:rsidRDefault="00B81065" w:rsidP="00C366C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Серуен</w:t>
            </w:r>
          </w:p>
        </w:tc>
        <w:tc>
          <w:tcPr>
            <w:tcW w:w="2863" w:type="dxa"/>
            <w:gridSpan w:val="2"/>
            <w:tcBorders>
              <w:top w:val="single" w:sz="4" w:space="0" w:color="000000"/>
              <w:left w:val="single" w:sz="4" w:space="0" w:color="000000"/>
              <w:bottom w:val="single" w:sz="4" w:space="0" w:color="000000"/>
              <w:right w:val="single" w:sz="4" w:space="0" w:color="auto"/>
            </w:tcBorders>
          </w:tcPr>
          <w:p w:rsidR="00B81065" w:rsidRPr="001070AF" w:rsidRDefault="00B81065" w:rsidP="00C366C5">
            <w:pPr>
              <w:spacing w:after="0" w:line="240" w:lineRule="auto"/>
              <w:rPr>
                <w:rFonts w:ascii="Times New Roman" w:eastAsia="Times New Roman" w:hAnsi="Times New Roman" w:cs="Times New Roman"/>
                <w:sz w:val="24"/>
                <w:szCs w:val="24"/>
                <w:lang w:eastAsia="ru-RU"/>
              </w:rPr>
            </w:pPr>
          </w:p>
        </w:tc>
        <w:tc>
          <w:tcPr>
            <w:tcW w:w="2515" w:type="dxa"/>
            <w:tcBorders>
              <w:top w:val="single" w:sz="4" w:space="0" w:color="000000"/>
              <w:left w:val="single" w:sz="4" w:space="0" w:color="auto"/>
              <w:bottom w:val="single" w:sz="4" w:space="0" w:color="000000"/>
              <w:right w:val="single" w:sz="4" w:space="0" w:color="auto"/>
            </w:tcBorders>
          </w:tcPr>
          <w:p w:rsidR="00B81065" w:rsidRPr="001070AF" w:rsidRDefault="00B81065" w:rsidP="00C366C5">
            <w:pPr>
              <w:spacing w:after="0" w:line="240" w:lineRule="auto"/>
              <w:rPr>
                <w:rFonts w:ascii="Times New Roman" w:eastAsia="Times New Roman" w:hAnsi="Times New Roman" w:cs="Times New Roman"/>
                <w:sz w:val="24"/>
                <w:szCs w:val="24"/>
                <w:lang w:eastAsia="ru-RU"/>
              </w:rPr>
            </w:pPr>
          </w:p>
        </w:tc>
        <w:tc>
          <w:tcPr>
            <w:tcW w:w="2264" w:type="dxa"/>
            <w:gridSpan w:val="3"/>
            <w:tcBorders>
              <w:top w:val="single" w:sz="4" w:space="0" w:color="000000"/>
              <w:left w:val="single" w:sz="4" w:space="0" w:color="auto"/>
              <w:bottom w:val="single" w:sz="4" w:space="0" w:color="000000"/>
              <w:right w:val="single" w:sz="4" w:space="0" w:color="auto"/>
            </w:tcBorders>
          </w:tcPr>
          <w:p w:rsidR="00B81065" w:rsidRPr="00474BD0" w:rsidRDefault="00B81065" w:rsidP="00C366C5">
            <w:pPr>
              <w:spacing w:after="0" w:line="240" w:lineRule="auto"/>
              <w:rPr>
                <w:rFonts w:ascii="Times New Roman" w:eastAsia="Times New Roman" w:hAnsi="Times New Roman" w:cs="Times New Roman"/>
                <w:sz w:val="24"/>
                <w:szCs w:val="24"/>
                <w:lang w:eastAsia="ru-RU"/>
              </w:rPr>
            </w:pPr>
          </w:p>
        </w:tc>
        <w:tc>
          <w:tcPr>
            <w:tcW w:w="3055" w:type="dxa"/>
            <w:gridSpan w:val="3"/>
            <w:tcBorders>
              <w:top w:val="single" w:sz="4" w:space="0" w:color="000000"/>
              <w:left w:val="single" w:sz="4" w:space="0" w:color="auto"/>
              <w:bottom w:val="single" w:sz="4" w:space="0" w:color="000000"/>
              <w:right w:val="single" w:sz="4" w:space="0" w:color="auto"/>
            </w:tcBorders>
          </w:tcPr>
          <w:p w:rsidR="00B81065" w:rsidRPr="001070AF" w:rsidRDefault="00B81065" w:rsidP="00C366C5">
            <w:pPr>
              <w:spacing w:after="0"/>
              <w:rPr>
                <w:rFonts w:ascii="Times New Roman" w:hAnsi="Times New Roman" w:cs="Times New Roman"/>
                <w:sz w:val="24"/>
                <w:szCs w:val="24"/>
                <w:lang w:eastAsia="ru-RU"/>
              </w:rPr>
            </w:pPr>
          </w:p>
        </w:tc>
        <w:tc>
          <w:tcPr>
            <w:tcW w:w="2813" w:type="dxa"/>
            <w:tcBorders>
              <w:top w:val="single" w:sz="4" w:space="0" w:color="000000"/>
              <w:left w:val="single" w:sz="4" w:space="0" w:color="auto"/>
              <w:bottom w:val="single" w:sz="4" w:space="0" w:color="000000"/>
              <w:right w:val="single" w:sz="4" w:space="0" w:color="000000"/>
            </w:tcBorders>
          </w:tcPr>
          <w:p w:rsidR="00B81065" w:rsidRPr="00A9680D" w:rsidRDefault="00B81065" w:rsidP="00C366C5">
            <w:pPr>
              <w:spacing w:after="0" w:line="240" w:lineRule="auto"/>
              <w:rPr>
                <w:rFonts w:ascii="Times New Roman" w:eastAsia="Times New Roman" w:hAnsi="Times New Roman" w:cs="Times New Roman"/>
                <w:sz w:val="24"/>
                <w:szCs w:val="24"/>
                <w:lang w:eastAsia="ru-RU"/>
              </w:rPr>
            </w:pPr>
          </w:p>
        </w:tc>
      </w:tr>
    </w:tbl>
    <w:tbl>
      <w:tblPr>
        <w:tblStyle w:val="a9"/>
        <w:tblW w:w="15905" w:type="dxa"/>
        <w:tblInd w:w="-601" w:type="dxa"/>
        <w:tblLayout w:type="fixed"/>
        <w:tblLook w:val="04A0"/>
      </w:tblPr>
      <w:tblGrid>
        <w:gridCol w:w="2410"/>
        <w:gridCol w:w="13495"/>
      </w:tblGrid>
      <w:tr w:rsidR="00B81065" w:rsidRPr="009623A2" w:rsidTr="00C366C5">
        <w:trPr>
          <w:trHeight w:val="70"/>
        </w:trPr>
        <w:tc>
          <w:tcPr>
            <w:tcW w:w="2410" w:type="dxa"/>
            <w:tcBorders>
              <w:top w:val="single" w:sz="4" w:space="0" w:color="auto"/>
              <w:left w:val="single" w:sz="4" w:space="0" w:color="auto"/>
              <w:bottom w:val="single" w:sz="4" w:space="0" w:color="auto"/>
              <w:right w:val="single" w:sz="4" w:space="0" w:color="auto"/>
            </w:tcBorders>
          </w:tcPr>
          <w:p w:rsidR="00B81065" w:rsidRPr="00A45147" w:rsidRDefault="00B81065" w:rsidP="00C366C5">
            <w:pPr>
              <w:pStyle w:val="TableParagraph"/>
            </w:pPr>
            <w:r>
              <w:rPr>
                <w:sz w:val="24"/>
                <w:szCs w:val="24"/>
              </w:rPr>
              <w:t>Қауіпсіздік сөздік минимумы</w:t>
            </w:r>
          </w:p>
        </w:tc>
        <w:tc>
          <w:tcPr>
            <w:tcW w:w="13495" w:type="dxa"/>
            <w:tcBorders>
              <w:top w:val="single" w:sz="4" w:space="0" w:color="auto"/>
              <w:left w:val="single" w:sz="4" w:space="0" w:color="auto"/>
              <w:bottom w:val="single" w:sz="4" w:space="0" w:color="auto"/>
              <w:right w:val="single" w:sz="4" w:space="0" w:color="auto"/>
            </w:tcBorders>
          </w:tcPr>
          <w:p w:rsidR="00B81065" w:rsidRPr="00B73C16" w:rsidRDefault="00B81065" w:rsidP="00C366C5">
            <w:pPr>
              <w:pStyle w:val="TableParagraph"/>
              <w:rPr>
                <w:rFonts w:eastAsia="Calibri"/>
              </w:rPr>
            </w:pPr>
            <w:r>
              <w:rPr>
                <w:rFonts w:eastAsia="Calibri"/>
              </w:rPr>
              <w:t>Байқа, асықпа, абпайла,итерме,таласпа,көшеде, жолда абай бол!</w:t>
            </w:r>
          </w:p>
        </w:tc>
      </w:tr>
    </w:tbl>
    <w:tbl>
      <w:tblPr>
        <w:tblW w:w="15877" w:type="dxa"/>
        <w:tblInd w:w="-694" w:type="dxa"/>
        <w:tblCellMar>
          <w:top w:w="15" w:type="dxa"/>
          <w:left w:w="15" w:type="dxa"/>
          <w:bottom w:w="15" w:type="dxa"/>
          <w:right w:w="15" w:type="dxa"/>
        </w:tblCellMar>
        <w:tblLook w:val="04A0"/>
      </w:tblPr>
      <w:tblGrid>
        <w:gridCol w:w="2367"/>
        <w:gridCol w:w="2863"/>
        <w:gridCol w:w="2515"/>
        <w:gridCol w:w="2264"/>
        <w:gridCol w:w="3055"/>
        <w:gridCol w:w="2813"/>
      </w:tblGrid>
      <w:tr w:rsidR="00B81065" w:rsidRPr="00A9680D" w:rsidTr="00C366C5">
        <w:trPr>
          <w:trHeight w:val="448"/>
        </w:trPr>
        <w:tc>
          <w:tcPr>
            <w:tcW w:w="2367" w:type="dxa"/>
            <w:tcBorders>
              <w:top w:val="single" w:sz="4" w:space="0" w:color="000000"/>
              <w:left w:val="single" w:sz="4" w:space="0" w:color="000000"/>
              <w:bottom w:val="single" w:sz="4" w:space="0" w:color="000000"/>
              <w:right w:val="single" w:sz="4" w:space="0" w:color="000000"/>
            </w:tcBorders>
          </w:tcPr>
          <w:p w:rsidR="00B81065" w:rsidRDefault="00B81065" w:rsidP="00C366C5">
            <w:pPr>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Кешкі ас</w:t>
            </w:r>
          </w:p>
        </w:tc>
        <w:tc>
          <w:tcPr>
            <w:tcW w:w="13510" w:type="dxa"/>
            <w:gridSpan w:val="5"/>
            <w:tcBorders>
              <w:top w:val="single" w:sz="4" w:space="0" w:color="000000"/>
              <w:left w:val="single" w:sz="4" w:space="0" w:color="000000"/>
              <w:bottom w:val="single" w:sz="4" w:space="0" w:color="000000"/>
              <w:right w:val="single" w:sz="4" w:space="0" w:color="000000"/>
            </w:tcBorders>
          </w:tcPr>
          <w:p w:rsidR="00B81065" w:rsidRPr="00CE041E" w:rsidRDefault="00B81065" w:rsidP="00C366C5">
            <w:pPr>
              <w:pStyle w:val="TableParagraph"/>
              <w:jc w:val="center"/>
              <w:rPr>
                <w:sz w:val="24"/>
                <w:szCs w:val="24"/>
              </w:rPr>
            </w:pPr>
            <w:r w:rsidRPr="00CE041E">
              <w:rPr>
                <w:color w:val="000000"/>
                <w:sz w:val="24"/>
                <w:szCs w:val="24"/>
                <w:lang w:eastAsia="ru-RU"/>
              </w:rPr>
              <w:t xml:space="preserve">Кезекшілерді тағайындап, көмекшіге көмектесе білуге үйрету. Қолдарын жуғызып, </w:t>
            </w:r>
            <w:r w:rsidRPr="00CE041E">
              <w:rPr>
                <w:b/>
                <w:color w:val="000000"/>
                <w:sz w:val="24"/>
                <w:szCs w:val="24"/>
                <w:lang w:eastAsia="ru-RU"/>
              </w:rPr>
              <w:t>«</w:t>
            </w:r>
            <w:r w:rsidRPr="00CE041E">
              <w:rPr>
                <w:b/>
                <w:color w:val="000000"/>
                <w:sz w:val="24"/>
                <w:szCs w:val="24"/>
                <w:shd w:val="clear" w:color="auto" w:fill="FFFFFF"/>
              </w:rPr>
              <w:t>Тазалықтың досы-Сабын</w:t>
            </w:r>
            <w:r w:rsidRPr="00CE041E">
              <w:rPr>
                <w:color w:val="000000"/>
                <w:sz w:val="24"/>
                <w:szCs w:val="24"/>
                <w:lang w:eastAsia="ru-RU"/>
              </w:rPr>
              <w:t>» деген осы» деп тазалыққа шақыру</w:t>
            </w:r>
          </w:p>
          <w:p w:rsidR="00B81065" w:rsidRPr="00D00F02" w:rsidRDefault="00B81065" w:rsidP="00C366C5">
            <w:pPr>
              <w:tabs>
                <w:tab w:val="center" w:pos="3802"/>
                <w:tab w:val="left" w:pos="5743"/>
              </w:tabs>
              <w:spacing w:after="0"/>
              <w:jc w:val="center"/>
              <w:rPr>
                <w:rFonts w:ascii="Times New Roman" w:hAnsi="Times New Roman" w:cs="Times New Roman"/>
                <w:sz w:val="24"/>
              </w:rPr>
            </w:pPr>
            <w:r w:rsidRPr="00D00F02">
              <w:rPr>
                <w:rFonts w:ascii="Times New Roman" w:hAnsi="Times New Roman" w:cs="Times New Roman"/>
                <w:sz w:val="24"/>
              </w:rPr>
              <w:t>Тамақ ішер кезде енді,</w:t>
            </w:r>
          </w:p>
          <w:p w:rsidR="00B81065" w:rsidRPr="00D00F02" w:rsidRDefault="00B81065" w:rsidP="00C366C5">
            <w:pPr>
              <w:spacing w:after="0"/>
              <w:jc w:val="center"/>
              <w:rPr>
                <w:rFonts w:ascii="Times New Roman" w:hAnsi="Times New Roman" w:cs="Times New Roman"/>
                <w:sz w:val="24"/>
              </w:rPr>
            </w:pPr>
            <w:r w:rsidRPr="00D00F02">
              <w:rPr>
                <w:rFonts w:ascii="Times New Roman" w:hAnsi="Times New Roman" w:cs="Times New Roman"/>
                <w:sz w:val="24"/>
              </w:rPr>
              <w:t>Сөйлемейміз күлмейміз.</w:t>
            </w:r>
          </w:p>
          <w:p w:rsidR="00B81065" w:rsidRPr="00D00F02" w:rsidRDefault="00B81065" w:rsidP="00C366C5">
            <w:pPr>
              <w:spacing w:after="0"/>
              <w:jc w:val="center"/>
              <w:rPr>
                <w:rFonts w:ascii="Times New Roman" w:hAnsi="Times New Roman" w:cs="Times New Roman"/>
                <w:sz w:val="24"/>
              </w:rPr>
            </w:pPr>
            <w:r w:rsidRPr="00D00F02">
              <w:rPr>
                <w:rFonts w:ascii="Times New Roman" w:hAnsi="Times New Roman" w:cs="Times New Roman"/>
                <w:sz w:val="24"/>
              </w:rPr>
              <w:t>Астан басқа өзгені,</w:t>
            </w:r>
          </w:p>
          <w:p w:rsidR="00B81065" w:rsidRPr="00D00F02" w:rsidRDefault="00B81065" w:rsidP="00C366C5">
            <w:pPr>
              <w:spacing w:after="0"/>
              <w:jc w:val="center"/>
              <w:rPr>
                <w:color w:val="000000"/>
                <w:sz w:val="24"/>
                <w:szCs w:val="24"/>
                <w:lang w:eastAsia="ru-RU"/>
              </w:rPr>
            </w:pPr>
            <w:r w:rsidRPr="00D00F02">
              <w:rPr>
                <w:rFonts w:ascii="Times New Roman" w:hAnsi="Times New Roman" w:cs="Times New Roman"/>
                <w:sz w:val="24"/>
              </w:rPr>
              <w:t>Елемейміз, білмейміз. (сөйлеуді дамыту)</w:t>
            </w:r>
            <w:r w:rsidRPr="00D00F02">
              <w:rPr>
                <w:color w:val="000000"/>
                <w:sz w:val="24"/>
                <w:szCs w:val="24"/>
                <w:lang w:eastAsia="ru-RU"/>
              </w:rPr>
              <w:t xml:space="preserve"> .</w:t>
            </w:r>
          </w:p>
          <w:p w:rsidR="00B81065" w:rsidRPr="00174608" w:rsidRDefault="00B81065" w:rsidP="00C366C5">
            <w:pPr>
              <w:spacing w:after="0" w:line="240" w:lineRule="auto"/>
              <w:rPr>
                <w:rFonts w:ascii="Times New Roman" w:eastAsia="Times New Roman" w:hAnsi="Times New Roman" w:cs="Times New Roman"/>
                <w:color w:val="000000"/>
                <w:sz w:val="24"/>
                <w:szCs w:val="24"/>
                <w:lang w:eastAsia="ru-RU"/>
              </w:rPr>
            </w:pPr>
            <w:r w:rsidRPr="00D00F02">
              <w:rPr>
                <w:rFonts w:ascii="Times New Roman" w:hAnsi="Times New Roman" w:cs="Times New Roman"/>
                <w:sz w:val="24"/>
                <w:szCs w:val="24"/>
              </w:rPr>
              <w:t xml:space="preserve">«Дұрыс отыру, дұрыс тамақтану, өзімді ұқыпты ұстау-әдепті баланың қылығы» </w:t>
            </w:r>
            <w:r w:rsidRPr="00D00F02">
              <w:rPr>
                <w:rFonts w:ascii="Times New Roman" w:hAnsi="Times New Roman" w:cs="Times New Roman"/>
                <w:color w:val="000000"/>
                <w:sz w:val="24"/>
                <w:szCs w:val="24"/>
                <w:lang w:eastAsia="ru-RU"/>
              </w:rPr>
              <w:t xml:space="preserve">Бата айту. </w:t>
            </w:r>
            <w:r w:rsidRPr="00FE5729">
              <w:rPr>
                <w:rFonts w:ascii="Times New Roman" w:hAnsi="Times New Roman" w:cs="Times New Roman"/>
                <w:color w:val="000000"/>
                <w:sz w:val="24"/>
                <w:szCs w:val="24"/>
                <w:lang w:eastAsia="ru-RU"/>
              </w:rPr>
              <w:t>Ас қайтару</w:t>
            </w:r>
          </w:p>
        </w:tc>
      </w:tr>
      <w:tr w:rsidR="00B81065" w:rsidRPr="002A7D44" w:rsidTr="00C366C5">
        <w:trPr>
          <w:trHeight w:val="448"/>
        </w:trPr>
        <w:tc>
          <w:tcPr>
            <w:tcW w:w="2367" w:type="dxa"/>
            <w:tcBorders>
              <w:top w:val="single" w:sz="4" w:space="0" w:color="000000"/>
              <w:left w:val="single" w:sz="4" w:space="0" w:color="000000"/>
              <w:bottom w:val="single" w:sz="4" w:space="0" w:color="000000"/>
              <w:right w:val="single" w:sz="4" w:space="0" w:color="000000"/>
            </w:tcBorders>
            <w:hideMark/>
          </w:tcPr>
          <w:p w:rsidR="00B81065" w:rsidRPr="00A9680D" w:rsidRDefault="00B81065" w:rsidP="00C366C5">
            <w:pPr>
              <w:spacing w:after="0" w:line="240" w:lineRule="auto"/>
              <w:rPr>
                <w:rFonts w:ascii="Times New Roman" w:eastAsia="Times New Roman" w:hAnsi="Times New Roman" w:cs="Times New Roman"/>
                <w:sz w:val="24"/>
                <w:szCs w:val="24"/>
                <w:lang w:eastAsia="ru-RU"/>
              </w:rPr>
            </w:pPr>
            <w:r w:rsidRPr="00391080">
              <w:rPr>
                <w:rFonts w:ascii="Times New Roman" w:eastAsia="Times New Roman" w:hAnsi="Times New Roman" w:cs="Times New Roman"/>
                <w:b/>
                <w:bCs/>
                <w:color w:val="000000"/>
                <w:sz w:val="24"/>
                <w:szCs w:val="24"/>
                <w:lang w:eastAsia="ru-RU"/>
              </w:rPr>
              <w:t>Балалардың үйіне қайтуы</w:t>
            </w:r>
          </w:p>
        </w:tc>
        <w:tc>
          <w:tcPr>
            <w:tcW w:w="2863" w:type="dxa"/>
            <w:tcBorders>
              <w:top w:val="single" w:sz="4" w:space="0" w:color="000000"/>
              <w:left w:val="single" w:sz="4" w:space="0" w:color="000000"/>
              <w:bottom w:val="single" w:sz="4" w:space="0" w:color="000000"/>
              <w:right w:val="single" w:sz="4" w:space="0" w:color="000000"/>
            </w:tcBorders>
            <w:hideMark/>
          </w:tcPr>
          <w:p w:rsidR="00B81065" w:rsidRPr="007C6349" w:rsidRDefault="00B81065" w:rsidP="00C366C5">
            <w:pPr>
              <w:rPr>
                <w:rFonts w:ascii="Times New Roman" w:hAnsi="Times New Roman" w:cs="Times New Roman"/>
              </w:rPr>
            </w:pPr>
            <w:r w:rsidRPr="007C6349">
              <w:rPr>
                <w:rFonts w:ascii="Times New Roman" w:hAnsi="Times New Roman" w:cs="Times New Roman"/>
                <w:sz w:val="24"/>
              </w:rPr>
              <w:t>Балалардың жетістік пен дәрежесі үшін емес, сол қалпында сөзсіз қабылдап жақсы көретініңізді сездіріңіз.</w:t>
            </w:r>
          </w:p>
        </w:tc>
        <w:tc>
          <w:tcPr>
            <w:tcW w:w="2515" w:type="dxa"/>
            <w:tcBorders>
              <w:top w:val="single" w:sz="4" w:space="0" w:color="000000"/>
              <w:left w:val="single" w:sz="4" w:space="0" w:color="000000"/>
              <w:bottom w:val="single" w:sz="4" w:space="0" w:color="000000"/>
              <w:right w:val="single" w:sz="4" w:space="0" w:color="000000"/>
            </w:tcBorders>
            <w:hideMark/>
          </w:tcPr>
          <w:p w:rsidR="00B81065" w:rsidRPr="00CF593A" w:rsidRDefault="00B81065" w:rsidP="00C366C5">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sz w:val="24"/>
                <w:szCs w:val="28"/>
              </w:rPr>
              <w:t xml:space="preserve">Ата аналарды </w:t>
            </w:r>
            <w:r w:rsidRPr="00CF593A">
              <w:rPr>
                <w:rFonts w:ascii="Times New Roman" w:hAnsi="Times New Roman" w:cs="Times New Roman"/>
                <w:sz w:val="24"/>
                <w:szCs w:val="28"/>
              </w:rPr>
              <w:t xml:space="preserve"> бойынша жүргізілетін жұмыс жоспарымен таныстыру.</w:t>
            </w:r>
          </w:p>
        </w:tc>
        <w:tc>
          <w:tcPr>
            <w:tcW w:w="2264" w:type="dxa"/>
            <w:tcBorders>
              <w:top w:val="single" w:sz="4" w:space="0" w:color="000000"/>
              <w:left w:val="single" w:sz="4" w:space="0" w:color="000000"/>
              <w:bottom w:val="single" w:sz="4" w:space="0" w:color="000000"/>
              <w:right w:val="single" w:sz="4" w:space="0" w:color="000000"/>
            </w:tcBorders>
            <w:hideMark/>
          </w:tcPr>
          <w:p w:rsidR="00B81065" w:rsidRPr="00CF593A" w:rsidRDefault="00B81065" w:rsidP="00C366C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Ата-аналарға кеңес: үйде қазақ тілінде сөйлесу.</w:t>
            </w:r>
          </w:p>
        </w:tc>
        <w:tc>
          <w:tcPr>
            <w:tcW w:w="3055" w:type="dxa"/>
            <w:tcBorders>
              <w:top w:val="single" w:sz="4" w:space="0" w:color="000000"/>
              <w:left w:val="single" w:sz="4" w:space="0" w:color="000000"/>
              <w:bottom w:val="single" w:sz="4" w:space="0" w:color="000000"/>
              <w:right w:val="single" w:sz="4" w:space="0" w:color="000000"/>
            </w:tcBorders>
            <w:hideMark/>
          </w:tcPr>
          <w:p w:rsidR="00B81065" w:rsidRPr="009623A2" w:rsidRDefault="00B81065" w:rsidP="00C366C5">
            <w:pPr>
              <w:spacing w:after="0" w:line="240" w:lineRule="auto"/>
              <w:rPr>
                <w:rFonts w:ascii="Times New Roman" w:eastAsia="Times New Roman" w:hAnsi="Times New Roman" w:cs="Times New Roman"/>
                <w:sz w:val="24"/>
                <w:szCs w:val="24"/>
                <w:lang w:eastAsia="ru-RU"/>
              </w:rPr>
            </w:pPr>
            <w:r w:rsidRPr="009623A2">
              <w:rPr>
                <w:rFonts w:ascii="Times New Roman" w:eastAsia="Times New Roman" w:hAnsi="Times New Roman" w:cs="Times New Roman"/>
                <w:color w:val="000000"/>
                <w:sz w:val="24"/>
                <w:szCs w:val="24"/>
                <w:lang w:eastAsia="ru-RU"/>
              </w:rPr>
              <w:t xml:space="preserve">Балалардың </w:t>
            </w:r>
            <w:r>
              <w:rPr>
                <w:rFonts w:ascii="Times New Roman" w:eastAsia="Times New Roman" w:hAnsi="Times New Roman" w:cs="Times New Roman"/>
                <w:color w:val="000000"/>
                <w:sz w:val="24"/>
                <w:szCs w:val="24"/>
                <w:lang w:eastAsia="ru-RU"/>
              </w:rPr>
              <w:t xml:space="preserve">балабақшадағы </w:t>
            </w:r>
            <w:r w:rsidRPr="009623A2">
              <w:rPr>
                <w:rFonts w:ascii="Times New Roman" w:eastAsia="Times New Roman" w:hAnsi="Times New Roman" w:cs="Times New Roman"/>
                <w:color w:val="000000"/>
                <w:sz w:val="24"/>
                <w:szCs w:val="24"/>
                <w:lang w:eastAsia="ru-RU"/>
              </w:rPr>
              <w:t xml:space="preserve">жетістіктері туралы ата-аналармен әңгімелесу  </w:t>
            </w:r>
          </w:p>
        </w:tc>
        <w:tc>
          <w:tcPr>
            <w:tcW w:w="2813" w:type="dxa"/>
            <w:tcBorders>
              <w:top w:val="single" w:sz="4" w:space="0" w:color="000000"/>
              <w:left w:val="single" w:sz="4" w:space="0" w:color="000000"/>
              <w:bottom w:val="single" w:sz="4" w:space="0" w:color="000000"/>
              <w:right w:val="single" w:sz="4" w:space="0" w:color="000000"/>
            </w:tcBorders>
            <w:hideMark/>
          </w:tcPr>
          <w:p w:rsidR="00B81065" w:rsidRPr="009623A2" w:rsidRDefault="00B81065" w:rsidP="00C366C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 xml:space="preserve">Баланың денсаулығын сақтау </w:t>
            </w:r>
            <w:r w:rsidRPr="009623A2">
              <w:rPr>
                <w:rFonts w:ascii="Times New Roman" w:eastAsia="Times New Roman" w:hAnsi="Times New Roman" w:cs="Times New Roman"/>
                <w:color w:val="000000"/>
                <w:sz w:val="24"/>
                <w:szCs w:val="24"/>
                <w:lang w:eastAsia="ru-RU"/>
              </w:rPr>
              <w:t xml:space="preserve">  бойынша </w:t>
            </w:r>
            <w:r>
              <w:rPr>
                <w:rFonts w:ascii="Times New Roman" w:eastAsia="Times New Roman" w:hAnsi="Times New Roman" w:cs="Times New Roman"/>
                <w:color w:val="000000"/>
                <w:sz w:val="24"/>
                <w:szCs w:val="24"/>
                <w:lang w:eastAsia="ru-RU"/>
              </w:rPr>
              <w:t>ата-аналарға</w:t>
            </w:r>
            <w:r w:rsidRPr="009623A2">
              <w:rPr>
                <w:rFonts w:ascii="Times New Roman" w:eastAsia="Times New Roman" w:hAnsi="Times New Roman" w:cs="Times New Roman"/>
                <w:color w:val="000000"/>
                <w:sz w:val="24"/>
                <w:szCs w:val="24"/>
                <w:lang w:eastAsia="ru-RU"/>
              </w:rPr>
              <w:t xml:space="preserve"> кеңес беру </w:t>
            </w:r>
            <w:r>
              <w:rPr>
                <w:rFonts w:ascii="Times New Roman" w:eastAsia="Times New Roman" w:hAnsi="Times New Roman" w:cs="Times New Roman"/>
                <w:color w:val="000000"/>
                <w:sz w:val="24"/>
                <w:szCs w:val="24"/>
                <w:lang w:eastAsia="ru-RU"/>
              </w:rPr>
              <w:t xml:space="preserve"> </w:t>
            </w:r>
          </w:p>
        </w:tc>
      </w:tr>
    </w:tbl>
    <w:p w:rsidR="00B81065" w:rsidRDefault="00B81065" w:rsidP="00B81065">
      <w:pPr>
        <w:rPr>
          <w:rFonts w:ascii="Times New Roman" w:hAnsi="Times New Roman" w:cs="Times New Roman"/>
          <w:sz w:val="24"/>
          <w:szCs w:val="24"/>
        </w:rPr>
      </w:pPr>
      <w:r w:rsidRPr="009623A2">
        <w:rPr>
          <w:rFonts w:ascii="Times New Roman" w:hAnsi="Times New Roman" w:cs="Times New Roman"/>
          <w:b/>
          <w:sz w:val="24"/>
          <w:szCs w:val="24"/>
        </w:rPr>
        <w:t>Тәрбиешілер:</w:t>
      </w:r>
      <w:r>
        <w:rPr>
          <w:rFonts w:ascii="Times New Roman" w:hAnsi="Times New Roman" w:cs="Times New Roman"/>
          <w:sz w:val="24"/>
          <w:szCs w:val="24"/>
        </w:rPr>
        <w:t xml:space="preserve"> Калжанова М.К.</w:t>
      </w:r>
    </w:p>
    <w:p w:rsidR="00B81065" w:rsidRDefault="00B81065" w:rsidP="00B81065">
      <w:pPr>
        <w:rPr>
          <w:rFonts w:ascii="Times New Roman" w:hAnsi="Times New Roman" w:cs="Times New Roman"/>
          <w:sz w:val="24"/>
          <w:szCs w:val="24"/>
        </w:rPr>
      </w:pPr>
      <w:r>
        <w:rPr>
          <w:rFonts w:ascii="Times New Roman" w:hAnsi="Times New Roman" w:cs="Times New Roman"/>
          <w:sz w:val="24"/>
          <w:szCs w:val="24"/>
        </w:rPr>
        <w:t xml:space="preserve">                         Искакова Ж.А.</w:t>
      </w:r>
    </w:p>
    <w:p w:rsidR="00B81065" w:rsidRDefault="00B81065" w:rsidP="00B81065">
      <w:pPr>
        <w:rPr>
          <w:rFonts w:ascii="Times New Roman" w:hAnsi="Times New Roman" w:cs="Times New Roman"/>
          <w:sz w:val="24"/>
          <w:szCs w:val="24"/>
        </w:rPr>
      </w:pPr>
      <w:r w:rsidRPr="009623A2">
        <w:rPr>
          <w:rFonts w:ascii="Times New Roman" w:hAnsi="Times New Roman" w:cs="Times New Roman"/>
          <w:b/>
          <w:sz w:val="24"/>
          <w:szCs w:val="24"/>
        </w:rPr>
        <w:t>Дене шынықтыру нұсқаушысы</w:t>
      </w:r>
      <w:r>
        <w:rPr>
          <w:rFonts w:ascii="Times New Roman" w:hAnsi="Times New Roman" w:cs="Times New Roman"/>
          <w:sz w:val="24"/>
          <w:szCs w:val="24"/>
        </w:rPr>
        <w:t>: Оразбеков Р.М.</w:t>
      </w:r>
    </w:p>
    <w:p w:rsidR="00B81065" w:rsidRDefault="00B81065" w:rsidP="00B81065">
      <w:pPr>
        <w:rPr>
          <w:rFonts w:ascii="Times New Roman" w:hAnsi="Times New Roman" w:cs="Times New Roman"/>
          <w:sz w:val="24"/>
          <w:szCs w:val="24"/>
        </w:rPr>
      </w:pPr>
      <w:r w:rsidRPr="009623A2">
        <w:rPr>
          <w:rFonts w:ascii="Times New Roman" w:hAnsi="Times New Roman" w:cs="Times New Roman"/>
          <w:b/>
          <w:sz w:val="24"/>
          <w:szCs w:val="24"/>
        </w:rPr>
        <w:t>Музыка жетекшісі:</w:t>
      </w:r>
      <w:r>
        <w:rPr>
          <w:rFonts w:ascii="Times New Roman" w:hAnsi="Times New Roman" w:cs="Times New Roman"/>
          <w:sz w:val="24"/>
          <w:szCs w:val="24"/>
        </w:rPr>
        <w:t xml:space="preserve"> Тилеубаевна Н.Н.</w:t>
      </w:r>
    </w:p>
    <w:p w:rsidR="00B81065" w:rsidRPr="009623A2" w:rsidRDefault="00B81065" w:rsidP="00B81065">
      <w:pPr>
        <w:rPr>
          <w:rFonts w:ascii="Times New Roman" w:hAnsi="Times New Roman" w:cs="Times New Roman"/>
          <w:sz w:val="24"/>
          <w:szCs w:val="24"/>
        </w:rPr>
      </w:pPr>
      <w:r w:rsidRPr="009623A2">
        <w:rPr>
          <w:rFonts w:ascii="Times New Roman" w:hAnsi="Times New Roman" w:cs="Times New Roman"/>
          <w:b/>
          <w:sz w:val="24"/>
          <w:szCs w:val="24"/>
        </w:rPr>
        <w:t xml:space="preserve">Тексерген әдіскер: </w:t>
      </w:r>
      <w:r>
        <w:rPr>
          <w:rFonts w:ascii="Times New Roman" w:hAnsi="Times New Roman" w:cs="Times New Roman"/>
          <w:sz w:val="24"/>
          <w:szCs w:val="24"/>
        </w:rPr>
        <w:t>Рахмонбердиева Д.С.</w:t>
      </w:r>
    </w:p>
    <w:p w:rsidR="00B81065" w:rsidRDefault="00B81065" w:rsidP="00B81065">
      <w:pPr>
        <w:jc w:val="center"/>
        <w:rPr>
          <w:rFonts w:ascii="Times New Roman" w:hAnsi="Times New Roman" w:cs="Times New Roman"/>
          <w:b/>
          <w:sz w:val="28"/>
          <w:szCs w:val="28"/>
        </w:rPr>
      </w:pPr>
    </w:p>
    <w:p w:rsidR="00B81065" w:rsidRDefault="00B81065" w:rsidP="00B81065">
      <w:pPr>
        <w:jc w:val="center"/>
        <w:rPr>
          <w:rFonts w:ascii="Times New Roman" w:hAnsi="Times New Roman" w:cs="Times New Roman"/>
          <w:b/>
          <w:sz w:val="28"/>
          <w:szCs w:val="28"/>
        </w:rPr>
      </w:pPr>
    </w:p>
    <w:p w:rsidR="00B81065" w:rsidRDefault="00B81065" w:rsidP="00B81065">
      <w:pPr>
        <w:pStyle w:val="1"/>
        <w:spacing w:before="1" w:line="319" w:lineRule="exact"/>
        <w:ind w:left="0" w:right="535"/>
        <w:rPr>
          <w:rFonts w:eastAsiaTheme="minorHAnsi"/>
          <w:bCs w:val="0"/>
        </w:rPr>
      </w:pPr>
    </w:p>
    <w:p w:rsidR="00B81065" w:rsidRDefault="00B81065" w:rsidP="00B81065">
      <w:pPr>
        <w:widowControl w:val="0"/>
        <w:tabs>
          <w:tab w:val="left" w:pos="2552"/>
        </w:tabs>
        <w:autoSpaceDE w:val="0"/>
        <w:autoSpaceDN w:val="0"/>
        <w:spacing w:after="0" w:line="240" w:lineRule="auto"/>
        <w:rPr>
          <w:rFonts w:ascii="Times New Roman" w:hAnsi="Times New Roman" w:cs="Times New Roman"/>
          <w:b/>
          <w:sz w:val="28"/>
          <w:szCs w:val="28"/>
        </w:rPr>
      </w:pPr>
    </w:p>
    <w:p w:rsidR="007E45CB" w:rsidRPr="00A9680D" w:rsidRDefault="007E45CB" w:rsidP="00B81065">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Тәрбиелеу - білім беру процесінің циклограммасы</w:t>
      </w:r>
    </w:p>
    <w:p w:rsidR="007E45CB" w:rsidRPr="00863DC2" w:rsidRDefault="007E45CB" w:rsidP="007E45CB">
      <w:pPr>
        <w:spacing w:after="0"/>
        <w:rPr>
          <w:rFonts w:ascii="Times New Roman" w:hAnsi="Times New Roman" w:cs="Times New Roman"/>
          <w:sz w:val="24"/>
          <w:szCs w:val="24"/>
          <w:u w:val="single"/>
        </w:rPr>
      </w:pPr>
      <w:r>
        <w:rPr>
          <w:rFonts w:ascii="Times New Roman" w:hAnsi="Times New Roman" w:cs="Times New Roman"/>
          <w:b/>
          <w:sz w:val="24"/>
          <w:szCs w:val="24"/>
        </w:rPr>
        <w:t>Топ</w:t>
      </w:r>
      <w:r w:rsidRPr="00863DC2">
        <w:rPr>
          <w:rFonts w:ascii="Times New Roman" w:hAnsi="Times New Roman" w:cs="Times New Roman"/>
          <w:sz w:val="24"/>
          <w:szCs w:val="24"/>
        </w:rPr>
        <w:t xml:space="preserve">:№10 «Таншолпан» </w:t>
      </w:r>
      <w:r w:rsidRPr="002C7F1E">
        <w:rPr>
          <w:rFonts w:ascii="Times New Roman" w:hAnsi="Times New Roman" w:cs="Times New Roman"/>
          <w:sz w:val="24"/>
          <w:szCs w:val="24"/>
          <w:u w:val="single"/>
        </w:rPr>
        <w:t>ересек топ</w:t>
      </w:r>
      <w:r w:rsidRPr="00863DC2">
        <w:rPr>
          <w:rFonts w:ascii="Times New Roman" w:hAnsi="Times New Roman" w:cs="Times New Roman"/>
          <w:sz w:val="24"/>
          <w:szCs w:val="24"/>
          <w:u w:val="single"/>
        </w:rPr>
        <w:t xml:space="preserve"> </w:t>
      </w:r>
    </w:p>
    <w:p w:rsidR="007E45CB" w:rsidRPr="00863DC2" w:rsidRDefault="007E45CB" w:rsidP="007E45CB">
      <w:pPr>
        <w:spacing w:after="0"/>
        <w:rPr>
          <w:rFonts w:ascii="Times New Roman" w:hAnsi="Times New Roman" w:cs="Times New Roman"/>
          <w:sz w:val="24"/>
          <w:szCs w:val="24"/>
        </w:rPr>
      </w:pPr>
      <w:r>
        <w:rPr>
          <w:rFonts w:ascii="Times New Roman" w:hAnsi="Times New Roman" w:cs="Times New Roman"/>
          <w:b/>
          <w:sz w:val="24"/>
          <w:szCs w:val="24"/>
        </w:rPr>
        <w:t>Балалардың жасы</w:t>
      </w:r>
      <w:r w:rsidRPr="00863DC2">
        <w:rPr>
          <w:rFonts w:ascii="Times New Roman" w:hAnsi="Times New Roman" w:cs="Times New Roman"/>
          <w:b/>
          <w:sz w:val="24"/>
          <w:szCs w:val="24"/>
        </w:rPr>
        <w:t>:</w:t>
      </w:r>
      <w:r w:rsidRPr="00863DC2">
        <w:rPr>
          <w:rFonts w:ascii="Times New Roman" w:hAnsi="Times New Roman" w:cs="Times New Roman"/>
          <w:sz w:val="24"/>
          <w:szCs w:val="24"/>
        </w:rPr>
        <w:t xml:space="preserve"> </w:t>
      </w:r>
      <w:r w:rsidRPr="00A9680D">
        <w:rPr>
          <w:rFonts w:ascii="Times New Roman" w:hAnsi="Times New Roman" w:cs="Times New Roman"/>
          <w:sz w:val="24"/>
          <w:szCs w:val="24"/>
          <w:u w:val="single"/>
        </w:rPr>
        <w:t xml:space="preserve"> </w:t>
      </w:r>
      <w:r w:rsidRPr="00863DC2">
        <w:rPr>
          <w:rFonts w:ascii="Times New Roman" w:hAnsi="Times New Roman" w:cs="Times New Roman"/>
          <w:sz w:val="24"/>
          <w:szCs w:val="24"/>
          <w:u w:val="single"/>
        </w:rPr>
        <w:t xml:space="preserve">4 </w:t>
      </w:r>
      <w:r>
        <w:rPr>
          <w:rFonts w:ascii="Times New Roman" w:hAnsi="Times New Roman" w:cs="Times New Roman"/>
          <w:sz w:val="24"/>
          <w:szCs w:val="24"/>
          <w:u w:val="single"/>
        </w:rPr>
        <w:t>жас</w:t>
      </w:r>
    </w:p>
    <w:p w:rsidR="007E45CB" w:rsidRPr="00BD2DB2" w:rsidRDefault="007E45CB" w:rsidP="007E45CB">
      <w:pPr>
        <w:spacing w:after="0"/>
        <w:rPr>
          <w:rFonts w:ascii="Times New Roman" w:hAnsi="Times New Roman" w:cs="Times New Roman"/>
          <w:sz w:val="24"/>
          <w:szCs w:val="24"/>
          <w:u w:val="single"/>
        </w:rPr>
      </w:pPr>
      <w:r w:rsidRPr="00863DC2">
        <w:rPr>
          <w:rFonts w:ascii="Times New Roman" w:hAnsi="Times New Roman" w:cs="Times New Roman"/>
          <w:b/>
          <w:sz w:val="24"/>
          <w:szCs w:val="24"/>
        </w:rPr>
        <w:t xml:space="preserve">Жоспардың құрылу </w:t>
      </w:r>
      <w:r>
        <w:rPr>
          <w:rFonts w:ascii="Times New Roman" w:hAnsi="Times New Roman" w:cs="Times New Roman"/>
          <w:b/>
          <w:sz w:val="24"/>
          <w:szCs w:val="24"/>
        </w:rPr>
        <w:t>кезеңі</w:t>
      </w:r>
      <w:r w:rsidRPr="00863DC2">
        <w:rPr>
          <w:rFonts w:ascii="Times New Roman" w:hAnsi="Times New Roman" w:cs="Times New Roman"/>
          <w:sz w:val="24"/>
          <w:szCs w:val="24"/>
        </w:rPr>
        <w:t xml:space="preserve">: </w:t>
      </w:r>
      <w:r w:rsidR="004941AF" w:rsidRPr="00BD2DB2">
        <w:rPr>
          <w:rFonts w:ascii="Times New Roman" w:hAnsi="Times New Roman" w:cs="Times New Roman"/>
          <w:sz w:val="24"/>
          <w:szCs w:val="24"/>
          <w:u w:val="single"/>
        </w:rPr>
        <w:t>2</w:t>
      </w:r>
      <w:r>
        <w:rPr>
          <w:rFonts w:ascii="Times New Roman" w:hAnsi="Times New Roman" w:cs="Times New Roman"/>
          <w:sz w:val="24"/>
          <w:szCs w:val="24"/>
          <w:u w:val="single"/>
        </w:rPr>
        <w:t>.10.-</w:t>
      </w:r>
      <w:r w:rsidR="004941AF" w:rsidRPr="00BD2DB2">
        <w:rPr>
          <w:rFonts w:ascii="Times New Roman" w:hAnsi="Times New Roman" w:cs="Times New Roman"/>
          <w:sz w:val="24"/>
          <w:szCs w:val="24"/>
          <w:u w:val="single"/>
        </w:rPr>
        <w:t>6</w:t>
      </w:r>
      <w:r>
        <w:rPr>
          <w:rFonts w:ascii="Times New Roman" w:hAnsi="Times New Roman" w:cs="Times New Roman"/>
          <w:sz w:val="24"/>
          <w:szCs w:val="24"/>
          <w:u w:val="single"/>
        </w:rPr>
        <w:t>.10.2022ж</w:t>
      </w:r>
      <w:r w:rsidR="00BD2DB2" w:rsidRPr="00BD2DB2">
        <w:rPr>
          <w:rFonts w:ascii="Times New Roman" w:hAnsi="Times New Roman" w:cs="Times New Roman"/>
          <w:sz w:val="24"/>
          <w:szCs w:val="24"/>
          <w:u w:val="single"/>
        </w:rPr>
        <w:t xml:space="preserve">       1апта </w:t>
      </w:r>
    </w:p>
    <w:p w:rsidR="007E45CB" w:rsidRPr="00863DC2" w:rsidRDefault="007E45CB" w:rsidP="007E45CB">
      <w:pPr>
        <w:spacing w:after="0" w:line="240" w:lineRule="auto"/>
        <w:jc w:val="center"/>
        <w:rPr>
          <w:rFonts w:ascii="Times New Roman" w:eastAsia="Times New Roman" w:hAnsi="Times New Roman" w:cs="Times New Roman"/>
          <w:sz w:val="28"/>
          <w:szCs w:val="28"/>
          <w:lang w:eastAsia="ru-RU"/>
        </w:rPr>
      </w:pPr>
    </w:p>
    <w:tbl>
      <w:tblPr>
        <w:tblW w:w="15877" w:type="dxa"/>
        <w:tblInd w:w="-694" w:type="dxa"/>
        <w:tblCellMar>
          <w:top w:w="15" w:type="dxa"/>
          <w:left w:w="15" w:type="dxa"/>
          <w:bottom w:w="15" w:type="dxa"/>
          <w:right w:w="15" w:type="dxa"/>
        </w:tblCellMar>
        <w:tblLook w:val="04A0"/>
      </w:tblPr>
      <w:tblGrid>
        <w:gridCol w:w="2367"/>
        <w:gridCol w:w="2863"/>
        <w:gridCol w:w="25"/>
        <w:gridCol w:w="2490"/>
        <w:gridCol w:w="12"/>
        <w:gridCol w:w="2243"/>
        <w:gridCol w:w="9"/>
        <w:gridCol w:w="3037"/>
        <w:gridCol w:w="18"/>
        <w:gridCol w:w="2813"/>
      </w:tblGrid>
      <w:tr w:rsidR="007E45CB" w:rsidRPr="00B933D7" w:rsidTr="007E45CB">
        <w:trPr>
          <w:trHeight w:val="552"/>
        </w:trPr>
        <w:tc>
          <w:tcPr>
            <w:tcW w:w="2367" w:type="dxa"/>
            <w:tcBorders>
              <w:top w:val="single" w:sz="4" w:space="0" w:color="000000"/>
              <w:left w:val="single" w:sz="4" w:space="0" w:color="000000"/>
              <w:bottom w:val="single" w:sz="4" w:space="0" w:color="000000"/>
              <w:right w:val="single" w:sz="4" w:space="0" w:color="000000"/>
            </w:tcBorders>
            <w:hideMark/>
          </w:tcPr>
          <w:p w:rsidR="007E45CB" w:rsidRPr="00B933D7" w:rsidRDefault="007E45CB" w:rsidP="007E45CB">
            <w:pPr>
              <w:spacing w:after="0" w:line="240" w:lineRule="auto"/>
              <w:rPr>
                <w:rFonts w:ascii="Times New Roman" w:hAnsi="Times New Roman" w:cs="Times New Roman"/>
                <w:b/>
                <w:sz w:val="24"/>
                <w:szCs w:val="24"/>
              </w:rPr>
            </w:pPr>
            <w:r w:rsidRPr="00B933D7">
              <w:rPr>
                <w:rFonts w:ascii="Times New Roman" w:hAnsi="Times New Roman" w:cs="Times New Roman"/>
                <w:b/>
                <w:sz w:val="24"/>
                <w:szCs w:val="24"/>
              </w:rPr>
              <w:t xml:space="preserve">Күн тәртібінің үлгісі </w:t>
            </w:r>
          </w:p>
          <w:p w:rsidR="007E45CB" w:rsidRPr="00B933D7" w:rsidRDefault="007E45CB" w:rsidP="007E45CB">
            <w:pPr>
              <w:spacing w:after="0" w:line="240" w:lineRule="auto"/>
              <w:rPr>
                <w:rFonts w:ascii="Times New Roman" w:eastAsia="Times New Roman" w:hAnsi="Times New Roman" w:cs="Times New Roman"/>
                <w:sz w:val="24"/>
                <w:szCs w:val="24"/>
                <w:lang w:eastAsia="ru-RU"/>
              </w:rPr>
            </w:pPr>
          </w:p>
        </w:tc>
        <w:tc>
          <w:tcPr>
            <w:tcW w:w="2863" w:type="dxa"/>
            <w:tcBorders>
              <w:top w:val="single" w:sz="4" w:space="0" w:color="000000"/>
              <w:left w:val="single" w:sz="4" w:space="0" w:color="000000"/>
              <w:bottom w:val="single" w:sz="4" w:space="0" w:color="000000"/>
              <w:right w:val="single" w:sz="4" w:space="0" w:color="000000"/>
            </w:tcBorders>
            <w:hideMark/>
          </w:tcPr>
          <w:p w:rsidR="007E45CB" w:rsidRDefault="007E45CB" w:rsidP="007E45CB">
            <w:pPr>
              <w:spacing w:after="0" w:line="240" w:lineRule="auto"/>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 xml:space="preserve">Дүйсенбі </w:t>
            </w:r>
          </w:p>
          <w:p w:rsidR="007E45CB" w:rsidRPr="004941AF" w:rsidRDefault="004941AF" w:rsidP="007E45CB">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b/>
                <w:bCs/>
                <w:color w:val="000000"/>
                <w:sz w:val="24"/>
                <w:szCs w:val="24"/>
                <w:lang w:val="ru-RU" w:eastAsia="ru-RU"/>
              </w:rPr>
              <w:t>2</w:t>
            </w:r>
            <w:r w:rsidR="00161E35">
              <w:rPr>
                <w:rFonts w:ascii="Times New Roman" w:eastAsia="Times New Roman" w:hAnsi="Times New Roman" w:cs="Times New Roman"/>
                <w:b/>
                <w:bCs/>
                <w:color w:val="000000"/>
                <w:sz w:val="24"/>
                <w:szCs w:val="24"/>
                <w:lang w:val="ru-RU" w:eastAsia="ru-RU"/>
              </w:rPr>
              <w:t xml:space="preserve"> </w:t>
            </w:r>
            <w:r w:rsidR="007E45CB">
              <w:rPr>
                <w:rFonts w:ascii="Times New Roman" w:eastAsia="Times New Roman" w:hAnsi="Times New Roman" w:cs="Times New Roman"/>
                <w:b/>
                <w:bCs/>
                <w:color w:val="000000"/>
                <w:sz w:val="24"/>
                <w:szCs w:val="24"/>
                <w:lang w:eastAsia="ru-RU"/>
              </w:rPr>
              <w:t>10.202</w:t>
            </w:r>
            <w:r>
              <w:rPr>
                <w:rFonts w:ascii="Times New Roman" w:eastAsia="Times New Roman" w:hAnsi="Times New Roman" w:cs="Times New Roman"/>
                <w:b/>
                <w:bCs/>
                <w:color w:val="000000"/>
                <w:sz w:val="24"/>
                <w:szCs w:val="24"/>
                <w:lang w:val="ru-RU" w:eastAsia="ru-RU"/>
              </w:rPr>
              <w:t>3</w:t>
            </w:r>
          </w:p>
        </w:tc>
        <w:tc>
          <w:tcPr>
            <w:tcW w:w="2515" w:type="dxa"/>
            <w:gridSpan w:val="2"/>
            <w:tcBorders>
              <w:top w:val="single" w:sz="4" w:space="0" w:color="000000"/>
              <w:left w:val="single" w:sz="4" w:space="0" w:color="000000"/>
              <w:bottom w:val="single" w:sz="4" w:space="0" w:color="000000"/>
              <w:right w:val="single" w:sz="4" w:space="0" w:color="auto"/>
            </w:tcBorders>
            <w:hideMark/>
          </w:tcPr>
          <w:p w:rsidR="007E45CB" w:rsidRDefault="007E45CB" w:rsidP="007E45CB">
            <w:pPr>
              <w:spacing w:after="0" w:line="240" w:lineRule="auto"/>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Сейсенбі</w:t>
            </w:r>
          </w:p>
          <w:p w:rsidR="007E45CB" w:rsidRPr="004941AF" w:rsidRDefault="004941AF" w:rsidP="007E45CB">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b/>
                <w:bCs/>
                <w:color w:val="000000"/>
                <w:sz w:val="24"/>
                <w:szCs w:val="24"/>
                <w:lang w:val="ru-RU" w:eastAsia="ru-RU"/>
              </w:rPr>
              <w:t>3</w:t>
            </w:r>
            <w:r w:rsidR="007E45CB">
              <w:rPr>
                <w:rFonts w:ascii="Times New Roman" w:eastAsia="Times New Roman" w:hAnsi="Times New Roman" w:cs="Times New Roman"/>
                <w:b/>
                <w:bCs/>
                <w:color w:val="000000"/>
                <w:sz w:val="24"/>
                <w:szCs w:val="24"/>
                <w:lang w:eastAsia="ru-RU"/>
              </w:rPr>
              <w:t>.10.202</w:t>
            </w:r>
            <w:r>
              <w:rPr>
                <w:rFonts w:ascii="Times New Roman" w:eastAsia="Times New Roman" w:hAnsi="Times New Roman" w:cs="Times New Roman"/>
                <w:b/>
                <w:bCs/>
                <w:color w:val="000000"/>
                <w:sz w:val="24"/>
                <w:szCs w:val="24"/>
                <w:lang w:val="ru-RU" w:eastAsia="ru-RU"/>
              </w:rPr>
              <w:t>3</w:t>
            </w:r>
          </w:p>
        </w:tc>
        <w:tc>
          <w:tcPr>
            <w:tcW w:w="2264" w:type="dxa"/>
            <w:gridSpan w:val="3"/>
            <w:tcBorders>
              <w:top w:val="single" w:sz="4" w:space="0" w:color="000000"/>
              <w:left w:val="single" w:sz="4" w:space="0" w:color="auto"/>
              <w:bottom w:val="single" w:sz="4" w:space="0" w:color="000000"/>
              <w:right w:val="single" w:sz="4" w:space="0" w:color="auto"/>
            </w:tcBorders>
            <w:hideMark/>
          </w:tcPr>
          <w:p w:rsidR="007E45CB" w:rsidRDefault="007E45CB" w:rsidP="007E45CB">
            <w:pPr>
              <w:spacing w:after="0" w:line="240" w:lineRule="auto"/>
              <w:jc w:val="center"/>
              <w:rPr>
                <w:rFonts w:ascii="Times New Roman" w:eastAsia="Times New Roman" w:hAnsi="Times New Roman" w:cs="Times New Roman"/>
                <w:b/>
                <w:bCs/>
                <w:color w:val="000000"/>
                <w:sz w:val="24"/>
                <w:szCs w:val="24"/>
                <w:lang w:eastAsia="ru-RU"/>
              </w:rPr>
            </w:pPr>
            <w:r w:rsidRPr="00A9680D">
              <w:rPr>
                <w:rFonts w:ascii="Times New Roman" w:eastAsia="Times New Roman" w:hAnsi="Times New Roman" w:cs="Times New Roman"/>
                <w:b/>
                <w:bCs/>
                <w:color w:val="000000"/>
                <w:sz w:val="24"/>
                <w:szCs w:val="24"/>
                <w:lang w:eastAsia="ru-RU"/>
              </w:rPr>
              <w:t>С</w:t>
            </w:r>
            <w:r>
              <w:rPr>
                <w:rFonts w:ascii="Times New Roman" w:eastAsia="Times New Roman" w:hAnsi="Times New Roman" w:cs="Times New Roman"/>
                <w:b/>
                <w:bCs/>
                <w:color w:val="000000"/>
                <w:sz w:val="24"/>
                <w:szCs w:val="24"/>
                <w:lang w:eastAsia="ru-RU"/>
              </w:rPr>
              <w:t>әрсенбі</w:t>
            </w:r>
          </w:p>
          <w:p w:rsidR="007E45CB" w:rsidRPr="004941AF" w:rsidRDefault="004941AF" w:rsidP="007E45CB">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b/>
                <w:bCs/>
                <w:color w:val="000000"/>
                <w:sz w:val="24"/>
                <w:szCs w:val="24"/>
                <w:lang w:val="ru-RU" w:eastAsia="ru-RU"/>
              </w:rPr>
              <w:t>4</w:t>
            </w:r>
            <w:r w:rsidR="007E45CB">
              <w:rPr>
                <w:rFonts w:ascii="Times New Roman" w:eastAsia="Times New Roman" w:hAnsi="Times New Roman" w:cs="Times New Roman"/>
                <w:b/>
                <w:bCs/>
                <w:color w:val="000000"/>
                <w:sz w:val="24"/>
                <w:szCs w:val="24"/>
                <w:lang w:eastAsia="ru-RU"/>
              </w:rPr>
              <w:t>.10.202</w:t>
            </w:r>
            <w:r>
              <w:rPr>
                <w:rFonts w:ascii="Times New Roman" w:eastAsia="Times New Roman" w:hAnsi="Times New Roman" w:cs="Times New Roman"/>
                <w:b/>
                <w:bCs/>
                <w:color w:val="000000"/>
                <w:sz w:val="24"/>
                <w:szCs w:val="24"/>
                <w:lang w:val="ru-RU" w:eastAsia="ru-RU"/>
              </w:rPr>
              <w:t>3</w:t>
            </w:r>
          </w:p>
        </w:tc>
        <w:tc>
          <w:tcPr>
            <w:tcW w:w="3055" w:type="dxa"/>
            <w:gridSpan w:val="2"/>
            <w:tcBorders>
              <w:top w:val="single" w:sz="4" w:space="0" w:color="000000"/>
              <w:left w:val="single" w:sz="4" w:space="0" w:color="auto"/>
              <w:bottom w:val="single" w:sz="4" w:space="0" w:color="000000"/>
              <w:right w:val="single" w:sz="4" w:space="0" w:color="auto"/>
            </w:tcBorders>
            <w:hideMark/>
          </w:tcPr>
          <w:p w:rsidR="007E45CB" w:rsidRPr="00A9680D" w:rsidRDefault="007E45CB" w:rsidP="007E45CB">
            <w:pPr>
              <w:tabs>
                <w:tab w:val="left" w:pos="1590"/>
                <w:tab w:val="center" w:pos="2052"/>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Бейсенбі</w:t>
            </w:r>
          </w:p>
          <w:p w:rsidR="007E45CB" w:rsidRPr="004941AF" w:rsidRDefault="004941AF" w:rsidP="007E45CB">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b/>
                <w:bCs/>
                <w:color w:val="000000"/>
                <w:sz w:val="24"/>
                <w:szCs w:val="24"/>
                <w:lang w:val="ru-RU" w:eastAsia="ru-RU"/>
              </w:rPr>
              <w:t>5</w:t>
            </w:r>
            <w:r w:rsidR="007E45CB" w:rsidRPr="00B933D7">
              <w:rPr>
                <w:rFonts w:ascii="Times New Roman" w:eastAsia="Times New Roman" w:hAnsi="Times New Roman" w:cs="Times New Roman"/>
                <w:b/>
                <w:bCs/>
                <w:color w:val="000000"/>
                <w:sz w:val="24"/>
                <w:szCs w:val="24"/>
                <w:lang w:eastAsia="ru-RU"/>
              </w:rPr>
              <w:t>.</w:t>
            </w:r>
            <w:r w:rsidR="007E45CB">
              <w:rPr>
                <w:rFonts w:ascii="Times New Roman" w:eastAsia="Times New Roman" w:hAnsi="Times New Roman" w:cs="Times New Roman"/>
                <w:b/>
                <w:bCs/>
                <w:color w:val="000000"/>
                <w:sz w:val="24"/>
                <w:szCs w:val="24"/>
                <w:lang w:eastAsia="ru-RU"/>
              </w:rPr>
              <w:t>10</w:t>
            </w:r>
            <w:r w:rsidR="007E45CB" w:rsidRPr="00B933D7">
              <w:rPr>
                <w:rFonts w:ascii="Times New Roman" w:eastAsia="Times New Roman" w:hAnsi="Times New Roman" w:cs="Times New Roman"/>
                <w:b/>
                <w:bCs/>
                <w:color w:val="000000"/>
                <w:sz w:val="24"/>
                <w:szCs w:val="24"/>
                <w:lang w:eastAsia="ru-RU"/>
              </w:rPr>
              <w:t>.202</w:t>
            </w:r>
            <w:r>
              <w:rPr>
                <w:rFonts w:ascii="Times New Roman" w:eastAsia="Times New Roman" w:hAnsi="Times New Roman" w:cs="Times New Roman"/>
                <w:b/>
                <w:bCs/>
                <w:color w:val="000000"/>
                <w:sz w:val="24"/>
                <w:szCs w:val="24"/>
                <w:lang w:val="ru-RU" w:eastAsia="ru-RU"/>
              </w:rPr>
              <w:t>3</w:t>
            </w:r>
          </w:p>
        </w:tc>
        <w:tc>
          <w:tcPr>
            <w:tcW w:w="2813" w:type="dxa"/>
            <w:tcBorders>
              <w:top w:val="single" w:sz="4" w:space="0" w:color="000000"/>
              <w:left w:val="single" w:sz="4" w:space="0" w:color="auto"/>
              <w:bottom w:val="single" w:sz="4" w:space="0" w:color="000000"/>
              <w:right w:val="single" w:sz="4" w:space="0" w:color="000000"/>
            </w:tcBorders>
            <w:hideMark/>
          </w:tcPr>
          <w:p w:rsidR="007E45CB" w:rsidRPr="00A9680D" w:rsidRDefault="007E45CB" w:rsidP="007E45C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Жұма</w:t>
            </w:r>
          </w:p>
          <w:p w:rsidR="007E45CB" w:rsidRPr="004941AF" w:rsidRDefault="004941AF" w:rsidP="007E45CB">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b/>
                <w:bCs/>
                <w:color w:val="000000"/>
                <w:sz w:val="24"/>
                <w:szCs w:val="24"/>
                <w:lang w:val="ru-RU" w:eastAsia="ru-RU"/>
              </w:rPr>
              <w:t>6</w:t>
            </w:r>
            <w:r w:rsidR="007E45CB" w:rsidRPr="00863DC2">
              <w:rPr>
                <w:rFonts w:ascii="Times New Roman" w:eastAsia="Times New Roman" w:hAnsi="Times New Roman" w:cs="Times New Roman"/>
                <w:b/>
                <w:bCs/>
                <w:color w:val="000000"/>
                <w:sz w:val="24"/>
                <w:szCs w:val="24"/>
                <w:lang w:eastAsia="ru-RU"/>
              </w:rPr>
              <w:t>.</w:t>
            </w:r>
            <w:r w:rsidR="007E45CB">
              <w:rPr>
                <w:rFonts w:ascii="Times New Roman" w:eastAsia="Times New Roman" w:hAnsi="Times New Roman" w:cs="Times New Roman"/>
                <w:b/>
                <w:bCs/>
                <w:color w:val="000000"/>
                <w:sz w:val="24"/>
                <w:szCs w:val="24"/>
                <w:lang w:eastAsia="ru-RU"/>
              </w:rPr>
              <w:t>10</w:t>
            </w:r>
            <w:r w:rsidR="007E45CB" w:rsidRPr="00863DC2">
              <w:rPr>
                <w:rFonts w:ascii="Times New Roman" w:eastAsia="Times New Roman" w:hAnsi="Times New Roman" w:cs="Times New Roman"/>
                <w:b/>
                <w:bCs/>
                <w:color w:val="000000"/>
                <w:sz w:val="24"/>
                <w:szCs w:val="24"/>
                <w:lang w:eastAsia="ru-RU"/>
              </w:rPr>
              <w:t>.202</w:t>
            </w:r>
            <w:r>
              <w:rPr>
                <w:rFonts w:ascii="Times New Roman" w:eastAsia="Times New Roman" w:hAnsi="Times New Roman" w:cs="Times New Roman"/>
                <w:b/>
                <w:bCs/>
                <w:color w:val="000000"/>
                <w:sz w:val="24"/>
                <w:szCs w:val="24"/>
                <w:lang w:val="ru-RU" w:eastAsia="ru-RU"/>
              </w:rPr>
              <w:t>3</w:t>
            </w:r>
          </w:p>
        </w:tc>
      </w:tr>
      <w:tr w:rsidR="007E45CB" w:rsidRPr="00B933D7" w:rsidTr="007E45CB">
        <w:trPr>
          <w:trHeight w:val="277"/>
        </w:trPr>
        <w:tc>
          <w:tcPr>
            <w:tcW w:w="2367" w:type="dxa"/>
            <w:tcBorders>
              <w:top w:val="single" w:sz="4" w:space="0" w:color="000000"/>
              <w:left w:val="single" w:sz="4" w:space="0" w:color="000000"/>
              <w:bottom w:val="single" w:sz="4" w:space="0" w:color="000000"/>
              <w:right w:val="single" w:sz="4" w:space="0" w:color="000000"/>
            </w:tcBorders>
            <w:hideMark/>
          </w:tcPr>
          <w:p w:rsidR="007E45CB" w:rsidRPr="00863DC2" w:rsidRDefault="007E45CB" w:rsidP="007E45CB">
            <w:pPr>
              <w:spacing w:after="0" w:line="240" w:lineRule="auto"/>
              <w:rPr>
                <w:rFonts w:ascii="Times New Roman" w:eastAsia="Times New Roman" w:hAnsi="Times New Roman" w:cs="Times New Roman"/>
                <w:sz w:val="24"/>
                <w:szCs w:val="24"/>
                <w:lang w:eastAsia="ru-RU"/>
              </w:rPr>
            </w:pPr>
            <w:r w:rsidRPr="00863DC2">
              <w:rPr>
                <w:rFonts w:ascii="Times New Roman" w:hAnsi="Times New Roman" w:cs="Times New Roman"/>
                <w:b/>
                <w:sz w:val="24"/>
                <w:szCs w:val="24"/>
              </w:rPr>
              <w:t xml:space="preserve">Балаларды қабылдау </w:t>
            </w:r>
          </w:p>
        </w:tc>
        <w:tc>
          <w:tcPr>
            <w:tcW w:w="2863" w:type="dxa"/>
            <w:tcBorders>
              <w:top w:val="single" w:sz="4" w:space="0" w:color="000000"/>
              <w:left w:val="single" w:sz="4" w:space="0" w:color="000000"/>
              <w:bottom w:val="single" w:sz="4" w:space="0" w:color="000000"/>
              <w:right w:val="single" w:sz="4" w:space="0" w:color="auto"/>
            </w:tcBorders>
            <w:hideMark/>
          </w:tcPr>
          <w:p w:rsidR="007E45CB" w:rsidRPr="00C2387A" w:rsidRDefault="007E45CB" w:rsidP="007E45CB">
            <w:pPr>
              <w:spacing w:line="254" w:lineRule="auto"/>
              <w:rPr>
                <w:rFonts w:ascii="Times New Roman" w:hAnsi="Times New Roman" w:cs="Times New Roman"/>
                <w:sz w:val="24"/>
                <w:szCs w:val="24"/>
              </w:rPr>
            </w:pPr>
            <w:r w:rsidRPr="00C2387A">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C2387A">
              <w:rPr>
                <w:rFonts w:ascii="Times New Roman" w:eastAsia="Times New Roman" w:hAnsi="Times New Roman" w:cs="Times New Roman"/>
                <w:color w:val="000000"/>
                <w:sz w:val="24"/>
                <w:szCs w:val="24"/>
                <w:lang w:eastAsia="ru-RU"/>
              </w:rPr>
              <w:t>:</w:t>
            </w:r>
            <w:r w:rsidRPr="00863DC2">
              <w:rPr>
                <w:rFonts w:ascii="Times New Roman" w:hAnsi="Times New Roman" w:cs="Times New Roman"/>
                <w:sz w:val="24"/>
                <w:szCs w:val="24"/>
              </w:rPr>
              <w:t xml:space="preserve"> Балалармен амандасу, демалысты қалай өткізгенін сұрау.</w:t>
            </w:r>
          </w:p>
        </w:tc>
        <w:tc>
          <w:tcPr>
            <w:tcW w:w="2515" w:type="dxa"/>
            <w:gridSpan w:val="2"/>
            <w:tcBorders>
              <w:top w:val="single" w:sz="4" w:space="0" w:color="000000"/>
              <w:left w:val="single" w:sz="4" w:space="0" w:color="auto"/>
              <w:bottom w:val="single" w:sz="4" w:space="0" w:color="000000"/>
              <w:right w:val="single" w:sz="4" w:space="0" w:color="auto"/>
            </w:tcBorders>
          </w:tcPr>
          <w:p w:rsidR="007E45CB" w:rsidRPr="00C2387A" w:rsidRDefault="007E45CB" w:rsidP="007E45CB">
            <w:pPr>
              <w:rPr>
                <w:rFonts w:ascii="Times New Roman" w:hAnsi="Times New Roman" w:cs="Times New Roman"/>
                <w:color w:val="000000"/>
                <w:sz w:val="24"/>
                <w:szCs w:val="24"/>
                <w:lang w:eastAsia="ru-RU"/>
              </w:rPr>
            </w:pPr>
            <w:r w:rsidRPr="00C2387A">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C2387A">
              <w:rPr>
                <w:rFonts w:ascii="Times New Roman" w:eastAsia="Times New Roman" w:hAnsi="Times New Roman" w:cs="Times New Roman"/>
                <w:color w:val="000000"/>
                <w:sz w:val="24"/>
                <w:szCs w:val="24"/>
                <w:lang w:eastAsia="ru-RU"/>
              </w:rPr>
              <w:t>:</w:t>
            </w:r>
            <w:r w:rsidRPr="00C2387A">
              <w:rPr>
                <w:rFonts w:ascii="Times New Roman" w:hAnsi="Times New Roman" w:cs="Times New Roman"/>
                <w:color w:val="000000"/>
                <w:sz w:val="24"/>
                <w:szCs w:val="24"/>
              </w:rPr>
              <w:t xml:space="preserve"> </w:t>
            </w:r>
            <w:r w:rsidRPr="00C2387A">
              <w:rPr>
                <w:rFonts w:ascii="Times New Roman" w:hAnsi="Times New Roman" w:cs="Times New Roman"/>
                <w:color w:val="000000"/>
                <w:sz w:val="24"/>
                <w:szCs w:val="24"/>
                <w:lang w:eastAsia="ru-RU"/>
              </w:rPr>
              <w:t>Суретті таңдау арқылы сәлемдесу.</w:t>
            </w:r>
          </w:p>
          <w:p w:rsidR="007E45CB" w:rsidRPr="00C2387A" w:rsidRDefault="007E45CB" w:rsidP="007E45CB">
            <w:pPr>
              <w:spacing w:after="0" w:line="240" w:lineRule="auto"/>
              <w:rPr>
                <w:rFonts w:ascii="Times New Roman" w:eastAsia="Times New Roman" w:hAnsi="Times New Roman" w:cs="Times New Roman"/>
                <w:sz w:val="24"/>
                <w:szCs w:val="24"/>
                <w:lang w:eastAsia="ru-RU"/>
              </w:rPr>
            </w:pPr>
          </w:p>
        </w:tc>
        <w:tc>
          <w:tcPr>
            <w:tcW w:w="2264" w:type="dxa"/>
            <w:gridSpan w:val="3"/>
            <w:tcBorders>
              <w:top w:val="single" w:sz="4" w:space="0" w:color="000000"/>
              <w:left w:val="single" w:sz="4" w:space="0" w:color="auto"/>
              <w:bottom w:val="single" w:sz="4" w:space="0" w:color="000000"/>
              <w:right w:val="single" w:sz="4" w:space="0" w:color="auto"/>
            </w:tcBorders>
          </w:tcPr>
          <w:p w:rsidR="007E45CB" w:rsidRPr="00C2387A" w:rsidRDefault="007E45CB" w:rsidP="007E45CB">
            <w:pPr>
              <w:spacing w:after="0" w:line="240" w:lineRule="auto"/>
              <w:rPr>
                <w:rFonts w:ascii="Times New Roman" w:eastAsia="Times New Roman" w:hAnsi="Times New Roman" w:cs="Times New Roman"/>
                <w:sz w:val="24"/>
                <w:szCs w:val="24"/>
                <w:lang w:eastAsia="ru-RU"/>
              </w:rPr>
            </w:pPr>
            <w:r w:rsidRPr="00C2387A">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C2387A">
              <w:rPr>
                <w:rFonts w:ascii="Times New Roman" w:eastAsia="Times New Roman" w:hAnsi="Times New Roman" w:cs="Times New Roman"/>
                <w:color w:val="000000"/>
                <w:sz w:val="24"/>
                <w:szCs w:val="24"/>
                <w:lang w:eastAsia="ru-RU"/>
              </w:rPr>
              <w:t>:</w:t>
            </w:r>
            <w:r w:rsidRPr="00C2387A">
              <w:rPr>
                <w:rFonts w:ascii="Times New Roman" w:hAnsi="Times New Roman" w:cs="Times New Roman"/>
                <w:sz w:val="24"/>
                <w:szCs w:val="24"/>
              </w:rPr>
              <w:t xml:space="preserve"> «Сәлеметсің бе?Бүгінгі көңіл-күйін қалай? Бүгін қандай күн екенін білесің бе?» сұрақтары арқылы баламен диалог құру.</w:t>
            </w:r>
          </w:p>
        </w:tc>
        <w:tc>
          <w:tcPr>
            <w:tcW w:w="3055" w:type="dxa"/>
            <w:gridSpan w:val="2"/>
            <w:tcBorders>
              <w:top w:val="single" w:sz="4" w:space="0" w:color="000000"/>
              <w:left w:val="single" w:sz="4" w:space="0" w:color="auto"/>
              <w:bottom w:val="single" w:sz="4" w:space="0" w:color="000000"/>
              <w:right w:val="single" w:sz="4" w:space="0" w:color="auto"/>
            </w:tcBorders>
          </w:tcPr>
          <w:p w:rsidR="007E45CB" w:rsidRPr="00C2387A" w:rsidRDefault="007E45CB" w:rsidP="007E45CB">
            <w:pPr>
              <w:spacing w:after="0" w:line="240" w:lineRule="auto"/>
              <w:rPr>
                <w:rFonts w:ascii="Times New Roman" w:eastAsia="Times New Roman" w:hAnsi="Times New Roman" w:cs="Times New Roman"/>
                <w:sz w:val="24"/>
                <w:szCs w:val="24"/>
                <w:lang w:eastAsia="ru-RU"/>
              </w:rPr>
            </w:pPr>
            <w:r w:rsidRPr="00C2387A">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C2387A">
              <w:rPr>
                <w:rFonts w:ascii="Times New Roman" w:eastAsia="Times New Roman" w:hAnsi="Times New Roman" w:cs="Times New Roman"/>
                <w:color w:val="000000"/>
                <w:sz w:val="24"/>
                <w:szCs w:val="24"/>
                <w:lang w:eastAsia="ru-RU"/>
              </w:rPr>
              <w:t>:</w:t>
            </w:r>
            <w:r w:rsidRPr="00C2387A">
              <w:rPr>
                <w:rFonts w:ascii="Times New Roman" w:hAnsi="Times New Roman" w:cs="Times New Roman"/>
                <w:sz w:val="24"/>
                <w:szCs w:val="24"/>
              </w:rPr>
              <w:t xml:space="preserve"> Балалармен амандасу. «Бүгінгі күні достарыңмен қандай ойындар ойнауға жоспарладың?»</w:t>
            </w:r>
          </w:p>
        </w:tc>
        <w:tc>
          <w:tcPr>
            <w:tcW w:w="2813" w:type="dxa"/>
            <w:tcBorders>
              <w:top w:val="single" w:sz="4" w:space="0" w:color="000000"/>
              <w:left w:val="single" w:sz="4" w:space="0" w:color="auto"/>
              <w:bottom w:val="single" w:sz="4" w:space="0" w:color="000000"/>
              <w:right w:val="single" w:sz="4" w:space="0" w:color="000000"/>
            </w:tcBorders>
          </w:tcPr>
          <w:p w:rsidR="007E45CB" w:rsidRPr="00C2387A" w:rsidRDefault="007E45CB" w:rsidP="007E45CB">
            <w:pPr>
              <w:spacing w:after="0" w:line="240" w:lineRule="auto"/>
              <w:rPr>
                <w:rFonts w:ascii="Times New Roman" w:eastAsia="Times New Roman" w:hAnsi="Times New Roman" w:cs="Times New Roman"/>
                <w:sz w:val="24"/>
                <w:szCs w:val="24"/>
                <w:lang w:eastAsia="ru-RU"/>
              </w:rPr>
            </w:pPr>
            <w:r w:rsidRPr="00C2387A">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C2387A">
              <w:rPr>
                <w:rFonts w:ascii="Times New Roman" w:eastAsia="Times New Roman" w:hAnsi="Times New Roman" w:cs="Times New Roman"/>
                <w:color w:val="000000"/>
                <w:sz w:val="24"/>
                <w:szCs w:val="24"/>
                <w:lang w:eastAsia="ru-RU"/>
              </w:rPr>
              <w:t xml:space="preserve">: </w:t>
            </w:r>
            <w:r w:rsidRPr="00C2387A">
              <w:rPr>
                <w:rFonts w:ascii="Times New Roman" w:hAnsi="Times New Roman" w:cs="Times New Roman"/>
                <w:color w:val="000000"/>
                <w:sz w:val="24"/>
                <w:szCs w:val="24"/>
                <w:lang w:eastAsia="ru-RU"/>
              </w:rPr>
              <w:t>Суретті таңдау арқылы сәлемдесу.</w:t>
            </w:r>
          </w:p>
        </w:tc>
      </w:tr>
      <w:tr w:rsidR="007E45CB" w:rsidRPr="00A9680D" w:rsidTr="007E45CB">
        <w:trPr>
          <w:trHeight w:val="551"/>
        </w:trPr>
        <w:tc>
          <w:tcPr>
            <w:tcW w:w="2367" w:type="dxa"/>
            <w:tcBorders>
              <w:top w:val="single" w:sz="4" w:space="0" w:color="000000"/>
              <w:left w:val="single" w:sz="4" w:space="0" w:color="000000"/>
              <w:bottom w:val="single" w:sz="4" w:space="0" w:color="000000"/>
              <w:right w:val="single" w:sz="4" w:space="0" w:color="000000"/>
            </w:tcBorders>
            <w:hideMark/>
          </w:tcPr>
          <w:p w:rsidR="007E45CB" w:rsidRPr="00A9680D" w:rsidRDefault="007E45CB" w:rsidP="007E45CB">
            <w:pPr>
              <w:spacing w:after="0" w:line="240" w:lineRule="auto"/>
              <w:rPr>
                <w:rFonts w:ascii="Times New Roman" w:eastAsia="Times New Roman" w:hAnsi="Times New Roman" w:cs="Times New Roman"/>
                <w:sz w:val="24"/>
                <w:szCs w:val="24"/>
                <w:lang w:eastAsia="ru-RU"/>
              </w:rPr>
            </w:pPr>
            <w:r w:rsidRPr="008B09FB">
              <w:rPr>
                <w:rFonts w:ascii="Times New Roman" w:eastAsia="Times New Roman" w:hAnsi="Times New Roman" w:cs="Times New Roman"/>
                <w:b/>
                <w:bCs/>
                <w:color w:val="000000"/>
                <w:sz w:val="24"/>
                <w:szCs w:val="24"/>
                <w:lang w:eastAsia="ru-RU"/>
              </w:rPr>
              <w:t xml:space="preserve">Ата-аналармен әңгімелесу, кеңес беру </w:t>
            </w:r>
          </w:p>
        </w:tc>
        <w:tc>
          <w:tcPr>
            <w:tcW w:w="2863" w:type="dxa"/>
            <w:tcBorders>
              <w:top w:val="single" w:sz="4" w:space="0" w:color="000000"/>
              <w:left w:val="single" w:sz="4" w:space="0" w:color="000000"/>
              <w:bottom w:val="single" w:sz="4" w:space="0" w:color="000000"/>
              <w:right w:val="single" w:sz="4" w:space="0" w:color="auto"/>
            </w:tcBorders>
            <w:hideMark/>
          </w:tcPr>
          <w:p w:rsidR="007E45CB" w:rsidRPr="00C2387A" w:rsidRDefault="007E45CB" w:rsidP="007E45CB">
            <w:pPr>
              <w:rPr>
                <w:rFonts w:ascii="Times New Roman" w:eastAsia="Times New Roman" w:hAnsi="Times New Roman" w:cs="Times New Roman"/>
                <w:sz w:val="24"/>
                <w:szCs w:val="24"/>
                <w:lang w:eastAsia="ru-RU"/>
              </w:rPr>
            </w:pPr>
            <w:r w:rsidRPr="00C2387A">
              <w:rPr>
                <w:rFonts w:ascii="Times New Roman" w:eastAsia="Times New Roman" w:hAnsi="Times New Roman" w:cs="Times New Roman"/>
                <w:color w:val="000000"/>
                <w:sz w:val="24"/>
                <w:szCs w:val="24"/>
                <w:lang w:eastAsia="ru-RU"/>
              </w:rPr>
              <w:t>Ата-аналармен баланың көңіл-күйі жайлы сөйлесу.</w:t>
            </w:r>
          </w:p>
        </w:tc>
        <w:tc>
          <w:tcPr>
            <w:tcW w:w="2515" w:type="dxa"/>
            <w:gridSpan w:val="2"/>
            <w:tcBorders>
              <w:top w:val="single" w:sz="4" w:space="0" w:color="000000"/>
              <w:left w:val="single" w:sz="4" w:space="0" w:color="auto"/>
              <w:bottom w:val="single" w:sz="4" w:space="0" w:color="000000"/>
              <w:right w:val="single" w:sz="4" w:space="0" w:color="auto"/>
            </w:tcBorders>
          </w:tcPr>
          <w:p w:rsidR="007E45CB" w:rsidRPr="00C2387A" w:rsidRDefault="007E45CB" w:rsidP="007E45CB">
            <w:pPr>
              <w:rPr>
                <w:rFonts w:ascii="Times New Roman" w:eastAsia="Times New Roman" w:hAnsi="Times New Roman" w:cs="Times New Roman"/>
                <w:sz w:val="24"/>
                <w:szCs w:val="24"/>
                <w:lang w:eastAsia="ru-RU"/>
              </w:rPr>
            </w:pPr>
            <w:r w:rsidRPr="00C2387A">
              <w:rPr>
                <w:rFonts w:ascii="Times New Roman" w:eastAsia="Times New Roman" w:hAnsi="Times New Roman" w:cs="Times New Roman"/>
                <w:color w:val="000000"/>
                <w:sz w:val="24"/>
                <w:szCs w:val="24"/>
                <w:lang w:eastAsia="ru-RU"/>
              </w:rPr>
              <w:t>Ата-аналармен баланың денсаулығы жайлы сөйлесу.</w:t>
            </w:r>
          </w:p>
        </w:tc>
        <w:tc>
          <w:tcPr>
            <w:tcW w:w="2264" w:type="dxa"/>
            <w:gridSpan w:val="3"/>
            <w:tcBorders>
              <w:top w:val="single" w:sz="4" w:space="0" w:color="000000"/>
              <w:left w:val="single" w:sz="4" w:space="0" w:color="auto"/>
              <w:bottom w:val="single" w:sz="4" w:space="0" w:color="000000"/>
              <w:right w:val="single" w:sz="4" w:space="0" w:color="auto"/>
            </w:tcBorders>
          </w:tcPr>
          <w:p w:rsidR="007E45CB" w:rsidRPr="00C2387A" w:rsidRDefault="007E45CB" w:rsidP="007E45CB">
            <w:pPr>
              <w:rPr>
                <w:rFonts w:ascii="Times New Roman" w:eastAsia="Times New Roman" w:hAnsi="Times New Roman" w:cs="Times New Roman"/>
                <w:sz w:val="24"/>
                <w:szCs w:val="24"/>
                <w:lang w:eastAsia="ru-RU"/>
              </w:rPr>
            </w:pPr>
            <w:r w:rsidRPr="00C2387A">
              <w:rPr>
                <w:rFonts w:ascii="Times New Roman" w:eastAsia="Times New Roman" w:hAnsi="Times New Roman" w:cs="Times New Roman"/>
                <w:color w:val="000000"/>
                <w:sz w:val="24"/>
                <w:szCs w:val="24"/>
                <w:lang w:eastAsia="ru-RU"/>
              </w:rPr>
              <w:t>Ата-аналармен баланың қандай ойыншықтарға қызығушылығы көп туралы сөйлесу.</w:t>
            </w:r>
          </w:p>
        </w:tc>
        <w:tc>
          <w:tcPr>
            <w:tcW w:w="3055" w:type="dxa"/>
            <w:gridSpan w:val="2"/>
            <w:tcBorders>
              <w:top w:val="single" w:sz="4" w:space="0" w:color="000000"/>
              <w:left w:val="single" w:sz="4" w:space="0" w:color="auto"/>
              <w:bottom w:val="single" w:sz="4" w:space="0" w:color="000000"/>
              <w:right w:val="single" w:sz="4" w:space="0" w:color="auto"/>
            </w:tcBorders>
          </w:tcPr>
          <w:p w:rsidR="007E45CB" w:rsidRPr="00C2387A" w:rsidRDefault="007E45CB" w:rsidP="007E45CB">
            <w:pPr>
              <w:rPr>
                <w:rFonts w:ascii="Times New Roman" w:eastAsia="Times New Roman" w:hAnsi="Times New Roman" w:cs="Times New Roman"/>
                <w:sz w:val="24"/>
                <w:szCs w:val="24"/>
                <w:lang w:eastAsia="ru-RU"/>
              </w:rPr>
            </w:pPr>
            <w:r w:rsidRPr="00C2387A">
              <w:rPr>
                <w:rFonts w:ascii="Times New Roman" w:eastAsia="Times New Roman" w:hAnsi="Times New Roman" w:cs="Times New Roman"/>
                <w:color w:val="000000"/>
                <w:sz w:val="24"/>
                <w:szCs w:val="24"/>
                <w:lang w:eastAsia="ru-RU"/>
              </w:rPr>
              <w:t>Ата-аналармен баланың топтағы достары жайлы сөйлесу.</w:t>
            </w:r>
          </w:p>
        </w:tc>
        <w:tc>
          <w:tcPr>
            <w:tcW w:w="2813" w:type="dxa"/>
            <w:tcBorders>
              <w:top w:val="single" w:sz="4" w:space="0" w:color="000000"/>
              <w:left w:val="single" w:sz="4" w:space="0" w:color="auto"/>
              <w:bottom w:val="single" w:sz="4" w:space="0" w:color="000000"/>
              <w:right w:val="single" w:sz="4" w:space="0" w:color="000000"/>
            </w:tcBorders>
          </w:tcPr>
          <w:p w:rsidR="007E45CB" w:rsidRPr="00C2387A" w:rsidRDefault="007E45CB" w:rsidP="007E45CB">
            <w:pPr>
              <w:rPr>
                <w:rFonts w:ascii="Times New Roman" w:eastAsia="Times New Roman" w:hAnsi="Times New Roman" w:cs="Times New Roman"/>
                <w:sz w:val="24"/>
                <w:szCs w:val="24"/>
                <w:lang w:eastAsia="ru-RU"/>
              </w:rPr>
            </w:pPr>
            <w:r w:rsidRPr="00C2387A">
              <w:rPr>
                <w:rFonts w:ascii="Times New Roman" w:eastAsia="Times New Roman" w:hAnsi="Times New Roman" w:cs="Times New Roman"/>
                <w:color w:val="000000"/>
                <w:sz w:val="24"/>
                <w:szCs w:val="24"/>
                <w:lang w:eastAsia="ru-RU"/>
              </w:rPr>
              <w:t>Ата-аналармен баланың сабаққа деген қызығушылығы жайлы сөйлесу.</w:t>
            </w:r>
          </w:p>
        </w:tc>
      </w:tr>
      <w:tr w:rsidR="007E45CB" w:rsidRPr="00B933D7" w:rsidTr="007E45CB">
        <w:trPr>
          <w:trHeight w:val="828"/>
        </w:trPr>
        <w:tc>
          <w:tcPr>
            <w:tcW w:w="2367" w:type="dxa"/>
            <w:tcBorders>
              <w:top w:val="single" w:sz="4" w:space="0" w:color="000000"/>
              <w:left w:val="single" w:sz="4" w:space="0" w:color="000000"/>
              <w:bottom w:val="single" w:sz="4" w:space="0" w:color="000000"/>
              <w:right w:val="single" w:sz="4" w:space="0" w:color="000000"/>
            </w:tcBorders>
            <w:hideMark/>
          </w:tcPr>
          <w:p w:rsidR="007E45CB" w:rsidRPr="00A9680D" w:rsidRDefault="007E45CB" w:rsidP="007E45CB">
            <w:pPr>
              <w:spacing w:after="0" w:line="240" w:lineRule="auto"/>
              <w:rPr>
                <w:rFonts w:ascii="Times New Roman" w:eastAsia="Times New Roman" w:hAnsi="Times New Roman" w:cs="Times New Roman"/>
                <w:sz w:val="24"/>
                <w:szCs w:val="24"/>
                <w:lang w:eastAsia="ru-RU"/>
              </w:rPr>
            </w:pPr>
            <w:r w:rsidRPr="004D7B77">
              <w:rPr>
                <w:rFonts w:ascii="Times New Roman" w:eastAsia="Times New Roman" w:hAnsi="Times New Roman" w:cs="Times New Roman"/>
                <w:b/>
                <w:bCs/>
                <w:color w:val="000000"/>
                <w:sz w:val="24"/>
                <w:szCs w:val="24"/>
                <w:lang w:eastAsia="ru-RU"/>
              </w:rPr>
              <w:t xml:space="preserve">Балалардың дербес іс-әрекеті </w:t>
            </w:r>
          </w:p>
        </w:tc>
        <w:tc>
          <w:tcPr>
            <w:tcW w:w="2863" w:type="dxa"/>
            <w:tcBorders>
              <w:top w:val="single" w:sz="4" w:space="0" w:color="000000"/>
              <w:left w:val="single" w:sz="4" w:space="0" w:color="000000"/>
              <w:bottom w:val="single" w:sz="4" w:space="0" w:color="000000"/>
              <w:right w:val="single" w:sz="4" w:space="0" w:color="auto"/>
            </w:tcBorders>
          </w:tcPr>
          <w:p w:rsidR="007E45CB" w:rsidRDefault="007E45CB" w:rsidP="007E45CB">
            <w:pPr>
              <w:spacing w:after="0" w:line="240" w:lineRule="auto"/>
              <w:rPr>
                <w:rFonts w:ascii="Times New Roman" w:hAnsi="Times New Roman" w:cs="Times New Roman"/>
                <w:b/>
                <w:sz w:val="24"/>
              </w:rPr>
            </w:pPr>
            <w:r w:rsidRPr="003153BD">
              <w:rPr>
                <w:rFonts w:ascii="Times New Roman" w:hAnsi="Times New Roman" w:cs="Times New Roman"/>
                <w:b/>
                <w:sz w:val="24"/>
              </w:rPr>
              <w:t xml:space="preserve">Сөйлеуді дамыту– коммуникативтік, ойын  әрекеті </w:t>
            </w:r>
          </w:p>
          <w:p w:rsidR="007E45CB" w:rsidRDefault="007E45CB" w:rsidP="007E45CB">
            <w:pPr>
              <w:spacing w:after="0" w:line="240" w:lineRule="auto"/>
              <w:rPr>
                <w:rFonts w:ascii="Times New Roman" w:hAnsi="Times New Roman"/>
                <w:color w:val="000000"/>
                <w:sz w:val="24"/>
                <w:szCs w:val="24"/>
                <w:lang w:eastAsia="ru-RU"/>
              </w:rPr>
            </w:pPr>
            <w:r w:rsidRPr="000B6A9D">
              <w:rPr>
                <w:rFonts w:ascii="Times New Roman" w:hAnsi="Times New Roman"/>
                <w:b/>
                <w:color w:val="000000"/>
                <w:sz w:val="24"/>
                <w:szCs w:val="24"/>
                <w:lang w:eastAsia="ru-RU"/>
              </w:rPr>
              <w:t>Тақпақ жаттау</w:t>
            </w:r>
            <w:r>
              <w:rPr>
                <w:rFonts w:ascii="Times New Roman" w:hAnsi="Times New Roman"/>
                <w:color w:val="000000"/>
                <w:sz w:val="24"/>
                <w:szCs w:val="24"/>
                <w:lang w:eastAsia="ru-RU"/>
              </w:rPr>
              <w:t>:</w:t>
            </w:r>
          </w:p>
          <w:p w:rsidR="007E45CB" w:rsidRDefault="007E45CB" w:rsidP="007E45CB">
            <w:pPr>
              <w:spacing w:after="0" w:line="240" w:lineRule="auto"/>
              <w:rPr>
                <w:rFonts w:ascii="Times New Roman" w:hAnsi="Times New Roman"/>
                <w:color w:val="000000"/>
                <w:sz w:val="24"/>
                <w:szCs w:val="24"/>
                <w:lang w:eastAsia="ru-RU"/>
              </w:rPr>
            </w:pPr>
            <w:r>
              <w:rPr>
                <w:rFonts w:ascii="Times New Roman" w:hAnsi="Times New Roman"/>
                <w:color w:val="000000"/>
                <w:sz w:val="24"/>
                <w:szCs w:val="24"/>
                <w:lang w:eastAsia="ru-RU"/>
              </w:rPr>
              <w:t>Табиғатты қорғау үшін бәріміз,</w:t>
            </w:r>
          </w:p>
          <w:p w:rsidR="007E45CB" w:rsidRDefault="007E45CB" w:rsidP="007E45CB">
            <w:pPr>
              <w:spacing w:after="0" w:line="240" w:lineRule="auto"/>
              <w:rPr>
                <w:rFonts w:ascii="Times New Roman" w:hAnsi="Times New Roman"/>
                <w:color w:val="000000"/>
                <w:sz w:val="24"/>
                <w:szCs w:val="24"/>
                <w:lang w:eastAsia="ru-RU"/>
              </w:rPr>
            </w:pPr>
            <w:r>
              <w:rPr>
                <w:rFonts w:ascii="Times New Roman" w:hAnsi="Times New Roman"/>
                <w:color w:val="000000"/>
                <w:sz w:val="24"/>
                <w:szCs w:val="24"/>
                <w:lang w:eastAsia="ru-RU"/>
              </w:rPr>
              <w:t>Күресейік, бір-бір ағаш егейік.</w:t>
            </w:r>
          </w:p>
          <w:p w:rsidR="007E45CB" w:rsidRPr="00B933D7" w:rsidRDefault="007E45CB" w:rsidP="007E45CB">
            <w:pPr>
              <w:spacing w:after="0"/>
              <w:rPr>
                <w:rFonts w:ascii="Times New Roman" w:hAnsi="Times New Roman" w:cs="Times New Roman"/>
                <w:b/>
                <w:sz w:val="24"/>
              </w:rPr>
            </w:pPr>
            <w:r w:rsidRPr="004B21AC">
              <w:rPr>
                <w:rFonts w:ascii="Times New Roman" w:hAnsi="Times New Roman"/>
                <w:b/>
                <w:color w:val="000000"/>
                <w:sz w:val="24"/>
                <w:szCs w:val="24"/>
                <w:lang w:eastAsia="ru-RU"/>
              </w:rPr>
              <w:t>Мақсаты:</w:t>
            </w:r>
            <w:r>
              <w:rPr>
                <w:rFonts w:ascii="Times New Roman" w:hAnsi="Times New Roman"/>
                <w:color w:val="000000"/>
                <w:sz w:val="24"/>
                <w:szCs w:val="24"/>
                <w:lang w:eastAsia="ru-RU"/>
              </w:rPr>
              <w:t xml:space="preserve"> Балалардың табиғат туралы білімдерін кеңейту.</w:t>
            </w:r>
          </w:p>
          <w:p w:rsidR="007E45CB" w:rsidRPr="001C52D1" w:rsidRDefault="007E45CB" w:rsidP="007E45CB">
            <w:pPr>
              <w:spacing w:after="0"/>
              <w:rPr>
                <w:rFonts w:ascii="Times New Roman" w:hAnsi="Times New Roman" w:cs="Times New Roman"/>
                <w:sz w:val="24"/>
              </w:rPr>
            </w:pPr>
          </w:p>
        </w:tc>
        <w:tc>
          <w:tcPr>
            <w:tcW w:w="2515" w:type="dxa"/>
            <w:gridSpan w:val="2"/>
            <w:tcBorders>
              <w:top w:val="single" w:sz="4" w:space="0" w:color="000000"/>
              <w:left w:val="single" w:sz="4" w:space="0" w:color="000000"/>
              <w:bottom w:val="single" w:sz="4" w:space="0" w:color="000000"/>
              <w:right w:val="single" w:sz="4" w:space="0" w:color="auto"/>
            </w:tcBorders>
          </w:tcPr>
          <w:p w:rsidR="007E45CB" w:rsidRPr="00E75B7C" w:rsidRDefault="007E45CB" w:rsidP="007E45CB">
            <w:pPr>
              <w:spacing w:after="0"/>
              <w:rPr>
                <w:rFonts w:ascii="Times New Roman" w:hAnsi="Times New Roman" w:cs="Times New Roman"/>
                <w:b/>
                <w:sz w:val="24"/>
              </w:rPr>
            </w:pPr>
            <w:r w:rsidRPr="00E75B7C">
              <w:rPr>
                <w:rFonts w:ascii="Times New Roman" w:hAnsi="Times New Roman" w:cs="Times New Roman"/>
                <w:b/>
                <w:sz w:val="24"/>
              </w:rPr>
              <w:t xml:space="preserve">Көркем әдебиет -коммуникативтік, ойын  әрекеті </w:t>
            </w:r>
          </w:p>
          <w:p w:rsidR="007E45CB" w:rsidRDefault="007E45CB" w:rsidP="007E45CB">
            <w:pPr>
              <w:spacing w:after="0" w:line="240" w:lineRule="auto"/>
              <w:rPr>
                <w:rFonts w:ascii="Times New Roman" w:hAnsi="Times New Roman"/>
                <w:color w:val="000000"/>
                <w:sz w:val="24"/>
                <w:szCs w:val="24"/>
                <w:lang w:eastAsia="ru-RU"/>
              </w:rPr>
            </w:pPr>
            <w:r w:rsidRPr="000B6A9D">
              <w:rPr>
                <w:rFonts w:ascii="Times New Roman" w:hAnsi="Times New Roman"/>
                <w:b/>
                <w:color w:val="000000"/>
                <w:sz w:val="24"/>
                <w:szCs w:val="24"/>
                <w:lang w:eastAsia="ru-RU"/>
              </w:rPr>
              <w:t>Қ/ойын</w:t>
            </w:r>
            <w:r>
              <w:rPr>
                <w:rFonts w:ascii="Times New Roman" w:hAnsi="Times New Roman"/>
                <w:color w:val="000000"/>
                <w:sz w:val="24"/>
                <w:szCs w:val="24"/>
                <w:lang w:eastAsia="ru-RU"/>
              </w:rPr>
              <w:t>:Картотека 33</w:t>
            </w:r>
          </w:p>
          <w:p w:rsidR="007E45CB" w:rsidRDefault="007E45CB" w:rsidP="007E45CB">
            <w:pPr>
              <w:spacing w:after="0" w:line="240" w:lineRule="auto"/>
              <w:rPr>
                <w:rFonts w:ascii="Times New Roman" w:hAnsi="Times New Roman"/>
                <w:color w:val="000000"/>
                <w:sz w:val="24"/>
                <w:szCs w:val="24"/>
                <w:lang w:eastAsia="ru-RU"/>
              </w:rPr>
            </w:pPr>
            <w:r>
              <w:rPr>
                <w:rFonts w:ascii="Times New Roman" w:hAnsi="Times New Roman"/>
                <w:color w:val="000000"/>
                <w:sz w:val="24"/>
                <w:szCs w:val="24"/>
                <w:lang w:eastAsia="ru-RU"/>
              </w:rPr>
              <w:t xml:space="preserve">Күн мен жаңбыр </w:t>
            </w:r>
          </w:p>
          <w:p w:rsidR="007E45CB" w:rsidRPr="00E75B7C" w:rsidRDefault="007E45CB" w:rsidP="007E45CB">
            <w:pPr>
              <w:spacing w:after="0"/>
              <w:rPr>
                <w:rFonts w:ascii="Times New Roman" w:hAnsi="Times New Roman" w:cs="Times New Roman"/>
                <w:sz w:val="24"/>
              </w:rPr>
            </w:pPr>
            <w:r w:rsidRPr="004B21AC">
              <w:rPr>
                <w:rFonts w:ascii="Times New Roman" w:hAnsi="Times New Roman"/>
                <w:b/>
                <w:color w:val="000000"/>
                <w:sz w:val="24"/>
                <w:szCs w:val="24"/>
                <w:lang w:eastAsia="ru-RU"/>
              </w:rPr>
              <w:t>Мақсаты:</w:t>
            </w:r>
            <w:r>
              <w:rPr>
                <w:rFonts w:ascii="Times New Roman" w:hAnsi="Times New Roman"/>
                <w:color w:val="000000"/>
                <w:sz w:val="24"/>
                <w:szCs w:val="24"/>
                <w:lang w:eastAsia="ru-RU"/>
              </w:rPr>
              <w:t xml:space="preserve"> балаларға табиғат құбылыстарын сезіне білуге үйрету.</w:t>
            </w:r>
          </w:p>
        </w:tc>
        <w:tc>
          <w:tcPr>
            <w:tcW w:w="2264" w:type="dxa"/>
            <w:gridSpan w:val="3"/>
            <w:tcBorders>
              <w:top w:val="single" w:sz="4" w:space="0" w:color="000000"/>
              <w:left w:val="single" w:sz="4" w:space="0" w:color="000000"/>
              <w:bottom w:val="single" w:sz="4" w:space="0" w:color="000000"/>
              <w:right w:val="single" w:sz="4" w:space="0" w:color="auto"/>
            </w:tcBorders>
          </w:tcPr>
          <w:p w:rsidR="007E45CB" w:rsidRPr="003153BD" w:rsidRDefault="007E45CB" w:rsidP="007E45CB">
            <w:pPr>
              <w:spacing w:after="0"/>
              <w:rPr>
                <w:rFonts w:ascii="Times New Roman" w:hAnsi="Times New Roman" w:cs="Times New Roman"/>
                <w:b/>
                <w:sz w:val="24"/>
              </w:rPr>
            </w:pPr>
            <w:r w:rsidRPr="003153BD">
              <w:rPr>
                <w:rFonts w:ascii="Times New Roman" w:hAnsi="Times New Roman" w:cs="Times New Roman"/>
                <w:b/>
                <w:sz w:val="24"/>
              </w:rPr>
              <w:t xml:space="preserve">Қоршаған ортамен таныстыру – еңбек, коммуникативтік әрекет </w:t>
            </w:r>
          </w:p>
          <w:p w:rsidR="007E45CB" w:rsidRDefault="007E45CB" w:rsidP="007E45CB">
            <w:pPr>
              <w:shd w:val="clear" w:color="auto" w:fill="FFFFFF"/>
              <w:spacing w:after="0" w:line="240" w:lineRule="auto"/>
              <w:rPr>
                <w:rFonts w:ascii="Times New Roman" w:eastAsia="Times New Roman" w:hAnsi="Times New Roman"/>
                <w:sz w:val="24"/>
                <w:szCs w:val="24"/>
                <w:lang w:eastAsia="ru-RU"/>
              </w:rPr>
            </w:pPr>
            <w:r w:rsidRPr="000B6A9D">
              <w:rPr>
                <w:rFonts w:ascii="Times New Roman" w:eastAsia="Times New Roman" w:hAnsi="Times New Roman"/>
                <w:b/>
                <w:sz w:val="24"/>
                <w:szCs w:val="24"/>
                <w:lang w:eastAsia="ru-RU"/>
              </w:rPr>
              <w:t>Әңгімелесу:</w:t>
            </w:r>
            <w:r>
              <w:rPr>
                <w:rFonts w:ascii="Times New Roman" w:eastAsia="Times New Roman" w:hAnsi="Times New Roman"/>
                <w:sz w:val="24"/>
                <w:szCs w:val="24"/>
                <w:lang w:eastAsia="ru-RU"/>
              </w:rPr>
              <w:t>Бізді қоршаған әлем.</w:t>
            </w:r>
          </w:p>
          <w:p w:rsidR="007E45CB" w:rsidRPr="003153BD" w:rsidRDefault="007E45CB" w:rsidP="007E45CB">
            <w:pPr>
              <w:spacing w:after="0"/>
              <w:rPr>
                <w:rFonts w:ascii="Times New Roman" w:hAnsi="Times New Roman" w:cs="Times New Roman"/>
                <w:sz w:val="24"/>
              </w:rPr>
            </w:pPr>
            <w:r w:rsidRPr="004B21AC">
              <w:rPr>
                <w:rFonts w:ascii="Times New Roman" w:eastAsia="Times New Roman" w:hAnsi="Times New Roman"/>
                <w:b/>
                <w:sz w:val="24"/>
                <w:szCs w:val="24"/>
                <w:lang w:eastAsia="ru-RU"/>
              </w:rPr>
              <w:t>Мақсаты:</w:t>
            </w:r>
            <w:r>
              <w:rPr>
                <w:rFonts w:ascii="Times New Roman" w:eastAsia="Times New Roman" w:hAnsi="Times New Roman"/>
                <w:sz w:val="24"/>
                <w:szCs w:val="24"/>
                <w:lang w:eastAsia="ru-RU"/>
              </w:rPr>
              <w:t xml:space="preserve"> балаларды қоршаған ортадағы құбылыстарды түсіндіру.</w:t>
            </w:r>
          </w:p>
        </w:tc>
        <w:tc>
          <w:tcPr>
            <w:tcW w:w="3055" w:type="dxa"/>
            <w:gridSpan w:val="2"/>
            <w:tcBorders>
              <w:top w:val="single" w:sz="4" w:space="0" w:color="000000"/>
              <w:left w:val="single" w:sz="4" w:space="0" w:color="auto"/>
              <w:bottom w:val="single" w:sz="4" w:space="0" w:color="000000"/>
              <w:right w:val="single" w:sz="4" w:space="0" w:color="auto"/>
            </w:tcBorders>
          </w:tcPr>
          <w:p w:rsidR="007E45CB" w:rsidRDefault="007E45CB" w:rsidP="007E45CB">
            <w:pPr>
              <w:spacing w:after="0"/>
              <w:rPr>
                <w:rFonts w:ascii="Times New Roman" w:hAnsi="Times New Roman" w:cs="Times New Roman"/>
                <w:sz w:val="24"/>
              </w:rPr>
            </w:pPr>
            <w:r w:rsidRPr="003153BD">
              <w:rPr>
                <w:rFonts w:ascii="Times New Roman" w:hAnsi="Times New Roman" w:cs="Times New Roman"/>
                <w:b/>
                <w:sz w:val="24"/>
              </w:rPr>
              <w:t>Көркем әдебиет - шығармашылық, коммуникативтік, ойын  әрекеті</w:t>
            </w:r>
            <w:r w:rsidRPr="003153BD">
              <w:rPr>
                <w:rFonts w:ascii="Times New Roman" w:hAnsi="Times New Roman" w:cs="Times New Roman"/>
                <w:sz w:val="24"/>
              </w:rPr>
              <w:t xml:space="preserve"> </w:t>
            </w:r>
          </w:p>
          <w:p w:rsidR="007E45CB" w:rsidRDefault="007E45CB" w:rsidP="007E45CB">
            <w:pPr>
              <w:spacing w:after="0"/>
              <w:rPr>
                <w:rFonts w:ascii="Times New Roman" w:eastAsia="Times New Roman" w:hAnsi="Times New Roman"/>
                <w:sz w:val="24"/>
                <w:szCs w:val="24"/>
                <w:lang w:eastAsia="ru-RU"/>
              </w:rPr>
            </w:pPr>
            <w:r w:rsidRPr="000B6A9D">
              <w:rPr>
                <w:rFonts w:ascii="Times New Roman" w:eastAsia="Times New Roman" w:hAnsi="Times New Roman"/>
                <w:b/>
                <w:sz w:val="24"/>
                <w:szCs w:val="24"/>
                <w:lang w:eastAsia="ru-RU"/>
              </w:rPr>
              <w:t>Ән тыңдау:</w:t>
            </w:r>
            <w:r>
              <w:rPr>
                <w:rFonts w:ascii="Times New Roman" w:eastAsia="Times New Roman" w:hAnsi="Times New Roman"/>
                <w:sz w:val="24"/>
                <w:szCs w:val="24"/>
                <w:lang w:eastAsia="ru-RU"/>
              </w:rPr>
              <w:t>Табиғат</w:t>
            </w:r>
          </w:p>
          <w:p w:rsidR="007E45CB" w:rsidRDefault="007E45CB" w:rsidP="007E45CB">
            <w:pPr>
              <w:spacing w:after="0"/>
              <w:rPr>
                <w:rFonts w:ascii="Times New Roman" w:eastAsia="Times New Roman" w:hAnsi="Times New Roman"/>
                <w:sz w:val="24"/>
                <w:szCs w:val="24"/>
                <w:lang w:eastAsia="ru-RU"/>
              </w:rPr>
            </w:pPr>
            <w:r w:rsidRPr="004B21AC">
              <w:rPr>
                <w:rFonts w:ascii="Times New Roman" w:eastAsia="Times New Roman" w:hAnsi="Times New Roman"/>
                <w:b/>
                <w:sz w:val="24"/>
                <w:szCs w:val="24"/>
                <w:lang w:eastAsia="ru-RU"/>
              </w:rPr>
              <w:t>Авторы:</w:t>
            </w:r>
            <w:r>
              <w:rPr>
                <w:rFonts w:ascii="Times New Roman" w:eastAsia="Times New Roman" w:hAnsi="Times New Roman"/>
                <w:sz w:val="24"/>
                <w:szCs w:val="24"/>
                <w:lang w:eastAsia="ru-RU"/>
              </w:rPr>
              <w:t xml:space="preserve"> Алтыншаш Қалқаманова</w:t>
            </w:r>
          </w:p>
          <w:p w:rsidR="007E45CB" w:rsidRPr="00863DC2" w:rsidRDefault="007E45CB" w:rsidP="007E45CB">
            <w:pPr>
              <w:spacing w:after="0"/>
              <w:rPr>
                <w:rFonts w:ascii="Times New Roman" w:hAnsi="Times New Roman" w:cs="Times New Roman"/>
                <w:sz w:val="24"/>
              </w:rPr>
            </w:pPr>
            <w:r w:rsidRPr="004B21AC">
              <w:rPr>
                <w:rFonts w:ascii="Times New Roman" w:eastAsia="Times New Roman" w:hAnsi="Times New Roman"/>
                <w:b/>
                <w:sz w:val="24"/>
                <w:szCs w:val="24"/>
                <w:lang w:eastAsia="ru-RU"/>
              </w:rPr>
              <w:t>Мақсаты:</w:t>
            </w:r>
            <w:r>
              <w:rPr>
                <w:rFonts w:ascii="Times New Roman" w:eastAsia="Times New Roman" w:hAnsi="Times New Roman"/>
                <w:sz w:val="24"/>
                <w:szCs w:val="24"/>
                <w:lang w:eastAsia="ru-RU"/>
              </w:rPr>
              <w:t xml:space="preserve"> балаларға табиғатқа деген сүйіспеншілігін ояту.</w:t>
            </w:r>
          </w:p>
        </w:tc>
        <w:tc>
          <w:tcPr>
            <w:tcW w:w="2813" w:type="dxa"/>
            <w:tcBorders>
              <w:top w:val="single" w:sz="4" w:space="0" w:color="000000"/>
              <w:left w:val="single" w:sz="4" w:space="0" w:color="auto"/>
              <w:bottom w:val="single" w:sz="4" w:space="0" w:color="000000"/>
              <w:right w:val="single" w:sz="4" w:space="0" w:color="000000"/>
            </w:tcBorders>
          </w:tcPr>
          <w:p w:rsidR="007E45CB" w:rsidRPr="00B933D7" w:rsidRDefault="007E45CB" w:rsidP="007E45CB">
            <w:pPr>
              <w:spacing w:after="0"/>
              <w:rPr>
                <w:rFonts w:ascii="Times New Roman" w:hAnsi="Times New Roman" w:cs="Times New Roman"/>
                <w:sz w:val="24"/>
              </w:rPr>
            </w:pPr>
            <w:r w:rsidRPr="00863DC2">
              <w:rPr>
                <w:rFonts w:ascii="Times New Roman" w:hAnsi="Times New Roman" w:cs="Times New Roman"/>
                <w:b/>
                <w:sz w:val="24"/>
              </w:rPr>
              <w:t>Құрастыру - коммуникативтік, танымдық, ойын  әрекеті;</w:t>
            </w:r>
            <w:r w:rsidRPr="00863DC2">
              <w:rPr>
                <w:rFonts w:ascii="Times New Roman" w:hAnsi="Times New Roman" w:cs="Times New Roman"/>
                <w:sz w:val="24"/>
              </w:rPr>
              <w:t xml:space="preserve"> </w:t>
            </w:r>
          </w:p>
          <w:p w:rsidR="007E45CB" w:rsidRPr="004B21AC" w:rsidRDefault="007E45CB" w:rsidP="007E45CB">
            <w:pPr>
              <w:spacing w:after="0" w:line="240" w:lineRule="auto"/>
              <w:rPr>
                <w:rFonts w:ascii="Times New Roman" w:eastAsia="Times New Roman" w:hAnsi="Times New Roman"/>
                <w:b/>
                <w:color w:val="000000"/>
                <w:sz w:val="24"/>
                <w:lang w:eastAsia="ru-RU"/>
              </w:rPr>
            </w:pPr>
            <w:r w:rsidRPr="004B21AC">
              <w:rPr>
                <w:rFonts w:ascii="Times New Roman" w:eastAsia="Times New Roman" w:hAnsi="Times New Roman"/>
                <w:b/>
                <w:color w:val="000000"/>
                <w:sz w:val="24"/>
                <w:lang w:eastAsia="ru-RU"/>
              </w:rPr>
              <w:t>Мақал- мәтел жаттау:</w:t>
            </w:r>
          </w:p>
          <w:p w:rsidR="007E45CB" w:rsidRPr="004B21AC" w:rsidRDefault="007E45CB" w:rsidP="007E45CB">
            <w:pPr>
              <w:spacing w:after="0" w:line="240" w:lineRule="auto"/>
              <w:rPr>
                <w:rFonts w:ascii="Times New Roman" w:eastAsia="Times New Roman" w:hAnsi="Times New Roman"/>
                <w:color w:val="000000"/>
                <w:sz w:val="24"/>
                <w:lang w:eastAsia="ru-RU"/>
              </w:rPr>
            </w:pPr>
            <w:r w:rsidRPr="004B21AC">
              <w:rPr>
                <w:rFonts w:ascii="Times New Roman" w:eastAsia="Times New Roman" w:hAnsi="Times New Roman"/>
                <w:color w:val="000000"/>
                <w:sz w:val="24"/>
                <w:lang w:eastAsia="ru-RU"/>
              </w:rPr>
              <w:t>Адамның табиғатсыз күні жоқ, Табиғаттың оны айтар тілі жоқ.</w:t>
            </w:r>
          </w:p>
          <w:p w:rsidR="007E45CB" w:rsidRPr="00B933D7" w:rsidRDefault="007E45CB" w:rsidP="007E45CB">
            <w:pPr>
              <w:spacing w:after="0"/>
              <w:rPr>
                <w:rFonts w:ascii="Times New Roman" w:hAnsi="Times New Roman" w:cs="Times New Roman"/>
                <w:sz w:val="24"/>
              </w:rPr>
            </w:pPr>
            <w:r w:rsidRPr="004B21AC">
              <w:rPr>
                <w:rFonts w:ascii="Times New Roman" w:eastAsia="Times New Roman" w:hAnsi="Times New Roman"/>
                <w:b/>
                <w:color w:val="000000"/>
                <w:sz w:val="24"/>
                <w:lang w:eastAsia="ru-RU"/>
              </w:rPr>
              <w:t>Мақсаты:</w:t>
            </w:r>
            <w:r w:rsidRPr="004B21AC">
              <w:rPr>
                <w:rFonts w:ascii="Times New Roman" w:eastAsia="Times New Roman" w:hAnsi="Times New Roman"/>
                <w:color w:val="000000"/>
                <w:sz w:val="24"/>
                <w:lang w:eastAsia="ru-RU"/>
              </w:rPr>
              <w:t xml:space="preserve"> Табиғатты күту керек екенін үйрету.</w:t>
            </w:r>
          </w:p>
        </w:tc>
      </w:tr>
      <w:tr w:rsidR="007E45CB" w:rsidRPr="00A9680D" w:rsidTr="007E45CB">
        <w:trPr>
          <w:trHeight w:val="325"/>
        </w:trPr>
        <w:tc>
          <w:tcPr>
            <w:tcW w:w="2367" w:type="dxa"/>
            <w:tcBorders>
              <w:top w:val="single" w:sz="4" w:space="0" w:color="000000"/>
              <w:left w:val="single" w:sz="4" w:space="0" w:color="000000"/>
              <w:bottom w:val="single" w:sz="4" w:space="0" w:color="000000"/>
              <w:right w:val="single" w:sz="4" w:space="0" w:color="000000"/>
            </w:tcBorders>
            <w:hideMark/>
          </w:tcPr>
          <w:p w:rsidR="007E45CB" w:rsidRPr="00A9680D" w:rsidRDefault="007E45CB" w:rsidP="007E45CB">
            <w:pPr>
              <w:spacing w:after="0" w:line="240" w:lineRule="auto"/>
              <w:rPr>
                <w:rFonts w:ascii="Times New Roman" w:eastAsia="Times New Roman" w:hAnsi="Times New Roman" w:cs="Times New Roman"/>
                <w:sz w:val="24"/>
                <w:szCs w:val="24"/>
                <w:lang w:eastAsia="ru-RU"/>
              </w:rPr>
            </w:pPr>
            <w:r w:rsidRPr="008904DD">
              <w:rPr>
                <w:rFonts w:ascii="Times New Roman" w:eastAsia="Times New Roman" w:hAnsi="Times New Roman" w:cs="Times New Roman"/>
                <w:b/>
                <w:bCs/>
                <w:color w:val="000000"/>
                <w:sz w:val="24"/>
                <w:szCs w:val="24"/>
                <w:lang w:eastAsia="ru-RU"/>
              </w:rPr>
              <w:t xml:space="preserve">Таңертенгі жаттығу  </w:t>
            </w:r>
          </w:p>
        </w:tc>
        <w:tc>
          <w:tcPr>
            <w:tcW w:w="2863" w:type="dxa"/>
            <w:tcBorders>
              <w:top w:val="single" w:sz="4" w:space="0" w:color="000000"/>
              <w:left w:val="single" w:sz="4" w:space="0" w:color="000000"/>
              <w:bottom w:val="single" w:sz="4" w:space="0" w:color="000000"/>
              <w:right w:val="single" w:sz="4" w:space="0" w:color="auto"/>
            </w:tcBorders>
            <w:hideMark/>
          </w:tcPr>
          <w:p w:rsidR="007E45CB" w:rsidRPr="00C7587B" w:rsidRDefault="007E45CB" w:rsidP="007E45CB">
            <w:pPr>
              <w:pStyle w:val="TableParagraph"/>
              <w:rPr>
                <w:sz w:val="24"/>
                <w:szCs w:val="28"/>
              </w:rPr>
            </w:pPr>
            <w:r>
              <w:rPr>
                <w:sz w:val="24"/>
                <w:szCs w:val="28"/>
              </w:rPr>
              <w:t>Таңғы кешен</w:t>
            </w:r>
            <w:r w:rsidRPr="00C7587B">
              <w:rPr>
                <w:sz w:val="24"/>
                <w:szCs w:val="28"/>
              </w:rPr>
              <w:t xml:space="preserve"> № 1</w:t>
            </w:r>
          </w:p>
        </w:tc>
        <w:tc>
          <w:tcPr>
            <w:tcW w:w="2515" w:type="dxa"/>
            <w:gridSpan w:val="2"/>
            <w:tcBorders>
              <w:top w:val="single" w:sz="4" w:space="0" w:color="000000"/>
              <w:left w:val="single" w:sz="4" w:space="0" w:color="auto"/>
              <w:bottom w:val="single" w:sz="4" w:space="0" w:color="000000"/>
              <w:right w:val="single" w:sz="4" w:space="0" w:color="auto"/>
            </w:tcBorders>
          </w:tcPr>
          <w:p w:rsidR="007E45CB" w:rsidRPr="00C7587B" w:rsidRDefault="007E45CB" w:rsidP="007E45CB">
            <w:pPr>
              <w:pStyle w:val="TableParagraph"/>
              <w:rPr>
                <w:sz w:val="24"/>
                <w:szCs w:val="28"/>
              </w:rPr>
            </w:pPr>
            <w:r>
              <w:rPr>
                <w:sz w:val="24"/>
                <w:szCs w:val="28"/>
              </w:rPr>
              <w:t xml:space="preserve">Таңғы кешен </w:t>
            </w:r>
            <w:r w:rsidRPr="00C7587B">
              <w:rPr>
                <w:sz w:val="24"/>
                <w:szCs w:val="28"/>
              </w:rPr>
              <w:t>№2</w:t>
            </w:r>
          </w:p>
        </w:tc>
        <w:tc>
          <w:tcPr>
            <w:tcW w:w="2264" w:type="dxa"/>
            <w:gridSpan w:val="3"/>
            <w:tcBorders>
              <w:top w:val="single" w:sz="4" w:space="0" w:color="000000"/>
              <w:left w:val="single" w:sz="4" w:space="0" w:color="auto"/>
              <w:bottom w:val="single" w:sz="4" w:space="0" w:color="000000"/>
              <w:right w:val="single" w:sz="4" w:space="0" w:color="auto"/>
            </w:tcBorders>
          </w:tcPr>
          <w:p w:rsidR="007E45CB" w:rsidRPr="00C7587B" w:rsidRDefault="007E45CB" w:rsidP="007E45CB">
            <w:pPr>
              <w:pStyle w:val="TableParagraph"/>
              <w:rPr>
                <w:sz w:val="24"/>
                <w:szCs w:val="28"/>
              </w:rPr>
            </w:pPr>
            <w:r>
              <w:rPr>
                <w:sz w:val="24"/>
                <w:szCs w:val="28"/>
              </w:rPr>
              <w:t xml:space="preserve">Таңғы кешен </w:t>
            </w:r>
            <w:r w:rsidRPr="00C7587B">
              <w:rPr>
                <w:sz w:val="24"/>
                <w:szCs w:val="28"/>
              </w:rPr>
              <w:t>№3</w:t>
            </w:r>
          </w:p>
        </w:tc>
        <w:tc>
          <w:tcPr>
            <w:tcW w:w="3055" w:type="dxa"/>
            <w:gridSpan w:val="2"/>
            <w:tcBorders>
              <w:top w:val="single" w:sz="4" w:space="0" w:color="000000"/>
              <w:left w:val="single" w:sz="4" w:space="0" w:color="auto"/>
              <w:bottom w:val="single" w:sz="4" w:space="0" w:color="000000"/>
              <w:right w:val="single" w:sz="4" w:space="0" w:color="auto"/>
            </w:tcBorders>
          </w:tcPr>
          <w:p w:rsidR="007E45CB" w:rsidRPr="00C7587B" w:rsidRDefault="007E45CB" w:rsidP="007E45CB">
            <w:pPr>
              <w:pStyle w:val="TableParagraph"/>
              <w:rPr>
                <w:b/>
                <w:sz w:val="24"/>
                <w:szCs w:val="28"/>
              </w:rPr>
            </w:pPr>
            <w:r>
              <w:rPr>
                <w:sz w:val="24"/>
                <w:szCs w:val="28"/>
              </w:rPr>
              <w:t xml:space="preserve">Таңғы кешен </w:t>
            </w:r>
            <w:r w:rsidRPr="00C7587B">
              <w:rPr>
                <w:sz w:val="24"/>
                <w:szCs w:val="28"/>
              </w:rPr>
              <w:t>№4</w:t>
            </w:r>
          </w:p>
        </w:tc>
        <w:tc>
          <w:tcPr>
            <w:tcW w:w="2813" w:type="dxa"/>
            <w:tcBorders>
              <w:top w:val="single" w:sz="4" w:space="0" w:color="000000"/>
              <w:left w:val="single" w:sz="4" w:space="0" w:color="auto"/>
              <w:bottom w:val="single" w:sz="4" w:space="0" w:color="000000"/>
              <w:right w:val="single" w:sz="4" w:space="0" w:color="000000"/>
            </w:tcBorders>
          </w:tcPr>
          <w:p w:rsidR="007E45CB" w:rsidRPr="00C7587B" w:rsidRDefault="007E45CB" w:rsidP="007E45CB">
            <w:pPr>
              <w:pStyle w:val="TableParagraph"/>
              <w:rPr>
                <w:sz w:val="24"/>
                <w:szCs w:val="28"/>
              </w:rPr>
            </w:pPr>
            <w:r>
              <w:rPr>
                <w:sz w:val="24"/>
                <w:szCs w:val="28"/>
              </w:rPr>
              <w:t xml:space="preserve">Таңғы кешен </w:t>
            </w:r>
            <w:r w:rsidRPr="00C7587B">
              <w:rPr>
                <w:sz w:val="24"/>
                <w:szCs w:val="28"/>
              </w:rPr>
              <w:t>№5</w:t>
            </w:r>
          </w:p>
        </w:tc>
      </w:tr>
      <w:tr w:rsidR="007E45CB" w:rsidRPr="00B933D7" w:rsidTr="007E45CB">
        <w:trPr>
          <w:trHeight w:val="321"/>
        </w:trPr>
        <w:tc>
          <w:tcPr>
            <w:tcW w:w="2367" w:type="dxa"/>
            <w:tcBorders>
              <w:top w:val="single" w:sz="4" w:space="0" w:color="000000"/>
              <w:left w:val="single" w:sz="4" w:space="0" w:color="000000"/>
              <w:bottom w:val="single" w:sz="4" w:space="0" w:color="000000"/>
              <w:right w:val="single" w:sz="4" w:space="0" w:color="000000"/>
            </w:tcBorders>
            <w:hideMark/>
          </w:tcPr>
          <w:p w:rsidR="007E45CB" w:rsidRPr="00E33ECA" w:rsidRDefault="007E45CB" w:rsidP="007E45C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Таңғы ас</w:t>
            </w:r>
          </w:p>
        </w:tc>
        <w:tc>
          <w:tcPr>
            <w:tcW w:w="13510" w:type="dxa"/>
            <w:gridSpan w:val="9"/>
            <w:tcBorders>
              <w:top w:val="single" w:sz="4" w:space="0" w:color="000000"/>
              <w:left w:val="single" w:sz="4" w:space="0" w:color="000000"/>
              <w:bottom w:val="single" w:sz="4" w:space="0" w:color="000000"/>
              <w:right w:val="single" w:sz="4" w:space="0" w:color="000000"/>
            </w:tcBorders>
            <w:hideMark/>
          </w:tcPr>
          <w:p w:rsidR="007E45CB" w:rsidRPr="00CE041E" w:rsidRDefault="007E45CB" w:rsidP="007E45CB">
            <w:pPr>
              <w:pStyle w:val="TableParagraph"/>
              <w:jc w:val="center"/>
              <w:rPr>
                <w:sz w:val="24"/>
                <w:szCs w:val="24"/>
              </w:rPr>
            </w:pPr>
            <w:r w:rsidRPr="00CE041E">
              <w:rPr>
                <w:color w:val="000000"/>
                <w:sz w:val="24"/>
                <w:szCs w:val="24"/>
                <w:lang w:eastAsia="ru-RU"/>
              </w:rPr>
              <w:t xml:space="preserve">Кезекшілерді тағайындап, көмекшіге көмектесе білуге үйрету. Қолдарын жуғызып, </w:t>
            </w:r>
            <w:r w:rsidRPr="00CE041E">
              <w:rPr>
                <w:b/>
                <w:color w:val="000000"/>
                <w:sz w:val="24"/>
                <w:szCs w:val="24"/>
                <w:lang w:eastAsia="ru-RU"/>
              </w:rPr>
              <w:t>«</w:t>
            </w:r>
            <w:r>
              <w:rPr>
                <w:b/>
                <w:color w:val="000000"/>
                <w:sz w:val="24"/>
                <w:szCs w:val="24"/>
                <w:shd w:val="clear" w:color="auto" w:fill="FFFFFF"/>
              </w:rPr>
              <w:t>Тазалықпен дос болайық</w:t>
            </w:r>
            <w:r w:rsidRPr="00CE041E">
              <w:rPr>
                <w:color w:val="000000"/>
                <w:sz w:val="24"/>
                <w:szCs w:val="24"/>
                <w:lang w:eastAsia="ru-RU"/>
              </w:rPr>
              <w:t>» деген осы» деп тазалыққа шақыру</w:t>
            </w:r>
          </w:p>
          <w:p w:rsidR="007E45CB" w:rsidRPr="00F425CE" w:rsidRDefault="007E45CB" w:rsidP="007E45CB">
            <w:pPr>
              <w:spacing w:after="0"/>
              <w:jc w:val="center"/>
              <w:rPr>
                <w:rFonts w:ascii="Times New Roman" w:hAnsi="Times New Roman" w:cs="Times New Roman"/>
                <w:sz w:val="24"/>
              </w:rPr>
            </w:pPr>
            <w:r w:rsidRPr="00F425CE">
              <w:rPr>
                <w:rFonts w:ascii="Times New Roman" w:hAnsi="Times New Roman" w:cs="Times New Roman"/>
                <w:sz w:val="24"/>
              </w:rPr>
              <w:t>Тамақ ішер кезде енді,</w:t>
            </w:r>
          </w:p>
          <w:p w:rsidR="007E45CB" w:rsidRPr="00F425CE" w:rsidRDefault="007E45CB" w:rsidP="007E45CB">
            <w:pPr>
              <w:spacing w:after="0"/>
              <w:jc w:val="center"/>
              <w:rPr>
                <w:rFonts w:ascii="Times New Roman" w:hAnsi="Times New Roman" w:cs="Times New Roman"/>
                <w:sz w:val="24"/>
              </w:rPr>
            </w:pPr>
            <w:r w:rsidRPr="00F425CE">
              <w:rPr>
                <w:rFonts w:ascii="Times New Roman" w:hAnsi="Times New Roman" w:cs="Times New Roman"/>
                <w:sz w:val="24"/>
              </w:rPr>
              <w:t>Сөйлемейміз күлмейміз.</w:t>
            </w:r>
          </w:p>
          <w:p w:rsidR="007E45CB" w:rsidRPr="003153BD" w:rsidRDefault="007E45CB" w:rsidP="007E45CB">
            <w:pPr>
              <w:spacing w:after="0"/>
              <w:jc w:val="center"/>
              <w:rPr>
                <w:rFonts w:ascii="Times New Roman" w:hAnsi="Times New Roman" w:cs="Times New Roman"/>
                <w:sz w:val="24"/>
              </w:rPr>
            </w:pPr>
            <w:r w:rsidRPr="003153BD">
              <w:rPr>
                <w:rFonts w:ascii="Times New Roman" w:hAnsi="Times New Roman" w:cs="Times New Roman"/>
                <w:sz w:val="24"/>
              </w:rPr>
              <w:t>Астан басқа өзгені,</w:t>
            </w:r>
          </w:p>
          <w:p w:rsidR="007E45CB" w:rsidRDefault="007E45CB" w:rsidP="007E45CB">
            <w:pPr>
              <w:spacing w:after="0"/>
              <w:jc w:val="center"/>
              <w:rPr>
                <w:color w:val="000000"/>
                <w:sz w:val="24"/>
                <w:szCs w:val="24"/>
                <w:lang w:eastAsia="ru-RU"/>
              </w:rPr>
            </w:pPr>
            <w:r w:rsidRPr="003153BD">
              <w:rPr>
                <w:rFonts w:ascii="Times New Roman" w:hAnsi="Times New Roman" w:cs="Times New Roman"/>
                <w:sz w:val="24"/>
              </w:rPr>
              <w:t>Елемейміз, білмейміз. (сөйлеуді дамыту)</w:t>
            </w:r>
            <w:r w:rsidRPr="003153BD">
              <w:rPr>
                <w:color w:val="000000"/>
                <w:sz w:val="24"/>
                <w:szCs w:val="24"/>
                <w:lang w:eastAsia="ru-RU"/>
              </w:rPr>
              <w:t xml:space="preserve"> .</w:t>
            </w:r>
          </w:p>
          <w:p w:rsidR="007E45CB" w:rsidRDefault="007E45CB" w:rsidP="007E45CB">
            <w:pPr>
              <w:spacing w:after="0"/>
              <w:rPr>
                <w:rFonts w:ascii="Times New Roman" w:hAnsi="Times New Roman" w:cs="Times New Roman"/>
                <w:color w:val="000000"/>
                <w:sz w:val="24"/>
                <w:szCs w:val="24"/>
                <w:lang w:eastAsia="ru-RU"/>
              </w:rPr>
            </w:pPr>
            <w:r w:rsidRPr="00FE5729">
              <w:rPr>
                <w:rFonts w:ascii="Times New Roman" w:hAnsi="Times New Roman" w:cs="Times New Roman"/>
                <w:sz w:val="24"/>
                <w:szCs w:val="24"/>
              </w:rPr>
              <w:t xml:space="preserve">«Дұрыс отыру, дұрыс тамақтану, өзімді ұқыпты ұстау-әдепті баланың қылығы» </w:t>
            </w:r>
            <w:r w:rsidRPr="00FE5729">
              <w:rPr>
                <w:rFonts w:ascii="Times New Roman" w:hAnsi="Times New Roman" w:cs="Times New Roman"/>
                <w:color w:val="000000"/>
                <w:sz w:val="24"/>
                <w:szCs w:val="24"/>
                <w:lang w:eastAsia="ru-RU"/>
              </w:rPr>
              <w:t>Бата айту. Ас қайтару</w:t>
            </w:r>
          </w:p>
          <w:p w:rsidR="007E45CB" w:rsidRPr="0064168F" w:rsidRDefault="007E45CB" w:rsidP="007E45CB">
            <w:pPr>
              <w:spacing w:after="0"/>
              <w:rPr>
                <w:rFonts w:ascii="Times New Roman" w:hAnsi="Times New Roman" w:cs="Times New Roman"/>
                <w:color w:val="000000"/>
                <w:sz w:val="24"/>
                <w:szCs w:val="24"/>
                <w:lang w:eastAsia="ru-RU"/>
              </w:rPr>
            </w:pPr>
            <w:r w:rsidRPr="0064168F">
              <w:rPr>
                <w:rFonts w:ascii="Times New Roman" w:hAnsi="Times New Roman" w:cs="Times New Roman"/>
                <w:b/>
                <w:color w:val="000000"/>
                <w:sz w:val="24"/>
                <w:szCs w:val="24"/>
                <w:lang w:eastAsia="ru-RU"/>
              </w:rPr>
              <w:t xml:space="preserve">Математика негіздері </w:t>
            </w:r>
            <w:r w:rsidRPr="0064168F">
              <w:rPr>
                <w:rFonts w:ascii="Times New Roman" w:hAnsi="Times New Roman" w:cs="Times New Roman"/>
                <w:color w:val="000000"/>
                <w:sz w:val="24"/>
                <w:szCs w:val="24"/>
                <w:lang w:eastAsia="ru-RU"/>
              </w:rPr>
              <w:t xml:space="preserve">– </w:t>
            </w:r>
            <w:r w:rsidRPr="0064168F">
              <w:rPr>
                <w:rFonts w:ascii="Times New Roman" w:hAnsi="Times New Roman" w:cs="Times New Roman"/>
                <w:b/>
                <w:color w:val="000000"/>
                <w:sz w:val="24"/>
                <w:szCs w:val="24"/>
                <w:lang w:eastAsia="ru-RU"/>
              </w:rPr>
              <w:t>коммуникативтік,</w:t>
            </w:r>
            <w:r w:rsidRPr="0064168F">
              <w:rPr>
                <w:rFonts w:ascii="Times New Roman" w:hAnsi="Times New Roman" w:cs="Times New Roman"/>
                <w:color w:val="000000"/>
                <w:sz w:val="24"/>
                <w:szCs w:val="24"/>
                <w:lang w:eastAsia="ru-RU"/>
              </w:rPr>
              <w:t xml:space="preserve"> </w:t>
            </w:r>
            <w:r w:rsidRPr="0064168F">
              <w:rPr>
                <w:rFonts w:ascii="Times New Roman" w:hAnsi="Times New Roman" w:cs="Times New Roman"/>
                <w:b/>
                <w:color w:val="000000"/>
                <w:sz w:val="24"/>
                <w:szCs w:val="24"/>
                <w:lang w:eastAsia="ru-RU"/>
              </w:rPr>
              <w:t>танымдық, еңбек әрекеті</w:t>
            </w:r>
            <w:r w:rsidRPr="0064168F">
              <w:rPr>
                <w:rFonts w:ascii="Times New Roman" w:hAnsi="Times New Roman" w:cs="Times New Roman"/>
                <w:color w:val="000000"/>
                <w:sz w:val="24"/>
                <w:szCs w:val="24"/>
                <w:lang w:eastAsia="ru-RU"/>
              </w:rPr>
              <w:t xml:space="preserve">  (кезекшілердің әрекеті) Бала санына байланысты ыдыстарды үстел үстіне орналастыру.</w:t>
            </w:r>
          </w:p>
        </w:tc>
      </w:tr>
      <w:tr w:rsidR="007E45CB" w:rsidRPr="00B737CF" w:rsidTr="007E45CB">
        <w:trPr>
          <w:trHeight w:val="3290"/>
        </w:trPr>
        <w:tc>
          <w:tcPr>
            <w:tcW w:w="2367" w:type="dxa"/>
            <w:tcBorders>
              <w:top w:val="single" w:sz="4" w:space="0" w:color="000000"/>
              <w:left w:val="single" w:sz="4" w:space="0" w:color="000000"/>
              <w:bottom w:val="single" w:sz="4" w:space="0" w:color="000000"/>
              <w:right w:val="single" w:sz="4" w:space="0" w:color="000000"/>
            </w:tcBorders>
            <w:hideMark/>
          </w:tcPr>
          <w:p w:rsidR="007E45CB" w:rsidRPr="00A9680D" w:rsidRDefault="007E45CB" w:rsidP="007E45CB">
            <w:pPr>
              <w:spacing w:after="0" w:line="240" w:lineRule="auto"/>
              <w:rPr>
                <w:rFonts w:ascii="Times New Roman" w:eastAsia="Times New Roman" w:hAnsi="Times New Roman" w:cs="Times New Roman"/>
                <w:sz w:val="24"/>
                <w:szCs w:val="24"/>
                <w:lang w:eastAsia="ru-RU"/>
              </w:rPr>
            </w:pPr>
            <w:r w:rsidRPr="006303A7">
              <w:rPr>
                <w:rFonts w:ascii="Times New Roman" w:eastAsia="Times New Roman" w:hAnsi="Times New Roman" w:cs="Times New Roman"/>
                <w:b/>
                <w:bCs/>
                <w:color w:val="000000"/>
                <w:sz w:val="24"/>
                <w:szCs w:val="24"/>
                <w:lang w:eastAsia="ru-RU"/>
              </w:rPr>
              <w:t xml:space="preserve">Ұйымдастырылған іс-әрекетке дайындық </w:t>
            </w:r>
          </w:p>
        </w:tc>
        <w:tc>
          <w:tcPr>
            <w:tcW w:w="2888" w:type="dxa"/>
            <w:gridSpan w:val="2"/>
            <w:tcBorders>
              <w:top w:val="single" w:sz="4" w:space="0" w:color="000000"/>
              <w:left w:val="single" w:sz="4" w:space="0" w:color="000000"/>
              <w:bottom w:val="single" w:sz="4" w:space="0" w:color="000000"/>
              <w:right w:val="single" w:sz="4" w:space="0" w:color="auto"/>
            </w:tcBorders>
            <w:hideMark/>
          </w:tcPr>
          <w:p w:rsidR="007E45CB" w:rsidRPr="00C7587B" w:rsidRDefault="007E45CB" w:rsidP="007E45CB">
            <w:pPr>
              <w:spacing w:after="0"/>
              <w:rPr>
                <w:rFonts w:ascii="Times New Roman" w:hAnsi="Times New Roman" w:cs="Times New Roman"/>
                <w:sz w:val="24"/>
              </w:rPr>
            </w:pPr>
            <w:r w:rsidRPr="003153BD">
              <w:rPr>
                <w:rFonts w:ascii="Times New Roman" w:hAnsi="Times New Roman" w:cs="Times New Roman"/>
                <w:b/>
                <w:sz w:val="24"/>
              </w:rPr>
              <w:t>Музыка іс-әрекеті:</w:t>
            </w:r>
            <w:r w:rsidRPr="00FE5729">
              <w:rPr>
                <w:rFonts w:ascii="Times New Roman" w:hAnsi="Times New Roman" w:cs="Times New Roman"/>
                <w:sz w:val="24"/>
              </w:rPr>
              <w:t xml:space="preserve"> </w:t>
            </w:r>
            <w:r>
              <w:rPr>
                <w:rFonts w:ascii="Times New Roman" w:hAnsi="Times New Roman" w:cs="Times New Roman"/>
                <w:sz w:val="24"/>
              </w:rPr>
              <w:t>Мемлекеттік әнұранды орындау.</w:t>
            </w:r>
          </w:p>
          <w:p w:rsidR="007E45CB" w:rsidRPr="00C7587B" w:rsidRDefault="007E45CB" w:rsidP="007E45CB">
            <w:pPr>
              <w:spacing w:after="0"/>
              <w:rPr>
                <w:rFonts w:ascii="Times New Roman" w:hAnsi="Times New Roman" w:cs="Times New Roman"/>
                <w:sz w:val="24"/>
              </w:rPr>
            </w:pPr>
            <w:r w:rsidRPr="00C7587B">
              <w:rPr>
                <w:rFonts w:ascii="Times New Roman" w:hAnsi="Times New Roman" w:cs="Times New Roman"/>
                <w:sz w:val="24"/>
              </w:rPr>
              <w:t>Мақсаты</w:t>
            </w:r>
            <w:r>
              <w:rPr>
                <w:rFonts w:ascii="Times New Roman" w:hAnsi="Times New Roman" w:cs="Times New Roman"/>
                <w:sz w:val="24"/>
              </w:rPr>
              <w:t>: Балалардың бойында отансүйгіштік, патриотизм сезімдерін ояту.</w:t>
            </w:r>
          </w:p>
          <w:p w:rsidR="007E45CB" w:rsidRPr="00C7587B" w:rsidRDefault="007E45CB" w:rsidP="007E45CB">
            <w:pPr>
              <w:spacing w:after="0"/>
              <w:rPr>
                <w:rFonts w:ascii="Times New Roman" w:hAnsi="Times New Roman" w:cs="Times New Roman"/>
                <w:b/>
                <w:sz w:val="24"/>
              </w:rPr>
            </w:pPr>
            <w:r w:rsidRPr="00C7587B">
              <w:rPr>
                <w:rFonts w:ascii="Times New Roman" w:hAnsi="Times New Roman" w:cs="Times New Roman"/>
                <w:b/>
                <w:sz w:val="24"/>
              </w:rPr>
              <w:t>Шаттық шеңбер №1</w:t>
            </w:r>
          </w:p>
          <w:p w:rsidR="007E45CB" w:rsidRPr="00FE5729" w:rsidRDefault="007E45CB" w:rsidP="007E45CB">
            <w:pPr>
              <w:spacing w:after="0"/>
              <w:rPr>
                <w:rFonts w:ascii="Times New Roman" w:hAnsi="Times New Roman" w:cs="Times New Roman"/>
                <w:sz w:val="24"/>
              </w:rPr>
            </w:pPr>
          </w:p>
        </w:tc>
        <w:tc>
          <w:tcPr>
            <w:tcW w:w="2490" w:type="dxa"/>
            <w:tcBorders>
              <w:top w:val="single" w:sz="4" w:space="0" w:color="000000"/>
              <w:left w:val="single" w:sz="4" w:space="0" w:color="auto"/>
              <w:bottom w:val="single" w:sz="4" w:space="0" w:color="000000"/>
              <w:right w:val="single" w:sz="4" w:space="0" w:color="auto"/>
            </w:tcBorders>
          </w:tcPr>
          <w:p w:rsidR="007E45CB" w:rsidRDefault="007E45CB" w:rsidP="007E45CB">
            <w:pPr>
              <w:spacing w:after="0" w:line="240" w:lineRule="auto"/>
              <w:rPr>
                <w:rFonts w:ascii="Times New Roman" w:hAnsi="Times New Roman"/>
                <w:sz w:val="24"/>
                <w:szCs w:val="24"/>
              </w:rPr>
            </w:pPr>
            <w:r w:rsidRPr="00FE5729">
              <w:rPr>
                <w:rFonts w:ascii="Times New Roman" w:hAnsi="Times New Roman" w:cs="Times New Roman"/>
                <w:sz w:val="24"/>
              </w:rPr>
              <w:t xml:space="preserve"> </w:t>
            </w:r>
            <w:r w:rsidRPr="003153BD">
              <w:rPr>
                <w:rFonts w:ascii="Times New Roman" w:hAnsi="Times New Roman" w:cs="Times New Roman"/>
                <w:b/>
                <w:sz w:val="24"/>
              </w:rPr>
              <w:t>Сюжеттік ойын:</w:t>
            </w:r>
            <w:r>
              <w:rPr>
                <w:rFonts w:ascii="Times New Roman" w:hAnsi="Times New Roman" w:cs="Times New Roman"/>
                <w:sz w:val="24"/>
              </w:rPr>
              <w:t xml:space="preserve"> </w:t>
            </w:r>
            <w:r>
              <w:rPr>
                <w:rFonts w:ascii="Times New Roman" w:hAnsi="Times New Roman"/>
                <w:sz w:val="24"/>
                <w:szCs w:val="24"/>
              </w:rPr>
              <w:t>Д/ойын: «Заттарды салыстыр»</w:t>
            </w:r>
          </w:p>
          <w:p w:rsidR="007E45CB" w:rsidRPr="001C52D1" w:rsidRDefault="007E45CB" w:rsidP="007E45CB">
            <w:pPr>
              <w:spacing w:after="0"/>
              <w:rPr>
                <w:rFonts w:ascii="Times New Roman" w:hAnsi="Times New Roman" w:cs="Times New Roman"/>
                <w:b/>
                <w:sz w:val="24"/>
              </w:rPr>
            </w:pPr>
            <w:r>
              <w:rPr>
                <w:rFonts w:ascii="Times New Roman" w:hAnsi="Times New Roman"/>
                <w:sz w:val="24"/>
                <w:szCs w:val="24"/>
              </w:rPr>
              <w:t>Мақсаты:  таныс ортадағы заттарды тануға және салыстыруға үйрену.</w:t>
            </w:r>
            <w:r w:rsidRPr="001C52D1">
              <w:rPr>
                <w:rFonts w:ascii="Times New Roman" w:hAnsi="Times New Roman" w:cs="Times New Roman"/>
                <w:b/>
                <w:sz w:val="24"/>
              </w:rPr>
              <w:t>Шаттық шеңбер №2</w:t>
            </w:r>
          </w:p>
        </w:tc>
        <w:tc>
          <w:tcPr>
            <w:tcW w:w="2264" w:type="dxa"/>
            <w:gridSpan w:val="3"/>
            <w:tcBorders>
              <w:top w:val="single" w:sz="4" w:space="0" w:color="000000"/>
              <w:left w:val="single" w:sz="4" w:space="0" w:color="auto"/>
              <w:bottom w:val="single" w:sz="4" w:space="0" w:color="000000"/>
              <w:right w:val="single" w:sz="4" w:space="0" w:color="auto"/>
            </w:tcBorders>
          </w:tcPr>
          <w:p w:rsidR="007E45CB" w:rsidRPr="001C52D1" w:rsidRDefault="007E45CB" w:rsidP="007E45CB">
            <w:pPr>
              <w:spacing w:after="0"/>
              <w:rPr>
                <w:rFonts w:ascii="Times New Roman" w:hAnsi="Times New Roman" w:cs="Times New Roman"/>
                <w:sz w:val="24"/>
              </w:rPr>
            </w:pPr>
            <w:r w:rsidRPr="003153BD">
              <w:rPr>
                <w:rFonts w:ascii="Times New Roman" w:hAnsi="Times New Roman" w:cs="Times New Roman"/>
                <w:b/>
                <w:sz w:val="24"/>
              </w:rPr>
              <w:t>Дене шынықтыру іс-әрекеті, ойын:</w:t>
            </w:r>
            <w:r w:rsidRPr="001C52D1">
              <w:rPr>
                <w:rFonts w:ascii="Times New Roman" w:hAnsi="Times New Roman" w:cs="Times New Roman"/>
                <w:b/>
                <w:sz w:val="24"/>
              </w:rPr>
              <w:t>«</w:t>
            </w:r>
            <w:r>
              <w:rPr>
                <w:rFonts w:ascii="Times New Roman" w:hAnsi="Times New Roman" w:cs="Times New Roman"/>
                <w:sz w:val="24"/>
              </w:rPr>
              <w:t>Теңге алу» ұлттық ойын.</w:t>
            </w:r>
          </w:p>
          <w:p w:rsidR="007E45CB" w:rsidRPr="00C7587B" w:rsidRDefault="007E45CB" w:rsidP="007E45CB">
            <w:pPr>
              <w:spacing w:after="0"/>
              <w:rPr>
                <w:rFonts w:ascii="Times New Roman" w:hAnsi="Times New Roman" w:cs="Times New Roman"/>
                <w:sz w:val="24"/>
              </w:rPr>
            </w:pPr>
            <w:r>
              <w:rPr>
                <w:rFonts w:ascii="Times New Roman" w:hAnsi="Times New Roman" w:cs="Times New Roman"/>
                <w:sz w:val="24"/>
              </w:rPr>
              <w:t>Мақсаты : Балалар топтасып ойнап алады.</w:t>
            </w:r>
          </w:p>
          <w:p w:rsidR="007E45CB" w:rsidRPr="00C7587B" w:rsidRDefault="007E45CB" w:rsidP="007E45CB">
            <w:pPr>
              <w:spacing w:after="0"/>
              <w:rPr>
                <w:rFonts w:ascii="Times New Roman" w:hAnsi="Times New Roman" w:cs="Times New Roman"/>
                <w:b/>
                <w:sz w:val="24"/>
              </w:rPr>
            </w:pPr>
            <w:r w:rsidRPr="00C7587B">
              <w:rPr>
                <w:rFonts w:ascii="Times New Roman" w:hAnsi="Times New Roman" w:cs="Times New Roman"/>
                <w:b/>
                <w:sz w:val="24"/>
              </w:rPr>
              <w:t>Шаттық шеңбер№3</w:t>
            </w:r>
          </w:p>
          <w:p w:rsidR="007E45CB" w:rsidRDefault="007E45CB" w:rsidP="007E45CB">
            <w:pPr>
              <w:spacing w:after="0"/>
              <w:rPr>
                <w:rFonts w:ascii="Times New Roman" w:hAnsi="Times New Roman" w:cs="Times New Roman"/>
                <w:sz w:val="24"/>
              </w:rPr>
            </w:pPr>
          </w:p>
          <w:p w:rsidR="007E45CB" w:rsidRPr="00FE5729" w:rsidRDefault="007E45CB" w:rsidP="007E45CB">
            <w:pPr>
              <w:spacing w:after="0"/>
              <w:rPr>
                <w:rFonts w:ascii="Times New Roman" w:hAnsi="Times New Roman" w:cs="Times New Roman"/>
                <w:sz w:val="24"/>
              </w:rPr>
            </w:pPr>
          </w:p>
          <w:p w:rsidR="007E45CB" w:rsidRPr="00FE5729" w:rsidRDefault="007E45CB" w:rsidP="007E45CB">
            <w:pPr>
              <w:rPr>
                <w:rFonts w:ascii="Times New Roman" w:hAnsi="Times New Roman" w:cs="Times New Roman"/>
                <w:sz w:val="24"/>
              </w:rPr>
            </w:pPr>
          </w:p>
        </w:tc>
        <w:tc>
          <w:tcPr>
            <w:tcW w:w="3037" w:type="dxa"/>
            <w:tcBorders>
              <w:top w:val="single" w:sz="4" w:space="0" w:color="000000"/>
              <w:left w:val="single" w:sz="4" w:space="0" w:color="auto"/>
              <w:bottom w:val="single" w:sz="4" w:space="0" w:color="000000"/>
              <w:right w:val="single" w:sz="4" w:space="0" w:color="auto"/>
            </w:tcBorders>
          </w:tcPr>
          <w:p w:rsidR="007E45CB" w:rsidRDefault="007E45CB" w:rsidP="007E45CB">
            <w:pPr>
              <w:shd w:val="clear" w:color="auto" w:fill="FFFFFF"/>
              <w:spacing w:after="0" w:line="240" w:lineRule="auto"/>
              <w:rPr>
                <w:rFonts w:ascii="Times New Roman" w:eastAsia="Times New Roman" w:hAnsi="Times New Roman"/>
                <w:bCs/>
                <w:sz w:val="24"/>
                <w:szCs w:val="24"/>
                <w:lang w:eastAsia="ru-RU"/>
              </w:rPr>
            </w:pPr>
            <w:r w:rsidRPr="003153BD">
              <w:rPr>
                <w:rFonts w:ascii="Times New Roman" w:hAnsi="Times New Roman" w:cs="Times New Roman"/>
                <w:b/>
                <w:sz w:val="24"/>
              </w:rPr>
              <w:t>Танымдық іс-әрекет, ойын:</w:t>
            </w:r>
            <w:r>
              <w:rPr>
                <w:rFonts w:ascii="Times New Roman" w:hAnsi="Times New Roman" w:cs="Times New Roman"/>
                <w:sz w:val="24"/>
              </w:rPr>
              <w:t xml:space="preserve"> </w:t>
            </w:r>
            <w:r>
              <w:rPr>
                <w:rFonts w:ascii="Times New Roman" w:eastAsia="Times New Roman" w:hAnsi="Times New Roman"/>
                <w:bCs/>
                <w:sz w:val="24"/>
                <w:szCs w:val="24"/>
                <w:lang w:eastAsia="ru-RU"/>
              </w:rPr>
              <w:t>Қ/ойын: Картотека 11.  «Не жүреді? Не ұшады?</w:t>
            </w:r>
          </w:p>
          <w:p w:rsidR="007E45CB" w:rsidRPr="001C52D1" w:rsidRDefault="007E45CB" w:rsidP="007E45CB">
            <w:pPr>
              <w:spacing w:after="0"/>
              <w:rPr>
                <w:rFonts w:ascii="Times New Roman" w:hAnsi="Times New Roman" w:cs="Times New Roman"/>
                <w:sz w:val="24"/>
              </w:rPr>
            </w:pPr>
            <w:r>
              <w:rPr>
                <w:rFonts w:ascii="Times New Roman" w:eastAsia="Times New Roman" w:hAnsi="Times New Roman"/>
                <w:bCs/>
                <w:sz w:val="24"/>
                <w:szCs w:val="24"/>
                <w:lang w:eastAsia="ru-RU"/>
              </w:rPr>
              <w:t>Мақсаты: Әртүрлі қимылдар жасауға машықтану, қимылдардың үйлесімділігін дамыту.</w:t>
            </w:r>
          </w:p>
          <w:p w:rsidR="007E45CB" w:rsidRPr="001C52D1" w:rsidRDefault="007E45CB" w:rsidP="007E45CB">
            <w:pPr>
              <w:spacing w:after="0"/>
              <w:rPr>
                <w:rFonts w:ascii="Times New Roman" w:hAnsi="Times New Roman" w:cs="Times New Roman"/>
                <w:b/>
                <w:sz w:val="24"/>
              </w:rPr>
            </w:pPr>
            <w:r w:rsidRPr="001C52D1">
              <w:rPr>
                <w:rFonts w:ascii="Times New Roman" w:hAnsi="Times New Roman" w:cs="Times New Roman"/>
                <w:b/>
                <w:sz w:val="24"/>
              </w:rPr>
              <w:t>Шаттық шеңбер №4</w:t>
            </w:r>
          </w:p>
          <w:p w:rsidR="007E45CB" w:rsidRDefault="007E45CB" w:rsidP="007E45CB">
            <w:pPr>
              <w:spacing w:after="0"/>
              <w:rPr>
                <w:rFonts w:ascii="Times New Roman" w:hAnsi="Times New Roman" w:cs="Times New Roman"/>
                <w:sz w:val="24"/>
              </w:rPr>
            </w:pPr>
          </w:p>
          <w:p w:rsidR="007E45CB" w:rsidRPr="00FE5729" w:rsidRDefault="007E45CB" w:rsidP="007E45CB">
            <w:pPr>
              <w:spacing w:after="0"/>
              <w:rPr>
                <w:rFonts w:ascii="Times New Roman" w:hAnsi="Times New Roman" w:cs="Times New Roman"/>
                <w:sz w:val="24"/>
              </w:rPr>
            </w:pPr>
          </w:p>
        </w:tc>
        <w:tc>
          <w:tcPr>
            <w:tcW w:w="2831" w:type="dxa"/>
            <w:gridSpan w:val="2"/>
            <w:tcBorders>
              <w:top w:val="single" w:sz="4" w:space="0" w:color="000000"/>
              <w:left w:val="single" w:sz="4" w:space="0" w:color="auto"/>
              <w:bottom w:val="single" w:sz="4" w:space="0" w:color="000000"/>
              <w:right w:val="single" w:sz="4" w:space="0" w:color="auto"/>
            </w:tcBorders>
          </w:tcPr>
          <w:p w:rsidR="007E45CB" w:rsidRPr="004B21AC" w:rsidRDefault="007E45CB" w:rsidP="007E45CB">
            <w:pPr>
              <w:spacing w:after="0" w:line="240" w:lineRule="auto"/>
              <w:rPr>
                <w:rFonts w:ascii="Times New Roman" w:eastAsia="Times New Roman" w:hAnsi="Times New Roman"/>
                <w:color w:val="000000"/>
                <w:sz w:val="24"/>
                <w:szCs w:val="24"/>
                <w:lang w:eastAsia="ru-RU"/>
              </w:rPr>
            </w:pPr>
            <w:r w:rsidRPr="003153BD">
              <w:rPr>
                <w:rFonts w:ascii="Times New Roman" w:hAnsi="Times New Roman" w:cs="Times New Roman"/>
                <w:b/>
                <w:sz w:val="24"/>
              </w:rPr>
              <w:t>Танымдық іс-әрекет, ойын:</w:t>
            </w:r>
            <w:r>
              <w:rPr>
                <w:rFonts w:ascii="Times New Roman" w:hAnsi="Times New Roman" w:cs="Times New Roman"/>
                <w:sz w:val="24"/>
              </w:rPr>
              <w:t xml:space="preserve"> </w:t>
            </w:r>
            <w:r w:rsidRPr="004B21AC">
              <w:rPr>
                <w:rFonts w:ascii="Times New Roman" w:eastAsia="Times New Roman" w:hAnsi="Times New Roman"/>
                <w:color w:val="000000"/>
                <w:sz w:val="24"/>
                <w:szCs w:val="24"/>
                <w:lang w:eastAsia="ru-RU"/>
              </w:rPr>
              <w:t>Қ/ойын: «Алманы жұл»</w:t>
            </w:r>
          </w:p>
          <w:p w:rsidR="007E45CB" w:rsidRDefault="007E45CB" w:rsidP="007E45CB">
            <w:pPr>
              <w:spacing w:after="0"/>
              <w:rPr>
                <w:rFonts w:ascii="Times New Roman" w:hAnsi="Times New Roman" w:cs="Times New Roman"/>
                <w:sz w:val="24"/>
              </w:rPr>
            </w:pPr>
            <w:r w:rsidRPr="004B21AC">
              <w:rPr>
                <w:rFonts w:ascii="Times New Roman" w:eastAsia="Times New Roman" w:hAnsi="Times New Roman"/>
                <w:color w:val="000000"/>
                <w:sz w:val="24"/>
                <w:szCs w:val="24"/>
                <w:lang w:eastAsia="ru-RU"/>
              </w:rPr>
              <w:t>Мақсаты: балаларға секіру, отыру жаттығуларын дұрыс орындауға үйрету.</w:t>
            </w:r>
          </w:p>
          <w:p w:rsidR="007E45CB" w:rsidRPr="00C7587B" w:rsidRDefault="007E45CB" w:rsidP="007E45CB">
            <w:pPr>
              <w:spacing w:after="0"/>
              <w:rPr>
                <w:rFonts w:ascii="Times New Roman" w:hAnsi="Times New Roman" w:cs="Times New Roman"/>
                <w:b/>
                <w:sz w:val="24"/>
              </w:rPr>
            </w:pPr>
            <w:r w:rsidRPr="00B737CF">
              <w:rPr>
                <w:rFonts w:ascii="Times New Roman" w:hAnsi="Times New Roman" w:cs="Times New Roman"/>
                <w:b/>
                <w:sz w:val="24"/>
              </w:rPr>
              <w:t>Шаттық шеңбер №5</w:t>
            </w:r>
          </w:p>
        </w:tc>
      </w:tr>
      <w:tr w:rsidR="007E45CB" w:rsidRPr="00BA411D" w:rsidTr="007E45CB">
        <w:trPr>
          <w:trHeight w:val="551"/>
        </w:trPr>
        <w:tc>
          <w:tcPr>
            <w:tcW w:w="2367" w:type="dxa"/>
            <w:tcBorders>
              <w:top w:val="single" w:sz="4" w:space="0" w:color="000000"/>
              <w:left w:val="single" w:sz="4" w:space="0" w:color="000000"/>
              <w:right w:val="single" w:sz="4" w:space="0" w:color="000000"/>
            </w:tcBorders>
          </w:tcPr>
          <w:p w:rsidR="007E45CB" w:rsidRPr="00A9680D" w:rsidRDefault="007E45CB" w:rsidP="007E45CB">
            <w:pPr>
              <w:spacing w:after="0" w:line="240" w:lineRule="auto"/>
              <w:rPr>
                <w:rFonts w:ascii="Times New Roman" w:eastAsia="Times New Roman" w:hAnsi="Times New Roman" w:cs="Times New Roman"/>
                <w:b/>
                <w:bCs/>
                <w:color w:val="000000"/>
                <w:sz w:val="24"/>
                <w:szCs w:val="24"/>
                <w:lang w:eastAsia="ru-RU"/>
              </w:rPr>
            </w:pPr>
            <w:r w:rsidRPr="00B82B51">
              <w:rPr>
                <w:rFonts w:ascii="Times New Roman" w:eastAsia="Times New Roman" w:hAnsi="Times New Roman" w:cs="Times New Roman"/>
                <w:b/>
                <w:bCs/>
                <w:color w:val="000000"/>
                <w:sz w:val="24"/>
                <w:szCs w:val="24"/>
                <w:lang w:eastAsia="ru-RU"/>
              </w:rPr>
              <w:t>Ұйымдастырылған іс-әрекет</w:t>
            </w:r>
          </w:p>
          <w:p w:rsidR="007E45CB" w:rsidRPr="00A9680D" w:rsidRDefault="007E45CB" w:rsidP="007E45CB">
            <w:pPr>
              <w:spacing w:after="0" w:line="240" w:lineRule="auto"/>
              <w:rPr>
                <w:rFonts w:ascii="Times New Roman" w:eastAsia="Times New Roman" w:hAnsi="Times New Roman" w:cs="Times New Roman"/>
                <w:b/>
                <w:bCs/>
                <w:color w:val="000000"/>
                <w:sz w:val="24"/>
                <w:szCs w:val="24"/>
                <w:lang w:eastAsia="ru-RU"/>
              </w:rPr>
            </w:pPr>
          </w:p>
        </w:tc>
        <w:tc>
          <w:tcPr>
            <w:tcW w:w="2863" w:type="dxa"/>
            <w:tcBorders>
              <w:top w:val="single" w:sz="4" w:space="0" w:color="000000"/>
              <w:left w:val="single" w:sz="4" w:space="0" w:color="000000"/>
              <w:bottom w:val="single" w:sz="4" w:space="0" w:color="000000"/>
              <w:right w:val="single" w:sz="4" w:space="0" w:color="auto"/>
            </w:tcBorders>
          </w:tcPr>
          <w:p w:rsidR="007E45CB" w:rsidRDefault="007E45CB" w:rsidP="007E45CB">
            <w:pPr>
              <w:spacing w:after="0"/>
              <w:rPr>
                <w:rFonts w:ascii="Times New Roman" w:hAnsi="Times New Roman" w:cs="Times New Roman"/>
                <w:sz w:val="24"/>
              </w:rPr>
            </w:pPr>
            <w:r w:rsidRPr="00FE5729">
              <w:rPr>
                <w:rFonts w:ascii="Times New Roman" w:hAnsi="Times New Roman" w:cs="Times New Roman"/>
                <w:b/>
                <w:sz w:val="24"/>
              </w:rPr>
              <w:t>Жапсыру:</w:t>
            </w:r>
            <w:r>
              <w:rPr>
                <w:rFonts w:ascii="Times New Roman" w:hAnsi="Times New Roman" w:cs="Times New Roman"/>
                <w:sz w:val="24"/>
              </w:rPr>
              <w:t xml:space="preserve"> суреттегі жапырақтарды санай тұра, оларды қиып жапсыру әрекетін орындау.</w:t>
            </w:r>
          </w:p>
          <w:p w:rsidR="007E45CB" w:rsidRDefault="007E45CB" w:rsidP="007E45CB">
            <w:pPr>
              <w:spacing w:after="0"/>
              <w:rPr>
                <w:rFonts w:ascii="Times New Roman" w:hAnsi="Times New Roman" w:cs="Times New Roman"/>
                <w:sz w:val="24"/>
              </w:rPr>
            </w:pPr>
            <w:r w:rsidRPr="00C7587B">
              <w:rPr>
                <w:rFonts w:ascii="Times New Roman" w:hAnsi="Times New Roman" w:cs="Times New Roman"/>
                <w:b/>
                <w:sz w:val="24"/>
              </w:rPr>
              <w:t>Қазақ тілі:</w:t>
            </w:r>
            <w:r>
              <w:rPr>
                <w:rFonts w:ascii="Times New Roman" w:hAnsi="Times New Roman" w:cs="Times New Roman"/>
                <w:sz w:val="24"/>
              </w:rPr>
              <w:t xml:space="preserve"> «Піскен жемістер» атты тақырыбында балалардың сөздік қорын толтыру.</w:t>
            </w:r>
          </w:p>
          <w:p w:rsidR="007E45CB" w:rsidRPr="00F46AFF" w:rsidRDefault="007E45CB" w:rsidP="007E45CB">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Көркем әдебиет</w:t>
            </w:r>
            <w:r w:rsidRPr="00B212A9">
              <w:rPr>
                <w:rFonts w:ascii="Times New Roman" w:eastAsia="Times New Roman" w:hAnsi="Times New Roman" w:cs="Times New Roman"/>
                <w:b/>
                <w:color w:val="000000"/>
                <w:sz w:val="24"/>
                <w:szCs w:val="24"/>
                <w:lang w:eastAsia="ru-RU"/>
              </w:rPr>
              <w:t xml:space="preserve"> - </w:t>
            </w:r>
            <w:r w:rsidRPr="00B10CDF">
              <w:rPr>
                <w:rFonts w:ascii="Times New Roman" w:eastAsia="Times New Roman" w:hAnsi="Times New Roman" w:cs="Times New Roman"/>
                <w:b/>
                <w:color w:val="000000"/>
                <w:sz w:val="24"/>
                <w:szCs w:val="24"/>
                <w:lang w:eastAsia="ru-RU"/>
              </w:rPr>
              <w:t>шығармашылық,</w:t>
            </w:r>
            <w:r>
              <w:rPr>
                <w:rFonts w:ascii="Times New Roman" w:eastAsia="Times New Roman" w:hAnsi="Times New Roman" w:cs="Times New Roman"/>
                <w:b/>
                <w:color w:val="000000"/>
                <w:sz w:val="24"/>
                <w:szCs w:val="24"/>
                <w:lang w:eastAsia="ru-RU"/>
              </w:rPr>
              <w:t xml:space="preserve"> коммуникативтік, ойын  әрекеті</w:t>
            </w:r>
            <w:r>
              <w:rPr>
                <w:rFonts w:ascii="Times New Roman" w:eastAsia="Times New Roman" w:hAnsi="Times New Roman" w:cs="Times New Roman"/>
                <w:color w:val="000000"/>
                <w:sz w:val="24"/>
                <w:szCs w:val="24"/>
                <w:lang w:eastAsia="ru-RU"/>
              </w:rPr>
              <w:t>,қ</w:t>
            </w:r>
            <w:r>
              <w:rPr>
                <w:rFonts w:ascii="Times New Roman" w:eastAsia="Times New Roman" w:hAnsi="Times New Roman" w:cs="Times New Roman"/>
                <w:b/>
                <w:color w:val="000000"/>
                <w:sz w:val="24"/>
                <w:szCs w:val="24"/>
                <w:lang w:eastAsia="ru-RU"/>
              </w:rPr>
              <w:t>оршаған ортамен таныстыру</w:t>
            </w:r>
            <w:r w:rsidRPr="00B212A9">
              <w:rPr>
                <w:rFonts w:ascii="Times New Roman" w:eastAsia="Times New Roman" w:hAnsi="Times New Roman" w:cs="Times New Roman"/>
                <w:b/>
                <w:color w:val="000000"/>
                <w:sz w:val="24"/>
                <w:szCs w:val="24"/>
                <w:lang w:eastAsia="ru-RU"/>
              </w:rPr>
              <w:t xml:space="preserve"> – </w:t>
            </w:r>
            <w:r>
              <w:rPr>
                <w:rFonts w:ascii="Times New Roman" w:eastAsia="Times New Roman" w:hAnsi="Times New Roman" w:cs="Times New Roman"/>
                <w:b/>
                <w:color w:val="000000"/>
                <w:sz w:val="24"/>
                <w:szCs w:val="24"/>
                <w:lang w:eastAsia="ru-RU"/>
              </w:rPr>
              <w:t>еңбек, коммуникативтік әрекет</w:t>
            </w:r>
            <w:r>
              <w:rPr>
                <w:rFonts w:ascii="Times New Roman" w:eastAsia="Times New Roman" w:hAnsi="Times New Roman" w:cs="Times New Roman"/>
                <w:color w:val="000000"/>
                <w:sz w:val="24"/>
                <w:szCs w:val="24"/>
                <w:lang w:eastAsia="ru-RU"/>
              </w:rPr>
              <w:t>:бөлме өсімдіктеріне күтім жасау</w:t>
            </w:r>
          </w:p>
          <w:p w:rsidR="002C3711" w:rsidRDefault="002C3711" w:rsidP="002C3711">
            <w:pPr>
              <w:spacing w:after="0" w:line="240" w:lineRule="auto"/>
              <w:jc w:val="both"/>
              <w:rPr>
                <w:rFonts w:ascii="Times New Roman" w:eastAsia="Times New Roman" w:hAnsi="Times New Roman" w:cs="Times New Roman"/>
                <w:b/>
                <w:color w:val="000000"/>
                <w:sz w:val="24"/>
                <w:szCs w:val="24"/>
                <w:lang w:eastAsia="ru-RU"/>
              </w:rPr>
            </w:pPr>
          </w:p>
          <w:p w:rsidR="002C3711" w:rsidRPr="00BD6852" w:rsidRDefault="002C3711" w:rsidP="002C3711">
            <w:pPr>
              <w:spacing w:after="0" w:line="240" w:lineRule="auto"/>
              <w:jc w:val="both"/>
              <w:rPr>
                <w:rFonts w:ascii="Times New Roman" w:eastAsia="Times New Roman" w:hAnsi="Times New Roman" w:cs="Times New Roman"/>
                <w:b/>
                <w:color w:val="000000"/>
                <w:sz w:val="24"/>
                <w:szCs w:val="24"/>
                <w:lang w:eastAsia="ru-RU"/>
              </w:rPr>
            </w:pPr>
            <w:r w:rsidRPr="00BD6852">
              <w:rPr>
                <w:rFonts w:ascii="Times New Roman" w:eastAsia="Times New Roman" w:hAnsi="Times New Roman" w:cs="Times New Roman"/>
                <w:b/>
                <w:color w:val="000000"/>
                <w:sz w:val="24"/>
                <w:szCs w:val="24"/>
                <w:lang w:eastAsia="ru-RU"/>
              </w:rPr>
              <w:t>.</w:t>
            </w:r>
            <w:r w:rsidR="009A3609" w:rsidRPr="00764C96">
              <w:rPr>
                <w:rFonts w:ascii="Times New Roman" w:eastAsia="Times New Roman" w:hAnsi="Times New Roman" w:cs="Times New Roman"/>
                <w:b/>
                <w:color w:val="000000"/>
                <w:sz w:val="24"/>
                <w:szCs w:val="24"/>
                <w:lang w:eastAsia="ru-RU"/>
              </w:rPr>
              <w:t>0900</w:t>
            </w:r>
            <w:r w:rsidRPr="00BD6852">
              <w:rPr>
                <w:rFonts w:ascii="Times New Roman" w:eastAsia="Times New Roman" w:hAnsi="Times New Roman" w:cs="Times New Roman"/>
                <w:b/>
                <w:color w:val="000000"/>
                <w:sz w:val="24"/>
                <w:szCs w:val="24"/>
                <w:lang w:eastAsia="ru-RU"/>
              </w:rPr>
              <w:t>-</w:t>
            </w:r>
            <w:r w:rsidR="009A3609" w:rsidRPr="00764C96">
              <w:rPr>
                <w:rFonts w:ascii="Times New Roman" w:eastAsia="Times New Roman" w:hAnsi="Times New Roman" w:cs="Times New Roman"/>
                <w:b/>
                <w:color w:val="000000"/>
                <w:sz w:val="24"/>
                <w:szCs w:val="24"/>
                <w:lang w:eastAsia="ru-RU"/>
              </w:rPr>
              <w:t>0930</w:t>
            </w:r>
            <w:r w:rsidRPr="00BD6852">
              <w:rPr>
                <w:rFonts w:ascii="Times New Roman" w:eastAsia="Times New Roman" w:hAnsi="Times New Roman" w:cs="Times New Roman"/>
                <w:b/>
                <w:color w:val="000000"/>
                <w:sz w:val="24"/>
                <w:szCs w:val="24"/>
                <w:lang w:eastAsia="ru-RU"/>
              </w:rPr>
              <w:t xml:space="preserve"> музыка</w:t>
            </w:r>
          </w:p>
          <w:p w:rsidR="002C3711" w:rsidRDefault="002C3711" w:rsidP="002C3711">
            <w:pPr>
              <w:spacing w:after="0"/>
              <w:rPr>
                <w:rFonts w:ascii="Times New Roman" w:hAnsi="Times New Roman" w:cs="Times New Roman"/>
                <w:sz w:val="24"/>
              </w:rPr>
            </w:pPr>
            <w:r w:rsidRPr="00BD6852">
              <w:rPr>
                <w:rFonts w:ascii="Times New Roman" w:hAnsi="Times New Roman" w:cs="Times New Roman"/>
                <w:color w:val="000000"/>
                <w:sz w:val="24"/>
              </w:rPr>
              <w:t>әртүрлі сипаттағы, қарқындағы музыканы қабылдау, музыкаға деген өзіндік қатынасын, ол туралы пікірін айту; әртүрлі сипаттағы әндерді қабылдау, әуенді дұрыс, нақты интонациялау, сөздерді дәл айту дағдыларын қалыптастыру</w:t>
            </w:r>
            <w:r w:rsidRPr="00AB7C2E">
              <w:rPr>
                <w:color w:val="000000"/>
                <w:sz w:val="28"/>
              </w:rPr>
              <w:t>;</w:t>
            </w:r>
          </w:p>
          <w:p w:rsidR="007E45CB" w:rsidRDefault="007E45CB" w:rsidP="007E45CB">
            <w:pPr>
              <w:spacing w:after="0"/>
              <w:rPr>
                <w:rFonts w:ascii="Times New Roman" w:hAnsi="Times New Roman" w:cs="Times New Roman"/>
                <w:sz w:val="24"/>
              </w:rPr>
            </w:pPr>
            <w:r w:rsidRPr="00863DC2">
              <w:rPr>
                <w:rFonts w:ascii="Times New Roman" w:hAnsi="Times New Roman" w:cs="Times New Roman"/>
                <w:sz w:val="24"/>
              </w:rPr>
              <w:t xml:space="preserve">10.30-11.00 </w:t>
            </w:r>
          </w:p>
          <w:p w:rsidR="007E45CB" w:rsidRDefault="007E45CB" w:rsidP="007E45CB">
            <w:pPr>
              <w:spacing w:after="0"/>
              <w:rPr>
                <w:rFonts w:ascii="Times New Roman" w:hAnsi="Times New Roman" w:cs="Times New Roman"/>
              </w:rPr>
            </w:pPr>
            <w:r>
              <w:rPr>
                <w:rFonts w:ascii="Times New Roman" w:hAnsi="Times New Roman" w:cs="Times New Roman"/>
                <w:b/>
              </w:rPr>
              <w:t>Д</w:t>
            </w:r>
            <w:r w:rsidRPr="00EF785F">
              <w:rPr>
                <w:rFonts w:ascii="Times New Roman" w:hAnsi="Times New Roman" w:cs="Times New Roman"/>
                <w:b/>
              </w:rPr>
              <w:t>ене шынықтыру</w:t>
            </w:r>
            <w:r w:rsidRPr="00863DC2">
              <w:rPr>
                <w:rFonts w:ascii="Times New Roman" w:hAnsi="Times New Roman" w:cs="Times New Roman"/>
              </w:rPr>
              <w:t xml:space="preserve"> </w:t>
            </w:r>
          </w:p>
          <w:p w:rsidR="007E45CB" w:rsidRPr="00B737CF" w:rsidRDefault="007E45CB" w:rsidP="007E45CB">
            <w:pPr>
              <w:jc w:val="both"/>
              <w:rPr>
                <w:rFonts w:ascii="Times New Roman" w:hAnsi="Times New Roman" w:cs="Times New Roman"/>
                <w:sz w:val="20"/>
              </w:rPr>
            </w:pPr>
            <w:r w:rsidRPr="00B737CF">
              <w:rPr>
                <w:rFonts w:ascii="Times New Roman" w:hAnsi="Times New Roman" w:cs="Times New Roman"/>
                <w:color w:val="000000"/>
                <w:sz w:val="24"/>
              </w:rPr>
              <w:t>Сапта бір-бірлеп жүру, жүруді жүгірумен, секірумен, басқа қимылдармен кезектестіру, қол мен аяқ қимылын үйлестіру, бой түзулігін дұрыс сақтау;</w:t>
            </w:r>
          </w:p>
          <w:p w:rsidR="007E45CB" w:rsidRPr="00B737CF" w:rsidRDefault="007E45CB" w:rsidP="007E45CB">
            <w:pPr>
              <w:spacing w:after="0"/>
              <w:rPr>
                <w:rFonts w:ascii="Times New Roman" w:hAnsi="Times New Roman" w:cs="Times New Roman"/>
                <w:sz w:val="20"/>
              </w:rPr>
            </w:pPr>
            <w:r w:rsidRPr="00B737CF">
              <w:rPr>
                <w:rFonts w:ascii="Times New Roman" w:hAnsi="Times New Roman" w:cs="Times New Roman"/>
                <w:color w:val="000000"/>
                <w:sz w:val="24"/>
              </w:rPr>
              <w:t>жүгіру. Бірқалыпты, аяқтың ұшымен,тізені жоғары көтеріп жүгіру, кіші және үлкен қадаммен жүгіру, сапта бір-бірлеп, түрлі бағытта жүгіру.</w:t>
            </w:r>
          </w:p>
          <w:p w:rsidR="007E45CB" w:rsidRPr="00EF785F" w:rsidRDefault="007E45CB" w:rsidP="007E45CB">
            <w:pPr>
              <w:spacing w:after="0"/>
              <w:rPr>
                <w:rFonts w:ascii="Times New Roman" w:hAnsi="Times New Roman" w:cs="Times New Roman"/>
                <w:b/>
              </w:rPr>
            </w:pPr>
          </w:p>
        </w:tc>
        <w:tc>
          <w:tcPr>
            <w:tcW w:w="2515" w:type="dxa"/>
            <w:gridSpan w:val="2"/>
            <w:tcBorders>
              <w:top w:val="single" w:sz="4" w:space="0" w:color="000000"/>
              <w:left w:val="single" w:sz="4" w:space="0" w:color="auto"/>
              <w:bottom w:val="single" w:sz="4" w:space="0" w:color="000000"/>
              <w:right w:val="single" w:sz="4" w:space="0" w:color="auto"/>
            </w:tcBorders>
          </w:tcPr>
          <w:p w:rsidR="007E45CB" w:rsidRPr="0064168F" w:rsidRDefault="007E45CB" w:rsidP="007E45CB">
            <w:pPr>
              <w:spacing w:after="0"/>
              <w:rPr>
                <w:rFonts w:ascii="Times New Roman" w:hAnsi="Times New Roman" w:cs="Times New Roman"/>
                <w:sz w:val="24"/>
              </w:rPr>
            </w:pPr>
            <w:r w:rsidRPr="00EF785F">
              <w:rPr>
                <w:rFonts w:ascii="Times New Roman" w:hAnsi="Times New Roman" w:cs="Times New Roman"/>
                <w:b/>
                <w:sz w:val="24"/>
              </w:rPr>
              <w:t xml:space="preserve">Математика негіздері –  танымдық, </w:t>
            </w:r>
            <w:r>
              <w:rPr>
                <w:rFonts w:ascii="Times New Roman" w:hAnsi="Times New Roman" w:cs="Times New Roman"/>
                <w:b/>
                <w:sz w:val="24"/>
              </w:rPr>
              <w:t xml:space="preserve">мүсіндеу </w:t>
            </w:r>
            <w:r w:rsidRPr="00EF785F">
              <w:rPr>
                <w:rFonts w:ascii="Times New Roman" w:hAnsi="Times New Roman" w:cs="Times New Roman"/>
                <w:b/>
                <w:sz w:val="24"/>
              </w:rPr>
              <w:t>ойын әрекеттері</w:t>
            </w:r>
            <w:r w:rsidRPr="00EF785F">
              <w:rPr>
                <w:rFonts w:ascii="Times New Roman" w:hAnsi="Times New Roman" w:cs="Times New Roman"/>
                <w:sz w:val="24"/>
              </w:rPr>
              <w:t xml:space="preserve"> </w:t>
            </w:r>
          </w:p>
          <w:p w:rsidR="007E45CB" w:rsidRDefault="007E45CB" w:rsidP="007E45CB">
            <w:pPr>
              <w:spacing w:after="0"/>
              <w:rPr>
                <w:rFonts w:ascii="Times New Roman" w:hAnsi="Times New Roman" w:cs="Times New Roman"/>
                <w:b/>
                <w:sz w:val="24"/>
              </w:rPr>
            </w:pPr>
            <w:r w:rsidRPr="003F4DF2">
              <w:rPr>
                <w:rFonts w:ascii="Times New Roman" w:hAnsi="Times New Roman" w:cs="Times New Roman"/>
                <w:b/>
                <w:sz w:val="24"/>
              </w:rPr>
              <w:t xml:space="preserve">Қоршаған ортамен таныстыру, сурет салу, </w:t>
            </w:r>
            <w:r>
              <w:rPr>
                <w:rFonts w:ascii="Times New Roman" w:hAnsi="Times New Roman" w:cs="Times New Roman"/>
                <w:b/>
                <w:sz w:val="24"/>
              </w:rPr>
              <w:t>жапсыру,</w:t>
            </w:r>
          </w:p>
          <w:p w:rsidR="007E45CB" w:rsidRPr="00B737CF" w:rsidRDefault="007E45CB" w:rsidP="007E45CB">
            <w:pPr>
              <w:spacing w:after="0"/>
              <w:jc w:val="both"/>
              <w:rPr>
                <w:rFonts w:ascii="Times New Roman" w:hAnsi="Times New Roman" w:cs="Times New Roman"/>
                <w:sz w:val="20"/>
              </w:rPr>
            </w:pPr>
            <w:r w:rsidRPr="0064168F">
              <w:rPr>
                <w:rFonts w:ascii="Times New Roman" w:hAnsi="Times New Roman" w:cs="Times New Roman"/>
                <w:b/>
                <w:sz w:val="24"/>
              </w:rPr>
              <w:t>эксперименттік әрекет</w:t>
            </w:r>
            <w:r>
              <w:rPr>
                <w:rFonts w:ascii="Times New Roman" w:hAnsi="Times New Roman" w:cs="Times New Roman"/>
                <w:sz w:val="24"/>
              </w:rPr>
              <w:t xml:space="preserve">: </w:t>
            </w:r>
            <w:r w:rsidRPr="00B737CF">
              <w:rPr>
                <w:rFonts w:ascii="Times New Roman" w:hAnsi="Times New Roman" w:cs="Times New Roman"/>
                <w:color w:val="000000"/>
                <w:sz w:val="24"/>
              </w:rPr>
              <w:t>Салыстырылатын топтар: бір көп, бір және екі, екі және үш және төрт, төрт және бес; "Қанша еді?", "Қаншасы қалды?" сұрақтарына жауап беруге үйрету;</w:t>
            </w:r>
            <w:r>
              <w:rPr>
                <w:rFonts w:ascii="Times New Roman" w:hAnsi="Times New Roman" w:cs="Times New Roman"/>
                <w:color w:val="000000"/>
                <w:sz w:val="24"/>
              </w:rPr>
              <w:t xml:space="preserve"> санаған заттарды қағаз бетіне түсіру.</w:t>
            </w:r>
          </w:p>
          <w:p w:rsidR="009A3609" w:rsidRPr="00BD6852" w:rsidRDefault="009A3609" w:rsidP="009A3609">
            <w:pPr>
              <w:spacing w:after="0" w:line="240" w:lineRule="auto"/>
              <w:jc w:val="both"/>
              <w:rPr>
                <w:rFonts w:ascii="Times New Roman" w:eastAsia="Times New Roman" w:hAnsi="Times New Roman" w:cs="Times New Roman"/>
                <w:b/>
                <w:color w:val="000000"/>
                <w:sz w:val="24"/>
                <w:szCs w:val="24"/>
                <w:lang w:eastAsia="ru-RU"/>
              </w:rPr>
            </w:pPr>
            <w:r w:rsidRPr="00764C96">
              <w:rPr>
                <w:rFonts w:ascii="Times New Roman" w:eastAsia="Times New Roman" w:hAnsi="Times New Roman" w:cs="Times New Roman"/>
                <w:b/>
                <w:color w:val="000000"/>
                <w:sz w:val="24"/>
                <w:szCs w:val="24"/>
                <w:lang w:eastAsia="ru-RU"/>
              </w:rPr>
              <w:t>0900</w:t>
            </w:r>
            <w:r w:rsidRPr="00BD6852">
              <w:rPr>
                <w:rFonts w:ascii="Times New Roman" w:eastAsia="Times New Roman" w:hAnsi="Times New Roman" w:cs="Times New Roman"/>
                <w:b/>
                <w:color w:val="000000"/>
                <w:sz w:val="24"/>
                <w:szCs w:val="24"/>
                <w:lang w:eastAsia="ru-RU"/>
              </w:rPr>
              <w:t>.-</w:t>
            </w:r>
            <w:r w:rsidRPr="00764C96">
              <w:rPr>
                <w:rFonts w:ascii="Times New Roman" w:eastAsia="Times New Roman" w:hAnsi="Times New Roman" w:cs="Times New Roman"/>
                <w:b/>
                <w:color w:val="000000"/>
                <w:sz w:val="24"/>
                <w:szCs w:val="24"/>
                <w:lang w:eastAsia="ru-RU"/>
              </w:rPr>
              <w:t>09 25</w:t>
            </w:r>
            <w:r w:rsidRPr="00BD6852">
              <w:rPr>
                <w:rFonts w:ascii="Times New Roman" w:eastAsia="Times New Roman" w:hAnsi="Times New Roman" w:cs="Times New Roman"/>
                <w:b/>
                <w:color w:val="000000"/>
                <w:sz w:val="24"/>
                <w:szCs w:val="24"/>
                <w:lang w:eastAsia="ru-RU"/>
              </w:rPr>
              <w:t xml:space="preserve"> музыка</w:t>
            </w:r>
          </w:p>
          <w:p w:rsidR="002C3711" w:rsidRDefault="009A3609" w:rsidP="009A3609">
            <w:pPr>
              <w:spacing w:after="0"/>
              <w:rPr>
                <w:rFonts w:ascii="Times New Roman" w:hAnsi="Times New Roman" w:cs="Times New Roman"/>
                <w:b/>
                <w:sz w:val="24"/>
                <w:szCs w:val="24"/>
              </w:rPr>
            </w:pPr>
            <w:r w:rsidRPr="00BD6852">
              <w:rPr>
                <w:rFonts w:ascii="Times New Roman" w:hAnsi="Times New Roman" w:cs="Times New Roman"/>
                <w:color w:val="000000"/>
                <w:sz w:val="24"/>
              </w:rPr>
              <w:t>әртүрлі сипаттағы, қарқындағы музыканы қабылдау, музыкаға деген өзіндік қатынасын, ол туралы пікірін айту; әртүрлі сипаттағы әндерді қабылдау, әуенді дұрыс, нақты интонациялау, сөздерді дәл айту дағдыларын қалыптастыру</w:t>
            </w:r>
            <w:r w:rsidRPr="00AB7C2E">
              <w:rPr>
                <w:color w:val="000000"/>
                <w:sz w:val="28"/>
              </w:rPr>
              <w:t>;</w:t>
            </w:r>
          </w:p>
          <w:p w:rsidR="002C3711" w:rsidRDefault="002C3711" w:rsidP="007E45CB">
            <w:pPr>
              <w:spacing w:after="0"/>
              <w:rPr>
                <w:rFonts w:ascii="Times New Roman" w:hAnsi="Times New Roman" w:cs="Times New Roman"/>
                <w:b/>
                <w:sz w:val="24"/>
                <w:szCs w:val="24"/>
              </w:rPr>
            </w:pPr>
          </w:p>
          <w:p w:rsidR="002C3711" w:rsidRDefault="002C3711" w:rsidP="007E45CB">
            <w:pPr>
              <w:spacing w:after="0"/>
              <w:rPr>
                <w:rFonts w:ascii="Times New Roman" w:hAnsi="Times New Roman" w:cs="Times New Roman"/>
                <w:b/>
                <w:sz w:val="24"/>
                <w:szCs w:val="24"/>
              </w:rPr>
            </w:pPr>
          </w:p>
          <w:p w:rsidR="002C3711" w:rsidRDefault="002C3711" w:rsidP="007E45CB">
            <w:pPr>
              <w:spacing w:after="0"/>
              <w:rPr>
                <w:rFonts w:ascii="Times New Roman" w:hAnsi="Times New Roman" w:cs="Times New Roman"/>
                <w:b/>
                <w:sz w:val="24"/>
                <w:szCs w:val="24"/>
              </w:rPr>
            </w:pPr>
          </w:p>
          <w:p w:rsidR="007E45CB" w:rsidRPr="00863DC2" w:rsidRDefault="009A3609" w:rsidP="007E45CB">
            <w:pPr>
              <w:spacing w:after="0"/>
              <w:rPr>
                <w:rFonts w:ascii="Times New Roman" w:hAnsi="Times New Roman" w:cs="Times New Roman"/>
                <w:b/>
                <w:sz w:val="24"/>
                <w:szCs w:val="24"/>
              </w:rPr>
            </w:pPr>
            <w:r w:rsidRPr="00764C96">
              <w:rPr>
                <w:rFonts w:ascii="Times New Roman" w:hAnsi="Times New Roman" w:cs="Times New Roman"/>
                <w:b/>
                <w:sz w:val="24"/>
                <w:szCs w:val="24"/>
              </w:rPr>
              <w:t>10</w:t>
            </w:r>
            <w:r w:rsidR="007E45CB" w:rsidRPr="00863DC2">
              <w:rPr>
                <w:rFonts w:ascii="Times New Roman" w:hAnsi="Times New Roman" w:cs="Times New Roman"/>
                <w:b/>
                <w:sz w:val="24"/>
                <w:szCs w:val="24"/>
              </w:rPr>
              <w:t>.00-10.25 дене шынықтыру</w:t>
            </w:r>
          </w:p>
          <w:p w:rsidR="007E45CB" w:rsidRPr="00863DC2" w:rsidRDefault="007E45CB" w:rsidP="007E45CB">
            <w:pPr>
              <w:spacing w:after="0"/>
              <w:rPr>
                <w:rFonts w:ascii="Times New Roman" w:hAnsi="Times New Roman" w:cs="Times New Roman"/>
                <w:sz w:val="24"/>
              </w:rPr>
            </w:pPr>
            <w:r w:rsidRPr="00863DC2">
              <w:rPr>
                <w:rFonts w:ascii="Times New Roman" w:hAnsi="Times New Roman" w:cs="Times New Roman"/>
                <w:sz w:val="24"/>
              </w:rPr>
              <w:t>Оңға, солға иілу, еңкею, шалқаю; Табан мен алақанға сүйеніп төрт тағандап еңбектеу. 50 см жоғары көтерілген арқанның астынан оң және сол бүйірмен алға еңбектеп кіру;</w:t>
            </w:r>
          </w:p>
        </w:tc>
        <w:tc>
          <w:tcPr>
            <w:tcW w:w="2264" w:type="dxa"/>
            <w:gridSpan w:val="3"/>
            <w:tcBorders>
              <w:top w:val="single" w:sz="4" w:space="0" w:color="000000"/>
              <w:left w:val="single" w:sz="4" w:space="0" w:color="auto"/>
              <w:bottom w:val="single" w:sz="4" w:space="0" w:color="000000"/>
              <w:right w:val="single" w:sz="4" w:space="0" w:color="auto"/>
            </w:tcBorders>
          </w:tcPr>
          <w:p w:rsidR="007E45CB" w:rsidRPr="00B737CF" w:rsidRDefault="007E45CB" w:rsidP="007E45CB">
            <w:pPr>
              <w:spacing w:after="0"/>
              <w:jc w:val="both"/>
            </w:pPr>
            <w:r w:rsidRPr="00BD6852">
              <w:rPr>
                <w:rFonts w:ascii="Times New Roman" w:hAnsi="Times New Roman" w:cs="Times New Roman"/>
                <w:b/>
                <w:color w:val="000000"/>
                <w:sz w:val="24"/>
                <w:szCs w:val="24"/>
                <w:lang w:eastAsia="ru-RU"/>
              </w:rPr>
              <w:t>Сурет салу</w:t>
            </w:r>
            <w:r>
              <w:rPr>
                <w:rFonts w:ascii="Times New Roman" w:hAnsi="Times New Roman" w:cs="Times New Roman"/>
                <w:b/>
                <w:color w:val="000000"/>
                <w:sz w:val="24"/>
                <w:szCs w:val="24"/>
                <w:lang w:eastAsia="ru-RU"/>
              </w:rPr>
              <w:t>,м</w:t>
            </w:r>
            <w:r w:rsidRPr="003F4DF2">
              <w:rPr>
                <w:rFonts w:ascii="Times New Roman" w:hAnsi="Times New Roman" w:cs="Times New Roman"/>
                <w:b/>
                <w:color w:val="000000"/>
                <w:sz w:val="24"/>
                <w:szCs w:val="24"/>
                <w:lang w:eastAsia="ru-RU"/>
              </w:rPr>
              <w:t>үсіндеу</w:t>
            </w:r>
            <w:r>
              <w:rPr>
                <w:rFonts w:ascii="Times New Roman" w:hAnsi="Times New Roman" w:cs="Times New Roman"/>
                <w:b/>
                <w:color w:val="000000"/>
                <w:sz w:val="24"/>
                <w:szCs w:val="24"/>
                <w:lang w:eastAsia="ru-RU"/>
              </w:rPr>
              <w:t xml:space="preserve">, </w:t>
            </w:r>
            <w:r w:rsidRPr="003F4DF2">
              <w:rPr>
                <w:rFonts w:ascii="Times New Roman" w:hAnsi="Times New Roman" w:cs="Times New Roman"/>
                <w:b/>
                <w:color w:val="000000"/>
                <w:sz w:val="24"/>
                <w:szCs w:val="24"/>
                <w:lang w:eastAsia="ru-RU"/>
              </w:rPr>
              <w:t>жапсыру</w:t>
            </w:r>
            <w:r>
              <w:rPr>
                <w:rFonts w:ascii="Times New Roman" w:hAnsi="Times New Roman" w:cs="Times New Roman"/>
                <w:b/>
                <w:color w:val="000000"/>
                <w:sz w:val="24"/>
                <w:szCs w:val="24"/>
                <w:lang w:eastAsia="ru-RU"/>
              </w:rPr>
              <w:t xml:space="preserve">  іс-әрекеті: </w:t>
            </w:r>
            <w:r w:rsidRPr="00B737CF">
              <w:rPr>
                <w:rFonts w:ascii="Times New Roman" w:hAnsi="Times New Roman" w:cs="Times New Roman"/>
                <w:sz w:val="24"/>
              </w:rPr>
              <w:t>Таңертең, күндіз, кеш, түн тәулік бөліктерін ажырату және атай білу дағдыларын қалыптастыру</w:t>
            </w:r>
            <w:r w:rsidRPr="001A1CC0">
              <w:rPr>
                <w:color w:val="000000"/>
                <w:sz w:val="28"/>
              </w:rPr>
              <w:t>.</w:t>
            </w:r>
            <w:r w:rsidRPr="00B933D7">
              <w:rPr>
                <w:rFonts w:ascii="Times New Roman" w:hAnsi="Times New Roman" w:cs="Times New Roman"/>
                <w:sz w:val="24"/>
              </w:rPr>
              <w:t xml:space="preserve"> Күн мен түнді бейнелеу. Ажырата білуге суреттер арқылы үйрету. </w:t>
            </w:r>
            <w:r w:rsidRPr="00B933D7">
              <w:rPr>
                <w:rFonts w:ascii="Times New Roman" w:hAnsi="Times New Roman" w:cs="Times New Roman"/>
                <w:b/>
                <w:sz w:val="24"/>
              </w:rPr>
              <w:t>Эксперимент:</w:t>
            </w:r>
            <w:r w:rsidRPr="00B933D7">
              <w:rPr>
                <w:rFonts w:ascii="Times New Roman" w:hAnsi="Times New Roman" w:cs="Times New Roman"/>
                <w:sz w:val="24"/>
              </w:rPr>
              <w:t xml:space="preserve"> жарық болмаса не болады?</w:t>
            </w:r>
          </w:p>
          <w:p w:rsidR="009A3609" w:rsidRPr="00BA411D" w:rsidRDefault="007E45CB" w:rsidP="009A3609">
            <w:pPr>
              <w:spacing w:after="0" w:line="240" w:lineRule="auto"/>
              <w:jc w:val="both"/>
            </w:pPr>
            <w:r w:rsidRPr="00BD6852">
              <w:rPr>
                <w:rFonts w:ascii="Times New Roman" w:eastAsia="Times New Roman" w:hAnsi="Times New Roman" w:cs="Times New Roman"/>
                <w:b/>
                <w:color w:val="000000"/>
                <w:sz w:val="24"/>
                <w:szCs w:val="24"/>
                <w:lang w:eastAsia="ru-RU"/>
              </w:rPr>
              <w:t>.</w:t>
            </w:r>
            <w:r w:rsidR="002C3711" w:rsidRPr="00BD6852">
              <w:rPr>
                <w:rFonts w:ascii="Times New Roman" w:eastAsia="Times New Roman" w:hAnsi="Times New Roman" w:cs="Times New Roman"/>
                <w:b/>
                <w:color w:val="000000"/>
                <w:sz w:val="24"/>
                <w:szCs w:val="24"/>
                <w:lang w:eastAsia="ru-RU"/>
              </w:rPr>
              <w:t xml:space="preserve"> </w:t>
            </w:r>
          </w:p>
          <w:p w:rsidR="007E45CB" w:rsidRPr="00BA411D" w:rsidRDefault="007E45CB" w:rsidP="007E45CB">
            <w:pPr>
              <w:spacing w:after="0"/>
            </w:pPr>
          </w:p>
        </w:tc>
        <w:tc>
          <w:tcPr>
            <w:tcW w:w="3055" w:type="dxa"/>
            <w:gridSpan w:val="2"/>
            <w:tcBorders>
              <w:top w:val="single" w:sz="4" w:space="0" w:color="000000"/>
              <w:left w:val="single" w:sz="4" w:space="0" w:color="auto"/>
              <w:bottom w:val="single" w:sz="4" w:space="0" w:color="000000"/>
              <w:right w:val="single" w:sz="4" w:space="0" w:color="auto"/>
            </w:tcBorders>
          </w:tcPr>
          <w:p w:rsidR="009A3609" w:rsidRDefault="009A3609" w:rsidP="007E45CB">
            <w:pPr>
              <w:spacing w:after="0" w:line="240" w:lineRule="auto"/>
              <w:jc w:val="both"/>
              <w:rPr>
                <w:rFonts w:ascii="Times New Roman" w:eastAsia="Times New Roman" w:hAnsi="Times New Roman" w:cs="Times New Roman"/>
                <w:b/>
                <w:color w:val="000000"/>
                <w:sz w:val="24"/>
                <w:szCs w:val="24"/>
                <w:lang w:eastAsia="ru-RU"/>
              </w:rPr>
            </w:pPr>
          </w:p>
          <w:p w:rsidR="009A3609" w:rsidRDefault="009A3609" w:rsidP="007E45CB">
            <w:pPr>
              <w:spacing w:after="0" w:line="240" w:lineRule="auto"/>
              <w:jc w:val="both"/>
              <w:rPr>
                <w:rFonts w:ascii="Times New Roman" w:eastAsia="Times New Roman" w:hAnsi="Times New Roman" w:cs="Times New Roman"/>
                <w:b/>
                <w:color w:val="000000"/>
                <w:sz w:val="24"/>
                <w:szCs w:val="24"/>
                <w:lang w:eastAsia="ru-RU"/>
              </w:rPr>
            </w:pPr>
          </w:p>
          <w:p w:rsidR="009A3609" w:rsidRDefault="009A3609" w:rsidP="007E45CB">
            <w:pPr>
              <w:spacing w:after="0" w:line="240" w:lineRule="auto"/>
              <w:jc w:val="both"/>
              <w:rPr>
                <w:rFonts w:ascii="Times New Roman" w:eastAsia="Times New Roman" w:hAnsi="Times New Roman" w:cs="Times New Roman"/>
                <w:b/>
                <w:color w:val="000000"/>
                <w:sz w:val="24"/>
                <w:szCs w:val="24"/>
                <w:lang w:eastAsia="ru-RU"/>
              </w:rPr>
            </w:pPr>
          </w:p>
          <w:p w:rsidR="009A3609" w:rsidRDefault="009A3609" w:rsidP="007E45CB">
            <w:pPr>
              <w:spacing w:after="0" w:line="240" w:lineRule="auto"/>
              <w:jc w:val="both"/>
              <w:rPr>
                <w:rFonts w:ascii="Times New Roman" w:eastAsia="Times New Roman" w:hAnsi="Times New Roman" w:cs="Times New Roman"/>
                <w:b/>
                <w:color w:val="000000"/>
                <w:sz w:val="24"/>
                <w:szCs w:val="24"/>
                <w:lang w:eastAsia="ru-RU"/>
              </w:rPr>
            </w:pPr>
          </w:p>
          <w:p w:rsidR="009A3609" w:rsidRDefault="009A3609" w:rsidP="007E45CB">
            <w:pPr>
              <w:spacing w:after="0" w:line="240" w:lineRule="auto"/>
              <w:jc w:val="both"/>
              <w:rPr>
                <w:rFonts w:ascii="Times New Roman" w:eastAsia="Times New Roman" w:hAnsi="Times New Roman" w:cs="Times New Roman"/>
                <w:b/>
                <w:color w:val="000000"/>
                <w:sz w:val="24"/>
                <w:szCs w:val="24"/>
                <w:lang w:eastAsia="ru-RU"/>
              </w:rPr>
            </w:pPr>
          </w:p>
          <w:p w:rsidR="009A3609" w:rsidRDefault="009A3609" w:rsidP="007E45CB">
            <w:pPr>
              <w:spacing w:after="0" w:line="240" w:lineRule="auto"/>
              <w:jc w:val="both"/>
              <w:rPr>
                <w:rFonts w:ascii="Times New Roman" w:eastAsia="Times New Roman" w:hAnsi="Times New Roman" w:cs="Times New Roman"/>
                <w:b/>
                <w:color w:val="000000"/>
                <w:sz w:val="24"/>
                <w:szCs w:val="24"/>
                <w:lang w:eastAsia="ru-RU"/>
              </w:rPr>
            </w:pPr>
          </w:p>
          <w:p w:rsidR="007E45CB" w:rsidRDefault="009A3609" w:rsidP="007E45CB">
            <w:pPr>
              <w:spacing w:after="0" w:line="240" w:lineRule="auto"/>
              <w:jc w:val="both"/>
              <w:rPr>
                <w:rFonts w:ascii="Times New Roman" w:eastAsia="Times New Roman" w:hAnsi="Times New Roman" w:cs="Times New Roman"/>
                <w:b/>
                <w:color w:val="000000"/>
                <w:sz w:val="24"/>
                <w:szCs w:val="24"/>
                <w:lang w:eastAsia="ru-RU"/>
              </w:rPr>
            </w:pPr>
            <w:r w:rsidRPr="00764C96">
              <w:rPr>
                <w:rFonts w:ascii="Times New Roman" w:eastAsia="Times New Roman" w:hAnsi="Times New Roman" w:cs="Times New Roman"/>
                <w:b/>
                <w:color w:val="000000"/>
                <w:sz w:val="24"/>
                <w:szCs w:val="24"/>
                <w:lang w:eastAsia="ru-RU"/>
              </w:rPr>
              <w:t>10</w:t>
            </w:r>
            <w:r w:rsidR="007E45CB">
              <w:rPr>
                <w:rFonts w:ascii="Times New Roman" w:eastAsia="Times New Roman" w:hAnsi="Times New Roman" w:cs="Times New Roman"/>
                <w:b/>
                <w:color w:val="000000"/>
                <w:sz w:val="24"/>
                <w:szCs w:val="24"/>
                <w:lang w:eastAsia="ru-RU"/>
              </w:rPr>
              <w:t>.30-</w:t>
            </w:r>
            <w:r w:rsidRPr="00764C96">
              <w:rPr>
                <w:rFonts w:ascii="Times New Roman" w:eastAsia="Times New Roman" w:hAnsi="Times New Roman" w:cs="Times New Roman"/>
                <w:b/>
                <w:color w:val="000000"/>
                <w:sz w:val="24"/>
                <w:szCs w:val="24"/>
                <w:lang w:eastAsia="ru-RU"/>
              </w:rPr>
              <w:t>10</w:t>
            </w:r>
            <w:r w:rsidR="007E45CB">
              <w:rPr>
                <w:rFonts w:ascii="Times New Roman" w:eastAsia="Times New Roman" w:hAnsi="Times New Roman" w:cs="Times New Roman"/>
                <w:b/>
                <w:color w:val="000000"/>
                <w:sz w:val="24"/>
                <w:szCs w:val="24"/>
                <w:lang w:eastAsia="ru-RU"/>
              </w:rPr>
              <w:t>55</w:t>
            </w:r>
            <w:r w:rsidR="007E45CB" w:rsidRPr="003F4DF2">
              <w:rPr>
                <w:rFonts w:ascii="Times New Roman" w:eastAsia="Times New Roman" w:hAnsi="Times New Roman" w:cs="Times New Roman"/>
                <w:b/>
                <w:color w:val="000000"/>
                <w:sz w:val="24"/>
                <w:szCs w:val="24"/>
                <w:lang w:eastAsia="ru-RU"/>
              </w:rPr>
              <w:t>дене шынықтыру</w:t>
            </w:r>
          </w:p>
          <w:p w:rsidR="007E45CB" w:rsidRPr="00BD6852" w:rsidRDefault="007E45CB" w:rsidP="007E45CB">
            <w:pPr>
              <w:spacing w:after="0"/>
              <w:rPr>
                <w:rFonts w:ascii="Times New Roman" w:hAnsi="Times New Roman" w:cs="Times New Roman"/>
                <w:color w:val="000000"/>
                <w:sz w:val="24"/>
                <w:szCs w:val="24"/>
              </w:rPr>
            </w:pPr>
            <w:r w:rsidRPr="00BD6852">
              <w:rPr>
                <w:rFonts w:ascii="Times New Roman" w:hAnsi="Times New Roman" w:cs="Times New Roman"/>
                <w:color w:val="000000"/>
                <w:sz w:val="24"/>
                <w:szCs w:val="24"/>
              </w:rPr>
              <w:t xml:space="preserve">Екі қолды белге қойып, екі жаққа иілу. Аяқтың ұшымен көтерілу; екі аяқты кезекпен алға өкшемен, содан кейін ұшымен қою, топылдату. </w:t>
            </w:r>
          </w:p>
          <w:p w:rsidR="007E45CB" w:rsidRPr="00BD6852" w:rsidRDefault="007E45CB" w:rsidP="007E45CB">
            <w:pPr>
              <w:spacing w:after="0"/>
              <w:jc w:val="both"/>
              <w:rPr>
                <w:rFonts w:ascii="Times New Roman" w:hAnsi="Times New Roman" w:cs="Times New Roman"/>
                <w:sz w:val="24"/>
                <w:szCs w:val="24"/>
              </w:rPr>
            </w:pPr>
            <w:r w:rsidRPr="00BD6852">
              <w:rPr>
                <w:rFonts w:ascii="Times New Roman" w:hAnsi="Times New Roman" w:cs="Times New Roman"/>
                <w:color w:val="000000"/>
                <w:sz w:val="24"/>
                <w:szCs w:val="24"/>
              </w:rPr>
              <w:t>гимнастикалық қабырға бойынша жоғары-төмен кезектескен қадаммен өрмелеу, аралықтан аралыққа, оңға, солға ауысу.</w:t>
            </w:r>
          </w:p>
          <w:p w:rsidR="007E45CB" w:rsidRPr="003F4DF2" w:rsidRDefault="007E45CB" w:rsidP="007E45CB">
            <w:pPr>
              <w:spacing w:after="0"/>
              <w:rPr>
                <w:rFonts w:ascii="Times New Roman" w:hAnsi="Times New Roman" w:cs="Times New Roman"/>
                <w:b/>
                <w:sz w:val="24"/>
              </w:rPr>
            </w:pPr>
            <w:r w:rsidRPr="003F4DF2">
              <w:rPr>
                <w:rFonts w:ascii="Times New Roman" w:hAnsi="Times New Roman" w:cs="Times New Roman"/>
                <w:sz w:val="24"/>
              </w:rPr>
              <w:t xml:space="preserve"> </w:t>
            </w:r>
            <w:r w:rsidRPr="003F4DF2">
              <w:rPr>
                <w:rFonts w:ascii="Times New Roman" w:hAnsi="Times New Roman" w:cs="Times New Roman"/>
                <w:b/>
                <w:sz w:val="24"/>
              </w:rPr>
              <w:t>Қоршаған ортамен таныстыру – танымдық, құрастыру іс әрекеті:</w:t>
            </w:r>
          </w:p>
          <w:p w:rsidR="007E45CB" w:rsidRPr="00B737CF" w:rsidRDefault="007E45CB" w:rsidP="007E45CB">
            <w:pPr>
              <w:jc w:val="both"/>
              <w:rPr>
                <w:rFonts w:ascii="Times New Roman" w:hAnsi="Times New Roman" w:cs="Times New Roman"/>
                <w:sz w:val="20"/>
              </w:rPr>
            </w:pPr>
            <w:r w:rsidRPr="00B737CF">
              <w:rPr>
                <w:rFonts w:ascii="Times New Roman" w:hAnsi="Times New Roman" w:cs="Times New Roman"/>
                <w:color w:val="000000"/>
                <w:sz w:val="24"/>
              </w:rPr>
              <w:t>схеманы қолданып, ірі және ұсақ құрылыс материалынан құрастыру;</w:t>
            </w:r>
            <w:bookmarkStart w:id="0" w:name="z1457"/>
            <w:r>
              <w:rPr>
                <w:rFonts w:ascii="Times New Roman" w:hAnsi="Times New Roman" w:cs="Times New Roman"/>
                <w:sz w:val="20"/>
              </w:rPr>
              <w:t xml:space="preserve"> </w:t>
            </w:r>
            <w:r w:rsidRPr="00B737CF">
              <w:rPr>
                <w:rFonts w:ascii="Times New Roman" w:hAnsi="Times New Roman" w:cs="Times New Roman"/>
                <w:color w:val="000000"/>
                <w:sz w:val="24"/>
              </w:rPr>
              <w:t>үлгі бойынша құрастыру;</w:t>
            </w:r>
            <w:r>
              <w:rPr>
                <w:rFonts w:ascii="Times New Roman" w:hAnsi="Times New Roman" w:cs="Times New Roman"/>
                <w:color w:val="000000"/>
                <w:sz w:val="24"/>
              </w:rPr>
              <w:t xml:space="preserve">Тақырыбы:«Оңай құрылыстар» </w:t>
            </w:r>
          </w:p>
          <w:bookmarkEnd w:id="0"/>
          <w:p w:rsidR="007E45CB" w:rsidRPr="00FE5729" w:rsidRDefault="007E45CB" w:rsidP="007E45CB">
            <w:pPr>
              <w:spacing w:after="0"/>
              <w:rPr>
                <w:rFonts w:ascii="Times New Roman" w:eastAsia="Times New Roman" w:hAnsi="Times New Roman" w:cs="Times New Roman"/>
                <w:color w:val="000000"/>
                <w:sz w:val="24"/>
                <w:szCs w:val="24"/>
                <w:lang w:eastAsia="ru-RU"/>
              </w:rPr>
            </w:pPr>
          </w:p>
        </w:tc>
        <w:tc>
          <w:tcPr>
            <w:tcW w:w="2813" w:type="dxa"/>
            <w:tcBorders>
              <w:top w:val="single" w:sz="4" w:space="0" w:color="000000"/>
              <w:left w:val="single" w:sz="4" w:space="0" w:color="auto"/>
              <w:bottom w:val="single" w:sz="4" w:space="0" w:color="000000"/>
              <w:right w:val="single" w:sz="4" w:space="0" w:color="auto"/>
            </w:tcBorders>
          </w:tcPr>
          <w:p w:rsidR="009A3609" w:rsidRDefault="009A3609" w:rsidP="007E45CB">
            <w:pPr>
              <w:spacing w:after="0" w:line="240" w:lineRule="auto"/>
              <w:jc w:val="both"/>
              <w:rPr>
                <w:rFonts w:ascii="Times New Roman" w:eastAsia="Times New Roman" w:hAnsi="Times New Roman" w:cs="Times New Roman"/>
                <w:b/>
                <w:color w:val="000000"/>
                <w:sz w:val="24"/>
                <w:szCs w:val="24"/>
                <w:lang w:eastAsia="ru-RU"/>
              </w:rPr>
            </w:pPr>
          </w:p>
          <w:p w:rsidR="009A3609" w:rsidRDefault="009A3609" w:rsidP="007E45CB">
            <w:pPr>
              <w:spacing w:after="0" w:line="240" w:lineRule="auto"/>
              <w:jc w:val="both"/>
              <w:rPr>
                <w:rFonts w:ascii="Times New Roman" w:eastAsia="Times New Roman" w:hAnsi="Times New Roman" w:cs="Times New Roman"/>
                <w:b/>
                <w:color w:val="000000"/>
                <w:sz w:val="24"/>
                <w:szCs w:val="24"/>
                <w:lang w:eastAsia="ru-RU"/>
              </w:rPr>
            </w:pPr>
          </w:p>
          <w:p w:rsidR="009A3609" w:rsidRDefault="009A3609" w:rsidP="007E45CB">
            <w:pPr>
              <w:spacing w:after="0" w:line="240" w:lineRule="auto"/>
              <w:jc w:val="both"/>
              <w:rPr>
                <w:rFonts w:ascii="Times New Roman" w:eastAsia="Times New Roman" w:hAnsi="Times New Roman" w:cs="Times New Roman"/>
                <w:b/>
                <w:color w:val="000000"/>
                <w:sz w:val="24"/>
                <w:szCs w:val="24"/>
                <w:lang w:eastAsia="ru-RU"/>
              </w:rPr>
            </w:pPr>
          </w:p>
          <w:p w:rsidR="009A3609" w:rsidRDefault="009A3609" w:rsidP="007E45CB">
            <w:pPr>
              <w:spacing w:after="0" w:line="240" w:lineRule="auto"/>
              <w:jc w:val="both"/>
              <w:rPr>
                <w:rFonts w:ascii="Times New Roman" w:eastAsia="Times New Roman" w:hAnsi="Times New Roman" w:cs="Times New Roman"/>
                <w:b/>
                <w:color w:val="000000"/>
                <w:sz w:val="24"/>
                <w:szCs w:val="24"/>
                <w:lang w:eastAsia="ru-RU"/>
              </w:rPr>
            </w:pPr>
          </w:p>
          <w:p w:rsidR="009A3609" w:rsidRDefault="009A3609" w:rsidP="007E45CB">
            <w:pPr>
              <w:spacing w:after="0" w:line="240" w:lineRule="auto"/>
              <w:jc w:val="both"/>
              <w:rPr>
                <w:rFonts w:ascii="Times New Roman" w:eastAsia="Times New Roman" w:hAnsi="Times New Roman" w:cs="Times New Roman"/>
                <w:b/>
                <w:color w:val="000000"/>
                <w:sz w:val="24"/>
                <w:szCs w:val="24"/>
                <w:lang w:eastAsia="ru-RU"/>
              </w:rPr>
            </w:pPr>
          </w:p>
          <w:p w:rsidR="009A3609" w:rsidRDefault="009A3609" w:rsidP="007E45CB">
            <w:pPr>
              <w:spacing w:after="0" w:line="240" w:lineRule="auto"/>
              <w:jc w:val="both"/>
              <w:rPr>
                <w:rFonts w:ascii="Times New Roman" w:eastAsia="Times New Roman" w:hAnsi="Times New Roman" w:cs="Times New Roman"/>
                <w:b/>
                <w:color w:val="000000"/>
                <w:sz w:val="24"/>
                <w:szCs w:val="24"/>
                <w:lang w:eastAsia="ru-RU"/>
              </w:rPr>
            </w:pPr>
          </w:p>
          <w:p w:rsidR="007E45CB" w:rsidRPr="00BD6852" w:rsidRDefault="007E45CB" w:rsidP="007E45CB">
            <w:pPr>
              <w:spacing w:after="0" w:line="240" w:lineRule="auto"/>
              <w:jc w:val="both"/>
              <w:rPr>
                <w:rFonts w:ascii="Times New Roman" w:eastAsia="Times New Roman" w:hAnsi="Times New Roman" w:cs="Times New Roman"/>
                <w:b/>
                <w:color w:val="000000"/>
                <w:sz w:val="24"/>
                <w:szCs w:val="24"/>
                <w:lang w:eastAsia="ru-RU"/>
              </w:rPr>
            </w:pPr>
            <w:r w:rsidRPr="00BD6852">
              <w:rPr>
                <w:rFonts w:ascii="Times New Roman" w:eastAsia="Times New Roman" w:hAnsi="Times New Roman" w:cs="Times New Roman"/>
                <w:b/>
                <w:color w:val="000000"/>
                <w:sz w:val="24"/>
                <w:szCs w:val="24"/>
                <w:lang w:eastAsia="ru-RU"/>
              </w:rPr>
              <w:t>09.00-09.25 музыка</w:t>
            </w:r>
          </w:p>
          <w:p w:rsidR="007E45CB" w:rsidRPr="00BD6852" w:rsidRDefault="007E45CB" w:rsidP="007E45CB">
            <w:pPr>
              <w:spacing w:after="0"/>
            </w:pPr>
            <w:r w:rsidRPr="00BD6852">
              <w:rPr>
                <w:rFonts w:ascii="Times New Roman" w:hAnsi="Times New Roman" w:cs="Times New Roman"/>
                <w:color w:val="000000"/>
                <w:sz w:val="24"/>
              </w:rPr>
              <w:t>әртүрлі сипаттағы, қарқындағы музыканы қабылдау, музыкаға деген өзіндік қатынасын, ол туралы пікірін айту; әртүрлі сипаттағы әндерді қабылдау, әуенді дұрыс, нақты интонациялау, сөздерді дәл айту дағдыларын қалыптастыру</w:t>
            </w:r>
            <w:r w:rsidRPr="00AB7C2E">
              <w:rPr>
                <w:color w:val="000000"/>
                <w:sz w:val="28"/>
              </w:rPr>
              <w:t>;</w:t>
            </w:r>
          </w:p>
          <w:p w:rsidR="007E45CB" w:rsidRDefault="007E45CB" w:rsidP="007E45CB">
            <w:pPr>
              <w:spacing w:after="0"/>
              <w:rPr>
                <w:rFonts w:ascii="Times New Roman" w:hAnsi="Times New Roman" w:cs="Times New Roman"/>
                <w:b/>
                <w:color w:val="000000"/>
                <w:sz w:val="24"/>
                <w:szCs w:val="24"/>
                <w:lang w:eastAsia="ru-RU"/>
              </w:rPr>
            </w:pPr>
            <w:r w:rsidRPr="003F4DF2">
              <w:rPr>
                <w:rFonts w:ascii="Times New Roman" w:hAnsi="Times New Roman" w:cs="Times New Roman"/>
                <w:b/>
                <w:color w:val="000000"/>
                <w:sz w:val="24"/>
                <w:szCs w:val="24"/>
                <w:lang w:eastAsia="ru-RU"/>
              </w:rPr>
              <w:t>Сурет салу</w:t>
            </w:r>
            <w:r>
              <w:rPr>
                <w:rFonts w:ascii="Times New Roman" w:hAnsi="Times New Roman" w:cs="Times New Roman"/>
                <w:b/>
                <w:color w:val="000000"/>
                <w:sz w:val="24"/>
                <w:szCs w:val="24"/>
                <w:lang w:eastAsia="ru-RU"/>
              </w:rPr>
              <w:t>, м</w:t>
            </w:r>
            <w:r w:rsidRPr="003F4DF2">
              <w:rPr>
                <w:rFonts w:ascii="Times New Roman" w:hAnsi="Times New Roman" w:cs="Times New Roman"/>
                <w:b/>
                <w:color w:val="000000"/>
                <w:sz w:val="24"/>
                <w:szCs w:val="24"/>
                <w:lang w:eastAsia="ru-RU"/>
              </w:rPr>
              <w:t>үсіндеу</w:t>
            </w:r>
            <w:r>
              <w:rPr>
                <w:rFonts w:ascii="Times New Roman" w:hAnsi="Times New Roman" w:cs="Times New Roman"/>
                <w:b/>
                <w:color w:val="000000"/>
                <w:sz w:val="24"/>
                <w:szCs w:val="24"/>
                <w:lang w:eastAsia="ru-RU"/>
              </w:rPr>
              <w:t>,</w:t>
            </w:r>
          </w:p>
          <w:p w:rsidR="007E45CB" w:rsidRPr="001A1CC0" w:rsidRDefault="007E45CB" w:rsidP="007E45CB">
            <w:pPr>
              <w:jc w:val="both"/>
            </w:pPr>
            <w:r w:rsidRPr="003F4DF2">
              <w:rPr>
                <w:rFonts w:ascii="Times New Roman" w:hAnsi="Times New Roman" w:cs="Times New Roman"/>
                <w:b/>
                <w:color w:val="000000"/>
                <w:sz w:val="24"/>
                <w:szCs w:val="24"/>
                <w:lang w:eastAsia="ru-RU"/>
              </w:rPr>
              <w:t>жапсыру</w:t>
            </w:r>
            <w:r>
              <w:rPr>
                <w:rFonts w:ascii="Times New Roman" w:hAnsi="Times New Roman" w:cs="Times New Roman"/>
                <w:b/>
                <w:color w:val="000000"/>
                <w:sz w:val="24"/>
                <w:szCs w:val="24"/>
                <w:lang w:eastAsia="ru-RU"/>
              </w:rPr>
              <w:t xml:space="preserve">  іс-әрекеті: </w:t>
            </w:r>
            <w:r w:rsidRPr="00BA411D">
              <w:rPr>
                <w:rFonts w:ascii="Times New Roman" w:hAnsi="Times New Roman" w:cs="Times New Roman"/>
                <w:color w:val="000000"/>
                <w:sz w:val="24"/>
              </w:rPr>
              <w:t>қарапайым табиғат құбылыстарын бейнелеуге машықтандыру. Ермексазды қосып қиялына қарай элементтнрді қосу.</w:t>
            </w:r>
          </w:p>
          <w:p w:rsidR="007E45CB" w:rsidRPr="00FE5729" w:rsidRDefault="007E45CB" w:rsidP="007E45CB">
            <w:pPr>
              <w:spacing w:after="0"/>
              <w:rPr>
                <w:rFonts w:ascii="Times New Roman" w:eastAsia="Times New Roman" w:hAnsi="Times New Roman" w:cs="Times New Roman"/>
                <w:color w:val="000000"/>
                <w:sz w:val="24"/>
                <w:szCs w:val="24"/>
                <w:lang w:eastAsia="ru-RU"/>
              </w:rPr>
            </w:pPr>
          </w:p>
        </w:tc>
      </w:tr>
      <w:tr w:rsidR="007E45CB" w:rsidRPr="00F56279" w:rsidTr="007E45CB">
        <w:trPr>
          <w:trHeight w:val="373"/>
        </w:trPr>
        <w:tc>
          <w:tcPr>
            <w:tcW w:w="2367" w:type="dxa"/>
            <w:tcBorders>
              <w:top w:val="single" w:sz="4" w:space="0" w:color="000000"/>
              <w:left w:val="single" w:sz="4" w:space="0" w:color="000000"/>
              <w:bottom w:val="single" w:sz="4" w:space="0" w:color="000000"/>
              <w:right w:val="single" w:sz="4" w:space="0" w:color="000000"/>
            </w:tcBorders>
            <w:hideMark/>
          </w:tcPr>
          <w:p w:rsidR="007E45CB" w:rsidRPr="00A9680D" w:rsidRDefault="007E45CB" w:rsidP="007E45CB">
            <w:pPr>
              <w:spacing w:after="0" w:line="240" w:lineRule="auto"/>
              <w:rPr>
                <w:rFonts w:ascii="Times New Roman" w:eastAsia="Times New Roman" w:hAnsi="Times New Roman" w:cs="Times New Roman"/>
                <w:sz w:val="24"/>
                <w:szCs w:val="24"/>
                <w:lang w:eastAsia="ru-RU"/>
              </w:rPr>
            </w:pPr>
            <w:r w:rsidRPr="006D780D">
              <w:rPr>
                <w:rFonts w:ascii="Times New Roman" w:eastAsia="Times New Roman" w:hAnsi="Times New Roman" w:cs="Times New Roman"/>
                <w:b/>
                <w:bCs/>
                <w:color w:val="000000"/>
                <w:sz w:val="24"/>
                <w:szCs w:val="24"/>
                <w:lang w:eastAsia="ru-RU"/>
              </w:rPr>
              <w:t>Серуенге дайындық</w:t>
            </w:r>
          </w:p>
        </w:tc>
        <w:tc>
          <w:tcPr>
            <w:tcW w:w="2863" w:type="dxa"/>
            <w:tcBorders>
              <w:top w:val="single" w:sz="4" w:space="0" w:color="000000"/>
              <w:left w:val="single" w:sz="4" w:space="0" w:color="000000"/>
              <w:bottom w:val="single" w:sz="4" w:space="0" w:color="000000"/>
              <w:right w:val="single" w:sz="4" w:space="0" w:color="auto"/>
            </w:tcBorders>
            <w:hideMark/>
          </w:tcPr>
          <w:p w:rsidR="007E45CB" w:rsidRPr="00EF785F" w:rsidRDefault="007E45CB" w:rsidP="007E45CB">
            <w:pPr>
              <w:spacing w:after="0"/>
              <w:rPr>
                <w:rFonts w:ascii="Times New Roman" w:hAnsi="Times New Roman" w:cs="Times New Roman"/>
                <w:sz w:val="24"/>
              </w:rPr>
            </w:pPr>
            <w:r w:rsidRPr="00F425CE">
              <w:rPr>
                <w:rFonts w:ascii="Times New Roman" w:hAnsi="Times New Roman" w:cs="Times New Roman"/>
                <w:sz w:val="24"/>
              </w:rPr>
              <w:t>Балалалардың серуенге деген қызығушылықтарын туғызу, балалармен жеке әңгімелесу.</w:t>
            </w:r>
          </w:p>
        </w:tc>
        <w:tc>
          <w:tcPr>
            <w:tcW w:w="2515" w:type="dxa"/>
            <w:gridSpan w:val="2"/>
            <w:tcBorders>
              <w:top w:val="single" w:sz="4" w:space="0" w:color="000000"/>
              <w:left w:val="single" w:sz="4" w:space="0" w:color="auto"/>
              <w:bottom w:val="single" w:sz="4" w:space="0" w:color="000000"/>
              <w:right w:val="single" w:sz="4" w:space="0" w:color="auto"/>
            </w:tcBorders>
          </w:tcPr>
          <w:p w:rsidR="007E45CB" w:rsidRDefault="007E45CB" w:rsidP="007E45CB">
            <w:pPr>
              <w:spacing w:after="0"/>
              <w:rPr>
                <w:rFonts w:ascii="Times New Roman" w:hAnsi="Times New Roman" w:cs="Times New Roman"/>
                <w:sz w:val="24"/>
              </w:rPr>
            </w:pPr>
            <w:r w:rsidRPr="001C52D1">
              <w:rPr>
                <w:rFonts w:ascii="Times New Roman" w:hAnsi="Times New Roman" w:cs="Times New Roman"/>
                <w:sz w:val="24"/>
              </w:rPr>
              <w:t>Серуенге ойын құралдарын дайындау.</w:t>
            </w:r>
          </w:p>
          <w:p w:rsidR="007E45CB" w:rsidRPr="0064168F" w:rsidRDefault="007E45CB" w:rsidP="007E45CB">
            <w:pPr>
              <w:spacing w:after="0"/>
              <w:rPr>
                <w:rFonts w:ascii="Times New Roman" w:hAnsi="Times New Roman" w:cs="Times New Roman"/>
                <w:sz w:val="24"/>
              </w:rPr>
            </w:pPr>
            <w:r w:rsidRPr="0064168F">
              <w:rPr>
                <w:rFonts w:ascii="Times New Roman" w:hAnsi="Times New Roman" w:cs="Times New Roman"/>
                <w:b/>
                <w:sz w:val="24"/>
              </w:rPr>
              <w:t>Қазақ тілі:</w:t>
            </w:r>
            <w:r>
              <w:rPr>
                <w:rFonts w:ascii="Times New Roman" w:hAnsi="Times New Roman" w:cs="Times New Roman"/>
                <w:sz w:val="24"/>
              </w:rPr>
              <w:t xml:space="preserve"> «Киімдер»</w:t>
            </w:r>
          </w:p>
        </w:tc>
        <w:tc>
          <w:tcPr>
            <w:tcW w:w="2264" w:type="dxa"/>
            <w:gridSpan w:val="3"/>
            <w:tcBorders>
              <w:top w:val="single" w:sz="4" w:space="0" w:color="000000"/>
              <w:left w:val="single" w:sz="4" w:space="0" w:color="auto"/>
              <w:bottom w:val="single" w:sz="4" w:space="0" w:color="000000"/>
              <w:right w:val="single" w:sz="4" w:space="0" w:color="auto"/>
            </w:tcBorders>
          </w:tcPr>
          <w:p w:rsidR="007E45CB" w:rsidRPr="0064168F" w:rsidRDefault="007E45CB" w:rsidP="007E45CB">
            <w:pPr>
              <w:rPr>
                <w:rFonts w:ascii="Times New Roman" w:hAnsi="Times New Roman" w:cs="Times New Roman"/>
                <w:sz w:val="24"/>
              </w:rPr>
            </w:pPr>
            <w:r w:rsidRPr="0064168F">
              <w:rPr>
                <w:rFonts w:ascii="Times New Roman" w:hAnsi="Times New Roman" w:cs="Times New Roman"/>
                <w:sz w:val="24"/>
              </w:rPr>
              <w:t>Серуен</w:t>
            </w:r>
            <w:r>
              <w:rPr>
                <w:rFonts w:ascii="Times New Roman" w:hAnsi="Times New Roman" w:cs="Times New Roman"/>
                <w:sz w:val="24"/>
              </w:rPr>
              <w:t>ге шығу үшін ауа-райына сай киімдерін кигізуге өздерін үйрету</w:t>
            </w:r>
            <w:r w:rsidRPr="0064168F">
              <w:rPr>
                <w:rFonts w:ascii="Times New Roman" w:hAnsi="Times New Roman" w:cs="Times New Roman"/>
                <w:sz w:val="24"/>
              </w:rPr>
              <w:t>.</w:t>
            </w:r>
            <w:r w:rsidRPr="0064168F">
              <w:rPr>
                <w:rFonts w:ascii="Times New Roman" w:hAnsi="Times New Roman" w:cs="Times New Roman"/>
                <w:b/>
                <w:sz w:val="24"/>
              </w:rPr>
              <w:t xml:space="preserve"> Қазақ тілі:</w:t>
            </w:r>
            <w:r>
              <w:rPr>
                <w:rFonts w:ascii="Times New Roman" w:hAnsi="Times New Roman" w:cs="Times New Roman"/>
                <w:sz w:val="24"/>
              </w:rPr>
              <w:t xml:space="preserve"> «мезгілдер»</w:t>
            </w:r>
          </w:p>
        </w:tc>
        <w:tc>
          <w:tcPr>
            <w:tcW w:w="3055" w:type="dxa"/>
            <w:gridSpan w:val="2"/>
            <w:tcBorders>
              <w:top w:val="single" w:sz="4" w:space="0" w:color="000000"/>
              <w:left w:val="single" w:sz="4" w:space="0" w:color="auto"/>
              <w:bottom w:val="single" w:sz="4" w:space="0" w:color="000000"/>
              <w:right w:val="single" w:sz="4" w:space="0" w:color="auto"/>
            </w:tcBorders>
          </w:tcPr>
          <w:p w:rsidR="007E45CB" w:rsidRDefault="007E45CB" w:rsidP="007E45CB">
            <w:pPr>
              <w:spacing w:after="0"/>
              <w:rPr>
                <w:rFonts w:ascii="Times New Roman" w:hAnsi="Times New Roman" w:cs="Times New Roman"/>
                <w:b/>
                <w:sz w:val="24"/>
              </w:rPr>
            </w:pPr>
            <w:r w:rsidRPr="0064168F">
              <w:rPr>
                <w:rFonts w:ascii="Times New Roman" w:hAnsi="Times New Roman" w:cs="Times New Roman"/>
                <w:sz w:val="24"/>
              </w:rPr>
              <w:t>Серуен кезінде ұйыымдастырылған еңбек тәрбиесі арқылы еңбек-сүйгіштікке баулу.</w:t>
            </w:r>
            <w:r w:rsidRPr="0064168F">
              <w:rPr>
                <w:rFonts w:ascii="Times New Roman" w:hAnsi="Times New Roman" w:cs="Times New Roman"/>
                <w:b/>
                <w:sz w:val="24"/>
              </w:rPr>
              <w:t xml:space="preserve"> </w:t>
            </w:r>
          </w:p>
          <w:p w:rsidR="007E45CB" w:rsidRPr="00C7587B" w:rsidRDefault="007E45CB" w:rsidP="007E45CB">
            <w:pPr>
              <w:spacing w:after="0"/>
              <w:rPr>
                <w:rFonts w:ascii="Times New Roman" w:hAnsi="Times New Roman" w:cs="Times New Roman"/>
                <w:sz w:val="24"/>
              </w:rPr>
            </w:pPr>
            <w:r w:rsidRPr="0064168F">
              <w:rPr>
                <w:rFonts w:ascii="Times New Roman" w:hAnsi="Times New Roman" w:cs="Times New Roman"/>
                <w:b/>
                <w:sz w:val="24"/>
              </w:rPr>
              <w:t>Қазақ тілі:</w:t>
            </w:r>
            <w:r>
              <w:rPr>
                <w:rFonts w:ascii="Times New Roman" w:hAnsi="Times New Roman" w:cs="Times New Roman"/>
                <w:sz w:val="24"/>
              </w:rPr>
              <w:t xml:space="preserve"> «киімдер»</w:t>
            </w:r>
          </w:p>
        </w:tc>
        <w:tc>
          <w:tcPr>
            <w:tcW w:w="2813" w:type="dxa"/>
            <w:tcBorders>
              <w:top w:val="single" w:sz="4" w:space="0" w:color="000000"/>
              <w:left w:val="single" w:sz="4" w:space="0" w:color="auto"/>
              <w:bottom w:val="single" w:sz="4" w:space="0" w:color="000000"/>
              <w:right w:val="single" w:sz="4" w:space="0" w:color="auto"/>
            </w:tcBorders>
          </w:tcPr>
          <w:p w:rsidR="007E45CB" w:rsidRDefault="007E45CB" w:rsidP="007E45CB">
            <w:pPr>
              <w:spacing w:after="0"/>
              <w:rPr>
                <w:rFonts w:ascii="Times New Roman" w:hAnsi="Times New Roman" w:cs="Times New Roman"/>
                <w:sz w:val="24"/>
              </w:rPr>
            </w:pPr>
            <w:r w:rsidRPr="00C7587B">
              <w:rPr>
                <w:rFonts w:ascii="Times New Roman" w:hAnsi="Times New Roman" w:cs="Times New Roman"/>
                <w:sz w:val="24"/>
              </w:rPr>
              <w:t>Табиғатқа деген қызығушылықтарын арттыру.</w:t>
            </w:r>
          </w:p>
          <w:p w:rsidR="007E45CB" w:rsidRPr="0064168F" w:rsidRDefault="007E45CB" w:rsidP="007E45CB">
            <w:pPr>
              <w:spacing w:after="0"/>
              <w:rPr>
                <w:rFonts w:ascii="Times New Roman" w:hAnsi="Times New Roman" w:cs="Times New Roman"/>
                <w:sz w:val="24"/>
              </w:rPr>
            </w:pPr>
            <w:r w:rsidRPr="0064168F">
              <w:rPr>
                <w:rFonts w:ascii="Times New Roman" w:hAnsi="Times New Roman" w:cs="Times New Roman"/>
                <w:b/>
                <w:sz w:val="24"/>
              </w:rPr>
              <w:t>Қазақ тілі:</w:t>
            </w:r>
            <w:r>
              <w:rPr>
                <w:rFonts w:ascii="Times New Roman" w:hAnsi="Times New Roman" w:cs="Times New Roman"/>
                <w:sz w:val="24"/>
              </w:rPr>
              <w:t xml:space="preserve"> «ауа-райы»</w:t>
            </w:r>
          </w:p>
        </w:tc>
      </w:tr>
      <w:tr w:rsidR="007E45CB" w:rsidRPr="00A9680D" w:rsidTr="007E45CB">
        <w:trPr>
          <w:trHeight w:val="275"/>
        </w:trPr>
        <w:tc>
          <w:tcPr>
            <w:tcW w:w="2367" w:type="dxa"/>
            <w:tcBorders>
              <w:top w:val="single" w:sz="4" w:space="0" w:color="000000"/>
              <w:left w:val="single" w:sz="4" w:space="0" w:color="000000"/>
              <w:bottom w:val="single" w:sz="4" w:space="0" w:color="000000"/>
              <w:right w:val="single" w:sz="4" w:space="0" w:color="000000"/>
            </w:tcBorders>
            <w:hideMark/>
          </w:tcPr>
          <w:p w:rsidR="007E45CB" w:rsidRPr="00A9680D" w:rsidRDefault="007E45CB" w:rsidP="007E45CB">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rPr>
              <w:t>Серуен</w:t>
            </w:r>
          </w:p>
        </w:tc>
        <w:tc>
          <w:tcPr>
            <w:tcW w:w="2863" w:type="dxa"/>
            <w:tcBorders>
              <w:top w:val="single" w:sz="4" w:space="0" w:color="000000"/>
              <w:left w:val="single" w:sz="4" w:space="0" w:color="000000"/>
              <w:bottom w:val="single" w:sz="4" w:space="0" w:color="000000"/>
              <w:right w:val="single" w:sz="4" w:space="0" w:color="auto"/>
            </w:tcBorders>
            <w:hideMark/>
          </w:tcPr>
          <w:p w:rsidR="007E45CB" w:rsidRPr="00A9680D" w:rsidRDefault="007E45CB" w:rsidP="007E45CB">
            <w:pPr>
              <w:spacing w:after="0" w:line="240" w:lineRule="auto"/>
              <w:rPr>
                <w:rFonts w:ascii="Times New Roman" w:eastAsia="Times New Roman" w:hAnsi="Times New Roman" w:cs="Times New Roman"/>
                <w:color w:val="000000"/>
                <w:sz w:val="24"/>
                <w:szCs w:val="24"/>
                <w:lang w:eastAsia="ru-RU"/>
              </w:rPr>
            </w:pPr>
            <w:r w:rsidRPr="00D14BBD">
              <w:rPr>
                <w:rFonts w:ascii="Times New Roman" w:eastAsia="Times New Roman" w:hAnsi="Times New Roman" w:cs="Times New Roman"/>
                <w:b/>
                <w:color w:val="000000"/>
                <w:sz w:val="24"/>
                <w:szCs w:val="24"/>
                <w:lang w:eastAsia="ru-RU"/>
              </w:rPr>
              <w:t xml:space="preserve"> </w:t>
            </w:r>
            <w:r w:rsidRPr="009B70B0">
              <w:rPr>
                <w:rFonts w:ascii="Times New Roman" w:eastAsia="Times New Roman" w:hAnsi="Times New Roman" w:cs="Times New Roman"/>
                <w:b/>
                <w:color w:val="000000"/>
                <w:sz w:val="24"/>
                <w:szCs w:val="24"/>
                <w:lang w:eastAsia="ru-RU"/>
              </w:rPr>
              <w:t>Сөйлеуді дамыту</w:t>
            </w:r>
            <w:r>
              <w:rPr>
                <w:rFonts w:ascii="Times New Roman" w:eastAsia="Times New Roman" w:hAnsi="Times New Roman" w:cs="Times New Roman"/>
                <w:b/>
                <w:color w:val="000000"/>
                <w:sz w:val="24"/>
                <w:szCs w:val="24"/>
                <w:lang w:eastAsia="ru-RU"/>
              </w:rPr>
              <w:t>, көркем әдебиет, қ</w:t>
            </w:r>
            <w:r w:rsidRPr="009B70B0">
              <w:rPr>
                <w:rFonts w:ascii="Times New Roman" w:eastAsia="Times New Roman" w:hAnsi="Times New Roman" w:cs="Times New Roman"/>
                <w:b/>
                <w:color w:val="000000"/>
                <w:sz w:val="24"/>
                <w:szCs w:val="24"/>
                <w:lang w:eastAsia="ru-RU"/>
              </w:rPr>
              <w:t xml:space="preserve">оршаған ортамен таныстыру </w:t>
            </w:r>
            <w:r>
              <w:rPr>
                <w:rFonts w:ascii="Times New Roman" w:eastAsia="Times New Roman" w:hAnsi="Times New Roman" w:cs="Times New Roman"/>
                <w:color w:val="000000"/>
                <w:sz w:val="24"/>
                <w:szCs w:val="24"/>
                <w:lang w:eastAsia="ru-RU"/>
              </w:rPr>
              <w:t xml:space="preserve">- </w:t>
            </w:r>
            <w:r w:rsidRPr="009B70B0">
              <w:rPr>
                <w:rFonts w:ascii="Times New Roman" w:eastAsia="Times New Roman" w:hAnsi="Times New Roman" w:cs="Times New Roman"/>
                <w:b/>
                <w:color w:val="000000"/>
                <w:sz w:val="24"/>
                <w:szCs w:val="24"/>
                <w:lang w:eastAsia="ru-RU"/>
              </w:rPr>
              <w:t>танымдық,</w:t>
            </w:r>
            <w:r w:rsidRPr="00A9680D">
              <w:rPr>
                <w:rFonts w:ascii="Times New Roman" w:eastAsia="Times New Roman" w:hAnsi="Times New Roman" w:cs="Times New Roman"/>
                <w:b/>
                <w:color w:val="000000"/>
                <w:sz w:val="24"/>
                <w:szCs w:val="24"/>
                <w:lang w:eastAsia="ru-RU"/>
              </w:rPr>
              <w:t xml:space="preserve"> </w:t>
            </w:r>
            <w:r w:rsidRPr="009B70B0">
              <w:rPr>
                <w:rFonts w:ascii="Times New Roman" w:eastAsia="Times New Roman" w:hAnsi="Times New Roman" w:cs="Times New Roman"/>
                <w:b/>
                <w:color w:val="000000"/>
                <w:sz w:val="24"/>
                <w:szCs w:val="24"/>
                <w:lang w:eastAsia="ru-RU"/>
              </w:rPr>
              <w:t xml:space="preserve">коммуникативтік </w:t>
            </w:r>
            <w:r>
              <w:rPr>
                <w:rFonts w:ascii="Times New Roman" w:eastAsia="Times New Roman" w:hAnsi="Times New Roman" w:cs="Times New Roman"/>
                <w:b/>
                <w:color w:val="000000"/>
                <w:sz w:val="24"/>
                <w:szCs w:val="24"/>
                <w:lang w:eastAsia="ru-RU"/>
              </w:rPr>
              <w:t xml:space="preserve"> әрекет</w:t>
            </w:r>
            <w:r w:rsidRPr="00A9680D">
              <w:rPr>
                <w:rFonts w:ascii="Times New Roman" w:eastAsia="Times New Roman" w:hAnsi="Times New Roman" w:cs="Times New Roman"/>
                <w:color w:val="000000"/>
                <w:sz w:val="24"/>
                <w:szCs w:val="24"/>
                <w:lang w:eastAsia="ru-RU"/>
              </w:rPr>
              <w:t xml:space="preserve"> </w:t>
            </w:r>
          </w:p>
          <w:p w:rsidR="007E45CB" w:rsidRPr="001070AF" w:rsidRDefault="007E45CB" w:rsidP="007E45CB">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№1 картотека </w:t>
            </w:r>
          </w:p>
          <w:p w:rsidR="007E45CB" w:rsidRPr="001070AF" w:rsidRDefault="007E45CB" w:rsidP="007E45CB">
            <w:pPr>
              <w:spacing w:after="0" w:line="240" w:lineRule="auto"/>
              <w:rPr>
                <w:rFonts w:ascii="Times New Roman" w:eastAsia="Times New Roman" w:hAnsi="Times New Roman" w:cs="Times New Roman"/>
                <w:sz w:val="24"/>
                <w:szCs w:val="24"/>
                <w:lang w:eastAsia="ru-RU"/>
              </w:rPr>
            </w:pPr>
            <w:r w:rsidRPr="001070AF">
              <w:rPr>
                <w:rFonts w:ascii="Times New Roman" w:eastAsia="Times New Roman" w:hAnsi="Times New Roman" w:cs="Times New Roman"/>
                <w:color w:val="000000"/>
                <w:sz w:val="24"/>
                <w:szCs w:val="24"/>
                <w:lang w:eastAsia="ru-RU"/>
              </w:rPr>
              <w:t>Еркін ойындар</w:t>
            </w:r>
          </w:p>
        </w:tc>
        <w:tc>
          <w:tcPr>
            <w:tcW w:w="2515" w:type="dxa"/>
            <w:gridSpan w:val="2"/>
            <w:tcBorders>
              <w:top w:val="single" w:sz="4" w:space="0" w:color="000000"/>
              <w:left w:val="single" w:sz="4" w:space="0" w:color="auto"/>
              <w:bottom w:val="single" w:sz="4" w:space="0" w:color="000000"/>
              <w:right w:val="single" w:sz="4" w:space="0" w:color="000000"/>
            </w:tcBorders>
            <w:hideMark/>
          </w:tcPr>
          <w:p w:rsidR="007E45CB" w:rsidRDefault="007E45CB" w:rsidP="007E45CB">
            <w:pPr>
              <w:spacing w:after="0" w:line="240" w:lineRule="auto"/>
              <w:rPr>
                <w:rFonts w:ascii="Times New Roman" w:eastAsia="Times New Roman" w:hAnsi="Times New Roman" w:cs="Times New Roman"/>
                <w:b/>
                <w:color w:val="000000"/>
                <w:sz w:val="24"/>
                <w:szCs w:val="24"/>
                <w:lang w:eastAsia="ru-RU"/>
              </w:rPr>
            </w:pPr>
            <w:r w:rsidRPr="0064168F">
              <w:rPr>
                <w:rFonts w:ascii="Times New Roman" w:eastAsia="Times New Roman" w:hAnsi="Times New Roman" w:cs="Times New Roman"/>
                <w:b/>
                <w:color w:val="000000"/>
                <w:sz w:val="24"/>
                <w:szCs w:val="24"/>
                <w:lang w:eastAsia="ru-RU"/>
              </w:rPr>
              <w:t>Сөйлеуді дамыту</w:t>
            </w:r>
            <w:r>
              <w:rPr>
                <w:rFonts w:ascii="Times New Roman" w:eastAsia="Times New Roman" w:hAnsi="Times New Roman" w:cs="Times New Roman"/>
                <w:b/>
                <w:color w:val="000000"/>
                <w:sz w:val="24"/>
                <w:szCs w:val="24"/>
                <w:lang w:eastAsia="ru-RU"/>
              </w:rPr>
              <w:t>, музыкалық, дене шынықтыру іс-әрекеттірі:</w:t>
            </w:r>
          </w:p>
          <w:p w:rsidR="007E45CB" w:rsidRDefault="007E45CB" w:rsidP="007E45CB">
            <w:pPr>
              <w:spacing w:after="0" w:line="240" w:lineRule="auto"/>
              <w:rPr>
                <w:rFonts w:ascii="Times New Roman" w:eastAsia="Times New Roman" w:hAnsi="Times New Roman" w:cs="Times New Roman"/>
                <w:color w:val="000000"/>
                <w:sz w:val="24"/>
                <w:szCs w:val="24"/>
                <w:lang w:eastAsia="ru-RU"/>
              </w:rPr>
            </w:pPr>
            <w:r w:rsidRPr="001070AF">
              <w:rPr>
                <w:rFonts w:ascii="Times New Roman" w:eastAsia="Times New Roman" w:hAnsi="Times New Roman" w:cs="Times New Roman"/>
                <w:color w:val="000000"/>
                <w:sz w:val="24"/>
                <w:szCs w:val="24"/>
                <w:lang w:eastAsia="ru-RU"/>
              </w:rPr>
              <w:t>Картотека №2</w:t>
            </w:r>
          </w:p>
          <w:p w:rsidR="007E45CB" w:rsidRPr="001070AF" w:rsidRDefault="007E45CB" w:rsidP="007E45C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Еркін ойындар</w:t>
            </w:r>
          </w:p>
        </w:tc>
        <w:tc>
          <w:tcPr>
            <w:tcW w:w="2264" w:type="dxa"/>
            <w:gridSpan w:val="3"/>
            <w:tcBorders>
              <w:top w:val="single" w:sz="4" w:space="0" w:color="000000"/>
              <w:left w:val="single" w:sz="4" w:space="0" w:color="000000"/>
              <w:bottom w:val="single" w:sz="4" w:space="0" w:color="000000"/>
              <w:right w:val="single" w:sz="4" w:space="0" w:color="auto"/>
            </w:tcBorders>
            <w:hideMark/>
          </w:tcPr>
          <w:p w:rsidR="007E45CB" w:rsidRDefault="007E45CB" w:rsidP="007E45CB">
            <w:pPr>
              <w:spacing w:after="0" w:line="240" w:lineRule="auto"/>
              <w:rPr>
                <w:rFonts w:ascii="Times New Roman" w:eastAsia="Times New Roman" w:hAnsi="Times New Roman" w:cs="Times New Roman"/>
                <w:b/>
                <w:color w:val="000000"/>
                <w:sz w:val="24"/>
                <w:szCs w:val="24"/>
                <w:lang w:eastAsia="ru-RU"/>
              </w:rPr>
            </w:pPr>
            <w:r w:rsidRPr="0064168F">
              <w:rPr>
                <w:rFonts w:ascii="Times New Roman" w:eastAsia="Times New Roman" w:hAnsi="Times New Roman" w:cs="Times New Roman"/>
                <w:b/>
                <w:color w:val="000000"/>
                <w:sz w:val="24"/>
                <w:szCs w:val="24"/>
                <w:lang w:eastAsia="ru-RU"/>
              </w:rPr>
              <w:t>Сөйлеуді дамыту</w:t>
            </w:r>
            <w:r>
              <w:rPr>
                <w:rFonts w:ascii="Times New Roman" w:eastAsia="Times New Roman" w:hAnsi="Times New Roman" w:cs="Times New Roman"/>
                <w:b/>
                <w:color w:val="000000"/>
                <w:sz w:val="24"/>
                <w:szCs w:val="24"/>
                <w:lang w:eastAsia="ru-RU"/>
              </w:rPr>
              <w:t>, музыкалық, дене шынықтыру іс-әрекеттірі:</w:t>
            </w:r>
          </w:p>
          <w:p w:rsidR="007E45CB" w:rsidRDefault="007E45CB" w:rsidP="007E45CB">
            <w:pPr>
              <w:spacing w:after="0"/>
              <w:rPr>
                <w:rFonts w:ascii="Times New Roman" w:hAnsi="Times New Roman" w:cs="Times New Roman"/>
                <w:sz w:val="24"/>
                <w:szCs w:val="24"/>
                <w:lang w:eastAsia="ru-RU"/>
              </w:rPr>
            </w:pPr>
            <w:r w:rsidRPr="001070AF">
              <w:rPr>
                <w:rFonts w:ascii="Times New Roman" w:hAnsi="Times New Roman" w:cs="Times New Roman"/>
                <w:sz w:val="24"/>
                <w:szCs w:val="24"/>
                <w:lang w:eastAsia="ru-RU"/>
              </w:rPr>
              <w:t>Картотека№3</w:t>
            </w:r>
          </w:p>
          <w:p w:rsidR="007E45CB" w:rsidRPr="00474BD0" w:rsidRDefault="007E45CB" w:rsidP="007E45C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eastAsia="ru-RU"/>
              </w:rPr>
              <w:t>Еркін ойындар</w:t>
            </w:r>
          </w:p>
        </w:tc>
        <w:tc>
          <w:tcPr>
            <w:tcW w:w="3055" w:type="dxa"/>
            <w:gridSpan w:val="2"/>
            <w:tcBorders>
              <w:top w:val="single" w:sz="4" w:space="0" w:color="000000"/>
              <w:left w:val="single" w:sz="4" w:space="0" w:color="auto"/>
              <w:bottom w:val="single" w:sz="4" w:space="0" w:color="000000"/>
              <w:right w:val="single" w:sz="4" w:space="0" w:color="000000"/>
            </w:tcBorders>
            <w:hideMark/>
          </w:tcPr>
          <w:p w:rsidR="007E45CB" w:rsidRPr="001070AF" w:rsidRDefault="007E45CB" w:rsidP="007E45CB">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 xml:space="preserve"> </w:t>
            </w:r>
            <w:r w:rsidRPr="001070AF">
              <w:rPr>
                <w:rFonts w:ascii="Times New Roman" w:eastAsia="Times New Roman" w:hAnsi="Times New Roman" w:cs="Times New Roman"/>
                <w:b/>
                <w:color w:val="000000"/>
                <w:sz w:val="24"/>
                <w:szCs w:val="24"/>
                <w:lang w:eastAsia="ru-RU"/>
              </w:rPr>
              <w:t>Сөйлеуді дамыту, көркем әдебиет</w:t>
            </w:r>
            <w:r w:rsidRPr="001070AF">
              <w:rPr>
                <w:rFonts w:ascii="Times New Roman" w:eastAsia="Times New Roman" w:hAnsi="Times New Roman" w:cs="Times New Roman"/>
                <w:color w:val="000000"/>
                <w:sz w:val="24"/>
                <w:szCs w:val="24"/>
                <w:lang w:eastAsia="ru-RU"/>
              </w:rPr>
              <w:t>,</w:t>
            </w:r>
            <w:r w:rsidRPr="001070AF">
              <w:rPr>
                <w:rFonts w:ascii="Times New Roman" w:eastAsia="Times New Roman" w:hAnsi="Times New Roman" w:cs="Times New Roman"/>
                <w:b/>
                <w:color w:val="000000"/>
                <w:sz w:val="24"/>
                <w:szCs w:val="24"/>
                <w:lang w:eastAsia="ru-RU"/>
              </w:rPr>
              <w:t xml:space="preserve">қоршаған ортамен таныстыру </w:t>
            </w:r>
            <w:r w:rsidRPr="001070AF">
              <w:rPr>
                <w:rFonts w:ascii="Times New Roman" w:eastAsia="Times New Roman" w:hAnsi="Times New Roman" w:cs="Times New Roman"/>
                <w:color w:val="000000"/>
                <w:sz w:val="24"/>
                <w:szCs w:val="24"/>
                <w:lang w:eastAsia="ru-RU"/>
              </w:rPr>
              <w:t xml:space="preserve">- </w:t>
            </w:r>
            <w:r w:rsidRPr="001070AF">
              <w:rPr>
                <w:rFonts w:ascii="Times New Roman" w:eastAsia="Times New Roman" w:hAnsi="Times New Roman" w:cs="Times New Roman"/>
                <w:b/>
                <w:color w:val="000000"/>
                <w:sz w:val="24"/>
                <w:szCs w:val="24"/>
                <w:lang w:eastAsia="ru-RU"/>
              </w:rPr>
              <w:t>танымдық, дене шынықтыру</w:t>
            </w:r>
            <w:r w:rsidRPr="001070AF">
              <w:rPr>
                <w:rFonts w:ascii="Times New Roman" w:eastAsia="Times New Roman" w:hAnsi="Times New Roman" w:cs="Times New Roman"/>
                <w:color w:val="000000"/>
                <w:sz w:val="24"/>
                <w:szCs w:val="24"/>
                <w:lang w:eastAsia="ru-RU"/>
              </w:rPr>
              <w:t xml:space="preserve"> - </w:t>
            </w:r>
            <w:r w:rsidRPr="001070AF">
              <w:rPr>
                <w:rFonts w:ascii="Times New Roman" w:eastAsia="Times New Roman" w:hAnsi="Times New Roman" w:cs="Times New Roman"/>
                <w:b/>
                <w:color w:val="000000"/>
                <w:sz w:val="24"/>
                <w:szCs w:val="24"/>
                <w:lang w:eastAsia="ru-RU"/>
              </w:rPr>
              <w:t>қимыл белсенділігі</w:t>
            </w:r>
            <w:r w:rsidRPr="001070AF">
              <w:rPr>
                <w:rFonts w:ascii="Times New Roman" w:eastAsia="Times New Roman" w:hAnsi="Times New Roman" w:cs="Times New Roman"/>
                <w:color w:val="000000"/>
                <w:sz w:val="24"/>
                <w:szCs w:val="24"/>
                <w:lang w:eastAsia="ru-RU"/>
              </w:rPr>
              <w:t xml:space="preserve"> </w:t>
            </w:r>
            <w:r w:rsidRPr="001070AF">
              <w:rPr>
                <w:rFonts w:ascii="Times New Roman" w:eastAsia="Times New Roman" w:hAnsi="Times New Roman" w:cs="Times New Roman"/>
                <w:b/>
                <w:color w:val="000000"/>
                <w:sz w:val="24"/>
                <w:szCs w:val="24"/>
                <w:lang w:eastAsia="ru-RU"/>
              </w:rPr>
              <w:t>коммуникативтік  әрекет</w:t>
            </w:r>
            <w:r w:rsidRPr="001070AF">
              <w:rPr>
                <w:rFonts w:ascii="Times New Roman" w:eastAsia="Times New Roman" w:hAnsi="Times New Roman" w:cs="Times New Roman"/>
                <w:color w:val="000000"/>
                <w:sz w:val="24"/>
                <w:szCs w:val="24"/>
                <w:lang w:eastAsia="ru-RU"/>
              </w:rPr>
              <w:t xml:space="preserve"> :</w:t>
            </w:r>
          </w:p>
          <w:p w:rsidR="007E45CB" w:rsidRDefault="007E45CB" w:rsidP="007E45CB">
            <w:pPr>
              <w:spacing w:after="0"/>
              <w:rPr>
                <w:rFonts w:ascii="Times New Roman" w:hAnsi="Times New Roman" w:cs="Times New Roman"/>
                <w:sz w:val="24"/>
                <w:szCs w:val="24"/>
                <w:lang w:eastAsia="ru-RU"/>
              </w:rPr>
            </w:pPr>
            <w:r w:rsidRPr="001070AF">
              <w:rPr>
                <w:rFonts w:ascii="Times New Roman" w:hAnsi="Times New Roman" w:cs="Times New Roman"/>
                <w:sz w:val="24"/>
                <w:szCs w:val="24"/>
                <w:lang w:eastAsia="ru-RU"/>
              </w:rPr>
              <w:t>Картотека№</w:t>
            </w:r>
            <w:r>
              <w:rPr>
                <w:rFonts w:ascii="Times New Roman" w:hAnsi="Times New Roman" w:cs="Times New Roman"/>
                <w:sz w:val="24"/>
                <w:szCs w:val="24"/>
                <w:lang w:eastAsia="ru-RU"/>
              </w:rPr>
              <w:t>4</w:t>
            </w:r>
          </w:p>
          <w:p w:rsidR="007E45CB" w:rsidRPr="001070AF" w:rsidRDefault="007E45CB" w:rsidP="007E45CB">
            <w:pPr>
              <w:spacing w:after="0"/>
              <w:rPr>
                <w:rFonts w:ascii="Times New Roman" w:hAnsi="Times New Roman" w:cs="Times New Roman"/>
                <w:sz w:val="24"/>
                <w:szCs w:val="24"/>
                <w:lang w:eastAsia="ru-RU"/>
              </w:rPr>
            </w:pPr>
            <w:r>
              <w:rPr>
                <w:rFonts w:ascii="Times New Roman" w:eastAsia="Times New Roman" w:hAnsi="Times New Roman" w:cs="Times New Roman"/>
                <w:b/>
                <w:color w:val="000000"/>
                <w:sz w:val="24"/>
                <w:szCs w:val="24"/>
                <w:lang w:eastAsia="ru-RU"/>
              </w:rPr>
              <w:t>Еркін ойындар</w:t>
            </w:r>
          </w:p>
        </w:tc>
        <w:tc>
          <w:tcPr>
            <w:tcW w:w="2813" w:type="dxa"/>
            <w:tcBorders>
              <w:top w:val="single" w:sz="4" w:space="0" w:color="000000"/>
              <w:left w:val="single" w:sz="4" w:space="0" w:color="000000"/>
              <w:bottom w:val="single" w:sz="4" w:space="0" w:color="000000"/>
              <w:right w:val="single" w:sz="4" w:space="0" w:color="000000"/>
            </w:tcBorders>
            <w:hideMark/>
          </w:tcPr>
          <w:p w:rsidR="007E45CB" w:rsidRPr="001070AF" w:rsidRDefault="007E45CB" w:rsidP="007E45CB">
            <w:pPr>
              <w:spacing w:after="0" w:line="240" w:lineRule="auto"/>
              <w:rPr>
                <w:rFonts w:ascii="Times New Roman" w:eastAsia="Times New Roman" w:hAnsi="Times New Roman" w:cs="Times New Roman"/>
                <w:color w:val="000000"/>
                <w:sz w:val="24"/>
                <w:szCs w:val="24"/>
                <w:lang w:eastAsia="ru-RU"/>
              </w:rPr>
            </w:pPr>
            <w:r w:rsidRPr="001070AF">
              <w:rPr>
                <w:rFonts w:ascii="Times New Roman" w:eastAsia="Times New Roman" w:hAnsi="Times New Roman" w:cs="Times New Roman"/>
                <w:b/>
                <w:color w:val="000000"/>
                <w:sz w:val="24"/>
                <w:szCs w:val="24"/>
                <w:lang w:eastAsia="ru-RU"/>
              </w:rPr>
              <w:t>Сөйлеуді дамыту, көркем әдебиет</w:t>
            </w:r>
            <w:r w:rsidRPr="001070AF">
              <w:rPr>
                <w:rFonts w:ascii="Times New Roman" w:eastAsia="Times New Roman" w:hAnsi="Times New Roman" w:cs="Times New Roman"/>
                <w:color w:val="000000"/>
                <w:sz w:val="24"/>
                <w:szCs w:val="24"/>
                <w:lang w:eastAsia="ru-RU"/>
              </w:rPr>
              <w:t>,</w:t>
            </w:r>
            <w:r w:rsidRPr="001070AF">
              <w:rPr>
                <w:rFonts w:ascii="Times New Roman" w:eastAsia="Times New Roman" w:hAnsi="Times New Roman" w:cs="Times New Roman"/>
                <w:b/>
                <w:color w:val="000000"/>
                <w:sz w:val="24"/>
                <w:szCs w:val="24"/>
                <w:lang w:eastAsia="ru-RU"/>
              </w:rPr>
              <w:t xml:space="preserve">қоршаған ортамен таныстыру </w:t>
            </w:r>
            <w:r w:rsidRPr="001070AF">
              <w:rPr>
                <w:rFonts w:ascii="Times New Roman" w:eastAsia="Times New Roman" w:hAnsi="Times New Roman" w:cs="Times New Roman"/>
                <w:color w:val="000000"/>
                <w:sz w:val="24"/>
                <w:szCs w:val="24"/>
                <w:lang w:eastAsia="ru-RU"/>
              </w:rPr>
              <w:t xml:space="preserve">- </w:t>
            </w:r>
            <w:r w:rsidRPr="001070AF">
              <w:rPr>
                <w:rFonts w:ascii="Times New Roman" w:eastAsia="Times New Roman" w:hAnsi="Times New Roman" w:cs="Times New Roman"/>
                <w:b/>
                <w:color w:val="000000"/>
                <w:sz w:val="24"/>
                <w:szCs w:val="24"/>
                <w:lang w:eastAsia="ru-RU"/>
              </w:rPr>
              <w:t>танымдық, дене шынықтыру</w:t>
            </w:r>
            <w:r w:rsidRPr="001070AF">
              <w:rPr>
                <w:rFonts w:ascii="Times New Roman" w:eastAsia="Times New Roman" w:hAnsi="Times New Roman" w:cs="Times New Roman"/>
                <w:color w:val="000000"/>
                <w:sz w:val="24"/>
                <w:szCs w:val="24"/>
                <w:lang w:eastAsia="ru-RU"/>
              </w:rPr>
              <w:t xml:space="preserve"> - </w:t>
            </w:r>
            <w:r w:rsidRPr="001070AF">
              <w:rPr>
                <w:rFonts w:ascii="Times New Roman" w:eastAsia="Times New Roman" w:hAnsi="Times New Roman" w:cs="Times New Roman"/>
                <w:b/>
                <w:color w:val="000000"/>
                <w:sz w:val="24"/>
                <w:szCs w:val="24"/>
                <w:lang w:eastAsia="ru-RU"/>
              </w:rPr>
              <w:t>қимыл белсенділігі</w:t>
            </w:r>
            <w:r w:rsidRPr="001070AF">
              <w:rPr>
                <w:rFonts w:ascii="Times New Roman" w:eastAsia="Times New Roman" w:hAnsi="Times New Roman" w:cs="Times New Roman"/>
                <w:color w:val="000000"/>
                <w:sz w:val="24"/>
                <w:szCs w:val="24"/>
                <w:lang w:eastAsia="ru-RU"/>
              </w:rPr>
              <w:t xml:space="preserve"> </w:t>
            </w:r>
            <w:r w:rsidRPr="001070AF">
              <w:rPr>
                <w:rFonts w:ascii="Times New Roman" w:eastAsia="Times New Roman" w:hAnsi="Times New Roman" w:cs="Times New Roman"/>
                <w:b/>
                <w:color w:val="000000"/>
                <w:sz w:val="24"/>
                <w:szCs w:val="24"/>
                <w:lang w:eastAsia="ru-RU"/>
              </w:rPr>
              <w:t>коммуникативтік  әрекет</w:t>
            </w:r>
            <w:r w:rsidRPr="001070AF">
              <w:rPr>
                <w:rFonts w:ascii="Times New Roman" w:eastAsia="Times New Roman" w:hAnsi="Times New Roman" w:cs="Times New Roman"/>
                <w:color w:val="000000"/>
                <w:sz w:val="24"/>
                <w:szCs w:val="24"/>
                <w:lang w:eastAsia="ru-RU"/>
              </w:rPr>
              <w:t xml:space="preserve"> </w:t>
            </w:r>
          </w:p>
          <w:p w:rsidR="007E45CB" w:rsidRDefault="007E45CB" w:rsidP="007E45CB">
            <w:pPr>
              <w:spacing w:after="0"/>
              <w:rPr>
                <w:rFonts w:ascii="Times New Roman" w:hAnsi="Times New Roman" w:cs="Times New Roman"/>
                <w:sz w:val="24"/>
                <w:szCs w:val="24"/>
                <w:lang w:eastAsia="ru-RU"/>
              </w:rPr>
            </w:pPr>
            <w:r w:rsidRPr="001070AF">
              <w:rPr>
                <w:rFonts w:ascii="Times New Roman" w:hAnsi="Times New Roman" w:cs="Times New Roman"/>
                <w:sz w:val="24"/>
                <w:szCs w:val="24"/>
                <w:lang w:eastAsia="ru-RU"/>
              </w:rPr>
              <w:t>Картотека№</w:t>
            </w:r>
            <w:r>
              <w:rPr>
                <w:rFonts w:ascii="Times New Roman" w:hAnsi="Times New Roman" w:cs="Times New Roman"/>
                <w:sz w:val="24"/>
                <w:szCs w:val="24"/>
                <w:lang w:eastAsia="ru-RU"/>
              </w:rPr>
              <w:t>5</w:t>
            </w:r>
          </w:p>
          <w:p w:rsidR="007E45CB" w:rsidRPr="00DE3450" w:rsidRDefault="007E45CB" w:rsidP="007E45CB">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Еркін ойындар</w:t>
            </w:r>
          </w:p>
        </w:tc>
      </w:tr>
      <w:tr w:rsidR="007E45CB" w:rsidRPr="00B933D7" w:rsidTr="007E45CB">
        <w:trPr>
          <w:trHeight w:val="1666"/>
        </w:trPr>
        <w:tc>
          <w:tcPr>
            <w:tcW w:w="2367" w:type="dxa"/>
            <w:tcBorders>
              <w:top w:val="single" w:sz="4" w:space="0" w:color="000000"/>
              <w:left w:val="single" w:sz="4" w:space="0" w:color="000000"/>
              <w:bottom w:val="single" w:sz="4" w:space="0" w:color="000000"/>
              <w:right w:val="single" w:sz="4" w:space="0" w:color="000000"/>
            </w:tcBorders>
            <w:hideMark/>
          </w:tcPr>
          <w:p w:rsidR="007E45CB" w:rsidRPr="00A9680D" w:rsidRDefault="007E45CB" w:rsidP="007E45CB">
            <w:pPr>
              <w:spacing w:after="0" w:line="240" w:lineRule="auto"/>
              <w:rPr>
                <w:rFonts w:ascii="Times New Roman" w:eastAsia="Times New Roman" w:hAnsi="Times New Roman" w:cs="Times New Roman"/>
                <w:sz w:val="24"/>
                <w:szCs w:val="24"/>
                <w:lang w:eastAsia="ru-RU"/>
              </w:rPr>
            </w:pPr>
            <w:r w:rsidRPr="00D041A1">
              <w:rPr>
                <w:rFonts w:ascii="Times New Roman" w:eastAsia="Times New Roman" w:hAnsi="Times New Roman" w:cs="Times New Roman"/>
                <w:b/>
                <w:bCs/>
                <w:color w:val="000000"/>
                <w:sz w:val="24"/>
                <w:szCs w:val="24"/>
                <w:lang w:eastAsia="ru-RU"/>
              </w:rPr>
              <w:t>Серуеннен оралу</w:t>
            </w:r>
          </w:p>
        </w:tc>
        <w:tc>
          <w:tcPr>
            <w:tcW w:w="2863" w:type="dxa"/>
            <w:tcBorders>
              <w:top w:val="single" w:sz="4" w:space="0" w:color="000000"/>
              <w:left w:val="single" w:sz="4" w:space="0" w:color="000000"/>
              <w:bottom w:val="single" w:sz="4" w:space="0" w:color="000000"/>
              <w:right w:val="single" w:sz="4" w:space="0" w:color="auto"/>
            </w:tcBorders>
            <w:hideMark/>
          </w:tcPr>
          <w:p w:rsidR="007E45CB" w:rsidRPr="00453B10" w:rsidRDefault="007E45CB" w:rsidP="007E45CB">
            <w:pPr>
              <w:rPr>
                <w:rFonts w:ascii="Times New Roman" w:eastAsia="Calibri" w:hAnsi="Times New Roman" w:cs="Times New Roman"/>
                <w:sz w:val="24"/>
                <w:szCs w:val="24"/>
              </w:rPr>
            </w:pPr>
            <w:r w:rsidRPr="00474BD0">
              <w:rPr>
                <w:rFonts w:ascii="Times New Roman" w:eastAsia="Calibri" w:hAnsi="Times New Roman" w:cs="Times New Roman"/>
                <w:sz w:val="24"/>
                <w:szCs w:val="24"/>
              </w:rPr>
              <w:t>Балалардың ұйымшылдықпен топқа оралуы</w:t>
            </w:r>
            <w:r>
              <w:rPr>
                <w:rFonts w:ascii="Times New Roman" w:eastAsia="Calibri" w:hAnsi="Times New Roman" w:cs="Times New Roman"/>
                <w:sz w:val="24"/>
                <w:szCs w:val="24"/>
              </w:rPr>
              <w:t xml:space="preserve">, киімдерін шешіп, ептеп-ептеп </w:t>
            </w:r>
            <w:r w:rsidRPr="00474BD0">
              <w:rPr>
                <w:rFonts w:ascii="Times New Roman" w:eastAsia="Calibri" w:hAnsi="Times New Roman" w:cs="Times New Roman"/>
                <w:sz w:val="24"/>
                <w:szCs w:val="24"/>
              </w:rPr>
              <w:t>шкафтарына орналастыру.</w:t>
            </w:r>
          </w:p>
        </w:tc>
        <w:tc>
          <w:tcPr>
            <w:tcW w:w="2527" w:type="dxa"/>
            <w:gridSpan w:val="3"/>
            <w:tcBorders>
              <w:top w:val="single" w:sz="4" w:space="0" w:color="000000"/>
              <w:left w:val="single" w:sz="4" w:space="0" w:color="auto"/>
              <w:bottom w:val="single" w:sz="4" w:space="0" w:color="000000"/>
              <w:right w:val="single" w:sz="4" w:space="0" w:color="auto"/>
            </w:tcBorders>
          </w:tcPr>
          <w:p w:rsidR="007E45CB" w:rsidRDefault="007E45CB" w:rsidP="007E45CB">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w:t>
            </w:r>
            <w:r w:rsidRPr="00453B10">
              <w:rPr>
                <w:rFonts w:ascii="Times New Roman" w:eastAsia="Times New Roman" w:hAnsi="Times New Roman" w:cs="Times New Roman"/>
                <w:color w:val="000000"/>
                <w:sz w:val="24"/>
                <w:szCs w:val="24"/>
                <w:lang w:eastAsia="ru-RU"/>
              </w:rPr>
              <w:t>иімдердің бүкте</w:t>
            </w:r>
            <w:r>
              <w:rPr>
                <w:rFonts w:ascii="Times New Roman" w:eastAsia="Times New Roman" w:hAnsi="Times New Roman" w:cs="Times New Roman"/>
                <w:color w:val="000000"/>
                <w:sz w:val="24"/>
                <w:szCs w:val="24"/>
                <w:lang w:eastAsia="ru-RU"/>
              </w:rPr>
              <w:t xml:space="preserve">лген түрінде, өз орнында ілінгенін </w:t>
            </w:r>
            <w:r w:rsidRPr="00453B10">
              <w:rPr>
                <w:rFonts w:ascii="Times New Roman" w:eastAsia="Times New Roman" w:hAnsi="Times New Roman" w:cs="Times New Roman"/>
                <w:color w:val="000000"/>
                <w:sz w:val="24"/>
                <w:szCs w:val="24"/>
                <w:lang w:eastAsia="ru-RU"/>
              </w:rPr>
              <w:t>қадағалау.</w:t>
            </w:r>
          </w:p>
          <w:p w:rsidR="007E45CB" w:rsidRPr="00F425CE" w:rsidRDefault="007E45CB" w:rsidP="007E45CB">
            <w:pPr>
              <w:adjustRightInd w:val="0"/>
              <w:rPr>
                <w:rFonts w:ascii="Times New Roman" w:hAnsi="Times New Roman" w:cs="Times New Roman"/>
                <w:color w:val="000000"/>
                <w:sz w:val="24"/>
                <w:szCs w:val="24"/>
              </w:rPr>
            </w:pPr>
          </w:p>
        </w:tc>
        <w:tc>
          <w:tcPr>
            <w:tcW w:w="2243" w:type="dxa"/>
            <w:tcBorders>
              <w:top w:val="single" w:sz="4" w:space="0" w:color="000000"/>
              <w:left w:val="single" w:sz="4" w:space="0" w:color="auto"/>
              <w:bottom w:val="single" w:sz="4" w:space="0" w:color="000000"/>
              <w:right w:val="single" w:sz="4" w:space="0" w:color="auto"/>
            </w:tcBorders>
          </w:tcPr>
          <w:p w:rsidR="007E45CB" w:rsidRPr="00474BD0" w:rsidRDefault="007E45CB" w:rsidP="007E45CB">
            <w:pPr>
              <w:rPr>
                <w:rFonts w:ascii="Times New Roman" w:eastAsia="Calibri" w:hAnsi="Times New Roman" w:cs="Times New Roman"/>
                <w:sz w:val="24"/>
                <w:szCs w:val="24"/>
              </w:rPr>
            </w:pPr>
            <w:r>
              <w:rPr>
                <w:rFonts w:ascii="Times New Roman" w:eastAsia="Calibri" w:hAnsi="Times New Roman" w:cs="Times New Roman"/>
                <w:sz w:val="24"/>
                <w:szCs w:val="24"/>
              </w:rPr>
              <w:t>Аяқ киімдерін түзулеп қоюын қадағалау.</w:t>
            </w:r>
          </w:p>
        </w:tc>
        <w:tc>
          <w:tcPr>
            <w:tcW w:w="3064" w:type="dxa"/>
            <w:gridSpan w:val="3"/>
            <w:tcBorders>
              <w:top w:val="single" w:sz="4" w:space="0" w:color="000000"/>
              <w:left w:val="single" w:sz="4" w:space="0" w:color="auto"/>
              <w:bottom w:val="single" w:sz="4" w:space="0" w:color="000000"/>
              <w:right w:val="single" w:sz="4" w:space="0" w:color="auto"/>
            </w:tcBorders>
          </w:tcPr>
          <w:p w:rsidR="007E45CB" w:rsidRPr="00474BD0" w:rsidRDefault="007E45CB" w:rsidP="007E45CB">
            <w:pPr>
              <w:adjustRightInd w:val="0"/>
              <w:rPr>
                <w:rFonts w:ascii="Times New Roman" w:hAnsi="Times New Roman" w:cs="Times New Roman"/>
                <w:color w:val="000000"/>
                <w:sz w:val="24"/>
                <w:szCs w:val="24"/>
              </w:rPr>
            </w:pPr>
            <w:r w:rsidRPr="00474BD0">
              <w:rPr>
                <w:rFonts w:ascii="Times New Roman" w:hAnsi="Times New Roman" w:cs="Times New Roman"/>
                <w:color w:val="000000"/>
                <w:sz w:val="24"/>
                <w:szCs w:val="24"/>
              </w:rPr>
              <w:t>Балалардың киімдерін ретімен шешінуге дағдыландыру.</w:t>
            </w:r>
          </w:p>
        </w:tc>
        <w:tc>
          <w:tcPr>
            <w:tcW w:w="2813" w:type="dxa"/>
            <w:tcBorders>
              <w:top w:val="single" w:sz="4" w:space="0" w:color="000000"/>
              <w:left w:val="single" w:sz="4" w:space="0" w:color="auto"/>
              <w:bottom w:val="single" w:sz="4" w:space="0" w:color="000000"/>
              <w:right w:val="single" w:sz="4" w:space="0" w:color="000000"/>
            </w:tcBorders>
          </w:tcPr>
          <w:p w:rsidR="007E45CB" w:rsidRPr="00F425CE" w:rsidRDefault="007E45CB" w:rsidP="007E45CB">
            <w:pPr>
              <w:adjustRightInd w:val="0"/>
              <w:rPr>
                <w:rFonts w:ascii="Times New Roman" w:hAnsi="Times New Roman" w:cs="Times New Roman"/>
                <w:color w:val="000000"/>
                <w:sz w:val="24"/>
                <w:szCs w:val="24"/>
              </w:rPr>
            </w:pPr>
            <w:r w:rsidRPr="00F425CE">
              <w:rPr>
                <w:rFonts w:ascii="Times New Roman" w:hAnsi="Times New Roman" w:cs="Times New Roman"/>
                <w:color w:val="000000"/>
                <w:sz w:val="24"/>
                <w:szCs w:val="24"/>
              </w:rPr>
              <w:t>Дара жұмыс этикет ережелерін сақтауын қадағалау.</w:t>
            </w:r>
          </w:p>
        </w:tc>
      </w:tr>
    </w:tbl>
    <w:tbl>
      <w:tblPr>
        <w:tblStyle w:val="a9"/>
        <w:tblW w:w="15905" w:type="dxa"/>
        <w:tblInd w:w="-601" w:type="dxa"/>
        <w:tblLayout w:type="fixed"/>
        <w:tblLook w:val="04A0"/>
      </w:tblPr>
      <w:tblGrid>
        <w:gridCol w:w="2410"/>
        <w:gridCol w:w="13495"/>
      </w:tblGrid>
      <w:tr w:rsidR="007E45CB" w:rsidRPr="00B933D7" w:rsidTr="007E45CB">
        <w:trPr>
          <w:trHeight w:val="616"/>
        </w:trPr>
        <w:tc>
          <w:tcPr>
            <w:tcW w:w="2410" w:type="dxa"/>
            <w:tcBorders>
              <w:top w:val="single" w:sz="4" w:space="0" w:color="auto"/>
              <w:left w:val="single" w:sz="4" w:space="0" w:color="auto"/>
              <w:bottom w:val="single" w:sz="4" w:space="0" w:color="auto"/>
              <w:right w:val="single" w:sz="4" w:space="0" w:color="auto"/>
            </w:tcBorders>
          </w:tcPr>
          <w:p w:rsidR="007E45CB" w:rsidRPr="00B73C16" w:rsidRDefault="007E45CB" w:rsidP="007E45CB">
            <w:pPr>
              <w:pStyle w:val="TableParagraph"/>
              <w:rPr>
                <w:sz w:val="24"/>
                <w:szCs w:val="24"/>
              </w:rPr>
            </w:pPr>
            <w:r w:rsidRPr="00B73C16">
              <w:rPr>
                <w:sz w:val="24"/>
                <w:szCs w:val="24"/>
              </w:rPr>
              <w:t>Сөзік минимум</w:t>
            </w:r>
          </w:p>
          <w:p w:rsidR="007E45CB" w:rsidRPr="00A45147" w:rsidRDefault="007E45CB" w:rsidP="007E45CB">
            <w:pPr>
              <w:pStyle w:val="TableParagraph"/>
            </w:pPr>
            <w:r w:rsidRPr="00B73C16">
              <w:rPr>
                <w:sz w:val="24"/>
                <w:szCs w:val="24"/>
              </w:rPr>
              <w:t>Қазақ тілі</w:t>
            </w:r>
          </w:p>
        </w:tc>
        <w:tc>
          <w:tcPr>
            <w:tcW w:w="13495" w:type="dxa"/>
            <w:tcBorders>
              <w:top w:val="single" w:sz="4" w:space="0" w:color="auto"/>
              <w:left w:val="single" w:sz="4" w:space="0" w:color="auto"/>
              <w:bottom w:val="single" w:sz="4" w:space="0" w:color="auto"/>
              <w:right w:val="single" w:sz="4" w:space="0" w:color="auto"/>
            </w:tcBorders>
          </w:tcPr>
          <w:p w:rsidR="007E45CB" w:rsidRPr="00B73C16" w:rsidRDefault="007E45CB" w:rsidP="007E45CB">
            <w:pPr>
              <w:pStyle w:val="TableParagraph"/>
              <w:rPr>
                <w:rFonts w:eastAsia="Calibri"/>
              </w:rPr>
            </w:pPr>
            <w:r>
              <w:rPr>
                <w:rFonts w:eastAsia="Calibri"/>
              </w:rPr>
              <w:t>Сыпайы сөздер: Қайырлы таң, сәлеметсіз бе?! Сау болыңыз, Рақмет, мені кешірші, бірге ойнасақ бола ма ?</w:t>
            </w:r>
          </w:p>
        </w:tc>
      </w:tr>
    </w:tbl>
    <w:tbl>
      <w:tblPr>
        <w:tblW w:w="15877" w:type="dxa"/>
        <w:tblInd w:w="-694" w:type="dxa"/>
        <w:tblCellMar>
          <w:top w:w="15" w:type="dxa"/>
          <w:left w:w="15" w:type="dxa"/>
          <w:bottom w:w="15" w:type="dxa"/>
          <w:right w:w="15" w:type="dxa"/>
        </w:tblCellMar>
        <w:tblLook w:val="04A0"/>
      </w:tblPr>
      <w:tblGrid>
        <w:gridCol w:w="2274"/>
        <w:gridCol w:w="2778"/>
        <w:gridCol w:w="15"/>
        <w:gridCol w:w="2467"/>
        <w:gridCol w:w="12"/>
        <w:gridCol w:w="2588"/>
        <w:gridCol w:w="30"/>
        <w:gridCol w:w="2947"/>
        <w:gridCol w:w="10"/>
        <w:gridCol w:w="8"/>
        <w:gridCol w:w="2748"/>
      </w:tblGrid>
      <w:tr w:rsidR="007E45CB" w:rsidRPr="00F56279" w:rsidTr="007E45CB">
        <w:trPr>
          <w:trHeight w:val="275"/>
        </w:trPr>
        <w:tc>
          <w:tcPr>
            <w:tcW w:w="2367" w:type="dxa"/>
            <w:tcBorders>
              <w:top w:val="single" w:sz="4" w:space="0" w:color="000000"/>
              <w:left w:val="single" w:sz="4" w:space="0" w:color="000000"/>
              <w:bottom w:val="single" w:sz="4" w:space="0" w:color="000000"/>
              <w:right w:val="single" w:sz="4" w:space="0" w:color="000000"/>
            </w:tcBorders>
            <w:hideMark/>
          </w:tcPr>
          <w:p w:rsidR="007E45CB" w:rsidRPr="00A9680D" w:rsidRDefault="007E45CB" w:rsidP="007E45CB">
            <w:pPr>
              <w:spacing w:after="0" w:line="240" w:lineRule="auto"/>
              <w:rPr>
                <w:rFonts w:ascii="Times New Roman" w:eastAsia="Times New Roman" w:hAnsi="Times New Roman" w:cs="Times New Roman"/>
                <w:sz w:val="24"/>
                <w:szCs w:val="24"/>
                <w:lang w:eastAsia="ru-RU"/>
              </w:rPr>
            </w:pPr>
            <w:r w:rsidRPr="00121068">
              <w:rPr>
                <w:rFonts w:ascii="Times New Roman" w:eastAsia="Times New Roman" w:hAnsi="Times New Roman" w:cs="Times New Roman"/>
                <w:b/>
                <w:bCs/>
                <w:color w:val="000000"/>
                <w:sz w:val="24"/>
                <w:szCs w:val="24"/>
                <w:lang w:eastAsia="ru-RU"/>
              </w:rPr>
              <w:t>Түскі ас</w:t>
            </w:r>
          </w:p>
        </w:tc>
        <w:tc>
          <w:tcPr>
            <w:tcW w:w="13510" w:type="dxa"/>
            <w:gridSpan w:val="10"/>
            <w:tcBorders>
              <w:top w:val="single" w:sz="4" w:space="0" w:color="000000"/>
              <w:left w:val="single" w:sz="4" w:space="0" w:color="000000"/>
              <w:bottom w:val="single" w:sz="4" w:space="0" w:color="000000"/>
              <w:right w:val="single" w:sz="4" w:space="0" w:color="000000"/>
            </w:tcBorders>
            <w:hideMark/>
          </w:tcPr>
          <w:p w:rsidR="007E45CB" w:rsidRPr="00CE041E" w:rsidRDefault="007E45CB" w:rsidP="007E45CB">
            <w:pPr>
              <w:pStyle w:val="TableParagraph"/>
              <w:jc w:val="center"/>
              <w:rPr>
                <w:sz w:val="24"/>
                <w:szCs w:val="24"/>
              </w:rPr>
            </w:pPr>
            <w:r w:rsidRPr="00CE041E">
              <w:rPr>
                <w:color w:val="000000"/>
                <w:sz w:val="24"/>
                <w:szCs w:val="24"/>
                <w:lang w:eastAsia="ru-RU"/>
              </w:rPr>
              <w:t xml:space="preserve">Кезекшілерді тағайындап, көмекшіге көмектесе білуге үйрету. Қолдарын жуғызып, </w:t>
            </w:r>
            <w:r w:rsidRPr="00CE041E">
              <w:rPr>
                <w:b/>
                <w:color w:val="000000"/>
                <w:sz w:val="24"/>
                <w:szCs w:val="24"/>
                <w:lang w:eastAsia="ru-RU"/>
              </w:rPr>
              <w:t>«</w:t>
            </w:r>
            <w:r w:rsidRPr="00CE041E">
              <w:rPr>
                <w:b/>
                <w:color w:val="000000"/>
                <w:sz w:val="24"/>
                <w:szCs w:val="24"/>
                <w:shd w:val="clear" w:color="auto" w:fill="FFFFFF"/>
              </w:rPr>
              <w:t>Тазалықтың досы-Сабын</w:t>
            </w:r>
            <w:r w:rsidRPr="00CE041E">
              <w:rPr>
                <w:color w:val="000000"/>
                <w:sz w:val="24"/>
                <w:szCs w:val="24"/>
                <w:lang w:eastAsia="ru-RU"/>
              </w:rPr>
              <w:t>» деген осы» деп тазалыққа шақыру</w:t>
            </w:r>
          </w:p>
          <w:p w:rsidR="007E45CB" w:rsidRPr="00474BD0" w:rsidRDefault="007E45CB" w:rsidP="007E45CB">
            <w:pPr>
              <w:tabs>
                <w:tab w:val="center" w:pos="3802"/>
                <w:tab w:val="left" w:pos="5743"/>
              </w:tabs>
              <w:spacing w:after="0"/>
              <w:jc w:val="center"/>
              <w:rPr>
                <w:rFonts w:ascii="Times New Roman" w:hAnsi="Times New Roman" w:cs="Times New Roman"/>
                <w:sz w:val="24"/>
              </w:rPr>
            </w:pPr>
            <w:r w:rsidRPr="00474BD0">
              <w:rPr>
                <w:rFonts w:ascii="Times New Roman" w:hAnsi="Times New Roman" w:cs="Times New Roman"/>
                <w:sz w:val="24"/>
              </w:rPr>
              <w:t>Тамақ ішер кезде енді,</w:t>
            </w:r>
          </w:p>
          <w:p w:rsidR="007E45CB" w:rsidRPr="00474BD0" w:rsidRDefault="007E45CB" w:rsidP="007E45CB">
            <w:pPr>
              <w:spacing w:after="0"/>
              <w:jc w:val="center"/>
              <w:rPr>
                <w:rFonts w:ascii="Times New Roman" w:hAnsi="Times New Roman" w:cs="Times New Roman"/>
                <w:sz w:val="24"/>
              </w:rPr>
            </w:pPr>
            <w:r w:rsidRPr="00474BD0">
              <w:rPr>
                <w:rFonts w:ascii="Times New Roman" w:hAnsi="Times New Roman" w:cs="Times New Roman"/>
                <w:sz w:val="24"/>
              </w:rPr>
              <w:t>Сөйлемейміз күлмейміз.</w:t>
            </w:r>
          </w:p>
          <w:p w:rsidR="007E45CB" w:rsidRPr="00474BD0" w:rsidRDefault="007E45CB" w:rsidP="007E45CB">
            <w:pPr>
              <w:spacing w:after="0"/>
              <w:jc w:val="center"/>
              <w:rPr>
                <w:rFonts w:ascii="Times New Roman" w:hAnsi="Times New Roman" w:cs="Times New Roman"/>
                <w:sz w:val="24"/>
              </w:rPr>
            </w:pPr>
            <w:r w:rsidRPr="00474BD0">
              <w:rPr>
                <w:rFonts w:ascii="Times New Roman" w:hAnsi="Times New Roman" w:cs="Times New Roman"/>
                <w:sz w:val="24"/>
              </w:rPr>
              <w:t>Астан басқа өзгені,</w:t>
            </w:r>
          </w:p>
          <w:p w:rsidR="007E45CB" w:rsidRDefault="007E45CB" w:rsidP="007E45CB">
            <w:pPr>
              <w:spacing w:after="0"/>
              <w:jc w:val="center"/>
              <w:rPr>
                <w:color w:val="000000"/>
                <w:sz w:val="24"/>
                <w:szCs w:val="24"/>
                <w:lang w:eastAsia="ru-RU"/>
              </w:rPr>
            </w:pPr>
            <w:r w:rsidRPr="00474BD0">
              <w:rPr>
                <w:rFonts w:ascii="Times New Roman" w:hAnsi="Times New Roman" w:cs="Times New Roman"/>
                <w:sz w:val="24"/>
              </w:rPr>
              <w:t xml:space="preserve">Елемейміз, білмейміз. </w:t>
            </w:r>
            <w:r w:rsidRPr="00F425CE">
              <w:rPr>
                <w:rFonts w:ascii="Times New Roman" w:hAnsi="Times New Roman" w:cs="Times New Roman"/>
                <w:sz w:val="24"/>
              </w:rPr>
              <w:t>(сөйлеуді дамыту)</w:t>
            </w:r>
            <w:r w:rsidRPr="00F425CE">
              <w:rPr>
                <w:color w:val="000000"/>
                <w:sz w:val="24"/>
                <w:szCs w:val="24"/>
                <w:lang w:eastAsia="ru-RU"/>
              </w:rPr>
              <w:t xml:space="preserve"> .</w:t>
            </w:r>
          </w:p>
          <w:p w:rsidR="007E45CB" w:rsidRPr="001070AF" w:rsidRDefault="007E45CB" w:rsidP="007E45CB">
            <w:pPr>
              <w:spacing w:after="0" w:line="240" w:lineRule="auto"/>
              <w:rPr>
                <w:rFonts w:ascii="Times New Roman" w:eastAsia="Times New Roman" w:hAnsi="Times New Roman" w:cs="Times New Roman"/>
                <w:color w:val="000000"/>
                <w:sz w:val="24"/>
                <w:szCs w:val="24"/>
                <w:lang w:eastAsia="ru-RU"/>
              </w:rPr>
            </w:pPr>
            <w:r w:rsidRPr="00FE5729">
              <w:rPr>
                <w:rFonts w:ascii="Times New Roman" w:hAnsi="Times New Roman" w:cs="Times New Roman"/>
                <w:sz w:val="24"/>
                <w:szCs w:val="24"/>
              </w:rPr>
              <w:t xml:space="preserve">«Дұрыс отыру, дұрыс тамақтану, өзімді ұқыпты ұстау-әдепті баланың қылығы» </w:t>
            </w:r>
            <w:r w:rsidRPr="00FE5729">
              <w:rPr>
                <w:rFonts w:ascii="Times New Roman" w:hAnsi="Times New Roman" w:cs="Times New Roman"/>
                <w:color w:val="000000"/>
                <w:sz w:val="24"/>
                <w:szCs w:val="24"/>
                <w:lang w:eastAsia="ru-RU"/>
              </w:rPr>
              <w:t>Бата айту. Ас қайтару</w:t>
            </w:r>
          </w:p>
        </w:tc>
      </w:tr>
      <w:tr w:rsidR="007E45CB" w:rsidRPr="00B933D7" w:rsidTr="007E45CB">
        <w:trPr>
          <w:trHeight w:val="281"/>
        </w:trPr>
        <w:tc>
          <w:tcPr>
            <w:tcW w:w="2367" w:type="dxa"/>
            <w:tcBorders>
              <w:top w:val="single" w:sz="4" w:space="0" w:color="000000"/>
              <w:left w:val="single" w:sz="4" w:space="0" w:color="000000"/>
              <w:bottom w:val="single" w:sz="4" w:space="0" w:color="000000"/>
              <w:right w:val="single" w:sz="4" w:space="0" w:color="000000"/>
            </w:tcBorders>
            <w:hideMark/>
          </w:tcPr>
          <w:p w:rsidR="007E45CB" w:rsidRPr="00A9680D" w:rsidRDefault="007E45CB" w:rsidP="007E45CB">
            <w:pPr>
              <w:spacing w:after="0" w:line="240" w:lineRule="auto"/>
              <w:rPr>
                <w:rFonts w:ascii="Times New Roman" w:eastAsia="Times New Roman" w:hAnsi="Times New Roman" w:cs="Times New Roman"/>
                <w:sz w:val="24"/>
                <w:szCs w:val="24"/>
                <w:lang w:eastAsia="ru-RU"/>
              </w:rPr>
            </w:pPr>
            <w:r w:rsidRPr="00084FF9">
              <w:rPr>
                <w:rFonts w:ascii="Times New Roman" w:hAnsi="Times New Roman" w:cs="Times New Roman"/>
                <w:b/>
                <w:sz w:val="24"/>
                <w:szCs w:val="24"/>
              </w:rPr>
              <w:t>Күндізгі ұйқы</w:t>
            </w:r>
          </w:p>
        </w:tc>
        <w:tc>
          <w:tcPr>
            <w:tcW w:w="2847" w:type="dxa"/>
            <w:tcBorders>
              <w:top w:val="single" w:sz="4" w:space="0" w:color="000000"/>
              <w:left w:val="single" w:sz="4" w:space="0" w:color="000000"/>
              <w:bottom w:val="single" w:sz="4" w:space="0" w:color="000000"/>
              <w:right w:val="single" w:sz="4" w:space="0" w:color="auto"/>
            </w:tcBorders>
            <w:hideMark/>
          </w:tcPr>
          <w:p w:rsidR="007E45CB" w:rsidRPr="00BC7409" w:rsidRDefault="007E45CB" w:rsidP="007E45CB">
            <w:pPr>
              <w:spacing w:after="0" w:line="240" w:lineRule="auto"/>
              <w:rPr>
                <w:rFonts w:ascii="Times New Roman" w:eastAsia="Times New Roman" w:hAnsi="Times New Roman" w:cs="Times New Roman"/>
                <w:color w:val="000000"/>
                <w:sz w:val="24"/>
                <w:szCs w:val="24"/>
                <w:lang w:eastAsia="ru-RU"/>
              </w:rPr>
            </w:pPr>
            <w:r w:rsidRPr="006641F0">
              <w:rPr>
                <w:rFonts w:ascii="Times New Roman" w:eastAsia="Times New Roman" w:hAnsi="Times New Roman" w:cs="Times New Roman"/>
                <w:b/>
                <w:color w:val="000000"/>
                <w:sz w:val="24"/>
                <w:szCs w:val="24"/>
                <w:lang w:eastAsia="ru-RU"/>
              </w:rPr>
              <w:t xml:space="preserve">Көркем әдебиет </w:t>
            </w:r>
            <w:r>
              <w:rPr>
                <w:rFonts w:ascii="Times New Roman" w:eastAsia="Times New Roman" w:hAnsi="Times New Roman" w:cs="Times New Roman"/>
                <w:b/>
                <w:color w:val="000000"/>
                <w:sz w:val="24"/>
                <w:szCs w:val="24"/>
                <w:lang w:eastAsia="ru-RU"/>
              </w:rPr>
              <w:t xml:space="preserve">- </w:t>
            </w:r>
            <w:r w:rsidRPr="006641F0">
              <w:rPr>
                <w:rFonts w:ascii="Times New Roman" w:eastAsia="Times New Roman" w:hAnsi="Times New Roman" w:cs="Times New Roman"/>
                <w:b/>
                <w:color w:val="000000"/>
                <w:sz w:val="24"/>
                <w:szCs w:val="24"/>
                <w:lang w:eastAsia="ru-RU"/>
              </w:rPr>
              <w:t>коммуникативтік,</w:t>
            </w:r>
            <w:r>
              <w:rPr>
                <w:rFonts w:ascii="Times New Roman" w:eastAsia="Times New Roman" w:hAnsi="Times New Roman" w:cs="Times New Roman"/>
                <w:b/>
                <w:color w:val="000000"/>
                <w:sz w:val="24"/>
                <w:szCs w:val="24"/>
                <w:lang w:eastAsia="ru-RU"/>
              </w:rPr>
              <w:t xml:space="preserve"> </w:t>
            </w:r>
            <w:r w:rsidRPr="006641F0">
              <w:rPr>
                <w:rFonts w:ascii="Times New Roman" w:eastAsia="Times New Roman" w:hAnsi="Times New Roman" w:cs="Times New Roman"/>
                <w:b/>
                <w:color w:val="000000"/>
                <w:sz w:val="24"/>
                <w:szCs w:val="24"/>
                <w:lang w:eastAsia="ru-RU"/>
              </w:rPr>
              <w:t xml:space="preserve">танымдық әрекет </w:t>
            </w:r>
            <w:r>
              <w:rPr>
                <w:rFonts w:ascii="Times New Roman" w:eastAsia="Times New Roman" w:hAnsi="Times New Roman" w:cs="Times New Roman"/>
                <w:color w:val="000000"/>
                <w:sz w:val="24"/>
                <w:szCs w:val="24"/>
                <w:lang w:eastAsia="ru-RU"/>
              </w:rPr>
              <w:t>(Алдар көсенің оқиғалары);</w:t>
            </w:r>
          </w:p>
        </w:tc>
        <w:tc>
          <w:tcPr>
            <w:tcW w:w="2543" w:type="dxa"/>
            <w:gridSpan w:val="3"/>
            <w:tcBorders>
              <w:top w:val="single" w:sz="4" w:space="0" w:color="000000"/>
              <w:left w:val="single" w:sz="4" w:space="0" w:color="auto"/>
              <w:bottom w:val="single" w:sz="4" w:space="0" w:color="000000"/>
              <w:right w:val="single" w:sz="4" w:space="0" w:color="auto"/>
            </w:tcBorders>
          </w:tcPr>
          <w:p w:rsidR="007E45CB" w:rsidRDefault="007E45CB" w:rsidP="007E45CB">
            <w:pPr>
              <w:spacing w:after="0" w:line="240" w:lineRule="auto"/>
              <w:rPr>
                <w:rFonts w:ascii="Times New Roman" w:eastAsia="Times New Roman" w:hAnsi="Times New Roman" w:cs="Times New Roman"/>
                <w:color w:val="000000"/>
                <w:sz w:val="24"/>
                <w:szCs w:val="24"/>
                <w:lang w:eastAsia="ru-RU"/>
              </w:rPr>
            </w:pPr>
            <w:r w:rsidRPr="006641F0">
              <w:rPr>
                <w:rFonts w:ascii="Times New Roman" w:eastAsia="Times New Roman" w:hAnsi="Times New Roman" w:cs="Times New Roman"/>
                <w:b/>
                <w:color w:val="000000"/>
                <w:sz w:val="24"/>
                <w:szCs w:val="24"/>
                <w:lang w:eastAsia="ru-RU"/>
              </w:rPr>
              <w:t xml:space="preserve">Көркем әдебиет </w:t>
            </w:r>
            <w:r>
              <w:rPr>
                <w:rFonts w:ascii="Times New Roman" w:eastAsia="Times New Roman" w:hAnsi="Times New Roman" w:cs="Times New Roman"/>
                <w:b/>
                <w:color w:val="000000"/>
                <w:sz w:val="24"/>
                <w:szCs w:val="24"/>
                <w:lang w:eastAsia="ru-RU"/>
              </w:rPr>
              <w:t xml:space="preserve">- </w:t>
            </w:r>
            <w:r w:rsidRPr="006641F0">
              <w:rPr>
                <w:rFonts w:ascii="Times New Roman" w:eastAsia="Times New Roman" w:hAnsi="Times New Roman" w:cs="Times New Roman"/>
                <w:b/>
                <w:color w:val="000000"/>
                <w:sz w:val="24"/>
                <w:szCs w:val="24"/>
                <w:lang w:eastAsia="ru-RU"/>
              </w:rPr>
              <w:t>коммуникативтік,</w:t>
            </w:r>
            <w:r>
              <w:rPr>
                <w:rFonts w:ascii="Times New Roman" w:eastAsia="Times New Roman" w:hAnsi="Times New Roman" w:cs="Times New Roman"/>
                <w:b/>
                <w:color w:val="000000"/>
                <w:sz w:val="24"/>
                <w:szCs w:val="24"/>
                <w:lang w:eastAsia="ru-RU"/>
              </w:rPr>
              <w:t xml:space="preserve"> </w:t>
            </w:r>
            <w:r w:rsidRPr="006641F0">
              <w:rPr>
                <w:rFonts w:ascii="Times New Roman" w:eastAsia="Times New Roman" w:hAnsi="Times New Roman" w:cs="Times New Roman"/>
                <w:b/>
                <w:color w:val="000000"/>
                <w:sz w:val="24"/>
                <w:szCs w:val="24"/>
                <w:lang w:eastAsia="ru-RU"/>
              </w:rPr>
              <w:t xml:space="preserve">танымдық әрекет </w:t>
            </w:r>
            <w:r>
              <w:rPr>
                <w:rFonts w:ascii="Times New Roman" w:eastAsia="Times New Roman" w:hAnsi="Times New Roman" w:cs="Times New Roman"/>
                <w:color w:val="000000"/>
                <w:sz w:val="24"/>
                <w:szCs w:val="24"/>
                <w:lang w:eastAsia="ru-RU"/>
              </w:rPr>
              <w:t>(ертегінің жалғасын оқып беру);</w:t>
            </w:r>
          </w:p>
          <w:p w:rsidR="007E45CB" w:rsidRPr="00BC7409" w:rsidRDefault="007E45CB" w:rsidP="007E45CB">
            <w:pPr>
              <w:spacing w:after="0" w:line="240" w:lineRule="auto"/>
              <w:rPr>
                <w:rFonts w:ascii="Times New Roman" w:eastAsia="Times New Roman" w:hAnsi="Times New Roman" w:cs="Times New Roman"/>
                <w:color w:val="000000"/>
                <w:sz w:val="24"/>
                <w:szCs w:val="24"/>
                <w:lang w:eastAsia="ru-RU"/>
              </w:rPr>
            </w:pPr>
          </w:p>
        </w:tc>
        <w:tc>
          <w:tcPr>
            <w:tcW w:w="2227" w:type="dxa"/>
            <w:tcBorders>
              <w:top w:val="single" w:sz="4" w:space="0" w:color="000000"/>
              <w:left w:val="single" w:sz="4" w:space="0" w:color="auto"/>
              <w:bottom w:val="single" w:sz="4" w:space="0" w:color="000000"/>
              <w:right w:val="single" w:sz="4" w:space="0" w:color="auto"/>
            </w:tcBorders>
          </w:tcPr>
          <w:p w:rsidR="007E45CB" w:rsidRDefault="007E45CB" w:rsidP="007E45CB">
            <w:pPr>
              <w:spacing w:after="0" w:line="240" w:lineRule="auto"/>
              <w:rPr>
                <w:rFonts w:ascii="Times New Roman" w:eastAsia="Times New Roman" w:hAnsi="Times New Roman" w:cs="Times New Roman"/>
                <w:color w:val="000000"/>
                <w:sz w:val="24"/>
                <w:szCs w:val="24"/>
                <w:lang w:eastAsia="ru-RU"/>
              </w:rPr>
            </w:pPr>
            <w:r w:rsidRPr="006641F0">
              <w:rPr>
                <w:rFonts w:ascii="Times New Roman" w:eastAsia="Times New Roman" w:hAnsi="Times New Roman" w:cs="Times New Roman"/>
                <w:b/>
                <w:color w:val="000000"/>
                <w:sz w:val="24"/>
                <w:szCs w:val="24"/>
                <w:lang w:eastAsia="ru-RU"/>
              </w:rPr>
              <w:t xml:space="preserve">Көркем әдебиет </w:t>
            </w:r>
            <w:r>
              <w:rPr>
                <w:rFonts w:ascii="Times New Roman" w:eastAsia="Times New Roman" w:hAnsi="Times New Roman" w:cs="Times New Roman"/>
                <w:b/>
                <w:color w:val="000000"/>
                <w:sz w:val="24"/>
                <w:szCs w:val="24"/>
                <w:lang w:eastAsia="ru-RU"/>
              </w:rPr>
              <w:t xml:space="preserve">- </w:t>
            </w:r>
            <w:r w:rsidRPr="006641F0">
              <w:rPr>
                <w:rFonts w:ascii="Times New Roman" w:eastAsia="Times New Roman" w:hAnsi="Times New Roman" w:cs="Times New Roman"/>
                <w:b/>
                <w:color w:val="000000"/>
                <w:sz w:val="24"/>
                <w:szCs w:val="24"/>
                <w:lang w:eastAsia="ru-RU"/>
              </w:rPr>
              <w:t>коммуникативтік,</w:t>
            </w:r>
            <w:r>
              <w:rPr>
                <w:rFonts w:ascii="Times New Roman" w:eastAsia="Times New Roman" w:hAnsi="Times New Roman" w:cs="Times New Roman"/>
                <w:b/>
                <w:color w:val="000000"/>
                <w:sz w:val="24"/>
                <w:szCs w:val="24"/>
                <w:lang w:eastAsia="ru-RU"/>
              </w:rPr>
              <w:t xml:space="preserve"> </w:t>
            </w:r>
            <w:r w:rsidRPr="006641F0">
              <w:rPr>
                <w:rFonts w:ascii="Times New Roman" w:eastAsia="Times New Roman" w:hAnsi="Times New Roman" w:cs="Times New Roman"/>
                <w:b/>
                <w:color w:val="000000"/>
                <w:sz w:val="24"/>
                <w:szCs w:val="24"/>
                <w:lang w:eastAsia="ru-RU"/>
              </w:rPr>
              <w:t xml:space="preserve">танымдық әрекет </w:t>
            </w:r>
            <w:r>
              <w:rPr>
                <w:rFonts w:ascii="Times New Roman" w:eastAsia="Times New Roman" w:hAnsi="Times New Roman" w:cs="Times New Roman"/>
                <w:color w:val="000000"/>
                <w:sz w:val="24"/>
                <w:szCs w:val="24"/>
                <w:lang w:eastAsia="ru-RU"/>
              </w:rPr>
              <w:t>(Бесік жыры);</w:t>
            </w:r>
          </w:p>
          <w:p w:rsidR="007E45CB" w:rsidRPr="00BC7409" w:rsidRDefault="007E45CB" w:rsidP="007E45CB">
            <w:pPr>
              <w:spacing w:after="0" w:line="240" w:lineRule="auto"/>
              <w:rPr>
                <w:rFonts w:ascii="Times New Roman" w:eastAsia="Times New Roman" w:hAnsi="Times New Roman" w:cs="Times New Roman"/>
                <w:color w:val="000000"/>
                <w:sz w:val="24"/>
                <w:szCs w:val="24"/>
                <w:lang w:eastAsia="ru-RU"/>
              </w:rPr>
            </w:pPr>
          </w:p>
        </w:tc>
        <w:tc>
          <w:tcPr>
            <w:tcW w:w="3062" w:type="dxa"/>
            <w:gridSpan w:val="2"/>
            <w:tcBorders>
              <w:top w:val="single" w:sz="4" w:space="0" w:color="000000"/>
              <w:left w:val="single" w:sz="4" w:space="0" w:color="auto"/>
              <w:bottom w:val="single" w:sz="4" w:space="0" w:color="000000"/>
              <w:right w:val="single" w:sz="4" w:space="0" w:color="auto"/>
            </w:tcBorders>
          </w:tcPr>
          <w:p w:rsidR="007E45CB" w:rsidRPr="00453B10" w:rsidRDefault="007E45CB" w:rsidP="007E45CB">
            <w:r w:rsidRPr="003144F5">
              <w:rPr>
                <w:rFonts w:ascii="Times New Roman" w:eastAsia="Times New Roman" w:hAnsi="Times New Roman" w:cs="Times New Roman"/>
                <w:b/>
                <w:color w:val="000000"/>
                <w:sz w:val="24"/>
                <w:szCs w:val="24"/>
                <w:lang w:eastAsia="ru-RU"/>
              </w:rPr>
              <w:t>Музыка – шығармашылық әрекет</w:t>
            </w:r>
            <w:r w:rsidRPr="003144F5">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әлди-әлди</w:t>
            </w:r>
            <w:r w:rsidRPr="003144F5">
              <w:rPr>
                <w:rFonts w:ascii="Times New Roman" w:eastAsia="Times New Roman" w:hAnsi="Times New Roman" w:cs="Times New Roman"/>
                <w:color w:val="000000"/>
                <w:sz w:val="24"/>
                <w:szCs w:val="24"/>
                <w:lang w:eastAsia="ru-RU"/>
              </w:rPr>
              <w:t>);</w:t>
            </w:r>
          </w:p>
        </w:tc>
        <w:tc>
          <w:tcPr>
            <w:tcW w:w="2831" w:type="dxa"/>
            <w:gridSpan w:val="3"/>
            <w:tcBorders>
              <w:top w:val="single" w:sz="4" w:space="0" w:color="000000"/>
              <w:left w:val="single" w:sz="4" w:space="0" w:color="auto"/>
              <w:bottom w:val="single" w:sz="4" w:space="0" w:color="000000"/>
              <w:right w:val="single" w:sz="4" w:space="0" w:color="000000"/>
            </w:tcBorders>
          </w:tcPr>
          <w:p w:rsidR="007E45CB" w:rsidRPr="00453B10" w:rsidRDefault="007E45CB" w:rsidP="007E45CB">
            <w:r w:rsidRPr="003144F5">
              <w:rPr>
                <w:rFonts w:ascii="Times New Roman" w:eastAsia="Times New Roman" w:hAnsi="Times New Roman" w:cs="Times New Roman"/>
                <w:b/>
                <w:color w:val="000000"/>
                <w:sz w:val="24"/>
                <w:szCs w:val="24"/>
                <w:lang w:eastAsia="ru-RU"/>
              </w:rPr>
              <w:t>Музыка – шығармашылық әрекет</w:t>
            </w:r>
            <w:r w:rsidRPr="003144F5">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бесік жыры</w:t>
            </w:r>
            <w:r w:rsidRPr="003144F5">
              <w:rPr>
                <w:rFonts w:ascii="Times New Roman" w:eastAsia="Times New Roman" w:hAnsi="Times New Roman" w:cs="Times New Roman"/>
                <w:color w:val="000000"/>
                <w:sz w:val="24"/>
                <w:szCs w:val="24"/>
                <w:lang w:eastAsia="ru-RU"/>
              </w:rPr>
              <w:t>);</w:t>
            </w:r>
          </w:p>
        </w:tc>
      </w:tr>
      <w:tr w:rsidR="007E45CB" w:rsidRPr="00453B10" w:rsidTr="007E45CB">
        <w:trPr>
          <w:trHeight w:val="829"/>
        </w:trPr>
        <w:tc>
          <w:tcPr>
            <w:tcW w:w="2367" w:type="dxa"/>
            <w:tcBorders>
              <w:top w:val="single" w:sz="4" w:space="0" w:color="000000"/>
              <w:left w:val="single" w:sz="4" w:space="0" w:color="000000"/>
              <w:bottom w:val="single" w:sz="4" w:space="0" w:color="000000"/>
              <w:right w:val="single" w:sz="4" w:space="0" w:color="000000"/>
            </w:tcBorders>
            <w:hideMark/>
          </w:tcPr>
          <w:p w:rsidR="007E45CB" w:rsidRPr="00E23856" w:rsidRDefault="007E45CB" w:rsidP="007E45CB">
            <w:pPr>
              <w:rPr>
                <w:rFonts w:ascii="Times New Roman" w:hAnsi="Times New Roman" w:cs="Times New Roman"/>
                <w:b/>
                <w:bCs/>
                <w:color w:val="000000"/>
                <w:sz w:val="24"/>
                <w:szCs w:val="24"/>
              </w:rPr>
            </w:pPr>
            <w:r w:rsidRPr="00E23856">
              <w:rPr>
                <w:rFonts w:ascii="Times New Roman" w:eastAsia="Times New Roman" w:hAnsi="Times New Roman" w:cs="Times New Roman"/>
                <w:b/>
                <w:bCs/>
                <w:color w:val="000000"/>
                <w:sz w:val="24"/>
                <w:szCs w:val="24"/>
              </w:rPr>
              <w:t>Біртіндеп ұйқыдан ояту,</w:t>
            </w:r>
            <w:r>
              <w:rPr>
                <w:rFonts w:ascii="Times New Roman" w:hAnsi="Times New Roman" w:cs="Times New Roman"/>
                <w:b/>
                <w:bCs/>
                <w:color w:val="000000"/>
                <w:sz w:val="24"/>
                <w:szCs w:val="24"/>
              </w:rPr>
              <w:t xml:space="preserve"> </w:t>
            </w:r>
            <w:r w:rsidRPr="00E23856">
              <w:rPr>
                <w:rFonts w:ascii="Times New Roman" w:eastAsia="Times New Roman" w:hAnsi="Times New Roman" w:cs="Times New Roman"/>
                <w:b/>
                <w:bCs/>
                <w:color w:val="000000"/>
                <w:sz w:val="24"/>
                <w:szCs w:val="24"/>
                <w:lang w:eastAsia="ru-RU"/>
              </w:rPr>
              <w:t>сауықтыру шаралары</w:t>
            </w:r>
          </w:p>
          <w:p w:rsidR="007E45CB" w:rsidRPr="00E23856" w:rsidRDefault="007E45CB" w:rsidP="007E45CB">
            <w:pPr>
              <w:spacing w:after="0" w:line="240" w:lineRule="auto"/>
              <w:rPr>
                <w:rFonts w:ascii="Times New Roman" w:eastAsia="Times New Roman" w:hAnsi="Times New Roman" w:cs="Times New Roman"/>
                <w:sz w:val="24"/>
                <w:szCs w:val="24"/>
                <w:lang w:eastAsia="ru-RU"/>
              </w:rPr>
            </w:pPr>
          </w:p>
        </w:tc>
        <w:tc>
          <w:tcPr>
            <w:tcW w:w="2847" w:type="dxa"/>
            <w:tcBorders>
              <w:top w:val="single" w:sz="4" w:space="0" w:color="000000"/>
              <w:left w:val="single" w:sz="4" w:space="0" w:color="000000"/>
              <w:bottom w:val="single" w:sz="4" w:space="0" w:color="000000"/>
              <w:right w:val="single" w:sz="4" w:space="0" w:color="auto"/>
            </w:tcBorders>
            <w:hideMark/>
          </w:tcPr>
          <w:p w:rsidR="007E45CB" w:rsidRDefault="007E45CB" w:rsidP="007E45CB">
            <w:pPr>
              <w:pStyle w:val="a5"/>
              <w:spacing w:line="256" w:lineRule="auto"/>
              <w:jc w:val="both"/>
              <w:rPr>
                <w:lang w:val="kk-KZ"/>
              </w:rPr>
            </w:pPr>
            <w:r w:rsidRPr="00A8672F">
              <w:rPr>
                <w:lang w:val="kk-KZ"/>
              </w:rPr>
              <w:t>Біртіндеп ояту</w:t>
            </w:r>
          </w:p>
          <w:p w:rsidR="007E45CB" w:rsidRPr="00A8672F" w:rsidRDefault="007E45CB" w:rsidP="007E45CB">
            <w:pPr>
              <w:pStyle w:val="a5"/>
              <w:spacing w:line="256" w:lineRule="auto"/>
              <w:jc w:val="both"/>
              <w:rPr>
                <w:lang w:val="kk-KZ"/>
              </w:rPr>
            </w:pPr>
            <w:r>
              <w:rPr>
                <w:lang w:val="kk-KZ"/>
              </w:rPr>
              <w:t>Музыкалық әуен№1</w:t>
            </w:r>
          </w:p>
          <w:p w:rsidR="007E45CB" w:rsidRPr="00A8672F" w:rsidRDefault="007E45CB" w:rsidP="007E45CB">
            <w:pPr>
              <w:pStyle w:val="a5"/>
              <w:spacing w:line="256" w:lineRule="auto"/>
              <w:jc w:val="both"/>
              <w:rPr>
                <w:b/>
                <w:lang w:val="kk-KZ"/>
              </w:rPr>
            </w:pPr>
            <w:r w:rsidRPr="00A8672F">
              <w:rPr>
                <w:b/>
                <w:lang w:val="kk-KZ"/>
              </w:rPr>
              <w:t>Дене шынықтыру:</w:t>
            </w:r>
          </w:p>
          <w:p w:rsidR="007E45CB" w:rsidRPr="00A8672F" w:rsidRDefault="007E45CB" w:rsidP="007E45CB">
            <w:pPr>
              <w:pStyle w:val="a5"/>
              <w:spacing w:line="256" w:lineRule="auto"/>
              <w:jc w:val="both"/>
              <w:rPr>
                <w:lang w:val="kk-KZ"/>
              </w:rPr>
            </w:pPr>
            <w:r w:rsidRPr="00A8672F">
              <w:rPr>
                <w:lang w:val="kk-KZ"/>
              </w:rPr>
              <w:t>Ояну №1</w:t>
            </w:r>
          </w:p>
          <w:p w:rsidR="007E45CB" w:rsidRPr="00A8672F" w:rsidRDefault="007E45CB" w:rsidP="007E45CB">
            <w:pPr>
              <w:pStyle w:val="a5"/>
              <w:spacing w:line="256" w:lineRule="auto"/>
              <w:jc w:val="both"/>
              <w:rPr>
                <w:b/>
                <w:color w:val="000000"/>
                <w:lang w:val="kk-KZ"/>
              </w:rPr>
            </w:pPr>
            <w:r w:rsidRPr="00A8672F">
              <w:rPr>
                <w:color w:val="000000"/>
                <w:lang w:val="kk-KZ"/>
              </w:rPr>
              <w:t>Ш/ж:Кедергі жолдар</w:t>
            </w:r>
          </w:p>
        </w:tc>
        <w:tc>
          <w:tcPr>
            <w:tcW w:w="2543" w:type="dxa"/>
            <w:gridSpan w:val="3"/>
            <w:tcBorders>
              <w:top w:val="single" w:sz="4" w:space="0" w:color="000000"/>
              <w:left w:val="single" w:sz="4" w:space="0" w:color="000000"/>
              <w:bottom w:val="single" w:sz="4" w:space="0" w:color="000000"/>
              <w:right w:val="single" w:sz="4" w:space="0" w:color="auto"/>
            </w:tcBorders>
          </w:tcPr>
          <w:p w:rsidR="007E45CB" w:rsidRDefault="007E45CB" w:rsidP="007E45CB">
            <w:pPr>
              <w:pStyle w:val="a5"/>
              <w:spacing w:line="256" w:lineRule="auto"/>
              <w:jc w:val="both"/>
              <w:rPr>
                <w:lang w:val="kk-KZ"/>
              </w:rPr>
            </w:pPr>
            <w:r w:rsidRPr="00A8672F">
              <w:rPr>
                <w:lang w:val="kk-KZ"/>
              </w:rPr>
              <w:t>Біртіндеп ояту</w:t>
            </w:r>
          </w:p>
          <w:p w:rsidR="007E45CB" w:rsidRPr="00A8672F" w:rsidRDefault="007E45CB" w:rsidP="007E45CB">
            <w:pPr>
              <w:pStyle w:val="a5"/>
              <w:spacing w:line="256" w:lineRule="auto"/>
              <w:jc w:val="both"/>
              <w:rPr>
                <w:lang w:val="kk-KZ"/>
              </w:rPr>
            </w:pPr>
            <w:r>
              <w:rPr>
                <w:lang w:val="kk-KZ"/>
              </w:rPr>
              <w:t>Музыкалық әуен№2</w:t>
            </w:r>
          </w:p>
          <w:p w:rsidR="007E45CB" w:rsidRPr="00A8672F" w:rsidRDefault="007E45CB" w:rsidP="007E45CB">
            <w:pPr>
              <w:pStyle w:val="a5"/>
              <w:spacing w:line="256" w:lineRule="auto"/>
              <w:jc w:val="both"/>
              <w:rPr>
                <w:b/>
                <w:lang w:val="kk-KZ"/>
              </w:rPr>
            </w:pPr>
            <w:r w:rsidRPr="00A8672F">
              <w:rPr>
                <w:b/>
                <w:lang w:val="kk-KZ"/>
              </w:rPr>
              <w:t>Дене шынықтыру:</w:t>
            </w:r>
          </w:p>
          <w:p w:rsidR="007E45CB" w:rsidRPr="00A8672F" w:rsidRDefault="007E45CB" w:rsidP="007E45CB">
            <w:pPr>
              <w:pStyle w:val="a5"/>
              <w:spacing w:line="256" w:lineRule="auto"/>
              <w:jc w:val="both"/>
              <w:rPr>
                <w:lang w:val="kk-KZ"/>
              </w:rPr>
            </w:pPr>
            <w:r w:rsidRPr="00A8672F">
              <w:rPr>
                <w:lang w:val="kk-KZ"/>
              </w:rPr>
              <w:t>Ояну№2</w:t>
            </w:r>
          </w:p>
          <w:p w:rsidR="007E45CB" w:rsidRPr="00A8672F" w:rsidRDefault="007E45CB" w:rsidP="007E45CB">
            <w:pPr>
              <w:pStyle w:val="a5"/>
              <w:spacing w:line="256" w:lineRule="auto"/>
              <w:jc w:val="both"/>
              <w:rPr>
                <w:lang w:val="kk-KZ"/>
              </w:rPr>
            </w:pPr>
            <w:r w:rsidRPr="00A8672F">
              <w:rPr>
                <w:b/>
                <w:lang w:val="kk-KZ"/>
              </w:rPr>
              <w:t>Ш/ж:</w:t>
            </w:r>
            <w:r w:rsidRPr="00A8672F">
              <w:rPr>
                <w:lang w:val="kk-KZ"/>
              </w:rPr>
              <w:t>Бұдыр жолдар</w:t>
            </w:r>
          </w:p>
        </w:tc>
        <w:tc>
          <w:tcPr>
            <w:tcW w:w="2227" w:type="dxa"/>
            <w:tcBorders>
              <w:top w:val="single" w:sz="4" w:space="0" w:color="000000"/>
              <w:left w:val="single" w:sz="4" w:space="0" w:color="000000"/>
              <w:bottom w:val="single" w:sz="4" w:space="0" w:color="000000"/>
              <w:right w:val="single" w:sz="4" w:space="0" w:color="auto"/>
            </w:tcBorders>
          </w:tcPr>
          <w:p w:rsidR="007E45CB" w:rsidRDefault="007E45CB" w:rsidP="007E45CB">
            <w:pPr>
              <w:pStyle w:val="a5"/>
              <w:spacing w:line="256" w:lineRule="auto"/>
              <w:jc w:val="both"/>
              <w:rPr>
                <w:lang w:val="kk-KZ"/>
              </w:rPr>
            </w:pPr>
            <w:r w:rsidRPr="00A8672F">
              <w:rPr>
                <w:lang w:val="kk-KZ"/>
              </w:rPr>
              <w:t>Біртіндеп ояту</w:t>
            </w:r>
          </w:p>
          <w:p w:rsidR="007E45CB" w:rsidRPr="00A8672F" w:rsidRDefault="007E45CB" w:rsidP="007E45CB">
            <w:pPr>
              <w:pStyle w:val="a5"/>
              <w:spacing w:line="256" w:lineRule="auto"/>
              <w:jc w:val="both"/>
              <w:rPr>
                <w:lang w:val="kk-KZ"/>
              </w:rPr>
            </w:pPr>
            <w:r>
              <w:rPr>
                <w:lang w:val="kk-KZ"/>
              </w:rPr>
              <w:t>Музыкалық әуен№3</w:t>
            </w:r>
          </w:p>
          <w:p w:rsidR="007E45CB" w:rsidRPr="00A8672F" w:rsidRDefault="007E45CB" w:rsidP="007E45CB">
            <w:pPr>
              <w:pStyle w:val="a5"/>
              <w:spacing w:line="256" w:lineRule="auto"/>
              <w:jc w:val="both"/>
              <w:rPr>
                <w:b/>
                <w:lang w:val="kk-KZ"/>
              </w:rPr>
            </w:pPr>
            <w:r w:rsidRPr="00A8672F">
              <w:rPr>
                <w:b/>
                <w:lang w:val="kk-KZ"/>
              </w:rPr>
              <w:t>Дене шынықтыру:</w:t>
            </w:r>
          </w:p>
          <w:p w:rsidR="007E45CB" w:rsidRPr="00A8672F" w:rsidRDefault="007E45CB" w:rsidP="007E45CB">
            <w:pPr>
              <w:pStyle w:val="a5"/>
              <w:spacing w:line="256" w:lineRule="auto"/>
              <w:jc w:val="both"/>
              <w:rPr>
                <w:lang w:val="kk-KZ"/>
              </w:rPr>
            </w:pPr>
            <w:r w:rsidRPr="00A8672F">
              <w:rPr>
                <w:lang w:val="kk-KZ"/>
              </w:rPr>
              <w:t>Ояну№3</w:t>
            </w:r>
          </w:p>
          <w:p w:rsidR="007E45CB" w:rsidRPr="00A8672F" w:rsidRDefault="007E45CB" w:rsidP="007E45CB">
            <w:pPr>
              <w:pStyle w:val="a5"/>
              <w:spacing w:line="256" w:lineRule="auto"/>
              <w:jc w:val="both"/>
              <w:rPr>
                <w:lang w:val="kk-KZ"/>
              </w:rPr>
            </w:pPr>
            <w:r w:rsidRPr="00A8672F">
              <w:rPr>
                <w:lang w:val="kk-KZ"/>
              </w:rPr>
              <w:t>Демалу жаттығуы</w:t>
            </w:r>
          </w:p>
          <w:p w:rsidR="007E45CB" w:rsidRPr="00A8672F" w:rsidRDefault="007E45CB" w:rsidP="007E45CB">
            <w:pPr>
              <w:pStyle w:val="a5"/>
              <w:spacing w:line="256" w:lineRule="auto"/>
              <w:jc w:val="both"/>
              <w:rPr>
                <w:lang w:val="kk-KZ"/>
              </w:rPr>
            </w:pPr>
            <w:r w:rsidRPr="00A8672F">
              <w:rPr>
                <w:lang w:val="kk-KZ"/>
              </w:rPr>
              <w:t>«Сағат»</w:t>
            </w:r>
          </w:p>
          <w:p w:rsidR="007E45CB" w:rsidRPr="00A8672F" w:rsidRDefault="007E45CB" w:rsidP="007E45CB">
            <w:pPr>
              <w:pStyle w:val="a5"/>
              <w:spacing w:line="256" w:lineRule="auto"/>
              <w:jc w:val="both"/>
              <w:rPr>
                <w:lang w:val="kk-KZ"/>
              </w:rPr>
            </w:pPr>
            <w:r w:rsidRPr="00A8672F">
              <w:rPr>
                <w:lang w:val="kk-KZ"/>
              </w:rPr>
              <w:t>Ш/ж:</w:t>
            </w:r>
          </w:p>
          <w:p w:rsidR="007E45CB" w:rsidRPr="00A8672F" w:rsidRDefault="007E45CB" w:rsidP="007E45CB">
            <w:pPr>
              <w:pStyle w:val="a5"/>
              <w:spacing w:line="256" w:lineRule="auto"/>
              <w:jc w:val="both"/>
              <w:rPr>
                <w:lang w:val="kk-KZ"/>
              </w:rPr>
            </w:pPr>
            <w:r w:rsidRPr="00A8672F">
              <w:rPr>
                <w:lang w:val="kk-KZ"/>
              </w:rPr>
              <w:t>Массаж жолмен жүру</w:t>
            </w:r>
          </w:p>
        </w:tc>
        <w:tc>
          <w:tcPr>
            <w:tcW w:w="3062" w:type="dxa"/>
            <w:gridSpan w:val="2"/>
            <w:tcBorders>
              <w:top w:val="single" w:sz="4" w:space="0" w:color="000000"/>
              <w:left w:val="single" w:sz="4" w:space="0" w:color="auto"/>
              <w:bottom w:val="single" w:sz="4" w:space="0" w:color="000000"/>
              <w:right w:val="single" w:sz="4" w:space="0" w:color="auto"/>
            </w:tcBorders>
          </w:tcPr>
          <w:p w:rsidR="007E45CB" w:rsidRDefault="007E45CB" w:rsidP="007E45CB">
            <w:pPr>
              <w:pStyle w:val="a5"/>
              <w:spacing w:line="256" w:lineRule="auto"/>
              <w:jc w:val="both"/>
              <w:rPr>
                <w:lang w:val="kk-KZ"/>
              </w:rPr>
            </w:pPr>
            <w:r w:rsidRPr="00A8672F">
              <w:rPr>
                <w:lang w:val="kk-KZ"/>
              </w:rPr>
              <w:t>Біртіндеп ояту</w:t>
            </w:r>
            <w:r>
              <w:rPr>
                <w:lang w:val="kk-KZ"/>
              </w:rPr>
              <w:t xml:space="preserve"> </w:t>
            </w:r>
          </w:p>
          <w:p w:rsidR="007E45CB" w:rsidRPr="00A8672F" w:rsidRDefault="007E45CB" w:rsidP="007E45CB">
            <w:pPr>
              <w:pStyle w:val="a5"/>
              <w:spacing w:line="256" w:lineRule="auto"/>
              <w:jc w:val="both"/>
              <w:rPr>
                <w:lang w:val="kk-KZ"/>
              </w:rPr>
            </w:pPr>
            <w:r>
              <w:rPr>
                <w:lang w:val="kk-KZ"/>
              </w:rPr>
              <w:t>Музыкалық әуен№4</w:t>
            </w:r>
          </w:p>
          <w:p w:rsidR="007E45CB" w:rsidRPr="00A8672F" w:rsidRDefault="007E45CB" w:rsidP="007E45CB">
            <w:pPr>
              <w:pStyle w:val="a5"/>
              <w:spacing w:line="256" w:lineRule="auto"/>
              <w:jc w:val="both"/>
              <w:rPr>
                <w:b/>
                <w:lang w:val="kk-KZ"/>
              </w:rPr>
            </w:pPr>
            <w:r w:rsidRPr="00A8672F">
              <w:rPr>
                <w:b/>
                <w:lang w:val="kk-KZ"/>
              </w:rPr>
              <w:t>Дене шынықтыру:</w:t>
            </w:r>
          </w:p>
          <w:p w:rsidR="007E45CB" w:rsidRPr="00A8672F" w:rsidRDefault="007E45CB" w:rsidP="007E45CB">
            <w:pPr>
              <w:spacing w:after="0"/>
              <w:rPr>
                <w:rFonts w:ascii="Times New Roman" w:hAnsi="Times New Roman" w:cs="Times New Roman"/>
                <w:sz w:val="24"/>
                <w:szCs w:val="24"/>
              </w:rPr>
            </w:pPr>
            <w:r w:rsidRPr="00A8672F">
              <w:rPr>
                <w:rFonts w:ascii="Times New Roman" w:hAnsi="Times New Roman" w:cs="Times New Roman"/>
                <w:sz w:val="24"/>
                <w:szCs w:val="24"/>
              </w:rPr>
              <w:t>Ояну №4</w:t>
            </w:r>
          </w:p>
          <w:p w:rsidR="007E45CB" w:rsidRPr="00A8672F" w:rsidRDefault="007E45CB" w:rsidP="007E45CB">
            <w:pPr>
              <w:spacing w:after="0"/>
              <w:rPr>
                <w:rFonts w:ascii="Times New Roman" w:hAnsi="Times New Roman" w:cs="Times New Roman"/>
                <w:sz w:val="24"/>
                <w:szCs w:val="24"/>
              </w:rPr>
            </w:pPr>
            <w:r w:rsidRPr="00A8672F">
              <w:rPr>
                <w:rFonts w:ascii="Times New Roman" w:hAnsi="Times New Roman" w:cs="Times New Roman"/>
                <w:sz w:val="24"/>
                <w:szCs w:val="24"/>
              </w:rPr>
              <w:t>Ш/ж:Бұдыр жолдар</w:t>
            </w:r>
          </w:p>
        </w:tc>
        <w:tc>
          <w:tcPr>
            <w:tcW w:w="2831" w:type="dxa"/>
            <w:gridSpan w:val="3"/>
            <w:tcBorders>
              <w:top w:val="single" w:sz="4" w:space="0" w:color="000000"/>
              <w:left w:val="single" w:sz="4" w:space="0" w:color="auto"/>
              <w:bottom w:val="single" w:sz="4" w:space="0" w:color="000000"/>
              <w:right w:val="single" w:sz="4" w:space="0" w:color="000000"/>
            </w:tcBorders>
          </w:tcPr>
          <w:p w:rsidR="007E45CB" w:rsidRDefault="007E45CB" w:rsidP="007E45CB">
            <w:pPr>
              <w:pStyle w:val="a5"/>
              <w:spacing w:line="256" w:lineRule="auto"/>
              <w:jc w:val="both"/>
              <w:rPr>
                <w:lang w:val="kk-KZ"/>
              </w:rPr>
            </w:pPr>
            <w:r w:rsidRPr="00A8672F">
              <w:rPr>
                <w:lang w:val="kk-KZ"/>
              </w:rPr>
              <w:t>Біртіндеп ояту</w:t>
            </w:r>
          </w:p>
          <w:p w:rsidR="007E45CB" w:rsidRPr="00A8672F" w:rsidRDefault="007E45CB" w:rsidP="007E45CB">
            <w:pPr>
              <w:pStyle w:val="a5"/>
              <w:spacing w:line="256" w:lineRule="auto"/>
              <w:jc w:val="both"/>
              <w:rPr>
                <w:lang w:val="kk-KZ"/>
              </w:rPr>
            </w:pPr>
            <w:r>
              <w:rPr>
                <w:lang w:val="kk-KZ"/>
              </w:rPr>
              <w:t>Музыкалық әуен№5</w:t>
            </w:r>
          </w:p>
          <w:p w:rsidR="007E45CB" w:rsidRPr="00A8672F" w:rsidRDefault="007E45CB" w:rsidP="007E45CB">
            <w:pPr>
              <w:pStyle w:val="a5"/>
              <w:spacing w:line="256" w:lineRule="auto"/>
              <w:jc w:val="both"/>
              <w:rPr>
                <w:b/>
                <w:lang w:val="kk-KZ"/>
              </w:rPr>
            </w:pPr>
            <w:r w:rsidRPr="00A8672F">
              <w:rPr>
                <w:b/>
                <w:lang w:val="kk-KZ"/>
              </w:rPr>
              <w:t>Дене шынықтыру:</w:t>
            </w:r>
          </w:p>
          <w:p w:rsidR="007E45CB" w:rsidRPr="00A8672F" w:rsidRDefault="007E45CB" w:rsidP="007E45CB">
            <w:pPr>
              <w:spacing w:after="0"/>
              <w:rPr>
                <w:rFonts w:ascii="Times New Roman" w:hAnsi="Times New Roman" w:cs="Times New Roman"/>
                <w:sz w:val="24"/>
                <w:szCs w:val="24"/>
              </w:rPr>
            </w:pPr>
            <w:r w:rsidRPr="00A8672F">
              <w:rPr>
                <w:rFonts w:ascii="Times New Roman" w:hAnsi="Times New Roman" w:cs="Times New Roman"/>
                <w:sz w:val="24"/>
                <w:szCs w:val="24"/>
              </w:rPr>
              <w:t>Ояну№5</w:t>
            </w:r>
          </w:p>
          <w:p w:rsidR="007E45CB" w:rsidRPr="00A8672F" w:rsidRDefault="007E45CB" w:rsidP="007E45CB">
            <w:pPr>
              <w:spacing w:after="0"/>
              <w:rPr>
                <w:rFonts w:ascii="Times New Roman" w:hAnsi="Times New Roman" w:cs="Times New Roman"/>
                <w:sz w:val="24"/>
                <w:szCs w:val="24"/>
              </w:rPr>
            </w:pPr>
            <w:r w:rsidRPr="00A8672F">
              <w:rPr>
                <w:rFonts w:ascii="Times New Roman" w:hAnsi="Times New Roman" w:cs="Times New Roman"/>
                <w:sz w:val="24"/>
                <w:szCs w:val="24"/>
              </w:rPr>
              <w:t>Ш/ж: Пойыз</w:t>
            </w:r>
          </w:p>
        </w:tc>
      </w:tr>
      <w:tr w:rsidR="007E45CB" w:rsidRPr="00F56279" w:rsidTr="007E45CB">
        <w:trPr>
          <w:trHeight w:val="275"/>
        </w:trPr>
        <w:tc>
          <w:tcPr>
            <w:tcW w:w="2367" w:type="dxa"/>
            <w:tcBorders>
              <w:top w:val="single" w:sz="4" w:space="0" w:color="000000"/>
              <w:left w:val="single" w:sz="4" w:space="0" w:color="000000"/>
              <w:bottom w:val="single" w:sz="4" w:space="0" w:color="000000"/>
              <w:right w:val="single" w:sz="4" w:space="0" w:color="000000"/>
            </w:tcBorders>
            <w:hideMark/>
          </w:tcPr>
          <w:p w:rsidR="007E45CB" w:rsidRPr="002A228A" w:rsidRDefault="007E45CB" w:rsidP="007E45C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Бесін ас</w:t>
            </w:r>
          </w:p>
        </w:tc>
        <w:tc>
          <w:tcPr>
            <w:tcW w:w="13510" w:type="dxa"/>
            <w:gridSpan w:val="10"/>
            <w:tcBorders>
              <w:top w:val="single" w:sz="4" w:space="0" w:color="000000"/>
              <w:left w:val="single" w:sz="4" w:space="0" w:color="000000"/>
              <w:bottom w:val="single" w:sz="4" w:space="0" w:color="000000"/>
              <w:right w:val="single" w:sz="4" w:space="0" w:color="000000"/>
            </w:tcBorders>
            <w:hideMark/>
          </w:tcPr>
          <w:p w:rsidR="007E45CB" w:rsidRPr="00CE041E" w:rsidRDefault="007E45CB" w:rsidP="007E45CB">
            <w:pPr>
              <w:pStyle w:val="TableParagraph"/>
              <w:jc w:val="center"/>
              <w:rPr>
                <w:sz w:val="24"/>
                <w:szCs w:val="24"/>
              </w:rPr>
            </w:pPr>
            <w:r w:rsidRPr="00CE041E">
              <w:rPr>
                <w:color w:val="000000"/>
                <w:sz w:val="24"/>
                <w:szCs w:val="24"/>
                <w:lang w:eastAsia="ru-RU"/>
              </w:rPr>
              <w:t xml:space="preserve">Кезекшілерді тағайындап, көмекшіге көмектесе білуге үйрету. Қолдарын жуғызып, </w:t>
            </w:r>
            <w:r w:rsidRPr="00CE041E">
              <w:rPr>
                <w:b/>
                <w:color w:val="000000"/>
                <w:sz w:val="24"/>
                <w:szCs w:val="24"/>
                <w:lang w:eastAsia="ru-RU"/>
              </w:rPr>
              <w:t>«</w:t>
            </w:r>
            <w:r w:rsidRPr="00CE041E">
              <w:rPr>
                <w:b/>
                <w:color w:val="000000"/>
                <w:sz w:val="24"/>
                <w:szCs w:val="24"/>
                <w:shd w:val="clear" w:color="auto" w:fill="FFFFFF"/>
              </w:rPr>
              <w:t>Тазалықтың досы-Сабын</w:t>
            </w:r>
            <w:r w:rsidRPr="00CE041E">
              <w:rPr>
                <w:color w:val="000000"/>
                <w:sz w:val="24"/>
                <w:szCs w:val="24"/>
                <w:lang w:eastAsia="ru-RU"/>
              </w:rPr>
              <w:t>» деген осы» деп тазалыққа шақыру</w:t>
            </w:r>
          </w:p>
          <w:p w:rsidR="007E45CB" w:rsidRPr="00474BD0" w:rsidRDefault="007E45CB" w:rsidP="007E45CB">
            <w:pPr>
              <w:tabs>
                <w:tab w:val="center" w:pos="3802"/>
                <w:tab w:val="left" w:pos="5743"/>
              </w:tabs>
              <w:spacing w:after="0"/>
              <w:jc w:val="center"/>
              <w:rPr>
                <w:rFonts w:ascii="Times New Roman" w:hAnsi="Times New Roman" w:cs="Times New Roman"/>
                <w:sz w:val="24"/>
              </w:rPr>
            </w:pPr>
            <w:r w:rsidRPr="00474BD0">
              <w:rPr>
                <w:rFonts w:ascii="Times New Roman" w:hAnsi="Times New Roman" w:cs="Times New Roman"/>
                <w:sz w:val="24"/>
              </w:rPr>
              <w:t>Тамақ ішер кезде енді,</w:t>
            </w:r>
          </w:p>
          <w:p w:rsidR="007E45CB" w:rsidRPr="00474BD0" w:rsidRDefault="007E45CB" w:rsidP="007E45CB">
            <w:pPr>
              <w:spacing w:after="0"/>
              <w:jc w:val="center"/>
              <w:rPr>
                <w:rFonts w:ascii="Times New Roman" w:hAnsi="Times New Roman" w:cs="Times New Roman"/>
                <w:sz w:val="24"/>
              </w:rPr>
            </w:pPr>
            <w:r w:rsidRPr="00474BD0">
              <w:rPr>
                <w:rFonts w:ascii="Times New Roman" w:hAnsi="Times New Roman" w:cs="Times New Roman"/>
                <w:sz w:val="24"/>
              </w:rPr>
              <w:t>Сөйлемейміз күлмейміз.</w:t>
            </w:r>
          </w:p>
          <w:p w:rsidR="007E45CB" w:rsidRPr="00474BD0" w:rsidRDefault="007E45CB" w:rsidP="007E45CB">
            <w:pPr>
              <w:spacing w:after="0"/>
              <w:jc w:val="center"/>
              <w:rPr>
                <w:rFonts w:ascii="Times New Roman" w:hAnsi="Times New Roman" w:cs="Times New Roman"/>
                <w:sz w:val="24"/>
              </w:rPr>
            </w:pPr>
            <w:r w:rsidRPr="00474BD0">
              <w:rPr>
                <w:rFonts w:ascii="Times New Roman" w:hAnsi="Times New Roman" w:cs="Times New Roman"/>
                <w:sz w:val="24"/>
              </w:rPr>
              <w:t>Астан басқа өзгені,</w:t>
            </w:r>
          </w:p>
          <w:p w:rsidR="007E45CB" w:rsidRDefault="007E45CB" w:rsidP="007E45CB">
            <w:pPr>
              <w:spacing w:after="0"/>
              <w:jc w:val="center"/>
              <w:rPr>
                <w:color w:val="000000"/>
                <w:sz w:val="24"/>
                <w:szCs w:val="24"/>
                <w:lang w:eastAsia="ru-RU"/>
              </w:rPr>
            </w:pPr>
            <w:r w:rsidRPr="00474BD0">
              <w:rPr>
                <w:rFonts w:ascii="Times New Roman" w:hAnsi="Times New Roman" w:cs="Times New Roman"/>
                <w:sz w:val="24"/>
              </w:rPr>
              <w:t xml:space="preserve">Елемейміз, білмейміз. </w:t>
            </w:r>
            <w:r w:rsidRPr="00A8672F">
              <w:rPr>
                <w:rFonts w:ascii="Times New Roman" w:hAnsi="Times New Roman" w:cs="Times New Roman"/>
                <w:sz w:val="24"/>
              </w:rPr>
              <w:t>(сөйлеуді дамыту)</w:t>
            </w:r>
            <w:r w:rsidRPr="00A8672F">
              <w:rPr>
                <w:color w:val="000000"/>
                <w:sz w:val="24"/>
                <w:szCs w:val="24"/>
                <w:lang w:eastAsia="ru-RU"/>
              </w:rPr>
              <w:t xml:space="preserve"> .</w:t>
            </w:r>
          </w:p>
          <w:p w:rsidR="007E45CB" w:rsidRPr="00A8672F" w:rsidRDefault="007E45CB" w:rsidP="007E45CB">
            <w:pPr>
              <w:spacing w:after="0" w:line="240" w:lineRule="auto"/>
              <w:rPr>
                <w:rFonts w:ascii="Times New Roman" w:eastAsia="Times New Roman" w:hAnsi="Times New Roman" w:cs="Times New Roman"/>
                <w:color w:val="000000"/>
                <w:sz w:val="24"/>
                <w:szCs w:val="24"/>
                <w:lang w:eastAsia="ru-RU"/>
              </w:rPr>
            </w:pPr>
            <w:r w:rsidRPr="00FE5729">
              <w:rPr>
                <w:rFonts w:ascii="Times New Roman" w:hAnsi="Times New Roman" w:cs="Times New Roman"/>
                <w:sz w:val="24"/>
                <w:szCs w:val="24"/>
              </w:rPr>
              <w:t xml:space="preserve">«Дұрыс отыру, дұрыс тамақтану, өзімді ұқыпты ұстау-әдепті баланың қылығы» </w:t>
            </w:r>
            <w:r w:rsidRPr="00FE5729">
              <w:rPr>
                <w:rFonts w:ascii="Times New Roman" w:hAnsi="Times New Roman" w:cs="Times New Roman"/>
                <w:color w:val="000000"/>
                <w:sz w:val="24"/>
                <w:szCs w:val="24"/>
                <w:lang w:eastAsia="ru-RU"/>
              </w:rPr>
              <w:t>Бата айту. Ас қайтару</w:t>
            </w:r>
          </w:p>
        </w:tc>
      </w:tr>
      <w:tr w:rsidR="007E45CB" w:rsidRPr="001C52D1" w:rsidTr="007E45CB">
        <w:trPr>
          <w:trHeight w:val="970"/>
        </w:trPr>
        <w:tc>
          <w:tcPr>
            <w:tcW w:w="2367" w:type="dxa"/>
            <w:tcBorders>
              <w:top w:val="single" w:sz="4" w:space="0" w:color="000000"/>
              <w:left w:val="single" w:sz="4" w:space="0" w:color="000000"/>
              <w:bottom w:val="single" w:sz="4" w:space="0" w:color="000000"/>
              <w:right w:val="single" w:sz="4" w:space="0" w:color="000000"/>
            </w:tcBorders>
            <w:hideMark/>
          </w:tcPr>
          <w:p w:rsidR="007E45CB" w:rsidRPr="006F1015" w:rsidRDefault="007E45CB" w:rsidP="007E45CB">
            <w:pPr>
              <w:spacing w:after="0" w:line="240" w:lineRule="auto"/>
              <w:rPr>
                <w:rFonts w:ascii="Times New Roman" w:eastAsia="Times New Roman" w:hAnsi="Times New Roman" w:cs="Times New Roman"/>
                <w:sz w:val="24"/>
                <w:szCs w:val="24"/>
                <w:lang w:eastAsia="ru-RU"/>
              </w:rPr>
            </w:pPr>
            <w:r w:rsidRPr="006F1015">
              <w:rPr>
                <w:rFonts w:ascii="Times New Roman" w:eastAsia="Times New Roman" w:hAnsi="Times New Roman" w:cs="Times New Roman"/>
                <w:b/>
                <w:bCs/>
                <w:color w:val="000000"/>
                <w:sz w:val="24"/>
                <w:szCs w:val="24"/>
                <w:lang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863" w:type="dxa"/>
            <w:gridSpan w:val="2"/>
            <w:tcBorders>
              <w:top w:val="single" w:sz="4" w:space="0" w:color="000000"/>
              <w:left w:val="single" w:sz="4" w:space="0" w:color="000000"/>
              <w:bottom w:val="single" w:sz="4" w:space="0" w:color="000000"/>
              <w:right w:val="single" w:sz="4" w:space="0" w:color="000000"/>
            </w:tcBorders>
            <w:hideMark/>
          </w:tcPr>
          <w:p w:rsidR="007E45CB" w:rsidRDefault="007E45CB" w:rsidP="007E45CB">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Құрастыру іс-әрекеті:</w:t>
            </w:r>
          </w:p>
          <w:p w:rsidR="007E45CB" w:rsidRPr="00EF785F" w:rsidRDefault="007E45CB" w:rsidP="007E45C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xml:space="preserve">15.30-15.55 </w:t>
            </w:r>
            <w:r w:rsidRPr="00863DC2">
              <w:rPr>
                <w:rFonts w:ascii="Times New Roman" w:eastAsia="Times New Roman" w:hAnsi="Times New Roman" w:cs="Times New Roman"/>
                <w:sz w:val="24"/>
                <w:szCs w:val="24"/>
                <w:lang w:eastAsia="ru-RU"/>
              </w:rPr>
              <w:t>STEM</w:t>
            </w:r>
            <w:r w:rsidRPr="00EF785F">
              <w:rPr>
                <w:rFonts w:ascii="Times New Roman" w:eastAsia="Times New Roman" w:hAnsi="Times New Roman" w:cs="Times New Roman"/>
                <w:sz w:val="24"/>
                <w:szCs w:val="24"/>
                <w:lang w:eastAsia="ru-RU"/>
              </w:rPr>
              <w:t xml:space="preserve"> үйірмесі</w:t>
            </w:r>
          </w:p>
          <w:p w:rsidR="007E45CB" w:rsidRPr="00CD69CB" w:rsidRDefault="007E45CB" w:rsidP="007E45CB">
            <w:pPr>
              <w:spacing w:after="0" w:line="240" w:lineRule="auto"/>
              <w:rPr>
                <w:rFonts w:ascii="Times New Roman" w:eastAsia="Times New Roman" w:hAnsi="Times New Roman" w:cs="Times New Roman"/>
                <w:b/>
                <w:sz w:val="24"/>
                <w:szCs w:val="24"/>
                <w:lang w:eastAsia="ru-RU"/>
              </w:rPr>
            </w:pPr>
            <w:r w:rsidRPr="00CD69CB">
              <w:rPr>
                <w:rFonts w:ascii="Times New Roman" w:eastAsia="Times New Roman" w:hAnsi="Times New Roman" w:cs="Times New Roman"/>
                <w:b/>
                <w:sz w:val="24"/>
                <w:szCs w:val="24"/>
                <w:lang w:eastAsia="ru-RU"/>
              </w:rPr>
              <w:t>Сурет салу, мүсіндеу іс-әрекеті:</w:t>
            </w: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sz w:val="24"/>
                <w:szCs w:val="24"/>
                <w:lang w:eastAsia="ru-RU"/>
              </w:rPr>
              <w:t>Көшедегі ең әсем ағаш»</w:t>
            </w:r>
          </w:p>
        </w:tc>
        <w:tc>
          <w:tcPr>
            <w:tcW w:w="2515" w:type="dxa"/>
            <w:tcBorders>
              <w:top w:val="single" w:sz="4" w:space="0" w:color="000000"/>
              <w:left w:val="single" w:sz="4" w:space="0" w:color="000000"/>
              <w:bottom w:val="single" w:sz="4" w:space="0" w:color="000000"/>
              <w:right w:val="single" w:sz="4" w:space="0" w:color="000000"/>
            </w:tcBorders>
            <w:hideMark/>
          </w:tcPr>
          <w:p w:rsidR="007E45CB" w:rsidRDefault="007E45CB" w:rsidP="007E45CB">
            <w:pPr>
              <w:spacing w:after="0" w:line="240" w:lineRule="auto"/>
              <w:rPr>
                <w:rFonts w:ascii="Times New Roman" w:hAnsi="Times New Roman" w:cs="Times New Roman"/>
                <w:color w:val="000000"/>
                <w:sz w:val="24"/>
              </w:rPr>
            </w:pPr>
            <w:r>
              <w:rPr>
                <w:rFonts w:ascii="Times New Roman" w:eastAsia="Times New Roman" w:hAnsi="Times New Roman" w:cs="Times New Roman"/>
                <w:b/>
                <w:sz w:val="24"/>
                <w:szCs w:val="24"/>
                <w:lang w:eastAsia="ru-RU"/>
              </w:rPr>
              <w:t xml:space="preserve">Құрастыру іс-әрекеті: </w:t>
            </w:r>
            <w:r w:rsidRPr="00BA411D">
              <w:rPr>
                <w:rFonts w:ascii="Times New Roman" w:hAnsi="Times New Roman" w:cs="Times New Roman"/>
                <w:b/>
                <w:color w:val="000000"/>
                <w:sz w:val="24"/>
              </w:rPr>
              <w:t>Ойын:</w:t>
            </w:r>
            <w:r>
              <w:rPr>
                <w:rFonts w:ascii="Times New Roman" w:hAnsi="Times New Roman" w:cs="Times New Roman"/>
                <w:color w:val="000000"/>
                <w:sz w:val="24"/>
              </w:rPr>
              <w:t xml:space="preserve"> «екінші жартысын қайтала»</w:t>
            </w:r>
          </w:p>
          <w:p w:rsidR="007E45CB" w:rsidRPr="006F1015" w:rsidRDefault="007E45CB" w:rsidP="007E45CB">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color w:val="000000"/>
                <w:sz w:val="24"/>
              </w:rPr>
              <w:t>Мақсаты: ойын арқылы қ</w:t>
            </w:r>
            <w:r w:rsidRPr="00BA411D">
              <w:rPr>
                <w:rFonts w:ascii="Times New Roman" w:hAnsi="Times New Roman" w:cs="Times New Roman"/>
                <w:color w:val="000000"/>
                <w:sz w:val="24"/>
              </w:rPr>
              <w:t>ағаздан құрастыруға үйрету: қағазды тікбұрышты парағын жартысынан бүктеп, бұрышт</w:t>
            </w:r>
            <w:r>
              <w:rPr>
                <w:rFonts w:ascii="Times New Roman" w:hAnsi="Times New Roman" w:cs="Times New Roman"/>
                <w:color w:val="000000"/>
                <w:sz w:val="24"/>
              </w:rPr>
              <w:t>арды және тараптарды біріктіруге үйрету.</w:t>
            </w:r>
          </w:p>
        </w:tc>
        <w:tc>
          <w:tcPr>
            <w:tcW w:w="2264" w:type="dxa"/>
            <w:gridSpan w:val="3"/>
            <w:tcBorders>
              <w:top w:val="single" w:sz="4" w:space="0" w:color="000000"/>
              <w:left w:val="single" w:sz="4" w:space="0" w:color="000000"/>
              <w:bottom w:val="single" w:sz="4" w:space="0" w:color="000000"/>
              <w:right w:val="single" w:sz="4" w:space="0" w:color="000000"/>
            </w:tcBorders>
            <w:hideMark/>
          </w:tcPr>
          <w:p w:rsidR="007E45CB" w:rsidRPr="006F1015" w:rsidRDefault="007E45CB" w:rsidP="007E45CB">
            <w:pPr>
              <w:spacing w:after="0" w:line="240" w:lineRule="auto"/>
              <w:rPr>
                <w:rFonts w:ascii="Times New Roman" w:eastAsia="Times New Roman" w:hAnsi="Times New Roman" w:cs="Times New Roman"/>
                <w:sz w:val="24"/>
                <w:szCs w:val="24"/>
                <w:lang w:eastAsia="ru-RU"/>
              </w:rPr>
            </w:pPr>
            <w:r w:rsidRPr="00CD69CB">
              <w:rPr>
                <w:rFonts w:ascii="Times New Roman" w:eastAsia="Times New Roman" w:hAnsi="Times New Roman" w:cs="Times New Roman"/>
                <w:b/>
                <w:sz w:val="24"/>
                <w:szCs w:val="24"/>
                <w:lang w:eastAsia="ru-RU"/>
              </w:rPr>
              <w:t>Құрастыру іс-әрекеті,</w:t>
            </w:r>
            <w:r>
              <w:rPr>
                <w:rFonts w:ascii="Times New Roman" w:eastAsia="Times New Roman" w:hAnsi="Times New Roman" w:cs="Times New Roman"/>
                <w:sz w:val="24"/>
                <w:szCs w:val="24"/>
                <w:lang w:eastAsia="ru-RU"/>
              </w:rPr>
              <w:t xml:space="preserve"> үстел үсті ойыны: «Зәулім құрылыс»</w:t>
            </w:r>
            <w:r w:rsidRPr="001A1CC0">
              <w:rPr>
                <w:color w:val="000000"/>
                <w:sz w:val="28"/>
              </w:rPr>
              <w:t xml:space="preserve"> </w:t>
            </w:r>
            <w:r w:rsidRPr="00BA411D">
              <w:rPr>
                <w:rFonts w:ascii="Times New Roman" w:hAnsi="Times New Roman" w:cs="Times New Roman"/>
                <w:color w:val="000000"/>
                <w:sz w:val="24"/>
              </w:rPr>
              <w:t>мақсаты:Конструктордан ойынға арналған ғимарат құрастыру дағдыларын қалыптастыру</w:t>
            </w:r>
          </w:p>
        </w:tc>
        <w:tc>
          <w:tcPr>
            <w:tcW w:w="3055" w:type="dxa"/>
            <w:gridSpan w:val="3"/>
            <w:tcBorders>
              <w:top w:val="single" w:sz="4" w:space="0" w:color="000000"/>
              <w:left w:val="single" w:sz="4" w:space="0" w:color="000000"/>
              <w:bottom w:val="single" w:sz="4" w:space="0" w:color="000000"/>
              <w:right w:val="single" w:sz="4" w:space="0" w:color="000000"/>
            </w:tcBorders>
            <w:hideMark/>
          </w:tcPr>
          <w:p w:rsidR="007E45CB" w:rsidRDefault="007E45CB" w:rsidP="007E45CB">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Сурет салу, мүсіндеу</w:t>
            </w:r>
            <w:r w:rsidRPr="00174608">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eastAsia="ru-RU"/>
              </w:rPr>
              <w:t>жапсыру</w:t>
            </w:r>
            <w:r w:rsidRPr="00174608">
              <w:rPr>
                <w:rFonts w:ascii="Times New Roman" w:eastAsia="Times New Roman" w:hAnsi="Times New Roman" w:cs="Times New Roman"/>
                <w:b/>
                <w:color w:val="000000"/>
                <w:sz w:val="24"/>
                <w:szCs w:val="24"/>
                <w:lang w:eastAsia="ru-RU"/>
              </w:rPr>
              <w:t xml:space="preserve"> – </w:t>
            </w:r>
            <w:r>
              <w:rPr>
                <w:rFonts w:ascii="Times New Roman" w:eastAsia="Times New Roman" w:hAnsi="Times New Roman" w:cs="Times New Roman"/>
                <w:b/>
                <w:color w:val="000000"/>
                <w:sz w:val="24"/>
                <w:szCs w:val="24"/>
                <w:lang w:eastAsia="ru-RU"/>
              </w:rPr>
              <w:t>шығармашылық,</w:t>
            </w:r>
            <w:r w:rsidRPr="00174608">
              <w:rPr>
                <w:rFonts w:ascii="Times New Roman" w:eastAsia="Times New Roman" w:hAnsi="Times New Roman" w:cs="Times New Roman"/>
                <w:b/>
                <w:color w:val="000000"/>
                <w:sz w:val="24"/>
                <w:szCs w:val="24"/>
                <w:lang w:eastAsia="ru-RU"/>
              </w:rPr>
              <w:t xml:space="preserve"> коммуникатив</w:t>
            </w:r>
            <w:r>
              <w:rPr>
                <w:rFonts w:ascii="Times New Roman" w:eastAsia="Times New Roman" w:hAnsi="Times New Roman" w:cs="Times New Roman"/>
                <w:b/>
                <w:color w:val="000000"/>
                <w:sz w:val="24"/>
                <w:szCs w:val="24"/>
                <w:lang w:eastAsia="ru-RU"/>
              </w:rPr>
              <w:t>тік, ойын әрекеттері</w:t>
            </w:r>
            <w:r>
              <w:rPr>
                <w:rFonts w:ascii="Times New Roman" w:eastAsia="Times New Roman" w:hAnsi="Times New Roman" w:cs="Times New Roman"/>
                <w:color w:val="000000"/>
                <w:sz w:val="24"/>
                <w:szCs w:val="24"/>
                <w:lang w:eastAsia="ru-RU"/>
              </w:rPr>
              <w:t xml:space="preserve"> (балалардың қызығушылықтары бойынша)</w:t>
            </w:r>
          </w:p>
          <w:p w:rsidR="007E45CB" w:rsidRPr="00190226" w:rsidRDefault="007E45CB" w:rsidP="007E45CB">
            <w:pPr>
              <w:spacing w:after="0" w:line="240" w:lineRule="auto"/>
              <w:rPr>
                <w:rFonts w:ascii="Times New Roman" w:eastAsia="Times New Roman" w:hAnsi="Times New Roman" w:cs="Times New Roman"/>
                <w:b/>
                <w:color w:val="000000"/>
                <w:sz w:val="24"/>
                <w:szCs w:val="24"/>
                <w:lang w:eastAsia="ru-RU"/>
              </w:rPr>
            </w:pPr>
            <w:r w:rsidRPr="00190226">
              <w:rPr>
                <w:rFonts w:ascii="Times New Roman" w:eastAsia="Times New Roman" w:hAnsi="Times New Roman" w:cs="Times New Roman"/>
                <w:b/>
                <w:color w:val="000000"/>
                <w:sz w:val="24"/>
                <w:szCs w:val="24"/>
                <w:lang w:eastAsia="ru-RU"/>
              </w:rPr>
              <w:t xml:space="preserve">15.30-16.00 </w:t>
            </w:r>
          </w:p>
          <w:p w:rsidR="007E45CB" w:rsidRDefault="007E45CB" w:rsidP="007E45CB">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Хореография үйірмесі</w:t>
            </w:r>
          </w:p>
          <w:p w:rsidR="007E45CB" w:rsidRPr="00ED54F4" w:rsidRDefault="007E45CB" w:rsidP="007E45CB">
            <w:pPr>
              <w:spacing w:after="0" w:line="240" w:lineRule="auto"/>
              <w:rPr>
                <w:rFonts w:ascii="Times New Roman" w:eastAsia="Times New Roman" w:hAnsi="Times New Roman" w:cs="Times New Roman"/>
                <w:color w:val="000000"/>
                <w:sz w:val="24"/>
                <w:szCs w:val="24"/>
                <w:lang w:eastAsia="ru-RU"/>
              </w:rPr>
            </w:pPr>
          </w:p>
        </w:tc>
        <w:tc>
          <w:tcPr>
            <w:tcW w:w="2813" w:type="dxa"/>
            <w:tcBorders>
              <w:top w:val="single" w:sz="4" w:space="0" w:color="000000"/>
              <w:left w:val="single" w:sz="4" w:space="0" w:color="000000"/>
              <w:bottom w:val="single" w:sz="4" w:space="0" w:color="000000"/>
              <w:right w:val="single" w:sz="4" w:space="0" w:color="000000"/>
            </w:tcBorders>
            <w:hideMark/>
          </w:tcPr>
          <w:p w:rsidR="007E45CB" w:rsidRDefault="007E45CB" w:rsidP="007E45CB">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 xml:space="preserve">15.30-15.55 </w:t>
            </w:r>
          </w:p>
          <w:p w:rsidR="007E45CB" w:rsidRPr="00190226" w:rsidRDefault="007E45CB" w:rsidP="007E45CB">
            <w:pPr>
              <w:spacing w:after="0" w:line="240" w:lineRule="auto"/>
              <w:rPr>
                <w:rFonts w:ascii="Times New Roman" w:eastAsia="Times New Roman" w:hAnsi="Times New Roman" w:cs="Times New Roman"/>
                <w:sz w:val="24"/>
                <w:szCs w:val="24"/>
                <w:lang w:eastAsia="ru-RU"/>
              </w:rPr>
            </w:pPr>
            <w:r w:rsidRPr="00190226">
              <w:rPr>
                <w:rFonts w:ascii="Times New Roman" w:eastAsia="Times New Roman" w:hAnsi="Times New Roman" w:cs="Times New Roman"/>
                <w:color w:val="000000"/>
                <w:sz w:val="24"/>
                <w:szCs w:val="24"/>
                <w:lang w:eastAsia="ru-RU"/>
              </w:rPr>
              <w:t>«Скалодром» үйірмесі</w:t>
            </w:r>
          </w:p>
        </w:tc>
      </w:tr>
      <w:tr w:rsidR="007E45CB" w:rsidRPr="00B933D7" w:rsidTr="007E45CB">
        <w:trPr>
          <w:trHeight w:val="448"/>
        </w:trPr>
        <w:tc>
          <w:tcPr>
            <w:tcW w:w="2367" w:type="dxa"/>
            <w:tcBorders>
              <w:top w:val="single" w:sz="4" w:space="0" w:color="000000"/>
              <w:left w:val="single" w:sz="4" w:space="0" w:color="000000"/>
              <w:bottom w:val="single" w:sz="4" w:space="0" w:color="000000"/>
              <w:right w:val="single" w:sz="4" w:space="0" w:color="000000"/>
            </w:tcBorders>
            <w:hideMark/>
          </w:tcPr>
          <w:p w:rsidR="007E45CB" w:rsidRPr="00A9680D" w:rsidRDefault="007E45CB" w:rsidP="007E45CB">
            <w:pPr>
              <w:spacing w:after="0" w:line="240" w:lineRule="auto"/>
              <w:rPr>
                <w:rFonts w:ascii="Times New Roman" w:eastAsia="Times New Roman" w:hAnsi="Times New Roman" w:cs="Times New Roman"/>
                <w:sz w:val="24"/>
                <w:szCs w:val="24"/>
                <w:lang w:eastAsia="ru-RU"/>
              </w:rPr>
            </w:pPr>
            <w:r w:rsidRPr="002F7B86">
              <w:rPr>
                <w:rFonts w:ascii="Times New Roman" w:eastAsia="Times New Roman" w:hAnsi="Times New Roman" w:cs="Times New Roman"/>
                <w:b/>
                <w:bCs/>
                <w:color w:val="000000"/>
                <w:sz w:val="24"/>
                <w:szCs w:val="24"/>
                <w:lang w:eastAsia="ru-RU"/>
              </w:rPr>
              <w:t xml:space="preserve">Балалармен жеке жұмыс </w:t>
            </w:r>
          </w:p>
        </w:tc>
        <w:tc>
          <w:tcPr>
            <w:tcW w:w="2863" w:type="dxa"/>
            <w:gridSpan w:val="2"/>
            <w:tcBorders>
              <w:top w:val="single" w:sz="4" w:space="0" w:color="000000"/>
              <w:left w:val="single" w:sz="4" w:space="0" w:color="000000"/>
              <w:bottom w:val="single" w:sz="4" w:space="0" w:color="000000"/>
              <w:right w:val="single" w:sz="4" w:space="0" w:color="auto"/>
            </w:tcBorders>
            <w:hideMark/>
          </w:tcPr>
          <w:p w:rsidR="007E45CB" w:rsidRPr="003D33E8" w:rsidRDefault="007E45CB" w:rsidP="007E45CB">
            <w:pPr>
              <w:spacing w:after="0"/>
              <w:rPr>
                <w:rFonts w:ascii="Times New Roman" w:hAnsi="Times New Roman" w:cs="Times New Roman"/>
                <w:sz w:val="24"/>
              </w:rPr>
            </w:pPr>
            <w:r w:rsidRPr="00BA411D">
              <w:rPr>
                <w:rFonts w:ascii="Times New Roman" w:eastAsia="Times New Roman" w:hAnsi="Times New Roman" w:cs="Times New Roman"/>
                <w:b/>
                <w:sz w:val="24"/>
                <w:lang w:eastAsia="ru-RU"/>
              </w:rPr>
              <w:t>Жапсы</w:t>
            </w:r>
            <w:r w:rsidR="00942CC6" w:rsidRPr="00942CC6">
              <w:rPr>
                <w:rFonts w:ascii="Times New Roman" w:eastAsia="Times New Roman" w:hAnsi="Times New Roman" w:cs="Times New Roman"/>
                <w:b/>
                <w:sz w:val="24"/>
                <w:lang w:eastAsia="ru-RU"/>
              </w:rPr>
              <w:t>ру Бекжан</w:t>
            </w:r>
            <w:r w:rsidRPr="00190226">
              <w:rPr>
                <w:rFonts w:ascii="Times New Roman" w:hAnsi="Times New Roman" w:cs="Times New Roman"/>
                <w:color w:val="000000"/>
                <w:sz w:val="24"/>
              </w:rPr>
              <w:t>қайшыны дұрыс ұстау және пайдалана білуді қалыптастыру</w:t>
            </w:r>
            <w:r w:rsidRPr="00190226">
              <w:rPr>
                <w:rFonts w:ascii="Times New Roman" w:hAnsi="Times New Roman" w:cs="Times New Roman"/>
              </w:rPr>
              <w:t xml:space="preserve"> </w:t>
            </w:r>
            <w:r w:rsidRPr="007C6349">
              <w:rPr>
                <w:rFonts w:ascii="Times New Roman" w:hAnsi="Times New Roman" w:cs="Times New Roman"/>
                <w:sz w:val="24"/>
              </w:rPr>
              <w:t>жеке жұмыс</w:t>
            </w:r>
            <w:r>
              <w:rPr>
                <w:rFonts w:ascii="Times New Roman" w:hAnsi="Times New Roman" w:cs="Times New Roman"/>
                <w:sz w:val="24"/>
              </w:rPr>
              <w:t>.</w:t>
            </w:r>
          </w:p>
          <w:p w:rsidR="007E45CB" w:rsidRPr="00A8672F" w:rsidRDefault="007E45CB" w:rsidP="007E45CB">
            <w:pPr>
              <w:spacing w:after="0"/>
              <w:rPr>
                <w:rFonts w:ascii="Times New Roman" w:eastAsia="Times New Roman" w:hAnsi="Times New Roman" w:cs="Times New Roman"/>
                <w:lang w:eastAsia="ru-RU"/>
              </w:rPr>
            </w:pPr>
          </w:p>
        </w:tc>
        <w:tc>
          <w:tcPr>
            <w:tcW w:w="2515" w:type="dxa"/>
            <w:tcBorders>
              <w:top w:val="single" w:sz="4" w:space="0" w:color="000000"/>
              <w:left w:val="single" w:sz="4" w:space="0" w:color="auto"/>
              <w:bottom w:val="single" w:sz="4" w:space="0" w:color="000000"/>
              <w:right w:val="single" w:sz="4" w:space="0" w:color="auto"/>
            </w:tcBorders>
            <w:hideMark/>
          </w:tcPr>
          <w:p w:rsidR="007E45CB" w:rsidRPr="00CF593A" w:rsidRDefault="007E45CB" w:rsidP="007E45CB">
            <w:pPr>
              <w:pStyle w:val="TableParagraph"/>
              <w:rPr>
                <w:b/>
                <w:bCs/>
                <w:color w:val="000000"/>
                <w:sz w:val="24"/>
                <w:szCs w:val="24"/>
              </w:rPr>
            </w:pPr>
            <w:r w:rsidRPr="00CF593A">
              <w:rPr>
                <w:b/>
                <w:bCs/>
                <w:color w:val="000000"/>
                <w:sz w:val="24"/>
                <w:szCs w:val="24"/>
              </w:rPr>
              <w:t>Математика негіздері</w:t>
            </w:r>
          </w:p>
          <w:p w:rsidR="007E45CB" w:rsidRPr="009A72DA" w:rsidRDefault="00942CC6" w:rsidP="007E45CB">
            <w:pPr>
              <w:pStyle w:val="TableParagraph"/>
              <w:rPr>
                <w:sz w:val="28"/>
                <w:szCs w:val="28"/>
              </w:rPr>
            </w:pPr>
            <w:r w:rsidRPr="00942CC6">
              <w:rPr>
                <w:bCs/>
                <w:color w:val="000000"/>
                <w:sz w:val="24"/>
                <w:szCs w:val="24"/>
              </w:rPr>
              <w:t>Айторе</w:t>
            </w:r>
            <w:r w:rsidR="007E45CB">
              <w:rPr>
                <w:bCs/>
                <w:color w:val="000000"/>
                <w:sz w:val="24"/>
                <w:szCs w:val="24"/>
              </w:rPr>
              <w:t>1-ден 5</w:t>
            </w:r>
            <w:r w:rsidR="007E45CB" w:rsidRPr="003D33E8">
              <w:rPr>
                <w:bCs/>
                <w:color w:val="000000"/>
                <w:sz w:val="24"/>
                <w:szCs w:val="24"/>
              </w:rPr>
              <w:t>-ке дейін  және кері санауға үйрету. Заттармен сандарды сәйкестендіру.</w:t>
            </w:r>
          </w:p>
        </w:tc>
        <w:tc>
          <w:tcPr>
            <w:tcW w:w="2264" w:type="dxa"/>
            <w:gridSpan w:val="3"/>
            <w:tcBorders>
              <w:top w:val="single" w:sz="4" w:space="0" w:color="000000"/>
              <w:left w:val="single" w:sz="4" w:space="0" w:color="auto"/>
              <w:bottom w:val="single" w:sz="4" w:space="0" w:color="000000"/>
              <w:right w:val="single" w:sz="4" w:space="0" w:color="auto"/>
            </w:tcBorders>
            <w:hideMark/>
          </w:tcPr>
          <w:p w:rsidR="007E45CB" w:rsidRPr="003D33E8" w:rsidRDefault="007E45CB" w:rsidP="007E45CB">
            <w:pPr>
              <w:spacing w:after="0"/>
              <w:ind w:right="-108"/>
              <w:rPr>
                <w:rFonts w:ascii="Times New Roman" w:hAnsi="Times New Roman" w:cs="Times New Roman"/>
                <w:b/>
                <w:color w:val="000000"/>
                <w:sz w:val="24"/>
                <w:szCs w:val="24"/>
              </w:rPr>
            </w:pPr>
            <w:r>
              <w:rPr>
                <w:rFonts w:ascii="Times New Roman" w:hAnsi="Times New Roman" w:cs="Times New Roman"/>
                <w:b/>
                <w:color w:val="000000"/>
                <w:sz w:val="24"/>
                <w:szCs w:val="24"/>
              </w:rPr>
              <w:t>Сурет салу:</w:t>
            </w:r>
          </w:p>
          <w:p w:rsidR="007E45CB" w:rsidRPr="009A72DA" w:rsidRDefault="00942CC6" w:rsidP="007E45CB">
            <w:pPr>
              <w:pStyle w:val="TableParagraph"/>
              <w:rPr>
                <w:sz w:val="28"/>
                <w:szCs w:val="28"/>
              </w:rPr>
            </w:pPr>
            <w:r w:rsidRPr="00942CC6">
              <w:rPr>
                <w:bCs/>
                <w:color w:val="000000"/>
                <w:sz w:val="24"/>
                <w:szCs w:val="24"/>
              </w:rPr>
              <w:t xml:space="preserve">Ансар </w:t>
            </w:r>
            <w:r w:rsidR="007E45CB">
              <w:rPr>
                <w:bCs/>
                <w:color w:val="000000"/>
                <w:sz w:val="24"/>
                <w:szCs w:val="24"/>
              </w:rPr>
              <w:t>мен</w:t>
            </w:r>
            <w:r w:rsidR="003363F7" w:rsidRPr="003363F7">
              <w:rPr>
                <w:bCs/>
                <w:color w:val="000000"/>
                <w:sz w:val="24"/>
                <w:szCs w:val="24"/>
              </w:rPr>
              <w:t>Азиза</w:t>
            </w:r>
            <w:r w:rsidR="007E45CB">
              <w:rPr>
                <w:bCs/>
                <w:color w:val="000000"/>
                <w:sz w:val="24"/>
                <w:szCs w:val="24"/>
              </w:rPr>
              <w:t xml:space="preserve"> </w:t>
            </w:r>
            <w:r w:rsidR="007E45CB" w:rsidRPr="00190226">
              <w:rPr>
                <w:color w:val="000000"/>
                <w:sz w:val="24"/>
              </w:rPr>
              <w:t>қазақ халқының және басқа халықтардың сәндік-қолданбалы өнер шығармаларымен таныстыру</w:t>
            </w:r>
          </w:p>
        </w:tc>
        <w:tc>
          <w:tcPr>
            <w:tcW w:w="3055" w:type="dxa"/>
            <w:gridSpan w:val="3"/>
            <w:tcBorders>
              <w:top w:val="single" w:sz="4" w:space="0" w:color="000000"/>
              <w:left w:val="single" w:sz="4" w:space="0" w:color="auto"/>
              <w:bottom w:val="single" w:sz="4" w:space="0" w:color="000000"/>
              <w:right w:val="single" w:sz="4" w:space="0" w:color="auto"/>
            </w:tcBorders>
            <w:hideMark/>
          </w:tcPr>
          <w:p w:rsidR="007E45CB" w:rsidRDefault="007E45CB" w:rsidP="007E45CB">
            <w:pPr>
              <w:spacing w:after="0" w:line="240" w:lineRule="auto"/>
              <w:rPr>
                <w:rFonts w:ascii="Times New Roman" w:eastAsia="Times New Roman" w:hAnsi="Times New Roman" w:cs="Times New Roman"/>
                <w:sz w:val="24"/>
                <w:szCs w:val="24"/>
                <w:lang w:eastAsia="ru-RU"/>
              </w:rPr>
            </w:pPr>
            <w:r w:rsidRPr="007C2A94">
              <w:rPr>
                <w:rFonts w:ascii="Times New Roman" w:eastAsia="Times New Roman" w:hAnsi="Times New Roman" w:cs="Times New Roman"/>
                <w:b/>
                <w:sz w:val="24"/>
                <w:szCs w:val="24"/>
                <w:lang w:eastAsia="ru-RU"/>
              </w:rPr>
              <w:t>Қоршаған ортамен таныстыру –</w:t>
            </w:r>
            <w:r>
              <w:rPr>
                <w:rFonts w:ascii="Times New Roman" w:eastAsia="Times New Roman" w:hAnsi="Times New Roman" w:cs="Times New Roman"/>
                <w:sz w:val="24"/>
                <w:szCs w:val="24"/>
                <w:lang w:eastAsia="ru-RU"/>
              </w:rPr>
              <w:t xml:space="preserve"> </w:t>
            </w:r>
            <w:r w:rsidRPr="003D33E8">
              <w:rPr>
                <w:rFonts w:ascii="Times New Roman" w:eastAsia="Times New Roman" w:hAnsi="Times New Roman" w:cs="Times New Roman"/>
                <w:b/>
                <w:sz w:val="24"/>
                <w:szCs w:val="24"/>
                <w:lang w:eastAsia="ru-RU"/>
              </w:rPr>
              <w:t>коммуникатив</w:t>
            </w:r>
            <w:r>
              <w:rPr>
                <w:rFonts w:ascii="Times New Roman" w:eastAsia="Times New Roman" w:hAnsi="Times New Roman" w:cs="Times New Roman"/>
                <w:b/>
                <w:sz w:val="24"/>
                <w:szCs w:val="24"/>
                <w:lang w:eastAsia="ru-RU"/>
              </w:rPr>
              <w:t>тік әрекет</w:t>
            </w:r>
            <w:r w:rsidRPr="003D33E8">
              <w:rPr>
                <w:rFonts w:ascii="Times New Roman" w:eastAsia="Times New Roman" w:hAnsi="Times New Roman" w:cs="Times New Roman"/>
                <w:b/>
                <w:sz w:val="24"/>
                <w:szCs w:val="24"/>
                <w:lang w:eastAsia="ru-RU"/>
              </w:rPr>
              <w:t xml:space="preserve"> </w:t>
            </w:r>
          </w:p>
          <w:p w:rsidR="007E45CB" w:rsidRPr="003D33E8" w:rsidRDefault="003363F7" w:rsidP="007E45CB">
            <w:pPr>
              <w:spacing w:after="0" w:line="240" w:lineRule="auto"/>
              <w:rPr>
                <w:rFonts w:ascii="Times New Roman" w:eastAsia="Times New Roman" w:hAnsi="Times New Roman" w:cs="Times New Roman"/>
                <w:sz w:val="24"/>
                <w:szCs w:val="24"/>
                <w:lang w:eastAsia="ru-RU"/>
              </w:rPr>
            </w:pPr>
            <w:r w:rsidRPr="002274F0">
              <w:rPr>
                <w:rFonts w:ascii="Times New Roman" w:eastAsia="Times New Roman" w:hAnsi="Times New Roman" w:cs="Times New Roman"/>
                <w:sz w:val="24"/>
                <w:szCs w:val="24"/>
                <w:lang w:eastAsia="ru-RU"/>
              </w:rPr>
              <w:t>Нурислам</w:t>
            </w:r>
            <w:r w:rsidR="007E45CB">
              <w:rPr>
                <w:rFonts w:ascii="Times New Roman" w:eastAsia="Times New Roman" w:hAnsi="Times New Roman" w:cs="Times New Roman"/>
                <w:sz w:val="24"/>
                <w:szCs w:val="24"/>
                <w:lang w:eastAsia="ru-RU"/>
              </w:rPr>
              <w:t xml:space="preserve"> (отбасы және қоғам</w:t>
            </w:r>
            <w:r w:rsidR="007E45CB" w:rsidRPr="003D33E8">
              <w:rPr>
                <w:rFonts w:ascii="Times New Roman" w:eastAsia="Times New Roman" w:hAnsi="Times New Roman" w:cs="Times New Roman"/>
                <w:sz w:val="24"/>
                <w:szCs w:val="24"/>
                <w:lang w:eastAsia="ru-RU"/>
              </w:rPr>
              <w:t>)</w:t>
            </w:r>
            <w:r w:rsidR="007E45CB">
              <w:rPr>
                <w:rFonts w:ascii="Times New Roman" w:eastAsia="Times New Roman" w:hAnsi="Times New Roman" w:cs="Times New Roman"/>
                <w:sz w:val="24"/>
                <w:szCs w:val="24"/>
                <w:lang w:eastAsia="ru-RU"/>
              </w:rPr>
              <w:t>тақырыбында танысу.</w:t>
            </w:r>
          </w:p>
        </w:tc>
        <w:tc>
          <w:tcPr>
            <w:tcW w:w="2813" w:type="dxa"/>
            <w:tcBorders>
              <w:top w:val="single" w:sz="4" w:space="0" w:color="000000"/>
              <w:left w:val="single" w:sz="4" w:space="0" w:color="auto"/>
              <w:bottom w:val="single" w:sz="4" w:space="0" w:color="000000"/>
              <w:right w:val="single" w:sz="4" w:space="0" w:color="000000"/>
            </w:tcBorders>
            <w:hideMark/>
          </w:tcPr>
          <w:p w:rsidR="007E45CB" w:rsidRPr="00CF593A" w:rsidRDefault="007E45CB" w:rsidP="007E45CB">
            <w:pPr>
              <w:spacing w:after="0" w:line="240" w:lineRule="auto"/>
              <w:rPr>
                <w:rFonts w:ascii="Times New Roman" w:eastAsia="Times New Roman" w:hAnsi="Times New Roman" w:cs="Times New Roman"/>
                <w:sz w:val="24"/>
                <w:szCs w:val="24"/>
                <w:lang w:eastAsia="ru-RU"/>
              </w:rPr>
            </w:pPr>
            <w:r w:rsidRPr="00CF593A">
              <w:rPr>
                <w:rFonts w:ascii="Times New Roman" w:eastAsia="Times New Roman" w:hAnsi="Times New Roman" w:cs="Times New Roman"/>
                <w:b/>
                <w:sz w:val="24"/>
                <w:szCs w:val="24"/>
                <w:lang w:eastAsia="ru-RU"/>
              </w:rPr>
              <w:t>Қазақ тілі</w:t>
            </w:r>
            <w:r>
              <w:rPr>
                <w:rFonts w:ascii="Times New Roman" w:eastAsia="Times New Roman" w:hAnsi="Times New Roman" w:cs="Times New Roman"/>
                <w:sz w:val="24"/>
                <w:szCs w:val="24"/>
                <w:lang w:eastAsia="ru-RU"/>
              </w:rPr>
              <w:t xml:space="preserve"> А.</w:t>
            </w:r>
            <w:r w:rsidR="003363F7" w:rsidRPr="003363F7">
              <w:rPr>
                <w:rFonts w:ascii="Times New Roman" w:eastAsia="Times New Roman" w:hAnsi="Times New Roman" w:cs="Times New Roman"/>
                <w:sz w:val="24"/>
                <w:szCs w:val="24"/>
                <w:lang w:eastAsia="ru-RU"/>
              </w:rPr>
              <w:t>Айзереге</w:t>
            </w:r>
            <w:r>
              <w:rPr>
                <w:rFonts w:ascii="Times New Roman" w:eastAsia="Times New Roman" w:hAnsi="Times New Roman" w:cs="Times New Roman"/>
                <w:sz w:val="24"/>
                <w:szCs w:val="24"/>
                <w:lang w:eastAsia="ru-RU"/>
              </w:rPr>
              <w:t xml:space="preserve"> апта бойы жаттаған сөздерді қайталату.</w:t>
            </w:r>
          </w:p>
        </w:tc>
      </w:tr>
      <w:tr w:rsidR="007E45CB" w:rsidRPr="00A9680D" w:rsidTr="007E45CB">
        <w:trPr>
          <w:trHeight w:val="448"/>
        </w:trPr>
        <w:tc>
          <w:tcPr>
            <w:tcW w:w="2367" w:type="dxa"/>
            <w:tcBorders>
              <w:top w:val="single" w:sz="4" w:space="0" w:color="000000"/>
              <w:left w:val="single" w:sz="4" w:space="0" w:color="000000"/>
              <w:bottom w:val="single" w:sz="4" w:space="0" w:color="000000"/>
              <w:right w:val="single" w:sz="4" w:space="0" w:color="000000"/>
            </w:tcBorders>
            <w:hideMark/>
          </w:tcPr>
          <w:p w:rsidR="007E45CB" w:rsidRPr="00DE3450" w:rsidRDefault="007E45CB" w:rsidP="007E45CB">
            <w:pPr>
              <w:spacing w:after="0" w:line="240" w:lineRule="auto"/>
              <w:rPr>
                <w:rFonts w:ascii="Times New Roman" w:eastAsia="Times New Roman" w:hAnsi="Times New Roman" w:cs="Times New Roman"/>
                <w:sz w:val="24"/>
                <w:szCs w:val="24"/>
                <w:lang w:eastAsia="ru-RU"/>
              </w:rPr>
            </w:pPr>
            <w:r w:rsidRPr="005A496F">
              <w:rPr>
                <w:rFonts w:ascii="Times New Roman" w:eastAsia="Times New Roman" w:hAnsi="Times New Roman" w:cs="Times New Roman"/>
                <w:b/>
                <w:bCs/>
                <w:color w:val="000000"/>
                <w:sz w:val="24"/>
                <w:szCs w:val="24"/>
                <w:lang w:eastAsia="ru-RU"/>
              </w:rPr>
              <w:t>Серуенге дайындық</w:t>
            </w:r>
          </w:p>
        </w:tc>
        <w:tc>
          <w:tcPr>
            <w:tcW w:w="2863" w:type="dxa"/>
            <w:gridSpan w:val="2"/>
            <w:tcBorders>
              <w:top w:val="single" w:sz="4" w:space="0" w:color="000000"/>
              <w:left w:val="single" w:sz="4" w:space="0" w:color="000000"/>
              <w:bottom w:val="single" w:sz="4" w:space="0" w:color="000000"/>
              <w:right w:val="single" w:sz="4" w:space="0" w:color="auto"/>
            </w:tcBorders>
            <w:hideMark/>
          </w:tcPr>
          <w:p w:rsidR="007E45CB" w:rsidRPr="00863DC2" w:rsidRDefault="007E45CB" w:rsidP="007E45CB">
            <w:pPr>
              <w:rPr>
                <w:rFonts w:ascii="Times New Roman" w:hAnsi="Times New Roman" w:cs="Times New Roman"/>
                <w:sz w:val="24"/>
              </w:rPr>
            </w:pPr>
            <w:r w:rsidRPr="00863DC2">
              <w:rPr>
                <w:rFonts w:ascii="Times New Roman" w:hAnsi="Times New Roman" w:cs="Times New Roman"/>
                <w:sz w:val="24"/>
              </w:rPr>
              <w:t>Балалалардың серуенге деген қызығушылықтарын туғызу, балалармен жеке әңгімелесу.</w:t>
            </w:r>
          </w:p>
        </w:tc>
        <w:tc>
          <w:tcPr>
            <w:tcW w:w="2515" w:type="dxa"/>
            <w:tcBorders>
              <w:top w:val="single" w:sz="4" w:space="0" w:color="000000"/>
              <w:left w:val="single" w:sz="4" w:space="0" w:color="auto"/>
              <w:bottom w:val="single" w:sz="4" w:space="0" w:color="000000"/>
              <w:right w:val="single" w:sz="4" w:space="0" w:color="auto"/>
            </w:tcBorders>
          </w:tcPr>
          <w:p w:rsidR="007E45CB" w:rsidRPr="00C7587B" w:rsidRDefault="007E45CB" w:rsidP="007E45CB">
            <w:pPr>
              <w:rPr>
                <w:rFonts w:ascii="Times New Roman" w:hAnsi="Times New Roman" w:cs="Times New Roman"/>
                <w:sz w:val="24"/>
              </w:rPr>
            </w:pPr>
            <w:r w:rsidRPr="00C7587B">
              <w:rPr>
                <w:rFonts w:ascii="Times New Roman" w:hAnsi="Times New Roman" w:cs="Times New Roman"/>
                <w:sz w:val="24"/>
              </w:rPr>
              <w:t>Серуенге ойын құралдарын дайындау.</w:t>
            </w:r>
          </w:p>
        </w:tc>
        <w:tc>
          <w:tcPr>
            <w:tcW w:w="2264" w:type="dxa"/>
            <w:gridSpan w:val="3"/>
            <w:tcBorders>
              <w:top w:val="single" w:sz="4" w:space="0" w:color="000000"/>
              <w:left w:val="single" w:sz="4" w:space="0" w:color="auto"/>
              <w:bottom w:val="single" w:sz="4" w:space="0" w:color="000000"/>
              <w:right w:val="single" w:sz="4" w:space="0" w:color="auto"/>
            </w:tcBorders>
          </w:tcPr>
          <w:p w:rsidR="007E45CB" w:rsidRPr="00C7587B" w:rsidRDefault="007E45CB" w:rsidP="007E45CB">
            <w:pPr>
              <w:rPr>
                <w:rFonts w:ascii="Times New Roman" w:hAnsi="Times New Roman" w:cs="Times New Roman"/>
                <w:sz w:val="24"/>
              </w:rPr>
            </w:pPr>
            <w:r w:rsidRPr="00C7587B">
              <w:rPr>
                <w:rFonts w:ascii="Times New Roman" w:hAnsi="Times New Roman" w:cs="Times New Roman"/>
                <w:sz w:val="24"/>
              </w:rPr>
              <w:t>Серуен</w:t>
            </w:r>
            <w:r>
              <w:rPr>
                <w:rFonts w:ascii="Times New Roman" w:hAnsi="Times New Roman" w:cs="Times New Roman"/>
                <w:sz w:val="24"/>
              </w:rPr>
              <w:t>ге шығу үшін ауа-райына сай киімдерін кигізуге өздерін үйрету</w:t>
            </w:r>
            <w:r w:rsidRPr="00C7587B">
              <w:rPr>
                <w:rFonts w:ascii="Times New Roman" w:hAnsi="Times New Roman" w:cs="Times New Roman"/>
                <w:sz w:val="24"/>
              </w:rPr>
              <w:t>.</w:t>
            </w:r>
          </w:p>
        </w:tc>
        <w:tc>
          <w:tcPr>
            <w:tcW w:w="3047" w:type="dxa"/>
            <w:gridSpan w:val="2"/>
            <w:tcBorders>
              <w:top w:val="single" w:sz="4" w:space="0" w:color="000000"/>
              <w:left w:val="single" w:sz="4" w:space="0" w:color="auto"/>
              <w:bottom w:val="single" w:sz="4" w:space="0" w:color="000000"/>
              <w:right w:val="single" w:sz="4" w:space="0" w:color="auto"/>
            </w:tcBorders>
          </w:tcPr>
          <w:p w:rsidR="007E45CB" w:rsidRPr="00C7587B" w:rsidRDefault="007E45CB" w:rsidP="007E45CB">
            <w:pPr>
              <w:rPr>
                <w:rFonts w:ascii="Times New Roman" w:hAnsi="Times New Roman" w:cs="Times New Roman"/>
                <w:sz w:val="24"/>
              </w:rPr>
            </w:pPr>
            <w:r w:rsidRPr="00C7587B">
              <w:rPr>
                <w:rFonts w:ascii="Times New Roman" w:hAnsi="Times New Roman" w:cs="Times New Roman"/>
                <w:sz w:val="24"/>
              </w:rPr>
              <w:t>Серуен кезінде ұйыымдастырылған еңбек тәрбиесі арқылы еңбек-сүйгіштікке баулу.</w:t>
            </w:r>
          </w:p>
        </w:tc>
        <w:tc>
          <w:tcPr>
            <w:tcW w:w="2821" w:type="dxa"/>
            <w:gridSpan w:val="2"/>
            <w:tcBorders>
              <w:top w:val="single" w:sz="4" w:space="0" w:color="000000"/>
              <w:left w:val="single" w:sz="4" w:space="0" w:color="auto"/>
              <w:bottom w:val="single" w:sz="4" w:space="0" w:color="000000"/>
              <w:right w:val="single" w:sz="4" w:space="0" w:color="000000"/>
            </w:tcBorders>
          </w:tcPr>
          <w:p w:rsidR="007E45CB" w:rsidRPr="00C7587B" w:rsidRDefault="007E45CB" w:rsidP="007E45CB">
            <w:pPr>
              <w:rPr>
                <w:rFonts w:ascii="Times New Roman" w:hAnsi="Times New Roman" w:cs="Times New Roman"/>
                <w:sz w:val="24"/>
              </w:rPr>
            </w:pPr>
            <w:r w:rsidRPr="00C7587B">
              <w:rPr>
                <w:rFonts w:ascii="Times New Roman" w:hAnsi="Times New Roman" w:cs="Times New Roman"/>
                <w:sz w:val="24"/>
              </w:rPr>
              <w:t>Табиғатқа деген қызығушылықтарын арттыру.</w:t>
            </w:r>
          </w:p>
        </w:tc>
      </w:tr>
      <w:tr w:rsidR="007E45CB" w:rsidRPr="00A9680D" w:rsidTr="007E45CB">
        <w:trPr>
          <w:trHeight w:val="448"/>
        </w:trPr>
        <w:tc>
          <w:tcPr>
            <w:tcW w:w="2367" w:type="dxa"/>
            <w:tcBorders>
              <w:top w:val="single" w:sz="4" w:space="0" w:color="000000"/>
              <w:left w:val="single" w:sz="4" w:space="0" w:color="000000"/>
              <w:bottom w:val="single" w:sz="4" w:space="0" w:color="000000"/>
              <w:right w:val="single" w:sz="4" w:space="0" w:color="000000"/>
            </w:tcBorders>
            <w:hideMark/>
          </w:tcPr>
          <w:p w:rsidR="007E45CB" w:rsidRDefault="007E45CB" w:rsidP="007E45CB">
            <w:pPr>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Серуен</w:t>
            </w:r>
          </w:p>
          <w:p w:rsidR="007E45CB" w:rsidRPr="00A9680D" w:rsidRDefault="007E45CB" w:rsidP="007E45CB">
            <w:pPr>
              <w:spacing w:after="0" w:line="240" w:lineRule="auto"/>
              <w:rPr>
                <w:rFonts w:ascii="Times New Roman" w:eastAsia="Times New Roman" w:hAnsi="Times New Roman" w:cs="Times New Roman"/>
                <w:sz w:val="24"/>
                <w:szCs w:val="24"/>
                <w:lang w:eastAsia="ru-RU"/>
              </w:rPr>
            </w:pPr>
          </w:p>
        </w:tc>
        <w:tc>
          <w:tcPr>
            <w:tcW w:w="2863" w:type="dxa"/>
            <w:gridSpan w:val="2"/>
            <w:tcBorders>
              <w:top w:val="single" w:sz="4" w:space="0" w:color="000000"/>
              <w:left w:val="single" w:sz="4" w:space="0" w:color="000000"/>
              <w:bottom w:val="single" w:sz="4" w:space="0" w:color="000000"/>
              <w:right w:val="single" w:sz="4" w:space="0" w:color="auto"/>
            </w:tcBorders>
          </w:tcPr>
          <w:p w:rsidR="007E45CB" w:rsidRPr="003D33E8" w:rsidRDefault="007E45CB" w:rsidP="007E45CB">
            <w:pPr>
              <w:spacing w:after="0" w:line="240" w:lineRule="auto"/>
              <w:rPr>
                <w:rFonts w:ascii="Times New Roman" w:eastAsia="Times New Roman" w:hAnsi="Times New Roman" w:cs="Times New Roman"/>
                <w:color w:val="000000"/>
                <w:sz w:val="24"/>
                <w:szCs w:val="24"/>
                <w:lang w:eastAsia="ru-RU"/>
              </w:rPr>
            </w:pPr>
            <w:r w:rsidRPr="003D33E8">
              <w:rPr>
                <w:rFonts w:ascii="Times New Roman" w:eastAsia="Times New Roman" w:hAnsi="Times New Roman" w:cs="Times New Roman"/>
                <w:b/>
                <w:color w:val="000000"/>
                <w:sz w:val="24"/>
                <w:szCs w:val="24"/>
                <w:lang w:eastAsia="ru-RU"/>
              </w:rPr>
              <w:t xml:space="preserve"> Сөйлеуді дамыту</w:t>
            </w:r>
            <w:r>
              <w:rPr>
                <w:rFonts w:ascii="Times New Roman" w:eastAsia="Times New Roman" w:hAnsi="Times New Roman" w:cs="Times New Roman"/>
                <w:b/>
                <w:color w:val="000000"/>
                <w:sz w:val="24"/>
                <w:szCs w:val="24"/>
                <w:lang w:eastAsia="ru-RU"/>
              </w:rPr>
              <w:t>, көркем әдебиет, қ</w:t>
            </w:r>
            <w:r w:rsidRPr="009B70B0">
              <w:rPr>
                <w:rFonts w:ascii="Times New Roman" w:eastAsia="Times New Roman" w:hAnsi="Times New Roman" w:cs="Times New Roman"/>
                <w:b/>
                <w:color w:val="000000"/>
                <w:sz w:val="24"/>
                <w:szCs w:val="24"/>
                <w:lang w:eastAsia="ru-RU"/>
              </w:rPr>
              <w:t xml:space="preserve">оршаған ортамен таныстыру </w:t>
            </w:r>
            <w:r>
              <w:rPr>
                <w:rFonts w:ascii="Times New Roman" w:eastAsia="Times New Roman" w:hAnsi="Times New Roman" w:cs="Times New Roman"/>
                <w:color w:val="000000"/>
                <w:sz w:val="24"/>
                <w:szCs w:val="24"/>
                <w:lang w:eastAsia="ru-RU"/>
              </w:rPr>
              <w:t xml:space="preserve">- </w:t>
            </w:r>
            <w:r w:rsidRPr="009B70B0">
              <w:rPr>
                <w:rFonts w:ascii="Times New Roman" w:eastAsia="Times New Roman" w:hAnsi="Times New Roman" w:cs="Times New Roman"/>
                <w:b/>
                <w:color w:val="000000"/>
                <w:sz w:val="24"/>
                <w:szCs w:val="24"/>
                <w:lang w:eastAsia="ru-RU"/>
              </w:rPr>
              <w:t>танымдық,</w:t>
            </w:r>
            <w:r w:rsidRPr="003D33E8">
              <w:rPr>
                <w:rFonts w:ascii="Times New Roman" w:eastAsia="Times New Roman" w:hAnsi="Times New Roman" w:cs="Times New Roman"/>
                <w:b/>
                <w:color w:val="000000"/>
                <w:sz w:val="24"/>
                <w:szCs w:val="24"/>
                <w:lang w:eastAsia="ru-RU"/>
              </w:rPr>
              <w:t xml:space="preserve"> коммуникативтік </w:t>
            </w:r>
            <w:r>
              <w:rPr>
                <w:rFonts w:ascii="Times New Roman" w:eastAsia="Times New Roman" w:hAnsi="Times New Roman" w:cs="Times New Roman"/>
                <w:b/>
                <w:color w:val="000000"/>
                <w:sz w:val="24"/>
                <w:szCs w:val="24"/>
                <w:lang w:eastAsia="ru-RU"/>
              </w:rPr>
              <w:t xml:space="preserve"> әрекет</w:t>
            </w:r>
            <w:r w:rsidRPr="003D33E8">
              <w:rPr>
                <w:rFonts w:ascii="Times New Roman" w:eastAsia="Times New Roman" w:hAnsi="Times New Roman" w:cs="Times New Roman"/>
                <w:color w:val="000000"/>
                <w:sz w:val="24"/>
                <w:szCs w:val="24"/>
                <w:lang w:eastAsia="ru-RU"/>
              </w:rPr>
              <w:t xml:space="preserve"> </w:t>
            </w:r>
          </w:p>
          <w:p w:rsidR="007E45CB" w:rsidRPr="001070AF" w:rsidRDefault="007E45CB" w:rsidP="007E45CB">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№1 картотека </w:t>
            </w:r>
          </w:p>
          <w:p w:rsidR="007E45CB" w:rsidRPr="001070AF" w:rsidRDefault="007E45CB" w:rsidP="007E45CB">
            <w:pPr>
              <w:spacing w:after="0" w:line="240" w:lineRule="auto"/>
              <w:rPr>
                <w:rFonts w:ascii="Times New Roman" w:eastAsia="Times New Roman" w:hAnsi="Times New Roman" w:cs="Times New Roman"/>
                <w:sz w:val="24"/>
                <w:szCs w:val="24"/>
                <w:lang w:eastAsia="ru-RU"/>
              </w:rPr>
            </w:pPr>
            <w:r w:rsidRPr="001070AF">
              <w:rPr>
                <w:rFonts w:ascii="Times New Roman" w:eastAsia="Times New Roman" w:hAnsi="Times New Roman" w:cs="Times New Roman"/>
                <w:color w:val="000000"/>
                <w:sz w:val="24"/>
                <w:szCs w:val="24"/>
                <w:lang w:eastAsia="ru-RU"/>
              </w:rPr>
              <w:t>Еркін ойындар</w:t>
            </w:r>
          </w:p>
        </w:tc>
        <w:tc>
          <w:tcPr>
            <w:tcW w:w="2515" w:type="dxa"/>
            <w:tcBorders>
              <w:top w:val="single" w:sz="4" w:space="0" w:color="000000"/>
              <w:left w:val="single" w:sz="4" w:space="0" w:color="auto"/>
              <w:bottom w:val="single" w:sz="4" w:space="0" w:color="000000"/>
              <w:right w:val="single" w:sz="4" w:space="0" w:color="auto"/>
            </w:tcBorders>
          </w:tcPr>
          <w:p w:rsidR="007E45CB" w:rsidRDefault="007E45CB" w:rsidP="007E45CB">
            <w:pPr>
              <w:spacing w:after="0" w:line="240" w:lineRule="auto"/>
              <w:rPr>
                <w:rFonts w:ascii="Times New Roman" w:eastAsia="Times New Roman" w:hAnsi="Times New Roman" w:cs="Times New Roman"/>
                <w:b/>
                <w:color w:val="000000"/>
                <w:sz w:val="24"/>
                <w:szCs w:val="24"/>
                <w:lang w:eastAsia="ru-RU"/>
              </w:rPr>
            </w:pPr>
            <w:r w:rsidRPr="0064168F">
              <w:rPr>
                <w:rFonts w:ascii="Times New Roman" w:eastAsia="Times New Roman" w:hAnsi="Times New Roman" w:cs="Times New Roman"/>
                <w:b/>
                <w:color w:val="000000"/>
                <w:sz w:val="24"/>
                <w:szCs w:val="24"/>
                <w:lang w:eastAsia="ru-RU"/>
              </w:rPr>
              <w:t>Сөйлеуді дамыту</w:t>
            </w:r>
            <w:r>
              <w:rPr>
                <w:rFonts w:ascii="Times New Roman" w:eastAsia="Times New Roman" w:hAnsi="Times New Roman" w:cs="Times New Roman"/>
                <w:b/>
                <w:color w:val="000000"/>
                <w:sz w:val="24"/>
                <w:szCs w:val="24"/>
                <w:lang w:eastAsia="ru-RU"/>
              </w:rPr>
              <w:t>, музыкалық, дене шынықтыру іс-әрекеттірі:</w:t>
            </w:r>
          </w:p>
          <w:p w:rsidR="007E45CB" w:rsidRDefault="007E45CB" w:rsidP="007E45CB">
            <w:pPr>
              <w:spacing w:after="0" w:line="240" w:lineRule="auto"/>
              <w:rPr>
                <w:rFonts w:ascii="Times New Roman" w:eastAsia="Times New Roman" w:hAnsi="Times New Roman" w:cs="Times New Roman"/>
                <w:color w:val="000000"/>
                <w:sz w:val="24"/>
                <w:szCs w:val="24"/>
                <w:lang w:eastAsia="ru-RU"/>
              </w:rPr>
            </w:pPr>
            <w:r w:rsidRPr="001070AF">
              <w:rPr>
                <w:rFonts w:ascii="Times New Roman" w:eastAsia="Times New Roman" w:hAnsi="Times New Roman" w:cs="Times New Roman"/>
                <w:color w:val="000000"/>
                <w:sz w:val="24"/>
                <w:szCs w:val="24"/>
                <w:lang w:eastAsia="ru-RU"/>
              </w:rPr>
              <w:t>Картотека №2</w:t>
            </w:r>
          </w:p>
          <w:p w:rsidR="007E45CB" w:rsidRPr="001070AF" w:rsidRDefault="007E45CB" w:rsidP="007E45C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Еркін ойындар</w:t>
            </w:r>
          </w:p>
        </w:tc>
        <w:tc>
          <w:tcPr>
            <w:tcW w:w="2264" w:type="dxa"/>
            <w:gridSpan w:val="3"/>
            <w:tcBorders>
              <w:top w:val="single" w:sz="4" w:space="0" w:color="000000"/>
              <w:left w:val="single" w:sz="4" w:space="0" w:color="auto"/>
              <w:bottom w:val="single" w:sz="4" w:space="0" w:color="000000"/>
              <w:right w:val="single" w:sz="4" w:space="0" w:color="auto"/>
            </w:tcBorders>
          </w:tcPr>
          <w:p w:rsidR="007E45CB" w:rsidRDefault="007E45CB" w:rsidP="007E45CB">
            <w:pPr>
              <w:spacing w:after="0" w:line="240" w:lineRule="auto"/>
              <w:rPr>
                <w:rFonts w:ascii="Times New Roman" w:eastAsia="Times New Roman" w:hAnsi="Times New Roman" w:cs="Times New Roman"/>
                <w:b/>
                <w:color w:val="000000"/>
                <w:sz w:val="24"/>
                <w:szCs w:val="24"/>
                <w:lang w:eastAsia="ru-RU"/>
              </w:rPr>
            </w:pPr>
            <w:r w:rsidRPr="0064168F">
              <w:rPr>
                <w:rFonts w:ascii="Times New Roman" w:eastAsia="Times New Roman" w:hAnsi="Times New Roman" w:cs="Times New Roman"/>
                <w:b/>
                <w:color w:val="000000"/>
                <w:sz w:val="24"/>
                <w:szCs w:val="24"/>
                <w:lang w:eastAsia="ru-RU"/>
              </w:rPr>
              <w:t>Сөйлеуді дамыту</w:t>
            </w:r>
            <w:r>
              <w:rPr>
                <w:rFonts w:ascii="Times New Roman" w:eastAsia="Times New Roman" w:hAnsi="Times New Roman" w:cs="Times New Roman"/>
                <w:b/>
                <w:color w:val="000000"/>
                <w:sz w:val="24"/>
                <w:szCs w:val="24"/>
                <w:lang w:eastAsia="ru-RU"/>
              </w:rPr>
              <w:t>, музыкалық, дене шынықтыру іс-әрекеттірі:</w:t>
            </w:r>
          </w:p>
          <w:p w:rsidR="007E45CB" w:rsidRDefault="007E45CB" w:rsidP="007E45CB">
            <w:pPr>
              <w:spacing w:after="0"/>
              <w:rPr>
                <w:rFonts w:ascii="Times New Roman" w:hAnsi="Times New Roman" w:cs="Times New Roman"/>
                <w:sz w:val="24"/>
                <w:szCs w:val="24"/>
                <w:lang w:eastAsia="ru-RU"/>
              </w:rPr>
            </w:pPr>
            <w:r w:rsidRPr="001070AF">
              <w:rPr>
                <w:rFonts w:ascii="Times New Roman" w:hAnsi="Times New Roman" w:cs="Times New Roman"/>
                <w:sz w:val="24"/>
                <w:szCs w:val="24"/>
                <w:lang w:eastAsia="ru-RU"/>
              </w:rPr>
              <w:t>Картотека№3</w:t>
            </w:r>
          </w:p>
          <w:p w:rsidR="007E45CB" w:rsidRPr="00474BD0" w:rsidRDefault="007E45CB" w:rsidP="007E45C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eastAsia="ru-RU"/>
              </w:rPr>
              <w:t>Еркін ойындар</w:t>
            </w:r>
          </w:p>
        </w:tc>
        <w:tc>
          <w:tcPr>
            <w:tcW w:w="3055" w:type="dxa"/>
            <w:gridSpan w:val="3"/>
            <w:tcBorders>
              <w:top w:val="single" w:sz="4" w:space="0" w:color="000000"/>
              <w:left w:val="single" w:sz="4" w:space="0" w:color="auto"/>
              <w:bottom w:val="single" w:sz="4" w:space="0" w:color="000000"/>
              <w:right w:val="single" w:sz="4" w:space="0" w:color="auto"/>
            </w:tcBorders>
          </w:tcPr>
          <w:p w:rsidR="007E45CB" w:rsidRPr="001070AF" w:rsidRDefault="007E45CB" w:rsidP="007E45CB">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 xml:space="preserve"> </w:t>
            </w:r>
            <w:r w:rsidRPr="001070AF">
              <w:rPr>
                <w:rFonts w:ascii="Times New Roman" w:eastAsia="Times New Roman" w:hAnsi="Times New Roman" w:cs="Times New Roman"/>
                <w:b/>
                <w:color w:val="000000"/>
                <w:sz w:val="24"/>
                <w:szCs w:val="24"/>
                <w:lang w:eastAsia="ru-RU"/>
              </w:rPr>
              <w:t>Сөйлеуді дамыту, көркем әдебиет</w:t>
            </w:r>
            <w:r w:rsidRPr="001070AF">
              <w:rPr>
                <w:rFonts w:ascii="Times New Roman" w:eastAsia="Times New Roman" w:hAnsi="Times New Roman" w:cs="Times New Roman"/>
                <w:color w:val="000000"/>
                <w:sz w:val="24"/>
                <w:szCs w:val="24"/>
                <w:lang w:eastAsia="ru-RU"/>
              </w:rPr>
              <w:t>,</w:t>
            </w:r>
            <w:r w:rsidRPr="001070AF">
              <w:rPr>
                <w:rFonts w:ascii="Times New Roman" w:eastAsia="Times New Roman" w:hAnsi="Times New Roman" w:cs="Times New Roman"/>
                <w:b/>
                <w:color w:val="000000"/>
                <w:sz w:val="24"/>
                <w:szCs w:val="24"/>
                <w:lang w:eastAsia="ru-RU"/>
              </w:rPr>
              <w:t xml:space="preserve">қоршаған ортамен таныстыру </w:t>
            </w:r>
            <w:r w:rsidRPr="001070AF">
              <w:rPr>
                <w:rFonts w:ascii="Times New Roman" w:eastAsia="Times New Roman" w:hAnsi="Times New Roman" w:cs="Times New Roman"/>
                <w:color w:val="000000"/>
                <w:sz w:val="24"/>
                <w:szCs w:val="24"/>
                <w:lang w:eastAsia="ru-RU"/>
              </w:rPr>
              <w:t xml:space="preserve">- </w:t>
            </w:r>
            <w:r w:rsidRPr="001070AF">
              <w:rPr>
                <w:rFonts w:ascii="Times New Roman" w:eastAsia="Times New Roman" w:hAnsi="Times New Roman" w:cs="Times New Roman"/>
                <w:b/>
                <w:color w:val="000000"/>
                <w:sz w:val="24"/>
                <w:szCs w:val="24"/>
                <w:lang w:eastAsia="ru-RU"/>
              </w:rPr>
              <w:t>танымдық, дене шынықтыру</w:t>
            </w:r>
            <w:r w:rsidRPr="001070AF">
              <w:rPr>
                <w:rFonts w:ascii="Times New Roman" w:eastAsia="Times New Roman" w:hAnsi="Times New Roman" w:cs="Times New Roman"/>
                <w:color w:val="000000"/>
                <w:sz w:val="24"/>
                <w:szCs w:val="24"/>
                <w:lang w:eastAsia="ru-RU"/>
              </w:rPr>
              <w:t xml:space="preserve"> - </w:t>
            </w:r>
            <w:r w:rsidRPr="001070AF">
              <w:rPr>
                <w:rFonts w:ascii="Times New Roman" w:eastAsia="Times New Roman" w:hAnsi="Times New Roman" w:cs="Times New Roman"/>
                <w:b/>
                <w:color w:val="000000"/>
                <w:sz w:val="24"/>
                <w:szCs w:val="24"/>
                <w:lang w:eastAsia="ru-RU"/>
              </w:rPr>
              <w:t>қимыл белсенділігі</w:t>
            </w:r>
            <w:r w:rsidRPr="001070AF">
              <w:rPr>
                <w:rFonts w:ascii="Times New Roman" w:eastAsia="Times New Roman" w:hAnsi="Times New Roman" w:cs="Times New Roman"/>
                <w:color w:val="000000"/>
                <w:sz w:val="24"/>
                <w:szCs w:val="24"/>
                <w:lang w:eastAsia="ru-RU"/>
              </w:rPr>
              <w:t xml:space="preserve"> </w:t>
            </w:r>
            <w:r w:rsidRPr="001070AF">
              <w:rPr>
                <w:rFonts w:ascii="Times New Roman" w:eastAsia="Times New Roman" w:hAnsi="Times New Roman" w:cs="Times New Roman"/>
                <w:b/>
                <w:color w:val="000000"/>
                <w:sz w:val="24"/>
                <w:szCs w:val="24"/>
                <w:lang w:eastAsia="ru-RU"/>
              </w:rPr>
              <w:t>коммуникативтік  әрекет</w:t>
            </w:r>
            <w:r w:rsidRPr="001070AF">
              <w:rPr>
                <w:rFonts w:ascii="Times New Roman" w:eastAsia="Times New Roman" w:hAnsi="Times New Roman" w:cs="Times New Roman"/>
                <w:color w:val="000000"/>
                <w:sz w:val="24"/>
                <w:szCs w:val="24"/>
                <w:lang w:eastAsia="ru-RU"/>
              </w:rPr>
              <w:t xml:space="preserve"> :</w:t>
            </w:r>
          </w:p>
          <w:p w:rsidR="007E45CB" w:rsidRDefault="007E45CB" w:rsidP="007E45CB">
            <w:pPr>
              <w:spacing w:after="0"/>
              <w:rPr>
                <w:rFonts w:ascii="Times New Roman" w:hAnsi="Times New Roman" w:cs="Times New Roman"/>
                <w:sz w:val="24"/>
                <w:szCs w:val="24"/>
                <w:lang w:eastAsia="ru-RU"/>
              </w:rPr>
            </w:pPr>
            <w:r w:rsidRPr="001070AF">
              <w:rPr>
                <w:rFonts w:ascii="Times New Roman" w:hAnsi="Times New Roman" w:cs="Times New Roman"/>
                <w:sz w:val="24"/>
                <w:szCs w:val="24"/>
                <w:lang w:eastAsia="ru-RU"/>
              </w:rPr>
              <w:t>Картотека№</w:t>
            </w:r>
            <w:r>
              <w:rPr>
                <w:rFonts w:ascii="Times New Roman" w:hAnsi="Times New Roman" w:cs="Times New Roman"/>
                <w:sz w:val="24"/>
                <w:szCs w:val="24"/>
                <w:lang w:eastAsia="ru-RU"/>
              </w:rPr>
              <w:t>4</w:t>
            </w:r>
          </w:p>
          <w:p w:rsidR="007E45CB" w:rsidRPr="001070AF" w:rsidRDefault="007E45CB" w:rsidP="007E45CB">
            <w:pPr>
              <w:spacing w:after="0"/>
              <w:rPr>
                <w:rFonts w:ascii="Times New Roman" w:hAnsi="Times New Roman" w:cs="Times New Roman"/>
                <w:sz w:val="24"/>
                <w:szCs w:val="24"/>
                <w:lang w:eastAsia="ru-RU"/>
              </w:rPr>
            </w:pPr>
            <w:r>
              <w:rPr>
                <w:rFonts w:ascii="Times New Roman" w:eastAsia="Times New Roman" w:hAnsi="Times New Roman" w:cs="Times New Roman"/>
                <w:b/>
                <w:color w:val="000000"/>
                <w:sz w:val="24"/>
                <w:szCs w:val="24"/>
                <w:lang w:eastAsia="ru-RU"/>
              </w:rPr>
              <w:t>Еркін ойындар</w:t>
            </w:r>
          </w:p>
        </w:tc>
        <w:tc>
          <w:tcPr>
            <w:tcW w:w="2813" w:type="dxa"/>
            <w:tcBorders>
              <w:top w:val="single" w:sz="4" w:space="0" w:color="000000"/>
              <w:left w:val="single" w:sz="4" w:space="0" w:color="auto"/>
              <w:bottom w:val="single" w:sz="4" w:space="0" w:color="000000"/>
              <w:right w:val="single" w:sz="4" w:space="0" w:color="000000"/>
            </w:tcBorders>
          </w:tcPr>
          <w:p w:rsidR="007E45CB" w:rsidRPr="001070AF" w:rsidRDefault="007E45CB" w:rsidP="007E45CB">
            <w:pPr>
              <w:spacing w:after="0" w:line="240" w:lineRule="auto"/>
              <w:rPr>
                <w:rFonts w:ascii="Times New Roman" w:eastAsia="Times New Roman" w:hAnsi="Times New Roman" w:cs="Times New Roman"/>
                <w:color w:val="000000"/>
                <w:sz w:val="24"/>
                <w:szCs w:val="24"/>
                <w:lang w:eastAsia="ru-RU"/>
              </w:rPr>
            </w:pPr>
            <w:r w:rsidRPr="001070AF">
              <w:rPr>
                <w:rFonts w:ascii="Times New Roman" w:eastAsia="Times New Roman" w:hAnsi="Times New Roman" w:cs="Times New Roman"/>
                <w:b/>
                <w:color w:val="000000"/>
                <w:sz w:val="24"/>
                <w:szCs w:val="24"/>
                <w:lang w:eastAsia="ru-RU"/>
              </w:rPr>
              <w:t>Сөйлеуді дамыту, көркем әдебиет</w:t>
            </w:r>
            <w:r w:rsidRPr="001070AF">
              <w:rPr>
                <w:rFonts w:ascii="Times New Roman" w:eastAsia="Times New Roman" w:hAnsi="Times New Roman" w:cs="Times New Roman"/>
                <w:color w:val="000000"/>
                <w:sz w:val="24"/>
                <w:szCs w:val="24"/>
                <w:lang w:eastAsia="ru-RU"/>
              </w:rPr>
              <w:t>,</w:t>
            </w:r>
            <w:r w:rsidRPr="001070AF">
              <w:rPr>
                <w:rFonts w:ascii="Times New Roman" w:eastAsia="Times New Roman" w:hAnsi="Times New Roman" w:cs="Times New Roman"/>
                <w:b/>
                <w:color w:val="000000"/>
                <w:sz w:val="24"/>
                <w:szCs w:val="24"/>
                <w:lang w:eastAsia="ru-RU"/>
              </w:rPr>
              <w:t xml:space="preserve">қоршаған ортамен таныстыру </w:t>
            </w:r>
            <w:r w:rsidRPr="001070AF">
              <w:rPr>
                <w:rFonts w:ascii="Times New Roman" w:eastAsia="Times New Roman" w:hAnsi="Times New Roman" w:cs="Times New Roman"/>
                <w:color w:val="000000"/>
                <w:sz w:val="24"/>
                <w:szCs w:val="24"/>
                <w:lang w:eastAsia="ru-RU"/>
              </w:rPr>
              <w:t xml:space="preserve">- </w:t>
            </w:r>
            <w:r w:rsidRPr="001070AF">
              <w:rPr>
                <w:rFonts w:ascii="Times New Roman" w:eastAsia="Times New Roman" w:hAnsi="Times New Roman" w:cs="Times New Roman"/>
                <w:b/>
                <w:color w:val="000000"/>
                <w:sz w:val="24"/>
                <w:szCs w:val="24"/>
                <w:lang w:eastAsia="ru-RU"/>
              </w:rPr>
              <w:t>танымдық, дене шынықтыру</w:t>
            </w:r>
            <w:r w:rsidRPr="001070AF">
              <w:rPr>
                <w:rFonts w:ascii="Times New Roman" w:eastAsia="Times New Roman" w:hAnsi="Times New Roman" w:cs="Times New Roman"/>
                <w:color w:val="000000"/>
                <w:sz w:val="24"/>
                <w:szCs w:val="24"/>
                <w:lang w:eastAsia="ru-RU"/>
              </w:rPr>
              <w:t xml:space="preserve"> - </w:t>
            </w:r>
            <w:r w:rsidRPr="001070AF">
              <w:rPr>
                <w:rFonts w:ascii="Times New Roman" w:eastAsia="Times New Roman" w:hAnsi="Times New Roman" w:cs="Times New Roman"/>
                <w:b/>
                <w:color w:val="000000"/>
                <w:sz w:val="24"/>
                <w:szCs w:val="24"/>
                <w:lang w:eastAsia="ru-RU"/>
              </w:rPr>
              <w:t>қимыл белсенділігі</w:t>
            </w:r>
            <w:r w:rsidRPr="001070AF">
              <w:rPr>
                <w:rFonts w:ascii="Times New Roman" w:eastAsia="Times New Roman" w:hAnsi="Times New Roman" w:cs="Times New Roman"/>
                <w:color w:val="000000"/>
                <w:sz w:val="24"/>
                <w:szCs w:val="24"/>
                <w:lang w:eastAsia="ru-RU"/>
              </w:rPr>
              <w:t xml:space="preserve"> </w:t>
            </w:r>
            <w:r w:rsidRPr="001070AF">
              <w:rPr>
                <w:rFonts w:ascii="Times New Roman" w:eastAsia="Times New Roman" w:hAnsi="Times New Roman" w:cs="Times New Roman"/>
                <w:b/>
                <w:color w:val="000000"/>
                <w:sz w:val="24"/>
                <w:szCs w:val="24"/>
                <w:lang w:eastAsia="ru-RU"/>
              </w:rPr>
              <w:t>коммуникативтік  әрекет</w:t>
            </w:r>
            <w:r w:rsidRPr="001070AF">
              <w:rPr>
                <w:rFonts w:ascii="Times New Roman" w:eastAsia="Times New Roman" w:hAnsi="Times New Roman" w:cs="Times New Roman"/>
                <w:color w:val="000000"/>
                <w:sz w:val="24"/>
                <w:szCs w:val="24"/>
                <w:lang w:eastAsia="ru-RU"/>
              </w:rPr>
              <w:t xml:space="preserve"> </w:t>
            </w:r>
          </w:p>
          <w:p w:rsidR="007E45CB" w:rsidRDefault="007E45CB" w:rsidP="007E45CB">
            <w:pPr>
              <w:spacing w:after="0"/>
              <w:rPr>
                <w:rFonts w:ascii="Times New Roman" w:hAnsi="Times New Roman" w:cs="Times New Roman"/>
                <w:sz w:val="24"/>
                <w:szCs w:val="24"/>
                <w:lang w:eastAsia="ru-RU"/>
              </w:rPr>
            </w:pPr>
            <w:r w:rsidRPr="001070AF">
              <w:rPr>
                <w:rFonts w:ascii="Times New Roman" w:hAnsi="Times New Roman" w:cs="Times New Roman"/>
                <w:sz w:val="24"/>
                <w:szCs w:val="24"/>
                <w:lang w:eastAsia="ru-RU"/>
              </w:rPr>
              <w:t>Картотека№</w:t>
            </w:r>
            <w:r>
              <w:rPr>
                <w:rFonts w:ascii="Times New Roman" w:hAnsi="Times New Roman" w:cs="Times New Roman"/>
                <w:sz w:val="24"/>
                <w:szCs w:val="24"/>
                <w:lang w:eastAsia="ru-RU"/>
              </w:rPr>
              <w:t>5</w:t>
            </w:r>
          </w:p>
          <w:p w:rsidR="007E45CB" w:rsidRPr="00DE3450" w:rsidRDefault="007E45CB" w:rsidP="007E45CB">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Еркін ойындар</w:t>
            </w:r>
          </w:p>
        </w:tc>
      </w:tr>
    </w:tbl>
    <w:tbl>
      <w:tblPr>
        <w:tblStyle w:val="a9"/>
        <w:tblW w:w="15905" w:type="dxa"/>
        <w:tblInd w:w="-601" w:type="dxa"/>
        <w:tblLayout w:type="fixed"/>
        <w:tblLook w:val="04A0"/>
      </w:tblPr>
      <w:tblGrid>
        <w:gridCol w:w="2410"/>
        <w:gridCol w:w="13495"/>
      </w:tblGrid>
      <w:tr w:rsidR="007E45CB" w:rsidRPr="00B73C16" w:rsidTr="007E45CB">
        <w:trPr>
          <w:trHeight w:val="70"/>
        </w:trPr>
        <w:tc>
          <w:tcPr>
            <w:tcW w:w="2410" w:type="dxa"/>
            <w:tcBorders>
              <w:top w:val="single" w:sz="4" w:space="0" w:color="auto"/>
              <w:left w:val="single" w:sz="4" w:space="0" w:color="auto"/>
              <w:bottom w:val="single" w:sz="4" w:space="0" w:color="auto"/>
              <w:right w:val="single" w:sz="4" w:space="0" w:color="auto"/>
            </w:tcBorders>
          </w:tcPr>
          <w:p w:rsidR="007E45CB" w:rsidRPr="00A45147" w:rsidRDefault="007E45CB" w:rsidP="007E45CB">
            <w:pPr>
              <w:pStyle w:val="TableParagraph"/>
            </w:pPr>
            <w:r>
              <w:rPr>
                <w:sz w:val="24"/>
                <w:szCs w:val="24"/>
              </w:rPr>
              <w:t>Қауіпсіздік сөздік минимумы</w:t>
            </w:r>
          </w:p>
        </w:tc>
        <w:tc>
          <w:tcPr>
            <w:tcW w:w="13495" w:type="dxa"/>
            <w:tcBorders>
              <w:top w:val="single" w:sz="4" w:space="0" w:color="auto"/>
              <w:left w:val="single" w:sz="4" w:space="0" w:color="auto"/>
              <w:bottom w:val="single" w:sz="4" w:space="0" w:color="auto"/>
              <w:right w:val="single" w:sz="4" w:space="0" w:color="auto"/>
            </w:tcBorders>
          </w:tcPr>
          <w:p w:rsidR="007E45CB" w:rsidRPr="00B73C16" w:rsidRDefault="007E45CB" w:rsidP="007E45CB">
            <w:pPr>
              <w:pStyle w:val="TableParagraph"/>
              <w:rPr>
                <w:rFonts w:eastAsia="Calibri"/>
              </w:rPr>
            </w:pPr>
            <w:r>
              <w:rPr>
                <w:rFonts w:eastAsia="Calibri"/>
              </w:rPr>
              <w:t>Байқа, асықпа, абпайла,итерме,таласпа,көшеде, жолда абай бол!</w:t>
            </w:r>
          </w:p>
        </w:tc>
      </w:tr>
    </w:tbl>
    <w:tbl>
      <w:tblPr>
        <w:tblW w:w="15877" w:type="dxa"/>
        <w:tblInd w:w="-694" w:type="dxa"/>
        <w:tblCellMar>
          <w:top w:w="15" w:type="dxa"/>
          <w:left w:w="15" w:type="dxa"/>
          <w:bottom w:w="15" w:type="dxa"/>
          <w:right w:w="15" w:type="dxa"/>
        </w:tblCellMar>
        <w:tblLook w:val="04A0"/>
      </w:tblPr>
      <w:tblGrid>
        <w:gridCol w:w="2367"/>
        <w:gridCol w:w="2863"/>
        <w:gridCol w:w="2515"/>
        <w:gridCol w:w="2264"/>
        <w:gridCol w:w="3055"/>
        <w:gridCol w:w="2813"/>
      </w:tblGrid>
      <w:tr w:rsidR="007E45CB" w:rsidRPr="00A9680D" w:rsidTr="007E45CB">
        <w:trPr>
          <w:trHeight w:val="448"/>
        </w:trPr>
        <w:tc>
          <w:tcPr>
            <w:tcW w:w="2367" w:type="dxa"/>
            <w:tcBorders>
              <w:top w:val="single" w:sz="4" w:space="0" w:color="000000"/>
              <w:left w:val="single" w:sz="4" w:space="0" w:color="000000"/>
              <w:bottom w:val="single" w:sz="4" w:space="0" w:color="000000"/>
              <w:right w:val="single" w:sz="4" w:space="0" w:color="000000"/>
            </w:tcBorders>
          </w:tcPr>
          <w:p w:rsidR="007E45CB" w:rsidRDefault="007E45CB" w:rsidP="007E45CB">
            <w:pPr>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Кешкі ас</w:t>
            </w:r>
          </w:p>
        </w:tc>
        <w:tc>
          <w:tcPr>
            <w:tcW w:w="13510" w:type="dxa"/>
            <w:gridSpan w:val="5"/>
            <w:tcBorders>
              <w:top w:val="single" w:sz="4" w:space="0" w:color="000000"/>
              <w:left w:val="single" w:sz="4" w:space="0" w:color="000000"/>
              <w:bottom w:val="single" w:sz="4" w:space="0" w:color="000000"/>
              <w:right w:val="single" w:sz="4" w:space="0" w:color="000000"/>
            </w:tcBorders>
          </w:tcPr>
          <w:p w:rsidR="007E45CB" w:rsidRPr="00CE041E" w:rsidRDefault="007E45CB" w:rsidP="007E45CB">
            <w:pPr>
              <w:pStyle w:val="TableParagraph"/>
              <w:jc w:val="center"/>
              <w:rPr>
                <w:sz w:val="24"/>
                <w:szCs w:val="24"/>
              </w:rPr>
            </w:pPr>
            <w:r w:rsidRPr="00CE041E">
              <w:rPr>
                <w:color w:val="000000"/>
                <w:sz w:val="24"/>
                <w:szCs w:val="24"/>
                <w:lang w:eastAsia="ru-RU"/>
              </w:rPr>
              <w:t xml:space="preserve">Кезекшілерді тағайындап, көмекшіге көмектесе білуге үйрету. Қолдарын жуғызып, </w:t>
            </w:r>
            <w:r w:rsidRPr="00CE041E">
              <w:rPr>
                <w:b/>
                <w:color w:val="000000"/>
                <w:sz w:val="24"/>
                <w:szCs w:val="24"/>
                <w:lang w:eastAsia="ru-RU"/>
              </w:rPr>
              <w:t>«</w:t>
            </w:r>
            <w:r w:rsidRPr="00CE041E">
              <w:rPr>
                <w:b/>
                <w:color w:val="000000"/>
                <w:sz w:val="24"/>
                <w:szCs w:val="24"/>
                <w:shd w:val="clear" w:color="auto" w:fill="FFFFFF"/>
              </w:rPr>
              <w:t>Тазалықтың досы-Сабын</w:t>
            </w:r>
            <w:r w:rsidRPr="00CE041E">
              <w:rPr>
                <w:color w:val="000000"/>
                <w:sz w:val="24"/>
                <w:szCs w:val="24"/>
                <w:lang w:eastAsia="ru-RU"/>
              </w:rPr>
              <w:t>» деген осы» деп тазалыққа шақыру</w:t>
            </w:r>
          </w:p>
          <w:p w:rsidR="007E45CB" w:rsidRPr="00474BD0" w:rsidRDefault="007E45CB" w:rsidP="007E45CB">
            <w:pPr>
              <w:tabs>
                <w:tab w:val="center" w:pos="3802"/>
                <w:tab w:val="left" w:pos="5743"/>
              </w:tabs>
              <w:spacing w:after="0"/>
              <w:jc w:val="center"/>
              <w:rPr>
                <w:rFonts w:ascii="Times New Roman" w:hAnsi="Times New Roman" w:cs="Times New Roman"/>
                <w:sz w:val="24"/>
              </w:rPr>
            </w:pPr>
            <w:r w:rsidRPr="00474BD0">
              <w:rPr>
                <w:rFonts w:ascii="Times New Roman" w:hAnsi="Times New Roman" w:cs="Times New Roman"/>
                <w:sz w:val="24"/>
              </w:rPr>
              <w:t>Тамақ ішер кезде енді,</w:t>
            </w:r>
          </w:p>
          <w:p w:rsidR="007E45CB" w:rsidRPr="00474BD0" w:rsidRDefault="007E45CB" w:rsidP="007E45CB">
            <w:pPr>
              <w:spacing w:after="0"/>
              <w:jc w:val="center"/>
              <w:rPr>
                <w:rFonts w:ascii="Times New Roman" w:hAnsi="Times New Roman" w:cs="Times New Roman"/>
                <w:sz w:val="24"/>
              </w:rPr>
            </w:pPr>
            <w:r w:rsidRPr="00474BD0">
              <w:rPr>
                <w:rFonts w:ascii="Times New Roman" w:hAnsi="Times New Roman" w:cs="Times New Roman"/>
                <w:sz w:val="24"/>
              </w:rPr>
              <w:t>Сөйлемейміз күлмейміз.</w:t>
            </w:r>
          </w:p>
          <w:p w:rsidR="007E45CB" w:rsidRPr="00474BD0" w:rsidRDefault="007E45CB" w:rsidP="007E45CB">
            <w:pPr>
              <w:spacing w:after="0"/>
              <w:jc w:val="center"/>
              <w:rPr>
                <w:rFonts w:ascii="Times New Roman" w:hAnsi="Times New Roman" w:cs="Times New Roman"/>
                <w:sz w:val="24"/>
              </w:rPr>
            </w:pPr>
            <w:r w:rsidRPr="00474BD0">
              <w:rPr>
                <w:rFonts w:ascii="Times New Roman" w:hAnsi="Times New Roman" w:cs="Times New Roman"/>
                <w:sz w:val="24"/>
              </w:rPr>
              <w:t>Астан басқа өзгені,</w:t>
            </w:r>
          </w:p>
          <w:p w:rsidR="007E45CB" w:rsidRDefault="007E45CB" w:rsidP="007E45CB">
            <w:pPr>
              <w:spacing w:after="0"/>
              <w:jc w:val="center"/>
              <w:rPr>
                <w:color w:val="000000"/>
                <w:sz w:val="24"/>
                <w:szCs w:val="24"/>
                <w:lang w:eastAsia="ru-RU"/>
              </w:rPr>
            </w:pPr>
            <w:r w:rsidRPr="00474BD0">
              <w:rPr>
                <w:rFonts w:ascii="Times New Roman" w:hAnsi="Times New Roman" w:cs="Times New Roman"/>
                <w:sz w:val="24"/>
              </w:rPr>
              <w:t xml:space="preserve">Елемейміз, білмейміз. </w:t>
            </w:r>
            <w:r w:rsidRPr="00A8672F">
              <w:rPr>
                <w:rFonts w:ascii="Times New Roman" w:hAnsi="Times New Roman" w:cs="Times New Roman"/>
                <w:sz w:val="24"/>
              </w:rPr>
              <w:t>(сөйлеуді дамыту)</w:t>
            </w:r>
            <w:r w:rsidRPr="00A8672F">
              <w:rPr>
                <w:color w:val="000000"/>
                <w:sz w:val="24"/>
                <w:szCs w:val="24"/>
                <w:lang w:eastAsia="ru-RU"/>
              </w:rPr>
              <w:t xml:space="preserve"> .</w:t>
            </w:r>
          </w:p>
          <w:p w:rsidR="007E45CB" w:rsidRPr="00174608" w:rsidRDefault="007E45CB" w:rsidP="007E45CB">
            <w:pPr>
              <w:spacing w:after="0" w:line="240" w:lineRule="auto"/>
              <w:rPr>
                <w:rFonts w:ascii="Times New Roman" w:eastAsia="Times New Roman" w:hAnsi="Times New Roman" w:cs="Times New Roman"/>
                <w:color w:val="000000"/>
                <w:sz w:val="24"/>
                <w:szCs w:val="24"/>
                <w:lang w:eastAsia="ru-RU"/>
              </w:rPr>
            </w:pPr>
            <w:r w:rsidRPr="00FE5729">
              <w:rPr>
                <w:rFonts w:ascii="Times New Roman" w:hAnsi="Times New Roman" w:cs="Times New Roman"/>
                <w:sz w:val="24"/>
                <w:szCs w:val="24"/>
              </w:rPr>
              <w:t xml:space="preserve">«Дұрыс отыру, дұрыс тамақтану, өзімді ұқыпты ұстау-әдепті баланың қылығы» </w:t>
            </w:r>
            <w:r w:rsidRPr="00FE5729">
              <w:rPr>
                <w:rFonts w:ascii="Times New Roman" w:hAnsi="Times New Roman" w:cs="Times New Roman"/>
                <w:color w:val="000000"/>
                <w:sz w:val="24"/>
                <w:szCs w:val="24"/>
                <w:lang w:eastAsia="ru-RU"/>
              </w:rPr>
              <w:t>Бата айту. Ас қайтару</w:t>
            </w:r>
          </w:p>
        </w:tc>
      </w:tr>
      <w:tr w:rsidR="007E45CB" w:rsidRPr="00B933D7" w:rsidTr="007E45CB">
        <w:trPr>
          <w:trHeight w:val="448"/>
        </w:trPr>
        <w:tc>
          <w:tcPr>
            <w:tcW w:w="2367" w:type="dxa"/>
            <w:tcBorders>
              <w:top w:val="single" w:sz="4" w:space="0" w:color="000000"/>
              <w:left w:val="single" w:sz="4" w:space="0" w:color="000000"/>
              <w:bottom w:val="single" w:sz="4" w:space="0" w:color="000000"/>
              <w:right w:val="single" w:sz="4" w:space="0" w:color="000000"/>
            </w:tcBorders>
            <w:hideMark/>
          </w:tcPr>
          <w:p w:rsidR="007E45CB" w:rsidRPr="00A9680D" w:rsidRDefault="007E45CB" w:rsidP="007E45CB">
            <w:pPr>
              <w:spacing w:after="0" w:line="240" w:lineRule="auto"/>
              <w:rPr>
                <w:rFonts w:ascii="Times New Roman" w:eastAsia="Times New Roman" w:hAnsi="Times New Roman" w:cs="Times New Roman"/>
                <w:sz w:val="24"/>
                <w:szCs w:val="24"/>
                <w:lang w:eastAsia="ru-RU"/>
              </w:rPr>
            </w:pPr>
            <w:r w:rsidRPr="00391080">
              <w:rPr>
                <w:rFonts w:ascii="Times New Roman" w:eastAsia="Times New Roman" w:hAnsi="Times New Roman" w:cs="Times New Roman"/>
                <w:b/>
                <w:bCs/>
                <w:color w:val="000000"/>
                <w:sz w:val="24"/>
                <w:szCs w:val="24"/>
                <w:lang w:eastAsia="ru-RU"/>
              </w:rPr>
              <w:t>Балалардың үйіне қайтуы</w:t>
            </w:r>
          </w:p>
        </w:tc>
        <w:tc>
          <w:tcPr>
            <w:tcW w:w="2863" w:type="dxa"/>
            <w:tcBorders>
              <w:top w:val="single" w:sz="4" w:space="0" w:color="000000"/>
              <w:left w:val="single" w:sz="4" w:space="0" w:color="000000"/>
              <w:bottom w:val="single" w:sz="4" w:space="0" w:color="000000"/>
              <w:right w:val="single" w:sz="4" w:space="0" w:color="000000"/>
            </w:tcBorders>
            <w:hideMark/>
          </w:tcPr>
          <w:p w:rsidR="007E45CB" w:rsidRPr="007C6349" w:rsidRDefault="007E45CB" w:rsidP="007E45CB">
            <w:pPr>
              <w:rPr>
                <w:rFonts w:ascii="Times New Roman" w:hAnsi="Times New Roman" w:cs="Times New Roman"/>
              </w:rPr>
            </w:pPr>
            <w:r w:rsidRPr="007C6349">
              <w:rPr>
                <w:rFonts w:ascii="Times New Roman" w:hAnsi="Times New Roman" w:cs="Times New Roman"/>
                <w:sz w:val="24"/>
              </w:rPr>
              <w:t>Балалардың жетістік пен дәрежесі үшін емес, сол қалпында сөзсіз қабылдап жақсы көретініңізді сездіріңіз.</w:t>
            </w:r>
          </w:p>
        </w:tc>
        <w:tc>
          <w:tcPr>
            <w:tcW w:w="2515" w:type="dxa"/>
            <w:tcBorders>
              <w:top w:val="single" w:sz="4" w:space="0" w:color="000000"/>
              <w:left w:val="single" w:sz="4" w:space="0" w:color="000000"/>
              <w:bottom w:val="single" w:sz="4" w:space="0" w:color="000000"/>
              <w:right w:val="single" w:sz="4" w:space="0" w:color="000000"/>
            </w:tcBorders>
            <w:hideMark/>
          </w:tcPr>
          <w:p w:rsidR="007E45CB" w:rsidRPr="00CF593A" w:rsidRDefault="007E45CB" w:rsidP="007E45CB">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sz w:val="24"/>
                <w:szCs w:val="28"/>
              </w:rPr>
              <w:t xml:space="preserve">Ата аналарды </w:t>
            </w:r>
            <w:r w:rsidRPr="00CF593A">
              <w:rPr>
                <w:rFonts w:ascii="Times New Roman" w:hAnsi="Times New Roman" w:cs="Times New Roman"/>
                <w:sz w:val="24"/>
                <w:szCs w:val="28"/>
              </w:rPr>
              <w:t xml:space="preserve"> бойынша жүргізілетін жұмыс жоспарымен таныстыру.</w:t>
            </w:r>
          </w:p>
        </w:tc>
        <w:tc>
          <w:tcPr>
            <w:tcW w:w="2264" w:type="dxa"/>
            <w:tcBorders>
              <w:top w:val="single" w:sz="4" w:space="0" w:color="000000"/>
              <w:left w:val="single" w:sz="4" w:space="0" w:color="000000"/>
              <w:bottom w:val="single" w:sz="4" w:space="0" w:color="000000"/>
              <w:right w:val="single" w:sz="4" w:space="0" w:color="000000"/>
            </w:tcBorders>
            <w:hideMark/>
          </w:tcPr>
          <w:p w:rsidR="007E45CB" w:rsidRPr="00CF593A" w:rsidRDefault="007E45CB" w:rsidP="007E45C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Ата-аналарға кеңес: үйде қазақ тілінде сөйлесу.</w:t>
            </w:r>
          </w:p>
        </w:tc>
        <w:tc>
          <w:tcPr>
            <w:tcW w:w="3055" w:type="dxa"/>
            <w:tcBorders>
              <w:top w:val="single" w:sz="4" w:space="0" w:color="000000"/>
              <w:left w:val="single" w:sz="4" w:space="0" w:color="000000"/>
              <w:bottom w:val="single" w:sz="4" w:space="0" w:color="000000"/>
              <w:right w:val="single" w:sz="4" w:space="0" w:color="000000"/>
            </w:tcBorders>
            <w:hideMark/>
          </w:tcPr>
          <w:p w:rsidR="007E45CB" w:rsidRPr="002851C5" w:rsidRDefault="007E45CB" w:rsidP="007E45CB">
            <w:pPr>
              <w:spacing w:after="0" w:line="240" w:lineRule="auto"/>
              <w:rPr>
                <w:rFonts w:ascii="Times New Roman" w:eastAsia="Times New Roman" w:hAnsi="Times New Roman" w:cs="Times New Roman"/>
                <w:sz w:val="24"/>
                <w:szCs w:val="24"/>
                <w:lang w:eastAsia="ru-RU"/>
              </w:rPr>
            </w:pPr>
            <w:r w:rsidRPr="002851C5">
              <w:rPr>
                <w:rFonts w:ascii="Times New Roman" w:eastAsia="Times New Roman" w:hAnsi="Times New Roman" w:cs="Times New Roman"/>
                <w:color w:val="000000"/>
                <w:sz w:val="24"/>
                <w:szCs w:val="24"/>
                <w:lang w:eastAsia="ru-RU"/>
              </w:rPr>
              <w:t xml:space="preserve">Балалардың </w:t>
            </w:r>
            <w:r>
              <w:rPr>
                <w:rFonts w:ascii="Times New Roman" w:eastAsia="Times New Roman" w:hAnsi="Times New Roman" w:cs="Times New Roman"/>
                <w:color w:val="000000"/>
                <w:sz w:val="24"/>
                <w:szCs w:val="24"/>
                <w:lang w:eastAsia="ru-RU"/>
              </w:rPr>
              <w:t xml:space="preserve">балабақшадағы </w:t>
            </w:r>
            <w:r w:rsidRPr="002851C5">
              <w:rPr>
                <w:rFonts w:ascii="Times New Roman" w:eastAsia="Times New Roman" w:hAnsi="Times New Roman" w:cs="Times New Roman"/>
                <w:color w:val="000000"/>
                <w:sz w:val="24"/>
                <w:szCs w:val="24"/>
                <w:lang w:eastAsia="ru-RU"/>
              </w:rPr>
              <w:t xml:space="preserve">жетістіктері туралы ата-аналармен әңгімелесу  </w:t>
            </w:r>
          </w:p>
        </w:tc>
        <w:tc>
          <w:tcPr>
            <w:tcW w:w="2813" w:type="dxa"/>
            <w:tcBorders>
              <w:top w:val="single" w:sz="4" w:space="0" w:color="000000"/>
              <w:left w:val="single" w:sz="4" w:space="0" w:color="000000"/>
              <w:bottom w:val="single" w:sz="4" w:space="0" w:color="000000"/>
              <w:right w:val="single" w:sz="4" w:space="0" w:color="000000"/>
            </w:tcBorders>
            <w:hideMark/>
          </w:tcPr>
          <w:p w:rsidR="007E45CB" w:rsidRPr="001C52D1" w:rsidRDefault="007E45CB" w:rsidP="007E45C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 xml:space="preserve">Баланың денсаулығын сақтау </w:t>
            </w:r>
            <w:r w:rsidRPr="001C52D1">
              <w:rPr>
                <w:rFonts w:ascii="Times New Roman" w:eastAsia="Times New Roman" w:hAnsi="Times New Roman" w:cs="Times New Roman"/>
                <w:color w:val="000000"/>
                <w:sz w:val="24"/>
                <w:szCs w:val="24"/>
                <w:lang w:eastAsia="ru-RU"/>
              </w:rPr>
              <w:t xml:space="preserve">  бойынша </w:t>
            </w:r>
            <w:r>
              <w:rPr>
                <w:rFonts w:ascii="Times New Roman" w:eastAsia="Times New Roman" w:hAnsi="Times New Roman" w:cs="Times New Roman"/>
                <w:color w:val="000000"/>
                <w:sz w:val="24"/>
                <w:szCs w:val="24"/>
                <w:lang w:eastAsia="ru-RU"/>
              </w:rPr>
              <w:t>ата-аналарға</w:t>
            </w:r>
            <w:r w:rsidRPr="001C52D1">
              <w:rPr>
                <w:rFonts w:ascii="Times New Roman" w:eastAsia="Times New Roman" w:hAnsi="Times New Roman" w:cs="Times New Roman"/>
                <w:color w:val="000000"/>
                <w:sz w:val="24"/>
                <w:szCs w:val="24"/>
                <w:lang w:eastAsia="ru-RU"/>
              </w:rPr>
              <w:t xml:space="preserve"> кеңес беру </w:t>
            </w:r>
            <w:r>
              <w:rPr>
                <w:rFonts w:ascii="Times New Roman" w:eastAsia="Times New Roman" w:hAnsi="Times New Roman" w:cs="Times New Roman"/>
                <w:color w:val="000000"/>
                <w:sz w:val="24"/>
                <w:szCs w:val="24"/>
                <w:lang w:eastAsia="ru-RU"/>
              </w:rPr>
              <w:t xml:space="preserve"> </w:t>
            </w:r>
          </w:p>
        </w:tc>
      </w:tr>
    </w:tbl>
    <w:p w:rsidR="003363F7" w:rsidRDefault="003363F7" w:rsidP="007E45CB">
      <w:pPr>
        <w:spacing w:after="0"/>
        <w:rPr>
          <w:rFonts w:ascii="Times New Roman" w:hAnsi="Times New Roman" w:cs="Times New Roman"/>
          <w:sz w:val="28"/>
          <w:szCs w:val="28"/>
          <w:lang w:eastAsia="ru-RU"/>
        </w:rPr>
      </w:pPr>
      <w:r>
        <w:rPr>
          <w:rFonts w:ascii="Times New Roman" w:hAnsi="Times New Roman" w:cs="Times New Roman"/>
          <w:sz w:val="28"/>
          <w:szCs w:val="28"/>
          <w:lang w:val="ru-RU" w:eastAsia="ru-RU"/>
        </w:rPr>
        <w:t>Тарбиш</w:t>
      </w:r>
      <w:r>
        <w:rPr>
          <w:rFonts w:ascii="Times New Roman" w:hAnsi="Times New Roman" w:cs="Times New Roman"/>
          <w:sz w:val="28"/>
          <w:szCs w:val="28"/>
          <w:lang w:eastAsia="ru-RU"/>
        </w:rPr>
        <w:t>ілер Калжанова М К</w:t>
      </w:r>
    </w:p>
    <w:p w:rsidR="003363F7" w:rsidRDefault="003363F7" w:rsidP="007E45CB">
      <w:pPr>
        <w:spacing w:after="0"/>
        <w:rPr>
          <w:rFonts w:ascii="Times New Roman" w:hAnsi="Times New Roman" w:cs="Times New Roman"/>
          <w:sz w:val="28"/>
          <w:szCs w:val="28"/>
          <w:lang w:eastAsia="ru-RU"/>
        </w:rPr>
      </w:pPr>
      <w:r>
        <w:rPr>
          <w:rFonts w:ascii="Times New Roman" w:hAnsi="Times New Roman" w:cs="Times New Roman"/>
          <w:sz w:val="28"/>
          <w:szCs w:val="28"/>
          <w:lang w:eastAsia="ru-RU"/>
        </w:rPr>
        <w:t>Музыка жетекшісі Н Н айзабекона</w:t>
      </w:r>
    </w:p>
    <w:p w:rsidR="003363F7" w:rsidRDefault="003363F7" w:rsidP="007E45CB">
      <w:pPr>
        <w:spacing w:after="0"/>
        <w:rPr>
          <w:rFonts w:ascii="Times New Roman" w:hAnsi="Times New Roman" w:cs="Times New Roman"/>
          <w:sz w:val="28"/>
          <w:szCs w:val="28"/>
          <w:lang w:eastAsia="ru-RU"/>
        </w:rPr>
      </w:pPr>
      <w:r>
        <w:rPr>
          <w:rFonts w:ascii="Times New Roman" w:hAnsi="Times New Roman" w:cs="Times New Roman"/>
          <w:sz w:val="28"/>
          <w:szCs w:val="28"/>
          <w:lang w:eastAsia="ru-RU"/>
        </w:rPr>
        <w:t>Дене шыныктыруКибатова Б Ж</w:t>
      </w:r>
    </w:p>
    <w:p w:rsidR="003363F7" w:rsidRPr="003363F7" w:rsidRDefault="003363F7" w:rsidP="007E45CB">
      <w:pPr>
        <w:spacing w:after="0"/>
        <w:rPr>
          <w:rFonts w:ascii="Times New Roman" w:hAnsi="Times New Roman" w:cs="Times New Roman"/>
          <w:sz w:val="28"/>
          <w:szCs w:val="28"/>
          <w:lang w:eastAsia="ru-RU"/>
        </w:rPr>
      </w:pPr>
      <w:r>
        <w:rPr>
          <w:rFonts w:ascii="Times New Roman" w:hAnsi="Times New Roman" w:cs="Times New Roman"/>
          <w:sz w:val="28"/>
          <w:szCs w:val="28"/>
          <w:lang w:eastAsia="ru-RU"/>
        </w:rPr>
        <w:t>Тексерген Рахмонбердиева Д С</w:t>
      </w:r>
    </w:p>
    <w:p w:rsidR="007E45CB" w:rsidRPr="007C6349" w:rsidRDefault="007E45CB" w:rsidP="007E45CB">
      <w:pPr>
        <w:spacing w:after="0"/>
        <w:rPr>
          <w:rFonts w:ascii="Times New Roman" w:hAnsi="Times New Roman" w:cs="Times New Roman"/>
          <w:sz w:val="28"/>
          <w:szCs w:val="28"/>
          <w:lang w:eastAsia="ru-RU"/>
        </w:rPr>
      </w:pPr>
      <w:r w:rsidRPr="007C6349">
        <w:rPr>
          <w:rFonts w:ascii="Times New Roman" w:hAnsi="Times New Roman" w:cs="Times New Roman"/>
          <w:sz w:val="28"/>
          <w:szCs w:val="28"/>
          <w:lang w:eastAsia="ru-RU"/>
        </w:rPr>
        <w:t>Тексерілген күні «____________» ______________ 20_____ж.</w:t>
      </w:r>
    </w:p>
    <w:p w:rsidR="007E45CB" w:rsidRPr="00DE3450" w:rsidRDefault="007E45CB" w:rsidP="007E45CB">
      <w:pPr>
        <w:spacing w:after="0"/>
        <w:rPr>
          <w:rFonts w:ascii="Times New Roman" w:hAnsi="Times New Roman" w:cs="Times New Roman"/>
          <w:sz w:val="28"/>
          <w:szCs w:val="28"/>
          <w:lang w:eastAsia="ru-RU"/>
        </w:rPr>
      </w:pPr>
      <w:r w:rsidRPr="007C6349">
        <w:rPr>
          <w:rFonts w:ascii="Times New Roman" w:hAnsi="Times New Roman" w:cs="Times New Roman"/>
          <w:sz w:val="28"/>
          <w:szCs w:val="28"/>
          <w:lang w:eastAsia="ru-RU"/>
        </w:rPr>
        <w:t xml:space="preserve">                                                                                                     </w:t>
      </w:r>
      <w:r w:rsidRPr="00DE3450">
        <w:rPr>
          <w:rFonts w:ascii="Times New Roman" w:hAnsi="Times New Roman" w:cs="Times New Roman"/>
          <w:sz w:val="28"/>
          <w:szCs w:val="28"/>
          <w:lang w:eastAsia="ru-RU"/>
        </w:rPr>
        <w:t>Ұсынылған:</w:t>
      </w:r>
    </w:p>
    <w:p w:rsidR="007E45CB" w:rsidRPr="00DE3450" w:rsidRDefault="007E45CB" w:rsidP="007E45CB">
      <w:pPr>
        <w:spacing w:after="0"/>
        <w:rPr>
          <w:rFonts w:ascii="Times New Roman" w:hAnsi="Times New Roman" w:cs="Times New Roman"/>
          <w:sz w:val="28"/>
          <w:szCs w:val="28"/>
          <w:lang w:eastAsia="ru-RU"/>
        </w:rPr>
      </w:pPr>
      <w:r w:rsidRPr="00DE3450">
        <w:rPr>
          <w:rFonts w:ascii="Times New Roman" w:hAnsi="Times New Roman" w:cs="Times New Roman"/>
          <w:sz w:val="28"/>
          <w:szCs w:val="28"/>
          <w:lang w:eastAsia="ru-RU"/>
        </w:rPr>
        <w:t xml:space="preserve">                                                                                                                        1.</w:t>
      </w:r>
    </w:p>
    <w:p w:rsidR="007E45CB" w:rsidRPr="00DE3450" w:rsidRDefault="007E45CB" w:rsidP="007E45CB">
      <w:pPr>
        <w:spacing w:after="0"/>
        <w:rPr>
          <w:rFonts w:ascii="Times New Roman" w:hAnsi="Times New Roman" w:cs="Times New Roman"/>
          <w:sz w:val="28"/>
          <w:szCs w:val="28"/>
          <w:lang w:eastAsia="ru-RU"/>
        </w:rPr>
      </w:pPr>
    </w:p>
    <w:p w:rsidR="007E45CB" w:rsidRPr="00DE3450" w:rsidRDefault="007E45CB" w:rsidP="007E45CB">
      <w:pPr>
        <w:spacing w:after="0"/>
        <w:rPr>
          <w:rFonts w:ascii="Times New Roman" w:hAnsi="Times New Roman" w:cs="Times New Roman"/>
          <w:sz w:val="28"/>
          <w:szCs w:val="28"/>
          <w:lang w:eastAsia="ru-RU"/>
        </w:rPr>
      </w:pPr>
      <w:r w:rsidRPr="00DE3450">
        <w:rPr>
          <w:rFonts w:ascii="Times New Roman" w:hAnsi="Times New Roman" w:cs="Times New Roman"/>
          <w:sz w:val="28"/>
          <w:szCs w:val="28"/>
          <w:lang w:eastAsia="ru-RU"/>
        </w:rPr>
        <w:t xml:space="preserve">                                                                                                                        </w:t>
      </w:r>
    </w:p>
    <w:p w:rsidR="007E45CB" w:rsidRPr="004710BD" w:rsidRDefault="007E45CB" w:rsidP="007E45CB">
      <w:pPr>
        <w:spacing w:after="0"/>
        <w:rPr>
          <w:rFonts w:ascii="Times New Roman" w:hAnsi="Times New Roman" w:cs="Times New Roman"/>
          <w:sz w:val="28"/>
          <w:szCs w:val="28"/>
          <w:lang w:eastAsia="ru-RU"/>
        </w:rPr>
        <w:sectPr w:rsidR="007E45CB" w:rsidRPr="004710BD" w:rsidSect="007E45CB">
          <w:headerReference w:type="default" r:id="rId8"/>
          <w:pgSz w:w="16838" w:h="11906" w:orient="landscape"/>
          <w:pgMar w:top="284" w:right="1134" w:bottom="851" w:left="1134" w:header="709" w:footer="709" w:gutter="0"/>
          <w:cols w:space="708"/>
          <w:docGrid w:linePitch="360"/>
        </w:sectPr>
      </w:pPr>
      <w:r w:rsidRPr="00DE3450">
        <w:rPr>
          <w:rFonts w:ascii="Times New Roman" w:hAnsi="Times New Roman" w:cs="Times New Roman"/>
          <w:sz w:val="28"/>
          <w:szCs w:val="28"/>
          <w:lang w:eastAsia="ru-RU"/>
        </w:rPr>
        <w:t xml:space="preserve">                                                                                 </w:t>
      </w:r>
      <w:r w:rsidR="00B81065">
        <w:rPr>
          <w:rFonts w:ascii="Times New Roman" w:hAnsi="Times New Roman" w:cs="Times New Roman"/>
          <w:sz w:val="28"/>
          <w:szCs w:val="28"/>
          <w:lang w:eastAsia="ru-RU"/>
        </w:rPr>
        <w:t xml:space="preserve">                         </w:t>
      </w:r>
    </w:p>
    <w:p w:rsidR="007E45CB" w:rsidRPr="0007285D" w:rsidRDefault="00A73263" w:rsidP="00563C3C">
      <w:pPr>
        <w:pStyle w:val="1"/>
        <w:spacing w:before="1" w:line="319" w:lineRule="exact"/>
        <w:ind w:left="0" w:right="535"/>
        <w:rPr>
          <w:sz w:val="24"/>
          <w:szCs w:val="24"/>
        </w:rPr>
      </w:pPr>
      <w:r w:rsidRPr="004710BD">
        <w:rPr>
          <w:sz w:val="24"/>
          <w:szCs w:val="24"/>
        </w:rPr>
        <w:t xml:space="preserve">  </w:t>
      </w:r>
      <w:r w:rsidR="007E45CB" w:rsidRPr="0007285D">
        <w:rPr>
          <w:sz w:val="24"/>
          <w:szCs w:val="24"/>
        </w:rPr>
        <w:t>Тәрбиелеу</w:t>
      </w:r>
      <w:r w:rsidR="007E45CB" w:rsidRPr="0007285D">
        <w:rPr>
          <w:spacing w:val="-2"/>
          <w:sz w:val="24"/>
          <w:szCs w:val="24"/>
        </w:rPr>
        <w:t xml:space="preserve"> </w:t>
      </w:r>
      <w:r w:rsidR="007E45CB" w:rsidRPr="0007285D">
        <w:rPr>
          <w:sz w:val="24"/>
          <w:szCs w:val="24"/>
        </w:rPr>
        <w:t>-</w:t>
      </w:r>
      <w:r w:rsidR="007E45CB" w:rsidRPr="0007285D">
        <w:rPr>
          <w:spacing w:val="-3"/>
          <w:sz w:val="24"/>
          <w:szCs w:val="24"/>
        </w:rPr>
        <w:t xml:space="preserve"> </w:t>
      </w:r>
      <w:r w:rsidR="007E45CB" w:rsidRPr="0007285D">
        <w:rPr>
          <w:sz w:val="24"/>
          <w:szCs w:val="24"/>
        </w:rPr>
        <w:t>білім</w:t>
      </w:r>
      <w:r w:rsidR="007E45CB" w:rsidRPr="0007285D">
        <w:rPr>
          <w:spacing w:val="-5"/>
          <w:sz w:val="24"/>
          <w:szCs w:val="24"/>
        </w:rPr>
        <w:t xml:space="preserve"> </w:t>
      </w:r>
      <w:r w:rsidR="007E45CB" w:rsidRPr="0007285D">
        <w:rPr>
          <w:sz w:val="24"/>
          <w:szCs w:val="24"/>
        </w:rPr>
        <w:t>беру</w:t>
      </w:r>
      <w:r w:rsidR="007E45CB" w:rsidRPr="0007285D">
        <w:rPr>
          <w:spacing w:val="-1"/>
          <w:sz w:val="24"/>
          <w:szCs w:val="24"/>
        </w:rPr>
        <w:t xml:space="preserve"> </w:t>
      </w:r>
      <w:r w:rsidR="007E45CB" w:rsidRPr="0007285D">
        <w:rPr>
          <w:sz w:val="24"/>
          <w:szCs w:val="24"/>
        </w:rPr>
        <w:t>процесінің</w:t>
      </w:r>
      <w:r w:rsidR="007E45CB" w:rsidRPr="0007285D">
        <w:rPr>
          <w:spacing w:val="-3"/>
          <w:sz w:val="24"/>
          <w:szCs w:val="24"/>
        </w:rPr>
        <w:t xml:space="preserve"> </w:t>
      </w:r>
      <w:r w:rsidR="007E45CB" w:rsidRPr="0007285D">
        <w:rPr>
          <w:sz w:val="24"/>
          <w:szCs w:val="24"/>
        </w:rPr>
        <w:t>циклограммасы</w:t>
      </w:r>
    </w:p>
    <w:p w:rsidR="007E45CB" w:rsidRPr="0007285D" w:rsidRDefault="007E45CB" w:rsidP="007E45CB">
      <w:pPr>
        <w:pStyle w:val="a7"/>
        <w:spacing w:line="319" w:lineRule="exact"/>
        <w:ind w:right="535"/>
        <w:rPr>
          <w:sz w:val="24"/>
          <w:szCs w:val="24"/>
        </w:rPr>
      </w:pPr>
      <w:r>
        <w:rPr>
          <w:sz w:val="24"/>
          <w:szCs w:val="24"/>
        </w:rPr>
        <w:t>Білім беру ұйымы</w:t>
      </w:r>
      <w:r w:rsidRPr="00E67343">
        <w:rPr>
          <w:sz w:val="24"/>
          <w:szCs w:val="24"/>
          <w:u w:val="single"/>
        </w:rPr>
        <w:t>:</w:t>
      </w:r>
      <w:r>
        <w:rPr>
          <w:sz w:val="24"/>
          <w:szCs w:val="24"/>
          <w:u w:val="single"/>
        </w:rPr>
        <w:t xml:space="preserve"> </w:t>
      </w:r>
      <w:r w:rsidRPr="00E67343">
        <w:rPr>
          <w:sz w:val="24"/>
          <w:szCs w:val="24"/>
          <w:u w:val="single"/>
        </w:rPr>
        <w:t>«</w:t>
      </w:r>
      <w:r w:rsidRPr="00426D45">
        <w:rPr>
          <w:sz w:val="24"/>
          <w:szCs w:val="24"/>
          <w:u w:val="single"/>
        </w:rPr>
        <w:t>Zerek</w:t>
      </w:r>
      <w:r>
        <w:rPr>
          <w:sz w:val="24"/>
          <w:szCs w:val="24"/>
          <w:u w:val="single"/>
        </w:rPr>
        <w:t>» балабақшас</w:t>
      </w:r>
      <w:r w:rsidRPr="00E67343">
        <w:rPr>
          <w:sz w:val="24"/>
          <w:szCs w:val="24"/>
          <w:u w:val="single"/>
        </w:rPr>
        <w:t>ы МКҚК</w:t>
      </w:r>
    </w:p>
    <w:p w:rsidR="007E45CB" w:rsidRPr="0007285D" w:rsidRDefault="007E45CB" w:rsidP="007E45CB">
      <w:pPr>
        <w:pStyle w:val="a7"/>
        <w:tabs>
          <w:tab w:val="left" w:pos="9272"/>
        </w:tabs>
        <w:spacing w:line="293" w:lineRule="exact"/>
        <w:rPr>
          <w:sz w:val="24"/>
          <w:szCs w:val="24"/>
        </w:rPr>
      </w:pPr>
      <w:r w:rsidRPr="0007285D">
        <w:rPr>
          <w:sz w:val="24"/>
          <w:szCs w:val="24"/>
        </w:rPr>
        <w:t xml:space="preserve">Топ: </w:t>
      </w:r>
      <w:r>
        <w:rPr>
          <w:sz w:val="24"/>
          <w:szCs w:val="24"/>
          <w:u w:val="single"/>
        </w:rPr>
        <w:t xml:space="preserve">№  «10 </w:t>
      </w:r>
      <w:r w:rsidRPr="0007285D">
        <w:rPr>
          <w:sz w:val="24"/>
          <w:szCs w:val="24"/>
          <w:u w:val="single"/>
        </w:rPr>
        <w:t xml:space="preserve">» </w:t>
      </w:r>
      <w:r>
        <w:rPr>
          <w:sz w:val="24"/>
          <w:szCs w:val="24"/>
          <w:u w:val="single"/>
        </w:rPr>
        <w:t xml:space="preserve">ересек </w:t>
      </w:r>
      <w:r w:rsidRPr="0007285D">
        <w:rPr>
          <w:sz w:val="24"/>
          <w:szCs w:val="24"/>
          <w:u w:val="single"/>
        </w:rPr>
        <w:t>тобы</w:t>
      </w:r>
      <w:r w:rsidRPr="0007285D">
        <w:rPr>
          <w:sz w:val="24"/>
          <w:szCs w:val="24"/>
        </w:rPr>
        <w:t xml:space="preserve"> </w:t>
      </w:r>
    </w:p>
    <w:p w:rsidR="007E45CB" w:rsidRPr="0007285D" w:rsidRDefault="007E45CB" w:rsidP="007E45CB">
      <w:pPr>
        <w:pStyle w:val="a7"/>
        <w:spacing w:before="2" w:line="322" w:lineRule="exact"/>
        <w:rPr>
          <w:sz w:val="24"/>
          <w:szCs w:val="24"/>
        </w:rPr>
      </w:pPr>
      <w:r w:rsidRPr="0007285D">
        <w:rPr>
          <w:sz w:val="24"/>
          <w:szCs w:val="24"/>
        </w:rPr>
        <w:t xml:space="preserve">Балалардың жасы: </w:t>
      </w:r>
      <w:r>
        <w:rPr>
          <w:sz w:val="24"/>
          <w:szCs w:val="24"/>
          <w:u w:val="single"/>
        </w:rPr>
        <w:t>4</w:t>
      </w:r>
      <w:r w:rsidRPr="007A7442">
        <w:rPr>
          <w:sz w:val="24"/>
          <w:szCs w:val="24"/>
          <w:u w:val="single"/>
        </w:rPr>
        <w:t xml:space="preserve"> жас</w:t>
      </w:r>
    </w:p>
    <w:p w:rsidR="007E45CB" w:rsidRPr="00365BAE" w:rsidRDefault="007E45CB" w:rsidP="007E45CB">
      <w:pPr>
        <w:pStyle w:val="a7"/>
        <w:spacing w:before="2" w:line="322" w:lineRule="exact"/>
        <w:rPr>
          <w:spacing w:val="68"/>
          <w:sz w:val="24"/>
          <w:szCs w:val="24"/>
          <w:lang w:val="ru-RU"/>
        </w:rPr>
      </w:pPr>
      <w:r w:rsidRPr="0007285D">
        <w:rPr>
          <w:sz w:val="24"/>
          <w:szCs w:val="24"/>
        </w:rPr>
        <w:t>Жоспардың</w:t>
      </w:r>
      <w:r w:rsidRPr="0007285D">
        <w:rPr>
          <w:spacing w:val="-3"/>
          <w:sz w:val="24"/>
          <w:szCs w:val="24"/>
        </w:rPr>
        <w:t xml:space="preserve"> </w:t>
      </w:r>
      <w:r w:rsidRPr="0007285D">
        <w:rPr>
          <w:sz w:val="24"/>
          <w:szCs w:val="24"/>
        </w:rPr>
        <w:t>құрылу</w:t>
      </w:r>
      <w:r w:rsidRPr="0007285D">
        <w:rPr>
          <w:spacing w:val="-5"/>
          <w:sz w:val="24"/>
          <w:szCs w:val="24"/>
        </w:rPr>
        <w:t xml:space="preserve"> </w:t>
      </w:r>
      <w:r w:rsidRPr="0007285D">
        <w:rPr>
          <w:sz w:val="24"/>
          <w:szCs w:val="24"/>
        </w:rPr>
        <w:t xml:space="preserve">кезеңі: </w:t>
      </w:r>
      <w:r w:rsidR="00C035F2" w:rsidRPr="00C035F2">
        <w:rPr>
          <w:sz w:val="24"/>
        </w:rPr>
        <w:t>09</w:t>
      </w:r>
      <w:r w:rsidRPr="00F109F2">
        <w:rPr>
          <w:sz w:val="24"/>
        </w:rPr>
        <w:t>10.202</w:t>
      </w:r>
      <w:r w:rsidR="00C035F2" w:rsidRPr="00C035F2">
        <w:rPr>
          <w:sz w:val="24"/>
        </w:rPr>
        <w:t>3</w:t>
      </w:r>
      <w:r w:rsidRPr="00F109F2">
        <w:rPr>
          <w:sz w:val="24"/>
        </w:rPr>
        <w:t xml:space="preserve"> ж.-</w:t>
      </w:r>
      <w:r w:rsidR="00C035F2" w:rsidRPr="00C035F2">
        <w:rPr>
          <w:sz w:val="24"/>
        </w:rPr>
        <w:t>13</w:t>
      </w:r>
      <w:r w:rsidRPr="00F109F2">
        <w:rPr>
          <w:sz w:val="24"/>
        </w:rPr>
        <w:t>.10.202</w:t>
      </w:r>
      <w:r w:rsidR="00C035F2" w:rsidRPr="00C035F2">
        <w:rPr>
          <w:sz w:val="24"/>
        </w:rPr>
        <w:t>3</w:t>
      </w:r>
      <w:r w:rsidRPr="00F109F2">
        <w:rPr>
          <w:sz w:val="24"/>
        </w:rPr>
        <w:t xml:space="preserve"> ж. </w:t>
      </w:r>
      <w:r w:rsidR="00365BAE" w:rsidRPr="00365BAE">
        <w:rPr>
          <w:sz w:val="24"/>
        </w:rPr>
        <w:t xml:space="preserve"> </w:t>
      </w:r>
      <w:r w:rsidR="00365BAE">
        <w:rPr>
          <w:sz w:val="24"/>
          <w:lang w:val="ru-RU"/>
        </w:rPr>
        <w:t>2 апта</w:t>
      </w:r>
    </w:p>
    <w:p w:rsidR="007E45CB" w:rsidRPr="00863DC2" w:rsidRDefault="007E45CB" w:rsidP="007E45CB">
      <w:pPr>
        <w:spacing w:after="0" w:line="240" w:lineRule="auto"/>
        <w:jc w:val="center"/>
        <w:rPr>
          <w:rFonts w:ascii="Times New Roman" w:eastAsia="Times New Roman" w:hAnsi="Times New Roman" w:cs="Times New Roman"/>
          <w:sz w:val="28"/>
          <w:szCs w:val="28"/>
          <w:lang w:eastAsia="ru-RU"/>
        </w:rPr>
      </w:pPr>
    </w:p>
    <w:tbl>
      <w:tblPr>
        <w:tblW w:w="15877" w:type="dxa"/>
        <w:tblInd w:w="-694" w:type="dxa"/>
        <w:tblCellMar>
          <w:top w:w="15" w:type="dxa"/>
          <w:left w:w="15" w:type="dxa"/>
          <w:bottom w:w="15" w:type="dxa"/>
          <w:right w:w="15" w:type="dxa"/>
        </w:tblCellMar>
        <w:tblLook w:val="04A0"/>
      </w:tblPr>
      <w:tblGrid>
        <w:gridCol w:w="2367"/>
        <w:gridCol w:w="2863"/>
        <w:gridCol w:w="25"/>
        <w:gridCol w:w="2490"/>
        <w:gridCol w:w="12"/>
        <w:gridCol w:w="2243"/>
        <w:gridCol w:w="9"/>
        <w:gridCol w:w="3037"/>
        <w:gridCol w:w="18"/>
        <w:gridCol w:w="2813"/>
      </w:tblGrid>
      <w:tr w:rsidR="007E45CB" w:rsidRPr="00863DC2" w:rsidTr="007E45CB">
        <w:trPr>
          <w:trHeight w:val="552"/>
        </w:trPr>
        <w:tc>
          <w:tcPr>
            <w:tcW w:w="2367" w:type="dxa"/>
            <w:tcBorders>
              <w:top w:val="single" w:sz="4" w:space="0" w:color="000000"/>
              <w:left w:val="single" w:sz="4" w:space="0" w:color="000000"/>
              <w:bottom w:val="single" w:sz="4" w:space="0" w:color="000000"/>
              <w:right w:val="single" w:sz="4" w:space="0" w:color="000000"/>
            </w:tcBorders>
            <w:hideMark/>
          </w:tcPr>
          <w:p w:rsidR="007E45CB" w:rsidRPr="00A9680D" w:rsidRDefault="007E45CB" w:rsidP="007E45CB">
            <w:pPr>
              <w:spacing w:after="0" w:line="240" w:lineRule="auto"/>
              <w:rPr>
                <w:rFonts w:ascii="Times New Roman" w:hAnsi="Times New Roman" w:cs="Times New Roman"/>
                <w:b/>
                <w:sz w:val="24"/>
                <w:szCs w:val="24"/>
              </w:rPr>
            </w:pPr>
            <w:r w:rsidRPr="002C7F1E">
              <w:rPr>
                <w:rFonts w:ascii="Times New Roman" w:hAnsi="Times New Roman" w:cs="Times New Roman"/>
                <w:b/>
                <w:sz w:val="24"/>
                <w:szCs w:val="24"/>
              </w:rPr>
              <w:t>Күн тәртібінің үлгісі</w:t>
            </w:r>
            <w:r w:rsidRPr="00A9680D">
              <w:rPr>
                <w:rFonts w:ascii="Times New Roman" w:hAnsi="Times New Roman" w:cs="Times New Roman"/>
                <w:b/>
                <w:sz w:val="24"/>
                <w:szCs w:val="24"/>
              </w:rPr>
              <w:t xml:space="preserve"> </w:t>
            </w:r>
          </w:p>
          <w:p w:rsidR="007E45CB" w:rsidRPr="00A9680D" w:rsidRDefault="007E45CB" w:rsidP="007E45CB">
            <w:pPr>
              <w:spacing w:after="0" w:line="240" w:lineRule="auto"/>
              <w:rPr>
                <w:rFonts w:ascii="Times New Roman" w:eastAsia="Times New Roman" w:hAnsi="Times New Roman" w:cs="Times New Roman"/>
                <w:sz w:val="24"/>
                <w:szCs w:val="24"/>
                <w:lang w:eastAsia="ru-RU"/>
              </w:rPr>
            </w:pPr>
          </w:p>
        </w:tc>
        <w:tc>
          <w:tcPr>
            <w:tcW w:w="2863" w:type="dxa"/>
            <w:tcBorders>
              <w:top w:val="single" w:sz="4" w:space="0" w:color="000000"/>
              <w:left w:val="single" w:sz="4" w:space="0" w:color="000000"/>
              <w:bottom w:val="single" w:sz="4" w:space="0" w:color="000000"/>
              <w:right w:val="single" w:sz="4" w:space="0" w:color="000000"/>
            </w:tcBorders>
            <w:hideMark/>
          </w:tcPr>
          <w:p w:rsidR="007E45CB" w:rsidRDefault="007E45CB" w:rsidP="007E45CB">
            <w:pPr>
              <w:spacing w:after="0" w:line="240" w:lineRule="auto"/>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 xml:space="preserve">Дүйсенбі </w:t>
            </w:r>
          </w:p>
          <w:p w:rsidR="007E45CB" w:rsidRPr="00C035F2" w:rsidRDefault="00C035F2" w:rsidP="007E45CB">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b/>
                <w:bCs/>
                <w:color w:val="000000"/>
                <w:sz w:val="24"/>
                <w:szCs w:val="24"/>
                <w:lang w:val="ru-RU" w:eastAsia="ru-RU"/>
              </w:rPr>
              <w:t>09</w:t>
            </w:r>
            <w:r w:rsidR="007E45CB">
              <w:rPr>
                <w:rFonts w:ascii="Times New Roman" w:eastAsia="Times New Roman" w:hAnsi="Times New Roman" w:cs="Times New Roman"/>
                <w:b/>
                <w:bCs/>
                <w:color w:val="000000"/>
                <w:sz w:val="24"/>
                <w:szCs w:val="24"/>
                <w:lang w:eastAsia="ru-RU"/>
              </w:rPr>
              <w:t>.10.202</w:t>
            </w:r>
            <w:r>
              <w:rPr>
                <w:rFonts w:ascii="Times New Roman" w:eastAsia="Times New Roman" w:hAnsi="Times New Roman" w:cs="Times New Roman"/>
                <w:b/>
                <w:bCs/>
                <w:color w:val="000000"/>
                <w:sz w:val="24"/>
                <w:szCs w:val="24"/>
                <w:lang w:val="ru-RU" w:eastAsia="ru-RU"/>
              </w:rPr>
              <w:t>3</w:t>
            </w:r>
          </w:p>
        </w:tc>
        <w:tc>
          <w:tcPr>
            <w:tcW w:w="2515" w:type="dxa"/>
            <w:gridSpan w:val="2"/>
            <w:tcBorders>
              <w:top w:val="single" w:sz="4" w:space="0" w:color="000000"/>
              <w:left w:val="single" w:sz="4" w:space="0" w:color="000000"/>
              <w:bottom w:val="single" w:sz="4" w:space="0" w:color="000000"/>
              <w:right w:val="single" w:sz="4" w:space="0" w:color="auto"/>
            </w:tcBorders>
            <w:hideMark/>
          </w:tcPr>
          <w:p w:rsidR="007E45CB" w:rsidRDefault="007E45CB" w:rsidP="007E45CB">
            <w:pPr>
              <w:spacing w:after="0" w:line="240" w:lineRule="auto"/>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Сейсенбі</w:t>
            </w:r>
          </w:p>
          <w:p w:rsidR="007E45CB" w:rsidRPr="00265A17" w:rsidRDefault="00C035F2" w:rsidP="007E45CB">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b/>
                <w:bCs/>
                <w:color w:val="000000"/>
                <w:sz w:val="24"/>
                <w:szCs w:val="24"/>
                <w:lang w:val="ru-RU" w:eastAsia="ru-RU"/>
              </w:rPr>
              <w:t>10</w:t>
            </w:r>
            <w:r w:rsidR="00265A17">
              <w:rPr>
                <w:rFonts w:ascii="Times New Roman" w:eastAsia="Times New Roman" w:hAnsi="Times New Roman" w:cs="Times New Roman"/>
                <w:b/>
                <w:bCs/>
                <w:color w:val="000000"/>
                <w:sz w:val="24"/>
                <w:szCs w:val="24"/>
                <w:lang w:val="ru-RU" w:eastAsia="ru-RU"/>
              </w:rPr>
              <w:t xml:space="preserve"> </w:t>
            </w:r>
            <w:r w:rsidR="007E45CB">
              <w:rPr>
                <w:rFonts w:ascii="Times New Roman" w:eastAsia="Times New Roman" w:hAnsi="Times New Roman" w:cs="Times New Roman"/>
                <w:b/>
                <w:bCs/>
                <w:color w:val="000000"/>
                <w:sz w:val="24"/>
                <w:szCs w:val="24"/>
                <w:lang w:eastAsia="ru-RU"/>
              </w:rPr>
              <w:t>10.202</w:t>
            </w:r>
            <w:r w:rsidR="00265A17">
              <w:rPr>
                <w:rFonts w:ascii="Times New Roman" w:eastAsia="Times New Roman" w:hAnsi="Times New Roman" w:cs="Times New Roman"/>
                <w:b/>
                <w:bCs/>
                <w:color w:val="000000"/>
                <w:sz w:val="24"/>
                <w:szCs w:val="24"/>
                <w:lang w:val="ru-RU" w:eastAsia="ru-RU"/>
              </w:rPr>
              <w:t>3</w:t>
            </w:r>
          </w:p>
        </w:tc>
        <w:tc>
          <w:tcPr>
            <w:tcW w:w="2264" w:type="dxa"/>
            <w:gridSpan w:val="3"/>
            <w:tcBorders>
              <w:top w:val="single" w:sz="4" w:space="0" w:color="000000"/>
              <w:left w:val="single" w:sz="4" w:space="0" w:color="auto"/>
              <w:bottom w:val="single" w:sz="4" w:space="0" w:color="000000"/>
              <w:right w:val="single" w:sz="4" w:space="0" w:color="auto"/>
            </w:tcBorders>
            <w:hideMark/>
          </w:tcPr>
          <w:p w:rsidR="007E45CB" w:rsidRDefault="007E45CB" w:rsidP="007E45CB">
            <w:pPr>
              <w:spacing w:after="0" w:line="240" w:lineRule="auto"/>
              <w:jc w:val="center"/>
              <w:rPr>
                <w:rFonts w:ascii="Times New Roman" w:eastAsia="Times New Roman" w:hAnsi="Times New Roman" w:cs="Times New Roman"/>
                <w:b/>
                <w:bCs/>
                <w:color w:val="000000"/>
                <w:sz w:val="24"/>
                <w:szCs w:val="24"/>
                <w:lang w:eastAsia="ru-RU"/>
              </w:rPr>
            </w:pPr>
            <w:r w:rsidRPr="00A9680D">
              <w:rPr>
                <w:rFonts w:ascii="Times New Roman" w:eastAsia="Times New Roman" w:hAnsi="Times New Roman" w:cs="Times New Roman"/>
                <w:b/>
                <w:bCs/>
                <w:color w:val="000000"/>
                <w:sz w:val="24"/>
                <w:szCs w:val="24"/>
                <w:lang w:eastAsia="ru-RU"/>
              </w:rPr>
              <w:t>С</w:t>
            </w:r>
            <w:r>
              <w:rPr>
                <w:rFonts w:ascii="Times New Roman" w:eastAsia="Times New Roman" w:hAnsi="Times New Roman" w:cs="Times New Roman"/>
                <w:b/>
                <w:bCs/>
                <w:color w:val="000000"/>
                <w:sz w:val="24"/>
                <w:szCs w:val="24"/>
                <w:lang w:eastAsia="ru-RU"/>
              </w:rPr>
              <w:t>әрсенбі</w:t>
            </w:r>
          </w:p>
          <w:p w:rsidR="007E45CB" w:rsidRPr="00265A17" w:rsidRDefault="00C035F2" w:rsidP="007E45CB">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b/>
                <w:bCs/>
                <w:color w:val="000000"/>
                <w:sz w:val="24"/>
                <w:szCs w:val="24"/>
                <w:lang w:val="ru-RU" w:eastAsia="ru-RU"/>
              </w:rPr>
              <w:t>11</w:t>
            </w:r>
            <w:r w:rsidR="007E45CB">
              <w:rPr>
                <w:rFonts w:ascii="Times New Roman" w:eastAsia="Times New Roman" w:hAnsi="Times New Roman" w:cs="Times New Roman"/>
                <w:b/>
                <w:bCs/>
                <w:color w:val="000000"/>
                <w:sz w:val="24"/>
                <w:szCs w:val="24"/>
                <w:lang w:eastAsia="ru-RU"/>
              </w:rPr>
              <w:t>.10.202</w:t>
            </w:r>
            <w:r w:rsidR="00265A17">
              <w:rPr>
                <w:rFonts w:ascii="Times New Roman" w:eastAsia="Times New Roman" w:hAnsi="Times New Roman" w:cs="Times New Roman"/>
                <w:b/>
                <w:bCs/>
                <w:color w:val="000000"/>
                <w:sz w:val="24"/>
                <w:szCs w:val="24"/>
                <w:lang w:val="ru-RU" w:eastAsia="ru-RU"/>
              </w:rPr>
              <w:t>3</w:t>
            </w:r>
          </w:p>
        </w:tc>
        <w:tc>
          <w:tcPr>
            <w:tcW w:w="3055" w:type="dxa"/>
            <w:gridSpan w:val="2"/>
            <w:tcBorders>
              <w:top w:val="single" w:sz="4" w:space="0" w:color="000000"/>
              <w:left w:val="single" w:sz="4" w:space="0" w:color="auto"/>
              <w:bottom w:val="single" w:sz="4" w:space="0" w:color="000000"/>
              <w:right w:val="single" w:sz="4" w:space="0" w:color="auto"/>
            </w:tcBorders>
            <w:hideMark/>
          </w:tcPr>
          <w:p w:rsidR="007E45CB" w:rsidRPr="00A9680D" w:rsidRDefault="007E45CB" w:rsidP="007E45CB">
            <w:pPr>
              <w:tabs>
                <w:tab w:val="left" w:pos="1590"/>
                <w:tab w:val="center" w:pos="2052"/>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Бейсенбі</w:t>
            </w:r>
          </w:p>
          <w:p w:rsidR="007E45CB" w:rsidRPr="00265A17" w:rsidRDefault="007E45CB" w:rsidP="007E45CB">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b/>
                <w:bCs/>
                <w:color w:val="000000"/>
                <w:sz w:val="24"/>
                <w:szCs w:val="24"/>
                <w:lang w:eastAsia="ru-RU"/>
              </w:rPr>
              <w:t>1</w:t>
            </w:r>
            <w:r w:rsidR="00C035F2">
              <w:rPr>
                <w:rFonts w:ascii="Times New Roman" w:eastAsia="Times New Roman" w:hAnsi="Times New Roman" w:cs="Times New Roman"/>
                <w:b/>
                <w:bCs/>
                <w:color w:val="000000"/>
                <w:sz w:val="24"/>
                <w:szCs w:val="24"/>
                <w:lang w:val="ru-RU" w:eastAsia="ru-RU"/>
              </w:rPr>
              <w:t>2</w:t>
            </w:r>
            <w:r>
              <w:rPr>
                <w:rFonts w:ascii="Times New Roman" w:eastAsia="Times New Roman" w:hAnsi="Times New Roman" w:cs="Times New Roman"/>
                <w:b/>
                <w:bCs/>
                <w:color w:val="000000"/>
                <w:sz w:val="24"/>
                <w:szCs w:val="24"/>
                <w:lang w:eastAsia="ru-RU"/>
              </w:rPr>
              <w:t>.10</w:t>
            </w:r>
            <w:r w:rsidRPr="00A9680D">
              <w:rPr>
                <w:rFonts w:ascii="Times New Roman" w:eastAsia="Times New Roman" w:hAnsi="Times New Roman" w:cs="Times New Roman"/>
                <w:b/>
                <w:bCs/>
                <w:color w:val="000000"/>
                <w:sz w:val="24"/>
                <w:szCs w:val="24"/>
                <w:lang w:eastAsia="ru-RU"/>
              </w:rPr>
              <w:t>.202</w:t>
            </w:r>
            <w:r w:rsidR="00265A17">
              <w:rPr>
                <w:rFonts w:ascii="Times New Roman" w:eastAsia="Times New Roman" w:hAnsi="Times New Roman" w:cs="Times New Roman"/>
                <w:b/>
                <w:bCs/>
                <w:color w:val="000000"/>
                <w:sz w:val="24"/>
                <w:szCs w:val="24"/>
                <w:lang w:val="ru-RU" w:eastAsia="ru-RU"/>
              </w:rPr>
              <w:t>3</w:t>
            </w:r>
          </w:p>
        </w:tc>
        <w:tc>
          <w:tcPr>
            <w:tcW w:w="2813" w:type="dxa"/>
            <w:tcBorders>
              <w:top w:val="single" w:sz="4" w:space="0" w:color="000000"/>
              <w:left w:val="single" w:sz="4" w:space="0" w:color="auto"/>
              <w:bottom w:val="single" w:sz="4" w:space="0" w:color="000000"/>
              <w:right w:val="single" w:sz="4" w:space="0" w:color="000000"/>
            </w:tcBorders>
            <w:hideMark/>
          </w:tcPr>
          <w:p w:rsidR="007E45CB" w:rsidRPr="00A9680D" w:rsidRDefault="007E45CB" w:rsidP="007E45C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Жұма</w:t>
            </w:r>
          </w:p>
          <w:p w:rsidR="007E45CB" w:rsidRPr="00265A17" w:rsidRDefault="007E45CB" w:rsidP="007E45CB">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b/>
                <w:bCs/>
                <w:color w:val="000000"/>
                <w:sz w:val="24"/>
                <w:szCs w:val="24"/>
                <w:lang w:eastAsia="ru-RU"/>
              </w:rPr>
              <w:t>1</w:t>
            </w:r>
            <w:r w:rsidR="00C035F2">
              <w:rPr>
                <w:rFonts w:ascii="Times New Roman" w:eastAsia="Times New Roman" w:hAnsi="Times New Roman" w:cs="Times New Roman"/>
                <w:b/>
                <w:bCs/>
                <w:color w:val="000000"/>
                <w:sz w:val="24"/>
                <w:szCs w:val="24"/>
                <w:lang w:val="ru-RU" w:eastAsia="ru-RU"/>
              </w:rPr>
              <w:t>3</w:t>
            </w:r>
            <w:r w:rsidRPr="00863DC2">
              <w:rPr>
                <w:rFonts w:ascii="Times New Roman" w:eastAsia="Times New Roman" w:hAnsi="Times New Roman" w:cs="Times New Roman"/>
                <w:b/>
                <w:bCs/>
                <w:color w:val="000000"/>
                <w:sz w:val="24"/>
                <w:szCs w:val="24"/>
                <w:lang w:eastAsia="ru-RU"/>
              </w:rPr>
              <w:t>.</w:t>
            </w:r>
            <w:r>
              <w:rPr>
                <w:rFonts w:ascii="Times New Roman" w:eastAsia="Times New Roman" w:hAnsi="Times New Roman" w:cs="Times New Roman"/>
                <w:b/>
                <w:bCs/>
                <w:color w:val="000000"/>
                <w:sz w:val="24"/>
                <w:szCs w:val="24"/>
                <w:lang w:eastAsia="ru-RU"/>
              </w:rPr>
              <w:t>10</w:t>
            </w:r>
            <w:r w:rsidRPr="00863DC2">
              <w:rPr>
                <w:rFonts w:ascii="Times New Roman" w:eastAsia="Times New Roman" w:hAnsi="Times New Roman" w:cs="Times New Roman"/>
                <w:b/>
                <w:bCs/>
                <w:color w:val="000000"/>
                <w:sz w:val="24"/>
                <w:szCs w:val="24"/>
                <w:lang w:eastAsia="ru-RU"/>
              </w:rPr>
              <w:t>.20</w:t>
            </w:r>
            <w:r w:rsidR="00265A17">
              <w:rPr>
                <w:rFonts w:ascii="Times New Roman" w:eastAsia="Times New Roman" w:hAnsi="Times New Roman" w:cs="Times New Roman"/>
                <w:b/>
                <w:bCs/>
                <w:color w:val="000000"/>
                <w:sz w:val="24"/>
                <w:szCs w:val="24"/>
                <w:lang w:val="ru-RU" w:eastAsia="ru-RU"/>
              </w:rPr>
              <w:t>23</w:t>
            </w:r>
          </w:p>
        </w:tc>
      </w:tr>
      <w:tr w:rsidR="007E45CB" w:rsidRPr="00A871E9" w:rsidTr="007E45CB">
        <w:trPr>
          <w:trHeight w:val="277"/>
        </w:trPr>
        <w:tc>
          <w:tcPr>
            <w:tcW w:w="2367" w:type="dxa"/>
            <w:tcBorders>
              <w:top w:val="single" w:sz="4" w:space="0" w:color="000000"/>
              <w:left w:val="single" w:sz="4" w:space="0" w:color="000000"/>
              <w:bottom w:val="single" w:sz="4" w:space="0" w:color="000000"/>
              <w:right w:val="single" w:sz="4" w:space="0" w:color="000000"/>
            </w:tcBorders>
            <w:hideMark/>
          </w:tcPr>
          <w:p w:rsidR="007E45CB" w:rsidRPr="00863DC2" w:rsidRDefault="007E45CB" w:rsidP="007E45CB">
            <w:pPr>
              <w:spacing w:after="0" w:line="240" w:lineRule="auto"/>
              <w:rPr>
                <w:rFonts w:ascii="Times New Roman" w:eastAsia="Times New Roman" w:hAnsi="Times New Roman" w:cs="Times New Roman"/>
                <w:sz w:val="24"/>
                <w:szCs w:val="24"/>
                <w:lang w:eastAsia="ru-RU"/>
              </w:rPr>
            </w:pPr>
            <w:r w:rsidRPr="00863DC2">
              <w:rPr>
                <w:rFonts w:ascii="Times New Roman" w:hAnsi="Times New Roman" w:cs="Times New Roman"/>
                <w:b/>
                <w:sz w:val="24"/>
                <w:szCs w:val="24"/>
              </w:rPr>
              <w:t xml:space="preserve">Балаларды қабылдау </w:t>
            </w:r>
          </w:p>
        </w:tc>
        <w:tc>
          <w:tcPr>
            <w:tcW w:w="2863" w:type="dxa"/>
            <w:tcBorders>
              <w:top w:val="single" w:sz="4" w:space="0" w:color="000000"/>
              <w:left w:val="single" w:sz="4" w:space="0" w:color="000000"/>
              <w:bottom w:val="single" w:sz="4" w:space="0" w:color="000000"/>
              <w:right w:val="single" w:sz="4" w:space="0" w:color="auto"/>
            </w:tcBorders>
            <w:hideMark/>
          </w:tcPr>
          <w:p w:rsidR="007E45CB" w:rsidRPr="00C2387A" w:rsidRDefault="007E45CB" w:rsidP="007E45CB">
            <w:pPr>
              <w:spacing w:line="254" w:lineRule="auto"/>
              <w:rPr>
                <w:rFonts w:ascii="Times New Roman" w:hAnsi="Times New Roman" w:cs="Times New Roman"/>
                <w:sz w:val="24"/>
                <w:szCs w:val="24"/>
              </w:rPr>
            </w:pPr>
            <w:r w:rsidRPr="00C2387A">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C2387A">
              <w:rPr>
                <w:rFonts w:ascii="Times New Roman" w:eastAsia="Times New Roman" w:hAnsi="Times New Roman" w:cs="Times New Roman"/>
                <w:color w:val="000000"/>
                <w:sz w:val="24"/>
                <w:szCs w:val="24"/>
                <w:lang w:eastAsia="ru-RU"/>
              </w:rPr>
              <w:t>:</w:t>
            </w:r>
            <w:r w:rsidRPr="00863DC2">
              <w:rPr>
                <w:rFonts w:ascii="Times New Roman" w:hAnsi="Times New Roman" w:cs="Times New Roman"/>
                <w:sz w:val="24"/>
                <w:szCs w:val="24"/>
              </w:rPr>
              <w:t xml:space="preserve"> Балалармен амандасу, демалысты қалай өткізгенін сұрау.</w:t>
            </w:r>
          </w:p>
        </w:tc>
        <w:tc>
          <w:tcPr>
            <w:tcW w:w="2515" w:type="dxa"/>
            <w:gridSpan w:val="2"/>
            <w:tcBorders>
              <w:top w:val="single" w:sz="4" w:space="0" w:color="000000"/>
              <w:left w:val="single" w:sz="4" w:space="0" w:color="auto"/>
              <w:bottom w:val="single" w:sz="4" w:space="0" w:color="000000"/>
              <w:right w:val="single" w:sz="4" w:space="0" w:color="auto"/>
            </w:tcBorders>
          </w:tcPr>
          <w:p w:rsidR="007E45CB" w:rsidRPr="00C2387A" w:rsidRDefault="007E45CB" w:rsidP="007E45CB">
            <w:pPr>
              <w:rPr>
                <w:rFonts w:ascii="Times New Roman" w:hAnsi="Times New Roman" w:cs="Times New Roman"/>
                <w:color w:val="000000"/>
                <w:sz w:val="24"/>
                <w:szCs w:val="24"/>
                <w:lang w:eastAsia="ru-RU"/>
              </w:rPr>
            </w:pPr>
            <w:r w:rsidRPr="00C2387A">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C2387A">
              <w:rPr>
                <w:rFonts w:ascii="Times New Roman" w:eastAsia="Times New Roman" w:hAnsi="Times New Roman" w:cs="Times New Roman"/>
                <w:color w:val="000000"/>
                <w:sz w:val="24"/>
                <w:szCs w:val="24"/>
                <w:lang w:eastAsia="ru-RU"/>
              </w:rPr>
              <w:t>:</w:t>
            </w:r>
            <w:r w:rsidRPr="00C2387A">
              <w:rPr>
                <w:rFonts w:ascii="Times New Roman" w:hAnsi="Times New Roman" w:cs="Times New Roman"/>
                <w:color w:val="000000"/>
                <w:sz w:val="24"/>
                <w:szCs w:val="24"/>
              </w:rPr>
              <w:t xml:space="preserve"> </w:t>
            </w:r>
            <w:r w:rsidRPr="00C2387A">
              <w:rPr>
                <w:rFonts w:ascii="Times New Roman" w:hAnsi="Times New Roman" w:cs="Times New Roman"/>
                <w:color w:val="000000"/>
                <w:sz w:val="24"/>
                <w:szCs w:val="24"/>
                <w:lang w:eastAsia="ru-RU"/>
              </w:rPr>
              <w:t>Суретті таңдау арқылы сәлемдесу.</w:t>
            </w:r>
          </w:p>
          <w:p w:rsidR="007E45CB" w:rsidRPr="00C2387A" w:rsidRDefault="007E45CB" w:rsidP="007E45CB">
            <w:pPr>
              <w:spacing w:after="0" w:line="240" w:lineRule="auto"/>
              <w:rPr>
                <w:rFonts w:ascii="Times New Roman" w:eastAsia="Times New Roman" w:hAnsi="Times New Roman" w:cs="Times New Roman"/>
                <w:sz w:val="24"/>
                <w:szCs w:val="24"/>
                <w:lang w:eastAsia="ru-RU"/>
              </w:rPr>
            </w:pPr>
          </w:p>
        </w:tc>
        <w:tc>
          <w:tcPr>
            <w:tcW w:w="2264" w:type="dxa"/>
            <w:gridSpan w:val="3"/>
            <w:tcBorders>
              <w:top w:val="single" w:sz="4" w:space="0" w:color="000000"/>
              <w:left w:val="single" w:sz="4" w:space="0" w:color="auto"/>
              <w:bottom w:val="single" w:sz="4" w:space="0" w:color="000000"/>
              <w:right w:val="single" w:sz="4" w:space="0" w:color="auto"/>
            </w:tcBorders>
          </w:tcPr>
          <w:p w:rsidR="007E45CB" w:rsidRPr="00C2387A" w:rsidRDefault="007E45CB" w:rsidP="007E45CB">
            <w:pPr>
              <w:spacing w:after="0" w:line="240" w:lineRule="auto"/>
              <w:rPr>
                <w:rFonts w:ascii="Times New Roman" w:eastAsia="Times New Roman" w:hAnsi="Times New Roman" w:cs="Times New Roman"/>
                <w:sz w:val="24"/>
                <w:szCs w:val="24"/>
                <w:lang w:eastAsia="ru-RU"/>
              </w:rPr>
            </w:pPr>
            <w:r w:rsidRPr="00C2387A">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C2387A">
              <w:rPr>
                <w:rFonts w:ascii="Times New Roman" w:eastAsia="Times New Roman" w:hAnsi="Times New Roman" w:cs="Times New Roman"/>
                <w:color w:val="000000"/>
                <w:sz w:val="24"/>
                <w:szCs w:val="24"/>
                <w:lang w:eastAsia="ru-RU"/>
              </w:rPr>
              <w:t>:</w:t>
            </w:r>
            <w:r w:rsidRPr="00C2387A">
              <w:rPr>
                <w:rFonts w:ascii="Times New Roman" w:hAnsi="Times New Roman" w:cs="Times New Roman"/>
                <w:sz w:val="24"/>
                <w:szCs w:val="24"/>
              </w:rPr>
              <w:t xml:space="preserve"> «Сәлеметсің бе?Бүгінгі көңіл-күйін қалай? Бүгін қандай күн екенін білесің бе?» сұрақтары арқылы баламен диалог құру.</w:t>
            </w:r>
          </w:p>
        </w:tc>
        <w:tc>
          <w:tcPr>
            <w:tcW w:w="3055" w:type="dxa"/>
            <w:gridSpan w:val="2"/>
            <w:tcBorders>
              <w:top w:val="single" w:sz="4" w:space="0" w:color="000000"/>
              <w:left w:val="single" w:sz="4" w:space="0" w:color="auto"/>
              <w:bottom w:val="single" w:sz="4" w:space="0" w:color="000000"/>
              <w:right w:val="single" w:sz="4" w:space="0" w:color="auto"/>
            </w:tcBorders>
          </w:tcPr>
          <w:p w:rsidR="007E45CB" w:rsidRPr="00C2387A" w:rsidRDefault="007E45CB" w:rsidP="007E45CB">
            <w:pPr>
              <w:spacing w:after="0" w:line="240" w:lineRule="auto"/>
              <w:rPr>
                <w:rFonts w:ascii="Times New Roman" w:eastAsia="Times New Roman" w:hAnsi="Times New Roman" w:cs="Times New Roman"/>
                <w:sz w:val="24"/>
                <w:szCs w:val="24"/>
                <w:lang w:eastAsia="ru-RU"/>
              </w:rPr>
            </w:pPr>
            <w:r w:rsidRPr="00C2387A">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C2387A">
              <w:rPr>
                <w:rFonts w:ascii="Times New Roman" w:eastAsia="Times New Roman" w:hAnsi="Times New Roman" w:cs="Times New Roman"/>
                <w:color w:val="000000"/>
                <w:sz w:val="24"/>
                <w:szCs w:val="24"/>
                <w:lang w:eastAsia="ru-RU"/>
              </w:rPr>
              <w:t>:</w:t>
            </w:r>
            <w:r w:rsidRPr="00C2387A">
              <w:rPr>
                <w:rFonts w:ascii="Times New Roman" w:hAnsi="Times New Roman" w:cs="Times New Roman"/>
                <w:sz w:val="24"/>
                <w:szCs w:val="24"/>
              </w:rPr>
              <w:t xml:space="preserve"> Балалармен амандасу. «Бүгінгі күні достарыңмен қандай ойындар ойнауға жоспарладың?»</w:t>
            </w:r>
          </w:p>
        </w:tc>
        <w:tc>
          <w:tcPr>
            <w:tcW w:w="2813" w:type="dxa"/>
            <w:tcBorders>
              <w:top w:val="single" w:sz="4" w:space="0" w:color="000000"/>
              <w:left w:val="single" w:sz="4" w:space="0" w:color="auto"/>
              <w:bottom w:val="single" w:sz="4" w:space="0" w:color="000000"/>
              <w:right w:val="single" w:sz="4" w:space="0" w:color="000000"/>
            </w:tcBorders>
          </w:tcPr>
          <w:p w:rsidR="007E45CB" w:rsidRPr="00C2387A" w:rsidRDefault="007E45CB" w:rsidP="007E45CB">
            <w:pPr>
              <w:spacing w:after="0" w:line="240" w:lineRule="auto"/>
              <w:rPr>
                <w:rFonts w:ascii="Times New Roman" w:eastAsia="Times New Roman" w:hAnsi="Times New Roman" w:cs="Times New Roman"/>
                <w:sz w:val="24"/>
                <w:szCs w:val="24"/>
                <w:lang w:eastAsia="ru-RU"/>
              </w:rPr>
            </w:pPr>
            <w:r w:rsidRPr="00C2387A">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C2387A">
              <w:rPr>
                <w:rFonts w:ascii="Times New Roman" w:eastAsia="Times New Roman" w:hAnsi="Times New Roman" w:cs="Times New Roman"/>
                <w:color w:val="000000"/>
                <w:sz w:val="24"/>
                <w:szCs w:val="24"/>
                <w:lang w:eastAsia="ru-RU"/>
              </w:rPr>
              <w:t xml:space="preserve">: </w:t>
            </w:r>
            <w:r w:rsidRPr="00C2387A">
              <w:rPr>
                <w:rFonts w:ascii="Times New Roman" w:hAnsi="Times New Roman" w:cs="Times New Roman"/>
                <w:color w:val="000000"/>
                <w:sz w:val="24"/>
                <w:szCs w:val="24"/>
                <w:lang w:eastAsia="ru-RU"/>
              </w:rPr>
              <w:t>Суретті таңдау арқылы сәлемдесу.</w:t>
            </w:r>
          </w:p>
        </w:tc>
      </w:tr>
      <w:tr w:rsidR="007E45CB" w:rsidRPr="00A9680D" w:rsidTr="007E45CB">
        <w:trPr>
          <w:trHeight w:val="551"/>
        </w:trPr>
        <w:tc>
          <w:tcPr>
            <w:tcW w:w="2367" w:type="dxa"/>
            <w:tcBorders>
              <w:top w:val="single" w:sz="4" w:space="0" w:color="000000"/>
              <w:left w:val="single" w:sz="4" w:space="0" w:color="000000"/>
              <w:bottom w:val="single" w:sz="4" w:space="0" w:color="000000"/>
              <w:right w:val="single" w:sz="4" w:space="0" w:color="000000"/>
            </w:tcBorders>
            <w:hideMark/>
          </w:tcPr>
          <w:p w:rsidR="007E45CB" w:rsidRPr="00A9680D" w:rsidRDefault="007E45CB" w:rsidP="007E45CB">
            <w:pPr>
              <w:spacing w:after="0" w:line="240" w:lineRule="auto"/>
              <w:rPr>
                <w:rFonts w:ascii="Times New Roman" w:eastAsia="Times New Roman" w:hAnsi="Times New Roman" w:cs="Times New Roman"/>
                <w:sz w:val="24"/>
                <w:szCs w:val="24"/>
                <w:lang w:eastAsia="ru-RU"/>
              </w:rPr>
            </w:pPr>
            <w:r w:rsidRPr="008B09FB">
              <w:rPr>
                <w:rFonts w:ascii="Times New Roman" w:eastAsia="Times New Roman" w:hAnsi="Times New Roman" w:cs="Times New Roman"/>
                <w:b/>
                <w:bCs/>
                <w:color w:val="000000"/>
                <w:sz w:val="24"/>
                <w:szCs w:val="24"/>
                <w:lang w:eastAsia="ru-RU"/>
              </w:rPr>
              <w:t xml:space="preserve">Ата-аналармен әңгімелесу, кеңес беру </w:t>
            </w:r>
          </w:p>
        </w:tc>
        <w:tc>
          <w:tcPr>
            <w:tcW w:w="2863" w:type="dxa"/>
            <w:tcBorders>
              <w:top w:val="single" w:sz="4" w:space="0" w:color="000000"/>
              <w:left w:val="single" w:sz="4" w:space="0" w:color="000000"/>
              <w:bottom w:val="single" w:sz="4" w:space="0" w:color="000000"/>
              <w:right w:val="single" w:sz="4" w:space="0" w:color="auto"/>
            </w:tcBorders>
            <w:hideMark/>
          </w:tcPr>
          <w:p w:rsidR="007E45CB" w:rsidRPr="00C2387A" w:rsidRDefault="007E45CB" w:rsidP="007E45CB">
            <w:pPr>
              <w:rPr>
                <w:rFonts w:ascii="Times New Roman" w:eastAsia="Times New Roman" w:hAnsi="Times New Roman" w:cs="Times New Roman"/>
                <w:sz w:val="24"/>
                <w:szCs w:val="24"/>
                <w:lang w:eastAsia="ru-RU"/>
              </w:rPr>
            </w:pPr>
            <w:r w:rsidRPr="00C2387A">
              <w:rPr>
                <w:rFonts w:ascii="Times New Roman" w:eastAsia="Times New Roman" w:hAnsi="Times New Roman" w:cs="Times New Roman"/>
                <w:color w:val="000000"/>
                <w:sz w:val="24"/>
                <w:szCs w:val="24"/>
                <w:lang w:eastAsia="ru-RU"/>
              </w:rPr>
              <w:t>Ата-аналармен бала</w:t>
            </w:r>
            <w:r>
              <w:rPr>
                <w:rFonts w:ascii="Times New Roman" w:eastAsia="Times New Roman" w:hAnsi="Times New Roman" w:cs="Times New Roman"/>
                <w:color w:val="000000"/>
                <w:sz w:val="24"/>
                <w:szCs w:val="24"/>
                <w:lang w:eastAsia="ru-RU"/>
              </w:rPr>
              <w:t>лардың демалысты қалай өткізгені</w:t>
            </w:r>
            <w:r w:rsidRPr="00C2387A">
              <w:rPr>
                <w:rFonts w:ascii="Times New Roman" w:eastAsia="Times New Roman" w:hAnsi="Times New Roman" w:cs="Times New Roman"/>
                <w:color w:val="000000"/>
                <w:sz w:val="24"/>
                <w:szCs w:val="24"/>
                <w:lang w:eastAsia="ru-RU"/>
              </w:rPr>
              <w:t xml:space="preserve"> жайлы сөйлесу.</w:t>
            </w:r>
          </w:p>
        </w:tc>
        <w:tc>
          <w:tcPr>
            <w:tcW w:w="2515" w:type="dxa"/>
            <w:gridSpan w:val="2"/>
            <w:tcBorders>
              <w:top w:val="single" w:sz="4" w:space="0" w:color="000000"/>
              <w:left w:val="single" w:sz="4" w:space="0" w:color="auto"/>
              <w:bottom w:val="single" w:sz="4" w:space="0" w:color="000000"/>
              <w:right w:val="single" w:sz="4" w:space="0" w:color="auto"/>
            </w:tcBorders>
          </w:tcPr>
          <w:p w:rsidR="007E45CB" w:rsidRPr="00C2387A" w:rsidRDefault="007E45CB" w:rsidP="007E45CB">
            <w:pPr>
              <w:rPr>
                <w:rFonts w:ascii="Times New Roman" w:eastAsia="Times New Roman" w:hAnsi="Times New Roman" w:cs="Times New Roman"/>
                <w:sz w:val="24"/>
                <w:szCs w:val="24"/>
                <w:lang w:eastAsia="ru-RU"/>
              </w:rPr>
            </w:pPr>
            <w:r w:rsidRPr="00C2387A">
              <w:rPr>
                <w:rFonts w:ascii="Times New Roman" w:eastAsia="Times New Roman" w:hAnsi="Times New Roman" w:cs="Times New Roman"/>
                <w:color w:val="000000"/>
                <w:sz w:val="24"/>
                <w:szCs w:val="24"/>
                <w:lang w:eastAsia="ru-RU"/>
              </w:rPr>
              <w:t>Ата-аналармен баланың денсаулығы жайлы сөйлесу.</w:t>
            </w:r>
          </w:p>
        </w:tc>
        <w:tc>
          <w:tcPr>
            <w:tcW w:w="2264" w:type="dxa"/>
            <w:gridSpan w:val="3"/>
            <w:tcBorders>
              <w:top w:val="single" w:sz="4" w:space="0" w:color="000000"/>
              <w:left w:val="single" w:sz="4" w:space="0" w:color="auto"/>
              <w:bottom w:val="single" w:sz="4" w:space="0" w:color="000000"/>
              <w:right w:val="single" w:sz="4" w:space="0" w:color="auto"/>
            </w:tcBorders>
          </w:tcPr>
          <w:p w:rsidR="007E45CB" w:rsidRPr="00C2387A" w:rsidRDefault="007E45CB" w:rsidP="007E45CB">
            <w:pPr>
              <w:rPr>
                <w:rFonts w:ascii="Times New Roman" w:eastAsia="Times New Roman" w:hAnsi="Times New Roman" w:cs="Times New Roman"/>
                <w:sz w:val="24"/>
                <w:szCs w:val="24"/>
                <w:lang w:eastAsia="ru-RU"/>
              </w:rPr>
            </w:pPr>
            <w:r w:rsidRPr="00C2387A">
              <w:rPr>
                <w:rFonts w:ascii="Times New Roman" w:eastAsia="Times New Roman" w:hAnsi="Times New Roman" w:cs="Times New Roman"/>
                <w:color w:val="000000"/>
                <w:sz w:val="24"/>
                <w:szCs w:val="24"/>
                <w:lang w:eastAsia="ru-RU"/>
              </w:rPr>
              <w:t>Ата-аналармен бала</w:t>
            </w:r>
            <w:r>
              <w:rPr>
                <w:rFonts w:ascii="Times New Roman" w:eastAsia="Times New Roman" w:hAnsi="Times New Roman" w:cs="Times New Roman"/>
                <w:color w:val="000000"/>
                <w:sz w:val="24"/>
                <w:szCs w:val="24"/>
                <w:lang w:eastAsia="ru-RU"/>
              </w:rPr>
              <w:t>ның қандай ойындар</w:t>
            </w:r>
            <w:r w:rsidRPr="00C2387A">
              <w:rPr>
                <w:rFonts w:ascii="Times New Roman" w:eastAsia="Times New Roman" w:hAnsi="Times New Roman" w:cs="Times New Roman"/>
                <w:color w:val="000000"/>
                <w:sz w:val="24"/>
                <w:szCs w:val="24"/>
                <w:lang w:eastAsia="ru-RU"/>
              </w:rPr>
              <w:t>ға қызығушылығы көп туралы сөйлесу.</w:t>
            </w:r>
          </w:p>
        </w:tc>
        <w:tc>
          <w:tcPr>
            <w:tcW w:w="3055" w:type="dxa"/>
            <w:gridSpan w:val="2"/>
            <w:tcBorders>
              <w:top w:val="single" w:sz="4" w:space="0" w:color="000000"/>
              <w:left w:val="single" w:sz="4" w:space="0" w:color="auto"/>
              <w:bottom w:val="single" w:sz="4" w:space="0" w:color="000000"/>
              <w:right w:val="single" w:sz="4" w:space="0" w:color="auto"/>
            </w:tcBorders>
          </w:tcPr>
          <w:p w:rsidR="007E45CB" w:rsidRPr="00C2387A" w:rsidRDefault="007E45CB" w:rsidP="007E45CB">
            <w:pPr>
              <w:rPr>
                <w:rFonts w:ascii="Times New Roman" w:eastAsia="Times New Roman" w:hAnsi="Times New Roman" w:cs="Times New Roman"/>
                <w:sz w:val="24"/>
                <w:szCs w:val="24"/>
                <w:lang w:eastAsia="ru-RU"/>
              </w:rPr>
            </w:pPr>
            <w:r w:rsidRPr="00C2387A">
              <w:rPr>
                <w:rFonts w:ascii="Times New Roman" w:eastAsia="Times New Roman" w:hAnsi="Times New Roman" w:cs="Times New Roman"/>
                <w:color w:val="000000"/>
                <w:sz w:val="24"/>
                <w:szCs w:val="24"/>
                <w:lang w:eastAsia="ru-RU"/>
              </w:rPr>
              <w:t>Ата-аналармен бала</w:t>
            </w:r>
            <w:r>
              <w:rPr>
                <w:rFonts w:ascii="Times New Roman" w:eastAsia="Times New Roman" w:hAnsi="Times New Roman" w:cs="Times New Roman"/>
                <w:color w:val="000000"/>
                <w:sz w:val="24"/>
                <w:szCs w:val="24"/>
                <w:lang w:eastAsia="ru-RU"/>
              </w:rPr>
              <w:t>ның топтағы балалардың қарым-қатынасы</w:t>
            </w:r>
            <w:r w:rsidRPr="00C2387A">
              <w:rPr>
                <w:rFonts w:ascii="Times New Roman" w:eastAsia="Times New Roman" w:hAnsi="Times New Roman" w:cs="Times New Roman"/>
                <w:color w:val="000000"/>
                <w:sz w:val="24"/>
                <w:szCs w:val="24"/>
                <w:lang w:eastAsia="ru-RU"/>
              </w:rPr>
              <w:t xml:space="preserve"> жайлы сөйлесу.</w:t>
            </w:r>
          </w:p>
        </w:tc>
        <w:tc>
          <w:tcPr>
            <w:tcW w:w="2813" w:type="dxa"/>
            <w:tcBorders>
              <w:top w:val="single" w:sz="4" w:space="0" w:color="000000"/>
              <w:left w:val="single" w:sz="4" w:space="0" w:color="auto"/>
              <w:bottom w:val="single" w:sz="4" w:space="0" w:color="000000"/>
              <w:right w:val="single" w:sz="4" w:space="0" w:color="000000"/>
            </w:tcBorders>
          </w:tcPr>
          <w:p w:rsidR="007E45CB" w:rsidRPr="00C2387A" w:rsidRDefault="007E45CB" w:rsidP="007E45CB">
            <w:pPr>
              <w:rPr>
                <w:rFonts w:ascii="Times New Roman" w:eastAsia="Times New Roman" w:hAnsi="Times New Roman" w:cs="Times New Roman"/>
                <w:sz w:val="24"/>
                <w:szCs w:val="24"/>
                <w:lang w:eastAsia="ru-RU"/>
              </w:rPr>
            </w:pPr>
            <w:r w:rsidRPr="00C2387A">
              <w:rPr>
                <w:rFonts w:ascii="Times New Roman" w:eastAsia="Times New Roman" w:hAnsi="Times New Roman" w:cs="Times New Roman"/>
                <w:color w:val="000000"/>
                <w:sz w:val="24"/>
                <w:szCs w:val="24"/>
                <w:lang w:eastAsia="ru-RU"/>
              </w:rPr>
              <w:t>Ата-аналармен бала</w:t>
            </w:r>
            <w:r>
              <w:rPr>
                <w:rFonts w:ascii="Times New Roman" w:eastAsia="Times New Roman" w:hAnsi="Times New Roman" w:cs="Times New Roman"/>
                <w:color w:val="000000"/>
                <w:sz w:val="24"/>
                <w:szCs w:val="24"/>
                <w:lang w:eastAsia="ru-RU"/>
              </w:rPr>
              <w:t>ның ҰІӘ-ге</w:t>
            </w:r>
            <w:r w:rsidRPr="00C2387A">
              <w:rPr>
                <w:rFonts w:ascii="Times New Roman" w:eastAsia="Times New Roman" w:hAnsi="Times New Roman" w:cs="Times New Roman"/>
                <w:color w:val="000000"/>
                <w:sz w:val="24"/>
                <w:szCs w:val="24"/>
                <w:lang w:eastAsia="ru-RU"/>
              </w:rPr>
              <w:t xml:space="preserve"> деген қызығушылығы жайлы сөйлесу.</w:t>
            </w:r>
          </w:p>
        </w:tc>
      </w:tr>
      <w:tr w:rsidR="007E45CB" w:rsidRPr="00A871E9" w:rsidTr="007E45CB">
        <w:trPr>
          <w:trHeight w:val="828"/>
        </w:trPr>
        <w:tc>
          <w:tcPr>
            <w:tcW w:w="2367" w:type="dxa"/>
            <w:tcBorders>
              <w:top w:val="single" w:sz="4" w:space="0" w:color="000000"/>
              <w:left w:val="single" w:sz="4" w:space="0" w:color="000000"/>
              <w:bottom w:val="single" w:sz="4" w:space="0" w:color="000000"/>
              <w:right w:val="single" w:sz="4" w:space="0" w:color="000000"/>
            </w:tcBorders>
            <w:hideMark/>
          </w:tcPr>
          <w:p w:rsidR="007E45CB" w:rsidRPr="00A9680D" w:rsidRDefault="007E45CB" w:rsidP="007E45CB">
            <w:pPr>
              <w:spacing w:after="0" w:line="240" w:lineRule="auto"/>
              <w:rPr>
                <w:rFonts w:ascii="Times New Roman" w:eastAsia="Times New Roman" w:hAnsi="Times New Roman" w:cs="Times New Roman"/>
                <w:sz w:val="24"/>
                <w:szCs w:val="24"/>
                <w:lang w:eastAsia="ru-RU"/>
              </w:rPr>
            </w:pPr>
            <w:r w:rsidRPr="004D7B77">
              <w:rPr>
                <w:rFonts w:ascii="Times New Roman" w:eastAsia="Times New Roman" w:hAnsi="Times New Roman" w:cs="Times New Roman"/>
                <w:b/>
                <w:bCs/>
                <w:color w:val="000000"/>
                <w:sz w:val="24"/>
                <w:szCs w:val="24"/>
                <w:lang w:eastAsia="ru-RU"/>
              </w:rPr>
              <w:t xml:space="preserve">Балалардың дербес іс-әрекеті </w:t>
            </w:r>
          </w:p>
        </w:tc>
        <w:tc>
          <w:tcPr>
            <w:tcW w:w="2863" w:type="dxa"/>
            <w:tcBorders>
              <w:top w:val="single" w:sz="4" w:space="0" w:color="000000"/>
              <w:left w:val="single" w:sz="4" w:space="0" w:color="000000"/>
              <w:bottom w:val="single" w:sz="4" w:space="0" w:color="000000"/>
              <w:right w:val="single" w:sz="4" w:space="0" w:color="auto"/>
            </w:tcBorders>
          </w:tcPr>
          <w:p w:rsidR="007E45CB" w:rsidRDefault="007E45CB" w:rsidP="007E45CB">
            <w:pPr>
              <w:spacing w:after="0" w:line="240" w:lineRule="auto"/>
              <w:rPr>
                <w:rFonts w:ascii="Times New Roman" w:hAnsi="Times New Roman" w:cs="Times New Roman"/>
                <w:b/>
                <w:sz w:val="24"/>
              </w:rPr>
            </w:pPr>
            <w:r w:rsidRPr="003153BD">
              <w:rPr>
                <w:rFonts w:ascii="Times New Roman" w:hAnsi="Times New Roman" w:cs="Times New Roman"/>
                <w:b/>
                <w:sz w:val="24"/>
              </w:rPr>
              <w:t xml:space="preserve">Сөйлеуді дамыту– коммуникативтік, ойын  әрекеті </w:t>
            </w:r>
          </w:p>
          <w:p w:rsidR="007E45CB" w:rsidRDefault="007E45CB" w:rsidP="007E45CB">
            <w:pPr>
              <w:spacing w:after="0" w:line="240" w:lineRule="auto"/>
              <w:rPr>
                <w:rFonts w:ascii="Times New Roman" w:hAnsi="Times New Roman"/>
                <w:color w:val="000000"/>
                <w:sz w:val="24"/>
                <w:szCs w:val="24"/>
                <w:lang w:eastAsia="ru-RU"/>
              </w:rPr>
            </w:pPr>
            <w:r w:rsidRPr="000B6A9D">
              <w:rPr>
                <w:rFonts w:ascii="Times New Roman" w:hAnsi="Times New Roman"/>
                <w:b/>
                <w:color w:val="000000"/>
                <w:sz w:val="24"/>
                <w:szCs w:val="24"/>
                <w:lang w:eastAsia="ru-RU"/>
              </w:rPr>
              <w:t>Тақпақ жаттау</w:t>
            </w:r>
            <w:r>
              <w:rPr>
                <w:rFonts w:ascii="Times New Roman" w:hAnsi="Times New Roman"/>
                <w:color w:val="000000"/>
                <w:sz w:val="24"/>
                <w:szCs w:val="24"/>
                <w:lang w:eastAsia="ru-RU"/>
              </w:rPr>
              <w:t>:</w:t>
            </w:r>
          </w:p>
          <w:p w:rsidR="007E45CB" w:rsidRDefault="007E45CB" w:rsidP="007E45CB">
            <w:pPr>
              <w:spacing w:after="0" w:line="240" w:lineRule="auto"/>
              <w:rPr>
                <w:rFonts w:ascii="Times New Roman" w:hAnsi="Times New Roman"/>
                <w:color w:val="000000"/>
                <w:sz w:val="24"/>
                <w:szCs w:val="24"/>
                <w:lang w:eastAsia="ru-RU"/>
              </w:rPr>
            </w:pPr>
            <w:r>
              <w:rPr>
                <w:rFonts w:ascii="Times New Roman" w:hAnsi="Times New Roman"/>
                <w:color w:val="000000"/>
                <w:sz w:val="24"/>
                <w:szCs w:val="24"/>
                <w:lang w:eastAsia="ru-RU"/>
              </w:rPr>
              <w:t>Табиғатты қорғау үшін бәріміз,</w:t>
            </w:r>
          </w:p>
          <w:p w:rsidR="007E45CB" w:rsidRDefault="007E45CB" w:rsidP="007E45CB">
            <w:pPr>
              <w:spacing w:after="0" w:line="240" w:lineRule="auto"/>
              <w:rPr>
                <w:rFonts w:ascii="Times New Roman" w:hAnsi="Times New Roman"/>
                <w:color w:val="000000"/>
                <w:sz w:val="24"/>
                <w:szCs w:val="24"/>
                <w:lang w:eastAsia="ru-RU"/>
              </w:rPr>
            </w:pPr>
            <w:r>
              <w:rPr>
                <w:rFonts w:ascii="Times New Roman" w:hAnsi="Times New Roman"/>
                <w:color w:val="000000"/>
                <w:sz w:val="24"/>
                <w:szCs w:val="24"/>
                <w:lang w:eastAsia="ru-RU"/>
              </w:rPr>
              <w:t>Күресейік, бір-бір ағаш егейік.</w:t>
            </w:r>
          </w:p>
          <w:p w:rsidR="007E45CB" w:rsidRPr="00056D92" w:rsidRDefault="007E45CB" w:rsidP="007E45CB">
            <w:pPr>
              <w:spacing w:after="0"/>
              <w:rPr>
                <w:rFonts w:ascii="Times New Roman" w:hAnsi="Times New Roman" w:cs="Times New Roman"/>
                <w:b/>
                <w:sz w:val="24"/>
              </w:rPr>
            </w:pPr>
            <w:r w:rsidRPr="004B21AC">
              <w:rPr>
                <w:rFonts w:ascii="Times New Roman" w:hAnsi="Times New Roman"/>
                <w:b/>
                <w:color w:val="000000"/>
                <w:sz w:val="24"/>
                <w:szCs w:val="24"/>
                <w:lang w:eastAsia="ru-RU"/>
              </w:rPr>
              <w:t>Мақсаты:</w:t>
            </w:r>
            <w:r>
              <w:rPr>
                <w:rFonts w:ascii="Times New Roman" w:hAnsi="Times New Roman"/>
                <w:color w:val="000000"/>
                <w:sz w:val="24"/>
                <w:szCs w:val="24"/>
                <w:lang w:eastAsia="ru-RU"/>
              </w:rPr>
              <w:t xml:space="preserve"> Балалардың табиғат туралы білімдерін кеңейту.</w:t>
            </w:r>
          </w:p>
          <w:p w:rsidR="007E45CB" w:rsidRPr="001C52D1" w:rsidRDefault="007E45CB" w:rsidP="007E45CB">
            <w:pPr>
              <w:spacing w:after="0"/>
              <w:rPr>
                <w:rFonts w:ascii="Times New Roman" w:hAnsi="Times New Roman" w:cs="Times New Roman"/>
                <w:sz w:val="24"/>
              </w:rPr>
            </w:pPr>
          </w:p>
        </w:tc>
        <w:tc>
          <w:tcPr>
            <w:tcW w:w="2515" w:type="dxa"/>
            <w:gridSpan w:val="2"/>
            <w:tcBorders>
              <w:top w:val="single" w:sz="4" w:space="0" w:color="000000"/>
              <w:left w:val="single" w:sz="4" w:space="0" w:color="000000"/>
              <w:bottom w:val="single" w:sz="4" w:space="0" w:color="000000"/>
              <w:right w:val="single" w:sz="4" w:space="0" w:color="auto"/>
            </w:tcBorders>
          </w:tcPr>
          <w:p w:rsidR="007E45CB" w:rsidRPr="00E75B7C" w:rsidRDefault="007E45CB" w:rsidP="007E45CB">
            <w:pPr>
              <w:spacing w:after="0" w:line="240" w:lineRule="auto"/>
              <w:contextualSpacing/>
              <w:rPr>
                <w:rFonts w:ascii="Times New Roman" w:hAnsi="Times New Roman" w:cs="Times New Roman"/>
                <w:b/>
                <w:sz w:val="24"/>
              </w:rPr>
            </w:pPr>
            <w:r w:rsidRPr="00E75B7C">
              <w:rPr>
                <w:rFonts w:ascii="Times New Roman" w:hAnsi="Times New Roman" w:cs="Times New Roman"/>
                <w:b/>
                <w:sz w:val="24"/>
              </w:rPr>
              <w:t xml:space="preserve">Көркем әдебиет -коммуникативтік, ойын  әрекеті </w:t>
            </w:r>
          </w:p>
          <w:p w:rsidR="007E45CB" w:rsidRDefault="007E45CB" w:rsidP="007E45CB">
            <w:pPr>
              <w:spacing w:after="0" w:line="240" w:lineRule="auto"/>
              <w:contextualSpacing/>
              <w:rPr>
                <w:rFonts w:ascii="Times New Roman" w:hAnsi="Times New Roman"/>
                <w:color w:val="000000"/>
                <w:sz w:val="24"/>
                <w:szCs w:val="24"/>
                <w:lang w:eastAsia="ru-RU"/>
              </w:rPr>
            </w:pPr>
            <w:r w:rsidRPr="000B6A9D">
              <w:rPr>
                <w:rFonts w:ascii="Times New Roman" w:hAnsi="Times New Roman"/>
                <w:b/>
                <w:color w:val="000000"/>
                <w:sz w:val="24"/>
                <w:szCs w:val="24"/>
                <w:lang w:eastAsia="ru-RU"/>
              </w:rPr>
              <w:t>Қ/ойын</w:t>
            </w:r>
            <w:r>
              <w:rPr>
                <w:rFonts w:ascii="Times New Roman" w:hAnsi="Times New Roman"/>
                <w:color w:val="000000"/>
                <w:sz w:val="24"/>
                <w:szCs w:val="24"/>
                <w:lang w:eastAsia="ru-RU"/>
              </w:rPr>
              <w:t>:Картотека 33</w:t>
            </w:r>
          </w:p>
          <w:p w:rsidR="007E45CB" w:rsidRDefault="007E45CB" w:rsidP="007E45CB">
            <w:pPr>
              <w:spacing w:after="0" w:line="240" w:lineRule="auto"/>
              <w:rPr>
                <w:rFonts w:ascii="Times New Roman" w:hAnsi="Times New Roman"/>
                <w:color w:val="000000"/>
                <w:sz w:val="24"/>
                <w:szCs w:val="24"/>
                <w:lang w:eastAsia="ru-RU"/>
              </w:rPr>
            </w:pPr>
            <w:r>
              <w:rPr>
                <w:rFonts w:ascii="Times New Roman" w:hAnsi="Times New Roman"/>
                <w:color w:val="000000"/>
                <w:sz w:val="24"/>
                <w:szCs w:val="24"/>
                <w:lang w:eastAsia="ru-RU"/>
              </w:rPr>
              <w:t xml:space="preserve">Күн мен жаңбыр </w:t>
            </w:r>
          </w:p>
          <w:p w:rsidR="007E45CB" w:rsidRPr="00E75B7C" w:rsidRDefault="007E45CB" w:rsidP="007E45CB">
            <w:pPr>
              <w:spacing w:after="0"/>
              <w:rPr>
                <w:rFonts w:ascii="Times New Roman" w:hAnsi="Times New Roman" w:cs="Times New Roman"/>
                <w:sz w:val="24"/>
              </w:rPr>
            </w:pPr>
            <w:r w:rsidRPr="004B21AC">
              <w:rPr>
                <w:rFonts w:ascii="Times New Roman" w:hAnsi="Times New Roman"/>
                <w:b/>
                <w:color w:val="000000"/>
                <w:sz w:val="24"/>
                <w:szCs w:val="24"/>
                <w:lang w:eastAsia="ru-RU"/>
              </w:rPr>
              <w:t>Мақсаты:</w:t>
            </w:r>
            <w:r>
              <w:rPr>
                <w:rFonts w:ascii="Times New Roman" w:hAnsi="Times New Roman"/>
                <w:color w:val="000000"/>
                <w:sz w:val="24"/>
                <w:szCs w:val="24"/>
                <w:lang w:eastAsia="ru-RU"/>
              </w:rPr>
              <w:t xml:space="preserve"> балаларға табиғат құбылыстарын сезіне білуге үйрету.</w:t>
            </w:r>
          </w:p>
        </w:tc>
        <w:tc>
          <w:tcPr>
            <w:tcW w:w="2264" w:type="dxa"/>
            <w:gridSpan w:val="3"/>
            <w:tcBorders>
              <w:top w:val="single" w:sz="4" w:space="0" w:color="000000"/>
              <w:left w:val="single" w:sz="4" w:space="0" w:color="000000"/>
              <w:bottom w:val="single" w:sz="4" w:space="0" w:color="000000"/>
              <w:right w:val="single" w:sz="4" w:space="0" w:color="auto"/>
            </w:tcBorders>
          </w:tcPr>
          <w:p w:rsidR="007E45CB" w:rsidRPr="003153BD" w:rsidRDefault="007E45CB" w:rsidP="007E45CB">
            <w:pPr>
              <w:spacing w:after="0"/>
              <w:rPr>
                <w:rFonts w:ascii="Times New Roman" w:hAnsi="Times New Roman" w:cs="Times New Roman"/>
                <w:b/>
                <w:sz w:val="24"/>
              </w:rPr>
            </w:pPr>
            <w:r w:rsidRPr="003153BD">
              <w:rPr>
                <w:rFonts w:ascii="Times New Roman" w:hAnsi="Times New Roman" w:cs="Times New Roman"/>
                <w:b/>
                <w:sz w:val="24"/>
              </w:rPr>
              <w:t xml:space="preserve">Қоршаған ортамен таныстыру – еңбек, коммуникативтік әрекет </w:t>
            </w:r>
          </w:p>
          <w:p w:rsidR="007E45CB" w:rsidRDefault="007E45CB" w:rsidP="007E45CB">
            <w:pPr>
              <w:shd w:val="clear" w:color="auto" w:fill="FFFFFF"/>
              <w:spacing w:after="0" w:line="240" w:lineRule="auto"/>
              <w:rPr>
                <w:rFonts w:ascii="Times New Roman" w:eastAsia="Times New Roman" w:hAnsi="Times New Roman"/>
                <w:sz w:val="24"/>
                <w:szCs w:val="24"/>
                <w:lang w:eastAsia="ru-RU"/>
              </w:rPr>
            </w:pPr>
            <w:r w:rsidRPr="000B6A9D">
              <w:rPr>
                <w:rFonts w:ascii="Times New Roman" w:eastAsia="Times New Roman" w:hAnsi="Times New Roman"/>
                <w:b/>
                <w:sz w:val="24"/>
                <w:szCs w:val="24"/>
                <w:lang w:eastAsia="ru-RU"/>
              </w:rPr>
              <w:t>Әңгімелесу:</w:t>
            </w:r>
            <w:r>
              <w:rPr>
                <w:rFonts w:ascii="Times New Roman" w:eastAsia="Times New Roman" w:hAnsi="Times New Roman"/>
                <w:sz w:val="24"/>
                <w:szCs w:val="24"/>
                <w:lang w:eastAsia="ru-RU"/>
              </w:rPr>
              <w:t>Бізді қоршаған әлем.</w:t>
            </w:r>
          </w:p>
          <w:p w:rsidR="007E45CB" w:rsidRPr="003153BD" w:rsidRDefault="007E45CB" w:rsidP="007E45CB">
            <w:pPr>
              <w:spacing w:after="0"/>
              <w:rPr>
                <w:rFonts w:ascii="Times New Roman" w:hAnsi="Times New Roman" w:cs="Times New Roman"/>
                <w:sz w:val="24"/>
              </w:rPr>
            </w:pPr>
            <w:r w:rsidRPr="004B21AC">
              <w:rPr>
                <w:rFonts w:ascii="Times New Roman" w:eastAsia="Times New Roman" w:hAnsi="Times New Roman"/>
                <w:b/>
                <w:sz w:val="24"/>
                <w:szCs w:val="24"/>
                <w:lang w:eastAsia="ru-RU"/>
              </w:rPr>
              <w:t>Мақсаты:</w:t>
            </w:r>
            <w:r>
              <w:rPr>
                <w:rFonts w:ascii="Times New Roman" w:eastAsia="Times New Roman" w:hAnsi="Times New Roman"/>
                <w:sz w:val="24"/>
                <w:szCs w:val="24"/>
                <w:lang w:eastAsia="ru-RU"/>
              </w:rPr>
              <w:t xml:space="preserve"> балаларды қоршаған ортадағы құбылыстарды түсіндіру.</w:t>
            </w:r>
          </w:p>
        </w:tc>
        <w:tc>
          <w:tcPr>
            <w:tcW w:w="3055" w:type="dxa"/>
            <w:gridSpan w:val="2"/>
            <w:tcBorders>
              <w:top w:val="single" w:sz="4" w:space="0" w:color="000000"/>
              <w:left w:val="single" w:sz="4" w:space="0" w:color="auto"/>
              <w:bottom w:val="single" w:sz="4" w:space="0" w:color="000000"/>
              <w:right w:val="single" w:sz="4" w:space="0" w:color="auto"/>
            </w:tcBorders>
          </w:tcPr>
          <w:p w:rsidR="007E45CB" w:rsidRDefault="007E45CB" w:rsidP="007E45CB">
            <w:pPr>
              <w:spacing w:after="0" w:line="240" w:lineRule="auto"/>
              <w:rPr>
                <w:rFonts w:ascii="Times New Roman" w:hAnsi="Times New Roman" w:cs="Times New Roman"/>
                <w:sz w:val="24"/>
              </w:rPr>
            </w:pPr>
            <w:r w:rsidRPr="003153BD">
              <w:rPr>
                <w:rFonts w:ascii="Times New Roman" w:hAnsi="Times New Roman" w:cs="Times New Roman"/>
                <w:b/>
                <w:sz w:val="24"/>
              </w:rPr>
              <w:t>Көркем әдебиет - шығармашылық, коммуникативтік, ойын  әрекеті</w:t>
            </w:r>
            <w:r w:rsidRPr="003153BD">
              <w:rPr>
                <w:rFonts w:ascii="Times New Roman" w:hAnsi="Times New Roman" w:cs="Times New Roman"/>
                <w:sz w:val="24"/>
              </w:rPr>
              <w:t xml:space="preserve"> </w:t>
            </w:r>
          </w:p>
          <w:p w:rsidR="007E45CB" w:rsidRDefault="007E45CB" w:rsidP="007E45CB">
            <w:pPr>
              <w:spacing w:after="0" w:line="240" w:lineRule="auto"/>
              <w:rPr>
                <w:rFonts w:ascii="Times New Roman" w:eastAsia="Times New Roman" w:hAnsi="Times New Roman"/>
                <w:sz w:val="24"/>
                <w:szCs w:val="24"/>
                <w:lang w:eastAsia="ru-RU"/>
              </w:rPr>
            </w:pPr>
            <w:r w:rsidRPr="000B6A9D">
              <w:rPr>
                <w:rFonts w:ascii="Times New Roman" w:eastAsia="Times New Roman" w:hAnsi="Times New Roman"/>
                <w:b/>
                <w:sz w:val="24"/>
                <w:szCs w:val="24"/>
                <w:lang w:eastAsia="ru-RU"/>
              </w:rPr>
              <w:t>Ән тыңдау:</w:t>
            </w:r>
            <w:r>
              <w:rPr>
                <w:rFonts w:ascii="Times New Roman" w:eastAsia="Times New Roman" w:hAnsi="Times New Roman"/>
                <w:sz w:val="24"/>
                <w:szCs w:val="24"/>
                <w:lang w:eastAsia="ru-RU"/>
              </w:rPr>
              <w:t>Табиғат</w:t>
            </w:r>
          </w:p>
          <w:p w:rsidR="007E45CB" w:rsidRDefault="007E45CB" w:rsidP="007E45CB">
            <w:pPr>
              <w:spacing w:after="0" w:line="240" w:lineRule="auto"/>
              <w:rPr>
                <w:rFonts w:ascii="Times New Roman" w:eastAsia="Times New Roman" w:hAnsi="Times New Roman"/>
                <w:sz w:val="24"/>
                <w:szCs w:val="24"/>
                <w:lang w:eastAsia="ru-RU"/>
              </w:rPr>
            </w:pPr>
            <w:r w:rsidRPr="004B21AC">
              <w:rPr>
                <w:rFonts w:ascii="Times New Roman" w:eastAsia="Times New Roman" w:hAnsi="Times New Roman"/>
                <w:b/>
                <w:sz w:val="24"/>
                <w:szCs w:val="24"/>
                <w:lang w:eastAsia="ru-RU"/>
              </w:rPr>
              <w:t>Авторы:</w:t>
            </w:r>
            <w:r>
              <w:rPr>
                <w:rFonts w:ascii="Times New Roman" w:eastAsia="Times New Roman" w:hAnsi="Times New Roman"/>
                <w:sz w:val="24"/>
                <w:szCs w:val="24"/>
                <w:lang w:eastAsia="ru-RU"/>
              </w:rPr>
              <w:t xml:space="preserve"> Алтыншаш Қалқаманова</w:t>
            </w:r>
          </w:p>
          <w:p w:rsidR="007E45CB" w:rsidRPr="00863DC2" w:rsidRDefault="007E45CB" w:rsidP="007E45CB">
            <w:pPr>
              <w:spacing w:after="0"/>
              <w:rPr>
                <w:rFonts w:ascii="Times New Roman" w:hAnsi="Times New Roman" w:cs="Times New Roman"/>
                <w:sz w:val="24"/>
              </w:rPr>
            </w:pPr>
            <w:r w:rsidRPr="004B21AC">
              <w:rPr>
                <w:rFonts w:ascii="Times New Roman" w:eastAsia="Times New Roman" w:hAnsi="Times New Roman"/>
                <w:b/>
                <w:sz w:val="24"/>
                <w:szCs w:val="24"/>
                <w:lang w:eastAsia="ru-RU"/>
              </w:rPr>
              <w:t>Мақсаты:</w:t>
            </w:r>
            <w:r>
              <w:rPr>
                <w:rFonts w:ascii="Times New Roman" w:eastAsia="Times New Roman" w:hAnsi="Times New Roman"/>
                <w:sz w:val="24"/>
                <w:szCs w:val="24"/>
                <w:lang w:eastAsia="ru-RU"/>
              </w:rPr>
              <w:t xml:space="preserve"> балаларға табиғатқа деген сүйіспеншілігін ояту.</w:t>
            </w:r>
          </w:p>
        </w:tc>
        <w:tc>
          <w:tcPr>
            <w:tcW w:w="2813" w:type="dxa"/>
            <w:tcBorders>
              <w:top w:val="single" w:sz="4" w:space="0" w:color="000000"/>
              <w:left w:val="single" w:sz="4" w:space="0" w:color="auto"/>
              <w:bottom w:val="single" w:sz="4" w:space="0" w:color="000000"/>
              <w:right w:val="single" w:sz="4" w:space="0" w:color="000000"/>
            </w:tcBorders>
          </w:tcPr>
          <w:p w:rsidR="007E45CB" w:rsidRPr="00056D92" w:rsidRDefault="007E45CB" w:rsidP="007E45CB">
            <w:pPr>
              <w:spacing w:after="0" w:line="240" w:lineRule="auto"/>
              <w:rPr>
                <w:rFonts w:ascii="Times New Roman" w:hAnsi="Times New Roman" w:cs="Times New Roman"/>
                <w:sz w:val="24"/>
              </w:rPr>
            </w:pPr>
            <w:r w:rsidRPr="00863DC2">
              <w:rPr>
                <w:rFonts w:ascii="Times New Roman" w:hAnsi="Times New Roman" w:cs="Times New Roman"/>
                <w:b/>
                <w:sz w:val="24"/>
              </w:rPr>
              <w:t>Құрастыру - коммуникативтік, танымдық, ойын  әрекеті;</w:t>
            </w:r>
            <w:r w:rsidRPr="00863DC2">
              <w:rPr>
                <w:rFonts w:ascii="Times New Roman" w:hAnsi="Times New Roman" w:cs="Times New Roman"/>
                <w:sz w:val="24"/>
              </w:rPr>
              <w:t xml:space="preserve"> </w:t>
            </w:r>
          </w:p>
          <w:p w:rsidR="007E45CB" w:rsidRPr="004B21AC" w:rsidRDefault="007E45CB" w:rsidP="007E45CB">
            <w:pPr>
              <w:spacing w:after="0" w:line="240" w:lineRule="auto"/>
              <w:rPr>
                <w:rFonts w:ascii="Times New Roman" w:eastAsia="Times New Roman" w:hAnsi="Times New Roman"/>
                <w:b/>
                <w:color w:val="000000"/>
                <w:sz w:val="24"/>
                <w:lang w:eastAsia="ru-RU"/>
              </w:rPr>
            </w:pPr>
            <w:r w:rsidRPr="004B21AC">
              <w:rPr>
                <w:rFonts w:ascii="Times New Roman" w:eastAsia="Times New Roman" w:hAnsi="Times New Roman"/>
                <w:b/>
                <w:color w:val="000000"/>
                <w:sz w:val="24"/>
                <w:lang w:eastAsia="ru-RU"/>
              </w:rPr>
              <w:t>Мақал- мәтел жаттау:</w:t>
            </w:r>
          </w:p>
          <w:p w:rsidR="007E45CB" w:rsidRPr="004B21AC" w:rsidRDefault="007E45CB" w:rsidP="007E45CB">
            <w:pPr>
              <w:spacing w:after="0" w:line="240" w:lineRule="auto"/>
              <w:rPr>
                <w:rFonts w:ascii="Times New Roman" w:eastAsia="Times New Roman" w:hAnsi="Times New Roman"/>
                <w:color w:val="000000"/>
                <w:sz w:val="24"/>
                <w:lang w:eastAsia="ru-RU"/>
              </w:rPr>
            </w:pPr>
            <w:r w:rsidRPr="004B21AC">
              <w:rPr>
                <w:rFonts w:ascii="Times New Roman" w:eastAsia="Times New Roman" w:hAnsi="Times New Roman"/>
                <w:color w:val="000000"/>
                <w:sz w:val="24"/>
                <w:lang w:eastAsia="ru-RU"/>
              </w:rPr>
              <w:t>Адамның табиғатсыз күні жоқ, Табиғаттың оны айтар тілі жоқ.</w:t>
            </w:r>
          </w:p>
          <w:p w:rsidR="007E45CB" w:rsidRPr="00056D92" w:rsidRDefault="007E45CB" w:rsidP="007E45CB">
            <w:pPr>
              <w:spacing w:after="0"/>
              <w:rPr>
                <w:rFonts w:ascii="Times New Roman" w:hAnsi="Times New Roman" w:cs="Times New Roman"/>
                <w:sz w:val="24"/>
              </w:rPr>
            </w:pPr>
            <w:r w:rsidRPr="004B21AC">
              <w:rPr>
                <w:rFonts w:ascii="Times New Roman" w:eastAsia="Times New Roman" w:hAnsi="Times New Roman"/>
                <w:b/>
                <w:color w:val="000000"/>
                <w:sz w:val="24"/>
                <w:lang w:eastAsia="ru-RU"/>
              </w:rPr>
              <w:t>Мақсаты:</w:t>
            </w:r>
            <w:r w:rsidRPr="004B21AC">
              <w:rPr>
                <w:rFonts w:ascii="Times New Roman" w:eastAsia="Times New Roman" w:hAnsi="Times New Roman"/>
                <w:color w:val="000000"/>
                <w:sz w:val="24"/>
                <w:lang w:eastAsia="ru-RU"/>
              </w:rPr>
              <w:t xml:space="preserve"> Табиғатты күту керек екенін үйрету.</w:t>
            </w:r>
          </w:p>
        </w:tc>
      </w:tr>
      <w:tr w:rsidR="007E45CB" w:rsidRPr="00A9680D" w:rsidTr="007E45CB">
        <w:trPr>
          <w:trHeight w:val="325"/>
        </w:trPr>
        <w:tc>
          <w:tcPr>
            <w:tcW w:w="2367" w:type="dxa"/>
            <w:tcBorders>
              <w:top w:val="single" w:sz="4" w:space="0" w:color="000000"/>
              <w:left w:val="single" w:sz="4" w:space="0" w:color="000000"/>
              <w:bottom w:val="single" w:sz="4" w:space="0" w:color="000000"/>
              <w:right w:val="single" w:sz="4" w:space="0" w:color="000000"/>
            </w:tcBorders>
            <w:hideMark/>
          </w:tcPr>
          <w:p w:rsidR="007E45CB" w:rsidRPr="00A9680D" w:rsidRDefault="007E45CB" w:rsidP="007E45CB">
            <w:pPr>
              <w:spacing w:after="0" w:line="240" w:lineRule="auto"/>
              <w:rPr>
                <w:rFonts w:ascii="Times New Roman" w:eastAsia="Times New Roman" w:hAnsi="Times New Roman" w:cs="Times New Roman"/>
                <w:sz w:val="24"/>
                <w:szCs w:val="24"/>
                <w:lang w:eastAsia="ru-RU"/>
              </w:rPr>
            </w:pPr>
            <w:r w:rsidRPr="008904DD">
              <w:rPr>
                <w:rFonts w:ascii="Times New Roman" w:eastAsia="Times New Roman" w:hAnsi="Times New Roman" w:cs="Times New Roman"/>
                <w:b/>
                <w:bCs/>
                <w:color w:val="000000"/>
                <w:sz w:val="24"/>
                <w:szCs w:val="24"/>
                <w:lang w:eastAsia="ru-RU"/>
              </w:rPr>
              <w:t xml:space="preserve">Таңертенгі жаттығу  </w:t>
            </w:r>
          </w:p>
        </w:tc>
        <w:tc>
          <w:tcPr>
            <w:tcW w:w="2863" w:type="dxa"/>
            <w:tcBorders>
              <w:top w:val="single" w:sz="4" w:space="0" w:color="000000"/>
              <w:left w:val="single" w:sz="4" w:space="0" w:color="000000"/>
              <w:bottom w:val="single" w:sz="4" w:space="0" w:color="000000"/>
              <w:right w:val="single" w:sz="4" w:space="0" w:color="auto"/>
            </w:tcBorders>
            <w:hideMark/>
          </w:tcPr>
          <w:p w:rsidR="007E45CB" w:rsidRPr="00C7587B" w:rsidRDefault="007E45CB" w:rsidP="007E45CB">
            <w:pPr>
              <w:pStyle w:val="TableParagraph"/>
              <w:rPr>
                <w:sz w:val="24"/>
                <w:szCs w:val="28"/>
              </w:rPr>
            </w:pPr>
            <w:r>
              <w:rPr>
                <w:sz w:val="24"/>
                <w:szCs w:val="28"/>
              </w:rPr>
              <w:t>Таңғы кешен № 6</w:t>
            </w:r>
          </w:p>
        </w:tc>
        <w:tc>
          <w:tcPr>
            <w:tcW w:w="2515" w:type="dxa"/>
            <w:gridSpan w:val="2"/>
            <w:tcBorders>
              <w:top w:val="single" w:sz="4" w:space="0" w:color="000000"/>
              <w:left w:val="single" w:sz="4" w:space="0" w:color="auto"/>
              <w:bottom w:val="single" w:sz="4" w:space="0" w:color="000000"/>
              <w:right w:val="single" w:sz="4" w:space="0" w:color="auto"/>
            </w:tcBorders>
          </w:tcPr>
          <w:p w:rsidR="007E45CB" w:rsidRPr="00C7587B" w:rsidRDefault="007E45CB" w:rsidP="007E45CB">
            <w:pPr>
              <w:pStyle w:val="TableParagraph"/>
              <w:rPr>
                <w:sz w:val="24"/>
                <w:szCs w:val="28"/>
              </w:rPr>
            </w:pPr>
            <w:r>
              <w:rPr>
                <w:sz w:val="24"/>
                <w:szCs w:val="28"/>
              </w:rPr>
              <w:t>Таңғы кешен №7</w:t>
            </w:r>
          </w:p>
        </w:tc>
        <w:tc>
          <w:tcPr>
            <w:tcW w:w="2264" w:type="dxa"/>
            <w:gridSpan w:val="3"/>
            <w:tcBorders>
              <w:top w:val="single" w:sz="4" w:space="0" w:color="000000"/>
              <w:left w:val="single" w:sz="4" w:space="0" w:color="auto"/>
              <w:bottom w:val="single" w:sz="4" w:space="0" w:color="000000"/>
              <w:right w:val="single" w:sz="4" w:space="0" w:color="auto"/>
            </w:tcBorders>
          </w:tcPr>
          <w:p w:rsidR="007E45CB" w:rsidRPr="00C7587B" w:rsidRDefault="007E45CB" w:rsidP="007E45CB">
            <w:pPr>
              <w:pStyle w:val="TableParagraph"/>
              <w:rPr>
                <w:sz w:val="24"/>
                <w:szCs w:val="28"/>
              </w:rPr>
            </w:pPr>
            <w:r>
              <w:rPr>
                <w:sz w:val="24"/>
                <w:szCs w:val="28"/>
              </w:rPr>
              <w:t>Таңғы кешен №8</w:t>
            </w:r>
          </w:p>
        </w:tc>
        <w:tc>
          <w:tcPr>
            <w:tcW w:w="3055" w:type="dxa"/>
            <w:gridSpan w:val="2"/>
            <w:tcBorders>
              <w:top w:val="single" w:sz="4" w:space="0" w:color="000000"/>
              <w:left w:val="single" w:sz="4" w:space="0" w:color="auto"/>
              <w:bottom w:val="single" w:sz="4" w:space="0" w:color="000000"/>
              <w:right w:val="single" w:sz="4" w:space="0" w:color="auto"/>
            </w:tcBorders>
          </w:tcPr>
          <w:p w:rsidR="007E45CB" w:rsidRPr="00C7587B" w:rsidRDefault="007E45CB" w:rsidP="007E45CB">
            <w:pPr>
              <w:pStyle w:val="TableParagraph"/>
              <w:rPr>
                <w:b/>
                <w:sz w:val="24"/>
                <w:szCs w:val="28"/>
              </w:rPr>
            </w:pPr>
            <w:r>
              <w:rPr>
                <w:sz w:val="24"/>
                <w:szCs w:val="28"/>
              </w:rPr>
              <w:t>Таңғы кешен №9</w:t>
            </w:r>
          </w:p>
        </w:tc>
        <w:tc>
          <w:tcPr>
            <w:tcW w:w="2813" w:type="dxa"/>
            <w:tcBorders>
              <w:top w:val="single" w:sz="4" w:space="0" w:color="000000"/>
              <w:left w:val="single" w:sz="4" w:space="0" w:color="auto"/>
              <w:bottom w:val="single" w:sz="4" w:space="0" w:color="000000"/>
              <w:right w:val="single" w:sz="4" w:space="0" w:color="000000"/>
            </w:tcBorders>
          </w:tcPr>
          <w:p w:rsidR="007E45CB" w:rsidRPr="00C7587B" w:rsidRDefault="007E45CB" w:rsidP="007E45CB">
            <w:pPr>
              <w:pStyle w:val="TableParagraph"/>
              <w:rPr>
                <w:sz w:val="24"/>
                <w:szCs w:val="28"/>
              </w:rPr>
            </w:pPr>
            <w:r>
              <w:rPr>
                <w:sz w:val="24"/>
                <w:szCs w:val="28"/>
              </w:rPr>
              <w:t>Таңғы кешен №10</w:t>
            </w:r>
          </w:p>
        </w:tc>
      </w:tr>
      <w:tr w:rsidR="007E45CB" w:rsidRPr="00A871E9" w:rsidTr="007E45CB">
        <w:trPr>
          <w:trHeight w:val="321"/>
        </w:trPr>
        <w:tc>
          <w:tcPr>
            <w:tcW w:w="2367" w:type="dxa"/>
            <w:tcBorders>
              <w:top w:val="single" w:sz="4" w:space="0" w:color="000000"/>
              <w:left w:val="single" w:sz="4" w:space="0" w:color="000000"/>
              <w:bottom w:val="single" w:sz="4" w:space="0" w:color="000000"/>
              <w:right w:val="single" w:sz="4" w:space="0" w:color="000000"/>
            </w:tcBorders>
            <w:hideMark/>
          </w:tcPr>
          <w:p w:rsidR="007E45CB" w:rsidRPr="00E33ECA" w:rsidRDefault="007E45CB" w:rsidP="007E45C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Таңғы ас</w:t>
            </w:r>
          </w:p>
        </w:tc>
        <w:tc>
          <w:tcPr>
            <w:tcW w:w="13510" w:type="dxa"/>
            <w:gridSpan w:val="9"/>
            <w:tcBorders>
              <w:top w:val="single" w:sz="4" w:space="0" w:color="000000"/>
              <w:left w:val="single" w:sz="4" w:space="0" w:color="000000"/>
              <w:bottom w:val="single" w:sz="4" w:space="0" w:color="000000"/>
              <w:right w:val="single" w:sz="4" w:space="0" w:color="000000"/>
            </w:tcBorders>
            <w:hideMark/>
          </w:tcPr>
          <w:p w:rsidR="007E45CB" w:rsidRPr="00CE041E" w:rsidRDefault="007E45CB" w:rsidP="007E45CB">
            <w:pPr>
              <w:pStyle w:val="TableParagraph"/>
              <w:jc w:val="center"/>
              <w:rPr>
                <w:sz w:val="24"/>
                <w:szCs w:val="24"/>
              </w:rPr>
            </w:pPr>
            <w:r w:rsidRPr="00CE041E">
              <w:rPr>
                <w:color w:val="000000"/>
                <w:sz w:val="24"/>
                <w:szCs w:val="24"/>
                <w:lang w:eastAsia="ru-RU"/>
              </w:rPr>
              <w:t xml:space="preserve">Кезекшілерді тағайындап, көмекшіге көмектесе білуге үйрету. Қолдарын жуғызып, </w:t>
            </w:r>
            <w:r w:rsidRPr="00CE041E">
              <w:rPr>
                <w:b/>
                <w:color w:val="000000"/>
                <w:sz w:val="24"/>
                <w:szCs w:val="24"/>
                <w:lang w:eastAsia="ru-RU"/>
              </w:rPr>
              <w:t>«</w:t>
            </w:r>
            <w:r>
              <w:rPr>
                <w:b/>
                <w:color w:val="000000"/>
                <w:sz w:val="24"/>
                <w:szCs w:val="24"/>
                <w:shd w:val="clear" w:color="auto" w:fill="FFFFFF"/>
              </w:rPr>
              <w:t>Тазалық тәннің саулығы</w:t>
            </w:r>
            <w:r w:rsidRPr="00CE041E">
              <w:rPr>
                <w:color w:val="000000"/>
                <w:sz w:val="24"/>
                <w:szCs w:val="24"/>
                <w:lang w:eastAsia="ru-RU"/>
              </w:rPr>
              <w:t>» деген осы» деп тазалыққа шақыру</w:t>
            </w:r>
          </w:p>
          <w:p w:rsidR="007E45CB" w:rsidRPr="00F425CE" w:rsidRDefault="007E45CB" w:rsidP="007E45CB">
            <w:pPr>
              <w:spacing w:after="0"/>
              <w:jc w:val="center"/>
              <w:rPr>
                <w:rFonts w:ascii="Times New Roman" w:hAnsi="Times New Roman" w:cs="Times New Roman"/>
                <w:sz w:val="24"/>
              </w:rPr>
            </w:pPr>
            <w:r w:rsidRPr="00F425CE">
              <w:rPr>
                <w:rFonts w:ascii="Times New Roman" w:hAnsi="Times New Roman" w:cs="Times New Roman"/>
                <w:sz w:val="24"/>
              </w:rPr>
              <w:t>Тамақ ішер кезде енді,</w:t>
            </w:r>
          </w:p>
          <w:p w:rsidR="007E45CB" w:rsidRPr="00F425CE" w:rsidRDefault="007E45CB" w:rsidP="007E45CB">
            <w:pPr>
              <w:spacing w:after="0"/>
              <w:jc w:val="center"/>
              <w:rPr>
                <w:rFonts w:ascii="Times New Roman" w:hAnsi="Times New Roman" w:cs="Times New Roman"/>
                <w:sz w:val="24"/>
              </w:rPr>
            </w:pPr>
            <w:r w:rsidRPr="00F425CE">
              <w:rPr>
                <w:rFonts w:ascii="Times New Roman" w:hAnsi="Times New Roman" w:cs="Times New Roman"/>
                <w:sz w:val="24"/>
              </w:rPr>
              <w:t>Сөйлемейміз күлмейміз.</w:t>
            </w:r>
          </w:p>
          <w:p w:rsidR="007E45CB" w:rsidRPr="003153BD" w:rsidRDefault="007E45CB" w:rsidP="007E45CB">
            <w:pPr>
              <w:spacing w:after="0"/>
              <w:jc w:val="center"/>
              <w:rPr>
                <w:rFonts w:ascii="Times New Roman" w:hAnsi="Times New Roman" w:cs="Times New Roman"/>
                <w:sz w:val="24"/>
              </w:rPr>
            </w:pPr>
            <w:r w:rsidRPr="003153BD">
              <w:rPr>
                <w:rFonts w:ascii="Times New Roman" w:hAnsi="Times New Roman" w:cs="Times New Roman"/>
                <w:sz w:val="24"/>
              </w:rPr>
              <w:t>Астан басқа өзгені,</w:t>
            </w:r>
          </w:p>
          <w:p w:rsidR="007E45CB" w:rsidRDefault="007E45CB" w:rsidP="007E45CB">
            <w:pPr>
              <w:spacing w:after="0"/>
              <w:jc w:val="center"/>
              <w:rPr>
                <w:color w:val="000000"/>
                <w:sz w:val="24"/>
                <w:szCs w:val="24"/>
                <w:lang w:eastAsia="ru-RU"/>
              </w:rPr>
            </w:pPr>
            <w:r w:rsidRPr="003153BD">
              <w:rPr>
                <w:rFonts w:ascii="Times New Roman" w:hAnsi="Times New Roman" w:cs="Times New Roman"/>
                <w:sz w:val="24"/>
              </w:rPr>
              <w:t>Елемейміз, білмейміз. (сөйлеуді дамыту)</w:t>
            </w:r>
            <w:r w:rsidRPr="003153BD">
              <w:rPr>
                <w:color w:val="000000"/>
                <w:sz w:val="24"/>
                <w:szCs w:val="24"/>
                <w:lang w:eastAsia="ru-RU"/>
              </w:rPr>
              <w:t xml:space="preserve"> .</w:t>
            </w:r>
          </w:p>
          <w:p w:rsidR="007E45CB" w:rsidRDefault="007E45CB" w:rsidP="007E45CB">
            <w:pPr>
              <w:spacing w:after="0"/>
              <w:rPr>
                <w:rFonts w:ascii="Times New Roman" w:hAnsi="Times New Roman" w:cs="Times New Roman"/>
                <w:color w:val="000000"/>
                <w:sz w:val="24"/>
                <w:szCs w:val="24"/>
                <w:lang w:eastAsia="ru-RU"/>
              </w:rPr>
            </w:pPr>
            <w:r w:rsidRPr="00FE5729">
              <w:rPr>
                <w:rFonts w:ascii="Times New Roman" w:hAnsi="Times New Roman" w:cs="Times New Roman"/>
                <w:sz w:val="24"/>
                <w:szCs w:val="24"/>
              </w:rPr>
              <w:t xml:space="preserve">«Дұрыс отыру, дұрыс тамақтану, өзімді ұқыпты ұстау-әдепті баланың қылығы» </w:t>
            </w:r>
            <w:r w:rsidRPr="00FE5729">
              <w:rPr>
                <w:rFonts w:ascii="Times New Roman" w:hAnsi="Times New Roman" w:cs="Times New Roman"/>
                <w:color w:val="000000"/>
                <w:sz w:val="24"/>
                <w:szCs w:val="24"/>
                <w:lang w:eastAsia="ru-RU"/>
              </w:rPr>
              <w:t>Бата айту. Ас қайтару</w:t>
            </w:r>
          </w:p>
          <w:p w:rsidR="007E45CB" w:rsidRDefault="007E45CB" w:rsidP="007E45CB">
            <w:pPr>
              <w:spacing w:after="0"/>
              <w:rPr>
                <w:b/>
                <w:sz w:val="24"/>
                <w:szCs w:val="24"/>
              </w:rPr>
            </w:pPr>
            <w:r w:rsidRPr="0064168F">
              <w:rPr>
                <w:rFonts w:ascii="Times New Roman" w:hAnsi="Times New Roman" w:cs="Times New Roman"/>
                <w:b/>
                <w:color w:val="000000"/>
                <w:sz w:val="24"/>
                <w:szCs w:val="24"/>
                <w:lang w:eastAsia="ru-RU"/>
              </w:rPr>
              <w:t xml:space="preserve">Математика негіздері </w:t>
            </w:r>
            <w:r w:rsidRPr="0064168F">
              <w:rPr>
                <w:rFonts w:ascii="Times New Roman" w:hAnsi="Times New Roman" w:cs="Times New Roman"/>
                <w:color w:val="000000"/>
                <w:sz w:val="24"/>
                <w:szCs w:val="24"/>
                <w:lang w:eastAsia="ru-RU"/>
              </w:rPr>
              <w:t xml:space="preserve">– </w:t>
            </w:r>
            <w:r w:rsidRPr="0064168F">
              <w:rPr>
                <w:rFonts w:ascii="Times New Roman" w:hAnsi="Times New Roman" w:cs="Times New Roman"/>
                <w:b/>
                <w:color w:val="000000"/>
                <w:sz w:val="24"/>
                <w:szCs w:val="24"/>
                <w:lang w:eastAsia="ru-RU"/>
              </w:rPr>
              <w:t>коммуникативтік,</w:t>
            </w:r>
            <w:r w:rsidRPr="0064168F">
              <w:rPr>
                <w:rFonts w:ascii="Times New Roman" w:hAnsi="Times New Roman" w:cs="Times New Roman"/>
                <w:color w:val="000000"/>
                <w:sz w:val="24"/>
                <w:szCs w:val="24"/>
                <w:lang w:eastAsia="ru-RU"/>
              </w:rPr>
              <w:t xml:space="preserve"> </w:t>
            </w:r>
            <w:r w:rsidRPr="0064168F">
              <w:rPr>
                <w:rFonts w:ascii="Times New Roman" w:hAnsi="Times New Roman" w:cs="Times New Roman"/>
                <w:b/>
                <w:color w:val="000000"/>
                <w:sz w:val="24"/>
                <w:szCs w:val="24"/>
                <w:lang w:eastAsia="ru-RU"/>
              </w:rPr>
              <w:t>танымдық, еңбек әрекеті</w:t>
            </w:r>
            <w:r w:rsidRPr="0064168F">
              <w:rPr>
                <w:rFonts w:ascii="Times New Roman" w:hAnsi="Times New Roman" w:cs="Times New Roman"/>
                <w:color w:val="000000"/>
                <w:sz w:val="24"/>
                <w:szCs w:val="24"/>
                <w:lang w:eastAsia="ru-RU"/>
              </w:rPr>
              <w:t xml:space="preserve">  (кезекшілердің әрекеті) Бала санына байланысты ыдыстарды үстел үстіне орналастыру.</w:t>
            </w:r>
            <w:r w:rsidRPr="00F109F2">
              <w:rPr>
                <w:b/>
                <w:sz w:val="24"/>
                <w:szCs w:val="24"/>
              </w:rPr>
              <w:t xml:space="preserve"> </w:t>
            </w:r>
          </w:p>
          <w:p w:rsidR="007E45CB" w:rsidRPr="00F109F2" w:rsidRDefault="007E45CB" w:rsidP="007E45CB">
            <w:pPr>
              <w:spacing w:after="0"/>
              <w:rPr>
                <w:rFonts w:ascii="Times New Roman" w:hAnsi="Times New Roman" w:cs="Times New Roman"/>
                <w:color w:val="000000"/>
                <w:sz w:val="24"/>
                <w:szCs w:val="24"/>
                <w:lang w:eastAsia="ru-RU"/>
              </w:rPr>
            </w:pPr>
            <w:r w:rsidRPr="00F109F2">
              <w:rPr>
                <w:rFonts w:ascii="Times New Roman" w:hAnsi="Times New Roman" w:cs="Times New Roman"/>
                <w:b/>
                <w:sz w:val="24"/>
                <w:szCs w:val="24"/>
              </w:rPr>
              <w:t>Қазақ тілі. Коммуникативтік әрекет.</w:t>
            </w:r>
            <w:r w:rsidRPr="00F109F2">
              <w:rPr>
                <w:rFonts w:ascii="Times New Roman" w:hAnsi="Times New Roman" w:cs="Times New Roman"/>
                <w:sz w:val="24"/>
                <w:szCs w:val="24"/>
              </w:rPr>
              <w:t xml:space="preserve"> (Ас болсын!Рахмет! сөз</w:t>
            </w:r>
            <w:r>
              <w:rPr>
                <w:rFonts w:ascii="Times New Roman" w:hAnsi="Times New Roman" w:cs="Times New Roman"/>
                <w:sz w:val="24"/>
                <w:szCs w:val="24"/>
              </w:rPr>
              <w:t>д</w:t>
            </w:r>
            <w:r w:rsidRPr="00F109F2">
              <w:rPr>
                <w:rFonts w:ascii="Times New Roman" w:hAnsi="Times New Roman" w:cs="Times New Roman"/>
                <w:sz w:val="24"/>
                <w:szCs w:val="24"/>
              </w:rPr>
              <w:t>ерін айта білуді балаларға үйрету)</w:t>
            </w:r>
          </w:p>
        </w:tc>
      </w:tr>
      <w:tr w:rsidR="007E45CB" w:rsidRPr="00B737CF" w:rsidTr="007E45CB">
        <w:trPr>
          <w:trHeight w:val="3290"/>
        </w:trPr>
        <w:tc>
          <w:tcPr>
            <w:tcW w:w="2367" w:type="dxa"/>
            <w:tcBorders>
              <w:top w:val="single" w:sz="4" w:space="0" w:color="000000"/>
              <w:left w:val="single" w:sz="4" w:space="0" w:color="000000"/>
              <w:bottom w:val="single" w:sz="4" w:space="0" w:color="000000"/>
              <w:right w:val="single" w:sz="4" w:space="0" w:color="000000"/>
            </w:tcBorders>
            <w:hideMark/>
          </w:tcPr>
          <w:p w:rsidR="007E45CB" w:rsidRPr="00A9680D" w:rsidRDefault="007E45CB" w:rsidP="007E45CB">
            <w:pPr>
              <w:spacing w:after="0" w:line="240" w:lineRule="auto"/>
              <w:rPr>
                <w:rFonts w:ascii="Times New Roman" w:eastAsia="Times New Roman" w:hAnsi="Times New Roman" w:cs="Times New Roman"/>
                <w:sz w:val="24"/>
                <w:szCs w:val="24"/>
                <w:lang w:eastAsia="ru-RU"/>
              </w:rPr>
            </w:pPr>
            <w:r w:rsidRPr="006303A7">
              <w:rPr>
                <w:rFonts w:ascii="Times New Roman" w:eastAsia="Times New Roman" w:hAnsi="Times New Roman" w:cs="Times New Roman"/>
                <w:b/>
                <w:bCs/>
                <w:color w:val="000000"/>
                <w:sz w:val="24"/>
                <w:szCs w:val="24"/>
                <w:lang w:eastAsia="ru-RU"/>
              </w:rPr>
              <w:t xml:space="preserve">Ұйымдастырылған іс-әрекетке дайындық </w:t>
            </w:r>
          </w:p>
        </w:tc>
        <w:tc>
          <w:tcPr>
            <w:tcW w:w="2888" w:type="dxa"/>
            <w:gridSpan w:val="2"/>
            <w:tcBorders>
              <w:top w:val="single" w:sz="4" w:space="0" w:color="000000"/>
              <w:left w:val="single" w:sz="4" w:space="0" w:color="000000"/>
              <w:bottom w:val="single" w:sz="4" w:space="0" w:color="000000"/>
              <w:right w:val="single" w:sz="4" w:space="0" w:color="auto"/>
            </w:tcBorders>
            <w:hideMark/>
          </w:tcPr>
          <w:p w:rsidR="007E45CB" w:rsidRDefault="007E45CB" w:rsidP="007E45CB">
            <w:pPr>
              <w:pStyle w:val="TableParagraph"/>
              <w:rPr>
                <w:b/>
                <w:sz w:val="24"/>
                <w:szCs w:val="24"/>
              </w:rPr>
            </w:pPr>
            <w:r w:rsidRPr="0007285D">
              <w:rPr>
                <w:b/>
                <w:sz w:val="24"/>
                <w:szCs w:val="24"/>
              </w:rPr>
              <w:t>Таңғы жиын</w:t>
            </w:r>
            <w:r>
              <w:rPr>
                <w:b/>
                <w:sz w:val="24"/>
                <w:szCs w:val="24"/>
              </w:rPr>
              <w:t>:</w:t>
            </w:r>
          </w:p>
          <w:p w:rsidR="007E45CB" w:rsidRDefault="007E45CB" w:rsidP="007E45CB">
            <w:pPr>
              <w:pStyle w:val="TableParagraph"/>
              <w:rPr>
                <w:b/>
                <w:sz w:val="24"/>
                <w:szCs w:val="24"/>
              </w:rPr>
            </w:pPr>
            <w:r>
              <w:rPr>
                <w:b/>
                <w:sz w:val="24"/>
                <w:szCs w:val="24"/>
              </w:rPr>
              <w:t>Музыка.</w:t>
            </w:r>
          </w:p>
          <w:p w:rsidR="007E45CB" w:rsidRPr="00C7587B" w:rsidRDefault="007E45CB" w:rsidP="007E45CB">
            <w:pPr>
              <w:spacing w:after="0"/>
              <w:rPr>
                <w:rFonts w:ascii="Times New Roman" w:hAnsi="Times New Roman" w:cs="Times New Roman"/>
                <w:sz w:val="24"/>
              </w:rPr>
            </w:pPr>
            <w:r>
              <w:rPr>
                <w:rFonts w:ascii="Times New Roman" w:hAnsi="Times New Roman" w:cs="Times New Roman"/>
                <w:sz w:val="24"/>
              </w:rPr>
              <w:t>Мемлекеттік әнұранды орындау.</w:t>
            </w:r>
          </w:p>
          <w:p w:rsidR="007E45CB" w:rsidRPr="00C7587B" w:rsidRDefault="007E45CB" w:rsidP="007E45CB">
            <w:pPr>
              <w:spacing w:after="0"/>
              <w:rPr>
                <w:rFonts w:ascii="Times New Roman" w:hAnsi="Times New Roman" w:cs="Times New Roman"/>
                <w:sz w:val="24"/>
              </w:rPr>
            </w:pPr>
            <w:r w:rsidRPr="00C7587B">
              <w:rPr>
                <w:rFonts w:ascii="Times New Roman" w:hAnsi="Times New Roman" w:cs="Times New Roman"/>
                <w:sz w:val="24"/>
              </w:rPr>
              <w:t>Мақсаты</w:t>
            </w:r>
            <w:r>
              <w:rPr>
                <w:rFonts w:ascii="Times New Roman" w:hAnsi="Times New Roman" w:cs="Times New Roman"/>
                <w:sz w:val="24"/>
              </w:rPr>
              <w:t>: Балалардың бойында отансүйгіштік, патриотизм сезімдерін ояту.</w:t>
            </w:r>
          </w:p>
          <w:p w:rsidR="007E45CB" w:rsidRPr="00B51D2F" w:rsidRDefault="007E45CB" w:rsidP="007E45CB">
            <w:pPr>
              <w:spacing w:after="0"/>
              <w:rPr>
                <w:rFonts w:ascii="Times New Roman" w:hAnsi="Times New Roman" w:cs="Times New Roman"/>
                <w:b/>
                <w:sz w:val="24"/>
              </w:rPr>
            </w:pPr>
            <w:r>
              <w:rPr>
                <w:rFonts w:ascii="Times New Roman" w:hAnsi="Times New Roman" w:cs="Times New Roman"/>
                <w:b/>
                <w:sz w:val="24"/>
              </w:rPr>
              <w:t>Шаттық шеңбер №6</w:t>
            </w:r>
          </w:p>
          <w:p w:rsidR="007E45CB" w:rsidRPr="00FE5729" w:rsidRDefault="007E45CB" w:rsidP="007E45CB">
            <w:pPr>
              <w:spacing w:after="0"/>
              <w:rPr>
                <w:rFonts w:ascii="Times New Roman" w:hAnsi="Times New Roman" w:cs="Times New Roman"/>
                <w:sz w:val="24"/>
              </w:rPr>
            </w:pPr>
          </w:p>
        </w:tc>
        <w:tc>
          <w:tcPr>
            <w:tcW w:w="2490" w:type="dxa"/>
            <w:tcBorders>
              <w:top w:val="single" w:sz="4" w:space="0" w:color="000000"/>
              <w:left w:val="single" w:sz="4" w:space="0" w:color="auto"/>
              <w:bottom w:val="single" w:sz="4" w:space="0" w:color="000000"/>
              <w:right w:val="single" w:sz="4" w:space="0" w:color="auto"/>
            </w:tcBorders>
          </w:tcPr>
          <w:p w:rsidR="007E45CB" w:rsidRDefault="007E45CB" w:rsidP="007E45CB">
            <w:pPr>
              <w:pStyle w:val="TableParagraph"/>
              <w:rPr>
                <w:b/>
                <w:sz w:val="24"/>
                <w:szCs w:val="24"/>
              </w:rPr>
            </w:pPr>
            <w:r w:rsidRPr="00FE5729">
              <w:rPr>
                <w:sz w:val="24"/>
              </w:rPr>
              <w:t xml:space="preserve"> </w:t>
            </w:r>
            <w:r w:rsidRPr="0007285D">
              <w:rPr>
                <w:b/>
                <w:sz w:val="24"/>
                <w:szCs w:val="24"/>
              </w:rPr>
              <w:t>Таңғы жиын</w:t>
            </w:r>
            <w:r>
              <w:rPr>
                <w:b/>
                <w:sz w:val="24"/>
                <w:szCs w:val="24"/>
              </w:rPr>
              <w:t>: Математика негіздері.</w:t>
            </w:r>
          </w:p>
          <w:p w:rsidR="007E45CB" w:rsidRDefault="007E45CB" w:rsidP="007E45CB">
            <w:pPr>
              <w:spacing w:after="0" w:line="240" w:lineRule="auto"/>
              <w:rPr>
                <w:rFonts w:ascii="Times New Roman" w:hAnsi="Times New Roman"/>
                <w:sz w:val="24"/>
                <w:szCs w:val="24"/>
              </w:rPr>
            </w:pPr>
            <w:r>
              <w:rPr>
                <w:rFonts w:ascii="Times New Roman" w:hAnsi="Times New Roman"/>
                <w:sz w:val="24"/>
                <w:szCs w:val="24"/>
              </w:rPr>
              <w:t>Д/ойын: «Заттарды салыстыр»</w:t>
            </w:r>
          </w:p>
          <w:p w:rsidR="007E45CB" w:rsidRPr="001C52D1" w:rsidRDefault="007E45CB" w:rsidP="007E45CB">
            <w:pPr>
              <w:spacing w:after="0"/>
              <w:rPr>
                <w:rFonts w:ascii="Times New Roman" w:hAnsi="Times New Roman" w:cs="Times New Roman"/>
                <w:b/>
                <w:sz w:val="24"/>
              </w:rPr>
            </w:pPr>
            <w:r>
              <w:rPr>
                <w:rFonts w:ascii="Times New Roman" w:hAnsi="Times New Roman"/>
                <w:sz w:val="24"/>
                <w:szCs w:val="24"/>
              </w:rPr>
              <w:t>Мақсаты:  таныс ортадағы заттарды тануға және салыстыруға үйрену.</w:t>
            </w:r>
            <w:r>
              <w:rPr>
                <w:rFonts w:ascii="Times New Roman" w:hAnsi="Times New Roman" w:cs="Times New Roman"/>
                <w:b/>
                <w:sz w:val="24"/>
              </w:rPr>
              <w:t>Шаттық шеңбер №7</w:t>
            </w:r>
          </w:p>
        </w:tc>
        <w:tc>
          <w:tcPr>
            <w:tcW w:w="2264" w:type="dxa"/>
            <w:gridSpan w:val="3"/>
            <w:tcBorders>
              <w:top w:val="single" w:sz="4" w:space="0" w:color="000000"/>
              <w:left w:val="single" w:sz="4" w:space="0" w:color="auto"/>
              <w:bottom w:val="single" w:sz="4" w:space="0" w:color="000000"/>
              <w:right w:val="single" w:sz="4" w:space="0" w:color="auto"/>
            </w:tcBorders>
          </w:tcPr>
          <w:p w:rsidR="007E45CB" w:rsidRDefault="007E45CB" w:rsidP="007E45CB">
            <w:pPr>
              <w:pStyle w:val="TableParagraph"/>
              <w:rPr>
                <w:b/>
                <w:sz w:val="24"/>
                <w:szCs w:val="24"/>
              </w:rPr>
            </w:pPr>
            <w:r w:rsidRPr="0007285D">
              <w:rPr>
                <w:b/>
                <w:sz w:val="24"/>
                <w:szCs w:val="24"/>
              </w:rPr>
              <w:t>Таңғы жиын</w:t>
            </w:r>
            <w:r>
              <w:rPr>
                <w:b/>
                <w:sz w:val="24"/>
                <w:szCs w:val="24"/>
              </w:rPr>
              <w:t>:</w:t>
            </w:r>
          </w:p>
          <w:p w:rsidR="007E45CB" w:rsidRDefault="007E45CB" w:rsidP="007E45CB">
            <w:pPr>
              <w:pStyle w:val="TableParagraph"/>
              <w:rPr>
                <w:b/>
                <w:sz w:val="24"/>
                <w:szCs w:val="24"/>
              </w:rPr>
            </w:pPr>
            <w:r>
              <w:rPr>
                <w:b/>
                <w:sz w:val="24"/>
                <w:szCs w:val="24"/>
              </w:rPr>
              <w:t>Қоршаған ортамен таныстыру.</w:t>
            </w:r>
          </w:p>
          <w:p w:rsidR="007E45CB" w:rsidRPr="001C52D1" w:rsidRDefault="007E45CB" w:rsidP="007E45CB">
            <w:pPr>
              <w:spacing w:after="0"/>
              <w:rPr>
                <w:rFonts w:ascii="Times New Roman" w:hAnsi="Times New Roman" w:cs="Times New Roman"/>
                <w:sz w:val="24"/>
              </w:rPr>
            </w:pPr>
            <w:r w:rsidRPr="001C52D1">
              <w:rPr>
                <w:rFonts w:ascii="Times New Roman" w:hAnsi="Times New Roman" w:cs="Times New Roman"/>
                <w:b/>
                <w:sz w:val="24"/>
              </w:rPr>
              <w:t xml:space="preserve"> «</w:t>
            </w:r>
            <w:r>
              <w:rPr>
                <w:rFonts w:ascii="Times New Roman" w:hAnsi="Times New Roman" w:cs="Times New Roman"/>
                <w:sz w:val="24"/>
              </w:rPr>
              <w:t>Асық ату» ұлттық ойын.</w:t>
            </w:r>
          </w:p>
          <w:p w:rsidR="007E45CB" w:rsidRPr="00C7587B" w:rsidRDefault="007E45CB" w:rsidP="007E45CB">
            <w:pPr>
              <w:spacing w:after="0"/>
              <w:rPr>
                <w:rFonts w:ascii="Times New Roman" w:hAnsi="Times New Roman" w:cs="Times New Roman"/>
                <w:sz w:val="24"/>
              </w:rPr>
            </w:pPr>
            <w:r>
              <w:rPr>
                <w:rFonts w:ascii="Times New Roman" w:hAnsi="Times New Roman" w:cs="Times New Roman"/>
                <w:sz w:val="24"/>
              </w:rPr>
              <w:t>Мақсаты : Балалар топтасып ойнап алады.</w:t>
            </w:r>
          </w:p>
          <w:p w:rsidR="007E45CB" w:rsidRPr="00B51D2F" w:rsidRDefault="007E45CB" w:rsidP="007E45CB">
            <w:pPr>
              <w:spacing w:after="0"/>
              <w:rPr>
                <w:rFonts w:ascii="Times New Roman" w:hAnsi="Times New Roman" w:cs="Times New Roman"/>
                <w:b/>
                <w:sz w:val="24"/>
              </w:rPr>
            </w:pPr>
            <w:r>
              <w:rPr>
                <w:rFonts w:ascii="Times New Roman" w:hAnsi="Times New Roman" w:cs="Times New Roman"/>
                <w:b/>
                <w:sz w:val="24"/>
              </w:rPr>
              <w:t>Шаттық шеңбер№8</w:t>
            </w:r>
          </w:p>
          <w:p w:rsidR="007E45CB" w:rsidRDefault="007E45CB" w:rsidP="007E45CB">
            <w:pPr>
              <w:spacing w:after="0"/>
              <w:rPr>
                <w:rFonts w:ascii="Times New Roman" w:hAnsi="Times New Roman" w:cs="Times New Roman"/>
                <w:sz w:val="24"/>
              </w:rPr>
            </w:pPr>
          </w:p>
          <w:p w:rsidR="007E45CB" w:rsidRPr="00FE5729" w:rsidRDefault="007E45CB" w:rsidP="007E45CB">
            <w:pPr>
              <w:spacing w:after="0"/>
              <w:rPr>
                <w:rFonts w:ascii="Times New Roman" w:hAnsi="Times New Roman" w:cs="Times New Roman"/>
                <w:sz w:val="24"/>
              </w:rPr>
            </w:pPr>
          </w:p>
          <w:p w:rsidR="007E45CB" w:rsidRPr="00FE5729" w:rsidRDefault="007E45CB" w:rsidP="007E45CB">
            <w:pPr>
              <w:rPr>
                <w:rFonts w:ascii="Times New Roman" w:hAnsi="Times New Roman" w:cs="Times New Roman"/>
                <w:sz w:val="24"/>
              </w:rPr>
            </w:pPr>
          </w:p>
        </w:tc>
        <w:tc>
          <w:tcPr>
            <w:tcW w:w="3037" w:type="dxa"/>
            <w:tcBorders>
              <w:top w:val="single" w:sz="4" w:space="0" w:color="000000"/>
              <w:left w:val="single" w:sz="4" w:space="0" w:color="auto"/>
              <w:bottom w:val="single" w:sz="4" w:space="0" w:color="000000"/>
              <w:right w:val="single" w:sz="4" w:space="0" w:color="auto"/>
            </w:tcBorders>
          </w:tcPr>
          <w:p w:rsidR="007E45CB" w:rsidRDefault="007E45CB" w:rsidP="007E45CB">
            <w:pPr>
              <w:pStyle w:val="TableParagraph"/>
              <w:rPr>
                <w:b/>
                <w:sz w:val="24"/>
                <w:szCs w:val="24"/>
              </w:rPr>
            </w:pPr>
            <w:r w:rsidRPr="0007285D">
              <w:rPr>
                <w:b/>
                <w:sz w:val="24"/>
                <w:szCs w:val="24"/>
              </w:rPr>
              <w:t>Таңғы жиын</w:t>
            </w:r>
            <w:r>
              <w:rPr>
                <w:b/>
                <w:sz w:val="24"/>
                <w:szCs w:val="24"/>
              </w:rPr>
              <w:t>:</w:t>
            </w:r>
          </w:p>
          <w:p w:rsidR="007E45CB" w:rsidRPr="00F109F2" w:rsidRDefault="007E45CB" w:rsidP="007E45CB">
            <w:pPr>
              <w:pStyle w:val="TableParagraph"/>
              <w:rPr>
                <w:b/>
                <w:sz w:val="24"/>
                <w:szCs w:val="24"/>
              </w:rPr>
            </w:pPr>
            <w:r>
              <w:rPr>
                <w:b/>
                <w:sz w:val="24"/>
                <w:szCs w:val="24"/>
              </w:rPr>
              <w:t xml:space="preserve">Сөйлеуді дамыту және көркем әдебиет </w:t>
            </w:r>
            <w:r w:rsidRPr="003153BD">
              <w:rPr>
                <w:b/>
                <w:sz w:val="24"/>
              </w:rPr>
              <w:t>іс-әрекет, ойын:</w:t>
            </w:r>
            <w:r>
              <w:rPr>
                <w:sz w:val="24"/>
              </w:rPr>
              <w:t xml:space="preserve"> </w:t>
            </w:r>
            <w:r>
              <w:rPr>
                <w:bCs/>
                <w:sz w:val="24"/>
                <w:szCs w:val="24"/>
                <w:lang w:eastAsia="ru-RU"/>
              </w:rPr>
              <w:t>Қ/ойын: Картотека 11.  «Не жүреді? Не ұшады?</w:t>
            </w:r>
          </w:p>
          <w:p w:rsidR="007E45CB" w:rsidRPr="001C52D1" w:rsidRDefault="007E45CB" w:rsidP="007E45CB">
            <w:pPr>
              <w:spacing w:after="0"/>
              <w:rPr>
                <w:rFonts w:ascii="Times New Roman" w:hAnsi="Times New Roman" w:cs="Times New Roman"/>
                <w:sz w:val="24"/>
              </w:rPr>
            </w:pPr>
            <w:r>
              <w:rPr>
                <w:rFonts w:ascii="Times New Roman" w:eastAsia="Times New Roman" w:hAnsi="Times New Roman"/>
                <w:bCs/>
                <w:sz w:val="24"/>
                <w:szCs w:val="24"/>
                <w:lang w:eastAsia="ru-RU"/>
              </w:rPr>
              <w:t>Мақсаты: Әртүрлі қимылдар жасауға машықтану, қимылдардың үйлесімділігін дамыту.</w:t>
            </w:r>
          </w:p>
          <w:p w:rsidR="007E45CB" w:rsidRPr="001C52D1" w:rsidRDefault="007E45CB" w:rsidP="007E45CB">
            <w:pPr>
              <w:spacing w:after="0"/>
              <w:rPr>
                <w:rFonts w:ascii="Times New Roman" w:hAnsi="Times New Roman" w:cs="Times New Roman"/>
                <w:b/>
                <w:sz w:val="24"/>
              </w:rPr>
            </w:pPr>
            <w:r>
              <w:rPr>
                <w:rFonts w:ascii="Times New Roman" w:hAnsi="Times New Roman" w:cs="Times New Roman"/>
                <w:b/>
                <w:sz w:val="24"/>
              </w:rPr>
              <w:t>Шаттық шеңбер №9</w:t>
            </w:r>
          </w:p>
          <w:p w:rsidR="007E45CB" w:rsidRDefault="007E45CB" w:rsidP="007E45CB">
            <w:pPr>
              <w:spacing w:after="0"/>
              <w:rPr>
                <w:rFonts w:ascii="Times New Roman" w:hAnsi="Times New Roman" w:cs="Times New Roman"/>
                <w:sz w:val="24"/>
              </w:rPr>
            </w:pPr>
          </w:p>
          <w:p w:rsidR="007E45CB" w:rsidRPr="00FE5729" w:rsidRDefault="007E45CB" w:rsidP="007E45CB">
            <w:pPr>
              <w:spacing w:after="0"/>
              <w:rPr>
                <w:rFonts w:ascii="Times New Roman" w:hAnsi="Times New Roman" w:cs="Times New Roman"/>
                <w:sz w:val="24"/>
              </w:rPr>
            </w:pPr>
          </w:p>
        </w:tc>
        <w:tc>
          <w:tcPr>
            <w:tcW w:w="2831" w:type="dxa"/>
            <w:gridSpan w:val="2"/>
            <w:tcBorders>
              <w:top w:val="single" w:sz="4" w:space="0" w:color="000000"/>
              <w:left w:val="single" w:sz="4" w:space="0" w:color="auto"/>
              <w:bottom w:val="single" w:sz="4" w:space="0" w:color="000000"/>
              <w:right w:val="single" w:sz="4" w:space="0" w:color="auto"/>
            </w:tcBorders>
          </w:tcPr>
          <w:p w:rsidR="007E45CB" w:rsidRDefault="007E45CB" w:rsidP="007E45CB">
            <w:pPr>
              <w:pStyle w:val="TableParagraph"/>
              <w:rPr>
                <w:b/>
                <w:sz w:val="24"/>
                <w:szCs w:val="24"/>
              </w:rPr>
            </w:pPr>
            <w:r w:rsidRPr="0007285D">
              <w:rPr>
                <w:b/>
                <w:sz w:val="24"/>
                <w:szCs w:val="24"/>
              </w:rPr>
              <w:t>Таңғы жиын</w:t>
            </w:r>
            <w:r>
              <w:rPr>
                <w:b/>
                <w:sz w:val="24"/>
                <w:szCs w:val="24"/>
              </w:rPr>
              <w:t>:</w:t>
            </w:r>
          </w:p>
          <w:p w:rsidR="007E45CB" w:rsidRDefault="007E45CB" w:rsidP="007E45CB">
            <w:pPr>
              <w:pStyle w:val="TableParagraph"/>
              <w:rPr>
                <w:b/>
                <w:sz w:val="24"/>
                <w:szCs w:val="24"/>
              </w:rPr>
            </w:pPr>
            <w:r>
              <w:rPr>
                <w:b/>
                <w:sz w:val="24"/>
                <w:szCs w:val="24"/>
              </w:rPr>
              <w:t>Математика негіздері.</w:t>
            </w:r>
          </w:p>
          <w:p w:rsidR="007E45CB" w:rsidRPr="004B21AC" w:rsidRDefault="007E45CB" w:rsidP="007E45CB">
            <w:pPr>
              <w:spacing w:after="0" w:line="240" w:lineRule="auto"/>
              <w:rPr>
                <w:rFonts w:ascii="Times New Roman" w:eastAsia="Times New Roman" w:hAnsi="Times New Roman"/>
                <w:color w:val="000000"/>
                <w:sz w:val="24"/>
                <w:szCs w:val="24"/>
                <w:lang w:eastAsia="ru-RU"/>
              </w:rPr>
            </w:pPr>
            <w:r w:rsidRPr="003153BD">
              <w:rPr>
                <w:rFonts w:ascii="Times New Roman" w:hAnsi="Times New Roman" w:cs="Times New Roman"/>
                <w:b/>
                <w:sz w:val="24"/>
              </w:rPr>
              <w:t>:</w:t>
            </w:r>
            <w:r>
              <w:rPr>
                <w:rFonts w:ascii="Times New Roman" w:eastAsia="Times New Roman" w:hAnsi="Times New Roman"/>
                <w:color w:val="000000"/>
                <w:sz w:val="24"/>
                <w:szCs w:val="24"/>
                <w:lang w:eastAsia="ru-RU"/>
              </w:rPr>
              <w:t>Нейрогимнастика</w:t>
            </w:r>
            <w:r w:rsidRPr="004B21AC">
              <w:rPr>
                <w:rFonts w:ascii="Times New Roman" w:eastAsia="Times New Roman" w:hAnsi="Times New Roman"/>
                <w:color w:val="000000"/>
                <w:sz w:val="24"/>
                <w:szCs w:val="24"/>
                <w:lang w:eastAsia="ru-RU"/>
              </w:rPr>
              <w:t>: «</w:t>
            </w:r>
            <w:r>
              <w:rPr>
                <w:rFonts w:ascii="Times New Roman" w:eastAsia="Times New Roman" w:hAnsi="Times New Roman"/>
                <w:color w:val="000000"/>
                <w:sz w:val="24"/>
                <w:szCs w:val="24"/>
                <w:lang w:eastAsia="ru-RU"/>
              </w:rPr>
              <w:t>Қолға арналған</w:t>
            </w:r>
            <w:r w:rsidRPr="004B21AC">
              <w:rPr>
                <w:rFonts w:ascii="Times New Roman" w:eastAsia="Times New Roman" w:hAnsi="Times New Roman"/>
                <w:color w:val="000000"/>
                <w:sz w:val="24"/>
                <w:szCs w:val="24"/>
                <w:lang w:eastAsia="ru-RU"/>
              </w:rPr>
              <w:t>»</w:t>
            </w:r>
          </w:p>
          <w:p w:rsidR="007E45CB" w:rsidRDefault="007E45CB" w:rsidP="007E45CB">
            <w:pPr>
              <w:spacing w:after="0"/>
              <w:rPr>
                <w:rFonts w:ascii="Times New Roman" w:hAnsi="Times New Roman" w:cs="Times New Roman"/>
                <w:sz w:val="24"/>
              </w:rPr>
            </w:pPr>
            <w:r w:rsidRPr="004B21AC">
              <w:rPr>
                <w:rFonts w:ascii="Times New Roman" w:eastAsia="Times New Roman" w:hAnsi="Times New Roman"/>
                <w:color w:val="000000"/>
                <w:sz w:val="24"/>
                <w:szCs w:val="24"/>
                <w:lang w:eastAsia="ru-RU"/>
              </w:rPr>
              <w:t xml:space="preserve">Мақсаты: балаларға </w:t>
            </w:r>
            <w:r>
              <w:rPr>
                <w:rFonts w:ascii="Times New Roman" w:eastAsia="Times New Roman" w:hAnsi="Times New Roman"/>
                <w:color w:val="000000"/>
                <w:sz w:val="24"/>
                <w:szCs w:val="24"/>
                <w:lang w:eastAsia="ru-RU"/>
              </w:rPr>
              <w:t>жаттығуларды</w:t>
            </w:r>
            <w:r w:rsidRPr="004B21AC">
              <w:rPr>
                <w:rFonts w:ascii="Times New Roman" w:eastAsia="Times New Roman" w:hAnsi="Times New Roman"/>
                <w:color w:val="000000"/>
                <w:sz w:val="24"/>
                <w:szCs w:val="24"/>
                <w:lang w:eastAsia="ru-RU"/>
              </w:rPr>
              <w:t xml:space="preserve"> дұрыс орындауға үйрету.</w:t>
            </w:r>
          </w:p>
          <w:p w:rsidR="007E45CB" w:rsidRPr="00C7587B" w:rsidRDefault="007E45CB" w:rsidP="007E45CB">
            <w:pPr>
              <w:spacing w:after="0"/>
              <w:rPr>
                <w:rFonts w:ascii="Times New Roman" w:hAnsi="Times New Roman" w:cs="Times New Roman"/>
                <w:b/>
                <w:sz w:val="24"/>
              </w:rPr>
            </w:pPr>
            <w:r>
              <w:rPr>
                <w:rFonts w:ascii="Times New Roman" w:hAnsi="Times New Roman" w:cs="Times New Roman"/>
                <w:b/>
                <w:sz w:val="24"/>
              </w:rPr>
              <w:t>Шаттық шеңбер №10</w:t>
            </w:r>
          </w:p>
        </w:tc>
      </w:tr>
      <w:tr w:rsidR="007E45CB" w:rsidRPr="00A871E9" w:rsidTr="007E45CB">
        <w:trPr>
          <w:trHeight w:val="551"/>
        </w:trPr>
        <w:tc>
          <w:tcPr>
            <w:tcW w:w="2367" w:type="dxa"/>
            <w:tcBorders>
              <w:top w:val="single" w:sz="4" w:space="0" w:color="000000"/>
              <w:left w:val="single" w:sz="4" w:space="0" w:color="000000"/>
              <w:right w:val="single" w:sz="4" w:space="0" w:color="000000"/>
            </w:tcBorders>
          </w:tcPr>
          <w:p w:rsidR="007E45CB" w:rsidRPr="00A9680D" w:rsidRDefault="007E45CB" w:rsidP="007E45CB">
            <w:pPr>
              <w:spacing w:after="0" w:line="240" w:lineRule="auto"/>
              <w:rPr>
                <w:rFonts w:ascii="Times New Roman" w:eastAsia="Times New Roman" w:hAnsi="Times New Roman" w:cs="Times New Roman"/>
                <w:b/>
                <w:bCs/>
                <w:color w:val="000000"/>
                <w:sz w:val="24"/>
                <w:szCs w:val="24"/>
                <w:lang w:eastAsia="ru-RU"/>
              </w:rPr>
            </w:pPr>
            <w:r w:rsidRPr="00B82B51">
              <w:rPr>
                <w:rFonts w:ascii="Times New Roman" w:eastAsia="Times New Roman" w:hAnsi="Times New Roman" w:cs="Times New Roman"/>
                <w:b/>
                <w:bCs/>
                <w:color w:val="000000"/>
                <w:sz w:val="24"/>
                <w:szCs w:val="24"/>
                <w:lang w:eastAsia="ru-RU"/>
              </w:rPr>
              <w:t>Ұйымдастырылған іс-әрекет</w:t>
            </w:r>
          </w:p>
          <w:p w:rsidR="007E45CB" w:rsidRPr="00A9680D" w:rsidRDefault="007E45CB" w:rsidP="007E45CB">
            <w:pPr>
              <w:spacing w:after="0" w:line="240" w:lineRule="auto"/>
              <w:rPr>
                <w:rFonts w:ascii="Times New Roman" w:eastAsia="Times New Roman" w:hAnsi="Times New Roman" w:cs="Times New Roman"/>
                <w:b/>
                <w:bCs/>
                <w:color w:val="000000"/>
                <w:sz w:val="24"/>
                <w:szCs w:val="24"/>
                <w:lang w:eastAsia="ru-RU"/>
              </w:rPr>
            </w:pPr>
          </w:p>
        </w:tc>
        <w:tc>
          <w:tcPr>
            <w:tcW w:w="2863" w:type="dxa"/>
            <w:tcBorders>
              <w:top w:val="single" w:sz="4" w:space="0" w:color="000000"/>
              <w:left w:val="single" w:sz="4" w:space="0" w:color="000000"/>
              <w:bottom w:val="single" w:sz="4" w:space="0" w:color="000000"/>
              <w:right w:val="single" w:sz="4" w:space="0" w:color="auto"/>
            </w:tcBorders>
          </w:tcPr>
          <w:p w:rsidR="007E45CB" w:rsidRDefault="007E45CB" w:rsidP="007E45CB">
            <w:pPr>
              <w:spacing w:after="0"/>
              <w:rPr>
                <w:rFonts w:ascii="Times New Roman" w:hAnsi="Times New Roman" w:cs="Times New Roman"/>
                <w:sz w:val="24"/>
              </w:rPr>
            </w:pPr>
            <w:r w:rsidRPr="00C7587B">
              <w:rPr>
                <w:rFonts w:ascii="Times New Roman" w:hAnsi="Times New Roman" w:cs="Times New Roman"/>
                <w:b/>
                <w:sz w:val="24"/>
              </w:rPr>
              <w:t>Қазақ тілі:</w:t>
            </w:r>
            <w:r>
              <w:rPr>
                <w:rFonts w:ascii="Times New Roman" w:hAnsi="Times New Roman" w:cs="Times New Roman"/>
                <w:sz w:val="24"/>
              </w:rPr>
              <w:t xml:space="preserve"> «Мені қоршаған орта» атты тақырыбында балалардың сөздік қорын толтыру. </w:t>
            </w:r>
          </w:p>
          <w:p w:rsidR="007E45CB" w:rsidRDefault="007E45CB" w:rsidP="007E45CB">
            <w:pPr>
              <w:spacing w:after="0"/>
              <w:rPr>
                <w:rFonts w:ascii="Times New Roman" w:hAnsi="Times New Roman" w:cs="Times New Roman"/>
                <w:sz w:val="24"/>
              </w:rPr>
            </w:pPr>
            <w:r>
              <w:rPr>
                <w:rFonts w:ascii="Times New Roman" w:hAnsi="Times New Roman" w:cs="Times New Roman"/>
                <w:sz w:val="24"/>
              </w:rPr>
              <w:t>Ойын: «Бір сөйлем» Шарты:суретке қарап, сөйлемді құрауға үйрету.</w:t>
            </w:r>
          </w:p>
          <w:p w:rsidR="00C035F2" w:rsidRPr="00BD6852" w:rsidRDefault="00563C3C" w:rsidP="00C035F2">
            <w:pPr>
              <w:spacing w:after="0" w:line="240" w:lineRule="auto"/>
              <w:jc w:val="both"/>
              <w:rPr>
                <w:rFonts w:ascii="Times New Roman" w:eastAsia="Times New Roman" w:hAnsi="Times New Roman" w:cs="Times New Roman"/>
                <w:b/>
                <w:color w:val="000000"/>
                <w:sz w:val="24"/>
                <w:szCs w:val="24"/>
                <w:lang w:eastAsia="ru-RU"/>
              </w:rPr>
            </w:pPr>
            <w:r w:rsidRPr="00764C96">
              <w:rPr>
                <w:rFonts w:ascii="Times New Roman" w:eastAsia="Times New Roman" w:hAnsi="Times New Roman" w:cs="Times New Roman"/>
                <w:b/>
                <w:color w:val="000000"/>
                <w:sz w:val="24"/>
                <w:szCs w:val="24"/>
                <w:lang w:eastAsia="ru-RU"/>
              </w:rPr>
              <w:t>М</w:t>
            </w:r>
            <w:r w:rsidR="00C035F2" w:rsidRPr="00BD6852">
              <w:rPr>
                <w:rFonts w:ascii="Times New Roman" w:eastAsia="Times New Roman" w:hAnsi="Times New Roman" w:cs="Times New Roman"/>
                <w:b/>
                <w:color w:val="000000"/>
                <w:sz w:val="24"/>
                <w:szCs w:val="24"/>
                <w:lang w:eastAsia="ru-RU"/>
              </w:rPr>
              <w:t>узыка</w:t>
            </w:r>
          </w:p>
          <w:p w:rsidR="00C035F2" w:rsidRPr="00C035F2" w:rsidRDefault="00C035F2" w:rsidP="00C035F2">
            <w:pPr>
              <w:spacing w:after="0" w:line="240" w:lineRule="auto"/>
              <w:rPr>
                <w:rFonts w:ascii="Times New Roman" w:hAnsi="Times New Roman" w:cs="Times New Roman"/>
                <w:color w:val="000000"/>
                <w:sz w:val="24"/>
              </w:rPr>
            </w:pPr>
            <w:r>
              <w:rPr>
                <w:rFonts w:ascii="Times New Roman" w:hAnsi="Times New Roman" w:cs="Times New Roman"/>
                <w:color w:val="000000"/>
                <w:sz w:val="24"/>
              </w:rPr>
              <w:t xml:space="preserve"> </w:t>
            </w:r>
            <w:r w:rsidRPr="00BD6852">
              <w:rPr>
                <w:rFonts w:ascii="Times New Roman" w:eastAsia="Times New Roman" w:hAnsi="Times New Roman" w:cs="Times New Roman"/>
                <w:b/>
                <w:color w:val="000000"/>
                <w:sz w:val="24"/>
                <w:szCs w:val="24"/>
                <w:lang w:eastAsia="ru-RU"/>
              </w:rPr>
              <w:t xml:space="preserve">10.25-10.50 </w:t>
            </w:r>
            <w:r>
              <w:rPr>
                <w:rFonts w:ascii="Times New Roman" w:hAnsi="Times New Roman" w:cs="Times New Roman"/>
                <w:color w:val="000000"/>
                <w:sz w:val="24"/>
              </w:rPr>
              <w:t>Тақырыбы:«Күзгі</w:t>
            </w:r>
            <w:r w:rsidRPr="00C035F2">
              <w:rPr>
                <w:rFonts w:ascii="Times New Roman" w:hAnsi="Times New Roman" w:cs="Times New Roman"/>
                <w:color w:val="000000"/>
                <w:sz w:val="24"/>
              </w:rPr>
              <w:t xml:space="preserve"> ан</w:t>
            </w:r>
          </w:p>
          <w:p w:rsidR="00C035F2" w:rsidRDefault="00C035F2" w:rsidP="00563C3C">
            <w:pPr>
              <w:spacing w:after="0"/>
              <w:rPr>
                <w:color w:val="000000"/>
                <w:sz w:val="28"/>
              </w:rPr>
            </w:pPr>
            <w:r>
              <w:rPr>
                <w:rFonts w:ascii="Times New Roman" w:hAnsi="Times New Roman" w:cs="Times New Roman"/>
                <w:color w:val="000000"/>
                <w:sz w:val="24"/>
              </w:rPr>
              <w:t>Мақсаты:</w:t>
            </w:r>
            <w:r w:rsidRPr="00BD6852">
              <w:rPr>
                <w:rFonts w:ascii="Times New Roman" w:hAnsi="Times New Roman" w:cs="Times New Roman"/>
                <w:color w:val="000000"/>
                <w:sz w:val="24"/>
              </w:rPr>
              <w:t xml:space="preserve">әртүрлі сипаттағы, қарқындағы музыканы қабылдау, музыкаға деген өзіндік қатынасын, ол туралы пікірін айту; әртүрлі сипаттағы әндерді қабылдау, әуенді дұрыс, </w:t>
            </w:r>
          </w:p>
          <w:p w:rsidR="007E45CB" w:rsidRPr="009263FF" w:rsidRDefault="007E45CB" w:rsidP="007E45CB">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 xml:space="preserve">Көркем әдебиет -коммуникативтік </w:t>
            </w:r>
            <w:r>
              <w:rPr>
                <w:rFonts w:ascii="Times New Roman" w:eastAsia="Times New Roman" w:hAnsi="Times New Roman" w:cs="Times New Roman"/>
                <w:color w:val="000000"/>
                <w:sz w:val="24"/>
                <w:szCs w:val="24"/>
                <w:lang w:eastAsia="ru-RU"/>
              </w:rPr>
              <w:t>қ</w:t>
            </w:r>
            <w:r>
              <w:rPr>
                <w:rFonts w:ascii="Times New Roman" w:eastAsia="Times New Roman" w:hAnsi="Times New Roman" w:cs="Times New Roman"/>
                <w:b/>
                <w:color w:val="000000"/>
                <w:sz w:val="24"/>
                <w:szCs w:val="24"/>
                <w:lang w:eastAsia="ru-RU"/>
              </w:rPr>
              <w:t>оршаған ортамен таныстыру, әрекет</w:t>
            </w:r>
            <w:r>
              <w:rPr>
                <w:rFonts w:ascii="Times New Roman" w:eastAsia="Times New Roman" w:hAnsi="Times New Roman" w:cs="Times New Roman"/>
                <w:color w:val="000000"/>
                <w:sz w:val="24"/>
                <w:szCs w:val="24"/>
                <w:lang w:eastAsia="ru-RU"/>
              </w:rPr>
              <w:t>: «Әдепті бала қылықтары» ертегісін таңдау.</w:t>
            </w:r>
          </w:p>
          <w:p w:rsidR="007E45CB" w:rsidRDefault="007E45CB" w:rsidP="007E45CB">
            <w:pPr>
              <w:spacing w:after="0"/>
              <w:rPr>
                <w:rFonts w:ascii="Times New Roman" w:hAnsi="Times New Roman" w:cs="Times New Roman"/>
                <w:sz w:val="24"/>
              </w:rPr>
            </w:pPr>
            <w:r w:rsidRPr="00863DC2">
              <w:rPr>
                <w:rFonts w:ascii="Times New Roman" w:hAnsi="Times New Roman" w:cs="Times New Roman"/>
                <w:sz w:val="24"/>
              </w:rPr>
              <w:t xml:space="preserve">10.30-11.00 </w:t>
            </w:r>
          </w:p>
          <w:p w:rsidR="007E45CB" w:rsidRDefault="007E45CB" w:rsidP="007E45CB">
            <w:pPr>
              <w:spacing w:after="0"/>
              <w:rPr>
                <w:rFonts w:ascii="Times New Roman" w:hAnsi="Times New Roman" w:cs="Times New Roman"/>
              </w:rPr>
            </w:pPr>
            <w:r>
              <w:rPr>
                <w:rFonts w:ascii="Times New Roman" w:hAnsi="Times New Roman" w:cs="Times New Roman"/>
                <w:b/>
              </w:rPr>
              <w:t>Д</w:t>
            </w:r>
            <w:r w:rsidRPr="00EF785F">
              <w:rPr>
                <w:rFonts w:ascii="Times New Roman" w:hAnsi="Times New Roman" w:cs="Times New Roman"/>
                <w:b/>
              </w:rPr>
              <w:t>ене шынықтыру</w:t>
            </w:r>
            <w:r w:rsidRPr="00863DC2">
              <w:rPr>
                <w:rFonts w:ascii="Times New Roman" w:hAnsi="Times New Roman" w:cs="Times New Roman"/>
              </w:rPr>
              <w:t xml:space="preserve"> </w:t>
            </w:r>
          </w:p>
          <w:p w:rsidR="007E45CB" w:rsidRDefault="007E45CB" w:rsidP="007E45CB">
            <w:pPr>
              <w:tabs>
                <w:tab w:val="left" w:pos="1635"/>
              </w:tabs>
              <w:spacing w:after="0"/>
              <w:jc w:val="both"/>
              <w:rPr>
                <w:rFonts w:ascii="Times New Roman" w:hAnsi="Times New Roman" w:cs="Times New Roman"/>
                <w:color w:val="000000"/>
                <w:sz w:val="24"/>
              </w:rPr>
            </w:pPr>
            <w:r>
              <w:rPr>
                <w:rFonts w:ascii="Times New Roman" w:hAnsi="Times New Roman" w:cs="Times New Roman"/>
                <w:color w:val="000000"/>
                <w:sz w:val="24"/>
              </w:rPr>
              <w:t>Тақырыбы: «Көңілді ойнайық»</w:t>
            </w:r>
            <w:r>
              <w:rPr>
                <w:rFonts w:ascii="Times New Roman" w:hAnsi="Times New Roman" w:cs="Times New Roman"/>
                <w:color w:val="000000"/>
                <w:sz w:val="24"/>
              </w:rPr>
              <w:tab/>
            </w:r>
          </w:p>
          <w:p w:rsidR="007E45CB" w:rsidRPr="009263FF" w:rsidRDefault="007E45CB" w:rsidP="007E45CB">
            <w:pPr>
              <w:spacing w:after="0"/>
              <w:jc w:val="both"/>
              <w:rPr>
                <w:rFonts w:ascii="Times New Roman" w:hAnsi="Times New Roman" w:cs="Times New Roman"/>
                <w:sz w:val="20"/>
              </w:rPr>
            </w:pPr>
            <w:r>
              <w:rPr>
                <w:rFonts w:ascii="Times New Roman" w:hAnsi="Times New Roman" w:cs="Times New Roman"/>
                <w:color w:val="000000"/>
                <w:sz w:val="24"/>
              </w:rPr>
              <w:t>Мақсаты:</w:t>
            </w:r>
            <w:r>
              <w:rPr>
                <w:rFonts w:ascii="Times New Roman" w:eastAsia="Times New Roman" w:hAnsi="Times New Roman" w:cs="Times New Roman"/>
                <w:bCs/>
                <w:sz w:val="24"/>
                <w:szCs w:val="24"/>
              </w:rPr>
              <w:t>Етпетімен жатып, гимнастикалық скамейка бойымен қолдарымен тартылып, алға қарай еңбектеу.</w:t>
            </w:r>
          </w:p>
          <w:p w:rsidR="007E45CB" w:rsidRDefault="007E45CB" w:rsidP="007E45CB">
            <w:pPr>
              <w:spacing w:after="0"/>
              <w:rPr>
                <w:rFonts w:ascii="Times New Roman" w:hAnsi="Times New Roman" w:cs="Times New Roman"/>
              </w:rPr>
            </w:pPr>
          </w:p>
          <w:p w:rsidR="007E45CB" w:rsidRPr="00EF785F" w:rsidRDefault="007E45CB" w:rsidP="007E45CB">
            <w:pPr>
              <w:spacing w:after="0"/>
              <w:rPr>
                <w:rFonts w:ascii="Times New Roman" w:hAnsi="Times New Roman" w:cs="Times New Roman"/>
                <w:b/>
              </w:rPr>
            </w:pPr>
          </w:p>
        </w:tc>
        <w:tc>
          <w:tcPr>
            <w:tcW w:w="2515" w:type="dxa"/>
            <w:gridSpan w:val="2"/>
            <w:tcBorders>
              <w:top w:val="single" w:sz="4" w:space="0" w:color="000000"/>
              <w:left w:val="single" w:sz="4" w:space="0" w:color="auto"/>
              <w:bottom w:val="single" w:sz="4" w:space="0" w:color="000000"/>
              <w:right w:val="single" w:sz="4" w:space="0" w:color="auto"/>
            </w:tcBorders>
          </w:tcPr>
          <w:p w:rsidR="007E45CB" w:rsidRDefault="007E45CB" w:rsidP="007E45CB">
            <w:pPr>
              <w:spacing w:after="0"/>
              <w:rPr>
                <w:rFonts w:ascii="Times New Roman" w:hAnsi="Times New Roman" w:cs="Times New Roman"/>
                <w:b/>
                <w:sz w:val="24"/>
              </w:rPr>
            </w:pPr>
            <w:r>
              <w:rPr>
                <w:rFonts w:ascii="Times New Roman" w:hAnsi="Times New Roman" w:cs="Times New Roman"/>
                <w:b/>
                <w:sz w:val="24"/>
              </w:rPr>
              <w:t>Математика негіздері</w:t>
            </w:r>
          </w:p>
          <w:p w:rsidR="007E45CB" w:rsidRPr="002951AF" w:rsidRDefault="007E45CB" w:rsidP="007E45CB">
            <w:pPr>
              <w:spacing w:after="0"/>
              <w:rPr>
                <w:rFonts w:ascii="Times New Roman" w:hAnsi="Times New Roman" w:cs="Times New Roman"/>
                <w:sz w:val="24"/>
              </w:rPr>
            </w:pPr>
            <w:r w:rsidRPr="00EF785F">
              <w:rPr>
                <w:rFonts w:ascii="Times New Roman" w:hAnsi="Times New Roman" w:cs="Times New Roman"/>
                <w:b/>
                <w:sz w:val="24"/>
              </w:rPr>
              <w:t>танымдық</w:t>
            </w:r>
            <w:r>
              <w:rPr>
                <w:rFonts w:ascii="Times New Roman" w:hAnsi="Times New Roman" w:cs="Times New Roman"/>
                <w:b/>
                <w:sz w:val="24"/>
              </w:rPr>
              <w:t xml:space="preserve">, </w:t>
            </w:r>
            <w:r>
              <w:rPr>
                <w:rFonts w:ascii="Times New Roman" w:hAnsi="Times New Roman" w:cs="Times New Roman"/>
                <w:sz w:val="24"/>
              </w:rPr>
              <w:t>қ</w:t>
            </w:r>
            <w:r w:rsidRPr="002951AF">
              <w:rPr>
                <w:rFonts w:ascii="Times New Roman" w:hAnsi="Times New Roman" w:cs="Times New Roman"/>
                <w:b/>
                <w:sz w:val="24"/>
              </w:rPr>
              <w:t xml:space="preserve">оршаған ортамен таныстыру, </w:t>
            </w:r>
          </w:p>
          <w:p w:rsidR="007E45CB" w:rsidRPr="002951AF" w:rsidRDefault="007E45CB" w:rsidP="007E45CB">
            <w:pPr>
              <w:spacing w:after="0"/>
              <w:jc w:val="both"/>
              <w:rPr>
                <w:rFonts w:ascii="Times New Roman" w:hAnsi="Times New Roman" w:cs="Times New Roman"/>
                <w:sz w:val="20"/>
              </w:rPr>
            </w:pPr>
            <w:r>
              <w:rPr>
                <w:rFonts w:ascii="Times New Roman" w:hAnsi="Times New Roman" w:cs="Times New Roman"/>
                <w:b/>
                <w:sz w:val="24"/>
              </w:rPr>
              <w:t xml:space="preserve">ойын </w:t>
            </w:r>
            <w:r w:rsidRPr="0064168F">
              <w:rPr>
                <w:rFonts w:ascii="Times New Roman" w:hAnsi="Times New Roman" w:cs="Times New Roman"/>
                <w:b/>
                <w:sz w:val="24"/>
              </w:rPr>
              <w:t>әрекет</w:t>
            </w:r>
            <w:r>
              <w:rPr>
                <w:rFonts w:ascii="Times New Roman" w:hAnsi="Times New Roman" w:cs="Times New Roman"/>
                <w:sz w:val="24"/>
              </w:rPr>
              <w:t xml:space="preserve">: «Көзді жұмып, тауып көр, </w:t>
            </w:r>
            <w:r w:rsidRPr="002951AF">
              <w:rPr>
                <w:rFonts w:ascii="Times New Roman" w:hAnsi="Times New Roman" w:cs="Times New Roman"/>
                <w:color w:val="000000"/>
                <w:sz w:val="24"/>
              </w:rPr>
              <w:t>әртүрлі сезім мүшелерінің көмегімен санау дағдысын дамыту (көру, есту, иіс сезу). Тура және кері бағытта 5 көлемінде санатып жаттықтыру.</w:t>
            </w:r>
          </w:p>
          <w:p w:rsidR="00C035F2" w:rsidRDefault="00C035F2" w:rsidP="007E45CB">
            <w:pPr>
              <w:spacing w:after="0"/>
              <w:rPr>
                <w:rFonts w:ascii="Times New Roman" w:hAnsi="Times New Roman" w:cs="Times New Roman"/>
                <w:b/>
                <w:sz w:val="24"/>
                <w:szCs w:val="24"/>
              </w:rPr>
            </w:pPr>
          </w:p>
          <w:p w:rsidR="00C035F2" w:rsidRDefault="00C035F2" w:rsidP="007E45CB">
            <w:pPr>
              <w:spacing w:after="0"/>
              <w:rPr>
                <w:rFonts w:ascii="Times New Roman" w:hAnsi="Times New Roman" w:cs="Times New Roman"/>
                <w:b/>
                <w:sz w:val="24"/>
                <w:szCs w:val="24"/>
              </w:rPr>
            </w:pPr>
          </w:p>
          <w:p w:rsidR="00C035F2" w:rsidRDefault="00C035F2" w:rsidP="007E45CB">
            <w:pPr>
              <w:spacing w:after="0"/>
              <w:rPr>
                <w:rFonts w:ascii="Times New Roman" w:hAnsi="Times New Roman" w:cs="Times New Roman"/>
                <w:b/>
                <w:sz w:val="24"/>
                <w:szCs w:val="24"/>
              </w:rPr>
            </w:pPr>
          </w:p>
          <w:p w:rsidR="00C035F2" w:rsidRDefault="00C035F2" w:rsidP="007E45CB">
            <w:pPr>
              <w:spacing w:after="0"/>
              <w:rPr>
                <w:rFonts w:ascii="Times New Roman" w:hAnsi="Times New Roman" w:cs="Times New Roman"/>
                <w:b/>
                <w:sz w:val="24"/>
                <w:szCs w:val="24"/>
              </w:rPr>
            </w:pPr>
          </w:p>
          <w:p w:rsidR="007E45CB" w:rsidRPr="00863DC2" w:rsidRDefault="007E45CB" w:rsidP="007E45CB">
            <w:pPr>
              <w:spacing w:after="0"/>
              <w:rPr>
                <w:rFonts w:ascii="Times New Roman" w:hAnsi="Times New Roman" w:cs="Times New Roman"/>
                <w:b/>
                <w:sz w:val="24"/>
                <w:szCs w:val="24"/>
              </w:rPr>
            </w:pPr>
            <w:r w:rsidRPr="00863DC2">
              <w:rPr>
                <w:rFonts w:ascii="Times New Roman" w:hAnsi="Times New Roman" w:cs="Times New Roman"/>
                <w:b/>
                <w:sz w:val="24"/>
                <w:szCs w:val="24"/>
              </w:rPr>
              <w:t>10.00-10.25 дене шынықтыру</w:t>
            </w:r>
          </w:p>
          <w:p w:rsidR="007E45CB" w:rsidRDefault="007E45CB" w:rsidP="007E45CB">
            <w:pPr>
              <w:tabs>
                <w:tab w:val="left" w:pos="1635"/>
              </w:tabs>
              <w:spacing w:after="0"/>
              <w:jc w:val="both"/>
              <w:rPr>
                <w:rFonts w:ascii="Times New Roman" w:hAnsi="Times New Roman" w:cs="Times New Roman"/>
                <w:color w:val="000000"/>
                <w:sz w:val="24"/>
              </w:rPr>
            </w:pPr>
            <w:r>
              <w:rPr>
                <w:rFonts w:ascii="Times New Roman" w:hAnsi="Times New Roman" w:cs="Times New Roman"/>
                <w:color w:val="000000"/>
                <w:sz w:val="24"/>
              </w:rPr>
              <w:t>Тақырыбы: «Бірге шынығайық»</w:t>
            </w:r>
            <w:r>
              <w:rPr>
                <w:rFonts w:ascii="Times New Roman" w:hAnsi="Times New Roman" w:cs="Times New Roman"/>
                <w:color w:val="000000"/>
                <w:sz w:val="24"/>
              </w:rPr>
              <w:tab/>
            </w:r>
          </w:p>
          <w:p w:rsidR="007E45CB" w:rsidRDefault="007E45CB" w:rsidP="007E45CB">
            <w:pPr>
              <w:spacing w:after="0"/>
              <w:jc w:val="both"/>
              <w:rPr>
                <w:rFonts w:ascii="Times New Roman" w:eastAsia="Times New Roman" w:hAnsi="Times New Roman" w:cs="Times New Roman"/>
                <w:sz w:val="24"/>
                <w:szCs w:val="24"/>
              </w:rPr>
            </w:pPr>
            <w:r>
              <w:rPr>
                <w:rFonts w:ascii="Times New Roman" w:hAnsi="Times New Roman" w:cs="Times New Roman"/>
                <w:color w:val="000000"/>
                <w:sz w:val="24"/>
              </w:rPr>
              <w:t>Мақсаты:</w:t>
            </w:r>
            <w:r>
              <w:rPr>
                <w:rFonts w:ascii="Times New Roman" w:eastAsia="Times New Roman" w:hAnsi="Times New Roman" w:cs="Times New Roman"/>
                <w:sz w:val="24"/>
                <w:szCs w:val="24"/>
              </w:rPr>
              <w:t xml:space="preserve"> Аяқты бірге, алшақ қойып, бір аяқпен (оң және сол аяқты алмастыру) секіру, 4–5 сызықтан аттап (сызықтардың арақашықтығы 40–50 см) секіру.</w:t>
            </w:r>
          </w:p>
          <w:p w:rsidR="00563C3C" w:rsidRPr="00C035F2" w:rsidRDefault="00563C3C" w:rsidP="00563C3C">
            <w:pPr>
              <w:spacing w:after="0"/>
              <w:rPr>
                <w:rFonts w:ascii="Times New Roman" w:hAnsi="Times New Roman" w:cs="Times New Roman"/>
                <w:b/>
                <w:sz w:val="24"/>
              </w:rPr>
            </w:pPr>
            <w:r w:rsidRPr="00FE5729">
              <w:rPr>
                <w:rFonts w:ascii="Times New Roman" w:hAnsi="Times New Roman" w:cs="Times New Roman"/>
                <w:b/>
                <w:sz w:val="24"/>
              </w:rPr>
              <w:t>Жапсыру</w:t>
            </w:r>
            <w:r>
              <w:rPr>
                <w:rFonts w:ascii="Times New Roman" w:hAnsi="Times New Roman" w:cs="Times New Roman"/>
                <w:b/>
                <w:sz w:val="24"/>
              </w:rPr>
              <w:t xml:space="preserve"> іс-әрекеті</w:t>
            </w:r>
            <w:r w:rsidRPr="00FE5729">
              <w:rPr>
                <w:rFonts w:ascii="Times New Roman" w:hAnsi="Times New Roman" w:cs="Times New Roman"/>
                <w:b/>
                <w:sz w:val="24"/>
              </w:rPr>
              <w:t>:</w:t>
            </w:r>
            <w:r>
              <w:rPr>
                <w:rFonts w:ascii="Times New Roman" w:hAnsi="Times New Roman" w:cs="Times New Roman"/>
                <w:sz w:val="24"/>
              </w:rPr>
              <w:t xml:space="preserve"> </w:t>
            </w:r>
          </w:p>
          <w:p w:rsidR="00563C3C" w:rsidRDefault="00563C3C" w:rsidP="00563C3C">
            <w:pPr>
              <w:spacing w:after="0"/>
              <w:rPr>
                <w:rFonts w:ascii="Times New Roman" w:hAnsi="Times New Roman" w:cs="Times New Roman"/>
                <w:sz w:val="24"/>
              </w:rPr>
            </w:pPr>
            <w:r>
              <w:rPr>
                <w:rFonts w:ascii="Times New Roman" w:hAnsi="Times New Roman" w:cs="Times New Roman"/>
                <w:sz w:val="24"/>
              </w:rPr>
              <w:t xml:space="preserve">Ойын: «Түрлі-түсті жаңбыр» </w:t>
            </w:r>
          </w:p>
          <w:p w:rsidR="00563C3C" w:rsidRDefault="00563C3C" w:rsidP="00563C3C">
            <w:pPr>
              <w:spacing w:after="0"/>
              <w:rPr>
                <w:rFonts w:ascii="Times New Roman" w:hAnsi="Times New Roman" w:cs="Times New Roman"/>
                <w:sz w:val="24"/>
              </w:rPr>
            </w:pPr>
            <w:r>
              <w:rPr>
                <w:rFonts w:ascii="Times New Roman" w:hAnsi="Times New Roman" w:cs="Times New Roman"/>
                <w:sz w:val="24"/>
              </w:rPr>
              <w:t>Шарты: түрлі-түсті қағаздарды жырту.</w:t>
            </w:r>
          </w:p>
          <w:p w:rsidR="00563C3C" w:rsidRDefault="00563C3C" w:rsidP="00563C3C">
            <w:pPr>
              <w:spacing w:after="0"/>
              <w:rPr>
                <w:rFonts w:ascii="Times New Roman" w:hAnsi="Times New Roman" w:cs="Times New Roman"/>
                <w:sz w:val="24"/>
              </w:rPr>
            </w:pPr>
            <w:r>
              <w:rPr>
                <w:rFonts w:ascii="Times New Roman" w:hAnsi="Times New Roman" w:cs="Times New Roman"/>
                <w:sz w:val="24"/>
              </w:rPr>
              <w:t>Дәстүрден тыс әдісті қолдану арқылы жапсыру іс-әрекетін орындау.</w:t>
            </w:r>
          </w:p>
          <w:p w:rsidR="00563C3C" w:rsidRDefault="00563C3C" w:rsidP="00563C3C">
            <w:pPr>
              <w:spacing w:after="0"/>
              <w:rPr>
                <w:color w:val="000000"/>
                <w:sz w:val="28"/>
              </w:rPr>
            </w:pPr>
            <w:r w:rsidRPr="00BD6852">
              <w:rPr>
                <w:rFonts w:ascii="Times New Roman" w:hAnsi="Times New Roman" w:cs="Times New Roman"/>
                <w:color w:val="000000"/>
                <w:sz w:val="24"/>
              </w:rPr>
              <w:t>нақты интонациялау, сөздерді дәл айту дағдыларын қалыптастыру</w:t>
            </w:r>
            <w:r w:rsidRPr="00AB7C2E">
              <w:rPr>
                <w:color w:val="000000"/>
                <w:sz w:val="28"/>
              </w:rPr>
              <w:t>;</w:t>
            </w:r>
          </w:p>
          <w:p w:rsidR="007E45CB" w:rsidRPr="00C035F2" w:rsidRDefault="007E45CB" w:rsidP="00C035F2">
            <w:pPr>
              <w:spacing w:after="0" w:line="240" w:lineRule="auto"/>
              <w:rPr>
                <w:rFonts w:ascii="Times New Roman" w:hAnsi="Times New Roman" w:cs="Times New Roman"/>
                <w:b/>
                <w:color w:val="000000"/>
                <w:sz w:val="24"/>
              </w:rPr>
            </w:pPr>
          </w:p>
        </w:tc>
        <w:tc>
          <w:tcPr>
            <w:tcW w:w="2264" w:type="dxa"/>
            <w:gridSpan w:val="3"/>
            <w:tcBorders>
              <w:top w:val="single" w:sz="4" w:space="0" w:color="000000"/>
              <w:left w:val="single" w:sz="4" w:space="0" w:color="auto"/>
              <w:bottom w:val="single" w:sz="4" w:space="0" w:color="000000"/>
              <w:right w:val="single" w:sz="4" w:space="0" w:color="auto"/>
            </w:tcBorders>
          </w:tcPr>
          <w:p w:rsidR="007E45CB" w:rsidRDefault="007E45CB" w:rsidP="007E45CB">
            <w:pPr>
              <w:spacing w:after="0"/>
              <w:jc w:val="both"/>
              <w:rPr>
                <w:rFonts w:ascii="Times New Roman" w:hAnsi="Times New Roman" w:cs="Times New Roman"/>
                <w:b/>
                <w:color w:val="000000"/>
                <w:sz w:val="24"/>
                <w:szCs w:val="24"/>
                <w:lang w:eastAsia="ru-RU"/>
              </w:rPr>
            </w:pPr>
            <w:r w:rsidRPr="00BD6852">
              <w:rPr>
                <w:rFonts w:ascii="Times New Roman" w:hAnsi="Times New Roman" w:cs="Times New Roman"/>
                <w:b/>
                <w:color w:val="000000"/>
                <w:sz w:val="24"/>
                <w:szCs w:val="24"/>
                <w:lang w:eastAsia="ru-RU"/>
              </w:rPr>
              <w:t>Сурет салу</w:t>
            </w:r>
            <w:r>
              <w:rPr>
                <w:rFonts w:ascii="Times New Roman" w:hAnsi="Times New Roman" w:cs="Times New Roman"/>
                <w:b/>
                <w:color w:val="000000"/>
                <w:sz w:val="24"/>
                <w:szCs w:val="24"/>
                <w:lang w:eastAsia="ru-RU"/>
              </w:rPr>
              <w:t>,м</w:t>
            </w:r>
            <w:r w:rsidRPr="003F4DF2">
              <w:rPr>
                <w:rFonts w:ascii="Times New Roman" w:hAnsi="Times New Roman" w:cs="Times New Roman"/>
                <w:b/>
                <w:color w:val="000000"/>
                <w:sz w:val="24"/>
                <w:szCs w:val="24"/>
                <w:lang w:eastAsia="ru-RU"/>
              </w:rPr>
              <w:t>үсіндеу</w:t>
            </w:r>
            <w:r>
              <w:rPr>
                <w:rFonts w:ascii="Times New Roman" w:hAnsi="Times New Roman" w:cs="Times New Roman"/>
                <w:b/>
                <w:color w:val="000000"/>
                <w:sz w:val="24"/>
                <w:szCs w:val="24"/>
                <w:lang w:eastAsia="ru-RU"/>
              </w:rPr>
              <w:t xml:space="preserve">, </w:t>
            </w:r>
            <w:r w:rsidRPr="003F4DF2">
              <w:rPr>
                <w:rFonts w:ascii="Times New Roman" w:hAnsi="Times New Roman" w:cs="Times New Roman"/>
                <w:b/>
                <w:color w:val="000000"/>
                <w:sz w:val="24"/>
                <w:szCs w:val="24"/>
                <w:lang w:eastAsia="ru-RU"/>
              </w:rPr>
              <w:t>жапсыру</w:t>
            </w:r>
            <w:r>
              <w:rPr>
                <w:rFonts w:ascii="Times New Roman" w:hAnsi="Times New Roman" w:cs="Times New Roman"/>
                <w:b/>
                <w:color w:val="000000"/>
                <w:sz w:val="24"/>
                <w:szCs w:val="24"/>
                <w:lang w:eastAsia="ru-RU"/>
              </w:rPr>
              <w:t xml:space="preserve">  іс-әрекеті: Д/ойын: </w:t>
            </w:r>
            <w:r w:rsidRPr="007535AD">
              <w:rPr>
                <w:rFonts w:ascii="Times New Roman" w:hAnsi="Times New Roman" w:cs="Times New Roman"/>
                <w:color w:val="000000"/>
                <w:sz w:val="24"/>
                <w:szCs w:val="24"/>
                <w:lang w:eastAsia="ru-RU"/>
              </w:rPr>
              <w:t>«Үшбұрыш, төртбұрыш, дөңгелек»</w:t>
            </w:r>
          </w:p>
          <w:p w:rsidR="007E45CB" w:rsidRDefault="007E45CB" w:rsidP="007E45CB">
            <w:pPr>
              <w:spacing w:after="0"/>
              <w:jc w:val="both"/>
              <w:rPr>
                <w:rFonts w:ascii="Times New Roman" w:hAnsi="Times New Roman" w:cs="Times New Roman"/>
                <w:b/>
                <w:color w:val="000000"/>
                <w:sz w:val="24"/>
                <w:szCs w:val="24"/>
                <w:lang w:eastAsia="ru-RU"/>
              </w:rPr>
            </w:pPr>
            <w:r>
              <w:rPr>
                <w:rFonts w:ascii="Times New Roman" w:hAnsi="Times New Roman" w:cs="Times New Roman"/>
                <w:b/>
                <w:color w:val="000000"/>
                <w:sz w:val="24"/>
                <w:szCs w:val="24"/>
                <w:lang w:eastAsia="ru-RU"/>
              </w:rPr>
              <w:t xml:space="preserve">Шарты: </w:t>
            </w:r>
            <w:r w:rsidRPr="007535AD">
              <w:rPr>
                <w:rFonts w:ascii="Times New Roman" w:hAnsi="Times New Roman" w:cs="Times New Roman"/>
                <w:color w:val="000000"/>
                <w:sz w:val="24"/>
                <w:szCs w:val="24"/>
                <w:lang w:eastAsia="ru-RU"/>
              </w:rPr>
              <w:t>кез-келген пішінді қолға алып, оны атау, түсін айту. Топшаға бөлініп, тапсырма орындау.</w:t>
            </w:r>
          </w:p>
          <w:p w:rsidR="007E45CB" w:rsidRPr="00BA411D" w:rsidRDefault="007E45CB" w:rsidP="007E45CB">
            <w:pPr>
              <w:spacing w:after="0" w:line="240" w:lineRule="auto"/>
            </w:pPr>
          </w:p>
        </w:tc>
        <w:tc>
          <w:tcPr>
            <w:tcW w:w="3055" w:type="dxa"/>
            <w:gridSpan w:val="2"/>
            <w:tcBorders>
              <w:top w:val="single" w:sz="4" w:space="0" w:color="000000"/>
              <w:left w:val="single" w:sz="4" w:space="0" w:color="auto"/>
              <w:bottom w:val="single" w:sz="4" w:space="0" w:color="000000"/>
              <w:right w:val="single" w:sz="4" w:space="0" w:color="auto"/>
            </w:tcBorders>
          </w:tcPr>
          <w:p w:rsidR="007E45CB" w:rsidRPr="009263FF" w:rsidRDefault="007E45CB" w:rsidP="00563C3C">
            <w:pPr>
              <w:spacing w:after="0" w:line="240" w:lineRule="auto"/>
              <w:jc w:val="both"/>
              <w:rPr>
                <w:rFonts w:ascii="Times New Roman" w:hAnsi="Times New Roman" w:cs="Times New Roman"/>
                <w:sz w:val="20"/>
              </w:rPr>
            </w:pPr>
          </w:p>
          <w:p w:rsidR="007E45CB" w:rsidRDefault="007E45CB" w:rsidP="007E45CB">
            <w:pPr>
              <w:spacing w:after="0"/>
              <w:rPr>
                <w:rFonts w:ascii="Times New Roman" w:hAnsi="Times New Roman" w:cs="Times New Roman"/>
                <w:b/>
                <w:sz w:val="24"/>
              </w:rPr>
            </w:pPr>
            <w:r w:rsidRPr="003F4DF2">
              <w:rPr>
                <w:rFonts w:ascii="Times New Roman" w:hAnsi="Times New Roman" w:cs="Times New Roman"/>
                <w:b/>
                <w:sz w:val="24"/>
              </w:rPr>
              <w:t>Қоршаған ортамен таныстыру – танымдық, құрастыру іс әрекеті:</w:t>
            </w:r>
            <w:r>
              <w:rPr>
                <w:rFonts w:ascii="Times New Roman" w:hAnsi="Times New Roman" w:cs="Times New Roman"/>
                <w:b/>
                <w:sz w:val="24"/>
              </w:rPr>
              <w:t xml:space="preserve"> </w:t>
            </w:r>
            <w:r w:rsidRPr="007535AD">
              <w:rPr>
                <w:rFonts w:ascii="Times New Roman" w:hAnsi="Times New Roman" w:cs="Times New Roman"/>
                <w:sz w:val="24"/>
              </w:rPr>
              <w:t>Тақырыбы:«Оңай оригами»</w:t>
            </w:r>
            <w:r>
              <w:rPr>
                <w:rFonts w:ascii="Times New Roman" w:hAnsi="Times New Roman" w:cs="Times New Roman"/>
                <w:b/>
                <w:sz w:val="24"/>
              </w:rPr>
              <w:t xml:space="preserve"> </w:t>
            </w:r>
          </w:p>
          <w:p w:rsidR="007E45CB" w:rsidRPr="00C035F2" w:rsidRDefault="007E45CB" w:rsidP="00C035F2">
            <w:pPr>
              <w:spacing w:after="0"/>
              <w:rPr>
                <w:rFonts w:ascii="Times New Roman" w:hAnsi="Times New Roman" w:cs="Times New Roman"/>
                <w:sz w:val="24"/>
              </w:rPr>
            </w:pPr>
            <w:r w:rsidRPr="007535AD">
              <w:rPr>
                <w:rFonts w:ascii="Times New Roman" w:hAnsi="Times New Roman" w:cs="Times New Roman"/>
                <w:sz w:val="24"/>
              </w:rPr>
              <w:t>Мақсаты: Қағазды бүктеу арқылы, оңай оригами бүктемелерін жаса</w:t>
            </w:r>
          </w:p>
          <w:p w:rsidR="007E45CB" w:rsidRPr="007535AD" w:rsidRDefault="007E45CB" w:rsidP="007E45CB">
            <w:pPr>
              <w:spacing w:after="0"/>
              <w:rPr>
                <w:rFonts w:ascii="Times New Roman" w:hAnsi="Times New Roman" w:cs="Times New Roman"/>
                <w:sz w:val="24"/>
              </w:rPr>
            </w:pPr>
          </w:p>
          <w:p w:rsidR="00563C3C" w:rsidRDefault="00563C3C" w:rsidP="00563C3C">
            <w:pPr>
              <w:spacing w:after="0" w:line="240" w:lineRule="auto"/>
              <w:jc w:val="both"/>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w:t>
            </w:r>
            <w:r w:rsidRPr="00764C96">
              <w:rPr>
                <w:rFonts w:ascii="Times New Roman" w:eastAsia="Times New Roman" w:hAnsi="Times New Roman" w:cs="Times New Roman"/>
                <w:b/>
                <w:color w:val="000000"/>
                <w:sz w:val="24"/>
                <w:szCs w:val="24"/>
                <w:lang w:eastAsia="ru-RU"/>
              </w:rPr>
              <w:t>09</w:t>
            </w:r>
            <w:r>
              <w:rPr>
                <w:rFonts w:ascii="Times New Roman" w:eastAsia="Times New Roman" w:hAnsi="Times New Roman" w:cs="Times New Roman"/>
                <w:b/>
                <w:color w:val="000000"/>
                <w:sz w:val="24"/>
                <w:szCs w:val="24"/>
                <w:lang w:eastAsia="ru-RU"/>
              </w:rPr>
              <w:t>30-09.55</w:t>
            </w:r>
            <w:r w:rsidRPr="003F4DF2">
              <w:rPr>
                <w:rFonts w:ascii="Times New Roman" w:eastAsia="Times New Roman" w:hAnsi="Times New Roman" w:cs="Times New Roman"/>
                <w:b/>
                <w:color w:val="000000"/>
                <w:sz w:val="24"/>
                <w:szCs w:val="24"/>
                <w:lang w:eastAsia="ru-RU"/>
              </w:rPr>
              <w:t>дене шынықтыру</w:t>
            </w:r>
          </w:p>
          <w:p w:rsidR="00563C3C" w:rsidRDefault="00563C3C" w:rsidP="00563C3C">
            <w:pPr>
              <w:tabs>
                <w:tab w:val="left" w:pos="1635"/>
              </w:tabs>
              <w:spacing w:after="0" w:line="240" w:lineRule="auto"/>
              <w:jc w:val="both"/>
              <w:rPr>
                <w:rFonts w:ascii="Times New Roman" w:hAnsi="Times New Roman" w:cs="Times New Roman"/>
                <w:color w:val="000000"/>
                <w:sz w:val="24"/>
              </w:rPr>
            </w:pPr>
            <w:r>
              <w:rPr>
                <w:rFonts w:ascii="Times New Roman" w:hAnsi="Times New Roman" w:cs="Times New Roman"/>
                <w:color w:val="000000"/>
                <w:sz w:val="24"/>
              </w:rPr>
              <w:t>Тақырыбы: «1-2-3 бірге ойнап, күл»</w:t>
            </w:r>
            <w:r>
              <w:rPr>
                <w:rFonts w:ascii="Times New Roman" w:hAnsi="Times New Roman" w:cs="Times New Roman"/>
                <w:color w:val="000000"/>
                <w:sz w:val="24"/>
              </w:rPr>
              <w:tab/>
            </w:r>
          </w:p>
          <w:p w:rsidR="00563C3C" w:rsidRPr="009263FF" w:rsidRDefault="00563C3C" w:rsidP="00563C3C">
            <w:pPr>
              <w:spacing w:after="0" w:line="240" w:lineRule="auto"/>
              <w:jc w:val="both"/>
              <w:rPr>
                <w:rFonts w:ascii="Times New Roman" w:hAnsi="Times New Roman" w:cs="Times New Roman"/>
                <w:sz w:val="20"/>
              </w:rPr>
            </w:pPr>
            <w:r>
              <w:rPr>
                <w:rFonts w:ascii="Times New Roman" w:hAnsi="Times New Roman" w:cs="Times New Roman"/>
                <w:color w:val="000000"/>
                <w:sz w:val="24"/>
              </w:rPr>
              <w:t>Мақсаты:</w:t>
            </w:r>
            <w:r>
              <w:rPr>
                <w:rFonts w:ascii="Times New Roman" w:eastAsia="Times New Roman" w:hAnsi="Times New Roman" w:cs="Times New Roman"/>
                <w:sz w:val="24"/>
                <w:szCs w:val="24"/>
              </w:rPr>
              <w:t xml:space="preserve"> Аяқты бірге, алшақ қойып, бір аяқпен (оң және сол аяқты алмастыру) секіру, 4–5 сызықтан аттап (сызықтардың арақашықтығы 40–50 см) секіру.</w:t>
            </w:r>
          </w:p>
          <w:p w:rsidR="00563C3C" w:rsidRPr="001A1CC0" w:rsidRDefault="00563C3C" w:rsidP="00563C3C">
            <w:pPr>
              <w:spacing w:after="0" w:line="240" w:lineRule="auto"/>
              <w:jc w:val="both"/>
            </w:pPr>
            <w:r>
              <w:rPr>
                <w:rFonts w:ascii="Times New Roman" w:hAnsi="Times New Roman" w:cs="Times New Roman"/>
                <w:b/>
                <w:color w:val="000000"/>
                <w:sz w:val="24"/>
                <w:szCs w:val="24"/>
                <w:lang w:eastAsia="ru-RU"/>
              </w:rPr>
              <w:t>Ж</w:t>
            </w:r>
            <w:r w:rsidRPr="003F4DF2">
              <w:rPr>
                <w:rFonts w:ascii="Times New Roman" w:hAnsi="Times New Roman" w:cs="Times New Roman"/>
                <w:b/>
                <w:color w:val="000000"/>
                <w:sz w:val="24"/>
                <w:szCs w:val="24"/>
                <w:lang w:eastAsia="ru-RU"/>
              </w:rPr>
              <w:t>апсыру</w:t>
            </w:r>
            <w:r>
              <w:rPr>
                <w:rFonts w:ascii="Times New Roman" w:hAnsi="Times New Roman" w:cs="Times New Roman"/>
                <w:b/>
                <w:color w:val="000000"/>
                <w:sz w:val="24"/>
                <w:szCs w:val="24"/>
                <w:lang w:eastAsia="ru-RU"/>
              </w:rPr>
              <w:t xml:space="preserve">  іс-әрекеті: </w:t>
            </w:r>
            <w:bookmarkStart w:id="1" w:name="z1576"/>
            <w:r w:rsidRPr="002206C4">
              <w:rPr>
                <w:rFonts w:ascii="Times New Roman" w:hAnsi="Times New Roman" w:cs="Times New Roman"/>
                <w:color w:val="000000"/>
                <w:sz w:val="24"/>
                <w:szCs w:val="24"/>
                <w:lang w:eastAsia="ru-RU"/>
              </w:rPr>
              <w:t>«Ормандағы қоян»</w:t>
            </w:r>
            <w:r>
              <w:rPr>
                <w:rFonts w:ascii="Times New Roman" w:hAnsi="Times New Roman" w:cs="Times New Roman"/>
                <w:b/>
                <w:color w:val="000000"/>
                <w:sz w:val="24"/>
                <w:szCs w:val="24"/>
                <w:lang w:eastAsia="ru-RU"/>
              </w:rPr>
              <w:t xml:space="preserve"> </w:t>
            </w:r>
            <w:r w:rsidRPr="002206C4">
              <w:rPr>
                <w:rFonts w:ascii="Times New Roman" w:hAnsi="Times New Roman" w:cs="Times New Roman"/>
                <w:color w:val="000000"/>
                <w:sz w:val="24"/>
                <w:szCs w:val="24"/>
                <w:lang w:eastAsia="ru-RU"/>
              </w:rPr>
              <w:t>сюжеттік суретке ұнайтын бөлшектерді қиып, жапсыру.</w:t>
            </w:r>
          </w:p>
          <w:bookmarkEnd w:id="1"/>
          <w:p w:rsidR="007E45CB" w:rsidRPr="00FE5729" w:rsidRDefault="007E45CB" w:rsidP="007E45CB">
            <w:pPr>
              <w:jc w:val="both"/>
              <w:rPr>
                <w:rFonts w:ascii="Times New Roman" w:eastAsia="Times New Roman" w:hAnsi="Times New Roman" w:cs="Times New Roman"/>
                <w:color w:val="000000"/>
                <w:sz w:val="24"/>
                <w:szCs w:val="24"/>
                <w:lang w:eastAsia="ru-RU"/>
              </w:rPr>
            </w:pPr>
          </w:p>
        </w:tc>
        <w:tc>
          <w:tcPr>
            <w:tcW w:w="2813" w:type="dxa"/>
            <w:tcBorders>
              <w:top w:val="single" w:sz="4" w:space="0" w:color="000000"/>
              <w:left w:val="single" w:sz="4" w:space="0" w:color="auto"/>
              <w:bottom w:val="single" w:sz="4" w:space="0" w:color="000000"/>
              <w:right w:val="single" w:sz="4" w:space="0" w:color="auto"/>
            </w:tcBorders>
          </w:tcPr>
          <w:p w:rsidR="007E45CB" w:rsidRDefault="007E45CB" w:rsidP="007E45CB">
            <w:pPr>
              <w:spacing w:after="0" w:line="240" w:lineRule="auto"/>
              <w:jc w:val="both"/>
              <w:rPr>
                <w:rFonts w:ascii="Times New Roman" w:eastAsia="Times New Roman" w:hAnsi="Times New Roman" w:cs="Times New Roman"/>
                <w:b/>
                <w:color w:val="000000"/>
                <w:sz w:val="24"/>
                <w:szCs w:val="24"/>
                <w:lang w:eastAsia="ru-RU"/>
              </w:rPr>
            </w:pPr>
            <w:r w:rsidRPr="00BD6852">
              <w:rPr>
                <w:rFonts w:ascii="Times New Roman" w:eastAsia="Times New Roman" w:hAnsi="Times New Roman" w:cs="Times New Roman"/>
                <w:b/>
                <w:color w:val="000000"/>
                <w:sz w:val="24"/>
                <w:szCs w:val="24"/>
                <w:lang w:eastAsia="ru-RU"/>
              </w:rPr>
              <w:t>09.00-09.25 музыка</w:t>
            </w:r>
          </w:p>
          <w:p w:rsidR="007E45CB" w:rsidRPr="003D6F4A" w:rsidRDefault="007E45CB" w:rsidP="007E45CB">
            <w:pPr>
              <w:spacing w:after="0" w:line="240" w:lineRule="auto"/>
              <w:jc w:val="both"/>
              <w:rPr>
                <w:rFonts w:ascii="Times New Roman" w:eastAsia="Times New Roman" w:hAnsi="Times New Roman" w:cs="Times New Roman"/>
                <w:color w:val="000000"/>
                <w:sz w:val="24"/>
                <w:szCs w:val="24"/>
                <w:lang w:eastAsia="ru-RU"/>
              </w:rPr>
            </w:pPr>
            <w:r w:rsidRPr="003D6F4A">
              <w:rPr>
                <w:rFonts w:ascii="Times New Roman" w:eastAsia="Times New Roman" w:hAnsi="Times New Roman" w:cs="Times New Roman"/>
                <w:color w:val="000000"/>
                <w:sz w:val="24"/>
                <w:szCs w:val="24"/>
                <w:lang w:eastAsia="ru-RU"/>
              </w:rPr>
              <w:t>Тақырыбы: «Алуан түрлі күз мезгілі»</w:t>
            </w:r>
          </w:p>
          <w:p w:rsidR="007E45CB" w:rsidRPr="00BD6852" w:rsidRDefault="007E45CB" w:rsidP="007E45CB">
            <w:pPr>
              <w:spacing w:after="0" w:line="240" w:lineRule="auto"/>
            </w:pPr>
            <w:r>
              <w:rPr>
                <w:rFonts w:ascii="Times New Roman" w:hAnsi="Times New Roman" w:cs="Times New Roman"/>
                <w:color w:val="000000"/>
                <w:sz w:val="24"/>
              </w:rPr>
              <w:t xml:space="preserve">Мақсаты: </w:t>
            </w:r>
            <w:r w:rsidRPr="00BD6852">
              <w:rPr>
                <w:rFonts w:ascii="Times New Roman" w:hAnsi="Times New Roman" w:cs="Times New Roman"/>
                <w:color w:val="000000"/>
                <w:sz w:val="24"/>
              </w:rPr>
              <w:t>әртүрлі сипаттағы, қарқындағы музыканы қабылдау, музыкаға деген өзіндік қатынасын, ол туралы пікірін айту; әртүрлі сипаттағы әндерді қабылдау, әуенді дұрыс, нақты интонациялау, сөздерді дәл айту дағдыларын қалыптастыру</w:t>
            </w:r>
            <w:r w:rsidRPr="00AB7C2E">
              <w:rPr>
                <w:color w:val="000000"/>
                <w:sz w:val="28"/>
              </w:rPr>
              <w:t>;</w:t>
            </w:r>
          </w:p>
          <w:p w:rsidR="007E45CB" w:rsidRDefault="007E45CB" w:rsidP="007E45CB">
            <w:pPr>
              <w:spacing w:after="0" w:line="240" w:lineRule="auto"/>
              <w:rPr>
                <w:rFonts w:ascii="Times New Roman" w:hAnsi="Times New Roman" w:cs="Times New Roman"/>
                <w:b/>
                <w:color w:val="000000"/>
                <w:sz w:val="24"/>
                <w:szCs w:val="24"/>
                <w:lang w:eastAsia="ru-RU"/>
              </w:rPr>
            </w:pPr>
            <w:r w:rsidRPr="003F4DF2">
              <w:rPr>
                <w:rFonts w:ascii="Times New Roman" w:hAnsi="Times New Roman" w:cs="Times New Roman"/>
                <w:b/>
                <w:color w:val="000000"/>
                <w:sz w:val="24"/>
                <w:szCs w:val="24"/>
                <w:lang w:eastAsia="ru-RU"/>
              </w:rPr>
              <w:t>Сурет салу</w:t>
            </w:r>
            <w:r>
              <w:rPr>
                <w:rFonts w:ascii="Times New Roman" w:hAnsi="Times New Roman" w:cs="Times New Roman"/>
                <w:b/>
                <w:color w:val="000000"/>
                <w:sz w:val="24"/>
                <w:szCs w:val="24"/>
                <w:lang w:eastAsia="ru-RU"/>
              </w:rPr>
              <w:t>, м</w:t>
            </w:r>
            <w:r w:rsidRPr="003F4DF2">
              <w:rPr>
                <w:rFonts w:ascii="Times New Roman" w:hAnsi="Times New Roman" w:cs="Times New Roman"/>
                <w:b/>
                <w:color w:val="000000"/>
                <w:sz w:val="24"/>
                <w:szCs w:val="24"/>
                <w:lang w:eastAsia="ru-RU"/>
              </w:rPr>
              <w:t>үсінд</w:t>
            </w:r>
            <w:r>
              <w:rPr>
                <w:rFonts w:ascii="Times New Roman" w:hAnsi="Times New Roman" w:cs="Times New Roman"/>
                <w:b/>
                <w:color w:val="000000"/>
                <w:sz w:val="24"/>
                <w:szCs w:val="24"/>
                <w:lang w:eastAsia="ru-RU"/>
              </w:rPr>
              <w:t xml:space="preserve">еу, коммуникативтік іс әрекеті: </w:t>
            </w:r>
          </w:p>
          <w:p w:rsidR="007E45CB" w:rsidRDefault="007E45CB" w:rsidP="007E45CB">
            <w:pPr>
              <w:spacing w:after="0" w:line="240" w:lineRule="auto"/>
              <w:rPr>
                <w:rFonts w:ascii="Times New Roman" w:hAnsi="Times New Roman" w:cs="Times New Roman"/>
                <w:color w:val="000000"/>
                <w:sz w:val="24"/>
                <w:szCs w:val="24"/>
                <w:lang w:eastAsia="ru-RU"/>
              </w:rPr>
            </w:pPr>
            <w:r w:rsidRPr="002206C4">
              <w:rPr>
                <w:rFonts w:ascii="Times New Roman" w:hAnsi="Times New Roman" w:cs="Times New Roman"/>
                <w:color w:val="000000"/>
                <w:sz w:val="24"/>
                <w:szCs w:val="24"/>
                <w:lang w:eastAsia="ru-RU"/>
              </w:rPr>
              <w:t>Тақырыбы: «Ормандағы қоян» сюжеттік сурет</w:t>
            </w:r>
            <w:r>
              <w:rPr>
                <w:rFonts w:ascii="Times New Roman" w:hAnsi="Times New Roman" w:cs="Times New Roman"/>
                <w:color w:val="000000"/>
                <w:sz w:val="24"/>
                <w:szCs w:val="24"/>
                <w:lang w:eastAsia="ru-RU"/>
              </w:rPr>
              <w:t>.</w:t>
            </w:r>
          </w:p>
          <w:p w:rsidR="007E45CB" w:rsidRDefault="007E45CB" w:rsidP="007E45CB">
            <w:pPr>
              <w:spacing w:after="0" w:line="240" w:lineRule="auto"/>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Жұмбақты шешу арқылы, ұіә бастау.</w:t>
            </w:r>
          </w:p>
          <w:p w:rsidR="007E45CB" w:rsidRPr="002206C4" w:rsidRDefault="007E45CB" w:rsidP="007E45CB">
            <w:pPr>
              <w:spacing w:after="0" w:line="240" w:lineRule="auto"/>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Қояның мүсінін салып, шөпті бояу.</w:t>
            </w:r>
          </w:p>
          <w:p w:rsidR="007E45CB" w:rsidRPr="002206C4" w:rsidRDefault="007E45CB" w:rsidP="00563C3C">
            <w:pPr>
              <w:spacing w:after="0" w:line="240" w:lineRule="auto"/>
              <w:jc w:val="both"/>
              <w:rPr>
                <w:rFonts w:ascii="Times New Roman" w:eastAsia="Times New Roman" w:hAnsi="Times New Roman" w:cs="Times New Roman"/>
                <w:color w:val="000000"/>
                <w:sz w:val="24"/>
                <w:szCs w:val="24"/>
                <w:lang w:eastAsia="ru-RU"/>
              </w:rPr>
            </w:pPr>
          </w:p>
        </w:tc>
      </w:tr>
      <w:tr w:rsidR="007E45CB" w:rsidRPr="00A871E9" w:rsidTr="007E45CB">
        <w:trPr>
          <w:trHeight w:val="373"/>
        </w:trPr>
        <w:tc>
          <w:tcPr>
            <w:tcW w:w="2367" w:type="dxa"/>
            <w:tcBorders>
              <w:top w:val="single" w:sz="4" w:space="0" w:color="000000"/>
              <w:left w:val="single" w:sz="4" w:space="0" w:color="000000"/>
              <w:bottom w:val="single" w:sz="4" w:space="0" w:color="000000"/>
              <w:right w:val="single" w:sz="4" w:space="0" w:color="000000"/>
            </w:tcBorders>
            <w:hideMark/>
          </w:tcPr>
          <w:p w:rsidR="007E45CB" w:rsidRPr="00A9680D" w:rsidRDefault="007E45CB" w:rsidP="007E45CB">
            <w:pPr>
              <w:spacing w:after="0" w:line="240" w:lineRule="auto"/>
              <w:rPr>
                <w:rFonts w:ascii="Times New Roman" w:eastAsia="Times New Roman" w:hAnsi="Times New Roman" w:cs="Times New Roman"/>
                <w:sz w:val="24"/>
                <w:szCs w:val="24"/>
                <w:lang w:eastAsia="ru-RU"/>
              </w:rPr>
            </w:pPr>
            <w:r w:rsidRPr="006D780D">
              <w:rPr>
                <w:rFonts w:ascii="Times New Roman" w:eastAsia="Times New Roman" w:hAnsi="Times New Roman" w:cs="Times New Roman"/>
                <w:b/>
                <w:bCs/>
                <w:color w:val="000000"/>
                <w:sz w:val="24"/>
                <w:szCs w:val="24"/>
                <w:lang w:eastAsia="ru-RU"/>
              </w:rPr>
              <w:t>Серуенге дайындық</w:t>
            </w:r>
          </w:p>
        </w:tc>
        <w:tc>
          <w:tcPr>
            <w:tcW w:w="2863" w:type="dxa"/>
            <w:tcBorders>
              <w:top w:val="single" w:sz="4" w:space="0" w:color="000000"/>
              <w:left w:val="single" w:sz="4" w:space="0" w:color="000000"/>
              <w:bottom w:val="single" w:sz="4" w:space="0" w:color="000000"/>
              <w:right w:val="single" w:sz="4" w:space="0" w:color="auto"/>
            </w:tcBorders>
            <w:hideMark/>
          </w:tcPr>
          <w:p w:rsidR="007E45CB" w:rsidRPr="00EF785F" w:rsidRDefault="007E45CB" w:rsidP="007E45CB">
            <w:pPr>
              <w:spacing w:after="0"/>
              <w:rPr>
                <w:rFonts w:ascii="Times New Roman" w:hAnsi="Times New Roman" w:cs="Times New Roman"/>
                <w:sz w:val="24"/>
              </w:rPr>
            </w:pPr>
            <w:r w:rsidRPr="00F425CE">
              <w:rPr>
                <w:rFonts w:ascii="Times New Roman" w:hAnsi="Times New Roman" w:cs="Times New Roman"/>
                <w:sz w:val="24"/>
              </w:rPr>
              <w:t>Балалалардың серуенге деген қызығушылықтарын туғызу, балалармен жеке әңгімелесу.</w:t>
            </w:r>
          </w:p>
        </w:tc>
        <w:tc>
          <w:tcPr>
            <w:tcW w:w="2515" w:type="dxa"/>
            <w:gridSpan w:val="2"/>
            <w:tcBorders>
              <w:top w:val="single" w:sz="4" w:space="0" w:color="000000"/>
              <w:left w:val="single" w:sz="4" w:space="0" w:color="auto"/>
              <w:bottom w:val="single" w:sz="4" w:space="0" w:color="000000"/>
              <w:right w:val="single" w:sz="4" w:space="0" w:color="auto"/>
            </w:tcBorders>
          </w:tcPr>
          <w:p w:rsidR="007E45CB" w:rsidRDefault="007E45CB" w:rsidP="007E45CB">
            <w:pPr>
              <w:spacing w:after="0"/>
              <w:rPr>
                <w:rFonts w:ascii="Times New Roman" w:hAnsi="Times New Roman" w:cs="Times New Roman"/>
                <w:sz w:val="24"/>
              </w:rPr>
            </w:pPr>
            <w:r w:rsidRPr="001C52D1">
              <w:rPr>
                <w:rFonts w:ascii="Times New Roman" w:hAnsi="Times New Roman" w:cs="Times New Roman"/>
                <w:sz w:val="24"/>
              </w:rPr>
              <w:t xml:space="preserve">Серуенге </w:t>
            </w:r>
            <w:r>
              <w:rPr>
                <w:rFonts w:ascii="Times New Roman" w:hAnsi="Times New Roman" w:cs="Times New Roman"/>
                <w:sz w:val="24"/>
              </w:rPr>
              <w:t xml:space="preserve">керек </w:t>
            </w:r>
            <w:r w:rsidRPr="001C52D1">
              <w:rPr>
                <w:rFonts w:ascii="Times New Roman" w:hAnsi="Times New Roman" w:cs="Times New Roman"/>
                <w:sz w:val="24"/>
              </w:rPr>
              <w:t>құралдарын дайындау.</w:t>
            </w:r>
          </w:p>
          <w:p w:rsidR="007E45CB" w:rsidRPr="0064168F" w:rsidRDefault="007E45CB" w:rsidP="007E45CB">
            <w:pPr>
              <w:spacing w:after="0"/>
              <w:rPr>
                <w:rFonts w:ascii="Times New Roman" w:hAnsi="Times New Roman" w:cs="Times New Roman"/>
                <w:sz w:val="24"/>
              </w:rPr>
            </w:pPr>
            <w:r w:rsidRPr="0064168F">
              <w:rPr>
                <w:rFonts w:ascii="Times New Roman" w:hAnsi="Times New Roman" w:cs="Times New Roman"/>
                <w:b/>
                <w:sz w:val="24"/>
              </w:rPr>
              <w:t>Қазақ тілі:</w:t>
            </w:r>
            <w:r>
              <w:rPr>
                <w:rFonts w:ascii="Times New Roman" w:hAnsi="Times New Roman" w:cs="Times New Roman"/>
                <w:sz w:val="24"/>
              </w:rPr>
              <w:t xml:space="preserve"> «сырт киімдер» сөздерін дұрыс айтуға және қолдануға үйрену.</w:t>
            </w:r>
          </w:p>
        </w:tc>
        <w:tc>
          <w:tcPr>
            <w:tcW w:w="2264" w:type="dxa"/>
            <w:gridSpan w:val="3"/>
            <w:tcBorders>
              <w:top w:val="single" w:sz="4" w:space="0" w:color="000000"/>
              <w:left w:val="single" w:sz="4" w:space="0" w:color="auto"/>
              <w:bottom w:val="single" w:sz="4" w:space="0" w:color="000000"/>
              <w:right w:val="single" w:sz="4" w:space="0" w:color="auto"/>
            </w:tcBorders>
          </w:tcPr>
          <w:p w:rsidR="007E45CB" w:rsidRPr="0064168F" w:rsidRDefault="007E45CB" w:rsidP="007E45CB">
            <w:pPr>
              <w:rPr>
                <w:rFonts w:ascii="Times New Roman" w:hAnsi="Times New Roman" w:cs="Times New Roman"/>
                <w:sz w:val="24"/>
              </w:rPr>
            </w:pPr>
            <w:r w:rsidRPr="0064168F">
              <w:rPr>
                <w:rFonts w:ascii="Times New Roman" w:hAnsi="Times New Roman" w:cs="Times New Roman"/>
                <w:sz w:val="24"/>
              </w:rPr>
              <w:t>Серуен</w:t>
            </w:r>
            <w:r>
              <w:rPr>
                <w:rFonts w:ascii="Times New Roman" w:hAnsi="Times New Roman" w:cs="Times New Roman"/>
                <w:sz w:val="24"/>
              </w:rPr>
              <w:t>ге шығу үшін ауа-райына сай киімдерін кигізуге өздерін үйрету</w:t>
            </w:r>
            <w:r w:rsidRPr="0064168F">
              <w:rPr>
                <w:rFonts w:ascii="Times New Roman" w:hAnsi="Times New Roman" w:cs="Times New Roman"/>
                <w:sz w:val="24"/>
              </w:rPr>
              <w:t>.</w:t>
            </w:r>
            <w:r w:rsidRPr="0064168F">
              <w:rPr>
                <w:rFonts w:ascii="Times New Roman" w:hAnsi="Times New Roman" w:cs="Times New Roman"/>
                <w:b/>
                <w:sz w:val="24"/>
              </w:rPr>
              <w:t xml:space="preserve"> Қазақ тілі:</w:t>
            </w:r>
            <w:r>
              <w:rPr>
                <w:rFonts w:ascii="Times New Roman" w:hAnsi="Times New Roman" w:cs="Times New Roman"/>
                <w:sz w:val="24"/>
              </w:rPr>
              <w:t xml:space="preserve"> «Бүгінгі ауа-райы» тақырыбында дұрыс сөйлем құрау. Ауа-райы ұғымдарын дұрыс қолдану.</w:t>
            </w:r>
          </w:p>
        </w:tc>
        <w:tc>
          <w:tcPr>
            <w:tcW w:w="3055" w:type="dxa"/>
            <w:gridSpan w:val="2"/>
            <w:tcBorders>
              <w:top w:val="single" w:sz="4" w:space="0" w:color="000000"/>
              <w:left w:val="single" w:sz="4" w:space="0" w:color="auto"/>
              <w:bottom w:val="single" w:sz="4" w:space="0" w:color="000000"/>
              <w:right w:val="single" w:sz="4" w:space="0" w:color="auto"/>
            </w:tcBorders>
          </w:tcPr>
          <w:p w:rsidR="007E45CB" w:rsidRDefault="007E45CB" w:rsidP="007E45CB">
            <w:pPr>
              <w:spacing w:after="0"/>
              <w:rPr>
                <w:rFonts w:ascii="Times New Roman" w:hAnsi="Times New Roman" w:cs="Times New Roman"/>
                <w:b/>
                <w:sz w:val="24"/>
              </w:rPr>
            </w:pPr>
            <w:r w:rsidRPr="0064168F">
              <w:rPr>
                <w:rFonts w:ascii="Times New Roman" w:hAnsi="Times New Roman" w:cs="Times New Roman"/>
                <w:sz w:val="24"/>
              </w:rPr>
              <w:t>Серуен кезінде ұйыымдастырылған еңбек тәрбиесі арқылы еңбек-сүйгіштікке баулу.</w:t>
            </w:r>
            <w:r w:rsidRPr="0064168F">
              <w:rPr>
                <w:rFonts w:ascii="Times New Roman" w:hAnsi="Times New Roman" w:cs="Times New Roman"/>
                <w:b/>
                <w:sz w:val="24"/>
              </w:rPr>
              <w:t xml:space="preserve"> </w:t>
            </w:r>
          </w:p>
          <w:p w:rsidR="007E45CB" w:rsidRPr="002206C4" w:rsidRDefault="007E45CB" w:rsidP="007E45CB">
            <w:pPr>
              <w:spacing w:after="0"/>
              <w:rPr>
                <w:rFonts w:ascii="Times New Roman" w:hAnsi="Times New Roman" w:cs="Times New Roman"/>
                <w:sz w:val="24"/>
              </w:rPr>
            </w:pPr>
            <w:r w:rsidRPr="0064168F">
              <w:rPr>
                <w:rFonts w:ascii="Times New Roman" w:hAnsi="Times New Roman" w:cs="Times New Roman"/>
                <w:b/>
                <w:sz w:val="24"/>
              </w:rPr>
              <w:t>Қазақ тілі:</w:t>
            </w:r>
            <w:r>
              <w:rPr>
                <w:rFonts w:ascii="Times New Roman" w:hAnsi="Times New Roman" w:cs="Times New Roman"/>
                <w:sz w:val="24"/>
              </w:rPr>
              <w:t xml:space="preserve"> «сырт киімдер» сөздерін дұрыс айтуға және қолдануға үйрену.</w:t>
            </w:r>
          </w:p>
        </w:tc>
        <w:tc>
          <w:tcPr>
            <w:tcW w:w="2813" w:type="dxa"/>
            <w:tcBorders>
              <w:top w:val="single" w:sz="4" w:space="0" w:color="000000"/>
              <w:left w:val="single" w:sz="4" w:space="0" w:color="auto"/>
              <w:bottom w:val="single" w:sz="4" w:space="0" w:color="000000"/>
              <w:right w:val="single" w:sz="4" w:space="0" w:color="auto"/>
            </w:tcBorders>
          </w:tcPr>
          <w:p w:rsidR="007E45CB" w:rsidRDefault="007E45CB" w:rsidP="007E45CB">
            <w:pPr>
              <w:spacing w:after="0"/>
              <w:rPr>
                <w:rFonts w:ascii="Times New Roman" w:hAnsi="Times New Roman" w:cs="Times New Roman"/>
                <w:sz w:val="24"/>
              </w:rPr>
            </w:pPr>
            <w:r w:rsidRPr="002206C4">
              <w:rPr>
                <w:rFonts w:ascii="Times New Roman" w:hAnsi="Times New Roman" w:cs="Times New Roman"/>
                <w:sz w:val="24"/>
              </w:rPr>
              <w:t>Табиғатқа деген қызығушылықтарын арттыру.</w:t>
            </w:r>
          </w:p>
          <w:p w:rsidR="007E45CB" w:rsidRPr="0064168F" w:rsidRDefault="007E45CB" w:rsidP="007E45CB">
            <w:pPr>
              <w:spacing w:after="0"/>
              <w:rPr>
                <w:rFonts w:ascii="Times New Roman" w:hAnsi="Times New Roman" w:cs="Times New Roman"/>
                <w:sz w:val="24"/>
              </w:rPr>
            </w:pPr>
            <w:r w:rsidRPr="0064168F">
              <w:rPr>
                <w:rFonts w:ascii="Times New Roman" w:hAnsi="Times New Roman" w:cs="Times New Roman"/>
                <w:b/>
                <w:sz w:val="24"/>
              </w:rPr>
              <w:t>Қазақ тілі:</w:t>
            </w:r>
            <w:r>
              <w:rPr>
                <w:rFonts w:ascii="Times New Roman" w:hAnsi="Times New Roman" w:cs="Times New Roman"/>
                <w:sz w:val="24"/>
              </w:rPr>
              <w:t xml:space="preserve"> «Бүгінгі ауа-райы» тақырыбында дұрыс сөйлем құрау. Ауа-райы ұғымдарын дұрыс қолдану.</w:t>
            </w:r>
          </w:p>
        </w:tc>
      </w:tr>
      <w:tr w:rsidR="007E45CB" w:rsidRPr="00A9680D" w:rsidTr="007E45CB">
        <w:trPr>
          <w:trHeight w:val="275"/>
        </w:trPr>
        <w:tc>
          <w:tcPr>
            <w:tcW w:w="2367" w:type="dxa"/>
            <w:tcBorders>
              <w:top w:val="single" w:sz="4" w:space="0" w:color="000000"/>
              <w:left w:val="single" w:sz="4" w:space="0" w:color="000000"/>
              <w:bottom w:val="single" w:sz="4" w:space="0" w:color="000000"/>
              <w:right w:val="single" w:sz="4" w:space="0" w:color="000000"/>
            </w:tcBorders>
            <w:hideMark/>
          </w:tcPr>
          <w:p w:rsidR="007E45CB" w:rsidRPr="00A9680D" w:rsidRDefault="007E45CB" w:rsidP="007E45CB">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rPr>
              <w:t>Серуен</w:t>
            </w:r>
          </w:p>
        </w:tc>
        <w:tc>
          <w:tcPr>
            <w:tcW w:w="2863" w:type="dxa"/>
            <w:tcBorders>
              <w:top w:val="single" w:sz="4" w:space="0" w:color="000000"/>
              <w:left w:val="single" w:sz="4" w:space="0" w:color="000000"/>
              <w:bottom w:val="single" w:sz="4" w:space="0" w:color="000000"/>
              <w:right w:val="single" w:sz="4" w:space="0" w:color="auto"/>
            </w:tcBorders>
            <w:hideMark/>
          </w:tcPr>
          <w:p w:rsidR="007E45CB" w:rsidRPr="00A9680D" w:rsidRDefault="007E45CB" w:rsidP="007E45CB">
            <w:pPr>
              <w:spacing w:after="0" w:line="240" w:lineRule="auto"/>
              <w:rPr>
                <w:rFonts w:ascii="Times New Roman" w:eastAsia="Times New Roman" w:hAnsi="Times New Roman" w:cs="Times New Roman"/>
                <w:color w:val="000000"/>
                <w:sz w:val="24"/>
                <w:szCs w:val="24"/>
                <w:lang w:eastAsia="ru-RU"/>
              </w:rPr>
            </w:pPr>
            <w:r w:rsidRPr="00D14BBD">
              <w:rPr>
                <w:rFonts w:ascii="Times New Roman" w:eastAsia="Times New Roman" w:hAnsi="Times New Roman" w:cs="Times New Roman"/>
                <w:b/>
                <w:color w:val="000000"/>
                <w:sz w:val="24"/>
                <w:szCs w:val="24"/>
                <w:lang w:eastAsia="ru-RU"/>
              </w:rPr>
              <w:t xml:space="preserve"> </w:t>
            </w:r>
            <w:r w:rsidRPr="009B70B0">
              <w:rPr>
                <w:rFonts w:ascii="Times New Roman" w:eastAsia="Times New Roman" w:hAnsi="Times New Roman" w:cs="Times New Roman"/>
                <w:b/>
                <w:color w:val="000000"/>
                <w:sz w:val="24"/>
                <w:szCs w:val="24"/>
                <w:lang w:eastAsia="ru-RU"/>
              </w:rPr>
              <w:t>Сөйлеуді дамыту</w:t>
            </w:r>
            <w:r>
              <w:rPr>
                <w:rFonts w:ascii="Times New Roman" w:eastAsia="Times New Roman" w:hAnsi="Times New Roman" w:cs="Times New Roman"/>
                <w:b/>
                <w:color w:val="000000"/>
                <w:sz w:val="24"/>
                <w:szCs w:val="24"/>
                <w:lang w:eastAsia="ru-RU"/>
              </w:rPr>
              <w:t>, көркем әдебиет, қ</w:t>
            </w:r>
            <w:r w:rsidRPr="009B70B0">
              <w:rPr>
                <w:rFonts w:ascii="Times New Roman" w:eastAsia="Times New Roman" w:hAnsi="Times New Roman" w:cs="Times New Roman"/>
                <w:b/>
                <w:color w:val="000000"/>
                <w:sz w:val="24"/>
                <w:szCs w:val="24"/>
                <w:lang w:eastAsia="ru-RU"/>
              </w:rPr>
              <w:t xml:space="preserve">оршаған ортамен таныстыру </w:t>
            </w:r>
            <w:r>
              <w:rPr>
                <w:rFonts w:ascii="Times New Roman" w:eastAsia="Times New Roman" w:hAnsi="Times New Roman" w:cs="Times New Roman"/>
                <w:color w:val="000000"/>
                <w:sz w:val="24"/>
                <w:szCs w:val="24"/>
                <w:lang w:eastAsia="ru-RU"/>
              </w:rPr>
              <w:t xml:space="preserve">- </w:t>
            </w:r>
            <w:r w:rsidRPr="009B70B0">
              <w:rPr>
                <w:rFonts w:ascii="Times New Roman" w:eastAsia="Times New Roman" w:hAnsi="Times New Roman" w:cs="Times New Roman"/>
                <w:b/>
                <w:color w:val="000000"/>
                <w:sz w:val="24"/>
                <w:szCs w:val="24"/>
                <w:lang w:eastAsia="ru-RU"/>
              </w:rPr>
              <w:t>танымдық,</w:t>
            </w:r>
            <w:r w:rsidRPr="00A9680D">
              <w:rPr>
                <w:rFonts w:ascii="Times New Roman" w:eastAsia="Times New Roman" w:hAnsi="Times New Roman" w:cs="Times New Roman"/>
                <w:b/>
                <w:color w:val="000000"/>
                <w:sz w:val="24"/>
                <w:szCs w:val="24"/>
                <w:lang w:eastAsia="ru-RU"/>
              </w:rPr>
              <w:t xml:space="preserve"> </w:t>
            </w:r>
            <w:r w:rsidRPr="009B70B0">
              <w:rPr>
                <w:rFonts w:ascii="Times New Roman" w:eastAsia="Times New Roman" w:hAnsi="Times New Roman" w:cs="Times New Roman"/>
                <w:b/>
                <w:color w:val="000000"/>
                <w:sz w:val="24"/>
                <w:szCs w:val="24"/>
                <w:lang w:eastAsia="ru-RU"/>
              </w:rPr>
              <w:t xml:space="preserve">коммуникативтік </w:t>
            </w:r>
            <w:r>
              <w:rPr>
                <w:rFonts w:ascii="Times New Roman" w:eastAsia="Times New Roman" w:hAnsi="Times New Roman" w:cs="Times New Roman"/>
                <w:b/>
                <w:color w:val="000000"/>
                <w:sz w:val="24"/>
                <w:szCs w:val="24"/>
                <w:lang w:eastAsia="ru-RU"/>
              </w:rPr>
              <w:t xml:space="preserve"> әрекет</w:t>
            </w:r>
            <w:r w:rsidRPr="00A9680D">
              <w:rPr>
                <w:rFonts w:ascii="Times New Roman" w:eastAsia="Times New Roman" w:hAnsi="Times New Roman" w:cs="Times New Roman"/>
                <w:color w:val="000000"/>
                <w:sz w:val="24"/>
                <w:szCs w:val="24"/>
                <w:lang w:eastAsia="ru-RU"/>
              </w:rPr>
              <w:t xml:space="preserve"> </w:t>
            </w:r>
          </w:p>
          <w:p w:rsidR="007E45CB" w:rsidRPr="001070AF" w:rsidRDefault="007E45CB" w:rsidP="007E45CB">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№6 картотека </w:t>
            </w:r>
          </w:p>
          <w:p w:rsidR="007E45CB" w:rsidRPr="001070AF" w:rsidRDefault="007E45CB" w:rsidP="007E45CB">
            <w:pPr>
              <w:spacing w:after="0" w:line="240" w:lineRule="auto"/>
              <w:rPr>
                <w:rFonts w:ascii="Times New Roman" w:eastAsia="Times New Roman" w:hAnsi="Times New Roman" w:cs="Times New Roman"/>
                <w:sz w:val="24"/>
                <w:szCs w:val="24"/>
                <w:lang w:eastAsia="ru-RU"/>
              </w:rPr>
            </w:pPr>
            <w:r w:rsidRPr="001070AF">
              <w:rPr>
                <w:rFonts w:ascii="Times New Roman" w:eastAsia="Times New Roman" w:hAnsi="Times New Roman" w:cs="Times New Roman"/>
                <w:color w:val="000000"/>
                <w:sz w:val="24"/>
                <w:szCs w:val="24"/>
                <w:lang w:eastAsia="ru-RU"/>
              </w:rPr>
              <w:t>Еркін ойындар</w:t>
            </w:r>
          </w:p>
        </w:tc>
        <w:tc>
          <w:tcPr>
            <w:tcW w:w="2515" w:type="dxa"/>
            <w:gridSpan w:val="2"/>
            <w:tcBorders>
              <w:top w:val="single" w:sz="4" w:space="0" w:color="000000"/>
              <w:left w:val="single" w:sz="4" w:space="0" w:color="auto"/>
              <w:bottom w:val="single" w:sz="4" w:space="0" w:color="000000"/>
              <w:right w:val="single" w:sz="4" w:space="0" w:color="000000"/>
            </w:tcBorders>
            <w:hideMark/>
          </w:tcPr>
          <w:p w:rsidR="007E45CB" w:rsidRDefault="007E45CB" w:rsidP="007E45CB">
            <w:pPr>
              <w:spacing w:after="0" w:line="240" w:lineRule="auto"/>
              <w:rPr>
                <w:rFonts w:ascii="Times New Roman" w:eastAsia="Times New Roman" w:hAnsi="Times New Roman" w:cs="Times New Roman"/>
                <w:b/>
                <w:color w:val="000000"/>
                <w:sz w:val="24"/>
                <w:szCs w:val="24"/>
                <w:lang w:eastAsia="ru-RU"/>
              </w:rPr>
            </w:pPr>
            <w:r w:rsidRPr="0064168F">
              <w:rPr>
                <w:rFonts w:ascii="Times New Roman" w:eastAsia="Times New Roman" w:hAnsi="Times New Roman" w:cs="Times New Roman"/>
                <w:b/>
                <w:color w:val="000000"/>
                <w:sz w:val="24"/>
                <w:szCs w:val="24"/>
                <w:lang w:eastAsia="ru-RU"/>
              </w:rPr>
              <w:t>Сөйлеуді дамыту</w:t>
            </w:r>
            <w:r>
              <w:rPr>
                <w:rFonts w:ascii="Times New Roman" w:eastAsia="Times New Roman" w:hAnsi="Times New Roman" w:cs="Times New Roman"/>
                <w:b/>
                <w:color w:val="000000"/>
                <w:sz w:val="24"/>
                <w:szCs w:val="24"/>
                <w:lang w:eastAsia="ru-RU"/>
              </w:rPr>
              <w:t>, музыкалық, дене шынықтыру іс-әрекеттірі:</w:t>
            </w:r>
          </w:p>
          <w:p w:rsidR="007E45CB" w:rsidRDefault="007E45CB" w:rsidP="007E45CB">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Картотека №7</w:t>
            </w:r>
          </w:p>
          <w:p w:rsidR="007E45CB" w:rsidRPr="001070AF" w:rsidRDefault="007E45CB" w:rsidP="007E45C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Еркін ойындар</w:t>
            </w:r>
          </w:p>
        </w:tc>
        <w:tc>
          <w:tcPr>
            <w:tcW w:w="2264" w:type="dxa"/>
            <w:gridSpan w:val="3"/>
            <w:tcBorders>
              <w:top w:val="single" w:sz="4" w:space="0" w:color="000000"/>
              <w:left w:val="single" w:sz="4" w:space="0" w:color="000000"/>
              <w:bottom w:val="single" w:sz="4" w:space="0" w:color="000000"/>
              <w:right w:val="single" w:sz="4" w:space="0" w:color="auto"/>
            </w:tcBorders>
            <w:hideMark/>
          </w:tcPr>
          <w:p w:rsidR="007E45CB" w:rsidRDefault="007E45CB" w:rsidP="007E45CB">
            <w:pPr>
              <w:spacing w:after="0" w:line="240" w:lineRule="auto"/>
              <w:rPr>
                <w:rFonts w:ascii="Times New Roman" w:eastAsia="Times New Roman" w:hAnsi="Times New Roman" w:cs="Times New Roman"/>
                <w:b/>
                <w:color w:val="000000"/>
                <w:sz w:val="24"/>
                <w:szCs w:val="24"/>
                <w:lang w:eastAsia="ru-RU"/>
              </w:rPr>
            </w:pPr>
            <w:r w:rsidRPr="0064168F">
              <w:rPr>
                <w:rFonts w:ascii="Times New Roman" w:eastAsia="Times New Roman" w:hAnsi="Times New Roman" w:cs="Times New Roman"/>
                <w:b/>
                <w:color w:val="000000"/>
                <w:sz w:val="24"/>
                <w:szCs w:val="24"/>
                <w:lang w:eastAsia="ru-RU"/>
              </w:rPr>
              <w:t>Сөйлеуді дамыту</w:t>
            </w:r>
            <w:r>
              <w:rPr>
                <w:rFonts w:ascii="Times New Roman" w:eastAsia="Times New Roman" w:hAnsi="Times New Roman" w:cs="Times New Roman"/>
                <w:b/>
                <w:color w:val="000000"/>
                <w:sz w:val="24"/>
                <w:szCs w:val="24"/>
                <w:lang w:eastAsia="ru-RU"/>
              </w:rPr>
              <w:t>, музыкалық, дене шынықтыру іс-әрекеттірі:</w:t>
            </w:r>
          </w:p>
          <w:p w:rsidR="007E45CB" w:rsidRDefault="007E45CB" w:rsidP="007E45CB">
            <w:pPr>
              <w:spacing w:after="0"/>
              <w:rPr>
                <w:rFonts w:ascii="Times New Roman" w:hAnsi="Times New Roman" w:cs="Times New Roman"/>
                <w:sz w:val="24"/>
                <w:szCs w:val="24"/>
                <w:lang w:eastAsia="ru-RU"/>
              </w:rPr>
            </w:pPr>
            <w:r>
              <w:rPr>
                <w:rFonts w:ascii="Times New Roman" w:hAnsi="Times New Roman" w:cs="Times New Roman"/>
                <w:sz w:val="24"/>
                <w:szCs w:val="24"/>
                <w:lang w:eastAsia="ru-RU"/>
              </w:rPr>
              <w:t>Картотека№8</w:t>
            </w:r>
          </w:p>
          <w:p w:rsidR="007E45CB" w:rsidRPr="002206C4" w:rsidRDefault="007E45CB" w:rsidP="007E45CB">
            <w:pPr>
              <w:spacing w:after="0" w:line="240" w:lineRule="auto"/>
              <w:rPr>
                <w:rFonts w:ascii="Times New Roman" w:eastAsia="Times New Roman" w:hAnsi="Times New Roman" w:cs="Times New Roman"/>
                <w:sz w:val="24"/>
                <w:szCs w:val="24"/>
                <w:lang w:eastAsia="ru-RU"/>
              </w:rPr>
            </w:pPr>
            <w:r w:rsidRPr="002206C4">
              <w:rPr>
                <w:rFonts w:ascii="Times New Roman" w:eastAsia="Times New Roman" w:hAnsi="Times New Roman" w:cs="Times New Roman"/>
                <w:color w:val="000000"/>
                <w:sz w:val="24"/>
                <w:szCs w:val="24"/>
                <w:lang w:eastAsia="ru-RU"/>
              </w:rPr>
              <w:t>Еркін ойындар</w:t>
            </w:r>
          </w:p>
        </w:tc>
        <w:tc>
          <w:tcPr>
            <w:tcW w:w="3055" w:type="dxa"/>
            <w:gridSpan w:val="2"/>
            <w:tcBorders>
              <w:top w:val="single" w:sz="4" w:space="0" w:color="000000"/>
              <w:left w:val="single" w:sz="4" w:space="0" w:color="auto"/>
              <w:bottom w:val="single" w:sz="4" w:space="0" w:color="000000"/>
              <w:right w:val="single" w:sz="4" w:space="0" w:color="000000"/>
            </w:tcBorders>
            <w:hideMark/>
          </w:tcPr>
          <w:p w:rsidR="007E45CB" w:rsidRPr="001070AF" w:rsidRDefault="007E45CB" w:rsidP="007E45CB">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 xml:space="preserve"> </w:t>
            </w:r>
            <w:r w:rsidRPr="001070AF">
              <w:rPr>
                <w:rFonts w:ascii="Times New Roman" w:eastAsia="Times New Roman" w:hAnsi="Times New Roman" w:cs="Times New Roman"/>
                <w:b/>
                <w:color w:val="000000"/>
                <w:sz w:val="24"/>
                <w:szCs w:val="24"/>
                <w:lang w:eastAsia="ru-RU"/>
              </w:rPr>
              <w:t>Сөйлеуді дамыту, көркем әдебиет</w:t>
            </w:r>
            <w:r w:rsidRPr="001070AF">
              <w:rPr>
                <w:rFonts w:ascii="Times New Roman" w:eastAsia="Times New Roman" w:hAnsi="Times New Roman" w:cs="Times New Roman"/>
                <w:color w:val="000000"/>
                <w:sz w:val="24"/>
                <w:szCs w:val="24"/>
                <w:lang w:eastAsia="ru-RU"/>
              </w:rPr>
              <w:t>,</w:t>
            </w:r>
            <w:r w:rsidRPr="001070AF">
              <w:rPr>
                <w:rFonts w:ascii="Times New Roman" w:eastAsia="Times New Roman" w:hAnsi="Times New Roman" w:cs="Times New Roman"/>
                <w:b/>
                <w:color w:val="000000"/>
                <w:sz w:val="24"/>
                <w:szCs w:val="24"/>
                <w:lang w:eastAsia="ru-RU"/>
              </w:rPr>
              <w:t xml:space="preserve">қоршаған ортамен таныстыру </w:t>
            </w:r>
            <w:r w:rsidRPr="001070AF">
              <w:rPr>
                <w:rFonts w:ascii="Times New Roman" w:eastAsia="Times New Roman" w:hAnsi="Times New Roman" w:cs="Times New Roman"/>
                <w:color w:val="000000"/>
                <w:sz w:val="24"/>
                <w:szCs w:val="24"/>
                <w:lang w:eastAsia="ru-RU"/>
              </w:rPr>
              <w:t xml:space="preserve">- </w:t>
            </w:r>
            <w:r w:rsidRPr="001070AF">
              <w:rPr>
                <w:rFonts w:ascii="Times New Roman" w:eastAsia="Times New Roman" w:hAnsi="Times New Roman" w:cs="Times New Roman"/>
                <w:b/>
                <w:color w:val="000000"/>
                <w:sz w:val="24"/>
                <w:szCs w:val="24"/>
                <w:lang w:eastAsia="ru-RU"/>
              </w:rPr>
              <w:t>танымдық, дене шынықтыру</w:t>
            </w:r>
            <w:r w:rsidRPr="001070AF">
              <w:rPr>
                <w:rFonts w:ascii="Times New Roman" w:eastAsia="Times New Roman" w:hAnsi="Times New Roman" w:cs="Times New Roman"/>
                <w:color w:val="000000"/>
                <w:sz w:val="24"/>
                <w:szCs w:val="24"/>
                <w:lang w:eastAsia="ru-RU"/>
              </w:rPr>
              <w:t xml:space="preserve"> - </w:t>
            </w:r>
            <w:r w:rsidRPr="001070AF">
              <w:rPr>
                <w:rFonts w:ascii="Times New Roman" w:eastAsia="Times New Roman" w:hAnsi="Times New Roman" w:cs="Times New Roman"/>
                <w:b/>
                <w:color w:val="000000"/>
                <w:sz w:val="24"/>
                <w:szCs w:val="24"/>
                <w:lang w:eastAsia="ru-RU"/>
              </w:rPr>
              <w:t>қимыл белсенділігі</w:t>
            </w:r>
            <w:r w:rsidRPr="001070AF">
              <w:rPr>
                <w:rFonts w:ascii="Times New Roman" w:eastAsia="Times New Roman" w:hAnsi="Times New Roman" w:cs="Times New Roman"/>
                <w:color w:val="000000"/>
                <w:sz w:val="24"/>
                <w:szCs w:val="24"/>
                <w:lang w:eastAsia="ru-RU"/>
              </w:rPr>
              <w:t xml:space="preserve"> </w:t>
            </w:r>
            <w:r w:rsidRPr="001070AF">
              <w:rPr>
                <w:rFonts w:ascii="Times New Roman" w:eastAsia="Times New Roman" w:hAnsi="Times New Roman" w:cs="Times New Roman"/>
                <w:b/>
                <w:color w:val="000000"/>
                <w:sz w:val="24"/>
                <w:szCs w:val="24"/>
                <w:lang w:eastAsia="ru-RU"/>
              </w:rPr>
              <w:t>коммуникативтік  әрекет</w:t>
            </w:r>
            <w:r w:rsidRPr="001070AF">
              <w:rPr>
                <w:rFonts w:ascii="Times New Roman" w:eastAsia="Times New Roman" w:hAnsi="Times New Roman" w:cs="Times New Roman"/>
                <w:color w:val="000000"/>
                <w:sz w:val="24"/>
                <w:szCs w:val="24"/>
                <w:lang w:eastAsia="ru-RU"/>
              </w:rPr>
              <w:t xml:space="preserve"> :</w:t>
            </w:r>
          </w:p>
          <w:p w:rsidR="007E45CB" w:rsidRDefault="007E45CB" w:rsidP="007E45CB">
            <w:pPr>
              <w:spacing w:after="0"/>
              <w:rPr>
                <w:rFonts w:ascii="Times New Roman" w:hAnsi="Times New Roman" w:cs="Times New Roman"/>
                <w:sz w:val="24"/>
                <w:szCs w:val="24"/>
                <w:lang w:eastAsia="ru-RU"/>
              </w:rPr>
            </w:pPr>
            <w:r w:rsidRPr="001070AF">
              <w:rPr>
                <w:rFonts w:ascii="Times New Roman" w:hAnsi="Times New Roman" w:cs="Times New Roman"/>
                <w:sz w:val="24"/>
                <w:szCs w:val="24"/>
                <w:lang w:eastAsia="ru-RU"/>
              </w:rPr>
              <w:t>Картотека№</w:t>
            </w:r>
            <w:r>
              <w:rPr>
                <w:rFonts w:ascii="Times New Roman" w:hAnsi="Times New Roman" w:cs="Times New Roman"/>
                <w:sz w:val="24"/>
                <w:szCs w:val="24"/>
                <w:lang w:eastAsia="ru-RU"/>
              </w:rPr>
              <w:t>9</w:t>
            </w:r>
          </w:p>
          <w:p w:rsidR="007E45CB" w:rsidRPr="002206C4" w:rsidRDefault="007E45CB" w:rsidP="007E45CB">
            <w:pPr>
              <w:spacing w:after="0"/>
              <w:rPr>
                <w:rFonts w:ascii="Times New Roman" w:hAnsi="Times New Roman" w:cs="Times New Roman"/>
                <w:sz w:val="24"/>
                <w:szCs w:val="24"/>
                <w:lang w:eastAsia="ru-RU"/>
              </w:rPr>
            </w:pPr>
            <w:r w:rsidRPr="002206C4">
              <w:rPr>
                <w:rFonts w:ascii="Times New Roman" w:eastAsia="Times New Roman" w:hAnsi="Times New Roman" w:cs="Times New Roman"/>
                <w:color w:val="000000"/>
                <w:sz w:val="24"/>
                <w:szCs w:val="24"/>
                <w:lang w:eastAsia="ru-RU"/>
              </w:rPr>
              <w:t>Еркін ойындар</w:t>
            </w:r>
          </w:p>
        </w:tc>
        <w:tc>
          <w:tcPr>
            <w:tcW w:w="2813" w:type="dxa"/>
            <w:tcBorders>
              <w:top w:val="single" w:sz="4" w:space="0" w:color="000000"/>
              <w:left w:val="single" w:sz="4" w:space="0" w:color="000000"/>
              <w:bottom w:val="single" w:sz="4" w:space="0" w:color="000000"/>
              <w:right w:val="single" w:sz="4" w:space="0" w:color="000000"/>
            </w:tcBorders>
            <w:hideMark/>
          </w:tcPr>
          <w:p w:rsidR="007E45CB" w:rsidRPr="001070AF" w:rsidRDefault="007E45CB" w:rsidP="007E45CB">
            <w:pPr>
              <w:spacing w:after="0" w:line="240" w:lineRule="auto"/>
              <w:rPr>
                <w:rFonts w:ascii="Times New Roman" w:eastAsia="Times New Roman" w:hAnsi="Times New Roman" w:cs="Times New Roman"/>
                <w:color w:val="000000"/>
                <w:sz w:val="24"/>
                <w:szCs w:val="24"/>
                <w:lang w:eastAsia="ru-RU"/>
              </w:rPr>
            </w:pPr>
            <w:r w:rsidRPr="001070AF">
              <w:rPr>
                <w:rFonts w:ascii="Times New Roman" w:eastAsia="Times New Roman" w:hAnsi="Times New Roman" w:cs="Times New Roman"/>
                <w:b/>
                <w:color w:val="000000"/>
                <w:sz w:val="24"/>
                <w:szCs w:val="24"/>
                <w:lang w:eastAsia="ru-RU"/>
              </w:rPr>
              <w:t>Сөйлеуді дамыту, көркем әдебиет</w:t>
            </w:r>
            <w:r w:rsidRPr="001070AF">
              <w:rPr>
                <w:rFonts w:ascii="Times New Roman" w:eastAsia="Times New Roman" w:hAnsi="Times New Roman" w:cs="Times New Roman"/>
                <w:color w:val="000000"/>
                <w:sz w:val="24"/>
                <w:szCs w:val="24"/>
                <w:lang w:eastAsia="ru-RU"/>
              </w:rPr>
              <w:t>,</w:t>
            </w:r>
            <w:r w:rsidRPr="001070AF">
              <w:rPr>
                <w:rFonts w:ascii="Times New Roman" w:eastAsia="Times New Roman" w:hAnsi="Times New Roman" w:cs="Times New Roman"/>
                <w:b/>
                <w:color w:val="000000"/>
                <w:sz w:val="24"/>
                <w:szCs w:val="24"/>
                <w:lang w:eastAsia="ru-RU"/>
              </w:rPr>
              <w:t xml:space="preserve">қоршаған ортамен таныстыру </w:t>
            </w:r>
            <w:r w:rsidRPr="001070AF">
              <w:rPr>
                <w:rFonts w:ascii="Times New Roman" w:eastAsia="Times New Roman" w:hAnsi="Times New Roman" w:cs="Times New Roman"/>
                <w:color w:val="000000"/>
                <w:sz w:val="24"/>
                <w:szCs w:val="24"/>
                <w:lang w:eastAsia="ru-RU"/>
              </w:rPr>
              <w:t xml:space="preserve">- </w:t>
            </w:r>
            <w:r w:rsidRPr="001070AF">
              <w:rPr>
                <w:rFonts w:ascii="Times New Roman" w:eastAsia="Times New Roman" w:hAnsi="Times New Roman" w:cs="Times New Roman"/>
                <w:b/>
                <w:color w:val="000000"/>
                <w:sz w:val="24"/>
                <w:szCs w:val="24"/>
                <w:lang w:eastAsia="ru-RU"/>
              </w:rPr>
              <w:t>танымдық, дене шынықтыру</w:t>
            </w:r>
            <w:r w:rsidRPr="001070AF">
              <w:rPr>
                <w:rFonts w:ascii="Times New Roman" w:eastAsia="Times New Roman" w:hAnsi="Times New Roman" w:cs="Times New Roman"/>
                <w:color w:val="000000"/>
                <w:sz w:val="24"/>
                <w:szCs w:val="24"/>
                <w:lang w:eastAsia="ru-RU"/>
              </w:rPr>
              <w:t xml:space="preserve"> - </w:t>
            </w:r>
            <w:r w:rsidRPr="001070AF">
              <w:rPr>
                <w:rFonts w:ascii="Times New Roman" w:eastAsia="Times New Roman" w:hAnsi="Times New Roman" w:cs="Times New Roman"/>
                <w:b/>
                <w:color w:val="000000"/>
                <w:sz w:val="24"/>
                <w:szCs w:val="24"/>
                <w:lang w:eastAsia="ru-RU"/>
              </w:rPr>
              <w:t>қимыл белсенділігі</w:t>
            </w:r>
            <w:r w:rsidRPr="001070AF">
              <w:rPr>
                <w:rFonts w:ascii="Times New Roman" w:eastAsia="Times New Roman" w:hAnsi="Times New Roman" w:cs="Times New Roman"/>
                <w:color w:val="000000"/>
                <w:sz w:val="24"/>
                <w:szCs w:val="24"/>
                <w:lang w:eastAsia="ru-RU"/>
              </w:rPr>
              <w:t xml:space="preserve"> </w:t>
            </w:r>
            <w:r w:rsidRPr="001070AF">
              <w:rPr>
                <w:rFonts w:ascii="Times New Roman" w:eastAsia="Times New Roman" w:hAnsi="Times New Roman" w:cs="Times New Roman"/>
                <w:b/>
                <w:color w:val="000000"/>
                <w:sz w:val="24"/>
                <w:szCs w:val="24"/>
                <w:lang w:eastAsia="ru-RU"/>
              </w:rPr>
              <w:t>коммуникативтік  әрекет</w:t>
            </w:r>
            <w:r w:rsidRPr="001070AF">
              <w:rPr>
                <w:rFonts w:ascii="Times New Roman" w:eastAsia="Times New Roman" w:hAnsi="Times New Roman" w:cs="Times New Roman"/>
                <w:color w:val="000000"/>
                <w:sz w:val="24"/>
                <w:szCs w:val="24"/>
                <w:lang w:eastAsia="ru-RU"/>
              </w:rPr>
              <w:t xml:space="preserve"> </w:t>
            </w:r>
          </w:p>
          <w:p w:rsidR="007E45CB" w:rsidRDefault="007E45CB" w:rsidP="007E45CB">
            <w:pPr>
              <w:spacing w:after="0"/>
              <w:rPr>
                <w:rFonts w:ascii="Times New Roman" w:hAnsi="Times New Roman" w:cs="Times New Roman"/>
                <w:sz w:val="24"/>
                <w:szCs w:val="24"/>
                <w:lang w:eastAsia="ru-RU"/>
              </w:rPr>
            </w:pPr>
            <w:r w:rsidRPr="001070AF">
              <w:rPr>
                <w:rFonts w:ascii="Times New Roman" w:hAnsi="Times New Roman" w:cs="Times New Roman"/>
                <w:sz w:val="24"/>
                <w:szCs w:val="24"/>
                <w:lang w:eastAsia="ru-RU"/>
              </w:rPr>
              <w:t>Картотека№</w:t>
            </w:r>
            <w:r>
              <w:rPr>
                <w:rFonts w:ascii="Times New Roman" w:hAnsi="Times New Roman" w:cs="Times New Roman"/>
                <w:sz w:val="24"/>
                <w:szCs w:val="24"/>
                <w:lang w:eastAsia="ru-RU"/>
              </w:rPr>
              <w:t>10</w:t>
            </w:r>
          </w:p>
          <w:p w:rsidR="007E45CB" w:rsidRPr="002206C4" w:rsidRDefault="007E45CB" w:rsidP="007E45CB">
            <w:pPr>
              <w:spacing w:after="0" w:line="240" w:lineRule="auto"/>
              <w:rPr>
                <w:rFonts w:ascii="Times New Roman" w:eastAsia="Times New Roman" w:hAnsi="Times New Roman" w:cs="Times New Roman"/>
                <w:color w:val="000000"/>
                <w:sz w:val="24"/>
                <w:szCs w:val="24"/>
                <w:lang w:eastAsia="ru-RU"/>
              </w:rPr>
            </w:pPr>
            <w:r w:rsidRPr="002206C4">
              <w:rPr>
                <w:rFonts w:ascii="Times New Roman" w:eastAsia="Times New Roman" w:hAnsi="Times New Roman" w:cs="Times New Roman"/>
                <w:color w:val="000000"/>
                <w:sz w:val="24"/>
                <w:szCs w:val="24"/>
                <w:lang w:eastAsia="ru-RU"/>
              </w:rPr>
              <w:t>Еркін ойындар</w:t>
            </w:r>
          </w:p>
        </w:tc>
      </w:tr>
      <w:tr w:rsidR="007E45CB" w:rsidRPr="00A871E9" w:rsidTr="007E45CB">
        <w:trPr>
          <w:trHeight w:val="1666"/>
        </w:trPr>
        <w:tc>
          <w:tcPr>
            <w:tcW w:w="2367" w:type="dxa"/>
            <w:tcBorders>
              <w:top w:val="single" w:sz="4" w:space="0" w:color="000000"/>
              <w:left w:val="single" w:sz="4" w:space="0" w:color="000000"/>
              <w:bottom w:val="single" w:sz="4" w:space="0" w:color="000000"/>
              <w:right w:val="single" w:sz="4" w:space="0" w:color="000000"/>
            </w:tcBorders>
            <w:hideMark/>
          </w:tcPr>
          <w:p w:rsidR="007E45CB" w:rsidRPr="00A9680D" w:rsidRDefault="007E45CB" w:rsidP="007E45CB">
            <w:pPr>
              <w:spacing w:after="0" w:line="240" w:lineRule="auto"/>
              <w:rPr>
                <w:rFonts w:ascii="Times New Roman" w:eastAsia="Times New Roman" w:hAnsi="Times New Roman" w:cs="Times New Roman"/>
                <w:sz w:val="24"/>
                <w:szCs w:val="24"/>
                <w:lang w:eastAsia="ru-RU"/>
              </w:rPr>
            </w:pPr>
            <w:r w:rsidRPr="00D041A1">
              <w:rPr>
                <w:rFonts w:ascii="Times New Roman" w:eastAsia="Times New Roman" w:hAnsi="Times New Roman" w:cs="Times New Roman"/>
                <w:b/>
                <w:bCs/>
                <w:color w:val="000000"/>
                <w:sz w:val="24"/>
                <w:szCs w:val="24"/>
                <w:lang w:eastAsia="ru-RU"/>
              </w:rPr>
              <w:t>Серуеннен оралу</w:t>
            </w:r>
          </w:p>
        </w:tc>
        <w:tc>
          <w:tcPr>
            <w:tcW w:w="2863" w:type="dxa"/>
            <w:tcBorders>
              <w:top w:val="single" w:sz="4" w:space="0" w:color="000000"/>
              <w:left w:val="single" w:sz="4" w:space="0" w:color="000000"/>
              <w:bottom w:val="single" w:sz="4" w:space="0" w:color="000000"/>
              <w:right w:val="single" w:sz="4" w:space="0" w:color="auto"/>
            </w:tcBorders>
            <w:hideMark/>
          </w:tcPr>
          <w:p w:rsidR="007E45CB" w:rsidRPr="00453B10" w:rsidRDefault="007E45CB" w:rsidP="007E45CB">
            <w:pPr>
              <w:rPr>
                <w:rFonts w:ascii="Times New Roman" w:eastAsia="Calibri" w:hAnsi="Times New Roman" w:cs="Times New Roman"/>
                <w:sz w:val="24"/>
                <w:szCs w:val="24"/>
              </w:rPr>
            </w:pPr>
            <w:r w:rsidRPr="00474BD0">
              <w:rPr>
                <w:rFonts w:ascii="Times New Roman" w:eastAsia="Calibri" w:hAnsi="Times New Roman" w:cs="Times New Roman"/>
                <w:sz w:val="24"/>
                <w:szCs w:val="24"/>
              </w:rPr>
              <w:t>Балалардың ұйымшылдықпен топқа оралуы</w:t>
            </w:r>
            <w:r>
              <w:rPr>
                <w:rFonts w:ascii="Times New Roman" w:eastAsia="Calibri" w:hAnsi="Times New Roman" w:cs="Times New Roman"/>
                <w:sz w:val="24"/>
                <w:szCs w:val="24"/>
              </w:rPr>
              <w:t xml:space="preserve">, киімдерін шешіп, ептеп-ептеп </w:t>
            </w:r>
            <w:r w:rsidRPr="00474BD0">
              <w:rPr>
                <w:rFonts w:ascii="Times New Roman" w:eastAsia="Calibri" w:hAnsi="Times New Roman" w:cs="Times New Roman"/>
                <w:sz w:val="24"/>
                <w:szCs w:val="24"/>
              </w:rPr>
              <w:t>шкафтарына орналастыру.</w:t>
            </w:r>
          </w:p>
        </w:tc>
        <w:tc>
          <w:tcPr>
            <w:tcW w:w="2527" w:type="dxa"/>
            <w:gridSpan w:val="3"/>
            <w:tcBorders>
              <w:top w:val="single" w:sz="4" w:space="0" w:color="000000"/>
              <w:left w:val="single" w:sz="4" w:space="0" w:color="auto"/>
              <w:bottom w:val="single" w:sz="4" w:space="0" w:color="000000"/>
              <w:right w:val="single" w:sz="4" w:space="0" w:color="auto"/>
            </w:tcBorders>
          </w:tcPr>
          <w:p w:rsidR="007E45CB" w:rsidRDefault="007E45CB" w:rsidP="007E45CB">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w:t>
            </w:r>
            <w:r w:rsidRPr="00453B10">
              <w:rPr>
                <w:rFonts w:ascii="Times New Roman" w:eastAsia="Times New Roman" w:hAnsi="Times New Roman" w:cs="Times New Roman"/>
                <w:color w:val="000000"/>
                <w:sz w:val="24"/>
                <w:szCs w:val="24"/>
                <w:lang w:eastAsia="ru-RU"/>
              </w:rPr>
              <w:t>иімдердің бүкте</w:t>
            </w:r>
            <w:r>
              <w:rPr>
                <w:rFonts w:ascii="Times New Roman" w:eastAsia="Times New Roman" w:hAnsi="Times New Roman" w:cs="Times New Roman"/>
                <w:color w:val="000000"/>
                <w:sz w:val="24"/>
                <w:szCs w:val="24"/>
                <w:lang w:eastAsia="ru-RU"/>
              </w:rPr>
              <w:t xml:space="preserve">лген түрінде, өз орнында ілінгенін </w:t>
            </w:r>
            <w:r w:rsidRPr="00453B10">
              <w:rPr>
                <w:rFonts w:ascii="Times New Roman" w:eastAsia="Times New Roman" w:hAnsi="Times New Roman" w:cs="Times New Roman"/>
                <w:color w:val="000000"/>
                <w:sz w:val="24"/>
                <w:szCs w:val="24"/>
                <w:lang w:eastAsia="ru-RU"/>
              </w:rPr>
              <w:t>қадағалау.</w:t>
            </w:r>
          </w:p>
          <w:p w:rsidR="007E45CB" w:rsidRPr="00F425CE" w:rsidRDefault="007E45CB" w:rsidP="007E45CB">
            <w:pPr>
              <w:adjustRightInd w:val="0"/>
              <w:rPr>
                <w:rFonts w:ascii="Times New Roman" w:hAnsi="Times New Roman" w:cs="Times New Roman"/>
                <w:color w:val="000000"/>
                <w:sz w:val="24"/>
                <w:szCs w:val="24"/>
              </w:rPr>
            </w:pPr>
          </w:p>
        </w:tc>
        <w:tc>
          <w:tcPr>
            <w:tcW w:w="2243" w:type="dxa"/>
            <w:tcBorders>
              <w:top w:val="single" w:sz="4" w:space="0" w:color="000000"/>
              <w:left w:val="single" w:sz="4" w:space="0" w:color="auto"/>
              <w:bottom w:val="single" w:sz="4" w:space="0" w:color="000000"/>
              <w:right w:val="single" w:sz="4" w:space="0" w:color="auto"/>
            </w:tcBorders>
          </w:tcPr>
          <w:p w:rsidR="007E45CB" w:rsidRPr="00474BD0" w:rsidRDefault="007E45CB" w:rsidP="007E45CB">
            <w:pPr>
              <w:rPr>
                <w:rFonts w:ascii="Times New Roman" w:eastAsia="Calibri" w:hAnsi="Times New Roman" w:cs="Times New Roman"/>
                <w:sz w:val="24"/>
                <w:szCs w:val="24"/>
              </w:rPr>
            </w:pPr>
            <w:r>
              <w:rPr>
                <w:rFonts w:ascii="Times New Roman" w:eastAsia="Calibri" w:hAnsi="Times New Roman" w:cs="Times New Roman"/>
                <w:sz w:val="24"/>
                <w:szCs w:val="24"/>
              </w:rPr>
              <w:t>Аяқ киімдерін түзулеп қоюын қадағалау.</w:t>
            </w:r>
          </w:p>
        </w:tc>
        <w:tc>
          <w:tcPr>
            <w:tcW w:w="3064" w:type="dxa"/>
            <w:gridSpan w:val="3"/>
            <w:tcBorders>
              <w:top w:val="single" w:sz="4" w:space="0" w:color="000000"/>
              <w:left w:val="single" w:sz="4" w:space="0" w:color="auto"/>
              <w:bottom w:val="single" w:sz="4" w:space="0" w:color="000000"/>
              <w:right w:val="single" w:sz="4" w:space="0" w:color="auto"/>
            </w:tcBorders>
          </w:tcPr>
          <w:p w:rsidR="007E45CB" w:rsidRPr="00474BD0" w:rsidRDefault="007E45CB" w:rsidP="007E45CB">
            <w:pPr>
              <w:adjustRightInd w:val="0"/>
              <w:rPr>
                <w:rFonts w:ascii="Times New Roman" w:hAnsi="Times New Roman" w:cs="Times New Roman"/>
                <w:color w:val="000000"/>
                <w:sz w:val="24"/>
                <w:szCs w:val="24"/>
              </w:rPr>
            </w:pPr>
            <w:r w:rsidRPr="00474BD0">
              <w:rPr>
                <w:rFonts w:ascii="Times New Roman" w:hAnsi="Times New Roman" w:cs="Times New Roman"/>
                <w:color w:val="000000"/>
                <w:sz w:val="24"/>
                <w:szCs w:val="24"/>
              </w:rPr>
              <w:t>Балалардың киімдерін ретімен шешінуге дағдыландыру.</w:t>
            </w:r>
          </w:p>
        </w:tc>
        <w:tc>
          <w:tcPr>
            <w:tcW w:w="2813" w:type="dxa"/>
            <w:tcBorders>
              <w:top w:val="single" w:sz="4" w:space="0" w:color="000000"/>
              <w:left w:val="single" w:sz="4" w:space="0" w:color="auto"/>
              <w:bottom w:val="single" w:sz="4" w:space="0" w:color="000000"/>
              <w:right w:val="single" w:sz="4" w:space="0" w:color="000000"/>
            </w:tcBorders>
          </w:tcPr>
          <w:p w:rsidR="007E45CB" w:rsidRPr="00F425CE" w:rsidRDefault="007E45CB" w:rsidP="007E45CB">
            <w:pPr>
              <w:adjustRightInd w:val="0"/>
              <w:rPr>
                <w:rFonts w:ascii="Times New Roman" w:hAnsi="Times New Roman" w:cs="Times New Roman"/>
                <w:color w:val="000000"/>
                <w:sz w:val="24"/>
                <w:szCs w:val="24"/>
              </w:rPr>
            </w:pPr>
            <w:r w:rsidRPr="00F425CE">
              <w:rPr>
                <w:rFonts w:ascii="Times New Roman" w:hAnsi="Times New Roman" w:cs="Times New Roman"/>
                <w:color w:val="000000"/>
                <w:sz w:val="24"/>
                <w:szCs w:val="24"/>
              </w:rPr>
              <w:t>Дара жұмыс этикет ережелерін сақтауын қадағалау.</w:t>
            </w:r>
          </w:p>
        </w:tc>
      </w:tr>
    </w:tbl>
    <w:tbl>
      <w:tblPr>
        <w:tblStyle w:val="a9"/>
        <w:tblW w:w="15905" w:type="dxa"/>
        <w:tblInd w:w="-601" w:type="dxa"/>
        <w:tblLayout w:type="fixed"/>
        <w:tblLook w:val="04A0"/>
      </w:tblPr>
      <w:tblGrid>
        <w:gridCol w:w="2410"/>
        <w:gridCol w:w="13495"/>
      </w:tblGrid>
      <w:tr w:rsidR="007E45CB" w:rsidRPr="00A871E9" w:rsidTr="007E45CB">
        <w:trPr>
          <w:trHeight w:val="616"/>
        </w:trPr>
        <w:tc>
          <w:tcPr>
            <w:tcW w:w="2410" w:type="dxa"/>
            <w:tcBorders>
              <w:top w:val="single" w:sz="4" w:space="0" w:color="auto"/>
              <w:left w:val="single" w:sz="4" w:space="0" w:color="auto"/>
              <w:bottom w:val="single" w:sz="4" w:space="0" w:color="auto"/>
              <w:right w:val="single" w:sz="4" w:space="0" w:color="auto"/>
            </w:tcBorders>
          </w:tcPr>
          <w:p w:rsidR="007E45CB" w:rsidRPr="00B73C16" w:rsidRDefault="007E45CB" w:rsidP="007E45CB">
            <w:pPr>
              <w:pStyle w:val="TableParagraph"/>
              <w:rPr>
                <w:sz w:val="24"/>
                <w:szCs w:val="24"/>
              </w:rPr>
            </w:pPr>
            <w:r w:rsidRPr="00B73C16">
              <w:rPr>
                <w:sz w:val="24"/>
                <w:szCs w:val="24"/>
              </w:rPr>
              <w:t>Сөзік минимум</w:t>
            </w:r>
          </w:p>
          <w:p w:rsidR="007E45CB" w:rsidRPr="00A45147" w:rsidRDefault="007E45CB" w:rsidP="007E45CB">
            <w:pPr>
              <w:pStyle w:val="TableParagraph"/>
            </w:pPr>
            <w:r w:rsidRPr="00B73C16">
              <w:rPr>
                <w:sz w:val="24"/>
                <w:szCs w:val="24"/>
              </w:rPr>
              <w:t>Қазақ тілі</w:t>
            </w:r>
          </w:p>
        </w:tc>
        <w:tc>
          <w:tcPr>
            <w:tcW w:w="13495" w:type="dxa"/>
            <w:tcBorders>
              <w:top w:val="single" w:sz="4" w:space="0" w:color="auto"/>
              <w:left w:val="single" w:sz="4" w:space="0" w:color="auto"/>
              <w:bottom w:val="single" w:sz="4" w:space="0" w:color="auto"/>
              <w:right w:val="single" w:sz="4" w:space="0" w:color="auto"/>
            </w:tcBorders>
          </w:tcPr>
          <w:p w:rsidR="007E45CB" w:rsidRPr="00B73C16" w:rsidRDefault="007E45CB" w:rsidP="007E45CB">
            <w:pPr>
              <w:pStyle w:val="TableParagraph"/>
              <w:rPr>
                <w:rFonts w:eastAsia="Calibri"/>
              </w:rPr>
            </w:pPr>
            <w:r>
              <w:rPr>
                <w:rFonts w:eastAsia="Calibri"/>
              </w:rPr>
              <w:t>Күнделікті жиі қолданылатын тұрмыстық сөздер: балабақша, жұмсақ-қатты, ащы-тәтті, ұзын-қысқа және т.б антоним сөздер</w:t>
            </w:r>
          </w:p>
          <w:p w:rsidR="007E45CB" w:rsidRPr="00B73C16" w:rsidRDefault="007E45CB" w:rsidP="007E45CB">
            <w:pPr>
              <w:pStyle w:val="TableParagraph"/>
              <w:rPr>
                <w:rFonts w:eastAsia="Calibri"/>
              </w:rPr>
            </w:pPr>
          </w:p>
        </w:tc>
      </w:tr>
    </w:tbl>
    <w:tbl>
      <w:tblPr>
        <w:tblW w:w="15877" w:type="dxa"/>
        <w:tblInd w:w="-694" w:type="dxa"/>
        <w:tblCellMar>
          <w:top w:w="15" w:type="dxa"/>
          <w:left w:w="15" w:type="dxa"/>
          <w:bottom w:w="15" w:type="dxa"/>
          <w:right w:w="15" w:type="dxa"/>
        </w:tblCellMar>
        <w:tblLook w:val="04A0"/>
      </w:tblPr>
      <w:tblGrid>
        <w:gridCol w:w="2268"/>
        <w:gridCol w:w="2775"/>
        <w:gridCol w:w="15"/>
        <w:gridCol w:w="2465"/>
        <w:gridCol w:w="12"/>
        <w:gridCol w:w="2589"/>
        <w:gridCol w:w="30"/>
        <w:gridCol w:w="2940"/>
        <w:gridCol w:w="10"/>
        <w:gridCol w:w="8"/>
        <w:gridCol w:w="2765"/>
      </w:tblGrid>
      <w:tr w:rsidR="007E45CB" w:rsidRPr="00A871E9" w:rsidTr="007E45CB">
        <w:trPr>
          <w:trHeight w:val="275"/>
        </w:trPr>
        <w:tc>
          <w:tcPr>
            <w:tcW w:w="2367" w:type="dxa"/>
            <w:tcBorders>
              <w:top w:val="single" w:sz="4" w:space="0" w:color="000000"/>
              <w:left w:val="single" w:sz="4" w:space="0" w:color="000000"/>
              <w:bottom w:val="single" w:sz="4" w:space="0" w:color="000000"/>
              <w:right w:val="single" w:sz="4" w:space="0" w:color="000000"/>
            </w:tcBorders>
            <w:hideMark/>
          </w:tcPr>
          <w:p w:rsidR="007E45CB" w:rsidRPr="00A9680D" w:rsidRDefault="007E45CB" w:rsidP="007E45CB">
            <w:pPr>
              <w:spacing w:after="0" w:line="240" w:lineRule="auto"/>
              <w:rPr>
                <w:rFonts w:ascii="Times New Roman" w:eastAsia="Times New Roman" w:hAnsi="Times New Roman" w:cs="Times New Roman"/>
                <w:sz w:val="24"/>
                <w:szCs w:val="24"/>
                <w:lang w:eastAsia="ru-RU"/>
              </w:rPr>
            </w:pPr>
            <w:r w:rsidRPr="00121068">
              <w:rPr>
                <w:rFonts w:ascii="Times New Roman" w:eastAsia="Times New Roman" w:hAnsi="Times New Roman" w:cs="Times New Roman"/>
                <w:b/>
                <w:bCs/>
                <w:color w:val="000000"/>
                <w:sz w:val="24"/>
                <w:szCs w:val="24"/>
                <w:lang w:eastAsia="ru-RU"/>
              </w:rPr>
              <w:t>Түскі ас</w:t>
            </w:r>
          </w:p>
        </w:tc>
        <w:tc>
          <w:tcPr>
            <w:tcW w:w="13510" w:type="dxa"/>
            <w:gridSpan w:val="10"/>
            <w:tcBorders>
              <w:top w:val="single" w:sz="4" w:space="0" w:color="000000"/>
              <w:left w:val="single" w:sz="4" w:space="0" w:color="000000"/>
              <w:bottom w:val="single" w:sz="4" w:space="0" w:color="000000"/>
              <w:right w:val="single" w:sz="4" w:space="0" w:color="000000"/>
            </w:tcBorders>
            <w:hideMark/>
          </w:tcPr>
          <w:p w:rsidR="007E45CB" w:rsidRPr="00CE041E" w:rsidRDefault="007E45CB" w:rsidP="007E45CB">
            <w:pPr>
              <w:pStyle w:val="TableParagraph"/>
              <w:jc w:val="center"/>
              <w:rPr>
                <w:sz w:val="24"/>
                <w:szCs w:val="24"/>
              </w:rPr>
            </w:pPr>
            <w:r w:rsidRPr="00CE041E">
              <w:rPr>
                <w:color w:val="000000"/>
                <w:sz w:val="24"/>
                <w:szCs w:val="24"/>
                <w:lang w:eastAsia="ru-RU"/>
              </w:rPr>
              <w:t xml:space="preserve">Кезекшілерді тағайындап, көмекшіге көмектесе білуге үйрету. Қолдарын жуғызып, </w:t>
            </w:r>
            <w:r w:rsidRPr="00CE041E">
              <w:rPr>
                <w:b/>
                <w:color w:val="000000"/>
                <w:sz w:val="24"/>
                <w:szCs w:val="24"/>
                <w:lang w:eastAsia="ru-RU"/>
              </w:rPr>
              <w:t>«</w:t>
            </w:r>
            <w:r>
              <w:rPr>
                <w:b/>
                <w:color w:val="000000"/>
                <w:sz w:val="24"/>
                <w:szCs w:val="24"/>
                <w:shd w:val="clear" w:color="auto" w:fill="FFFFFF"/>
              </w:rPr>
              <w:t>Тазалық тәннің саулығы</w:t>
            </w:r>
            <w:r w:rsidRPr="00CE041E">
              <w:rPr>
                <w:color w:val="000000"/>
                <w:sz w:val="24"/>
                <w:szCs w:val="24"/>
                <w:lang w:eastAsia="ru-RU"/>
              </w:rPr>
              <w:t>» деген осы» деп тазалыққа шақыру</w:t>
            </w:r>
          </w:p>
          <w:p w:rsidR="007E45CB" w:rsidRPr="00474BD0" w:rsidRDefault="007E45CB" w:rsidP="007E45CB">
            <w:pPr>
              <w:tabs>
                <w:tab w:val="center" w:pos="3802"/>
                <w:tab w:val="left" w:pos="5743"/>
              </w:tabs>
              <w:spacing w:after="0"/>
              <w:jc w:val="center"/>
              <w:rPr>
                <w:rFonts w:ascii="Times New Roman" w:hAnsi="Times New Roman" w:cs="Times New Roman"/>
                <w:sz w:val="24"/>
              </w:rPr>
            </w:pPr>
            <w:r w:rsidRPr="00474BD0">
              <w:rPr>
                <w:rFonts w:ascii="Times New Roman" w:hAnsi="Times New Roman" w:cs="Times New Roman"/>
                <w:sz w:val="24"/>
              </w:rPr>
              <w:t>Тамақ ішер кезде енді,</w:t>
            </w:r>
          </w:p>
          <w:p w:rsidR="007E45CB" w:rsidRPr="00474BD0" w:rsidRDefault="007E45CB" w:rsidP="007E45CB">
            <w:pPr>
              <w:spacing w:after="0"/>
              <w:jc w:val="center"/>
              <w:rPr>
                <w:rFonts w:ascii="Times New Roman" w:hAnsi="Times New Roman" w:cs="Times New Roman"/>
                <w:sz w:val="24"/>
              </w:rPr>
            </w:pPr>
            <w:r w:rsidRPr="00474BD0">
              <w:rPr>
                <w:rFonts w:ascii="Times New Roman" w:hAnsi="Times New Roman" w:cs="Times New Roman"/>
                <w:sz w:val="24"/>
              </w:rPr>
              <w:t>Сөйлемейміз күлмейміз.</w:t>
            </w:r>
          </w:p>
          <w:p w:rsidR="007E45CB" w:rsidRPr="00474BD0" w:rsidRDefault="007E45CB" w:rsidP="007E45CB">
            <w:pPr>
              <w:spacing w:after="0"/>
              <w:jc w:val="center"/>
              <w:rPr>
                <w:rFonts w:ascii="Times New Roman" w:hAnsi="Times New Roman" w:cs="Times New Roman"/>
                <w:sz w:val="24"/>
              </w:rPr>
            </w:pPr>
            <w:r w:rsidRPr="00474BD0">
              <w:rPr>
                <w:rFonts w:ascii="Times New Roman" w:hAnsi="Times New Roman" w:cs="Times New Roman"/>
                <w:sz w:val="24"/>
              </w:rPr>
              <w:t>Астан басқа өзгені,</w:t>
            </w:r>
          </w:p>
          <w:p w:rsidR="007E45CB" w:rsidRDefault="007E45CB" w:rsidP="007E45CB">
            <w:pPr>
              <w:spacing w:after="0"/>
              <w:jc w:val="center"/>
              <w:rPr>
                <w:color w:val="000000"/>
                <w:sz w:val="24"/>
                <w:szCs w:val="24"/>
                <w:lang w:eastAsia="ru-RU"/>
              </w:rPr>
            </w:pPr>
            <w:r w:rsidRPr="00474BD0">
              <w:rPr>
                <w:rFonts w:ascii="Times New Roman" w:hAnsi="Times New Roman" w:cs="Times New Roman"/>
                <w:sz w:val="24"/>
              </w:rPr>
              <w:t xml:space="preserve">Елемейміз, білмейміз. </w:t>
            </w:r>
            <w:r w:rsidRPr="00F425CE">
              <w:rPr>
                <w:rFonts w:ascii="Times New Roman" w:hAnsi="Times New Roman" w:cs="Times New Roman"/>
                <w:sz w:val="24"/>
              </w:rPr>
              <w:t>(сөйлеуді дамыту)</w:t>
            </w:r>
            <w:r w:rsidRPr="00F425CE">
              <w:rPr>
                <w:color w:val="000000"/>
                <w:sz w:val="24"/>
                <w:szCs w:val="24"/>
                <w:lang w:eastAsia="ru-RU"/>
              </w:rPr>
              <w:t xml:space="preserve"> .</w:t>
            </w:r>
          </w:p>
          <w:p w:rsidR="007E45CB" w:rsidRDefault="007E45CB" w:rsidP="007E45CB">
            <w:pPr>
              <w:spacing w:after="0" w:line="240" w:lineRule="auto"/>
              <w:rPr>
                <w:rFonts w:ascii="Times New Roman" w:hAnsi="Times New Roman" w:cs="Times New Roman"/>
                <w:color w:val="000000"/>
                <w:sz w:val="24"/>
                <w:szCs w:val="24"/>
                <w:lang w:eastAsia="ru-RU"/>
              </w:rPr>
            </w:pPr>
            <w:r w:rsidRPr="00FE5729">
              <w:rPr>
                <w:rFonts w:ascii="Times New Roman" w:hAnsi="Times New Roman" w:cs="Times New Roman"/>
                <w:sz w:val="24"/>
                <w:szCs w:val="24"/>
              </w:rPr>
              <w:t xml:space="preserve">«Дұрыс отыру, дұрыс тамақтану, өзімді ұқыпты ұстау-әдепті баланың қылығы» </w:t>
            </w:r>
            <w:r w:rsidRPr="00FE5729">
              <w:rPr>
                <w:rFonts w:ascii="Times New Roman" w:hAnsi="Times New Roman" w:cs="Times New Roman"/>
                <w:color w:val="000000"/>
                <w:sz w:val="24"/>
                <w:szCs w:val="24"/>
                <w:lang w:eastAsia="ru-RU"/>
              </w:rPr>
              <w:t>Бата айту. Ас қайтару</w:t>
            </w:r>
          </w:p>
          <w:p w:rsidR="007E45CB" w:rsidRDefault="007E45CB" w:rsidP="007E45CB">
            <w:pPr>
              <w:spacing w:after="0"/>
              <w:rPr>
                <w:b/>
                <w:sz w:val="24"/>
                <w:szCs w:val="24"/>
              </w:rPr>
            </w:pPr>
            <w:r w:rsidRPr="0064168F">
              <w:rPr>
                <w:rFonts w:ascii="Times New Roman" w:hAnsi="Times New Roman" w:cs="Times New Roman"/>
                <w:b/>
                <w:color w:val="000000"/>
                <w:sz w:val="24"/>
                <w:szCs w:val="24"/>
                <w:lang w:eastAsia="ru-RU"/>
              </w:rPr>
              <w:t xml:space="preserve">Математика негіздері </w:t>
            </w:r>
            <w:r w:rsidRPr="0064168F">
              <w:rPr>
                <w:rFonts w:ascii="Times New Roman" w:hAnsi="Times New Roman" w:cs="Times New Roman"/>
                <w:color w:val="000000"/>
                <w:sz w:val="24"/>
                <w:szCs w:val="24"/>
                <w:lang w:eastAsia="ru-RU"/>
              </w:rPr>
              <w:t xml:space="preserve">– </w:t>
            </w:r>
            <w:r w:rsidRPr="0064168F">
              <w:rPr>
                <w:rFonts w:ascii="Times New Roman" w:hAnsi="Times New Roman" w:cs="Times New Roman"/>
                <w:b/>
                <w:color w:val="000000"/>
                <w:sz w:val="24"/>
                <w:szCs w:val="24"/>
                <w:lang w:eastAsia="ru-RU"/>
              </w:rPr>
              <w:t>коммуникативтік,</w:t>
            </w:r>
            <w:r w:rsidRPr="0064168F">
              <w:rPr>
                <w:rFonts w:ascii="Times New Roman" w:hAnsi="Times New Roman" w:cs="Times New Roman"/>
                <w:color w:val="000000"/>
                <w:sz w:val="24"/>
                <w:szCs w:val="24"/>
                <w:lang w:eastAsia="ru-RU"/>
              </w:rPr>
              <w:t xml:space="preserve"> </w:t>
            </w:r>
            <w:r w:rsidRPr="0064168F">
              <w:rPr>
                <w:rFonts w:ascii="Times New Roman" w:hAnsi="Times New Roman" w:cs="Times New Roman"/>
                <w:b/>
                <w:color w:val="000000"/>
                <w:sz w:val="24"/>
                <w:szCs w:val="24"/>
                <w:lang w:eastAsia="ru-RU"/>
              </w:rPr>
              <w:t>танымдық, еңбек әрекеті</w:t>
            </w:r>
            <w:r w:rsidRPr="0064168F">
              <w:rPr>
                <w:rFonts w:ascii="Times New Roman" w:hAnsi="Times New Roman" w:cs="Times New Roman"/>
                <w:color w:val="000000"/>
                <w:sz w:val="24"/>
                <w:szCs w:val="24"/>
                <w:lang w:eastAsia="ru-RU"/>
              </w:rPr>
              <w:t xml:space="preserve">  (кезекшілердің әрекеті) Бала санына байланысты ыдыстарды үстел үстіне орналастыру.</w:t>
            </w:r>
            <w:r w:rsidRPr="00F109F2">
              <w:rPr>
                <w:b/>
                <w:sz w:val="24"/>
                <w:szCs w:val="24"/>
              </w:rPr>
              <w:t xml:space="preserve"> </w:t>
            </w:r>
          </w:p>
          <w:p w:rsidR="007E45CB" w:rsidRPr="001070AF" w:rsidRDefault="007E45CB" w:rsidP="007E45CB">
            <w:pPr>
              <w:spacing w:after="0" w:line="240" w:lineRule="auto"/>
              <w:rPr>
                <w:rFonts w:ascii="Times New Roman" w:eastAsia="Times New Roman" w:hAnsi="Times New Roman" w:cs="Times New Roman"/>
                <w:color w:val="000000"/>
                <w:sz w:val="24"/>
                <w:szCs w:val="24"/>
                <w:lang w:eastAsia="ru-RU"/>
              </w:rPr>
            </w:pPr>
            <w:r w:rsidRPr="00F109F2">
              <w:rPr>
                <w:rFonts w:ascii="Times New Roman" w:hAnsi="Times New Roman" w:cs="Times New Roman"/>
                <w:b/>
                <w:sz w:val="24"/>
                <w:szCs w:val="24"/>
              </w:rPr>
              <w:t>Қазақ тілі. Коммуникативтік әрекет.</w:t>
            </w:r>
            <w:r w:rsidRPr="00F109F2">
              <w:rPr>
                <w:rFonts w:ascii="Times New Roman" w:hAnsi="Times New Roman" w:cs="Times New Roman"/>
                <w:sz w:val="24"/>
                <w:szCs w:val="24"/>
              </w:rPr>
              <w:t xml:space="preserve"> (Ас болсын!Рахмет! сөз</w:t>
            </w:r>
            <w:r>
              <w:rPr>
                <w:rFonts w:ascii="Times New Roman" w:hAnsi="Times New Roman" w:cs="Times New Roman"/>
                <w:sz w:val="24"/>
                <w:szCs w:val="24"/>
              </w:rPr>
              <w:t>д</w:t>
            </w:r>
            <w:r w:rsidRPr="00F109F2">
              <w:rPr>
                <w:rFonts w:ascii="Times New Roman" w:hAnsi="Times New Roman" w:cs="Times New Roman"/>
                <w:sz w:val="24"/>
                <w:szCs w:val="24"/>
              </w:rPr>
              <w:t>ерін айта білуді балаларға үйрету)</w:t>
            </w:r>
          </w:p>
        </w:tc>
      </w:tr>
      <w:tr w:rsidR="007E45CB" w:rsidRPr="00A871E9" w:rsidTr="007E45CB">
        <w:trPr>
          <w:trHeight w:val="281"/>
        </w:trPr>
        <w:tc>
          <w:tcPr>
            <w:tcW w:w="2367" w:type="dxa"/>
            <w:tcBorders>
              <w:top w:val="single" w:sz="4" w:space="0" w:color="000000"/>
              <w:left w:val="single" w:sz="4" w:space="0" w:color="000000"/>
              <w:bottom w:val="single" w:sz="4" w:space="0" w:color="000000"/>
              <w:right w:val="single" w:sz="4" w:space="0" w:color="000000"/>
            </w:tcBorders>
            <w:hideMark/>
          </w:tcPr>
          <w:p w:rsidR="007E45CB" w:rsidRPr="00A9680D" w:rsidRDefault="007E45CB" w:rsidP="007E45CB">
            <w:pPr>
              <w:spacing w:after="0" w:line="240" w:lineRule="auto"/>
              <w:rPr>
                <w:rFonts w:ascii="Times New Roman" w:eastAsia="Times New Roman" w:hAnsi="Times New Roman" w:cs="Times New Roman"/>
                <w:sz w:val="24"/>
                <w:szCs w:val="24"/>
                <w:lang w:eastAsia="ru-RU"/>
              </w:rPr>
            </w:pPr>
            <w:r w:rsidRPr="00084FF9">
              <w:rPr>
                <w:rFonts w:ascii="Times New Roman" w:hAnsi="Times New Roman" w:cs="Times New Roman"/>
                <w:b/>
                <w:sz w:val="24"/>
                <w:szCs w:val="24"/>
              </w:rPr>
              <w:t>Күндізгі ұйқы</w:t>
            </w:r>
          </w:p>
        </w:tc>
        <w:tc>
          <w:tcPr>
            <w:tcW w:w="2847" w:type="dxa"/>
            <w:tcBorders>
              <w:top w:val="single" w:sz="4" w:space="0" w:color="000000"/>
              <w:left w:val="single" w:sz="4" w:space="0" w:color="000000"/>
              <w:bottom w:val="single" w:sz="4" w:space="0" w:color="000000"/>
              <w:right w:val="single" w:sz="4" w:space="0" w:color="auto"/>
            </w:tcBorders>
            <w:hideMark/>
          </w:tcPr>
          <w:p w:rsidR="007E45CB" w:rsidRPr="00BC7409" w:rsidRDefault="007E45CB" w:rsidP="007E45CB">
            <w:pPr>
              <w:spacing w:after="0" w:line="240" w:lineRule="auto"/>
              <w:rPr>
                <w:rFonts w:ascii="Times New Roman" w:eastAsia="Times New Roman" w:hAnsi="Times New Roman" w:cs="Times New Roman"/>
                <w:color w:val="000000"/>
                <w:sz w:val="24"/>
                <w:szCs w:val="24"/>
                <w:lang w:eastAsia="ru-RU"/>
              </w:rPr>
            </w:pPr>
            <w:r w:rsidRPr="006641F0">
              <w:rPr>
                <w:rFonts w:ascii="Times New Roman" w:eastAsia="Times New Roman" w:hAnsi="Times New Roman" w:cs="Times New Roman"/>
                <w:b/>
                <w:color w:val="000000"/>
                <w:sz w:val="24"/>
                <w:szCs w:val="24"/>
                <w:lang w:eastAsia="ru-RU"/>
              </w:rPr>
              <w:t xml:space="preserve">Көркем әдебиет </w:t>
            </w:r>
            <w:r>
              <w:rPr>
                <w:rFonts w:ascii="Times New Roman" w:eastAsia="Times New Roman" w:hAnsi="Times New Roman" w:cs="Times New Roman"/>
                <w:b/>
                <w:color w:val="000000"/>
                <w:sz w:val="24"/>
                <w:szCs w:val="24"/>
                <w:lang w:eastAsia="ru-RU"/>
              </w:rPr>
              <w:t xml:space="preserve">- </w:t>
            </w:r>
            <w:r w:rsidRPr="006641F0">
              <w:rPr>
                <w:rFonts w:ascii="Times New Roman" w:eastAsia="Times New Roman" w:hAnsi="Times New Roman" w:cs="Times New Roman"/>
                <w:b/>
                <w:color w:val="000000"/>
                <w:sz w:val="24"/>
                <w:szCs w:val="24"/>
                <w:lang w:eastAsia="ru-RU"/>
              </w:rPr>
              <w:t>коммуникативтік,</w:t>
            </w:r>
            <w:r>
              <w:rPr>
                <w:rFonts w:ascii="Times New Roman" w:eastAsia="Times New Roman" w:hAnsi="Times New Roman" w:cs="Times New Roman"/>
                <w:b/>
                <w:color w:val="000000"/>
                <w:sz w:val="24"/>
                <w:szCs w:val="24"/>
                <w:lang w:eastAsia="ru-RU"/>
              </w:rPr>
              <w:t xml:space="preserve"> </w:t>
            </w:r>
            <w:r w:rsidRPr="006641F0">
              <w:rPr>
                <w:rFonts w:ascii="Times New Roman" w:eastAsia="Times New Roman" w:hAnsi="Times New Roman" w:cs="Times New Roman"/>
                <w:b/>
                <w:color w:val="000000"/>
                <w:sz w:val="24"/>
                <w:szCs w:val="24"/>
                <w:lang w:eastAsia="ru-RU"/>
              </w:rPr>
              <w:t xml:space="preserve">танымдық әрекет </w:t>
            </w:r>
            <w:r>
              <w:rPr>
                <w:rFonts w:ascii="Times New Roman" w:eastAsia="Times New Roman" w:hAnsi="Times New Roman" w:cs="Times New Roman"/>
                <w:color w:val="000000"/>
                <w:sz w:val="24"/>
                <w:szCs w:val="24"/>
                <w:lang w:eastAsia="ru-RU"/>
              </w:rPr>
              <w:t>(Күзгі орман оқиғалары);</w:t>
            </w:r>
          </w:p>
        </w:tc>
        <w:tc>
          <w:tcPr>
            <w:tcW w:w="2543" w:type="dxa"/>
            <w:gridSpan w:val="3"/>
            <w:tcBorders>
              <w:top w:val="single" w:sz="4" w:space="0" w:color="000000"/>
              <w:left w:val="single" w:sz="4" w:space="0" w:color="auto"/>
              <w:bottom w:val="single" w:sz="4" w:space="0" w:color="000000"/>
              <w:right w:val="single" w:sz="4" w:space="0" w:color="auto"/>
            </w:tcBorders>
          </w:tcPr>
          <w:p w:rsidR="007E45CB" w:rsidRDefault="007E45CB" w:rsidP="007E45CB">
            <w:pPr>
              <w:spacing w:after="0" w:line="240" w:lineRule="auto"/>
              <w:rPr>
                <w:rFonts w:ascii="Times New Roman" w:eastAsia="Times New Roman" w:hAnsi="Times New Roman" w:cs="Times New Roman"/>
                <w:color w:val="000000"/>
                <w:sz w:val="24"/>
                <w:szCs w:val="24"/>
                <w:lang w:eastAsia="ru-RU"/>
              </w:rPr>
            </w:pPr>
            <w:r w:rsidRPr="006641F0">
              <w:rPr>
                <w:rFonts w:ascii="Times New Roman" w:eastAsia="Times New Roman" w:hAnsi="Times New Roman" w:cs="Times New Roman"/>
                <w:b/>
                <w:color w:val="000000"/>
                <w:sz w:val="24"/>
                <w:szCs w:val="24"/>
                <w:lang w:eastAsia="ru-RU"/>
              </w:rPr>
              <w:t xml:space="preserve">Көркем әдебиет </w:t>
            </w:r>
            <w:r>
              <w:rPr>
                <w:rFonts w:ascii="Times New Roman" w:eastAsia="Times New Roman" w:hAnsi="Times New Roman" w:cs="Times New Roman"/>
                <w:b/>
                <w:color w:val="000000"/>
                <w:sz w:val="24"/>
                <w:szCs w:val="24"/>
                <w:lang w:eastAsia="ru-RU"/>
              </w:rPr>
              <w:t xml:space="preserve">- </w:t>
            </w:r>
            <w:r w:rsidRPr="006641F0">
              <w:rPr>
                <w:rFonts w:ascii="Times New Roman" w:eastAsia="Times New Roman" w:hAnsi="Times New Roman" w:cs="Times New Roman"/>
                <w:b/>
                <w:color w:val="000000"/>
                <w:sz w:val="24"/>
                <w:szCs w:val="24"/>
                <w:lang w:eastAsia="ru-RU"/>
              </w:rPr>
              <w:t>коммуникативтік,</w:t>
            </w:r>
            <w:r>
              <w:rPr>
                <w:rFonts w:ascii="Times New Roman" w:eastAsia="Times New Roman" w:hAnsi="Times New Roman" w:cs="Times New Roman"/>
                <w:b/>
                <w:color w:val="000000"/>
                <w:sz w:val="24"/>
                <w:szCs w:val="24"/>
                <w:lang w:eastAsia="ru-RU"/>
              </w:rPr>
              <w:t xml:space="preserve"> </w:t>
            </w:r>
            <w:r w:rsidRPr="006641F0">
              <w:rPr>
                <w:rFonts w:ascii="Times New Roman" w:eastAsia="Times New Roman" w:hAnsi="Times New Roman" w:cs="Times New Roman"/>
                <w:b/>
                <w:color w:val="000000"/>
                <w:sz w:val="24"/>
                <w:szCs w:val="24"/>
                <w:lang w:eastAsia="ru-RU"/>
              </w:rPr>
              <w:t xml:space="preserve">танымдық әрекет </w:t>
            </w:r>
            <w:r>
              <w:rPr>
                <w:rFonts w:ascii="Times New Roman" w:eastAsia="Times New Roman" w:hAnsi="Times New Roman" w:cs="Times New Roman"/>
                <w:color w:val="000000"/>
                <w:sz w:val="24"/>
                <w:szCs w:val="24"/>
                <w:lang w:eastAsia="ru-RU"/>
              </w:rPr>
              <w:t>(ертегінің жалғасын оқып беру);</w:t>
            </w:r>
          </w:p>
          <w:p w:rsidR="007E45CB" w:rsidRPr="00BC7409" w:rsidRDefault="007E45CB" w:rsidP="007E45CB">
            <w:pPr>
              <w:spacing w:after="0" w:line="240" w:lineRule="auto"/>
              <w:rPr>
                <w:rFonts w:ascii="Times New Roman" w:eastAsia="Times New Roman" w:hAnsi="Times New Roman" w:cs="Times New Roman"/>
                <w:color w:val="000000"/>
                <w:sz w:val="24"/>
                <w:szCs w:val="24"/>
                <w:lang w:eastAsia="ru-RU"/>
              </w:rPr>
            </w:pPr>
          </w:p>
        </w:tc>
        <w:tc>
          <w:tcPr>
            <w:tcW w:w="2227" w:type="dxa"/>
            <w:tcBorders>
              <w:top w:val="single" w:sz="4" w:space="0" w:color="000000"/>
              <w:left w:val="single" w:sz="4" w:space="0" w:color="auto"/>
              <w:bottom w:val="single" w:sz="4" w:space="0" w:color="000000"/>
              <w:right w:val="single" w:sz="4" w:space="0" w:color="auto"/>
            </w:tcBorders>
          </w:tcPr>
          <w:p w:rsidR="007E45CB" w:rsidRDefault="007E45CB" w:rsidP="007E45CB">
            <w:pPr>
              <w:spacing w:after="0" w:line="240" w:lineRule="auto"/>
              <w:rPr>
                <w:rFonts w:ascii="Times New Roman" w:eastAsia="Times New Roman" w:hAnsi="Times New Roman" w:cs="Times New Roman"/>
                <w:color w:val="000000"/>
                <w:sz w:val="24"/>
                <w:szCs w:val="24"/>
                <w:lang w:eastAsia="ru-RU"/>
              </w:rPr>
            </w:pPr>
            <w:r w:rsidRPr="006641F0">
              <w:rPr>
                <w:rFonts w:ascii="Times New Roman" w:eastAsia="Times New Roman" w:hAnsi="Times New Roman" w:cs="Times New Roman"/>
                <w:b/>
                <w:color w:val="000000"/>
                <w:sz w:val="24"/>
                <w:szCs w:val="24"/>
                <w:lang w:eastAsia="ru-RU"/>
              </w:rPr>
              <w:t xml:space="preserve">Көркем әдебиет </w:t>
            </w:r>
            <w:r>
              <w:rPr>
                <w:rFonts w:ascii="Times New Roman" w:eastAsia="Times New Roman" w:hAnsi="Times New Roman" w:cs="Times New Roman"/>
                <w:b/>
                <w:color w:val="000000"/>
                <w:sz w:val="24"/>
                <w:szCs w:val="24"/>
                <w:lang w:eastAsia="ru-RU"/>
              </w:rPr>
              <w:t xml:space="preserve">- </w:t>
            </w:r>
            <w:r w:rsidRPr="006641F0">
              <w:rPr>
                <w:rFonts w:ascii="Times New Roman" w:eastAsia="Times New Roman" w:hAnsi="Times New Roman" w:cs="Times New Roman"/>
                <w:b/>
                <w:color w:val="000000"/>
                <w:sz w:val="24"/>
                <w:szCs w:val="24"/>
                <w:lang w:eastAsia="ru-RU"/>
              </w:rPr>
              <w:t>коммуникативтік,</w:t>
            </w:r>
            <w:r>
              <w:rPr>
                <w:rFonts w:ascii="Times New Roman" w:eastAsia="Times New Roman" w:hAnsi="Times New Roman" w:cs="Times New Roman"/>
                <w:b/>
                <w:color w:val="000000"/>
                <w:sz w:val="24"/>
                <w:szCs w:val="24"/>
                <w:lang w:eastAsia="ru-RU"/>
              </w:rPr>
              <w:t xml:space="preserve"> </w:t>
            </w:r>
            <w:r w:rsidRPr="006641F0">
              <w:rPr>
                <w:rFonts w:ascii="Times New Roman" w:eastAsia="Times New Roman" w:hAnsi="Times New Roman" w:cs="Times New Roman"/>
                <w:b/>
                <w:color w:val="000000"/>
                <w:sz w:val="24"/>
                <w:szCs w:val="24"/>
                <w:lang w:eastAsia="ru-RU"/>
              </w:rPr>
              <w:t xml:space="preserve">танымдық әрекет </w:t>
            </w:r>
            <w:r>
              <w:rPr>
                <w:rFonts w:ascii="Times New Roman" w:eastAsia="Times New Roman" w:hAnsi="Times New Roman" w:cs="Times New Roman"/>
                <w:color w:val="000000"/>
                <w:sz w:val="24"/>
                <w:szCs w:val="24"/>
                <w:lang w:eastAsia="ru-RU"/>
              </w:rPr>
              <w:t>(Бесік жыры);</w:t>
            </w:r>
          </w:p>
          <w:p w:rsidR="007E45CB" w:rsidRPr="00BC7409" w:rsidRDefault="007E45CB" w:rsidP="007E45CB">
            <w:pPr>
              <w:spacing w:after="0" w:line="240" w:lineRule="auto"/>
              <w:rPr>
                <w:rFonts w:ascii="Times New Roman" w:eastAsia="Times New Roman" w:hAnsi="Times New Roman" w:cs="Times New Roman"/>
                <w:color w:val="000000"/>
                <w:sz w:val="24"/>
                <w:szCs w:val="24"/>
                <w:lang w:eastAsia="ru-RU"/>
              </w:rPr>
            </w:pPr>
          </w:p>
        </w:tc>
        <w:tc>
          <w:tcPr>
            <w:tcW w:w="3062" w:type="dxa"/>
            <w:gridSpan w:val="2"/>
            <w:tcBorders>
              <w:top w:val="single" w:sz="4" w:space="0" w:color="000000"/>
              <w:left w:val="single" w:sz="4" w:space="0" w:color="auto"/>
              <w:bottom w:val="single" w:sz="4" w:space="0" w:color="000000"/>
              <w:right w:val="single" w:sz="4" w:space="0" w:color="auto"/>
            </w:tcBorders>
          </w:tcPr>
          <w:p w:rsidR="007E45CB" w:rsidRPr="00453B10" w:rsidRDefault="007E45CB" w:rsidP="007E45CB">
            <w:r w:rsidRPr="003144F5">
              <w:rPr>
                <w:rFonts w:ascii="Times New Roman" w:eastAsia="Times New Roman" w:hAnsi="Times New Roman" w:cs="Times New Roman"/>
                <w:b/>
                <w:color w:val="000000"/>
                <w:sz w:val="24"/>
                <w:szCs w:val="24"/>
                <w:lang w:eastAsia="ru-RU"/>
              </w:rPr>
              <w:t>Музыка – шығармашылық әрекет</w:t>
            </w:r>
            <w:r w:rsidRPr="003144F5">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әлди-әлди</w:t>
            </w:r>
            <w:r w:rsidRPr="003144F5">
              <w:rPr>
                <w:rFonts w:ascii="Times New Roman" w:eastAsia="Times New Roman" w:hAnsi="Times New Roman" w:cs="Times New Roman"/>
                <w:color w:val="000000"/>
                <w:sz w:val="24"/>
                <w:szCs w:val="24"/>
                <w:lang w:eastAsia="ru-RU"/>
              </w:rPr>
              <w:t>);</w:t>
            </w:r>
          </w:p>
        </w:tc>
        <w:tc>
          <w:tcPr>
            <w:tcW w:w="2831" w:type="dxa"/>
            <w:gridSpan w:val="3"/>
            <w:tcBorders>
              <w:top w:val="single" w:sz="4" w:space="0" w:color="000000"/>
              <w:left w:val="single" w:sz="4" w:space="0" w:color="auto"/>
              <w:bottom w:val="single" w:sz="4" w:space="0" w:color="000000"/>
              <w:right w:val="single" w:sz="4" w:space="0" w:color="000000"/>
            </w:tcBorders>
          </w:tcPr>
          <w:p w:rsidR="007E45CB" w:rsidRPr="00453B10" w:rsidRDefault="007E45CB" w:rsidP="007E45CB">
            <w:r w:rsidRPr="003144F5">
              <w:rPr>
                <w:rFonts w:ascii="Times New Roman" w:eastAsia="Times New Roman" w:hAnsi="Times New Roman" w:cs="Times New Roman"/>
                <w:b/>
                <w:color w:val="000000"/>
                <w:sz w:val="24"/>
                <w:szCs w:val="24"/>
                <w:lang w:eastAsia="ru-RU"/>
              </w:rPr>
              <w:t>Музыка – шығармашылық әрекет</w:t>
            </w:r>
            <w:r w:rsidRPr="003144F5">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бесік жыры</w:t>
            </w:r>
            <w:r w:rsidRPr="003144F5">
              <w:rPr>
                <w:rFonts w:ascii="Times New Roman" w:eastAsia="Times New Roman" w:hAnsi="Times New Roman" w:cs="Times New Roman"/>
                <w:color w:val="000000"/>
                <w:sz w:val="24"/>
                <w:szCs w:val="24"/>
                <w:lang w:eastAsia="ru-RU"/>
              </w:rPr>
              <w:t>);</w:t>
            </w:r>
          </w:p>
        </w:tc>
      </w:tr>
      <w:tr w:rsidR="007E45CB" w:rsidRPr="00453B10" w:rsidTr="007E45CB">
        <w:trPr>
          <w:trHeight w:val="829"/>
        </w:trPr>
        <w:tc>
          <w:tcPr>
            <w:tcW w:w="2367" w:type="dxa"/>
            <w:tcBorders>
              <w:top w:val="single" w:sz="4" w:space="0" w:color="000000"/>
              <w:left w:val="single" w:sz="4" w:space="0" w:color="000000"/>
              <w:bottom w:val="single" w:sz="4" w:space="0" w:color="000000"/>
              <w:right w:val="single" w:sz="4" w:space="0" w:color="000000"/>
            </w:tcBorders>
            <w:hideMark/>
          </w:tcPr>
          <w:p w:rsidR="007E45CB" w:rsidRPr="00E23856" w:rsidRDefault="007E45CB" w:rsidP="007E45CB">
            <w:pPr>
              <w:rPr>
                <w:rFonts w:ascii="Times New Roman" w:hAnsi="Times New Roman" w:cs="Times New Roman"/>
                <w:b/>
                <w:bCs/>
                <w:color w:val="000000"/>
                <w:sz w:val="24"/>
                <w:szCs w:val="24"/>
              </w:rPr>
            </w:pPr>
            <w:r w:rsidRPr="00E23856">
              <w:rPr>
                <w:rFonts w:ascii="Times New Roman" w:eastAsia="Times New Roman" w:hAnsi="Times New Roman" w:cs="Times New Roman"/>
                <w:b/>
                <w:bCs/>
                <w:color w:val="000000"/>
                <w:sz w:val="24"/>
                <w:szCs w:val="24"/>
              </w:rPr>
              <w:t>Біртіндеп ұйқыдан ояту,</w:t>
            </w:r>
            <w:r>
              <w:rPr>
                <w:rFonts w:ascii="Times New Roman" w:hAnsi="Times New Roman" w:cs="Times New Roman"/>
                <w:b/>
                <w:bCs/>
                <w:color w:val="000000"/>
                <w:sz w:val="24"/>
                <w:szCs w:val="24"/>
              </w:rPr>
              <w:t xml:space="preserve"> </w:t>
            </w:r>
            <w:r w:rsidRPr="00E23856">
              <w:rPr>
                <w:rFonts w:ascii="Times New Roman" w:eastAsia="Times New Roman" w:hAnsi="Times New Roman" w:cs="Times New Roman"/>
                <w:b/>
                <w:bCs/>
                <w:color w:val="000000"/>
                <w:sz w:val="24"/>
                <w:szCs w:val="24"/>
                <w:lang w:eastAsia="ru-RU"/>
              </w:rPr>
              <w:t>сауықтыру шаралары</w:t>
            </w:r>
          </w:p>
          <w:p w:rsidR="007E45CB" w:rsidRPr="00E23856" w:rsidRDefault="007E45CB" w:rsidP="007E45CB">
            <w:pPr>
              <w:spacing w:after="0" w:line="240" w:lineRule="auto"/>
              <w:rPr>
                <w:rFonts w:ascii="Times New Roman" w:eastAsia="Times New Roman" w:hAnsi="Times New Roman" w:cs="Times New Roman"/>
                <w:sz w:val="24"/>
                <w:szCs w:val="24"/>
                <w:lang w:eastAsia="ru-RU"/>
              </w:rPr>
            </w:pPr>
          </w:p>
        </w:tc>
        <w:tc>
          <w:tcPr>
            <w:tcW w:w="2847" w:type="dxa"/>
            <w:tcBorders>
              <w:top w:val="single" w:sz="4" w:space="0" w:color="000000"/>
              <w:left w:val="single" w:sz="4" w:space="0" w:color="000000"/>
              <w:bottom w:val="single" w:sz="4" w:space="0" w:color="000000"/>
              <w:right w:val="single" w:sz="4" w:space="0" w:color="auto"/>
            </w:tcBorders>
            <w:hideMark/>
          </w:tcPr>
          <w:p w:rsidR="007E45CB" w:rsidRDefault="007E45CB" w:rsidP="007E45CB">
            <w:pPr>
              <w:pStyle w:val="a5"/>
              <w:spacing w:line="256" w:lineRule="auto"/>
              <w:jc w:val="both"/>
              <w:rPr>
                <w:lang w:val="kk-KZ"/>
              </w:rPr>
            </w:pPr>
            <w:r w:rsidRPr="00A8672F">
              <w:rPr>
                <w:lang w:val="kk-KZ"/>
              </w:rPr>
              <w:t>Біртіндеп ояту</w:t>
            </w:r>
          </w:p>
          <w:p w:rsidR="007E45CB" w:rsidRPr="00A8672F" w:rsidRDefault="007E45CB" w:rsidP="007E45CB">
            <w:pPr>
              <w:pStyle w:val="a5"/>
              <w:spacing w:line="256" w:lineRule="auto"/>
              <w:jc w:val="both"/>
              <w:rPr>
                <w:lang w:val="kk-KZ"/>
              </w:rPr>
            </w:pPr>
            <w:r>
              <w:rPr>
                <w:lang w:val="kk-KZ"/>
              </w:rPr>
              <w:t>Музыкалық әуен№1</w:t>
            </w:r>
          </w:p>
          <w:p w:rsidR="007E45CB" w:rsidRPr="00A8672F" w:rsidRDefault="007E45CB" w:rsidP="007E45CB">
            <w:pPr>
              <w:pStyle w:val="a5"/>
              <w:spacing w:line="256" w:lineRule="auto"/>
              <w:jc w:val="both"/>
              <w:rPr>
                <w:b/>
                <w:lang w:val="kk-KZ"/>
              </w:rPr>
            </w:pPr>
            <w:r w:rsidRPr="00A8672F">
              <w:rPr>
                <w:b/>
                <w:lang w:val="kk-KZ"/>
              </w:rPr>
              <w:t>Дене шынықтыру:</w:t>
            </w:r>
          </w:p>
          <w:p w:rsidR="007E45CB" w:rsidRPr="00A8672F" w:rsidRDefault="007E45CB" w:rsidP="007E45CB">
            <w:pPr>
              <w:pStyle w:val="a5"/>
              <w:spacing w:line="256" w:lineRule="auto"/>
              <w:jc w:val="both"/>
              <w:rPr>
                <w:lang w:val="kk-KZ"/>
              </w:rPr>
            </w:pPr>
            <w:r w:rsidRPr="00A8672F">
              <w:rPr>
                <w:lang w:val="kk-KZ"/>
              </w:rPr>
              <w:t>Ояну №1</w:t>
            </w:r>
          </w:p>
          <w:p w:rsidR="007E45CB" w:rsidRDefault="007E45CB" w:rsidP="007E45CB">
            <w:pPr>
              <w:pStyle w:val="a5"/>
              <w:spacing w:line="256" w:lineRule="auto"/>
              <w:jc w:val="both"/>
              <w:rPr>
                <w:color w:val="000000"/>
                <w:lang w:val="kk-KZ"/>
              </w:rPr>
            </w:pPr>
            <w:r w:rsidRPr="00A8672F">
              <w:rPr>
                <w:color w:val="000000"/>
                <w:lang w:val="kk-KZ"/>
              </w:rPr>
              <w:t>Ш/ж:Кедергі жолдар</w:t>
            </w:r>
          </w:p>
          <w:p w:rsidR="007E45CB" w:rsidRPr="00A8672F" w:rsidRDefault="007E45CB" w:rsidP="007E45CB">
            <w:pPr>
              <w:pStyle w:val="a5"/>
              <w:spacing w:line="256" w:lineRule="auto"/>
              <w:jc w:val="both"/>
              <w:rPr>
                <w:b/>
                <w:color w:val="000000"/>
                <w:lang w:val="kk-KZ"/>
              </w:rPr>
            </w:pPr>
            <w:r>
              <w:rPr>
                <w:color w:val="000000"/>
                <w:lang w:val="kk-KZ"/>
              </w:rPr>
              <w:t>Мақсаты: Баланың денсаулығын нығайту.</w:t>
            </w:r>
          </w:p>
        </w:tc>
        <w:tc>
          <w:tcPr>
            <w:tcW w:w="2543" w:type="dxa"/>
            <w:gridSpan w:val="3"/>
            <w:tcBorders>
              <w:top w:val="single" w:sz="4" w:space="0" w:color="000000"/>
              <w:left w:val="single" w:sz="4" w:space="0" w:color="000000"/>
              <w:bottom w:val="single" w:sz="4" w:space="0" w:color="000000"/>
              <w:right w:val="single" w:sz="4" w:space="0" w:color="auto"/>
            </w:tcBorders>
          </w:tcPr>
          <w:p w:rsidR="007E45CB" w:rsidRDefault="007E45CB" w:rsidP="007E45CB">
            <w:pPr>
              <w:pStyle w:val="a5"/>
              <w:spacing w:line="256" w:lineRule="auto"/>
              <w:jc w:val="both"/>
              <w:rPr>
                <w:lang w:val="kk-KZ"/>
              </w:rPr>
            </w:pPr>
            <w:r w:rsidRPr="00A8672F">
              <w:rPr>
                <w:lang w:val="kk-KZ"/>
              </w:rPr>
              <w:t>Біртіндеп ояту</w:t>
            </w:r>
          </w:p>
          <w:p w:rsidR="007E45CB" w:rsidRPr="00A8672F" w:rsidRDefault="007E45CB" w:rsidP="007E45CB">
            <w:pPr>
              <w:pStyle w:val="a5"/>
              <w:spacing w:line="256" w:lineRule="auto"/>
              <w:jc w:val="both"/>
              <w:rPr>
                <w:lang w:val="kk-KZ"/>
              </w:rPr>
            </w:pPr>
            <w:r>
              <w:rPr>
                <w:lang w:val="kk-KZ"/>
              </w:rPr>
              <w:t>Музыкалық әуен№2</w:t>
            </w:r>
          </w:p>
          <w:p w:rsidR="007E45CB" w:rsidRPr="00A8672F" w:rsidRDefault="007E45CB" w:rsidP="007E45CB">
            <w:pPr>
              <w:pStyle w:val="a5"/>
              <w:spacing w:line="256" w:lineRule="auto"/>
              <w:jc w:val="both"/>
              <w:rPr>
                <w:b/>
                <w:lang w:val="kk-KZ"/>
              </w:rPr>
            </w:pPr>
            <w:r w:rsidRPr="00A8672F">
              <w:rPr>
                <w:b/>
                <w:lang w:val="kk-KZ"/>
              </w:rPr>
              <w:t>Дене шынықтыру:</w:t>
            </w:r>
          </w:p>
          <w:p w:rsidR="007E45CB" w:rsidRPr="00A8672F" w:rsidRDefault="007E45CB" w:rsidP="007E45CB">
            <w:pPr>
              <w:pStyle w:val="a5"/>
              <w:spacing w:line="256" w:lineRule="auto"/>
              <w:jc w:val="both"/>
              <w:rPr>
                <w:lang w:val="kk-KZ"/>
              </w:rPr>
            </w:pPr>
            <w:r w:rsidRPr="00A8672F">
              <w:rPr>
                <w:lang w:val="kk-KZ"/>
              </w:rPr>
              <w:t>Ояну№2</w:t>
            </w:r>
          </w:p>
          <w:p w:rsidR="007E45CB" w:rsidRDefault="007E45CB" w:rsidP="007E45CB">
            <w:pPr>
              <w:pStyle w:val="a5"/>
              <w:spacing w:line="256" w:lineRule="auto"/>
              <w:jc w:val="both"/>
              <w:rPr>
                <w:lang w:val="kk-KZ"/>
              </w:rPr>
            </w:pPr>
            <w:r w:rsidRPr="00A8672F">
              <w:rPr>
                <w:b/>
                <w:lang w:val="kk-KZ"/>
              </w:rPr>
              <w:t>Ш/ж:</w:t>
            </w:r>
            <w:r w:rsidRPr="00A8672F">
              <w:rPr>
                <w:lang w:val="kk-KZ"/>
              </w:rPr>
              <w:t>Бұдыр жолдар</w:t>
            </w:r>
          </w:p>
          <w:p w:rsidR="007E45CB" w:rsidRPr="00A8672F" w:rsidRDefault="007E45CB" w:rsidP="007E45CB">
            <w:pPr>
              <w:pStyle w:val="a5"/>
              <w:spacing w:line="256" w:lineRule="auto"/>
              <w:jc w:val="both"/>
              <w:rPr>
                <w:lang w:val="kk-KZ"/>
              </w:rPr>
            </w:pPr>
            <w:r>
              <w:rPr>
                <w:color w:val="000000"/>
                <w:lang w:val="kk-KZ"/>
              </w:rPr>
              <w:t>Мақсаты: Баланың аяқ табандарының денсаулығын нығайту.</w:t>
            </w:r>
          </w:p>
        </w:tc>
        <w:tc>
          <w:tcPr>
            <w:tcW w:w="2227" w:type="dxa"/>
            <w:tcBorders>
              <w:top w:val="single" w:sz="4" w:space="0" w:color="000000"/>
              <w:left w:val="single" w:sz="4" w:space="0" w:color="000000"/>
              <w:bottom w:val="single" w:sz="4" w:space="0" w:color="000000"/>
              <w:right w:val="single" w:sz="4" w:space="0" w:color="auto"/>
            </w:tcBorders>
          </w:tcPr>
          <w:p w:rsidR="007E45CB" w:rsidRDefault="007E45CB" w:rsidP="007E45CB">
            <w:pPr>
              <w:pStyle w:val="a5"/>
              <w:spacing w:line="256" w:lineRule="auto"/>
              <w:jc w:val="both"/>
              <w:rPr>
                <w:lang w:val="kk-KZ"/>
              </w:rPr>
            </w:pPr>
            <w:r w:rsidRPr="00A8672F">
              <w:rPr>
                <w:lang w:val="kk-KZ"/>
              </w:rPr>
              <w:t>Біртіндеп ояту</w:t>
            </w:r>
          </w:p>
          <w:p w:rsidR="007E45CB" w:rsidRPr="00A8672F" w:rsidRDefault="007E45CB" w:rsidP="007E45CB">
            <w:pPr>
              <w:pStyle w:val="a5"/>
              <w:spacing w:line="256" w:lineRule="auto"/>
              <w:jc w:val="both"/>
              <w:rPr>
                <w:lang w:val="kk-KZ"/>
              </w:rPr>
            </w:pPr>
            <w:r>
              <w:rPr>
                <w:lang w:val="kk-KZ"/>
              </w:rPr>
              <w:t>Музыкалық әуен№3</w:t>
            </w:r>
          </w:p>
          <w:p w:rsidR="007E45CB" w:rsidRPr="00A8672F" w:rsidRDefault="007E45CB" w:rsidP="007E45CB">
            <w:pPr>
              <w:pStyle w:val="a5"/>
              <w:spacing w:line="256" w:lineRule="auto"/>
              <w:jc w:val="both"/>
              <w:rPr>
                <w:b/>
                <w:lang w:val="kk-KZ"/>
              </w:rPr>
            </w:pPr>
            <w:r w:rsidRPr="00A8672F">
              <w:rPr>
                <w:b/>
                <w:lang w:val="kk-KZ"/>
              </w:rPr>
              <w:t>Дене шынықтыру:</w:t>
            </w:r>
          </w:p>
          <w:p w:rsidR="007E45CB" w:rsidRPr="00A8672F" w:rsidRDefault="007E45CB" w:rsidP="007E45CB">
            <w:pPr>
              <w:pStyle w:val="a5"/>
              <w:spacing w:line="256" w:lineRule="auto"/>
              <w:jc w:val="both"/>
              <w:rPr>
                <w:lang w:val="kk-KZ"/>
              </w:rPr>
            </w:pPr>
            <w:r w:rsidRPr="00A8672F">
              <w:rPr>
                <w:lang w:val="kk-KZ"/>
              </w:rPr>
              <w:t>Ояну№3</w:t>
            </w:r>
          </w:p>
          <w:p w:rsidR="007E45CB" w:rsidRPr="00A8672F" w:rsidRDefault="007E45CB" w:rsidP="007E45CB">
            <w:pPr>
              <w:pStyle w:val="a5"/>
              <w:spacing w:line="256" w:lineRule="auto"/>
              <w:jc w:val="both"/>
              <w:rPr>
                <w:lang w:val="kk-KZ"/>
              </w:rPr>
            </w:pPr>
            <w:r w:rsidRPr="00A8672F">
              <w:rPr>
                <w:lang w:val="kk-KZ"/>
              </w:rPr>
              <w:t>Демалу жаттығуы</w:t>
            </w:r>
          </w:p>
          <w:p w:rsidR="007E45CB" w:rsidRPr="00A8672F" w:rsidRDefault="007E45CB" w:rsidP="007E45CB">
            <w:pPr>
              <w:pStyle w:val="a5"/>
              <w:spacing w:line="256" w:lineRule="auto"/>
              <w:jc w:val="both"/>
              <w:rPr>
                <w:lang w:val="kk-KZ"/>
              </w:rPr>
            </w:pPr>
            <w:r w:rsidRPr="00A8672F">
              <w:rPr>
                <w:lang w:val="kk-KZ"/>
              </w:rPr>
              <w:t>«Сағат»</w:t>
            </w:r>
          </w:p>
          <w:p w:rsidR="007E45CB" w:rsidRPr="00A8672F" w:rsidRDefault="007E45CB" w:rsidP="007E45CB">
            <w:pPr>
              <w:pStyle w:val="a5"/>
              <w:spacing w:line="256" w:lineRule="auto"/>
              <w:jc w:val="both"/>
              <w:rPr>
                <w:lang w:val="kk-KZ"/>
              </w:rPr>
            </w:pPr>
            <w:r w:rsidRPr="00A8672F">
              <w:rPr>
                <w:lang w:val="kk-KZ"/>
              </w:rPr>
              <w:t>Ш/ж:</w:t>
            </w:r>
          </w:p>
          <w:p w:rsidR="007E45CB" w:rsidRPr="00A8672F" w:rsidRDefault="007E45CB" w:rsidP="007E45CB">
            <w:pPr>
              <w:pStyle w:val="a5"/>
              <w:spacing w:line="256" w:lineRule="auto"/>
              <w:jc w:val="both"/>
              <w:rPr>
                <w:lang w:val="kk-KZ"/>
              </w:rPr>
            </w:pPr>
            <w:r w:rsidRPr="00A8672F">
              <w:rPr>
                <w:lang w:val="kk-KZ"/>
              </w:rPr>
              <w:t>Массаж жолмен жүру</w:t>
            </w:r>
          </w:p>
        </w:tc>
        <w:tc>
          <w:tcPr>
            <w:tcW w:w="3062" w:type="dxa"/>
            <w:gridSpan w:val="2"/>
            <w:tcBorders>
              <w:top w:val="single" w:sz="4" w:space="0" w:color="000000"/>
              <w:left w:val="single" w:sz="4" w:space="0" w:color="auto"/>
              <w:bottom w:val="single" w:sz="4" w:space="0" w:color="000000"/>
              <w:right w:val="single" w:sz="4" w:space="0" w:color="auto"/>
            </w:tcBorders>
          </w:tcPr>
          <w:p w:rsidR="007E45CB" w:rsidRDefault="007E45CB" w:rsidP="007E45CB">
            <w:pPr>
              <w:pStyle w:val="a5"/>
              <w:spacing w:line="256" w:lineRule="auto"/>
              <w:jc w:val="both"/>
              <w:rPr>
                <w:lang w:val="kk-KZ"/>
              </w:rPr>
            </w:pPr>
            <w:r w:rsidRPr="00A8672F">
              <w:rPr>
                <w:lang w:val="kk-KZ"/>
              </w:rPr>
              <w:t>Біртіндеп ояту</w:t>
            </w:r>
            <w:r>
              <w:rPr>
                <w:lang w:val="kk-KZ"/>
              </w:rPr>
              <w:t xml:space="preserve"> </w:t>
            </w:r>
          </w:p>
          <w:p w:rsidR="007E45CB" w:rsidRPr="00A8672F" w:rsidRDefault="007E45CB" w:rsidP="007E45CB">
            <w:pPr>
              <w:pStyle w:val="a5"/>
              <w:spacing w:line="256" w:lineRule="auto"/>
              <w:jc w:val="both"/>
              <w:rPr>
                <w:lang w:val="kk-KZ"/>
              </w:rPr>
            </w:pPr>
            <w:r>
              <w:rPr>
                <w:lang w:val="kk-KZ"/>
              </w:rPr>
              <w:t>Музыкалық әуен№4</w:t>
            </w:r>
          </w:p>
          <w:p w:rsidR="007E45CB" w:rsidRPr="00A8672F" w:rsidRDefault="007E45CB" w:rsidP="007E45CB">
            <w:pPr>
              <w:pStyle w:val="a5"/>
              <w:spacing w:line="256" w:lineRule="auto"/>
              <w:jc w:val="both"/>
              <w:rPr>
                <w:b/>
                <w:lang w:val="kk-KZ"/>
              </w:rPr>
            </w:pPr>
            <w:r w:rsidRPr="00A8672F">
              <w:rPr>
                <w:b/>
                <w:lang w:val="kk-KZ"/>
              </w:rPr>
              <w:t>Дене шынықтыру:</w:t>
            </w:r>
          </w:p>
          <w:p w:rsidR="007E45CB" w:rsidRPr="00A8672F" w:rsidRDefault="007E45CB" w:rsidP="007E45CB">
            <w:pPr>
              <w:spacing w:after="0"/>
              <w:rPr>
                <w:rFonts w:ascii="Times New Roman" w:hAnsi="Times New Roman" w:cs="Times New Roman"/>
                <w:sz w:val="24"/>
                <w:szCs w:val="24"/>
              </w:rPr>
            </w:pPr>
            <w:r w:rsidRPr="00A8672F">
              <w:rPr>
                <w:rFonts w:ascii="Times New Roman" w:hAnsi="Times New Roman" w:cs="Times New Roman"/>
                <w:sz w:val="24"/>
                <w:szCs w:val="24"/>
              </w:rPr>
              <w:t>Ояну №4</w:t>
            </w:r>
          </w:p>
          <w:p w:rsidR="007E45CB" w:rsidRPr="00A8672F" w:rsidRDefault="007E45CB" w:rsidP="007E45CB">
            <w:pPr>
              <w:spacing w:after="0"/>
              <w:rPr>
                <w:rFonts w:ascii="Times New Roman" w:hAnsi="Times New Roman" w:cs="Times New Roman"/>
                <w:sz w:val="24"/>
                <w:szCs w:val="24"/>
              </w:rPr>
            </w:pPr>
            <w:r w:rsidRPr="00A8672F">
              <w:rPr>
                <w:rFonts w:ascii="Times New Roman" w:hAnsi="Times New Roman" w:cs="Times New Roman"/>
                <w:sz w:val="24"/>
                <w:szCs w:val="24"/>
              </w:rPr>
              <w:t>Ш/ж:Бұдыр жолдар</w:t>
            </w:r>
          </w:p>
        </w:tc>
        <w:tc>
          <w:tcPr>
            <w:tcW w:w="2831" w:type="dxa"/>
            <w:gridSpan w:val="3"/>
            <w:tcBorders>
              <w:top w:val="single" w:sz="4" w:space="0" w:color="000000"/>
              <w:left w:val="single" w:sz="4" w:space="0" w:color="auto"/>
              <w:bottom w:val="single" w:sz="4" w:space="0" w:color="000000"/>
              <w:right w:val="single" w:sz="4" w:space="0" w:color="000000"/>
            </w:tcBorders>
          </w:tcPr>
          <w:p w:rsidR="007E45CB" w:rsidRDefault="007E45CB" w:rsidP="007E45CB">
            <w:pPr>
              <w:pStyle w:val="a5"/>
              <w:spacing w:line="256" w:lineRule="auto"/>
              <w:jc w:val="both"/>
              <w:rPr>
                <w:lang w:val="kk-KZ"/>
              </w:rPr>
            </w:pPr>
            <w:r w:rsidRPr="00A8672F">
              <w:rPr>
                <w:lang w:val="kk-KZ"/>
              </w:rPr>
              <w:t>Біртіндеп ояту</w:t>
            </w:r>
          </w:p>
          <w:p w:rsidR="007E45CB" w:rsidRPr="00A8672F" w:rsidRDefault="007E45CB" w:rsidP="007E45CB">
            <w:pPr>
              <w:pStyle w:val="a5"/>
              <w:spacing w:line="256" w:lineRule="auto"/>
              <w:jc w:val="both"/>
              <w:rPr>
                <w:lang w:val="kk-KZ"/>
              </w:rPr>
            </w:pPr>
            <w:r>
              <w:rPr>
                <w:lang w:val="kk-KZ"/>
              </w:rPr>
              <w:t>Музыкалық әуен№5</w:t>
            </w:r>
          </w:p>
          <w:p w:rsidR="007E45CB" w:rsidRPr="00A8672F" w:rsidRDefault="007E45CB" w:rsidP="007E45CB">
            <w:pPr>
              <w:pStyle w:val="a5"/>
              <w:spacing w:line="256" w:lineRule="auto"/>
              <w:jc w:val="both"/>
              <w:rPr>
                <w:b/>
                <w:lang w:val="kk-KZ"/>
              </w:rPr>
            </w:pPr>
            <w:r w:rsidRPr="00A8672F">
              <w:rPr>
                <w:b/>
                <w:lang w:val="kk-KZ"/>
              </w:rPr>
              <w:t>Дене шынықтыру:</w:t>
            </w:r>
          </w:p>
          <w:p w:rsidR="007E45CB" w:rsidRPr="00A8672F" w:rsidRDefault="007E45CB" w:rsidP="007E45CB">
            <w:pPr>
              <w:spacing w:after="0"/>
              <w:rPr>
                <w:rFonts w:ascii="Times New Roman" w:hAnsi="Times New Roman" w:cs="Times New Roman"/>
                <w:sz w:val="24"/>
                <w:szCs w:val="24"/>
              </w:rPr>
            </w:pPr>
            <w:r w:rsidRPr="00A8672F">
              <w:rPr>
                <w:rFonts w:ascii="Times New Roman" w:hAnsi="Times New Roman" w:cs="Times New Roman"/>
                <w:sz w:val="24"/>
                <w:szCs w:val="24"/>
              </w:rPr>
              <w:t>Ояну№5</w:t>
            </w:r>
          </w:p>
          <w:p w:rsidR="007E45CB" w:rsidRPr="00A8672F" w:rsidRDefault="007E45CB" w:rsidP="007E45CB">
            <w:pPr>
              <w:spacing w:after="0"/>
              <w:rPr>
                <w:rFonts w:ascii="Times New Roman" w:hAnsi="Times New Roman" w:cs="Times New Roman"/>
                <w:sz w:val="24"/>
                <w:szCs w:val="24"/>
              </w:rPr>
            </w:pPr>
            <w:r w:rsidRPr="00A8672F">
              <w:rPr>
                <w:rFonts w:ascii="Times New Roman" w:hAnsi="Times New Roman" w:cs="Times New Roman"/>
                <w:sz w:val="24"/>
                <w:szCs w:val="24"/>
              </w:rPr>
              <w:t>Ш/ж: Пойыз</w:t>
            </w:r>
          </w:p>
        </w:tc>
      </w:tr>
      <w:tr w:rsidR="007E45CB" w:rsidRPr="00A871E9" w:rsidTr="007E45CB">
        <w:trPr>
          <w:trHeight w:val="275"/>
        </w:trPr>
        <w:tc>
          <w:tcPr>
            <w:tcW w:w="2367" w:type="dxa"/>
            <w:tcBorders>
              <w:top w:val="single" w:sz="4" w:space="0" w:color="000000"/>
              <w:left w:val="single" w:sz="4" w:space="0" w:color="000000"/>
              <w:bottom w:val="single" w:sz="4" w:space="0" w:color="000000"/>
              <w:right w:val="single" w:sz="4" w:space="0" w:color="000000"/>
            </w:tcBorders>
            <w:hideMark/>
          </w:tcPr>
          <w:p w:rsidR="007E45CB" w:rsidRPr="002A228A" w:rsidRDefault="007E45CB" w:rsidP="007E45C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Бесін ас</w:t>
            </w:r>
          </w:p>
        </w:tc>
        <w:tc>
          <w:tcPr>
            <w:tcW w:w="13510" w:type="dxa"/>
            <w:gridSpan w:val="10"/>
            <w:tcBorders>
              <w:top w:val="single" w:sz="4" w:space="0" w:color="000000"/>
              <w:left w:val="single" w:sz="4" w:space="0" w:color="000000"/>
              <w:bottom w:val="single" w:sz="4" w:space="0" w:color="000000"/>
              <w:right w:val="single" w:sz="4" w:space="0" w:color="000000"/>
            </w:tcBorders>
            <w:hideMark/>
          </w:tcPr>
          <w:p w:rsidR="007E45CB" w:rsidRPr="00CE041E" w:rsidRDefault="007E45CB" w:rsidP="007E45CB">
            <w:pPr>
              <w:pStyle w:val="TableParagraph"/>
              <w:jc w:val="center"/>
              <w:rPr>
                <w:sz w:val="24"/>
                <w:szCs w:val="24"/>
              </w:rPr>
            </w:pPr>
            <w:r w:rsidRPr="00CE041E">
              <w:rPr>
                <w:color w:val="000000"/>
                <w:sz w:val="24"/>
                <w:szCs w:val="24"/>
                <w:lang w:eastAsia="ru-RU"/>
              </w:rPr>
              <w:t xml:space="preserve">Кезекшілерді тағайындап, көмекшіге көмектесе білуге үйрету. Қолдарын жуғызып, </w:t>
            </w:r>
            <w:r w:rsidRPr="00CE041E">
              <w:rPr>
                <w:b/>
                <w:color w:val="000000"/>
                <w:sz w:val="24"/>
                <w:szCs w:val="24"/>
                <w:lang w:eastAsia="ru-RU"/>
              </w:rPr>
              <w:t>«</w:t>
            </w:r>
            <w:r>
              <w:rPr>
                <w:b/>
                <w:color w:val="000000"/>
                <w:sz w:val="24"/>
                <w:szCs w:val="24"/>
                <w:shd w:val="clear" w:color="auto" w:fill="FFFFFF"/>
              </w:rPr>
              <w:t>Тазалық тәннің сұлулығы</w:t>
            </w:r>
            <w:r w:rsidRPr="00CE041E">
              <w:rPr>
                <w:color w:val="000000"/>
                <w:sz w:val="24"/>
                <w:szCs w:val="24"/>
                <w:lang w:eastAsia="ru-RU"/>
              </w:rPr>
              <w:t>» деген осы» деп тазалыққа шақыру</w:t>
            </w:r>
          </w:p>
          <w:p w:rsidR="007E45CB" w:rsidRPr="00474BD0" w:rsidRDefault="007E45CB" w:rsidP="007E45CB">
            <w:pPr>
              <w:tabs>
                <w:tab w:val="center" w:pos="3802"/>
                <w:tab w:val="left" w:pos="5743"/>
              </w:tabs>
              <w:spacing w:after="0"/>
              <w:jc w:val="center"/>
              <w:rPr>
                <w:rFonts w:ascii="Times New Roman" w:hAnsi="Times New Roman" w:cs="Times New Roman"/>
                <w:sz w:val="24"/>
              </w:rPr>
            </w:pPr>
            <w:r w:rsidRPr="00474BD0">
              <w:rPr>
                <w:rFonts w:ascii="Times New Roman" w:hAnsi="Times New Roman" w:cs="Times New Roman"/>
                <w:sz w:val="24"/>
              </w:rPr>
              <w:t>Тамақ ішер кезде енді,</w:t>
            </w:r>
          </w:p>
          <w:p w:rsidR="007E45CB" w:rsidRPr="00474BD0" w:rsidRDefault="007E45CB" w:rsidP="007E45CB">
            <w:pPr>
              <w:spacing w:after="0"/>
              <w:jc w:val="center"/>
              <w:rPr>
                <w:rFonts w:ascii="Times New Roman" w:hAnsi="Times New Roman" w:cs="Times New Roman"/>
                <w:sz w:val="24"/>
              </w:rPr>
            </w:pPr>
            <w:r w:rsidRPr="00474BD0">
              <w:rPr>
                <w:rFonts w:ascii="Times New Roman" w:hAnsi="Times New Roman" w:cs="Times New Roman"/>
                <w:sz w:val="24"/>
              </w:rPr>
              <w:t>Сөйлемейміз күлмейміз.</w:t>
            </w:r>
          </w:p>
          <w:p w:rsidR="007E45CB" w:rsidRPr="00474BD0" w:rsidRDefault="007E45CB" w:rsidP="007E45CB">
            <w:pPr>
              <w:spacing w:after="0"/>
              <w:jc w:val="center"/>
              <w:rPr>
                <w:rFonts w:ascii="Times New Roman" w:hAnsi="Times New Roman" w:cs="Times New Roman"/>
                <w:sz w:val="24"/>
              </w:rPr>
            </w:pPr>
            <w:r w:rsidRPr="00474BD0">
              <w:rPr>
                <w:rFonts w:ascii="Times New Roman" w:hAnsi="Times New Roman" w:cs="Times New Roman"/>
                <w:sz w:val="24"/>
              </w:rPr>
              <w:t>Астан басқа өзгені,</w:t>
            </w:r>
          </w:p>
          <w:p w:rsidR="007E45CB" w:rsidRDefault="007E45CB" w:rsidP="007E45CB">
            <w:pPr>
              <w:spacing w:after="0"/>
              <w:jc w:val="center"/>
              <w:rPr>
                <w:color w:val="000000"/>
                <w:sz w:val="24"/>
                <w:szCs w:val="24"/>
                <w:lang w:eastAsia="ru-RU"/>
              </w:rPr>
            </w:pPr>
            <w:r w:rsidRPr="00474BD0">
              <w:rPr>
                <w:rFonts w:ascii="Times New Roman" w:hAnsi="Times New Roman" w:cs="Times New Roman"/>
                <w:sz w:val="24"/>
              </w:rPr>
              <w:t xml:space="preserve">Елемейміз, білмейміз. </w:t>
            </w:r>
            <w:r w:rsidRPr="00A8672F">
              <w:rPr>
                <w:rFonts w:ascii="Times New Roman" w:hAnsi="Times New Roman" w:cs="Times New Roman"/>
                <w:sz w:val="24"/>
              </w:rPr>
              <w:t>(сөйлеуді дамыту)</w:t>
            </w:r>
            <w:r w:rsidRPr="00A8672F">
              <w:rPr>
                <w:color w:val="000000"/>
                <w:sz w:val="24"/>
                <w:szCs w:val="24"/>
                <w:lang w:eastAsia="ru-RU"/>
              </w:rPr>
              <w:t xml:space="preserve"> .</w:t>
            </w:r>
          </w:p>
          <w:p w:rsidR="007E45CB" w:rsidRDefault="007E45CB" w:rsidP="007E45CB">
            <w:pPr>
              <w:spacing w:after="0" w:line="240" w:lineRule="auto"/>
              <w:rPr>
                <w:rFonts w:ascii="Times New Roman" w:hAnsi="Times New Roman" w:cs="Times New Roman"/>
                <w:color w:val="000000"/>
                <w:sz w:val="24"/>
                <w:szCs w:val="24"/>
                <w:lang w:eastAsia="ru-RU"/>
              </w:rPr>
            </w:pPr>
            <w:r w:rsidRPr="00FE5729">
              <w:rPr>
                <w:rFonts w:ascii="Times New Roman" w:hAnsi="Times New Roman" w:cs="Times New Roman"/>
                <w:sz w:val="24"/>
                <w:szCs w:val="24"/>
              </w:rPr>
              <w:t xml:space="preserve">«Дұрыс отыру, дұрыс тамақтану, өзімді ұқыпты ұстау-әдепті баланың қылығы» </w:t>
            </w:r>
            <w:r w:rsidRPr="00FE5729">
              <w:rPr>
                <w:rFonts w:ascii="Times New Roman" w:hAnsi="Times New Roman" w:cs="Times New Roman"/>
                <w:color w:val="000000"/>
                <w:sz w:val="24"/>
                <w:szCs w:val="24"/>
                <w:lang w:eastAsia="ru-RU"/>
              </w:rPr>
              <w:t>Бата айту. Ас қайтару</w:t>
            </w:r>
          </w:p>
          <w:p w:rsidR="007E45CB" w:rsidRDefault="007E45CB" w:rsidP="007E45CB">
            <w:pPr>
              <w:spacing w:after="0"/>
              <w:rPr>
                <w:b/>
                <w:sz w:val="24"/>
                <w:szCs w:val="24"/>
              </w:rPr>
            </w:pPr>
            <w:r w:rsidRPr="0064168F">
              <w:rPr>
                <w:rFonts w:ascii="Times New Roman" w:hAnsi="Times New Roman" w:cs="Times New Roman"/>
                <w:b/>
                <w:color w:val="000000"/>
                <w:sz w:val="24"/>
                <w:szCs w:val="24"/>
                <w:lang w:eastAsia="ru-RU"/>
              </w:rPr>
              <w:t xml:space="preserve">Математика негіздері </w:t>
            </w:r>
            <w:r w:rsidRPr="0064168F">
              <w:rPr>
                <w:rFonts w:ascii="Times New Roman" w:hAnsi="Times New Roman" w:cs="Times New Roman"/>
                <w:color w:val="000000"/>
                <w:sz w:val="24"/>
                <w:szCs w:val="24"/>
                <w:lang w:eastAsia="ru-RU"/>
              </w:rPr>
              <w:t xml:space="preserve">– </w:t>
            </w:r>
            <w:r w:rsidRPr="0064168F">
              <w:rPr>
                <w:rFonts w:ascii="Times New Roman" w:hAnsi="Times New Roman" w:cs="Times New Roman"/>
                <w:b/>
                <w:color w:val="000000"/>
                <w:sz w:val="24"/>
                <w:szCs w:val="24"/>
                <w:lang w:eastAsia="ru-RU"/>
              </w:rPr>
              <w:t>коммуникативтік,</w:t>
            </w:r>
            <w:r w:rsidRPr="0064168F">
              <w:rPr>
                <w:rFonts w:ascii="Times New Roman" w:hAnsi="Times New Roman" w:cs="Times New Roman"/>
                <w:color w:val="000000"/>
                <w:sz w:val="24"/>
                <w:szCs w:val="24"/>
                <w:lang w:eastAsia="ru-RU"/>
              </w:rPr>
              <w:t xml:space="preserve"> </w:t>
            </w:r>
            <w:r w:rsidRPr="0064168F">
              <w:rPr>
                <w:rFonts w:ascii="Times New Roman" w:hAnsi="Times New Roman" w:cs="Times New Roman"/>
                <w:b/>
                <w:color w:val="000000"/>
                <w:sz w:val="24"/>
                <w:szCs w:val="24"/>
                <w:lang w:eastAsia="ru-RU"/>
              </w:rPr>
              <w:t>танымдық, еңбек әрекеті</w:t>
            </w:r>
            <w:r w:rsidRPr="0064168F">
              <w:rPr>
                <w:rFonts w:ascii="Times New Roman" w:hAnsi="Times New Roman" w:cs="Times New Roman"/>
                <w:color w:val="000000"/>
                <w:sz w:val="24"/>
                <w:szCs w:val="24"/>
                <w:lang w:eastAsia="ru-RU"/>
              </w:rPr>
              <w:t xml:space="preserve">  (кезекшілердің әрекеті) Бала санына байланысты ыдыстарды үстел үстіне орналастыру.</w:t>
            </w:r>
            <w:r w:rsidRPr="00F109F2">
              <w:rPr>
                <w:b/>
                <w:sz w:val="24"/>
                <w:szCs w:val="24"/>
              </w:rPr>
              <w:t xml:space="preserve"> </w:t>
            </w:r>
          </w:p>
          <w:p w:rsidR="007E45CB" w:rsidRPr="00A8672F" w:rsidRDefault="007E45CB" w:rsidP="007E45CB">
            <w:pPr>
              <w:spacing w:after="0" w:line="240" w:lineRule="auto"/>
              <w:rPr>
                <w:rFonts w:ascii="Times New Roman" w:eastAsia="Times New Roman" w:hAnsi="Times New Roman" w:cs="Times New Roman"/>
                <w:color w:val="000000"/>
                <w:sz w:val="24"/>
                <w:szCs w:val="24"/>
                <w:lang w:eastAsia="ru-RU"/>
              </w:rPr>
            </w:pPr>
            <w:r w:rsidRPr="00F109F2">
              <w:rPr>
                <w:rFonts w:ascii="Times New Roman" w:hAnsi="Times New Roman" w:cs="Times New Roman"/>
                <w:b/>
                <w:sz w:val="24"/>
                <w:szCs w:val="24"/>
              </w:rPr>
              <w:t>Қазақ тілі. Коммуникативтік әрекет.</w:t>
            </w:r>
            <w:r w:rsidRPr="00F109F2">
              <w:rPr>
                <w:rFonts w:ascii="Times New Roman" w:hAnsi="Times New Roman" w:cs="Times New Roman"/>
                <w:sz w:val="24"/>
                <w:szCs w:val="24"/>
              </w:rPr>
              <w:t xml:space="preserve"> (Ас болсын!Рахмет! сөз</w:t>
            </w:r>
            <w:r>
              <w:rPr>
                <w:rFonts w:ascii="Times New Roman" w:hAnsi="Times New Roman" w:cs="Times New Roman"/>
                <w:sz w:val="24"/>
                <w:szCs w:val="24"/>
              </w:rPr>
              <w:t>д</w:t>
            </w:r>
            <w:r w:rsidRPr="00F109F2">
              <w:rPr>
                <w:rFonts w:ascii="Times New Roman" w:hAnsi="Times New Roman" w:cs="Times New Roman"/>
                <w:sz w:val="24"/>
                <w:szCs w:val="24"/>
              </w:rPr>
              <w:t>ерін айта білуді балаларға үйрету)</w:t>
            </w:r>
          </w:p>
        </w:tc>
      </w:tr>
      <w:tr w:rsidR="007E45CB" w:rsidRPr="00A871E9" w:rsidTr="007E45CB">
        <w:trPr>
          <w:trHeight w:val="970"/>
        </w:trPr>
        <w:tc>
          <w:tcPr>
            <w:tcW w:w="2367" w:type="dxa"/>
            <w:tcBorders>
              <w:top w:val="single" w:sz="4" w:space="0" w:color="000000"/>
              <w:left w:val="single" w:sz="4" w:space="0" w:color="000000"/>
              <w:bottom w:val="single" w:sz="4" w:space="0" w:color="000000"/>
              <w:right w:val="single" w:sz="4" w:space="0" w:color="000000"/>
            </w:tcBorders>
            <w:hideMark/>
          </w:tcPr>
          <w:p w:rsidR="007E45CB" w:rsidRPr="006F1015" w:rsidRDefault="007E45CB" w:rsidP="007E45CB">
            <w:pPr>
              <w:spacing w:after="0" w:line="240" w:lineRule="auto"/>
              <w:rPr>
                <w:rFonts w:ascii="Times New Roman" w:eastAsia="Times New Roman" w:hAnsi="Times New Roman" w:cs="Times New Roman"/>
                <w:sz w:val="24"/>
                <w:szCs w:val="24"/>
                <w:lang w:eastAsia="ru-RU"/>
              </w:rPr>
            </w:pPr>
            <w:r w:rsidRPr="006F1015">
              <w:rPr>
                <w:rFonts w:ascii="Times New Roman" w:eastAsia="Times New Roman" w:hAnsi="Times New Roman" w:cs="Times New Roman"/>
                <w:b/>
                <w:bCs/>
                <w:color w:val="000000"/>
                <w:sz w:val="24"/>
                <w:szCs w:val="24"/>
                <w:lang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863" w:type="dxa"/>
            <w:gridSpan w:val="2"/>
            <w:tcBorders>
              <w:top w:val="single" w:sz="4" w:space="0" w:color="000000"/>
              <w:left w:val="single" w:sz="4" w:space="0" w:color="000000"/>
              <w:bottom w:val="single" w:sz="4" w:space="0" w:color="000000"/>
              <w:right w:val="single" w:sz="4" w:space="0" w:color="000000"/>
            </w:tcBorders>
            <w:hideMark/>
          </w:tcPr>
          <w:p w:rsidR="007E45CB" w:rsidRDefault="007E45CB" w:rsidP="007E45CB">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Құрастыру іс-әрекеті:</w:t>
            </w:r>
          </w:p>
          <w:p w:rsidR="007E45CB" w:rsidRPr="00EF785F" w:rsidRDefault="007E45CB" w:rsidP="007E45C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xml:space="preserve">15.30-15.55 </w:t>
            </w:r>
            <w:r w:rsidRPr="00863DC2">
              <w:rPr>
                <w:rFonts w:ascii="Times New Roman" w:eastAsia="Times New Roman" w:hAnsi="Times New Roman" w:cs="Times New Roman"/>
                <w:sz w:val="24"/>
                <w:szCs w:val="24"/>
                <w:lang w:eastAsia="ru-RU"/>
              </w:rPr>
              <w:t>STEM</w:t>
            </w:r>
            <w:r w:rsidRPr="00EF785F">
              <w:rPr>
                <w:rFonts w:ascii="Times New Roman" w:eastAsia="Times New Roman" w:hAnsi="Times New Roman" w:cs="Times New Roman"/>
                <w:sz w:val="24"/>
                <w:szCs w:val="24"/>
                <w:lang w:eastAsia="ru-RU"/>
              </w:rPr>
              <w:t xml:space="preserve"> үйірмесі</w:t>
            </w:r>
          </w:p>
          <w:p w:rsidR="007E45CB" w:rsidRPr="00CD69CB" w:rsidRDefault="007E45CB" w:rsidP="007E45CB">
            <w:pPr>
              <w:spacing w:after="0" w:line="240" w:lineRule="auto"/>
              <w:rPr>
                <w:rFonts w:ascii="Times New Roman" w:eastAsia="Times New Roman" w:hAnsi="Times New Roman" w:cs="Times New Roman"/>
                <w:b/>
                <w:sz w:val="24"/>
                <w:szCs w:val="24"/>
                <w:lang w:eastAsia="ru-RU"/>
              </w:rPr>
            </w:pPr>
            <w:r w:rsidRPr="00CD69CB">
              <w:rPr>
                <w:rFonts w:ascii="Times New Roman" w:eastAsia="Times New Roman" w:hAnsi="Times New Roman" w:cs="Times New Roman"/>
                <w:b/>
                <w:sz w:val="24"/>
                <w:szCs w:val="24"/>
                <w:lang w:eastAsia="ru-RU"/>
              </w:rPr>
              <w:t>Сурет салу, мүсіндеу іс-әрекеті:</w:t>
            </w: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sz w:val="24"/>
                <w:szCs w:val="24"/>
                <w:lang w:eastAsia="ru-RU"/>
              </w:rPr>
              <w:t>Көшедегі ең әсем ағаш»</w:t>
            </w:r>
          </w:p>
        </w:tc>
        <w:tc>
          <w:tcPr>
            <w:tcW w:w="2515" w:type="dxa"/>
            <w:tcBorders>
              <w:top w:val="single" w:sz="4" w:space="0" w:color="000000"/>
              <w:left w:val="single" w:sz="4" w:space="0" w:color="000000"/>
              <w:bottom w:val="single" w:sz="4" w:space="0" w:color="000000"/>
              <w:right w:val="single" w:sz="4" w:space="0" w:color="000000"/>
            </w:tcBorders>
            <w:hideMark/>
          </w:tcPr>
          <w:p w:rsidR="007E45CB" w:rsidRDefault="007E45CB" w:rsidP="007E45CB">
            <w:pPr>
              <w:pStyle w:val="TableParagraph"/>
              <w:rPr>
                <w:b/>
                <w:sz w:val="24"/>
                <w:szCs w:val="24"/>
              </w:rPr>
            </w:pPr>
            <w:r>
              <w:rPr>
                <w:b/>
                <w:sz w:val="24"/>
                <w:szCs w:val="24"/>
                <w:lang w:eastAsia="ru-RU"/>
              </w:rPr>
              <w:t>Құрастыру іс-әрекеті: «</w:t>
            </w:r>
            <w:r>
              <w:rPr>
                <w:b/>
                <w:sz w:val="24"/>
                <w:szCs w:val="24"/>
              </w:rPr>
              <w:t>Жол ережесін сақтау» ойыны.</w:t>
            </w:r>
          </w:p>
          <w:p w:rsidR="007E45CB" w:rsidRDefault="007E45CB" w:rsidP="007E45CB">
            <w:pPr>
              <w:spacing w:after="0" w:line="240" w:lineRule="auto"/>
              <w:rPr>
                <w:rFonts w:ascii="Times New Roman" w:hAnsi="Times New Roman" w:cs="Times New Roman"/>
                <w:color w:val="000000"/>
                <w:sz w:val="24"/>
              </w:rPr>
            </w:pPr>
            <w:r>
              <w:rPr>
                <w:rFonts w:ascii="Times New Roman" w:hAnsi="Times New Roman" w:cs="Times New Roman"/>
                <w:color w:val="000000"/>
                <w:sz w:val="24"/>
              </w:rPr>
              <w:t xml:space="preserve">Мақсаты: ойын арқылы </w:t>
            </w:r>
            <w:r w:rsidRPr="00BA411D">
              <w:rPr>
                <w:rFonts w:ascii="Times New Roman" w:hAnsi="Times New Roman" w:cs="Times New Roman"/>
                <w:color w:val="000000"/>
                <w:sz w:val="24"/>
              </w:rPr>
              <w:t>құрастыруға</w:t>
            </w:r>
            <w:r>
              <w:rPr>
                <w:rFonts w:ascii="Times New Roman" w:hAnsi="Times New Roman" w:cs="Times New Roman"/>
                <w:color w:val="000000"/>
                <w:sz w:val="24"/>
              </w:rPr>
              <w:t xml:space="preserve">, жол ережелерін сақтауға үйрету. </w:t>
            </w:r>
          </w:p>
          <w:p w:rsidR="007E45CB" w:rsidRPr="00983913" w:rsidRDefault="007E45CB" w:rsidP="007E45CB">
            <w:pPr>
              <w:spacing w:after="0" w:line="240" w:lineRule="auto"/>
              <w:rPr>
                <w:rFonts w:ascii="Times New Roman" w:hAnsi="Times New Roman" w:cs="Times New Roman"/>
                <w:b/>
                <w:color w:val="000000"/>
                <w:sz w:val="24"/>
              </w:rPr>
            </w:pPr>
            <w:r w:rsidRPr="00983913">
              <w:rPr>
                <w:rFonts w:ascii="Times New Roman" w:hAnsi="Times New Roman" w:cs="Times New Roman"/>
                <w:b/>
                <w:color w:val="000000"/>
                <w:sz w:val="24"/>
              </w:rPr>
              <w:t>15.20-15.40</w:t>
            </w:r>
          </w:p>
          <w:p w:rsidR="007E45CB" w:rsidRDefault="007E45CB" w:rsidP="007E45CB">
            <w:pPr>
              <w:spacing w:after="0" w:line="240" w:lineRule="auto"/>
              <w:rPr>
                <w:rFonts w:ascii="Times New Roman" w:hAnsi="Times New Roman" w:cs="Times New Roman"/>
                <w:color w:val="000000"/>
                <w:sz w:val="24"/>
              </w:rPr>
            </w:pPr>
            <w:r>
              <w:rPr>
                <w:rFonts w:ascii="Times New Roman" w:hAnsi="Times New Roman" w:cs="Times New Roman"/>
                <w:color w:val="000000"/>
                <w:sz w:val="24"/>
              </w:rPr>
              <w:t>Педагог-психологпен жеке жұмыс: Ахметова Амели</w:t>
            </w:r>
          </w:p>
          <w:p w:rsidR="007E45CB" w:rsidRDefault="007E45CB" w:rsidP="007E45CB">
            <w:pPr>
              <w:spacing w:after="0" w:line="240" w:lineRule="auto"/>
              <w:rPr>
                <w:rFonts w:ascii="Times New Roman" w:hAnsi="Times New Roman" w:cs="Times New Roman"/>
                <w:color w:val="000000"/>
                <w:sz w:val="24"/>
              </w:rPr>
            </w:pPr>
            <w:r w:rsidRPr="00A074CD">
              <w:rPr>
                <w:rFonts w:ascii="Times New Roman" w:hAnsi="Times New Roman" w:cs="Times New Roman"/>
                <w:b/>
                <w:color w:val="000000"/>
                <w:sz w:val="24"/>
              </w:rPr>
              <w:t>Сурет салу іс-әрекеті:</w:t>
            </w:r>
            <w:r>
              <w:rPr>
                <w:rFonts w:ascii="Times New Roman" w:hAnsi="Times New Roman" w:cs="Times New Roman"/>
                <w:color w:val="000000"/>
                <w:sz w:val="24"/>
              </w:rPr>
              <w:t xml:space="preserve">Саусақ моторикасын дамытуға арналған </w:t>
            </w:r>
            <w:r w:rsidRPr="00A074CD">
              <w:rPr>
                <w:rFonts w:ascii="Times New Roman" w:hAnsi="Times New Roman" w:cs="Times New Roman"/>
                <w:b/>
                <w:color w:val="000000"/>
                <w:sz w:val="24"/>
              </w:rPr>
              <w:t>сурет салу.</w:t>
            </w:r>
          </w:p>
          <w:p w:rsidR="007E45CB" w:rsidRPr="006F1015" w:rsidRDefault="007E45CB" w:rsidP="007E45CB">
            <w:pPr>
              <w:pStyle w:val="TableParagraph"/>
              <w:rPr>
                <w:sz w:val="24"/>
                <w:szCs w:val="24"/>
                <w:lang w:eastAsia="ru-RU"/>
              </w:rPr>
            </w:pPr>
          </w:p>
        </w:tc>
        <w:tc>
          <w:tcPr>
            <w:tcW w:w="2264" w:type="dxa"/>
            <w:gridSpan w:val="3"/>
            <w:tcBorders>
              <w:top w:val="single" w:sz="4" w:space="0" w:color="000000"/>
              <w:left w:val="single" w:sz="4" w:space="0" w:color="000000"/>
              <w:bottom w:val="single" w:sz="4" w:space="0" w:color="000000"/>
              <w:right w:val="single" w:sz="4" w:space="0" w:color="000000"/>
            </w:tcBorders>
            <w:hideMark/>
          </w:tcPr>
          <w:p w:rsidR="007E45CB" w:rsidRDefault="007E45CB" w:rsidP="007E45CB">
            <w:pPr>
              <w:spacing w:after="0" w:line="240" w:lineRule="auto"/>
              <w:rPr>
                <w:rFonts w:ascii="Times New Roman" w:hAnsi="Times New Roman" w:cs="Times New Roman"/>
                <w:color w:val="000000"/>
                <w:sz w:val="24"/>
              </w:rPr>
            </w:pPr>
            <w:r w:rsidRPr="00CD69CB">
              <w:rPr>
                <w:rFonts w:ascii="Times New Roman" w:eastAsia="Times New Roman" w:hAnsi="Times New Roman" w:cs="Times New Roman"/>
                <w:b/>
                <w:sz w:val="24"/>
                <w:szCs w:val="24"/>
                <w:lang w:eastAsia="ru-RU"/>
              </w:rPr>
              <w:t>Құрастыру іс-әрекеті,</w:t>
            </w:r>
            <w:r>
              <w:rPr>
                <w:rFonts w:ascii="Times New Roman" w:eastAsia="Times New Roman" w:hAnsi="Times New Roman" w:cs="Times New Roman"/>
                <w:sz w:val="24"/>
                <w:szCs w:val="24"/>
                <w:lang w:eastAsia="ru-RU"/>
              </w:rPr>
              <w:t xml:space="preserve"> үстел үсті ойыны: «Зәулім құрылыс»</w:t>
            </w:r>
            <w:r w:rsidRPr="001A1CC0">
              <w:rPr>
                <w:color w:val="000000"/>
                <w:sz w:val="28"/>
              </w:rPr>
              <w:t xml:space="preserve"> </w:t>
            </w:r>
            <w:r w:rsidRPr="00BA411D">
              <w:rPr>
                <w:rFonts w:ascii="Times New Roman" w:hAnsi="Times New Roman" w:cs="Times New Roman"/>
                <w:color w:val="000000"/>
                <w:sz w:val="24"/>
              </w:rPr>
              <w:t>мақсаты:Конструктордан ойынға арналған ғимарат құрастыру дағдыларын қалыптастыру</w:t>
            </w:r>
          </w:p>
          <w:p w:rsidR="007E45CB" w:rsidRPr="006F1015" w:rsidRDefault="007E45CB" w:rsidP="007E45CB">
            <w:pPr>
              <w:spacing w:after="0" w:line="240" w:lineRule="auto"/>
              <w:rPr>
                <w:rFonts w:ascii="Times New Roman" w:eastAsia="Times New Roman" w:hAnsi="Times New Roman" w:cs="Times New Roman"/>
                <w:sz w:val="24"/>
                <w:szCs w:val="24"/>
                <w:lang w:eastAsia="ru-RU"/>
              </w:rPr>
            </w:pPr>
          </w:p>
        </w:tc>
        <w:tc>
          <w:tcPr>
            <w:tcW w:w="3055" w:type="dxa"/>
            <w:gridSpan w:val="3"/>
            <w:tcBorders>
              <w:top w:val="single" w:sz="4" w:space="0" w:color="000000"/>
              <w:left w:val="single" w:sz="4" w:space="0" w:color="000000"/>
              <w:bottom w:val="single" w:sz="4" w:space="0" w:color="000000"/>
              <w:right w:val="single" w:sz="4" w:space="0" w:color="000000"/>
            </w:tcBorders>
            <w:hideMark/>
          </w:tcPr>
          <w:p w:rsidR="007E45CB" w:rsidRDefault="007E45CB" w:rsidP="007E45CB">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Сурет салу, мүсіндеу</w:t>
            </w:r>
            <w:r w:rsidRPr="00174608">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eastAsia="ru-RU"/>
              </w:rPr>
              <w:t>жапсыру</w:t>
            </w:r>
            <w:r w:rsidRPr="00174608">
              <w:rPr>
                <w:rFonts w:ascii="Times New Roman" w:eastAsia="Times New Roman" w:hAnsi="Times New Roman" w:cs="Times New Roman"/>
                <w:b/>
                <w:color w:val="000000"/>
                <w:sz w:val="24"/>
                <w:szCs w:val="24"/>
                <w:lang w:eastAsia="ru-RU"/>
              </w:rPr>
              <w:t xml:space="preserve"> – </w:t>
            </w:r>
            <w:r>
              <w:rPr>
                <w:rFonts w:ascii="Times New Roman" w:eastAsia="Times New Roman" w:hAnsi="Times New Roman" w:cs="Times New Roman"/>
                <w:b/>
                <w:color w:val="000000"/>
                <w:sz w:val="24"/>
                <w:szCs w:val="24"/>
                <w:lang w:eastAsia="ru-RU"/>
              </w:rPr>
              <w:t>шығармашылық,</w:t>
            </w:r>
            <w:r w:rsidRPr="00174608">
              <w:rPr>
                <w:rFonts w:ascii="Times New Roman" w:eastAsia="Times New Roman" w:hAnsi="Times New Roman" w:cs="Times New Roman"/>
                <w:b/>
                <w:color w:val="000000"/>
                <w:sz w:val="24"/>
                <w:szCs w:val="24"/>
                <w:lang w:eastAsia="ru-RU"/>
              </w:rPr>
              <w:t xml:space="preserve"> коммуникатив</w:t>
            </w:r>
            <w:r>
              <w:rPr>
                <w:rFonts w:ascii="Times New Roman" w:eastAsia="Times New Roman" w:hAnsi="Times New Roman" w:cs="Times New Roman"/>
                <w:b/>
                <w:color w:val="000000"/>
                <w:sz w:val="24"/>
                <w:szCs w:val="24"/>
                <w:lang w:eastAsia="ru-RU"/>
              </w:rPr>
              <w:t>тік, ойын әрекеттері</w:t>
            </w:r>
            <w:r>
              <w:rPr>
                <w:rFonts w:ascii="Times New Roman" w:eastAsia="Times New Roman" w:hAnsi="Times New Roman" w:cs="Times New Roman"/>
                <w:color w:val="000000"/>
                <w:sz w:val="24"/>
                <w:szCs w:val="24"/>
                <w:lang w:eastAsia="ru-RU"/>
              </w:rPr>
              <w:t xml:space="preserve"> (балалардың қызығушылықтары бойынша)</w:t>
            </w:r>
          </w:p>
          <w:p w:rsidR="007E45CB" w:rsidRPr="00190226" w:rsidRDefault="007E45CB" w:rsidP="007E45CB">
            <w:pPr>
              <w:spacing w:after="0" w:line="240" w:lineRule="auto"/>
              <w:rPr>
                <w:rFonts w:ascii="Times New Roman" w:eastAsia="Times New Roman" w:hAnsi="Times New Roman" w:cs="Times New Roman"/>
                <w:b/>
                <w:color w:val="000000"/>
                <w:sz w:val="24"/>
                <w:szCs w:val="24"/>
                <w:lang w:eastAsia="ru-RU"/>
              </w:rPr>
            </w:pPr>
            <w:r w:rsidRPr="00190226">
              <w:rPr>
                <w:rFonts w:ascii="Times New Roman" w:eastAsia="Times New Roman" w:hAnsi="Times New Roman" w:cs="Times New Roman"/>
                <w:b/>
                <w:color w:val="000000"/>
                <w:sz w:val="24"/>
                <w:szCs w:val="24"/>
                <w:lang w:eastAsia="ru-RU"/>
              </w:rPr>
              <w:t xml:space="preserve">15.30-16.00 </w:t>
            </w:r>
          </w:p>
          <w:p w:rsidR="007E45CB" w:rsidRDefault="007E45CB" w:rsidP="007E45CB">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Хореография үйірмесі</w:t>
            </w:r>
          </w:p>
          <w:p w:rsidR="007E45CB" w:rsidRPr="00983913" w:rsidRDefault="007E45CB" w:rsidP="007E45CB">
            <w:pPr>
              <w:spacing w:after="0" w:line="240" w:lineRule="auto"/>
              <w:rPr>
                <w:rFonts w:ascii="Times New Roman" w:hAnsi="Times New Roman" w:cs="Times New Roman"/>
                <w:b/>
                <w:color w:val="000000"/>
                <w:sz w:val="24"/>
              </w:rPr>
            </w:pPr>
            <w:r w:rsidRPr="00983913">
              <w:rPr>
                <w:rFonts w:ascii="Times New Roman" w:hAnsi="Times New Roman" w:cs="Times New Roman"/>
                <w:b/>
                <w:color w:val="000000"/>
                <w:sz w:val="24"/>
              </w:rPr>
              <w:t>15.20-15.40</w:t>
            </w:r>
          </w:p>
          <w:p w:rsidR="007E45CB" w:rsidRDefault="007E45CB" w:rsidP="007E45CB">
            <w:pPr>
              <w:spacing w:after="0" w:line="240" w:lineRule="auto"/>
              <w:rPr>
                <w:rFonts w:ascii="Times New Roman" w:hAnsi="Times New Roman" w:cs="Times New Roman"/>
                <w:color w:val="000000"/>
                <w:sz w:val="24"/>
              </w:rPr>
            </w:pPr>
            <w:r>
              <w:rPr>
                <w:rFonts w:ascii="Times New Roman" w:hAnsi="Times New Roman" w:cs="Times New Roman"/>
                <w:color w:val="000000"/>
                <w:sz w:val="24"/>
              </w:rPr>
              <w:t>Педагог-психологпен жеке жұмыс: Ахметова Амели</w:t>
            </w:r>
          </w:p>
          <w:p w:rsidR="007E45CB" w:rsidRPr="00ED54F4" w:rsidRDefault="007E45CB" w:rsidP="007E45CB">
            <w:pPr>
              <w:spacing w:after="0" w:line="240" w:lineRule="auto"/>
              <w:rPr>
                <w:rFonts w:ascii="Times New Roman" w:eastAsia="Times New Roman" w:hAnsi="Times New Roman" w:cs="Times New Roman"/>
                <w:color w:val="000000"/>
                <w:sz w:val="24"/>
                <w:szCs w:val="24"/>
                <w:lang w:eastAsia="ru-RU"/>
              </w:rPr>
            </w:pPr>
            <w:r w:rsidRPr="00A074CD">
              <w:rPr>
                <w:rFonts w:ascii="Times New Roman" w:hAnsi="Times New Roman" w:cs="Times New Roman"/>
                <w:b/>
                <w:color w:val="000000"/>
                <w:sz w:val="24"/>
              </w:rPr>
              <w:t>Сюжетті-рөлдік ойындар:</w:t>
            </w:r>
            <w:r>
              <w:rPr>
                <w:rFonts w:ascii="Times New Roman" w:hAnsi="Times New Roman" w:cs="Times New Roman"/>
                <w:color w:val="000000"/>
                <w:sz w:val="24"/>
              </w:rPr>
              <w:t xml:space="preserve"> балалардың қалаған тақырыбында.</w:t>
            </w:r>
          </w:p>
        </w:tc>
        <w:tc>
          <w:tcPr>
            <w:tcW w:w="2813" w:type="dxa"/>
            <w:tcBorders>
              <w:top w:val="single" w:sz="4" w:space="0" w:color="000000"/>
              <w:left w:val="single" w:sz="4" w:space="0" w:color="000000"/>
              <w:bottom w:val="single" w:sz="4" w:space="0" w:color="000000"/>
              <w:right w:val="single" w:sz="4" w:space="0" w:color="000000"/>
            </w:tcBorders>
            <w:hideMark/>
          </w:tcPr>
          <w:p w:rsidR="007E45CB" w:rsidRDefault="007E45CB" w:rsidP="007E45CB">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 xml:space="preserve">15.30-15.55 </w:t>
            </w:r>
          </w:p>
          <w:p w:rsidR="007E45CB" w:rsidRDefault="007E45CB" w:rsidP="007E45CB">
            <w:pPr>
              <w:spacing w:after="0" w:line="240" w:lineRule="auto"/>
              <w:rPr>
                <w:rFonts w:ascii="Times New Roman" w:eastAsia="Times New Roman" w:hAnsi="Times New Roman" w:cs="Times New Roman"/>
                <w:color w:val="000000"/>
                <w:sz w:val="24"/>
                <w:szCs w:val="24"/>
                <w:lang w:eastAsia="ru-RU"/>
              </w:rPr>
            </w:pPr>
            <w:r w:rsidRPr="00190226">
              <w:rPr>
                <w:rFonts w:ascii="Times New Roman" w:eastAsia="Times New Roman" w:hAnsi="Times New Roman" w:cs="Times New Roman"/>
                <w:color w:val="000000"/>
                <w:sz w:val="24"/>
                <w:szCs w:val="24"/>
                <w:lang w:eastAsia="ru-RU"/>
              </w:rPr>
              <w:t>«Скалодром» үйірмесі</w:t>
            </w:r>
          </w:p>
          <w:p w:rsidR="007E45CB" w:rsidRPr="00983913" w:rsidRDefault="007E45CB" w:rsidP="007E45CB">
            <w:pPr>
              <w:spacing w:after="0" w:line="240" w:lineRule="auto"/>
              <w:rPr>
                <w:rFonts w:ascii="Times New Roman" w:hAnsi="Times New Roman" w:cs="Times New Roman"/>
                <w:b/>
                <w:color w:val="000000"/>
                <w:sz w:val="24"/>
              </w:rPr>
            </w:pPr>
            <w:r w:rsidRPr="00983913">
              <w:rPr>
                <w:rFonts w:ascii="Times New Roman" w:hAnsi="Times New Roman" w:cs="Times New Roman"/>
                <w:b/>
                <w:color w:val="000000"/>
                <w:sz w:val="24"/>
              </w:rPr>
              <w:t>15.20-15.40</w:t>
            </w:r>
          </w:p>
          <w:p w:rsidR="007E45CB" w:rsidRDefault="007E45CB" w:rsidP="007E45CB">
            <w:pPr>
              <w:spacing w:after="0" w:line="240" w:lineRule="auto"/>
              <w:rPr>
                <w:rFonts w:ascii="Times New Roman" w:hAnsi="Times New Roman" w:cs="Times New Roman"/>
                <w:color w:val="000000"/>
                <w:sz w:val="24"/>
              </w:rPr>
            </w:pPr>
            <w:r>
              <w:rPr>
                <w:rFonts w:ascii="Times New Roman" w:hAnsi="Times New Roman" w:cs="Times New Roman"/>
                <w:color w:val="000000"/>
                <w:sz w:val="24"/>
              </w:rPr>
              <w:t>Педагог-психологпен жеке жұмыс: Ахметова Амели</w:t>
            </w:r>
          </w:p>
          <w:p w:rsidR="007E45CB" w:rsidRDefault="007E45CB" w:rsidP="007E45CB">
            <w:pPr>
              <w:spacing w:after="0"/>
              <w:jc w:val="both"/>
              <w:rPr>
                <w:rFonts w:ascii="Times New Roman" w:hAnsi="Times New Roman" w:cs="Times New Roman"/>
                <w:sz w:val="24"/>
                <w:szCs w:val="24"/>
              </w:rPr>
            </w:pPr>
            <w:r>
              <w:rPr>
                <w:rFonts w:ascii="Times New Roman" w:eastAsia="Times New Roman" w:hAnsi="Times New Roman"/>
                <w:color w:val="000000"/>
                <w:sz w:val="24"/>
                <w:szCs w:val="24"/>
                <w:lang w:eastAsia="ru-RU"/>
              </w:rPr>
              <w:t>Қоршаған ортамен танысу «</w:t>
            </w:r>
            <w:r w:rsidRPr="00A80768">
              <w:rPr>
                <w:rFonts w:ascii="Times New Roman" w:eastAsia="Times New Roman" w:hAnsi="Times New Roman"/>
                <w:b/>
                <w:color w:val="000000"/>
                <w:sz w:val="24"/>
                <w:szCs w:val="24"/>
                <w:lang w:eastAsia="ru-RU"/>
              </w:rPr>
              <w:t>Рухани жаңғы</w:t>
            </w:r>
            <w:r>
              <w:rPr>
                <w:rFonts w:ascii="Times New Roman" w:eastAsia="Times New Roman" w:hAnsi="Times New Roman"/>
                <w:b/>
                <w:color w:val="000000"/>
                <w:sz w:val="24"/>
                <w:szCs w:val="24"/>
                <w:lang w:eastAsia="ru-RU"/>
              </w:rPr>
              <w:t>ру бағдарламасы»</w:t>
            </w:r>
            <w:r>
              <w:rPr>
                <w:rFonts w:ascii="Times New Roman" w:hAnsi="Times New Roman" w:cs="Times New Roman"/>
                <w:sz w:val="24"/>
                <w:szCs w:val="24"/>
              </w:rPr>
              <w:t>:</w:t>
            </w:r>
            <w:r w:rsidRPr="00974D58">
              <w:rPr>
                <w:rFonts w:ascii="Times New Roman" w:hAnsi="Times New Roman" w:cs="Times New Roman"/>
                <w:sz w:val="24"/>
                <w:szCs w:val="24"/>
              </w:rPr>
              <w:t>«Ұлы даланың ұлы есімдері» бағыты</w:t>
            </w:r>
          </w:p>
          <w:p w:rsidR="007E45CB" w:rsidRPr="00A80768" w:rsidRDefault="007E45CB" w:rsidP="007E45CB">
            <w:pPr>
              <w:spacing w:after="0"/>
              <w:jc w:val="both"/>
              <w:rPr>
                <w:rFonts w:ascii="Times New Roman" w:eastAsia="Times New Roman" w:hAnsi="Times New Roman"/>
                <w:b/>
                <w:color w:val="000000"/>
                <w:sz w:val="24"/>
                <w:szCs w:val="24"/>
                <w:lang w:eastAsia="ru-RU"/>
              </w:rPr>
            </w:pPr>
            <w:r>
              <w:rPr>
                <w:rFonts w:ascii="Times New Roman" w:hAnsi="Times New Roman" w:cs="Times New Roman"/>
                <w:sz w:val="24"/>
                <w:szCs w:val="24"/>
              </w:rPr>
              <w:t>Мақсаты: балалар ертегілерігн, тақпақтарын, өлеңдерін шығарған авторларымен таныстыру.</w:t>
            </w:r>
          </w:p>
          <w:p w:rsidR="007E45CB" w:rsidRPr="00190226" w:rsidRDefault="007E45CB" w:rsidP="007E45CB">
            <w:pPr>
              <w:spacing w:after="0" w:line="240" w:lineRule="auto"/>
              <w:rPr>
                <w:rFonts w:ascii="Times New Roman" w:eastAsia="Times New Roman" w:hAnsi="Times New Roman" w:cs="Times New Roman"/>
                <w:sz w:val="24"/>
                <w:szCs w:val="24"/>
                <w:lang w:eastAsia="ru-RU"/>
              </w:rPr>
            </w:pPr>
          </w:p>
        </w:tc>
      </w:tr>
      <w:tr w:rsidR="007E45CB" w:rsidRPr="00A871E9" w:rsidTr="007E45CB">
        <w:trPr>
          <w:trHeight w:val="448"/>
        </w:trPr>
        <w:tc>
          <w:tcPr>
            <w:tcW w:w="2367" w:type="dxa"/>
            <w:tcBorders>
              <w:top w:val="single" w:sz="4" w:space="0" w:color="000000"/>
              <w:left w:val="single" w:sz="4" w:space="0" w:color="000000"/>
              <w:bottom w:val="single" w:sz="4" w:space="0" w:color="000000"/>
              <w:right w:val="single" w:sz="4" w:space="0" w:color="000000"/>
            </w:tcBorders>
            <w:hideMark/>
          </w:tcPr>
          <w:p w:rsidR="007E45CB" w:rsidRPr="00A9680D" w:rsidRDefault="007E45CB" w:rsidP="007E45CB">
            <w:pPr>
              <w:spacing w:after="0" w:line="240" w:lineRule="auto"/>
              <w:rPr>
                <w:rFonts w:ascii="Times New Roman" w:eastAsia="Times New Roman" w:hAnsi="Times New Roman" w:cs="Times New Roman"/>
                <w:sz w:val="24"/>
                <w:szCs w:val="24"/>
                <w:lang w:eastAsia="ru-RU"/>
              </w:rPr>
            </w:pPr>
            <w:r w:rsidRPr="002F7B86">
              <w:rPr>
                <w:rFonts w:ascii="Times New Roman" w:eastAsia="Times New Roman" w:hAnsi="Times New Roman" w:cs="Times New Roman"/>
                <w:b/>
                <w:bCs/>
                <w:color w:val="000000"/>
                <w:sz w:val="24"/>
                <w:szCs w:val="24"/>
                <w:lang w:eastAsia="ru-RU"/>
              </w:rPr>
              <w:t xml:space="preserve">Балалармен жеке жұмыс </w:t>
            </w:r>
          </w:p>
        </w:tc>
        <w:tc>
          <w:tcPr>
            <w:tcW w:w="2863" w:type="dxa"/>
            <w:gridSpan w:val="2"/>
            <w:tcBorders>
              <w:top w:val="single" w:sz="4" w:space="0" w:color="000000"/>
              <w:left w:val="single" w:sz="4" w:space="0" w:color="000000"/>
              <w:bottom w:val="single" w:sz="4" w:space="0" w:color="000000"/>
              <w:right w:val="single" w:sz="4" w:space="0" w:color="auto"/>
            </w:tcBorders>
            <w:hideMark/>
          </w:tcPr>
          <w:p w:rsidR="007E45CB" w:rsidRPr="00A074CD" w:rsidRDefault="007E45CB" w:rsidP="007E45CB">
            <w:pPr>
              <w:pStyle w:val="TableParagraph"/>
              <w:rPr>
                <w:b/>
                <w:sz w:val="24"/>
                <w:szCs w:val="24"/>
              </w:rPr>
            </w:pPr>
            <w:r w:rsidRPr="00A074CD">
              <w:rPr>
                <w:b/>
                <w:sz w:val="24"/>
                <w:szCs w:val="24"/>
              </w:rPr>
              <w:t>Физикалық</w:t>
            </w:r>
            <w:r w:rsidRPr="00A074CD">
              <w:rPr>
                <w:b/>
                <w:spacing w:val="-2"/>
                <w:sz w:val="24"/>
                <w:szCs w:val="24"/>
              </w:rPr>
              <w:t xml:space="preserve"> </w:t>
            </w:r>
            <w:r w:rsidRPr="00A074CD">
              <w:rPr>
                <w:b/>
                <w:sz w:val="24"/>
                <w:szCs w:val="24"/>
              </w:rPr>
              <w:t xml:space="preserve">дамыту бағыты бойынша баланың жеке даму картасымен жұмыс: </w:t>
            </w:r>
          </w:p>
          <w:p w:rsidR="007E45CB" w:rsidRPr="00563C3C" w:rsidRDefault="00563C3C" w:rsidP="007E45CB">
            <w:pPr>
              <w:spacing w:after="0"/>
              <w:rPr>
                <w:rFonts w:ascii="Times New Roman" w:eastAsia="Times New Roman" w:hAnsi="Times New Roman" w:cs="Times New Roman"/>
                <w:lang w:val="ru-RU" w:eastAsia="ru-RU"/>
              </w:rPr>
            </w:pPr>
            <w:r>
              <w:rPr>
                <w:rFonts w:ascii="Times New Roman" w:eastAsia="Times New Roman" w:hAnsi="Times New Roman" w:cs="Times New Roman"/>
                <w:lang w:val="ru-RU" w:eastAsia="ru-RU"/>
              </w:rPr>
              <w:t>Егес Айсултан</w:t>
            </w:r>
          </w:p>
        </w:tc>
        <w:tc>
          <w:tcPr>
            <w:tcW w:w="2515" w:type="dxa"/>
            <w:tcBorders>
              <w:top w:val="single" w:sz="4" w:space="0" w:color="000000"/>
              <w:left w:val="single" w:sz="4" w:space="0" w:color="auto"/>
              <w:bottom w:val="single" w:sz="4" w:space="0" w:color="000000"/>
              <w:right w:val="single" w:sz="4" w:space="0" w:color="auto"/>
            </w:tcBorders>
            <w:hideMark/>
          </w:tcPr>
          <w:p w:rsidR="007E45CB" w:rsidRPr="00563C3C" w:rsidRDefault="007E45CB" w:rsidP="007E45CB">
            <w:pPr>
              <w:pStyle w:val="TableParagraph"/>
              <w:rPr>
                <w:sz w:val="28"/>
                <w:szCs w:val="28"/>
              </w:rPr>
            </w:pPr>
            <w:r w:rsidRPr="008D39E8">
              <w:rPr>
                <w:b/>
                <w:sz w:val="24"/>
                <w:szCs w:val="24"/>
              </w:rPr>
              <w:t>Коммуникативтік</w:t>
            </w:r>
            <w:r w:rsidRPr="008D39E8">
              <w:rPr>
                <w:b/>
                <w:spacing w:val="13"/>
                <w:sz w:val="24"/>
                <w:szCs w:val="24"/>
              </w:rPr>
              <w:t xml:space="preserve"> </w:t>
            </w:r>
            <w:r w:rsidRPr="008D39E8">
              <w:rPr>
                <w:b/>
                <w:sz w:val="24"/>
                <w:szCs w:val="24"/>
              </w:rPr>
              <w:t>дағдыларды</w:t>
            </w:r>
            <w:r w:rsidRPr="008D39E8">
              <w:rPr>
                <w:b/>
                <w:spacing w:val="16"/>
                <w:sz w:val="24"/>
                <w:szCs w:val="24"/>
              </w:rPr>
              <w:t xml:space="preserve"> </w:t>
            </w:r>
            <w:r w:rsidRPr="008D39E8">
              <w:rPr>
                <w:b/>
                <w:sz w:val="24"/>
                <w:szCs w:val="24"/>
              </w:rPr>
              <w:t>дамыту бойынша баланың жеке даму картасымен жұмыс:</w:t>
            </w:r>
            <w:r w:rsidR="00563C3C" w:rsidRPr="00563C3C">
              <w:rPr>
                <w:b/>
                <w:sz w:val="24"/>
                <w:szCs w:val="24"/>
              </w:rPr>
              <w:t>Башар Бекжан</w:t>
            </w:r>
          </w:p>
        </w:tc>
        <w:tc>
          <w:tcPr>
            <w:tcW w:w="2264" w:type="dxa"/>
            <w:gridSpan w:val="3"/>
            <w:tcBorders>
              <w:top w:val="single" w:sz="4" w:space="0" w:color="000000"/>
              <w:left w:val="single" w:sz="4" w:space="0" w:color="auto"/>
              <w:bottom w:val="single" w:sz="4" w:space="0" w:color="000000"/>
              <w:right w:val="single" w:sz="4" w:space="0" w:color="auto"/>
            </w:tcBorders>
            <w:hideMark/>
          </w:tcPr>
          <w:p w:rsidR="007E45CB" w:rsidRPr="00563C3C" w:rsidRDefault="007E45CB" w:rsidP="007E45CB">
            <w:pPr>
              <w:pStyle w:val="TableParagraph"/>
              <w:rPr>
                <w:sz w:val="28"/>
                <w:szCs w:val="28"/>
              </w:rPr>
            </w:pPr>
            <w:r w:rsidRPr="008D39E8">
              <w:rPr>
                <w:b/>
                <w:sz w:val="24"/>
                <w:szCs w:val="24"/>
              </w:rPr>
              <w:t>Танымдық</w:t>
            </w:r>
            <w:r w:rsidRPr="008D39E8">
              <w:rPr>
                <w:b/>
                <w:spacing w:val="12"/>
                <w:sz w:val="24"/>
                <w:szCs w:val="24"/>
              </w:rPr>
              <w:t xml:space="preserve"> </w:t>
            </w:r>
            <w:r w:rsidRPr="008D39E8">
              <w:rPr>
                <w:b/>
                <w:sz w:val="24"/>
                <w:szCs w:val="24"/>
              </w:rPr>
              <w:t>және</w:t>
            </w:r>
            <w:r w:rsidRPr="008D39E8">
              <w:rPr>
                <w:b/>
                <w:spacing w:val="12"/>
                <w:sz w:val="24"/>
                <w:szCs w:val="24"/>
              </w:rPr>
              <w:t xml:space="preserve"> </w:t>
            </w:r>
            <w:r w:rsidRPr="008D39E8">
              <w:rPr>
                <w:b/>
                <w:sz w:val="24"/>
                <w:szCs w:val="24"/>
              </w:rPr>
              <w:t>зияткерлік</w:t>
            </w:r>
            <w:r w:rsidRPr="008D39E8">
              <w:rPr>
                <w:b/>
                <w:spacing w:val="13"/>
                <w:sz w:val="24"/>
                <w:szCs w:val="24"/>
              </w:rPr>
              <w:t xml:space="preserve"> </w:t>
            </w:r>
            <w:r w:rsidRPr="008D39E8">
              <w:rPr>
                <w:b/>
                <w:sz w:val="24"/>
                <w:szCs w:val="24"/>
              </w:rPr>
              <w:t>дағдыларды</w:t>
            </w:r>
            <w:r w:rsidRPr="008D39E8">
              <w:rPr>
                <w:b/>
                <w:spacing w:val="12"/>
                <w:sz w:val="24"/>
                <w:szCs w:val="24"/>
              </w:rPr>
              <w:t xml:space="preserve"> </w:t>
            </w:r>
            <w:r w:rsidRPr="008D39E8">
              <w:rPr>
                <w:b/>
                <w:sz w:val="24"/>
                <w:szCs w:val="24"/>
              </w:rPr>
              <w:t>дамыту бойынша баланың жеке даму картасымен жұмыс:</w:t>
            </w:r>
            <w:r>
              <w:rPr>
                <w:b/>
                <w:sz w:val="24"/>
                <w:szCs w:val="24"/>
              </w:rPr>
              <w:t xml:space="preserve"> </w:t>
            </w:r>
            <w:r w:rsidR="00563C3C" w:rsidRPr="00563C3C">
              <w:rPr>
                <w:b/>
                <w:sz w:val="24"/>
                <w:szCs w:val="24"/>
              </w:rPr>
              <w:t>Аяулым</w:t>
            </w:r>
          </w:p>
        </w:tc>
        <w:tc>
          <w:tcPr>
            <w:tcW w:w="3055" w:type="dxa"/>
            <w:gridSpan w:val="3"/>
            <w:tcBorders>
              <w:top w:val="single" w:sz="4" w:space="0" w:color="000000"/>
              <w:left w:val="single" w:sz="4" w:space="0" w:color="auto"/>
              <w:bottom w:val="single" w:sz="4" w:space="0" w:color="000000"/>
              <w:right w:val="single" w:sz="4" w:space="0" w:color="auto"/>
            </w:tcBorders>
            <w:hideMark/>
          </w:tcPr>
          <w:p w:rsidR="007E45CB" w:rsidRDefault="007E45CB" w:rsidP="007E45CB">
            <w:pPr>
              <w:spacing w:after="0" w:line="240" w:lineRule="auto"/>
              <w:rPr>
                <w:rFonts w:ascii="Times New Roman" w:hAnsi="Times New Roman" w:cs="Times New Roman"/>
                <w:b/>
                <w:sz w:val="24"/>
                <w:szCs w:val="24"/>
              </w:rPr>
            </w:pPr>
            <w:r w:rsidRPr="00DB0276">
              <w:rPr>
                <w:rFonts w:ascii="Times New Roman" w:hAnsi="Times New Roman" w:cs="Times New Roman"/>
                <w:b/>
                <w:sz w:val="24"/>
                <w:szCs w:val="24"/>
              </w:rPr>
              <w:t>Шығармашылық</w:t>
            </w:r>
            <w:r w:rsidRPr="00DB0276">
              <w:rPr>
                <w:rFonts w:ascii="Times New Roman" w:hAnsi="Times New Roman" w:cs="Times New Roman"/>
                <w:b/>
                <w:spacing w:val="-2"/>
                <w:sz w:val="24"/>
                <w:szCs w:val="24"/>
              </w:rPr>
              <w:t xml:space="preserve"> </w:t>
            </w:r>
            <w:r w:rsidRPr="00DB0276">
              <w:rPr>
                <w:rFonts w:ascii="Times New Roman" w:hAnsi="Times New Roman" w:cs="Times New Roman"/>
                <w:b/>
                <w:sz w:val="24"/>
                <w:szCs w:val="24"/>
              </w:rPr>
              <w:t>дағдыларын,</w:t>
            </w:r>
            <w:r w:rsidRPr="00DB0276">
              <w:rPr>
                <w:rFonts w:ascii="Times New Roman" w:hAnsi="Times New Roman" w:cs="Times New Roman"/>
                <w:b/>
                <w:spacing w:val="-3"/>
                <w:sz w:val="24"/>
                <w:szCs w:val="24"/>
              </w:rPr>
              <w:t xml:space="preserve"> </w:t>
            </w:r>
            <w:r w:rsidRPr="00DB0276">
              <w:rPr>
                <w:rFonts w:ascii="Times New Roman" w:hAnsi="Times New Roman" w:cs="Times New Roman"/>
                <w:b/>
                <w:sz w:val="24"/>
                <w:szCs w:val="24"/>
              </w:rPr>
              <w:t>зерттеу</w:t>
            </w:r>
            <w:r w:rsidRPr="00DB0276">
              <w:rPr>
                <w:rFonts w:ascii="Times New Roman" w:hAnsi="Times New Roman" w:cs="Times New Roman"/>
                <w:b/>
                <w:spacing w:val="-7"/>
                <w:sz w:val="24"/>
                <w:szCs w:val="24"/>
              </w:rPr>
              <w:t xml:space="preserve"> </w:t>
            </w:r>
            <w:r w:rsidRPr="00DB0276">
              <w:rPr>
                <w:rFonts w:ascii="Times New Roman" w:hAnsi="Times New Roman" w:cs="Times New Roman"/>
                <w:b/>
                <w:sz w:val="24"/>
                <w:szCs w:val="24"/>
              </w:rPr>
              <w:t>іс-әрекетін</w:t>
            </w:r>
            <w:r w:rsidRPr="00DB0276">
              <w:rPr>
                <w:rFonts w:ascii="Times New Roman" w:hAnsi="Times New Roman" w:cs="Times New Roman"/>
                <w:b/>
                <w:spacing w:val="-8"/>
                <w:sz w:val="24"/>
                <w:szCs w:val="24"/>
              </w:rPr>
              <w:t xml:space="preserve"> </w:t>
            </w:r>
            <w:r w:rsidRPr="00DB0276">
              <w:rPr>
                <w:rFonts w:ascii="Times New Roman" w:hAnsi="Times New Roman" w:cs="Times New Roman"/>
                <w:b/>
                <w:sz w:val="24"/>
                <w:szCs w:val="24"/>
              </w:rPr>
              <w:t xml:space="preserve">дамыту бойынша баланың жеке даму картасымен жұмыс: </w:t>
            </w:r>
          </w:p>
          <w:p w:rsidR="00563C3C" w:rsidRPr="00563C3C" w:rsidRDefault="00563C3C" w:rsidP="007E45CB">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b/>
                <w:sz w:val="24"/>
                <w:szCs w:val="24"/>
                <w:lang w:val="ru-RU" w:eastAsia="ru-RU"/>
              </w:rPr>
              <w:t>Айторе</w:t>
            </w:r>
          </w:p>
        </w:tc>
        <w:tc>
          <w:tcPr>
            <w:tcW w:w="2813" w:type="dxa"/>
            <w:tcBorders>
              <w:top w:val="single" w:sz="4" w:space="0" w:color="000000"/>
              <w:left w:val="single" w:sz="4" w:space="0" w:color="auto"/>
              <w:bottom w:val="single" w:sz="4" w:space="0" w:color="000000"/>
              <w:right w:val="single" w:sz="4" w:space="0" w:color="000000"/>
            </w:tcBorders>
            <w:hideMark/>
          </w:tcPr>
          <w:p w:rsidR="007E45CB" w:rsidRDefault="007E45CB" w:rsidP="007E45CB">
            <w:pPr>
              <w:spacing w:after="0" w:line="240" w:lineRule="auto"/>
              <w:rPr>
                <w:rFonts w:ascii="Times New Roman" w:hAnsi="Times New Roman" w:cs="Times New Roman"/>
                <w:b/>
                <w:sz w:val="24"/>
                <w:szCs w:val="24"/>
              </w:rPr>
            </w:pPr>
            <w:r w:rsidRPr="00DB0276">
              <w:rPr>
                <w:rFonts w:ascii="Times New Roman" w:hAnsi="Times New Roman" w:cs="Times New Roman"/>
                <w:b/>
                <w:sz w:val="24"/>
                <w:szCs w:val="24"/>
              </w:rPr>
              <w:t>Әлеуметтік-эмоционалды</w:t>
            </w:r>
            <w:r w:rsidRPr="00DB0276">
              <w:rPr>
                <w:rFonts w:ascii="Times New Roman" w:hAnsi="Times New Roman" w:cs="Times New Roman"/>
                <w:b/>
                <w:spacing w:val="1"/>
                <w:sz w:val="24"/>
                <w:szCs w:val="24"/>
              </w:rPr>
              <w:t xml:space="preserve"> </w:t>
            </w:r>
            <w:r w:rsidRPr="00DB0276">
              <w:rPr>
                <w:rFonts w:ascii="Times New Roman" w:hAnsi="Times New Roman" w:cs="Times New Roman"/>
                <w:b/>
                <w:sz w:val="24"/>
                <w:szCs w:val="24"/>
              </w:rPr>
              <w:t>дағдыларды</w:t>
            </w:r>
            <w:r w:rsidRPr="00DB0276">
              <w:rPr>
                <w:rFonts w:ascii="Times New Roman" w:hAnsi="Times New Roman" w:cs="Times New Roman"/>
                <w:b/>
                <w:spacing w:val="1"/>
                <w:sz w:val="24"/>
                <w:szCs w:val="24"/>
              </w:rPr>
              <w:t xml:space="preserve"> </w:t>
            </w:r>
            <w:r w:rsidRPr="00DB0276">
              <w:rPr>
                <w:rFonts w:ascii="Times New Roman" w:hAnsi="Times New Roman" w:cs="Times New Roman"/>
                <w:b/>
                <w:sz w:val="24"/>
                <w:szCs w:val="24"/>
              </w:rPr>
              <w:t xml:space="preserve">қалыптастыру бойынша баланың жеке даму картасымен жұмыс: </w:t>
            </w:r>
          </w:p>
          <w:p w:rsidR="00563C3C" w:rsidRPr="00563C3C" w:rsidRDefault="00563C3C" w:rsidP="007E45CB">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b/>
                <w:sz w:val="24"/>
                <w:szCs w:val="24"/>
                <w:lang w:val="ru-RU" w:eastAsia="ru-RU"/>
              </w:rPr>
              <w:t>Азиза</w:t>
            </w:r>
          </w:p>
        </w:tc>
      </w:tr>
      <w:tr w:rsidR="007E45CB" w:rsidRPr="00A9680D" w:rsidTr="007E45CB">
        <w:trPr>
          <w:trHeight w:val="448"/>
        </w:trPr>
        <w:tc>
          <w:tcPr>
            <w:tcW w:w="2367" w:type="dxa"/>
            <w:tcBorders>
              <w:top w:val="single" w:sz="4" w:space="0" w:color="000000"/>
              <w:left w:val="single" w:sz="4" w:space="0" w:color="000000"/>
              <w:bottom w:val="single" w:sz="4" w:space="0" w:color="000000"/>
              <w:right w:val="single" w:sz="4" w:space="0" w:color="000000"/>
            </w:tcBorders>
            <w:hideMark/>
          </w:tcPr>
          <w:p w:rsidR="007E45CB" w:rsidRPr="00DE3450" w:rsidRDefault="007E45CB" w:rsidP="007E45CB">
            <w:pPr>
              <w:spacing w:after="0" w:line="240" w:lineRule="auto"/>
              <w:rPr>
                <w:rFonts w:ascii="Times New Roman" w:eastAsia="Times New Roman" w:hAnsi="Times New Roman" w:cs="Times New Roman"/>
                <w:sz w:val="24"/>
                <w:szCs w:val="24"/>
                <w:lang w:eastAsia="ru-RU"/>
              </w:rPr>
            </w:pPr>
            <w:r w:rsidRPr="005A496F">
              <w:rPr>
                <w:rFonts w:ascii="Times New Roman" w:eastAsia="Times New Roman" w:hAnsi="Times New Roman" w:cs="Times New Roman"/>
                <w:b/>
                <w:bCs/>
                <w:color w:val="000000"/>
                <w:sz w:val="24"/>
                <w:szCs w:val="24"/>
                <w:lang w:eastAsia="ru-RU"/>
              </w:rPr>
              <w:t>Серуенге дайындық</w:t>
            </w:r>
          </w:p>
        </w:tc>
        <w:tc>
          <w:tcPr>
            <w:tcW w:w="2863" w:type="dxa"/>
            <w:gridSpan w:val="2"/>
            <w:tcBorders>
              <w:top w:val="single" w:sz="4" w:space="0" w:color="000000"/>
              <w:left w:val="single" w:sz="4" w:space="0" w:color="000000"/>
              <w:bottom w:val="single" w:sz="4" w:space="0" w:color="000000"/>
              <w:right w:val="single" w:sz="4" w:space="0" w:color="auto"/>
            </w:tcBorders>
            <w:hideMark/>
          </w:tcPr>
          <w:p w:rsidR="007E45CB" w:rsidRPr="00863DC2" w:rsidRDefault="007E45CB" w:rsidP="007E45CB">
            <w:pPr>
              <w:rPr>
                <w:rFonts w:ascii="Times New Roman" w:hAnsi="Times New Roman" w:cs="Times New Roman"/>
                <w:sz w:val="24"/>
              </w:rPr>
            </w:pPr>
            <w:r w:rsidRPr="00863DC2">
              <w:rPr>
                <w:rFonts w:ascii="Times New Roman" w:hAnsi="Times New Roman" w:cs="Times New Roman"/>
                <w:sz w:val="24"/>
              </w:rPr>
              <w:t>Балалалардың серуенге деген қызығушылықтарын туғызу, балалармен жеке әңгімелесу.</w:t>
            </w:r>
          </w:p>
        </w:tc>
        <w:tc>
          <w:tcPr>
            <w:tcW w:w="2515" w:type="dxa"/>
            <w:tcBorders>
              <w:top w:val="single" w:sz="4" w:space="0" w:color="000000"/>
              <w:left w:val="single" w:sz="4" w:space="0" w:color="auto"/>
              <w:bottom w:val="single" w:sz="4" w:space="0" w:color="000000"/>
              <w:right w:val="single" w:sz="4" w:space="0" w:color="auto"/>
            </w:tcBorders>
          </w:tcPr>
          <w:p w:rsidR="007E45CB" w:rsidRPr="00C7587B" w:rsidRDefault="007E45CB" w:rsidP="007E45CB">
            <w:pPr>
              <w:rPr>
                <w:rFonts w:ascii="Times New Roman" w:hAnsi="Times New Roman" w:cs="Times New Roman"/>
                <w:sz w:val="24"/>
              </w:rPr>
            </w:pPr>
            <w:r w:rsidRPr="00C7587B">
              <w:rPr>
                <w:rFonts w:ascii="Times New Roman" w:hAnsi="Times New Roman" w:cs="Times New Roman"/>
                <w:sz w:val="24"/>
              </w:rPr>
              <w:t>Серуенге ойын құралдарын дайындау.</w:t>
            </w:r>
          </w:p>
        </w:tc>
        <w:tc>
          <w:tcPr>
            <w:tcW w:w="2264" w:type="dxa"/>
            <w:gridSpan w:val="3"/>
            <w:tcBorders>
              <w:top w:val="single" w:sz="4" w:space="0" w:color="000000"/>
              <w:left w:val="single" w:sz="4" w:space="0" w:color="auto"/>
              <w:bottom w:val="single" w:sz="4" w:space="0" w:color="000000"/>
              <w:right w:val="single" w:sz="4" w:space="0" w:color="auto"/>
            </w:tcBorders>
          </w:tcPr>
          <w:p w:rsidR="007E45CB" w:rsidRPr="00C7587B" w:rsidRDefault="007E45CB" w:rsidP="007E45CB">
            <w:pPr>
              <w:rPr>
                <w:rFonts w:ascii="Times New Roman" w:hAnsi="Times New Roman" w:cs="Times New Roman"/>
                <w:sz w:val="24"/>
              </w:rPr>
            </w:pPr>
            <w:r w:rsidRPr="00C7587B">
              <w:rPr>
                <w:rFonts w:ascii="Times New Roman" w:hAnsi="Times New Roman" w:cs="Times New Roman"/>
                <w:sz w:val="24"/>
              </w:rPr>
              <w:t>Серуен</w:t>
            </w:r>
            <w:r>
              <w:rPr>
                <w:rFonts w:ascii="Times New Roman" w:hAnsi="Times New Roman" w:cs="Times New Roman"/>
                <w:sz w:val="24"/>
              </w:rPr>
              <w:t>ге шығу үшін ауа-райына сай киімдерін кигізуге өздерін үйрету</w:t>
            </w:r>
            <w:r w:rsidRPr="00C7587B">
              <w:rPr>
                <w:rFonts w:ascii="Times New Roman" w:hAnsi="Times New Roman" w:cs="Times New Roman"/>
                <w:sz w:val="24"/>
              </w:rPr>
              <w:t>.</w:t>
            </w:r>
          </w:p>
        </w:tc>
        <w:tc>
          <w:tcPr>
            <w:tcW w:w="3047" w:type="dxa"/>
            <w:gridSpan w:val="2"/>
            <w:tcBorders>
              <w:top w:val="single" w:sz="4" w:space="0" w:color="000000"/>
              <w:left w:val="single" w:sz="4" w:space="0" w:color="auto"/>
              <w:bottom w:val="single" w:sz="4" w:space="0" w:color="000000"/>
              <w:right w:val="single" w:sz="4" w:space="0" w:color="auto"/>
            </w:tcBorders>
          </w:tcPr>
          <w:p w:rsidR="007E45CB" w:rsidRPr="00C7587B" w:rsidRDefault="007E45CB" w:rsidP="007E45CB">
            <w:pPr>
              <w:rPr>
                <w:rFonts w:ascii="Times New Roman" w:hAnsi="Times New Roman" w:cs="Times New Roman"/>
                <w:sz w:val="24"/>
              </w:rPr>
            </w:pPr>
            <w:r w:rsidRPr="00C7587B">
              <w:rPr>
                <w:rFonts w:ascii="Times New Roman" w:hAnsi="Times New Roman" w:cs="Times New Roman"/>
                <w:sz w:val="24"/>
              </w:rPr>
              <w:t>Серуен кезінде ұйыымдастырылған еңбек тәрбиесі арқылы еңбек-сүйгіштікке баулу.</w:t>
            </w:r>
          </w:p>
        </w:tc>
        <w:tc>
          <w:tcPr>
            <w:tcW w:w="2821" w:type="dxa"/>
            <w:gridSpan w:val="2"/>
            <w:tcBorders>
              <w:top w:val="single" w:sz="4" w:space="0" w:color="000000"/>
              <w:left w:val="single" w:sz="4" w:space="0" w:color="auto"/>
              <w:bottom w:val="single" w:sz="4" w:space="0" w:color="000000"/>
              <w:right w:val="single" w:sz="4" w:space="0" w:color="000000"/>
            </w:tcBorders>
          </w:tcPr>
          <w:p w:rsidR="007E45CB" w:rsidRPr="00C7587B" w:rsidRDefault="007E45CB" w:rsidP="007E45CB">
            <w:pPr>
              <w:rPr>
                <w:rFonts w:ascii="Times New Roman" w:hAnsi="Times New Roman" w:cs="Times New Roman"/>
                <w:sz w:val="24"/>
              </w:rPr>
            </w:pPr>
            <w:r w:rsidRPr="00C7587B">
              <w:rPr>
                <w:rFonts w:ascii="Times New Roman" w:hAnsi="Times New Roman" w:cs="Times New Roman"/>
                <w:sz w:val="24"/>
              </w:rPr>
              <w:t>Табиғатқа деген қызығушылықтарын арттыру.</w:t>
            </w:r>
          </w:p>
        </w:tc>
      </w:tr>
      <w:tr w:rsidR="007E45CB" w:rsidRPr="00A9680D" w:rsidTr="007E45CB">
        <w:trPr>
          <w:trHeight w:val="448"/>
        </w:trPr>
        <w:tc>
          <w:tcPr>
            <w:tcW w:w="2367" w:type="dxa"/>
            <w:tcBorders>
              <w:top w:val="single" w:sz="4" w:space="0" w:color="000000"/>
              <w:left w:val="single" w:sz="4" w:space="0" w:color="000000"/>
              <w:bottom w:val="single" w:sz="4" w:space="0" w:color="000000"/>
              <w:right w:val="single" w:sz="4" w:space="0" w:color="000000"/>
            </w:tcBorders>
            <w:hideMark/>
          </w:tcPr>
          <w:p w:rsidR="007E45CB" w:rsidRPr="00A9680D" w:rsidRDefault="007E45CB" w:rsidP="007E45C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Серуен</w:t>
            </w:r>
          </w:p>
        </w:tc>
        <w:tc>
          <w:tcPr>
            <w:tcW w:w="2863" w:type="dxa"/>
            <w:gridSpan w:val="2"/>
            <w:tcBorders>
              <w:top w:val="single" w:sz="4" w:space="0" w:color="000000"/>
              <w:left w:val="single" w:sz="4" w:space="0" w:color="000000"/>
              <w:bottom w:val="single" w:sz="4" w:space="0" w:color="000000"/>
              <w:right w:val="single" w:sz="4" w:space="0" w:color="auto"/>
            </w:tcBorders>
          </w:tcPr>
          <w:p w:rsidR="007E45CB" w:rsidRPr="003D33E8" w:rsidRDefault="007E45CB" w:rsidP="007E45CB">
            <w:pPr>
              <w:spacing w:after="0" w:line="240" w:lineRule="auto"/>
              <w:rPr>
                <w:rFonts w:ascii="Times New Roman" w:eastAsia="Times New Roman" w:hAnsi="Times New Roman" w:cs="Times New Roman"/>
                <w:color w:val="000000"/>
                <w:sz w:val="24"/>
                <w:szCs w:val="24"/>
                <w:lang w:eastAsia="ru-RU"/>
              </w:rPr>
            </w:pPr>
            <w:r w:rsidRPr="003D33E8">
              <w:rPr>
                <w:rFonts w:ascii="Times New Roman" w:eastAsia="Times New Roman" w:hAnsi="Times New Roman" w:cs="Times New Roman"/>
                <w:b/>
                <w:color w:val="000000"/>
                <w:sz w:val="24"/>
                <w:szCs w:val="24"/>
                <w:lang w:eastAsia="ru-RU"/>
              </w:rPr>
              <w:t xml:space="preserve"> Сөйлеуді дамыту</w:t>
            </w:r>
            <w:r>
              <w:rPr>
                <w:rFonts w:ascii="Times New Roman" w:eastAsia="Times New Roman" w:hAnsi="Times New Roman" w:cs="Times New Roman"/>
                <w:b/>
                <w:color w:val="000000"/>
                <w:sz w:val="24"/>
                <w:szCs w:val="24"/>
                <w:lang w:eastAsia="ru-RU"/>
              </w:rPr>
              <w:t>, көркем әдебиет, қ</w:t>
            </w:r>
            <w:r w:rsidRPr="009B70B0">
              <w:rPr>
                <w:rFonts w:ascii="Times New Roman" w:eastAsia="Times New Roman" w:hAnsi="Times New Roman" w:cs="Times New Roman"/>
                <w:b/>
                <w:color w:val="000000"/>
                <w:sz w:val="24"/>
                <w:szCs w:val="24"/>
                <w:lang w:eastAsia="ru-RU"/>
              </w:rPr>
              <w:t xml:space="preserve">оршаған ортамен таныстыру </w:t>
            </w:r>
            <w:r>
              <w:rPr>
                <w:rFonts w:ascii="Times New Roman" w:eastAsia="Times New Roman" w:hAnsi="Times New Roman" w:cs="Times New Roman"/>
                <w:color w:val="000000"/>
                <w:sz w:val="24"/>
                <w:szCs w:val="24"/>
                <w:lang w:eastAsia="ru-RU"/>
              </w:rPr>
              <w:t xml:space="preserve">- </w:t>
            </w:r>
            <w:r w:rsidRPr="009B70B0">
              <w:rPr>
                <w:rFonts w:ascii="Times New Roman" w:eastAsia="Times New Roman" w:hAnsi="Times New Roman" w:cs="Times New Roman"/>
                <w:b/>
                <w:color w:val="000000"/>
                <w:sz w:val="24"/>
                <w:szCs w:val="24"/>
                <w:lang w:eastAsia="ru-RU"/>
              </w:rPr>
              <w:t>танымдық,</w:t>
            </w:r>
            <w:r w:rsidRPr="003D33E8">
              <w:rPr>
                <w:rFonts w:ascii="Times New Roman" w:eastAsia="Times New Roman" w:hAnsi="Times New Roman" w:cs="Times New Roman"/>
                <w:b/>
                <w:color w:val="000000"/>
                <w:sz w:val="24"/>
                <w:szCs w:val="24"/>
                <w:lang w:eastAsia="ru-RU"/>
              </w:rPr>
              <w:t xml:space="preserve"> коммуникативтік </w:t>
            </w:r>
            <w:r>
              <w:rPr>
                <w:rFonts w:ascii="Times New Roman" w:eastAsia="Times New Roman" w:hAnsi="Times New Roman" w:cs="Times New Roman"/>
                <w:b/>
                <w:color w:val="000000"/>
                <w:sz w:val="24"/>
                <w:szCs w:val="24"/>
                <w:lang w:eastAsia="ru-RU"/>
              </w:rPr>
              <w:t xml:space="preserve"> әрекет</w:t>
            </w:r>
            <w:r w:rsidRPr="003D33E8">
              <w:rPr>
                <w:rFonts w:ascii="Times New Roman" w:eastAsia="Times New Roman" w:hAnsi="Times New Roman" w:cs="Times New Roman"/>
                <w:color w:val="000000"/>
                <w:sz w:val="24"/>
                <w:szCs w:val="24"/>
                <w:lang w:eastAsia="ru-RU"/>
              </w:rPr>
              <w:t xml:space="preserve"> </w:t>
            </w:r>
          </w:p>
          <w:p w:rsidR="007E45CB" w:rsidRPr="001070AF" w:rsidRDefault="007E45CB" w:rsidP="007E45CB">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№6 картотека </w:t>
            </w:r>
          </w:p>
          <w:p w:rsidR="007E45CB" w:rsidRPr="001070AF" w:rsidRDefault="007E45CB" w:rsidP="007E45CB">
            <w:pPr>
              <w:spacing w:after="0" w:line="240" w:lineRule="auto"/>
              <w:rPr>
                <w:rFonts w:ascii="Times New Roman" w:eastAsia="Times New Roman" w:hAnsi="Times New Roman" w:cs="Times New Roman"/>
                <w:sz w:val="24"/>
                <w:szCs w:val="24"/>
                <w:lang w:eastAsia="ru-RU"/>
              </w:rPr>
            </w:pPr>
            <w:r w:rsidRPr="001070AF">
              <w:rPr>
                <w:rFonts w:ascii="Times New Roman" w:eastAsia="Times New Roman" w:hAnsi="Times New Roman" w:cs="Times New Roman"/>
                <w:color w:val="000000"/>
                <w:sz w:val="24"/>
                <w:szCs w:val="24"/>
                <w:lang w:eastAsia="ru-RU"/>
              </w:rPr>
              <w:t>Еркін ойындар</w:t>
            </w:r>
          </w:p>
        </w:tc>
        <w:tc>
          <w:tcPr>
            <w:tcW w:w="2515" w:type="dxa"/>
            <w:tcBorders>
              <w:top w:val="single" w:sz="4" w:space="0" w:color="000000"/>
              <w:left w:val="single" w:sz="4" w:space="0" w:color="auto"/>
              <w:bottom w:val="single" w:sz="4" w:space="0" w:color="000000"/>
              <w:right w:val="single" w:sz="4" w:space="0" w:color="auto"/>
            </w:tcBorders>
          </w:tcPr>
          <w:p w:rsidR="007E45CB" w:rsidRDefault="007E45CB" w:rsidP="007E45CB">
            <w:pPr>
              <w:spacing w:after="0" w:line="240" w:lineRule="auto"/>
              <w:rPr>
                <w:rFonts w:ascii="Times New Roman" w:eastAsia="Times New Roman" w:hAnsi="Times New Roman" w:cs="Times New Roman"/>
                <w:b/>
                <w:color w:val="000000"/>
                <w:sz w:val="24"/>
                <w:szCs w:val="24"/>
                <w:lang w:eastAsia="ru-RU"/>
              </w:rPr>
            </w:pPr>
            <w:r w:rsidRPr="0064168F">
              <w:rPr>
                <w:rFonts w:ascii="Times New Roman" w:eastAsia="Times New Roman" w:hAnsi="Times New Roman" w:cs="Times New Roman"/>
                <w:b/>
                <w:color w:val="000000"/>
                <w:sz w:val="24"/>
                <w:szCs w:val="24"/>
                <w:lang w:eastAsia="ru-RU"/>
              </w:rPr>
              <w:t>Сөйлеуді дамыту</w:t>
            </w:r>
            <w:r>
              <w:rPr>
                <w:rFonts w:ascii="Times New Roman" w:eastAsia="Times New Roman" w:hAnsi="Times New Roman" w:cs="Times New Roman"/>
                <w:b/>
                <w:color w:val="000000"/>
                <w:sz w:val="24"/>
                <w:szCs w:val="24"/>
                <w:lang w:eastAsia="ru-RU"/>
              </w:rPr>
              <w:t>, музыкалық, дене шынықтыру іс-әрекеттірі:</w:t>
            </w:r>
          </w:p>
          <w:p w:rsidR="007E45CB" w:rsidRDefault="007E45CB" w:rsidP="007E45CB">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Картотека №7</w:t>
            </w:r>
          </w:p>
          <w:p w:rsidR="007E45CB" w:rsidRPr="001070AF" w:rsidRDefault="007E45CB" w:rsidP="007E45C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Еркін ойындар</w:t>
            </w:r>
          </w:p>
        </w:tc>
        <w:tc>
          <w:tcPr>
            <w:tcW w:w="2264" w:type="dxa"/>
            <w:gridSpan w:val="3"/>
            <w:tcBorders>
              <w:top w:val="single" w:sz="4" w:space="0" w:color="000000"/>
              <w:left w:val="single" w:sz="4" w:space="0" w:color="auto"/>
              <w:bottom w:val="single" w:sz="4" w:space="0" w:color="000000"/>
              <w:right w:val="single" w:sz="4" w:space="0" w:color="auto"/>
            </w:tcBorders>
          </w:tcPr>
          <w:p w:rsidR="007E45CB" w:rsidRDefault="007E45CB" w:rsidP="007E45CB">
            <w:pPr>
              <w:spacing w:after="0" w:line="240" w:lineRule="auto"/>
              <w:rPr>
                <w:rFonts w:ascii="Times New Roman" w:eastAsia="Times New Roman" w:hAnsi="Times New Roman" w:cs="Times New Roman"/>
                <w:b/>
                <w:color w:val="000000"/>
                <w:sz w:val="24"/>
                <w:szCs w:val="24"/>
                <w:lang w:eastAsia="ru-RU"/>
              </w:rPr>
            </w:pPr>
            <w:r w:rsidRPr="0064168F">
              <w:rPr>
                <w:rFonts w:ascii="Times New Roman" w:eastAsia="Times New Roman" w:hAnsi="Times New Roman" w:cs="Times New Roman"/>
                <w:b/>
                <w:color w:val="000000"/>
                <w:sz w:val="24"/>
                <w:szCs w:val="24"/>
                <w:lang w:eastAsia="ru-RU"/>
              </w:rPr>
              <w:t>Сөйлеуді дамыту</w:t>
            </w:r>
            <w:r>
              <w:rPr>
                <w:rFonts w:ascii="Times New Roman" w:eastAsia="Times New Roman" w:hAnsi="Times New Roman" w:cs="Times New Roman"/>
                <w:b/>
                <w:color w:val="000000"/>
                <w:sz w:val="24"/>
                <w:szCs w:val="24"/>
                <w:lang w:eastAsia="ru-RU"/>
              </w:rPr>
              <w:t>, музыкалық, дене шынықтыру іс-әрекеттірі:</w:t>
            </w:r>
          </w:p>
          <w:p w:rsidR="007E45CB" w:rsidRDefault="007E45CB" w:rsidP="007E45CB">
            <w:pPr>
              <w:spacing w:after="0"/>
              <w:rPr>
                <w:rFonts w:ascii="Times New Roman" w:hAnsi="Times New Roman" w:cs="Times New Roman"/>
                <w:sz w:val="24"/>
                <w:szCs w:val="24"/>
                <w:lang w:eastAsia="ru-RU"/>
              </w:rPr>
            </w:pPr>
            <w:r>
              <w:rPr>
                <w:rFonts w:ascii="Times New Roman" w:hAnsi="Times New Roman" w:cs="Times New Roman"/>
                <w:sz w:val="24"/>
                <w:szCs w:val="24"/>
                <w:lang w:eastAsia="ru-RU"/>
              </w:rPr>
              <w:t>Картотека№8</w:t>
            </w:r>
          </w:p>
          <w:p w:rsidR="007E45CB" w:rsidRPr="00474BD0" w:rsidRDefault="007E45CB" w:rsidP="007E45C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eastAsia="ru-RU"/>
              </w:rPr>
              <w:t>Еркін ойындар</w:t>
            </w:r>
          </w:p>
        </w:tc>
        <w:tc>
          <w:tcPr>
            <w:tcW w:w="3055" w:type="dxa"/>
            <w:gridSpan w:val="3"/>
            <w:tcBorders>
              <w:top w:val="single" w:sz="4" w:space="0" w:color="000000"/>
              <w:left w:val="single" w:sz="4" w:space="0" w:color="auto"/>
              <w:bottom w:val="single" w:sz="4" w:space="0" w:color="000000"/>
              <w:right w:val="single" w:sz="4" w:space="0" w:color="auto"/>
            </w:tcBorders>
          </w:tcPr>
          <w:p w:rsidR="007E45CB" w:rsidRPr="001070AF" w:rsidRDefault="007E45CB" w:rsidP="007E45CB">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 xml:space="preserve"> </w:t>
            </w:r>
            <w:r w:rsidRPr="001070AF">
              <w:rPr>
                <w:rFonts w:ascii="Times New Roman" w:eastAsia="Times New Roman" w:hAnsi="Times New Roman" w:cs="Times New Roman"/>
                <w:b/>
                <w:color w:val="000000"/>
                <w:sz w:val="24"/>
                <w:szCs w:val="24"/>
                <w:lang w:eastAsia="ru-RU"/>
              </w:rPr>
              <w:t>Сөйлеуді дамыту, көркем әдебиет</w:t>
            </w:r>
            <w:r w:rsidRPr="001070AF">
              <w:rPr>
                <w:rFonts w:ascii="Times New Roman" w:eastAsia="Times New Roman" w:hAnsi="Times New Roman" w:cs="Times New Roman"/>
                <w:color w:val="000000"/>
                <w:sz w:val="24"/>
                <w:szCs w:val="24"/>
                <w:lang w:eastAsia="ru-RU"/>
              </w:rPr>
              <w:t>,</w:t>
            </w:r>
            <w:r w:rsidRPr="001070AF">
              <w:rPr>
                <w:rFonts w:ascii="Times New Roman" w:eastAsia="Times New Roman" w:hAnsi="Times New Roman" w:cs="Times New Roman"/>
                <w:b/>
                <w:color w:val="000000"/>
                <w:sz w:val="24"/>
                <w:szCs w:val="24"/>
                <w:lang w:eastAsia="ru-RU"/>
              </w:rPr>
              <w:t xml:space="preserve">қоршаған ортамен таныстыру </w:t>
            </w:r>
            <w:r w:rsidRPr="001070AF">
              <w:rPr>
                <w:rFonts w:ascii="Times New Roman" w:eastAsia="Times New Roman" w:hAnsi="Times New Roman" w:cs="Times New Roman"/>
                <w:color w:val="000000"/>
                <w:sz w:val="24"/>
                <w:szCs w:val="24"/>
                <w:lang w:eastAsia="ru-RU"/>
              </w:rPr>
              <w:t xml:space="preserve">- </w:t>
            </w:r>
            <w:r w:rsidRPr="001070AF">
              <w:rPr>
                <w:rFonts w:ascii="Times New Roman" w:eastAsia="Times New Roman" w:hAnsi="Times New Roman" w:cs="Times New Roman"/>
                <w:b/>
                <w:color w:val="000000"/>
                <w:sz w:val="24"/>
                <w:szCs w:val="24"/>
                <w:lang w:eastAsia="ru-RU"/>
              </w:rPr>
              <w:t>танымдық, дене шынықтыру</w:t>
            </w:r>
            <w:r w:rsidRPr="001070AF">
              <w:rPr>
                <w:rFonts w:ascii="Times New Roman" w:eastAsia="Times New Roman" w:hAnsi="Times New Roman" w:cs="Times New Roman"/>
                <w:color w:val="000000"/>
                <w:sz w:val="24"/>
                <w:szCs w:val="24"/>
                <w:lang w:eastAsia="ru-RU"/>
              </w:rPr>
              <w:t xml:space="preserve"> - </w:t>
            </w:r>
            <w:r w:rsidRPr="001070AF">
              <w:rPr>
                <w:rFonts w:ascii="Times New Roman" w:eastAsia="Times New Roman" w:hAnsi="Times New Roman" w:cs="Times New Roman"/>
                <w:b/>
                <w:color w:val="000000"/>
                <w:sz w:val="24"/>
                <w:szCs w:val="24"/>
                <w:lang w:eastAsia="ru-RU"/>
              </w:rPr>
              <w:t>қимыл белсенділігі</w:t>
            </w:r>
            <w:r w:rsidRPr="001070AF">
              <w:rPr>
                <w:rFonts w:ascii="Times New Roman" w:eastAsia="Times New Roman" w:hAnsi="Times New Roman" w:cs="Times New Roman"/>
                <w:color w:val="000000"/>
                <w:sz w:val="24"/>
                <w:szCs w:val="24"/>
                <w:lang w:eastAsia="ru-RU"/>
              </w:rPr>
              <w:t xml:space="preserve"> </w:t>
            </w:r>
            <w:r w:rsidRPr="001070AF">
              <w:rPr>
                <w:rFonts w:ascii="Times New Roman" w:eastAsia="Times New Roman" w:hAnsi="Times New Roman" w:cs="Times New Roman"/>
                <w:b/>
                <w:color w:val="000000"/>
                <w:sz w:val="24"/>
                <w:szCs w:val="24"/>
                <w:lang w:eastAsia="ru-RU"/>
              </w:rPr>
              <w:t>коммуникативтік  әрекет</w:t>
            </w:r>
            <w:r>
              <w:rPr>
                <w:rFonts w:ascii="Times New Roman" w:eastAsia="Times New Roman" w:hAnsi="Times New Roman" w:cs="Times New Roman"/>
                <w:color w:val="000000"/>
                <w:sz w:val="24"/>
                <w:szCs w:val="24"/>
                <w:lang w:eastAsia="ru-RU"/>
              </w:rPr>
              <w:t xml:space="preserve"> </w:t>
            </w:r>
          </w:p>
          <w:p w:rsidR="007E45CB" w:rsidRDefault="007E45CB" w:rsidP="007E45CB">
            <w:pPr>
              <w:spacing w:after="0"/>
              <w:rPr>
                <w:rFonts w:ascii="Times New Roman" w:hAnsi="Times New Roman" w:cs="Times New Roman"/>
                <w:sz w:val="24"/>
                <w:szCs w:val="24"/>
                <w:lang w:eastAsia="ru-RU"/>
              </w:rPr>
            </w:pPr>
            <w:r w:rsidRPr="001070AF">
              <w:rPr>
                <w:rFonts w:ascii="Times New Roman" w:hAnsi="Times New Roman" w:cs="Times New Roman"/>
                <w:sz w:val="24"/>
                <w:szCs w:val="24"/>
                <w:lang w:eastAsia="ru-RU"/>
              </w:rPr>
              <w:t>Картотека№</w:t>
            </w:r>
            <w:r>
              <w:rPr>
                <w:rFonts w:ascii="Times New Roman" w:hAnsi="Times New Roman" w:cs="Times New Roman"/>
                <w:sz w:val="24"/>
                <w:szCs w:val="24"/>
                <w:lang w:eastAsia="ru-RU"/>
              </w:rPr>
              <w:t>9</w:t>
            </w:r>
          </w:p>
          <w:p w:rsidR="007E45CB" w:rsidRPr="001070AF" w:rsidRDefault="007E45CB" w:rsidP="007E45CB">
            <w:pPr>
              <w:spacing w:after="0"/>
              <w:rPr>
                <w:rFonts w:ascii="Times New Roman" w:hAnsi="Times New Roman" w:cs="Times New Roman"/>
                <w:sz w:val="24"/>
                <w:szCs w:val="24"/>
                <w:lang w:eastAsia="ru-RU"/>
              </w:rPr>
            </w:pPr>
            <w:r>
              <w:rPr>
                <w:rFonts w:ascii="Times New Roman" w:eastAsia="Times New Roman" w:hAnsi="Times New Roman" w:cs="Times New Roman"/>
                <w:b/>
                <w:color w:val="000000"/>
                <w:sz w:val="24"/>
                <w:szCs w:val="24"/>
                <w:lang w:eastAsia="ru-RU"/>
              </w:rPr>
              <w:t>Еркін ойындар</w:t>
            </w:r>
          </w:p>
        </w:tc>
        <w:tc>
          <w:tcPr>
            <w:tcW w:w="2813" w:type="dxa"/>
            <w:tcBorders>
              <w:top w:val="single" w:sz="4" w:space="0" w:color="000000"/>
              <w:left w:val="single" w:sz="4" w:space="0" w:color="auto"/>
              <w:bottom w:val="single" w:sz="4" w:space="0" w:color="000000"/>
              <w:right w:val="single" w:sz="4" w:space="0" w:color="000000"/>
            </w:tcBorders>
          </w:tcPr>
          <w:p w:rsidR="007E45CB" w:rsidRPr="001070AF" w:rsidRDefault="007E45CB" w:rsidP="007E45CB">
            <w:pPr>
              <w:spacing w:after="0" w:line="240" w:lineRule="auto"/>
              <w:rPr>
                <w:rFonts w:ascii="Times New Roman" w:eastAsia="Times New Roman" w:hAnsi="Times New Roman" w:cs="Times New Roman"/>
                <w:color w:val="000000"/>
                <w:sz w:val="24"/>
                <w:szCs w:val="24"/>
                <w:lang w:eastAsia="ru-RU"/>
              </w:rPr>
            </w:pPr>
            <w:r w:rsidRPr="001070AF">
              <w:rPr>
                <w:rFonts w:ascii="Times New Roman" w:eastAsia="Times New Roman" w:hAnsi="Times New Roman" w:cs="Times New Roman"/>
                <w:b/>
                <w:color w:val="000000"/>
                <w:sz w:val="24"/>
                <w:szCs w:val="24"/>
                <w:lang w:eastAsia="ru-RU"/>
              </w:rPr>
              <w:t>Сөйлеуді дамыту, көркем әдебиет</w:t>
            </w:r>
            <w:r w:rsidRPr="001070AF">
              <w:rPr>
                <w:rFonts w:ascii="Times New Roman" w:eastAsia="Times New Roman" w:hAnsi="Times New Roman" w:cs="Times New Roman"/>
                <w:color w:val="000000"/>
                <w:sz w:val="24"/>
                <w:szCs w:val="24"/>
                <w:lang w:eastAsia="ru-RU"/>
              </w:rPr>
              <w:t>,</w:t>
            </w:r>
            <w:r w:rsidRPr="001070AF">
              <w:rPr>
                <w:rFonts w:ascii="Times New Roman" w:eastAsia="Times New Roman" w:hAnsi="Times New Roman" w:cs="Times New Roman"/>
                <w:b/>
                <w:color w:val="000000"/>
                <w:sz w:val="24"/>
                <w:szCs w:val="24"/>
                <w:lang w:eastAsia="ru-RU"/>
              </w:rPr>
              <w:t xml:space="preserve">қоршаған ортамен таныстыру </w:t>
            </w:r>
            <w:r w:rsidRPr="001070AF">
              <w:rPr>
                <w:rFonts w:ascii="Times New Roman" w:eastAsia="Times New Roman" w:hAnsi="Times New Roman" w:cs="Times New Roman"/>
                <w:color w:val="000000"/>
                <w:sz w:val="24"/>
                <w:szCs w:val="24"/>
                <w:lang w:eastAsia="ru-RU"/>
              </w:rPr>
              <w:t xml:space="preserve">- </w:t>
            </w:r>
            <w:r w:rsidRPr="001070AF">
              <w:rPr>
                <w:rFonts w:ascii="Times New Roman" w:eastAsia="Times New Roman" w:hAnsi="Times New Roman" w:cs="Times New Roman"/>
                <w:b/>
                <w:color w:val="000000"/>
                <w:sz w:val="24"/>
                <w:szCs w:val="24"/>
                <w:lang w:eastAsia="ru-RU"/>
              </w:rPr>
              <w:t>танымдық,</w:t>
            </w:r>
            <w:r w:rsidRPr="001070AF">
              <w:rPr>
                <w:rFonts w:ascii="Times New Roman" w:eastAsia="Times New Roman" w:hAnsi="Times New Roman" w:cs="Times New Roman"/>
                <w:color w:val="000000"/>
                <w:sz w:val="24"/>
                <w:szCs w:val="24"/>
                <w:lang w:eastAsia="ru-RU"/>
              </w:rPr>
              <w:t xml:space="preserve"> </w:t>
            </w:r>
            <w:r w:rsidRPr="001070AF">
              <w:rPr>
                <w:rFonts w:ascii="Times New Roman" w:eastAsia="Times New Roman" w:hAnsi="Times New Roman" w:cs="Times New Roman"/>
                <w:b/>
                <w:color w:val="000000"/>
                <w:sz w:val="24"/>
                <w:szCs w:val="24"/>
                <w:lang w:eastAsia="ru-RU"/>
              </w:rPr>
              <w:t>коммуникативтік  әрекет</w:t>
            </w:r>
            <w:r w:rsidRPr="001070AF">
              <w:rPr>
                <w:rFonts w:ascii="Times New Roman" w:eastAsia="Times New Roman" w:hAnsi="Times New Roman" w:cs="Times New Roman"/>
                <w:color w:val="000000"/>
                <w:sz w:val="24"/>
                <w:szCs w:val="24"/>
                <w:lang w:eastAsia="ru-RU"/>
              </w:rPr>
              <w:t xml:space="preserve"> </w:t>
            </w:r>
          </w:p>
          <w:p w:rsidR="007E45CB" w:rsidRDefault="007E45CB" w:rsidP="007E45CB">
            <w:pPr>
              <w:spacing w:after="0"/>
              <w:rPr>
                <w:rFonts w:ascii="Times New Roman" w:hAnsi="Times New Roman" w:cs="Times New Roman"/>
                <w:sz w:val="24"/>
                <w:szCs w:val="24"/>
                <w:lang w:eastAsia="ru-RU"/>
              </w:rPr>
            </w:pPr>
            <w:r w:rsidRPr="001070AF">
              <w:rPr>
                <w:rFonts w:ascii="Times New Roman" w:hAnsi="Times New Roman" w:cs="Times New Roman"/>
                <w:sz w:val="24"/>
                <w:szCs w:val="24"/>
                <w:lang w:eastAsia="ru-RU"/>
              </w:rPr>
              <w:t>Картотека№</w:t>
            </w:r>
            <w:r>
              <w:rPr>
                <w:rFonts w:ascii="Times New Roman" w:hAnsi="Times New Roman" w:cs="Times New Roman"/>
                <w:sz w:val="24"/>
                <w:szCs w:val="24"/>
                <w:lang w:eastAsia="ru-RU"/>
              </w:rPr>
              <w:t>10</w:t>
            </w:r>
          </w:p>
          <w:p w:rsidR="007E45CB" w:rsidRPr="00DE3450" w:rsidRDefault="007E45CB" w:rsidP="007E45CB">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Еркін ойындар</w:t>
            </w:r>
          </w:p>
        </w:tc>
      </w:tr>
    </w:tbl>
    <w:tbl>
      <w:tblPr>
        <w:tblStyle w:val="a9"/>
        <w:tblW w:w="15905" w:type="dxa"/>
        <w:tblInd w:w="-601" w:type="dxa"/>
        <w:tblLayout w:type="fixed"/>
        <w:tblLook w:val="04A0"/>
      </w:tblPr>
      <w:tblGrid>
        <w:gridCol w:w="2410"/>
        <w:gridCol w:w="13495"/>
      </w:tblGrid>
      <w:tr w:rsidR="007E45CB" w:rsidRPr="00B73C16" w:rsidTr="007E45CB">
        <w:trPr>
          <w:trHeight w:val="70"/>
        </w:trPr>
        <w:tc>
          <w:tcPr>
            <w:tcW w:w="2410" w:type="dxa"/>
            <w:tcBorders>
              <w:top w:val="single" w:sz="4" w:space="0" w:color="auto"/>
              <w:left w:val="single" w:sz="4" w:space="0" w:color="auto"/>
              <w:bottom w:val="single" w:sz="4" w:space="0" w:color="auto"/>
              <w:right w:val="single" w:sz="4" w:space="0" w:color="auto"/>
            </w:tcBorders>
          </w:tcPr>
          <w:p w:rsidR="007E45CB" w:rsidRPr="00A45147" w:rsidRDefault="007E45CB" w:rsidP="007E45CB">
            <w:pPr>
              <w:pStyle w:val="TableParagraph"/>
            </w:pPr>
            <w:r>
              <w:rPr>
                <w:sz w:val="24"/>
                <w:szCs w:val="24"/>
              </w:rPr>
              <w:t>Қауіпсіздік сөздік минимумы</w:t>
            </w:r>
          </w:p>
        </w:tc>
        <w:tc>
          <w:tcPr>
            <w:tcW w:w="13495" w:type="dxa"/>
            <w:tcBorders>
              <w:top w:val="single" w:sz="4" w:space="0" w:color="auto"/>
              <w:left w:val="single" w:sz="4" w:space="0" w:color="auto"/>
              <w:bottom w:val="single" w:sz="4" w:space="0" w:color="auto"/>
              <w:right w:val="single" w:sz="4" w:space="0" w:color="auto"/>
            </w:tcBorders>
          </w:tcPr>
          <w:p w:rsidR="007E45CB" w:rsidRPr="00B73C16" w:rsidRDefault="007E45CB" w:rsidP="007E45CB">
            <w:pPr>
              <w:pStyle w:val="TableParagraph"/>
              <w:rPr>
                <w:rFonts w:eastAsia="Calibri"/>
              </w:rPr>
            </w:pPr>
            <w:r>
              <w:rPr>
                <w:rFonts w:eastAsia="Calibri"/>
              </w:rPr>
              <w:t>Байқа, асықпа, абпайла,итерме,таласпа,көшеде, жолда абай бол!</w:t>
            </w:r>
          </w:p>
        </w:tc>
      </w:tr>
    </w:tbl>
    <w:tbl>
      <w:tblPr>
        <w:tblW w:w="15877" w:type="dxa"/>
        <w:tblInd w:w="-694" w:type="dxa"/>
        <w:tblCellMar>
          <w:top w:w="15" w:type="dxa"/>
          <w:left w:w="15" w:type="dxa"/>
          <w:bottom w:w="15" w:type="dxa"/>
          <w:right w:w="15" w:type="dxa"/>
        </w:tblCellMar>
        <w:tblLook w:val="04A0"/>
      </w:tblPr>
      <w:tblGrid>
        <w:gridCol w:w="2367"/>
        <w:gridCol w:w="2863"/>
        <w:gridCol w:w="2515"/>
        <w:gridCol w:w="2264"/>
        <w:gridCol w:w="3055"/>
        <w:gridCol w:w="2813"/>
      </w:tblGrid>
      <w:tr w:rsidR="007E45CB" w:rsidRPr="00A9680D" w:rsidTr="007E45CB">
        <w:trPr>
          <w:trHeight w:val="448"/>
        </w:trPr>
        <w:tc>
          <w:tcPr>
            <w:tcW w:w="2367" w:type="dxa"/>
            <w:tcBorders>
              <w:top w:val="single" w:sz="4" w:space="0" w:color="000000"/>
              <w:left w:val="single" w:sz="4" w:space="0" w:color="000000"/>
              <w:bottom w:val="single" w:sz="4" w:space="0" w:color="000000"/>
              <w:right w:val="single" w:sz="4" w:space="0" w:color="000000"/>
            </w:tcBorders>
          </w:tcPr>
          <w:p w:rsidR="007E45CB" w:rsidRDefault="007E45CB" w:rsidP="007E45CB">
            <w:pPr>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Кешкі ас</w:t>
            </w:r>
          </w:p>
        </w:tc>
        <w:tc>
          <w:tcPr>
            <w:tcW w:w="13510" w:type="dxa"/>
            <w:gridSpan w:val="5"/>
            <w:tcBorders>
              <w:top w:val="single" w:sz="4" w:space="0" w:color="000000"/>
              <w:left w:val="single" w:sz="4" w:space="0" w:color="000000"/>
              <w:bottom w:val="single" w:sz="4" w:space="0" w:color="000000"/>
              <w:right w:val="single" w:sz="4" w:space="0" w:color="000000"/>
            </w:tcBorders>
          </w:tcPr>
          <w:p w:rsidR="007E45CB" w:rsidRPr="00CE041E" w:rsidRDefault="007E45CB" w:rsidP="007E45CB">
            <w:pPr>
              <w:pStyle w:val="TableParagraph"/>
              <w:jc w:val="center"/>
              <w:rPr>
                <w:sz w:val="24"/>
                <w:szCs w:val="24"/>
              </w:rPr>
            </w:pPr>
            <w:r w:rsidRPr="00CE041E">
              <w:rPr>
                <w:color w:val="000000"/>
                <w:sz w:val="24"/>
                <w:szCs w:val="24"/>
                <w:lang w:eastAsia="ru-RU"/>
              </w:rPr>
              <w:t xml:space="preserve">Кезекшілерді тағайындап, көмекшіге көмектесе білуге үйрету. Қолдарын жуғызып, </w:t>
            </w:r>
            <w:r w:rsidRPr="00CE041E">
              <w:rPr>
                <w:b/>
                <w:color w:val="000000"/>
                <w:sz w:val="24"/>
                <w:szCs w:val="24"/>
                <w:lang w:eastAsia="ru-RU"/>
              </w:rPr>
              <w:t>«</w:t>
            </w:r>
            <w:r>
              <w:rPr>
                <w:b/>
                <w:color w:val="000000"/>
                <w:sz w:val="24"/>
                <w:szCs w:val="24"/>
                <w:shd w:val="clear" w:color="auto" w:fill="FFFFFF"/>
              </w:rPr>
              <w:t>Тазалық тәннің сұлулығы</w:t>
            </w:r>
            <w:r w:rsidRPr="00CE041E">
              <w:rPr>
                <w:color w:val="000000"/>
                <w:sz w:val="24"/>
                <w:szCs w:val="24"/>
                <w:lang w:eastAsia="ru-RU"/>
              </w:rPr>
              <w:t>» деген осы» деп тазалыққа шақыру</w:t>
            </w:r>
          </w:p>
          <w:p w:rsidR="007E45CB" w:rsidRPr="00474BD0" w:rsidRDefault="007E45CB" w:rsidP="007E45CB">
            <w:pPr>
              <w:tabs>
                <w:tab w:val="center" w:pos="3802"/>
                <w:tab w:val="left" w:pos="5743"/>
              </w:tabs>
              <w:spacing w:after="0"/>
              <w:jc w:val="center"/>
              <w:rPr>
                <w:rFonts w:ascii="Times New Roman" w:hAnsi="Times New Roman" w:cs="Times New Roman"/>
                <w:sz w:val="24"/>
              </w:rPr>
            </w:pPr>
            <w:r w:rsidRPr="00474BD0">
              <w:rPr>
                <w:rFonts w:ascii="Times New Roman" w:hAnsi="Times New Roman" w:cs="Times New Roman"/>
                <w:sz w:val="24"/>
              </w:rPr>
              <w:t>Тамақ ішер кезде енді,</w:t>
            </w:r>
          </w:p>
          <w:p w:rsidR="007E45CB" w:rsidRPr="00474BD0" w:rsidRDefault="007E45CB" w:rsidP="007E45CB">
            <w:pPr>
              <w:spacing w:after="0"/>
              <w:jc w:val="center"/>
              <w:rPr>
                <w:rFonts w:ascii="Times New Roman" w:hAnsi="Times New Roman" w:cs="Times New Roman"/>
                <w:sz w:val="24"/>
              </w:rPr>
            </w:pPr>
            <w:r w:rsidRPr="00474BD0">
              <w:rPr>
                <w:rFonts w:ascii="Times New Roman" w:hAnsi="Times New Roman" w:cs="Times New Roman"/>
                <w:sz w:val="24"/>
              </w:rPr>
              <w:t>Сөйлемейміз күлмейміз.</w:t>
            </w:r>
          </w:p>
          <w:p w:rsidR="007E45CB" w:rsidRPr="00474BD0" w:rsidRDefault="007E45CB" w:rsidP="007E45CB">
            <w:pPr>
              <w:spacing w:after="0"/>
              <w:jc w:val="center"/>
              <w:rPr>
                <w:rFonts w:ascii="Times New Roman" w:hAnsi="Times New Roman" w:cs="Times New Roman"/>
                <w:sz w:val="24"/>
              </w:rPr>
            </w:pPr>
            <w:r w:rsidRPr="00474BD0">
              <w:rPr>
                <w:rFonts w:ascii="Times New Roman" w:hAnsi="Times New Roman" w:cs="Times New Roman"/>
                <w:sz w:val="24"/>
              </w:rPr>
              <w:t>Астан басқа өзгені,</w:t>
            </w:r>
          </w:p>
          <w:p w:rsidR="007E45CB" w:rsidRDefault="007E45CB" w:rsidP="007E45CB">
            <w:pPr>
              <w:spacing w:after="0"/>
              <w:jc w:val="center"/>
              <w:rPr>
                <w:color w:val="000000"/>
                <w:sz w:val="24"/>
                <w:szCs w:val="24"/>
                <w:lang w:eastAsia="ru-RU"/>
              </w:rPr>
            </w:pPr>
            <w:r w:rsidRPr="00474BD0">
              <w:rPr>
                <w:rFonts w:ascii="Times New Roman" w:hAnsi="Times New Roman" w:cs="Times New Roman"/>
                <w:sz w:val="24"/>
              </w:rPr>
              <w:t xml:space="preserve">Елемейміз, білмейміз. </w:t>
            </w:r>
            <w:r w:rsidRPr="00A8672F">
              <w:rPr>
                <w:rFonts w:ascii="Times New Roman" w:hAnsi="Times New Roman" w:cs="Times New Roman"/>
                <w:sz w:val="24"/>
              </w:rPr>
              <w:t>(сөйлеуді дамыту)</w:t>
            </w:r>
            <w:r w:rsidRPr="00A8672F">
              <w:rPr>
                <w:color w:val="000000"/>
                <w:sz w:val="24"/>
                <w:szCs w:val="24"/>
                <w:lang w:eastAsia="ru-RU"/>
              </w:rPr>
              <w:t xml:space="preserve"> .</w:t>
            </w:r>
          </w:p>
          <w:p w:rsidR="007E45CB" w:rsidRPr="00174608" w:rsidRDefault="007E45CB" w:rsidP="007E45CB">
            <w:pPr>
              <w:spacing w:after="0" w:line="240" w:lineRule="auto"/>
              <w:rPr>
                <w:rFonts w:ascii="Times New Roman" w:eastAsia="Times New Roman" w:hAnsi="Times New Roman" w:cs="Times New Roman"/>
                <w:color w:val="000000"/>
                <w:sz w:val="24"/>
                <w:szCs w:val="24"/>
                <w:lang w:eastAsia="ru-RU"/>
              </w:rPr>
            </w:pPr>
            <w:r w:rsidRPr="00FE5729">
              <w:rPr>
                <w:rFonts w:ascii="Times New Roman" w:hAnsi="Times New Roman" w:cs="Times New Roman"/>
                <w:sz w:val="24"/>
                <w:szCs w:val="24"/>
              </w:rPr>
              <w:t xml:space="preserve">«Дұрыс отыру, дұрыс тамақтану, өзімді ұқыпты ұстау-әдепті баланың қылығы» </w:t>
            </w:r>
            <w:r w:rsidRPr="00FE5729">
              <w:rPr>
                <w:rFonts w:ascii="Times New Roman" w:hAnsi="Times New Roman" w:cs="Times New Roman"/>
                <w:color w:val="000000"/>
                <w:sz w:val="24"/>
                <w:szCs w:val="24"/>
                <w:lang w:eastAsia="ru-RU"/>
              </w:rPr>
              <w:t>Бата айту. Ас қайтару</w:t>
            </w:r>
          </w:p>
        </w:tc>
      </w:tr>
      <w:tr w:rsidR="007E45CB" w:rsidRPr="00A871E9" w:rsidTr="007E45CB">
        <w:trPr>
          <w:trHeight w:val="1556"/>
        </w:trPr>
        <w:tc>
          <w:tcPr>
            <w:tcW w:w="2367" w:type="dxa"/>
            <w:tcBorders>
              <w:top w:val="single" w:sz="4" w:space="0" w:color="000000"/>
              <w:left w:val="single" w:sz="4" w:space="0" w:color="000000"/>
              <w:bottom w:val="single" w:sz="4" w:space="0" w:color="000000"/>
              <w:right w:val="single" w:sz="4" w:space="0" w:color="000000"/>
            </w:tcBorders>
            <w:hideMark/>
          </w:tcPr>
          <w:p w:rsidR="007E45CB" w:rsidRPr="00A9680D" w:rsidRDefault="007E45CB" w:rsidP="007E45CB">
            <w:pPr>
              <w:spacing w:after="0" w:line="240" w:lineRule="auto"/>
              <w:rPr>
                <w:rFonts w:ascii="Times New Roman" w:eastAsia="Times New Roman" w:hAnsi="Times New Roman" w:cs="Times New Roman"/>
                <w:sz w:val="24"/>
                <w:szCs w:val="24"/>
                <w:lang w:eastAsia="ru-RU"/>
              </w:rPr>
            </w:pPr>
            <w:r w:rsidRPr="00391080">
              <w:rPr>
                <w:rFonts w:ascii="Times New Roman" w:eastAsia="Times New Roman" w:hAnsi="Times New Roman" w:cs="Times New Roman"/>
                <w:b/>
                <w:bCs/>
                <w:color w:val="000000"/>
                <w:sz w:val="24"/>
                <w:szCs w:val="24"/>
                <w:lang w:eastAsia="ru-RU"/>
              </w:rPr>
              <w:t>Балалардың үйіне қайтуы</w:t>
            </w:r>
          </w:p>
        </w:tc>
        <w:tc>
          <w:tcPr>
            <w:tcW w:w="2863" w:type="dxa"/>
            <w:tcBorders>
              <w:top w:val="single" w:sz="4" w:space="0" w:color="000000"/>
              <w:left w:val="single" w:sz="4" w:space="0" w:color="000000"/>
              <w:bottom w:val="single" w:sz="4" w:space="0" w:color="000000"/>
              <w:right w:val="single" w:sz="4" w:space="0" w:color="000000"/>
            </w:tcBorders>
            <w:hideMark/>
          </w:tcPr>
          <w:p w:rsidR="007E45CB" w:rsidRPr="007C6349" w:rsidRDefault="007E45CB" w:rsidP="007E45CB">
            <w:pPr>
              <w:rPr>
                <w:rFonts w:ascii="Times New Roman" w:hAnsi="Times New Roman" w:cs="Times New Roman"/>
              </w:rPr>
            </w:pPr>
            <w:r w:rsidRPr="007C6349">
              <w:rPr>
                <w:rFonts w:ascii="Times New Roman" w:hAnsi="Times New Roman" w:cs="Times New Roman"/>
                <w:sz w:val="24"/>
              </w:rPr>
              <w:t>Балалардың жетістік пен дәрежесі үшін емес, сол қалпында сөзсіз қабылдап жақсы көретініңізді сездіріңіз.</w:t>
            </w:r>
          </w:p>
        </w:tc>
        <w:tc>
          <w:tcPr>
            <w:tcW w:w="2515" w:type="dxa"/>
            <w:tcBorders>
              <w:top w:val="single" w:sz="4" w:space="0" w:color="000000"/>
              <w:left w:val="single" w:sz="4" w:space="0" w:color="000000"/>
              <w:bottom w:val="single" w:sz="4" w:space="0" w:color="000000"/>
              <w:right w:val="single" w:sz="4" w:space="0" w:color="000000"/>
            </w:tcBorders>
            <w:hideMark/>
          </w:tcPr>
          <w:p w:rsidR="007E45CB" w:rsidRPr="00CF593A" w:rsidRDefault="007E45CB" w:rsidP="007E45CB">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sz w:val="24"/>
                <w:szCs w:val="28"/>
              </w:rPr>
              <w:t xml:space="preserve">Ата аналарды </w:t>
            </w:r>
            <w:r w:rsidRPr="00CF593A">
              <w:rPr>
                <w:rFonts w:ascii="Times New Roman" w:hAnsi="Times New Roman" w:cs="Times New Roman"/>
                <w:sz w:val="24"/>
                <w:szCs w:val="28"/>
              </w:rPr>
              <w:t xml:space="preserve"> бойынша жүргізілетін жұмыс жоспарымен таныстыру.</w:t>
            </w:r>
          </w:p>
        </w:tc>
        <w:tc>
          <w:tcPr>
            <w:tcW w:w="2264" w:type="dxa"/>
            <w:tcBorders>
              <w:top w:val="single" w:sz="4" w:space="0" w:color="000000"/>
              <w:left w:val="single" w:sz="4" w:space="0" w:color="000000"/>
              <w:bottom w:val="single" w:sz="4" w:space="0" w:color="000000"/>
              <w:right w:val="single" w:sz="4" w:space="0" w:color="000000"/>
            </w:tcBorders>
            <w:hideMark/>
          </w:tcPr>
          <w:p w:rsidR="007E45CB" w:rsidRPr="00CF593A" w:rsidRDefault="007E45CB" w:rsidP="007E45C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Ата-аналарға кеңес: үйде қазақ тілінде сөйлесу.</w:t>
            </w:r>
          </w:p>
        </w:tc>
        <w:tc>
          <w:tcPr>
            <w:tcW w:w="3055" w:type="dxa"/>
            <w:tcBorders>
              <w:top w:val="single" w:sz="4" w:space="0" w:color="000000"/>
              <w:left w:val="single" w:sz="4" w:space="0" w:color="000000"/>
              <w:bottom w:val="single" w:sz="4" w:space="0" w:color="000000"/>
              <w:right w:val="single" w:sz="4" w:space="0" w:color="000000"/>
            </w:tcBorders>
            <w:hideMark/>
          </w:tcPr>
          <w:p w:rsidR="007E45CB" w:rsidRPr="002851C5" w:rsidRDefault="007E45CB" w:rsidP="007E45CB">
            <w:pPr>
              <w:spacing w:after="0" w:line="240" w:lineRule="auto"/>
              <w:rPr>
                <w:rFonts w:ascii="Times New Roman" w:eastAsia="Times New Roman" w:hAnsi="Times New Roman" w:cs="Times New Roman"/>
                <w:sz w:val="24"/>
                <w:szCs w:val="24"/>
                <w:lang w:eastAsia="ru-RU"/>
              </w:rPr>
            </w:pPr>
            <w:r w:rsidRPr="002851C5">
              <w:rPr>
                <w:rFonts w:ascii="Times New Roman" w:eastAsia="Times New Roman" w:hAnsi="Times New Roman" w:cs="Times New Roman"/>
                <w:color w:val="000000"/>
                <w:sz w:val="24"/>
                <w:szCs w:val="24"/>
                <w:lang w:eastAsia="ru-RU"/>
              </w:rPr>
              <w:t xml:space="preserve">Балалардың </w:t>
            </w:r>
            <w:r>
              <w:rPr>
                <w:rFonts w:ascii="Times New Roman" w:eastAsia="Times New Roman" w:hAnsi="Times New Roman" w:cs="Times New Roman"/>
                <w:color w:val="000000"/>
                <w:sz w:val="24"/>
                <w:szCs w:val="24"/>
                <w:lang w:eastAsia="ru-RU"/>
              </w:rPr>
              <w:t xml:space="preserve">балабақшадағы </w:t>
            </w:r>
            <w:r w:rsidRPr="002851C5">
              <w:rPr>
                <w:rFonts w:ascii="Times New Roman" w:eastAsia="Times New Roman" w:hAnsi="Times New Roman" w:cs="Times New Roman"/>
                <w:color w:val="000000"/>
                <w:sz w:val="24"/>
                <w:szCs w:val="24"/>
                <w:lang w:eastAsia="ru-RU"/>
              </w:rPr>
              <w:t xml:space="preserve">жетістіктері туралы ата-аналармен әңгімелесу  </w:t>
            </w:r>
          </w:p>
        </w:tc>
        <w:tc>
          <w:tcPr>
            <w:tcW w:w="2813" w:type="dxa"/>
            <w:tcBorders>
              <w:top w:val="single" w:sz="4" w:space="0" w:color="000000"/>
              <w:left w:val="single" w:sz="4" w:space="0" w:color="000000"/>
              <w:bottom w:val="single" w:sz="4" w:space="0" w:color="000000"/>
              <w:right w:val="single" w:sz="4" w:space="0" w:color="000000"/>
            </w:tcBorders>
            <w:hideMark/>
          </w:tcPr>
          <w:p w:rsidR="007E45CB" w:rsidRPr="001C52D1" w:rsidRDefault="007E45CB" w:rsidP="007E45C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 xml:space="preserve">Баланың денсаулығын сақтау </w:t>
            </w:r>
            <w:r w:rsidRPr="001C52D1">
              <w:rPr>
                <w:rFonts w:ascii="Times New Roman" w:eastAsia="Times New Roman" w:hAnsi="Times New Roman" w:cs="Times New Roman"/>
                <w:color w:val="000000"/>
                <w:sz w:val="24"/>
                <w:szCs w:val="24"/>
                <w:lang w:eastAsia="ru-RU"/>
              </w:rPr>
              <w:t xml:space="preserve">  бойынша </w:t>
            </w:r>
            <w:r>
              <w:rPr>
                <w:rFonts w:ascii="Times New Roman" w:eastAsia="Times New Roman" w:hAnsi="Times New Roman" w:cs="Times New Roman"/>
                <w:color w:val="000000"/>
                <w:sz w:val="24"/>
                <w:szCs w:val="24"/>
                <w:lang w:eastAsia="ru-RU"/>
              </w:rPr>
              <w:t>ата-аналарға</w:t>
            </w:r>
            <w:r w:rsidRPr="001C52D1">
              <w:rPr>
                <w:rFonts w:ascii="Times New Roman" w:eastAsia="Times New Roman" w:hAnsi="Times New Roman" w:cs="Times New Roman"/>
                <w:color w:val="000000"/>
                <w:sz w:val="24"/>
                <w:szCs w:val="24"/>
                <w:lang w:eastAsia="ru-RU"/>
              </w:rPr>
              <w:t xml:space="preserve"> кеңес беру </w:t>
            </w:r>
            <w:r>
              <w:rPr>
                <w:rFonts w:ascii="Times New Roman" w:eastAsia="Times New Roman" w:hAnsi="Times New Roman" w:cs="Times New Roman"/>
                <w:color w:val="000000"/>
                <w:sz w:val="24"/>
                <w:szCs w:val="24"/>
                <w:lang w:eastAsia="ru-RU"/>
              </w:rPr>
              <w:t xml:space="preserve"> </w:t>
            </w:r>
          </w:p>
        </w:tc>
      </w:tr>
    </w:tbl>
    <w:p w:rsidR="007E45CB" w:rsidRPr="00563C3C" w:rsidRDefault="007E45CB" w:rsidP="007E45CB">
      <w:pPr>
        <w:rPr>
          <w:rFonts w:ascii="Times New Roman" w:hAnsi="Times New Roman" w:cs="Times New Roman"/>
          <w:sz w:val="24"/>
          <w:szCs w:val="24"/>
          <w:lang w:val="ru-RU"/>
        </w:rPr>
      </w:pPr>
      <w:r w:rsidRPr="009623A2">
        <w:rPr>
          <w:rFonts w:ascii="Times New Roman" w:hAnsi="Times New Roman" w:cs="Times New Roman"/>
          <w:b/>
          <w:sz w:val="24"/>
          <w:szCs w:val="24"/>
        </w:rPr>
        <w:t>Тәрбиешілер:</w:t>
      </w:r>
      <w:r>
        <w:rPr>
          <w:rFonts w:ascii="Times New Roman" w:hAnsi="Times New Roman" w:cs="Times New Roman"/>
          <w:sz w:val="24"/>
          <w:szCs w:val="24"/>
        </w:rPr>
        <w:t xml:space="preserve"> </w:t>
      </w:r>
      <w:r w:rsidR="00563C3C">
        <w:rPr>
          <w:rFonts w:ascii="Times New Roman" w:hAnsi="Times New Roman" w:cs="Times New Roman"/>
          <w:sz w:val="24"/>
          <w:szCs w:val="24"/>
          <w:lang w:val="ru-RU"/>
        </w:rPr>
        <w:t>Искакова М К</w:t>
      </w:r>
    </w:p>
    <w:p w:rsidR="007E45CB" w:rsidRPr="00563C3C" w:rsidRDefault="007E45CB" w:rsidP="007E45CB">
      <w:pPr>
        <w:rPr>
          <w:rFonts w:ascii="Times New Roman" w:hAnsi="Times New Roman" w:cs="Times New Roman"/>
          <w:sz w:val="24"/>
          <w:szCs w:val="24"/>
          <w:lang w:val="ru-RU"/>
        </w:rPr>
      </w:pPr>
      <w:r>
        <w:rPr>
          <w:rFonts w:ascii="Times New Roman" w:hAnsi="Times New Roman" w:cs="Times New Roman"/>
          <w:sz w:val="24"/>
          <w:szCs w:val="24"/>
        </w:rPr>
        <w:t xml:space="preserve">                         </w:t>
      </w:r>
      <w:r w:rsidR="00563C3C" w:rsidRPr="00563C3C">
        <w:rPr>
          <w:rFonts w:ascii="Times New Roman" w:hAnsi="Times New Roman" w:cs="Times New Roman"/>
          <w:sz w:val="24"/>
          <w:szCs w:val="24"/>
        </w:rPr>
        <w:t>Калжан</w:t>
      </w:r>
      <w:r w:rsidR="00563C3C">
        <w:rPr>
          <w:rFonts w:ascii="Times New Roman" w:hAnsi="Times New Roman" w:cs="Times New Roman"/>
          <w:sz w:val="24"/>
          <w:szCs w:val="24"/>
          <w:lang w:val="ru-RU"/>
        </w:rPr>
        <w:t>ова М</w:t>
      </w:r>
    </w:p>
    <w:p w:rsidR="007E45CB" w:rsidRDefault="007E45CB" w:rsidP="007E45CB">
      <w:pPr>
        <w:rPr>
          <w:rFonts w:ascii="Times New Roman" w:hAnsi="Times New Roman" w:cs="Times New Roman"/>
          <w:sz w:val="24"/>
          <w:szCs w:val="24"/>
        </w:rPr>
      </w:pPr>
      <w:r w:rsidRPr="009623A2">
        <w:rPr>
          <w:rFonts w:ascii="Times New Roman" w:hAnsi="Times New Roman" w:cs="Times New Roman"/>
          <w:b/>
          <w:sz w:val="24"/>
          <w:szCs w:val="24"/>
        </w:rPr>
        <w:t>Дене шынықтыру нұсқаушысы</w:t>
      </w:r>
      <w:r>
        <w:rPr>
          <w:rFonts w:ascii="Times New Roman" w:hAnsi="Times New Roman" w:cs="Times New Roman"/>
          <w:sz w:val="24"/>
          <w:szCs w:val="24"/>
        </w:rPr>
        <w:t>: Оразбеков Р.М.</w:t>
      </w:r>
    </w:p>
    <w:p w:rsidR="007E45CB" w:rsidRDefault="007E45CB" w:rsidP="007E45CB">
      <w:pPr>
        <w:rPr>
          <w:rFonts w:ascii="Times New Roman" w:hAnsi="Times New Roman" w:cs="Times New Roman"/>
          <w:sz w:val="24"/>
          <w:szCs w:val="24"/>
        </w:rPr>
      </w:pPr>
      <w:r w:rsidRPr="009623A2">
        <w:rPr>
          <w:rFonts w:ascii="Times New Roman" w:hAnsi="Times New Roman" w:cs="Times New Roman"/>
          <w:b/>
          <w:sz w:val="24"/>
          <w:szCs w:val="24"/>
        </w:rPr>
        <w:t>Музыка жетекшісі:</w:t>
      </w:r>
      <w:r w:rsidR="00650F3A">
        <w:rPr>
          <w:rFonts w:ascii="Times New Roman" w:hAnsi="Times New Roman" w:cs="Times New Roman"/>
          <w:sz w:val="24"/>
          <w:szCs w:val="24"/>
        </w:rPr>
        <w:t>Н Найзабеклвна</w:t>
      </w:r>
    </w:p>
    <w:p w:rsidR="007E45CB" w:rsidRPr="009623A2" w:rsidRDefault="007E45CB" w:rsidP="007E45CB">
      <w:pPr>
        <w:rPr>
          <w:rFonts w:ascii="Times New Roman" w:hAnsi="Times New Roman" w:cs="Times New Roman"/>
          <w:sz w:val="24"/>
          <w:szCs w:val="24"/>
        </w:rPr>
      </w:pPr>
      <w:r w:rsidRPr="009623A2">
        <w:rPr>
          <w:rFonts w:ascii="Times New Roman" w:hAnsi="Times New Roman" w:cs="Times New Roman"/>
          <w:b/>
          <w:sz w:val="24"/>
          <w:szCs w:val="24"/>
        </w:rPr>
        <w:t xml:space="preserve">Тексерген әдіскер: </w:t>
      </w:r>
      <w:r>
        <w:rPr>
          <w:rFonts w:ascii="Times New Roman" w:hAnsi="Times New Roman" w:cs="Times New Roman"/>
          <w:sz w:val="24"/>
          <w:szCs w:val="24"/>
        </w:rPr>
        <w:t>Рахмонбердиева Д.С.</w:t>
      </w:r>
    </w:p>
    <w:p w:rsidR="007E45CB" w:rsidRPr="009623A2" w:rsidRDefault="007E45CB" w:rsidP="007E45CB">
      <w:pPr>
        <w:spacing w:after="0"/>
        <w:rPr>
          <w:rFonts w:ascii="Times New Roman" w:hAnsi="Times New Roman" w:cs="Times New Roman"/>
          <w:sz w:val="24"/>
          <w:szCs w:val="28"/>
          <w:lang w:eastAsia="ru-RU"/>
        </w:rPr>
      </w:pPr>
      <w:r w:rsidRPr="009623A2">
        <w:rPr>
          <w:rFonts w:ascii="Times New Roman" w:hAnsi="Times New Roman" w:cs="Times New Roman"/>
          <w:sz w:val="24"/>
          <w:szCs w:val="28"/>
          <w:lang w:eastAsia="ru-RU"/>
        </w:rPr>
        <w:t>Тексерілген күні «____________» ______________ 20_____ж.</w:t>
      </w:r>
    </w:p>
    <w:p w:rsidR="007E45CB" w:rsidRPr="009623A2" w:rsidRDefault="007E45CB" w:rsidP="007E45CB">
      <w:pPr>
        <w:spacing w:after="0"/>
        <w:rPr>
          <w:rFonts w:ascii="Times New Roman" w:hAnsi="Times New Roman" w:cs="Times New Roman"/>
          <w:sz w:val="24"/>
          <w:szCs w:val="28"/>
          <w:lang w:eastAsia="ru-RU"/>
        </w:rPr>
      </w:pPr>
      <w:r w:rsidRPr="009623A2">
        <w:rPr>
          <w:rFonts w:ascii="Times New Roman" w:hAnsi="Times New Roman" w:cs="Times New Roman"/>
          <w:sz w:val="24"/>
          <w:szCs w:val="28"/>
          <w:lang w:eastAsia="ru-RU"/>
        </w:rPr>
        <w:t xml:space="preserve">                                                                                                     Ұсынылған:</w:t>
      </w:r>
    </w:p>
    <w:p w:rsidR="007E45CB" w:rsidRPr="009623A2" w:rsidRDefault="007E45CB" w:rsidP="007E45CB">
      <w:pPr>
        <w:spacing w:after="0"/>
        <w:rPr>
          <w:rFonts w:ascii="Times New Roman" w:hAnsi="Times New Roman" w:cs="Times New Roman"/>
          <w:sz w:val="24"/>
          <w:szCs w:val="28"/>
          <w:lang w:eastAsia="ru-RU"/>
        </w:rPr>
      </w:pPr>
      <w:r w:rsidRPr="009623A2">
        <w:rPr>
          <w:rFonts w:ascii="Times New Roman" w:hAnsi="Times New Roman" w:cs="Times New Roman"/>
          <w:sz w:val="24"/>
          <w:szCs w:val="28"/>
          <w:lang w:eastAsia="ru-RU"/>
        </w:rPr>
        <w:t xml:space="preserve">                                                                                                                        1.</w:t>
      </w:r>
    </w:p>
    <w:p w:rsidR="007E45CB" w:rsidRPr="009623A2" w:rsidRDefault="007E45CB" w:rsidP="007E45CB">
      <w:pPr>
        <w:spacing w:after="0"/>
        <w:rPr>
          <w:rFonts w:ascii="Times New Roman" w:hAnsi="Times New Roman" w:cs="Times New Roman"/>
          <w:sz w:val="24"/>
          <w:szCs w:val="28"/>
          <w:lang w:eastAsia="ru-RU"/>
        </w:rPr>
      </w:pPr>
    </w:p>
    <w:p w:rsidR="007E45CB" w:rsidRDefault="007E45CB" w:rsidP="007E45CB">
      <w:pPr>
        <w:spacing w:after="0"/>
        <w:rPr>
          <w:rFonts w:ascii="Times New Roman" w:hAnsi="Times New Roman" w:cs="Times New Roman"/>
          <w:sz w:val="24"/>
          <w:szCs w:val="28"/>
          <w:lang w:eastAsia="ru-RU"/>
        </w:rPr>
      </w:pPr>
      <w:r w:rsidRPr="009623A2">
        <w:rPr>
          <w:rFonts w:ascii="Times New Roman" w:hAnsi="Times New Roman" w:cs="Times New Roman"/>
          <w:sz w:val="24"/>
          <w:szCs w:val="28"/>
          <w:lang w:eastAsia="ru-RU"/>
        </w:rPr>
        <w:t xml:space="preserve">                                                                                                                        2.</w:t>
      </w:r>
    </w:p>
    <w:p w:rsidR="007E45CB" w:rsidRDefault="007E45CB" w:rsidP="007E45CB">
      <w:pPr>
        <w:spacing w:after="0"/>
        <w:jc w:val="center"/>
        <w:rPr>
          <w:rFonts w:ascii="Times New Roman" w:hAnsi="Times New Roman" w:cs="Times New Roman"/>
          <w:sz w:val="24"/>
          <w:szCs w:val="28"/>
          <w:lang w:eastAsia="ru-RU"/>
        </w:rPr>
      </w:pPr>
      <w:r>
        <w:rPr>
          <w:rFonts w:ascii="Times New Roman" w:hAnsi="Times New Roman" w:cs="Times New Roman"/>
          <w:sz w:val="24"/>
          <w:szCs w:val="28"/>
          <w:lang w:eastAsia="ru-RU"/>
        </w:rPr>
        <w:t xml:space="preserve">                     </w:t>
      </w:r>
    </w:p>
    <w:p w:rsidR="008709FF" w:rsidRDefault="007E45CB" w:rsidP="008709FF">
      <w:pPr>
        <w:spacing w:after="0"/>
        <w:jc w:val="center"/>
        <w:rPr>
          <w:sz w:val="24"/>
          <w:szCs w:val="24"/>
        </w:rPr>
      </w:pPr>
      <w:r>
        <w:rPr>
          <w:rFonts w:ascii="Times New Roman" w:hAnsi="Times New Roman" w:cs="Times New Roman"/>
          <w:sz w:val="24"/>
          <w:szCs w:val="28"/>
          <w:lang w:eastAsia="ru-RU"/>
        </w:rPr>
        <w:t xml:space="preserve">  </w:t>
      </w:r>
      <w:r w:rsidR="008709FF">
        <w:rPr>
          <w:sz w:val="24"/>
          <w:szCs w:val="24"/>
        </w:rPr>
        <w:tab/>
      </w:r>
    </w:p>
    <w:p w:rsidR="008709FF" w:rsidRDefault="008709FF" w:rsidP="008709FF">
      <w:pPr>
        <w:spacing w:after="0"/>
        <w:jc w:val="center"/>
        <w:rPr>
          <w:sz w:val="24"/>
          <w:szCs w:val="24"/>
        </w:rPr>
      </w:pPr>
    </w:p>
    <w:p w:rsidR="008709FF" w:rsidRDefault="008709FF" w:rsidP="008709FF">
      <w:pPr>
        <w:spacing w:after="0"/>
        <w:jc w:val="center"/>
        <w:rPr>
          <w:sz w:val="24"/>
          <w:szCs w:val="24"/>
        </w:rPr>
      </w:pPr>
    </w:p>
    <w:p w:rsidR="008709FF" w:rsidRDefault="008709FF" w:rsidP="008709FF">
      <w:pPr>
        <w:spacing w:after="0"/>
        <w:jc w:val="center"/>
        <w:rPr>
          <w:sz w:val="24"/>
          <w:szCs w:val="24"/>
        </w:rPr>
      </w:pPr>
    </w:p>
    <w:p w:rsidR="008709FF" w:rsidRDefault="008709FF" w:rsidP="008709FF">
      <w:pPr>
        <w:spacing w:after="0"/>
        <w:jc w:val="center"/>
        <w:rPr>
          <w:sz w:val="24"/>
          <w:szCs w:val="24"/>
        </w:rPr>
      </w:pPr>
    </w:p>
    <w:p w:rsidR="00B81065" w:rsidRDefault="00B81065" w:rsidP="00C2784A">
      <w:pPr>
        <w:spacing w:after="0"/>
        <w:rPr>
          <w:sz w:val="24"/>
          <w:szCs w:val="24"/>
        </w:rPr>
      </w:pPr>
    </w:p>
    <w:p w:rsidR="00B81065" w:rsidRDefault="00B81065" w:rsidP="00C2784A">
      <w:pPr>
        <w:spacing w:after="0"/>
        <w:rPr>
          <w:sz w:val="24"/>
          <w:szCs w:val="24"/>
        </w:rPr>
      </w:pPr>
    </w:p>
    <w:p w:rsidR="007E45CB" w:rsidRPr="008709FF" w:rsidRDefault="007E45CB" w:rsidP="00B81065">
      <w:pPr>
        <w:spacing w:after="0"/>
        <w:jc w:val="center"/>
        <w:rPr>
          <w:rFonts w:ascii="Times New Roman" w:hAnsi="Times New Roman" w:cs="Times New Roman"/>
          <w:sz w:val="24"/>
          <w:szCs w:val="28"/>
          <w:lang w:eastAsia="ru-RU"/>
        </w:rPr>
      </w:pPr>
      <w:r w:rsidRPr="0007285D">
        <w:rPr>
          <w:sz w:val="24"/>
          <w:szCs w:val="24"/>
        </w:rPr>
        <w:t>Тәрбиелеу</w:t>
      </w:r>
      <w:r w:rsidRPr="0007285D">
        <w:rPr>
          <w:spacing w:val="-2"/>
          <w:sz w:val="24"/>
          <w:szCs w:val="24"/>
        </w:rPr>
        <w:t xml:space="preserve"> </w:t>
      </w:r>
      <w:r w:rsidRPr="0007285D">
        <w:rPr>
          <w:sz w:val="24"/>
          <w:szCs w:val="24"/>
        </w:rPr>
        <w:t>-</w:t>
      </w:r>
      <w:r w:rsidRPr="0007285D">
        <w:rPr>
          <w:spacing w:val="-3"/>
          <w:sz w:val="24"/>
          <w:szCs w:val="24"/>
        </w:rPr>
        <w:t xml:space="preserve"> </w:t>
      </w:r>
      <w:r w:rsidRPr="0007285D">
        <w:rPr>
          <w:sz w:val="24"/>
          <w:szCs w:val="24"/>
        </w:rPr>
        <w:t>білім</w:t>
      </w:r>
      <w:r w:rsidRPr="0007285D">
        <w:rPr>
          <w:spacing w:val="-5"/>
          <w:sz w:val="24"/>
          <w:szCs w:val="24"/>
        </w:rPr>
        <w:t xml:space="preserve"> </w:t>
      </w:r>
      <w:r w:rsidRPr="0007285D">
        <w:rPr>
          <w:sz w:val="24"/>
          <w:szCs w:val="24"/>
        </w:rPr>
        <w:t>беру</w:t>
      </w:r>
      <w:r w:rsidRPr="0007285D">
        <w:rPr>
          <w:spacing w:val="-1"/>
          <w:sz w:val="24"/>
          <w:szCs w:val="24"/>
        </w:rPr>
        <w:t xml:space="preserve"> </w:t>
      </w:r>
      <w:r w:rsidRPr="0007285D">
        <w:rPr>
          <w:sz w:val="24"/>
          <w:szCs w:val="24"/>
        </w:rPr>
        <w:t>процесінің</w:t>
      </w:r>
      <w:r w:rsidRPr="0007285D">
        <w:rPr>
          <w:spacing w:val="-3"/>
          <w:sz w:val="24"/>
          <w:szCs w:val="24"/>
        </w:rPr>
        <w:t xml:space="preserve"> </w:t>
      </w:r>
      <w:r w:rsidRPr="0007285D">
        <w:rPr>
          <w:sz w:val="24"/>
          <w:szCs w:val="24"/>
        </w:rPr>
        <w:t>циклограммасы</w:t>
      </w:r>
    </w:p>
    <w:p w:rsidR="007E45CB" w:rsidRPr="0007285D" w:rsidRDefault="007E45CB" w:rsidP="007E45CB">
      <w:pPr>
        <w:pStyle w:val="a7"/>
        <w:spacing w:line="319" w:lineRule="exact"/>
        <w:ind w:right="535"/>
        <w:rPr>
          <w:sz w:val="24"/>
          <w:szCs w:val="24"/>
        </w:rPr>
      </w:pPr>
      <w:r>
        <w:rPr>
          <w:sz w:val="24"/>
          <w:szCs w:val="24"/>
        </w:rPr>
        <w:t>Білім беру ұйымы</w:t>
      </w:r>
      <w:r w:rsidRPr="00E67343">
        <w:rPr>
          <w:sz w:val="24"/>
          <w:szCs w:val="24"/>
          <w:u w:val="single"/>
        </w:rPr>
        <w:t>:</w:t>
      </w:r>
      <w:r>
        <w:rPr>
          <w:sz w:val="24"/>
          <w:szCs w:val="24"/>
          <w:u w:val="single"/>
        </w:rPr>
        <w:t xml:space="preserve"> </w:t>
      </w:r>
      <w:r w:rsidRPr="00E67343">
        <w:rPr>
          <w:sz w:val="24"/>
          <w:szCs w:val="24"/>
          <w:u w:val="single"/>
        </w:rPr>
        <w:t>«</w:t>
      </w:r>
      <w:r w:rsidRPr="00426D45">
        <w:rPr>
          <w:sz w:val="24"/>
          <w:szCs w:val="24"/>
          <w:u w:val="single"/>
        </w:rPr>
        <w:t>Zerek</w:t>
      </w:r>
      <w:r>
        <w:rPr>
          <w:sz w:val="24"/>
          <w:szCs w:val="24"/>
          <w:u w:val="single"/>
        </w:rPr>
        <w:t>» балабақшас</w:t>
      </w:r>
      <w:r w:rsidRPr="00E67343">
        <w:rPr>
          <w:sz w:val="24"/>
          <w:szCs w:val="24"/>
          <w:u w:val="single"/>
        </w:rPr>
        <w:t>ы МКҚК</w:t>
      </w:r>
    </w:p>
    <w:p w:rsidR="007E45CB" w:rsidRPr="0007285D" w:rsidRDefault="007E45CB" w:rsidP="007E45CB">
      <w:pPr>
        <w:pStyle w:val="a7"/>
        <w:tabs>
          <w:tab w:val="left" w:pos="9272"/>
        </w:tabs>
        <w:spacing w:line="293" w:lineRule="exact"/>
        <w:rPr>
          <w:sz w:val="24"/>
          <w:szCs w:val="24"/>
        </w:rPr>
      </w:pPr>
      <w:r w:rsidRPr="0007285D">
        <w:rPr>
          <w:sz w:val="24"/>
          <w:szCs w:val="24"/>
        </w:rPr>
        <w:t xml:space="preserve">Топ: </w:t>
      </w:r>
      <w:r>
        <w:rPr>
          <w:sz w:val="24"/>
          <w:szCs w:val="24"/>
          <w:u w:val="single"/>
        </w:rPr>
        <w:t xml:space="preserve">№  «10 </w:t>
      </w:r>
      <w:r w:rsidRPr="0007285D">
        <w:rPr>
          <w:sz w:val="24"/>
          <w:szCs w:val="24"/>
          <w:u w:val="single"/>
        </w:rPr>
        <w:t xml:space="preserve">» </w:t>
      </w:r>
      <w:r>
        <w:rPr>
          <w:sz w:val="24"/>
          <w:szCs w:val="24"/>
          <w:u w:val="single"/>
        </w:rPr>
        <w:t xml:space="preserve">ересек </w:t>
      </w:r>
      <w:r w:rsidRPr="0007285D">
        <w:rPr>
          <w:sz w:val="24"/>
          <w:szCs w:val="24"/>
          <w:u w:val="single"/>
        </w:rPr>
        <w:t>тобы</w:t>
      </w:r>
      <w:r w:rsidRPr="0007285D">
        <w:rPr>
          <w:sz w:val="24"/>
          <w:szCs w:val="24"/>
        </w:rPr>
        <w:t xml:space="preserve"> </w:t>
      </w:r>
    </w:p>
    <w:p w:rsidR="007E45CB" w:rsidRPr="0007285D" w:rsidRDefault="007E45CB" w:rsidP="007E45CB">
      <w:pPr>
        <w:pStyle w:val="a7"/>
        <w:spacing w:before="2" w:line="322" w:lineRule="exact"/>
        <w:rPr>
          <w:sz w:val="24"/>
          <w:szCs w:val="24"/>
        </w:rPr>
      </w:pPr>
      <w:r w:rsidRPr="0007285D">
        <w:rPr>
          <w:sz w:val="24"/>
          <w:szCs w:val="24"/>
        </w:rPr>
        <w:t xml:space="preserve">Балалардың жасы: </w:t>
      </w:r>
      <w:r>
        <w:rPr>
          <w:sz w:val="24"/>
          <w:szCs w:val="24"/>
          <w:u w:val="single"/>
        </w:rPr>
        <w:t>4</w:t>
      </w:r>
      <w:r w:rsidRPr="007A7442">
        <w:rPr>
          <w:sz w:val="24"/>
          <w:szCs w:val="24"/>
          <w:u w:val="single"/>
        </w:rPr>
        <w:t xml:space="preserve"> жас</w:t>
      </w:r>
    </w:p>
    <w:p w:rsidR="007E45CB" w:rsidRPr="00A73263" w:rsidRDefault="007E45CB" w:rsidP="007E45CB">
      <w:pPr>
        <w:pStyle w:val="a7"/>
        <w:spacing w:before="2" w:line="322" w:lineRule="exact"/>
        <w:rPr>
          <w:spacing w:val="68"/>
          <w:sz w:val="24"/>
          <w:szCs w:val="24"/>
        </w:rPr>
      </w:pPr>
      <w:r w:rsidRPr="0007285D">
        <w:rPr>
          <w:sz w:val="24"/>
          <w:szCs w:val="24"/>
        </w:rPr>
        <w:t>Жоспардың</w:t>
      </w:r>
      <w:r w:rsidRPr="0007285D">
        <w:rPr>
          <w:spacing w:val="-3"/>
          <w:sz w:val="24"/>
          <w:szCs w:val="24"/>
        </w:rPr>
        <w:t xml:space="preserve"> </w:t>
      </w:r>
      <w:r w:rsidRPr="0007285D">
        <w:rPr>
          <w:sz w:val="24"/>
          <w:szCs w:val="24"/>
        </w:rPr>
        <w:t>құрылу</w:t>
      </w:r>
      <w:r w:rsidRPr="0007285D">
        <w:rPr>
          <w:spacing w:val="-5"/>
          <w:sz w:val="24"/>
          <w:szCs w:val="24"/>
        </w:rPr>
        <w:t xml:space="preserve"> </w:t>
      </w:r>
      <w:r w:rsidRPr="0007285D">
        <w:rPr>
          <w:sz w:val="24"/>
          <w:szCs w:val="24"/>
        </w:rPr>
        <w:t xml:space="preserve">кезеңі: </w:t>
      </w:r>
      <w:r>
        <w:rPr>
          <w:sz w:val="24"/>
        </w:rPr>
        <w:t>1</w:t>
      </w:r>
      <w:r w:rsidR="008709FF" w:rsidRPr="008709FF">
        <w:rPr>
          <w:sz w:val="24"/>
        </w:rPr>
        <w:t>6</w:t>
      </w:r>
      <w:r>
        <w:rPr>
          <w:sz w:val="24"/>
        </w:rPr>
        <w:t>.10.202</w:t>
      </w:r>
      <w:r w:rsidR="008709FF" w:rsidRPr="008709FF">
        <w:rPr>
          <w:sz w:val="24"/>
        </w:rPr>
        <w:t>3</w:t>
      </w:r>
      <w:r>
        <w:rPr>
          <w:sz w:val="24"/>
        </w:rPr>
        <w:t xml:space="preserve"> ж.-2</w:t>
      </w:r>
      <w:r w:rsidR="008709FF" w:rsidRPr="008709FF">
        <w:rPr>
          <w:sz w:val="24"/>
        </w:rPr>
        <w:t>0</w:t>
      </w:r>
      <w:r w:rsidRPr="00F109F2">
        <w:rPr>
          <w:sz w:val="24"/>
        </w:rPr>
        <w:t>.10.202</w:t>
      </w:r>
      <w:r w:rsidR="008709FF" w:rsidRPr="008709FF">
        <w:rPr>
          <w:sz w:val="24"/>
        </w:rPr>
        <w:t>3</w:t>
      </w:r>
      <w:r w:rsidRPr="00F109F2">
        <w:rPr>
          <w:sz w:val="24"/>
        </w:rPr>
        <w:t xml:space="preserve"> ж. </w:t>
      </w:r>
      <w:r w:rsidR="00A73263" w:rsidRPr="00A73263">
        <w:rPr>
          <w:sz w:val="24"/>
        </w:rPr>
        <w:t>3 апта</w:t>
      </w:r>
    </w:p>
    <w:p w:rsidR="007E45CB" w:rsidRPr="00863DC2" w:rsidRDefault="007E45CB" w:rsidP="007E45CB">
      <w:pPr>
        <w:spacing w:after="0" w:line="240" w:lineRule="auto"/>
        <w:jc w:val="center"/>
        <w:rPr>
          <w:rFonts w:ascii="Times New Roman" w:eastAsia="Times New Roman" w:hAnsi="Times New Roman" w:cs="Times New Roman"/>
          <w:sz w:val="28"/>
          <w:szCs w:val="28"/>
          <w:lang w:eastAsia="ru-RU"/>
        </w:rPr>
      </w:pPr>
    </w:p>
    <w:tbl>
      <w:tblPr>
        <w:tblW w:w="15877" w:type="dxa"/>
        <w:tblInd w:w="-694" w:type="dxa"/>
        <w:tblCellMar>
          <w:top w:w="15" w:type="dxa"/>
          <w:left w:w="15" w:type="dxa"/>
          <w:bottom w:w="15" w:type="dxa"/>
          <w:right w:w="15" w:type="dxa"/>
        </w:tblCellMar>
        <w:tblLook w:val="04A0"/>
      </w:tblPr>
      <w:tblGrid>
        <w:gridCol w:w="2367"/>
        <w:gridCol w:w="2863"/>
        <w:gridCol w:w="25"/>
        <w:gridCol w:w="2490"/>
        <w:gridCol w:w="12"/>
        <w:gridCol w:w="2243"/>
        <w:gridCol w:w="9"/>
        <w:gridCol w:w="3037"/>
        <w:gridCol w:w="18"/>
        <w:gridCol w:w="2813"/>
      </w:tblGrid>
      <w:tr w:rsidR="007E45CB" w:rsidRPr="00863DC2" w:rsidTr="007E45CB">
        <w:trPr>
          <w:trHeight w:val="552"/>
        </w:trPr>
        <w:tc>
          <w:tcPr>
            <w:tcW w:w="2367" w:type="dxa"/>
            <w:tcBorders>
              <w:top w:val="single" w:sz="4" w:space="0" w:color="000000"/>
              <w:left w:val="single" w:sz="4" w:space="0" w:color="000000"/>
              <w:bottom w:val="single" w:sz="4" w:space="0" w:color="000000"/>
              <w:right w:val="single" w:sz="4" w:space="0" w:color="000000"/>
            </w:tcBorders>
            <w:hideMark/>
          </w:tcPr>
          <w:p w:rsidR="007E45CB" w:rsidRPr="00A9680D" w:rsidRDefault="007E45CB" w:rsidP="007E45CB">
            <w:pPr>
              <w:spacing w:after="0" w:line="240" w:lineRule="auto"/>
              <w:rPr>
                <w:rFonts w:ascii="Times New Roman" w:hAnsi="Times New Roman" w:cs="Times New Roman"/>
                <w:b/>
                <w:sz w:val="24"/>
                <w:szCs w:val="24"/>
              </w:rPr>
            </w:pPr>
            <w:r w:rsidRPr="002C7F1E">
              <w:rPr>
                <w:rFonts w:ascii="Times New Roman" w:hAnsi="Times New Roman" w:cs="Times New Roman"/>
                <w:b/>
                <w:sz w:val="24"/>
                <w:szCs w:val="24"/>
              </w:rPr>
              <w:t>Күн тәртібінің үлгісі</w:t>
            </w:r>
            <w:r w:rsidRPr="00A9680D">
              <w:rPr>
                <w:rFonts w:ascii="Times New Roman" w:hAnsi="Times New Roman" w:cs="Times New Roman"/>
                <w:b/>
                <w:sz w:val="24"/>
                <w:szCs w:val="24"/>
              </w:rPr>
              <w:t xml:space="preserve"> </w:t>
            </w:r>
          </w:p>
          <w:p w:rsidR="007E45CB" w:rsidRPr="00A9680D" w:rsidRDefault="007E45CB" w:rsidP="007E45CB">
            <w:pPr>
              <w:spacing w:after="0" w:line="240" w:lineRule="auto"/>
              <w:rPr>
                <w:rFonts w:ascii="Times New Roman" w:eastAsia="Times New Roman" w:hAnsi="Times New Roman" w:cs="Times New Roman"/>
                <w:sz w:val="24"/>
                <w:szCs w:val="24"/>
                <w:lang w:eastAsia="ru-RU"/>
              </w:rPr>
            </w:pPr>
          </w:p>
        </w:tc>
        <w:tc>
          <w:tcPr>
            <w:tcW w:w="2863" w:type="dxa"/>
            <w:tcBorders>
              <w:top w:val="single" w:sz="4" w:space="0" w:color="000000"/>
              <w:left w:val="single" w:sz="4" w:space="0" w:color="000000"/>
              <w:bottom w:val="single" w:sz="4" w:space="0" w:color="000000"/>
              <w:right w:val="single" w:sz="4" w:space="0" w:color="000000"/>
            </w:tcBorders>
            <w:hideMark/>
          </w:tcPr>
          <w:p w:rsidR="007E45CB" w:rsidRDefault="007E45CB" w:rsidP="007E45CB">
            <w:pPr>
              <w:spacing w:after="0" w:line="240" w:lineRule="auto"/>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 xml:space="preserve">Дүйсенбі </w:t>
            </w:r>
          </w:p>
          <w:p w:rsidR="007E45CB" w:rsidRPr="008709FF" w:rsidRDefault="007E45CB" w:rsidP="007E45CB">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b/>
                <w:bCs/>
                <w:color w:val="000000"/>
                <w:sz w:val="24"/>
                <w:szCs w:val="24"/>
                <w:lang w:eastAsia="ru-RU"/>
              </w:rPr>
              <w:t>1</w:t>
            </w:r>
            <w:r w:rsidR="008709FF">
              <w:rPr>
                <w:rFonts w:ascii="Times New Roman" w:eastAsia="Times New Roman" w:hAnsi="Times New Roman" w:cs="Times New Roman"/>
                <w:b/>
                <w:bCs/>
                <w:color w:val="000000"/>
                <w:sz w:val="24"/>
                <w:szCs w:val="24"/>
                <w:lang w:val="ru-RU" w:eastAsia="ru-RU"/>
              </w:rPr>
              <w:t>6</w:t>
            </w:r>
            <w:r>
              <w:rPr>
                <w:rFonts w:ascii="Times New Roman" w:eastAsia="Times New Roman" w:hAnsi="Times New Roman" w:cs="Times New Roman"/>
                <w:b/>
                <w:bCs/>
                <w:color w:val="000000"/>
                <w:sz w:val="24"/>
                <w:szCs w:val="24"/>
                <w:lang w:eastAsia="ru-RU"/>
              </w:rPr>
              <w:t>.10.202</w:t>
            </w:r>
            <w:r w:rsidR="008709FF">
              <w:rPr>
                <w:rFonts w:ascii="Times New Roman" w:eastAsia="Times New Roman" w:hAnsi="Times New Roman" w:cs="Times New Roman"/>
                <w:b/>
                <w:bCs/>
                <w:color w:val="000000"/>
                <w:sz w:val="24"/>
                <w:szCs w:val="24"/>
                <w:lang w:val="ru-RU" w:eastAsia="ru-RU"/>
              </w:rPr>
              <w:t>3</w:t>
            </w:r>
          </w:p>
        </w:tc>
        <w:tc>
          <w:tcPr>
            <w:tcW w:w="2515" w:type="dxa"/>
            <w:gridSpan w:val="2"/>
            <w:tcBorders>
              <w:top w:val="single" w:sz="4" w:space="0" w:color="000000"/>
              <w:left w:val="single" w:sz="4" w:space="0" w:color="000000"/>
              <w:bottom w:val="single" w:sz="4" w:space="0" w:color="000000"/>
              <w:right w:val="single" w:sz="4" w:space="0" w:color="auto"/>
            </w:tcBorders>
            <w:hideMark/>
          </w:tcPr>
          <w:p w:rsidR="007E45CB" w:rsidRDefault="007E45CB" w:rsidP="007E45CB">
            <w:pPr>
              <w:spacing w:after="0" w:line="240" w:lineRule="auto"/>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Сейсенбі</w:t>
            </w:r>
          </w:p>
          <w:p w:rsidR="007E45CB" w:rsidRPr="008709FF" w:rsidRDefault="007E45CB" w:rsidP="007E45CB">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b/>
                <w:bCs/>
                <w:color w:val="000000"/>
                <w:sz w:val="24"/>
                <w:szCs w:val="24"/>
                <w:lang w:eastAsia="ru-RU"/>
              </w:rPr>
              <w:t>1</w:t>
            </w:r>
            <w:r w:rsidR="008709FF">
              <w:rPr>
                <w:rFonts w:ascii="Times New Roman" w:eastAsia="Times New Roman" w:hAnsi="Times New Roman" w:cs="Times New Roman"/>
                <w:b/>
                <w:bCs/>
                <w:color w:val="000000"/>
                <w:sz w:val="24"/>
                <w:szCs w:val="24"/>
                <w:lang w:val="ru-RU" w:eastAsia="ru-RU"/>
              </w:rPr>
              <w:t>7</w:t>
            </w:r>
            <w:r>
              <w:rPr>
                <w:rFonts w:ascii="Times New Roman" w:eastAsia="Times New Roman" w:hAnsi="Times New Roman" w:cs="Times New Roman"/>
                <w:b/>
                <w:bCs/>
                <w:color w:val="000000"/>
                <w:sz w:val="24"/>
                <w:szCs w:val="24"/>
                <w:lang w:eastAsia="ru-RU"/>
              </w:rPr>
              <w:t>.10.202</w:t>
            </w:r>
            <w:r w:rsidR="008709FF">
              <w:rPr>
                <w:rFonts w:ascii="Times New Roman" w:eastAsia="Times New Roman" w:hAnsi="Times New Roman" w:cs="Times New Roman"/>
                <w:b/>
                <w:bCs/>
                <w:color w:val="000000"/>
                <w:sz w:val="24"/>
                <w:szCs w:val="24"/>
                <w:lang w:val="ru-RU" w:eastAsia="ru-RU"/>
              </w:rPr>
              <w:t>3</w:t>
            </w:r>
          </w:p>
        </w:tc>
        <w:tc>
          <w:tcPr>
            <w:tcW w:w="2264" w:type="dxa"/>
            <w:gridSpan w:val="3"/>
            <w:tcBorders>
              <w:top w:val="single" w:sz="4" w:space="0" w:color="000000"/>
              <w:left w:val="single" w:sz="4" w:space="0" w:color="auto"/>
              <w:bottom w:val="single" w:sz="4" w:space="0" w:color="000000"/>
              <w:right w:val="single" w:sz="4" w:space="0" w:color="auto"/>
            </w:tcBorders>
            <w:hideMark/>
          </w:tcPr>
          <w:p w:rsidR="007E45CB" w:rsidRDefault="007E45CB" w:rsidP="007E45CB">
            <w:pPr>
              <w:spacing w:after="0" w:line="240" w:lineRule="auto"/>
              <w:jc w:val="center"/>
              <w:rPr>
                <w:rFonts w:ascii="Times New Roman" w:eastAsia="Times New Roman" w:hAnsi="Times New Roman" w:cs="Times New Roman"/>
                <w:b/>
                <w:bCs/>
                <w:color w:val="000000"/>
                <w:sz w:val="24"/>
                <w:szCs w:val="24"/>
                <w:lang w:eastAsia="ru-RU"/>
              </w:rPr>
            </w:pPr>
            <w:r w:rsidRPr="00A9680D">
              <w:rPr>
                <w:rFonts w:ascii="Times New Roman" w:eastAsia="Times New Roman" w:hAnsi="Times New Roman" w:cs="Times New Roman"/>
                <w:b/>
                <w:bCs/>
                <w:color w:val="000000"/>
                <w:sz w:val="24"/>
                <w:szCs w:val="24"/>
                <w:lang w:eastAsia="ru-RU"/>
              </w:rPr>
              <w:t>С</w:t>
            </w:r>
            <w:r>
              <w:rPr>
                <w:rFonts w:ascii="Times New Roman" w:eastAsia="Times New Roman" w:hAnsi="Times New Roman" w:cs="Times New Roman"/>
                <w:b/>
                <w:bCs/>
                <w:color w:val="000000"/>
                <w:sz w:val="24"/>
                <w:szCs w:val="24"/>
                <w:lang w:eastAsia="ru-RU"/>
              </w:rPr>
              <w:t>әрсенбі</w:t>
            </w:r>
          </w:p>
          <w:p w:rsidR="007E45CB" w:rsidRPr="008709FF" w:rsidRDefault="007E45CB" w:rsidP="007E45CB">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b/>
                <w:bCs/>
                <w:color w:val="000000"/>
                <w:sz w:val="24"/>
                <w:szCs w:val="24"/>
                <w:lang w:eastAsia="ru-RU"/>
              </w:rPr>
              <w:t>1</w:t>
            </w:r>
            <w:r w:rsidR="008709FF">
              <w:rPr>
                <w:rFonts w:ascii="Times New Roman" w:eastAsia="Times New Roman" w:hAnsi="Times New Roman" w:cs="Times New Roman"/>
                <w:b/>
                <w:bCs/>
                <w:color w:val="000000"/>
                <w:sz w:val="24"/>
                <w:szCs w:val="24"/>
                <w:lang w:val="ru-RU" w:eastAsia="ru-RU"/>
              </w:rPr>
              <w:t>8</w:t>
            </w:r>
            <w:r>
              <w:rPr>
                <w:rFonts w:ascii="Times New Roman" w:eastAsia="Times New Roman" w:hAnsi="Times New Roman" w:cs="Times New Roman"/>
                <w:b/>
                <w:bCs/>
                <w:color w:val="000000"/>
                <w:sz w:val="24"/>
                <w:szCs w:val="24"/>
                <w:lang w:eastAsia="ru-RU"/>
              </w:rPr>
              <w:t>.10.202</w:t>
            </w:r>
            <w:r w:rsidR="008709FF">
              <w:rPr>
                <w:rFonts w:ascii="Times New Roman" w:eastAsia="Times New Roman" w:hAnsi="Times New Roman" w:cs="Times New Roman"/>
                <w:b/>
                <w:bCs/>
                <w:color w:val="000000"/>
                <w:sz w:val="24"/>
                <w:szCs w:val="24"/>
                <w:lang w:val="ru-RU" w:eastAsia="ru-RU"/>
              </w:rPr>
              <w:t>3</w:t>
            </w:r>
          </w:p>
        </w:tc>
        <w:tc>
          <w:tcPr>
            <w:tcW w:w="3055" w:type="dxa"/>
            <w:gridSpan w:val="2"/>
            <w:tcBorders>
              <w:top w:val="single" w:sz="4" w:space="0" w:color="000000"/>
              <w:left w:val="single" w:sz="4" w:space="0" w:color="auto"/>
              <w:bottom w:val="single" w:sz="4" w:space="0" w:color="000000"/>
              <w:right w:val="single" w:sz="4" w:space="0" w:color="auto"/>
            </w:tcBorders>
            <w:hideMark/>
          </w:tcPr>
          <w:p w:rsidR="007E45CB" w:rsidRPr="00A9680D" w:rsidRDefault="007E45CB" w:rsidP="007E45CB">
            <w:pPr>
              <w:tabs>
                <w:tab w:val="left" w:pos="1590"/>
                <w:tab w:val="center" w:pos="2052"/>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Бейсенбі</w:t>
            </w:r>
          </w:p>
          <w:p w:rsidR="007E45CB" w:rsidRPr="008709FF" w:rsidRDefault="008709FF" w:rsidP="007E45CB">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b/>
                <w:bCs/>
                <w:color w:val="000000"/>
                <w:sz w:val="24"/>
                <w:szCs w:val="24"/>
                <w:lang w:val="ru-RU" w:eastAsia="ru-RU"/>
              </w:rPr>
              <w:t>19</w:t>
            </w:r>
            <w:r w:rsidR="007E45CB">
              <w:rPr>
                <w:rFonts w:ascii="Times New Roman" w:eastAsia="Times New Roman" w:hAnsi="Times New Roman" w:cs="Times New Roman"/>
                <w:b/>
                <w:bCs/>
                <w:color w:val="000000"/>
                <w:sz w:val="24"/>
                <w:szCs w:val="24"/>
                <w:lang w:eastAsia="ru-RU"/>
              </w:rPr>
              <w:t>10</w:t>
            </w:r>
            <w:r w:rsidR="007E45CB" w:rsidRPr="00A9680D">
              <w:rPr>
                <w:rFonts w:ascii="Times New Roman" w:eastAsia="Times New Roman" w:hAnsi="Times New Roman" w:cs="Times New Roman"/>
                <w:b/>
                <w:bCs/>
                <w:color w:val="000000"/>
                <w:sz w:val="24"/>
                <w:szCs w:val="24"/>
                <w:lang w:eastAsia="ru-RU"/>
              </w:rPr>
              <w:t>.202</w:t>
            </w:r>
            <w:r>
              <w:rPr>
                <w:rFonts w:ascii="Times New Roman" w:eastAsia="Times New Roman" w:hAnsi="Times New Roman" w:cs="Times New Roman"/>
                <w:b/>
                <w:bCs/>
                <w:color w:val="000000"/>
                <w:sz w:val="24"/>
                <w:szCs w:val="24"/>
                <w:lang w:val="ru-RU" w:eastAsia="ru-RU"/>
              </w:rPr>
              <w:t>3</w:t>
            </w:r>
          </w:p>
        </w:tc>
        <w:tc>
          <w:tcPr>
            <w:tcW w:w="2813" w:type="dxa"/>
            <w:tcBorders>
              <w:top w:val="single" w:sz="4" w:space="0" w:color="000000"/>
              <w:left w:val="single" w:sz="4" w:space="0" w:color="auto"/>
              <w:bottom w:val="single" w:sz="4" w:space="0" w:color="000000"/>
              <w:right w:val="single" w:sz="4" w:space="0" w:color="000000"/>
            </w:tcBorders>
            <w:hideMark/>
          </w:tcPr>
          <w:p w:rsidR="007E45CB" w:rsidRPr="00A9680D" w:rsidRDefault="007E45CB" w:rsidP="007E45C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Жұма</w:t>
            </w:r>
          </w:p>
          <w:p w:rsidR="007E45CB" w:rsidRPr="008709FF" w:rsidRDefault="007E45CB" w:rsidP="007E45CB">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b/>
                <w:bCs/>
                <w:color w:val="000000"/>
                <w:sz w:val="24"/>
                <w:szCs w:val="24"/>
                <w:lang w:eastAsia="ru-RU"/>
              </w:rPr>
              <w:t>2</w:t>
            </w:r>
            <w:r w:rsidR="008709FF">
              <w:rPr>
                <w:rFonts w:ascii="Times New Roman" w:eastAsia="Times New Roman" w:hAnsi="Times New Roman" w:cs="Times New Roman"/>
                <w:b/>
                <w:bCs/>
                <w:color w:val="000000"/>
                <w:sz w:val="24"/>
                <w:szCs w:val="24"/>
                <w:lang w:val="ru-RU" w:eastAsia="ru-RU"/>
              </w:rPr>
              <w:t>0</w:t>
            </w:r>
            <w:r w:rsidRPr="00863DC2">
              <w:rPr>
                <w:rFonts w:ascii="Times New Roman" w:eastAsia="Times New Roman" w:hAnsi="Times New Roman" w:cs="Times New Roman"/>
                <w:b/>
                <w:bCs/>
                <w:color w:val="000000"/>
                <w:sz w:val="24"/>
                <w:szCs w:val="24"/>
                <w:lang w:eastAsia="ru-RU"/>
              </w:rPr>
              <w:t>.</w:t>
            </w:r>
            <w:r>
              <w:rPr>
                <w:rFonts w:ascii="Times New Roman" w:eastAsia="Times New Roman" w:hAnsi="Times New Roman" w:cs="Times New Roman"/>
                <w:b/>
                <w:bCs/>
                <w:color w:val="000000"/>
                <w:sz w:val="24"/>
                <w:szCs w:val="24"/>
                <w:lang w:eastAsia="ru-RU"/>
              </w:rPr>
              <w:t>10</w:t>
            </w:r>
            <w:r w:rsidRPr="00863DC2">
              <w:rPr>
                <w:rFonts w:ascii="Times New Roman" w:eastAsia="Times New Roman" w:hAnsi="Times New Roman" w:cs="Times New Roman"/>
                <w:b/>
                <w:bCs/>
                <w:color w:val="000000"/>
                <w:sz w:val="24"/>
                <w:szCs w:val="24"/>
                <w:lang w:eastAsia="ru-RU"/>
              </w:rPr>
              <w:t>.202</w:t>
            </w:r>
            <w:r w:rsidR="008709FF">
              <w:rPr>
                <w:rFonts w:ascii="Times New Roman" w:eastAsia="Times New Roman" w:hAnsi="Times New Roman" w:cs="Times New Roman"/>
                <w:b/>
                <w:bCs/>
                <w:color w:val="000000"/>
                <w:sz w:val="24"/>
                <w:szCs w:val="24"/>
                <w:lang w:val="ru-RU" w:eastAsia="ru-RU"/>
              </w:rPr>
              <w:t>3</w:t>
            </w:r>
          </w:p>
        </w:tc>
      </w:tr>
      <w:tr w:rsidR="007E45CB" w:rsidRPr="00B507F4" w:rsidTr="007E45CB">
        <w:trPr>
          <w:trHeight w:val="277"/>
        </w:trPr>
        <w:tc>
          <w:tcPr>
            <w:tcW w:w="2367" w:type="dxa"/>
            <w:tcBorders>
              <w:top w:val="single" w:sz="4" w:space="0" w:color="000000"/>
              <w:left w:val="single" w:sz="4" w:space="0" w:color="000000"/>
              <w:bottom w:val="single" w:sz="4" w:space="0" w:color="000000"/>
              <w:right w:val="single" w:sz="4" w:space="0" w:color="000000"/>
            </w:tcBorders>
            <w:hideMark/>
          </w:tcPr>
          <w:p w:rsidR="007E45CB" w:rsidRPr="00863DC2" w:rsidRDefault="007E45CB" w:rsidP="007E45CB">
            <w:pPr>
              <w:spacing w:after="0" w:line="240" w:lineRule="auto"/>
              <w:rPr>
                <w:rFonts w:ascii="Times New Roman" w:eastAsia="Times New Roman" w:hAnsi="Times New Roman" w:cs="Times New Roman"/>
                <w:sz w:val="24"/>
                <w:szCs w:val="24"/>
                <w:lang w:eastAsia="ru-RU"/>
              </w:rPr>
            </w:pPr>
            <w:r w:rsidRPr="00863DC2">
              <w:rPr>
                <w:rFonts w:ascii="Times New Roman" w:hAnsi="Times New Roman" w:cs="Times New Roman"/>
                <w:b/>
                <w:sz w:val="24"/>
                <w:szCs w:val="24"/>
              </w:rPr>
              <w:t xml:space="preserve">Балаларды қабылдау </w:t>
            </w:r>
          </w:p>
        </w:tc>
        <w:tc>
          <w:tcPr>
            <w:tcW w:w="2863" w:type="dxa"/>
            <w:tcBorders>
              <w:top w:val="single" w:sz="4" w:space="0" w:color="000000"/>
              <w:left w:val="single" w:sz="4" w:space="0" w:color="000000"/>
              <w:bottom w:val="single" w:sz="4" w:space="0" w:color="000000"/>
              <w:right w:val="single" w:sz="4" w:space="0" w:color="auto"/>
            </w:tcBorders>
            <w:hideMark/>
          </w:tcPr>
          <w:p w:rsidR="007E45CB" w:rsidRPr="00C2387A" w:rsidRDefault="007E45CB" w:rsidP="007E45CB">
            <w:pPr>
              <w:spacing w:line="254" w:lineRule="auto"/>
              <w:rPr>
                <w:rFonts w:ascii="Times New Roman" w:hAnsi="Times New Roman" w:cs="Times New Roman"/>
                <w:sz w:val="24"/>
                <w:szCs w:val="24"/>
              </w:rPr>
            </w:pPr>
            <w:r w:rsidRPr="00C2387A">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C2387A">
              <w:rPr>
                <w:rFonts w:ascii="Times New Roman" w:eastAsia="Times New Roman" w:hAnsi="Times New Roman" w:cs="Times New Roman"/>
                <w:color w:val="000000"/>
                <w:sz w:val="24"/>
                <w:szCs w:val="24"/>
                <w:lang w:eastAsia="ru-RU"/>
              </w:rPr>
              <w:t>:</w:t>
            </w:r>
            <w:r w:rsidRPr="00863DC2">
              <w:rPr>
                <w:rFonts w:ascii="Times New Roman" w:hAnsi="Times New Roman" w:cs="Times New Roman"/>
                <w:sz w:val="24"/>
                <w:szCs w:val="24"/>
              </w:rPr>
              <w:t xml:space="preserve"> Балалармен амандасу, демалысты қалай өткізгенін сұрау.</w:t>
            </w:r>
          </w:p>
        </w:tc>
        <w:tc>
          <w:tcPr>
            <w:tcW w:w="2515" w:type="dxa"/>
            <w:gridSpan w:val="2"/>
            <w:tcBorders>
              <w:top w:val="single" w:sz="4" w:space="0" w:color="000000"/>
              <w:left w:val="single" w:sz="4" w:space="0" w:color="auto"/>
              <w:bottom w:val="single" w:sz="4" w:space="0" w:color="000000"/>
              <w:right w:val="single" w:sz="4" w:space="0" w:color="auto"/>
            </w:tcBorders>
          </w:tcPr>
          <w:p w:rsidR="007E45CB" w:rsidRPr="00C2387A" w:rsidRDefault="007E45CB" w:rsidP="007E45CB">
            <w:pPr>
              <w:rPr>
                <w:rFonts w:ascii="Times New Roman" w:hAnsi="Times New Roman" w:cs="Times New Roman"/>
                <w:color w:val="000000"/>
                <w:sz w:val="24"/>
                <w:szCs w:val="24"/>
                <w:lang w:eastAsia="ru-RU"/>
              </w:rPr>
            </w:pPr>
            <w:r w:rsidRPr="00C2387A">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C2387A">
              <w:rPr>
                <w:rFonts w:ascii="Times New Roman" w:eastAsia="Times New Roman" w:hAnsi="Times New Roman" w:cs="Times New Roman"/>
                <w:color w:val="000000"/>
                <w:sz w:val="24"/>
                <w:szCs w:val="24"/>
                <w:lang w:eastAsia="ru-RU"/>
              </w:rPr>
              <w:t>:</w:t>
            </w:r>
            <w:r w:rsidRPr="00C2387A">
              <w:rPr>
                <w:rFonts w:ascii="Times New Roman" w:hAnsi="Times New Roman" w:cs="Times New Roman"/>
                <w:color w:val="000000"/>
                <w:sz w:val="24"/>
                <w:szCs w:val="24"/>
              </w:rPr>
              <w:t xml:space="preserve"> </w:t>
            </w:r>
            <w:r w:rsidRPr="00C2387A">
              <w:rPr>
                <w:rFonts w:ascii="Times New Roman" w:hAnsi="Times New Roman" w:cs="Times New Roman"/>
                <w:color w:val="000000"/>
                <w:sz w:val="24"/>
                <w:szCs w:val="24"/>
                <w:lang w:eastAsia="ru-RU"/>
              </w:rPr>
              <w:t>Суретті таңдау арқылы сәлемдесу.</w:t>
            </w:r>
          </w:p>
          <w:p w:rsidR="007E45CB" w:rsidRPr="00C2387A" w:rsidRDefault="007E45CB" w:rsidP="007E45CB">
            <w:pPr>
              <w:spacing w:after="0" w:line="240" w:lineRule="auto"/>
              <w:rPr>
                <w:rFonts w:ascii="Times New Roman" w:eastAsia="Times New Roman" w:hAnsi="Times New Roman" w:cs="Times New Roman"/>
                <w:sz w:val="24"/>
                <w:szCs w:val="24"/>
                <w:lang w:eastAsia="ru-RU"/>
              </w:rPr>
            </w:pPr>
          </w:p>
        </w:tc>
        <w:tc>
          <w:tcPr>
            <w:tcW w:w="2264" w:type="dxa"/>
            <w:gridSpan w:val="3"/>
            <w:tcBorders>
              <w:top w:val="single" w:sz="4" w:space="0" w:color="000000"/>
              <w:left w:val="single" w:sz="4" w:space="0" w:color="auto"/>
              <w:bottom w:val="single" w:sz="4" w:space="0" w:color="000000"/>
              <w:right w:val="single" w:sz="4" w:space="0" w:color="auto"/>
            </w:tcBorders>
          </w:tcPr>
          <w:p w:rsidR="007E45CB" w:rsidRPr="00C2387A" w:rsidRDefault="007E45CB" w:rsidP="007E45CB">
            <w:pPr>
              <w:spacing w:after="0" w:line="240" w:lineRule="auto"/>
              <w:rPr>
                <w:rFonts w:ascii="Times New Roman" w:eastAsia="Times New Roman" w:hAnsi="Times New Roman" w:cs="Times New Roman"/>
                <w:sz w:val="24"/>
                <w:szCs w:val="24"/>
                <w:lang w:eastAsia="ru-RU"/>
              </w:rPr>
            </w:pPr>
            <w:r w:rsidRPr="00C2387A">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C2387A">
              <w:rPr>
                <w:rFonts w:ascii="Times New Roman" w:eastAsia="Times New Roman" w:hAnsi="Times New Roman" w:cs="Times New Roman"/>
                <w:color w:val="000000"/>
                <w:sz w:val="24"/>
                <w:szCs w:val="24"/>
                <w:lang w:eastAsia="ru-RU"/>
              </w:rPr>
              <w:t>:</w:t>
            </w:r>
            <w:r w:rsidRPr="00C2387A">
              <w:rPr>
                <w:rFonts w:ascii="Times New Roman" w:hAnsi="Times New Roman" w:cs="Times New Roman"/>
                <w:sz w:val="24"/>
                <w:szCs w:val="24"/>
              </w:rPr>
              <w:t xml:space="preserve"> «Сәлеметсің бе?Бүгінгі көңіл-күйін қалай? Бүгін қандай күн екенін білесің бе?» сұрақтары арқылы баламен диалог құру.</w:t>
            </w:r>
          </w:p>
        </w:tc>
        <w:tc>
          <w:tcPr>
            <w:tcW w:w="3055" w:type="dxa"/>
            <w:gridSpan w:val="2"/>
            <w:tcBorders>
              <w:top w:val="single" w:sz="4" w:space="0" w:color="000000"/>
              <w:left w:val="single" w:sz="4" w:space="0" w:color="auto"/>
              <w:bottom w:val="single" w:sz="4" w:space="0" w:color="000000"/>
              <w:right w:val="single" w:sz="4" w:space="0" w:color="auto"/>
            </w:tcBorders>
          </w:tcPr>
          <w:p w:rsidR="007E45CB" w:rsidRPr="00C2387A" w:rsidRDefault="007E45CB" w:rsidP="007E45CB">
            <w:pPr>
              <w:spacing w:after="0" w:line="240" w:lineRule="auto"/>
              <w:rPr>
                <w:rFonts w:ascii="Times New Roman" w:eastAsia="Times New Roman" w:hAnsi="Times New Roman" w:cs="Times New Roman"/>
                <w:sz w:val="24"/>
                <w:szCs w:val="24"/>
                <w:lang w:eastAsia="ru-RU"/>
              </w:rPr>
            </w:pPr>
            <w:r w:rsidRPr="00C2387A">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C2387A">
              <w:rPr>
                <w:rFonts w:ascii="Times New Roman" w:eastAsia="Times New Roman" w:hAnsi="Times New Roman" w:cs="Times New Roman"/>
                <w:color w:val="000000"/>
                <w:sz w:val="24"/>
                <w:szCs w:val="24"/>
                <w:lang w:eastAsia="ru-RU"/>
              </w:rPr>
              <w:t>:</w:t>
            </w:r>
            <w:r w:rsidRPr="00C2387A">
              <w:rPr>
                <w:rFonts w:ascii="Times New Roman" w:hAnsi="Times New Roman" w:cs="Times New Roman"/>
                <w:sz w:val="24"/>
                <w:szCs w:val="24"/>
              </w:rPr>
              <w:t xml:space="preserve"> Балалармен амандасу. «Бүгінгі күні достарыңмен қандай ойындар ойнауға жоспарладың?»</w:t>
            </w:r>
          </w:p>
        </w:tc>
        <w:tc>
          <w:tcPr>
            <w:tcW w:w="2813" w:type="dxa"/>
            <w:tcBorders>
              <w:top w:val="single" w:sz="4" w:space="0" w:color="000000"/>
              <w:left w:val="single" w:sz="4" w:space="0" w:color="auto"/>
              <w:bottom w:val="single" w:sz="4" w:space="0" w:color="000000"/>
              <w:right w:val="single" w:sz="4" w:space="0" w:color="000000"/>
            </w:tcBorders>
          </w:tcPr>
          <w:p w:rsidR="007E45CB" w:rsidRPr="00C2387A" w:rsidRDefault="007E45CB" w:rsidP="007E45CB">
            <w:pPr>
              <w:spacing w:after="0" w:line="240" w:lineRule="auto"/>
              <w:rPr>
                <w:rFonts w:ascii="Times New Roman" w:eastAsia="Times New Roman" w:hAnsi="Times New Roman" w:cs="Times New Roman"/>
                <w:sz w:val="24"/>
                <w:szCs w:val="24"/>
                <w:lang w:eastAsia="ru-RU"/>
              </w:rPr>
            </w:pPr>
            <w:r w:rsidRPr="00C2387A">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C2387A">
              <w:rPr>
                <w:rFonts w:ascii="Times New Roman" w:eastAsia="Times New Roman" w:hAnsi="Times New Roman" w:cs="Times New Roman"/>
                <w:color w:val="000000"/>
                <w:sz w:val="24"/>
                <w:szCs w:val="24"/>
                <w:lang w:eastAsia="ru-RU"/>
              </w:rPr>
              <w:t xml:space="preserve">: </w:t>
            </w:r>
            <w:r w:rsidRPr="00C2387A">
              <w:rPr>
                <w:rFonts w:ascii="Times New Roman" w:hAnsi="Times New Roman" w:cs="Times New Roman"/>
                <w:color w:val="000000"/>
                <w:sz w:val="24"/>
                <w:szCs w:val="24"/>
                <w:lang w:eastAsia="ru-RU"/>
              </w:rPr>
              <w:t>Суретті таңдау арқылы сәлемдесу.</w:t>
            </w:r>
          </w:p>
        </w:tc>
      </w:tr>
      <w:tr w:rsidR="007E45CB" w:rsidRPr="00A9680D" w:rsidTr="007E45CB">
        <w:trPr>
          <w:trHeight w:val="551"/>
        </w:trPr>
        <w:tc>
          <w:tcPr>
            <w:tcW w:w="2367" w:type="dxa"/>
            <w:tcBorders>
              <w:top w:val="single" w:sz="4" w:space="0" w:color="000000"/>
              <w:left w:val="single" w:sz="4" w:space="0" w:color="000000"/>
              <w:bottom w:val="single" w:sz="4" w:space="0" w:color="000000"/>
              <w:right w:val="single" w:sz="4" w:space="0" w:color="000000"/>
            </w:tcBorders>
            <w:hideMark/>
          </w:tcPr>
          <w:p w:rsidR="007E45CB" w:rsidRPr="00A9680D" w:rsidRDefault="007E45CB" w:rsidP="007E45CB">
            <w:pPr>
              <w:spacing w:after="0" w:line="240" w:lineRule="auto"/>
              <w:rPr>
                <w:rFonts w:ascii="Times New Roman" w:eastAsia="Times New Roman" w:hAnsi="Times New Roman" w:cs="Times New Roman"/>
                <w:sz w:val="24"/>
                <w:szCs w:val="24"/>
                <w:lang w:eastAsia="ru-RU"/>
              </w:rPr>
            </w:pPr>
            <w:r w:rsidRPr="008B09FB">
              <w:rPr>
                <w:rFonts w:ascii="Times New Roman" w:eastAsia="Times New Roman" w:hAnsi="Times New Roman" w:cs="Times New Roman"/>
                <w:b/>
                <w:bCs/>
                <w:color w:val="000000"/>
                <w:sz w:val="24"/>
                <w:szCs w:val="24"/>
                <w:lang w:eastAsia="ru-RU"/>
              </w:rPr>
              <w:t xml:space="preserve">Ата-аналармен әңгімелесу, кеңес беру </w:t>
            </w:r>
          </w:p>
        </w:tc>
        <w:tc>
          <w:tcPr>
            <w:tcW w:w="2863" w:type="dxa"/>
            <w:tcBorders>
              <w:top w:val="single" w:sz="4" w:space="0" w:color="000000"/>
              <w:left w:val="single" w:sz="4" w:space="0" w:color="000000"/>
              <w:bottom w:val="single" w:sz="4" w:space="0" w:color="000000"/>
              <w:right w:val="single" w:sz="4" w:space="0" w:color="auto"/>
            </w:tcBorders>
            <w:hideMark/>
          </w:tcPr>
          <w:p w:rsidR="007E45CB" w:rsidRPr="00C2387A" w:rsidRDefault="007E45CB" w:rsidP="007E45CB">
            <w:pPr>
              <w:rPr>
                <w:rFonts w:ascii="Times New Roman" w:eastAsia="Times New Roman" w:hAnsi="Times New Roman" w:cs="Times New Roman"/>
                <w:sz w:val="24"/>
                <w:szCs w:val="24"/>
                <w:lang w:eastAsia="ru-RU"/>
              </w:rPr>
            </w:pPr>
            <w:r w:rsidRPr="00C2387A">
              <w:rPr>
                <w:rFonts w:ascii="Times New Roman" w:eastAsia="Times New Roman" w:hAnsi="Times New Roman" w:cs="Times New Roman"/>
                <w:color w:val="000000"/>
                <w:sz w:val="24"/>
                <w:szCs w:val="24"/>
                <w:lang w:eastAsia="ru-RU"/>
              </w:rPr>
              <w:t>Ата-аналармен бала</w:t>
            </w:r>
            <w:r>
              <w:rPr>
                <w:rFonts w:ascii="Times New Roman" w:eastAsia="Times New Roman" w:hAnsi="Times New Roman" w:cs="Times New Roman"/>
                <w:color w:val="000000"/>
                <w:sz w:val="24"/>
                <w:szCs w:val="24"/>
                <w:lang w:eastAsia="ru-RU"/>
              </w:rPr>
              <w:t>лардың демалысты қалай өткізгені</w:t>
            </w:r>
            <w:r w:rsidRPr="00C2387A">
              <w:rPr>
                <w:rFonts w:ascii="Times New Roman" w:eastAsia="Times New Roman" w:hAnsi="Times New Roman" w:cs="Times New Roman"/>
                <w:color w:val="000000"/>
                <w:sz w:val="24"/>
                <w:szCs w:val="24"/>
                <w:lang w:eastAsia="ru-RU"/>
              </w:rPr>
              <w:t xml:space="preserve"> жайлы сөйлесу.</w:t>
            </w:r>
          </w:p>
        </w:tc>
        <w:tc>
          <w:tcPr>
            <w:tcW w:w="2515" w:type="dxa"/>
            <w:gridSpan w:val="2"/>
            <w:tcBorders>
              <w:top w:val="single" w:sz="4" w:space="0" w:color="000000"/>
              <w:left w:val="single" w:sz="4" w:space="0" w:color="auto"/>
              <w:bottom w:val="single" w:sz="4" w:space="0" w:color="000000"/>
              <w:right w:val="single" w:sz="4" w:space="0" w:color="auto"/>
            </w:tcBorders>
          </w:tcPr>
          <w:p w:rsidR="007E45CB" w:rsidRPr="00C2387A" w:rsidRDefault="007E45CB" w:rsidP="007E45CB">
            <w:pPr>
              <w:rPr>
                <w:rFonts w:ascii="Times New Roman" w:eastAsia="Times New Roman" w:hAnsi="Times New Roman" w:cs="Times New Roman"/>
                <w:sz w:val="24"/>
                <w:szCs w:val="24"/>
                <w:lang w:eastAsia="ru-RU"/>
              </w:rPr>
            </w:pPr>
            <w:r w:rsidRPr="00C2387A">
              <w:rPr>
                <w:rFonts w:ascii="Times New Roman" w:eastAsia="Times New Roman" w:hAnsi="Times New Roman" w:cs="Times New Roman"/>
                <w:color w:val="000000"/>
                <w:sz w:val="24"/>
                <w:szCs w:val="24"/>
                <w:lang w:eastAsia="ru-RU"/>
              </w:rPr>
              <w:t>Ата-аналармен баланың денсаулығы жайлы сөйлесу.</w:t>
            </w:r>
          </w:p>
        </w:tc>
        <w:tc>
          <w:tcPr>
            <w:tcW w:w="2264" w:type="dxa"/>
            <w:gridSpan w:val="3"/>
            <w:tcBorders>
              <w:top w:val="single" w:sz="4" w:space="0" w:color="000000"/>
              <w:left w:val="single" w:sz="4" w:space="0" w:color="auto"/>
              <w:bottom w:val="single" w:sz="4" w:space="0" w:color="000000"/>
              <w:right w:val="single" w:sz="4" w:space="0" w:color="auto"/>
            </w:tcBorders>
          </w:tcPr>
          <w:p w:rsidR="007E45CB" w:rsidRPr="00C2387A" w:rsidRDefault="007E45CB" w:rsidP="007E45CB">
            <w:pPr>
              <w:rPr>
                <w:rFonts w:ascii="Times New Roman" w:eastAsia="Times New Roman" w:hAnsi="Times New Roman" w:cs="Times New Roman"/>
                <w:sz w:val="24"/>
                <w:szCs w:val="24"/>
                <w:lang w:eastAsia="ru-RU"/>
              </w:rPr>
            </w:pPr>
            <w:r w:rsidRPr="00C2387A">
              <w:rPr>
                <w:rFonts w:ascii="Times New Roman" w:eastAsia="Times New Roman" w:hAnsi="Times New Roman" w:cs="Times New Roman"/>
                <w:color w:val="000000"/>
                <w:sz w:val="24"/>
                <w:szCs w:val="24"/>
                <w:lang w:eastAsia="ru-RU"/>
              </w:rPr>
              <w:t>Ата-аналармен бала</w:t>
            </w:r>
            <w:r>
              <w:rPr>
                <w:rFonts w:ascii="Times New Roman" w:eastAsia="Times New Roman" w:hAnsi="Times New Roman" w:cs="Times New Roman"/>
                <w:color w:val="000000"/>
                <w:sz w:val="24"/>
                <w:szCs w:val="24"/>
                <w:lang w:eastAsia="ru-RU"/>
              </w:rPr>
              <w:t xml:space="preserve">ның қандай ертегілерге </w:t>
            </w:r>
            <w:r w:rsidRPr="00C2387A">
              <w:rPr>
                <w:rFonts w:ascii="Times New Roman" w:eastAsia="Times New Roman" w:hAnsi="Times New Roman" w:cs="Times New Roman"/>
                <w:color w:val="000000"/>
                <w:sz w:val="24"/>
                <w:szCs w:val="24"/>
                <w:lang w:eastAsia="ru-RU"/>
              </w:rPr>
              <w:t xml:space="preserve"> қызығушылығы көп туралы сөйлесу.</w:t>
            </w:r>
          </w:p>
        </w:tc>
        <w:tc>
          <w:tcPr>
            <w:tcW w:w="3055" w:type="dxa"/>
            <w:gridSpan w:val="2"/>
            <w:tcBorders>
              <w:top w:val="single" w:sz="4" w:space="0" w:color="000000"/>
              <w:left w:val="single" w:sz="4" w:space="0" w:color="auto"/>
              <w:bottom w:val="single" w:sz="4" w:space="0" w:color="000000"/>
              <w:right w:val="single" w:sz="4" w:space="0" w:color="auto"/>
            </w:tcBorders>
          </w:tcPr>
          <w:p w:rsidR="007E45CB" w:rsidRPr="00C2387A" w:rsidRDefault="007E45CB" w:rsidP="007E45CB">
            <w:pPr>
              <w:rPr>
                <w:rFonts w:ascii="Times New Roman" w:eastAsia="Times New Roman" w:hAnsi="Times New Roman" w:cs="Times New Roman"/>
                <w:sz w:val="24"/>
                <w:szCs w:val="24"/>
                <w:lang w:eastAsia="ru-RU"/>
              </w:rPr>
            </w:pPr>
            <w:r w:rsidRPr="00C2387A">
              <w:rPr>
                <w:rFonts w:ascii="Times New Roman" w:eastAsia="Times New Roman" w:hAnsi="Times New Roman" w:cs="Times New Roman"/>
                <w:color w:val="000000"/>
                <w:sz w:val="24"/>
                <w:szCs w:val="24"/>
                <w:lang w:eastAsia="ru-RU"/>
              </w:rPr>
              <w:t>Ата-аналармен бала</w:t>
            </w:r>
            <w:r>
              <w:rPr>
                <w:rFonts w:ascii="Times New Roman" w:eastAsia="Times New Roman" w:hAnsi="Times New Roman" w:cs="Times New Roman"/>
                <w:color w:val="000000"/>
                <w:sz w:val="24"/>
                <w:szCs w:val="24"/>
                <w:lang w:eastAsia="ru-RU"/>
              </w:rPr>
              <w:t>ның топтағы балалардың қарым-қатынасы</w:t>
            </w:r>
            <w:r w:rsidRPr="00C2387A">
              <w:rPr>
                <w:rFonts w:ascii="Times New Roman" w:eastAsia="Times New Roman" w:hAnsi="Times New Roman" w:cs="Times New Roman"/>
                <w:color w:val="000000"/>
                <w:sz w:val="24"/>
                <w:szCs w:val="24"/>
                <w:lang w:eastAsia="ru-RU"/>
              </w:rPr>
              <w:t xml:space="preserve"> жайлы сөйлесу.</w:t>
            </w:r>
          </w:p>
        </w:tc>
        <w:tc>
          <w:tcPr>
            <w:tcW w:w="2813" w:type="dxa"/>
            <w:tcBorders>
              <w:top w:val="single" w:sz="4" w:space="0" w:color="000000"/>
              <w:left w:val="single" w:sz="4" w:space="0" w:color="auto"/>
              <w:bottom w:val="single" w:sz="4" w:space="0" w:color="000000"/>
              <w:right w:val="single" w:sz="4" w:space="0" w:color="000000"/>
            </w:tcBorders>
          </w:tcPr>
          <w:p w:rsidR="007E45CB" w:rsidRPr="00C2387A" w:rsidRDefault="007E45CB" w:rsidP="007E45CB">
            <w:pPr>
              <w:rPr>
                <w:rFonts w:ascii="Times New Roman" w:eastAsia="Times New Roman" w:hAnsi="Times New Roman" w:cs="Times New Roman"/>
                <w:sz w:val="24"/>
                <w:szCs w:val="24"/>
                <w:lang w:eastAsia="ru-RU"/>
              </w:rPr>
            </w:pPr>
            <w:r w:rsidRPr="00C2387A">
              <w:rPr>
                <w:rFonts w:ascii="Times New Roman" w:eastAsia="Times New Roman" w:hAnsi="Times New Roman" w:cs="Times New Roman"/>
                <w:color w:val="000000"/>
                <w:sz w:val="24"/>
                <w:szCs w:val="24"/>
                <w:lang w:eastAsia="ru-RU"/>
              </w:rPr>
              <w:t>Ата-аналармен бала</w:t>
            </w:r>
            <w:r>
              <w:rPr>
                <w:rFonts w:ascii="Times New Roman" w:eastAsia="Times New Roman" w:hAnsi="Times New Roman" w:cs="Times New Roman"/>
                <w:color w:val="000000"/>
                <w:sz w:val="24"/>
                <w:szCs w:val="24"/>
                <w:lang w:eastAsia="ru-RU"/>
              </w:rPr>
              <w:t>ның ҰІӘ-ге</w:t>
            </w:r>
            <w:r w:rsidRPr="00C2387A">
              <w:rPr>
                <w:rFonts w:ascii="Times New Roman" w:eastAsia="Times New Roman" w:hAnsi="Times New Roman" w:cs="Times New Roman"/>
                <w:color w:val="000000"/>
                <w:sz w:val="24"/>
                <w:szCs w:val="24"/>
                <w:lang w:eastAsia="ru-RU"/>
              </w:rPr>
              <w:t xml:space="preserve"> деген қызығушылығы жайлы сөйлесу.</w:t>
            </w:r>
          </w:p>
        </w:tc>
      </w:tr>
      <w:tr w:rsidR="007E45CB" w:rsidRPr="00B507F4" w:rsidTr="007E45CB">
        <w:trPr>
          <w:trHeight w:val="828"/>
        </w:trPr>
        <w:tc>
          <w:tcPr>
            <w:tcW w:w="2367" w:type="dxa"/>
            <w:tcBorders>
              <w:top w:val="single" w:sz="4" w:space="0" w:color="000000"/>
              <w:left w:val="single" w:sz="4" w:space="0" w:color="000000"/>
              <w:bottom w:val="single" w:sz="4" w:space="0" w:color="000000"/>
              <w:right w:val="single" w:sz="4" w:space="0" w:color="000000"/>
            </w:tcBorders>
            <w:hideMark/>
          </w:tcPr>
          <w:p w:rsidR="007E45CB" w:rsidRPr="00A9680D" w:rsidRDefault="007E45CB" w:rsidP="007E45CB">
            <w:pPr>
              <w:spacing w:after="0" w:line="240" w:lineRule="auto"/>
              <w:rPr>
                <w:rFonts w:ascii="Times New Roman" w:eastAsia="Times New Roman" w:hAnsi="Times New Roman" w:cs="Times New Roman"/>
                <w:sz w:val="24"/>
                <w:szCs w:val="24"/>
                <w:lang w:eastAsia="ru-RU"/>
              </w:rPr>
            </w:pPr>
            <w:r w:rsidRPr="004D7B77">
              <w:rPr>
                <w:rFonts w:ascii="Times New Roman" w:eastAsia="Times New Roman" w:hAnsi="Times New Roman" w:cs="Times New Roman"/>
                <w:b/>
                <w:bCs/>
                <w:color w:val="000000"/>
                <w:sz w:val="24"/>
                <w:szCs w:val="24"/>
                <w:lang w:eastAsia="ru-RU"/>
              </w:rPr>
              <w:t xml:space="preserve">Балалардың дербес іс-әрекеті </w:t>
            </w:r>
          </w:p>
        </w:tc>
        <w:tc>
          <w:tcPr>
            <w:tcW w:w="2863" w:type="dxa"/>
            <w:tcBorders>
              <w:top w:val="single" w:sz="4" w:space="0" w:color="000000"/>
              <w:left w:val="single" w:sz="4" w:space="0" w:color="000000"/>
              <w:bottom w:val="single" w:sz="4" w:space="0" w:color="000000"/>
              <w:right w:val="single" w:sz="4" w:space="0" w:color="auto"/>
            </w:tcBorders>
          </w:tcPr>
          <w:p w:rsidR="007E45CB" w:rsidRDefault="007E45CB" w:rsidP="007E45CB">
            <w:pPr>
              <w:spacing w:after="0" w:line="240" w:lineRule="auto"/>
              <w:rPr>
                <w:rFonts w:ascii="Times New Roman" w:hAnsi="Times New Roman" w:cs="Times New Roman"/>
                <w:b/>
                <w:sz w:val="24"/>
              </w:rPr>
            </w:pPr>
            <w:r w:rsidRPr="003153BD">
              <w:rPr>
                <w:rFonts w:ascii="Times New Roman" w:hAnsi="Times New Roman" w:cs="Times New Roman"/>
                <w:b/>
                <w:sz w:val="24"/>
              </w:rPr>
              <w:t xml:space="preserve">Сөйлеуді дамыту– коммуникативтік, ойын  әрекеті </w:t>
            </w:r>
          </w:p>
          <w:p w:rsidR="007E45CB" w:rsidRPr="00791C3C" w:rsidRDefault="007E45CB" w:rsidP="007E45CB">
            <w:pPr>
              <w:pStyle w:val="a3"/>
              <w:shd w:val="clear" w:color="auto" w:fill="FFFFFF"/>
              <w:spacing w:before="0" w:beforeAutospacing="0" w:after="0" w:afterAutospacing="0" w:line="227" w:lineRule="atLeast"/>
              <w:rPr>
                <w:color w:val="000000"/>
                <w:szCs w:val="20"/>
              </w:rPr>
            </w:pPr>
            <w:r w:rsidRPr="00791C3C">
              <w:rPr>
                <w:b/>
                <w:color w:val="000000"/>
                <w:szCs w:val="20"/>
              </w:rPr>
              <w:t xml:space="preserve">Құрылымдалған ойын: </w:t>
            </w:r>
            <w:r w:rsidRPr="00791C3C">
              <w:rPr>
                <w:color w:val="000000"/>
                <w:szCs w:val="20"/>
              </w:rPr>
              <w:t>«Қанеки, есіңе түсір!»</w:t>
            </w:r>
          </w:p>
          <w:p w:rsidR="007E45CB" w:rsidRPr="001C52D1" w:rsidRDefault="007E45CB" w:rsidP="007E45CB">
            <w:pPr>
              <w:spacing w:after="0"/>
              <w:rPr>
                <w:rFonts w:ascii="Times New Roman" w:hAnsi="Times New Roman" w:cs="Times New Roman"/>
                <w:sz w:val="24"/>
              </w:rPr>
            </w:pPr>
            <w:r w:rsidRPr="00791C3C">
              <w:rPr>
                <w:rFonts w:ascii="Times New Roman" w:hAnsi="Times New Roman" w:cs="Times New Roman"/>
                <w:color w:val="000000"/>
                <w:sz w:val="24"/>
                <w:szCs w:val="20"/>
              </w:rPr>
              <w:t>Шарты: Үйіндегі</w:t>
            </w:r>
            <w:r>
              <w:rPr>
                <w:rFonts w:ascii="Times New Roman" w:hAnsi="Times New Roman" w:cs="Times New Roman"/>
                <w:color w:val="000000"/>
                <w:sz w:val="24"/>
                <w:szCs w:val="20"/>
              </w:rPr>
              <w:t xml:space="preserve"> отбасыларында кімдер тұ</w:t>
            </w:r>
            <w:r w:rsidRPr="00791C3C">
              <w:rPr>
                <w:rFonts w:ascii="Times New Roman" w:hAnsi="Times New Roman" w:cs="Times New Roman"/>
                <w:color w:val="000000"/>
                <w:sz w:val="24"/>
                <w:szCs w:val="20"/>
              </w:rPr>
              <w:t>ратының айтып береді.</w:t>
            </w:r>
          </w:p>
        </w:tc>
        <w:tc>
          <w:tcPr>
            <w:tcW w:w="2515" w:type="dxa"/>
            <w:gridSpan w:val="2"/>
            <w:tcBorders>
              <w:top w:val="single" w:sz="4" w:space="0" w:color="000000"/>
              <w:left w:val="single" w:sz="4" w:space="0" w:color="000000"/>
              <w:bottom w:val="single" w:sz="4" w:space="0" w:color="000000"/>
              <w:right w:val="single" w:sz="4" w:space="0" w:color="auto"/>
            </w:tcBorders>
          </w:tcPr>
          <w:p w:rsidR="007E45CB" w:rsidRPr="00E75B7C" w:rsidRDefault="007E45CB" w:rsidP="007E45CB">
            <w:pPr>
              <w:spacing w:after="0" w:line="240" w:lineRule="auto"/>
              <w:contextualSpacing/>
              <w:rPr>
                <w:rFonts w:ascii="Times New Roman" w:hAnsi="Times New Roman" w:cs="Times New Roman"/>
                <w:b/>
                <w:sz w:val="24"/>
              </w:rPr>
            </w:pPr>
            <w:r w:rsidRPr="00E75B7C">
              <w:rPr>
                <w:rFonts w:ascii="Times New Roman" w:hAnsi="Times New Roman" w:cs="Times New Roman"/>
                <w:b/>
                <w:sz w:val="24"/>
              </w:rPr>
              <w:t xml:space="preserve">Көркем әдебиет </w:t>
            </w:r>
            <w:r>
              <w:rPr>
                <w:rFonts w:ascii="Times New Roman" w:hAnsi="Times New Roman" w:cs="Times New Roman"/>
                <w:b/>
                <w:sz w:val="24"/>
              </w:rPr>
              <w:t>-коммуникативтік, ойын  әрекеті:</w:t>
            </w:r>
            <w:r w:rsidRPr="001E63B9">
              <w:rPr>
                <w:b/>
              </w:rPr>
              <w:t xml:space="preserve"> </w:t>
            </w:r>
            <w:r w:rsidRPr="00791C3C">
              <w:rPr>
                <w:rFonts w:ascii="Times New Roman" w:hAnsi="Times New Roman" w:cs="Times New Roman"/>
                <w:b/>
                <w:sz w:val="24"/>
              </w:rPr>
              <w:t xml:space="preserve">«Саусақтағы отбасы» </w:t>
            </w:r>
            <w:r w:rsidRPr="00791C3C">
              <w:rPr>
                <w:rFonts w:ascii="Times New Roman" w:hAnsi="Times New Roman" w:cs="Times New Roman"/>
                <w:sz w:val="24"/>
              </w:rPr>
              <w:t>әуенге ілесіп, ән орындайды. Отбасы мүшелерін толықтай, таза айтады.</w:t>
            </w:r>
          </w:p>
          <w:p w:rsidR="007E45CB" w:rsidRPr="00E75B7C" w:rsidRDefault="007E45CB" w:rsidP="007E45CB">
            <w:pPr>
              <w:spacing w:after="0"/>
              <w:rPr>
                <w:rFonts w:ascii="Times New Roman" w:hAnsi="Times New Roman" w:cs="Times New Roman"/>
                <w:sz w:val="24"/>
              </w:rPr>
            </w:pPr>
          </w:p>
        </w:tc>
        <w:tc>
          <w:tcPr>
            <w:tcW w:w="2264" w:type="dxa"/>
            <w:gridSpan w:val="3"/>
            <w:tcBorders>
              <w:top w:val="single" w:sz="4" w:space="0" w:color="000000"/>
              <w:left w:val="single" w:sz="4" w:space="0" w:color="000000"/>
              <w:bottom w:val="single" w:sz="4" w:space="0" w:color="000000"/>
              <w:right w:val="single" w:sz="4" w:space="0" w:color="auto"/>
            </w:tcBorders>
          </w:tcPr>
          <w:p w:rsidR="007E45CB" w:rsidRPr="003153BD" w:rsidRDefault="007E45CB" w:rsidP="007E45CB">
            <w:pPr>
              <w:spacing w:after="0"/>
              <w:rPr>
                <w:rFonts w:ascii="Times New Roman" w:hAnsi="Times New Roman" w:cs="Times New Roman"/>
                <w:b/>
                <w:sz w:val="24"/>
              </w:rPr>
            </w:pPr>
            <w:r w:rsidRPr="003153BD">
              <w:rPr>
                <w:rFonts w:ascii="Times New Roman" w:hAnsi="Times New Roman" w:cs="Times New Roman"/>
                <w:b/>
                <w:sz w:val="24"/>
              </w:rPr>
              <w:t xml:space="preserve">Қоршаған ортамен таныстыру – еңбек, коммуникативтік әрекет </w:t>
            </w:r>
          </w:p>
          <w:p w:rsidR="007E45CB" w:rsidRDefault="007E45CB" w:rsidP="007E45CB">
            <w:pPr>
              <w:shd w:val="clear" w:color="auto" w:fill="FFFFFF"/>
              <w:spacing w:after="0" w:line="240" w:lineRule="auto"/>
              <w:rPr>
                <w:rFonts w:ascii="Times New Roman" w:eastAsia="Times New Roman" w:hAnsi="Times New Roman"/>
                <w:sz w:val="24"/>
                <w:szCs w:val="24"/>
                <w:lang w:eastAsia="ru-RU"/>
              </w:rPr>
            </w:pPr>
            <w:r w:rsidRPr="000B6A9D">
              <w:rPr>
                <w:rFonts w:ascii="Times New Roman" w:eastAsia="Times New Roman" w:hAnsi="Times New Roman"/>
                <w:b/>
                <w:sz w:val="24"/>
                <w:szCs w:val="24"/>
                <w:lang w:eastAsia="ru-RU"/>
              </w:rPr>
              <w:t>Әңгімелесу:</w:t>
            </w:r>
            <w:r>
              <w:rPr>
                <w:rFonts w:ascii="Times New Roman" w:eastAsia="Times New Roman" w:hAnsi="Times New Roman"/>
                <w:sz w:val="24"/>
                <w:szCs w:val="24"/>
                <w:lang w:eastAsia="ru-RU"/>
              </w:rPr>
              <w:t>Бізді қоршаған орта</w:t>
            </w:r>
          </w:p>
          <w:p w:rsidR="007E45CB" w:rsidRPr="003153BD" w:rsidRDefault="007E45CB" w:rsidP="007E45CB">
            <w:pPr>
              <w:shd w:val="clear" w:color="auto" w:fill="FFFFFF"/>
              <w:spacing w:after="0" w:line="240" w:lineRule="auto"/>
              <w:rPr>
                <w:rFonts w:ascii="Times New Roman" w:hAnsi="Times New Roman" w:cs="Times New Roman"/>
                <w:sz w:val="24"/>
              </w:rPr>
            </w:pPr>
            <w:r w:rsidRPr="004B21AC">
              <w:rPr>
                <w:rFonts w:ascii="Times New Roman" w:eastAsia="Times New Roman" w:hAnsi="Times New Roman"/>
                <w:b/>
                <w:sz w:val="24"/>
                <w:szCs w:val="24"/>
                <w:lang w:eastAsia="ru-RU"/>
              </w:rPr>
              <w:t>Мақсаты:</w:t>
            </w:r>
            <w:r>
              <w:rPr>
                <w:rFonts w:ascii="Times New Roman" w:eastAsia="Times New Roman" w:hAnsi="Times New Roman"/>
                <w:sz w:val="24"/>
                <w:szCs w:val="24"/>
                <w:lang w:eastAsia="ru-RU"/>
              </w:rPr>
              <w:t xml:space="preserve"> балаларды қоршаған ортадағы құбылыстарды түсіндіру.</w:t>
            </w:r>
          </w:p>
        </w:tc>
        <w:tc>
          <w:tcPr>
            <w:tcW w:w="3055" w:type="dxa"/>
            <w:gridSpan w:val="2"/>
            <w:tcBorders>
              <w:top w:val="single" w:sz="4" w:space="0" w:color="000000"/>
              <w:left w:val="single" w:sz="4" w:space="0" w:color="auto"/>
              <w:bottom w:val="single" w:sz="4" w:space="0" w:color="000000"/>
              <w:right w:val="single" w:sz="4" w:space="0" w:color="auto"/>
            </w:tcBorders>
          </w:tcPr>
          <w:p w:rsidR="007E45CB" w:rsidRDefault="007E45CB" w:rsidP="007E45CB">
            <w:pPr>
              <w:spacing w:after="0" w:line="240" w:lineRule="auto"/>
              <w:rPr>
                <w:rFonts w:ascii="Times New Roman" w:hAnsi="Times New Roman" w:cs="Times New Roman"/>
                <w:sz w:val="24"/>
              </w:rPr>
            </w:pPr>
            <w:r w:rsidRPr="003153BD">
              <w:rPr>
                <w:rFonts w:ascii="Times New Roman" w:hAnsi="Times New Roman" w:cs="Times New Roman"/>
                <w:b/>
                <w:sz w:val="24"/>
              </w:rPr>
              <w:t>Көркем әдебиет - шығармашылық, коммуникативтік, ойын  әрекеті</w:t>
            </w:r>
            <w:r w:rsidRPr="003153BD">
              <w:rPr>
                <w:rFonts w:ascii="Times New Roman" w:hAnsi="Times New Roman" w:cs="Times New Roman"/>
                <w:sz w:val="24"/>
              </w:rPr>
              <w:t xml:space="preserve"> </w:t>
            </w:r>
          </w:p>
          <w:p w:rsidR="007E45CB" w:rsidRPr="00791C3C" w:rsidRDefault="007E45CB" w:rsidP="007E45CB">
            <w:pPr>
              <w:pStyle w:val="a3"/>
              <w:shd w:val="clear" w:color="auto" w:fill="FFFFFF"/>
              <w:spacing w:before="0" w:beforeAutospacing="0" w:after="0" w:afterAutospacing="0"/>
              <w:rPr>
                <w:color w:val="000000"/>
                <w:szCs w:val="18"/>
              </w:rPr>
            </w:pPr>
            <w:r w:rsidRPr="00791C3C">
              <w:rPr>
                <w:b/>
                <w:color w:val="000000"/>
                <w:szCs w:val="18"/>
              </w:rPr>
              <w:t>Құрылымдалған ойын:</w:t>
            </w:r>
            <w:r w:rsidRPr="00791C3C">
              <w:rPr>
                <w:color w:val="000000"/>
                <w:szCs w:val="18"/>
              </w:rPr>
              <w:t xml:space="preserve"> «Қай зат кімдікі»</w:t>
            </w:r>
          </w:p>
          <w:p w:rsidR="007E45CB" w:rsidRPr="00791C3C" w:rsidRDefault="007E45CB" w:rsidP="007E45CB">
            <w:pPr>
              <w:pStyle w:val="a3"/>
              <w:shd w:val="clear" w:color="auto" w:fill="FFFFFF"/>
              <w:spacing w:before="0" w:beforeAutospacing="0" w:after="0" w:afterAutospacing="0"/>
              <w:rPr>
                <w:color w:val="000000"/>
                <w:szCs w:val="18"/>
              </w:rPr>
            </w:pPr>
            <w:r w:rsidRPr="00791C3C">
              <w:rPr>
                <w:b/>
                <w:color w:val="000000"/>
                <w:szCs w:val="18"/>
              </w:rPr>
              <w:t>Шарты:</w:t>
            </w:r>
            <w:r w:rsidRPr="00791C3C">
              <w:rPr>
                <w:color w:val="000000"/>
                <w:szCs w:val="18"/>
              </w:rPr>
              <w:t xml:space="preserve"> Берілген отбасы мүшелерінің суреттерінің тұстарына балалар өзіне тиесілі заттарын алып жанына қояды.</w:t>
            </w:r>
          </w:p>
          <w:p w:rsidR="007E45CB" w:rsidRPr="00863DC2" w:rsidRDefault="007E45CB" w:rsidP="007E45CB">
            <w:pPr>
              <w:spacing w:after="0"/>
              <w:rPr>
                <w:rFonts w:ascii="Times New Roman" w:hAnsi="Times New Roman" w:cs="Times New Roman"/>
                <w:sz w:val="24"/>
              </w:rPr>
            </w:pPr>
          </w:p>
        </w:tc>
        <w:tc>
          <w:tcPr>
            <w:tcW w:w="2813" w:type="dxa"/>
            <w:tcBorders>
              <w:top w:val="single" w:sz="4" w:space="0" w:color="000000"/>
              <w:left w:val="single" w:sz="4" w:space="0" w:color="auto"/>
              <w:bottom w:val="single" w:sz="4" w:space="0" w:color="000000"/>
              <w:right w:val="single" w:sz="4" w:space="0" w:color="000000"/>
            </w:tcBorders>
          </w:tcPr>
          <w:p w:rsidR="007E45CB" w:rsidRPr="00056D92" w:rsidRDefault="007E45CB" w:rsidP="007E45CB">
            <w:pPr>
              <w:spacing w:after="0" w:line="240" w:lineRule="auto"/>
              <w:rPr>
                <w:rFonts w:ascii="Times New Roman" w:hAnsi="Times New Roman" w:cs="Times New Roman"/>
                <w:sz w:val="24"/>
              </w:rPr>
            </w:pPr>
            <w:r w:rsidRPr="00863DC2">
              <w:rPr>
                <w:rFonts w:ascii="Times New Roman" w:hAnsi="Times New Roman" w:cs="Times New Roman"/>
                <w:b/>
                <w:sz w:val="24"/>
              </w:rPr>
              <w:t>Құрастыру - коммуникативтік, танымдық, ойын  әрекеті;</w:t>
            </w:r>
            <w:r w:rsidRPr="00863DC2">
              <w:rPr>
                <w:rFonts w:ascii="Times New Roman" w:hAnsi="Times New Roman" w:cs="Times New Roman"/>
                <w:sz w:val="24"/>
              </w:rPr>
              <w:t xml:space="preserve"> </w:t>
            </w:r>
          </w:p>
          <w:p w:rsidR="007E45CB" w:rsidRPr="004B21AC" w:rsidRDefault="007E45CB" w:rsidP="007E45CB">
            <w:pPr>
              <w:spacing w:after="0" w:line="240" w:lineRule="auto"/>
              <w:rPr>
                <w:rFonts w:ascii="Times New Roman" w:eastAsia="Times New Roman" w:hAnsi="Times New Roman"/>
                <w:b/>
                <w:color w:val="000000"/>
                <w:sz w:val="24"/>
                <w:lang w:eastAsia="ru-RU"/>
              </w:rPr>
            </w:pPr>
            <w:r w:rsidRPr="004B21AC">
              <w:rPr>
                <w:rFonts w:ascii="Times New Roman" w:eastAsia="Times New Roman" w:hAnsi="Times New Roman"/>
                <w:b/>
                <w:color w:val="000000"/>
                <w:sz w:val="24"/>
                <w:lang w:eastAsia="ru-RU"/>
              </w:rPr>
              <w:t>Мақал- мәтел жаттау:</w:t>
            </w:r>
          </w:p>
          <w:p w:rsidR="007E45CB" w:rsidRDefault="007E45CB" w:rsidP="007E45CB">
            <w:pPr>
              <w:spacing w:after="0"/>
              <w:rPr>
                <w:rFonts w:ascii="Times New Roman" w:hAnsi="Times New Roman" w:cs="Times New Roman"/>
                <w:color w:val="000000"/>
                <w:spacing w:val="3"/>
                <w:sz w:val="24"/>
                <w:szCs w:val="21"/>
                <w:shd w:val="clear" w:color="auto" w:fill="FFFFFF"/>
              </w:rPr>
            </w:pPr>
            <w:r w:rsidRPr="00791C3C">
              <w:rPr>
                <w:rFonts w:ascii="Times New Roman" w:hAnsi="Times New Roman" w:cs="Times New Roman"/>
                <w:color w:val="000000"/>
                <w:spacing w:val="3"/>
                <w:sz w:val="24"/>
                <w:szCs w:val="21"/>
                <w:shd w:val="clear" w:color="auto" w:fill="FFFFFF"/>
              </w:rPr>
              <w:t>Көктемде жерге түскен бір дән.</w:t>
            </w:r>
            <w:r w:rsidRPr="00791C3C">
              <w:rPr>
                <w:rFonts w:ascii="Times New Roman" w:hAnsi="Times New Roman" w:cs="Times New Roman"/>
                <w:color w:val="000000"/>
                <w:spacing w:val="3"/>
                <w:sz w:val="24"/>
                <w:szCs w:val="21"/>
              </w:rPr>
              <w:br/>
            </w:r>
            <w:r w:rsidRPr="00791C3C">
              <w:rPr>
                <w:rStyle w:val="a6"/>
                <w:rFonts w:ascii="Times New Roman" w:hAnsi="Times New Roman" w:cs="Times New Roman"/>
                <w:color w:val="000000"/>
                <w:spacing w:val="3"/>
                <w:sz w:val="24"/>
                <w:szCs w:val="21"/>
                <w:bdr w:val="none" w:sz="0" w:space="0" w:color="auto" w:frame="1"/>
                <w:shd w:val="clear" w:color="auto" w:fill="FFFFFF"/>
              </w:rPr>
              <w:t>Күз</w:t>
            </w:r>
            <w:r w:rsidRPr="00791C3C">
              <w:rPr>
                <w:rFonts w:ascii="Times New Roman" w:hAnsi="Times New Roman" w:cs="Times New Roman"/>
                <w:color w:val="000000"/>
                <w:spacing w:val="3"/>
                <w:sz w:val="24"/>
                <w:szCs w:val="21"/>
                <w:shd w:val="clear" w:color="auto" w:fill="FFFFFF"/>
              </w:rPr>
              <w:t>ді күні мың дән болады.</w:t>
            </w:r>
          </w:p>
          <w:p w:rsidR="007E45CB" w:rsidRDefault="007E45CB" w:rsidP="007E45CB">
            <w:pPr>
              <w:spacing w:after="0"/>
              <w:rPr>
                <w:rFonts w:ascii="Times New Roman" w:eastAsia="Times New Roman" w:hAnsi="Times New Roman"/>
                <w:color w:val="000000"/>
                <w:sz w:val="24"/>
                <w:lang w:eastAsia="ru-RU"/>
              </w:rPr>
            </w:pPr>
            <w:r w:rsidRPr="004B21AC">
              <w:rPr>
                <w:rFonts w:ascii="Times New Roman" w:eastAsia="Times New Roman" w:hAnsi="Times New Roman"/>
                <w:b/>
                <w:color w:val="000000"/>
                <w:sz w:val="24"/>
                <w:lang w:eastAsia="ru-RU"/>
              </w:rPr>
              <w:t>Мақсаты:</w:t>
            </w:r>
            <w:r w:rsidRPr="004B21AC">
              <w:rPr>
                <w:rFonts w:ascii="Times New Roman" w:eastAsia="Times New Roman" w:hAnsi="Times New Roman"/>
                <w:color w:val="000000"/>
                <w:sz w:val="24"/>
                <w:lang w:eastAsia="ru-RU"/>
              </w:rPr>
              <w:t xml:space="preserve"> Табиғатты күту керек екенін үйрету.</w:t>
            </w:r>
          </w:p>
          <w:p w:rsidR="007E45CB" w:rsidRDefault="007E45CB" w:rsidP="007E45CB">
            <w:pPr>
              <w:spacing w:after="0"/>
              <w:rPr>
                <w:rFonts w:ascii="Times New Roman" w:eastAsia="Times New Roman" w:hAnsi="Times New Roman"/>
                <w:color w:val="000000"/>
                <w:sz w:val="24"/>
                <w:lang w:eastAsia="ru-RU"/>
              </w:rPr>
            </w:pPr>
          </w:p>
          <w:p w:rsidR="007E45CB" w:rsidRPr="00056D92" w:rsidRDefault="007E45CB" w:rsidP="007E45CB">
            <w:pPr>
              <w:spacing w:after="0"/>
              <w:rPr>
                <w:rFonts w:ascii="Times New Roman" w:hAnsi="Times New Roman" w:cs="Times New Roman"/>
                <w:sz w:val="24"/>
              </w:rPr>
            </w:pPr>
          </w:p>
        </w:tc>
      </w:tr>
      <w:tr w:rsidR="007E45CB" w:rsidRPr="00A9680D" w:rsidTr="007E45CB">
        <w:trPr>
          <w:trHeight w:val="325"/>
        </w:trPr>
        <w:tc>
          <w:tcPr>
            <w:tcW w:w="2367" w:type="dxa"/>
            <w:tcBorders>
              <w:top w:val="single" w:sz="4" w:space="0" w:color="000000"/>
              <w:left w:val="single" w:sz="4" w:space="0" w:color="000000"/>
              <w:bottom w:val="single" w:sz="4" w:space="0" w:color="000000"/>
              <w:right w:val="single" w:sz="4" w:space="0" w:color="000000"/>
            </w:tcBorders>
            <w:hideMark/>
          </w:tcPr>
          <w:p w:rsidR="007E45CB" w:rsidRPr="00A9680D" w:rsidRDefault="007E45CB" w:rsidP="007E45CB">
            <w:pPr>
              <w:spacing w:after="0" w:line="240" w:lineRule="auto"/>
              <w:rPr>
                <w:rFonts w:ascii="Times New Roman" w:eastAsia="Times New Roman" w:hAnsi="Times New Roman" w:cs="Times New Roman"/>
                <w:sz w:val="24"/>
                <w:szCs w:val="24"/>
                <w:lang w:eastAsia="ru-RU"/>
              </w:rPr>
            </w:pPr>
            <w:r w:rsidRPr="008904DD">
              <w:rPr>
                <w:rFonts w:ascii="Times New Roman" w:eastAsia="Times New Roman" w:hAnsi="Times New Roman" w:cs="Times New Roman"/>
                <w:b/>
                <w:bCs/>
                <w:color w:val="000000"/>
                <w:sz w:val="24"/>
                <w:szCs w:val="24"/>
                <w:lang w:eastAsia="ru-RU"/>
              </w:rPr>
              <w:t xml:space="preserve">Таңертенгі жаттығу  </w:t>
            </w:r>
          </w:p>
        </w:tc>
        <w:tc>
          <w:tcPr>
            <w:tcW w:w="2863" w:type="dxa"/>
            <w:tcBorders>
              <w:top w:val="single" w:sz="4" w:space="0" w:color="000000"/>
              <w:left w:val="single" w:sz="4" w:space="0" w:color="000000"/>
              <w:bottom w:val="single" w:sz="4" w:space="0" w:color="000000"/>
              <w:right w:val="single" w:sz="4" w:space="0" w:color="auto"/>
            </w:tcBorders>
            <w:hideMark/>
          </w:tcPr>
          <w:p w:rsidR="007E45CB" w:rsidRPr="00C7587B" w:rsidRDefault="007E45CB" w:rsidP="007E45CB">
            <w:pPr>
              <w:pStyle w:val="TableParagraph"/>
              <w:rPr>
                <w:sz w:val="24"/>
                <w:szCs w:val="28"/>
              </w:rPr>
            </w:pPr>
            <w:r>
              <w:rPr>
                <w:sz w:val="24"/>
                <w:szCs w:val="28"/>
              </w:rPr>
              <w:t>Таңғы кешен № 11</w:t>
            </w:r>
          </w:p>
        </w:tc>
        <w:tc>
          <w:tcPr>
            <w:tcW w:w="2515" w:type="dxa"/>
            <w:gridSpan w:val="2"/>
            <w:tcBorders>
              <w:top w:val="single" w:sz="4" w:space="0" w:color="000000"/>
              <w:left w:val="single" w:sz="4" w:space="0" w:color="auto"/>
              <w:bottom w:val="single" w:sz="4" w:space="0" w:color="000000"/>
              <w:right w:val="single" w:sz="4" w:space="0" w:color="auto"/>
            </w:tcBorders>
          </w:tcPr>
          <w:p w:rsidR="007E45CB" w:rsidRPr="00C7587B" w:rsidRDefault="007E45CB" w:rsidP="007E45CB">
            <w:pPr>
              <w:pStyle w:val="TableParagraph"/>
              <w:rPr>
                <w:sz w:val="24"/>
                <w:szCs w:val="28"/>
              </w:rPr>
            </w:pPr>
            <w:r>
              <w:rPr>
                <w:sz w:val="24"/>
                <w:szCs w:val="28"/>
              </w:rPr>
              <w:t>Таңғы кешен №12</w:t>
            </w:r>
          </w:p>
        </w:tc>
        <w:tc>
          <w:tcPr>
            <w:tcW w:w="2264" w:type="dxa"/>
            <w:gridSpan w:val="3"/>
            <w:tcBorders>
              <w:top w:val="single" w:sz="4" w:space="0" w:color="000000"/>
              <w:left w:val="single" w:sz="4" w:space="0" w:color="auto"/>
              <w:bottom w:val="single" w:sz="4" w:space="0" w:color="000000"/>
              <w:right w:val="single" w:sz="4" w:space="0" w:color="auto"/>
            </w:tcBorders>
          </w:tcPr>
          <w:p w:rsidR="007E45CB" w:rsidRPr="00C7587B" w:rsidRDefault="007E45CB" w:rsidP="007E45CB">
            <w:pPr>
              <w:pStyle w:val="TableParagraph"/>
              <w:rPr>
                <w:sz w:val="24"/>
                <w:szCs w:val="28"/>
              </w:rPr>
            </w:pPr>
            <w:r>
              <w:rPr>
                <w:sz w:val="24"/>
                <w:szCs w:val="28"/>
              </w:rPr>
              <w:t>Таңғы кешен №13</w:t>
            </w:r>
          </w:p>
        </w:tc>
        <w:tc>
          <w:tcPr>
            <w:tcW w:w="3055" w:type="dxa"/>
            <w:gridSpan w:val="2"/>
            <w:tcBorders>
              <w:top w:val="single" w:sz="4" w:space="0" w:color="000000"/>
              <w:left w:val="single" w:sz="4" w:space="0" w:color="auto"/>
              <w:bottom w:val="single" w:sz="4" w:space="0" w:color="000000"/>
              <w:right w:val="single" w:sz="4" w:space="0" w:color="auto"/>
            </w:tcBorders>
          </w:tcPr>
          <w:p w:rsidR="007E45CB" w:rsidRPr="00C7587B" w:rsidRDefault="007E45CB" w:rsidP="007E45CB">
            <w:pPr>
              <w:pStyle w:val="TableParagraph"/>
              <w:rPr>
                <w:b/>
                <w:sz w:val="24"/>
                <w:szCs w:val="28"/>
              </w:rPr>
            </w:pPr>
            <w:r>
              <w:rPr>
                <w:sz w:val="24"/>
                <w:szCs w:val="28"/>
              </w:rPr>
              <w:t>Таңғы кешен №14</w:t>
            </w:r>
          </w:p>
        </w:tc>
        <w:tc>
          <w:tcPr>
            <w:tcW w:w="2813" w:type="dxa"/>
            <w:tcBorders>
              <w:top w:val="single" w:sz="4" w:space="0" w:color="000000"/>
              <w:left w:val="single" w:sz="4" w:space="0" w:color="auto"/>
              <w:bottom w:val="single" w:sz="4" w:space="0" w:color="000000"/>
              <w:right w:val="single" w:sz="4" w:space="0" w:color="000000"/>
            </w:tcBorders>
          </w:tcPr>
          <w:p w:rsidR="007E45CB" w:rsidRPr="00C7587B" w:rsidRDefault="007E45CB" w:rsidP="007E45CB">
            <w:pPr>
              <w:pStyle w:val="TableParagraph"/>
              <w:rPr>
                <w:sz w:val="24"/>
                <w:szCs w:val="28"/>
              </w:rPr>
            </w:pPr>
            <w:r>
              <w:rPr>
                <w:sz w:val="24"/>
                <w:szCs w:val="28"/>
              </w:rPr>
              <w:t>Таңғы кешен №15</w:t>
            </w:r>
          </w:p>
        </w:tc>
      </w:tr>
      <w:tr w:rsidR="007E45CB" w:rsidRPr="00B507F4" w:rsidTr="007E45CB">
        <w:trPr>
          <w:trHeight w:val="321"/>
        </w:trPr>
        <w:tc>
          <w:tcPr>
            <w:tcW w:w="2367" w:type="dxa"/>
            <w:tcBorders>
              <w:top w:val="single" w:sz="4" w:space="0" w:color="000000"/>
              <w:left w:val="single" w:sz="4" w:space="0" w:color="000000"/>
              <w:bottom w:val="single" w:sz="4" w:space="0" w:color="000000"/>
              <w:right w:val="single" w:sz="4" w:space="0" w:color="000000"/>
            </w:tcBorders>
            <w:hideMark/>
          </w:tcPr>
          <w:p w:rsidR="007E45CB" w:rsidRPr="00E33ECA" w:rsidRDefault="007E45CB" w:rsidP="007E45C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Таңғы ас</w:t>
            </w:r>
          </w:p>
        </w:tc>
        <w:tc>
          <w:tcPr>
            <w:tcW w:w="13510" w:type="dxa"/>
            <w:gridSpan w:val="9"/>
            <w:tcBorders>
              <w:top w:val="single" w:sz="4" w:space="0" w:color="000000"/>
              <w:left w:val="single" w:sz="4" w:space="0" w:color="000000"/>
              <w:bottom w:val="single" w:sz="4" w:space="0" w:color="000000"/>
              <w:right w:val="single" w:sz="4" w:space="0" w:color="000000"/>
            </w:tcBorders>
            <w:hideMark/>
          </w:tcPr>
          <w:p w:rsidR="007E45CB" w:rsidRPr="00CE041E" w:rsidRDefault="007E45CB" w:rsidP="007E45CB">
            <w:pPr>
              <w:pStyle w:val="TableParagraph"/>
              <w:jc w:val="center"/>
              <w:rPr>
                <w:sz w:val="24"/>
                <w:szCs w:val="24"/>
              </w:rPr>
            </w:pPr>
            <w:r w:rsidRPr="00CE041E">
              <w:rPr>
                <w:color w:val="000000"/>
                <w:sz w:val="24"/>
                <w:szCs w:val="24"/>
                <w:lang w:eastAsia="ru-RU"/>
              </w:rPr>
              <w:t xml:space="preserve">Кезекшілерді тағайындап, көмекшіге көмектесе білуге үйрету. Қолдарын жуғызып, </w:t>
            </w:r>
            <w:r w:rsidRPr="00CE041E">
              <w:rPr>
                <w:b/>
                <w:color w:val="000000"/>
                <w:sz w:val="24"/>
                <w:szCs w:val="24"/>
                <w:lang w:eastAsia="ru-RU"/>
              </w:rPr>
              <w:t>«</w:t>
            </w:r>
            <w:r>
              <w:rPr>
                <w:b/>
                <w:color w:val="000000"/>
                <w:sz w:val="24"/>
                <w:szCs w:val="24"/>
                <w:shd w:val="clear" w:color="auto" w:fill="FFFFFF"/>
              </w:rPr>
              <w:t>Тазалық тәннің саулығы</w:t>
            </w:r>
            <w:r w:rsidRPr="00CE041E">
              <w:rPr>
                <w:color w:val="000000"/>
                <w:sz w:val="24"/>
                <w:szCs w:val="24"/>
                <w:lang w:eastAsia="ru-RU"/>
              </w:rPr>
              <w:t>» деген осы» деп тазалыққа шақыру</w:t>
            </w:r>
          </w:p>
          <w:p w:rsidR="007E45CB" w:rsidRPr="00F425CE" w:rsidRDefault="007E45CB" w:rsidP="007E45CB">
            <w:pPr>
              <w:spacing w:after="0"/>
              <w:jc w:val="center"/>
              <w:rPr>
                <w:rFonts w:ascii="Times New Roman" w:hAnsi="Times New Roman" w:cs="Times New Roman"/>
                <w:sz w:val="24"/>
              </w:rPr>
            </w:pPr>
            <w:r w:rsidRPr="00F425CE">
              <w:rPr>
                <w:rFonts w:ascii="Times New Roman" w:hAnsi="Times New Roman" w:cs="Times New Roman"/>
                <w:sz w:val="24"/>
              </w:rPr>
              <w:t>Тамақ ішер кезде енді,</w:t>
            </w:r>
          </w:p>
          <w:p w:rsidR="007E45CB" w:rsidRPr="00F425CE" w:rsidRDefault="007E45CB" w:rsidP="007E45CB">
            <w:pPr>
              <w:spacing w:after="0"/>
              <w:jc w:val="center"/>
              <w:rPr>
                <w:rFonts w:ascii="Times New Roman" w:hAnsi="Times New Roman" w:cs="Times New Roman"/>
                <w:sz w:val="24"/>
              </w:rPr>
            </w:pPr>
            <w:r w:rsidRPr="00F425CE">
              <w:rPr>
                <w:rFonts w:ascii="Times New Roman" w:hAnsi="Times New Roman" w:cs="Times New Roman"/>
                <w:sz w:val="24"/>
              </w:rPr>
              <w:t>Сөйлемейміз күлмейміз.</w:t>
            </w:r>
          </w:p>
          <w:p w:rsidR="007E45CB" w:rsidRPr="003153BD" w:rsidRDefault="007E45CB" w:rsidP="007E45CB">
            <w:pPr>
              <w:spacing w:after="0"/>
              <w:jc w:val="center"/>
              <w:rPr>
                <w:rFonts w:ascii="Times New Roman" w:hAnsi="Times New Roman" w:cs="Times New Roman"/>
                <w:sz w:val="24"/>
              </w:rPr>
            </w:pPr>
            <w:r w:rsidRPr="003153BD">
              <w:rPr>
                <w:rFonts w:ascii="Times New Roman" w:hAnsi="Times New Roman" w:cs="Times New Roman"/>
                <w:sz w:val="24"/>
              </w:rPr>
              <w:t>Астан басқа өзгені,</w:t>
            </w:r>
          </w:p>
          <w:p w:rsidR="007E45CB" w:rsidRDefault="007E45CB" w:rsidP="007E45CB">
            <w:pPr>
              <w:spacing w:after="0"/>
              <w:jc w:val="center"/>
              <w:rPr>
                <w:color w:val="000000"/>
                <w:sz w:val="24"/>
                <w:szCs w:val="24"/>
                <w:lang w:eastAsia="ru-RU"/>
              </w:rPr>
            </w:pPr>
            <w:r w:rsidRPr="003153BD">
              <w:rPr>
                <w:rFonts w:ascii="Times New Roman" w:hAnsi="Times New Roman" w:cs="Times New Roman"/>
                <w:sz w:val="24"/>
              </w:rPr>
              <w:t>Елемейміз, білмейміз. (сөйлеуді дамыту)</w:t>
            </w:r>
            <w:r w:rsidRPr="003153BD">
              <w:rPr>
                <w:color w:val="000000"/>
                <w:sz w:val="24"/>
                <w:szCs w:val="24"/>
                <w:lang w:eastAsia="ru-RU"/>
              </w:rPr>
              <w:t xml:space="preserve"> .</w:t>
            </w:r>
          </w:p>
          <w:p w:rsidR="007E45CB" w:rsidRDefault="007E45CB" w:rsidP="007E45CB">
            <w:pPr>
              <w:spacing w:after="0"/>
              <w:rPr>
                <w:rFonts w:ascii="Times New Roman" w:hAnsi="Times New Roman" w:cs="Times New Roman"/>
                <w:color w:val="000000"/>
                <w:sz w:val="24"/>
                <w:szCs w:val="24"/>
                <w:lang w:eastAsia="ru-RU"/>
              </w:rPr>
            </w:pPr>
            <w:r w:rsidRPr="00FE5729">
              <w:rPr>
                <w:rFonts w:ascii="Times New Roman" w:hAnsi="Times New Roman" w:cs="Times New Roman"/>
                <w:sz w:val="24"/>
                <w:szCs w:val="24"/>
              </w:rPr>
              <w:t xml:space="preserve">«Дұрыс отыру, дұрыс тамақтану, өзімді ұқыпты ұстау-әдепті баланың қылығы» </w:t>
            </w:r>
            <w:r w:rsidRPr="00FE5729">
              <w:rPr>
                <w:rFonts w:ascii="Times New Roman" w:hAnsi="Times New Roman" w:cs="Times New Roman"/>
                <w:color w:val="000000"/>
                <w:sz w:val="24"/>
                <w:szCs w:val="24"/>
                <w:lang w:eastAsia="ru-RU"/>
              </w:rPr>
              <w:t>Бата айту. Ас қайтару</w:t>
            </w:r>
          </w:p>
          <w:p w:rsidR="007E45CB" w:rsidRDefault="007E45CB" w:rsidP="007E45CB">
            <w:pPr>
              <w:spacing w:after="0"/>
              <w:rPr>
                <w:b/>
                <w:sz w:val="24"/>
                <w:szCs w:val="24"/>
              </w:rPr>
            </w:pPr>
            <w:r w:rsidRPr="0064168F">
              <w:rPr>
                <w:rFonts w:ascii="Times New Roman" w:hAnsi="Times New Roman" w:cs="Times New Roman"/>
                <w:b/>
                <w:color w:val="000000"/>
                <w:sz w:val="24"/>
                <w:szCs w:val="24"/>
                <w:lang w:eastAsia="ru-RU"/>
              </w:rPr>
              <w:t xml:space="preserve">Математика негіздері </w:t>
            </w:r>
            <w:r w:rsidRPr="0064168F">
              <w:rPr>
                <w:rFonts w:ascii="Times New Roman" w:hAnsi="Times New Roman" w:cs="Times New Roman"/>
                <w:color w:val="000000"/>
                <w:sz w:val="24"/>
                <w:szCs w:val="24"/>
                <w:lang w:eastAsia="ru-RU"/>
              </w:rPr>
              <w:t xml:space="preserve">– </w:t>
            </w:r>
            <w:r w:rsidRPr="0064168F">
              <w:rPr>
                <w:rFonts w:ascii="Times New Roman" w:hAnsi="Times New Roman" w:cs="Times New Roman"/>
                <w:b/>
                <w:color w:val="000000"/>
                <w:sz w:val="24"/>
                <w:szCs w:val="24"/>
                <w:lang w:eastAsia="ru-RU"/>
              </w:rPr>
              <w:t>коммуникативтік,</w:t>
            </w:r>
            <w:r w:rsidRPr="0064168F">
              <w:rPr>
                <w:rFonts w:ascii="Times New Roman" w:hAnsi="Times New Roman" w:cs="Times New Roman"/>
                <w:color w:val="000000"/>
                <w:sz w:val="24"/>
                <w:szCs w:val="24"/>
                <w:lang w:eastAsia="ru-RU"/>
              </w:rPr>
              <w:t xml:space="preserve"> </w:t>
            </w:r>
            <w:r w:rsidRPr="0064168F">
              <w:rPr>
                <w:rFonts w:ascii="Times New Roman" w:hAnsi="Times New Roman" w:cs="Times New Roman"/>
                <w:b/>
                <w:color w:val="000000"/>
                <w:sz w:val="24"/>
                <w:szCs w:val="24"/>
                <w:lang w:eastAsia="ru-RU"/>
              </w:rPr>
              <w:t>танымдық, еңбек әрекеті</w:t>
            </w:r>
            <w:r w:rsidRPr="0064168F">
              <w:rPr>
                <w:rFonts w:ascii="Times New Roman" w:hAnsi="Times New Roman" w:cs="Times New Roman"/>
                <w:color w:val="000000"/>
                <w:sz w:val="24"/>
                <w:szCs w:val="24"/>
                <w:lang w:eastAsia="ru-RU"/>
              </w:rPr>
              <w:t xml:space="preserve">  (кезекшілердің әрекеті) Бала санына байланысты ыдыстарды үстел үстіне орналастыру.</w:t>
            </w:r>
            <w:r w:rsidRPr="00F109F2">
              <w:rPr>
                <w:b/>
                <w:sz w:val="24"/>
                <w:szCs w:val="24"/>
              </w:rPr>
              <w:t xml:space="preserve"> </w:t>
            </w:r>
          </w:p>
          <w:p w:rsidR="007E45CB" w:rsidRDefault="007E45CB" w:rsidP="007E45CB">
            <w:pPr>
              <w:spacing w:after="0"/>
              <w:rPr>
                <w:rFonts w:ascii="Times New Roman" w:hAnsi="Times New Roman" w:cs="Times New Roman"/>
                <w:sz w:val="24"/>
                <w:szCs w:val="24"/>
              </w:rPr>
            </w:pPr>
            <w:r w:rsidRPr="00F109F2">
              <w:rPr>
                <w:rFonts w:ascii="Times New Roman" w:hAnsi="Times New Roman" w:cs="Times New Roman"/>
                <w:b/>
                <w:sz w:val="24"/>
                <w:szCs w:val="24"/>
              </w:rPr>
              <w:t>Қазақ тілі. Коммуникативтік әрекет.</w:t>
            </w:r>
            <w:r w:rsidRPr="00F109F2">
              <w:rPr>
                <w:rFonts w:ascii="Times New Roman" w:hAnsi="Times New Roman" w:cs="Times New Roman"/>
                <w:sz w:val="24"/>
                <w:szCs w:val="24"/>
              </w:rPr>
              <w:t xml:space="preserve"> (Ас болсын!Рахмет! сөз</w:t>
            </w:r>
            <w:r>
              <w:rPr>
                <w:rFonts w:ascii="Times New Roman" w:hAnsi="Times New Roman" w:cs="Times New Roman"/>
                <w:sz w:val="24"/>
                <w:szCs w:val="24"/>
              </w:rPr>
              <w:t>д</w:t>
            </w:r>
            <w:r w:rsidRPr="00F109F2">
              <w:rPr>
                <w:rFonts w:ascii="Times New Roman" w:hAnsi="Times New Roman" w:cs="Times New Roman"/>
                <w:sz w:val="24"/>
                <w:szCs w:val="24"/>
              </w:rPr>
              <w:t>ерін айта білуді балаларға үйрету)</w:t>
            </w:r>
          </w:p>
          <w:p w:rsidR="007E45CB" w:rsidRPr="00F109F2" w:rsidRDefault="007E45CB" w:rsidP="007E45CB">
            <w:pPr>
              <w:spacing w:after="0"/>
              <w:rPr>
                <w:rFonts w:ascii="Times New Roman" w:hAnsi="Times New Roman" w:cs="Times New Roman"/>
                <w:color w:val="000000"/>
                <w:sz w:val="24"/>
                <w:szCs w:val="24"/>
                <w:lang w:eastAsia="ru-RU"/>
              </w:rPr>
            </w:pPr>
          </w:p>
        </w:tc>
      </w:tr>
      <w:tr w:rsidR="007E45CB" w:rsidRPr="00791C3C" w:rsidTr="007E45CB">
        <w:trPr>
          <w:trHeight w:val="3290"/>
        </w:trPr>
        <w:tc>
          <w:tcPr>
            <w:tcW w:w="2367" w:type="dxa"/>
            <w:tcBorders>
              <w:top w:val="single" w:sz="4" w:space="0" w:color="000000"/>
              <w:left w:val="single" w:sz="4" w:space="0" w:color="000000"/>
              <w:bottom w:val="single" w:sz="4" w:space="0" w:color="000000"/>
              <w:right w:val="single" w:sz="4" w:space="0" w:color="000000"/>
            </w:tcBorders>
            <w:hideMark/>
          </w:tcPr>
          <w:p w:rsidR="007E45CB" w:rsidRPr="00A9680D" w:rsidRDefault="007E45CB" w:rsidP="007E45CB">
            <w:pPr>
              <w:spacing w:after="0" w:line="240" w:lineRule="auto"/>
              <w:rPr>
                <w:rFonts w:ascii="Times New Roman" w:eastAsia="Times New Roman" w:hAnsi="Times New Roman" w:cs="Times New Roman"/>
                <w:sz w:val="24"/>
                <w:szCs w:val="24"/>
                <w:lang w:eastAsia="ru-RU"/>
              </w:rPr>
            </w:pPr>
            <w:r w:rsidRPr="006303A7">
              <w:rPr>
                <w:rFonts w:ascii="Times New Roman" w:eastAsia="Times New Roman" w:hAnsi="Times New Roman" w:cs="Times New Roman"/>
                <w:b/>
                <w:bCs/>
                <w:color w:val="000000"/>
                <w:sz w:val="24"/>
                <w:szCs w:val="24"/>
                <w:lang w:eastAsia="ru-RU"/>
              </w:rPr>
              <w:t xml:space="preserve">Ұйымдастырылған іс-әрекетке дайындық </w:t>
            </w:r>
          </w:p>
        </w:tc>
        <w:tc>
          <w:tcPr>
            <w:tcW w:w="2888" w:type="dxa"/>
            <w:gridSpan w:val="2"/>
            <w:tcBorders>
              <w:top w:val="single" w:sz="4" w:space="0" w:color="000000"/>
              <w:left w:val="single" w:sz="4" w:space="0" w:color="000000"/>
              <w:bottom w:val="single" w:sz="4" w:space="0" w:color="000000"/>
              <w:right w:val="single" w:sz="4" w:space="0" w:color="auto"/>
            </w:tcBorders>
            <w:hideMark/>
          </w:tcPr>
          <w:p w:rsidR="007E45CB" w:rsidRDefault="007E45CB" w:rsidP="007E45CB">
            <w:pPr>
              <w:pStyle w:val="TableParagraph"/>
              <w:rPr>
                <w:b/>
                <w:sz w:val="24"/>
                <w:szCs w:val="24"/>
              </w:rPr>
            </w:pPr>
            <w:r w:rsidRPr="0007285D">
              <w:rPr>
                <w:b/>
                <w:sz w:val="24"/>
                <w:szCs w:val="24"/>
              </w:rPr>
              <w:t>Таңғы жиын</w:t>
            </w:r>
            <w:r>
              <w:rPr>
                <w:b/>
                <w:sz w:val="24"/>
                <w:szCs w:val="24"/>
              </w:rPr>
              <w:t>:</w:t>
            </w:r>
          </w:p>
          <w:p w:rsidR="007E45CB" w:rsidRDefault="007E45CB" w:rsidP="007E45CB">
            <w:pPr>
              <w:pStyle w:val="TableParagraph"/>
              <w:rPr>
                <w:b/>
                <w:sz w:val="24"/>
                <w:szCs w:val="24"/>
              </w:rPr>
            </w:pPr>
            <w:r>
              <w:rPr>
                <w:b/>
                <w:sz w:val="24"/>
                <w:szCs w:val="24"/>
              </w:rPr>
              <w:t>Музыка.</w:t>
            </w:r>
          </w:p>
          <w:p w:rsidR="007E45CB" w:rsidRPr="00C7587B" w:rsidRDefault="007E45CB" w:rsidP="007E45CB">
            <w:pPr>
              <w:spacing w:after="0"/>
              <w:rPr>
                <w:rFonts w:ascii="Times New Roman" w:hAnsi="Times New Roman" w:cs="Times New Roman"/>
                <w:sz w:val="24"/>
              </w:rPr>
            </w:pPr>
            <w:r>
              <w:rPr>
                <w:rFonts w:ascii="Times New Roman" w:hAnsi="Times New Roman" w:cs="Times New Roman"/>
                <w:sz w:val="24"/>
              </w:rPr>
              <w:t>Мемлекеттік әнұранды орындау.</w:t>
            </w:r>
          </w:p>
          <w:p w:rsidR="007E45CB" w:rsidRPr="00C7587B" w:rsidRDefault="007E45CB" w:rsidP="007E45CB">
            <w:pPr>
              <w:spacing w:after="0"/>
              <w:rPr>
                <w:rFonts w:ascii="Times New Roman" w:hAnsi="Times New Roman" w:cs="Times New Roman"/>
                <w:sz w:val="24"/>
              </w:rPr>
            </w:pPr>
            <w:r w:rsidRPr="00C7587B">
              <w:rPr>
                <w:rFonts w:ascii="Times New Roman" w:hAnsi="Times New Roman" w:cs="Times New Roman"/>
                <w:sz w:val="24"/>
              </w:rPr>
              <w:t>Мақсаты</w:t>
            </w:r>
            <w:r>
              <w:rPr>
                <w:rFonts w:ascii="Times New Roman" w:hAnsi="Times New Roman" w:cs="Times New Roman"/>
                <w:sz w:val="24"/>
              </w:rPr>
              <w:t>: Балалардың бойында отансүйгіштік, патриотизм сезімдерін ояту.</w:t>
            </w:r>
          </w:p>
          <w:p w:rsidR="007E45CB" w:rsidRPr="00B51D2F" w:rsidRDefault="007E45CB" w:rsidP="007E45CB">
            <w:pPr>
              <w:spacing w:after="0"/>
              <w:rPr>
                <w:rFonts w:ascii="Times New Roman" w:hAnsi="Times New Roman" w:cs="Times New Roman"/>
                <w:b/>
                <w:sz w:val="24"/>
              </w:rPr>
            </w:pPr>
            <w:r>
              <w:rPr>
                <w:rFonts w:ascii="Times New Roman" w:hAnsi="Times New Roman" w:cs="Times New Roman"/>
                <w:b/>
                <w:sz w:val="24"/>
              </w:rPr>
              <w:t>Шаттық шеңбер №11</w:t>
            </w:r>
          </w:p>
          <w:p w:rsidR="007E45CB" w:rsidRPr="00FE5729" w:rsidRDefault="007E45CB" w:rsidP="007E45CB">
            <w:pPr>
              <w:spacing w:after="0"/>
              <w:rPr>
                <w:rFonts w:ascii="Times New Roman" w:hAnsi="Times New Roman" w:cs="Times New Roman"/>
                <w:sz w:val="24"/>
              </w:rPr>
            </w:pPr>
          </w:p>
        </w:tc>
        <w:tc>
          <w:tcPr>
            <w:tcW w:w="2490" w:type="dxa"/>
            <w:tcBorders>
              <w:top w:val="single" w:sz="4" w:space="0" w:color="000000"/>
              <w:left w:val="single" w:sz="4" w:space="0" w:color="auto"/>
              <w:bottom w:val="single" w:sz="4" w:space="0" w:color="000000"/>
              <w:right w:val="single" w:sz="4" w:space="0" w:color="auto"/>
            </w:tcBorders>
          </w:tcPr>
          <w:p w:rsidR="007E45CB" w:rsidRDefault="007E45CB" w:rsidP="007E45CB">
            <w:pPr>
              <w:pStyle w:val="TableParagraph"/>
              <w:rPr>
                <w:b/>
                <w:sz w:val="24"/>
                <w:szCs w:val="24"/>
              </w:rPr>
            </w:pPr>
            <w:r w:rsidRPr="00FE5729">
              <w:rPr>
                <w:sz w:val="24"/>
              </w:rPr>
              <w:t xml:space="preserve"> </w:t>
            </w:r>
            <w:r w:rsidRPr="0007285D">
              <w:rPr>
                <w:b/>
                <w:sz w:val="24"/>
                <w:szCs w:val="24"/>
              </w:rPr>
              <w:t>Таңғы жиын</w:t>
            </w:r>
            <w:r>
              <w:rPr>
                <w:b/>
                <w:sz w:val="24"/>
                <w:szCs w:val="24"/>
              </w:rPr>
              <w:t>: Математика негіздері.</w:t>
            </w:r>
          </w:p>
          <w:p w:rsidR="007E45CB" w:rsidRPr="004B21AC" w:rsidRDefault="007E45CB" w:rsidP="007E45CB">
            <w:pPr>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Нейрогимнастика</w:t>
            </w:r>
            <w:r w:rsidRPr="004B21AC">
              <w:rPr>
                <w:rFonts w:ascii="Times New Roman" w:eastAsia="Times New Roman" w:hAnsi="Times New Roman"/>
                <w:color w:val="000000"/>
                <w:sz w:val="24"/>
                <w:szCs w:val="24"/>
                <w:lang w:eastAsia="ru-RU"/>
              </w:rPr>
              <w:t>: «</w:t>
            </w:r>
            <w:r>
              <w:rPr>
                <w:rFonts w:ascii="Times New Roman" w:eastAsia="Times New Roman" w:hAnsi="Times New Roman"/>
                <w:color w:val="000000"/>
                <w:sz w:val="24"/>
                <w:szCs w:val="24"/>
                <w:lang w:eastAsia="ru-RU"/>
              </w:rPr>
              <w:t>Қолға арналған</w:t>
            </w:r>
            <w:r w:rsidRPr="004B21AC">
              <w:rPr>
                <w:rFonts w:ascii="Times New Roman" w:eastAsia="Times New Roman" w:hAnsi="Times New Roman"/>
                <w:color w:val="000000"/>
                <w:sz w:val="24"/>
                <w:szCs w:val="24"/>
                <w:lang w:eastAsia="ru-RU"/>
              </w:rPr>
              <w:t>»</w:t>
            </w:r>
          </w:p>
          <w:p w:rsidR="007E45CB" w:rsidRPr="00791C3C" w:rsidRDefault="007E45CB" w:rsidP="007E45CB">
            <w:pPr>
              <w:spacing w:after="0"/>
              <w:rPr>
                <w:rFonts w:ascii="Times New Roman" w:hAnsi="Times New Roman" w:cs="Times New Roman"/>
                <w:sz w:val="24"/>
              </w:rPr>
            </w:pPr>
            <w:r w:rsidRPr="004B21AC">
              <w:rPr>
                <w:rFonts w:ascii="Times New Roman" w:eastAsia="Times New Roman" w:hAnsi="Times New Roman"/>
                <w:color w:val="000000"/>
                <w:sz w:val="24"/>
                <w:szCs w:val="24"/>
                <w:lang w:eastAsia="ru-RU"/>
              </w:rPr>
              <w:t xml:space="preserve">Мақсаты: балаларға </w:t>
            </w:r>
            <w:r>
              <w:rPr>
                <w:rFonts w:ascii="Times New Roman" w:eastAsia="Times New Roman" w:hAnsi="Times New Roman"/>
                <w:color w:val="000000"/>
                <w:sz w:val="24"/>
                <w:szCs w:val="24"/>
                <w:lang w:eastAsia="ru-RU"/>
              </w:rPr>
              <w:t>жаттығуларды</w:t>
            </w:r>
            <w:r w:rsidRPr="004B21AC">
              <w:rPr>
                <w:rFonts w:ascii="Times New Roman" w:eastAsia="Times New Roman" w:hAnsi="Times New Roman"/>
                <w:color w:val="000000"/>
                <w:sz w:val="24"/>
                <w:szCs w:val="24"/>
                <w:lang w:eastAsia="ru-RU"/>
              </w:rPr>
              <w:t xml:space="preserve"> дұрыс орындауға үйрету.</w:t>
            </w:r>
          </w:p>
          <w:p w:rsidR="007E45CB" w:rsidRPr="001C52D1" w:rsidRDefault="007E45CB" w:rsidP="007E45CB">
            <w:pPr>
              <w:spacing w:after="0" w:line="240" w:lineRule="auto"/>
              <w:rPr>
                <w:rFonts w:ascii="Times New Roman" w:hAnsi="Times New Roman" w:cs="Times New Roman"/>
                <w:b/>
                <w:sz w:val="24"/>
              </w:rPr>
            </w:pPr>
            <w:r>
              <w:rPr>
                <w:rFonts w:ascii="Times New Roman" w:hAnsi="Times New Roman" w:cs="Times New Roman"/>
                <w:b/>
                <w:sz w:val="24"/>
              </w:rPr>
              <w:t>Шаттық шеңбер №12</w:t>
            </w:r>
          </w:p>
        </w:tc>
        <w:tc>
          <w:tcPr>
            <w:tcW w:w="2264" w:type="dxa"/>
            <w:gridSpan w:val="3"/>
            <w:tcBorders>
              <w:top w:val="single" w:sz="4" w:space="0" w:color="000000"/>
              <w:left w:val="single" w:sz="4" w:space="0" w:color="auto"/>
              <w:bottom w:val="single" w:sz="4" w:space="0" w:color="000000"/>
              <w:right w:val="single" w:sz="4" w:space="0" w:color="auto"/>
            </w:tcBorders>
          </w:tcPr>
          <w:p w:rsidR="007E45CB" w:rsidRDefault="007E45CB" w:rsidP="007E45CB">
            <w:pPr>
              <w:pStyle w:val="TableParagraph"/>
              <w:rPr>
                <w:b/>
                <w:sz w:val="24"/>
                <w:szCs w:val="24"/>
              </w:rPr>
            </w:pPr>
            <w:r w:rsidRPr="0007285D">
              <w:rPr>
                <w:b/>
                <w:sz w:val="24"/>
                <w:szCs w:val="24"/>
              </w:rPr>
              <w:t>Таңғы жиын</w:t>
            </w:r>
            <w:r>
              <w:rPr>
                <w:b/>
                <w:sz w:val="24"/>
                <w:szCs w:val="24"/>
              </w:rPr>
              <w:t>:</w:t>
            </w:r>
          </w:p>
          <w:p w:rsidR="007E45CB" w:rsidRDefault="007E45CB" w:rsidP="007E45CB">
            <w:pPr>
              <w:pStyle w:val="TableParagraph"/>
              <w:rPr>
                <w:b/>
                <w:sz w:val="24"/>
                <w:szCs w:val="24"/>
              </w:rPr>
            </w:pPr>
            <w:r>
              <w:rPr>
                <w:b/>
                <w:sz w:val="24"/>
                <w:szCs w:val="24"/>
              </w:rPr>
              <w:t>Қоршаған ортамен таныстыру.</w:t>
            </w:r>
          </w:p>
          <w:p w:rsidR="007E45CB" w:rsidRPr="00791C3C" w:rsidRDefault="007E45CB" w:rsidP="007E45CB">
            <w:pPr>
              <w:spacing w:after="0"/>
              <w:rPr>
                <w:rFonts w:ascii="Times New Roman" w:hAnsi="Times New Roman" w:cs="Times New Roman"/>
                <w:sz w:val="24"/>
              </w:rPr>
            </w:pPr>
            <w:r w:rsidRPr="00791C3C">
              <w:rPr>
                <w:rFonts w:ascii="Times New Roman" w:hAnsi="Times New Roman" w:cs="Times New Roman"/>
                <w:sz w:val="24"/>
              </w:rPr>
              <w:t xml:space="preserve"> «Допты қағып ал»</w:t>
            </w:r>
          </w:p>
          <w:p w:rsidR="007E45CB" w:rsidRPr="00C7587B" w:rsidRDefault="007E45CB" w:rsidP="007E45CB">
            <w:pPr>
              <w:spacing w:after="0"/>
              <w:rPr>
                <w:rFonts w:ascii="Times New Roman" w:hAnsi="Times New Roman" w:cs="Times New Roman"/>
                <w:sz w:val="24"/>
              </w:rPr>
            </w:pPr>
            <w:r w:rsidRPr="00791C3C">
              <w:rPr>
                <w:rFonts w:ascii="Times New Roman" w:hAnsi="Times New Roman" w:cs="Times New Roman"/>
                <w:sz w:val="24"/>
              </w:rPr>
              <w:t>Мақсаты : Балалар топтасып ойна</w:t>
            </w:r>
            <w:r>
              <w:rPr>
                <w:rFonts w:ascii="Times New Roman" w:hAnsi="Times New Roman" w:cs="Times New Roman"/>
                <w:sz w:val="24"/>
              </w:rPr>
              <w:t>й</w:t>
            </w:r>
            <w:r w:rsidRPr="00791C3C">
              <w:rPr>
                <w:rFonts w:ascii="Times New Roman" w:hAnsi="Times New Roman" w:cs="Times New Roman"/>
                <w:sz w:val="24"/>
              </w:rPr>
              <w:t xml:space="preserve"> алад</w:t>
            </w:r>
            <w:r>
              <w:rPr>
                <w:rFonts w:ascii="Times New Roman" w:hAnsi="Times New Roman" w:cs="Times New Roman"/>
                <w:sz w:val="24"/>
              </w:rPr>
              <w:t>ы.</w:t>
            </w:r>
          </w:p>
          <w:p w:rsidR="007E45CB" w:rsidRPr="00B51D2F" w:rsidRDefault="007E45CB" w:rsidP="007E45CB">
            <w:pPr>
              <w:spacing w:after="0"/>
              <w:rPr>
                <w:rFonts w:ascii="Times New Roman" w:hAnsi="Times New Roman" w:cs="Times New Roman"/>
                <w:b/>
                <w:sz w:val="24"/>
              </w:rPr>
            </w:pPr>
            <w:r>
              <w:rPr>
                <w:rFonts w:ascii="Times New Roman" w:hAnsi="Times New Roman" w:cs="Times New Roman"/>
                <w:b/>
                <w:sz w:val="24"/>
              </w:rPr>
              <w:t>Шаттық шеңбер№13</w:t>
            </w:r>
          </w:p>
          <w:p w:rsidR="007E45CB" w:rsidRDefault="007E45CB" w:rsidP="007E45CB">
            <w:pPr>
              <w:spacing w:after="0"/>
              <w:rPr>
                <w:rFonts w:ascii="Times New Roman" w:hAnsi="Times New Roman" w:cs="Times New Roman"/>
                <w:sz w:val="24"/>
              </w:rPr>
            </w:pPr>
          </w:p>
          <w:p w:rsidR="007E45CB" w:rsidRPr="00FE5729" w:rsidRDefault="007E45CB" w:rsidP="007E45CB">
            <w:pPr>
              <w:spacing w:after="0"/>
              <w:rPr>
                <w:rFonts w:ascii="Times New Roman" w:hAnsi="Times New Roman" w:cs="Times New Roman"/>
                <w:sz w:val="24"/>
              </w:rPr>
            </w:pPr>
          </w:p>
          <w:p w:rsidR="007E45CB" w:rsidRPr="00FE5729" w:rsidRDefault="007E45CB" w:rsidP="007E45CB">
            <w:pPr>
              <w:rPr>
                <w:rFonts w:ascii="Times New Roman" w:hAnsi="Times New Roman" w:cs="Times New Roman"/>
                <w:sz w:val="24"/>
              </w:rPr>
            </w:pPr>
          </w:p>
        </w:tc>
        <w:tc>
          <w:tcPr>
            <w:tcW w:w="3037" w:type="dxa"/>
            <w:tcBorders>
              <w:top w:val="single" w:sz="4" w:space="0" w:color="000000"/>
              <w:left w:val="single" w:sz="4" w:space="0" w:color="auto"/>
              <w:bottom w:val="single" w:sz="4" w:space="0" w:color="000000"/>
              <w:right w:val="single" w:sz="4" w:space="0" w:color="auto"/>
            </w:tcBorders>
          </w:tcPr>
          <w:p w:rsidR="007E45CB" w:rsidRDefault="007E45CB" w:rsidP="007E45CB">
            <w:pPr>
              <w:pStyle w:val="TableParagraph"/>
              <w:rPr>
                <w:b/>
                <w:sz w:val="24"/>
                <w:szCs w:val="24"/>
              </w:rPr>
            </w:pPr>
            <w:r w:rsidRPr="0007285D">
              <w:rPr>
                <w:b/>
                <w:sz w:val="24"/>
                <w:szCs w:val="24"/>
              </w:rPr>
              <w:t>Таңғы жиын</w:t>
            </w:r>
            <w:r>
              <w:rPr>
                <w:b/>
                <w:sz w:val="24"/>
                <w:szCs w:val="24"/>
              </w:rPr>
              <w:t>:</w:t>
            </w:r>
          </w:p>
          <w:p w:rsidR="007E45CB" w:rsidRDefault="007E45CB" w:rsidP="007E45CB">
            <w:pPr>
              <w:pStyle w:val="TableParagraph"/>
              <w:rPr>
                <w:sz w:val="24"/>
              </w:rPr>
            </w:pPr>
            <w:r>
              <w:rPr>
                <w:b/>
                <w:sz w:val="24"/>
                <w:szCs w:val="24"/>
              </w:rPr>
              <w:t xml:space="preserve">Сөйлеуді дамыту және көркем әдебиет </w:t>
            </w:r>
            <w:r w:rsidRPr="003153BD">
              <w:rPr>
                <w:b/>
                <w:sz w:val="24"/>
              </w:rPr>
              <w:t>іс-әрекет, ойын:</w:t>
            </w:r>
            <w:r>
              <w:rPr>
                <w:sz w:val="24"/>
              </w:rPr>
              <w:t xml:space="preserve"> </w:t>
            </w:r>
          </w:p>
          <w:p w:rsidR="007E45CB" w:rsidRPr="00F109F2" w:rsidRDefault="007E45CB" w:rsidP="007E45CB">
            <w:pPr>
              <w:pStyle w:val="TableParagraph"/>
              <w:rPr>
                <w:b/>
                <w:sz w:val="24"/>
                <w:szCs w:val="24"/>
              </w:rPr>
            </w:pPr>
            <w:r>
              <w:rPr>
                <w:bCs/>
                <w:sz w:val="24"/>
                <w:szCs w:val="24"/>
                <w:lang w:eastAsia="ru-RU"/>
              </w:rPr>
              <w:t>Қ/ойын: «Бұл қай кезде болады?»</w:t>
            </w:r>
          </w:p>
          <w:p w:rsidR="007E45CB" w:rsidRPr="001C52D1" w:rsidRDefault="007E45CB" w:rsidP="007E45CB">
            <w:pPr>
              <w:spacing w:after="0"/>
              <w:rPr>
                <w:rFonts w:ascii="Times New Roman" w:hAnsi="Times New Roman" w:cs="Times New Roman"/>
                <w:sz w:val="24"/>
              </w:rPr>
            </w:pPr>
            <w:r>
              <w:rPr>
                <w:rFonts w:ascii="Times New Roman" w:eastAsia="Times New Roman" w:hAnsi="Times New Roman"/>
                <w:bCs/>
                <w:sz w:val="24"/>
                <w:szCs w:val="24"/>
                <w:lang w:eastAsia="ru-RU"/>
              </w:rPr>
              <w:t>Мақсаты: Жыл мегілдерінің қасиеттерін  толық  тануға үйрету.</w:t>
            </w:r>
          </w:p>
          <w:p w:rsidR="007E45CB" w:rsidRDefault="007E45CB" w:rsidP="007E45CB">
            <w:pPr>
              <w:spacing w:after="0"/>
              <w:rPr>
                <w:rFonts w:ascii="Times New Roman" w:hAnsi="Times New Roman" w:cs="Times New Roman"/>
                <w:b/>
                <w:sz w:val="24"/>
              </w:rPr>
            </w:pPr>
            <w:r>
              <w:rPr>
                <w:rFonts w:ascii="Times New Roman" w:hAnsi="Times New Roman" w:cs="Times New Roman"/>
                <w:b/>
                <w:sz w:val="24"/>
              </w:rPr>
              <w:t>Шаттық шеңбер №14</w:t>
            </w:r>
          </w:p>
          <w:p w:rsidR="007E45CB" w:rsidRDefault="007E45CB" w:rsidP="007E45CB">
            <w:pPr>
              <w:spacing w:after="0"/>
              <w:rPr>
                <w:rFonts w:ascii="Times New Roman" w:hAnsi="Times New Roman" w:cs="Times New Roman"/>
                <w:b/>
                <w:sz w:val="24"/>
              </w:rPr>
            </w:pPr>
          </w:p>
          <w:p w:rsidR="007E45CB" w:rsidRDefault="007E45CB" w:rsidP="007E45CB">
            <w:pPr>
              <w:spacing w:after="0"/>
              <w:rPr>
                <w:rFonts w:ascii="Times New Roman" w:hAnsi="Times New Roman" w:cs="Times New Roman"/>
                <w:b/>
                <w:sz w:val="24"/>
              </w:rPr>
            </w:pPr>
          </w:p>
          <w:p w:rsidR="007E45CB" w:rsidRDefault="007E45CB" w:rsidP="007E45CB">
            <w:pPr>
              <w:spacing w:after="0"/>
              <w:rPr>
                <w:rFonts w:ascii="Times New Roman" w:hAnsi="Times New Roman" w:cs="Times New Roman"/>
                <w:b/>
                <w:sz w:val="24"/>
              </w:rPr>
            </w:pPr>
          </w:p>
          <w:p w:rsidR="007E45CB" w:rsidRPr="00B4209F" w:rsidRDefault="007E45CB" w:rsidP="007E45CB">
            <w:pPr>
              <w:spacing w:after="0"/>
              <w:rPr>
                <w:rFonts w:ascii="Times New Roman" w:hAnsi="Times New Roman" w:cs="Times New Roman"/>
                <w:b/>
                <w:sz w:val="24"/>
              </w:rPr>
            </w:pPr>
          </w:p>
        </w:tc>
        <w:tc>
          <w:tcPr>
            <w:tcW w:w="2831" w:type="dxa"/>
            <w:gridSpan w:val="2"/>
            <w:tcBorders>
              <w:top w:val="single" w:sz="4" w:space="0" w:color="000000"/>
              <w:left w:val="single" w:sz="4" w:space="0" w:color="auto"/>
              <w:bottom w:val="single" w:sz="4" w:space="0" w:color="000000"/>
              <w:right w:val="single" w:sz="4" w:space="0" w:color="auto"/>
            </w:tcBorders>
          </w:tcPr>
          <w:p w:rsidR="007E45CB" w:rsidRDefault="007E45CB" w:rsidP="007E45CB">
            <w:pPr>
              <w:pStyle w:val="TableParagraph"/>
              <w:rPr>
                <w:b/>
                <w:sz w:val="24"/>
                <w:szCs w:val="24"/>
              </w:rPr>
            </w:pPr>
            <w:r w:rsidRPr="0007285D">
              <w:rPr>
                <w:b/>
                <w:sz w:val="24"/>
                <w:szCs w:val="24"/>
              </w:rPr>
              <w:t>Таңғы жиын</w:t>
            </w:r>
            <w:r>
              <w:rPr>
                <w:b/>
                <w:sz w:val="24"/>
                <w:szCs w:val="24"/>
              </w:rPr>
              <w:t>:</w:t>
            </w:r>
          </w:p>
          <w:p w:rsidR="007E45CB" w:rsidRDefault="007E45CB" w:rsidP="007E45CB">
            <w:pPr>
              <w:pStyle w:val="TableParagraph"/>
              <w:rPr>
                <w:b/>
                <w:sz w:val="24"/>
                <w:szCs w:val="24"/>
              </w:rPr>
            </w:pPr>
            <w:r>
              <w:rPr>
                <w:b/>
                <w:sz w:val="24"/>
                <w:szCs w:val="24"/>
              </w:rPr>
              <w:t>Математика негіздері.</w:t>
            </w:r>
          </w:p>
          <w:p w:rsidR="007E45CB" w:rsidRDefault="007E45CB" w:rsidP="007E45CB">
            <w:pPr>
              <w:spacing w:after="0" w:line="240" w:lineRule="auto"/>
              <w:rPr>
                <w:rFonts w:ascii="Times New Roman" w:eastAsia="Times New Roman" w:hAnsi="Times New Roman"/>
                <w:color w:val="000000"/>
                <w:sz w:val="24"/>
                <w:szCs w:val="24"/>
                <w:lang w:eastAsia="ru-RU"/>
              </w:rPr>
            </w:pPr>
            <w:r w:rsidRPr="003153BD">
              <w:rPr>
                <w:rFonts w:ascii="Times New Roman" w:hAnsi="Times New Roman" w:cs="Times New Roman"/>
                <w:b/>
                <w:sz w:val="24"/>
              </w:rPr>
              <w:t>:</w:t>
            </w:r>
            <w:r>
              <w:rPr>
                <w:rFonts w:ascii="Times New Roman" w:eastAsia="Times New Roman" w:hAnsi="Times New Roman"/>
                <w:color w:val="000000"/>
                <w:sz w:val="24"/>
                <w:szCs w:val="24"/>
                <w:lang w:eastAsia="ru-RU"/>
              </w:rPr>
              <w:t xml:space="preserve"> «Бірге санап шығайық»</w:t>
            </w:r>
          </w:p>
          <w:p w:rsidR="007E45CB" w:rsidRDefault="007E45CB" w:rsidP="007E45CB">
            <w:pPr>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Мақсаты: 1-5-ке дейін тура және кері санауды үйрету.</w:t>
            </w:r>
          </w:p>
          <w:p w:rsidR="007E45CB" w:rsidRDefault="007E45CB" w:rsidP="007E45CB">
            <w:pPr>
              <w:spacing w:after="0" w:line="240" w:lineRule="auto"/>
              <w:rPr>
                <w:rFonts w:ascii="Times New Roman" w:hAnsi="Times New Roman" w:cs="Times New Roman"/>
                <w:b/>
                <w:sz w:val="24"/>
              </w:rPr>
            </w:pPr>
            <w:r>
              <w:rPr>
                <w:rFonts w:ascii="Times New Roman" w:hAnsi="Times New Roman" w:cs="Times New Roman"/>
                <w:b/>
                <w:sz w:val="24"/>
              </w:rPr>
              <w:t xml:space="preserve"> Шаттық шеңбер №15</w:t>
            </w:r>
          </w:p>
          <w:p w:rsidR="007E45CB" w:rsidRPr="00B4209F" w:rsidRDefault="007E45CB" w:rsidP="007E45CB">
            <w:pPr>
              <w:rPr>
                <w:rFonts w:ascii="Times New Roman" w:hAnsi="Times New Roman" w:cs="Times New Roman"/>
                <w:sz w:val="24"/>
              </w:rPr>
            </w:pPr>
          </w:p>
          <w:p w:rsidR="007E45CB" w:rsidRPr="00B4209F" w:rsidRDefault="007E45CB" w:rsidP="007E45CB">
            <w:pPr>
              <w:rPr>
                <w:rFonts w:ascii="Times New Roman" w:hAnsi="Times New Roman" w:cs="Times New Roman"/>
                <w:sz w:val="24"/>
              </w:rPr>
            </w:pPr>
          </w:p>
          <w:p w:rsidR="007E45CB" w:rsidRPr="00B4209F" w:rsidRDefault="007E45CB" w:rsidP="007E45CB">
            <w:pPr>
              <w:rPr>
                <w:rFonts w:ascii="Times New Roman" w:hAnsi="Times New Roman" w:cs="Times New Roman"/>
                <w:sz w:val="24"/>
              </w:rPr>
            </w:pPr>
          </w:p>
          <w:p w:rsidR="007E45CB" w:rsidRDefault="007E45CB" w:rsidP="007E45CB">
            <w:pPr>
              <w:jc w:val="center"/>
              <w:rPr>
                <w:rFonts w:ascii="Times New Roman" w:hAnsi="Times New Roman" w:cs="Times New Roman"/>
                <w:sz w:val="24"/>
              </w:rPr>
            </w:pPr>
          </w:p>
          <w:p w:rsidR="007E45CB" w:rsidRDefault="007E45CB" w:rsidP="007E45CB">
            <w:pPr>
              <w:jc w:val="center"/>
              <w:rPr>
                <w:rFonts w:ascii="Times New Roman" w:hAnsi="Times New Roman" w:cs="Times New Roman"/>
                <w:sz w:val="24"/>
              </w:rPr>
            </w:pPr>
          </w:p>
          <w:p w:rsidR="007E45CB" w:rsidRPr="00B4209F" w:rsidRDefault="007E45CB" w:rsidP="007E45CB">
            <w:pPr>
              <w:jc w:val="center"/>
              <w:rPr>
                <w:rFonts w:ascii="Times New Roman" w:hAnsi="Times New Roman" w:cs="Times New Roman"/>
                <w:sz w:val="24"/>
              </w:rPr>
            </w:pPr>
          </w:p>
        </w:tc>
      </w:tr>
      <w:tr w:rsidR="007E45CB" w:rsidRPr="00B507F4" w:rsidTr="007E45CB">
        <w:trPr>
          <w:trHeight w:val="551"/>
        </w:trPr>
        <w:tc>
          <w:tcPr>
            <w:tcW w:w="2367" w:type="dxa"/>
            <w:tcBorders>
              <w:top w:val="single" w:sz="4" w:space="0" w:color="000000"/>
              <w:left w:val="single" w:sz="4" w:space="0" w:color="000000"/>
              <w:right w:val="single" w:sz="4" w:space="0" w:color="000000"/>
            </w:tcBorders>
          </w:tcPr>
          <w:p w:rsidR="007E45CB" w:rsidRPr="00791C3C" w:rsidRDefault="007E45CB" w:rsidP="007E45CB">
            <w:pPr>
              <w:spacing w:after="0" w:line="240" w:lineRule="auto"/>
              <w:rPr>
                <w:rFonts w:ascii="Times New Roman" w:eastAsia="Times New Roman" w:hAnsi="Times New Roman" w:cs="Times New Roman"/>
                <w:b/>
                <w:bCs/>
                <w:color w:val="000000"/>
                <w:sz w:val="24"/>
                <w:szCs w:val="24"/>
                <w:lang w:eastAsia="ru-RU"/>
              </w:rPr>
            </w:pPr>
            <w:r w:rsidRPr="00791C3C">
              <w:rPr>
                <w:rFonts w:ascii="Times New Roman" w:eastAsia="Times New Roman" w:hAnsi="Times New Roman" w:cs="Times New Roman"/>
                <w:b/>
                <w:bCs/>
                <w:color w:val="000000"/>
                <w:sz w:val="24"/>
                <w:szCs w:val="24"/>
                <w:lang w:eastAsia="ru-RU"/>
              </w:rPr>
              <w:t>Ұйымдастырылған іс-әрекет</w:t>
            </w:r>
          </w:p>
          <w:p w:rsidR="007E45CB" w:rsidRPr="00791C3C" w:rsidRDefault="007E45CB" w:rsidP="007E45CB">
            <w:pPr>
              <w:spacing w:after="0" w:line="240" w:lineRule="auto"/>
              <w:rPr>
                <w:rFonts w:ascii="Times New Roman" w:eastAsia="Times New Roman" w:hAnsi="Times New Roman" w:cs="Times New Roman"/>
                <w:b/>
                <w:bCs/>
                <w:color w:val="000000"/>
                <w:sz w:val="24"/>
                <w:szCs w:val="24"/>
                <w:lang w:eastAsia="ru-RU"/>
              </w:rPr>
            </w:pPr>
          </w:p>
        </w:tc>
        <w:tc>
          <w:tcPr>
            <w:tcW w:w="2863" w:type="dxa"/>
            <w:tcBorders>
              <w:top w:val="single" w:sz="4" w:space="0" w:color="000000"/>
              <w:left w:val="single" w:sz="4" w:space="0" w:color="000000"/>
              <w:bottom w:val="single" w:sz="4" w:space="0" w:color="000000"/>
              <w:right w:val="single" w:sz="4" w:space="0" w:color="auto"/>
            </w:tcBorders>
          </w:tcPr>
          <w:p w:rsidR="007E45CB" w:rsidRDefault="007E45CB" w:rsidP="007E45CB">
            <w:pPr>
              <w:spacing w:after="0"/>
              <w:rPr>
                <w:rFonts w:ascii="Times New Roman" w:hAnsi="Times New Roman" w:cs="Times New Roman"/>
                <w:sz w:val="24"/>
              </w:rPr>
            </w:pPr>
            <w:r w:rsidRPr="00C7587B">
              <w:rPr>
                <w:rFonts w:ascii="Times New Roman" w:hAnsi="Times New Roman" w:cs="Times New Roman"/>
                <w:b/>
                <w:sz w:val="24"/>
              </w:rPr>
              <w:t>Қазақ тілі:</w:t>
            </w:r>
            <w:r>
              <w:rPr>
                <w:rFonts w:ascii="Times New Roman" w:hAnsi="Times New Roman" w:cs="Times New Roman"/>
                <w:sz w:val="24"/>
              </w:rPr>
              <w:t xml:space="preserve"> «Менің жанұям, менің үйім» атты тақырыбында балалардың сөздік қорын толтыру. </w:t>
            </w:r>
          </w:p>
          <w:p w:rsidR="007E45CB" w:rsidRDefault="007E45CB" w:rsidP="007E45CB">
            <w:pPr>
              <w:spacing w:after="0"/>
              <w:rPr>
                <w:rFonts w:ascii="Times New Roman" w:hAnsi="Times New Roman" w:cs="Times New Roman"/>
                <w:sz w:val="24"/>
              </w:rPr>
            </w:pPr>
            <w:r>
              <w:rPr>
                <w:rFonts w:ascii="Times New Roman" w:hAnsi="Times New Roman" w:cs="Times New Roman"/>
                <w:sz w:val="24"/>
              </w:rPr>
              <w:t>Ойын: «Бір сөйлем» Шарты:суретке қарап, сөйлемді құрауға үйрету.</w:t>
            </w:r>
          </w:p>
          <w:p w:rsidR="00A819D7" w:rsidRDefault="00A819D7" w:rsidP="00A819D7">
            <w:pPr>
              <w:spacing w:after="0" w:line="240" w:lineRule="auto"/>
              <w:jc w:val="both"/>
              <w:rPr>
                <w:rFonts w:ascii="Times New Roman" w:eastAsia="Times New Roman" w:hAnsi="Times New Roman" w:cs="Times New Roman"/>
                <w:b/>
                <w:color w:val="000000"/>
                <w:sz w:val="24"/>
                <w:szCs w:val="24"/>
                <w:lang w:eastAsia="ru-RU"/>
              </w:rPr>
            </w:pPr>
            <w:r w:rsidRPr="00BD6852">
              <w:rPr>
                <w:rFonts w:ascii="Times New Roman" w:eastAsia="Times New Roman" w:hAnsi="Times New Roman" w:cs="Times New Roman"/>
                <w:b/>
                <w:color w:val="000000"/>
                <w:sz w:val="24"/>
                <w:szCs w:val="24"/>
                <w:lang w:eastAsia="ru-RU"/>
              </w:rPr>
              <w:t>09.00-09.25 музыка</w:t>
            </w:r>
          </w:p>
          <w:p w:rsidR="00A819D7" w:rsidRPr="003D6F4A" w:rsidRDefault="00A819D7" w:rsidP="00A819D7">
            <w:pPr>
              <w:spacing w:after="0" w:line="240" w:lineRule="auto"/>
              <w:jc w:val="both"/>
              <w:rPr>
                <w:rFonts w:ascii="Times New Roman" w:eastAsia="Times New Roman" w:hAnsi="Times New Roman" w:cs="Times New Roman"/>
                <w:color w:val="000000"/>
                <w:sz w:val="24"/>
                <w:szCs w:val="24"/>
                <w:lang w:eastAsia="ru-RU"/>
              </w:rPr>
            </w:pPr>
            <w:r w:rsidRPr="003D6F4A">
              <w:rPr>
                <w:rFonts w:ascii="Times New Roman" w:eastAsia="Times New Roman" w:hAnsi="Times New Roman" w:cs="Times New Roman"/>
                <w:color w:val="000000"/>
                <w:sz w:val="24"/>
                <w:szCs w:val="24"/>
                <w:lang w:eastAsia="ru-RU"/>
              </w:rPr>
              <w:t>Тақырыбы: «</w:t>
            </w:r>
            <w:r>
              <w:rPr>
                <w:rFonts w:ascii="Times New Roman" w:eastAsia="Times New Roman" w:hAnsi="Times New Roman" w:cs="Times New Roman"/>
                <w:color w:val="000000"/>
                <w:sz w:val="24"/>
                <w:szCs w:val="24"/>
                <w:lang w:eastAsia="ru-RU"/>
              </w:rPr>
              <w:t>Күз келді сары ала»</w:t>
            </w:r>
          </w:p>
          <w:p w:rsidR="00A819D7" w:rsidRPr="00BD6852" w:rsidRDefault="00A819D7" w:rsidP="00A819D7">
            <w:pPr>
              <w:spacing w:after="0" w:line="240" w:lineRule="auto"/>
            </w:pPr>
            <w:r>
              <w:rPr>
                <w:rFonts w:ascii="Times New Roman" w:hAnsi="Times New Roman" w:cs="Times New Roman"/>
                <w:color w:val="000000"/>
                <w:sz w:val="24"/>
              </w:rPr>
              <w:t xml:space="preserve">Мақсаты: </w:t>
            </w:r>
            <w:r w:rsidRPr="00BD6852">
              <w:rPr>
                <w:rFonts w:ascii="Times New Roman" w:hAnsi="Times New Roman" w:cs="Times New Roman"/>
                <w:color w:val="000000"/>
                <w:sz w:val="24"/>
              </w:rPr>
              <w:t>әртүрлі сипаттағы, қарқындағы музыканы қабылдау, музыкаға деген өзіндік қатынасын, ол туралы пікірін айту; әртүрлі сипаттағы әндерді қабылдау, әуенді дұрыс, нақты интонациялау, сөздерді дәл айту дағдыларын қалыптастыру</w:t>
            </w:r>
            <w:r w:rsidRPr="00AB7C2E">
              <w:rPr>
                <w:color w:val="000000"/>
                <w:sz w:val="28"/>
              </w:rPr>
              <w:t>;</w:t>
            </w:r>
          </w:p>
          <w:p w:rsidR="00A819D7" w:rsidRDefault="00A819D7" w:rsidP="007E45CB">
            <w:pPr>
              <w:spacing w:after="0"/>
              <w:rPr>
                <w:rFonts w:ascii="Times New Roman" w:hAnsi="Times New Roman" w:cs="Times New Roman"/>
                <w:sz w:val="24"/>
              </w:rPr>
            </w:pPr>
          </w:p>
          <w:p w:rsidR="007E45CB" w:rsidRPr="001D0AB4" w:rsidRDefault="007E45CB" w:rsidP="007E45CB">
            <w:pPr>
              <w:spacing w:after="0"/>
              <w:rPr>
                <w:rFonts w:ascii="Times New Roman" w:hAnsi="Times New Roman" w:cs="Times New Roman"/>
                <w:b/>
                <w:bCs/>
                <w:sz w:val="24"/>
              </w:rPr>
            </w:pPr>
            <w:r w:rsidRPr="00863DC2">
              <w:rPr>
                <w:rFonts w:ascii="Times New Roman" w:hAnsi="Times New Roman" w:cs="Times New Roman"/>
                <w:sz w:val="24"/>
              </w:rPr>
              <w:t>10.</w:t>
            </w:r>
            <w:r w:rsidR="008709FF" w:rsidRPr="001D0AB4">
              <w:rPr>
                <w:rFonts w:ascii="Times New Roman" w:hAnsi="Times New Roman" w:cs="Times New Roman"/>
                <w:sz w:val="24"/>
              </w:rPr>
              <w:t>15</w:t>
            </w:r>
            <w:r w:rsidRPr="00863DC2">
              <w:rPr>
                <w:rFonts w:ascii="Times New Roman" w:hAnsi="Times New Roman" w:cs="Times New Roman"/>
                <w:sz w:val="24"/>
              </w:rPr>
              <w:t>-1</w:t>
            </w:r>
            <w:r w:rsidR="008709FF" w:rsidRPr="001D0AB4">
              <w:rPr>
                <w:rFonts w:ascii="Times New Roman" w:hAnsi="Times New Roman" w:cs="Times New Roman"/>
                <w:sz w:val="24"/>
              </w:rPr>
              <w:t>0</w:t>
            </w:r>
            <w:r w:rsidRPr="00863DC2">
              <w:rPr>
                <w:rFonts w:ascii="Times New Roman" w:hAnsi="Times New Roman" w:cs="Times New Roman"/>
                <w:sz w:val="24"/>
              </w:rPr>
              <w:t>.</w:t>
            </w:r>
            <w:r w:rsidR="008709FF" w:rsidRPr="001D0AB4">
              <w:rPr>
                <w:rFonts w:ascii="Times New Roman" w:hAnsi="Times New Roman" w:cs="Times New Roman"/>
                <w:sz w:val="24"/>
              </w:rPr>
              <w:t>40</w:t>
            </w:r>
          </w:p>
          <w:p w:rsidR="007E45CB" w:rsidRDefault="007E45CB" w:rsidP="007E45CB">
            <w:pPr>
              <w:spacing w:after="0"/>
              <w:rPr>
                <w:rFonts w:ascii="Times New Roman" w:hAnsi="Times New Roman" w:cs="Times New Roman"/>
              </w:rPr>
            </w:pPr>
            <w:r>
              <w:rPr>
                <w:rFonts w:ascii="Times New Roman" w:hAnsi="Times New Roman" w:cs="Times New Roman"/>
                <w:b/>
              </w:rPr>
              <w:t>Д</w:t>
            </w:r>
            <w:r w:rsidRPr="00EF785F">
              <w:rPr>
                <w:rFonts w:ascii="Times New Roman" w:hAnsi="Times New Roman" w:cs="Times New Roman"/>
                <w:b/>
              </w:rPr>
              <w:t>ене шынықтыру</w:t>
            </w:r>
            <w:r w:rsidRPr="00863DC2">
              <w:rPr>
                <w:rFonts w:ascii="Times New Roman" w:hAnsi="Times New Roman" w:cs="Times New Roman"/>
              </w:rPr>
              <w:t xml:space="preserve"> </w:t>
            </w:r>
          </w:p>
          <w:p w:rsidR="007E45CB" w:rsidRDefault="007E45CB" w:rsidP="007E45CB">
            <w:pPr>
              <w:tabs>
                <w:tab w:val="left" w:pos="1635"/>
              </w:tabs>
              <w:spacing w:after="0"/>
              <w:jc w:val="both"/>
              <w:rPr>
                <w:rFonts w:ascii="Times New Roman" w:hAnsi="Times New Roman" w:cs="Times New Roman"/>
                <w:color w:val="000000"/>
                <w:sz w:val="24"/>
              </w:rPr>
            </w:pPr>
            <w:r>
              <w:rPr>
                <w:rFonts w:ascii="Times New Roman" w:hAnsi="Times New Roman" w:cs="Times New Roman"/>
                <w:color w:val="000000"/>
                <w:sz w:val="24"/>
              </w:rPr>
              <w:t>Тақырыбы: «Көңілді ойнайық»</w:t>
            </w:r>
            <w:r>
              <w:rPr>
                <w:rFonts w:ascii="Times New Roman" w:hAnsi="Times New Roman" w:cs="Times New Roman"/>
                <w:color w:val="000000"/>
                <w:sz w:val="24"/>
              </w:rPr>
              <w:tab/>
            </w:r>
          </w:p>
          <w:p w:rsidR="007E45CB" w:rsidRDefault="007E45CB" w:rsidP="007E45CB">
            <w:pPr>
              <w:spacing w:after="0"/>
              <w:jc w:val="both"/>
              <w:rPr>
                <w:rFonts w:ascii="Times New Roman" w:eastAsia="Times New Roman" w:hAnsi="Times New Roman" w:cs="Times New Roman"/>
                <w:bCs/>
                <w:sz w:val="24"/>
                <w:szCs w:val="24"/>
              </w:rPr>
            </w:pPr>
            <w:r>
              <w:rPr>
                <w:rFonts w:ascii="Times New Roman" w:hAnsi="Times New Roman" w:cs="Times New Roman"/>
                <w:color w:val="000000"/>
                <w:sz w:val="24"/>
              </w:rPr>
              <w:t>Мақсаты:</w:t>
            </w:r>
            <w:r>
              <w:rPr>
                <w:rFonts w:ascii="Times New Roman" w:eastAsia="Times New Roman" w:hAnsi="Times New Roman" w:cs="Times New Roman"/>
                <w:bCs/>
                <w:sz w:val="24"/>
                <w:szCs w:val="24"/>
              </w:rPr>
              <w:t>Етпетімен жатып, гимнастикалық скамейка бойымен қолдарымен тартылып, алға қарай еңбектеу.</w:t>
            </w:r>
          </w:p>
          <w:p w:rsidR="007E45CB" w:rsidRPr="00075607" w:rsidRDefault="007E45CB" w:rsidP="007E45CB">
            <w:pPr>
              <w:spacing w:after="0"/>
              <w:jc w:val="both"/>
              <w:rPr>
                <w:rFonts w:ascii="Times New Roman" w:hAnsi="Times New Roman" w:cs="Times New Roman"/>
                <w:sz w:val="20"/>
              </w:rPr>
            </w:pPr>
          </w:p>
        </w:tc>
        <w:tc>
          <w:tcPr>
            <w:tcW w:w="2515" w:type="dxa"/>
            <w:gridSpan w:val="2"/>
            <w:tcBorders>
              <w:top w:val="single" w:sz="4" w:space="0" w:color="000000"/>
              <w:left w:val="single" w:sz="4" w:space="0" w:color="auto"/>
              <w:bottom w:val="single" w:sz="4" w:space="0" w:color="000000"/>
              <w:right w:val="single" w:sz="4" w:space="0" w:color="auto"/>
            </w:tcBorders>
          </w:tcPr>
          <w:p w:rsidR="007E45CB" w:rsidRDefault="007E45CB" w:rsidP="007E45CB">
            <w:pPr>
              <w:spacing w:after="0"/>
              <w:rPr>
                <w:rFonts w:ascii="Times New Roman" w:hAnsi="Times New Roman" w:cs="Times New Roman"/>
                <w:b/>
                <w:sz w:val="24"/>
              </w:rPr>
            </w:pPr>
            <w:r>
              <w:rPr>
                <w:rFonts w:ascii="Times New Roman" w:hAnsi="Times New Roman" w:cs="Times New Roman"/>
                <w:b/>
                <w:sz w:val="24"/>
              </w:rPr>
              <w:t>Математика негіздері</w:t>
            </w:r>
          </w:p>
          <w:p w:rsidR="007E45CB" w:rsidRPr="002951AF" w:rsidRDefault="007E45CB" w:rsidP="007E45CB">
            <w:pPr>
              <w:spacing w:after="0"/>
              <w:rPr>
                <w:rFonts w:ascii="Times New Roman" w:hAnsi="Times New Roman" w:cs="Times New Roman"/>
                <w:sz w:val="24"/>
              </w:rPr>
            </w:pPr>
            <w:r w:rsidRPr="00EF785F">
              <w:rPr>
                <w:rFonts w:ascii="Times New Roman" w:hAnsi="Times New Roman" w:cs="Times New Roman"/>
                <w:b/>
                <w:sz w:val="24"/>
              </w:rPr>
              <w:t>танымдық</w:t>
            </w:r>
            <w:r>
              <w:rPr>
                <w:rFonts w:ascii="Times New Roman" w:hAnsi="Times New Roman" w:cs="Times New Roman"/>
                <w:b/>
                <w:sz w:val="24"/>
              </w:rPr>
              <w:t xml:space="preserve">, </w:t>
            </w:r>
            <w:r>
              <w:rPr>
                <w:rFonts w:ascii="Times New Roman" w:hAnsi="Times New Roman" w:cs="Times New Roman"/>
                <w:sz w:val="24"/>
              </w:rPr>
              <w:t>қ</w:t>
            </w:r>
            <w:r w:rsidRPr="002951AF">
              <w:rPr>
                <w:rFonts w:ascii="Times New Roman" w:hAnsi="Times New Roman" w:cs="Times New Roman"/>
                <w:b/>
                <w:sz w:val="24"/>
              </w:rPr>
              <w:t xml:space="preserve">оршаған ортамен таныстыру, </w:t>
            </w:r>
          </w:p>
          <w:p w:rsidR="007E45CB" w:rsidRDefault="007E45CB" w:rsidP="007E45CB">
            <w:pPr>
              <w:spacing w:after="0"/>
              <w:jc w:val="both"/>
              <w:rPr>
                <w:rFonts w:ascii="Times New Roman" w:hAnsi="Times New Roman" w:cs="Times New Roman"/>
                <w:color w:val="000000"/>
                <w:sz w:val="24"/>
              </w:rPr>
            </w:pPr>
            <w:r>
              <w:rPr>
                <w:rFonts w:ascii="Times New Roman" w:hAnsi="Times New Roman" w:cs="Times New Roman"/>
                <w:b/>
                <w:sz w:val="24"/>
              </w:rPr>
              <w:t xml:space="preserve">ойын </w:t>
            </w:r>
            <w:r w:rsidRPr="0064168F">
              <w:rPr>
                <w:rFonts w:ascii="Times New Roman" w:hAnsi="Times New Roman" w:cs="Times New Roman"/>
                <w:b/>
                <w:sz w:val="24"/>
              </w:rPr>
              <w:t>әрекет</w:t>
            </w:r>
            <w:r>
              <w:rPr>
                <w:rFonts w:ascii="Times New Roman" w:hAnsi="Times New Roman" w:cs="Times New Roman"/>
                <w:sz w:val="24"/>
              </w:rPr>
              <w:t>: Тақырыбы:«Нүктелер мен сандар»</w:t>
            </w:r>
            <w:r>
              <w:rPr>
                <w:rFonts w:ascii="Times New Roman" w:hAnsi="Times New Roman" w:cs="Times New Roman"/>
                <w:color w:val="000000"/>
                <w:sz w:val="24"/>
              </w:rPr>
              <w:t xml:space="preserve"> </w:t>
            </w:r>
          </w:p>
          <w:p w:rsidR="007E45CB" w:rsidRPr="002951AF" w:rsidRDefault="007E45CB" w:rsidP="007E45CB">
            <w:pPr>
              <w:spacing w:after="0"/>
              <w:jc w:val="both"/>
              <w:rPr>
                <w:rFonts w:ascii="Times New Roman" w:hAnsi="Times New Roman" w:cs="Times New Roman"/>
                <w:sz w:val="20"/>
              </w:rPr>
            </w:pPr>
            <w:r>
              <w:rPr>
                <w:rFonts w:ascii="Times New Roman" w:hAnsi="Times New Roman" w:cs="Times New Roman"/>
                <w:color w:val="000000"/>
                <w:sz w:val="24"/>
              </w:rPr>
              <w:t>мақсаты: Ойын арқылы балаларға сандар мен санауды үйрету</w:t>
            </w:r>
          </w:p>
          <w:p w:rsidR="008709FF" w:rsidRDefault="008709FF" w:rsidP="007E45CB">
            <w:pPr>
              <w:spacing w:after="0"/>
              <w:rPr>
                <w:rFonts w:ascii="Times New Roman" w:hAnsi="Times New Roman" w:cs="Times New Roman"/>
                <w:b/>
                <w:sz w:val="24"/>
                <w:szCs w:val="24"/>
              </w:rPr>
            </w:pPr>
          </w:p>
          <w:p w:rsidR="008709FF" w:rsidRPr="00BD6852" w:rsidRDefault="008709FF" w:rsidP="008709FF">
            <w:pPr>
              <w:spacing w:after="0" w:line="240" w:lineRule="auto"/>
              <w:jc w:val="both"/>
              <w:rPr>
                <w:rFonts w:ascii="Times New Roman" w:eastAsia="Times New Roman" w:hAnsi="Times New Roman" w:cs="Times New Roman"/>
                <w:b/>
                <w:color w:val="000000"/>
                <w:sz w:val="24"/>
                <w:szCs w:val="24"/>
                <w:lang w:eastAsia="ru-RU"/>
              </w:rPr>
            </w:pPr>
            <w:r w:rsidRPr="001D0AB4">
              <w:rPr>
                <w:rFonts w:ascii="Times New Roman" w:eastAsia="Times New Roman" w:hAnsi="Times New Roman" w:cs="Times New Roman"/>
                <w:b/>
                <w:color w:val="000000"/>
                <w:sz w:val="24"/>
                <w:szCs w:val="24"/>
                <w:lang w:eastAsia="ru-RU"/>
              </w:rPr>
              <w:t>09</w:t>
            </w:r>
            <w:r w:rsidRPr="00BD6852">
              <w:rPr>
                <w:rFonts w:ascii="Times New Roman" w:eastAsia="Times New Roman" w:hAnsi="Times New Roman" w:cs="Times New Roman"/>
                <w:b/>
                <w:color w:val="000000"/>
                <w:sz w:val="24"/>
                <w:szCs w:val="24"/>
                <w:lang w:eastAsia="ru-RU"/>
              </w:rPr>
              <w:t>.</w:t>
            </w:r>
            <w:r w:rsidRPr="001D0AB4">
              <w:rPr>
                <w:rFonts w:ascii="Times New Roman" w:eastAsia="Times New Roman" w:hAnsi="Times New Roman" w:cs="Times New Roman"/>
                <w:b/>
                <w:color w:val="000000"/>
                <w:sz w:val="24"/>
                <w:szCs w:val="24"/>
                <w:lang w:eastAsia="ru-RU"/>
              </w:rPr>
              <w:t>00 09</w:t>
            </w:r>
            <w:r w:rsidRPr="00BD6852">
              <w:rPr>
                <w:rFonts w:ascii="Times New Roman" w:eastAsia="Times New Roman" w:hAnsi="Times New Roman" w:cs="Times New Roman"/>
                <w:b/>
                <w:color w:val="000000"/>
                <w:sz w:val="24"/>
                <w:szCs w:val="24"/>
                <w:lang w:eastAsia="ru-RU"/>
              </w:rPr>
              <w:t>.50 музыка</w:t>
            </w:r>
          </w:p>
          <w:p w:rsidR="008709FF" w:rsidRDefault="008709FF" w:rsidP="008709FF">
            <w:pPr>
              <w:spacing w:after="0" w:line="240" w:lineRule="auto"/>
              <w:rPr>
                <w:rFonts w:ascii="Times New Roman" w:hAnsi="Times New Roman" w:cs="Times New Roman"/>
                <w:color w:val="000000"/>
                <w:sz w:val="24"/>
              </w:rPr>
            </w:pPr>
            <w:r>
              <w:rPr>
                <w:rFonts w:ascii="Times New Roman" w:hAnsi="Times New Roman" w:cs="Times New Roman"/>
                <w:color w:val="000000"/>
                <w:sz w:val="24"/>
              </w:rPr>
              <w:t>Тақырыбы:«Күзгі әуен»Мақсаты:</w:t>
            </w:r>
            <w:r w:rsidRPr="00BD6852">
              <w:rPr>
                <w:rFonts w:ascii="Times New Roman" w:hAnsi="Times New Roman" w:cs="Times New Roman"/>
                <w:color w:val="000000"/>
                <w:sz w:val="24"/>
              </w:rPr>
              <w:t xml:space="preserve">әртүрлі </w:t>
            </w:r>
          </w:p>
          <w:p w:rsidR="00A819D7" w:rsidRDefault="008709FF" w:rsidP="007E45CB">
            <w:pPr>
              <w:spacing w:after="0"/>
              <w:rPr>
                <w:rFonts w:ascii="Times New Roman" w:hAnsi="Times New Roman" w:cs="Times New Roman"/>
                <w:b/>
                <w:sz w:val="24"/>
                <w:szCs w:val="24"/>
              </w:rPr>
            </w:pPr>
            <w:r w:rsidRPr="00BD6852">
              <w:rPr>
                <w:rFonts w:ascii="Times New Roman" w:hAnsi="Times New Roman" w:cs="Times New Roman"/>
                <w:color w:val="000000"/>
                <w:sz w:val="24"/>
              </w:rPr>
              <w:t>сипаттағы, қарқындағы музыканы қабылдау, музыкаға деген өзіндік қатынасын, ол туралы пікірін айту; әртүрлі сипаттағы әндерді қабылдау, әуенді дұрыс, нақты интонациялау, сөздерді дәл айту дағдыларын қалыптастыру</w:t>
            </w:r>
            <w:r w:rsidRPr="00AB7C2E">
              <w:rPr>
                <w:color w:val="000000"/>
                <w:sz w:val="28"/>
              </w:rPr>
              <w:t>;</w:t>
            </w:r>
          </w:p>
          <w:p w:rsidR="007E45CB" w:rsidRPr="00863DC2" w:rsidRDefault="007E45CB" w:rsidP="007E45CB">
            <w:pPr>
              <w:spacing w:after="0"/>
              <w:rPr>
                <w:rFonts w:ascii="Times New Roman" w:hAnsi="Times New Roman" w:cs="Times New Roman"/>
                <w:b/>
                <w:sz w:val="24"/>
                <w:szCs w:val="24"/>
              </w:rPr>
            </w:pPr>
            <w:r w:rsidRPr="00863DC2">
              <w:rPr>
                <w:rFonts w:ascii="Times New Roman" w:hAnsi="Times New Roman" w:cs="Times New Roman"/>
                <w:b/>
                <w:sz w:val="24"/>
                <w:szCs w:val="24"/>
              </w:rPr>
              <w:t>10.</w:t>
            </w:r>
            <w:r w:rsidR="008709FF" w:rsidRPr="001D0AB4">
              <w:rPr>
                <w:rFonts w:ascii="Times New Roman" w:hAnsi="Times New Roman" w:cs="Times New Roman"/>
                <w:b/>
                <w:sz w:val="24"/>
                <w:szCs w:val="24"/>
              </w:rPr>
              <w:t>5</w:t>
            </w:r>
            <w:r w:rsidRPr="00863DC2">
              <w:rPr>
                <w:rFonts w:ascii="Times New Roman" w:hAnsi="Times New Roman" w:cs="Times New Roman"/>
                <w:b/>
                <w:sz w:val="24"/>
                <w:szCs w:val="24"/>
              </w:rPr>
              <w:t>0-</w:t>
            </w:r>
            <w:r w:rsidR="008709FF" w:rsidRPr="001D0AB4">
              <w:rPr>
                <w:rFonts w:ascii="Times New Roman" w:hAnsi="Times New Roman" w:cs="Times New Roman"/>
                <w:b/>
                <w:sz w:val="24"/>
                <w:szCs w:val="24"/>
              </w:rPr>
              <w:t xml:space="preserve">11 15 </w:t>
            </w:r>
            <w:r w:rsidRPr="00863DC2">
              <w:rPr>
                <w:rFonts w:ascii="Times New Roman" w:hAnsi="Times New Roman" w:cs="Times New Roman"/>
                <w:b/>
                <w:sz w:val="24"/>
                <w:szCs w:val="24"/>
              </w:rPr>
              <w:t>дене шынықтыру</w:t>
            </w:r>
          </w:p>
          <w:p w:rsidR="007E45CB" w:rsidRDefault="007E45CB" w:rsidP="007E45CB">
            <w:pPr>
              <w:tabs>
                <w:tab w:val="left" w:pos="1635"/>
              </w:tabs>
              <w:spacing w:after="0"/>
              <w:jc w:val="both"/>
              <w:rPr>
                <w:rFonts w:ascii="Times New Roman" w:hAnsi="Times New Roman" w:cs="Times New Roman"/>
                <w:color w:val="000000"/>
                <w:sz w:val="24"/>
              </w:rPr>
            </w:pPr>
            <w:r>
              <w:rPr>
                <w:rFonts w:ascii="Times New Roman" w:hAnsi="Times New Roman" w:cs="Times New Roman"/>
                <w:color w:val="000000"/>
                <w:sz w:val="24"/>
              </w:rPr>
              <w:t>Тақырыбы: «Бірге шынығайық»</w:t>
            </w:r>
            <w:r>
              <w:rPr>
                <w:rFonts w:ascii="Times New Roman" w:hAnsi="Times New Roman" w:cs="Times New Roman"/>
                <w:color w:val="000000"/>
                <w:sz w:val="24"/>
              </w:rPr>
              <w:tab/>
            </w:r>
          </w:p>
          <w:p w:rsidR="007E45CB" w:rsidRPr="008709FF" w:rsidRDefault="007E45CB" w:rsidP="008709FF">
            <w:pPr>
              <w:spacing w:after="0"/>
              <w:jc w:val="both"/>
              <w:rPr>
                <w:rFonts w:ascii="Times New Roman" w:eastAsia="Times New Roman" w:hAnsi="Times New Roman" w:cs="Times New Roman"/>
                <w:sz w:val="24"/>
                <w:szCs w:val="24"/>
              </w:rPr>
            </w:pPr>
            <w:r>
              <w:rPr>
                <w:rFonts w:ascii="Times New Roman" w:hAnsi="Times New Roman" w:cs="Times New Roman"/>
                <w:color w:val="000000"/>
                <w:sz w:val="24"/>
              </w:rPr>
              <w:t>Мақсаты:</w:t>
            </w:r>
            <w:r>
              <w:rPr>
                <w:rFonts w:ascii="Times New Roman" w:eastAsia="Times New Roman" w:hAnsi="Times New Roman" w:cs="Times New Roman"/>
                <w:sz w:val="24"/>
                <w:szCs w:val="24"/>
              </w:rPr>
              <w:t xml:space="preserve"> Аяқты бірге, алшақ қойып, бір аяқпен (оң және сол аяқты алмастыру) секіру, 4–5 сызықтан аттап (сызықтардың арақашықтығы 40–50 см) секіру.</w:t>
            </w:r>
          </w:p>
          <w:p w:rsidR="007E45CB" w:rsidRPr="00863DC2" w:rsidRDefault="007E45CB" w:rsidP="007E45CB">
            <w:pPr>
              <w:spacing w:after="0"/>
              <w:rPr>
                <w:rFonts w:ascii="Times New Roman" w:hAnsi="Times New Roman" w:cs="Times New Roman"/>
                <w:sz w:val="24"/>
              </w:rPr>
            </w:pPr>
          </w:p>
        </w:tc>
        <w:tc>
          <w:tcPr>
            <w:tcW w:w="2264" w:type="dxa"/>
            <w:gridSpan w:val="3"/>
            <w:tcBorders>
              <w:top w:val="single" w:sz="4" w:space="0" w:color="000000"/>
              <w:left w:val="single" w:sz="4" w:space="0" w:color="auto"/>
              <w:bottom w:val="single" w:sz="4" w:space="0" w:color="000000"/>
              <w:right w:val="single" w:sz="4" w:space="0" w:color="auto"/>
            </w:tcBorders>
          </w:tcPr>
          <w:p w:rsidR="007E45CB" w:rsidRDefault="007E45CB" w:rsidP="007E45CB">
            <w:pPr>
              <w:spacing w:after="0"/>
              <w:jc w:val="both"/>
              <w:rPr>
                <w:rFonts w:ascii="Times New Roman" w:hAnsi="Times New Roman" w:cs="Times New Roman"/>
                <w:b/>
                <w:color w:val="000000"/>
                <w:sz w:val="24"/>
                <w:szCs w:val="24"/>
                <w:lang w:eastAsia="ru-RU"/>
              </w:rPr>
            </w:pPr>
            <w:r w:rsidRPr="00BD6852">
              <w:rPr>
                <w:rFonts w:ascii="Times New Roman" w:hAnsi="Times New Roman" w:cs="Times New Roman"/>
                <w:b/>
                <w:color w:val="000000"/>
                <w:sz w:val="24"/>
                <w:szCs w:val="24"/>
                <w:lang w:eastAsia="ru-RU"/>
              </w:rPr>
              <w:t>Сурет салу</w:t>
            </w:r>
            <w:r>
              <w:rPr>
                <w:rFonts w:ascii="Times New Roman" w:hAnsi="Times New Roman" w:cs="Times New Roman"/>
                <w:b/>
                <w:color w:val="000000"/>
                <w:sz w:val="24"/>
                <w:szCs w:val="24"/>
                <w:lang w:eastAsia="ru-RU"/>
              </w:rPr>
              <w:t>,м</w:t>
            </w:r>
            <w:r w:rsidRPr="003F4DF2">
              <w:rPr>
                <w:rFonts w:ascii="Times New Roman" w:hAnsi="Times New Roman" w:cs="Times New Roman"/>
                <w:b/>
                <w:color w:val="000000"/>
                <w:sz w:val="24"/>
                <w:szCs w:val="24"/>
                <w:lang w:eastAsia="ru-RU"/>
              </w:rPr>
              <w:t>үсіндеу</w:t>
            </w:r>
            <w:r>
              <w:rPr>
                <w:rFonts w:ascii="Times New Roman" w:hAnsi="Times New Roman" w:cs="Times New Roman"/>
                <w:b/>
                <w:color w:val="000000"/>
                <w:sz w:val="24"/>
                <w:szCs w:val="24"/>
                <w:lang w:eastAsia="ru-RU"/>
              </w:rPr>
              <w:t xml:space="preserve">, </w:t>
            </w:r>
            <w:r w:rsidRPr="003F4DF2">
              <w:rPr>
                <w:rFonts w:ascii="Times New Roman" w:hAnsi="Times New Roman" w:cs="Times New Roman"/>
                <w:b/>
                <w:color w:val="000000"/>
                <w:sz w:val="24"/>
                <w:szCs w:val="24"/>
                <w:lang w:eastAsia="ru-RU"/>
              </w:rPr>
              <w:t>жапсыру</w:t>
            </w:r>
            <w:r>
              <w:rPr>
                <w:rFonts w:ascii="Times New Roman" w:hAnsi="Times New Roman" w:cs="Times New Roman"/>
                <w:b/>
                <w:color w:val="000000"/>
                <w:sz w:val="24"/>
                <w:szCs w:val="24"/>
                <w:lang w:eastAsia="ru-RU"/>
              </w:rPr>
              <w:t xml:space="preserve">, ойын іс-әрекеті: </w:t>
            </w:r>
            <w:r w:rsidRPr="007535AD">
              <w:rPr>
                <w:rFonts w:ascii="Times New Roman" w:hAnsi="Times New Roman" w:cs="Times New Roman"/>
                <w:color w:val="000000"/>
                <w:sz w:val="24"/>
                <w:szCs w:val="24"/>
                <w:lang w:eastAsia="ru-RU"/>
              </w:rPr>
              <w:t>«</w:t>
            </w:r>
            <w:r>
              <w:rPr>
                <w:rFonts w:ascii="Times New Roman" w:hAnsi="Times New Roman" w:cs="Times New Roman"/>
                <w:color w:val="000000"/>
                <w:sz w:val="24"/>
                <w:szCs w:val="24"/>
                <w:lang w:eastAsia="ru-RU"/>
              </w:rPr>
              <w:t>Сайқымазақ бейнесі</w:t>
            </w:r>
            <w:r w:rsidRPr="007535AD">
              <w:rPr>
                <w:rFonts w:ascii="Times New Roman" w:hAnsi="Times New Roman" w:cs="Times New Roman"/>
                <w:color w:val="000000"/>
                <w:sz w:val="24"/>
                <w:szCs w:val="24"/>
                <w:lang w:eastAsia="ru-RU"/>
              </w:rPr>
              <w:t>»</w:t>
            </w:r>
          </w:p>
          <w:p w:rsidR="007E45CB" w:rsidRDefault="007E45CB" w:rsidP="007E45CB">
            <w:pPr>
              <w:spacing w:after="0"/>
              <w:jc w:val="both"/>
              <w:rPr>
                <w:rFonts w:ascii="Times New Roman" w:hAnsi="Times New Roman" w:cs="Times New Roman"/>
                <w:b/>
                <w:color w:val="000000"/>
                <w:sz w:val="24"/>
                <w:szCs w:val="24"/>
                <w:lang w:eastAsia="ru-RU"/>
              </w:rPr>
            </w:pPr>
            <w:r>
              <w:rPr>
                <w:rFonts w:ascii="Times New Roman" w:hAnsi="Times New Roman" w:cs="Times New Roman"/>
                <w:b/>
                <w:color w:val="000000"/>
                <w:sz w:val="24"/>
                <w:szCs w:val="24"/>
                <w:lang w:eastAsia="ru-RU"/>
              </w:rPr>
              <w:t xml:space="preserve">Шарты: </w:t>
            </w:r>
            <w:r>
              <w:rPr>
                <w:rFonts w:ascii="Times New Roman" w:hAnsi="Times New Roman" w:cs="Times New Roman"/>
                <w:color w:val="000000"/>
                <w:sz w:val="24"/>
                <w:szCs w:val="24"/>
                <w:lang w:eastAsia="ru-RU"/>
              </w:rPr>
              <w:t>Көңілді сайқымазақтың бейнесін жасау.</w:t>
            </w:r>
          </w:p>
          <w:p w:rsidR="00A819D7" w:rsidRPr="009263FF" w:rsidRDefault="00A819D7" w:rsidP="00A819D7">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 xml:space="preserve">Көркем әдебиет -коммуникативтік </w:t>
            </w:r>
            <w:r>
              <w:rPr>
                <w:rFonts w:ascii="Times New Roman" w:eastAsia="Times New Roman" w:hAnsi="Times New Roman" w:cs="Times New Roman"/>
                <w:color w:val="000000"/>
                <w:sz w:val="24"/>
                <w:szCs w:val="24"/>
                <w:lang w:eastAsia="ru-RU"/>
              </w:rPr>
              <w:t>қ</w:t>
            </w:r>
            <w:r>
              <w:rPr>
                <w:rFonts w:ascii="Times New Roman" w:eastAsia="Times New Roman" w:hAnsi="Times New Roman" w:cs="Times New Roman"/>
                <w:b/>
                <w:color w:val="000000"/>
                <w:sz w:val="24"/>
                <w:szCs w:val="24"/>
                <w:lang w:eastAsia="ru-RU"/>
              </w:rPr>
              <w:t>оршаған ортамен таныстыру, әрекет</w:t>
            </w:r>
            <w:r>
              <w:rPr>
                <w:rFonts w:ascii="Times New Roman" w:eastAsia="Times New Roman" w:hAnsi="Times New Roman" w:cs="Times New Roman"/>
                <w:color w:val="000000"/>
                <w:sz w:val="24"/>
                <w:szCs w:val="24"/>
                <w:lang w:eastAsia="ru-RU"/>
              </w:rPr>
              <w:t>: «Әдептілік белгсінің қағидаллары» ертегісін оқып беру.</w:t>
            </w:r>
          </w:p>
          <w:p w:rsidR="007E45CB" w:rsidRPr="00BA411D" w:rsidRDefault="007E45CB" w:rsidP="008709FF">
            <w:pPr>
              <w:spacing w:after="0" w:line="240" w:lineRule="auto"/>
            </w:pPr>
          </w:p>
        </w:tc>
        <w:tc>
          <w:tcPr>
            <w:tcW w:w="3055" w:type="dxa"/>
            <w:gridSpan w:val="2"/>
            <w:tcBorders>
              <w:top w:val="single" w:sz="4" w:space="0" w:color="000000"/>
              <w:left w:val="single" w:sz="4" w:space="0" w:color="auto"/>
              <w:bottom w:val="single" w:sz="4" w:space="0" w:color="000000"/>
              <w:right w:val="single" w:sz="4" w:space="0" w:color="auto"/>
            </w:tcBorders>
          </w:tcPr>
          <w:p w:rsidR="007E45CB" w:rsidRDefault="007E45CB" w:rsidP="007E45CB">
            <w:pPr>
              <w:spacing w:after="0" w:line="240" w:lineRule="auto"/>
              <w:jc w:val="both"/>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09.</w:t>
            </w:r>
            <w:r w:rsidR="00A819D7" w:rsidRPr="001D0AB4">
              <w:rPr>
                <w:rFonts w:ascii="Times New Roman" w:eastAsia="Times New Roman" w:hAnsi="Times New Roman" w:cs="Times New Roman"/>
                <w:b/>
                <w:color w:val="000000"/>
                <w:sz w:val="24"/>
                <w:szCs w:val="24"/>
                <w:lang w:eastAsia="ru-RU"/>
              </w:rPr>
              <w:t>0</w:t>
            </w:r>
            <w:r>
              <w:rPr>
                <w:rFonts w:ascii="Times New Roman" w:eastAsia="Times New Roman" w:hAnsi="Times New Roman" w:cs="Times New Roman"/>
                <w:b/>
                <w:color w:val="000000"/>
                <w:sz w:val="24"/>
                <w:szCs w:val="24"/>
                <w:lang w:eastAsia="ru-RU"/>
              </w:rPr>
              <w:t>0-09.</w:t>
            </w:r>
            <w:r w:rsidR="00A819D7" w:rsidRPr="001D0AB4">
              <w:rPr>
                <w:rFonts w:ascii="Times New Roman" w:eastAsia="Times New Roman" w:hAnsi="Times New Roman" w:cs="Times New Roman"/>
                <w:b/>
                <w:color w:val="000000"/>
                <w:sz w:val="24"/>
                <w:szCs w:val="24"/>
                <w:lang w:eastAsia="ru-RU"/>
              </w:rPr>
              <w:t>2</w:t>
            </w:r>
            <w:r>
              <w:rPr>
                <w:rFonts w:ascii="Times New Roman" w:eastAsia="Times New Roman" w:hAnsi="Times New Roman" w:cs="Times New Roman"/>
                <w:b/>
                <w:color w:val="000000"/>
                <w:sz w:val="24"/>
                <w:szCs w:val="24"/>
                <w:lang w:eastAsia="ru-RU"/>
              </w:rPr>
              <w:t>5</w:t>
            </w:r>
          </w:p>
          <w:p w:rsidR="007E45CB" w:rsidRDefault="007E45CB" w:rsidP="007E45CB">
            <w:pPr>
              <w:spacing w:after="0" w:line="240" w:lineRule="auto"/>
              <w:jc w:val="both"/>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Д</w:t>
            </w:r>
            <w:r w:rsidRPr="003F4DF2">
              <w:rPr>
                <w:rFonts w:ascii="Times New Roman" w:eastAsia="Times New Roman" w:hAnsi="Times New Roman" w:cs="Times New Roman"/>
                <w:b/>
                <w:color w:val="000000"/>
                <w:sz w:val="24"/>
                <w:szCs w:val="24"/>
                <w:lang w:eastAsia="ru-RU"/>
              </w:rPr>
              <w:t>ене шынықтыру</w:t>
            </w:r>
          </w:p>
          <w:p w:rsidR="007E45CB" w:rsidRDefault="007E45CB" w:rsidP="007E45CB">
            <w:pPr>
              <w:tabs>
                <w:tab w:val="left" w:pos="1635"/>
              </w:tabs>
              <w:spacing w:after="0" w:line="240" w:lineRule="auto"/>
              <w:jc w:val="both"/>
              <w:rPr>
                <w:rFonts w:ascii="Times New Roman" w:hAnsi="Times New Roman" w:cs="Times New Roman"/>
                <w:color w:val="000000"/>
                <w:sz w:val="24"/>
              </w:rPr>
            </w:pPr>
            <w:r>
              <w:rPr>
                <w:rFonts w:ascii="Times New Roman" w:hAnsi="Times New Roman" w:cs="Times New Roman"/>
                <w:color w:val="000000"/>
                <w:sz w:val="24"/>
              </w:rPr>
              <w:t>Тақырыбы: «1-2-3 бірге ойнап, күл»</w:t>
            </w:r>
            <w:r>
              <w:rPr>
                <w:rFonts w:ascii="Times New Roman" w:hAnsi="Times New Roman" w:cs="Times New Roman"/>
                <w:color w:val="000000"/>
                <w:sz w:val="24"/>
              </w:rPr>
              <w:tab/>
            </w:r>
          </w:p>
          <w:p w:rsidR="007E45CB" w:rsidRPr="009263FF" w:rsidRDefault="007E45CB" w:rsidP="007E45CB">
            <w:pPr>
              <w:spacing w:after="0" w:line="240" w:lineRule="auto"/>
              <w:jc w:val="both"/>
              <w:rPr>
                <w:rFonts w:ascii="Times New Roman" w:hAnsi="Times New Roman" w:cs="Times New Roman"/>
                <w:sz w:val="20"/>
              </w:rPr>
            </w:pPr>
            <w:r>
              <w:rPr>
                <w:rFonts w:ascii="Times New Roman" w:hAnsi="Times New Roman" w:cs="Times New Roman"/>
                <w:color w:val="000000"/>
                <w:sz w:val="24"/>
              </w:rPr>
              <w:t>Мақсаты:</w:t>
            </w:r>
            <w:r>
              <w:rPr>
                <w:rFonts w:ascii="Times New Roman" w:eastAsia="Times New Roman" w:hAnsi="Times New Roman" w:cs="Times New Roman"/>
                <w:sz w:val="24"/>
                <w:szCs w:val="24"/>
              </w:rPr>
              <w:t xml:space="preserve"> Аяқты бірге, алшақ қойып, бір аяқпен (оң және сол аяқты алмастыру) секіру, 4–5 сызықтан аттап (сызықтардың арақашықтығы 40–50 см) секіру.</w:t>
            </w:r>
          </w:p>
          <w:p w:rsidR="007E45CB" w:rsidRDefault="007E45CB" w:rsidP="007E45CB">
            <w:pPr>
              <w:spacing w:after="0"/>
              <w:rPr>
                <w:rFonts w:ascii="Times New Roman" w:hAnsi="Times New Roman" w:cs="Times New Roman"/>
                <w:b/>
                <w:sz w:val="24"/>
              </w:rPr>
            </w:pPr>
            <w:r w:rsidRPr="003F4DF2">
              <w:rPr>
                <w:rFonts w:ascii="Times New Roman" w:hAnsi="Times New Roman" w:cs="Times New Roman"/>
                <w:b/>
                <w:sz w:val="24"/>
              </w:rPr>
              <w:t>Қоршаған ортамен таныстыру – танымдық, құрастыру іс әрекеті:</w:t>
            </w:r>
            <w:r>
              <w:rPr>
                <w:rFonts w:ascii="Times New Roman" w:hAnsi="Times New Roman" w:cs="Times New Roman"/>
                <w:b/>
                <w:sz w:val="24"/>
              </w:rPr>
              <w:t xml:space="preserve"> </w:t>
            </w:r>
            <w:r w:rsidRPr="007535AD">
              <w:rPr>
                <w:rFonts w:ascii="Times New Roman" w:hAnsi="Times New Roman" w:cs="Times New Roman"/>
                <w:sz w:val="24"/>
              </w:rPr>
              <w:t>Тақырыбы:«</w:t>
            </w:r>
            <w:r>
              <w:rPr>
                <w:rFonts w:ascii="Times New Roman" w:hAnsi="Times New Roman" w:cs="Times New Roman"/>
                <w:sz w:val="24"/>
              </w:rPr>
              <w:t>Өзіңді таны</w:t>
            </w:r>
            <w:r w:rsidRPr="007535AD">
              <w:rPr>
                <w:rFonts w:ascii="Times New Roman" w:hAnsi="Times New Roman" w:cs="Times New Roman"/>
                <w:sz w:val="24"/>
              </w:rPr>
              <w:t>»</w:t>
            </w:r>
            <w:r>
              <w:rPr>
                <w:rFonts w:ascii="Times New Roman" w:hAnsi="Times New Roman" w:cs="Times New Roman"/>
                <w:b/>
                <w:sz w:val="24"/>
              </w:rPr>
              <w:t xml:space="preserve"> </w:t>
            </w:r>
          </w:p>
          <w:p w:rsidR="007E45CB" w:rsidRPr="00A819D7" w:rsidRDefault="007E45CB" w:rsidP="00A819D7">
            <w:pPr>
              <w:spacing w:after="0"/>
              <w:rPr>
                <w:rFonts w:ascii="Times New Roman" w:hAnsi="Times New Roman" w:cs="Times New Roman"/>
                <w:sz w:val="24"/>
                <w:szCs w:val="24"/>
              </w:rPr>
            </w:pPr>
            <w:r w:rsidRPr="00075607">
              <w:rPr>
                <w:rFonts w:ascii="Times New Roman" w:hAnsi="Times New Roman" w:cs="Times New Roman"/>
                <w:sz w:val="24"/>
                <w:szCs w:val="24"/>
              </w:rPr>
              <w:t xml:space="preserve">Мақсаты: </w:t>
            </w:r>
            <w:r w:rsidRPr="00075607">
              <w:rPr>
                <w:rFonts w:ascii="Times New Roman" w:hAnsi="Times New Roman" w:cs="Times New Roman"/>
                <w:color w:val="000000"/>
                <w:sz w:val="24"/>
                <w:szCs w:val="24"/>
              </w:rPr>
              <w:t>баланың өзі және өзінің жағдайы туралы түсініктерін кеңейту. Өзін-өзі тануға ұмтылысын қолдау.</w:t>
            </w:r>
          </w:p>
          <w:p w:rsidR="007E45CB" w:rsidRPr="007535AD" w:rsidRDefault="007E45CB" w:rsidP="007E45CB">
            <w:pPr>
              <w:spacing w:after="0"/>
              <w:rPr>
                <w:rFonts w:ascii="Times New Roman" w:hAnsi="Times New Roman" w:cs="Times New Roman"/>
                <w:sz w:val="24"/>
              </w:rPr>
            </w:pPr>
          </w:p>
          <w:p w:rsidR="00A819D7" w:rsidRDefault="00A819D7" w:rsidP="00A819D7">
            <w:pPr>
              <w:spacing w:after="0"/>
              <w:rPr>
                <w:rFonts w:ascii="Times New Roman" w:hAnsi="Times New Roman" w:cs="Times New Roman"/>
                <w:sz w:val="24"/>
              </w:rPr>
            </w:pPr>
            <w:r w:rsidRPr="00FE5729">
              <w:rPr>
                <w:rFonts w:ascii="Times New Roman" w:hAnsi="Times New Roman" w:cs="Times New Roman"/>
                <w:b/>
                <w:sz w:val="24"/>
              </w:rPr>
              <w:t>Жапсыру</w:t>
            </w:r>
            <w:r>
              <w:rPr>
                <w:rFonts w:ascii="Times New Roman" w:hAnsi="Times New Roman" w:cs="Times New Roman"/>
                <w:b/>
                <w:sz w:val="24"/>
              </w:rPr>
              <w:t xml:space="preserve"> іс-әрекеті</w:t>
            </w:r>
            <w:r w:rsidRPr="00FE5729">
              <w:rPr>
                <w:rFonts w:ascii="Times New Roman" w:hAnsi="Times New Roman" w:cs="Times New Roman"/>
                <w:b/>
                <w:sz w:val="24"/>
              </w:rPr>
              <w:t>:</w:t>
            </w:r>
            <w:r>
              <w:rPr>
                <w:rFonts w:ascii="Times New Roman" w:hAnsi="Times New Roman" w:cs="Times New Roman"/>
                <w:sz w:val="24"/>
              </w:rPr>
              <w:t xml:space="preserve"> </w:t>
            </w:r>
          </w:p>
          <w:p w:rsidR="00A819D7" w:rsidRDefault="00A819D7" w:rsidP="00A819D7">
            <w:pPr>
              <w:spacing w:after="0"/>
              <w:rPr>
                <w:rFonts w:ascii="Times New Roman" w:hAnsi="Times New Roman" w:cs="Times New Roman"/>
                <w:sz w:val="24"/>
              </w:rPr>
            </w:pPr>
            <w:r>
              <w:rPr>
                <w:rFonts w:ascii="Times New Roman" w:hAnsi="Times New Roman" w:cs="Times New Roman"/>
                <w:sz w:val="24"/>
              </w:rPr>
              <w:t xml:space="preserve">Ойын: «Үйде тұратын кішкентай досым» </w:t>
            </w:r>
          </w:p>
          <w:p w:rsidR="00A819D7" w:rsidRDefault="00A819D7" w:rsidP="00A819D7">
            <w:pPr>
              <w:spacing w:after="0"/>
              <w:rPr>
                <w:rFonts w:ascii="Times New Roman" w:hAnsi="Times New Roman" w:cs="Times New Roman"/>
                <w:sz w:val="24"/>
              </w:rPr>
            </w:pPr>
            <w:r>
              <w:rPr>
                <w:rFonts w:ascii="Times New Roman" w:hAnsi="Times New Roman" w:cs="Times New Roman"/>
                <w:sz w:val="24"/>
              </w:rPr>
              <w:t>Шарты: Досы туралы айтып беру, суретке сай жапсыру іс-әрекетін орындау.</w:t>
            </w:r>
          </w:p>
          <w:p w:rsidR="00A819D7" w:rsidRDefault="00A819D7" w:rsidP="00A819D7">
            <w:pPr>
              <w:spacing w:after="0"/>
              <w:rPr>
                <w:rFonts w:ascii="Times New Roman" w:hAnsi="Times New Roman" w:cs="Times New Roman"/>
                <w:sz w:val="24"/>
              </w:rPr>
            </w:pPr>
            <w:r>
              <w:rPr>
                <w:rFonts w:ascii="Times New Roman" w:hAnsi="Times New Roman" w:cs="Times New Roman"/>
                <w:sz w:val="24"/>
              </w:rPr>
              <w:t>Дәстүрден тыс әдісті қолдану арқылы жапсыру іс-әрекетін орындау.</w:t>
            </w:r>
          </w:p>
          <w:p w:rsidR="007E45CB" w:rsidRPr="00FE5729" w:rsidRDefault="007E45CB" w:rsidP="007E45CB">
            <w:pPr>
              <w:jc w:val="both"/>
              <w:rPr>
                <w:rFonts w:ascii="Times New Roman" w:eastAsia="Times New Roman" w:hAnsi="Times New Roman" w:cs="Times New Roman"/>
                <w:color w:val="000000"/>
                <w:sz w:val="24"/>
                <w:szCs w:val="24"/>
                <w:lang w:eastAsia="ru-RU"/>
              </w:rPr>
            </w:pPr>
          </w:p>
        </w:tc>
        <w:tc>
          <w:tcPr>
            <w:tcW w:w="2813" w:type="dxa"/>
            <w:tcBorders>
              <w:top w:val="single" w:sz="4" w:space="0" w:color="000000"/>
              <w:left w:val="single" w:sz="4" w:space="0" w:color="auto"/>
              <w:bottom w:val="single" w:sz="4" w:space="0" w:color="000000"/>
              <w:right w:val="single" w:sz="4" w:space="0" w:color="auto"/>
            </w:tcBorders>
          </w:tcPr>
          <w:p w:rsidR="007E45CB" w:rsidRDefault="007E45CB" w:rsidP="007E45CB">
            <w:pPr>
              <w:spacing w:after="0" w:line="240" w:lineRule="auto"/>
              <w:rPr>
                <w:rFonts w:ascii="Times New Roman" w:hAnsi="Times New Roman" w:cs="Times New Roman"/>
                <w:b/>
                <w:color w:val="000000"/>
                <w:sz w:val="24"/>
                <w:szCs w:val="24"/>
                <w:lang w:eastAsia="ru-RU"/>
              </w:rPr>
            </w:pPr>
            <w:r w:rsidRPr="003F4DF2">
              <w:rPr>
                <w:rFonts w:ascii="Times New Roman" w:hAnsi="Times New Roman" w:cs="Times New Roman"/>
                <w:b/>
                <w:color w:val="000000"/>
                <w:sz w:val="24"/>
                <w:szCs w:val="24"/>
                <w:lang w:eastAsia="ru-RU"/>
              </w:rPr>
              <w:t>Сурет салу</w:t>
            </w:r>
            <w:r>
              <w:rPr>
                <w:rFonts w:ascii="Times New Roman" w:hAnsi="Times New Roman" w:cs="Times New Roman"/>
                <w:b/>
                <w:color w:val="000000"/>
                <w:sz w:val="24"/>
                <w:szCs w:val="24"/>
                <w:lang w:eastAsia="ru-RU"/>
              </w:rPr>
              <w:t>, м</w:t>
            </w:r>
            <w:r w:rsidRPr="003F4DF2">
              <w:rPr>
                <w:rFonts w:ascii="Times New Roman" w:hAnsi="Times New Roman" w:cs="Times New Roman"/>
                <w:b/>
                <w:color w:val="000000"/>
                <w:sz w:val="24"/>
                <w:szCs w:val="24"/>
                <w:lang w:eastAsia="ru-RU"/>
              </w:rPr>
              <w:t>үсінд</w:t>
            </w:r>
            <w:r>
              <w:rPr>
                <w:rFonts w:ascii="Times New Roman" w:hAnsi="Times New Roman" w:cs="Times New Roman"/>
                <w:b/>
                <w:color w:val="000000"/>
                <w:sz w:val="24"/>
                <w:szCs w:val="24"/>
                <w:lang w:eastAsia="ru-RU"/>
              </w:rPr>
              <w:t xml:space="preserve">еу, жапсыру коммуникативтік іс әрекеті: </w:t>
            </w:r>
          </w:p>
          <w:p w:rsidR="007E45CB" w:rsidRDefault="007E45CB" w:rsidP="007E45CB">
            <w:pPr>
              <w:spacing w:after="0" w:line="240" w:lineRule="auto"/>
              <w:rPr>
                <w:rFonts w:ascii="Times New Roman" w:hAnsi="Times New Roman" w:cs="Times New Roman"/>
                <w:color w:val="000000"/>
                <w:sz w:val="24"/>
                <w:szCs w:val="24"/>
                <w:lang w:eastAsia="ru-RU"/>
              </w:rPr>
            </w:pPr>
            <w:r w:rsidRPr="002206C4">
              <w:rPr>
                <w:rFonts w:ascii="Times New Roman" w:hAnsi="Times New Roman" w:cs="Times New Roman"/>
                <w:color w:val="000000"/>
                <w:sz w:val="24"/>
                <w:szCs w:val="24"/>
                <w:lang w:eastAsia="ru-RU"/>
              </w:rPr>
              <w:t>Тақырыбы: «» сюжеттік сурет</w:t>
            </w:r>
            <w:r>
              <w:rPr>
                <w:rFonts w:ascii="Times New Roman" w:hAnsi="Times New Roman" w:cs="Times New Roman"/>
                <w:color w:val="000000"/>
                <w:sz w:val="24"/>
                <w:szCs w:val="24"/>
                <w:lang w:eastAsia="ru-RU"/>
              </w:rPr>
              <w:t>.</w:t>
            </w:r>
          </w:p>
          <w:p w:rsidR="007E45CB" w:rsidRDefault="007E45CB" w:rsidP="007E45CB">
            <w:pPr>
              <w:spacing w:after="0" w:line="240" w:lineRule="auto"/>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Жұмбақты шешу арқылы, ұіә бастау.</w:t>
            </w:r>
          </w:p>
          <w:p w:rsidR="007E45CB" w:rsidRPr="00075607" w:rsidRDefault="007E45CB" w:rsidP="007E45CB">
            <w:pPr>
              <w:spacing w:after="0"/>
              <w:jc w:val="both"/>
              <w:rPr>
                <w:rFonts w:ascii="Times New Roman" w:hAnsi="Times New Roman" w:cs="Times New Roman"/>
                <w:sz w:val="20"/>
              </w:rPr>
            </w:pPr>
            <w:r w:rsidRPr="00075607">
              <w:rPr>
                <w:rFonts w:ascii="Times New Roman" w:hAnsi="Times New Roman" w:cs="Times New Roman"/>
                <w:color w:val="000000"/>
                <w:sz w:val="24"/>
              </w:rPr>
              <w:t>қазақ халқының және басқа халықтардың сәндік-қолданбал</w:t>
            </w:r>
            <w:r>
              <w:rPr>
                <w:rFonts w:ascii="Times New Roman" w:hAnsi="Times New Roman" w:cs="Times New Roman"/>
                <w:color w:val="000000"/>
                <w:sz w:val="24"/>
              </w:rPr>
              <w:t>ы өнер шығармаларымен таныстыру,</w:t>
            </w:r>
            <w:r w:rsidRPr="00075607">
              <w:rPr>
                <w:rFonts w:ascii="Times New Roman" w:hAnsi="Times New Roman" w:cs="Times New Roman"/>
                <w:color w:val="000000"/>
                <w:sz w:val="24"/>
              </w:rPr>
              <w:t xml:space="preserve"> жазықтықта оюларды орналастыру;</w:t>
            </w:r>
          </w:p>
          <w:p w:rsidR="007E45CB" w:rsidRPr="002206C4" w:rsidRDefault="007E45CB" w:rsidP="007E45CB">
            <w:pPr>
              <w:spacing w:after="0" w:line="240" w:lineRule="auto"/>
              <w:jc w:val="both"/>
              <w:rPr>
                <w:rFonts w:ascii="Times New Roman" w:eastAsia="Times New Roman" w:hAnsi="Times New Roman" w:cs="Times New Roman"/>
                <w:color w:val="000000"/>
                <w:sz w:val="24"/>
                <w:szCs w:val="24"/>
                <w:lang w:eastAsia="ru-RU"/>
              </w:rPr>
            </w:pPr>
          </w:p>
        </w:tc>
      </w:tr>
      <w:tr w:rsidR="007E45CB" w:rsidRPr="00B507F4" w:rsidTr="007E45CB">
        <w:trPr>
          <w:trHeight w:val="373"/>
        </w:trPr>
        <w:tc>
          <w:tcPr>
            <w:tcW w:w="2367" w:type="dxa"/>
            <w:tcBorders>
              <w:top w:val="single" w:sz="4" w:space="0" w:color="000000"/>
              <w:left w:val="single" w:sz="4" w:space="0" w:color="000000"/>
              <w:bottom w:val="single" w:sz="4" w:space="0" w:color="000000"/>
              <w:right w:val="single" w:sz="4" w:space="0" w:color="000000"/>
            </w:tcBorders>
            <w:hideMark/>
          </w:tcPr>
          <w:p w:rsidR="007E45CB" w:rsidRPr="00A9680D" w:rsidRDefault="007E45CB" w:rsidP="007E45CB">
            <w:pPr>
              <w:spacing w:after="0" w:line="240" w:lineRule="auto"/>
              <w:rPr>
                <w:rFonts w:ascii="Times New Roman" w:eastAsia="Times New Roman" w:hAnsi="Times New Roman" w:cs="Times New Roman"/>
                <w:sz w:val="24"/>
                <w:szCs w:val="24"/>
                <w:lang w:eastAsia="ru-RU"/>
              </w:rPr>
            </w:pPr>
            <w:r w:rsidRPr="006D780D">
              <w:rPr>
                <w:rFonts w:ascii="Times New Roman" w:eastAsia="Times New Roman" w:hAnsi="Times New Roman" w:cs="Times New Roman"/>
                <w:b/>
                <w:bCs/>
                <w:color w:val="000000"/>
                <w:sz w:val="24"/>
                <w:szCs w:val="24"/>
                <w:lang w:eastAsia="ru-RU"/>
              </w:rPr>
              <w:t>Серуенге дайындық</w:t>
            </w:r>
          </w:p>
        </w:tc>
        <w:tc>
          <w:tcPr>
            <w:tcW w:w="2863" w:type="dxa"/>
            <w:tcBorders>
              <w:top w:val="single" w:sz="4" w:space="0" w:color="000000"/>
              <w:left w:val="single" w:sz="4" w:space="0" w:color="000000"/>
              <w:bottom w:val="single" w:sz="4" w:space="0" w:color="000000"/>
              <w:right w:val="single" w:sz="4" w:space="0" w:color="auto"/>
            </w:tcBorders>
            <w:hideMark/>
          </w:tcPr>
          <w:p w:rsidR="007E45CB" w:rsidRPr="00EF785F" w:rsidRDefault="007E45CB" w:rsidP="007E45CB">
            <w:pPr>
              <w:spacing w:after="0"/>
              <w:rPr>
                <w:rFonts w:ascii="Times New Roman" w:hAnsi="Times New Roman" w:cs="Times New Roman"/>
                <w:sz w:val="24"/>
              </w:rPr>
            </w:pPr>
            <w:r w:rsidRPr="00F425CE">
              <w:rPr>
                <w:rFonts w:ascii="Times New Roman" w:hAnsi="Times New Roman" w:cs="Times New Roman"/>
                <w:sz w:val="24"/>
              </w:rPr>
              <w:t>Балалалардың серуенге деген қызығушылықтарын туғызу, балалармен жеке әңгімелесу.</w:t>
            </w:r>
          </w:p>
        </w:tc>
        <w:tc>
          <w:tcPr>
            <w:tcW w:w="2515" w:type="dxa"/>
            <w:gridSpan w:val="2"/>
            <w:tcBorders>
              <w:top w:val="single" w:sz="4" w:space="0" w:color="000000"/>
              <w:left w:val="single" w:sz="4" w:space="0" w:color="auto"/>
              <w:bottom w:val="single" w:sz="4" w:space="0" w:color="000000"/>
              <w:right w:val="single" w:sz="4" w:space="0" w:color="auto"/>
            </w:tcBorders>
          </w:tcPr>
          <w:p w:rsidR="007E45CB" w:rsidRDefault="007E45CB" w:rsidP="007E45CB">
            <w:pPr>
              <w:spacing w:after="0"/>
              <w:rPr>
                <w:rFonts w:ascii="Times New Roman" w:hAnsi="Times New Roman" w:cs="Times New Roman"/>
                <w:sz w:val="24"/>
              </w:rPr>
            </w:pPr>
            <w:r w:rsidRPr="001C52D1">
              <w:rPr>
                <w:rFonts w:ascii="Times New Roman" w:hAnsi="Times New Roman" w:cs="Times New Roman"/>
                <w:sz w:val="24"/>
              </w:rPr>
              <w:t xml:space="preserve">Серуенге </w:t>
            </w:r>
            <w:r>
              <w:rPr>
                <w:rFonts w:ascii="Times New Roman" w:hAnsi="Times New Roman" w:cs="Times New Roman"/>
                <w:sz w:val="24"/>
              </w:rPr>
              <w:t xml:space="preserve">керек </w:t>
            </w:r>
            <w:r w:rsidRPr="001C52D1">
              <w:rPr>
                <w:rFonts w:ascii="Times New Roman" w:hAnsi="Times New Roman" w:cs="Times New Roman"/>
                <w:sz w:val="24"/>
              </w:rPr>
              <w:t>құралдарын дайындау.</w:t>
            </w:r>
          </w:p>
          <w:p w:rsidR="007E45CB" w:rsidRPr="0064168F" w:rsidRDefault="007E45CB" w:rsidP="007E45CB">
            <w:pPr>
              <w:spacing w:after="0"/>
              <w:rPr>
                <w:rFonts w:ascii="Times New Roman" w:hAnsi="Times New Roman" w:cs="Times New Roman"/>
                <w:sz w:val="24"/>
              </w:rPr>
            </w:pPr>
            <w:r w:rsidRPr="0064168F">
              <w:rPr>
                <w:rFonts w:ascii="Times New Roman" w:hAnsi="Times New Roman" w:cs="Times New Roman"/>
                <w:b/>
                <w:sz w:val="24"/>
              </w:rPr>
              <w:t>Қазақ тілі:</w:t>
            </w:r>
            <w:r>
              <w:rPr>
                <w:rFonts w:ascii="Times New Roman" w:hAnsi="Times New Roman" w:cs="Times New Roman"/>
                <w:sz w:val="24"/>
              </w:rPr>
              <w:t xml:space="preserve"> «сырт киімдер» сөздерін дұрыс айтуға және қолдануға үйрену.</w:t>
            </w:r>
          </w:p>
        </w:tc>
        <w:tc>
          <w:tcPr>
            <w:tcW w:w="2264" w:type="dxa"/>
            <w:gridSpan w:val="3"/>
            <w:tcBorders>
              <w:top w:val="single" w:sz="4" w:space="0" w:color="000000"/>
              <w:left w:val="single" w:sz="4" w:space="0" w:color="auto"/>
              <w:bottom w:val="single" w:sz="4" w:space="0" w:color="000000"/>
              <w:right w:val="single" w:sz="4" w:space="0" w:color="auto"/>
            </w:tcBorders>
          </w:tcPr>
          <w:p w:rsidR="007E45CB" w:rsidRPr="0064168F" w:rsidRDefault="007E45CB" w:rsidP="007E45CB">
            <w:pPr>
              <w:rPr>
                <w:rFonts w:ascii="Times New Roman" w:hAnsi="Times New Roman" w:cs="Times New Roman"/>
                <w:sz w:val="24"/>
              </w:rPr>
            </w:pPr>
            <w:r w:rsidRPr="0064168F">
              <w:rPr>
                <w:rFonts w:ascii="Times New Roman" w:hAnsi="Times New Roman" w:cs="Times New Roman"/>
                <w:sz w:val="24"/>
              </w:rPr>
              <w:t>Серуен</w:t>
            </w:r>
            <w:r>
              <w:rPr>
                <w:rFonts w:ascii="Times New Roman" w:hAnsi="Times New Roman" w:cs="Times New Roman"/>
                <w:sz w:val="24"/>
              </w:rPr>
              <w:t>ге шығу үшін ауа-райына сай киімдерін кигізуге өздерін үйрету</w:t>
            </w:r>
            <w:r w:rsidRPr="0064168F">
              <w:rPr>
                <w:rFonts w:ascii="Times New Roman" w:hAnsi="Times New Roman" w:cs="Times New Roman"/>
                <w:sz w:val="24"/>
              </w:rPr>
              <w:t>.</w:t>
            </w:r>
            <w:r w:rsidRPr="0064168F">
              <w:rPr>
                <w:rFonts w:ascii="Times New Roman" w:hAnsi="Times New Roman" w:cs="Times New Roman"/>
                <w:b/>
                <w:sz w:val="24"/>
              </w:rPr>
              <w:t xml:space="preserve"> Қазақ тілі:</w:t>
            </w:r>
            <w:r>
              <w:rPr>
                <w:rFonts w:ascii="Times New Roman" w:hAnsi="Times New Roman" w:cs="Times New Roman"/>
                <w:sz w:val="24"/>
              </w:rPr>
              <w:t xml:space="preserve"> «Бүгінгі ауа-райы» тақырыбында дұрыс сөйлем құрау. Ауа-райы ұғымдарын дұрыс қолдану.</w:t>
            </w:r>
          </w:p>
        </w:tc>
        <w:tc>
          <w:tcPr>
            <w:tcW w:w="3055" w:type="dxa"/>
            <w:gridSpan w:val="2"/>
            <w:tcBorders>
              <w:top w:val="single" w:sz="4" w:space="0" w:color="000000"/>
              <w:left w:val="single" w:sz="4" w:space="0" w:color="auto"/>
              <w:bottom w:val="single" w:sz="4" w:space="0" w:color="000000"/>
              <w:right w:val="single" w:sz="4" w:space="0" w:color="auto"/>
            </w:tcBorders>
          </w:tcPr>
          <w:p w:rsidR="007E45CB" w:rsidRDefault="007E45CB" w:rsidP="007E45CB">
            <w:pPr>
              <w:spacing w:after="0"/>
              <w:rPr>
                <w:rFonts w:ascii="Times New Roman" w:hAnsi="Times New Roman" w:cs="Times New Roman"/>
                <w:b/>
                <w:sz w:val="24"/>
              </w:rPr>
            </w:pPr>
            <w:r w:rsidRPr="0064168F">
              <w:rPr>
                <w:rFonts w:ascii="Times New Roman" w:hAnsi="Times New Roman" w:cs="Times New Roman"/>
                <w:sz w:val="24"/>
              </w:rPr>
              <w:t>Серуен кезінде ұйыымдастырылған еңбек тәрбиесі арқылы еңбек-сүйгіштікке баулу.</w:t>
            </w:r>
            <w:r w:rsidRPr="0064168F">
              <w:rPr>
                <w:rFonts w:ascii="Times New Roman" w:hAnsi="Times New Roman" w:cs="Times New Roman"/>
                <w:b/>
                <w:sz w:val="24"/>
              </w:rPr>
              <w:t xml:space="preserve"> </w:t>
            </w:r>
          </w:p>
          <w:p w:rsidR="007E45CB" w:rsidRPr="002206C4" w:rsidRDefault="007E45CB" w:rsidP="007E45CB">
            <w:pPr>
              <w:spacing w:after="0"/>
              <w:rPr>
                <w:rFonts w:ascii="Times New Roman" w:hAnsi="Times New Roman" w:cs="Times New Roman"/>
                <w:sz w:val="24"/>
              </w:rPr>
            </w:pPr>
            <w:r w:rsidRPr="0064168F">
              <w:rPr>
                <w:rFonts w:ascii="Times New Roman" w:hAnsi="Times New Roman" w:cs="Times New Roman"/>
                <w:b/>
                <w:sz w:val="24"/>
              </w:rPr>
              <w:t>Қазақ тілі:</w:t>
            </w:r>
            <w:r>
              <w:rPr>
                <w:rFonts w:ascii="Times New Roman" w:hAnsi="Times New Roman" w:cs="Times New Roman"/>
                <w:sz w:val="24"/>
              </w:rPr>
              <w:t xml:space="preserve"> «сырт киімдер» сөздерін дұрыс айтуға және қолдануға үйрену.</w:t>
            </w:r>
          </w:p>
        </w:tc>
        <w:tc>
          <w:tcPr>
            <w:tcW w:w="2813" w:type="dxa"/>
            <w:tcBorders>
              <w:top w:val="single" w:sz="4" w:space="0" w:color="000000"/>
              <w:left w:val="single" w:sz="4" w:space="0" w:color="auto"/>
              <w:bottom w:val="single" w:sz="4" w:space="0" w:color="000000"/>
              <w:right w:val="single" w:sz="4" w:space="0" w:color="auto"/>
            </w:tcBorders>
          </w:tcPr>
          <w:p w:rsidR="007E45CB" w:rsidRDefault="007E45CB" w:rsidP="007E45CB">
            <w:pPr>
              <w:spacing w:after="0"/>
              <w:rPr>
                <w:rFonts w:ascii="Times New Roman" w:hAnsi="Times New Roman" w:cs="Times New Roman"/>
                <w:sz w:val="24"/>
              </w:rPr>
            </w:pPr>
            <w:r w:rsidRPr="002206C4">
              <w:rPr>
                <w:rFonts w:ascii="Times New Roman" w:hAnsi="Times New Roman" w:cs="Times New Roman"/>
                <w:sz w:val="24"/>
              </w:rPr>
              <w:t>Табиғатқа деген қызығушылықтарын арттыру.</w:t>
            </w:r>
          </w:p>
          <w:p w:rsidR="007E45CB" w:rsidRPr="0064168F" w:rsidRDefault="007E45CB" w:rsidP="007E45CB">
            <w:pPr>
              <w:spacing w:after="0"/>
              <w:rPr>
                <w:rFonts w:ascii="Times New Roman" w:hAnsi="Times New Roman" w:cs="Times New Roman"/>
                <w:sz w:val="24"/>
              </w:rPr>
            </w:pPr>
            <w:r w:rsidRPr="0064168F">
              <w:rPr>
                <w:rFonts w:ascii="Times New Roman" w:hAnsi="Times New Roman" w:cs="Times New Roman"/>
                <w:b/>
                <w:sz w:val="24"/>
              </w:rPr>
              <w:t>Қазақ тілі:</w:t>
            </w:r>
            <w:r>
              <w:rPr>
                <w:rFonts w:ascii="Times New Roman" w:hAnsi="Times New Roman" w:cs="Times New Roman"/>
                <w:sz w:val="24"/>
              </w:rPr>
              <w:t xml:space="preserve"> «Бүгінгі ауа-райы» тақырыбында дұрыс сөйлем құрау. Ауа-райы ұғымдарын дұрыс қолдану.</w:t>
            </w:r>
          </w:p>
        </w:tc>
      </w:tr>
      <w:tr w:rsidR="007E45CB" w:rsidRPr="00A9680D" w:rsidTr="007E45CB">
        <w:trPr>
          <w:trHeight w:val="275"/>
        </w:trPr>
        <w:tc>
          <w:tcPr>
            <w:tcW w:w="2367" w:type="dxa"/>
            <w:tcBorders>
              <w:top w:val="single" w:sz="4" w:space="0" w:color="000000"/>
              <w:left w:val="single" w:sz="4" w:space="0" w:color="000000"/>
              <w:bottom w:val="single" w:sz="4" w:space="0" w:color="000000"/>
              <w:right w:val="single" w:sz="4" w:space="0" w:color="000000"/>
            </w:tcBorders>
            <w:hideMark/>
          </w:tcPr>
          <w:p w:rsidR="007E45CB" w:rsidRPr="00A9680D" w:rsidRDefault="007E45CB" w:rsidP="007E45CB">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rPr>
              <w:t>Серуен</w:t>
            </w:r>
          </w:p>
        </w:tc>
        <w:tc>
          <w:tcPr>
            <w:tcW w:w="2863" w:type="dxa"/>
            <w:tcBorders>
              <w:top w:val="single" w:sz="4" w:space="0" w:color="000000"/>
              <w:left w:val="single" w:sz="4" w:space="0" w:color="000000"/>
              <w:bottom w:val="single" w:sz="4" w:space="0" w:color="000000"/>
              <w:right w:val="single" w:sz="4" w:space="0" w:color="auto"/>
            </w:tcBorders>
            <w:hideMark/>
          </w:tcPr>
          <w:p w:rsidR="007E45CB" w:rsidRPr="00A9680D" w:rsidRDefault="007E45CB" w:rsidP="007E45CB">
            <w:pPr>
              <w:spacing w:after="0" w:line="240" w:lineRule="auto"/>
              <w:rPr>
                <w:rFonts w:ascii="Times New Roman" w:eastAsia="Times New Roman" w:hAnsi="Times New Roman" w:cs="Times New Roman"/>
                <w:color w:val="000000"/>
                <w:sz w:val="24"/>
                <w:szCs w:val="24"/>
                <w:lang w:eastAsia="ru-RU"/>
              </w:rPr>
            </w:pPr>
            <w:r w:rsidRPr="00D14BBD">
              <w:rPr>
                <w:rFonts w:ascii="Times New Roman" w:eastAsia="Times New Roman" w:hAnsi="Times New Roman" w:cs="Times New Roman"/>
                <w:b/>
                <w:color w:val="000000"/>
                <w:sz w:val="24"/>
                <w:szCs w:val="24"/>
                <w:lang w:eastAsia="ru-RU"/>
              </w:rPr>
              <w:t xml:space="preserve"> </w:t>
            </w:r>
            <w:r w:rsidRPr="009B70B0">
              <w:rPr>
                <w:rFonts w:ascii="Times New Roman" w:eastAsia="Times New Roman" w:hAnsi="Times New Roman" w:cs="Times New Roman"/>
                <w:b/>
                <w:color w:val="000000"/>
                <w:sz w:val="24"/>
                <w:szCs w:val="24"/>
                <w:lang w:eastAsia="ru-RU"/>
              </w:rPr>
              <w:t>Сөйлеуді дамыту</w:t>
            </w:r>
            <w:r>
              <w:rPr>
                <w:rFonts w:ascii="Times New Roman" w:eastAsia="Times New Roman" w:hAnsi="Times New Roman" w:cs="Times New Roman"/>
                <w:b/>
                <w:color w:val="000000"/>
                <w:sz w:val="24"/>
                <w:szCs w:val="24"/>
                <w:lang w:eastAsia="ru-RU"/>
              </w:rPr>
              <w:t>, көркем әдебиет, қ</w:t>
            </w:r>
            <w:r w:rsidRPr="009B70B0">
              <w:rPr>
                <w:rFonts w:ascii="Times New Roman" w:eastAsia="Times New Roman" w:hAnsi="Times New Roman" w:cs="Times New Roman"/>
                <w:b/>
                <w:color w:val="000000"/>
                <w:sz w:val="24"/>
                <w:szCs w:val="24"/>
                <w:lang w:eastAsia="ru-RU"/>
              </w:rPr>
              <w:t xml:space="preserve">оршаған ортамен таныстыру </w:t>
            </w:r>
            <w:r>
              <w:rPr>
                <w:rFonts w:ascii="Times New Roman" w:eastAsia="Times New Roman" w:hAnsi="Times New Roman" w:cs="Times New Roman"/>
                <w:color w:val="000000"/>
                <w:sz w:val="24"/>
                <w:szCs w:val="24"/>
                <w:lang w:eastAsia="ru-RU"/>
              </w:rPr>
              <w:t xml:space="preserve">- </w:t>
            </w:r>
            <w:r w:rsidRPr="009B70B0">
              <w:rPr>
                <w:rFonts w:ascii="Times New Roman" w:eastAsia="Times New Roman" w:hAnsi="Times New Roman" w:cs="Times New Roman"/>
                <w:b/>
                <w:color w:val="000000"/>
                <w:sz w:val="24"/>
                <w:szCs w:val="24"/>
                <w:lang w:eastAsia="ru-RU"/>
              </w:rPr>
              <w:t>танымдық,</w:t>
            </w:r>
            <w:r w:rsidRPr="00A9680D">
              <w:rPr>
                <w:rFonts w:ascii="Times New Roman" w:eastAsia="Times New Roman" w:hAnsi="Times New Roman" w:cs="Times New Roman"/>
                <w:b/>
                <w:color w:val="000000"/>
                <w:sz w:val="24"/>
                <w:szCs w:val="24"/>
                <w:lang w:eastAsia="ru-RU"/>
              </w:rPr>
              <w:t xml:space="preserve"> </w:t>
            </w:r>
            <w:r w:rsidRPr="009B70B0">
              <w:rPr>
                <w:rFonts w:ascii="Times New Roman" w:eastAsia="Times New Roman" w:hAnsi="Times New Roman" w:cs="Times New Roman"/>
                <w:b/>
                <w:color w:val="000000"/>
                <w:sz w:val="24"/>
                <w:szCs w:val="24"/>
                <w:lang w:eastAsia="ru-RU"/>
              </w:rPr>
              <w:t xml:space="preserve">коммуникативтік </w:t>
            </w:r>
            <w:r>
              <w:rPr>
                <w:rFonts w:ascii="Times New Roman" w:eastAsia="Times New Roman" w:hAnsi="Times New Roman" w:cs="Times New Roman"/>
                <w:b/>
                <w:color w:val="000000"/>
                <w:sz w:val="24"/>
                <w:szCs w:val="24"/>
                <w:lang w:eastAsia="ru-RU"/>
              </w:rPr>
              <w:t xml:space="preserve"> әрекет</w:t>
            </w:r>
            <w:r w:rsidRPr="00A9680D">
              <w:rPr>
                <w:rFonts w:ascii="Times New Roman" w:eastAsia="Times New Roman" w:hAnsi="Times New Roman" w:cs="Times New Roman"/>
                <w:color w:val="000000"/>
                <w:sz w:val="24"/>
                <w:szCs w:val="24"/>
                <w:lang w:eastAsia="ru-RU"/>
              </w:rPr>
              <w:t xml:space="preserve"> </w:t>
            </w:r>
          </w:p>
          <w:p w:rsidR="007E45CB" w:rsidRPr="001070AF" w:rsidRDefault="007E45CB" w:rsidP="007E45CB">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№11картотека </w:t>
            </w:r>
          </w:p>
          <w:p w:rsidR="007E45CB" w:rsidRPr="001070AF" w:rsidRDefault="007E45CB" w:rsidP="007E45CB">
            <w:pPr>
              <w:spacing w:after="0" w:line="240" w:lineRule="auto"/>
              <w:rPr>
                <w:rFonts w:ascii="Times New Roman" w:eastAsia="Times New Roman" w:hAnsi="Times New Roman" w:cs="Times New Roman"/>
                <w:sz w:val="24"/>
                <w:szCs w:val="24"/>
                <w:lang w:eastAsia="ru-RU"/>
              </w:rPr>
            </w:pPr>
            <w:r w:rsidRPr="001070AF">
              <w:rPr>
                <w:rFonts w:ascii="Times New Roman" w:eastAsia="Times New Roman" w:hAnsi="Times New Roman" w:cs="Times New Roman"/>
                <w:color w:val="000000"/>
                <w:sz w:val="24"/>
                <w:szCs w:val="24"/>
                <w:lang w:eastAsia="ru-RU"/>
              </w:rPr>
              <w:t>Еркін ойындар</w:t>
            </w:r>
          </w:p>
        </w:tc>
        <w:tc>
          <w:tcPr>
            <w:tcW w:w="2515" w:type="dxa"/>
            <w:gridSpan w:val="2"/>
            <w:tcBorders>
              <w:top w:val="single" w:sz="4" w:space="0" w:color="000000"/>
              <w:left w:val="single" w:sz="4" w:space="0" w:color="auto"/>
              <w:bottom w:val="single" w:sz="4" w:space="0" w:color="000000"/>
              <w:right w:val="single" w:sz="4" w:space="0" w:color="000000"/>
            </w:tcBorders>
            <w:hideMark/>
          </w:tcPr>
          <w:p w:rsidR="007E45CB" w:rsidRDefault="007E45CB" w:rsidP="007E45CB">
            <w:pPr>
              <w:spacing w:after="0" w:line="240" w:lineRule="auto"/>
              <w:rPr>
                <w:rFonts w:ascii="Times New Roman" w:eastAsia="Times New Roman" w:hAnsi="Times New Roman" w:cs="Times New Roman"/>
                <w:b/>
                <w:color w:val="000000"/>
                <w:sz w:val="24"/>
                <w:szCs w:val="24"/>
                <w:lang w:eastAsia="ru-RU"/>
              </w:rPr>
            </w:pPr>
            <w:r w:rsidRPr="0064168F">
              <w:rPr>
                <w:rFonts w:ascii="Times New Roman" w:eastAsia="Times New Roman" w:hAnsi="Times New Roman" w:cs="Times New Roman"/>
                <w:b/>
                <w:color w:val="000000"/>
                <w:sz w:val="24"/>
                <w:szCs w:val="24"/>
                <w:lang w:eastAsia="ru-RU"/>
              </w:rPr>
              <w:t>Сөйлеуді дамыту</w:t>
            </w:r>
            <w:r>
              <w:rPr>
                <w:rFonts w:ascii="Times New Roman" w:eastAsia="Times New Roman" w:hAnsi="Times New Roman" w:cs="Times New Roman"/>
                <w:b/>
                <w:color w:val="000000"/>
                <w:sz w:val="24"/>
                <w:szCs w:val="24"/>
                <w:lang w:eastAsia="ru-RU"/>
              </w:rPr>
              <w:t>, музыкалық, дене шынықтыру іс-әрекеттірі:</w:t>
            </w:r>
          </w:p>
          <w:p w:rsidR="007E45CB" w:rsidRDefault="007E45CB" w:rsidP="007E45CB">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Картотека №12</w:t>
            </w:r>
          </w:p>
          <w:p w:rsidR="007E45CB" w:rsidRPr="001070AF" w:rsidRDefault="007E45CB" w:rsidP="007E45C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Еркін ойындар</w:t>
            </w:r>
          </w:p>
        </w:tc>
        <w:tc>
          <w:tcPr>
            <w:tcW w:w="2264" w:type="dxa"/>
            <w:gridSpan w:val="3"/>
            <w:tcBorders>
              <w:top w:val="single" w:sz="4" w:space="0" w:color="000000"/>
              <w:left w:val="single" w:sz="4" w:space="0" w:color="000000"/>
              <w:bottom w:val="single" w:sz="4" w:space="0" w:color="000000"/>
              <w:right w:val="single" w:sz="4" w:space="0" w:color="auto"/>
            </w:tcBorders>
            <w:hideMark/>
          </w:tcPr>
          <w:p w:rsidR="007E45CB" w:rsidRDefault="007E45CB" w:rsidP="007E45CB">
            <w:pPr>
              <w:spacing w:after="0" w:line="240" w:lineRule="auto"/>
              <w:rPr>
                <w:rFonts w:ascii="Times New Roman" w:eastAsia="Times New Roman" w:hAnsi="Times New Roman" w:cs="Times New Roman"/>
                <w:b/>
                <w:color w:val="000000"/>
                <w:sz w:val="24"/>
                <w:szCs w:val="24"/>
                <w:lang w:eastAsia="ru-RU"/>
              </w:rPr>
            </w:pPr>
            <w:r w:rsidRPr="0064168F">
              <w:rPr>
                <w:rFonts w:ascii="Times New Roman" w:eastAsia="Times New Roman" w:hAnsi="Times New Roman" w:cs="Times New Roman"/>
                <w:b/>
                <w:color w:val="000000"/>
                <w:sz w:val="24"/>
                <w:szCs w:val="24"/>
                <w:lang w:eastAsia="ru-RU"/>
              </w:rPr>
              <w:t>Сөйлеуді дамыту</w:t>
            </w:r>
            <w:r>
              <w:rPr>
                <w:rFonts w:ascii="Times New Roman" w:eastAsia="Times New Roman" w:hAnsi="Times New Roman" w:cs="Times New Roman"/>
                <w:b/>
                <w:color w:val="000000"/>
                <w:sz w:val="24"/>
                <w:szCs w:val="24"/>
                <w:lang w:eastAsia="ru-RU"/>
              </w:rPr>
              <w:t>, музыкалық, дене шынықтыру іс-әрекеттірі:</w:t>
            </w:r>
          </w:p>
          <w:p w:rsidR="007E45CB" w:rsidRDefault="007E45CB" w:rsidP="007E45CB">
            <w:pPr>
              <w:spacing w:after="0"/>
              <w:rPr>
                <w:rFonts w:ascii="Times New Roman" w:hAnsi="Times New Roman" w:cs="Times New Roman"/>
                <w:sz w:val="24"/>
                <w:szCs w:val="24"/>
                <w:lang w:eastAsia="ru-RU"/>
              </w:rPr>
            </w:pPr>
            <w:r>
              <w:rPr>
                <w:rFonts w:ascii="Times New Roman" w:hAnsi="Times New Roman" w:cs="Times New Roman"/>
                <w:sz w:val="24"/>
                <w:szCs w:val="24"/>
                <w:lang w:eastAsia="ru-RU"/>
              </w:rPr>
              <w:t>Картотека№13</w:t>
            </w:r>
          </w:p>
          <w:p w:rsidR="007E45CB" w:rsidRPr="002206C4" w:rsidRDefault="007E45CB" w:rsidP="007E45CB">
            <w:pPr>
              <w:spacing w:after="0" w:line="240" w:lineRule="auto"/>
              <w:rPr>
                <w:rFonts w:ascii="Times New Roman" w:eastAsia="Times New Roman" w:hAnsi="Times New Roman" w:cs="Times New Roman"/>
                <w:sz w:val="24"/>
                <w:szCs w:val="24"/>
                <w:lang w:eastAsia="ru-RU"/>
              </w:rPr>
            </w:pPr>
            <w:r w:rsidRPr="002206C4">
              <w:rPr>
                <w:rFonts w:ascii="Times New Roman" w:eastAsia="Times New Roman" w:hAnsi="Times New Roman" w:cs="Times New Roman"/>
                <w:color w:val="000000"/>
                <w:sz w:val="24"/>
                <w:szCs w:val="24"/>
                <w:lang w:eastAsia="ru-RU"/>
              </w:rPr>
              <w:t>Еркін ойындар</w:t>
            </w:r>
          </w:p>
        </w:tc>
        <w:tc>
          <w:tcPr>
            <w:tcW w:w="3055" w:type="dxa"/>
            <w:gridSpan w:val="2"/>
            <w:tcBorders>
              <w:top w:val="single" w:sz="4" w:space="0" w:color="000000"/>
              <w:left w:val="single" w:sz="4" w:space="0" w:color="auto"/>
              <w:bottom w:val="single" w:sz="4" w:space="0" w:color="000000"/>
              <w:right w:val="single" w:sz="4" w:space="0" w:color="000000"/>
            </w:tcBorders>
            <w:hideMark/>
          </w:tcPr>
          <w:p w:rsidR="007E45CB" w:rsidRPr="001070AF" w:rsidRDefault="007E45CB" w:rsidP="007E45CB">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 xml:space="preserve"> </w:t>
            </w:r>
            <w:r w:rsidRPr="001070AF">
              <w:rPr>
                <w:rFonts w:ascii="Times New Roman" w:eastAsia="Times New Roman" w:hAnsi="Times New Roman" w:cs="Times New Roman"/>
                <w:b/>
                <w:color w:val="000000"/>
                <w:sz w:val="24"/>
                <w:szCs w:val="24"/>
                <w:lang w:eastAsia="ru-RU"/>
              </w:rPr>
              <w:t>Сөйлеуді дамыту, көркем әдебиет</w:t>
            </w:r>
            <w:r w:rsidRPr="001070AF">
              <w:rPr>
                <w:rFonts w:ascii="Times New Roman" w:eastAsia="Times New Roman" w:hAnsi="Times New Roman" w:cs="Times New Roman"/>
                <w:color w:val="000000"/>
                <w:sz w:val="24"/>
                <w:szCs w:val="24"/>
                <w:lang w:eastAsia="ru-RU"/>
              </w:rPr>
              <w:t>,</w:t>
            </w:r>
            <w:r w:rsidRPr="001070AF">
              <w:rPr>
                <w:rFonts w:ascii="Times New Roman" w:eastAsia="Times New Roman" w:hAnsi="Times New Roman" w:cs="Times New Roman"/>
                <w:b/>
                <w:color w:val="000000"/>
                <w:sz w:val="24"/>
                <w:szCs w:val="24"/>
                <w:lang w:eastAsia="ru-RU"/>
              </w:rPr>
              <w:t xml:space="preserve">қоршаған ортамен таныстыру </w:t>
            </w:r>
            <w:r w:rsidRPr="001070AF">
              <w:rPr>
                <w:rFonts w:ascii="Times New Roman" w:eastAsia="Times New Roman" w:hAnsi="Times New Roman" w:cs="Times New Roman"/>
                <w:color w:val="000000"/>
                <w:sz w:val="24"/>
                <w:szCs w:val="24"/>
                <w:lang w:eastAsia="ru-RU"/>
              </w:rPr>
              <w:t xml:space="preserve">- </w:t>
            </w:r>
            <w:r w:rsidRPr="001070AF">
              <w:rPr>
                <w:rFonts w:ascii="Times New Roman" w:eastAsia="Times New Roman" w:hAnsi="Times New Roman" w:cs="Times New Roman"/>
                <w:b/>
                <w:color w:val="000000"/>
                <w:sz w:val="24"/>
                <w:szCs w:val="24"/>
                <w:lang w:eastAsia="ru-RU"/>
              </w:rPr>
              <w:t>танымдық, дене шынықтыру</w:t>
            </w:r>
            <w:r w:rsidRPr="001070AF">
              <w:rPr>
                <w:rFonts w:ascii="Times New Roman" w:eastAsia="Times New Roman" w:hAnsi="Times New Roman" w:cs="Times New Roman"/>
                <w:color w:val="000000"/>
                <w:sz w:val="24"/>
                <w:szCs w:val="24"/>
                <w:lang w:eastAsia="ru-RU"/>
              </w:rPr>
              <w:t xml:space="preserve"> - </w:t>
            </w:r>
            <w:r w:rsidRPr="001070AF">
              <w:rPr>
                <w:rFonts w:ascii="Times New Roman" w:eastAsia="Times New Roman" w:hAnsi="Times New Roman" w:cs="Times New Roman"/>
                <w:b/>
                <w:color w:val="000000"/>
                <w:sz w:val="24"/>
                <w:szCs w:val="24"/>
                <w:lang w:eastAsia="ru-RU"/>
              </w:rPr>
              <w:t>қимыл белсенділігі</w:t>
            </w:r>
            <w:r w:rsidRPr="001070AF">
              <w:rPr>
                <w:rFonts w:ascii="Times New Roman" w:eastAsia="Times New Roman" w:hAnsi="Times New Roman" w:cs="Times New Roman"/>
                <w:color w:val="000000"/>
                <w:sz w:val="24"/>
                <w:szCs w:val="24"/>
                <w:lang w:eastAsia="ru-RU"/>
              </w:rPr>
              <w:t xml:space="preserve"> </w:t>
            </w:r>
            <w:r w:rsidRPr="001070AF">
              <w:rPr>
                <w:rFonts w:ascii="Times New Roman" w:eastAsia="Times New Roman" w:hAnsi="Times New Roman" w:cs="Times New Roman"/>
                <w:b/>
                <w:color w:val="000000"/>
                <w:sz w:val="24"/>
                <w:szCs w:val="24"/>
                <w:lang w:eastAsia="ru-RU"/>
              </w:rPr>
              <w:t>коммуникативтік  әрекет</w:t>
            </w:r>
            <w:r w:rsidRPr="001070AF">
              <w:rPr>
                <w:rFonts w:ascii="Times New Roman" w:eastAsia="Times New Roman" w:hAnsi="Times New Roman" w:cs="Times New Roman"/>
                <w:color w:val="000000"/>
                <w:sz w:val="24"/>
                <w:szCs w:val="24"/>
                <w:lang w:eastAsia="ru-RU"/>
              </w:rPr>
              <w:t xml:space="preserve"> :</w:t>
            </w:r>
          </w:p>
          <w:p w:rsidR="007E45CB" w:rsidRDefault="007E45CB" w:rsidP="007E45CB">
            <w:pPr>
              <w:spacing w:after="0"/>
              <w:rPr>
                <w:rFonts w:ascii="Times New Roman" w:hAnsi="Times New Roman" w:cs="Times New Roman"/>
                <w:sz w:val="24"/>
                <w:szCs w:val="24"/>
                <w:lang w:eastAsia="ru-RU"/>
              </w:rPr>
            </w:pPr>
            <w:r w:rsidRPr="001070AF">
              <w:rPr>
                <w:rFonts w:ascii="Times New Roman" w:hAnsi="Times New Roman" w:cs="Times New Roman"/>
                <w:sz w:val="24"/>
                <w:szCs w:val="24"/>
                <w:lang w:eastAsia="ru-RU"/>
              </w:rPr>
              <w:t>Картотека№</w:t>
            </w:r>
            <w:r>
              <w:rPr>
                <w:rFonts w:ascii="Times New Roman" w:hAnsi="Times New Roman" w:cs="Times New Roman"/>
                <w:sz w:val="24"/>
                <w:szCs w:val="24"/>
                <w:lang w:eastAsia="ru-RU"/>
              </w:rPr>
              <w:t>14</w:t>
            </w:r>
          </w:p>
          <w:p w:rsidR="007E45CB" w:rsidRPr="002206C4" w:rsidRDefault="007E45CB" w:rsidP="007E45CB">
            <w:pPr>
              <w:spacing w:after="0"/>
              <w:rPr>
                <w:rFonts w:ascii="Times New Roman" w:hAnsi="Times New Roman" w:cs="Times New Roman"/>
                <w:sz w:val="24"/>
                <w:szCs w:val="24"/>
                <w:lang w:eastAsia="ru-RU"/>
              </w:rPr>
            </w:pPr>
            <w:r w:rsidRPr="002206C4">
              <w:rPr>
                <w:rFonts w:ascii="Times New Roman" w:eastAsia="Times New Roman" w:hAnsi="Times New Roman" w:cs="Times New Roman"/>
                <w:color w:val="000000"/>
                <w:sz w:val="24"/>
                <w:szCs w:val="24"/>
                <w:lang w:eastAsia="ru-RU"/>
              </w:rPr>
              <w:t>Еркін ойындар</w:t>
            </w:r>
          </w:p>
        </w:tc>
        <w:tc>
          <w:tcPr>
            <w:tcW w:w="2813" w:type="dxa"/>
            <w:tcBorders>
              <w:top w:val="single" w:sz="4" w:space="0" w:color="000000"/>
              <w:left w:val="single" w:sz="4" w:space="0" w:color="000000"/>
              <w:bottom w:val="single" w:sz="4" w:space="0" w:color="000000"/>
              <w:right w:val="single" w:sz="4" w:space="0" w:color="000000"/>
            </w:tcBorders>
            <w:hideMark/>
          </w:tcPr>
          <w:p w:rsidR="007E45CB" w:rsidRPr="001070AF" w:rsidRDefault="007E45CB" w:rsidP="007E45CB">
            <w:pPr>
              <w:spacing w:after="0" w:line="240" w:lineRule="auto"/>
              <w:rPr>
                <w:rFonts w:ascii="Times New Roman" w:eastAsia="Times New Roman" w:hAnsi="Times New Roman" w:cs="Times New Roman"/>
                <w:color w:val="000000"/>
                <w:sz w:val="24"/>
                <w:szCs w:val="24"/>
                <w:lang w:eastAsia="ru-RU"/>
              </w:rPr>
            </w:pPr>
            <w:r w:rsidRPr="001070AF">
              <w:rPr>
                <w:rFonts w:ascii="Times New Roman" w:eastAsia="Times New Roman" w:hAnsi="Times New Roman" w:cs="Times New Roman"/>
                <w:b/>
                <w:color w:val="000000"/>
                <w:sz w:val="24"/>
                <w:szCs w:val="24"/>
                <w:lang w:eastAsia="ru-RU"/>
              </w:rPr>
              <w:t>Сөйлеуді дамыту, көркем әдебиет</w:t>
            </w:r>
            <w:r w:rsidRPr="001070AF">
              <w:rPr>
                <w:rFonts w:ascii="Times New Roman" w:eastAsia="Times New Roman" w:hAnsi="Times New Roman" w:cs="Times New Roman"/>
                <w:color w:val="000000"/>
                <w:sz w:val="24"/>
                <w:szCs w:val="24"/>
                <w:lang w:eastAsia="ru-RU"/>
              </w:rPr>
              <w:t>,</w:t>
            </w:r>
            <w:r w:rsidRPr="001070AF">
              <w:rPr>
                <w:rFonts w:ascii="Times New Roman" w:eastAsia="Times New Roman" w:hAnsi="Times New Roman" w:cs="Times New Roman"/>
                <w:b/>
                <w:color w:val="000000"/>
                <w:sz w:val="24"/>
                <w:szCs w:val="24"/>
                <w:lang w:eastAsia="ru-RU"/>
              </w:rPr>
              <w:t xml:space="preserve">қоршаған ортамен таныстыру </w:t>
            </w:r>
            <w:r w:rsidRPr="001070AF">
              <w:rPr>
                <w:rFonts w:ascii="Times New Roman" w:eastAsia="Times New Roman" w:hAnsi="Times New Roman" w:cs="Times New Roman"/>
                <w:color w:val="000000"/>
                <w:sz w:val="24"/>
                <w:szCs w:val="24"/>
                <w:lang w:eastAsia="ru-RU"/>
              </w:rPr>
              <w:t xml:space="preserve">- </w:t>
            </w:r>
            <w:r w:rsidRPr="001070AF">
              <w:rPr>
                <w:rFonts w:ascii="Times New Roman" w:eastAsia="Times New Roman" w:hAnsi="Times New Roman" w:cs="Times New Roman"/>
                <w:b/>
                <w:color w:val="000000"/>
                <w:sz w:val="24"/>
                <w:szCs w:val="24"/>
                <w:lang w:eastAsia="ru-RU"/>
              </w:rPr>
              <w:t>танымдық, дене шынықтыру</w:t>
            </w:r>
            <w:r w:rsidRPr="001070AF">
              <w:rPr>
                <w:rFonts w:ascii="Times New Roman" w:eastAsia="Times New Roman" w:hAnsi="Times New Roman" w:cs="Times New Roman"/>
                <w:color w:val="000000"/>
                <w:sz w:val="24"/>
                <w:szCs w:val="24"/>
                <w:lang w:eastAsia="ru-RU"/>
              </w:rPr>
              <w:t xml:space="preserve"> - </w:t>
            </w:r>
            <w:r w:rsidRPr="001070AF">
              <w:rPr>
                <w:rFonts w:ascii="Times New Roman" w:eastAsia="Times New Roman" w:hAnsi="Times New Roman" w:cs="Times New Roman"/>
                <w:b/>
                <w:color w:val="000000"/>
                <w:sz w:val="24"/>
                <w:szCs w:val="24"/>
                <w:lang w:eastAsia="ru-RU"/>
              </w:rPr>
              <w:t>қимыл белсенділігі</w:t>
            </w:r>
            <w:r w:rsidRPr="001070AF">
              <w:rPr>
                <w:rFonts w:ascii="Times New Roman" w:eastAsia="Times New Roman" w:hAnsi="Times New Roman" w:cs="Times New Roman"/>
                <w:color w:val="000000"/>
                <w:sz w:val="24"/>
                <w:szCs w:val="24"/>
                <w:lang w:eastAsia="ru-RU"/>
              </w:rPr>
              <w:t xml:space="preserve"> </w:t>
            </w:r>
            <w:r w:rsidRPr="001070AF">
              <w:rPr>
                <w:rFonts w:ascii="Times New Roman" w:eastAsia="Times New Roman" w:hAnsi="Times New Roman" w:cs="Times New Roman"/>
                <w:b/>
                <w:color w:val="000000"/>
                <w:sz w:val="24"/>
                <w:szCs w:val="24"/>
                <w:lang w:eastAsia="ru-RU"/>
              </w:rPr>
              <w:t>коммуникативтік  әрекет</w:t>
            </w:r>
            <w:r w:rsidRPr="001070AF">
              <w:rPr>
                <w:rFonts w:ascii="Times New Roman" w:eastAsia="Times New Roman" w:hAnsi="Times New Roman" w:cs="Times New Roman"/>
                <w:color w:val="000000"/>
                <w:sz w:val="24"/>
                <w:szCs w:val="24"/>
                <w:lang w:eastAsia="ru-RU"/>
              </w:rPr>
              <w:t xml:space="preserve"> </w:t>
            </w:r>
          </w:p>
          <w:p w:rsidR="007E45CB" w:rsidRDefault="007E45CB" w:rsidP="007E45CB">
            <w:pPr>
              <w:spacing w:after="0"/>
              <w:rPr>
                <w:rFonts w:ascii="Times New Roman" w:hAnsi="Times New Roman" w:cs="Times New Roman"/>
                <w:sz w:val="24"/>
                <w:szCs w:val="24"/>
                <w:lang w:eastAsia="ru-RU"/>
              </w:rPr>
            </w:pPr>
            <w:r w:rsidRPr="001070AF">
              <w:rPr>
                <w:rFonts w:ascii="Times New Roman" w:hAnsi="Times New Roman" w:cs="Times New Roman"/>
                <w:sz w:val="24"/>
                <w:szCs w:val="24"/>
                <w:lang w:eastAsia="ru-RU"/>
              </w:rPr>
              <w:t>Картотека№</w:t>
            </w:r>
            <w:r>
              <w:rPr>
                <w:rFonts w:ascii="Times New Roman" w:hAnsi="Times New Roman" w:cs="Times New Roman"/>
                <w:sz w:val="24"/>
                <w:szCs w:val="24"/>
                <w:lang w:eastAsia="ru-RU"/>
              </w:rPr>
              <w:t>15</w:t>
            </w:r>
          </w:p>
          <w:p w:rsidR="007E45CB" w:rsidRPr="002206C4" w:rsidRDefault="007E45CB" w:rsidP="007E45CB">
            <w:pPr>
              <w:spacing w:after="0" w:line="240" w:lineRule="auto"/>
              <w:rPr>
                <w:rFonts w:ascii="Times New Roman" w:eastAsia="Times New Roman" w:hAnsi="Times New Roman" w:cs="Times New Roman"/>
                <w:color w:val="000000"/>
                <w:sz w:val="24"/>
                <w:szCs w:val="24"/>
                <w:lang w:eastAsia="ru-RU"/>
              </w:rPr>
            </w:pPr>
            <w:r w:rsidRPr="002206C4">
              <w:rPr>
                <w:rFonts w:ascii="Times New Roman" w:eastAsia="Times New Roman" w:hAnsi="Times New Roman" w:cs="Times New Roman"/>
                <w:color w:val="000000"/>
                <w:sz w:val="24"/>
                <w:szCs w:val="24"/>
                <w:lang w:eastAsia="ru-RU"/>
              </w:rPr>
              <w:t>Еркін ойындар</w:t>
            </w:r>
          </w:p>
        </w:tc>
      </w:tr>
      <w:tr w:rsidR="007E45CB" w:rsidRPr="00B507F4" w:rsidTr="007E45CB">
        <w:trPr>
          <w:trHeight w:val="1666"/>
        </w:trPr>
        <w:tc>
          <w:tcPr>
            <w:tcW w:w="2367" w:type="dxa"/>
            <w:tcBorders>
              <w:top w:val="single" w:sz="4" w:space="0" w:color="000000"/>
              <w:left w:val="single" w:sz="4" w:space="0" w:color="000000"/>
              <w:bottom w:val="single" w:sz="4" w:space="0" w:color="000000"/>
              <w:right w:val="single" w:sz="4" w:space="0" w:color="000000"/>
            </w:tcBorders>
            <w:hideMark/>
          </w:tcPr>
          <w:p w:rsidR="007E45CB" w:rsidRDefault="007E45CB" w:rsidP="007E45CB">
            <w:pPr>
              <w:spacing w:after="0" w:line="240" w:lineRule="auto"/>
              <w:rPr>
                <w:rFonts w:ascii="Times New Roman" w:eastAsia="Times New Roman" w:hAnsi="Times New Roman" w:cs="Times New Roman"/>
                <w:b/>
                <w:bCs/>
                <w:color w:val="000000"/>
                <w:sz w:val="24"/>
                <w:szCs w:val="24"/>
                <w:lang w:eastAsia="ru-RU"/>
              </w:rPr>
            </w:pPr>
            <w:r w:rsidRPr="00D041A1">
              <w:rPr>
                <w:rFonts w:ascii="Times New Roman" w:eastAsia="Times New Roman" w:hAnsi="Times New Roman" w:cs="Times New Roman"/>
                <w:b/>
                <w:bCs/>
                <w:color w:val="000000"/>
                <w:sz w:val="24"/>
                <w:szCs w:val="24"/>
                <w:lang w:eastAsia="ru-RU"/>
              </w:rPr>
              <w:t>Серуеннен оралу</w:t>
            </w:r>
          </w:p>
          <w:p w:rsidR="007E45CB" w:rsidRPr="00B507F4" w:rsidRDefault="007E45CB" w:rsidP="007E45CB">
            <w:pPr>
              <w:spacing w:after="0" w:line="240" w:lineRule="auto"/>
              <w:rPr>
                <w:rFonts w:ascii="Times New Roman" w:eastAsia="Times New Roman" w:hAnsi="Times New Roman" w:cs="Times New Roman"/>
                <w:sz w:val="24"/>
                <w:szCs w:val="24"/>
                <w:lang w:eastAsia="ru-RU"/>
              </w:rPr>
            </w:pPr>
          </w:p>
        </w:tc>
        <w:tc>
          <w:tcPr>
            <w:tcW w:w="2863" w:type="dxa"/>
            <w:tcBorders>
              <w:top w:val="single" w:sz="4" w:space="0" w:color="000000"/>
              <w:left w:val="single" w:sz="4" w:space="0" w:color="000000"/>
              <w:bottom w:val="single" w:sz="4" w:space="0" w:color="000000"/>
              <w:right w:val="single" w:sz="4" w:space="0" w:color="auto"/>
            </w:tcBorders>
            <w:hideMark/>
          </w:tcPr>
          <w:p w:rsidR="007E45CB" w:rsidRPr="00453B10" w:rsidRDefault="007E45CB" w:rsidP="007E45CB">
            <w:pPr>
              <w:rPr>
                <w:rFonts w:ascii="Times New Roman" w:eastAsia="Calibri" w:hAnsi="Times New Roman" w:cs="Times New Roman"/>
                <w:sz w:val="24"/>
                <w:szCs w:val="24"/>
              </w:rPr>
            </w:pPr>
            <w:r w:rsidRPr="00B507F4">
              <w:rPr>
                <w:rFonts w:ascii="Times New Roman" w:eastAsia="Calibri" w:hAnsi="Times New Roman" w:cs="Times New Roman"/>
                <w:sz w:val="24"/>
                <w:szCs w:val="24"/>
              </w:rPr>
              <w:t>Балалардың ұйымшылдықпен топқа оралуы</w:t>
            </w:r>
            <w:r>
              <w:rPr>
                <w:rFonts w:ascii="Times New Roman" w:eastAsia="Calibri" w:hAnsi="Times New Roman" w:cs="Times New Roman"/>
                <w:sz w:val="24"/>
                <w:szCs w:val="24"/>
              </w:rPr>
              <w:t>,</w:t>
            </w:r>
            <w:r w:rsidRPr="00B507F4">
              <w:rPr>
                <w:rFonts w:ascii="Times New Roman" w:eastAsia="Calibri" w:hAnsi="Times New Roman" w:cs="Times New Roman"/>
                <w:sz w:val="24"/>
                <w:szCs w:val="24"/>
              </w:rPr>
              <w:t xml:space="preserve"> киімдерін шешіп</w:t>
            </w:r>
            <w:r>
              <w:rPr>
                <w:rFonts w:ascii="Times New Roman" w:eastAsia="Calibri" w:hAnsi="Times New Roman" w:cs="Times New Roman"/>
                <w:sz w:val="24"/>
                <w:szCs w:val="24"/>
              </w:rPr>
              <w:t xml:space="preserve">, ептеп-ептеп </w:t>
            </w:r>
            <w:r w:rsidRPr="00B507F4">
              <w:rPr>
                <w:rFonts w:ascii="Times New Roman" w:eastAsia="Calibri" w:hAnsi="Times New Roman" w:cs="Times New Roman"/>
                <w:sz w:val="24"/>
                <w:szCs w:val="24"/>
              </w:rPr>
              <w:t>шкафтарына орналастыру.</w:t>
            </w:r>
          </w:p>
        </w:tc>
        <w:tc>
          <w:tcPr>
            <w:tcW w:w="2527" w:type="dxa"/>
            <w:gridSpan w:val="3"/>
            <w:tcBorders>
              <w:top w:val="single" w:sz="4" w:space="0" w:color="000000"/>
              <w:left w:val="single" w:sz="4" w:space="0" w:color="auto"/>
              <w:bottom w:val="single" w:sz="4" w:space="0" w:color="000000"/>
              <w:right w:val="single" w:sz="4" w:space="0" w:color="auto"/>
            </w:tcBorders>
          </w:tcPr>
          <w:p w:rsidR="007E45CB" w:rsidRDefault="007E45CB" w:rsidP="007E45CB">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w:t>
            </w:r>
            <w:r w:rsidRPr="00453B10">
              <w:rPr>
                <w:rFonts w:ascii="Times New Roman" w:eastAsia="Times New Roman" w:hAnsi="Times New Roman" w:cs="Times New Roman"/>
                <w:color w:val="000000"/>
                <w:sz w:val="24"/>
                <w:szCs w:val="24"/>
                <w:lang w:eastAsia="ru-RU"/>
              </w:rPr>
              <w:t>иімдердің бүкте</w:t>
            </w:r>
            <w:r>
              <w:rPr>
                <w:rFonts w:ascii="Times New Roman" w:eastAsia="Times New Roman" w:hAnsi="Times New Roman" w:cs="Times New Roman"/>
                <w:color w:val="000000"/>
                <w:sz w:val="24"/>
                <w:szCs w:val="24"/>
                <w:lang w:eastAsia="ru-RU"/>
              </w:rPr>
              <w:t xml:space="preserve">лген түрінде, өз орнында ілінгенін </w:t>
            </w:r>
            <w:r w:rsidRPr="00453B10">
              <w:rPr>
                <w:rFonts w:ascii="Times New Roman" w:eastAsia="Times New Roman" w:hAnsi="Times New Roman" w:cs="Times New Roman"/>
                <w:color w:val="000000"/>
                <w:sz w:val="24"/>
                <w:szCs w:val="24"/>
                <w:lang w:eastAsia="ru-RU"/>
              </w:rPr>
              <w:t>қадағалау.</w:t>
            </w:r>
          </w:p>
          <w:p w:rsidR="007E45CB" w:rsidRPr="00F425CE" w:rsidRDefault="007E45CB" w:rsidP="007E45CB">
            <w:pPr>
              <w:adjustRightInd w:val="0"/>
              <w:rPr>
                <w:rFonts w:ascii="Times New Roman" w:hAnsi="Times New Roman" w:cs="Times New Roman"/>
                <w:color w:val="000000"/>
                <w:sz w:val="24"/>
                <w:szCs w:val="24"/>
              </w:rPr>
            </w:pPr>
          </w:p>
        </w:tc>
        <w:tc>
          <w:tcPr>
            <w:tcW w:w="2243" w:type="dxa"/>
            <w:tcBorders>
              <w:top w:val="single" w:sz="4" w:space="0" w:color="000000"/>
              <w:left w:val="single" w:sz="4" w:space="0" w:color="auto"/>
              <w:bottom w:val="single" w:sz="4" w:space="0" w:color="000000"/>
              <w:right w:val="single" w:sz="4" w:space="0" w:color="auto"/>
            </w:tcBorders>
          </w:tcPr>
          <w:p w:rsidR="007E45CB" w:rsidRPr="00474BD0" w:rsidRDefault="007E45CB" w:rsidP="007E45CB">
            <w:pPr>
              <w:rPr>
                <w:rFonts w:ascii="Times New Roman" w:eastAsia="Calibri" w:hAnsi="Times New Roman" w:cs="Times New Roman"/>
                <w:sz w:val="24"/>
                <w:szCs w:val="24"/>
              </w:rPr>
            </w:pPr>
            <w:r>
              <w:rPr>
                <w:rFonts w:ascii="Times New Roman" w:eastAsia="Calibri" w:hAnsi="Times New Roman" w:cs="Times New Roman"/>
                <w:sz w:val="24"/>
                <w:szCs w:val="24"/>
              </w:rPr>
              <w:t>Аяқ киімдерін түзулеп қоюын қадағалау.</w:t>
            </w:r>
          </w:p>
        </w:tc>
        <w:tc>
          <w:tcPr>
            <w:tcW w:w="3064" w:type="dxa"/>
            <w:gridSpan w:val="3"/>
            <w:tcBorders>
              <w:top w:val="single" w:sz="4" w:space="0" w:color="000000"/>
              <w:left w:val="single" w:sz="4" w:space="0" w:color="auto"/>
              <w:bottom w:val="single" w:sz="4" w:space="0" w:color="000000"/>
              <w:right w:val="single" w:sz="4" w:space="0" w:color="auto"/>
            </w:tcBorders>
          </w:tcPr>
          <w:p w:rsidR="007E45CB" w:rsidRPr="00474BD0" w:rsidRDefault="007E45CB" w:rsidP="007E45CB">
            <w:pPr>
              <w:adjustRightInd w:val="0"/>
              <w:rPr>
                <w:rFonts w:ascii="Times New Roman" w:hAnsi="Times New Roman" w:cs="Times New Roman"/>
                <w:color w:val="000000"/>
                <w:sz w:val="24"/>
                <w:szCs w:val="24"/>
              </w:rPr>
            </w:pPr>
            <w:r w:rsidRPr="00474BD0">
              <w:rPr>
                <w:rFonts w:ascii="Times New Roman" w:hAnsi="Times New Roman" w:cs="Times New Roman"/>
                <w:color w:val="000000"/>
                <w:sz w:val="24"/>
                <w:szCs w:val="24"/>
              </w:rPr>
              <w:t>Балалардың киімдерін ретімен шешінуге дағдыландыру.</w:t>
            </w:r>
          </w:p>
        </w:tc>
        <w:tc>
          <w:tcPr>
            <w:tcW w:w="2813" w:type="dxa"/>
            <w:tcBorders>
              <w:top w:val="single" w:sz="4" w:space="0" w:color="000000"/>
              <w:left w:val="single" w:sz="4" w:space="0" w:color="auto"/>
              <w:bottom w:val="single" w:sz="4" w:space="0" w:color="000000"/>
              <w:right w:val="single" w:sz="4" w:space="0" w:color="000000"/>
            </w:tcBorders>
          </w:tcPr>
          <w:p w:rsidR="007E45CB" w:rsidRPr="00F425CE" w:rsidRDefault="007E45CB" w:rsidP="007E45CB">
            <w:pPr>
              <w:adjustRightInd w:val="0"/>
              <w:rPr>
                <w:rFonts w:ascii="Times New Roman" w:hAnsi="Times New Roman" w:cs="Times New Roman"/>
                <w:color w:val="000000"/>
                <w:sz w:val="24"/>
                <w:szCs w:val="24"/>
              </w:rPr>
            </w:pPr>
            <w:r w:rsidRPr="00F425CE">
              <w:rPr>
                <w:rFonts w:ascii="Times New Roman" w:hAnsi="Times New Roman" w:cs="Times New Roman"/>
                <w:color w:val="000000"/>
                <w:sz w:val="24"/>
                <w:szCs w:val="24"/>
              </w:rPr>
              <w:t>Дара жұмыс этикет ережелерін сақтауын қадағалау.</w:t>
            </w:r>
          </w:p>
        </w:tc>
      </w:tr>
    </w:tbl>
    <w:tbl>
      <w:tblPr>
        <w:tblStyle w:val="a9"/>
        <w:tblW w:w="15905" w:type="dxa"/>
        <w:tblInd w:w="-601" w:type="dxa"/>
        <w:tblLayout w:type="fixed"/>
        <w:tblLook w:val="04A0"/>
      </w:tblPr>
      <w:tblGrid>
        <w:gridCol w:w="2410"/>
        <w:gridCol w:w="13495"/>
      </w:tblGrid>
      <w:tr w:rsidR="007E45CB" w:rsidRPr="00B507F4" w:rsidTr="007E45CB">
        <w:trPr>
          <w:trHeight w:val="616"/>
        </w:trPr>
        <w:tc>
          <w:tcPr>
            <w:tcW w:w="2410" w:type="dxa"/>
            <w:tcBorders>
              <w:top w:val="single" w:sz="4" w:space="0" w:color="auto"/>
              <w:left w:val="single" w:sz="4" w:space="0" w:color="auto"/>
              <w:bottom w:val="single" w:sz="4" w:space="0" w:color="auto"/>
              <w:right w:val="single" w:sz="4" w:space="0" w:color="auto"/>
            </w:tcBorders>
          </w:tcPr>
          <w:p w:rsidR="007E45CB" w:rsidRPr="00B73C16" w:rsidRDefault="007E45CB" w:rsidP="007E45CB">
            <w:pPr>
              <w:pStyle w:val="TableParagraph"/>
              <w:rPr>
                <w:sz w:val="24"/>
                <w:szCs w:val="24"/>
              </w:rPr>
            </w:pPr>
            <w:r w:rsidRPr="00B73C16">
              <w:rPr>
                <w:sz w:val="24"/>
                <w:szCs w:val="24"/>
              </w:rPr>
              <w:t>Сөзік минимум</w:t>
            </w:r>
          </w:p>
          <w:p w:rsidR="007E45CB" w:rsidRPr="00A45147" w:rsidRDefault="007E45CB" w:rsidP="007E45CB">
            <w:pPr>
              <w:pStyle w:val="TableParagraph"/>
            </w:pPr>
            <w:r w:rsidRPr="00B73C16">
              <w:rPr>
                <w:sz w:val="24"/>
                <w:szCs w:val="24"/>
              </w:rPr>
              <w:t>Қазақ тілі</w:t>
            </w:r>
          </w:p>
        </w:tc>
        <w:tc>
          <w:tcPr>
            <w:tcW w:w="13495" w:type="dxa"/>
            <w:tcBorders>
              <w:top w:val="single" w:sz="4" w:space="0" w:color="auto"/>
              <w:left w:val="single" w:sz="4" w:space="0" w:color="auto"/>
              <w:bottom w:val="single" w:sz="4" w:space="0" w:color="auto"/>
              <w:right w:val="single" w:sz="4" w:space="0" w:color="auto"/>
            </w:tcBorders>
          </w:tcPr>
          <w:p w:rsidR="007E45CB" w:rsidRPr="00B73C16" w:rsidRDefault="007E45CB" w:rsidP="007E45CB">
            <w:pPr>
              <w:pStyle w:val="TableParagraph"/>
              <w:rPr>
                <w:rFonts w:eastAsia="Calibri"/>
              </w:rPr>
            </w:pPr>
            <w:r>
              <w:rPr>
                <w:rFonts w:eastAsia="Calibri"/>
              </w:rPr>
              <w:t>Азық-түлікке қатысты сөздер: нан, бауырсақ, шай, май,сүт,қант, картоп, сәбіз, сусын, сорпа және т.б</w:t>
            </w:r>
          </w:p>
        </w:tc>
      </w:tr>
    </w:tbl>
    <w:tbl>
      <w:tblPr>
        <w:tblW w:w="15877" w:type="dxa"/>
        <w:tblInd w:w="-694" w:type="dxa"/>
        <w:tblCellMar>
          <w:top w:w="15" w:type="dxa"/>
          <w:left w:w="15" w:type="dxa"/>
          <w:bottom w:w="15" w:type="dxa"/>
          <w:right w:w="15" w:type="dxa"/>
        </w:tblCellMar>
        <w:tblLook w:val="04A0"/>
      </w:tblPr>
      <w:tblGrid>
        <w:gridCol w:w="2367"/>
        <w:gridCol w:w="2847"/>
        <w:gridCol w:w="16"/>
        <w:gridCol w:w="2515"/>
        <w:gridCol w:w="12"/>
        <w:gridCol w:w="2227"/>
        <w:gridCol w:w="25"/>
        <w:gridCol w:w="3037"/>
        <w:gridCol w:w="10"/>
        <w:gridCol w:w="8"/>
        <w:gridCol w:w="2813"/>
      </w:tblGrid>
      <w:tr w:rsidR="007E45CB" w:rsidRPr="00B507F4" w:rsidTr="007E45CB">
        <w:trPr>
          <w:trHeight w:val="275"/>
        </w:trPr>
        <w:tc>
          <w:tcPr>
            <w:tcW w:w="2367" w:type="dxa"/>
            <w:tcBorders>
              <w:top w:val="single" w:sz="4" w:space="0" w:color="000000"/>
              <w:left w:val="single" w:sz="4" w:space="0" w:color="000000"/>
              <w:bottom w:val="single" w:sz="4" w:space="0" w:color="000000"/>
              <w:right w:val="single" w:sz="4" w:space="0" w:color="000000"/>
            </w:tcBorders>
            <w:hideMark/>
          </w:tcPr>
          <w:p w:rsidR="007E45CB" w:rsidRPr="00A9680D" w:rsidRDefault="007E45CB" w:rsidP="007E45CB">
            <w:pPr>
              <w:spacing w:after="0" w:line="240" w:lineRule="auto"/>
              <w:rPr>
                <w:rFonts w:ascii="Times New Roman" w:eastAsia="Times New Roman" w:hAnsi="Times New Roman" w:cs="Times New Roman"/>
                <w:sz w:val="24"/>
                <w:szCs w:val="24"/>
                <w:lang w:eastAsia="ru-RU"/>
              </w:rPr>
            </w:pPr>
            <w:r w:rsidRPr="00121068">
              <w:rPr>
                <w:rFonts w:ascii="Times New Roman" w:eastAsia="Times New Roman" w:hAnsi="Times New Roman" w:cs="Times New Roman"/>
                <w:b/>
                <w:bCs/>
                <w:color w:val="000000"/>
                <w:sz w:val="24"/>
                <w:szCs w:val="24"/>
                <w:lang w:eastAsia="ru-RU"/>
              </w:rPr>
              <w:t>Түскі ас</w:t>
            </w:r>
          </w:p>
        </w:tc>
        <w:tc>
          <w:tcPr>
            <w:tcW w:w="13510" w:type="dxa"/>
            <w:gridSpan w:val="10"/>
            <w:tcBorders>
              <w:top w:val="single" w:sz="4" w:space="0" w:color="000000"/>
              <w:left w:val="single" w:sz="4" w:space="0" w:color="000000"/>
              <w:bottom w:val="single" w:sz="4" w:space="0" w:color="000000"/>
              <w:right w:val="single" w:sz="4" w:space="0" w:color="000000"/>
            </w:tcBorders>
            <w:hideMark/>
          </w:tcPr>
          <w:p w:rsidR="007E45CB" w:rsidRPr="00CE041E" w:rsidRDefault="007E45CB" w:rsidP="007E45CB">
            <w:pPr>
              <w:pStyle w:val="TableParagraph"/>
              <w:jc w:val="center"/>
              <w:rPr>
                <w:sz w:val="24"/>
                <w:szCs w:val="24"/>
              </w:rPr>
            </w:pPr>
            <w:r w:rsidRPr="00CE041E">
              <w:rPr>
                <w:color w:val="000000"/>
                <w:sz w:val="24"/>
                <w:szCs w:val="24"/>
                <w:lang w:eastAsia="ru-RU"/>
              </w:rPr>
              <w:t xml:space="preserve">Кезекшілерді тағайындап, көмекшіге көмектесе білуге үйрету. Қолдарын жуғызып, </w:t>
            </w:r>
            <w:r w:rsidRPr="00CE041E">
              <w:rPr>
                <w:b/>
                <w:color w:val="000000"/>
                <w:sz w:val="24"/>
                <w:szCs w:val="24"/>
                <w:lang w:eastAsia="ru-RU"/>
              </w:rPr>
              <w:t>«</w:t>
            </w:r>
            <w:r>
              <w:rPr>
                <w:b/>
                <w:color w:val="000000"/>
                <w:sz w:val="24"/>
                <w:szCs w:val="24"/>
                <w:shd w:val="clear" w:color="auto" w:fill="FFFFFF"/>
              </w:rPr>
              <w:t>Тазалық тәннің саулығы</w:t>
            </w:r>
            <w:r w:rsidRPr="00CE041E">
              <w:rPr>
                <w:color w:val="000000"/>
                <w:sz w:val="24"/>
                <w:szCs w:val="24"/>
                <w:lang w:eastAsia="ru-RU"/>
              </w:rPr>
              <w:t>» деген осы» деп тазалыққа шақыру</w:t>
            </w:r>
          </w:p>
          <w:p w:rsidR="007E45CB" w:rsidRPr="00474BD0" w:rsidRDefault="007E45CB" w:rsidP="007E45CB">
            <w:pPr>
              <w:tabs>
                <w:tab w:val="center" w:pos="3802"/>
                <w:tab w:val="left" w:pos="5743"/>
              </w:tabs>
              <w:spacing w:after="0"/>
              <w:jc w:val="center"/>
              <w:rPr>
                <w:rFonts w:ascii="Times New Roman" w:hAnsi="Times New Roman" w:cs="Times New Roman"/>
                <w:sz w:val="24"/>
              </w:rPr>
            </w:pPr>
            <w:r w:rsidRPr="00474BD0">
              <w:rPr>
                <w:rFonts w:ascii="Times New Roman" w:hAnsi="Times New Roman" w:cs="Times New Roman"/>
                <w:sz w:val="24"/>
              </w:rPr>
              <w:t>Тамақ ішер кезде енді,</w:t>
            </w:r>
          </w:p>
          <w:p w:rsidR="007E45CB" w:rsidRPr="00474BD0" w:rsidRDefault="007E45CB" w:rsidP="007E45CB">
            <w:pPr>
              <w:spacing w:after="0"/>
              <w:jc w:val="center"/>
              <w:rPr>
                <w:rFonts w:ascii="Times New Roman" w:hAnsi="Times New Roman" w:cs="Times New Roman"/>
                <w:sz w:val="24"/>
              </w:rPr>
            </w:pPr>
            <w:r w:rsidRPr="00474BD0">
              <w:rPr>
                <w:rFonts w:ascii="Times New Roman" w:hAnsi="Times New Roman" w:cs="Times New Roman"/>
                <w:sz w:val="24"/>
              </w:rPr>
              <w:t>Сөйлемейміз күлмейміз.</w:t>
            </w:r>
          </w:p>
          <w:p w:rsidR="007E45CB" w:rsidRPr="00474BD0" w:rsidRDefault="007E45CB" w:rsidP="007E45CB">
            <w:pPr>
              <w:spacing w:after="0"/>
              <w:jc w:val="center"/>
              <w:rPr>
                <w:rFonts w:ascii="Times New Roman" w:hAnsi="Times New Roman" w:cs="Times New Roman"/>
                <w:sz w:val="24"/>
              </w:rPr>
            </w:pPr>
            <w:r w:rsidRPr="00474BD0">
              <w:rPr>
                <w:rFonts w:ascii="Times New Roman" w:hAnsi="Times New Roman" w:cs="Times New Roman"/>
                <w:sz w:val="24"/>
              </w:rPr>
              <w:t>Астан басқа өзгені,</w:t>
            </w:r>
          </w:p>
          <w:p w:rsidR="007E45CB" w:rsidRDefault="007E45CB" w:rsidP="007E45CB">
            <w:pPr>
              <w:spacing w:after="0"/>
              <w:jc w:val="center"/>
              <w:rPr>
                <w:color w:val="000000"/>
                <w:sz w:val="24"/>
                <w:szCs w:val="24"/>
                <w:lang w:eastAsia="ru-RU"/>
              </w:rPr>
            </w:pPr>
            <w:r w:rsidRPr="00474BD0">
              <w:rPr>
                <w:rFonts w:ascii="Times New Roman" w:hAnsi="Times New Roman" w:cs="Times New Roman"/>
                <w:sz w:val="24"/>
              </w:rPr>
              <w:t xml:space="preserve">Елемейміз, білмейміз. </w:t>
            </w:r>
            <w:r w:rsidRPr="00F425CE">
              <w:rPr>
                <w:rFonts w:ascii="Times New Roman" w:hAnsi="Times New Roman" w:cs="Times New Roman"/>
                <w:sz w:val="24"/>
              </w:rPr>
              <w:t>(сөйлеуді дамыту)</w:t>
            </w:r>
            <w:r w:rsidRPr="00F425CE">
              <w:rPr>
                <w:color w:val="000000"/>
                <w:sz w:val="24"/>
                <w:szCs w:val="24"/>
                <w:lang w:eastAsia="ru-RU"/>
              </w:rPr>
              <w:t xml:space="preserve"> .</w:t>
            </w:r>
          </w:p>
          <w:p w:rsidR="007E45CB" w:rsidRDefault="007E45CB" w:rsidP="007E45CB">
            <w:pPr>
              <w:spacing w:after="0" w:line="240" w:lineRule="auto"/>
              <w:rPr>
                <w:rFonts w:ascii="Times New Roman" w:hAnsi="Times New Roman" w:cs="Times New Roman"/>
                <w:color w:val="000000"/>
                <w:sz w:val="24"/>
                <w:szCs w:val="24"/>
                <w:lang w:eastAsia="ru-RU"/>
              </w:rPr>
            </w:pPr>
            <w:r w:rsidRPr="00FE5729">
              <w:rPr>
                <w:rFonts w:ascii="Times New Roman" w:hAnsi="Times New Roman" w:cs="Times New Roman"/>
                <w:sz w:val="24"/>
                <w:szCs w:val="24"/>
              </w:rPr>
              <w:t xml:space="preserve">«Дұрыс отыру, дұрыс тамақтану, өзімді ұқыпты ұстау-әдепті баланың қылығы» </w:t>
            </w:r>
            <w:r w:rsidRPr="00FE5729">
              <w:rPr>
                <w:rFonts w:ascii="Times New Roman" w:hAnsi="Times New Roman" w:cs="Times New Roman"/>
                <w:color w:val="000000"/>
                <w:sz w:val="24"/>
                <w:szCs w:val="24"/>
                <w:lang w:eastAsia="ru-RU"/>
              </w:rPr>
              <w:t>Бата айту. Ас қайтару</w:t>
            </w:r>
          </w:p>
          <w:p w:rsidR="007E45CB" w:rsidRDefault="007E45CB" w:rsidP="007E45CB">
            <w:pPr>
              <w:spacing w:after="0"/>
              <w:rPr>
                <w:b/>
                <w:sz w:val="24"/>
                <w:szCs w:val="24"/>
              </w:rPr>
            </w:pPr>
            <w:r w:rsidRPr="0064168F">
              <w:rPr>
                <w:rFonts w:ascii="Times New Roman" w:hAnsi="Times New Roman" w:cs="Times New Roman"/>
                <w:b/>
                <w:color w:val="000000"/>
                <w:sz w:val="24"/>
                <w:szCs w:val="24"/>
                <w:lang w:eastAsia="ru-RU"/>
              </w:rPr>
              <w:t xml:space="preserve">Математика негіздері </w:t>
            </w:r>
            <w:r w:rsidRPr="0064168F">
              <w:rPr>
                <w:rFonts w:ascii="Times New Roman" w:hAnsi="Times New Roman" w:cs="Times New Roman"/>
                <w:color w:val="000000"/>
                <w:sz w:val="24"/>
                <w:szCs w:val="24"/>
                <w:lang w:eastAsia="ru-RU"/>
              </w:rPr>
              <w:t xml:space="preserve">– </w:t>
            </w:r>
            <w:r w:rsidRPr="0064168F">
              <w:rPr>
                <w:rFonts w:ascii="Times New Roman" w:hAnsi="Times New Roman" w:cs="Times New Roman"/>
                <w:b/>
                <w:color w:val="000000"/>
                <w:sz w:val="24"/>
                <w:szCs w:val="24"/>
                <w:lang w:eastAsia="ru-RU"/>
              </w:rPr>
              <w:t>коммуникативтік,</w:t>
            </w:r>
            <w:r w:rsidRPr="0064168F">
              <w:rPr>
                <w:rFonts w:ascii="Times New Roman" w:hAnsi="Times New Roman" w:cs="Times New Roman"/>
                <w:color w:val="000000"/>
                <w:sz w:val="24"/>
                <w:szCs w:val="24"/>
                <w:lang w:eastAsia="ru-RU"/>
              </w:rPr>
              <w:t xml:space="preserve"> </w:t>
            </w:r>
            <w:r w:rsidRPr="0064168F">
              <w:rPr>
                <w:rFonts w:ascii="Times New Roman" w:hAnsi="Times New Roman" w:cs="Times New Roman"/>
                <w:b/>
                <w:color w:val="000000"/>
                <w:sz w:val="24"/>
                <w:szCs w:val="24"/>
                <w:lang w:eastAsia="ru-RU"/>
              </w:rPr>
              <w:t>танымдық, еңбек әрекеті</w:t>
            </w:r>
            <w:r w:rsidRPr="0064168F">
              <w:rPr>
                <w:rFonts w:ascii="Times New Roman" w:hAnsi="Times New Roman" w:cs="Times New Roman"/>
                <w:color w:val="000000"/>
                <w:sz w:val="24"/>
                <w:szCs w:val="24"/>
                <w:lang w:eastAsia="ru-RU"/>
              </w:rPr>
              <w:t xml:space="preserve">  (кезекшілердің әрекеті) Бала санына байланысты ыдыстарды үстел үстіне орналастыру.</w:t>
            </w:r>
            <w:r w:rsidRPr="00F109F2">
              <w:rPr>
                <w:b/>
                <w:sz w:val="24"/>
                <w:szCs w:val="24"/>
              </w:rPr>
              <w:t xml:space="preserve"> </w:t>
            </w:r>
          </w:p>
          <w:p w:rsidR="007E45CB" w:rsidRPr="001070AF" w:rsidRDefault="007E45CB" w:rsidP="007E45CB">
            <w:pPr>
              <w:spacing w:after="0" w:line="240" w:lineRule="auto"/>
              <w:rPr>
                <w:rFonts w:ascii="Times New Roman" w:eastAsia="Times New Roman" w:hAnsi="Times New Roman" w:cs="Times New Roman"/>
                <w:color w:val="000000"/>
                <w:sz w:val="24"/>
                <w:szCs w:val="24"/>
                <w:lang w:eastAsia="ru-RU"/>
              </w:rPr>
            </w:pPr>
            <w:r w:rsidRPr="00F109F2">
              <w:rPr>
                <w:rFonts w:ascii="Times New Roman" w:hAnsi="Times New Roman" w:cs="Times New Roman"/>
                <w:b/>
                <w:sz w:val="24"/>
                <w:szCs w:val="24"/>
              </w:rPr>
              <w:t>Қазақ тілі. Коммуникативтік әрекет.</w:t>
            </w:r>
            <w:r w:rsidRPr="00F109F2">
              <w:rPr>
                <w:rFonts w:ascii="Times New Roman" w:hAnsi="Times New Roman" w:cs="Times New Roman"/>
                <w:sz w:val="24"/>
                <w:szCs w:val="24"/>
              </w:rPr>
              <w:t xml:space="preserve"> (Ас болсын!Рахмет! сөз</w:t>
            </w:r>
            <w:r>
              <w:rPr>
                <w:rFonts w:ascii="Times New Roman" w:hAnsi="Times New Roman" w:cs="Times New Roman"/>
                <w:sz w:val="24"/>
                <w:szCs w:val="24"/>
              </w:rPr>
              <w:t>д</w:t>
            </w:r>
            <w:r w:rsidRPr="00F109F2">
              <w:rPr>
                <w:rFonts w:ascii="Times New Roman" w:hAnsi="Times New Roman" w:cs="Times New Roman"/>
                <w:sz w:val="24"/>
                <w:szCs w:val="24"/>
              </w:rPr>
              <w:t>ерін айта білуді балаларға үйрету)</w:t>
            </w:r>
          </w:p>
        </w:tc>
      </w:tr>
      <w:tr w:rsidR="007E45CB" w:rsidRPr="00B507F4" w:rsidTr="007E45CB">
        <w:trPr>
          <w:trHeight w:val="281"/>
        </w:trPr>
        <w:tc>
          <w:tcPr>
            <w:tcW w:w="2367" w:type="dxa"/>
            <w:tcBorders>
              <w:top w:val="single" w:sz="4" w:space="0" w:color="000000"/>
              <w:left w:val="single" w:sz="4" w:space="0" w:color="000000"/>
              <w:bottom w:val="single" w:sz="4" w:space="0" w:color="000000"/>
              <w:right w:val="single" w:sz="4" w:space="0" w:color="000000"/>
            </w:tcBorders>
            <w:hideMark/>
          </w:tcPr>
          <w:p w:rsidR="007E45CB" w:rsidRPr="00A9680D" w:rsidRDefault="007E45CB" w:rsidP="007E45CB">
            <w:pPr>
              <w:spacing w:after="0" w:line="240" w:lineRule="auto"/>
              <w:rPr>
                <w:rFonts w:ascii="Times New Roman" w:eastAsia="Times New Roman" w:hAnsi="Times New Roman" w:cs="Times New Roman"/>
                <w:sz w:val="24"/>
                <w:szCs w:val="24"/>
                <w:lang w:eastAsia="ru-RU"/>
              </w:rPr>
            </w:pPr>
            <w:r w:rsidRPr="00084FF9">
              <w:rPr>
                <w:rFonts w:ascii="Times New Roman" w:hAnsi="Times New Roman" w:cs="Times New Roman"/>
                <w:b/>
                <w:sz w:val="24"/>
                <w:szCs w:val="24"/>
              </w:rPr>
              <w:t>Күндізгі ұйқы</w:t>
            </w:r>
          </w:p>
        </w:tc>
        <w:tc>
          <w:tcPr>
            <w:tcW w:w="2847" w:type="dxa"/>
            <w:tcBorders>
              <w:top w:val="single" w:sz="4" w:space="0" w:color="000000"/>
              <w:left w:val="single" w:sz="4" w:space="0" w:color="000000"/>
              <w:bottom w:val="single" w:sz="4" w:space="0" w:color="000000"/>
              <w:right w:val="single" w:sz="4" w:space="0" w:color="auto"/>
            </w:tcBorders>
            <w:hideMark/>
          </w:tcPr>
          <w:p w:rsidR="007E45CB" w:rsidRPr="00BC7409" w:rsidRDefault="007E45CB" w:rsidP="007E45CB">
            <w:pPr>
              <w:spacing w:after="0" w:line="240" w:lineRule="auto"/>
              <w:rPr>
                <w:rFonts w:ascii="Times New Roman" w:eastAsia="Times New Roman" w:hAnsi="Times New Roman" w:cs="Times New Roman"/>
                <w:color w:val="000000"/>
                <w:sz w:val="24"/>
                <w:szCs w:val="24"/>
                <w:lang w:eastAsia="ru-RU"/>
              </w:rPr>
            </w:pPr>
            <w:r w:rsidRPr="006641F0">
              <w:rPr>
                <w:rFonts w:ascii="Times New Roman" w:eastAsia="Times New Roman" w:hAnsi="Times New Roman" w:cs="Times New Roman"/>
                <w:b/>
                <w:color w:val="000000"/>
                <w:sz w:val="24"/>
                <w:szCs w:val="24"/>
                <w:lang w:eastAsia="ru-RU"/>
              </w:rPr>
              <w:t xml:space="preserve">Көркем әдебиет </w:t>
            </w:r>
            <w:r>
              <w:rPr>
                <w:rFonts w:ascii="Times New Roman" w:eastAsia="Times New Roman" w:hAnsi="Times New Roman" w:cs="Times New Roman"/>
                <w:b/>
                <w:color w:val="000000"/>
                <w:sz w:val="24"/>
                <w:szCs w:val="24"/>
                <w:lang w:eastAsia="ru-RU"/>
              </w:rPr>
              <w:t xml:space="preserve">- </w:t>
            </w:r>
            <w:r w:rsidRPr="006641F0">
              <w:rPr>
                <w:rFonts w:ascii="Times New Roman" w:eastAsia="Times New Roman" w:hAnsi="Times New Roman" w:cs="Times New Roman"/>
                <w:b/>
                <w:color w:val="000000"/>
                <w:sz w:val="24"/>
                <w:szCs w:val="24"/>
                <w:lang w:eastAsia="ru-RU"/>
              </w:rPr>
              <w:t>коммуникативтік,</w:t>
            </w:r>
            <w:r>
              <w:rPr>
                <w:rFonts w:ascii="Times New Roman" w:eastAsia="Times New Roman" w:hAnsi="Times New Roman" w:cs="Times New Roman"/>
                <w:b/>
                <w:color w:val="000000"/>
                <w:sz w:val="24"/>
                <w:szCs w:val="24"/>
                <w:lang w:eastAsia="ru-RU"/>
              </w:rPr>
              <w:t xml:space="preserve"> </w:t>
            </w:r>
            <w:r w:rsidRPr="006641F0">
              <w:rPr>
                <w:rFonts w:ascii="Times New Roman" w:eastAsia="Times New Roman" w:hAnsi="Times New Roman" w:cs="Times New Roman"/>
                <w:b/>
                <w:color w:val="000000"/>
                <w:sz w:val="24"/>
                <w:szCs w:val="24"/>
                <w:lang w:eastAsia="ru-RU"/>
              </w:rPr>
              <w:t xml:space="preserve">танымдық әрекет </w:t>
            </w:r>
            <w:r>
              <w:rPr>
                <w:rFonts w:ascii="Times New Roman" w:eastAsia="Times New Roman" w:hAnsi="Times New Roman" w:cs="Times New Roman"/>
                <w:color w:val="000000"/>
                <w:sz w:val="24"/>
                <w:szCs w:val="24"/>
                <w:lang w:eastAsia="ru-RU"/>
              </w:rPr>
              <w:t>(Күзгі орман оқиғалары);</w:t>
            </w:r>
          </w:p>
        </w:tc>
        <w:tc>
          <w:tcPr>
            <w:tcW w:w="2543" w:type="dxa"/>
            <w:gridSpan w:val="3"/>
            <w:tcBorders>
              <w:top w:val="single" w:sz="4" w:space="0" w:color="000000"/>
              <w:left w:val="single" w:sz="4" w:space="0" w:color="auto"/>
              <w:bottom w:val="single" w:sz="4" w:space="0" w:color="000000"/>
              <w:right w:val="single" w:sz="4" w:space="0" w:color="auto"/>
            </w:tcBorders>
          </w:tcPr>
          <w:p w:rsidR="007E45CB" w:rsidRPr="00BC7409" w:rsidRDefault="007E45CB" w:rsidP="007E45CB">
            <w:pPr>
              <w:spacing w:after="0" w:line="240" w:lineRule="auto"/>
              <w:rPr>
                <w:rFonts w:ascii="Times New Roman" w:eastAsia="Times New Roman" w:hAnsi="Times New Roman" w:cs="Times New Roman"/>
                <w:color w:val="000000"/>
                <w:sz w:val="24"/>
                <w:szCs w:val="24"/>
                <w:lang w:eastAsia="ru-RU"/>
              </w:rPr>
            </w:pPr>
            <w:r w:rsidRPr="006641F0">
              <w:rPr>
                <w:rFonts w:ascii="Times New Roman" w:eastAsia="Times New Roman" w:hAnsi="Times New Roman" w:cs="Times New Roman"/>
                <w:b/>
                <w:color w:val="000000"/>
                <w:sz w:val="24"/>
                <w:szCs w:val="24"/>
                <w:lang w:eastAsia="ru-RU"/>
              </w:rPr>
              <w:t xml:space="preserve">Көркем әдебиет </w:t>
            </w:r>
            <w:r>
              <w:rPr>
                <w:rFonts w:ascii="Times New Roman" w:eastAsia="Times New Roman" w:hAnsi="Times New Roman" w:cs="Times New Roman"/>
                <w:b/>
                <w:color w:val="000000"/>
                <w:sz w:val="24"/>
                <w:szCs w:val="24"/>
                <w:lang w:eastAsia="ru-RU"/>
              </w:rPr>
              <w:t xml:space="preserve">- </w:t>
            </w:r>
            <w:r w:rsidRPr="006641F0">
              <w:rPr>
                <w:rFonts w:ascii="Times New Roman" w:eastAsia="Times New Roman" w:hAnsi="Times New Roman" w:cs="Times New Roman"/>
                <w:b/>
                <w:color w:val="000000"/>
                <w:sz w:val="24"/>
                <w:szCs w:val="24"/>
                <w:lang w:eastAsia="ru-RU"/>
              </w:rPr>
              <w:t>коммуникативтік,</w:t>
            </w:r>
            <w:r>
              <w:rPr>
                <w:rFonts w:ascii="Times New Roman" w:eastAsia="Times New Roman" w:hAnsi="Times New Roman" w:cs="Times New Roman"/>
                <w:b/>
                <w:color w:val="000000"/>
                <w:sz w:val="24"/>
                <w:szCs w:val="24"/>
                <w:lang w:eastAsia="ru-RU"/>
              </w:rPr>
              <w:t xml:space="preserve"> </w:t>
            </w:r>
            <w:r w:rsidRPr="006641F0">
              <w:rPr>
                <w:rFonts w:ascii="Times New Roman" w:eastAsia="Times New Roman" w:hAnsi="Times New Roman" w:cs="Times New Roman"/>
                <w:b/>
                <w:color w:val="000000"/>
                <w:sz w:val="24"/>
                <w:szCs w:val="24"/>
                <w:lang w:eastAsia="ru-RU"/>
              </w:rPr>
              <w:t xml:space="preserve">танымдық әрекет </w:t>
            </w:r>
            <w:r>
              <w:rPr>
                <w:rFonts w:ascii="Times New Roman" w:eastAsia="Times New Roman" w:hAnsi="Times New Roman" w:cs="Times New Roman"/>
                <w:color w:val="000000"/>
                <w:sz w:val="24"/>
                <w:szCs w:val="24"/>
                <w:lang w:eastAsia="ru-RU"/>
              </w:rPr>
              <w:t>(ертегінің жалғасын оқып беру);</w:t>
            </w:r>
          </w:p>
        </w:tc>
        <w:tc>
          <w:tcPr>
            <w:tcW w:w="2227" w:type="dxa"/>
            <w:tcBorders>
              <w:top w:val="single" w:sz="4" w:space="0" w:color="000000"/>
              <w:left w:val="single" w:sz="4" w:space="0" w:color="auto"/>
              <w:bottom w:val="single" w:sz="4" w:space="0" w:color="000000"/>
              <w:right w:val="single" w:sz="4" w:space="0" w:color="auto"/>
            </w:tcBorders>
          </w:tcPr>
          <w:p w:rsidR="007E45CB" w:rsidRDefault="007E45CB" w:rsidP="007E45CB">
            <w:pPr>
              <w:spacing w:after="0" w:line="240" w:lineRule="auto"/>
              <w:rPr>
                <w:rFonts w:ascii="Times New Roman" w:eastAsia="Times New Roman" w:hAnsi="Times New Roman" w:cs="Times New Roman"/>
                <w:color w:val="000000"/>
                <w:sz w:val="24"/>
                <w:szCs w:val="24"/>
                <w:lang w:eastAsia="ru-RU"/>
              </w:rPr>
            </w:pPr>
            <w:r w:rsidRPr="006641F0">
              <w:rPr>
                <w:rFonts w:ascii="Times New Roman" w:eastAsia="Times New Roman" w:hAnsi="Times New Roman" w:cs="Times New Roman"/>
                <w:b/>
                <w:color w:val="000000"/>
                <w:sz w:val="24"/>
                <w:szCs w:val="24"/>
                <w:lang w:eastAsia="ru-RU"/>
              </w:rPr>
              <w:t xml:space="preserve">Көркем әдебиет </w:t>
            </w:r>
            <w:r>
              <w:rPr>
                <w:rFonts w:ascii="Times New Roman" w:eastAsia="Times New Roman" w:hAnsi="Times New Roman" w:cs="Times New Roman"/>
                <w:b/>
                <w:color w:val="000000"/>
                <w:sz w:val="24"/>
                <w:szCs w:val="24"/>
                <w:lang w:eastAsia="ru-RU"/>
              </w:rPr>
              <w:t xml:space="preserve">- </w:t>
            </w:r>
            <w:r w:rsidRPr="006641F0">
              <w:rPr>
                <w:rFonts w:ascii="Times New Roman" w:eastAsia="Times New Roman" w:hAnsi="Times New Roman" w:cs="Times New Roman"/>
                <w:b/>
                <w:color w:val="000000"/>
                <w:sz w:val="24"/>
                <w:szCs w:val="24"/>
                <w:lang w:eastAsia="ru-RU"/>
              </w:rPr>
              <w:t>коммуникативтік,</w:t>
            </w:r>
            <w:r>
              <w:rPr>
                <w:rFonts w:ascii="Times New Roman" w:eastAsia="Times New Roman" w:hAnsi="Times New Roman" w:cs="Times New Roman"/>
                <w:b/>
                <w:color w:val="000000"/>
                <w:sz w:val="24"/>
                <w:szCs w:val="24"/>
                <w:lang w:eastAsia="ru-RU"/>
              </w:rPr>
              <w:t xml:space="preserve"> </w:t>
            </w:r>
            <w:r w:rsidRPr="006641F0">
              <w:rPr>
                <w:rFonts w:ascii="Times New Roman" w:eastAsia="Times New Roman" w:hAnsi="Times New Roman" w:cs="Times New Roman"/>
                <w:b/>
                <w:color w:val="000000"/>
                <w:sz w:val="24"/>
                <w:szCs w:val="24"/>
                <w:lang w:eastAsia="ru-RU"/>
              </w:rPr>
              <w:t xml:space="preserve">танымдық әрекет </w:t>
            </w:r>
            <w:r>
              <w:rPr>
                <w:rFonts w:ascii="Times New Roman" w:eastAsia="Times New Roman" w:hAnsi="Times New Roman" w:cs="Times New Roman"/>
                <w:color w:val="000000"/>
                <w:sz w:val="24"/>
                <w:szCs w:val="24"/>
                <w:lang w:eastAsia="ru-RU"/>
              </w:rPr>
              <w:t>(Бесік жыры);</w:t>
            </w:r>
          </w:p>
          <w:p w:rsidR="007E45CB" w:rsidRPr="00BC7409" w:rsidRDefault="007E45CB" w:rsidP="007E45CB">
            <w:pPr>
              <w:spacing w:after="0" w:line="240" w:lineRule="auto"/>
              <w:rPr>
                <w:rFonts w:ascii="Times New Roman" w:eastAsia="Times New Roman" w:hAnsi="Times New Roman" w:cs="Times New Roman"/>
                <w:color w:val="000000"/>
                <w:sz w:val="24"/>
                <w:szCs w:val="24"/>
                <w:lang w:eastAsia="ru-RU"/>
              </w:rPr>
            </w:pPr>
          </w:p>
        </w:tc>
        <w:tc>
          <w:tcPr>
            <w:tcW w:w="3062" w:type="dxa"/>
            <w:gridSpan w:val="2"/>
            <w:tcBorders>
              <w:top w:val="single" w:sz="4" w:space="0" w:color="000000"/>
              <w:left w:val="single" w:sz="4" w:space="0" w:color="auto"/>
              <w:bottom w:val="single" w:sz="4" w:space="0" w:color="000000"/>
              <w:right w:val="single" w:sz="4" w:space="0" w:color="auto"/>
            </w:tcBorders>
          </w:tcPr>
          <w:p w:rsidR="007E45CB" w:rsidRPr="00453B10" w:rsidRDefault="007E45CB" w:rsidP="007E45CB">
            <w:r w:rsidRPr="003144F5">
              <w:rPr>
                <w:rFonts w:ascii="Times New Roman" w:eastAsia="Times New Roman" w:hAnsi="Times New Roman" w:cs="Times New Roman"/>
                <w:b/>
                <w:color w:val="000000"/>
                <w:sz w:val="24"/>
                <w:szCs w:val="24"/>
                <w:lang w:eastAsia="ru-RU"/>
              </w:rPr>
              <w:t>Музыка – шығармашылық әрекет</w:t>
            </w:r>
            <w:r w:rsidRPr="003144F5">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әлди-әлди</w:t>
            </w:r>
            <w:r w:rsidRPr="003144F5">
              <w:rPr>
                <w:rFonts w:ascii="Times New Roman" w:eastAsia="Times New Roman" w:hAnsi="Times New Roman" w:cs="Times New Roman"/>
                <w:color w:val="000000"/>
                <w:sz w:val="24"/>
                <w:szCs w:val="24"/>
                <w:lang w:eastAsia="ru-RU"/>
              </w:rPr>
              <w:t>);</w:t>
            </w:r>
          </w:p>
        </w:tc>
        <w:tc>
          <w:tcPr>
            <w:tcW w:w="2831" w:type="dxa"/>
            <w:gridSpan w:val="3"/>
            <w:tcBorders>
              <w:top w:val="single" w:sz="4" w:space="0" w:color="000000"/>
              <w:left w:val="single" w:sz="4" w:space="0" w:color="auto"/>
              <w:bottom w:val="single" w:sz="4" w:space="0" w:color="000000"/>
              <w:right w:val="single" w:sz="4" w:space="0" w:color="000000"/>
            </w:tcBorders>
          </w:tcPr>
          <w:p w:rsidR="007E45CB" w:rsidRPr="00453B10" w:rsidRDefault="007E45CB" w:rsidP="007E45CB">
            <w:r w:rsidRPr="003144F5">
              <w:rPr>
                <w:rFonts w:ascii="Times New Roman" w:eastAsia="Times New Roman" w:hAnsi="Times New Roman" w:cs="Times New Roman"/>
                <w:b/>
                <w:color w:val="000000"/>
                <w:sz w:val="24"/>
                <w:szCs w:val="24"/>
                <w:lang w:eastAsia="ru-RU"/>
              </w:rPr>
              <w:t>Музыка – шығармашылық әрекет</w:t>
            </w:r>
            <w:r w:rsidRPr="003144F5">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бесік жыры</w:t>
            </w:r>
            <w:r w:rsidRPr="003144F5">
              <w:rPr>
                <w:rFonts w:ascii="Times New Roman" w:eastAsia="Times New Roman" w:hAnsi="Times New Roman" w:cs="Times New Roman"/>
                <w:color w:val="000000"/>
                <w:sz w:val="24"/>
                <w:szCs w:val="24"/>
                <w:lang w:eastAsia="ru-RU"/>
              </w:rPr>
              <w:t>);</w:t>
            </w:r>
          </w:p>
        </w:tc>
      </w:tr>
      <w:tr w:rsidR="007E45CB" w:rsidRPr="00453B10" w:rsidTr="007E45CB">
        <w:trPr>
          <w:trHeight w:val="829"/>
        </w:trPr>
        <w:tc>
          <w:tcPr>
            <w:tcW w:w="2367" w:type="dxa"/>
            <w:tcBorders>
              <w:top w:val="single" w:sz="4" w:space="0" w:color="000000"/>
              <w:left w:val="single" w:sz="4" w:space="0" w:color="000000"/>
              <w:bottom w:val="single" w:sz="4" w:space="0" w:color="000000"/>
              <w:right w:val="single" w:sz="4" w:space="0" w:color="000000"/>
            </w:tcBorders>
            <w:hideMark/>
          </w:tcPr>
          <w:p w:rsidR="007E45CB" w:rsidRPr="00E23856" w:rsidRDefault="007E45CB" w:rsidP="007E45CB">
            <w:pPr>
              <w:rPr>
                <w:rFonts w:ascii="Times New Roman" w:hAnsi="Times New Roman" w:cs="Times New Roman"/>
                <w:b/>
                <w:bCs/>
                <w:color w:val="000000"/>
                <w:sz w:val="24"/>
                <w:szCs w:val="24"/>
              </w:rPr>
            </w:pPr>
            <w:r w:rsidRPr="00E23856">
              <w:rPr>
                <w:rFonts w:ascii="Times New Roman" w:eastAsia="Times New Roman" w:hAnsi="Times New Roman" w:cs="Times New Roman"/>
                <w:b/>
                <w:bCs/>
                <w:color w:val="000000"/>
                <w:sz w:val="24"/>
                <w:szCs w:val="24"/>
              </w:rPr>
              <w:t>Біртіндеп ұйқыдан ояту,</w:t>
            </w:r>
            <w:r>
              <w:rPr>
                <w:rFonts w:ascii="Times New Roman" w:hAnsi="Times New Roman" w:cs="Times New Roman"/>
                <w:b/>
                <w:bCs/>
                <w:color w:val="000000"/>
                <w:sz w:val="24"/>
                <w:szCs w:val="24"/>
              </w:rPr>
              <w:t xml:space="preserve"> </w:t>
            </w:r>
            <w:r w:rsidRPr="00E23856">
              <w:rPr>
                <w:rFonts w:ascii="Times New Roman" w:eastAsia="Times New Roman" w:hAnsi="Times New Roman" w:cs="Times New Roman"/>
                <w:b/>
                <w:bCs/>
                <w:color w:val="000000"/>
                <w:sz w:val="24"/>
                <w:szCs w:val="24"/>
                <w:lang w:eastAsia="ru-RU"/>
              </w:rPr>
              <w:t>сауықтыру шаралары</w:t>
            </w:r>
          </w:p>
          <w:p w:rsidR="007E45CB" w:rsidRPr="00E23856" w:rsidRDefault="007E45CB" w:rsidP="007E45CB">
            <w:pPr>
              <w:spacing w:after="0" w:line="240" w:lineRule="auto"/>
              <w:rPr>
                <w:rFonts w:ascii="Times New Roman" w:eastAsia="Times New Roman" w:hAnsi="Times New Roman" w:cs="Times New Roman"/>
                <w:sz w:val="24"/>
                <w:szCs w:val="24"/>
                <w:lang w:eastAsia="ru-RU"/>
              </w:rPr>
            </w:pPr>
          </w:p>
        </w:tc>
        <w:tc>
          <w:tcPr>
            <w:tcW w:w="2847" w:type="dxa"/>
            <w:tcBorders>
              <w:top w:val="single" w:sz="4" w:space="0" w:color="000000"/>
              <w:left w:val="single" w:sz="4" w:space="0" w:color="000000"/>
              <w:bottom w:val="single" w:sz="4" w:space="0" w:color="000000"/>
              <w:right w:val="single" w:sz="4" w:space="0" w:color="auto"/>
            </w:tcBorders>
            <w:hideMark/>
          </w:tcPr>
          <w:p w:rsidR="007E45CB" w:rsidRDefault="007E45CB" w:rsidP="007E45CB">
            <w:pPr>
              <w:pStyle w:val="a5"/>
              <w:spacing w:line="256" w:lineRule="auto"/>
              <w:jc w:val="both"/>
              <w:rPr>
                <w:lang w:val="kk-KZ"/>
              </w:rPr>
            </w:pPr>
            <w:r w:rsidRPr="00A8672F">
              <w:rPr>
                <w:lang w:val="kk-KZ"/>
              </w:rPr>
              <w:t>Біртіндеп ояту</w:t>
            </w:r>
          </w:p>
          <w:p w:rsidR="007E45CB" w:rsidRPr="00A8672F" w:rsidRDefault="007E45CB" w:rsidP="007E45CB">
            <w:pPr>
              <w:pStyle w:val="a5"/>
              <w:spacing w:line="256" w:lineRule="auto"/>
              <w:jc w:val="both"/>
              <w:rPr>
                <w:lang w:val="kk-KZ"/>
              </w:rPr>
            </w:pPr>
            <w:r>
              <w:rPr>
                <w:lang w:val="kk-KZ"/>
              </w:rPr>
              <w:t>Музыкалық әуен№6</w:t>
            </w:r>
          </w:p>
          <w:p w:rsidR="007E45CB" w:rsidRPr="00A8672F" w:rsidRDefault="007E45CB" w:rsidP="007E45CB">
            <w:pPr>
              <w:pStyle w:val="a5"/>
              <w:spacing w:line="256" w:lineRule="auto"/>
              <w:jc w:val="both"/>
              <w:rPr>
                <w:b/>
                <w:lang w:val="kk-KZ"/>
              </w:rPr>
            </w:pPr>
            <w:r w:rsidRPr="00A8672F">
              <w:rPr>
                <w:b/>
                <w:lang w:val="kk-KZ"/>
              </w:rPr>
              <w:t>Дене шынықтыру:</w:t>
            </w:r>
          </w:p>
          <w:p w:rsidR="007E45CB" w:rsidRPr="00A8672F" w:rsidRDefault="007E45CB" w:rsidP="007E45CB">
            <w:pPr>
              <w:pStyle w:val="a5"/>
              <w:spacing w:line="256" w:lineRule="auto"/>
              <w:jc w:val="both"/>
              <w:rPr>
                <w:lang w:val="kk-KZ"/>
              </w:rPr>
            </w:pPr>
            <w:r>
              <w:rPr>
                <w:lang w:val="kk-KZ"/>
              </w:rPr>
              <w:t>Ояну №6</w:t>
            </w:r>
          </w:p>
          <w:p w:rsidR="007E45CB" w:rsidRDefault="007E45CB" w:rsidP="007E45CB">
            <w:pPr>
              <w:pStyle w:val="a5"/>
              <w:spacing w:line="256" w:lineRule="auto"/>
              <w:jc w:val="both"/>
              <w:rPr>
                <w:color w:val="000000"/>
                <w:lang w:val="kk-KZ"/>
              </w:rPr>
            </w:pPr>
            <w:r w:rsidRPr="00A8672F">
              <w:rPr>
                <w:color w:val="000000"/>
                <w:lang w:val="kk-KZ"/>
              </w:rPr>
              <w:t>Ш/ж:Кедергі жолдар</w:t>
            </w:r>
          </w:p>
          <w:p w:rsidR="007E45CB" w:rsidRPr="00A8672F" w:rsidRDefault="007E45CB" w:rsidP="007E45CB">
            <w:pPr>
              <w:pStyle w:val="a5"/>
              <w:spacing w:line="256" w:lineRule="auto"/>
              <w:jc w:val="both"/>
              <w:rPr>
                <w:b/>
                <w:color w:val="000000"/>
                <w:lang w:val="kk-KZ"/>
              </w:rPr>
            </w:pPr>
            <w:r>
              <w:rPr>
                <w:color w:val="000000"/>
                <w:lang w:val="kk-KZ"/>
              </w:rPr>
              <w:t>Мақсаты: Баланың денсаулығын нығайту.</w:t>
            </w:r>
          </w:p>
        </w:tc>
        <w:tc>
          <w:tcPr>
            <w:tcW w:w="2543" w:type="dxa"/>
            <w:gridSpan w:val="3"/>
            <w:tcBorders>
              <w:top w:val="single" w:sz="4" w:space="0" w:color="000000"/>
              <w:left w:val="single" w:sz="4" w:space="0" w:color="000000"/>
              <w:bottom w:val="single" w:sz="4" w:space="0" w:color="000000"/>
              <w:right w:val="single" w:sz="4" w:space="0" w:color="auto"/>
            </w:tcBorders>
          </w:tcPr>
          <w:p w:rsidR="007E45CB" w:rsidRDefault="007E45CB" w:rsidP="007E45CB">
            <w:pPr>
              <w:pStyle w:val="a5"/>
              <w:spacing w:line="256" w:lineRule="auto"/>
              <w:jc w:val="both"/>
              <w:rPr>
                <w:lang w:val="kk-KZ"/>
              </w:rPr>
            </w:pPr>
            <w:r w:rsidRPr="00A8672F">
              <w:rPr>
                <w:lang w:val="kk-KZ"/>
              </w:rPr>
              <w:t>Біртіндеп ояту</w:t>
            </w:r>
          </w:p>
          <w:p w:rsidR="007E45CB" w:rsidRPr="00A8672F" w:rsidRDefault="007E45CB" w:rsidP="007E45CB">
            <w:pPr>
              <w:pStyle w:val="a5"/>
              <w:spacing w:line="256" w:lineRule="auto"/>
              <w:jc w:val="both"/>
              <w:rPr>
                <w:lang w:val="kk-KZ"/>
              </w:rPr>
            </w:pPr>
            <w:r>
              <w:rPr>
                <w:lang w:val="kk-KZ"/>
              </w:rPr>
              <w:t>Музыкалық әуен№7</w:t>
            </w:r>
          </w:p>
          <w:p w:rsidR="007E45CB" w:rsidRPr="00A8672F" w:rsidRDefault="007E45CB" w:rsidP="007E45CB">
            <w:pPr>
              <w:pStyle w:val="a5"/>
              <w:spacing w:line="256" w:lineRule="auto"/>
              <w:jc w:val="both"/>
              <w:rPr>
                <w:b/>
                <w:lang w:val="kk-KZ"/>
              </w:rPr>
            </w:pPr>
            <w:r w:rsidRPr="00A8672F">
              <w:rPr>
                <w:b/>
                <w:lang w:val="kk-KZ"/>
              </w:rPr>
              <w:t>Дене шынықтыру:</w:t>
            </w:r>
          </w:p>
          <w:p w:rsidR="007E45CB" w:rsidRPr="00A8672F" w:rsidRDefault="007E45CB" w:rsidP="007E45CB">
            <w:pPr>
              <w:pStyle w:val="a5"/>
              <w:spacing w:line="256" w:lineRule="auto"/>
              <w:jc w:val="both"/>
              <w:rPr>
                <w:lang w:val="kk-KZ"/>
              </w:rPr>
            </w:pPr>
            <w:r>
              <w:rPr>
                <w:lang w:val="kk-KZ"/>
              </w:rPr>
              <w:t>Ояну№7</w:t>
            </w:r>
          </w:p>
          <w:p w:rsidR="007E45CB" w:rsidRDefault="007E45CB" w:rsidP="007E45CB">
            <w:pPr>
              <w:pStyle w:val="a5"/>
              <w:spacing w:line="256" w:lineRule="auto"/>
              <w:jc w:val="both"/>
              <w:rPr>
                <w:lang w:val="kk-KZ"/>
              </w:rPr>
            </w:pPr>
            <w:r w:rsidRPr="00A8672F">
              <w:rPr>
                <w:b/>
                <w:lang w:val="kk-KZ"/>
              </w:rPr>
              <w:t>Ш/ж:</w:t>
            </w:r>
            <w:r w:rsidRPr="00A8672F">
              <w:rPr>
                <w:lang w:val="kk-KZ"/>
              </w:rPr>
              <w:t>Бұдыр жолдар</w:t>
            </w:r>
          </w:p>
          <w:p w:rsidR="007E45CB" w:rsidRPr="00A8672F" w:rsidRDefault="007E45CB" w:rsidP="007E45CB">
            <w:pPr>
              <w:pStyle w:val="a5"/>
              <w:spacing w:line="256" w:lineRule="auto"/>
              <w:jc w:val="both"/>
              <w:rPr>
                <w:lang w:val="kk-KZ"/>
              </w:rPr>
            </w:pPr>
            <w:r>
              <w:rPr>
                <w:color w:val="000000"/>
                <w:lang w:val="kk-KZ"/>
              </w:rPr>
              <w:t>Мақсаты: Баланың аяқ табандарының денсаулығын нығайту.</w:t>
            </w:r>
          </w:p>
        </w:tc>
        <w:tc>
          <w:tcPr>
            <w:tcW w:w="2227" w:type="dxa"/>
            <w:tcBorders>
              <w:top w:val="single" w:sz="4" w:space="0" w:color="000000"/>
              <w:left w:val="single" w:sz="4" w:space="0" w:color="000000"/>
              <w:bottom w:val="single" w:sz="4" w:space="0" w:color="000000"/>
              <w:right w:val="single" w:sz="4" w:space="0" w:color="auto"/>
            </w:tcBorders>
          </w:tcPr>
          <w:p w:rsidR="007E45CB" w:rsidRDefault="007E45CB" w:rsidP="007E45CB">
            <w:pPr>
              <w:pStyle w:val="a5"/>
              <w:spacing w:line="256" w:lineRule="auto"/>
              <w:jc w:val="both"/>
              <w:rPr>
                <w:lang w:val="kk-KZ"/>
              </w:rPr>
            </w:pPr>
            <w:r w:rsidRPr="00A8672F">
              <w:rPr>
                <w:lang w:val="kk-KZ"/>
              </w:rPr>
              <w:t>Біртіндеп ояту</w:t>
            </w:r>
          </w:p>
          <w:p w:rsidR="007E45CB" w:rsidRPr="00A8672F" w:rsidRDefault="007E45CB" w:rsidP="007E45CB">
            <w:pPr>
              <w:pStyle w:val="a5"/>
              <w:spacing w:line="256" w:lineRule="auto"/>
              <w:jc w:val="both"/>
              <w:rPr>
                <w:lang w:val="kk-KZ"/>
              </w:rPr>
            </w:pPr>
            <w:r>
              <w:rPr>
                <w:lang w:val="kk-KZ"/>
              </w:rPr>
              <w:t>Музыкалық әуен№8</w:t>
            </w:r>
          </w:p>
          <w:p w:rsidR="007E45CB" w:rsidRPr="00A8672F" w:rsidRDefault="007E45CB" w:rsidP="007E45CB">
            <w:pPr>
              <w:pStyle w:val="a5"/>
              <w:spacing w:line="256" w:lineRule="auto"/>
              <w:jc w:val="both"/>
              <w:rPr>
                <w:b/>
                <w:lang w:val="kk-KZ"/>
              </w:rPr>
            </w:pPr>
            <w:r w:rsidRPr="00A8672F">
              <w:rPr>
                <w:b/>
                <w:lang w:val="kk-KZ"/>
              </w:rPr>
              <w:t>Дене шынықтыру:</w:t>
            </w:r>
          </w:p>
          <w:p w:rsidR="007E45CB" w:rsidRPr="00A8672F" w:rsidRDefault="007E45CB" w:rsidP="007E45CB">
            <w:pPr>
              <w:pStyle w:val="a5"/>
              <w:spacing w:line="256" w:lineRule="auto"/>
              <w:jc w:val="both"/>
              <w:rPr>
                <w:lang w:val="kk-KZ"/>
              </w:rPr>
            </w:pPr>
            <w:r>
              <w:rPr>
                <w:lang w:val="kk-KZ"/>
              </w:rPr>
              <w:t>Ояну№8</w:t>
            </w:r>
          </w:p>
          <w:p w:rsidR="007E45CB" w:rsidRPr="00A8672F" w:rsidRDefault="007E45CB" w:rsidP="007E45CB">
            <w:pPr>
              <w:pStyle w:val="a5"/>
              <w:spacing w:line="256" w:lineRule="auto"/>
              <w:jc w:val="both"/>
              <w:rPr>
                <w:lang w:val="kk-KZ"/>
              </w:rPr>
            </w:pPr>
            <w:r w:rsidRPr="00A8672F">
              <w:rPr>
                <w:lang w:val="kk-KZ"/>
              </w:rPr>
              <w:t>Демалу жаттығуы</w:t>
            </w:r>
          </w:p>
          <w:p w:rsidR="007E45CB" w:rsidRPr="00A8672F" w:rsidRDefault="007E45CB" w:rsidP="007E45CB">
            <w:pPr>
              <w:pStyle w:val="a5"/>
              <w:spacing w:line="256" w:lineRule="auto"/>
              <w:jc w:val="both"/>
              <w:rPr>
                <w:lang w:val="kk-KZ"/>
              </w:rPr>
            </w:pPr>
            <w:r w:rsidRPr="00A8672F">
              <w:rPr>
                <w:lang w:val="kk-KZ"/>
              </w:rPr>
              <w:t>«Сағат»</w:t>
            </w:r>
          </w:p>
          <w:p w:rsidR="007E45CB" w:rsidRPr="00A8672F" w:rsidRDefault="007E45CB" w:rsidP="007E45CB">
            <w:pPr>
              <w:pStyle w:val="a5"/>
              <w:spacing w:line="256" w:lineRule="auto"/>
              <w:jc w:val="both"/>
              <w:rPr>
                <w:lang w:val="kk-KZ"/>
              </w:rPr>
            </w:pPr>
            <w:r w:rsidRPr="00A8672F">
              <w:rPr>
                <w:lang w:val="kk-KZ"/>
              </w:rPr>
              <w:t>Ш/ж:</w:t>
            </w:r>
          </w:p>
          <w:p w:rsidR="007E45CB" w:rsidRPr="00A8672F" w:rsidRDefault="007E45CB" w:rsidP="007E45CB">
            <w:pPr>
              <w:pStyle w:val="a5"/>
              <w:spacing w:line="256" w:lineRule="auto"/>
              <w:jc w:val="both"/>
              <w:rPr>
                <w:lang w:val="kk-KZ"/>
              </w:rPr>
            </w:pPr>
            <w:r w:rsidRPr="00A8672F">
              <w:rPr>
                <w:lang w:val="kk-KZ"/>
              </w:rPr>
              <w:t>Массаж жолмен жүру</w:t>
            </w:r>
          </w:p>
        </w:tc>
        <w:tc>
          <w:tcPr>
            <w:tcW w:w="3062" w:type="dxa"/>
            <w:gridSpan w:val="2"/>
            <w:tcBorders>
              <w:top w:val="single" w:sz="4" w:space="0" w:color="000000"/>
              <w:left w:val="single" w:sz="4" w:space="0" w:color="auto"/>
              <w:bottom w:val="single" w:sz="4" w:space="0" w:color="000000"/>
              <w:right w:val="single" w:sz="4" w:space="0" w:color="auto"/>
            </w:tcBorders>
          </w:tcPr>
          <w:p w:rsidR="007E45CB" w:rsidRDefault="007E45CB" w:rsidP="007E45CB">
            <w:pPr>
              <w:pStyle w:val="a5"/>
              <w:spacing w:line="256" w:lineRule="auto"/>
              <w:jc w:val="both"/>
              <w:rPr>
                <w:lang w:val="kk-KZ"/>
              </w:rPr>
            </w:pPr>
            <w:r w:rsidRPr="00A8672F">
              <w:rPr>
                <w:lang w:val="kk-KZ"/>
              </w:rPr>
              <w:t>Біртіндеп ояту</w:t>
            </w:r>
            <w:r>
              <w:rPr>
                <w:lang w:val="kk-KZ"/>
              </w:rPr>
              <w:t xml:space="preserve"> </w:t>
            </w:r>
          </w:p>
          <w:p w:rsidR="007E45CB" w:rsidRPr="00A8672F" w:rsidRDefault="007E45CB" w:rsidP="007E45CB">
            <w:pPr>
              <w:pStyle w:val="a5"/>
              <w:spacing w:line="256" w:lineRule="auto"/>
              <w:jc w:val="both"/>
              <w:rPr>
                <w:lang w:val="kk-KZ"/>
              </w:rPr>
            </w:pPr>
            <w:r>
              <w:rPr>
                <w:lang w:val="kk-KZ"/>
              </w:rPr>
              <w:t>Музыкалық әуен№9</w:t>
            </w:r>
          </w:p>
          <w:p w:rsidR="007E45CB" w:rsidRPr="00A8672F" w:rsidRDefault="007E45CB" w:rsidP="007E45CB">
            <w:pPr>
              <w:pStyle w:val="a5"/>
              <w:spacing w:line="256" w:lineRule="auto"/>
              <w:jc w:val="both"/>
              <w:rPr>
                <w:b/>
                <w:lang w:val="kk-KZ"/>
              </w:rPr>
            </w:pPr>
            <w:r w:rsidRPr="00A8672F">
              <w:rPr>
                <w:b/>
                <w:lang w:val="kk-KZ"/>
              </w:rPr>
              <w:t>Дене шынықтыру:</w:t>
            </w:r>
          </w:p>
          <w:p w:rsidR="007E45CB" w:rsidRPr="00A8672F" w:rsidRDefault="007E45CB" w:rsidP="007E45CB">
            <w:pPr>
              <w:spacing w:after="0"/>
              <w:rPr>
                <w:rFonts w:ascii="Times New Roman" w:hAnsi="Times New Roman" w:cs="Times New Roman"/>
                <w:sz w:val="24"/>
                <w:szCs w:val="24"/>
              </w:rPr>
            </w:pPr>
            <w:r>
              <w:rPr>
                <w:rFonts w:ascii="Times New Roman" w:hAnsi="Times New Roman" w:cs="Times New Roman"/>
                <w:sz w:val="24"/>
                <w:szCs w:val="24"/>
              </w:rPr>
              <w:t>Ояну №9</w:t>
            </w:r>
          </w:p>
          <w:p w:rsidR="007E45CB" w:rsidRPr="00A8672F" w:rsidRDefault="007E45CB" w:rsidP="007E45CB">
            <w:pPr>
              <w:spacing w:after="0"/>
              <w:rPr>
                <w:rFonts w:ascii="Times New Roman" w:hAnsi="Times New Roman" w:cs="Times New Roman"/>
                <w:sz w:val="24"/>
                <w:szCs w:val="24"/>
              </w:rPr>
            </w:pPr>
            <w:r w:rsidRPr="00A8672F">
              <w:rPr>
                <w:rFonts w:ascii="Times New Roman" w:hAnsi="Times New Roman" w:cs="Times New Roman"/>
                <w:sz w:val="24"/>
                <w:szCs w:val="24"/>
              </w:rPr>
              <w:t>Ш/ж:Бұдыр жолдар</w:t>
            </w:r>
          </w:p>
        </w:tc>
        <w:tc>
          <w:tcPr>
            <w:tcW w:w="2831" w:type="dxa"/>
            <w:gridSpan w:val="3"/>
            <w:tcBorders>
              <w:top w:val="single" w:sz="4" w:space="0" w:color="000000"/>
              <w:left w:val="single" w:sz="4" w:space="0" w:color="auto"/>
              <w:bottom w:val="single" w:sz="4" w:space="0" w:color="000000"/>
              <w:right w:val="single" w:sz="4" w:space="0" w:color="000000"/>
            </w:tcBorders>
          </w:tcPr>
          <w:p w:rsidR="007E45CB" w:rsidRDefault="007E45CB" w:rsidP="007E45CB">
            <w:pPr>
              <w:pStyle w:val="a5"/>
              <w:spacing w:line="256" w:lineRule="auto"/>
              <w:jc w:val="both"/>
              <w:rPr>
                <w:lang w:val="kk-KZ"/>
              </w:rPr>
            </w:pPr>
            <w:r w:rsidRPr="00A8672F">
              <w:rPr>
                <w:lang w:val="kk-KZ"/>
              </w:rPr>
              <w:t>Біртіндеп ояту</w:t>
            </w:r>
          </w:p>
          <w:p w:rsidR="007E45CB" w:rsidRPr="00A8672F" w:rsidRDefault="007E45CB" w:rsidP="007E45CB">
            <w:pPr>
              <w:pStyle w:val="a5"/>
              <w:spacing w:line="256" w:lineRule="auto"/>
              <w:jc w:val="both"/>
              <w:rPr>
                <w:lang w:val="kk-KZ"/>
              </w:rPr>
            </w:pPr>
            <w:r>
              <w:rPr>
                <w:lang w:val="kk-KZ"/>
              </w:rPr>
              <w:t>Музыкалық әуен№10</w:t>
            </w:r>
          </w:p>
          <w:p w:rsidR="007E45CB" w:rsidRPr="00A8672F" w:rsidRDefault="007E45CB" w:rsidP="007E45CB">
            <w:pPr>
              <w:pStyle w:val="a5"/>
              <w:spacing w:line="256" w:lineRule="auto"/>
              <w:jc w:val="both"/>
              <w:rPr>
                <w:b/>
                <w:lang w:val="kk-KZ"/>
              </w:rPr>
            </w:pPr>
            <w:r w:rsidRPr="00A8672F">
              <w:rPr>
                <w:b/>
                <w:lang w:val="kk-KZ"/>
              </w:rPr>
              <w:t>Дене шынықтыру:</w:t>
            </w:r>
          </w:p>
          <w:p w:rsidR="007E45CB" w:rsidRPr="00A8672F" w:rsidRDefault="007E45CB" w:rsidP="007E45CB">
            <w:pPr>
              <w:spacing w:after="0"/>
              <w:rPr>
                <w:rFonts w:ascii="Times New Roman" w:hAnsi="Times New Roman" w:cs="Times New Roman"/>
                <w:sz w:val="24"/>
                <w:szCs w:val="24"/>
              </w:rPr>
            </w:pPr>
            <w:r>
              <w:rPr>
                <w:rFonts w:ascii="Times New Roman" w:hAnsi="Times New Roman" w:cs="Times New Roman"/>
                <w:sz w:val="24"/>
                <w:szCs w:val="24"/>
              </w:rPr>
              <w:t>Ояну№10</w:t>
            </w:r>
          </w:p>
          <w:p w:rsidR="007E45CB" w:rsidRPr="00A8672F" w:rsidRDefault="007E45CB" w:rsidP="007E45CB">
            <w:pPr>
              <w:spacing w:after="0"/>
              <w:rPr>
                <w:rFonts w:ascii="Times New Roman" w:hAnsi="Times New Roman" w:cs="Times New Roman"/>
                <w:sz w:val="24"/>
                <w:szCs w:val="24"/>
              </w:rPr>
            </w:pPr>
            <w:r w:rsidRPr="00A8672F">
              <w:rPr>
                <w:rFonts w:ascii="Times New Roman" w:hAnsi="Times New Roman" w:cs="Times New Roman"/>
                <w:sz w:val="24"/>
                <w:szCs w:val="24"/>
              </w:rPr>
              <w:t>Ш/ж: Пойыз</w:t>
            </w:r>
          </w:p>
        </w:tc>
      </w:tr>
      <w:tr w:rsidR="007E45CB" w:rsidRPr="00B507F4" w:rsidTr="007E45CB">
        <w:trPr>
          <w:trHeight w:val="275"/>
        </w:trPr>
        <w:tc>
          <w:tcPr>
            <w:tcW w:w="2367" w:type="dxa"/>
            <w:tcBorders>
              <w:top w:val="single" w:sz="4" w:space="0" w:color="000000"/>
              <w:left w:val="single" w:sz="4" w:space="0" w:color="000000"/>
              <w:bottom w:val="single" w:sz="4" w:space="0" w:color="000000"/>
              <w:right w:val="single" w:sz="4" w:space="0" w:color="000000"/>
            </w:tcBorders>
            <w:hideMark/>
          </w:tcPr>
          <w:p w:rsidR="007E45CB" w:rsidRPr="002A228A" w:rsidRDefault="007E45CB" w:rsidP="007E45C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Бесін ас</w:t>
            </w:r>
          </w:p>
        </w:tc>
        <w:tc>
          <w:tcPr>
            <w:tcW w:w="13510" w:type="dxa"/>
            <w:gridSpan w:val="10"/>
            <w:tcBorders>
              <w:top w:val="single" w:sz="4" w:space="0" w:color="000000"/>
              <w:left w:val="single" w:sz="4" w:space="0" w:color="000000"/>
              <w:bottom w:val="single" w:sz="4" w:space="0" w:color="000000"/>
              <w:right w:val="single" w:sz="4" w:space="0" w:color="000000"/>
            </w:tcBorders>
            <w:hideMark/>
          </w:tcPr>
          <w:p w:rsidR="007E45CB" w:rsidRPr="00CE041E" w:rsidRDefault="007E45CB" w:rsidP="007E45CB">
            <w:pPr>
              <w:pStyle w:val="TableParagraph"/>
              <w:jc w:val="center"/>
              <w:rPr>
                <w:sz w:val="24"/>
                <w:szCs w:val="24"/>
              </w:rPr>
            </w:pPr>
            <w:r w:rsidRPr="00CE041E">
              <w:rPr>
                <w:color w:val="000000"/>
                <w:sz w:val="24"/>
                <w:szCs w:val="24"/>
                <w:lang w:eastAsia="ru-RU"/>
              </w:rPr>
              <w:t xml:space="preserve">Кезекшілерді тағайындап, көмекшіге көмектесе білуге үйрету. Қолдарын жуғызып, </w:t>
            </w:r>
            <w:r w:rsidRPr="00CE041E">
              <w:rPr>
                <w:b/>
                <w:color w:val="000000"/>
                <w:sz w:val="24"/>
                <w:szCs w:val="24"/>
                <w:lang w:eastAsia="ru-RU"/>
              </w:rPr>
              <w:t>«</w:t>
            </w:r>
            <w:r>
              <w:rPr>
                <w:b/>
                <w:color w:val="000000"/>
                <w:sz w:val="24"/>
                <w:szCs w:val="24"/>
                <w:shd w:val="clear" w:color="auto" w:fill="FFFFFF"/>
              </w:rPr>
              <w:t>Тазалық тәннің сұлулығы</w:t>
            </w:r>
            <w:r w:rsidRPr="00CE041E">
              <w:rPr>
                <w:color w:val="000000"/>
                <w:sz w:val="24"/>
                <w:szCs w:val="24"/>
                <w:lang w:eastAsia="ru-RU"/>
              </w:rPr>
              <w:t>» деген осы» деп тазалыққа шақыру</w:t>
            </w:r>
          </w:p>
          <w:p w:rsidR="007E45CB" w:rsidRPr="00474BD0" w:rsidRDefault="007E45CB" w:rsidP="007E45CB">
            <w:pPr>
              <w:tabs>
                <w:tab w:val="center" w:pos="3802"/>
                <w:tab w:val="left" w:pos="5743"/>
              </w:tabs>
              <w:spacing w:after="0"/>
              <w:jc w:val="center"/>
              <w:rPr>
                <w:rFonts w:ascii="Times New Roman" w:hAnsi="Times New Roman" w:cs="Times New Roman"/>
                <w:sz w:val="24"/>
              </w:rPr>
            </w:pPr>
            <w:r w:rsidRPr="00474BD0">
              <w:rPr>
                <w:rFonts w:ascii="Times New Roman" w:hAnsi="Times New Roman" w:cs="Times New Roman"/>
                <w:sz w:val="24"/>
              </w:rPr>
              <w:t>Тамақ ішер кезде енді,</w:t>
            </w:r>
          </w:p>
          <w:p w:rsidR="007E45CB" w:rsidRPr="00474BD0" w:rsidRDefault="007E45CB" w:rsidP="007E45CB">
            <w:pPr>
              <w:spacing w:after="0"/>
              <w:jc w:val="center"/>
              <w:rPr>
                <w:rFonts w:ascii="Times New Roman" w:hAnsi="Times New Roman" w:cs="Times New Roman"/>
                <w:sz w:val="24"/>
              </w:rPr>
            </w:pPr>
            <w:r w:rsidRPr="00474BD0">
              <w:rPr>
                <w:rFonts w:ascii="Times New Roman" w:hAnsi="Times New Roman" w:cs="Times New Roman"/>
                <w:sz w:val="24"/>
              </w:rPr>
              <w:t>Сөйлемейміз күлмейміз.</w:t>
            </w:r>
          </w:p>
          <w:p w:rsidR="007E45CB" w:rsidRPr="00474BD0" w:rsidRDefault="007E45CB" w:rsidP="007E45CB">
            <w:pPr>
              <w:spacing w:after="0"/>
              <w:jc w:val="center"/>
              <w:rPr>
                <w:rFonts w:ascii="Times New Roman" w:hAnsi="Times New Roman" w:cs="Times New Roman"/>
                <w:sz w:val="24"/>
              </w:rPr>
            </w:pPr>
            <w:r w:rsidRPr="00474BD0">
              <w:rPr>
                <w:rFonts w:ascii="Times New Roman" w:hAnsi="Times New Roman" w:cs="Times New Roman"/>
                <w:sz w:val="24"/>
              </w:rPr>
              <w:t>Астан басқа өзгені,</w:t>
            </w:r>
          </w:p>
          <w:p w:rsidR="007E45CB" w:rsidRDefault="007E45CB" w:rsidP="007E45CB">
            <w:pPr>
              <w:spacing w:after="0"/>
              <w:jc w:val="center"/>
              <w:rPr>
                <w:color w:val="000000"/>
                <w:sz w:val="24"/>
                <w:szCs w:val="24"/>
                <w:lang w:eastAsia="ru-RU"/>
              </w:rPr>
            </w:pPr>
            <w:r w:rsidRPr="00474BD0">
              <w:rPr>
                <w:rFonts w:ascii="Times New Roman" w:hAnsi="Times New Roman" w:cs="Times New Roman"/>
                <w:sz w:val="24"/>
              </w:rPr>
              <w:t xml:space="preserve">Елемейміз, білмейміз. </w:t>
            </w:r>
            <w:r w:rsidRPr="00A8672F">
              <w:rPr>
                <w:rFonts w:ascii="Times New Roman" w:hAnsi="Times New Roman" w:cs="Times New Roman"/>
                <w:sz w:val="24"/>
              </w:rPr>
              <w:t>(сөйлеуді дамыту)</w:t>
            </w:r>
            <w:r w:rsidRPr="00A8672F">
              <w:rPr>
                <w:color w:val="000000"/>
                <w:sz w:val="24"/>
                <w:szCs w:val="24"/>
                <w:lang w:eastAsia="ru-RU"/>
              </w:rPr>
              <w:t xml:space="preserve"> .</w:t>
            </w:r>
          </w:p>
          <w:p w:rsidR="007E45CB" w:rsidRDefault="007E45CB" w:rsidP="007E45CB">
            <w:pPr>
              <w:spacing w:after="0" w:line="240" w:lineRule="auto"/>
              <w:rPr>
                <w:rFonts w:ascii="Times New Roman" w:hAnsi="Times New Roman" w:cs="Times New Roman"/>
                <w:color w:val="000000"/>
                <w:sz w:val="24"/>
                <w:szCs w:val="24"/>
                <w:lang w:eastAsia="ru-RU"/>
              </w:rPr>
            </w:pPr>
            <w:r w:rsidRPr="00FE5729">
              <w:rPr>
                <w:rFonts w:ascii="Times New Roman" w:hAnsi="Times New Roman" w:cs="Times New Roman"/>
                <w:sz w:val="24"/>
                <w:szCs w:val="24"/>
              </w:rPr>
              <w:t xml:space="preserve">«Дұрыс отыру, дұрыс тамақтану, өзімді ұқыпты ұстау-әдепті баланың қылығы» </w:t>
            </w:r>
            <w:r w:rsidRPr="00FE5729">
              <w:rPr>
                <w:rFonts w:ascii="Times New Roman" w:hAnsi="Times New Roman" w:cs="Times New Roman"/>
                <w:color w:val="000000"/>
                <w:sz w:val="24"/>
                <w:szCs w:val="24"/>
                <w:lang w:eastAsia="ru-RU"/>
              </w:rPr>
              <w:t>Бата айту. Ас қайтару</w:t>
            </w:r>
          </w:p>
          <w:p w:rsidR="007E45CB" w:rsidRDefault="007E45CB" w:rsidP="007E45CB">
            <w:pPr>
              <w:spacing w:after="0"/>
              <w:rPr>
                <w:b/>
                <w:sz w:val="24"/>
                <w:szCs w:val="24"/>
              </w:rPr>
            </w:pPr>
            <w:r w:rsidRPr="0064168F">
              <w:rPr>
                <w:rFonts w:ascii="Times New Roman" w:hAnsi="Times New Roman" w:cs="Times New Roman"/>
                <w:b/>
                <w:color w:val="000000"/>
                <w:sz w:val="24"/>
                <w:szCs w:val="24"/>
                <w:lang w:eastAsia="ru-RU"/>
              </w:rPr>
              <w:t xml:space="preserve">Математика негіздері </w:t>
            </w:r>
            <w:r w:rsidRPr="0064168F">
              <w:rPr>
                <w:rFonts w:ascii="Times New Roman" w:hAnsi="Times New Roman" w:cs="Times New Roman"/>
                <w:color w:val="000000"/>
                <w:sz w:val="24"/>
                <w:szCs w:val="24"/>
                <w:lang w:eastAsia="ru-RU"/>
              </w:rPr>
              <w:t xml:space="preserve">– </w:t>
            </w:r>
            <w:r w:rsidRPr="0064168F">
              <w:rPr>
                <w:rFonts w:ascii="Times New Roman" w:hAnsi="Times New Roman" w:cs="Times New Roman"/>
                <w:b/>
                <w:color w:val="000000"/>
                <w:sz w:val="24"/>
                <w:szCs w:val="24"/>
                <w:lang w:eastAsia="ru-RU"/>
              </w:rPr>
              <w:t>коммуникативтік,</w:t>
            </w:r>
            <w:r w:rsidRPr="0064168F">
              <w:rPr>
                <w:rFonts w:ascii="Times New Roman" w:hAnsi="Times New Roman" w:cs="Times New Roman"/>
                <w:color w:val="000000"/>
                <w:sz w:val="24"/>
                <w:szCs w:val="24"/>
                <w:lang w:eastAsia="ru-RU"/>
              </w:rPr>
              <w:t xml:space="preserve"> </w:t>
            </w:r>
            <w:r w:rsidRPr="0064168F">
              <w:rPr>
                <w:rFonts w:ascii="Times New Roman" w:hAnsi="Times New Roman" w:cs="Times New Roman"/>
                <w:b/>
                <w:color w:val="000000"/>
                <w:sz w:val="24"/>
                <w:szCs w:val="24"/>
                <w:lang w:eastAsia="ru-RU"/>
              </w:rPr>
              <w:t>танымдық, еңбек әрекеті</w:t>
            </w:r>
            <w:r w:rsidRPr="0064168F">
              <w:rPr>
                <w:rFonts w:ascii="Times New Roman" w:hAnsi="Times New Roman" w:cs="Times New Roman"/>
                <w:color w:val="000000"/>
                <w:sz w:val="24"/>
                <w:szCs w:val="24"/>
                <w:lang w:eastAsia="ru-RU"/>
              </w:rPr>
              <w:t xml:space="preserve">  (кезекшілердің әрекеті) Бала санына байланысты ыдыстарды үстел үстіне орналастыру.</w:t>
            </w:r>
            <w:r w:rsidRPr="00F109F2">
              <w:rPr>
                <w:b/>
                <w:sz w:val="24"/>
                <w:szCs w:val="24"/>
              </w:rPr>
              <w:t xml:space="preserve"> </w:t>
            </w:r>
          </w:p>
          <w:p w:rsidR="007E45CB" w:rsidRPr="00A8672F" w:rsidRDefault="007E45CB" w:rsidP="007E45CB">
            <w:pPr>
              <w:spacing w:after="0" w:line="240" w:lineRule="auto"/>
              <w:rPr>
                <w:rFonts w:ascii="Times New Roman" w:eastAsia="Times New Roman" w:hAnsi="Times New Roman" w:cs="Times New Roman"/>
                <w:color w:val="000000"/>
                <w:sz w:val="24"/>
                <w:szCs w:val="24"/>
                <w:lang w:eastAsia="ru-RU"/>
              </w:rPr>
            </w:pPr>
            <w:r w:rsidRPr="00F109F2">
              <w:rPr>
                <w:rFonts w:ascii="Times New Roman" w:hAnsi="Times New Roman" w:cs="Times New Roman"/>
                <w:b/>
                <w:sz w:val="24"/>
                <w:szCs w:val="24"/>
              </w:rPr>
              <w:t>Қазақ тілі. Коммуникативтік әрекет.</w:t>
            </w:r>
            <w:r w:rsidRPr="00F109F2">
              <w:rPr>
                <w:rFonts w:ascii="Times New Roman" w:hAnsi="Times New Roman" w:cs="Times New Roman"/>
                <w:sz w:val="24"/>
                <w:szCs w:val="24"/>
              </w:rPr>
              <w:t xml:space="preserve"> (Ас болсын!Рахмет! сөз</w:t>
            </w:r>
            <w:r>
              <w:rPr>
                <w:rFonts w:ascii="Times New Roman" w:hAnsi="Times New Roman" w:cs="Times New Roman"/>
                <w:sz w:val="24"/>
                <w:szCs w:val="24"/>
              </w:rPr>
              <w:t>д</w:t>
            </w:r>
            <w:r w:rsidRPr="00F109F2">
              <w:rPr>
                <w:rFonts w:ascii="Times New Roman" w:hAnsi="Times New Roman" w:cs="Times New Roman"/>
                <w:sz w:val="24"/>
                <w:szCs w:val="24"/>
              </w:rPr>
              <w:t>ерін айта білуді балаларға үйрету)</w:t>
            </w:r>
          </w:p>
        </w:tc>
      </w:tr>
      <w:tr w:rsidR="007E45CB" w:rsidRPr="00B507F4" w:rsidTr="007E45CB">
        <w:trPr>
          <w:trHeight w:val="970"/>
        </w:trPr>
        <w:tc>
          <w:tcPr>
            <w:tcW w:w="2367" w:type="dxa"/>
            <w:tcBorders>
              <w:top w:val="single" w:sz="4" w:space="0" w:color="000000"/>
              <w:left w:val="single" w:sz="4" w:space="0" w:color="000000"/>
              <w:bottom w:val="single" w:sz="4" w:space="0" w:color="000000"/>
              <w:right w:val="single" w:sz="4" w:space="0" w:color="000000"/>
            </w:tcBorders>
            <w:hideMark/>
          </w:tcPr>
          <w:p w:rsidR="007E45CB" w:rsidRPr="006F1015" w:rsidRDefault="007E45CB" w:rsidP="007E45CB">
            <w:pPr>
              <w:spacing w:after="0" w:line="240" w:lineRule="auto"/>
              <w:rPr>
                <w:rFonts w:ascii="Times New Roman" w:eastAsia="Times New Roman" w:hAnsi="Times New Roman" w:cs="Times New Roman"/>
                <w:sz w:val="24"/>
                <w:szCs w:val="24"/>
                <w:lang w:eastAsia="ru-RU"/>
              </w:rPr>
            </w:pPr>
            <w:r w:rsidRPr="006F1015">
              <w:rPr>
                <w:rFonts w:ascii="Times New Roman" w:eastAsia="Times New Roman" w:hAnsi="Times New Roman" w:cs="Times New Roman"/>
                <w:b/>
                <w:bCs/>
                <w:color w:val="000000"/>
                <w:sz w:val="24"/>
                <w:szCs w:val="24"/>
                <w:lang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863" w:type="dxa"/>
            <w:gridSpan w:val="2"/>
            <w:tcBorders>
              <w:top w:val="single" w:sz="4" w:space="0" w:color="000000"/>
              <w:left w:val="single" w:sz="4" w:space="0" w:color="000000"/>
              <w:bottom w:val="single" w:sz="4" w:space="0" w:color="000000"/>
              <w:right w:val="single" w:sz="4" w:space="0" w:color="000000"/>
            </w:tcBorders>
            <w:hideMark/>
          </w:tcPr>
          <w:p w:rsidR="007E45CB" w:rsidRDefault="007E45CB" w:rsidP="007E45CB">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Құрастыру іс-әрекеті:</w:t>
            </w:r>
          </w:p>
          <w:p w:rsidR="007E45CB" w:rsidRPr="00EF785F" w:rsidRDefault="007E45CB" w:rsidP="007E45C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xml:space="preserve">15.30-15.55 </w:t>
            </w:r>
            <w:r w:rsidRPr="00863DC2">
              <w:rPr>
                <w:rFonts w:ascii="Times New Roman" w:eastAsia="Times New Roman" w:hAnsi="Times New Roman" w:cs="Times New Roman"/>
                <w:sz w:val="24"/>
                <w:szCs w:val="24"/>
                <w:lang w:eastAsia="ru-RU"/>
              </w:rPr>
              <w:t>STEM</w:t>
            </w:r>
            <w:r w:rsidRPr="00EF785F">
              <w:rPr>
                <w:rFonts w:ascii="Times New Roman" w:eastAsia="Times New Roman" w:hAnsi="Times New Roman" w:cs="Times New Roman"/>
                <w:sz w:val="24"/>
                <w:szCs w:val="24"/>
                <w:lang w:eastAsia="ru-RU"/>
              </w:rPr>
              <w:t xml:space="preserve"> үйірмесі</w:t>
            </w:r>
          </w:p>
          <w:p w:rsidR="007E45CB" w:rsidRDefault="007E45CB" w:rsidP="007E45CB">
            <w:pPr>
              <w:spacing w:after="0" w:line="240" w:lineRule="auto"/>
              <w:rPr>
                <w:rFonts w:ascii="Times New Roman" w:eastAsia="Times New Roman" w:hAnsi="Times New Roman" w:cs="Times New Roman"/>
                <w:sz w:val="24"/>
                <w:szCs w:val="24"/>
                <w:lang w:eastAsia="ru-RU"/>
              </w:rPr>
            </w:pPr>
            <w:r w:rsidRPr="00CD69CB">
              <w:rPr>
                <w:rFonts w:ascii="Times New Roman" w:eastAsia="Times New Roman" w:hAnsi="Times New Roman" w:cs="Times New Roman"/>
                <w:b/>
                <w:sz w:val="24"/>
                <w:szCs w:val="24"/>
                <w:lang w:eastAsia="ru-RU"/>
              </w:rPr>
              <w:t>Сурет салу, мүсіндеу іс-әрекеті:</w:t>
            </w: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sz w:val="24"/>
                <w:szCs w:val="24"/>
                <w:lang w:eastAsia="ru-RU"/>
              </w:rPr>
              <w:t>Себет»</w:t>
            </w:r>
          </w:p>
          <w:p w:rsidR="007E45CB" w:rsidRDefault="007E45CB" w:rsidP="007E45C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Мақсаты: балаларға ермексазды еріту, алақан арасына  салу,  дұрыс жұмыс жасауға үйрету.</w:t>
            </w:r>
          </w:p>
          <w:p w:rsidR="00A819D7" w:rsidRDefault="00A819D7" w:rsidP="007E45CB">
            <w:pPr>
              <w:spacing w:after="0" w:line="240" w:lineRule="auto"/>
              <w:rPr>
                <w:rFonts w:ascii="Times New Roman" w:eastAsia="Times New Roman" w:hAnsi="Times New Roman" w:cs="Times New Roman"/>
                <w:b/>
                <w:sz w:val="24"/>
                <w:szCs w:val="24"/>
                <w:lang w:val="ru-RU" w:eastAsia="ru-RU"/>
              </w:rPr>
            </w:pPr>
            <w:r>
              <w:rPr>
                <w:rFonts w:ascii="Times New Roman" w:eastAsia="Times New Roman" w:hAnsi="Times New Roman" w:cs="Times New Roman"/>
                <w:b/>
                <w:sz w:val="24"/>
                <w:szCs w:val="24"/>
                <w:lang w:val="ru-RU" w:eastAsia="ru-RU"/>
              </w:rPr>
              <w:t>Хореграфия</w:t>
            </w:r>
          </w:p>
          <w:p w:rsidR="00A819D7" w:rsidRPr="00A819D7" w:rsidRDefault="00A819D7" w:rsidP="007E45CB">
            <w:pPr>
              <w:spacing w:after="0" w:line="240" w:lineRule="auto"/>
              <w:rPr>
                <w:rFonts w:ascii="Times New Roman" w:eastAsia="Times New Roman" w:hAnsi="Times New Roman" w:cs="Times New Roman"/>
                <w:b/>
                <w:sz w:val="24"/>
                <w:szCs w:val="24"/>
                <w:lang w:val="ru-RU" w:eastAsia="ru-RU"/>
              </w:rPr>
            </w:pPr>
            <w:r>
              <w:rPr>
                <w:rFonts w:ascii="Times New Roman" w:eastAsia="Times New Roman" w:hAnsi="Times New Roman" w:cs="Times New Roman"/>
                <w:b/>
                <w:sz w:val="24"/>
                <w:szCs w:val="24"/>
                <w:lang w:val="ru-RU" w:eastAsia="ru-RU"/>
              </w:rPr>
              <w:t>1600- 16 20</w:t>
            </w:r>
          </w:p>
        </w:tc>
        <w:tc>
          <w:tcPr>
            <w:tcW w:w="2515" w:type="dxa"/>
            <w:tcBorders>
              <w:top w:val="single" w:sz="4" w:space="0" w:color="000000"/>
              <w:left w:val="single" w:sz="4" w:space="0" w:color="000000"/>
              <w:bottom w:val="single" w:sz="4" w:space="0" w:color="000000"/>
              <w:right w:val="single" w:sz="4" w:space="0" w:color="000000"/>
            </w:tcBorders>
            <w:hideMark/>
          </w:tcPr>
          <w:p w:rsidR="007E45CB" w:rsidRDefault="007E45CB" w:rsidP="007E45CB">
            <w:pPr>
              <w:spacing w:after="0" w:line="240" w:lineRule="auto"/>
              <w:rPr>
                <w:rFonts w:ascii="Times New Roman" w:hAnsi="Times New Roman" w:cs="Times New Roman"/>
                <w:color w:val="000000"/>
                <w:sz w:val="24"/>
              </w:rPr>
            </w:pPr>
            <w:r>
              <w:rPr>
                <w:rFonts w:ascii="Times New Roman" w:hAnsi="Times New Roman" w:cs="Times New Roman"/>
                <w:color w:val="000000"/>
                <w:sz w:val="24"/>
              </w:rPr>
              <w:t xml:space="preserve">Мақсаты: </w:t>
            </w:r>
          </w:p>
          <w:p w:rsidR="007E45CB" w:rsidRPr="00983913" w:rsidRDefault="007E45CB" w:rsidP="007E45CB">
            <w:pPr>
              <w:spacing w:after="0" w:line="240" w:lineRule="auto"/>
              <w:rPr>
                <w:rFonts w:ascii="Times New Roman" w:hAnsi="Times New Roman" w:cs="Times New Roman"/>
                <w:b/>
                <w:color w:val="000000"/>
                <w:sz w:val="24"/>
              </w:rPr>
            </w:pPr>
            <w:r w:rsidRPr="00983913">
              <w:rPr>
                <w:rFonts w:ascii="Times New Roman" w:hAnsi="Times New Roman" w:cs="Times New Roman"/>
                <w:b/>
                <w:color w:val="000000"/>
                <w:sz w:val="24"/>
              </w:rPr>
              <w:t>15.20-15.40</w:t>
            </w:r>
          </w:p>
          <w:p w:rsidR="007E45CB" w:rsidRPr="00075607" w:rsidRDefault="007E45CB" w:rsidP="007E45CB">
            <w:pPr>
              <w:pStyle w:val="TableParagraph"/>
              <w:rPr>
                <w:b/>
                <w:sz w:val="24"/>
                <w:szCs w:val="24"/>
              </w:rPr>
            </w:pPr>
            <w:r>
              <w:rPr>
                <w:color w:val="000000"/>
                <w:sz w:val="24"/>
              </w:rPr>
              <w:t xml:space="preserve">Педагог-психологпен жеке жұмыс: </w:t>
            </w:r>
            <w:r w:rsidR="00A819D7" w:rsidRPr="00A819D7">
              <w:rPr>
                <w:color w:val="000000"/>
                <w:sz w:val="24"/>
              </w:rPr>
              <w:t>Башар Бекхан</w:t>
            </w:r>
            <w:r>
              <w:rPr>
                <w:b/>
                <w:sz w:val="24"/>
                <w:szCs w:val="24"/>
                <w:lang w:eastAsia="ru-RU"/>
              </w:rPr>
              <w:t xml:space="preserve"> Құрастыру іс-әрекеті: «</w:t>
            </w:r>
            <w:r>
              <w:rPr>
                <w:b/>
                <w:sz w:val="24"/>
                <w:szCs w:val="24"/>
              </w:rPr>
              <w:t>Бағдаршамның 3 көзі» ойыны.</w:t>
            </w:r>
          </w:p>
          <w:p w:rsidR="007E45CB" w:rsidRDefault="007E45CB" w:rsidP="007E45CB">
            <w:pPr>
              <w:spacing w:after="0" w:line="240" w:lineRule="auto"/>
              <w:rPr>
                <w:rFonts w:ascii="Times New Roman" w:hAnsi="Times New Roman" w:cs="Times New Roman"/>
                <w:color w:val="000000"/>
                <w:sz w:val="24"/>
              </w:rPr>
            </w:pPr>
            <w:r w:rsidRPr="00A074CD">
              <w:rPr>
                <w:rFonts w:ascii="Times New Roman" w:hAnsi="Times New Roman" w:cs="Times New Roman"/>
                <w:b/>
                <w:color w:val="000000"/>
                <w:sz w:val="24"/>
              </w:rPr>
              <w:t>Сурет салу іс-әрекеті:</w:t>
            </w:r>
            <w:r>
              <w:rPr>
                <w:rFonts w:ascii="Times New Roman" w:hAnsi="Times New Roman" w:cs="Times New Roman"/>
                <w:color w:val="000000"/>
                <w:sz w:val="24"/>
              </w:rPr>
              <w:t xml:space="preserve">Саусақ моторикасын дамытуға арналған </w:t>
            </w:r>
            <w:r w:rsidRPr="00A074CD">
              <w:rPr>
                <w:rFonts w:ascii="Times New Roman" w:hAnsi="Times New Roman" w:cs="Times New Roman"/>
                <w:b/>
                <w:color w:val="000000"/>
                <w:sz w:val="24"/>
              </w:rPr>
              <w:t>сурет салу.</w:t>
            </w:r>
          </w:p>
          <w:p w:rsidR="007E45CB" w:rsidRPr="006F1015" w:rsidRDefault="007E45CB" w:rsidP="007E45CB">
            <w:pPr>
              <w:pStyle w:val="TableParagraph"/>
              <w:rPr>
                <w:sz w:val="24"/>
                <w:szCs w:val="24"/>
                <w:lang w:eastAsia="ru-RU"/>
              </w:rPr>
            </w:pPr>
          </w:p>
        </w:tc>
        <w:tc>
          <w:tcPr>
            <w:tcW w:w="2264" w:type="dxa"/>
            <w:gridSpan w:val="3"/>
            <w:tcBorders>
              <w:top w:val="single" w:sz="4" w:space="0" w:color="000000"/>
              <w:left w:val="single" w:sz="4" w:space="0" w:color="000000"/>
              <w:bottom w:val="single" w:sz="4" w:space="0" w:color="000000"/>
              <w:right w:val="single" w:sz="4" w:space="0" w:color="000000"/>
            </w:tcBorders>
            <w:hideMark/>
          </w:tcPr>
          <w:p w:rsidR="007E45CB" w:rsidRDefault="007E45CB" w:rsidP="007E45CB">
            <w:pPr>
              <w:spacing w:after="0"/>
              <w:jc w:val="both"/>
              <w:rPr>
                <w:color w:val="000000"/>
                <w:sz w:val="28"/>
              </w:rPr>
            </w:pPr>
            <w:r w:rsidRPr="00CD69CB">
              <w:rPr>
                <w:rFonts w:ascii="Times New Roman" w:eastAsia="Times New Roman" w:hAnsi="Times New Roman" w:cs="Times New Roman"/>
                <w:b/>
                <w:sz w:val="24"/>
                <w:szCs w:val="24"/>
                <w:lang w:eastAsia="ru-RU"/>
              </w:rPr>
              <w:t>Құрастыру іс-әрекеті,</w:t>
            </w:r>
            <w:r>
              <w:rPr>
                <w:rFonts w:ascii="Times New Roman" w:eastAsia="Times New Roman" w:hAnsi="Times New Roman" w:cs="Times New Roman"/>
                <w:sz w:val="24"/>
                <w:szCs w:val="24"/>
                <w:lang w:eastAsia="ru-RU"/>
              </w:rPr>
              <w:t xml:space="preserve"> үстел үсті ойыны: «түрлі-түсті сандар»</w:t>
            </w:r>
            <w:r w:rsidRPr="001A1CC0">
              <w:rPr>
                <w:color w:val="000000"/>
                <w:sz w:val="28"/>
              </w:rPr>
              <w:t xml:space="preserve"> </w:t>
            </w:r>
          </w:p>
          <w:p w:rsidR="007E45CB" w:rsidRPr="001A1CC0" w:rsidRDefault="007E45CB" w:rsidP="007E45CB">
            <w:pPr>
              <w:spacing w:after="0"/>
              <w:jc w:val="both"/>
            </w:pPr>
            <w:r>
              <w:rPr>
                <w:rFonts w:ascii="Times New Roman" w:hAnsi="Times New Roman" w:cs="Times New Roman"/>
                <w:color w:val="000000"/>
                <w:sz w:val="24"/>
              </w:rPr>
              <w:t>М</w:t>
            </w:r>
            <w:r w:rsidRPr="00BA411D">
              <w:rPr>
                <w:rFonts w:ascii="Times New Roman" w:hAnsi="Times New Roman" w:cs="Times New Roman"/>
                <w:color w:val="000000"/>
                <w:sz w:val="24"/>
              </w:rPr>
              <w:t>ақсаты:</w:t>
            </w:r>
            <w:r w:rsidRPr="001A1CC0">
              <w:rPr>
                <w:color w:val="000000"/>
                <w:sz w:val="28"/>
              </w:rPr>
              <w:t xml:space="preserve"> </w:t>
            </w:r>
            <w:r w:rsidRPr="00B4209F">
              <w:rPr>
                <w:rFonts w:ascii="Times New Roman" w:hAnsi="Times New Roman" w:cs="Times New Roman"/>
                <w:color w:val="000000"/>
                <w:sz w:val="24"/>
              </w:rPr>
              <w:t>схеманы қолданып, ірі және ұсақ құрылыс материалынан құрастыру;</w:t>
            </w:r>
          </w:p>
          <w:p w:rsidR="007E45CB" w:rsidRPr="006F1015" w:rsidRDefault="007E45CB" w:rsidP="007E45CB">
            <w:pPr>
              <w:spacing w:after="0" w:line="240" w:lineRule="auto"/>
              <w:rPr>
                <w:rFonts w:ascii="Times New Roman" w:eastAsia="Times New Roman" w:hAnsi="Times New Roman" w:cs="Times New Roman"/>
                <w:sz w:val="24"/>
                <w:szCs w:val="24"/>
                <w:lang w:eastAsia="ru-RU"/>
              </w:rPr>
            </w:pPr>
            <w:r w:rsidRPr="006F1015">
              <w:rPr>
                <w:rFonts w:ascii="Times New Roman" w:eastAsia="Times New Roman" w:hAnsi="Times New Roman" w:cs="Times New Roman"/>
                <w:sz w:val="24"/>
                <w:szCs w:val="24"/>
                <w:lang w:eastAsia="ru-RU"/>
              </w:rPr>
              <w:t xml:space="preserve"> </w:t>
            </w:r>
          </w:p>
        </w:tc>
        <w:tc>
          <w:tcPr>
            <w:tcW w:w="3055" w:type="dxa"/>
            <w:gridSpan w:val="3"/>
            <w:tcBorders>
              <w:top w:val="single" w:sz="4" w:space="0" w:color="000000"/>
              <w:left w:val="single" w:sz="4" w:space="0" w:color="000000"/>
              <w:bottom w:val="single" w:sz="4" w:space="0" w:color="000000"/>
              <w:right w:val="single" w:sz="4" w:space="0" w:color="000000"/>
            </w:tcBorders>
            <w:hideMark/>
          </w:tcPr>
          <w:p w:rsidR="007E45CB" w:rsidRDefault="007E45CB" w:rsidP="007E45CB">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Сурет салу, мүсіндеу</w:t>
            </w:r>
            <w:r w:rsidRPr="00174608">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eastAsia="ru-RU"/>
              </w:rPr>
              <w:t>жапсыру</w:t>
            </w:r>
            <w:r w:rsidRPr="00174608">
              <w:rPr>
                <w:rFonts w:ascii="Times New Roman" w:eastAsia="Times New Roman" w:hAnsi="Times New Roman" w:cs="Times New Roman"/>
                <w:b/>
                <w:color w:val="000000"/>
                <w:sz w:val="24"/>
                <w:szCs w:val="24"/>
                <w:lang w:eastAsia="ru-RU"/>
              </w:rPr>
              <w:t xml:space="preserve"> – </w:t>
            </w:r>
            <w:r>
              <w:rPr>
                <w:rFonts w:ascii="Times New Roman" w:eastAsia="Times New Roman" w:hAnsi="Times New Roman" w:cs="Times New Roman"/>
                <w:b/>
                <w:color w:val="000000"/>
                <w:sz w:val="24"/>
                <w:szCs w:val="24"/>
                <w:lang w:eastAsia="ru-RU"/>
              </w:rPr>
              <w:t>шығармашылық,</w:t>
            </w:r>
            <w:r w:rsidRPr="00174608">
              <w:rPr>
                <w:rFonts w:ascii="Times New Roman" w:eastAsia="Times New Roman" w:hAnsi="Times New Roman" w:cs="Times New Roman"/>
                <w:b/>
                <w:color w:val="000000"/>
                <w:sz w:val="24"/>
                <w:szCs w:val="24"/>
                <w:lang w:eastAsia="ru-RU"/>
              </w:rPr>
              <w:t xml:space="preserve"> коммуникатив</w:t>
            </w:r>
            <w:r>
              <w:rPr>
                <w:rFonts w:ascii="Times New Roman" w:eastAsia="Times New Roman" w:hAnsi="Times New Roman" w:cs="Times New Roman"/>
                <w:b/>
                <w:color w:val="000000"/>
                <w:sz w:val="24"/>
                <w:szCs w:val="24"/>
                <w:lang w:eastAsia="ru-RU"/>
              </w:rPr>
              <w:t>тік, ойын әрекеттері</w:t>
            </w:r>
            <w:r>
              <w:rPr>
                <w:rFonts w:ascii="Times New Roman" w:eastAsia="Times New Roman" w:hAnsi="Times New Roman" w:cs="Times New Roman"/>
                <w:color w:val="000000"/>
                <w:sz w:val="24"/>
                <w:szCs w:val="24"/>
                <w:lang w:eastAsia="ru-RU"/>
              </w:rPr>
              <w:t xml:space="preserve"> (балалардың қызығушылықтары бойынша, еркін тақырыбында)</w:t>
            </w:r>
          </w:p>
          <w:p w:rsidR="007E45CB" w:rsidRPr="00190226" w:rsidRDefault="007E45CB" w:rsidP="007E45CB">
            <w:pPr>
              <w:spacing w:after="0" w:line="240" w:lineRule="auto"/>
              <w:rPr>
                <w:rFonts w:ascii="Times New Roman" w:eastAsia="Times New Roman" w:hAnsi="Times New Roman" w:cs="Times New Roman"/>
                <w:b/>
                <w:color w:val="000000"/>
                <w:sz w:val="24"/>
                <w:szCs w:val="24"/>
                <w:lang w:eastAsia="ru-RU"/>
              </w:rPr>
            </w:pPr>
            <w:r w:rsidRPr="00190226">
              <w:rPr>
                <w:rFonts w:ascii="Times New Roman" w:eastAsia="Times New Roman" w:hAnsi="Times New Roman" w:cs="Times New Roman"/>
                <w:b/>
                <w:color w:val="000000"/>
                <w:sz w:val="24"/>
                <w:szCs w:val="24"/>
                <w:lang w:eastAsia="ru-RU"/>
              </w:rPr>
              <w:t xml:space="preserve">15.30-16.00 </w:t>
            </w:r>
          </w:p>
          <w:p w:rsidR="007E45CB" w:rsidRDefault="007E45CB" w:rsidP="007E45CB">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Хореография үйірмесі</w:t>
            </w:r>
          </w:p>
          <w:p w:rsidR="007E45CB" w:rsidRPr="00983913" w:rsidRDefault="007E45CB" w:rsidP="007E45CB">
            <w:pPr>
              <w:spacing w:after="0" w:line="240" w:lineRule="auto"/>
              <w:rPr>
                <w:rFonts w:ascii="Times New Roman" w:hAnsi="Times New Roman" w:cs="Times New Roman"/>
                <w:b/>
                <w:color w:val="000000"/>
                <w:sz w:val="24"/>
              </w:rPr>
            </w:pPr>
            <w:r w:rsidRPr="00983913">
              <w:rPr>
                <w:rFonts w:ascii="Times New Roman" w:hAnsi="Times New Roman" w:cs="Times New Roman"/>
                <w:b/>
                <w:color w:val="000000"/>
                <w:sz w:val="24"/>
              </w:rPr>
              <w:t>15.20-15.40</w:t>
            </w:r>
          </w:p>
          <w:p w:rsidR="007E45CB" w:rsidRPr="001D0AB4" w:rsidRDefault="007E45CB" w:rsidP="007E45CB">
            <w:pPr>
              <w:spacing w:after="0" w:line="240" w:lineRule="auto"/>
              <w:rPr>
                <w:rFonts w:ascii="Times New Roman" w:hAnsi="Times New Roman" w:cs="Times New Roman"/>
                <w:color w:val="000000"/>
                <w:sz w:val="24"/>
              </w:rPr>
            </w:pPr>
            <w:r>
              <w:rPr>
                <w:rFonts w:ascii="Times New Roman" w:hAnsi="Times New Roman" w:cs="Times New Roman"/>
                <w:color w:val="000000"/>
                <w:sz w:val="24"/>
              </w:rPr>
              <w:t>Педагог-психологпен жеке жұмыс:</w:t>
            </w:r>
            <w:r w:rsidR="00A819D7" w:rsidRPr="00A819D7">
              <w:rPr>
                <w:rFonts w:ascii="Times New Roman" w:hAnsi="Times New Roman" w:cs="Times New Roman"/>
                <w:color w:val="000000"/>
                <w:sz w:val="24"/>
              </w:rPr>
              <w:t>Баашар</w:t>
            </w:r>
            <w:r w:rsidR="00A819D7" w:rsidRPr="001D0AB4">
              <w:rPr>
                <w:rFonts w:ascii="Times New Roman" w:hAnsi="Times New Roman" w:cs="Times New Roman"/>
                <w:color w:val="000000"/>
                <w:sz w:val="24"/>
              </w:rPr>
              <w:t xml:space="preserve"> Бекжан</w:t>
            </w:r>
          </w:p>
          <w:p w:rsidR="007E45CB" w:rsidRPr="00ED54F4" w:rsidRDefault="007E45CB" w:rsidP="007E45CB">
            <w:pPr>
              <w:spacing w:after="0" w:line="240" w:lineRule="auto"/>
              <w:rPr>
                <w:rFonts w:ascii="Times New Roman" w:eastAsia="Times New Roman" w:hAnsi="Times New Roman" w:cs="Times New Roman"/>
                <w:color w:val="000000"/>
                <w:sz w:val="24"/>
                <w:szCs w:val="24"/>
                <w:lang w:eastAsia="ru-RU"/>
              </w:rPr>
            </w:pPr>
            <w:r w:rsidRPr="00A074CD">
              <w:rPr>
                <w:rFonts w:ascii="Times New Roman" w:hAnsi="Times New Roman" w:cs="Times New Roman"/>
                <w:b/>
                <w:color w:val="000000"/>
                <w:sz w:val="24"/>
              </w:rPr>
              <w:t>Сюжетті-рөлдік ойындар:</w:t>
            </w:r>
            <w:r>
              <w:rPr>
                <w:rFonts w:ascii="Times New Roman" w:hAnsi="Times New Roman" w:cs="Times New Roman"/>
                <w:color w:val="000000"/>
                <w:sz w:val="24"/>
              </w:rPr>
              <w:t xml:space="preserve"> балалардың қалаған тақырыбында.</w:t>
            </w:r>
          </w:p>
        </w:tc>
        <w:tc>
          <w:tcPr>
            <w:tcW w:w="2813" w:type="dxa"/>
            <w:tcBorders>
              <w:top w:val="single" w:sz="4" w:space="0" w:color="000000"/>
              <w:left w:val="single" w:sz="4" w:space="0" w:color="000000"/>
              <w:bottom w:val="single" w:sz="4" w:space="0" w:color="000000"/>
              <w:right w:val="single" w:sz="4" w:space="0" w:color="000000"/>
            </w:tcBorders>
            <w:hideMark/>
          </w:tcPr>
          <w:p w:rsidR="007E45CB" w:rsidRPr="00983913" w:rsidRDefault="007E45CB" w:rsidP="007E45CB">
            <w:pPr>
              <w:spacing w:after="0" w:line="240" w:lineRule="auto"/>
              <w:rPr>
                <w:rFonts w:ascii="Times New Roman" w:hAnsi="Times New Roman" w:cs="Times New Roman"/>
                <w:b/>
                <w:color w:val="000000"/>
                <w:sz w:val="24"/>
              </w:rPr>
            </w:pPr>
            <w:r w:rsidRPr="00983913">
              <w:rPr>
                <w:rFonts w:ascii="Times New Roman" w:hAnsi="Times New Roman" w:cs="Times New Roman"/>
                <w:b/>
                <w:color w:val="000000"/>
                <w:sz w:val="24"/>
              </w:rPr>
              <w:t>15.20-15.40</w:t>
            </w:r>
          </w:p>
          <w:p w:rsidR="007E45CB" w:rsidRDefault="007E45CB" w:rsidP="007E45CB">
            <w:pPr>
              <w:spacing w:after="0" w:line="240" w:lineRule="auto"/>
              <w:rPr>
                <w:rFonts w:ascii="Times New Roman" w:eastAsia="Times New Roman" w:hAnsi="Times New Roman" w:cs="Times New Roman"/>
                <w:b/>
                <w:color w:val="000000"/>
                <w:sz w:val="24"/>
                <w:szCs w:val="24"/>
                <w:lang w:eastAsia="ru-RU"/>
              </w:rPr>
            </w:pPr>
            <w:r>
              <w:rPr>
                <w:rFonts w:ascii="Times New Roman" w:hAnsi="Times New Roman" w:cs="Times New Roman"/>
                <w:color w:val="000000"/>
                <w:sz w:val="24"/>
              </w:rPr>
              <w:t xml:space="preserve">Педагог-психологпен жеке жұмыс: </w:t>
            </w:r>
            <w:r w:rsidR="00A819D7">
              <w:rPr>
                <w:rFonts w:ascii="Times New Roman" w:hAnsi="Times New Roman" w:cs="Times New Roman"/>
                <w:color w:val="000000"/>
                <w:sz w:val="24"/>
                <w:lang w:val="ru-RU"/>
              </w:rPr>
              <w:t>Егес Айсултан</w:t>
            </w:r>
            <w:r>
              <w:rPr>
                <w:rFonts w:ascii="Times New Roman" w:eastAsia="Times New Roman" w:hAnsi="Times New Roman" w:cs="Times New Roman"/>
                <w:b/>
                <w:color w:val="000000"/>
                <w:sz w:val="24"/>
                <w:szCs w:val="24"/>
                <w:lang w:eastAsia="ru-RU"/>
              </w:rPr>
              <w:t xml:space="preserve"> 15.30-15.55 </w:t>
            </w:r>
          </w:p>
          <w:p w:rsidR="007E45CB" w:rsidRPr="00B4209F" w:rsidRDefault="007E45CB" w:rsidP="007E45CB">
            <w:pPr>
              <w:spacing w:after="0" w:line="240" w:lineRule="auto"/>
              <w:rPr>
                <w:rFonts w:ascii="Times New Roman" w:eastAsia="Times New Roman" w:hAnsi="Times New Roman" w:cs="Times New Roman"/>
                <w:color w:val="000000"/>
                <w:sz w:val="24"/>
                <w:szCs w:val="24"/>
                <w:lang w:eastAsia="ru-RU"/>
              </w:rPr>
            </w:pPr>
            <w:r w:rsidRPr="00190226">
              <w:rPr>
                <w:rFonts w:ascii="Times New Roman" w:eastAsia="Times New Roman" w:hAnsi="Times New Roman" w:cs="Times New Roman"/>
                <w:color w:val="000000"/>
                <w:sz w:val="24"/>
                <w:szCs w:val="24"/>
                <w:lang w:eastAsia="ru-RU"/>
              </w:rPr>
              <w:t>«Скалодром» үйірмесі</w:t>
            </w:r>
          </w:p>
          <w:p w:rsidR="007E45CB" w:rsidRDefault="007E45CB" w:rsidP="007E45CB">
            <w:pPr>
              <w:spacing w:after="0"/>
              <w:jc w:val="both"/>
              <w:rPr>
                <w:rFonts w:ascii="Times New Roman" w:hAnsi="Times New Roman" w:cs="Times New Roman"/>
                <w:sz w:val="24"/>
                <w:szCs w:val="24"/>
              </w:rPr>
            </w:pPr>
            <w:r w:rsidRPr="00B4209F">
              <w:rPr>
                <w:rFonts w:ascii="Times New Roman" w:eastAsia="Times New Roman" w:hAnsi="Times New Roman"/>
                <w:b/>
                <w:color w:val="000000"/>
                <w:sz w:val="24"/>
                <w:szCs w:val="24"/>
                <w:lang w:eastAsia="ru-RU"/>
              </w:rPr>
              <w:t>Қоршаған ортамен танысу</w:t>
            </w:r>
            <w:r>
              <w:rPr>
                <w:rFonts w:ascii="Times New Roman" w:eastAsia="Times New Roman" w:hAnsi="Times New Roman"/>
                <w:color w:val="000000"/>
                <w:sz w:val="24"/>
                <w:szCs w:val="24"/>
                <w:lang w:eastAsia="ru-RU"/>
              </w:rPr>
              <w:t>. «</w:t>
            </w:r>
            <w:r w:rsidRPr="00A80768">
              <w:rPr>
                <w:rFonts w:ascii="Times New Roman" w:eastAsia="Times New Roman" w:hAnsi="Times New Roman"/>
                <w:b/>
                <w:color w:val="000000"/>
                <w:sz w:val="24"/>
                <w:szCs w:val="24"/>
                <w:lang w:eastAsia="ru-RU"/>
              </w:rPr>
              <w:t>Рухани жаңғы</w:t>
            </w:r>
            <w:r>
              <w:rPr>
                <w:rFonts w:ascii="Times New Roman" w:eastAsia="Times New Roman" w:hAnsi="Times New Roman"/>
                <w:b/>
                <w:color w:val="000000"/>
                <w:sz w:val="24"/>
                <w:szCs w:val="24"/>
                <w:lang w:eastAsia="ru-RU"/>
              </w:rPr>
              <w:t>ру бағдарламасы»</w:t>
            </w:r>
            <w:r>
              <w:rPr>
                <w:rFonts w:ascii="Times New Roman" w:hAnsi="Times New Roman" w:cs="Times New Roman"/>
                <w:sz w:val="24"/>
                <w:szCs w:val="24"/>
              </w:rPr>
              <w:t xml:space="preserve">: </w:t>
            </w:r>
            <w:r w:rsidRPr="00974D58">
              <w:rPr>
                <w:rFonts w:ascii="Times New Roman" w:hAnsi="Times New Roman" w:cs="Times New Roman"/>
                <w:sz w:val="24"/>
                <w:szCs w:val="24"/>
              </w:rPr>
              <w:t>«</w:t>
            </w:r>
            <w:r>
              <w:rPr>
                <w:rFonts w:ascii="Times New Roman" w:eastAsia="Times New Roman" w:hAnsi="Times New Roman" w:cs="Times New Roman"/>
                <w:sz w:val="24"/>
                <w:szCs w:val="24"/>
              </w:rPr>
              <w:t xml:space="preserve">Дала фольклоры мен музыкасының мың жылы» </w:t>
            </w:r>
          </w:p>
          <w:p w:rsidR="007E45CB" w:rsidRPr="00A80768" w:rsidRDefault="007E45CB" w:rsidP="007E45CB">
            <w:pPr>
              <w:spacing w:after="0"/>
              <w:jc w:val="both"/>
              <w:rPr>
                <w:rFonts w:ascii="Times New Roman" w:eastAsia="Times New Roman" w:hAnsi="Times New Roman"/>
                <w:b/>
                <w:color w:val="000000"/>
                <w:sz w:val="24"/>
                <w:szCs w:val="24"/>
                <w:lang w:eastAsia="ru-RU"/>
              </w:rPr>
            </w:pPr>
            <w:r>
              <w:rPr>
                <w:rFonts w:ascii="Times New Roman" w:hAnsi="Times New Roman" w:cs="Times New Roman"/>
                <w:sz w:val="24"/>
                <w:szCs w:val="24"/>
              </w:rPr>
              <w:t>Мақсаты: өлеңдерін шығарған авторларымен таныстыру.</w:t>
            </w:r>
          </w:p>
          <w:p w:rsidR="007E45CB" w:rsidRPr="00190226" w:rsidRDefault="007E45CB" w:rsidP="007E45CB">
            <w:pPr>
              <w:spacing w:after="0" w:line="240" w:lineRule="auto"/>
              <w:rPr>
                <w:rFonts w:ascii="Times New Roman" w:eastAsia="Times New Roman" w:hAnsi="Times New Roman" w:cs="Times New Roman"/>
                <w:sz w:val="24"/>
                <w:szCs w:val="24"/>
                <w:lang w:eastAsia="ru-RU"/>
              </w:rPr>
            </w:pPr>
          </w:p>
        </w:tc>
      </w:tr>
      <w:tr w:rsidR="007E45CB" w:rsidRPr="00B507F4" w:rsidTr="007E45CB">
        <w:trPr>
          <w:trHeight w:val="448"/>
        </w:trPr>
        <w:tc>
          <w:tcPr>
            <w:tcW w:w="2367" w:type="dxa"/>
            <w:tcBorders>
              <w:top w:val="single" w:sz="4" w:space="0" w:color="000000"/>
              <w:left w:val="single" w:sz="4" w:space="0" w:color="000000"/>
              <w:bottom w:val="single" w:sz="4" w:space="0" w:color="000000"/>
              <w:right w:val="single" w:sz="4" w:space="0" w:color="000000"/>
            </w:tcBorders>
            <w:hideMark/>
          </w:tcPr>
          <w:p w:rsidR="007E45CB" w:rsidRPr="00B4209F" w:rsidRDefault="007E45CB" w:rsidP="007E45CB">
            <w:pPr>
              <w:spacing w:after="0" w:line="240" w:lineRule="auto"/>
              <w:rPr>
                <w:rFonts w:ascii="Times New Roman" w:eastAsia="Times New Roman" w:hAnsi="Times New Roman" w:cs="Times New Roman"/>
                <w:sz w:val="24"/>
                <w:szCs w:val="24"/>
                <w:lang w:eastAsia="ru-RU"/>
              </w:rPr>
            </w:pPr>
            <w:r w:rsidRPr="00B4209F">
              <w:rPr>
                <w:rFonts w:ascii="Times New Roman" w:eastAsia="Times New Roman" w:hAnsi="Times New Roman" w:cs="Times New Roman"/>
                <w:b/>
                <w:bCs/>
                <w:color w:val="000000"/>
                <w:sz w:val="24"/>
                <w:szCs w:val="24"/>
                <w:lang w:eastAsia="ru-RU"/>
              </w:rPr>
              <w:t xml:space="preserve">Балалармен жеке жұмыс </w:t>
            </w:r>
          </w:p>
        </w:tc>
        <w:tc>
          <w:tcPr>
            <w:tcW w:w="2863" w:type="dxa"/>
            <w:gridSpan w:val="2"/>
            <w:tcBorders>
              <w:top w:val="single" w:sz="4" w:space="0" w:color="000000"/>
              <w:left w:val="single" w:sz="4" w:space="0" w:color="000000"/>
              <w:bottom w:val="single" w:sz="4" w:space="0" w:color="000000"/>
              <w:right w:val="single" w:sz="4" w:space="0" w:color="auto"/>
            </w:tcBorders>
            <w:hideMark/>
          </w:tcPr>
          <w:p w:rsidR="007E45CB" w:rsidRPr="00A074CD" w:rsidRDefault="007E45CB" w:rsidP="007E45CB">
            <w:pPr>
              <w:pStyle w:val="TableParagraph"/>
              <w:rPr>
                <w:b/>
                <w:sz w:val="24"/>
                <w:szCs w:val="24"/>
              </w:rPr>
            </w:pPr>
            <w:r w:rsidRPr="00A074CD">
              <w:rPr>
                <w:b/>
                <w:sz w:val="24"/>
                <w:szCs w:val="24"/>
              </w:rPr>
              <w:t>Физикалық</w:t>
            </w:r>
            <w:r w:rsidRPr="00A074CD">
              <w:rPr>
                <w:b/>
                <w:spacing w:val="-2"/>
                <w:sz w:val="24"/>
                <w:szCs w:val="24"/>
              </w:rPr>
              <w:t xml:space="preserve"> </w:t>
            </w:r>
            <w:r w:rsidRPr="00A074CD">
              <w:rPr>
                <w:b/>
                <w:sz w:val="24"/>
                <w:szCs w:val="24"/>
              </w:rPr>
              <w:t xml:space="preserve">дамыту бағыты бойынша баланың жеке даму картасымен жұмыс: </w:t>
            </w:r>
          </w:p>
          <w:p w:rsidR="007E45CB" w:rsidRPr="00A4005F" w:rsidRDefault="00A4005F" w:rsidP="007E45CB">
            <w:pPr>
              <w:spacing w:after="0"/>
              <w:rPr>
                <w:rFonts w:ascii="Times New Roman" w:eastAsia="Times New Roman" w:hAnsi="Times New Roman" w:cs="Times New Roman"/>
                <w:lang w:val="ru-RU" w:eastAsia="ru-RU"/>
              </w:rPr>
            </w:pPr>
            <w:r>
              <w:rPr>
                <w:rFonts w:ascii="Times New Roman" w:eastAsia="Times New Roman" w:hAnsi="Times New Roman" w:cs="Times New Roman"/>
                <w:lang w:val="ru-RU" w:eastAsia="ru-RU"/>
              </w:rPr>
              <w:t>Нурислам</w:t>
            </w:r>
          </w:p>
        </w:tc>
        <w:tc>
          <w:tcPr>
            <w:tcW w:w="2515" w:type="dxa"/>
            <w:tcBorders>
              <w:top w:val="single" w:sz="4" w:space="0" w:color="000000"/>
              <w:left w:val="single" w:sz="4" w:space="0" w:color="auto"/>
              <w:bottom w:val="single" w:sz="4" w:space="0" w:color="000000"/>
              <w:right w:val="single" w:sz="4" w:space="0" w:color="auto"/>
            </w:tcBorders>
            <w:hideMark/>
          </w:tcPr>
          <w:p w:rsidR="007E45CB" w:rsidRPr="00A4005F" w:rsidRDefault="007E45CB" w:rsidP="007E45CB">
            <w:pPr>
              <w:pStyle w:val="TableParagraph"/>
              <w:rPr>
                <w:sz w:val="28"/>
                <w:szCs w:val="28"/>
              </w:rPr>
            </w:pPr>
            <w:r w:rsidRPr="008D39E8">
              <w:rPr>
                <w:b/>
                <w:sz w:val="24"/>
                <w:szCs w:val="24"/>
              </w:rPr>
              <w:t>Коммуникативтік</w:t>
            </w:r>
            <w:r w:rsidRPr="008D39E8">
              <w:rPr>
                <w:b/>
                <w:spacing w:val="13"/>
                <w:sz w:val="24"/>
                <w:szCs w:val="24"/>
              </w:rPr>
              <w:t xml:space="preserve"> </w:t>
            </w:r>
            <w:r w:rsidRPr="008D39E8">
              <w:rPr>
                <w:b/>
                <w:sz w:val="24"/>
                <w:szCs w:val="24"/>
              </w:rPr>
              <w:t>дағдыларды</w:t>
            </w:r>
            <w:r w:rsidRPr="008D39E8">
              <w:rPr>
                <w:b/>
                <w:spacing w:val="16"/>
                <w:sz w:val="24"/>
                <w:szCs w:val="24"/>
              </w:rPr>
              <w:t xml:space="preserve"> </w:t>
            </w:r>
            <w:r w:rsidRPr="008D39E8">
              <w:rPr>
                <w:b/>
                <w:sz w:val="24"/>
                <w:szCs w:val="24"/>
              </w:rPr>
              <w:t>дамыту бойынша баланың жеке даму картасымен жұмыс</w:t>
            </w:r>
            <w:r w:rsidR="00A4005F" w:rsidRPr="00A4005F">
              <w:rPr>
                <w:b/>
                <w:sz w:val="24"/>
                <w:szCs w:val="24"/>
              </w:rPr>
              <w:t>Айторе</w:t>
            </w:r>
          </w:p>
        </w:tc>
        <w:tc>
          <w:tcPr>
            <w:tcW w:w="2264" w:type="dxa"/>
            <w:gridSpan w:val="3"/>
            <w:tcBorders>
              <w:top w:val="single" w:sz="4" w:space="0" w:color="000000"/>
              <w:left w:val="single" w:sz="4" w:space="0" w:color="auto"/>
              <w:bottom w:val="single" w:sz="4" w:space="0" w:color="000000"/>
              <w:right w:val="single" w:sz="4" w:space="0" w:color="auto"/>
            </w:tcBorders>
            <w:hideMark/>
          </w:tcPr>
          <w:p w:rsidR="007E45CB" w:rsidRPr="00A4005F" w:rsidRDefault="007E45CB" w:rsidP="007E45CB">
            <w:pPr>
              <w:pStyle w:val="TableParagraph"/>
              <w:rPr>
                <w:sz w:val="28"/>
                <w:szCs w:val="28"/>
              </w:rPr>
            </w:pPr>
            <w:r w:rsidRPr="008D39E8">
              <w:rPr>
                <w:b/>
                <w:sz w:val="24"/>
                <w:szCs w:val="24"/>
              </w:rPr>
              <w:t>Танымдық</w:t>
            </w:r>
            <w:r w:rsidRPr="008D39E8">
              <w:rPr>
                <w:b/>
                <w:spacing w:val="12"/>
                <w:sz w:val="24"/>
                <w:szCs w:val="24"/>
              </w:rPr>
              <w:t xml:space="preserve"> </w:t>
            </w:r>
            <w:r w:rsidRPr="008D39E8">
              <w:rPr>
                <w:b/>
                <w:sz w:val="24"/>
                <w:szCs w:val="24"/>
              </w:rPr>
              <w:t>және</w:t>
            </w:r>
            <w:r w:rsidRPr="008D39E8">
              <w:rPr>
                <w:b/>
                <w:spacing w:val="12"/>
                <w:sz w:val="24"/>
                <w:szCs w:val="24"/>
              </w:rPr>
              <w:t xml:space="preserve"> </w:t>
            </w:r>
            <w:r w:rsidRPr="008D39E8">
              <w:rPr>
                <w:b/>
                <w:sz w:val="24"/>
                <w:szCs w:val="24"/>
              </w:rPr>
              <w:t>зияткерлік</w:t>
            </w:r>
            <w:r w:rsidRPr="008D39E8">
              <w:rPr>
                <w:b/>
                <w:spacing w:val="13"/>
                <w:sz w:val="24"/>
                <w:szCs w:val="24"/>
              </w:rPr>
              <w:t xml:space="preserve"> </w:t>
            </w:r>
            <w:r w:rsidRPr="008D39E8">
              <w:rPr>
                <w:b/>
                <w:sz w:val="24"/>
                <w:szCs w:val="24"/>
              </w:rPr>
              <w:t>дағдыларды</w:t>
            </w:r>
            <w:r w:rsidRPr="008D39E8">
              <w:rPr>
                <w:b/>
                <w:spacing w:val="12"/>
                <w:sz w:val="24"/>
                <w:szCs w:val="24"/>
              </w:rPr>
              <w:t xml:space="preserve"> </w:t>
            </w:r>
            <w:r w:rsidRPr="008D39E8">
              <w:rPr>
                <w:b/>
                <w:sz w:val="24"/>
                <w:szCs w:val="24"/>
              </w:rPr>
              <w:t>дамыту бойынша баланың жеке даму картасымен жұмыс:</w:t>
            </w:r>
            <w:r>
              <w:rPr>
                <w:b/>
                <w:sz w:val="24"/>
                <w:szCs w:val="24"/>
              </w:rPr>
              <w:t xml:space="preserve"> </w:t>
            </w:r>
            <w:r w:rsidR="00A4005F" w:rsidRPr="00A4005F">
              <w:rPr>
                <w:b/>
                <w:sz w:val="24"/>
                <w:szCs w:val="24"/>
              </w:rPr>
              <w:t>А А йсултан</w:t>
            </w:r>
          </w:p>
        </w:tc>
        <w:tc>
          <w:tcPr>
            <w:tcW w:w="3055" w:type="dxa"/>
            <w:gridSpan w:val="3"/>
            <w:tcBorders>
              <w:top w:val="single" w:sz="4" w:space="0" w:color="000000"/>
              <w:left w:val="single" w:sz="4" w:space="0" w:color="auto"/>
              <w:bottom w:val="single" w:sz="4" w:space="0" w:color="000000"/>
              <w:right w:val="single" w:sz="4" w:space="0" w:color="auto"/>
            </w:tcBorders>
            <w:hideMark/>
          </w:tcPr>
          <w:p w:rsidR="007E45CB" w:rsidRPr="00A4005F" w:rsidRDefault="007E45CB" w:rsidP="007E45CB">
            <w:pPr>
              <w:spacing w:after="0" w:line="240" w:lineRule="auto"/>
              <w:rPr>
                <w:rFonts w:ascii="Times New Roman" w:eastAsia="Times New Roman" w:hAnsi="Times New Roman" w:cs="Times New Roman"/>
                <w:sz w:val="24"/>
                <w:szCs w:val="24"/>
                <w:lang w:eastAsia="ru-RU"/>
              </w:rPr>
            </w:pPr>
            <w:r w:rsidRPr="00DB0276">
              <w:rPr>
                <w:rFonts w:ascii="Times New Roman" w:hAnsi="Times New Roman" w:cs="Times New Roman"/>
                <w:b/>
                <w:sz w:val="24"/>
                <w:szCs w:val="24"/>
              </w:rPr>
              <w:t>Шығармашылық</w:t>
            </w:r>
            <w:r w:rsidRPr="00DB0276">
              <w:rPr>
                <w:rFonts w:ascii="Times New Roman" w:hAnsi="Times New Roman" w:cs="Times New Roman"/>
                <w:b/>
                <w:spacing w:val="-2"/>
                <w:sz w:val="24"/>
                <w:szCs w:val="24"/>
              </w:rPr>
              <w:t xml:space="preserve"> </w:t>
            </w:r>
            <w:r w:rsidRPr="00DB0276">
              <w:rPr>
                <w:rFonts w:ascii="Times New Roman" w:hAnsi="Times New Roman" w:cs="Times New Roman"/>
                <w:b/>
                <w:sz w:val="24"/>
                <w:szCs w:val="24"/>
              </w:rPr>
              <w:t>дағдыларын,</w:t>
            </w:r>
            <w:r w:rsidRPr="00DB0276">
              <w:rPr>
                <w:rFonts w:ascii="Times New Roman" w:hAnsi="Times New Roman" w:cs="Times New Roman"/>
                <w:b/>
                <w:spacing w:val="-3"/>
                <w:sz w:val="24"/>
                <w:szCs w:val="24"/>
              </w:rPr>
              <w:t xml:space="preserve"> </w:t>
            </w:r>
            <w:r w:rsidRPr="00DB0276">
              <w:rPr>
                <w:rFonts w:ascii="Times New Roman" w:hAnsi="Times New Roman" w:cs="Times New Roman"/>
                <w:b/>
                <w:sz w:val="24"/>
                <w:szCs w:val="24"/>
              </w:rPr>
              <w:t>зерттеу</w:t>
            </w:r>
            <w:r w:rsidRPr="00DB0276">
              <w:rPr>
                <w:rFonts w:ascii="Times New Roman" w:hAnsi="Times New Roman" w:cs="Times New Roman"/>
                <w:b/>
                <w:spacing w:val="-7"/>
                <w:sz w:val="24"/>
                <w:szCs w:val="24"/>
              </w:rPr>
              <w:t xml:space="preserve"> </w:t>
            </w:r>
            <w:r w:rsidRPr="00DB0276">
              <w:rPr>
                <w:rFonts w:ascii="Times New Roman" w:hAnsi="Times New Roman" w:cs="Times New Roman"/>
                <w:b/>
                <w:sz w:val="24"/>
                <w:szCs w:val="24"/>
              </w:rPr>
              <w:t>іс-әрекетін</w:t>
            </w:r>
            <w:r w:rsidRPr="00DB0276">
              <w:rPr>
                <w:rFonts w:ascii="Times New Roman" w:hAnsi="Times New Roman" w:cs="Times New Roman"/>
                <w:b/>
                <w:spacing w:val="-8"/>
                <w:sz w:val="24"/>
                <w:szCs w:val="24"/>
              </w:rPr>
              <w:t xml:space="preserve"> </w:t>
            </w:r>
            <w:r w:rsidRPr="00DB0276">
              <w:rPr>
                <w:rFonts w:ascii="Times New Roman" w:hAnsi="Times New Roman" w:cs="Times New Roman"/>
                <w:b/>
                <w:sz w:val="24"/>
                <w:szCs w:val="24"/>
              </w:rPr>
              <w:t>дамыту бойынша баланың жеке даму картасымен жұмыс:</w:t>
            </w:r>
            <w:r w:rsidR="00A4005F" w:rsidRPr="00A4005F">
              <w:rPr>
                <w:rFonts w:ascii="Times New Roman" w:hAnsi="Times New Roman" w:cs="Times New Roman"/>
                <w:b/>
                <w:sz w:val="24"/>
                <w:szCs w:val="24"/>
              </w:rPr>
              <w:t xml:space="preserve"> Ансар</w:t>
            </w:r>
          </w:p>
        </w:tc>
        <w:tc>
          <w:tcPr>
            <w:tcW w:w="2813" w:type="dxa"/>
            <w:tcBorders>
              <w:top w:val="single" w:sz="4" w:space="0" w:color="000000"/>
              <w:left w:val="single" w:sz="4" w:space="0" w:color="auto"/>
              <w:bottom w:val="single" w:sz="4" w:space="0" w:color="000000"/>
              <w:right w:val="single" w:sz="4" w:space="0" w:color="000000"/>
            </w:tcBorders>
            <w:hideMark/>
          </w:tcPr>
          <w:p w:rsidR="007E45CB" w:rsidRPr="00A4005F" w:rsidRDefault="007E45CB" w:rsidP="007E45CB">
            <w:pPr>
              <w:spacing w:after="0" w:line="240" w:lineRule="auto"/>
              <w:rPr>
                <w:rFonts w:ascii="Times New Roman" w:eastAsia="Times New Roman" w:hAnsi="Times New Roman" w:cs="Times New Roman"/>
                <w:sz w:val="24"/>
                <w:szCs w:val="24"/>
                <w:lang w:eastAsia="ru-RU"/>
              </w:rPr>
            </w:pPr>
            <w:r w:rsidRPr="00DB0276">
              <w:rPr>
                <w:rFonts w:ascii="Times New Roman" w:hAnsi="Times New Roman" w:cs="Times New Roman"/>
                <w:b/>
                <w:sz w:val="24"/>
                <w:szCs w:val="24"/>
              </w:rPr>
              <w:t>Әлеуметтік-эмоционалды</w:t>
            </w:r>
            <w:r w:rsidRPr="00DB0276">
              <w:rPr>
                <w:rFonts w:ascii="Times New Roman" w:hAnsi="Times New Roman" w:cs="Times New Roman"/>
                <w:b/>
                <w:spacing w:val="1"/>
                <w:sz w:val="24"/>
                <w:szCs w:val="24"/>
              </w:rPr>
              <w:t xml:space="preserve"> </w:t>
            </w:r>
            <w:r w:rsidRPr="00DB0276">
              <w:rPr>
                <w:rFonts w:ascii="Times New Roman" w:hAnsi="Times New Roman" w:cs="Times New Roman"/>
                <w:b/>
                <w:sz w:val="24"/>
                <w:szCs w:val="24"/>
              </w:rPr>
              <w:t>дағдыларды</w:t>
            </w:r>
            <w:r w:rsidRPr="00DB0276">
              <w:rPr>
                <w:rFonts w:ascii="Times New Roman" w:hAnsi="Times New Roman" w:cs="Times New Roman"/>
                <w:b/>
                <w:spacing w:val="1"/>
                <w:sz w:val="24"/>
                <w:szCs w:val="24"/>
              </w:rPr>
              <w:t xml:space="preserve"> </w:t>
            </w:r>
            <w:r w:rsidRPr="00DB0276">
              <w:rPr>
                <w:rFonts w:ascii="Times New Roman" w:hAnsi="Times New Roman" w:cs="Times New Roman"/>
                <w:b/>
                <w:sz w:val="24"/>
                <w:szCs w:val="24"/>
              </w:rPr>
              <w:t xml:space="preserve">қалыптастыру бойынша баланың жеке даму картасымен жұмыс: </w:t>
            </w:r>
            <w:r w:rsidR="00A4005F" w:rsidRPr="00A4005F">
              <w:rPr>
                <w:rFonts w:ascii="Times New Roman" w:hAnsi="Times New Roman" w:cs="Times New Roman"/>
                <w:b/>
                <w:sz w:val="24"/>
                <w:szCs w:val="24"/>
              </w:rPr>
              <w:t>Азиза</w:t>
            </w:r>
          </w:p>
        </w:tc>
      </w:tr>
      <w:tr w:rsidR="007E45CB" w:rsidRPr="00A9680D" w:rsidTr="007E45CB">
        <w:trPr>
          <w:trHeight w:val="448"/>
        </w:trPr>
        <w:tc>
          <w:tcPr>
            <w:tcW w:w="2367" w:type="dxa"/>
            <w:tcBorders>
              <w:top w:val="single" w:sz="4" w:space="0" w:color="000000"/>
              <w:left w:val="single" w:sz="4" w:space="0" w:color="000000"/>
              <w:bottom w:val="single" w:sz="4" w:space="0" w:color="000000"/>
              <w:right w:val="single" w:sz="4" w:space="0" w:color="000000"/>
            </w:tcBorders>
            <w:hideMark/>
          </w:tcPr>
          <w:p w:rsidR="007E45CB" w:rsidRPr="00DE3450" w:rsidRDefault="007E45CB" w:rsidP="007E45CB">
            <w:pPr>
              <w:spacing w:after="0" w:line="240" w:lineRule="auto"/>
              <w:rPr>
                <w:rFonts w:ascii="Times New Roman" w:eastAsia="Times New Roman" w:hAnsi="Times New Roman" w:cs="Times New Roman"/>
                <w:sz w:val="24"/>
                <w:szCs w:val="24"/>
                <w:lang w:eastAsia="ru-RU"/>
              </w:rPr>
            </w:pPr>
            <w:r w:rsidRPr="005A496F">
              <w:rPr>
                <w:rFonts w:ascii="Times New Roman" w:eastAsia="Times New Roman" w:hAnsi="Times New Roman" w:cs="Times New Roman"/>
                <w:b/>
                <w:bCs/>
                <w:color w:val="000000"/>
                <w:sz w:val="24"/>
                <w:szCs w:val="24"/>
                <w:lang w:eastAsia="ru-RU"/>
              </w:rPr>
              <w:t>Серуенге дайындық</w:t>
            </w:r>
          </w:p>
        </w:tc>
        <w:tc>
          <w:tcPr>
            <w:tcW w:w="2863" w:type="dxa"/>
            <w:gridSpan w:val="2"/>
            <w:tcBorders>
              <w:top w:val="single" w:sz="4" w:space="0" w:color="000000"/>
              <w:left w:val="single" w:sz="4" w:space="0" w:color="000000"/>
              <w:bottom w:val="single" w:sz="4" w:space="0" w:color="000000"/>
              <w:right w:val="single" w:sz="4" w:space="0" w:color="auto"/>
            </w:tcBorders>
            <w:hideMark/>
          </w:tcPr>
          <w:p w:rsidR="007E45CB" w:rsidRPr="00863DC2" w:rsidRDefault="007E45CB" w:rsidP="007E45CB">
            <w:pPr>
              <w:rPr>
                <w:rFonts w:ascii="Times New Roman" w:hAnsi="Times New Roman" w:cs="Times New Roman"/>
                <w:sz w:val="24"/>
              </w:rPr>
            </w:pPr>
            <w:r w:rsidRPr="00863DC2">
              <w:rPr>
                <w:rFonts w:ascii="Times New Roman" w:hAnsi="Times New Roman" w:cs="Times New Roman"/>
                <w:sz w:val="24"/>
              </w:rPr>
              <w:t>Балалалардың серуенге деген қызығушылықтарын туғызу, балалармен жеке әңгімелесу.</w:t>
            </w:r>
          </w:p>
        </w:tc>
        <w:tc>
          <w:tcPr>
            <w:tcW w:w="2515" w:type="dxa"/>
            <w:tcBorders>
              <w:top w:val="single" w:sz="4" w:space="0" w:color="000000"/>
              <w:left w:val="single" w:sz="4" w:space="0" w:color="auto"/>
              <w:bottom w:val="single" w:sz="4" w:space="0" w:color="000000"/>
              <w:right w:val="single" w:sz="4" w:space="0" w:color="auto"/>
            </w:tcBorders>
          </w:tcPr>
          <w:p w:rsidR="007E45CB" w:rsidRPr="00C7587B" w:rsidRDefault="007E45CB" w:rsidP="007E45CB">
            <w:pPr>
              <w:rPr>
                <w:rFonts w:ascii="Times New Roman" w:hAnsi="Times New Roman" w:cs="Times New Roman"/>
                <w:sz w:val="24"/>
              </w:rPr>
            </w:pPr>
            <w:r w:rsidRPr="00C7587B">
              <w:rPr>
                <w:rFonts w:ascii="Times New Roman" w:hAnsi="Times New Roman" w:cs="Times New Roman"/>
                <w:sz w:val="24"/>
              </w:rPr>
              <w:t>Серуенге ойын құралдарын дайындау.</w:t>
            </w:r>
          </w:p>
        </w:tc>
        <w:tc>
          <w:tcPr>
            <w:tcW w:w="2264" w:type="dxa"/>
            <w:gridSpan w:val="3"/>
            <w:tcBorders>
              <w:top w:val="single" w:sz="4" w:space="0" w:color="000000"/>
              <w:left w:val="single" w:sz="4" w:space="0" w:color="auto"/>
              <w:bottom w:val="single" w:sz="4" w:space="0" w:color="000000"/>
              <w:right w:val="single" w:sz="4" w:space="0" w:color="auto"/>
            </w:tcBorders>
          </w:tcPr>
          <w:p w:rsidR="007E45CB" w:rsidRPr="00C7587B" w:rsidRDefault="007E45CB" w:rsidP="007E45CB">
            <w:pPr>
              <w:rPr>
                <w:rFonts w:ascii="Times New Roman" w:hAnsi="Times New Roman" w:cs="Times New Roman"/>
                <w:sz w:val="24"/>
              </w:rPr>
            </w:pPr>
            <w:r w:rsidRPr="00C7587B">
              <w:rPr>
                <w:rFonts w:ascii="Times New Roman" w:hAnsi="Times New Roman" w:cs="Times New Roman"/>
                <w:sz w:val="24"/>
              </w:rPr>
              <w:t>Серуен</w:t>
            </w:r>
            <w:r>
              <w:rPr>
                <w:rFonts w:ascii="Times New Roman" w:hAnsi="Times New Roman" w:cs="Times New Roman"/>
                <w:sz w:val="24"/>
              </w:rPr>
              <w:t>ге шығу үшін ауа-райына сай киімдерін кигізуге өздерін үйрету</w:t>
            </w:r>
            <w:r w:rsidRPr="00C7587B">
              <w:rPr>
                <w:rFonts w:ascii="Times New Roman" w:hAnsi="Times New Roman" w:cs="Times New Roman"/>
                <w:sz w:val="24"/>
              </w:rPr>
              <w:t>.</w:t>
            </w:r>
          </w:p>
        </w:tc>
        <w:tc>
          <w:tcPr>
            <w:tcW w:w="3047" w:type="dxa"/>
            <w:gridSpan w:val="2"/>
            <w:tcBorders>
              <w:top w:val="single" w:sz="4" w:space="0" w:color="000000"/>
              <w:left w:val="single" w:sz="4" w:space="0" w:color="auto"/>
              <w:bottom w:val="single" w:sz="4" w:space="0" w:color="000000"/>
              <w:right w:val="single" w:sz="4" w:space="0" w:color="auto"/>
            </w:tcBorders>
          </w:tcPr>
          <w:p w:rsidR="007E45CB" w:rsidRPr="00C7587B" w:rsidRDefault="007E45CB" w:rsidP="007E45CB">
            <w:pPr>
              <w:rPr>
                <w:rFonts w:ascii="Times New Roman" w:hAnsi="Times New Roman" w:cs="Times New Roman"/>
                <w:sz w:val="24"/>
              </w:rPr>
            </w:pPr>
            <w:r w:rsidRPr="00C7587B">
              <w:rPr>
                <w:rFonts w:ascii="Times New Roman" w:hAnsi="Times New Roman" w:cs="Times New Roman"/>
                <w:sz w:val="24"/>
              </w:rPr>
              <w:t>Серуен кезінде ұйыымдастырылған еңбек тәрбиесі арқылы еңбек-сүйгіштікке баулу.</w:t>
            </w:r>
          </w:p>
        </w:tc>
        <w:tc>
          <w:tcPr>
            <w:tcW w:w="2821" w:type="dxa"/>
            <w:gridSpan w:val="2"/>
            <w:tcBorders>
              <w:top w:val="single" w:sz="4" w:space="0" w:color="000000"/>
              <w:left w:val="single" w:sz="4" w:space="0" w:color="auto"/>
              <w:bottom w:val="single" w:sz="4" w:space="0" w:color="000000"/>
              <w:right w:val="single" w:sz="4" w:space="0" w:color="000000"/>
            </w:tcBorders>
          </w:tcPr>
          <w:p w:rsidR="007E45CB" w:rsidRPr="00C7587B" w:rsidRDefault="007E45CB" w:rsidP="007E45CB">
            <w:pPr>
              <w:rPr>
                <w:rFonts w:ascii="Times New Roman" w:hAnsi="Times New Roman" w:cs="Times New Roman"/>
                <w:sz w:val="24"/>
              </w:rPr>
            </w:pPr>
            <w:r w:rsidRPr="00C7587B">
              <w:rPr>
                <w:rFonts w:ascii="Times New Roman" w:hAnsi="Times New Roman" w:cs="Times New Roman"/>
                <w:sz w:val="24"/>
              </w:rPr>
              <w:t>Табиғатқа деген қызығушылықтарын арттыру.</w:t>
            </w:r>
          </w:p>
        </w:tc>
      </w:tr>
      <w:tr w:rsidR="007E45CB" w:rsidRPr="00A9680D" w:rsidTr="007E45CB">
        <w:trPr>
          <w:trHeight w:val="448"/>
        </w:trPr>
        <w:tc>
          <w:tcPr>
            <w:tcW w:w="2367" w:type="dxa"/>
            <w:tcBorders>
              <w:top w:val="single" w:sz="4" w:space="0" w:color="000000"/>
              <w:left w:val="single" w:sz="4" w:space="0" w:color="000000"/>
              <w:bottom w:val="single" w:sz="4" w:space="0" w:color="000000"/>
              <w:right w:val="single" w:sz="4" w:space="0" w:color="000000"/>
            </w:tcBorders>
            <w:hideMark/>
          </w:tcPr>
          <w:p w:rsidR="007E45CB" w:rsidRPr="00A9680D" w:rsidRDefault="007E45CB" w:rsidP="007E45C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Серуен</w:t>
            </w:r>
          </w:p>
        </w:tc>
        <w:tc>
          <w:tcPr>
            <w:tcW w:w="2863" w:type="dxa"/>
            <w:gridSpan w:val="2"/>
            <w:tcBorders>
              <w:top w:val="single" w:sz="4" w:space="0" w:color="000000"/>
              <w:left w:val="single" w:sz="4" w:space="0" w:color="000000"/>
              <w:bottom w:val="single" w:sz="4" w:space="0" w:color="000000"/>
              <w:right w:val="single" w:sz="4" w:space="0" w:color="auto"/>
            </w:tcBorders>
          </w:tcPr>
          <w:p w:rsidR="007E45CB" w:rsidRPr="003D33E8" w:rsidRDefault="007E45CB" w:rsidP="007E45CB">
            <w:pPr>
              <w:spacing w:after="0" w:line="240" w:lineRule="auto"/>
              <w:rPr>
                <w:rFonts w:ascii="Times New Roman" w:eastAsia="Times New Roman" w:hAnsi="Times New Roman" w:cs="Times New Roman"/>
                <w:color w:val="000000"/>
                <w:sz w:val="24"/>
                <w:szCs w:val="24"/>
                <w:lang w:eastAsia="ru-RU"/>
              </w:rPr>
            </w:pPr>
            <w:r w:rsidRPr="003D33E8">
              <w:rPr>
                <w:rFonts w:ascii="Times New Roman" w:eastAsia="Times New Roman" w:hAnsi="Times New Roman" w:cs="Times New Roman"/>
                <w:b/>
                <w:color w:val="000000"/>
                <w:sz w:val="24"/>
                <w:szCs w:val="24"/>
                <w:lang w:eastAsia="ru-RU"/>
              </w:rPr>
              <w:t xml:space="preserve"> Сөйлеуді дамыту</w:t>
            </w:r>
            <w:r>
              <w:rPr>
                <w:rFonts w:ascii="Times New Roman" w:eastAsia="Times New Roman" w:hAnsi="Times New Roman" w:cs="Times New Roman"/>
                <w:b/>
                <w:color w:val="000000"/>
                <w:sz w:val="24"/>
                <w:szCs w:val="24"/>
                <w:lang w:eastAsia="ru-RU"/>
              </w:rPr>
              <w:t>, көркем әдебиет, қ</w:t>
            </w:r>
            <w:r w:rsidRPr="009B70B0">
              <w:rPr>
                <w:rFonts w:ascii="Times New Roman" w:eastAsia="Times New Roman" w:hAnsi="Times New Roman" w:cs="Times New Roman"/>
                <w:b/>
                <w:color w:val="000000"/>
                <w:sz w:val="24"/>
                <w:szCs w:val="24"/>
                <w:lang w:eastAsia="ru-RU"/>
              </w:rPr>
              <w:t xml:space="preserve">оршаған ортамен таныстыру </w:t>
            </w:r>
            <w:r>
              <w:rPr>
                <w:rFonts w:ascii="Times New Roman" w:eastAsia="Times New Roman" w:hAnsi="Times New Roman" w:cs="Times New Roman"/>
                <w:color w:val="000000"/>
                <w:sz w:val="24"/>
                <w:szCs w:val="24"/>
                <w:lang w:eastAsia="ru-RU"/>
              </w:rPr>
              <w:t xml:space="preserve">- </w:t>
            </w:r>
            <w:r w:rsidRPr="009B70B0">
              <w:rPr>
                <w:rFonts w:ascii="Times New Roman" w:eastAsia="Times New Roman" w:hAnsi="Times New Roman" w:cs="Times New Roman"/>
                <w:b/>
                <w:color w:val="000000"/>
                <w:sz w:val="24"/>
                <w:szCs w:val="24"/>
                <w:lang w:eastAsia="ru-RU"/>
              </w:rPr>
              <w:t>танымдық,</w:t>
            </w:r>
            <w:r w:rsidRPr="003D33E8">
              <w:rPr>
                <w:rFonts w:ascii="Times New Roman" w:eastAsia="Times New Roman" w:hAnsi="Times New Roman" w:cs="Times New Roman"/>
                <w:b/>
                <w:color w:val="000000"/>
                <w:sz w:val="24"/>
                <w:szCs w:val="24"/>
                <w:lang w:eastAsia="ru-RU"/>
              </w:rPr>
              <w:t xml:space="preserve"> коммуникативтік </w:t>
            </w:r>
            <w:r>
              <w:rPr>
                <w:rFonts w:ascii="Times New Roman" w:eastAsia="Times New Roman" w:hAnsi="Times New Roman" w:cs="Times New Roman"/>
                <w:b/>
                <w:color w:val="000000"/>
                <w:sz w:val="24"/>
                <w:szCs w:val="24"/>
                <w:lang w:eastAsia="ru-RU"/>
              </w:rPr>
              <w:t xml:space="preserve"> әрекет</w:t>
            </w:r>
            <w:r w:rsidRPr="003D33E8">
              <w:rPr>
                <w:rFonts w:ascii="Times New Roman" w:eastAsia="Times New Roman" w:hAnsi="Times New Roman" w:cs="Times New Roman"/>
                <w:color w:val="000000"/>
                <w:sz w:val="24"/>
                <w:szCs w:val="24"/>
                <w:lang w:eastAsia="ru-RU"/>
              </w:rPr>
              <w:t xml:space="preserve"> </w:t>
            </w:r>
          </w:p>
          <w:p w:rsidR="007E45CB" w:rsidRPr="001070AF" w:rsidRDefault="007E45CB" w:rsidP="007E45CB">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№11 картотека </w:t>
            </w:r>
          </w:p>
          <w:p w:rsidR="007E45CB" w:rsidRPr="001070AF" w:rsidRDefault="007E45CB" w:rsidP="007E45CB">
            <w:pPr>
              <w:spacing w:after="0" w:line="240" w:lineRule="auto"/>
              <w:rPr>
                <w:rFonts w:ascii="Times New Roman" w:eastAsia="Times New Roman" w:hAnsi="Times New Roman" w:cs="Times New Roman"/>
                <w:sz w:val="24"/>
                <w:szCs w:val="24"/>
                <w:lang w:eastAsia="ru-RU"/>
              </w:rPr>
            </w:pPr>
            <w:r w:rsidRPr="001070AF">
              <w:rPr>
                <w:rFonts w:ascii="Times New Roman" w:eastAsia="Times New Roman" w:hAnsi="Times New Roman" w:cs="Times New Roman"/>
                <w:color w:val="000000"/>
                <w:sz w:val="24"/>
                <w:szCs w:val="24"/>
                <w:lang w:eastAsia="ru-RU"/>
              </w:rPr>
              <w:t>Еркін ойындар</w:t>
            </w:r>
          </w:p>
        </w:tc>
        <w:tc>
          <w:tcPr>
            <w:tcW w:w="2515" w:type="dxa"/>
            <w:tcBorders>
              <w:top w:val="single" w:sz="4" w:space="0" w:color="000000"/>
              <w:left w:val="single" w:sz="4" w:space="0" w:color="auto"/>
              <w:bottom w:val="single" w:sz="4" w:space="0" w:color="000000"/>
              <w:right w:val="single" w:sz="4" w:space="0" w:color="auto"/>
            </w:tcBorders>
          </w:tcPr>
          <w:p w:rsidR="007E45CB" w:rsidRDefault="007E45CB" w:rsidP="007E45CB">
            <w:pPr>
              <w:spacing w:after="0" w:line="240" w:lineRule="auto"/>
              <w:rPr>
                <w:rFonts w:ascii="Times New Roman" w:eastAsia="Times New Roman" w:hAnsi="Times New Roman" w:cs="Times New Roman"/>
                <w:b/>
                <w:color w:val="000000"/>
                <w:sz w:val="24"/>
                <w:szCs w:val="24"/>
                <w:lang w:eastAsia="ru-RU"/>
              </w:rPr>
            </w:pPr>
            <w:r w:rsidRPr="0064168F">
              <w:rPr>
                <w:rFonts w:ascii="Times New Roman" w:eastAsia="Times New Roman" w:hAnsi="Times New Roman" w:cs="Times New Roman"/>
                <w:b/>
                <w:color w:val="000000"/>
                <w:sz w:val="24"/>
                <w:szCs w:val="24"/>
                <w:lang w:eastAsia="ru-RU"/>
              </w:rPr>
              <w:t>Сөйлеуді дамыту</w:t>
            </w:r>
            <w:r>
              <w:rPr>
                <w:rFonts w:ascii="Times New Roman" w:eastAsia="Times New Roman" w:hAnsi="Times New Roman" w:cs="Times New Roman"/>
                <w:b/>
                <w:color w:val="000000"/>
                <w:sz w:val="24"/>
                <w:szCs w:val="24"/>
                <w:lang w:eastAsia="ru-RU"/>
              </w:rPr>
              <w:t>, музыкалық, дене шынықтыру іс-әрекеттірі:</w:t>
            </w:r>
          </w:p>
          <w:p w:rsidR="007E45CB" w:rsidRDefault="007E45CB" w:rsidP="007E45CB">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Картотека №12</w:t>
            </w:r>
          </w:p>
          <w:p w:rsidR="007E45CB" w:rsidRPr="001070AF" w:rsidRDefault="007E45CB" w:rsidP="007E45C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Еркін ойындар</w:t>
            </w:r>
          </w:p>
        </w:tc>
        <w:tc>
          <w:tcPr>
            <w:tcW w:w="2264" w:type="dxa"/>
            <w:gridSpan w:val="3"/>
            <w:tcBorders>
              <w:top w:val="single" w:sz="4" w:space="0" w:color="000000"/>
              <w:left w:val="single" w:sz="4" w:space="0" w:color="auto"/>
              <w:bottom w:val="single" w:sz="4" w:space="0" w:color="000000"/>
              <w:right w:val="single" w:sz="4" w:space="0" w:color="auto"/>
            </w:tcBorders>
          </w:tcPr>
          <w:p w:rsidR="007E45CB" w:rsidRDefault="007E45CB" w:rsidP="007E45CB">
            <w:pPr>
              <w:spacing w:after="0" w:line="240" w:lineRule="auto"/>
              <w:rPr>
                <w:rFonts w:ascii="Times New Roman" w:eastAsia="Times New Roman" w:hAnsi="Times New Roman" w:cs="Times New Roman"/>
                <w:b/>
                <w:color w:val="000000"/>
                <w:sz w:val="24"/>
                <w:szCs w:val="24"/>
                <w:lang w:eastAsia="ru-RU"/>
              </w:rPr>
            </w:pPr>
            <w:r w:rsidRPr="0064168F">
              <w:rPr>
                <w:rFonts w:ascii="Times New Roman" w:eastAsia="Times New Roman" w:hAnsi="Times New Roman" w:cs="Times New Roman"/>
                <w:b/>
                <w:color w:val="000000"/>
                <w:sz w:val="24"/>
                <w:szCs w:val="24"/>
                <w:lang w:eastAsia="ru-RU"/>
              </w:rPr>
              <w:t>Сөйлеуді дамыту</w:t>
            </w:r>
            <w:r>
              <w:rPr>
                <w:rFonts w:ascii="Times New Roman" w:eastAsia="Times New Roman" w:hAnsi="Times New Roman" w:cs="Times New Roman"/>
                <w:b/>
                <w:color w:val="000000"/>
                <w:sz w:val="24"/>
                <w:szCs w:val="24"/>
                <w:lang w:eastAsia="ru-RU"/>
              </w:rPr>
              <w:t>, музыкалық, дене шынықтыру іс-әрекеттірі:</w:t>
            </w:r>
          </w:p>
          <w:p w:rsidR="007E45CB" w:rsidRDefault="007E45CB" w:rsidP="007E45CB">
            <w:pPr>
              <w:spacing w:after="0"/>
              <w:rPr>
                <w:rFonts w:ascii="Times New Roman" w:hAnsi="Times New Roman" w:cs="Times New Roman"/>
                <w:sz w:val="24"/>
                <w:szCs w:val="24"/>
                <w:lang w:eastAsia="ru-RU"/>
              </w:rPr>
            </w:pPr>
            <w:r>
              <w:rPr>
                <w:rFonts w:ascii="Times New Roman" w:hAnsi="Times New Roman" w:cs="Times New Roman"/>
                <w:sz w:val="24"/>
                <w:szCs w:val="24"/>
                <w:lang w:eastAsia="ru-RU"/>
              </w:rPr>
              <w:t>Картотека№13</w:t>
            </w:r>
          </w:p>
          <w:p w:rsidR="007E45CB" w:rsidRPr="00474BD0" w:rsidRDefault="007E45CB" w:rsidP="007E45C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eastAsia="ru-RU"/>
              </w:rPr>
              <w:t>Еркін ойындар</w:t>
            </w:r>
          </w:p>
        </w:tc>
        <w:tc>
          <w:tcPr>
            <w:tcW w:w="3055" w:type="dxa"/>
            <w:gridSpan w:val="3"/>
            <w:tcBorders>
              <w:top w:val="single" w:sz="4" w:space="0" w:color="000000"/>
              <w:left w:val="single" w:sz="4" w:space="0" w:color="auto"/>
              <w:bottom w:val="single" w:sz="4" w:space="0" w:color="000000"/>
              <w:right w:val="single" w:sz="4" w:space="0" w:color="auto"/>
            </w:tcBorders>
          </w:tcPr>
          <w:p w:rsidR="007E45CB" w:rsidRPr="001070AF" w:rsidRDefault="007E45CB" w:rsidP="007E45CB">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 xml:space="preserve"> </w:t>
            </w:r>
            <w:r w:rsidRPr="001070AF">
              <w:rPr>
                <w:rFonts w:ascii="Times New Roman" w:eastAsia="Times New Roman" w:hAnsi="Times New Roman" w:cs="Times New Roman"/>
                <w:b/>
                <w:color w:val="000000"/>
                <w:sz w:val="24"/>
                <w:szCs w:val="24"/>
                <w:lang w:eastAsia="ru-RU"/>
              </w:rPr>
              <w:t>Сөйлеуді дамыту, көркем әдебиет</w:t>
            </w:r>
            <w:r w:rsidRPr="001070AF">
              <w:rPr>
                <w:rFonts w:ascii="Times New Roman" w:eastAsia="Times New Roman" w:hAnsi="Times New Roman" w:cs="Times New Roman"/>
                <w:color w:val="000000"/>
                <w:sz w:val="24"/>
                <w:szCs w:val="24"/>
                <w:lang w:eastAsia="ru-RU"/>
              </w:rPr>
              <w:t>,</w:t>
            </w:r>
            <w:r w:rsidRPr="001070AF">
              <w:rPr>
                <w:rFonts w:ascii="Times New Roman" w:eastAsia="Times New Roman" w:hAnsi="Times New Roman" w:cs="Times New Roman"/>
                <w:b/>
                <w:color w:val="000000"/>
                <w:sz w:val="24"/>
                <w:szCs w:val="24"/>
                <w:lang w:eastAsia="ru-RU"/>
              </w:rPr>
              <w:t xml:space="preserve">қоршаған ортамен таныстыру </w:t>
            </w:r>
            <w:r w:rsidRPr="001070AF">
              <w:rPr>
                <w:rFonts w:ascii="Times New Roman" w:eastAsia="Times New Roman" w:hAnsi="Times New Roman" w:cs="Times New Roman"/>
                <w:color w:val="000000"/>
                <w:sz w:val="24"/>
                <w:szCs w:val="24"/>
                <w:lang w:eastAsia="ru-RU"/>
              </w:rPr>
              <w:t xml:space="preserve">- </w:t>
            </w:r>
            <w:r w:rsidRPr="001070AF">
              <w:rPr>
                <w:rFonts w:ascii="Times New Roman" w:eastAsia="Times New Roman" w:hAnsi="Times New Roman" w:cs="Times New Roman"/>
                <w:b/>
                <w:color w:val="000000"/>
                <w:sz w:val="24"/>
                <w:szCs w:val="24"/>
                <w:lang w:eastAsia="ru-RU"/>
              </w:rPr>
              <w:t>танымдық, дене шынықтыру</w:t>
            </w:r>
            <w:r w:rsidRPr="001070AF">
              <w:rPr>
                <w:rFonts w:ascii="Times New Roman" w:eastAsia="Times New Roman" w:hAnsi="Times New Roman" w:cs="Times New Roman"/>
                <w:color w:val="000000"/>
                <w:sz w:val="24"/>
                <w:szCs w:val="24"/>
                <w:lang w:eastAsia="ru-RU"/>
              </w:rPr>
              <w:t xml:space="preserve"> - </w:t>
            </w:r>
            <w:r w:rsidRPr="001070AF">
              <w:rPr>
                <w:rFonts w:ascii="Times New Roman" w:eastAsia="Times New Roman" w:hAnsi="Times New Roman" w:cs="Times New Roman"/>
                <w:b/>
                <w:color w:val="000000"/>
                <w:sz w:val="24"/>
                <w:szCs w:val="24"/>
                <w:lang w:eastAsia="ru-RU"/>
              </w:rPr>
              <w:t>қимыл белсенділігі</w:t>
            </w:r>
            <w:r w:rsidRPr="001070AF">
              <w:rPr>
                <w:rFonts w:ascii="Times New Roman" w:eastAsia="Times New Roman" w:hAnsi="Times New Roman" w:cs="Times New Roman"/>
                <w:color w:val="000000"/>
                <w:sz w:val="24"/>
                <w:szCs w:val="24"/>
                <w:lang w:eastAsia="ru-RU"/>
              </w:rPr>
              <w:t xml:space="preserve"> </w:t>
            </w:r>
            <w:r w:rsidRPr="001070AF">
              <w:rPr>
                <w:rFonts w:ascii="Times New Roman" w:eastAsia="Times New Roman" w:hAnsi="Times New Roman" w:cs="Times New Roman"/>
                <w:b/>
                <w:color w:val="000000"/>
                <w:sz w:val="24"/>
                <w:szCs w:val="24"/>
                <w:lang w:eastAsia="ru-RU"/>
              </w:rPr>
              <w:t>коммуникативтік  әрекет</w:t>
            </w:r>
            <w:r>
              <w:rPr>
                <w:rFonts w:ascii="Times New Roman" w:eastAsia="Times New Roman" w:hAnsi="Times New Roman" w:cs="Times New Roman"/>
                <w:color w:val="000000"/>
                <w:sz w:val="24"/>
                <w:szCs w:val="24"/>
                <w:lang w:eastAsia="ru-RU"/>
              </w:rPr>
              <w:t xml:space="preserve"> </w:t>
            </w:r>
          </w:p>
          <w:p w:rsidR="007E45CB" w:rsidRDefault="007E45CB" w:rsidP="007E45CB">
            <w:pPr>
              <w:spacing w:after="0"/>
              <w:rPr>
                <w:rFonts w:ascii="Times New Roman" w:hAnsi="Times New Roman" w:cs="Times New Roman"/>
                <w:sz w:val="24"/>
                <w:szCs w:val="24"/>
                <w:lang w:eastAsia="ru-RU"/>
              </w:rPr>
            </w:pPr>
            <w:r w:rsidRPr="001070AF">
              <w:rPr>
                <w:rFonts w:ascii="Times New Roman" w:hAnsi="Times New Roman" w:cs="Times New Roman"/>
                <w:sz w:val="24"/>
                <w:szCs w:val="24"/>
                <w:lang w:eastAsia="ru-RU"/>
              </w:rPr>
              <w:t>Картотека№</w:t>
            </w:r>
            <w:r>
              <w:rPr>
                <w:rFonts w:ascii="Times New Roman" w:hAnsi="Times New Roman" w:cs="Times New Roman"/>
                <w:sz w:val="24"/>
                <w:szCs w:val="24"/>
                <w:lang w:eastAsia="ru-RU"/>
              </w:rPr>
              <w:t>14</w:t>
            </w:r>
          </w:p>
          <w:p w:rsidR="007E45CB" w:rsidRPr="001070AF" w:rsidRDefault="007E45CB" w:rsidP="007E45CB">
            <w:pPr>
              <w:spacing w:after="0"/>
              <w:rPr>
                <w:rFonts w:ascii="Times New Roman" w:hAnsi="Times New Roman" w:cs="Times New Roman"/>
                <w:sz w:val="24"/>
                <w:szCs w:val="24"/>
                <w:lang w:eastAsia="ru-RU"/>
              </w:rPr>
            </w:pPr>
            <w:r>
              <w:rPr>
                <w:rFonts w:ascii="Times New Roman" w:eastAsia="Times New Roman" w:hAnsi="Times New Roman" w:cs="Times New Roman"/>
                <w:b/>
                <w:color w:val="000000"/>
                <w:sz w:val="24"/>
                <w:szCs w:val="24"/>
                <w:lang w:eastAsia="ru-RU"/>
              </w:rPr>
              <w:t>Еркін ойындар</w:t>
            </w:r>
          </w:p>
        </w:tc>
        <w:tc>
          <w:tcPr>
            <w:tcW w:w="2813" w:type="dxa"/>
            <w:tcBorders>
              <w:top w:val="single" w:sz="4" w:space="0" w:color="000000"/>
              <w:left w:val="single" w:sz="4" w:space="0" w:color="auto"/>
              <w:bottom w:val="single" w:sz="4" w:space="0" w:color="000000"/>
              <w:right w:val="single" w:sz="4" w:space="0" w:color="000000"/>
            </w:tcBorders>
          </w:tcPr>
          <w:p w:rsidR="007E45CB" w:rsidRPr="001070AF" w:rsidRDefault="007E45CB" w:rsidP="007E45CB">
            <w:pPr>
              <w:spacing w:after="0" w:line="240" w:lineRule="auto"/>
              <w:rPr>
                <w:rFonts w:ascii="Times New Roman" w:eastAsia="Times New Roman" w:hAnsi="Times New Roman" w:cs="Times New Roman"/>
                <w:color w:val="000000"/>
                <w:sz w:val="24"/>
                <w:szCs w:val="24"/>
                <w:lang w:eastAsia="ru-RU"/>
              </w:rPr>
            </w:pPr>
            <w:r w:rsidRPr="001070AF">
              <w:rPr>
                <w:rFonts w:ascii="Times New Roman" w:eastAsia="Times New Roman" w:hAnsi="Times New Roman" w:cs="Times New Roman"/>
                <w:b/>
                <w:color w:val="000000"/>
                <w:sz w:val="24"/>
                <w:szCs w:val="24"/>
                <w:lang w:eastAsia="ru-RU"/>
              </w:rPr>
              <w:t>Сөйлеуді дамыту, көркем әдебиет</w:t>
            </w:r>
            <w:r w:rsidRPr="001070AF">
              <w:rPr>
                <w:rFonts w:ascii="Times New Roman" w:eastAsia="Times New Roman" w:hAnsi="Times New Roman" w:cs="Times New Roman"/>
                <w:color w:val="000000"/>
                <w:sz w:val="24"/>
                <w:szCs w:val="24"/>
                <w:lang w:eastAsia="ru-RU"/>
              </w:rPr>
              <w:t>,</w:t>
            </w:r>
            <w:r w:rsidRPr="001070AF">
              <w:rPr>
                <w:rFonts w:ascii="Times New Roman" w:eastAsia="Times New Roman" w:hAnsi="Times New Roman" w:cs="Times New Roman"/>
                <w:b/>
                <w:color w:val="000000"/>
                <w:sz w:val="24"/>
                <w:szCs w:val="24"/>
                <w:lang w:eastAsia="ru-RU"/>
              </w:rPr>
              <w:t xml:space="preserve">қоршаған ортамен таныстыру </w:t>
            </w:r>
            <w:r w:rsidRPr="001070AF">
              <w:rPr>
                <w:rFonts w:ascii="Times New Roman" w:eastAsia="Times New Roman" w:hAnsi="Times New Roman" w:cs="Times New Roman"/>
                <w:color w:val="000000"/>
                <w:sz w:val="24"/>
                <w:szCs w:val="24"/>
                <w:lang w:eastAsia="ru-RU"/>
              </w:rPr>
              <w:t xml:space="preserve">- </w:t>
            </w:r>
            <w:r w:rsidRPr="001070AF">
              <w:rPr>
                <w:rFonts w:ascii="Times New Roman" w:eastAsia="Times New Roman" w:hAnsi="Times New Roman" w:cs="Times New Roman"/>
                <w:b/>
                <w:color w:val="000000"/>
                <w:sz w:val="24"/>
                <w:szCs w:val="24"/>
                <w:lang w:eastAsia="ru-RU"/>
              </w:rPr>
              <w:t>танымдық,</w:t>
            </w:r>
            <w:r w:rsidRPr="001070AF">
              <w:rPr>
                <w:rFonts w:ascii="Times New Roman" w:eastAsia="Times New Roman" w:hAnsi="Times New Roman" w:cs="Times New Roman"/>
                <w:color w:val="000000"/>
                <w:sz w:val="24"/>
                <w:szCs w:val="24"/>
                <w:lang w:eastAsia="ru-RU"/>
              </w:rPr>
              <w:t xml:space="preserve"> </w:t>
            </w:r>
            <w:r w:rsidRPr="001070AF">
              <w:rPr>
                <w:rFonts w:ascii="Times New Roman" w:eastAsia="Times New Roman" w:hAnsi="Times New Roman" w:cs="Times New Roman"/>
                <w:b/>
                <w:color w:val="000000"/>
                <w:sz w:val="24"/>
                <w:szCs w:val="24"/>
                <w:lang w:eastAsia="ru-RU"/>
              </w:rPr>
              <w:t>коммуникативтік  әрекет</w:t>
            </w:r>
            <w:r w:rsidRPr="001070AF">
              <w:rPr>
                <w:rFonts w:ascii="Times New Roman" w:eastAsia="Times New Roman" w:hAnsi="Times New Roman" w:cs="Times New Roman"/>
                <w:color w:val="000000"/>
                <w:sz w:val="24"/>
                <w:szCs w:val="24"/>
                <w:lang w:eastAsia="ru-RU"/>
              </w:rPr>
              <w:t xml:space="preserve"> </w:t>
            </w:r>
          </w:p>
          <w:p w:rsidR="007E45CB" w:rsidRDefault="007E45CB" w:rsidP="007E45CB">
            <w:pPr>
              <w:spacing w:after="0"/>
              <w:rPr>
                <w:rFonts w:ascii="Times New Roman" w:hAnsi="Times New Roman" w:cs="Times New Roman"/>
                <w:sz w:val="24"/>
                <w:szCs w:val="24"/>
                <w:lang w:eastAsia="ru-RU"/>
              </w:rPr>
            </w:pPr>
            <w:r w:rsidRPr="001070AF">
              <w:rPr>
                <w:rFonts w:ascii="Times New Roman" w:hAnsi="Times New Roman" w:cs="Times New Roman"/>
                <w:sz w:val="24"/>
                <w:szCs w:val="24"/>
                <w:lang w:eastAsia="ru-RU"/>
              </w:rPr>
              <w:t>Картотека№</w:t>
            </w:r>
            <w:r>
              <w:rPr>
                <w:rFonts w:ascii="Times New Roman" w:hAnsi="Times New Roman" w:cs="Times New Roman"/>
                <w:sz w:val="24"/>
                <w:szCs w:val="24"/>
                <w:lang w:eastAsia="ru-RU"/>
              </w:rPr>
              <w:t>15</w:t>
            </w:r>
          </w:p>
          <w:p w:rsidR="007E45CB" w:rsidRDefault="007E45CB" w:rsidP="007E45CB">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Еркін ойындар</w:t>
            </w:r>
          </w:p>
          <w:p w:rsidR="007E45CB" w:rsidRDefault="007E45CB" w:rsidP="007E45CB">
            <w:pPr>
              <w:spacing w:after="0" w:line="240" w:lineRule="auto"/>
              <w:rPr>
                <w:rFonts w:ascii="Times New Roman" w:eastAsia="Times New Roman" w:hAnsi="Times New Roman" w:cs="Times New Roman"/>
                <w:b/>
                <w:color w:val="000000"/>
                <w:sz w:val="24"/>
                <w:szCs w:val="24"/>
                <w:lang w:eastAsia="ru-RU"/>
              </w:rPr>
            </w:pPr>
          </w:p>
          <w:p w:rsidR="007E45CB" w:rsidRPr="00DE3450" w:rsidRDefault="007E45CB" w:rsidP="007E45CB">
            <w:pPr>
              <w:spacing w:after="0" w:line="240" w:lineRule="auto"/>
              <w:rPr>
                <w:rFonts w:ascii="Times New Roman" w:eastAsia="Times New Roman" w:hAnsi="Times New Roman" w:cs="Times New Roman"/>
                <w:color w:val="000000"/>
                <w:sz w:val="24"/>
                <w:szCs w:val="24"/>
                <w:lang w:eastAsia="ru-RU"/>
              </w:rPr>
            </w:pPr>
          </w:p>
        </w:tc>
      </w:tr>
    </w:tbl>
    <w:tbl>
      <w:tblPr>
        <w:tblStyle w:val="a9"/>
        <w:tblW w:w="15905" w:type="dxa"/>
        <w:tblInd w:w="-601" w:type="dxa"/>
        <w:tblLayout w:type="fixed"/>
        <w:tblLook w:val="04A0"/>
      </w:tblPr>
      <w:tblGrid>
        <w:gridCol w:w="2410"/>
        <w:gridCol w:w="13495"/>
      </w:tblGrid>
      <w:tr w:rsidR="007E45CB" w:rsidRPr="00B73C16" w:rsidTr="007E45CB">
        <w:trPr>
          <w:trHeight w:val="70"/>
        </w:trPr>
        <w:tc>
          <w:tcPr>
            <w:tcW w:w="2410" w:type="dxa"/>
            <w:tcBorders>
              <w:top w:val="single" w:sz="4" w:space="0" w:color="auto"/>
              <w:left w:val="single" w:sz="4" w:space="0" w:color="auto"/>
              <w:bottom w:val="single" w:sz="4" w:space="0" w:color="auto"/>
              <w:right w:val="single" w:sz="4" w:space="0" w:color="auto"/>
            </w:tcBorders>
          </w:tcPr>
          <w:p w:rsidR="007E45CB" w:rsidRPr="00A45147" w:rsidRDefault="007E45CB" w:rsidP="007E45CB">
            <w:pPr>
              <w:pStyle w:val="TableParagraph"/>
            </w:pPr>
            <w:r>
              <w:rPr>
                <w:sz w:val="24"/>
                <w:szCs w:val="24"/>
              </w:rPr>
              <w:t>Қауіпсіздік сөздік минимумы</w:t>
            </w:r>
          </w:p>
        </w:tc>
        <w:tc>
          <w:tcPr>
            <w:tcW w:w="13495" w:type="dxa"/>
            <w:tcBorders>
              <w:top w:val="single" w:sz="4" w:space="0" w:color="auto"/>
              <w:left w:val="single" w:sz="4" w:space="0" w:color="auto"/>
              <w:bottom w:val="single" w:sz="4" w:space="0" w:color="auto"/>
              <w:right w:val="single" w:sz="4" w:space="0" w:color="auto"/>
            </w:tcBorders>
          </w:tcPr>
          <w:p w:rsidR="007E45CB" w:rsidRPr="00B73C16" w:rsidRDefault="007E45CB" w:rsidP="007E45CB">
            <w:pPr>
              <w:pStyle w:val="TableParagraph"/>
              <w:rPr>
                <w:rFonts w:eastAsia="Calibri"/>
              </w:rPr>
            </w:pPr>
            <w:r>
              <w:rPr>
                <w:rFonts w:eastAsia="Calibri"/>
              </w:rPr>
              <w:t>Байқа, асықпа, абпайла,итерме,таласпа,көшеде, жолда абай бол!</w:t>
            </w:r>
          </w:p>
        </w:tc>
      </w:tr>
    </w:tbl>
    <w:tbl>
      <w:tblPr>
        <w:tblW w:w="15877" w:type="dxa"/>
        <w:tblInd w:w="-694" w:type="dxa"/>
        <w:tblCellMar>
          <w:top w:w="15" w:type="dxa"/>
          <w:left w:w="15" w:type="dxa"/>
          <w:bottom w:w="15" w:type="dxa"/>
          <w:right w:w="15" w:type="dxa"/>
        </w:tblCellMar>
        <w:tblLook w:val="04A0"/>
      </w:tblPr>
      <w:tblGrid>
        <w:gridCol w:w="2367"/>
        <w:gridCol w:w="2863"/>
        <w:gridCol w:w="2515"/>
        <w:gridCol w:w="2264"/>
        <w:gridCol w:w="3055"/>
        <w:gridCol w:w="2813"/>
      </w:tblGrid>
      <w:tr w:rsidR="007E45CB" w:rsidRPr="00A9680D" w:rsidTr="007E45CB">
        <w:trPr>
          <w:trHeight w:val="448"/>
        </w:trPr>
        <w:tc>
          <w:tcPr>
            <w:tcW w:w="2367" w:type="dxa"/>
            <w:tcBorders>
              <w:top w:val="single" w:sz="4" w:space="0" w:color="000000"/>
              <w:left w:val="single" w:sz="4" w:space="0" w:color="000000"/>
              <w:bottom w:val="single" w:sz="4" w:space="0" w:color="000000"/>
              <w:right w:val="single" w:sz="4" w:space="0" w:color="000000"/>
            </w:tcBorders>
          </w:tcPr>
          <w:p w:rsidR="007E45CB" w:rsidRDefault="007E45CB" w:rsidP="007E45CB">
            <w:pPr>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Кешкі ас</w:t>
            </w:r>
          </w:p>
        </w:tc>
        <w:tc>
          <w:tcPr>
            <w:tcW w:w="13510" w:type="dxa"/>
            <w:gridSpan w:val="5"/>
            <w:tcBorders>
              <w:top w:val="single" w:sz="4" w:space="0" w:color="000000"/>
              <w:left w:val="single" w:sz="4" w:space="0" w:color="000000"/>
              <w:bottom w:val="single" w:sz="4" w:space="0" w:color="000000"/>
              <w:right w:val="single" w:sz="4" w:space="0" w:color="000000"/>
            </w:tcBorders>
          </w:tcPr>
          <w:p w:rsidR="007E45CB" w:rsidRPr="00CE041E" w:rsidRDefault="007E45CB" w:rsidP="007E45CB">
            <w:pPr>
              <w:pStyle w:val="TableParagraph"/>
              <w:jc w:val="center"/>
              <w:rPr>
                <w:sz w:val="24"/>
                <w:szCs w:val="24"/>
              </w:rPr>
            </w:pPr>
            <w:r w:rsidRPr="00CE041E">
              <w:rPr>
                <w:color w:val="000000"/>
                <w:sz w:val="24"/>
                <w:szCs w:val="24"/>
                <w:lang w:eastAsia="ru-RU"/>
              </w:rPr>
              <w:t xml:space="preserve">Кезекшілерді тағайындап, көмекшіге көмектесе білуге үйрету. Қолдарын жуғызып, </w:t>
            </w:r>
            <w:r w:rsidRPr="00CE041E">
              <w:rPr>
                <w:b/>
                <w:color w:val="000000"/>
                <w:sz w:val="24"/>
                <w:szCs w:val="24"/>
                <w:lang w:eastAsia="ru-RU"/>
              </w:rPr>
              <w:t>«</w:t>
            </w:r>
            <w:r>
              <w:rPr>
                <w:b/>
                <w:color w:val="000000"/>
                <w:sz w:val="24"/>
                <w:szCs w:val="24"/>
                <w:shd w:val="clear" w:color="auto" w:fill="FFFFFF"/>
              </w:rPr>
              <w:t>Тазалық тәннің сұлулығы</w:t>
            </w:r>
            <w:r w:rsidRPr="00CE041E">
              <w:rPr>
                <w:color w:val="000000"/>
                <w:sz w:val="24"/>
                <w:szCs w:val="24"/>
                <w:lang w:eastAsia="ru-RU"/>
              </w:rPr>
              <w:t>» деген осы» деп тазалыққа шақыру</w:t>
            </w:r>
          </w:p>
          <w:p w:rsidR="007E45CB" w:rsidRPr="00474BD0" w:rsidRDefault="007E45CB" w:rsidP="007E45CB">
            <w:pPr>
              <w:tabs>
                <w:tab w:val="center" w:pos="3802"/>
                <w:tab w:val="left" w:pos="5743"/>
              </w:tabs>
              <w:spacing w:after="0"/>
              <w:jc w:val="center"/>
              <w:rPr>
                <w:rFonts w:ascii="Times New Roman" w:hAnsi="Times New Roman" w:cs="Times New Roman"/>
                <w:sz w:val="24"/>
              </w:rPr>
            </w:pPr>
            <w:r w:rsidRPr="00474BD0">
              <w:rPr>
                <w:rFonts w:ascii="Times New Roman" w:hAnsi="Times New Roman" w:cs="Times New Roman"/>
                <w:sz w:val="24"/>
              </w:rPr>
              <w:t>Тамақ ішер кезде енді,</w:t>
            </w:r>
          </w:p>
          <w:p w:rsidR="007E45CB" w:rsidRPr="00474BD0" w:rsidRDefault="007E45CB" w:rsidP="007E45CB">
            <w:pPr>
              <w:spacing w:after="0"/>
              <w:jc w:val="center"/>
              <w:rPr>
                <w:rFonts w:ascii="Times New Roman" w:hAnsi="Times New Roman" w:cs="Times New Roman"/>
                <w:sz w:val="24"/>
              </w:rPr>
            </w:pPr>
            <w:r w:rsidRPr="00474BD0">
              <w:rPr>
                <w:rFonts w:ascii="Times New Roman" w:hAnsi="Times New Roman" w:cs="Times New Roman"/>
                <w:sz w:val="24"/>
              </w:rPr>
              <w:t>Сөйлемейміз күлмейміз.</w:t>
            </w:r>
          </w:p>
          <w:p w:rsidR="007E45CB" w:rsidRPr="00474BD0" w:rsidRDefault="007E45CB" w:rsidP="007E45CB">
            <w:pPr>
              <w:spacing w:after="0"/>
              <w:jc w:val="center"/>
              <w:rPr>
                <w:rFonts w:ascii="Times New Roman" w:hAnsi="Times New Roman" w:cs="Times New Roman"/>
                <w:sz w:val="24"/>
              </w:rPr>
            </w:pPr>
            <w:r w:rsidRPr="00474BD0">
              <w:rPr>
                <w:rFonts w:ascii="Times New Roman" w:hAnsi="Times New Roman" w:cs="Times New Roman"/>
                <w:sz w:val="24"/>
              </w:rPr>
              <w:t>Астан басқа өзгені,</w:t>
            </w:r>
          </w:p>
          <w:p w:rsidR="007E45CB" w:rsidRDefault="007E45CB" w:rsidP="007E45CB">
            <w:pPr>
              <w:spacing w:after="0"/>
              <w:jc w:val="center"/>
              <w:rPr>
                <w:color w:val="000000"/>
                <w:sz w:val="24"/>
                <w:szCs w:val="24"/>
                <w:lang w:eastAsia="ru-RU"/>
              </w:rPr>
            </w:pPr>
            <w:r w:rsidRPr="00474BD0">
              <w:rPr>
                <w:rFonts w:ascii="Times New Roman" w:hAnsi="Times New Roman" w:cs="Times New Roman"/>
                <w:sz w:val="24"/>
              </w:rPr>
              <w:t xml:space="preserve">Елемейміз, білмейміз. </w:t>
            </w:r>
            <w:r w:rsidRPr="00A8672F">
              <w:rPr>
                <w:rFonts w:ascii="Times New Roman" w:hAnsi="Times New Roman" w:cs="Times New Roman"/>
                <w:sz w:val="24"/>
              </w:rPr>
              <w:t>(сөйлеуді дамыту)</w:t>
            </w:r>
            <w:r w:rsidRPr="00A8672F">
              <w:rPr>
                <w:color w:val="000000"/>
                <w:sz w:val="24"/>
                <w:szCs w:val="24"/>
                <w:lang w:eastAsia="ru-RU"/>
              </w:rPr>
              <w:t xml:space="preserve"> .</w:t>
            </w:r>
          </w:p>
          <w:p w:rsidR="007E45CB" w:rsidRDefault="007E45CB" w:rsidP="007E45CB">
            <w:pPr>
              <w:spacing w:after="0" w:line="240" w:lineRule="auto"/>
              <w:rPr>
                <w:rFonts w:ascii="Times New Roman" w:hAnsi="Times New Roman" w:cs="Times New Roman"/>
                <w:color w:val="000000"/>
                <w:sz w:val="24"/>
                <w:szCs w:val="24"/>
                <w:lang w:eastAsia="ru-RU"/>
              </w:rPr>
            </w:pPr>
            <w:r w:rsidRPr="00FE5729">
              <w:rPr>
                <w:rFonts w:ascii="Times New Roman" w:hAnsi="Times New Roman" w:cs="Times New Roman"/>
                <w:sz w:val="24"/>
                <w:szCs w:val="24"/>
              </w:rPr>
              <w:t xml:space="preserve">«Дұрыс отыру, дұрыс тамақтану, өзімді ұқыпты ұстау-әдепті баланың қылығы» </w:t>
            </w:r>
            <w:r w:rsidRPr="00FE5729">
              <w:rPr>
                <w:rFonts w:ascii="Times New Roman" w:hAnsi="Times New Roman" w:cs="Times New Roman"/>
                <w:color w:val="000000"/>
                <w:sz w:val="24"/>
                <w:szCs w:val="24"/>
                <w:lang w:eastAsia="ru-RU"/>
              </w:rPr>
              <w:t>Бата айту. Ас қайтару</w:t>
            </w:r>
          </w:p>
          <w:p w:rsidR="007E45CB" w:rsidRPr="00174608" w:rsidRDefault="007E45CB" w:rsidP="007E45CB">
            <w:pPr>
              <w:spacing w:after="0" w:line="240" w:lineRule="auto"/>
              <w:rPr>
                <w:rFonts w:ascii="Times New Roman" w:eastAsia="Times New Roman" w:hAnsi="Times New Roman" w:cs="Times New Roman"/>
                <w:color w:val="000000"/>
                <w:sz w:val="24"/>
                <w:szCs w:val="24"/>
                <w:lang w:eastAsia="ru-RU"/>
              </w:rPr>
            </w:pPr>
          </w:p>
        </w:tc>
      </w:tr>
      <w:tr w:rsidR="007E45CB" w:rsidRPr="00B507F4" w:rsidTr="007E45CB">
        <w:trPr>
          <w:trHeight w:val="1556"/>
        </w:trPr>
        <w:tc>
          <w:tcPr>
            <w:tcW w:w="2367" w:type="dxa"/>
            <w:tcBorders>
              <w:top w:val="single" w:sz="4" w:space="0" w:color="000000"/>
              <w:left w:val="single" w:sz="4" w:space="0" w:color="000000"/>
              <w:bottom w:val="single" w:sz="4" w:space="0" w:color="000000"/>
              <w:right w:val="single" w:sz="4" w:space="0" w:color="000000"/>
            </w:tcBorders>
            <w:hideMark/>
          </w:tcPr>
          <w:p w:rsidR="007E45CB" w:rsidRPr="00A9680D" w:rsidRDefault="007E45CB" w:rsidP="007E45CB">
            <w:pPr>
              <w:spacing w:after="0" w:line="240" w:lineRule="auto"/>
              <w:rPr>
                <w:rFonts w:ascii="Times New Roman" w:eastAsia="Times New Roman" w:hAnsi="Times New Roman" w:cs="Times New Roman"/>
                <w:sz w:val="24"/>
                <w:szCs w:val="24"/>
                <w:lang w:eastAsia="ru-RU"/>
              </w:rPr>
            </w:pPr>
            <w:r w:rsidRPr="00391080">
              <w:rPr>
                <w:rFonts w:ascii="Times New Roman" w:eastAsia="Times New Roman" w:hAnsi="Times New Roman" w:cs="Times New Roman"/>
                <w:b/>
                <w:bCs/>
                <w:color w:val="000000"/>
                <w:sz w:val="24"/>
                <w:szCs w:val="24"/>
                <w:lang w:eastAsia="ru-RU"/>
              </w:rPr>
              <w:t>Балалардың үйіне қайтуы</w:t>
            </w:r>
          </w:p>
        </w:tc>
        <w:tc>
          <w:tcPr>
            <w:tcW w:w="2863" w:type="dxa"/>
            <w:tcBorders>
              <w:top w:val="single" w:sz="4" w:space="0" w:color="000000"/>
              <w:left w:val="single" w:sz="4" w:space="0" w:color="000000"/>
              <w:bottom w:val="single" w:sz="4" w:space="0" w:color="000000"/>
              <w:right w:val="single" w:sz="4" w:space="0" w:color="000000"/>
            </w:tcBorders>
            <w:hideMark/>
          </w:tcPr>
          <w:p w:rsidR="007E45CB" w:rsidRPr="007C6349" w:rsidRDefault="007E45CB" w:rsidP="007E45CB">
            <w:pPr>
              <w:rPr>
                <w:rFonts w:ascii="Times New Roman" w:hAnsi="Times New Roman" w:cs="Times New Roman"/>
              </w:rPr>
            </w:pPr>
            <w:r w:rsidRPr="007C6349">
              <w:rPr>
                <w:rFonts w:ascii="Times New Roman" w:hAnsi="Times New Roman" w:cs="Times New Roman"/>
                <w:sz w:val="24"/>
              </w:rPr>
              <w:t>Балалардың жетістік пен дәрежесі үшін емес, сол қалпында сөзсіз қабылдап жақсы көретініңізді сездіріңіз.</w:t>
            </w:r>
          </w:p>
        </w:tc>
        <w:tc>
          <w:tcPr>
            <w:tcW w:w="2515" w:type="dxa"/>
            <w:tcBorders>
              <w:top w:val="single" w:sz="4" w:space="0" w:color="000000"/>
              <w:left w:val="single" w:sz="4" w:space="0" w:color="000000"/>
              <w:bottom w:val="single" w:sz="4" w:space="0" w:color="000000"/>
              <w:right w:val="single" w:sz="4" w:space="0" w:color="000000"/>
            </w:tcBorders>
            <w:hideMark/>
          </w:tcPr>
          <w:p w:rsidR="007E45CB" w:rsidRPr="00CF593A" w:rsidRDefault="007E45CB" w:rsidP="007E45CB">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sz w:val="24"/>
                <w:szCs w:val="28"/>
              </w:rPr>
              <w:t xml:space="preserve">Ата аналарды </w:t>
            </w:r>
            <w:r w:rsidRPr="00CF593A">
              <w:rPr>
                <w:rFonts w:ascii="Times New Roman" w:hAnsi="Times New Roman" w:cs="Times New Roman"/>
                <w:sz w:val="24"/>
                <w:szCs w:val="28"/>
              </w:rPr>
              <w:t xml:space="preserve"> бойынша жүргізілетін жұмыс жоспарымен таныстыру.</w:t>
            </w:r>
          </w:p>
        </w:tc>
        <w:tc>
          <w:tcPr>
            <w:tcW w:w="2264" w:type="dxa"/>
            <w:tcBorders>
              <w:top w:val="single" w:sz="4" w:space="0" w:color="000000"/>
              <w:left w:val="single" w:sz="4" w:space="0" w:color="000000"/>
              <w:bottom w:val="single" w:sz="4" w:space="0" w:color="000000"/>
              <w:right w:val="single" w:sz="4" w:space="0" w:color="000000"/>
            </w:tcBorders>
            <w:hideMark/>
          </w:tcPr>
          <w:p w:rsidR="007E45CB" w:rsidRPr="00CF593A" w:rsidRDefault="007E45CB" w:rsidP="007E45C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Ата-аналарға кеңес: үйде қазақ тілінде сөйлесу.</w:t>
            </w:r>
          </w:p>
        </w:tc>
        <w:tc>
          <w:tcPr>
            <w:tcW w:w="3055" w:type="dxa"/>
            <w:tcBorders>
              <w:top w:val="single" w:sz="4" w:space="0" w:color="000000"/>
              <w:left w:val="single" w:sz="4" w:space="0" w:color="000000"/>
              <w:bottom w:val="single" w:sz="4" w:space="0" w:color="000000"/>
              <w:right w:val="single" w:sz="4" w:space="0" w:color="000000"/>
            </w:tcBorders>
            <w:hideMark/>
          </w:tcPr>
          <w:p w:rsidR="007E45CB" w:rsidRPr="002851C5" w:rsidRDefault="007E45CB" w:rsidP="007E45CB">
            <w:pPr>
              <w:spacing w:after="0" w:line="240" w:lineRule="auto"/>
              <w:rPr>
                <w:rFonts w:ascii="Times New Roman" w:eastAsia="Times New Roman" w:hAnsi="Times New Roman" w:cs="Times New Roman"/>
                <w:sz w:val="24"/>
                <w:szCs w:val="24"/>
                <w:lang w:eastAsia="ru-RU"/>
              </w:rPr>
            </w:pPr>
            <w:r w:rsidRPr="002851C5">
              <w:rPr>
                <w:rFonts w:ascii="Times New Roman" w:eastAsia="Times New Roman" w:hAnsi="Times New Roman" w:cs="Times New Roman"/>
                <w:color w:val="000000"/>
                <w:sz w:val="24"/>
                <w:szCs w:val="24"/>
                <w:lang w:eastAsia="ru-RU"/>
              </w:rPr>
              <w:t xml:space="preserve">Балалардың </w:t>
            </w:r>
            <w:r>
              <w:rPr>
                <w:rFonts w:ascii="Times New Roman" w:eastAsia="Times New Roman" w:hAnsi="Times New Roman" w:cs="Times New Roman"/>
                <w:color w:val="000000"/>
                <w:sz w:val="24"/>
                <w:szCs w:val="24"/>
                <w:lang w:eastAsia="ru-RU"/>
              </w:rPr>
              <w:t xml:space="preserve">балабақшадағы </w:t>
            </w:r>
            <w:r w:rsidRPr="002851C5">
              <w:rPr>
                <w:rFonts w:ascii="Times New Roman" w:eastAsia="Times New Roman" w:hAnsi="Times New Roman" w:cs="Times New Roman"/>
                <w:color w:val="000000"/>
                <w:sz w:val="24"/>
                <w:szCs w:val="24"/>
                <w:lang w:eastAsia="ru-RU"/>
              </w:rPr>
              <w:t xml:space="preserve">жетістіктері туралы ата-аналармен әңгімелесу  </w:t>
            </w:r>
          </w:p>
        </w:tc>
        <w:tc>
          <w:tcPr>
            <w:tcW w:w="2813" w:type="dxa"/>
            <w:tcBorders>
              <w:top w:val="single" w:sz="4" w:space="0" w:color="000000"/>
              <w:left w:val="single" w:sz="4" w:space="0" w:color="000000"/>
              <w:bottom w:val="single" w:sz="4" w:space="0" w:color="000000"/>
              <w:right w:val="single" w:sz="4" w:space="0" w:color="000000"/>
            </w:tcBorders>
            <w:hideMark/>
          </w:tcPr>
          <w:p w:rsidR="007E45CB" w:rsidRPr="001C52D1" w:rsidRDefault="007E45CB" w:rsidP="007E45C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 xml:space="preserve">Баланың денсаулығын сақтау </w:t>
            </w:r>
            <w:r w:rsidRPr="001C52D1">
              <w:rPr>
                <w:rFonts w:ascii="Times New Roman" w:eastAsia="Times New Roman" w:hAnsi="Times New Roman" w:cs="Times New Roman"/>
                <w:color w:val="000000"/>
                <w:sz w:val="24"/>
                <w:szCs w:val="24"/>
                <w:lang w:eastAsia="ru-RU"/>
              </w:rPr>
              <w:t xml:space="preserve">  бойынша </w:t>
            </w:r>
            <w:r>
              <w:rPr>
                <w:rFonts w:ascii="Times New Roman" w:eastAsia="Times New Roman" w:hAnsi="Times New Roman" w:cs="Times New Roman"/>
                <w:color w:val="000000"/>
                <w:sz w:val="24"/>
                <w:szCs w:val="24"/>
                <w:lang w:eastAsia="ru-RU"/>
              </w:rPr>
              <w:t>ата-аналарға</w:t>
            </w:r>
            <w:r w:rsidRPr="001C52D1">
              <w:rPr>
                <w:rFonts w:ascii="Times New Roman" w:eastAsia="Times New Roman" w:hAnsi="Times New Roman" w:cs="Times New Roman"/>
                <w:color w:val="000000"/>
                <w:sz w:val="24"/>
                <w:szCs w:val="24"/>
                <w:lang w:eastAsia="ru-RU"/>
              </w:rPr>
              <w:t xml:space="preserve"> кеңес беру </w:t>
            </w:r>
            <w:r>
              <w:rPr>
                <w:rFonts w:ascii="Times New Roman" w:eastAsia="Times New Roman" w:hAnsi="Times New Roman" w:cs="Times New Roman"/>
                <w:color w:val="000000"/>
                <w:sz w:val="24"/>
                <w:szCs w:val="24"/>
                <w:lang w:eastAsia="ru-RU"/>
              </w:rPr>
              <w:t xml:space="preserve"> </w:t>
            </w:r>
          </w:p>
        </w:tc>
      </w:tr>
    </w:tbl>
    <w:p w:rsidR="007E45CB" w:rsidRPr="00A4005F" w:rsidRDefault="007E45CB" w:rsidP="007E45CB">
      <w:pPr>
        <w:rPr>
          <w:rFonts w:ascii="Times New Roman" w:hAnsi="Times New Roman" w:cs="Times New Roman"/>
          <w:sz w:val="24"/>
          <w:szCs w:val="24"/>
          <w:lang w:val="ru-RU"/>
        </w:rPr>
      </w:pPr>
      <w:r w:rsidRPr="009623A2">
        <w:rPr>
          <w:rFonts w:ascii="Times New Roman" w:hAnsi="Times New Roman" w:cs="Times New Roman"/>
          <w:b/>
          <w:sz w:val="24"/>
          <w:szCs w:val="24"/>
        </w:rPr>
        <w:t>Тәрбиешілер:</w:t>
      </w:r>
      <w:r>
        <w:rPr>
          <w:rFonts w:ascii="Times New Roman" w:hAnsi="Times New Roman" w:cs="Times New Roman"/>
          <w:sz w:val="24"/>
          <w:szCs w:val="24"/>
        </w:rPr>
        <w:t xml:space="preserve"> </w:t>
      </w:r>
      <w:r w:rsidR="00A4005F" w:rsidRPr="00A4005F">
        <w:rPr>
          <w:rFonts w:ascii="Times New Roman" w:hAnsi="Times New Roman" w:cs="Times New Roman"/>
          <w:sz w:val="24"/>
          <w:szCs w:val="24"/>
        </w:rPr>
        <w:t>Калжан</w:t>
      </w:r>
      <w:r w:rsidR="00A4005F">
        <w:rPr>
          <w:rFonts w:ascii="Times New Roman" w:hAnsi="Times New Roman" w:cs="Times New Roman"/>
          <w:sz w:val="24"/>
          <w:szCs w:val="24"/>
          <w:lang w:val="ru-RU"/>
        </w:rPr>
        <w:t>ова М \К</w:t>
      </w:r>
    </w:p>
    <w:p w:rsidR="007E45CB" w:rsidRPr="00A4005F" w:rsidRDefault="007E45CB" w:rsidP="007E45CB">
      <w:pPr>
        <w:rPr>
          <w:rFonts w:ascii="Times New Roman" w:hAnsi="Times New Roman" w:cs="Times New Roman"/>
          <w:sz w:val="24"/>
          <w:szCs w:val="24"/>
          <w:lang w:val="ru-RU"/>
        </w:rPr>
      </w:pPr>
      <w:r>
        <w:rPr>
          <w:rFonts w:ascii="Times New Roman" w:hAnsi="Times New Roman" w:cs="Times New Roman"/>
          <w:sz w:val="24"/>
          <w:szCs w:val="24"/>
        </w:rPr>
        <w:t xml:space="preserve">                         </w:t>
      </w:r>
      <w:r w:rsidR="00A4005F">
        <w:rPr>
          <w:rFonts w:ascii="Times New Roman" w:hAnsi="Times New Roman" w:cs="Times New Roman"/>
          <w:sz w:val="24"/>
          <w:szCs w:val="24"/>
          <w:lang w:val="ru-RU"/>
        </w:rPr>
        <w:t>Искакова Ж А</w:t>
      </w:r>
    </w:p>
    <w:p w:rsidR="007E45CB" w:rsidRDefault="007E45CB" w:rsidP="007E45CB">
      <w:pPr>
        <w:rPr>
          <w:rFonts w:ascii="Times New Roman" w:hAnsi="Times New Roman" w:cs="Times New Roman"/>
          <w:sz w:val="24"/>
          <w:szCs w:val="24"/>
        </w:rPr>
      </w:pPr>
      <w:r w:rsidRPr="009623A2">
        <w:rPr>
          <w:rFonts w:ascii="Times New Roman" w:hAnsi="Times New Roman" w:cs="Times New Roman"/>
          <w:b/>
          <w:sz w:val="24"/>
          <w:szCs w:val="24"/>
        </w:rPr>
        <w:t>Дене шынықтыру нұсқаушысы</w:t>
      </w:r>
      <w:r>
        <w:rPr>
          <w:rFonts w:ascii="Times New Roman" w:hAnsi="Times New Roman" w:cs="Times New Roman"/>
          <w:sz w:val="24"/>
          <w:szCs w:val="24"/>
        </w:rPr>
        <w:t>: Оразбеков Р.М.</w:t>
      </w:r>
    </w:p>
    <w:p w:rsidR="007E45CB" w:rsidRPr="00A4005F" w:rsidRDefault="007E45CB" w:rsidP="007E45CB">
      <w:pPr>
        <w:rPr>
          <w:rFonts w:ascii="Times New Roman" w:hAnsi="Times New Roman" w:cs="Times New Roman"/>
          <w:sz w:val="24"/>
          <w:szCs w:val="24"/>
          <w:lang w:val="ru-RU"/>
        </w:rPr>
      </w:pPr>
      <w:r w:rsidRPr="009623A2">
        <w:rPr>
          <w:rFonts w:ascii="Times New Roman" w:hAnsi="Times New Roman" w:cs="Times New Roman"/>
          <w:b/>
          <w:sz w:val="24"/>
          <w:szCs w:val="24"/>
        </w:rPr>
        <w:t>Музыка жетекшісі:</w:t>
      </w:r>
      <w:r>
        <w:rPr>
          <w:rFonts w:ascii="Times New Roman" w:hAnsi="Times New Roman" w:cs="Times New Roman"/>
          <w:sz w:val="24"/>
          <w:szCs w:val="24"/>
        </w:rPr>
        <w:t xml:space="preserve"> </w:t>
      </w:r>
      <w:r w:rsidR="00A4005F">
        <w:rPr>
          <w:rFonts w:ascii="Times New Roman" w:hAnsi="Times New Roman" w:cs="Times New Roman"/>
          <w:sz w:val="24"/>
          <w:szCs w:val="24"/>
          <w:lang w:val="ru-RU"/>
        </w:rPr>
        <w:t>н Найзабековна</w:t>
      </w:r>
    </w:p>
    <w:p w:rsidR="007E45CB" w:rsidRPr="009623A2" w:rsidRDefault="007E45CB" w:rsidP="007E45CB">
      <w:pPr>
        <w:rPr>
          <w:rFonts w:ascii="Times New Roman" w:hAnsi="Times New Roman" w:cs="Times New Roman"/>
          <w:sz w:val="24"/>
          <w:szCs w:val="24"/>
        </w:rPr>
      </w:pPr>
      <w:r w:rsidRPr="009623A2">
        <w:rPr>
          <w:rFonts w:ascii="Times New Roman" w:hAnsi="Times New Roman" w:cs="Times New Roman"/>
          <w:b/>
          <w:sz w:val="24"/>
          <w:szCs w:val="24"/>
        </w:rPr>
        <w:t xml:space="preserve">Тексерген әдіскер: </w:t>
      </w:r>
      <w:r>
        <w:rPr>
          <w:rFonts w:ascii="Times New Roman" w:hAnsi="Times New Roman" w:cs="Times New Roman"/>
          <w:sz w:val="24"/>
          <w:szCs w:val="24"/>
        </w:rPr>
        <w:t>Рахмонбердиева Д.С.</w:t>
      </w:r>
    </w:p>
    <w:p w:rsidR="007E45CB" w:rsidRPr="009623A2" w:rsidRDefault="007E45CB" w:rsidP="007E45CB">
      <w:pPr>
        <w:spacing w:after="0"/>
        <w:rPr>
          <w:rFonts w:ascii="Times New Roman" w:hAnsi="Times New Roman" w:cs="Times New Roman"/>
          <w:sz w:val="24"/>
          <w:szCs w:val="28"/>
          <w:lang w:eastAsia="ru-RU"/>
        </w:rPr>
      </w:pPr>
      <w:r w:rsidRPr="009623A2">
        <w:rPr>
          <w:rFonts w:ascii="Times New Roman" w:hAnsi="Times New Roman" w:cs="Times New Roman"/>
          <w:sz w:val="24"/>
          <w:szCs w:val="28"/>
          <w:lang w:eastAsia="ru-RU"/>
        </w:rPr>
        <w:t>Тексерілген күні «____________» ______________ 20_____ж.</w:t>
      </w:r>
    </w:p>
    <w:p w:rsidR="007E45CB" w:rsidRPr="009623A2" w:rsidRDefault="007E45CB" w:rsidP="007E45CB">
      <w:pPr>
        <w:spacing w:after="0"/>
        <w:rPr>
          <w:rFonts w:ascii="Times New Roman" w:hAnsi="Times New Roman" w:cs="Times New Roman"/>
          <w:sz w:val="24"/>
          <w:szCs w:val="28"/>
          <w:lang w:eastAsia="ru-RU"/>
        </w:rPr>
      </w:pPr>
      <w:r w:rsidRPr="009623A2">
        <w:rPr>
          <w:rFonts w:ascii="Times New Roman" w:hAnsi="Times New Roman" w:cs="Times New Roman"/>
          <w:sz w:val="24"/>
          <w:szCs w:val="28"/>
          <w:lang w:eastAsia="ru-RU"/>
        </w:rPr>
        <w:t xml:space="preserve">                                                                                                     Ұсынылған:</w:t>
      </w:r>
    </w:p>
    <w:p w:rsidR="007E45CB" w:rsidRPr="009623A2" w:rsidRDefault="007E45CB" w:rsidP="007E45CB">
      <w:pPr>
        <w:spacing w:after="0"/>
        <w:rPr>
          <w:rFonts w:ascii="Times New Roman" w:hAnsi="Times New Roman" w:cs="Times New Roman"/>
          <w:sz w:val="24"/>
          <w:szCs w:val="28"/>
          <w:lang w:eastAsia="ru-RU"/>
        </w:rPr>
      </w:pPr>
      <w:r w:rsidRPr="009623A2">
        <w:rPr>
          <w:rFonts w:ascii="Times New Roman" w:hAnsi="Times New Roman" w:cs="Times New Roman"/>
          <w:sz w:val="24"/>
          <w:szCs w:val="28"/>
          <w:lang w:eastAsia="ru-RU"/>
        </w:rPr>
        <w:t xml:space="preserve">                                                                                                                        1.</w:t>
      </w:r>
    </w:p>
    <w:p w:rsidR="007E45CB" w:rsidRPr="009623A2" w:rsidRDefault="007E45CB" w:rsidP="007E45CB">
      <w:pPr>
        <w:spacing w:after="0"/>
        <w:rPr>
          <w:rFonts w:ascii="Times New Roman" w:hAnsi="Times New Roman" w:cs="Times New Roman"/>
          <w:sz w:val="24"/>
          <w:szCs w:val="28"/>
          <w:lang w:eastAsia="ru-RU"/>
        </w:rPr>
      </w:pPr>
    </w:p>
    <w:p w:rsidR="007E45CB" w:rsidRDefault="007E45CB" w:rsidP="007E45CB">
      <w:pPr>
        <w:spacing w:after="0"/>
        <w:rPr>
          <w:rFonts w:ascii="Times New Roman" w:hAnsi="Times New Roman" w:cs="Times New Roman"/>
          <w:sz w:val="24"/>
          <w:szCs w:val="28"/>
          <w:lang w:eastAsia="ru-RU"/>
        </w:rPr>
      </w:pPr>
      <w:r w:rsidRPr="009623A2">
        <w:rPr>
          <w:rFonts w:ascii="Times New Roman" w:hAnsi="Times New Roman" w:cs="Times New Roman"/>
          <w:sz w:val="24"/>
          <w:szCs w:val="28"/>
          <w:lang w:eastAsia="ru-RU"/>
        </w:rPr>
        <w:t xml:space="preserve">                                                                                                                        2.</w:t>
      </w:r>
    </w:p>
    <w:p w:rsidR="007E45CB" w:rsidRDefault="007E45CB" w:rsidP="007E45CB">
      <w:pPr>
        <w:spacing w:after="0"/>
        <w:jc w:val="center"/>
        <w:rPr>
          <w:rFonts w:ascii="Times New Roman" w:hAnsi="Times New Roman" w:cs="Times New Roman"/>
          <w:sz w:val="24"/>
          <w:szCs w:val="28"/>
          <w:lang w:eastAsia="ru-RU"/>
        </w:rPr>
      </w:pPr>
      <w:r>
        <w:rPr>
          <w:rFonts w:ascii="Times New Roman" w:hAnsi="Times New Roman" w:cs="Times New Roman"/>
          <w:sz w:val="24"/>
          <w:szCs w:val="28"/>
          <w:lang w:eastAsia="ru-RU"/>
        </w:rPr>
        <w:t xml:space="preserve">                     </w:t>
      </w:r>
    </w:p>
    <w:p w:rsidR="007E45CB" w:rsidRPr="000E6CEE" w:rsidRDefault="007E45CB" w:rsidP="007E45CB">
      <w:pPr>
        <w:spacing w:after="0"/>
        <w:jc w:val="center"/>
        <w:rPr>
          <w:rFonts w:ascii="Times New Roman" w:hAnsi="Times New Roman" w:cs="Times New Roman"/>
          <w:sz w:val="24"/>
          <w:szCs w:val="28"/>
          <w:lang w:eastAsia="ru-RU"/>
        </w:rPr>
      </w:pPr>
      <w:r>
        <w:rPr>
          <w:rFonts w:ascii="Times New Roman" w:hAnsi="Times New Roman" w:cs="Times New Roman"/>
          <w:sz w:val="24"/>
          <w:szCs w:val="28"/>
          <w:lang w:eastAsia="ru-RU"/>
        </w:rPr>
        <w:t xml:space="preserve">  3.</w:t>
      </w:r>
    </w:p>
    <w:p w:rsidR="007E45CB" w:rsidRPr="00FF31D3" w:rsidRDefault="007E45CB" w:rsidP="007E45CB"/>
    <w:p w:rsidR="00A4005F" w:rsidRDefault="00A4005F" w:rsidP="00A4005F">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rPr>
      </w:pPr>
    </w:p>
    <w:p w:rsidR="007E45CB" w:rsidRPr="008E2FFC" w:rsidRDefault="00A73263" w:rsidP="00A4005F">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rPr>
      </w:pPr>
      <w:r w:rsidRPr="004710BD">
        <w:rPr>
          <w:rFonts w:ascii="Times New Roman" w:eastAsia="Times New Roman" w:hAnsi="Times New Roman" w:cs="Times New Roman"/>
          <w:b/>
          <w:bCs/>
          <w:sz w:val="24"/>
          <w:szCs w:val="24"/>
        </w:rPr>
        <w:t xml:space="preserve">                                                                       </w:t>
      </w:r>
      <w:r w:rsidR="007E45CB" w:rsidRPr="008E2FFC">
        <w:rPr>
          <w:rFonts w:ascii="Times New Roman" w:eastAsia="Times New Roman" w:hAnsi="Times New Roman" w:cs="Times New Roman"/>
          <w:b/>
          <w:bCs/>
          <w:sz w:val="24"/>
          <w:szCs w:val="24"/>
        </w:rPr>
        <w:t>Тәрбиелеу</w:t>
      </w:r>
      <w:r w:rsidR="007E45CB" w:rsidRPr="008E2FFC">
        <w:rPr>
          <w:rFonts w:ascii="Times New Roman" w:eastAsia="Times New Roman" w:hAnsi="Times New Roman" w:cs="Times New Roman"/>
          <w:b/>
          <w:bCs/>
          <w:spacing w:val="-2"/>
          <w:sz w:val="24"/>
          <w:szCs w:val="24"/>
        </w:rPr>
        <w:t xml:space="preserve"> </w:t>
      </w:r>
      <w:r w:rsidR="007E45CB" w:rsidRPr="008E2FFC">
        <w:rPr>
          <w:rFonts w:ascii="Times New Roman" w:eastAsia="Times New Roman" w:hAnsi="Times New Roman" w:cs="Times New Roman"/>
          <w:b/>
          <w:bCs/>
          <w:sz w:val="24"/>
          <w:szCs w:val="24"/>
        </w:rPr>
        <w:t>-</w:t>
      </w:r>
      <w:r w:rsidR="007E45CB" w:rsidRPr="008E2FFC">
        <w:rPr>
          <w:rFonts w:ascii="Times New Roman" w:eastAsia="Times New Roman" w:hAnsi="Times New Roman" w:cs="Times New Roman"/>
          <w:b/>
          <w:bCs/>
          <w:spacing w:val="-3"/>
          <w:sz w:val="24"/>
          <w:szCs w:val="24"/>
        </w:rPr>
        <w:t xml:space="preserve"> </w:t>
      </w:r>
      <w:r w:rsidR="007E45CB" w:rsidRPr="008E2FFC">
        <w:rPr>
          <w:rFonts w:ascii="Times New Roman" w:eastAsia="Times New Roman" w:hAnsi="Times New Roman" w:cs="Times New Roman"/>
          <w:b/>
          <w:bCs/>
          <w:sz w:val="24"/>
          <w:szCs w:val="24"/>
        </w:rPr>
        <w:t>білім</w:t>
      </w:r>
      <w:r w:rsidR="007E45CB" w:rsidRPr="008E2FFC">
        <w:rPr>
          <w:rFonts w:ascii="Times New Roman" w:eastAsia="Times New Roman" w:hAnsi="Times New Roman" w:cs="Times New Roman"/>
          <w:b/>
          <w:bCs/>
          <w:spacing w:val="-5"/>
          <w:sz w:val="24"/>
          <w:szCs w:val="24"/>
        </w:rPr>
        <w:t xml:space="preserve"> </w:t>
      </w:r>
      <w:r w:rsidR="007E45CB" w:rsidRPr="008E2FFC">
        <w:rPr>
          <w:rFonts w:ascii="Times New Roman" w:eastAsia="Times New Roman" w:hAnsi="Times New Roman" w:cs="Times New Roman"/>
          <w:b/>
          <w:bCs/>
          <w:sz w:val="24"/>
          <w:szCs w:val="24"/>
        </w:rPr>
        <w:t>беру</w:t>
      </w:r>
      <w:r w:rsidR="007E45CB" w:rsidRPr="008E2FFC">
        <w:rPr>
          <w:rFonts w:ascii="Times New Roman" w:eastAsia="Times New Roman" w:hAnsi="Times New Roman" w:cs="Times New Roman"/>
          <w:b/>
          <w:bCs/>
          <w:spacing w:val="-1"/>
          <w:sz w:val="24"/>
          <w:szCs w:val="24"/>
        </w:rPr>
        <w:t xml:space="preserve"> </w:t>
      </w:r>
      <w:r w:rsidR="007E45CB" w:rsidRPr="008E2FFC">
        <w:rPr>
          <w:rFonts w:ascii="Times New Roman" w:eastAsia="Times New Roman" w:hAnsi="Times New Roman" w:cs="Times New Roman"/>
          <w:b/>
          <w:bCs/>
          <w:sz w:val="24"/>
          <w:szCs w:val="24"/>
        </w:rPr>
        <w:t>процесінің</w:t>
      </w:r>
      <w:r w:rsidR="007E45CB" w:rsidRPr="008E2FFC">
        <w:rPr>
          <w:rFonts w:ascii="Times New Roman" w:eastAsia="Times New Roman" w:hAnsi="Times New Roman" w:cs="Times New Roman"/>
          <w:b/>
          <w:bCs/>
          <w:spacing w:val="-3"/>
          <w:sz w:val="24"/>
          <w:szCs w:val="24"/>
        </w:rPr>
        <w:t xml:space="preserve"> </w:t>
      </w:r>
      <w:r w:rsidR="007E45CB" w:rsidRPr="008E2FFC">
        <w:rPr>
          <w:rFonts w:ascii="Times New Roman" w:eastAsia="Times New Roman" w:hAnsi="Times New Roman" w:cs="Times New Roman"/>
          <w:b/>
          <w:bCs/>
          <w:sz w:val="24"/>
          <w:szCs w:val="24"/>
        </w:rPr>
        <w:t>циклограммасы</w:t>
      </w:r>
    </w:p>
    <w:p w:rsidR="007E45CB" w:rsidRPr="008E2FFC" w:rsidRDefault="007E45CB" w:rsidP="007E45CB">
      <w:pPr>
        <w:widowControl w:val="0"/>
        <w:autoSpaceDE w:val="0"/>
        <w:autoSpaceDN w:val="0"/>
        <w:spacing w:after="0" w:line="319" w:lineRule="exact"/>
        <w:ind w:left="132" w:right="535"/>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Білім беру ұйымы</w:t>
      </w:r>
      <w:r w:rsidRPr="008E2FFC">
        <w:rPr>
          <w:rFonts w:ascii="Times New Roman" w:eastAsia="Times New Roman" w:hAnsi="Times New Roman" w:cs="Times New Roman"/>
          <w:sz w:val="24"/>
          <w:szCs w:val="24"/>
          <w:u w:val="single"/>
        </w:rPr>
        <w:t xml:space="preserve">: «Zerek» </w:t>
      </w:r>
      <w:r>
        <w:rPr>
          <w:rFonts w:ascii="Times New Roman" w:eastAsia="Times New Roman" w:hAnsi="Times New Roman" w:cs="Times New Roman"/>
          <w:sz w:val="24"/>
          <w:szCs w:val="24"/>
          <w:u w:val="single"/>
        </w:rPr>
        <w:t xml:space="preserve">бөбекжайы </w:t>
      </w:r>
      <w:r w:rsidRPr="008E2FFC">
        <w:rPr>
          <w:rFonts w:ascii="Times New Roman" w:eastAsia="Times New Roman" w:hAnsi="Times New Roman" w:cs="Times New Roman"/>
          <w:sz w:val="24"/>
          <w:szCs w:val="24"/>
          <w:u w:val="single"/>
        </w:rPr>
        <w:t>МКҚК</w:t>
      </w:r>
    </w:p>
    <w:p w:rsidR="007E45CB" w:rsidRPr="008E2FFC" w:rsidRDefault="007E45CB" w:rsidP="007E45CB">
      <w:pPr>
        <w:widowControl w:val="0"/>
        <w:tabs>
          <w:tab w:val="left" w:pos="9272"/>
        </w:tabs>
        <w:autoSpaceDE w:val="0"/>
        <w:autoSpaceDN w:val="0"/>
        <w:spacing w:after="0" w:line="293" w:lineRule="exact"/>
        <w:ind w:left="132"/>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 xml:space="preserve">Топ: </w:t>
      </w:r>
      <w:r>
        <w:rPr>
          <w:rFonts w:ascii="Times New Roman" w:eastAsia="Times New Roman" w:hAnsi="Times New Roman" w:cs="Times New Roman"/>
          <w:sz w:val="24"/>
          <w:szCs w:val="24"/>
          <w:u w:val="single"/>
        </w:rPr>
        <w:t>№10</w:t>
      </w:r>
      <w:r w:rsidRPr="008E2FFC">
        <w:rPr>
          <w:rFonts w:ascii="Times New Roman" w:eastAsia="Times New Roman" w:hAnsi="Times New Roman" w:cs="Times New Roman"/>
          <w:sz w:val="24"/>
          <w:szCs w:val="24"/>
          <w:u w:val="single"/>
        </w:rPr>
        <w:t xml:space="preserve"> «</w:t>
      </w:r>
      <w:r>
        <w:rPr>
          <w:rFonts w:ascii="Times New Roman" w:eastAsia="Times New Roman" w:hAnsi="Times New Roman" w:cs="Times New Roman"/>
          <w:sz w:val="24"/>
          <w:szCs w:val="24"/>
          <w:u w:val="single"/>
          <w:lang w:val="ru-RU"/>
        </w:rPr>
        <w:t>Таншолпан</w:t>
      </w:r>
      <w:r w:rsidRPr="008E2FFC">
        <w:rPr>
          <w:rFonts w:ascii="Times New Roman" w:eastAsia="Times New Roman" w:hAnsi="Times New Roman" w:cs="Times New Roman"/>
          <w:sz w:val="24"/>
          <w:szCs w:val="24"/>
          <w:u w:val="single"/>
        </w:rPr>
        <w:t>» ересек тобы</w:t>
      </w:r>
      <w:r w:rsidRPr="008E2FFC">
        <w:rPr>
          <w:rFonts w:ascii="Times New Roman" w:eastAsia="Times New Roman" w:hAnsi="Times New Roman" w:cs="Times New Roman"/>
          <w:sz w:val="24"/>
          <w:szCs w:val="24"/>
        </w:rPr>
        <w:t xml:space="preserve"> </w:t>
      </w:r>
    </w:p>
    <w:p w:rsidR="007E45CB" w:rsidRPr="008E2FFC" w:rsidRDefault="007E45CB" w:rsidP="007E45CB">
      <w:pPr>
        <w:widowControl w:val="0"/>
        <w:autoSpaceDE w:val="0"/>
        <w:autoSpaceDN w:val="0"/>
        <w:spacing w:before="2" w:after="0" w:line="322" w:lineRule="exact"/>
        <w:ind w:left="132"/>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 xml:space="preserve">Балалардың жасы: </w:t>
      </w:r>
      <w:r>
        <w:rPr>
          <w:rFonts w:ascii="Times New Roman" w:eastAsia="Times New Roman" w:hAnsi="Times New Roman" w:cs="Times New Roman"/>
          <w:sz w:val="24"/>
          <w:szCs w:val="24"/>
          <w:u w:val="single"/>
          <w:lang w:val="ru-RU"/>
        </w:rPr>
        <w:t>4</w:t>
      </w:r>
      <w:r w:rsidRPr="008E2FFC">
        <w:rPr>
          <w:rFonts w:ascii="Times New Roman" w:eastAsia="Times New Roman" w:hAnsi="Times New Roman" w:cs="Times New Roman"/>
          <w:sz w:val="24"/>
          <w:szCs w:val="24"/>
          <w:u w:val="single"/>
        </w:rPr>
        <w:t xml:space="preserve"> жас</w:t>
      </w:r>
    </w:p>
    <w:p w:rsidR="007E45CB" w:rsidRPr="00A73263" w:rsidRDefault="007E45CB" w:rsidP="007E45CB">
      <w:pPr>
        <w:widowControl w:val="0"/>
        <w:autoSpaceDE w:val="0"/>
        <w:autoSpaceDN w:val="0"/>
        <w:spacing w:before="2" w:after="0" w:line="322" w:lineRule="exact"/>
        <w:ind w:left="132"/>
        <w:rPr>
          <w:rFonts w:ascii="Times New Roman" w:eastAsia="Times New Roman" w:hAnsi="Times New Roman" w:cs="Times New Roman"/>
          <w:spacing w:val="68"/>
          <w:sz w:val="24"/>
          <w:szCs w:val="24"/>
        </w:rPr>
      </w:pPr>
      <w:r w:rsidRPr="008E2FFC">
        <w:rPr>
          <w:rFonts w:ascii="Times New Roman" w:eastAsia="Times New Roman" w:hAnsi="Times New Roman" w:cs="Times New Roman"/>
          <w:sz w:val="24"/>
          <w:szCs w:val="24"/>
        </w:rPr>
        <w:t>Жоспардың</w:t>
      </w:r>
      <w:r w:rsidRPr="008E2FFC">
        <w:rPr>
          <w:rFonts w:ascii="Times New Roman" w:eastAsia="Times New Roman" w:hAnsi="Times New Roman" w:cs="Times New Roman"/>
          <w:spacing w:val="-3"/>
          <w:sz w:val="24"/>
          <w:szCs w:val="24"/>
        </w:rPr>
        <w:t xml:space="preserve"> </w:t>
      </w:r>
      <w:r w:rsidRPr="008E2FFC">
        <w:rPr>
          <w:rFonts w:ascii="Times New Roman" w:eastAsia="Times New Roman" w:hAnsi="Times New Roman" w:cs="Times New Roman"/>
          <w:sz w:val="24"/>
          <w:szCs w:val="24"/>
        </w:rPr>
        <w:t>құрылу</w:t>
      </w:r>
      <w:r w:rsidRPr="008E2FFC">
        <w:rPr>
          <w:rFonts w:ascii="Times New Roman" w:eastAsia="Times New Roman" w:hAnsi="Times New Roman" w:cs="Times New Roman"/>
          <w:spacing w:val="-5"/>
          <w:sz w:val="24"/>
          <w:szCs w:val="24"/>
        </w:rPr>
        <w:t xml:space="preserve"> </w:t>
      </w:r>
      <w:r>
        <w:rPr>
          <w:rFonts w:ascii="Times New Roman" w:eastAsia="Times New Roman" w:hAnsi="Times New Roman" w:cs="Times New Roman"/>
          <w:sz w:val="24"/>
          <w:szCs w:val="24"/>
        </w:rPr>
        <w:t>кезеңі: 2</w:t>
      </w:r>
      <w:r w:rsidR="00C2784A" w:rsidRPr="00C2784A">
        <w:rPr>
          <w:rFonts w:ascii="Times New Roman" w:eastAsia="Times New Roman" w:hAnsi="Times New Roman" w:cs="Times New Roman"/>
          <w:sz w:val="24"/>
          <w:szCs w:val="24"/>
        </w:rPr>
        <w:t>3</w:t>
      </w:r>
      <w:r>
        <w:rPr>
          <w:rFonts w:ascii="Times New Roman" w:eastAsia="Times New Roman" w:hAnsi="Times New Roman" w:cs="Times New Roman"/>
          <w:sz w:val="24"/>
          <w:szCs w:val="24"/>
        </w:rPr>
        <w:t>.10.202</w:t>
      </w:r>
      <w:r w:rsidR="00C2784A" w:rsidRPr="00C2784A">
        <w:rPr>
          <w:rFonts w:ascii="Times New Roman" w:eastAsia="Times New Roman" w:hAnsi="Times New Roman" w:cs="Times New Roman"/>
          <w:sz w:val="24"/>
          <w:szCs w:val="24"/>
        </w:rPr>
        <w:t>3</w:t>
      </w:r>
      <w:r>
        <w:rPr>
          <w:rFonts w:ascii="Times New Roman" w:eastAsia="Times New Roman" w:hAnsi="Times New Roman" w:cs="Times New Roman"/>
          <w:sz w:val="24"/>
          <w:szCs w:val="24"/>
        </w:rPr>
        <w:t>ж. – 2</w:t>
      </w:r>
      <w:r w:rsidR="00C2784A" w:rsidRPr="00C2784A">
        <w:rPr>
          <w:rFonts w:ascii="Times New Roman" w:eastAsia="Times New Roman" w:hAnsi="Times New Roman" w:cs="Times New Roman"/>
          <w:sz w:val="24"/>
          <w:szCs w:val="24"/>
        </w:rPr>
        <w:t>7</w:t>
      </w:r>
      <w:r w:rsidRPr="008E2FFC">
        <w:rPr>
          <w:rFonts w:ascii="Times New Roman" w:eastAsia="Times New Roman" w:hAnsi="Times New Roman" w:cs="Times New Roman"/>
          <w:sz w:val="24"/>
          <w:szCs w:val="24"/>
        </w:rPr>
        <w:t>.10.202</w:t>
      </w:r>
      <w:r w:rsidR="00C2784A" w:rsidRPr="00C2784A">
        <w:rPr>
          <w:rFonts w:ascii="Times New Roman" w:eastAsia="Times New Roman" w:hAnsi="Times New Roman" w:cs="Times New Roman"/>
          <w:sz w:val="24"/>
          <w:szCs w:val="24"/>
        </w:rPr>
        <w:t>3</w:t>
      </w:r>
      <w:r w:rsidRPr="008E2FFC">
        <w:rPr>
          <w:rFonts w:ascii="Times New Roman" w:eastAsia="Times New Roman" w:hAnsi="Times New Roman" w:cs="Times New Roman"/>
          <w:sz w:val="24"/>
          <w:szCs w:val="24"/>
        </w:rPr>
        <w:t>ж.</w:t>
      </w:r>
      <w:r w:rsidR="00A73263" w:rsidRPr="00A73263">
        <w:rPr>
          <w:rFonts w:ascii="Times New Roman" w:eastAsia="Times New Roman" w:hAnsi="Times New Roman" w:cs="Times New Roman"/>
          <w:sz w:val="24"/>
          <w:szCs w:val="24"/>
        </w:rPr>
        <w:t xml:space="preserve"> 4 апта</w:t>
      </w:r>
    </w:p>
    <w:p w:rsidR="007E45CB" w:rsidRPr="008E2FFC" w:rsidRDefault="007E45CB" w:rsidP="007E45CB">
      <w:pPr>
        <w:widowControl w:val="0"/>
        <w:autoSpaceDE w:val="0"/>
        <w:autoSpaceDN w:val="0"/>
        <w:spacing w:before="2" w:after="0" w:line="322" w:lineRule="exact"/>
        <w:ind w:left="132"/>
        <w:rPr>
          <w:rFonts w:ascii="Times New Roman" w:eastAsia="Times New Roman" w:hAnsi="Times New Roman" w:cs="Times New Roman"/>
          <w:sz w:val="24"/>
          <w:szCs w:val="24"/>
        </w:rPr>
      </w:pPr>
    </w:p>
    <w:tbl>
      <w:tblPr>
        <w:tblStyle w:val="TableNormal"/>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698"/>
        <w:gridCol w:w="2270"/>
        <w:gridCol w:w="2417"/>
        <w:gridCol w:w="2268"/>
        <w:gridCol w:w="2263"/>
        <w:gridCol w:w="19"/>
        <w:gridCol w:w="2268"/>
      </w:tblGrid>
      <w:tr w:rsidR="007E45CB" w:rsidRPr="008E2FFC" w:rsidTr="007E45CB">
        <w:trPr>
          <w:trHeight w:val="277"/>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Күн тәртібі</w:t>
            </w:r>
          </w:p>
        </w:tc>
        <w:tc>
          <w:tcPr>
            <w:tcW w:w="2270" w:type="dxa"/>
          </w:tcPr>
          <w:p w:rsidR="007E45CB" w:rsidRPr="00941103" w:rsidRDefault="007E45CB" w:rsidP="007E45CB">
            <w:pPr>
              <w:jc w:val="center"/>
              <w:rPr>
                <w:rFonts w:ascii="Times New Roman" w:eastAsia="Times New Roman" w:hAnsi="Times New Roman" w:cs="Times New Roman"/>
                <w:b/>
                <w:sz w:val="24"/>
                <w:szCs w:val="24"/>
              </w:rPr>
            </w:pPr>
            <w:r w:rsidRPr="00941103">
              <w:rPr>
                <w:rFonts w:ascii="Times New Roman" w:eastAsia="Times New Roman" w:hAnsi="Times New Roman" w:cs="Times New Roman"/>
                <w:b/>
                <w:sz w:val="24"/>
                <w:szCs w:val="24"/>
              </w:rPr>
              <w:t>Дүйсенбі</w:t>
            </w:r>
          </w:p>
          <w:p w:rsidR="007E45CB" w:rsidRPr="00C2784A" w:rsidRDefault="007E45CB" w:rsidP="007E45CB">
            <w:pPr>
              <w:jc w:val="center"/>
              <w:rPr>
                <w:rFonts w:ascii="Times New Roman" w:eastAsia="Times New Roman" w:hAnsi="Times New Roman" w:cs="Times New Roman"/>
                <w:b/>
                <w:sz w:val="24"/>
                <w:szCs w:val="24"/>
                <w:lang w:val="ru-RU"/>
              </w:rPr>
            </w:pPr>
            <w:r w:rsidRPr="00941103">
              <w:rPr>
                <w:rFonts w:ascii="Times New Roman" w:eastAsia="Times New Roman" w:hAnsi="Times New Roman" w:cs="Times New Roman"/>
                <w:b/>
                <w:sz w:val="24"/>
                <w:szCs w:val="24"/>
              </w:rPr>
              <w:t>2</w:t>
            </w:r>
            <w:r w:rsidR="00C2784A">
              <w:rPr>
                <w:rFonts w:ascii="Times New Roman" w:eastAsia="Times New Roman" w:hAnsi="Times New Roman" w:cs="Times New Roman"/>
                <w:b/>
                <w:sz w:val="24"/>
                <w:szCs w:val="24"/>
                <w:lang w:val="ru-RU"/>
              </w:rPr>
              <w:t>3</w:t>
            </w:r>
            <w:r w:rsidRPr="00941103">
              <w:rPr>
                <w:rFonts w:ascii="Times New Roman" w:eastAsia="Times New Roman" w:hAnsi="Times New Roman" w:cs="Times New Roman"/>
                <w:b/>
                <w:sz w:val="24"/>
                <w:szCs w:val="24"/>
              </w:rPr>
              <w:t>10.202</w:t>
            </w:r>
            <w:r w:rsidR="00C2784A">
              <w:rPr>
                <w:rFonts w:ascii="Times New Roman" w:eastAsia="Times New Roman" w:hAnsi="Times New Roman" w:cs="Times New Roman"/>
                <w:b/>
                <w:sz w:val="24"/>
                <w:szCs w:val="24"/>
                <w:lang w:val="ru-RU"/>
              </w:rPr>
              <w:t>3</w:t>
            </w:r>
          </w:p>
          <w:p w:rsidR="007E45CB" w:rsidRPr="00941103" w:rsidRDefault="007E45CB" w:rsidP="007E45CB">
            <w:pPr>
              <w:jc w:val="center"/>
              <w:rPr>
                <w:rFonts w:ascii="Times New Roman" w:eastAsia="Times New Roman" w:hAnsi="Times New Roman" w:cs="Times New Roman"/>
                <w:b/>
                <w:sz w:val="24"/>
                <w:szCs w:val="24"/>
              </w:rPr>
            </w:pPr>
          </w:p>
        </w:tc>
        <w:tc>
          <w:tcPr>
            <w:tcW w:w="2417" w:type="dxa"/>
            <w:tcBorders>
              <w:right w:val="single" w:sz="4" w:space="0" w:color="auto"/>
            </w:tcBorders>
          </w:tcPr>
          <w:p w:rsidR="007E45CB" w:rsidRPr="00941103" w:rsidRDefault="007E45CB" w:rsidP="007E45CB">
            <w:pPr>
              <w:jc w:val="center"/>
              <w:rPr>
                <w:rFonts w:ascii="Times New Roman" w:eastAsia="Times New Roman" w:hAnsi="Times New Roman" w:cs="Times New Roman"/>
                <w:b/>
                <w:sz w:val="24"/>
                <w:szCs w:val="24"/>
              </w:rPr>
            </w:pPr>
            <w:r w:rsidRPr="00941103">
              <w:rPr>
                <w:rFonts w:ascii="Times New Roman" w:eastAsia="Times New Roman" w:hAnsi="Times New Roman" w:cs="Times New Roman"/>
                <w:b/>
                <w:sz w:val="24"/>
                <w:szCs w:val="24"/>
              </w:rPr>
              <w:t>Сейсенбі</w:t>
            </w:r>
          </w:p>
          <w:p w:rsidR="007E45CB" w:rsidRPr="00C2784A" w:rsidRDefault="00C2784A" w:rsidP="007E45CB">
            <w:pPr>
              <w:jc w:val="center"/>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lang w:val="ru-RU"/>
              </w:rPr>
              <w:t>24102023</w:t>
            </w:r>
          </w:p>
        </w:tc>
        <w:tc>
          <w:tcPr>
            <w:tcW w:w="2268" w:type="dxa"/>
            <w:tcBorders>
              <w:left w:val="single" w:sz="4" w:space="0" w:color="auto"/>
              <w:right w:val="single" w:sz="4" w:space="0" w:color="auto"/>
            </w:tcBorders>
          </w:tcPr>
          <w:p w:rsidR="007E45CB" w:rsidRPr="00941103" w:rsidRDefault="007E45CB" w:rsidP="007E45CB">
            <w:pPr>
              <w:jc w:val="center"/>
              <w:rPr>
                <w:rFonts w:ascii="Times New Roman" w:eastAsia="Times New Roman" w:hAnsi="Times New Roman" w:cs="Times New Roman"/>
                <w:b/>
                <w:sz w:val="24"/>
                <w:szCs w:val="24"/>
              </w:rPr>
            </w:pPr>
            <w:r w:rsidRPr="00941103">
              <w:rPr>
                <w:rFonts w:ascii="Times New Roman" w:eastAsia="Times New Roman" w:hAnsi="Times New Roman" w:cs="Times New Roman"/>
                <w:b/>
                <w:sz w:val="24"/>
                <w:szCs w:val="24"/>
              </w:rPr>
              <w:t>Сәрсенбі</w:t>
            </w:r>
          </w:p>
          <w:p w:rsidR="007E45CB" w:rsidRPr="00C2784A" w:rsidRDefault="007E45CB" w:rsidP="007E45CB">
            <w:pPr>
              <w:jc w:val="center"/>
              <w:rPr>
                <w:rFonts w:ascii="Times New Roman" w:eastAsia="Times New Roman" w:hAnsi="Times New Roman" w:cs="Times New Roman"/>
                <w:b/>
                <w:sz w:val="24"/>
                <w:szCs w:val="24"/>
                <w:lang w:val="ru-RU"/>
              </w:rPr>
            </w:pPr>
            <w:r w:rsidRPr="00941103">
              <w:rPr>
                <w:rFonts w:ascii="Times New Roman" w:eastAsia="Times New Roman" w:hAnsi="Times New Roman" w:cs="Times New Roman"/>
                <w:b/>
                <w:sz w:val="24"/>
                <w:szCs w:val="24"/>
              </w:rPr>
              <w:t>2</w:t>
            </w:r>
            <w:r w:rsidR="00C2784A">
              <w:rPr>
                <w:rFonts w:ascii="Times New Roman" w:eastAsia="Times New Roman" w:hAnsi="Times New Roman" w:cs="Times New Roman"/>
                <w:b/>
                <w:sz w:val="24"/>
                <w:szCs w:val="24"/>
                <w:lang w:val="ru-RU"/>
              </w:rPr>
              <w:t>5</w:t>
            </w:r>
            <w:r w:rsidRPr="00941103">
              <w:rPr>
                <w:rFonts w:ascii="Times New Roman" w:eastAsia="Times New Roman" w:hAnsi="Times New Roman" w:cs="Times New Roman"/>
                <w:b/>
                <w:sz w:val="24"/>
                <w:szCs w:val="24"/>
              </w:rPr>
              <w:t>.10.202</w:t>
            </w:r>
            <w:r w:rsidR="00C2784A">
              <w:rPr>
                <w:rFonts w:ascii="Times New Roman" w:eastAsia="Times New Roman" w:hAnsi="Times New Roman" w:cs="Times New Roman"/>
                <w:b/>
                <w:sz w:val="24"/>
                <w:szCs w:val="24"/>
                <w:lang w:val="ru-RU"/>
              </w:rPr>
              <w:t>3</w:t>
            </w:r>
          </w:p>
        </w:tc>
        <w:tc>
          <w:tcPr>
            <w:tcW w:w="2282" w:type="dxa"/>
            <w:gridSpan w:val="2"/>
            <w:tcBorders>
              <w:left w:val="single" w:sz="4" w:space="0" w:color="auto"/>
              <w:right w:val="single" w:sz="4" w:space="0" w:color="auto"/>
            </w:tcBorders>
          </w:tcPr>
          <w:p w:rsidR="007E45CB" w:rsidRPr="00941103" w:rsidRDefault="007E45CB" w:rsidP="007E45CB">
            <w:pPr>
              <w:jc w:val="center"/>
              <w:rPr>
                <w:rFonts w:ascii="Times New Roman" w:eastAsia="Times New Roman" w:hAnsi="Times New Roman" w:cs="Times New Roman"/>
                <w:b/>
                <w:sz w:val="24"/>
                <w:szCs w:val="24"/>
              </w:rPr>
            </w:pPr>
            <w:r w:rsidRPr="00941103">
              <w:rPr>
                <w:rFonts w:ascii="Times New Roman" w:eastAsia="Times New Roman" w:hAnsi="Times New Roman" w:cs="Times New Roman"/>
                <w:b/>
                <w:sz w:val="24"/>
                <w:szCs w:val="24"/>
              </w:rPr>
              <w:t>Бейсенбі</w:t>
            </w:r>
          </w:p>
          <w:p w:rsidR="007E45CB" w:rsidRPr="00C2784A" w:rsidRDefault="007E45CB" w:rsidP="007E45CB">
            <w:pPr>
              <w:jc w:val="center"/>
              <w:rPr>
                <w:rFonts w:ascii="Times New Roman" w:eastAsia="Times New Roman" w:hAnsi="Times New Roman" w:cs="Times New Roman"/>
                <w:b/>
                <w:sz w:val="24"/>
                <w:szCs w:val="24"/>
                <w:lang w:val="ru-RU"/>
              </w:rPr>
            </w:pPr>
            <w:r w:rsidRPr="00941103">
              <w:rPr>
                <w:rFonts w:ascii="Times New Roman" w:eastAsia="Times New Roman" w:hAnsi="Times New Roman" w:cs="Times New Roman"/>
                <w:b/>
                <w:sz w:val="24"/>
                <w:szCs w:val="24"/>
              </w:rPr>
              <w:t>2</w:t>
            </w:r>
            <w:r w:rsidR="00C2784A">
              <w:rPr>
                <w:rFonts w:ascii="Times New Roman" w:eastAsia="Times New Roman" w:hAnsi="Times New Roman" w:cs="Times New Roman"/>
                <w:b/>
                <w:sz w:val="24"/>
                <w:szCs w:val="24"/>
                <w:lang w:val="ru-RU"/>
              </w:rPr>
              <w:t>6</w:t>
            </w:r>
            <w:r w:rsidRPr="00941103">
              <w:rPr>
                <w:rFonts w:ascii="Times New Roman" w:eastAsia="Times New Roman" w:hAnsi="Times New Roman" w:cs="Times New Roman"/>
                <w:b/>
                <w:sz w:val="24"/>
                <w:szCs w:val="24"/>
              </w:rPr>
              <w:t>.10.202</w:t>
            </w:r>
            <w:r w:rsidR="00C2784A">
              <w:rPr>
                <w:rFonts w:ascii="Times New Roman" w:eastAsia="Times New Roman" w:hAnsi="Times New Roman" w:cs="Times New Roman"/>
                <w:b/>
                <w:sz w:val="24"/>
                <w:szCs w:val="24"/>
                <w:lang w:val="ru-RU"/>
              </w:rPr>
              <w:t>3</w:t>
            </w:r>
          </w:p>
        </w:tc>
        <w:tc>
          <w:tcPr>
            <w:tcW w:w="2268" w:type="dxa"/>
            <w:tcBorders>
              <w:left w:val="single" w:sz="4" w:space="0" w:color="auto"/>
            </w:tcBorders>
          </w:tcPr>
          <w:p w:rsidR="007E45CB" w:rsidRPr="00941103" w:rsidRDefault="007E45CB" w:rsidP="007E45CB">
            <w:pPr>
              <w:jc w:val="center"/>
              <w:rPr>
                <w:rFonts w:ascii="Times New Roman" w:eastAsia="Times New Roman" w:hAnsi="Times New Roman" w:cs="Times New Roman"/>
                <w:b/>
                <w:sz w:val="24"/>
                <w:szCs w:val="24"/>
              </w:rPr>
            </w:pPr>
            <w:r w:rsidRPr="00941103">
              <w:rPr>
                <w:rFonts w:ascii="Times New Roman" w:eastAsia="Times New Roman" w:hAnsi="Times New Roman" w:cs="Times New Roman"/>
                <w:b/>
                <w:sz w:val="24"/>
                <w:szCs w:val="24"/>
              </w:rPr>
              <w:t>Жұма</w:t>
            </w:r>
          </w:p>
          <w:p w:rsidR="007E45CB" w:rsidRPr="00C2784A" w:rsidRDefault="007E45CB" w:rsidP="007E45CB">
            <w:pPr>
              <w:jc w:val="center"/>
              <w:rPr>
                <w:rFonts w:ascii="Times New Roman" w:eastAsia="Times New Roman" w:hAnsi="Times New Roman" w:cs="Times New Roman"/>
                <w:b/>
                <w:sz w:val="24"/>
                <w:szCs w:val="24"/>
                <w:lang w:val="ru-RU"/>
              </w:rPr>
            </w:pPr>
            <w:r w:rsidRPr="00941103">
              <w:rPr>
                <w:rFonts w:ascii="Times New Roman" w:eastAsia="Times New Roman" w:hAnsi="Times New Roman" w:cs="Times New Roman"/>
                <w:b/>
                <w:sz w:val="24"/>
                <w:szCs w:val="24"/>
              </w:rPr>
              <w:t>2</w:t>
            </w:r>
            <w:r w:rsidR="00C2784A">
              <w:rPr>
                <w:rFonts w:ascii="Times New Roman" w:eastAsia="Times New Roman" w:hAnsi="Times New Roman" w:cs="Times New Roman"/>
                <w:b/>
                <w:sz w:val="24"/>
                <w:szCs w:val="24"/>
                <w:lang w:val="ru-RU"/>
              </w:rPr>
              <w:t>7</w:t>
            </w:r>
            <w:r w:rsidRPr="00941103">
              <w:rPr>
                <w:rFonts w:ascii="Times New Roman" w:eastAsia="Times New Roman" w:hAnsi="Times New Roman" w:cs="Times New Roman"/>
                <w:b/>
                <w:sz w:val="24"/>
                <w:szCs w:val="24"/>
              </w:rPr>
              <w:t>.10.202</w:t>
            </w:r>
            <w:r w:rsidR="00C2784A">
              <w:rPr>
                <w:rFonts w:ascii="Times New Roman" w:eastAsia="Times New Roman" w:hAnsi="Times New Roman" w:cs="Times New Roman"/>
                <w:b/>
                <w:sz w:val="24"/>
                <w:szCs w:val="24"/>
                <w:lang w:val="ru-RU"/>
              </w:rPr>
              <w:t>3</w:t>
            </w:r>
          </w:p>
        </w:tc>
      </w:tr>
      <w:tr w:rsidR="007E45CB" w:rsidRPr="008E2FFC" w:rsidTr="007E45CB">
        <w:trPr>
          <w:trHeight w:val="277"/>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Балаларды</w:t>
            </w:r>
            <w:r w:rsidRPr="008E2FFC">
              <w:rPr>
                <w:rFonts w:ascii="Times New Roman" w:eastAsia="Times New Roman" w:hAnsi="Times New Roman" w:cs="Times New Roman"/>
                <w:spacing w:val="-1"/>
                <w:sz w:val="24"/>
                <w:szCs w:val="24"/>
              </w:rPr>
              <w:t xml:space="preserve"> </w:t>
            </w:r>
            <w:r w:rsidRPr="008E2FFC">
              <w:rPr>
                <w:rFonts w:ascii="Times New Roman" w:eastAsia="Times New Roman" w:hAnsi="Times New Roman" w:cs="Times New Roman"/>
                <w:sz w:val="24"/>
                <w:szCs w:val="24"/>
              </w:rPr>
              <w:t>қабылдау</w:t>
            </w:r>
          </w:p>
        </w:tc>
        <w:tc>
          <w:tcPr>
            <w:tcW w:w="2270" w:type="dxa"/>
            <w:tcBorders>
              <w:right w:val="single" w:sz="4" w:space="0" w:color="auto"/>
            </w:tcBorders>
          </w:tcPr>
          <w:p w:rsidR="007E45CB" w:rsidRPr="008E2FFC" w:rsidRDefault="007E45CB" w:rsidP="007E45CB">
            <w:pPr>
              <w:rPr>
                <w:rFonts w:ascii="Times New Roman" w:eastAsia="Times New Roman" w:hAnsi="Times New Roman" w:cs="Times New Roman"/>
                <w:color w:val="FF0000"/>
                <w:sz w:val="24"/>
                <w:szCs w:val="24"/>
              </w:rPr>
            </w:pPr>
            <w:r w:rsidRPr="008E2FFC">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8E2FFC">
              <w:rPr>
                <w:rFonts w:ascii="Times New Roman" w:eastAsia="Times New Roman" w:hAnsi="Times New Roman" w:cs="Times New Roman"/>
                <w:color w:val="000000"/>
                <w:sz w:val="24"/>
                <w:szCs w:val="24"/>
                <w:lang w:eastAsia="ru-RU"/>
              </w:rPr>
              <w:t>:</w:t>
            </w:r>
            <w:r w:rsidRPr="008E2FFC">
              <w:rPr>
                <w:rFonts w:ascii="Times New Roman" w:eastAsia="Calibri" w:hAnsi="Times New Roman" w:cs="Times New Roman"/>
                <w:sz w:val="24"/>
                <w:szCs w:val="24"/>
              </w:rPr>
              <w:t xml:space="preserve"> Балалармен амандасу, демалысты қалай өткізгенін сұрау.</w:t>
            </w:r>
          </w:p>
        </w:tc>
        <w:tc>
          <w:tcPr>
            <w:tcW w:w="2417" w:type="dxa"/>
            <w:tcBorders>
              <w:left w:val="single" w:sz="4" w:space="0" w:color="auto"/>
              <w:right w:val="single" w:sz="4" w:space="0" w:color="auto"/>
            </w:tcBorders>
          </w:tcPr>
          <w:p w:rsidR="007E45CB" w:rsidRDefault="00A73263" w:rsidP="007E45CB">
            <w:pPr>
              <w:rPr>
                <w:rFonts w:ascii="Times New Roman" w:eastAsia="Times New Roman" w:hAnsi="Times New Roman" w:cs="Times New Roman"/>
                <w:color w:val="FF0000"/>
                <w:sz w:val="24"/>
                <w:szCs w:val="24"/>
              </w:rPr>
            </w:pPr>
            <w:r w:rsidRPr="004710BD">
              <w:rPr>
                <w:rFonts w:ascii="Times New Roman" w:eastAsia="Times New Roman" w:hAnsi="Times New Roman" w:cs="Times New Roman"/>
                <w:color w:val="FF0000"/>
                <w:sz w:val="24"/>
                <w:szCs w:val="24"/>
              </w:rPr>
              <w:t>Сойлеуд</w:t>
            </w:r>
            <w:r>
              <w:rPr>
                <w:rFonts w:ascii="Times New Roman" w:eastAsia="Times New Roman" w:hAnsi="Times New Roman" w:cs="Times New Roman"/>
                <w:color w:val="FF0000"/>
                <w:sz w:val="24"/>
                <w:szCs w:val="24"/>
              </w:rPr>
              <w:t>і дамыту</w:t>
            </w:r>
          </w:p>
          <w:p w:rsidR="00A73263" w:rsidRDefault="00A73263" w:rsidP="007E45CB">
            <w:pPr>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Комумниктавтік танымдык ірекет</w:t>
            </w:r>
          </w:p>
          <w:p w:rsidR="00A73263" w:rsidRPr="00A73263" w:rsidRDefault="00A73263" w:rsidP="007E45CB">
            <w:pPr>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Балалармен амаедасу</w:t>
            </w:r>
          </w:p>
        </w:tc>
        <w:tc>
          <w:tcPr>
            <w:tcW w:w="2268" w:type="dxa"/>
            <w:tcBorders>
              <w:left w:val="single" w:sz="4" w:space="0" w:color="auto"/>
              <w:right w:val="single" w:sz="4" w:space="0" w:color="auto"/>
            </w:tcBorders>
          </w:tcPr>
          <w:p w:rsidR="007E45CB" w:rsidRPr="008E2FFC" w:rsidRDefault="007E45CB" w:rsidP="007E45CB">
            <w:pPr>
              <w:rPr>
                <w:rFonts w:ascii="Times New Roman" w:eastAsia="Times New Roman" w:hAnsi="Times New Roman" w:cs="Times New Roman"/>
                <w:color w:val="FF0000"/>
                <w:sz w:val="24"/>
                <w:szCs w:val="24"/>
              </w:rPr>
            </w:pPr>
            <w:r w:rsidRPr="008E2FFC">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8E2FFC">
              <w:rPr>
                <w:rFonts w:ascii="Times New Roman" w:eastAsia="Times New Roman" w:hAnsi="Times New Roman" w:cs="Times New Roman"/>
                <w:color w:val="000000"/>
                <w:sz w:val="24"/>
                <w:szCs w:val="24"/>
                <w:lang w:eastAsia="ru-RU"/>
              </w:rPr>
              <w:t>:</w:t>
            </w:r>
            <w:r w:rsidRPr="008E2FFC">
              <w:rPr>
                <w:rFonts w:ascii="Times New Roman" w:eastAsia="Calibri" w:hAnsi="Times New Roman" w:cs="Times New Roman"/>
                <w:sz w:val="24"/>
                <w:szCs w:val="24"/>
              </w:rPr>
              <w:t xml:space="preserve"> «Сәлеметсің бе?Бүгінгі көңіл-күйін қалай? Бүгін қандай күн екенін білесің бе?» сұрақтары арқылы баламен диалог құру.</w:t>
            </w:r>
          </w:p>
        </w:tc>
        <w:tc>
          <w:tcPr>
            <w:tcW w:w="2282" w:type="dxa"/>
            <w:gridSpan w:val="2"/>
            <w:tcBorders>
              <w:left w:val="single" w:sz="4" w:space="0" w:color="auto"/>
              <w:right w:val="single" w:sz="4" w:space="0" w:color="auto"/>
            </w:tcBorders>
          </w:tcPr>
          <w:p w:rsidR="007E45CB" w:rsidRPr="008E2FFC" w:rsidRDefault="007E45CB" w:rsidP="007E45CB">
            <w:pPr>
              <w:rPr>
                <w:rFonts w:ascii="Times New Roman" w:eastAsia="Times New Roman" w:hAnsi="Times New Roman" w:cs="Times New Roman"/>
                <w:color w:val="FF0000"/>
                <w:sz w:val="24"/>
                <w:szCs w:val="24"/>
              </w:rPr>
            </w:pPr>
            <w:r w:rsidRPr="008E2FFC">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8E2FFC">
              <w:rPr>
                <w:rFonts w:ascii="Times New Roman" w:eastAsia="Times New Roman" w:hAnsi="Times New Roman" w:cs="Times New Roman"/>
                <w:color w:val="000000"/>
                <w:sz w:val="24"/>
                <w:szCs w:val="24"/>
                <w:lang w:eastAsia="ru-RU"/>
              </w:rPr>
              <w:t>:</w:t>
            </w:r>
            <w:r w:rsidRPr="008E2FFC">
              <w:rPr>
                <w:rFonts w:ascii="Times New Roman" w:eastAsia="Calibri" w:hAnsi="Times New Roman" w:cs="Times New Roman"/>
                <w:sz w:val="24"/>
                <w:szCs w:val="24"/>
              </w:rPr>
              <w:t xml:space="preserve"> Балалармен амандасу. </w:t>
            </w:r>
            <w:r w:rsidRPr="008E2FFC">
              <w:rPr>
                <w:rFonts w:ascii="Times New Roman" w:eastAsia="Calibri" w:hAnsi="Times New Roman" w:cs="Times New Roman"/>
                <w:sz w:val="24"/>
                <w:szCs w:val="24"/>
                <w:lang w:val="ru-RU"/>
              </w:rPr>
              <w:t>«Бүгінгі күні достарыңмен қандай ойындар ойнауға жоспарладың?»</w:t>
            </w:r>
          </w:p>
        </w:tc>
        <w:tc>
          <w:tcPr>
            <w:tcW w:w="2268" w:type="dxa"/>
            <w:tcBorders>
              <w:left w:val="single" w:sz="4" w:space="0" w:color="auto"/>
            </w:tcBorders>
          </w:tcPr>
          <w:p w:rsidR="007E45CB" w:rsidRPr="008E2FFC" w:rsidRDefault="007E45CB" w:rsidP="007E45CB">
            <w:pPr>
              <w:rPr>
                <w:rFonts w:ascii="Times New Roman" w:eastAsia="Times New Roman" w:hAnsi="Times New Roman" w:cs="Times New Roman"/>
                <w:color w:val="FF0000"/>
                <w:sz w:val="24"/>
                <w:szCs w:val="24"/>
              </w:rPr>
            </w:pPr>
            <w:r w:rsidRPr="008E2FFC">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8E2FFC">
              <w:rPr>
                <w:rFonts w:ascii="Times New Roman" w:eastAsia="Times New Roman" w:hAnsi="Times New Roman" w:cs="Times New Roman"/>
                <w:color w:val="000000"/>
                <w:sz w:val="24"/>
                <w:szCs w:val="24"/>
                <w:lang w:eastAsia="ru-RU"/>
              </w:rPr>
              <w:t xml:space="preserve">: </w:t>
            </w:r>
            <w:r w:rsidRPr="008E2FFC">
              <w:rPr>
                <w:rFonts w:ascii="Times New Roman" w:eastAsia="Calibri" w:hAnsi="Times New Roman" w:cs="Times New Roman"/>
                <w:color w:val="000000"/>
                <w:sz w:val="24"/>
                <w:szCs w:val="24"/>
                <w:lang w:eastAsia="ru-RU"/>
              </w:rPr>
              <w:t>Суретті таңдау арқылы сәлемдесу.</w:t>
            </w:r>
          </w:p>
        </w:tc>
      </w:tr>
      <w:tr w:rsidR="007E45CB" w:rsidRPr="008E2FFC" w:rsidTr="007E45CB">
        <w:trPr>
          <w:trHeight w:val="551"/>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lang w:val="ru-RU"/>
              </w:rPr>
            </w:pPr>
            <w:r w:rsidRPr="008E2FFC">
              <w:rPr>
                <w:rFonts w:ascii="Times New Roman" w:eastAsia="Times New Roman" w:hAnsi="Times New Roman" w:cs="Times New Roman"/>
                <w:sz w:val="24"/>
                <w:szCs w:val="24"/>
                <w:lang w:val="ru-RU"/>
              </w:rPr>
              <w:t>Ата-аналармен</w:t>
            </w:r>
            <w:r w:rsidRPr="008E2FFC">
              <w:rPr>
                <w:rFonts w:ascii="Times New Roman" w:eastAsia="Times New Roman" w:hAnsi="Times New Roman" w:cs="Times New Roman"/>
                <w:spacing w:val="-6"/>
                <w:sz w:val="24"/>
                <w:szCs w:val="24"/>
                <w:lang w:val="ru-RU"/>
              </w:rPr>
              <w:t xml:space="preserve"> </w:t>
            </w:r>
            <w:r w:rsidRPr="008E2FFC">
              <w:rPr>
                <w:rFonts w:ascii="Times New Roman" w:eastAsia="Times New Roman" w:hAnsi="Times New Roman" w:cs="Times New Roman"/>
                <w:sz w:val="24"/>
                <w:szCs w:val="24"/>
                <w:lang w:val="ru-RU"/>
              </w:rPr>
              <w:t>әңгімелесу,</w:t>
            </w:r>
          </w:p>
          <w:p w:rsidR="007E45CB" w:rsidRPr="008E2FFC" w:rsidRDefault="007E45CB" w:rsidP="007E45CB">
            <w:pPr>
              <w:ind w:left="110"/>
              <w:contextualSpacing/>
              <w:rPr>
                <w:rFonts w:ascii="Times New Roman" w:eastAsia="Times New Roman" w:hAnsi="Times New Roman" w:cs="Times New Roman"/>
                <w:sz w:val="24"/>
                <w:szCs w:val="24"/>
                <w:lang w:val="ru-RU"/>
              </w:rPr>
            </w:pPr>
            <w:r w:rsidRPr="008E2FFC">
              <w:rPr>
                <w:rFonts w:ascii="Times New Roman" w:eastAsia="Times New Roman" w:hAnsi="Times New Roman" w:cs="Times New Roman"/>
                <w:sz w:val="24"/>
                <w:szCs w:val="24"/>
                <w:lang w:val="ru-RU"/>
              </w:rPr>
              <w:t>кеңес</w:t>
            </w:r>
            <w:r w:rsidRPr="008E2FFC">
              <w:rPr>
                <w:rFonts w:ascii="Times New Roman" w:eastAsia="Times New Roman" w:hAnsi="Times New Roman" w:cs="Times New Roman"/>
                <w:spacing w:val="-1"/>
                <w:sz w:val="24"/>
                <w:szCs w:val="24"/>
                <w:lang w:val="ru-RU"/>
              </w:rPr>
              <w:t xml:space="preserve"> </w:t>
            </w:r>
            <w:r w:rsidRPr="008E2FFC">
              <w:rPr>
                <w:rFonts w:ascii="Times New Roman" w:eastAsia="Times New Roman" w:hAnsi="Times New Roman" w:cs="Times New Roman"/>
                <w:sz w:val="24"/>
                <w:szCs w:val="24"/>
                <w:lang w:val="ru-RU"/>
              </w:rPr>
              <w:t>беру</w:t>
            </w:r>
          </w:p>
        </w:tc>
        <w:tc>
          <w:tcPr>
            <w:tcW w:w="2270" w:type="dxa"/>
            <w:tcBorders>
              <w:right w:val="single" w:sz="4" w:space="0" w:color="auto"/>
            </w:tcBorders>
          </w:tcPr>
          <w:p w:rsidR="007E45CB" w:rsidRPr="00C2387A" w:rsidRDefault="007E45CB" w:rsidP="007E45CB">
            <w:pPr>
              <w:rPr>
                <w:rFonts w:ascii="Times New Roman" w:eastAsia="Times New Roman" w:hAnsi="Times New Roman" w:cs="Times New Roman"/>
                <w:sz w:val="24"/>
                <w:szCs w:val="24"/>
                <w:lang w:eastAsia="ru-RU"/>
              </w:rPr>
            </w:pPr>
            <w:r w:rsidRPr="00C2387A">
              <w:rPr>
                <w:rFonts w:ascii="Times New Roman" w:eastAsia="Times New Roman" w:hAnsi="Times New Roman" w:cs="Times New Roman"/>
                <w:color w:val="000000"/>
                <w:sz w:val="24"/>
                <w:szCs w:val="24"/>
                <w:lang w:eastAsia="ru-RU"/>
              </w:rPr>
              <w:t>Ата-аналармен бала</w:t>
            </w:r>
            <w:r>
              <w:rPr>
                <w:rFonts w:ascii="Times New Roman" w:eastAsia="Times New Roman" w:hAnsi="Times New Roman" w:cs="Times New Roman"/>
                <w:color w:val="000000"/>
                <w:sz w:val="24"/>
                <w:szCs w:val="24"/>
                <w:lang w:eastAsia="ru-RU"/>
              </w:rPr>
              <w:t>лардың демалысты қалай өткізгені</w:t>
            </w:r>
            <w:r w:rsidRPr="00C2387A">
              <w:rPr>
                <w:rFonts w:ascii="Times New Roman" w:eastAsia="Times New Roman" w:hAnsi="Times New Roman" w:cs="Times New Roman"/>
                <w:color w:val="000000"/>
                <w:sz w:val="24"/>
                <w:szCs w:val="24"/>
                <w:lang w:eastAsia="ru-RU"/>
              </w:rPr>
              <w:t xml:space="preserve"> жайлы сөйлесу.</w:t>
            </w:r>
          </w:p>
        </w:tc>
        <w:tc>
          <w:tcPr>
            <w:tcW w:w="2417" w:type="dxa"/>
            <w:tcBorders>
              <w:left w:val="single" w:sz="4" w:space="0" w:color="auto"/>
              <w:right w:val="single" w:sz="4" w:space="0" w:color="auto"/>
            </w:tcBorders>
          </w:tcPr>
          <w:p w:rsidR="00A73263" w:rsidRPr="00A73263" w:rsidRDefault="00A73263" w:rsidP="00A73263">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Ата анлардан демалысты калай өткізгені турады сұрау</w:t>
            </w:r>
          </w:p>
        </w:tc>
        <w:tc>
          <w:tcPr>
            <w:tcW w:w="2268" w:type="dxa"/>
            <w:tcBorders>
              <w:left w:val="single" w:sz="4" w:space="0" w:color="auto"/>
              <w:right w:val="single" w:sz="4" w:space="0" w:color="auto"/>
            </w:tcBorders>
          </w:tcPr>
          <w:p w:rsidR="007E45CB" w:rsidRPr="00C2387A" w:rsidRDefault="007E45CB" w:rsidP="007E45CB">
            <w:pPr>
              <w:rPr>
                <w:rFonts w:ascii="Times New Roman" w:eastAsia="Times New Roman" w:hAnsi="Times New Roman" w:cs="Times New Roman"/>
                <w:sz w:val="24"/>
                <w:szCs w:val="24"/>
                <w:lang w:eastAsia="ru-RU"/>
              </w:rPr>
            </w:pPr>
            <w:r w:rsidRPr="00C2387A">
              <w:rPr>
                <w:rFonts w:ascii="Times New Roman" w:eastAsia="Times New Roman" w:hAnsi="Times New Roman" w:cs="Times New Roman"/>
                <w:color w:val="000000"/>
                <w:sz w:val="24"/>
                <w:szCs w:val="24"/>
                <w:lang w:eastAsia="ru-RU"/>
              </w:rPr>
              <w:t>Ата-аналармен бала</w:t>
            </w:r>
            <w:r>
              <w:rPr>
                <w:rFonts w:ascii="Times New Roman" w:eastAsia="Times New Roman" w:hAnsi="Times New Roman" w:cs="Times New Roman"/>
                <w:color w:val="000000"/>
                <w:sz w:val="24"/>
                <w:szCs w:val="24"/>
                <w:lang w:eastAsia="ru-RU"/>
              </w:rPr>
              <w:t xml:space="preserve">ның қандай ертегілерге </w:t>
            </w:r>
            <w:r w:rsidRPr="00C2387A">
              <w:rPr>
                <w:rFonts w:ascii="Times New Roman" w:eastAsia="Times New Roman" w:hAnsi="Times New Roman" w:cs="Times New Roman"/>
                <w:color w:val="000000"/>
                <w:sz w:val="24"/>
                <w:szCs w:val="24"/>
                <w:lang w:eastAsia="ru-RU"/>
              </w:rPr>
              <w:t xml:space="preserve"> қызығушылығы көп туралы сөйлесу.</w:t>
            </w:r>
          </w:p>
        </w:tc>
        <w:tc>
          <w:tcPr>
            <w:tcW w:w="2282" w:type="dxa"/>
            <w:gridSpan w:val="2"/>
            <w:tcBorders>
              <w:left w:val="single" w:sz="4" w:space="0" w:color="auto"/>
              <w:right w:val="single" w:sz="4" w:space="0" w:color="auto"/>
            </w:tcBorders>
          </w:tcPr>
          <w:p w:rsidR="007E45CB" w:rsidRPr="00C2387A" w:rsidRDefault="007E45CB" w:rsidP="007E45CB">
            <w:pPr>
              <w:rPr>
                <w:rFonts w:ascii="Times New Roman" w:eastAsia="Times New Roman" w:hAnsi="Times New Roman" w:cs="Times New Roman"/>
                <w:sz w:val="24"/>
                <w:szCs w:val="24"/>
                <w:lang w:eastAsia="ru-RU"/>
              </w:rPr>
            </w:pPr>
            <w:r w:rsidRPr="00C2387A">
              <w:rPr>
                <w:rFonts w:ascii="Times New Roman" w:eastAsia="Times New Roman" w:hAnsi="Times New Roman" w:cs="Times New Roman"/>
                <w:color w:val="000000"/>
                <w:sz w:val="24"/>
                <w:szCs w:val="24"/>
                <w:lang w:eastAsia="ru-RU"/>
              </w:rPr>
              <w:t>Ата-аналармен бала</w:t>
            </w:r>
            <w:r>
              <w:rPr>
                <w:rFonts w:ascii="Times New Roman" w:eastAsia="Times New Roman" w:hAnsi="Times New Roman" w:cs="Times New Roman"/>
                <w:color w:val="000000"/>
                <w:sz w:val="24"/>
                <w:szCs w:val="24"/>
                <w:lang w:eastAsia="ru-RU"/>
              </w:rPr>
              <w:t>ның топтағы балалардың қарым-қатынасы</w:t>
            </w:r>
            <w:r w:rsidRPr="00C2387A">
              <w:rPr>
                <w:rFonts w:ascii="Times New Roman" w:eastAsia="Times New Roman" w:hAnsi="Times New Roman" w:cs="Times New Roman"/>
                <w:color w:val="000000"/>
                <w:sz w:val="24"/>
                <w:szCs w:val="24"/>
                <w:lang w:eastAsia="ru-RU"/>
              </w:rPr>
              <w:t xml:space="preserve"> жайлы сөйлесу.</w:t>
            </w:r>
          </w:p>
        </w:tc>
        <w:tc>
          <w:tcPr>
            <w:tcW w:w="2268" w:type="dxa"/>
            <w:tcBorders>
              <w:left w:val="single" w:sz="4" w:space="0" w:color="auto"/>
            </w:tcBorders>
          </w:tcPr>
          <w:p w:rsidR="007E45CB" w:rsidRPr="00C2387A" w:rsidRDefault="007E45CB" w:rsidP="007E45CB">
            <w:pPr>
              <w:rPr>
                <w:rFonts w:ascii="Times New Roman" w:eastAsia="Times New Roman" w:hAnsi="Times New Roman" w:cs="Times New Roman"/>
                <w:sz w:val="24"/>
                <w:szCs w:val="24"/>
                <w:lang w:eastAsia="ru-RU"/>
              </w:rPr>
            </w:pPr>
            <w:r w:rsidRPr="00C2387A">
              <w:rPr>
                <w:rFonts w:ascii="Times New Roman" w:eastAsia="Times New Roman" w:hAnsi="Times New Roman" w:cs="Times New Roman"/>
                <w:color w:val="000000"/>
                <w:sz w:val="24"/>
                <w:szCs w:val="24"/>
                <w:lang w:eastAsia="ru-RU"/>
              </w:rPr>
              <w:t>Ата-аналармен бала</w:t>
            </w:r>
            <w:r>
              <w:rPr>
                <w:rFonts w:ascii="Times New Roman" w:eastAsia="Times New Roman" w:hAnsi="Times New Roman" w:cs="Times New Roman"/>
                <w:color w:val="000000"/>
                <w:sz w:val="24"/>
                <w:szCs w:val="24"/>
                <w:lang w:eastAsia="ru-RU"/>
              </w:rPr>
              <w:t>ның ҰІӘ-ге</w:t>
            </w:r>
            <w:r w:rsidRPr="00C2387A">
              <w:rPr>
                <w:rFonts w:ascii="Times New Roman" w:eastAsia="Times New Roman" w:hAnsi="Times New Roman" w:cs="Times New Roman"/>
                <w:color w:val="000000"/>
                <w:sz w:val="24"/>
                <w:szCs w:val="24"/>
                <w:lang w:eastAsia="ru-RU"/>
              </w:rPr>
              <w:t xml:space="preserve"> деген қызығушылығы жайлы сөйлесу.</w:t>
            </w:r>
          </w:p>
        </w:tc>
      </w:tr>
      <w:tr w:rsidR="007E45CB" w:rsidRPr="008E2FFC" w:rsidTr="007E45CB">
        <w:trPr>
          <w:trHeight w:val="763"/>
        </w:trPr>
        <w:tc>
          <w:tcPr>
            <w:tcW w:w="2698" w:type="dxa"/>
          </w:tcPr>
          <w:p w:rsidR="007E45CB" w:rsidRPr="001B32E7" w:rsidRDefault="007E45CB" w:rsidP="007E45CB">
            <w:pPr>
              <w:ind w:left="110" w:right="498"/>
              <w:contextualSpacing/>
              <w:rPr>
                <w:rFonts w:ascii="Times New Roman" w:eastAsia="Times New Roman" w:hAnsi="Times New Roman" w:cs="Times New Roman"/>
                <w:sz w:val="24"/>
                <w:szCs w:val="24"/>
              </w:rPr>
            </w:pPr>
            <w:r w:rsidRPr="001B32E7">
              <w:rPr>
                <w:rFonts w:ascii="Times New Roman" w:eastAsia="Times New Roman" w:hAnsi="Times New Roman" w:cs="Times New Roman"/>
                <w:sz w:val="24"/>
                <w:szCs w:val="24"/>
              </w:rPr>
              <w:t>Балалардың дербес әрекеті</w:t>
            </w:r>
            <w:r w:rsidRPr="001B32E7">
              <w:rPr>
                <w:rFonts w:ascii="Times New Roman" w:eastAsia="Times New Roman" w:hAnsi="Times New Roman" w:cs="Times New Roman"/>
                <w:spacing w:val="-57"/>
                <w:sz w:val="24"/>
                <w:szCs w:val="24"/>
              </w:rPr>
              <w:t xml:space="preserve"> </w:t>
            </w:r>
            <w:r w:rsidRPr="001B32E7">
              <w:rPr>
                <w:rFonts w:ascii="Times New Roman" w:eastAsia="Times New Roman" w:hAnsi="Times New Roman" w:cs="Times New Roman"/>
                <w:sz w:val="24"/>
                <w:szCs w:val="24"/>
              </w:rPr>
              <w:t>(баяу қимылды ойындар,</w:t>
            </w:r>
            <w:r w:rsidRPr="001B32E7">
              <w:rPr>
                <w:rFonts w:ascii="Times New Roman" w:eastAsia="Times New Roman" w:hAnsi="Times New Roman" w:cs="Times New Roman"/>
                <w:spacing w:val="1"/>
                <w:sz w:val="24"/>
                <w:szCs w:val="24"/>
              </w:rPr>
              <w:t xml:space="preserve"> </w:t>
            </w:r>
            <w:r w:rsidRPr="001B32E7">
              <w:rPr>
                <w:rFonts w:ascii="Times New Roman" w:eastAsia="Times New Roman" w:hAnsi="Times New Roman" w:cs="Times New Roman"/>
                <w:sz w:val="24"/>
                <w:szCs w:val="24"/>
              </w:rPr>
              <w:t>үстел</w:t>
            </w:r>
            <w:r w:rsidRPr="001B32E7">
              <w:rPr>
                <w:rFonts w:ascii="Times New Roman" w:eastAsia="Times New Roman" w:hAnsi="Times New Roman" w:cs="Times New Roman"/>
                <w:spacing w:val="-1"/>
                <w:sz w:val="24"/>
                <w:szCs w:val="24"/>
              </w:rPr>
              <w:t xml:space="preserve"> </w:t>
            </w:r>
            <w:r w:rsidRPr="001B32E7">
              <w:rPr>
                <w:rFonts w:ascii="Times New Roman" w:eastAsia="Times New Roman" w:hAnsi="Times New Roman" w:cs="Times New Roman"/>
                <w:sz w:val="24"/>
                <w:szCs w:val="24"/>
              </w:rPr>
              <w:t>үсті ойындары,</w:t>
            </w:r>
          </w:p>
          <w:p w:rsidR="007E45CB" w:rsidRPr="001B32E7" w:rsidRDefault="007E45CB" w:rsidP="007E45CB">
            <w:pPr>
              <w:ind w:left="110" w:right="558"/>
              <w:contextualSpacing/>
              <w:rPr>
                <w:rFonts w:ascii="Times New Roman" w:eastAsia="Times New Roman" w:hAnsi="Times New Roman" w:cs="Times New Roman"/>
                <w:sz w:val="24"/>
                <w:szCs w:val="24"/>
              </w:rPr>
            </w:pPr>
            <w:r w:rsidRPr="001B32E7">
              <w:rPr>
                <w:rFonts w:ascii="Times New Roman" w:eastAsia="Times New Roman" w:hAnsi="Times New Roman" w:cs="Times New Roman"/>
                <w:sz w:val="24"/>
                <w:szCs w:val="24"/>
              </w:rPr>
              <w:t xml:space="preserve">бейнелеу әрекеті, кітаптар </w:t>
            </w:r>
            <w:r w:rsidRPr="001B32E7">
              <w:rPr>
                <w:rFonts w:ascii="Times New Roman" w:eastAsia="Times New Roman" w:hAnsi="Times New Roman" w:cs="Times New Roman"/>
                <w:spacing w:val="-58"/>
                <w:sz w:val="24"/>
                <w:szCs w:val="24"/>
              </w:rPr>
              <w:t xml:space="preserve"> </w:t>
            </w:r>
            <w:r w:rsidRPr="001B32E7">
              <w:rPr>
                <w:rFonts w:ascii="Times New Roman" w:eastAsia="Times New Roman" w:hAnsi="Times New Roman" w:cs="Times New Roman"/>
                <w:sz w:val="24"/>
                <w:szCs w:val="24"/>
              </w:rPr>
              <w:t>қарау және тағы басқа</w:t>
            </w:r>
            <w:r w:rsidRPr="001B32E7">
              <w:rPr>
                <w:rFonts w:ascii="Times New Roman" w:eastAsia="Times New Roman" w:hAnsi="Times New Roman" w:cs="Times New Roman"/>
                <w:spacing w:val="1"/>
                <w:sz w:val="24"/>
                <w:szCs w:val="24"/>
              </w:rPr>
              <w:t xml:space="preserve"> </w:t>
            </w:r>
            <w:r w:rsidRPr="001B32E7">
              <w:rPr>
                <w:rFonts w:ascii="Times New Roman" w:eastAsia="Times New Roman" w:hAnsi="Times New Roman" w:cs="Times New Roman"/>
                <w:sz w:val="24"/>
                <w:szCs w:val="24"/>
              </w:rPr>
              <w:t>әрекеттер)</w:t>
            </w:r>
          </w:p>
        </w:tc>
        <w:tc>
          <w:tcPr>
            <w:tcW w:w="2270" w:type="dxa"/>
          </w:tcPr>
          <w:p w:rsidR="007E45CB" w:rsidRDefault="007E45CB" w:rsidP="007E45CB">
            <w:pPr>
              <w:rPr>
                <w:rFonts w:ascii="Times New Roman" w:hAnsi="Times New Roman" w:cs="Times New Roman"/>
                <w:b/>
                <w:sz w:val="24"/>
              </w:rPr>
            </w:pPr>
            <w:r w:rsidRPr="003153BD">
              <w:rPr>
                <w:rFonts w:ascii="Times New Roman" w:hAnsi="Times New Roman" w:cs="Times New Roman"/>
                <w:b/>
                <w:sz w:val="24"/>
              </w:rPr>
              <w:t xml:space="preserve">Сөйлеуді дамыту– коммуникативтік, ойын  әрекеті </w:t>
            </w:r>
          </w:p>
          <w:p w:rsidR="007E45CB" w:rsidRPr="00791C3C" w:rsidRDefault="007E45CB" w:rsidP="007E45CB">
            <w:pPr>
              <w:pStyle w:val="a3"/>
              <w:shd w:val="clear" w:color="auto" w:fill="FFFFFF"/>
              <w:spacing w:before="0" w:beforeAutospacing="0" w:after="0" w:afterAutospacing="0" w:line="227" w:lineRule="atLeast"/>
              <w:rPr>
                <w:color w:val="000000"/>
                <w:szCs w:val="20"/>
              </w:rPr>
            </w:pPr>
            <w:r w:rsidRPr="00791C3C">
              <w:rPr>
                <w:b/>
                <w:color w:val="000000"/>
                <w:szCs w:val="20"/>
              </w:rPr>
              <w:t xml:space="preserve">Құрылымдалған ойын: </w:t>
            </w:r>
            <w:r w:rsidRPr="00791C3C">
              <w:rPr>
                <w:color w:val="000000"/>
                <w:szCs w:val="20"/>
              </w:rPr>
              <w:t>«Қанеки, есіңе түсір!»</w:t>
            </w:r>
          </w:p>
          <w:p w:rsidR="007E45CB" w:rsidRPr="001C52D1" w:rsidRDefault="007E45CB" w:rsidP="007E45CB">
            <w:pPr>
              <w:rPr>
                <w:rFonts w:ascii="Times New Roman" w:hAnsi="Times New Roman" w:cs="Times New Roman"/>
                <w:sz w:val="24"/>
              </w:rPr>
            </w:pPr>
            <w:r w:rsidRPr="00791C3C">
              <w:rPr>
                <w:rFonts w:ascii="Times New Roman" w:hAnsi="Times New Roman" w:cs="Times New Roman"/>
                <w:color w:val="000000"/>
                <w:sz w:val="24"/>
                <w:szCs w:val="20"/>
              </w:rPr>
              <w:t>Шарты: Үйіндегі</w:t>
            </w:r>
            <w:r>
              <w:rPr>
                <w:rFonts w:ascii="Times New Roman" w:hAnsi="Times New Roman" w:cs="Times New Roman"/>
                <w:color w:val="000000"/>
                <w:sz w:val="24"/>
                <w:szCs w:val="20"/>
              </w:rPr>
              <w:t xml:space="preserve"> отбасыларында кімдер тұ</w:t>
            </w:r>
            <w:r w:rsidRPr="00791C3C">
              <w:rPr>
                <w:rFonts w:ascii="Times New Roman" w:hAnsi="Times New Roman" w:cs="Times New Roman"/>
                <w:color w:val="000000"/>
                <w:sz w:val="24"/>
                <w:szCs w:val="20"/>
              </w:rPr>
              <w:t>ратының айтып береді.</w:t>
            </w:r>
          </w:p>
        </w:tc>
        <w:tc>
          <w:tcPr>
            <w:tcW w:w="2417" w:type="dxa"/>
          </w:tcPr>
          <w:p w:rsidR="007E45CB" w:rsidRDefault="00A73263" w:rsidP="007E45CB">
            <w:pPr>
              <w:contextualSpacing/>
              <w:rPr>
                <w:rFonts w:ascii="Times New Roman" w:hAnsi="Times New Roman" w:cs="Times New Roman"/>
                <w:sz w:val="24"/>
              </w:rPr>
            </w:pPr>
            <w:r>
              <w:rPr>
                <w:rFonts w:ascii="Times New Roman" w:hAnsi="Times New Roman" w:cs="Times New Roman"/>
                <w:sz w:val="24"/>
              </w:rPr>
              <w:t>Көркем әдибиет</w:t>
            </w:r>
          </w:p>
          <w:p w:rsidR="00A73263" w:rsidRDefault="00B4383D" w:rsidP="007E45CB">
            <w:pPr>
              <w:contextualSpacing/>
              <w:rPr>
                <w:rFonts w:ascii="Times New Roman" w:hAnsi="Times New Roman" w:cs="Times New Roman"/>
                <w:sz w:val="24"/>
              </w:rPr>
            </w:pPr>
            <w:r>
              <w:rPr>
                <w:rFonts w:ascii="Times New Roman" w:hAnsi="Times New Roman" w:cs="Times New Roman"/>
                <w:sz w:val="24"/>
              </w:rPr>
              <w:t>Ш</w:t>
            </w:r>
            <w:r w:rsidR="00A73263">
              <w:rPr>
                <w:rFonts w:ascii="Times New Roman" w:hAnsi="Times New Roman" w:cs="Times New Roman"/>
                <w:sz w:val="24"/>
              </w:rPr>
              <w:t>ыгармашылык</w:t>
            </w:r>
            <w:r>
              <w:rPr>
                <w:rFonts w:ascii="Times New Roman" w:hAnsi="Times New Roman" w:cs="Times New Roman"/>
                <w:sz w:val="24"/>
              </w:rPr>
              <w:t xml:space="preserve"> </w:t>
            </w:r>
          </w:p>
          <w:p w:rsidR="00B4383D" w:rsidRDefault="00B4383D" w:rsidP="007E45CB">
            <w:pPr>
              <w:contextualSpacing/>
              <w:rPr>
                <w:rFonts w:ascii="Times New Roman" w:hAnsi="Times New Roman" w:cs="Times New Roman"/>
                <w:sz w:val="24"/>
              </w:rPr>
            </w:pPr>
            <w:r>
              <w:rPr>
                <w:rFonts w:ascii="Times New Roman" w:hAnsi="Times New Roman" w:cs="Times New Roman"/>
                <w:sz w:val="24"/>
              </w:rPr>
              <w:t>Комуникатмвтік ойын әрекеті</w:t>
            </w:r>
          </w:p>
          <w:p w:rsidR="00B4383D" w:rsidRDefault="00B4383D" w:rsidP="007E45CB">
            <w:pPr>
              <w:contextualSpacing/>
              <w:rPr>
                <w:rFonts w:ascii="Times New Roman" w:hAnsi="Times New Roman" w:cs="Times New Roman"/>
                <w:sz w:val="24"/>
              </w:rPr>
            </w:pPr>
            <w:r>
              <w:rPr>
                <w:rFonts w:ascii="Times New Roman" w:hAnsi="Times New Roman" w:cs="Times New Roman"/>
                <w:sz w:val="24"/>
              </w:rPr>
              <w:t xml:space="preserve">Әегімелесу </w:t>
            </w:r>
          </w:p>
          <w:p w:rsidR="00B4383D" w:rsidRDefault="00B4383D" w:rsidP="007E45CB">
            <w:pPr>
              <w:contextualSpacing/>
              <w:rPr>
                <w:rFonts w:ascii="Times New Roman" w:hAnsi="Times New Roman" w:cs="Times New Roman"/>
                <w:sz w:val="24"/>
              </w:rPr>
            </w:pPr>
            <w:r>
              <w:rPr>
                <w:rFonts w:ascii="Times New Roman" w:hAnsi="Times New Roman" w:cs="Times New Roman"/>
                <w:sz w:val="24"/>
              </w:rPr>
              <w:t>Дидиактикалык жаттыгулар</w:t>
            </w:r>
          </w:p>
          <w:p w:rsidR="00A73263" w:rsidRPr="00E75B7C" w:rsidRDefault="00A73263" w:rsidP="007E45CB">
            <w:pPr>
              <w:contextualSpacing/>
              <w:rPr>
                <w:rFonts w:ascii="Times New Roman" w:hAnsi="Times New Roman" w:cs="Times New Roman"/>
                <w:sz w:val="24"/>
              </w:rPr>
            </w:pPr>
          </w:p>
        </w:tc>
        <w:tc>
          <w:tcPr>
            <w:tcW w:w="2268" w:type="dxa"/>
          </w:tcPr>
          <w:p w:rsidR="007E45CB" w:rsidRPr="003153BD" w:rsidRDefault="007E45CB" w:rsidP="007E45CB">
            <w:pPr>
              <w:rPr>
                <w:rFonts w:ascii="Times New Roman" w:hAnsi="Times New Roman" w:cs="Times New Roman"/>
                <w:b/>
                <w:sz w:val="24"/>
              </w:rPr>
            </w:pPr>
            <w:r w:rsidRPr="003153BD">
              <w:rPr>
                <w:rFonts w:ascii="Times New Roman" w:hAnsi="Times New Roman" w:cs="Times New Roman"/>
                <w:b/>
                <w:sz w:val="24"/>
              </w:rPr>
              <w:t xml:space="preserve">Қоршаған ортамен таныстыру – еңбек, коммуникативтік әрекет </w:t>
            </w:r>
          </w:p>
          <w:p w:rsidR="007E45CB" w:rsidRDefault="007E45CB" w:rsidP="007E45CB">
            <w:pPr>
              <w:shd w:val="clear" w:color="auto" w:fill="FFFFFF"/>
              <w:rPr>
                <w:rFonts w:ascii="Times New Roman" w:eastAsia="Times New Roman" w:hAnsi="Times New Roman"/>
                <w:sz w:val="24"/>
                <w:szCs w:val="24"/>
                <w:lang w:eastAsia="ru-RU"/>
              </w:rPr>
            </w:pPr>
            <w:r w:rsidRPr="000B6A9D">
              <w:rPr>
                <w:rFonts w:ascii="Times New Roman" w:eastAsia="Times New Roman" w:hAnsi="Times New Roman"/>
                <w:b/>
                <w:sz w:val="24"/>
                <w:szCs w:val="24"/>
                <w:lang w:eastAsia="ru-RU"/>
              </w:rPr>
              <w:t>Әңгімелесу:</w:t>
            </w:r>
            <w:r>
              <w:rPr>
                <w:rFonts w:ascii="Times New Roman" w:eastAsia="Times New Roman" w:hAnsi="Times New Roman"/>
                <w:sz w:val="24"/>
                <w:szCs w:val="24"/>
                <w:lang w:eastAsia="ru-RU"/>
              </w:rPr>
              <w:t>Бізді қоршаған орта</w:t>
            </w:r>
          </w:p>
          <w:p w:rsidR="007E45CB" w:rsidRPr="003153BD" w:rsidRDefault="007E45CB" w:rsidP="007E45CB">
            <w:pPr>
              <w:shd w:val="clear" w:color="auto" w:fill="FFFFFF"/>
              <w:rPr>
                <w:rFonts w:ascii="Times New Roman" w:hAnsi="Times New Roman" w:cs="Times New Roman"/>
                <w:sz w:val="24"/>
              </w:rPr>
            </w:pPr>
            <w:r w:rsidRPr="004B21AC">
              <w:rPr>
                <w:rFonts w:ascii="Times New Roman" w:eastAsia="Times New Roman" w:hAnsi="Times New Roman"/>
                <w:b/>
                <w:sz w:val="24"/>
                <w:szCs w:val="24"/>
                <w:lang w:eastAsia="ru-RU"/>
              </w:rPr>
              <w:t>Мақсаты:</w:t>
            </w:r>
            <w:r>
              <w:rPr>
                <w:rFonts w:ascii="Times New Roman" w:eastAsia="Times New Roman" w:hAnsi="Times New Roman"/>
                <w:sz w:val="24"/>
                <w:szCs w:val="24"/>
                <w:lang w:eastAsia="ru-RU"/>
              </w:rPr>
              <w:t xml:space="preserve"> балаларды қоршаған ортадағы құбылыстарды түсіндіру.</w:t>
            </w:r>
          </w:p>
        </w:tc>
        <w:tc>
          <w:tcPr>
            <w:tcW w:w="2282" w:type="dxa"/>
            <w:gridSpan w:val="2"/>
          </w:tcPr>
          <w:p w:rsidR="007E45CB" w:rsidRDefault="007E45CB" w:rsidP="007E45CB">
            <w:pPr>
              <w:rPr>
                <w:rFonts w:ascii="Times New Roman" w:hAnsi="Times New Roman" w:cs="Times New Roman"/>
                <w:sz w:val="24"/>
              </w:rPr>
            </w:pPr>
            <w:r w:rsidRPr="003153BD">
              <w:rPr>
                <w:rFonts w:ascii="Times New Roman" w:hAnsi="Times New Roman" w:cs="Times New Roman"/>
                <w:b/>
                <w:sz w:val="24"/>
              </w:rPr>
              <w:t>Көркем әдебиет - шығармашылық, коммуникативтік, ойын  әрекеті</w:t>
            </w:r>
            <w:r w:rsidRPr="003153BD">
              <w:rPr>
                <w:rFonts w:ascii="Times New Roman" w:hAnsi="Times New Roman" w:cs="Times New Roman"/>
                <w:sz w:val="24"/>
              </w:rPr>
              <w:t xml:space="preserve"> </w:t>
            </w:r>
          </w:p>
          <w:p w:rsidR="007E45CB" w:rsidRPr="00791C3C" w:rsidRDefault="007E45CB" w:rsidP="007E45CB">
            <w:pPr>
              <w:pStyle w:val="a3"/>
              <w:shd w:val="clear" w:color="auto" w:fill="FFFFFF"/>
              <w:spacing w:before="0" w:beforeAutospacing="0" w:after="0" w:afterAutospacing="0"/>
              <w:rPr>
                <w:color w:val="000000"/>
                <w:szCs w:val="18"/>
              </w:rPr>
            </w:pPr>
            <w:r w:rsidRPr="00791C3C">
              <w:rPr>
                <w:b/>
                <w:color w:val="000000"/>
                <w:szCs w:val="18"/>
              </w:rPr>
              <w:t>Құрылымдалған ойын:</w:t>
            </w:r>
            <w:r w:rsidRPr="00791C3C">
              <w:rPr>
                <w:color w:val="000000"/>
                <w:szCs w:val="18"/>
              </w:rPr>
              <w:t xml:space="preserve"> «Қай зат кімдікі»</w:t>
            </w:r>
          </w:p>
          <w:p w:rsidR="007E45CB" w:rsidRPr="00791C3C" w:rsidRDefault="007E45CB" w:rsidP="007E45CB">
            <w:pPr>
              <w:pStyle w:val="a3"/>
              <w:shd w:val="clear" w:color="auto" w:fill="FFFFFF"/>
              <w:spacing w:before="0" w:beforeAutospacing="0" w:after="0" w:afterAutospacing="0"/>
              <w:rPr>
                <w:color w:val="000000"/>
                <w:szCs w:val="18"/>
              </w:rPr>
            </w:pPr>
            <w:r w:rsidRPr="00791C3C">
              <w:rPr>
                <w:b/>
                <w:color w:val="000000"/>
                <w:szCs w:val="18"/>
              </w:rPr>
              <w:t>Шарты:</w:t>
            </w:r>
            <w:r w:rsidRPr="00791C3C">
              <w:rPr>
                <w:color w:val="000000"/>
                <w:szCs w:val="18"/>
              </w:rPr>
              <w:t xml:space="preserve"> Берілген отбасы мүшелерінің суреттерінің тұстарына балалар өзіне тиесілі заттарын алып жанына қояды.</w:t>
            </w:r>
          </w:p>
          <w:p w:rsidR="007E45CB" w:rsidRPr="00863DC2" w:rsidRDefault="007E45CB" w:rsidP="007E45CB">
            <w:pPr>
              <w:rPr>
                <w:rFonts w:ascii="Times New Roman" w:hAnsi="Times New Roman" w:cs="Times New Roman"/>
                <w:sz w:val="24"/>
              </w:rPr>
            </w:pPr>
          </w:p>
        </w:tc>
        <w:tc>
          <w:tcPr>
            <w:tcW w:w="2268" w:type="dxa"/>
          </w:tcPr>
          <w:p w:rsidR="007E45CB" w:rsidRPr="00056D92" w:rsidRDefault="007E45CB" w:rsidP="007E45CB">
            <w:pPr>
              <w:rPr>
                <w:rFonts w:ascii="Times New Roman" w:hAnsi="Times New Roman" w:cs="Times New Roman"/>
                <w:sz w:val="24"/>
              </w:rPr>
            </w:pPr>
            <w:r w:rsidRPr="00863DC2">
              <w:rPr>
                <w:rFonts w:ascii="Times New Roman" w:hAnsi="Times New Roman" w:cs="Times New Roman"/>
                <w:b/>
                <w:sz w:val="24"/>
              </w:rPr>
              <w:t>Құрастыру - коммуникативтік, танымдық, ойын  әрекеті;</w:t>
            </w:r>
            <w:r w:rsidRPr="00863DC2">
              <w:rPr>
                <w:rFonts w:ascii="Times New Roman" w:hAnsi="Times New Roman" w:cs="Times New Roman"/>
                <w:sz w:val="24"/>
              </w:rPr>
              <w:t xml:space="preserve"> </w:t>
            </w:r>
          </w:p>
          <w:p w:rsidR="007E45CB" w:rsidRPr="004B21AC" w:rsidRDefault="007E45CB" w:rsidP="007E45CB">
            <w:pPr>
              <w:rPr>
                <w:rFonts w:ascii="Times New Roman" w:eastAsia="Times New Roman" w:hAnsi="Times New Roman"/>
                <w:b/>
                <w:color w:val="000000"/>
                <w:sz w:val="24"/>
                <w:lang w:eastAsia="ru-RU"/>
              </w:rPr>
            </w:pPr>
            <w:r w:rsidRPr="004B21AC">
              <w:rPr>
                <w:rFonts w:ascii="Times New Roman" w:eastAsia="Times New Roman" w:hAnsi="Times New Roman"/>
                <w:b/>
                <w:color w:val="000000"/>
                <w:sz w:val="24"/>
                <w:lang w:eastAsia="ru-RU"/>
              </w:rPr>
              <w:t>Мақал- мәтел жаттау:</w:t>
            </w:r>
          </w:p>
          <w:p w:rsidR="007E45CB" w:rsidRDefault="007E45CB" w:rsidP="007E45CB">
            <w:pPr>
              <w:rPr>
                <w:rFonts w:ascii="Times New Roman" w:hAnsi="Times New Roman" w:cs="Times New Roman"/>
                <w:color w:val="000000"/>
                <w:spacing w:val="3"/>
                <w:sz w:val="24"/>
                <w:szCs w:val="21"/>
                <w:shd w:val="clear" w:color="auto" w:fill="FFFFFF"/>
              </w:rPr>
            </w:pPr>
            <w:r w:rsidRPr="00791C3C">
              <w:rPr>
                <w:rFonts w:ascii="Times New Roman" w:hAnsi="Times New Roman" w:cs="Times New Roman"/>
                <w:color w:val="000000"/>
                <w:spacing w:val="3"/>
                <w:sz w:val="24"/>
                <w:szCs w:val="21"/>
                <w:shd w:val="clear" w:color="auto" w:fill="FFFFFF"/>
              </w:rPr>
              <w:t>Көктемде жерге түскен бір дән.</w:t>
            </w:r>
            <w:r w:rsidRPr="00791C3C">
              <w:rPr>
                <w:rFonts w:ascii="Times New Roman" w:hAnsi="Times New Roman" w:cs="Times New Roman"/>
                <w:color w:val="000000"/>
                <w:spacing w:val="3"/>
                <w:sz w:val="24"/>
                <w:szCs w:val="21"/>
              </w:rPr>
              <w:br/>
            </w:r>
            <w:r w:rsidRPr="00791C3C">
              <w:rPr>
                <w:rStyle w:val="a6"/>
                <w:rFonts w:ascii="Times New Roman" w:hAnsi="Times New Roman" w:cs="Times New Roman"/>
                <w:color w:val="000000"/>
                <w:spacing w:val="3"/>
                <w:sz w:val="24"/>
                <w:szCs w:val="21"/>
                <w:bdr w:val="none" w:sz="0" w:space="0" w:color="auto" w:frame="1"/>
                <w:shd w:val="clear" w:color="auto" w:fill="FFFFFF"/>
              </w:rPr>
              <w:t>Күз</w:t>
            </w:r>
            <w:r w:rsidRPr="00791C3C">
              <w:rPr>
                <w:rFonts w:ascii="Times New Roman" w:hAnsi="Times New Roman" w:cs="Times New Roman"/>
                <w:color w:val="000000"/>
                <w:spacing w:val="3"/>
                <w:sz w:val="24"/>
                <w:szCs w:val="21"/>
                <w:shd w:val="clear" w:color="auto" w:fill="FFFFFF"/>
              </w:rPr>
              <w:t>ді күні мың дән болады.</w:t>
            </w:r>
          </w:p>
          <w:p w:rsidR="007E45CB" w:rsidRDefault="007E45CB" w:rsidP="007E45CB">
            <w:pPr>
              <w:rPr>
                <w:rFonts w:ascii="Times New Roman" w:eastAsia="Times New Roman" w:hAnsi="Times New Roman"/>
                <w:color w:val="000000"/>
                <w:sz w:val="24"/>
                <w:lang w:eastAsia="ru-RU"/>
              </w:rPr>
            </w:pPr>
            <w:r w:rsidRPr="004B21AC">
              <w:rPr>
                <w:rFonts w:ascii="Times New Roman" w:eastAsia="Times New Roman" w:hAnsi="Times New Roman"/>
                <w:b/>
                <w:color w:val="000000"/>
                <w:sz w:val="24"/>
                <w:lang w:eastAsia="ru-RU"/>
              </w:rPr>
              <w:t>Мақсаты:</w:t>
            </w:r>
            <w:r w:rsidRPr="004B21AC">
              <w:rPr>
                <w:rFonts w:ascii="Times New Roman" w:eastAsia="Times New Roman" w:hAnsi="Times New Roman"/>
                <w:color w:val="000000"/>
                <w:sz w:val="24"/>
                <w:lang w:eastAsia="ru-RU"/>
              </w:rPr>
              <w:t xml:space="preserve"> Табиғатты күту керек екенін үйрету.</w:t>
            </w:r>
          </w:p>
          <w:p w:rsidR="007E45CB" w:rsidRDefault="007E45CB" w:rsidP="007E45CB">
            <w:pPr>
              <w:rPr>
                <w:rFonts w:ascii="Times New Roman" w:eastAsia="Times New Roman" w:hAnsi="Times New Roman"/>
                <w:color w:val="000000"/>
                <w:sz w:val="24"/>
                <w:lang w:eastAsia="ru-RU"/>
              </w:rPr>
            </w:pPr>
          </w:p>
          <w:p w:rsidR="007E45CB" w:rsidRPr="00056D92" w:rsidRDefault="007E45CB" w:rsidP="007E45CB">
            <w:pPr>
              <w:rPr>
                <w:rFonts w:ascii="Times New Roman" w:hAnsi="Times New Roman" w:cs="Times New Roman"/>
                <w:sz w:val="24"/>
              </w:rPr>
            </w:pPr>
          </w:p>
        </w:tc>
      </w:tr>
      <w:tr w:rsidR="007E45CB" w:rsidRPr="008E2FFC" w:rsidTr="007E45CB">
        <w:trPr>
          <w:trHeight w:val="325"/>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Таңертенгі</w:t>
            </w:r>
            <w:r w:rsidRPr="008E2FFC">
              <w:rPr>
                <w:rFonts w:ascii="Times New Roman" w:eastAsia="Times New Roman" w:hAnsi="Times New Roman" w:cs="Times New Roman"/>
                <w:spacing w:val="-3"/>
                <w:sz w:val="24"/>
                <w:szCs w:val="24"/>
              </w:rPr>
              <w:t xml:space="preserve"> </w:t>
            </w:r>
            <w:r w:rsidRPr="008E2FFC">
              <w:rPr>
                <w:rFonts w:ascii="Times New Roman" w:eastAsia="Times New Roman" w:hAnsi="Times New Roman" w:cs="Times New Roman"/>
                <w:sz w:val="24"/>
                <w:szCs w:val="24"/>
              </w:rPr>
              <w:t>жаттығу</w:t>
            </w:r>
          </w:p>
        </w:tc>
        <w:tc>
          <w:tcPr>
            <w:tcW w:w="11505" w:type="dxa"/>
            <w:gridSpan w:val="6"/>
          </w:tcPr>
          <w:p w:rsidR="007E45CB" w:rsidRPr="008E2FFC" w:rsidRDefault="007E45CB" w:rsidP="007E45CB">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шынықтыру. №</w:t>
            </w:r>
            <w:r>
              <w:rPr>
                <w:rFonts w:ascii="Times New Roman" w:eastAsia="Times New Roman" w:hAnsi="Times New Roman" w:cs="Times New Roman"/>
                <w:sz w:val="24"/>
                <w:szCs w:val="24"/>
                <w:lang w:val="ru-RU"/>
              </w:rPr>
              <w:t>7</w:t>
            </w:r>
            <w:r w:rsidRPr="008E2FFC">
              <w:rPr>
                <w:rFonts w:ascii="Times New Roman" w:eastAsia="Times New Roman" w:hAnsi="Times New Roman" w:cs="Times New Roman"/>
                <w:sz w:val="24"/>
                <w:szCs w:val="24"/>
              </w:rPr>
              <w:t xml:space="preserve"> жаттығулар кешені</w:t>
            </w:r>
          </w:p>
        </w:tc>
      </w:tr>
      <w:tr w:rsidR="007E45CB" w:rsidRPr="008E2FFC" w:rsidTr="007E45CB">
        <w:trPr>
          <w:trHeight w:val="321"/>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Таңғы</w:t>
            </w:r>
            <w:r w:rsidRPr="008E2FFC">
              <w:rPr>
                <w:rFonts w:ascii="Times New Roman" w:eastAsia="Times New Roman" w:hAnsi="Times New Roman" w:cs="Times New Roman"/>
                <w:spacing w:val="-4"/>
                <w:sz w:val="24"/>
                <w:szCs w:val="24"/>
              </w:rPr>
              <w:t xml:space="preserve"> </w:t>
            </w:r>
            <w:r w:rsidRPr="008E2FFC">
              <w:rPr>
                <w:rFonts w:ascii="Times New Roman" w:eastAsia="Times New Roman" w:hAnsi="Times New Roman" w:cs="Times New Roman"/>
                <w:sz w:val="24"/>
                <w:szCs w:val="24"/>
              </w:rPr>
              <w:t>ас</w:t>
            </w:r>
          </w:p>
        </w:tc>
        <w:tc>
          <w:tcPr>
            <w:tcW w:w="11505" w:type="dxa"/>
            <w:gridSpan w:val="6"/>
          </w:tcPr>
          <w:p w:rsidR="007E45CB" w:rsidRPr="0077648E" w:rsidRDefault="007E45CB" w:rsidP="007E45CB">
            <w:pPr>
              <w:rPr>
                <w:rFonts w:ascii="Times New Roman" w:eastAsia="Times New Roman" w:hAnsi="Times New Roman" w:cs="Times New Roman"/>
                <w:sz w:val="24"/>
                <w:szCs w:val="24"/>
              </w:rPr>
            </w:pPr>
            <w:r w:rsidRPr="008E2FFC">
              <w:rPr>
                <w:rFonts w:ascii="Times New Roman" w:eastAsia="Times New Roman" w:hAnsi="Times New Roman" w:cs="Times New Roman"/>
                <w:b/>
                <w:sz w:val="24"/>
                <w:szCs w:val="24"/>
              </w:rPr>
              <w:t>Қазақ тілі. Коммуникативтік әрекет.</w:t>
            </w:r>
            <w:r w:rsidRPr="008E2FFC">
              <w:rPr>
                <w:rFonts w:ascii="Times New Roman" w:eastAsia="Times New Roman" w:hAnsi="Times New Roman" w:cs="Times New Roman"/>
                <w:sz w:val="24"/>
                <w:szCs w:val="24"/>
              </w:rPr>
              <w:t xml:space="preserve"> (Ас болсын!Рахмет! сөзерін айта білуді балаларға үйрету)</w:t>
            </w:r>
          </w:p>
          <w:p w:rsidR="007E45CB" w:rsidRPr="008E2FFC" w:rsidRDefault="007E45CB" w:rsidP="007E45CB">
            <w:pPr>
              <w:jc w:val="center"/>
              <w:rPr>
                <w:rFonts w:ascii="Times New Roman" w:eastAsia="Times New Roman" w:hAnsi="Times New Roman" w:cs="Times New Roman"/>
                <w:sz w:val="24"/>
                <w:szCs w:val="24"/>
              </w:rPr>
            </w:pPr>
            <w:r w:rsidRPr="008E2FFC">
              <w:rPr>
                <w:rFonts w:ascii="Times New Roman" w:eastAsia="Times New Roman" w:hAnsi="Times New Roman" w:cs="Times New Roman"/>
                <w:color w:val="000000"/>
                <w:sz w:val="24"/>
                <w:szCs w:val="24"/>
              </w:rPr>
              <w:t xml:space="preserve">Кезекшілерді тағайындап, көмекшіге көмектесе білуге үйрету. Қолдарын жуғызып, </w:t>
            </w:r>
            <w:r w:rsidRPr="008E2FFC">
              <w:rPr>
                <w:rFonts w:ascii="Times New Roman" w:eastAsia="Times New Roman" w:hAnsi="Times New Roman" w:cs="Times New Roman"/>
                <w:b/>
                <w:color w:val="000000"/>
                <w:sz w:val="24"/>
                <w:szCs w:val="24"/>
              </w:rPr>
              <w:t>«</w:t>
            </w:r>
            <w:r w:rsidRPr="008E2FFC">
              <w:rPr>
                <w:rFonts w:ascii="Times New Roman" w:eastAsia="Times New Roman" w:hAnsi="Times New Roman" w:cs="Times New Roman"/>
                <w:b/>
                <w:color w:val="000000"/>
                <w:sz w:val="24"/>
                <w:szCs w:val="24"/>
                <w:shd w:val="clear" w:color="auto" w:fill="FFFFFF"/>
              </w:rPr>
              <w:t>Тазалықпен дос болайық</w:t>
            </w:r>
            <w:r w:rsidRPr="008E2FFC">
              <w:rPr>
                <w:rFonts w:ascii="Times New Roman" w:eastAsia="Times New Roman" w:hAnsi="Times New Roman" w:cs="Times New Roman"/>
                <w:color w:val="000000"/>
                <w:sz w:val="24"/>
                <w:szCs w:val="24"/>
              </w:rPr>
              <w:t>» деген осы» деп тазалыққа шақыру</w:t>
            </w:r>
          </w:p>
          <w:p w:rsidR="007E45CB" w:rsidRPr="008E2FFC" w:rsidRDefault="007E45CB" w:rsidP="007E45CB">
            <w:pPr>
              <w:jc w:val="center"/>
              <w:rPr>
                <w:rFonts w:ascii="Times New Roman" w:eastAsia="Calibri" w:hAnsi="Times New Roman" w:cs="Times New Roman"/>
                <w:sz w:val="24"/>
              </w:rPr>
            </w:pPr>
            <w:r w:rsidRPr="008E2FFC">
              <w:rPr>
                <w:rFonts w:ascii="Times New Roman" w:eastAsia="Calibri" w:hAnsi="Times New Roman" w:cs="Times New Roman"/>
                <w:sz w:val="24"/>
              </w:rPr>
              <w:t>Тамақ ішер кезде енді,</w:t>
            </w:r>
          </w:p>
          <w:p w:rsidR="007E45CB" w:rsidRPr="008E2FFC" w:rsidRDefault="007E45CB" w:rsidP="007E45CB">
            <w:pPr>
              <w:jc w:val="center"/>
              <w:rPr>
                <w:rFonts w:ascii="Times New Roman" w:eastAsia="Calibri" w:hAnsi="Times New Roman" w:cs="Times New Roman"/>
                <w:sz w:val="24"/>
              </w:rPr>
            </w:pPr>
            <w:r w:rsidRPr="008E2FFC">
              <w:rPr>
                <w:rFonts w:ascii="Times New Roman" w:eastAsia="Calibri" w:hAnsi="Times New Roman" w:cs="Times New Roman"/>
                <w:sz w:val="24"/>
              </w:rPr>
              <w:t>Сөйлемейміз күлмейміз.</w:t>
            </w:r>
          </w:p>
          <w:p w:rsidR="007E45CB" w:rsidRPr="008E2FFC" w:rsidRDefault="007E45CB" w:rsidP="007E45CB">
            <w:pPr>
              <w:jc w:val="center"/>
              <w:rPr>
                <w:rFonts w:ascii="Times New Roman" w:eastAsia="Calibri" w:hAnsi="Times New Roman" w:cs="Times New Roman"/>
                <w:sz w:val="24"/>
              </w:rPr>
            </w:pPr>
            <w:r w:rsidRPr="008E2FFC">
              <w:rPr>
                <w:rFonts w:ascii="Times New Roman" w:eastAsia="Calibri" w:hAnsi="Times New Roman" w:cs="Times New Roman"/>
                <w:sz w:val="24"/>
              </w:rPr>
              <w:t>Астан басқа өзгені,</w:t>
            </w:r>
          </w:p>
          <w:p w:rsidR="007E45CB" w:rsidRPr="008E2FFC" w:rsidRDefault="007E45CB" w:rsidP="007E45CB">
            <w:pPr>
              <w:jc w:val="center"/>
              <w:rPr>
                <w:rFonts w:ascii="Calibri" w:eastAsia="Calibri" w:hAnsi="Calibri" w:cs="Times New Roman"/>
                <w:color w:val="000000"/>
                <w:sz w:val="24"/>
                <w:szCs w:val="24"/>
              </w:rPr>
            </w:pPr>
            <w:r w:rsidRPr="008E2FFC">
              <w:rPr>
                <w:rFonts w:ascii="Times New Roman" w:eastAsia="Calibri" w:hAnsi="Times New Roman" w:cs="Times New Roman"/>
                <w:sz w:val="24"/>
              </w:rPr>
              <w:t>Елемейміз, білмейміз. (сөйлеуді дамыту)</w:t>
            </w:r>
            <w:r w:rsidRPr="008E2FFC">
              <w:rPr>
                <w:rFonts w:ascii="Calibri" w:eastAsia="Calibri" w:hAnsi="Calibri" w:cs="Times New Roman"/>
                <w:color w:val="000000"/>
                <w:sz w:val="24"/>
                <w:szCs w:val="24"/>
              </w:rPr>
              <w:t xml:space="preserve"> .</w:t>
            </w:r>
          </w:p>
          <w:p w:rsidR="007E45CB" w:rsidRPr="008E2FFC" w:rsidRDefault="007E45CB" w:rsidP="007E45CB">
            <w:pPr>
              <w:rPr>
                <w:rFonts w:ascii="Times New Roman" w:eastAsia="Calibri" w:hAnsi="Times New Roman" w:cs="Times New Roman"/>
                <w:color w:val="000000"/>
                <w:sz w:val="24"/>
                <w:szCs w:val="24"/>
              </w:rPr>
            </w:pPr>
            <w:r w:rsidRPr="008E2FFC">
              <w:rPr>
                <w:rFonts w:ascii="Times New Roman" w:eastAsia="Calibri" w:hAnsi="Times New Roman" w:cs="Times New Roman"/>
                <w:sz w:val="24"/>
                <w:szCs w:val="24"/>
              </w:rPr>
              <w:t xml:space="preserve">«Дұрыс отыру, дұрыс тамақтану, өзімді ұқыпты ұстау-әдепті баланың қылығы» </w:t>
            </w:r>
            <w:r w:rsidRPr="008E2FFC">
              <w:rPr>
                <w:rFonts w:ascii="Times New Roman" w:eastAsia="Calibri" w:hAnsi="Times New Roman" w:cs="Times New Roman"/>
                <w:color w:val="000000"/>
                <w:sz w:val="24"/>
                <w:szCs w:val="24"/>
              </w:rPr>
              <w:t>Бата айту. Ас қайтару</w:t>
            </w:r>
          </w:p>
          <w:p w:rsidR="007E45CB" w:rsidRPr="008E2FFC" w:rsidRDefault="007E45CB" w:rsidP="007E45CB">
            <w:pPr>
              <w:rPr>
                <w:rFonts w:ascii="Times New Roman" w:eastAsia="Times New Roman" w:hAnsi="Times New Roman" w:cs="Times New Roman"/>
                <w:sz w:val="24"/>
                <w:szCs w:val="24"/>
              </w:rPr>
            </w:pPr>
            <w:r w:rsidRPr="008E2FFC">
              <w:rPr>
                <w:rFonts w:ascii="Times New Roman" w:eastAsia="Calibri" w:hAnsi="Times New Roman" w:cs="Times New Roman"/>
                <w:b/>
                <w:color w:val="000000"/>
                <w:sz w:val="24"/>
                <w:szCs w:val="24"/>
                <w:lang w:eastAsia="ru-RU"/>
              </w:rPr>
              <w:t xml:space="preserve">Математика негіздері </w:t>
            </w:r>
            <w:r w:rsidRPr="008E2FFC">
              <w:rPr>
                <w:rFonts w:ascii="Times New Roman" w:eastAsia="Calibri" w:hAnsi="Times New Roman" w:cs="Times New Roman"/>
                <w:color w:val="000000"/>
                <w:sz w:val="24"/>
                <w:szCs w:val="24"/>
                <w:lang w:eastAsia="ru-RU"/>
              </w:rPr>
              <w:t xml:space="preserve">– </w:t>
            </w:r>
            <w:r w:rsidRPr="008E2FFC">
              <w:rPr>
                <w:rFonts w:ascii="Times New Roman" w:eastAsia="Calibri" w:hAnsi="Times New Roman" w:cs="Times New Roman"/>
                <w:b/>
                <w:color w:val="000000"/>
                <w:sz w:val="24"/>
                <w:szCs w:val="24"/>
                <w:lang w:eastAsia="ru-RU"/>
              </w:rPr>
              <w:t>коммуникативтік,</w:t>
            </w:r>
            <w:r w:rsidRPr="008E2FFC">
              <w:rPr>
                <w:rFonts w:ascii="Times New Roman" w:eastAsia="Calibri" w:hAnsi="Times New Roman" w:cs="Times New Roman"/>
                <w:color w:val="000000"/>
                <w:sz w:val="24"/>
                <w:szCs w:val="24"/>
                <w:lang w:eastAsia="ru-RU"/>
              </w:rPr>
              <w:t xml:space="preserve"> </w:t>
            </w:r>
            <w:r w:rsidRPr="008E2FFC">
              <w:rPr>
                <w:rFonts w:ascii="Times New Roman" w:eastAsia="Calibri" w:hAnsi="Times New Roman" w:cs="Times New Roman"/>
                <w:b/>
                <w:color w:val="000000"/>
                <w:sz w:val="24"/>
                <w:szCs w:val="24"/>
                <w:lang w:eastAsia="ru-RU"/>
              </w:rPr>
              <w:t>танымдық, еңбек әрекеті</w:t>
            </w:r>
            <w:r w:rsidRPr="008E2FFC">
              <w:rPr>
                <w:rFonts w:ascii="Times New Roman" w:eastAsia="Calibri" w:hAnsi="Times New Roman" w:cs="Times New Roman"/>
                <w:color w:val="000000"/>
                <w:sz w:val="24"/>
                <w:szCs w:val="24"/>
                <w:lang w:eastAsia="ru-RU"/>
              </w:rPr>
              <w:t xml:space="preserve">  (кезекшілердің әрекеті) Бала санына байланысты ыдыстарды үстел үстіне орналастыру.</w:t>
            </w:r>
          </w:p>
        </w:tc>
      </w:tr>
      <w:tr w:rsidR="007E45CB" w:rsidRPr="00C56CCA" w:rsidTr="007E45CB">
        <w:trPr>
          <w:trHeight w:val="70"/>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Ұйымдастырылған</w:t>
            </w:r>
            <w:r w:rsidRPr="008E2FFC">
              <w:rPr>
                <w:rFonts w:ascii="Times New Roman" w:eastAsia="Times New Roman" w:hAnsi="Times New Roman" w:cs="Times New Roman"/>
                <w:spacing w:val="-2"/>
                <w:sz w:val="24"/>
                <w:szCs w:val="24"/>
              </w:rPr>
              <w:t xml:space="preserve"> </w:t>
            </w:r>
            <w:r w:rsidRPr="008E2FFC">
              <w:rPr>
                <w:rFonts w:ascii="Times New Roman" w:eastAsia="Times New Roman" w:hAnsi="Times New Roman" w:cs="Times New Roman"/>
                <w:sz w:val="24"/>
                <w:szCs w:val="24"/>
              </w:rPr>
              <w:t>іс-әрекетке дайындық</w:t>
            </w:r>
          </w:p>
        </w:tc>
        <w:tc>
          <w:tcPr>
            <w:tcW w:w="2270" w:type="dxa"/>
          </w:tcPr>
          <w:p w:rsidR="007E45CB" w:rsidRPr="008E2FFC" w:rsidRDefault="007E45CB" w:rsidP="007E45CB">
            <w:pPr>
              <w:rPr>
                <w:rFonts w:ascii="Times New Roman" w:eastAsia="Calibri" w:hAnsi="Times New Roman" w:cs="Times New Roman"/>
                <w:b/>
                <w:sz w:val="24"/>
              </w:rPr>
            </w:pPr>
            <w:r w:rsidRPr="008E2FFC">
              <w:rPr>
                <w:rFonts w:ascii="Times New Roman" w:eastAsia="Calibri" w:hAnsi="Times New Roman" w:cs="Times New Roman"/>
                <w:b/>
                <w:sz w:val="24"/>
              </w:rPr>
              <w:t>Таңғы жиын:</w:t>
            </w:r>
          </w:p>
          <w:p w:rsidR="007E45CB" w:rsidRPr="008E2FFC" w:rsidRDefault="007E45CB" w:rsidP="007E45CB">
            <w:pPr>
              <w:rPr>
                <w:rFonts w:ascii="Times New Roman" w:eastAsia="Calibri" w:hAnsi="Times New Roman" w:cs="Times New Roman"/>
                <w:sz w:val="24"/>
              </w:rPr>
            </w:pPr>
            <w:r w:rsidRPr="008E2FFC">
              <w:rPr>
                <w:rFonts w:ascii="Times New Roman" w:eastAsia="Calibri" w:hAnsi="Times New Roman" w:cs="Times New Roman"/>
                <w:b/>
                <w:sz w:val="24"/>
              </w:rPr>
              <w:t>Музыка іс-әрекеті:</w:t>
            </w:r>
            <w:r w:rsidRPr="008E2FFC">
              <w:rPr>
                <w:rFonts w:ascii="Times New Roman" w:eastAsia="Calibri" w:hAnsi="Times New Roman" w:cs="Times New Roman"/>
                <w:sz w:val="24"/>
              </w:rPr>
              <w:t xml:space="preserve"> Мемлекеттік әнұранды орындау.</w:t>
            </w:r>
          </w:p>
          <w:p w:rsidR="007E45CB" w:rsidRPr="008E2FFC" w:rsidRDefault="007E45CB" w:rsidP="007E45CB">
            <w:pPr>
              <w:rPr>
                <w:rFonts w:ascii="Times New Roman" w:eastAsia="Calibri" w:hAnsi="Times New Roman" w:cs="Times New Roman"/>
                <w:sz w:val="24"/>
              </w:rPr>
            </w:pPr>
            <w:r w:rsidRPr="008E2FFC">
              <w:rPr>
                <w:rFonts w:ascii="Times New Roman" w:eastAsia="Calibri" w:hAnsi="Times New Roman" w:cs="Times New Roman"/>
                <w:sz w:val="24"/>
              </w:rPr>
              <w:t>Мақсаты: Балалардың бойында отансүйгіштік, патриотизм сезімдерін ояту.</w:t>
            </w:r>
          </w:p>
          <w:p w:rsidR="007E45CB" w:rsidRPr="008E2FFC" w:rsidRDefault="007E45CB" w:rsidP="007E45CB">
            <w:pPr>
              <w:rPr>
                <w:rFonts w:ascii="Times New Roman" w:eastAsia="Times New Roman" w:hAnsi="Times New Roman" w:cs="Times New Roman"/>
                <w:sz w:val="24"/>
                <w:szCs w:val="24"/>
              </w:rPr>
            </w:pPr>
          </w:p>
        </w:tc>
        <w:tc>
          <w:tcPr>
            <w:tcW w:w="2417" w:type="dxa"/>
          </w:tcPr>
          <w:p w:rsidR="007E45CB" w:rsidRDefault="00B4383D" w:rsidP="007E45CB">
            <w:pPr>
              <w:rPr>
                <w:rFonts w:ascii="Times New Roman" w:eastAsia="Times New Roman" w:hAnsi="Times New Roman" w:cs="Times New Roman"/>
                <w:sz w:val="24"/>
                <w:szCs w:val="24"/>
              </w:rPr>
            </w:pPr>
            <w:r>
              <w:rPr>
                <w:rFonts w:ascii="Times New Roman" w:eastAsia="Times New Roman" w:hAnsi="Times New Roman" w:cs="Times New Roman"/>
                <w:sz w:val="24"/>
                <w:szCs w:val="24"/>
              </w:rPr>
              <w:t>Тангы жиын</w:t>
            </w:r>
          </w:p>
          <w:p w:rsidR="00B4383D" w:rsidRDefault="00B4383D" w:rsidP="007E45CB">
            <w:pPr>
              <w:rPr>
                <w:rFonts w:ascii="Times New Roman" w:eastAsia="Times New Roman" w:hAnsi="Times New Roman" w:cs="Times New Roman"/>
                <w:sz w:val="24"/>
                <w:szCs w:val="24"/>
              </w:rPr>
            </w:pPr>
            <w:r>
              <w:rPr>
                <w:rFonts w:ascii="Times New Roman" w:eastAsia="Times New Roman" w:hAnsi="Times New Roman" w:cs="Times New Roman"/>
                <w:sz w:val="24"/>
                <w:szCs w:val="24"/>
              </w:rPr>
              <w:t>Сюжеттік ойын</w:t>
            </w:r>
          </w:p>
          <w:p w:rsidR="00B4383D" w:rsidRDefault="00B4383D" w:rsidP="007E45CB">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Дукен </w:t>
            </w:r>
          </w:p>
          <w:p w:rsidR="00B4383D" w:rsidRPr="008E2FFC" w:rsidRDefault="00B4383D" w:rsidP="007E45CB">
            <w:pPr>
              <w:rPr>
                <w:rFonts w:ascii="Times New Roman" w:eastAsia="Times New Roman" w:hAnsi="Times New Roman" w:cs="Times New Roman"/>
                <w:sz w:val="24"/>
                <w:szCs w:val="24"/>
              </w:rPr>
            </w:pPr>
            <w:r>
              <w:rPr>
                <w:rFonts w:ascii="Times New Roman" w:eastAsia="Times New Roman" w:hAnsi="Times New Roman" w:cs="Times New Roman"/>
                <w:sz w:val="24"/>
                <w:szCs w:val="24"/>
              </w:rPr>
              <w:t>Максаты бададар топтасып ойнау</w:t>
            </w:r>
          </w:p>
          <w:p w:rsidR="007E45CB" w:rsidRPr="008E2FFC" w:rsidRDefault="007E45CB" w:rsidP="007E45CB">
            <w:pPr>
              <w:shd w:val="clear" w:color="auto" w:fill="FFFFFF"/>
              <w:spacing w:line="0" w:lineRule="auto"/>
              <w:textAlignment w:val="baseline"/>
              <w:rPr>
                <w:rFonts w:ascii="ff4" w:eastAsia="Times New Roman" w:hAnsi="ff4" w:cs="Times New Roman"/>
                <w:color w:val="000000"/>
                <w:sz w:val="66"/>
                <w:szCs w:val="66"/>
                <w:lang w:val="ru-RU" w:eastAsia="kk-KZ"/>
              </w:rPr>
            </w:pPr>
            <w:r w:rsidRPr="008E2FFC">
              <w:rPr>
                <w:rFonts w:ascii="ff4" w:eastAsia="Times New Roman" w:hAnsi="ff4" w:cs="Times New Roman"/>
                <w:color w:val="000000"/>
                <w:sz w:val="66"/>
                <w:szCs w:val="66"/>
                <w:lang w:val="ru-RU" w:eastAsia="kk-KZ"/>
              </w:rPr>
              <w:t>«Танып ал</w:t>
            </w:r>
            <w:r w:rsidRPr="008E2FFC">
              <w:rPr>
                <w:rFonts w:ascii="ff3" w:eastAsia="Times New Roman" w:hAnsi="ff3" w:cs="Times New Roman"/>
                <w:color w:val="000000"/>
                <w:sz w:val="66"/>
                <w:szCs w:val="66"/>
                <w:bdr w:val="none" w:sz="0" w:space="0" w:color="auto" w:frame="1"/>
                <w:lang w:val="ru-RU" w:eastAsia="kk-KZ"/>
              </w:rPr>
              <w:t xml:space="preserve"> </w:t>
            </w:r>
            <w:r w:rsidRPr="008E2FFC">
              <w:rPr>
                <w:rFonts w:ascii="ff4" w:eastAsia="Times New Roman" w:hAnsi="ff4" w:cs="Times New Roman"/>
                <w:color w:val="000000"/>
                <w:sz w:val="66"/>
                <w:szCs w:val="66"/>
                <w:lang w:val="ru-RU" w:eastAsia="kk-KZ"/>
              </w:rPr>
              <w:t>да, атын ата»</w:t>
            </w:r>
            <w:r w:rsidRPr="008E2FFC">
              <w:rPr>
                <w:rFonts w:ascii="ff3" w:eastAsia="Times New Roman" w:hAnsi="ff3" w:cs="Times New Roman"/>
                <w:color w:val="000000"/>
                <w:sz w:val="66"/>
                <w:szCs w:val="66"/>
                <w:bdr w:val="none" w:sz="0" w:space="0" w:color="auto" w:frame="1"/>
                <w:lang w:val="ru-RU" w:eastAsia="kk-KZ"/>
              </w:rPr>
              <w:t xml:space="preserve">  </w:t>
            </w:r>
          </w:p>
          <w:p w:rsidR="007E45CB" w:rsidRPr="008E2FFC" w:rsidRDefault="007E45CB" w:rsidP="007E45CB">
            <w:pPr>
              <w:shd w:val="clear" w:color="auto" w:fill="FFFFFF"/>
              <w:textAlignment w:val="baseline"/>
              <w:rPr>
                <w:rFonts w:ascii="ff3" w:eastAsia="Times New Roman" w:hAnsi="ff3" w:cs="Times New Roman"/>
                <w:color w:val="000000"/>
                <w:sz w:val="66"/>
                <w:szCs w:val="66"/>
                <w:lang w:val="ru-RU" w:eastAsia="kk-KZ"/>
              </w:rPr>
            </w:pPr>
            <w:r w:rsidRPr="008E2FFC">
              <w:rPr>
                <w:rFonts w:ascii="ff3" w:eastAsia="Times New Roman" w:hAnsi="ff3" w:cs="Times New Roman"/>
                <w:color w:val="000000"/>
                <w:sz w:val="66"/>
                <w:szCs w:val="66"/>
                <w:lang w:val="ru-RU" w:eastAsia="kk-KZ"/>
              </w:rPr>
              <w:t xml:space="preserve"> </w:t>
            </w:r>
          </w:p>
          <w:p w:rsidR="007E45CB" w:rsidRPr="001B32E7" w:rsidRDefault="007E45CB" w:rsidP="007E45CB">
            <w:pPr>
              <w:shd w:val="clear" w:color="auto" w:fill="FFFFFF"/>
              <w:spacing w:line="0" w:lineRule="auto"/>
              <w:textAlignment w:val="baseline"/>
              <w:rPr>
                <w:rFonts w:ascii="ff4" w:eastAsia="Times New Roman" w:hAnsi="ff4" w:cs="Times New Roman"/>
                <w:color w:val="000000"/>
                <w:sz w:val="66"/>
                <w:szCs w:val="66"/>
                <w:lang w:val="ru-RU" w:eastAsia="kk-KZ"/>
              </w:rPr>
            </w:pPr>
            <w:r w:rsidRPr="001B32E7">
              <w:rPr>
                <w:rFonts w:ascii="ff4" w:eastAsia="Times New Roman" w:hAnsi="ff4" w:cs="Times New Roman"/>
                <w:color w:val="000000"/>
                <w:sz w:val="66"/>
                <w:szCs w:val="66"/>
                <w:lang w:val="ru-RU" w:eastAsia="kk-KZ"/>
              </w:rPr>
              <w:t>Ойынның мақсаты: заттың түр</w:t>
            </w:r>
            <w:r w:rsidRPr="001B32E7">
              <w:rPr>
                <w:rFonts w:ascii="ff3" w:eastAsia="Times New Roman" w:hAnsi="ff3" w:cs="Times New Roman"/>
                <w:color w:val="000000"/>
                <w:sz w:val="66"/>
                <w:szCs w:val="66"/>
                <w:bdr w:val="none" w:sz="0" w:space="0" w:color="auto" w:frame="1"/>
                <w:lang w:val="ru-RU" w:eastAsia="kk-KZ"/>
              </w:rPr>
              <w:t>-</w:t>
            </w:r>
            <w:r w:rsidRPr="001B32E7">
              <w:rPr>
                <w:rFonts w:ascii="ff4" w:eastAsia="Times New Roman" w:hAnsi="ff4" w:cs="Times New Roman"/>
                <w:color w:val="000000"/>
                <w:sz w:val="66"/>
                <w:szCs w:val="66"/>
                <w:bdr w:val="none" w:sz="0" w:space="0" w:color="auto" w:frame="1"/>
                <w:lang w:val="ru-RU" w:eastAsia="kk-KZ"/>
              </w:rPr>
              <w:t xml:space="preserve">түсін, пішінін, атын атауға жаттықтыру; сөздік қорын молайту; </w:t>
            </w:r>
          </w:p>
          <w:p w:rsidR="007E45CB" w:rsidRPr="008E2FFC" w:rsidRDefault="007E45CB" w:rsidP="007E45CB">
            <w:pPr>
              <w:shd w:val="clear" w:color="auto" w:fill="FFFFFF"/>
              <w:spacing w:line="0" w:lineRule="auto"/>
              <w:textAlignment w:val="baseline"/>
              <w:rPr>
                <w:rFonts w:ascii="ff4" w:eastAsia="Times New Roman" w:hAnsi="ff4" w:cs="Times New Roman"/>
                <w:color w:val="000000"/>
                <w:sz w:val="66"/>
                <w:szCs w:val="66"/>
                <w:lang w:eastAsia="kk-KZ"/>
              </w:rPr>
            </w:pPr>
            <w:r w:rsidRPr="008E2FFC">
              <w:rPr>
                <w:rFonts w:ascii="ff4" w:eastAsia="Times New Roman" w:hAnsi="ff4" w:cs="Times New Roman"/>
                <w:color w:val="000000"/>
                <w:sz w:val="66"/>
                <w:szCs w:val="66"/>
                <w:lang w:eastAsia="kk-KZ"/>
              </w:rPr>
              <w:t>ойлау қабілетін дамыту.</w:t>
            </w:r>
            <w:r w:rsidRPr="008E2FFC">
              <w:rPr>
                <w:rFonts w:ascii="ff3" w:eastAsia="Times New Roman" w:hAnsi="ff3" w:cs="Times New Roman"/>
                <w:color w:val="000000"/>
                <w:sz w:val="66"/>
                <w:szCs w:val="66"/>
                <w:bdr w:val="none" w:sz="0" w:space="0" w:color="auto" w:frame="1"/>
                <w:lang w:eastAsia="kk-KZ"/>
              </w:rPr>
              <w:t xml:space="preserve"> </w:t>
            </w:r>
          </w:p>
          <w:p w:rsidR="007E45CB" w:rsidRPr="008E2FFC" w:rsidRDefault="007E45CB" w:rsidP="007E45CB">
            <w:pPr>
              <w:rPr>
                <w:rFonts w:ascii="Times New Roman" w:eastAsia="Times New Roman" w:hAnsi="Times New Roman" w:cs="Times New Roman"/>
                <w:sz w:val="24"/>
                <w:szCs w:val="24"/>
              </w:rPr>
            </w:pPr>
          </w:p>
          <w:p w:rsidR="007E45CB" w:rsidRPr="008E2FFC" w:rsidRDefault="007E45CB" w:rsidP="007E45CB">
            <w:pPr>
              <w:rPr>
                <w:rFonts w:ascii="Times New Roman" w:eastAsia="Times New Roman" w:hAnsi="Times New Roman" w:cs="Times New Roman"/>
                <w:b/>
                <w:sz w:val="24"/>
                <w:szCs w:val="24"/>
              </w:rPr>
            </w:pPr>
          </w:p>
        </w:tc>
        <w:tc>
          <w:tcPr>
            <w:tcW w:w="2268" w:type="dxa"/>
          </w:tcPr>
          <w:p w:rsidR="007E45CB" w:rsidRPr="008E2FFC" w:rsidRDefault="007E45CB" w:rsidP="007E45CB">
            <w:pPr>
              <w:rPr>
                <w:rFonts w:ascii="Times New Roman" w:eastAsia="Times New Roman" w:hAnsi="Times New Roman" w:cs="Times New Roman"/>
                <w:b/>
                <w:sz w:val="24"/>
                <w:szCs w:val="24"/>
              </w:rPr>
            </w:pPr>
            <w:r w:rsidRPr="008E2FFC">
              <w:rPr>
                <w:rFonts w:ascii="Times New Roman" w:eastAsia="Times New Roman" w:hAnsi="Times New Roman" w:cs="Times New Roman"/>
                <w:b/>
                <w:sz w:val="24"/>
                <w:szCs w:val="24"/>
              </w:rPr>
              <w:t>Таңғы жиын:</w:t>
            </w:r>
          </w:p>
          <w:p w:rsidR="007E45CB" w:rsidRPr="008E2FFC" w:rsidRDefault="007E45CB" w:rsidP="007E45CB">
            <w:pPr>
              <w:rPr>
                <w:rFonts w:ascii="Times New Roman" w:eastAsia="Times New Roman" w:hAnsi="Times New Roman" w:cs="Times New Roman"/>
                <w:b/>
                <w:sz w:val="24"/>
                <w:szCs w:val="24"/>
              </w:rPr>
            </w:pPr>
            <w:r w:rsidRPr="008E2FFC">
              <w:rPr>
                <w:rFonts w:ascii="Times New Roman" w:eastAsia="Times New Roman" w:hAnsi="Times New Roman" w:cs="Times New Roman"/>
                <w:b/>
                <w:sz w:val="24"/>
                <w:szCs w:val="24"/>
              </w:rPr>
              <w:t>Қоршаған ортамен таныстыру.</w:t>
            </w:r>
          </w:p>
          <w:p w:rsidR="007E45CB" w:rsidRPr="008E2FFC" w:rsidRDefault="007E45CB" w:rsidP="007E45CB">
            <w:pPr>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 xml:space="preserve">(дидактикалық ойын, танымдық ойын, сөзжұмбақ, ребус т.с.с.) </w:t>
            </w:r>
          </w:p>
          <w:p w:rsidR="007E45CB" w:rsidRPr="00C56CCA" w:rsidRDefault="007E45CB" w:rsidP="007E45CB">
            <w:pPr>
              <w:pStyle w:val="a3"/>
              <w:shd w:val="clear" w:color="auto" w:fill="FFFFFF"/>
              <w:spacing w:before="0" w:beforeAutospacing="0" w:after="0" w:afterAutospacing="0"/>
              <w:rPr>
                <w:b/>
                <w:color w:val="222222"/>
              </w:rPr>
            </w:pPr>
            <w:r w:rsidRPr="00C56CCA">
              <w:rPr>
                <w:rStyle w:val="a6"/>
                <w:color w:val="222222"/>
              </w:rPr>
              <w:t>«Жер, су, ауа, от.»</w:t>
            </w:r>
          </w:p>
          <w:p w:rsidR="007E45CB" w:rsidRDefault="007E45CB" w:rsidP="007E45CB">
            <w:pPr>
              <w:pStyle w:val="a3"/>
              <w:shd w:val="clear" w:color="auto" w:fill="FFFFFF"/>
              <w:spacing w:before="0" w:beforeAutospacing="0" w:after="0" w:afterAutospacing="0"/>
              <w:rPr>
                <w:rFonts w:ascii="Verdana" w:hAnsi="Verdana"/>
                <w:color w:val="222222"/>
                <w:sz w:val="23"/>
                <w:szCs w:val="23"/>
              </w:rPr>
            </w:pPr>
            <w:r w:rsidRPr="00C56CCA">
              <w:rPr>
                <w:rStyle w:val="a6"/>
                <w:color w:val="222222"/>
              </w:rPr>
              <w:t>Ойын мақсаты</w:t>
            </w:r>
            <w:r w:rsidRPr="00C56CCA">
              <w:rPr>
                <w:color w:val="222222"/>
              </w:rPr>
              <w:t>: Балалардың ойлау қабілеттерін дамытып, тез жауап беруге дағдыландыру</w:t>
            </w:r>
            <w:r>
              <w:rPr>
                <w:rFonts w:ascii="Verdana" w:hAnsi="Verdana"/>
                <w:color w:val="222222"/>
                <w:sz w:val="23"/>
                <w:szCs w:val="23"/>
              </w:rPr>
              <w:t>.</w:t>
            </w:r>
          </w:p>
          <w:p w:rsidR="007E45CB" w:rsidRPr="00C56CCA" w:rsidRDefault="007E45CB" w:rsidP="007E45CB">
            <w:pPr>
              <w:rPr>
                <w:rFonts w:ascii="Times New Roman" w:eastAsia="Times New Roman" w:hAnsi="Times New Roman" w:cs="Times New Roman"/>
                <w:color w:val="222222"/>
                <w:sz w:val="24"/>
                <w:szCs w:val="24"/>
                <w:lang w:eastAsia="kk-KZ"/>
              </w:rPr>
            </w:pPr>
          </w:p>
          <w:p w:rsidR="007E45CB" w:rsidRPr="00C56CCA" w:rsidRDefault="007E45CB" w:rsidP="007E45CB">
            <w:pPr>
              <w:shd w:val="clear" w:color="auto" w:fill="FFFFFF"/>
              <w:spacing w:after="390" w:line="390" w:lineRule="atLeast"/>
              <w:rPr>
                <w:rFonts w:ascii="Times New Roman" w:eastAsia="Times New Roman" w:hAnsi="Times New Roman" w:cs="Times New Roman"/>
                <w:color w:val="222222"/>
                <w:sz w:val="24"/>
                <w:szCs w:val="24"/>
                <w:lang w:eastAsia="kk-KZ"/>
              </w:rPr>
            </w:pPr>
          </w:p>
          <w:p w:rsidR="007E45CB" w:rsidRPr="008E2FFC" w:rsidRDefault="007E45CB" w:rsidP="007E45CB">
            <w:pPr>
              <w:rPr>
                <w:rFonts w:ascii="Times New Roman" w:eastAsia="Times New Roman" w:hAnsi="Times New Roman" w:cs="Times New Roman"/>
                <w:b/>
                <w:sz w:val="24"/>
                <w:szCs w:val="24"/>
              </w:rPr>
            </w:pPr>
          </w:p>
          <w:p w:rsidR="007E45CB" w:rsidRPr="008E2FFC" w:rsidRDefault="007E45CB" w:rsidP="007E45CB">
            <w:pPr>
              <w:rPr>
                <w:rFonts w:ascii="Times New Roman" w:eastAsia="Times New Roman" w:hAnsi="Times New Roman" w:cs="Times New Roman"/>
                <w:b/>
                <w:sz w:val="24"/>
                <w:szCs w:val="24"/>
              </w:rPr>
            </w:pPr>
          </w:p>
        </w:tc>
        <w:tc>
          <w:tcPr>
            <w:tcW w:w="2282" w:type="dxa"/>
            <w:gridSpan w:val="2"/>
          </w:tcPr>
          <w:p w:rsidR="007E45CB" w:rsidRPr="008E2FFC" w:rsidRDefault="007E45CB" w:rsidP="007E45CB">
            <w:pPr>
              <w:rPr>
                <w:rFonts w:ascii="Times New Roman" w:eastAsia="Times New Roman" w:hAnsi="Times New Roman" w:cs="Times New Roman"/>
                <w:b/>
                <w:sz w:val="24"/>
                <w:szCs w:val="24"/>
              </w:rPr>
            </w:pPr>
            <w:r w:rsidRPr="008E2FFC">
              <w:rPr>
                <w:rFonts w:ascii="Times New Roman" w:eastAsia="Times New Roman" w:hAnsi="Times New Roman" w:cs="Times New Roman"/>
                <w:b/>
                <w:sz w:val="24"/>
                <w:szCs w:val="24"/>
              </w:rPr>
              <w:t>Таңғы жиын:</w:t>
            </w:r>
          </w:p>
          <w:p w:rsidR="007E45CB" w:rsidRPr="008E2FFC" w:rsidRDefault="007E45CB" w:rsidP="007E45CB">
            <w:pPr>
              <w:rPr>
                <w:rFonts w:ascii="Times New Roman" w:eastAsia="Times New Roman" w:hAnsi="Times New Roman" w:cs="Times New Roman"/>
                <w:b/>
                <w:sz w:val="24"/>
                <w:szCs w:val="24"/>
              </w:rPr>
            </w:pPr>
            <w:r w:rsidRPr="008E2FFC">
              <w:rPr>
                <w:rFonts w:ascii="Times New Roman" w:eastAsia="Times New Roman" w:hAnsi="Times New Roman" w:cs="Times New Roman"/>
                <w:b/>
                <w:sz w:val="24"/>
                <w:szCs w:val="24"/>
              </w:rPr>
              <w:t>Математика негіздері.</w:t>
            </w:r>
          </w:p>
          <w:p w:rsidR="007E45CB" w:rsidRDefault="007E45CB" w:rsidP="007E45CB">
            <w:pPr>
              <w:shd w:val="clear" w:color="auto" w:fill="FFFFFF"/>
              <w:rPr>
                <w:rFonts w:ascii="Verdana" w:eastAsia="Times New Roman" w:hAnsi="Verdana" w:cs="Times New Roman"/>
                <w:color w:val="222222"/>
                <w:sz w:val="23"/>
                <w:szCs w:val="23"/>
                <w:lang w:eastAsia="kk-KZ"/>
              </w:rPr>
            </w:pPr>
            <w:r w:rsidRPr="008E2FFC">
              <w:rPr>
                <w:rFonts w:ascii="Times New Roman" w:eastAsia="Times New Roman" w:hAnsi="Times New Roman" w:cs="Times New Roman"/>
                <w:sz w:val="24"/>
                <w:szCs w:val="24"/>
                <w:lang w:eastAsia="kk-KZ"/>
              </w:rPr>
              <w:t>(дидактикалық ойын, танымдық ойын, логикалық ойын, дамытушылық ойын, сөзжұмбақ, ребус , санамақ т.с.с.)</w:t>
            </w:r>
            <w:r w:rsidRPr="008E2FFC">
              <w:rPr>
                <w:rFonts w:ascii="Verdana" w:eastAsia="Times New Roman" w:hAnsi="Verdana" w:cs="Times New Roman"/>
                <w:color w:val="222222"/>
                <w:sz w:val="23"/>
                <w:szCs w:val="23"/>
                <w:lang w:eastAsia="kk-KZ"/>
              </w:rPr>
              <w:t xml:space="preserve"> </w:t>
            </w:r>
          </w:p>
          <w:p w:rsidR="007E45CB" w:rsidRPr="00762C92" w:rsidRDefault="007E45CB" w:rsidP="007E45CB">
            <w:pPr>
              <w:shd w:val="clear" w:color="auto" w:fill="FFFFFF"/>
              <w:textAlignment w:val="baseline"/>
              <w:rPr>
                <w:rFonts w:ascii="Times New Roman" w:eastAsia="Times New Roman" w:hAnsi="Times New Roman" w:cs="Times New Roman"/>
                <w:color w:val="000000"/>
                <w:sz w:val="24"/>
                <w:szCs w:val="24"/>
                <w:lang w:val="ru-RU" w:eastAsia="kk-KZ"/>
              </w:rPr>
            </w:pPr>
            <w:r w:rsidRPr="00762C92">
              <w:rPr>
                <w:rFonts w:ascii="Times New Roman" w:eastAsia="Times New Roman" w:hAnsi="Times New Roman" w:cs="Times New Roman"/>
                <w:bCs/>
                <w:color w:val="000000"/>
                <w:sz w:val="24"/>
                <w:szCs w:val="24"/>
                <w:lang w:val="ru-RU" w:eastAsia="kk-KZ"/>
              </w:rPr>
              <w:t>«Қарап ал да есіне сақта»</w:t>
            </w:r>
            <w:r w:rsidRPr="00762C92">
              <w:rPr>
                <w:rFonts w:ascii="Times New Roman" w:eastAsia="Times New Roman" w:hAnsi="Times New Roman" w:cs="Times New Roman"/>
                <w:color w:val="000000"/>
                <w:sz w:val="24"/>
                <w:szCs w:val="24"/>
                <w:lang w:eastAsia="kk-KZ"/>
              </w:rPr>
              <w:t> </w:t>
            </w:r>
          </w:p>
          <w:p w:rsidR="007E45CB" w:rsidRPr="0077648E" w:rsidRDefault="007E45CB" w:rsidP="007E45CB">
            <w:pPr>
              <w:shd w:val="clear" w:color="auto" w:fill="FFFFFF"/>
              <w:textAlignment w:val="baseline"/>
              <w:rPr>
                <w:rFonts w:ascii="Times New Roman" w:eastAsia="Times New Roman" w:hAnsi="Times New Roman" w:cs="Times New Roman"/>
                <w:color w:val="000000"/>
                <w:sz w:val="24"/>
                <w:szCs w:val="24"/>
                <w:lang w:val="ru-RU" w:eastAsia="kk-KZ"/>
              </w:rPr>
            </w:pPr>
            <w:r w:rsidRPr="001B32E7">
              <w:rPr>
                <w:rFonts w:ascii="Times New Roman" w:eastAsia="Times New Roman" w:hAnsi="Times New Roman" w:cs="Times New Roman"/>
                <w:b/>
                <w:bCs/>
                <w:color w:val="000000"/>
                <w:sz w:val="24"/>
                <w:szCs w:val="24"/>
                <w:lang w:val="ru-RU" w:eastAsia="kk-KZ"/>
              </w:rPr>
              <w:t>Мақсаты:</w:t>
            </w:r>
            <w:r w:rsidRPr="001B32E7">
              <w:rPr>
                <w:rFonts w:ascii="Times New Roman" w:eastAsia="Times New Roman" w:hAnsi="Times New Roman" w:cs="Times New Roman"/>
                <w:color w:val="000000"/>
                <w:sz w:val="24"/>
                <w:szCs w:val="24"/>
                <w:lang w:val="ru-RU" w:eastAsia="kk-KZ"/>
              </w:rPr>
              <w:t>Балаларды</w:t>
            </w:r>
            <w:r w:rsidRPr="00762C92">
              <w:rPr>
                <w:rFonts w:ascii="Times New Roman" w:eastAsia="Times New Roman" w:hAnsi="Times New Roman" w:cs="Times New Roman"/>
                <w:color w:val="000000"/>
                <w:sz w:val="24"/>
                <w:szCs w:val="24"/>
                <w:lang w:eastAsia="kk-KZ"/>
              </w:rPr>
              <w:t> </w:t>
            </w:r>
            <w:r w:rsidRPr="001B32E7">
              <w:rPr>
                <w:rFonts w:ascii="Times New Roman" w:eastAsia="Times New Roman" w:hAnsi="Times New Roman" w:cs="Times New Roman"/>
                <w:color w:val="000000"/>
                <w:sz w:val="24"/>
                <w:szCs w:val="24"/>
                <w:lang w:val="ru-RU" w:eastAsia="kk-KZ"/>
              </w:rPr>
              <w:t>көрген суреттерді есіне</w:t>
            </w:r>
            <w:r w:rsidRPr="00762C92">
              <w:rPr>
                <w:rFonts w:ascii="Times New Roman" w:eastAsia="Times New Roman" w:hAnsi="Times New Roman" w:cs="Times New Roman"/>
                <w:color w:val="000000"/>
                <w:sz w:val="24"/>
                <w:szCs w:val="24"/>
                <w:lang w:eastAsia="kk-KZ"/>
              </w:rPr>
              <w:t> </w:t>
            </w:r>
            <w:r w:rsidRPr="001B32E7">
              <w:rPr>
                <w:rFonts w:ascii="Times New Roman" w:eastAsia="Times New Roman" w:hAnsi="Times New Roman" w:cs="Times New Roman"/>
                <w:color w:val="000000"/>
                <w:sz w:val="24"/>
                <w:szCs w:val="24"/>
                <w:lang w:val="ru-RU" w:eastAsia="kk-KZ"/>
              </w:rPr>
              <w:t>сақтап,көз</w:t>
            </w:r>
            <w:r w:rsidRPr="00762C92">
              <w:rPr>
                <w:rFonts w:ascii="Times New Roman" w:eastAsia="Times New Roman" w:hAnsi="Times New Roman" w:cs="Times New Roman"/>
                <w:color w:val="000000"/>
                <w:sz w:val="24"/>
                <w:szCs w:val="24"/>
                <w:lang w:eastAsia="kk-KZ"/>
              </w:rPr>
              <w:t> </w:t>
            </w:r>
            <w:r w:rsidRPr="001B32E7">
              <w:rPr>
                <w:rFonts w:ascii="Times New Roman" w:eastAsia="Times New Roman" w:hAnsi="Times New Roman" w:cs="Times New Roman"/>
                <w:color w:val="000000"/>
                <w:sz w:val="24"/>
                <w:szCs w:val="24"/>
                <w:lang w:val="ru-RU" w:eastAsia="kk-KZ"/>
              </w:rPr>
              <w:t>алдына елестете отырып</w:t>
            </w:r>
            <w:r w:rsidRPr="00762C92">
              <w:rPr>
                <w:rFonts w:ascii="Times New Roman" w:eastAsia="Times New Roman" w:hAnsi="Times New Roman" w:cs="Times New Roman"/>
                <w:color w:val="000000"/>
                <w:sz w:val="24"/>
                <w:szCs w:val="24"/>
                <w:lang w:eastAsia="kk-KZ"/>
              </w:rPr>
              <w:t> </w:t>
            </w:r>
            <w:r w:rsidRPr="001B32E7">
              <w:rPr>
                <w:rFonts w:ascii="Times New Roman" w:eastAsia="Times New Roman" w:hAnsi="Times New Roman" w:cs="Times New Roman"/>
                <w:color w:val="000000"/>
                <w:sz w:val="24"/>
                <w:szCs w:val="24"/>
                <w:lang w:val="ru-RU" w:eastAsia="kk-KZ"/>
              </w:rPr>
              <w:t>әрқайсысын</w:t>
            </w:r>
            <w:r w:rsidRPr="00762C92">
              <w:rPr>
                <w:rFonts w:ascii="Times New Roman" w:eastAsia="Times New Roman" w:hAnsi="Times New Roman" w:cs="Times New Roman"/>
                <w:color w:val="000000"/>
                <w:sz w:val="24"/>
                <w:szCs w:val="24"/>
                <w:lang w:eastAsia="kk-KZ"/>
              </w:rPr>
              <w:t> </w:t>
            </w:r>
            <w:r w:rsidRPr="001B32E7">
              <w:rPr>
                <w:rFonts w:ascii="Times New Roman" w:eastAsia="Times New Roman" w:hAnsi="Times New Roman" w:cs="Times New Roman"/>
                <w:color w:val="000000"/>
                <w:sz w:val="24"/>
                <w:szCs w:val="24"/>
                <w:lang w:val="ru-RU" w:eastAsia="kk-KZ"/>
              </w:rPr>
              <w:t>ретімен атап шығуға жаттықтыру.</w:t>
            </w:r>
            <w:r w:rsidRPr="00762C92">
              <w:rPr>
                <w:rFonts w:ascii="Times New Roman" w:eastAsia="Times New Roman" w:hAnsi="Times New Roman" w:cs="Times New Roman"/>
                <w:color w:val="000000"/>
                <w:sz w:val="24"/>
                <w:szCs w:val="24"/>
                <w:lang w:eastAsia="kk-KZ"/>
              </w:rPr>
              <w:t> </w:t>
            </w:r>
          </w:p>
          <w:p w:rsidR="007E45CB" w:rsidRPr="0077648E" w:rsidRDefault="007E45CB" w:rsidP="007E45CB">
            <w:pPr>
              <w:shd w:val="clear" w:color="auto" w:fill="FFFFFF"/>
              <w:textAlignment w:val="baseline"/>
              <w:rPr>
                <w:rFonts w:ascii="Times New Roman" w:eastAsia="Times New Roman" w:hAnsi="Times New Roman" w:cs="Times New Roman"/>
                <w:color w:val="000000"/>
                <w:sz w:val="24"/>
                <w:szCs w:val="24"/>
                <w:lang w:eastAsia="kk-KZ"/>
              </w:rPr>
            </w:pPr>
            <w:r w:rsidRPr="0077648E">
              <w:rPr>
                <w:rFonts w:ascii="Times New Roman" w:eastAsia="Times New Roman" w:hAnsi="Times New Roman" w:cs="Times New Roman"/>
                <w:color w:val="000000"/>
                <w:sz w:val="24"/>
                <w:szCs w:val="24"/>
                <w:lang w:eastAsia="kk-KZ"/>
              </w:rPr>
              <w:t>«Көзіңді жұмып, қолыңмен анықта»</w:t>
            </w:r>
            <w:r w:rsidRPr="0077648E">
              <w:rPr>
                <w:rFonts w:ascii="Times New Roman" w:eastAsia="Times New Roman" w:hAnsi="Times New Roman" w:cs="Times New Roman"/>
                <w:color w:val="000000"/>
                <w:sz w:val="24"/>
                <w:szCs w:val="24"/>
                <w:bdr w:val="none" w:sz="0" w:space="0" w:color="auto" w:frame="1"/>
                <w:lang w:eastAsia="kk-KZ"/>
              </w:rPr>
              <w:t xml:space="preserve">  </w:t>
            </w:r>
          </w:p>
          <w:p w:rsidR="007E45CB" w:rsidRPr="0077648E" w:rsidRDefault="007E45CB" w:rsidP="007E45CB">
            <w:pPr>
              <w:shd w:val="clear" w:color="auto" w:fill="FFFFFF"/>
              <w:textAlignment w:val="baseline"/>
              <w:rPr>
                <w:rFonts w:ascii="Times New Roman" w:eastAsia="Times New Roman" w:hAnsi="Times New Roman" w:cs="Times New Roman"/>
                <w:color w:val="000000"/>
                <w:sz w:val="24"/>
                <w:szCs w:val="24"/>
                <w:lang w:eastAsia="kk-KZ"/>
              </w:rPr>
            </w:pPr>
            <w:r w:rsidRPr="0077648E">
              <w:rPr>
                <w:rFonts w:ascii="Times New Roman" w:eastAsia="Times New Roman" w:hAnsi="Times New Roman" w:cs="Times New Roman"/>
                <w:color w:val="000000"/>
                <w:sz w:val="24"/>
                <w:szCs w:val="24"/>
                <w:lang w:eastAsia="kk-KZ"/>
              </w:rPr>
              <w:t xml:space="preserve"> «Көзіңді жұмып, қолыңмен анықта»</w:t>
            </w:r>
            <w:r w:rsidRPr="0077648E">
              <w:rPr>
                <w:rFonts w:ascii="Times New Roman" w:eastAsia="Times New Roman" w:hAnsi="Times New Roman" w:cs="Times New Roman"/>
                <w:color w:val="000000"/>
                <w:sz w:val="24"/>
                <w:szCs w:val="24"/>
                <w:bdr w:val="none" w:sz="0" w:space="0" w:color="auto" w:frame="1"/>
                <w:lang w:eastAsia="kk-KZ"/>
              </w:rPr>
              <w:t xml:space="preserve">  </w:t>
            </w:r>
          </w:p>
          <w:p w:rsidR="007E45CB" w:rsidRPr="0077648E" w:rsidRDefault="007E45CB" w:rsidP="007E45CB">
            <w:pPr>
              <w:shd w:val="clear" w:color="auto" w:fill="FFFFFF"/>
              <w:textAlignment w:val="baseline"/>
              <w:rPr>
                <w:rFonts w:ascii="Times New Roman" w:eastAsia="Times New Roman" w:hAnsi="Times New Roman" w:cs="Times New Roman"/>
                <w:color w:val="000000"/>
                <w:sz w:val="24"/>
                <w:szCs w:val="24"/>
                <w:lang w:eastAsia="kk-KZ"/>
              </w:rPr>
            </w:pPr>
            <w:r w:rsidRPr="0077648E">
              <w:rPr>
                <w:rFonts w:ascii="Times New Roman" w:eastAsia="Times New Roman" w:hAnsi="Times New Roman" w:cs="Times New Roman"/>
                <w:color w:val="000000"/>
                <w:sz w:val="24"/>
                <w:szCs w:val="24"/>
                <w:lang w:eastAsia="kk-KZ"/>
              </w:rPr>
              <w:t xml:space="preserve"> «Көзіңді жұмып, қолыңмен анықта»</w:t>
            </w:r>
            <w:r w:rsidRPr="0077648E">
              <w:rPr>
                <w:rFonts w:ascii="Times New Roman" w:eastAsia="Times New Roman" w:hAnsi="Times New Roman" w:cs="Times New Roman"/>
                <w:color w:val="000000"/>
                <w:sz w:val="24"/>
                <w:szCs w:val="24"/>
                <w:bdr w:val="none" w:sz="0" w:space="0" w:color="auto" w:frame="1"/>
                <w:lang w:eastAsia="kk-KZ"/>
              </w:rPr>
              <w:t xml:space="preserve">  </w:t>
            </w:r>
          </w:p>
          <w:p w:rsidR="007E45CB" w:rsidRPr="0077648E" w:rsidRDefault="007E45CB" w:rsidP="007E45CB">
            <w:pPr>
              <w:shd w:val="clear" w:color="auto" w:fill="FFFFFF"/>
              <w:textAlignment w:val="baseline"/>
              <w:rPr>
                <w:rFonts w:ascii="Times New Roman" w:eastAsia="Times New Roman" w:hAnsi="Times New Roman" w:cs="Times New Roman"/>
                <w:color w:val="000000"/>
                <w:sz w:val="24"/>
                <w:szCs w:val="24"/>
                <w:lang w:val="en-US" w:eastAsia="kk-KZ"/>
              </w:rPr>
            </w:pPr>
          </w:p>
        </w:tc>
        <w:tc>
          <w:tcPr>
            <w:tcW w:w="2268" w:type="dxa"/>
          </w:tcPr>
          <w:p w:rsidR="007E45CB" w:rsidRPr="00C27E24" w:rsidRDefault="007E45CB" w:rsidP="007E45CB">
            <w:pPr>
              <w:rPr>
                <w:rFonts w:ascii="Times New Roman" w:eastAsia="Times New Roman" w:hAnsi="Times New Roman" w:cs="Times New Roman"/>
                <w:b/>
                <w:sz w:val="24"/>
                <w:szCs w:val="24"/>
              </w:rPr>
            </w:pPr>
            <w:r w:rsidRPr="00C27E24">
              <w:rPr>
                <w:rFonts w:ascii="Times New Roman" w:eastAsia="Times New Roman" w:hAnsi="Times New Roman" w:cs="Times New Roman"/>
                <w:b/>
                <w:sz w:val="24"/>
                <w:szCs w:val="24"/>
              </w:rPr>
              <w:t>Таңғы жиын:</w:t>
            </w:r>
          </w:p>
          <w:p w:rsidR="007E45CB" w:rsidRPr="00C27E24" w:rsidRDefault="007E45CB" w:rsidP="007E45CB">
            <w:pPr>
              <w:rPr>
                <w:rFonts w:ascii="Times New Roman" w:eastAsia="Times New Roman" w:hAnsi="Times New Roman" w:cs="Times New Roman"/>
                <w:b/>
                <w:sz w:val="24"/>
                <w:szCs w:val="24"/>
              </w:rPr>
            </w:pPr>
            <w:r w:rsidRPr="00C27E24">
              <w:rPr>
                <w:rFonts w:ascii="Times New Roman" w:eastAsia="Times New Roman" w:hAnsi="Times New Roman" w:cs="Times New Roman"/>
                <w:b/>
                <w:sz w:val="24"/>
                <w:szCs w:val="24"/>
              </w:rPr>
              <w:t>Сөйлеуді дамыту және көркем әдебиет»</w:t>
            </w:r>
          </w:p>
          <w:p w:rsidR="007E45CB" w:rsidRPr="00C27E24" w:rsidRDefault="007E45CB" w:rsidP="007E45CB">
            <w:pPr>
              <w:rPr>
                <w:rFonts w:ascii="Times New Roman" w:eastAsia="Times New Roman" w:hAnsi="Times New Roman" w:cs="Times New Roman"/>
                <w:sz w:val="24"/>
                <w:szCs w:val="24"/>
              </w:rPr>
            </w:pPr>
            <w:r w:rsidRPr="00C27E24">
              <w:rPr>
                <w:rFonts w:ascii="Times New Roman" w:eastAsia="Times New Roman" w:hAnsi="Times New Roman" w:cs="Times New Roman"/>
                <w:sz w:val="24"/>
                <w:szCs w:val="24"/>
              </w:rPr>
              <w:t>(дидактикалық, шығармашылық ойындар)</w:t>
            </w:r>
          </w:p>
          <w:p w:rsidR="007E45CB" w:rsidRPr="00C27E24" w:rsidRDefault="007E45CB" w:rsidP="007E45CB">
            <w:pPr>
              <w:pStyle w:val="a3"/>
              <w:shd w:val="clear" w:color="auto" w:fill="FFFFFF"/>
              <w:spacing w:before="0" w:beforeAutospacing="0" w:after="0" w:afterAutospacing="0"/>
              <w:rPr>
                <w:b/>
                <w:color w:val="222222"/>
              </w:rPr>
            </w:pPr>
            <w:r w:rsidRPr="00C27E24">
              <w:rPr>
                <w:rStyle w:val="a6"/>
                <w:rFonts w:ascii="Verdana" w:hAnsi="Verdana"/>
                <w:color w:val="222222"/>
                <w:sz w:val="23"/>
                <w:szCs w:val="23"/>
              </w:rPr>
              <w:t>«</w:t>
            </w:r>
            <w:r w:rsidRPr="00C27E24">
              <w:rPr>
                <w:rStyle w:val="a6"/>
                <w:color w:val="222222"/>
              </w:rPr>
              <w:t>Артығын тап.»</w:t>
            </w:r>
          </w:p>
          <w:p w:rsidR="007E45CB" w:rsidRPr="00C27E24" w:rsidRDefault="007E45CB" w:rsidP="007E45CB">
            <w:pPr>
              <w:pStyle w:val="a3"/>
              <w:shd w:val="clear" w:color="auto" w:fill="FFFFFF"/>
              <w:spacing w:before="0" w:beforeAutospacing="0" w:after="0" w:afterAutospacing="0"/>
              <w:rPr>
                <w:color w:val="222222"/>
              </w:rPr>
            </w:pPr>
            <w:r w:rsidRPr="00C27E24">
              <w:rPr>
                <w:rStyle w:val="a6"/>
                <w:color w:val="222222"/>
              </w:rPr>
              <w:t>Ойын мақсаты</w:t>
            </w:r>
            <w:r w:rsidRPr="00C27E24">
              <w:rPr>
                <w:color w:val="222222"/>
              </w:rPr>
              <w:t>: Тіл байлықтарын, сөздік қорларын молайту. Тапқырлық қабілеттерін дамытып, ойынға деген қызығушылықтарын дамыту.</w:t>
            </w:r>
          </w:p>
          <w:p w:rsidR="007E45CB" w:rsidRPr="00C56CCA" w:rsidRDefault="007E45CB" w:rsidP="007E45CB">
            <w:pPr>
              <w:shd w:val="clear" w:color="auto" w:fill="FFFFFF"/>
              <w:rPr>
                <w:rFonts w:ascii="Times New Roman" w:eastAsia="Times New Roman" w:hAnsi="Times New Roman" w:cs="Times New Roman"/>
                <w:b/>
                <w:sz w:val="24"/>
                <w:szCs w:val="24"/>
              </w:rPr>
            </w:pPr>
          </w:p>
        </w:tc>
      </w:tr>
      <w:tr w:rsidR="007E45CB" w:rsidRPr="008E2FFC" w:rsidTr="007E45CB">
        <w:trPr>
          <w:trHeight w:val="552"/>
        </w:trPr>
        <w:tc>
          <w:tcPr>
            <w:tcW w:w="2698" w:type="dxa"/>
          </w:tcPr>
          <w:p w:rsidR="007E45CB" w:rsidRPr="001B32E7" w:rsidRDefault="007E45CB" w:rsidP="007E45CB">
            <w:pPr>
              <w:ind w:left="110" w:right="223"/>
              <w:contextualSpacing/>
              <w:rPr>
                <w:rFonts w:ascii="Times New Roman" w:eastAsia="Times New Roman" w:hAnsi="Times New Roman" w:cs="Times New Roman"/>
                <w:sz w:val="24"/>
                <w:szCs w:val="24"/>
              </w:rPr>
            </w:pPr>
            <w:r w:rsidRPr="001B32E7">
              <w:rPr>
                <w:rFonts w:ascii="Times New Roman" w:eastAsia="Times New Roman" w:hAnsi="Times New Roman" w:cs="Times New Roman"/>
                <w:sz w:val="24"/>
                <w:szCs w:val="24"/>
              </w:rPr>
              <w:t>Білім</w:t>
            </w:r>
            <w:r w:rsidRPr="001B32E7">
              <w:rPr>
                <w:rFonts w:ascii="Times New Roman" w:eastAsia="Times New Roman" w:hAnsi="Times New Roman" w:cs="Times New Roman"/>
                <w:spacing w:val="-3"/>
                <w:sz w:val="24"/>
                <w:szCs w:val="24"/>
              </w:rPr>
              <w:t xml:space="preserve"> </w:t>
            </w:r>
            <w:r w:rsidRPr="001B32E7">
              <w:rPr>
                <w:rFonts w:ascii="Times New Roman" w:eastAsia="Times New Roman" w:hAnsi="Times New Roman" w:cs="Times New Roman"/>
                <w:sz w:val="24"/>
                <w:szCs w:val="24"/>
              </w:rPr>
              <w:t>беру</w:t>
            </w:r>
            <w:r w:rsidRPr="001B32E7">
              <w:rPr>
                <w:rFonts w:ascii="Times New Roman" w:eastAsia="Times New Roman" w:hAnsi="Times New Roman" w:cs="Times New Roman"/>
                <w:spacing w:val="-7"/>
                <w:sz w:val="24"/>
                <w:szCs w:val="24"/>
              </w:rPr>
              <w:t xml:space="preserve"> </w:t>
            </w:r>
            <w:r w:rsidRPr="001B32E7">
              <w:rPr>
                <w:rFonts w:ascii="Times New Roman" w:eastAsia="Times New Roman" w:hAnsi="Times New Roman" w:cs="Times New Roman"/>
                <w:sz w:val="24"/>
                <w:szCs w:val="24"/>
              </w:rPr>
              <w:t>ұйымының</w:t>
            </w:r>
            <w:r w:rsidRPr="001B32E7">
              <w:rPr>
                <w:rFonts w:ascii="Times New Roman" w:eastAsia="Times New Roman" w:hAnsi="Times New Roman" w:cs="Times New Roman"/>
                <w:spacing w:val="-1"/>
                <w:sz w:val="24"/>
                <w:szCs w:val="24"/>
              </w:rPr>
              <w:t xml:space="preserve"> </w:t>
            </w:r>
            <w:r w:rsidRPr="001B32E7">
              <w:rPr>
                <w:rFonts w:ascii="Times New Roman" w:eastAsia="Times New Roman" w:hAnsi="Times New Roman" w:cs="Times New Roman"/>
                <w:sz w:val="24"/>
                <w:szCs w:val="24"/>
              </w:rPr>
              <w:t>кестесі</w:t>
            </w:r>
            <w:r w:rsidRPr="001B32E7">
              <w:rPr>
                <w:rFonts w:ascii="Times New Roman" w:eastAsia="Times New Roman" w:hAnsi="Times New Roman" w:cs="Times New Roman"/>
                <w:spacing w:val="-57"/>
                <w:sz w:val="24"/>
                <w:szCs w:val="24"/>
              </w:rPr>
              <w:t xml:space="preserve"> </w:t>
            </w:r>
            <w:r w:rsidRPr="001B32E7">
              <w:rPr>
                <w:rFonts w:ascii="Times New Roman" w:eastAsia="Times New Roman" w:hAnsi="Times New Roman" w:cs="Times New Roman"/>
                <w:sz w:val="24"/>
                <w:szCs w:val="24"/>
              </w:rPr>
              <w:t>бойынша</w:t>
            </w:r>
            <w:r w:rsidRPr="001B32E7">
              <w:rPr>
                <w:rFonts w:ascii="Times New Roman" w:eastAsia="Times New Roman" w:hAnsi="Times New Roman" w:cs="Times New Roman"/>
                <w:spacing w:val="-3"/>
                <w:sz w:val="24"/>
                <w:szCs w:val="24"/>
              </w:rPr>
              <w:t xml:space="preserve"> </w:t>
            </w:r>
            <w:r w:rsidRPr="001B32E7">
              <w:rPr>
                <w:rFonts w:ascii="Times New Roman" w:eastAsia="Times New Roman" w:hAnsi="Times New Roman" w:cs="Times New Roman"/>
                <w:sz w:val="24"/>
                <w:szCs w:val="24"/>
              </w:rPr>
              <w:t>ұйымдастырылған</w:t>
            </w:r>
          </w:p>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іс-әрекет</w:t>
            </w:r>
          </w:p>
        </w:tc>
        <w:tc>
          <w:tcPr>
            <w:tcW w:w="2270" w:type="dxa"/>
          </w:tcPr>
          <w:p w:rsidR="007E45CB" w:rsidRDefault="007E45CB" w:rsidP="007E45CB">
            <w:pPr>
              <w:rPr>
                <w:rFonts w:ascii="Times New Roman" w:hAnsi="Times New Roman" w:cs="Times New Roman"/>
                <w:sz w:val="24"/>
              </w:rPr>
            </w:pPr>
            <w:r w:rsidRPr="00C7587B">
              <w:rPr>
                <w:rFonts w:ascii="Times New Roman" w:hAnsi="Times New Roman" w:cs="Times New Roman"/>
                <w:b/>
                <w:sz w:val="24"/>
              </w:rPr>
              <w:t>Қазақ тілі:</w:t>
            </w:r>
            <w:r>
              <w:rPr>
                <w:rFonts w:ascii="Times New Roman" w:hAnsi="Times New Roman" w:cs="Times New Roman"/>
                <w:sz w:val="24"/>
              </w:rPr>
              <w:t xml:space="preserve"> «Менің жанұям, менің үйім» атты тақырыбында балалардың сөздік қорын толтыру. </w:t>
            </w:r>
          </w:p>
          <w:p w:rsidR="007E45CB" w:rsidRDefault="007E45CB" w:rsidP="007E45CB">
            <w:pPr>
              <w:rPr>
                <w:rFonts w:ascii="Times New Roman" w:hAnsi="Times New Roman" w:cs="Times New Roman"/>
                <w:sz w:val="24"/>
              </w:rPr>
            </w:pPr>
            <w:r>
              <w:rPr>
                <w:rFonts w:ascii="Times New Roman" w:hAnsi="Times New Roman" w:cs="Times New Roman"/>
                <w:sz w:val="24"/>
              </w:rPr>
              <w:t>Ойын: «Бір сөйлем» Шарты:суретке қарап, сөйлемді құрауға үйрету.</w:t>
            </w:r>
          </w:p>
          <w:p w:rsidR="007E45CB" w:rsidRDefault="007E45CB" w:rsidP="007E45CB">
            <w:pPr>
              <w:rPr>
                <w:rFonts w:ascii="Times New Roman" w:hAnsi="Times New Roman" w:cs="Times New Roman"/>
                <w:sz w:val="24"/>
              </w:rPr>
            </w:pPr>
            <w:r w:rsidRPr="00FE5729">
              <w:rPr>
                <w:rFonts w:ascii="Times New Roman" w:hAnsi="Times New Roman" w:cs="Times New Roman"/>
                <w:b/>
                <w:sz w:val="24"/>
              </w:rPr>
              <w:t>Жапсыру</w:t>
            </w:r>
            <w:r>
              <w:rPr>
                <w:rFonts w:ascii="Times New Roman" w:hAnsi="Times New Roman" w:cs="Times New Roman"/>
                <w:b/>
                <w:sz w:val="24"/>
              </w:rPr>
              <w:t xml:space="preserve"> іс-әрекеті</w:t>
            </w:r>
            <w:r w:rsidRPr="00FE5729">
              <w:rPr>
                <w:rFonts w:ascii="Times New Roman" w:hAnsi="Times New Roman" w:cs="Times New Roman"/>
                <w:b/>
                <w:sz w:val="24"/>
              </w:rPr>
              <w:t>:</w:t>
            </w:r>
            <w:r>
              <w:rPr>
                <w:rFonts w:ascii="Times New Roman" w:hAnsi="Times New Roman" w:cs="Times New Roman"/>
                <w:sz w:val="24"/>
              </w:rPr>
              <w:t xml:space="preserve"> </w:t>
            </w:r>
          </w:p>
          <w:p w:rsidR="007E45CB" w:rsidRDefault="007E45CB" w:rsidP="007E45CB">
            <w:pPr>
              <w:rPr>
                <w:rFonts w:ascii="Times New Roman" w:hAnsi="Times New Roman" w:cs="Times New Roman"/>
                <w:sz w:val="24"/>
              </w:rPr>
            </w:pPr>
            <w:r>
              <w:rPr>
                <w:rFonts w:ascii="Times New Roman" w:hAnsi="Times New Roman" w:cs="Times New Roman"/>
                <w:sz w:val="24"/>
              </w:rPr>
              <w:t xml:space="preserve">Ойын: «Үйде тұратын кішкентай досым» </w:t>
            </w:r>
          </w:p>
          <w:p w:rsidR="007E45CB" w:rsidRDefault="007E45CB" w:rsidP="007E45CB">
            <w:pPr>
              <w:rPr>
                <w:rFonts w:ascii="Times New Roman" w:hAnsi="Times New Roman" w:cs="Times New Roman"/>
                <w:sz w:val="24"/>
              </w:rPr>
            </w:pPr>
            <w:r>
              <w:rPr>
                <w:rFonts w:ascii="Times New Roman" w:hAnsi="Times New Roman" w:cs="Times New Roman"/>
                <w:sz w:val="24"/>
              </w:rPr>
              <w:t>Шарты: Досы туралы айтып беру, суретке сай жапсыру іс-әрекетін орындау.</w:t>
            </w:r>
          </w:p>
          <w:p w:rsidR="007E45CB" w:rsidRDefault="007E45CB" w:rsidP="007E45CB">
            <w:pPr>
              <w:rPr>
                <w:rFonts w:ascii="Times New Roman" w:hAnsi="Times New Roman" w:cs="Times New Roman"/>
                <w:sz w:val="24"/>
              </w:rPr>
            </w:pPr>
            <w:r>
              <w:rPr>
                <w:rFonts w:ascii="Times New Roman" w:hAnsi="Times New Roman" w:cs="Times New Roman"/>
                <w:sz w:val="24"/>
              </w:rPr>
              <w:t>Дәстүрден тыс әдісті қолдану арқылы жапсыру іс-әрекетін орындау.</w:t>
            </w:r>
          </w:p>
          <w:p w:rsidR="007E45CB" w:rsidRPr="009263FF" w:rsidRDefault="007E45CB" w:rsidP="007E45CB">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 xml:space="preserve">Көркем әдебиет -коммуникативтік </w:t>
            </w:r>
            <w:r>
              <w:rPr>
                <w:rFonts w:ascii="Times New Roman" w:eastAsia="Times New Roman" w:hAnsi="Times New Roman" w:cs="Times New Roman"/>
                <w:color w:val="000000"/>
                <w:sz w:val="24"/>
                <w:szCs w:val="24"/>
                <w:lang w:eastAsia="ru-RU"/>
              </w:rPr>
              <w:t>қ</w:t>
            </w:r>
            <w:r>
              <w:rPr>
                <w:rFonts w:ascii="Times New Roman" w:eastAsia="Times New Roman" w:hAnsi="Times New Roman" w:cs="Times New Roman"/>
                <w:b/>
                <w:color w:val="000000"/>
                <w:sz w:val="24"/>
                <w:szCs w:val="24"/>
                <w:lang w:eastAsia="ru-RU"/>
              </w:rPr>
              <w:t>оршаған ортамен таныстыру, әрекет</w:t>
            </w:r>
            <w:r>
              <w:rPr>
                <w:rFonts w:ascii="Times New Roman" w:eastAsia="Times New Roman" w:hAnsi="Times New Roman" w:cs="Times New Roman"/>
                <w:color w:val="000000"/>
                <w:sz w:val="24"/>
                <w:szCs w:val="24"/>
                <w:lang w:eastAsia="ru-RU"/>
              </w:rPr>
              <w:t>: «Әдептілік белгсінің қағидаллары» ертегісін оқып беру.</w:t>
            </w:r>
          </w:p>
          <w:p w:rsidR="007E45CB" w:rsidRDefault="007E45CB" w:rsidP="007E45CB">
            <w:pPr>
              <w:rPr>
                <w:rFonts w:ascii="Times New Roman" w:hAnsi="Times New Roman" w:cs="Times New Roman"/>
                <w:sz w:val="24"/>
              </w:rPr>
            </w:pPr>
            <w:r w:rsidRPr="00863DC2">
              <w:rPr>
                <w:rFonts w:ascii="Times New Roman" w:hAnsi="Times New Roman" w:cs="Times New Roman"/>
                <w:sz w:val="24"/>
              </w:rPr>
              <w:t xml:space="preserve">10.30-11.00 </w:t>
            </w:r>
          </w:p>
          <w:p w:rsidR="007E45CB" w:rsidRDefault="007E45CB" w:rsidP="007E45CB">
            <w:pPr>
              <w:rPr>
                <w:rFonts w:ascii="Times New Roman" w:hAnsi="Times New Roman" w:cs="Times New Roman"/>
              </w:rPr>
            </w:pPr>
            <w:r>
              <w:rPr>
                <w:rFonts w:ascii="Times New Roman" w:hAnsi="Times New Roman" w:cs="Times New Roman"/>
                <w:b/>
              </w:rPr>
              <w:t>Д</w:t>
            </w:r>
            <w:r w:rsidRPr="00EF785F">
              <w:rPr>
                <w:rFonts w:ascii="Times New Roman" w:hAnsi="Times New Roman" w:cs="Times New Roman"/>
                <w:b/>
              </w:rPr>
              <w:t>ене шынықтыру</w:t>
            </w:r>
            <w:r w:rsidRPr="00863DC2">
              <w:rPr>
                <w:rFonts w:ascii="Times New Roman" w:hAnsi="Times New Roman" w:cs="Times New Roman"/>
              </w:rPr>
              <w:t xml:space="preserve"> </w:t>
            </w:r>
          </w:p>
          <w:p w:rsidR="007E45CB" w:rsidRDefault="007E45CB" w:rsidP="007E45CB">
            <w:pPr>
              <w:tabs>
                <w:tab w:val="left" w:pos="1635"/>
              </w:tabs>
              <w:jc w:val="both"/>
              <w:rPr>
                <w:rFonts w:ascii="Times New Roman" w:hAnsi="Times New Roman" w:cs="Times New Roman"/>
                <w:color w:val="000000"/>
                <w:sz w:val="24"/>
              </w:rPr>
            </w:pPr>
            <w:r>
              <w:rPr>
                <w:rFonts w:ascii="Times New Roman" w:hAnsi="Times New Roman" w:cs="Times New Roman"/>
                <w:color w:val="000000"/>
                <w:sz w:val="24"/>
              </w:rPr>
              <w:t>Тақырыбы: «Көңілді ойнайық»</w:t>
            </w:r>
            <w:r>
              <w:rPr>
                <w:rFonts w:ascii="Times New Roman" w:hAnsi="Times New Roman" w:cs="Times New Roman"/>
                <w:color w:val="000000"/>
                <w:sz w:val="24"/>
              </w:rPr>
              <w:tab/>
            </w:r>
          </w:p>
          <w:p w:rsidR="007E45CB" w:rsidRDefault="007E45CB" w:rsidP="007E45CB">
            <w:pPr>
              <w:jc w:val="both"/>
              <w:rPr>
                <w:rFonts w:ascii="Times New Roman" w:eastAsia="Times New Roman" w:hAnsi="Times New Roman" w:cs="Times New Roman"/>
                <w:bCs/>
                <w:sz w:val="24"/>
                <w:szCs w:val="24"/>
              </w:rPr>
            </w:pPr>
            <w:r>
              <w:rPr>
                <w:rFonts w:ascii="Times New Roman" w:hAnsi="Times New Roman" w:cs="Times New Roman"/>
                <w:color w:val="000000"/>
                <w:sz w:val="24"/>
              </w:rPr>
              <w:t>Мақсаты:</w:t>
            </w:r>
            <w:r>
              <w:rPr>
                <w:rFonts w:ascii="Times New Roman" w:eastAsia="Times New Roman" w:hAnsi="Times New Roman" w:cs="Times New Roman"/>
                <w:bCs/>
                <w:sz w:val="24"/>
                <w:szCs w:val="24"/>
              </w:rPr>
              <w:t>Етпетімен жатып, гимнастикалық скамейка бойымен қолдарымен тартылып, алға қарай еңбектеу.</w:t>
            </w:r>
          </w:p>
          <w:p w:rsidR="007E45CB" w:rsidRPr="00075607" w:rsidRDefault="007E45CB" w:rsidP="007E45CB">
            <w:pPr>
              <w:jc w:val="both"/>
              <w:rPr>
                <w:rFonts w:ascii="Times New Roman" w:hAnsi="Times New Roman" w:cs="Times New Roman"/>
                <w:sz w:val="20"/>
              </w:rPr>
            </w:pPr>
          </w:p>
        </w:tc>
        <w:tc>
          <w:tcPr>
            <w:tcW w:w="2417" w:type="dxa"/>
          </w:tcPr>
          <w:p w:rsidR="007E45CB" w:rsidRDefault="007E45CB" w:rsidP="007E45CB">
            <w:pPr>
              <w:rPr>
                <w:rFonts w:ascii="Times New Roman" w:hAnsi="Times New Roman" w:cs="Times New Roman"/>
                <w:b/>
                <w:sz w:val="24"/>
              </w:rPr>
            </w:pPr>
            <w:r>
              <w:rPr>
                <w:rFonts w:ascii="Times New Roman" w:hAnsi="Times New Roman" w:cs="Times New Roman"/>
                <w:b/>
                <w:sz w:val="24"/>
              </w:rPr>
              <w:t>Математика негіздері</w:t>
            </w:r>
          </w:p>
          <w:p w:rsidR="007E45CB" w:rsidRPr="002951AF" w:rsidRDefault="007E45CB" w:rsidP="007E45CB">
            <w:pPr>
              <w:rPr>
                <w:rFonts w:ascii="Times New Roman" w:hAnsi="Times New Roman" w:cs="Times New Roman"/>
                <w:sz w:val="24"/>
              </w:rPr>
            </w:pPr>
            <w:r w:rsidRPr="00EF785F">
              <w:rPr>
                <w:rFonts w:ascii="Times New Roman" w:hAnsi="Times New Roman" w:cs="Times New Roman"/>
                <w:b/>
                <w:sz w:val="24"/>
              </w:rPr>
              <w:t>танымдық</w:t>
            </w:r>
            <w:r>
              <w:rPr>
                <w:rFonts w:ascii="Times New Roman" w:hAnsi="Times New Roman" w:cs="Times New Roman"/>
                <w:b/>
                <w:sz w:val="24"/>
              </w:rPr>
              <w:t xml:space="preserve">, </w:t>
            </w:r>
            <w:r>
              <w:rPr>
                <w:rFonts w:ascii="Times New Roman" w:hAnsi="Times New Roman" w:cs="Times New Roman"/>
                <w:sz w:val="24"/>
              </w:rPr>
              <w:t>қ</w:t>
            </w:r>
            <w:r w:rsidRPr="002951AF">
              <w:rPr>
                <w:rFonts w:ascii="Times New Roman" w:hAnsi="Times New Roman" w:cs="Times New Roman"/>
                <w:b/>
                <w:sz w:val="24"/>
              </w:rPr>
              <w:t xml:space="preserve">оршаған ортамен таныстыру, </w:t>
            </w:r>
          </w:p>
          <w:p w:rsidR="007E45CB" w:rsidRDefault="007E45CB" w:rsidP="007E45CB">
            <w:pPr>
              <w:jc w:val="both"/>
              <w:rPr>
                <w:rFonts w:ascii="Times New Roman" w:hAnsi="Times New Roman" w:cs="Times New Roman"/>
                <w:color w:val="000000"/>
                <w:sz w:val="24"/>
              </w:rPr>
            </w:pPr>
            <w:r>
              <w:rPr>
                <w:rFonts w:ascii="Times New Roman" w:hAnsi="Times New Roman" w:cs="Times New Roman"/>
                <w:b/>
                <w:sz w:val="24"/>
              </w:rPr>
              <w:t xml:space="preserve">ойын </w:t>
            </w:r>
            <w:r w:rsidRPr="0064168F">
              <w:rPr>
                <w:rFonts w:ascii="Times New Roman" w:hAnsi="Times New Roman" w:cs="Times New Roman"/>
                <w:b/>
                <w:sz w:val="24"/>
              </w:rPr>
              <w:t>әрекет</w:t>
            </w:r>
            <w:r>
              <w:rPr>
                <w:rFonts w:ascii="Times New Roman" w:hAnsi="Times New Roman" w:cs="Times New Roman"/>
                <w:sz w:val="24"/>
              </w:rPr>
              <w:t>: Тақырыбы:«Нүктелер мен сандар»</w:t>
            </w:r>
            <w:r>
              <w:rPr>
                <w:rFonts w:ascii="Times New Roman" w:hAnsi="Times New Roman" w:cs="Times New Roman"/>
                <w:color w:val="000000"/>
                <w:sz w:val="24"/>
              </w:rPr>
              <w:t xml:space="preserve"> </w:t>
            </w:r>
          </w:p>
          <w:p w:rsidR="007E45CB" w:rsidRPr="002951AF" w:rsidRDefault="007E45CB" w:rsidP="007E45CB">
            <w:pPr>
              <w:jc w:val="both"/>
              <w:rPr>
                <w:rFonts w:ascii="Times New Roman" w:hAnsi="Times New Roman" w:cs="Times New Roman"/>
                <w:sz w:val="20"/>
              </w:rPr>
            </w:pPr>
            <w:r>
              <w:rPr>
                <w:rFonts w:ascii="Times New Roman" w:hAnsi="Times New Roman" w:cs="Times New Roman"/>
                <w:color w:val="000000"/>
                <w:sz w:val="24"/>
              </w:rPr>
              <w:t>мақсаты: Ойын арқылы балаларға сандар мен санауды үйрету</w:t>
            </w:r>
          </w:p>
          <w:p w:rsidR="00B4383D" w:rsidRDefault="00B4383D" w:rsidP="007E45CB">
            <w:pPr>
              <w:rPr>
                <w:rFonts w:ascii="Times New Roman" w:hAnsi="Times New Roman" w:cs="Times New Roman"/>
                <w:b/>
                <w:sz w:val="24"/>
                <w:szCs w:val="24"/>
              </w:rPr>
            </w:pPr>
          </w:p>
          <w:p w:rsidR="00B4383D" w:rsidRDefault="00B4383D" w:rsidP="007E45CB">
            <w:pPr>
              <w:rPr>
                <w:rFonts w:ascii="Times New Roman" w:hAnsi="Times New Roman" w:cs="Times New Roman"/>
                <w:b/>
                <w:sz w:val="24"/>
                <w:szCs w:val="24"/>
              </w:rPr>
            </w:pPr>
          </w:p>
          <w:p w:rsidR="007E45CB" w:rsidRPr="00863DC2" w:rsidRDefault="007E45CB" w:rsidP="007E45CB">
            <w:pPr>
              <w:rPr>
                <w:rFonts w:ascii="Times New Roman" w:hAnsi="Times New Roman" w:cs="Times New Roman"/>
                <w:b/>
                <w:sz w:val="24"/>
                <w:szCs w:val="24"/>
              </w:rPr>
            </w:pPr>
            <w:r w:rsidRPr="00863DC2">
              <w:rPr>
                <w:rFonts w:ascii="Times New Roman" w:hAnsi="Times New Roman" w:cs="Times New Roman"/>
                <w:b/>
                <w:sz w:val="24"/>
                <w:szCs w:val="24"/>
              </w:rPr>
              <w:t>10.00-10.25 дене шынықтыру</w:t>
            </w:r>
          </w:p>
          <w:p w:rsidR="007E45CB" w:rsidRDefault="007E45CB" w:rsidP="007E45CB">
            <w:pPr>
              <w:tabs>
                <w:tab w:val="left" w:pos="1635"/>
              </w:tabs>
              <w:jc w:val="both"/>
              <w:rPr>
                <w:rFonts w:ascii="Times New Roman" w:hAnsi="Times New Roman" w:cs="Times New Roman"/>
                <w:color w:val="000000"/>
                <w:sz w:val="24"/>
              </w:rPr>
            </w:pPr>
            <w:r>
              <w:rPr>
                <w:rFonts w:ascii="Times New Roman" w:hAnsi="Times New Roman" w:cs="Times New Roman"/>
                <w:color w:val="000000"/>
                <w:sz w:val="24"/>
              </w:rPr>
              <w:t>Тақырыбы: «Бірге шынығайық»</w:t>
            </w:r>
            <w:r>
              <w:rPr>
                <w:rFonts w:ascii="Times New Roman" w:hAnsi="Times New Roman" w:cs="Times New Roman"/>
                <w:color w:val="000000"/>
                <w:sz w:val="24"/>
              </w:rPr>
              <w:tab/>
            </w:r>
          </w:p>
          <w:p w:rsidR="007E45CB" w:rsidRDefault="007E45CB" w:rsidP="007E45CB">
            <w:pPr>
              <w:jc w:val="both"/>
              <w:rPr>
                <w:rFonts w:ascii="Times New Roman" w:eastAsia="Times New Roman" w:hAnsi="Times New Roman" w:cs="Times New Roman"/>
                <w:sz w:val="24"/>
                <w:szCs w:val="24"/>
              </w:rPr>
            </w:pPr>
            <w:r>
              <w:rPr>
                <w:rFonts w:ascii="Times New Roman" w:hAnsi="Times New Roman" w:cs="Times New Roman"/>
                <w:color w:val="000000"/>
                <w:sz w:val="24"/>
              </w:rPr>
              <w:t>Мақсаты:</w:t>
            </w:r>
            <w:r>
              <w:rPr>
                <w:rFonts w:ascii="Times New Roman" w:eastAsia="Times New Roman" w:hAnsi="Times New Roman" w:cs="Times New Roman"/>
                <w:sz w:val="24"/>
                <w:szCs w:val="24"/>
              </w:rPr>
              <w:t xml:space="preserve"> Аяқты бірге, алшақ қойып, бір аяқпен (оң және сол аяқты алмастыру) секіру, 4–5 сызықтан аттап (сызықтардың арақашықтығы 40–50 см) секіру.</w:t>
            </w:r>
          </w:p>
          <w:p w:rsidR="00B4383D" w:rsidRDefault="00B4383D" w:rsidP="007E45CB">
            <w:pPr>
              <w:rPr>
                <w:rFonts w:ascii="Times New Roman" w:hAnsi="Times New Roman" w:cs="Times New Roman"/>
                <w:b/>
                <w:color w:val="000000"/>
                <w:sz w:val="24"/>
              </w:rPr>
            </w:pPr>
          </w:p>
          <w:p w:rsidR="007E45CB" w:rsidRPr="00B4383D" w:rsidRDefault="007E45CB" w:rsidP="00B4383D">
            <w:pPr>
              <w:rPr>
                <w:rFonts w:ascii="Times New Roman" w:hAnsi="Times New Roman" w:cs="Times New Roman"/>
                <w:b/>
                <w:color w:val="000000"/>
                <w:sz w:val="24"/>
              </w:rPr>
            </w:pPr>
          </w:p>
          <w:p w:rsidR="007E45CB" w:rsidRPr="00863DC2" w:rsidRDefault="007E45CB" w:rsidP="007E45CB">
            <w:pPr>
              <w:rPr>
                <w:rFonts w:ascii="Times New Roman" w:hAnsi="Times New Roman" w:cs="Times New Roman"/>
                <w:sz w:val="24"/>
              </w:rPr>
            </w:pPr>
          </w:p>
        </w:tc>
        <w:tc>
          <w:tcPr>
            <w:tcW w:w="2268" w:type="dxa"/>
          </w:tcPr>
          <w:p w:rsidR="007E45CB" w:rsidRDefault="007E45CB" w:rsidP="007E45CB">
            <w:pPr>
              <w:jc w:val="both"/>
              <w:rPr>
                <w:rFonts w:ascii="Times New Roman" w:hAnsi="Times New Roman" w:cs="Times New Roman"/>
                <w:b/>
                <w:color w:val="000000"/>
                <w:sz w:val="24"/>
                <w:szCs w:val="24"/>
                <w:lang w:eastAsia="ru-RU"/>
              </w:rPr>
            </w:pPr>
            <w:r w:rsidRPr="00BD6852">
              <w:rPr>
                <w:rFonts w:ascii="Times New Roman" w:hAnsi="Times New Roman" w:cs="Times New Roman"/>
                <w:b/>
                <w:color w:val="000000"/>
                <w:sz w:val="24"/>
                <w:szCs w:val="24"/>
                <w:lang w:eastAsia="ru-RU"/>
              </w:rPr>
              <w:t>Сурет салу</w:t>
            </w:r>
            <w:r>
              <w:rPr>
                <w:rFonts w:ascii="Times New Roman" w:hAnsi="Times New Roman" w:cs="Times New Roman"/>
                <w:b/>
                <w:color w:val="000000"/>
                <w:sz w:val="24"/>
                <w:szCs w:val="24"/>
                <w:lang w:eastAsia="ru-RU"/>
              </w:rPr>
              <w:t>,м</w:t>
            </w:r>
            <w:r w:rsidRPr="003F4DF2">
              <w:rPr>
                <w:rFonts w:ascii="Times New Roman" w:hAnsi="Times New Roman" w:cs="Times New Roman"/>
                <w:b/>
                <w:color w:val="000000"/>
                <w:sz w:val="24"/>
                <w:szCs w:val="24"/>
                <w:lang w:eastAsia="ru-RU"/>
              </w:rPr>
              <w:t>үсіндеу</w:t>
            </w:r>
            <w:r>
              <w:rPr>
                <w:rFonts w:ascii="Times New Roman" w:hAnsi="Times New Roman" w:cs="Times New Roman"/>
                <w:b/>
                <w:color w:val="000000"/>
                <w:sz w:val="24"/>
                <w:szCs w:val="24"/>
                <w:lang w:eastAsia="ru-RU"/>
              </w:rPr>
              <w:t xml:space="preserve">, </w:t>
            </w:r>
            <w:r w:rsidRPr="003F4DF2">
              <w:rPr>
                <w:rFonts w:ascii="Times New Roman" w:hAnsi="Times New Roman" w:cs="Times New Roman"/>
                <w:b/>
                <w:color w:val="000000"/>
                <w:sz w:val="24"/>
                <w:szCs w:val="24"/>
                <w:lang w:eastAsia="ru-RU"/>
              </w:rPr>
              <w:t>жапсыру</w:t>
            </w:r>
            <w:r>
              <w:rPr>
                <w:rFonts w:ascii="Times New Roman" w:hAnsi="Times New Roman" w:cs="Times New Roman"/>
                <w:b/>
                <w:color w:val="000000"/>
                <w:sz w:val="24"/>
                <w:szCs w:val="24"/>
                <w:lang w:eastAsia="ru-RU"/>
              </w:rPr>
              <w:t xml:space="preserve">, ойын іс-әрекеті: </w:t>
            </w:r>
            <w:r w:rsidRPr="007535AD">
              <w:rPr>
                <w:rFonts w:ascii="Times New Roman" w:hAnsi="Times New Roman" w:cs="Times New Roman"/>
                <w:color w:val="000000"/>
                <w:sz w:val="24"/>
                <w:szCs w:val="24"/>
                <w:lang w:eastAsia="ru-RU"/>
              </w:rPr>
              <w:t>«</w:t>
            </w:r>
            <w:r>
              <w:rPr>
                <w:rFonts w:ascii="Times New Roman" w:hAnsi="Times New Roman" w:cs="Times New Roman"/>
                <w:color w:val="000000"/>
                <w:sz w:val="24"/>
                <w:szCs w:val="24"/>
                <w:lang w:eastAsia="ru-RU"/>
              </w:rPr>
              <w:t>Сайқымазақ бейнесі</w:t>
            </w:r>
            <w:r w:rsidRPr="007535AD">
              <w:rPr>
                <w:rFonts w:ascii="Times New Roman" w:hAnsi="Times New Roman" w:cs="Times New Roman"/>
                <w:color w:val="000000"/>
                <w:sz w:val="24"/>
                <w:szCs w:val="24"/>
                <w:lang w:eastAsia="ru-RU"/>
              </w:rPr>
              <w:t>»</w:t>
            </w:r>
          </w:p>
          <w:p w:rsidR="007E45CB" w:rsidRDefault="007E45CB" w:rsidP="007E45CB">
            <w:pPr>
              <w:jc w:val="both"/>
              <w:rPr>
                <w:rFonts w:ascii="Times New Roman" w:hAnsi="Times New Roman" w:cs="Times New Roman"/>
                <w:b/>
                <w:color w:val="000000"/>
                <w:sz w:val="24"/>
                <w:szCs w:val="24"/>
                <w:lang w:eastAsia="ru-RU"/>
              </w:rPr>
            </w:pPr>
            <w:r>
              <w:rPr>
                <w:rFonts w:ascii="Times New Roman" w:hAnsi="Times New Roman" w:cs="Times New Roman"/>
                <w:b/>
                <w:color w:val="000000"/>
                <w:sz w:val="24"/>
                <w:szCs w:val="24"/>
                <w:lang w:eastAsia="ru-RU"/>
              </w:rPr>
              <w:t xml:space="preserve">Шарты: </w:t>
            </w:r>
            <w:r>
              <w:rPr>
                <w:rFonts w:ascii="Times New Roman" w:hAnsi="Times New Roman" w:cs="Times New Roman"/>
                <w:color w:val="000000"/>
                <w:sz w:val="24"/>
                <w:szCs w:val="24"/>
                <w:lang w:eastAsia="ru-RU"/>
              </w:rPr>
              <w:t>Көңілді сайқымазақтың бейнесін жасау.</w:t>
            </w:r>
          </w:p>
          <w:p w:rsidR="007E45CB" w:rsidRPr="00BD6852" w:rsidRDefault="007E45CB" w:rsidP="007E45CB">
            <w:pPr>
              <w:jc w:val="both"/>
              <w:rPr>
                <w:rFonts w:ascii="Times New Roman" w:eastAsia="Times New Roman" w:hAnsi="Times New Roman" w:cs="Times New Roman"/>
                <w:b/>
                <w:color w:val="000000"/>
                <w:sz w:val="24"/>
                <w:szCs w:val="24"/>
                <w:lang w:eastAsia="ru-RU"/>
              </w:rPr>
            </w:pPr>
            <w:r w:rsidRPr="00BD6852">
              <w:rPr>
                <w:rFonts w:ascii="Times New Roman" w:eastAsia="Times New Roman" w:hAnsi="Times New Roman" w:cs="Times New Roman"/>
                <w:b/>
                <w:color w:val="000000"/>
                <w:sz w:val="24"/>
                <w:szCs w:val="24"/>
                <w:lang w:eastAsia="ru-RU"/>
              </w:rPr>
              <w:t>10.25-10.50 музыка</w:t>
            </w:r>
          </w:p>
          <w:p w:rsidR="007E45CB" w:rsidRDefault="007E45CB" w:rsidP="007E45CB">
            <w:pPr>
              <w:rPr>
                <w:rFonts w:ascii="Times New Roman" w:hAnsi="Times New Roman" w:cs="Times New Roman"/>
                <w:color w:val="000000"/>
                <w:sz w:val="24"/>
              </w:rPr>
            </w:pPr>
            <w:r>
              <w:rPr>
                <w:rFonts w:ascii="Times New Roman" w:hAnsi="Times New Roman" w:cs="Times New Roman"/>
                <w:color w:val="000000"/>
                <w:sz w:val="24"/>
              </w:rPr>
              <w:t>Тақырыбы:«Күзгі әуен»</w:t>
            </w:r>
          </w:p>
          <w:p w:rsidR="007E45CB" w:rsidRPr="00BA411D" w:rsidRDefault="007E45CB" w:rsidP="007E45CB">
            <w:r>
              <w:rPr>
                <w:rFonts w:ascii="Times New Roman" w:hAnsi="Times New Roman" w:cs="Times New Roman"/>
                <w:color w:val="000000"/>
                <w:sz w:val="24"/>
              </w:rPr>
              <w:t>Мақсаты:</w:t>
            </w:r>
            <w:r w:rsidRPr="00BD6852">
              <w:rPr>
                <w:rFonts w:ascii="Times New Roman" w:hAnsi="Times New Roman" w:cs="Times New Roman"/>
                <w:color w:val="000000"/>
                <w:sz w:val="24"/>
              </w:rPr>
              <w:t>әртүрлі сипаттағы, қарқындағы музыканы қабылдау, музыкаға деген өзіндік қатынасын, ол туралы пікірін айту; әртүрлі сипаттағы әндерді қабылдау, әуенді дұрыс, нақты интонациялау, сөздерді дәл айту дағдыларын қалыптастыру</w:t>
            </w:r>
            <w:r w:rsidRPr="00AB7C2E">
              <w:rPr>
                <w:color w:val="000000"/>
                <w:sz w:val="28"/>
              </w:rPr>
              <w:t>;</w:t>
            </w:r>
          </w:p>
        </w:tc>
        <w:tc>
          <w:tcPr>
            <w:tcW w:w="2282" w:type="dxa"/>
            <w:gridSpan w:val="2"/>
          </w:tcPr>
          <w:p w:rsidR="007E45CB" w:rsidRDefault="007E45CB" w:rsidP="007E45CB">
            <w:pPr>
              <w:jc w:val="both"/>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09.30-09.55</w:t>
            </w:r>
          </w:p>
          <w:p w:rsidR="007E45CB" w:rsidRDefault="007E45CB" w:rsidP="007E45CB">
            <w:pPr>
              <w:jc w:val="both"/>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Д</w:t>
            </w:r>
            <w:r w:rsidRPr="003F4DF2">
              <w:rPr>
                <w:rFonts w:ascii="Times New Roman" w:eastAsia="Times New Roman" w:hAnsi="Times New Roman" w:cs="Times New Roman"/>
                <w:b/>
                <w:color w:val="000000"/>
                <w:sz w:val="24"/>
                <w:szCs w:val="24"/>
                <w:lang w:eastAsia="ru-RU"/>
              </w:rPr>
              <w:t>ене шынықтыру</w:t>
            </w:r>
          </w:p>
          <w:p w:rsidR="007E45CB" w:rsidRDefault="007E45CB" w:rsidP="007E45CB">
            <w:pPr>
              <w:tabs>
                <w:tab w:val="left" w:pos="1635"/>
              </w:tabs>
              <w:jc w:val="both"/>
              <w:rPr>
                <w:rFonts w:ascii="Times New Roman" w:hAnsi="Times New Roman" w:cs="Times New Roman"/>
                <w:color w:val="000000"/>
                <w:sz w:val="24"/>
              </w:rPr>
            </w:pPr>
            <w:r>
              <w:rPr>
                <w:rFonts w:ascii="Times New Roman" w:hAnsi="Times New Roman" w:cs="Times New Roman"/>
                <w:color w:val="000000"/>
                <w:sz w:val="24"/>
              </w:rPr>
              <w:t>Тақырыбы: «1-2-3 бірге ойнап, күл»</w:t>
            </w:r>
            <w:r>
              <w:rPr>
                <w:rFonts w:ascii="Times New Roman" w:hAnsi="Times New Roman" w:cs="Times New Roman"/>
                <w:color w:val="000000"/>
                <w:sz w:val="24"/>
              </w:rPr>
              <w:tab/>
            </w:r>
          </w:p>
          <w:p w:rsidR="007E45CB" w:rsidRPr="009263FF" w:rsidRDefault="007E45CB" w:rsidP="007E45CB">
            <w:pPr>
              <w:jc w:val="both"/>
              <w:rPr>
                <w:rFonts w:ascii="Times New Roman" w:hAnsi="Times New Roman" w:cs="Times New Roman"/>
                <w:sz w:val="20"/>
              </w:rPr>
            </w:pPr>
            <w:r>
              <w:rPr>
                <w:rFonts w:ascii="Times New Roman" w:hAnsi="Times New Roman" w:cs="Times New Roman"/>
                <w:color w:val="000000"/>
                <w:sz w:val="24"/>
              </w:rPr>
              <w:t>Мақсаты:</w:t>
            </w:r>
            <w:r>
              <w:rPr>
                <w:rFonts w:ascii="Times New Roman" w:eastAsia="Times New Roman" w:hAnsi="Times New Roman" w:cs="Times New Roman"/>
                <w:sz w:val="24"/>
                <w:szCs w:val="24"/>
              </w:rPr>
              <w:t xml:space="preserve"> Аяқты бірге, алшақ қойып, бір аяқпен (оң және сол аяқты алмастыру) секіру, 4–5 сызықтан аттап (сызықтардың арақашықтығы 40–50 см) секіру.</w:t>
            </w:r>
          </w:p>
          <w:p w:rsidR="007E45CB" w:rsidRDefault="007E45CB" w:rsidP="007E45CB">
            <w:pPr>
              <w:rPr>
                <w:rFonts w:ascii="Times New Roman" w:hAnsi="Times New Roman" w:cs="Times New Roman"/>
                <w:b/>
                <w:sz w:val="24"/>
              </w:rPr>
            </w:pPr>
            <w:r w:rsidRPr="003F4DF2">
              <w:rPr>
                <w:rFonts w:ascii="Times New Roman" w:hAnsi="Times New Roman" w:cs="Times New Roman"/>
                <w:b/>
                <w:sz w:val="24"/>
              </w:rPr>
              <w:t>Қоршаған ортамен таныстыру – танымдық, құрастыру іс әрекеті:</w:t>
            </w:r>
            <w:r>
              <w:rPr>
                <w:rFonts w:ascii="Times New Roman" w:hAnsi="Times New Roman" w:cs="Times New Roman"/>
                <w:b/>
                <w:sz w:val="24"/>
              </w:rPr>
              <w:t xml:space="preserve"> </w:t>
            </w:r>
            <w:r w:rsidRPr="007535AD">
              <w:rPr>
                <w:rFonts w:ascii="Times New Roman" w:hAnsi="Times New Roman" w:cs="Times New Roman"/>
                <w:sz w:val="24"/>
              </w:rPr>
              <w:t>Тақырыбы:«</w:t>
            </w:r>
            <w:r>
              <w:rPr>
                <w:rFonts w:ascii="Times New Roman" w:hAnsi="Times New Roman" w:cs="Times New Roman"/>
                <w:sz w:val="24"/>
              </w:rPr>
              <w:t>Өзіңді таны</w:t>
            </w:r>
            <w:r w:rsidRPr="007535AD">
              <w:rPr>
                <w:rFonts w:ascii="Times New Roman" w:hAnsi="Times New Roman" w:cs="Times New Roman"/>
                <w:sz w:val="24"/>
              </w:rPr>
              <w:t>»</w:t>
            </w:r>
            <w:r>
              <w:rPr>
                <w:rFonts w:ascii="Times New Roman" w:hAnsi="Times New Roman" w:cs="Times New Roman"/>
                <w:b/>
                <w:sz w:val="24"/>
              </w:rPr>
              <w:t xml:space="preserve"> </w:t>
            </w:r>
          </w:p>
          <w:p w:rsidR="007E45CB" w:rsidRPr="00075607" w:rsidRDefault="007E45CB" w:rsidP="007E45CB">
            <w:pPr>
              <w:rPr>
                <w:rFonts w:ascii="Times New Roman" w:hAnsi="Times New Roman" w:cs="Times New Roman"/>
                <w:sz w:val="24"/>
                <w:szCs w:val="24"/>
              </w:rPr>
            </w:pPr>
            <w:r w:rsidRPr="00075607">
              <w:rPr>
                <w:rFonts w:ascii="Times New Roman" w:hAnsi="Times New Roman" w:cs="Times New Roman"/>
                <w:sz w:val="24"/>
                <w:szCs w:val="24"/>
              </w:rPr>
              <w:t xml:space="preserve">Мақсаты: </w:t>
            </w:r>
            <w:r w:rsidRPr="00075607">
              <w:rPr>
                <w:rFonts w:ascii="Times New Roman" w:hAnsi="Times New Roman" w:cs="Times New Roman"/>
                <w:color w:val="000000"/>
                <w:sz w:val="24"/>
                <w:szCs w:val="24"/>
              </w:rPr>
              <w:t>баланың өзі және өзінің жағдайы туралы түсініктерін кеңейту. Өзін-өзі тануға ұмтылысын қолдау.</w:t>
            </w:r>
          </w:p>
          <w:p w:rsidR="007E45CB" w:rsidRPr="00983913" w:rsidRDefault="007E45CB" w:rsidP="007E45CB">
            <w:pPr>
              <w:rPr>
                <w:rFonts w:ascii="Times New Roman" w:hAnsi="Times New Roman" w:cs="Times New Roman"/>
                <w:b/>
                <w:color w:val="000000"/>
                <w:sz w:val="24"/>
              </w:rPr>
            </w:pPr>
            <w:r>
              <w:rPr>
                <w:rFonts w:ascii="Times New Roman" w:hAnsi="Times New Roman" w:cs="Times New Roman"/>
                <w:b/>
                <w:color w:val="000000"/>
                <w:sz w:val="24"/>
              </w:rPr>
              <w:t>10.20-10</w:t>
            </w:r>
            <w:r w:rsidRPr="00983913">
              <w:rPr>
                <w:rFonts w:ascii="Times New Roman" w:hAnsi="Times New Roman" w:cs="Times New Roman"/>
                <w:b/>
                <w:color w:val="000000"/>
                <w:sz w:val="24"/>
              </w:rPr>
              <w:t>.40</w:t>
            </w:r>
          </w:p>
          <w:p w:rsidR="007E45CB" w:rsidRPr="009263FF" w:rsidRDefault="007E45CB" w:rsidP="007E45CB">
            <w:pPr>
              <w:jc w:val="both"/>
              <w:rPr>
                <w:rFonts w:ascii="Times New Roman" w:hAnsi="Times New Roman" w:cs="Times New Roman"/>
                <w:sz w:val="20"/>
              </w:rPr>
            </w:pPr>
            <w:r>
              <w:rPr>
                <w:rFonts w:ascii="Times New Roman" w:hAnsi="Times New Roman" w:cs="Times New Roman"/>
                <w:color w:val="000000"/>
                <w:sz w:val="24"/>
              </w:rPr>
              <w:t>Педагог-психологпен жеке жұмыс:Дулат Салауат</w:t>
            </w:r>
          </w:p>
          <w:p w:rsidR="007E45CB" w:rsidRPr="007535AD" w:rsidRDefault="007E45CB" w:rsidP="007E45CB">
            <w:pPr>
              <w:rPr>
                <w:rFonts w:ascii="Times New Roman" w:hAnsi="Times New Roman" w:cs="Times New Roman"/>
                <w:sz w:val="24"/>
              </w:rPr>
            </w:pPr>
          </w:p>
          <w:p w:rsidR="007E45CB" w:rsidRPr="00FE5729" w:rsidRDefault="007E45CB" w:rsidP="007E45CB">
            <w:pPr>
              <w:jc w:val="both"/>
              <w:rPr>
                <w:rFonts w:ascii="Times New Roman" w:eastAsia="Times New Roman" w:hAnsi="Times New Roman" w:cs="Times New Roman"/>
                <w:color w:val="000000"/>
                <w:sz w:val="24"/>
                <w:szCs w:val="24"/>
                <w:lang w:eastAsia="ru-RU"/>
              </w:rPr>
            </w:pPr>
          </w:p>
        </w:tc>
        <w:tc>
          <w:tcPr>
            <w:tcW w:w="2268" w:type="dxa"/>
          </w:tcPr>
          <w:p w:rsidR="007E45CB" w:rsidRDefault="007E45CB" w:rsidP="007E45CB">
            <w:pPr>
              <w:jc w:val="both"/>
              <w:rPr>
                <w:rFonts w:ascii="Times New Roman" w:eastAsia="Times New Roman" w:hAnsi="Times New Roman" w:cs="Times New Roman"/>
                <w:b/>
                <w:color w:val="000000"/>
                <w:sz w:val="24"/>
                <w:szCs w:val="24"/>
                <w:lang w:eastAsia="ru-RU"/>
              </w:rPr>
            </w:pPr>
            <w:r w:rsidRPr="00BD6852">
              <w:rPr>
                <w:rFonts w:ascii="Times New Roman" w:eastAsia="Times New Roman" w:hAnsi="Times New Roman" w:cs="Times New Roman"/>
                <w:b/>
                <w:color w:val="000000"/>
                <w:sz w:val="24"/>
                <w:szCs w:val="24"/>
                <w:lang w:eastAsia="ru-RU"/>
              </w:rPr>
              <w:t>09.00-09.25 музыка</w:t>
            </w:r>
          </w:p>
          <w:p w:rsidR="007E45CB" w:rsidRPr="003D6F4A" w:rsidRDefault="007E45CB" w:rsidP="007E45CB">
            <w:pPr>
              <w:jc w:val="both"/>
              <w:rPr>
                <w:rFonts w:ascii="Times New Roman" w:eastAsia="Times New Roman" w:hAnsi="Times New Roman" w:cs="Times New Roman"/>
                <w:color w:val="000000"/>
                <w:sz w:val="24"/>
                <w:szCs w:val="24"/>
                <w:lang w:eastAsia="ru-RU"/>
              </w:rPr>
            </w:pPr>
            <w:r w:rsidRPr="003D6F4A">
              <w:rPr>
                <w:rFonts w:ascii="Times New Roman" w:eastAsia="Times New Roman" w:hAnsi="Times New Roman" w:cs="Times New Roman"/>
                <w:color w:val="000000"/>
                <w:sz w:val="24"/>
                <w:szCs w:val="24"/>
                <w:lang w:eastAsia="ru-RU"/>
              </w:rPr>
              <w:t>Тақырыбы: «</w:t>
            </w:r>
            <w:r>
              <w:rPr>
                <w:rFonts w:ascii="Times New Roman" w:eastAsia="Times New Roman" w:hAnsi="Times New Roman" w:cs="Times New Roman"/>
                <w:color w:val="000000"/>
                <w:sz w:val="24"/>
                <w:szCs w:val="24"/>
                <w:lang w:eastAsia="ru-RU"/>
              </w:rPr>
              <w:t>Күз келді сары ала»</w:t>
            </w:r>
          </w:p>
          <w:p w:rsidR="007E45CB" w:rsidRPr="00BD6852" w:rsidRDefault="007E45CB" w:rsidP="007E45CB">
            <w:r>
              <w:rPr>
                <w:rFonts w:ascii="Times New Roman" w:hAnsi="Times New Roman" w:cs="Times New Roman"/>
                <w:color w:val="000000"/>
                <w:sz w:val="24"/>
              </w:rPr>
              <w:t xml:space="preserve">Мақсаты: </w:t>
            </w:r>
            <w:r w:rsidRPr="00BD6852">
              <w:rPr>
                <w:rFonts w:ascii="Times New Roman" w:hAnsi="Times New Roman" w:cs="Times New Roman"/>
                <w:color w:val="000000"/>
                <w:sz w:val="24"/>
              </w:rPr>
              <w:t>әртүрлі сипаттағы, қарқындағы музыканы қабылдау, музыкаға деген өзіндік қатынасын, ол туралы пікірін айту; әртүрлі сипаттағы әндерді қабылдау, әуенді дұрыс, нақты интонациялау, сөздерді дәл айту дағдыларын қалыптастыру</w:t>
            </w:r>
            <w:r w:rsidRPr="00AB7C2E">
              <w:rPr>
                <w:color w:val="000000"/>
                <w:sz w:val="28"/>
              </w:rPr>
              <w:t>;</w:t>
            </w:r>
          </w:p>
          <w:p w:rsidR="007E45CB" w:rsidRDefault="007E45CB" w:rsidP="007E45CB">
            <w:pPr>
              <w:rPr>
                <w:rFonts w:ascii="Times New Roman" w:hAnsi="Times New Roman" w:cs="Times New Roman"/>
                <w:b/>
                <w:color w:val="000000"/>
                <w:sz w:val="24"/>
                <w:szCs w:val="24"/>
                <w:lang w:eastAsia="ru-RU"/>
              </w:rPr>
            </w:pPr>
            <w:r w:rsidRPr="003F4DF2">
              <w:rPr>
                <w:rFonts w:ascii="Times New Roman" w:hAnsi="Times New Roman" w:cs="Times New Roman"/>
                <w:b/>
                <w:color w:val="000000"/>
                <w:sz w:val="24"/>
                <w:szCs w:val="24"/>
                <w:lang w:eastAsia="ru-RU"/>
              </w:rPr>
              <w:t>Сурет салу</w:t>
            </w:r>
            <w:r>
              <w:rPr>
                <w:rFonts w:ascii="Times New Roman" w:hAnsi="Times New Roman" w:cs="Times New Roman"/>
                <w:b/>
                <w:color w:val="000000"/>
                <w:sz w:val="24"/>
                <w:szCs w:val="24"/>
                <w:lang w:eastAsia="ru-RU"/>
              </w:rPr>
              <w:t>, м</w:t>
            </w:r>
            <w:r w:rsidRPr="003F4DF2">
              <w:rPr>
                <w:rFonts w:ascii="Times New Roman" w:hAnsi="Times New Roman" w:cs="Times New Roman"/>
                <w:b/>
                <w:color w:val="000000"/>
                <w:sz w:val="24"/>
                <w:szCs w:val="24"/>
                <w:lang w:eastAsia="ru-RU"/>
              </w:rPr>
              <w:t>үсінд</w:t>
            </w:r>
            <w:r>
              <w:rPr>
                <w:rFonts w:ascii="Times New Roman" w:hAnsi="Times New Roman" w:cs="Times New Roman"/>
                <w:b/>
                <w:color w:val="000000"/>
                <w:sz w:val="24"/>
                <w:szCs w:val="24"/>
                <w:lang w:eastAsia="ru-RU"/>
              </w:rPr>
              <w:t xml:space="preserve">еу, жапсыру коммуникативтік іс әрекеті: </w:t>
            </w:r>
          </w:p>
          <w:p w:rsidR="007E45CB" w:rsidRDefault="007E45CB" w:rsidP="007E45CB">
            <w:pPr>
              <w:rPr>
                <w:rFonts w:ascii="Times New Roman" w:hAnsi="Times New Roman" w:cs="Times New Roman"/>
                <w:color w:val="000000"/>
                <w:sz w:val="24"/>
                <w:szCs w:val="24"/>
                <w:lang w:eastAsia="ru-RU"/>
              </w:rPr>
            </w:pPr>
            <w:r w:rsidRPr="002206C4">
              <w:rPr>
                <w:rFonts w:ascii="Times New Roman" w:hAnsi="Times New Roman" w:cs="Times New Roman"/>
                <w:color w:val="000000"/>
                <w:sz w:val="24"/>
                <w:szCs w:val="24"/>
                <w:lang w:eastAsia="ru-RU"/>
              </w:rPr>
              <w:t>Тақырыбы: «» сюжеттік сурет</w:t>
            </w:r>
            <w:r>
              <w:rPr>
                <w:rFonts w:ascii="Times New Roman" w:hAnsi="Times New Roman" w:cs="Times New Roman"/>
                <w:color w:val="000000"/>
                <w:sz w:val="24"/>
                <w:szCs w:val="24"/>
                <w:lang w:eastAsia="ru-RU"/>
              </w:rPr>
              <w:t>.</w:t>
            </w:r>
          </w:p>
          <w:p w:rsidR="007E45CB" w:rsidRDefault="007E45CB" w:rsidP="007E45CB">
            <w:pP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Жұмбақты шешу арқылы, ұіә бастау.</w:t>
            </w:r>
          </w:p>
          <w:p w:rsidR="007E45CB" w:rsidRPr="00075607" w:rsidRDefault="007E45CB" w:rsidP="007E45CB">
            <w:pPr>
              <w:jc w:val="both"/>
              <w:rPr>
                <w:rFonts w:ascii="Times New Roman" w:hAnsi="Times New Roman" w:cs="Times New Roman"/>
                <w:sz w:val="20"/>
              </w:rPr>
            </w:pPr>
            <w:r w:rsidRPr="00075607">
              <w:rPr>
                <w:rFonts w:ascii="Times New Roman" w:hAnsi="Times New Roman" w:cs="Times New Roman"/>
                <w:color w:val="000000"/>
                <w:sz w:val="24"/>
              </w:rPr>
              <w:t>қазақ халқының және басқа халықтардың сәндік-қолданбал</w:t>
            </w:r>
            <w:r>
              <w:rPr>
                <w:rFonts w:ascii="Times New Roman" w:hAnsi="Times New Roman" w:cs="Times New Roman"/>
                <w:color w:val="000000"/>
                <w:sz w:val="24"/>
              </w:rPr>
              <w:t>ы өнер шығармаларымен таныстыру,</w:t>
            </w:r>
            <w:bookmarkStart w:id="2" w:name="z1580"/>
            <w:r w:rsidRPr="00075607">
              <w:rPr>
                <w:rFonts w:ascii="Times New Roman" w:hAnsi="Times New Roman" w:cs="Times New Roman"/>
                <w:color w:val="000000"/>
                <w:sz w:val="24"/>
              </w:rPr>
              <w:t xml:space="preserve"> жазықтықта оюларды орналастыру;</w:t>
            </w:r>
          </w:p>
          <w:bookmarkEnd w:id="2"/>
          <w:p w:rsidR="007E45CB" w:rsidRPr="002206C4" w:rsidRDefault="007E45CB" w:rsidP="007E45CB">
            <w:pPr>
              <w:jc w:val="both"/>
              <w:rPr>
                <w:rFonts w:ascii="Times New Roman" w:eastAsia="Times New Roman" w:hAnsi="Times New Roman" w:cs="Times New Roman"/>
                <w:color w:val="000000"/>
                <w:sz w:val="24"/>
                <w:szCs w:val="24"/>
                <w:lang w:eastAsia="ru-RU"/>
              </w:rPr>
            </w:pPr>
          </w:p>
        </w:tc>
      </w:tr>
      <w:tr w:rsidR="007E45CB" w:rsidRPr="008E2FFC" w:rsidTr="007E45CB">
        <w:trPr>
          <w:trHeight w:val="275"/>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2-</w:t>
            </w:r>
            <w:r w:rsidRPr="008E2FFC">
              <w:rPr>
                <w:rFonts w:ascii="Times New Roman" w:eastAsia="Times New Roman" w:hAnsi="Times New Roman" w:cs="Times New Roman"/>
                <w:spacing w:val="-2"/>
                <w:sz w:val="24"/>
                <w:szCs w:val="24"/>
              </w:rPr>
              <w:t xml:space="preserve"> </w:t>
            </w:r>
            <w:r w:rsidRPr="008E2FFC">
              <w:rPr>
                <w:rFonts w:ascii="Times New Roman" w:eastAsia="Times New Roman" w:hAnsi="Times New Roman" w:cs="Times New Roman"/>
                <w:sz w:val="24"/>
                <w:szCs w:val="24"/>
              </w:rPr>
              <w:t>таңғы</w:t>
            </w:r>
            <w:r w:rsidRPr="008E2FFC">
              <w:rPr>
                <w:rFonts w:ascii="Times New Roman" w:eastAsia="Times New Roman" w:hAnsi="Times New Roman" w:cs="Times New Roman"/>
                <w:spacing w:val="-2"/>
                <w:sz w:val="24"/>
                <w:szCs w:val="24"/>
              </w:rPr>
              <w:t xml:space="preserve"> </w:t>
            </w:r>
            <w:r w:rsidRPr="008E2FFC">
              <w:rPr>
                <w:rFonts w:ascii="Times New Roman" w:eastAsia="Times New Roman" w:hAnsi="Times New Roman" w:cs="Times New Roman"/>
                <w:sz w:val="24"/>
                <w:szCs w:val="24"/>
              </w:rPr>
              <w:t>ас</w:t>
            </w:r>
          </w:p>
        </w:tc>
        <w:tc>
          <w:tcPr>
            <w:tcW w:w="11505" w:type="dxa"/>
            <w:gridSpan w:val="6"/>
          </w:tcPr>
          <w:p w:rsidR="007E45CB" w:rsidRPr="008E2FFC" w:rsidRDefault="007E45CB" w:rsidP="007E45CB">
            <w:pPr>
              <w:rPr>
                <w:rFonts w:ascii="Times New Roman" w:eastAsia="Times New Roman" w:hAnsi="Times New Roman" w:cs="Times New Roman"/>
                <w:sz w:val="24"/>
                <w:szCs w:val="24"/>
              </w:rPr>
            </w:pPr>
            <w:r w:rsidRPr="008E2FFC">
              <w:rPr>
                <w:rFonts w:ascii="Times New Roman" w:eastAsia="Times New Roman" w:hAnsi="Times New Roman" w:cs="Times New Roman"/>
                <w:b/>
                <w:sz w:val="24"/>
                <w:szCs w:val="24"/>
              </w:rPr>
              <w:t>Сөйлеуді дамыту және көркем әдебиет.</w:t>
            </w:r>
            <w:r w:rsidRPr="008E2FFC">
              <w:rPr>
                <w:rFonts w:ascii="Times New Roman" w:eastAsia="Times New Roman" w:hAnsi="Times New Roman" w:cs="Times New Roman"/>
                <w:sz w:val="24"/>
                <w:szCs w:val="24"/>
              </w:rPr>
              <w:t xml:space="preserve"> Коммуникативтік әрекет. Балаларға тағамның атауын анық айтуға үйрету.</w:t>
            </w:r>
          </w:p>
        </w:tc>
      </w:tr>
      <w:tr w:rsidR="007E45CB" w:rsidRPr="008E2FFC" w:rsidTr="007E45CB">
        <w:trPr>
          <w:trHeight w:val="373"/>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Серуенге</w:t>
            </w:r>
            <w:r w:rsidRPr="008E2FFC">
              <w:rPr>
                <w:rFonts w:ascii="Times New Roman" w:eastAsia="Times New Roman" w:hAnsi="Times New Roman" w:cs="Times New Roman"/>
                <w:spacing w:val="-4"/>
                <w:sz w:val="24"/>
                <w:szCs w:val="24"/>
              </w:rPr>
              <w:t xml:space="preserve"> </w:t>
            </w:r>
            <w:r w:rsidRPr="008E2FFC">
              <w:rPr>
                <w:rFonts w:ascii="Times New Roman" w:eastAsia="Times New Roman" w:hAnsi="Times New Roman" w:cs="Times New Roman"/>
                <w:sz w:val="24"/>
                <w:szCs w:val="24"/>
              </w:rPr>
              <w:t>дайындық</w:t>
            </w:r>
          </w:p>
        </w:tc>
        <w:tc>
          <w:tcPr>
            <w:tcW w:w="11505" w:type="dxa"/>
            <w:gridSpan w:val="6"/>
          </w:tcPr>
          <w:p w:rsidR="007E45CB" w:rsidRPr="008E2FFC" w:rsidRDefault="007E45CB" w:rsidP="007E45CB">
            <w:pPr>
              <w:rPr>
                <w:rFonts w:ascii="Times New Roman" w:eastAsia="Times New Roman" w:hAnsi="Times New Roman" w:cs="Times New Roman"/>
                <w:b/>
                <w:sz w:val="24"/>
                <w:szCs w:val="24"/>
              </w:rPr>
            </w:pPr>
            <w:r w:rsidRPr="008E2FFC">
              <w:rPr>
                <w:rFonts w:ascii="Times New Roman" w:eastAsia="Times New Roman" w:hAnsi="Times New Roman" w:cs="Times New Roman"/>
                <w:b/>
                <w:sz w:val="24"/>
                <w:szCs w:val="24"/>
              </w:rPr>
              <w:t>Қоршаған ортамен танысу.Еңбекке баулу.</w:t>
            </w:r>
            <w:r w:rsidRPr="008E2FFC">
              <w:rPr>
                <w:rFonts w:ascii="Times New Roman" w:eastAsia="Times New Roman" w:hAnsi="Times New Roman" w:cs="Times New Roman"/>
                <w:sz w:val="24"/>
                <w:szCs w:val="24"/>
              </w:rPr>
              <w:t>Жеке шкафтарын  таза ұстауға тәрбиелеу.</w:t>
            </w:r>
          </w:p>
        </w:tc>
      </w:tr>
      <w:tr w:rsidR="007E45CB" w:rsidRPr="008E2FFC" w:rsidTr="007E45CB">
        <w:trPr>
          <w:trHeight w:val="275"/>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Серуен</w:t>
            </w:r>
          </w:p>
        </w:tc>
        <w:tc>
          <w:tcPr>
            <w:tcW w:w="2270" w:type="dxa"/>
          </w:tcPr>
          <w:p w:rsidR="007E45CB" w:rsidRPr="00A9680D" w:rsidRDefault="007E45CB" w:rsidP="007E45CB">
            <w:pPr>
              <w:rPr>
                <w:rFonts w:ascii="Times New Roman" w:eastAsia="Times New Roman" w:hAnsi="Times New Roman" w:cs="Times New Roman"/>
                <w:color w:val="000000"/>
                <w:sz w:val="24"/>
                <w:szCs w:val="24"/>
                <w:lang w:eastAsia="ru-RU"/>
              </w:rPr>
            </w:pPr>
            <w:r w:rsidRPr="00D14BBD">
              <w:rPr>
                <w:rFonts w:ascii="Times New Roman" w:eastAsia="Times New Roman" w:hAnsi="Times New Roman" w:cs="Times New Roman"/>
                <w:b/>
                <w:color w:val="000000"/>
                <w:sz w:val="24"/>
                <w:szCs w:val="24"/>
                <w:lang w:eastAsia="ru-RU"/>
              </w:rPr>
              <w:t xml:space="preserve"> </w:t>
            </w:r>
            <w:r w:rsidRPr="009B70B0">
              <w:rPr>
                <w:rFonts w:ascii="Times New Roman" w:eastAsia="Times New Roman" w:hAnsi="Times New Roman" w:cs="Times New Roman"/>
                <w:b/>
                <w:color w:val="000000"/>
                <w:sz w:val="24"/>
                <w:szCs w:val="24"/>
                <w:lang w:eastAsia="ru-RU"/>
              </w:rPr>
              <w:t>Сөйлеуді дамыту</w:t>
            </w:r>
            <w:r>
              <w:rPr>
                <w:rFonts w:ascii="Times New Roman" w:eastAsia="Times New Roman" w:hAnsi="Times New Roman" w:cs="Times New Roman"/>
                <w:b/>
                <w:color w:val="000000"/>
                <w:sz w:val="24"/>
                <w:szCs w:val="24"/>
                <w:lang w:eastAsia="ru-RU"/>
              </w:rPr>
              <w:t>, көркем әдебиет, қ</w:t>
            </w:r>
            <w:r w:rsidRPr="009B70B0">
              <w:rPr>
                <w:rFonts w:ascii="Times New Roman" w:eastAsia="Times New Roman" w:hAnsi="Times New Roman" w:cs="Times New Roman"/>
                <w:b/>
                <w:color w:val="000000"/>
                <w:sz w:val="24"/>
                <w:szCs w:val="24"/>
                <w:lang w:eastAsia="ru-RU"/>
              </w:rPr>
              <w:t xml:space="preserve">оршаған ортамен таныстыру </w:t>
            </w:r>
            <w:r>
              <w:rPr>
                <w:rFonts w:ascii="Times New Roman" w:eastAsia="Times New Roman" w:hAnsi="Times New Roman" w:cs="Times New Roman"/>
                <w:color w:val="000000"/>
                <w:sz w:val="24"/>
                <w:szCs w:val="24"/>
                <w:lang w:eastAsia="ru-RU"/>
              </w:rPr>
              <w:t xml:space="preserve">- </w:t>
            </w:r>
            <w:r w:rsidRPr="009B70B0">
              <w:rPr>
                <w:rFonts w:ascii="Times New Roman" w:eastAsia="Times New Roman" w:hAnsi="Times New Roman" w:cs="Times New Roman"/>
                <w:b/>
                <w:color w:val="000000"/>
                <w:sz w:val="24"/>
                <w:szCs w:val="24"/>
                <w:lang w:eastAsia="ru-RU"/>
              </w:rPr>
              <w:t>танымдық,</w:t>
            </w:r>
            <w:r w:rsidRPr="00A9680D">
              <w:rPr>
                <w:rFonts w:ascii="Times New Roman" w:eastAsia="Times New Roman" w:hAnsi="Times New Roman" w:cs="Times New Roman"/>
                <w:b/>
                <w:color w:val="000000"/>
                <w:sz w:val="24"/>
                <w:szCs w:val="24"/>
                <w:lang w:eastAsia="ru-RU"/>
              </w:rPr>
              <w:t xml:space="preserve"> </w:t>
            </w:r>
            <w:r w:rsidRPr="009B70B0">
              <w:rPr>
                <w:rFonts w:ascii="Times New Roman" w:eastAsia="Times New Roman" w:hAnsi="Times New Roman" w:cs="Times New Roman"/>
                <w:b/>
                <w:color w:val="000000"/>
                <w:sz w:val="24"/>
                <w:szCs w:val="24"/>
                <w:lang w:eastAsia="ru-RU"/>
              </w:rPr>
              <w:t xml:space="preserve">коммуникативтік </w:t>
            </w:r>
            <w:r>
              <w:rPr>
                <w:rFonts w:ascii="Times New Roman" w:eastAsia="Times New Roman" w:hAnsi="Times New Roman" w:cs="Times New Roman"/>
                <w:b/>
                <w:color w:val="000000"/>
                <w:sz w:val="24"/>
                <w:szCs w:val="24"/>
                <w:lang w:eastAsia="ru-RU"/>
              </w:rPr>
              <w:t xml:space="preserve"> әрекет</w:t>
            </w:r>
            <w:r w:rsidRPr="00A9680D">
              <w:rPr>
                <w:rFonts w:ascii="Times New Roman" w:eastAsia="Times New Roman" w:hAnsi="Times New Roman" w:cs="Times New Roman"/>
                <w:color w:val="000000"/>
                <w:sz w:val="24"/>
                <w:szCs w:val="24"/>
                <w:lang w:eastAsia="ru-RU"/>
              </w:rPr>
              <w:t xml:space="preserve"> </w:t>
            </w:r>
          </w:p>
          <w:p w:rsidR="007E45CB" w:rsidRPr="001070AF" w:rsidRDefault="007E45CB" w:rsidP="007E45CB">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№11картотека </w:t>
            </w:r>
          </w:p>
          <w:p w:rsidR="007E45CB" w:rsidRPr="001070AF" w:rsidRDefault="007E45CB" w:rsidP="007E45CB">
            <w:pPr>
              <w:rPr>
                <w:rFonts w:ascii="Times New Roman" w:eastAsia="Times New Roman" w:hAnsi="Times New Roman" w:cs="Times New Roman"/>
                <w:sz w:val="24"/>
                <w:szCs w:val="24"/>
                <w:lang w:eastAsia="ru-RU"/>
              </w:rPr>
            </w:pPr>
            <w:r w:rsidRPr="001070AF">
              <w:rPr>
                <w:rFonts w:ascii="Times New Roman" w:eastAsia="Times New Roman" w:hAnsi="Times New Roman" w:cs="Times New Roman"/>
                <w:color w:val="000000"/>
                <w:sz w:val="24"/>
                <w:szCs w:val="24"/>
                <w:lang w:eastAsia="ru-RU"/>
              </w:rPr>
              <w:t>Еркін ойындар</w:t>
            </w:r>
          </w:p>
        </w:tc>
        <w:tc>
          <w:tcPr>
            <w:tcW w:w="2417" w:type="dxa"/>
          </w:tcPr>
          <w:p w:rsidR="007E45CB" w:rsidRDefault="007E45CB" w:rsidP="007E45CB">
            <w:pPr>
              <w:rPr>
                <w:rFonts w:ascii="Times New Roman" w:eastAsia="Times New Roman" w:hAnsi="Times New Roman" w:cs="Times New Roman"/>
                <w:b/>
                <w:color w:val="000000"/>
                <w:sz w:val="24"/>
                <w:szCs w:val="24"/>
                <w:lang w:eastAsia="ru-RU"/>
              </w:rPr>
            </w:pPr>
            <w:r w:rsidRPr="0064168F">
              <w:rPr>
                <w:rFonts w:ascii="Times New Roman" w:eastAsia="Times New Roman" w:hAnsi="Times New Roman" w:cs="Times New Roman"/>
                <w:b/>
                <w:color w:val="000000"/>
                <w:sz w:val="24"/>
                <w:szCs w:val="24"/>
                <w:lang w:eastAsia="ru-RU"/>
              </w:rPr>
              <w:t>Сөйлеуді дамыту</w:t>
            </w:r>
            <w:r>
              <w:rPr>
                <w:rFonts w:ascii="Times New Roman" w:eastAsia="Times New Roman" w:hAnsi="Times New Roman" w:cs="Times New Roman"/>
                <w:b/>
                <w:color w:val="000000"/>
                <w:sz w:val="24"/>
                <w:szCs w:val="24"/>
                <w:lang w:eastAsia="ru-RU"/>
              </w:rPr>
              <w:t>, музыкалық, дене шынықтыру іс-әрекеттірі:</w:t>
            </w:r>
          </w:p>
          <w:p w:rsidR="007E45CB" w:rsidRDefault="007E45CB" w:rsidP="007E45CB">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Картотека №12</w:t>
            </w:r>
          </w:p>
          <w:p w:rsidR="007E45CB" w:rsidRPr="001070AF" w:rsidRDefault="007E45CB" w:rsidP="007E45CB">
            <w:pP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Еркін ойындар</w:t>
            </w:r>
          </w:p>
        </w:tc>
        <w:tc>
          <w:tcPr>
            <w:tcW w:w="2268" w:type="dxa"/>
          </w:tcPr>
          <w:p w:rsidR="007E45CB" w:rsidRDefault="007E45CB" w:rsidP="007E45CB">
            <w:pPr>
              <w:rPr>
                <w:rFonts w:ascii="Times New Roman" w:eastAsia="Times New Roman" w:hAnsi="Times New Roman" w:cs="Times New Roman"/>
                <w:b/>
                <w:color w:val="000000"/>
                <w:sz w:val="24"/>
                <w:szCs w:val="24"/>
                <w:lang w:eastAsia="ru-RU"/>
              </w:rPr>
            </w:pPr>
            <w:r w:rsidRPr="0064168F">
              <w:rPr>
                <w:rFonts w:ascii="Times New Roman" w:eastAsia="Times New Roman" w:hAnsi="Times New Roman" w:cs="Times New Roman"/>
                <w:b/>
                <w:color w:val="000000"/>
                <w:sz w:val="24"/>
                <w:szCs w:val="24"/>
                <w:lang w:eastAsia="ru-RU"/>
              </w:rPr>
              <w:t>Сөйлеуді дамыту</w:t>
            </w:r>
            <w:r>
              <w:rPr>
                <w:rFonts w:ascii="Times New Roman" w:eastAsia="Times New Roman" w:hAnsi="Times New Roman" w:cs="Times New Roman"/>
                <w:b/>
                <w:color w:val="000000"/>
                <w:sz w:val="24"/>
                <w:szCs w:val="24"/>
                <w:lang w:eastAsia="ru-RU"/>
              </w:rPr>
              <w:t>, музыкалық, дене шынықтыру іс-әрекеттірі:</w:t>
            </w:r>
          </w:p>
          <w:p w:rsidR="007E45CB" w:rsidRDefault="007E45CB" w:rsidP="007E45CB">
            <w:pPr>
              <w:rPr>
                <w:rFonts w:ascii="Times New Roman" w:hAnsi="Times New Roman" w:cs="Times New Roman"/>
                <w:sz w:val="24"/>
                <w:szCs w:val="24"/>
                <w:lang w:eastAsia="ru-RU"/>
              </w:rPr>
            </w:pPr>
            <w:r>
              <w:rPr>
                <w:rFonts w:ascii="Times New Roman" w:hAnsi="Times New Roman" w:cs="Times New Roman"/>
                <w:sz w:val="24"/>
                <w:szCs w:val="24"/>
                <w:lang w:eastAsia="ru-RU"/>
              </w:rPr>
              <w:t>Картотека№13</w:t>
            </w:r>
          </w:p>
          <w:p w:rsidR="007E45CB" w:rsidRPr="002206C4" w:rsidRDefault="007E45CB" w:rsidP="007E45CB">
            <w:pPr>
              <w:rPr>
                <w:rFonts w:ascii="Times New Roman" w:eastAsia="Times New Roman" w:hAnsi="Times New Roman" w:cs="Times New Roman"/>
                <w:sz w:val="24"/>
                <w:szCs w:val="24"/>
                <w:lang w:eastAsia="ru-RU"/>
              </w:rPr>
            </w:pPr>
            <w:r w:rsidRPr="002206C4">
              <w:rPr>
                <w:rFonts w:ascii="Times New Roman" w:eastAsia="Times New Roman" w:hAnsi="Times New Roman" w:cs="Times New Roman"/>
                <w:color w:val="000000"/>
                <w:sz w:val="24"/>
                <w:szCs w:val="24"/>
                <w:lang w:eastAsia="ru-RU"/>
              </w:rPr>
              <w:t>Еркін ойындар</w:t>
            </w:r>
          </w:p>
        </w:tc>
        <w:tc>
          <w:tcPr>
            <w:tcW w:w="2282" w:type="dxa"/>
            <w:gridSpan w:val="2"/>
          </w:tcPr>
          <w:p w:rsidR="007E45CB" w:rsidRPr="001070AF" w:rsidRDefault="007E45CB" w:rsidP="007E45CB">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 xml:space="preserve"> </w:t>
            </w:r>
            <w:r w:rsidRPr="001070AF">
              <w:rPr>
                <w:rFonts w:ascii="Times New Roman" w:eastAsia="Times New Roman" w:hAnsi="Times New Roman" w:cs="Times New Roman"/>
                <w:b/>
                <w:color w:val="000000"/>
                <w:sz w:val="24"/>
                <w:szCs w:val="24"/>
                <w:lang w:eastAsia="ru-RU"/>
              </w:rPr>
              <w:t>Сөйлеуді дамыту, көркем әдебиет</w:t>
            </w:r>
            <w:r w:rsidRPr="001070AF">
              <w:rPr>
                <w:rFonts w:ascii="Times New Roman" w:eastAsia="Times New Roman" w:hAnsi="Times New Roman" w:cs="Times New Roman"/>
                <w:color w:val="000000"/>
                <w:sz w:val="24"/>
                <w:szCs w:val="24"/>
                <w:lang w:eastAsia="ru-RU"/>
              </w:rPr>
              <w:t>,</w:t>
            </w:r>
            <w:r w:rsidRPr="001070AF">
              <w:rPr>
                <w:rFonts w:ascii="Times New Roman" w:eastAsia="Times New Roman" w:hAnsi="Times New Roman" w:cs="Times New Roman"/>
                <w:b/>
                <w:color w:val="000000"/>
                <w:sz w:val="24"/>
                <w:szCs w:val="24"/>
                <w:lang w:eastAsia="ru-RU"/>
              </w:rPr>
              <w:t xml:space="preserve">қоршаған ортамен таныстыру </w:t>
            </w:r>
            <w:r w:rsidRPr="001070AF">
              <w:rPr>
                <w:rFonts w:ascii="Times New Roman" w:eastAsia="Times New Roman" w:hAnsi="Times New Roman" w:cs="Times New Roman"/>
                <w:color w:val="000000"/>
                <w:sz w:val="24"/>
                <w:szCs w:val="24"/>
                <w:lang w:eastAsia="ru-RU"/>
              </w:rPr>
              <w:t xml:space="preserve">- </w:t>
            </w:r>
            <w:r w:rsidRPr="001070AF">
              <w:rPr>
                <w:rFonts w:ascii="Times New Roman" w:eastAsia="Times New Roman" w:hAnsi="Times New Roman" w:cs="Times New Roman"/>
                <w:b/>
                <w:color w:val="000000"/>
                <w:sz w:val="24"/>
                <w:szCs w:val="24"/>
                <w:lang w:eastAsia="ru-RU"/>
              </w:rPr>
              <w:t>танымдық, дене шынықтыру</w:t>
            </w:r>
            <w:r w:rsidRPr="001070AF">
              <w:rPr>
                <w:rFonts w:ascii="Times New Roman" w:eastAsia="Times New Roman" w:hAnsi="Times New Roman" w:cs="Times New Roman"/>
                <w:color w:val="000000"/>
                <w:sz w:val="24"/>
                <w:szCs w:val="24"/>
                <w:lang w:eastAsia="ru-RU"/>
              </w:rPr>
              <w:t xml:space="preserve"> - </w:t>
            </w:r>
            <w:r w:rsidRPr="001070AF">
              <w:rPr>
                <w:rFonts w:ascii="Times New Roman" w:eastAsia="Times New Roman" w:hAnsi="Times New Roman" w:cs="Times New Roman"/>
                <w:b/>
                <w:color w:val="000000"/>
                <w:sz w:val="24"/>
                <w:szCs w:val="24"/>
                <w:lang w:eastAsia="ru-RU"/>
              </w:rPr>
              <w:t>қимыл белсенділігі</w:t>
            </w:r>
            <w:r w:rsidRPr="001070AF">
              <w:rPr>
                <w:rFonts w:ascii="Times New Roman" w:eastAsia="Times New Roman" w:hAnsi="Times New Roman" w:cs="Times New Roman"/>
                <w:color w:val="000000"/>
                <w:sz w:val="24"/>
                <w:szCs w:val="24"/>
                <w:lang w:eastAsia="ru-RU"/>
              </w:rPr>
              <w:t xml:space="preserve"> </w:t>
            </w:r>
            <w:r w:rsidRPr="001070AF">
              <w:rPr>
                <w:rFonts w:ascii="Times New Roman" w:eastAsia="Times New Roman" w:hAnsi="Times New Roman" w:cs="Times New Roman"/>
                <w:b/>
                <w:color w:val="000000"/>
                <w:sz w:val="24"/>
                <w:szCs w:val="24"/>
                <w:lang w:eastAsia="ru-RU"/>
              </w:rPr>
              <w:t>коммуникативтік  әрекет</w:t>
            </w:r>
            <w:r w:rsidRPr="001070AF">
              <w:rPr>
                <w:rFonts w:ascii="Times New Roman" w:eastAsia="Times New Roman" w:hAnsi="Times New Roman" w:cs="Times New Roman"/>
                <w:color w:val="000000"/>
                <w:sz w:val="24"/>
                <w:szCs w:val="24"/>
                <w:lang w:eastAsia="ru-RU"/>
              </w:rPr>
              <w:t xml:space="preserve"> :</w:t>
            </w:r>
          </w:p>
          <w:p w:rsidR="007E45CB" w:rsidRDefault="007E45CB" w:rsidP="007E45CB">
            <w:pPr>
              <w:rPr>
                <w:rFonts w:ascii="Times New Roman" w:hAnsi="Times New Roman" w:cs="Times New Roman"/>
                <w:sz w:val="24"/>
                <w:szCs w:val="24"/>
                <w:lang w:eastAsia="ru-RU"/>
              </w:rPr>
            </w:pPr>
            <w:r w:rsidRPr="001070AF">
              <w:rPr>
                <w:rFonts w:ascii="Times New Roman" w:hAnsi="Times New Roman" w:cs="Times New Roman"/>
                <w:sz w:val="24"/>
                <w:szCs w:val="24"/>
                <w:lang w:eastAsia="ru-RU"/>
              </w:rPr>
              <w:t>Картотека№</w:t>
            </w:r>
            <w:r>
              <w:rPr>
                <w:rFonts w:ascii="Times New Roman" w:hAnsi="Times New Roman" w:cs="Times New Roman"/>
                <w:sz w:val="24"/>
                <w:szCs w:val="24"/>
                <w:lang w:eastAsia="ru-RU"/>
              </w:rPr>
              <w:t>14</w:t>
            </w:r>
          </w:p>
          <w:p w:rsidR="007E45CB" w:rsidRPr="002206C4" w:rsidRDefault="007E45CB" w:rsidP="007E45CB">
            <w:pPr>
              <w:rPr>
                <w:rFonts w:ascii="Times New Roman" w:hAnsi="Times New Roman" w:cs="Times New Roman"/>
                <w:sz w:val="24"/>
                <w:szCs w:val="24"/>
                <w:lang w:eastAsia="ru-RU"/>
              </w:rPr>
            </w:pPr>
            <w:r w:rsidRPr="002206C4">
              <w:rPr>
                <w:rFonts w:ascii="Times New Roman" w:eastAsia="Times New Roman" w:hAnsi="Times New Roman" w:cs="Times New Roman"/>
                <w:color w:val="000000"/>
                <w:sz w:val="24"/>
                <w:szCs w:val="24"/>
                <w:lang w:eastAsia="ru-RU"/>
              </w:rPr>
              <w:t>Еркін ойындар</w:t>
            </w:r>
          </w:p>
        </w:tc>
        <w:tc>
          <w:tcPr>
            <w:tcW w:w="2268" w:type="dxa"/>
          </w:tcPr>
          <w:p w:rsidR="007E45CB" w:rsidRPr="001070AF" w:rsidRDefault="007E45CB" w:rsidP="007E45CB">
            <w:pPr>
              <w:rPr>
                <w:rFonts w:ascii="Times New Roman" w:eastAsia="Times New Roman" w:hAnsi="Times New Roman" w:cs="Times New Roman"/>
                <w:color w:val="000000"/>
                <w:sz w:val="24"/>
                <w:szCs w:val="24"/>
                <w:lang w:eastAsia="ru-RU"/>
              </w:rPr>
            </w:pPr>
            <w:r w:rsidRPr="001070AF">
              <w:rPr>
                <w:rFonts w:ascii="Times New Roman" w:eastAsia="Times New Roman" w:hAnsi="Times New Roman" w:cs="Times New Roman"/>
                <w:b/>
                <w:color w:val="000000"/>
                <w:sz w:val="24"/>
                <w:szCs w:val="24"/>
                <w:lang w:eastAsia="ru-RU"/>
              </w:rPr>
              <w:t>Сөйлеуді дамыту, көркем әдебиет</w:t>
            </w:r>
            <w:r w:rsidRPr="001070AF">
              <w:rPr>
                <w:rFonts w:ascii="Times New Roman" w:eastAsia="Times New Roman" w:hAnsi="Times New Roman" w:cs="Times New Roman"/>
                <w:color w:val="000000"/>
                <w:sz w:val="24"/>
                <w:szCs w:val="24"/>
                <w:lang w:eastAsia="ru-RU"/>
              </w:rPr>
              <w:t>,</w:t>
            </w:r>
            <w:r w:rsidRPr="001070AF">
              <w:rPr>
                <w:rFonts w:ascii="Times New Roman" w:eastAsia="Times New Roman" w:hAnsi="Times New Roman" w:cs="Times New Roman"/>
                <w:b/>
                <w:color w:val="000000"/>
                <w:sz w:val="24"/>
                <w:szCs w:val="24"/>
                <w:lang w:eastAsia="ru-RU"/>
              </w:rPr>
              <w:t xml:space="preserve">қоршаған ортамен таныстыру </w:t>
            </w:r>
            <w:r w:rsidRPr="001070AF">
              <w:rPr>
                <w:rFonts w:ascii="Times New Roman" w:eastAsia="Times New Roman" w:hAnsi="Times New Roman" w:cs="Times New Roman"/>
                <w:color w:val="000000"/>
                <w:sz w:val="24"/>
                <w:szCs w:val="24"/>
                <w:lang w:eastAsia="ru-RU"/>
              </w:rPr>
              <w:t xml:space="preserve">- </w:t>
            </w:r>
            <w:r w:rsidRPr="001070AF">
              <w:rPr>
                <w:rFonts w:ascii="Times New Roman" w:eastAsia="Times New Roman" w:hAnsi="Times New Roman" w:cs="Times New Roman"/>
                <w:b/>
                <w:color w:val="000000"/>
                <w:sz w:val="24"/>
                <w:szCs w:val="24"/>
                <w:lang w:eastAsia="ru-RU"/>
              </w:rPr>
              <w:t>танымдық, дене шынықтыру</w:t>
            </w:r>
            <w:r w:rsidRPr="001070AF">
              <w:rPr>
                <w:rFonts w:ascii="Times New Roman" w:eastAsia="Times New Roman" w:hAnsi="Times New Roman" w:cs="Times New Roman"/>
                <w:color w:val="000000"/>
                <w:sz w:val="24"/>
                <w:szCs w:val="24"/>
                <w:lang w:eastAsia="ru-RU"/>
              </w:rPr>
              <w:t xml:space="preserve"> - </w:t>
            </w:r>
            <w:r w:rsidRPr="001070AF">
              <w:rPr>
                <w:rFonts w:ascii="Times New Roman" w:eastAsia="Times New Roman" w:hAnsi="Times New Roman" w:cs="Times New Roman"/>
                <w:b/>
                <w:color w:val="000000"/>
                <w:sz w:val="24"/>
                <w:szCs w:val="24"/>
                <w:lang w:eastAsia="ru-RU"/>
              </w:rPr>
              <w:t>қимыл белсенділігі</w:t>
            </w:r>
            <w:r w:rsidRPr="001070AF">
              <w:rPr>
                <w:rFonts w:ascii="Times New Roman" w:eastAsia="Times New Roman" w:hAnsi="Times New Roman" w:cs="Times New Roman"/>
                <w:color w:val="000000"/>
                <w:sz w:val="24"/>
                <w:szCs w:val="24"/>
                <w:lang w:eastAsia="ru-RU"/>
              </w:rPr>
              <w:t xml:space="preserve"> </w:t>
            </w:r>
            <w:r w:rsidRPr="001070AF">
              <w:rPr>
                <w:rFonts w:ascii="Times New Roman" w:eastAsia="Times New Roman" w:hAnsi="Times New Roman" w:cs="Times New Roman"/>
                <w:b/>
                <w:color w:val="000000"/>
                <w:sz w:val="24"/>
                <w:szCs w:val="24"/>
                <w:lang w:eastAsia="ru-RU"/>
              </w:rPr>
              <w:t>коммуникативтік  әрекет</w:t>
            </w:r>
            <w:r w:rsidRPr="001070AF">
              <w:rPr>
                <w:rFonts w:ascii="Times New Roman" w:eastAsia="Times New Roman" w:hAnsi="Times New Roman" w:cs="Times New Roman"/>
                <w:color w:val="000000"/>
                <w:sz w:val="24"/>
                <w:szCs w:val="24"/>
                <w:lang w:eastAsia="ru-RU"/>
              </w:rPr>
              <w:t xml:space="preserve"> </w:t>
            </w:r>
          </w:p>
          <w:p w:rsidR="007E45CB" w:rsidRDefault="007E45CB" w:rsidP="007E45CB">
            <w:pPr>
              <w:rPr>
                <w:rFonts w:ascii="Times New Roman" w:hAnsi="Times New Roman" w:cs="Times New Roman"/>
                <w:sz w:val="24"/>
                <w:szCs w:val="24"/>
                <w:lang w:eastAsia="ru-RU"/>
              </w:rPr>
            </w:pPr>
            <w:r w:rsidRPr="001070AF">
              <w:rPr>
                <w:rFonts w:ascii="Times New Roman" w:hAnsi="Times New Roman" w:cs="Times New Roman"/>
                <w:sz w:val="24"/>
                <w:szCs w:val="24"/>
                <w:lang w:eastAsia="ru-RU"/>
              </w:rPr>
              <w:t>Картотека№</w:t>
            </w:r>
            <w:r>
              <w:rPr>
                <w:rFonts w:ascii="Times New Roman" w:hAnsi="Times New Roman" w:cs="Times New Roman"/>
                <w:sz w:val="24"/>
                <w:szCs w:val="24"/>
                <w:lang w:eastAsia="ru-RU"/>
              </w:rPr>
              <w:t>15</w:t>
            </w:r>
          </w:p>
          <w:p w:rsidR="007E45CB" w:rsidRPr="002206C4" w:rsidRDefault="007E45CB" w:rsidP="007E45CB">
            <w:pPr>
              <w:rPr>
                <w:rFonts w:ascii="Times New Roman" w:eastAsia="Times New Roman" w:hAnsi="Times New Roman" w:cs="Times New Roman"/>
                <w:color w:val="000000"/>
                <w:sz w:val="24"/>
                <w:szCs w:val="24"/>
                <w:lang w:eastAsia="ru-RU"/>
              </w:rPr>
            </w:pPr>
            <w:r w:rsidRPr="002206C4">
              <w:rPr>
                <w:rFonts w:ascii="Times New Roman" w:eastAsia="Times New Roman" w:hAnsi="Times New Roman" w:cs="Times New Roman"/>
                <w:color w:val="000000"/>
                <w:sz w:val="24"/>
                <w:szCs w:val="24"/>
                <w:lang w:eastAsia="ru-RU"/>
              </w:rPr>
              <w:t>Еркін ойындар</w:t>
            </w:r>
          </w:p>
        </w:tc>
      </w:tr>
      <w:tr w:rsidR="007E45CB" w:rsidRPr="008E2FFC" w:rsidTr="007E45CB">
        <w:trPr>
          <w:trHeight w:val="275"/>
        </w:trPr>
        <w:tc>
          <w:tcPr>
            <w:tcW w:w="2698" w:type="dxa"/>
          </w:tcPr>
          <w:p w:rsidR="007E45CB"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Серуеннен</w:t>
            </w:r>
            <w:r w:rsidRPr="008E2FFC">
              <w:rPr>
                <w:rFonts w:ascii="Times New Roman" w:eastAsia="Times New Roman" w:hAnsi="Times New Roman" w:cs="Times New Roman"/>
                <w:spacing w:val="-2"/>
                <w:sz w:val="24"/>
                <w:szCs w:val="24"/>
              </w:rPr>
              <w:t xml:space="preserve"> </w:t>
            </w:r>
            <w:r w:rsidRPr="008E2FFC">
              <w:rPr>
                <w:rFonts w:ascii="Times New Roman" w:eastAsia="Times New Roman" w:hAnsi="Times New Roman" w:cs="Times New Roman"/>
                <w:sz w:val="24"/>
                <w:szCs w:val="24"/>
              </w:rPr>
              <w:t>оралу</w:t>
            </w:r>
          </w:p>
          <w:p w:rsidR="007E45CB" w:rsidRPr="008E2FFC" w:rsidRDefault="007E45CB" w:rsidP="007E45CB">
            <w:pPr>
              <w:ind w:left="110"/>
              <w:contextualSpacing/>
              <w:rPr>
                <w:rFonts w:ascii="Times New Roman" w:eastAsia="Times New Roman" w:hAnsi="Times New Roman" w:cs="Times New Roman"/>
                <w:sz w:val="24"/>
                <w:szCs w:val="24"/>
              </w:rPr>
            </w:pPr>
          </w:p>
        </w:tc>
        <w:tc>
          <w:tcPr>
            <w:tcW w:w="11505" w:type="dxa"/>
            <w:gridSpan w:val="6"/>
          </w:tcPr>
          <w:p w:rsidR="007E45CB" w:rsidRPr="008E2FFC" w:rsidRDefault="007E45CB" w:rsidP="007E45CB">
            <w:pPr>
              <w:rPr>
                <w:rFonts w:ascii="Times New Roman" w:eastAsia="Times New Roman" w:hAnsi="Times New Roman" w:cs="Times New Roman"/>
                <w:sz w:val="24"/>
                <w:szCs w:val="24"/>
              </w:rPr>
            </w:pPr>
            <w:r w:rsidRPr="008E2FFC">
              <w:rPr>
                <w:rFonts w:ascii="Times New Roman" w:eastAsia="Times New Roman" w:hAnsi="Times New Roman" w:cs="Times New Roman"/>
                <w:b/>
                <w:sz w:val="24"/>
                <w:szCs w:val="24"/>
              </w:rPr>
              <w:t>Қоршаған ортамен танысу.Еңбекке баулу.</w:t>
            </w:r>
            <w:r w:rsidRPr="008E2FFC">
              <w:rPr>
                <w:rFonts w:ascii="Times New Roman" w:eastAsia="Times New Roman" w:hAnsi="Times New Roman" w:cs="Times New Roman"/>
                <w:sz w:val="24"/>
                <w:szCs w:val="24"/>
              </w:rPr>
              <w:t xml:space="preserve"> Жеке шкафтарын  таза ұстауға тәрбиелеуді жалғастыру.</w:t>
            </w:r>
          </w:p>
        </w:tc>
      </w:tr>
      <w:tr w:rsidR="007E45CB" w:rsidRPr="008E2FFC" w:rsidTr="007E45CB">
        <w:trPr>
          <w:trHeight w:val="275"/>
        </w:trPr>
        <w:tc>
          <w:tcPr>
            <w:tcW w:w="2698" w:type="dxa"/>
          </w:tcPr>
          <w:p w:rsidR="007E45CB" w:rsidRPr="00B73C16" w:rsidRDefault="007E45CB" w:rsidP="007E45CB">
            <w:pPr>
              <w:pStyle w:val="TableParagraph"/>
              <w:rPr>
                <w:sz w:val="24"/>
                <w:szCs w:val="24"/>
              </w:rPr>
            </w:pPr>
            <w:r w:rsidRPr="00B73C16">
              <w:rPr>
                <w:sz w:val="24"/>
                <w:szCs w:val="24"/>
              </w:rPr>
              <w:t>Сөзік минимум</w:t>
            </w:r>
          </w:p>
          <w:p w:rsidR="007E45CB" w:rsidRPr="00A45147" w:rsidRDefault="007E45CB" w:rsidP="007E45CB">
            <w:pPr>
              <w:pStyle w:val="TableParagraph"/>
            </w:pPr>
            <w:r w:rsidRPr="00B73C16">
              <w:rPr>
                <w:sz w:val="24"/>
                <w:szCs w:val="24"/>
              </w:rPr>
              <w:t>Қазақ тілі</w:t>
            </w:r>
          </w:p>
        </w:tc>
        <w:tc>
          <w:tcPr>
            <w:tcW w:w="11505" w:type="dxa"/>
            <w:gridSpan w:val="6"/>
          </w:tcPr>
          <w:p w:rsidR="007E45CB" w:rsidRPr="00B73C16" w:rsidRDefault="007E45CB" w:rsidP="007E45CB">
            <w:pPr>
              <w:pStyle w:val="TableParagraph"/>
              <w:rPr>
                <w:rFonts w:eastAsia="Calibri"/>
              </w:rPr>
            </w:pPr>
            <w:r>
              <w:rPr>
                <w:rFonts w:eastAsia="Calibri"/>
              </w:rPr>
              <w:t>Күнделікті жиі қолданылатын тұрмыстық сөздер: балабақша, жұмсақ-қатты, ащы-тәтті, ұзын-қысқа және т.б антоним сөздер</w:t>
            </w:r>
          </w:p>
          <w:p w:rsidR="007E45CB" w:rsidRPr="00B73C16" w:rsidRDefault="007E45CB" w:rsidP="007E45CB">
            <w:pPr>
              <w:pStyle w:val="TableParagraph"/>
              <w:rPr>
                <w:rFonts w:eastAsia="Calibri"/>
              </w:rPr>
            </w:pPr>
          </w:p>
        </w:tc>
      </w:tr>
      <w:tr w:rsidR="007E45CB" w:rsidRPr="008E2FFC" w:rsidTr="007E45CB">
        <w:trPr>
          <w:trHeight w:val="281"/>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Күндізгі</w:t>
            </w:r>
            <w:r w:rsidRPr="008E2FFC">
              <w:rPr>
                <w:rFonts w:ascii="Times New Roman" w:eastAsia="Times New Roman" w:hAnsi="Times New Roman" w:cs="Times New Roman"/>
                <w:spacing w:val="-3"/>
                <w:sz w:val="24"/>
                <w:szCs w:val="24"/>
              </w:rPr>
              <w:t xml:space="preserve"> </w:t>
            </w:r>
            <w:r w:rsidRPr="008E2FFC">
              <w:rPr>
                <w:rFonts w:ascii="Times New Roman" w:eastAsia="Times New Roman" w:hAnsi="Times New Roman" w:cs="Times New Roman"/>
                <w:sz w:val="24"/>
                <w:szCs w:val="24"/>
              </w:rPr>
              <w:t>ұйқы</w:t>
            </w:r>
          </w:p>
        </w:tc>
        <w:tc>
          <w:tcPr>
            <w:tcW w:w="2270" w:type="dxa"/>
          </w:tcPr>
          <w:p w:rsidR="007E45CB" w:rsidRPr="008E2FFC" w:rsidRDefault="007E45CB" w:rsidP="007E45CB">
            <w:pPr>
              <w:rPr>
                <w:rFonts w:ascii="Times New Roman" w:eastAsia="Times New Roman" w:hAnsi="Times New Roman" w:cs="Times New Roman"/>
                <w:sz w:val="24"/>
                <w:szCs w:val="24"/>
              </w:rPr>
            </w:pPr>
            <w:r w:rsidRPr="008E2FFC">
              <w:rPr>
                <w:rFonts w:ascii="Times New Roman" w:eastAsia="Times New Roman" w:hAnsi="Times New Roman" w:cs="Times New Roman"/>
                <w:b/>
                <w:sz w:val="24"/>
                <w:szCs w:val="24"/>
              </w:rPr>
              <w:t>Музыка.</w:t>
            </w:r>
            <w:r w:rsidRPr="008E2FFC">
              <w:rPr>
                <w:rFonts w:ascii="Times New Roman" w:eastAsia="Times New Roman" w:hAnsi="Times New Roman" w:cs="Times New Roman"/>
                <w:sz w:val="24"/>
                <w:szCs w:val="24"/>
              </w:rPr>
              <w:t>Табиғат дыбыстарын тыңдау (баяу, ақырын).</w:t>
            </w:r>
          </w:p>
        </w:tc>
        <w:tc>
          <w:tcPr>
            <w:tcW w:w="2417" w:type="dxa"/>
          </w:tcPr>
          <w:p w:rsidR="007E45CB" w:rsidRDefault="00985A7F" w:rsidP="007E45CB">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Дене шыныктыру</w:t>
            </w:r>
          </w:p>
          <w:p w:rsidR="00985A7F" w:rsidRPr="008E2FFC" w:rsidRDefault="00985A7F" w:rsidP="007E45CB">
            <w:pPr>
              <w:rPr>
                <w:rFonts w:ascii="Times New Roman" w:eastAsia="Times New Roman" w:hAnsi="Times New Roman" w:cs="Times New Roman"/>
                <w:sz w:val="24"/>
                <w:szCs w:val="24"/>
              </w:rPr>
            </w:pPr>
            <w:r>
              <w:rPr>
                <w:rFonts w:ascii="Times New Roman" w:eastAsia="Times New Roman" w:hAnsi="Times New Roman" w:cs="Times New Roman"/>
                <w:sz w:val="24"/>
                <w:szCs w:val="24"/>
              </w:rPr>
              <w:t>Тыны алу жатыгулары</w:t>
            </w:r>
          </w:p>
        </w:tc>
        <w:tc>
          <w:tcPr>
            <w:tcW w:w="2268" w:type="dxa"/>
          </w:tcPr>
          <w:p w:rsidR="007E45CB" w:rsidRPr="008E2FFC" w:rsidRDefault="007E45CB" w:rsidP="007E45CB">
            <w:pPr>
              <w:rPr>
                <w:rFonts w:ascii="Times New Roman" w:eastAsia="Times New Roman" w:hAnsi="Times New Roman" w:cs="Times New Roman"/>
                <w:sz w:val="24"/>
                <w:szCs w:val="24"/>
                <w:lang w:val="ru-RU"/>
              </w:rPr>
            </w:pPr>
            <w:r w:rsidRPr="008E2FFC">
              <w:rPr>
                <w:rFonts w:ascii="Times New Roman" w:eastAsia="Times New Roman" w:hAnsi="Times New Roman" w:cs="Times New Roman"/>
                <w:b/>
                <w:sz w:val="24"/>
                <w:szCs w:val="24"/>
                <w:lang w:val="ru-RU"/>
              </w:rPr>
              <w:t>Музыка</w:t>
            </w:r>
            <w:r w:rsidRPr="008E2FFC">
              <w:rPr>
                <w:rFonts w:ascii="Times New Roman" w:eastAsia="Times New Roman" w:hAnsi="Times New Roman" w:cs="Times New Roman"/>
                <w:sz w:val="24"/>
                <w:szCs w:val="24"/>
                <w:lang w:val="ru-RU"/>
              </w:rPr>
              <w:t>.Жағымды музыка тыңдау (баяу, ақырын).</w:t>
            </w:r>
          </w:p>
        </w:tc>
        <w:tc>
          <w:tcPr>
            <w:tcW w:w="2282" w:type="dxa"/>
            <w:gridSpan w:val="2"/>
          </w:tcPr>
          <w:p w:rsidR="007E45CB" w:rsidRPr="008E2FFC" w:rsidRDefault="007E45CB" w:rsidP="007E45CB">
            <w:pPr>
              <w:rPr>
                <w:rFonts w:ascii="Times New Roman" w:eastAsia="Times New Roman" w:hAnsi="Times New Roman" w:cs="Times New Roman"/>
                <w:sz w:val="24"/>
                <w:szCs w:val="24"/>
                <w:lang w:val="ru-RU"/>
              </w:rPr>
            </w:pPr>
            <w:r w:rsidRPr="008E2FFC">
              <w:rPr>
                <w:rFonts w:ascii="Times New Roman" w:eastAsia="Times New Roman" w:hAnsi="Times New Roman" w:cs="Times New Roman"/>
                <w:b/>
                <w:sz w:val="24"/>
                <w:szCs w:val="24"/>
                <w:lang w:val="ru-RU"/>
              </w:rPr>
              <w:t>Дене шынықтыру</w:t>
            </w:r>
            <w:r w:rsidRPr="008E2FFC">
              <w:rPr>
                <w:rFonts w:ascii="Times New Roman" w:eastAsia="Times New Roman" w:hAnsi="Times New Roman" w:cs="Times New Roman"/>
                <w:sz w:val="24"/>
                <w:szCs w:val="24"/>
                <w:lang w:val="ru-RU"/>
              </w:rPr>
              <w:t>.Тыныс алу жаттығуларын жасау.</w:t>
            </w:r>
          </w:p>
        </w:tc>
        <w:tc>
          <w:tcPr>
            <w:tcW w:w="2268" w:type="dxa"/>
          </w:tcPr>
          <w:p w:rsidR="007E45CB" w:rsidRPr="008E2FFC" w:rsidRDefault="007E45CB" w:rsidP="007E45CB">
            <w:pPr>
              <w:rPr>
                <w:rFonts w:ascii="Times New Roman" w:eastAsia="Times New Roman" w:hAnsi="Times New Roman" w:cs="Times New Roman"/>
                <w:sz w:val="24"/>
                <w:szCs w:val="24"/>
                <w:lang w:val="ru-RU"/>
              </w:rPr>
            </w:pPr>
            <w:r w:rsidRPr="008E2FFC">
              <w:rPr>
                <w:rFonts w:ascii="Times New Roman" w:eastAsia="Times New Roman" w:hAnsi="Times New Roman" w:cs="Times New Roman"/>
                <w:b/>
                <w:sz w:val="24"/>
                <w:szCs w:val="24"/>
                <w:lang w:val="ru-RU"/>
              </w:rPr>
              <w:t>Сөйлеуді дамыту және көркем әдебиет.</w:t>
            </w:r>
            <w:r w:rsidRPr="008E2FFC">
              <w:rPr>
                <w:rFonts w:ascii="Times New Roman" w:eastAsia="Times New Roman" w:hAnsi="Times New Roman" w:cs="Times New Roman"/>
                <w:sz w:val="24"/>
                <w:szCs w:val="24"/>
                <w:lang w:val="ru-RU"/>
              </w:rPr>
              <w:t>Ертегі оқу.</w:t>
            </w:r>
          </w:p>
        </w:tc>
      </w:tr>
      <w:tr w:rsidR="007E45CB" w:rsidRPr="008E2FFC" w:rsidTr="007E45CB">
        <w:trPr>
          <w:trHeight w:val="571"/>
        </w:trPr>
        <w:tc>
          <w:tcPr>
            <w:tcW w:w="2698" w:type="dxa"/>
          </w:tcPr>
          <w:p w:rsidR="007E45CB" w:rsidRPr="001B32E7" w:rsidRDefault="007E45CB" w:rsidP="007E45CB">
            <w:pPr>
              <w:ind w:left="110" w:right="1334"/>
              <w:contextualSpacing/>
              <w:rPr>
                <w:rFonts w:ascii="Times New Roman" w:eastAsia="Times New Roman" w:hAnsi="Times New Roman" w:cs="Times New Roman"/>
                <w:sz w:val="24"/>
                <w:szCs w:val="24"/>
              </w:rPr>
            </w:pPr>
            <w:r w:rsidRPr="001B32E7">
              <w:rPr>
                <w:rFonts w:ascii="Times New Roman" w:eastAsia="Times New Roman" w:hAnsi="Times New Roman" w:cs="Times New Roman"/>
                <w:sz w:val="24"/>
                <w:szCs w:val="24"/>
              </w:rPr>
              <w:t xml:space="preserve">Біртіндеп ұйқыдан </w:t>
            </w:r>
            <w:r w:rsidRPr="001B32E7">
              <w:rPr>
                <w:rFonts w:ascii="Times New Roman" w:eastAsia="Times New Roman" w:hAnsi="Times New Roman" w:cs="Times New Roman"/>
                <w:spacing w:val="-57"/>
                <w:sz w:val="24"/>
                <w:szCs w:val="24"/>
              </w:rPr>
              <w:t xml:space="preserve"> </w:t>
            </w:r>
            <w:r w:rsidRPr="001B32E7">
              <w:rPr>
                <w:rFonts w:ascii="Times New Roman" w:eastAsia="Times New Roman" w:hAnsi="Times New Roman" w:cs="Times New Roman"/>
                <w:sz w:val="24"/>
                <w:szCs w:val="24"/>
              </w:rPr>
              <w:t>ояту,</w:t>
            </w:r>
          </w:p>
          <w:p w:rsidR="007E45CB" w:rsidRPr="001B32E7" w:rsidRDefault="007E45CB" w:rsidP="007E45CB">
            <w:pPr>
              <w:ind w:left="110"/>
              <w:contextualSpacing/>
              <w:rPr>
                <w:rFonts w:ascii="Times New Roman" w:eastAsia="Times New Roman" w:hAnsi="Times New Roman" w:cs="Times New Roman"/>
                <w:sz w:val="24"/>
                <w:szCs w:val="24"/>
              </w:rPr>
            </w:pPr>
            <w:r w:rsidRPr="001B32E7">
              <w:rPr>
                <w:rFonts w:ascii="Times New Roman" w:eastAsia="Times New Roman" w:hAnsi="Times New Roman" w:cs="Times New Roman"/>
                <w:sz w:val="24"/>
                <w:szCs w:val="24"/>
              </w:rPr>
              <w:t>сауықтыру</w:t>
            </w:r>
            <w:r w:rsidRPr="001B32E7">
              <w:rPr>
                <w:rFonts w:ascii="Times New Roman" w:eastAsia="Times New Roman" w:hAnsi="Times New Roman" w:cs="Times New Roman"/>
                <w:spacing w:val="-5"/>
                <w:sz w:val="24"/>
                <w:szCs w:val="24"/>
              </w:rPr>
              <w:t xml:space="preserve"> </w:t>
            </w:r>
            <w:r w:rsidRPr="001B32E7">
              <w:rPr>
                <w:rFonts w:ascii="Times New Roman" w:eastAsia="Times New Roman" w:hAnsi="Times New Roman" w:cs="Times New Roman"/>
                <w:sz w:val="24"/>
                <w:szCs w:val="24"/>
              </w:rPr>
              <w:t>шаралары</w:t>
            </w:r>
          </w:p>
        </w:tc>
        <w:tc>
          <w:tcPr>
            <w:tcW w:w="2270" w:type="dxa"/>
          </w:tcPr>
          <w:p w:rsidR="007E45CB" w:rsidRPr="00C27E24" w:rsidRDefault="007E45CB" w:rsidP="007E45CB">
            <w:pPr>
              <w:rPr>
                <w:rFonts w:ascii="Times New Roman" w:eastAsia="Times New Roman" w:hAnsi="Times New Roman" w:cs="Times New Roman"/>
                <w:b/>
                <w:sz w:val="24"/>
                <w:szCs w:val="24"/>
              </w:rPr>
            </w:pPr>
            <w:r w:rsidRPr="00C27E24">
              <w:rPr>
                <w:rFonts w:ascii="Times New Roman" w:eastAsia="Times New Roman" w:hAnsi="Times New Roman" w:cs="Times New Roman"/>
                <w:b/>
                <w:sz w:val="24"/>
                <w:szCs w:val="24"/>
              </w:rPr>
              <w:t>Дене шынықтыру.</w:t>
            </w:r>
          </w:p>
          <w:p w:rsidR="007E45CB" w:rsidRPr="00C27E24" w:rsidRDefault="007E45CB" w:rsidP="007E45CB">
            <w:pPr>
              <w:rPr>
                <w:rFonts w:ascii="Times New Roman" w:eastAsia="Times New Roman" w:hAnsi="Times New Roman" w:cs="Times New Roman"/>
                <w:b/>
                <w:sz w:val="24"/>
                <w:szCs w:val="24"/>
              </w:rPr>
            </w:pPr>
            <w:r w:rsidRPr="00C27E24">
              <w:rPr>
                <w:rFonts w:ascii="Times New Roman" w:eastAsia="Times New Roman" w:hAnsi="Times New Roman" w:cs="Times New Roman"/>
                <w:b/>
                <w:sz w:val="24"/>
                <w:szCs w:val="24"/>
              </w:rPr>
              <w:t>«Түймелі жолдан» өту</w:t>
            </w:r>
          </w:p>
          <w:p w:rsidR="007E45CB" w:rsidRPr="00C27E24" w:rsidRDefault="007E45CB" w:rsidP="007E45CB">
            <w:pPr>
              <w:rPr>
                <w:rFonts w:ascii="Times New Roman" w:eastAsia="Times New Roman" w:hAnsi="Times New Roman" w:cs="Times New Roman"/>
                <w:sz w:val="24"/>
                <w:szCs w:val="24"/>
              </w:rPr>
            </w:pPr>
            <w:r w:rsidRPr="00C27E24">
              <w:rPr>
                <w:rFonts w:ascii="Times New Roman" w:eastAsia="Times New Roman" w:hAnsi="Times New Roman" w:cs="Times New Roman"/>
                <w:sz w:val="24"/>
                <w:szCs w:val="24"/>
              </w:rPr>
              <w:t>Мақсаты: Табанның дұрыс болуына және тітіркену арқылы бойына жағымды әсер алады.</w:t>
            </w:r>
          </w:p>
        </w:tc>
        <w:tc>
          <w:tcPr>
            <w:tcW w:w="2417" w:type="dxa"/>
          </w:tcPr>
          <w:p w:rsidR="007E45CB" w:rsidRDefault="00985A7F" w:rsidP="007E45CB">
            <w:pPr>
              <w:rPr>
                <w:rFonts w:ascii="Times New Roman" w:eastAsia="Times New Roman" w:hAnsi="Times New Roman" w:cs="Times New Roman"/>
                <w:sz w:val="24"/>
                <w:szCs w:val="24"/>
              </w:rPr>
            </w:pPr>
            <w:r w:rsidRPr="00985A7F">
              <w:rPr>
                <w:rFonts w:ascii="Times New Roman" w:eastAsia="Times New Roman" w:hAnsi="Times New Roman" w:cs="Times New Roman"/>
                <w:sz w:val="24"/>
                <w:szCs w:val="24"/>
              </w:rPr>
              <w:t>Дене</w:t>
            </w:r>
            <w:r>
              <w:rPr>
                <w:rFonts w:ascii="Times New Roman" w:eastAsia="Times New Roman" w:hAnsi="Times New Roman" w:cs="Times New Roman"/>
                <w:sz w:val="24"/>
                <w:szCs w:val="24"/>
              </w:rPr>
              <w:t xml:space="preserve"> </w:t>
            </w:r>
            <w:r w:rsidRPr="00985A7F">
              <w:rPr>
                <w:rFonts w:ascii="Times New Roman" w:eastAsia="Times New Roman" w:hAnsi="Times New Roman" w:cs="Times New Roman"/>
                <w:b/>
                <w:bCs/>
                <w:sz w:val="24"/>
                <w:szCs w:val="24"/>
              </w:rPr>
              <w:t>шыныктыру</w:t>
            </w:r>
          </w:p>
          <w:p w:rsidR="00985A7F" w:rsidRDefault="00985A7F" w:rsidP="007E45CB">
            <w:pPr>
              <w:rPr>
                <w:rFonts w:ascii="Times New Roman" w:eastAsia="Times New Roman" w:hAnsi="Times New Roman" w:cs="Times New Roman"/>
                <w:sz w:val="24"/>
                <w:szCs w:val="24"/>
              </w:rPr>
            </w:pPr>
            <w:r w:rsidRPr="00985A7F">
              <w:rPr>
                <w:rFonts w:ascii="Times New Roman" w:eastAsia="Times New Roman" w:hAnsi="Times New Roman" w:cs="Times New Roman"/>
                <w:b/>
                <w:bCs/>
                <w:sz w:val="24"/>
                <w:szCs w:val="24"/>
              </w:rPr>
              <w:t>Тумелі</w:t>
            </w:r>
            <w:r>
              <w:rPr>
                <w:rFonts w:ascii="Times New Roman" w:eastAsia="Times New Roman" w:hAnsi="Times New Roman" w:cs="Times New Roman"/>
                <w:sz w:val="24"/>
                <w:szCs w:val="24"/>
              </w:rPr>
              <w:t xml:space="preserve"> жолдан оту</w:t>
            </w:r>
          </w:p>
          <w:p w:rsidR="00985A7F" w:rsidRDefault="00985A7F" w:rsidP="007E45CB">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985A7F" w:rsidRPr="00C27E24" w:rsidRDefault="00985A7F" w:rsidP="007E45CB">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Максаты Табанынын дұрыс болуын кадагалау  </w:t>
            </w:r>
          </w:p>
        </w:tc>
        <w:tc>
          <w:tcPr>
            <w:tcW w:w="2268" w:type="dxa"/>
          </w:tcPr>
          <w:p w:rsidR="007E45CB" w:rsidRPr="00C27E24" w:rsidRDefault="007E45CB" w:rsidP="007E45CB">
            <w:pPr>
              <w:rPr>
                <w:rFonts w:ascii="Times New Roman" w:eastAsia="Times New Roman" w:hAnsi="Times New Roman" w:cs="Times New Roman"/>
                <w:b/>
                <w:sz w:val="24"/>
                <w:szCs w:val="24"/>
              </w:rPr>
            </w:pPr>
            <w:r w:rsidRPr="00C27E24">
              <w:rPr>
                <w:rFonts w:ascii="Times New Roman" w:eastAsia="Times New Roman" w:hAnsi="Times New Roman" w:cs="Times New Roman"/>
                <w:b/>
                <w:sz w:val="24"/>
                <w:szCs w:val="24"/>
              </w:rPr>
              <w:t>Дене шынықтыру.</w:t>
            </w:r>
          </w:p>
          <w:p w:rsidR="007E45CB" w:rsidRPr="00C27E24" w:rsidRDefault="007E45CB" w:rsidP="007E45CB">
            <w:pPr>
              <w:rPr>
                <w:rFonts w:ascii="Times New Roman" w:eastAsia="Times New Roman" w:hAnsi="Times New Roman" w:cs="Times New Roman"/>
                <w:b/>
                <w:sz w:val="24"/>
                <w:szCs w:val="24"/>
              </w:rPr>
            </w:pPr>
            <w:r w:rsidRPr="00C27E24">
              <w:rPr>
                <w:rFonts w:ascii="Times New Roman" w:eastAsia="Times New Roman" w:hAnsi="Times New Roman" w:cs="Times New Roman"/>
                <w:b/>
                <w:sz w:val="24"/>
                <w:szCs w:val="24"/>
              </w:rPr>
              <w:t>«Түймелі жолдан» өту</w:t>
            </w:r>
          </w:p>
          <w:p w:rsidR="007E45CB" w:rsidRPr="00C27E24" w:rsidRDefault="007E45CB" w:rsidP="007E45CB">
            <w:pPr>
              <w:rPr>
                <w:rFonts w:ascii="Times New Roman" w:eastAsia="Times New Roman" w:hAnsi="Times New Roman" w:cs="Times New Roman"/>
                <w:sz w:val="24"/>
                <w:szCs w:val="24"/>
              </w:rPr>
            </w:pPr>
            <w:r w:rsidRPr="00C27E24">
              <w:rPr>
                <w:rFonts w:ascii="Times New Roman" w:eastAsia="Times New Roman" w:hAnsi="Times New Roman" w:cs="Times New Roman"/>
                <w:sz w:val="24"/>
                <w:szCs w:val="24"/>
              </w:rPr>
              <w:t>Мақсаты: Табанның дұрыс болуына және тітіркену арқылы бойына жағымды әсер алады.</w:t>
            </w:r>
          </w:p>
        </w:tc>
        <w:tc>
          <w:tcPr>
            <w:tcW w:w="2282" w:type="dxa"/>
            <w:gridSpan w:val="2"/>
          </w:tcPr>
          <w:p w:rsidR="007E45CB" w:rsidRPr="00C27E24" w:rsidRDefault="007E45CB" w:rsidP="007E45CB">
            <w:pPr>
              <w:rPr>
                <w:rFonts w:ascii="Times New Roman" w:eastAsia="Times New Roman" w:hAnsi="Times New Roman" w:cs="Times New Roman"/>
                <w:b/>
                <w:sz w:val="24"/>
                <w:szCs w:val="24"/>
              </w:rPr>
            </w:pPr>
            <w:r w:rsidRPr="00C27E24">
              <w:rPr>
                <w:rFonts w:ascii="Times New Roman" w:eastAsia="Times New Roman" w:hAnsi="Times New Roman" w:cs="Times New Roman"/>
                <w:b/>
                <w:sz w:val="24"/>
                <w:szCs w:val="24"/>
              </w:rPr>
              <w:t>Дене шынықтыру.</w:t>
            </w:r>
          </w:p>
          <w:p w:rsidR="007E45CB" w:rsidRPr="00C27E24" w:rsidRDefault="007E45CB" w:rsidP="007E45CB">
            <w:pPr>
              <w:rPr>
                <w:rFonts w:ascii="Times New Roman" w:eastAsia="Times New Roman" w:hAnsi="Times New Roman" w:cs="Times New Roman"/>
                <w:b/>
                <w:sz w:val="24"/>
                <w:szCs w:val="24"/>
              </w:rPr>
            </w:pPr>
            <w:r w:rsidRPr="00C27E24">
              <w:rPr>
                <w:rFonts w:ascii="Times New Roman" w:eastAsia="Times New Roman" w:hAnsi="Times New Roman" w:cs="Times New Roman"/>
                <w:b/>
                <w:sz w:val="24"/>
                <w:szCs w:val="24"/>
              </w:rPr>
              <w:t>«Түймелі жолдан» өту</w:t>
            </w:r>
          </w:p>
          <w:p w:rsidR="007E45CB" w:rsidRPr="00C27E24" w:rsidRDefault="007E45CB" w:rsidP="007E45CB">
            <w:pPr>
              <w:rPr>
                <w:rFonts w:ascii="Times New Roman" w:eastAsia="Times New Roman" w:hAnsi="Times New Roman" w:cs="Times New Roman"/>
                <w:sz w:val="24"/>
                <w:szCs w:val="24"/>
              </w:rPr>
            </w:pPr>
            <w:r w:rsidRPr="00C27E24">
              <w:rPr>
                <w:rFonts w:ascii="Times New Roman" w:eastAsia="Times New Roman" w:hAnsi="Times New Roman" w:cs="Times New Roman"/>
                <w:sz w:val="24"/>
                <w:szCs w:val="24"/>
              </w:rPr>
              <w:t>Мақсаты: Табанның дұрыс болуына және тітіркену арқылы бойына жағымды әсер алады.</w:t>
            </w:r>
          </w:p>
        </w:tc>
        <w:tc>
          <w:tcPr>
            <w:tcW w:w="2268" w:type="dxa"/>
          </w:tcPr>
          <w:p w:rsidR="007E45CB" w:rsidRPr="00C27E24" w:rsidRDefault="007E45CB" w:rsidP="007E45CB">
            <w:pPr>
              <w:rPr>
                <w:rFonts w:ascii="Times New Roman" w:eastAsia="Times New Roman" w:hAnsi="Times New Roman" w:cs="Times New Roman"/>
                <w:b/>
                <w:sz w:val="24"/>
                <w:szCs w:val="24"/>
              </w:rPr>
            </w:pPr>
            <w:r w:rsidRPr="00C27E24">
              <w:rPr>
                <w:rFonts w:ascii="Times New Roman" w:eastAsia="Times New Roman" w:hAnsi="Times New Roman" w:cs="Times New Roman"/>
                <w:b/>
                <w:sz w:val="24"/>
                <w:szCs w:val="24"/>
              </w:rPr>
              <w:t>Дене шынықтыру.</w:t>
            </w:r>
          </w:p>
          <w:p w:rsidR="007E45CB" w:rsidRPr="00C27E24" w:rsidRDefault="007E45CB" w:rsidP="007E45CB">
            <w:pPr>
              <w:rPr>
                <w:rFonts w:ascii="Times New Roman" w:eastAsia="Times New Roman" w:hAnsi="Times New Roman" w:cs="Times New Roman"/>
                <w:b/>
                <w:sz w:val="24"/>
                <w:szCs w:val="24"/>
              </w:rPr>
            </w:pPr>
            <w:r w:rsidRPr="00C27E24">
              <w:rPr>
                <w:rFonts w:ascii="Times New Roman" w:eastAsia="Times New Roman" w:hAnsi="Times New Roman" w:cs="Times New Roman"/>
                <w:b/>
                <w:sz w:val="24"/>
                <w:szCs w:val="24"/>
              </w:rPr>
              <w:t>«Түймелі жолдан» өту</w:t>
            </w:r>
          </w:p>
          <w:p w:rsidR="007E45CB" w:rsidRPr="00C27E24" w:rsidRDefault="007E45CB" w:rsidP="007E45CB">
            <w:pPr>
              <w:rPr>
                <w:rFonts w:ascii="Times New Roman" w:eastAsia="Times New Roman" w:hAnsi="Times New Roman" w:cs="Times New Roman"/>
                <w:sz w:val="24"/>
                <w:szCs w:val="24"/>
              </w:rPr>
            </w:pPr>
            <w:r w:rsidRPr="00C27E24">
              <w:rPr>
                <w:rFonts w:ascii="Times New Roman" w:eastAsia="Times New Roman" w:hAnsi="Times New Roman" w:cs="Times New Roman"/>
                <w:sz w:val="24"/>
                <w:szCs w:val="24"/>
              </w:rPr>
              <w:t>Мақсаты: Табанның дұрыс болуына және тітіркену арқылы бойына жағымды әсер алады.</w:t>
            </w:r>
          </w:p>
        </w:tc>
      </w:tr>
      <w:tr w:rsidR="007E45CB" w:rsidRPr="008E2FFC" w:rsidTr="007E45CB">
        <w:trPr>
          <w:trHeight w:val="275"/>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Бесін</w:t>
            </w:r>
            <w:r w:rsidRPr="008E2FFC">
              <w:rPr>
                <w:rFonts w:ascii="Times New Roman" w:eastAsia="Times New Roman" w:hAnsi="Times New Roman" w:cs="Times New Roman"/>
                <w:spacing w:val="-2"/>
                <w:sz w:val="24"/>
                <w:szCs w:val="24"/>
              </w:rPr>
              <w:t xml:space="preserve"> </w:t>
            </w:r>
            <w:r w:rsidRPr="008E2FFC">
              <w:rPr>
                <w:rFonts w:ascii="Times New Roman" w:eastAsia="Times New Roman" w:hAnsi="Times New Roman" w:cs="Times New Roman"/>
                <w:sz w:val="24"/>
                <w:szCs w:val="24"/>
              </w:rPr>
              <w:t>ас</w:t>
            </w:r>
          </w:p>
        </w:tc>
        <w:tc>
          <w:tcPr>
            <w:tcW w:w="11505" w:type="dxa"/>
            <w:gridSpan w:val="6"/>
          </w:tcPr>
          <w:p w:rsidR="007E45CB" w:rsidRPr="008E2FFC" w:rsidRDefault="007E45CB" w:rsidP="007E45CB">
            <w:pPr>
              <w:rPr>
                <w:rFonts w:ascii="Times New Roman" w:eastAsia="Times New Roman" w:hAnsi="Times New Roman" w:cs="Times New Roman"/>
                <w:sz w:val="24"/>
                <w:szCs w:val="24"/>
              </w:rPr>
            </w:pPr>
            <w:r w:rsidRPr="008E2FFC">
              <w:rPr>
                <w:rFonts w:ascii="Times New Roman" w:eastAsia="Times New Roman" w:hAnsi="Times New Roman" w:cs="Times New Roman"/>
                <w:b/>
                <w:sz w:val="24"/>
                <w:szCs w:val="24"/>
              </w:rPr>
              <w:t>Қоршаған ортамен танысу.</w:t>
            </w:r>
            <w:r w:rsidRPr="008E2FFC">
              <w:rPr>
                <w:rFonts w:ascii="Times New Roman" w:eastAsia="Times New Roman" w:hAnsi="Times New Roman" w:cs="Times New Roman"/>
                <w:sz w:val="24"/>
                <w:szCs w:val="24"/>
              </w:rPr>
              <w:t>Танымдық әрекет.Дәрумендер жайлы ақпарат.</w:t>
            </w:r>
          </w:p>
        </w:tc>
      </w:tr>
      <w:tr w:rsidR="007E45CB" w:rsidRPr="00591246" w:rsidTr="007E45CB">
        <w:trPr>
          <w:trHeight w:val="448"/>
        </w:trPr>
        <w:tc>
          <w:tcPr>
            <w:tcW w:w="2698" w:type="dxa"/>
          </w:tcPr>
          <w:p w:rsidR="007E45CB" w:rsidRPr="001B32E7" w:rsidRDefault="007E45CB" w:rsidP="007E45CB">
            <w:pPr>
              <w:ind w:left="110" w:right="498"/>
              <w:contextualSpacing/>
              <w:rPr>
                <w:rFonts w:ascii="Times New Roman" w:eastAsia="Times New Roman" w:hAnsi="Times New Roman" w:cs="Times New Roman"/>
                <w:sz w:val="24"/>
                <w:szCs w:val="24"/>
              </w:rPr>
            </w:pPr>
            <w:r w:rsidRPr="001B32E7">
              <w:rPr>
                <w:rFonts w:ascii="Times New Roman" w:eastAsia="Times New Roman" w:hAnsi="Times New Roman" w:cs="Times New Roman"/>
                <w:sz w:val="24"/>
                <w:szCs w:val="24"/>
              </w:rPr>
              <w:t>Балалардың дербес әрекеті</w:t>
            </w:r>
            <w:r w:rsidRPr="001B32E7">
              <w:rPr>
                <w:rFonts w:ascii="Times New Roman" w:eastAsia="Times New Roman" w:hAnsi="Times New Roman" w:cs="Times New Roman"/>
                <w:spacing w:val="-58"/>
                <w:sz w:val="24"/>
                <w:szCs w:val="24"/>
              </w:rPr>
              <w:t xml:space="preserve"> </w:t>
            </w:r>
            <w:r w:rsidRPr="001B32E7">
              <w:rPr>
                <w:rFonts w:ascii="Times New Roman" w:eastAsia="Times New Roman" w:hAnsi="Times New Roman" w:cs="Times New Roman"/>
                <w:sz w:val="24"/>
                <w:szCs w:val="24"/>
              </w:rPr>
              <w:t>(баяу қимылды ойындар,</w:t>
            </w:r>
            <w:r w:rsidRPr="001B32E7">
              <w:rPr>
                <w:rFonts w:ascii="Times New Roman" w:eastAsia="Times New Roman" w:hAnsi="Times New Roman" w:cs="Times New Roman"/>
                <w:spacing w:val="1"/>
                <w:sz w:val="24"/>
                <w:szCs w:val="24"/>
              </w:rPr>
              <w:t xml:space="preserve"> </w:t>
            </w:r>
            <w:r w:rsidRPr="001B32E7">
              <w:rPr>
                <w:rFonts w:ascii="Times New Roman" w:eastAsia="Times New Roman" w:hAnsi="Times New Roman" w:cs="Times New Roman"/>
                <w:sz w:val="24"/>
                <w:szCs w:val="24"/>
              </w:rPr>
              <w:t>үстел</w:t>
            </w:r>
            <w:r w:rsidRPr="001B32E7">
              <w:rPr>
                <w:rFonts w:ascii="Times New Roman" w:eastAsia="Times New Roman" w:hAnsi="Times New Roman" w:cs="Times New Roman"/>
                <w:spacing w:val="-1"/>
                <w:sz w:val="24"/>
                <w:szCs w:val="24"/>
              </w:rPr>
              <w:t xml:space="preserve"> </w:t>
            </w:r>
            <w:r w:rsidRPr="001B32E7">
              <w:rPr>
                <w:rFonts w:ascii="Times New Roman" w:eastAsia="Times New Roman" w:hAnsi="Times New Roman" w:cs="Times New Roman"/>
                <w:sz w:val="24"/>
                <w:szCs w:val="24"/>
              </w:rPr>
              <w:t xml:space="preserve">үсті ойындары,бейнелеу әрекеті, кітаптар </w:t>
            </w:r>
            <w:r w:rsidRPr="001B32E7">
              <w:rPr>
                <w:rFonts w:ascii="Times New Roman" w:eastAsia="Times New Roman" w:hAnsi="Times New Roman" w:cs="Times New Roman"/>
                <w:spacing w:val="-58"/>
                <w:sz w:val="24"/>
                <w:szCs w:val="24"/>
              </w:rPr>
              <w:t xml:space="preserve"> </w:t>
            </w:r>
            <w:r w:rsidRPr="001B32E7">
              <w:rPr>
                <w:rFonts w:ascii="Times New Roman" w:eastAsia="Times New Roman" w:hAnsi="Times New Roman" w:cs="Times New Roman"/>
                <w:sz w:val="24"/>
                <w:szCs w:val="24"/>
              </w:rPr>
              <w:t>қарау және тағы басқа</w:t>
            </w:r>
            <w:r w:rsidRPr="001B32E7">
              <w:rPr>
                <w:rFonts w:ascii="Times New Roman" w:eastAsia="Times New Roman" w:hAnsi="Times New Roman" w:cs="Times New Roman"/>
                <w:spacing w:val="1"/>
                <w:sz w:val="24"/>
                <w:szCs w:val="24"/>
              </w:rPr>
              <w:t xml:space="preserve"> </w:t>
            </w:r>
            <w:r w:rsidRPr="001B32E7">
              <w:rPr>
                <w:rFonts w:ascii="Times New Roman" w:eastAsia="Times New Roman" w:hAnsi="Times New Roman" w:cs="Times New Roman"/>
                <w:sz w:val="24"/>
                <w:szCs w:val="24"/>
              </w:rPr>
              <w:t>әрекеттер)</w:t>
            </w:r>
          </w:p>
        </w:tc>
        <w:tc>
          <w:tcPr>
            <w:tcW w:w="2270" w:type="dxa"/>
          </w:tcPr>
          <w:p w:rsidR="007E45CB" w:rsidRDefault="007E45CB" w:rsidP="007E45CB">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Құрастыру іс-әрекеті:</w:t>
            </w:r>
          </w:p>
          <w:p w:rsidR="007E45CB" w:rsidRPr="00EF785F" w:rsidRDefault="007E45CB" w:rsidP="007E45CB">
            <w:pPr>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xml:space="preserve">15.30-15.55 </w:t>
            </w:r>
            <w:r w:rsidRPr="00863DC2">
              <w:rPr>
                <w:rFonts w:ascii="Times New Roman" w:eastAsia="Times New Roman" w:hAnsi="Times New Roman" w:cs="Times New Roman"/>
                <w:sz w:val="24"/>
                <w:szCs w:val="24"/>
                <w:lang w:eastAsia="ru-RU"/>
              </w:rPr>
              <w:t>STEM</w:t>
            </w:r>
            <w:r w:rsidRPr="00EF785F">
              <w:rPr>
                <w:rFonts w:ascii="Times New Roman" w:eastAsia="Times New Roman" w:hAnsi="Times New Roman" w:cs="Times New Roman"/>
                <w:sz w:val="24"/>
                <w:szCs w:val="24"/>
                <w:lang w:eastAsia="ru-RU"/>
              </w:rPr>
              <w:t xml:space="preserve"> үйірмесі</w:t>
            </w:r>
          </w:p>
          <w:p w:rsidR="007E45CB" w:rsidRDefault="007E45CB" w:rsidP="007E45CB">
            <w:pPr>
              <w:rPr>
                <w:rFonts w:ascii="Times New Roman" w:eastAsia="Times New Roman" w:hAnsi="Times New Roman" w:cs="Times New Roman"/>
                <w:sz w:val="24"/>
                <w:szCs w:val="24"/>
                <w:lang w:eastAsia="ru-RU"/>
              </w:rPr>
            </w:pPr>
            <w:r w:rsidRPr="00CD69CB">
              <w:rPr>
                <w:rFonts w:ascii="Times New Roman" w:eastAsia="Times New Roman" w:hAnsi="Times New Roman" w:cs="Times New Roman"/>
                <w:b/>
                <w:sz w:val="24"/>
                <w:szCs w:val="24"/>
                <w:lang w:eastAsia="ru-RU"/>
              </w:rPr>
              <w:t>Сурет салу, мүсіндеу іс-әрекеті:</w:t>
            </w: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sz w:val="24"/>
                <w:szCs w:val="24"/>
                <w:lang w:eastAsia="ru-RU"/>
              </w:rPr>
              <w:t>Себет»</w:t>
            </w:r>
          </w:p>
          <w:p w:rsidR="007E45CB" w:rsidRPr="00CD69CB" w:rsidRDefault="007E45CB" w:rsidP="007E45CB">
            <w:pPr>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Мақсаты: балаларға ермексазды еріту, алақан арасына  салу,  дұрыс жұмыс жасауға үйрету.</w:t>
            </w:r>
          </w:p>
        </w:tc>
        <w:tc>
          <w:tcPr>
            <w:tcW w:w="2417" w:type="dxa"/>
          </w:tcPr>
          <w:p w:rsidR="007E45CB" w:rsidRPr="00985A7F" w:rsidRDefault="00A11F40" w:rsidP="007E45CB">
            <w:pPr>
              <w:rPr>
                <w:b/>
                <w:bCs/>
                <w:sz w:val="24"/>
                <w:szCs w:val="24"/>
                <w:lang w:val="ru-RU" w:eastAsia="ru-RU"/>
              </w:rPr>
            </w:pPr>
            <w:r w:rsidRPr="00985A7F">
              <w:rPr>
                <w:b/>
                <w:bCs/>
                <w:sz w:val="24"/>
                <w:szCs w:val="24"/>
                <w:lang w:val="ru-RU" w:eastAsia="ru-RU"/>
              </w:rPr>
              <w:t>15 30- 16 00</w:t>
            </w:r>
          </w:p>
          <w:p w:rsidR="00A11F40" w:rsidRDefault="00A11F40" w:rsidP="007E45CB">
            <w:pPr>
              <w:rPr>
                <w:b/>
                <w:bCs/>
                <w:sz w:val="24"/>
                <w:szCs w:val="24"/>
                <w:lang w:val="ru-RU" w:eastAsia="ru-RU"/>
              </w:rPr>
            </w:pPr>
            <w:r w:rsidRPr="00985A7F">
              <w:rPr>
                <w:b/>
                <w:bCs/>
                <w:sz w:val="24"/>
                <w:szCs w:val="24"/>
                <w:lang w:val="ru-RU" w:eastAsia="ru-RU"/>
              </w:rPr>
              <w:t>Хореграфия</w:t>
            </w:r>
          </w:p>
          <w:p w:rsidR="00985A7F" w:rsidRDefault="00985A7F" w:rsidP="007E45CB">
            <w:pPr>
              <w:rPr>
                <w:sz w:val="24"/>
                <w:szCs w:val="24"/>
                <w:lang w:val="ru-RU" w:eastAsia="ru-RU"/>
              </w:rPr>
            </w:pPr>
            <w:r>
              <w:rPr>
                <w:sz w:val="24"/>
                <w:szCs w:val="24"/>
                <w:lang w:val="ru-RU" w:eastAsia="ru-RU"/>
              </w:rPr>
              <w:t xml:space="preserve"> Сюжеттік ойын</w:t>
            </w:r>
          </w:p>
          <w:p w:rsidR="00985A7F" w:rsidRPr="00A11F40" w:rsidRDefault="00985A7F" w:rsidP="007E45CB">
            <w:pPr>
              <w:rPr>
                <w:sz w:val="24"/>
                <w:szCs w:val="24"/>
                <w:lang w:val="ru-RU" w:eastAsia="ru-RU"/>
              </w:rPr>
            </w:pPr>
            <w:r>
              <w:rPr>
                <w:sz w:val="24"/>
                <w:szCs w:val="24"/>
                <w:lang w:val="ru-RU" w:eastAsia="ru-RU"/>
              </w:rPr>
              <w:t>Балалардын калаган ойындармен ойнау</w:t>
            </w:r>
          </w:p>
        </w:tc>
        <w:tc>
          <w:tcPr>
            <w:tcW w:w="2268" w:type="dxa"/>
          </w:tcPr>
          <w:p w:rsidR="007E45CB" w:rsidRDefault="007E45CB" w:rsidP="007E45CB">
            <w:pPr>
              <w:jc w:val="both"/>
              <w:rPr>
                <w:color w:val="000000"/>
                <w:sz w:val="28"/>
              </w:rPr>
            </w:pPr>
            <w:r w:rsidRPr="00CD69CB">
              <w:rPr>
                <w:rFonts w:ascii="Times New Roman" w:eastAsia="Times New Roman" w:hAnsi="Times New Roman" w:cs="Times New Roman"/>
                <w:b/>
                <w:sz w:val="24"/>
                <w:szCs w:val="24"/>
                <w:lang w:eastAsia="ru-RU"/>
              </w:rPr>
              <w:t>Құрастыру іс-әрекеті,</w:t>
            </w:r>
            <w:r>
              <w:rPr>
                <w:rFonts w:ascii="Times New Roman" w:eastAsia="Times New Roman" w:hAnsi="Times New Roman" w:cs="Times New Roman"/>
                <w:sz w:val="24"/>
                <w:szCs w:val="24"/>
                <w:lang w:eastAsia="ru-RU"/>
              </w:rPr>
              <w:t xml:space="preserve"> үстел үсті ойыны: «түрлі-түсті сандар»</w:t>
            </w:r>
            <w:r w:rsidRPr="001A1CC0">
              <w:rPr>
                <w:color w:val="000000"/>
                <w:sz w:val="28"/>
              </w:rPr>
              <w:t xml:space="preserve"> </w:t>
            </w:r>
          </w:p>
          <w:p w:rsidR="007E45CB" w:rsidRPr="001A1CC0" w:rsidRDefault="007E45CB" w:rsidP="007E45CB">
            <w:pPr>
              <w:jc w:val="both"/>
            </w:pPr>
            <w:r>
              <w:rPr>
                <w:rFonts w:ascii="Times New Roman" w:hAnsi="Times New Roman" w:cs="Times New Roman"/>
                <w:color w:val="000000"/>
                <w:sz w:val="24"/>
              </w:rPr>
              <w:t>М</w:t>
            </w:r>
            <w:r w:rsidRPr="00BA411D">
              <w:rPr>
                <w:rFonts w:ascii="Times New Roman" w:hAnsi="Times New Roman" w:cs="Times New Roman"/>
                <w:color w:val="000000"/>
                <w:sz w:val="24"/>
              </w:rPr>
              <w:t>ақсаты:</w:t>
            </w:r>
            <w:r w:rsidRPr="001A1CC0">
              <w:rPr>
                <w:color w:val="000000"/>
                <w:sz w:val="28"/>
              </w:rPr>
              <w:t xml:space="preserve"> </w:t>
            </w:r>
            <w:r w:rsidRPr="00B4209F">
              <w:rPr>
                <w:rFonts w:ascii="Times New Roman" w:hAnsi="Times New Roman" w:cs="Times New Roman"/>
                <w:color w:val="000000"/>
                <w:sz w:val="24"/>
              </w:rPr>
              <w:t>схеманы қолданып, ірі және ұсақ құрылыс материалынан құрастыру;</w:t>
            </w:r>
          </w:p>
          <w:p w:rsidR="007E45CB" w:rsidRPr="006F1015" w:rsidRDefault="007E45CB" w:rsidP="007E45CB">
            <w:pPr>
              <w:rPr>
                <w:rFonts w:ascii="Times New Roman" w:eastAsia="Times New Roman" w:hAnsi="Times New Roman" w:cs="Times New Roman"/>
                <w:sz w:val="24"/>
                <w:szCs w:val="24"/>
                <w:lang w:eastAsia="ru-RU"/>
              </w:rPr>
            </w:pPr>
            <w:r w:rsidRPr="006F1015">
              <w:rPr>
                <w:rFonts w:ascii="Times New Roman" w:eastAsia="Times New Roman" w:hAnsi="Times New Roman" w:cs="Times New Roman"/>
                <w:sz w:val="24"/>
                <w:szCs w:val="24"/>
                <w:lang w:eastAsia="ru-RU"/>
              </w:rPr>
              <w:t xml:space="preserve"> </w:t>
            </w:r>
          </w:p>
        </w:tc>
        <w:tc>
          <w:tcPr>
            <w:tcW w:w="2263" w:type="dxa"/>
          </w:tcPr>
          <w:p w:rsidR="007E45CB" w:rsidRDefault="007E45CB" w:rsidP="007E45CB">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Сурет салу, мүсіндеу</w:t>
            </w:r>
            <w:r w:rsidRPr="00174608">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eastAsia="ru-RU"/>
              </w:rPr>
              <w:t>жапсыру</w:t>
            </w:r>
            <w:r w:rsidRPr="00174608">
              <w:rPr>
                <w:rFonts w:ascii="Times New Roman" w:eastAsia="Times New Roman" w:hAnsi="Times New Roman" w:cs="Times New Roman"/>
                <w:b/>
                <w:color w:val="000000"/>
                <w:sz w:val="24"/>
                <w:szCs w:val="24"/>
                <w:lang w:eastAsia="ru-RU"/>
              </w:rPr>
              <w:t xml:space="preserve"> – </w:t>
            </w:r>
            <w:r>
              <w:rPr>
                <w:rFonts w:ascii="Times New Roman" w:eastAsia="Times New Roman" w:hAnsi="Times New Roman" w:cs="Times New Roman"/>
                <w:b/>
                <w:color w:val="000000"/>
                <w:sz w:val="24"/>
                <w:szCs w:val="24"/>
                <w:lang w:eastAsia="ru-RU"/>
              </w:rPr>
              <w:t>шығармашылық,</w:t>
            </w:r>
            <w:r w:rsidRPr="00174608">
              <w:rPr>
                <w:rFonts w:ascii="Times New Roman" w:eastAsia="Times New Roman" w:hAnsi="Times New Roman" w:cs="Times New Roman"/>
                <w:b/>
                <w:color w:val="000000"/>
                <w:sz w:val="24"/>
                <w:szCs w:val="24"/>
                <w:lang w:eastAsia="ru-RU"/>
              </w:rPr>
              <w:t xml:space="preserve"> коммуникатив</w:t>
            </w:r>
            <w:r>
              <w:rPr>
                <w:rFonts w:ascii="Times New Roman" w:eastAsia="Times New Roman" w:hAnsi="Times New Roman" w:cs="Times New Roman"/>
                <w:b/>
                <w:color w:val="000000"/>
                <w:sz w:val="24"/>
                <w:szCs w:val="24"/>
                <w:lang w:eastAsia="ru-RU"/>
              </w:rPr>
              <w:t>тік, ойын әрекеттері</w:t>
            </w:r>
            <w:r>
              <w:rPr>
                <w:rFonts w:ascii="Times New Roman" w:eastAsia="Times New Roman" w:hAnsi="Times New Roman" w:cs="Times New Roman"/>
                <w:color w:val="000000"/>
                <w:sz w:val="24"/>
                <w:szCs w:val="24"/>
                <w:lang w:eastAsia="ru-RU"/>
              </w:rPr>
              <w:t xml:space="preserve"> (балалардың қызығушылықтары бойынша, еркін тақырыбында)</w:t>
            </w:r>
          </w:p>
          <w:p w:rsidR="007E45CB" w:rsidRPr="00190226" w:rsidRDefault="007E45CB" w:rsidP="007E45CB">
            <w:pPr>
              <w:rPr>
                <w:rFonts w:ascii="Times New Roman" w:eastAsia="Times New Roman" w:hAnsi="Times New Roman" w:cs="Times New Roman"/>
                <w:b/>
                <w:color w:val="000000"/>
                <w:sz w:val="24"/>
                <w:szCs w:val="24"/>
                <w:lang w:eastAsia="ru-RU"/>
              </w:rPr>
            </w:pPr>
            <w:r w:rsidRPr="00190226">
              <w:rPr>
                <w:rFonts w:ascii="Times New Roman" w:eastAsia="Times New Roman" w:hAnsi="Times New Roman" w:cs="Times New Roman"/>
                <w:b/>
                <w:color w:val="000000"/>
                <w:sz w:val="24"/>
                <w:szCs w:val="24"/>
                <w:lang w:eastAsia="ru-RU"/>
              </w:rPr>
              <w:t xml:space="preserve">15.30-16.00 </w:t>
            </w:r>
          </w:p>
          <w:p w:rsidR="007E45CB" w:rsidRDefault="007E45CB" w:rsidP="007E45CB">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Хореография үйірмесі</w:t>
            </w:r>
          </w:p>
          <w:p w:rsidR="007E45CB" w:rsidRPr="00983913" w:rsidRDefault="007E45CB" w:rsidP="007E45CB">
            <w:pPr>
              <w:rPr>
                <w:rFonts w:ascii="Times New Roman" w:hAnsi="Times New Roman" w:cs="Times New Roman"/>
                <w:b/>
                <w:color w:val="000000"/>
                <w:sz w:val="24"/>
              </w:rPr>
            </w:pPr>
            <w:r w:rsidRPr="00983913">
              <w:rPr>
                <w:rFonts w:ascii="Times New Roman" w:hAnsi="Times New Roman" w:cs="Times New Roman"/>
                <w:b/>
                <w:color w:val="000000"/>
                <w:sz w:val="24"/>
              </w:rPr>
              <w:t>15.20-15.40</w:t>
            </w:r>
          </w:p>
          <w:p w:rsidR="007E45CB" w:rsidRDefault="007E45CB" w:rsidP="007E45CB">
            <w:pPr>
              <w:rPr>
                <w:rFonts w:ascii="Times New Roman" w:hAnsi="Times New Roman" w:cs="Times New Roman"/>
                <w:color w:val="000000"/>
                <w:sz w:val="24"/>
              </w:rPr>
            </w:pPr>
            <w:r>
              <w:rPr>
                <w:rFonts w:ascii="Times New Roman" w:hAnsi="Times New Roman" w:cs="Times New Roman"/>
                <w:color w:val="000000"/>
                <w:sz w:val="24"/>
              </w:rPr>
              <w:t>Педагог-психологпен жеке жұмыс: Ахметова Амели</w:t>
            </w:r>
          </w:p>
          <w:p w:rsidR="007E45CB" w:rsidRPr="00ED54F4" w:rsidRDefault="007E45CB" w:rsidP="007E45CB">
            <w:pPr>
              <w:rPr>
                <w:rFonts w:ascii="Times New Roman" w:eastAsia="Times New Roman" w:hAnsi="Times New Roman" w:cs="Times New Roman"/>
                <w:color w:val="000000"/>
                <w:sz w:val="24"/>
                <w:szCs w:val="24"/>
                <w:lang w:eastAsia="ru-RU"/>
              </w:rPr>
            </w:pPr>
            <w:r w:rsidRPr="00A074CD">
              <w:rPr>
                <w:rFonts w:ascii="Times New Roman" w:hAnsi="Times New Roman" w:cs="Times New Roman"/>
                <w:b/>
                <w:color w:val="000000"/>
                <w:sz w:val="24"/>
              </w:rPr>
              <w:t>Сюжетті-рөлдік ойындар:</w:t>
            </w:r>
            <w:r>
              <w:rPr>
                <w:rFonts w:ascii="Times New Roman" w:hAnsi="Times New Roman" w:cs="Times New Roman"/>
                <w:color w:val="000000"/>
                <w:sz w:val="24"/>
              </w:rPr>
              <w:t xml:space="preserve"> балалардың қалаған тақырыбында.</w:t>
            </w:r>
          </w:p>
        </w:tc>
        <w:tc>
          <w:tcPr>
            <w:tcW w:w="2287" w:type="dxa"/>
            <w:gridSpan w:val="2"/>
          </w:tcPr>
          <w:p w:rsidR="007E45CB" w:rsidRPr="00983913" w:rsidRDefault="007E45CB" w:rsidP="007E45CB">
            <w:pPr>
              <w:rPr>
                <w:rFonts w:ascii="Times New Roman" w:hAnsi="Times New Roman" w:cs="Times New Roman"/>
                <w:b/>
                <w:color w:val="000000"/>
                <w:sz w:val="24"/>
              </w:rPr>
            </w:pPr>
            <w:r w:rsidRPr="00983913">
              <w:rPr>
                <w:rFonts w:ascii="Times New Roman" w:hAnsi="Times New Roman" w:cs="Times New Roman"/>
                <w:b/>
                <w:color w:val="000000"/>
                <w:sz w:val="24"/>
              </w:rPr>
              <w:t>15.20-15.40</w:t>
            </w:r>
          </w:p>
          <w:p w:rsidR="007E45CB" w:rsidRDefault="007E45CB" w:rsidP="007E45CB">
            <w:pPr>
              <w:rPr>
                <w:rFonts w:ascii="Times New Roman" w:eastAsia="Times New Roman" w:hAnsi="Times New Roman" w:cs="Times New Roman"/>
                <w:b/>
                <w:color w:val="000000"/>
                <w:sz w:val="24"/>
                <w:szCs w:val="24"/>
                <w:lang w:eastAsia="ru-RU"/>
              </w:rPr>
            </w:pPr>
            <w:r>
              <w:rPr>
                <w:rFonts w:ascii="Times New Roman" w:hAnsi="Times New Roman" w:cs="Times New Roman"/>
                <w:color w:val="000000"/>
                <w:sz w:val="24"/>
              </w:rPr>
              <w:t xml:space="preserve">Педагог-психологпен жеке жұмыс: </w:t>
            </w:r>
            <w:r>
              <w:rPr>
                <w:rFonts w:ascii="Times New Roman" w:eastAsia="Times New Roman" w:hAnsi="Times New Roman" w:cs="Times New Roman"/>
                <w:b/>
                <w:color w:val="000000"/>
                <w:sz w:val="24"/>
                <w:szCs w:val="24"/>
                <w:lang w:eastAsia="ru-RU"/>
              </w:rPr>
              <w:t xml:space="preserve">15.30-15.55 </w:t>
            </w:r>
          </w:p>
          <w:p w:rsidR="007E45CB" w:rsidRPr="00B4209F" w:rsidRDefault="007E45CB" w:rsidP="007E45CB">
            <w:pPr>
              <w:rPr>
                <w:rFonts w:ascii="Times New Roman" w:eastAsia="Times New Roman" w:hAnsi="Times New Roman" w:cs="Times New Roman"/>
                <w:color w:val="000000"/>
                <w:sz w:val="24"/>
                <w:szCs w:val="24"/>
                <w:lang w:eastAsia="ru-RU"/>
              </w:rPr>
            </w:pPr>
            <w:r w:rsidRPr="00190226">
              <w:rPr>
                <w:rFonts w:ascii="Times New Roman" w:eastAsia="Times New Roman" w:hAnsi="Times New Roman" w:cs="Times New Roman"/>
                <w:color w:val="000000"/>
                <w:sz w:val="24"/>
                <w:szCs w:val="24"/>
                <w:lang w:eastAsia="ru-RU"/>
              </w:rPr>
              <w:t>«Скалодром» үйірмесі</w:t>
            </w:r>
          </w:p>
          <w:p w:rsidR="007E45CB" w:rsidRPr="001B32E7" w:rsidRDefault="007E45CB" w:rsidP="007E45CB">
            <w:pPr>
              <w:jc w:val="both"/>
              <w:rPr>
                <w:rFonts w:ascii="Times New Roman" w:eastAsia="Times New Roman" w:hAnsi="Times New Roman" w:cs="Times New Roman"/>
                <w:b/>
                <w:color w:val="000000"/>
                <w:sz w:val="24"/>
                <w:szCs w:val="24"/>
                <w:lang w:eastAsia="ru-RU"/>
              </w:rPr>
            </w:pPr>
            <w:r w:rsidRPr="001B32E7">
              <w:rPr>
                <w:rFonts w:ascii="Times New Roman" w:eastAsia="Times New Roman" w:hAnsi="Times New Roman" w:cs="Times New Roman"/>
                <w:color w:val="000000"/>
                <w:sz w:val="24"/>
                <w:szCs w:val="24"/>
                <w:lang w:eastAsia="ru-RU"/>
              </w:rPr>
              <w:t xml:space="preserve">Қазақ тілі, сөйлеуді дамыту және көркем әдебиет, қоршаған ортамен танысу, сурет салу, жапсыру, мүсіндеу. </w:t>
            </w:r>
            <w:r w:rsidRPr="001B32E7">
              <w:rPr>
                <w:rFonts w:ascii="Times New Roman" w:eastAsia="Times New Roman" w:hAnsi="Times New Roman" w:cs="Times New Roman"/>
                <w:b/>
                <w:color w:val="000000"/>
                <w:sz w:val="24"/>
                <w:szCs w:val="24"/>
                <w:lang w:eastAsia="ru-RU"/>
              </w:rPr>
              <w:t>Рухани жаңғыру бағдарламасы.</w:t>
            </w:r>
          </w:p>
          <w:p w:rsidR="007E45CB" w:rsidRDefault="007E45CB" w:rsidP="007E45CB">
            <w:pPr>
              <w:pStyle w:val="a3"/>
              <w:shd w:val="clear" w:color="auto" w:fill="FFFFFF"/>
              <w:spacing w:before="0" w:beforeAutospacing="0" w:after="0" w:afterAutospacing="0"/>
              <w:rPr>
                <w:rFonts w:eastAsia="Calibri"/>
              </w:rPr>
            </w:pPr>
            <w:r w:rsidRPr="001B32E7">
              <w:rPr>
                <w:rFonts w:eastAsia="Calibri"/>
              </w:rPr>
              <w:t xml:space="preserve"> «</w:t>
            </w:r>
            <w:r>
              <w:rPr>
                <w:rFonts w:eastAsia="Calibri"/>
              </w:rPr>
              <w:t>Қазақстан қалаларына саяхат</w:t>
            </w:r>
            <w:r w:rsidRPr="001B32E7">
              <w:rPr>
                <w:rFonts w:eastAsia="Calibri"/>
              </w:rPr>
              <w:t>»</w:t>
            </w:r>
          </w:p>
          <w:p w:rsidR="007E45CB" w:rsidRPr="00591246" w:rsidRDefault="007E45CB" w:rsidP="007E45CB">
            <w:pPr>
              <w:pStyle w:val="a3"/>
              <w:shd w:val="clear" w:color="auto" w:fill="FFFFFF"/>
              <w:spacing w:before="0" w:beforeAutospacing="0" w:after="0" w:afterAutospacing="0"/>
              <w:rPr>
                <w:rFonts w:eastAsia="Calibri"/>
              </w:rPr>
            </w:pPr>
            <w:r w:rsidRPr="00591246">
              <w:rPr>
                <w:rFonts w:eastAsia="Calibri"/>
                <w:b/>
              </w:rPr>
              <w:t>Ойын:</w:t>
            </w:r>
            <w:r w:rsidRPr="001B32E7">
              <w:rPr>
                <w:rStyle w:val="a6"/>
                <w:color w:val="222222"/>
              </w:rPr>
              <w:t>«Экологиялық бағдаршам»</w:t>
            </w:r>
          </w:p>
          <w:p w:rsidR="007E45CB" w:rsidRPr="00591246" w:rsidRDefault="007E45CB" w:rsidP="007E45CB">
            <w:pPr>
              <w:pStyle w:val="a3"/>
              <w:shd w:val="clear" w:color="auto" w:fill="FFFFFF"/>
              <w:spacing w:before="0" w:beforeAutospacing="0" w:after="0" w:afterAutospacing="0"/>
              <w:rPr>
                <w:color w:val="222222"/>
              </w:rPr>
            </w:pPr>
            <w:r w:rsidRPr="00591246">
              <w:rPr>
                <w:rStyle w:val="a6"/>
                <w:color w:val="222222"/>
              </w:rPr>
              <w:t>Мақсаты: </w:t>
            </w:r>
            <w:r w:rsidRPr="00591246">
              <w:rPr>
                <w:color w:val="222222"/>
              </w:rPr>
              <w:t>Балаларды табиғат сұлулығын көріп, сезіне білуге, оны қорғай білуге тәрбиелеу.Табиғатқа деген сүйіспеншілігін сақал-мәтел, тақпақтар, тиым сөздер арқылы білімдерін алттыру.</w:t>
            </w:r>
          </w:p>
          <w:p w:rsidR="007E45CB" w:rsidRPr="00591246" w:rsidRDefault="007E45CB" w:rsidP="007E45CB">
            <w:pPr>
              <w:jc w:val="both"/>
              <w:rPr>
                <w:rFonts w:ascii="Calibri" w:eastAsia="Calibri" w:hAnsi="Calibri" w:cs="Times New Roman"/>
                <w:color w:val="000000"/>
                <w:sz w:val="24"/>
                <w:szCs w:val="24"/>
                <w:lang w:eastAsia="ru-RU"/>
              </w:rPr>
            </w:pPr>
          </w:p>
        </w:tc>
      </w:tr>
      <w:tr w:rsidR="007E45CB" w:rsidRPr="008E2FFC" w:rsidTr="007E45CB">
        <w:trPr>
          <w:trHeight w:val="448"/>
        </w:trPr>
        <w:tc>
          <w:tcPr>
            <w:tcW w:w="2698" w:type="dxa"/>
            <w:vMerge w:val="restart"/>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Балалармен</w:t>
            </w:r>
            <w:r w:rsidRPr="008E2FFC">
              <w:rPr>
                <w:rFonts w:ascii="Times New Roman" w:eastAsia="Times New Roman" w:hAnsi="Times New Roman" w:cs="Times New Roman"/>
                <w:spacing w:val="-2"/>
                <w:sz w:val="24"/>
                <w:szCs w:val="24"/>
              </w:rPr>
              <w:t xml:space="preserve"> </w:t>
            </w:r>
            <w:r w:rsidRPr="008E2FFC">
              <w:rPr>
                <w:rFonts w:ascii="Times New Roman" w:eastAsia="Times New Roman" w:hAnsi="Times New Roman" w:cs="Times New Roman"/>
                <w:sz w:val="24"/>
                <w:szCs w:val="24"/>
              </w:rPr>
              <w:t>жеке</w:t>
            </w:r>
            <w:r w:rsidRPr="008E2FFC">
              <w:rPr>
                <w:rFonts w:ascii="Times New Roman" w:eastAsia="Times New Roman" w:hAnsi="Times New Roman" w:cs="Times New Roman"/>
                <w:spacing w:val="-2"/>
                <w:sz w:val="24"/>
                <w:szCs w:val="24"/>
              </w:rPr>
              <w:t xml:space="preserve"> </w:t>
            </w:r>
            <w:r w:rsidRPr="008E2FFC">
              <w:rPr>
                <w:rFonts w:ascii="Times New Roman" w:eastAsia="Times New Roman" w:hAnsi="Times New Roman" w:cs="Times New Roman"/>
                <w:sz w:val="24"/>
                <w:szCs w:val="24"/>
              </w:rPr>
              <w:t>жұмыс</w:t>
            </w:r>
          </w:p>
        </w:tc>
        <w:tc>
          <w:tcPr>
            <w:tcW w:w="2270" w:type="dxa"/>
          </w:tcPr>
          <w:p w:rsidR="007E45CB" w:rsidRPr="00A074CD" w:rsidRDefault="007E45CB" w:rsidP="007E45CB">
            <w:pPr>
              <w:pStyle w:val="TableParagraph"/>
              <w:rPr>
                <w:b/>
                <w:sz w:val="24"/>
                <w:szCs w:val="24"/>
              </w:rPr>
            </w:pPr>
            <w:r w:rsidRPr="00A074CD">
              <w:rPr>
                <w:b/>
                <w:sz w:val="24"/>
                <w:szCs w:val="24"/>
              </w:rPr>
              <w:t>Физикалық</w:t>
            </w:r>
            <w:r w:rsidRPr="00A074CD">
              <w:rPr>
                <w:b/>
                <w:spacing w:val="-2"/>
                <w:sz w:val="24"/>
                <w:szCs w:val="24"/>
              </w:rPr>
              <w:t xml:space="preserve"> </w:t>
            </w:r>
            <w:r w:rsidRPr="00A074CD">
              <w:rPr>
                <w:b/>
                <w:sz w:val="24"/>
                <w:szCs w:val="24"/>
              </w:rPr>
              <w:t xml:space="preserve">дамыту бағыты бойынша баланың жеке даму картасымен жұмыс: </w:t>
            </w:r>
          </w:p>
          <w:p w:rsidR="007E45CB" w:rsidRPr="00A074CD" w:rsidRDefault="007E45CB" w:rsidP="007E45CB">
            <w:pPr>
              <w:rPr>
                <w:rFonts w:ascii="Times New Roman" w:eastAsia="Times New Roman" w:hAnsi="Times New Roman" w:cs="Times New Roman"/>
                <w:lang w:eastAsia="ru-RU"/>
              </w:rPr>
            </w:pPr>
            <w:r>
              <w:rPr>
                <w:rFonts w:ascii="Times New Roman" w:hAnsi="Times New Roman" w:cs="Times New Roman"/>
                <w:sz w:val="24"/>
                <w:szCs w:val="24"/>
              </w:rPr>
              <w:t>Марат Диар</w:t>
            </w:r>
          </w:p>
        </w:tc>
        <w:tc>
          <w:tcPr>
            <w:tcW w:w="2417" w:type="dxa"/>
          </w:tcPr>
          <w:p w:rsidR="007E45CB" w:rsidRDefault="009A35BC" w:rsidP="007E45CB">
            <w:pPr>
              <w:pStyle w:val="TableParagraph"/>
              <w:rPr>
                <w:sz w:val="28"/>
                <w:szCs w:val="28"/>
              </w:rPr>
            </w:pPr>
            <w:r>
              <w:rPr>
                <w:sz w:val="28"/>
                <w:szCs w:val="28"/>
              </w:rPr>
              <w:t>Коршагаан ортамен таныстыру</w:t>
            </w:r>
          </w:p>
          <w:p w:rsidR="009A35BC" w:rsidRPr="009A72DA" w:rsidRDefault="009A35BC" w:rsidP="007E45CB">
            <w:pPr>
              <w:pStyle w:val="TableParagraph"/>
              <w:rPr>
                <w:sz w:val="28"/>
                <w:szCs w:val="28"/>
              </w:rPr>
            </w:pPr>
            <w:r>
              <w:rPr>
                <w:sz w:val="28"/>
                <w:szCs w:val="28"/>
              </w:rPr>
              <w:t>Азизанын отбасы жәнекогам такырыбынла танысу</w:t>
            </w:r>
          </w:p>
        </w:tc>
        <w:tc>
          <w:tcPr>
            <w:tcW w:w="2268" w:type="dxa"/>
          </w:tcPr>
          <w:p w:rsidR="007E45CB" w:rsidRPr="009A72DA" w:rsidRDefault="007E45CB" w:rsidP="007E45CB">
            <w:pPr>
              <w:pStyle w:val="TableParagraph"/>
              <w:rPr>
                <w:sz w:val="28"/>
                <w:szCs w:val="28"/>
              </w:rPr>
            </w:pPr>
            <w:r w:rsidRPr="008D39E8">
              <w:rPr>
                <w:b/>
                <w:sz w:val="24"/>
                <w:szCs w:val="24"/>
              </w:rPr>
              <w:t>Танымдық</w:t>
            </w:r>
            <w:r w:rsidRPr="008D39E8">
              <w:rPr>
                <w:b/>
                <w:spacing w:val="12"/>
                <w:sz w:val="24"/>
                <w:szCs w:val="24"/>
              </w:rPr>
              <w:t xml:space="preserve"> </w:t>
            </w:r>
            <w:r w:rsidRPr="008D39E8">
              <w:rPr>
                <w:b/>
                <w:sz w:val="24"/>
                <w:szCs w:val="24"/>
              </w:rPr>
              <w:t>және</w:t>
            </w:r>
            <w:r w:rsidRPr="008D39E8">
              <w:rPr>
                <w:b/>
                <w:spacing w:val="12"/>
                <w:sz w:val="24"/>
                <w:szCs w:val="24"/>
              </w:rPr>
              <w:t xml:space="preserve"> </w:t>
            </w:r>
            <w:r w:rsidRPr="008D39E8">
              <w:rPr>
                <w:b/>
                <w:sz w:val="24"/>
                <w:szCs w:val="24"/>
              </w:rPr>
              <w:t>зияткерлік</w:t>
            </w:r>
            <w:r w:rsidRPr="008D39E8">
              <w:rPr>
                <w:b/>
                <w:spacing w:val="13"/>
                <w:sz w:val="24"/>
                <w:szCs w:val="24"/>
              </w:rPr>
              <w:t xml:space="preserve"> </w:t>
            </w:r>
            <w:r w:rsidRPr="008D39E8">
              <w:rPr>
                <w:b/>
                <w:sz w:val="24"/>
                <w:szCs w:val="24"/>
              </w:rPr>
              <w:t>дағдыларды</w:t>
            </w:r>
            <w:r w:rsidRPr="008D39E8">
              <w:rPr>
                <w:b/>
                <w:spacing w:val="12"/>
                <w:sz w:val="24"/>
                <w:szCs w:val="24"/>
              </w:rPr>
              <w:t xml:space="preserve"> </w:t>
            </w:r>
            <w:r w:rsidRPr="008D39E8">
              <w:rPr>
                <w:b/>
                <w:sz w:val="24"/>
                <w:szCs w:val="24"/>
              </w:rPr>
              <w:t>дамыту бойынша баланың жеке даму картасымен жұмыс:</w:t>
            </w:r>
            <w:r>
              <w:rPr>
                <w:b/>
                <w:sz w:val="24"/>
                <w:szCs w:val="24"/>
              </w:rPr>
              <w:t xml:space="preserve"> </w:t>
            </w:r>
            <w:r>
              <w:rPr>
                <w:sz w:val="24"/>
                <w:szCs w:val="24"/>
              </w:rPr>
              <w:t>Джангулов Муслим</w:t>
            </w:r>
          </w:p>
        </w:tc>
        <w:tc>
          <w:tcPr>
            <w:tcW w:w="2263" w:type="dxa"/>
          </w:tcPr>
          <w:p w:rsidR="007E45CB" w:rsidRPr="00DB0276" w:rsidRDefault="007E45CB" w:rsidP="007E45CB">
            <w:pPr>
              <w:rPr>
                <w:rFonts w:ascii="Times New Roman" w:eastAsia="Times New Roman" w:hAnsi="Times New Roman" w:cs="Times New Roman"/>
                <w:sz w:val="24"/>
                <w:szCs w:val="24"/>
                <w:lang w:eastAsia="ru-RU"/>
              </w:rPr>
            </w:pPr>
            <w:r w:rsidRPr="00DB0276">
              <w:rPr>
                <w:rFonts w:ascii="Times New Roman" w:hAnsi="Times New Roman" w:cs="Times New Roman"/>
                <w:b/>
                <w:sz w:val="24"/>
                <w:szCs w:val="24"/>
              </w:rPr>
              <w:t>Шығармашылық</w:t>
            </w:r>
            <w:r w:rsidRPr="00DB0276">
              <w:rPr>
                <w:rFonts w:ascii="Times New Roman" w:hAnsi="Times New Roman" w:cs="Times New Roman"/>
                <w:b/>
                <w:spacing w:val="-2"/>
                <w:sz w:val="24"/>
                <w:szCs w:val="24"/>
              </w:rPr>
              <w:t xml:space="preserve"> </w:t>
            </w:r>
            <w:r w:rsidRPr="00DB0276">
              <w:rPr>
                <w:rFonts w:ascii="Times New Roman" w:hAnsi="Times New Roman" w:cs="Times New Roman"/>
                <w:b/>
                <w:sz w:val="24"/>
                <w:szCs w:val="24"/>
              </w:rPr>
              <w:t>дағдыларын,</w:t>
            </w:r>
            <w:r w:rsidRPr="00DB0276">
              <w:rPr>
                <w:rFonts w:ascii="Times New Roman" w:hAnsi="Times New Roman" w:cs="Times New Roman"/>
                <w:b/>
                <w:spacing w:val="-3"/>
                <w:sz w:val="24"/>
                <w:szCs w:val="24"/>
              </w:rPr>
              <w:t xml:space="preserve"> </w:t>
            </w:r>
            <w:r w:rsidRPr="00DB0276">
              <w:rPr>
                <w:rFonts w:ascii="Times New Roman" w:hAnsi="Times New Roman" w:cs="Times New Roman"/>
                <w:b/>
                <w:sz w:val="24"/>
                <w:szCs w:val="24"/>
              </w:rPr>
              <w:t>зерттеу</w:t>
            </w:r>
            <w:r w:rsidRPr="00DB0276">
              <w:rPr>
                <w:rFonts w:ascii="Times New Roman" w:hAnsi="Times New Roman" w:cs="Times New Roman"/>
                <w:b/>
                <w:spacing w:val="-7"/>
                <w:sz w:val="24"/>
                <w:szCs w:val="24"/>
              </w:rPr>
              <w:t xml:space="preserve"> </w:t>
            </w:r>
            <w:r w:rsidRPr="00DB0276">
              <w:rPr>
                <w:rFonts w:ascii="Times New Roman" w:hAnsi="Times New Roman" w:cs="Times New Roman"/>
                <w:b/>
                <w:sz w:val="24"/>
                <w:szCs w:val="24"/>
              </w:rPr>
              <w:t>іс-әрекетін</w:t>
            </w:r>
            <w:r w:rsidRPr="00DB0276">
              <w:rPr>
                <w:rFonts w:ascii="Times New Roman" w:hAnsi="Times New Roman" w:cs="Times New Roman"/>
                <w:b/>
                <w:spacing w:val="-8"/>
                <w:sz w:val="24"/>
                <w:szCs w:val="24"/>
              </w:rPr>
              <w:t xml:space="preserve"> </w:t>
            </w:r>
            <w:r w:rsidRPr="00DB0276">
              <w:rPr>
                <w:rFonts w:ascii="Times New Roman" w:hAnsi="Times New Roman" w:cs="Times New Roman"/>
                <w:b/>
                <w:sz w:val="24"/>
                <w:szCs w:val="24"/>
              </w:rPr>
              <w:t xml:space="preserve">дамыту бойынша баланың жеке даму картасымен жұмыс: </w:t>
            </w:r>
            <w:r w:rsidRPr="00DB0276">
              <w:rPr>
                <w:rFonts w:ascii="Times New Roman" w:hAnsi="Times New Roman" w:cs="Times New Roman"/>
                <w:sz w:val="24"/>
                <w:szCs w:val="24"/>
              </w:rPr>
              <w:t>Т</w:t>
            </w:r>
            <w:r>
              <w:rPr>
                <w:rFonts w:ascii="Times New Roman" w:hAnsi="Times New Roman" w:cs="Times New Roman"/>
                <w:sz w:val="24"/>
                <w:szCs w:val="24"/>
              </w:rPr>
              <w:t>алғат Амира</w:t>
            </w:r>
          </w:p>
        </w:tc>
        <w:tc>
          <w:tcPr>
            <w:tcW w:w="2287" w:type="dxa"/>
            <w:gridSpan w:val="2"/>
          </w:tcPr>
          <w:p w:rsidR="007E45CB" w:rsidRPr="00DB0276" w:rsidRDefault="007E45CB" w:rsidP="007E45CB">
            <w:pPr>
              <w:rPr>
                <w:rFonts w:ascii="Times New Roman" w:eastAsia="Times New Roman" w:hAnsi="Times New Roman" w:cs="Times New Roman"/>
                <w:sz w:val="24"/>
                <w:szCs w:val="24"/>
                <w:lang w:eastAsia="ru-RU"/>
              </w:rPr>
            </w:pPr>
            <w:r w:rsidRPr="00DB0276">
              <w:rPr>
                <w:rFonts w:ascii="Times New Roman" w:hAnsi="Times New Roman" w:cs="Times New Roman"/>
                <w:b/>
                <w:sz w:val="24"/>
                <w:szCs w:val="24"/>
              </w:rPr>
              <w:t>Әлеуметтік-эмоционалды</w:t>
            </w:r>
            <w:r w:rsidRPr="00DB0276">
              <w:rPr>
                <w:rFonts w:ascii="Times New Roman" w:hAnsi="Times New Roman" w:cs="Times New Roman"/>
                <w:b/>
                <w:spacing w:val="1"/>
                <w:sz w:val="24"/>
                <w:szCs w:val="24"/>
              </w:rPr>
              <w:t xml:space="preserve"> </w:t>
            </w:r>
            <w:r w:rsidRPr="00DB0276">
              <w:rPr>
                <w:rFonts w:ascii="Times New Roman" w:hAnsi="Times New Roman" w:cs="Times New Roman"/>
                <w:b/>
                <w:sz w:val="24"/>
                <w:szCs w:val="24"/>
              </w:rPr>
              <w:t>дағдыларды</w:t>
            </w:r>
            <w:r w:rsidRPr="00DB0276">
              <w:rPr>
                <w:rFonts w:ascii="Times New Roman" w:hAnsi="Times New Roman" w:cs="Times New Roman"/>
                <w:b/>
                <w:spacing w:val="1"/>
                <w:sz w:val="24"/>
                <w:szCs w:val="24"/>
              </w:rPr>
              <w:t xml:space="preserve"> </w:t>
            </w:r>
            <w:r w:rsidRPr="00DB0276">
              <w:rPr>
                <w:rFonts w:ascii="Times New Roman" w:hAnsi="Times New Roman" w:cs="Times New Roman"/>
                <w:b/>
                <w:sz w:val="24"/>
                <w:szCs w:val="24"/>
              </w:rPr>
              <w:t xml:space="preserve">қалыптастыру бойынша баланың жеке даму картасымен жұмыс: </w:t>
            </w:r>
            <w:r>
              <w:rPr>
                <w:rFonts w:ascii="Times New Roman" w:hAnsi="Times New Roman" w:cs="Times New Roman"/>
                <w:sz w:val="24"/>
                <w:szCs w:val="24"/>
              </w:rPr>
              <w:t>Матай Анар</w:t>
            </w:r>
          </w:p>
        </w:tc>
      </w:tr>
      <w:tr w:rsidR="007E45CB" w:rsidRPr="008E2FFC" w:rsidTr="007E45CB">
        <w:trPr>
          <w:trHeight w:val="448"/>
        </w:trPr>
        <w:tc>
          <w:tcPr>
            <w:tcW w:w="2698" w:type="dxa"/>
            <w:vMerge/>
          </w:tcPr>
          <w:p w:rsidR="007E45CB" w:rsidRPr="008E2FFC" w:rsidRDefault="007E45CB" w:rsidP="007E45CB">
            <w:pPr>
              <w:ind w:left="110"/>
              <w:contextualSpacing/>
              <w:rPr>
                <w:rFonts w:ascii="Times New Roman" w:eastAsia="Times New Roman" w:hAnsi="Times New Roman" w:cs="Times New Roman"/>
                <w:sz w:val="24"/>
                <w:szCs w:val="24"/>
              </w:rPr>
            </w:pPr>
          </w:p>
        </w:tc>
        <w:tc>
          <w:tcPr>
            <w:tcW w:w="2270" w:type="dxa"/>
          </w:tcPr>
          <w:p w:rsidR="007E45CB" w:rsidRPr="00863DC2" w:rsidRDefault="007E45CB" w:rsidP="007E45CB">
            <w:pPr>
              <w:rPr>
                <w:rFonts w:ascii="Times New Roman" w:hAnsi="Times New Roman" w:cs="Times New Roman"/>
                <w:sz w:val="24"/>
              </w:rPr>
            </w:pPr>
            <w:r w:rsidRPr="00863DC2">
              <w:rPr>
                <w:rFonts w:ascii="Times New Roman" w:hAnsi="Times New Roman" w:cs="Times New Roman"/>
                <w:sz w:val="24"/>
              </w:rPr>
              <w:t>Балалалардың серуенге деген қызығушылықтарын туғызу, балалармен жеке әңгімелесу.</w:t>
            </w:r>
          </w:p>
        </w:tc>
        <w:tc>
          <w:tcPr>
            <w:tcW w:w="2417" w:type="dxa"/>
          </w:tcPr>
          <w:p w:rsidR="007E45CB" w:rsidRDefault="007E45CB" w:rsidP="007E45CB">
            <w:pPr>
              <w:rPr>
                <w:rFonts w:ascii="Times New Roman" w:hAnsi="Times New Roman" w:cs="Times New Roman"/>
                <w:sz w:val="24"/>
              </w:rPr>
            </w:pPr>
            <w:r w:rsidRPr="00C7587B">
              <w:rPr>
                <w:rFonts w:ascii="Times New Roman" w:hAnsi="Times New Roman" w:cs="Times New Roman"/>
                <w:sz w:val="24"/>
              </w:rPr>
              <w:t>.</w:t>
            </w:r>
            <w:r w:rsidR="00127C3F">
              <w:rPr>
                <w:rFonts w:ascii="Times New Roman" w:hAnsi="Times New Roman" w:cs="Times New Roman"/>
                <w:sz w:val="24"/>
              </w:rPr>
              <w:t>Скрукеге шыгу</w:t>
            </w:r>
          </w:p>
          <w:p w:rsidR="00127C3F" w:rsidRPr="00C7587B" w:rsidRDefault="00127C3F" w:rsidP="007E45CB">
            <w:pPr>
              <w:rPr>
                <w:rFonts w:ascii="Times New Roman" w:hAnsi="Times New Roman" w:cs="Times New Roman"/>
                <w:sz w:val="24"/>
              </w:rPr>
            </w:pPr>
            <w:r>
              <w:rPr>
                <w:rFonts w:ascii="Times New Roman" w:hAnsi="Times New Roman" w:cs="Times New Roman"/>
                <w:sz w:val="24"/>
              </w:rPr>
              <w:t>Ауа рацына бацланысты киімдерін кигізу</w:t>
            </w:r>
          </w:p>
        </w:tc>
        <w:tc>
          <w:tcPr>
            <w:tcW w:w="2268" w:type="dxa"/>
          </w:tcPr>
          <w:p w:rsidR="007E45CB" w:rsidRPr="00C7587B" w:rsidRDefault="007E45CB" w:rsidP="007E45CB">
            <w:pPr>
              <w:rPr>
                <w:rFonts w:ascii="Times New Roman" w:hAnsi="Times New Roman" w:cs="Times New Roman"/>
                <w:sz w:val="24"/>
              </w:rPr>
            </w:pPr>
            <w:r w:rsidRPr="00C7587B">
              <w:rPr>
                <w:rFonts w:ascii="Times New Roman" w:hAnsi="Times New Roman" w:cs="Times New Roman"/>
                <w:sz w:val="24"/>
              </w:rPr>
              <w:t>Серуен</w:t>
            </w:r>
            <w:r>
              <w:rPr>
                <w:rFonts w:ascii="Times New Roman" w:hAnsi="Times New Roman" w:cs="Times New Roman"/>
                <w:sz w:val="24"/>
              </w:rPr>
              <w:t>ге шығу үшін ауа-райына сай киімдерін кигізуге өздерін үйрету</w:t>
            </w:r>
            <w:r w:rsidRPr="00C7587B">
              <w:rPr>
                <w:rFonts w:ascii="Times New Roman" w:hAnsi="Times New Roman" w:cs="Times New Roman"/>
                <w:sz w:val="24"/>
              </w:rPr>
              <w:t>.</w:t>
            </w:r>
          </w:p>
        </w:tc>
        <w:tc>
          <w:tcPr>
            <w:tcW w:w="2263" w:type="dxa"/>
          </w:tcPr>
          <w:p w:rsidR="007E45CB" w:rsidRPr="00C7587B" w:rsidRDefault="007E45CB" w:rsidP="007E45CB">
            <w:pPr>
              <w:rPr>
                <w:rFonts w:ascii="Times New Roman" w:hAnsi="Times New Roman" w:cs="Times New Roman"/>
                <w:sz w:val="24"/>
              </w:rPr>
            </w:pPr>
            <w:r w:rsidRPr="00C7587B">
              <w:rPr>
                <w:rFonts w:ascii="Times New Roman" w:hAnsi="Times New Roman" w:cs="Times New Roman"/>
                <w:sz w:val="24"/>
              </w:rPr>
              <w:t>Серуен кезінде ұйыымдастырылған еңбек тәрбиесі арқылы еңбек-сүйгіштікке баулу.</w:t>
            </w:r>
          </w:p>
        </w:tc>
        <w:tc>
          <w:tcPr>
            <w:tcW w:w="2287" w:type="dxa"/>
            <w:gridSpan w:val="2"/>
          </w:tcPr>
          <w:p w:rsidR="007E45CB" w:rsidRPr="00C7587B" w:rsidRDefault="007E45CB" w:rsidP="007E45CB">
            <w:pPr>
              <w:rPr>
                <w:rFonts w:ascii="Times New Roman" w:hAnsi="Times New Roman" w:cs="Times New Roman"/>
                <w:sz w:val="24"/>
              </w:rPr>
            </w:pPr>
            <w:r w:rsidRPr="00C7587B">
              <w:rPr>
                <w:rFonts w:ascii="Times New Roman" w:hAnsi="Times New Roman" w:cs="Times New Roman"/>
                <w:sz w:val="24"/>
              </w:rPr>
              <w:t>Табиғатқа деген қызығушылықтарын арттыру.</w:t>
            </w:r>
          </w:p>
        </w:tc>
      </w:tr>
      <w:tr w:rsidR="007E45CB" w:rsidRPr="008E2FFC" w:rsidTr="007E45CB">
        <w:trPr>
          <w:trHeight w:val="448"/>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Серуенге</w:t>
            </w:r>
            <w:r w:rsidRPr="008E2FFC">
              <w:rPr>
                <w:rFonts w:ascii="Times New Roman" w:eastAsia="Times New Roman" w:hAnsi="Times New Roman" w:cs="Times New Roman"/>
                <w:spacing w:val="-4"/>
                <w:sz w:val="24"/>
                <w:szCs w:val="24"/>
              </w:rPr>
              <w:t xml:space="preserve"> </w:t>
            </w:r>
            <w:r w:rsidRPr="008E2FFC">
              <w:rPr>
                <w:rFonts w:ascii="Times New Roman" w:eastAsia="Times New Roman" w:hAnsi="Times New Roman" w:cs="Times New Roman"/>
                <w:sz w:val="24"/>
                <w:szCs w:val="24"/>
              </w:rPr>
              <w:t>дайындық</w:t>
            </w:r>
          </w:p>
        </w:tc>
        <w:tc>
          <w:tcPr>
            <w:tcW w:w="11505" w:type="dxa"/>
            <w:gridSpan w:val="6"/>
          </w:tcPr>
          <w:p w:rsidR="007E45CB" w:rsidRPr="008E2FFC" w:rsidRDefault="007E45CB" w:rsidP="007E45CB">
            <w:pPr>
              <w:rPr>
                <w:rFonts w:ascii="Times New Roman" w:eastAsia="Times New Roman" w:hAnsi="Times New Roman" w:cs="Times New Roman"/>
                <w:sz w:val="24"/>
                <w:szCs w:val="24"/>
              </w:rPr>
            </w:pPr>
            <w:r w:rsidRPr="008E2FFC">
              <w:rPr>
                <w:rFonts w:ascii="Times New Roman" w:eastAsia="Times New Roman" w:hAnsi="Times New Roman" w:cs="Times New Roman"/>
                <w:b/>
                <w:sz w:val="24"/>
                <w:szCs w:val="24"/>
              </w:rPr>
              <w:t>Дене шынықтыру.</w:t>
            </w:r>
            <w:r w:rsidRPr="008E2FFC">
              <w:rPr>
                <w:rFonts w:ascii="Times New Roman" w:eastAsia="Times New Roman" w:hAnsi="Times New Roman" w:cs="Times New Roman"/>
                <w:b/>
                <w:bCs/>
                <w:iCs/>
                <w:sz w:val="24"/>
                <w:szCs w:val="24"/>
              </w:rPr>
              <w:t xml:space="preserve"> Мәдени-гигеналық дағдыларды жетілдіру.</w:t>
            </w:r>
            <w:r w:rsidRPr="008E2FFC">
              <w:rPr>
                <w:rFonts w:ascii="Times New Roman" w:eastAsia="Times New Roman" w:hAnsi="Times New Roman" w:cs="Times New Roman"/>
                <w:bCs/>
                <w:iCs/>
                <w:sz w:val="24"/>
                <w:szCs w:val="24"/>
              </w:rPr>
              <w:t>Киімдерін ретімен киюге үйрету.</w:t>
            </w:r>
          </w:p>
        </w:tc>
      </w:tr>
      <w:tr w:rsidR="007E45CB" w:rsidRPr="008E2FFC" w:rsidTr="007E45CB">
        <w:trPr>
          <w:trHeight w:val="448"/>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Серуен</w:t>
            </w:r>
          </w:p>
        </w:tc>
        <w:tc>
          <w:tcPr>
            <w:tcW w:w="2270" w:type="dxa"/>
          </w:tcPr>
          <w:p w:rsidR="007E45CB" w:rsidRPr="008E2FFC" w:rsidRDefault="007E45CB" w:rsidP="007E45CB">
            <w:pPr>
              <w:rPr>
                <w:rFonts w:ascii="Times New Roman" w:eastAsia="Times New Roman" w:hAnsi="Times New Roman" w:cs="Times New Roman"/>
                <w:sz w:val="24"/>
                <w:szCs w:val="24"/>
              </w:rPr>
            </w:pPr>
            <w:r w:rsidRPr="008E2FFC">
              <w:rPr>
                <w:rFonts w:ascii="Times New Roman" w:eastAsia="Times New Roman" w:hAnsi="Times New Roman" w:cs="Times New Roman"/>
                <w:b/>
                <w:sz w:val="24"/>
                <w:szCs w:val="24"/>
              </w:rPr>
              <w:t>Дене шынықтыру</w:t>
            </w:r>
            <w:r w:rsidRPr="008E2FFC">
              <w:rPr>
                <w:rFonts w:ascii="Times New Roman" w:eastAsia="Times New Roman" w:hAnsi="Times New Roman" w:cs="Times New Roman"/>
                <w:sz w:val="24"/>
                <w:szCs w:val="24"/>
              </w:rPr>
              <w:t>. Қимылды ойын:</w:t>
            </w:r>
          </w:p>
          <w:p w:rsidR="007E45CB" w:rsidRPr="008E2FFC" w:rsidRDefault="007E45CB" w:rsidP="007E45CB">
            <w:pPr>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Мақсаты: «</w:t>
            </w:r>
            <w:r>
              <w:rPr>
                <w:rFonts w:ascii="Times New Roman" w:eastAsia="Times New Roman" w:hAnsi="Times New Roman" w:cs="Times New Roman"/>
                <w:sz w:val="24"/>
                <w:szCs w:val="24"/>
              </w:rPr>
              <w:t>Қасқыр қақпан</w:t>
            </w:r>
            <w:r w:rsidRPr="008E2FFC">
              <w:rPr>
                <w:rFonts w:ascii="Times New Roman" w:eastAsia="Times New Roman" w:hAnsi="Times New Roman" w:cs="Times New Roman"/>
                <w:sz w:val="24"/>
                <w:szCs w:val="24"/>
              </w:rPr>
              <w:t>»</w:t>
            </w:r>
          </w:p>
        </w:tc>
        <w:tc>
          <w:tcPr>
            <w:tcW w:w="2417" w:type="dxa"/>
          </w:tcPr>
          <w:p w:rsidR="007E45CB" w:rsidRDefault="00127C3F" w:rsidP="007E45CB">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Дене шынктыру</w:t>
            </w:r>
          </w:p>
          <w:p w:rsidR="00127C3F" w:rsidRDefault="00127C3F" w:rsidP="007E45CB">
            <w:pPr>
              <w:rPr>
                <w:rFonts w:ascii="Times New Roman" w:eastAsia="Times New Roman" w:hAnsi="Times New Roman" w:cs="Times New Roman"/>
                <w:sz w:val="24"/>
                <w:szCs w:val="24"/>
              </w:rPr>
            </w:pPr>
            <w:r>
              <w:rPr>
                <w:rFonts w:ascii="Times New Roman" w:eastAsia="Times New Roman" w:hAnsi="Times New Roman" w:cs="Times New Roman"/>
                <w:sz w:val="24"/>
                <w:szCs w:val="24"/>
              </w:rPr>
              <w:t>Кимылды ойын</w:t>
            </w:r>
          </w:p>
          <w:p w:rsidR="00127C3F" w:rsidRPr="00CB76E9" w:rsidRDefault="00127C3F" w:rsidP="007E45CB">
            <w:pPr>
              <w:rPr>
                <w:rFonts w:ascii="Times New Roman" w:eastAsia="Times New Roman" w:hAnsi="Times New Roman" w:cs="Times New Roman"/>
                <w:sz w:val="24"/>
                <w:szCs w:val="24"/>
              </w:rPr>
            </w:pPr>
            <w:r>
              <w:rPr>
                <w:rFonts w:ascii="Times New Roman" w:eastAsia="Times New Roman" w:hAnsi="Times New Roman" w:cs="Times New Roman"/>
                <w:sz w:val="24"/>
                <w:szCs w:val="24"/>
              </w:rPr>
              <w:t>Максаты Мычык пен тышкан</w:t>
            </w:r>
          </w:p>
        </w:tc>
        <w:tc>
          <w:tcPr>
            <w:tcW w:w="2268" w:type="dxa"/>
          </w:tcPr>
          <w:p w:rsidR="007E45CB" w:rsidRPr="001B32E7" w:rsidRDefault="007E45CB" w:rsidP="007E45CB">
            <w:pPr>
              <w:rPr>
                <w:rFonts w:ascii="Times New Roman" w:eastAsia="Times New Roman" w:hAnsi="Times New Roman" w:cs="Times New Roman"/>
                <w:sz w:val="24"/>
                <w:szCs w:val="24"/>
              </w:rPr>
            </w:pPr>
            <w:r w:rsidRPr="001B32E7">
              <w:rPr>
                <w:rFonts w:ascii="Times New Roman" w:eastAsia="Times New Roman" w:hAnsi="Times New Roman" w:cs="Times New Roman"/>
                <w:b/>
                <w:sz w:val="24"/>
                <w:szCs w:val="24"/>
              </w:rPr>
              <w:t>Дене шынықтыру</w:t>
            </w:r>
            <w:r w:rsidRPr="001B32E7">
              <w:rPr>
                <w:rFonts w:ascii="Times New Roman" w:eastAsia="Times New Roman" w:hAnsi="Times New Roman" w:cs="Times New Roman"/>
                <w:sz w:val="24"/>
                <w:szCs w:val="24"/>
              </w:rPr>
              <w:t>. Қимылды ойын:</w:t>
            </w:r>
          </w:p>
          <w:p w:rsidR="007E45CB" w:rsidRPr="001B32E7" w:rsidRDefault="007E45CB" w:rsidP="007E45CB">
            <w:pPr>
              <w:rPr>
                <w:rFonts w:ascii="Times New Roman" w:eastAsia="Times New Roman" w:hAnsi="Times New Roman" w:cs="Times New Roman"/>
                <w:sz w:val="24"/>
                <w:szCs w:val="24"/>
              </w:rPr>
            </w:pPr>
            <w:r w:rsidRPr="001B32E7">
              <w:rPr>
                <w:rFonts w:ascii="Times New Roman" w:eastAsia="Times New Roman" w:hAnsi="Times New Roman" w:cs="Times New Roman"/>
                <w:sz w:val="24"/>
                <w:szCs w:val="24"/>
              </w:rPr>
              <w:t>Мақсаты: «</w:t>
            </w:r>
            <w:r>
              <w:rPr>
                <w:rFonts w:ascii="Times New Roman" w:eastAsia="Times New Roman" w:hAnsi="Times New Roman" w:cs="Times New Roman"/>
                <w:sz w:val="24"/>
                <w:szCs w:val="24"/>
              </w:rPr>
              <w:t>Өз орныңды тап</w:t>
            </w:r>
            <w:r w:rsidRPr="001B32E7">
              <w:rPr>
                <w:rFonts w:ascii="Times New Roman" w:eastAsia="Times New Roman" w:hAnsi="Times New Roman" w:cs="Times New Roman"/>
                <w:sz w:val="24"/>
                <w:szCs w:val="24"/>
              </w:rPr>
              <w:t>»</w:t>
            </w:r>
          </w:p>
        </w:tc>
        <w:tc>
          <w:tcPr>
            <w:tcW w:w="2282" w:type="dxa"/>
            <w:gridSpan w:val="2"/>
          </w:tcPr>
          <w:p w:rsidR="007E45CB" w:rsidRPr="001B32E7" w:rsidRDefault="007E45CB" w:rsidP="007E45CB">
            <w:pPr>
              <w:rPr>
                <w:rFonts w:ascii="Times New Roman" w:eastAsia="Times New Roman" w:hAnsi="Times New Roman" w:cs="Times New Roman"/>
                <w:sz w:val="24"/>
                <w:szCs w:val="24"/>
              </w:rPr>
            </w:pPr>
            <w:r w:rsidRPr="001B32E7">
              <w:rPr>
                <w:rFonts w:ascii="Times New Roman" w:eastAsia="Times New Roman" w:hAnsi="Times New Roman" w:cs="Times New Roman"/>
                <w:b/>
                <w:sz w:val="24"/>
                <w:szCs w:val="24"/>
              </w:rPr>
              <w:t>Дене шынықтыру</w:t>
            </w:r>
            <w:r w:rsidRPr="001B32E7">
              <w:rPr>
                <w:rFonts w:ascii="Times New Roman" w:eastAsia="Times New Roman" w:hAnsi="Times New Roman" w:cs="Times New Roman"/>
                <w:sz w:val="24"/>
                <w:szCs w:val="24"/>
              </w:rPr>
              <w:t>. Қимылды ойын:</w:t>
            </w:r>
          </w:p>
          <w:p w:rsidR="007E45CB" w:rsidRPr="001B32E7" w:rsidRDefault="007E45CB" w:rsidP="007E45CB">
            <w:pPr>
              <w:rPr>
                <w:rFonts w:ascii="Times New Roman" w:eastAsia="Times New Roman" w:hAnsi="Times New Roman" w:cs="Times New Roman"/>
                <w:sz w:val="24"/>
                <w:szCs w:val="24"/>
              </w:rPr>
            </w:pPr>
            <w:r w:rsidRPr="001B32E7">
              <w:rPr>
                <w:rFonts w:ascii="Times New Roman" w:eastAsia="Times New Roman" w:hAnsi="Times New Roman" w:cs="Times New Roman"/>
                <w:sz w:val="24"/>
                <w:szCs w:val="24"/>
              </w:rPr>
              <w:t>Мақсаты: «</w:t>
            </w:r>
            <w:r>
              <w:rPr>
                <w:rFonts w:ascii="Times New Roman" w:eastAsia="Times New Roman" w:hAnsi="Times New Roman" w:cs="Times New Roman"/>
                <w:sz w:val="24"/>
                <w:szCs w:val="24"/>
              </w:rPr>
              <w:t>Орамал тастау</w:t>
            </w:r>
            <w:r w:rsidRPr="001B32E7">
              <w:rPr>
                <w:rFonts w:ascii="Times New Roman" w:eastAsia="Times New Roman" w:hAnsi="Times New Roman" w:cs="Times New Roman"/>
                <w:sz w:val="24"/>
                <w:szCs w:val="24"/>
              </w:rPr>
              <w:t>»</w:t>
            </w:r>
          </w:p>
        </w:tc>
        <w:tc>
          <w:tcPr>
            <w:tcW w:w="2268" w:type="dxa"/>
          </w:tcPr>
          <w:p w:rsidR="007E45CB" w:rsidRPr="001B32E7" w:rsidRDefault="007E45CB" w:rsidP="007E45CB">
            <w:pPr>
              <w:rPr>
                <w:rFonts w:ascii="Times New Roman" w:eastAsia="Times New Roman" w:hAnsi="Times New Roman" w:cs="Times New Roman"/>
                <w:sz w:val="24"/>
                <w:szCs w:val="24"/>
              </w:rPr>
            </w:pPr>
            <w:r w:rsidRPr="001B32E7">
              <w:rPr>
                <w:rFonts w:ascii="Times New Roman" w:eastAsia="Times New Roman" w:hAnsi="Times New Roman" w:cs="Times New Roman"/>
                <w:b/>
                <w:sz w:val="24"/>
                <w:szCs w:val="24"/>
              </w:rPr>
              <w:t>Дене шынықтыру</w:t>
            </w:r>
            <w:r w:rsidRPr="001B32E7">
              <w:rPr>
                <w:rFonts w:ascii="Times New Roman" w:eastAsia="Times New Roman" w:hAnsi="Times New Roman" w:cs="Times New Roman"/>
                <w:sz w:val="24"/>
                <w:szCs w:val="24"/>
              </w:rPr>
              <w:t>. Қимылды ойын:</w:t>
            </w:r>
          </w:p>
          <w:p w:rsidR="007E45CB" w:rsidRPr="001B32E7" w:rsidRDefault="007E45CB" w:rsidP="007E45CB">
            <w:pPr>
              <w:rPr>
                <w:rFonts w:ascii="Times New Roman" w:eastAsia="Times New Roman" w:hAnsi="Times New Roman" w:cs="Times New Roman"/>
                <w:sz w:val="24"/>
                <w:szCs w:val="24"/>
              </w:rPr>
            </w:pPr>
            <w:r w:rsidRPr="001B32E7">
              <w:rPr>
                <w:rFonts w:ascii="Times New Roman" w:eastAsia="Times New Roman" w:hAnsi="Times New Roman" w:cs="Times New Roman"/>
                <w:sz w:val="24"/>
                <w:szCs w:val="24"/>
              </w:rPr>
              <w:t>Мақсаты: «</w:t>
            </w:r>
            <w:r>
              <w:rPr>
                <w:rFonts w:ascii="Times New Roman" w:eastAsia="Times New Roman" w:hAnsi="Times New Roman" w:cs="Times New Roman"/>
                <w:sz w:val="24"/>
                <w:szCs w:val="24"/>
              </w:rPr>
              <w:t>Үшінші артық</w:t>
            </w:r>
            <w:r w:rsidRPr="001B32E7">
              <w:rPr>
                <w:rFonts w:ascii="Times New Roman" w:eastAsia="Times New Roman" w:hAnsi="Times New Roman" w:cs="Times New Roman"/>
                <w:sz w:val="24"/>
                <w:szCs w:val="24"/>
              </w:rPr>
              <w:t>»</w:t>
            </w:r>
          </w:p>
        </w:tc>
      </w:tr>
      <w:tr w:rsidR="007E45CB" w:rsidRPr="008E2FFC" w:rsidTr="007E45CB">
        <w:trPr>
          <w:trHeight w:val="448"/>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Серуеннен</w:t>
            </w:r>
            <w:r w:rsidRPr="008E2FFC">
              <w:rPr>
                <w:rFonts w:ascii="Times New Roman" w:eastAsia="Times New Roman" w:hAnsi="Times New Roman" w:cs="Times New Roman"/>
                <w:spacing w:val="-2"/>
                <w:sz w:val="24"/>
                <w:szCs w:val="24"/>
              </w:rPr>
              <w:t xml:space="preserve"> </w:t>
            </w:r>
            <w:r w:rsidRPr="008E2FFC">
              <w:rPr>
                <w:rFonts w:ascii="Times New Roman" w:eastAsia="Times New Roman" w:hAnsi="Times New Roman" w:cs="Times New Roman"/>
                <w:sz w:val="24"/>
                <w:szCs w:val="24"/>
              </w:rPr>
              <w:t>оралу</w:t>
            </w:r>
          </w:p>
        </w:tc>
        <w:tc>
          <w:tcPr>
            <w:tcW w:w="11505" w:type="dxa"/>
            <w:gridSpan w:val="6"/>
          </w:tcPr>
          <w:p w:rsidR="007E45CB" w:rsidRPr="008E2FFC" w:rsidRDefault="007E45CB" w:rsidP="007E45CB">
            <w:pPr>
              <w:rPr>
                <w:rFonts w:ascii="Times New Roman" w:eastAsia="Times New Roman" w:hAnsi="Times New Roman" w:cs="Times New Roman"/>
                <w:sz w:val="24"/>
                <w:szCs w:val="24"/>
              </w:rPr>
            </w:pPr>
            <w:r w:rsidRPr="008E2FFC">
              <w:rPr>
                <w:rFonts w:ascii="Times New Roman" w:eastAsia="Times New Roman" w:hAnsi="Times New Roman" w:cs="Times New Roman"/>
                <w:b/>
                <w:sz w:val="24"/>
                <w:szCs w:val="24"/>
              </w:rPr>
              <w:t>Дене шынықтыру.</w:t>
            </w:r>
            <w:r w:rsidRPr="008E2FFC">
              <w:rPr>
                <w:rFonts w:ascii="Times New Roman" w:eastAsia="Times New Roman" w:hAnsi="Times New Roman" w:cs="Times New Roman"/>
                <w:b/>
                <w:bCs/>
                <w:iCs/>
                <w:sz w:val="24"/>
                <w:szCs w:val="24"/>
              </w:rPr>
              <w:t xml:space="preserve"> Мәдени-гигеналық дағдыларды жетілдіру.</w:t>
            </w:r>
            <w:r w:rsidRPr="008E2FFC">
              <w:rPr>
                <w:rFonts w:ascii="Times New Roman" w:eastAsia="Times New Roman" w:hAnsi="Times New Roman" w:cs="Times New Roman"/>
                <w:bCs/>
                <w:iCs/>
                <w:sz w:val="24"/>
                <w:szCs w:val="24"/>
              </w:rPr>
              <w:t xml:space="preserve"> Киімдерін ретімен киюге үйретуді жалғастыру.</w:t>
            </w:r>
          </w:p>
        </w:tc>
      </w:tr>
      <w:tr w:rsidR="007E45CB" w:rsidRPr="008E2FFC" w:rsidTr="007E45CB">
        <w:trPr>
          <w:trHeight w:val="448"/>
        </w:trPr>
        <w:tc>
          <w:tcPr>
            <w:tcW w:w="2698" w:type="dxa"/>
          </w:tcPr>
          <w:p w:rsidR="007E45CB" w:rsidRPr="00A45147" w:rsidRDefault="007E45CB" w:rsidP="007E45CB">
            <w:pPr>
              <w:pStyle w:val="TableParagraph"/>
            </w:pPr>
            <w:r>
              <w:rPr>
                <w:sz w:val="24"/>
                <w:szCs w:val="24"/>
              </w:rPr>
              <w:t>Қауіпсіздік сөздік минимумы</w:t>
            </w:r>
          </w:p>
        </w:tc>
        <w:tc>
          <w:tcPr>
            <w:tcW w:w="11505" w:type="dxa"/>
            <w:gridSpan w:val="6"/>
          </w:tcPr>
          <w:p w:rsidR="007E45CB" w:rsidRPr="00B73C16" w:rsidRDefault="007E45CB" w:rsidP="007E45CB">
            <w:pPr>
              <w:pStyle w:val="TableParagraph"/>
              <w:rPr>
                <w:rFonts w:eastAsia="Calibri"/>
              </w:rPr>
            </w:pPr>
            <w:r>
              <w:rPr>
                <w:rFonts w:eastAsia="Calibri"/>
              </w:rPr>
              <w:t>Байқа, асықпа, абайла,итерме,таласпа,көшеде, жолда абай бол!</w:t>
            </w:r>
          </w:p>
        </w:tc>
      </w:tr>
      <w:tr w:rsidR="007E45CB" w:rsidRPr="008E2FFC" w:rsidTr="007E45CB">
        <w:trPr>
          <w:trHeight w:val="448"/>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Балалардың</w:t>
            </w:r>
            <w:r w:rsidRPr="008E2FFC">
              <w:rPr>
                <w:rFonts w:ascii="Times New Roman" w:eastAsia="Times New Roman" w:hAnsi="Times New Roman" w:cs="Times New Roman"/>
                <w:spacing w:val="-3"/>
                <w:sz w:val="24"/>
                <w:szCs w:val="24"/>
              </w:rPr>
              <w:t xml:space="preserve"> </w:t>
            </w:r>
            <w:r w:rsidRPr="008E2FFC">
              <w:rPr>
                <w:rFonts w:ascii="Times New Roman" w:eastAsia="Times New Roman" w:hAnsi="Times New Roman" w:cs="Times New Roman"/>
                <w:sz w:val="24"/>
                <w:szCs w:val="24"/>
              </w:rPr>
              <w:t>үйге</w:t>
            </w:r>
            <w:r w:rsidRPr="008E2FFC">
              <w:rPr>
                <w:rFonts w:ascii="Times New Roman" w:eastAsia="Times New Roman" w:hAnsi="Times New Roman" w:cs="Times New Roman"/>
                <w:spacing w:val="-3"/>
                <w:sz w:val="24"/>
                <w:szCs w:val="24"/>
              </w:rPr>
              <w:t xml:space="preserve"> </w:t>
            </w:r>
            <w:r w:rsidRPr="008E2FFC">
              <w:rPr>
                <w:rFonts w:ascii="Times New Roman" w:eastAsia="Times New Roman" w:hAnsi="Times New Roman" w:cs="Times New Roman"/>
                <w:sz w:val="24"/>
                <w:szCs w:val="24"/>
              </w:rPr>
              <w:t>қайтуы</w:t>
            </w:r>
          </w:p>
        </w:tc>
        <w:tc>
          <w:tcPr>
            <w:tcW w:w="2270" w:type="dxa"/>
          </w:tcPr>
          <w:p w:rsidR="007E45CB" w:rsidRPr="008E2FFC" w:rsidRDefault="007E45CB" w:rsidP="007E45CB">
            <w:pPr>
              <w:rPr>
                <w:rFonts w:ascii="Times New Roman" w:eastAsia="Times New Roman" w:hAnsi="Times New Roman" w:cs="Times New Roman"/>
                <w:sz w:val="24"/>
                <w:szCs w:val="24"/>
              </w:rPr>
            </w:pPr>
            <w:r w:rsidRPr="008E2FFC">
              <w:rPr>
                <w:rFonts w:ascii="Times New Roman" w:eastAsia="Calibri" w:hAnsi="Times New Roman" w:cs="Times New Roman"/>
                <w:sz w:val="24"/>
              </w:rPr>
              <w:t>Балалардың жетістік пен дәрежесі үшін емес, сол қалпында сөзсіз қабылдап жақсы көретініңізді сездіріңіз.</w:t>
            </w:r>
          </w:p>
        </w:tc>
        <w:tc>
          <w:tcPr>
            <w:tcW w:w="2417" w:type="dxa"/>
          </w:tcPr>
          <w:p w:rsidR="007E45CB" w:rsidRDefault="00127C3F" w:rsidP="007E45CB">
            <w:pPr>
              <w:rPr>
                <w:rFonts w:ascii="Times New Roman" w:eastAsia="Times New Roman" w:hAnsi="Times New Roman" w:cs="Times New Roman"/>
                <w:sz w:val="24"/>
                <w:szCs w:val="24"/>
              </w:rPr>
            </w:pPr>
            <w:r>
              <w:rPr>
                <w:rFonts w:ascii="Times New Roman" w:eastAsia="Times New Roman" w:hAnsi="Times New Roman" w:cs="Times New Roman"/>
                <w:sz w:val="24"/>
                <w:szCs w:val="24"/>
              </w:rPr>
              <w:t>Ата аналрмен кенес</w:t>
            </w:r>
          </w:p>
          <w:p w:rsidR="00127C3F" w:rsidRPr="008E2FFC" w:rsidRDefault="00127C3F" w:rsidP="007E45CB">
            <w:pPr>
              <w:rPr>
                <w:rFonts w:ascii="Times New Roman" w:eastAsia="Times New Roman" w:hAnsi="Times New Roman" w:cs="Times New Roman"/>
                <w:sz w:val="24"/>
                <w:szCs w:val="24"/>
              </w:rPr>
            </w:pPr>
            <w:r>
              <w:rPr>
                <w:rFonts w:ascii="Times New Roman" w:eastAsia="Times New Roman" w:hAnsi="Times New Roman" w:cs="Times New Roman"/>
                <w:sz w:val="24"/>
                <w:szCs w:val="24"/>
              </w:rPr>
              <w:t>Уйде казак тілінде сойлесу</w:t>
            </w:r>
          </w:p>
        </w:tc>
        <w:tc>
          <w:tcPr>
            <w:tcW w:w="2268" w:type="dxa"/>
          </w:tcPr>
          <w:p w:rsidR="007E45CB" w:rsidRPr="008E2FFC" w:rsidRDefault="007E45CB" w:rsidP="007E45CB">
            <w:pPr>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lang w:eastAsia="ru-RU"/>
              </w:rPr>
              <w:t>Ата-аналарға кеңес: үйде қазақ тілінде сөйлесу.</w:t>
            </w:r>
          </w:p>
        </w:tc>
        <w:tc>
          <w:tcPr>
            <w:tcW w:w="2282" w:type="dxa"/>
            <w:gridSpan w:val="2"/>
          </w:tcPr>
          <w:p w:rsidR="007E45CB" w:rsidRPr="008E2FFC" w:rsidRDefault="007E45CB" w:rsidP="007E45CB">
            <w:pPr>
              <w:rPr>
                <w:rFonts w:ascii="Times New Roman" w:eastAsia="Times New Roman" w:hAnsi="Times New Roman" w:cs="Times New Roman"/>
                <w:sz w:val="24"/>
                <w:szCs w:val="24"/>
              </w:rPr>
            </w:pPr>
            <w:r w:rsidRPr="008E2FFC">
              <w:rPr>
                <w:rFonts w:ascii="Times New Roman" w:eastAsia="Times New Roman" w:hAnsi="Times New Roman" w:cs="Times New Roman"/>
                <w:color w:val="000000"/>
                <w:sz w:val="24"/>
                <w:szCs w:val="24"/>
                <w:lang w:eastAsia="ru-RU"/>
              </w:rPr>
              <w:t xml:space="preserve">Балалардың балабақшадағы жетістіктері туралы ата-аналармен әңгімелесу  </w:t>
            </w:r>
          </w:p>
        </w:tc>
        <w:tc>
          <w:tcPr>
            <w:tcW w:w="2268" w:type="dxa"/>
          </w:tcPr>
          <w:p w:rsidR="007E45CB" w:rsidRPr="008E2FFC" w:rsidRDefault="007E45CB" w:rsidP="007E45CB">
            <w:pPr>
              <w:rPr>
                <w:rFonts w:ascii="Times New Roman" w:eastAsia="Times New Roman" w:hAnsi="Times New Roman" w:cs="Times New Roman"/>
                <w:sz w:val="24"/>
                <w:szCs w:val="24"/>
              </w:rPr>
            </w:pPr>
            <w:r w:rsidRPr="008E2FFC">
              <w:rPr>
                <w:rFonts w:ascii="Times New Roman" w:eastAsia="Times New Roman" w:hAnsi="Times New Roman" w:cs="Times New Roman"/>
                <w:color w:val="000000"/>
                <w:sz w:val="24"/>
                <w:szCs w:val="24"/>
                <w:lang w:eastAsia="ru-RU"/>
              </w:rPr>
              <w:t xml:space="preserve">Баланың денсаулығын сақтау   бойынша ата-аналарға кеңес беру  </w:t>
            </w:r>
          </w:p>
        </w:tc>
      </w:tr>
    </w:tbl>
    <w:p w:rsidR="007E45CB" w:rsidRPr="00136F94" w:rsidRDefault="007E45CB" w:rsidP="007E45CB">
      <w:pPr>
        <w:rPr>
          <w:rFonts w:ascii="Times New Roman" w:hAnsi="Times New Roman" w:cs="Times New Roman"/>
          <w:sz w:val="24"/>
          <w:szCs w:val="24"/>
        </w:rPr>
      </w:pPr>
      <w:r w:rsidRPr="008E2FFC">
        <w:rPr>
          <w:rFonts w:ascii="Times New Roman" w:eastAsia="Calibri" w:hAnsi="Times New Roman" w:cs="Times New Roman"/>
          <w:sz w:val="24"/>
          <w:szCs w:val="24"/>
          <w:lang w:eastAsia="ru-RU"/>
        </w:rPr>
        <w:t xml:space="preserve">                       </w:t>
      </w:r>
      <w:r w:rsidRPr="009623A2">
        <w:rPr>
          <w:rFonts w:ascii="Times New Roman" w:hAnsi="Times New Roman" w:cs="Times New Roman"/>
          <w:b/>
          <w:sz w:val="24"/>
          <w:szCs w:val="24"/>
        </w:rPr>
        <w:t>Тәрбиешілер:</w:t>
      </w:r>
      <w:r>
        <w:rPr>
          <w:rFonts w:ascii="Times New Roman" w:hAnsi="Times New Roman" w:cs="Times New Roman"/>
          <w:sz w:val="24"/>
          <w:szCs w:val="24"/>
        </w:rPr>
        <w:t xml:space="preserve"> </w:t>
      </w:r>
      <w:r w:rsidR="00A11F40" w:rsidRPr="00136F94">
        <w:rPr>
          <w:rFonts w:ascii="Times New Roman" w:hAnsi="Times New Roman" w:cs="Times New Roman"/>
          <w:sz w:val="24"/>
          <w:szCs w:val="24"/>
        </w:rPr>
        <w:t>Искакова ЖА</w:t>
      </w:r>
    </w:p>
    <w:p w:rsidR="007E45CB" w:rsidRPr="00136F94" w:rsidRDefault="007E45CB" w:rsidP="007E45CB">
      <w:pPr>
        <w:rPr>
          <w:rFonts w:ascii="Times New Roman" w:hAnsi="Times New Roman" w:cs="Times New Roman"/>
          <w:sz w:val="24"/>
          <w:szCs w:val="24"/>
        </w:rPr>
      </w:pPr>
      <w:r>
        <w:rPr>
          <w:rFonts w:ascii="Times New Roman" w:hAnsi="Times New Roman" w:cs="Times New Roman"/>
          <w:sz w:val="24"/>
          <w:szCs w:val="24"/>
        </w:rPr>
        <w:t xml:space="preserve">                         </w:t>
      </w:r>
      <w:r w:rsidR="00A11F40" w:rsidRPr="00136F94">
        <w:rPr>
          <w:rFonts w:ascii="Times New Roman" w:hAnsi="Times New Roman" w:cs="Times New Roman"/>
          <w:sz w:val="24"/>
          <w:szCs w:val="24"/>
        </w:rPr>
        <w:t xml:space="preserve">Калжанова ЖА </w:t>
      </w:r>
    </w:p>
    <w:p w:rsidR="007E45CB" w:rsidRDefault="007E45CB" w:rsidP="007E45CB">
      <w:pPr>
        <w:rPr>
          <w:rFonts w:ascii="Times New Roman" w:hAnsi="Times New Roman" w:cs="Times New Roman"/>
          <w:sz w:val="24"/>
          <w:szCs w:val="24"/>
        </w:rPr>
      </w:pPr>
      <w:r w:rsidRPr="009623A2">
        <w:rPr>
          <w:rFonts w:ascii="Times New Roman" w:hAnsi="Times New Roman" w:cs="Times New Roman"/>
          <w:b/>
          <w:sz w:val="24"/>
          <w:szCs w:val="24"/>
        </w:rPr>
        <w:t>Дене шынықтыру нұсқаушысы</w:t>
      </w:r>
      <w:r>
        <w:rPr>
          <w:rFonts w:ascii="Times New Roman" w:hAnsi="Times New Roman" w:cs="Times New Roman"/>
          <w:sz w:val="24"/>
          <w:szCs w:val="24"/>
        </w:rPr>
        <w:t>: Оразбеков Р.М.</w:t>
      </w:r>
    </w:p>
    <w:p w:rsidR="007E45CB" w:rsidRPr="00A11F40" w:rsidRDefault="007E45CB" w:rsidP="007E45CB">
      <w:pPr>
        <w:rPr>
          <w:rFonts w:ascii="Times New Roman" w:hAnsi="Times New Roman" w:cs="Times New Roman"/>
          <w:sz w:val="24"/>
          <w:szCs w:val="24"/>
          <w:lang w:val="ru-RU"/>
        </w:rPr>
      </w:pPr>
      <w:r w:rsidRPr="009623A2">
        <w:rPr>
          <w:rFonts w:ascii="Times New Roman" w:hAnsi="Times New Roman" w:cs="Times New Roman"/>
          <w:b/>
          <w:sz w:val="24"/>
          <w:szCs w:val="24"/>
        </w:rPr>
        <w:t>Музыка жетекшісі:</w:t>
      </w:r>
      <w:r>
        <w:rPr>
          <w:rFonts w:ascii="Times New Roman" w:hAnsi="Times New Roman" w:cs="Times New Roman"/>
          <w:sz w:val="24"/>
          <w:szCs w:val="24"/>
        </w:rPr>
        <w:t xml:space="preserve"> </w:t>
      </w:r>
      <w:r w:rsidR="00A11F40">
        <w:rPr>
          <w:rFonts w:ascii="Times New Roman" w:hAnsi="Times New Roman" w:cs="Times New Roman"/>
          <w:sz w:val="24"/>
          <w:szCs w:val="24"/>
          <w:lang w:val="ru-RU"/>
        </w:rPr>
        <w:t>Ннайзабековна</w:t>
      </w:r>
    </w:p>
    <w:p w:rsidR="007E45CB" w:rsidRPr="009623A2" w:rsidRDefault="007E45CB" w:rsidP="007E45CB">
      <w:pPr>
        <w:rPr>
          <w:rFonts w:ascii="Times New Roman" w:hAnsi="Times New Roman" w:cs="Times New Roman"/>
          <w:sz w:val="24"/>
          <w:szCs w:val="24"/>
        </w:rPr>
      </w:pPr>
      <w:r w:rsidRPr="009623A2">
        <w:rPr>
          <w:rFonts w:ascii="Times New Roman" w:hAnsi="Times New Roman" w:cs="Times New Roman"/>
          <w:b/>
          <w:sz w:val="24"/>
          <w:szCs w:val="24"/>
        </w:rPr>
        <w:t xml:space="preserve">Тексерген әдіскер: </w:t>
      </w:r>
      <w:r>
        <w:rPr>
          <w:rFonts w:ascii="Times New Roman" w:hAnsi="Times New Roman" w:cs="Times New Roman"/>
          <w:sz w:val="24"/>
          <w:szCs w:val="24"/>
        </w:rPr>
        <w:t>Рахмонбердиева Д.С.</w:t>
      </w:r>
    </w:p>
    <w:p w:rsidR="007E45CB" w:rsidRPr="009623A2" w:rsidRDefault="007E45CB" w:rsidP="007E45CB">
      <w:pPr>
        <w:spacing w:after="0"/>
        <w:rPr>
          <w:rFonts w:ascii="Times New Roman" w:hAnsi="Times New Roman" w:cs="Times New Roman"/>
          <w:sz w:val="24"/>
          <w:szCs w:val="28"/>
          <w:lang w:eastAsia="ru-RU"/>
        </w:rPr>
      </w:pPr>
      <w:r w:rsidRPr="009623A2">
        <w:rPr>
          <w:rFonts w:ascii="Times New Roman" w:hAnsi="Times New Roman" w:cs="Times New Roman"/>
          <w:sz w:val="24"/>
          <w:szCs w:val="28"/>
          <w:lang w:eastAsia="ru-RU"/>
        </w:rPr>
        <w:t>Тексерілген күні «____________» ______________ 20_____ж.</w:t>
      </w:r>
    </w:p>
    <w:p w:rsidR="007E45CB" w:rsidRPr="009623A2" w:rsidRDefault="007E45CB" w:rsidP="007E45CB">
      <w:pPr>
        <w:spacing w:after="0"/>
        <w:rPr>
          <w:rFonts w:ascii="Times New Roman" w:hAnsi="Times New Roman" w:cs="Times New Roman"/>
          <w:sz w:val="24"/>
          <w:szCs w:val="28"/>
          <w:lang w:eastAsia="ru-RU"/>
        </w:rPr>
      </w:pPr>
      <w:r w:rsidRPr="009623A2">
        <w:rPr>
          <w:rFonts w:ascii="Times New Roman" w:hAnsi="Times New Roman" w:cs="Times New Roman"/>
          <w:sz w:val="24"/>
          <w:szCs w:val="28"/>
          <w:lang w:eastAsia="ru-RU"/>
        </w:rPr>
        <w:t xml:space="preserve">                                                                                                     Ұсынылған:</w:t>
      </w:r>
    </w:p>
    <w:p w:rsidR="007E45CB" w:rsidRPr="009623A2" w:rsidRDefault="007E45CB" w:rsidP="007E45CB">
      <w:pPr>
        <w:spacing w:after="0"/>
        <w:rPr>
          <w:rFonts w:ascii="Times New Roman" w:hAnsi="Times New Roman" w:cs="Times New Roman"/>
          <w:sz w:val="24"/>
          <w:szCs w:val="28"/>
          <w:lang w:eastAsia="ru-RU"/>
        </w:rPr>
      </w:pPr>
      <w:r w:rsidRPr="009623A2">
        <w:rPr>
          <w:rFonts w:ascii="Times New Roman" w:hAnsi="Times New Roman" w:cs="Times New Roman"/>
          <w:sz w:val="24"/>
          <w:szCs w:val="28"/>
          <w:lang w:eastAsia="ru-RU"/>
        </w:rPr>
        <w:t xml:space="preserve">                                                                                                                        1.</w:t>
      </w:r>
    </w:p>
    <w:p w:rsidR="007E45CB" w:rsidRPr="009623A2" w:rsidRDefault="007E45CB" w:rsidP="007E45CB">
      <w:pPr>
        <w:spacing w:after="0"/>
        <w:rPr>
          <w:rFonts w:ascii="Times New Roman" w:hAnsi="Times New Roman" w:cs="Times New Roman"/>
          <w:sz w:val="24"/>
          <w:szCs w:val="28"/>
          <w:lang w:eastAsia="ru-RU"/>
        </w:rPr>
      </w:pPr>
    </w:p>
    <w:p w:rsidR="007E45CB" w:rsidRDefault="007E45CB" w:rsidP="007E45CB">
      <w:pPr>
        <w:spacing w:after="0"/>
        <w:rPr>
          <w:rFonts w:ascii="Times New Roman" w:hAnsi="Times New Roman" w:cs="Times New Roman"/>
          <w:sz w:val="24"/>
          <w:szCs w:val="28"/>
          <w:lang w:eastAsia="ru-RU"/>
        </w:rPr>
      </w:pPr>
      <w:r w:rsidRPr="009623A2">
        <w:rPr>
          <w:rFonts w:ascii="Times New Roman" w:hAnsi="Times New Roman" w:cs="Times New Roman"/>
          <w:sz w:val="24"/>
          <w:szCs w:val="28"/>
          <w:lang w:eastAsia="ru-RU"/>
        </w:rPr>
        <w:t xml:space="preserve">                                                                                                                        2.</w:t>
      </w:r>
    </w:p>
    <w:p w:rsidR="007E45CB" w:rsidRDefault="007E45CB" w:rsidP="007E45CB">
      <w:pPr>
        <w:spacing w:after="0"/>
        <w:jc w:val="center"/>
        <w:rPr>
          <w:rFonts w:ascii="Times New Roman" w:hAnsi="Times New Roman" w:cs="Times New Roman"/>
          <w:sz w:val="24"/>
          <w:szCs w:val="28"/>
          <w:lang w:eastAsia="ru-RU"/>
        </w:rPr>
      </w:pPr>
      <w:r>
        <w:rPr>
          <w:rFonts w:ascii="Times New Roman" w:hAnsi="Times New Roman" w:cs="Times New Roman"/>
          <w:sz w:val="24"/>
          <w:szCs w:val="28"/>
          <w:lang w:eastAsia="ru-RU"/>
        </w:rPr>
        <w:t xml:space="preserve">                     </w:t>
      </w:r>
    </w:p>
    <w:p w:rsidR="007E45CB" w:rsidRPr="000E6CEE" w:rsidRDefault="007E45CB" w:rsidP="007E45CB">
      <w:pPr>
        <w:spacing w:after="0"/>
        <w:jc w:val="center"/>
        <w:rPr>
          <w:rFonts w:ascii="Times New Roman" w:hAnsi="Times New Roman" w:cs="Times New Roman"/>
          <w:sz w:val="24"/>
          <w:szCs w:val="28"/>
          <w:lang w:eastAsia="ru-RU"/>
        </w:rPr>
      </w:pPr>
      <w:r>
        <w:rPr>
          <w:rFonts w:ascii="Times New Roman" w:hAnsi="Times New Roman" w:cs="Times New Roman"/>
          <w:sz w:val="24"/>
          <w:szCs w:val="28"/>
          <w:lang w:eastAsia="ru-RU"/>
        </w:rPr>
        <w:t xml:space="preserve">  3.</w:t>
      </w:r>
    </w:p>
    <w:p w:rsidR="007E45CB" w:rsidRPr="00A661BC" w:rsidRDefault="007E45CB" w:rsidP="007E45CB">
      <w:pPr>
        <w:spacing w:after="0"/>
        <w:rPr>
          <w:rFonts w:ascii="Times New Roman" w:eastAsia="Calibri" w:hAnsi="Times New Roman" w:cs="Times New Roman"/>
          <w:sz w:val="24"/>
          <w:szCs w:val="24"/>
          <w:lang w:eastAsia="ru-RU"/>
        </w:rPr>
      </w:pPr>
    </w:p>
    <w:p w:rsidR="007E45CB" w:rsidRDefault="007E45CB" w:rsidP="007E45CB"/>
    <w:p w:rsidR="007E45CB" w:rsidRPr="00FF31D3" w:rsidRDefault="007E45CB" w:rsidP="007E45CB">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4"/>
          <w:szCs w:val="24"/>
        </w:rPr>
      </w:pPr>
    </w:p>
    <w:p w:rsidR="001D0AB4" w:rsidRDefault="001D0AB4" w:rsidP="007E45CB">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4"/>
          <w:szCs w:val="24"/>
        </w:rPr>
      </w:pPr>
    </w:p>
    <w:p w:rsidR="001D0AB4" w:rsidRDefault="001D0AB4" w:rsidP="007E45CB">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4"/>
          <w:szCs w:val="24"/>
        </w:rPr>
      </w:pPr>
    </w:p>
    <w:p w:rsidR="00EE57CC" w:rsidRDefault="00EE57CC" w:rsidP="007E45CB">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4"/>
          <w:szCs w:val="24"/>
        </w:rPr>
      </w:pPr>
    </w:p>
    <w:p w:rsidR="007E45CB" w:rsidRPr="008E2FFC" w:rsidRDefault="007E45CB" w:rsidP="007E45CB">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4"/>
          <w:szCs w:val="24"/>
        </w:rPr>
      </w:pPr>
      <w:r w:rsidRPr="008E2FFC">
        <w:rPr>
          <w:rFonts w:ascii="Times New Roman" w:eastAsia="Times New Roman" w:hAnsi="Times New Roman" w:cs="Times New Roman"/>
          <w:b/>
          <w:bCs/>
          <w:sz w:val="24"/>
          <w:szCs w:val="24"/>
        </w:rPr>
        <w:t>Тәрбиелеу</w:t>
      </w:r>
      <w:r w:rsidRPr="008E2FFC">
        <w:rPr>
          <w:rFonts w:ascii="Times New Roman" w:eastAsia="Times New Roman" w:hAnsi="Times New Roman" w:cs="Times New Roman"/>
          <w:b/>
          <w:bCs/>
          <w:spacing w:val="-2"/>
          <w:sz w:val="24"/>
          <w:szCs w:val="24"/>
        </w:rPr>
        <w:t xml:space="preserve"> </w:t>
      </w:r>
      <w:r w:rsidRPr="008E2FFC">
        <w:rPr>
          <w:rFonts w:ascii="Times New Roman" w:eastAsia="Times New Roman" w:hAnsi="Times New Roman" w:cs="Times New Roman"/>
          <w:b/>
          <w:bCs/>
          <w:sz w:val="24"/>
          <w:szCs w:val="24"/>
        </w:rPr>
        <w:t>-</w:t>
      </w:r>
      <w:r w:rsidRPr="008E2FFC">
        <w:rPr>
          <w:rFonts w:ascii="Times New Roman" w:eastAsia="Times New Roman" w:hAnsi="Times New Roman" w:cs="Times New Roman"/>
          <w:b/>
          <w:bCs/>
          <w:spacing w:val="-3"/>
          <w:sz w:val="24"/>
          <w:szCs w:val="24"/>
        </w:rPr>
        <w:t xml:space="preserve"> </w:t>
      </w:r>
      <w:r w:rsidRPr="008E2FFC">
        <w:rPr>
          <w:rFonts w:ascii="Times New Roman" w:eastAsia="Times New Roman" w:hAnsi="Times New Roman" w:cs="Times New Roman"/>
          <w:b/>
          <w:bCs/>
          <w:sz w:val="24"/>
          <w:szCs w:val="24"/>
        </w:rPr>
        <w:t>білім</w:t>
      </w:r>
      <w:r w:rsidRPr="008E2FFC">
        <w:rPr>
          <w:rFonts w:ascii="Times New Roman" w:eastAsia="Times New Roman" w:hAnsi="Times New Roman" w:cs="Times New Roman"/>
          <w:b/>
          <w:bCs/>
          <w:spacing w:val="-5"/>
          <w:sz w:val="24"/>
          <w:szCs w:val="24"/>
        </w:rPr>
        <w:t xml:space="preserve"> </w:t>
      </w:r>
      <w:r w:rsidRPr="008E2FFC">
        <w:rPr>
          <w:rFonts w:ascii="Times New Roman" w:eastAsia="Times New Roman" w:hAnsi="Times New Roman" w:cs="Times New Roman"/>
          <w:b/>
          <w:bCs/>
          <w:sz w:val="24"/>
          <w:szCs w:val="24"/>
        </w:rPr>
        <w:t>беру</w:t>
      </w:r>
      <w:r w:rsidRPr="008E2FFC">
        <w:rPr>
          <w:rFonts w:ascii="Times New Roman" w:eastAsia="Times New Roman" w:hAnsi="Times New Roman" w:cs="Times New Roman"/>
          <w:b/>
          <w:bCs/>
          <w:spacing w:val="-1"/>
          <w:sz w:val="24"/>
          <w:szCs w:val="24"/>
        </w:rPr>
        <w:t xml:space="preserve"> </w:t>
      </w:r>
      <w:r w:rsidRPr="008E2FFC">
        <w:rPr>
          <w:rFonts w:ascii="Times New Roman" w:eastAsia="Times New Roman" w:hAnsi="Times New Roman" w:cs="Times New Roman"/>
          <w:b/>
          <w:bCs/>
          <w:sz w:val="24"/>
          <w:szCs w:val="24"/>
        </w:rPr>
        <w:t>процесінің</w:t>
      </w:r>
      <w:r w:rsidRPr="008E2FFC">
        <w:rPr>
          <w:rFonts w:ascii="Times New Roman" w:eastAsia="Times New Roman" w:hAnsi="Times New Roman" w:cs="Times New Roman"/>
          <w:b/>
          <w:bCs/>
          <w:spacing w:val="-3"/>
          <w:sz w:val="24"/>
          <w:szCs w:val="24"/>
        </w:rPr>
        <w:t xml:space="preserve"> </w:t>
      </w:r>
      <w:r w:rsidRPr="008E2FFC">
        <w:rPr>
          <w:rFonts w:ascii="Times New Roman" w:eastAsia="Times New Roman" w:hAnsi="Times New Roman" w:cs="Times New Roman"/>
          <w:b/>
          <w:bCs/>
          <w:sz w:val="24"/>
          <w:szCs w:val="24"/>
        </w:rPr>
        <w:t>циклограммасы</w:t>
      </w:r>
    </w:p>
    <w:p w:rsidR="007E45CB" w:rsidRPr="008E2FFC" w:rsidRDefault="007E45CB" w:rsidP="007E45CB">
      <w:pPr>
        <w:widowControl w:val="0"/>
        <w:autoSpaceDE w:val="0"/>
        <w:autoSpaceDN w:val="0"/>
        <w:spacing w:after="0" w:line="319" w:lineRule="exact"/>
        <w:ind w:left="132" w:right="535"/>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Білім беру ұйымы</w:t>
      </w:r>
      <w:r w:rsidRPr="008E2FFC">
        <w:rPr>
          <w:rFonts w:ascii="Times New Roman" w:eastAsia="Times New Roman" w:hAnsi="Times New Roman" w:cs="Times New Roman"/>
          <w:sz w:val="24"/>
          <w:szCs w:val="24"/>
          <w:u w:val="single"/>
        </w:rPr>
        <w:t xml:space="preserve">: «Zerek» </w:t>
      </w:r>
      <w:r>
        <w:rPr>
          <w:rFonts w:ascii="Times New Roman" w:eastAsia="Times New Roman" w:hAnsi="Times New Roman" w:cs="Times New Roman"/>
          <w:sz w:val="24"/>
          <w:szCs w:val="24"/>
          <w:u w:val="single"/>
        </w:rPr>
        <w:t xml:space="preserve">бөбекжайы </w:t>
      </w:r>
      <w:r w:rsidRPr="008E2FFC">
        <w:rPr>
          <w:rFonts w:ascii="Times New Roman" w:eastAsia="Times New Roman" w:hAnsi="Times New Roman" w:cs="Times New Roman"/>
          <w:sz w:val="24"/>
          <w:szCs w:val="24"/>
          <w:u w:val="single"/>
        </w:rPr>
        <w:t>МКҚК</w:t>
      </w:r>
    </w:p>
    <w:p w:rsidR="007E45CB" w:rsidRPr="008E2FFC" w:rsidRDefault="007E45CB" w:rsidP="007E45CB">
      <w:pPr>
        <w:widowControl w:val="0"/>
        <w:tabs>
          <w:tab w:val="left" w:pos="9272"/>
        </w:tabs>
        <w:autoSpaceDE w:val="0"/>
        <w:autoSpaceDN w:val="0"/>
        <w:spacing w:after="0" w:line="293" w:lineRule="exact"/>
        <w:ind w:left="132"/>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 xml:space="preserve">Топ: </w:t>
      </w:r>
      <w:r>
        <w:rPr>
          <w:rFonts w:ascii="Times New Roman" w:eastAsia="Times New Roman" w:hAnsi="Times New Roman" w:cs="Times New Roman"/>
          <w:sz w:val="24"/>
          <w:szCs w:val="24"/>
          <w:u w:val="single"/>
        </w:rPr>
        <w:t>№10</w:t>
      </w:r>
      <w:r w:rsidRPr="008E2FFC">
        <w:rPr>
          <w:rFonts w:ascii="Times New Roman" w:eastAsia="Times New Roman" w:hAnsi="Times New Roman" w:cs="Times New Roman"/>
          <w:sz w:val="24"/>
          <w:szCs w:val="24"/>
          <w:u w:val="single"/>
        </w:rPr>
        <w:t xml:space="preserve"> «</w:t>
      </w:r>
      <w:r>
        <w:rPr>
          <w:rFonts w:ascii="Times New Roman" w:eastAsia="Times New Roman" w:hAnsi="Times New Roman" w:cs="Times New Roman"/>
          <w:sz w:val="24"/>
          <w:szCs w:val="24"/>
          <w:u w:val="single"/>
          <w:lang w:val="ru-RU"/>
        </w:rPr>
        <w:t>Таншолпан</w:t>
      </w:r>
      <w:r w:rsidRPr="008E2FFC">
        <w:rPr>
          <w:rFonts w:ascii="Times New Roman" w:eastAsia="Times New Roman" w:hAnsi="Times New Roman" w:cs="Times New Roman"/>
          <w:sz w:val="24"/>
          <w:szCs w:val="24"/>
          <w:u w:val="single"/>
        </w:rPr>
        <w:t>» ересек тобы</w:t>
      </w:r>
      <w:r w:rsidRPr="008E2FFC">
        <w:rPr>
          <w:rFonts w:ascii="Times New Roman" w:eastAsia="Times New Roman" w:hAnsi="Times New Roman" w:cs="Times New Roman"/>
          <w:sz w:val="24"/>
          <w:szCs w:val="24"/>
        </w:rPr>
        <w:t xml:space="preserve"> </w:t>
      </w:r>
    </w:p>
    <w:p w:rsidR="007E45CB" w:rsidRPr="008E2FFC" w:rsidRDefault="007E45CB" w:rsidP="007E45CB">
      <w:pPr>
        <w:widowControl w:val="0"/>
        <w:autoSpaceDE w:val="0"/>
        <w:autoSpaceDN w:val="0"/>
        <w:spacing w:before="2" w:after="0" w:line="322" w:lineRule="exact"/>
        <w:ind w:left="132"/>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 xml:space="preserve">Балалардың жасы: </w:t>
      </w:r>
      <w:r>
        <w:rPr>
          <w:rFonts w:ascii="Times New Roman" w:eastAsia="Times New Roman" w:hAnsi="Times New Roman" w:cs="Times New Roman"/>
          <w:sz w:val="24"/>
          <w:szCs w:val="24"/>
          <w:u w:val="single"/>
          <w:lang w:val="ru-RU"/>
        </w:rPr>
        <w:t>4</w:t>
      </w:r>
      <w:r w:rsidRPr="008E2FFC">
        <w:rPr>
          <w:rFonts w:ascii="Times New Roman" w:eastAsia="Times New Roman" w:hAnsi="Times New Roman" w:cs="Times New Roman"/>
          <w:sz w:val="24"/>
          <w:szCs w:val="24"/>
          <w:u w:val="single"/>
        </w:rPr>
        <w:t xml:space="preserve"> жас</w:t>
      </w:r>
    </w:p>
    <w:p w:rsidR="007E45CB" w:rsidRPr="007E6196" w:rsidRDefault="007E45CB" w:rsidP="007E45CB">
      <w:pPr>
        <w:widowControl w:val="0"/>
        <w:autoSpaceDE w:val="0"/>
        <w:autoSpaceDN w:val="0"/>
        <w:spacing w:before="2" w:after="0" w:line="322" w:lineRule="exact"/>
        <w:ind w:left="132"/>
        <w:rPr>
          <w:rFonts w:ascii="Times New Roman" w:eastAsia="Times New Roman" w:hAnsi="Times New Roman" w:cs="Times New Roman"/>
          <w:spacing w:val="68"/>
          <w:sz w:val="24"/>
          <w:szCs w:val="24"/>
          <w:lang w:val="ru-RU"/>
        </w:rPr>
      </w:pPr>
      <w:r w:rsidRPr="008E2FFC">
        <w:rPr>
          <w:rFonts w:ascii="Times New Roman" w:eastAsia="Times New Roman" w:hAnsi="Times New Roman" w:cs="Times New Roman"/>
          <w:sz w:val="24"/>
          <w:szCs w:val="24"/>
        </w:rPr>
        <w:t>Жоспардың</w:t>
      </w:r>
      <w:r w:rsidRPr="008E2FFC">
        <w:rPr>
          <w:rFonts w:ascii="Times New Roman" w:eastAsia="Times New Roman" w:hAnsi="Times New Roman" w:cs="Times New Roman"/>
          <w:spacing w:val="-3"/>
          <w:sz w:val="24"/>
          <w:szCs w:val="24"/>
        </w:rPr>
        <w:t xml:space="preserve"> </w:t>
      </w:r>
      <w:r w:rsidRPr="008E2FFC">
        <w:rPr>
          <w:rFonts w:ascii="Times New Roman" w:eastAsia="Times New Roman" w:hAnsi="Times New Roman" w:cs="Times New Roman"/>
          <w:sz w:val="24"/>
          <w:szCs w:val="24"/>
        </w:rPr>
        <w:t>құрылу</w:t>
      </w:r>
      <w:r w:rsidRPr="008E2FFC">
        <w:rPr>
          <w:rFonts w:ascii="Times New Roman" w:eastAsia="Times New Roman" w:hAnsi="Times New Roman" w:cs="Times New Roman"/>
          <w:spacing w:val="-5"/>
          <w:sz w:val="24"/>
          <w:szCs w:val="24"/>
        </w:rPr>
        <w:t xml:space="preserve"> </w:t>
      </w:r>
      <w:r>
        <w:rPr>
          <w:rFonts w:ascii="Times New Roman" w:eastAsia="Times New Roman" w:hAnsi="Times New Roman" w:cs="Times New Roman"/>
          <w:sz w:val="24"/>
          <w:szCs w:val="24"/>
        </w:rPr>
        <w:t xml:space="preserve">кезеңі: </w:t>
      </w:r>
      <w:r w:rsidRPr="00C84462">
        <w:rPr>
          <w:rFonts w:ascii="Times New Roman" w:eastAsia="Times New Roman" w:hAnsi="Times New Roman" w:cs="Times New Roman"/>
          <w:sz w:val="24"/>
          <w:szCs w:val="24"/>
        </w:rPr>
        <w:t>3</w:t>
      </w:r>
      <w:r w:rsidR="00EE57CC" w:rsidRPr="00EE57CC">
        <w:rPr>
          <w:rFonts w:ascii="Times New Roman" w:eastAsia="Times New Roman" w:hAnsi="Times New Roman" w:cs="Times New Roman"/>
          <w:sz w:val="24"/>
          <w:szCs w:val="24"/>
        </w:rPr>
        <w:t>0</w:t>
      </w:r>
      <w:r>
        <w:rPr>
          <w:rFonts w:ascii="Times New Roman" w:eastAsia="Times New Roman" w:hAnsi="Times New Roman" w:cs="Times New Roman"/>
          <w:sz w:val="24"/>
          <w:szCs w:val="24"/>
        </w:rPr>
        <w:t>.10.202</w:t>
      </w:r>
      <w:r w:rsidR="00EE57CC" w:rsidRPr="00EE57CC">
        <w:rPr>
          <w:rFonts w:ascii="Times New Roman" w:eastAsia="Times New Roman" w:hAnsi="Times New Roman" w:cs="Times New Roman"/>
          <w:sz w:val="24"/>
          <w:szCs w:val="24"/>
        </w:rPr>
        <w:t>3</w:t>
      </w:r>
      <w:r>
        <w:rPr>
          <w:rFonts w:ascii="Times New Roman" w:eastAsia="Times New Roman" w:hAnsi="Times New Roman" w:cs="Times New Roman"/>
          <w:sz w:val="24"/>
          <w:szCs w:val="24"/>
        </w:rPr>
        <w:t xml:space="preserve">ж. – </w:t>
      </w:r>
      <w:r w:rsidRPr="00C84462">
        <w:rPr>
          <w:rFonts w:ascii="Times New Roman" w:eastAsia="Times New Roman" w:hAnsi="Times New Roman" w:cs="Times New Roman"/>
          <w:sz w:val="24"/>
          <w:szCs w:val="24"/>
        </w:rPr>
        <w:t>0</w:t>
      </w:r>
      <w:r w:rsidR="007B7F50" w:rsidRPr="007B7F50">
        <w:rPr>
          <w:rFonts w:ascii="Times New Roman" w:eastAsia="Times New Roman" w:hAnsi="Times New Roman" w:cs="Times New Roman"/>
          <w:sz w:val="24"/>
          <w:szCs w:val="24"/>
        </w:rPr>
        <w:t>3</w:t>
      </w:r>
      <w:r w:rsidRPr="00C84462">
        <w:rPr>
          <w:rFonts w:ascii="Times New Roman" w:eastAsia="Times New Roman" w:hAnsi="Times New Roman" w:cs="Times New Roman"/>
          <w:sz w:val="24"/>
          <w:szCs w:val="24"/>
        </w:rPr>
        <w:t>11</w:t>
      </w:r>
      <w:r w:rsidRPr="008E2FFC">
        <w:rPr>
          <w:rFonts w:ascii="Times New Roman" w:eastAsia="Times New Roman" w:hAnsi="Times New Roman" w:cs="Times New Roman"/>
          <w:sz w:val="24"/>
          <w:szCs w:val="24"/>
        </w:rPr>
        <w:t>.202</w:t>
      </w:r>
      <w:r w:rsidR="007B7F50" w:rsidRPr="007B7F50">
        <w:rPr>
          <w:rFonts w:ascii="Times New Roman" w:eastAsia="Times New Roman" w:hAnsi="Times New Roman" w:cs="Times New Roman"/>
          <w:sz w:val="24"/>
          <w:szCs w:val="24"/>
        </w:rPr>
        <w:t>3</w:t>
      </w:r>
      <w:r w:rsidRPr="008E2FFC">
        <w:rPr>
          <w:rFonts w:ascii="Times New Roman" w:eastAsia="Times New Roman" w:hAnsi="Times New Roman" w:cs="Times New Roman"/>
          <w:sz w:val="24"/>
          <w:szCs w:val="24"/>
        </w:rPr>
        <w:t>ж.</w:t>
      </w:r>
      <w:r w:rsidR="007E6196" w:rsidRPr="007E6196">
        <w:rPr>
          <w:rFonts w:ascii="Times New Roman" w:eastAsia="Times New Roman" w:hAnsi="Times New Roman" w:cs="Times New Roman"/>
          <w:sz w:val="24"/>
          <w:szCs w:val="24"/>
        </w:rPr>
        <w:t xml:space="preserve">  </w:t>
      </w:r>
      <w:r w:rsidR="007E6196">
        <w:rPr>
          <w:rFonts w:ascii="Times New Roman" w:eastAsia="Times New Roman" w:hAnsi="Times New Roman" w:cs="Times New Roman"/>
          <w:sz w:val="24"/>
          <w:szCs w:val="24"/>
          <w:lang w:val="ru-RU"/>
        </w:rPr>
        <w:t>Караша 1 апта</w:t>
      </w:r>
    </w:p>
    <w:p w:rsidR="007E45CB" w:rsidRPr="008E2FFC" w:rsidRDefault="007E45CB" w:rsidP="007E45CB">
      <w:pPr>
        <w:widowControl w:val="0"/>
        <w:autoSpaceDE w:val="0"/>
        <w:autoSpaceDN w:val="0"/>
        <w:spacing w:before="2" w:after="0" w:line="322" w:lineRule="exact"/>
        <w:ind w:left="132"/>
        <w:rPr>
          <w:rFonts w:ascii="Times New Roman" w:eastAsia="Times New Roman" w:hAnsi="Times New Roman" w:cs="Times New Roman"/>
          <w:sz w:val="24"/>
          <w:szCs w:val="24"/>
        </w:rPr>
      </w:pPr>
    </w:p>
    <w:tbl>
      <w:tblPr>
        <w:tblStyle w:val="TableNormal"/>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698"/>
        <w:gridCol w:w="2500"/>
        <w:gridCol w:w="2417"/>
        <w:gridCol w:w="2268"/>
        <w:gridCol w:w="2263"/>
        <w:gridCol w:w="19"/>
        <w:gridCol w:w="2268"/>
      </w:tblGrid>
      <w:tr w:rsidR="007E45CB" w:rsidRPr="008E2FFC" w:rsidTr="007E45CB">
        <w:trPr>
          <w:trHeight w:val="277"/>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Күн тәртібі</w:t>
            </w:r>
          </w:p>
        </w:tc>
        <w:tc>
          <w:tcPr>
            <w:tcW w:w="2500" w:type="dxa"/>
          </w:tcPr>
          <w:p w:rsidR="007E45CB" w:rsidRPr="00941103" w:rsidRDefault="007E45CB" w:rsidP="007E45CB">
            <w:pPr>
              <w:jc w:val="center"/>
              <w:rPr>
                <w:rFonts w:ascii="Times New Roman" w:eastAsia="Times New Roman" w:hAnsi="Times New Roman" w:cs="Times New Roman"/>
                <w:b/>
                <w:sz w:val="24"/>
                <w:szCs w:val="24"/>
              </w:rPr>
            </w:pPr>
            <w:r w:rsidRPr="00941103">
              <w:rPr>
                <w:rFonts w:ascii="Times New Roman" w:eastAsia="Times New Roman" w:hAnsi="Times New Roman" w:cs="Times New Roman"/>
                <w:b/>
                <w:sz w:val="24"/>
                <w:szCs w:val="24"/>
              </w:rPr>
              <w:t>Дүйсенбі</w:t>
            </w:r>
          </w:p>
          <w:p w:rsidR="007E45CB" w:rsidRPr="00EE57CC" w:rsidRDefault="007E45CB" w:rsidP="007E45CB">
            <w:pPr>
              <w:jc w:val="center"/>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lang w:val="ru-RU"/>
              </w:rPr>
              <w:t>3</w:t>
            </w:r>
            <w:r w:rsidR="00EE57CC">
              <w:rPr>
                <w:rFonts w:ascii="Times New Roman" w:eastAsia="Times New Roman" w:hAnsi="Times New Roman" w:cs="Times New Roman"/>
                <w:b/>
                <w:sz w:val="24"/>
                <w:szCs w:val="24"/>
                <w:lang w:val="ru-RU"/>
              </w:rPr>
              <w:t>0</w:t>
            </w:r>
            <w:r w:rsidRPr="00941103">
              <w:rPr>
                <w:rFonts w:ascii="Times New Roman" w:eastAsia="Times New Roman" w:hAnsi="Times New Roman" w:cs="Times New Roman"/>
                <w:b/>
                <w:sz w:val="24"/>
                <w:szCs w:val="24"/>
              </w:rPr>
              <w:t>10.202</w:t>
            </w:r>
            <w:r w:rsidR="00EE57CC">
              <w:rPr>
                <w:rFonts w:ascii="Times New Roman" w:eastAsia="Times New Roman" w:hAnsi="Times New Roman" w:cs="Times New Roman"/>
                <w:b/>
                <w:sz w:val="24"/>
                <w:szCs w:val="24"/>
                <w:lang w:val="ru-RU"/>
              </w:rPr>
              <w:t>3</w:t>
            </w:r>
          </w:p>
          <w:p w:rsidR="007E45CB" w:rsidRPr="00941103" w:rsidRDefault="007E45CB" w:rsidP="007E45CB">
            <w:pPr>
              <w:jc w:val="center"/>
              <w:rPr>
                <w:rFonts w:ascii="Times New Roman" w:eastAsia="Times New Roman" w:hAnsi="Times New Roman" w:cs="Times New Roman"/>
                <w:b/>
                <w:sz w:val="24"/>
                <w:szCs w:val="24"/>
              </w:rPr>
            </w:pPr>
          </w:p>
        </w:tc>
        <w:tc>
          <w:tcPr>
            <w:tcW w:w="2417" w:type="dxa"/>
            <w:tcBorders>
              <w:right w:val="single" w:sz="4" w:space="0" w:color="auto"/>
            </w:tcBorders>
          </w:tcPr>
          <w:p w:rsidR="007E45CB" w:rsidRPr="00941103" w:rsidRDefault="007E45CB" w:rsidP="007E45CB">
            <w:pPr>
              <w:jc w:val="center"/>
              <w:rPr>
                <w:rFonts w:ascii="Times New Roman" w:eastAsia="Times New Roman" w:hAnsi="Times New Roman" w:cs="Times New Roman"/>
                <w:b/>
                <w:sz w:val="24"/>
                <w:szCs w:val="24"/>
              </w:rPr>
            </w:pPr>
            <w:r w:rsidRPr="00941103">
              <w:rPr>
                <w:rFonts w:ascii="Times New Roman" w:eastAsia="Times New Roman" w:hAnsi="Times New Roman" w:cs="Times New Roman"/>
                <w:b/>
                <w:sz w:val="24"/>
                <w:szCs w:val="24"/>
              </w:rPr>
              <w:t>Сейсенбі</w:t>
            </w:r>
          </w:p>
          <w:p w:rsidR="007E45CB" w:rsidRPr="00EE57CC" w:rsidRDefault="00EE57CC" w:rsidP="007E45CB">
            <w:pPr>
              <w:jc w:val="center"/>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lang w:val="ru-RU"/>
              </w:rPr>
              <w:t>31</w:t>
            </w:r>
            <w:r w:rsidR="007E45CB">
              <w:rPr>
                <w:rFonts w:ascii="Times New Roman" w:eastAsia="Times New Roman" w:hAnsi="Times New Roman" w:cs="Times New Roman"/>
                <w:b/>
                <w:sz w:val="24"/>
                <w:szCs w:val="24"/>
              </w:rPr>
              <w:t>.10.202</w:t>
            </w:r>
            <w:r>
              <w:rPr>
                <w:rFonts w:ascii="Times New Roman" w:eastAsia="Times New Roman" w:hAnsi="Times New Roman" w:cs="Times New Roman"/>
                <w:b/>
                <w:sz w:val="24"/>
                <w:szCs w:val="24"/>
                <w:lang w:val="ru-RU"/>
              </w:rPr>
              <w:t>3</w:t>
            </w:r>
          </w:p>
        </w:tc>
        <w:tc>
          <w:tcPr>
            <w:tcW w:w="2268" w:type="dxa"/>
            <w:tcBorders>
              <w:left w:val="single" w:sz="4" w:space="0" w:color="auto"/>
              <w:right w:val="single" w:sz="4" w:space="0" w:color="auto"/>
            </w:tcBorders>
          </w:tcPr>
          <w:p w:rsidR="007E45CB" w:rsidRPr="00941103" w:rsidRDefault="007E45CB" w:rsidP="007E45CB">
            <w:pPr>
              <w:jc w:val="center"/>
              <w:rPr>
                <w:rFonts w:ascii="Times New Roman" w:eastAsia="Times New Roman" w:hAnsi="Times New Roman" w:cs="Times New Roman"/>
                <w:b/>
                <w:sz w:val="24"/>
                <w:szCs w:val="24"/>
              </w:rPr>
            </w:pPr>
            <w:r w:rsidRPr="00941103">
              <w:rPr>
                <w:rFonts w:ascii="Times New Roman" w:eastAsia="Times New Roman" w:hAnsi="Times New Roman" w:cs="Times New Roman"/>
                <w:b/>
                <w:sz w:val="24"/>
                <w:szCs w:val="24"/>
              </w:rPr>
              <w:t>Сәрсенбі</w:t>
            </w:r>
          </w:p>
          <w:p w:rsidR="007E45CB" w:rsidRPr="00EE57CC" w:rsidRDefault="007E45CB" w:rsidP="007E45CB">
            <w:pPr>
              <w:jc w:val="center"/>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rPr>
              <w:t>0</w:t>
            </w:r>
            <w:r w:rsidR="00EE57CC">
              <w:rPr>
                <w:rFonts w:ascii="Times New Roman" w:eastAsia="Times New Roman" w:hAnsi="Times New Roman" w:cs="Times New Roman"/>
                <w:b/>
                <w:sz w:val="24"/>
                <w:szCs w:val="24"/>
                <w:lang w:val="ru-RU"/>
              </w:rPr>
              <w:t>1</w:t>
            </w:r>
            <w:r>
              <w:rPr>
                <w:rFonts w:ascii="Times New Roman" w:eastAsia="Times New Roman" w:hAnsi="Times New Roman" w:cs="Times New Roman"/>
                <w:b/>
                <w:sz w:val="24"/>
                <w:szCs w:val="24"/>
              </w:rPr>
              <w:t>.11</w:t>
            </w:r>
            <w:r w:rsidRPr="00941103">
              <w:rPr>
                <w:rFonts w:ascii="Times New Roman" w:eastAsia="Times New Roman" w:hAnsi="Times New Roman" w:cs="Times New Roman"/>
                <w:b/>
                <w:sz w:val="24"/>
                <w:szCs w:val="24"/>
              </w:rPr>
              <w:t>.202</w:t>
            </w:r>
            <w:r w:rsidR="00EE57CC">
              <w:rPr>
                <w:rFonts w:ascii="Times New Roman" w:eastAsia="Times New Roman" w:hAnsi="Times New Roman" w:cs="Times New Roman"/>
                <w:b/>
                <w:sz w:val="24"/>
                <w:szCs w:val="24"/>
                <w:lang w:val="ru-RU"/>
              </w:rPr>
              <w:t>3</w:t>
            </w:r>
          </w:p>
        </w:tc>
        <w:tc>
          <w:tcPr>
            <w:tcW w:w="2282" w:type="dxa"/>
            <w:gridSpan w:val="2"/>
            <w:tcBorders>
              <w:left w:val="single" w:sz="4" w:space="0" w:color="auto"/>
              <w:right w:val="single" w:sz="4" w:space="0" w:color="auto"/>
            </w:tcBorders>
          </w:tcPr>
          <w:p w:rsidR="007E45CB" w:rsidRPr="00941103" w:rsidRDefault="007E45CB" w:rsidP="007E45CB">
            <w:pPr>
              <w:jc w:val="center"/>
              <w:rPr>
                <w:rFonts w:ascii="Times New Roman" w:eastAsia="Times New Roman" w:hAnsi="Times New Roman" w:cs="Times New Roman"/>
                <w:b/>
                <w:sz w:val="24"/>
                <w:szCs w:val="24"/>
              </w:rPr>
            </w:pPr>
            <w:r w:rsidRPr="00941103">
              <w:rPr>
                <w:rFonts w:ascii="Times New Roman" w:eastAsia="Times New Roman" w:hAnsi="Times New Roman" w:cs="Times New Roman"/>
                <w:b/>
                <w:sz w:val="24"/>
                <w:szCs w:val="24"/>
              </w:rPr>
              <w:t>Бейсенбі</w:t>
            </w:r>
          </w:p>
          <w:p w:rsidR="007E45CB" w:rsidRPr="00EE57CC" w:rsidRDefault="007E45CB" w:rsidP="007E45CB">
            <w:pPr>
              <w:jc w:val="center"/>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rPr>
              <w:t>0</w:t>
            </w:r>
            <w:r w:rsidR="00EE57CC">
              <w:rPr>
                <w:rFonts w:ascii="Times New Roman" w:eastAsia="Times New Roman" w:hAnsi="Times New Roman" w:cs="Times New Roman"/>
                <w:b/>
                <w:sz w:val="24"/>
                <w:szCs w:val="24"/>
                <w:lang w:val="ru-RU"/>
              </w:rPr>
              <w:t>2</w:t>
            </w:r>
            <w:r>
              <w:rPr>
                <w:rFonts w:ascii="Times New Roman" w:eastAsia="Times New Roman" w:hAnsi="Times New Roman" w:cs="Times New Roman"/>
                <w:b/>
                <w:sz w:val="24"/>
                <w:szCs w:val="24"/>
              </w:rPr>
              <w:t>.04</w:t>
            </w:r>
            <w:r w:rsidRPr="00941103">
              <w:rPr>
                <w:rFonts w:ascii="Times New Roman" w:eastAsia="Times New Roman" w:hAnsi="Times New Roman" w:cs="Times New Roman"/>
                <w:b/>
                <w:sz w:val="24"/>
                <w:szCs w:val="24"/>
              </w:rPr>
              <w:t>.202</w:t>
            </w:r>
            <w:r w:rsidR="00EE57CC">
              <w:rPr>
                <w:rFonts w:ascii="Times New Roman" w:eastAsia="Times New Roman" w:hAnsi="Times New Roman" w:cs="Times New Roman"/>
                <w:b/>
                <w:sz w:val="24"/>
                <w:szCs w:val="24"/>
                <w:lang w:val="ru-RU"/>
              </w:rPr>
              <w:t>3</w:t>
            </w:r>
          </w:p>
        </w:tc>
        <w:tc>
          <w:tcPr>
            <w:tcW w:w="2268" w:type="dxa"/>
            <w:tcBorders>
              <w:left w:val="single" w:sz="4" w:space="0" w:color="auto"/>
            </w:tcBorders>
          </w:tcPr>
          <w:p w:rsidR="007E45CB" w:rsidRPr="00941103" w:rsidRDefault="007E45CB" w:rsidP="007E45CB">
            <w:pPr>
              <w:jc w:val="center"/>
              <w:rPr>
                <w:rFonts w:ascii="Times New Roman" w:eastAsia="Times New Roman" w:hAnsi="Times New Roman" w:cs="Times New Roman"/>
                <w:b/>
                <w:sz w:val="24"/>
                <w:szCs w:val="24"/>
              </w:rPr>
            </w:pPr>
            <w:r w:rsidRPr="00941103">
              <w:rPr>
                <w:rFonts w:ascii="Times New Roman" w:eastAsia="Times New Roman" w:hAnsi="Times New Roman" w:cs="Times New Roman"/>
                <w:b/>
                <w:sz w:val="24"/>
                <w:szCs w:val="24"/>
              </w:rPr>
              <w:t>Жұма</w:t>
            </w:r>
          </w:p>
          <w:p w:rsidR="007E45CB" w:rsidRPr="00EE57CC" w:rsidRDefault="00EE57CC" w:rsidP="007E45CB">
            <w:pPr>
              <w:jc w:val="center"/>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lang w:val="ru-RU"/>
              </w:rPr>
              <w:t>03</w:t>
            </w:r>
            <w:r w:rsidR="007E45CB">
              <w:rPr>
                <w:rFonts w:ascii="Times New Roman" w:eastAsia="Times New Roman" w:hAnsi="Times New Roman" w:cs="Times New Roman"/>
                <w:b/>
                <w:sz w:val="24"/>
                <w:szCs w:val="24"/>
              </w:rPr>
              <w:t>.11</w:t>
            </w:r>
            <w:r w:rsidR="007E45CB" w:rsidRPr="00941103">
              <w:rPr>
                <w:rFonts w:ascii="Times New Roman" w:eastAsia="Times New Roman" w:hAnsi="Times New Roman" w:cs="Times New Roman"/>
                <w:b/>
                <w:sz w:val="24"/>
                <w:szCs w:val="24"/>
              </w:rPr>
              <w:t>.202</w:t>
            </w:r>
            <w:r>
              <w:rPr>
                <w:rFonts w:ascii="Times New Roman" w:eastAsia="Times New Roman" w:hAnsi="Times New Roman" w:cs="Times New Roman"/>
                <w:b/>
                <w:sz w:val="24"/>
                <w:szCs w:val="24"/>
                <w:lang w:val="ru-RU"/>
              </w:rPr>
              <w:t>3</w:t>
            </w:r>
          </w:p>
        </w:tc>
      </w:tr>
      <w:tr w:rsidR="007E45CB" w:rsidRPr="008E2FFC" w:rsidTr="007E45CB">
        <w:trPr>
          <w:trHeight w:val="277"/>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Балаларды</w:t>
            </w:r>
            <w:r w:rsidRPr="008E2FFC">
              <w:rPr>
                <w:rFonts w:ascii="Times New Roman" w:eastAsia="Times New Roman" w:hAnsi="Times New Roman" w:cs="Times New Roman"/>
                <w:spacing w:val="-1"/>
                <w:sz w:val="24"/>
                <w:szCs w:val="24"/>
              </w:rPr>
              <w:t xml:space="preserve"> </w:t>
            </w:r>
            <w:r w:rsidRPr="008E2FFC">
              <w:rPr>
                <w:rFonts w:ascii="Times New Roman" w:eastAsia="Times New Roman" w:hAnsi="Times New Roman" w:cs="Times New Roman"/>
                <w:sz w:val="24"/>
                <w:szCs w:val="24"/>
              </w:rPr>
              <w:t>қабылдау</w:t>
            </w:r>
          </w:p>
        </w:tc>
        <w:tc>
          <w:tcPr>
            <w:tcW w:w="2500" w:type="dxa"/>
            <w:tcBorders>
              <w:right w:val="single" w:sz="4" w:space="0" w:color="auto"/>
            </w:tcBorders>
          </w:tcPr>
          <w:p w:rsidR="007E45CB" w:rsidRPr="008752D2" w:rsidRDefault="007E45CB" w:rsidP="007E45CB">
            <w:pPr>
              <w:rPr>
                <w:rFonts w:ascii="Times New Roman" w:eastAsia="Times New Roman" w:hAnsi="Times New Roman" w:cs="Times New Roman"/>
                <w:color w:val="FF0000"/>
                <w:sz w:val="24"/>
                <w:szCs w:val="24"/>
              </w:rPr>
            </w:pPr>
            <w:r w:rsidRPr="008752D2">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8752D2">
              <w:rPr>
                <w:rFonts w:ascii="Times New Roman" w:eastAsia="Times New Roman" w:hAnsi="Times New Roman" w:cs="Times New Roman"/>
                <w:color w:val="000000"/>
                <w:sz w:val="24"/>
                <w:szCs w:val="24"/>
                <w:lang w:eastAsia="ru-RU"/>
              </w:rPr>
              <w:t>:</w:t>
            </w:r>
            <w:r w:rsidRPr="008752D2">
              <w:rPr>
                <w:rFonts w:ascii="Times New Roman" w:eastAsia="Calibri" w:hAnsi="Times New Roman" w:cs="Times New Roman"/>
                <w:sz w:val="24"/>
                <w:szCs w:val="24"/>
              </w:rPr>
              <w:t xml:space="preserve"> </w:t>
            </w:r>
            <w:r w:rsidRPr="008752D2">
              <w:rPr>
                <w:rFonts w:ascii="Times New Roman" w:hAnsi="Times New Roman" w:cs="Times New Roman"/>
                <w:sz w:val="24"/>
                <w:szCs w:val="24"/>
              </w:rPr>
              <w:t>Балаларды қабылдау: балаларды көтеріңкі көңілкүймен қарсы алу. Дидактикалық ойын «Суретті толықтыр» Мақсаты: Балаларға берілген суреттерді толықтырып орналастыра білуге үйрету.</w:t>
            </w:r>
          </w:p>
        </w:tc>
        <w:tc>
          <w:tcPr>
            <w:tcW w:w="2417" w:type="dxa"/>
            <w:tcBorders>
              <w:left w:val="single" w:sz="4" w:space="0" w:color="auto"/>
              <w:right w:val="single" w:sz="4" w:space="0" w:color="auto"/>
            </w:tcBorders>
          </w:tcPr>
          <w:p w:rsidR="007E45CB" w:rsidRPr="008752D2" w:rsidRDefault="007E45CB" w:rsidP="007E45CB">
            <w:pPr>
              <w:rPr>
                <w:rFonts w:ascii="Times New Roman" w:eastAsia="Times New Roman" w:hAnsi="Times New Roman" w:cs="Times New Roman"/>
                <w:color w:val="FF0000"/>
                <w:sz w:val="24"/>
                <w:szCs w:val="24"/>
              </w:rPr>
            </w:pPr>
            <w:r w:rsidRPr="008752D2">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8752D2">
              <w:rPr>
                <w:rFonts w:ascii="Times New Roman" w:eastAsia="Times New Roman" w:hAnsi="Times New Roman" w:cs="Times New Roman"/>
                <w:color w:val="000000"/>
                <w:sz w:val="24"/>
                <w:szCs w:val="24"/>
                <w:lang w:eastAsia="ru-RU"/>
              </w:rPr>
              <w:t>:</w:t>
            </w:r>
            <w:r w:rsidRPr="008752D2">
              <w:rPr>
                <w:rFonts w:ascii="Times New Roman" w:eastAsia="Calibri" w:hAnsi="Times New Roman" w:cs="Times New Roman"/>
                <w:sz w:val="24"/>
                <w:szCs w:val="24"/>
              </w:rPr>
              <w:t xml:space="preserve"> «Сәлеметсің бе?Бүгінгі көңіл-күйін қалай? Бүгін қандай күн екенін білесің бе?» сұрақтары арқылы баламен диалог құру.</w:t>
            </w:r>
          </w:p>
        </w:tc>
        <w:tc>
          <w:tcPr>
            <w:tcW w:w="2268" w:type="dxa"/>
            <w:tcBorders>
              <w:left w:val="single" w:sz="4" w:space="0" w:color="auto"/>
              <w:right w:val="single" w:sz="4" w:space="0" w:color="auto"/>
            </w:tcBorders>
          </w:tcPr>
          <w:p w:rsidR="007E45CB" w:rsidRPr="008752D2" w:rsidRDefault="007E45CB" w:rsidP="007E45CB">
            <w:pPr>
              <w:rPr>
                <w:rFonts w:ascii="Times New Roman" w:eastAsia="Times New Roman" w:hAnsi="Times New Roman" w:cs="Times New Roman"/>
                <w:color w:val="FF0000"/>
                <w:sz w:val="24"/>
                <w:szCs w:val="24"/>
              </w:rPr>
            </w:pPr>
            <w:r w:rsidRPr="008752D2">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8752D2">
              <w:rPr>
                <w:rFonts w:ascii="Times New Roman" w:eastAsia="Times New Roman" w:hAnsi="Times New Roman" w:cs="Times New Roman"/>
                <w:color w:val="000000"/>
                <w:sz w:val="24"/>
                <w:szCs w:val="24"/>
                <w:lang w:eastAsia="ru-RU"/>
              </w:rPr>
              <w:t>:</w:t>
            </w:r>
            <w:r w:rsidRPr="008752D2">
              <w:rPr>
                <w:rFonts w:ascii="Times New Roman" w:eastAsia="Calibri" w:hAnsi="Times New Roman" w:cs="Times New Roman"/>
                <w:sz w:val="24"/>
                <w:szCs w:val="24"/>
              </w:rPr>
              <w:t xml:space="preserve"> </w:t>
            </w:r>
            <w:r w:rsidRPr="008752D2">
              <w:rPr>
                <w:rFonts w:ascii="Times New Roman" w:hAnsi="Times New Roman" w:cs="Times New Roman"/>
                <w:sz w:val="24"/>
                <w:szCs w:val="24"/>
              </w:rPr>
              <w:t>Дидактикалық ойын: «Көңілді таяқшалар» Мақсаты: Балалардың сөздік қорын дамыта отырып, таным белсенділіктерін және саусақ бұлшық етін дамыту. Сөйлеуді</w:t>
            </w:r>
          </w:p>
        </w:tc>
        <w:tc>
          <w:tcPr>
            <w:tcW w:w="2282" w:type="dxa"/>
            <w:gridSpan w:val="2"/>
            <w:tcBorders>
              <w:left w:val="single" w:sz="4" w:space="0" w:color="auto"/>
              <w:right w:val="single" w:sz="4" w:space="0" w:color="auto"/>
            </w:tcBorders>
          </w:tcPr>
          <w:p w:rsidR="007E45CB" w:rsidRPr="008752D2" w:rsidRDefault="007E45CB" w:rsidP="007E45CB">
            <w:pPr>
              <w:rPr>
                <w:rFonts w:ascii="Times New Roman" w:eastAsia="Times New Roman" w:hAnsi="Times New Roman" w:cs="Times New Roman"/>
                <w:color w:val="FF0000"/>
                <w:sz w:val="24"/>
                <w:szCs w:val="24"/>
              </w:rPr>
            </w:pPr>
            <w:r w:rsidRPr="008752D2">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8752D2">
              <w:rPr>
                <w:rFonts w:ascii="Times New Roman" w:eastAsia="Times New Roman" w:hAnsi="Times New Roman" w:cs="Times New Roman"/>
                <w:color w:val="000000"/>
                <w:sz w:val="24"/>
                <w:szCs w:val="24"/>
                <w:lang w:eastAsia="ru-RU"/>
              </w:rPr>
              <w:t>:</w:t>
            </w:r>
            <w:r w:rsidRPr="008752D2">
              <w:rPr>
                <w:rFonts w:ascii="Times New Roman" w:eastAsia="Calibri" w:hAnsi="Times New Roman" w:cs="Times New Roman"/>
                <w:sz w:val="24"/>
                <w:szCs w:val="24"/>
              </w:rPr>
              <w:t xml:space="preserve"> Балалармен амандасу. «Бүгінгі күні достарыңмен қандай ойындар ойнауға жоспарладың?»</w:t>
            </w:r>
          </w:p>
        </w:tc>
        <w:tc>
          <w:tcPr>
            <w:tcW w:w="2268" w:type="dxa"/>
            <w:tcBorders>
              <w:left w:val="single" w:sz="4" w:space="0" w:color="auto"/>
            </w:tcBorders>
          </w:tcPr>
          <w:p w:rsidR="007E45CB" w:rsidRPr="008752D2" w:rsidRDefault="007E45CB" w:rsidP="007E45CB">
            <w:pPr>
              <w:rPr>
                <w:rFonts w:ascii="Times New Roman" w:eastAsia="Times New Roman" w:hAnsi="Times New Roman" w:cs="Times New Roman"/>
                <w:color w:val="FF0000"/>
                <w:sz w:val="24"/>
                <w:szCs w:val="24"/>
              </w:rPr>
            </w:pPr>
            <w:r w:rsidRPr="008752D2">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8752D2">
              <w:rPr>
                <w:rFonts w:ascii="Times New Roman" w:eastAsia="Times New Roman" w:hAnsi="Times New Roman" w:cs="Times New Roman"/>
                <w:color w:val="000000"/>
                <w:sz w:val="24"/>
                <w:szCs w:val="24"/>
                <w:lang w:eastAsia="ru-RU"/>
              </w:rPr>
              <w:t xml:space="preserve">: </w:t>
            </w:r>
            <w:r w:rsidRPr="008752D2">
              <w:rPr>
                <w:rFonts w:ascii="Times New Roman" w:hAnsi="Times New Roman" w:cs="Times New Roman"/>
                <w:sz w:val="24"/>
                <w:szCs w:val="24"/>
              </w:rPr>
              <w:t>Баланың бүгінгі көңіл күйі, оны не қызықтыратыны туралы сұрау, баланы жеке пікірін білдіруге тарту.</w:t>
            </w:r>
          </w:p>
        </w:tc>
      </w:tr>
      <w:tr w:rsidR="007E45CB" w:rsidRPr="008E2FFC" w:rsidTr="007E45CB">
        <w:trPr>
          <w:trHeight w:val="551"/>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lang w:val="ru-RU"/>
              </w:rPr>
            </w:pPr>
            <w:r w:rsidRPr="008E2FFC">
              <w:rPr>
                <w:rFonts w:ascii="Times New Roman" w:eastAsia="Times New Roman" w:hAnsi="Times New Roman" w:cs="Times New Roman"/>
                <w:sz w:val="24"/>
                <w:szCs w:val="24"/>
                <w:lang w:val="ru-RU"/>
              </w:rPr>
              <w:t>Ата-аналармен</w:t>
            </w:r>
            <w:r w:rsidRPr="008E2FFC">
              <w:rPr>
                <w:rFonts w:ascii="Times New Roman" w:eastAsia="Times New Roman" w:hAnsi="Times New Roman" w:cs="Times New Roman"/>
                <w:spacing w:val="-6"/>
                <w:sz w:val="24"/>
                <w:szCs w:val="24"/>
                <w:lang w:val="ru-RU"/>
              </w:rPr>
              <w:t xml:space="preserve"> </w:t>
            </w:r>
            <w:r w:rsidRPr="008E2FFC">
              <w:rPr>
                <w:rFonts w:ascii="Times New Roman" w:eastAsia="Times New Roman" w:hAnsi="Times New Roman" w:cs="Times New Roman"/>
                <w:sz w:val="24"/>
                <w:szCs w:val="24"/>
                <w:lang w:val="ru-RU"/>
              </w:rPr>
              <w:t>әңгімелесу,</w:t>
            </w:r>
          </w:p>
          <w:p w:rsidR="007E45CB" w:rsidRPr="008E2FFC" w:rsidRDefault="007E45CB" w:rsidP="007E45CB">
            <w:pPr>
              <w:ind w:left="110"/>
              <w:contextualSpacing/>
              <w:rPr>
                <w:rFonts w:ascii="Times New Roman" w:eastAsia="Times New Roman" w:hAnsi="Times New Roman" w:cs="Times New Roman"/>
                <w:sz w:val="24"/>
                <w:szCs w:val="24"/>
                <w:lang w:val="ru-RU"/>
              </w:rPr>
            </w:pPr>
            <w:r w:rsidRPr="008E2FFC">
              <w:rPr>
                <w:rFonts w:ascii="Times New Roman" w:eastAsia="Times New Roman" w:hAnsi="Times New Roman" w:cs="Times New Roman"/>
                <w:sz w:val="24"/>
                <w:szCs w:val="24"/>
                <w:lang w:val="ru-RU"/>
              </w:rPr>
              <w:t>кеңес</w:t>
            </w:r>
            <w:r w:rsidRPr="008E2FFC">
              <w:rPr>
                <w:rFonts w:ascii="Times New Roman" w:eastAsia="Times New Roman" w:hAnsi="Times New Roman" w:cs="Times New Roman"/>
                <w:spacing w:val="-1"/>
                <w:sz w:val="24"/>
                <w:szCs w:val="24"/>
                <w:lang w:val="ru-RU"/>
              </w:rPr>
              <w:t xml:space="preserve"> </w:t>
            </w:r>
            <w:r w:rsidRPr="008E2FFC">
              <w:rPr>
                <w:rFonts w:ascii="Times New Roman" w:eastAsia="Times New Roman" w:hAnsi="Times New Roman" w:cs="Times New Roman"/>
                <w:sz w:val="24"/>
                <w:szCs w:val="24"/>
                <w:lang w:val="ru-RU"/>
              </w:rPr>
              <w:t>беру</w:t>
            </w:r>
          </w:p>
        </w:tc>
        <w:tc>
          <w:tcPr>
            <w:tcW w:w="2500" w:type="dxa"/>
            <w:tcBorders>
              <w:right w:val="single" w:sz="4" w:space="0" w:color="auto"/>
            </w:tcBorders>
          </w:tcPr>
          <w:p w:rsidR="007E45CB" w:rsidRPr="008752D2" w:rsidRDefault="007E45CB" w:rsidP="007E45CB">
            <w:pPr>
              <w:rPr>
                <w:rFonts w:ascii="Times New Roman" w:eastAsia="Times New Roman" w:hAnsi="Times New Roman" w:cs="Times New Roman"/>
                <w:sz w:val="24"/>
                <w:szCs w:val="24"/>
                <w:lang w:eastAsia="ru-RU"/>
              </w:rPr>
            </w:pPr>
            <w:r w:rsidRPr="008752D2">
              <w:rPr>
                <w:rFonts w:ascii="Times New Roman" w:hAnsi="Times New Roman" w:cs="Times New Roman"/>
                <w:b/>
                <w:sz w:val="24"/>
                <w:szCs w:val="24"/>
              </w:rPr>
              <w:t xml:space="preserve">Ата-аналармен әңгіме: </w:t>
            </w:r>
            <w:r w:rsidRPr="008752D2">
              <w:rPr>
                <w:rFonts w:ascii="Times New Roman" w:hAnsi="Times New Roman" w:cs="Times New Roman"/>
                <w:sz w:val="24"/>
                <w:szCs w:val="24"/>
              </w:rPr>
              <w:t>Балалардың көңіл күйі, денсаулығы жайында ата – анамен әңгімелесу. Ата –аналармен қарым –қатынас мәдениетін орнату. Күн тәртібін сақтауға дағдылану</w:t>
            </w:r>
          </w:p>
        </w:tc>
        <w:tc>
          <w:tcPr>
            <w:tcW w:w="2417" w:type="dxa"/>
            <w:tcBorders>
              <w:left w:val="single" w:sz="4" w:space="0" w:color="auto"/>
              <w:right w:val="single" w:sz="4" w:space="0" w:color="auto"/>
            </w:tcBorders>
          </w:tcPr>
          <w:p w:rsidR="007E45CB" w:rsidRPr="008752D2" w:rsidRDefault="007E45CB" w:rsidP="007E45CB">
            <w:pPr>
              <w:rPr>
                <w:rFonts w:ascii="Times New Roman" w:eastAsia="Times New Roman" w:hAnsi="Times New Roman" w:cs="Times New Roman"/>
                <w:sz w:val="24"/>
                <w:szCs w:val="24"/>
                <w:lang w:eastAsia="ru-RU"/>
              </w:rPr>
            </w:pPr>
            <w:r w:rsidRPr="008752D2">
              <w:rPr>
                <w:rFonts w:ascii="Times New Roman" w:hAnsi="Times New Roman" w:cs="Times New Roman"/>
                <w:b/>
                <w:sz w:val="24"/>
                <w:szCs w:val="24"/>
              </w:rPr>
              <w:t>Ата-аналармен әңгіме:</w:t>
            </w:r>
            <w:r w:rsidRPr="008752D2">
              <w:rPr>
                <w:rFonts w:ascii="Times New Roman" w:hAnsi="Times New Roman" w:cs="Times New Roman"/>
                <w:sz w:val="24"/>
                <w:szCs w:val="24"/>
              </w:rPr>
              <w:t xml:space="preserve"> Ата- аналарға балаларын таңертеңгілік жаттығуға үлгертіп алып келулерін ескерту.</w:t>
            </w:r>
          </w:p>
        </w:tc>
        <w:tc>
          <w:tcPr>
            <w:tcW w:w="2268" w:type="dxa"/>
            <w:tcBorders>
              <w:left w:val="single" w:sz="4" w:space="0" w:color="auto"/>
              <w:right w:val="single" w:sz="4" w:space="0" w:color="auto"/>
            </w:tcBorders>
          </w:tcPr>
          <w:p w:rsidR="007E45CB" w:rsidRDefault="007E45CB" w:rsidP="007E45CB">
            <w:pPr>
              <w:rPr>
                <w:rFonts w:ascii="Times New Roman" w:hAnsi="Times New Roman" w:cs="Times New Roman"/>
                <w:sz w:val="24"/>
                <w:szCs w:val="24"/>
              </w:rPr>
            </w:pPr>
            <w:r w:rsidRPr="008752D2">
              <w:rPr>
                <w:rFonts w:ascii="Times New Roman" w:hAnsi="Times New Roman" w:cs="Times New Roman"/>
                <w:b/>
                <w:sz w:val="24"/>
                <w:szCs w:val="24"/>
              </w:rPr>
              <w:t>Ата-аналармен әңгіме:</w:t>
            </w:r>
            <w:r w:rsidRPr="008752D2">
              <w:rPr>
                <w:rFonts w:ascii="Times New Roman" w:hAnsi="Times New Roman" w:cs="Times New Roman"/>
                <w:sz w:val="24"/>
                <w:szCs w:val="24"/>
              </w:rPr>
              <w:t xml:space="preserve"> </w:t>
            </w:r>
          </w:p>
          <w:p w:rsidR="007E45CB" w:rsidRPr="008752D2" w:rsidRDefault="007E45CB" w:rsidP="007E45CB">
            <w:pPr>
              <w:rPr>
                <w:rFonts w:ascii="Times New Roman" w:eastAsia="Times New Roman" w:hAnsi="Times New Roman" w:cs="Times New Roman"/>
                <w:sz w:val="24"/>
                <w:szCs w:val="24"/>
                <w:lang w:eastAsia="ru-RU"/>
              </w:rPr>
            </w:pPr>
            <w:r w:rsidRPr="008752D2">
              <w:rPr>
                <w:rFonts w:ascii="Times New Roman" w:eastAsia="Times New Roman" w:hAnsi="Times New Roman" w:cs="Times New Roman"/>
                <w:color w:val="000000"/>
                <w:sz w:val="24"/>
                <w:szCs w:val="24"/>
                <w:lang w:eastAsia="ru-RU"/>
              </w:rPr>
              <w:t>Ата-аналармен баланың қандай ертегілерге  қызығушылығы көп туралы сөйлесу.</w:t>
            </w:r>
          </w:p>
        </w:tc>
        <w:tc>
          <w:tcPr>
            <w:tcW w:w="2282" w:type="dxa"/>
            <w:gridSpan w:val="2"/>
            <w:tcBorders>
              <w:left w:val="single" w:sz="4" w:space="0" w:color="auto"/>
              <w:right w:val="single" w:sz="4" w:space="0" w:color="auto"/>
            </w:tcBorders>
          </w:tcPr>
          <w:p w:rsidR="007E45CB" w:rsidRPr="008752D2" w:rsidRDefault="007E45CB" w:rsidP="007E45CB">
            <w:pPr>
              <w:rPr>
                <w:rFonts w:ascii="Times New Roman" w:eastAsia="Times New Roman" w:hAnsi="Times New Roman" w:cs="Times New Roman"/>
                <w:sz w:val="24"/>
                <w:szCs w:val="24"/>
                <w:lang w:eastAsia="ru-RU"/>
              </w:rPr>
            </w:pPr>
            <w:r w:rsidRPr="008752D2">
              <w:rPr>
                <w:rFonts w:ascii="Times New Roman" w:hAnsi="Times New Roman" w:cs="Times New Roman"/>
                <w:b/>
                <w:sz w:val="24"/>
                <w:szCs w:val="24"/>
              </w:rPr>
              <w:t>Ата-аналармен әңгіме:</w:t>
            </w:r>
            <w:r w:rsidRPr="008752D2">
              <w:rPr>
                <w:rFonts w:ascii="Times New Roman" w:hAnsi="Times New Roman" w:cs="Times New Roman"/>
                <w:sz w:val="24"/>
                <w:szCs w:val="24"/>
              </w:rPr>
              <w:t xml:space="preserve"> Ата –аналарға баланың денсаулығын сақтау жөнінде кеңес беру.</w:t>
            </w:r>
          </w:p>
        </w:tc>
        <w:tc>
          <w:tcPr>
            <w:tcW w:w="2268" w:type="dxa"/>
            <w:tcBorders>
              <w:left w:val="single" w:sz="4" w:space="0" w:color="auto"/>
            </w:tcBorders>
          </w:tcPr>
          <w:p w:rsidR="007E45CB" w:rsidRPr="008752D2" w:rsidRDefault="007E45CB" w:rsidP="007E45CB">
            <w:pPr>
              <w:rPr>
                <w:rFonts w:ascii="Times New Roman" w:eastAsia="Times New Roman" w:hAnsi="Times New Roman" w:cs="Times New Roman"/>
                <w:sz w:val="24"/>
                <w:szCs w:val="24"/>
                <w:lang w:eastAsia="ru-RU"/>
              </w:rPr>
            </w:pPr>
            <w:r w:rsidRPr="008752D2">
              <w:rPr>
                <w:rFonts w:ascii="Times New Roman" w:hAnsi="Times New Roman" w:cs="Times New Roman"/>
                <w:b/>
                <w:sz w:val="24"/>
                <w:szCs w:val="24"/>
              </w:rPr>
              <w:t>Ата-аналармен әңгіме:</w:t>
            </w:r>
            <w:r w:rsidRPr="008752D2">
              <w:rPr>
                <w:rFonts w:ascii="Times New Roman" w:hAnsi="Times New Roman" w:cs="Times New Roman"/>
                <w:sz w:val="24"/>
                <w:szCs w:val="24"/>
              </w:rPr>
              <w:t xml:space="preserve"> Ата –аналармен қарым –қатынас мәдениетін орнату. Күн тәртібін сақтауға дағдылану</w:t>
            </w:r>
          </w:p>
        </w:tc>
      </w:tr>
      <w:tr w:rsidR="007E45CB" w:rsidRPr="008E2FFC" w:rsidTr="007E45CB">
        <w:trPr>
          <w:trHeight w:val="763"/>
        </w:trPr>
        <w:tc>
          <w:tcPr>
            <w:tcW w:w="2698" w:type="dxa"/>
          </w:tcPr>
          <w:p w:rsidR="007E45CB" w:rsidRPr="001B32E7" w:rsidRDefault="007E45CB" w:rsidP="007E45CB">
            <w:pPr>
              <w:ind w:left="110" w:right="498"/>
              <w:contextualSpacing/>
              <w:rPr>
                <w:rFonts w:ascii="Times New Roman" w:eastAsia="Times New Roman" w:hAnsi="Times New Roman" w:cs="Times New Roman"/>
                <w:sz w:val="24"/>
                <w:szCs w:val="24"/>
              </w:rPr>
            </w:pPr>
            <w:r w:rsidRPr="001B32E7">
              <w:rPr>
                <w:rFonts w:ascii="Times New Roman" w:eastAsia="Times New Roman" w:hAnsi="Times New Roman" w:cs="Times New Roman"/>
                <w:sz w:val="24"/>
                <w:szCs w:val="24"/>
              </w:rPr>
              <w:t>Балалардың дербес әрекеті</w:t>
            </w:r>
            <w:r w:rsidRPr="001B32E7">
              <w:rPr>
                <w:rFonts w:ascii="Times New Roman" w:eastAsia="Times New Roman" w:hAnsi="Times New Roman" w:cs="Times New Roman"/>
                <w:spacing w:val="-57"/>
                <w:sz w:val="24"/>
                <w:szCs w:val="24"/>
              </w:rPr>
              <w:t xml:space="preserve"> </w:t>
            </w:r>
            <w:r w:rsidRPr="001B32E7">
              <w:rPr>
                <w:rFonts w:ascii="Times New Roman" w:eastAsia="Times New Roman" w:hAnsi="Times New Roman" w:cs="Times New Roman"/>
                <w:sz w:val="24"/>
                <w:szCs w:val="24"/>
              </w:rPr>
              <w:t>(баяу қимылды ойындар,</w:t>
            </w:r>
            <w:r w:rsidRPr="001B32E7">
              <w:rPr>
                <w:rFonts w:ascii="Times New Roman" w:eastAsia="Times New Roman" w:hAnsi="Times New Roman" w:cs="Times New Roman"/>
                <w:spacing w:val="1"/>
                <w:sz w:val="24"/>
                <w:szCs w:val="24"/>
              </w:rPr>
              <w:t xml:space="preserve"> </w:t>
            </w:r>
            <w:r w:rsidRPr="001B32E7">
              <w:rPr>
                <w:rFonts w:ascii="Times New Roman" w:eastAsia="Times New Roman" w:hAnsi="Times New Roman" w:cs="Times New Roman"/>
                <w:sz w:val="24"/>
                <w:szCs w:val="24"/>
              </w:rPr>
              <w:t>үстел</w:t>
            </w:r>
            <w:r w:rsidRPr="001B32E7">
              <w:rPr>
                <w:rFonts w:ascii="Times New Roman" w:eastAsia="Times New Roman" w:hAnsi="Times New Roman" w:cs="Times New Roman"/>
                <w:spacing w:val="-1"/>
                <w:sz w:val="24"/>
                <w:szCs w:val="24"/>
              </w:rPr>
              <w:t xml:space="preserve"> </w:t>
            </w:r>
            <w:r w:rsidRPr="001B32E7">
              <w:rPr>
                <w:rFonts w:ascii="Times New Roman" w:eastAsia="Times New Roman" w:hAnsi="Times New Roman" w:cs="Times New Roman"/>
                <w:sz w:val="24"/>
                <w:szCs w:val="24"/>
              </w:rPr>
              <w:t>үсті ойындары,</w:t>
            </w:r>
          </w:p>
          <w:p w:rsidR="007E45CB" w:rsidRPr="001B32E7" w:rsidRDefault="007E45CB" w:rsidP="007E45CB">
            <w:pPr>
              <w:ind w:left="110" w:right="558"/>
              <w:contextualSpacing/>
              <w:rPr>
                <w:rFonts w:ascii="Times New Roman" w:eastAsia="Times New Roman" w:hAnsi="Times New Roman" w:cs="Times New Roman"/>
                <w:sz w:val="24"/>
                <w:szCs w:val="24"/>
              </w:rPr>
            </w:pPr>
            <w:r w:rsidRPr="001B32E7">
              <w:rPr>
                <w:rFonts w:ascii="Times New Roman" w:eastAsia="Times New Roman" w:hAnsi="Times New Roman" w:cs="Times New Roman"/>
                <w:sz w:val="24"/>
                <w:szCs w:val="24"/>
              </w:rPr>
              <w:t xml:space="preserve">бейнелеу әрекеті, кітаптар </w:t>
            </w:r>
            <w:r w:rsidRPr="001B32E7">
              <w:rPr>
                <w:rFonts w:ascii="Times New Roman" w:eastAsia="Times New Roman" w:hAnsi="Times New Roman" w:cs="Times New Roman"/>
                <w:spacing w:val="-58"/>
                <w:sz w:val="24"/>
                <w:szCs w:val="24"/>
              </w:rPr>
              <w:t xml:space="preserve"> </w:t>
            </w:r>
            <w:r w:rsidRPr="001B32E7">
              <w:rPr>
                <w:rFonts w:ascii="Times New Roman" w:eastAsia="Times New Roman" w:hAnsi="Times New Roman" w:cs="Times New Roman"/>
                <w:sz w:val="24"/>
                <w:szCs w:val="24"/>
              </w:rPr>
              <w:t>қарау және тағы басқа</w:t>
            </w:r>
            <w:r w:rsidRPr="001B32E7">
              <w:rPr>
                <w:rFonts w:ascii="Times New Roman" w:eastAsia="Times New Roman" w:hAnsi="Times New Roman" w:cs="Times New Roman"/>
                <w:spacing w:val="1"/>
                <w:sz w:val="24"/>
                <w:szCs w:val="24"/>
              </w:rPr>
              <w:t xml:space="preserve"> </w:t>
            </w:r>
            <w:r w:rsidRPr="001B32E7">
              <w:rPr>
                <w:rFonts w:ascii="Times New Roman" w:eastAsia="Times New Roman" w:hAnsi="Times New Roman" w:cs="Times New Roman"/>
                <w:sz w:val="24"/>
                <w:szCs w:val="24"/>
              </w:rPr>
              <w:t>әрекеттер)</w:t>
            </w:r>
          </w:p>
        </w:tc>
        <w:tc>
          <w:tcPr>
            <w:tcW w:w="2500" w:type="dxa"/>
          </w:tcPr>
          <w:p w:rsidR="007E45CB" w:rsidRPr="00E3234E" w:rsidRDefault="007E45CB" w:rsidP="007E45CB">
            <w:pPr>
              <w:rPr>
                <w:rFonts w:ascii="Times New Roman" w:hAnsi="Times New Roman" w:cs="Times New Roman"/>
                <w:b/>
                <w:sz w:val="24"/>
                <w:szCs w:val="24"/>
              </w:rPr>
            </w:pPr>
            <w:r w:rsidRPr="00E3234E">
              <w:rPr>
                <w:rFonts w:ascii="Times New Roman" w:hAnsi="Times New Roman" w:cs="Times New Roman"/>
                <w:b/>
                <w:sz w:val="24"/>
                <w:szCs w:val="24"/>
              </w:rPr>
              <w:t xml:space="preserve">Мүсіндеуойын  әрекеті </w:t>
            </w:r>
          </w:p>
          <w:p w:rsidR="007E45CB" w:rsidRPr="00E3234E" w:rsidRDefault="007E45CB" w:rsidP="007E45CB">
            <w:pPr>
              <w:pStyle w:val="a3"/>
              <w:shd w:val="clear" w:color="auto" w:fill="FFFFFF"/>
              <w:spacing w:before="0" w:beforeAutospacing="0" w:after="0" w:afterAutospacing="0" w:line="227" w:lineRule="atLeast"/>
            </w:pPr>
            <w:r w:rsidRPr="00E3234E">
              <w:rPr>
                <w:b/>
                <w:color w:val="000000"/>
              </w:rPr>
              <w:t>Құрылымдалған ойын:</w:t>
            </w:r>
            <w:r w:rsidRPr="00E3234E">
              <w:t xml:space="preserve"> «Дөңгелек» Мақсаты: Шығармашылыққа деген қызығушылықтарын дамыту; тұзды қамыр және оның қасиеттері туралы білімдерін қалыптастыру;</w:t>
            </w:r>
          </w:p>
          <w:p w:rsidR="007E45CB" w:rsidRPr="00E3234E" w:rsidRDefault="007E45CB" w:rsidP="007E45CB">
            <w:pPr>
              <w:rPr>
                <w:rFonts w:ascii="Times New Roman" w:hAnsi="Times New Roman" w:cs="Times New Roman"/>
                <w:sz w:val="24"/>
                <w:szCs w:val="24"/>
              </w:rPr>
            </w:pPr>
          </w:p>
        </w:tc>
        <w:tc>
          <w:tcPr>
            <w:tcW w:w="2417" w:type="dxa"/>
          </w:tcPr>
          <w:p w:rsidR="007E45CB" w:rsidRPr="00E3234E" w:rsidRDefault="007E45CB" w:rsidP="007E45CB">
            <w:pPr>
              <w:rPr>
                <w:rFonts w:ascii="Times New Roman" w:hAnsi="Times New Roman" w:cs="Times New Roman"/>
                <w:b/>
                <w:sz w:val="24"/>
                <w:szCs w:val="24"/>
              </w:rPr>
            </w:pPr>
            <w:r w:rsidRPr="00E3234E">
              <w:rPr>
                <w:rFonts w:ascii="Times New Roman" w:hAnsi="Times New Roman" w:cs="Times New Roman"/>
                <w:b/>
                <w:sz w:val="24"/>
                <w:szCs w:val="24"/>
              </w:rPr>
              <w:t xml:space="preserve">Математика негіздері, коммуникативтік әрекет </w:t>
            </w:r>
            <w:r w:rsidRPr="00E3234E">
              <w:rPr>
                <w:rFonts w:ascii="Times New Roman" w:hAnsi="Times New Roman" w:cs="Times New Roman"/>
                <w:sz w:val="24"/>
                <w:szCs w:val="24"/>
              </w:rPr>
              <w:t>«Біреу-көп» Мақсаты: Балаларға «біреу, көп» мағынасын түсіндіру. Тапсырмаларды орындау,ойлау қабілеттерін дамыту</w:t>
            </w:r>
          </w:p>
          <w:p w:rsidR="007E45CB" w:rsidRPr="00E3234E" w:rsidRDefault="007E45CB" w:rsidP="007E45CB">
            <w:pPr>
              <w:contextualSpacing/>
              <w:rPr>
                <w:rFonts w:ascii="Times New Roman" w:hAnsi="Times New Roman" w:cs="Times New Roman"/>
                <w:sz w:val="24"/>
                <w:szCs w:val="24"/>
              </w:rPr>
            </w:pPr>
          </w:p>
        </w:tc>
        <w:tc>
          <w:tcPr>
            <w:tcW w:w="2268" w:type="dxa"/>
          </w:tcPr>
          <w:p w:rsidR="007E45CB" w:rsidRPr="00E3234E" w:rsidRDefault="007E45CB" w:rsidP="007E45CB">
            <w:pPr>
              <w:rPr>
                <w:rFonts w:ascii="Times New Roman" w:hAnsi="Times New Roman" w:cs="Times New Roman"/>
                <w:b/>
                <w:sz w:val="24"/>
                <w:szCs w:val="24"/>
              </w:rPr>
            </w:pPr>
            <w:r w:rsidRPr="00E3234E">
              <w:rPr>
                <w:rFonts w:ascii="Times New Roman" w:hAnsi="Times New Roman" w:cs="Times New Roman"/>
                <w:b/>
                <w:sz w:val="24"/>
                <w:szCs w:val="24"/>
              </w:rPr>
              <w:t xml:space="preserve">Қоршаған ортамен таныстыру – еңбек, коммуникативтік әрекет </w:t>
            </w:r>
          </w:p>
          <w:p w:rsidR="007E45CB" w:rsidRPr="00E3234E" w:rsidRDefault="007E45CB" w:rsidP="007E45CB">
            <w:pPr>
              <w:shd w:val="clear" w:color="auto" w:fill="FFFFFF"/>
              <w:rPr>
                <w:rFonts w:ascii="Times New Roman" w:hAnsi="Times New Roman" w:cs="Times New Roman"/>
                <w:sz w:val="24"/>
                <w:szCs w:val="24"/>
              </w:rPr>
            </w:pPr>
            <w:r w:rsidRPr="00E3234E">
              <w:rPr>
                <w:rFonts w:ascii="Times New Roman" w:hAnsi="Times New Roman" w:cs="Times New Roman"/>
                <w:sz w:val="24"/>
                <w:szCs w:val="24"/>
              </w:rPr>
              <w:t>Үстел-үсті ойыны: «Түсін тап» Мақсаты: түстерді сәйкестіндіру Есімін атағанда жауап беруге, өзін айнадан және фотосуреттерден тануға дағдыландыру;</w:t>
            </w:r>
          </w:p>
        </w:tc>
        <w:tc>
          <w:tcPr>
            <w:tcW w:w="2282" w:type="dxa"/>
            <w:gridSpan w:val="2"/>
          </w:tcPr>
          <w:p w:rsidR="007E45CB" w:rsidRPr="00E3234E" w:rsidRDefault="007E45CB" w:rsidP="007E45CB">
            <w:pPr>
              <w:rPr>
                <w:rFonts w:ascii="Times New Roman" w:hAnsi="Times New Roman" w:cs="Times New Roman"/>
                <w:sz w:val="24"/>
                <w:szCs w:val="24"/>
              </w:rPr>
            </w:pPr>
            <w:r w:rsidRPr="00E3234E">
              <w:rPr>
                <w:rFonts w:ascii="Times New Roman" w:hAnsi="Times New Roman" w:cs="Times New Roman"/>
                <w:b/>
                <w:sz w:val="24"/>
                <w:szCs w:val="24"/>
              </w:rPr>
              <w:t>Көркем әдебиет - шығармашылық, коммуникативтік, ойын  әрекеті</w:t>
            </w:r>
            <w:r w:rsidRPr="00E3234E">
              <w:rPr>
                <w:rFonts w:ascii="Times New Roman" w:hAnsi="Times New Roman" w:cs="Times New Roman"/>
                <w:sz w:val="24"/>
                <w:szCs w:val="24"/>
              </w:rPr>
              <w:t xml:space="preserve"> </w:t>
            </w:r>
          </w:p>
          <w:p w:rsidR="007E45CB" w:rsidRPr="00E3234E" w:rsidRDefault="007E45CB" w:rsidP="007E45CB">
            <w:pPr>
              <w:pStyle w:val="a3"/>
              <w:shd w:val="clear" w:color="auto" w:fill="FFFFFF"/>
              <w:spacing w:before="0" w:beforeAutospacing="0" w:after="0" w:afterAutospacing="0"/>
              <w:rPr>
                <w:color w:val="000000"/>
              </w:rPr>
            </w:pPr>
            <w:r w:rsidRPr="00E3234E">
              <w:rPr>
                <w:b/>
                <w:color w:val="000000"/>
              </w:rPr>
              <w:t>Құрылымдалған ойын:</w:t>
            </w:r>
            <w:r w:rsidRPr="00E3234E">
              <w:rPr>
                <w:color w:val="000000"/>
              </w:rPr>
              <w:t xml:space="preserve"> «Қай зат кімдікі»</w:t>
            </w:r>
          </w:p>
          <w:p w:rsidR="007E45CB" w:rsidRPr="00E3234E" w:rsidRDefault="007E45CB" w:rsidP="007E45CB">
            <w:pPr>
              <w:pStyle w:val="a3"/>
              <w:shd w:val="clear" w:color="auto" w:fill="FFFFFF"/>
              <w:spacing w:before="0" w:beforeAutospacing="0" w:after="0" w:afterAutospacing="0"/>
              <w:rPr>
                <w:color w:val="000000"/>
              </w:rPr>
            </w:pPr>
            <w:r w:rsidRPr="00E3234E">
              <w:rPr>
                <w:b/>
                <w:color w:val="000000"/>
              </w:rPr>
              <w:t>Шарты:</w:t>
            </w:r>
            <w:r w:rsidRPr="00E3234E">
              <w:rPr>
                <w:color w:val="000000"/>
              </w:rPr>
              <w:t xml:space="preserve"> Берілген отбасы мүшелерінің суреттерінің тұстарына балалар өзіне тиесілі заттарын алып жанына қояды.</w:t>
            </w:r>
          </w:p>
          <w:p w:rsidR="007E45CB" w:rsidRPr="00E3234E" w:rsidRDefault="007E45CB" w:rsidP="007E45CB">
            <w:pPr>
              <w:rPr>
                <w:rFonts w:ascii="Times New Roman" w:hAnsi="Times New Roman" w:cs="Times New Roman"/>
                <w:sz w:val="24"/>
                <w:szCs w:val="24"/>
              </w:rPr>
            </w:pPr>
          </w:p>
        </w:tc>
        <w:tc>
          <w:tcPr>
            <w:tcW w:w="2268" w:type="dxa"/>
          </w:tcPr>
          <w:p w:rsidR="007E45CB" w:rsidRPr="00E3234E" w:rsidRDefault="007E45CB" w:rsidP="007E45CB">
            <w:pPr>
              <w:rPr>
                <w:rFonts w:ascii="Times New Roman" w:hAnsi="Times New Roman" w:cs="Times New Roman"/>
                <w:b/>
                <w:sz w:val="24"/>
                <w:szCs w:val="24"/>
              </w:rPr>
            </w:pPr>
            <w:r w:rsidRPr="00E3234E">
              <w:rPr>
                <w:rFonts w:ascii="Times New Roman" w:hAnsi="Times New Roman" w:cs="Times New Roman"/>
                <w:b/>
                <w:sz w:val="24"/>
                <w:szCs w:val="24"/>
              </w:rPr>
              <w:t xml:space="preserve">Қоршаған ортамен таныстыру – еңбек, коммуникативтік әрекет </w:t>
            </w:r>
          </w:p>
          <w:p w:rsidR="007E45CB" w:rsidRPr="00E3234E" w:rsidRDefault="007E45CB" w:rsidP="007E45CB">
            <w:pPr>
              <w:rPr>
                <w:rFonts w:ascii="Times New Roman" w:hAnsi="Times New Roman" w:cs="Times New Roman"/>
                <w:sz w:val="24"/>
                <w:szCs w:val="24"/>
              </w:rPr>
            </w:pPr>
            <w:r w:rsidRPr="00E3234E">
              <w:rPr>
                <w:rFonts w:ascii="Times New Roman" w:hAnsi="Times New Roman" w:cs="Times New Roman"/>
                <w:sz w:val="24"/>
                <w:szCs w:val="24"/>
              </w:rPr>
              <w:t xml:space="preserve"> «Көшедегі үйлер» Мақсаты: Балаларға жалпы үйлер туралы түсінік беру. Көшедегі үйлерді әр түрлі фигуралардан қиып жапсыруға дағдыландыру.</w:t>
            </w:r>
          </w:p>
        </w:tc>
      </w:tr>
      <w:tr w:rsidR="007E45CB" w:rsidRPr="008E2FFC" w:rsidTr="007E45CB">
        <w:trPr>
          <w:trHeight w:val="325"/>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Таңертенгі</w:t>
            </w:r>
            <w:r w:rsidRPr="008E2FFC">
              <w:rPr>
                <w:rFonts w:ascii="Times New Roman" w:eastAsia="Times New Roman" w:hAnsi="Times New Roman" w:cs="Times New Roman"/>
                <w:spacing w:val="-3"/>
                <w:sz w:val="24"/>
                <w:szCs w:val="24"/>
              </w:rPr>
              <w:t xml:space="preserve"> </w:t>
            </w:r>
            <w:r w:rsidRPr="008E2FFC">
              <w:rPr>
                <w:rFonts w:ascii="Times New Roman" w:eastAsia="Times New Roman" w:hAnsi="Times New Roman" w:cs="Times New Roman"/>
                <w:sz w:val="24"/>
                <w:szCs w:val="24"/>
              </w:rPr>
              <w:t>жаттығу</w:t>
            </w:r>
          </w:p>
        </w:tc>
        <w:tc>
          <w:tcPr>
            <w:tcW w:w="11735" w:type="dxa"/>
            <w:gridSpan w:val="6"/>
          </w:tcPr>
          <w:p w:rsidR="007E45CB" w:rsidRPr="00E3234E" w:rsidRDefault="007E45CB" w:rsidP="007E45CB">
            <w:pPr>
              <w:jc w:val="center"/>
              <w:rPr>
                <w:rFonts w:ascii="Times New Roman" w:eastAsia="Times New Roman" w:hAnsi="Times New Roman" w:cs="Times New Roman"/>
                <w:sz w:val="24"/>
                <w:szCs w:val="24"/>
              </w:rPr>
            </w:pPr>
            <w:r w:rsidRPr="00E3234E">
              <w:rPr>
                <w:rFonts w:ascii="Times New Roman" w:hAnsi="Times New Roman" w:cs="Times New Roman"/>
                <w:sz w:val="24"/>
                <w:szCs w:val="24"/>
              </w:rPr>
              <w:t xml:space="preserve">Таңертеңгі жаттығу кешені (қимыл белсенділігі, ойын әрекеті). Сапқа тұру, жүру, жүгіру, жалпы дамытушы және тыныс алу жаттығулары. </w:t>
            </w:r>
            <w:r w:rsidRPr="00E3234E">
              <w:rPr>
                <w:rFonts w:ascii="Times New Roman" w:eastAsia="Times New Roman" w:hAnsi="Times New Roman" w:cs="Times New Roman"/>
                <w:sz w:val="24"/>
                <w:szCs w:val="24"/>
              </w:rPr>
              <w:t>Дене шынықтыру. №</w:t>
            </w:r>
            <w:r w:rsidRPr="00E3234E">
              <w:rPr>
                <w:rFonts w:ascii="Times New Roman" w:eastAsia="Times New Roman" w:hAnsi="Times New Roman" w:cs="Times New Roman"/>
                <w:sz w:val="24"/>
                <w:szCs w:val="24"/>
                <w:lang w:val="ru-RU"/>
              </w:rPr>
              <w:t>8</w:t>
            </w:r>
            <w:r w:rsidRPr="00E3234E">
              <w:rPr>
                <w:rFonts w:ascii="Times New Roman" w:eastAsia="Times New Roman" w:hAnsi="Times New Roman" w:cs="Times New Roman"/>
                <w:sz w:val="24"/>
                <w:szCs w:val="24"/>
              </w:rPr>
              <w:t xml:space="preserve"> жаттығулар кешені</w:t>
            </w:r>
          </w:p>
        </w:tc>
      </w:tr>
      <w:tr w:rsidR="007E45CB" w:rsidRPr="008E2FFC" w:rsidTr="007E45CB">
        <w:trPr>
          <w:trHeight w:val="321"/>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Таңғы</w:t>
            </w:r>
            <w:r w:rsidRPr="008E2FFC">
              <w:rPr>
                <w:rFonts w:ascii="Times New Roman" w:eastAsia="Times New Roman" w:hAnsi="Times New Roman" w:cs="Times New Roman"/>
                <w:spacing w:val="-4"/>
                <w:sz w:val="24"/>
                <w:szCs w:val="24"/>
              </w:rPr>
              <w:t xml:space="preserve"> </w:t>
            </w:r>
            <w:r w:rsidRPr="008E2FFC">
              <w:rPr>
                <w:rFonts w:ascii="Times New Roman" w:eastAsia="Times New Roman" w:hAnsi="Times New Roman" w:cs="Times New Roman"/>
                <w:sz w:val="24"/>
                <w:szCs w:val="24"/>
              </w:rPr>
              <w:t>ас</w:t>
            </w:r>
          </w:p>
        </w:tc>
        <w:tc>
          <w:tcPr>
            <w:tcW w:w="11735" w:type="dxa"/>
            <w:gridSpan w:val="6"/>
          </w:tcPr>
          <w:p w:rsidR="007E45CB" w:rsidRDefault="007E45CB" w:rsidP="007E45CB">
            <w:pPr>
              <w:rPr>
                <w:rFonts w:ascii="Times New Roman" w:hAnsi="Times New Roman" w:cs="Times New Roman"/>
                <w:sz w:val="24"/>
                <w:szCs w:val="24"/>
              </w:rPr>
            </w:pPr>
            <w:r w:rsidRPr="00E3234E">
              <w:rPr>
                <w:rFonts w:ascii="Times New Roman" w:hAnsi="Times New Roman" w:cs="Times New Roman"/>
                <w:sz w:val="24"/>
                <w:szCs w:val="24"/>
              </w:rPr>
              <w:t xml:space="preserve">Таңғы ас алдында гигиеналық шараларды орындау (мәдени-гигиеналық дағдылар, өзіне-өзі қызмет ету, кезекшілердің еңбек әрекеті (ас ішу құралдарын, майлықтарды үстелге қою) Гигиеналық шаралар (қолды дұрыс жуу, өз орамалының орнын білу, қолды дұрыс сүрту және орамалды орнына ілу, көркем сөз қолдану мысалы, </w:t>
            </w:r>
          </w:p>
          <w:p w:rsidR="007E45CB" w:rsidRDefault="007E45CB" w:rsidP="007E45CB">
            <w:pPr>
              <w:rPr>
                <w:rFonts w:ascii="Times New Roman" w:hAnsi="Times New Roman" w:cs="Times New Roman"/>
                <w:sz w:val="24"/>
                <w:szCs w:val="24"/>
              </w:rPr>
            </w:pPr>
            <w:r w:rsidRPr="00E3234E">
              <w:rPr>
                <w:rFonts w:ascii="Times New Roman" w:hAnsi="Times New Roman" w:cs="Times New Roman"/>
                <w:sz w:val="24"/>
                <w:szCs w:val="24"/>
              </w:rPr>
              <w:t xml:space="preserve">Сырттан келіп үнемі, </w:t>
            </w:r>
          </w:p>
          <w:p w:rsidR="007E45CB" w:rsidRDefault="007E45CB" w:rsidP="007E45CB">
            <w:pPr>
              <w:rPr>
                <w:rFonts w:ascii="Times New Roman" w:hAnsi="Times New Roman" w:cs="Times New Roman"/>
                <w:sz w:val="24"/>
                <w:szCs w:val="24"/>
              </w:rPr>
            </w:pPr>
            <w:r w:rsidRPr="00E3234E">
              <w:rPr>
                <w:rFonts w:ascii="Times New Roman" w:hAnsi="Times New Roman" w:cs="Times New Roman"/>
                <w:sz w:val="24"/>
                <w:szCs w:val="24"/>
              </w:rPr>
              <w:t xml:space="preserve">Сабынмен қол жуамыз, </w:t>
            </w:r>
          </w:p>
          <w:p w:rsidR="007E45CB" w:rsidRDefault="007E45CB" w:rsidP="007E45CB">
            <w:pPr>
              <w:rPr>
                <w:rFonts w:ascii="Times New Roman" w:hAnsi="Times New Roman" w:cs="Times New Roman"/>
                <w:sz w:val="24"/>
                <w:szCs w:val="24"/>
              </w:rPr>
            </w:pPr>
            <w:r w:rsidRPr="00E3234E">
              <w:rPr>
                <w:rFonts w:ascii="Times New Roman" w:hAnsi="Times New Roman" w:cs="Times New Roman"/>
                <w:sz w:val="24"/>
                <w:szCs w:val="24"/>
              </w:rPr>
              <w:t xml:space="preserve">Таза болды мұнтаздай, </w:t>
            </w:r>
          </w:p>
          <w:p w:rsidR="007E45CB" w:rsidRDefault="007E45CB" w:rsidP="007E45CB">
            <w:pPr>
              <w:rPr>
                <w:rFonts w:ascii="Times New Roman" w:hAnsi="Times New Roman" w:cs="Times New Roman"/>
                <w:sz w:val="24"/>
                <w:szCs w:val="24"/>
              </w:rPr>
            </w:pPr>
            <w:r>
              <w:rPr>
                <w:rFonts w:ascii="Times New Roman" w:hAnsi="Times New Roman" w:cs="Times New Roman"/>
                <w:sz w:val="24"/>
                <w:szCs w:val="24"/>
              </w:rPr>
              <w:t>Тағамға қол созамыз</w:t>
            </w:r>
            <w:r w:rsidRPr="00E3234E">
              <w:rPr>
                <w:rFonts w:ascii="Times New Roman" w:hAnsi="Times New Roman" w:cs="Times New Roman"/>
                <w:sz w:val="24"/>
                <w:szCs w:val="24"/>
              </w:rPr>
              <w:t xml:space="preserve"> </w:t>
            </w:r>
          </w:p>
          <w:p w:rsidR="007E45CB" w:rsidRDefault="007E45CB" w:rsidP="007E45CB">
            <w:pPr>
              <w:rPr>
                <w:rFonts w:ascii="Times New Roman" w:hAnsi="Times New Roman" w:cs="Times New Roman"/>
                <w:sz w:val="24"/>
                <w:szCs w:val="24"/>
              </w:rPr>
            </w:pPr>
            <w:r w:rsidRPr="00E3234E">
              <w:rPr>
                <w:rFonts w:ascii="Times New Roman" w:hAnsi="Times New Roman" w:cs="Times New Roman"/>
                <w:sz w:val="24"/>
                <w:szCs w:val="24"/>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p w:rsidR="007E45CB" w:rsidRPr="00E3234E" w:rsidRDefault="007E45CB" w:rsidP="007E45CB">
            <w:pPr>
              <w:rPr>
                <w:rFonts w:ascii="Times New Roman" w:eastAsia="Times New Roman" w:hAnsi="Times New Roman" w:cs="Times New Roman"/>
                <w:sz w:val="24"/>
                <w:szCs w:val="24"/>
              </w:rPr>
            </w:pPr>
            <w:r w:rsidRPr="00E3234E">
              <w:rPr>
                <w:rFonts w:ascii="Times New Roman" w:eastAsia="Calibri" w:hAnsi="Times New Roman" w:cs="Times New Roman"/>
                <w:sz w:val="24"/>
                <w:szCs w:val="24"/>
              </w:rPr>
              <w:t xml:space="preserve"> </w:t>
            </w:r>
            <w:r w:rsidRPr="00E3234E">
              <w:rPr>
                <w:rFonts w:ascii="Times New Roman" w:eastAsia="Calibri" w:hAnsi="Times New Roman" w:cs="Times New Roman"/>
                <w:b/>
                <w:color w:val="000000"/>
                <w:sz w:val="24"/>
                <w:szCs w:val="24"/>
                <w:lang w:eastAsia="ru-RU"/>
              </w:rPr>
              <w:t xml:space="preserve">Математика негіздері </w:t>
            </w:r>
            <w:r w:rsidRPr="00E3234E">
              <w:rPr>
                <w:rFonts w:ascii="Times New Roman" w:eastAsia="Calibri" w:hAnsi="Times New Roman" w:cs="Times New Roman"/>
                <w:color w:val="000000"/>
                <w:sz w:val="24"/>
                <w:szCs w:val="24"/>
                <w:lang w:eastAsia="ru-RU"/>
              </w:rPr>
              <w:t xml:space="preserve">– </w:t>
            </w:r>
            <w:r w:rsidRPr="00E3234E">
              <w:rPr>
                <w:rFonts w:ascii="Times New Roman" w:eastAsia="Calibri" w:hAnsi="Times New Roman" w:cs="Times New Roman"/>
                <w:b/>
                <w:color w:val="000000"/>
                <w:sz w:val="24"/>
                <w:szCs w:val="24"/>
                <w:lang w:eastAsia="ru-RU"/>
              </w:rPr>
              <w:t>коммуникативтік,</w:t>
            </w:r>
            <w:r w:rsidRPr="00E3234E">
              <w:rPr>
                <w:rFonts w:ascii="Times New Roman" w:eastAsia="Calibri" w:hAnsi="Times New Roman" w:cs="Times New Roman"/>
                <w:color w:val="000000"/>
                <w:sz w:val="24"/>
                <w:szCs w:val="24"/>
                <w:lang w:eastAsia="ru-RU"/>
              </w:rPr>
              <w:t xml:space="preserve"> </w:t>
            </w:r>
            <w:r w:rsidRPr="00E3234E">
              <w:rPr>
                <w:rFonts w:ascii="Times New Roman" w:eastAsia="Calibri" w:hAnsi="Times New Roman" w:cs="Times New Roman"/>
                <w:b/>
                <w:color w:val="000000"/>
                <w:sz w:val="24"/>
                <w:szCs w:val="24"/>
                <w:lang w:eastAsia="ru-RU"/>
              </w:rPr>
              <w:t>танымдық, еңбек әрекеті</w:t>
            </w:r>
            <w:r w:rsidRPr="00E3234E">
              <w:rPr>
                <w:rFonts w:ascii="Times New Roman" w:eastAsia="Calibri" w:hAnsi="Times New Roman" w:cs="Times New Roman"/>
                <w:color w:val="000000"/>
                <w:sz w:val="24"/>
                <w:szCs w:val="24"/>
                <w:lang w:eastAsia="ru-RU"/>
              </w:rPr>
              <w:t xml:space="preserve">  (кезекшілердің әрекеті) Бала санына байланысты ыдыстарды үстел үстіне орналастыру.</w:t>
            </w:r>
          </w:p>
        </w:tc>
      </w:tr>
      <w:tr w:rsidR="007E45CB" w:rsidRPr="00C56CCA" w:rsidTr="007E45CB">
        <w:trPr>
          <w:trHeight w:val="70"/>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Ұйымдастырылған</w:t>
            </w:r>
            <w:r w:rsidRPr="008E2FFC">
              <w:rPr>
                <w:rFonts w:ascii="Times New Roman" w:eastAsia="Times New Roman" w:hAnsi="Times New Roman" w:cs="Times New Roman"/>
                <w:spacing w:val="-2"/>
                <w:sz w:val="24"/>
                <w:szCs w:val="24"/>
              </w:rPr>
              <w:t xml:space="preserve"> </w:t>
            </w:r>
            <w:r w:rsidRPr="008E2FFC">
              <w:rPr>
                <w:rFonts w:ascii="Times New Roman" w:eastAsia="Times New Roman" w:hAnsi="Times New Roman" w:cs="Times New Roman"/>
                <w:sz w:val="24"/>
                <w:szCs w:val="24"/>
              </w:rPr>
              <w:t>іс-әрекетке дайындық</w:t>
            </w:r>
          </w:p>
        </w:tc>
        <w:tc>
          <w:tcPr>
            <w:tcW w:w="2500" w:type="dxa"/>
          </w:tcPr>
          <w:p w:rsidR="007E45CB" w:rsidRPr="008E2FFC" w:rsidRDefault="007E45CB" w:rsidP="007E45CB">
            <w:pPr>
              <w:rPr>
                <w:rFonts w:ascii="Times New Roman" w:eastAsia="Calibri" w:hAnsi="Times New Roman" w:cs="Times New Roman"/>
                <w:b/>
                <w:sz w:val="24"/>
              </w:rPr>
            </w:pPr>
            <w:r w:rsidRPr="008E2FFC">
              <w:rPr>
                <w:rFonts w:ascii="Times New Roman" w:eastAsia="Calibri" w:hAnsi="Times New Roman" w:cs="Times New Roman"/>
                <w:b/>
                <w:sz w:val="24"/>
              </w:rPr>
              <w:t>Таңғы жиын:</w:t>
            </w:r>
          </w:p>
          <w:p w:rsidR="007E45CB" w:rsidRPr="008E2FFC" w:rsidRDefault="007E45CB" w:rsidP="007E45CB">
            <w:pPr>
              <w:rPr>
                <w:rFonts w:ascii="Times New Roman" w:eastAsia="Calibri" w:hAnsi="Times New Roman" w:cs="Times New Roman"/>
                <w:sz w:val="24"/>
              </w:rPr>
            </w:pPr>
            <w:r w:rsidRPr="008E2FFC">
              <w:rPr>
                <w:rFonts w:ascii="Times New Roman" w:eastAsia="Calibri" w:hAnsi="Times New Roman" w:cs="Times New Roman"/>
                <w:b/>
                <w:sz w:val="24"/>
              </w:rPr>
              <w:t>Музыка іс-әрекеті:</w:t>
            </w:r>
            <w:r w:rsidRPr="008E2FFC">
              <w:rPr>
                <w:rFonts w:ascii="Times New Roman" w:eastAsia="Calibri" w:hAnsi="Times New Roman" w:cs="Times New Roman"/>
                <w:sz w:val="24"/>
              </w:rPr>
              <w:t xml:space="preserve"> Мемлекеттік әнұранды орындау.</w:t>
            </w:r>
          </w:p>
          <w:p w:rsidR="007E45CB" w:rsidRPr="008E2FFC" w:rsidRDefault="007E45CB" w:rsidP="007E45CB">
            <w:pPr>
              <w:rPr>
                <w:rFonts w:ascii="Times New Roman" w:eastAsia="Calibri" w:hAnsi="Times New Roman" w:cs="Times New Roman"/>
                <w:sz w:val="24"/>
              </w:rPr>
            </w:pPr>
            <w:r w:rsidRPr="008E2FFC">
              <w:rPr>
                <w:rFonts w:ascii="Times New Roman" w:eastAsia="Calibri" w:hAnsi="Times New Roman" w:cs="Times New Roman"/>
                <w:sz w:val="24"/>
              </w:rPr>
              <w:t>Мақсаты: Балалардың бойында отансүйгіштік, патриотизм сезімдерін ояту.</w:t>
            </w:r>
          </w:p>
          <w:p w:rsidR="007E45CB" w:rsidRPr="008E2FFC" w:rsidRDefault="007E45CB" w:rsidP="007E45CB">
            <w:pPr>
              <w:rPr>
                <w:rFonts w:ascii="Times New Roman" w:eastAsia="Times New Roman" w:hAnsi="Times New Roman" w:cs="Times New Roman"/>
                <w:sz w:val="24"/>
                <w:szCs w:val="24"/>
              </w:rPr>
            </w:pPr>
          </w:p>
        </w:tc>
        <w:tc>
          <w:tcPr>
            <w:tcW w:w="2417" w:type="dxa"/>
          </w:tcPr>
          <w:p w:rsidR="007E45CB" w:rsidRPr="008E2FFC" w:rsidRDefault="007E45CB" w:rsidP="007E45CB">
            <w:pPr>
              <w:rPr>
                <w:rFonts w:ascii="Times New Roman" w:eastAsia="Times New Roman" w:hAnsi="Times New Roman" w:cs="Times New Roman"/>
                <w:b/>
                <w:sz w:val="24"/>
                <w:szCs w:val="24"/>
              </w:rPr>
            </w:pPr>
            <w:r w:rsidRPr="008E2FFC">
              <w:rPr>
                <w:rFonts w:ascii="Times New Roman" w:eastAsia="Times New Roman" w:hAnsi="Times New Roman" w:cs="Times New Roman"/>
                <w:b/>
                <w:sz w:val="24"/>
                <w:szCs w:val="24"/>
              </w:rPr>
              <w:t>Таңғы жиын:</w:t>
            </w:r>
          </w:p>
          <w:p w:rsidR="007E45CB" w:rsidRPr="008E2FFC" w:rsidRDefault="007E45CB" w:rsidP="007E45CB">
            <w:pPr>
              <w:rPr>
                <w:rFonts w:ascii="Times New Roman" w:eastAsia="Times New Roman" w:hAnsi="Times New Roman" w:cs="Times New Roman"/>
                <w:b/>
                <w:sz w:val="24"/>
                <w:szCs w:val="24"/>
              </w:rPr>
            </w:pPr>
            <w:r w:rsidRPr="008E2FFC">
              <w:rPr>
                <w:rFonts w:ascii="Times New Roman" w:eastAsia="Times New Roman" w:hAnsi="Times New Roman" w:cs="Times New Roman"/>
                <w:b/>
                <w:sz w:val="24"/>
                <w:szCs w:val="24"/>
              </w:rPr>
              <w:t>Қоршаған ортамен таныстыру.</w:t>
            </w:r>
          </w:p>
          <w:p w:rsidR="007E45CB" w:rsidRPr="008E2FFC" w:rsidRDefault="007E45CB" w:rsidP="007E45CB">
            <w:pPr>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 xml:space="preserve">(дидактикалық ойын, танымдық ойын, сөзжұмбақ, ребус т.с.с.) </w:t>
            </w:r>
          </w:p>
          <w:p w:rsidR="007E45CB" w:rsidRDefault="007E45CB" w:rsidP="007E45CB">
            <w:pPr>
              <w:pStyle w:val="a3"/>
              <w:shd w:val="clear" w:color="auto" w:fill="FFFFFF"/>
              <w:spacing w:before="0" w:beforeAutospacing="0" w:after="0" w:afterAutospacing="0"/>
              <w:rPr>
                <w:rFonts w:ascii="Verdana" w:hAnsi="Verdana"/>
                <w:color w:val="222222"/>
                <w:sz w:val="23"/>
                <w:szCs w:val="23"/>
              </w:rPr>
            </w:pPr>
            <w:r w:rsidRPr="00C56CCA">
              <w:rPr>
                <w:rStyle w:val="a6"/>
                <w:color w:val="222222"/>
              </w:rPr>
              <w:t>Ойын мақсаты</w:t>
            </w:r>
            <w:r w:rsidRPr="00C56CCA">
              <w:rPr>
                <w:color w:val="222222"/>
              </w:rPr>
              <w:t>: Балалардың ойлау қабілеттерін дамытып, тез жауап беруге дағдыландыру</w:t>
            </w:r>
            <w:r>
              <w:rPr>
                <w:rFonts w:ascii="Verdana" w:hAnsi="Verdana"/>
                <w:color w:val="222222"/>
                <w:sz w:val="23"/>
                <w:szCs w:val="23"/>
              </w:rPr>
              <w:t>.</w:t>
            </w:r>
          </w:p>
          <w:p w:rsidR="007E45CB" w:rsidRPr="008E2FFC" w:rsidRDefault="007E45CB" w:rsidP="007E45CB">
            <w:pPr>
              <w:rPr>
                <w:rFonts w:ascii="Times New Roman" w:eastAsia="Times New Roman" w:hAnsi="Times New Roman" w:cs="Times New Roman"/>
                <w:sz w:val="24"/>
                <w:szCs w:val="24"/>
              </w:rPr>
            </w:pPr>
          </w:p>
          <w:p w:rsidR="007E45CB" w:rsidRPr="008E2FFC" w:rsidRDefault="007E45CB" w:rsidP="007E45CB">
            <w:pPr>
              <w:shd w:val="clear" w:color="auto" w:fill="FFFFFF"/>
              <w:spacing w:line="0" w:lineRule="auto"/>
              <w:textAlignment w:val="baseline"/>
              <w:rPr>
                <w:rFonts w:ascii="ff4" w:eastAsia="Times New Roman" w:hAnsi="ff4" w:cs="Times New Roman"/>
                <w:color w:val="000000"/>
                <w:sz w:val="66"/>
                <w:szCs w:val="66"/>
                <w:lang w:val="ru-RU" w:eastAsia="kk-KZ"/>
              </w:rPr>
            </w:pPr>
            <w:r w:rsidRPr="008E2FFC">
              <w:rPr>
                <w:rFonts w:ascii="ff4" w:eastAsia="Times New Roman" w:hAnsi="ff4" w:cs="Times New Roman"/>
                <w:color w:val="000000"/>
                <w:sz w:val="66"/>
                <w:szCs w:val="66"/>
                <w:lang w:val="ru-RU" w:eastAsia="kk-KZ"/>
              </w:rPr>
              <w:t>«Танып ал</w:t>
            </w:r>
            <w:r w:rsidRPr="008E2FFC">
              <w:rPr>
                <w:rFonts w:ascii="ff3" w:eastAsia="Times New Roman" w:hAnsi="ff3" w:cs="Times New Roman"/>
                <w:color w:val="000000"/>
                <w:sz w:val="66"/>
                <w:szCs w:val="66"/>
                <w:bdr w:val="none" w:sz="0" w:space="0" w:color="auto" w:frame="1"/>
                <w:lang w:val="ru-RU" w:eastAsia="kk-KZ"/>
              </w:rPr>
              <w:t xml:space="preserve"> </w:t>
            </w:r>
            <w:r w:rsidRPr="008E2FFC">
              <w:rPr>
                <w:rFonts w:ascii="ff4" w:eastAsia="Times New Roman" w:hAnsi="ff4" w:cs="Times New Roman"/>
                <w:color w:val="000000"/>
                <w:sz w:val="66"/>
                <w:szCs w:val="66"/>
                <w:lang w:val="ru-RU" w:eastAsia="kk-KZ"/>
              </w:rPr>
              <w:t>да, атын ата»</w:t>
            </w:r>
            <w:r w:rsidRPr="008E2FFC">
              <w:rPr>
                <w:rFonts w:ascii="ff3" w:eastAsia="Times New Roman" w:hAnsi="ff3" w:cs="Times New Roman"/>
                <w:color w:val="000000"/>
                <w:sz w:val="66"/>
                <w:szCs w:val="66"/>
                <w:bdr w:val="none" w:sz="0" w:space="0" w:color="auto" w:frame="1"/>
                <w:lang w:val="ru-RU" w:eastAsia="kk-KZ"/>
              </w:rPr>
              <w:t xml:space="preserve">  </w:t>
            </w:r>
          </w:p>
          <w:p w:rsidR="007E45CB" w:rsidRPr="008E2FFC" w:rsidRDefault="007E45CB" w:rsidP="007E45CB">
            <w:pPr>
              <w:shd w:val="clear" w:color="auto" w:fill="FFFFFF"/>
              <w:textAlignment w:val="baseline"/>
              <w:rPr>
                <w:rFonts w:ascii="ff3" w:eastAsia="Times New Roman" w:hAnsi="ff3" w:cs="Times New Roman"/>
                <w:color w:val="000000"/>
                <w:sz w:val="66"/>
                <w:szCs w:val="66"/>
                <w:lang w:val="ru-RU" w:eastAsia="kk-KZ"/>
              </w:rPr>
            </w:pPr>
            <w:r w:rsidRPr="008E2FFC">
              <w:rPr>
                <w:rFonts w:ascii="ff3" w:eastAsia="Times New Roman" w:hAnsi="ff3" w:cs="Times New Roman"/>
                <w:color w:val="000000"/>
                <w:sz w:val="66"/>
                <w:szCs w:val="66"/>
                <w:lang w:val="ru-RU" w:eastAsia="kk-KZ"/>
              </w:rPr>
              <w:t xml:space="preserve"> </w:t>
            </w:r>
          </w:p>
          <w:p w:rsidR="007E45CB" w:rsidRPr="001B32E7" w:rsidRDefault="007E45CB" w:rsidP="007E45CB">
            <w:pPr>
              <w:shd w:val="clear" w:color="auto" w:fill="FFFFFF"/>
              <w:spacing w:line="0" w:lineRule="auto"/>
              <w:textAlignment w:val="baseline"/>
              <w:rPr>
                <w:rFonts w:ascii="ff4" w:eastAsia="Times New Roman" w:hAnsi="ff4" w:cs="Times New Roman"/>
                <w:color w:val="000000"/>
                <w:sz w:val="66"/>
                <w:szCs w:val="66"/>
                <w:lang w:val="ru-RU" w:eastAsia="kk-KZ"/>
              </w:rPr>
            </w:pPr>
            <w:r w:rsidRPr="001B32E7">
              <w:rPr>
                <w:rFonts w:ascii="ff4" w:eastAsia="Times New Roman" w:hAnsi="ff4" w:cs="Times New Roman"/>
                <w:color w:val="000000"/>
                <w:sz w:val="66"/>
                <w:szCs w:val="66"/>
                <w:lang w:val="ru-RU" w:eastAsia="kk-KZ"/>
              </w:rPr>
              <w:t>Ойынның мақсаты: заттың түр</w:t>
            </w:r>
            <w:r w:rsidRPr="001B32E7">
              <w:rPr>
                <w:rFonts w:ascii="ff3" w:eastAsia="Times New Roman" w:hAnsi="ff3" w:cs="Times New Roman"/>
                <w:color w:val="000000"/>
                <w:sz w:val="66"/>
                <w:szCs w:val="66"/>
                <w:bdr w:val="none" w:sz="0" w:space="0" w:color="auto" w:frame="1"/>
                <w:lang w:val="ru-RU" w:eastAsia="kk-KZ"/>
              </w:rPr>
              <w:t>-</w:t>
            </w:r>
            <w:r w:rsidRPr="001B32E7">
              <w:rPr>
                <w:rFonts w:ascii="ff4" w:eastAsia="Times New Roman" w:hAnsi="ff4" w:cs="Times New Roman"/>
                <w:color w:val="000000"/>
                <w:sz w:val="66"/>
                <w:szCs w:val="66"/>
                <w:bdr w:val="none" w:sz="0" w:space="0" w:color="auto" w:frame="1"/>
                <w:lang w:val="ru-RU" w:eastAsia="kk-KZ"/>
              </w:rPr>
              <w:t xml:space="preserve">түсін, пішінін, атын атауға жаттықтыру; сөздік қорын молайту; </w:t>
            </w:r>
          </w:p>
          <w:p w:rsidR="007E45CB" w:rsidRPr="008E2FFC" w:rsidRDefault="007E45CB" w:rsidP="007E45CB">
            <w:pPr>
              <w:shd w:val="clear" w:color="auto" w:fill="FFFFFF"/>
              <w:spacing w:line="0" w:lineRule="auto"/>
              <w:textAlignment w:val="baseline"/>
              <w:rPr>
                <w:rFonts w:ascii="ff4" w:eastAsia="Times New Roman" w:hAnsi="ff4" w:cs="Times New Roman"/>
                <w:color w:val="000000"/>
                <w:sz w:val="66"/>
                <w:szCs w:val="66"/>
                <w:lang w:eastAsia="kk-KZ"/>
              </w:rPr>
            </w:pPr>
            <w:r w:rsidRPr="008E2FFC">
              <w:rPr>
                <w:rFonts w:ascii="ff4" w:eastAsia="Times New Roman" w:hAnsi="ff4" w:cs="Times New Roman"/>
                <w:color w:val="000000"/>
                <w:sz w:val="66"/>
                <w:szCs w:val="66"/>
                <w:lang w:eastAsia="kk-KZ"/>
              </w:rPr>
              <w:t>ойлау қабілетін дамыту.</w:t>
            </w:r>
            <w:r w:rsidRPr="008E2FFC">
              <w:rPr>
                <w:rFonts w:ascii="ff3" w:eastAsia="Times New Roman" w:hAnsi="ff3" w:cs="Times New Roman"/>
                <w:color w:val="000000"/>
                <w:sz w:val="66"/>
                <w:szCs w:val="66"/>
                <w:bdr w:val="none" w:sz="0" w:space="0" w:color="auto" w:frame="1"/>
                <w:lang w:eastAsia="kk-KZ"/>
              </w:rPr>
              <w:t xml:space="preserve"> </w:t>
            </w:r>
          </w:p>
          <w:p w:rsidR="007E45CB" w:rsidRPr="008E2FFC" w:rsidRDefault="007E45CB" w:rsidP="007E45CB">
            <w:pPr>
              <w:rPr>
                <w:rFonts w:ascii="Times New Roman" w:eastAsia="Times New Roman" w:hAnsi="Times New Roman" w:cs="Times New Roman"/>
                <w:sz w:val="24"/>
                <w:szCs w:val="24"/>
              </w:rPr>
            </w:pPr>
          </w:p>
          <w:p w:rsidR="007E45CB" w:rsidRPr="008E2FFC" w:rsidRDefault="007E45CB" w:rsidP="007E45CB">
            <w:pPr>
              <w:rPr>
                <w:rFonts w:ascii="Times New Roman" w:eastAsia="Times New Roman" w:hAnsi="Times New Roman" w:cs="Times New Roman"/>
                <w:b/>
                <w:sz w:val="24"/>
                <w:szCs w:val="24"/>
              </w:rPr>
            </w:pPr>
          </w:p>
        </w:tc>
        <w:tc>
          <w:tcPr>
            <w:tcW w:w="2268" w:type="dxa"/>
          </w:tcPr>
          <w:p w:rsidR="007E45CB" w:rsidRPr="008E2FFC" w:rsidRDefault="007E45CB" w:rsidP="007E45CB">
            <w:pPr>
              <w:rPr>
                <w:rFonts w:ascii="Times New Roman" w:eastAsia="Times New Roman" w:hAnsi="Times New Roman" w:cs="Times New Roman"/>
                <w:b/>
                <w:sz w:val="24"/>
                <w:szCs w:val="24"/>
              </w:rPr>
            </w:pPr>
            <w:r w:rsidRPr="008E2FFC">
              <w:rPr>
                <w:rFonts w:ascii="Times New Roman" w:eastAsia="Times New Roman" w:hAnsi="Times New Roman" w:cs="Times New Roman"/>
                <w:b/>
                <w:sz w:val="24"/>
                <w:szCs w:val="24"/>
              </w:rPr>
              <w:t>Таңғы жиын:</w:t>
            </w:r>
          </w:p>
          <w:p w:rsidR="007E45CB" w:rsidRPr="008E2FFC" w:rsidRDefault="007E45CB" w:rsidP="007E45CB">
            <w:pPr>
              <w:rPr>
                <w:rFonts w:ascii="Times New Roman" w:eastAsia="Times New Roman" w:hAnsi="Times New Roman" w:cs="Times New Roman"/>
                <w:b/>
                <w:sz w:val="24"/>
                <w:szCs w:val="24"/>
              </w:rPr>
            </w:pPr>
            <w:r w:rsidRPr="008E2FFC">
              <w:rPr>
                <w:rFonts w:ascii="Times New Roman" w:eastAsia="Times New Roman" w:hAnsi="Times New Roman" w:cs="Times New Roman"/>
                <w:b/>
                <w:sz w:val="24"/>
                <w:szCs w:val="24"/>
              </w:rPr>
              <w:t>Қоршаған ортамен таныстыру.</w:t>
            </w:r>
          </w:p>
          <w:p w:rsidR="007E45CB" w:rsidRPr="008E2FFC" w:rsidRDefault="007E45CB" w:rsidP="007E45CB">
            <w:pPr>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 xml:space="preserve">(дидактикалық ойын, танымдық ойын, сөзжұмбақ, ребус т.с.с.) </w:t>
            </w:r>
          </w:p>
          <w:p w:rsidR="007E45CB" w:rsidRPr="00C56CCA" w:rsidRDefault="007E45CB" w:rsidP="007E45CB">
            <w:pPr>
              <w:pStyle w:val="a3"/>
              <w:shd w:val="clear" w:color="auto" w:fill="FFFFFF"/>
              <w:spacing w:before="0" w:beforeAutospacing="0" w:after="0" w:afterAutospacing="0"/>
              <w:rPr>
                <w:b/>
                <w:color w:val="222222"/>
              </w:rPr>
            </w:pPr>
            <w:r w:rsidRPr="00C56CCA">
              <w:rPr>
                <w:rStyle w:val="a6"/>
                <w:color w:val="222222"/>
              </w:rPr>
              <w:t>«Жер, су, ауа, от.»</w:t>
            </w:r>
          </w:p>
          <w:p w:rsidR="007E45CB" w:rsidRDefault="007E45CB" w:rsidP="007E45CB">
            <w:pPr>
              <w:pStyle w:val="a3"/>
              <w:shd w:val="clear" w:color="auto" w:fill="FFFFFF"/>
              <w:spacing w:before="0" w:beforeAutospacing="0" w:after="0" w:afterAutospacing="0"/>
              <w:rPr>
                <w:rFonts w:ascii="Verdana" w:hAnsi="Verdana"/>
                <w:color w:val="222222"/>
                <w:sz w:val="23"/>
                <w:szCs w:val="23"/>
              </w:rPr>
            </w:pPr>
            <w:r w:rsidRPr="00C56CCA">
              <w:rPr>
                <w:rStyle w:val="a6"/>
                <w:color w:val="222222"/>
              </w:rPr>
              <w:t>Ойын мақсаты</w:t>
            </w:r>
            <w:r w:rsidRPr="00C56CCA">
              <w:rPr>
                <w:color w:val="222222"/>
              </w:rPr>
              <w:t>: Балалардың ойлау қабілеттерін дамытып, тез жауап беруге дағдыландыру</w:t>
            </w:r>
            <w:r>
              <w:rPr>
                <w:rFonts w:ascii="Verdana" w:hAnsi="Verdana"/>
                <w:color w:val="222222"/>
                <w:sz w:val="23"/>
                <w:szCs w:val="23"/>
              </w:rPr>
              <w:t>.</w:t>
            </w:r>
          </w:p>
          <w:p w:rsidR="007E45CB" w:rsidRPr="00C56CCA" w:rsidRDefault="007E45CB" w:rsidP="007E45CB">
            <w:pPr>
              <w:rPr>
                <w:rFonts w:ascii="Times New Roman" w:eastAsia="Times New Roman" w:hAnsi="Times New Roman" w:cs="Times New Roman"/>
                <w:color w:val="222222"/>
                <w:sz w:val="24"/>
                <w:szCs w:val="24"/>
                <w:lang w:eastAsia="kk-KZ"/>
              </w:rPr>
            </w:pPr>
          </w:p>
          <w:p w:rsidR="007E45CB" w:rsidRPr="00C56CCA" w:rsidRDefault="007E45CB" w:rsidP="007E45CB">
            <w:pPr>
              <w:shd w:val="clear" w:color="auto" w:fill="FFFFFF"/>
              <w:spacing w:after="390" w:line="390" w:lineRule="atLeast"/>
              <w:rPr>
                <w:rFonts w:ascii="Times New Roman" w:eastAsia="Times New Roman" w:hAnsi="Times New Roman" w:cs="Times New Roman"/>
                <w:color w:val="222222"/>
                <w:sz w:val="24"/>
                <w:szCs w:val="24"/>
                <w:lang w:eastAsia="kk-KZ"/>
              </w:rPr>
            </w:pPr>
          </w:p>
          <w:p w:rsidR="007E45CB" w:rsidRPr="008E2FFC" w:rsidRDefault="007E45CB" w:rsidP="007E45CB">
            <w:pPr>
              <w:rPr>
                <w:rFonts w:ascii="Times New Roman" w:eastAsia="Times New Roman" w:hAnsi="Times New Roman" w:cs="Times New Roman"/>
                <w:b/>
                <w:sz w:val="24"/>
                <w:szCs w:val="24"/>
              </w:rPr>
            </w:pPr>
          </w:p>
          <w:p w:rsidR="007E45CB" w:rsidRPr="008E2FFC" w:rsidRDefault="007E45CB" w:rsidP="007E45CB">
            <w:pPr>
              <w:rPr>
                <w:rFonts w:ascii="Times New Roman" w:eastAsia="Times New Roman" w:hAnsi="Times New Roman" w:cs="Times New Roman"/>
                <w:b/>
                <w:sz w:val="24"/>
                <w:szCs w:val="24"/>
              </w:rPr>
            </w:pPr>
          </w:p>
        </w:tc>
        <w:tc>
          <w:tcPr>
            <w:tcW w:w="2282" w:type="dxa"/>
            <w:gridSpan w:val="2"/>
          </w:tcPr>
          <w:p w:rsidR="007E45CB" w:rsidRPr="008E2FFC" w:rsidRDefault="007E45CB" w:rsidP="007E45CB">
            <w:pPr>
              <w:rPr>
                <w:rFonts w:ascii="Times New Roman" w:eastAsia="Times New Roman" w:hAnsi="Times New Roman" w:cs="Times New Roman"/>
                <w:b/>
                <w:sz w:val="24"/>
                <w:szCs w:val="24"/>
              </w:rPr>
            </w:pPr>
            <w:r w:rsidRPr="008E2FFC">
              <w:rPr>
                <w:rFonts w:ascii="Times New Roman" w:eastAsia="Times New Roman" w:hAnsi="Times New Roman" w:cs="Times New Roman"/>
                <w:b/>
                <w:sz w:val="24"/>
                <w:szCs w:val="24"/>
              </w:rPr>
              <w:t>Таңғы жиын:</w:t>
            </w:r>
          </w:p>
          <w:p w:rsidR="007E45CB" w:rsidRPr="008E2FFC" w:rsidRDefault="007E45CB" w:rsidP="007E45CB">
            <w:pPr>
              <w:rPr>
                <w:rFonts w:ascii="Times New Roman" w:eastAsia="Times New Roman" w:hAnsi="Times New Roman" w:cs="Times New Roman"/>
                <w:b/>
                <w:sz w:val="24"/>
                <w:szCs w:val="24"/>
              </w:rPr>
            </w:pPr>
            <w:r w:rsidRPr="008E2FFC">
              <w:rPr>
                <w:rFonts w:ascii="Times New Roman" w:eastAsia="Times New Roman" w:hAnsi="Times New Roman" w:cs="Times New Roman"/>
                <w:b/>
                <w:sz w:val="24"/>
                <w:szCs w:val="24"/>
              </w:rPr>
              <w:t>Математика негіздері.</w:t>
            </w:r>
          </w:p>
          <w:p w:rsidR="007E45CB" w:rsidRDefault="007E45CB" w:rsidP="007E45CB">
            <w:pPr>
              <w:shd w:val="clear" w:color="auto" w:fill="FFFFFF"/>
              <w:rPr>
                <w:rFonts w:ascii="Verdana" w:eastAsia="Times New Roman" w:hAnsi="Verdana" w:cs="Times New Roman"/>
                <w:color w:val="222222"/>
                <w:sz w:val="23"/>
                <w:szCs w:val="23"/>
                <w:lang w:eastAsia="kk-KZ"/>
              </w:rPr>
            </w:pPr>
            <w:r w:rsidRPr="008E2FFC">
              <w:rPr>
                <w:rFonts w:ascii="Times New Roman" w:eastAsia="Times New Roman" w:hAnsi="Times New Roman" w:cs="Times New Roman"/>
                <w:sz w:val="24"/>
                <w:szCs w:val="24"/>
                <w:lang w:eastAsia="kk-KZ"/>
              </w:rPr>
              <w:t>(дидактикалық ойын, танымдық ойын, логикалық ойын, дамытушылық ойын, сөзжұмбақ, ребус , санамақ т.с.с.)</w:t>
            </w:r>
            <w:r w:rsidRPr="008E2FFC">
              <w:rPr>
                <w:rFonts w:ascii="Verdana" w:eastAsia="Times New Roman" w:hAnsi="Verdana" w:cs="Times New Roman"/>
                <w:color w:val="222222"/>
                <w:sz w:val="23"/>
                <w:szCs w:val="23"/>
                <w:lang w:eastAsia="kk-KZ"/>
              </w:rPr>
              <w:t xml:space="preserve"> </w:t>
            </w:r>
          </w:p>
          <w:p w:rsidR="007E45CB" w:rsidRPr="00762C92" w:rsidRDefault="007E45CB" w:rsidP="007E45CB">
            <w:pPr>
              <w:shd w:val="clear" w:color="auto" w:fill="FFFFFF"/>
              <w:textAlignment w:val="baseline"/>
              <w:rPr>
                <w:rFonts w:ascii="Times New Roman" w:eastAsia="Times New Roman" w:hAnsi="Times New Roman" w:cs="Times New Roman"/>
                <w:color w:val="000000"/>
                <w:sz w:val="24"/>
                <w:szCs w:val="24"/>
                <w:lang w:val="ru-RU" w:eastAsia="kk-KZ"/>
              </w:rPr>
            </w:pPr>
            <w:r w:rsidRPr="00762C92">
              <w:rPr>
                <w:rFonts w:ascii="Times New Roman" w:eastAsia="Times New Roman" w:hAnsi="Times New Roman" w:cs="Times New Roman"/>
                <w:bCs/>
                <w:color w:val="000000"/>
                <w:sz w:val="24"/>
                <w:szCs w:val="24"/>
                <w:lang w:val="ru-RU" w:eastAsia="kk-KZ"/>
              </w:rPr>
              <w:t>«Қарап ал да есіне сақта»</w:t>
            </w:r>
            <w:r w:rsidRPr="00762C92">
              <w:rPr>
                <w:rFonts w:ascii="Times New Roman" w:eastAsia="Times New Roman" w:hAnsi="Times New Roman" w:cs="Times New Roman"/>
                <w:color w:val="000000"/>
                <w:sz w:val="24"/>
                <w:szCs w:val="24"/>
                <w:lang w:eastAsia="kk-KZ"/>
              </w:rPr>
              <w:t> </w:t>
            </w:r>
          </w:p>
          <w:p w:rsidR="007E45CB" w:rsidRPr="00E3234E" w:rsidRDefault="007E45CB" w:rsidP="007E45CB">
            <w:pPr>
              <w:shd w:val="clear" w:color="auto" w:fill="FFFFFF"/>
              <w:textAlignment w:val="baseline"/>
              <w:rPr>
                <w:rFonts w:ascii="Times New Roman" w:eastAsia="Times New Roman" w:hAnsi="Times New Roman" w:cs="Times New Roman"/>
                <w:color w:val="000000"/>
                <w:sz w:val="24"/>
                <w:szCs w:val="24"/>
                <w:lang w:eastAsia="kk-KZ"/>
              </w:rPr>
            </w:pPr>
            <w:r w:rsidRPr="001B32E7">
              <w:rPr>
                <w:rFonts w:ascii="Times New Roman" w:eastAsia="Times New Roman" w:hAnsi="Times New Roman" w:cs="Times New Roman"/>
                <w:b/>
                <w:bCs/>
                <w:color w:val="000000"/>
                <w:sz w:val="24"/>
                <w:szCs w:val="24"/>
                <w:lang w:val="ru-RU" w:eastAsia="kk-KZ"/>
              </w:rPr>
              <w:t>Мақсаты:</w:t>
            </w:r>
            <w:r w:rsidRPr="001B32E7">
              <w:rPr>
                <w:rFonts w:ascii="Times New Roman" w:eastAsia="Times New Roman" w:hAnsi="Times New Roman" w:cs="Times New Roman"/>
                <w:color w:val="000000"/>
                <w:sz w:val="24"/>
                <w:szCs w:val="24"/>
                <w:lang w:val="ru-RU" w:eastAsia="kk-KZ"/>
              </w:rPr>
              <w:t>Балаларды</w:t>
            </w:r>
            <w:r w:rsidRPr="00762C92">
              <w:rPr>
                <w:rFonts w:ascii="Times New Roman" w:eastAsia="Times New Roman" w:hAnsi="Times New Roman" w:cs="Times New Roman"/>
                <w:color w:val="000000"/>
                <w:sz w:val="24"/>
                <w:szCs w:val="24"/>
                <w:lang w:eastAsia="kk-KZ"/>
              </w:rPr>
              <w:t> </w:t>
            </w:r>
            <w:r w:rsidRPr="001B32E7">
              <w:rPr>
                <w:rFonts w:ascii="Times New Roman" w:eastAsia="Times New Roman" w:hAnsi="Times New Roman" w:cs="Times New Roman"/>
                <w:color w:val="000000"/>
                <w:sz w:val="24"/>
                <w:szCs w:val="24"/>
                <w:lang w:val="ru-RU" w:eastAsia="kk-KZ"/>
              </w:rPr>
              <w:t>көрген суреттерді есіне</w:t>
            </w:r>
            <w:r w:rsidRPr="00762C92">
              <w:rPr>
                <w:rFonts w:ascii="Times New Roman" w:eastAsia="Times New Roman" w:hAnsi="Times New Roman" w:cs="Times New Roman"/>
                <w:color w:val="000000"/>
                <w:sz w:val="24"/>
                <w:szCs w:val="24"/>
                <w:lang w:eastAsia="kk-KZ"/>
              </w:rPr>
              <w:t> </w:t>
            </w:r>
            <w:r w:rsidRPr="001B32E7">
              <w:rPr>
                <w:rFonts w:ascii="Times New Roman" w:eastAsia="Times New Roman" w:hAnsi="Times New Roman" w:cs="Times New Roman"/>
                <w:color w:val="000000"/>
                <w:sz w:val="24"/>
                <w:szCs w:val="24"/>
                <w:lang w:val="ru-RU" w:eastAsia="kk-KZ"/>
              </w:rPr>
              <w:t>сақтап,көз</w:t>
            </w:r>
            <w:r w:rsidRPr="00762C92">
              <w:rPr>
                <w:rFonts w:ascii="Times New Roman" w:eastAsia="Times New Roman" w:hAnsi="Times New Roman" w:cs="Times New Roman"/>
                <w:color w:val="000000"/>
                <w:sz w:val="24"/>
                <w:szCs w:val="24"/>
                <w:lang w:eastAsia="kk-KZ"/>
              </w:rPr>
              <w:t> </w:t>
            </w:r>
            <w:r w:rsidRPr="001B32E7">
              <w:rPr>
                <w:rFonts w:ascii="Times New Roman" w:eastAsia="Times New Roman" w:hAnsi="Times New Roman" w:cs="Times New Roman"/>
                <w:color w:val="000000"/>
                <w:sz w:val="24"/>
                <w:szCs w:val="24"/>
                <w:lang w:val="ru-RU" w:eastAsia="kk-KZ"/>
              </w:rPr>
              <w:t>алдына елестете отырып</w:t>
            </w:r>
            <w:r w:rsidRPr="00762C92">
              <w:rPr>
                <w:rFonts w:ascii="Times New Roman" w:eastAsia="Times New Roman" w:hAnsi="Times New Roman" w:cs="Times New Roman"/>
                <w:color w:val="000000"/>
                <w:sz w:val="24"/>
                <w:szCs w:val="24"/>
                <w:lang w:eastAsia="kk-KZ"/>
              </w:rPr>
              <w:t> </w:t>
            </w:r>
            <w:r w:rsidRPr="001B32E7">
              <w:rPr>
                <w:rFonts w:ascii="Times New Roman" w:eastAsia="Times New Roman" w:hAnsi="Times New Roman" w:cs="Times New Roman"/>
                <w:color w:val="000000"/>
                <w:sz w:val="24"/>
                <w:szCs w:val="24"/>
                <w:lang w:val="ru-RU" w:eastAsia="kk-KZ"/>
              </w:rPr>
              <w:t>әрқайсысын</w:t>
            </w:r>
            <w:r w:rsidRPr="00762C92">
              <w:rPr>
                <w:rFonts w:ascii="Times New Roman" w:eastAsia="Times New Roman" w:hAnsi="Times New Roman" w:cs="Times New Roman"/>
                <w:color w:val="000000"/>
                <w:sz w:val="24"/>
                <w:szCs w:val="24"/>
                <w:lang w:eastAsia="kk-KZ"/>
              </w:rPr>
              <w:t> </w:t>
            </w:r>
            <w:r w:rsidRPr="001B32E7">
              <w:rPr>
                <w:rFonts w:ascii="Times New Roman" w:eastAsia="Times New Roman" w:hAnsi="Times New Roman" w:cs="Times New Roman"/>
                <w:color w:val="000000"/>
                <w:sz w:val="24"/>
                <w:szCs w:val="24"/>
                <w:lang w:val="ru-RU" w:eastAsia="kk-KZ"/>
              </w:rPr>
              <w:t>ретімен атап шығуға жаттықтыру.</w:t>
            </w:r>
            <w:r w:rsidRPr="00762C92">
              <w:rPr>
                <w:rFonts w:ascii="Times New Roman" w:eastAsia="Times New Roman" w:hAnsi="Times New Roman" w:cs="Times New Roman"/>
                <w:color w:val="000000"/>
                <w:sz w:val="24"/>
                <w:szCs w:val="24"/>
                <w:lang w:eastAsia="kk-KZ"/>
              </w:rPr>
              <w:t> </w:t>
            </w:r>
          </w:p>
        </w:tc>
        <w:tc>
          <w:tcPr>
            <w:tcW w:w="2268" w:type="dxa"/>
          </w:tcPr>
          <w:p w:rsidR="007E45CB" w:rsidRPr="00C27E24" w:rsidRDefault="007E45CB" w:rsidP="007E45CB">
            <w:pPr>
              <w:rPr>
                <w:rFonts w:ascii="Times New Roman" w:eastAsia="Times New Roman" w:hAnsi="Times New Roman" w:cs="Times New Roman"/>
                <w:b/>
                <w:sz w:val="24"/>
                <w:szCs w:val="24"/>
              </w:rPr>
            </w:pPr>
            <w:r w:rsidRPr="00C27E24">
              <w:rPr>
                <w:rFonts w:ascii="Times New Roman" w:eastAsia="Times New Roman" w:hAnsi="Times New Roman" w:cs="Times New Roman"/>
                <w:b/>
                <w:sz w:val="24"/>
                <w:szCs w:val="24"/>
              </w:rPr>
              <w:t>Таңғы жиын:</w:t>
            </w:r>
          </w:p>
          <w:p w:rsidR="007E45CB" w:rsidRPr="00C27E24" w:rsidRDefault="007E45CB" w:rsidP="007E45CB">
            <w:pPr>
              <w:rPr>
                <w:rFonts w:ascii="Times New Roman" w:eastAsia="Times New Roman" w:hAnsi="Times New Roman" w:cs="Times New Roman"/>
                <w:b/>
                <w:sz w:val="24"/>
                <w:szCs w:val="24"/>
              </w:rPr>
            </w:pPr>
            <w:r w:rsidRPr="00C27E24">
              <w:rPr>
                <w:rFonts w:ascii="Times New Roman" w:eastAsia="Times New Roman" w:hAnsi="Times New Roman" w:cs="Times New Roman"/>
                <w:b/>
                <w:sz w:val="24"/>
                <w:szCs w:val="24"/>
              </w:rPr>
              <w:t>Сөйлеуді дамыту және көркем әдебиет»</w:t>
            </w:r>
          </w:p>
          <w:p w:rsidR="007E45CB" w:rsidRPr="00C27E24" w:rsidRDefault="007E45CB" w:rsidP="007E45CB">
            <w:pPr>
              <w:rPr>
                <w:rFonts w:ascii="Times New Roman" w:eastAsia="Times New Roman" w:hAnsi="Times New Roman" w:cs="Times New Roman"/>
                <w:sz w:val="24"/>
                <w:szCs w:val="24"/>
              </w:rPr>
            </w:pPr>
            <w:r w:rsidRPr="00C27E24">
              <w:rPr>
                <w:rFonts w:ascii="Times New Roman" w:eastAsia="Times New Roman" w:hAnsi="Times New Roman" w:cs="Times New Roman"/>
                <w:sz w:val="24"/>
                <w:szCs w:val="24"/>
              </w:rPr>
              <w:t>(дидактикалық, шығармашылық ойындар)</w:t>
            </w:r>
          </w:p>
          <w:p w:rsidR="007E45CB" w:rsidRPr="00C27E24" w:rsidRDefault="007E45CB" w:rsidP="007E45CB">
            <w:pPr>
              <w:pStyle w:val="a3"/>
              <w:shd w:val="clear" w:color="auto" w:fill="FFFFFF"/>
              <w:spacing w:before="0" w:beforeAutospacing="0" w:after="0" w:afterAutospacing="0"/>
              <w:rPr>
                <w:b/>
                <w:color w:val="222222"/>
              </w:rPr>
            </w:pPr>
            <w:r w:rsidRPr="00C27E24">
              <w:rPr>
                <w:rStyle w:val="a6"/>
                <w:rFonts w:ascii="Verdana" w:hAnsi="Verdana"/>
                <w:color w:val="222222"/>
                <w:sz w:val="23"/>
                <w:szCs w:val="23"/>
              </w:rPr>
              <w:t>«</w:t>
            </w:r>
            <w:r w:rsidRPr="00C27E24">
              <w:rPr>
                <w:rStyle w:val="a6"/>
                <w:color w:val="222222"/>
              </w:rPr>
              <w:t>Артығын тап.»</w:t>
            </w:r>
          </w:p>
          <w:p w:rsidR="007E45CB" w:rsidRPr="00C27E24" w:rsidRDefault="007E45CB" w:rsidP="007E45CB">
            <w:pPr>
              <w:pStyle w:val="a3"/>
              <w:shd w:val="clear" w:color="auto" w:fill="FFFFFF"/>
              <w:spacing w:before="0" w:beforeAutospacing="0" w:after="0" w:afterAutospacing="0"/>
              <w:rPr>
                <w:color w:val="222222"/>
              </w:rPr>
            </w:pPr>
            <w:r w:rsidRPr="00C27E24">
              <w:rPr>
                <w:rStyle w:val="a6"/>
                <w:color w:val="222222"/>
              </w:rPr>
              <w:t>Ойын мақсаты</w:t>
            </w:r>
            <w:r w:rsidRPr="00C27E24">
              <w:rPr>
                <w:color w:val="222222"/>
              </w:rPr>
              <w:t>: Тіл байлықтарын, сөздік қорларын молайту. Тапқырлық қабілеттерін дамытып, ойынға деген қызығушылықтарын дамыту.</w:t>
            </w:r>
          </w:p>
          <w:p w:rsidR="007E45CB" w:rsidRPr="00C56CCA" w:rsidRDefault="007E45CB" w:rsidP="007E45CB">
            <w:pPr>
              <w:shd w:val="clear" w:color="auto" w:fill="FFFFFF"/>
              <w:rPr>
                <w:rFonts w:ascii="Times New Roman" w:eastAsia="Times New Roman" w:hAnsi="Times New Roman" w:cs="Times New Roman"/>
                <w:b/>
                <w:sz w:val="24"/>
                <w:szCs w:val="24"/>
              </w:rPr>
            </w:pPr>
          </w:p>
        </w:tc>
      </w:tr>
      <w:tr w:rsidR="007E45CB" w:rsidRPr="008E2FFC" w:rsidTr="007E45CB">
        <w:trPr>
          <w:trHeight w:val="552"/>
        </w:trPr>
        <w:tc>
          <w:tcPr>
            <w:tcW w:w="2698" w:type="dxa"/>
          </w:tcPr>
          <w:p w:rsidR="007E45CB" w:rsidRPr="001B32E7" w:rsidRDefault="007E45CB" w:rsidP="007E45CB">
            <w:pPr>
              <w:ind w:left="110" w:right="223"/>
              <w:contextualSpacing/>
              <w:rPr>
                <w:rFonts w:ascii="Times New Roman" w:eastAsia="Times New Roman" w:hAnsi="Times New Roman" w:cs="Times New Roman"/>
                <w:sz w:val="24"/>
                <w:szCs w:val="24"/>
              </w:rPr>
            </w:pPr>
            <w:r w:rsidRPr="001B32E7">
              <w:rPr>
                <w:rFonts w:ascii="Times New Roman" w:eastAsia="Times New Roman" w:hAnsi="Times New Roman" w:cs="Times New Roman"/>
                <w:sz w:val="24"/>
                <w:szCs w:val="24"/>
              </w:rPr>
              <w:t>Білім</w:t>
            </w:r>
            <w:r w:rsidRPr="001B32E7">
              <w:rPr>
                <w:rFonts w:ascii="Times New Roman" w:eastAsia="Times New Roman" w:hAnsi="Times New Roman" w:cs="Times New Roman"/>
                <w:spacing w:val="-3"/>
                <w:sz w:val="24"/>
                <w:szCs w:val="24"/>
              </w:rPr>
              <w:t xml:space="preserve"> </w:t>
            </w:r>
            <w:r w:rsidRPr="001B32E7">
              <w:rPr>
                <w:rFonts w:ascii="Times New Roman" w:eastAsia="Times New Roman" w:hAnsi="Times New Roman" w:cs="Times New Roman"/>
                <w:sz w:val="24"/>
                <w:szCs w:val="24"/>
              </w:rPr>
              <w:t>беру</w:t>
            </w:r>
            <w:r w:rsidRPr="001B32E7">
              <w:rPr>
                <w:rFonts w:ascii="Times New Roman" w:eastAsia="Times New Roman" w:hAnsi="Times New Roman" w:cs="Times New Roman"/>
                <w:spacing w:val="-7"/>
                <w:sz w:val="24"/>
                <w:szCs w:val="24"/>
              </w:rPr>
              <w:t xml:space="preserve"> </w:t>
            </w:r>
            <w:r w:rsidRPr="001B32E7">
              <w:rPr>
                <w:rFonts w:ascii="Times New Roman" w:eastAsia="Times New Roman" w:hAnsi="Times New Roman" w:cs="Times New Roman"/>
                <w:sz w:val="24"/>
                <w:szCs w:val="24"/>
              </w:rPr>
              <w:t>ұйымының</w:t>
            </w:r>
            <w:r w:rsidRPr="001B32E7">
              <w:rPr>
                <w:rFonts w:ascii="Times New Roman" w:eastAsia="Times New Roman" w:hAnsi="Times New Roman" w:cs="Times New Roman"/>
                <w:spacing w:val="-1"/>
                <w:sz w:val="24"/>
                <w:szCs w:val="24"/>
              </w:rPr>
              <w:t xml:space="preserve"> </w:t>
            </w:r>
            <w:r w:rsidRPr="001B32E7">
              <w:rPr>
                <w:rFonts w:ascii="Times New Roman" w:eastAsia="Times New Roman" w:hAnsi="Times New Roman" w:cs="Times New Roman"/>
                <w:sz w:val="24"/>
                <w:szCs w:val="24"/>
              </w:rPr>
              <w:t>кестесі</w:t>
            </w:r>
            <w:r w:rsidRPr="001B32E7">
              <w:rPr>
                <w:rFonts w:ascii="Times New Roman" w:eastAsia="Times New Roman" w:hAnsi="Times New Roman" w:cs="Times New Roman"/>
                <w:spacing w:val="-57"/>
                <w:sz w:val="24"/>
                <w:szCs w:val="24"/>
              </w:rPr>
              <w:t xml:space="preserve"> </w:t>
            </w:r>
            <w:r w:rsidRPr="001B32E7">
              <w:rPr>
                <w:rFonts w:ascii="Times New Roman" w:eastAsia="Times New Roman" w:hAnsi="Times New Roman" w:cs="Times New Roman"/>
                <w:sz w:val="24"/>
                <w:szCs w:val="24"/>
              </w:rPr>
              <w:t>бойынша</w:t>
            </w:r>
            <w:r w:rsidRPr="001B32E7">
              <w:rPr>
                <w:rFonts w:ascii="Times New Roman" w:eastAsia="Times New Roman" w:hAnsi="Times New Roman" w:cs="Times New Roman"/>
                <w:spacing w:val="-3"/>
                <w:sz w:val="24"/>
                <w:szCs w:val="24"/>
              </w:rPr>
              <w:t xml:space="preserve"> </w:t>
            </w:r>
            <w:r w:rsidRPr="001B32E7">
              <w:rPr>
                <w:rFonts w:ascii="Times New Roman" w:eastAsia="Times New Roman" w:hAnsi="Times New Roman" w:cs="Times New Roman"/>
                <w:sz w:val="24"/>
                <w:szCs w:val="24"/>
              </w:rPr>
              <w:t>ұйымдастырылған</w:t>
            </w:r>
          </w:p>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іс-әрекет</w:t>
            </w:r>
          </w:p>
        </w:tc>
        <w:tc>
          <w:tcPr>
            <w:tcW w:w="2500" w:type="dxa"/>
          </w:tcPr>
          <w:p w:rsidR="007E45CB" w:rsidRDefault="007E45CB" w:rsidP="007E45CB">
            <w:pPr>
              <w:rPr>
                <w:rFonts w:ascii="Times New Roman" w:hAnsi="Times New Roman" w:cs="Times New Roman"/>
                <w:sz w:val="24"/>
              </w:rPr>
            </w:pPr>
            <w:r w:rsidRPr="00C7587B">
              <w:rPr>
                <w:rFonts w:ascii="Times New Roman" w:hAnsi="Times New Roman" w:cs="Times New Roman"/>
                <w:b/>
                <w:sz w:val="24"/>
              </w:rPr>
              <w:t>Қазақ тілі:</w:t>
            </w:r>
            <w:r>
              <w:rPr>
                <w:rFonts w:ascii="Times New Roman" w:hAnsi="Times New Roman" w:cs="Times New Roman"/>
                <w:sz w:val="24"/>
              </w:rPr>
              <w:t xml:space="preserve"> «менің қалам» атты тақырыбында балалардың сөздік қорын толтыру. </w:t>
            </w:r>
          </w:p>
          <w:p w:rsidR="007E45CB" w:rsidRDefault="007E45CB" w:rsidP="007E45CB">
            <w:pPr>
              <w:rPr>
                <w:rFonts w:ascii="Times New Roman" w:hAnsi="Times New Roman" w:cs="Times New Roman"/>
                <w:sz w:val="24"/>
              </w:rPr>
            </w:pPr>
            <w:r>
              <w:rPr>
                <w:rFonts w:ascii="Times New Roman" w:hAnsi="Times New Roman" w:cs="Times New Roman"/>
                <w:sz w:val="24"/>
              </w:rPr>
              <w:t>Ойын: «Бір сөйлем» Шарты:суретке қарап, сөйлемді құрауға үйрету.</w:t>
            </w:r>
          </w:p>
          <w:p w:rsidR="007E45CB" w:rsidRDefault="007E45CB" w:rsidP="007E45CB">
            <w:pPr>
              <w:rPr>
                <w:rFonts w:ascii="Times New Roman" w:hAnsi="Times New Roman" w:cs="Times New Roman"/>
                <w:sz w:val="24"/>
              </w:rPr>
            </w:pPr>
            <w:r w:rsidRPr="00FE5729">
              <w:rPr>
                <w:rFonts w:ascii="Times New Roman" w:hAnsi="Times New Roman" w:cs="Times New Roman"/>
                <w:b/>
                <w:sz w:val="24"/>
              </w:rPr>
              <w:t>Жапсыру</w:t>
            </w:r>
            <w:r>
              <w:rPr>
                <w:rFonts w:ascii="Times New Roman" w:hAnsi="Times New Roman" w:cs="Times New Roman"/>
                <w:b/>
                <w:sz w:val="24"/>
              </w:rPr>
              <w:t xml:space="preserve"> іс-әрекеті</w:t>
            </w:r>
            <w:r w:rsidRPr="00FE5729">
              <w:rPr>
                <w:rFonts w:ascii="Times New Roman" w:hAnsi="Times New Roman" w:cs="Times New Roman"/>
                <w:b/>
                <w:sz w:val="24"/>
              </w:rPr>
              <w:t>:</w:t>
            </w:r>
            <w:r>
              <w:rPr>
                <w:rFonts w:ascii="Times New Roman" w:hAnsi="Times New Roman" w:cs="Times New Roman"/>
                <w:sz w:val="24"/>
              </w:rPr>
              <w:t xml:space="preserve"> </w:t>
            </w:r>
          </w:p>
          <w:p w:rsidR="007E45CB" w:rsidRDefault="007E45CB" w:rsidP="007E45CB">
            <w:pPr>
              <w:rPr>
                <w:rFonts w:ascii="Times New Roman" w:hAnsi="Times New Roman" w:cs="Times New Roman"/>
                <w:sz w:val="24"/>
              </w:rPr>
            </w:pPr>
            <w:r>
              <w:rPr>
                <w:rFonts w:ascii="Times New Roman" w:hAnsi="Times New Roman" w:cs="Times New Roman"/>
                <w:sz w:val="24"/>
              </w:rPr>
              <w:t xml:space="preserve">Ойын: «менің үйім» </w:t>
            </w:r>
          </w:p>
          <w:p w:rsidR="007E45CB" w:rsidRDefault="007E45CB" w:rsidP="007E45CB">
            <w:pPr>
              <w:rPr>
                <w:rFonts w:ascii="Times New Roman" w:hAnsi="Times New Roman" w:cs="Times New Roman"/>
                <w:sz w:val="24"/>
              </w:rPr>
            </w:pPr>
            <w:r>
              <w:rPr>
                <w:rFonts w:ascii="Times New Roman" w:hAnsi="Times New Roman" w:cs="Times New Roman"/>
                <w:sz w:val="24"/>
              </w:rPr>
              <w:t>Шарты: Досы туралы айтып беру, суретке сай жапсыру іс-әрекетін орындау.</w:t>
            </w:r>
          </w:p>
          <w:p w:rsidR="007E45CB" w:rsidRDefault="007E45CB" w:rsidP="007E45CB">
            <w:pPr>
              <w:rPr>
                <w:rFonts w:ascii="Times New Roman" w:hAnsi="Times New Roman" w:cs="Times New Roman"/>
                <w:sz w:val="24"/>
              </w:rPr>
            </w:pPr>
            <w:r>
              <w:rPr>
                <w:rFonts w:ascii="Times New Roman" w:hAnsi="Times New Roman" w:cs="Times New Roman"/>
                <w:sz w:val="24"/>
              </w:rPr>
              <w:t>Дәстүрден тыс әдісті қолдану арқылы жапсыру іс-әрекетін орындау.</w:t>
            </w:r>
          </w:p>
          <w:p w:rsidR="007E45CB" w:rsidRDefault="007E45CB" w:rsidP="007E45CB">
            <w:pPr>
              <w:rPr>
                <w:rFonts w:ascii="Times New Roman" w:hAnsi="Times New Roman" w:cs="Times New Roman"/>
                <w:sz w:val="24"/>
              </w:rPr>
            </w:pPr>
            <w:r w:rsidRPr="00863DC2">
              <w:rPr>
                <w:rFonts w:ascii="Times New Roman" w:hAnsi="Times New Roman" w:cs="Times New Roman"/>
                <w:sz w:val="24"/>
              </w:rPr>
              <w:t xml:space="preserve">10.30-11.00 </w:t>
            </w:r>
          </w:p>
          <w:p w:rsidR="007E45CB" w:rsidRDefault="007E45CB" w:rsidP="007E45CB">
            <w:pPr>
              <w:rPr>
                <w:rFonts w:ascii="Times New Roman" w:hAnsi="Times New Roman" w:cs="Times New Roman"/>
              </w:rPr>
            </w:pPr>
            <w:r>
              <w:rPr>
                <w:rFonts w:ascii="Times New Roman" w:hAnsi="Times New Roman" w:cs="Times New Roman"/>
                <w:b/>
              </w:rPr>
              <w:t>Д</w:t>
            </w:r>
            <w:r w:rsidRPr="00EF785F">
              <w:rPr>
                <w:rFonts w:ascii="Times New Roman" w:hAnsi="Times New Roman" w:cs="Times New Roman"/>
                <w:b/>
              </w:rPr>
              <w:t>ене шынықтыру</w:t>
            </w:r>
            <w:r w:rsidRPr="00863DC2">
              <w:rPr>
                <w:rFonts w:ascii="Times New Roman" w:hAnsi="Times New Roman" w:cs="Times New Roman"/>
              </w:rPr>
              <w:t xml:space="preserve"> </w:t>
            </w:r>
          </w:p>
          <w:p w:rsidR="007E45CB" w:rsidRDefault="007E45CB" w:rsidP="007E45CB">
            <w:pPr>
              <w:tabs>
                <w:tab w:val="left" w:pos="1635"/>
              </w:tabs>
              <w:jc w:val="both"/>
              <w:rPr>
                <w:rFonts w:ascii="Times New Roman" w:hAnsi="Times New Roman" w:cs="Times New Roman"/>
                <w:color w:val="000000"/>
                <w:sz w:val="24"/>
              </w:rPr>
            </w:pPr>
            <w:r>
              <w:rPr>
                <w:rFonts w:ascii="Times New Roman" w:hAnsi="Times New Roman" w:cs="Times New Roman"/>
                <w:color w:val="000000"/>
                <w:sz w:val="24"/>
              </w:rPr>
              <w:t>Тақырыбы: «Көңілді ойнайық»</w:t>
            </w:r>
            <w:r>
              <w:rPr>
                <w:rFonts w:ascii="Times New Roman" w:hAnsi="Times New Roman" w:cs="Times New Roman"/>
                <w:color w:val="000000"/>
                <w:sz w:val="24"/>
              </w:rPr>
              <w:tab/>
            </w:r>
          </w:p>
          <w:p w:rsidR="007E45CB" w:rsidRDefault="007E45CB" w:rsidP="007E45CB">
            <w:pPr>
              <w:jc w:val="both"/>
              <w:rPr>
                <w:rFonts w:ascii="Times New Roman" w:eastAsia="Times New Roman" w:hAnsi="Times New Roman" w:cs="Times New Roman"/>
                <w:bCs/>
                <w:sz w:val="24"/>
                <w:szCs w:val="24"/>
              </w:rPr>
            </w:pPr>
            <w:r>
              <w:rPr>
                <w:rFonts w:ascii="Times New Roman" w:hAnsi="Times New Roman" w:cs="Times New Roman"/>
                <w:color w:val="000000"/>
                <w:sz w:val="24"/>
              </w:rPr>
              <w:t>Мақсаты:</w:t>
            </w:r>
            <w:r>
              <w:rPr>
                <w:rFonts w:ascii="Times New Roman" w:eastAsia="Times New Roman" w:hAnsi="Times New Roman" w:cs="Times New Roman"/>
                <w:bCs/>
                <w:sz w:val="24"/>
                <w:szCs w:val="24"/>
              </w:rPr>
              <w:t>Етпетімен жатып, гимнастикалық скамейка бойымен қолдарымен тартылып, алға қарай еңбектеу.</w:t>
            </w:r>
          </w:p>
          <w:p w:rsidR="007E45CB" w:rsidRPr="00075607" w:rsidRDefault="007E45CB" w:rsidP="007E45CB">
            <w:pPr>
              <w:jc w:val="both"/>
              <w:rPr>
                <w:rFonts w:ascii="Times New Roman" w:hAnsi="Times New Roman" w:cs="Times New Roman"/>
                <w:sz w:val="20"/>
              </w:rPr>
            </w:pPr>
          </w:p>
        </w:tc>
        <w:tc>
          <w:tcPr>
            <w:tcW w:w="2417" w:type="dxa"/>
          </w:tcPr>
          <w:p w:rsidR="007E45CB" w:rsidRDefault="007E45CB" w:rsidP="007E45CB">
            <w:pPr>
              <w:rPr>
                <w:rFonts w:ascii="Times New Roman" w:hAnsi="Times New Roman" w:cs="Times New Roman"/>
                <w:b/>
                <w:sz w:val="24"/>
              </w:rPr>
            </w:pPr>
            <w:r>
              <w:rPr>
                <w:rFonts w:ascii="Times New Roman" w:hAnsi="Times New Roman" w:cs="Times New Roman"/>
                <w:b/>
                <w:sz w:val="24"/>
              </w:rPr>
              <w:t>Математика негіздері</w:t>
            </w:r>
          </w:p>
          <w:p w:rsidR="007E45CB" w:rsidRPr="002951AF" w:rsidRDefault="007E45CB" w:rsidP="007E45CB">
            <w:pPr>
              <w:rPr>
                <w:rFonts w:ascii="Times New Roman" w:hAnsi="Times New Roman" w:cs="Times New Roman"/>
                <w:sz w:val="24"/>
              </w:rPr>
            </w:pPr>
            <w:r w:rsidRPr="00EF785F">
              <w:rPr>
                <w:rFonts w:ascii="Times New Roman" w:hAnsi="Times New Roman" w:cs="Times New Roman"/>
                <w:b/>
                <w:sz w:val="24"/>
              </w:rPr>
              <w:t>танымдық</w:t>
            </w:r>
            <w:r>
              <w:rPr>
                <w:rFonts w:ascii="Times New Roman" w:hAnsi="Times New Roman" w:cs="Times New Roman"/>
                <w:b/>
                <w:sz w:val="24"/>
              </w:rPr>
              <w:t xml:space="preserve">, </w:t>
            </w:r>
            <w:r>
              <w:rPr>
                <w:rFonts w:ascii="Times New Roman" w:hAnsi="Times New Roman" w:cs="Times New Roman"/>
                <w:sz w:val="24"/>
              </w:rPr>
              <w:t>қ</w:t>
            </w:r>
            <w:r w:rsidRPr="002951AF">
              <w:rPr>
                <w:rFonts w:ascii="Times New Roman" w:hAnsi="Times New Roman" w:cs="Times New Roman"/>
                <w:b/>
                <w:sz w:val="24"/>
              </w:rPr>
              <w:t xml:space="preserve">оршаған ортамен таныстыру, </w:t>
            </w:r>
          </w:p>
          <w:p w:rsidR="007E45CB" w:rsidRDefault="007E45CB" w:rsidP="007E45CB">
            <w:pPr>
              <w:jc w:val="both"/>
              <w:rPr>
                <w:rFonts w:ascii="Times New Roman" w:hAnsi="Times New Roman" w:cs="Times New Roman"/>
                <w:color w:val="000000"/>
                <w:sz w:val="24"/>
              </w:rPr>
            </w:pPr>
            <w:r>
              <w:rPr>
                <w:rFonts w:ascii="Times New Roman" w:hAnsi="Times New Roman" w:cs="Times New Roman"/>
                <w:b/>
                <w:sz w:val="24"/>
              </w:rPr>
              <w:t xml:space="preserve">ойын </w:t>
            </w:r>
            <w:r w:rsidRPr="0064168F">
              <w:rPr>
                <w:rFonts w:ascii="Times New Roman" w:hAnsi="Times New Roman" w:cs="Times New Roman"/>
                <w:b/>
                <w:sz w:val="24"/>
              </w:rPr>
              <w:t>әрекет</w:t>
            </w:r>
            <w:r>
              <w:rPr>
                <w:rFonts w:ascii="Times New Roman" w:hAnsi="Times New Roman" w:cs="Times New Roman"/>
                <w:sz w:val="24"/>
              </w:rPr>
              <w:t>: Тақырыбы: «Бірге санап шығайық»</w:t>
            </w:r>
            <w:r>
              <w:rPr>
                <w:rFonts w:ascii="Times New Roman" w:hAnsi="Times New Roman" w:cs="Times New Roman"/>
                <w:color w:val="000000"/>
                <w:sz w:val="24"/>
              </w:rPr>
              <w:t xml:space="preserve"> </w:t>
            </w:r>
          </w:p>
          <w:p w:rsidR="007B7F50" w:rsidRDefault="007E45CB" w:rsidP="007B7F50">
            <w:pPr>
              <w:jc w:val="both"/>
              <w:rPr>
                <w:rFonts w:ascii="Times New Roman" w:eastAsia="Times New Roman" w:hAnsi="Times New Roman" w:cs="Times New Roman"/>
                <w:b/>
                <w:color w:val="000000"/>
                <w:sz w:val="24"/>
                <w:szCs w:val="24"/>
                <w:lang w:eastAsia="ru-RU"/>
              </w:rPr>
            </w:pPr>
            <w:r>
              <w:rPr>
                <w:rFonts w:ascii="Times New Roman" w:hAnsi="Times New Roman" w:cs="Times New Roman"/>
                <w:color w:val="000000"/>
                <w:sz w:val="24"/>
              </w:rPr>
              <w:t>мақсаты: Ойын арқылы балаларға сандар мен санауды үйрету.</w:t>
            </w:r>
            <w:r w:rsidR="007B7F50" w:rsidRPr="00BD6852">
              <w:rPr>
                <w:rFonts w:ascii="Times New Roman" w:eastAsia="Times New Roman" w:hAnsi="Times New Roman" w:cs="Times New Roman"/>
                <w:b/>
                <w:color w:val="000000"/>
                <w:sz w:val="24"/>
                <w:szCs w:val="24"/>
                <w:lang w:eastAsia="ru-RU"/>
              </w:rPr>
              <w:t xml:space="preserve"> </w:t>
            </w:r>
          </w:p>
          <w:p w:rsidR="007B7F50" w:rsidRPr="00136F94" w:rsidRDefault="007B7F50" w:rsidP="007B7F50">
            <w:pPr>
              <w:jc w:val="both"/>
              <w:rPr>
                <w:rFonts w:ascii="Times New Roman" w:eastAsia="Times New Roman" w:hAnsi="Times New Roman" w:cs="Times New Roman"/>
                <w:b/>
                <w:color w:val="000000"/>
                <w:sz w:val="24"/>
                <w:szCs w:val="24"/>
                <w:lang w:eastAsia="ru-RU"/>
              </w:rPr>
            </w:pPr>
            <w:r w:rsidRPr="00BD6852">
              <w:rPr>
                <w:rFonts w:ascii="Times New Roman" w:eastAsia="Times New Roman" w:hAnsi="Times New Roman" w:cs="Times New Roman"/>
                <w:b/>
                <w:color w:val="000000"/>
                <w:sz w:val="24"/>
                <w:szCs w:val="24"/>
                <w:lang w:eastAsia="ru-RU"/>
              </w:rPr>
              <w:t>.</w:t>
            </w:r>
            <w:r w:rsidRPr="00136F94">
              <w:rPr>
                <w:rFonts w:ascii="Times New Roman" w:eastAsia="Times New Roman" w:hAnsi="Times New Roman" w:cs="Times New Roman"/>
                <w:b/>
                <w:color w:val="000000"/>
                <w:sz w:val="24"/>
                <w:szCs w:val="24"/>
                <w:lang w:eastAsia="ru-RU"/>
              </w:rPr>
              <w:t>09 00</w:t>
            </w:r>
            <w:r w:rsidRPr="00BD6852">
              <w:rPr>
                <w:rFonts w:ascii="Times New Roman" w:eastAsia="Times New Roman" w:hAnsi="Times New Roman" w:cs="Times New Roman"/>
                <w:b/>
                <w:color w:val="000000"/>
                <w:sz w:val="24"/>
                <w:szCs w:val="24"/>
                <w:lang w:eastAsia="ru-RU"/>
              </w:rPr>
              <w:t>-</w:t>
            </w:r>
            <w:r w:rsidRPr="00136F94">
              <w:rPr>
                <w:rFonts w:ascii="Times New Roman" w:eastAsia="Times New Roman" w:hAnsi="Times New Roman" w:cs="Times New Roman"/>
                <w:b/>
                <w:color w:val="000000"/>
                <w:sz w:val="24"/>
                <w:szCs w:val="24"/>
                <w:lang w:eastAsia="ru-RU"/>
              </w:rPr>
              <w:t>0930</w:t>
            </w:r>
          </w:p>
          <w:p w:rsidR="007B7F50" w:rsidRPr="00BD6852" w:rsidRDefault="007B7F50" w:rsidP="007B7F50">
            <w:pPr>
              <w:jc w:val="both"/>
              <w:rPr>
                <w:rFonts w:ascii="Times New Roman" w:eastAsia="Times New Roman" w:hAnsi="Times New Roman" w:cs="Times New Roman"/>
                <w:b/>
                <w:color w:val="000000"/>
                <w:sz w:val="24"/>
                <w:szCs w:val="24"/>
                <w:lang w:eastAsia="ru-RU"/>
              </w:rPr>
            </w:pPr>
            <w:r w:rsidRPr="00BD6852">
              <w:rPr>
                <w:rFonts w:ascii="Times New Roman" w:eastAsia="Times New Roman" w:hAnsi="Times New Roman" w:cs="Times New Roman"/>
                <w:b/>
                <w:color w:val="000000"/>
                <w:sz w:val="24"/>
                <w:szCs w:val="24"/>
                <w:lang w:eastAsia="ru-RU"/>
              </w:rPr>
              <w:t xml:space="preserve"> музыка</w:t>
            </w:r>
          </w:p>
          <w:p w:rsidR="007B7F50" w:rsidRDefault="007B7F50" w:rsidP="007B7F50">
            <w:pPr>
              <w:rPr>
                <w:rFonts w:ascii="Times New Roman" w:hAnsi="Times New Roman" w:cs="Times New Roman"/>
                <w:color w:val="000000"/>
                <w:sz w:val="24"/>
              </w:rPr>
            </w:pPr>
            <w:r>
              <w:rPr>
                <w:rFonts w:ascii="Times New Roman" w:hAnsi="Times New Roman" w:cs="Times New Roman"/>
                <w:color w:val="000000"/>
                <w:sz w:val="24"/>
              </w:rPr>
              <w:t>Тақырыбы:«Күзгі әуен»</w:t>
            </w:r>
          </w:p>
          <w:p w:rsidR="003F6665" w:rsidRDefault="007B7F50" w:rsidP="007B7F50">
            <w:pPr>
              <w:jc w:val="both"/>
              <w:rPr>
                <w:rFonts w:ascii="Times New Roman" w:hAnsi="Times New Roman" w:cs="Times New Roman"/>
                <w:color w:val="000000"/>
                <w:sz w:val="24"/>
              </w:rPr>
            </w:pPr>
            <w:r>
              <w:rPr>
                <w:rFonts w:ascii="Times New Roman" w:hAnsi="Times New Roman" w:cs="Times New Roman"/>
                <w:color w:val="000000"/>
                <w:sz w:val="24"/>
              </w:rPr>
              <w:t>Мақсаты:</w:t>
            </w:r>
            <w:r w:rsidRPr="00BD6852">
              <w:rPr>
                <w:rFonts w:ascii="Times New Roman" w:hAnsi="Times New Roman" w:cs="Times New Roman"/>
                <w:color w:val="000000"/>
                <w:sz w:val="24"/>
              </w:rPr>
              <w:t xml:space="preserve">әртүрлі сипаттағы, қарқындағы музыканы қабылдау, музыкаға деген өзіндік қатынасын, ол туралы пікірін айту; әртүрлі сипаттағы әндерді </w:t>
            </w:r>
          </w:p>
          <w:p w:rsidR="007E45CB" w:rsidRPr="007B7F50" w:rsidRDefault="007E45CB" w:rsidP="007B7F50">
            <w:pPr>
              <w:jc w:val="both"/>
              <w:rPr>
                <w:rFonts w:ascii="Times New Roman" w:hAnsi="Times New Roman" w:cs="Times New Roman"/>
                <w:sz w:val="20"/>
              </w:rPr>
            </w:pPr>
            <w:r w:rsidRPr="00863DC2">
              <w:rPr>
                <w:rFonts w:ascii="Times New Roman" w:hAnsi="Times New Roman" w:cs="Times New Roman"/>
                <w:b/>
                <w:sz w:val="24"/>
                <w:szCs w:val="24"/>
              </w:rPr>
              <w:t>.00-10.25 дене шынықтыру</w:t>
            </w:r>
          </w:p>
          <w:p w:rsidR="007E45CB" w:rsidRDefault="007E45CB" w:rsidP="007E45CB">
            <w:pPr>
              <w:tabs>
                <w:tab w:val="left" w:pos="1635"/>
              </w:tabs>
              <w:jc w:val="both"/>
              <w:rPr>
                <w:rFonts w:ascii="Times New Roman" w:hAnsi="Times New Roman" w:cs="Times New Roman"/>
                <w:color w:val="000000"/>
                <w:sz w:val="24"/>
              </w:rPr>
            </w:pPr>
            <w:r>
              <w:rPr>
                <w:rFonts w:ascii="Times New Roman" w:hAnsi="Times New Roman" w:cs="Times New Roman"/>
                <w:color w:val="000000"/>
                <w:sz w:val="24"/>
              </w:rPr>
              <w:t>Тақырыбы: «Бірге шынығайық»</w:t>
            </w:r>
            <w:r>
              <w:rPr>
                <w:rFonts w:ascii="Times New Roman" w:hAnsi="Times New Roman" w:cs="Times New Roman"/>
                <w:color w:val="000000"/>
                <w:sz w:val="24"/>
              </w:rPr>
              <w:tab/>
            </w:r>
          </w:p>
          <w:p w:rsidR="007E45CB" w:rsidRDefault="007E45CB" w:rsidP="007E45CB">
            <w:pPr>
              <w:jc w:val="both"/>
              <w:rPr>
                <w:rFonts w:ascii="Times New Roman" w:eastAsia="Times New Roman" w:hAnsi="Times New Roman" w:cs="Times New Roman"/>
                <w:sz w:val="24"/>
                <w:szCs w:val="24"/>
              </w:rPr>
            </w:pPr>
            <w:r>
              <w:rPr>
                <w:rFonts w:ascii="Times New Roman" w:hAnsi="Times New Roman" w:cs="Times New Roman"/>
                <w:color w:val="000000"/>
                <w:sz w:val="24"/>
              </w:rPr>
              <w:t>Мақсаты:</w:t>
            </w:r>
            <w:r>
              <w:rPr>
                <w:rFonts w:ascii="Times New Roman" w:eastAsia="Times New Roman" w:hAnsi="Times New Roman" w:cs="Times New Roman"/>
                <w:sz w:val="24"/>
                <w:szCs w:val="24"/>
              </w:rPr>
              <w:t xml:space="preserve"> Аяқты бірге, алшақ қойып, бір аяқпен (оң және сол аяқты алмастыру) секіру, 4–5 сызықтан аттап (сызықтардың арақашықтығы 40–50 см) секіру.</w:t>
            </w:r>
          </w:p>
          <w:p w:rsidR="007B7F50" w:rsidRPr="009263FF" w:rsidRDefault="007B7F50" w:rsidP="007B7F50">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p>
          <w:p w:rsidR="007E45CB" w:rsidRPr="00863DC2" w:rsidRDefault="007E45CB" w:rsidP="007E45CB">
            <w:pPr>
              <w:jc w:val="both"/>
              <w:rPr>
                <w:rFonts w:ascii="Times New Roman" w:hAnsi="Times New Roman" w:cs="Times New Roman"/>
                <w:sz w:val="24"/>
              </w:rPr>
            </w:pPr>
          </w:p>
        </w:tc>
        <w:tc>
          <w:tcPr>
            <w:tcW w:w="2268" w:type="dxa"/>
          </w:tcPr>
          <w:p w:rsidR="007E45CB" w:rsidRDefault="007E45CB" w:rsidP="007E45CB">
            <w:pPr>
              <w:jc w:val="both"/>
              <w:rPr>
                <w:rFonts w:ascii="Times New Roman" w:hAnsi="Times New Roman" w:cs="Times New Roman"/>
                <w:b/>
                <w:color w:val="000000"/>
                <w:sz w:val="24"/>
                <w:szCs w:val="24"/>
                <w:lang w:eastAsia="ru-RU"/>
              </w:rPr>
            </w:pPr>
            <w:r w:rsidRPr="00BD6852">
              <w:rPr>
                <w:rFonts w:ascii="Times New Roman" w:hAnsi="Times New Roman" w:cs="Times New Roman"/>
                <w:b/>
                <w:color w:val="000000"/>
                <w:sz w:val="24"/>
                <w:szCs w:val="24"/>
                <w:lang w:eastAsia="ru-RU"/>
              </w:rPr>
              <w:t>Сурет салу</w:t>
            </w:r>
            <w:r>
              <w:rPr>
                <w:rFonts w:ascii="Times New Roman" w:hAnsi="Times New Roman" w:cs="Times New Roman"/>
                <w:b/>
                <w:color w:val="000000"/>
                <w:sz w:val="24"/>
                <w:szCs w:val="24"/>
                <w:lang w:eastAsia="ru-RU"/>
              </w:rPr>
              <w:t>,м</w:t>
            </w:r>
            <w:r w:rsidRPr="003F4DF2">
              <w:rPr>
                <w:rFonts w:ascii="Times New Roman" w:hAnsi="Times New Roman" w:cs="Times New Roman"/>
                <w:b/>
                <w:color w:val="000000"/>
                <w:sz w:val="24"/>
                <w:szCs w:val="24"/>
                <w:lang w:eastAsia="ru-RU"/>
              </w:rPr>
              <w:t>үсіндеу</w:t>
            </w:r>
            <w:r>
              <w:rPr>
                <w:rFonts w:ascii="Times New Roman" w:hAnsi="Times New Roman" w:cs="Times New Roman"/>
                <w:b/>
                <w:color w:val="000000"/>
                <w:sz w:val="24"/>
                <w:szCs w:val="24"/>
                <w:lang w:eastAsia="ru-RU"/>
              </w:rPr>
              <w:t xml:space="preserve">, </w:t>
            </w:r>
            <w:r w:rsidRPr="003F4DF2">
              <w:rPr>
                <w:rFonts w:ascii="Times New Roman" w:hAnsi="Times New Roman" w:cs="Times New Roman"/>
                <w:b/>
                <w:color w:val="000000"/>
                <w:sz w:val="24"/>
                <w:szCs w:val="24"/>
                <w:lang w:eastAsia="ru-RU"/>
              </w:rPr>
              <w:t>жапсыру</w:t>
            </w:r>
            <w:r>
              <w:rPr>
                <w:rFonts w:ascii="Times New Roman" w:hAnsi="Times New Roman" w:cs="Times New Roman"/>
                <w:b/>
                <w:color w:val="000000"/>
                <w:sz w:val="24"/>
                <w:szCs w:val="24"/>
                <w:lang w:eastAsia="ru-RU"/>
              </w:rPr>
              <w:t xml:space="preserve">, ойын іс-әрекеті: </w:t>
            </w:r>
            <w:r w:rsidRPr="007535AD">
              <w:rPr>
                <w:rFonts w:ascii="Times New Roman" w:hAnsi="Times New Roman" w:cs="Times New Roman"/>
                <w:color w:val="000000"/>
                <w:sz w:val="24"/>
                <w:szCs w:val="24"/>
                <w:lang w:eastAsia="ru-RU"/>
              </w:rPr>
              <w:t>«</w:t>
            </w:r>
            <w:r>
              <w:rPr>
                <w:rFonts w:ascii="Times New Roman" w:hAnsi="Times New Roman" w:cs="Times New Roman"/>
                <w:color w:val="000000"/>
                <w:sz w:val="24"/>
                <w:szCs w:val="24"/>
                <w:lang w:eastAsia="ru-RU"/>
              </w:rPr>
              <w:t>Түрлі-түсті шарлар</w:t>
            </w:r>
            <w:r w:rsidRPr="007535AD">
              <w:rPr>
                <w:rFonts w:ascii="Times New Roman" w:hAnsi="Times New Roman" w:cs="Times New Roman"/>
                <w:color w:val="000000"/>
                <w:sz w:val="24"/>
                <w:szCs w:val="24"/>
                <w:lang w:eastAsia="ru-RU"/>
              </w:rPr>
              <w:t>»</w:t>
            </w:r>
          </w:p>
          <w:p w:rsidR="007E45CB" w:rsidRDefault="007E45CB" w:rsidP="007E45CB">
            <w:pPr>
              <w:jc w:val="both"/>
              <w:rPr>
                <w:rFonts w:ascii="Times New Roman" w:hAnsi="Times New Roman" w:cs="Times New Roman"/>
                <w:b/>
                <w:color w:val="000000"/>
                <w:sz w:val="24"/>
                <w:szCs w:val="24"/>
                <w:lang w:eastAsia="ru-RU"/>
              </w:rPr>
            </w:pPr>
            <w:r>
              <w:rPr>
                <w:rFonts w:ascii="Times New Roman" w:hAnsi="Times New Roman" w:cs="Times New Roman"/>
                <w:b/>
                <w:color w:val="000000"/>
                <w:sz w:val="24"/>
                <w:szCs w:val="24"/>
                <w:lang w:eastAsia="ru-RU"/>
              </w:rPr>
              <w:t xml:space="preserve">Шарты: </w:t>
            </w:r>
            <w:r>
              <w:rPr>
                <w:rFonts w:ascii="Times New Roman" w:hAnsi="Times New Roman" w:cs="Times New Roman"/>
                <w:color w:val="000000"/>
                <w:sz w:val="24"/>
                <w:szCs w:val="24"/>
                <w:lang w:eastAsia="ru-RU"/>
              </w:rPr>
              <w:t>түстерді дұрыс тануға, ажыратуға үйрету.</w:t>
            </w:r>
          </w:p>
          <w:p w:rsidR="007E45CB" w:rsidRPr="00BA411D" w:rsidRDefault="007E45CB" w:rsidP="007E45CB">
            <w:r w:rsidRPr="00BD6852">
              <w:rPr>
                <w:rFonts w:ascii="Times New Roman" w:hAnsi="Times New Roman" w:cs="Times New Roman"/>
                <w:color w:val="000000"/>
                <w:sz w:val="24"/>
              </w:rPr>
              <w:t>, әуенді дұрыс, нақты интонациялау, сөздерді дәл айту дағдыларын қалыптастыру</w:t>
            </w:r>
            <w:r w:rsidRPr="00AB7C2E">
              <w:rPr>
                <w:color w:val="000000"/>
                <w:sz w:val="28"/>
              </w:rPr>
              <w:t>;</w:t>
            </w:r>
          </w:p>
        </w:tc>
        <w:tc>
          <w:tcPr>
            <w:tcW w:w="2282" w:type="dxa"/>
            <w:gridSpan w:val="2"/>
          </w:tcPr>
          <w:p w:rsidR="007E45CB" w:rsidRDefault="007E45CB" w:rsidP="007E45CB">
            <w:pPr>
              <w:jc w:val="both"/>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09.30-09.55</w:t>
            </w:r>
          </w:p>
          <w:p w:rsidR="007E45CB" w:rsidRDefault="007E45CB" w:rsidP="007E45CB">
            <w:pPr>
              <w:jc w:val="both"/>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Д</w:t>
            </w:r>
            <w:r w:rsidRPr="003F4DF2">
              <w:rPr>
                <w:rFonts w:ascii="Times New Roman" w:eastAsia="Times New Roman" w:hAnsi="Times New Roman" w:cs="Times New Roman"/>
                <w:b/>
                <w:color w:val="000000"/>
                <w:sz w:val="24"/>
                <w:szCs w:val="24"/>
                <w:lang w:eastAsia="ru-RU"/>
              </w:rPr>
              <w:t>ене шынықтыру</w:t>
            </w:r>
          </w:p>
          <w:p w:rsidR="007E45CB" w:rsidRDefault="007E45CB" w:rsidP="007E45CB">
            <w:pPr>
              <w:tabs>
                <w:tab w:val="left" w:pos="1635"/>
              </w:tabs>
              <w:jc w:val="both"/>
              <w:rPr>
                <w:rFonts w:ascii="Times New Roman" w:hAnsi="Times New Roman" w:cs="Times New Roman"/>
                <w:color w:val="000000"/>
                <w:sz w:val="24"/>
              </w:rPr>
            </w:pPr>
            <w:r>
              <w:rPr>
                <w:rFonts w:ascii="Times New Roman" w:hAnsi="Times New Roman" w:cs="Times New Roman"/>
                <w:color w:val="000000"/>
                <w:sz w:val="24"/>
              </w:rPr>
              <w:t>Тақырыбы: «1-2-3 бірге ойнап, күл»</w:t>
            </w:r>
            <w:r>
              <w:rPr>
                <w:rFonts w:ascii="Times New Roman" w:hAnsi="Times New Roman" w:cs="Times New Roman"/>
                <w:color w:val="000000"/>
                <w:sz w:val="24"/>
              </w:rPr>
              <w:tab/>
            </w:r>
          </w:p>
          <w:p w:rsidR="007E45CB" w:rsidRPr="009263FF" w:rsidRDefault="007E45CB" w:rsidP="007E45CB">
            <w:pPr>
              <w:jc w:val="both"/>
              <w:rPr>
                <w:rFonts w:ascii="Times New Roman" w:hAnsi="Times New Roman" w:cs="Times New Roman"/>
                <w:sz w:val="20"/>
              </w:rPr>
            </w:pPr>
            <w:r>
              <w:rPr>
                <w:rFonts w:ascii="Times New Roman" w:hAnsi="Times New Roman" w:cs="Times New Roman"/>
                <w:color w:val="000000"/>
                <w:sz w:val="24"/>
              </w:rPr>
              <w:t>Мақсаты:</w:t>
            </w:r>
            <w:r>
              <w:rPr>
                <w:rFonts w:ascii="Times New Roman" w:eastAsia="Times New Roman" w:hAnsi="Times New Roman" w:cs="Times New Roman"/>
                <w:sz w:val="24"/>
                <w:szCs w:val="24"/>
              </w:rPr>
              <w:t xml:space="preserve"> Аяқты бірге, алшақ қойып, бір аяқпен (оң және сол аяқты алмастыру) секіру, 4–5 сызықтан аттап (сызықтардың арақашықтығы 40–50 см) секіру.</w:t>
            </w:r>
          </w:p>
          <w:p w:rsidR="007E45CB" w:rsidRDefault="007E45CB" w:rsidP="007E45CB">
            <w:pPr>
              <w:rPr>
                <w:rFonts w:ascii="Times New Roman" w:hAnsi="Times New Roman" w:cs="Times New Roman"/>
                <w:b/>
                <w:sz w:val="24"/>
              </w:rPr>
            </w:pPr>
            <w:r w:rsidRPr="003F4DF2">
              <w:rPr>
                <w:rFonts w:ascii="Times New Roman" w:hAnsi="Times New Roman" w:cs="Times New Roman"/>
                <w:b/>
                <w:sz w:val="24"/>
              </w:rPr>
              <w:t>Қоршаған ортамен таныстыру – танымдық, құрастыру іс әрекеті:</w:t>
            </w:r>
            <w:r>
              <w:rPr>
                <w:rFonts w:ascii="Times New Roman" w:hAnsi="Times New Roman" w:cs="Times New Roman"/>
                <w:b/>
                <w:sz w:val="24"/>
              </w:rPr>
              <w:t xml:space="preserve"> </w:t>
            </w:r>
            <w:r w:rsidRPr="007535AD">
              <w:rPr>
                <w:rFonts w:ascii="Times New Roman" w:hAnsi="Times New Roman" w:cs="Times New Roman"/>
                <w:sz w:val="24"/>
              </w:rPr>
              <w:t>Тақырыбы:«</w:t>
            </w:r>
            <w:r>
              <w:rPr>
                <w:rFonts w:ascii="Times New Roman" w:hAnsi="Times New Roman" w:cs="Times New Roman"/>
                <w:sz w:val="24"/>
              </w:rPr>
              <w:t>Қыстап қалатын құстар</w:t>
            </w:r>
            <w:r w:rsidRPr="007535AD">
              <w:rPr>
                <w:rFonts w:ascii="Times New Roman" w:hAnsi="Times New Roman" w:cs="Times New Roman"/>
                <w:sz w:val="24"/>
              </w:rPr>
              <w:t>»</w:t>
            </w:r>
            <w:r>
              <w:rPr>
                <w:rFonts w:ascii="Times New Roman" w:hAnsi="Times New Roman" w:cs="Times New Roman"/>
                <w:b/>
                <w:sz w:val="24"/>
              </w:rPr>
              <w:t xml:space="preserve"> </w:t>
            </w:r>
          </w:p>
          <w:p w:rsidR="007E45CB" w:rsidRPr="00075607" w:rsidRDefault="007E45CB" w:rsidP="007E45CB">
            <w:pPr>
              <w:rPr>
                <w:rFonts w:ascii="Times New Roman" w:hAnsi="Times New Roman" w:cs="Times New Roman"/>
                <w:sz w:val="24"/>
                <w:szCs w:val="24"/>
              </w:rPr>
            </w:pPr>
            <w:r w:rsidRPr="00075607">
              <w:rPr>
                <w:rFonts w:ascii="Times New Roman" w:hAnsi="Times New Roman" w:cs="Times New Roman"/>
                <w:sz w:val="24"/>
                <w:szCs w:val="24"/>
              </w:rPr>
              <w:t xml:space="preserve">Мақсаты: </w:t>
            </w:r>
            <w:r w:rsidRPr="00075607">
              <w:rPr>
                <w:rFonts w:ascii="Times New Roman" w:hAnsi="Times New Roman" w:cs="Times New Roman"/>
                <w:color w:val="000000"/>
                <w:sz w:val="24"/>
                <w:szCs w:val="24"/>
              </w:rPr>
              <w:t>баланың өзі және өзінің жағдайы туралы түсініктерін кеңейту. Өзін-өзі тануға ұмтылысын қолдау.</w:t>
            </w:r>
          </w:p>
          <w:p w:rsidR="007E45CB" w:rsidRPr="007535AD" w:rsidRDefault="007E45CB" w:rsidP="007E45CB">
            <w:pPr>
              <w:rPr>
                <w:rFonts w:ascii="Times New Roman" w:hAnsi="Times New Roman" w:cs="Times New Roman"/>
                <w:sz w:val="24"/>
              </w:rPr>
            </w:pPr>
          </w:p>
          <w:p w:rsidR="007E45CB" w:rsidRDefault="003F6665" w:rsidP="007E45CB">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 xml:space="preserve">Көркем әдебиет -коммуникативтік </w:t>
            </w:r>
            <w:r>
              <w:rPr>
                <w:rFonts w:ascii="Times New Roman" w:eastAsia="Times New Roman" w:hAnsi="Times New Roman" w:cs="Times New Roman"/>
                <w:color w:val="000000"/>
                <w:sz w:val="24"/>
                <w:szCs w:val="24"/>
                <w:lang w:eastAsia="ru-RU"/>
              </w:rPr>
              <w:t>қ</w:t>
            </w:r>
            <w:r>
              <w:rPr>
                <w:rFonts w:ascii="Times New Roman" w:eastAsia="Times New Roman" w:hAnsi="Times New Roman" w:cs="Times New Roman"/>
                <w:b/>
                <w:color w:val="000000"/>
                <w:sz w:val="24"/>
                <w:szCs w:val="24"/>
                <w:lang w:eastAsia="ru-RU"/>
              </w:rPr>
              <w:t>оршаған ортамен таныстыру, әрекет</w:t>
            </w:r>
            <w:r>
              <w:rPr>
                <w:rFonts w:ascii="Times New Roman" w:eastAsia="Times New Roman" w:hAnsi="Times New Roman" w:cs="Times New Roman"/>
                <w:color w:val="000000"/>
                <w:sz w:val="24"/>
                <w:szCs w:val="24"/>
                <w:lang w:eastAsia="ru-RU"/>
              </w:rPr>
              <w:t>: «үй жануарлары» ертегісін оқып беру</w:t>
            </w:r>
          </w:p>
          <w:p w:rsidR="003F6665" w:rsidRDefault="003F6665" w:rsidP="003F6665">
            <w:pPr>
              <w:rPr>
                <w:rFonts w:ascii="Times New Roman" w:eastAsia="Times New Roman" w:hAnsi="Times New Roman" w:cs="Times New Roman"/>
                <w:color w:val="000000"/>
                <w:sz w:val="24"/>
                <w:szCs w:val="24"/>
                <w:lang w:eastAsia="ru-RU"/>
              </w:rPr>
            </w:pPr>
          </w:p>
          <w:p w:rsidR="003F6665" w:rsidRPr="003F6665" w:rsidRDefault="003F6665" w:rsidP="003F6665">
            <w:pPr>
              <w:ind w:firstLine="708"/>
              <w:rPr>
                <w:rFonts w:ascii="Times New Roman" w:eastAsia="Times New Roman" w:hAnsi="Times New Roman" w:cs="Times New Roman"/>
                <w:sz w:val="24"/>
                <w:szCs w:val="24"/>
                <w:lang w:eastAsia="ru-RU"/>
              </w:rPr>
            </w:pPr>
          </w:p>
        </w:tc>
        <w:tc>
          <w:tcPr>
            <w:tcW w:w="2268" w:type="dxa"/>
          </w:tcPr>
          <w:p w:rsidR="007E45CB" w:rsidRDefault="007E45CB" w:rsidP="007E45CB">
            <w:pPr>
              <w:jc w:val="both"/>
              <w:rPr>
                <w:rFonts w:ascii="Times New Roman" w:eastAsia="Times New Roman" w:hAnsi="Times New Roman" w:cs="Times New Roman"/>
                <w:b/>
                <w:color w:val="000000"/>
                <w:sz w:val="24"/>
                <w:szCs w:val="24"/>
                <w:lang w:eastAsia="ru-RU"/>
              </w:rPr>
            </w:pPr>
            <w:r w:rsidRPr="00BD6852">
              <w:rPr>
                <w:rFonts w:ascii="Times New Roman" w:eastAsia="Times New Roman" w:hAnsi="Times New Roman" w:cs="Times New Roman"/>
                <w:b/>
                <w:color w:val="000000"/>
                <w:sz w:val="24"/>
                <w:szCs w:val="24"/>
                <w:lang w:eastAsia="ru-RU"/>
              </w:rPr>
              <w:t>09.00-09.25 музыка</w:t>
            </w:r>
          </w:p>
          <w:p w:rsidR="007E45CB" w:rsidRPr="003D6F4A" w:rsidRDefault="007E45CB" w:rsidP="007E45CB">
            <w:pPr>
              <w:jc w:val="both"/>
              <w:rPr>
                <w:rFonts w:ascii="Times New Roman" w:eastAsia="Times New Roman" w:hAnsi="Times New Roman" w:cs="Times New Roman"/>
                <w:color w:val="000000"/>
                <w:sz w:val="24"/>
                <w:szCs w:val="24"/>
                <w:lang w:eastAsia="ru-RU"/>
              </w:rPr>
            </w:pPr>
            <w:r w:rsidRPr="003D6F4A">
              <w:rPr>
                <w:rFonts w:ascii="Times New Roman" w:eastAsia="Times New Roman" w:hAnsi="Times New Roman" w:cs="Times New Roman"/>
                <w:color w:val="000000"/>
                <w:sz w:val="24"/>
                <w:szCs w:val="24"/>
                <w:lang w:eastAsia="ru-RU"/>
              </w:rPr>
              <w:t>Тақырыбы: «</w:t>
            </w:r>
            <w:r>
              <w:rPr>
                <w:rFonts w:ascii="Times New Roman" w:eastAsia="Times New Roman" w:hAnsi="Times New Roman" w:cs="Times New Roman"/>
                <w:color w:val="000000"/>
                <w:sz w:val="24"/>
                <w:szCs w:val="24"/>
                <w:lang w:eastAsia="ru-RU"/>
              </w:rPr>
              <w:t>Күз келді сары ала»</w:t>
            </w:r>
          </w:p>
          <w:p w:rsidR="007E45CB" w:rsidRPr="00BD6852" w:rsidRDefault="007E45CB" w:rsidP="007E45CB">
            <w:r>
              <w:rPr>
                <w:rFonts w:ascii="Times New Roman" w:hAnsi="Times New Roman" w:cs="Times New Roman"/>
                <w:color w:val="000000"/>
                <w:sz w:val="24"/>
              </w:rPr>
              <w:t xml:space="preserve">Мақсаты: </w:t>
            </w:r>
            <w:r w:rsidRPr="00BD6852">
              <w:rPr>
                <w:rFonts w:ascii="Times New Roman" w:hAnsi="Times New Roman" w:cs="Times New Roman"/>
                <w:color w:val="000000"/>
                <w:sz w:val="24"/>
              </w:rPr>
              <w:t>әртүрлі сипаттағы, қарқындағы музыканы қабылдау, музыкаға деген өзіндік қатынасын, ол туралы пікірін айту; әртүрлі сипаттағы әндерді қабылдау, әуенді дұрыс, нақты интонациялау, сөздерді дәл айту дағдыларын қалыптастыру</w:t>
            </w:r>
            <w:r w:rsidRPr="00AB7C2E">
              <w:rPr>
                <w:color w:val="000000"/>
                <w:sz w:val="28"/>
              </w:rPr>
              <w:t>;</w:t>
            </w:r>
          </w:p>
          <w:p w:rsidR="007E45CB" w:rsidRDefault="007E45CB" w:rsidP="007E45CB">
            <w:pPr>
              <w:rPr>
                <w:rFonts w:ascii="Times New Roman" w:hAnsi="Times New Roman" w:cs="Times New Roman"/>
                <w:b/>
                <w:color w:val="000000"/>
                <w:sz w:val="24"/>
                <w:szCs w:val="24"/>
                <w:lang w:eastAsia="ru-RU"/>
              </w:rPr>
            </w:pPr>
            <w:r w:rsidRPr="003F4DF2">
              <w:rPr>
                <w:rFonts w:ascii="Times New Roman" w:hAnsi="Times New Roman" w:cs="Times New Roman"/>
                <w:b/>
                <w:color w:val="000000"/>
                <w:sz w:val="24"/>
                <w:szCs w:val="24"/>
                <w:lang w:eastAsia="ru-RU"/>
              </w:rPr>
              <w:t>Сурет салу</w:t>
            </w:r>
            <w:r>
              <w:rPr>
                <w:rFonts w:ascii="Times New Roman" w:hAnsi="Times New Roman" w:cs="Times New Roman"/>
                <w:b/>
                <w:color w:val="000000"/>
                <w:sz w:val="24"/>
                <w:szCs w:val="24"/>
                <w:lang w:eastAsia="ru-RU"/>
              </w:rPr>
              <w:t>, м</w:t>
            </w:r>
            <w:r w:rsidRPr="003F4DF2">
              <w:rPr>
                <w:rFonts w:ascii="Times New Roman" w:hAnsi="Times New Roman" w:cs="Times New Roman"/>
                <w:b/>
                <w:color w:val="000000"/>
                <w:sz w:val="24"/>
                <w:szCs w:val="24"/>
                <w:lang w:eastAsia="ru-RU"/>
              </w:rPr>
              <w:t>үсінд</w:t>
            </w:r>
            <w:r>
              <w:rPr>
                <w:rFonts w:ascii="Times New Roman" w:hAnsi="Times New Roman" w:cs="Times New Roman"/>
                <w:b/>
                <w:color w:val="000000"/>
                <w:sz w:val="24"/>
                <w:szCs w:val="24"/>
                <w:lang w:eastAsia="ru-RU"/>
              </w:rPr>
              <w:t xml:space="preserve">еу, жапсыру коммуникативтік іс әрекеті: </w:t>
            </w:r>
          </w:p>
          <w:p w:rsidR="007E45CB" w:rsidRDefault="007E45CB" w:rsidP="007E45CB">
            <w:pPr>
              <w:rPr>
                <w:rFonts w:ascii="Times New Roman" w:hAnsi="Times New Roman" w:cs="Times New Roman"/>
                <w:color w:val="000000"/>
                <w:sz w:val="24"/>
                <w:szCs w:val="24"/>
                <w:lang w:eastAsia="ru-RU"/>
              </w:rPr>
            </w:pPr>
            <w:r w:rsidRPr="002206C4">
              <w:rPr>
                <w:rFonts w:ascii="Times New Roman" w:hAnsi="Times New Roman" w:cs="Times New Roman"/>
                <w:color w:val="000000"/>
                <w:sz w:val="24"/>
                <w:szCs w:val="24"/>
                <w:lang w:eastAsia="ru-RU"/>
              </w:rPr>
              <w:t>Тақырыбы: «</w:t>
            </w:r>
            <w:r>
              <w:rPr>
                <w:rFonts w:ascii="Times New Roman" w:hAnsi="Times New Roman" w:cs="Times New Roman"/>
                <w:color w:val="000000"/>
                <w:sz w:val="24"/>
                <w:szCs w:val="24"/>
                <w:lang w:eastAsia="ru-RU"/>
              </w:rPr>
              <w:t>Техника және біз</w:t>
            </w:r>
            <w:r w:rsidRPr="002206C4">
              <w:rPr>
                <w:rFonts w:ascii="Times New Roman" w:hAnsi="Times New Roman" w:cs="Times New Roman"/>
                <w:color w:val="000000"/>
                <w:sz w:val="24"/>
                <w:szCs w:val="24"/>
                <w:lang w:eastAsia="ru-RU"/>
              </w:rPr>
              <w:t>» сюжеттік сурет</w:t>
            </w:r>
            <w:r>
              <w:rPr>
                <w:rFonts w:ascii="Times New Roman" w:hAnsi="Times New Roman" w:cs="Times New Roman"/>
                <w:color w:val="000000"/>
                <w:sz w:val="24"/>
                <w:szCs w:val="24"/>
                <w:lang w:eastAsia="ru-RU"/>
              </w:rPr>
              <w:t>.</w:t>
            </w:r>
          </w:p>
          <w:p w:rsidR="007E45CB" w:rsidRDefault="007E45CB" w:rsidP="007E45CB">
            <w:pP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Жұмбақты шешу арқылы, ұіә бастау,үйдегі техниканы ажыратуға үйрету, сюжетті композиция бойынша дұрыс орналастыру.</w:t>
            </w:r>
          </w:p>
          <w:p w:rsidR="007E45CB" w:rsidRPr="002206C4" w:rsidRDefault="007E45CB" w:rsidP="007E45CB">
            <w:pPr>
              <w:jc w:val="both"/>
              <w:rPr>
                <w:rFonts w:ascii="Times New Roman" w:eastAsia="Times New Roman" w:hAnsi="Times New Roman" w:cs="Times New Roman"/>
                <w:color w:val="000000"/>
                <w:sz w:val="24"/>
                <w:szCs w:val="24"/>
                <w:lang w:eastAsia="ru-RU"/>
              </w:rPr>
            </w:pPr>
          </w:p>
        </w:tc>
      </w:tr>
      <w:tr w:rsidR="007E45CB" w:rsidRPr="008E2FFC" w:rsidTr="007E45CB">
        <w:trPr>
          <w:trHeight w:val="275"/>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2-</w:t>
            </w:r>
            <w:r w:rsidRPr="008E2FFC">
              <w:rPr>
                <w:rFonts w:ascii="Times New Roman" w:eastAsia="Times New Roman" w:hAnsi="Times New Roman" w:cs="Times New Roman"/>
                <w:spacing w:val="-2"/>
                <w:sz w:val="24"/>
                <w:szCs w:val="24"/>
              </w:rPr>
              <w:t xml:space="preserve"> </w:t>
            </w:r>
            <w:r w:rsidRPr="008E2FFC">
              <w:rPr>
                <w:rFonts w:ascii="Times New Roman" w:eastAsia="Times New Roman" w:hAnsi="Times New Roman" w:cs="Times New Roman"/>
                <w:sz w:val="24"/>
                <w:szCs w:val="24"/>
              </w:rPr>
              <w:t>таңғы</w:t>
            </w:r>
            <w:r w:rsidRPr="008E2FFC">
              <w:rPr>
                <w:rFonts w:ascii="Times New Roman" w:eastAsia="Times New Roman" w:hAnsi="Times New Roman" w:cs="Times New Roman"/>
                <w:spacing w:val="-2"/>
                <w:sz w:val="24"/>
                <w:szCs w:val="24"/>
              </w:rPr>
              <w:t xml:space="preserve"> </w:t>
            </w:r>
            <w:r w:rsidRPr="008E2FFC">
              <w:rPr>
                <w:rFonts w:ascii="Times New Roman" w:eastAsia="Times New Roman" w:hAnsi="Times New Roman" w:cs="Times New Roman"/>
                <w:sz w:val="24"/>
                <w:szCs w:val="24"/>
              </w:rPr>
              <w:t>ас</w:t>
            </w:r>
          </w:p>
        </w:tc>
        <w:tc>
          <w:tcPr>
            <w:tcW w:w="11735" w:type="dxa"/>
            <w:gridSpan w:val="6"/>
          </w:tcPr>
          <w:p w:rsidR="007E45CB" w:rsidRPr="008E2FFC" w:rsidRDefault="007E45CB" w:rsidP="007E45CB">
            <w:pPr>
              <w:rPr>
                <w:rFonts w:ascii="Times New Roman" w:eastAsia="Times New Roman" w:hAnsi="Times New Roman" w:cs="Times New Roman"/>
                <w:sz w:val="24"/>
                <w:szCs w:val="24"/>
              </w:rPr>
            </w:pPr>
            <w:r w:rsidRPr="008E2FFC">
              <w:rPr>
                <w:rFonts w:ascii="Times New Roman" w:eastAsia="Times New Roman" w:hAnsi="Times New Roman" w:cs="Times New Roman"/>
                <w:b/>
                <w:sz w:val="24"/>
                <w:szCs w:val="24"/>
              </w:rPr>
              <w:t>Сөйлеуді дамыту және көркем әдебиет.</w:t>
            </w:r>
            <w:r w:rsidRPr="008E2FFC">
              <w:rPr>
                <w:rFonts w:ascii="Times New Roman" w:eastAsia="Times New Roman" w:hAnsi="Times New Roman" w:cs="Times New Roman"/>
                <w:sz w:val="24"/>
                <w:szCs w:val="24"/>
              </w:rPr>
              <w:t xml:space="preserve"> Коммуникативтік әрекет. Балаларға тағамның атауын анық айтуға үйрету.</w:t>
            </w:r>
          </w:p>
        </w:tc>
      </w:tr>
      <w:tr w:rsidR="007E45CB" w:rsidRPr="008E2FFC" w:rsidTr="007E45CB">
        <w:trPr>
          <w:trHeight w:val="373"/>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Серуенге</w:t>
            </w:r>
            <w:r w:rsidRPr="008E2FFC">
              <w:rPr>
                <w:rFonts w:ascii="Times New Roman" w:eastAsia="Times New Roman" w:hAnsi="Times New Roman" w:cs="Times New Roman"/>
                <w:spacing w:val="-4"/>
                <w:sz w:val="24"/>
                <w:szCs w:val="24"/>
              </w:rPr>
              <w:t xml:space="preserve"> </w:t>
            </w:r>
            <w:r w:rsidRPr="008E2FFC">
              <w:rPr>
                <w:rFonts w:ascii="Times New Roman" w:eastAsia="Times New Roman" w:hAnsi="Times New Roman" w:cs="Times New Roman"/>
                <w:sz w:val="24"/>
                <w:szCs w:val="24"/>
              </w:rPr>
              <w:t>дайындық</w:t>
            </w:r>
          </w:p>
        </w:tc>
        <w:tc>
          <w:tcPr>
            <w:tcW w:w="11735" w:type="dxa"/>
            <w:gridSpan w:val="6"/>
          </w:tcPr>
          <w:p w:rsidR="007E45CB" w:rsidRPr="008E2FFC" w:rsidRDefault="007E45CB" w:rsidP="007E45CB">
            <w:pPr>
              <w:rPr>
                <w:rFonts w:ascii="Times New Roman" w:eastAsia="Times New Roman" w:hAnsi="Times New Roman" w:cs="Times New Roman"/>
                <w:b/>
                <w:sz w:val="24"/>
                <w:szCs w:val="24"/>
              </w:rPr>
            </w:pPr>
            <w:r w:rsidRPr="008E2FFC">
              <w:rPr>
                <w:rFonts w:ascii="Times New Roman" w:eastAsia="Times New Roman" w:hAnsi="Times New Roman" w:cs="Times New Roman"/>
                <w:b/>
                <w:sz w:val="24"/>
                <w:szCs w:val="24"/>
              </w:rPr>
              <w:t>Қоршаған ортамен танысу.Еңбекке баулу.</w:t>
            </w:r>
            <w:r w:rsidRPr="008E2FFC">
              <w:rPr>
                <w:rFonts w:ascii="Times New Roman" w:eastAsia="Times New Roman" w:hAnsi="Times New Roman" w:cs="Times New Roman"/>
                <w:sz w:val="24"/>
                <w:szCs w:val="24"/>
              </w:rPr>
              <w:t>Жеке шкафтарын  таза ұстауға тәрбиелеу.</w:t>
            </w:r>
          </w:p>
        </w:tc>
      </w:tr>
      <w:tr w:rsidR="007E45CB" w:rsidRPr="008E2FFC" w:rsidTr="007E45CB">
        <w:trPr>
          <w:trHeight w:val="275"/>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Серуен</w:t>
            </w:r>
          </w:p>
        </w:tc>
        <w:tc>
          <w:tcPr>
            <w:tcW w:w="2500" w:type="dxa"/>
          </w:tcPr>
          <w:p w:rsidR="007E45CB" w:rsidRPr="00A9680D" w:rsidRDefault="007E45CB" w:rsidP="007E45CB">
            <w:pPr>
              <w:rPr>
                <w:rFonts w:ascii="Times New Roman" w:eastAsia="Times New Roman" w:hAnsi="Times New Roman" w:cs="Times New Roman"/>
                <w:color w:val="000000"/>
                <w:sz w:val="24"/>
                <w:szCs w:val="24"/>
                <w:lang w:eastAsia="ru-RU"/>
              </w:rPr>
            </w:pPr>
            <w:r w:rsidRPr="00D14BBD">
              <w:rPr>
                <w:rFonts w:ascii="Times New Roman" w:eastAsia="Times New Roman" w:hAnsi="Times New Roman" w:cs="Times New Roman"/>
                <w:b/>
                <w:color w:val="000000"/>
                <w:sz w:val="24"/>
                <w:szCs w:val="24"/>
                <w:lang w:eastAsia="ru-RU"/>
              </w:rPr>
              <w:t xml:space="preserve"> </w:t>
            </w:r>
            <w:r w:rsidRPr="009B70B0">
              <w:rPr>
                <w:rFonts w:ascii="Times New Roman" w:eastAsia="Times New Roman" w:hAnsi="Times New Roman" w:cs="Times New Roman"/>
                <w:b/>
                <w:color w:val="000000"/>
                <w:sz w:val="24"/>
                <w:szCs w:val="24"/>
                <w:lang w:eastAsia="ru-RU"/>
              </w:rPr>
              <w:t>Сөйлеуді дамыту</w:t>
            </w:r>
            <w:r>
              <w:rPr>
                <w:rFonts w:ascii="Times New Roman" w:eastAsia="Times New Roman" w:hAnsi="Times New Roman" w:cs="Times New Roman"/>
                <w:b/>
                <w:color w:val="000000"/>
                <w:sz w:val="24"/>
                <w:szCs w:val="24"/>
                <w:lang w:eastAsia="ru-RU"/>
              </w:rPr>
              <w:t>, көркем әдебиет, қ</w:t>
            </w:r>
            <w:r w:rsidRPr="009B70B0">
              <w:rPr>
                <w:rFonts w:ascii="Times New Roman" w:eastAsia="Times New Roman" w:hAnsi="Times New Roman" w:cs="Times New Roman"/>
                <w:b/>
                <w:color w:val="000000"/>
                <w:sz w:val="24"/>
                <w:szCs w:val="24"/>
                <w:lang w:eastAsia="ru-RU"/>
              </w:rPr>
              <w:t xml:space="preserve">оршаған ортамен таныстыру </w:t>
            </w:r>
            <w:r>
              <w:rPr>
                <w:rFonts w:ascii="Times New Roman" w:eastAsia="Times New Roman" w:hAnsi="Times New Roman" w:cs="Times New Roman"/>
                <w:color w:val="000000"/>
                <w:sz w:val="24"/>
                <w:szCs w:val="24"/>
                <w:lang w:eastAsia="ru-RU"/>
              </w:rPr>
              <w:t xml:space="preserve">- </w:t>
            </w:r>
            <w:r w:rsidRPr="009B70B0">
              <w:rPr>
                <w:rFonts w:ascii="Times New Roman" w:eastAsia="Times New Roman" w:hAnsi="Times New Roman" w:cs="Times New Roman"/>
                <w:b/>
                <w:color w:val="000000"/>
                <w:sz w:val="24"/>
                <w:szCs w:val="24"/>
                <w:lang w:eastAsia="ru-RU"/>
              </w:rPr>
              <w:t>танымдық,</w:t>
            </w:r>
            <w:r w:rsidRPr="00A9680D">
              <w:rPr>
                <w:rFonts w:ascii="Times New Roman" w:eastAsia="Times New Roman" w:hAnsi="Times New Roman" w:cs="Times New Roman"/>
                <w:b/>
                <w:color w:val="000000"/>
                <w:sz w:val="24"/>
                <w:szCs w:val="24"/>
                <w:lang w:eastAsia="ru-RU"/>
              </w:rPr>
              <w:t xml:space="preserve"> </w:t>
            </w:r>
            <w:r w:rsidRPr="009B70B0">
              <w:rPr>
                <w:rFonts w:ascii="Times New Roman" w:eastAsia="Times New Roman" w:hAnsi="Times New Roman" w:cs="Times New Roman"/>
                <w:b/>
                <w:color w:val="000000"/>
                <w:sz w:val="24"/>
                <w:szCs w:val="24"/>
                <w:lang w:eastAsia="ru-RU"/>
              </w:rPr>
              <w:t xml:space="preserve">коммуникативтік </w:t>
            </w:r>
            <w:r>
              <w:rPr>
                <w:rFonts w:ascii="Times New Roman" w:eastAsia="Times New Roman" w:hAnsi="Times New Roman" w:cs="Times New Roman"/>
                <w:b/>
                <w:color w:val="000000"/>
                <w:sz w:val="24"/>
                <w:szCs w:val="24"/>
                <w:lang w:eastAsia="ru-RU"/>
              </w:rPr>
              <w:t xml:space="preserve"> әрекет</w:t>
            </w:r>
            <w:r w:rsidRPr="00A9680D">
              <w:rPr>
                <w:rFonts w:ascii="Times New Roman" w:eastAsia="Times New Roman" w:hAnsi="Times New Roman" w:cs="Times New Roman"/>
                <w:color w:val="000000"/>
                <w:sz w:val="24"/>
                <w:szCs w:val="24"/>
                <w:lang w:eastAsia="ru-RU"/>
              </w:rPr>
              <w:t xml:space="preserve"> </w:t>
            </w:r>
          </w:p>
          <w:p w:rsidR="007E45CB" w:rsidRPr="001070AF" w:rsidRDefault="007E45CB" w:rsidP="007E45CB">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№11картотека </w:t>
            </w:r>
          </w:p>
          <w:p w:rsidR="007E45CB" w:rsidRPr="001070AF" w:rsidRDefault="007E45CB" w:rsidP="007E45CB">
            <w:pPr>
              <w:rPr>
                <w:rFonts w:ascii="Times New Roman" w:eastAsia="Times New Roman" w:hAnsi="Times New Roman" w:cs="Times New Roman"/>
                <w:sz w:val="24"/>
                <w:szCs w:val="24"/>
                <w:lang w:eastAsia="ru-RU"/>
              </w:rPr>
            </w:pPr>
            <w:r w:rsidRPr="001070AF">
              <w:rPr>
                <w:rFonts w:ascii="Times New Roman" w:eastAsia="Times New Roman" w:hAnsi="Times New Roman" w:cs="Times New Roman"/>
                <w:color w:val="000000"/>
                <w:sz w:val="24"/>
                <w:szCs w:val="24"/>
                <w:lang w:eastAsia="ru-RU"/>
              </w:rPr>
              <w:t>Еркін ойындар</w:t>
            </w:r>
          </w:p>
        </w:tc>
        <w:tc>
          <w:tcPr>
            <w:tcW w:w="2417" w:type="dxa"/>
          </w:tcPr>
          <w:p w:rsidR="007E45CB" w:rsidRDefault="007E45CB" w:rsidP="007E45CB">
            <w:pPr>
              <w:rPr>
                <w:rFonts w:ascii="Times New Roman" w:eastAsia="Times New Roman" w:hAnsi="Times New Roman" w:cs="Times New Roman"/>
                <w:b/>
                <w:color w:val="000000"/>
                <w:sz w:val="24"/>
                <w:szCs w:val="24"/>
                <w:lang w:eastAsia="ru-RU"/>
              </w:rPr>
            </w:pPr>
            <w:r w:rsidRPr="0064168F">
              <w:rPr>
                <w:rFonts w:ascii="Times New Roman" w:eastAsia="Times New Roman" w:hAnsi="Times New Roman" w:cs="Times New Roman"/>
                <w:b/>
                <w:color w:val="000000"/>
                <w:sz w:val="24"/>
                <w:szCs w:val="24"/>
                <w:lang w:eastAsia="ru-RU"/>
              </w:rPr>
              <w:t>Сөйлеуді дамыту</w:t>
            </w:r>
            <w:r>
              <w:rPr>
                <w:rFonts w:ascii="Times New Roman" w:eastAsia="Times New Roman" w:hAnsi="Times New Roman" w:cs="Times New Roman"/>
                <w:b/>
                <w:color w:val="000000"/>
                <w:sz w:val="24"/>
                <w:szCs w:val="24"/>
                <w:lang w:eastAsia="ru-RU"/>
              </w:rPr>
              <w:t>, музыкалық, дене шынықтыру іс-әрекеттірі:</w:t>
            </w:r>
          </w:p>
          <w:p w:rsidR="007E45CB" w:rsidRDefault="007E45CB" w:rsidP="007E45CB">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Картотека №12</w:t>
            </w:r>
          </w:p>
          <w:p w:rsidR="007E45CB" w:rsidRPr="001070AF" w:rsidRDefault="007E45CB" w:rsidP="007E45CB">
            <w:pP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Еркін ойындар</w:t>
            </w:r>
          </w:p>
        </w:tc>
        <w:tc>
          <w:tcPr>
            <w:tcW w:w="2268" w:type="dxa"/>
          </w:tcPr>
          <w:p w:rsidR="007E45CB" w:rsidRDefault="007E45CB" w:rsidP="007E45CB">
            <w:pPr>
              <w:rPr>
                <w:rFonts w:ascii="Times New Roman" w:eastAsia="Times New Roman" w:hAnsi="Times New Roman" w:cs="Times New Roman"/>
                <w:b/>
                <w:color w:val="000000"/>
                <w:sz w:val="24"/>
                <w:szCs w:val="24"/>
                <w:lang w:eastAsia="ru-RU"/>
              </w:rPr>
            </w:pPr>
            <w:r w:rsidRPr="0064168F">
              <w:rPr>
                <w:rFonts w:ascii="Times New Roman" w:eastAsia="Times New Roman" w:hAnsi="Times New Roman" w:cs="Times New Roman"/>
                <w:b/>
                <w:color w:val="000000"/>
                <w:sz w:val="24"/>
                <w:szCs w:val="24"/>
                <w:lang w:eastAsia="ru-RU"/>
              </w:rPr>
              <w:t>Сөйлеуді дамыту</w:t>
            </w:r>
            <w:r>
              <w:rPr>
                <w:rFonts w:ascii="Times New Roman" w:eastAsia="Times New Roman" w:hAnsi="Times New Roman" w:cs="Times New Roman"/>
                <w:b/>
                <w:color w:val="000000"/>
                <w:sz w:val="24"/>
                <w:szCs w:val="24"/>
                <w:lang w:eastAsia="ru-RU"/>
              </w:rPr>
              <w:t>, музыкалық, дене шынықтыру іс-әрекеттірі:</w:t>
            </w:r>
          </w:p>
          <w:p w:rsidR="007E45CB" w:rsidRDefault="007E45CB" w:rsidP="007E45CB">
            <w:pPr>
              <w:rPr>
                <w:rFonts w:ascii="Times New Roman" w:hAnsi="Times New Roman" w:cs="Times New Roman"/>
                <w:sz w:val="24"/>
                <w:szCs w:val="24"/>
                <w:lang w:eastAsia="ru-RU"/>
              </w:rPr>
            </w:pPr>
            <w:r>
              <w:rPr>
                <w:rFonts w:ascii="Times New Roman" w:hAnsi="Times New Roman" w:cs="Times New Roman"/>
                <w:sz w:val="24"/>
                <w:szCs w:val="24"/>
                <w:lang w:eastAsia="ru-RU"/>
              </w:rPr>
              <w:t>Картотека№13</w:t>
            </w:r>
          </w:p>
          <w:p w:rsidR="007E45CB" w:rsidRPr="002206C4" w:rsidRDefault="007E45CB" w:rsidP="007E45CB">
            <w:pPr>
              <w:rPr>
                <w:rFonts w:ascii="Times New Roman" w:eastAsia="Times New Roman" w:hAnsi="Times New Roman" w:cs="Times New Roman"/>
                <w:sz w:val="24"/>
                <w:szCs w:val="24"/>
                <w:lang w:eastAsia="ru-RU"/>
              </w:rPr>
            </w:pPr>
            <w:r w:rsidRPr="002206C4">
              <w:rPr>
                <w:rFonts w:ascii="Times New Roman" w:eastAsia="Times New Roman" w:hAnsi="Times New Roman" w:cs="Times New Roman"/>
                <w:color w:val="000000"/>
                <w:sz w:val="24"/>
                <w:szCs w:val="24"/>
                <w:lang w:eastAsia="ru-RU"/>
              </w:rPr>
              <w:t>Еркін ойындар</w:t>
            </w:r>
          </w:p>
        </w:tc>
        <w:tc>
          <w:tcPr>
            <w:tcW w:w="2282" w:type="dxa"/>
            <w:gridSpan w:val="2"/>
          </w:tcPr>
          <w:p w:rsidR="007E45CB" w:rsidRPr="001070AF" w:rsidRDefault="007E45CB" w:rsidP="007E45CB">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 xml:space="preserve"> </w:t>
            </w:r>
            <w:r w:rsidRPr="001070AF">
              <w:rPr>
                <w:rFonts w:ascii="Times New Roman" w:eastAsia="Times New Roman" w:hAnsi="Times New Roman" w:cs="Times New Roman"/>
                <w:b/>
                <w:color w:val="000000"/>
                <w:sz w:val="24"/>
                <w:szCs w:val="24"/>
                <w:lang w:eastAsia="ru-RU"/>
              </w:rPr>
              <w:t>Сөйлеуді дамыту, көркем әдебиет</w:t>
            </w:r>
            <w:r w:rsidRPr="001070AF">
              <w:rPr>
                <w:rFonts w:ascii="Times New Roman" w:eastAsia="Times New Roman" w:hAnsi="Times New Roman" w:cs="Times New Roman"/>
                <w:color w:val="000000"/>
                <w:sz w:val="24"/>
                <w:szCs w:val="24"/>
                <w:lang w:eastAsia="ru-RU"/>
              </w:rPr>
              <w:t>,</w:t>
            </w:r>
            <w:r w:rsidRPr="001070AF">
              <w:rPr>
                <w:rFonts w:ascii="Times New Roman" w:eastAsia="Times New Roman" w:hAnsi="Times New Roman" w:cs="Times New Roman"/>
                <w:b/>
                <w:color w:val="000000"/>
                <w:sz w:val="24"/>
                <w:szCs w:val="24"/>
                <w:lang w:eastAsia="ru-RU"/>
              </w:rPr>
              <w:t xml:space="preserve">қоршаған ортамен таныстыру </w:t>
            </w:r>
            <w:r w:rsidRPr="001070AF">
              <w:rPr>
                <w:rFonts w:ascii="Times New Roman" w:eastAsia="Times New Roman" w:hAnsi="Times New Roman" w:cs="Times New Roman"/>
                <w:color w:val="000000"/>
                <w:sz w:val="24"/>
                <w:szCs w:val="24"/>
                <w:lang w:eastAsia="ru-RU"/>
              </w:rPr>
              <w:t xml:space="preserve">- </w:t>
            </w:r>
            <w:r w:rsidRPr="001070AF">
              <w:rPr>
                <w:rFonts w:ascii="Times New Roman" w:eastAsia="Times New Roman" w:hAnsi="Times New Roman" w:cs="Times New Roman"/>
                <w:b/>
                <w:color w:val="000000"/>
                <w:sz w:val="24"/>
                <w:szCs w:val="24"/>
                <w:lang w:eastAsia="ru-RU"/>
              </w:rPr>
              <w:t>танымдық, дене шынықтыру</w:t>
            </w:r>
            <w:r w:rsidRPr="001070AF">
              <w:rPr>
                <w:rFonts w:ascii="Times New Roman" w:eastAsia="Times New Roman" w:hAnsi="Times New Roman" w:cs="Times New Roman"/>
                <w:color w:val="000000"/>
                <w:sz w:val="24"/>
                <w:szCs w:val="24"/>
                <w:lang w:eastAsia="ru-RU"/>
              </w:rPr>
              <w:t xml:space="preserve"> - </w:t>
            </w:r>
            <w:r w:rsidRPr="001070AF">
              <w:rPr>
                <w:rFonts w:ascii="Times New Roman" w:eastAsia="Times New Roman" w:hAnsi="Times New Roman" w:cs="Times New Roman"/>
                <w:b/>
                <w:color w:val="000000"/>
                <w:sz w:val="24"/>
                <w:szCs w:val="24"/>
                <w:lang w:eastAsia="ru-RU"/>
              </w:rPr>
              <w:t>қимыл белсенділігі</w:t>
            </w:r>
            <w:r w:rsidRPr="001070AF">
              <w:rPr>
                <w:rFonts w:ascii="Times New Roman" w:eastAsia="Times New Roman" w:hAnsi="Times New Roman" w:cs="Times New Roman"/>
                <w:color w:val="000000"/>
                <w:sz w:val="24"/>
                <w:szCs w:val="24"/>
                <w:lang w:eastAsia="ru-RU"/>
              </w:rPr>
              <w:t xml:space="preserve"> </w:t>
            </w:r>
            <w:r w:rsidRPr="001070AF">
              <w:rPr>
                <w:rFonts w:ascii="Times New Roman" w:eastAsia="Times New Roman" w:hAnsi="Times New Roman" w:cs="Times New Roman"/>
                <w:b/>
                <w:color w:val="000000"/>
                <w:sz w:val="24"/>
                <w:szCs w:val="24"/>
                <w:lang w:eastAsia="ru-RU"/>
              </w:rPr>
              <w:t>коммуникативтік  әрекет</w:t>
            </w:r>
            <w:r w:rsidRPr="001070AF">
              <w:rPr>
                <w:rFonts w:ascii="Times New Roman" w:eastAsia="Times New Roman" w:hAnsi="Times New Roman" w:cs="Times New Roman"/>
                <w:color w:val="000000"/>
                <w:sz w:val="24"/>
                <w:szCs w:val="24"/>
                <w:lang w:eastAsia="ru-RU"/>
              </w:rPr>
              <w:t xml:space="preserve"> :</w:t>
            </w:r>
          </w:p>
          <w:p w:rsidR="007E45CB" w:rsidRDefault="007E45CB" w:rsidP="007E45CB">
            <w:pPr>
              <w:rPr>
                <w:rFonts w:ascii="Times New Roman" w:hAnsi="Times New Roman" w:cs="Times New Roman"/>
                <w:sz w:val="24"/>
                <w:szCs w:val="24"/>
                <w:lang w:eastAsia="ru-RU"/>
              </w:rPr>
            </w:pPr>
            <w:r w:rsidRPr="001070AF">
              <w:rPr>
                <w:rFonts w:ascii="Times New Roman" w:hAnsi="Times New Roman" w:cs="Times New Roman"/>
                <w:sz w:val="24"/>
                <w:szCs w:val="24"/>
                <w:lang w:eastAsia="ru-RU"/>
              </w:rPr>
              <w:t>Картотека№</w:t>
            </w:r>
            <w:r>
              <w:rPr>
                <w:rFonts w:ascii="Times New Roman" w:hAnsi="Times New Roman" w:cs="Times New Roman"/>
                <w:sz w:val="24"/>
                <w:szCs w:val="24"/>
                <w:lang w:eastAsia="ru-RU"/>
              </w:rPr>
              <w:t>14</w:t>
            </w:r>
          </w:p>
          <w:p w:rsidR="007E45CB" w:rsidRPr="002206C4" w:rsidRDefault="007E45CB" w:rsidP="007E45CB">
            <w:pPr>
              <w:rPr>
                <w:rFonts w:ascii="Times New Roman" w:hAnsi="Times New Roman" w:cs="Times New Roman"/>
                <w:sz w:val="24"/>
                <w:szCs w:val="24"/>
                <w:lang w:eastAsia="ru-RU"/>
              </w:rPr>
            </w:pPr>
            <w:r w:rsidRPr="002206C4">
              <w:rPr>
                <w:rFonts w:ascii="Times New Roman" w:eastAsia="Times New Roman" w:hAnsi="Times New Roman" w:cs="Times New Roman"/>
                <w:color w:val="000000"/>
                <w:sz w:val="24"/>
                <w:szCs w:val="24"/>
                <w:lang w:eastAsia="ru-RU"/>
              </w:rPr>
              <w:t>Еркін ойындар</w:t>
            </w:r>
          </w:p>
        </w:tc>
        <w:tc>
          <w:tcPr>
            <w:tcW w:w="2268" w:type="dxa"/>
          </w:tcPr>
          <w:p w:rsidR="007E45CB" w:rsidRPr="001070AF" w:rsidRDefault="007E45CB" w:rsidP="007E45CB">
            <w:pPr>
              <w:rPr>
                <w:rFonts w:ascii="Times New Roman" w:eastAsia="Times New Roman" w:hAnsi="Times New Roman" w:cs="Times New Roman"/>
                <w:color w:val="000000"/>
                <w:sz w:val="24"/>
                <w:szCs w:val="24"/>
                <w:lang w:eastAsia="ru-RU"/>
              </w:rPr>
            </w:pPr>
            <w:r w:rsidRPr="001070AF">
              <w:rPr>
                <w:rFonts w:ascii="Times New Roman" w:eastAsia="Times New Roman" w:hAnsi="Times New Roman" w:cs="Times New Roman"/>
                <w:b/>
                <w:color w:val="000000"/>
                <w:sz w:val="24"/>
                <w:szCs w:val="24"/>
                <w:lang w:eastAsia="ru-RU"/>
              </w:rPr>
              <w:t>Сөйлеуді дамыту, көркем әдебиет</w:t>
            </w:r>
            <w:r w:rsidRPr="001070AF">
              <w:rPr>
                <w:rFonts w:ascii="Times New Roman" w:eastAsia="Times New Roman" w:hAnsi="Times New Roman" w:cs="Times New Roman"/>
                <w:color w:val="000000"/>
                <w:sz w:val="24"/>
                <w:szCs w:val="24"/>
                <w:lang w:eastAsia="ru-RU"/>
              </w:rPr>
              <w:t>,</w:t>
            </w:r>
            <w:r w:rsidRPr="001070AF">
              <w:rPr>
                <w:rFonts w:ascii="Times New Roman" w:eastAsia="Times New Roman" w:hAnsi="Times New Roman" w:cs="Times New Roman"/>
                <w:b/>
                <w:color w:val="000000"/>
                <w:sz w:val="24"/>
                <w:szCs w:val="24"/>
                <w:lang w:eastAsia="ru-RU"/>
              </w:rPr>
              <w:t xml:space="preserve">қоршаған ортамен таныстыру </w:t>
            </w:r>
            <w:r w:rsidRPr="001070AF">
              <w:rPr>
                <w:rFonts w:ascii="Times New Roman" w:eastAsia="Times New Roman" w:hAnsi="Times New Roman" w:cs="Times New Roman"/>
                <w:color w:val="000000"/>
                <w:sz w:val="24"/>
                <w:szCs w:val="24"/>
                <w:lang w:eastAsia="ru-RU"/>
              </w:rPr>
              <w:t xml:space="preserve">- </w:t>
            </w:r>
            <w:r w:rsidRPr="001070AF">
              <w:rPr>
                <w:rFonts w:ascii="Times New Roman" w:eastAsia="Times New Roman" w:hAnsi="Times New Roman" w:cs="Times New Roman"/>
                <w:b/>
                <w:color w:val="000000"/>
                <w:sz w:val="24"/>
                <w:szCs w:val="24"/>
                <w:lang w:eastAsia="ru-RU"/>
              </w:rPr>
              <w:t>танымдық, дене шынықтыру</w:t>
            </w:r>
            <w:r w:rsidRPr="001070AF">
              <w:rPr>
                <w:rFonts w:ascii="Times New Roman" w:eastAsia="Times New Roman" w:hAnsi="Times New Roman" w:cs="Times New Roman"/>
                <w:color w:val="000000"/>
                <w:sz w:val="24"/>
                <w:szCs w:val="24"/>
                <w:lang w:eastAsia="ru-RU"/>
              </w:rPr>
              <w:t xml:space="preserve"> - </w:t>
            </w:r>
            <w:r w:rsidRPr="001070AF">
              <w:rPr>
                <w:rFonts w:ascii="Times New Roman" w:eastAsia="Times New Roman" w:hAnsi="Times New Roman" w:cs="Times New Roman"/>
                <w:b/>
                <w:color w:val="000000"/>
                <w:sz w:val="24"/>
                <w:szCs w:val="24"/>
                <w:lang w:eastAsia="ru-RU"/>
              </w:rPr>
              <w:t>қимыл белсенділігі</w:t>
            </w:r>
            <w:r w:rsidRPr="001070AF">
              <w:rPr>
                <w:rFonts w:ascii="Times New Roman" w:eastAsia="Times New Roman" w:hAnsi="Times New Roman" w:cs="Times New Roman"/>
                <w:color w:val="000000"/>
                <w:sz w:val="24"/>
                <w:szCs w:val="24"/>
                <w:lang w:eastAsia="ru-RU"/>
              </w:rPr>
              <w:t xml:space="preserve"> </w:t>
            </w:r>
            <w:r w:rsidRPr="001070AF">
              <w:rPr>
                <w:rFonts w:ascii="Times New Roman" w:eastAsia="Times New Roman" w:hAnsi="Times New Roman" w:cs="Times New Roman"/>
                <w:b/>
                <w:color w:val="000000"/>
                <w:sz w:val="24"/>
                <w:szCs w:val="24"/>
                <w:lang w:eastAsia="ru-RU"/>
              </w:rPr>
              <w:t>коммуникативтік  әрекет</w:t>
            </w:r>
            <w:r w:rsidRPr="001070AF">
              <w:rPr>
                <w:rFonts w:ascii="Times New Roman" w:eastAsia="Times New Roman" w:hAnsi="Times New Roman" w:cs="Times New Roman"/>
                <w:color w:val="000000"/>
                <w:sz w:val="24"/>
                <w:szCs w:val="24"/>
                <w:lang w:eastAsia="ru-RU"/>
              </w:rPr>
              <w:t xml:space="preserve"> </w:t>
            </w:r>
          </w:p>
          <w:p w:rsidR="007E45CB" w:rsidRDefault="007E45CB" w:rsidP="007E45CB">
            <w:pPr>
              <w:rPr>
                <w:rFonts w:ascii="Times New Roman" w:hAnsi="Times New Roman" w:cs="Times New Roman"/>
                <w:sz w:val="24"/>
                <w:szCs w:val="24"/>
                <w:lang w:eastAsia="ru-RU"/>
              </w:rPr>
            </w:pPr>
            <w:r w:rsidRPr="001070AF">
              <w:rPr>
                <w:rFonts w:ascii="Times New Roman" w:hAnsi="Times New Roman" w:cs="Times New Roman"/>
                <w:sz w:val="24"/>
                <w:szCs w:val="24"/>
                <w:lang w:eastAsia="ru-RU"/>
              </w:rPr>
              <w:t>Картотека№</w:t>
            </w:r>
            <w:r>
              <w:rPr>
                <w:rFonts w:ascii="Times New Roman" w:hAnsi="Times New Roman" w:cs="Times New Roman"/>
                <w:sz w:val="24"/>
                <w:szCs w:val="24"/>
                <w:lang w:eastAsia="ru-RU"/>
              </w:rPr>
              <w:t>15</w:t>
            </w:r>
          </w:p>
          <w:p w:rsidR="007E45CB" w:rsidRPr="002206C4" w:rsidRDefault="007E45CB" w:rsidP="007E45CB">
            <w:pPr>
              <w:rPr>
                <w:rFonts w:ascii="Times New Roman" w:eastAsia="Times New Roman" w:hAnsi="Times New Roman" w:cs="Times New Roman"/>
                <w:color w:val="000000"/>
                <w:sz w:val="24"/>
                <w:szCs w:val="24"/>
                <w:lang w:eastAsia="ru-RU"/>
              </w:rPr>
            </w:pPr>
            <w:r w:rsidRPr="002206C4">
              <w:rPr>
                <w:rFonts w:ascii="Times New Roman" w:eastAsia="Times New Roman" w:hAnsi="Times New Roman" w:cs="Times New Roman"/>
                <w:color w:val="000000"/>
                <w:sz w:val="24"/>
                <w:szCs w:val="24"/>
                <w:lang w:eastAsia="ru-RU"/>
              </w:rPr>
              <w:t>Еркін ойындар</w:t>
            </w:r>
          </w:p>
        </w:tc>
      </w:tr>
      <w:tr w:rsidR="007E45CB" w:rsidRPr="008E2FFC" w:rsidTr="007E45CB">
        <w:trPr>
          <w:trHeight w:val="275"/>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Серуеннен</w:t>
            </w:r>
            <w:r w:rsidRPr="008E2FFC">
              <w:rPr>
                <w:rFonts w:ascii="Times New Roman" w:eastAsia="Times New Roman" w:hAnsi="Times New Roman" w:cs="Times New Roman"/>
                <w:spacing w:val="-2"/>
                <w:sz w:val="24"/>
                <w:szCs w:val="24"/>
              </w:rPr>
              <w:t xml:space="preserve"> </w:t>
            </w:r>
            <w:r w:rsidRPr="008E2FFC">
              <w:rPr>
                <w:rFonts w:ascii="Times New Roman" w:eastAsia="Times New Roman" w:hAnsi="Times New Roman" w:cs="Times New Roman"/>
                <w:sz w:val="24"/>
                <w:szCs w:val="24"/>
              </w:rPr>
              <w:t>оралу</w:t>
            </w:r>
          </w:p>
        </w:tc>
        <w:tc>
          <w:tcPr>
            <w:tcW w:w="11735" w:type="dxa"/>
            <w:gridSpan w:val="6"/>
          </w:tcPr>
          <w:p w:rsidR="007E45CB" w:rsidRPr="008E2FFC" w:rsidRDefault="007E45CB" w:rsidP="007E45CB">
            <w:pPr>
              <w:rPr>
                <w:rFonts w:ascii="Times New Roman" w:eastAsia="Times New Roman" w:hAnsi="Times New Roman" w:cs="Times New Roman"/>
                <w:sz w:val="24"/>
                <w:szCs w:val="24"/>
              </w:rPr>
            </w:pPr>
            <w:r w:rsidRPr="008E2FFC">
              <w:rPr>
                <w:rFonts w:ascii="Times New Roman" w:eastAsia="Times New Roman" w:hAnsi="Times New Roman" w:cs="Times New Roman"/>
                <w:b/>
                <w:sz w:val="24"/>
                <w:szCs w:val="24"/>
              </w:rPr>
              <w:t>Қоршаған ортамен танысу.Еңбекке баулу.</w:t>
            </w:r>
            <w:r w:rsidRPr="008E2FFC">
              <w:rPr>
                <w:rFonts w:ascii="Times New Roman" w:eastAsia="Times New Roman" w:hAnsi="Times New Roman" w:cs="Times New Roman"/>
                <w:sz w:val="24"/>
                <w:szCs w:val="24"/>
              </w:rPr>
              <w:t xml:space="preserve"> Жеке шкафтарын  таза ұстауға тәрбиелеуді жалғастыру.</w:t>
            </w:r>
          </w:p>
        </w:tc>
      </w:tr>
      <w:tr w:rsidR="007E45CB" w:rsidRPr="008E2FFC" w:rsidTr="007E45CB">
        <w:trPr>
          <w:trHeight w:val="275"/>
        </w:trPr>
        <w:tc>
          <w:tcPr>
            <w:tcW w:w="2698" w:type="dxa"/>
          </w:tcPr>
          <w:p w:rsidR="007E45CB" w:rsidRPr="00B73C16" w:rsidRDefault="007E45CB" w:rsidP="007E45CB">
            <w:pPr>
              <w:pStyle w:val="TableParagraph"/>
              <w:rPr>
                <w:sz w:val="24"/>
                <w:szCs w:val="24"/>
              </w:rPr>
            </w:pPr>
            <w:r w:rsidRPr="00B73C16">
              <w:rPr>
                <w:sz w:val="24"/>
                <w:szCs w:val="24"/>
              </w:rPr>
              <w:t>Сөзік минимум</w:t>
            </w:r>
          </w:p>
          <w:p w:rsidR="007E45CB" w:rsidRPr="00A45147" w:rsidRDefault="007E45CB" w:rsidP="007E45CB">
            <w:pPr>
              <w:pStyle w:val="TableParagraph"/>
            </w:pPr>
            <w:r w:rsidRPr="00B73C16">
              <w:rPr>
                <w:sz w:val="24"/>
                <w:szCs w:val="24"/>
              </w:rPr>
              <w:t>Қазақ тілі</w:t>
            </w:r>
          </w:p>
        </w:tc>
        <w:tc>
          <w:tcPr>
            <w:tcW w:w="11735" w:type="dxa"/>
            <w:gridSpan w:val="6"/>
          </w:tcPr>
          <w:p w:rsidR="007E45CB" w:rsidRPr="00B73C16" w:rsidRDefault="007E45CB" w:rsidP="007E45CB">
            <w:pPr>
              <w:pStyle w:val="TableParagraph"/>
              <w:rPr>
                <w:rFonts w:eastAsia="Calibri"/>
              </w:rPr>
            </w:pPr>
            <w:r>
              <w:rPr>
                <w:rFonts w:eastAsia="Calibri"/>
              </w:rPr>
              <w:t>Көкөністер мен жемістер туралы қолданылатын сөздер: қияр,картоп,қызанақ, қызылша, сәбіз, пияз, сарымсақ</w:t>
            </w:r>
          </w:p>
        </w:tc>
      </w:tr>
      <w:tr w:rsidR="007E45CB" w:rsidRPr="008E2FFC" w:rsidTr="007E45CB">
        <w:trPr>
          <w:trHeight w:val="281"/>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Күндізгі</w:t>
            </w:r>
            <w:r w:rsidRPr="008E2FFC">
              <w:rPr>
                <w:rFonts w:ascii="Times New Roman" w:eastAsia="Times New Roman" w:hAnsi="Times New Roman" w:cs="Times New Roman"/>
                <w:spacing w:val="-3"/>
                <w:sz w:val="24"/>
                <w:szCs w:val="24"/>
              </w:rPr>
              <w:t xml:space="preserve"> </w:t>
            </w:r>
            <w:r w:rsidRPr="008E2FFC">
              <w:rPr>
                <w:rFonts w:ascii="Times New Roman" w:eastAsia="Times New Roman" w:hAnsi="Times New Roman" w:cs="Times New Roman"/>
                <w:sz w:val="24"/>
                <w:szCs w:val="24"/>
              </w:rPr>
              <w:t>ұйқы</w:t>
            </w:r>
          </w:p>
        </w:tc>
        <w:tc>
          <w:tcPr>
            <w:tcW w:w="2500" w:type="dxa"/>
          </w:tcPr>
          <w:p w:rsidR="007E45CB" w:rsidRPr="008E2FFC" w:rsidRDefault="007E45CB" w:rsidP="007E45CB">
            <w:pPr>
              <w:rPr>
                <w:rFonts w:ascii="Times New Roman" w:eastAsia="Times New Roman" w:hAnsi="Times New Roman" w:cs="Times New Roman"/>
                <w:sz w:val="24"/>
                <w:szCs w:val="24"/>
              </w:rPr>
            </w:pPr>
            <w:r w:rsidRPr="008E2FFC">
              <w:rPr>
                <w:rFonts w:ascii="Times New Roman" w:eastAsia="Times New Roman" w:hAnsi="Times New Roman" w:cs="Times New Roman"/>
                <w:b/>
                <w:sz w:val="24"/>
                <w:szCs w:val="24"/>
              </w:rPr>
              <w:t>Музыка.</w:t>
            </w:r>
            <w:r w:rsidRPr="008E2FFC">
              <w:rPr>
                <w:rFonts w:ascii="Times New Roman" w:eastAsia="Times New Roman" w:hAnsi="Times New Roman" w:cs="Times New Roman"/>
                <w:sz w:val="24"/>
                <w:szCs w:val="24"/>
              </w:rPr>
              <w:t>Табиғат дыбыстарын тыңдау (баяу, ақырын).</w:t>
            </w:r>
          </w:p>
        </w:tc>
        <w:tc>
          <w:tcPr>
            <w:tcW w:w="2417" w:type="dxa"/>
          </w:tcPr>
          <w:p w:rsidR="007E45CB" w:rsidRPr="008E2FFC" w:rsidRDefault="007E45CB" w:rsidP="007E45CB">
            <w:pPr>
              <w:rPr>
                <w:rFonts w:ascii="Times New Roman" w:eastAsia="Times New Roman" w:hAnsi="Times New Roman" w:cs="Times New Roman"/>
                <w:sz w:val="24"/>
                <w:szCs w:val="24"/>
              </w:rPr>
            </w:pPr>
            <w:r w:rsidRPr="008E2FFC">
              <w:rPr>
                <w:rFonts w:ascii="Times New Roman" w:eastAsia="Times New Roman" w:hAnsi="Times New Roman" w:cs="Times New Roman"/>
                <w:b/>
                <w:sz w:val="24"/>
                <w:szCs w:val="24"/>
                <w:lang w:val="ru-RU"/>
              </w:rPr>
              <w:t>Музыка</w:t>
            </w:r>
            <w:r w:rsidRPr="008E2FFC">
              <w:rPr>
                <w:rFonts w:ascii="Times New Roman" w:eastAsia="Times New Roman" w:hAnsi="Times New Roman" w:cs="Times New Roman"/>
                <w:sz w:val="24"/>
                <w:szCs w:val="24"/>
                <w:lang w:val="ru-RU"/>
              </w:rPr>
              <w:t>.Жағымды музыка тыңдау (баяу, ақырын).</w:t>
            </w:r>
          </w:p>
        </w:tc>
        <w:tc>
          <w:tcPr>
            <w:tcW w:w="2268" w:type="dxa"/>
          </w:tcPr>
          <w:p w:rsidR="007E45CB" w:rsidRPr="00901FAC" w:rsidRDefault="007E45CB" w:rsidP="007E45CB">
            <w:pPr>
              <w:rPr>
                <w:rFonts w:ascii="Times New Roman" w:eastAsia="Times New Roman" w:hAnsi="Times New Roman" w:cs="Times New Roman"/>
                <w:sz w:val="24"/>
                <w:szCs w:val="24"/>
              </w:rPr>
            </w:pPr>
            <w:r w:rsidRPr="00901FAC">
              <w:rPr>
                <w:rFonts w:ascii="Times New Roman" w:eastAsia="Times New Roman" w:hAnsi="Times New Roman" w:cs="Times New Roman"/>
                <w:b/>
                <w:sz w:val="24"/>
                <w:szCs w:val="24"/>
              </w:rPr>
              <w:t>Музыка</w:t>
            </w:r>
            <w:r w:rsidRPr="00901FAC">
              <w:rPr>
                <w:rFonts w:ascii="Times New Roman" w:eastAsia="Times New Roman" w:hAnsi="Times New Roman" w:cs="Times New Roman"/>
                <w:sz w:val="24"/>
                <w:szCs w:val="24"/>
              </w:rPr>
              <w:t>.</w:t>
            </w:r>
            <w:r>
              <w:t xml:space="preserve"> </w:t>
            </w:r>
            <w:r w:rsidRPr="00901FAC">
              <w:rPr>
                <w:rFonts w:ascii="Times New Roman" w:hAnsi="Times New Roman" w:cs="Times New Roman"/>
                <w:sz w:val="24"/>
              </w:rPr>
              <w:t>Балалардың тыныш ұйықтауы үшін жайлы жағдай жасау «Ана мен бала» музыкасын тыңдату Музыка</w:t>
            </w:r>
          </w:p>
        </w:tc>
        <w:tc>
          <w:tcPr>
            <w:tcW w:w="2282" w:type="dxa"/>
            <w:gridSpan w:val="2"/>
          </w:tcPr>
          <w:p w:rsidR="007E45CB" w:rsidRPr="00901FAC" w:rsidRDefault="007E45CB" w:rsidP="007E45CB">
            <w:pPr>
              <w:rPr>
                <w:rFonts w:ascii="Times New Roman" w:eastAsia="Times New Roman" w:hAnsi="Times New Roman" w:cs="Times New Roman"/>
                <w:sz w:val="24"/>
                <w:szCs w:val="24"/>
              </w:rPr>
            </w:pPr>
            <w:r w:rsidRPr="00901FAC">
              <w:rPr>
                <w:rFonts w:ascii="Times New Roman" w:hAnsi="Times New Roman" w:cs="Times New Roman"/>
                <w:b/>
                <w:sz w:val="24"/>
              </w:rPr>
              <w:t xml:space="preserve">Көркем әдебиет Сөйлеуді дамыту </w:t>
            </w:r>
            <w:r w:rsidRPr="00901FAC">
              <w:rPr>
                <w:rFonts w:ascii="Times New Roman" w:hAnsi="Times New Roman" w:cs="Times New Roman"/>
                <w:sz w:val="24"/>
              </w:rPr>
              <w:t xml:space="preserve">Балалардың тыныш ұйықтауы үшін жайы жағдай жасау «Түлкі мен тырна» ертегі </w:t>
            </w:r>
          </w:p>
        </w:tc>
        <w:tc>
          <w:tcPr>
            <w:tcW w:w="2268" w:type="dxa"/>
          </w:tcPr>
          <w:p w:rsidR="007E45CB" w:rsidRPr="00901FAC" w:rsidRDefault="007E45CB" w:rsidP="007E45CB">
            <w:pPr>
              <w:rPr>
                <w:rFonts w:ascii="Times New Roman" w:eastAsia="Times New Roman" w:hAnsi="Times New Roman" w:cs="Times New Roman"/>
                <w:sz w:val="24"/>
                <w:szCs w:val="24"/>
              </w:rPr>
            </w:pPr>
            <w:r w:rsidRPr="00901FAC">
              <w:rPr>
                <w:rFonts w:ascii="Times New Roman" w:hAnsi="Times New Roman" w:cs="Times New Roman"/>
                <w:b/>
                <w:sz w:val="24"/>
              </w:rPr>
              <w:t xml:space="preserve">Көркем әдебиет Сөйлеуді дамыту </w:t>
            </w:r>
            <w:r w:rsidRPr="00901FAC">
              <w:rPr>
                <w:rFonts w:ascii="Times New Roman" w:hAnsi="Times New Roman" w:cs="Times New Roman"/>
                <w:sz w:val="24"/>
              </w:rPr>
              <w:t>Балалардың тыныш ұйықтауы үшін жайы жағдай жасау «Түлкі мен тырна» ертегі</w:t>
            </w:r>
          </w:p>
        </w:tc>
      </w:tr>
      <w:tr w:rsidR="007E45CB" w:rsidRPr="008E2FFC" w:rsidTr="007E45CB">
        <w:trPr>
          <w:trHeight w:val="571"/>
        </w:trPr>
        <w:tc>
          <w:tcPr>
            <w:tcW w:w="2698" w:type="dxa"/>
          </w:tcPr>
          <w:p w:rsidR="007E45CB" w:rsidRPr="001B32E7" w:rsidRDefault="007E45CB" w:rsidP="007E45CB">
            <w:pPr>
              <w:ind w:left="110" w:right="1334"/>
              <w:contextualSpacing/>
              <w:rPr>
                <w:rFonts w:ascii="Times New Roman" w:eastAsia="Times New Roman" w:hAnsi="Times New Roman" w:cs="Times New Roman"/>
                <w:sz w:val="24"/>
                <w:szCs w:val="24"/>
              </w:rPr>
            </w:pPr>
            <w:r w:rsidRPr="001B32E7">
              <w:rPr>
                <w:rFonts w:ascii="Times New Roman" w:eastAsia="Times New Roman" w:hAnsi="Times New Roman" w:cs="Times New Roman"/>
                <w:sz w:val="24"/>
                <w:szCs w:val="24"/>
              </w:rPr>
              <w:t xml:space="preserve">Біртіндеп ұйқыдан </w:t>
            </w:r>
            <w:r w:rsidRPr="001B32E7">
              <w:rPr>
                <w:rFonts w:ascii="Times New Roman" w:eastAsia="Times New Roman" w:hAnsi="Times New Roman" w:cs="Times New Roman"/>
                <w:spacing w:val="-57"/>
                <w:sz w:val="24"/>
                <w:szCs w:val="24"/>
              </w:rPr>
              <w:t xml:space="preserve"> </w:t>
            </w:r>
            <w:r w:rsidRPr="001B32E7">
              <w:rPr>
                <w:rFonts w:ascii="Times New Roman" w:eastAsia="Times New Roman" w:hAnsi="Times New Roman" w:cs="Times New Roman"/>
                <w:sz w:val="24"/>
                <w:szCs w:val="24"/>
              </w:rPr>
              <w:t>ояту,</w:t>
            </w:r>
          </w:p>
          <w:p w:rsidR="007E45CB" w:rsidRPr="001B32E7" w:rsidRDefault="007E45CB" w:rsidP="007E45CB">
            <w:pPr>
              <w:ind w:left="110"/>
              <w:contextualSpacing/>
              <w:rPr>
                <w:rFonts w:ascii="Times New Roman" w:eastAsia="Times New Roman" w:hAnsi="Times New Roman" w:cs="Times New Roman"/>
                <w:sz w:val="24"/>
                <w:szCs w:val="24"/>
              </w:rPr>
            </w:pPr>
            <w:r w:rsidRPr="001B32E7">
              <w:rPr>
                <w:rFonts w:ascii="Times New Roman" w:eastAsia="Times New Roman" w:hAnsi="Times New Roman" w:cs="Times New Roman"/>
                <w:sz w:val="24"/>
                <w:szCs w:val="24"/>
              </w:rPr>
              <w:t>сауықтыру</w:t>
            </w:r>
            <w:r w:rsidRPr="001B32E7">
              <w:rPr>
                <w:rFonts w:ascii="Times New Roman" w:eastAsia="Times New Roman" w:hAnsi="Times New Roman" w:cs="Times New Roman"/>
                <w:spacing w:val="-5"/>
                <w:sz w:val="24"/>
                <w:szCs w:val="24"/>
              </w:rPr>
              <w:t xml:space="preserve"> </w:t>
            </w:r>
            <w:r w:rsidRPr="001B32E7">
              <w:rPr>
                <w:rFonts w:ascii="Times New Roman" w:eastAsia="Times New Roman" w:hAnsi="Times New Roman" w:cs="Times New Roman"/>
                <w:sz w:val="24"/>
                <w:szCs w:val="24"/>
              </w:rPr>
              <w:t>шаралары</w:t>
            </w:r>
          </w:p>
        </w:tc>
        <w:tc>
          <w:tcPr>
            <w:tcW w:w="2500" w:type="dxa"/>
          </w:tcPr>
          <w:p w:rsidR="007E45CB" w:rsidRPr="00C27E24" w:rsidRDefault="007E45CB" w:rsidP="007E45CB">
            <w:pPr>
              <w:rPr>
                <w:rFonts w:ascii="Times New Roman" w:eastAsia="Times New Roman" w:hAnsi="Times New Roman" w:cs="Times New Roman"/>
                <w:b/>
                <w:sz w:val="24"/>
                <w:szCs w:val="24"/>
              </w:rPr>
            </w:pPr>
            <w:r w:rsidRPr="00C27E24">
              <w:rPr>
                <w:rFonts w:ascii="Times New Roman" w:eastAsia="Times New Roman" w:hAnsi="Times New Roman" w:cs="Times New Roman"/>
                <w:b/>
                <w:sz w:val="24"/>
                <w:szCs w:val="24"/>
              </w:rPr>
              <w:t>Дене шынықтыру.</w:t>
            </w:r>
          </w:p>
          <w:p w:rsidR="007E45CB" w:rsidRPr="00C27E24" w:rsidRDefault="007E45CB" w:rsidP="007E45CB">
            <w:pPr>
              <w:rPr>
                <w:rFonts w:ascii="Times New Roman" w:eastAsia="Times New Roman" w:hAnsi="Times New Roman" w:cs="Times New Roman"/>
                <w:b/>
                <w:sz w:val="24"/>
                <w:szCs w:val="24"/>
              </w:rPr>
            </w:pPr>
            <w:r w:rsidRPr="00C27E24">
              <w:rPr>
                <w:rFonts w:ascii="Times New Roman" w:eastAsia="Times New Roman" w:hAnsi="Times New Roman" w:cs="Times New Roman"/>
                <w:b/>
                <w:sz w:val="24"/>
                <w:szCs w:val="24"/>
              </w:rPr>
              <w:t>«Түймелі жолдан» өту</w:t>
            </w:r>
          </w:p>
          <w:p w:rsidR="007E45CB" w:rsidRPr="00C27E24" w:rsidRDefault="007E45CB" w:rsidP="007E45CB">
            <w:pPr>
              <w:rPr>
                <w:rFonts w:ascii="Times New Roman" w:eastAsia="Times New Roman" w:hAnsi="Times New Roman" w:cs="Times New Roman"/>
                <w:sz w:val="24"/>
                <w:szCs w:val="24"/>
              </w:rPr>
            </w:pPr>
            <w:r w:rsidRPr="00C27E24">
              <w:rPr>
                <w:rFonts w:ascii="Times New Roman" w:eastAsia="Times New Roman" w:hAnsi="Times New Roman" w:cs="Times New Roman"/>
                <w:sz w:val="24"/>
                <w:szCs w:val="24"/>
              </w:rPr>
              <w:t>Мақсаты: Табанның дұрыс болуына және тітіркену арқылы бойына жағымды әсер алады.</w:t>
            </w:r>
          </w:p>
        </w:tc>
        <w:tc>
          <w:tcPr>
            <w:tcW w:w="2417" w:type="dxa"/>
          </w:tcPr>
          <w:p w:rsidR="007E45CB" w:rsidRPr="00C27E24" w:rsidRDefault="007E45CB" w:rsidP="007E45CB">
            <w:pPr>
              <w:rPr>
                <w:rFonts w:ascii="Times New Roman" w:eastAsia="Times New Roman" w:hAnsi="Times New Roman" w:cs="Times New Roman"/>
                <w:b/>
                <w:sz w:val="24"/>
                <w:szCs w:val="24"/>
              </w:rPr>
            </w:pPr>
            <w:r w:rsidRPr="00C27E24">
              <w:rPr>
                <w:rFonts w:ascii="Times New Roman" w:eastAsia="Times New Roman" w:hAnsi="Times New Roman" w:cs="Times New Roman"/>
                <w:b/>
                <w:sz w:val="24"/>
                <w:szCs w:val="24"/>
              </w:rPr>
              <w:t>Дене шынықтыру.</w:t>
            </w:r>
          </w:p>
          <w:p w:rsidR="007E45CB" w:rsidRPr="00C27E24" w:rsidRDefault="007E45CB" w:rsidP="007E45CB">
            <w:pPr>
              <w:rPr>
                <w:rFonts w:ascii="Times New Roman" w:eastAsia="Times New Roman" w:hAnsi="Times New Roman" w:cs="Times New Roman"/>
                <w:b/>
                <w:sz w:val="24"/>
                <w:szCs w:val="24"/>
              </w:rPr>
            </w:pPr>
            <w:r w:rsidRPr="00C27E24">
              <w:rPr>
                <w:rFonts w:ascii="Times New Roman" w:eastAsia="Times New Roman" w:hAnsi="Times New Roman" w:cs="Times New Roman"/>
                <w:b/>
                <w:sz w:val="24"/>
                <w:szCs w:val="24"/>
              </w:rPr>
              <w:t>«Түймелі жолдан» өту</w:t>
            </w:r>
          </w:p>
          <w:p w:rsidR="007E45CB" w:rsidRPr="00C27E24" w:rsidRDefault="007E45CB" w:rsidP="007E45CB">
            <w:pPr>
              <w:rPr>
                <w:rFonts w:ascii="Times New Roman" w:eastAsia="Times New Roman" w:hAnsi="Times New Roman" w:cs="Times New Roman"/>
                <w:sz w:val="24"/>
                <w:szCs w:val="24"/>
              </w:rPr>
            </w:pPr>
            <w:r w:rsidRPr="00C27E24">
              <w:rPr>
                <w:rFonts w:ascii="Times New Roman" w:eastAsia="Times New Roman" w:hAnsi="Times New Roman" w:cs="Times New Roman"/>
                <w:sz w:val="24"/>
                <w:szCs w:val="24"/>
              </w:rPr>
              <w:t>Мақсаты: Табанның дұрыс болуына және тітіркену арқылы бойына жағымды әсер алады.</w:t>
            </w:r>
          </w:p>
        </w:tc>
        <w:tc>
          <w:tcPr>
            <w:tcW w:w="2268" w:type="dxa"/>
          </w:tcPr>
          <w:p w:rsidR="007E45CB" w:rsidRPr="00C27E24" w:rsidRDefault="007E45CB" w:rsidP="007E45CB">
            <w:pPr>
              <w:rPr>
                <w:rFonts w:ascii="Times New Roman" w:eastAsia="Times New Roman" w:hAnsi="Times New Roman" w:cs="Times New Roman"/>
                <w:b/>
                <w:sz w:val="24"/>
                <w:szCs w:val="24"/>
              </w:rPr>
            </w:pPr>
            <w:r w:rsidRPr="00C27E24">
              <w:rPr>
                <w:rFonts w:ascii="Times New Roman" w:eastAsia="Times New Roman" w:hAnsi="Times New Roman" w:cs="Times New Roman"/>
                <w:b/>
                <w:sz w:val="24"/>
                <w:szCs w:val="24"/>
              </w:rPr>
              <w:t>Дене шынықтыру.</w:t>
            </w:r>
          </w:p>
          <w:p w:rsidR="007E45CB" w:rsidRPr="00C27E24" w:rsidRDefault="007E45CB" w:rsidP="007E45CB">
            <w:pPr>
              <w:rPr>
                <w:rFonts w:ascii="Times New Roman" w:eastAsia="Times New Roman" w:hAnsi="Times New Roman" w:cs="Times New Roman"/>
                <w:b/>
                <w:sz w:val="24"/>
                <w:szCs w:val="24"/>
              </w:rPr>
            </w:pPr>
            <w:r w:rsidRPr="00C27E24">
              <w:rPr>
                <w:rFonts w:ascii="Times New Roman" w:eastAsia="Times New Roman" w:hAnsi="Times New Roman" w:cs="Times New Roman"/>
                <w:b/>
                <w:sz w:val="24"/>
                <w:szCs w:val="24"/>
              </w:rPr>
              <w:t>«Түймелі жолдан» өту</w:t>
            </w:r>
          </w:p>
          <w:p w:rsidR="007E45CB" w:rsidRPr="00C27E24" w:rsidRDefault="007E45CB" w:rsidP="007E45CB">
            <w:pPr>
              <w:rPr>
                <w:rFonts w:ascii="Times New Roman" w:eastAsia="Times New Roman" w:hAnsi="Times New Roman" w:cs="Times New Roman"/>
                <w:sz w:val="24"/>
                <w:szCs w:val="24"/>
              </w:rPr>
            </w:pPr>
            <w:r w:rsidRPr="00C27E24">
              <w:rPr>
                <w:rFonts w:ascii="Times New Roman" w:eastAsia="Times New Roman" w:hAnsi="Times New Roman" w:cs="Times New Roman"/>
                <w:sz w:val="24"/>
                <w:szCs w:val="24"/>
              </w:rPr>
              <w:t>Мақсаты: Табанның дұрыс болуына және тітіркену арқылы бойына жағымды әсер алады.</w:t>
            </w:r>
          </w:p>
        </w:tc>
        <w:tc>
          <w:tcPr>
            <w:tcW w:w="2282" w:type="dxa"/>
            <w:gridSpan w:val="2"/>
          </w:tcPr>
          <w:p w:rsidR="007E45CB" w:rsidRPr="00C27E24" w:rsidRDefault="007E45CB" w:rsidP="007E45CB">
            <w:pPr>
              <w:rPr>
                <w:rFonts w:ascii="Times New Roman" w:eastAsia="Times New Roman" w:hAnsi="Times New Roman" w:cs="Times New Roman"/>
                <w:b/>
                <w:sz w:val="24"/>
                <w:szCs w:val="24"/>
              </w:rPr>
            </w:pPr>
            <w:r w:rsidRPr="00C27E24">
              <w:rPr>
                <w:rFonts w:ascii="Times New Roman" w:eastAsia="Times New Roman" w:hAnsi="Times New Roman" w:cs="Times New Roman"/>
                <w:b/>
                <w:sz w:val="24"/>
                <w:szCs w:val="24"/>
              </w:rPr>
              <w:t>Дене шынықтыру.</w:t>
            </w:r>
          </w:p>
          <w:p w:rsidR="007E45CB" w:rsidRPr="00C27E24" w:rsidRDefault="007E45CB" w:rsidP="007E45CB">
            <w:pPr>
              <w:rPr>
                <w:rFonts w:ascii="Times New Roman" w:eastAsia="Times New Roman" w:hAnsi="Times New Roman" w:cs="Times New Roman"/>
                <w:b/>
                <w:sz w:val="24"/>
                <w:szCs w:val="24"/>
              </w:rPr>
            </w:pPr>
            <w:r w:rsidRPr="00C27E24">
              <w:rPr>
                <w:rFonts w:ascii="Times New Roman" w:eastAsia="Times New Roman" w:hAnsi="Times New Roman" w:cs="Times New Roman"/>
                <w:b/>
                <w:sz w:val="24"/>
                <w:szCs w:val="24"/>
              </w:rPr>
              <w:t>«Түймелі жолдан» өту</w:t>
            </w:r>
          </w:p>
          <w:p w:rsidR="007E45CB" w:rsidRPr="00C27E24" w:rsidRDefault="007E45CB" w:rsidP="007E45CB">
            <w:pPr>
              <w:rPr>
                <w:rFonts w:ascii="Times New Roman" w:eastAsia="Times New Roman" w:hAnsi="Times New Roman" w:cs="Times New Roman"/>
                <w:sz w:val="24"/>
                <w:szCs w:val="24"/>
              </w:rPr>
            </w:pPr>
            <w:r w:rsidRPr="00C27E24">
              <w:rPr>
                <w:rFonts w:ascii="Times New Roman" w:eastAsia="Times New Roman" w:hAnsi="Times New Roman" w:cs="Times New Roman"/>
                <w:sz w:val="24"/>
                <w:szCs w:val="24"/>
              </w:rPr>
              <w:t>Мақсаты: Табанның дұрыс болуына және тітіркену арқылы бойына жағымды әсер алады.</w:t>
            </w:r>
          </w:p>
        </w:tc>
        <w:tc>
          <w:tcPr>
            <w:tcW w:w="2268" w:type="dxa"/>
          </w:tcPr>
          <w:p w:rsidR="007E45CB" w:rsidRPr="00C27E24" w:rsidRDefault="007E45CB" w:rsidP="007E45CB">
            <w:pPr>
              <w:rPr>
                <w:rFonts w:ascii="Times New Roman" w:eastAsia="Times New Roman" w:hAnsi="Times New Roman" w:cs="Times New Roman"/>
                <w:b/>
                <w:sz w:val="24"/>
                <w:szCs w:val="24"/>
              </w:rPr>
            </w:pPr>
            <w:r w:rsidRPr="00C27E24">
              <w:rPr>
                <w:rFonts w:ascii="Times New Roman" w:eastAsia="Times New Roman" w:hAnsi="Times New Roman" w:cs="Times New Roman"/>
                <w:b/>
                <w:sz w:val="24"/>
                <w:szCs w:val="24"/>
              </w:rPr>
              <w:t>Дене шынықтыру.</w:t>
            </w:r>
          </w:p>
          <w:p w:rsidR="007E45CB" w:rsidRPr="00C27E24" w:rsidRDefault="007E45CB" w:rsidP="007E45CB">
            <w:pPr>
              <w:rPr>
                <w:rFonts w:ascii="Times New Roman" w:eastAsia="Times New Roman" w:hAnsi="Times New Roman" w:cs="Times New Roman"/>
                <w:b/>
                <w:sz w:val="24"/>
                <w:szCs w:val="24"/>
              </w:rPr>
            </w:pPr>
            <w:r w:rsidRPr="00C27E24">
              <w:rPr>
                <w:rFonts w:ascii="Times New Roman" w:eastAsia="Times New Roman" w:hAnsi="Times New Roman" w:cs="Times New Roman"/>
                <w:b/>
                <w:sz w:val="24"/>
                <w:szCs w:val="24"/>
              </w:rPr>
              <w:t>«Түймелі жолдан» өту</w:t>
            </w:r>
          </w:p>
          <w:p w:rsidR="007E45CB" w:rsidRPr="00C27E24" w:rsidRDefault="007E45CB" w:rsidP="007E45CB">
            <w:pPr>
              <w:rPr>
                <w:rFonts w:ascii="Times New Roman" w:eastAsia="Times New Roman" w:hAnsi="Times New Roman" w:cs="Times New Roman"/>
                <w:sz w:val="24"/>
                <w:szCs w:val="24"/>
              </w:rPr>
            </w:pPr>
            <w:r w:rsidRPr="00C27E24">
              <w:rPr>
                <w:rFonts w:ascii="Times New Roman" w:eastAsia="Times New Roman" w:hAnsi="Times New Roman" w:cs="Times New Roman"/>
                <w:sz w:val="24"/>
                <w:szCs w:val="24"/>
              </w:rPr>
              <w:t>Мақсаты: Табанның дұрыс болуына және тітіркену арқылы бойына жағымды әсер алады.</w:t>
            </w:r>
          </w:p>
        </w:tc>
      </w:tr>
      <w:tr w:rsidR="007E45CB" w:rsidRPr="008E2FFC" w:rsidTr="007E45CB">
        <w:trPr>
          <w:trHeight w:val="275"/>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Бесін</w:t>
            </w:r>
            <w:r w:rsidRPr="008E2FFC">
              <w:rPr>
                <w:rFonts w:ascii="Times New Roman" w:eastAsia="Times New Roman" w:hAnsi="Times New Roman" w:cs="Times New Roman"/>
                <w:spacing w:val="-2"/>
                <w:sz w:val="24"/>
                <w:szCs w:val="24"/>
              </w:rPr>
              <w:t xml:space="preserve"> </w:t>
            </w:r>
            <w:r w:rsidRPr="008E2FFC">
              <w:rPr>
                <w:rFonts w:ascii="Times New Roman" w:eastAsia="Times New Roman" w:hAnsi="Times New Roman" w:cs="Times New Roman"/>
                <w:sz w:val="24"/>
                <w:szCs w:val="24"/>
              </w:rPr>
              <w:t>ас</w:t>
            </w:r>
          </w:p>
        </w:tc>
        <w:tc>
          <w:tcPr>
            <w:tcW w:w="11735" w:type="dxa"/>
            <w:gridSpan w:val="6"/>
          </w:tcPr>
          <w:p w:rsidR="007E45CB" w:rsidRPr="008E2FFC" w:rsidRDefault="007E45CB" w:rsidP="007E45CB">
            <w:pPr>
              <w:rPr>
                <w:rFonts w:ascii="Times New Roman" w:eastAsia="Times New Roman" w:hAnsi="Times New Roman" w:cs="Times New Roman"/>
                <w:sz w:val="24"/>
                <w:szCs w:val="24"/>
              </w:rPr>
            </w:pPr>
            <w:r w:rsidRPr="008E2FFC">
              <w:rPr>
                <w:rFonts w:ascii="Times New Roman" w:eastAsia="Times New Roman" w:hAnsi="Times New Roman" w:cs="Times New Roman"/>
                <w:b/>
                <w:sz w:val="24"/>
                <w:szCs w:val="24"/>
              </w:rPr>
              <w:t>Қоршаған ортамен танысу.</w:t>
            </w:r>
            <w:r w:rsidRPr="008E2FFC">
              <w:rPr>
                <w:rFonts w:ascii="Times New Roman" w:eastAsia="Times New Roman" w:hAnsi="Times New Roman" w:cs="Times New Roman"/>
                <w:sz w:val="24"/>
                <w:szCs w:val="24"/>
              </w:rPr>
              <w:t>Танымдық әрекет.Дәрумендер жайлы ақпарат.</w:t>
            </w:r>
          </w:p>
        </w:tc>
      </w:tr>
      <w:tr w:rsidR="007E45CB" w:rsidRPr="00591246" w:rsidTr="007E45CB">
        <w:trPr>
          <w:trHeight w:val="448"/>
        </w:trPr>
        <w:tc>
          <w:tcPr>
            <w:tcW w:w="2698" w:type="dxa"/>
          </w:tcPr>
          <w:p w:rsidR="007E45CB" w:rsidRPr="001B32E7" w:rsidRDefault="007E45CB" w:rsidP="007E45CB">
            <w:pPr>
              <w:ind w:left="110" w:right="498"/>
              <w:contextualSpacing/>
              <w:rPr>
                <w:rFonts w:ascii="Times New Roman" w:eastAsia="Times New Roman" w:hAnsi="Times New Roman" w:cs="Times New Roman"/>
                <w:sz w:val="24"/>
                <w:szCs w:val="24"/>
              </w:rPr>
            </w:pPr>
            <w:r w:rsidRPr="001B32E7">
              <w:rPr>
                <w:rFonts w:ascii="Times New Roman" w:eastAsia="Times New Roman" w:hAnsi="Times New Roman" w:cs="Times New Roman"/>
                <w:sz w:val="24"/>
                <w:szCs w:val="24"/>
              </w:rPr>
              <w:t>Балалардың дербес әрекеті</w:t>
            </w:r>
            <w:r w:rsidRPr="001B32E7">
              <w:rPr>
                <w:rFonts w:ascii="Times New Roman" w:eastAsia="Times New Roman" w:hAnsi="Times New Roman" w:cs="Times New Roman"/>
                <w:spacing w:val="-58"/>
                <w:sz w:val="24"/>
                <w:szCs w:val="24"/>
              </w:rPr>
              <w:t xml:space="preserve"> </w:t>
            </w:r>
            <w:r w:rsidRPr="001B32E7">
              <w:rPr>
                <w:rFonts w:ascii="Times New Roman" w:eastAsia="Times New Roman" w:hAnsi="Times New Roman" w:cs="Times New Roman"/>
                <w:sz w:val="24"/>
                <w:szCs w:val="24"/>
              </w:rPr>
              <w:t>(баяу қимылды ойындар,</w:t>
            </w:r>
            <w:r w:rsidRPr="001B32E7">
              <w:rPr>
                <w:rFonts w:ascii="Times New Roman" w:eastAsia="Times New Roman" w:hAnsi="Times New Roman" w:cs="Times New Roman"/>
                <w:spacing w:val="1"/>
                <w:sz w:val="24"/>
                <w:szCs w:val="24"/>
              </w:rPr>
              <w:t xml:space="preserve"> </w:t>
            </w:r>
            <w:r w:rsidRPr="001B32E7">
              <w:rPr>
                <w:rFonts w:ascii="Times New Roman" w:eastAsia="Times New Roman" w:hAnsi="Times New Roman" w:cs="Times New Roman"/>
                <w:sz w:val="24"/>
                <w:szCs w:val="24"/>
              </w:rPr>
              <w:t>үстел</w:t>
            </w:r>
            <w:r w:rsidRPr="001B32E7">
              <w:rPr>
                <w:rFonts w:ascii="Times New Roman" w:eastAsia="Times New Roman" w:hAnsi="Times New Roman" w:cs="Times New Roman"/>
                <w:spacing w:val="-1"/>
                <w:sz w:val="24"/>
                <w:szCs w:val="24"/>
              </w:rPr>
              <w:t xml:space="preserve"> </w:t>
            </w:r>
            <w:r w:rsidRPr="001B32E7">
              <w:rPr>
                <w:rFonts w:ascii="Times New Roman" w:eastAsia="Times New Roman" w:hAnsi="Times New Roman" w:cs="Times New Roman"/>
                <w:sz w:val="24"/>
                <w:szCs w:val="24"/>
              </w:rPr>
              <w:t xml:space="preserve">үсті ойындары,бейнелеу әрекеті, кітаптар </w:t>
            </w:r>
            <w:r w:rsidRPr="001B32E7">
              <w:rPr>
                <w:rFonts w:ascii="Times New Roman" w:eastAsia="Times New Roman" w:hAnsi="Times New Roman" w:cs="Times New Roman"/>
                <w:spacing w:val="-58"/>
                <w:sz w:val="24"/>
                <w:szCs w:val="24"/>
              </w:rPr>
              <w:t xml:space="preserve"> </w:t>
            </w:r>
            <w:r w:rsidRPr="001B32E7">
              <w:rPr>
                <w:rFonts w:ascii="Times New Roman" w:eastAsia="Times New Roman" w:hAnsi="Times New Roman" w:cs="Times New Roman"/>
                <w:sz w:val="24"/>
                <w:szCs w:val="24"/>
              </w:rPr>
              <w:t>қарау және тағы басқа</w:t>
            </w:r>
            <w:r w:rsidRPr="001B32E7">
              <w:rPr>
                <w:rFonts w:ascii="Times New Roman" w:eastAsia="Times New Roman" w:hAnsi="Times New Roman" w:cs="Times New Roman"/>
                <w:spacing w:val="1"/>
                <w:sz w:val="24"/>
                <w:szCs w:val="24"/>
              </w:rPr>
              <w:t xml:space="preserve"> </w:t>
            </w:r>
            <w:r w:rsidRPr="001B32E7">
              <w:rPr>
                <w:rFonts w:ascii="Times New Roman" w:eastAsia="Times New Roman" w:hAnsi="Times New Roman" w:cs="Times New Roman"/>
                <w:sz w:val="24"/>
                <w:szCs w:val="24"/>
              </w:rPr>
              <w:t>әрекеттер)</w:t>
            </w:r>
          </w:p>
        </w:tc>
        <w:tc>
          <w:tcPr>
            <w:tcW w:w="2500" w:type="dxa"/>
          </w:tcPr>
          <w:p w:rsidR="007E45CB" w:rsidRDefault="007E45CB" w:rsidP="007E45CB">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Құрастыру іс-әрекеті:</w:t>
            </w:r>
          </w:p>
          <w:p w:rsidR="007E45CB" w:rsidRPr="00EF785F" w:rsidRDefault="007E45CB" w:rsidP="007E45CB">
            <w:pPr>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xml:space="preserve">15.30-15.55 </w:t>
            </w:r>
            <w:r w:rsidRPr="00863DC2">
              <w:rPr>
                <w:rFonts w:ascii="Times New Roman" w:eastAsia="Times New Roman" w:hAnsi="Times New Roman" w:cs="Times New Roman"/>
                <w:sz w:val="24"/>
                <w:szCs w:val="24"/>
                <w:lang w:eastAsia="ru-RU"/>
              </w:rPr>
              <w:t>STEM</w:t>
            </w:r>
            <w:r w:rsidRPr="00EF785F">
              <w:rPr>
                <w:rFonts w:ascii="Times New Roman" w:eastAsia="Times New Roman" w:hAnsi="Times New Roman" w:cs="Times New Roman"/>
                <w:sz w:val="24"/>
                <w:szCs w:val="24"/>
                <w:lang w:eastAsia="ru-RU"/>
              </w:rPr>
              <w:t xml:space="preserve"> үйірмесі</w:t>
            </w:r>
          </w:p>
          <w:p w:rsidR="007E45CB" w:rsidRPr="00901FAC" w:rsidRDefault="007E45CB" w:rsidP="007E45CB">
            <w:pPr>
              <w:rPr>
                <w:rFonts w:ascii="Times New Roman" w:eastAsia="Times New Roman" w:hAnsi="Times New Roman" w:cs="Times New Roman"/>
                <w:b/>
                <w:sz w:val="28"/>
                <w:szCs w:val="24"/>
                <w:lang w:eastAsia="ru-RU"/>
              </w:rPr>
            </w:pPr>
            <w:r w:rsidRPr="00CD69CB">
              <w:rPr>
                <w:rFonts w:ascii="Times New Roman" w:eastAsia="Times New Roman" w:hAnsi="Times New Roman" w:cs="Times New Roman"/>
                <w:b/>
                <w:sz w:val="24"/>
                <w:szCs w:val="24"/>
                <w:lang w:eastAsia="ru-RU"/>
              </w:rPr>
              <w:t>Сурет салу, мүсіндеу іс-әрекеті:</w:t>
            </w:r>
            <w:r>
              <w:rPr>
                <w:rFonts w:ascii="Times New Roman" w:eastAsia="Times New Roman" w:hAnsi="Times New Roman" w:cs="Times New Roman"/>
                <w:b/>
                <w:sz w:val="24"/>
                <w:szCs w:val="24"/>
                <w:lang w:eastAsia="ru-RU"/>
              </w:rPr>
              <w:t xml:space="preserve"> </w:t>
            </w:r>
            <w:r w:rsidRPr="00901FAC">
              <w:rPr>
                <w:rFonts w:ascii="Times New Roman" w:hAnsi="Times New Roman" w:cs="Times New Roman"/>
                <w:sz w:val="24"/>
              </w:rPr>
              <w:t>«Тостаған» Мақсаты: Балалардың шығармашылық қабілетін дамыту, заттың пішіндері туралы білімдерін жетілдіру, қылқаламды пайдалана отырып затты безендіруді үйрету.</w:t>
            </w:r>
          </w:p>
          <w:p w:rsidR="007E45CB" w:rsidRPr="00CD69CB" w:rsidRDefault="007E45CB" w:rsidP="007E45CB">
            <w:pPr>
              <w:rPr>
                <w:rFonts w:ascii="Times New Roman" w:eastAsia="Times New Roman" w:hAnsi="Times New Roman" w:cs="Times New Roman"/>
                <w:b/>
                <w:sz w:val="24"/>
                <w:szCs w:val="24"/>
                <w:lang w:eastAsia="ru-RU"/>
              </w:rPr>
            </w:pPr>
          </w:p>
        </w:tc>
        <w:tc>
          <w:tcPr>
            <w:tcW w:w="2417" w:type="dxa"/>
          </w:tcPr>
          <w:p w:rsidR="007E45CB" w:rsidRPr="00901FAC" w:rsidRDefault="007E45CB" w:rsidP="007E45CB">
            <w:pPr>
              <w:rPr>
                <w:rFonts w:ascii="Times New Roman" w:hAnsi="Times New Roman" w:cs="Times New Roman"/>
                <w:sz w:val="24"/>
                <w:szCs w:val="24"/>
                <w:lang w:eastAsia="ru-RU"/>
              </w:rPr>
            </w:pPr>
            <w:r w:rsidRPr="00901FAC">
              <w:rPr>
                <w:rFonts w:ascii="Times New Roman" w:hAnsi="Times New Roman" w:cs="Times New Roman"/>
                <w:b/>
                <w:sz w:val="24"/>
              </w:rPr>
              <w:t>Математика негіздері</w:t>
            </w:r>
            <w:r w:rsidRPr="00901FAC">
              <w:rPr>
                <w:rFonts w:ascii="Times New Roman" w:hAnsi="Times New Roman" w:cs="Times New Roman"/>
                <w:sz w:val="24"/>
              </w:rPr>
              <w:t xml:space="preserve"> «Өз үйін тап» ойыны Мақсаты: үлкен – кіші ұғымдары туралы түсінік беру. </w:t>
            </w:r>
          </w:p>
        </w:tc>
        <w:tc>
          <w:tcPr>
            <w:tcW w:w="2268" w:type="dxa"/>
          </w:tcPr>
          <w:p w:rsidR="007E45CB" w:rsidRDefault="007E45CB" w:rsidP="007E45CB">
            <w:pPr>
              <w:jc w:val="both"/>
              <w:rPr>
                <w:color w:val="000000"/>
                <w:sz w:val="28"/>
              </w:rPr>
            </w:pPr>
            <w:r w:rsidRPr="00CD69CB">
              <w:rPr>
                <w:rFonts w:ascii="Times New Roman" w:eastAsia="Times New Roman" w:hAnsi="Times New Roman" w:cs="Times New Roman"/>
                <w:b/>
                <w:sz w:val="24"/>
                <w:szCs w:val="24"/>
                <w:lang w:eastAsia="ru-RU"/>
              </w:rPr>
              <w:t>Құрастыру іс-әрекеті,</w:t>
            </w:r>
            <w:r>
              <w:rPr>
                <w:rFonts w:ascii="Times New Roman" w:eastAsia="Times New Roman" w:hAnsi="Times New Roman" w:cs="Times New Roman"/>
                <w:sz w:val="24"/>
                <w:szCs w:val="24"/>
                <w:lang w:eastAsia="ru-RU"/>
              </w:rPr>
              <w:t xml:space="preserve"> үстел үсті ойыны: «түрлі-түсті сандар»</w:t>
            </w:r>
            <w:r w:rsidRPr="001A1CC0">
              <w:rPr>
                <w:color w:val="000000"/>
                <w:sz w:val="28"/>
              </w:rPr>
              <w:t xml:space="preserve"> </w:t>
            </w:r>
          </w:p>
          <w:p w:rsidR="007E45CB" w:rsidRPr="001A1CC0" w:rsidRDefault="007E45CB" w:rsidP="007E45CB">
            <w:pPr>
              <w:jc w:val="both"/>
            </w:pPr>
            <w:r>
              <w:rPr>
                <w:rFonts w:ascii="Times New Roman" w:hAnsi="Times New Roman" w:cs="Times New Roman"/>
                <w:color w:val="000000"/>
                <w:sz w:val="24"/>
              </w:rPr>
              <w:t>М</w:t>
            </w:r>
            <w:r w:rsidRPr="00BA411D">
              <w:rPr>
                <w:rFonts w:ascii="Times New Roman" w:hAnsi="Times New Roman" w:cs="Times New Roman"/>
                <w:color w:val="000000"/>
                <w:sz w:val="24"/>
              </w:rPr>
              <w:t>ақсаты:</w:t>
            </w:r>
            <w:r w:rsidRPr="001A1CC0">
              <w:rPr>
                <w:color w:val="000000"/>
                <w:sz w:val="28"/>
              </w:rPr>
              <w:t xml:space="preserve"> </w:t>
            </w:r>
            <w:r w:rsidRPr="00B4209F">
              <w:rPr>
                <w:rFonts w:ascii="Times New Roman" w:hAnsi="Times New Roman" w:cs="Times New Roman"/>
                <w:color w:val="000000"/>
                <w:sz w:val="24"/>
              </w:rPr>
              <w:t>схеманы қолданып, ірі және ұсақ құрылыс материалынан құрастыру;</w:t>
            </w:r>
          </w:p>
          <w:p w:rsidR="007E45CB" w:rsidRPr="006F1015" w:rsidRDefault="007E45CB" w:rsidP="007E45CB">
            <w:pPr>
              <w:rPr>
                <w:rFonts w:ascii="Times New Roman" w:eastAsia="Times New Roman" w:hAnsi="Times New Roman" w:cs="Times New Roman"/>
                <w:sz w:val="24"/>
                <w:szCs w:val="24"/>
                <w:lang w:eastAsia="ru-RU"/>
              </w:rPr>
            </w:pPr>
            <w:r w:rsidRPr="006F1015">
              <w:rPr>
                <w:rFonts w:ascii="Times New Roman" w:eastAsia="Times New Roman" w:hAnsi="Times New Roman" w:cs="Times New Roman"/>
                <w:sz w:val="24"/>
                <w:szCs w:val="24"/>
                <w:lang w:eastAsia="ru-RU"/>
              </w:rPr>
              <w:t xml:space="preserve"> </w:t>
            </w:r>
          </w:p>
        </w:tc>
        <w:tc>
          <w:tcPr>
            <w:tcW w:w="2263" w:type="dxa"/>
          </w:tcPr>
          <w:p w:rsidR="007E45CB" w:rsidRDefault="007E45CB" w:rsidP="007E45CB">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Сурет салу, мүсіндеу</w:t>
            </w:r>
            <w:r w:rsidRPr="00174608">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eastAsia="ru-RU"/>
              </w:rPr>
              <w:t>жапсыру</w:t>
            </w:r>
            <w:r w:rsidRPr="00174608">
              <w:rPr>
                <w:rFonts w:ascii="Times New Roman" w:eastAsia="Times New Roman" w:hAnsi="Times New Roman" w:cs="Times New Roman"/>
                <w:b/>
                <w:color w:val="000000"/>
                <w:sz w:val="24"/>
                <w:szCs w:val="24"/>
                <w:lang w:eastAsia="ru-RU"/>
              </w:rPr>
              <w:t xml:space="preserve"> – </w:t>
            </w:r>
            <w:r>
              <w:rPr>
                <w:rFonts w:ascii="Times New Roman" w:eastAsia="Times New Roman" w:hAnsi="Times New Roman" w:cs="Times New Roman"/>
                <w:b/>
                <w:color w:val="000000"/>
                <w:sz w:val="24"/>
                <w:szCs w:val="24"/>
                <w:lang w:eastAsia="ru-RU"/>
              </w:rPr>
              <w:t>шығармашылық,</w:t>
            </w:r>
            <w:r w:rsidRPr="00174608">
              <w:rPr>
                <w:rFonts w:ascii="Times New Roman" w:eastAsia="Times New Roman" w:hAnsi="Times New Roman" w:cs="Times New Roman"/>
                <w:b/>
                <w:color w:val="000000"/>
                <w:sz w:val="24"/>
                <w:szCs w:val="24"/>
                <w:lang w:eastAsia="ru-RU"/>
              </w:rPr>
              <w:t xml:space="preserve"> коммуникатив</w:t>
            </w:r>
            <w:r>
              <w:rPr>
                <w:rFonts w:ascii="Times New Roman" w:eastAsia="Times New Roman" w:hAnsi="Times New Roman" w:cs="Times New Roman"/>
                <w:b/>
                <w:color w:val="000000"/>
                <w:sz w:val="24"/>
                <w:szCs w:val="24"/>
                <w:lang w:eastAsia="ru-RU"/>
              </w:rPr>
              <w:t>тік, ойын әрекеттері</w:t>
            </w:r>
            <w:r>
              <w:rPr>
                <w:rFonts w:ascii="Times New Roman" w:eastAsia="Times New Roman" w:hAnsi="Times New Roman" w:cs="Times New Roman"/>
                <w:color w:val="000000"/>
                <w:sz w:val="24"/>
                <w:szCs w:val="24"/>
                <w:lang w:eastAsia="ru-RU"/>
              </w:rPr>
              <w:t xml:space="preserve"> </w:t>
            </w:r>
            <w:r w:rsidRPr="00A57325">
              <w:rPr>
                <w:rFonts w:ascii="Times New Roman" w:hAnsi="Times New Roman" w:cs="Times New Roman"/>
                <w:sz w:val="24"/>
              </w:rPr>
              <w:t xml:space="preserve">«Күзгі жапырақтар» Мақсаты: Балаларға күзгі жапырақтардың түсімен таныстыру.. </w:t>
            </w:r>
          </w:p>
          <w:p w:rsidR="007E45CB" w:rsidRPr="00190226" w:rsidRDefault="007E45CB" w:rsidP="007E45CB">
            <w:pPr>
              <w:rPr>
                <w:rFonts w:ascii="Times New Roman" w:eastAsia="Times New Roman" w:hAnsi="Times New Roman" w:cs="Times New Roman"/>
                <w:b/>
                <w:color w:val="000000"/>
                <w:sz w:val="24"/>
                <w:szCs w:val="24"/>
                <w:lang w:eastAsia="ru-RU"/>
              </w:rPr>
            </w:pPr>
            <w:r w:rsidRPr="00190226">
              <w:rPr>
                <w:rFonts w:ascii="Times New Roman" w:eastAsia="Times New Roman" w:hAnsi="Times New Roman" w:cs="Times New Roman"/>
                <w:b/>
                <w:color w:val="000000"/>
                <w:sz w:val="24"/>
                <w:szCs w:val="24"/>
                <w:lang w:eastAsia="ru-RU"/>
              </w:rPr>
              <w:t xml:space="preserve">15.30-16.00 </w:t>
            </w:r>
          </w:p>
          <w:p w:rsidR="007E45CB" w:rsidRDefault="007E45CB" w:rsidP="007E45CB">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Хореография үйірмесі</w:t>
            </w:r>
          </w:p>
          <w:p w:rsidR="007E45CB" w:rsidRPr="00ED54F4" w:rsidRDefault="007E45CB" w:rsidP="007E45CB">
            <w:pPr>
              <w:rPr>
                <w:rFonts w:ascii="Times New Roman" w:eastAsia="Times New Roman" w:hAnsi="Times New Roman" w:cs="Times New Roman"/>
                <w:color w:val="000000"/>
                <w:sz w:val="24"/>
                <w:szCs w:val="24"/>
                <w:lang w:eastAsia="ru-RU"/>
              </w:rPr>
            </w:pPr>
            <w:r w:rsidRPr="00A074CD">
              <w:rPr>
                <w:rFonts w:ascii="Times New Roman" w:hAnsi="Times New Roman" w:cs="Times New Roman"/>
                <w:b/>
                <w:color w:val="000000"/>
                <w:sz w:val="24"/>
              </w:rPr>
              <w:t>Сюжетті-рөлдік ойындар:</w:t>
            </w:r>
            <w:r>
              <w:rPr>
                <w:rFonts w:ascii="Times New Roman" w:hAnsi="Times New Roman" w:cs="Times New Roman"/>
                <w:color w:val="000000"/>
                <w:sz w:val="24"/>
              </w:rPr>
              <w:t xml:space="preserve"> балалардың қалаған тақырыбында.</w:t>
            </w:r>
          </w:p>
        </w:tc>
        <w:tc>
          <w:tcPr>
            <w:tcW w:w="2287" w:type="dxa"/>
            <w:gridSpan w:val="2"/>
          </w:tcPr>
          <w:p w:rsidR="007E45CB" w:rsidRDefault="007E45CB" w:rsidP="007E45CB">
            <w:pP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 xml:space="preserve">15.30-15.55 </w:t>
            </w:r>
          </w:p>
          <w:p w:rsidR="007E45CB" w:rsidRPr="00B4209F" w:rsidRDefault="007E45CB" w:rsidP="007E45CB">
            <w:pPr>
              <w:rPr>
                <w:rFonts w:ascii="Times New Roman" w:eastAsia="Times New Roman" w:hAnsi="Times New Roman" w:cs="Times New Roman"/>
                <w:color w:val="000000"/>
                <w:sz w:val="24"/>
                <w:szCs w:val="24"/>
                <w:lang w:eastAsia="ru-RU"/>
              </w:rPr>
            </w:pPr>
            <w:r w:rsidRPr="00190226">
              <w:rPr>
                <w:rFonts w:ascii="Times New Roman" w:eastAsia="Times New Roman" w:hAnsi="Times New Roman" w:cs="Times New Roman"/>
                <w:color w:val="000000"/>
                <w:sz w:val="24"/>
                <w:szCs w:val="24"/>
                <w:lang w:eastAsia="ru-RU"/>
              </w:rPr>
              <w:t>«Скалодром» үйірмесі</w:t>
            </w:r>
          </w:p>
          <w:p w:rsidR="007E45CB" w:rsidRPr="001B32E7" w:rsidRDefault="007E45CB" w:rsidP="007E45CB">
            <w:pPr>
              <w:jc w:val="both"/>
              <w:rPr>
                <w:rFonts w:ascii="Times New Roman" w:eastAsia="Times New Roman" w:hAnsi="Times New Roman" w:cs="Times New Roman"/>
                <w:b/>
                <w:color w:val="000000"/>
                <w:sz w:val="24"/>
                <w:szCs w:val="24"/>
                <w:lang w:eastAsia="ru-RU"/>
              </w:rPr>
            </w:pPr>
            <w:r w:rsidRPr="001B32E7">
              <w:rPr>
                <w:rFonts w:ascii="Times New Roman" w:eastAsia="Times New Roman" w:hAnsi="Times New Roman" w:cs="Times New Roman"/>
                <w:b/>
                <w:color w:val="000000"/>
                <w:sz w:val="24"/>
                <w:szCs w:val="24"/>
                <w:lang w:eastAsia="ru-RU"/>
              </w:rPr>
              <w:t>Рухани жаңғыру бағдарламасы.</w:t>
            </w:r>
          </w:p>
          <w:p w:rsidR="007E45CB" w:rsidRDefault="007E45CB" w:rsidP="007E45CB">
            <w:pPr>
              <w:pStyle w:val="a3"/>
              <w:shd w:val="clear" w:color="auto" w:fill="FFFFFF"/>
              <w:spacing w:before="0" w:beforeAutospacing="0" w:after="0" w:afterAutospacing="0"/>
              <w:rPr>
                <w:rFonts w:eastAsia="Calibri"/>
              </w:rPr>
            </w:pPr>
            <w:r w:rsidRPr="001B32E7">
              <w:rPr>
                <w:rFonts w:eastAsia="Calibri"/>
              </w:rPr>
              <w:t xml:space="preserve"> «</w:t>
            </w:r>
            <w:r>
              <w:t>Туған жер»</w:t>
            </w:r>
          </w:p>
          <w:p w:rsidR="007E45CB" w:rsidRPr="00591246" w:rsidRDefault="007E45CB" w:rsidP="007E45CB">
            <w:pPr>
              <w:pStyle w:val="a3"/>
              <w:shd w:val="clear" w:color="auto" w:fill="FFFFFF"/>
              <w:spacing w:before="0" w:beforeAutospacing="0" w:after="0" w:afterAutospacing="0"/>
              <w:rPr>
                <w:rFonts w:eastAsia="Calibri"/>
              </w:rPr>
            </w:pPr>
            <w:r w:rsidRPr="00591246">
              <w:rPr>
                <w:rFonts w:eastAsia="Calibri"/>
                <w:b/>
              </w:rPr>
              <w:t>Ойын:</w:t>
            </w:r>
            <w:r w:rsidRPr="001B32E7">
              <w:rPr>
                <w:rStyle w:val="a6"/>
                <w:color w:val="222222"/>
              </w:rPr>
              <w:t>«Экологиялық бағдаршам»</w:t>
            </w:r>
          </w:p>
          <w:p w:rsidR="007E45CB" w:rsidRPr="00591246" w:rsidRDefault="007E45CB" w:rsidP="007E45CB">
            <w:pPr>
              <w:pStyle w:val="a3"/>
              <w:shd w:val="clear" w:color="auto" w:fill="FFFFFF"/>
              <w:spacing w:before="0" w:beforeAutospacing="0" w:after="0" w:afterAutospacing="0"/>
              <w:rPr>
                <w:color w:val="222222"/>
              </w:rPr>
            </w:pPr>
            <w:r w:rsidRPr="00591246">
              <w:rPr>
                <w:rStyle w:val="a6"/>
                <w:color w:val="222222"/>
              </w:rPr>
              <w:t>Мақсаты: </w:t>
            </w:r>
            <w:r w:rsidRPr="00591246">
              <w:rPr>
                <w:color w:val="222222"/>
              </w:rPr>
              <w:t>Балаларды табиғат сұлулығын көріп, сезіне білуге, оны қорғай білуге тәрбиелеу.Табиғатқа деген сүйіспеншілігін сақал-мәтел, тақпақтар, тиым сөздер арқылы білімдерін алттыру.</w:t>
            </w:r>
          </w:p>
          <w:p w:rsidR="007E45CB" w:rsidRPr="00591246" w:rsidRDefault="007E45CB" w:rsidP="007E45CB">
            <w:pPr>
              <w:jc w:val="both"/>
              <w:rPr>
                <w:rFonts w:ascii="Calibri" w:eastAsia="Calibri" w:hAnsi="Calibri" w:cs="Times New Roman"/>
                <w:color w:val="000000"/>
                <w:sz w:val="24"/>
                <w:szCs w:val="24"/>
                <w:lang w:eastAsia="ru-RU"/>
              </w:rPr>
            </w:pPr>
          </w:p>
        </w:tc>
      </w:tr>
      <w:tr w:rsidR="007E45CB" w:rsidRPr="008E2FFC" w:rsidTr="007E45CB">
        <w:trPr>
          <w:trHeight w:val="448"/>
        </w:trPr>
        <w:tc>
          <w:tcPr>
            <w:tcW w:w="2698" w:type="dxa"/>
            <w:vMerge w:val="restart"/>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Балалармен</w:t>
            </w:r>
            <w:r w:rsidRPr="008E2FFC">
              <w:rPr>
                <w:rFonts w:ascii="Times New Roman" w:eastAsia="Times New Roman" w:hAnsi="Times New Roman" w:cs="Times New Roman"/>
                <w:spacing w:val="-2"/>
                <w:sz w:val="24"/>
                <w:szCs w:val="24"/>
              </w:rPr>
              <w:t xml:space="preserve"> </w:t>
            </w:r>
            <w:r w:rsidRPr="008E2FFC">
              <w:rPr>
                <w:rFonts w:ascii="Times New Roman" w:eastAsia="Times New Roman" w:hAnsi="Times New Roman" w:cs="Times New Roman"/>
                <w:sz w:val="24"/>
                <w:szCs w:val="24"/>
              </w:rPr>
              <w:t>жеке</w:t>
            </w:r>
            <w:r w:rsidRPr="008E2FFC">
              <w:rPr>
                <w:rFonts w:ascii="Times New Roman" w:eastAsia="Times New Roman" w:hAnsi="Times New Roman" w:cs="Times New Roman"/>
                <w:spacing w:val="-2"/>
                <w:sz w:val="24"/>
                <w:szCs w:val="24"/>
              </w:rPr>
              <w:t xml:space="preserve"> </w:t>
            </w:r>
            <w:r w:rsidRPr="008E2FFC">
              <w:rPr>
                <w:rFonts w:ascii="Times New Roman" w:eastAsia="Times New Roman" w:hAnsi="Times New Roman" w:cs="Times New Roman"/>
                <w:sz w:val="24"/>
                <w:szCs w:val="24"/>
              </w:rPr>
              <w:t>жұмыс</w:t>
            </w:r>
          </w:p>
        </w:tc>
        <w:tc>
          <w:tcPr>
            <w:tcW w:w="2500" w:type="dxa"/>
          </w:tcPr>
          <w:p w:rsidR="007E45CB" w:rsidRPr="00A074CD" w:rsidRDefault="007E45CB" w:rsidP="007E45CB">
            <w:pPr>
              <w:pStyle w:val="TableParagraph"/>
              <w:rPr>
                <w:b/>
                <w:sz w:val="24"/>
                <w:szCs w:val="24"/>
              </w:rPr>
            </w:pPr>
            <w:r w:rsidRPr="00A074CD">
              <w:rPr>
                <w:b/>
                <w:sz w:val="24"/>
                <w:szCs w:val="24"/>
              </w:rPr>
              <w:t>Физикалық</w:t>
            </w:r>
            <w:r w:rsidRPr="00A074CD">
              <w:rPr>
                <w:b/>
                <w:spacing w:val="-2"/>
                <w:sz w:val="24"/>
                <w:szCs w:val="24"/>
              </w:rPr>
              <w:t xml:space="preserve"> </w:t>
            </w:r>
            <w:r w:rsidRPr="00A074CD">
              <w:rPr>
                <w:b/>
                <w:sz w:val="24"/>
                <w:szCs w:val="24"/>
              </w:rPr>
              <w:t xml:space="preserve">дамыту бағыты бойынша баланың жеке даму картасымен жұмыс: </w:t>
            </w:r>
          </w:p>
          <w:p w:rsidR="007E45CB" w:rsidRPr="00A074CD" w:rsidRDefault="007E45CB" w:rsidP="007E45CB">
            <w:pPr>
              <w:rPr>
                <w:rFonts w:ascii="Times New Roman" w:eastAsia="Times New Roman" w:hAnsi="Times New Roman" w:cs="Times New Roman"/>
                <w:lang w:eastAsia="ru-RU"/>
              </w:rPr>
            </w:pPr>
            <w:r>
              <w:rPr>
                <w:rFonts w:ascii="Times New Roman" w:hAnsi="Times New Roman" w:cs="Times New Roman"/>
                <w:sz w:val="24"/>
                <w:szCs w:val="24"/>
              </w:rPr>
              <w:t>Марат Диар-кегльді қақпай, айналып жүруге үйрету.</w:t>
            </w:r>
          </w:p>
        </w:tc>
        <w:tc>
          <w:tcPr>
            <w:tcW w:w="2417" w:type="dxa"/>
          </w:tcPr>
          <w:p w:rsidR="007E45CB" w:rsidRDefault="007E45CB" w:rsidP="007E45CB">
            <w:pPr>
              <w:pStyle w:val="TableParagraph"/>
              <w:rPr>
                <w:b/>
                <w:sz w:val="24"/>
                <w:szCs w:val="24"/>
              </w:rPr>
            </w:pPr>
            <w:r w:rsidRPr="00A57325">
              <w:rPr>
                <w:b/>
                <w:sz w:val="24"/>
                <w:szCs w:val="24"/>
              </w:rPr>
              <w:t>Коммуникативтік</w:t>
            </w:r>
            <w:r w:rsidRPr="00A57325">
              <w:rPr>
                <w:b/>
                <w:spacing w:val="13"/>
                <w:sz w:val="24"/>
                <w:szCs w:val="24"/>
              </w:rPr>
              <w:t xml:space="preserve"> </w:t>
            </w:r>
            <w:r w:rsidRPr="00A57325">
              <w:rPr>
                <w:b/>
                <w:sz w:val="24"/>
                <w:szCs w:val="24"/>
              </w:rPr>
              <w:t>дағдыларды</w:t>
            </w:r>
            <w:r w:rsidRPr="00A57325">
              <w:rPr>
                <w:b/>
                <w:spacing w:val="16"/>
                <w:sz w:val="24"/>
                <w:szCs w:val="24"/>
              </w:rPr>
              <w:t xml:space="preserve"> </w:t>
            </w:r>
            <w:r w:rsidRPr="00A57325">
              <w:rPr>
                <w:b/>
                <w:sz w:val="24"/>
                <w:szCs w:val="24"/>
              </w:rPr>
              <w:t>дамыту бойынша баланың жеке даму картасымен жұмыс:</w:t>
            </w:r>
          </w:p>
          <w:p w:rsidR="007E45CB" w:rsidRPr="00A57325" w:rsidRDefault="007E45CB" w:rsidP="007E45CB">
            <w:pPr>
              <w:pStyle w:val="TableParagraph"/>
              <w:rPr>
                <w:sz w:val="24"/>
                <w:szCs w:val="24"/>
              </w:rPr>
            </w:pPr>
            <w:r w:rsidRPr="00A57325">
              <w:rPr>
                <w:sz w:val="24"/>
                <w:szCs w:val="24"/>
              </w:rPr>
              <w:t>А.Алихан«С-Ш» дыбыстарын дұрыс айтуға үйрету</w:t>
            </w:r>
          </w:p>
        </w:tc>
        <w:tc>
          <w:tcPr>
            <w:tcW w:w="2268" w:type="dxa"/>
          </w:tcPr>
          <w:p w:rsidR="007E45CB" w:rsidRPr="009A72DA" w:rsidRDefault="007E45CB" w:rsidP="007E45CB">
            <w:pPr>
              <w:pStyle w:val="TableParagraph"/>
              <w:rPr>
                <w:sz w:val="28"/>
                <w:szCs w:val="28"/>
              </w:rPr>
            </w:pPr>
            <w:r w:rsidRPr="008D39E8">
              <w:rPr>
                <w:b/>
                <w:sz w:val="24"/>
                <w:szCs w:val="24"/>
              </w:rPr>
              <w:t>Танымдық</w:t>
            </w:r>
            <w:r w:rsidRPr="008D39E8">
              <w:rPr>
                <w:b/>
                <w:spacing w:val="12"/>
                <w:sz w:val="24"/>
                <w:szCs w:val="24"/>
              </w:rPr>
              <w:t xml:space="preserve"> </w:t>
            </w:r>
            <w:r w:rsidRPr="008D39E8">
              <w:rPr>
                <w:b/>
                <w:sz w:val="24"/>
                <w:szCs w:val="24"/>
              </w:rPr>
              <w:t>және</w:t>
            </w:r>
            <w:r w:rsidRPr="008D39E8">
              <w:rPr>
                <w:b/>
                <w:spacing w:val="12"/>
                <w:sz w:val="24"/>
                <w:szCs w:val="24"/>
              </w:rPr>
              <w:t xml:space="preserve"> </w:t>
            </w:r>
            <w:r w:rsidRPr="008D39E8">
              <w:rPr>
                <w:b/>
                <w:sz w:val="24"/>
                <w:szCs w:val="24"/>
              </w:rPr>
              <w:t>зияткерлік</w:t>
            </w:r>
            <w:r w:rsidRPr="008D39E8">
              <w:rPr>
                <w:b/>
                <w:spacing w:val="13"/>
                <w:sz w:val="24"/>
                <w:szCs w:val="24"/>
              </w:rPr>
              <w:t xml:space="preserve"> </w:t>
            </w:r>
            <w:r w:rsidRPr="008D39E8">
              <w:rPr>
                <w:b/>
                <w:sz w:val="24"/>
                <w:szCs w:val="24"/>
              </w:rPr>
              <w:t>дағдыларды</w:t>
            </w:r>
            <w:r w:rsidRPr="008D39E8">
              <w:rPr>
                <w:b/>
                <w:spacing w:val="12"/>
                <w:sz w:val="24"/>
                <w:szCs w:val="24"/>
              </w:rPr>
              <w:t xml:space="preserve"> </w:t>
            </w:r>
            <w:r w:rsidRPr="008D39E8">
              <w:rPr>
                <w:b/>
                <w:sz w:val="24"/>
                <w:szCs w:val="24"/>
              </w:rPr>
              <w:t>дамыту бойынша баланың жеке даму картасымен жұмыс:</w:t>
            </w:r>
            <w:r w:rsidRPr="00A57325">
              <w:rPr>
                <w:sz w:val="24"/>
                <w:szCs w:val="24"/>
              </w:rPr>
              <w:t>Аскаров Таирді 1-5ке дейін дұрыс санауға үйрету.</w:t>
            </w:r>
            <w:r>
              <w:rPr>
                <w:b/>
                <w:sz w:val="24"/>
                <w:szCs w:val="24"/>
              </w:rPr>
              <w:t xml:space="preserve"> </w:t>
            </w:r>
          </w:p>
        </w:tc>
        <w:tc>
          <w:tcPr>
            <w:tcW w:w="2263" w:type="dxa"/>
          </w:tcPr>
          <w:p w:rsidR="007E45CB" w:rsidRPr="00DB0276" w:rsidRDefault="007E45CB" w:rsidP="007E45CB">
            <w:pPr>
              <w:rPr>
                <w:rFonts w:ascii="Times New Roman" w:eastAsia="Times New Roman" w:hAnsi="Times New Roman" w:cs="Times New Roman"/>
                <w:sz w:val="24"/>
                <w:szCs w:val="24"/>
                <w:lang w:eastAsia="ru-RU"/>
              </w:rPr>
            </w:pPr>
            <w:r w:rsidRPr="00DB0276">
              <w:rPr>
                <w:rFonts w:ascii="Times New Roman" w:hAnsi="Times New Roman" w:cs="Times New Roman"/>
                <w:b/>
                <w:sz w:val="24"/>
                <w:szCs w:val="24"/>
              </w:rPr>
              <w:t>Шығармашылық</w:t>
            </w:r>
            <w:r w:rsidRPr="00DB0276">
              <w:rPr>
                <w:rFonts w:ascii="Times New Roman" w:hAnsi="Times New Roman" w:cs="Times New Roman"/>
                <w:b/>
                <w:spacing w:val="-2"/>
                <w:sz w:val="24"/>
                <w:szCs w:val="24"/>
              </w:rPr>
              <w:t xml:space="preserve"> </w:t>
            </w:r>
            <w:r w:rsidRPr="00DB0276">
              <w:rPr>
                <w:rFonts w:ascii="Times New Roman" w:hAnsi="Times New Roman" w:cs="Times New Roman"/>
                <w:b/>
                <w:sz w:val="24"/>
                <w:szCs w:val="24"/>
              </w:rPr>
              <w:t>дағдыларын,</w:t>
            </w:r>
            <w:r w:rsidRPr="00DB0276">
              <w:rPr>
                <w:rFonts w:ascii="Times New Roman" w:hAnsi="Times New Roman" w:cs="Times New Roman"/>
                <w:b/>
                <w:spacing w:val="-3"/>
                <w:sz w:val="24"/>
                <w:szCs w:val="24"/>
              </w:rPr>
              <w:t xml:space="preserve"> </w:t>
            </w:r>
            <w:r w:rsidRPr="00DB0276">
              <w:rPr>
                <w:rFonts w:ascii="Times New Roman" w:hAnsi="Times New Roman" w:cs="Times New Roman"/>
                <w:b/>
                <w:sz w:val="24"/>
                <w:szCs w:val="24"/>
              </w:rPr>
              <w:t>зерттеу</w:t>
            </w:r>
            <w:r w:rsidRPr="00DB0276">
              <w:rPr>
                <w:rFonts w:ascii="Times New Roman" w:hAnsi="Times New Roman" w:cs="Times New Roman"/>
                <w:b/>
                <w:spacing w:val="-7"/>
                <w:sz w:val="24"/>
                <w:szCs w:val="24"/>
              </w:rPr>
              <w:t xml:space="preserve"> </w:t>
            </w:r>
            <w:r w:rsidRPr="00DB0276">
              <w:rPr>
                <w:rFonts w:ascii="Times New Roman" w:hAnsi="Times New Roman" w:cs="Times New Roman"/>
                <w:b/>
                <w:sz w:val="24"/>
                <w:szCs w:val="24"/>
              </w:rPr>
              <w:t>іс-әрекетін</w:t>
            </w:r>
            <w:r w:rsidRPr="00DB0276">
              <w:rPr>
                <w:rFonts w:ascii="Times New Roman" w:hAnsi="Times New Roman" w:cs="Times New Roman"/>
                <w:b/>
                <w:spacing w:val="-8"/>
                <w:sz w:val="24"/>
                <w:szCs w:val="24"/>
              </w:rPr>
              <w:t xml:space="preserve"> </w:t>
            </w:r>
            <w:r w:rsidRPr="00DB0276">
              <w:rPr>
                <w:rFonts w:ascii="Times New Roman" w:hAnsi="Times New Roman" w:cs="Times New Roman"/>
                <w:b/>
                <w:sz w:val="24"/>
                <w:szCs w:val="24"/>
              </w:rPr>
              <w:t xml:space="preserve">дамыту бойынша баланың жеке даму картасымен жұмыс: </w:t>
            </w:r>
            <w:r w:rsidRPr="00DB0276">
              <w:rPr>
                <w:rFonts w:ascii="Times New Roman" w:hAnsi="Times New Roman" w:cs="Times New Roman"/>
                <w:sz w:val="24"/>
                <w:szCs w:val="24"/>
              </w:rPr>
              <w:t>Т</w:t>
            </w:r>
            <w:r>
              <w:rPr>
                <w:rFonts w:ascii="Times New Roman" w:hAnsi="Times New Roman" w:cs="Times New Roman"/>
                <w:sz w:val="24"/>
                <w:szCs w:val="24"/>
              </w:rPr>
              <w:t>алғат Амираны штрихтарды дұрыс салуға үйрету.</w:t>
            </w:r>
          </w:p>
        </w:tc>
        <w:tc>
          <w:tcPr>
            <w:tcW w:w="2287" w:type="dxa"/>
            <w:gridSpan w:val="2"/>
          </w:tcPr>
          <w:p w:rsidR="007E45CB" w:rsidRPr="00DB0276" w:rsidRDefault="007E45CB" w:rsidP="007E45CB">
            <w:pPr>
              <w:rPr>
                <w:rFonts w:ascii="Times New Roman" w:eastAsia="Times New Roman" w:hAnsi="Times New Roman" w:cs="Times New Roman"/>
                <w:sz w:val="24"/>
                <w:szCs w:val="24"/>
                <w:lang w:eastAsia="ru-RU"/>
              </w:rPr>
            </w:pPr>
            <w:r w:rsidRPr="00DB0276">
              <w:rPr>
                <w:rFonts w:ascii="Times New Roman" w:hAnsi="Times New Roman" w:cs="Times New Roman"/>
                <w:b/>
                <w:sz w:val="24"/>
                <w:szCs w:val="24"/>
              </w:rPr>
              <w:t>Әлеуметтік-эмоционалды</w:t>
            </w:r>
            <w:r w:rsidRPr="00DB0276">
              <w:rPr>
                <w:rFonts w:ascii="Times New Roman" w:hAnsi="Times New Roman" w:cs="Times New Roman"/>
                <w:b/>
                <w:spacing w:val="1"/>
                <w:sz w:val="24"/>
                <w:szCs w:val="24"/>
              </w:rPr>
              <w:t xml:space="preserve"> </w:t>
            </w:r>
            <w:r w:rsidRPr="00DB0276">
              <w:rPr>
                <w:rFonts w:ascii="Times New Roman" w:hAnsi="Times New Roman" w:cs="Times New Roman"/>
                <w:b/>
                <w:sz w:val="24"/>
                <w:szCs w:val="24"/>
              </w:rPr>
              <w:t>дағдыларды</w:t>
            </w:r>
            <w:r w:rsidRPr="00DB0276">
              <w:rPr>
                <w:rFonts w:ascii="Times New Roman" w:hAnsi="Times New Roman" w:cs="Times New Roman"/>
                <w:b/>
                <w:spacing w:val="1"/>
                <w:sz w:val="24"/>
                <w:szCs w:val="24"/>
              </w:rPr>
              <w:t xml:space="preserve"> </w:t>
            </w:r>
            <w:r w:rsidRPr="00DB0276">
              <w:rPr>
                <w:rFonts w:ascii="Times New Roman" w:hAnsi="Times New Roman" w:cs="Times New Roman"/>
                <w:b/>
                <w:sz w:val="24"/>
                <w:szCs w:val="24"/>
              </w:rPr>
              <w:t xml:space="preserve">қалыптастыру бойынша баланың жеке даму картасымен жұмыс: </w:t>
            </w:r>
            <w:r>
              <w:rPr>
                <w:rFonts w:ascii="Times New Roman" w:hAnsi="Times New Roman" w:cs="Times New Roman"/>
                <w:sz w:val="24"/>
                <w:szCs w:val="24"/>
              </w:rPr>
              <w:t>Матай Анарды ертегідегі кейіпкерлердің мінезін ажыратуға үйрету.</w:t>
            </w:r>
          </w:p>
        </w:tc>
      </w:tr>
      <w:tr w:rsidR="007E45CB" w:rsidRPr="008E2FFC" w:rsidTr="007E45CB">
        <w:trPr>
          <w:trHeight w:val="448"/>
        </w:trPr>
        <w:tc>
          <w:tcPr>
            <w:tcW w:w="2698" w:type="dxa"/>
            <w:vMerge/>
          </w:tcPr>
          <w:p w:rsidR="007E45CB" w:rsidRPr="008E2FFC" w:rsidRDefault="007E45CB" w:rsidP="007E45CB">
            <w:pPr>
              <w:ind w:left="110"/>
              <w:contextualSpacing/>
              <w:rPr>
                <w:rFonts w:ascii="Times New Roman" w:eastAsia="Times New Roman" w:hAnsi="Times New Roman" w:cs="Times New Roman"/>
                <w:sz w:val="24"/>
                <w:szCs w:val="24"/>
              </w:rPr>
            </w:pPr>
          </w:p>
        </w:tc>
        <w:tc>
          <w:tcPr>
            <w:tcW w:w="2500" w:type="dxa"/>
          </w:tcPr>
          <w:p w:rsidR="007E45CB" w:rsidRPr="00863DC2" w:rsidRDefault="007E45CB" w:rsidP="007E45CB">
            <w:pPr>
              <w:rPr>
                <w:rFonts w:ascii="Times New Roman" w:hAnsi="Times New Roman" w:cs="Times New Roman"/>
                <w:sz w:val="24"/>
              </w:rPr>
            </w:pPr>
            <w:r w:rsidRPr="00863DC2">
              <w:rPr>
                <w:rFonts w:ascii="Times New Roman" w:hAnsi="Times New Roman" w:cs="Times New Roman"/>
                <w:sz w:val="24"/>
              </w:rPr>
              <w:t>Балалалардың серуенге деген қызығушылықтарын туғызу, балалармен жеке әңгімелесу.</w:t>
            </w:r>
          </w:p>
        </w:tc>
        <w:tc>
          <w:tcPr>
            <w:tcW w:w="2417" w:type="dxa"/>
          </w:tcPr>
          <w:p w:rsidR="007E45CB" w:rsidRPr="00C7587B" w:rsidRDefault="007E45CB" w:rsidP="007E45CB">
            <w:pPr>
              <w:rPr>
                <w:rFonts w:ascii="Times New Roman" w:hAnsi="Times New Roman" w:cs="Times New Roman"/>
                <w:sz w:val="24"/>
              </w:rPr>
            </w:pPr>
            <w:r w:rsidRPr="00C7587B">
              <w:rPr>
                <w:rFonts w:ascii="Times New Roman" w:hAnsi="Times New Roman" w:cs="Times New Roman"/>
                <w:sz w:val="24"/>
              </w:rPr>
              <w:t>. Серуен</w:t>
            </w:r>
            <w:r>
              <w:rPr>
                <w:rFonts w:ascii="Times New Roman" w:hAnsi="Times New Roman" w:cs="Times New Roman"/>
                <w:sz w:val="24"/>
              </w:rPr>
              <w:t>ге шығу үшін ауа-райына сай киімдерін кигізуге өздерін үйрету</w:t>
            </w:r>
            <w:r w:rsidRPr="00C7587B">
              <w:rPr>
                <w:rFonts w:ascii="Times New Roman" w:hAnsi="Times New Roman" w:cs="Times New Roman"/>
                <w:sz w:val="24"/>
              </w:rPr>
              <w:t>.</w:t>
            </w:r>
          </w:p>
        </w:tc>
        <w:tc>
          <w:tcPr>
            <w:tcW w:w="2268" w:type="dxa"/>
          </w:tcPr>
          <w:p w:rsidR="007E45CB" w:rsidRPr="00C7587B" w:rsidRDefault="007E45CB" w:rsidP="007E45CB">
            <w:pPr>
              <w:rPr>
                <w:rFonts w:ascii="Times New Roman" w:hAnsi="Times New Roman" w:cs="Times New Roman"/>
                <w:sz w:val="24"/>
              </w:rPr>
            </w:pPr>
            <w:r w:rsidRPr="00C7587B">
              <w:rPr>
                <w:rFonts w:ascii="Times New Roman" w:hAnsi="Times New Roman" w:cs="Times New Roman"/>
                <w:sz w:val="24"/>
              </w:rPr>
              <w:t>Серуен</w:t>
            </w:r>
            <w:r>
              <w:rPr>
                <w:rFonts w:ascii="Times New Roman" w:hAnsi="Times New Roman" w:cs="Times New Roman"/>
                <w:sz w:val="24"/>
              </w:rPr>
              <w:t>ге шығу үшін ауа-райына сай киімдерін кигізуге өздерін үйрету</w:t>
            </w:r>
            <w:r w:rsidRPr="00C7587B">
              <w:rPr>
                <w:rFonts w:ascii="Times New Roman" w:hAnsi="Times New Roman" w:cs="Times New Roman"/>
                <w:sz w:val="24"/>
              </w:rPr>
              <w:t>.</w:t>
            </w:r>
          </w:p>
        </w:tc>
        <w:tc>
          <w:tcPr>
            <w:tcW w:w="2263" w:type="dxa"/>
          </w:tcPr>
          <w:p w:rsidR="007E45CB" w:rsidRPr="00C7587B" w:rsidRDefault="007E45CB" w:rsidP="007E45CB">
            <w:pPr>
              <w:rPr>
                <w:rFonts w:ascii="Times New Roman" w:hAnsi="Times New Roman" w:cs="Times New Roman"/>
                <w:sz w:val="24"/>
              </w:rPr>
            </w:pPr>
            <w:r w:rsidRPr="00C7587B">
              <w:rPr>
                <w:rFonts w:ascii="Times New Roman" w:hAnsi="Times New Roman" w:cs="Times New Roman"/>
                <w:sz w:val="24"/>
              </w:rPr>
              <w:t>Серуен кезінде ұйыымдастырылған еңбек тәрбиесі арқылы еңбек-сүйгіштікке баулу.</w:t>
            </w:r>
          </w:p>
        </w:tc>
        <w:tc>
          <w:tcPr>
            <w:tcW w:w="2287" w:type="dxa"/>
            <w:gridSpan w:val="2"/>
          </w:tcPr>
          <w:p w:rsidR="007E45CB" w:rsidRPr="00C7587B" w:rsidRDefault="007E45CB" w:rsidP="007E45CB">
            <w:pPr>
              <w:rPr>
                <w:rFonts w:ascii="Times New Roman" w:hAnsi="Times New Roman" w:cs="Times New Roman"/>
                <w:sz w:val="24"/>
              </w:rPr>
            </w:pPr>
            <w:r w:rsidRPr="00C7587B">
              <w:rPr>
                <w:rFonts w:ascii="Times New Roman" w:hAnsi="Times New Roman" w:cs="Times New Roman"/>
                <w:sz w:val="24"/>
              </w:rPr>
              <w:t>Табиғатқа деген қызығушылықтарын арттыру.</w:t>
            </w:r>
          </w:p>
        </w:tc>
      </w:tr>
      <w:tr w:rsidR="007E45CB" w:rsidRPr="008E2FFC" w:rsidTr="007E45CB">
        <w:trPr>
          <w:trHeight w:val="448"/>
        </w:trPr>
        <w:tc>
          <w:tcPr>
            <w:tcW w:w="2698" w:type="dxa"/>
          </w:tcPr>
          <w:p w:rsidR="007E45CB" w:rsidRPr="00F31CAB" w:rsidRDefault="007E45CB" w:rsidP="007E45CB">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lang w:val="ru-RU"/>
              </w:rPr>
              <w:t>Арнайы-т</w:t>
            </w:r>
            <w:r>
              <w:rPr>
                <w:rFonts w:ascii="Times New Roman" w:eastAsia="Times New Roman" w:hAnsi="Times New Roman" w:cs="Times New Roman"/>
                <w:sz w:val="24"/>
                <w:szCs w:val="24"/>
              </w:rPr>
              <w:t>үзетуші әрекет</w:t>
            </w:r>
          </w:p>
        </w:tc>
        <w:tc>
          <w:tcPr>
            <w:tcW w:w="2500" w:type="dxa"/>
          </w:tcPr>
          <w:p w:rsidR="007E45CB" w:rsidRPr="00863DC2" w:rsidRDefault="007E45CB" w:rsidP="007E45CB">
            <w:pPr>
              <w:rPr>
                <w:rFonts w:ascii="Times New Roman" w:hAnsi="Times New Roman" w:cs="Times New Roman"/>
                <w:sz w:val="24"/>
              </w:rPr>
            </w:pPr>
          </w:p>
        </w:tc>
        <w:tc>
          <w:tcPr>
            <w:tcW w:w="2417" w:type="dxa"/>
          </w:tcPr>
          <w:p w:rsidR="007E45CB" w:rsidRPr="00983913" w:rsidRDefault="007E45CB" w:rsidP="007E45CB">
            <w:pPr>
              <w:rPr>
                <w:rFonts w:ascii="Times New Roman" w:hAnsi="Times New Roman" w:cs="Times New Roman"/>
                <w:b/>
                <w:color w:val="000000"/>
                <w:sz w:val="24"/>
              </w:rPr>
            </w:pPr>
            <w:r>
              <w:rPr>
                <w:rFonts w:ascii="Times New Roman" w:hAnsi="Times New Roman" w:cs="Times New Roman"/>
                <w:b/>
                <w:color w:val="000000"/>
                <w:sz w:val="24"/>
              </w:rPr>
              <w:t>10.20-10</w:t>
            </w:r>
            <w:r w:rsidRPr="00983913">
              <w:rPr>
                <w:rFonts w:ascii="Times New Roman" w:hAnsi="Times New Roman" w:cs="Times New Roman"/>
                <w:b/>
                <w:color w:val="000000"/>
                <w:sz w:val="24"/>
              </w:rPr>
              <w:t>.40</w:t>
            </w:r>
          </w:p>
          <w:p w:rsidR="007E45CB" w:rsidRPr="00A2229E" w:rsidRDefault="007E45CB" w:rsidP="007E45CB">
            <w:pPr>
              <w:jc w:val="both"/>
              <w:rPr>
                <w:rFonts w:ascii="Times New Roman" w:hAnsi="Times New Roman" w:cs="Times New Roman"/>
                <w:sz w:val="20"/>
                <w:lang w:val="ru-RU"/>
              </w:rPr>
            </w:pPr>
            <w:r>
              <w:rPr>
                <w:rFonts w:ascii="Times New Roman" w:hAnsi="Times New Roman" w:cs="Times New Roman"/>
                <w:color w:val="000000"/>
                <w:sz w:val="24"/>
              </w:rPr>
              <w:t xml:space="preserve">Педагог-психологпен жеке жұмыс: </w:t>
            </w:r>
            <w:r w:rsidR="00A2229E">
              <w:rPr>
                <w:rFonts w:ascii="Times New Roman" w:hAnsi="Times New Roman" w:cs="Times New Roman"/>
                <w:color w:val="000000"/>
                <w:sz w:val="24"/>
                <w:lang w:val="ru-RU"/>
              </w:rPr>
              <w:t>Егес Айсултан</w:t>
            </w:r>
          </w:p>
        </w:tc>
        <w:tc>
          <w:tcPr>
            <w:tcW w:w="2268" w:type="dxa"/>
          </w:tcPr>
          <w:p w:rsidR="007E45CB" w:rsidRPr="00C7587B" w:rsidRDefault="007E45CB" w:rsidP="007E45CB">
            <w:pPr>
              <w:rPr>
                <w:rFonts w:ascii="Times New Roman" w:hAnsi="Times New Roman" w:cs="Times New Roman"/>
                <w:sz w:val="24"/>
              </w:rPr>
            </w:pPr>
          </w:p>
        </w:tc>
        <w:tc>
          <w:tcPr>
            <w:tcW w:w="2263" w:type="dxa"/>
          </w:tcPr>
          <w:p w:rsidR="007E45CB" w:rsidRPr="00983913" w:rsidRDefault="007E45CB" w:rsidP="007E45CB">
            <w:pPr>
              <w:rPr>
                <w:rFonts w:ascii="Times New Roman" w:hAnsi="Times New Roman" w:cs="Times New Roman"/>
                <w:b/>
                <w:color w:val="000000"/>
                <w:sz w:val="24"/>
              </w:rPr>
            </w:pPr>
            <w:r>
              <w:rPr>
                <w:rFonts w:ascii="Times New Roman" w:hAnsi="Times New Roman" w:cs="Times New Roman"/>
                <w:b/>
                <w:color w:val="000000"/>
                <w:sz w:val="24"/>
              </w:rPr>
              <w:t>10.20-10</w:t>
            </w:r>
            <w:r w:rsidRPr="00983913">
              <w:rPr>
                <w:rFonts w:ascii="Times New Roman" w:hAnsi="Times New Roman" w:cs="Times New Roman"/>
                <w:b/>
                <w:color w:val="000000"/>
                <w:sz w:val="24"/>
              </w:rPr>
              <w:t>.40</w:t>
            </w:r>
          </w:p>
          <w:p w:rsidR="007E45CB" w:rsidRDefault="007E45CB" w:rsidP="007E45CB">
            <w:pPr>
              <w:jc w:val="both"/>
              <w:rPr>
                <w:rFonts w:ascii="Times New Roman" w:hAnsi="Times New Roman" w:cs="Times New Roman"/>
                <w:color w:val="000000"/>
                <w:sz w:val="24"/>
              </w:rPr>
            </w:pPr>
            <w:r>
              <w:rPr>
                <w:rFonts w:ascii="Times New Roman" w:hAnsi="Times New Roman" w:cs="Times New Roman"/>
                <w:color w:val="000000"/>
                <w:sz w:val="24"/>
              </w:rPr>
              <w:t>Педагог-психологпен жеке жұмыс:Дулат Салауат</w:t>
            </w:r>
          </w:p>
          <w:p w:rsidR="007E45CB" w:rsidRPr="00983913" w:rsidRDefault="007E45CB" w:rsidP="007E45CB">
            <w:pPr>
              <w:rPr>
                <w:rFonts w:ascii="Times New Roman" w:hAnsi="Times New Roman" w:cs="Times New Roman"/>
                <w:b/>
                <w:color w:val="000000"/>
                <w:sz w:val="24"/>
              </w:rPr>
            </w:pPr>
            <w:r w:rsidRPr="00983913">
              <w:rPr>
                <w:rFonts w:ascii="Times New Roman" w:hAnsi="Times New Roman" w:cs="Times New Roman"/>
                <w:b/>
                <w:color w:val="000000"/>
                <w:sz w:val="24"/>
              </w:rPr>
              <w:t>15.20-15.40</w:t>
            </w:r>
          </w:p>
          <w:p w:rsidR="007E45CB" w:rsidRPr="00A2229E" w:rsidRDefault="007E45CB" w:rsidP="007E45CB">
            <w:pPr>
              <w:rPr>
                <w:rFonts w:ascii="Times New Roman" w:hAnsi="Times New Roman" w:cs="Times New Roman"/>
                <w:color w:val="000000"/>
                <w:sz w:val="24"/>
                <w:lang w:val="ru-RU"/>
              </w:rPr>
            </w:pPr>
            <w:r>
              <w:rPr>
                <w:rFonts w:ascii="Times New Roman" w:hAnsi="Times New Roman" w:cs="Times New Roman"/>
                <w:color w:val="000000"/>
                <w:sz w:val="24"/>
              </w:rPr>
              <w:t xml:space="preserve">Педагог-психологпен жеке жұмыс: </w:t>
            </w:r>
            <w:r w:rsidR="00A2229E">
              <w:rPr>
                <w:rFonts w:ascii="Times New Roman" w:hAnsi="Times New Roman" w:cs="Times New Roman"/>
                <w:color w:val="000000"/>
                <w:sz w:val="24"/>
                <w:lang w:val="ru-RU"/>
              </w:rPr>
              <w:t>Башар Бекжан</w:t>
            </w:r>
          </w:p>
          <w:p w:rsidR="007E45CB" w:rsidRPr="00C7587B" w:rsidRDefault="007E45CB" w:rsidP="007E45CB">
            <w:pPr>
              <w:rPr>
                <w:rFonts w:ascii="Times New Roman" w:hAnsi="Times New Roman" w:cs="Times New Roman"/>
                <w:sz w:val="24"/>
              </w:rPr>
            </w:pPr>
          </w:p>
        </w:tc>
        <w:tc>
          <w:tcPr>
            <w:tcW w:w="2287" w:type="dxa"/>
            <w:gridSpan w:val="2"/>
          </w:tcPr>
          <w:p w:rsidR="007E45CB" w:rsidRPr="00983913" w:rsidRDefault="007E45CB" w:rsidP="007E45CB">
            <w:pPr>
              <w:rPr>
                <w:rFonts w:ascii="Times New Roman" w:hAnsi="Times New Roman" w:cs="Times New Roman"/>
                <w:b/>
                <w:color w:val="000000"/>
                <w:sz w:val="24"/>
              </w:rPr>
            </w:pPr>
            <w:r w:rsidRPr="00983913">
              <w:rPr>
                <w:rFonts w:ascii="Times New Roman" w:hAnsi="Times New Roman" w:cs="Times New Roman"/>
                <w:b/>
                <w:color w:val="000000"/>
                <w:sz w:val="24"/>
              </w:rPr>
              <w:t>15.20-15.40</w:t>
            </w:r>
          </w:p>
          <w:p w:rsidR="007E45CB" w:rsidRPr="00A2229E" w:rsidRDefault="007E45CB" w:rsidP="007E45CB">
            <w:pPr>
              <w:rPr>
                <w:rFonts w:ascii="Times New Roman" w:hAnsi="Times New Roman" w:cs="Times New Roman"/>
                <w:sz w:val="24"/>
                <w:lang w:val="ru-RU"/>
              </w:rPr>
            </w:pPr>
            <w:r>
              <w:rPr>
                <w:rFonts w:ascii="Times New Roman" w:hAnsi="Times New Roman" w:cs="Times New Roman"/>
                <w:color w:val="000000"/>
                <w:sz w:val="24"/>
              </w:rPr>
              <w:t xml:space="preserve">Педагог-психологпен жеке жұмыс: </w:t>
            </w:r>
            <w:r w:rsidR="00A2229E">
              <w:rPr>
                <w:rFonts w:ascii="Times New Roman" w:hAnsi="Times New Roman" w:cs="Times New Roman"/>
                <w:color w:val="000000"/>
                <w:sz w:val="24"/>
                <w:lang w:val="ru-RU"/>
              </w:rPr>
              <w:t>Егес Айсултан</w:t>
            </w:r>
          </w:p>
        </w:tc>
      </w:tr>
      <w:tr w:rsidR="007E45CB" w:rsidRPr="008E2FFC" w:rsidTr="007E45CB">
        <w:trPr>
          <w:trHeight w:val="448"/>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Серуенге</w:t>
            </w:r>
            <w:r w:rsidRPr="008E2FFC">
              <w:rPr>
                <w:rFonts w:ascii="Times New Roman" w:eastAsia="Times New Roman" w:hAnsi="Times New Roman" w:cs="Times New Roman"/>
                <w:spacing w:val="-4"/>
                <w:sz w:val="24"/>
                <w:szCs w:val="24"/>
              </w:rPr>
              <w:t xml:space="preserve"> </w:t>
            </w:r>
            <w:r w:rsidRPr="008E2FFC">
              <w:rPr>
                <w:rFonts w:ascii="Times New Roman" w:eastAsia="Times New Roman" w:hAnsi="Times New Roman" w:cs="Times New Roman"/>
                <w:sz w:val="24"/>
                <w:szCs w:val="24"/>
              </w:rPr>
              <w:t>дайындық</w:t>
            </w:r>
          </w:p>
        </w:tc>
        <w:tc>
          <w:tcPr>
            <w:tcW w:w="11735" w:type="dxa"/>
            <w:gridSpan w:val="6"/>
          </w:tcPr>
          <w:p w:rsidR="007E45CB" w:rsidRPr="008752D2" w:rsidRDefault="007E45CB" w:rsidP="007E45CB">
            <w:pPr>
              <w:rPr>
                <w:rFonts w:ascii="Times New Roman" w:eastAsia="Times New Roman" w:hAnsi="Times New Roman" w:cs="Times New Roman"/>
                <w:bCs/>
                <w:iCs/>
                <w:sz w:val="24"/>
                <w:szCs w:val="24"/>
              </w:rPr>
            </w:pPr>
            <w:r w:rsidRPr="008E2FFC">
              <w:rPr>
                <w:rFonts w:ascii="Times New Roman" w:eastAsia="Times New Roman" w:hAnsi="Times New Roman" w:cs="Times New Roman"/>
                <w:b/>
                <w:sz w:val="24"/>
                <w:szCs w:val="24"/>
              </w:rPr>
              <w:t>Дене шынықтыру.</w:t>
            </w:r>
            <w:r w:rsidRPr="008E2FFC">
              <w:rPr>
                <w:rFonts w:ascii="Times New Roman" w:eastAsia="Times New Roman" w:hAnsi="Times New Roman" w:cs="Times New Roman"/>
                <w:b/>
                <w:bCs/>
                <w:iCs/>
                <w:sz w:val="24"/>
                <w:szCs w:val="24"/>
              </w:rPr>
              <w:t xml:space="preserve"> Мәдени-гигеналық дағдыларды жетілдіру.</w:t>
            </w:r>
            <w:r w:rsidRPr="008E2FFC">
              <w:rPr>
                <w:rFonts w:ascii="Times New Roman" w:eastAsia="Times New Roman" w:hAnsi="Times New Roman" w:cs="Times New Roman"/>
                <w:bCs/>
                <w:iCs/>
                <w:sz w:val="24"/>
                <w:szCs w:val="24"/>
              </w:rPr>
              <w:t>Киімдерін ретімен киюге үйрету.</w:t>
            </w:r>
          </w:p>
        </w:tc>
      </w:tr>
      <w:tr w:rsidR="007E45CB" w:rsidRPr="008E2FFC" w:rsidTr="007E45CB">
        <w:trPr>
          <w:trHeight w:val="448"/>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Серуен</w:t>
            </w:r>
          </w:p>
        </w:tc>
        <w:tc>
          <w:tcPr>
            <w:tcW w:w="2500" w:type="dxa"/>
          </w:tcPr>
          <w:p w:rsidR="007E45CB" w:rsidRPr="00A9680D" w:rsidRDefault="007E45CB" w:rsidP="007E45CB">
            <w:pPr>
              <w:rPr>
                <w:rFonts w:ascii="Times New Roman" w:eastAsia="Times New Roman" w:hAnsi="Times New Roman" w:cs="Times New Roman"/>
                <w:color w:val="000000"/>
                <w:sz w:val="24"/>
                <w:szCs w:val="24"/>
                <w:lang w:eastAsia="ru-RU"/>
              </w:rPr>
            </w:pPr>
            <w:r w:rsidRPr="00D14BBD">
              <w:rPr>
                <w:rFonts w:ascii="Times New Roman" w:eastAsia="Times New Roman" w:hAnsi="Times New Roman" w:cs="Times New Roman"/>
                <w:b/>
                <w:color w:val="000000"/>
                <w:sz w:val="24"/>
                <w:szCs w:val="24"/>
                <w:lang w:eastAsia="ru-RU"/>
              </w:rPr>
              <w:t xml:space="preserve"> </w:t>
            </w:r>
            <w:r w:rsidRPr="009B70B0">
              <w:rPr>
                <w:rFonts w:ascii="Times New Roman" w:eastAsia="Times New Roman" w:hAnsi="Times New Roman" w:cs="Times New Roman"/>
                <w:b/>
                <w:color w:val="000000"/>
                <w:sz w:val="24"/>
                <w:szCs w:val="24"/>
                <w:lang w:eastAsia="ru-RU"/>
              </w:rPr>
              <w:t>Сөйлеуді дамыту</w:t>
            </w:r>
            <w:r>
              <w:rPr>
                <w:rFonts w:ascii="Times New Roman" w:eastAsia="Times New Roman" w:hAnsi="Times New Roman" w:cs="Times New Roman"/>
                <w:b/>
                <w:color w:val="000000"/>
                <w:sz w:val="24"/>
                <w:szCs w:val="24"/>
                <w:lang w:eastAsia="ru-RU"/>
              </w:rPr>
              <w:t>, көркем әдебиет, қ</w:t>
            </w:r>
            <w:r w:rsidRPr="009B70B0">
              <w:rPr>
                <w:rFonts w:ascii="Times New Roman" w:eastAsia="Times New Roman" w:hAnsi="Times New Roman" w:cs="Times New Roman"/>
                <w:b/>
                <w:color w:val="000000"/>
                <w:sz w:val="24"/>
                <w:szCs w:val="24"/>
                <w:lang w:eastAsia="ru-RU"/>
              </w:rPr>
              <w:t xml:space="preserve">оршаған ортамен таныстыру </w:t>
            </w:r>
            <w:r>
              <w:rPr>
                <w:rFonts w:ascii="Times New Roman" w:eastAsia="Times New Roman" w:hAnsi="Times New Roman" w:cs="Times New Roman"/>
                <w:color w:val="000000"/>
                <w:sz w:val="24"/>
                <w:szCs w:val="24"/>
                <w:lang w:eastAsia="ru-RU"/>
              </w:rPr>
              <w:t xml:space="preserve">- </w:t>
            </w:r>
            <w:r w:rsidRPr="009B70B0">
              <w:rPr>
                <w:rFonts w:ascii="Times New Roman" w:eastAsia="Times New Roman" w:hAnsi="Times New Roman" w:cs="Times New Roman"/>
                <w:b/>
                <w:color w:val="000000"/>
                <w:sz w:val="24"/>
                <w:szCs w:val="24"/>
                <w:lang w:eastAsia="ru-RU"/>
              </w:rPr>
              <w:t>танымдық,</w:t>
            </w:r>
            <w:r w:rsidRPr="00A9680D">
              <w:rPr>
                <w:rFonts w:ascii="Times New Roman" w:eastAsia="Times New Roman" w:hAnsi="Times New Roman" w:cs="Times New Roman"/>
                <w:b/>
                <w:color w:val="000000"/>
                <w:sz w:val="24"/>
                <w:szCs w:val="24"/>
                <w:lang w:eastAsia="ru-RU"/>
              </w:rPr>
              <w:t xml:space="preserve"> </w:t>
            </w:r>
            <w:r w:rsidRPr="009B70B0">
              <w:rPr>
                <w:rFonts w:ascii="Times New Roman" w:eastAsia="Times New Roman" w:hAnsi="Times New Roman" w:cs="Times New Roman"/>
                <w:b/>
                <w:color w:val="000000"/>
                <w:sz w:val="24"/>
                <w:szCs w:val="24"/>
                <w:lang w:eastAsia="ru-RU"/>
              </w:rPr>
              <w:t xml:space="preserve">коммуникативтік </w:t>
            </w:r>
            <w:r>
              <w:rPr>
                <w:rFonts w:ascii="Times New Roman" w:eastAsia="Times New Roman" w:hAnsi="Times New Roman" w:cs="Times New Roman"/>
                <w:b/>
                <w:color w:val="000000"/>
                <w:sz w:val="24"/>
                <w:szCs w:val="24"/>
                <w:lang w:eastAsia="ru-RU"/>
              </w:rPr>
              <w:t xml:space="preserve"> әрекет</w:t>
            </w:r>
            <w:r w:rsidRPr="00A9680D">
              <w:rPr>
                <w:rFonts w:ascii="Times New Roman" w:eastAsia="Times New Roman" w:hAnsi="Times New Roman" w:cs="Times New Roman"/>
                <w:color w:val="000000"/>
                <w:sz w:val="24"/>
                <w:szCs w:val="24"/>
                <w:lang w:eastAsia="ru-RU"/>
              </w:rPr>
              <w:t xml:space="preserve"> </w:t>
            </w:r>
          </w:p>
          <w:p w:rsidR="007E45CB" w:rsidRPr="001070AF" w:rsidRDefault="007E45CB" w:rsidP="007E45CB">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№11картотека </w:t>
            </w:r>
          </w:p>
          <w:p w:rsidR="007E45CB" w:rsidRPr="001070AF" w:rsidRDefault="007E45CB" w:rsidP="007E45CB">
            <w:pPr>
              <w:rPr>
                <w:rFonts w:ascii="Times New Roman" w:eastAsia="Times New Roman" w:hAnsi="Times New Roman" w:cs="Times New Roman"/>
                <w:sz w:val="24"/>
                <w:szCs w:val="24"/>
                <w:lang w:eastAsia="ru-RU"/>
              </w:rPr>
            </w:pPr>
            <w:r w:rsidRPr="001070AF">
              <w:rPr>
                <w:rFonts w:ascii="Times New Roman" w:eastAsia="Times New Roman" w:hAnsi="Times New Roman" w:cs="Times New Roman"/>
                <w:color w:val="000000"/>
                <w:sz w:val="24"/>
                <w:szCs w:val="24"/>
                <w:lang w:eastAsia="ru-RU"/>
              </w:rPr>
              <w:t>Еркін ойындар</w:t>
            </w:r>
          </w:p>
        </w:tc>
        <w:tc>
          <w:tcPr>
            <w:tcW w:w="2417" w:type="dxa"/>
          </w:tcPr>
          <w:p w:rsidR="007E45CB" w:rsidRDefault="007E45CB" w:rsidP="007E45CB">
            <w:pPr>
              <w:rPr>
                <w:rFonts w:ascii="Times New Roman" w:eastAsia="Times New Roman" w:hAnsi="Times New Roman" w:cs="Times New Roman"/>
                <w:b/>
                <w:color w:val="000000"/>
                <w:sz w:val="24"/>
                <w:szCs w:val="24"/>
                <w:lang w:eastAsia="ru-RU"/>
              </w:rPr>
            </w:pPr>
            <w:r w:rsidRPr="0064168F">
              <w:rPr>
                <w:rFonts w:ascii="Times New Roman" w:eastAsia="Times New Roman" w:hAnsi="Times New Roman" w:cs="Times New Roman"/>
                <w:b/>
                <w:color w:val="000000"/>
                <w:sz w:val="24"/>
                <w:szCs w:val="24"/>
                <w:lang w:eastAsia="ru-RU"/>
              </w:rPr>
              <w:t>Сөйлеуді дамыту</w:t>
            </w:r>
            <w:r>
              <w:rPr>
                <w:rFonts w:ascii="Times New Roman" w:eastAsia="Times New Roman" w:hAnsi="Times New Roman" w:cs="Times New Roman"/>
                <w:b/>
                <w:color w:val="000000"/>
                <w:sz w:val="24"/>
                <w:szCs w:val="24"/>
                <w:lang w:eastAsia="ru-RU"/>
              </w:rPr>
              <w:t>, музыкалық, дене шынықтыру іс-әрекеттірі:</w:t>
            </w:r>
          </w:p>
          <w:p w:rsidR="007E45CB" w:rsidRDefault="007E45CB" w:rsidP="007E45CB">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Картотека №12</w:t>
            </w:r>
          </w:p>
          <w:p w:rsidR="007E45CB" w:rsidRPr="001070AF" w:rsidRDefault="007E45CB" w:rsidP="007E45CB">
            <w:pP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Еркін ойындар</w:t>
            </w:r>
          </w:p>
        </w:tc>
        <w:tc>
          <w:tcPr>
            <w:tcW w:w="2268" w:type="dxa"/>
          </w:tcPr>
          <w:p w:rsidR="007E45CB" w:rsidRDefault="007E45CB" w:rsidP="007E45CB">
            <w:pPr>
              <w:rPr>
                <w:rFonts w:ascii="Times New Roman" w:eastAsia="Times New Roman" w:hAnsi="Times New Roman" w:cs="Times New Roman"/>
                <w:b/>
                <w:color w:val="000000"/>
                <w:sz w:val="24"/>
                <w:szCs w:val="24"/>
                <w:lang w:eastAsia="ru-RU"/>
              </w:rPr>
            </w:pPr>
            <w:r w:rsidRPr="0064168F">
              <w:rPr>
                <w:rFonts w:ascii="Times New Roman" w:eastAsia="Times New Roman" w:hAnsi="Times New Roman" w:cs="Times New Roman"/>
                <w:b/>
                <w:color w:val="000000"/>
                <w:sz w:val="24"/>
                <w:szCs w:val="24"/>
                <w:lang w:eastAsia="ru-RU"/>
              </w:rPr>
              <w:t>Сөйлеуді дамыту</w:t>
            </w:r>
            <w:r>
              <w:rPr>
                <w:rFonts w:ascii="Times New Roman" w:eastAsia="Times New Roman" w:hAnsi="Times New Roman" w:cs="Times New Roman"/>
                <w:b/>
                <w:color w:val="000000"/>
                <w:sz w:val="24"/>
                <w:szCs w:val="24"/>
                <w:lang w:eastAsia="ru-RU"/>
              </w:rPr>
              <w:t>, музыкалық, дене шынықтыру іс-әрекеттірі:</w:t>
            </w:r>
          </w:p>
          <w:p w:rsidR="007E45CB" w:rsidRDefault="007E45CB" w:rsidP="007E45CB">
            <w:pPr>
              <w:rPr>
                <w:rFonts w:ascii="Times New Roman" w:hAnsi="Times New Roman" w:cs="Times New Roman"/>
                <w:sz w:val="24"/>
                <w:szCs w:val="24"/>
                <w:lang w:eastAsia="ru-RU"/>
              </w:rPr>
            </w:pPr>
            <w:r>
              <w:rPr>
                <w:rFonts w:ascii="Times New Roman" w:hAnsi="Times New Roman" w:cs="Times New Roman"/>
                <w:sz w:val="24"/>
                <w:szCs w:val="24"/>
                <w:lang w:eastAsia="ru-RU"/>
              </w:rPr>
              <w:t>Картотека№13</w:t>
            </w:r>
          </w:p>
          <w:p w:rsidR="007E45CB" w:rsidRPr="002206C4" w:rsidRDefault="007E45CB" w:rsidP="007E45CB">
            <w:pPr>
              <w:rPr>
                <w:rFonts w:ascii="Times New Roman" w:eastAsia="Times New Roman" w:hAnsi="Times New Roman" w:cs="Times New Roman"/>
                <w:sz w:val="24"/>
                <w:szCs w:val="24"/>
                <w:lang w:eastAsia="ru-RU"/>
              </w:rPr>
            </w:pPr>
            <w:r w:rsidRPr="002206C4">
              <w:rPr>
                <w:rFonts w:ascii="Times New Roman" w:eastAsia="Times New Roman" w:hAnsi="Times New Roman" w:cs="Times New Roman"/>
                <w:color w:val="000000"/>
                <w:sz w:val="24"/>
                <w:szCs w:val="24"/>
                <w:lang w:eastAsia="ru-RU"/>
              </w:rPr>
              <w:t>Еркін ойындар</w:t>
            </w:r>
          </w:p>
        </w:tc>
        <w:tc>
          <w:tcPr>
            <w:tcW w:w="2282" w:type="dxa"/>
            <w:gridSpan w:val="2"/>
          </w:tcPr>
          <w:p w:rsidR="007E45CB" w:rsidRPr="001070AF" w:rsidRDefault="007E45CB" w:rsidP="007E45CB">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 xml:space="preserve"> </w:t>
            </w:r>
            <w:r w:rsidRPr="001070AF">
              <w:rPr>
                <w:rFonts w:ascii="Times New Roman" w:eastAsia="Times New Roman" w:hAnsi="Times New Roman" w:cs="Times New Roman"/>
                <w:b/>
                <w:color w:val="000000"/>
                <w:sz w:val="24"/>
                <w:szCs w:val="24"/>
                <w:lang w:eastAsia="ru-RU"/>
              </w:rPr>
              <w:t>Сөйлеуді дамыту, көркем әдебиет</w:t>
            </w:r>
            <w:r w:rsidRPr="001070AF">
              <w:rPr>
                <w:rFonts w:ascii="Times New Roman" w:eastAsia="Times New Roman" w:hAnsi="Times New Roman" w:cs="Times New Roman"/>
                <w:color w:val="000000"/>
                <w:sz w:val="24"/>
                <w:szCs w:val="24"/>
                <w:lang w:eastAsia="ru-RU"/>
              </w:rPr>
              <w:t>,</w:t>
            </w:r>
            <w:r w:rsidRPr="001070AF">
              <w:rPr>
                <w:rFonts w:ascii="Times New Roman" w:eastAsia="Times New Roman" w:hAnsi="Times New Roman" w:cs="Times New Roman"/>
                <w:b/>
                <w:color w:val="000000"/>
                <w:sz w:val="24"/>
                <w:szCs w:val="24"/>
                <w:lang w:eastAsia="ru-RU"/>
              </w:rPr>
              <w:t xml:space="preserve">қоршаған ортамен таныстыру </w:t>
            </w:r>
            <w:r w:rsidRPr="001070AF">
              <w:rPr>
                <w:rFonts w:ascii="Times New Roman" w:eastAsia="Times New Roman" w:hAnsi="Times New Roman" w:cs="Times New Roman"/>
                <w:color w:val="000000"/>
                <w:sz w:val="24"/>
                <w:szCs w:val="24"/>
                <w:lang w:eastAsia="ru-RU"/>
              </w:rPr>
              <w:t xml:space="preserve">- </w:t>
            </w:r>
            <w:r w:rsidRPr="001070AF">
              <w:rPr>
                <w:rFonts w:ascii="Times New Roman" w:eastAsia="Times New Roman" w:hAnsi="Times New Roman" w:cs="Times New Roman"/>
                <w:b/>
                <w:color w:val="000000"/>
                <w:sz w:val="24"/>
                <w:szCs w:val="24"/>
                <w:lang w:eastAsia="ru-RU"/>
              </w:rPr>
              <w:t>танымдық, дене шынықтыру</w:t>
            </w:r>
            <w:r w:rsidRPr="001070AF">
              <w:rPr>
                <w:rFonts w:ascii="Times New Roman" w:eastAsia="Times New Roman" w:hAnsi="Times New Roman" w:cs="Times New Roman"/>
                <w:color w:val="000000"/>
                <w:sz w:val="24"/>
                <w:szCs w:val="24"/>
                <w:lang w:eastAsia="ru-RU"/>
              </w:rPr>
              <w:t xml:space="preserve"> - </w:t>
            </w:r>
            <w:r w:rsidRPr="001070AF">
              <w:rPr>
                <w:rFonts w:ascii="Times New Roman" w:eastAsia="Times New Roman" w:hAnsi="Times New Roman" w:cs="Times New Roman"/>
                <w:b/>
                <w:color w:val="000000"/>
                <w:sz w:val="24"/>
                <w:szCs w:val="24"/>
                <w:lang w:eastAsia="ru-RU"/>
              </w:rPr>
              <w:t>қимыл белсенділігі</w:t>
            </w:r>
            <w:r w:rsidRPr="001070AF">
              <w:rPr>
                <w:rFonts w:ascii="Times New Roman" w:eastAsia="Times New Roman" w:hAnsi="Times New Roman" w:cs="Times New Roman"/>
                <w:color w:val="000000"/>
                <w:sz w:val="24"/>
                <w:szCs w:val="24"/>
                <w:lang w:eastAsia="ru-RU"/>
              </w:rPr>
              <w:t xml:space="preserve"> </w:t>
            </w:r>
            <w:r w:rsidRPr="001070AF">
              <w:rPr>
                <w:rFonts w:ascii="Times New Roman" w:eastAsia="Times New Roman" w:hAnsi="Times New Roman" w:cs="Times New Roman"/>
                <w:b/>
                <w:color w:val="000000"/>
                <w:sz w:val="24"/>
                <w:szCs w:val="24"/>
                <w:lang w:eastAsia="ru-RU"/>
              </w:rPr>
              <w:t>коммуникативтік  әрекет</w:t>
            </w:r>
            <w:r w:rsidRPr="001070AF">
              <w:rPr>
                <w:rFonts w:ascii="Times New Roman" w:eastAsia="Times New Roman" w:hAnsi="Times New Roman" w:cs="Times New Roman"/>
                <w:color w:val="000000"/>
                <w:sz w:val="24"/>
                <w:szCs w:val="24"/>
                <w:lang w:eastAsia="ru-RU"/>
              </w:rPr>
              <w:t xml:space="preserve"> :</w:t>
            </w:r>
          </w:p>
          <w:p w:rsidR="007E45CB" w:rsidRDefault="007E45CB" w:rsidP="007E45CB">
            <w:pPr>
              <w:rPr>
                <w:rFonts w:ascii="Times New Roman" w:hAnsi="Times New Roman" w:cs="Times New Roman"/>
                <w:sz w:val="24"/>
                <w:szCs w:val="24"/>
                <w:lang w:eastAsia="ru-RU"/>
              </w:rPr>
            </w:pPr>
            <w:r w:rsidRPr="001070AF">
              <w:rPr>
                <w:rFonts w:ascii="Times New Roman" w:hAnsi="Times New Roman" w:cs="Times New Roman"/>
                <w:sz w:val="24"/>
                <w:szCs w:val="24"/>
                <w:lang w:eastAsia="ru-RU"/>
              </w:rPr>
              <w:t>Картотека№</w:t>
            </w:r>
            <w:r>
              <w:rPr>
                <w:rFonts w:ascii="Times New Roman" w:hAnsi="Times New Roman" w:cs="Times New Roman"/>
                <w:sz w:val="24"/>
                <w:szCs w:val="24"/>
                <w:lang w:eastAsia="ru-RU"/>
              </w:rPr>
              <w:t>14</w:t>
            </w:r>
          </w:p>
          <w:p w:rsidR="007E45CB" w:rsidRPr="002206C4" w:rsidRDefault="007E45CB" w:rsidP="007E45CB">
            <w:pPr>
              <w:rPr>
                <w:rFonts w:ascii="Times New Roman" w:hAnsi="Times New Roman" w:cs="Times New Roman"/>
                <w:sz w:val="24"/>
                <w:szCs w:val="24"/>
                <w:lang w:eastAsia="ru-RU"/>
              </w:rPr>
            </w:pPr>
            <w:r w:rsidRPr="002206C4">
              <w:rPr>
                <w:rFonts w:ascii="Times New Roman" w:eastAsia="Times New Roman" w:hAnsi="Times New Roman" w:cs="Times New Roman"/>
                <w:color w:val="000000"/>
                <w:sz w:val="24"/>
                <w:szCs w:val="24"/>
                <w:lang w:eastAsia="ru-RU"/>
              </w:rPr>
              <w:t>Еркін ойындар</w:t>
            </w:r>
          </w:p>
        </w:tc>
        <w:tc>
          <w:tcPr>
            <w:tcW w:w="2268" w:type="dxa"/>
          </w:tcPr>
          <w:p w:rsidR="007E45CB" w:rsidRPr="001070AF" w:rsidRDefault="007E45CB" w:rsidP="007E45CB">
            <w:pPr>
              <w:rPr>
                <w:rFonts w:ascii="Times New Roman" w:eastAsia="Times New Roman" w:hAnsi="Times New Roman" w:cs="Times New Roman"/>
                <w:color w:val="000000"/>
                <w:sz w:val="24"/>
                <w:szCs w:val="24"/>
                <w:lang w:eastAsia="ru-RU"/>
              </w:rPr>
            </w:pPr>
            <w:r w:rsidRPr="001070AF">
              <w:rPr>
                <w:rFonts w:ascii="Times New Roman" w:eastAsia="Times New Roman" w:hAnsi="Times New Roman" w:cs="Times New Roman"/>
                <w:b/>
                <w:color w:val="000000"/>
                <w:sz w:val="24"/>
                <w:szCs w:val="24"/>
                <w:lang w:eastAsia="ru-RU"/>
              </w:rPr>
              <w:t>Сөйлеуді дамыту, көркем әдебиет</w:t>
            </w:r>
            <w:r w:rsidRPr="001070AF">
              <w:rPr>
                <w:rFonts w:ascii="Times New Roman" w:eastAsia="Times New Roman" w:hAnsi="Times New Roman" w:cs="Times New Roman"/>
                <w:color w:val="000000"/>
                <w:sz w:val="24"/>
                <w:szCs w:val="24"/>
                <w:lang w:eastAsia="ru-RU"/>
              </w:rPr>
              <w:t>,</w:t>
            </w:r>
            <w:r w:rsidRPr="001070AF">
              <w:rPr>
                <w:rFonts w:ascii="Times New Roman" w:eastAsia="Times New Roman" w:hAnsi="Times New Roman" w:cs="Times New Roman"/>
                <w:b/>
                <w:color w:val="000000"/>
                <w:sz w:val="24"/>
                <w:szCs w:val="24"/>
                <w:lang w:eastAsia="ru-RU"/>
              </w:rPr>
              <w:t xml:space="preserve">қоршаған ортамен таныстыру </w:t>
            </w:r>
            <w:r w:rsidRPr="001070AF">
              <w:rPr>
                <w:rFonts w:ascii="Times New Roman" w:eastAsia="Times New Roman" w:hAnsi="Times New Roman" w:cs="Times New Roman"/>
                <w:color w:val="000000"/>
                <w:sz w:val="24"/>
                <w:szCs w:val="24"/>
                <w:lang w:eastAsia="ru-RU"/>
              </w:rPr>
              <w:t xml:space="preserve">- </w:t>
            </w:r>
            <w:r w:rsidRPr="001070AF">
              <w:rPr>
                <w:rFonts w:ascii="Times New Roman" w:eastAsia="Times New Roman" w:hAnsi="Times New Roman" w:cs="Times New Roman"/>
                <w:b/>
                <w:color w:val="000000"/>
                <w:sz w:val="24"/>
                <w:szCs w:val="24"/>
                <w:lang w:eastAsia="ru-RU"/>
              </w:rPr>
              <w:t>танымдық, дене шынықтыру</w:t>
            </w:r>
            <w:r w:rsidRPr="001070AF">
              <w:rPr>
                <w:rFonts w:ascii="Times New Roman" w:eastAsia="Times New Roman" w:hAnsi="Times New Roman" w:cs="Times New Roman"/>
                <w:color w:val="000000"/>
                <w:sz w:val="24"/>
                <w:szCs w:val="24"/>
                <w:lang w:eastAsia="ru-RU"/>
              </w:rPr>
              <w:t xml:space="preserve"> - </w:t>
            </w:r>
            <w:r w:rsidRPr="001070AF">
              <w:rPr>
                <w:rFonts w:ascii="Times New Roman" w:eastAsia="Times New Roman" w:hAnsi="Times New Roman" w:cs="Times New Roman"/>
                <w:b/>
                <w:color w:val="000000"/>
                <w:sz w:val="24"/>
                <w:szCs w:val="24"/>
                <w:lang w:eastAsia="ru-RU"/>
              </w:rPr>
              <w:t>қимыл белсенділігі</w:t>
            </w:r>
            <w:r w:rsidRPr="001070AF">
              <w:rPr>
                <w:rFonts w:ascii="Times New Roman" w:eastAsia="Times New Roman" w:hAnsi="Times New Roman" w:cs="Times New Roman"/>
                <w:color w:val="000000"/>
                <w:sz w:val="24"/>
                <w:szCs w:val="24"/>
                <w:lang w:eastAsia="ru-RU"/>
              </w:rPr>
              <w:t xml:space="preserve"> </w:t>
            </w:r>
            <w:r w:rsidRPr="001070AF">
              <w:rPr>
                <w:rFonts w:ascii="Times New Roman" w:eastAsia="Times New Roman" w:hAnsi="Times New Roman" w:cs="Times New Roman"/>
                <w:b/>
                <w:color w:val="000000"/>
                <w:sz w:val="24"/>
                <w:szCs w:val="24"/>
                <w:lang w:eastAsia="ru-RU"/>
              </w:rPr>
              <w:t>коммуникативтік  әрекет</w:t>
            </w:r>
            <w:r w:rsidRPr="001070AF">
              <w:rPr>
                <w:rFonts w:ascii="Times New Roman" w:eastAsia="Times New Roman" w:hAnsi="Times New Roman" w:cs="Times New Roman"/>
                <w:color w:val="000000"/>
                <w:sz w:val="24"/>
                <w:szCs w:val="24"/>
                <w:lang w:eastAsia="ru-RU"/>
              </w:rPr>
              <w:t xml:space="preserve"> </w:t>
            </w:r>
          </w:p>
          <w:p w:rsidR="007E45CB" w:rsidRDefault="007E45CB" w:rsidP="007E45CB">
            <w:pPr>
              <w:rPr>
                <w:rFonts w:ascii="Times New Roman" w:hAnsi="Times New Roman" w:cs="Times New Roman"/>
                <w:sz w:val="24"/>
                <w:szCs w:val="24"/>
                <w:lang w:eastAsia="ru-RU"/>
              </w:rPr>
            </w:pPr>
            <w:r w:rsidRPr="001070AF">
              <w:rPr>
                <w:rFonts w:ascii="Times New Roman" w:hAnsi="Times New Roman" w:cs="Times New Roman"/>
                <w:sz w:val="24"/>
                <w:szCs w:val="24"/>
                <w:lang w:eastAsia="ru-RU"/>
              </w:rPr>
              <w:t>Картотека№</w:t>
            </w:r>
            <w:r>
              <w:rPr>
                <w:rFonts w:ascii="Times New Roman" w:hAnsi="Times New Roman" w:cs="Times New Roman"/>
                <w:sz w:val="24"/>
                <w:szCs w:val="24"/>
                <w:lang w:eastAsia="ru-RU"/>
              </w:rPr>
              <w:t>15</w:t>
            </w:r>
          </w:p>
          <w:p w:rsidR="007E45CB" w:rsidRPr="002206C4" w:rsidRDefault="007E45CB" w:rsidP="007E45CB">
            <w:pPr>
              <w:rPr>
                <w:rFonts w:ascii="Times New Roman" w:eastAsia="Times New Roman" w:hAnsi="Times New Roman" w:cs="Times New Roman"/>
                <w:color w:val="000000"/>
                <w:sz w:val="24"/>
                <w:szCs w:val="24"/>
                <w:lang w:eastAsia="ru-RU"/>
              </w:rPr>
            </w:pPr>
            <w:r w:rsidRPr="002206C4">
              <w:rPr>
                <w:rFonts w:ascii="Times New Roman" w:eastAsia="Times New Roman" w:hAnsi="Times New Roman" w:cs="Times New Roman"/>
                <w:color w:val="000000"/>
                <w:sz w:val="24"/>
                <w:szCs w:val="24"/>
                <w:lang w:eastAsia="ru-RU"/>
              </w:rPr>
              <w:t>Еркін ойындар</w:t>
            </w:r>
          </w:p>
        </w:tc>
      </w:tr>
      <w:tr w:rsidR="007E45CB" w:rsidRPr="008E2FFC" w:rsidTr="007E45CB">
        <w:trPr>
          <w:trHeight w:val="448"/>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Серуеннен</w:t>
            </w:r>
            <w:r w:rsidRPr="008E2FFC">
              <w:rPr>
                <w:rFonts w:ascii="Times New Roman" w:eastAsia="Times New Roman" w:hAnsi="Times New Roman" w:cs="Times New Roman"/>
                <w:spacing w:val="-2"/>
                <w:sz w:val="24"/>
                <w:szCs w:val="24"/>
              </w:rPr>
              <w:t xml:space="preserve"> </w:t>
            </w:r>
            <w:r w:rsidRPr="008E2FFC">
              <w:rPr>
                <w:rFonts w:ascii="Times New Roman" w:eastAsia="Times New Roman" w:hAnsi="Times New Roman" w:cs="Times New Roman"/>
                <w:sz w:val="24"/>
                <w:szCs w:val="24"/>
              </w:rPr>
              <w:t>оралу</w:t>
            </w:r>
          </w:p>
        </w:tc>
        <w:tc>
          <w:tcPr>
            <w:tcW w:w="11735" w:type="dxa"/>
            <w:gridSpan w:val="6"/>
          </w:tcPr>
          <w:p w:rsidR="007E45CB" w:rsidRPr="008E2FFC" w:rsidRDefault="007E45CB" w:rsidP="007E45CB">
            <w:pPr>
              <w:rPr>
                <w:rFonts w:ascii="Times New Roman" w:eastAsia="Times New Roman" w:hAnsi="Times New Roman" w:cs="Times New Roman"/>
                <w:sz w:val="24"/>
                <w:szCs w:val="24"/>
              </w:rPr>
            </w:pPr>
            <w:r w:rsidRPr="008E2FFC">
              <w:rPr>
                <w:rFonts w:ascii="Times New Roman" w:eastAsia="Times New Roman" w:hAnsi="Times New Roman" w:cs="Times New Roman"/>
                <w:b/>
                <w:sz w:val="24"/>
                <w:szCs w:val="24"/>
              </w:rPr>
              <w:t>Дене шынықтыру.</w:t>
            </w:r>
            <w:r w:rsidRPr="008E2FFC">
              <w:rPr>
                <w:rFonts w:ascii="Times New Roman" w:eastAsia="Times New Roman" w:hAnsi="Times New Roman" w:cs="Times New Roman"/>
                <w:b/>
                <w:bCs/>
                <w:iCs/>
                <w:sz w:val="24"/>
                <w:szCs w:val="24"/>
              </w:rPr>
              <w:t xml:space="preserve"> Мәдени-гигеналық дағдыларды жетілдіру.</w:t>
            </w:r>
            <w:r w:rsidRPr="008E2FFC">
              <w:rPr>
                <w:rFonts w:ascii="Times New Roman" w:eastAsia="Times New Roman" w:hAnsi="Times New Roman" w:cs="Times New Roman"/>
                <w:bCs/>
                <w:iCs/>
                <w:sz w:val="24"/>
                <w:szCs w:val="24"/>
              </w:rPr>
              <w:t xml:space="preserve"> Киімдерін ретімен киюге үйретуді жалғастыру.</w:t>
            </w:r>
          </w:p>
        </w:tc>
      </w:tr>
      <w:tr w:rsidR="007E45CB" w:rsidRPr="008E2FFC" w:rsidTr="007E45CB">
        <w:trPr>
          <w:trHeight w:val="448"/>
        </w:trPr>
        <w:tc>
          <w:tcPr>
            <w:tcW w:w="2698" w:type="dxa"/>
          </w:tcPr>
          <w:p w:rsidR="007E45CB" w:rsidRPr="00A45147" w:rsidRDefault="007E45CB" w:rsidP="007E45CB">
            <w:pPr>
              <w:pStyle w:val="TableParagraph"/>
            </w:pPr>
            <w:r>
              <w:rPr>
                <w:sz w:val="24"/>
                <w:szCs w:val="24"/>
              </w:rPr>
              <w:t>Қауіпсіздік сөздік минимумы</w:t>
            </w:r>
          </w:p>
        </w:tc>
        <w:tc>
          <w:tcPr>
            <w:tcW w:w="11735" w:type="dxa"/>
            <w:gridSpan w:val="6"/>
          </w:tcPr>
          <w:p w:rsidR="007E45CB" w:rsidRPr="00B73C16" w:rsidRDefault="007E45CB" w:rsidP="007E45CB">
            <w:pPr>
              <w:pStyle w:val="TableParagraph"/>
              <w:rPr>
                <w:rFonts w:eastAsia="Calibri"/>
              </w:rPr>
            </w:pPr>
            <w:r>
              <w:rPr>
                <w:rFonts w:eastAsia="Calibri"/>
              </w:rPr>
              <w:t>Байқа, асықпа, абпайла,итерме,таласпа,көшеде, жолда абай бол!</w:t>
            </w:r>
          </w:p>
        </w:tc>
      </w:tr>
      <w:tr w:rsidR="007E45CB" w:rsidRPr="008E2FFC" w:rsidTr="007E45CB">
        <w:trPr>
          <w:trHeight w:val="448"/>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Балалардың</w:t>
            </w:r>
            <w:r w:rsidRPr="008E2FFC">
              <w:rPr>
                <w:rFonts w:ascii="Times New Roman" w:eastAsia="Times New Roman" w:hAnsi="Times New Roman" w:cs="Times New Roman"/>
                <w:spacing w:val="-3"/>
                <w:sz w:val="24"/>
                <w:szCs w:val="24"/>
              </w:rPr>
              <w:t xml:space="preserve"> </w:t>
            </w:r>
            <w:r w:rsidRPr="008E2FFC">
              <w:rPr>
                <w:rFonts w:ascii="Times New Roman" w:eastAsia="Times New Roman" w:hAnsi="Times New Roman" w:cs="Times New Roman"/>
                <w:sz w:val="24"/>
                <w:szCs w:val="24"/>
              </w:rPr>
              <w:t>үйге</w:t>
            </w:r>
            <w:r w:rsidRPr="008E2FFC">
              <w:rPr>
                <w:rFonts w:ascii="Times New Roman" w:eastAsia="Times New Roman" w:hAnsi="Times New Roman" w:cs="Times New Roman"/>
                <w:spacing w:val="-3"/>
                <w:sz w:val="24"/>
                <w:szCs w:val="24"/>
              </w:rPr>
              <w:t xml:space="preserve"> </w:t>
            </w:r>
            <w:r w:rsidRPr="008E2FFC">
              <w:rPr>
                <w:rFonts w:ascii="Times New Roman" w:eastAsia="Times New Roman" w:hAnsi="Times New Roman" w:cs="Times New Roman"/>
                <w:sz w:val="24"/>
                <w:szCs w:val="24"/>
              </w:rPr>
              <w:t>қайтуы</w:t>
            </w:r>
          </w:p>
        </w:tc>
        <w:tc>
          <w:tcPr>
            <w:tcW w:w="2500" w:type="dxa"/>
          </w:tcPr>
          <w:p w:rsidR="007E45CB" w:rsidRPr="008E2FFC" w:rsidRDefault="007E45CB" w:rsidP="007E45CB">
            <w:pPr>
              <w:rPr>
                <w:rFonts w:ascii="Times New Roman" w:eastAsia="Times New Roman" w:hAnsi="Times New Roman" w:cs="Times New Roman"/>
                <w:sz w:val="24"/>
                <w:szCs w:val="24"/>
              </w:rPr>
            </w:pPr>
            <w:r w:rsidRPr="008E2FFC">
              <w:rPr>
                <w:rFonts w:ascii="Times New Roman" w:eastAsia="Calibri" w:hAnsi="Times New Roman" w:cs="Times New Roman"/>
                <w:sz w:val="24"/>
              </w:rPr>
              <w:t>Балалардың жетістік пен дәрежесі үшін емес, сол қалпында сөзсіз қабылдап жақсы көретініңізді сездіріңіз.</w:t>
            </w:r>
          </w:p>
        </w:tc>
        <w:tc>
          <w:tcPr>
            <w:tcW w:w="2417" w:type="dxa"/>
          </w:tcPr>
          <w:p w:rsidR="007E45CB" w:rsidRPr="008E2FFC" w:rsidRDefault="007E45CB" w:rsidP="007E45CB">
            <w:pP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lang w:eastAsia="ru-RU"/>
              </w:rPr>
              <w:t xml:space="preserve">Балалардың алтын күзге арналған тақпақтарын қайталауға </w:t>
            </w:r>
            <w:r w:rsidRPr="008E2FFC">
              <w:rPr>
                <w:rFonts w:ascii="Times New Roman" w:eastAsia="Times New Roman" w:hAnsi="Times New Roman" w:cs="Times New Roman"/>
                <w:color w:val="000000"/>
                <w:sz w:val="24"/>
                <w:szCs w:val="24"/>
                <w:lang w:eastAsia="ru-RU"/>
              </w:rPr>
              <w:t xml:space="preserve">кеңес беру  </w:t>
            </w:r>
          </w:p>
        </w:tc>
        <w:tc>
          <w:tcPr>
            <w:tcW w:w="2268" w:type="dxa"/>
          </w:tcPr>
          <w:p w:rsidR="007E45CB" w:rsidRPr="008E2FFC" w:rsidRDefault="007E45CB" w:rsidP="007E45CB">
            <w:pPr>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lang w:eastAsia="ru-RU"/>
              </w:rPr>
              <w:t>Ата-аналарға кеңес: үйде қазақ тілінде сөйлесу.</w:t>
            </w:r>
          </w:p>
        </w:tc>
        <w:tc>
          <w:tcPr>
            <w:tcW w:w="2282" w:type="dxa"/>
            <w:gridSpan w:val="2"/>
          </w:tcPr>
          <w:p w:rsidR="007E45CB" w:rsidRPr="008E2FFC" w:rsidRDefault="007E45CB" w:rsidP="007E45CB">
            <w:pPr>
              <w:rPr>
                <w:rFonts w:ascii="Times New Roman" w:eastAsia="Times New Roman" w:hAnsi="Times New Roman" w:cs="Times New Roman"/>
                <w:sz w:val="24"/>
                <w:szCs w:val="24"/>
              </w:rPr>
            </w:pPr>
            <w:r w:rsidRPr="008E2FFC">
              <w:rPr>
                <w:rFonts w:ascii="Times New Roman" w:eastAsia="Times New Roman" w:hAnsi="Times New Roman" w:cs="Times New Roman"/>
                <w:color w:val="000000"/>
                <w:sz w:val="24"/>
                <w:szCs w:val="24"/>
                <w:lang w:eastAsia="ru-RU"/>
              </w:rPr>
              <w:t xml:space="preserve">Балалардың балабақшадағы жетістіктері туралы ата-аналармен әңгімелесу  </w:t>
            </w:r>
          </w:p>
        </w:tc>
        <w:tc>
          <w:tcPr>
            <w:tcW w:w="2268" w:type="dxa"/>
          </w:tcPr>
          <w:p w:rsidR="007E45CB" w:rsidRPr="008E2FFC" w:rsidRDefault="007E45CB" w:rsidP="007E45CB">
            <w:pPr>
              <w:rPr>
                <w:rFonts w:ascii="Times New Roman" w:eastAsia="Times New Roman" w:hAnsi="Times New Roman" w:cs="Times New Roman"/>
                <w:sz w:val="24"/>
                <w:szCs w:val="24"/>
              </w:rPr>
            </w:pPr>
            <w:r w:rsidRPr="008E2FFC">
              <w:rPr>
                <w:rFonts w:ascii="Times New Roman" w:eastAsia="Times New Roman" w:hAnsi="Times New Roman" w:cs="Times New Roman"/>
                <w:color w:val="000000"/>
                <w:sz w:val="24"/>
                <w:szCs w:val="24"/>
                <w:lang w:eastAsia="ru-RU"/>
              </w:rPr>
              <w:t xml:space="preserve">Баланың денсаулығын сақтау   бойынша ата-аналарға кеңес беру  </w:t>
            </w:r>
          </w:p>
        </w:tc>
      </w:tr>
    </w:tbl>
    <w:p w:rsidR="007E45CB" w:rsidRPr="00136F94" w:rsidRDefault="007E45CB" w:rsidP="007E45CB">
      <w:pPr>
        <w:rPr>
          <w:rFonts w:ascii="Times New Roman" w:hAnsi="Times New Roman" w:cs="Times New Roman"/>
          <w:sz w:val="24"/>
          <w:szCs w:val="24"/>
        </w:rPr>
      </w:pPr>
      <w:r w:rsidRPr="008E2FFC">
        <w:rPr>
          <w:rFonts w:ascii="Times New Roman" w:eastAsia="Calibri" w:hAnsi="Times New Roman" w:cs="Times New Roman"/>
          <w:sz w:val="24"/>
          <w:szCs w:val="24"/>
          <w:lang w:eastAsia="ru-RU"/>
        </w:rPr>
        <w:t xml:space="preserve">                       </w:t>
      </w:r>
      <w:r w:rsidRPr="009623A2">
        <w:rPr>
          <w:rFonts w:ascii="Times New Roman" w:hAnsi="Times New Roman" w:cs="Times New Roman"/>
          <w:b/>
          <w:sz w:val="24"/>
          <w:szCs w:val="24"/>
        </w:rPr>
        <w:t>Тәрбиешілер:</w:t>
      </w:r>
      <w:r>
        <w:rPr>
          <w:rFonts w:ascii="Times New Roman" w:hAnsi="Times New Roman" w:cs="Times New Roman"/>
          <w:sz w:val="24"/>
          <w:szCs w:val="24"/>
        </w:rPr>
        <w:t xml:space="preserve"> </w:t>
      </w:r>
      <w:r w:rsidR="003F6665" w:rsidRPr="00136F94">
        <w:rPr>
          <w:rFonts w:ascii="Times New Roman" w:hAnsi="Times New Roman" w:cs="Times New Roman"/>
          <w:sz w:val="24"/>
          <w:szCs w:val="24"/>
        </w:rPr>
        <w:t>Искакова ЖА</w:t>
      </w:r>
    </w:p>
    <w:p w:rsidR="007E45CB" w:rsidRPr="00136F94" w:rsidRDefault="007E45CB" w:rsidP="007E45CB">
      <w:pPr>
        <w:rPr>
          <w:rFonts w:ascii="Times New Roman" w:hAnsi="Times New Roman" w:cs="Times New Roman"/>
          <w:sz w:val="24"/>
          <w:szCs w:val="24"/>
        </w:rPr>
      </w:pPr>
      <w:r>
        <w:rPr>
          <w:rFonts w:ascii="Times New Roman" w:hAnsi="Times New Roman" w:cs="Times New Roman"/>
          <w:sz w:val="24"/>
          <w:szCs w:val="24"/>
        </w:rPr>
        <w:t xml:space="preserve">                         </w:t>
      </w:r>
      <w:r w:rsidR="003F6665" w:rsidRPr="00136F94">
        <w:rPr>
          <w:rFonts w:ascii="Times New Roman" w:hAnsi="Times New Roman" w:cs="Times New Roman"/>
          <w:sz w:val="24"/>
          <w:szCs w:val="24"/>
        </w:rPr>
        <w:t xml:space="preserve">                     Калжанова МК</w:t>
      </w:r>
    </w:p>
    <w:p w:rsidR="007E45CB" w:rsidRDefault="007E45CB" w:rsidP="007E45CB">
      <w:pPr>
        <w:rPr>
          <w:rFonts w:ascii="Times New Roman" w:hAnsi="Times New Roman" w:cs="Times New Roman"/>
          <w:sz w:val="24"/>
          <w:szCs w:val="24"/>
        </w:rPr>
      </w:pPr>
      <w:r w:rsidRPr="009623A2">
        <w:rPr>
          <w:rFonts w:ascii="Times New Roman" w:hAnsi="Times New Roman" w:cs="Times New Roman"/>
          <w:b/>
          <w:sz w:val="24"/>
          <w:szCs w:val="24"/>
        </w:rPr>
        <w:t>Дене шынықтыру нұсқаушысы</w:t>
      </w:r>
      <w:r>
        <w:rPr>
          <w:rFonts w:ascii="Times New Roman" w:hAnsi="Times New Roman" w:cs="Times New Roman"/>
          <w:sz w:val="24"/>
          <w:szCs w:val="24"/>
        </w:rPr>
        <w:t>: Оразбеков Р.М.</w:t>
      </w:r>
    </w:p>
    <w:p w:rsidR="007E45CB" w:rsidRPr="005D5703" w:rsidRDefault="007E45CB" w:rsidP="007E45CB">
      <w:pPr>
        <w:rPr>
          <w:rFonts w:ascii="Times New Roman" w:hAnsi="Times New Roman" w:cs="Times New Roman"/>
          <w:sz w:val="24"/>
          <w:szCs w:val="24"/>
          <w:lang w:val="ru-RU"/>
        </w:rPr>
      </w:pPr>
      <w:r w:rsidRPr="009623A2">
        <w:rPr>
          <w:rFonts w:ascii="Times New Roman" w:hAnsi="Times New Roman" w:cs="Times New Roman"/>
          <w:b/>
          <w:sz w:val="24"/>
          <w:szCs w:val="24"/>
        </w:rPr>
        <w:t>Музыка жетекшісі:</w:t>
      </w:r>
      <w:r>
        <w:rPr>
          <w:rFonts w:ascii="Times New Roman" w:hAnsi="Times New Roman" w:cs="Times New Roman"/>
          <w:sz w:val="24"/>
          <w:szCs w:val="24"/>
        </w:rPr>
        <w:t xml:space="preserve"> </w:t>
      </w:r>
      <w:r w:rsidR="005D5703">
        <w:rPr>
          <w:rFonts w:ascii="Times New Roman" w:hAnsi="Times New Roman" w:cs="Times New Roman"/>
          <w:sz w:val="24"/>
          <w:szCs w:val="24"/>
          <w:lang w:val="ru-RU"/>
        </w:rPr>
        <w:t>Н Найзабековна</w:t>
      </w:r>
    </w:p>
    <w:p w:rsidR="007E45CB" w:rsidRPr="009623A2" w:rsidRDefault="007E45CB" w:rsidP="007E45CB">
      <w:pPr>
        <w:rPr>
          <w:rFonts w:ascii="Times New Roman" w:hAnsi="Times New Roman" w:cs="Times New Roman"/>
          <w:sz w:val="24"/>
          <w:szCs w:val="24"/>
        </w:rPr>
      </w:pPr>
      <w:r w:rsidRPr="009623A2">
        <w:rPr>
          <w:rFonts w:ascii="Times New Roman" w:hAnsi="Times New Roman" w:cs="Times New Roman"/>
          <w:b/>
          <w:sz w:val="24"/>
          <w:szCs w:val="24"/>
        </w:rPr>
        <w:t xml:space="preserve">Тексерген әдіскер: </w:t>
      </w:r>
      <w:r>
        <w:rPr>
          <w:rFonts w:ascii="Times New Roman" w:hAnsi="Times New Roman" w:cs="Times New Roman"/>
          <w:sz w:val="24"/>
          <w:szCs w:val="24"/>
        </w:rPr>
        <w:t>Рахмонбердиева Д.С.</w:t>
      </w:r>
    </w:p>
    <w:p w:rsidR="007E45CB" w:rsidRPr="009623A2" w:rsidRDefault="007E45CB" w:rsidP="007E45CB">
      <w:pPr>
        <w:spacing w:after="0"/>
        <w:rPr>
          <w:rFonts w:ascii="Times New Roman" w:hAnsi="Times New Roman" w:cs="Times New Roman"/>
          <w:sz w:val="24"/>
          <w:szCs w:val="28"/>
          <w:lang w:eastAsia="ru-RU"/>
        </w:rPr>
      </w:pPr>
      <w:r w:rsidRPr="009623A2">
        <w:rPr>
          <w:rFonts w:ascii="Times New Roman" w:hAnsi="Times New Roman" w:cs="Times New Roman"/>
          <w:sz w:val="24"/>
          <w:szCs w:val="28"/>
          <w:lang w:eastAsia="ru-RU"/>
        </w:rPr>
        <w:t>Тексерілген күні «____________» ______________ 20_____ж.</w:t>
      </w:r>
    </w:p>
    <w:p w:rsidR="007E45CB" w:rsidRPr="009623A2" w:rsidRDefault="007E45CB" w:rsidP="007E45CB">
      <w:pPr>
        <w:spacing w:after="0"/>
        <w:rPr>
          <w:rFonts w:ascii="Times New Roman" w:hAnsi="Times New Roman" w:cs="Times New Roman"/>
          <w:sz w:val="24"/>
          <w:szCs w:val="28"/>
          <w:lang w:eastAsia="ru-RU"/>
        </w:rPr>
      </w:pPr>
      <w:r w:rsidRPr="009623A2">
        <w:rPr>
          <w:rFonts w:ascii="Times New Roman" w:hAnsi="Times New Roman" w:cs="Times New Roman"/>
          <w:sz w:val="24"/>
          <w:szCs w:val="28"/>
          <w:lang w:eastAsia="ru-RU"/>
        </w:rPr>
        <w:t xml:space="preserve">                                                                                                     Ұсынылған:</w:t>
      </w:r>
    </w:p>
    <w:p w:rsidR="007E45CB" w:rsidRPr="009623A2" w:rsidRDefault="007E45CB" w:rsidP="007E45CB">
      <w:pPr>
        <w:spacing w:after="0"/>
        <w:rPr>
          <w:rFonts w:ascii="Times New Roman" w:hAnsi="Times New Roman" w:cs="Times New Roman"/>
          <w:sz w:val="24"/>
          <w:szCs w:val="28"/>
          <w:lang w:eastAsia="ru-RU"/>
        </w:rPr>
      </w:pPr>
      <w:r w:rsidRPr="009623A2">
        <w:rPr>
          <w:rFonts w:ascii="Times New Roman" w:hAnsi="Times New Roman" w:cs="Times New Roman"/>
          <w:sz w:val="24"/>
          <w:szCs w:val="28"/>
          <w:lang w:eastAsia="ru-RU"/>
        </w:rPr>
        <w:t xml:space="preserve">                                                                                                                        1.</w:t>
      </w:r>
    </w:p>
    <w:p w:rsidR="007E45CB" w:rsidRPr="009623A2" w:rsidRDefault="007E45CB" w:rsidP="007E45CB">
      <w:pPr>
        <w:spacing w:after="0"/>
        <w:rPr>
          <w:rFonts w:ascii="Times New Roman" w:hAnsi="Times New Roman" w:cs="Times New Roman"/>
          <w:sz w:val="24"/>
          <w:szCs w:val="28"/>
          <w:lang w:eastAsia="ru-RU"/>
        </w:rPr>
      </w:pPr>
    </w:p>
    <w:p w:rsidR="007E45CB" w:rsidRDefault="007E45CB" w:rsidP="007E45CB">
      <w:pPr>
        <w:spacing w:after="0"/>
        <w:rPr>
          <w:rFonts w:ascii="Times New Roman" w:hAnsi="Times New Roman" w:cs="Times New Roman"/>
          <w:sz w:val="24"/>
          <w:szCs w:val="28"/>
          <w:lang w:eastAsia="ru-RU"/>
        </w:rPr>
      </w:pPr>
      <w:r w:rsidRPr="009623A2">
        <w:rPr>
          <w:rFonts w:ascii="Times New Roman" w:hAnsi="Times New Roman" w:cs="Times New Roman"/>
          <w:sz w:val="24"/>
          <w:szCs w:val="28"/>
          <w:lang w:eastAsia="ru-RU"/>
        </w:rPr>
        <w:t xml:space="preserve">                                                                                                                        2.</w:t>
      </w:r>
    </w:p>
    <w:p w:rsidR="007E45CB" w:rsidRDefault="007E45CB" w:rsidP="007E45CB">
      <w:pPr>
        <w:spacing w:after="0"/>
        <w:jc w:val="center"/>
        <w:rPr>
          <w:rFonts w:ascii="Times New Roman" w:hAnsi="Times New Roman" w:cs="Times New Roman"/>
          <w:sz w:val="24"/>
          <w:szCs w:val="28"/>
          <w:lang w:eastAsia="ru-RU"/>
        </w:rPr>
      </w:pPr>
      <w:r>
        <w:rPr>
          <w:rFonts w:ascii="Times New Roman" w:hAnsi="Times New Roman" w:cs="Times New Roman"/>
          <w:sz w:val="24"/>
          <w:szCs w:val="28"/>
          <w:lang w:eastAsia="ru-RU"/>
        </w:rPr>
        <w:t xml:space="preserve">                     </w:t>
      </w:r>
    </w:p>
    <w:p w:rsidR="00B56AB7" w:rsidRDefault="007E45CB" w:rsidP="00B56AB7">
      <w:pPr>
        <w:spacing w:after="0"/>
        <w:jc w:val="center"/>
        <w:rPr>
          <w:rFonts w:ascii="Times New Roman" w:hAnsi="Times New Roman" w:cs="Times New Roman"/>
          <w:sz w:val="24"/>
          <w:szCs w:val="28"/>
          <w:lang w:eastAsia="ru-RU"/>
        </w:rPr>
      </w:pPr>
      <w:r>
        <w:rPr>
          <w:rFonts w:ascii="Times New Roman" w:hAnsi="Times New Roman" w:cs="Times New Roman"/>
          <w:sz w:val="24"/>
          <w:szCs w:val="28"/>
          <w:lang w:eastAsia="ru-RU"/>
        </w:rPr>
        <w:t xml:space="preserve">  3.</w:t>
      </w:r>
    </w:p>
    <w:p w:rsidR="007E45CB" w:rsidRPr="00B56AB7" w:rsidRDefault="007E45CB" w:rsidP="00B56AB7">
      <w:pPr>
        <w:spacing w:after="0"/>
        <w:jc w:val="center"/>
        <w:rPr>
          <w:rFonts w:ascii="Times New Roman" w:hAnsi="Times New Roman" w:cs="Times New Roman"/>
          <w:sz w:val="24"/>
          <w:szCs w:val="28"/>
          <w:lang w:eastAsia="ru-RU"/>
        </w:rPr>
      </w:pPr>
      <w:r w:rsidRPr="008E2FFC">
        <w:rPr>
          <w:rFonts w:ascii="Times New Roman" w:eastAsia="Times New Roman" w:hAnsi="Times New Roman" w:cs="Times New Roman"/>
          <w:b/>
          <w:bCs/>
          <w:sz w:val="24"/>
          <w:szCs w:val="24"/>
        </w:rPr>
        <w:t>Тәрбиелеу</w:t>
      </w:r>
      <w:r w:rsidRPr="008E2FFC">
        <w:rPr>
          <w:rFonts w:ascii="Times New Roman" w:eastAsia="Times New Roman" w:hAnsi="Times New Roman" w:cs="Times New Roman"/>
          <w:b/>
          <w:bCs/>
          <w:spacing w:val="-2"/>
          <w:sz w:val="24"/>
          <w:szCs w:val="24"/>
        </w:rPr>
        <w:t xml:space="preserve"> </w:t>
      </w:r>
      <w:r w:rsidRPr="008E2FFC">
        <w:rPr>
          <w:rFonts w:ascii="Times New Roman" w:eastAsia="Times New Roman" w:hAnsi="Times New Roman" w:cs="Times New Roman"/>
          <w:b/>
          <w:bCs/>
          <w:sz w:val="24"/>
          <w:szCs w:val="24"/>
        </w:rPr>
        <w:t>-</w:t>
      </w:r>
      <w:r w:rsidRPr="008E2FFC">
        <w:rPr>
          <w:rFonts w:ascii="Times New Roman" w:eastAsia="Times New Roman" w:hAnsi="Times New Roman" w:cs="Times New Roman"/>
          <w:b/>
          <w:bCs/>
          <w:spacing w:val="-3"/>
          <w:sz w:val="24"/>
          <w:szCs w:val="24"/>
        </w:rPr>
        <w:t xml:space="preserve"> </w:t>
      </w:r>
      <w:r w:rsidRPr="008E2FFC">
        <w:rPr>
          <w:rFonts w:ascii="Times New Roman" w:eastAsia="Times New Roman" w:hAnsi="Times New Roman" w:cs="Times New Roman"/>
          <w:b/>
          <w:bCs/>
          <w:sz w:val="24"/>
          <w:szCs w:val="24"/>
        </w:rPr>
        <w:t>білім</w:t>
      </w:r>
      <w:r w:rsidRPr="008E2FFC">
        <w:rPr>
          <w:rFonts w:ascii="Times New Roman" w:eastAsia="Times New Roman" w:hAnsi="Times New Roman" w:cs="Times New Roman"/>
          <w:b/>
          <w:bCs/>
          <w:spacing w:val="-5"/>
          <w:sz w:val="24"/>
          <w:szCs w:val="24"/>
        </w:rPr>
        <w:t xml:space="preserve"> </w:t>
      </w:r>
      <w:r w:rsidRPr="008E2FFC">
        <w:rPr>
          <w:rFonts w:ascii="Times New Roman" w:eastAsia="Times New Roman" w:hAnsi="Times New Roman" w:cs="Times New Roman"/>
          <w:b/>
          <w:bCs/>
          <w:sz w:val="24"/>
          <w:szCs w:val="24"/>
        </w:rPr>
        <w:t>беру</w:t>
      </w:r>
      <w:r w:rsidRPr="008E2FFC">
        <w:rPr>
          <w:rFonts w:ascii="Times New Roman" w:eastAsia="Times New Roman" w:hAnsi="Times New Roman" w:cs="Times New Roman"/>
          <w:b/>
          <w:bCs/>
          <w:spacing w:val="-1"/>
          <w:sz w:val="24"/>
          <w:szCs w:val="24"/>
        </w:rPr>
        <w:t xml:space="preserve"> </w:t>
      </w:r>
      <w:r w:rsidRPr="008E2FFC">
        <w:rPr>
          <w:rFonts w:ascii="Times New Roman" w:eastAsia="Times New Roman" w:hAnsi="Times New Roman" w:cs="Times New Roman"/>
          <w:b/>
          <w:bCs/>
          <w:sz w:val="24"/>
          <w:szCs w:val="24"/>
        </w:rPr>
        <w:t>процесінің</w:t>
      </w:r>
      <w:r w:rsidRPr="008E2FFC">
        <w:rPr>
          <w:rFonts w:ascii="Times New Roman" w:eastAsia="Times New Roman" w:hAnsi="Times New Roman" w:cs="Times New Roman"/>
          <w:b/>
          <w:bCs/>
          <w:spacing w:val="-3"/>
          <w:sz w:val="24"/>
          <w:szCs w:val="24"/>
        </w:rPr>
        <w:t xml:space="preserve"> </w:t>
      </w:r>
      <w:r w:rsidRPr="008E2FFC">
        <w:rPr>
          <w:rFonts w:ascii="Times New Roman" w:eastAsia="Times New Roman" w:hAnsi="Times New Roman" w:cs="Times New Roman"/>
          <w:b/>
          <w:bCs/>
          <w:sz w:val="24"/>
          <w:szCs w:val="24"/>
        </w:rPr>
        <w:t>циклограммасы</w:t>
      </w:r>
    </w:p>
    <w:p w:rsidR="007E45CB" w:rsidRPr="008E2FFC" w:rsidRDefault="007E45CB" w:rsidP="007E45CB">
      <w:pPr>
        <w:widowControl w:val="0"/>
        <w:autoSpaceDE w:val="0"/>
        <w:autoSpaceDN w:val="0"/>
        <w:spacing w:after="0" w:line="319" w:lineRule="exact"/>
        <w:ind w:left="132" w:right="535"/>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Білім беру ұйымы</w:t>
      </w:r>
      <w:r w:rsidRPr="008E2FFC">
        <w:rPr>
          <w:rFonts w:ascii="Times New Roman" w:eastAsia="Times New Roman" w:hAnsi="Times New Roman" w:cs="Times New Roman"/>
          <w:sz w:val="24"/>
          <w:szCs w:val="24"/>
          <w:u w:val="single"/>
        </w:rPr>
        <w:t xml:space="preserve">: «Zerek» </w:t>
      </w:r>
      <w:r>
        <w:rPr>
          <w:rFonts w:ascii="Times New Roman" w:eastAsia="Times New Roman" w:hAnsi="Times New Roman" w:cs="Times New Roman"/>
          <w:sz w:val="24"/>
          <w:szCs w:val="24"/>
          <w:u w:val="single"/>
        </w:rPr>
        <w:t xml:space="preserve">бөбекжайы </w:t>
      </w:r>
      <w:r w:rsidRPr="008E2FFC">
        <w:rPr>
          <w:rFonts w:ascii="Times New Roman" w:eastAsia="Times New Roman" w:hAnsi="Times New Roman" w:cs="Times New Roman"/>
          <w:sz w:val="24"/>
          <w:szCs w:val="24"/>
          <w:u w:val="single"/>
        </w:rPr>
        <w:t>МКҚК</w:t>
      </w:r>
    </w:p>
    <w:p w:rsidR="007E45CB" w:rsidRPr="008E2FFC" w:rsidRDefault="007E45CB" w:rsidP="007E45CB">
      <w:pPr>
        <w:widowControl w:val="0"/>
        <w:tabs>
          <w:tab w:val="left" w:pos="9272"/>
        </w:tabs>
        <w:autoSpaceDE w:val="0"/>
        <w:autoSpaceDN w:val="0"/>
        <w:spacing w:after="0" w:line="293" w:lineRule="exact"/>
        <w:ind w:left="132"/>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 xml:space="preserve">Топ: </w:t>
      </w:r>
      <w:r>
        <w:rPr>
          <w:rFonts w:ascii="Times New Roman" w:eastAsia="Times New Roman" w:hAnsi="Times New Roman" w:cs="Times New Roman"/>
          <w:sz w:val="24"/>
          <w:szCs w:val="24"/>
          <w:u w:val="single"/>
        </w:rPr>
        <w:t>№10</w:t>
      </w:r>
      <w:r w:rsidRPr="008E2FFC">
        <w:rPr>
          <w:rFonts w:ascii="Times New Roman" w:eastAsia="Times New Roman" w:hAnsi="Times New Roman" w:cs="Times New Roman"/>
          <w:sz w:val="24"/>
          <w:szCs w:val="24"/>
          <w:u w:val="single"/>
        </w:rPr>
        <w:t xml:space="preserve"> «</w:t>
      </w:r>
      <w:r>
        <w:rPr>
          <w:rFonts w:ascii="Times New Roman" w:eastAsia="Times New Roman" w:hAnsi="Times New Roman" w:cs="Times New Roman"/>
          <w:sz w:val="24"/>
          <w:szCs w:val="24"/>
          <w:u w:val="single"/>
          <w:lang w:val="ru-RU"/>
        </w:rPr>
        <w:t>Таншолпан</w:t>
      </w:r>
      <w:r w:rsidRPr="008E2FFC">
        <w:rPr>
          <w:rFonts w:ascii="Times New Roman" w:eastAsia="Times New Roman" w:hAnsi="Times New Roman" w:cs="Times New Roman"/>
          <w:sz w:val="24"/>
          <w:szCs w:val="24"/>
          <w:u w:val="single"/>
        </w:rPr>
        <w:t>» ересек тобы</w:t>
      </w:r>
      <w:r w:rsidRPr="008E2FFC">
        <w:rPr>
          <w:rFonts w:ascii="Times New Roman" w:eastAsia="Times New Roman" w:hAnsi="Times New Roman" w:cs="Times New Roman"/>
          <w:sz w:val="24"/>
          <w:szCs w:val="24"/>
        </w:rPr>
        <w:t xml:space="preserve"> </w:t>
      </w:r>
    </w:p>
    <w:p w:rsidR="007E45CB" w:rsidRPr="008E2FFC" w:rsidRDefault="007E45CB" w:rsidP="007E45CB">
      <w:pPr>
        <w:widowControl w:val="0"/>
        <w:autoSpaceDE w:val="0"/>
        <w:autoSpaceDN w:val="0"/>
        <w:spacing w:before="2" w:after="0" w:line="322" w:lineRule="exact"/>
        <w:ind w:left="132"/>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 xml:space="preserve">Балалардың жасы: </w:t>
      </w:r>
      <w:r>
        <w:rPr>
          <w:rFonts w:ascii="Times New Roman" w:eastAsia="Times New Roman" w:hAnsi="Times New Roman" w:cs="Times New Roman"/>
          <w:sz w:val="24"/>
          <w:szCs w:val="24"/>
          <w:u w:val="single"/>
          <w:lang w:val="ru-RU"/>
        </w:rPr>
        <w:t>4</w:t>
      </w:r>
      <w:r w:rsidRPr="008E2FFC">
        <w:rPr>
          <w:rFonts w:ascii="Times New Roman" w:eastAsia="Times New Roman" w:hAnsi="Times New Roman" w:cs="Times New Roman"/>
          <w:sz w:val="24"/>
          <w:szCs w:val="24"/>
          <w:u w:val="single"/>
        </w:rPr>
        <w:t xml:space="preserve"> жас</w:t>
      </w:r>
    </w:p>
    <w:p w:rsidR="007E45CB" w:rsidRPr="007E6196" w:rsidRDefault="007E45CB" w:rsidP="007E45CB">
      <w:pPr>
        <w:widowControl w:val="0"/>
        <w:autoSpaceDE w:val="0"/>
        <w:autoSpaceDN w:val="0"/>
        <w:spacing w:before="2" w:after="0" w:line="322" w:lineRule="exact"/>
        <w:ind w:left="132"/>
        <w:rPr>
          <w:rFonts w:ascii="Times New Roman" w:eastAsia="Times New Roman" w:hAnsi="Times New Roman" w:cs="Times New Roman"/>
          <w:spacing w:val="68"/>
          <w:sz w:val="24"/>
          <w:szCs w:val="24"/>
        </w:rPr>
      </w:pPr>
      <w:r w:rsidRPr="008E2FFC">
        <w:rPr>
          <w:rFonts w:ascii="Times New Roman" w:eastAsia="Times New Roman" w:hAnsi="Times New Roman" w:cs="Times New Roman"/>
          <w:sz w:val="24"/>
          <w:szCs w:val="24"/>
        </w:rPr>
        <w:t>Жоспардың</w:t>
      </w:r>
      <w:r w:rsidRPr="008E2FFC">
        <w:rPr>
          <w:rFonts w:ascii="Times New Roman" w:eastAsia="Times New Roman" w:hAnsi="Times New Roman" w:cs="Times New Roman"/>
          <w:spacing w:val="-3"/>
          <w:sz w:val="24"/>
          <w:szCs w:val="24"/>
        </w:rPr>
        <w:t xml:space="preserve"> </w:t>
      </w:r>
      <w:r w:rsidRPr="008E2FFC">
        <w:rPr>
          <w:rFonts w:ascii="Times New Roman" w:eastAsia="Times New Roman" w:hAnsi="Times New Roman" w:cs="Times New Roman"/>
          <w:sz w:val="24"/>
          <w:szCs w:val="24"/>
        </w:rPr>
        <w:t>құрылу</w:t>
      </w:r>
      <w:r w:rsidRPr="008E2FFC">
        <w:rPr>
          <w:rFonts w:ascii="Times New Roman" w:eastAsia="Times New Roman" w:hAnsi="Times New Roman" w:cs="Times New Roman"/>
          <w:spacing w:val="-5"/>
          <w:sz w:val="24"/>
          <w:szCs w:val="24"/>
        </w:rPr>
        <w:t xml:space="preserve"> </w:t>
      </w:r>
      <w:r>
        <w:rPr>
          <w:rFonts w:ascii="Times New Roman" w:eastAsia="Times New Roman" w:hAnsi="Times New Roman" w:cs="Times New Roman"/>
          <w:sz w:val="24"/>
          <w:szCs w:val="24"/>
        </w:rPr>
        <w:t xml:space="preserve">кезеңі: </w:t>
      </w:r>
      <w:r w:rsidR="00A735DB" w:rsidRPr="00A735DB">
        <w:rPr>
          <w:rFonts w:ascii="Times New Roman" w:eastAsia="Times New Roman" w:hAnsi="Times New Roman" w:cs="Times New Roman"/>
          <w:sz w:val="24"/>
          <w:szCs w:val="24"/>
        </w:rPr>
        <w:t>0</w:t>
      </w:r>
      <w:r w:rsidR="002D3C8A" w:rsidRPr="002D3C8A">
        <w:rPr>
          <w:rFonts w:ascii="Times New Roman" w:eastAsia="Times New Roman" w:hAnsi="Times New Roman" w:cs="Times New Roman"/>
          <w:sz w:val="24"/>
          <w:szCs w:val="24"/>
        </w:rPr>
        <w:t>6</w:t>
      </w:r>
      <w:r>
        <w:rPr>
          <w:rFonts w:ascii="Times New Roman" w:eastAsia="Times New Roman" w:hAnsi="Times New Roman" w:cs="Times New Roman"/>
          <w:sz w:val="24"/>
          <w:szCs w:val="24"/>
        </w:rPr>
        <w:t>11.202</w:t>
      </w:r>
      <w:r w:rsidR="00A735DB" w:rsidRPr="00A735DB">
        <w:rPr>
          <w:rFonts w:ascii="Times New Roman" w:eastAsia="Times New Roman" w:hAnsi="Times New Roman" w:cs="Times New Roman"/>
          <w:sz w:val="24"/>
          <w:szCs w:val="24"/>
        </w:rPr>
        <w:t>3</w:t>
      </w:r>
      <w:r>
        <w:rPr>
          <w:rFonts w:ascii="Times New Roman" w:eastAsia="Times New Roman" w:hAnsi="Times New Roman" w:cs="Times New Roman"/>
          <w:sz w:val="24"/>
          <w:szCs w:val="24"/>
        </w:rPr>
        <w:t>ж. –</w:t>
      </w:r>
      <w:r w:rsidR="002D3C8A" w:rsidRPr="002D3C8A">
        <w:rPr>
          <w:rFonts w:ascii="Times New Roman" w:eastAsia="Times New Roman" w:hAnsi="Times New Roman" w:cs="Times New Roman"/>
          <w:sz w:val="24"/>
          <w:szCs w:val="24"/>
        </w:rPr>
        <w:t>10</w:t>
      </w:r>
      <w:r w:rsidRPr="00C84462">
        <w:rPr>
          <w:rFonts w:ascii="Times New Roman" w:eastAsia="Times New Roman" w:hAnsi="Times New Roman" w:cs="Times New Roman"/>
          <w:sz w:val="24"/>
          <w:szCs w:val="24"/>
        </w:rPr>
        <w:t>11</w:t>
      </w:r>
      <w:r w:rsidRPr="008E2FFC">
        <w:rPr>
          <w:rFonts w:ascii="Times New Roman" w:eastAsia="Times New Roman" w:hAnsi="Times New Roman" w:cs="Times New Roman"/>
          <w:sz w:val="24"/>
          <w:szCs w:val="24"/>
        </w:rPr>
        <w:t>.202</w:t>
      </w:r>
      <w:r w:rsidR="00A735DB" w:rsidRPr="00533617">
        <w:rPr>
          <w:rFonts w:ascii="Times New Roman" w:eastAsia="Times New Roman" w:hAnsi="Times New Roman" w:cs="Times New Roman"/>
          <w:sz w:val="24"/>
          <w:szCs w:val="24"/>
        </w:rPr>
        <w:t>3</w:t>
      </w:r>
      <w:r w:rsidRPr="008E2FFC">
        <w:rPr>
          <w:rFonts w:ascii="Times New Roman" w:eastAsia="Times New Roman" w:hAnsi="Times New Roman" w:cs="Times New Roman"/>
          <w:sz w:val="24"/>
          <w:szCs w:val="24"/>
        </w:rPr>
        <w:t>ж.</w:t>
      </w:r>
      <w:r w:rsidR="007E6196" w:rsidRPr="007E6196">
        <w:rPr>
          <w:rFonts w:ascii="Times New Roman" w:eastAsia="Times New Roman" w:hAnsi="Times New Roman" w:cs="Times New Roman"/>
          <w:sz w:val="24"/>
          <w:szCs w:val="24"/>
        </w:rPr>
        <w:t>Караша 2 апта</w:t>
      </w:r>
    </w:p>
    <w:p w:rsidR="007E45CB" w:rsidRPr="008E2FFC" w:rsidRDefault="007E45CB" w:rsidP="007E45CB">
      <w:pPr>
        <w:widowControl w:val="0"/>
        <w:autoSpaceDE w:val="0"/>
        <w:autoSpaceDN w:val="0"/>
        <w:spacing w:before="2" w:after="0" w:line="322" w:lineRule="exact"/>
        <w:ind w:left="132"/>
        <w:rPr>
          <w:rFonts w:ascii="Times New Roman" w:eastAsia="Times New Roman" w:hAnsi="Times New Roman" w:cs="Times New Roman"/>
          <w:sz w:val="24"/>
          <w:szCs w:val="24"/>
        </w:rPr>
      </w:pPr>
    </w:p>
    <w:tbl>
      <w:tblPr>
        <w:tblStyle w:val="TableNormal"/>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698"/>
        <w:gridCol w:w="2500"/>
        <w:gridCol w:w="2417"/>
        <w:gridCol w:w="2268"/>
        <w:gridCol w:w="2263"/>
        <w:gridCol w:w="19"/>
        <w:gridCol w:w="2268"/>
      </w:tblGrid>
      <w:tr w:rsidR="007E45CB" w:rsidRPr="008E2FFC" w:rsidTr="007E45CB">
        <w:trPr>
          <w:trHeight w:val="277"/>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Күн тәртібі</w:t>
            </w:r>
          </w:p>
        </w:tc>
        <w:tc>
          <w:tcPr>
            <w:tcW w:w="2500" w:type="dxa"/>
          </w:tcPr>
          <w:p w:rsidR="007E45CB" w:rsidRPr="00941103" w:rsidRDefault="007E45CB" w:rsidP="007E45CB">
            <w:pPr>
              <w:jc w:val="center"/>
              <w:rPr>
                <w:rFonts w:ascii="Times New Roman" w:eastAsia="Times New Roman" w:hAnsi="Times New Roman" w:cs="Times New Roman"/>
                <w:b/>
                <w:sz w:val="24"/>
                <w:szCs w:val="24"/>
              </w:rPr>
            </w:pPr>
            <w:r w:rsidRPr="00941103">
              <w:rPr>
                <w:rFonts w:ascii="Times New Roman" w:eastAsia="Times New Roman" w:hAnsi="Times New Roman" w:cs="Times New Roman"/>
                <w:b/>
                <w:sz w:val="24"/>
                <w:szCs w:val="24"/>
              </w:rPr>
              <w:t>Дүйсенбі</w:t>
            </w:r>
          </w:p>
          <w:p w:rsidR="007E45CB" w:rsidRPr="00A735DB" w:rsidRDefault="007E45CB" w:rsidP="007E45CB">
            <w:pPr>
              <w:jc w:val="center"/>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lang w:val="ru-RU"/>
              </w:rPr>
              <w:t>0</w:t>
            </w:r>
            <w:r w:rsidR="002D3C8A">
              <w:rPr>
                <w:rFonts w:ascii="Times New Roman" w:eastAsia="Times New Roman" w:hAnsi="Times New Roman" w:cs="Times New Roman"/>
                <w:b/>
                <w:sz w:val="24"/>
                <w:szCs w:val="24"/>
                <w:lang w:val="ru-RU"/>
              </w:rPr>
              <w:t>6</w:t>
            </w:r>
            <w:r w:rsidR="00A735DB">
              <w:rPr>
                <w:rFonts w:ascii="Times New Roman" w:eastAsia="Times New Roman" w:hAnsi="Times New Roman" w:cs="Times New Roman"/>
                <w:b/>
                <w:sz w:val="24"/>
                <w:szCs w:val="24"/>
                <w:lang w:val="ru-RU"/>
              </w:rPr>
              <w:t xml:space="preserve"> </w:t>
            </w:r>
            <w:r>
              <w:rPr>
                <w:rFonts w:ascii="Times New Roman" w:eastAsia="Times New Roman" w:hAnsi="Times New Roman" w:cs="Times New Roman"/>
                <w:b/>
                <w:sz w:val="24"/>
                <w:szCs w:val="24"/>
              </w:rPr>
              <w:t>11</w:t>
            </w:r>
            <w:r w:rsidRPr="00941103">
              <w:rPr>
                <w:rFonts w:ascii="Times New Roman" w:eastAsia="Times New Roman" w:hAnsi="Times New Roman" w:cs="Times New Roman"/>
                <w:b/>
                <w:sz w:val="24"/>
                <w:szCs w:val="24"/>
              </w:rPr>
              <w:t>.202</w:t>
            </w:r>
            <w:r w:rsidR="00A735DB">
              <w:rPr>
                <w:rFonts w:ascii="Times New Roman" w:eastAsia="Times New Roman" w:hAnsi="Times New Roman" w:cs="Times New Roman"/>
                <w:b/>
                <w:sz w:val="24"/>
                <w:szCs w:val="24"/>
                <w:lang w:val="ru-RU"/>
              </w:rPr>
              <w:t>3</w:t>
            </w:r>
          </w:p>
          <w:p w:rsidR="007E45CB" w:rsidRPr="00941103" w:rsidRDefault="007E45CB" w:rsidP="007E45CB">
            <w:pPr>
              <w:jc w:val="center"/>
              <w:rPr>
                <w:rFonts w:ascii="Times New Roman" w:eastAsia="Times New Roman" w:hAnsi="Times New Roman" w:cs="Times New Roman"/>
                <w:b/>
                <w:sz w:val="24"/>
                <w:szCs w:val="24"/>
              </w:rPr>
            </w:pPr>
          </w:p>
        </w:tc>
        <w:tc>
          <w:tcPr>
            <w:tcW w:w="2417" w:type="dxa"/>
            <w:tcBorders>
              <w:right w:val="single" w:sz="4" w:space="0" w:color="auto"/>
            </w:tcBorders>
          </w:tcPr>
          <w:p w:rsidR="007E45CB" w:rsidRPr="00941103" w:rsidRDefault="007E45CB" w:rsidP="007E45CB">
            <w:pPr>
              <w:jc w:val="center"/>
              <w:rPr>
                <w:rFonts w:ascii="Times New Roman" w:eastAsia="Times New Roman" w:hAnsi="Times New Roman" w:cs="Times New Roman"/>
                <w:b/>
                <w:sz w:val="24"/>
                <w:szCs w:val="24"/>
              </w:rPr>
            </w:pPr>
            <w:r w:rsidRPr="00941103">
              <w:rPr>
                <w:rFonts w:ascii="Times New Roman" w:eastAsia="Times New Roman" w:hAnsi="Times New Roman" w:cs="Times New Roman"/>
                <w:b/>
                <w:sz w:val="24"/>
                <w:szCs w:val="24"/>
              </w:rPr>
              <w:t>Сейсенбі</w:t>
            </w:r>
          </w:p>
          <w:p w:rsidR="007E45CB" w:rsidRPr="002D3C8A" w:rsidRDefault="007E45CB" w:rsidP="007E45CB">
            <w:pPr>
              <w:jc w:val="center"/>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lang w:val="ru-RU"/>
              </w:rPr>
              <w:t>0</w:t>
            </w:r>
            <w:r w:rsidR="002D3C8A">
              <w:rPr>
                <w:rFonts w:ascii="Times New Roman" w:eastAsia="Times New Roman" w:hAnsi="Times New Roman" w:cs="Times New Roman"/>
                <w:b/>
                <w:sz w:val="24"/>
                <w:szCs w:val="24"/>
                <w:lang w:val="ru-RU"/>
              </w:rPr>
              <w:t>7</w:t>
            </w:r>
            <w:r>
              <w:rPr>
                <w:rFonts w:ascii="Times New Roman" w:eastAsia="Times New Roman" w:hAnsi="Times New Roman" w:cs="Times New Roman"/>
                <w:b/>
                <w:sz w:val="24"/>
                <w:szCs w:val="24"/>
              </w:rPr>
              <w:t>11.202</w:t>
            </w:r>
            <w:r w:rsidR="002D3C8A">
              <w:rPr>
                <w:rFonts w:ascii="Times New Roman" w:eastAsia="Times New Roman" w:hAnsi="Times New Roman" w:cs="Times New Roman"/>
                <w:b/>
                <w:sz w:val="24"/>
                <w:szCs w:val="24"/>
                <w:lang w:val="ru-RU"/>
              </w:rPr>
              <w:t>3</w:t>
            </w:r>
          </w:p>
        </w:tc>
        <w:tc>
          <w:tcPr>
            <w:tcW w:w="2268" w:type="dxa"/>
            <w:tcBorders>
              <w:left w:val="single" w:sz="4" w:space="0" w:color="auto"/>
              <w:right w:val="single" w:sz="4" w:space="0" w:color="auto"/>
            </w:tcBorders>
          </w:tcPr>
          <w:p w:rsidR="007E45CB" w:rsidRPr="00941103" w:rsidRDefault="007E45CB" w:rsidP="007E45CB">
            <w:pPr>
              <w:jc w:val="center"/>
              <w:rPr>
                <w:rFonts w:ascii="Times New Roman" w:eastAsia="Times New Roman" w:hAnsi="Times New Roman" w:cs="Times New Roman"/>
                <w:b/>
                <w:sz w:val="24"/>
                <w:szCs w:val="24"/>
              </w:rPr>
            </w:pPr>
            <w:r w:rsidRPr="00941103">
              <w:rPr>
                <w:rFonts w:ascii="Times New Roman" w:eastAsia="Times New Roman" w:hAnsi="Times New Roman" w:cs="Times New Roman"/>
                <w:b/>
                <w:sz w:val="24"/>
                <w:szCs w:val="24"/>
              </w:rPr>
              <w:t>Сәрсенбі</w:t>
            </w:r>
          </w:p>
          <w:p w:rsidR="007E45CB" w:rsidRPr="00A735DB" w:rsidRDefault="00A735DB" w:rsidP="007E45CB">
            <w:pPr>
              <w:jc w:val="center"/>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lang w:val="ru-RU"/>
              </w:rPr>
              <w:t>0</w:t>
            </w:r>
            <w:r w:rsidR="002D3C8A">
              <w:rPr>
                <w:rFonts w:ascii="Times New Roman" w:eastAsia="Times New Roman" w:hAnsi="Times New Roman" w:cs="Times New Roman"/>
                <w:b/>
                <w:sz w:val="24"/>
                <w:szCs w:val="24"/>
                <w:lang w:val="ru-RU"/>
              </w:rPr>
              <w:t>8</w:t>
            </w:r>
            <w:r w:rsidR="007E45CB">
              <w:rPr>
                <w:rFonts w:ascii="Times New Roman" w:eastAsia="Times New Roman" w:hAnsi="Times New Roman" w:cs="Times New Roman"/>
                <w:b/>
                <w:sz w:val="24"/>
                <w:szCs w:val="24"/>
              </w:rPr>
              <w:t>11</w:t>
            </w:r>
            <w:r w:rsidR="007E45CB" w:rsidRPr="00941103">
              <w:rPr>
                <w:rFonts w:ascii="Times New Roman" w:eastAsia="Times New Roman" w:hAnsi="Times New Roman" w:cs="Times New Roman"/>
                <w:b/>
                <w:sz w:val="24"/>
                <w:szCs w:val="24"/>
              </w:rPr>
              <w:t>.202</w:t>
            </w:r>
            <w:r>
              <w:rPr>
                <w:rFonts w:ascii="Times New Roman" w:eastAsia="Times New Roman" w:hAnsi="Times New Roman" w:cs="Times New Roman"/>
                <w:b/>
                <w:sz w:val="24"/>
                <w:szCs w:val="24"/>
                <w:lang w:val="ru-RU"/>
              </w:rPr>
              <w:t>3</w:t>
            </w:r>
          </w:p>
        </w:tc>
        <w:tc>
          <w:tcPr>
            <w:tcW w:w="2282" w:type="dxa"/>
            <w:gridSpan w:val="2"/>
            <w:tcBorders>
              <w:left w:val="single" w:sz="4" w:space="0" w:color="auto"/>
              <w:right w:val="single" w:sz="4" w:space="0" w:color="auto"/>
            </w:tcBorders>
          </w:tcPr>
          <w:p w:rsidR="007E45CB" w:rsidRPr="00941103" w:rsidRDefault="007E45CB" w:rsidP="007E45CB">
            <w:pPr>
              <w:jc w:val="center"/>
              <w:rPr>
                <w:rFonts w:ascii="Times New Roman" w:eastAsia="Times New Roman" w:hAnsi="Times New Roman" w:cs="Times New Roman"/>
                <w:b/>
                <w:sz w:val="24"/>
                <w:szCs w:val="24"/>
              </w:rPr>
            </w:pPr>
            <w:r w:rsidRPr="00941103">
              <w:rPr>
                <w:rFonts w:ascii="Times New Roman" w:eastAsia="Times New Roman" w:hAnsi="Times New Roman" w:cs="Times New Roman"/>
                <w:b/>
                <w:sz w:val="24"/>
                <w:szCs w:val="24"/>
              </w:rPr>
              <w:t>Бейсенбі</w:t>
            </w:r>
          </w:p>
          <w:p w:rsidR="007E45CB" w:rsidRPr="00A735DB" w:rsidRDefault="00A735DB" w:rsidP="007E45CB">
            <w:pPr>
              <w:jc w:val="center"/>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lang w:val="ru-RU"/>
              </w:rPr>
              <w:t>0</w:t>
            </w:r>
            <w:r w:rsidR="002D3C8A">
              <w:rPr>
                <w:rFonts w:ascii="Times New Roman" w:eastAsia="Times New Roman" w:hAnsi="Times New Roman" w:cs="Times New Roman"/>
                <w:b/>
                <w:sz w:val="24"/>
                <w:szCs w:val="24"/>
                <w:lang w:val="ru-RU"/>
              </w:rPr>
              <w:t>9</w:t>
            </w:r>
            <w:r w:rsidR="007E45CB">
              <w:rPr>
                <w:rFonts w:ascii="Times New Roman" w:eastAsia="Times New Roman" w:hAnsi="Times New Roman" w:cs="Times New Roman"/>
                <w:b/>
                <w:sz w:val="24"/>
                <w:szCs w:val="24"/>
              </w:rPr>
              <w:t>.11</w:t>
            </w:r>
            <w:r w:rsidR="007E45CB" w:rsidRPr="00941103">
              <w:rPr>
                <w:rFonts w:ascii="Times New Roman" w:eastAsia="Times New Roman" w:hAnsi="Times New Roman" w:cs="Times New Roman"/>
                <w:b/>
                <w:sz w:val="24"/>
                <w:szCs w:val="24"/>
              </w:rPr>
              <w:t>.202</w:t>
            </w:r>
            <w:r>
              <w:rPr>
                <w:rFonts w:ascii="Times New Roman" w:eastAsia="Times New Roman" w:hAnsi="Times New Roman" w:cs="Times New Roman"/>
                <w:b/>
                <w:sz w:val="24"/>
                <w:szCs w:val="24"/>
                <w:lang w:val="ru-RU"/>
              </w:rPr>
              <w:t>3</w:t>
            </w:r>
          </w:p>
        </w:tc>
        <w:tc>
          <w:tcPr>
            <w:tcW w:w="2268" w:type="dxa"/>
            <w:tcBorders>
              <w:left w:val="single" w:sz="4" w:space="0" w:color="auto"/>
            </w:tcBorders>
          </w:tcPr>
          <w:p w:rsidR="007E45CB" w:rsidRPr="00941103" w:rsidRDefault="007E45CB" w:rsidP="007E45CB">
            <w:pPr>
              <w:jc w:val="center"/>
              <w:rPr>
                <w:rFonts w:ascii="Times New Roman" w:eastAsia="Times New Roman" w:hAnsi="Times New Roman" w:cs="Times New Roman"/>
                <w:b/>
                <w:sz w:val="24"/>
                <w:szCs w:val="24"/>
              </w:rPr>
            </w:pPr>
            <w:r w:rsidRPr="00941103">
              <w:rPr>
                <w:rFonts w:ascii="Times New Roman" w:eastAsia="Times New Roman" w:hAnsi="Times New Roman" w:cs="Times New Roman"/>
                <w:b/>
                <w:sz w:val="24"/>
                <w:szCs w:val="24"/>
              </w:rPr>
              <w:t>Жұма</w:t>
            </w:r>
          </w:p>
          <w:p w:rsidR="007E45CB" w:rsidRPr="00A735DB" w:rsidRDefault="002D3C8A" w:rsidP="007E45CB">
            <w:pPr>
              <w:jc w:val="center"/>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lang w:val="ru-RU"/>
              </w:rPr>
              <w:t>10</w:t>
            </w:r>
            <w:r w:rsidR="007E45CB">
              <w:rPr>
                <w:rFonts w:ascii="Times New Roman" w:eastAsia="Times New Roman" w:hAnsi="Times New Roman" w:cs="Times New Roman"/>
                <w:b/>
                <w:sz w:val="24"/>
                <w:szCs w:val="24"/>
              </w:rPr>
              <w:t>.11</w:t>
            </w:r>
            <w:r w:rsidR="007E45CB" w:rsidRPr="00941103">
              <w:rPr>
                <w:rFonts w:ascii="Times New Roman" w:eastAsia="Times New Roman" w:hAnsi="Times New Roman" w:cs="Times New Roman"/>
                <w:b/>
                <w:sz w:val="24"/>
                <w:szCs w:val="24"/>
              </w:rPr>
              <w:t>.202</w:t>
            </w:r>
            <w:r w:rsidR="00A735DB">
              <w:rPr>
                <w:rFonts w:ascii="Times New Roman" w:eastAsia="Times New Roman" w:hAnsi="Times New Roman" w:cs="Times New Roman"/>
                <w:b/>
                <w:sz w:val="24"/>
                <w:szCs w:val="24"/>
                <w:lang w:val="ru-RU"/>
              </w:rPr>
              <w:t>3</w:t>
            </w:r>
          </w:p>
        </w:tc>
      </w:tr>
      <w:tr w:rsidR="007E45CB" w:rsidRPr="008E2FFC" w:rsidTr="007E45CB">
        <w:trPr>
          <w:trHeight w:val="277"/>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Балаларды</w:t>
            </w:r>
            <w:r w:rsidRPr="008E2FFC">
              <w:rPr>
                <w:rFonts w:ascii="Times New Roman" w:eastAsia="Times New Roman" w:hAnsi="Times New Roman" w:cs="Times New Roman"/>
                <w:spacing w:val="-1"/>
                <w:sz w:val="24"/>
                <w:szCs w:val="24"/>
              </w:rPr>
              <w:t xml:space="preserve"> </w:t>
            </w:r>
            <w:r w:rsidRPr="008E2FFC">
              <w:rPr>
                <w:rFonts w:ascii="Times New Roman" w:eastAsia="Times New Roman" w:hAnsi="Times New Roman" w:cs="Times New Roman"/>
                <w:sz w:val="24"/>
                <w:szCs w:val="24"/>
              </w:rPr>
              <w:t>қабылдау</w:t>
            </w:r>
          </w:p>
        </w:tc>
        <w:tc>
          <w:tcPr>
            <w:tcW w:w="2500" w:type="dxa"/>
            <w:tcBorders>
              <w:right w:val="single" w:sz="4" w:space="0" w:color="auto"/>
            </w:tcBorders>
          </w:tcPr>
          <w:p w:rsidR="007E45CB" w:rsidRPr="003B1051" w:rsidRDefault="007E45CB" w:rsidP="007E45CB">
            <w:pPr>
              <w:rPr>
                <w:rFonts w:ascii="Times New Roman" w:eastAsia="Times New Roman" w:hAnsi="Times New Roman" w:cs="Times New Roman"/>
                <w:color w:val="FF0000"/>
                <w:sz w:val="24"/>
                <w:szCs w:val="24"/>
              </w:rPr>
            </w:pPr>
            <w:r w:rsidRPr="003B1051">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3B1051">
              <w:rPr>
                <w:rFonts w:ascii="Times New Roman" w:eastAsia="Times New Roman" w:hAnsi="Times New Roman" w:cs="Times New Roman"/>
                <w:color w:val="000000"/>
                <w:sz w:val="24"/>
                <w:szCs w:val="24"/>
                <w:lang w:eastAsia="ru-RU"/>
              </w:rPr>
              <w:t>:</w:t>
            </w:r>
            <w:r w:rsidRPr="003B1051">
              <w:rPr>
                <w:rFonts w:ascii="Times New Roman" w:eastAsia="Calibri" w:hAnsi="Times New Roman" w:cs="Times New Roman"/>
                <w:sz w:val="24"/>
                <w:szCs w:val="24"/>
              </w:rPr>
              <w:t xml:space="preserve"> </w:t>
            </w:r>
            <w:r w:rsidRPr="003B1051">
              <w:rPr>
                <w:rFonts w:ascii="Times New Roman" w:hAnsi="Times New Roman" w:cs="Times New Roman"/>
              </w:rPr>
              <w:t xml:space="preserve">Балаларды қабылдау: балаларды көтеріңкі көңілкүймен қарсы алу. Танымдық ойын, </w:t>
            </w:r>
            <w:r w:rsidRPr="003B1051">
              <w:rPr>
                <w:rFonts w:ascii="Times New Roman" w:hAnsi="Times New Roman" w:cs="Times New Roman"/>
                <w:b/>
              </w:rPr>
              <w:t>математика негіздері:</w:t>
            </w:r>
            <w:r w:rsidRPr="003B1051">
              <w:rPr>
                <w:rFonts w:ascii="Times New Roman" w:hAnsi="Times New Roman" w:cs="Times New Roman"/>
              </w:rPr>
              <w:t xml:space="preserve"> «Мынау қай пішін?» Мақсаты: Геометриялық пішінді сипалап анықтау арқылы айта білу. </w:t>
            </w:r>
          </w:p>
        </w:tc>
        <w:tc>
          <w:tcPr>
            <w:tcW w:w="2417" w:type="dxa"/>
            <w:tcBorders>
              <w:left w:val="single" w:sz="4" w:space="0" w:color="auto"/>
              <w:right w:val="single" w:sz="4" w:space="0" w:color="auto"/>
            </w:tcBorders>
          </w:tcPr>
          <w:p w:rsidR="007E45CB" w:rsidRPr="003B1051" w:rsidRDefault="007E45CB" w:rsidP="007E45CB">
            <w:pPr>
              <w:rPr>
                <w:rFonts w:ascii="Times New Roman" w:eastAsia="Times New Roman" w:hAnsi="Times New Roman" w:cs="Times New Roman"/>
                <w:color w:val="FF0000"/>
                <w:sz w:val="24"/>
                <w:szCs w:val="24"/>
              </w:rPr>
            </w:pPr>
            <w:r w:rsidRPr="003B1051">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3B1051">
              <w:rPr>
                <w:rFonts w:ascii="Times New Roman" w:eastAsia="Times New Roman" w:hAnsi="Times New Roman" w:cs="Times New Roman"/>
                <w:color w:val="000000"/>
                <w:sz w:val="24"/>
                <w:szCs w:val="24"/>
                <w:lang w:eastAsia="ru-RU"/>
              </w:rPr>
              <w:t>:</w:t>
            </w:r>
            <w:r w:rsidRPr="003B1051">
              <w:rPr>
                <w:rFonts w:ascii="Times New Roman" w:eastAsia="Calibri" w:hAnsi="Times New Roman" w:cs="Times New Roman"/>
                <w:sz w:val="24"/>
                <w:szCs w:val="24"/>
              </w:rPr>
              <w:t xml:space="preserve"> «Сәлеметсің бе?Бүгінгі көңіл-күйін қалай? Бүгін қандай күн екенін білесің бе?» сұрақтары арқылы баламен диалог құру</w:t>
            </w:r>
            <w:r w:rsidRPr="003B1051">
              <w:rPr>
                <w:rFonts w:ascii="Times New Roman" w:hAnsi="Times New Roman" w:cs="Times New Roman"/>
              </w:rPr>
              <w:t>. Дидактикалық ойын</w:t>
            </w:r>
            <w:r w:rsidRPr="003B1051">
              <w:rPr>
                <w:rFonts w:ascii="Times New Roman" w:hAnsi="Times New Roman" w:cs="Times New Roman"/>
                <w:b/>
              </w:rPr>
              <w:t>(Жапсыру)«</w:t>
            </w:r>
            <w:r w:rsidRPr="003B1051">
              <w:rPr>
                <w:rFonts w:ascii="Times New Roman" w:hAnsi="Times New Roman" w:cs="Times New Roman"/>
              </w:rPr>
              <w:t>Суретті толықтыр» Мақсаты: Балаларға берілген суреттерді толықтырып орналастыра білуге үйрету.</w:t>
            </w:r>
          </w:p>
        </w:tc>
        <w:tc>
          <w:tcPr>
            <w:tcW w:w="2268" w:type="dxa"/>
            <w:tcBorders>
              <w:left w:val="single" w:sz="4" w:space="0" w:color="auto"/>
              <w:right w:val="single" w:sz="4" w:space="0" w:color="auto"/>
            </w:tcBorders>
          </w:tcPr>
          <w:p w:rsidR="007E45CB" w:rsidRPr="003B1051" w:rsidRDefault="007E45CB" w:rsidP="007E45CB">
            <w:pPr>
              <w:rPr>
                <w:rFonts w:ascii="Times New Roman" w:eastAsia="Times New Roman" w:hAnsi="Times New Roman" w:cs="Times New Roman"/>
                <w:color w:val="FF0000"/>
                <w:sz w:val="24"/>
                <w:szCs w:val="24"/>
              </w:rPr>
            </w:pPr>
            <w:r w:rsidRPr="003B1051">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3B1051">
              <w:rPr>
                <w:rFonts w:ascii="Times New Roman" w:eastAsia="Times New Roman" w:hAnsi="Times New Roman" w:cs="Times New Roman"/>
                <w:color w:val="000000"/>
                <w:sz w:val="24"/>
                <w:szCs w:val="24"/>
                <w:lang w:eastAsia="ru-RU"/>
              </w:rPr>
              <w:t>:</w:t>
            </w:r>
            <w:r w:rsidRPr="003B1051">
              <w:rPr>
                <w:rFonts w:ascii="Times New Roman" w:eastAsia="Calibri" w:hAnsi="Times New Roman" w:cs="Times New Roman"/>
                <w:sz w:val="24"/>
                <w:szCs w:val="24"/>
              </w:rPr>
              <w:t xml:space="preserve"> </w:t>
            </w:r>
            <w:r w:rsidRPr="003B1051">
              <w:rPr>
                <w:rFonts w:ascii="Times New Roman" w:hAnsi="Times New Roman" w:cs="Times New Roman"/>
              </w:rPr>
              <w:t xml:space="preserve">Балаларды жақсы көңіл -күймен қарсы алу. </w:t>
            </w:r>
            <w:r w:rsidRPr="003B1051">
              <w:rPr>
                <w:rFonts w:ascii="Times New Roman" w:hAnsi="Times New Roman" w:cs="Times New Roman"/>
                <w:b/>
              </w:rPr>
              <w:t>Сөйлеуді дамыту</w:t>
            </w:r>
            <w:r w:rsidRPr="003B1051">
              <w:rPr>
                <w:rFonts w:ascii="Times New Roman" w:hAnsi="Times New Roman" w:cs="Times New Roman"/>
              </w:rPr>
              <w:t xml:space="preserve"> Дидактикалық ойын: «Көңілді таяқшалар» Мақсаты: Балалардың сөздік қорын дамыта отырып, таным белсенділіктерін және саусақ бұлшық етін дамыту. </w:t>
            </w:r>
          </w:p>
        </w:tc>
        <w:tc>
          <w:tcPr>
            <w:tcW w:w="2282" w:type="dxa"/>
            <w:gridSpan w:val="2"/>
            <w:tcBorders>
              <w:left w:val="single" w:sz="4" w:space="0" w:color="auto"/>
              <w:right w:val="single" w:sz="4" w:space="0" w:color="auto"/>
            </w:tcBorders>
          </w:tcPr>
          <w:p w:rsidR="007E45CB" w:rsidRPr="003B1051" w:rsidRDefault="007E45CB" w:rsidP="007E45CB">
            <w:pPr>
              <w:rPr>
                <w:rFonts w:ascii="Times New Roman" w:hAnsi="Times New Roman" w:cs="Times New Roman"/>
              </w:rPr>
            </w:pPr>
            <w:r w:rsidRPr="003B1051">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3B1051">
              <w:rPr>
                <w:rFonts w:ascii="Times New Roman" w:eastAsia="Times New Roman" w:hAnsi="Times New Roman" w:cs="Times New Roman"/>
                <w:color w:val="000000"/>
                <w:sz w:val="24"/>
                <w:szCs w:val="24"/>
                <w:lang w:eastAsia="ru-RU"/>
              </w:rPr>
              <w:t>:</w:t>
            </w:r>
            <w:r w:rsidRPr="003B1051">
              <w:rPr>
                <w:rFonts w:ascii="Times New Roman" w:eastAsia="Calibri" w:hAnsi="Times New Roman" w:cs="Times New Roman"/>
                <w:sz w:val="24"/>
                <w:szCs w:val="24"/>
              </w:rPr>
              <w:t xml:space="preserve"> </w:t>
            </w:r>
            <w:r w:rsidRPr="003B1051">
              <w:rPr>
                <w:rFonts w:ascii="Times New Roman" w:hAnsi="Times New Roman" w:cs="Times New Roman"/>
              </w:rPr>
              <w:t xml:space="preserve">Балалармен әңгімелесу Күз мезгілінде қандай құбылыстар болатынын балалардан сұрау. </w:t>
            </w:r>
            <w:r w:rsidRPr="003B1051">
              <w:rPr>
                <w:rFonts w:ascii="Times New Roman" w:hAnsi="Times New Roman" w:cs="Times New Roman"/>
                <w:b/>
              </w:rPr>
              <w:t>Музыка</w:t>
            </w:r>
          </w:p>
          <w:p w:rsidR="007E45CB" w:rsidRPr="003B1051" w:rsidRDefault="007E45CB" w:rsidP="007E45CB">
            <w:pPr>
              <w:rPr>
                <w:rFonts w:ascii="Times New Roman" w:eastAsia="Times New Roman" w:hAnsi="Times New Roman" w:cs="Times New Roman"/>
                <w:color w:val="FF0000"/>
                <w:sz w:val="24"/>
                <w:szCs w:val="24"/>
              </w:rPr>
            </w:pPr>
            <w:r w:rsidRPr="003B1051">
              <w:rPr>
                <w:rFonts w:ascii="Times New Roman" w:hAnsi="Times New Roman" w:cs="Times New Roman"/>
              </w:rPr>
              <w:t>«Қай аспап жоқ?» Мақсаты: Балалардың зейіннің дамыту. Есте сақтау қабілетін дамыту.</w:t>
            </w:r>
          </w:p>
        </w:tc>
        <w:tc>
          <w:tcPr>
            <w:tcW w:w="2268" w:type="dxa"/>
            <w:tcBorders>
              <w:left w:val="single" w:sz="4" w:space="0" w:color="auto"/>
            </w:tcBorders>
          </w:tcPr>
          <w:p w:rsidR="007E45CB" w:rsidRPr="003B1051" w:rsidRDefault="007E45CB" w:rsidP="007E45CB">
            <w:pPr>
              <w:rPr>
                <w:rFonts w:ascii="Times New Roman" w:hAnsi="Times New Roman" w:cs="Times New Roman"/>
                <w:b/>
              </w:rPr>
            </w:pPr>
            <w:r w:rsidRPr="003B1051">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3B1051">
              <w:rPr>
                <w:rFonts w:ascii="Times New Roman" w:eastAsia="Times New Roman" w:hAnsi="Times New Roman" w:cs="Times New Roman"/>
                <w:color w:val="000000"/>
                <w:sz w:val="24"/>
                <w:szCs w:val="24"/>
                <w:lang w:eastAsia="ru-RU"/>
              </w:rPr>
              <w:t xml:space="preserve">: </w:t>
            </w:r>
            <w:r w:rsidRPr="003B1051">
              <w:rPr>
                <w:rFonts w:ascii="Times New Roman" w:hAnsi="Times New Roman" w:cs="Times New Roman"/>
              </w:rPr>
              <w:t xml:space="preserve">Баланың бүгінгі көңіл күйі, оны не қызықтыратыны туралы сұрау, баланы жеке пікірін білдіруге тарту. </w:t>
            </w:r>
            <w:r w:rsidRPr="003B1051">
              <w:rPr>
                <w:rFonts w:ascii="Times New Roman" w:hAnsi="Times New Roman" w:cs="Times New Roman"/>
                <w:b/>
              </w:rPr>
              <w:t>Құрастыру</w:t>
            </w:r>
          </w:p>
          <w:p w:rsidR="007E45CB" w:rsidRPr="003B1051" w:rsidRDefault="007E45CB" w:rsidP="007E45CB">
            <w:pPr>
              <w:rPr>
                <w:rFonts w:ascii="Times New Roman" w:eastAsia="Times New Roman" w:hAnsi="Times New Roman" w:cs="Times New Roman"/>
                <w:color w:val="FF0000"/>
                <w:sz w:val="24"/>
                <w:szCs w:val="24"/>
              </w:rPr>
            </w:pPr>
            <w:r w:rsidRPr="003B1051">
              <w:rPr>
                <w:rFonts w:ascii="Times New Roman" w:hAnsi="Times New Roman" w:cs="Times New Roman"/>
              </w:rPr>
              <w:t xml:space="preserve">Үстел үсті ойыны «Бөліктерін тап» Мақсаты: Балаларға берілген суреттердің бөлігін тауып орналастыра білуге үйрету. </w:t>
            </w:r>
          </w:p>
        </w:tc>
      </w:tr>
      <w:tr w:rsidR="007E45CB" w:rsidRPr="008E2FFC" w:rsidTr="007E45CB">
        <w:trPr>
          <w:trHeight w:val="551"/>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lang w:val="ru-RU"/>
              </w:rPr>
            </w:pPr>
            <w:r w:rsidRPr="008E2FFC">
              <w:rPr>
                <w:rFonts w:ascii="Times New Roman" w:eastAsia="Times New Roman" w:hAnsi="Times New Roman" w:cs="Times New Roman"/>
                <w:sz w:val="24"/>
                <w:szCs w:val="24"/>
                <w:lang w:val="ru-RU"/>
              </w:rPr>
              <w:t>Ата-аналармен</w:t>
            </w:r>
            <w:r w:rsidRPr="008E2FFC">
              <w:rPr>
                <w:rFonts w:ascii="Times New Roman" w:eastAsia="Times New Roman" w:hAnsi="Times New Roman" w:cs="Times New Roman"/>
                <w:spacing w:val="-6"/>
                <w:sz w:val="24"/>
                <w:szCs w:val="24"/>
                <w:lang w:val="ru-RU"/>
              </w:rPr>
              <w:t xml:space="preserve"> </w:t>
            </w:r>
            <w:r w:rsidRPr="008E2FFC">
              <w:rPr>
                <w:rFonts w:ascii="Times New Roman" w:eastAsia="Times New Roman" w:hAnsi="Times New Roman" w:cs="Times New Roman"/>
                <w:sz w:val="24"/>
                <w:szCs w:val="24"/>
                <w:lang w:val="ru-RU"/>
              </w:rPr>
              <w:t>әңгімелесу,</w:t>
            </w:r>
          </w:p>
          <w:p w:rsidR="007E45CB" w:rsidRPr="008E2FFC" w:rsidRDefault="007E45CB" w:rsidP="007E45CB">
            <w:pPr>
              <w:ind w:left="110"/>
              <w:contextualSpacing/>
              <w:rPr>
                <w:rFonts w:ascii="Times New Roman" w:eastAsia="Times New Roman" w:hAnsi="Times New Roman" w:cs="Times New Roman"/>
                <w:sz w:val="24"/>
                <w:szCs w:val="24"/>
                <w:lang w:val="ru-RU"/>
              </w:rPr>
            </w:pPr>
            <w:r w:rsidRPr="008E2FFC">
              <w:rPr>
                <w:rFonts w:ascii="Times New Roman" w:eastAsia="Times New Roman" w:hAnsi="Times New Roman" w:cs="Times New Roman"/>
                <w:sz w:val="24"/>
                <w:szCs w:val="24"/>
                <w:lang w:val="ru-RU"/>
              </w:rPr>
              <w:t>кеңес</w:t>
            </w:r>
            <w:r w:rsidRPr="008E2FFC">
              <w:rPr>
                <w:rFonts w:ascii="Times New Roman" w:eastAsia="Times New Roman" w:hAnsi="Times New Roman" w:cs="Times New Roman"/>
                <w:spacing w:val="-1"/>
                <w:sz w:val="24"/>
                <w:szCs w:val="24"/>
                <w:lang w:val="ru-RU"/>
              </w:rPr>
              <w:t xml:space="preserve"> </w:t>
            </w:r>
            <w:r w:rsidRPr="008E2FFC">
              <w:rPr>
                <w:rFonts w:ascii="Times New Roman" w:eastAsia="Times New Roman" w:hAnsi="Times New Roman" w:cs="Times New Roman"/>
                <w:sz w:val="24"/>
                <w:szCs w:val="24"/>
                <w:lang w:val="ru-RU"/>
              </w:rPr>
              <w:t>беру</w:t>
            </w:r>
          </w:p>
        </w:tc>
        <w:tc>
          <w:tcPr>
            <w:tcW w:w="2500" w:type="dxa"/>
            <w:tcBorders>
              <w:right w:val="single" w:sz="4" w:space="0" w:color="auto"/>
            </w:tcBorders>
          </w:tcPr>
          <w:p w:rsidR="007E45CB" w:rsidRPr="008752D2" w:rsidRDefault="007E45CB" w:rsidP="007E45CB">
            <w:pPr>
              <w:rPr>
                <w:rFonts w:ascii="Times New Roman" w:eastAsia="Times New Roman" w:hAnsi="Times New Roman" w:cs="Times New Roman"/>
                <w:sz w:val="24"/>
                <w:szCs w:val="24"/>
                <w:lang w:eastAsia="ru-RU"/>
              </w:rPr>
            </w:pPr>
            <w:r>
              <w:t>Ата-аналармен әңгіме: Балалардың көңіл күйі, денсаулығы жайында ата – анамен әңгімелесу. Ата –аналармен қарым –қатынас мәдениетін орнату. Күн тәртібін сақтауға дағдылану.</w:t>
            </w:r>
          </w:p>
        </w:tc>
        <w:tc>
          <w:tcPr>
            <w:tcW w:w="2417" w:type="dxa"/>
            <w:tcBorders>
              <w:left w:val="single" w:sz="4" w:space="0" w:color="auto"/>
              <w:right w:val="single" w:sz="4" w:space="0" w:color="auto"/>
            </w:tcBorders>
          </w:tcPr>
          <w:p w:rsidR="007E45CB" w:rsidRPr="008752D2" w:rsidRDefault="007E45CB" w:rsidP="007E45CB">
            <w:pPr>
              <w:rPr>
                <w:rFonts w:ascii="Times New Roman" w:eastAsia="Times New Roman" w:hAnsi="Times New Roman" w:cs="Times New Roman"/>
                <w:sz w:val="24"/>
                <w:szCs w:val="24"/>
                <w:lang w:eastAsia="ru-RU"/>
              </w:rPr>
            </w:pPr>
            <w:r>
              <w:t>Ата-аналармен әңгіме: Ата- аналарға балаларын таңертеңгілік жаттығуға үлгертіп алып келулерін ескерту</w:t>
            </w:r>
          </w:p>
        </w:tc>
        <w:tc>
          <w:tcPr>
            <w:tcW w:w="2268" w:type="dxa"/>
            <w:tcBorders>
              <w:left w:val="single" w:sz="4" w:space="0" w:color="auto"/>
              <w:right w:val="single" w:sz="4" w:space="0" w:color="auto"/>
            </w:tcBorders>
          </w:tcPr>
          <w:p w:rsidR="007E45CB" w:rsidRPr="008752D2" w:rsidRDefault="007E45CB" w:rsidP="007E45CB">
            <w:pPr>
              <w:rPr>
                <w:rFonts w:ascii="Times New Roman" w:eastAsia="Times New Roman" w:hAnsi="Times New Roman" w:cs="Times New Roman"/>
                <w:sz w:val="24"/>
                <w:szCs w:val="24"/>
                <w:lang w:eastAsia="ru-RU"/>
              </w:rPr>
            </w:pPr>
            <w:r>
              <w:t>Ата-аналармен әңгіме: Балалардың тазалығы жөнінде кеңес беру.</w:t>
            </w:r>
          </w:p>
        </w:tc>
        <w:tc>
          <w:tcPr>
            <w:tcW w:w="2282" w:type="dxa"/>
            <w:gridSpan w:val="2"/>
            <w:tcBorders>
              <w:left w:val="single" w:sz="4" w:space="0" w:color="auto"/>
              <w:right w:val="single" w:sz="4" w:space="0" w:color="auto"/>
            </w:tcBorders>
          </w:tcPr>
          <w:p w:rsidR="007E45CB" w:rsidRPr="008752D2" w:rsidRDefault="007E45CB" w:rsidP="007E45CB">
            <w:pPr>
              <w:rPr>
                <w:rFonts w:ascii="Times New Roman" w:eastAsia="Times New Roman" w:hAnsi="Times New Roman" w:cs="Times New Roman"/>
                <w:sz w:val="24"/>
                <w:szCs w:val="24"/>
                <w:lang w:eastAsia="ru-RU"/>
              </w:rPr>
            </w:pPr>
            <w:r>
              <w:t>Ата-аналармен әңгіме: Ата –аналарға баланың денсаулығын сақтау жөнінде кеңес беру.</w:t>
            </w:r>
          </w:p>
        </w:tc>
        <w:tc>
          <w:tcPr>
            <w:tcW w:w="2268" w:type="dxa"/>
            <w:tcBorders>
              <w:left w:val="single" w:sz="4" w:space="0" w:color="auto"/>
            </w:tcBorders>
          </w:tcPr>
          <w:p w:rsidR="007E45CB" w:rsidRPr="008752D2" w:rsidRDefault="007E45CB" w:rsidP="007E45CB">
            <w:pPr>
              <w:rPr>
                <w:rFonts w:ascii="Times New Roman" w:eastAsia="Times New Roman" w:hAnsi="Times New Roman" w:cs="Times New Roman"/>
                <w:sz w:val="24"/>
                <w:szCs w:val="24"/>
                <w:lang w:eastAsia="ru-RU"/>
              </w:rPr>
            </w:pPr>
            <w:r>
              <w:t>Ата-аналармен әңгіме: Ата –аналармен қарым –қатынас мәдениетін орнату. Күн тәртібін сақтауға дағдылану.</w:t>
            </w:r>
          </w:p>
        </w:tc>
      </w:tr>
      <w:tr w:rsidR="007E45CB" w:rsidRPr="008E2FFC" w:rsidTr="007E45CB">
        <w:trPr>
          <w:trHeight w:val="763"/>
        </w:trPr>
        <w:tc>
          <w:tcPr>
            <w:tcW w:w="2698" w:type="dxa"/>
          </w:tcPr>
          <w:p w:rsidR="007E45CB" w:rsidRPr="001B32E7" w:rsidRDefault="007E45CB" w:rsidP="007E45CB">
            <w:pPr>
              <w:ind w:left="110" w:right="498"/>
              <w:contextualSpacing/>
              <w:rPr>
                <w:rFonts w:ascii="Times New Roman" w:eastAsia="Times New Roman" w:hAnsi="Times New Roman" w:cs="Times New Roman"/>
                <w:sz w:val="24"/>
                <w:szCs w:val="24"/>
              </w:rPr>
            </w:pPr>
            <w:r w:rsidRPr="001B32E7">
              <w:rPr>
                <w:rFonts w:ascii="Times New Roman" w:eastAsia="Times New Roman" w:hAnsi="Times New Roman" w:cs="Times New Roman"/>
                <w:sz w:val="24"/>
                <w:szCs w:val="24"/>
              </w:rPr>
              <w:t>Балалардың дербес әрекеті</w:t>
            </w:r>
            <w:r w:rsidRPr="001B32E7">
              <w:rPr>
                <w:rFonts w:ascii="Times New Roman" w:eastAsia="Times New Roman" w:hAnsi="Times New Roman" w:cs="Times New Roman"/>
                <w:spacing w:val="-57"/>
                <w:sz w:val="24"/>
                <w:szCs w:val="24"/>
              </w:rPr>
              <w:t xml:space="preserve"> </w:t>
            </w:r>
            <w:r w:rsidRPr="001B32E7">
              <w:rPr>
                <w:rFonts w:ascii="Times New Roman" w:eastAsia="Times New Roman" w:hAnsi="Times New Roman" w:cs="Times New Roman"/>
                <w:sz w:val="24"/>
                <w:szCs w:val="24"/>
              </w:rPr>
              <w:t>(баяу қимылды ойындар,</w:t>
            </w:r>
            <w:r w:rsidRPr="001B32E7">
              <w:rPr>
                <w:rFonts w:ascii="Times New Roman" w:eastAsia="Times New Roman" w:hAnsi="Times New Roman" w:cs="Times New Roman"/>
                <w:spacing w:val="1"/>
                <w:sz w:val="24"/>
                <w:szCs w:val="24"/>
              </w:rPr>
              <w:t xml:space="preserve"> </w:t>
            </w:r>
            <w:r w:rsidRPr="001B32E7">
              <w:rPr>
                <w:rFonts w:ascii="Times New Roman" w:eastAsia="Times New Roman" w:hAnsi="Times New Roman" w:cs="Times New Roman"/>
                <w:sz w:val="24"/>
                <w:szCs w:val="24"/>
              </w:rPr>
              <w:t>үстел</w:t>
            </w:r>
            <w:r w:rsidRPr="001B32E7">
              <w:rPr>
                <w:rFonts w:ascii="Times New Roman" w:eastAsia="Times New Roman" w:hAnsi="Times New Roman" w:cs="Times New Roman"/>
                <w:spacing w:val="-1"/>
                <w:sz w:val="24"/>
                <w:szCs w:val="24"/>
              </w:rPr>
              <w:t xml:space="preserve"> </w:t>
            </w:r>
            <w:r w:rsidRPr="001B32E7">
              <w:rPr>
                <w:rFonts w:ascii="Times New Roman" w:eastAsia="Times New Roman" w:hAnsi="Times New Roman" w:cs="Times New Roman"/>
                <w:sz w:val="24"/>
                <w:szCs w:val="24"/>
              </w:rPr>
              <w:t>үсті ойындары,</w:t>
            </w:r>
          </w:p>
          <w:p w:rsidR="007E45CB" w:rsidRPr="001B32E7" w:rsidRDefault="007E45CB" w:rsidP="007E45CB">
            <w:pPr>
              <w:ind w:left="110" w:right="558"/>
              <w:contextualSpacing/>
              <w:rPr>
                <w:rFonts w:ascii="Times New Roman" w:eastAsia="Times New Roman" w:hAnsi="Times New Roman" w:cs="Times New Roman"/>
                <w:sz w:val="24"/>
                <w:szCs w:val="24"/>
              </w:rPr>
            </w:pPr>
            <w:r w:rsidRPr="001B32E7">
              <w:rPr>
                <w:rFonts w:ascii="Times New Roman" w:eastAsia="Times New Roman" w:hAnsi="Times New Roman" w:cs="Times New Roman"/>
                <w:sz w:val="24"/>
                <w:szCs w:val="24"/>
              </w:rPr>
              <w:t xml:space="preserve">бейнелеу әрекеті, кітаптар </w:t>
            </w:r>
            <w:r w:rsidRPr="001B32E7">
              <w:rPr>
                <w:rFonts w:ascii="Times New Roman" w:eastAsia="Times New Roman" w:hAnsi="Times New Roman" w:cs="Times New Roman"/>
                <w:spacing w:val="-58"/>
                <w:sz w:val="24"/>
                <w:szCs w:val="24"/>
              </w:rPr>
              <w:t xml:space="preserve"> </w:t>
            </w:r>
            <w:r w:rsidRPr="001B32E7">
              <w:rPr>
                <w:rFonts w:ascii="Times New Roman" w:eastAsia="Times New Roman" w:hAnsi="Times New Roman" w:cs="Times New Roman"/>
                <w:sz w:val="24"/>
                <w:szCs w:val="24"/>
              </w:rPr>
              <w:t>қарау және тағы басқа</w:t>
            </w:r>
            <w:r w:rsidRPr="001B32E7">
              <w:rPr>
                <w:rFonts w:ascii="Times New Roman" w:eastAsia="Times New Roman" w:hAnsi="Times New Roman" w:cs="Times New Roman"/>
                <w:spacing w:val="1"/>
                <w:sz w:val="24"/>
                <w:szCs w:val="24"/>
              </w:rPr>
              <w:t xml:space="preserve"> </w:t>
            </w:r>
            <w:r w:rsidRPr="001B32E7">
              <w:rPr>
                <w:rFonts w:ascii="Times New Roman" w:eastAsia="Times New Roman" w:hAnsi="Times New Roman" w:cs="Times New Roman"/>
                <w:sz w:val="24"/>
                <w:szCs w:val="24"/>
              </w:rPr>
              <w:t>әрекеттер)</w:t>
            </w:r>
          </w:p>
        </w:tc>
        <w:tc>
          <w:tcPr>
            <w:tcW w:w="2500" w:type="dxa"/>
          </w:tcPr>
          <w:p w:rsidR="007E45CB" w:rsidRPr="00E3234E" w:rsidRDefault="007E45CB" w:rsidP="007E45CB">
            <w:pPr>
              <w:rPr>
                <w:rFonts w:ascii="Times New Roman" w:hAnsi="Times New Roman" w:cs="Times New Roman"/>
                <w:b/>
                <w:sz w:val="24"/>
                <w:szCs w:val="24"/>
              </w:rPr>
            </w:pPr>
            <w:r w:rsidRPr="00E3234E">
              <w:rPr>
                <w:rFonts w:ascii="Times New Roman" w:hAnsi="Times New Roman" w:cs="Times New Roman"/>
                <w:b/>
                <w:sz w:val="24"/>
                <w:szCs w:val="24"/>
              </w:rPr>
              <w:t xml:space="preserve">Мүсіндеуойын  әрекеті </w:t>
            </w:r>
          </w:p>
          <w:p w:rsidR="007E45CB" w:rsidRPr="00E3234E" w:rsidRDefault="007E45CB" w:rsidP="007E45CB">
            <w:pPr>
              <w:pStyle w:val="a3"/>
              <w:shd w:val="clear" w:color="auto" w:fill="FFFFFF"/>
              <w:spacing w:before="0" w:beforeAutospacing="0" w:after="0" w:afterAutospacing="0" w:line="227" w:lineRule="atLeast"/>
            </w:pPr>
            <w:r w:rsidRPr="00E3234E">
              <w:rPr>
                <w:b/>
                <w:color w:val="000000"/>
              </w:rPr>
              <w:t>Құрылымдалған ойын:</w:t>
            </w:r>
            <w:r w:rsidRPr="00E3234E">
              <w:t xml:space="preserve"> «Дөңгелек» Мақсаты: Шығармашылыққа деген қызығушылықтарын дамыту; тұзды қамыр және оның қасиеттері туралы білімдерін қалыптастыру;</w:t>
            </w:r>
          </w:p>
          <w:p w:rsidR="007E45CB" w:rsidRPr="00E3234E" w:rsidRDefault="007E45CB" w:rsidP="007E45CB">
            <w:pPr>
              <w:rPr>
                <w:rFonts w:ascii="Times New Roman" w:hAnsi="Times New Roman" w:cs="Times New Roman"/>
                <w:sz w:val="24"/>
                <w:szCs w:val="24"/>
              </w:rPr>
            </w:pPr>
          </w:p>
        </w:tc>
        <w:tc>
          <w:tcPr>
            <w:tcW w:w="2417" w:type="dxa"/>
          </w:tcPr>
          <w:p w:rsidR="007E45CB" w:rsidRDefault="007E45CB" w:rsidP="007E45CB">
            <w:r w:rsidRPr="00E3234E">
              <w:rPr>
                <w:rFonts w:ascii="Times New Roman" w:hAnsi="Times New Roman" w:cs="Times New Roman"/>
                <w:b/>
                <w:sz w:val="24"/>
                <w:szCs w:val="24"/>
              </w:rPr>
              <w:t xml:space="preserve">Математика негіздері, коммуникативтік әрекет </w:t>
            </w:r>
            <w:r>
              <w:t xml:space="preserve">Математика негіздері </w:t>
            </w:r>
          </w:p>
          <w:p w:rsidR="007E45CB" w:rsidRPr="00E3234E" w:rsidRDefault="007E45CB" w:rsidP="007E45CB">
            <w:pPr>
              <w:rPr>
                <w:rFonts w:ascii="Times New Roman" w:hAnsi="Times New Roman" w:cs="Times New Roman"/>
                <w:sz w:val="24"/>
                <w:szCs w:val="24"/>
              </w:rPr>
            </w:pPr>
            <w:r>
              <w:t xml:space="preserve">«Біреу-көп» Мақсаты: Балаларға «біреу, көп» мағынасын түсіндіру. Тапсырмаларды орындау,ойлау қабілеттерін дамыту. </w:t>
            </w:r>
          </w:p>
        </w:tc>
        <w:tc>
          <w:tcPr>
            <w:tcW w:w="2268" w:type="dxa"/>
          </w:tcPr>
          <w:p w:rsidR="007E45CB" w:rsidRPr="00E3234E" w:rsidRDefault="007E45CB" w:rsidP="007E45CB">
            <w:pPr>
              <w:rPr>
                <w:rFonts w:ascii="Times New Roman" w:hAnsi="Times New Roman" w:cs="Times New Roman"/>
                <w:b/>
                <w:sz w:val="24"/>
                <w:szCs w:val="24"/>
              </w:rPr>
            </w:pPr>
            <w:r w:rsidRPr="00E3234E">
              <w:rPr>
                <w:rFonts w:ascii="Times New Roman" w:hAnsi="Times New Roman" w:cs="Times New Roman"/>
                <w:b/>
                <w:sz w:val="24"/>
                <w:szCs w:val="24"/>
              </w:rPr>
              <w:t>Қоршаған ортамен таныстыру – еңбек,</w:t>
            </w:r>
            <w:r>
              <w:rPr>
                <w:rFonts w:ascii="Times New Roman" w:hAnsi="Times New Roman" w:cs="Times New Roman"/>
                <w:b/>
                <w:sz w:val="24"/>
                <w:szCs w:val="24"/>
              </w:rPr>
              <w:t xml:space="preserve"> сурет салу,</w:t>
            </w:r>
            <w:r w:rsidRPr="00E3234E">
              <w:rPr>
                <w:rFonts w:ascii="Times New Roman" w:hAnsi="Times New Roman" w:cs="Times New Roman"/>
                <w:b/>
                <w:sz w:val="24"/>
                <w:szCs w:val="24"/>
              </w:rPr>
              <w:t xml:space="preserve"> коммуникативтік әрекет </w:t>
            </w:r>
          </w:p>
          <w:p w:rsidR="007E45CB" w:rsidRPr="00E3234E" w:rsidRDefault="007E45CB" w:rsidP="007E45CB">
            <w:pPr>
              <w:shd w:val="clear" w:color="auto" w:fill="FFFFFF"/>
              <w:rPr>
                <w:rFonts w:ascii="Times New Roman" w:hAnsi="Times New Roman" w:cs="Times New Roman"/>
                <w:sz w:val="24"/>
                <w:szCs w:val="24"/>
              </w:rPr>
            </w:pPr>
            <w:r>
              <w:t>«Көңілді бояулар» Мақсаты: Суреттерді бояу. Балаларға қарындашты оң қолмен ұстай білуге дағдыландыру.</w:t>
            </w:r>
          </w:p>
        </w:tc>
        <w:tc>
          <w:tcPr>
            <w:tcW w:w="2282" w:type="dxa"/>
            <w:gridSpan w:val="2"/>
          </w:tcPr>
          <w:p w:rsidR="007E45CB" w:rsidRPr="00E3234E" w:rsidRDefault="007E45CB" w:rsidP="007E45CB">
            <w:pPr>
              <w:rPr>
                <w:rFonts w:ascii="Times New Roman" w:hAnsi="Times New Roman" w:cs="Times New Roman"/>
                <w:sz w:val="24"/>
                <w:szCs w:val="24"/>
              </w:rPr>
            </w:pPr>
            <w:r w:rsidRPr="00E3234E">
              <w:rPr>
                <w:rFonts w:ascii="Times New Roman" w:hAnsi="Times New Roman" w:cs="Times New Roman"/>
                <w:b/>
                <w:sz w:val="24"/>
                <w:szCs w:val="24"/>
              </w:rPr>
              <w:t>Көркем әдебиет - шығармашылық, коммуникативтік, ойын  әрекеті</w:t>
            </w:r>
            <w:r w:rsidRPr="00E3234E">
              <w:rPr>
                <w:rFonts w:ascii="Times New Roman" w:hAnsi="Times New Roman" w:cs="Times New Roman"/>
                <w:sz w:val="24"/>
                <w:szCs w:val="24"/>
              </w:rPr>
              <w:t xml:space="preserve"> </w:t>
            </w:r>
          </w:p>
          <w:p w:rsidR="007E45CB" w:rsidRPr="00E3234E" w:rsidRDefault="007E45CB" w:rsidP="007E45CB">
            <w:pPr>
              <w:pStyle w:val="a3"/>
              <w:shd w:val="clear" w:color="auto" w:fill="FFFFFF"/>
              <w:spacing w:before="0" w:beforeAutospacing="0" w:after="0" w:afterAutospacing="0"/>
            </w:pPr>
            <w:r>
              <w:t xml:space="preserve">«Көшедегі үйлер» Мақсаты: Балаларға жалпы үйлер туралы түсінік беру. Көшедегі үйлерді әр түрлі фигуралардан қиып жапсыруға дағдыландыру. </w:t>
            </w:r>
          </w:p>
        </w:tc>
        <w:tc>
          <w:tcPr>
            <w:tcW w:w="2268" w:type="dxa"/>
          </w:tcPr>
          <w:p w:rsidR="007E45CB" w:rsidRPr="00E3234E" w:rsidRDefault="007E45CB" w:rsidP="007E45CB">
            <w:pPr>
              <w:rPr>
                <w:rFonts w:ascii="Times New Roman" w:hAnsi="Times New Roman" w:cs="Times New Roman"/>
                <w:b/>
                <w:sz w:val="24"/>
                <w:szCs w:val="24"/>
              </w:rPr>
            </w:pPr>
            <w:r>
              <w:rPr>
                <w:rFonts w:ascii="Times New Roman" w:hAnsi="Times New Roman" w:cs="Times New Roman"/>
                <w:b/>
                <w:sz w:val="24"/>
                <w:szCs w:val="24"/>
              </w:rPr>
              <w:t>К</w:t>
            </w:r>
            <w:r w:rsidRPr="00E3234E">
              <w:rPr>
                <w:rFonts w:ascii="Times New Roman" w:hAnsi="Times New Roman" w:cs="Times New Roman"/>
                <w:b/>
                <w:sz w:val="24"/>
                <w:szCs w:val="24"/>
              </w:rPr>
              <w:t xml:space="preserve">оммуникативтік әрекет </w:t>
            </w:r>
          </w:p>
          <w:p w:rsidR="007E45CB" w:rsidRPr="00E3234E" w:rsidRDefault="007E45CB" w:rsidP="007E45CB">
            <w:pPr>
              <w:rPr>
                <w:rFonts w:ascii="Times New Roman" w:hAnsi="Times New Roman" w:cs="Times New Roman"/>
                <w:sz w:val="24"/>
                <w:szCs w:val="24"/>
              </w:rPr>
            </w:pPr>
            <w:r w:rsidRPr="00E3234E">
              <w:rPr>
                <w:rFonts w:ascii="Times New Roman" w:hAnsi="Times New Roman" w:cs="Times New Roman"/>
                <w:sz w:val="24"/>
                <w:szCs w:val="24"/>
              </w:rPr>
              <w:t xml:space="preserve"> </w:t>
            </w:r>
            <w:r>
              <w:t>«Менің досым» Мақсаты: Дос туралы түсінік беру. Досы туралы әңгімелеуге үйрету. Сөйлеуді дамыт</w:t>
            </w:r>
          </w:p>
        </w:tc>
      </w:tr>
      <w:tr w:rsidR="007E45CB" w:rsidRPr="008E2FFC" w:rsidTr="007E45CB">
        <w:trPr>
          <w:trHeight w:val="325"/>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Таңертенгі</w:t>
            </w:r>
            <w:r w:rsidRPr="008E2FFC">
              <w:rPr>
                <w:rFonts w:ascii="Times New Roman" w:eastAsia="Times New Roman" w:hAnsi="Times New Roman" w:cs="Times New Roman"/>
                <w:spacing w:val="-3"/>
                <w:sz w:val="24"/>
                <w:szCs w:val="24"/>
              </w:rPr>
              <w:t xml:space="preserve"> </w:t>
            </w:r>
            <w:r w:rsidRPr="008E2FFC">
              <w:rPr>
                <w:rFonts w:ascii="Times New Roman" w:eastAsia="Times New Roman" w:hAnsi="Times New Roman" w:cs="Times New Roman"/>
                <w:sz w:val="24"/>
                <w:szCs w:val="24"/>
              </w:rPr>
              <w:t>жаттығу</w:t>
            </w:r>
          </w:p>
        </w:tc>
        <w:tc>
          <w:tcPr>
            <w:tcW w:w="11735" w:type="dxa"/>
            <w:gridSpan w:val="6"/>
          </w:tcPr>
          <w:p w:rsidR="007E45CB" w:rsidRPr="00E3234E" w:rsidRDefault="007E45CB" w:rsidP="007E45CB">
            <w:pPr>
              <w:jc w:val="center"/>
              <w:rPr>
                <w:rFonts w:ascii="Times New Roman" w:eastAsia="Times New Roman" w:hAnsi="Times New Roman" w:cs="Times New Roman"/>
                <w:sz w:val="24"/>
                <w:szCs w:val="24"/>
              </w:rPr>
            </w:pPr>
            <w:r w:rsidRPr="00E3234E">
              <w:rPr>
                <w:rFonts w:ascii="Times New Roman" w:hAnsi="Times New Roman" w:cs="Times New Roman"/>
                <w:sz w:val="24"/>
                <w:szCs w:val="24"/>
              </w:rPr>
              <w:t xml:space="preserve">Таңертеңгі жаттығу кешені (қимыл белсенділігі, ойын әрекеті). Сапқа тұру, жүру, жүгіру, жалпы дамытушы және тыныс алу жаттығулары. </w:t>
            </w:r>
            <w:r w:rsidRPr="00E3234E">
              <w:rPr>
                <w:rFonts w:ascii="Times New Roman" w:eastAsia="Times New Roman" w:hAnsi="Times New Roman" w:cs="Times New Roman"/>
                <w:sz w:val="24"/>
                <w:szCs w:val="24"/>
              </w:rPr>
              <w:t>Дене шынықтыру. №</w:t>
            </w:r>
            <w:r>
              <w:rPr>
                <w:rFonts w:ascii="Times New Roman" w:eastAsia="Times New Roman" w:hAnsi="Times New Roman" w:cs="Times New Roman"/>
                <w:sz w:val="24"/>
                <w:szCs w:val="24"/>
                <w:lang w:val="ru-RU"/>
              </w:rPr>
              <w:t>9</w:t>
            </w:r>
            <w:r w:rsidRPr="00E3234E">
              <w:rPr>
                <w:rFonts w:ascii="Times New Roman" w:eastAsia="Times New Roman" w:hAnsi="Times New Roman" w:cs="Times New Roman"/>
                <w:sz w:val="24"/>
                <w:szCs w:val="24"/>
              </w:rPr>
              <w:t xml:space="preserve"> жаттығулар кешені</w:t>
            </w:r>
          </w:p>
        </w:tc>
      </w:tr>
      <w:tr w:rsidR="007E45CB" w:rsidRPr="008E2FFC" w:rsidTr="007E45CB">
        <w:trPr>
          <w:trHeight w:val="321"/>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Таңғы</w:t>
            </w:r>
            <w:r w:rsidRPr="008E2FFC">
              <w:rPr>
                <w:rFonts w:ascii="Times New Roman" w:eastAsia="Times New Roman" w:hAnsi="Times New Roman" w:cs="Times New Roman"/>
                <w:spacing w:val="-4"/>
                <w:sz w:val="24"/>
                <w:szCs w:val="24"/>
              </w:rPr>
              <w:t xml:space="preserve"> </w:t>
            </w:r>
            <w:r w:rsidRPr="008E2FFC">
              <w:rPr>
                <w:rFonts w:ascii="Times New Roman" w:eastAsia="Times New Roman" w:hAnsi="Times New Roman" w:cs="Times New Roman"/>
                <w:sz w:val="24"/>
                <w:szCs w:val="24"/>
              </w:rPr>
              <w:t>ас</w:t>
            </w:r>
          </w:p>
        </w:tc>
        <w:tc>
          <w:tcPr>
            <w:tcW w:w="11735" w:type="dxa"/>
            <w:gridSpan w:val="6"/>
          </w:tcPr>
          <w:p w:rsidR="007E45CB" w:rsidRDefault="007E45CB" w:rsidP="007E45CB">
            <w:pPr>
              <w:rPr>
                <w:rFonts w:ascii="Times New Roman" w:hAnsi="Times New Roman" w:cs="Times New Roman"/>
                <w:sz w:val="24"/>
                <w:szCs w:val="24"/>
              </w:rPr>
            </w:pPr>
            <w:r w:rsidRPr="00E3234E">
              <w:rPr>
                <w:rFonts w:ascii="Times New Roman" w:hAnsi="Times New Roman" w:cs="Times New Roman"/>
                <w:sz w:val="24"/>
                <w:szCs w:val="24"/>
              </w:rPr>
              <w:t xml:space="preserve">Таңғы ас алдында гигиеналық шараларды орындау (мәдени-гигиеналық дағдылар, өзіне-өзі қызмет ету, кезекшілердің еңбек әрекеті (ас ішу құралдарын, майлықтарды үстелге қою) Гигиеналық шаралар (қолды дұрыс жуу, өз орамалының орнын білу, қолды дұрыс сүрту және орамалды орнына ілу, көркем сөз қолдану мысалы, </w:t>
            </w:r>
          </w:p>
          <w:p w:rsidR="007E45CB" w:rsidRDefault="007E45CB" w:rsidP="007E45CB">
            <w:pPr>
              <w:rPr>
                <w:rFonts w:ascii="Times New Roman" w:hAnsi="Times New Roman" w:cs="Times New Roman"/>
                <w:sz w:val="24"/>
                <w:szCs w:val="24"/>
              </w:rPr>
            </w:pPr>
            <w:r w:rsidRPr="00E3234E">
              <w:rPr>
                <w:rFonts w:ascii="Times New Roman" w:hAnsi="Times New Roman" w:cs="Times New Roman"/>
                <w:sz w:val="24"/>
                <w:szCs w:val="24"/>
              </w:rPr>
              <w:t xml:space="preserve">Сырттан келіп үнемі, </w:t>
            </w:r>
          </w:p>
          <w:p w:rsidR="007E45CB" w:rsidRDefault="007E45CB" w:rsidP="007E45CB">
            <w:pPr>
              <w:rPr>
                <w:rFonts w:ascii="Times New Roman" w:hAnsi="Times New Roman" w:cs="Times New Roman"/>
                <w:sz w:val="24"/>
                <w:szCs w:val="24"/>
              </w:rPr>
            </w:pPr>
            <w:r w:rsidRPr="00E3234E">
              <w:rPr>
                <w:rFonts w:ascii="Times New Roman" w:hAnsi="Times New Roman" w:cs="Times New Roman"/>
                <w:sz w:val="24"/>
                <w:szCs w:val="24"/>
              </w:rPr>
              <w:t xml:space="preserve">Сабынмен қол жуамыз, </w:t>
            </w:r>
          </w:p>
          <w:p w:rsidR="007E45CB" w:rsidRDefault="007E45CB" w:rsidP="007E45CB">
            <w:pPr>
              <w:rPr>
                <w:rFonts w:ascii="Times New Roman" w:hAnsi="Times New Roman" w:cs="Times New Roman"/>
                <w:sz w:val="24"/>
                <w:szCs w:val="24"/>
              </w:rPr>
            </w:pPr>
            <w:r w:rsidRPr="00E3234E">
              <w:rPr>
                <w:rFonts w:ascii="Times New Roman" w:hAnsi="Times New Roman" w:cs="Times New Roman"/>
                <w:sz w:val="24"/>
                <w:szCs w:val="24"/>
              </w:rPr>
              <w:t xml:space="preserve">Таза болды мұнтаздай, </w:t>
            </w:r>
          </w:p>
          <w:p w:rsidR="007E45CB" w:rsidRDefault="007E45CB" w:rsidP="007E45CB">
            <w:pPr>
              <w:rPr>
                <w:rFonts w:ascii="Times New Roman" w:hAnsi="Times New Roman" w:cs="Times New Roman"/>
                <w:sz w:val="24"/>
                <w:szCs w:val="24"/>
              </w:rPr>
            </w:pPr>
            <w:r>
              <w:rPr>
                <w:rFonts w:ascii="Times New Roman" w:hAnsi="Times New Roman" w:cs="Times New Roman"/>
                <w:sz w:val="24"/>
                <w:szCs w:val="24"/>
              </w:rPr>
              <w:t>Тағамға қол созамыз</w:t>
            </w:r>
            <w:r w:rsidRPr="00E3234E">
              <w:rPr>
                <w:rFonts w:ascii="Times New Roman" w:hAnsi="Times New Roman" w:cs="Times New Roman"/>
                <w:sz w:val="24"/>
                <w:szCs w:val="24"/>
              </w:rPr>
              <w:t xml:space="preserve"> </w:t>
            </w:r>
          </w:p>
          <w:p w:rsidR="007E45CB" w:rsidRDefault="007E45CB" w:rsidP="007E45CB">
            <w:pPr>
              <w:rPr>
                <w:rFonts w:ascii="Times New Roman" w:hAnsi="Times New Roman" w:cs="Times New Roman"/>
                <w:sz w:val="24"/>
                <w:szCs w:val="24"/>
              </w:rPr>
            </w:pPr>
            <w:r w:rsidRPr="00E3234E">
              <w:rPr>
                <w:rFonts w:ascii="Times New Roman" w:hAnsi="Times New Roman" w:cs="Times New Roman"/>
                <w:sz w:val="24"/>
                <w:szCs w:val="24"/>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p w:rsidR="007E45CB" w:rsidRPr="00E3234E" w:rsidRDefault="007E45CB" w:rsidP="007E45CB">
            <w:pPr>
              <w:rPr>
                <w:rFonts w:ascii="Times New Roman" w:eastAsia="Times New Roman" w:hAnsi="Times New Roman" w:cs="Times New Roman"/>
                <w:sz w:val="24"/>
                <w:szCs w:val="24"/>
              </w:rPr>
            </w:pPr>
            <w:r w:rsidRPr="00E3234E">
              <w:rPr>
                <w:rFonts w:ascii="Times New Roman" w:eastAsia="Calibri" w:hAnsi="Times New Roman" w:cs="Times New Roman"/>
                <w:sz w:val="24"/>
                <w:szCs w:val="24"/>
              </w:rPr>
              <w:t xml:space="preserve"> </w:t>
            </w:r>
            <w:r w:rsidRPr="00E3234E">
              <w:rPr>
                <w:rFonts w:ascii="Times New Roman" w:eastAsia="Calibri" w:hAnsi="Times New Roman" w:cs="Times New Roman"/>
                <w:b/>
                <w:color w:val="000000"/>
                <w:sz w:val="24"/>
                <w:szCs w:val="24"/>
                <w:lang w:eastAsia="ru-RU"/>
              </w:rPr>
              <w:t xml:space="preserve">Математика негіздері </w:t>
            </w:r>
            <w:r w:rsidRPr="00E3234E">
              <w:rPr>
                <w:rFonts w:ascii="Times New Roman" w:eastAsia="Calibri" w:hAnsi="Times New Roman" w:cs="Times New Roman"/>
                <w:color w:val="000000"/>
                <w:sz w:val="24"/>
                <w:szCs w:val="24"/>
                <w:lang w:eastAsia="ru-RU"/>
              </w:rPr>
              <w:t xml:space="preserve">– </w:t>
            </w:r>
            <w:r w:rsidRPr="00E3234E">
              <w:rPr>
                <w:rFonts w:ascii="Times New Roman" w:eastAsia="Calibri" w:hAnsi="Times New Roman" w:cs="Times New Roman"/>
                <w:b/>
                <w:color w:val="000000"/>
                <w:sz w:val="24"/>
                <w:szCs w:val="24"/>
                <w:lang w:eastAsia="ru-RU"/>
              </w:rPr>
              <w:t>коммуникативтік,</w:t>
            </w:r>
            <w:r w:rsidRPr="00E3234E">
              <w:rPr>
                <w:rFonts w:ascii="Times New Roman" w:eastAsia="Calibri" w:hAnsi="Times New Roman" w:cs="Times New Roman"/>
                <w:color w:val="000000"/>
                <w:sz w:val="24"/>
                <w:szCs w:val="24"/>
                <w:lang w:eastAsia="ru-RU"/>
              </w:rPr>
              <w:t xml:space="preserve"> </w:t>
            </w:r>
            <w:r w:rsidRPr="00E3234E">
              <w:rPr>
                <w:rFonts w:ascii="Times New Roman" w:eastAsia="Calibri" w:hAnsi="Times New Roman" w:cs="Times New Roman"/>
                <w:b/>
                <w:color w:val="000000"/>
                <w:sz w:val="24"/>
                <w:szCs w:val="24"/>
                <w:lang w:eastAsia="ru-RU"/>
              </w:rPr>
              <w:t>танымдық, еңбек әрекеті</w:t>
            </w:r>
            <w:r w:rsidRPr="00E3234E">
              <w:rPr>
                <w:rFonts w:ascii="Times New Roman" w:eastAsia="Calibri" w:hAnsi="Times New Roman" w:cs="Times New Roman"/>
                <w:color w:val="000000"/>
                <w:sz w:val="24"/>
                <w:szCs w:val="24"/>
                <w:lang w:eastAsia="ru-RU"/>
              </w:rPr>
              <w:t xml:space="preserve">  (кезекшілердің әрекеті) Бала санына байланысты ыдыстарды үстел үстіне орналастыру.</w:t>
            </w:r>
          </w:p>
        </w:tc>
      </w:tr>
      <w:tr w:rsidR="007E45CB" w:rsidRPr="00C56CCA" w:rsidTr="007E45CB">
        <w:trPr>
          <w:trHeight w:val="70"/>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Ұйымдастырылған</w:t>
            </w:r>
            <w:r w:rsidRPr="008E2FFC">
              <w:rPr>
                <w:rFonts w:ascii="Times New Roman" w:eastAsia="Times New Roman" w:hAnsi="Times New Roman" w:cs="Times New Roman"/>
                <w:spacing w:val="-2"/>
                <w:sz w:val="24"/>
                <w:szCs w:val="24"/>
              </w:rPr>
              <w:t xml:space="preserve"> </w:t>
            </w:r>
            <w:r w:rsidRPr="008E2FFC">
              <w:rPr>
                <w:rFonts w:ascii="Times New Roman" w:eastAsia="Times New Roman" w:hAnsi="Times New Roman" w:cs="Times New Roman"/>
                <w:sz w:val="24"/>
                <w:szCs w:val="24"/>
              </w:rPr>
              <w:t>іс-әрекетке дайындық</w:t>
            </w:r>
          </w:p>
        </w:tc>
        <w:tc>
          <w:tcPr>
            <w:tcW w:w="2500" w:type="dxa"/>
          </w:tcPr>
          <w:p w:rsidR="007E45CB" w:rsidRPr="008E2FFC" w:rsidRDefault="007E45CB" w:rsidP="007E45CB">
            <w:pPr>
              <w:rPr>
                <w:rFonts w:ascii="Times New Roman" w:eastAsia="Calibri" w:hAnsi="Times New Roman" w:cs="Times New Roman"/>
                <w:b/>
                <w:sz w:val="24"/>
              </w:rPr>
            </w:pPr>
            <w:r w:rsidRPr="008E2FFC">
              <w:rPr>
                <w:rFonts w:ascii="Times New Roman" w:eastAsia="Calibri" w:hAnsi="Times New Roman" w:cs="Times New Roman"/>
                <w:b/>
                <w:sz w:val="24"/>
              </w:rPr>
              <w:t>Таңғы жиын:</w:t>
            </w:r>
          </w:p>
          <w:p w:rsidR="007E45CB" w:rsidRPr="008E2FFC" w:rsidRDefault="007E45CB" w:rsidP="007E45CB">
            <w:pPr>
              <w:rPr>
                <w:rFonts w:ascii="Times New Roman" w:eastAsia="Calibri" w:hAnsi="Times New Roman" w:cs="Times New Roman"/>
                <w:sz w:val="24"/>
              </w:rPr>
            </w:pPr>
            <w:r w:rsidRPr="008E2FFC">
              <w:rPr>
                <w:rFonts w:ascii="Times New Roman" w:eastAsia="Calibri" w:hAnsi="Times New Roman" w:cs="Times New Roman"/>
                <w:b/>
                <w:sz w:val="24"/>
              </w:rPr>
              <w:t>Музыка іс-әрекеті:</w:t>
            </w:r>
            <w:r w:rsidRPr="008E2FFC">
              <w:rPr>
                <w:rFonts w:ascii="Times New Roman" w:eastAsia="Calibri" w:hAnsi="Times New Roman" w:cs="Times New Roman"/>
                <w:sz w:val="24"/>
              </w:rPr>
              <w:t xml:space="preserve"> Мемлекеттік әнұранды орындау.</w:t>
            </w:r>
          </w:p>
          <w:p w:rsidR="007E45CB" w:rsidRPr="008E2FFC" w:rsidRDefault="007E45CB" w:rsidP="007E45CB">
            <w:pPr>
              <w:rPr>
                <w:rFonts w:ascii="Times New Roman" w:eastAsia="Calibri" w:hAnsi="Times New Roman" w:cs="Times New Roman"/>
                <w:sz w:val="24"/>
              </w:rPr>
            </w:pPr>
            <w:r w:rsidRPr="008E2FFC">
              <w:rPr>
                <w:rFonts w:ascii="Times New Roman" w:eastAsia="Calibri" w:hAnsi="Times New Roman" w:cs="Times New Roman"/>
                <w:sz w:val="24"/>
              </w:rPr>
              <w:t>Мақсаты: Балалардың бойында отансүйгіштік, патриотизм сезімдерін ояту.</w:t>
            </w:r>
          </w:p>
          <w:p w:rsidR="007E45CB" w:rsidRPr="008E2FFC" w:rsidRDefault="007E45CB" w:rsidP="007E45CB">
            <w:pPr>
              <w:rPr>
                <w:rFonts w:ascii="Times New Roman" w:eastAsia="Times New Roman" w:hAnsi="Times New Roman" w:cs="Times New Roman"/>
                <w:sz w:val="24"/>
                <w:szCs w:val="24"/>
              </w:rPr>
            </w:pPr>
          </w:p>
        </w:tc>
        <w:tc>
          <w:tcPr>
            <w:tcW w:w="2417" w:type="dxa"/>
          </w:tcPr>
          <w:p w:rsidR="007E45CB" w:rsidRPr="008E2FFC" w:rsidRDefault="007E45CB" w:rsidP="007E45CB">
            <w:pPr>
              <w:rPr>
                <w:rFonts w:ascii="Times New Roman" w:eastAsia="Times New Roman" w:hAnsi="Times New Roman" w:cs="Times New Roman"/>
                <w:b/>
                <w:sz w:val="24"/>
                <w:szCs w:val="24"/>
              </w:rPr>
            </w:pPr>
            <w:r w:rsidRPr="008E2FFC">
              <w:rPr>
                <w:rFonts w:ascii="Times New Roman" w:eastAsia="Times New Roman" w:hAnsi="Times New Roman" w:cs="Times New Roman"/>
                <w:b/>
                <w:sz w:val="24"/>
                <w:szCs w:val="24"/>
              </w:rPr>
              <w:t>Таңғы жиын:</w:t>
            </w:r>
          </w:p>
          <w:p w:rsidR="007E45CB" w:rsidRPr="008E2FFC" w:rsidRDefault="007E45CB" w:rsidP="007E45CB">
            <w:pPr>
              <w:rPr>
                <w:rFonts w:ascii="Times New Roman" w:eastAsia="Times New Roman" w:hAnsi="Times New Roman" w:cs="Times New Roman"/>
                <w:b/>
                <w:sz w:val="24"/>
                <w:szCs w:val="24"/>
              </w:rPr>
            </w:pPr>
            <w:r w:rsidRPr="008E2FFC">
              <w:rPr>
                <w:rFonts w:ascii="Times New Roman" w:eastAsia="Times New Roman" w:hAnsi="Times New Roman" w:cs="Times New Roman"/>
                <w:b/>
                <w:sz w:val="24"/>
                <w:szCs w:val="24"/>
              </w:rPr>
              <w:t>Қоршаған ортамен таныстыру.</w:t>
            </w:r>
          </w:p>
          <w:p w:rsidR="007E45CB" w:rsidRPr="008E2FFC" w:rsidRDefault="007E45CB" w:rsidP="007E45CB">
            <w:pPr>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 xml:space="preserve">(дидактикалық ойын, танымдық ойын, сөзжұмбақ, ребус т.с.с.) </w:t>
            </w:r>
          </w:p>
          <w:p w:rsidR="007E45CB" w:rsidRPr="00C56CCA" w:rsidRDefault="007E45CB" w:rsidP="007E45CB">
            <w:pPr>
              <w:pStyle w:val="a3"/>
              <w:shd w:val="clear" w:color="auto" w:fill="FFFFFF"/>
              <w:spacing w:before="0" w:beforeAutospacing="0" w:after="0" w:afterAutospacing="0"/>
              <w:rPr>
                <w:b/>
                <w:color w:val="222222"/>
              </w:rPr>
            </w:pPr>
            <w:r w:rsidRPr="00C56CCA">
              <w:rPr>
                <w:rStyle w:val="a6"/>
                <w:color w:val="222222"/>
              </w:rPr>
              <w:t>«Жер, су, ауа, от.»</w:t>
            </w:r>
          </w:p>
          <w:p w:rsidR="007E45CB" w:rsidRPr="008E2FFC" w:rsidRDefault="007E45CB" w:rsidP="007E45CB">
            <w:pPr>
              <w:rPr>
                <w:rFonts w:ascii="Times New Roman" w:eastAsia="Times New Roman" w:hAnsi="Times New Roman" w:cs="Times New Roman"/>
                <w:sz w:val="24"/>
                <w:szCs w:val="24"/>
              </w:rPr>
            </w:pPr>
            <w:r w:rsidRPr="00C56CCA">
              <w:rPr>
                <w:rStyle w:val="a6"/>
                <w:color w:val="222222"/>
              </w:rPr>
              <w:t>Ойын мақсаты</w:t>
            </w:r>
            <w:r w:rsidRPr="00C56CCA">
              <w:rPr>
                <w:color w:val="222222"/>
              </w:rPr>
              <w:t>: Балалардың ойлау қабілеттерін дамытып, тез жауап беруге дағдыландыру</w:t>
            </w:r>
            <w:r>
              <w:rPr>
                <w:rFonts w:ascii="Verdana" w:hAnsi="Verdana"/>
                <w:color w:val="222222"/>
                <w:sz w:val="23"/>
                <w:szCs w:val="23"/>
              </w:rPr>
              <w:t>.</w:t>
            </w:r>
          </w:p>
          <w:p w:rsidR="007E45CB" w:rsidRPr="008E2FFC" w:rsidRDefault="007E45CB" w:rsidP="007E45CB">
            <w:pPr>
              <w:shd w:val="clear" w:color="auto" w:fill="FFFFFF"/>
              <w:spacing w:line="0" w:lineRule="auto"/>
              <w:textAlignment w:val="baseline"/>
              <w:rPr>
                <w:rFonts w:ascii="ff4" w:eastAsia="Times New Roman" w:hAnsi="ff4" w:cs="Times New Roman"/>
                <w:color w:val="000000"/>
                <w:sz w:val="66"/>
                <w:szCs w:val="66"/>
                <w:lang w:val="ru-RU" w:eastAsia="kk-KZ"/>
              </w:rPr>
            </w:pPr>
            <w:r w:rsidRPr="008E2FFC">
              <w:rPr>
                <w:rFonts w:ascii="ff4" w:eastAsia="Times New Roman" w:hAnsi="ff4" w:cs="Times New Roman"/>
                <w:color w:val="000000"/>
                <w:sz w:val="66"/>
                <w:szCs w:val="66"/>
                <w:lang w:val="ru-RU" w:eastAsia="kk-KZ"/>
              </w:rPr>
              <w:t>«Танып ал</w:t>
            </w:r>
            <w:r w:rsidRPr="008E2FFC">
              <w:rPr>
                <w:rFonts w:ascii="ff3" w:eastAsia="Times New Roman" w:hAnsi="ff3" w:cs="Times New Roman"/>
                <w:color w:val="000000"/>
                <w:sz w:val="66"/>
                <w:szCs w:val="66"/>
                <w:bdr w:val="none" w:sz="0" w:space="0" w:color="auto" w:frame="1"/>
                <w:lang w:val="ru-RU" w:eastAsia="kk-KZ"/>
              </w:rPr>
              <w:t xml:space="preserve"> </w:t>
            </w:r>
            <w:r w:rsidRPr="008E2FFC">
              <w:rPr>
                <w:rFonts w:ascii="ff4" w:eastAsia="Times New Roman" w:hAnsi="ff4" w:cs="Times New Roman"/>
                <w:color w:val="000000"/>
                <w:sz w:val="66"/>
                <w:szCs w:val="66"/>
                <w:lang w:val="ru-RU" w:eastAsia="kk-KZ"/>
              </w:rPr>
              <w:t>да, атын ата»</w:t>
            </w:r>
            <w:r w:rsidRPr="008E2FFC">
              <w:rPr>
                <w:rFonts w:ascii="ff3" w:eastAsia="Times New Roman" w:hAnsi="ff3" w:cs="Times New Roman"/>
                <w:color w:val="000000"/>
                <w:sz w:val="66"/>
                <w:szCs w:val="66"/>
                <w:bdr w:val="none" w:sz="0" w:space="0" w:color="auto" w:frame="1"/>
                <w:lang w:val="ru-RU" w:eastAsia="kk-KZ"/>
              </w:rPr>
              <w:t xml:space="preserve">  </w:t>
            </w:r>
          </w:p>
          <w:p w:rsidR="007E45CB" w:rsidRPr="008E2FFC" w:rsidRDefault="007E45CB" w:rsidP="007E45CB">
            <w:pPr>
              <w:shd w:val="clear" w:color="auto" w:fill="FFFFFF"/>
              <w:textAlignment w:val="baseline"/>
              <w:rPr>
                <w:rFonts w:ascii="ff3" w:eastAsia="Times New Roman" w:hAnsi="ff3" w:cs="Times New Roman"/>
                <w:color w:val="000000"/>
                <w:sz w:val="66"/>
                <w:szCs w:val="66"/>
                <w:lang w:val="ru-RU" w:eastAsia="kk-KZ"/>
              </w:rPr>
            </w:pPr>
            <w:r w:rsidRPr="008E2FFC">
              <w:rPr>
                <w:rFonts w:ascii="ff3" w:eastAsia="Times New Roman" w:hAnsi="ff3" w:cs="Times New Roman"/>
                <w:color w:val="000000"/>
                <w:sz w:val="66"/>
                <w:szCs w:val="66"/>
                <w:lang w:val="ru-RU" w:eastAsia="kk-KZ"/>
              </w:rPr>
              <w:t xml:space="preserve"> </w:t>
            </w:r>
          </w:p>
          <w:p w:rsidR="007E45CB" w:rsidRPr="001B32E7" w:rsidRDefault="007E45CB" w:rsidP="007E45CB">
            <w:pPr>
              <w:shd w:val="clear" w:color="auto" w:fill="FFFFFF"/>
              <w:spacing w:line="0" w:lineRule="auto"/>
              <w:textAlignment w:val="baseline"/>
              <w:rPr>
                <w:rFonts w:ascii="ff4" w:eastAsia="Times New Roman" w:hAnsi="ff4" w:cs="Times New Roman"/>
                <w:color w:val="000000"/>
                <w:sz w:val="66"/>
                <w:szCs w:val="66"/>
                <w:lang w:val="ru-RU" w:eastAsia="kk-KZ"/>
              </w:rPr>
            </w:pPr>
            <w:r w:rsidRPr="001B32E7">
              <w:rPr>
                <w:rFonts w:ascii="ff4" w:eastAsia="Times New Roman" w:hAnsi="ff4" w:cs="Times New Roman"/>
                <w:color w:val="000000"/>
                <w:sz w:val="66"/>
                <w:szCs w:val="66"/>
                <w:lang w:val="ru-RU" w:eastAsia="kk-KZ"/>
              </w:rPr>
              <w:t>Ойынның мақсаты: заттың түр</w:t>
            </w:r>
            <w:r w:rsidRPr="001B32E7">
              <w:rPr>
                <w:rFonts w:ascii="ff3" w:eastAsia="Times New Roman" w:hAnsi="ff3" w:cs="Times New Roman"/>
                <w:color w:val="000000"/>
                <w:sz w:val="66"/>
                <w:szCs w:val="66"/>
                <w:bdr w:val="none" w:sz="0" w:space="0" w:color="auto" w:frame="1"/>
                <w:lang w:val="ru-RU" w:eastAsia="kk-KZ"/>
              </w:rPr>
              <w:t>-</w:t>
            </w:r>
            <w:r w:rsidRPr="001B32E7">
              <w:rPr>
                <w:rFonts w:ascii="ff4" w:eastAsia="Times New Roman" w:hAnsi="ff4" w:cs="Times New Roman"/>
                <w:color w:val="000000"/>
                <w:sz w:val="66"/>
                <w:szCs w:val="66"/>
                <w:bdr w:val="none" w:sz="0" w:space="0" w:color="auto" w:frame="1"/>
                <w:lang w:val="ru-RU" w:eastAsia="kk-KZ"/>
              </w:rPr>
              <w:t xml:space="preserve">түсін, пішінін, атын атауға жаттықтыру; сөздік қорын молайту; </w:t>
            </w:r>
          </w:p>
          <w:p w:rsidR="007E45CB" w:rsidRPr="008E2FFC" w:rsidRDefault="007E45CB" w:rsidP="007E45CB">
            <w:pPr>
              <w:shd w:val="clear" w:color="auto" w:fill="FFFFFF"/>
              <w:spacing w:line="0" w:lineRule="auto"/>
              <w:textAlignment w:val="baseline"/>
              <w:rPr>
                <w:rFonts w:ascii="ff4" w:eastAsia="Times New Roman" w:hAnsi="ff4" w:cs="Times New Roman"/>
                <w:color w:val="000000"/>
                <w:sz w:val="66"/>
                <w:szCs w:val="66"/>
                <w:lang w:eastAsia="kk-KZ"/>
              </w:rPr>
            </w:pPr>
            <w:r w:rsidRPr="008E2FFC">
              <w:rPr>
                <w:rFonts w:ascii="ff4" w:eastAsia="Times New Roman" w:hAnsi="ff4" w:cs="Times New Roman"/>
                <w:color w:val="000000"/>
                <w:sz w:val="66"/>
                <w:szCs w:val="66"/>
                <w:lang w:eastAsia="kk-KZ"/>
              </w:rPr>
              <w:t>ойлау қабілетін дамыту.</w:t>
            </w:r>
            <w:r w:rsidRPr="008E2FFC">
              <w:rPr>
                <w:rFonts w:ascii="ff3" w:eastAsia="Times New Roman" w:hAnsi="ff3" w:cs="Times New Roman"/>
                <w:color w:val="000000"/>
                <w:sz w:val="66"/>
                <w:szCs w:val="66"/>
                <w:bdr w:val="none" w:sz="0" w:space="0" w:color="auto" w:frame="1"/>
                <w:lang w:eastAsia="kk-KZ"/>
              </w:rPr>
              <w:t xml:space="preserve"> </w:t>
            </w:r>
          </w:p>
          <w:p w:rsidR="007E45CB" w:rsidRPr="008E2FFC" w:rsidRDefault="007E45CB" w:rsidP="007E45CB">
            <w:pPr>
              <w:rPr>
                <w:rFonts w:ascii="Times New Roman" w:eastAsia="Times New Roman" w:hAnsi="Times New Roman" w:cs="Times New Roman"/>
                <w:sz w:val="24"/>
                <w:szCs w:val="24"/>
              </w:rPr>
            </w:pPr>
          </w:p>
          <w:p w:rsidR="007E45CB" w:rsidRPr="008E2FFC" w:rsidRDefault="007E45CB" w:rsidP="007E45CB">
            <w:pPr>
              <w:rPr>
                <w:rFonts w:ascii="Times New Roman" w:eastAsia="Times New Roman" w:hAnsi="Times New Roman" w:cs="Times New Roman"/>
                <w:b/>
                <w:sz w:val="24"/>
                <w:szCs w:val="24"/>
              </w:rPr>
            </w:pPr>
          </w:p>
        </w:tc>
        <w:tc>
          <w:tcPr>
            <w:tcW w:w="2268" w:type="dxa"/>
          </w:tcPr>
          <w:p w:rsidR="007E45CB" w:rsidRPr="008E2FFC" w:rsidRDefault="007E45CB" w:rsidP="007E45CB">
            <w:pPr>
              <w:rPr>
                <w:rFonts w:ascii="Times New Roman" w:eastAsia="Times New Roman" w:hAnsi="Times New Roman" w:cs="Times New Roman"/>
                <w:b/>
                <w:sz w:val="24"/>
                <w:szCs w:val="24"/>
              </w:rPr>
            </w:pPr>
            <w:r w:rsidRPr="008E2FFC">
              <w:rPr>
                <w:rFonts w:ascii="Times New Roman" w:eastAsia="Times New Roman" w:hAnsi="Times New Roman" w:cs="Times New Roman"/>
                <w:b/>
                <w:sz w:val="24"/>
                <w:szCs w:val="24"/>
              </w:rPr>
              <w:t>Таңғы жиын:</w:t>
            </w:r>
          </w:p>
          <w:p w:rsidR="007E45CB" w:rsidRPr="008E2FFC" w:rsidRDefault="007E45CB" w:rsidP="007E45CB">
            <w:pPr>
              <w:rPr>
                <w:rFonts w:ascii="Times New Roman" w:eastAsia="Times New Roman" w:hAnsi="Times New Roman" w:cs="Times New Roman"/>
                <w:b/>
                <w:sz w:val="24"/>
                <w:szCs w:val="24"/>
              </w:rPr>
            </w:pPr>
            <w:r w:rsidRPr="008E2FFC">
              <w:rPr>
                <w:rFonts w:ascii="Times New Roman" w:eastAsia="Times New Roman" w:hAnsi="Times New Roman" w:cs="Times New Roman"/>
                <w:b/>
                <w:sz w:val="24"/>
                <w:szCs w:val="24"/>
              </w:rPr>
              <w:t>Қоршаған ортамен таныстыру.</w:t>
            </w:r>
          </w:p>
          <w:p w:rsidR="007E45CB" w:rsidRPr="008E2FFC" w:rsidRDefault="007E45CB" w:rsidP="007E45CB">
            <w:pPr>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 xml:space="preserve">(дидактикалық ойын, танымдық ойын, сөзжұмбақ, ребус т.с.с.) </w:t>
            </w:r>
          </w:p>
          <w:p w:rsidR="007E45CB" w:rsidRDefault="007E45CB" w:rsidP="007E45CB">
            <w:pPr>
              <w:pStyle w:val="a3"/>
              <w:shd w:val="clear" w:color="auto" w:fill="FFFFFF"/>
              <w:spacing w:before="0" w:beforeAutospacing="0" w:after="0" w:afterAutospacing="0"/>
              <w:rPr>
                <w:rFonts w:ascii="Verdana" w:hAnsi="Verdana"/>
                <w:color w:val="222222"/>
                <w:sz w:val="23"/>
                <w:szCs w:val="23"/>
              </w:rPr>
            </w:pPr>
            <w:r w:rsidRPr="00C56CCA">
              <w:rPr>
                <w:rStyle w:val="a6"/>
                <w:color w:val="222222"/>
              </w:rPr>
              <w:t>Ойын мақсаты</w:t>
            </w:r>
            <w:r w:rsidRPr="00C56CCA">
              <w:rPr>
                <w:color w:val="222222"/>
              </w:rPr>
              <w:t>: Балалардың ойлау қабілеттерін дамытып, тез жауап беруге дағдыландыру</w:t>
            </w:r>
            <w:r>
              <w:rPr>
                <w:rFonts w:ascii="Verdana" w:hAnsi="Verdana"/>
                <w:color w:val="222222"/>
                <w:sz w:val="23"/>
                <w:szCs w:val="23"/>
              </w:rPr>
              <w:t>.</w:t>
            </w:r>
          </w:p>
          <w:p w:rsidR="007E45CB" w:rsidRPr="00C56CCA" w:rsidRDefault="007E45CB" w:rsidP="007E45CB">
            <w:pPr>
              <w:shd w:val="clear" w:color="auto" w:fill="FFFFFF"/>
              <w:spacing w:after="390" w:line="390" w:lineRule="atLeast"/>
              <w:rPr>
                <w:rFonts w:ascii="Times New Roman" w:eastAsia="Times New Roman" w:hAnsi="Times New Roman" w:cs="Times New Roman"/>
                <w:color w:val="222222"/>
                <w:sz w:val="24"/>
                <w:szCs w:val="24"/>
                <w:lang w:eastAsia="kk-KZ"/>
              </w:rPr>
            </w:pPr>
          </w:p>
          <w:p w:rsidR="007E45CB" w:rsidRPr="008E2FFC" w:rsidRDefault="007E45CB" w:rsidP="007E45CB">
            <w:pPr>
              <w:rPr>
                <w:rFonts w:ascii="Times New Roman" w:eastAsia="Times New Roman" w:hAnsi="Times New Roman" w:cs="Times New Roman"/>
                <w:b/>
                <w:sz w:val="24"/>
                <w:szCs w:val="24"/>
              </w:rPr>
            </w:pPr>
          </w:p>
          <w:p w:rsidR="007E45CB" w:rsidRPr="008E2FFC" w:rsidRDefault="007E45CB" w:rsidP="007E45CB">
            <w:pPr>
              <w:rPr>
                <w:rFonts w:ascii="Times New Roman" w:eastAsia="Times New Roman" w:hAnsi="Times New Roman" w:cs="Times New Roman"/>
                <w:b/>
                <w:sz w:val="24"/>
                <w:szCs w:val="24"/>
              </w:rPr>
            </w:pPr>
          </w:p>
        </w:tc>
        <w:tc>
          <w:tcPr>
            <w:tcW w:w="2282" w:type="dxa"/>
            <w:gridSpan w:val="2"/>
          </w:tcPr>
          <w:p w:rsidR="007E45CB" w:rsidRPr="008E2FFC" w:rsidRDefault="007E45CB" w:rsidP="007E45CB">
            <w:pPr>
              <w:rPr>
                <w:rFonts w:ascii="Times New Roman" w:eastAsia="Times New Roman" w:hAnsi="Times New Roman" w:cs="Times New Roman"/>
                <w:b/>
                <w:sz w:val="24"/>
                <w:szCs w:val="24"/>
              </w:rPr>
            </w:pPr>
            <w:r w:rsidRPr="008E2FFC">
              <w:rPr>
                <w:rFonts w:ascii="Times New Roman" w:eastAsia="Times New Roman" w:hAnsi="Times New Roman" w:cs="Times New Roman"/>
                <w:b/>
                <w:sz w:val="24"/>
                <w:szCs w:val="24"/>
              </w:rPr>
              <w:t>Таңғы жиын:</w:t>
            </w:r>
          </w:p>
          <w:p w:rsidR="007E45CB" w:rsidRPr="008E2FFC" w:rsidRDefault="007E45CB" w:rsidP="007E45CB">
            <w:pPr>
              <w:rPr>
                <w:rFonts w:ascii="Times New Roman" w:eastAsia="Times New Roman" w:hAnsi="Times New Roman" w:cs="Times New Roman"/>
                <w:b/>
                <w:sz w:val="24"/>
                <w:szCs w:val="24"/>
              </w:rPr>
            </w:pPr>
            <w:r w:rsidRPr="008E2FFC">
              <w:rPr>
                <w:rFonts w:ascii="Times New Roman" w:eastAsia="Times New Roman" w:hAnsi="Times New Roman" w:cs="Times New Roman"/>
                <w:b/>
                <w:sz w:val="24"/>
                <w:szCs w:val="24"/>
              </w:rPr>
              <w:t>Математика негіздері.</w:t>
            </w:r>
          </w:p>
          <w:p w:rsidR="007E45CB" w:rsidRDefault="007E45CB" w:rsidP="007E45CB">
            <w:pPr>
              <w:shd w:val="clear" w:color="auto" w:fill="FFFFFF"/>
              <w:rPr>
                <w:rFonts w:ascii="Verdana" w:eastAsia="Times New Roman" w:hAnsi="Verdana" w:cs="Times New Roman"/>
                <w:color w:val="222222"/>
                <w:sz w:val="23"/>
                <w:szCs w:val="23"/>
                <w:lang w:eastAsia="kk-KZ"/>
              </w:rPr>
            </w:pPr>
            <w:r w:rsidRPr="008E2FFC">
              <w:rPr>
                <w:rFonts w:ascii="Times New Roman" w:eastAsia="Times New Roman" w:hAnsi="Times New Roman" w:cs="Times New Roman"/>
                <w:sz w:val="24"/>
                <w:szCs w:val="24"/>
                <w:lang w:eastAsia="kk-KZ"/>
              </w:rPr>
              <w:t>(дидактикалық ойын, танымдық ойын, логикалық ойын, дамытушылық ойын, сөзжұмбақ, ребус , санамақ т.с.с.)</w:t>
            </w:r>
            <w:r w:rsidRPr="008E2FFC">
              <w:rPr>
                <w:rFonts w:ascii="Verdana" w:eastAsia="Times New Roman" w:hAnsi="Verdana" w:cs="Times New Roman"/>
                <w:color w:val="222222"/>
                <w:sz w:val="23"/>
                <w:szCs w:val="23"/>
                <w:lang w:eastAsia="kk-KZ"/>
              </w:rPr>
              <w:t xml:space="preserve"> </w:t>
            </w:r>
          </w:p>
          <w:p w:rsidR="007E45CB" w:rsidRPr="007E45CB" w:rsidRDefault="007E45CB" w:rsidP="007E45CB">
            <w:pPr>
              <w:shd w:val="clear" w:color="auto" w:fill="FFFFFF"/>
              <w:textAlignment w:val="baseline"/>
              <w:rPr>
                <w:rFonts w:ascii="Times New Roman" w:eastAsia="Times New Roman" w:hAnsi="Times New Roman" w:cs="Times New Roman"/>
                <w:color w:val="000000"/>
                <w:sz w:val="24"/>
                <w:szCs w:val="24"/>
                <w:lang w:eastAsia="kk-KZ"/>
              </w:rPr>
            </w:pPr>
            <w:r w:rsidRPr="007E45CB">
              <w:rPr>
                <w:rFonts w:ascii="Times New Roman" w:eastAsia="Times New Roman" w:hAnsi="Times New Roman" w:cs="Times New Roman"/>
                <w:bCs/>
                <w:color w:val="000000"/>
                <w:sz w:val="24"/>
                <w:szCs w:val="24"/>
                <w:lang w:eastAsia="kk-KZ"/>
              </w:rPr>
              <w:t>«Есінде сақта»</w:t>
            </w:r>
            <w:r w:rsidRPr="00762C92">
              <w:rPr>
                <w:rFonts w:ascii="Times New Roman" w:eastAsia="Times New Roman" w:hAnsi="Times New Roman" w:cs="Times New Roman"/>
                <w:color w:val="000000"/>
                <w:sz w:val="24"/>
                <w:szCs w:val="24"/>
                <w:lang w:eastAsia="kk-KZ"/>
              </w:rPr>
              <w:t> </w:t>
            </w:r>
          </w:p>
          <w:p w:rsidR="007E45CB" w:rsidRPr="00E3234E" w:rsidRDefault="007E45CB" w:rsidP="007E45CB">
            <w:pPr>
              <w:shd w:val="clear" w:color="auto" w:fill="FFFFFF"/>
              <w:textAlignment w:val="baseline"/>
              <w:rPr>
                <w:rFonts w:ascii="Times New Roman" w:eastAsia="Times New Roman" w:hAnsi="Times New Roman" w:cs="Times New Roman"/>
                <w:color w:val="000000"/>
                <w:sz w:val="24"/>
                <w:szCs w:val="24"/>
                <w:lang w:eastAsia="kk-KZ"/>
              </w:rPr>
            </w:pPr>
            <w:r w:rsidRPr="007E45CB">
              <w:rPr>
                <w:rFonts w:ascii="Times New Roman" w:eastAsia="Times New Roman" w:hAnsi="Times New Roman" w:cs="Times New Roman"/>
                <w:b/>
                <w:bCs/>
                <w:color w:val="000000"/>
                <w:sz w:val="24"/>
                <w:szCs w:val="24"/>
                <w:lang w:eastAsia="kk-KZ"/>
              </w:rPr>
              <w:t>Мақсаты:</w:t>
            </w:r>
            <w:r w:rsidRPr="007E45CB">
              <w:rPr>
                <w:rFonts w:ascii="Times New Roman" w:eastAsia="Times New Roman" w:hAnsi="Times New Roman" w:cs="Times New Roman"/>
                <w:color w:val="000000"/>
                <w:sz w:val="24"/>
                <w:szCs w:val="24"/>
                <w:lang w:eastAsia="kk-KZ"/>
              </w:rPr>
              <w:t>Балаларды</w:t>
            </w:r>
            <w:r w:rsidRPr="00762C92">
              <w:rPr>
                <w:rFonts w:ascii="Times New Roman" w:eastAsia="Times New Roman" w:hAnsi="Times New Roman" w:cs="Times New Roman"/>
                <w:color w:val="000000"/>
                <w:sz w:val="24"/>
                <w:szCs w:val="24"/>
                <w:lang w:eastAsia="kk-KZ"/>
              </w:rPr>
              <w:t> </w:t>
            </w:r>
            <w:r w:rsidRPr="007E45CB">
              <w:rPr>
                <w:rFonts w:ascii="Times New Roman" w:eastAsia="Times New Roman" w:hAnsi="Times New Roman" w:cs="Times New Roman"/>
                <w:color w:val="000000"/>
                <w:sz w:val="24"/>
                <w:szCs w:val="24"/>
                <w:lang w:eastAsia="kk-KZ"/>
              </w:rPr>
              <w:t>көрген суреттерді есіне</w:t>
            </w:r>
            <w:r w:rsidRPr="00762C92">
              <w:rPr>
                <w:rFonts w:ascii="Times New Roman" w:eastAsia="Times New Roman" w:hAnsi="Times New Roman" w:cs="Times New Roman"/>
                <w:color w:val="000000"/>
                <w:sz w:val="24"/>
                <w:szCs w:val="24"/>
                <w:lang w:eastAsia="kk-KZ"/>
              </w:rPr>
              <w:t> </w:t>
            </w:r>
            <w:r w:rsidRPr="007E45CB">
              <w:rPr>
                <w:rFonts w:ascii="Times New Roman" w:eastAsia="Times New Roman" w:hAnsi="Times New Roman" w:cs="Times New Roman"/>
                <w:color w:val="000000"/>
                <w:sz w:val="24"/>
                <w:szCs w:val="24"/>
                <w:lang w:eastAsia="kk-KZ"/>
              </w:rPr>
              <w:t>сақтап,көз</w:t>
            </w:r>
            <w:r w:rsidRPr="00762C92">
              <w:rPr>
                <w:rFonts w:ascii="Times New Roman" w:eastAsia="Times New Roman" w:hAnsi="Times New Roman" w:cs="Times New Roman"/>
                <w:color w:val="000000"/>
                <w:sz w:val="24"/>
                <w:szCs w:val="24"/>
                <w:lang w:eastAsia="kk-KZ"/>
              </w:rPr>
              <w:t> </w:t>
            </w:r>
            <w:r w:rsidRPr="007E45CB">
              <w:rPr>
                <w:rFonts w:ascii="Times New Roman" w:eastAsia="Times New Roman" w:hAnsi="Times New Roman" w:cs="Times New Roman"/>
                <w:color w:val="000000"/>
                <w:sz w:val="24"/>
                <w:szCs w:val="24"/>
                <w:lang w:eastAsia="kk-KZ"/>
              </w:rPr>
              <w:t>алдына елестете отырып</w:t>
            </w:r>
            <w:r w:rsidRPr="00762C92">
              <w:rPr>
                <w:rFonts w:ascii="Times New Roman" w:eastAsia="Times New Roman" w:hAnsi="Times New Roman" w:cs="Times New Roman"/>
                <w:color w:val="000000"/>
                <w:sz w:val="24"/>
                <w:szCs w:val="24"/>
                <w:lang w:eastAsia="kk-KZ"/>
              </w:rPr>
              <w:t> </w:t>
            </w:r>
            <w:r w:rsidRPr="007E45CB">
              <w:rPr>
                <w:rFonts w:ascii="Times New Roman" w:eastAsia="Times New Roman" w:hAnsi="Times New Roman" w:cs="Times New Roman"/>
                <w:color w:val="000000"/>
                <w:sz w:val="24"/>
                <w:szCs w:val="24"/>
                <w:lang w:eastAsia="kk-KZ"/>
              </w:rPr>
              <w:t>әрқайсысын</w:t>
            </w:r>
            <w:r w:rsidRPr="00762C92">
              <w:rPr>
                <w:rFonts w:ascii="Times New Roman" w:eastAsia="Times New Roman" w:hAnsi="Times New Roman" w:cs="Times New Roman"/>
                <w:color w:val="000000"/>
                <w:sz w:val="24"/>
                <w:szCs w:val="24"/>
                <w:lang w:eastAsia="kk-KZ"/>
              </w:rPr>
              <w:t> </w:t>
            </w:r>
            <w:r w:rsidRPr="007E45CB">
              <w:rPr>
                <w:rFonts w:ascii="Times New Roman" w:eastAsia="Times New Roman" w:hAnsi="Times New Roman" w:cs="Times New Roman"/>
                <w:color w:val="000000"/>
                <w:sz w:val="24"/>
                <w:szCs w:val="24"/>
                <w:lang w:eastAsia="kk-KZ"/>
              </w:rPr>
              <w:t>ретімен атап шығуға жаттықтыру.</w:t>
            </w:r>
            <w:r w:rsidRPr="00762C92">
              <w:rPr>
                <w:rFonts w:ascii="Times New Roman" w:eastAsia="Times New Roman" w:hAnsi="Times New Roman" w:cs="Times New Roman"/>
                <w:color w:val="000000"/>
                <w:sz w:val="24"/>
                <w:szCs w:val="24"/>
                <w:lang w:eastAsia="kk-KZ"/>
              </w:rPr>
              <w:t> </w:t>
            </w:r>
          </w:p>
        </w:tc>
        <w:tc>
          <w:tcPr>
            <w:tcW w:w="2268" w:type="dxa"/>
          </w:tcPr>
          <w:p w:rsidR="007E45CB" w:rsidRPr="00C27E24" w:rsidRDefault="007E45CB" w:rsidP="007E45CB">
            <w:pPr>
              <w:rPr>
                <w:rFonts w:ascii="Times New Roman" w:eastAsia="Times New Roman" w:hAnsi="Times New Roman" w:cs="Times New Roman"/>
                <w:b/>
                <w:sz w:val="24"/>
                <w:szCs w:val="24"/>
              </w:rPr>
            </w:pPr>
            <w:r w:rsidRPr="00C27E24">
              <w:rPr>
                <w:rFonts w:ascii="Times New Roman" w:eastAsia="Times New Roman" w:hAnsi="Times New Roman" w:cs="Times New Roman"/>
                <w:b/>
                <w:sz w:val="24"/>
                <w:szCs w:val="24"/>
              </w:rPr>
              <w:t>Таңғы жиын:</w:t>
            </w:r>
          </w:p>
          <w:p w:rsidR="007E45CB" w:rsidRPr="00C27E24" w:rsidRDefault="007E45CB" w:rsidP="007E45CB">
            <w:pPr>
              <w:rPr>
                <w:rFonts w:ascii="Times New Roman" w:eastAsia="Times New Roman" w:hAnsi="Times New Roman" w:cs="Times New Roman"/>
                <w:b/>
                <w:sz w:val="24"/>
                <w:szCs w:val="24"/>
              </w:rPr>
            </w:pPr>
            <w:r w:rsidRPr="00C27E24">
              <w:rPr>
                <w:rFonts w:ascii="Times New Roman" w:eastAsia="Times New Roman" w:hAnsi="Times New Roman" w:cs="Times New Roman"/>
                <w:b/>
                <w:sz w:val="24"/>
                <w:szCs w:val="24"/>
              </w:rPr>
              <w:t>Сөйлеуді дамыту және көркем әдебиет»</w:t>
            </w:r>
          </w:p>
          <w:p w:rsidR="007E45CB" w:rsidRPr="00C27E24" w:rsidRDefault="007E45CB" w:rsidP="007E45CB">
            <w:pPr>
              <w:rPr>
                <w:rFonts w:ascii="Times New Roman" w:eastAsia="Times New Roman" w:hAnsi="Times New Roman" w:cs="Times New Roman"/>
                <w:sz w:val="24"/>
                <w:szCs w:val="24"/>
              </w:rPr>
            </w:pPr>
            <w:r w:rsidRPr="00C27E24">
              <w:rPr>
                <w:rFonts w:ascii="Times New Roman" w:eastAsia="Times New Roman" w:hAnsi="Times New Roman" w:cs="Times New Roman"/>
                <w:sz w:val="24"/>
                <w:szCs w:val="24"/>
              </w:rPr>
              <w:t>(дидактикалық, шығармашылық ойындар)</w:t>
            </w:r>
          </w:p>
          <w:p w:rsidR="007E45CB" w:rsidRPr="00C27E24" w:rsidRDefault="007E45CB" w:rsidP="007E45CB">
            <w:pPr>
              <w:pStyle w:val="a3"/>
              <w:shd w:val="clear" w:color="auto" w:fill="FFFFFF"/>
              <w:spacing w:before="0" w:beforeAutospacing="0" w:after="0" w:afterAutospacing="0"/>
              <w:rPr>
                <w:b/>
                <w:color w:val="222222"/>
              </w:rPr>
            </w:pPr>
            <w:r w:rsidRPr="00C27E24">
              <w:rPr>
                <w:rStyle w:val="a6"/>
                <w:rFonts w:ascii="Verdana" w:hAnsi="Verdana"/>
                <w:color w:val="222222"/>
                <w:sz w:val="23"/>
                <w:szCs w:val="23"/>
              </w:rPr>
              <w:t>«</w:t>
            </w:r>
            <w:r>
              <w:rPr>
                <w:rStyle w:val="a6"/>
                <w:color w:val="222222"/>
              </w:rPr>
              <w:t>Не артық?</w:t>
            </w:r>
            <w:r w:rsidRPr="00C27E24">
              <w:rPr>
                <w:rStyle w:val="a6"/>
                <w:color w:val="222222"/>
              </w:rPr>
              <w:t>»</w:t>
            </w:r>
          </w:p>
          <w:p w:rsidR="007E45CB" w:rsidRPr="00C27E24" w:rsidRDefault="007E45CB" w:rsidP="007E45CB">
            <w:pPr>
              <w:pStyle w:val="a3"/>
              <w:shd w:val="clear" w:color="auto" w:fill="FFFFFF"/>
              <w:spacing w:before="0" w:beforeAutospacing="0" w:after="0" w:afterAutospacing="0"/>
              <w:rPr>
                <w:color w:val="222222"/>
              </w:rPr>
            </w:pPr>
            <w:r w:rsidRPr="00C27E24">
              <w:rPr>
                <w:rStyle w:val="a6"/>
                <w:color w:val="222222"/>
              </w:rPr>
              <w:t>Ойын мақсаты</w:t>
            </w:r>
            <w:r w:rsidRPr="00C27E24">
              <w:rPr>
                <w:color w:val="222222"/>
              </w:rPr>
              <w:t>: Тіл байлықтарын, сөздік қорларын молайту. Тапқырлық қабілеттерін дамытып, ойынға деген қызығушылықтарын дамыту.</w:t>
            </w:r>
          </w:p>
          <w:p w:rsidR="007E45CB" w:rsidRPr="00C56CCA" w:rsidRDefault="007E45CB" w:rsidP="007E45CB">
            <w:pPr>
              <w:shd w:val="clear" w:color="auto" w:fill="FFFFFF"/>
              <w:rPr>
                <w:rFonts w:ascii="Times New Roman" w:eastAsia="Times New Roman" w:hAnsi="Times New Roman" w:cs="Times New Roman"/>
                <w:b/>
                <w:sz w:val="24"/>
                <w:szCs w:val="24"/>
              </w:rPr>
            </w:pPr>
          </w:p>
        </w:tc>
      </w:tr>
      <w:tr w:rsidR="007E45CB" w:rsidRPr="008E2FFC" w:rsidTr="00136F94">
        <w:trPr>
          <w:trHeight w:val="2817"/>
        </w:trPr>
        <w:tc>
          <w:tcPr>
            <w:tcW w:w="2698" w:type="dxa"/>
          </w:tcPr>
          <w:p w:rsidR="007E45CB" w:rsidRPr="001B32E7" w:rsidRDefault="007E45CB" w:rsidP="007E45CB">
            <w:pPr>
              <w:ind w:left="110" w:right="223"/>
              <w:contextualSpacing/>
              <w:rPr>
                <w:rFonts w:ascii="Times New Roman" w:eastAsia="Times New Roman" w:hAnsi="Times New Roman" w:cs="Times New Roman"/>
                <w:sz w:val="24"/>
                <w:szCs w:val="24"/>
              </w:rPr>
            </w:pPr>
            <w:r w:rsidRPr="001B32E7">
              <w:rPr>
                <w:rFonts w:ascii="Times New Roman" w:eastAsia="Times New Roman" w:hAnsi="Times New Roman" w:cs="Times New Roman"/>
                <w:sz w:val="24"/>
                <w:szCs w:val="24"/>
              </w:rPr>
              <w:t>Білім</w:t>
            </w:r>
            <w:r w:rsidRPr="001B32E7">
              <w:rPr>
                <w:rFonts w:ascii="Times New Roman" w:eastAsia="Times New Roman" w:hAnsi="Times New Roman" w:cs="Times New Roman"/>
                <w:spacing w:val="-3"/>
                <w:sz w:val="24"/>
                <w:szCs w:val="24"/>
              </w:rPr>
              <w:t xml:space="preserve"> </w:t>
            </w:r>
            <w:r w:rsidRPr="001B32E7">
              <w:rPr>
                <w:rFonts w:ascii="Times New Roman" w:eastAsia="Times New Roman" w:hAnsi="Times New Roman" w:cs="Times New Roman"/>
                <w:sz w:val="24"/>
                <w:szCs w:val="24"/>
              </w:rPr>
              <w:t>беру</w:t>
            </w:r>
            <w:r w:rsidRPr="001B32E7">
              <w:rPr>
                <w:rFonts w:ascii="Times New Roman" w:eastAsia="Times New Roman" w:hAnsi="Times New Roman" w:cs="Times New Roman"/>
                <w:spacing w:val="-7"/>
                <w:sz w:val="24"/>
                <w:szCs w:val="24"/>
              </w:rPr>
              <w:t xml:space="preserve"> </w:t>
            </w:r>
            <w:r w:rsidRPr="001B32E7">
              <w:rPr>
                <w:rFonts w:ascii="Times New Roman" w:eastAsia="Times New Roman" w:hAnsi="Times New Roman" w:cs="Times New Roman"/>
                <w:sz w:val="24"/>
                <w:szCs w:val="24"/>
              </w:rPr>
              <w:t>ұйымының</w:t>
            </w:r>
            <w:r w:rsidRPr="001B32E7">
              <w:rPr>
                <w:rFonts w:ascii="Times New Roman" w:eastAsia="Times New Roman" w:hAnsi="Times New Roman" w:cs="Times New Roman"/>
                <w:spacing w:val="-1"/>
                <w:sz w:val="24"/>
                <w:szCs w:val="24"/>
              </w:rPr>
              <w:t xml:space="preserve"> </w:t>
            </w:r>
            <w:r w:rsidRPr="001B32E7">
              <w:rPr>
                <w:rFonts w:ascii="Times New Roman" w:eastAsia="Times New Roman" w:hAnsi="Times New Roman" w:cs="Times New Roman"/>
                <w:sz w:val="24"/>
                <w:szCs w:val="24"/>
              </w:rPr>
              <w:t>кестесі</w:t>
            </w:r>
            <w:r w:rsidRPr="001B32E7">
              <w:rPr>
                <w:rFonts w:ascii="Times New Roman" w:eastAsia="Times New Roman" w:hAnsi="Times New Roman" w:cs="Times New Roman"/>
                <w:spacing w:val="-57"/>
                <w:sz w:val="24"/>
                <w:szCs w:val="24"/>
              </w:rPr>
              <w:t xml:space="preserve"> </w:t>
            </w:r>
            <w:r w:rsidRPr="001B32E7">
              <w:rPr>
                <w:rFonts w:ascii="Times New Roman" w:eastAsia="Times New Roman" w:hAnsi="Times New Roman" w:cs="Times New Roman"/>
                <w:sz w:val="24"/>
                <w:szCs w:val="24"/>
              </w:rPr>
              <w:t>бойынша</w:t>
            </w:r>
            <w:r w:rsidRPr="001B32E7">
              <w:rPr>
                <w:rFonts w:ascii="Times New Roman" w:eastAsia="Times New Roman" w:hAnsi="Times New Roman" w:cs="Times New Roman"/>
                <w:spacing w:val="-3"/>
                <w:sz w:val="24"/>
                <w:szCs w:val="24"/>
              </w:rPr>
              <w:t xml:space="preserve"> </w:t>
            </w:r>
            <w:r w:rsidRPr="001B32E7">
              <w:rPr>
                <w:rFonts w:ascii="Times New Roman" w:eastAsia="Times New Roman" w:hAnsi="Times New Roman" w:cs="Times New Roman"/>
                <w:sz w:val="24"/>
                <w:szCs w:val="24"/>
              </w:rPr>
              <w:t>ұйымдастырылған</w:t>
            </w:r>
          </w:p>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іс-әрекет</w:t>
            </w:r>
          </w:p>
        </w:tc>
        <w:tc>
          <w:tcPr>
            <w:tcW w:w="2500" w:type="dxa"/>
          </w:tcPr>
          <w:p w:rsidR="002D3C8A" w:rsidRPr="00BD6852" w:rsidRDefault="002D3C8A" w:rsidP="002D3C8A">
            <w:pPr>
              <w:jc w:val="both"/>
              <w:rPr>
                <w:rFonts w:ascii="Times New Roman" w:eastAsia="Times New Roman" w:hAnsi="Times New Roman" w:cs="Times New Roman"/>
                <w:b/>
                <w:color w:val="000000"/>
                <w:sz w:val="24"/>
                <w:szCs w:val="24"/>
                <w:lang w:eastAsia="ru-RU"/>
              </w:rPr>
            </w:pPr>
            <w:r w:rsidRPr="00136F94">
              <w:rPr>
                <w:rFonts w:ascii="Times New Roman" w:eastAsia="Times New Roman" w:hAnsi="Times New Roman" w:cs="Times New Roman"/>
                <w:b/>
                <w:color w:val="000000"/>
                <w:sz w:val="24"/>
                <w:szCs w:val="24"/>
                <w:lang w:eastAsia="ru-RU"/>
              </w:rPr>
              <w:t>09</w:t>
            </w:r>
            <w:r w:rsidRPr="00BD6852">
              <w:rPr>
                <w:rFonts w:ascii="Times New Roman" w:eastAsia="Times New Roman" w:hAnsi="Times New Roman" w:cs="Times New Roman"/>
                <w:b/>
                <w:color w:val="000000"/>
                <w:sz w:val="24"/>
                <w:szCs w:val="24"/>
                <w:lang w:eastAsia="ru-RU"/>
              </w:rPr>
              <w:t>.</w:t>
            </w:r>
            <w:r w:rsidRPr="00136F94">
              <w:rPr>
                <w:rFonts w:ascii="Times New Roman" w:eastAsia="Times New Roman" w:hAnsi="Times New Roman" w:cs="Times New Roman"/>
                <w:b/>
                <w:color w:val="000000"/>
                <w:sz w:val="24"/>
                <w:szCs w:val="24"/>
                <w:lang w:eastAsia="ru-RU"/>
              </w:rPr>
              <w:t>00</w:t>
            </w:r>
            <w:r w:rsidRPr="00BD6852">
              <w:rPr>
                <w:rFonts w:ascii="Times New Roman" w:eastAsia="Times New Roman" w:hAnsi="Times New Roman" w:cs="Times New Roman"/>
                <w:b/>
                <w:color w:val="000000"/>
                <w:sz w:val="24"/>
                <w:szCs w:val="24"/>
                <w:lang w:eastAsia="ru-RU"/>
              </w:rPr>
              <w:t>-</w:t>
            </w:r>
            <w:r w:rsidRPr="00136F94">
              <w:rPr>
                <w:rFonts w:ascii="Times New Roman" w:eastAsia="Times New Roman" w:hAnsi="Times New Roman" w:cs="Times New Roman"/>
                <w:b/>
                <w:color w:val="000000"/>
                <w:sz w:val="24"/>
                <w:szCs w:val="24"/>
                <w:lang w:eastAsia="ru-RU"/>
              </w:rPr>
              <w:t>09</w:t>
            </w:r>
            <w:r w:rsidRPr="00BD6852">
              <w:rPr>
                <w:rFonts w:ascii="Times New Roman" w:eastAsia="Times New Roman" w:hAnsi="Times New Roman" w:cs="Times New Roman"/>
                <w:b/>
                <w:color w:val="000000"/>
                <w:sz w:val="24"/>
                <w:szCs w:val="24"/>
                <w:lang w:eastAsia="ru-RU"/>
              </w:rPr>
              <w:t>.</w:t>
            </w:r>
            <w:r w:rsidRPr="00136F94">
              <w:rPr>
                <w:rFonts w:ascii="Times New Roman" w:eastAsia="Times New Roman" w:hAnsi="Times New Roman" w:cs="Times New Roman"/>
                <w:b/>
                <w:color w:val="000000"/>
                <w:sz w:val="24"/>
                <w:szCs w:val="24"/>
                <w:lang w:eastAsia="ru-RU"/>
              </w:rPr>
              <w:t>3</w:t>
            </w:r>
            <w:r w:rsidRPr="00BD6852">
              <w:rPr>
                <w:rFonts w:ascii="Times New Roman" w:eastAsia="Times New Roman" w:hAnsi="Times New Roman" w:cs="Times New Roman"/>
                <w:b/>
                <w:color w:val="000000"/>
                <w:sz w:val="24"/>
                <w:szCs w:val="24"/>
                <w:lang w:eastAsia="ru-RU"/>
              </w:rPr>
              <w:t>0 музыка</w:t>
            </w:r>
          </w:p>
          <w:p w:rsidR="002D3C8A" w:rsidRDefault="002D3C8A" w:rsidP="002D3C8A">
            <w:pPr>
              <w:rPr>
                <w:rFonts w:ascii="Times New Roman" w:hAnsi="Times New Roman" w:cs="Times New Roman"/>
                <w:color w:val="000000"/>
                <w:sz w:val="24"/>
              </w:rPr>
            </w:pPr>
            <w:r>
              <w:rPr>
                <w:rFonts w:ascii="Times New Roman" w:hAnsi="Times New Roman" w:cs="Times New Roman"/>
                <w:color w:val="000000"/>
                <w:sz w:val="24"/>
              </w:rPr>
              <w:t>Тақырыбы:«Күзгі әуен»</w:t>
            </w:r>
          </w:p>
          <w:p w:rsidR="00136F94" w:rsidRDefault="002D3C8A" w:rsidP="00136F94">
            <w:pPr>
              <w:rPr>
                <w:rFonts w:ascii="Times New Roman" w:hAnsi="Times New Roman" w:cs="Times New Roman"/>
                <w:sz w:val="24"/>
              </w:rPr>
            </w:pPr>
            <w:r>
              <w:rPr>
                <w:rFonts w:ascii="Times New Roman" w:hAnsi="Times New Roman" w:cs="Times New Roman"/>
                <w:color w:val="000000"/>
                <w:sz w:val="24"/>
              </w:rPr>
              <w:t>Мақсаты:</w:t>
            </w:r>
            <w:r w:rsidRPr="00BD6852">
              <w:rPr>
                <w:rFonts w:ascii="Times New Roman" w:hAnsi="Times New Roman" w:cs="Times New Roman"/>
                <w:color w:val="000000"/>
                <w:sz w:val="24"/>
              </w:rPr>
              <w:t>әртүрлі сипаттағы, қарқындағы музыканы қабылдау, музыкаға деген өзіндік қатынасын, ол туралы пікірін айту; әртүрлі сипаттағы әндерді қабылдау, әуенді дұрыс, нақты интонациялау, сөздерді дәл айту дағдыларын</w:t>
            </w:r>
            <w:r w:rsidR="00136F94">
              <w:rPr>
                <w:rFonts w:ascii="Times New Roman" w:eastAsia="Times New Roman" w:hAnsi="Times New Roman" w:cs="Times New Roman"/>
                <w:color w:val="000000"/>
                <w:sz w:val="24"/>
                <w:szCs w:val="24"/>
                <w:lang w:eastAsia="ru-RU"/>
              </w:rPr>
              <w:t xml:space="preserve">: </w:t>
            </w:r>
            <w:r w:rsidR="00136F94" w:rsidRPr="00FE5729">
              <w:rPr>
                <w:rFonts w:ascii="Times New Roman" w:hAnsi="Times New Roman" w:cs="Times New Roman"/>
                <w:b/>
                <w:sz w:val="24"/>
              </w:rPr>
              <w:t>Жапсыру</w:t>
            </w:r>
            <w:r w:rsidR="00136F94">
              <w:rPr>
                <w:rFonts w:ascii="Times New Roman" w:hAnsi="Times New Roman" w:cs="Times New Roman"/>
                <w:b/>
                <w:sz w:val="24"/>
              </w:rPr>
              <w:t xml:space="preserve"> іс-әрекеті</w:t>
            </w:r>
            <w:r w:rsidR="00136F94" w:rsidRPr="00FE5729">
              <w:rPr>
                <w:rFonts w:ascii="Times New Roman" w:hAnsi="Times New Roman" w:cs="Times New Roman"/>
                <w:b/>
                <w:sz w:val="24"/>
              </w:rPr>
              <w:t>:</w:t>
            </w:r>
            <w:r w:rsidR="00136F94">
              <w:rPr>
                <w:rFonts w:ascii="Times New Roman" w:hAnsi="Times New Roman" w:cs="Times New Roman"/>
                <w:sz w:val="24"/>
              </w:rPr>
              <w:t xml:space="preserve"> </w:t>
            </w:r>
          </w:p>
          <w:p w:rsidR="00136F94" w:rsidRDefault="00136F94" w:rsidP="00136F94">
            <w:pPr>
              <w:rPr>
                <w:rFonts w:ascii="Times New Roman" w:hAnsi="Times New Roman" w:cs="Times New Roman"/>
                <w:sz w:val="24"/>
              </w:rPr>
            </w:pPr>
            <w:r>
              <w:rPr>
                <w:rFonts w:ascii="Times New Roman" w:hAnsi="Times New Roman" w:cs="Times New Roman"/>
                <w:sz w:val="24"/>
              </w:rPr>
              <w:t xml:space="preserve">Ойын: «менің үйім» </w:t>
            </w:r>
          </w:p>
          <w:p w:rsidR="00136F94" w:rsidRDefault="00136F94" w:rsidP="00136F94">
            <w:pPr>
              <w:rPr>
                <w:rFonts w:ascii="Times New Roman" w:hAnsi="Times New Roman" w:cs="Times New Roman"/>
                <w:sz w:val="24"/>
              </w:rPr>
            </w:pPr>
            <w:r>
              <w:rPr>
                <w:rFonts w:ascii="Times New Roman" w:hAnsi="Times New Roman" w:cs="Times New Roman"/>
                <w:sz w:val="24"/>
              </w:rPr>
              <w:t>Шарты: Досы туралы айтып беру, суретке сай жапсыру іс-әрекетін орындау.</w:t>
            </w:r>
          </w:p>
          <w:p w:rsidR="007E45CB" w:rsidRPr="00136F94" w:rsidRDefault="00136F94" w:rsidP="007E45CB">
            <w:pPr>
              <w:rPr>
                <w:rFonts w:ascii="Times New Roman" w:hAnsi="Times New Roman" w:cs="Times New Roman"/>
                <w:sz w:val="24"/>
              </w:rPr>
            </w:pPr>
            <w:r>
              <w:rPr>
                <w:rFonts w:ascii="Times New Roman" w:hAnsi="Times New Roman" w:cs="Times New Roman"/>
                <w:sz w:val="24"/>
              </w:rPr>
              <w:t>Дәстүрден тыс әдісті қолдану арқылы жапсыру іс-әрекетін орындау.</w:t>
            </w:r>
            <w:r w:rsidR="007E45CB" w:rsidRPr="00863DC2">
              <w:rPr>
                <w:rFonts w:ascii="Times New Roman" w:hAnsi="Times New Roman" w:cs="Times New Roman"/>
                <w:sz w:val="24"/>
              </w:rPr>
              <w:t xml:space="preserve">10.30-11.00 </w:t>
            </w:r>
          </w:p>
          <w:p w:rsidR="007E45CB" w:rsidRDefault="007E45CB" w:rsidP="007E45CB">
            <w:pPr>
              <w:rPr>
                <w:rFonts w:ascii="Times New Roman" w:hAnsi="Times New Roman" w:cs="Times New Roman"/>
              </w:rPr>
            </w:pPr>
            <w:r>
              <w:rPr>
                <w:rFonts w:ascii="Times New Roman" w:hAnsi="Times New Roman" w:cs="Times New Roman"/>
                <w:b/>
              </w:rPr>
              <w:t>Д</w:t>
            </w:r>
            <w:r w:rsidRPr="00EF785F">
              <w:rPr>
                <w:rFonts w:ascii="Times New Roman" w:hAnsi="Times New Roman" w:cs="Times New Roman"/>
                <w:b/>
              </w:rPr>
              <w:t>ене шынықтыру</w:t>
            </w:r>
            <w:r w:rsidRPr="00863DC2">
              <w:rPr>
                <w:rFonts w:ascii="Times New Roman" w:hAnsi="Times New Roman" w:cs="Times New Roman"/>
              </w:rPr>
              <w:t xml:space="preserve"> </w:t>
            </w:r>
          </w:p>
          <w:p w:rsidR="007E45CB" w:rsidRDefault="007E45CB" w:rsidP="007E45CB">
            <w:pPr>
              <w:tabs>
                <w:tab w:val="left" w:pos="1635"/>
              </w:tabs>
              <w:jc w:val="both"/>
              <w:rPr>
                <w:rFonts w:ascii="Times New Roman" w:hAnsi="Times New Roman" w:cs="Times New Roman"/>
                <w:color w:val="000000"/>
                <w:sz w:val="24"/>
              </w:rPr>
            </w:pPr>
            <w:r>
              <w:rPr>
                <w:rFonts w:ascii="Times New Roman" w:hAnsi="Times New Roman" w:cs="Times New Roman"/>
                <w:color w:val="000000"/>
                <w:sz w:val="24"/>
              </w:rPr>
              <w:t>Тақырыбы: «Көңілді ойнайық»</w:t>
            </w:r>
            <w:r>
              <w:rPr>
                <w:rFonts w:ascii="Times New Roman" w:hAnsi="Times New Roman" w:cs="Times New Roman"/>
                <w:color w:val="000000"/>
                <w:sz w:val="24"/>
              </w:rPr>
              <w:tab/>
            </w:r>
          </w:p>
          <w:p w:rsidR="007E45CB" w:rsidRDefault="007E45CB" w:rsidP="007E45CB">
            <w:pPr>
              <w:jc w:val="both"/>
              <w:rPr>
                <w:rFonts w:ascii="Times New Roman" w:eastAsia="Times New Roman" w:hAnsi="Times New Roman" w:cs="Times New Roman"/>
                <w:bCs/>
                <w:sz w:val="24"/>
                <w:szCs w:val="24"/>
              </w:rPr>
            </w:pPr>
            <w:r>
              <w:rPr>
                <w:rFonts w:ascii="Times New Roman" w:hAnsi="Times New Roman" w:cs="Times New Roman"/>
                <w:color w:val="000000"/>
                <w:sz w:val="24"/>
              </w:rPr>
              <w:t>Мақсаты:</w:t>
            </w:r>
            <w:r>
              <w:rPr>
                <w:rFonts w:ascii="Times New Roman" w:eastAsia="Times New Roman" w:hAnsi="Times New Roman" w:cs="Times New Roman"/>
                <w:bCs/>
                <w:sz w:val="24"/>
                <w:szCs w:val="24"/>
              </w:rPr>
              <w:t>Етпетімен жатып, гимнастикалық скамейка бойымен қолдарымен тартылып, алға қарай еңбектеу.</w:t>
            </w:r>
          </w:p>
          <w:p w:rsidR="007E45CB" w:rsidRPr="00075607" w:rsidRDefault="007E45CB" w:rsidP="007E45CB">
            <w:pPr>
              <w:jc w:val="both"/>
              <w:rPr>
                <w:rFonts w:ascii="Times New Roman" w:hAnsi="Times New Roman" w:cs="Times New Roman"/>
                <w:sz w:val="20"/>
              </w:rPr>
            </w:pPr>
          </w:p>
        </w:tc>
        <w:tc>
          <w:tcPr>
            <w:tcW w:w="2417" w:type="dxa"/>
          </w:tcPr>
          <w:p w:rsidR="007E45CB" w:rsidRDefault="007E45CB" w:rsidP="007E45CB">
            <w:pPr>
              <w:rPr>
                <w:rFonts w:ascii="Times New Roman" w:hAnsi="Times New Roman" w:cs="Times New Roman"/>
                <w:b/>
                <w:sz w:val="24"/>
              </w:rPr>
            </w:pPr>
            <w:r>
              <w:rPr>
                <w:rFonts w:ascii="Times New Roman" w:hAnsi="Times New Roman" w:cs="Times New Roman"/>
                <w:b/>
                <w:sz w:val="24"/>
              </w:rPr>
              <w:t>Математика негіздері</w:t>
            </w:r>
          </w:p>
          <w:p w:rsidR="007E45CB" w:rsidRPr="002951AF" w:rsidRDefault="007E45CB" w:rsidP="007E45CB">
            <w:pPr>
              <w:rPr>
                <w:rFonts w:ascii="Times New Roman" w:hAnsi="Times New Roman" w:cs="Times New Roman"/>
                <w:sz w:val="24"/>
              </w:rPr>
            </w:pPr>
            <w:r w:rsidRPr="00EF785F">
              <w:rPr>
                <w:rFonts w:ascii="Times New Roman" w:hAnsi="Times New Roman" w:cs="Times New Roman"/>
                <w:b/>
                <w:sz w:val="24"/>
              </w:rPr>
              <w:t>танымдық</w:t>
            </w:r>
            <w:r>
              <w:rPr>
                <w:rFonts w:ascii="Times New Roman" w:hAnsi="Times New Roman" w:cs="Times New Roman"/>
                <w:b/>
                <w:sz w:val="24"/>
              </w:rPr>
              <w:t xml:space="preserve">, </w:t>
            </w:r>
            <w:r>
              <w:rPr>
                <w:rFonts w:ascii="Times New Roman" w:hAnsi="Times New Roman" w:cs="Times New Roman"/>
                <w:sz w:val="24"/>
              </w:rPr>
              <w:t>қ</w:t>
            </w:r>
            <w:r w:rsidRPr="002951AF">
              <w:rPr>
                <w:rFonts w:ascii="Times New Roman" w:hAnsi="Times New Roman" w:cs="Times New Roman"/>
                <w:b/>
                <w:sz w:val="24"/>
              </w:rPr>
              <w:t xml:space="preserve">оршаған ортамен таныстыру, </w:t>
            </w:r>
          </w:p>
          <w:p w:rsidR="007E45CB" w:rsidRDefault="007E45CB" w:rsidP="007E45CB">
            <w:pPr>
              <w:jc w:val="both"/>
              <w:rPr>
                <w:rFonts w:ascii="Times New Roman" w:hAnsi="Times New Roman" w:cs="Times New Roman"/>
                <w:color w:val="000000"/>
                <w:sz w:val="24"/>
              </w:rPr>
            </w:pPr>
            <w:r>
              <w:rPr>
                <w:rFonts w:ascii="Times New Roman" w:hAnsi="Times New Roman" w:cs="Times New Roman"/>
                <w:b/>
                <w:sz w:val="24"/>
              </w:rPr>
              <w:t xml:space="preserve">ойын </w:t>
            </w:r>
            <w:r w:rsidRPr="0064168F">
              <w:rPr>
                <w:rFonts w:ascii="Times New Roman" w:hAnsi="Times New Roman" w:cs="Times New Roman"/>
                <w:b/>
                <w:sz w:val="24"/>
              </w:rPr>
              <w:t>әрекет</w:t>
            </w:r>
            <w:r>
              <w:rPr>
                <w:rFonts w:ascii="Times New Roman" w:hAnsi="Times New Roman" w:cs="Times New Roman"/>
                <w:sz w:val="24"/>
              </w:rPr>
              <w:t>: Тақырыбы: «Бірге санап шығайық»</w:t>
            </w:r>
            <w:r>
              <w:rPr>
                <w:rFonts w:ascii="Times New Roman" w:hAnsi="Times New Roman" w:cs="Times New Roman"/>
                <w:color w:val="000000"/>
                <w:sz w:val="24"/>
              </w:rPr>
              <w:t xml:space="preserve"> </w:t>
            </w:r>
          </w:p>
          <w:p w:rsidR="007E45CB" w:rsidRPr="002951AF" w:rsidRDefault="007E45CB" w:rsidP="007E45CB">
            <w:pPr>
              <w:jc w:val="both"/>
              <w:rPr>
                <w:rFonts w:ascii="Times New Roman" w:hAnsi="Times New Roman" w:cs="Times New Roman"/>
                <w:sz w:val="20"/>
              </w:rPr>
            </w:pPr>
            <w:r>
              <w:rPr>
                <w:rFonts w:ascii="Times New Roman" w:hAnsi="Times New Roman" w:cs="Times New Roman"/>
                <w:color w:val="000000"/>
                <w:sz w:val="24"/>
              </w:rPr>
              <w:t>мақсаты: Ойын арқылы балаларға сандар мен санауды үйрету.</w:t>
            </w:r>
          </w:p>
          <w:p w:rsidR="007E45CB" w:rsidRPr="00863DC2" w:rsidRDefault="007E45CB" w:rsidP="007E45CB">
            <w:pPr>
              <w:rPr>
                <w:rFonts w:ascii="Times New Roman" w:hAnsi="Times New Roman" w:cs="Times New Roman"/>
                <w:b/>
                <w:sz w:val="24"/>
                <w:szCs w:val="24"/>
              </w:rPr>
            </w:pPr>
            <w:r w:rsidRPr="00863DC2">
              <w:rPr>
                <w:rFonts w:ascii="Times New Roman" w:hAnsi="Times New Roman" w:cs="Times New Roman"/>
                <w:b/>
                <w:sz w:val="24"/>
                <w:szCs w:val="24"/>
              </w:rPr>
              <w:t>10.00-10.25 дене шынықтыру</w:t>
            </w:r>
          </w:p>
          <w:p w:rsidR="007E45CB" w:rsidRDefault="007E45CB" w:rsidP="007E45CB">
            <w:pPr>
              <w:tabs>
                <w:tab w:val="left" w:pos="1635"/>
              </w:tabs>
              <w:jc w:val="both"/>
              <w:rPr>
                <w:rFonts w:ascii="Times New Roman" w:hAnsi="Times New Roman" w:cs="Times New Roman"/>
                <w:color w:val="000000"/>
                <w:sz w:val="24"/>
              </w:rPr>
            </w:pPr>
            <w:r>
              <w:rPr>
                <w:rFonts w:ascii="Times New Roman" w:hAnsi="Times New Roman" w:cs="Times New Roman"/>
                <w:color w:val="000000"/>
                <w:sz w:val="24"/>
              </w:rPr>
              <w:t>Тақырыбы: «Бірге шынығайық»</w:t>
            </w:r>
            <w:r>
              <w:rPr>
                <w:rFonts w:ascii="Times New Roman" w:hAnsi="Times New Roman" w:cs="Times New Roman"/>
                <w:color w:val="000000"/>
                <w:sz w:val="24"/>
              </w:rPr>
              <w:tab/>
            </w:r>
          </w:p>
          <w:p w:rsidR="007E45CB" w:rsidRDefault="007E45CB" w:rsidP="007E45CB">
            <w:pPr>
              <w:jc w:val="both"/>
              <w:rPr>
                <w:rFonts w:ascii="Times New Roman" w:eastAsia="Times New Roman" w:hAnsi="Times New Roman" w:cs="Times New Roman"/>
                <w:sz w:val="24"/>
                <w:szCs w:val="24"/>
              </w:rPr>
            </w:pPr>
            <w:r>
              <w:rPr>
                <w:rFonts w:ascii="Times New Roman" w:hAnsi="Times New Roman" w:cs="Times New Roman"/>
                <w:color w:val="000000"/>
                <w:sz w:val="24"/>
              </w:rPr>
              <w:t>Мақсаты:</w:t>
            </w:r>
            <w:r>
              <w:rPr>
                <w:rFonts w:ascii="Times New Roman" w:eastAsia="Times New Roman" w:hAnsi="Times New Roman" w:cs="Times New Roman"/>
                <w:sz w:val="24"/>
                <w:szCs w:val="24"/>
              </w:rPr>
              <w:t xml:space="preserve"> Аяқты бірге, алшақ қойып, бір аяқпен (оң және сол аяқты алмастыру) секіру, 4–5 сызықтан аттап (сызықтардың арақашықтығы 40–50 см) секіру.</w:t>
            </w:r>
          </w:p>
          <w:p w:rsidR="007E45CB" w:rsidRPr="00863DC2" w:rsidRDefault="007E45CB" w:rsidP="007E45CB">
            <w:pPr>
              <w:jc w:val="both"/>
              <w:rPr>
                <w:rFonts w:ascii="Times New Roman" w:hAnsi="Times New Roman" w:cs="Times New Roman"/>
                <w:sz w:val="24"/>
              </w:rPr>
            </w:pPr>
          </w:p>
        </w:tc>
        <w:tc>
          <w:tcPr>
            <w:tcW w:w="2268" w:type="dxa"/>
          </w:tcPr>
          <w:p w:rsidR="007E45CB" w:rsidRDefault="007E45CB" w:rsidP="007E45CB">
            <w:pPr>
              <w:jc w:val="both"/>
              <w:rPr>
                <w:rFonts w:ascii="Times New Roman" w:hAnsi="Times New Roman" w:cs="Times New Roman"/>
                <w:b/>
                <w:color w:val="000000"/>
                <w:sz w:val="24"/>
                <w:szCs w:val="24"/>
                <w:lang w:eastAsia="ru-RU"/>
              </w:rPr>
            </w:pPr>
            <w:r w:rsidRPr="00BD6852">
              <w:rPr>
                <w:rFonts w:ascii="Times New Roman" w:hAnsi="Times New Roman" w:cs="Times New Roman"/>
                <w:b/>
                <w:color w:val="000000"/>
                <w:sz w:val="24"/>
                <w:szCs w:val="24"/>
                <w:lang w:eastAsia="ru-RU"/>
              </w:rPr>
              <w:t>Сурет салу</w:t>
            </w:r>
            <w:r>
              <w:rPr>
                <w:rFonts w:ascii="Times New Roman" w:hAnsi="Times New Roman" w:cs="Times New Roman"/>
                <w:b/>
                <w:color w:val="000000"/>
                <w:sz w:val="24"/>
                <w:szCs w:val="24"/>
                <w:lang w:eastAsia="ru-RU"/>
              </w:rPr>
              <w:t>,м</w:t>
            </w:r>
            <w:r w:rsidRPr="003F4DF2">
              <w:rPr>
                <w:rFonts w:ascii="Times New Roman" w:hAnsi="Times New Roman" w:cs="Times New Roman"/>
                <w:b/>
                <w:color w:val="000000"/>
                <w:sz w:val="24"/>
                <w:szCs w:val="24"/>
                <w:lang w:eastAsia="ru-RU"/>
              </w:rPr>
              <w:t>үсіндеу</w:t>
            </w:r>
            <w:r>
              <w:rPr>
                <w:rFonts w:ascii="Times New Roman" w:hAnsi="Times New Roman" w:cs="Times New Roman"/>
                <w:b/>
                <w:color w:val="000000"/>
                <w:sz w:val="24"/>
                <w:szCs w:val="24"/>
                <w:lang w:eastAsia="ru-RU"/>
              </w:rPr>
              <w:t xml:space="preserve">, </w:t>
            </w:r>
            <w:r w:rsidRPr="003F4DF2">
              <w:rPr>
                <w:rFonts w:ascii="Times New Roman" w:hAnsi="Times New Roman" w:cs="Times New Roman"/>
                <w:b/>
                <w:color w:val="000000"/>
                <w:sz w:val="24"/>
                <w:szCs w:val="24"/>
                <w:lang w:eastAsia="ru-RU"/>
              </w:rPr>
              <w:t>жапсыру</w:t>
            </w:r>
            <w:r>
              <w:rPr>
                <w:rFonts w:ascii="Times New Roman" w:hAnsi="Times New Roman" w:cs="Times New Roman"/>
                <w:b/>
                <w:color w:val="000000"/>
                <w:sz w:val="24"/>
                <w:szCs w:val="24"/>
                <w:lang w:eastAsia="ru-RU"/>
              </w:rPr>
              <w:t xml:space="preserve">, ойын іс-әрекеті: </w:t>
            </w:r>
            <w:r w:rsidRPr="007535AD">
              <w:rPr>
                <w:rFonts w:ascii="Times New Roman" w:hAnsi="Times New Roman" w:cs="Times New Roman"/>
                <w:color w:val="000000"/>
                <w:sz w:val="24"/>
                <w:szCs w:val="24"/>
                <w:lang w:eastAsia="ru-RU"/>
              </w:rPr>
              <w:t>«</w:t>
            </w:r>
            <w:r>
              <w:rPr>
                <w:rFonts w:ascii="Times New Roman" w:hAnsi="Times New Roman" w:cs="Times New Roman"/>
                <w:color w:val="000000"/>
                <w:sz w:val="24"/>
                <w:szCs w:val="24"/>
                <w:lang w:eastAsia="ru-RU"/>
              </w:rPr>
              <w:t>Түрлі-түсті шарлар</w:t>
            </w:r>
            <w:r w:rsidRPr="007535AD">
              <w:rPr>
                <w:rFonts w:ascii="Times New Roman" w:hAnsi="Times New Roman" w:cs="Times New Roman"/>
                <w:color w:val="000000"/>
                <w:sz w:val="24"/>
                <w:szCs w:val="24"/>
                <w:lang w:eastAsia="ru-RU"/>
              </w:rPr>
              <w:t>»</w:t>
            </w:r>
          </w:p>
          <w:p w:rsidR="007E45CB" w:rsidRDefault="007E45CB" w:rsidP="007E45CB">
            <w:pPr>
              <w:jc w:val="both"/>
              <w:rPr>
                <w:rFonts w:ascii="Times New Roman" w:hAnsi="Times New Roman" w:cs="Times New Roman"/>
                <w:b/>
                <w:color w:val="000000"/>
                <w:sz w:val="24"/>
                <w:szCs w:val="24"/>
                <w:lang w:eastAsia="ru-RU"/>
              </w:rPr>
            </w:pPr>
            <w:r>
              <w:rPr>
                <w:rFonts w:ascii="Times New Roman" w:hAnsi="Times New Roman" w:cs="Times New Roman"/>
                <w:b/>
                <w:color w:val="000000"/>
                <w:sz w:val="24"/>
                <w:szCs w:val="24"/>
                <w:lang w:eastAsia="ru-RU"/>
              </w:rPr>
              <w:t xml:space="preserve">Шарты: </w:t>
            </w:r>
            <w:r>
              <w:rPr>
                <w:rFonts w:ascii="Times New Roman" w:hAnsi="Times New Roman" w:cs="Times New Roman"/>
                <w:color w:val="000000"/>
                <w:sz w:val="24"/>
                <w:szCs w:val="24"/>
                <w:lang w:eastAsia="ru-RU"/>
              </w:rPr>
              <w:t>түстерді дұрыс тануға, ажыратуға үйрету.</w:t>
            </w:r>
          </w:p>
          <w:p w:rsidR="007E45CB" w:rsidRDefault="007E45CB" w:rsidP="007E45CB">
            <w:pPr>
              <w:rPr>
                <w:rFonts w:ascii="Times New Roman" w:hAnsi="Times New Roman" w:cs="Times New Roman"/>
                <w:b/>
                <w:sz w:val="24"/>
              </w:rPr>
            </w:pPr>
            <w:r>
              <w:rPr>
                <w:rFonts w:ascii="Times New Roman" w:hAnsi="Times New Roman" w:cs="Times New Roman"/>
                <w:b/>
                <w:sz w:val="24"/>
              </w:rPr>
              <w:t>9.00-9.25</w:t>
            </w:r>
          </w:p>
          <w:p w:rsidR="007E45CB" w:rsidRDefault="007E45CB" w:rsidP="007E45CB">
            <w:pPr>
              <w:rPr>
                <w:rFonts w:ascii="Times New Roman" w:hAnsi="Times New Roman" w:cs="Times New Roman"/>
                <w:sz w:val="24"/>
              </w:rPr>
            </w:pPr>
            <w:r w:rsidRPr="00C7587B">
              <w:rPr>
                <w:rFonts w:ascii="Times New Roman" w:hAnsi="Times New Roman" w:cs="Times New Roman"/>
                <w:b/>
                <w:sz w:val="24"/>
              </w:rPr>
              <w:t>Қазақ тілі:</w:t>
            </w:r>
            <w:r>
              <w:rPr>
                <w:rFonts w:ascii="Times New Roman" w:hAnsi="Times New Roman" w:cs="Times New Roman"/>
                <w:sz w:val="24"/>
              </w:rPr>
              <w:t xml:space="preserve"> «менің қалам» атты тақырыбында балалардың сөздік қорын толтыру. </w:t>
            </w:r>
          </w:p>
          <w:p w:rsidR="007E45CB" w:rsidRDefault="007E45CB" w:rsidP="007E45CB">
            <w:pPr>
              <w:rPr>
                <w:rFonts w:ascii="Times New Roman" w:hAnsi="Times New Roman" w:cs="Times New Roman"/>
                <w:sz w:val="24"/>
              </w:rPr>
            </w:pPr>
            <w:r>
              <w:rPr>
                <w:rFonts w:ascii="Times New Roman" w:hAnsi="Times New Roman" w:cs="Times New Roman"/>
                <w:sz w:val="24"/>
              </w:rPr>
              <w:t>Ойын: «Бір сөйлем» Шарты:суретке қарап, сөйлемді құрауға үйрету.</w:t>
            </w:r>
          </w:p>
          <w:p w:rsidR="007E45CB" w:rsidRPr="00BA411D" w:rsidRDefault="007E45CB" w:rsidP="002D3C8A">
            <w:pPr>
              <w:jc w:val="both"/>
            </w:pPr>
          </w:p>
        </w:tc>
        <w:tc>
          <w:tcPr>
            <w:tcW w:w="2282" w:type="dxa"/>
            <w:gridSpan w:val="2"/>
          </w:tcPr>
          <w:p w:rsidR="007E45CB" w:rsidRDefault="002D3C8A" w:rsidP="007E45CB">
            <w:pPr>
              <w:jc w:val="both"/>
              <w:rPr>
                <w:rFonts w:ascii="Times New Roman" w:eastAsia="Times New Roman" w:hAnsi="Times New Roman" w:cs="Times New Roman"/>
                <w:b/>
                <w:color w:val="000000"/>
                <w:sz w:val="24"/>
                <w:szCs w:val="24"/>
                <w:lang w:eastAsia="ru-RU"/>
              </w:rPr>
            </w:pPr>
            <w:r w:rsidRPr="00136F94">
              <w:rPr>
                <w:rFonts w:ascii="Times New Roman" w:eastAsia="Times New Roman" w:hAnsi="Times New Roman" w:cs="Times New Roman"/>
                <w:b/>
                <w:color w:val="000000"/>
                <w:sz w:val="24"/>
                <w:szCs w:val="24"/>
                <w:lang w:eastAsia="ru-RU"/>
              </w:rPr>
              <w:t>10</w:t>
            </w:r>
            <w:r w:rsidR="007E45CB">
              <w:rPr>
                <w:rFonts w:ascii="Times New Roman" w:eastAsia="Times New Roman" w:hAnsi="Times New Roman" w:cs="Times New Roman"/>
                <w:b/>
                <w:color w:val="000000"/>
                <w:sz w:val="24"/>
                <w:szCs w:val="24"/>
                <w:lang w:eastAsia="ru-RU"/>
              </w:rPr>
              <w:t>.30-</w:t>
            </w:r>
            <w:r w:rsidRPr="00136F94">
              <w:rPr>
                <w:rFonts w:ascii="Times New Roman" w:eastAsia="Times New Roman" w:hAnsi="Times New Roman" w:cs="Times New Roman"/>
                <w:b/>
                <w:color w:val="000000"/>
                <w:sz w:val="24"/>
                <w:szCs w:val="24"/>
                <w:lang w:eastAsia="ru-RU"/>
              </w:rPr>
              <w:t>10</w:t>
            </w:r>
            <w:r w:rsidR="007E45CB">
              <w:rPr>
                <w:rFonts w:ascii="Times New Roman" w:eastAsia="Times New Roman" w:hAnsi="Times New Roman" w:cs="Times New Roman"/>
                <w:b/>
                <w:color w:val="000000"/>
                <w:sz w:val="24"/>
                <w:szCs w:val="24"/>
                <w:lang w:eastAsia="ru-RU"/>
              </w:rPr>
              <w:t>.55</w:t>
            </w:r>
          </w:p>
          <w:p w:rsidR="007E45CB" w:rsidRDefault="007E45CB" w:rsidP="007E45CB">
            <w:pPr>
              <w:jc w:val="both"/>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Д</w:t>
            </w:r>
            <w:r w:rsidRPr="003F4DF2">
              <w:rPr>
                <w:rFonts w:ascii="Times New Roman" w:eastAsia="Times New Roman" w:hAnsi="Times New Roman" w:cs="Times New Roman"/>
                <w:b/>
                <w:color w:val="000000"/>
                <w:sz w:val="24"/>
                <w:szCs w:val="24"/>
                <w:lang w:eastAsia="ru-RU"/>
              </w:rPr>
              <w:t>ене шынықтыру</w:t>
            </w:r>
          </w:p>
          <w:p w:rsidR="007E45CB" w:rsidRDefault="007E45CB" w:rsidP="007E45CB">
            <w:pPr>
              <w:tabs>
                <w:tab w:val="left" w:pos="1635"/>
              </w:tabs>
              <w:jc w:val="both"/>
              <w:rPr>
                <w:rFonts w:ascii="Times New Roman" w:hAnsi="Times New Roman" w:cs="Times New Roman"/>
                <w:color w:val="000000"/>
                <w:sz w:val="24"/>
              </w:rPr>
            </w:pPr>
            <w:r>
              <w:rPr>
                <w:rFonts w:ascii="Times New Roman" w:hAnsi="Times New Roman" w:cs="Times New Roman"/>
                <w:color w:val="000000"/>
                <w:sz w:val="24"/>
              </w:rPr>
              <w:t>Тақырыбы: «1-2-3 бірге ойнап, күл»</w:t>
            </w:r>
            <w:r>
              <w:rPr>
                <w:rFonts w:ascii="Times New Roman" w:hAnsi="Times New Roman" w:cs="Times New Roman"/>
                <w:color w:val="000000"/>
                <w:sz w:val="24"/>
              </w:rPr>
              <w:tab/>
            </w:r>
          </w:p>
          <w:p w:rsidR="007E45CB" w:rsidRPr="009263FF" w:rsidRDefault="007E45CB" w:rsidP="007E45CB">
            <w:pPr>
              <w:jc w:val="both"/>
              <w:rPr>
                <w:rFonts w:ascii="Times New Roman" w:hAnsi="Times New Roman" w:cs="Times New Roman"/>
                <w:sz w:val="20"/>
              </w:rPr>
            </w:pPr>
            <w:r>
              <w:rPr>
                <w:rFonts w:ascii="Times New Roman" w:hAnsi="Times New Roman" w:cs="Times New Roman"/>
                <w:color w:val="000000"/>
                <w:sz w:val="24"/>
              </w:rPr>
              <w:t>Мақсаты:</w:t>
            </w:r>
            <w:r>
              <w:rPr>
                <w:rFonts w:ascii="Times New Roman" w:eastAsia="Times New Roman" w:hAnsi="Times New Roman" w:cs="Times New Roman"/>
                <w:sz w:val="24"/>
                <w:szCs w:val="24"/>
              </w:rPr>
              <w:t xml:space="preserve"> Аяқты бірге, алшақ қойып, бір аяқпен (оң және сол аяқты алмастыру) секіру, 4–5 сызықтан аттап (сызықтардың арақашықтығы 40–50 см) секіру.</w:t>
            </w:r>
          </w:p>
          <w:p w:rsidR="007E45CB" w:rsidRDefault="007E45CB" w:rsidP="007E45CB">
            <w:pPr>
              <w:rPr>
                <w:rFonts w:ascii="Times New Roman" w:hAnsi="Times New Roman" w:cs="Times New Roman"/>
                <w:b/>
                <w:sz w:val="24"/>
              </w:rPr>
            </w:pPr>
            <w:r w:rsidRPr="003F4DF2">
              <w:rPr>
                <w:rFonts w:ascii="Times New Roman" w:hAnsi="Times New Roman" w:cs="Times New Roman"/>
                <w:b/>
                <w:sz w:val="24"/>
              </w:rPr>
              <w:t>Қоршаған ортамен таныстыру – танымдық, құрастыру іс әрекеті:</w:t>
            </w:r>
            <w:r>
              <w:rPr>
                <w:rFonts w:ascii="Times New Roman" w:hAnsi="Times New Roman" w:cs="Times New Roman"/>
                <w:b/>
                <w:sz w:val="24"/>
              </w:rPr>
              <w:t xml:space="preserve"> </w:t>
            </w:r>
            <w:r w:rsidRPr="007535AD">
              <w:rPr>
                <w:rFonts w:ascii="Times New Roman" w:hAnsi="Times New Roman" w:cs="Times New Roman"/>
                <w:sz w:val="24"/>
              </w:rPr>
              <w:t>Тақырыбы:«</w:t>
            </w:r>
            <w:r>
              <w:rPr>
                <w:rFonts w:ascii="Times New Roman" w:hAnsi="Times New Roman" w:cs="Times New Roman"/>
                <w:sz w:val="24"/>
              </w:rPr>
              <w:t>Қыстап қалатын құстар</w:t>
            </w:r>
            <w:r w:rsidRPr="007535AD">
              <w:rPr>
                <w:rFonts w:ascii="Times New Roman" w:hAnsi="Times New Roman" w:cs="Times New Roman"/>
                <w:sz w:val="24"/>
              </w:rPr>
              <w:t>»</w:t>
            </w:r>
            <w:r>
              <w:rPr>
                <w:rFonts w:ascii="Times New Roman" w:hAnsi="Times New Roman" w:cs="Times New Roman"/>
                <w:b/>
                <w:sz w:val="24"/>
              </w:rPr>
              <w:t xml:space="preserve"> </w:t>
            </w:r>
          </w:p>
          <w:p w:rsidR="00136F94" w:rsidRDefault="007E45CB" w:rsidP="00136F94">
            <w:pPr>
              <w:rPr>
                <w:rFonts w:ascii="Times New Roman" w:hAnsi="Times New Roman" w:cs="Times New Roman"/>
                <w:sz w:val="24"/>
                <w:szCs w:val="24"/>
              </w:rPr>
            </w:pPr>
            <w:r w:rsidRPr="00075607">
              <w:rPr>
                <w:rFonts w:ascii="Times New Roman" w:hAnsi="Times New Roman" w:cs="Times New Roman"/>
                <w:sz w:val="24"/>
                <w:szCs w:val="24"/>
              </w:rPr>
              <w:t xml:space="preserve">Мақсаты: </w:t>
            </w:r>
            <w:r w:rsidRPr="00075607">
              <w:rPr>
                <w:rFonts w:ascii="Times New Roman" w:hAnsi="Times New Roman" w:cs="Times New Roman"/>
                <w:color w:val="000000"/>
                <w:sz w:val="24"/>
                <w:szCs w:val="24"/>
              </w:rPr>
              <w:t>баланың өзі және өзінің жағдайы туралы түсініктерін кеңейту. Өзін-өзі тануға ұмтылысын қолдау.</w:t>
            </w:r>
          </w:p>
          <w:p w:rsidR="00136F94" w:rsidRPr="00136F94" w:rsidRDefault="00136F94" w:rsidP="00136F94">
            <w:pPr>
              <w:rPr>
                <w:rFonts w:ascii="Times New Roman" w:hAnsi="Times New Roman" w:cs="Times New Roman"/>
                <w:sz w:val="24"/>
                <w:szCs w:val="24"/>
              </w:rPr>
            </w:pPr>
            <w:r>
              <w:rPr>
                <w:rFonts w:ascii="Times New Roman" w:eastAsia="Times New Roman" w:hAnsi="Times New Roman" w:cs="Times New Roman"/>
                <w:b/>
                <w:color w:val="000000"/>
                <w:sz w:val="24"/>
                <w:szCs w:val="24"/>
                <w:lang w:eastAsia="ru-RU"/>
              </w:rPr>
              <w:t xml:space="preserve">Көркем әдебиет -коммуникативтік </w:t>
            </w:r>
            <w:r>
              <w:rPr>
                <w:rFonts w:ascii="Times New Roman" w:eastAsia="Times New Roman" w:hAnsi="Times New Roman" w:cs="Times New Roman"/>
                <w:color w:val="000000"/>
                <w:sz w:val="24"/>
                <w:szCs w:val="24"/>
                <w:lang w:eastAsia="ru-RU"/>
              </w:rPr>
              <w:t>қ</w:t>
            </w:r>
            <w:r>
              <w:rPr>
                <w:rFonts w:ascii="Times New Roman" w:eastAsia="Times New Roman" w:hAnsi="Times New Roman" w:cs="Times New Roman"/>
                <w:b/>
                <w:color w:val="000000"/>
                <w:sz w:val="24"/>
                <w:szCs w:val="24"/>
                <w:lang w:eastAsia="ru-RU"/>
              </w:rPr>
              <w:t>оршаған ортамен таныстыру, әрекет</w:t>
            </w:r>
          </w:p>
          <w:p w:rsidR="00136F94" w:rsidRPr="00723215" w:rsidRDefault="00136F94" w:rsidP="00136F94">
            <w:pPr>
              <w:rPr>
                <w:rFonts w:ascii="Times New Roman" w:hAnsi="Times New Roman" w:cs="Times New Roman"/>
                <w:b/>
                <w:sz w:val="24"/>
              </w:rPr>
            </w:pPr>
            <w:r>
              <w:rPr>
                <w:rFonts w:ascii="Times New Roman" w:eastAsia="Times New Roman" w:hAnsi="Times New Roman" w:cs="Times New Roman"/>
                <w:color w:val="000000"/>
                <w:sz w:val="24"/>
                <w:szCs w:val="24"/>
                <w:lang w:eastAsia="ru-RU"/>
              </w:rPr>
              <w:t>» ертегісін оқып беру «үй жануарлары</w:t>
            </w:r>
            <w:r w:rsidRPr="00BD6852">
              <w:rPr>
                <w:rFonts w:ascii="Times New Roman" w:hAnsi="Times New Roman" w:cs="Times New Roman"/>
                <w:color w:val="000000"/>
                <w:sz w:val="24"/>
              </w:rPr>
              <w:t xml:space="preserve"> қалыптастыру</w:t>
            </w:r>
            <w:r w:rsidRPr="00AB7C2E">
              <w:rPr>
                <w:color w:val="000000"/>
                <w:sz w:val="28"/>
              </w:rPr>
              <w:t>;</w:t>
            </w:r>
            <w:r w:rsidRPr="00C7587B">
              <w:rPr>
                <w:rFonts w:ascii="Times New Roman" w:hAnsi="Times New Roman" w:cs="Times New Roman"/>
                <w:b/>
                <w:sz w:val="24"/>
              </w:rPr>
              <w:t xml:space="preserve"> </w:t>
            </w:r>
          </w:p>
          <w:p w:rsidR="00136F94" w:rsidRDefault="00136F94" w:rsidP="00136F94">
            <w:pPr>
              <w:rPr>
                <w:rFonts w:ascii="Times New Roman" w:eastAsia="Times New Roman" w:hAnsi="Times New Roman" w:cs="Times New Roman"/>
                <w:color w:val="000000"/>
                <w:sz w:val="24"/>
                <w:szCs w:val="24"/>
                <w:lang w:eastAsia="ru-RU"/>
              </w:rPr>
            </w:pPr>
          </w:p>
          <w:p w:rsidR="007E45CB" w:rsidRPr="00FE5729" w:rsidRDefault="007E45CB" w:rsidP="007E45CB">
            <w:pPr>
              <w:jc w:val="both"/>
              <w:rPr>
                <w:rFonts w:ascii="Times New Roman" w:eastAsia="Times New Roman" w:hAnsi="Times New Roman" w:cs="Times New Roman"/>
                <w:color w:val="000000"/>
                <w:sz w:val="24"/>
                <w:szCs w:val="24"/>
                <w:lang w:eastAsia="ru-RU"/>
              </w:rPr>
            </w:pPr>
          </w:p>
        </w:tc>
        <w:tc>
          <w:tcPr>
            <w:tcW w:w="2268" w:type="dxa"/>
          </w:tcPr>
          <w:p w:rsidR="007E45CB" w:rsidRDefault="007E45CB" w:rsidP="007E45CB">
            <w:pPr>
              <w:jc w:val="both"/>
              <w:rPr>
                <w:rFonts w:ascii="Times New Roman" w:eastAsia="Times New Roman" w:hAnsi="Times New Roman" w:cs="Times New Roman"/>
                <w:b/>
                <w:color w:val="000000"/>
                <w:sz w:val="24"/>
                <w:szCs w:val="24"/>
                <w:lang w:eastAsia="ru-RU"/>
              </w:rPr>
            </w:pPr>
            <w:r w:rsidRPr="00BD6852">
              <w:rPr>
                <w:rFonts w:ascii="Times New Roman" w:eastAsia="Times New Roman" w:hAnsi="Times New Roman" w:cs="Times New Roman"/>
                <w:b/>
                <w:color w:val="000000"/>
                <w:sz w:val="24"/>
                <w:szCs w:val="24"/>
                <w:lang w:eastAsia="ru-RU"/>
              </w:rPr>
              <w:t>09.00-09.25 музыка</w:t>
            </w:r>
          </w:p>
          <w:p w:rsidR="007E45CB" w:rsidRPr="003D6F4A" w:rsidRDefault="007E45CB" w:rsidP="007E45CB">
            <w:pPr>
              <w:jc w:val="both"/>
              <w:rPr>
                <w:rFonts w:ascii="Times New Roman" w:eastAsia="Times New Roman" w:hAnsi="Times New Roman" w:cs="Times New Roman"/>
                <w:color w:val="000000"/>
                <w:sz w:val="24"/>
                <w:szCs w:val="24"/>
                <w:lang w:eastAsia="ru-RU"/>
              </w:rPr>
            </w:pPr>
            <w:r w:rsidRPr="003D6F4A">
              <w:rPr>
                <w:rFonts w:ascii="Times New Roman" w:eastAsia="Times New Roman" w:hAnsi="Times New Roman" w:cs="Times New Roman"/>
                <w:color w:val="000000"/>
                <w:sz w:val="24"/>
                <w:szCs w:val="24"/>
                <w:lang w:eastAsia="ru-RU"/>
              </w:rPr>
              <w:t>Тақырыбы: «</w:t>
            </w:r>
            <w:r>
              <w:rPr>
                <w:rFonts w:ascii="Times New Roman" w:eastAsia="Times New Roman" w:hAnsi="Times New Roman" w:cs="Times New Roman"/>
                <w:color w:val="000000"/>
                <w:sz w:val="24"/>
                <w:szCs w:val="24"/>
                <w:lang w:eastAsia="ru-RU"/>
              </w:rPr>
              <w:t>Күз келді сары ала»</w:t>
            </w:r>
          </w:p>
          <w:p w:rsidR="007E45CB" w:rsidRPr="00BD6852" w:rsidRDefault="007E45CB" w:rsidP="007E45CB">
            <w:r>
              <w:rPr>
                <w:rFonts w:ascii="Times New Roman" w:hAnsi="Times New Roman" w:cs="Times New Roman"/>
                <w:color w:val="000000"/>
                <w:sz w:val="24"/>
              </w:rPr>
              <w:t xml:space="preserve">Мақсаты: </w:t>
            </w:r>
            <w:r w:rsidRPr="00BD6852">
              <w:rPr>
                <w:rFonts w:ascii="Times New Roman" w:hAnsi="Times New Roman" w:cs="Times New Roman"/>
                <w:color w:val="000000"/>
                <w:sz w:val="24"/>
              </w:rPr>
              <w:t>әртүрлі сипаттағы, қарқындағы музыканы қабылдау, музыкаға деген өзіндік қатынасын, ол туралы пікірін айту; әртүрлі сипаттағы әндерді қабылдау, әуенді дұрыс, нақты интонациялау, сөздерді дәл айту дағдыларын қалыптастыру</w:t>
            </w:r>
            <w:r w:rsidRPr="00AB7C2E">
              <w:rPr>
                <w:color w:val="000000"/>
                <w:sz w:val="28"/>
              </w:rPr>
              <w:t>;</w:t>
            </w:r>
          </w:p>
          <w:p w:rsidR="007E45CB" w:rsidRDefault="007E45CB" w:rsidP="007E45CB">
            <w:pPr>
              <w:rPr>
                <w:rFonts w:ascii="Times New Roman" w:hAnsi="Times New Roman" w:cs="Times New Roman"/>
                <w:b/>
                <w:color w:val="000000"/>
                <w:sz w:val="24"/>
                <w:szCs w:val="24"/>
                <w:lang w:eastAsia="ru-RU"/>
              </w:rPr>
            </w:pPr>
            <w:r w:rsidRPr="003F4DF2">
              <w:rPr>
                <w:rFonts w:ascii="Times New Roman" w:hAnsi="Times New Roman" w:cs="Times New Roman"/>
                <w:b/>
                <w:color w:val="000000"/>
                <w:sz w:val="24"/>
                <w:szCs w:val="24"/>
                <w:lang w:eastAsia="ru-RU"/>
              </w:rPr>
              <w:t>Сурет салу</w:t>
            </w:r>
            <w:r>
              <w:rPr>
                <w:rFonts w:ascii="Times New Roman" w:hAnsi="Times New Roman" w:cs="Times New Roman"/>
                <w:b/>
                <w:color w:val="000000"/>
                <w:sz w:val="24"/>
                <w:szCs w:val="24"/>
                <w:lang w:eastAsia="ru-RU"/>
              </w:rPr>
              <w:t>, м</w:t>
            </w:r>
            <w:r w:rsidRPr="003F4DF2">
              <w:rPr>
                <w:rFonts w:ascii="Times New Roman" w:hAnsi="Times New Roman" w:cs="Times New Roman"/>
                <w:b/>
                <w:color w:val="000000"/>
                <w:sz w:val="24"/>
                <w:szCs w:val="24"/>
                <w:lang w:eastAsia="ru-RU"/>
              </w:rPr>
              <w:t>үсінд</w:t>
            </w:r>
            <w:r>
              <w:rPr>
                <w:rFonts w:ascii="Times New Roman" w:hAnsi="Times New Roman" w:cs="Times New Roman"/>
                <w:b/>
                <w:color w:val="000000"/>
                <w:sz w:val="24"/>
                <w:szCs w:val="24"/>
                <w:lang w:eastAsia="ru-RU"/>
              </w:rPr>
              <w:t xml:space="preserve">еу, жапсыру коммуникативтік іс әрекеті: </w:t>
            </w:r>
          </w:p>
          <w:p w:rsidR="007E45CB" w:rsidRDefault="007E45CB" w:rsidP="007E45CB">
            <w:pPr>
              <w:rPr>
                <w:rFonts w:ascii="Times New Roman" w:hAnsi="Times New Roman" w:cs="Times New Roman"/>
                <w:color w:val="000000"/>
                <w:sz w:val="24"/>
                <w:szCs w:val="24"/>
                <w:lang w:eastAsia="ru-RU"/>
              </w:rPr>
            </w:pPr>
            <w:r w:rsidRPr="002206C4">
              <w:rPr>
                <w:rFonts w:ascii="Times New Roman" w:hAnsi="Times New Roman" w:cs="Times New Roman"/>
                <w:color w:val="000000"/>
                <w:sz w:val="24"/>
                <w:szCs w:val="24"/>
                <w:lang w:eastAsia="ru-RU"/>
              </w:rPr>
              <w:t>Тақырыбы: «</w:t>
            </w:r>
            <w:r>
              <w:rPr>
                <w:rFonts w:ascii="Times New Roman" w:hAnsi="Times New Roman" w:cs="Times New Roman"/>
                <w:color w:val="000000"/>
                <w:sz w:val="24"/>
                <w:szCs w:val="24"/>
                <w:lang w:eastAsia="ru-RU"/>
              </w:rPr>
              <w:t>Техника және біз</w:t>
            </w:r>
            <w:r w:rsidRPr="002206C4">
              <w:rPr>
                <w:rFonts w:ascii="Times New Roman" w:hAnsi="Times New Roman" w:cs="Times New Roman"/>
                <w:color w:val="000000"/>
                <w:sz w:val="24"/>
                <w:szCs w:val="24"/>
                <w:lang w:eastAsia="ru-RU"/>
              </w:rPr>
              <w:t>» сюжеттік сурет</w:t>
            </w:r>
            <w:r>
              <w:rPr>
                <w:rFonts w:ascii="Times New Roman" w:hAnsi="Times New Roman" w:cs="Times New Roman"/>
                <w:color w:val="000000"/>
                <w:sz w:val="24"/>
                <w:szCs w:val="24"/>
                <w:lang w:eastAsia="ru-RU"/>
              </w:rPr>
              <w:t>.</w:t>
            </w:r>
          </w:p>
          <w:p w:rsidR="007E45CB" w:rsidRDefault="007E45CB" w:rsidP="007E45CB">
            <w:pP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Жұмбақты шешу арқылы, ұіә бастау,үйдегі техниканы ажыратуға үйрету, сюжетті композиция бойынша дұрыс орналастыру.</w:t>
            </w:r>
          </w:p>
          <w:p w:rsidR="007E45CB" w:rsidRPr="002206C4" w:rsidRDefault="007E45CB" w:rsidP="007E45CB">
            <w:pPr>
              <w:jc w:val="both"/>
              <w:rPr>
                <w:rFonts w:ascii="Times New Roman" w:eastAsia="Times New Roman" w:hAnsi="Times New Roman" w:cs="Times New Roman"/>
                <w:color w:val="000000"/>
                <w:sz w:val="24"/>
                <w:szCs w:val="24"/>
                <w:lang w:eastAsia="ru-RU"/>
              </w:rPr>
            </w:pPr>
          </w:p>
        </w:tc>
      </w:tr>
      <w:tr w:rsidR="007E45CB" w:rsidRPr="008E2FFC" w:rsidTr="007E45CB">
        <w:trPr>
          <w:trHeight w:val="275"/>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2-</w:t>
            </w:r>
            <w:r w:rsidRPr="008E2FFC">
              <w:rPr>
                <w:rFonts w:ascii="Times New Roman" w:eastAsia="Times New Roman" w:hAnsi="Times New Roman" w:cs="Times New Roman"/>
                <w:spacing w:val="-2"/>
                <w:sz w:val="24"/>
                <w:szCs w:val="24"/>
              </w:rPr>
              <w:t xml:space="preserve"> </w:t>
            </w:r>
            <w:r w:rsidRPr="008E2FFC">
              <w:rPr>
                <w:rFonts w:ascii="Times New Roman" w:eastAsia="Times New Roman" w:hAnsi="Times New Roman" w:cs="Times New Roman"/>
                <w:sz w:val="24"/>
                <w:szCs w:val="24"/>
              </w:rPr>
              <w:t>таңғы</w:t>
            </w:r>
            <w:r w:rsidRPr="008E2FFC">
              <w:rPr>
                <w:rFonts w:ascii="Times New Roman" w:eastAsia="Times New Roman" w:hAnsi="Times New Roman" w:cs="Times New Roman"/>
                <w:spacing w:val="-2"/>
                <w:sz w:val="24"/>
                <w:szCs w:val="24"/>
              </w:rPr>
              <w:t xml:space="preserve"> </w:t>
            </w:r>
            <w:r w:rsidRPr="008E2FFC">
              <w:rPr>
                <w:rFonts w:ascii="Times New Roman" w:eastAsia="Times New Roman" w:hAnsi="Times New Roman" w:cs="Times New Roman"/>
                <w:sz w:val="24"/>
                <w:szCs w:val="24"/>
              </w:rPr>
              <w:t>ас</w:t>
            </w:r>
          </w:p>
        </w:tc>
        <w:tc>
          <w:tcPr>
            <w:tcW w:w="11735" w:type="dxa"/>
            <w:gridSpan w:val="6"/>
          </w:tcPr>
          <w:p w:rsidR="007E45CB" w:rsidRPr="008E2FFC" w:rsidRDefault="007E45CB" w:rsidP="007E45CB">
            <w:pPr>
              <w:rPr>
                <w:rFonts w:ascii="Times New Roman" w:eastAsia="Times New Roman" w:hAnsi="Times New Roman" w:cs="Times New Roman"/>
                <w:sz w:val="24"/>
                <w:szCs w:val="24"/>
              </w:rPr>
            </w:pPr>
            <w:r w:rsidRPr="008E2FFC">
              <w:rPr>
                <w:rFonts w:ascii="Times New Roman" w:eastAsia="Times New Roman" w:hAnsi="Times New Roman" w:cs="Times New Roman"/>
                <w:b/>
                <w:sz w:val="24"/>
                <w:szCs w:val="24"/>
              </w:rPr>
              <w:t>Сөйлеуді дамыту және көркем әдебиет.</w:t>
            </w:r>
            <w:r w:rsidRPr="008E2FFC">
              <w:rPr>
                <w:rFonts w:ascii="Times New Roman" w:eastAsia="Times New Roman" w:hAnsi="Times New Roman" w:cs="Times New Roman"/>
                <w:sz w:val="24"/>
                <w:szCs w:val="24"/>
              </w:rPr>
              <w:t xml:space="preserve"> Коммуникативтік әрекет. Балаларға тағамның атауын анық айтуға үйрету.</w:t>
            </w:r>
          </w:p>
        </w:tc>
      </w:tr>
      <w:tr w:rsidR="007E45CB" w:rsidRPr="008E2FFC" w:rsidTr="007E45CB">
        <w:trPr>
          <w:trHeight w:val="373"/>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Серуенге</w:t>
            </w:r>
            <w:r w:rsidRPr="008E2FFC">
              <w:rPr>
                <w:rFonts w:ascii="Times New Roman" w:eastAsia="Times New Roman" w:hAnsi="Times New Roman" w:cs="Times New Roman"/>
                <w:spacing w:val="-4"/>
                <w:sz w:val="24"/>
                <w:szCs w:val="24"/>
              </w:rPr>
              <w:t xml:space="preserve"> </w:t>
            </w:r>
            <w:r w:rsidRPr="008E2FFC">
              <w:rPr>
                <w:rFonts w:ascii="Times New Roman" w:eastAsia="Times New Roman" w:hAnsi="Times New Roman" w:cs="Times New Roman"/>
                <w:sz w:val="24"/>
                <w:szCs w:val="24"/>
              </w:rPr>
              <w:t>дайындық</w:t>
            </w:r>
          </w:p>
        </w:tc>
        <w:tc>
          <w:tcPr>
            <w:tcW w:w="11735" w:type="dxa"/>
            <w:gridSpan w:val="6"/>
          </w:tcPr>
          <w:p w:rsidR="007E45CB" w:rsidRPr="008E2FFC" w:rsidRDefault="007E45CB" w:rsidP="007E45CB">
            <w:pPr>
              <w:rPr>
                <w:rFonts w:ascii="Times New Roman" w:eastAsia="Times New Roman" w:hAnsi="Times New Roman" w:cs="Times New Roman"/>
                <w:b/>
                <w:sz w:val="24"/>
                <w:szCs w:val="24"/>
              </w:rPr>
            </w:pPr>
            <w:r w:rsidRPr="008E2FFC">
              <w:rPr>
                <w:rFonts w:ascii="Times New Roman" w:eastAsia="Times New Roman" w:hAnsi="Times New Roman" w:cs="Times New Roman"/>
                <w:b/>
                <w:sz w:val="24"/>
                <w:szCs w:val="24"/>
              </w:rPr>
              <w:t>Қоршаған ортамен танысу.Еңбекке баулу.</w:t>
            </w:r>
            <w:r w:rsidRPr="008E2FFC">
              <w:rPr>
                <w:rFonts w:ascii="Times New Roman" w:eastAsia="Times New Roman" w:hAnsi="Times New Roman" w:cs="Times New Roman"/>
                <w:sz w:val="24"/>
                <w:szCs w:val="24"/>
              </w:rPr>
              <w:t>Жеке шкафтарын  таза ұстауға тәрбиелеу.</w:t>
            </w:r>
          </w:p>
        </w:tc>
      </w:tr>
      <w:tr w:rsidR="007E45CB" w:rsidRPr="008E2FFC" w:rsidTr="007E45CB">
        <w:trPr>
          <w:trHeight w:val="1550"/>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Серуен</w:t>
            </w:r>
          </w:p>
        </w:tc>
        <w:tc>
          <w:tcPr>
            <w:tcW w:w="2500" w:type="dxa"/>
          </w:tcPr>
          <w:p w:rsidR="007E45CB" w:rsidRPr="00A9680D" w:rsidRDefault="007E45CB" w:rsidP="007E45CB">
            <w:pPr>
              <w:rPr>
                <w:rFonts w:ascii="Times New Roman" w:eastAsia="Times New Roman" w:hAnsi="Times New Roman" w:cs="Times New Roman"/>
                <w:color w:val="000000"/>
                <w:sz w:val="24"/>
                <w:szCs w:val="24"/>
                <w:lang w:eastAsia="ru-RU"/>
              </w:rPr>
            </w:pPr>
            <w:r w:rsidRPr="00D14BBD">
              <w:rPr>
                <w:rFonts w:ascii="Times New Roman" w:eastAsia="Times New Roman" w:hAnsi="Times New Roman" w:cs="Times New Roman"/>
                <w:b/>
                <w:color w:val="000000"/>
                <w:sz w:val="24"/>
                <w:szCs w:val="24"/>
                <w:lang w:eastAsia="ru-RU"/>
              </w:rPr>
              <w:t xml:space="preserve"> </w:t>
            </w:r>
            <w:r w:rsidRPr="009B70B0">
              <w:rPr>
                <w:rFonts w:ascii="Times New Roman" w:eastAsia="Times New Roman" w:hAnsi="Times New Roman" w:cs="Times New Roman"/>
                <w:b/>
                <w:color w:val="000000"/>
                <w:sz w:val="24"/>
                <w:szCs w:val="24"/>
                <w:lang w:eastAsia="ru-RU"/>
              </w:rPr>
              <w:t>Сөйлеуді дамыту</w:t>
            </w:r>
            <w:r>
              <w:rPr>
                <w:rFonts w:ascii="Times New Roman" w:eastAsia="Times New Roman" w:hAnsi="Times New Roman" w:cs="Times New Roman"/>
                <w:b/>
                <w:color w:val="000000"/>
                <w:sz w:val="24"/>
                <w:szCs w:val="24"/>
                <w:lang w:eastAsia="ru-RU"/>
              </w:rPr>
              <w:t>, көркем әдебиет, қ</w:t>
            </w:r>
            <w:r w:rsidRPr="009B70B0">
              <w:rPr>
                <w:rFonts w:ascii="Times New Roman" w:eastAsia="Times New Roman" w:hAnsi="Times New Roman" w:cs="Times New Roman"/>
                <w:b/>
                <w:color w:val="000000"/>
                <w:sz w:val="24"/>
                <w:szCs w:val="24"/>
                <w:lang w:eastAsia="ru-RU"/>
              </w:rPr>
              <w:t xml:space="preserve">оршаған ортамен таныстыру </w:t>
            </w:r>
            <w:r>
              <w:rPr>
                <w:rFonts w:ascii="Times New Roman" w:eastAsia="Times New Roman" w:hAnsi="Times New Roman" w:cs="Times New Roman"/>
                <w:color w:val="000000"/>
                <w:sz w:val="24"/>
                <w:szCs w:val="24"/>
                <w:lang w:eastAsia="ru-RU"/>
              </w:rPr>
              <w:t xml:space="preserve">- </w:t>
            </w:r>
            <w:r w:rsidRPr="009B70B0">
              <w:rPr>
                <w:rFonts w:ascii="Times New Roman" w:eastAsia="Times New Roman" w:hAnsi="Times New Roman" w:cs="Times New Roman"/>
                <w:b/>
                <w:color w:val="000000"/>
                <w:sz w:val="24"/>
                <w:szCs w:val="24"/>
                <w:lang w:eastAsia="ru-RU"/>
              </w:rPr>
              <w:t>танымдық,</w:t>
            </w:r>
            <w:r w:rsidRPr="00A9680D">
              <w:rPr>
                <w:rFonts w:ascii="Times New Roman" w:eastAsia="Times New Roman" w:hAnsi="Times New Roman" w:cs="Times New Roman"/>
                <w:b/>
                <w:color w:val="000000"/>
                <w:sz w:val="24"/>
                <w:szCs w:val="24"/>
                <w:lang w:eastAsia="ru-RU"/>
              </w:rPr>
              <w:t xml:space="preserve"> </w:t>
            </w:r>
            <w:r w:rsidRPr="009B70B0">
              <w:rPr>
                <w:rFonts w:ascii="Times New Roman" w:eastAsia="Times New Roman" w:hAnsi="Times New Roman" w:cs="Times New Roman"/>
                <w:b/>
                <w:color w:val="000000"/>
                <w:sz w:val="24"/>
                <w:szCs w:val="24"/>
                <w:lang w:eastAsia="ru-RU"/>
              </w:rPr>
              <w:t xml:space="preserve">коммуникативтік </w:t>
            </w:r>
            <w:r>
              <w:rPr>
                <w:rFonts w:ascii="Times New Roman" w:eastAsia="Times New Roman" w:hAnsi="Times New Roman" w:cs="Times New Roman"/>
                <w:b/>
                <w:color w:val="000000"/>
                <w:sz w:val="24"/>
                <w:szCs w:val="24"/>
                <w:lang w:eastAsia="ru-RU"/>
              </w:rPr>
              <w:t xml:space="preserve"> әрекет</w:t>
            </w:r>
            <w:r w:rsidRPr="00A9680D">
              <w:rPr>
                <w:rFonts w:ascii="Times New Roman" w:eastAsia="Times New Roman" w:hAnsi="Times New Roman" w:cs="Times New Roman"/>
                <w:color w:val="000000"/>
                <w:sz w:val="24"/>
                <w:szCs w:val="24"/>
                <w:lang w:eastAsia="ru-RU"/>
              </w:rPr>
              <w:t xml:space="preserve"> </w:t>
            </w:r>
          </w:p>
          <w:p w:rsidR="007E45CB" w:rsidRPr="001070AF" w:rsidRDefault="007E45CB" w:rsidP="007E45CB">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№11картотека </w:t>
            </w:r>
          </w:p>
          <w:p w:rsidR="007E45CB" w:rsidRPr="001070AF" w:rsidRDefault="007E45CB" w:rsidP="007E45CB">
            <w:pPr>
              <w:rPr>
                <w:rFonts w:ascii="Times New Roman" w:eastAsia="Times New Roman" w:hAnsi="Times New Roman" w:cs="Times New Roman"/>
                <w:sz w:val="24"/>
                <w:szCs w:val="24"/>
                <w:lang w:eastAsia="ru-RU"/>
              </w:rPr>
            </w:pPr>
            <w:r w:rsidRPr="001070AF">
              <w:rPr>
                <w:rFonts w:ascii="Times New Roman" w:eastAsia="Times New Roman" w:hAnsi="Times New Roman" w:cs="Times New Roman"/>
                <w:color w:val="000000"/>
                <w:sz w:val="24"/>
                <w:szCs w:val="24"/>
                <w:lang w:eastAsia="ru-RU"/>
              </w:rPr>
              <w:t>Еркін ойындар</w:t>
            </w:r>
          </w:p>
        </w:tc>
        <w:tc>
          <w:tcPr>
            <w:tcW w:w="2417" w:type="dxa"/>
          </w:tcPr>
          <w:p w:rsidR="007E45CB" w:rsidRDefault="007E45CB" w:rsidP="007E45CB">
            <w:pPr>
              <w:rPr>
                <w:rFonts w:ascii="Times New Roman" w:eastAsia="Times New Roman" w:hAnsi="Times New Roman" w:cs="Times New Roman"/>
                <w:b/>
                <w:color w:val="000000"/>
                <w:sz w:val="24"/>
                <w:szCs w:val="24"/>
                <w:lang w:eastAsia="ru-RU"/>
              </w:rPr>
            </w:pPr>
            <w:r w:rsidRPr="0064168F">
              <w:rPr>
                <w:rFonts w:ascii="Times New Roman" w:eastAsia="Times New Roman" w:hAnsi="Times New Roman" w:cs="Times New Roman"/>
                <w:b/>
                <w:color w:val="000000"/>
                <w:sz w:val="24"/>
                <w:szCs w:val="24"/>
                <w:lang w:eastAsia="ru-RU"/>
              </w:rPr>
              <w:t>Сөйлеуді дамыту</w:t>
            </w:r>
            <w:r>
              <w:rPr>
                <w:rFonts w:ascii="Times New Roman" w:eastAsia="Times New Roman" w:hAnsi="Times New Roman" w:cs="Times New Roman"/>
                <w:b/>
                <w:color w:val="000000"/>
                <w:sz w:val="24"/>
                <w:szCs w:val="24"/>
                <w:lang w:eastAsia="ru-RU"/>
              </w:rPr>
              <w:t>, музыкалық, дене шынықтыру іс-әрекеттірі:</w:t>
            </w:r>
          </w:p>
          <w:p w:rsidR="007E45CB" w:rsidRDefault="007E45CB" w:rsidP="007E45CB">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Картотека №12</w:t>
            </w:r>
          </w:p>
          <w:p w:rsidR="007E45CB" w:rsidRPr="001070AF" w:rsidRDefault="007E45CB" w:rsidP="007E45CB">
            <w:pP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Еркін ойындар</w:t>
            </w:r>
          </w:p>
        </w:tc>
        <w:tc>
          <w:tcPr>
            <w:tcW w:w="2268" w:type="dxa"/>
          </w:tcPr>
          <w:p w:rsidR="007E45CB" w:rsidRDefault="007E45CB" w:rsidP="007E45CB">
            <w:pPr>
              <w:rPr>
                <w:rFonts w:ascii="Times New Roman" w:eastAsia="Times New Roman" w:hAnsi="Times New Roman" w:cs="Times New Roman"/>
                <w:b/>
                <w:color w:val="000000"/>
                <w:sz w:val="24"/>
                <w:szCs w:val="24"/>
                <w:lang w:eastAsia="ru-RU"/>
              </w:rPr>
            </w:pPr>
            <w:r w:rsidRPr="0064168F">
              <w:rPr>
                <w:rFonts w:ascii="Times New Roman" w:eastAsia="Times New Roman" w:hAnsi="Times New Roman" w:cs="Times New Roman"/>
                <w:b/>
                <w:color w:val="000000"/>
                <w:sz w:val="24"/>
                <w:szCs w:val="24"/>
                <w:lang w:eastAsia="ru-RU"/>
              </w:rPr>
              <w:t>Сөйлеуді дамыту</w:t>
            </w:r>
            <w:r>
              <w:rPr>
                <w:rFonts w:ascii="Times New Roman" w:eastAsia="Times New Roman" w:hAnsi="Times New Roman" w:cs="Times New Roman"/>
                <w:b/>
                <w:color w:val="000000"/>
                <w:sz w:val="24"/>
                <w:szCs w:val="24"/>
                <w:lang w:eastAsia="ru-RU"/>
              </w:rPr>
              <w:t>, музыкалық, дене шынықтыру іс-әрекеттірі:</w:t>
            </w:r>
          </w:p>
          <w:p w:rsidR="007E45CB" w:rsidRDefault="007E45CB" w:rsidP="007E45CB">
            <w:pPr>
              <w:rPr>
                <w:rFonts w:ascii="Times New Roman" w:hAnsi="Times New Roman" w:cs="Times New Roman"/>
                <w:sz w:val="24"/>
                <w:szCs w:val="24"/>
                <w:lang w:eastAsia="ru-RU"/>
              </w:rPr>
            </w:pPr>
            <w:r>
              <w:rPr>
                <w:rFonts w:ascii="Times New Roman" w:hAnsi="Times New Roman" w:cs="Times New Roman"/>
                <w:sz w:val="24"/>
                <w:szCs w:val="24"/>
                <w:lang w:eastAsia="ru-RU"/>
              </w:rPr>
              <w:t>Картотека№13</w:t>
            </w:r>
          </w:p>
          <w:p w:rsidR="007E45CB" w:rsidRPr="002206C4" w:rsidRDefault="007E45CB" w:rsidP="007E45CB">
            <w:pPr>
              <w:rPr>
                <w:rFonts w:ascii="Times New Roman" w:eastAsia="Times New Roman" w:hAnsi="Times New Roman" w:cs="Times New Roman"/>
                <w:sz w:val="24"/>
                <w:szCs w:val="24"/>
                <w:lang w:eastAsia="ru-RU"/>
              </w:rPr>
            </w:pPr>
            <w:r w:rsidRPr="002206C4">
              <w:rPr>
                <w:rFonts w:ascii="Times New Roman" w:eastAsia="Times New Roman" w:hAnsi="Times New Roman" w:cs="Times New Roman"/>
                <w:color w:val="000000"/>
                <w:sz w:val="24"/>
                <w:szCs w:val="24"/>
                <w:lang w:eastAsia="ru-RU"/>
              </w:rPr>
              <w:t>Еркін ойындар</w:t>
            </w:r>
          </w:p>
        </w:tc>
        <w:tc>
          <w:tcPr>
            <w:tcW w:w="2282" w:type="dxa"/>
            <w:gridSpan w:val="2"/>
          </w:tcPr>
          <w:p w:rsidR="007E45CB" w:rsidRPr="001070AF" w:rsidRDefault="007E45CB" w:rsidP="007E45CB">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 xml:space="preserve"> </w:t>
            </w:r>
            <w:r w:rsidRPr="001070AF">
              <w:rPr>
                <w:rFonts w:ascii="Times New Roman" w:eastAsia="Times New Roman" w:hAnsi="Times New Roman" w:cs="Times New Roman"/>
                <w:b/>
                <w:color w:val="000000"/>
                <w:sz w:val="24"/>
                <w:szCs w:val="24"/>
                <w:lang w:eastAsia="ru-RU"/>
              </w:rPr>
              <w:t>Сөйлеуді дамыту, көркем әдебиет</w:t>
            </w:r>
            <w:r w:rsidRPr="001070AF">
              <w:rPr>
                <w:rFonts w:ascii="Times New Roman" w:eastAsia="Times New Roman" w:hAnsi="Times New Roman" w:cs="Times New Roman"/>
                <w:color w:val="000000"/>
                <w:sz w:val="24"/>
                <w:szCs w:val="24"/>
                <w:lang w:eastAsia="ru-RU"/>
              </w:rPr>
              <w:t>,</w:t>
            </w:r>
            <w:r w:rsidRPr="001070AF">
              <w:rPr>
                <w:rFonts w:ascii="Times New Roman" w:eastAsia="Times New Roman" w:hAnsi="Times New Roman" w:cs="Times New Roman"/>
                <w:b/>
                <w:color w:val="000000"/>
                <w:sz w:val="24"/>
                <w:szCs w:val="24"/>
                <w:lang w:eastAsia="ru-RU"/>
              </w:rPr>
              <w:t xml:space="preserve">қоршаған ортамен таныстыру </w:t>
            </w:r>
            <w:r w:rsidRPr="001070AF">
              <w:rPr>
                <w:rFonts w:ascii="Times New Roman" w:eastAsia="Times New Roman" w:hAnsi="Times New Roman" w:cs="Times New Roman"/>
                <w:color w:val="000000"/>
                <w:sz w:val="24"/>
                <w:szCs w:val="24"/>
                <w:lang w:eastAsia="ru-RU"/>
              </w:rPr>
              <w:t xml:space="preserve">- </w:t>
            </w:r>
            <w:r w:rsidRPr="001070AF">
              <w:rPr>
                <w:rFonts w:ascii="Times New Roman" w:eastAsia="Times New Roman" w:hAnsi="Times New Roman" w:cs="Times New Roman"/>
                <w:b/>
                <w:color w:val="000000"/>
                <w:sz w:val="24"/>
                <w:szCs w:val="24"/>
                <w:lang w:eastAsia="ru-RU"/>
              </w:rPr>
              <w:t>танымдық, дене шынықтыру</w:t>
            </w:r>
            <w:r w:rsidRPr="001070AF">
              <w:rPr>
                <w:rFonts w:ascii="Times New Roman" w:eastAsia="Times New Roman" w:hAnsi="Times New Roman" w:cs="Times New Roman"/>
                <w:color w:val="000000"/>
                <w:sz w:val="24"/>
                <w:szCs w:val="24"/>
                <w:lang w:eastAsia="ru-RU"/>
              </w:rPr>
              <w:t xml:space="preserve"> - </w:t>
            </w:r>
            <w:r w:rsidRPr="001070AF">
              <w:rPr>
                <w:rFonts w:ascii="Times New Roman" w:eastAsia="Times New Roman" w:hAnsi="Times New Roman" w:cs="Times New Roman"/>
                <w:b/>
                <w:color w:val="000000"/>
                <w:sz w:val="24"/>
                <w:szCs w:val="24"/>
                <w:lang w:eastAsia="ru-RU"/>
              </w:rPr>
              <w:t>қимыл белсенділігі</w:t>
            </w:r>
            <w:r w:rsidRPr="001070AF">
              <w:rPr>
                <w:rFonts w:ascii="Times New Roman" w:eastAsia="Times New Roman" w:hAnsi="Times New Roman" w:cs="Times New Roman"/>
                <w:color w:val="000000"/>
                <w:sz w:val="24"/>
                <w:szCs w:val="24"/>
                <w:lang w:eastAsia="ru-RU"/>
              </w:rPr>
              <w:t xml:space="preserve"> </w:t>
            </w:r>
            <w:r w:rsidRPr="001070AF">
              <w:rPr>
                <w:rFonts w:ascii="Times New Roman" w:eastAsia="Times New Roman" w:hAnsi="Times New Roman" w:cs="Times New Roman"/>
                <w:b/>
                <w:color w:val="000000"/>
                <w:sz w:val="24"/>
                <w:szCs w:val="24"/>
                <w:lang w:eastAsia="ru-RU"/>
              </w:rPr>
              <w:t>коммуникативтік  әрекет</w:t>
            </w:r>
            <w:r w:rsidRPr="001070AF">
              <w:rPr>
                <w:rFonts w:ascii="Times New Roman" w:eastAsia="Times New Roman" w:hAnsi="Times New Roman" w:cs="Times New Roman"/>
                <w:color w:val="000000"/>
                <w:sz w:val="24"/>
                <w:szCs w:val="24"/>
                <w:lang w:eastAsia="ru-RU"/>
              </w:rPr>
              <w:t xml:space="preserve"> :</w:t>
            </w:r>
          </w:p>
          <w:p w:rsidR="007E45CB" w:rsidRDefault="007E45CB" w:rsidP="007E45CB">
            <w:pPr>
              <w:rPr>
                <w:rFonts w:ascii="Times New Roman" w:hAnsi="Times New Roman" w:cs="Times New Roman"/>
                <w:sz w:val="24"/>
                <w:szCs w:val="24"/>
                <w:lang w:eastAsia="ru-RU"/>
              </w:rPr>
            </w:pPr>
            <w:r w:rsidRPr="001070AF">
              <w:rPr>
                <w:rFonts w:ascii="Times New Roman" w:hAnsi="Times New Roman" w:cs="Times New Roman"/>
                <w:sz w:val="24"/>
                <w:szCs w:val="24"/>
                <w:lang w:eastAsia="ru-RU"/>
              </w:rPr>
              <w:t>Картотека№</w:t>
            </w:r>
            <w:r>
              <w:rPr>
                <w:rFonts w:ascii="Times New Roman" w:hAnsi="Times New Roman" w:cs="Times New Roman"/>
                <w:sz w:val="24"/>
                <w:szCs w:val="24"/>
                <w:lang w:eastAsia="ru-RU"/>
              </w:rPr>
              <w:t>14</w:t>
            </w:r>
          </w:p>
          <w:p w:rsidR="007E45CB" w:rsidRPr="002206C4" w:rsidRDefault="007E45CB" w:rsidP="007E45CB">
            <w:pPr>
              <w:rPr>
                <w:rFonts w:ascii="Times New Roman" w:hAnsi="Times New Roman" w:cs="Times New Roman"/>
                <w:sz w:val="24"/>
                <w:szCs w:val="24"/>
                <w:lang w:eastAsia="ru-RU"/>
              </w:rPr>
            </w:pPr>
            <w:r w:rsidRPr="002206C4">
              <w:rPr>
                <w:rFonts w:ascii="Times New Roman" w:eastAsia="Times New Roman" w:hAnsi="Times New Roman" w:cs="Times New Roman"/>
                <w:color w:val="000000"/>
                <w:sz w:val="24"/>
                <w:szCs w:val="24"/>
                <w:lang w:eastAsia="ru-RU"/>
              </w:rPr>
              <w:t>Еркін ойындар</w:t>
            </w:r>
          </w:p>
        </w:tc>
        <w:tc>
          <w:tcPr>
            <w:tcW w:w="2268" w:type="dxa"/>
          </w:tcPr>
          <w:p w:rsidR="007E45CB" w:rsidRPr="001070AF" w:rsidRDefault="007E45CB" w:rsidP="007E45CB">
            <w:pPr>
              <w:rPr>
                <w:rFonts w:ascii="Times New Roman" w:eastAsia="Times New Roman" w:hAnsi="Times New Roman" w:cs="Times New Roman"/>
                <w:color w:val="000000"/>
                <w:sz w:val="24"/>
                <w:szCs w:val="24"/>
                <w:lang w:eastAsia="ru-RU"/>
              </w:rPr>
            </w:pPr>
            <w:r w:rsidRPr="001070AF">
              <w:rPr>
                <w:rFonts w:ascii="Times New Roman" w:eastAsia="Times New Roman" w:hAnsi="Times New Roman" w:cs="Times New Roman"/>
                <w:b/>
                <w:color w:val="000000"/>
                <w:sz w:val="24"/>
                <w:szCs w:val="24"/>
                <w:lang w:eastAsia="ru-RU"/>
              </w:rPr>
              <w:t>Сөйлеуді дамыту, көркем әдебиет</w:t>
            </w:r>
            <w:r w:rsidRPr="001070AF">
              <w:rPr>
                <w:rFonts w:ascii="Times New Roman" w:eastAsia="Times New Roman" w:hAnsi="Times New Roman" w:cs="Times New Roman"/>
                <w:color w:val="000000"/>
                <w:sz w:val="24"/>
                <w:szCs w:val="24"/>
                <w:lang w:eastAsia="ru-RU"/>
              </w:rPr>
              <w:t>,</w:t>
            </w:r>
            <w:r w:rsidRPr="001070AF">
              <w:rPr>
                <w:rFonts w:ascii="Times New Roman" w:eastAsia="Times New Roman" w:hAnsi="Times New Roman" w:cs="Times New Roman"/>
                <w:b/>
                <w:color w:val="000000"/>
                <w:sz w:val="24"/>
                <w:szCs w:val="24"/>
                <w:lang w:eastAsia="ru-RU"/>
              </w:rPr>
              <w:t xml:space="preserve">қоршаған ортамен таныстыру </w:t>
            </w:r>
            <w:r w:rsidRPr="001070AF">
              <w:rPr>
                <w:rFonts w:ascii="Times New Roman" w:eastAsia="Times New Roman" w:hAnsi="Times New Roman" w:cs="Times New Roman"/>
                <w:color w:val="000000"/>
                <w:sz w:val="24"/>
                <w:szCs w:val="24"/>
                <w:lang w:eastAsia="ru-RU"/>
              </w:rPr>
              <w:t xml:space="preserve">- </w:t>
            </w:r>
            <w:r w:rsidRPr="001070AF">
              <w:rPr>
                <w:rFonts w:ascii="Times New Roman" w:eastAsia="Times New Roman" w:hAnsi="Times New Roman" w:cs="Times New Roman"/>
                <w:b/>
                <w:color w:val="000000"/>
                <w:sz w:val="24"/>
                <w:szCs w:val="24"/>
                <w:lang w:eastAsia="ru-RU"/>
              </w:rPr>
              <w:t>танымдық, дене шынықтыру</w:t>
            </w:r>
            <w:r w:rsidRPr="001070AF">
              <w:rPr>
                <w:rFonts w:ascii="Times New Roman" w:eastAsia="Times New Roman" w:hAnsi="Times New Roman" w:cs="Times New Roman"/>
                <w:color w:val="000000"/>
                <w:sz w:val="24"/>
                <w:szCs w:val="24"/>
                <w:lang w:eastAsia="ru-RU"/>
              </w:rPr>
              <w:t xml:space="preserve"> - </w:t>
            </w:r>
            <w:r w:rsidRPr="001070AF">
              <w:rPr>
                <w:rFonts w:ascii="Times New Roman" w:eastAsia="Times New Roman" w:hAnsi="Times New Roman" w:cs="Times New Roman"/>
                <w:b/>
                <w:color w:val="000000"/>
                <w:sz w:val="24"/>
                <w:szCs w:val="24"/>
                <w:lang w:eastAsia="ru-RU"/>
              </w:rPr>
              <w:t>қимыл белсенділігі</w:t>
            </w:r>
            <w:r w:rsidRPr="001070AF">
              <w:rPr>
                <w:rFonts w:ascii="Times New Roman" w:eastAsia="Times New Roman" w:hAnsi="Times New Roman" w:cs="Times New Roman"/>
                <w:color w:val="000000"/>
                <w:sz w:val="24"/>
                <w:szCs w:val="24"/>
                <w:lang w:eastAsia="ru-RU"/>
              </w:rPr>
              <w:t xml:space="preserve"> </w:t>
            </w:r>
            <w:r w:rsidRPr="001070AF">
              <w:rPr>
                <w:rFonts w:ascii="Times New Roman" w:eastAsia="Times New Roman" w:hAnsi="Times New Roman" w:cs="Times New Roman"/>
                <w:b/>
                <w:color w:val="000000"/>
                <w:sz w:val="24"/>
                <w:szCs w:val="24"/>
                <w:lang w:eastAsia="ru-RU"/>
              </w:rPr>
              <w:t>коммуникативтік  әрекет</w:t>
            </w:r>
            <w:r w:rsidRPr="001070AF">
              <w:rPr>
                <w:rFonts w:ascii="Times New Roman" w:eastAsia="Times New Roman" w:hAnsi="Times New Roman" w:cs="Times New Roman"/>
                <w:color w:val="000000"/>
                <w:sz w:val="24"/>
                <w:szCs w:val="24"/>
                <w:lang w:eastAsia="ru-RU"/>
              </w:rPr>
              <w:t xml:space="preserve"> </w:t>
            </w:r>
          </w:p>
          <w:p w:rsidR="007E45CB" w:rsidRDefault="007E45CB" w:rsidP="007E45CB">
            <w:pPr>
              <w:rPr>
                <w:rFonts w:ascii="Times New Roman" w:hAnsi="Times New Roman" w:cs="Times New Roman"/>
                <w:sz w:val="24"/>
                <w:szCs w:val="24"/>
                <w:lang w:eastAsia="ru-RU"/>
              </w:rPr>
            </w:pPr>
            <w:r w:rsidRPr="001070AF">
              <w:rPr>
                <w:rFonts w:ascii="Times New Roman" w:hAnsi="Times New Roman" w:cs="Times New Roman"/>
                <w:sz w:val="24"/>
                <w:szCs w:val="24"/>
                <w:lang w:eastAsia="ru-RU"/>
              </w:rPr>
              <w:t>Картотека№</w:t>
            </w:r>
            <w:r>
              <w:rPr>
                <w:rFonts w:ascii="Times New Roman" w:hAnsi="Times New Roman" w:cs="Times New Roman"/>
                <w:sz w:val="24"/>
                <w:szCs w:val="24"/>
                <w:lang w:eastAsia="ru-RU"/>
              </w:rPr>
              <w:t>15</w:t>
            </w:r>
          </w:p>
          <w:p w:rsidR="007E45CB" w:rsidRPr="002206C4" w:rsidRDefault="007E45CB" w:rsidP="007E45CB">
            <w:pPr>
              <w:rPr>
                <w:rFonts w:ascii="Times New Roman" w:eastAsia="Times New Roman" w:hAnsi="Times New Roman" w:cs="Times New Roman"/>
                <w:color w:val="000000"/>
                <w:sz w:val="24"/>
                <w:szCs w:val="24"/>
                <w:lang w:eastAsia="ru-RU"/>
              </w:rPr>
            </w:pPr>
            <w:r w:rsidRPr="002206C4">
              <w:rPr>
                <w:rFonts w:ascii="Times New Roman" w:eastAsia="Times New Roman" w:hAnsi="Times New Roman" w:cs="Times New Roman"/>
                <w:color w:val="000000"/>
                <w:sz w:val="24"/>
                <w:szCs w:val="24"/>
                <w:lang w:eastAsia="ru-RU"/>
              </w:rPr>
              <w:t>Еркін ойындар</w:t>
            </w:r>
          </w:p>
        </w:tc>
      </w:tr>
      <w:tr w:rsidR="007E45CB" w:rsidRPr="008E2FFC" w:rsidTr="007E45CB">
        <w:trPr>
          <w:trHeight w:val="275"/>
        </w:trPr>
        <w:tc>
          <w:tcPr>
            <w:tcW w:w="2698" w:type="dxa"/>
          </w:tcPr>
          <w:p w:rsidR="007E45CB" w:rsidRPr="00B73C16" w:rsidRDefault="007E45CB" w:rsidP="007E45CB">
            <w:pPr>
              <w:pStyle w:val="TableParagraph"/>
              <w:rPr>
                <w:sz w:val="24"/>
                <w:szCs w:val="24"/>
              </w:rPr>
            </w:pPr>
            <w:r w:rsidRPr="00B73C16">
              <w:rPr>
                <w:sz w:val="24"/>
                <w:szCs w:val="24"/>
              </w:rPr>
              <w:t>Сөзік минимум</w:t>
            </w:r>
          </w:p>
          <w:p w:rsidR="007E45CB" w:rsidRPr="00A45147" w:rsidRDefault="007E45CB" w:rsidP="007E45CB">
            <w:pPr>
              <w:pStyle w:val="TableParagraph"/>
            </w:pPr>
            <w:r w:rsidRPr="00B73C16">
              <w:rPr>
                <w:sz w:val="24"/>
                <w:szCs w:val="24"/>
              </w:rPr>
              <w:t>Қазақ тілі</w:t>
            </w:r>
          </w:p>
        </w:tc>
        <w:tc>
          <w:tcPr>
            <w:tcW w:w="11735" w:type="dxa"/>
            <w:gridSpan w:val="6"/>
          </w:tcPr>
          <w:p w:rsidR="007E45CB" w:rsidRPr="00B73C16" w:rsidRDefault="007E45CB" w:rsidP="007E45CB">
            <w:pPr>
              <w:pStyle w:val="TableParagraph"/>
              <w:rPr>
                <w:rFonts w:eastAsia="Calibri"/>
              </w:rPr>
            </w:pPr>
            <w:r>
              <w:rPr>
                <w:rFonts w:eastAsia="Calibri"/>
              </w:rPr>
              <w:t>Жемістер мен көкөністер туралы балалардың сөздік қорын дамыту.</w:t>
            </w:r>
          </w:p>
        </w:tc>
      </w:tr>
      <w:tr w:rsidR="007E45CB" w:rsidRPr="008E2FFC" w:rsidTr="007E45CB">
        <w:trPr>
          <w:trHeight w:val="275"/>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Түскі</w:t>
            </w:r>
            <w:r w:rsidRPr="008E2FFC">
              <w:rPr>
                <w:rFonts w:ascii="Times New Roman" w:eastAsia="Times New Roman" w:hAnsi="Times New Roman" w:cs="Times New Roman"/>
                <w:spacing w:val="-1"/>
                <w:sz w:val="24"/>
                <w:szCs w:val="24"/>
              </w:rPr>
              <w:t xml:space="preserve"> </w:t>
            </w:r>
            <w:r w:rsidRPr="008E2FFC">
              <w:rPr>
                <w:rFonts w:ascii="Times New Roman" w:eastAsia="Times New Roman" w:hAnsi="Times New Roman" w:cs="Times New Roman"/>
                <w:sz w:val="24"/>
                <w:szCs w:val="24"/>
              </w:rPr>
              <w:t>ас</w:t>
            </w:r>
          </w:p>
        </w:tc>
        <w:tc>
          <w:tcPr>
            <w:tcW w:w="11735" w:type="dxa"/>
            <w:gridSpan w:val="6"/>
          </w:tcPr>
          <w:p w:rsidR="007E45CB" w:rsidRDefault="007E45CB" w:rsidP="007E45CB">
            <w:pPr>
              <w:rPr>
                <w:rFonts w:ascii="Times New Roman" w:hAnsi="Times New Roman" w:cs="Times New Roman"/>
                <w:sz w:val="24"/>
                <w:szCs w:val="24"/>
              </w:rPr>
            </w:pPr>
            <w:r w:rsidRPr="008E2FFC">
              <w:rPr>
                <w:rFonts w:ascii="Times New Roman" w:eastAsia="Times New Roman" w:hAnsi="Times New Roman" w:cs="Times New Roman"/>
                <w:b/>
                <w:sz w:val="24"/>
                <w:szCs w:val="24"/>
              </w:rPr>
              <w:t>Қоршаған ортамен танысу.</w:t>
            </w:r>
            <w:r w:rsidRPr="00E3234E">
              <w:rPr>
                <w:rFonts w:ascii="Times New Roman" w:hAnsi="Times New Roman" w:cs="Times New Roman"/>
                <w:sz w:val="24"/>
                <w:szCs w:val="24"/>
              </w:rPr>
              <w:t xml:space="preserve"> </w:t>
            </w:r>
            <w:r>
              <w:rPr>
                <w:rFonts w:ascii="Times New Roman" w:hAnsi="Times New Roman" w:cs="Times New Roman"/>
                <w:sz w:val="24"/>
                <w:szCs w:val="24"/>
              </w:rPr>
              <w:t>А</w:t>
            </w:r>
            <w:r w:rsidRPr="00E3234E">
              <w:rPr>
                <w:rFonts w:ascii="Times New Roman" w:hAnsi="Times New Roman" w:cs="Times New Roman"/>
                <w:sz w:val="24"/>
                <w:szCs w:val="24"/>
              </w:rPr>
              <w:t xml:space="preserve">с алдында гигиеналық шараларды орындау (мәдени-гигиеналық дағдылар, өзіне-өзі қызмет ету, кезекшілердің еңбек әрекеті (ас ішу құралдарын, майлықтарды үстелге қою) Гигиеналық шаралар (қолды дұрыс жуу, өз орамалының орнын білу, қолды дұрыс сүрту және орамалды орнына ілу, көркем сөз қолдану мысалы, </w:t>
            </w:r>
          </w:p>
          <w:p w:rsidR="007E45CB" w:rsidRDefault="007E45CB" w:rsidP="007E45CB">
            <w:pPr>
              <w:rPr>
                <w:rFonts w:ascii="Times New Roman" w:hAnsi="Times New Roman" w:cs="Times New Roman"/>
                <w:sz w:val="24"/>
                <w:szCs w:val="24"/>
              </w:rPr>
            </w:pPr>
            <w:r w:rsidRPr="00E3234E">
              <w:rPr>
                <w:rFonts w:ascii="Times New Roman" w:hAnsi="Times New Roman" w:cs="Times New Roman"/>
                <w:sz w:val="24"/>
                <w:szCs w:val="24"/>
              </w:rPr>
              <w:t xml:space="preserve">Сырттан келіп үнемі, </w:t>
            </w:r>
          </w:p>
          <w:p w:rsidR="007E45CB" w:rsidRDefault="007E45CB" w:rsidP="007E45CB">
            <w:pPr>
              <w:rPr>
                <w:rFonts w:ascii="Times New Roman" w:hAnsi="Times New Roman" w:cs="Times New Roman"/>
                <w:sz w:val="24"/>
                <w:szCs w:val="24"/>
              </w:rPr>
            </w:pPr>
            <w:r w:rsidRPr="00E3234E">
              <w:rPr>
                <w:rFonts w:ascii="Times New Roman" w:hAnsi="Times New Roman" w:cs="Times New Roman"/>
                <w:sz w:val="24"/>
                <w:szCs w:val="24"/>
              </w:rPr>
              <w:t xml:space="preserve">Сабынмен қол жуамыз, </w:t>
            </w:r>
          </w:p>
          <w:p w:rsidR="007E45CB" w:rsidRDefault="007E45CB" w:rsidP="007E45CB">
            <w:pPr>
              <w:rPr>
                <w:rFonts w:ascii="Times New Roman" w:hAnsi="Times New Roman" w:cs="Times New Roman"/>
                <w:sz w:val="24"/>
                <w:szCs w:val="24"/>
              </w:rPr>
            </w:pPr>
            <w:r w:rsidRPr="00E3234E">
              <w:rPr>
                <w:rFonts w:ascii="Times New Roman" w:hAnsi="Times New Roman" w:cs="Times New Roman"/>
                <w:sz w:val="24"/>
                <w:szCs w:val="24"/>
              </w:rPr>
              <w:t xml:space="preserve">Таза болды мұнтаздай, </w:t>
            </w:r>
          </w:p>
          <w:p w:rsidR="007E45CB" w:rsidRDefault="007E45CB" w:rsidP="007E45CB">
            <w:pPr>
              <w:rPr>
                <w:rFonts w:ascii="Times New Roman" w:hAnsi="Times New Roman" w:cs="Times New Roman"/>
                <w:sz w:val="24"/>
                <w:szCs w:val="24"/>
              </w:rPr>
            </w:pPr>
            <w:r>
              <w:rPr>
                <w:rFonts w:ascii="Times New Roman" w:hAnsi="Times New Roman" w:cs="Times New Roman"/>
                <w:sz w:val="24"/>
                <w:szCs w:val="24"/>
              </w:rPr>
              <w:t>Тағамға қол созамыз</w:t>
            </w:r>
            <w:r w:rsidRPr="00E3234E">
              <w:rPr>
                <w:rFonts w:ascii="Times New Roman" w:hAnsi="Times New Roman" w:cs="Times New Roman"/>
                <w:sz w:val="24"/>
                <w:szCs w:val="24"/>
              </w:rPr>
              <w:t xml:space="preserve"> </w:t>
            </w:r>
          </w:p>
          <w:p w:rsidR="007E45CB" w:rsidRDefault="007E45CB" w:rsidP="007E45CB">
            <w:pPr>
              <w:rPr>
                <w:rFonts w:ascii="Times New Roman" w:hAnsi="Times New Roman" w:cs="Times New Roman"/>
                <w:sz w:val="24"/>
                <w:szCs w:val="24"/>
              </w:rPr>
            </w:pPr>
            <w:r w:rsidRPr="00E3234E">
              <w:rPr>
                <w:rFonts w:ascii="Times New Roman" w:hAnsi="Times New Roman" w:cs="Times New Roman"/>
                <w:sz w:val="24"/>
                <w:szCs w:val="24"/>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p w:rsidR="007E45CB" w:rsidRPr="003B1051" w:rsidRDefault="007E45CB" w:rsidP="007E45CB">
            <w:pPr>
              <w:rPr>
                <w:rFonts w:ascii="Times New Roman" w:eastAsia="Times New Roman" w:hAnsi="Times New Roman" w:cs="Times New Roman"/>
                <w:sz w:val="24"/>
                <w:szCs w:val="24"/>
              </w:rPr>
            </w:pPr>
            <w:r w:rsidRPr="00E3234E">
              <w:rPr>
                <w:rFonts w:ascii="Times New Roman" w:eastAsia="Calibri" w:hAnsi="Times New Roman" w:cs="Times New Roman"/>
                <w:sz w:val="24"/>
                <w:szCs w:val="24"/>
              </w:rPr>
              <w:t xml:space="preserve"> </w:t>
            </w:r>
            <w:r w:rsidRPr="00E3234E">
              <w:rPr>
                <w:rFonts w:ascii="Times New Roman" w:eastAsia="Calibri" w:hAnsi="Times New Roman" w:cs="Times New Roman"/>
                <w:b/>
                <w:color w:val="000000"/>
                <w:sz w:val="24"/>
                <w:szCs w:val="24"/>
                <w:lang w:eastAsia="ru-RU"/>
              </w:rPr>
              <w:t xml:space="preserve">Математика негіздері </w:t>
            </w:r>
            <w:r w:rsidRPr="00E3234E">
              <w:rPr>
                <w:rFonts w:ascii="Times New Roman" w:eastAsia="Calibri" w:hAnsi="Times New Roman" w:cs="Times New Roman"/>
                <w:color w:val="000000"/>
                <w:sz w:val="24"/>
                <w:szCs w:val="24"/>
                <w:lang w:eastAsia="ru-RU"/>
              </w:rPr>
              <w:t xml:space="preserve">– </w:t>
            </w:r>
            <w:r w:rsidRPr="00E3234E">
              <w:rPr>
                <w:rFonts w:ascii="Times New Roman" w:eastAsia="Calibri" w:hAnsi="Times New Roman" w:cs="Times New Roman"/>
                <w:b/>
                <w:color w:val="000000"/>
                <w:sz w:val="24"/>
                <w:szCs w:val="24"/>
                <w:lang w:eastAsia="ru-RU"/>
              </w:rPr>
              <w:t>коммуникативтік,</w:t>
            </w:r>
            <w:r w:rsidRPr="00E3234E">
              <w:rPr>
                <w:rFonts w:ascii="Times New Roman" w:eastAsia="Calibri" w:hAnsi="Times New Roman" w:cs="Times New Roman"/>
                <w:color w:val="000000"/>
                <w:sz w:val="24"/>
                <w:szCs w:val="24"/>
                <w:lang w:eastAsia="ru-RU"/>
              </w:rPr>
              <w:t xml:space="preserve"> </w:t>
            </w:r>
            <w:r w:rsidRPr="00E3234E">
              <w:rPr>
                <w:rFonts w:ascii="Times New Roman" w:eastAsia="Calibri" w:hAnsi="Times New Roman" w:cs="Times New Roman"/>
                <w:b/>
                <w:color w:val="000000"/>
                <w:sz w:val="24"/>
                <w:szCs w:val="24"/>
                <w:lang w:eastAsia="ru-RU"/>
              </w:rPr>
              <w:t>танымдық, еңбек әрекеті</w:t>
            </w:r>
            <w:r w:rsidRPr="00E3234E">
              <w:rPr>
                <w:rFonts w:ascii="Times New Roman" w:eastAsia="Calibri" w:hAnsi="Times New Roman" w:cs="Times New Roman"/>
                <w:color w:val="000000"/>
                <w:sz w:val="24"/>
                <w:szCs w:val="24"/>
                <w:lang w:eastAsia="ru-RU"/>
              </w:rPr>
              <w:t xml:space="preserve">  (кезекшілердің әрекеті) Бала санына байланысты ыдыстарды үстел үстіне орналастыру.</w:t>
            </w:r>
          </w:p>
          <w:p w:rsidR="007E45CB" w:rsidRPr="003B1051" w:rsidRDefault="007E45CB" w:rsidP="007E45CB">
            <w:pPr>
              <w:rPr>
                <w:rFonts w:ascii="Times New Roman" w:eastAsia="Times New Roman" w:hAnsi="Times New Roman" w:cs="Times New Roman"/>
                <w:sz w:val="24"/>
                <w:szCs w:val="24"/>
              </w:rPr>
            </w:pPr>
          </w:p>
        </w:tc>
      </w:tr>
      <w:tr w:rsidR="007E45CB" w:rsidRPr="008E2FFC" w:rsidTr="007E45CB">
        <w:trPr>
          <w:trHeight w:val="281"/>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Күндізгі</w:t>
            </w:r>
            <w:r w:rsidRPr="008E2FFC">
              <w:rPr>
                <w:rFonts w:ascii="Times New Roman" w:eastAsia="Times New Roman" w:hAnsi="Times New Roman" w:cs="Times New Roman"/>
                <w:spacing w:val="-3"/>
                <w:sz w:val="24"/>
                <w:szCs w:val="24"/>
              </w:rPr>
              <w:t xml:space="preserve"> </w:t>
            </w:r>
            <w:r w:rsidRPr="008E2FFC">
              <w:rPr>
                <w:rFonts w:ascii="Times New Roman" w:eastAsia="Times New Roman" w:hAnsi="Times New Roman" w:cs="Times New Roman"/>
                <w:sz w:val="24"/>
                <w:szCs w:val="24"/>
              </w:rPr>
              <w:t>ұйқы</w:t>
            </w:r>
          </w:p>
        </w:tc>
        <w:tc>
          <w:tcPr>
            <w:tcW w:w="2500" w:type="dxa"/>
          </w:tcPr>
          <w:p w:rsidR="007E45CB" w:rsidRPr="008E2FFC" w:rsidRDefault="007E45CB" w:rsidP="007E45CB">
            <w:pPr>
              <w:rPr>
                <w:rFonts w:ascii="Times New Roman" w:eastAsia="Times New Roman" w:hAnsi="Times New Roman" w:cs="Times New Roman"/>
                <w:sz w:val="24"/>
                <w:szCs w:val="24"/>
              </w:rPr>
            </w:pPr>
            <w:r w:rsidRPr="008E2FFC">
              <w:rPr>
                <w:rFonts w:ascii="Times New Roman" w:eastAsia="Times New Roman" w:hAnsi="Times New Roman" w:cs="Times New Roman"/>
                <w:b/>
                <w:sz w:val="24"/>
                <w:szCs w:val="24"/>
              </w:rPr>
              <w:t>Музыка.</w:t>
            </w:r>
            <w:r w:rsidRPr="008E2FFC">
              <w:rPr>
                <w:rFonts w:ascii="Times New Roman" w:eastAsia="Times New Roman" w:hAnsi="Times New Roman" w:cs="Times New Roman"/>
                <w:sz w:val="24"/>
                <w:szCs w:val="24"/>
              </w:rPr>
              <w:t>Табиғат дыбыстарын тыңдау (баяу, ақырын).</w:t>
            </w:r>
          </w:p>
        </w:tc>
        <w:tc>
          <w:tcPr>
            <w:tcW w:w="2417" w:type="dxa"/>
          </w:tcPr>
          <w:p w:rsidR="007E45CB" w:rsidRPr="008E2FFC" w:rsidRDefault="007E45CB" w:rsidP="007E45CB">
            <w:pPr>
              <w:rPr>
                <w:rFonts w:ascii="Times New Roman" w:eastAsia="Times New Roman" w:hAnsi="Times New Roman" w:cs="Times New Roman"/>
                <w:sz w:val="24"/>
                <w:szCs w:val="24"/>
              </w:rPr>
            </w:pPr>
            <w:r w:rsidRPr="008E2FFC">
              <w:rPr>
                <w:rFonts w:ascii="Times New Roman" w:eastAsia="Times New Roman" w:hAnsi="Times New Roman" w:cs="Times New Roman"/>
                <w:b/>
                <w:sz w:val="24"/>
                <w:szCs w:val="24"/>
                <w:lang w:val="ru-RU"/>
              </w:rPr>
              <w:t>Музыка</w:t>
            </w:r>
            <w:r w:rsidRPr="008E2FFC">
              <w:rPr>
                <w:rFonts w:ascii="Times New Roman" w:eastAsia="Times New Roman" w:hAnsi="Times New Roman" w:cs="Times New Roman"/>
                <w:sz w:val="24"/>
                <w:szCs w:val="24"/>
                <w:lang w:val="ru-RU"/>
              </w:rPr>
              <w:t>.Жағымды музыка тыңдау (баяу, ақырын).</w:t>
            </w:r>
          </w:p>
        </w:tc>
        <w:tc>
          <w:tcPr>
            <w:tcW w:w="2268" w:type="dxa"/>
          </w:tcPr>
          <w:p w:rsidR="007E45CB" w:rsidRPr="00901FAC" w:rsidRDefault="007E45CB" w:rsidP="007E45CB">
            <w:pPr>
              <w:rPr>
                <w:rFonts w:ascii="Times New Roman" w:eastAsia="Times New Roman" w:hAnsi="Times New Roman" w:cs="Times New Roman"/>
                <w:sz w:val="24"/>
                <w:szCs w:val="24"/>
              </w:rPr>
            </w:pPr>
            <w:r w:rsidRPr="00901FAC">
              <w:rPr>
                <w:rFonts w:ascii="Times New Roman" w:eastAsia="Times New Roman" w:hAnsi="Times New Roman" w:cs="Times New Roman"/>
                <w:b/>
                <w:sz w:val="24"/>
                <w:szCs w:val="24"/>
              </w:rPr>
              <w:t>Музыка</w:t>
            </w:r>
            <w:r w:rsidRPr="00901FAC">
              <w:rPr>
                <w:rFonts w:ascii="Times New Roman" w:eastAsia="Times New Roman" w:hAnsi="Times New Roman" w:cs="Times New Roman"/>
                <w:sz w:val="24"/>
                <w:szCs w:val="24"/>
              </w:rPr>
              <w:t>.</w:t>
            </w:r>
            <w:r>
              <w:t xml:space="preserve"> </w:t>
            </w:r>
            <w:r w:rsidRPr="00901FAC">
              <w:rPr>
                <w:rFonts w:ascii="Times New Roman" w:hAnsi="Times New Roman" w:cs="Times New Roman"/>
                <w:sz w:val="24"/>
              </w:rPr>
              <w:t>Балалардың тыныш ұйықтауы үшін жайлы жағдай жасау «Ана мен бала» музыкасын тыңдату Музыка</w:t>
            </w:r>
          </w:p>
        </w:tc>
        <w:tc>
          <w:tcPr>
            <w:tcW w:w="2282" w:type="dxa"/>
            <w:gridSpan w:val="2"/>
          </w:tcPr>
          <w:p w:rsidR="007E45CB" w:rsidRPr="00901FAC" w:rsidRDefault="007E45CB" w:rsidP="007E45CB">
            <w:pPr>
              <w:rPr>
                <w:rFonts w:ascii="Times New Roman" w:eastAsia="Times New Roman" w:hAnsi="Times New Roman" w:cs="Times New Roman"/>
                <w:sz w:val="24"/>
                <w:szCs w:val="24"/>
              </w:rPr>
            </w:pPr>
            <w:r w:rsidRPr="00901FAC">
              <w:rPr>
                <w:rFonts w:ascii="Times New Roman" w:hAnsi="Times New Roman" w:cs="Times New Roman"/>
                <w:b/>
                <w:sz w:val="24"/>
              </w:rPr>
              <w:t xml:space="preserve">Көркем әдебиет Сөйлеуді дамыту </w:t>
            </w:r>
            <w:r w:rsidRPr="00901FAC">
              <w:rPr>
                <w:rFonts w:ascii="Times New Roman" w:hAnsi="Times New Roman" w:cs="Times New Roman"/>
                <w:sz w:val="24"/>
              </w:rPr>
              <w:t xml:space="preserve">Балалардың тыныш ұйықтауы үшін жайы жағдай жасау «Түлкі мен тырна» ертегі </w:t>
            </w:r>
          </w:p>
        </w:tc>
        <w:tc>
          <w:tcPr>
            <w:tcW w:w="2268" w:type="dxa"/>
          </w:tcPr>
          <w:p w:rsidR="007E45CB" w:rsidRPr="00901FAC" w:rsidRDefault="007E45CB" w:rsidP="007E45CB">
            <w:pPr>
              <w:rPr>
                <w:rFonts w:ascii="Times New Roman" w:eastAsia="Times New Roman" w:hAnsi="Times New Roman" w:cs="Times New Roman"/>
                <w:sz w:val="24"/>
                <w:szCs w:val="24"/>
              </w:rPr>
            </w:pPr>
            <w:r w:rsidRPr="00901FAC">
              <w:rPr>
                <w:rFonts w:ascii="Times New Roman" w:hAnsi="Times New Roman" w:cs="Times New Roman"/>
                <w:b/>
                <w:sz w:val="24"/>
              </w:rPr>
              <w:t xml:space="preserve">Көркем әдебиет Сөйлеуді дамыту </w:t>
            </w:r>
            <w:r w:rsidRPr="00901FAC">
              <w:rPr>
                <w:rFonts w:ascii="Times New Roman" w:hAnsi="Times New Roman" w:cs="Times New Roman"/>
                <w:sz w:val="24"/>
              </w:rPr>
              <w:t>Балалардың тыныш ұйықтауы үшін жайы жағдай жасау «Түлкі мен тырна» ертегі</w:t>
            </w:r>
          </w:p>
        </w:tc>
      </w:tr>
      <w:tr w:rsidR="007E45CB" w:rsidRPr="008E2FFC" w:rsidTr="007E45CB">
        <w:trPr>
          <w:trHeight w:val="571"/>
        </w:trPr>
        <w:tc>
          <w:tcPr>
            <w:tcW w:w="2698" w:type="dxa"/>
          </w:tcPr>
          <w:p w:rsidR="007E45CB" w:rsidRPr="001B32E7" w:rsidRDefault="007E45CB" w:rsidP="007E45CB">
            <w:pPr>
              <w:ind w:left="110" w:right="1334"/>
              <w:contextualSpacing/>
              <w:rPr>
                <w:rFonts w:ascii="Times New Roman" w:eastAsia="Times New Roman" w:hAnsi="Times New Roman" w:cs="Times New Roman"/>
                <w:sz w:val="24"/>
                <w:szCs w:val="24"/>
              </w:rPr>
            </w:pPr>
            <w:r w:rsidRPr="001B32E7">
              <w:rPr>
                <w:rFonts w:ascii="Times New Roman" w:eastAsia="Times New Roman" w:hAnsi="Times New Roman" w:cs="Times New Roman"/>
                <w:sz w:val="24"/>
                <w:szCs w:val="24"/>
              </w:rPr>
              <w:t xml:space="preserve">Біртіндеп ұйқыдан </w:t>
            </w:r>
            <w:r w:rsidRPr="001B32E7">
              <w:rPr>
                <w:rFonts w:ascii="Times New Roman" w:eastAsia="Times New Roman" w:hAnsi="Times New Roman" w:cs="Times New Roman"/>
                <w:spacing w:val="-57"/>
                <w:sz w:val="24"/>
                <w:szCs w:val="24"/>
              </w:rPr>
              <w:t xml:space="preserve"> </w:t>
            </w:r>
            <w:r w:rsidRPr="001B32E7">
              <w:rPr>
                <w:rFonts w:ascii="Times New Roman" w:eastAsia="Times New Roman" w:hAnsi="Times New Roman" w:cs="Times New Roman"/>
                <w:sz w:val="24"/>
                <w:szCs w:val="24"/>
              </w:rPr>
              <w:t>ояту,</w:t>
            </w:r>
          </w:p>
          <w:p w:rsidR="007E45CB" w:rsidRPr="001B32E7" w:rsidRDefault="007E45CB" w:rsidP="007E45CB">
            <w:pPr>
              <w:ind w:left="110"/>
              <w:contextualSpacing/>
              <w:rPr>
                <w:rFonts w:ascii="Times New Roman" w:eastAsia="Times New Roman" w:hAnsi="Times New Roman" w:cs="Times New Roman"/>
                <w:sz w:val="24"/>
                <w:szCs w:val="24"/>
              </w:rPr>
            </w:pPr>
            <w:r w:rsidRPr="001B32E7">
              <w:rPr>
                <w:rFonts w:ascii="Times New Roman" w:eastAsia="Times New Roman" w:hAnsi="Times New Roman" w:cs="Times New Roman"/>
                <w:sz w:val="24"/>
                <w:szCs w:val="24"/>
              </w:rPr>
              <w:t>сауықтыру</w:t>
            </w:r>
            <w:r w:rsidRPr="001B32E7">
              <w:rPr>
                <w:rFonts w:ascii="Times New Roman" w:eastAsia="Times New Roman" w:hAnsi="Times New Roman" w:cs="Times New Roman"/>
                <w:spacing w:val="-5"/>
                <w:sz w:val="24"/>
                <w:szCs w:val="24"/>
              </w:rPr>
              <w:t xml:space="preserve"> </w:t>
            </w:r>
            <w:r w:rsidRPr="001B32E7">
              <w:rPr>
                <w:rFonts w:ascii="Times New Roman" w:eastAsia="Times New Roman" w:hAnsi="Times New Roman" w:cs="Times New Roman"/>
                <w:sz w:val="24"/>
                <w:szCs w:val="24"/>
              </w:rPr>
              <w:t>шаралары</w:t>
            </w:r>
          </w:p>
        </w:tc>
        <w:tc>
          <w:tcPr>
            <w:tcW w:w="2500" w:type="dxa"/>
          </w:tcPr>
          <w:p w:rsidR="007E45CB" w:rsidRPr="00C27E24" w:rsidRDefault="007E45CB" w:rsidP="007E45CB">
            <w:pPr>
              <w:rPr>
                <w:rFonts w:ascii="Times New Roman" w:eastAsia="Times New Roman" w:hAnsi="Times New Roman" w:cs="Times New Roman"/>
                <w:b/>
                <w:sz w:val="24"/>
                <w:szCs w:val="24"/>
              </w:rPr>
            </w:pPr>
            <w:r w:rsidRPr="00C27E24">
              <w:rPr>
                <w:rFonts w:ascii="Times New Roman" w:eastAsia="Times New Roman" w:hAnsi="Times New Roman" w:cs="Times New Roman"/>
                <w:b/>
                <w:sz w:val="24"/>
                <w:szCs w:val="24"/>
              </w:rPr>
              <w:t>Дене шынықтыру.</w:t>
            </w:r>
          </w:p>
          <w:p w:rsidR="007E45CB" w:rsidRPr="00C27E24" w:rsidRDefault="007E45CB" w:rsidP="007E45CB">
            <w:pPr>
              <w:rPr>
                <w:rFonts w:ascii="Times New Roman" w:eastAsia="Times New Roman" w:hAnsi="Times New Roman" w:cs="Times New Roman"/>
                <w:b/>
                <w:sz w:val="24"/>
                <w:szCs w:val="24"/>
              </w:rPr>
            </w:pPr>
            <w:r w:rsidRPr="00C27E24">
              <w:rPr>
                <w:rFonts w:ascii="Times New Roman" w:eastAsia="Times New Roman" w:hAnsi="Times New Roman" w:cs="Times New Roman"/>
                <w:b/>
                <w:sz w:val="24"/>
                <w:szCs w:val="24"/>
              </w:rPr>
              <w:t>«</w:t>
            </w:r>
            <w:r w:rsidRPr="00723215">
              <w:rPr>
                <w:rFonts w:ascii="Times New Roman" w:eastAsia="Times New Roman" w:hAnsi="Times New Roman" w:cs="Times New Roman"/>
                <w:b/>
                <w:sz w:val="24"/>
                <w:szCs w:val="24"/>
              </w:rPr>
              <w:t>Кедір бұдыр</w:t>
            </w:r>
            <w:r w:rsidRPr="00C27E24">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 xml:space="preserve"> жолдан</w:t>
            </w:r>
            <w:r w:rsidRPr="00C27E24">
              <w:rPr>
                <w:rFonts w:ascii="Times New Roman" w:eastAsia="Times New Roman" w:hAnsi="Times New Roman" w:cs="Times New Roman"/>
                <w:b/>
                <w:sz w:val="24"/>
                <w:szCs w:val="24"/>
              </w:rPr>
              <w:t xml:space="preserve"> өту</w:t>
            </w:r>
          </w:p>
          <w:p w:rsidR="007E45CB" w:rsidRPr="00C27E24" w:rsidRDefault="007E45CB" w:rsidP="007E45CB">
            <w:pPr>
              <w:rPr>
                <w:rFonts w:ascii="Times New Roman" w:eastAsia="Times New Roman" w:hAnsi="Times New Roman" w:cs="Times New Roman"/>
                <w:sz w:val="24"/>
                <w:szCs w:val="24"/>
              </w:rPr>
            </w:pPr>
            <w:r w:rsidRPr="00C27E24">
              <w:rPr>
                <w:rFonts w:ascii="Times New Roman" w:eastAsia="Times New Roman" w:hAnsi="Times New Roman" w:cs="Times New Roman"/>
                <w:sz w:val="24"/>
                <w:szCs w:val="24"/>
              </w:rPr>
              <w:t>Мақсаты: Табанның дұрыс болуына және тітіркену арқылы бойына жағымды әсер алады.</w:t>
            </w:r>
          </w:p>
        </w:tc>
        <w:tc>
          <w:tcPr>
            <w:tcW w:w="2417" w:type="dxa"/>
          </w:tcPr>
          <w:p w:rsidR="007E45CB" w:rsidRPr="00C27E24" w:rsidRDefault="007E45CB" w:rsidP="007E45CB">
            <w:pPr>
              <w:rPr>
                <w:rFonts w:ascii="Times New Roman" w:eastAsia="Times New Roman" w:hAnsi="Times New Roman" w:cs="Times New Roman"/>
                <w:b/>
                <w:sz w:val="24"/>
                <w:szCs w:val="24"/>
              </w:rPr>
            </w:pPr>
            <w:r w:rsidRPr="00C27E24">
              <w:rPr>
                <w:rFonts w:ascii="Times New Roman" w:eastAsia="Times New Roman" w:hAnsi="Times New Roman" w:cs="Times New Roman"/>
                <w:b/>
                <w:sz w:val="24"/>
                <w:szCs w:val="24"/>
              </w:rPr>
              <w:t>Дене шынықтыру.</w:t>
            </w:r>
          </w:p>
          <w:p w:rsidR="007E45CB" w:rsidRPr="00C27E24" w:rsidRDefault="007E45CB" w:rsidP="007E45CB">
            <w:pPr>
              <w:rPr>
                <w:rFonts w:ascii="Times New Roman" w:eastAsia="Times New Roman" w:hAnsi="Times New Roman" w:cs="Times New Roman"/>
                <w:b/>
                <w:sz w:val="24"/>
                <w:szCs w:val="24"/>
              </w:rPr>
            </w:pPr>
            <w:r w:rsidRPr="00C27E24">
              <w:rPr>
                <w:rFonts w:ascii="Times New Roman" w:eastAsia="Times New Roman" w:hAnsi="Times New Roman" w:cs="Times New Roman"/>
                <w:b/>
                <w:sz w:val="24"/>
                <w:szCs w:val="24"/>
              </w:rPr>
              <w:t>«Түймелі жолдан» өту</w:t>
            </w:r>
          </w:p>
          <w:p w:rsidR="007E45CB" w:rsidRPr="00C27E24" w:rsidRDefault="007E45CB" w:rsidP="007E45CB">
            <w:pPr>
              <w:rPr>
                <w:rFonts w:ascii="Times New Roman" w:eastAsia="Times New Roman" w:hAnsi="Times New Roman" w:cs="Times New Roman"/>
                <w:sz w:val="24"/>
                <w:szCs w:val="24"/>
              </w:rPr>
            </w:pPr>
            <w:r w:rsidRPr="00C27E24">
              <w:rPr>
                <w:rFonts w:ascii="Times New Roman" w:eastAsia="Times New Roman" w:hAnsi="Times New Roman" w:cs="Times New Roman"/>
                <w:sz w:val="24"/>
                <w:szCs w:val="24"/>
              </w:rPr>
              <w:t>Мақсаты: Табанның дұрыс болуына және тітіркену арқылы бойына жағымды әсер алады.</w:t>
            </w:r>
          </w:p>
        </w:tc>
        <w:tc>
          <w:tcPr>
            <w:tcW w:w="2268" w:type="dxa"/>
          </w:tcPr>
          <w:p w:rsidR="007E45CB" w:rsidRPr="00C27E24" w:rsidRDefault="007E45CB" w:rsidP="007E45CB">
            <w:pPr>
              <w:rPr>
                <w:rFonts w:ascii="Times New Roman" w:eastAsia="Times New Roman" w:hAnsi="Times New Roman" w:cs="Times New Roman"/>
                <w:b/>
                <w:sz w:val="24"/>
                <w:szCs w:val="24"/>
              </w:rPr>
            </w:pPr>
            <w:r w:rsidRPr="00C27E24">
              <w:rPr>
                <w:rFonts w:ascii="Times New Roman" w:eastAsia="Times New Roman" w:hAnsi="Times New Roman" w:cs="Times New Roman"/>
                <w:b/>
                <w:sz w:val="24"/>
                <w:szCs w:val="24"/>
              </w:rPr>
              <w:t>Дене шынықтыру.</w:t>
            </w:r>
          </w:p>
          <w:p w:rsidR="007E45CB" w:rsidRPr="00C27E24" w:rsidRDefault="007E45CB" w:rsidP="007E45CB">
            <w:pPr>
              <w:rPr>
                <w:rFonts w:ascii="Times New Roman" w:eastAsia="Times New Roman" w:hAnsi="Times New Roman" w:cs="Times New Roman"/>
                <w:b/>
                <w:sz w:val="24"/>
                <w:szCs w:val="24"/>
              </w:rPr>
            </w:pPr>
            <w:r w:rsidRPr="00C27E24">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Массаж</w:t>
            </w:r>
            <w:r w:rsidRPr="00C27E24">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 xml:space="preserve"> жолдарынан </w:t>
            </w:r>
            <w:r w:rsidRPr="00C27E24">
              <w:rPr>
                <w:rFonts w:ascii="Times New Roman" w:eastAsia="Times New Roman" w:hAnsi="Times New Roman" w:cs="Times New Roman"/>
                <w:b/>
                <w:sz w:val="24"/>
                <w:szCs w:val="24"/>
              </w:rPr>
              <w:t>өту</w:t>
            </w:r>
          </w:p>
          <w:p w:rsidR="007E45CB" w:rsidRPr="00C27E24" w:rsidRDefault="007E45CB" w:rsidP="007E45CB">
            <w:pPr>
              <w:rPr>
                <w:rFonts w:ascii="Times New Roman" w:eastAsia="Times New Roman" w:hAnsi="Times New Roman" w:cs="Times New Roman"/>
                <w:sz w:val="24"/>
                <w:szCs w:val="24"/>
              </w:rPr>
            </w:pPr>
            <w:r w:rsidRPr="00C27E24">
              <w:rPr>
                <w:rFonts w:ascii="Times New Roman" w:eastAsia="Times New Roman" w:hAnsi="Times New Roman" w:cs="Times New Roman"/>
                <w:sz w:val="24"/>
                <w:szCs w:val="24"/>
              </w:rPr>
              <w:t>Мақсаты: Табанның дұрыс болуына және тітіркену арқылы бойына жағымды әсер алады.</w:t>
            </w:r>
          </w:p>
        </w:tc>
        <w:tc>
          <w:tcPr>
            <w:tcW w:w="2282" w:type="dxa"/>
            <w:gridSpan w:val="2"/>
          </w:tcPr>
          <w:p w:rsidR="007E45CB" w:rsidRPr="00C27E24" w:rsidRDefault="007E45CB" w:rsidP="007E45CB">
            <w:pPr>
              <w:rPr>
                <w:rFonts w:ascii="Times New Roman" w:eastAsia="Times New Roman" w:hAnsi="Times New Roman" w:cs="Times New Roman"/>
                <w:b/>
                <w:sz w:val="24"/>
                <w:szCs w:val="24"/>
              </w:rPr>
            </w:pPr>
            <w:r w:rsidRPr="00C27E24">
              <w:rPr>
                <w:rFonts w:ascii="Times New Roman" w:eastAsia="Times New Roman" w:hAnsi="Times New Roman" w:cs="Times New Roman"/>
                <w:b/>
                <w:sz w:val="24"/>
                <w:szCs w:val="24"/>
              </w:rPr>
              <w:t>Дене шынықтыру.</w:t>
            </w:r>
          </w:p>
          <w:p w:rsidR="007E45CB" w:rsidRPr="00C27E24" w:rsidRDefault="007E45CB" w:rsidP="007E45CB">
            <w:pPr>
              <w:rPr>
                <w:rFonts w:ascii="Times New Roman" w:eastAsia="Times New Roman" w:hAnsi="Times New Roman" w:cs="Times New Roman"/>
                <w:b/>
                <w:sz w:val="24"/>
                <w:szCs w:val="24"/>
              </w:rPr>
            </w:pPr>
            <w:r w:rsidRPr="00C27E24">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Жыланша</w:t>
            </w:r>
            <w:r w:rsidRPr="00C27E24">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 xml:space="preserve"> жолынан</w:t>
            </w:r>
            <w:r w:rsidRPr="00C27E24">
              <w:rPr>
                <w:rFonts w:ascii="Times New Roman" w:eastAsia="Times New Roman" w:hAnsi="Times New Roman" w:cs="Times New Roman"/>
                <w:b/>
                <w:sz w:val="24"/>
                <w:szCs w:val="24"/>
              </w:rPr>
              <w:t xml:space="preserve"> өту</w:t>
            </w:r>
          </w:p>
          <w:p w:rsidR="007E45CB" w:rsidRPr="00C27E24" w:rsidRDefault="007E45CB" w:rsidP="007E45CB">
            <w:pPr>
              <w:rPr>
                <w:rFonts w:ascii="Times New Roman" w:eastAsia="Times New Roman" w:hAnsi="Times New Roman" w:cs="Times New Roman"/>
                <w:sz w:val="24"/>
                <w:szCs w:val="24"/>
              </w:rPr>
            </w:pPr>
            <w:r w:rsidRPr="00C27E24">
              <w:rPr>
                <w:rFonts w:ascii="Times New Roman" w:eastAsia="Times New Roman" w:hAnsi="Times New Roman" w:cs="Times New Roman"/>
                <w:sz w:val="24"/>
                <w:szCs w:val="24"/>
              </w:rPr>
              <w:t>Мақсаты: Табанның дұрыс болуына және тітіркену арқылы бойына жағымды әсер алады.</w:t>
            </w:r>
          </w:p>
        </w:tc>
        <w:tc>
          <w:tcPr>
            <w:tcW w:w="2268" w:type="dxa"/>
          </w:tcPr>
          <w:p w:rsidR="007E45CB" w:rsidRPr="00C27E24" w:rsidRDefault="007E45CB" w:rsidP="007E45CB">
            <w:pPr>
              <w:rPr>
                <w:rFonts w:ascii="Times New Roman" w:eastAsia="Times New Roman" w:hAnsi="Times New Roman" w:cs="Times New Roman"/>
                <w:b/>
                <w:sz w:val="24"/>
                <w:szCs w:val="24"/>
              </w:rPr>
            </w:pPr>
            <w:r w:rsidRPr="00C27E24">
              <w:rPr>
                <w:rFonts w:ascii="Times New Roman" w:eastAsia="Times New Roman" w:hAnsi="Times New Roman" w:cs="Times New Roman"/>
                <w:b/>
                <w:sz w:val="24"/>
                <w:szCs w:val="24"/>
              </w:rPr>
              <w:t>Дене шынықтыру.</w:t>
            </w:r>
          </w:p>
          <w:p w:rsidR="007E45CB" w:rsidRPr="00C27E24" w:rsidRDefault="007E45CB" w:rsidP="007E45CB">
            <w:pPr>
              <w:rPr>
                <w:rFonts w:ascii="Times New Roman" w:eastAsia="Times New Roman" w:hAnsi="Times New Roman" w:cs="Times New Roman"/>
                <w:b/>
                <w:sz w:val="24"/>
                <w:szCs w:val="24"/>
              </w:rPr>
            </w:pPr>
            <w:r w:rsidRPr="00C27E24">
              <w:rPr>
                <w:rFonts w:ascii="Times New Roman" w:eastAsia="Times New Roman" w:hAnsi="Times New Roman" w:cs="Times New Roman"/>
                <w:b/>
                <w:sz w:val="24"/>
                <w:szCs w:val="24"/>
              </w:rPr>
              <w:t>«Түймелі жолдан» өту</w:t>
            </w:r>
          </w:p>
          <w:p w:rsidR="007E45CB" w:rsidRPr="00C27E24" w:rsidRDefault="007E45CB" w:rsidP="007E45CB">
            <w:pPr>
              <w:rPr>
                <w:rFonts w:ascii="Times New Roman" w:eastAsia="Times New Roman" w:hAnsi="Times New Roman" w:cs="Times New Roman"/>
                <w:sz w:val="24"/>
                <w:szCs w:val="24"/>
              </w:rPr>
            </w:pPr>
            <w:r w:rsidRPr="00C27E24">
              <w:rPr>
                <w:rFonts w:ascii="Times New Roman" w:eastAsia="Times New Roman" w:hAnsi="Times New Roman" w:cs="Times New Roman"/>
                <w:sz w:val="24"/>
                <w:szCs w:val="24"/>
              </w:rPr>
              <w:t>Мақсаты: Табанның дұрыс болуына және тітіркену арқылы бойына жағымды әсер алады.</w:t>
            </w:r>
          </w:p>
        </w:tc>
      </w:tr>
      <w:tr w:rsidR="007E45CB" w:rsidRPr="008E2FFC" w:rsidTr="007E45CB">
        <w:trPr>
          <w:trHeight w:val="275"/>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Бесін</w:t>
            </w:r>
            <w:r w:rsidRPr="008E2FFC">
              <w:rPr>
                <w:rFonts w:ascii="Times New Roman" w:eastAsia="Times New Roman" w:hAnsi="Times New Roman" w:cs="Times New Roman"/>
                <w:spacing w:val="-2"/>
                <w:sz w:val="24"/>
                <w:szCs w:val="24"/>
              </w:rPr>
              <w:t xml:space="preserve"> </w:t>
            </w:r>
            <w:r w:rsidRPr="008E2FFC">
              <w:rPr>
                <w:rFonts w:ascii="Times New Roman" w:eastAsia="Times New Roman" w:hAnsi="Times New Roman" w:cs="Times New Roman"/>
                <w:sz w:val="24"/>
                <w:szCs w:val="24"/>
              </w:rPr>
              <w:t>ас</w:t>
            </w:r>
          </w:p>
        </w:tc>
        <w:tc>
          <w:tcPr>
            <w:tcW w:w="11735" w:type="dxa"/>
            <w:gridSpan w:val="6"/>
          </w:tcPr>
          <w:p w:rsidR="007E45CB" w:rsidRPr="008E2FFC" w:rsidRDefault="007E45CB" w:rsidP="007E45CB">
            <w:pPr>
              <w:rPr>
                <w:rFonts w:ascii="Times New Roman" w:eastAsia="Times New Roman" w:hAnsi="Times New Roman" w:cs="Times New Roman"/>
                <w:sz w:val="24"/>
                <w:szCs w:val="24"/>
              </w:rPr>
            </w:pPr>
            <w:r w:rsidRPr="008E2FFC">
              <w:rPr>
                <w:rFonts w:ascii="Times New Roman" w:eastAsia="Times New Roman" w:hAnsi="Times New Roman" w:cs="Times New Roman"/>
                <w:b/>
                <w:sz w:val="24"/>
                <w:szCs w:val="24"/>
              </w:rPr>
              <w:t>Қоршаған ортамен танысу.</w:t>
            </w:r>
            <w:r w:rsidRPr="008E2FFC">
              <w:rPr>
                <w:rFonts w:ascii="Times New Roman" w:eastAsia="Times New Roman" w:hAnsi="Times New Roman" w:cs="Times New Roman"/>
                <w:sz w:val="24"/>
                <w:szCs w:val="24"/>
              </w:rPr>
              <w:t>Танымдық әрекет.Дәрумендер жайлы ақпарат.</w:t>
            </w:r>
          </w:p>
        </w:tc>
      </w:tr>
      <w:tr w:rsidR="007E45CB" w:rsidRPr="00591246" w:rsidTr="007E45CB">
        <w:trPr>
          <w:trHeight w:val="448"/>
        </w:trPr>
        <w:tc>
          <w:tcPr>
            <w:tcW w:w="2698" w:type="dxa"/>
          </w:tcPr>
          <w:p w:rsidR="007E45CB" w:rsidRPr="001B32E7" w:rsidRDefault="007E45CB" w:rsidP="007E45CB">
            <w:pPr>
              <w:ind w:left="110" w:right="498"/>
              <w:contextualSpacing/>
              <w:rPr>
                <w:rFonts w:ascii="Times New Roman" w:eastAsia="Times New Roman" w:hAnsi="Times New Roman" w:cs="Times New Roman"/>
                <w:sz w:val="24"/>
                <w:szCs w:val="24"/>
              </w:rPr>
            </w:pPr>
            <w:r w:rsidRPr="001B32E7">
              <w:rPr>
                <w:rFonts w:ascii="Times New Roman" w:eastAsia="Times New Roman" w:hAnsi="Times New Roman" w:cs="Times New Roman"/>
                <w:sz w:val="24"/>
                <w:szCs w:val="24"/>
              </w:rPr>
              <w:t>Балалардың дербес әрекеті</w:t>
            </w:r>
            <w:r w:rsidRPr="001B32E7">
              <w:rPr>
                <w:rFonts w:ascii="Times New Roman" w:eastAsia="Times New Roman" w:hAnsi="Times New Roman" w:cs="Times New Roman"/>
                <w:spacing w:val="-58"/>
                <w:sz w:val="24"/>
                <w:szCs w:val="24"/>
              </w:rPr>
              <w:t xml:space="preserve"> </w:t>
            </w:r>
            <w:r w:rsidRPr="001B32E7">
              <w:rPr>
                <w:rFonts w:ascii="Times New Roman" w:eastAsia="Times New Roman" w:hAnsi="Times New Roman" w:cs="Times New Roman"/>
                <w:sz w:val="24"/>
                <w:szCs w:val="24"/>
              </w:rPr>
              <w:t>(баяу қимылды ойындар,</w:t>
            </w:r>
            <w:r w:rsidRPr="001B32E7">
              <w:rPr>
                <w:rFonts w:ascii="Times New Roman" w:eastAsia="Times New Roman" w:hAnsi="Times New Roman" w:cs="Times New Roman"/>
                <w:spacing w:val="1"/>
                <w:sz w:val="24"/>
                <w:szCs w:val="24"/>
              </w:rPr>
              <w:t xml:space="preserve"> </w:t>
            </w:r>
            <w:r w:rsidRPr="001B32E7">
              <w:rPr>
                <w:rFonts w:ascii="Times New Roman" w:eastAsia="Times New Roman" w:hAnsi="Times New Roman" w:cs="Times New Roman"/>
                <w:sz w:val="24"/>
                <w:szCs w:val="24"/>
              </w:rPr>
              <w:t>үстел</w:t>
            </w:r>
            <w:r w:rsidRPr="001B32E7">
              <w:rPr>
                <w:rFonts w:ascii="Times New Roman" w:eastAsia="Times New Roman" w:hAnsi="Times New Roman" w:cs="Times New Roman"/>
                <w:spacing w:val="-1"/>
                <w:sz w:val="24"/>
                <w:szCs w:val="24"/>
              </w:rPr>
              <w:t xml:space="preserve"> </w:t>
            </w:r>
            <w:r w:rsidRPr="001B32E7">
              <w:rPr>
                <w:rFonts w:ascii="Times New Roman" w:eastAsia="Times New Roman" w:hAnsi="Times New Roman" w:cs="Times New Roman"/>
                <w:sz w:val="24"/>
                <w:szCs w:val="24"/>
              </w:rPr>
              <w:t xml:space="preserve">үсті ойындары,бейнелеу әрекеті, кітаптар </w:t>
            </w:r>
            <w:r w:rsidRPr="001B32E7">
              <w:rPr>
                <w:rFonts w:ascii="Times New Roman" w:eastAsia="Times New Roman" w:hAnsi="Times New Roman" w:cs="Times New Roman"/>
                <w:spacing w:val="-58"/>
                <w:sz w:val="24"/>
                <w:szCs w:val="24"/>
              </w:rPr>
              <w:t xml:space="preserve"> </w:t>
            </w:r>
            <w:r w:rsidRPr="001B32E7">
              <w:rPr>
                <w:rFonts w:ascii="Times New Roman" w:eastAsia="Times New Roman" w:hAnsi="Times New Roman" w:cs="Times New Roman"/>
                <w:sz w:val="24"/>
                <w:szCs w:val="24"/>
              </w:rPr>
              <w:t>қарау және тағы басқа</w:t>
            </w:r>
            <w:r w:rsidRPr="001B32E7">
              <w:rPr>
                <w:rFonts w:ascii="Times New Roman" w:eastAsia="Times New Roman" w:hAnsi="Times New Roman" w:cs="Times New Roman"/>
                <w:spacing w:val="1"/>
                <w:sz w:val="24"/>
                <w:szCs w:val="24"/>
              </w:rPr>
              <w:t xml:space="preserve"> </w:t>
            </w:r>
            <w:r w:rsidRPr="001B32E7">
              <w:rPr>
                <w:rFonts w:ascii="Times New Roman" w:eastAsia="Times New Roman" w:hAnsi="Times New Roman" w:cs="Times New Roman"/>
                <w:sz w:val="24"/>
                <w:szCs w:val="24"/>
              </w:rPr>
              <w:t>әрекеттер)</w:t>
            </w:r>
          </w:p>
        </w:tc>
        <w:tc>
          <w:tcPr>
            <w:tcW w:w="2500" w:type="dxa"/>
          </w:tcPr>
          <w:p w:rsidR="007E45CB" w:rsidRDefault="007E45CB" w:rsidP="007E45CB">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Құрастыру іс-әрекеті:</w:t>
            </w:r>
          </w:p>
          <w:p w:rsidR="007E45CB" w:rsidRPr="00EF785F" w:rsidRDefault="007E45CB" w:rsidP="007E45CB">
            <w:pPr>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xml:space="preserve">15.30-15.55 </w:t>
            </w:r>
            <w:r w:rsidRPr="00863DC2">
              <w:rPr>
                <w:rFonts w:ascii="Times New Roman" w:eastAsia="Times New Roman" w:hAnsi="Times New Roman" w:cs="Times New Roman"/>
                <w:sz w:val="24"/>
                <w:szCs w:val="24"/>
                <w:lang w:eastAsia="ru-RU"/>
              </w:rPr>
              <w:t>STEM</w:t>
            </w:r>
            <w:r w:rsidRPr="00EF785F">
              <w:rPr>
                <w:rFonts w:ascii="Times New Roman" w:eastAsia="Times New Roman" w:hAnsi="Times New Roman" w:cs="Times New Roman"/>
                <w:sz w:val="24"/>
                <w:szCs w:val="24"/>
                <w:lang w:eastAsia="ru-RU"/>
              </w:rPr>
              <w:t xml:space="preserve"> үйірмесі</w:t>
            </w:r>
          </w:p>
          <w:p w:rsidR="007E45CB" w:rsidRDefault="007E45CB" w:rsidP="007E45CB">
            <w:pPr>
              <w:rPr>
                <w:rFonts w:ascii="Times New Roman" w:hAnsi="Times New Roman" w:cs="Times New Roman"/>
                <w:sz w:val="24"/>
              </w:rPr>
            </w:pPr>
            <w:r w:rsidRPr="00CD69CB">
              <w:rPr>
                <w:rFonts w:ascii="Times New Roman" w:eastAsia="Times New Roman" w:hAnsi="Times New Roman" w:cs="Times New Roman"/>
                <w:b/>
                <w:sz w:val="24"/>
                <w:szCs w:val="24"/>
                <w:lang w:eastAsia="ru-RU"/>
              </w:rPr>
              <w:t>Сурет салу, мүсіндеу іс-әрекеті:</w:t>
            </w:r>
            <w:r>
              <w:rPr>
                <w:rFonts w:ascii="Times New Roman" w:eastAsia="Times New Roman" w:hAnsi="Times New Roman" w:cs="Times New Roman"/>
                <w:b/>
                <w:sz w:val="24"/>
                <w:szCs w:val="24"/>
                <w:lang w:eastAsia="ru-RU"/>
              </w:rPr>
              <w:t xml:space="preserve"> </w:t>
            </w:r>
            <w:r w:rsidRPr="00901FAC">
              <w:rPr>
                <w:rFonts w:ascii="Times New Roman" w:hAnsi="Times New Roman" w:cs="Times New Roman"/>
                <w:sz w:val="24"/>
              </w:rPr>
              <w:t>«Тостаған» Мақсаты: Балалардың шығармашылық қабілетін дамыту, заттың пішіндері туралы білімдерін жетілдіру, қылқаламды пайдалана отырып затты безендіруді үйрету.</w:t>
            </w:r>
          </w:p>
          <w:p w:rsidR="007E45CB" w:rsidRPr="003B1051" w:rsidRDefault="007E45CB" w:rsidP="007E45CB">
            <w:pPr>
              <w:rPr>
                <w:rFonts w:ascii="Times New Roman" w:eastAsia="Times New Roman" w:hAnsi="Times New Roman" w:cs="Times New Roman"/>
                <w:b/>
                <w:sz w:val="28"/>
                <w:szCs w:val="24"/>
                <w:lang w:eastAsia="ru-RU"/>
              </w:rPr>
            </w:pPr>
          </w:p>
        </w:tc>
        <w:tc>
          <w:tcPr>
            <w:tcW w:w="2417" w:type="dxa"/>
          </w:tcPr>
          <w:p w:rsidR="007E45CB" w:rsidRDefault="007E45CB" w:rsidP="007E45CB">
            <w:pPr>
              <w:rPr>
                <w:rFonts w:ascii="Times New Roman" w:hAnsi="Times New Roman" w:cs="Times New Roman"/>
                <w:sz w:val="24"/>
              </w:rPr>
            </w:pPr>
            <w:r w:rsidRPr="00901FAC">
              <w:rPr>
                <w:rFonts w:ascii="Times New Roman" w:hAnsi="Times New Roman" w:cs="Times New Roman"/>
                <w:b/>
                <w:sz w:val="24"/>
              </w:rPr>
              <w:t>Математика негіздері</w:t>
            </w:r>
            <w:r w:rsidRPr="00901FAC">
              <w:rPr>
                <w:rFonts w:ascii="Times New Roman" w:hAnsi="Times New Roman" w:cs="Times New Roman"/>
                <w:sz w:val="24"/>
              </w:rPr>
              <w:t xml:space="preserve"> «Өз үйін тап» ойыны Мақсаты: үлкен – кіші ұғымдары туралы түсінік беру. </w:t>
            </w:r>
          </w:p>
          <w:p w:rsidR="007E45CB" w:rsidRDefault="007E45CB" w:rsidP="007E45CB">
            <w:pPr>
              <w:rPr>
                <w:rFonts w:ascii="Times New Roman" w:hAnsi="Times New Roman" w:cs="Times New Roman"/>
                <w:b/>
                <w:sz w:val="24"/>
              </w:rPr>
            </w:pPr>
            <w:r w:rsidRPr="003B1051">
              <w:rPr>
                <w:rFonts w:ascii="Times New Roman" w:hAnsi="Times New Roman" w:cs="Times New Roman"/>
                <w:b/>
                <w:sz w:val="24"/>
              </w:rPr>
              <w:t>Балалардың еркін ойындары.</w:t>
            </w:r>
          </w:p>
          <w:p w:rsidR="007E45CB" w:rsidRPr="003B1051" w:rsidRDefault="007E45CB" w:rsidP="007E45CB">
            <w:pPr>
              <w:rPr>
                <w:rFonts w:ascii="Times New Roman" w:hAnsi="Times New Roman" w:cs="Times New Roman"/>
                <w:b/>
                <w:sz w:val="24"/>
                <w:szCs w:val="24"/>
                <w:lang w:eastAsia="ru-RU"/>
              </w:rPr>
            </w:pPr>
            <w:r>
              <w:rPr>
                <w:rFonts w:ascii="Times New Roman" w:hAnsi="Times New Roman" w:cs="Times New Roman"/>
                <w:b/>
                <w:sz w:val="24"/>
              </w:rPr>
              <w:t xml:space="preserve">Мақсаты: </w:t>
            </w:r>
            <w:r w:rsidRPr="003B1051">
              <w:rPr>
                <w:rFonts w:ascii="Times New Roman" w:hAnsi="Times New Roman" w:cs="Times New Roman"/>
                <w:sz w:val="24"/>
              </w:rPr>
              <w:t>Балаларға еркін таңдау беру арқылы, оларды бақылау.</w:t>
            </w:r>
          </w:p>
        </w:tc>
        <w:tc>
          <w:tcPr>
            <w:tcW w:w="2268" w:type="dxa"/>
          </w:tcPr>
          <w:p w:rsidR="007E45CB" w:rsidRDefault="007E45CB" w:rsidP="007E45CB">
            <w:pPr>
              <w:jc w:val="both"/>
              <w:rPr>
                <w:color w:val="000000"/>
                <w:sz w:val="28"/>
              </w:rPr>
            </w:pPr>
            <w:r w:rsidRPr="00CD69CB">
              <w:rPr>
                <w:rFonts w:ascii="Times New Roman" w:eastAsia="Times New Roman" w:hAnsi="Times New Roman" w:cs="Times New Roman"/>
                <w:b/>
                <w:sz w:val="24"/>
                <w:szCs w:val="24"/>
                <w:lang w:eastAsia="ru-RU"/>
              </w:rPr>
              <w:t>Құрастыру іс-әрекеті,</w:t>
            </w:r>
            <w:r>
              <w:rPr>
                <w:rFonts w:ascii="Times New Roman" w:eastAsia="Times New Roman" w:hAnsi="Times New Roman" w:cs="Times New Roman"/>
                <w:sz w:val="24"/>
                <w:szCs w:val="24"/>
                <w:lang w:eastAsia="ru-RU"/>
              </w:rPr>
              <w:t xml:space="preserve"> үстел үсті ойыны: «түрлі-түсті сандар»</w:t>
            </w:r>
            <w:r w:rsidRPr="001A1CC0">
              <w:rPr>
                <w:color w:val="000000"/>
                <w:sz w:val="28"/>
              </w:rPr>
              <w:t xml:space="preserve"> </w:t>
            </w:r>
          </w:p>
          <w:p w:rsidR="007E45CB" w:rsidRDefault="007E45CB" w:rsidP="007E45CB">
            <w:pPr>
              <w:jc w:val="both"/>
              <w:rPr>
                <w:rFonts w:ascii="Times New Roman" w:hAnsi="Times New Roman" w:cs="Times New Roman"/>
                <w:color w:val="000000"/>
                <w:sz w:val="24"/>
              </w:rPr>
            </w:pPr>
            <w:r>
              <w:rPr>
                <w:rFonts w:ascii="Times New Roman" w:hAnsi="Times New Roman" w:cs="Times New Roman"/>
                <w:color w:val="000000"/>
                <w:sz w:val="24"/>
              </w:rPr>
              <w:t>М</w:t>
            </w:r>
            <w:r w:rsidRPr="00BA411D">
              <w:rPr>
                <w:rFonts w:ascii="Times New Roman" w:hAnsi="Times New Roman" w:cs="Times New Roman"/>
                <w:color w:val="000000"/>
                <w:sz w:val="24"/>
              </w:rPr>
              <w:t>ақсаты:</w:t>
            </w:r>
            <w:r w:rsidRPr="001A1CC0">
              <w:rPr>
                <w:color w:val="000000"/>
                <w:sz w:val="28"/>
              </w:rPr>
              <w:t xml:space="preserve"> </w:t>
            </w:r>
            <w:r w:rsidRPr="00B4209F">
              <w:rPr>
                <w:rFonts w:ascii="Times New Roman" w:hAnsi="Times New Roman" w:cs="Times New Roman"/>
                <w:color w:val="000000"/>
                <w:sz w:val="24"/>
              </w:rPr>
              <w:t>схеманы қолданып, ірі және ұсақ құрылыс материалынан құрастыру;</w:t>
            </w:r>
          </w:p>
          <w:p w:rsidR="007E45CB" w:rsidRPr="003B1051" w:rsidRDefault="007E45CB" w:rsidP="007E45CB">
            <w:pPr>
              <w:jc w:val="both"/>
              <w:rPr>
                <w:b/>
              </w:rPr>
            </w:pPr>
            <w:r w:rsidRPr="003B1051">
              <w:rPr>
                <w:rFonts w:ascii="Times New Roman" w:hAnsi="Times New Roman" w:cs="Times New Roman"/>
                <w:b/>
                <w:color w:val="000000"/>
                <w:sz w:val="24"/>
              </w:rPr>
              <w:t>Үстел-үсті танымдық ойындар.</w:t>
            </w:r>
          </w:p>
          <w:p w:rsidR="00764C96" w:rsidRDefault="007E45CB" w:rsidP="00764C96">
            <w:pPr>
              <w:rPr>
                <w:rFonts w:ascii="Times New Roman" w:hAnsi="Times New Roman" w:cs="Times New Roman"/>
                <w:b/>
                <w:sz w:val="24"/>
              </w:rPr>
            </w:pPr>
            <w:r w:rsidRPr="006F1015">
              <w:rPr>
                <w:rFonts w:ascii="Times New Roman" w:eastAsia="Times New Roman" w:hAnsi="Times New Roman" w:cs="Times New Roman"/>
                <w:sz w:val="24"/>
                <w:szCs w:val="24"/>
                <w:lang w:eastAsia="ru-RU"/>
              </w:rPr>
              <w:t xml:space="preserve"> </w:t>
            </w:r>
            <w:r w:rsidR="00764C96" w:rsidRPr="003B1051">
              <w:rPr>
                <w:rFonts w:ascii="Times New Roman" w:hAnsi="Times New Roman" w:cs="Times New Roman"/>
                <w:b/>
                <w:sz w:val="24"/>
              </w:rPr>
              <w:t>Сюжетті желді ойындар.</w:t>
            </w:r>
          </w:p>
          <w:p w:rsidR="007E45CB" w:rsidRPr="006F1015" w:rsidRDefault="00764C96" w:rsidP="00764C96">
            <w:pPr>
              <w:rPr>
                <w:rFonts w:ascii="Times New Roman" w:eastAsia="Times New Roman" w:hAnsi="Times New Roman" w:cs="Times New Roman"/>
                <w:sz w:val="24"/>
                <w:szCs w:val="24"/>
                <w:lang w:eastAsia="ru-RU"/>
              </w:rPr>
            </w:pPr>
            <w:r>
              <w:rPr>
                <w:rFonts w:ascii="Times New Roman" w:hAnsi="Times New Roman" w:cs="Times New Roman"/>
                <w:b/>
                <w:sz w:val="24"/>
              </w:rPr>
              <w:t xml:space="preserve">Мақсаты: </w:t>
            </w:r>
            <w:r w:rsidRPr="003B1051">
              <w:rPr>
                <w:rFonts w:ascii="Times New Roman" w:hAnsi="Times New Roman" w:cs="Times New Roman"/>
                <w:sz w:val="24"/>
              </w:rPr>
              <w:t>Балалардың рөлге бөлініп ойындарды ойнату.</w:t>
            </w:r>
          </w:p>
        </w:tc>
        <w:tc>
          <w:tcPr>
            <w:tcW w:w="2263" w:type="dxa"/>
          </w:tcPr>
          <w:p w:rsidR="007E45CB" w:rsidRDefault="007E45CB" w:rsidP="007E45CB">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Сурет салу, мүсіндеу</w:t>
            </w:r>
            <w:r w:rsidRPr="00174608">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eastAsia="ru-RU"/>
              </w:rPr>
              <w:t>жапсыру</w:t>
            </w:r>
            <w:r w:rsidRPr="00174608">
              <w:rPr>
                <w:rFonts w:ascii="Times New Roman" w:eastAsia="Times New Roman" w:hAnsi="Times New Roman" w:cs="Times New Roman"/>
                <w:b/>
                <w:color w:val="000000"/>
                <w:sz w:val="24"/>
                <w:szCs w:val="24"/>
                <w:lang w:eastAsia="ru-RU"/>
              </w:rPr>
              <w:t xml:space="preserve"> – </w:t>
            </w:r>
            <w:r>
              <w:rPr>
                <w:rFonts w:ascii="Times New Roman" w:eastAsia="Times New Roman" w:hAnsi="Times New Roman" w:cs="Times New Roman"/>
                <w:b/>
                <w:color w:val="000000"/>
                <w:sz w:val="24"/>
                <w:szCs w:val="24"/>
                <w:lang w:eastAsia="ru-RU"/>
              </w:rPr>
              <w:t>шығармашылық,</w:t>
            </w:r>
            <w:r w:rsidRPr="00174608">
              <w:rPr>
                <w:rFonts w:ascii="Times New Roman" w:eastAsia="Times New Roman" w:hAnsi="Times New Roman" w:cs="Times New Roman"/>
                <w:b/>
                <w:color w:val="000000"/>
                <w:sz w:val="24"/>
                <w:szCs w:val="24"/>
                <w:lang w:eastAsia="ru-RU"/>
              </w:rPr>
              <w:t xml:space="preserve"> коммуникатив</w:t>
            </w:r>
            <w:r>
              <w:rPr>
                <w:rFonts w:ascii="Times New Roman" w:eastAsia="Times New Roman" w:hAnsi="Times New Roman" w:cs="Times New Roman"/>
                <w:b/>
                <w:color w:val="000000"/>
                <w:sz w:val="24"/>
                <w:szCs w:val="24"/>
                <w:lang w:eastAsia="ru-RU"/>
              </w:rPr>
              <w:t>тік, ойын әрекеттері</w:t>
            </w:r>
            <w:r>
              <w:rPr>
                <w:rFonts w:ascii="Times New Roman" w:eastAsia="Times New Roman" w:hAnsi="Times New Roman" w:cs="Times New Roman"/>
                <w:color w:val="000000"/>
                <w:sz w:val="24"/>
                <w:szCs w:val="24"/>
                <w:lang w:eastAsia="ru-RU"/>
              </w:rPr>
              <w:t xml:space="preserve"> </w:t>
            </w:r>
            <w:r w:rsidRPr="00A57325">
              <w:rPr>
                <w:rFonts w:ascii="Times New Roman" w:hAnsi="Times New Roman" w:cs="Times New Roman"/>
                <w:sz w:val="24"/>
              </w:rPr>
              <w:t xml:space="preserve">«Күзгі жапырақтар» Мақсаты: Балаларға күзгі жапырақтардың түсімен таныстыру.. </w:t>
            </w:r>
          </w:p>
          <w:p w:rsidR="007E45CB" w:rsidRPr="00190226" w:rsidRDefault="007E45CB" w:rsidP="007E45CB">
            <w:pPr>
              <w:rPr>
                <w:rFonts w:ascii="Times New Roman" w:eastAsia="Times New Roman" w:hAnsi="Times New Roman" w:cs="Times New Roman"/>
                <w:b/>
                <w:color w:val="000000"/>
                <w:sz w:val="24"/>
                <w:szCs w:val="24"/>
                <w:lang w:eastAsia="ru-RU"/>
              </w:rPr>
            </w:pPr>
            <w:r w:rsidRPr="00190226">
              <w:rPr>
                <w:rFonts w:ascii="Times New Roman" w:eastAsia="Times New Roman" w:hAnsi="Times New Roman" w:cs="Times New Roman"/>
                <w:b/>
                <w:color w:val="000000"/>
                <w:sz w:val="24"/>
                <w:szCs w:val="24"/>
                <w:lang w:eastAsia="ru-RU"/>
              </w:rPr>
              <w:t xml:space="preserve">15.30-16.00 </w:t>
            </w:r>
          </w:p>
          <w:p w:rsidR="007E45CB" w:rsidRDefault="007E45CB" w:rsidP="007E45CB">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Хореография үйірмесі</w:t>
            </w:r>
          </w:p>
          <w:p w:rsidR="007E45CB" w:rsidRPr="00ED54F4" w:rsidRDefault="007E45CB" w:rsidP="007E45CB">
            <w:pPr>
              <w:rPr>
                <w:rFonts w:ascii="Times New Roman" w:eastAsia="Times New Roman" w:hAnsi="Times New Roman" w:cs="Times New Roman"/>
                <w:color w:val="000000"/>
                <w:sz w:val="24"/>
                <w:szCs w:val="24"/>
                <w:lang w:eastAsia="ru-RU"/>
              </w:rPr>
            </w:pPr>
            <w:r w:rsidRPr="00A074CD">
              <w:rPr>
                <w:rFonts w:ascii="Times New Roman" w:hAnsi="Times New Roman" w:cs="Times New Roman"/>
                <w:b/>
                <w:color w:val="000000"/>
                <w:sz w:val="24"/>
              </w:rPr>
              <w:t>Сюжетті-рөлдік ойындар:</w:t>
            </w:r>
            <w:r>
              <w:rPr>
                <w:rFonts w:ascii="Times New Roman" w:hAnsi="Times New Roman" w:cs="Times New Roman"/>
                <w:color w:val="000000"/>
                <w:sz w:val="24"/>
              </w:rPr>
              <w:t xml:space="preserve"> балалардың қалаған тақырыбында.</w:t>
            </w:r>
          </w:p>
        </w:tc>
        <w:tc>
          <w:tcPr>
            <w:tcW w:w="2287" w:type="dxa"/>
            <w:gridSpan w:val="2"/>
          </w:tcPr>
          <w:p w:rsidR="007E45CB" w:rsidRDefault="007E45CB" w:rsidP="007E45CB">
            <w:pP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 xml:space="preserve">15.30-15.55 </w:t>
            </w:r>
          </w:p>
          <w:p w:rsidR="007E45CB" w:rsidRPr="00B4209F" w:rsidRDefault="007E45CB" w:rsidP="007E45CB">
            <w:pPr>
              <w:rPr>
                <w:rFonts w:ascii="Times New Roman" w:eastAsia="Times New Roman" w:hAnsi="Times New Roman" w:cs="Times New Roman"/>
                <w:color w:val="000000"/>
                <w:sz w:val="24"/>
                <w:szCs w:val="24"/>
                <w:lang w:eastAsia="ru-RU"/>
              </w:rPr>
            </w:pPr>
            <w:r w:rsidRPr="00190226">
              <w:rPr>
                <w:rFonts w:ascii="Times New Roman" w:eastAsia="Times New Roman" w:hAnsi="Times New Roman" w:cs="Times New Roman"/>
                <w:color w:val="000000"/>
                <w:sz w:val="24"/>
                <w:szCs w:val="24"/>
                <w:lang w:eastAsia="ru-RU"/>
              </w:rPr>
              <w:t>«Скалодром» үйірмесі</w:t>
            </w:r>
          </w:p>
          <w:p w:rsidR="007E45CB" w:rsidRPr="001B32E7" w:rsidRDefault="007E45CB" w:rsidP="007E45CB">
            <w:pPr>
              <w:jc w:val="both"/>
              <w:rPr>
                <w:rFonts w:ascii="Times New Roman" w:eastAsia="Times New Roman" w:hAnsi="Times New Roman" w:cs="Times New Roman"/>
                <w:b/>
                <w:color w:val="000000"/>
                <w:sz w:val="24"/>
                <w:szCs w:val="24"/>
                <w:lang w:eastAsia="ru-RU"/>
              </w:rPr>
            </w:pPr>
            <w:r w:rsidRPr="001B32E7">
              <w:rPr>
                <w:rFonts w:ascii="Times New Roman" w:eastAsia="Times New Roman" w:hAnsi="Times New Roman" w:cs="Times New Roman"/>
                <w:b/>
                <w:color w:val="000000"/>
                <w:sz w:val="24"/>
                <w:szCs w:val="24"/>
                <w:lang w:eastAsia="ru-RU"/>
              </w:rPr>
              <w:t>Рухани жаңғыру бағдарламасы.</w:t>
            </w:r>
          </w:p>
          <w:p w:rsidR="007E45CB" w:rsidRDefault="007E45CB" w:rsidP="007E45CB">
            <w:pPr>
              <w:pStyle w:val="a3"/>
              <w:shd w:val="clear" w:color="auto" w:fill="FFFFFF"/>
              <w:spacing w:before="0" w:beforeAutospacing="0" w:after="0" w:afterAutospacing="0"/>
              <w:rPr>
                <w:rFonts w:eastAsia="Calibri"/>
              </w:rPr>
            </w:pPr>
            <w:r w:rsidRPr="001B32E7">
              <w:rPr>
                <w:rFonts w:eastAsia="Calibri"/>
              </w:rPr>
              <w:t xml:space="preserve"> «</w:t>
            </w:r>
            <w:r>
              <w:t>Туған жер»</w:t>
            </w:r>
          </w:p>
          <w:p w:rsidR="007E45CB" w:rsidRPr="00591246" w:rsidRDefault="007E45CB" w:rsidP="007E45CB">
            <w:pPr>
              <w:pStyle w:val="a3"/>
              <w:shd w:val="clear" w:color="auto" w:fill="FFFFFF"/>
              <w:spacing w:before="0" w:beforeAutospacing="0" w:after="0" w:afterAutospacing="0"/>
              <w:rPr>
                <w:rFonts w:eastAsia="Calibri"/>
              </w:rPr>
            </w:pPr>
            <w:r w:rsidRPr="00591246">
              <w:rPr>
                <w:rFonts w:eastAsia="Calibri"/>
                <w:b/>
              </w:rPr>
              <w:t>Ойын:</w:t>
            </w:r>
            <w:r w:rsidRPr="001B32E7">
              <w:rPr>
                <w:rStyle w:val="a6"/>
                <w:color w:val="222222"/>
              </w:rPr>
              <w:t>«</w:t>
            </w:r>
            <w:r>
              <w:rPr>
                <w:rStyle w:val="a6"/>
                <w:color w:val="222222"/>
              </w:rPr>
              <w:t>Ұлы дала есімдері»</w:t>
            </w:r>
          </w:p>
          <w:p w:rsidR="007E45CB" w:rsidRPr="00591246" w:rsidRDefault="007E45CB" w:rsidP="007E45CB">
            <w:pPr>
              <w:pStyle w:val="a3"/>
              <w:shd w:val="clear" w:color="auto" w:fill="FFFFFF"/>
              <w:spacing w:before="0" w:beforeAutospacing="0" w:after="0" w:afterAutospacing="0"/>
              <w:rPr>
                <w:color w:val="222222"/>
              </w:rPr>
            </w:pPr>
            <w:r w:rsidRPr="00591246">
              <w:rPr>
                <w:rStyle w:val="a6"/>
                <w:color w:val="222222"/>
              </w:rPr>
              <w:t>Мақсаты: </w:t>
            </w:r>
            <w:r w:rsidRPr="00591246">
              <w:rPr>
                <w:color w:val="222222"/>
              </w:rPr>
              <w:t xml:space="preserve">Балаларды </w:t>
            </w:r>
            <w:r>
              <w:rPr>
                <w:color w:val="222222"/>
              </w:rPr>
              <w:t xml:space="preserve"> өлең жолдар, мысалдар тыңдай отыра,</w:t>
            </w:r>
            <w:r w:rsidRPr="00591246">
              <w:rPr>
                <w:color w:val="222222"/>
              </w:rPr>
              <w:t xml:space="preserve"> сезіне білуге, оны қорғай білуге тәрбиелеу.</w:t>
            </w:r>
          </w:p>
          <w:p w:rsidR="007E45CB" w:rsidRPr="00591246" w:rsidRDefault="007E45CB" w:rsidP="007E45CB">
            <w:pPr>
              <w:jc w:val="both"/>
              <w:rPr>
                <w:rFonts w:ascii="Calibri" w:eastAsia="Calibri" w:hAnsi="Calibri" w:cs="Times New Roman"/>
                <w:color w:val="000000"/>
                <w:sz w:val="24"/>
                <w:szCs w:val="24"/>
                <w:lang w:eastAsia="ru-RU"/>
              </w:rPr>
            </w:pPr>
          </w:p>
        </w:tc>
      </w:tr>
      <w:tr w:rsidR="007E45CB" w:rsidRPr="008E2FFC" w:rsidTr="007E45CB">
        <w:trPr>
          <w:trHeight w:val="448"/>
        </w:trPr>
        <w:tc>
          <w:tcPr>
            <w:tcW w:w="2698" w:type="dxa"/>
            <w:tcBorders>
              <w:bottom w:val="single" w:sz="4" w:space="0" w:color="auto"/>
            </w:tcBorders>
          </w:tcPr>
          <w:p w:rsidR="007E45CB"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Балалармен</w:t>
            </w:r>
            <w:r w:rsidRPr="008E2FFC">
              <w:rPr>
                <w:rFonts w:ascii="Times New Roman" w:eastAsia="Times New Roman" w:hAnsi="Times New Roman" w:cs="Times New Roman"/>
                <w:spacing w:val="-2"/>
                <w:sz w:val="24"/>
                <w:szCs w:val="24"/>
              </w:rPr>
              <w:t xml:space="preserve"> </w:t>
            </w:r>
            <w:r w:rsidRPr="008E2FFC">
              <w:rPr>
                <w:rFonts w:ascii="Times New Roman" w:eastAsia="Times New Roman" w:hAnsi="Times New Roman" w:cs="Times New Roman"/>
                <w:sz w:val="24"/>
                <w:szCs w:val="24"/>
              </w:rPr>
              <w:t>жеке</w:t>
            </w:r>
            <w:r w:rsidRPr="008E2FFC">
              <w:rPr>
                <w:rFonts w:ascii="Times New Roman" w:eastAsia="Times New Roman" w:hAnsi="Times New Roman" w:cs="Times New Roman"/>
                <w:spacing w:val="-2"/>
                <w:sz w:val="24"/>
                <w:szCs w:val="24"/>
              </w:rPr>
              <w:t xml:space="preserve"> </w:t>
            </w:r>
            <w:r w:rsidRPr="008E2FFC">
              <w:rPr>
                <w:rFonts w:ascii="Times New Roman" w:eastAsia="Times New Roman" w:hAnsi="Times New Roman" w:cs="Times New Roman"/>
                <w:sz w:val="24"/>
                <w:szCs w:val="24"/>
              </w:rPr>
              <w:t>жұмыс</w:t>
            </w:r>
          </w:p>
          <w:p w:rsidR="007E45CB" w:rsidRPr="003B1051" w:rsidRDefault="007E45CB" w:rsidP="007E45CB">
            <w:pPr>
              <w:rPr>
                <w:rFonts w:ascii="Times New Roman" w:eastAsia="Times New Roman" w:hAnsi="Times New Roman" w:cs="Times New Roman"/>
                <w:sz w:val="24"/>
                <w:szCs w:val="24"/>
              </w:rPr>
            </w:pPr>
          </w:p>
          <w:p w:rsidR="007E45CB" w:rsidRPr="003B1051" w:rsidRDefault="007E45CB" w:rsidP="007E45CB">
            <w:pPr>
              <w:rPr>
                <w:rFonts w:ascii="Times New Roman" w:eastAsia="Times New Roman" w:hAnsi="Times New Roman" w:cs="Times New Roman"/>
                <w:sz w:val="24"/>
                <w:szCs w:val="24"/>
              </w:rPr>
            </w:pPr>
          </w:p>
          <w:p w:rsidR="007E45CB" w:rsidRPr="003B1051" w:rsidRDefault="007E45CB" w:rsidP="007E45CB">
            <w:pPr>
              <w:rPr>
                <w:rFonts w:ascii="Times New Roman" w:eastAsia="Times New Roman" w:hAnsi="Times New Roman" w:cs="Times New Roman"/>
                <w:sz w:val="24"/>
                <w:szCs w:val="24"/>
              </w:rPr>
            </w:pPr>
          </w:p>
          <w:p w:rsidR="007E45CB" w:rsidRPr="003B1051" w:rsidRDefault="007E45CB" w:rsidP="007E45CB">
            <w:pPr>
              <w:rPr>
                <w:rFonts w:ascii="Times New Roman" w:eastAsia="Times New Roman" w:hAnsi="Times New Roman" w:cs="Times New Roman"/>
                <w:sz w:val="24"/>
                <w:szCs w:val="24"/>
              </w:rPr>
            </w:pPr>
          </w:p>
          <w:p w:rsidR="007E45CB" w:rsidRDefault="007E45CB" w:rsidP="007E45CB">
            <w:pPr>
              <w:rPr>
                <w:rFonts w:ascii="Times New Roman" w:eastAsia="Times New Roman" w:hAnsi="Times New Roman" w:cs="Times New Roman"/>
                <w:sz w:val="24"/>
                <w:szCs w:val="24"/>
              </w:rPr>
            </w:pPr>
          </w:p>
          <w:p w:rsidR="007E45CB" w:rsidRPr="003B1051" w:rsidRDefault="007E45CB" w:rsidP="007E45CB">
            <w:pPr>
              <w:rPr>
                <w:rFonts w:ascii="Times New Roman" w:eastAsia="Times New Roman" w:hAnsi="Times New Roman" w:cs="Times New Roman"/>
                <w:sz w:val="24"/>
                <w:szCs w:val="24"/>
              </w:rPr>
            </w:pPr>
          </w:p>
          <w:p w:rsidR="007E45CB" w:rsidRDefault="007E45CB" w:rsidP="007E45CB">
            <w:pPr>
              <w:rPr>
                <w:rFonts w:ascii="Times New Roman" w:eastAsia="Times New Roman" w:hAnsi="Times New Roman" w:cs="Times New Roman"/>
                <w:sz w:val="24"/>
                <w:szCs w:val="24"/>
              </w:rPr>
            </w:pPr>
          </w:p>
          <w:p w:rsidR="007E45CB" w:rsidRDefault="007E45CB" w:rsidP="007E45CB">
            <w:pPr>
              <w:rPr>
                <w:rFonts w:ascii="Times New Roman" w:eastAsia="Times New Roman" w:hAnsi="Times New Roman" w:cs="Times New Roman"/>
                <w:sz w:val="24"/>
                <w:szCs w:val="24"/>
              </w:rPr>
            </w:pPr>
          </w:p>
          <w:p w:rsidR="007E45CB" w:rsidRDefault="007E45CB" w:rsidP="007E45CB">
            <w:pPr>
              <w:rPr>
                <w:rFonts w:ascii="Times New Roman" w:eastAsia="Times New Roman" w:hAnsi="Times New Roman" w:cs="Times New Roman"/>
                <w:sz w:val="24"/>
                <w:szCs w:val="24"/>
              </w:rPr>
            </w:pPr>
          </w:p>
          <w:p w:rsidR="007E45CB" w:rsidRPr="003B1051" w:rsidRDefault="007E45CB" w:rsidP="007E45CB">
            <w:pPr>
              <w:jc w:val="center"/>
              <w:rPr>
                <w:rFonts w:ascii="Times New Roman" w:eastAsia="Times New Roman" w:hAnsi="Times New Roman" w:cs="Times New Roman"/>
                <w:sz w:val="24"/>
                <w:szCs w:val="24"/>
              </w:rPr>
            </w:pPr>
          </w:p>
        </w:tc>
        <w:tc>
          <w:tcPr>
            <w:tcW w:w="2500" w:type="dxa"/>
          </w:tcPr>
          <w:p w:rsidR="007E45CB" w:rsidRPr="00A074CD" w:rsidRDefault="007E45CB" w:rsidP="007E45CB">
            <w:pPr>
              <w:pStyle w:val="TableParagraph"/>
              <w:rPr>
                <w:b/>
                <w:sz w:val="24"/>
                <w:szCs w:val="24"/>
              </w:rPr>
            </w:pPr>
            <w:r w:rsidRPr="00A074CD">
              <w:rPr>
                <w:b/>
                <w:sz w:val="24"/>
                <w:szCs w:val="24"/>
              </w:rPr>
              <w:t>Физикалық</w:t>
            </w:r>
            <w:r w:rsidRPr="00A074CD">
              <w:rPr>
                <w:b/>
                <w:spacing w:val="-2"/>
                <w:sz w:val="24"/>
                <w:szCs w:val="24"/>
              </w:rPr>
              <w:t xml:space="preserve"> </w:t>
            </w:r>
            <w:r w:rsidRPr="00A074CD">
              <w:rPr>
                <w:b/>
                <w:sz w:val="24"/>
                <w:szCs w:val="24"/>
              </w:rPr>
              <w:t xml:space="preserve">дамыту бағыты бойынша баланың жеке даму картасымен жұмыс: </w:t>
            </w:r>
          </w:p>
          <w:p w:rsidR="007E45CB" w:rsidRPr="00A074CD" w:rsidRDefault="00764C96" w:rsidP="007E45CB">
            <w:pPr>
              <w:rPr>
                <w:rFonts w:ascii="Times New Roman" w:eastAsia="Times New Roman" w:hAnsi="Times New Roman" w:cs="Times New Roman"/>
                <w:lang w:eastAsia="ru-RU"/>
              </w:rPr>
            </w:pPr>
            <w:r w:rsidRPr="00764C96">
              <w:rPr>
                <w:rFonts w:ascii="Times New Roman" w:hAnsi="Times New Roman" w:cs="Times New Roman"/>
                <w:sz w:val="24"/>
                <w:szCs w:val="24"/>
              </w:rPr>
              <w:t xml:space="preserve">Раминаны </w:t>
            </w:r>
            <w:r w:rsidR="007E45CB">
              <w:rPr>
                <w:rFonts w:ascii="Times New Roman" w:hAnsi="Times New Roman" w:cs="Times New Roman"/>
                <w:sz w:val="24"/>
                <w:szCs w:val="24"/>
              </w:rPr>
              <w:t>кегльді қақпай, айналып жүруге үйрету.</w:t>
            </w:r>
          </w:p>
        </w:tc>
        <w:tc>
          <w:tcPr>
            <w:tcW w:w="2417" w:type="dxa"/>
          </w:tcPr>
          <w:p w:rsidR="007E45CB" w:rsidRDefault="007E45CB" w:rsidP="007E45CB">
            <w:pPr>
              <w:pStyle w:val="TableParagraph"/>
              <w:rPr>
                <w:b/>
                <w:sz w:val="24"/>
                <w:szCs w:val="24"/>
              </w:rPr>
            </w:pPr>
            <w:r w:rsidRPr="00A57325">
              <w:rPr>
                <w:b/>
                <w:sz w:val="24"/>
                <w:szCs w:val="24"/>
              </w:rPr>
              <w:t>Коммуникативтік</w:t>
            </w:r>
            <w:r w:rsidRPr="00A57325">
              <w:rPr>
                <w:b/>
                <w:spacing w:val="13"/>
                <w:sz w:val="24"/>
                <w:szCs w:val="24"/>
              </w:rPr>
              <w:t xml:space="preserve"> </w:t>
            </w:r>
            <w:r w:rsidRPr="00A57325">
              <w:rPr>
                <w:b/>
                <w:sz w:val="24"/>
                <w:szCs w:val="24"/>
              </w:rPr>
              <w:t>дағдыларды</w:t>
            </w:r>
            <w:r w:rsidRPr="00A57325">
              <w:rPr>
                <w:b/>
                <w:spacing w:val="16"/>
                <w:sz w:val="24"/>
                <w:szCs w:val="24"/>
              </w:rPr>
              <w:t xml:space="preserve"> </w:t>
            </w:r>
            <w:r w:rsidRPr="00A57325">
              <w:rPr>
                <w:b/>
                <w:sz w:val="24"/>
                <w:szCs w:val="24"/>
              </w:rPr>
              <w:t>дамыту бойынша баланың жеке даму картасымен жұмыс:</w:t>
            </w:r>
          </w:p>
          <w:p w:rsidR="007E45CB" w:rsidRPr="00A57325" w:rsidRDefault="007E45CB" w:rsidP="007E45CB">
            <w:pPr>
              <w:pStyle w:val="TableParagraph"/>
              <w:rPr>
                <w:sz w:val="24"/>
                <w:szCs w:val="24"/>
              </w:rPr>
            </w:pPr>
            <w:r w:rsidRPr="00A57325">
              <w:rPr>
                <w:sz w:val="24"/>
                <w:szCs w:val="24"/>
              </w:rPr>
              <w:t>А.А</w:t>
            </w:r>
            <w:r w:rsidR="00764C96" w:rsidRPr="00764C96">
              <w:rPr>
                <w:sz w:val="24"/>
                <w:szCs w:val="24"/>
              </w:rPr>
              <w:t>йсултан</w:t>
            </w:r>
            <w:r w:rsidRPr="00A57325">
              <w:rPr>
                <w:sz w:val="24"/>
                <w:szCs w:val="24"/>
              </w:rPr>
              <w:t>«С-Ш» дыбыстарын дұрыс айтуға үйрету</w:t>
            </w:r>
          </w:p>
        </w:tc>
        <w:tc>
          <w:tcPr>
            <w:tcW w:w="2268" w:type="dxa"/>
          </w:tcPr>
          <w:p w:rsidR="007E45CB" w:rsidRPr="009A72DA" w:rsidRDefault="007E45CB" w:rsidP="007E45CB">
            <w:pPr>
              <w:pStyle w:val="TableParagraph"/>
              <w:rPr>
                <w:sz w:val="28"/>
                <w:szCs w:val="28"/>
              </w:rPr>
            </w:pPr>
            <w:r w:rsidRPr="008D39E8">
              <w:rPr>
                <w:b/>
                <w:sz w:val="24"/>
                <w:szCs w:val="24"/>
              </w:rPr>
              <w:t>Танымдық</w:t>
            </w:r>
            <w:r w:rsidRPr="008D39E8">
              <w:rPr>
                <w:b/>
                <w:spacing w:val="12"/>
                <w:sz w:val="24"/>
                <w:szCs w:val="24"/>
              </w:rPr>
              <w:t xml:space="preserve"> </w:t>
            </w:r>
            <w:r w:rsidRPr="008D39E8">
              <w:rPr>
                <w:b/>
                <w:sz w:val="24"/>
                <w:szCs w:val="24"/>
              </w:rPr>
              <w:t>және</w:t>
            </w:r>
            <w:r w:rsidRPr="008D39E8">
              <w:rPr>
                <w:b/>
                <w:spacing w:val="12"/>
                <w:sz w:val="24"/>
                <w:szCs w:val="24"/>
              </w:rPr>
              <w:t xml:space="preserve"> </w:t>
            </w:r>
            <w:r w:rsidRPr="008D39E8">
              <w:rPr>
                <w:b/>
                <w:sz w:val="24"/>
                <w:szCs w:val="24"/>
              </w:rPr>
              <w:t>зияткерлік</w:t>
            </w:r>
            <w:r w:rsidRPr="008D39E8">
              <w:rPr>
                <w:b/>
                <w:spacing w:val="13"/>
                <w:sz w:val="24"/>
                <w:szCs w:val="24"/>
              </w:rPr>
              <w:t xml:space="preserve"> </w:t>
            </w:r>
            <w:r w:rsidRPr="008D39E8">
              <w:rPr>
                <w:b/>
                <w:sz w:val="24"/>
                <w:szCs w:val="24"/>
              </w:rPr>
              <w:t>дағдыларды</w:t>
            </w:r>
            <w:r w:rsidRPr="008D39E8">
              <w:rPr>
                <w:b/>
                <w:spacing w:val="12"/>
                <w:sz w:val="24"/>
                <w:szCs w:val="24"/>
              </w:rPr>
              <w:t xml:space="preserve"> </w:t>
            </w:r>
            <w:r w:rsidRPr="008D39E8">
              <w:rPr>
                <w:b/>
                <w:sz w:val="24"/>
                <w:szCs w:val="24"/>
              </w:rPr>
              <w:t>дамыту бойынша баланың жеке даму картасымен жұмыс:</w:t>
            </w:r>
            <w:r w:rsidRPr="00A57325">
              <w:rPr>
                <w:sz w:val="24"/>
                <w:szCs w:val="24"/>
              </w:rPr>
              <w:t>А</w:t>
            </w:r>
            <w:r w:rsidR="00764C96" w:rsidRPr="00764C96">
              <w:rPr>
                <w:sz w:val="24"/>
                <w:szCs w:val="24"/>
              </w:rPr>
              <w:t>йторе</w:t>
            </w:r>
            <w:r w:rsidRPr="00A57325">
              <w:rPr>
                <w:sz w:val="24"/>
                <w:szCs w:val="24"/>
              </w:rPr>
              <w:t xml:space="preserve"> 1-5ке дейін дұрыс санауға үйрету.</w:t>
            </w:r>
            <w:r>
              <w:rPr>
                <w:b/>
                <w:sz w:val="24"/>
                <w:szCs w:val="24"/>
              </w:rPr>
              <w:t xml:space="preserve"> </w:t>
            </w:r>
          </w:p>
        </w:tc>
        <w:tc>
          <w:tcPr>
            <w:tcW w:w="2263" w:type="dxa"/>
          </w:tcPr>
          <w:p w:rsidR="007E45CB" w:rsidRPr="00DB0276" w:rsidRDefault="007E45CB" w:rsidP="007E45CB">
            <w:pPr>
              <w:rPr>
                <w:rFonts w:ascii="Times New Roman" w:eastAsia="Times New Roman" w:hAnsi="Times New Roman" w:cs="Times New Roman"/>
                <w:sz w:val="24"/>
                <w:szCs w:val="24"/>
                <w:lang w:eastAsia="ru-RU"/>
              </w:rPr>
            </w:pPr>
            <w:r w:rsidRPr="00DB0276">
              <w:rPr>
                <w:rFonts w:ascii="Times New Roman" w:hAnsi="Times New Roman" w:cs="Times New Roman"/>
                <w:b/>
                <w:sz w:val="24"/>
                <w:szCs w:val="24"/>
              </w:rPr>
              <w:t>Шығармашылық</w:t>
            </w:r>
            <w:r w:rsidRPr="00DB0276">
              <w:rPr>
                <w:rFonts w:ascii="Times New Roman" w:hAnsi="Times New Roman" w:cs="Times New Roman"/>
                <w:b/>
                <w:spacing w:val="-2"/>
                <w:sz w:val="24"/>
                <w:szCs w:val="24"/>
              </w:rPr>
              <w:t xml:space="preserve"> </w:t>
            </w:r>
            <w:r w:rsidRPr="00DB0276">
              <w:rPr>
                <w:rFonts w:ascii="Times New Roman" w:hAnsi="Times New Roman" w:cs="Times New Roman"/>
                <w:b/>
                <w:sz w:val="24"/>
                <w:szCs w:val="24"/>
              </w:rPr>
              <w:t>дағдыларын,</w:t>
            </w:r>
            <w:r w:rsidRPr="00DB0276">
              <w:rPr>
                <w:rFonts w:ascii="Times New Roman" w:hAnsi="Times New Roman" w:cs="Times New Roman"/>
                <w:b/>
                <w:spacing w:val="-3"/>
                <w:sz w:val="24"/>
                <w:szCs w:val="24"/>
              </w:rPr>
              <w:t xml:space="preserve"> </w:t>
            </w:r>
            <w:r w:rsidRPr="00DB0276">
              <w:rPr>
                <w:rFonts w:ascii="Times New Roman" w:hAnsi="Times New Roman" w:cs="Times New Roman"/>
                <w:b/>
                <w:sz w:val="24"/>
                <w:szCs w:val="24"/>
              </w:rPr>
              <w:t>зерттеу</w:t>
            </w:r>
            <w:r w:rsidRPr="00DB0276">
              <w:rPr>
                <w:rFonts w:ascii="Times New Roman" w:hAnsi="Times New Roman" w:cs="Times New Roman"/>
                <w:b/>
                <w:spacing w:val="-7"/>
                <w:sz w:val="24"/>
                <w:szCs w:val="24"/>
              </w:rPr>
              <w:t xml:space="preserve"> </w:t>
            </w:r>
            <w:r w:rsidRPr="00DB0276">
              <w:rPr>
                <w:rFonts w:ascii="Times New Roman" w:hAnsi="Times New Roman" w:cs="Times New Roman"/>
                <w:b/>
                <w:sz w:val="24"/>
                <w:szCs w:val="24"/>
              </w:rPr>
              <w:t>іс-әрекетін</w:t>
            </w:r>
            <w:r w:rsidRPr="00DB0276">
              <w:rPr>
                <w:rFonts w:ascii="Times New Roman" w:hAnsi="Times New Roman" w:cs="Times New Roman"/>
                <w:b/>
                <w:spacing w:val="-8"/>
                <w:sz w:val="24"/>
                <w:szCs w:val="24"/>
              </w:rPr>
              <w:t xml:space="preserve"> </w:t>
            </w:r>
            <w:r w:rsidRPr="00DB0276">
              <w:rPr>
                <w:rFonts w:ascii="Times New Roman" w:hAnsi="Times New Roman" w:cs="Times New Roman"/>
                <w:b/>
                <w:sz w:val="24"/>
                <w:szCs w:val="24"/>
              </w:rPr>
              <w:t xml:space="preserve">дамыту бойынша баланың жеке даму картасымен жұмыс: </w:t>
            </w:r>
            <w:r w:rsidR="00764C96" w:rsidRPr="00764C96">
              <w:rPr>
                <w:rFonts w:ascii="Times New Roman" w:hAnsi="Times New Roman" w:cs="Times New Roman"/>
                <w:sz w:val="24"/>
                <w:szCs w:val="24"/>
              </w:rPr>
              <w:t>Мединаны</w:t>
            </w:r>
            <w:r>
              <w:rPr>
                <w:rFonts w:ascii="Times New Roman" w:hAnsi="Times New Roman" w:cs="Times New Roman"/>
                <w:sz w:val="24"/>
                <w:szCs w:val="24"/>
              </w:rPr>
              <w:t>штрихтарды дұрыс салуға үйрету.</w:t>
            </w:r>
          </w:p>
        </w:tc>
        <w:tc>
          <w:tcPr>
            <w:tcW w:w="2287" w:type="dxa"/>
            <w:gridSpan w:val="2"/>
          </w:tcPr>
          <w:p w:rsidR="007E45CB" w:rsidRPr="00DB0276" w:rsidRDefault="007E45CB" w:rsidP="007E45CB">
            <w:pPr>
              <w:rPr>
                <w:rFonts w:ascii="Times New Roman" w:eastAsia="Times New Roman" w:hAnsi="Times New Roman" w:cs="Times New Roman"/>
                <w:sz w:val="24"/>
                <w:szCs w:val="24"/>
                <w:lang w:eastAsia="ru-RU"/>
              </w:rPr>
            </w:pPr>
            <w:r w:rsidRPr="00DB0276">
              <w:rPr>
                <w:rFonts w:ascii="Times New Roman" w:hAnsi="Times New Roman" w:cs="Times New Roman"/>
                <w:b/>
                <w:sz w:val="24"/>
                <w:szCs w:val="24"/>
              </w:rPr>
              <w:t>Әлеуметтік-эмоционалды</w:t>
            </w:r>
            <w:r w:rsidRPr="00DB0276">
              <w:rPr>
                <w:rFonts w:ascii="Times New Roman" w:hAnsi="Times New Roman" w:cs="Times New Roman"/>
                <w:b/>
                <w:spacing w:val="1"/>
                <w:sz w:val="24"/>
                <w:szCs w:val="24"/>
              </w:rPr>
              <w:t xml:space="preserve"> </w:t>
            </w:r>
            <w:r w:rsidRPr="00DB0276">
              <w:rPr>
                <w:rFonts w:ascii="Times New Roman" w:hAnsi="Times New Roman" w:cs="Times New Roman"/>
                <w:b/>
                <w:sz w:val="24"/>
                <w:szCs w:val="24"/>
              </w:rPr>
              <w:t>дағдыларды</w:t>
            </w:r>
            <w:r w:rsidRPr="00DB0276">
              <w:rPr>
                <w:rFonts w:ascii="Times New Roman" w:hAnsi="Times New Roman" w:cs="Times New Roman"/>
                <w:b/>
                <w:spacing w:val="1"/>
                <w:sz w:val="24"/>
                <w:szCs w:val="24"/>
              </w:rPr>
              <w:t xml:space="preserve"> </w:t>
            </w:r>
            <w:r w:rsidRPr="00DB0276">
              <w:rPr>
                <w:rFonts w:ascii="Times New Roman" w:hAnsi="Times New Roman" w:cs="Times New Roman"/>
                <w:b/>
                <w:sz w:val="24"/>
                <w:szCs w:val="24"/>
              </w:rPr>
              <w:t xml:space="preserve">қалыптастыру бойынша баланың жеке даму картасымен жұмыс: </w:t>
            </w:r>
            <w:r>
              <w:rPr>
                <w:rFonts w:ascii="Times New Roman" w:hAnsi="Times New Roman" w:cs="Times New Roman"/>
                <w:sz w:val="24"/>
                <w:szCs w:val="24"/>
              </w:rPr>
              <w:t xml:space="preserve"> Анарды ертегідегі кейіпкерлердің мінезін ажыратуға үйрету.</w:t>
            </w:r>
          </w:p>
        </w:tc>
      </w:tr>
      <w:tr w:rsidR="007E45CB" w:rsidRPr="008E2FFC" w:rsidTr="007E45CB">
        <w:trPr>
          <w:trHeight w:val="448"/>
        </w:trPr>
        <w:tc>
          <w:tcPr>
            <w:tcW w:w="2698" w:type="dxa"/>
            <w:tcBorders>
              <w:top w:val="single" w:sz="4" w:space="0" w:color="auto"/>
            </w:tcBorders>
          </w:tcPr>
          <w:p w:rsidR="007E45CB" w:rsidRPr="008E2FFC" w:rsidRDefault="007E45CB" w:rsidP="007E45CB">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Серуен </w:t>
            </w:r>
          </w:p>
        </w:tc>
        <w:tc>
          <w:tcPr>
            <w:tcW w:w="2500" w:type="dxa"/>
          </w:tcPr>
          <w:p w:rsidR="007E45CB" w:rsidRPr="00863DC2" w:rsidRDefault="007E45CB" w:rsidP="007E45CB">
            <w:pPr>
              <w:rPr>
                <w:rFonts w:ascii="Times New Roman" w:hAnsi="Times New Roman" w:cs="Times New Roman"/>
                <w:sz w:val="24"/>
              </w:rPr>
            </w:pPr>
            <w:r w:rsidRPr="00863DC2">
              <w:rPr>
                <w:rFonts w:ascii="Times New Roman" w:hAnsi="Times New Roman" w:cs="Times New Roman"/>
                <w:sz w:val="24"/>
              </w:rPr>
              <w:t>Балалалардың серуенге деген қызығушылықтарын туғызу, балалармен жеке әңгімелесу.</w:t>
            </w:r>
          </w:p>
        </w:tc>
        <w:tc>
          <w:tcPr>
            <w:tcW w:w="2417" w:type="dxa"/>
          </w:tcPr>
          <w:p w:rsidR="007E45CB" w:rsidRPr="00C7587B" w:rsidRDefault="007E45CB" w:rsidP="007E45CB">
            <w:pPr>
              <w:rPr>
                <w:rFonts w:ascii="Times New Roman" w:hAnsi="Times New Roman" w:cs="Times New Roman"/>
                <w:sz w:val="24"/>
              </w:rPr>
            </w:pPr>
            <w:r w:rsidRPr="00C7587B">
              <w:rPr>
                <w:rFonts w:ascii="Times New Roman" w:hAnsi="Times New Roman" w:cs="Times New Roman"/>
                <w:sz w:val="24"/>
              </w:rPr>
              <w:t>. Серуен</w:t>
            </w:r>
            <w:r>
              <w:rPr>
                <w:rFonts w:ascii="Times New Roman" w:hAnsi="Times New Roman" w:cs="Times New Roman"/>
                <w:sz w:val="24"/>
              </w:rPr>
              <w:t>ге шығу үшін ауа-райына сай киімдерін кигізуге өздерін үйрету</w:t>
            </w:r>
            <w:r w:rsidRPr="00C7587B">
              <w:rPr>
                <w:rFonts w:ascii="Times New Roman" w:hAnsi="Times New Roman" w:cs="Times New Roman"/>
                <w:sz w:val="24"/>
              </w:rPr>
              <w:t>.</w:t>
            </w:r>
          </w:p>
        </w:tc>
        <w:tc>
          <w:tcPr>
            <w:tcW w:w="2268" w:type="dxa"/>
          </w:tcPr>
          <w:p w:rsidR="007E45CB" w:rsidRPr="00C7587B" w:rsidRDefault="007E45CB" w:rsidP="007E45CB">
            <w:pPr>
              <w:rPr>
                <w:rFonts w:ascii="Times New Roman" w:hAnsi="Times New Roman" w:cs="Times New Roman"/>
                <w:sz w:val="24"/>
              </w:rPr>
            </w:pPr>
            <w:r w:rsidRPr="00C7587B">
              <w:rPr>
                <w:rFonts w:ascii="Times New Roman" w:hAnsi="Times New Roman" w:cs="Times New Roman"/>
                <w:sz w:val="24"/>
              </w:rPr>
              <w:t>Серуен</w:t>
            </w:r>
            <w:r>
              <w:rPr>
                <w:rFonts w:ascii="Times New Roman" w:hAnsi="Times New Roman" w:cs="Times New Roman"/>
                <w:sz w:val="24"/>
              </w:rPr>
              <w:t>ге шығу үшін ауа-райына сай киімдерін кигізуге өздерін үйрету</w:t>
            </w:r>
            <w:r w:rsidRPr="00C7587B">
              <w:rPr>
                <w:rFonts w:ascii="Times New Roman" w:hAnsi="Times New Roman" w:cs="Times New Roman"/>
                <w:sz w:val="24"/>
              </w:rPr>
              <w:t>.</w:t>
            </w:r>
          </w:p>
        </w:tc>
        <w:tc>
          <w:tcPr>
            <w:tcW w:w="2263" w:type="dxa"/>
          </w:tcPr>
          <w:p w:rsidR="007E45CB" w:rsidRPr="00C7587B" w:rsidRDefault="007E45CB" w:rsidP="007E45CB">
            <w:pPr>
              <w:rPr>
                <w:rFonts w:ascii="Times New Roman" w:hAnsi="Times New Roman" w:cs="Times New Roman"/>
                <w:sz w:val="24"/>
              </w:rPr>
            </w:pPr>
            <w:r w:rsidRPr="00C7587B">
              <w:rPr>
                <w:rFonts w:ascii="Times New Roman" w:hAnsi="Times New Roman" w:cs="Times New Roman"/>
                <w:sz w:val="24"/>
              </w:rPr>
              <w:t>Серуен кезінде ұйыымдастырылған еңбек тәрбиесі арқылы еңбек-сүйгіштікке баулу.</w:t>
            </w:r>
          </w:p>
        </w:tc>
        <w:tc>
          <w:tcPr>
            <w:tcW w:w="2287" w:type="dxa"/>
            <w:gridSpan w:val="2"/>
          </w:tcPr>
          <w:p w:rsidR="007E45CB" w:rsidRPr="00C7587B" w:rsidRDefault="007E45CB" w:rsidP="007E45CB">
            <w:pPr>
              <w:rPr>
                <w:rFonts w:ascii="Times New Roman" w:hAnsi="Times New Roman" w:cs="Times New Roman"/>
                <w:sz w:val="24"/>
              </w:rPr>
            </w:pPr>
            <w:r w:rsidRPr="00C7587B">
              <w:rPr>
                <w:rFonts w:ascii="Times New Roman" w:hAnsi="Times New Roman" w:cs="Times New Roman"/>
                <w:sz w:val="24"/>
              </w:rPr>
              <w:t>Табиғатқа деген қызығушылықтарын арттыру.</w:t>
            </w:r>
          </w:p>
        </w:tc>
      </w:tr>
      <w:tr w:rsidR="007E45CB" w:rsidRPr="008E2FFC" w:rsidTr="007E45CB">
        <w:trPr>
          <w:trHeight w:val="448"/>
        </w:trPr>
        <w:tc>
          <w:tcPr>
            <w:tcW w:w="2698" w:type="dxa"/>
          </w:tcPr>
          <w:p w:rsidR="007E45CB" w:rsidRPr="00F31CAB" w:rsidRDefault="007E45CB" w:rsidP="007E45CB">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lang w:val="ru-RU"/>
              </w:rPr>
              <w:t>Арнайы-т</w:t>
            </w:r>
            <w:r>
              <w:rPr>
                <w:rFonts w:ascii="Times New Roman" w:eastAsia="Times New Roman" w:hAnsi="Times New Roman" w:cs="Times New Roman"/>
                <w:sz w:val="24"/>
                <w:szCs w:val="24"/>
              </w:rPr>
              <w:t>үзетуші әрекет</w:t>
            </w:r>
          </w:p>
        </w:tc>
        <w:tc>
          <w:tcPr>
            <w:tcW w:w="2500" w:type="dxa"/>
          </w:tcPr>
          <w:p w:rsidR="007E45CB" w:rsidRPr="00863DC2" w:rsidRDefault="007E45CB" w:rsidP="007E45CB">
            <w:pPr>
              <w:rPr>
                <w:rFonts w:ascii="Times New Roman" w:hAnsi="Times New Roman" w:cs="Times New Roman"/>
                <w:sz w:val="24"/>
              </w:rPr>
            </w:pPr>
          </w:p>
        </w:tc>
        <w:tc>
          <w:tcPr>
            <w:tcW w:w="2417" w:type="dxa"/>
          </w:tcPr>
          <w:p w:rsidR="007E45CB" w:rsidRPr="00983913" w:rsidRDefault="007E45CB" w:rsidP="007E45CB">
            <w:pPr>
              <w:rPr>
                <w:rFonts w:ascii="Times New Roman" w:hAnsi="Times New Roman" w:cs="Times New Roman"/>
                <w:b/>
                <w:color w:val="000000"/>
                <w:sz w:val="24"/>
              </w:rPr>
            </w:pPr>
            <w:r>
              <w:rPr>
                <w:rFonts w:ascii="Times New Roman" w:hAnsi="Times New Roman" w:cs="Times New Roman"/>
                <w:b/>
                <w:color w:val="000000"/>
                <w:sz w:val="24"/>
              </w:rPr>
              <w:t>10.20-10</w:t>
            </w:r>
            <w:r w:rsidRPr="00983913">
              <w:rPr>
                <w:rFonts w:ascii="Times New Roman" w:hAnsi="Times New Roman" w:cs="Times New Roman"/>
                <w:b/>
                <w:color w:val="000000"/>
                <w:sz w:val="24"/>
              </w:rPr>
              <w:t>.40</w:t>
            </w:r>
          </w:p>
          <w:p w:rsidR="007E45CB" w:rsidRPr="004E0E52" w:rsidRDefault="007E45CB" w:rsidP="007E45CB">
            <w:pPr>
              <w:jc w:val="both"/>
              <w:rPr>
                <w:rFonts w:ascii="Times New Roman" w:hAnsi="Times New Roman" w:cs="Times New Roman"/>
                <w:sz w:val="20"/>
                <w:lang w:val="ru-RU"/>
              </w:rPr>
            </w:pPr>
            <w:r>
              <w:rPr>
                <w:rFonts w:ascii="Times New Roman" w:hAnsi="Times New Roman" w:cs="Times New Roman"/>
                <w:color w:val="000000"/>
                <w:sz w:val="24"/>
              </w:rPr>
              <w:t xml:space="preserve">Педагог-психологпен жеке жұмыс: </w:t>
            </w:r>
            <w:r w:rsidR="004E0E52">
              <w:rPr>
                <w:rFonts w:ascii="Times New Roman" w:hAnsi="Times New Roman" w:cs="Times New Roman"/>
                <w:color w:val="000000"/>
                <w:sz w:val="24"/>
                <w:lang w:val="ru-RU"/>
              </w:rPr>
              <w:t>Егес Айсултан</w:t>
            </w:r>
          </w:p>
        </w:tc>
        <w:tc>
          <w:tcPr>
            <w:tcW w:w="2268" w:type="dxa"/>
          </w:tcPr>
          <w:p w:rsidR="007E45CB" w:rsidRPr="00C7587B" w:rsidRDefault="007E45CB" w:rsidP="007E45CB">
            <w:pPr>
              <w:rPr>
                <w:rFonts w:ascii="Times New Roman" w:hAnsi="Times New Roman" w:cs="Times New Roman"/>
                <w:sz w:val="24"/>
              </w:rPr>
            </w:pPr>
          </w:p>
        </w:tc>
        <w:tc>
          <w:tcPr>
            <w:tcW w:w="2263" w:type="dxa"/>
          </w:tcPr>
          <w:p w:rsidR="007E45CB" w:rsidRPr="00983913" w:rsidRDefault="007E45CB" w:rsidP="007E45CB">
            <w:pPr>
              <w:rPr>
                <w:rFonts w:ascii="Times New Roman" w:hAnsi="Times New Roman" w:cs="Times New Roman"/>
                <w:b/>
                <w:color w:val="000000"/>
                <w:sz w:val="24"/>
              </w:rPr>
            </w:pPr>
            <w:r>
              <w:rPr>
                <w:rFonts w:ascii="Times New Roman" w:hAnsi="Times New Roman" w:cs="Times New Roman"/>
                <w:b/>
                <w:color w:val="000000"/>
                <w:sz w:val="24"/>
              </w:rPr>
              <w:t>10.20-10</w:t>
            </w:r>
            <w:r w:rsidRPr="00983913">
              <w:rPr>
                <w:rFonts w:ascii="Times New Roman" w:hAnsi="Times New Roman" w:cs="Times New Roman"/>
                <w:b/>
                <w:color w:val="000000"/>
                <w:sz w:val="24"/>
              </w:rPr>
              <w:t>.40</w:t>
            </w:r>
          </w:p>
          <w:p w:rsidR="007E45CB" w:rsidRPr="004E0E52" w:rsidRDefault="007E45CB" w:rsidP="007E45CB">
            <w:pPr>
              <w:jc w:val="both"/>
              <w:rPr>
                <w:rFonts w:ascii="Times New Roman" w:hAnsi="Times New Roman" w:cs="Times New Roman"/>
                <w:color w:val="000000"/>
                <w:sz w:val="24"/>
                <w:lang w:val="ru-RU"/>
              </w:rPr>
            </w:pPr>
            <w:r>
              <w:rPr>
                <w:rFonts w:ascii="Times New Roman" w:hAnsi="Times New Roman" w:cs="Times New Roman"/>
                <w:color w:val="000000"/>
                <w:sz w:val="24"/>
              </w:rPr>
              <w:t>Педагог-психологпен жеке жұмыс:</w:t>
            </w:r>
            <w:r w:rsidR="004E0E52">
              <w:rPr>
                <w:rFonts w:ascii="Times New Roman" w:hAnsi="Times New Roman" w:cs="Times New Roman"/>
                <w:color w:val="000000"/>
                <w:sz w:val="24"/>
                <w:lang w:val="ru-RU"/>
              </w:rPr>
              <w:t>Еггес Айсудтан</w:t>
            </w:r>
          </w:p>
          <w:p w:rsidR="007E45CB" w:rsidRPr="00983913" w:rsidRDefault="007E45CB" w:rsidP="007E45CB">
            <w:pPr>
              <w:rPr>
                <w:rFonts w:ascii="Times New Roman" w:hAnsi="Times New Roman" w:cs="Times New Roman"/>
                <w:b/>
                <w:color w:val="000000"/>
                <w:sz w:val="24"/>
              </w:rPr>
            </w:pPr>
            <w:r w:rsidRPr="00983913">
              <w:rPr>
                <w:rFonts w:ascii="Times New Roman" w:hAnsi="Times New Roman" w:cs="Times New Roman"/>
                <w:b/>
                <w:color w:val="000000"/>
                <w:sz w:val="24"/>
              </w:rPr>
              <w:t>15.20-15.40</w:t>
            </w:r>
          </w:p>
          <w:p w:rsidR="007E45CB" w:rsidRPr="004E0E52" w:rsidRDefault="007E45CB" w:rsidP="004E0E52">
            <w:pPr>
              <w:rPr>
                <w:rFonts w:ascii="Times New Roman" w:hAnsi="Times New Roman" w:cs="Times New Roman"/>
                <w:sz w:val="24"/>
                <w:lang w:val="ru-RU"/>
              </w:rPr>
            </w:pPr>
            <w:r>
              <w:rPr>
                <w:rFonts w:ascii="Times New Roman" w:hAnsi="Times New Roman" w:cs="Times New Roman"/>
                <w:color w:val="000000"/>
                <w:sz w:val="24"/>
              </w:rPr>
              <w:t xml:space="preserve">Педагог-психологпен жеке жұмыс: </w:t>
            </w:r>
            <w:r w:rsidR="004E0E52">
              <w:rPr>
                <w:rFonts w:ascii="Times New Roman" w:hAnsi="Times New Roman" w:cs="Times New Roman"/>
                <w:color w:val="000000"/>
                <w:sz w:val="24"/>
                <w:lang w:val="ru-RU"/>
              </w:rPr>
              <w:t>Башар Бекжан</w:t>
            </w:r>
          </w:p>
        </w:tc>
        <w:tc>
          <w:tcPr>
            <w:tcW w:w="2287" w:type="dxa"/>
            <w:gridSpan w:val="2"/>
          </w:tcPr>
          <w:p w:rsidR="007E45CB" w:rsidRPr="00983913" w:rsidRDefault="007E45CB" w:rsidP="007E45CB">
            <w:pPr>
              <w:rPr>
                <w:rFonts w:ascii="Times New Roman" w:hAnsi="Times New Roman" w:cs="Times New Roman"/>
                <w:b/>
                <w:color w:val="000000"/>
                <w:sz w:val="24"/>
              </w:rPr>
            </w:pPr>
            <w:r w:rsidRPr="00983913">
              <w:rPr>
                <w:rFonts w:ascii="Times New Roman" w:hAnsi="Times New Roman" w:cs="Times New Roman"/>
                <w:b/>
                <w:color w:val="000000"/>
                <w:sz w:val="24"/>
              </w:rPr>
              <w:t>15.20-15.40</w:t>
            </w:r>
          </w:p>
          <w:p w:rsidR="007E45CB" w:rsidRPr="004E0E52" w:rsidRDefault="007E45CB" w:rsidP="007E45CB">
            <w:pPr>
              <w:rPr>
                <w:rFonts w:ascii="Times New Roman" w:hAnsi="Times New Roman" w:cs="Times New Roman"/>
                <w:sz w:val="24"/>
                <w:lang w:val="ru-RU"/>
              </w:rPr>
            </w:pPr>
            <w:r>
              <w:rPr>
                <w:rFonts w:ascii="Times New Roman" w:hAnsi="Times New Roman" w:cs="Times New Roman"/>
                <w:color w:val="000000"/>
                <w:sz w:val="24"/>
              </w:rPr>
              <w:t xml:space="preserve">Педагог-психологпен жеке жұмыс: </w:t>
            </w:r>
            <w:r w:rsidR="004E0E52">
              <w:rPr>
                <w:rFonts w:ascii="Times New Roman" w:hAnsi="Times New Roman" w:cs="Times New Roman"/>
                <w:color w:val="000000"/>
                <w:sz w:val="24"/>
                <w:lang w:val="ru-RU"/>
              </w:rPr>
              <w:t>Башар Бекжан</w:t>
            </w:r>
          </w:p>
        </w:tc>
      </w:tr>
      <w:tr w:rsidR="007E45CB" w:rsidRPr="008E2FFC" w:rsidTr="007E45CB">
        <w:trPr>
          <w:trHeight w:val="448"/>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Серуенге</w:t>
            </w:r>
            <w:r w:rsidRPr="008E2FFC">
              <w:rPr>
                <w:rFonts w:ascii="Times New Roman" w:eastAsia="Times New Roman" w:hAnsi="Times New Roman" w:cs="Times New Roman"/>
                <w:spacing w:val="-4"/>
                <w:sz w:val="24"/>
                <w:szCs w:val="24"/>
              </w:rPr>
              <w:t xml:space="preserve"> </w:t>
            </w:r>
            <w:r w:rsidRPr="008E2FFC">
              <w:rPr>
                <w:rFonts w:ascii="Times New Roman" w:eastAsia="Times New Roman" w:hAnsi="Times New Roman" w:cs="Times New Roman"/>
                <w:sz w:val="24"/>
                <w:szCs w:val="24"/>
              </w:rPr>
              <w:t>дайындық</w:t>
            </w:r>
          </w:p>
        </w:tc>
        <w:tc>
          <w:tcPr>
            <w:tcW w:w="11735" w:type="dxa"/>
            <w:gridSpan w:val="6"/>
          </w:tcPr>
          <w:p w:rsidR="007E45CB" w:rsidRPr="008752D2" w:rsidRDefault="007E45CB" w:rsidP="007E45CB">
            <w:pPr>
              <w:rPr>
                <w:rFonts w:ascii="Times New Roman" w:eastAsia="Times New Roman" w:hAnsi="Times New Roman" w:cs="Times New Roman"/>
                <w:bCs/>
                <w:iCs/>
                <w:sz w:val="24"/>
                <w:szCs w:val="24"/>
              </w:rPr>
            </w:pPr>
            <w:r w:rsidRPr="008E2FFC">
              <w:rPr>
                <w:rFonts w:ascii="Times New Roman" w:eastAsia="Times New Roman" w:hAnsi="Times New Roman" w:cs="Times New Roman"/>
                <w:b/>
                <w:sz w:val="24"/>
                <w:szCs w:val="24"/>
              </w:rPr>
              <w:t>Дене шынықтыру.</w:t>
            </w:r>
            <w:r w:rsidRPr="008E2FFC">
              <w:rPr>
                <w:rFonts w:ascii="Times New Roman" w:eastAsia="Times New Roman" w:hAnsi="Times New Roman" w:cs="Times New Roman"/>
                <w:b/>
                <w:bCs/>
                <w:iCs/>
                <w:sz w:val="24"/>
                <w:szCs w:val="24"/>
              </w:rPr>
              <w:t xml:space="preserve"> Мәдени-гигеналық дағдыларды жетілдіру.</w:t>
            </w:r>
            <w:r w:rsidRPr="008E2FFC">
              <w:rPr>
                <w:rFonts w:ascii="Times New Roman" w:eastAsia="Times New Roman" w:hAnsi="Times New Roman" w:cs="Times New Roman"/>
                <w:bCs/>
                <w:iCs/>
                <w:sz w:val="24"/>
                <w:szCs w:val="24"/>
              </w:rPr>
              <w:t>Киімдерін ретімен киюге үйрету.</w:t>
            </w:r>
          </w:p>
        </w:tc>
      </w:tr>
      <w:tr w:rsidR="007E45CB" w:rsidRPr="008E2FFC" w:rsidTr="007E45CB">
        <w:trPr>
          <w:trHeight w:val="448"/>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Серуен</w:t>
            </w:r>
          </w:p>
        </w:tc>
        <w:tc>
          <w:tcPr>
            <w:tcW w:w="2500" w:type="dxa"/>
          </w:tcPr>
          <w:p w:rsidR="007E45CB" w:rsidRPr="00A9680D" w:rsidRDefault="007E45CB" w:rsidP="007E45CB">
            <w:pPr>
              <w:rPr>
                <w:rFonts w:ascii="Times New Roman" w:eastAsia="Times New Roman" w:hAnsi="Times New Roman" w:cs="Times New Roman"/>
                <w:color w:val="000000"/>
                <w:sz w:val="24"/>
                <w:szCs w:val="24"/>
                <w:lang w:eastAsia="ru-RU"/>
              </w:rPr>
            </w:pPr>
            <w:r w:rsidRPr="00D14BBD">
              <w:rPr>
                <w:rFonts w:ascii="Times New Roman" w:eastAsia="Times New Roman" w:hAnsi="Times New Roman" w:cs="Times New Roman"/>
                <w:b/>
                <w:color w:val="000000"/>
                <w:sz w:val="24"/>
                <w:szCs w:val="24"/>
                <w:lang w:eastAsia="ru-RU"/>
              </w:rPr>
              <w:t xml:space="preserve"> </w:t>
            </w:r>
            <w:r w:rsidRPr="009B70B0">
              <w:rPr>
                <w:rFonts w:ascii="Times New Roman" w:eastAsia="Times New Roman" w:hAnsi="Times New Roman" w:cs="Times New Roman"/>
                <w:b/>
                <w:color w:val="000000"/>
                <w:sz w:val="24"/>
                <w:szCs w:val="24"/>
                <w:lang w:eastAsia="ru-RU"/>
              </w:rPr>
              <w:t>Сөйлеуді дамыту</w:t>
            </w:r>
            <w:r>
              <w:rPr>
                <w:rFonts w:ascii="Times New Roman" w:eastAsia="Times New Roman" w:hAnsi="Times New Roman" w:cs="Times New Roman"/>
                <w:b/>
                <w:color w:val="000000"/>
                <w:sz w:val="24"/>
                <w:szCs w:val="24"/>
                <w:lang w:eastAsia="ru-RU"/>
              </w:rPr>
              <w:t>, көркем әдебиет, қ</w:t>
            </w:r>
            <w:r w:rsidRPr="009B70B0">
              <w:rPr>
                <w:rFonts w:ascii="Times New Roman" w:eastAsia="Times New Roman" w:hAnsi="Times New Roman" w:cs="Times New Roman"/>
                <w:b/>
                <w:color w:val="000000"/>
                <w:sz w:val="24"/>
                <w:szCs w:val="24"/>
                <w:lang w:eastAsia="ru-RU"/>
              </w:rPr>
              <w:t xml:space="preserve">оршаған ортамен таныстыру </w:t>
            </w:r>
            <w:r>
              <w:rPr>
                <w:rFonts w:ascii="Times New Roman" w:eastAsia="Times New Roman" w:hAnsi="Times New Roman" w:cs="Times New Roman"/>
                <w:color w:val="000000"/>
                <w:sz w:val="24"/>
                <w:szCs w:val="24"/>
                <w:lang w:eastAsia="ru-RU"/>
              </w:rPr>
              <w:t xml:space="preserve">- </w:t>
            </w:r>
            <w:r w:rsidRPr="009B70B0">
              <w:rPr>
                <w:rFonts w:ascii="Times New Roman" w:eastAsia="Times New Roman" w:hAnsi="Times New Roman" w:cs="Times New Roman"/>
                <w:b/>
                <w:color w:val="000000"/>
                <w:sz w:val="24"/>
                <w:szCs w:val="24"/>
                <w:lang w:eastAsia="ru-RU"/>
              </w:rPr>
              <w:t>танымдық,</w:t>
            </w:r>
            <w:r w:rsidRPr="00A9680D">
              <w:rPr>
                <w:rFonts w:ascii="Times New Roman" w:eastAsia="Times New Roman" w:hAnsi="Times New Roman" w:cs="Times New Roman"/>
                <w:b/>
                <w:color w:val="000000"/>
                <w:sz w:val="24"/>
                <w:szCs w:val="24"/>
                <w:lang w:eastAsia="ru-RU"/>
              </w:rPr>
              <w:t xml:space="preserve"> </w:t>
            </w:r>
            <w:r w:rsidRPr="009B70B0">
              <w:rPr>
                <w:rFonts w:ascii="Times New Roman" w:eastAsia="Times New Roman" w:hAnsi="Times New Roman" w:cs="Times New Roman"/>
                <w:b/>
                <w:color w:val="000000"/>
                <w:sz w:val="24"/>
                <w:szCs w:val="24"/>
                <w:lang w:eastAsia="ru-RU"/>
              </w:rPr>
              <w:t xml:space="preserve">коммуникативтік </w:t>
            </w:r>
            <w:r>
              <w:rPr>
                <w:rFonts w:ascii="Times New Roman" w:eastAsia="Times New Roman" w:hAnsi="Times New Roman" w:cs="Times New Roman"/>
                <w:b/>
                <w:color w:val="000000"/>
                <w:sz w:val="24"/>
                <w:szCs w:val="24"/>
                <w:lang w:eastAsia="ru-RU"/>
              </w:rPr>
              <w:t xml:space="preserve"> әрекет</w:t>
            </w:r>
            <w:r w:rsidRPr="00A9680D">
              <w:rPr>
                <w:rFonts w:ascii="Times New Roman" w:eastAsia="Times New Roman" w:hAnsi="Times New Roman" w:cs="Times New Roman"/>
                <w:color w:val="000000"/>
                <w:sz w:val="24"/>
                <w:szCs w:val="24"/>
                <w:lang w:eastAsia="ru-RU"/>
              </w:rPr>
              <w:t xml:space="preserve"> </w:t>
            </w:r>
          </w:p>
          <w:p w:rsidR="007E45CB" w:rsidRPr="001070AF" w:rsidRDefault="007E45CB" w:rsidP="007E45CB">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№11картотека </w:t>
            </w:r>
          </w:p>
          <w:p w:rsidR="007E45CB" w:rsidRPr="001070AF" w:rsidRDefault="007E45CB" w:rsidP="007E45CB">
            <w:pPr>
              <w:rPr>
                <w:rFonts w:ascii="Times New Roman" w:eastAsia="Times New Roman" w:hAnsi="Times New Roman" w:cs="Times New Roman"/>
                <w:sz w:val="24"/>
                <w:szCs w:val="24"/>
                <w:lang w:eastAsia="ru-RU"/>
              </w:rPr>
            </w:pPr>
            <w:r w:rsidRPr="001070AF">
              <w:rPr>
                <w:rFonts w:ascii="Times New Roman" w:eastAsia="Times New Roman" w:hAnsi="Times New Roman" w:cs="Times New Roman"/>
                <w:color w:val="000000"/>
                <w:sz w:val="24"/>
                <w:szCs w:val="24"/>
                <w:lang w:eastAsia="ru-RU"/>
              </w:rPr>
              <w:t>Еркін ойындар</w:t>
            </w:r>
          </w:p>
        </w:tc>
        <w:tc>
          <w:tcPr>
            <w:tcW w:w="2417" w:type="dxa"/>
          </w:tcPr>
          <w:p w:rsidR="007E45CB" w:rsidRDefault="007E45CB" w:rsidP="007E45CB">
            <w:pPr>
              <w:rPr>
                <w:rFonts w:ascii="Times New Roman" w:eastAsia="Times New Roman" w:hAnsi="Times New Roman" w:cs="Times New Roman"/>
                <w:b/>
                <w:color w:val="000000"/>
                <w:sz w:val="24"/>
                <w:szCs w:val="24"/>
                <w:lang w:eastAsia="ru-RU"/>
              </w:rPr>
            </w:pPr>
            <w:r w:rsidRPr="0064168F">
              <w:rPr>
                <w:rFonts w:ascii="Times New Roman" w:eastAsia="Times New Roman" w:hAnsi="Times New Roman" w:cs="Times New Roman"/>
                <w:b/>
                <w:color w:val="000000"/>
                <w:sz w:val="24"/>
                <w:szCs w:val="24"/>
                <w:lang w:eastAsia="ru-RU"/>
              </w:rPr>
              <w:t>Сөйлеуді дамыту</w:t>
            </w:r>
            <w:r>
              <w:rPr>
                <w:rFonts w:ascii="Times New Roman" w:eastAsia="Times New Roman" w:hAnsi="Times New Roman" w:cs="Times New Roman"/>
                <w:b/>
                <w:color w:val="000000"/>
                <w:sz w:val="24"/>
                <w:szCs w:val="24"/>
                <w:lang w:eastAsia="ru-RU"/>
              </w:rPr>
              <w:t>, музыкалық, дене шынықтыру іс-әрекеттірі:</w:t>
            </w:r>
          </w:p>
          <w:p w:rsidR="007E45CB" w:rsidRDefault="007E45CB" w:rsidP="007E45CB">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Картотека №12</w:t>
            </w:r>
          </w:p>
          <w:p w:rsidR="007E45CB" w:rsidRPr="001070AF" w:rsidRDefault="007E45CB" w:rsidP="007E45CB">
            <w:pP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Еркін ойындар</w:t>
            </w:r>
          </w:p>
        </w:tc>
        <w:tc>
          <w:tcPr>
            <w:tcW w:w="2268" w:type="dxa"/>
          </w:tcPr>
          <w:p w:rsidR="007E45CB" w:rsidRDefault="007E45CB" w:rsidP="007E45CB">
            <w:pPr>
              <w:rPr>
                <w:rFonts w:ascii="Times New Roman" w:eastAsia="Times New Roman" w:hAnsi="Times New Roman" w:cs="Times New Roman"/>
                <w:b/>
                <w:color w:val="000000"/>
                <w:sz w:val="24"/>
                <w:szCs w:val="24"/>
                <w:lang w:eastAsia="ru-RU"/>
              </w:rPr>
            </w:pPr>
            <w:r w:rsidRPr="0064168F">
              <w:rPr>
                <w:rFonts w:ascii="Times New Roman" w:eastAsia="Times New Roman" w:hAnsi="Times New Roman" w:cs="Times New Roman"/>
                <w:b/>
                <w:color w:val="000000"/>
                <w:sz w:val="24"/>
                <w:szCs w:val="24"/>
                <w:lang w:eastAsia="ru-RU"/>
              </w:rPr>
              <w:t>Сөйлеуді дамыту</w:t>
            </w:r>
            <w:r>
              <w:rPr>
                <w:rFonts w:ascii="Times New Roman" w:eastAsia="Times New Roman" w:hAnsi="Times New Roman" w:cs="Times New Roman"/>
                <w:b/>
                <w:color w:val="000000"/>
                <w:sz w:val="24"/>
                <w:szCs w:val="24"/>
                <w:lang w:eastAsia="ru-RU"/>
              </w:rPr>
              <w:t>, музыкалық, дене шынықтыру іс-әрекеттірі:</w:t>
            </w:r>
          </w:p>
          <w:p w:rsidR="007E45CB" w:rsidRDefault="007E45CB" w:rsidP="007E45CB">
            <w:pPr>
              <w:rPr>
                <w:rFonts w:ascii="Times New Roman" w:hAnsi="Times New Roman" w:cs="Times New Roman"/>
                <w:sz w:val="24"/>
                <w:szCs w:val="24"/>
                <w:lang w:eastAsia="ru-RU"/>
              </w:rPr>
            </w:pPr>
            <w:r>
              <w:rPr>
                <w:rFonts w:ascii="Times New Roman" w:hAnsi="Times New Roman" w:cs="Times New Roman"/>
                <w:sz w:val="24"/>
                <w:szCs w:val="24"/>
                <w:lang w:eastAsia="ru-RU"/>
              </w:rPr>
              <w:t>Картотека№13</w:t>
            </w:r>
          </w:p>
          <w:p w:rsidR="007E45CB" w:rsidRPr="002206C4" w:rsidRDefault="007E45CB" w:rsidP="007E45CB">
            <w:pPr>
              <w:rPr>
                <w:rFonts w:ascii="Times New Roman" w:eastAsia="Times New Roman" w:hAnsi="Times New Roman" w:cs="Times New Roman"/>
                <w:sz w:val="24"/>
                <w:szCs w:val="24"/>
                <w:lang w:eastAsia="ru-RU"/>
              </w:rPr>
            </w:pPr>
            <w:r w:rsidRPr="002206C4">
              <w:rPr>
                <w:rFonts w:ascii="Times New Roman" w:eastAsia="Times New Roman" w:hAnsi="Times New Roman" w:cs="Times New Roman"/>
                <w:color w:val="000000"/>
                <w:sz w:val="24"/>
                <w:szCs w:val="24"/>
                <w:lang w:eastAsia="ru-RU"/>
              </w:rPr>
              <w:t>Еркін ойындар</w:t>
            </w:r>
          </w:p>
        </w:tc>
        <w:tc>
          <w:tcPr>
            <w:tcW w:w="2282" w:type="dxa"/>
            <w:gridSpan w:val="2"/>
          </w:tcPr>
          <w:p w:rsidR="007E45CB" w:rsidRPr="001070AF" w:rsidRDefault="007E45CB" w:rsidP="007E45CB">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 xml:space="preserve"> </w:t>
            </w:r>
            <w:r w:rsidRPr="001070AF">
              <w:rPr>
                <w:rFonts w:ascii="Times New Roman" w:eastAsia="Times New Roman" w:hAnsi="Times New Roman" w:cs="Times New Roman"/>
                <w:b/>
                <w:color w:val="000000"/>
                <w:sz w:val="24"/>
                <w:szCs w:val="24"/>
                <w:lang w:eastAsia="ru-RU"/>
              </w:rPr>
              <w:t>Сөйлеуді дамыту, көркем әдебиет</w:t>
            </w:r>
            <w:r w:rsidRPr="001070AF">
              <w:rPr>
                <w:rFonts w:ascii="Times New Roman" w:eastAsia="Times New Roman" w:hAnsi="Times New Roman" w:cs="Times New Roman"/>
                <w:color w:val="000000"/>
                <w:sz w:val="24"/>
                <w:szCs w:val="24"/>
                <w:lang w:eastAsia="ru-RU"/>
              </w:rPr>
              <w:t>,</w:t>
            </w:r>
            <w:r w:rsidRPr="001070AF">
              <w:rPr>
                <w:rFonts w:ascii="Times New Roman" w:eastAsia="Times New Roman" w:hAnsi="Times New Roman" w:cs="Times New Roman"/>
                <w:b/>
                <w:color w:val="000000"/>
                <w:sz w:val="24"/>
                <w:szCs w:val="24"/>
                <w:lang w:eastAsia="ru-RU"/>
              </w:rPr>
              <w:t xml:space="preserve">қоршаған ортамен таныстыру </w:t>
            </w:r>
            <w:r w:rsidRPr="001070AF">
              <w:rPr>
                <w:rFonts w:ascii="Times New Roman" w:eastAsia="Times New Roman" w:hAnsi="Times New Roman" w:cs="Times New Roman"/>
                <w:color w:val="000000"/>
                <w:sz w:val="24"/>
                <w:szCs w:val="24"/>
                <w:lang w:eastAsia="ru-RU"/>
              </w:rPr>
              <w:t xml:space="preserve">- </w:t>
            </w:r>
            <w:r w:rsidRPr="001070AF">
              <w:rPr>
                <w:rFonts w:ascii="Times New Roman" w:eastAsia="Times New Roman" w:hAnsi="Times New Roman" w:cs="Times New Roman"/>
                <w:b/>
                <w:color w:val="000000"/>
                <w:sz w:val="24"/>
                <w:szCs w:val="24"/>
                <w:lang w:eastAsia="ru-RU"/>
              </w:rPr>
              <w:t>танымдық, дене шынықтыру</w:t>
            </w:r>
            <w:r w:rsidRPr="001070AF">
              <w:rPr>
                <w:rFonts w:ascii="Times New Roman" w:eastAsia="Times New Roman" w:hAnsi="Times New Roman" w:cs="Times New Roman"/>
                <w:color w:val="000000"/>
                <w:sz w:val="24"/>
                <w:szCs w:val="24"/>
                <w:lang w:eastAsia="ru-RU"/>
              </w:rPr>
              <w:t xml:space="preserve"> - </w:t>
            </w:r>
            <w:r w:rsidRPr="001070AF">
              <w:rPr>
                <w:rFonts w:ascii="Times New Roman" w:eastAsia="Times New Roman" w:hAnsi="Times New Roman" w:cs="Times New Roman"/>
                <w:b/>
                <w:color w:val="000000"/>
                <w:sz w:val="24"/>
                <w:szCs w:val="24"/>
                <w:lang w:eastAsia="ru-RU"/>
              </w:rPr>
              <w:t>қимыл белсенділігі</w:t>
            </w:r>
            <w:r w:rsidRPr="001070AF">
              <w:rPr>
                <w:rFonts w:ascii="Times New Roman" w:eastAsia="Times New Roman" w:hAnsi="Times New Roman" w:cs="Times New Roman"/>
                <w:color w:val="000000"/>
                <w:sz w:val="24"/>
                <w:szCs w:val="24"/>
                <w:lang w:eastAsia="ru-RU"/>
              </w:rPr>
              <w:t xml:space="preserve"> </w:t>
            </w:r>
            <w:r w:rsidRPr="001070AF">
              <w:rPr>
                <w:rFonts w:ascii="Times New Roman" w:eastAsia="Times New Roman" w:hAnsi="Times New Roman" w:cs="Times New Roman"/>
                <w:b/>
                <w:color w:val="000000"/>
                <w:sz w:val="24"/>
                <w:szCs w:val="24"/>
                <w:lang w:eastAsia="ru-RU"/>
              </w:rPr>
              <w:t>коммуникативтік  әрекет</w:t>
            </w:r>
            <w:r w:rsidRPr="001070AF">
              <w:rPr>
                <w:rFonts w:ascii="Times New Roman" w:eastAsia="Times New Roman" w:hAnsi="Times New Roman" w:cs="Times New Roman"/>
                <w:color w:val="000000"/>
                <w:sz w:val="24"/>
                <w:szCs w:val="24"/>
                <w:lang w:eastAsia="ru-RU"/>
              </w:rPr>
              <w:t xml:space="preserve"> :</w:t>
            </w:r>
          </w:p>
          <w:p w:rsidR="007E45CB" w:rsidRDefault="007E45CB" w:rsidP="007E45CB">
            <w:pPr>
              <w:rPr>
                <w:rFonts w:ascii="Times New Roman" w:hAnsi="Times New Roman" w:cs="Times New Roman"/>
                <w:sz w:val="24"/>
                <w:szCs w:val="24"/>
                <w:lang w:eastAsia="ru-RU"/>
              </w:rPr>
            </w:pPr>
            <w:r w:rsidRPr="001070AF">
              <w:rPr>
                <w:rFonts w:ascii="Times New Roman" w:hAnsi="Times New Roman" w:cs="Times New Roman"/>
                <w:sz w:val="24"/>
                <w:szCs w:val="24"/>
                <w:lang w:eastAsia="ru-RU"/>
              </w:rPr>
              <w:t>Картотека№</w:t>
            </w:r>
            <w:r>
              <w:rPr>
                <w:rFonts w:ascii="Times New Roman" w:hAnsi="Times New Roman" w:cs="Times New Roman"/>
                <w:sz w:val="24"/>
                <w:szCs w:val="24"/>
                <w:lang w:eastAsia="ru-RU"/>
              </w:rPr>
              <w:t>14</w:t>
            </w:r>
          </w:p>
          <w:p w:rsidR="007E45CB" w:rsidRPr="002206C4" w:rsidRDefault="007E45CB" w:rsidP="007E45CB">
            <w:pPr>
              <w:rPr>
                <w:rFonts w:ascii="Times New Roman" w:hAnsi="Times New Roman" w:cs="Times New Roman"/>
                <w:sz w:val="24"/>
                <w:szCs w:val="24"/>
                <w:lang w:eastAsia="ru-RU"/>
              </w:rPr>
            </w:pPr>
            <w:r w:rsidRPr="002206C4">
              <w:rPr>
                <w:rFonts w:ascii="Times New Roman" w:eastAsia="Times New Roman" w:hAnsi="Times New Roman" w:cs="Times New Roman"/>
                <w:color w:val="000000"/>
                <w:sz w:val="24"/>
                <w:szCs w:val="24"/>
                <w:lang w:eastAsia="ru-RU"/>
              </w:rPr>
              <w:t>Еркін ойындар</w:t>
            </w:r>
          </w:p>
        </w:tc>
        <w:tc>
          <w:tcPr>
            <w:tcW w:w="2268" w:type="dxa"/>
          </w:tcPr>
          <w:p w:rsidR="007E45CB" w:rsidRPr="001070AF" w:rsidRDefault="007E45CB" w:rsidP="007E45CB">
            <w:pPr>
              <w:rPr>
                <w:rFonts w:ascii="Times New Roman" w:eastAsia="Times New Roman" w:hAnsi="Times New Roman" w:cs="Times New Roman"/>
                <w:color w:val="000000"/>
                <w:sz w:val="24"/>
                <w:szCs w:val="24"/>
                <w:lang w:eastAsia="ru-RU"/>
              </w:rPr>
            </w:pPr>
            <w:r w:rsidRPr="001070AF">
              <w:rPr>
                <w:rFonts w:ascii="Times New Roman" w:eastAsia="Times New Roman" w:hAnsi="Times New Roman" w:cs="Times New Roman"/>
                <w:b/>
                <w:color w:val="000000"/>
                <w:sz w:val="24"/>
                <w:szCs w:val="24"/>
                <w:lang w:eastAsia="ru-RU"/>
              </w:rPr>
              <w:t>Сөйлеуді дамыту, көркем әдебиет</w:t>
            </w:r>
            <w:r w:rsidRPr="001070AF">
              <w:rPr>
                <w:rFonts w:ascii="Times New Roman" w:eastAsia="Times New Roman" w:hAnsi="Times New Roman" w:cs="Times New Roman"/>
                <w:color w:val="000000"/>
                <w:sz w:val="24"/>
                <w:szCs w:val="24"/>
                <w:lang w:eastAsia="ru-RU"/>
              </w:rPr>
              <w:t>,</w:t>
            </w:r>
            <w:r w:rsidRPr="001070AF">
              <w:rPr>
                <w:rFonts w:ascii="Times New Roman" w:eastAsia="Times New Roman" w:hAnsi="Times New Roman" w:cs="Times New Roman"/>
                <w:b/>
                <w:color w:val="000000"/>
                <w:sz w:val="24"/>
                <w:szCs w:val="24"/>
                <w:lang w:eastAsia="ru-RU"/>
              </w:rPr>
              <w:t xml:space="preserve">қоршаған ортамен таныстыру </w:t>
            </w:r>
            <w:r w:rsidRPr="001070AF">
              <w:rPr>
                <w:rFonts w:ascii="Times New Roman" w:eastAsia="Times New Roman" w:hAnsi="Times New Roman" w:cs="Times New Roman"/>
                <w:color w:val="000000"/>
                <w:sz w:val="24"/>
                <w:szCs w:val="24"/>
                <w:lang w:eastAsia="ru-RU"/>
              </w:rPr>
              <w:t xml:space="preserve">- </w:t>
            </w:r>
            <w:r w:rsidRPr="001070AF">
              <w:rPr>
                <w:rFonts w:ascii="Times New Roman" w:eastAsia="Times New Roman" w:hAnsi="Times New Roman" w:cs="Times New Roman"/>
                <w:b/>
                <w:color w:val="000000"/>
                <w:sz w:val="24"/>
                <w:szCs w:val="24"/>
                <w:lang w:eastAsia="ru-RU"/>
              </w:rPr>
              <w:t>танымдық, дене шынықтыру</w:t>
            </w:r>
            <w:r w:rsidRPr="001070AF">
              <w:rPr>
                <w:rFonts w:ascii="Times New Roman" w:eastAsia="Times New Roman" w:hAnsi="Times New Roman" w:cs="Times New Roman"/>
                <w:color w:val="000000"/>
                <w:sz w:val="24"/>
                <w:szCs w:val="24"/>
                <w:lang w:eastAsia="ru-RU"/>
              </w:rPr>
              <w:t xml:space="preserve"> - </w:t>
            </w:r>
            <w:r w:rsidRPr="001070AF">
              <w:rPr>
                <w:rFonts w:ascii="Times New Roman" w:eastAsia="Times New Roman" w:hAnsi="Times New Roman" w:cs="Times New Roman"/>
                <w:b/>
                <w:color w:val="000000"/>
                <w:sz w:val="24"/>
                <w:szCs w:val="24"/>
                <w:lang w:eastAsia="ru-RU"/>
              </w:rPr>
              <w:t>қимыл белсенділігі</w:t>
            </w:r>
            <w:r w:rsidRPr="001070AF">
              <w:rPr>
                <w:rFonts w:ascii="Times New Roman" w:eastAsia="Times New Roman" w:hAnsi="Times New Roman" w:cs="Times New Roman"/>
                <w:color w:val="000000"/>
                <w:sz w:val="24"/>
                <w:szCs w:val="24"/>
                <w:lang w:eastAsia="ru-RU"/>
              </w:rPr>
              <w:t xml:space="preserve"> </w:t>
            </w:r>
            <w:r w:rsidRPr="001070AF">
              <w:rPr>
                <w:rFonts w:ascii="Times New Roman" w:eastAsia="Times New Roman" w:hAnsi="Times New Roman" w:cs="Times New Roman"/>
                <w:b/>
                <w:color w:val="000000"/>
                <w:sz w:val="24"/>
                <w:szCs w:val="24"/>
                <w:lang w:eastAsia="ru-RU"/>
              </w:rPr>
              <w:t>коммуникативтік  әрекет</w:t>
            </w:r>
            <w:r w:rsidRPr="001070AF">
              <w:rPr>
                <w:rFonts w:ascii="Times New Roman" w:eastAsia="Times New Roman" w:hAnsi="Times New Roman" w:cs="Times New Roman"/>
                <w:color w:val="000000"/>
                <w:sz w:val="24"/>
                <w:szCs w:val="24"/>
                <w:lang w:eastAsia="ru-RU"/>
              </w:rPr>
              <w:t xml:space="preserve"> </w:t>
            </w:r>
          </w:p>
          <w:p w:rsidR="007E45CB" w:rsidRDefault="007E45CB" w:rsidP="007E45CB">
            <w:pPr>
              <w:rPr>
                <w:rFonts w:ascii="Times New Roman" w:hAnsi="Times New Roman" w:cs="Times New Roman"/>
                <w:sz w:val="24"/>
                <w:szCs w:val="24"/>
                <w:lang w:eastAsia="ru-RU"/>
              </w:rPr>
            </w:pPr>
            <w:r w:rsidRPr="001070AF">
              <w:rPr>
                <w:rFonts w:ascii="Times New Roman" w:hAnsi="Times New Roman" w:cs="Times New Roman"/>
                <w:sz w:val="24"/>
                <w:szCs w:val="24"/>
                <w:lang w:eastAsia="ru-RU"/>
              </w:rPr>
              <w:t>Картотека№</w:t>
            </w:r>
            <w:r>
              <w:rPr>
                <w:rFonts w:ascii="Times New Roman" w:hAnsi="Times New Roman" w:cs="Times New Roman"/>
                <w:sz w:val="24"/>
                <w:szCs w:val="24"/>
                <w:lang w:eastAsia="ru-RU"/>
              </w:rPr>
              <w:t>15</w:t>
            </w:r>
          </w:p>
          <w:p w:rsidR="007E45CB" w:rsidRPr="002206C4" w:rsidRDefault="007E45CB" w:rsidP="007E45CB">
            <w:pPr>
              <w:rPr>
                <w:rFonts w:ascii="Times New Roman" w:eastAsia="Times New Roman" w:hAnsi="Times New Roman" w:cs="Times New Roman"/>
                <w:color w:val="000000"/>
                <w:sz w:val="24"/>
                <w:szCs w:val="24"/>
                <w:lang w:eastAsia="ru-RU"/>
              </w:rPr>
            </w:pPr>
            <w:r w:rsidRPr="002206C4">
              <w:rPr>
                <w:rFonts w:ascii="Times New Roman" w:eastAsia="Times New Roman" w:hAnsi="Times New Roman" w:cs="Times New Roman"/>
                <w:color w:val="000000"/>
                <w:sz w:val="24"/>
                <w:szCs w:val="24"/>
                <w:lang w:eastAsia="ru-RU"/>
              </w:rPr>
              <w:t>Еркін ойындар</w:t>
            </w:r>
          </w:p>
        </w:tc>
      </w:tr>
      <w:tr w:rsidR="007E45CB" w:rsidRPr="008E2FFC" w:rsidTr="007E45CB">
        <w:trPr>
          <w:trHeight w:val="448"/>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Серуеннен</w:t>
            </w:r>
            <w:r w:rsidRPr="008E2FFC">
              <w:rPr>
                <w:rFonts w:ascii="Times New Roman" w:eastAsia="Times New Roman" w:hAnsi="Times New Roman" w:cs="Times New Roman"/>
                <w:spacing w:val="-2"/>
                <w:sz w:val="24"/>
                <w:szCs w:val="24"/>
              </w:rPr>
              <w:t xml:space="preserve"> </w:t>
            </w:r>
            <w:r w:rsidRPr="008E2FFC">
              <w:rPr>
                <w:rFonts w:ascii="Times New Roman" w:eastAsia="Times New Roman" w:hAnsi="Times New Roman" w:cs="Times New Roman"/>
                <w:sz w:val="24"/>
                <w:szCs w:val="24"/>
              </w:rPr>
              <w:t>оралу</w:t>
            </w:r>
          </w:p>
        </w:tc>
        <w:tc>
          <w:tcPr>
            <w:tcW w:w="11735" w:type="dxa"/>
            <w:gridSpan w:val="6"/>
          </w:tcPr>
          <w:p w:rsidR="007E45CB" w:rsidRPr="008E2FFC" w:rsidRDefault="007E45CB" w:rsidP="007E45CB">
            <w:pPr>
              <w:rPr>
                <w:rFonts w:ascii="Times New Roman" w:eastAsia="Times New Roman" w:hAnsi="Times New Roman" w:cs="Times New Roman"/>
                <w:sz w:val="24"/>
                <w:szCs w:val="24"/>
              </w:rPr>
            </w:pPr>
            <w:r w:rsidRPr="008E2FFC">
              <w:rPr>
                <w:rFonts w:ascii="Times New Roman" w:eastAsia="Times New Roman" w:hAnsi="Times New Roman" w:cs="Times New Roman"/>
                <w:b/>
                <w:sz w:val="24"/>
                <w:szCs w:val="24"/>
              </w:rPr>
              <w:t>Дене шынықтыру.</w:t>
            </w:r>
            <w:r w:rsidRPr="008E2FFC">
              <w:rPr>
                <w:rFonts w:ascii="Times New Roman" w:eastAsia="Times New Roman" w:hAnsi="Times New Roman" w:cs="Times New Roman"/>
                <w:b/>
                <w:bCs/>
                <w:iCs/>
                <w:sz w:val="24"/>
                <w:szCs w:val="24"/>
              </w:rPr>
              <w:t xml:space="preserve"> Мәдени-гигеналық дағдыларды жетілдіру.</w:t>
            </w:r>
            <w:r w:rsidRPr="008E2FFC">
              <w:rPr>
                <w:rFonts w:ascii="Times New Roman" w:eastAsia="Times New Roman" w:hAnsi="Times New Roman" w:cs="Times New Roman"/>
                <w:bCs/>
                <w:iCs/>
                <w:sz w:val="24"/>
                <w:szCs w:val="24"/>
              </w:rPr>
              <w:t xml:space="preserve"> Киімдерін ретімен киюге үйретуді жалғастыру.</w:t>
            </w:r>
          </w:p>
        </w:tc>
      </w:tr>
      <w:tr w:rsidR="007E45CB" w:rsidRPr="008E2FFC" w:rsidTr="007E45CB">
        <w:trPr>
          <w:trHeight w:val="448"/>
        </w:trPr>
        <w:tc>
          <w:tcPr>
            <w:tcW w:w="2698" w:type="dxa"/>
          </w:tcPr>
          <w:p w:rsidR="007E45CB" w:rsidRPr="00A45147" w:rsidRDefault="007E45CB" w:rsidP="007E45CB">
            <w:pPr>
              <w:pStyle w:val="TableParagraph"/>
            </w:pPr>
            <w:r>
              <w:rPr>
                <w:sz w:val="24"/>
                <w:szCs w:val="24"/>
              </w:rPr>
              <w:t>Қауіпсіздік сөздік минимумы</w:t>
            </w:r>
          </w:p>
        </w:tc>
        <w:tc>
          <w:tcPr>
            <w:tcW w:w="11735" w:type="dxa"/>
            <w:gridSpan w:val="6"/>
          </w:tcPr>
          <w:p w:rsidR="007E45CB" w:rsidRPr="00B73C16" w:rsidRDefault="007E45CB" w:rsidP="007E45CB">
            <w:pPr>
              <w:pStyle w:val="TableParagraph"/>
              <w:rPr>
                <w:rFonts w:eastAsia="Calibri"/>
              </w:rPr>
            </w:pPr>
            <w:r>
              <w:rPr>
                <w:rFonts w:eastAsia="Calibri"/>
              </w:rPr>
              <w:t>Байқа, асықпа, абайла,итерме,таласпа,көшеде, жолда абай бол!</w:t>
            </w:r>
          </w:p>
        </w:tc>
      </w:tr>
      <w:tr w:rsidR="007E45CB" w:rsidRPr="008E2FFC" w:rsidTr="007E45CB">
        <w:trPr>
          <w:trHeight w:val="448"/>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Балалардың</w:t>
            </w:r>
            <w:r w:rsidRPr="008E2FFC">
              <w:rPr>
                <w:rFonts w:ascii="Times New Roman" w:eastAsia="Times New Roman" w:hAnsi="Times New Roman" w:cs="Times New Roman"/>
                <w:spacing w:val="-3"/>
                <w:sz w:val="24"/>
                <w:szCs w:val="24"/>
              </w:rPr>
              <w:t xml:space="preserve"> </w:t>
            </w:r>
            <w:r w:rsidRPr="008E2FFC">
              <w:rPr>
                <w:rFonts w:ascii="Times New Roman" w:eastAsia="Times New Roman" w:hAnsi="Times New Roman" w:cs="Times New Roman"/>
                <w:sz w:val="24"/>
                <w:szCs w:val="24"/>
              </w:rPr>
              <w:t>үйге</w:t>
            </w:r>
            <w:r w:rsidRPr="008E2FFC">
              <w:rPr>
                <w:rFonts w:ascii="Times New Roman" w:eastAsia="Times New Roman" w:hAnsi="Times New Roman" w:cs="Times New Roman"/>
                <w:spacing w:val="-3"/>
                <w:sz w:val="24"/>
                <w:szCs w:val="24"/>
              </w:rPr>
              <w:t xml:space="preserve"> </w:t>
            </w:r>
            <w:r w:rsidRPr="008E2FFC">
              <w:rPr>
                <w:rFonts w:ascii="Times New Roman" w:eastAsia="Times New Roman" w:hAnsi="Times New Roman" w:cs="Times New Roman"/>
                <w:sz w:val="24"/>
                <w:szCs w:val="24"/>
              </w:rPr>
              <w:t>қайтуы</w:t>
            </w:r>
          </w:p>
        </w:tc>
        <w:tc>
          <w:tcPr>
            <w:tcW w:w="2500" w:type="dxa"/>
          </w:tcPr>
          <w:p w:rsidR="007E45CB" w:rsidRPr="008E2FFC" w:rsidRDefault="007E45CB" w:rsidP="007E45CB">
            <w:pPr>
              <w:rPr>
                <w:rFonts w:ascii="Times New Roman" w:eastAsia="Times New Roman" w:hAnsi="Times New Roman" w:cs="Times New Roman"/>
                <w:sz w:val="24"/>
                <w:szCs w:val="24"/>
              </w:rPr>
            </w:pPr>
            <w:r w:rsidRPr="008E2FFC">
              <w:rPr>
                <w:rFonts w:ascii="Times New Roman" w:eastAsia="Calibri" w:hAnsi="Times New Roman" w:cs="Times New Roman"/>
                <w:sz w:val="24"/>
              </w:rPr>
              <w:t>Балалардың жетістік пен дәрежесі үшін емес, сол қалпында сөзсіз қабылдап жақсы көретініңізді сездіріңіз.</w:t>
            </w:r>
          </w:p>
        </w:tc>
        <w:tc>
          <w:tcPr>
            <w:tcW w:w="2417" w:type="dxa"/>
          </w:tcPr>
          <w:p w:rsidR="007E45CB" w:rsidRPr="008E2FFC" w:rsidRDefault="007E45CB" w:rsidP="007E45CB">
            <w:pP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lang w:eastAsia="ru-RU"/>
              </w:rPr>
              <w:t xml:space="preserve">Балалардың алтын күзге арналған тақпақтарын қайталауға </w:t>
            </w:r>
            <w:r w:rsidRPr="008E2FFC">
              <w:rPr>
                <w:rFonts w:ascii="Times New Roman" w:eastAsia="Times New Roman" w:hAnsi="Times New Roman" w:cs="Times New Roman"/>
                <w:color w:val="000000"/>
                <w:sz w:val="24"/>
                <w:szCs w:val="24"/>
                <w:lang w:eastAsia="ru-RU"/>
              </w:rPr>
              <w:t xml:space="preserve">кеңес беру  </w:t>
            </w:r>
          </w:p>
        </w:tc>
        <w:tc>
          <w:tcPr>
            <w:tcW w:w="2268" w:type="dxa"/>
          </w:tcPr>
          <w:p w:rsidR="007E45CB" w:rsidRPr="008E2FFC" w:rsidRDefault="007E45CB" w:rsidP="007E45CB">
            <w:pPr>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lang w:eastAsia="ru-RU"/>
              </w:rPr>
              <w:t>Ата-аналарға кеңес: үйде қазақ тілінде сөйлесу.</w:t>
            </w:r>
          </w:p>
        </w:tc>
        <w:tc>
          <w:tcPr>
            <w:tcW w:w="2282" w:type="dxa"/>
            <w:gridSpan w:val="2"/>
          </w:tcPr>
          <w:p w:rsidR="007E45CB" w:rsidRPr="008E2FFC" w:rsidRDefault="007E45CB" w:rsidP="007E45CB">
            <w:pPr>
              <w:rPr>
                <w:rFonts w:ascii="Times New Roman" w:eastAsia="Times New Roman" w:hAnsi="Times New Roman" w:cs="Times New Roman"/>
                <w:sz w:val="24"/>
                <w:szCs w:val="24"/>
              </w:rPr>
            </w:pPr>
            <w:r w:rsidRPr="008E2FFC">
              <w:rPr>
                <w:rFonts w:ascii="Times New Roman" w:eastAsia="Times New Roman" w:hAnsi="Times New Roman" w:cs="Times New Roman"/>
                <w:color w:val="000000"/>
                <w:sz w:val="24"/>
                <w:szCs w:val="24"/>
                <w:lang w:eastAsia="ru-RU"/>
              </w:rPr>
              <w:t xml:space="preserve">Балалардың балабақшадағы жетістіктері туралы ата-аналармен әңгімелесу  </w:t>
            </w:r>
          </w:p>
        </w:tc>
        <w:tc>
          <w:tcPr>
            <w:tcW w:w="2268" w:type="dxa"/>
          </w:tcPr>
          <w:p w:rsidR="007E45CB" w:rsidRPr="008E2FFC" w:rsidRDefault="007E45CB" w:rsidP="007E45CB">
            <w:pPr>
              <w:rPr>
                <w:rFonts w:ascii="Times New Roman" w:eastAsia="Times New Roman" w:hAnsi="Times New Roman" w:cs="Times New Roman"/>
                <w:sz w:val="24"/>
                <w:szCs w:val="24"/>
              </w:rPr>
            </w:pPr>
            <w:r w:rsidRPr="008E2FFC">
              <w:rPr>
                <w:rFonts w:ascii="Times New Roman" w:eastAsia="Times New Roman" w:hAnsi="Times New Roman" w:cs="Times New Roman"/>
                <w:color w:val="000000"/>
                <w:sz w:val="24"/>
                <w:szCs w:val="24"/>
                <w:lang w:eastAsia="ru-RU"/>
              </w:rPr>
              <w:t xml:space="preserve">Баланың денсаулығын сақтау   бойынша ата-аналарға кеңес беру  </w:t>
            </w:r>
          </w:p>
        </w:tc>
      </w:tr>
    </w:tbl>
    <w:p w:rsidR="007E45CB" w:rsidRPr="004E0E52" w:rsidRDefault="007E45CB" w:rsidP="007E45CB">
      <w:pPr>
        <w:rPr>
          <w:rFonts w:ascii="Times New Roman" w:hAnsi="Times New Roman" w:cs="Times New Roman"/>
          <w:sz w:val="24"/>
          <w:szCs w:val="24"/>
          <w:lang w:val="ru-RU"/>
        </w:rPr>
      </w:pPr>
      <w:r w:rsidRPr="008E2FFC">
        <w:rPr>
          <w:rFonts w:ascii="Times New Roman" w:eastAsia="Calibri" w:hAnsi="Times New Roman" w:cs="Times New Roman"/>
          <w:sz w:val="24"/>
          <w:szCs w:val="24"/>
          <w:lang w:eastAsia="ru-RU"/>
        </w:rPr>
        <w:t xml:space="preserve">                       </w:t>
      </w:r>
      <w:r w:rsidRPr="009623A2">
        <w:rPr>
          <w:rFonts w:ascii="Times New Roman" w:hAnsi="Times New Roman" w:cs="Times New Roman"/>
          <w:b/>
          <w:sz w:val="24"/>
          <w:szCs w:val="24"/>
        </w:rPr>
        <w:t>Тәрбиешілер:</w:t>
      </w:r>
      <w:r>
        <w:rPr>
          <w:rFonts w:ascii="Times New Roman" w:hAnsi="Times New Roman" w:cs="Times New Roman"/>
          <w:sz w:val="24"/>
          <w:szCs w:val="24"/>
        </w:rPr>
        <w:t xml:space="preserve"> </w:t>
      </w:r>
      <w:r w:rsidR="004E0E52">
        <w:rPr>
          <w:rFonts w:ascii="Times New Roman" w:hAnsi="Times New Roman" w:cs="Times New Roman"/>
          <w:sz w:val="24"/>
          <w:szCs w:val="24"/>
          <w:lang w:val="ru-RU"/>
        </w:rPr>
        <w:t>Искакова Ж А</w:t>
      </w:r>
    </w:p>
    <w:p w:rsidR="007E45CB" w:rsidRPr="004E0E52" w:rsidRDefault="007E45CB" w:rsidP="007E45CB">
      <w:pPr>
        <w:rPr>
          <w:rFonts w:ascii="Times New Roman" w:hAnsi="Times New Roman" w:cs="Times New Roman"/>
          <w:sz w:val="24"/>
          <w:szCs w:val="24"/>
          <w:lang w:val="ru-RU"/>
        </w:rPr>
      </w:pPr>
      <w:r>
        <w:rPr>
          <w:rFonts w:ascii="Times New Roman" w:hAnsi="Times New Roman" w:cs="Times New Roman"/>
          <w:sz w:val="24"/>
          <w:szCs w:val="24"/>
        </w:rPr>
        <w:t xml:space="preserve">                         </w:t>
      </w:r>
      <w:r w:rsidR="004E0E52">
        <w:rPr>
          <w:rFonts w:ascii="Times New Roman" w:hAnsi="Times New Roman" w:cs="Times New Roman"/>
          <w:sz w:val="24"/>
          <w:szCs w:val="24"/>
          <w:lang w:val="ru-RU"/>
        </w:rPr>
        <w:t xml:space="preserve">                        Калжанова М К</w:t>
      </w:r>
    </w:p>
    <w:p w:rsidR="007E45CB" w:rsidRDefault="007E45CB" w:rsidP="007E45CB">
      <w:pPr>
        <w:rPr>
          <w:rFonts w:ascii="Times New Roman" w:hAnsi="Times New Roman" w:cs="Times New Roman"/>
          <w:sz w:val="24"/>
          <w:szCs w:val="24"/>
        </w:rPr>
      </w:pPr>
      <w:r w:rsidRPr="009623A2">
        <w:rPr>
          <w:rFonts w:ascii="Times New Roman" w:hAnsi="Times New Roman" w:cs="Times New Roman"/>
          <w:b/>
          <w:sz w:val="24"/>
          <w:szCs w:val="24"/>
        </w:rPr>
        <w:t>Дене шынықтыру нұсқаушысы</w:t>
      </w:r>
      <w:r>
        <w:rPr>
          <w:rFonts w:ascii="Times New Roman" w:hAnsi="Times New Roman" w:cs="Times New Roman"/>
          <w:sz w:val="24"/>
          <w:szCs w:val="24"/>
        </w:rPr>
        <w:t>: Оразбеков Р.М.</w:t>
      </w:r>
    </w:p>
    <w:p w:rsidR="007E45CB" w:rsidRPr="004E0E52" w:rsidRDefault="007E45CB" w:rsidP="007E45CB">
      <w:pPr>
        <w:rPr>
          <w:rFonts w:ascii="Times New Roman" w:hAnsi="Times New Roman" w:cs="Times New Roman"/>
          <w:sz w:val="24"/>
          <w:szCs w:val="24"/>
          <w:lang w:val="ru-RU"/>
        </w:rPr>
      </w:pPr>
      <w:r w:rsidRPr="009623A2">
        <w:rPr>
          <w:rFonts w:ascii="Times New Roman" w:hAnsi="Times New Roman" w:cs="Times New Roman"/>
          <w:b/>
          <w:sz w:val="24"/>
          <w:szCs w:val="24"/>
        </w:rPr>
        <w:t>Музыка жетекшісі:</w:t>
      </w:r>
      <w:r>
        <w:rPr>
          <w:rFonts w:ascii="Times New Roman" w:hAnsi="Times New Roman" w:cs="Times New Roman"/>
          <w:sz w:val="24"/>
          <w:szCs w:val="24"/>
        </w:rPr>
        <w:t xml:space="preserve"> </w:t>
      </w:r>
      <w:r w:rsidR="004E0E52">
        <w:rPr>
          <w:rFonts w:ascii="Times New Roman" w:hAnsi="Times New Roman" w:cs="Times New Roman"/>
          <w:sz w:val="24"/>
          <w:szCs w:val="24"/>
          <w:lang w:val="ru-RU"/>
        </w:rPr>
        <w:t>Н Найзабековна</w:t>
      </w:r>
    </w:p>
    <w:p w:rsidR="007E45CB" w:rsidRPr="009623A2" w:rsidRDefault="007E45CB" w:rsidP="007E45CB">
      <w:pPr>
        <w:rPr>
          <w:rFonts w:ascii="Times New Roman" w:hAnsi="Times New Roman" w:cs="Times New Roman"/>
          <w:sz w:val="24"/>
          <w:szCs w:val="24"/>
        </w:rPr>
      </w:pPr>
      <w:r w:rsidRPr="009623A2">
        <w:rPr>
          <w:rFonts w:ascii="Times New Roman" w:hAnsi="Times New Roman" w:cs="Times New Roman"/>
          <w:b/>
          <w:sz w:val="24"/>
          <w:szCs w:val="24"/>
        </w:rPr>
        <w:t xml:space="preserve">Тексерген әдіскер: </w:t>
      </w:r>
      <w:r>
        <w:rPr>
          <w:rFonts w:ascii="Times New Roman" w:hAnsi="Times New Roman" w:cs="Times New Roman"/>
          <w:sz w:val="24"/>
          <w:szCs w:val="24"/>
        </w:rPr>
        <w:t>Рахмонбердиева Д.С.</w:t>
      </w:r>
    </w:p>
    <w:p w:rsidR="007E45CB" w:rsidRPr="009623A2" w:rsidRDefault="007E45CB" w:rsidP="007E45CB">
      <w:pPr>
        <w:spacing w:after="0"/>
        <w:rPr>
          <w:rFonts w:ascii="Times New Roman" w:hAnsi="Times New Roman" w:cs="Times New Roman"/>
          <w:sz w:val="24"/>
          <w:szCs w:val="28"/>
          <w:lang w:eastAsia="ru-RU"/>
        </w:rPr>
      </w:pPr>
      <w:r w:rsidRPr="009623A2">
        <w:rPr>
          <w:rFonts w:ascii="Times New Roman" w:hAnsi="Times New Roman" w:cs="Times New Roman"/>
          <w:sz w:val="24"/>
          <w:szCs w:val="28"/>
          <w:lang w:eastAsia="ru-RU"/>
        </w:rPr>
        <w:t>Тексерілген күні «____________» ______________ 20_____ж.</w:t>
      </w:r>
    </w:p>
    <w:p w:rsidR="007E45CB" w:rsidRPr="009623A2" w:rsidRDefault="007E45CB" w:rsidP="007E45CB">
      <w:pPr>
        <w:spacing w:after="0"/>
        <w:rPr>
          <w:rFonts w:ascii="Times New Roman" w:hAnsi="Times New Roman" w:cs="Times New Roman"/>
          <w:sz w:val="24"/>
          <w:szCs w:val="28"/>
          <w:lang w:eastAsia="ru-RU"/>
        </w:rPr>
      </w:pPr>
      <w:r w:rsidRPr="009623A2">
        <w:rPr>
          <w:rFonts w:ascii="Times New Roman" w:hAnsi="Times New Roman" w:cs="Times New Roman"/>
          <w:sz w:val="24"/>
          <w:szCs w:val="28"/>
          <w:lang w:eastAsia="ru-RU"/>
        </w:rPr>
        <w:t xml:space="preserve">                                                                                                     Ұсынылған:</w:t>
      </w:r>
    </w:p>
    <w:p w:rsidR="007E45CB" w:rsidRPr="009623A2" w:rsidRDefault="007E45CB" w:rsidP="007E45CB">
      <w:pPr>
        <w:spacing w:after="0"/>
        <w:rPr>
          <w:rFonts w:ascii="Times New Roman" w:hAnsi="Times New Roman" w:cs="Times New Roman"/>
          <w:sz w:val="24"/>
          <w:szCs w:val="28"/>
          <w:lang w:eastAsia="ru-RU"/>
        </w:rPr>
      </w:pPr>
      <w:r w:rsidRPr="009623A2">
        <w:rPr>
          <w:rFonts w:ascii="Times New Roman" w:hAnsi="Times New Roman" w:cs="Times New Roman"/>
          <w:sz w:val="24"/>
          <w:szCs w:val="28"/>
          <w:lang w:eastAsia="ru-RU"/>
        </w:rPr>
        <w:t xml:space="preserve">                                                                                                                        1.</w:t>
      </w:r>
    </w:p>
    <w:p w:rsidR="007E45CB" w:rsidRPr="009623A2" w:rsidRDefault="007E45CB" w:rsidP="007E45CB">
      <w:pPr>
        <w:spacing w:after="0"/>
        <w:rPr>
          <w:rFonts w:ascii="Times New Roman" w:hAnsi="Times New Roman" w:cs="Times New Roman"/>
          <w:sz w:val="24"/>
          <w:szCs w:val="28"/>
          <w:lang w:eastAsia="ru-RU"/>
        </w:rPr>
      </w:pPr>
    </w:p>
    <w:p w:rsidR="00525018" w:rsidRDefault="007E45CB" w:rsidP="00525018">
      <w:pPr>
        <w:spacing w:after="0"/>
        <w:rPr>
          <w:rFonts w:ascii="Times New Roman" w:hAnsi="Times New Roman" w:cs="Times New Roman"/>
          <w:sz w:val="24"/>
          <w:szCs w:val="28"/>
          <w:lang w:eastAsia="ru-RU"/>
        </w:rPr>
      </w:pPr>
      <w:r w:rsidRPr="009623A2">
        <w:rPr>
          <w:rFonts w:ascii="Times New Roman" w:hAnsi="Times New Roman" w:cs="Times New Roman"/>
          <w:sz w:val="24"/>
          <w:szCs w:val="28"/>
          <w:lang w:eastAsia="ru-RU"/>
        </w:rPr>
        <w:t xml:space="preserve">                                                                                                                  </w:t>
      </w:r>
    </w:p>
    <w:p w:rsidR="00525018" w:rsidRPr="00525018" w:rsidRDefault="00525018" w:rsidP="00525018">
      <w:pPr>
        <w:spacing w:after="0"/>
        <w:rPr>
          <w:rFonts w:ascii="Times New Roman" w:eastAsia="Times New Roman" w:hAnsi="Times New Roman" w:cs="Times New Roman"/>
          <w:sz w:val="24"/>
          <w:szCs w:val="24"/>
        </w:rPr>
      </w:pPr>
      <w:r w:rsidRPr="0052501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Тәрбиелеу білім беру процесінін циклограмасы</w:t>
      </w:r>
    </w:p>
    <w:p w:rsidR="007E45CB" w:rsidRPr="00525018" w:rsidRDefault="007E45CB" w:rsidP="00525018">
      <w:pPr>
        <w:spacing w:after="0"/>
        <w:rPr>
          <w:rFonts w:ascii="Times New Roman" w:hAnsi="Times New Roman" w:cs="Times New Roman"/>
          <w:sz w:val="24"/>
          <w:szCs w:val="28"/>
          <w:lang w:eastAsia="ru-RU"/>
        </w:rPr>
      </w:pPr>
      <w:r w:rsidRPr="008E2FFC">
        <w:rPr>
          <w:rFonts w:ascii="Times New Roman" w:eastAsia="Times New Roman" w:hAnsi="Times New Roman" w:cs="Times New Roman"/>
          <w:sz w:val="24"/>
          <w:szCs w:val="24"/>
        </w:rPr>
        <w:t>Білім беру ұйымы</w:t>
      </w:r>
      <w:r w:rsidRPr="008E2FFC">
        <w:rPr>
          <w:rFonts w:ascii="Times New Roman" w:eastAsia="Times New Roman" w:hAnsi="Times New Roman" w:cs="Times New Roman"/>
          <w:sz w:val="24"/>
          <w:szCs w:val="24"/>
          <w:u w:val="single"/>
        </w:rPr>
        <w:t xml:space="preserve">: «Zerek» </w:t>
      </w:r>
      <w:r>
        <w:rPr>
          <w:rFonts w:ascii="Times New Roman" w:eastAsia="Times New Roman" w:hAnsi="Times New Roman" w:cs="Times New Roman"/>
          <w:sz w:val="24"/>
          <w:szCs w:val="24"/>
          <w:u w:val="single"/>
        </w:rPr>
        <w:t xml:space="preserve">бөбекжайы </w:t>
      </w:r>
      <w:r w:rsidRPr="008E2FFC">
        <w:rPr>
          <w:rFonts w:ascii="Times New Roman" w:eastAsia="Times New Roman" w:hAnsi="Times New Roman" w:cs="Times New Roman"/>
          <w:sz w:val="24"/>
          <w:szCs w:val="24"/>
          <w:u w:val="single"/>
        </w:rPr>
        <w:t>МКҚК</w:t>
      </w:r>
    </w:p>
    <w:p w:rsidR="007E45CB" w:rsidRPr="008E2FFC" w:rsidRDefault="007E45CB" w:rsidP="007E45CB">
      <w:pPr>
        <w:widowControl w:val="0"/>
        <w:tabs>
          <w:tab w:val="left" w:pos="9272"/>
        </w:tabs>
        <w:autoSpaceDE w:val="0"/>
        <w:autoSpaceDN w:val="0"/>
        <w:spacing w:after="0" w:line="293" w:lineRule="exact"/>
        <w:ind w:left="132"/>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 xml:space="preserve">Топ: </w:t>
      </w:r>
      <w:r>
        <w:rPr>
          <w:rFonts w:ascii="Times New Roman" w:eastAsia="Times New Roman" w:hAnsi="Times New Roman" w:cs="Times New Roman"/>
          <w:sz w:val="24"/>
          <w:szCs w:val="24"/>
          <w:u w:val="single"/>
        </w:rPr>
        <w:t>№10</w:t>
      </w:r>
      <w:r w:rsidRPr="008E2FFC">
        <w:rPr>
          <w:rFonts w:ascii="Times New Roman" w:eastAsia="Times New Roman" w:hAnsi="Times New Roman" w:cs="Times New Roman"/>
          <w:sz w:val="24"/>
          <w:szCs w:val="24"/>
          <w:u w:val="single"/>
        </w:rPr>
        <w:t xml:space="preserve"> «</w:t>
      </w:r>
      <w:r>
        <w:rPr>
          <w:rFonts w:ascii="Times New Roman" w:eastAsia="Times New Roman" w:hAnsi="Times New Roman" w:cs="Times New Roman"/>
          <w:sz w:val="24"/>
          <w:szCs w:val="24"/>
          <w:u w:val="single"/>
          <w:lang w:val="ru-RU"/>
        </w:rPr>
        <w:t>Таншолпан</w:t>
      </w:r>
      <w:r w:rsidRPr="008E2FFC">
        <w:rPr>
          <w:rFonts w:ascii="Times New Roman" w:eastAsia="Times New Roman" w:hAnsi="Times New Roman" w:cs="Times New Roman"/>
          <w:sz w:val="24"/>
          <w:szCs w:val="24"/>
          <w:u w:val="single"/>
        </w:rPr>
        <w:t>» ересек тобы</w:t>
      </w:r>
      <w:r w:rsidRPr="008E2FFC">
        <w:rPr>
          <w:rFonts w:ascii="Times New Roman" w:eastAsia="Times New Roman" w:hAnsi="Times New Roman" w:cs="Times New Roman"/>
          <w:sz w:val="24"/>
          <w:szCs w:val="24"/>
        </w:rPr>
        <w:t xml:space="preserve"> </w:t>
      </w:r>
    </w:p>
    <w:p w:rsidR="007E45CB" w:rsidRPr="008E2FFC" w:rsidRDefault="007E45CB" w:rsidP="007E45CB">
      <w:pPr>
        <w:widowControl w:val="0"/>
        <w:autoSpaceDE w:val="0"/>
        <w:autoSpaceDN w:val="0"/>
        <w:spacing w:before="2" w:after="0" w:line="322" w:lineRule="exact"/>
        <w:ind w:left="132"/>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 xml:space="preserve">Балалардың жасы: </w:t>
      </w:r>
      <w:r>
        <w:rPr>
          <w:rFonts w:ascii="Times New Roman" w:eastAsia="Times New Roman" w:hAnsi="Times New Roman" w:cs="Times New Roman"/>
          <w:sz w:val="24"/>
          <w:szCs w:val="24"/>
          <w:u w:val="single"/>
          <w:lang w:val="ru-RU"/>
        </w:rPr>
        <w:t>4</w:t>
      </w:r>
      <w:r w:rsidRPr="008E2FFC">
        <w:rPr>
          <w:rFonts w:ascii="Times New Roman" w:eastAsia="Times New Roman" w:hAnsi="Times New Roman" w:cs="Times New Roman"/>
          <w:sz w:val="24"/>
          <w:szCs w:val="24"/>
          <w:u w:val="single"/>
        </w:rPr>
        <w:t xml:space="preserve"> жас</w:t>
      </w:r>
    </w:p>
    <w:p w:rsidR="007E45CB" w:rsidRPr="007E6196" w:rsidRDefault="007E45CB" w:rsidP="007E45CB">
      <w:pPr>
        <w:widowControl w:val="0"/>
        <w:autoSpaceDE w:val="0"/>
        <w:autoSpaceDN w:val="0"/>
        <w:spacing w:before="2" w:after="0" w:line="322" w:lineRule="exact"/>
        <w:ind w:left="132"/>
        <w:rPr>
          <w:rFonts w:ascii="Times New Roman" w:eastAsia="Times New Roman" w:hAnsi="Times New Roman" w:cs="Times New Roman"/>
          <w:spacing w:val="68"/>
          <w:sz w:val="24"/>
          <w:szCs w:val="24"/>
        </w:rPr>
      </w:pPr>
      <w:r w:rsidRPr="008E2FFC">
        <w:rPr>
          <w:rFonts w:ascii="Times New Roman" w:eastAsia="Times New Roman" w:hAnsi="Times New Roman" w:cs="Times New Roman"/>
          <w:sz w:val="24"/>
          <w:szCs w:val="24"/>
        </w:rPr>
        <w:t>Жоспардың</w:t>
      </w:r>
      <w:r w:rsidRPr="008E2FFC">
        <w:rPr>
          <w:rFonts w:ascii="Times New Roman" w:eastAsia="Times New Roman" w:hAnsi="Times New Roman" w:cs="Times New Roman"/>
          <w:spacing w:val="-3"/>
          <w:sz w:val="24"/>
          <w:szCs w:val="24"/>
        </w:rPr>
        <w:t xml:space="preserve"> </w:t>
      </w:r>
      <w:r w:rsidRPr="008E2FFC">
        <w:rPr>
          <w:rFonts w:ascii="Times New Roman" w:eastAsia="Times New Roman" w:hAnsi="Times New Roman" w:cs="Times New Roman"/>
          <w:sz w:val="24"/>
          <w:szCs w:val="24"/>
        </w:rPr>
        <w:t>құрылу</w:t>
      </w:r>
      <w:r w:rsidRPr="008E2FFC">
        <w:rPr>
          <w:rFonts w:ascii="Times New Roman" w:eastAsia="Times New Roman" w:hAnsi="Times New Roman" w:cs="Times New Roman"/>
          <w:spacing w:val="-5"/>
          <w:sz w:val="24"/>
          <w:szCs w:val="24"/>
        </w:rPr>
        <w:t xml:space="preserve"> </w:t>
      </w:r>
      <w:r>
        <w:rPr>
          <w:rFonts w:ascii="Times New Roman" w:eastAsia="Times New Roman" w:hAnsi="Times New Roman" w:cs="Times New Roman"/>
          <w:sz w:val="24"/>
          <w:szCs w:val="24"/>
        </w:rPr>
        <w:t xml:space="preserve">кезеңі: </w:t>
      </w:r>
      <w:r w:rsidR="00630043" w:rsidRPr="00630043">
        <w:rPr>
          <w:rFonts w:ascii="Times New Roman" w:eastAsia="Times New Roman" w:hAnsi="Times New Roman" w:cs="Times New Roman"/>
          <w:sz w:val="24"/>
          <w:szCs w:val="24"/>
        </w:rPr>
        <w:t>13</w:t>
      </w:r>
      <w:r>
        <w:rPr>
          <w:rFonts w:ascii="Times New Roman" w:eastAsia="Times New Roman" w:hAnsi="Times New Roman" w:cs="Times New Roman"/>
          <w:sz w:val="24"/>
          <w:szCs w:val="24"/>
        </w:rPr>
        <w:t>.11.202</w:t>
      </w:r>
      <w:r w:rsidR="005D5703" w:rsidRPr="005D5703">
        <w:rPr>
          <w:rFonts w:ascii="Times New Roman" w:eastAsia="Times New Roman" w:hAnsi="Times New Roman" w:cs="Times New Roman"/>
          <w:sz w:val="24"/>
          <w:szCs w:val="24"/>
        </w:rPr>
        <w:t>3</w:t>
      </w:r>
      <w:r>
        <w:rPr>
          <w:rFonts w:ascii="Times New Roman" w:eastAsia="Times New Roman" w:hAnsi="Times New Roman" w:cs="Times New Roman"/>
          <w:sz w:val="24"/>
          <w:szCs w:val="24"/>
        </w:rPr>
        <w:t xml:space="preserve">ж. – </w:t>
      </w:r>
      <w:r w:rsidR="00630043" w:rsidRPr="00630043">
        <w:rPr>
          <w:rFonts w:ascii="Times New Roman" w:eastAsia="Times New Roman" w:hAnsi="Times New Roman" w:cs="Times New Roman"/>
          <w:sz w:val="24"/>
          <w:szCs w:val="24"/>
        </w:rPr>
        <w:t>17</w:t>
      </w:r>
      <w:r>
        <w:rPr>
          <w:rFonts w:ascii="Times New Roman" w:eastAsia="Times New Roman" w:hAnsi="Times New Roman" w:cs="Times New Roman"/>
          <w:sz w:val="24"/>
          <w:szCs w:val="24"/>
        </w:rPr>
        <w:t>.</w:t>
      </w:r>
      <w:r w:rsidRPr="00C84462">
        <w:rPr>
          <w:rFonts w:ascii="Times New Roman" w:eastAsia="Times New Roman" w:hAnsi="Times New Roman" w:cs="Times New Roman"/>
          <w:sz w:val="24"/>
          <w:szCs w:val="24"/>
        </w:rPr>
        <w:t>11</w:t>
      </w:r>
      <w:r w:rsidRPr="008E2FFC">
        <w:rPr>
          <w:rFonts w:ascii="Times New Roman" w:eastAsia="Times New Roman" w:hAnsi="Times New Roman" w:cs="Times New Roman"/>
          <w:sz w:val="24"/>
          <w:szCs w:val="24"/>
        </w:rPr>
        <w:t>.202</w:t>
      </w:r>
      <w:r w:rsidR="005D5703" w:rsidRPr="005D5703">
        <w:rPr>
          <w:rFonts w:ascii="Times New Roman" w:eastAsia="Times New Roman" w:hAnsi="Times New Roman" w:cs="Times New Roman"/>
          <w:sz w:val="24"/>
          <w:szCs w:val="24"/>
        </w:rPr>
        <w:t>3</w:t>
      </w:r>
      <w:r w:rsidRPr="008E2FFC">
        <w:rPr>
          <w:rFonts w:ascii="Times New Roman" w:eastAsia="Times New Roman" w:hAnsi="Times New Roman" w:cs="Times New Roman"/>
          <w:sz w:val="24"/>
          <w:szCs w:val="24"/>
        </w:rPr>
        <w:t>ж.</w:t>
      </w:r>
      <w:r w:rsidR="007E6196" w:rsidRPr="007E6196">
        <w:rPr>
          <w:rFonts w:ascii="Times New Roman" w:eastAsia="Times New Roman" w:hAnsi="Times New Roman" w:cs="Times New Roman"/>
          <w:sz w:val="24"/>
          <w:szCs w:val="24"/>
        </w:rPr>
        <w:t>Караша 3апта</w:t>
      </w:r>
    </w:p>
    <w:p w:rsidR="007E45CB" w:rsidRPr="008E2FFC" w:rsidRDefault="007E45CB" w:rsidP="007E45CB">
      <w:pPr>
        <w:widowControl w:val="0"/>
        <w:autoSpaceDE w:val="0"/>
        <w:autoSpaceDN w:val="0"/>
        <w:spacing w:before="2" w:after="0" w:line="322" w:lineRule="exact"/>
        <w:ind w:left="132"/>
        <w:rPr>
          <w:rFonts w:ascii="Times New Roman" w:eastAsia="Times New Roman" w:hAnsi="Times New Roman" w:cs="Times New Roman"/>
          <w:sz w:val="24"/>
          <w:szCs w:val="24"/>
        </w:rPr>
      </w:pPr>
    </w:p>
    <w:tbl>
      <w:tblPr>
        <w:tblStyle w:val="TableNormal"/>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698"/>
        <w:gridCol w:w="2500"/>
        <w:gridCol w:w="2417"/>
        <w:gridCol w:w="2268"/>
        <w:gridCol w:w="2263"/>
        <w:gridCol w:w="19"/>
        <w:gridCol w:w="2268"/>
      </w:tblGrid>
      <w:tr w:rsidR="007E45CB" w:rsidRPr="008E2FFC" w:rsidTr="007E45CB">
        <w:trPr>
          <w:trHeight w:val="277"/>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Күн тәртібі</w:t>
            </w:r>
          </w:p>
        </w:tc>
        <w:tc>
          <w:tcPr>
            <w:tcW w:w="2500" w:type="dxa"/>
          </w:tcPr>
          <w:p w:rsidR="007E45CB" w:rsidRPr="00941103" w:rsidRDefault="007E45CB" w:rsidP="007E45CB">
            <w:pPr>
              <w:jc w:val="center"/>
              <w:rPr>
                <w:rFonts w:ascii="Times New Roman" w:eastAsia="Times New Roman" w:hAnsi="Times New Roman" w:cs="Times New Roman"/>
                <w:b/>
                <w:sz w:val="24"/>
                <w:szCs w:val="24"/>
              </w:rPr>
            </w:pPr>
            <w:r w:rsidRPr="00941103">
              <w:rPr>
                <w:rFonts w:ascii="Times New Roman" w:eastAsia="Times New Roman" w:hAnsi="Times New Roman" w:cs="Times New Roman"/>
                <w:b/>
                <w:sz w:val="24"/>
                <w:szCs w:val="24"/>
              </w:rPr>
              <w:t>Дүйсенбі</w:t>
            </w:r>
          </w:p>
          <w:p w:rsidR="007E45CB" w:rsidRPr="005D5703" w:rsidRDefault="00525018" w:rsidP="007E45CB">
            <w:pPr>
              <w:jc w:val="center"/>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lang w:val="ru-RU"/>
              </w:rPr>
              <w:t>13</w:t>
            </w:r>
            <w:r w:rsidR="007E45CB">
              <w:rPr>
                <w:rFonts w:ascii="Times New Roman" w:eastAsia="Times New Roman" w:hAnsi="Times New Roman" w:cs="Times New Roman"/>
                <w:b/>
                <w:sz w:val="24"/>
                <w:szCs w:val="24"/>
              </w:rPr>
              <w:t>.11</w:t>
            </w:r>
            <w:r w:rsidR="007E45CB" w:rsidRPr="00941103">
              <w:rPr>
                <w:rFonts w:ascii="Times New Roman" w:eastAsia="Times New Roman" w:hAnsi="Times New Roman" w:cs="Times New Roman"/>
                <w:b/>
                <w:sz w:val="24"/>
                <w:szCs w:val="24"/>
              </w:rPr>
              <w:t>.202</w:t>
            </w:r>
            <w:r w:rsidR="005D5703">
              <w:rPr>
                <w:rFonts w:ascii="Times New Roman" w:eastAsia="Times New Roman" w:hAnsi="Times New Roman" w:cs="Times New Roman"/>
                <w:b/>
                <w:sz w:val="24"/>
                <w:szCs w:val="24"/>
                <w:lang w:val="ru-RU"/>
              </w:rPr>
              <w:t>3</w:t>
            </w:r>
          </w:p>
          <w:p w:rsidR="007E45CB" w:rsidRPr="00941103" w:rsidRDefault="007E45CB" w:rsidP="007E45CB">
            <w:pPr>
              <w:jc w:val="center"/>
              <w:rPr>
                <w:rFonts w:ascii="Times New Roman" w:eastAsia="Times New Roman" w:hAnsi="Times New Roman" w:cs="Times New Roman"/>
                <w:b/>
                <w:sz w:val="24"/>
                <w:szCs w:val="24"/>
              </w:rPr>
            </w:pPr>
          </w:p>
        </w:tc>
        <w:tc>
          <w:tcPr>
            <w:tcW w:w="2417" w:type="dxa"/>
            <w:tcBorders>
              <w:right w:val="single" w:sz="4" w:space="0" w:color="auto"/>
            </w:tcBorders>
          </w:tcPr>
          <w:p w:rsidR="007E45CB" w:rsidRPr="00941103" w:rsidRDefault="007E45CB" w:rsidP="007E45CB">
            <w:pPr>
              <w:jc w:val="center"/>
              <w:rPr>
                <w:rFonts w:ascii="Times New Roman" w:eastAsia="Times New Roman" w:hAnsi="Times New Roman" w:cs="Times New Roman"/>
                <w:b/>
                <w:sz w:val="24"/>
                <w:szCs w:val="24"/>
              </w:rPr>
            </w:pPr>
            <w:r w:rsidRPr="00941103">
              <w:rPr>
                <w:rFonts w:ascii="Times New Roman" w:eastAsia="Times New Roman" w:hAnsi="Times New Roman" w:cs="Times New Roman"/>
                <w:b/>
                <w:sz w:val="24"/>
                <w:szCs w:val="24"/>
              </w:rPr>
              <w:t>Сейсенбі</w:t>
            </w:r>
          </w:p>
          <w:p w:rsidR="007E45CB" w:rsidRPr="00C84462" w:rsidRDefault="00525018" w:rsidP="007E45CB">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ru-RU"/>
              </w:rPr>
              <w:t>14</w:t>
            </w:r>
            <w:r w:rsidR="007E45CB">
              <w:rPr>
                <w:rFonts w:ascii="Times New Roman" w:eastAsia="Times New Roman" w:hAnsi="Times New Roman" w:cs="Times New Roman"/>
                <w:b/>
                <w:sz w:val="24"/>
                <w:szCs w:val="24"/>
              </w:rPr>
              <w:t>.11.20</w:t>
            </w:r>
            <w:r w:rsidR="005D5703">
              <w:rPr>
                <w:rFonts w:ascii="Times New Roman" w:eastAsia="Times New Roman" w:hAnsi="Times New Roman" w:cs="Times New Roman"/>
                <w:b/>
                <w:sz w:val="24"/>
                <w:szCs w:val="24"/>
                <w:lang w:val="ru-RU"/>
              </w:rPr>
              <w:t>23</w:t>
            </w:r>
          </w:p>
        </w:tc>
        <w:tc>
          <w:tcPr>
            <w:tcW w:w="2268" w:type="dxa"/>
            <w:tcBorders>
              <w:left w:val="single" w:sz="4" w:space="0" w:color="auto"/>
              <w:right w:val="single" w:sz="4" w:space="0" w:color="auto"/>
            </w:tcBorders>
          </w:tcPr>
          <w:p w:rsidR="007E45CB" w:rsidRPr="00941103" w:rsidRDefault="007E45CB" w:rsidP="007E45CB">
            <w:pPr>
              <w:jc w:val="center"/>
              <w:rPr>
                <w:rFonts w:ascii="Times New Roman" w:eastAsia="Times New Roman" w:hAnsi="Times New Roman" w:cs="Times New Roman"/>
                <w:b/>
                <w:sz w:val="24"/>
                <w:szCs w:val="24"/>
              </w:rPr>
            </w:pPr>
            <w:r w:rsidRPr="00941103">
              <w:rPr>
                <w:rFonts w:ascii="Times New Roman" w:eastAsia="Times New Roman" w:hAnsi="Times New Roman" w:cs="Times New Roman"/>
                <w:b/>
                <w:sz w:val="24"/>
                <w:szCs w:val="24"/>
              </w:rPr>
              <w:t>Сәрсенбі</w:t>
            </w:r>
          </w:p>
          <w:p w:rsidR="007E45CB" w:rsidRPr="005D5703" w:rsidRDefault="00525018" w:rsidP="007E45CB">
            <w:pPr>
              <w:jc w:val="center"/>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lang w:val="ru-RU"/>
              </w:rPr>
              <w:t xml:space="preserve">15 </w:t>
            </w:r>
            <w:r w:rsidR="007E45CB">
              <w:rPr>
                <w:rFonts w:ascii="Times New Roman" w:eastAsia="Times New Roman" w:hAnsi="Times New Roman" w:cs="Times New Roman"/>
                <w:b/>
                <w:sz w:val="24"/>
                <w:szCs w:val="24"/>
              </w:rPr>
              <w:t>11</w:t>
            </w:r>
            <w:r w:rsidR="007E45CB" w:rsidRPr="00941103">
              <w:rPr>
                <w:rFonts w:ascii="Times New Roman" w:eastAsia="Times New Roman" w:hAnsi="Times New Roman" w:cs="Times New Roman"/>
                <w:b/>
                <w:sz w:val="24"/>
                <w:szCs w:val="24"/>
              </w:rPr>
              <w:t>.202</w:t>
            </w:r>
            <w:r w:rsidR="005D5703">
              <w:rPr>
                <w:rFonts w:ascii="Times New Roman" w:eastAsia="Times New Roman" w:hAnsi="Times New Roman" w:cs="Times New Roman"/>
                <w:b/>
                <w:sz w:val="24"/>
                <w:szCs w:val="24"/>
                <w:lang w:val="ru-RU"/>
              </w:rPr>
              <w:t>3</w:t>
            </w:r>
          </w:p>
        </w:tc>
        <w:tc>
          <w:tcPr>
            <w:tcW w:w="2282" w:type="dxa"/>
            <w:gridSpan w:val="2"/>
            <w:tcBorders>
              <w:left w:val="single" w:sz="4" w:space="0" w:color="auto"/>
              <w:right w:val="single" w:sz="4" w:space="0" w:color="auto"/>
            </w:tcBorders>
          </w:tcPr>
          <w:p w:rsidR="007E45CB" w:rsidRPr="00941103" w:rsidRDefault="007E45CB" w:rsidP="007E45CB">
            <w:pPr>
              <w:jc w:val="center"/>
              <w:rPr>
                <w:rFonts w:ascii="Times New Roman" w:eastAsia="Times New Roman" w:hAnsi="Times New Roman" w:cs="Times New Roman"/>
                <w:b/>
                <w:sz w:val="24"/>
                <w:szCs w:val="24"/>
              </w:rPr>
            </w:pPr>
            <w:r w:rsidRPr="00941103">
              <w:rPr>
                <w:rFonts w:ascii="Times New Roman" w:eastAsia="Times New Roman" w:hAnsi="Times New Roman" w:cs="Times New Roman"/>
                <w:b/>
                <w:sz w:val="24"/>
                <w:szCs w:val="24"/>
              </w:rPr>
              <w:t>Бейсенбі</w:t>
            </w:r>
          </w:p>
          <w:p w:rsidR="007E45CB" w:rsidRPr="005D5703" w:rsidRDefault="00630043" w:rsidP="007E45CB">
            <w:pPr>
              <w:jc w:val="center"/>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lang w:val="ru-RU"/>
              </w:rPr>
              <w:t>16</w:t>
            </w:r>
            <w:r w:rsidR="007E45CB">
              <w:rPr>
                <w:rFonts w:ascii="Times New Roman" w:eastAsia="Times New Roman" w:hAnsi="Times New Roman" w:cs="Times New Roman"/>
                <w:b/>
                <w:sz w:val="24"/>
                <w:szCs w:val="24"/>
              </w:rPr>
              <w:t>.11</w:t>
            </w:r>
            <w:r w:rsidR="007E45CB" w:rsidRPr="00941103">
              <w:rPr>
                <w:rFonts w:ascii="Times New Roman" w:eastAsia="Times New Roman" w:hAnsi="Times New Roman" w:cs="Times New Roman"/>
                <w:b/>
                <w:sz w:val="24"/>
                <w:szCs w:val="24"/>
              </w:rPr>
              <w:t>.202</w:t>
            </w:r>
            <w:r w:rsidR="005D5703">
              <w:rPr>
                <w:rFonts w:ascii="Times New Roman" w:eastAsia="Times New Roman" w:hAnsi="Times New Roman" w:cs="Times New Roman"/>
                <w:b/>
                <w:sz w:val="24"/>
                <w:szCs w:val="24"/>
                <w:lang w:val="ru-RU"/>
              </w:rPr>
              <w:t>3</w:t>
            </w:r>
          </w:p>
        </w:tc>
        <w:tc>
          <w:tcPr>
            <w:tcW w:w="2268" w:type="dxa"/>
            <w:tcBorders>
              <w:left w:val="single" w:sz="4" w:space="0" w:color="auto"/>
            </w:tcBorders>
          </w:tcPr>
          <w:p w:rsidR="007E45CB" w:rsidRPr="00941103" w:rsidRDefault="007E45CB" w:rsidP="007E45CB">
            <w:pPr>
              <w:jc w:val="center"/>
              <w:rPr>
                <w:rFonts w:ascii="Times New Roman" w:eastAsia="Times New Roman" w:hAnsi="Times New Roman" w:cs="Times New Roman"/>
                <w:b/>
                <w:sz w:val="24"/>
                <w:szCs w:val="24"/>
              </w:rPr>
            </w:pPr>
            <w:r w:rsidRPr="00941103">
              <w:rPr>
                <w:rFonts w:ascii="Times New Roman" w:eastAsia="Times New Roman" w:hAnsi="Times New Roman" w:cs="Times New Roman"/>
                <w:b/>
                <w:sz w:val="24"/>
                <w:szCs w:val="24"/>
              </w:rPr>
              <w:t>Жұма</w:t>
            </w:r>
          </w:p>
          <w:p w:rsidR="007E45CB" w:rsidRPr="005D5703" w:rsidRDefault="00630043" w:rsidP="007E45CB">
            <w:pPr>
              <w:jc w:val="center"/>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lang w:val="ru-RU"/>
              </w:rPr>
              <w:t>17</w:t>
            </w:r>
            <w:r w:rsidR="007E45CB">
              <w:rPr>
                <w:rFonts w:ascii="Times New Roman" w:eastAsia="Times New Roman" w:hAnsi="Times New Roman" w:cs="Times New Roman"/>
                <w:b/>
                <w:sz w:val="24"/>
                <w:szCs w:val="24"/>
              </w:rPr>
              <w:t>11</w:t>
            </w:r>
            <w:r w:rsidR="007E45CB" w:rsidRPr="00941103">
              <w:rPr>
                <w:rFonts w:ascii="Times New Roman" w:eastAsia="Times New Roman" w:hAnsi="Times New Roman" w:cs="Times New Roman"/>
                <w:b/>
                <w:sz w:val="24"/>
                <w:szCs w:val="24"/>
              </w:rPr>
              <w:t>.202</w:t>
            </w:r>
            <w:r w:rsidR="005D5703">
              <w:rPr>
                <w:rFonts w:ascii="Times New Roman" w:eastAsia="Times New Roman" w:hAnsi="Times New Roman" w:cs="Times New Roman"/>
                <w:b/>
                <w:sz w:val="24"/>
                <w:szCs w:val="24"/>
                <w:lang w:val="ru-RU"/>
              </w:rPr>
              <w:t>3</w:t>
            </w:r>
          </w:p>
        </w:tc>
      </w:tr>
      <w:tr w:rsidR="007E45CB" w:rsidRPr="008E2FFC" w:rsidTr="007E45CB">
        <w:trPr>
          <w:trHeight w:val="277"/>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Балаларды</w:t>
            </w:r>
            <w:r w:rsidRPr="008E2FFC">
              <w:rPr>
                <w:rFonts w:ascii="Times New Roman" w:eastAsia="Times New Roman" w:hAnsi="Times New Roman" w:cs="Times New Roman"/>
                <w:spacing w:val="-1"/>
                <w:sz w:val="24"/>
                <w:szCs w:val="24"/>
              </w:rPr>
              <w:t xml:space="preserve"> </w:t>
            </w:r>
            <w:r w:rsidRPr="008E2FFC">
              <w:rPr>
                <w:rFonts w:ascii="Times New Roman" w:eastAsia="Times New Roman" w:hAnsi="Times New Roman" w:cs="Times New Roman"/>
                <w:sz w:val="24"/>
                <w:szCs w:val="24"/>
              </w:rPr>
              <w:t>қабылдау</w:t>
            </w:r>
          </w:p>
        </w:tc>
        <w:tc>
          <w:tcPr>
            <w:tcW w:w="2500" w:type="dxa"/>
            <w:tcBorders>
              <w:right w:val="single" w:sz="4" w:space="0" w:color="auto"/>
            </w:tcBorders>
          </w:tcPr>
          <w:p w:rsidR="007E45CB" w:rsidRPr="00010841" w:rsidRDefault="007E45CB" w:rsidP="007E45CB">
            <w:pPr>
              <w:rPr>
                <w:rFonts w:ascii="Times New Roman" w:hAnsi="Times New Roman" w:cs="Times New Roman"/>
                <w:sz w:val="24"/>
                <w:szCs w:val="24"/>
              </w:rPr>
            </w:pPr>
            <w:r w:rsidRPr="00010841">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010841">
              <w:rPr>
                <w:rFonts w:ascii="Times New Roman" w:eastAsia="Times New Roman" w:hAnsi="Times New Roman" w:cs="Times New Roman"/>
                <w:color w:val="000000"/>
                <w:sz w:val="24"/>
                <w:szCs w:val="24"/>
                <w:lang w:eastAsia="ru-RU"/>
              </w:rPr>
              <w:t>:</w:t>
            </w:r>
            <w:r w:rsidRPr="00010841">
              <w:rPr>
                <w:rFonts w:ascii="Times New Roman" w:eastAsia="Calibri" w:hAnsi="Times New Roman" w:cs="Times New Roman"/>
                <w:sz w:val="24"/>
                <w:szCs w:val="24"/>
              </w:rPr>
              <w:t xml:space="preserve"> </w:t>
            </w:r>
            <w:r w:rsidRPr="00010841">
              <w:rPr>
                <w:rFonts w:ascii="Times New Roman" w:hAnsi="Times New Roman" w:cs="Times New Roman"/>
                <w:sz w:val="24"/>
                <w:szCs w:val="24"/>
              </w:rPr>
              <w:t xml:space="preserve">Балаларды қабылдау: балаларды көтеріңкі көңілкүймен қарсы алу. Дидактикалық ойын: «Көңілді таяқшалар» Мақсаты: Балалардың сөздік қорын дамыта отырып, таным белсенділіктерін және саусақ бұлшық етін дамыту. </w:t>
            </w:r>
          </w:p>
        </w:tc>
        <w:tc>
          <w:tcPr>
            <w:tcW w:w="2417" w:type="dxa"/>
            <w:tcBorders>
              <w:left w:val="single" w:sz="4" w:space="0" w:color="auto"/>
              <w:right w:val="single" w:sz="4" w:space="0" w:color="auto"/>
            </w:tcBorders>
          </w:tcPr>
          <w:p w:rsidR="007E45CB" w:rsidRPr="00A0410B" w:rsidRDefault="007E45CB" w:rsidP="007E45CB">
            <w:pPr>
              <w:rPr>
                <w:rFonts w:ascii="Times New Roman" w:eastAsia="Times New Roman" w:hAnsi="Times New Roman" w:cs="Times New Roman"/>
                <w:color w:val="FF0000"/>
                <w:sz w:val="24"/>
                <w:szCs w:val="24"/>
              </w:rPr>
            </w:pPr>
            <w:r w:rsidRPr="00010841">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010841">
              <w:rPr>
                <w:rFonts w:ascii="Times New Roman" w:hAnsi="Times New Roman" w:cs="Times New Roman"/>
                <w:sz w:val="24"/>
                <w:szCs w:val="24"/>
              </w:rPr>
              <w:t xml:space="preserve"> Жапсыру</w:t>
            </w:r>
            <w:r w:rsidRPr="00010841">
              <w:rPr>
                <w:rFonts w:ascii="Times New Roman" w:eastAsia="Times New Roman" w:hAnsi="Times New Roman" w:cs="Times New Roman"/>
                <w:color w:val="000000"/>
                <w:sz w:val="24"/>
                <w:szCs w:val="24"/>
                <w:lang w:eastAsia="ru-RU"/>
              </w:rPr>
              <w:t>:</w:t>
            </w:r>
            <w:r w:rsidRPr="00010841">
              <w:rPr>
                <w:rFonts w:ascii="Times New Roman" w:eastAsia="Calibri" w:hAnsi="Times New Roman" w:cs="Times New Roman"/>
                <w:sz w:val="24"/>
                <w:szCs w:val="24"/>
              </w:rPr>
              <w:t xml:space="preserve"> «Сәлеметсің бе?Бүгінгі көңіл-күйін қалай? Бүгін қандай күн екенін білесің бе?» сұрақтары арқылы баламен диалог құру</w:t>
            </w:r>
            <w:r w:rsidRPr="00010841">
              <w:rPr>
                <w:rFonts w:ascii="Times New Roman" w:hAnsi="Times New Roman" w:cs="Times New Roman"/>
                <w:sz w:val="24"/>
                <w:szCs w:val="24"/>
              </w:rPr>
              <w:t xml:space="preserve">. Дидактикалық ойын «Суретті толықтыр» Мақсаты: Балаларға берілген суреттерді толықтырып орналастыра білуге үйрету. </w:t>
            </w:r>
          </w:p>
        </w:tc>
        <w:tc>
          <w:tcPr>
            <w:tcW w:w="2268" w:type="dxa"/>
            <w:tcBorders>
              <w:left w:val="single" w:sz="4" w:space="0" w:color="auto"/>
              <w:right w:val="single" w:sz="4" w:space="0" w:color="auto"/>
            </w:tcBorders>
          </w:tcPr>
          <w:p w:rsidR="007E45CB" w:rsidRPr="00010841" w:rsidRDefault="007E45CB" w:rsidP="007E45CB">
            <w:pPr>
              <w:rPr>
                <w:rFonts w:ascii="Times New Roman" w:eastAsia="Times New Roman" w:hAnsi="Times New Roman" w:cs="Times New Roman"/>
                <w:color w:val="FF0000"/>
                <w:sz w:val="24"/>
                <w:szCs w:val="24"/>
              </w:rPr>
            </w:pPr>
            <w:r w:rsidRPr="00010841">
              <w:rPr>
                <w:rFonts w:ascii="Times New Roman" w:eastAsia="Times New Roman" w:hAnsi="Times New Roman" w:cs="Times New Roman"/>
                <w:b/>
                <w:color w:val="000000"/>
                <w:sz w:val="24"/>
                <w:szCs w:val="24"/>
                <w:lang w:eastAsia="ru-RU"/>
              </w:rPr>
              <w:t xml:space="preserve">Сөйлеуді дамыту– коммуникативтік, танымдық  әрекет, </w:t>
            </w:r>
            <w:r w:rsidRPr="00010841">
              <w:rPr>
                <w:rFonts w:ascii="Times New Roman" w:hAnsi="Times New Roman" w:cs="Times New Roman"/>
                <w:b/>
                <w:sz w:val="24"/>
                <w:szCs w:val="24"/>
              </w:rPr>
              <w:t>Математика негіздер</w:t>
            </w:r>
            <w:r w:rsidRPr="00010841">
              <w:rPr>
                <w:rFonts w:ascii="Times New Roman" w:eastAsia="Times New Roman" w:hAnsi="Times New Roman" w:cs="Times New Roman"/>
                <w:b/>
                <w:color w:val="000000"/>
                <w:sz w:val="24"/>
                <w:szCs w:val="24"/>
                <w:lang w:eastAsia="ru-RU"/>
              </w:rPr>
              <w:t>:</w:t>
            </w:r>
            <w:r w:rsidRPr="00010841">
              <w:rPr>
                <w:rFonts w:ascii="Times New Roman" w:eastAsia="Calibri" w:hAnsi="Times New Roman" w:cs="Times New Roman"/>
                <w:b/>
                <w:sz w:val="24"/>
                <w:szCs w:val="24"/>
              </w:rPr>
              <w:t xml:space="preserve"> </w:t>
            </w:r>
            <w:r w:rsidRPr="00010841">
              <w:rPr>
                <w:rFonts w:ascii="Times New Roman" w:hAnsi="Times New Roman" w:cs="Times New Roman"/>
                <w:sz w:val="24"/>
                <w:szCs w:val="24"/>
              </w:rPr>
              <w:t>Балаларды жақсы көңіл -күймен қарсы алу. Танымдық ойын: «Мынау қай пішін?» Мақсаты: Геометриялық пішінді сипалап анықтау арқылы айта білу.</w:t>
            </w:r>
          </w:p>
        </w:tc>
        <w:tc>
          <w:tcPr>
            <w:tcW w:w="2282" w:type="dxa"/>
            <w:gridSpan w:val="2"/>
            <w:tcBorders>
              <w:left w:val="single" w:sz="4" w:space="0" w:color="auto"/>
              <w:right w:val="single" w:sz="4" w:space="0" w:color="auto"/>
            </w:tcBorders>
          </w:tcPr>
          <w:p w:rsidR="007E45CB" w:rsidRPr="00010841" w:rsidRDefault="007E45CB" w:rsidP="007E45CB">
            <w:pPr>
              <w:rPr>
                <w:rFonts w:ascii="Times New Roman" w:hAnsi="Times New Roman" w:cs="Times New Roman"/>
                <w:sz w:val="24"/>
                <w:szCs w:val="24"/>
              </w:rPr>
            </w:pPr>
            <w:r w:rsidRPr="00010841">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010841">
              <w:rPr>
                <w:rFonts w:ascii="Times New Roman" w:eastAsia="Times New Roman" w:hAnsi="Times New Roman" w:cs="Times New Roman"/>
                <w:color w:val="000000"/>
                <w:sz w:val="24"/>
                <w:szCs w:val="24"/>
                <w:lang w:eastAsia="ru-RU"/>
              </w:rPr>
              <w:t>:</w:t>
            </w:r>
            <w:r w:rsidRPr="00010841">
              <w:rPr>
                <w:rFonts w:ascii="Times New Roman" w:eastAsia="Calibri" w:hAnsi="Times New Roman" w:cs="Times New Roman"/>
                <w:sz w:val="24"/>
                <w:szCs w:val="24"/>
              </w:rPr>
              <w:t xml:space="preserve"> </w:t>
            </w:r>
            <w:r w:rsidRPr="00010841">
              <w:rPr>
                <w:rFonts w:ascii="Times New Roman" w:hAnsi="Times New Roman" w:cs="Times New Roman"/>
                <w:sz w:val="24"/>
                <w:szCs w:val="24"/>
              </w:rPr>
              <w:t xml:space="preserve">Балалармен әңгімелесу Күз мезгілінде қандай құбылыстар болатынын балалардан сұрау. </w:t>
            </w:r>
            <w:r w:rsidRPr="00010841">
              <w:rPr>
                <w:rFonts w:ascii="Times New Roman" w:hAnsi="Times New Roman" w:cs="Times New Roman"/>
                <w:b/>
                <w:sz w:val="24"/>
                <w:szCs w:val="24"/>
              </w:rPr>
              <w:t>Музыка</w:t>
            </w:r>
          </w:p>
          <w:p w:rsidR="007E45CB" w:rsidRPr="00010841" w:rsidRDefault="007E45CB" w:rsidP="007E45CB">
            <w:pPr>
              <w:rPr>
                <w:rFonts w:ascii="Times New Roman" w:eastAsia="Times New Roman" w:hAnsi="Times New Roman" w:cs="Times New Roman"/>
                <w:color w:val="FF0000"/>
                <w:sz w:val="24"/>
                <w:szCs w:val="24"/>
              </w:rPr>
            </w:pPr>
            <w:r w:rsidRPr="00010841">
              <w:rPr>
                <w:rFonts w:ascii="Times New Roman" w:hAnsi="Times New Roman" w:cs="Times New Roman"/>
                <w:sz w:val="24"/>
                <w:szCs w:val="24"/>
              </w:rPr>
              <w:t>«Қай аспап жоқ?» Мақсаты: Балалардың зейіннің дамыту. Есте сақтау қабілетін дамыту.</w:t>
            </w:r>
          </w:p>
        </w:tc>
        <w:tc>
          <w:tcPr>
            <w:tcW w:w="2268" w:type="dxa"/>
            <w:tcBorders>
              <w:left w:val="single" w:sz="4" w:space="0" w:color="auto"/>
            </w:tcBorders>
          </w:tcPr>
          <w:p w:rsidR="007E45CB" w:rsidRPr="00010841" w:rsidRDefault="007E45CB" w:rsidP="007E45CB">
            <w:pPr>
              <w:rPr>
                <w:rFonts w:ascii="Times New Roman" w:hAnsi="Times New Roman" w:cs="Times New Roman"/>
                <w:b/>
                <w:sz w:val="24"/>
                <w:szCs w:val="24"/>
              </w:rPr>
            </w:pPr>
            <w:r w:rsidRPr="00010841">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010841">
              <w:rPr>
                <w:rFonts w:ascii="Times New Roman" w:eastAsia="Times New Roman" w:hAnsi="Times New Roman" w:cs="Times New Roman"/>
                <w:color w:val="000000"/>
                <w:sz w:val="24"/>
                <w:szCs w:val="24"/>
                <w:lang w:eastAsia="ru-RU"/>
              </w:rPr>
              <w:t xml:space="preserve">: </w:t>
            </w:r>
            <w:r w:rsidRPr="00010841">
              <w:rPr>
                <w:rFonts w:ascii="Times New Roman" w:hAnsi="Times New Roman" w:cs="Times New Roman"/>
                <w:sz w:val="24"/>
                <w:szCs w:val="24"/>
              </w:rPr>
              <w:t xml:space="preserve">Баланың бүгінгі көңіл күйі, оны не қызықтыратыны туралы сұрау, баланы жеке пікірін білдіруге тарту. </w:t>
            </w:r>
            <w:r w:rsidRPr="00010841">
              <w:rPr>
                <w:rFonts w:ascii="Times New Roman" w:hAnsi="Times New Roman" w:cs="Times New Roman"/>
                <w:b/>
                <w:sz w:val="24"/>
                <w:szCs w:val="24"/>
              </w:rPr>
              <w:t>Құрастыру</w:t>
            </w:r>
          </w:p>
          <w:p w:rsidR="007E45CB" w:rsidRPr="00010841" w:rsidRDefault="007E45CB" w:rsidP="007E45CB">
            <w:pPr>
              <w:rPr>
                <w:rFonts w:ascii="Times New Roman" w:eastAsia="Times New Roman" w:hAnsi="Times New Roman" w:cs="Times New Roman"/>
                <w:color w:val="FF0000"/>
                <w:sz w:val="24"/>
                <w:szCs w:val="24"/>
              </w:rPr>
            </w:pPr>
            <w:r w:rsidRPr="00010841">
              <w:rPr>
                <w:rFonts w:ascii="Times New Roman" w:hAnsi="Times New Roman" w:cs="Times New Roman"/>
                <w:sz w:val="24"/>
                <w:szCs w:val="24"/>
              </w:rPr>
              <w:t>Үстел үсті ойыны «Бөліктерін тап» Мақсаты: Балаларға берілген суреттердің бөлігін тауып орналастыра білуге үйрету.</w:t>
            </w:r>
          </w:p>
        </w:tc>
      </w:tr>
      <w:tr w:rsidR="007E45CB" w:rsidRPr="008E2FFC" w:rsidTr="007E45CB">
        <w:trPr>
          <w:trHeight w:val="551"/>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lang w:val="ru-RU"/>
              </w:rPr>
            </w:pPr>
            <w:r w:rsidRPr="008E2FFC">
              <w:rPr>
                <w:rFonts w:ascii="Times New Roman" w:eastAsia="Times New Roman" w:hAnsi="Times New Roman" w:cs="Times New Roman"/>
                <w:sz w:val="24"/>
                <w:szCs w:val="24"/>
                <w:lang w:val="ru-RU"/>
              </w:rPr>
              <w:t>Ата-аналармен</w:t>
            </w:r>
            <w:r w:rsidRPr="008E2FFC">
              <w:rPr>
                <w:rFonts w:ascii="Times New Roman" w:eastAsia="Times New Roman" w:hAnsi="Times New Roman" w:cs="Times New Roman"/>
                <w:spacing w:val="-6"/>
                <w:sz w:val="24"/>
                <w:szCs w:val="24"/>
                <w:lang w:val="ru-RU"/>
              </w:rPr>
              <w:t xml:space="preserve"> </w:t>
            </w:r>
            <w:r w:rsidRPr="008E2FFC">
              <w:rPr>
                <w:rFonts w:ascii="Times New Roman" w:eastAsia="Times New Roman" w:hAnsi="Times New Roman" w:cs="Times New Roman"/>
                <w:sz w:val="24"/>
                <w:szCs w:val="24"/>
                <w:lang w:val="ru-RU"/>
              </w:rPr>
              <w:t>әңгімелесу,</w:t>
            </w:r>
          </w:p>
          <w:p w:rsidR="007E45CB" w:rsidRPr="008E2FFC" w:rsidRDefault="007E45CB" w:rsidP="007E45CB">
            <w:pPr>
              <w:ind w:left="110"/>
              <w:contextualSpacing/>
              <w:rPr>
                <w:rFonts w:ascii="Times New Roman" w:eastAsia="Times New Roman" w:hAnsi="Times New Roman" w:cs="Times New Roman"/>
                <w:sz w:val="24"/>
                <w:szCs w:val="24"/>
                <w:lang w:val="ru-RU"/>
              </w:rPr>
            </w:pPr>
            <w:r w:rsidRPr="008E2FFC">
              <w:rPr>
                <w:rFonts w:ascii="Times New Roman" w:eastAsia="Times New Roman" w:hAnsi="Times New Roman" w:cs="Times New Roman"/>
                <w:sz w:val="24"/>
                <w:szCs w:val="24"/>
                <w:lang w:val="ru-RU"/>
              </w:rPr>
              <w:t>кеңес</w:t>
            </w:r>
            <w:r w:rsidRPr="008E2FFC">
              <w:rPr>
                <w:rFonts w:ascii="Times New Roman" w:eastAsia="Times New Roman" w:hAnsi="Times New Roman" w:cs="Times New Roman"/>
                <w:spacing w:val="-1"/>
                <w:sz w:val="24"/>
                <w:szCs w:val="24"/>
                <w:lang w:val="ru-RU"/>
              </w:rPr>
              <w:t xml:space="preserve"> </w:t>
            </w:r>
            <w:r w:rsidRPr="008E2FFC">
              <w:rPr>
                <w:rFonts w:ascii="Times New Roman" w:eastAsia="Times New Roman" w:hAnsi="Times New Roman" w:cs="Times New Roman"/>
                <w:sz w:val="24"/>
                <w:szCs w:val="24"/>
                <w:lang w:val="ru-RU"/>
              </w:rPr>
              <w:t>беру</w:t>
            </w:r>
          </w:p>
        </w:tc>
        <w:tc>
          <w:tcPr>
            <w:tcW w:w="2500" w:type="dxa"/>
            <w:tcBorders>
              <w:right w:val="single" w:sz="4" w:space="0" w:color="auto"/>
            </w:tcBorders>
          </w:tcPr>
          <w:p w:rsidR="007E45CB" w:rsidRPr="00010841" w:rsidRDefault="007E45CB" w:rsidP="007E45CB">
            <w:pPr>
              <w:rPr>
                <w:rFonts w:ascii="Times New Roman" w:eastAsia="Times New Roman" w:hAnsi="Times New Roman" w:cs="Times New Roman"/>
                <w:sz w:val="24"/>
                <w:szCs w:val="24"/>
                <w:lang w:eastAsia="ru-RU"/>
              </w:rPr>
            </w:pPr>
            <w:r w:rsidRPr="00010841">
              <w:rPr>
                <w:rFonts w:ascii="Times New Roman" w:hAnsi="Times New Roman" w:cs="Times New Roman"/>
                <w:sz w:val="24"/>
              </w:rPr>
              <w:t>Ата-аналармен әңгіме: Балалардың көңіл күйі, денсаулығы жайында ата – анамен әңгімелесу. Ата –аналармен қарым –қатынас мәдениетін орнату. Күн тәртібін сақтауға дағдылану.</w:t>
            </w:r>
          </w:p>
        </w:tc>
        <w:tc>
          <w:tcPr>
            <w:tcW w:w="2417" w:type="dxa"/>
            <w:tcBorders>
              <w:left w:val="single" w:sz="4" w:space="0" w:color="auto"/>
              <w:right w:val="single" w:sz="4" w:space="0" w:color="auto"/>
            </w:tcBorders>
          </w:tcPr>
          <w:p w:rsidR="007E45CB" w:rsidRPr="00010841" w:rsidRDefault="007E45CB" w:rsidP="007E45CB">
            <w:pPr>
              <w:rPr>
                <w:rFonts w:ascii="Times New Roman" w:eastAsia="Times New Roman" w:hAnsi="Times New Roman" w:cs="Times New Roman"/>
                <w:sz w:val="24"/>
                <w:szCs w:val="24"/>
                <w:lang w:eastAsia="ru-RU"/>
              </w:rPr>
            </w:pPr>
            <w:r w:rsidRPr="00010841">
              <w:rPr>
                <w:rFonts w:ascii="Times New Roman" w:hAnsi="Times New Roman" w:cs="Times New Roman"/>
                <w:sz w:val="24"/>
              </w:rPr>
              <w:t>Ата-аналармен әңгіме: Ата- аналарға балаларын таңертеңгілік жаттығуға үлгертіп алып келулерін ескерту</w:t>
            </w:r>
          </w:p>
        </w:tc>
        <w:tc>
          <w:tcPr>
            <w:tcW w:w="2268" w:type="dxa"/>
            <w:tcBorders>
              <w:left w:val="single" w:sz="4" w:space="0" w:color="auto"/>
              <w:right w:val="single" w:sz="4" w:space="0" w:color="auto"/>
            </w:tcBorders>
          </w:tcPr>
          <w:p w:rsidR="007E45CB" w:rsidRPr="00010841" w:rsidRDefault="007E45CB" w:rsidP="007E45CB">
            <w:pPr>
              <w:rPr>
                <w:rFonts w:ascii="Times New Roman" w:eastAsia="Times New Roman" w:hAnsi="Times New Roman" w:cs="Times New Roman"/>
                <w:sz w:val="24"/>
                <w:szCs w:val="24"/>
                <w:lang w:eastAsia="ru-RU"/>
              </w:rPr>
            </w:pPr>
            <w:r w:rsidRPr="00010841">
              <w:rPr>
                <w:rFonts w:ascii="Times New Roman" w:hAnsi="Times New Roman" w:cs="Times New Roman"/>
                <w:sz w:val="24"/>
              </w:rPr>
              <w:t>Ата-аналармен әңгіме: Балалардың тазалығы жөнінде кеңес беру.</w:t>
            </w:r>
          </w:p>
        </w:tc>
        <w:tc>
          <w:tcPr>
            <w:tcW w:w="2282" w:type="dxa"/>
            <w:gridSpan w:val="2"/>
            <w:tcBorders>
              <w:left w:val="single" w:sz="4" w:space="0" w:color="auto"/>
              <w:right w:val="single" w:sz="4" w:space="0" w:color="auto"/>
            </w:tcBorders>
          </w:tcPr>
          <w:p w:rsidR="007E45CB" w:rsidRPr="00010841" w:rsidRDefault="007E45CB" w:rsidP="007E45CB">
            <w:pPr>
              <w:rPr>
                <w:rFonts w:ascii="Times New Roman" w:eastAsia="Times New Roman" w:hAnsi="Times New Roman" w:cs="Times New Roman"/>
                <w:sz w:val="24"/>
                <w:szCs w:val="24"/>
                <w:lang w:eastAsia="ru-RU"/>
              </w:rPr>
            </w:pPr>
            <w:r w:rsidRPr="00010841">
              <w:rPr>
                <w:rFonts w:ascii="Times New Roman" w:hAnsi="Times New Roman" w:cs="Times New Roman"/>
                <w:sz w:val="24"/>
              </w:rPr>
              <w:t>Ата-аналармен әңгіме: Ата –аналарға баланың денсаулығын сақтау жөнінде кеңес беру.</w:t>
            </w:r>
          </w:p>
        </w:tc>
        <w:tc>
          <w:tcPr>
            <w:tcW w:w="2268" w:type="dxa"/>
            <w:tcBorders>
              <w:left w:val="single" w:sz="4" w:space="0" w:color="auto"/>
            </w:tcBorders>
          </w:tcPr>
          <w:p w:rsidR="007E45CB" w:rsidRPr="00010841" w:rsidRDefault="007E45CB" w:rsidP="007E45CB">
            <w:pPr>
              <w:rPr>
                <w:rFonts w:ascii="Times New Roman" w:eastAsia="Times New Roman" w:hAnsi="Times New Roman" w:cs="Times New Roman"/>
                <w:sz w:val="24"/>
                <w:szCs w:val="24"/>
                <w:lang w:eastAsia="ru-RU"/>
              </w:rPr>
            </w:pPr>
            <w:r w:rsidRPr="00010841">
              <w:rPr>
                <w:rFonts w:ascii="Times New Roman" w:hAnsi="Times New Roman" w:cs="Times New Roman"/>
                <w:sz w:val="24"/>
              </w:rPr>
              <w:t>Ата-аналармен әңгіме: Ата –аналармен қарым –қатынас мәдениетін орнату. Күн тәртібін сақтауға дағдылану.</w:t>
            </w:r>
          </w:p>
        </w:tc>
      </w:tr>
      <w:tr w:rsidR="007E45CB" w:rsidRPr="008E2FFC" w:rsidTr="007E45CB">
        <w:trPr>
          <w:trHeight w:val="763"/>
        </w:trPr>
        <w:tc>
          <w:tcPr>
            <w:tcW w:w="2698" w:type="dxa"/>
          </w:tcPr>
          <w:p w:rsidR="007E45CB" w:rsidRPr="001B32E7" w:rsidRDefault="007E45CB" w:rsidP="007E45CB">
            <w:pPr>
              <w:ind w:left="110" w:right="498"/>
              <w:contextualSpacing/>
              <w:rPr>
                <w:rFonts w:ascii="Times New Roman" w:eastAsia="Times New Roman" w:hAnsi="Times New Roman" w:cs="Times New Roman"/>
                <w:sz w:val="24"/>
                <w:szCs w:val="24"/>
              </w:rPr>
            </w:pPr>
            <w:r w:rsidRPr="001B32E7">
              <w:rPr>
                <w:rFonts w:ascii="Times New Roman" w:eastAsia="Times New Roman" w:hAnsi="Times New Roman" w:cs="Times New Roman"/>
                <w:sz w:val="24"/>
                <w:szCs w:val="24"/>
              </w:rPr>
              <w:t>Балалардың дербес әрекеті</w:t>
            </w:r>
            <w:r w:rsidRPr="001B32E7">
              <w:rPr>
                <w:rFonts w:ascii="Times New Roman" w:eastAsia="Times New Roman" w:hAnsi="Times New Roman" w:cs="Times New Roman"/>
                <w:spacing w:val="-57"/>
                <w:sz w:val="24"/>
                <w:szCs w:val="24"/>
              </w:rPr>
              <w:t xml:space="preserve"> </w:t>
            </w:r>
            <w:r w:rsidRPr="001B32E7">
              <w:rPr>
                <w:rFonts w:ascii="Times New Roman" w:eastAsia="Times New Roman" w:hAnsi="Times New Roman" w:cs="Times New Roman"/>
                <w:sz w:val="24"/>
                <w:szCs w:val="24"/>
              </w:rPr>
              <w:t>(баяу қимылды ойындар,</w:t>
            </w:r>
            <w:r w:rsidRPr="001B32E7">
              <w:rPr>
                <w:rFonts w:ascii="Times New Roman" w:eastAsia="Times New Roman" w:hAnsi="Times New Roman" w:cs="Times New Roman"/>
                <w:spacing w:val="1"/>
                <w:sz w:val="24"/>
                <w:szCs w:val="24"/>
              </w:rPr>
              <w:t xml:space="preserve"> </w:t>
            </w:r>
            <w:r w:rsidRPr="001B32E7">
              <w:rPr>
                <w:rFonts w:ascii="Times New Roman" w:eastAsia="Times New Roman" w:hAnsi="Times New Roman" w:cs="Times New Roman"/>
                <w:sz w:val="24"/>
                <w:szCs w:val="24"/>
              </w:rPr>
              <w:t>үстел</w:t>
            </w:r>
            <w:r w:rsidRPr="001B32E7">
              <w:rPr>
                <w:rFonts w:ascii="Times New Roman" w:eastAsia="Times New Roman" w:hAnsi="Times New Roman" w:cs="Times New Roman"/>
                <w:spacing w:val="-1"/>
                <w:sz w:val="24"/>
                <w:szCs w:val="24"/>
              </w:rPr>
              <w:t xml:space="preserve"> </w:t>
            </w:r>
            <w:r w:rsidRPr="001B32E7">
              <w:rPr>
                <w:rFonts w:ascii="Times New Roman" w:eastAsia="Times New Roman" w:hAnsi="Times New Roman" w:cs="Times New Roman"/>
                <w:sz w:val="24"/>
                <w:szCs w:val="24"/>
              </w:rPr>
              <w:t>үсті ойындары,</w:t>
            </w:r>
          </w:p>
          <w:p w:rsidR="007E45CB" w:rsidRPr="001B32E7" w:rsidRDefault="007E45CB" w:rsidP="007E45CB">
            <w:pPr>
              <w:ind w:left="110" w:right="558"/>
              <w:contextualSpacing/>
              <w:rPr>
                <w:rFonts w:ascii="Times New Roman" w:eastAsia="Times New Roman" w:hAnsi="Times New Roman" w:cs="Times New Roman"/>
                <w:sz w:val="24"/>
                <w:szCs w:val="24"/>
              </w:rPr>
            </w:pPr>
            <w:r w:rsidRPr="001B32E7">
              <w:rPr>
                <w:rFonts w:ascii="Times New Roman" w:eastAsia="Times New Roman" w:hAnsi="Times New Roman" w:cs="Times New Roman"/>
                <w:sz w:val="24"/>
                <w:szCs w:val="24"/>
              </w:rPr>
              <w:t xml:space="preserve">бейнелеу әрекеті, кітаптар </w:t>
            </w:r>
            <w:r w:rsidRPr="001B32E7">
              <w:rPr>
                <w:rFonts w:ascii="Times New Roman" w:eastAsia="Times New Roman" w:hAnsi="Times New Roman" w:cs="Times New Roman"/>
                <w:spacing w:val="-58"/>
                <w:sz w:val="24"/>
                <w:szCs w:val="24"/>
              </w:rPr>
              <w:t xml:space="preserve"> </w:t>
            </w:r>
            <w:r w:rsidRPr="001B32E7">
              <w:rPr>
                <w:rFonts w:ascii="Times New Roman" w:eastAsia="Times New Roman" w:hAnsi="Times New Roman" w:cs="Times New Roman"/>
                <w:sz w:val="24"/>
                <w:szCs w:val="24"/>
              </w:rPr>
              <w:t>қарау және тағы басқа</w:t>
            </w:r>
            <w:r w:rsidRPr="001B32E7">
              <w:rPr>
                <w:rFonts w:ascii="Times New Roman" w:eastAsia="Times New Roman" w:hAnsi="Times New Roman" w:cs="Times New Roman"/>
                <w:spacing w:val="1"/>
                <w:sz w:val="24"/>
                <w:szCs w:val="24"/>
              </w:rPr>
              <w:t xml:space="preserve"> </w:t>
            </w:r>
            <w:r w:rsidRPr="001B32E7">
              <w:rPr>
                <w:rFonts w:ascii="Times New Roman" w:eastAsia="Times New Roman" w:hAnsi="Times New Roman" w:cs="Times New Roman"/>
                <w:sz w:val="24"/>
                <w:szCs w:val="24"/>
              </w:rPr>
              <w:t>әрекеттер)</w:t>
            </w:r>
          </w:p>
        </w:tc>
        <w:tc>
          <w:tcPr>
            <w:tcW w:w="2500" w:type="dxa"/>
          </w:tcPr>
          <w:p w:rsidR="007E45CB" w:rsidRPr="00010841" w:rsidRDefault="007E45CB" w:rsidP="007E45CB">
            <w:pPr>
              <w:rPr>
                <w:rFonts w:ascii="Times New Roman" w:hAnsi="Times New Roman" w:cs="Times New Roman"/>
                <w:b/>
                <w:sz w:val="24"/>
                <w:szCs w:val="24"/>
              </w:rPr>
            </w:pPr>
            <w:r w:rsidRPr="00010841">
              <w:rPr>
                <w:rFonts w:ascii="Times New Roman" w:hAnsi="Times New Roman" w:cs="Times New Roman"/>
                <w:b/>
                <w:sz w:val="24"/>
                <w:szCs w:val="24"/>
              </w:rPr>
              <w:t xml:space="preserve">Мүсіндеу ойын  әрекеті </w:t>
            </w:r>
          </w:p>
          <w:p w:rsidR="007E45CB" w:rsidRPr="00010841" w:rsidRDefault="007E45CB" w:rsidP="007E45CB">
            <w:pPr>
              <w:pStyle w:val="a3"/>
              <w:shd w:val="clear" w:color="auto" w:fill="FFFFFF"/>
              <w:spacing w:before="0" w:beforeAutospacing="0" w:after="0" w:afterAutospacing="0" w:line="227" w:lineRule="atLeast"/>
            </w:pPr>
            <w:r w:rsidRPr="00010841">
              <w:rPr>
                <w:b/>
                <w:color w:val="000000"/>
              </w:rPr>
              <w:t>Құрылымдалған ойын:</w:t>
            </w:r>
            <w:r w:rsidRPr="00010841">
              <w:t xml:space="preserve"> «Дөңгелек» Мақсаты: Шығармашылыққа деген қызығушылықтарын дамыту; тұзды қамыр және оның қасиеттері туралы білімдерін қалыптастыру;</w:t>
            </w:r>
          </w:p>
          <w:p w:rsidR="007E45CB" w:rsidRPr="00010841" w:rsidRDefault="007E45CB" w:rsidP="007E45CB">
            <w:pPr>
              <w:rPr>
                <w:rFonts w:ascii="Times New Roman" w:hAnsi="Times New Roman" w:cs="Times New Roman"/>
                <w:sz w:val="24"/>
                <w:szCs w:val="24"/>
              </w:rPr>
            </w:pPr>
          </w:p>
        </w:tc>
        <w:tc>
          <w:tcPr>
            <w:tcW w:w="2417" w:type="dxa"/>
          </w:tcPr>
          <w:p w:rsidR="007E45CB" w:rsidRPr="00010841" w:rsidRDefault="007E45CB" w:rsidP="007E45CB">
            <w:pPr>
              <w:rPr>
                <w:rFonts w:ascii="Times New Roman" w:hAnsi="Times New Roman" w:cs="Times New Roman"/>
                <w:sz w:val="24"/>
                <w:szCs w:val="24"/>
              </w:rPr>
            </w:pPr>
            <w:r w:rsidRPr="00010841">
              <w:rPr>
                <w:rFonts w:ascii="Times New Roman" w:hAnsi="Times New Roman" w:cs="Times New Roman"/>
                <w:b/>
                <w:sz w:val="24"/>
                <w:szCs w:val="24"/>
              </w:rPr>
              <w:t xml:space="preserve">Математика негіздері, коммуникативтік әрекет </w:t>
            </w:r>
            <w:r w:rsidRPr="00010841">
              <w:rPr>
                <w:rFonts w:ascii="Times New Roman" w:hAnsi="Times New Roman" w:cs="Times New Roman"/>
                <w:sz w:val="24"/>
                <w:szCs w:val="24"/>
              </w:rPr>
              <w:t xml:space="preserve">Математика негіздері </w:t>
            </w:r>
          </w:p>
          <w:p w:rsidR="007E45CB" w:rsidRPr="00010841" w:rsidRDefault="007E45CB" w:rsidP="007E45CB">
            <w:pPr>
              <w:rPr>
                <w:rFonts w:ascii="Times New Roman" w:hAnsi="Times New Roman" w:cs="Times New Roman"/>
                <w:sz w:val="24"/>
                <w:szCs w:val="24"/>
              </w:rPr>
            </w:pPr>
            <w:r w:rsidRPr="00010841">
              <w:rPr>
                <w:rFonts w:ascii="Times New Roman" w:hAnsi="Times New Roman" w:cs="Times New Roman"/>
                <w:sz w:val="24"/>
                <w:szCs w:val="24"/>
              </w:rPr>
              <w:t xml:space="preserve">«Біреу-көп» Мақсаты: Балаларға «біреу, көп» мағынасын түсіндіру. Тапсырмаларды орындау,ойлау қабілеттерін дамыту. </w:t>
            </w:r>
          </w:p>
        </w:tc>
        <w:tc>
          <w:tcPr>
            <w:tcW w:w="2268" w:type="dxa"/>
          </w:tcPr>
          <w:p w:rsidR="007E45CB" w:rsidRPr="00010841" w:rsidRDefault="007E45CB" w:rsidP="007E45CB">
            <w:pPr>
              <w:rPr>
                <w:rFonts w:ascii="Times New Roman" w:hAnsi="Times New Roman" w:cs="Times New Roman"/>
                <w:b/>
                <w:sz w:val="24"/>
                <w:szCs w:val="24"/>
              </w:rPr>
            </w:pPr>
            <w:r w:rsidRPr="00010841">
              <w:rPr>
                <w:rFonts w:ascii="Times New Roman" w:hAnsi="Times New Roman" w:cs="Times New Roman"/>
                <w:b/>
                <w:sz w:val="24"/>
                <w:szCs w:val="24"/>
              </w:rPr>
              <w:t xml:space="preserve">Қоршаған ортамен таныстыру – еңбек, сурет салу, коммуникативтік әрекет </w:t>
            </w:r>
          </w:p>
          <w:p w:rsidR="007E45CB" w:rsidRPr="00010841" w:rsidRDefault="007E45CB" w:rsidP="007E45CB">
            <w:pPr>
              <w:shd w:val="clear" w:color="auto" w:fill="FFFFFF"/>
              <w:rPr>
                <w:rFonts w:ascii="Times New Roman" w:hAnsi="Times New Roman" w:cs="Times New Roman"/>
                <w:sz w:val="24"/>
                <w:szCs w:val="24"/>
              </w:rPr>
            </w:pPr>
            <w:r w:rsidRPr="00010841">
              <w:rPr>
                <w:rFonts w:ascii="Times New Roman" w:hAnsi="Times New Roman" w:cs="Times New Roman"/>
                <w:sz w:val="24"/>
                <w:szCs w:val="24"/>
              </w:rPr>
              <w:t>«Көңілді бояулар» Мақсаты: Суреттерді бояу. Балаларға қарындашты оң қолмен ұстай білуге дағдыландыру.</w:t>
            </w:r>
          </w:p>
        </w:tc>
        <w:tc>
          <w:tcPr>
            <w:tcW w:w="2282" w:type="dxa"/>
            <w:gridSpan w:val="2"/>
          </w:tcPr>
          <w:p w:rsidR="007E45CB" w:rsidRPr="00010841" w:rsidRDefault="007E45CB" w:rsidP="007E45CB">
            <w:pPr>
              <w:rPr>
                <w:rFonts w:ascii="Times New Roman" w:hAnsi="Times New Roman" w:cs="Times New Roman"/>
                <w:sz w:val="24"/>
                <w:szCs w:val="24"/>
              </w:rPr>
            </w:pPr>
            <w:r w:rsidRPr="00010841">
              <w:rPr>
                <w:rFonts w:ascii="Times New Roman" w:hAnsi="Times New Roman" w:cs="Times New Roman"/>
                <w:b/>
                <w:sz w:val="24"/>
                <w:szCs w:val="24"/>
              </w:rPr>
              <w:t>Көркем әдебиет - шығармашылық, коммуникативтік, ойын  әрекеті</w:t>
            </w:r>
            <w:r w:rsidRPr="00010841">
              <w:rPr>
                <w:rFonts w:ascii="Times New Roman" w:hAnsi="Times New Roman" w:cs="Times New Roman"/>
                <w:sz w:val="24"/>
                <w:szCs w:val="24"/>
              </w:rPr>
              <w:t xml:space="preserve"> </w:t>
            </w:r>
          </w:p>
          <w:p w:rsidR="007E45CB" w:rsidRPr="00010841" w:rsidRDefault="007E45CB" w:rsidP="007E45CB">
            <w:pPr>
              <w:pStyle w:val="a3"/>
              <w:shd w:val="clear" w:color="auto" w:fill="FFFFFF"/>
              <w:spacing w:before="0" w:beforeAutospacing="0" w:after="0" w:afterAutospacing="0"/>
            </w:pPr>
            <w:r w:rsidRPr="00010841">
              <w:t xml:space="preserve">«Көшедегі үйлер» Мақсаты: Балаларға жалпы үйлер туралы түсінік беру. Көшедегі үйлерді әр түрлі фигуралардан қиып жапсыруға дағдыландыру. </w:t>
            </w:r>
          </w:p>
        </w:tc>
        <w:tc>
          <w:tcPr>
            <w:tcW w:w="2268" w:type="dxa"/>
          </w:tcPr>
          <w:p w:rsidR="007E45CB" w:rsidRPr="00010841" w:rsidRDefault="007E45CB" w:rsidP="007E45CB">
            <w:pPr>
              <w:rPr>
                <w:rFonts w:ascii="Times New Roman" w:hAnsi="Times New Roman" w:cs="Times New Roman"/>
                <w:b/>
                <w:sz w:val="24"/>
                <w:szCs w:val="24"/>
              </w:rPr>
            </w:pPr>
            <w:r w:rsidRPr="00010841">
              <w:rPr>
                <w:rFonts w:ascii="Times New Roman" w:hAnsi="Times New Roman" w:cs="Times New Roman"/>
                <w:b/>
                <w:sz w:val="24"/>
                <w:szCs w:val="24"/>
              </w:rPr>
              <w:t xml:space="preserve">Коммуникативтік әрекет </w:t>
            </w:r>
          </w:p>
          <w:p w:rsidR="007E45CB" w:rsidRPr="00010841" w:rsidRDefault="007E45CB" w:rsidP="007E45CB">
            <w:pPr>
              <w:rPr>
                <w:rFonts w:ascii="Times New Roman" w:hAnsi="Times New Roman" w:cs="Times New Roman"/>
                <w:sz w:val="24"/>
                <w:szCs w:val="24"/>
              </w:rPr>
            </w:pPr>
            <w:r w:rsidRPr="00010841">
              <w:rPr>
                <w:rFonts w:ascii="Times New Roman" w:hAnsi="Times New Roman" w:cs="Times New Roman"/>
                <w:sz w:val="24"/>
                <w:szCs w:val="24"/>
              </w:rPr>
              <w:t xml:space="preserve"> «Менің досым» Мақсаты: Дос туралы түсінік беру. Досы туралы әңгімелеуге үйрету. Сөйлеуді дамыт</w:t>
            </w:r>
          </w:p>
        </w:tc>
      </w:tr>
      <w:tr w:rsidR="007E45CB" w:rsidRPr="008E2FFC" w:rsidTr="007E45CB">
        <w:trPr>
          <w:trHeight w:val="325"/>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Таңертенгі</w:t>
            </w:r>
            <w:r w:rsidRPr="008E2FFC">
              <w:rPr>
                <w:rFonts w:ascii="Times New Roman" w:eastAsia="Times New Roman" w:hAnsi="Times New Roman" w:cs="Times New Roman"/>
                <w:spacing w:val="-3"/>
                <w:sz w:val="24"/>
                <w:szCs w:val="24"/>
              </w:rPr>
              <w:t xml:space="preserve"> </w:t>
            </w:r>
            <w:r w:rsidRPr="008E2FFC">
              <w:rPr>
                <w:rFonts w:ascii="Times New Roman" w:eastAsia="Times New Roman" w:hAnsi="Times New Roman" w:cs="Times New Roman"/>
                <w:sz w:val="24"/>
                <w:szCs w:val="24"/>
              </w:rPr>
              <w:t>жаттығу</w:t>
            </w:r>
          </w:p>
        </w:tc>
        <w:tc>
          <w:tcPr>
            <w:tcW w:w="11735" w:type="dxa"/>
            <w:gridSpan w:val="6"/>
          </w:tcPr>
          <w:p w:rsidR="007E45CB" w:rsidRPr="00E3234E" w:rsidRDefault="007E45CB" w:rsidP="007E45CB">
            <w:pPr>
              <w:jc w:val="center"/>
              <w:rPr>
                <w:rFonts w:ascii="Times New Roman" w:eastAsia="Times New Roman" w:hAnsi="Times New Roman" w:cs="Times New Roman"/>
                <w:sz w:val="24"/>
                <w:szCs w:val="24"/>
              </w:rPr>
            </w:pPr>
            <w:r w:rsidRPr="00E3234E">
              <w:rPr>
                <w:rFonts w:ascii="Times New Roman" w:hAnsi="Times New Roman" w:cs="Times New Roman"/>
                <w:sz w:val="24"/>
                <w:szCs w:val="24"/>
              </w:rPr>
              <w:t xml:space="preserve">Таңертеңгі жаттығу кешені (қимыл белсенділігі, ойын әрекеті). Сапқа тұру, жүру, жүгіру, жалпы дамытушы және тыныс алу жаттығулары. </w:t>
            </w:r>
            <w:r w:rsidRPr="00E3234E">
              <w:rPr>
                <w:rFonts w:ascii="Times New Roman" w:eastAsia="Times New Roman" w:hAnsi="Times New Roman" w:cs="Times New Roman"/>
                <w:sz w:val="24"/>
                <w:szCs w:val="24"/>
              </w:rPr>
              <w:t>Дене шынықтыру. №</w:t>
            </w:r>
            <w:r>
              <w:rPr>
                <w:rFonts w:ascii="Times New Roman" w:eastAsia="Times New Roman" w:hAnsi="Times New Roman" w:cs="Times New Roman"/>
                <w:sz w:val="24"/>
                <w:szCs w:val="24"/>
                <w:lang w:val="ru-RU"/>
              </w:rPr>
              <w:t>10</w:t>
            </w:r>
            <w:r w:rsidRPr="00E3234E">
              <w:rPr>
                <w:rFonts w:ascii="Times New Roman" w:eastAsia="Times New Roman" w:hAnsi="Times New Roman" w:cs="Times New Roman"/>
                <w:sz w:val="24"/>
                <w:szCs w:val="24"/>
              </w:rPr>
              <w:t xml:space="preserve"> жаттығулар кешені</w:t>
            </w:r>
          </w:p>
        </w:tc>
      </w:tr>
      <w:tr w:rsidR="007E45CB" w:rsidRPr="008E2FFC" w:rsidTr="007E45CB">
        <w:trPr>
          <w:trHeight w:val="321"/>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Таңғы</w:t>
            </w:r>
            <w:r w:rsidRPr="008E2FFC">
              <w:rPr>
                <w:rFonts w:ascii="Times New Roman" w:eastAsia="Times New Roman" w:hAnsi="Times New Roman" w:cs="Times New Roman"/>
                <w:spacing w:val="-4"/>
                <w:sz w:val="24"/>
                <w:szCs w:val="24"/>
              </w:rPr>
              <w:t xml:space="preserve"> </w:t>
            </w:r>
            <w:r w:rsidRPr="008E2FFC">
              <w:rPr>
                <w:rFonts w:ascii="Times New Roman" w:eastAsia="Times New Roman" w:hAnsi="Times New Roman" w:cs="Times New Roman"/>
                <w:sz w:val="24"/>
                <w:szCs w:val="24"/>
              </w:rPr>
              <w:t>ас</w:t>
            </w:r>
          </w:p>
        </w:tc>
        <w:tc>
          <w:tcPr>
            <w:tcW w:w="11735" w:type="dxa"/>
            <w:gridSpan w:val="6"/>
          </w:tcPr>
          <w:p w:rsidR="007E45CB" w:rsidRDefault="007E45CB" w:rsidP="007E45CB">
            <w:pPr>
              <w:rPr>
                <w:rFonts w:ascii="Times New Roman" w:hAnsi="Times New Roman" w:cs="Times New Roman"/>
                <w:sz w:val="24"/>
                <w:szCs w:val="24"/>
              </w:rPr>
            </w:pPr>
            <w:r w:rsidRPr="00E3234E">
              <w:rPr>
                <w:rFonts w:ascii="Times New Roman" w:hAnsi="Times New Roman" w:cs="Times New Roman"/>
                <w:sz w:val="24"/>
                <w:szCs w:val="24"/>
              </w:rPr>
              <w:t xml:space="preserve">Таңғы ас алдында гигиеналық шараларды орындау (мәдени-гигиеналық дағдылар, өзіне-өзі қызмет ету, кезекшілердің еңбек әрекеті (ас ішу құралдарын, майлықтарды үстелге қою) Гигиеналық шаралар (қолды дұрыс жуу, өз орамалының орнын білу, қолды дұрыс сүрту және орамалды орнына ілу, көркем сөз қолдану мысалы, </w:t>
            </w:r>
          </w:p>
          <w:p w:rsidR="007E45CB" w:rsidRDefault="007E45CB" w:rsidP="007E45CB">
            <w:pPr>
              <w:jc w:val="center"/>
              <w:rPr>
                <w:rFonts w:ascii="Times New Roman" w:hAnsi="Times New Roman" w:cs="Times New Roman"/>
                <w:sz w:val="24"/>
                <w:szCs w:val="24"/>
              </w:rPr>
            </w:pPr>
            <w:r w:rsidRPr="00E3234E">
              <w:rPr>
                <w:rFonts w:ascii="Times New Roman" w:hAnsi="Times New Roman" w:cs="Times New Roman"/>
                <w:sz w:val="24"/>
                <w:szCs w:val="24"/>
              </w:rPr>
              <w:t>Сырттан келіп үнемі,</w:t>
            </w:r>
          </w:p>
          <w:p w:rsidR="007E45CB" w:rsidRDefault="007E45CB" w:rsidP="007E45CB">
            <w:pPr>
              <w:jc w:val="center"/>
              <w:rPr>
                <w:rFonts w:ascii="Times New Roman" w:hAnsi="Times New Roman" w:cs="Times New Roman"/>
                <w:sz w:val="24"/>
                <w:szCs w:val="24"/>
              </w:rPr>
            </w:pPr>
            <w:r w:rsidRPr="00E3234E">
              <w:rPr>
                <w:rFonts w:ascii="Times New Roman" w:hAnsi="Times New Roman" w:cs="Times New Roman"/>
                <w:sz w:val="24"/>
                <w:szCs w:val="24"/>
              </w:rPr>
              <w:t>Сабынмен қол жуамыз,</w:t>
            </w:r>
          </w:p>
          <w:p w:rsidR="007E45CB" w:rsidRDefault="007E45CB" w:rsidP="007E45CB">
            <w:pPr>
              <w:jc w:val="center"/>
              <w:rPr>
                <w:rFonts w:ascii="Times New Roman" w:hAnsi="Times New Roman" w:cs="Times New Roman"/>
                <w:sz w:val="24"/>
                <w:szCs w:val="24"/>
              </w:rPr>
            </w:pPr>
            <w:r w:rsidRPr="00E3234E">
              <w:rPr>
                <w:rFonts w:ascii="Times New Roman" w:hAnsi="Times New Roman" w:cs="Times New Roman"/>
                <w:sz w:val="24"/>
                <w:szCs w:val="24"/>
              </w:rPr>
              <w:t>Таза болды мұнтаздай,</w:t>
            </w:r>
          </w:p>
          <w:p w:rsidR="007E45CB" w:rsidRDefault="007E45CB" w:rsidP="007E45CB">
            <w:pPr>
              <w:jc w:val="center"/>
              <w:rPr>
                <w:rFonts w:ascii="Times New Roman" w:hAnsi="Times New Roman" w:cs="Times New Roman"/>
                <w:sz w:val="24"/>
                <w:szCs w:val="24"/>
              </w:rPr>
            </w:pPr>
            <w:r>
              <w:rPr>
                <w:rFonts w:ascii="Times New Roman" w:hAnsi="Times New Roman" w:cs="Times New Roman"/>
                <w:sz w:val="24"/>
                <w:szCs w:val="24"/>
              </w:rPr>
              <w:t>Тағамға қол созамыз</w:t>
            </w:r>
          </w:p>
          <w:p w:rsidR="007E45CB" w:rsidRDefault="007E45CB" w:rsidP="007E45CB">
            <w:pPr>
              <w:rPr>
                <w:rFonts w:ascii="Times New Roman" w:hAnsi="Times New Roman" w:cs="Times New Roman"/>
                <w:sz w:val="24"/>
                <w:szCs w:val="24"/>
              </w:rPr>
            </w:pPr>
            <w:r w:rsidRPr="00E3234E">
              <w:rPr>
                <w:rFonts w:ascii="Times New Roman" w:hAnsi="Times New Roman" w:cs="Times New Roman"/>
                <w:sz w:val="24"/>
                <w:szCs w:val="24"/>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p w:rsidR="007E45CB" w:rsidRPr="00E3234E" w:rsidRDefault="007E45CB" w:rsidP="007E45CB">
            <w:pPr>
              <w:rPr>
                <w:rFonts w:ascii="Times New Roman" w:eastAsia="Times New Roman" w:hAnsi="Times New Roman" w:cs="Times New Roman"/>
                <w:sz w:val="24"/>
                <w:szCs w:val="24"/>
              </w:rPr>
            </w:pPr>
            <w:r w:rsidRPr="00E3234E">
              <w:rPr>
                <w:rFonts w:ascii="Times New Roman" w:eastAsia="Calibri" w:hAnsi="Times New Roman" w:cs="Times New Roman"/>
                <w:sz w:val="24"/>
                <w:szCs w:val="24"/>
              </w:rPr>
              <w:t xml:space="preserve"> </w:t>
            </w:r>
            <w:r w:rsidRPr="00E3234E">
              <w:rPr>
                <w:rFonts w:ascii="Times New Roman" w:eastAsia="Calibri" w:hAnsi="Times New Roman" w:cs="Times New Roman"/>
                <w:b/>
                <w:color w:val="000000"/>
                <w:sz w:val="24"/>
                <w:szCs w:val="24"/>
                <w:lang w:eastAsia="ru-RU"/>
              </w:rPr>
              <w:t xml:space="preserve">Математика негіздері </w:t>
            </w:r>
            <w:r w:rsidRPr="00E3234E">
              <w:rPr>
                <w:rFonts w:ascii="Times New Roman" w:eastAsia="Calibri" w:hAnsi="Times New Roman" w:cs="Times New Roman"/>
                <w:color w:val="000000"/>
                <w:sz w:val="24"/>
                <w:szCs w:val="24"/>
                <w:lang w:eastAsia="ru-RU"/>
              </w:rPr>
              <w:t xml:space="preserve">– </w:t>
            </w:r>
            <w:r w:rsidRPr="00E3234E">
              <w:rPr>
                <w:rFonts w:ascii="Times New Roman" w:eastAsia="Calibri" w:hAnsi="Times New Roman" w:cs="Times New Roman"/>
                <w:b/>
                <w:color w:val="000000"/>
                <w:sz w:val="24"/>
                <w:szCs w:val="24"/>
                <w:lang w:eastAsia="ru-RU"/>
              </w:rPr>
              <w:t>коммуникативтік,</w:t>
            </w:r>
            <w:r w:rsidRPr="00E3234E">
              <w:rPr>
                <w:rFonts w:ascii="Times New Roman" w:eastAsia="Calibri" w:hAnsi="Times New Roman" w:cs="Times New Roman"/>
                <w:color w:val="000000"/>
                <w:sz w:val="24"/>
                <w:szCs w:val="24"/>
                <w:lang w:eastAsia="ru-RU"/>
              </w:rPr>
              <w:t xml:space="preserve"> </w:t>
            </w:r>
            <w:r w:rsidRPr="00E3234E">
              <w:rPr>
                <w:rFonts w:ascii="Times New Roman" w:eastAsia="Calibri" w:hAnsi="Times New Roman" w:cs="Times New Roman"/>
                <w:b/>
                <w:color w:val="000000"/>
                <w:sz w:val="24"/>
                <w:szCs w:val="24"/>
                <w:lang w:eastAsia="ru-RU"/>
              </w:rPr>
              <w:t>танымдық, еңбек әрекеті</w:t>
            </w:r>
            <w:r w:rsidRPr="00E3234E">
              <w:rPr>
                <w:rFonts w:ascii="Times New Roman" w:eastAsia="Calibri" w:hAnsi="Times New Roman" w:cs="Times New Roman"/>
                <w:color w:val="000000"/>
                <w:sz w:val="24"/>
                <w:szCs w:val="24"/>
                <w:lang w:eastAsia="ru-RU"/>
              </w:rPr>
              <w:t xml:space="preserve">  (кезекшілердің әрекеті) Бала санына байланысты ыдыстарды үстел үстіне орналастыру.</w:t>
            </w:r>
          </w:p>
        </w:tc>
      </w:tr>
      <w:tr w:rsidR="007E45CB" w:rsidRPr="00C56CCA" w:rsidTr="007E45CB">
        <w:trPr>
          <w:trHeight w:val="70"/>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Ұйымдастырылған</w:t>
            </w:r>
            <w:r w:rsidRPr="008E2FFC">
              <w:rPr>
                <w:rFonts w:ascii="Times New Roman" w:eastAsia="Times New Roman" w:hAnsi="Times New Roman" w:cs="Times New Roman"/>
                <w:spacing w:val="-2"/>
                <w:sz w:val="24"/>
                <w:szCs w:val="24"/>
              </w:rPr>
              <w:t xml:space="preserve"> </w:t>
            </w:r>
            <w:r w:rsidRPr="008E2FFC">
              <w:rPr>
                <w:rFonts w:ascii="Times New Roman" w:eastAsia="Times New Roman" w:hAnsi="Times New Roman" w:cs="Times New Roman"/>
                <w:sz w:val="24"/>
                <w:szCs w:val="24"/>
              </w:rPr>
              <w:t>іс-әрекетке дайындық</w:t>
            </w:r>
          </w:p>
        </w:tc>
        <w:tc>
          <w:tcPr>
            <w:tcW w:w="2500" w:type="dxa"/>
          </w:tcPr>
          <w:p w:rsidR="007E45CB" w:rsidRPr="008E2FFC" w:rsidRDefault="007E45CB" w:rsidP="007E45CB">
            <w:pPr>
              <w:rPr>
                <w:rFonts w:ascii="Times New Roman" w:eastAsia="Calibri" w:hAnsi="Times New Roman" w:cs="Times New Roman"/>
                <w:b/>
                <w:sz w:val="24"/>
              </w:rPr>
            </w:pPr>
            <w:r w:rsidRPr="008E2FFC">
              <w:rPr>
                <w:rFonts w:ascii="Times New Roman" w:eastAsia="Calibri" w:hAnsi="Times New Roman" w:cs="Times New Roman"/>
                <w:b/>
                <w:sz w:val="24"/>
              </w:rPr>
              <w:t>Таңғы жиын:</w:t>
            </w:r>
          </w:p>
          <w:p w:rsidR="007E45CB" w:rsidRPr="008E2FFC" w:rsidRDefault="007E45CB" w:rsidP="007E45CB">
            <w:pPr>
              <w:rPr>
                <w:rFonts w:ascii="Times New Roman" w:eastAsia="Calibri" w:hAnsi="Times New Roman" w:cs="Times New Roman"/>
                <w:sz w:val="24"/>
              </w:rPr>
            </w:pPr>
            <w:r w:rsidRPr="008E2FFC">
              <w:rPr>
                <w:rFonts w:ascii="Times New Roman" w:eastAsia="Calibri" w:hAnsi="Times New Roman" w:cs="Times New Roman"/>
                <w:b/>
                <w:sz w:val="24"/>
              </w:rPr>
              <w:t>Музыка іс-әрекеті:</w:t>
            </w:r>
            <w:r w:rsidRPr="008E2FFC">
              <w:rPr>
                <w:rFonts w:ascii="Times New Roman" w:eastAsia="Calibri" w:hAnsi="Times New Roman" w:cs="Times New Roman"/>
                <w:sz w:val="24"/>
              </w:rPr>
              <w:t xml:space="preserve"> Мемлекеттік әнұранды орындау.</w:t>
            </w:r>
          </w:p>
          <w:p w:rsidR="007E45CB" w:rsidRPr="008E2FFC" w:rsidRDefault="007E45CB" w:rsidP="007E45CB">
            <w:pPr>
              <w:rPr>
                <w:rFonts w:ascii="Times New Roman" w:eastAsia="Calibri" w:hAnsi="Times New Roman" w:cs="Times New Roman"/>
                <w:sz w:val="24"/>
              </w:rPr>
            </w:pPr>
            <w:r w:rsidRPr="008E2FFC">
              <w:rPr>
                <w:rFonts w:ascii="Times New Roman" w:eastAsia="Calibri" w:hAnsi="Times New Roman" w:cs="Times New Roman"/>
                <w:sz w:val="24"/>
              </w:rPr>
              <w:t>Мақсаты: Балалардың бойында отансүйгіштік, патриотизм сезімдерін ояту.</w:t>
            </w:r>
          </w:p>
          <w:p w:rsidR="007E45CB" w:rsidRPr="008E2FFC" w:rsidRDefault="007E45CB" w:rsidP="007E45CB">
            <w:pPr>
              <w:rPr>
                <w:rFonts w:ascii="Times New Roman" w:eastAsia="Times New Roman" w:hAnsi="Times New Roman" w:cs="Times New Roman"/>
                <w:sz w:val="24"/>
                <w:szCs w:val="24"/>
              </w:rPr>
            </w:pPr>
          </w:p>
        </w:tc>
        <w:tc>
          <w:tcPr>
            <w:tcW w:w="2417" w:type="dxa"/>
          </w:tcPr>
          <w:p w:rsidR="007E45CB" w:rsidRPr="008E2FFC" w:rsidRDefault="007E45CB" w:rsidP="007E45CB">
            <w:pPr>
              <w:rPr>
                <w:rFonts w:ascii="Times New Roman" w:eastAsia="Times New Roman" w:hAnsi="Times New Roman" w:cs="Times New Roman"/>
                <w:b/>
                <w:sz w:val="24"/>
                <w:szCs w:val="24"/>
              </w:rPr>
            </w:pPr>
            <w:r w:rsidRPr="008E2FFC">
              <w:rPr>
                <w:rFonts w:ascii="Times New Roman" w:eastAsia="Times New Roman" w:hAnsi="Times New Roman" w:cs="Times New Roman"/>
                <w:b/>
                <w:sz w:val="24"/>
                <w:szCs w:val="24"/>
              </w:rPr>
              <w:t>Таңғы жиын:</w:t>
            </w:r>
          </w:p>
          <w:p w:rsidR="007E45CB" w:rsidRPr="008E2FFC" w:rsidRDefault="007E45CB" w:rsidP="007E45CB">
            <w:pPr>
              <w:rPr>
                <w:rFonts w:ascii="Times New Roman" w:eastAsia="Times New Roman" w:hAnsi="Times New Roman" w:cs="Times New Roman"/>
                <w:b/>
                <w:sz w:val="24"/>
                <w:szCs w:val="24"/>
              </w:rPr>
            </w:pPr>
            <w:r w:rsidRPr="008E2FFC">
              <w:rPr>
                <w:rFonts w:ascii="Times New Roman" w:eastAsia="Times New Roman" w:hAnsi="Times New Roman" w:cs="Times New Roman"/>
                <w:b/>
                <w:sz w:val="24"/>
                <w:szCs w:val="24"/>
              </w:rPr>
              <w:t>Қоршаған ортамен таныстыру.</w:t>
            </w:r>
          </w:p>
          <w:p w:rsidR="007E45CB" w:rsidRPr="008E2FFC" w:rsidRDefault="007E45CB" w:rsidP="007E45CB">
            <w:pPr>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 xml:space="preserve">(дидактикалық ойын, танымдық ойын, сөзжұмбақ, ребус т.с.с.) </w:t>
            </w:r>
          </w:p>
          <w:p w:rsidR="007E45CB" w:rsidRPr="008E2FFC" w:rsidRDefault="007E45CB" w:rsidP="007E45CB">
            <w:pPr>
              <w:shd w:val="clear" w:color="auto" w:fill="FFFFFF"/>
              <w:spacing w:line="0" w:lineRule="auto"/>
              <w:textAlignment w:val="baseline"/>
              <w:rPr>
                <w:rFonts w:ascii="ff4" w:eastAsia="Times New Roman" w:hAnsi="ff4" w:cs="Times New Roman"/>
                <w:color w:val="000000"/>
                <w:sz w:val="66"/>
                <w:szCs w:val="66"/>
                <w:lang w:val="ru-RU" w:eastAsia="kk-KZ"/>
              </w:rPr>
            </w:pPr>
            <w:r w:rsidRPr="00A0410B">
              <w:rPr>
                <w:rFonts w:ascii="ff4" w:eastAsia="Times New Roman" w:hAnsi="ff4" w:cs="Times New Roman"/>
                <w:color w:val="000000"/>
                <w:sz w:val="66"/>
                <w:szCs w:val="66"/>
                <w:lang w:eastAsia="kk-KZ"/>
              </w:rPr>
              <w:t xml:space="preserve"> </w:t>
            </w:r>
            <w:r w:rsidRPr="008E2FFC">
              <w:rPr>
                <w:rFonts w:ascii="ff4" w:eastAsia="Times New Roman" w:hAnsi="ff4" w:cs="Times New Roman"/>
                <w:color w:val="000000"/>
                <w:sz w:val="66"/>
                <w:szCs w:val="66"/>
                <w:lang w:val="ru-RU" w:eastAsia="kk-KZ"/>
              </w:rPr>
              <w:t>«Танып ал</w:t>
            </w:r>
            <w:r w:rsidRPr="008E2FFC">
              <w:rPr>
                <w:rFonts w:ascii="ff3" w:eastAsia="Times New Roman" w:hAnsi="ff3" w:cs="Times New Roman"/>
                <w:color w:val="000000"/>
                <w:sz w:val="66"/>
                <w:szCs w:val="66"/>
                <w:bdr w:val="none" w:sz="0" w:space="0" w:color="auto" w:frame="1"/>
                <w:lang w:val="ru-RU" w:eastAsia="kk-KZ"/>
              </w:rPr>
              <w:t xml:space="preserve"> </w:t>
            </w:r>
            <w:r w:rsidRPr="008E2FFC">
              <w:rPr>
                <w:rFonts w:ascii="ff4" w:eastAsia="Times New Roman" w:hAnsi="ff4" w:cs="Times New Roman"/>
                <w:color w:val="000000"/>
                <w:sz w:val="66"/>
                <w:szCs w:val="66"/>
                <w:lang w:val="ru-RU" w:eastAsia="kk-KZ"/>
              </w:rPr>
              <w:t>да, атын ата»</w:t>
            </w:r>
            <w:r w:rsidRPr="008E2FFC">
              <w:rPr>
                <w:rFonts w:ascii="ff3" w:eastAsia="Times New Roman" w:hAnsi="ff3" w:cs="Times New Roman"/>
                <w:color w:val="000000"/>
                <w:sz w:val="66"/>
                <w:szCs w:val="66"/>
                <w:bdr w:val="none" w:sz="0" w:space="0" w:color="auto" w:frame="1"/>
                <w:lang w:val="ru-RU" w:eastAsia="kk-KZ"/>
              </w:rPr>
              <w:t xml:space="preserve">  </w:t>
            </w:r>
          </w:p>
          <w:p w:rsidR="007E45CB" w:rsidRPr="008E2FFC" w:rsidRDefault="007E45CB" w:rsidP="007E45CB">
            <w:pPr>
              <w:shd w:val="clear" w:color="auto" w:fill="FFFFFF"/>
              <w:textAlignment w:val="baseline"/>
              <w:rPr>
                <w:rFonts w:ascii="ff3" w:eastAsia="Times New Roman" w:hAnsi="ff3" w:cs="Times New Roman"/>
                <w:color w:val="000000"/>
                <w:sz w:val="66"/>
                <w:szCs w:val="66"/>
                <w:lang w:val="ru-RU" w:eastAsia="kk-KZ"/>
              </w:rPr>
            </w:pPr>
            <w:r w:rsidRPr="008E2FFC">
              <w:rPr>
                <w:rFonts w:ascii="ff3" w:eastAsia="Times New Roman" w:hAnsi="ff3" w:cs="Times New Roman"/>
                <w:color w:val="000000"/>
                <w:sz w:val="66"/>
                <w:szCs w:val="66"/>
                <w:lang w:val="ru-RU" w:eastAsia="kk-KZ"/>
              </w:rPr>
              <w:t xml:space="preserve"> </w:t>
            </w:r>
          </w:p>
          <w:p w:rsidR="007E45CB" w:rsidRPr="001B32E7" w:rsidRDefault="007E45CB" w:rsidP="007E45CB">
            <w:pPr>
              <w:shd w:val="clear" w:color="auto" w:fill="FFFFFF"/>
              <w:spacing w:line="0" w:lineRule="auto"/>
              <w:textAlignment w:val="baseline"/>
              <w:rPr>
                <w:rFonts w:ascii="ff4" w:eastAsia="Times New Roman" w:hAnsi="ff4" w:cs="Times New Roman"/>
                <w:color w:val="000000"/>
                <w:sz w:val="66"/>
                <w:szCs w:val="66"/>
                <w:lang w:val="ru-RU" w:eastAsia="kk-KZ"/>
              </w:rPr>
            </w:pPr>
            <w:r w:rsidRPr="001B32E7">
              <w:rPr>
                <w:rFonts w:ascii="ff4" w:eastAsia="Times New Roman" w:hAnsi="ff4" w:cs="Times New Roman"/>
                <w:color w:val="000000"/>
                <w:sz w:val="66"/>
                <w:szCs w:val="66"/>
                <w:lang w:val="ru-RU" w:eastAsia="kk-KZ"/>
              </w:rPr>
              <w:t>Ойынның мақсаты: заттың түр</w:t>
            </w:r>
            <w:r w:rsidRPr="001B32E7">
              <w:rPr>
                <w:rFonts w:ascii="ff3" w:eastAsia="Times New Roman" w:hAnsi="ff3" w:cs="Times New Roman"/>
                <w:color w:val="000000"/>
                <w:sz w:val="66"/>
                <w:szCs w:val="66"/>
                <w:bdr w:val="none" w:sz="0" w:space="0" w:color="auto" w:frame="1"/>
                <w:lang w:val="ru-RU" w:eastAsia="kk-KZ"/>
              </w:rPr>
              <w:t>-</w:t>
            </w:r>
            <w:r w:rsidRPr="001B32E7">
              <w:rPr>
                <w:rFonts w:ascii="ff4" w:eastAsia="Times New Roman" w:hAnsi="ff4" w:cs="Times New Roman"/>
                <w:color w:val="000000"/>
                <w:sz w:val="66"/>
                <w:szCs w:val="66"/>
                <w:bdr w:val="none" w:sz="0" w:space="0" w:color="auto" w:frame="1"/>
                <w:lang w:val="ru-RU" w:eastAsia="kk-KZ"/>
              </w:rPr>
              <w:t xml:space="preserve">түсін, пішінін, атын атауға жаттықтыру; сөздік қорын молайту; </w:t>
            </w:r>
          </w:p>
          <w:p w:rsidR="007E45CB" w:rsidRPr="008E2FFC" w:rsidRDefault="007E45CB" w:rsidP="007E45CB">
            <w:pPr>
              <w:shd w:val="clear" w:color="auto" w:fill="FFFFFF"/>
              <w:spacing w:line="0" w:lineRule="auto"/>
              <w:textAlignment w:val="baseline"/>
              <w:rPr>
                <w:rFonts w:ascii="ff4" w:eastAsia="Times New Roman" w:hAnsi="ff4" w:cs="Times New Roman"/>
                <w:color w:val="000000"/>
                <w:sz w:val="66"/>
                <w:szCs w:val="66"/>
                <w:lang w:eastAsia="kk-KZ"/>
              </w:rPr>
            </w:pPr>
            <w:r w:rsidRPr="008E2FFC">
              <w:rPr>
                <w:rFonts w:ascii="ff4" w:eastAsia="Times New Roman" w:hAnsi="ff4" w:cs="Times New Roman"/>
                <w:color w:val="000000"/>
                <w:sz w:val="66"/>
                <w:szCs w:val="66"/>
                <w:lang w:eastAsia="kk-KZ"/>
              </w:rPr>
              <w:t>ойлау қабілетін дамыту.</w:t>
            </w:r>
            <w:r w:rsidRPr="008E2FFC">
              <w:rPr>
                <w:rFonts w:ascii="ff3" w:eastAsia="Times New Roman" w:hAnsi="ff3" w:cs="Times New Roman"/>
                <w:color w:val="000000"/>
                <w:sz w:val="66"/>
                <w:szCs w:val="66"/>
                <w:bdr w:val="none" w:sz="0" w:space="0" w:color="auto" w:frame="1"/>
                <w:lang w:eastAsia="kk-KZ"/>
              </w:rPr>
              <w:t xml:space="preserve"> </w:t>
            </w:r>
          </w:p>
          <w:p w:rsidR="007E45CB" w:rsidRPr="008E2FFC" w:rsidRDefault="007E45CB" w:rsidP="007E45CB">
            <w:pPr>
              <w:rPr>
                <w:rFonts w:ascii="Times New Roman" w:eastAsia="Times New Roman" w:hAnsi="Times New Roman" w:cs="Times New Roman"/>
                <w:sz w:val="24"/>
                <w:szCs w:val="24"/>
              </w:rPr>
            </w:pPr>
          </w:p>
          <w:p w:rsidR="007E45CB" w:rsidRPr="008E2FFC" w:rsidRDefault="007E45CB" w:rsidP="007E45CB">
            <w:pPr>
              <w:rPr>
                <w:rFonts w:ascii="Times New Roman" w:eastAsia="Times New Roman" w:hAnsi="Times New Roman" w:cs="Times New Roman"/>
                <w:b/>
                <w:sz w:val="24"/>
                <w:szCs w:val="24"/>
              </w:rPr>
            </w:pPr>
          </w:p>
        </w:tc>
        <w:tc>
          <w:tcPr>
            <w:tcW w:w="2268" w:type="dxa"/>
          </w:tcPr>
          <w:p w:rsidR="007E45CB" w:rsidRPr="008E2FFC" w:rsidRDefault="007E45CB" w:rsidP="007E45CB">
            <w:pPr>
              <w:rPr>
                <w:rFonts w:ascii="Times New Roman" w:eastAsia="Times New Roman" w:hAnsi="Times New Roman" w:cs="Times New Roman"/>
                <w:b/>
                <w:sz w:val="24"/>
                <w:szCs w:val="24"/>
              </w:rPr>
            </w:pPr>
            <w:r w:rsidRPr="008E2FFC">
              <w:rPr>
                <w:rFonts w:ascii="Times New Roman" w:eastAsia="Times New Roman" w:hAnsi="Times New Roman" w:cs="Times New Roman"/>
                <w:b/>
                <w:sz w:val="24"/>
                <w:szCs w:val="24"/>
              </w:rPr>
              <w:t>Таңғы жиын:</w:t>
            </w:r>
          </w:p>
          <w:p w:rsidR="007E45CB" w:rsidRPr="008E2FFC" w:rsidRDefault="007E45CB" w:rsidP="007E45CB">
            <w:pPr>
              <w:rPr>
                <w:rFonts w:ascii="Times New Roman" w:eastAsia="Times New Roman" w:hAnsi="Times New Roman" w:cs="Times New Roman"/>
                <w:b/>
                <w:sz w:val="24"/>
                <w:szCs w:val="24"/>
              </w:rPr>
            </w:pPr>
            <w:r w:rsidRPr="008E2FFC">
              <w:rPr>
                <w:rFonts w:ascii="Times New Roman" w:eastAsia="Times New Roman" w:hAnsi="Times New Roman" w:cs="Times New Roman"/>
                <w:b/>
                <w:sz w:val="24"/>
                <w:szCs w:val="24"/>
              </w:rPr>
              <w:t>Қоршаған ортамен таныстыру.</w:t>
            </w:r>
          </w:p>
          <w:p w:rsidR="007E45CB" w:rsidRPr="008E2FFC" w:rsidRDefault="007E45CB" w:rsidP="007E45CB">
            <w:pPr>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 xml:space="preserve">(дидактикалық ойын, танымдық ойын, сөзжұмбақ, ребус т.с.с.) </w:t>
            </w:r>
          </w:p>
          <w:p w:rsidR="007E45CB" w:rsidRPr="00C56CCA" w:rsidRDefault="007E45CB" w:rsidP="007E45CB">
            <w:pPr>
              <w:shd w:val="clear" w:color="auto" w:fill="FFFFFF"/>
              <w:spacing w:after="390" w:line="390" w:lineRule="atLeast"/>
              <w:rPr>
                <w:rFonts w:ascii="Times New Roman" w:eastAsia="Times New Roman" w:hAnsi="Times New Roman" w:cs="Times New Roman"/>
                <w:color w:val="222222"/>
                <w:sz w:val="24"/>
                <w:szCs w:val="24"/>
                <w:lang w:eastAsia="kk-KZ"/>
              </w:rPr>
            </w:pPr>
          </w:p>
          <w:p w:rsidR="007E45CB" w:rsidRPr="008E2FFC" w:rsidRDefault="007E45CB" w:rsidP="007E45CB">
            <w:pPr>
              <w:rPr>
                <w:rFonts w:ascii="Times New Roman" w:eastAsia="Times New Roman" w:hAnsi="Times New Roman" w:cs="Times New Roman"/>
                <w:b/>
                <w:sz w:val="24"/>
                <w:szCs w:val="24"/>
              </w:rPr>
            </w:pPr>
          </w:p>
          <w:p w:rsidR="007E45CB" w:rsidRPr="008E2FFC" w:rsidRDefault="007E45CB" w:rsidP="007E45CB">
            <w:pPr>
              <w:rPr>
                <w:rFonts w:ascii="Times New Roman" w:eastAsia="Times New Roman" w:hAnsi="Times New Roman" w:cs="Times New Roman"/>
                <w:b/>
                <w:sz w:val="24"/>
                <w:szCs w:val="24"/>
              </w:rPr>
            </w:pPr>
          </w:p>
        </w:tc>
        <w:tc>
          <w:tcPr>
            <w:tcW w:w="2282" w:type="dxa"/>
            <w:gridSpan w:val="2"/>
          </w:tcPr>
          <w:p w:rsidR="007E45CB" w:rsidRPr="008E2FFC" w:rsidRDefault="007E45CB" w:rsidP="007E45CB">
            <w:pPr>
              <w:rPr>
                <w:rFonts w:ascii="Times New Roman" w:eastAsia="Times New Roman" w:hAnsi="Times New Roman" w:cs="Times New Roman"/>
                <w:b/>
                <w:sz w:val="24"/>
                <w:szCs w:val="24"/>
              </w:rPr>
            </w:pPr>
            <w:r w:rsidRPr="008E2FFC">
              <w:rPr>
                <w:rFonts w:ascii="Times New Roman" w:eastAsia="Times New Roman" w:hAnsi="Times New Roman" w:cs="Times New Roman"/>
                <w:b/>
                <w:sz w:val="24"/>
                <w:szCs w:val="24"/>
              </w:rPr>
              <w:t>Таңғы жиын:</w:t>
            </w:r>
          </w:p>
          <w:p w:rsidR="007E45CB" w:rsidRPr="008E2FFC" w:rsidRDefault="007E45CB" w:rsidP="007E45CB">
            <w:pPr>
              <w:rPr>
                <w:rFonts w:ascii="Times New Roman" w:eastAsia="Times New Roman" w:hAnsi="Times New Roman" w:cs="Times New Roman"/>
                <w:b/>
                <w:sz w:val="24"/>
                <w:szCs w:val="24"/>
              </w:rPr>
            </w:pPr>
            <w:r w:rsidRPr="008E2FFC">
              <w:rPr>
                <w:rFonts w:ascii="Times New Roman" w:eastAsia="Times New Roman" w:hAnsi="Times New Roman" w:cs="Times New Roman"/>
                <w:b/>
                <w:sz w:val="24"/>
                <w:szCs w:val="24"/>
              </w:rPr>
              <w:t>Математика негіздері.</w:t>
            </w:r>
          </w:p>
          <w:p w:rsidR="007E45CB" w:rsidRDefault="007E45CB" w:rsidP="007E45CB">
            <w:pPr>
              <w:shd w:val="clear" w:color="auto" w:fill="FFFFFF"/>
              <w:rPr>
                <w:rFonts w:ascii="Verdana" w:eastAsia="Times New Roman" w:hAnsi="Verdana" w:cs="Times New Roman"/>
                <w:color w:val="222222"/>
                <w:sz w:val="23"/>
                <w:szCs w:val="23"/>
                <w:lang w:eastAsia="kk-KZ"/>
              </w:rPr>
            </w:pPr>
            <w:r w:rsidRPr="008E2FFC">
              <w:rPr>
                <w:rFonts w:ascii="Times New Roman" w:eastAsia="Times New Roman" w:hAnsi="Times New Roman" w:cs="Times New Roman"/>
                <w:sz w:val="24"/>
                <w:szCs w:val="24"/>
                <w:lang w:eastAsia="kk-KZ"/>
              </w:rPr>
              <w:t>(дидактикалық ойын, танымдық ойын, логикалық ойын, дамытушылық ойын, сөзжұмбақ, ребус , санамақ т.с.с.)</w:t>
            </w:r>
            <w:r w:rsidRPr="008E2FFC">
              <w:rPr>
                <w:rFonts w:ascii="Verdana" w:eastAsia="Times New Roman" w:hAnsi="Verdana" w:cs="Times New Roman"/>
                <w:color w:val="222222"/>
                <w:sz w:val="23"/>
                <w:szCs w:val="23"/>
                <w:lang w:eastAsia="kk-KZ"/>
              </w:rPr>
              <w:t xml:space="preserve"> </w:t>
            </w:r>
          </w:p>
          <w:p w:rsidR="007E45CB" w:rsidRPr="00E3234E" w:rsidRDefault="007E45CB" w:rsidP="007E45CB">
            <w:pPr>
              <w:shd w:val="clear" w:color="auto" w:fill="FFFFFF"/>
              <w:textAlignment w:val="baseline"/>
              <w:rPr>
                <w:rFonts w:ascii="Times New Roman" w:eastAsia="Times New Roman" w:hAnsi="Times New Roman" w:cs="Times New Roman"/>
                <w:color w:val="000000"/>
                <w:sz w:val="24"/>
                <w:szCs w:val="24"/>
                <w:lang w:eastAsia="kk-KZ"/>
              </w:rPr>
            </w:pPr>
          </w:p>
          <w:p w:rsidR="007E45CB" w:rsidRPr="00E3234E" w:rsidRDefault="007E45CB" w:rsidP="007E45CB">
            <w:pPr>
              <w:shd w:val="clear" w:color="auto" w:fill="FFFFFF"/>
              <w:textAlignment w:val="baseline"/>
              <w:rPr>
                <w:rFonts w:ascii="Times New Roman" w:eastAsia="Times New Roman" w:hAnsi="Times New Roman" w:cs="Times New Roman"/>
                <w:color w:val="000000"/>
                <w:sz w:val="24"/>
                <w:szCs w:val="24"/>
                <w:lang w:eastAsia="kk-KZ"/>
              </w:rPr>
            </w:pPr>
          </w:p>
        </w:tc>
        <w:tc>
          <w:tcPr>
            <w:tcW w:w="2268" w:type="dxa"/>
          </w:tcPr>
          <w:p w:rsidR="007E45CB" w:rsidRPr="00C27E24" w:rsidRDefault="007E45CB" w:rsidP="007E45CB">
            <w:pPr>
              <w:rPr>
                <w:rFonts w:ascii="Times New Roman" w:eastAsia="Times New Roman" w:hAnsi="Times New Roman" w:cs="Times New Roman"/>
                <w:b/>
                <w:sz w:val="24"/>
                <w:szCs w:val="24"/>
              </w:rPr>
            </w:pPr>
            <w:r w:rsidRPr="00C27E24">
              <w:rPr>
                <w:rFonts w:ascii="Times New Roman" w:eastAsia="Times New Roman" w:hAnsi="Times New Roman" w:cs="Times New Roman"/>
                <w:b/>
                <w:sz w:val="24"/>
                <w:szCs w:val="24"/>
              </w:rPr>
              <w:t>Таңғы жиын:</w:t>
            </w:r>
          </w:p>
          <w:p w:rsidR="007E45CB" w:rsidRPr="00C27E24" w:rsidRDefault="007E45CB" w:rsidP="007E45CB">
            <w:pPr>
              <w:rPr>
                <w:rFonts w:ascii="Times New Roman" w:eastAsia="Times New Roman" w:hAnsi="Times New Roman" w:cs="Times New Roman"/>
                <w:b/>
                <w:sz w:val="24"/>
                <w:szCs w:val="24"/>
              </w:rPr>
            </w:pPr>
            <w:r w:rsidRPr="00C27E24">
              <w:rPr>
                <w:rFonts w:ascii="Times New Roman" w:eastAsia="Times New Roman" w:hAnsi="Times New Roman" w:cs="Times New Roman"/>
                <w:b/>
                <w:sz w:val="24"/>
                <w:szCs w:val="24"/>
              </w:rPr>
              <w:t>Сөйлеуді дамыту және көркем әдебиет»</w:t>
            </w:r>
          </w:p>
          <w:p w:rsidR="007E45CB" w:rsidRPr="00C27E24" w:rsidRDefault="007E45CB" w:rsidP="007E45CB">
            <w:pPr>
              <w:rPr>
                <w:rFonts w:ascii="Times New Roman" w:eastAsia="Times New Roman" w:hAnsi="Times New Roman" w:cs="Times New Roman"/>
                <w:sz w:val="24"/>
                <w:szCs w:val="24"/>
              </w:rPr>
            </w:pPr>
            <w:r w:rsidRPr="00C27E24">
              <w:rPr>
                <w:rFonts w:ascii="Times New Roman" w:eastAsia="Times New Roman" w:hAnsi="Times New Roman" w:cs="Times New Roman"/>
                <w:sz w:val="24"/>
                <w:szCs w:val="24"/>
              </w:rPr>
              <w:t>(дидактикалық, шығармашылық ойындар)</w:t>
            </w:r>
          </w:p>
          <w:p w:rsidR="007E45CB" w:rsidRPr="00C27E24" w:rsidRDefault="007E45CB" w:rsidP="007E45CB">
            <w:pPr>
              <w:pStyle w:val="a3"/>
              <w:shd w:val="clear" w:color="auto" w:fill="FFFFFF"/>
              <w:spacing w:before="0" w:beforeAutospacing="0" w:after="0" w:afterAutospacing="0"/>
              <w:rPr>
                <w:b/>
                <w:color w:val="222222"/>
              </w:rPr>
            </w:pPr>
            <w:r w:rsidRPr="00C27E24">
              <w:rPr>
                <w:rStyle w:val="a6"/>
                <w:rFonts w:ascii="Verdana" w:hAnsi="Verdana"/>
                <w:color w:val="222222"/>
                <w:sz w:val="23"/>
                <w:szCs w:val="23"/>
              </w:rPr>
              <w:t>«</w:t>
            </w:r>
            <w:r>
              <w:rPr>
                <w:rStyle w:val="a6"/>
                <w:color w:val="222222"/>
              </w:rPr>
              <w:t>Не артық?</w:t>
            </w:r>
            <w:r w:rsidRPr="00C27E24">
              <w:rPr>
                <w:rStyle w:val="a6"/>
                <w:color w:val="222222"/>
              </w:rPr>
              <w:t>»</w:t>
            </w:r>
          </w:p>
          <w:p w:rsidR="007E45CB" w:rsidRPr="00C27E24" w:rsidRDefault="007E45CB" w:rsidP="007E45CB">
            <w:pPr>
              <w:pStyle w:val="a3"/>
              <w:shd w:val="clear" w:color="auto" w:fill="FFFFFF"/>
              <w:spacing w:before="0" w:beforeAutospacing="0" w:after="0" w:afterAutospacing="0"/>
              <w:rPr>
                <w:color w:val="222222"/>
              </w:rPr>
            </w:pPr>
            <w:r w:rsidRPr="00C27E24">
              <w:rPr>
                <w:rStyle w:val="a6"/>
                <w:color w:val="222222"/>
              </w:rPr>
              <w:t>Ойын мақсаты</w:t>
            </w:r>
            <w:r w:rsidRPr="00C27E24">
              <w:rPr>
                <w:color w:val="222222"/>
              </w:rPr>
              <w:t>: Тіл байлықтарын, сө</w:t>
            </w:r>
            <w:r>
              <w:rPr>
                <w:color w:val="222222"/>
              </w:rPr>
              <w:t>здік қорларын молайту. О</w:t>
            </w:r>
            <w:r w:rsidRPr="00C27E24">
              <w:rPr>
                <w:color w:val="222222"/>
              </w:rPr>
              <w:t>йынға деген қызығушылықтарын дамыту.</w:t>
            </w:r>
          </w:p>
          <w:p w:rsidR="007E45CB" w:rsidRPr="00C56CCA" w:rsidRDefault="007E45CB" w:rsidP="007E45CB">
            <w:pPr>
              <w:shd w:val="clear" w:color="auto" w:fill="FFFFFF"/>
              <w:rPr>
                <w:rFonts w:ascii="Times New Roman" w:eastAsia="Times New Roman" w:hAnsi="Times New Roman" w:cs="Times New Roman"/>
                <w:b/>
                <w:sz w:val="24"/>
                <w:szCs w:val="24"/>
              </w:rPr>
            </w:pPr>
          </w:p>
        </w:tc>
      </w:tr>
      <w:tr w:rsidR="007E45CB" w:rsidRPr="008E2FFC" w:rsidTr="007E45CB">
        <w:trPr>
          <w:trHeight w:val="552"/>
        </w:trPr>
        <w:tc>
          <w:tcPr>
            <w:tcW w:w="2698" w:type="dxa"/>
          </w:tcPr>
          <w:p w:rsidR="007E45CB" w:rsidRPr="001B32E7" w:rsidRDefault="007E45CB" w:rsidP="007E45CB">
            <w:pPr>
              <w:ind w:left="110" w:right="223"/>
              <w:contextualSpacing/>
              <w:rPr>
                <w:rFonts w:ascii="Times New Roman" w:eastAsia="Times New Roman" w:hAnsi="Times New Roman" w:cs="Times New Roman"/>
                <w:sz w:val="24"/>
                <w:szCs w:val="24"/>
              </w:rPr>
            </w:pPr>
            <w:r w:rsidRPr="001B32E7">
              <w:rPr>
                <w:rFonts w:ascii="Times New Roman" w:eastAsia="Times New Roman" w:hAnsi="Times New Roman" w:cs="Times New Roman"/>
                <w:sz w:val="24"/>
                <w:szCs w:val="24"/>
              </w:rPr>
              <w:t>Білім</w:t>
            </w:r>
            <w:r w:rsidRPr="001B32E7">
              <w:rPr>
                <w:rFonts w:ascii="Times New Roman" w:eastAsia="Times New Roman" w:hAnsi="Times New Roman" w:cs="Times New Roman"/>
                <w:spacing w:val="-3"/>
                <w:sz w:val="24"/>
                <w:szCs w:val="24"/>
              </w:rPr>
              <w:t xml:space="preserve"> </w:t>
            </w:r>
            <w:r w:rsidRPr="001B32E7">
              <w:rPr>
                <w:rFonts w:ascii="Times New Roman" w:eastAsia="Times New Roman" w:hAnsi="Times New Roman" w:cs="Times New Roman"/>
                <w:sz w:val="24"/>
                <w:szCs w:val="24"/>
              </w:rPr>
              <w:t>беру</w:t>
            </w:r>
            <w:r w:rsidRPr="001B32E7">
              <w:rPr>
                <w:rFonts w:ascii="Times New Roman" w:eastAsia="Times New Roman" w:hAnsi="Times New Roman" w:cs="Times New Roman"/>
                <w:spacing w:val="-7"/>
                <w:sz w:val="24"/>
                <w:szCs w:val="24"/>
              </w:rPr>
              <w:t xml:space="preserve"> </w:t>
            </w:r>
            <w:r w:rsidRPr="001B32E7">
              <w:rPr>
                <w:rFonts w:ascii="Times New Roman" w:eastAsia="Times New Roman" w:hAnsi="Times New Roman" w:cs="Times New Roman"/>
                <w:sz w:val="24"/>
                <w:szCs w:val="24"/>
              </w:rPr>
              <w:t>ұйымының</w:t>
            </w:r>
            <w:r w:rsidRPr="001B32E7">
              <w:rPr>
                <w:rFonts w:ascii="Times New Roman" w:eastAsia="Times New Roman" w:hAnsi="Times New Roman" w:cs="Times New Roman"/>
                <w:spacing w:val="-1"/>
                <w:sz w:val="24"/>
                <w:szCs w:val="24"/>
              </w:rPr>
              <w:t xml:space="preserve"> </w:t>
            </w:r>
            <w:r w:rsidRPr="001B32E7">
              <w:rPr>
                <w:rFonts w:ascii="Times New Roman" w:eastAsia="Times New Roman" w:hAnsi="Times New Roman" w:cs="Times New Roman"/>
                <w:sz w:val="24"/>
                <w:szCs w:val="24"/>
              </w:rPr>
              <w:t>кестесі</w:t>
            </w:r>
            <w:r w:rsidRPr="001B32E7">
              <w:rPr>
                <w:rFonts w:ascii="Times New Roman" w:eastAsia="Times New Roman" w:hAnsi="Times New Roman" w:cs="Times New Roman"/>
                <w:spacing w:val="-57"/>
                <w:sz w:val="24"/>
                <w:szCs w:val="24"/>
              </w:rPr>
              <w:t xml:space="preserve"> </w:t>
            </w:r>
            <w:r w:rsidRPr="001B32E7">
              <w:rPr>
                <w:rFonts w:ascii="Times New Roman" w:eastAsia="Times New Roman" w:hAnsi="Times New Roman" w:cs="Times New Roman"/>
                <w:sz w:val="24"/>
                <w:szCs w:val="24"/>
              </w:rPr>
              <w:t>бойынша</w:t>
            </w:r>
            <w:r w:rsidRPr="001B32E7">
              <w:rPr>
                <w:rFonts w:ascii="Times New Roman" w:eastAsia="Times New Roman" w:hAnsi="Times New Roman" w:cs="Times New Roman"/>
                <w:spacing w:val="-3"/>
                <w:sz w:val="24"/>
                <w:szCs w:val="24"/>
              </w:rPr>
              <w:t xml:space="preserve"> </w:t>
            </w:r>
            <w:r w:rsidRPr="001B32E7">
              <w:rPr>
                <w:rFonts w:ascii="Times New Roman" w:eastAsia="Times New Roman" w:hAnsi="Times New Roman" w:cs="Times New Roman"/>
                <w:sz w:val="24"/>
                <w:szCs w:val="24"/>
              </w:rPr>
              <w:t>ұйымдастырылған</w:t>
            </w:r>
          </w:p>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іс-әрекет</w:t>
            </w:r>
          </w:p>
        </w:tc>
        <w:tc>
          <w:tcPr>
            <w:tcW w:w="2500" w:type="dxa"/>
          </w:tcPr>
          <w:p w:rsidR="007E45CB" w:rsidRDefault="007E45CB" w:rsidP="007E45CB">
            <w:pPr>
              <w:rPr>
                <w:rFonts w:ascii="Times New Roman" w:hAnsi="Times New Roman" w:cs="Times New Roman"/>
                <w:sz w:val="24"/>
              </w:rPr>
            </w:pPr>
            <w:r w:rsidRPr="00FE5729">
              <w:rPr>
                <w:rFonts w:ascii="Times New Roman" w:hAnsi="Times New Roman" w:cs="Times New Roman"/>
                <w:b/>
                <w:sz w:val="24"/>
              </w:rPr>
              <w:t>Жапсыру</w:t>
            </w:r>
            <w:r>
              <w:rPr>
                <w:rFonts w:ascii="Times New Roman" w:hAnsi="Times New Roman" w:cs="Times New Roman"/>
                <w:b/>
                <w:sz w:val="24"/>
              </w:rPr>
              <w:t xml:space="preserve"> іс-әрекеті</w:t>
            </w:r>
            <w:r w:rsidRPr="00FE5729">
              <w:rPr>
                <w:rFonts w:ascii="Times New Roman" w:hAnsi="Times New Roman" w:cs="Times New Roman"/>
                <w:b/>
                <w:sz w:val="24"/>
              </w:rPr>
              <w:t>:</w:t>
            </w:r>
            <w:r>
              <w:rPr>
                <w:rFonts w:ascii="Times New Roman" w:hAnsi="Times New Roman" w:cs="Times New Roman"/>
                <w:sz w:val="24"/>
              </w:rPr>
              <w:t xml:space="preserve"> </w:t>
            </w:r>
          </w:p>
          <w:p w:rsidR="007E45CB" w:rsidRDefault="007E45CB" w:rsidP="007E45CB">
            <w:pPr>
              <w:rPr>
                <w:rFonts w:ascii="Times New Roman" w:hAnsi="Times New Roman" w:cs="Times New Roman"/>
                <w:sz w:val="24"/>
              </w:rPr>
            </w:pPr>
            <w:r w:rsidRPr="00CC3EB7">
              <w:rPr>
                <w:rFonts w:ascii="Times New Roman" w:hAnsi="Times New Roman" w:cs="Times New Roman"/>
                <w:b/>
                <w:sz w:val="24"/>
              </w:rPr>
              <w:t>Тақырыбы:</w:t>
            </w:r>
            <w:r>
              <w:rPr>
                <w:rFonts w:ascii="Times New Roman" w:hAnsi="Times New Roman" w:cs="Times New Roman"/>
                <w:sz w:val="24"/>
              </w:rPr>
              <w:t xml:space="preserve"> Жануарлар</w:t>
            </w:r>
          </w:p>
          <w:p w:rsidR="005D5703" w:rsidRDefault="007E45CB" w:rsidP="005D5703">
            <w:pPr>
              <w:rPr>
                <w:rFonts w:ascii="Times New Roman" w:hAnsi="Times New Roman" w:cs="Times New Roman"/>
                <w:sz w:val="24"/>
                <w:szCs w:val="24"/>
              </w:rPr>
            </w:pPr>
            <w:r w:rsidRPr="00CC3EB7">
              <w:rPr>
                <w:rFonts w:ascii="Times New Roman" w:hAnsi="Times New Roman" w:cs="Times New Roman"/>
                <w:b/>
                <w:sz w:val="24"/>
              </w:rPr>
              <w:t>Мақсаты:</w:t>
            </w:r>
            <w:r w:rsidRPr="00FD45BB">
              <w:rPr>
                <w:sz w:val="24"/>
                <w:szCs w:val="24"/>
              </w:rPr>
              <w:t xml:space="preserve"> </w:t>
            </w:r>
            <w:r w:rsidRPr="00CC3EB7">
              <w:rPr>
                <w:rFonts w:ascii="Times New Roman" w:hAnsi="Times New Roman" w:cs="Times New Roman"/>
                <w:sz w:val="24"/>
                <w:szCs w:val="24"/>
              </w:rPr>
              <w:t xml:space="preserve">заттарды қағаз бетіне орналастыру дағдыларын </w:t>
            </w:r>
          </w:p>
          <w:p w:rsidR="006C66BE" w:rsidRDefault="006C66BE" w:rsidP="006C66BE">
            <w:pPr>
              <w:rPr>
                <w:rFonts w:ascii="Times New Roman" w:hAnsi="Times New Roman" w:cs="Times New Roman"/>
                <w:sz w:val="24"/>
              </w:rPr>
            </w:pPr>
            <w:r w:rsidRPr="00CC3EB7">
              <w:rPr>
                <w:rFonts w:ascii="Times New Roman" w:hAnsi="Times New Roman" w:cs="Times New Roman"/>
                <w:b/>
                <w:sz w:val="24"/>
              </w:rPr>
              <w:t>Ойын:</w:t>
            </w:r>
            <w:r>
              <w:rPr>
                <w:rFonts w:ascii="Times New Roman" w:hAnsi="Times New Roman" w:cs="Times New Roman"/>
                <w:sz w:val="24"/>
              </w:rPr>
              <w:t xml:space="preserve"> «Төлін тап» </w:t>
            </w:r>
          </w:p>
          <w:p w:rsidR="006C66BE" w:rsidRDefault="006C66BE" w:rsidP="006C66BE">
            <w:pPr>
              <w:rPr>
                <w:rFonts w:ascii="Times New Roman" w:hAnsi="Times New Roman" w:cs="Times New Roman"/>
                <w:sz w:val="24"/>
              </w:rPr>
            </w:pPr>
            <w:r w:rsidRPr="00CC3EB7">
              <w:rPr>
                <w:rFonts w:ascii="Times New Roman" w:hAnsi="Times New Roman" w:cs="Times New Roman"/>
                <w:b/>
                <w:sz w:val="24"/>
              </w:rPr>
              <w:t>Шарты:</w:t>
            </w:r>
            <w:r>
              <w:rPr>
                <w:rFonts w:ascii="Times New Roman" w:hAnsi="Times New Roman" w:cs="Times New Roman"/>
                <w:sz w:val="24"/>
              </w:rPr>
              <w:t xml:space="preserve"> Жануарларды тану, атау, төлін табуға үйрету.</w:t>
            </w:r>
          </w:p>
          <w:p w:rsidR="006C66BE" w:rsidRPr="00136F94" w:rsidRDefault="006C66BE" w:rsidP="005D5703">
            <w:pPr>
              <w:rPr>
                <w:rFonts w:ascii="Times New Roman" w:hAnsi="Times New Roman" w:cs="Times New Roman"/>
                <w:sz w:val="24"/>
                <w:szCs w:val="24"/>
              </w:rPr>
            </w:pPr>
          </w:p>
          <w:p w:rsidR="005D5703" w:rsidRPr="00136F94" w:rsidRDefault="006C66BE" w:rsidP="005D5703">
            <w:pPr>
              <w:rPr>
                <w:rFonts w:ascii="Times New Roman" w:hAnsi="Times New Roman" w:cs="Times New Roman"/>
                <w:b/>
                <w:bCs/>
                <w:sz w:val="24"/>
                <w:szCs w:val="24"/>
              </w:rPr>
            </w:pPr>
            <w:r w:rsidRPr="00136F94">
              <w:rPr>
                <w:rFonts w:ascii="Times New Roman" w:hAnsi="Times New Roman" w:cs="Times New Roman"/>
                <w:b/>
                <w:bCs/>
                <w:sz w:val="24"/>
                <w:szCs w:val="24"/>
              </w:rPr>
              <w:t>09 00=0930</w:t>
            </w:r>
          </w:p>
          <w:p w:rsidR="006C66BE" w:rsidRPr="00136F94" w:rsidRDefault="006C66BE" w:rsidP="005D5703">
            <w:pPr>
              <w:rPr>
                <w:rFonts w:ascii="Times New Roman" w:hAnsi="Times New Roman" w:cs="Times New Roman"/>
                <w:b/>
                <w:bCs/>
                <w:sz w:val="24"/>
                <w:szCs w:val="24"/>
              </w:rPr>
            </w:pPr>
            <w:r w:rsidRPr="00136F94">
              <w:rPr>
                <w:rFonts w:ascii="Times New Roman" w:hAnsi="Times New Roman" w:cs="Times New Roman"/>
                <w:b/>
                <w:bCs/>
                <w:sz w:val="24"/>
                <w:szCs w:val="24"/>
              </w:rPr>
              <w:t>Музыка</w:t>
            </w:r>
          </w:p>
          <w:p w:rsidR="005D5703" w:rsidRDefault="005D5703" w:rsidP="005D5703">
            <w:pPr>
              <w:rPr>
                <w:rFonts w:ascii="Times New Roman" w:hAnsi="Times New Roman" w:cs="Times New Roman"/>
                <w:color w:val="000000"/>
                <w:sz w:val="24"/>
              </w:rPr>
            </w:pPr>
            <w:r w:rsidRPr="002B76B1">
              <w:rPr>
                <w:rFonts w:ascii="Times New Roman" w:hAnsi="Times New Roman" w:cs="Times New Roman"/>
                <w:b/>
                <w:color w:val="000000"/>
                <w:sz w:val="24"/>
              </w:rPr>
              <w:t>Тақырыбы:«</w:t>
            </w:r>
            <w:r>
              <w:rPr>
                <w:rFonts w:ascii="Times New Roman" w:hAnsi="Times New Roman" w:cs="Times New Roman"/>
                <w:color w:val="000000"/>
                <w:sz w:val="24"/>
              </w:rPr>
              <w:t>Күзгі әуен»</w:t>
            </w:r>
          </w:p>
          <w:p w:rsidR="005D5703" w:rsidRPr="00010841" w:rsidRDefault="005D5703" w:rsidP="005D5703">
            <w:pPr>
              <w:rPr>
                <w:rFonts w:ascii="Times New Roman" w:hAnsi="Times New Roman" w:cs="Times New Roman"/>
                <w:b/>
                <w:sz w:val="24"/>
              </w:rPr>
            </w:pPr>
            <w:r w:rsidRPr="002B76B1">
              <w:rPr>
                <w:rFonts w:ascii="Times New Roman" w:hAnsi="Times New Roman" w:cs="Times New Roman"/>
                <w:b/>
                <w:color w:val="000000"/>
                <w:sz w:val="24"/>
              </w:rPr>
              <w:t>Мақсаты:</w:t>
            </w:r>
            <w:r>
              <w:rPr>
                <w:rFonts w:ascii="Times New Roman" w:hAnsi="Times New Roman" w:cs="Times New Roman"/>
                <w:color w:val="000000"/>
                <w:sz w:val="24"/>
              </w:rPr>
              <w:t xml:space="preserve"> </w:t>
            </w:r>
            <w:r w:rsidRPr="00BD6852">
              <w:rPr>
                <w:rFonts w:ascii="Times New Roman" w:hAnsi="Times New Roman" w:cs="Times New Roman"/>
                <w:color w:val="000000"/>
                <w:sz w:val="24"/>
              </w:rPr>
              <w:t>әртүрлі сипаттағы, қарқындағы музыканы қабылдау, музыкаға деген өзіндік қатынасын, ол туралы пікірін айту; әртүрлі сипаттағы әндерді қабылдау, әуенді дұрыс, нақты интонациялау, сөздерді дәл айт</w:t>
            </w:r>
            <w:r w:rsidRPr="008E2FFC">
              <w:rPr>
                <w:rFonts w:ascii="Times New Roman" w:eastAsia="Times New Roman" w:hAnsi="Times New Roman" w:cs="Times New Roman"/>
                <w:sz w:val="24"/>
                <w:szCs w:val="24"/>
              </w:rPr>
              <w:t xml:space="preserve">. </w:t>
            </w:r>
            <w:r w:rsidRPr="00BD6852">
              <w:rPr>
                <w:rFonts w:ascii="Times New Roman" w:hAnsi="Times New Roman" w:cs="Times New Roman"/>
                <w:color w:val="000000"/>
                <w:sz w:val="24"/>
              </w:rPr>
              <w:t>у дағдыларын қалыптастыру</w:t>
            </w:r>
            <w:r w:rsidRPr="00AB7C2E">
              <w:rPr>
                <w:color w:val="000000"/>
                <w:sz w:val="28"/>
              </w:rPr>
              <w:t>;</w:t>
            </w:r>
            <w:r w:rsidRPr="00C7587B">
              <w:rPr>
                <w:rFonts w:ascii="Times New Roman" w:hAnsi="Times New Roman" w:cs="Times New Roman"/>
                <w:b/>
                <w:sz w:val="24"/>
              </w:rPr>
              <w:t xml:space="preserve"> </w:t>
            </w:r>
          </w:p>
          <w:p w:rsidR="007E45CB" w:rsidRDefault="007E45CB" w:rsidP="007E45CB">
            <w:pPr>
              <w:rPr>
                <w:rFonts w:ascii="Times New Roman" w:hAnsi="Times New Roman" w:cs="Times New Roman"/>
                <w:sz w:val="24"/>
              </w:rPr>
            </w:pPr>
            <w:r w:rsidRPr="00CC3EB7">
              <w:rPr>
                <w:rFonts w:ascii="Times New Roman" w:hAnsi="Times New Roman" w:cs="Times New Roman"/>
                <w:sz w:val="24"/>
                <w:szCs w:val="24"/>
              </w:rPr>
              <w:t>қалыптастыру.</w:t>
            </w:r>
          </w:p>
          <w:p w:rsidR="007E45CB" w:rsidRDefault="007E45CB" w:rsidP="007E45CB">
            <w:pPr>
              <w:rPr>
                <w:rFonts w:ascii="Times New Roman" w:hAnsi="Times New Roman" w:cs="Times New Roman"/>
                <w:sz w:val="24"/>
              </w:rPr>
            </w:pPr>
            <w:r w:rsidRPr="00863DC2">
              <w:rPr>
                <w:rFonts w:ascii="Times New Roman" w:hAnsi="Times New Roman" w:cs="Times New Roman"/>
                <w:sz w:val="24"/>
              </w:rPr>
              <w:t xml:space="preserve">10.30-11.00 </w:t>
            </w:r>
          </w:p>
          <w:p w:rsidR="007E45CB" w:rsidRDefault="007E45CB" w:rsidP="007E45CB">
            <w:pPr>
              <w:rPr>
                <w:rFonts w:ascii="Times New Roman" w:hAnsi="Times New Roman" w:cs="Times New Roman"/>
              </w:rPr>
            </w:pPr>
            <w:r>
              <w:rPr>
                <w:rFonts w:ascii="Times New Roman" w:hAnsi="Times New Roman" w:cs="Times New Roman"/>
                <w:b/>
              </w:rPr>
              <w:t>Д</w:t>
            </w:r>
            <w:r w:rsidRPr="00EF785F">
              <w:rPr>
                <w:rFonts w:ascii="Times New Roman" w:hAnsi="Times New Roman" w:cs="Times New Roman"/>
                <w:b/>
              </w:rPr>
              <w:t>ене шынықтыру</w:t>
            </w:r>
            <w:r w:rsidRPr="00863DC2">
              <w:rPr>
                <w:rFonts w:ascii="Times New Roman" w:hAnsi="Times New Roman" w:cs="Times New Roman"/>
              </w:rPr>
              <w:t xml:space="preserve"> </w:t>
            </w:r>
          </w:p>
          <w:p w:rsidR="007E45CB" w:rsidRDefault="007E45CB" w:rsidP="007E45CB">
            <w:pPr>
              <w:tabs>
                <w:tab w:val="left" w:pos="1635"/>
              </w:tabs>
              <w:jc w:val="both"/>
              <w:rPr>
                <w:rFonts w:ascii="Times New Roman" w:hAnsi="Times New Roman" w:cs="Times New Roman"/>
                <w:color w:val="000000"/>
                <w:sz w:val="24"/>
              </w:rPr>
            </w:pPr>
            <w:r w:rsidRPr="00CC3EB7">
              <w:rPr>
                <w:rFonts w:ascii="Times New Roman" w:hAnsi="Times New Roman" w:cs="Times New Roman"/>
                <w:b/>
                <w:color w:val="000000"/>
                <w:sz w:val="24"/>
              </w:rPr>
              <w:t>Тақырыбы:</w:t>
            </w:r>
            <w:r>
              <w:rPr>
                <w:rFonts w:ascii="Times New Roman" w:hAnsi="Times New Roman" w:cs="Times New Roman"/>
                <w:color w:val="000000"/>
                <w:sz w:val="24"/>
              </w:rPr>
              <w:t xml:space="preserve"> «Денені шынықтырайық»</w:t>
            </w:r>
          </w:p>
          <w:p w:rsidR="007E45CB" w:rsidRPr="00CC3EB7" w:rsidRDefault="007E45CB" w:rsidP="007E45CB">
            <w:pPr>
              <w:tabs>
                <w:tab w:val="left" w:pos="1635"/>
              </w:tabs>
              <w:jc w:val="both"/>
              <w:rPr>
                <w:rFonts w:ascii="Times New Roman" w:hAnsi="Times New Roman" w:cs="Times New Roman"/>
                <w:sz w:val="20"/>
              </w:rPr>
            </w:pPr>
            <w:r w:rsidRPr="00CC3EB7">
              <w:rPr>
                <w:rFonts w:ascii="Times New Roman" w:hAnsi="Times New Roman" w:cs="Times New Roman"/>
                <w:b/>
                <w:sz w:val="24"/>
                <w:szCs w:val="24"/>
              </w:rPr>
              <w:t>Мақсаты:</w:t>
            </w:r>
            <w:r>
              <w:rPr>
                <w:rFonts w:ascii="Times New Roman" w:hAnsi="Times New Roman" w:cs="Times New Roman"/>
                <w:sz w:val="24"/>
                <w:szCs w:val="24"/>
              </w:rPr>
              <w:t xml:space="preserve"> </w:t>
            </w:r>
            <w:r w:rsidRPr="00CC3EB7">
              <w:rPr>
                <w:rFonts w:ascii="Times New Roman" w:hAnsi="Times New Roman" w:cs="Times New Roman"/>
                <w:sz w:val="24"/>
                <w:szCs w:val="24"/>
              </w:rPr>
              <w:t>Аяққа арналған жаттығулар: аяқтың ұшына көтерілу, аяқты алға қарай қою, аяқты жан-жаққа, артқа қою; Адымдап жан-жаққа қосалқы қадаммен (оңға және солға) жүру. Жүруді жүгірумен, секірумен алмастырып жүру.</w:t>
            </w:r>
          </w:p>
        </w:tc>
        <w:tc>
          <w:tcPr>
            <w:tcW w:w="2417" w:type="dxa"/>
          </w:tcPr>
          <w:p w:rsidR="007E45CB" w:rsidRDefault="007E45CB" w:rsidP="007E45CB">
            <w:pPr>
              <w:rPr>
                <w:rFonts w:ascii="Times New Roman" w:hAnsi="Times New Roman" w:cs="Times New Roman"/>
                <w:b/>
                <w:sz w:val="24"/>
              </w:rPr>
            </w:pPr>
            <w:r>
              <w:rPr>
                <w:rFonts w:ascii="Times New Roman" w:hAnsi="Times New Roman" w:cs="Times New Roman"/>
                <w:b/>
                <w:sz w:val="24"/>
              </w:rPr>
              <w:t>Математика негіздері</w:t>
            </w:r>
          </w:p>
          <w:p w:rsidR="007E45CB" w:rsidRPr="002951AF" w:rsidRDefault="007E45CB" w:rsidP="007E45CB">
            <w:pPr>
              <w:rPr>
                <w:rFonts w:ascii="Times New Roman" w:hAnsi="Times New Roman" w:cs="Times New Roman"/>
                <w:sz w:val="24"/>
              </w:rPr>
            </w:pPr>
            <w:r w:rsidRPr="00EF785F">
              <w:rPr>
                <w:rFonts w:ascii="Times New Roman" w:hAnsi="Times New Roman" w:cs="Times New Roman"/>
                <w:b/>
                <w:sz w:val="24"/>
              </w:rPr>
              <w:t>танымдық</w:t>
            </w:r>
            <w:r>
              <w:rPr>
                <w:rFonts w:ascii="Times New Roman" w:hAnsi="Times New Roman" w:cs="Times New Roman"/>
                <w:b/>
                <w:sz w:val="24"/>
              </w:rPr>
              <w:t xml:space="preserve">, </w:t>
            </w:r>
            <w:r>
              <w:rPr>
                <w:rFonts w:ascii="Times New Roman" w:hAnsi="Times New Roman" w:cs="Times New Roman"/>
                <w:sz w:val="24"/>
              </w:rPr>
              <w:t>қ</w:t>
            </w:r>
            <w:r w:rsidRPr="002951AF">
              <w:rPr>
                <w:rFonts w:ascii="Times New Roman" w:hAnsi="Times New Roman" w:cs="Times New Roman"/>
                <w:b/>
                <w:sz w:val="24"/>
              </w:rPr>
              <w:t xml:space="preserve">оршаған ортамен таныстыру, </w:t>
            </w:r>
          </w:p>
          <w:p w:rsidR="007E45CB" w:rsidRDefault="007E45CB" w:rsidP="007E45CB">
            <w:pPr>
              <w:jc w:val="both"/>
              <w:rPr>
                <w:rFonts w:ascii="Times New Roman" w:hAnsi="Times New Roman" w:cs="Times New Roman"/>
                <w:color w:val="000000"/>
                <w:sz w:val="24"/>
              </w:rPr>
            </w:pPr>
            <w:r>
              <w:rPr>
                <w:rFonts w:ascii="Times New Roman" w:hAnsi="Times New Roman" w:cs="Times New Roman"/>
                <w:b/>
                <w:sz w:val="24"/>
              </w:rPr>
              <w:t xml:space="preserve">ойын </w:t>
            </w:r>
            <w:r w:rsidRPr="0064168F">
              <w:rPr>
                <w:rFonts w:ascii="Times New Roman" w:hAnsi="Times New Roman" w:cs="Times New Roman"/>
                <w:b/>
                <w:sz w:val="24"/>
              </w:rPr>
              <w:t>әрекет</w:t>
            </w:r>
            <w:r>
              <w:rPr>
                <w:rFonts w:ascii="Times New Roman" w:hAnsi="Times New Roman" w:cs="Times New Roman"/>
                <w:sz w:val="24"/>
              </w:rPr>
              <w:t xml:space="preserve">: </w:t>
            </w:r>
            <w:r w:rsidRPr="00CC3EB7">
              <w:rPr>
                <w:rFonts w:ascii="Times New Roman" w:hAnsi="Times New Roman" w:cs="Times New Roman"/>
                <w:b/>
                <w:sz w:val="24"/>
              </w:rPr>
              <w:t>Тақырыбы:</w:t>
            </w:r>
            <w:r>
              <w:rPr>
                <w:rFonts w:ascii="Times New Roman" w:hAnsi="Times New Roman" w:cs="Times New Roman"/>
                <w:sz w:val="24"/>
              </w:rPr>
              <w:t xml:space="preserve"> «Бірге санап шығайық»</w:t>
            </w:r>
            <w:r>
              <w:rPr>
                <w:rFonts w:ascii="Times New Roman" w:hAnsi="Times New Roman" w:cs="Times New Roman"/>
                <w:color w:val="000000"/>
                <w:sz w:val="24"/>
              </w:rPr>
              <w:t xml:space="preserve"> </w:t>
            </w:r>
          </w:p>
          <w:p w:rsidR="007E45CB" w:rsidRDefault="007E45CB" w:rsidP="007E45CB">
            <w:pPr>
              <w:jc w:val="both"/>
              <w:rPr>
                <w:rFonts w:ascii="Times New Roman" w:hAnsi="Times New Roman" w:cs="Times New Roman"/>
                <w:sz w:val="24"/>
                <w:szCs w:val="24"/>
              </w:rPr>
            </w:pPr>
            <w:r w:rsidRPr="00CC3EB7">
              <w:rPr>
                <w:rFonts w:ascii="Times New Roman" w:hAnsi="Times New Roman" w:cs="Times New Roman"/>
                <w:b/>
                <w:color w:val="000000"/>
                <w:sz w:val="24"/>
              </w:rPr>
              <w:t>Мақсаты:</w:t>
            </w:r>
            <w:r>
              <w:rPr>
                <w:rFonts w:ascii="Times New Roman" w:hAnsi="Times New Roman" w:cs="Times New Roman"/>
                <w:color w:val="000000"/>
                <w:sz w:val="24"/>
              </w:rPr>
              <w:t xml:space="preserve"> </w:t>
            </w:r>
            <w:r w:rsidRPr="00CC3EB7">
              <w:rPr>
                <w:rFonts w:ascii="Times New Roman" w:hAnsi="Times New Roman" w:cs="Times New Roman"/>
                <w:sz w:val="24"/>
                <w:szCs w:val="24"/>
              </w:rPr>
              <w:t>Тең ұғымын екі тәсілмен саны бойынша кем топқа бір затты қосу немесе артық топтан алып тастау арқылы қалыптастыру</w:t>
            </w:r>
          </w:p>
          <w:p w:rsidR="007E45CB" w:rsidRDefault="007E45CB" w:rsidP="007E45CB">
            <w:pPr>
              <w:jc w:val="both"/>
              <w:rPr>
                <w:rFonts w:ascii="Times New Roman" w:hAnsi="Times New Roman" w:cs="Times New Roman"/>
                <w:sz w:val="24"/>
                <w:szCs w:val="24"/>
              </w:rPr>
            </w:pPr>
            <w:r w:rsidRPr="00CC3EB7">
              <w:rPr>
                <w:rFonts w:ascii="Times New Roman" w:hAnsi="Times New Roman" w:cs="Times New Roman"/>
                <w:b/>
                <w:sz w:val="24"/>
                <w:szCs w:val="24"/>
              </w:rPr>
              <w:t>Ойын:</w:t>
            </w:r>
            <w:r>
              <w:rPr>
                <w:rFonts w:ascii="Times New Roman" w:hAnsi="Times New Roman" w:cs="Times New Roman"/>
                <w:sz w:val="24"/>
                <w:szCs w:val="24"/>
              </w:rPr>
              <w:t xml:space="preserve"> «Сандар мен заттар»</w:t>
            </w:r>
          </w:p>
          <w:p w:rsidR="007E45CB" w:rsidRPr="002951AF" w:rsidRDefault="007E45CB" w:rsidP="007E45CB">
            <w:pPr>
              <w:jc w:val="both"/>
              <w:rPr>
                <w:rFonts w:ascii="Times New Roman" w:hAnsi="Times New Roman" w:cs="Times New Roman"/>
                <w:sz w:val="20"/>
              </w:rPr>
            </w:pPr>
            <w:r w:rsidRPr="00CC3EB7">
              <w:rPr>
                <w:rFonts w:ascii="Times New Roman" w:hAnsi="Times New Roman" w:cs="Times New Roman"/>
                <w:b/>
                <w:sz w:val="24"/>
                <w:szCs w:val="24"/>
              </w:rPr>
              <w:t>Шарты:</w:t>
            </w:r>
            <w:r>
              <w:rPr>
                <w:rFonts w:ascii="Times New Roman" w:hAnsi="Times New Roman" w:cs="Times New Roman"/>
                <w:sz w:val="24"/>
                <w:szCs w:val="24"/>
              </w:rPr>
              <w:t xml:space="preserve"> сандар мен заттарды сәйкестендіру.</w:t>
            </w:r>
          </w:p>
          <w:p w:rsidR="007E45CB" w:rsidRPr="00863DC2" w:rsidRDefault="007E45CB" w:rsidP="007E45CB">
            <w:pPr>
              <w:rPr>
                <w:rFonts w:ascii="Times New Roman" w:hAnsi="Times New Roman" w:cs="Times New Roman"/>
                <w:b/>
                <w:sz w:val="24"/>
                <w:szCs w:val="24"/>
              </w:rPr>
            </w:pPr>
            <w:r w:rsidRPr="00863DC2">
              <w:rPr>
                <w:rFonts w:ascii="Times New Roman" w:hAnsi="Times New Roman" w:cs="Times New Roman"/>
                <w:b/>
                <w:sz w:val="24"/>
                <w:szCs w:val="24"/>
              </w:rPr>
              <w:t>10.</w:t>
            </w:r>
            <w:r w:rsidR="006C66BE" w:rsidRPr="00136F94">
              <w:rPr>
                <w:rFonts w:ascii="Times New Roman" w:hAnsi="Times New Roman" w:cs="Times New Roman"/>
                <w:b/>
                <w:sz w:val="24"/>
                <w:szCs w:val="24"/>
              </w:rPr>
              <w:t>30</w:t>
            </w:r>
            <w:r w:rsidR="006C66BE" w:rsidRPr="00863DC2">
              <w:rPr>
                <w:rFonts w:ascii="Times New Roman" w:hAnsi="Times New Roman" w:cs="Times New Roman"/>
                <w:b/>
                <w:sz w:val="24"/>
                <w:szCs w:val="24"/>
              </w:rPr>
              <w:t xml:space="preserve"> </w:t>
            </w:r>
            <w:r w:rsidRPr="00863DC2">
              <w:rPr>
                <w:rFonts w:ascii="Times New Roman" w:hAnsi="Times New Roman" w:cs="Times New Roman"/>
                <w:b/>
                <w:sz w:val="24"/>
                <w:szCs w:val="24"/>
              </w:rPr>
              <w:t>-1</w:t>
            </w:r>
            <w:r w:rsidR="006C66BE" w:rsidRPr="00136F94">
              <w:rPr>
                <w:rFonts w:ascii="Times New Roman" w:hAnsi="Times New Roman" w:cs="Times New Roman"/>
                <w:b/>
                <w:sz w:val="24"/>
                <w:szCs w:val="24"/>
              </w:rPr>
              <w:t xml:space="preserve">0 </w:t>
            </w:r>
            <w:r w:rsidRPr="00863DC2">
              <w:rPr>
                <w:rFonts w:ascii="Times New Roman" w:hAnsi="Times New Roman" w:cs="Times New Roman"/>
                <w:b/>
                <w:sz w:val="24"/>
                <w:szCs w:val="24"/>
              </w:rPr>
              <w:t>.</w:t>
            </w:r>
            <w:r w:rsidR="006C66BE" w:rsidRPr="00136F94">
              <w:rPr>
                <w:rFonts w:ascii="Times New Roman" w:hAnsi="Times New Roman" w:cs="Times New Roman"/>
                <w:b/>
                <w:sz w:val="24"/>
                <w:szCs w:val="24"/>
              </w:rPr>
              <w:t>50</w:t>
            </w:r>
            <w:r w:rsidRPr="00863DC2">
              <w:rPr>
                <w:rFonts w:ascii="Times New Roman" w:hAnsi="Times New Roman" w:cs="Times New Roman"/>
                <w:b/>
                <w:sz w:val="24"/>
                <w:szCs w:val="24"/>
              </w:rPr>
              <w:t xml:space="preserve"> дене шынықтыру</w:t>
            </w:r>
          </w:p>
          <w:p w:rsidR="007E45CB" w:rsidRDefault="007E45CB" w:rsidP="007E45CB">
            <w:pPr>
              <w:tabs>
                <w:tab w:val="left" w:pos="1635"/>
              </w:tabs>
              <w:jc w:val="both"/>
              <w:rPr>
                <w:rFonts w:ascii="Times New Roman" w:hAnsi="Times New Roman" w:cs="Times New Roman"/>
                <w:color w:val="000000"/>
                <w:sz w:val="24"/>
              </w:rPr>
            </w:pPr>
            <w:r>
              <w:rPr>
                <w:rFonts w:ascii="Times New Roman" w:hAnsi="Times New Roman" w:cs="Times New Roman"/>
                <w:color w:val="000000"/>
                <w:sz w:val="24"/>
              </w:rPr>
              <w:t>Тақырыбы: «Бірге шынығайық»</w:t>
            </w:r>
            <w:r>
              <w:rPr>
                <w:rFonts w:ascii="Times New Roman" w:hAnsi="Times New Roman" w:cs="Times New Roman"/>
                <w:color w:val="000000"/>
                <w:sz w:val="24"/>
              </w:rPr>
              <w:tab/>
            </w:r>
          </w:p>
          <w:p w:rsidR="007E45CB" w:rsidRDefault="007E45CB" w:rsidP="007E45CB">
            <w:pPr>
              <w:jc w:val="both"/>
              <w:rPr>
                <w:rFonts w:ascii="Times New Roman" w:eastAsia="Times New Roman" w:hAnsi="Times New Roman" w:cs="Times New Roman"/>
                <w:sz w:val="24"/>
                <w:szCs w:val="24"/>
              </w:rPr>
            </w:pPr>
            <w:r>
              <w:rPr>
                <w:rFonts w:ascii="Times New Roman" w:hAnsi="Times New Roman" w:cs="Times New Roman"/>
                <w:color w:val="000000"/>
                <w:sz w:val="24"/>
              </w:rPr>
              <w:t>Мақсаты:</w:t>
            </w:r>
            <w:r>
              <w:rPr>
                <w:rFonts w:ascii="Times New Roman" w:eastAsia="Times New Roman" w:hAnsi="Times New Roman" w:cs="Times New Roman"/>
                <w:sz w:val="24"/>
                <w:szCs w:val="24"/>
              </w:rPr>
              <w:t xml:space="preserve"> Аяқты бірге, алшақ қойып, бір аяқпен (оң және сол аяқты алмастыру) секіру, 4–5 сызықтан аттап (сызықтардың арақашықтығы 40–50 см) секіру.</w:t>
            </w:r>
          </w:p>
          <w:p w:rsidR="005D5703" w:rsidRDefault="005D5703" w:rsidP="005D5703">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 xml:space="preserve">Көркем әдебиет -коммуникативтік </w:t>
            </w:r>
            <w:r>
              <w:rPr>
                <w:rFonts w:ascii="Times New Roman" w:eastAsia="Times New Roman" w:hAnsi="Times New Roman" w:cs="Times New Roman"/>
                <w:color w:val="000000"/>
                <w:sz w:val="24"/>
                <w:szCs w:val="24"/>
                <w:lang w:eastAsia="ru-RU"/>
              </w:rPr>
              <w:t>қ</w:t>
            </w:r>
            <w:r>
              <w:rPr>
                <w:rFonts w:ascii="Times New Roman" w:eastAsia="Times New Roman" w:hAnsi="Times New Roman" w:cs="Times New Roman"/>
                <w:b/>
                <w:color w:val="000000"/>
                <w:sz w:val="24"/>
                <w:szCs w:val="24"/>
                <w:lang w:eastAsia="ru-RU"/>
              </w:rPr>
              <w:t>оршаған ортамен таныстыру, әрекет</w:t>
            </w:r>
            <w:r>
              <w:rPr>
                <w:rFonts w:ascii="Times New Roman" w:eastAsia="Times New Roman" w:hAnsi="Times New Roman" w:cs="Times New Roman"/>
                <w:color w:val="000000"/>
                <w:sz w:val="24"/>
                <w:szCs w:val="24"/>
                <w:lang w:eastAsia="ru-RU"/>
              </w:rPr>
              <w:t xml:space="preserve">: </w:t>
            </w:r>
            <w:r w:rsidRPr="00CC3EB7">
              <w:rPr>
                <w:rFonts w:ascii="Times New Roman" w:eastAsia="Times New Roman" w:hAnsi="Times New Roman" w:cs="Times New Roman"/>
                <w:b/>
                <w:color w:val="000000"/>
                <w:sz w:val="24"/>
                <w:szCs w:val="24"/>
                <w:lang w:eastAsia="ru-RU"/>
              </w:rPr>
              <w:t>Тақырыбы:«</w:t>
            </w:r>
            <w:r>
              <w:rPr>
                <w:rFonts w:ascii="Times New Roman" w:eastAsia="Times New Roman" w:hAnsi="Times New Roman" w:cs="Times New Roman"/>
                <w:color w:val="000000"/>
                <w:sz w:val="24"/>
                <w:szCs w:val="24"/>
                <w:lang w:eastAsia="ru-RU"/>
              </w:rPr>
              <w:t>Жан-жануарлар әлемі»</w:t>
            </w:r>
          </w:p>
          <w:p w:rsidR="005D5703" w:rsidRPr="009263FF" w:rsidRDefault="005D5703" w:rsidP="005D5703">
            <w:pPr>
              <w:rPr>
                <w:rFonts w:ascii="Times New Roman" w:eastAsia="Times New Roman" w:hAnsi="Times New Roman" w:cs="Times New Roman"/>
                <w:color w:val="000000"/>
                <w:sz w:val="24"/>
                <w:szCs w:val="24"/>
                <w:lang w:eastAsia="ru-RU"/>
              </w:rPr>
            </w:pPr>
            <w:r w:rsidRPr="00CC3EB7">
              <w:rPr>
                <w:rFonts w:ascii="Times New Roman" w:eastAsia="Times New Roman" w:hAnsi="Times New Roman" w:cs="Times New Roman"/>
                <w:b/>
                <w:color w:val="000000"/>
                <w:sz w:val="24"/>
                <w:szCs w:val="24"/>
                <w:lang w:eastAsia="ru-RU"/>
              </w:rPr>
              <w:t>Мақсаты:</w:t>
            </w:r>
            <w:r>
              <w:rPr>
                <w:rFonts w:ascii="Times New Roman" w:eastAsia="Times New Roman" w:hAnsi="Times New Roman" w:cs="Times New Roman"/>
                <w:color w:val="000000"/>
                <w:sz w:val="24"/>
                <w:szCs w:val="24"/>
                <w:lang w:eastAsia="ru-RU"/>
              </w:rPr>
              <w:t xml:space="preserve"> </w:t>
            </w:r>
            <w:r w:rsidRPr="00CC3EB7">
              <w:rPr>
                <w:rFonts w:ascii="Times New Roman" w:hAnsi="Times New Roman" w:cs="Times New Roman"/>
                <w:sz w:val="24"/>
                <w:szCs w:val="24"/>
              </w:rPr>
              <w:t>мазмұнын қайталап айтуда сюжет желісінің реттілігін сақтауға, автор сөздерін айту, кейіпкерлердің мінезін беру.</w:t>
            </w:r>
            <w:r>
              <w:rPr>
                <w:rFonts w:ascii="Times New Roman" w:eastAsia="Times New Roman" w:hAnsi="Times New Roman" w:cs="Times New Roman"/>
                <w:color w:val="000000"/>
                <w:sz w:val="24"/>
                <w:szCs w:val="24"/>
                <w:lang w:eastAsia="ru-RU"/>
              </w:rPr>
              <w:t xml:space="preserve"> </w:t>
            </w:r>
          </w:p>
          <w:p w:rsidR="007E45CB" w:rsidRPr="00863DC2" w:rsidRDefault="007E45CB" w:rsidP="007E45CB">
            <w:pPr>
              <w:jc w:val="both"/>
              <w:rPr>
                <w:rFonts w:ascii="Times New Roman" w:hAnsi="Times New Roman" w:cs="Times New Roman"/>
                <w:sz w:val="24"/>
              </w:rPr>
            </w:pPr>
          </w:p>
        </w:tc>
        <w:tc>
          <w:tcPr>
            <w:tcW w:w="2268" w:type="dxa"/>
          </w:tcPr>
          <w:p w:rsidR="007E45CB" w:rsidRDefault="007E45CB" w:rsidP="007E45CB">
            <w:pPr>
              <w:jc w:val="both"/>
              <w:rPr>
                <w:rFonts w:ascii="Times New Roman" w:hAnsi="Times New Roman" w:cs="Times New Roman"/>
                <w:b/>
                <w:color w:val="000000"/>
                <w:sz w:val="24"/>
                <w:szCs w:val="24"/>
                <w:lang w:eastAsia="ru-RU"/>
              </w:rPr>
            </w:pPr>
            <w:r w:rsidRPr="00BD6852">
              <w:rPr>
                <w:rFonts w:ascii="Times New Roman" w:hAnsi="Times New Roman" w:cs="Times New Roman"/>
                <w:b/>
                <w:color w:val="000000"/>
                <w:sz w:val="24"/>
                <w:szCs w:val="24"/>
                <w:lang w:eastAsia="ru-RU"/>
              </w:rPr>
              <w:t>Сурет салу</w:t>
            </w:r>
            <w:r>
              <w:rPr>
                <w:rFonts w:ascii="Times New Roman" w:hAnsi="Times New Roman" w:cs="Times New Roman"/>
                <w:b/>
                <w:color w:val="000000"/>
                <w:sz w:val="24"/>
                <w:szCs w:val="24"/>
                <w:lang w:eastAsia="ru-RU"/>
              </w:rPr>
              <w:t>,м</w:t>
            </w:r>
            <w:r w:rsidRPr="003F4DF2">
              <w:rPr>
                <w:rFonts w:ascii="Times New Roman" w:hAnsi="Times New Roman" w:cs="Times New Roman"/>
                <w:b/>
                <w:color w:val="000000"/>
                <w:sz w:val="24"/>
                <w:szCs w:val="24"/>
                <w:lang w:eastAsia="ru-RU"/>
              </w:rPr>
              <w:t>үсіндеу</w:t>
            </w:r>
            <w:r>
              <w:rPr>
                <w:rFonts w:ascii="Times New Roman" w:hAnsi="Times New Roman" w:cs="Times New Roman"/>
                <w:b/>
                <w:color w:val="000000"/>
                <w:sz w:val="24"/>
                <w:szCs w:val="24"/>
                <w:lang w:eastAsia="ru-RU"/>
              </w:rPr>
              <w:t xml:space="preserve">, </w:t>
            </w:r>
            <w:r w:rsidRPr="003F4DF2">
              <w:rPr>
                <w:rFonts w:ascii="Times New Roman" w:hAnsi="Times New Roman" w:cs="Times New Roman"/>
                <w:b/>
                <w:color w:val="000000"/>
                <w:sz w:val="24"/>
                <w:szCs w:val="24"/>
                <w:lang w:eastAsia="ru-RU"/>
              </w:rPr>
              <w:t>жапсыру</w:t>
            </w:r>
            <w:r>
              <w:rPr>
                <w:rFonts w:ascii="Times New Roman" w:hAnsi="Times New Roman" w:cs="Times New Roman"/>
                <w:b/>
                <w:color w:val="000000"/>
                <w:sz w:val="24"/>
                <w:szCs w:val="24"/>
                <w:lang w:eastAsia="ru-RU"/>
              </w:rPr>
              <w:t xml:space="preserve">, ойын іс-әрекеті: </w:t>
            </w:r>
          </w:p>
          <w:p w:rsidR="007E45CB" w:rsidRDefault="007E45CB" w:rsidP="007E45CB">
            <w:pPr>
              <w:jc w:val="both"/>
              <w:rPr>
                <w:rFonts w:ascii="Times New Roman" w:hAnsi="Times New Roman" w:cs="Times New Roman"/>
                <w:color w:val="000000"/>
                <w:sz w:val="24"/>
                <w:szCs w:val="24"/>
                <w:lang w:eastAsia="ru-RU"/>
              </w:rPr>
            </w:pPr>
            <w:r>
              <w:rPr>
                <w:rFonts w:ascii="Times New Roman" w:hAnsi="Times New Roman" w:cs="Times New Roman"/>
                <w:b/>
                <w:color w:val="000000"/>
                <w:sz w:val="24"/>
                <w:szCs w:val="24"/>
                <w:lang w:eastAsia="ru-RU"/>
              </w:rPr>
              <w:t>Тақырыбы:</w:t>
            </w:r>
            <w:r w:rsidRPr="007535AD">
              <w:rPr>
                <w:rFonts w:ascii="Times New Roman" w:hAnsi="Times New Roman" w:cs="Times New Roman"/>
                <w:color w:val="000000"/>
                <w:sz w:val="24"/>
                <w:szCs w:val="24"/>
                <w:lang w:eastAsia="ru-RU"/>
              </w:rPr>
              <w:t>«</w:t>
            </w:r>
            <w:r>
              <w:rPr>
                <w:rFonts w:ascii="Times New Roman" w:hAnsi="Times New Roman" w:cs="Times New Roman"/>
                <w:color w:val="000000"/>
                <w:sz w:val="24"/>
                <w:szCs w:val="24"/>
                <w:lang w:eastAsia="ru-RU"/>
              </w:rPr>
              <w:t>Пойыз</w:t>
            </w:r>
            <w:r w:rsidRPr="007535AD">
              <w:rPr>
                <w:rFonts w:ascii="Times New Roman" w:hAnsi="Times New Roman" w:cs="Times New Roman"/>
                <w:color w:val="000000"/>
                <w:sz w:val="24"/>
                <w:szCs w:val="24"/>
                <w:lang w:eastAsia="ru-RU"/>
              </w:rPr>
              <w:t>»</w:t>
            </w:r>
          </w:p>
          <w:p w:rsidR="007E45CB" w:rsidRPr="00CC3EB7" w:rsidRDefault="007E45CB" w:rsidP="007E45CB">
            <w:pPr>
              <w:jc w:val="both"/>
              <w:rPr>
                <w:rFonts w:ascii="Times New Roman" w:hAnsi="Times New Roman" w:cs="Times New Roman"/>
                <w:b/>
                <w:color w:val="000000"/>
                <w:sz w:val="24"/>
                <w:szCs w:val="24"/>
                <w:lang w:eastAsia="ru-RU"/>
              </w:rPr>
            </w:pPr>
            <w:r w:rsidRPr="00CC3EB7">
              <w:rPr>
                <w:rFonts w:ascii="Times New Roman" w:hAnsi="Times New Roman" w:cs="Times New Roman"/>
                <w:b/>
                <w:color w:val="000000"/>
                <w:sz w:val="24"/>
                <w:szCs w:val="24"/>
                <w:lang w:eastAsia="ru-RU"/>
              </w:rPr>
              <w:t>Мақсаты:</w:t>
            </w:r>
            <w:r>
              <w:rPr>
                <w:rFonts w:ascii="Times New Roman" w:hAnsi="Times New Roman" w:cs="Times New Roman"/>
                <w:color w:val="000000"/>
                <w:sz w:val="24"/>
                <w:szCs w:val="24"/>
                <w:lang w:eastAsia="ru-RU"/>
              </w:rPr>
              <w:t xml:space="preserve"> </w:t>
            </w:r>
            <w:r w:rsidRPr="00CC3EB7">
              <w:rPr>
                <w:rFonts w:ascii="Times New Roman" w:hAnsi="Times New Roman" w:cs="Times New Roman"/>
                <w:sz w:val="24"/>
                <w:szCs w:val="24"/>
              </w:rPr>
              <w:t>Композицияны құрастыру кезінде заттар мен нысандардың көлемі бойынша арақатынасын ескеру.</w:t>
            </w:r>
          </w:p>
          <w:p w:rsidR="007E45CB" w:rsidRDefault="007E45CB" w:rsidP="007E45CB">
            <w:pPr>
              <w:jc w:val="both"/>
              <w:rPr>
                <w:rFonts w:ascii="Times New Roman" w:hAnsi="Times New Roman" w:cs="Times New Roman"/>
                <w:b/>
                <w:color w:val="000000"/>
                <w:sz w:val="24"/>
                <w:szCs w:val="24"/>
                <w:lang w:eastAsia="ru-RU"/>
              </w:rPr>
            </w:pPr>
            <w:r>
              <w:rPr>
                <w:rFonts w:ascii="Times New Roman" w:hAnsi="Times New Roman" w:cs="Times New Roman"/>
                <w:b/>
                <w:color w:val="000000"/>
                <w:sz w:val="24"/>
                <w:szCs w:val="24"/>
                <w:lang w:eastAsia="ru-RU"/>
              </w:rPr>
              <w:t xml:space="preserve">Ойын: </w:t>
            </w:r>
            <w:r w:rsidRPr="00CC3EB7">
              <w:rPr>
                <w:rFonts w:ascii="Times New Roman" w:hAnsi="Times New Roman" w:cs="Times New Roman"/>
                <w:color w:val="000000"/>
                <w:sz w:val="24"/>
                <w:szCs w:val="24"/>
                <w:lang w:eastAsia="ru-RU"/>
              </w:rPr>
              <w:t>«Түрлі түсті пішіндер»</w:t>
            </w:r>
          </w:p>
          <w:p w:rsidR="007E45CB" w:rsidRPr="006C66BE" w:rsidRDefault="007E45CB" w:rsidP="006C66BE">
            <w:pPr>
              <w:jc w:val="both"/>
              <w:rPr>
                <w:rFonts w:ascii="Times New Roman" w:hAnsi="Times New Roman" w:cs="Times New Roman"/>
                <w:b/>
                <w:color w:val="000000"/>
                <w:sz w:val="24"/>
                <w:szCs w:val="24"/>
                <w:lang w:eastAsia="ru-RU"/>
              </w:rPr>
            </w:pPr>
            <w:r>
              <w:rPr>
                <w:rFonts w:ascii="Times New Roman" w:hAnsi="Times New Roman" w:cs="Times New Roman"/>
                <w:b/>
                <w:color w:val="000000"/>
                <w:sz w:val="24"/>
                <w:szCs w:val="24"/>
                <w:lang w:eastAsia="ru-RU"/>
              </w:rPr>
              <w:t xml:space="preserve">Шарты: </w:t>
            </w:r>
            <w:r>
              <w:rPr>
                <w:rFonts w:ascii="Times New Roman" w:hAnsi="Times New Roman" w:cs="Times New Roman"/>
                <w:color w:val="000000"/>
                <w:sz w:val="24"/>
                <w:szCs w:val="24"/>
                <w:lang w:eastAsia="ru-RU"/>
              </w:rPr>
              <w:t>түстерді дұрыс тануға, ажыратуға үйрету.</w:t>
            </w:r>
          </w:p>
          <w:p w:rsidR="007E45CB" w:rsidRDefault="007E45CB" w:rsidP="007E45CB">
            <w:pPr>
              <w:rPr>
                <w:rFonts w:ascii="Times New Roman" w:hAnsi="Times New Roman" w:cs="Times New Roman"/>
                <w:sz w:val="24"/>
              </w:rPr>
            </w:pPr>
            <w:r w:rsidRPr="00C7587B">
              <w:rPr>
                <w:rFonts w:ascii="Times New Roman" w:hAnsi="Times New Roman" w:cs="Times New Roman"/>
                <w:b/>
                <w:sz w:val="24"/>
              </w:rPr>
              <w:t>Қазақ тілі:</w:t>
            </w:r>
            <w:r>
              <w:rPr>
                <w:rFonts w:ascii="Times New Roman" w:hAnsi="Times New Roman" w:cs="Times New Roman"/>
                <w:sz w:val="24"/>
              </w:rPr>
              <w:t xml:space="preserve"> </w:t>
            </w:r>
          </w:p>
          <w:p w:rsidR="007E45CB" w:rsidRDefault="007E45CB" w:rsidP="007E45CB">
            <w:pPr>
              <w:rPr>
                <w:rFonts w:ascii="Times New Roman" w:hAnsi="Times New Roman" w:cs="Times New Roman"/>
                <w:sz w:val="24"/>
              </w:rPr>
            </w:pPr>
            <w:r w:rsidRPr="002B76B1">
              <w:rPr>
                <w:rFonts w:ascii="Times New Roman" w:hAnsi="Times New Roman" w:cs="Times New Roman"/>
                <w:b/>
                <w:sz w:val="24"/>
              </w:rPr>
              <w:t>Тақырыбы:</w:t>
            </w:r>
            <w:r>
              <w:rPr>
                <w:rFonts w:ascii="Times New Roman" w:hAnsi="Times New Roman" w:cs="Times New Roman"/>
                <w:sz w:val="24"/>
              </w:rPr>
              <w:t xml:space="preserve"> «Асхана заттары» </w:t>
            </w:r>
          </w:p>
          <w:p w:rsidR="007E45CB" w:rsidRDefault="007E45CB" w:rsidP="007E45CB">
            <w:pPr>
              <w:rPr>
                <w:rFonts w:ascii="Times New Roman" w:hAnsi="Times New Roman" w:cs="Times New Roman"/>
                <w:sz w:val="24"/>
              </w:rPr>
            </w:pPr>
            <w:r w:rsidRPr="002B76B1">
              <w:rPr>
                <w:rFonts w:ascii="Times New Roman" w:hAnsi="Times New Roman" w:cs="Times New Roman"/>
                <w:b/>
                <w:sz w:val="24"/>
              </w:rPr>
              <w:t>Мақсаты:</w:t>
            </w:r>
            <w:r>
              <w:rPr>
                <w:rFonts w:ascii="Times New Roman" w:hAnsi="Times New Roman" w:cs="Times New Roman"/>
                <w:sz w:val="24"/>
              </w:rPr>
              <w:t xml:space="preserve">балалардың сөздік қорын толтыру. </w:t>
            </w:r>
          </w:p>
          <w:p w:rsidR="007E45CB" w:rsidRPr="006C66BE" w:rsidRDefault="007E45CB" w:rsidP="006C66BE">
            <w:pPr>
              <w:rPr>
                <w:rFonts w:ascii="Times New Roman" w:hAnsi="Times New Roman" w:cs="Times New Roman"/>
                <w:sz w:val="24"/>
              </w:rPr>
            </w:pPr>
            <w:r w:rsidRPr="002B76B1">
              <w:rPr>
                <w:rFonts w:ascii="Times New Roman" w:hAnsi="Times New Roman" w:cs="Times New Roman"/>
                <w:b/>
                <w:sz w:val="24"/>
              </w:rPr>
              <w:t>Ойын:</w:t>
            </w:r>
            <w:r>
              <w:rPr>
                <w:rFonts w:ascii="Times New Roman" w:hAnsi="Times New Roman" w:cs="Times New Roman"/>
                <w:sz w:val="24"/>
              </w:rPr>
              <w:t xml:space="preserve"> «Бір сөйлем» </w:t>
            </w:r>
            <w:r w:rsidRPr="002B76B1">
              <w:rPr>
                <w:rFonts w:ascii="Times New Roman" w:hAnsi="Times New Roman" w:cs="Times New Roman"/>
                <w:b/>
                <w:sz w:val="24"/>
              </w:rPr>
              <w:t>Шарты:</w:t>
            </w:r>
            <w:r>
              <w:rPr>
                <w:rFonts w:ascii="Times New Roman" w:hAnsi="Times New Roman" w:cs="Times New Roman"/>
                <w:sz w:val="24"/>
              </w:rPr>
              <w:t>суретке қарап, сөйлемді құрауға үйрету.</w:t>
            </w:r>
          </w:p>
          <w:p w:rsidR="007E45CB" w:rsidRPr="00BA411D" w:rsidRDefault="007E45CB" w:rsidP="005D5703"/>
        </w:tc>
        <w:tc>
          <w:tcPr>
            <w:tcW w:w="2282" w:type="dxa"/>
            <w:gridSpan w:val="2"/>
          </w:tcPr>
          <w:p w:rsidR="00B56AB7" w:rsidRDefault="007E45CB" w:rsidP="00B56AB7">
            <w:pPr>
              <w:jc w:val="both"/>
              <w:rPr>
                <w:rFonts w:ascii="Times New Roman" w:hAnsi="Times New Roman" w:cs="Times New Roman"/>
                <w:b/>
                <w:sz w:val="24"/>
              </w:rPr>
            </w:pPr>
            <w:r w:rsidRPr="003F4DF2">
              <w:rPr>
                <w:rFonts w:ascii="Times New Roman" w:hAnsi="Times New Roman" w:cs="Times New Roman"/>
                <w:b/>
                <w:sz w:val="24"/>
              </w:rPr>
              <w:t>Қоршаған ортамен таныстыру – танымдық, құрастыру іс әрекеті</w:t>
            </w:r>
          </w:p>
          <w:p w:rsidR="006C66BE" w:rsidRPr="00B56AB7" w:rsidRDefault="006C66BE" w:rsidP="00B56AB7">
            <w:pPr>
              <w:jc w:val="both"/>
              <w:rPr>
                <w:rFonts w:ascii="Times New Roman" w:hAnsi="Times New Roman" w:cs="Times New Roman"/>
                <w:b/>
                <w:sz w:val="24"/>
              </w:rPr>
            </w:pPr>
            <w:r>
              <w:rPr>
                <w:rFonts w:ascii="Times New Roman" w:hAnsi="Times New Roman" w:cs="Times New Roman"/>
                <w:sz w:val="24"/>
              </w:rPr>
              <w:t>Құрылыстар</w:t>
            </w:r>
            <w:r w:rsidRPr="007535AD">
              <w:rPr>
                <w:rFonts w:ascii="Times New Roman" w:hAnsi="Times New Roman" w:cs="Times New Roman"/>
                <w:sz w:val="24"/>
              </w:rPr>
              <w:t>»</w:t>
            </w:r>
            <w:r>
              <w:rPr>
                <w:rFonts w:ascii="Times New Roman" w:hAnsi="Times New Roman" w:cs="Times New Roman"/>
                <w:b/>
                <w:sz w:val="24"/>
              </w:rPr>
              <w:t xml:space="preserve"> </w:t>
            </w:r>
          </w:p>
          <w:p w:rsidR="006C66BE" w:rsidRPr="002B76B1" w:rsidRDefault="006C66BE" w:rsidP="006C66BE">
            <w:pPr>
              <w:rPr>
                <w:rFonts w:ascii="Times New Roman" w:hAnsi="Times New Roman" w:cs="Times New Roman"/>
                <w:sz w:val="24"/>
                <w:szCs w:val="24"/>
              </w:rPr>
            </w:pPr>
            <w:r w:rsidRPr="002B76B1">
              <w:rPr>
                <w:rFonts w:ascii="Times New Roman" w:hAnsi="Times New Roman" w:cs="Times New Roman"/>
                <w:b/>
                <w:sz w:val="24"/>
                <w:szCs w:val="24"/>
              </w:rPr>
              <w:t>Мақсаты:</w:t>
            </w:r>
            <w:r w:rsidRPr="00075607">
              <w:rPr>
                <w:rFonts w:ascii="Times New Roman" w:hAnsi="Times New Roman" w:cs="Times New Roman"/>
                <w:sz w:val="24"/>
                <w:szCs w:val="24"/>
              </w:rPr>
              <w:t xml:space="preserve"> </w:t>
            </w:r>
            <w:bookmarkStart w:id="3" w:name="z1547"/>
            <w:r w:rsidRPr="002B76B1">
              <w:rPr>
                <w:rFonts w:ascii="Times New Roman" w:hAnsi="Times New Roman" w:cs="Times New Roman"/>
                <w:sz w:val="24"/>
                <w:szCs w:val="24"/>
              </w:rPr>
              <w:t>Ұжымдық құрастыруға қызығушылықты ояту</w:t>
            </w:r>
            <w:bookmarkEnd w:id="3"/>
            <w:r w:rsidRPr="002B76B1">
              <w:rPr>
                <w:rFonts w:ascii="Times New Roman" w:hAnsi="Times New Roman" w:cs="Times New Roman"/>
                <w:sz w:val="24"/>
                <w:szCs w:val="24"/>
              </w:rPr>
              <w:t>.</w:t>
            </w:r>
          </w:p>
          <w:p w:rsidR="006C66BE" w:rsidRPr="00136F94" w:rsidRDefault="006C66BE" w:rsidP="006C66BE">
            <w:pPr>
              <w:jc w:val="both"/>
              <w:rPr>
                <w:rFonts w:ascii="Times New Roman" w:eastAsia="Times New Roman" w:hAnsi="Times New Roman" w:cs="Times New Roman"/>
                <w:b/>
                <w:color w:val="000000"/>
                <w:sz w:val="24"/>
                <w:szCs w:val="24"/>
                <w:lang w:eastAsia="ru-RU"/>
              </w:rPr>
            </w:pPr>
          </w:p>
          <w:p w:rsidR="006C66BE" w:rsidRPr="00136F94" w:rsidRDefault="006C66BE" w:rsidP="006C66BE">
            <w:pPr>
              <w:jc w:val="both"/>
              <w:rPr>
                <w:rFonts w:ascii="Times New Roman" w:eastAsia="Times New Roman" w:hAnsi="Times New Roman" w:cs="Times New Roman"/>
                <w:b/>
                <w:color w:val="000000"/>
                <w:sz w:val="24"/>
                <w:szCs w:val="24"/>
                <w:lang w:eastAsia="ru-RU"/>
              </w:rPr>
            </w:pPr>
          </w:p>
          <w:p w:rsidR="006C66BE" w:rsidRDefault="006C66BE" w:rsidP="006C66BE">
            <w:pPr>
              <w:jc w:val="both"/>
              <w:rPr>
                <w:rFonts w:ascii="Times New Roman" w:eastAsia="Times New Roman" w:hAnsi="Times New Roman" w:cs="Times New Roman"/>
                <w:b/>
                <w:color w:val="000000"/>
                <w:sz w:val="24"/>
                <w:szCs w:val="24"/>
                <w:lang w:eastAsia="ru-RU"/>
              </w:rPr>
            </w:pPr>
            <w:r w:rsidRPr="00136F94">
              <w:rPr>
                <w:rFonts w:ascii="Times New Roman" w:eastAsia="Times New Roman" w:hAnsi="Times New Roman" w:cs="Times New Roman"/>
                <w:b/>
                <w:color w:val="000000"/>
                <w:sz w:val="24"/>
                <w:szCs w:val="24"/>
                <w:lang w:eastAsia="ru-RU"/>
              </w:rPr>
              <w:t>10</w:t>
            </w:r>
            <w:r>
              <w:rPr>
                <w:rFonts w:ascii="Times New Roman" w:eastAsia="Times New Roman" w:hAnsi="Times New Roman" w:cs="Times New Roman"/>
                <w:b/>
                <w:color w:val="000000"/>
                <w:sz w:val="24"/>
                <w:szCs w:val="24"/>
                <w:lang w:eastAsia="ru-RU"/>
              </w:rPr>
              <w:t>.30-</w:t>
            </w:r>
            <w:r w:rsidRPr="006C66BE">
              <w:rPr>
                <w:rFonts w:ascii="Times New Roman" w:eastAsia="Times New Roman" w:hAnsi="Times New Roman" w:cs="Times New Roman"/>
                <w:b/>
                <w:color w:val="000000"/>
                <w:sz w:val="24"/>
                <w:szCs w:val="24"/>
                <w:lang w:eastAsia="ru-RU"/>
              </w:rPr>
              <w:t>10</w:t>
            </w:r>
            <w:r>
              <w:rPr>
                <w:rFonts w:ascii="Times New Roman" w:eastAsia="Times New Roman" w:hAnsi="Times New Roman" w:cs="Times New Roman"/>
                <w:b/>
                <w:color w:val="000000"/>
                <w:sz w:val="24"/>
                <w:szCs w:val="24"/>
                <w:lang w:eastAsia="ru-RU"/>
              </w:rPr>
              <w:t>55</w:t>
            </w:r>
          </w:p>
          <w:p w:rsidR="006C66BE" w:rsidRDefault="006C66BE" w:rsidP="006C66BE">
            <w:pPr>
              <w:jc w:val="both"/>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Д</w:t>
            </w:r>
            <w:r w:rsidRPr="003F4DF2">
              <w:rPr>
                <w:rFonts w:ascii="Times New Roman" w:eastAsia="Times New Roman" w:hAnsi="Times New Roman" w:cs="Times New Roman"/>
                <w:b/>
                <w:color w:val="000000"/>
                <w:sz w:val="24"/>
                <w:szCs w:val="24"/>
                <w:lang w:eastAsia="ru-RU"/>
              </w:rPr>
              <w:t>ене шынықтыру</w:t>
            </w:r>
          </w:p>
          <w:p w:rsidR="006C66BE" w:rsidRDefault="006C66BE" w:rsidP="006C66BE">
            <w:pPr>
              <w:tabs>
                <w:tab w:val="left" w:pos="1635"/>
              </w:tabs>
              <w:jc w:val="both"/>
              <w:rPr>
                <w:rFonts w:ascii="Times New Roman" w:hAnsi="Times New Roman" w:cs="Times New Roman"/>
                <w:color w:val="000000"/>
                <w:sz w:val="24"/>
              </w:rPr>
            </w:pPr>
            <w:r w:rsidRPr="002B76B1">
              <w:rPr>
                <w:rFonts w:ascii="Times New Roman" w:hAnsi="Times New Roman" w:cs="Times New Roman"/>
                <w:b/>
                <w:color w:val="000000"/>
                <w:sz w:val="24"/>
              </w:rPr>
              <w:t>Тақырыбы:</w:t>
            </w:r>
            <w:r>
              <w:rPr>
                <w:rFonts w:ascii="Times New Roman" w:hAnsi="Times New Roman" w:cs="Times New Roman"/>
                <w:color w:val="000000"/>
                <w:sz w:val="24"/>
              </w:rPr>
              <w:t xml:space="preserve"> «1-2-3 бірге ойнап, күл»</w:t>
            </w:r>
            <w:r>
              <w:rPr>
                <w:rFonts w:ascii="Times New Roman" w:hAnsi="Times New Roman" w:cs="Times New Roman"/>
                <w:color w:val="000000"/>
                <w:sz w:val="24"/>
              </w:rPr>
              <w:tab/>
            </w:r>
          </w:p>
          <w:p w:rsidR="006C66BE" w:rsidRPr="002B76B1" w:rsidRDefault="006C66BE" w:rsidP="006C66BE">
            <w:pPr>
              <w:rPr>
                <w:rFonts w:ascii="Times New Roman" w:hAnsi="Times New Roman" w:cs="Times New Roman"/>
                <w:sz w:val="24"/>
                <w:szCs w:val="24"/>
              </w:rPr>
            </w:pPr>
            <w:r w:rsidRPr="002B76B1">
              <w:rPr>
                <w:rFonts w:ascii="Times New Roman" w:hAnsi="Times New Roman" w:cs="Times New Roman"/>
                <w:b/>
                <w:sz w:val="24"/>
              </w:rPr>
              <w:t>Тақырыбы:</w:t>
            </w:r>
            <w:r>
              <w:rPr>
                <w:rFonts w:ascii="Times New Roman" w:hAnsi="Times New Roman" w:cs="Times New Roman"/>
                <w:sz w:val="24"/>
              </w:rPr>
              <w:t xml:space="preserve"> </w:t>
            </w:r>
          </w:p>
          <w:p w:rsidR="006C66BE" w:rsidRPr="007535AD" w:rsidRDefault="006C66BE" w:rsidP="006C66BE">
            <w:pPr>
              <w:rPr>
                <w:rFonts w:ascii="Times New Roman" w:hAnsi="Times New Roman" w:cs="Times New Roman"/>
                <w:sz w:val="24"/>
              </w:rPr>
            </w:pPr>
          </w:p>
          <w:p w:rsidR="006C66BE" w:rsidRPr="009263FF" w:rsidRDefault="006C66BE" w:rsidP="006C66BE">
            <w:pPr>
              <w:jc w:val="both"/>
              <w:rPr>
                <w:rFonts w:ascii="Times New Roman" w:hAnsi="Times New Roman" w:cs="Times New Roman"/>
                <w:sz w:val="20"/>
              </w:rPr>
            </w:pPr>
            <w:r w:rsidRPr="002B76B1">
              <w:rPr>
                <w:rFonts w:ascii="Times New Roman" w:hAnsi="Times New Roman" w:cs="Times New Roman"/>
                <w:b/>
                <w:color w:val="000000"/>
                <w:sz w:val="24"/>
              </w:rPr>
              <w:t>Мақсаты:</w:t>
            </w:r>
            <w:r w:rsidRPr="002B76B1">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Аяқты бірге, алшақ қойып, бір аяқпен (оң және сол аяқты алмастыру) секіру, 4–5 сызықтан аттап (сызықтардың арақашықтығы 40–50 см) секіру.</w:t>
            </w:r>
          </w:p>
          <w:p w:rsidR="007E45CB" w:rsidRDefault="007E45CB" w:rsidP="007E45CB">
            <w:pPr>
              <w:rPr>
                <w:rFonts w:ascii="Times New Roman" w:hAnsi="Times New Roman" w:cs="Times New Roman"/>
                <w:b/>
                <w:sz w:val="24"/>
              </w:rPr>
            </w:pPr>
            <w:r w:rsidRPr="003F4DF2">
              <w:rPr>
                <w:rFonts w:ascii="Times New Roman" w:hAnsi="Times New Roman" w:cs="Times New Roman"/>
                <w:b/>
                <w:sz w:val="24"/>
              </w:rPr>
              <w:t>:</w:t>
            </w:r>
            <w:r>
              <w:rPr>
                <w:rFonts w:ascii="Times New Roman" w:hAnsi="Times New Roman" w:cs="Times New Roman"/>
                <w:b/>
                <w:sz w:val="24"/>
              </w:rPr>
              <w:t xml:space="preserve"> </w:t>
            </w:r>
          </w:p>
          <w:p w:rsidR="007E45CB" w:rsidRPr="00FE5729" w:rsidRDefault="007E45CB" w:rsidP="006C66BE">
            <w:pPr>
              <w:rPr>
                <w:rFonts w:ascii="Times New Roman" w:eastAsia="Times New Roman" w:hAnsi="Times New Roman" w:cs="Times New Roman"/>
                <w:color w:val="000000"/>
                <w:sz w:val="24"/>
                <w:szCs w:val="24"/>
                <w:lang w:eastAsia="ru-RU"/>
              </w:rPr>
            </w:pPr>
          </w:p>
        </w:tc>
        <w:tc>
          <w:tcPr>
            <w:tcW w:w="2268" w:type="dxa"/>
          </w:tcPr>
          <w:p w:rsidR="007E45CB" w:rsidRDefault="007E45CB" w:rsidP="007E45CB">
            <w:pPr>
              <w:jc w:val="both"/>
              <w:rPr>
                <w:rFonts w:ascii="Times New Roman" w:eastAsia="Times New Roman" w:hAnsi="Times New Roman" w:cs="Times New Roman"/>
                <w:b/>
                <w:color w:val="000000"/>
                <w:sz w:val="24"/>
                <w:szCs w:val="24"/>
                <w:lang w:eastAsia="ru-RU"/>
              </w:rPr>
            </w:pPr>
            <w:r w:rsidRPr="00BD6852">
              <w:rPr>
                <w:rFonts w:ascii="Times New Roman" w:eastAsia="Times New Roman" w:hAnsi="Times New Roman" w:cs="Times New Roman"/>
                <w:b/>
                <w:color w:val="000000"/>
                <w:sz w:val="24"/>
                <w:szCs w:val="24"/>
                <w:lang w:eastAsia="ru-RU"/>
              </w:rPr>
              <w:t>09.00-09.25 музыка</w:t>
            </w:r>
          </w:p>
          <w:p w:rsidR="007E45CB" w:rsidRPr="003D6F4A" w:rsidRDefault="007E45CB" w:rsidP="007E45CB">
            <w:pPr>
              <w:jc w:val="both"/>
              <w:rPr>
                <w:rFonts w:ascii="Times New Roman" w:eastAsia="Times New Roman" w:hAnsi="Times New Roman" w:cs="Times New Roman"/>
                <w:color w:val="000000"/>
                <w:sz w:val="24"/>
                <w:szCs w:val="24"/>
                <w:lang w:eastAsia="ru-RU"/>
              </w:rPr>
            </w:pPr>
            <w:r w:rsidRPr="002B76B1">
              <w:rPr>
                <w:rFonts w:ascii="Times New Roman" w:eastAsia="Times New Roman" w:hAnsi="Times New Roman" w:cs="Times New Roman"/>
                <w:b/>
                <w:color w:val="000000"/>
                <w:sz w:val="24"/>
                <w:szCs w:val="24"/>
                <w:lang w:eastAsia="ru-RU"/>
              </w:rPr>
              <w:t>Тақырыбы:</w:t>
            </w:r>
            <w:r w:rsidRPr="003D6F4A">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Әсем ән мен тәтті күй»</w:t>
            </w:r>
          </w:p>
          <w:p w:rsidR="007E45CB" w:rsidRPr="00BD6852" w:rsidRDefault="007E45CB" w:rsidP="007E45CB">
            <w:r w:rsidRPr="002B76B1">
              <w:rPr>
                <w:rFonts w:ascii="Times New Roman" w:hAnsi="Times New Roman" w:cs="Times New Roman"/>
                <w:b/>
                <w:color w:val="000000"/>
                <w:sz w:val="24"/>
              </w:rPr>
              <w:t>Мақсаты:</w:t>
            </w:r>
            <w:r>
              <w:rPr>
                <w:rFonts w:ascii="Times New Roman" w:hAnsi="Times New Roman" w:cs="Times New Roman"/>
                <w:color w:val="000000"/>
                <w:sz w:val="24"/>
              </w:rPr>
              <w:t xml:space="preserve"> </w:t>
            </w:r>
            <w:r w:rsidRPr="00BD6852">
              <w:rPr>
                <w:rFonts w:ascii="Times New Roman" w:hAnsi="Times New Roman" w:cs="Times New Roman"/>
                <w:color w:val="000000"/>
                <w:sz w:val="24"/>
              </w:rPr>
              <w:t>әртүрлі сипаттағы, қарқындағы музыканы қабылдау, музыкаға деген өзіндік қатынасын, ол туралы пікірін айту; әртүрлі сипаттағы әндерді қабылдау, әуенді дұрыс, нақты интонациялау, сөздерді дәл айту дағдыларын қалыптастыру</w:t>
            </w:r>
            <w:r w:rsidRPr="00AB7C2E">
              <w:rPr>
                <w:color w:val="000000"/>
                <w:sz w:val="28"/>
              </w:rPr>
              <w:t>;</w:t>
            </w:r>
          </w:p>
          <w:p w:rsidR="007E45CB" w:rsidRDefault="007E45CB" w:rsidP="007E45CB">
            <w:pPr>
              <w:rPr>
                <w:rFonts w:ascii="Times New Roman" w:hAnsi="Times New Roman" w:cs="Times New Roman"/>
                <w:b/>
                <w:color w:val="000000"/>
                <w:sz w:val="24"/>
                <w:szCs w:val="24"/>
                <w:lang w:eastAsia="ru-RU"/>
              </w:rPr>
            </w:pPr>
            <w:r w:rsidRPr="003F4DF2">
              <w:rPr>
                <w:rFonts w:ascii="Times New Roman" w:hAnsi="Times New Roman" w:cs="Times New Roman"/>
                <w:b/>
                <w:color w:val="000000"/>
                <w:sz w:val="24"/>
                <w:szCs w:val="24"/>
                <w:lang w:eastAsia="ru-RU"/>
              </w:rPr>
              <w:t>Сурет салу</w:t>
            </w:r>
            <w:r>
              <w:rPr>
                <w:rFonts w:ascii="Times New Roman" w:hAnsi="Times New Roman" w:cs="Times New Roman"/>
                <w:b/>
                <w:color w:val="000000"/>
                <w:sz w:val="24"/>
                <w:szCs w:val="24"/>
                <w:lang w:eastAsia="ru-RU"/>
              </w:rPr>
              <w:t>, м</w:t>
            </w:r>
            <w:r w:rsidRPr="003F4DF2">
              <w:rPr>
                <w:rFonts w:ascii="Times New Roman" w:hAnsi="Times New Roman" w:cs="Times New Roman"/>
                <w:b/>
                <w:color w:val="000000"/>
                <w:sz w:val="24"/>
                <w:szCs w:val="24"/>
                <w:lang w:eastAsia="ru-RU"/>
              </w:rPr>
              <w:t>үсінд</w:t>
            </w:r>
            <w:r>
              <w:rPr>
                <w:rFonts w:ascii="Times New Roman" w:hAnsi="Times New Roman" w:cs="Times New Roman"/>
                <w:b/>
                <w:color w:val="000000"/>
                <w:sz w:val="24"/>
                <w:szCs w:val="24"/>
                <w:lang w:eastAsia="ru-RU"/>
              </w:rPr>
              <w:t xml:space="preserve">еу, жапсыру коммуникативтік іс әрекеті: </w:t>
            </w:r>
          </w:p>
          <w:p w:rsidR="007E45CB" w:rsidRDefault="007E45CB" w:rsidP="007E45CB">
            <w:pPr>
              <w:rPr>
                <w:rFonts w:ascii="Times New Roman" w:hAnsi="Times New Roman" w:cs="Times New Roman"/>
                <w:color w:val="000000"/>
                <w:sz w:val="24"/>
                <w:szCs w:val="24"/>
                <w:lang w:eastAsia="ru-RU"/>
              </w:rPr>
            </w:pPr>
            <w:r w:rsidRPr="002B76B1">
              <w:rPr>
                <w:rFonts w:ascii="Times New Roman" w:hAnsi="Times New Roman" w:cs="Times New Roman"/>
                <w:b/>
                <w:color w:val="000000"/>
                <w:sz w:val="24"/>
                <w:szCs w:val="24"/>
                <w:lang w:eastAsia="ru-RU"/>
              </w:rPr>
              <w:t>Тақырыбы:</w:t>
            </w:r>
            <w:r w:rsidRPr="002206C4">
              <w:rPr>
                <w:rFonts w:ascii="Times New Roman" w:hAnsi="Times New Roman" w:cs="Times New Roman"/>
                <w:color w:val="000000"/>
                <w:sz w:val="24"/>
                <w:szCs w:val="24"/>
                <w:lang w:eastAsia="ru-RU"/>
              </w:rPr>
              <w:t xml:space="preserve"> «</w:t>
            </w:r>
            <w:r>
              <w:rPr>
                <w:rFonts w:ascii="Times New Roman" w:hAnsi="Times New Roman" w:cs="Times New Roman"/>
                <w:color w:val="000000"/>
                <w:sz w:val="24"/>
                <w:szCs w:val="24"/>
                <w:lang w:eastAsia="ru-RU"/>
              </w:rPr>
              <w:t>Техника және біз</w:t>
            </w:r>
            <w:r w:rsidRPr="002206C4">
              <w:rPr>
                <w:rFonts w:ascii="Times New Roman" w:hAnsi="Times New Roman" w:cs="Times New Roman"/>
                <w:color w:val="000000"/>
                <w:sz w:val="24"/>
                <w:szCs w:val="24"/>
                <w:lang w:eastAsia="ru-RU"/>
              </w:rPr>
              <w:t>» сюжеттік сурет</w:t>
            </w:r>
            <w:r>
              <w:rPr>
                <w:rFonts w:ascii="Times New Roman" w:hAnsi="Times New Roman" w:cs="Times New Roman"/>
                <w:color w:val="000000"/>
                <w:sz w:val="24"/>
                <w:szCs w:val="24"/>
                <w:lang w:eastAsia="ru-RU"/>
              </w:rPr>
              <w:t>.</w:t>
            </w:r>
          </w:p>
          <w:p w:rsidR="007E45CB" w:rsidRDefault="007E45CB" w:rsidP="007E45CB">
            <w:pPr>
              <w:rPr>
                <w:rFonts w:ascii="Times New Roman" w:hAnsi="Times New Roman" w:cs="Times New Roman"/>
                <w:color w:val="000000"/>
                <w:sz w:val="24"/>
                <w:szCs w:val="24"/>
                <w:lang w:eastAsia="ru-RU"/>
              </w:rPr>
            </w:pPr>
            <w:r w:rsidRPr="002B76B1">
              <w:rPr>
                <w:rFonts w:ascii="Times New Roman" w:hAnsi="Times New Roman" w:cs="Times New Roman"/>
                <w:b/>
                <w:color w:val="000000"/>
                <w:sz w:val="24"/>
                <w:szCs w:val="24"/>
                <w:lang w:eastAsia="ru-RU"/>
              </w:rPr>
              <w:t>Мақсаты:</w:t>
            </w:r>
            <w:r>
              <w:rPr>
                <w:rFonts w:ascii="Times New Roman" w:hAnsi="Times New Roman" w:cs="Times New Roman"/>
                <w:color w:val="000000"/>
                <w:sz w:val="24"/>
                <w:szCs w:val="24"/>
                <w:lang w:eastAsia="ru-RU"/>
              </w:rPr>
              <w:t>Техниканы ажыратуға үйрету, сюжетті композиция бойынша дұрыс орналастыру.</w:t>
            </w:r>
          </w:p>
          <w:p w:rsidR="007E45CB" w:rsidRDefault="007E45CB" w:rsidP="007E45CB">
            <w:pPr>
              <w:jc w:val="both"/>
              <w:rPr>
                <w:rFonts w:ascii="Times New Roman" w:eastAsia="Times New Roman" w:hAnsi="Times New Roman" w:cs="Times New Roman"/>
                <w:color w:val="000000"/>
                <w:sz w:val="24"/>
                <w:szCs w:val="24"/>
                <w:lang w:eastAsia="ru-RU"/>
              </w:rPr>
            </w:pPr>
            <w:r w:rsidRPr="002B76B1">
              <w:rPr>
                <w:rFonts w:ascii="Times New Roman" w:eastAsia="Times New Roman" w:hAnsi="Times New Roman" w:cs="Times New Roman"/>
                <w:b/>
                <w:color w:val="000000"/>
                <w:sz w:val="24"/>
                <w:szCs w:val="24"/>
                <w:lang w:eastAsia="ru-RU"/>
              </w:rPr>
              <w:t>Ойын:</w:t>
            </w:r>
            <w:r>
              <w:rPr>
                <w:rFonts w:ascii="Times New Roman" w:eastAsia="Times New Roman" w:hAnsi="Times New Roman" w:cs="Times New Roman"/>
                <w:color w:val="000000"/>
                <w:sz w:val="24"/>
                <w:szCs w:val="24"/>
                <w:lang w:eastAsia="ru-RU"/>
              </w:rPr>
              <w:t xml:space="preserve"> «Техника және біз»</w:t>
            </w:r>
          </w:p>
          <w:p w:rsidR="007E45CB" w:rsidRPr="002206C4" w:rsidRDefault="007E45CB" w:rsidP="007E45CB">
            <w:pPr>
              <w:jc w:val="both"/>
              <w:rPr>
                <w:rFonts w:ascii="Times New Roman" w:eastAsia="Times New Roman" w:hAnsi="Times New Roman" w:cs="Times New Roman"/>
                <w:color w:val="000000"/>
                <w:sz w:val="24"/>
                <w:szCs w:val="24"/>
                <w:lang w:eastAsia="ru-RU"/>
              </w:rPr>
            </w:pPr>
            <w:r w:rsidRPr="002B76B1">
              <w:rPr>
                <w:rFonts w:ascii="Times New Roman" w:eastAsia="Times New Roman" w:hAnsi="Times New Roman" w:cs="Times New Roman"/>
                <w:b/>
                <w:color w:val="000000"/>
                <w:sz w:val="24"/>
                <w:szCs w:val="24"/>
                <w:lang w:eastAsia="ru-RU"/>
              </w:rPr>
              <w:t>Шарты:</w:t>
            </w:r>
            <w:r>
              <w:rPr>
                <w:rFonts w:ascii="Times New Roman" w:eastAsia="Times New Roman" w:hAnsi="Times New Roman" w:cs="Times New Roman"/>
                <w:color w:val="000000"/>
                <w:sz w:val="24"/>
                <w:szCs w:val="24"/>
                <w:lang w:eastAsia="ru-RU"/>
              </w:rPr>
              <w:t xml:space="preserve"> Балаларды тұрмыстық техниканы ажыратуға, дұрыс атауға, қауіпсіздік ережелерін сақтауға үйрету.</w:t>
            </w:r>
          </w:p>
        </w:tc>
      </w:tr>
      <w:tr w:rsidR="007E45CB" w:rsidRPr="008E2FFC" w:rsidTr="007E45CB">
        <w:trPr>
          <w:trHeight w:val="275"/>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2-</w:t>
            </w:r>
            <w:r w:rsidRPr="008E2FFC">
              <w:rPr>
                <w:rFonts w:ascii="Times New Roman" w:eastAsia="Times New Roman" w:hAnsi="Times New Roman" w:cs="Times New Roman"/>
                <w:spacing w:val="-2"/>
                <w:sz w:val="24"/>
                <w:szCs w:val="24"/>
              </w:rPr>
              <w:t xml:space="preserve"> </w:t>
            </w:r>
            <w:r w:rsidRPr="008E2FFC">
              <w:rPr>
                <w:rFonts w:ascii="Times New Roman" w:eastAsia="Times New Roman" w:hAnsi="Times New Roman" w:cs="Times New Roman"/>
                <w:sz w:val="24"/>
                <w:szCs w:val="24"/>
              </w:rPr>
              <w:t>таңғы</w:t>
            </w:r>
            <w:r w:rsidRPr="008E2FFC">
              <w:rPr>
                <w:rFonts w:ascii="Times New Roman" w:eastAsia="Times New Roman" w:hAnsi="Times New Roman" w:cs="Times New Roman"/>
                <w:spacing w:val="-2"/>
                <w:sz w:val="24"/>
                <w:szCs w:val="24"/>
              </w:rPr>
              <w:t xml:space="preserve"> </w:t>
            </w:r>
            <w:r w:rsidRPr="008E2FFC">
              <w:rPr>
                <w:rFonts w:ascii="Times New Roman" w:eastAsia="Times New Roman" w:hAnsi="Times New Roman" w:cs="Times New Roman"/>
                <w:sz w:val="24"/>
                <w:szCs w:val="24"/>
              </w:rPr>
              <w:t>ас</w:t>
            </w:r>
          </w:p>
        </w:tc>
        <w:tc>
          <w:tcPr>
            <w:tcW w:w="11735" w:type="dxa"/>
            <w:gridSpan w:val="6"/>
          </w:tcPr>
          <w:p w:rsidR="007E45CB" w:rsidRPr="008E2FFC" w:rsidRDefault="007E45CB" w:rsidP="007E45CB">
            <w:pPr>
              <w:rPr>
                <w:rFonts w:ascii="Times New Roman" w:eastAsia="Times New Roman" w:hAnsi="Times New Roman" w:cs="Times New Roman"/>
                <w:sz w:val="24"/>
                <w:szCs w:val="24"/>
              </w:rPr>
            </w:pPr>
            <w:r w:rsidRPr="008E2FFC">
              <w:rPr>
                <w:rFonts w:ascii="Times New Roman" w:eastAsia="Times New Roman" w:hAnsi="Times New Roman" w:cs="Times New Roman"/>
                <w:b/>
                <w:sz w:val="24"/>
                <w:szCs w:val="24"/>
              </w:rPr>
              <w:t>Сөйлеуді дамыту және көркем әдебиет.</w:t>
            </w:r>
            <w:r w:rsidRPr="008E2FFC">
              <w:rPr>
                <w:rFonts w:ascii="Times New Roman" w:eastAsia="Times New Roman" w:hAnsi="Times New Roman" w:cs="Times New Roman"/>
                <w:sz w:val="24"/>
                <w:szCs w:val="24"/>
              </w:rPr>
              <w:t xml:space="preserve"> Коммуникативтік әрекетБалаларға тағамның атауын анық айтуға үйрету.</w:t>
            </w:r>
          </w:p>
        </w:tc>
      </w:tr>
      <w:tr w:rsidR="007E45CB" w:rsidRPr="008E2FFC" w:rsidTr="007E45CB">
        <w:trPr>
          <w:trHeight w:val="373"/>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Серуенге</w:t>
            </w:r>
            <w:r w:rsidRPr="008E2FFC">
              <w:rPr>
                <w:rFonts w:ascii="Times New Roman" w:eastAsia="Times New Roman" w:hAnsi="Times New Roman" w:cs="Times New Roman"/>
                <w:spacing w:val="-4"/>
                <w:sz w:val="24"/>
                <w:szCs w:val="24"/>
              </w:rPr>
              <w:t xml:space="preserve"> </w:t>
            </w:r>
            <w:r w:rsidRPr="008E2FFC">
              <w:rPr>
                <w:rFonts w:ascii="Times New Roman" w:eastAsia="Times New Roman" w:hAnsi="Times New Roman" w:cs="Times New Roman"/>
                <w:sz w:val="24"/>
                <w:szCs w:val="24"/>
              </w:rPr>
              <w:t>дайындық</w:t>
            </w:r>
          </w:p>
        </w:tc>
        <w:tc>
          <w:tcPr>
            <w:tcW w:w="11735" w:type="dxa"/>
            <w:gridSpan w:val="6"/>
          </w:tcPr>
          <w:p w:rsidR="007E45CB" w:rsidRPr="008E2FFC" w:rsidRDefault="007E45CB" w:rsidP="007E45CB">
            <w:pPr>
              <w:rPr>
                <w:rFonts w:ascii="Times New Roman" w:eastAsia="Times New Roman" w:hAnsi="Times New Roman" w:cs="Times New Roman"/>
                <w:b/>
                <w:sz w:val="24"/>
                <w:szCs w:val="24"/>
              </w:rPr>
            </w:pPr>
            <w:r w:rsidRPr="008E2FFC">
              <w:rPr>
                <w:rFonts w:ascii="Times New Roman" w:eastAsia="Times New Roman" w:hAnsi="Times New Roman" w:cs="Times New Roman"/>
                <w:b/>
                <w:sz w:val="24"/>
                <w:szCs w:val="24"/>
              </w:rPr>
              <w:t>Қоршаған ортамен танысу.Еңбекке баулу.</w:t>
            </w:r>
            <w:r w:rsidRPr="008E2FFC">
              <w:rPr>
                <w:rFonts w:ascii="Times New Roman" w:eastAsia="Times New Roman" w:hAnsi="Times New Roman" w:cs="Times New Roman"/>
                <w:sz w:val="24"/>
                <w:szCs w:val="24"/>
              </w:rPr>
              <w:t>Жеке шкафтарын  таза ұстауға тәрбиелеу.</w:t>
            </w:r>
          </w:p>
        </w:tc>
      </w:tr>
      <w:tr w:rsidR="007E45CB" w:rsidRPr="008E2FFC" w:rsidTr="007E45CB">
        <w:trPr>
          <w:trHeight w:val="275"/>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Серуен</w:t>
            </w:r>
          </w:p>
        </w:tc>
        <w:tc>
          <w:tcPr>
            <w:tcW w:w="2500" w:type="dxa"/>
          </w:tcPr>
          <w:p w:rsidR="007E45CB" w:rsidRPr="00A9680D" w:rsidRDefault="007E45CB" w:rsidP="007E45CB">
            <w:pPr>
              <w:rPr>
                <w:rFonts w:ascii="Times New Roman" w:eastAsia="Times New Roman" w:hAnsi="Times New Roman" w:cs="Times New Roman"/>
                <w:color w:val="000000"/>
                <w:sz w:val="24"/>
                <w:szCs w:val="24"/>
                <w:lang w:eastAsia="ru-RU"/>
              </w:rPr>
            </w:pPr>
            <w:r w:rsidRPr="00D14BBD">
              <w:rPr>
                <w:rFonts w:ascii="Times New Roman" w:eastAsia="Times New Roman" w:hAnsi="Times New Roman" w:cs="Times New Roman"/>
                <w:b/>
                <w:color w:val="000000"/>
                <w:sz w:val="24"/>
                <w:szCs w:val="24"/>
                <w:lang w:eastAsia="ru-RU"/>
              </w:rPr>
              <w:t xml:space="preserve"> </w:t>
            </w:r>
            <w:r w:rsidRPr="009B70B0">
              <w:rPr>
                <w:rFonts w:ascii="Times New Roman" w:eastAsia="Times New Roman" w:hAnsi="Times New Roman" w:cs="Times New Roman"/>
                <w:b/>
                <w:color w:val="000000"/>
                <w:sz w:val="24"/>
                <w:szCs w:val="24"/>
                <w:lang w:eastAsia="ru-RU"/>
              </w:rPr>
              <w:t>Сөйлеуді дамыту</w:t>
            </w:r>
            <w:r>
              <w:rPr>
                <w:rFonts w:ascii="Times New Roman" w:eastAsia="Times New Roman" w:hAnsi="Times New Roman" w:cs="Times New Roman"/>
                <w:b/>
                <w:color w:val="000000"/>
                <w:sz w:val="24"/>
                <w:szCs w:val="24"/>
                <w:lang w:eastAsia="ru-RU"/>
              </w:rPr>
              <w:t>, көркем әдебиет, қ</w:t>
            </w:r>
            <w:r w:rsidRPr="009B70B0">
              <w:rPr>
                <w:rFonts w:ascii="Times New Roman" w:eastAsia="Times New Roman" w:hAnsi="Times New Roman" w:cs="Times New Roman"/>
                <w:b/>
                <w:color w:val="000000"/>
                <w:sz w:val="24"/>
                <w:szCs w:val="24"/>
                <w:lang w:eastAsia="ru-RU"/>
              </w:rPr>
              <w:t xml:space="preserve">оршаған ортамен таныстыру </w:t>
            </w:r>
            <w:r>
              <w:rPr>
                <w:rFonts w:ascii="Times New Roman" w:eastAsia="Times New Roman" w:hAnsi="Times New Roman" w:cs="Times New Roman"/>
                <w:color w:val="000000"/>
                <w:sz w:val="24"/>
                <w:szCs w:val="24"/>
                <w:lang w:eastAsia="ru-RU"/>
              </w:rPr>
              <w:t xml:space="preserve">- </w:t>
            </w:r>
            <w:r w:rsidRPr="009B70B0">
              <w:rPr>
                <w:rFonts w:ascii="Times New Roman" w:eastAsia="Times New Roman" w:hAnsi="Times New Roman" w:cs="Times New Roman"/>
                <w:b/>
                <w:color w:val="000000"/>
                <w:sz w:val="24"/>
                <w:szCs w:val="24"/>
                <w:lang w:eastAsia="ru-RU"/>
              </w:rPr>
              <w:t>танымдық,</w:t>
            </w:r>
            <w:r w:rsidRPr="00A9680D">
              <w:rPr>
                <w:rFonts w:ascii="Times New Roman" w:eastAsia="Times New Roman" w:hAnsi="Times New Roman" w:cs="Times New Roman"/>
                <w:b/>
                <w:color w:val="000000"/>
                <w:sz w:val="24"/>
                <w:szCs w:val="24"/>
                <w:lang w:eastAsia="ru-RU"/>
              </w:rPr>
              <w:t xml:space="preserve"> </w:t>
            </w:r>
            <w:r w:rsidRPr="009B70B0">
              <w:rPr>
                <w:rFonts w:ascii="Times New Roman" w:eastAsia="Times New Roman" w:hAnsi="Times New Roman" w:cs="Times New Roman"/>
                <w:b/>
                <w:color w:val="000000"/>
                <w:sz w:val="24"/>
                <w:szCs w:val="24"/>
                <w:lang w:eastAsia="ru-RU"/>
              </w:rPr>
              <w:t xml:space="preserve">коммуникативтік </w:t>
            </w:r>
            <w:r>
              <w:rPr>
                <w:rFonts w:ascii="Times New Roman" w:eastAsia="Times New Roman" w:hAnsi="Times New Roman" w:cs="Times New Roman"/>
                <w:b/>
                <w:color w:val="000000"/>
                <w:sz w:val="24"/>
                <w:szCs w:val="24"/>
                <w:lang w:eastAsia="ru-RU"/>
              </w:rPr>
              <w:t xml:space="preserve"> әрекет</w:t>
            </w:r>
            <w:r w:rsidRPr="00A9680D">
              <w:rPr>
                <w:rFonts w:ascii="Times New Roman" w:eastAsia="Times New Roman" w:hAnsi="Times New Roman" w:cs="Times New Roman"/>
                <w:color w:val="000000"/>
                <w:sz w:val="24"/>
                <w:szCs w:val="24"/>
                <w:lang w:eastAsia="ru-RU"/>
              </w:rPr>
              <w:t xml:space="preserve"> </w:t>
            </w:r>
          </w:p>
          <w:p w:rsidR="007E45CB" w:rsidRPr="001070AF" w:rsidRDefault="007E45CB" w:rsidP="007E45CB">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№16картотека </w:t>
            </w:r>
          </w:p>
          <w:p w:rsidR="007E45CB" w:rsidRPr="001070AF" w:rsidRDefault="007E45CB" w:rsidP="007E45CB">
            <w:pPr>
              <w:rPr>
                <w:rFonts w:ascii="Times New Roman" w:eastAsia="Times New Roman" w:hAnsi="Times New Roman" w:cs="Times New Roman"/>
                <w:sz w:val="24"/>
                <w:szCs w:val="24"/>
                <w:lang w:eastAsia="ru-RU"/>
              </w:rPr>
            </w:pPr>
            <w:r w:rsidRPr="001070AF">
              <w:rPr>
                <w:rFonts w:ascii="Times New Roman" w:eastAsia="Times New Roman" w:hAnsi="Times New Roman" w:cs="Times New Roman"/>
                <w:color w:val="000000"/>
                <w:sz w:val="24"/>
                <w:szCs w:val="24"/>
                <w:lang w:eastAsia="ru-RU"/>
              </w:rPr>
              <w:t>Еркін ойындар</w:t>
            </w:r>
          </w:p>
        </w:tc>
        <w:tc>
          <w:tcPr>
            <w:tcW w:w="2417" w:type="dxa"/>
          </w:tcPr>
          <w:p w:rsidR="007E45CB" w:rsidRDefault="007E45CB" w:rsidP="007E45CB">
            <w:pPr>
              <w:rPr>
                <w:rFonts w:ascii="Times New Roman" w:eastAsia="Times New Roman" w:hAnsi="Times New Roman" w:cs="Times New Roman"/>
                <w:b/>
                <w:color w:val="000000"/>
                <w:sz w:val="24"/>
                <w:szCs w:val="24"/>
                <w:lang w:eastAsia="ru-RU"/>
              </w:rPr>
            </w:pPr>
            <w:r w:rsidRPr="0064168F">
              <w:rPr>
                <w:rFonts w:ascii="Times New Roman" w:eastAsia="Times New Roman" w:hAnsi="Times New Roman" w:cs="Times New Roman"/>
                <w:b/>
                <w:color w:val="000000"/>
                <w:sz w:val="24"/>
                <w:szCs w:val="24"/>
                <w:lang w:eastAsia="ru-RU"/>
              </w:rPr>
              <w:t>Сөйлеуді дамыту</w:t>
            </w:r>
            <w:r>
              <w:rPr>
                <w:rFonts w:ascii="Times New Roman" w:eastAsia="Times New Roman" w:hAnsi="Times New Roman" w:cs="Times New Roman"/>
                <w:b/>
                <w:color w:val="000000"/>
                <w:sz w:val="24"/>
                <w:szCs w:val="24"/>
                <w:lang w:eastAsia="ru-RU"/>
              </w:rPr>
              <w:t>, музыкалық, дене шынықтыру іс-әрекеттірі:</w:t>
            </w:r>
          </w:p>
          <w:p w:rsidR="007E45CB" w:rsidRDefault="007E45CB" w:rsidP="007E45CB">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Картотека №17</w:t>
            </w:r>
          </w:p>
          <w:p w:rsidR="007E45CB" w:rsidRPr="001070AF" w:rsidRDefault="007E45CB" w:rsidP="007E45CB">
            <w:pP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Еркін ойындар</w:t>
            </w:r>
          </w:p>
        </w:tc>
        <w:tc>
          <w:tcPr>
            <w:tcW w:w="2268" w:type="dxa"/>
          </w:tcPr>
          <w:p w:rsidR="007E45CB" w:rsidRDefault="007E45CB" w:rsidP="007E45CB">
            <w:pPr>
              <w:rPr>
                <w:rFonts w:ascii="Times New Roman" w:eastAsia="Times New Roman" w:hAnsi="Times New Roman" w:cs="Times New Roman"/>
                <w:b/>
                <w:color w:val="000000"/>
                <w:sz w:val="24"/>
                <w:szCs w:val="24"/>
                <w:lang w:eastAsia="ru-RU"/>
              </w:rPr>
            </w:pPr>
            <w:r w:rsidRPr="0064168F">
              <w:rPr>
                <w:rFonts w:ascii="Times New Roman" w:eastAsia="Times New Roman" w:hAnsi="Times New Roman" w:cs="Times New Roman"/>
                <w:b/>
                <w:color w:val="000000"/>
                <w:sz w:val="24"/>
                <w:szCs w:val="24"/>
                <w:lang w:eastAsia="ru-RU"/>
              </w:rPr>
              <w:t>Сөйлеуді дамыту</w:t>
            </w:r>
            <w:r>
              <w:rPr>
                <w:rFonts w:ascii="Times New Roman" w:eastAsia="Times New Roman" w:hAnsi="Times New Roman" w:cs="Times New Roman"/>
                <w:b/>
                <w:color w:val="000000"/>
                <w:sz w:val="24"/>
                <w:szCs w:val="24"/>
                <w:lang w:eastAsia="ru-RU"/>
              </w:rPr>
              <w:t>, музыкалық, дене шынықтыру іс-әрекеттірі:</w:t>
            </w:r>
          </w:p>
          <w:p w:rsidR="007E45CB" w:rsidRDefault="007E45CB" w:rsidP="007E45CB">
            <w:pPr>
              <w:rPr>
                <w:rFonts w:ascii="Times New Roman" w:hAnsi="Times New Roman" w:cs="Times New Roman"/>
                <w:sz w:val="24"/>
                <w:szCs w:val="24"/>
                <w:lang w:eastAsia="ru-RU"/>
              </w:rPr>
            </w:pPr>
            <w:r>
              <w:rPr>
                <w:rFonts w:ascii="Times New Roman" w:hAnsi="Times New Roman" w:cs="Times New Roman"/>
                <w:sz w:val="24"/>
                <w:szCs w:val="24"/>
                <w:lang w:eastAsia="ru-RU"/>
              </w:rPr>
              <w:t>Картотека№18</w:t>
            </w:r>
          </w:p>
          <w:p w:rsidR="007E45CB" w:rsidRPr="002206C4" w:rsidRDefault="007E45CB" w:rsidP="007E45CB">
            <w:pPr>
              <w:rPr>
                <w:rFonts w:ascii="Times New Roman" w:eastAsia="Times New Roman" w:hAnsi="Times New Roman" w:cs="Times New Roman"/>
                <w:sz w:val="24"/>
                <w:szCs w:val="24"/>
                <w:lang w:eastAsia="ru-RU"/>
              </w:rPr>
            </w:pPr>
            <w:r w:rsidRPr="002206C4">
              <w:rPr>
                <w:rFonts w:ascii="Times New Roman" w:eastAsia="Times New Roman" w:hAnsi="Times New Roman" w:cs="Times New Roman"/>
                <w:color w:val="000000"/>
                <w:sz w:val="24"/>
                <w:szCs w:val="24"/>
                <w:lang w:eastAsia="ru-RU"/>
              </w:rPr>
              <w:t>Еркін ойындар</w:t>
            </w:r>
          </w:p>
        </w:tc>
        <w:tc>
          <w:tcPr>
            <w:tcW w:w="2282" w:type="dxa"/>
            <w:gridSpan w:val="2"/>
          </w:tcPr>
          <w:p w:rsidR="007E45CB" w:rsidRPr="001070AF" w:rsidRDefault="007E45CB" w:rsidP="007E45CB">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 xml:space="preserve"> </w:t>
            </w:r>
            <w:r w:rsidRPr="001070AF">
              <w:rPr>
                <w:rFonts w:ascii="Times New Roman" w:eastAsia="Times New Roman" w:hAnsi="Times New Roman" w:cs="Times New Roman"/>
                <w:b/>
                <w:color w:val="000000"/>
                <w:sz w:val="24"/>
                <w:szCs w:val="24"/>
                <w:lang w:eastAsia="ru-RU"/>
              </w:rPr>
              <w:t>Сөйлеуді дамыту, көркем әдебиет</w:t>
            </w:r>
            <w:r w:rsidRPr="001070AF">
              <w:rPr>
                <w:rFonts w:ascii="Times New Roman" w:eastAsia="Times New Roman" w:hAnsi="Times New Roman" w:cs="Times New Roman"/>
                <w:color w:val="000000"/>
                <w:sz w:val="24"/>
                <w:szCs w:val="24"/>
                <w:lang w:eastAsia="ru-RU"/>
              </w:rPr>
              <w:t>,</w:t>
            </w:r>
            <w:r w:rsidRPr="001070AF">
              <w:rPr>
                <w:rFonts w:ascii="Times New Roman" w:eastAsia="Times New Roman" w:hAnsi="Times New Roman" w:cs="Times New Roman"/>
                <w:b/>
                <w:color w:val="000000"/>
                <w:sz w:val="24"/>
                <w:szCs w:val="24"/>
                <w:lang w:eastAsia="ru-RU"/>
              </w:rPr>
              <w:t xml:space="preserve">қоршаған ортамен таныстыру </w:t>
            </w:r>
            <w:r w:rsidRPr="001070AF">
              <w:rPr>
                <w:rFonts w:ascii="Times New Roman" w:eastAsia="Times New Roman" w:hAnsi="Times New Roman" w:cs="Times New Roman"/>
                <w:color w:val="000000"/>
                <w:sz w:val="24"/>
                <w:szCs w:val="24"/>
                <w:lang w:eastAsia="ru-RU"/>
              </w:rPr>
              <w:t xml:space="preserve">- </w:t>
            </w:r>
            <w:r w:rsidRPr="001070AF">
              <w:rPr>
                <w:rFonts w:ascii="Times New Roman" w:eastAsia="Times New Roman" w:hAnsi="Times New Roman" w:cs="Times New Roman"/>
                <w:b/>
                <w:color w:val="000000"/>
                <w:sz w:val="24"/>
                <w:szCs w:val="24"/>
                <w:lang w:eastAsia="ru-RU"/>
              </w:rPr>
              <w:t>танымдық, дене шынықтыру</w:t>
            </w:r>
            <w:r w:rsidRPr="001070AF">
              <w:rPr>
                <w:rFonts w:ascii="Times New Roman" w:eastAsia="Times New Roman" w:hAnsi="Times New Roman" w:cs="Times New Roman"/>
                <w:color w:val="000000"/>
                <w:sz w:val="24"/>
                <w:szCs w:val="24"/>
                <w:lang w:eastAsia="ru-RU"/>
              </w:rPr>
              <w:t xml:space="preserve"> - </w:t>
            </w:r>
            <w:r w:rsidRPr="001070AF">
              <w:rPr>
                <w:rFonts w:ascii="Times New Roman" w:eastAsia="Times New Roman" w:hAnsi="Times New Roman" w:cs="Times New Roman"/>
                <w:b/>
                <w:color w:val="000000"/>
                <w:sz w:val="24"/>
                <w:szCs w:val="24"/>
                <w:lang w:eastAsia="ru-RU"/>
              </w:rPr>
              <w:t>қимыл белсенділігі</w:t>
            </w:r>
            <w:r w:rsidRPr="001070AF">
              <w:rPr>
                <w:rFonts w:ascii="Times New Roman" w:eastAsia="Times New Roman" w:hAnsi="Times New Roman" w:cs="Times New Roman"/>
                <w:color w:val="000000"/>
                <w:sz w:val="24"/>
                <w:szCs w:val="24"/>
                <w:lang w:eastAsia="ru-RU"/>
              </w:rPr>
              <w:t xml:space="preserve"> </w:t>
            </w:r>
            <w:r w:rsidRPr="001070AF">
              <w:rPr>
                <w:rFonts w:ascii="Times New Roman" w:eastAsia="Times New Roman" w:hAnsi="Times New Roman" w:cs="Times New Roman"/>
                <w:b/>
                <w:color w:val="000000"/>
                <w:sz w:val="24"/>
                <w:szCs w:val="24"/>
                <w:lang w:eastAsia="ru-RU"/>
              </w:rPr>
              <w:t>коммуникативтік  әрекет</w:t>
            </w:r>
            <w:r w:rsidRPr="001070AF">
              <w:rPr>
                <w:rFonts w:ascii="Times New Roman" w:eastAsia="Times New Roman" w:hAnsi="Times New Roman" w:cs="Times New Roman"/>
                <w:color w:val="000000"/>
                <w:sz w:val="24"/>
                <w:szCs w:val="24"/>
                <w:lang w:eastAsia="ru-RU"/>
              </w:rPr>
              <w:t xml:space="preserve"> :</w:t>
            </w:r>
          </w:p>
          <w:p w:rsidR="007E45CB" w:rsidRDefault="007E45CB" w:rsidP="007E45CB">
            <w:pPr>
              <w:rPr>
                <w:rFonts w:ascii="Times New Roman" w:hAnsi="Times New Roman" w:cs="Times New Roman"/>
                <w:sz w:val="24"/>
                <w:szCs w:val="24"/>
                <w:lang w:eastAsia="ru-RU"/>
              </w:rPr>
            </w:pPr>
            <w:r w:rsidRPr="001070AF">
              <w:rPr>
                <w:rFonts w:ascii="Times New Roman" w:hAnsi="Times New Roman" w:cs="Times New Roman"/>
                <w:sz w:val="24"/>
                <w:szCs w:val="24"/>
                <w:lang w:eastAsia="ru-RU"/>
              </w:rPr>
              <w:t>Картотека№</w:t>
            </w:r>
            <w:r>
              <w:rPr>
                <w:rFonts w:ascii="Times New Roman" w:hAnsi="Times New Roman" w:cs="Times New Roman"/>
                <w:sz w:val="24"/>
                <w:szCs w:val="24"/>
                <w:lang w:eastAsia="ru-RU"/>
              </w:rPr>
              <w:t>19</w:t>
            </w:r>
          </w:p>
          <w:p w:rsidR="007E45CB" w:rsidRPr="002206C4" w:rsidRDefault="007E45CB" w:rsidP="007E45CB">
            <w:pPr>
              <w:rPr>
                <w:rFonts w:ascii="Times New Roman" w:hAnsi="Times New Roman" w:cs="Times New Roman"/>
                <w:sz w:val="24"/>
                <w:szCs w:val="24"/>
                <w:lang w:eastAsia="ru-RU"/>
              </w:rPr>
            </w:pPr>
            <w:r w:rsidRPr="002206C4">
              <w:rPr>
                <w:rFonts w:ascii="Times New Roman" w:eastAsia="Times New Roman" w:hAnsi="Times New Roman" w:cs="Times New Roman"/>
                <w:color w:val="000000"/>
                <w:sz w:val="24"/>
                <w:szCs w:val="24"/>
                <w:lang w:eastAsia="ru-RU"/>
              </w:rPr>
              <w:t>Еркін ойындар</w:t>
            </w:r>
          </w:p>
        </w:tc>
        <w:tc>
          <w:tcPr>
            <w:tcW w:w="2268" w:type="dxa"/>
          </w:tcPr>
          <w:p w:rsidR="007E45CB" w:rsidRPr="001070AF" w:rsidRDefault="007E45CB" w:rsidP="007E45CB">
            <w:pPr>
              <w:rPr>
                <w:rFonts w:ascii="Times New Roman" w:eastAsia="Times New Roman" w:hAnsi="Times New Roman" w:cs="Times New Roman"/>
                <w:color w:val="000000"/>
                <w:sz w:val="24"/>
                <w:szCs w:val="24"/>
                <w:lang w:eastAsia="ru-RU"/>
              </w:rPr>
            </w:pPr>
            <w:r w:rsidRPr="001070AF">
              <w:rPr>
                <w:rFonts w:ascii="Times New Roman" w:eastAsia="Times New Roman" w:hAnsi="Times New Roman" w:cs="Times New Roman"/>
                <w:b/>
                <w:color w:val="000000"/>
                <w:sz w:val="24"/>
                <w:szCs w:val="24"/>
                <w:lang w:eastAsia="ru-RU"/>
              </w:rPr>
              <w:t>Сөйлеуді дамыту, көркем әдебиет</w:t>
            </w:r>
            <w:r w:rsidRPr="001070AF">
              <w:rPr>
                <w:rFonts w:ascii="Times New Roman" w:eastAsia="Times New Roman" w:hAnsi="Times New Roman" w:cs="Times New Roman"/>
                <w:color w:val="000000"/>
                <w:sz w:val="24"/>
                <w:szCs w:val="24"/>
                <w:lang w:eastAsia="ru-RU"/>
              </w:rPr>
              <w:t>,</w:t>
            </w:r>
            <w:r w:rsidRPr="001070AF">
              <w:rPr>
                <w:rFonts w:ascii="Times New Roman" w:eastAsia="Times New Roman" w:hAnsi="Times New Roman" w:cs="Times New Roman"/>
                <w:b/>
                <w:color w:val="000000"/>
                <w:sz w:val="24"/>
                <w:szCs w:val="24"/>
                <w:lang w:eastAsia="ru-RU"/>
              </w:rPr>
              <w:t xml:space="preserve">қоршаған ортамен таныстыру </w:t>
            </w:r>
            <w:r w:rsidRPr="001070AF">
              <w:rPr>
                <w:rFonts w:ascii="Times New Roman" w:eastAsia="Times New Roman" w:hAnsi="Times New Roman" w:cs="Times New Roman"/>
                <w:color w:val="000000"/>
                <w:sz w:val="24"/>
                <w:szCs w:val="24"/>
                <w:lang w:eastAsia="ru-RU"/>
              </w:rPr>
              <w:t xml:space="preserve">- </w:t>
            </w:r>
            <w:r w:rsidRPr="001070AF">
              <w:rPr>
                <w:rFonts w:ascii="Times New Roman" w:eastAsia="Times New Roman" w:hAnsi="Times New Roman" w:cs="Times New Roman"/>
                <w:b/>
                <w:color w:val="000000"/>
                <w:sz w:val="24"/>
                <w:szCs w:val="24"/>
                <w:lang w:eastAsia="ru-RU"/>
              </w:rPr>
              <w:t>танымдық, дене шынықтыру</w:t>
            </w:r>
            <w:r w:rsidRPr="001070AF">
              <w:rPr>
                <w:rFonts w:ascii="Times New Roman" w:eastAsia="Times New Roman" w:hAnsi="Times New Roman" w:cs="Times New Roman"/>
                <w:color w:val="000000"/>
                <w:sz w:val="24"/>
                <w:szCs w:val="24"/>
                <w:lang w:eastAsia="ru-RU"/>
              </w:rPr>
              <w:t xml:space="preserve"> - </w:t>
            </w:r>
            <w:r w:rsidRPr="001070AF">
              <w:rPr>
                <w:rFonts w:ascii="Times New Roman" w:eastAsia="Times New Roman" w:hAnsi="Times New Roman" w:cs="Times New Roman"/>
                <w:b/>
                <w:color w:val="000000"/>
                <w:sz w:val="24"/>
                <w:szCs w:val="24"/>
                <w:lang w:eastAsia="ru-RU"/>
              </w:rPr>
              <w:t>қимыл белсенділігі</w:t>
            </w:r>
            <w:r w:rsidRPr="001070AF">
              <w:rPr>
                <w:rFonts w:ascii="Times New Roman" w:eastAsia="Times New Roman" w:hAnsi="Times New Roman" w:cs="Times New Roman"/>
                <w:color w:val="000000"/>
                <w:sz w:val="24"/>
                <w:szCs w:val="24"/>
                <w:lang w:eastAsia="ru-RU"/>
              </w:rPr>
              <w:t xml:space="preserve"> </w:t>
            </w:r>
            <w:r w:rsidRPr="001070AF">
              <w:rPr>
                <w:rFonts w:ascii="Times New Roman" w:eastAsia="Times New Roman" w:hAnsi="Times New Roman" w:cs="Times New Roman"/>
                <w:b/>
                <w:color w:val="000000"/>
                <w:sz w:val="24"/>
                <w:szCs w:val="24"/>
                <w:lang w:eastAsia="ru-RU"/>
              </w:rPr>
              <w:t>коммуникативтік  әрекет</w:t>
            </w:r>
            <w:r w:rsidRPr="001070AF">
              <w:rPr>
                <w:rFonts w:ascii="Times New Roman" w:eastAsia="Times New Roman" w:hAnsi="Times New Roman" w:cs="Times New Roman"/>
                <w:color w:val="000000"/>
                <w:sz w:val="24"/>
                <w:szCs w:val="24"/>
                <w:lang w:eastAsia="ru-RU"/>
              </w:rPr>
              <w:t xml:space="preserve"> </w:t>
            </w:r>
          </w:p>
          <w:p w:rsidR="007E45CB" w:rsidRDefault="007E45CB" w:rsidP="007E45CB">
            <w:pPr>
              <w:rPr>
                <w:rFonts w:ascii="Times New Roman" w:hAnsi="Times New Roman" w:cs="Times New Roman"/>
                <w:sz w:val="24"/>
                <w:szCs w:val="24"/>
                <w:lang w:eastAsia="ru-RU"/>
              </w:rPr>
            </w:pPr>
            <w:r w:rsidRPr="001070AF">
              <w:rPr>
                <w:rFonts w:ascii="Times New Roman" w:hAnsi="Times New Roman" w:cs="Times New Roman"/>
                <w:sz w:val="24"/>
                <w:szCs w:val="24"/>
                <w:lang w:eastAsia="ru-RU"/>
              </w:rPr>
              <w:t>Картотека№</w:t>
            </w:r>
            <w:r>
              <w:rPr>
                <w:rFonts w:ascii="Times New Roman" w:hAnsi="Times New Roman" w:cs="Times New Roman"/>
                <w:sz w:val="24"/>
                <w:szCs w:val="24"/>
                <w:lang w:eastAsia="ru-RU"/>
              </w:rPr>
              <w:t>20</w:t>
            </w:r>
          </w:p>
          <w:p w:rsidR="007E45CB" w:rsidRPr="002206C4" w:rsidRDefault="007E45CB" w:rsidP="007E45CB">
            <w:pPr>
              <w:rPr>
                <w:rFonts w:ascii="Times New Roman" w:eastAsia="Times New Roman" w:hAnsi="Times New Roman" w:cs="Times New Roman"/>
                <w:color w:val="000000"/>
                <w:sz w:val="24"/>
                <w:szCs w:val="24"/>
                <w:lang w:eastAsia="ru-RU"/>
              </w:rPr>
            </w:pPr>
            <w:r w:rsidRPr="002206C4">
              <w:rPr>
                <w:rFonts w:ascii="Times New Roman" w:eastAsia="Times New Roman" w:hAnsi="Times New Roman" w:cs="Times New Roman"/>
                <w:color w:val="000000"/>
                <w:sz w:val="24"/>
                <w:szCs w:val="24"/>
                <w:lang w:eastAsia="ru-RU"/>
              </w:rPr>
              <w:t>Еркін ойындар</w:t>
            </w:r>
          </w:p>
        </w:tc>
      </w:tr>
      <w:tr w:rsidR="007E45CB" w:rsidRPr="008E2FFC" w:rsidTr="007E45CB">
        <w:trPr>
          <w:trHeight w:val="275"/>
        </w:trPr>
        <w:tc>
          <w:tcPr>
            <w:tcW w:w="2698" w:type="dxa"/>
          </w:tcPr>
          <w:p w:rsidR="007E45CB"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Серуеннен</w:t>
            </w:r>
            <w:r w:rsidRPr="008E2FFC">
              <w:rPr>
                <w:rFonts w:ascii="Times New Roman" w:eastAsia="Times New Roman" w:hAnsi="Times New Roman" w:cs="Times New Roman"/>
                <w:spacing w:val="-2"/>
                <w:sz w:val="24"/>
                <w:szCs w:val="24"/>
              </w:rPr>
              <w:t xml:space="preserve"> </w:t>
            </w:r>
            <w:r w:rsidRPr="008E2FFC">
              <w:rPr>
                <w:rFonts w:ascii="Times New Roman" w:eastAsia="Times New Roman" w:hAnsi="Times New Roman" w:cs="Times New Roman"/>
                <w:sz w:val="24"/>
                <w:szCs w:val="24"/>
              </w:rPr>
              <w:t>оралу</w:t>
            </w:r>
          </w:p>
          <w:p w:rsidR="007E45CB" w:rsidRPr="008E2FFC" w:rsidRDefault="007E45CB" w:rsidP="007E45CB">
            <w:pPr>
              <w:ind w:left="110"/>
              <w:contextualSpacing/>
              <w:rPr>
                <w:rFonts w:ascii="Times New Roman" w:eastAsia="Times New Roman" w:hAnsi="Times New Roman" w:cs="Times New Roman"/>
                <w:sz w:val="24"/>
                <w:szCs w:val="24"/>
              </w:rPr>
            </w:pPr>
          </w:p>
        </w:tc>
        <w:tc>
          <w:tcPr>
            <w:tcW w:w="11735" w:type="dxa"/>
            <w:gridSpan w:val="6"/>
          </w:tcPr>
          <w:p w:rsidR="007E45CB" w:rsidRPr="008E2FFC" w:rsidRDefault="007E45CB" w:rsidP="007E45CB">
            <w:pPr>
              <w:rPr>
                <w:rFonts w:ascii="Times New Roman" w:eastAsia="Times New Roman" w:hAnsi="Times New Roman" w:cs="Times New Roman"/>
                <w:sz w:val="24"/>
                <w:szCs w:val="24"/>
              </w:rPr>
            </w:pPr>
            <w:r w:rsidRPr="008E2FFC">
              <w:rPr>
                <w:rFonts w:ascii="Times New Roman" w:eastAsia="Times New Roman" w:hAnsi="Times New Roman" w:cs="Times New Roman"/>
                <w:b/>
                <w:sz w:val="24"/>
                <w:szCs w:val="24"/>
              </w:rPr>
              <w:t>Қоршаған ортамен танысу.Еңбекке баулу.</w:t>
            </w:r>
            <w:r w:rsidRPr="008E2FFC">
              <w:rPr>
                <w:rFonts w:ascii="Times New Roman" w:eastAsia="Times New Roman" w:hAnsi="Times New Roman" w:cs="Times New Roman"/>
                <w:sz w:val="24"/>
                <w:szCs w:val="24"/>
              </w:rPr>
              <w:t xml:space="preserve"> Жеке шкафтарын  таза ұстауға тәрбиелеуді жалғастыру.</w:t>
            </w:r>
          </w:p>
        </w:tc>
      </w:tr>
      <w:tr w:rsidR="007E45CB" w:rsidRPr="008E2FFC" w:rsidTr="007E45CB">
        <w:trPr>
          <w:trHeight w:val="275"/>
        </w:trPr>
        <w:tc>
          <w:tcPr>
            <w:tcW w:w="2698" w:type="dxa"/>
          </w:tcPr>
          <w:p w:rsidR="007E45CB" w:rsidRPr="00B73C16" w:rsidRDefault="007E45CB" w:rsidP="007E45CB">
            <w:pPr>
              <w:pStyle w:val="TableParagraph"/>
              <w:rPr>
                <w:sz w:val="24"/>
                <w:szCs w:val="24"/>
              </w:rPr>
            </w:pPr>
            <w:r w:rsidRPr="00B73C16">
              <w:rPr>
                <w:sz w:val="24"/>
                <w:szCs w:val="24"/>
              </w:rPr>
              <w:t>Сөзік минимум</w:t>
            </w:r>
          </w:p>
          <w:p w:rsidR="007E45CB" w:rsidRPr="00A45147" w:rsidRDefault="007E45CB" w:rsidP="007E45CB">
            <w:pPr>
              <w:pStyle w:val="TableParagraph"/>
            </w:pPr>
            <w:r w:rsidRPr="00B73C16">
              <w:rPr>
                <w:sz w:val="24"/>
                <w:szCs w:val="24"/>
              </w:rPr>
              <w:t>Қазақ тілі</w:t>
            </w:r>
          </w:p>
        </w:tc>
        <w:tc>
          <w:tcPr>
            <w:tcW w:w="11735" w:type="dxa"/>
            <w:gridSpan w:val="6"/>
          </w:tcPr>
          <w:p w:rsidR="007E45CB" w:rsidRPr="00B73C16" w:rsidRDefault="007E45CB" w:rsidP="007E45CB">
            <w:pPr>
              <w:pStyle w:val="TableParagraph"/>
              <w:rPr>
                <w:rFonts w:eastAsia="Calibri"/>
              </w:rPr>
            </w:pPr>
            <w:r>
              <w:rPr>
                <w:rFonts w:eastAsia="Calibri"/>
              </w:rPr>
              <w:t>Жемістер мен көкөністер туралы балалардың сөздік қорын дамыту.</w:t>
            </w:r>
          </w:p>
        </w:tc>
      </w:tr>
      <w:tr w:rsidR="007E45CB" w:rsidRPr="008E2FFC" w:rsidTr="007E45CB">
        <w:trPr>
          <w:trHeight w:val="281"/>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Күндізгі</w:t>
            </w:r>
            <w:r w:rsidRPr="008E2FFC">
              <w:rPr>
                <w:rFonts w:ascii="Times New Roman" w:eastAsia="Times New Roman" w:hAnsi="Times New Roman" w:cs="Times New Roman"/>
                <w:spacing w:val="-3"/>
                <w:sz w:val="24"/>
                <w:szCs w:val="24"/>
              </w:rPr>
              <w:t xml:space="preserve"> </w:t>
            </w:r>
            <w:r w:rsidRPr="008E2FFC">
              <w:rPr>
                <w:rFonts w:ascii="Times New Roman" w:eastAsia="Times New Roman" w:hAnsi="Times New Roman" w:cs="Times New Roman"/>
                <w:sz w:val="24"/>
                <w:szCs w:val="24"/>
              </w:rPr>
              <w:t>ұйқы</w:t>
            </w:r>
          </w:p>
        </w:tc>
        <w:tc>
          <w:tcPr>
            <w:tcW w:w="2500" w:type="dxa"/>
          </w:tcPr>
          <w:p w:rsidR="007E45CB" w:rsidRPr="008E2FFC" w:rsidRDefault="007E45CB" w:rsidP="007E45CB">
            <w:pPr>
              <w:rPr>
                <w:rFonts w:ascii="Times New Roman" w:eastAsia="Times New Roman" w:hAnsi="Times New Roman" w:cs="Times New Roman"/>
                <w:sz w:val="24"/>
                <w:szCs w:val="24"/>
              </w:rPr>
            </w:pPr>
            <w:r w:rsidRPr="008E2FFC">
              <w:rPr>
                <w:rFonts w:ascii="Times New Roman" w:eastAsia="Times New Roman" w:hAnsi="Times New Roman" w:cs="Times New Roman"/>
                <w:b/>
                <w:sz w:val="24"/>
                <w:szCs w:val="24"/>
              </w:rPr>
              <w:t>Музыка.</w:t>
            </w:r>
            <w:r w:rsidRPr="008E2FFC">
              <w:rPr>
                <w:rFonts w:ascii="Times New Roman" w:eastAsia="Times New Roman" w:hAnsi="Times New Roman" w:cs="Times New Roman"/>
                <w:sz w:val="24"/>
                <w:szCs w:val="24"/>
              </w:rPr>
              <w:t>Табиғат дыбыстарын тыңдау (баяу, ақырын).</w:t>
            </w:r>
          </w:p>
        </w:tc>
        <w:tc>
          <w:tcPr>
            <w:tcW w:w="2417" w:type="dxa"/>
          </w:tcPr>
          <w:p w:rsidR="007E45CB" w:rsidRPr="008E2FFC" w:rsidRDefault="007E45CB" w:rsidP="007E45CB">
            <w:pPr>
              <w:rPr>
                <w:rFonts w:ascii="Times New Roman" w:eastAsia="Times New Roman" w:hAnsi="Times New Roman" w:cs="Times New Roman"/>
                <w:sz w:val="24"/>
                <w:szCs w:val="24"/>
              </w:rPr>
            </w:pPr>
            <w:r w:rsidRPr="008E2FFC">
              <w:rPr>
                <w:rFonts w:ascii="Times New Roman" w:eastAsia="Times New Roman" w:hAnsi="Times New Roman" w:cs="Times New Roman"/>
                <w:b/>
                <w:sz w:val="24"/>
                <w:szCs w:val="24"/>
                <w:lang w:val="ru-RU"/>
              </w:rPr>
              <w:t>Музыка</w:t>
            </w:r>
            <w:r w:rsidRPr="008E2FFC">
              <w:rPr>
                <w:rFonts w:ascii="Times New Roman" w:eastAsia="Times New Roman" w:hAnsi="Times New Roman" w:cs="Times New Roman"/>
                <w:sz w:val="24"/>
                <w:szCs w:val="24"/>
                <w:lang w:val="ru-RU"/>
              </w:rPr>
              <w:t>.Жағымды музыка тыңдау (баяу, ақырын).</w:t>
            </w:r>
          </w:p>
        </w:tc>
        <w:tc>
          <w:tcPr>
            <w:tcW w:w="2268" w:type="dxa"/>
          </w:tcPr>
          <w:p w:rsidR="007E45CB" w:rsidRPr="00901FAC" w:rsidRDefault="007E45CB" w:rsidP="007E45CB">
            <w:pPr>
              <w:rPr>
                <w:rFonts w:ascii="Times New Roman" w:eastAsia="Times New Roman" w:hAnsi="Times New Roman" w:cs="Times New Roman"/>
                <w:sz w:val="24"/>
                <w:szCs w:val="24"/>
              </w:rPr>
            </w:pPr>
            <w:r w:rsidRPr="00901FAC">
              <w:rPr>
                <w:rFonts w:ascii="Times New Roman" w:eastAsia="Times New Roman" w:hAnsi="Times New Roman" w:cs="Times New Roman"/>
                <w:b/>
                <w:sz w:val="24"/>
                <w:szCs w:val="24"/>
              </w:rPr>
              <w:t>Музыка</w:t>
            </w:r>
            <w:r w:rsidRPr="00901FAC">
              <w:rPr>
                <w:rFonts w:ascii="Times New Roman" w:eastAsia="Times New Roman" w:hAnsi="Times New Roman" w:cs="Times New Roman"/>
                <w:sz w:val="24"/>
                <w:szCs w:val="24"/>
              </w:rPr>
              <w:t>.</w:t>
            </w:r>
            <w:r>
              <w:t xml:space="preserve"> </w:t>
            </w:r>
            <w:r w:rsidRPr="00901FAC">
              <w:rPr>
                <w:rFonts w:ascii="Times New Roman" w:hAnsi="Times New Roman" w:cs="Times New Roman"/>
                <w:sz w:val="24"/>
              </w:rPr>
              <w:t>Балалардың тыныш ұйықтауы үшін жайлы жағдай жасау «Ана мен бала» музыкасын тыңдату Музыка</w:t>
            </w:r>
          </w:p>
        </w:tc>
        <w:tc>
          <w:tcPr>
            <w:tcW w:w="2282" w:type="dxa"/>
            <w:gridSpan w:val="2"/>
          </w:tcPr>
          <w:p w:rsidR="007E45CB" w:rsidRPr="00901FAC" w:rsidRDefault="007E45CB" w:rsidP="007E45CB">
            <w:pPr>
              <w:rPr>
                <w:rFonts w:ascii="Times New Roman" w:eastAsia="Times New Roman" w:hAnsi="Times New Roman" w:cs="Times New Roman"/>
                <w:sz w:val="24"/>
                <w:szCs w:val="24"/>
              </w:rPr>
            </w:pPr>
            <w:r w:rsidRPr="00901FAC">
              <w:rPr>
                <w:rFonts w:ascii="Times New Roman" w:hAnsi="Times New Roman" w:cs="Times New Roman"/>
                <w:b/>
                <w:sz w:val="24"/>
              </w:rPr>
              <w:t xml:space="preserve">Көркем әдебиет Сөйлеуді дамыту </w:t>
            </w:r>
            <w:r w:rsidRPr="00901FAC">
              <w:rPr>
                <w:rFonts w:ascii="Times New Roman" w:hAnsi="Times New Roman" w:cs="Times New Roman"/>
                <w:sz w:val="24"/>
              </w:rPr>
              <w:t xml:space="preserve">Балалардың тыныш ұйықтауы үшін жайы жағдай жасау «Түлкі мен тырна» ертегі </w:t>
            </w:r>
          </w:p>
        </w:tc>
        <w:tc>
          <w:tcPr>
            <w:tcW w:w="2268" w:type="dxa"/>
          </w:tcPr>
          <w:p w:rsidR="007E45CB" w:rsidRPr="00901FAC" w:rsidRDefault="007E45CB" w:rsidP="007E45CB">
            <w:pPr>
              <w:rPr>
                <w:rFonts w:ascii="Times New Roman" w:eastAsia="Times New Roman" w:hAnsi="Times New Roman" w:cs="Times New Roman"/>
                <w:sz w:val="24"/>
                <w:szCs w:val="24"/>
              </w:rPr>
            </w:pPr>
            <w:r w:rsidRPr="00901FAC">
              <w:rPr>
                <w:rFonts w:ascii="Times New Roman" w:hAnsi="Times New Roman" w:cs="Times New Roman"/>
                <w:b/>
                <w:sz w:val="24"/>
              </w:rPr>
              <w:t xml:space="preserve">Көркем әдебиет Сөйлеуді дамыту </w:t>
            </w:r>
            <w:r w:rsidRPr="00901FAC">
              <w:rPr>
                <w:rFonts w:ascii="Times New Roman" w:hAnsi="Times New Roman" w:cs="Times New Roman"/>
                <w:sz w:val="24"/>
              </w:rPr>
              <w:t>Балалардың тыныш ұйықтауы үшін жайы жағдай жасау «Түлкі мен тырна» ертегі</w:t>
            </w:r>
          </w:p>
        </w:tc>
      </w:tr>
      <w:tr w:rsidR="007E45CB" w:rsidRPr="008E2FFC" w:rsidTr="007E45CB">
        <w:trPr>
          <w:trHeight w:val="571"/>
        </w:trPr>
        <w:tc>
          <w:tcPr>
            <w:tcW w:w="2698" w:type="dxa"/>
          </w:tcPr>
          <w:p w:rsidR="007E45CB" w:rsidRPr="001B32E7" w:rsidRDefault="007E45CB" w:rsidP="007E45CB">
            <w:pPr>
              <w:ind w:left="110" w:right="1334"/>
              <w:contextualSpacing/>
              <w:rPr>
                <w:rFonts w:ascii="Times New Roman" w:eastAsia="Times New Roman" w:hAnsi="Times New Roman" w:cs="Times New Roman"/>
                <w:sz w:val="24"/>
                <w:szCs w:val="24"/>
              </w:rPr>
            </w:pPr>
            <w:r w:rsidRPr="001B32E7">
              <w:rPr>
                <w:rFonts w:ascii="Times New Roman" w:eastAsia="Times New Roman" w:hAnsi="Times New Roman" w:cs="Times New Roman"/>
                <w:sz w:val="24"/>
                <w:szCs w:val="24"/>
              </w:rPr>
              <w:t xml:space="preserve">Біртіндеп ұйқыдан </w:t>
            </w:r>
            <w:r w:rsidRPr="001B32E7">
              <w:rPr>
                <w:rFonts w:ascii="Times New Roman" w:eastAsia="Times New Roman" w:hAnsi="Times New Roman" w:cs="Times New Roman"/>
                <w:spacing w:val="-57"/>
                <w:sz w:val="24"/>
                <w:szCs w:val="24"/>
              </w:rPr>
              <w:t xml:space="preserve"> </w:t>
            </w:r>
            <w:r w:rsidRPr="001B32E7">
              <w:rPr>
                <w:rFonts w:ascii="Times New Roman" w:eastAsia="Times New Roman" w:hAnsi="Times New Roman" w:cs="Times New Roman"/>
                <w:sz w:val="24"/>
                <w:szCs w:val="24"/>
              </w:rPr>
              <w:t>ояту,</w:t>
            </w:r>
          </w:p>
          <w:p w:rsidR="007E45CB" w:rsidRPr="001B32E7" w:rsidRDefault="007E45CB" w:rsidP="007E45CB">
            <w:pPr>
              <w:ind w:left="110"/>
              <w:contextualSpacing/>
              <w:rPr>
                <w:rFonts w:ascii="Times New Roman" w:eastAsia="Times New Roman" w:hAnsi="Times New Roman" w:cs="Times New Roman"/>
                <w:sz w:val="24"/>
                <w:szCs w:val="24"/>
              </w:rPr>
            </w:pPr>
            <w:r w:rsidRPr="001B32E7">
              <w:rPr>
                <w:rFonts w:ascii="Times New Roman" w:eastAsia="Times New Roman" w:hAnsi="Times New Roman" w:cs="Times New Roman"/>
                <w:sz w:val="24"/>
                <w:szCs w:val="24"/>
              </w:rPr>
              <w:t>сауықтыру</w:t>
            </w:r>
            <w:r w:rsidRPr="001B32E7">
              <w:rPr>
                <w:rFonts w:ascii="Times New Roman" w:eastAsia="Times New Roman" w:hAnsi="Times New Roman" w:cs="Times New Roman"/>
                <w:spacing w:val="-5"/>
                <w:sz w:val="24"/>
                <w:szCs w:val="24"/>
              </w:rPr>
              <w:t xml:space="preserve"> </w:t>
            </w:r>
            <w:r w:rsidRPr="001B32E7">
              <w:rPr>
                <w:rFonts w:ascii="Times New Roman" w:eastAsia="Times New Roman" w:hAnsi="Times New Roman" w:cs="Times New Roman"/>
                <w:sz w:val="24"/>
                <w:szCs w:val="24"/>
              </w:rPr>
              <w:t>шаралары</w:t>
            </w:r>
          </w:p>
        </w:tc>
        <w:tc>
          <w:tcPr>
            <w:tcW w:w="2500" w:type="dxa"/>
          </w:tcPr>
          <w:p w:rsidR="007E45CB" w:rsidRPr="00C27E24" w:rsidRDefault="007E45CB" w:rsidP="007E45CB">
            <w:pPr>
              <w:rPr>
                <w:rFonts w:ascii="Times New Roman" w:eastAsia="Times New Roman" w:hAnsi="Times New Roman" w:cs="Times New Roman"/>
                <w:b/>
                <w:sz w:val="24"/>
                <w:szCs w:val="24"/>
              </w:rPr>
            </w:pPr>
            <w:r w:rsidRPr="00C27E24">
              <w:rPr>
                <w:rFonts w:ascii="Times New Roman" w:eastAsia="Times New Roman" w:hAnsi="Times New Roman" w:cs="Times New Roman"/>
                <w:b/>
                <w:sz w:val="24"/>
                <w:szCs w:val="24"/>
              </w:rPr>
              <w:t>Дене шынықтыру.</w:t>
            </w:r>
          </w:p>
          <w:p w:rsidR="007E45CB" w:rsidRPr="00C27E24" w:rsidRDefault="007E45CB" w:rsidP="007E45CB">
            <w:pPr>
              <w:rPr>
                <w:rFonts w:ascii="Times New Roman" w:eastAsia="Times New Roman" w:hAnsi="Times New Roman" w:cs="Times New Roman"/>
                <w:b/>
                <w:sz w:val="24"/>
                <w:szCs w:val="24"/>
              </w:rPr>
            </w:pPr>
            <w:r w:rsidRPr="00C27E24">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Кедір-</w:t>
            </w:r>
            <w:r w:rsidRPr="00010841">
              <w:rPr>
                <w:rFonts w:ascii="Times New Roman" w:eastAsia="Times New Roman" w:hAnsi="Times New Roman" w:cs="Times New Roman"/>
                <w:b/>
                <w:sz w:val="24"/>
                <w:szCs w:val="24"/>
              </w:rPr>
              <w:t>бұдыр</w:t>
            </w:r>
            <w:r w:rsidRPr="00C27E24">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 xml:space="preserve"> жолдан</w:t>
            </w:r>
            <w:r w:rsidRPr="00C27E24">
              <w:rPr>
                <w:rFonts w:ascii="Times New Roman" w:eastAsia="Times New Roman" w:hAnsi="Times New Roman" w:cs="Times New Roman"/>
                <w:b/>
                <w:sz w:val="24"/>
                <w:szCs w:val="24"/>
              </w:rPr>
              <w:t xml:space="preserve"> өту</w:t>
            </w:r>
          </w:p>
          <w:p w:rsidR="007E45CB" w:rsidRPr="00C27E24" w:rsidRDefault="007E45CB" w:rsidP="007E45CB">
            <w:pPr>
              <w:rPr>
                <w:rFonts w:ascii="Times New Roman" w:eastAsia="Times New Roman" w:hAnsi="Times New Roman" w:cs="Times New Roman"/>
                <w:sz w:val="24"/>
                <w:szCs w:val="24"/>
              </w:rPr>
            </w:pPr>
            <w:r w:rsidRPr="00C27E24">
              <w:rPr>
                <w:rFonts w:ascii="Times New Roman" w:eastAsia="Times New Roman" w:hAnsi="Times New Roman" w:cs="Times New Roman"/>
                <w:sz w:val="24"/>
                <w:szCs w:val="24"/>
              </w:rPr>
              <w:t>Мақсаты: Табанның дұрыс болуына және тітіркену арқылы бойына жағымды әсер алады.</w:t>
            </w:r>
          </w:p>
        </w:tc>
        <w:tc>
          <w:tcPr>
            <w:tcW w:w="2417" w:type="dxa"/>
          </w:tcPr>
          <w:p w:rsidR="007E45CB" w:rsidRPr="00C27E24" w:rsidRDefault="007E45CB" w:rsidP="007E45CB">
            <w:pPr>
              <w:rPr>
                <w:rFonts w:ascii="Times New Roman" w:eastAsia="Times New Roman" w:hAnsi="Times New Roman" w:cs="Times New Roman"/>
                <w:b/>
                <w:sz w:val="24"/>
                <w:szCs w:val="24"/>
              </w:rPr>
            </w:pPr>
            <w:r w:rsidRPr="00C27E24">
              <w:rPr>
                <w:rFonts w:ascii="Times New Roman" w:eastAsia="Times New Roman" w:hAnsi="Times New Roman" w:cs="Times New Roman"/>
                <w:b/>
                <w:sz w:val="24"/>
                <w:szCs w:val="24"/>
              </w:rPr>
              <w:t>Дене шынықтыру.</w:t>
            </w:r>
          </w:p>
          <w:p w:rsidR="007E45CB" w:rsidRPr="00C27E24" w:rsidRDefault="007E45CB" w:rsidP="007E45CB">
            <w:pPr>
              <w:rPr>
                <w:rFonts w:ascii="Times New Roman" w:eastAsia="Times New Roman" w:hAnsi="Times New Roman" w:cs="Times New Roman"/>
                <w:b/>
                <w:sz w:val="24"/>
                <w:szCs w:val="24"/>
              </w:rPr>
            </w:pPr>
            <w:r w:rsidRPr="00C27E24">
              <w:rPr>
                <w:rFonts w:ascii="Times New Roman" w:eastAsia="Times New Roman" w:hAnsi="Times New Roman" w:cs="Times New Roman"/>
                <w:b/>
                <w:sz w:val="24"/>
                <w:szCs w:val="24"/>
              </w:rPr>
              <w:t>«Түймелі жолдан» өту</w:t>
            </w:r>
          </w:p>
          <w:p w:rsidR="007E45CB" w:rsidRPr="00C27E24" w:rsidRDefault="007E45CB" w:rsidP="007E45CB">
            <w:pPr>
              <w:rPr>
                <w:rFonts w:ascii="Times New Roman" w:eastAsia="Times New Roman" w:hAnsi="Times New Roman" w:cs="Times New Roman"/>
                <w:sz w:val="24"/>
                <w:szCs w:val="24"/>
              </w:rPr>
            </w:pPr>
            <w:r w:rsidRPr="00C27E24">
              <w:rPr>
                <w:rFonts w:ascii="Times New Roman" w:eastAsia="Times New Roman" w:hAnsi="Times New Roman" w:cs="Times New Roman"/>
                <w:sz w:val="24"/>
                <w:szCs w:val="24"/>
              </w:rPr>
              <w:t>Мақсаты: Табанның дұрыс болуына және тітіркену арқылы бойына жағымды әсер алады.</w:t>
            </w:r>
          </w:p>
        </w:tc>
        <w:tc>
          <w:tcPr>
            <w:tcW w:w="2268" w:type="dxa"/>
          </w:tcPr>
          <w:p w:rsidR="007E45CB" w:rsidRPr="00C27E24" w:rsidRDefault="007E45CB" w:rsidP="007E45CB">
            <w:pPr>
              <w:rPr>
                <w:rFonts w:ascii="Times New Roman" w:eastAsia="Times New Roman" w:hAnsi="Times New Roman" w:cs="Times New Roman"/>
                <w:b/>
                <w:sz w:val="24"/>
                <w:szCs w:val="24"/>
              </w:rPr>
            </w:pPr>
            <w:r w:rsidRPr="00C27E24">
              <w:rPr>
                <w:rFonts w:ascii="Times New Roman" w:eastAsia="Times New Roman" w:hAnsi="Times New Roman" w:cs="Times New Roman"/>
                <w:b/>
                <w:sz w:val="24"/>
                <w:szCs w:val="24"/>
              </w:rPr>
              <w:t>Дене шынықтыру.</w:t>
            </w:r>
          </w:p>
          <w:p w:rsidR="007E45CB" w:rsidRPr="00C27E24" w:rsidRDefault="007E45CB" w:rsidP="007E45CB">
            <w:pPr>
              <w:rPr>
                <w:rFonts w:ascii="Times New Roman" w:eastAsia="Times New Roman" w:hAnsi="Times New Roman" w:cs="Times New Roman"/>
                <w:b/>
                <w:sz w:val="24"/>
                <w:szCs w:val="24"/>
              </w:rPr>
            </w:pPr>
            <w:r w:rsidRPr="00C27E24">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Массаж</w:t>
            </w:r>
            <w:r w:rsidRPr="00C27E24">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 xml:space="preserve"> жолдарынан </w:t>
            </w:r>
            <w:r w:rsidRPr="00C27E24">
              <w:rPr>
                <w:rFonts w:ascii="Times New Roman" w:eastAsia="Times New Roman" w:hAnsi="Times New Roman" w:cs="Times New Roman"/>
                <w:b/>
                <w:sz w:val="24"/>
                <w:szCs w:val="24"/>
              </w:rPr>
              <w:t>өту</w:t>
            </w:r>
          </w:p>
          <w:p w:rsidR="007E45CB" w:rsidRPr="00C27E24" w:rsidRDefault="007E45CB" w:rsidP="007E45CB">
            <w:pPr>
              <w:rPr>
                <w:rFonts w:ascii="Times New Roman" w:eastAsia="Times New Roman" w:hAnsi="Times New Roman" w:cs="Times New Roman"/>
                <w:sz w:val="24"/>
                <w:szCs w:val="24"/>
              </w:rPr>
            </w:pPr>
            <w:r w:rsidRPr="00C27E24">
              <w:rPr>
                <w:rFonts w:ascii="Times New Roman" w:eastAsia="Times New Roman" w:hAnsi="Times New Roman" w:cs="Times New Roman"/>
                <w:sz w:val="24"/>
                <w:szCs w:val="24"/>
              </w:rPr>
              <w:t>Мақсаты: Табанның дұрыс болуына және тітіркену арқылы бойына жағымды әсер алады.</w:t>
            </w:r>
          </w:p>
        </w:tc>
        <w:tc>
          <w:tcPr>
            <w:tcW w:w="2282" w:type="dxa"/>
            <w:gridSpan w:val="2"/>
          </w:tcPr>
          <w:p w:rsidR="007E45CB" w:rsidRPr="00C27E24" w:rsidRDefault="007E45CB" w:rsidP="007E45CB">
            <w:pPr>
              <w:rPr>
                <w:rFonts w:ascii="Times New Roman" w:eastAsia="Times New Roman" w:hAnsi="Times New Roman" w:cs="Times New Roman"/>
                <w:b/>
                <w:sz w:val="24"/>
                <w:szCs w:val="24"/>
              </w:rPr>
            </w:pPr>
            <w:r w:rsidRPr="00C27E24">
              <w:rPr>
                <w:rFonts w:ascii="Times New Roman" w:eastAsia="Times New Roman" w:hAnsi="Times New Roman" w:cs="Times New Roman"/>
                <w:b/>
                <w:sz w:val="24"/>
                <w:szCs w:val="24"/>
              </w:rPr>
              <w:t>Дене шынықтыру.</w:t>
            </w:r>
          </w:p>
          <w:p w:rsidR="007E45CB" w:rsidRPr="00C27E24" w:rsidRDefault="007E45CB" w:rsidP="007E45CB">
            <w:pPr>
              <w:rPr>
                <w:rFonts w:ascii="Times New Roman" w:eastAsia="Times New Roman" w:hAnsi="Times New Roman" w:cs="Times New Roman"/>
                <w:b/>
                <w:sz w:val="24"/>
                <w:szCs w:val="24"/>
              </w:rPr>
            </w:pPr>
            <w:r w:rsidRPr="00C27E24">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Жыланша</w:t>
            </w:r>
            <w:r w:rsidRPr="00C27E24">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 xml:space="preserve"> жолынан</w:t>
            </w:r>
            <w:r w:rsidRPr="00C27E24">
              <w:rPr>
                <w:rFonts w:ascii="Times New Roman" w:eastAsia="Times New Roman" w:hAnsi="Times New Roman" w:cs="Times New Roman"/>
                <w:b/>
                <w:sz w:val="24"/>
                <w:szCs w:val="24"/>
              </w:rPr>
              <w:t xml:space="preserve"> өту</w:t>
            </w:r>
          </w:p>
          <w:p w:rsidR="007E45CB" w:rsidRPr="00C27E24" w:rsidRDefault="007E45CB" w:rsidP="007E45CB">
            <w:pPr>
              <w:rPr>
                <w:rFonts w:ascii="Times New Roman" w:eastAsia="Times New Roman" w:hAnsi="Times New Roman" w:cs="Times New Roman"/>
                <w:sz w:val="24"/>
                <w:szCs w:val="24"/>
              </w:rPr>
            </w:pPr>
            <w:r w:rsidRPr="00C27E24">
              <w:rPr>
                <w:rFonts w:ascii="Times New Roman" w:eastAsia="Times New Roman" w:hAnsi="Times New Roman" w:cs="Times New Roman"/>
                <w:sz w:val="24"/>
                <w:szCs w:val="24"/>
              </w:rPr>
              <w:t>Мақсаты: Табанның дұрыс болуына және тітіркену арқылы бойына жағымды әсер алады.</w:t>
            </w:r>
          </w:p>
        </w:tc>
        <w:tc>
          <w:tcPr>
            <w:tcW w:w="2268" w:type="dxa"/>
          </w:tcPr>
          <w:p w:rsidR="007E45CB" w:rsidRPr="00C27E24" w:rsidRDefault="007E45CB" w:rsidP="007E45CB">
            <w:pPr>
              <w:rPr>
                <w:rFonts w:ascii="Times New Roman" w:eastAsia="Times New Roman" w:hAnsi="Times New Roman" w:cs="Times New Roman"/>
                <w:b/>
                <w:sz w:val="24"/>
                <w:szCs w:val="24"/>
              </w:rPr>
            </w:pPr>
            <w:r w:rsidRPr="00C27E24">
              <w:rPr>
                <w:rFonts w:ascii="Times New Roman" w:eastAsia="Times New Roman" w:hAnsi="Times New Roman" w:cs="Times New Roman"/>
                <w:b/>
                <w:sz w:val="24"/>
                <w:szCs w:val="24"/>
              </w:rPr>
              <w:t>Дене шынықтыру.</w:t>
            </w:r>
          </w:p>
          <w:p w:rsidR="007E45CB" w:rsidRPr="00C27E24" w:rsidRDefault="007E45CB" w:rsidP="007E45CB">
            <w:pPr>
              <w:rPr>
                <w:rFonts w:ascii="Times New Roman" w:eastAsia="Times New Roman" w:hAnsi="Times New Roman" w:cs="Times New Roman"/>
                <w:b/>
                <w:sz w:val="24"/>
                <w:szCs w:val="24"/>
              </w:rPr>
            </w:pPr>
            <w:r w:rsidRPr="00C27E24">
              <w:rPr>
                <w:rFonts w:ascii="Times New Roman" w:eastAsia="Times New Roman" w:hAnsi="Times New Roman" w:cs="Times New Roman"/>
                <w:b/>
                <w:sz w:val="24"/>
                <w:szCs w:val="24"/>
              </w:rPr>
              <w:t>«Түймелі жолдан» өту</w:t>
            </w:r>
          </w:p>
          <w:p w:rsidR="007E45CB" w:rsidRPr="00C27E24" w:rsidRDefault="007E45CB" w:rsidP="007E45CB">
            <w:pPr>
              <w:rPr>
                <w:rFonts w:ascii="Times New Roman" w:eastAsia="Times New Roman" w:hAnsi="Times New Roman" w:cs="Times New Roman"/>
                <w:sz w:val="24"/>
                <w:szCs w:val="24"/>
              </w:rPr>
            </w:pPr>
            <w:r w:rsidRPr="00C27E24">
              <w:rPr>
                <w:rFonts w:ascii="Times New Roman" w:eastAsia="Times New Roman" w:hAnsi="Times New Roman" w:cs="Times New Roman"/>
                <w:sz w:val="24"/>
                <w:szCs w:val="24"/>
              </w:rPr>
              <w:t>Мақсаты: Табанның дұрыс болуына және тітіркену арқылы бойына жағымды әсер алады.</w:t>
            </w:r>
          </w:p>
        </w:tc>
      </w:tr>
      <w:tr w:rsidR="007E45CB" w:rsidRPr="008E2FFC" w:rsidTr="007E45CB">
        <w:trPr>
          <w:trHeight w:val="275"/>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Бесін</w:t>
            </w:r>
            <w:r w:rsidRPr="008E2FFC">
              <w:rPr>
                <w:rFonts w:ascii="Times New Roman" w:eastAsia="Times New Roman" w:hAnsi="Times New Roman" w:cs="Times New Roman"/>
                <w:spacing w:val="-2"/>
                <w:sz w:val="24"/>
                <w:szCs w:val="24"/>
              </w:rPr>
              <w:t xml:space="preserve"> </w:t>
            </w:r>
            <w:r w:rsidRPr="008E2FFC">
              <w:rPr>
                <w:rFonts w:ascii="Times New Roman" w:eastAsia="Times New Roman" w:hAnsi="Times New Roman" w:cs="Times New Roman"/>
                <w:sz w:val="24"/>
                <w:szCs w:val="24"/>
              </w:rPr>
              <w:t>ас</w:t>
            </w:r>
          </w:p>
        </w:tc>
        <w:tc>
          <w:tcPr>
            <w:tcW w:w="11735" w:type="dxa"/>
            <w:gridSpan w:val="6"/>
          </w:tcPr>
          <w:p w:rsidR="007E45CB" w:rsidRPr="008E2FFC" w:rsidRDefault="007E45CB" w:rsidP="007E45CB">
            <w:pPr>
              <w:rPr>
                <w:rFonts w:ascii="Times New Roman" w:eastAsia="Times New Roman" w:hAnsi="Times New Roman" w:cs="Times New Roman"/>
                <w:sz w:val="24"/>
                <w:szCs w:val="24"/>
              </w:rPr>
            </w:pPr>
            <w:r w:rsidRPr="008E2FFC">
              <w:rPr>
                <w:rFonts w:ascii="Times New Roman" w:eastAsia="Times New Roman" w:hAnsi="Times New Roman" w:cs="Times New Roman"/>
                <w:b/>
                <w:sz w:val="24"/>
                <w:szCs w:val="24"/>
              </w:rPr>
              <w:t>Қоршаған ортамен танысу.</w:t>
            </w:r>
            <w:r w:rsidRPr="008E2FFC">
              <w:rPr>
                <w:rFonts w:ascii="Times New Roman" w:eastAsia="Times New Roman" w:hAnsi="Times New Roman" w:cs="Times New Roman"/>
                <w:sz w:val="24"/>
                <w:szCs w:val="24"/>
              </w:rPr>
              <w:t>Танымдық әрекет.Дәрумендер жайлы ақпарат.</w:t>
            </w:r>
          </w:p>
        </w:tc>
      </w:tr>
      <w:tr w:rsidR="007E45CB" w:rsidRPr="00591246" w:rsidTr="007E45CB">
        <w:trPr>
          <w:trHeight w:val="448"/>
        </w:trPr>
        <w:tc>
          <w:tcPr>
            <w:tcW w:w="2698" w:type="dxa"/>
          </w:tcPr>
          <w:p w:rsidR="007E45CB" w:rsidRPr="001B32E7" w:rsidRDefault="007E45CB" w:rsidP="007E45CB">
            <w:pPr>
              <w:ind w:left="110" w:right="498"/>
              <w:contextualSpacing/>
              <w:rPr>
                <w:rFonts w:ascii="Times New Roman" w:eastAsia="Times New Roman" w:hAnsi="Times New Roman" w:cs="Times New Roman"/>
                <w:sz w:val="24"/>
                <w:szCs w:val="24"/>
              </w:rPr>
            </w:pPr>
            <w:r w:rsidRPr="001B32E7">
              <w:rPr>
                <w:rFonts w:ascii="Times New Roman" w:eastAsia="Times New Roman" w:hAnsi="Times New Roman" w:cs="Times New Roman"/>
                <w:sz w:val="24"/>
                <w:szCs w:val="24"/>
              </w:rPr>
              <w:t>Балалардың дербес әрекеті</w:t>
            </w:r>
            <w:r w:rsidRPr="001B32E7">
              <w:rPr>
                <w:rFonts w:ascii="Times New Roman" w:eastAsia="Times New Roman" w:hAnsi="Times New Roman" w:cs="Times New Roman"/>
                <w:spacing w:val="-58"/>
                <w:sz w:val="24"/>
                <w:szCs w:val="24"/>
              </w:rPr>
              <w:t xml:space="preserve"> </w:t>
            </w:r>
            <w:r w:rsidRPr="001B32E7">
              <w:rPr>
                <w:rFonts w:ascii="Times New Roman" w:eastAsia="Times New Roman" w:hAnsi="Times New Roman" w:cs="Times New Roman"/>
                <w:sz w:val="24"/>
                <w:szCs w:val="24"/>
              </w:rPr>
              <w:t>(баяу қимылды ойындар,</w:t>
            </w:r>
            <w:r w:rsidRPr="001B32E7">
              <w:rPr>
                <w:rFonts w:ascii="Times New Roman" w:eastAsia="Times New Roman" w:hAnsi="Times New Roman" w:cs="Times New Roman"/>
                <w:spacing w:val="1"/>
                <w:sz w:val="24"/>
                <w:szCs w:val="24"/>
              </w:rPr>
              <w:t xml:space="preserve"> </w:t>
            </w:r>
            <w:r w:rsidRPr="001B32E7">
              <w:rPr>
                <w:rFonts w:ascii="Times New Roman" w:eastAsia="Times New Roman" w:hAnsi="Times New Roman" w:cs="Times New Roman"/>
                <w:sz w:val="24"/>
                <w:szCs w:val="24"/>
              </w:rPr>
              <w:t>үстел</w:t>
            </w:r>
            <w:r w:rsidRPr="001B32E7">
              <w:rPr>
                <w:rFonts w:ascii="Times New Roman" w:eastAsia="Times New Roman" w:hAnsi="Times New Roman" w:cs="Times New Roman"/>
                <w:spacing w:val="-1"/>
                <w:sz w:val="24"/>
                <w:szCs w:val="24"/>
              </w:rPr>
              <w:t xml:space="preserve"> </w:t>
            </w:r>
            <w:r w:rsidRPr="001B32E7">
              <w:rPr>
                <w:rFonts w:ascii="Times New Roman" w:eastAsia="Times New Roman" w:hAnsi="Times New Roman" w:cs="Times New Roman"/>
                <w:sz w:val="24"/>
                <w:szCs w:val="24"/>
              </w:rPr>
              <w:t xml:space="preserve">үсті ойындары,бейнелеу әрекеті, кітаптар </w:t>
            </w:r>
            <w:r w:rsidRPr="001B32E7">
              <w:rPr>
                <w:rFonts w:ascii="Times New Roman" w:eastAsia="Times New Roman" w:hAnsi="Times New Roman" w:cs="Times New Roman"/>
                <w:spacing w:val="-58"/>
                <w:sz w:val="24"/>
                <w:szCs w:val="24"/>
              </w:rPr>
              <w:t xml:space="preserve"> </w:t>
            </w:r>
            <w:r w:rsidRPr="001B32E7">
              <w:rPr>
                <w:rFonts w:ascii="Times New Roman" w:eastAsia="Times New Roman" w:hAnsi="Times New Roman" w:cs="Times New Roman"/>
                <w:sz w:val="24"/>
                <w:szCs w:val="24"/>
              </w:rPr>
              <w:t>қарау және тағы басқа</w:t>
            </w:r>
            <w:r w:rsidRPr="001B32E7">
              <w:rPr>
                <w:rFonts w:ascii="Times New Roman" w:eastAsia="Times New Roman" w:hAnsi="Times New Roman" w:cs="Times New Roman"/>
                <w:spacing w:val="1"/>
                <w:sz w:val="24"/>
                <w:szCs w:val="24"/>
              </w:rPr>
              <w:t xml:space="preserve"> </w:t>
            </w:r>
            <w:r w:rsidRPr="001B32E7">
              <w:rPr>
                <w:rFonts w:ascii="Times New Roman" w:eastAsia="Times New Roman" w:hAnsi="Times New Roman" w:cs="Times New Roman"/>
                <w:sz w:val="24"/>
                <w:szCs w:val="24"/>
              </w:rPr>
              <w:t>әрекеттер)</w:t>
            </w:r>
          </w:p>
        </w:tc>
        <w:tc>
          <w:tcPr>
            <w:tcW w:w="2500" w:type="dxa"/>
          </w:tcPr>
          <w:p w:rsidR="007E45CB" w:rsidRDefault="007E45CB" w:rsidP="007E45CB">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Құрастыру іс-әрекеті:</w:t>
            </w:r>
          </w:p>
          <w:p w:rsidR="007E45CB" w:rsidRPr="00EF785F" w:rsidRDefault="007E45CB" w:rsidP="007E45CB">
            <w:pPr>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1</w:t>
            </w:r>
            <w:r w:rsidR="004C166F" w:rsidRPr="001926D4">
              <w:rPr>
                <w:rFonts w:ascii="Times New Roman" w:eastAsia="Times New Roman" w:hAnsi="Times New Roman" w:cs="Times New Roman"/>
                <w:b/>
                <w:sz w:val="24"/>
                <w:szCs w:val="24"/>
                <w:lang w:eastAsia="ru-RU"/>
              </w:rPr>
              <w:t>6</w:t>
            </w:r>
            <w:r>
              <w:rPr>
                <w:rFonts w:ascii="Times New Roman" w:eastAsia="Times New Roman" w:hAnsi="Times New Roman" w:cs="Times New Roman"/>
                <w:b/>
                <w:sz w:val="24"/>
                <w:szCs w:val="24"/>
                <w:lang w:eastAsia="ru-RU"/>
              </w:rPr>
              <w:t>.</w:t>
            </w:r>
            <w:r w:rsidR="004C166F" w:rsidRPr="001926D4">
              <w:rPr>
                <w:rFonts w:ascii="Times New Roman" w:eastAsia="Times New Roman" w:hAnsi="Times New Roman" w:cs="Times New Roman"/>
                <w:b/>
                <w:sz w:val="24"/>
                <w:szCs w:val="24"/>
                <w:lang w:eastAsia="ru-RU"/>
              </w:rPr>
              <w:t>0</w:t>
            </w:r>
            <w:r>
              <w:rPr>
                <w:rFonts w:ascii="Times New Roman" w:eastAsia="Times New Roman" w:hAnsi="Times New Roman" w:cs="Times New Roman"/>
                <w:b/>
                <w:sz w:val="24"/>
                <w:szCs w:val="24"/>
                <w:lang w:eastAsia="ru-RU"/>
              </w:rPr>
              <w:t>0-1</w:t>
            </w:r>
            <w:r w:rsidR="004C166F" w:rsidRPr="001926D4">
              <w:rPr>
                <w:rFonts w:ascii="Times New Roman" w:eastAsia="Times New Roman" w:hAnsi="Times New Roman" w:cs="Times New Roman"/>
                <w:b/>
                <w:sz w:val="24"/>
                <w:szCs w:val="24"/>
                <w:lang w:eastAsia="ru-RU"/>
              </w:rPr>
              <w:t>6</w:t>
            </w:r>
            <w:r>
              <w:rPr>
                <w:rFonts w:ascii="Times New Roman" w:eastAsia="Times New Roman" w:hAnsi="Times New Roman" w:cs="Times New Roman"/>
                <w:b/>
                <w:sz w:val="24"/>
                <w:szCs w:val="24"/>
                <w:lang w:eastAsia="ru-RU"/>
              </w:rPr>
              <w:t>.</w:t>
            </w:r>
            <w:r w:rsidR="004C166F" w:rsidRPr="001926D4">
              <w:rPr>
                <w:rFonts w:ascii="Times New Roman" w:eastAsia="Times New Roman" w:hAnsi="Times New Roman" w:cs="Times New Roman"/>
                <w:b/>
                <w:sz w:val="24"/>
                <w:szCs w:val="24"/>
                <w:lang w:eastAsia="ru-RU"/>
              </w:rPr>
              <w:t>20</w:t>
            </w:r>
            <w:r>
              <w:rPr>
                <w:rFonts w:ascii="Times New Roman" w:eastAsia="Times New Roman" w:hAnsi="Times New Roman" w:cs="Times New Roman"/>
                <w:b/>
                <w:sz w:val="24"/>
                <w:szCs w:val="24"/>
                <w:lang w:eastAsia="ru-RU"/>
              </w:rPr>
              <w:t xml:space="preserve"> </w:t>
            </w:r>
            <w:r w:rsidR="004C166F" w:rsidRPr="001926D4">
              <w:rPr>
                <w:rFonts w:ascii="Times New Roman" w:eastAsia="Times New Roman" w:hAnsi="Times New Roman" w:cs="Times New Roman"/>
                <w:sz w:val="24"/>
                <w:szCs w:val="24"/>
                <w:lang w:eastAsia="ru-RU"/>
              </w:rPr>
              <w:t xml:space="preserve">Хорерафия </w:t>
            </w:r>
            <w:r w:rsidRPr="00EF785F">
              <w:rPr>
                <w:rFonts w:ascii="Times New Roman" w:eastAsia="Times New Roman" w:hAnsi="Times New Roman" w:cs="Times New Roman"/>
                <w:sz w:val="24"/>
                <w:szCs w:val="24"/>
                <w:lang w:eastAsia="ru-RU"/>
              </w:rPr>
              <w:t>үйірмесі</w:t>
            </w:r>
          </w:p>
          <w:p w:rsidR="007E45CB" w:rsidRPr="003B1051" w:rsidRDefault="007E45CB" w:rsidP="00630043">
            <w:pPr>
              <w:rPr>
                <w:rFonts w:ascii="Times New Roman" w:eastAsia="Times New Roman" w:hAnsi="Times New Roman" w:cs="Times New Roman"/>
                <w:b/>
                <w:sz w:val="28"/>
                <w:szCs w:val="24"/>
                <w:lang w:eastAsia="ru-RU"/>
              </w:rPr>
            </w:pPr>
            <w:r w:rsidRPr="00CD69CB">
              <w:rPr>
                <w:rFonts w:ascii="Times New Roman" w:eastAsia="Times New Roman" w:hAnsi="Times New Roman" w:cs="Times New Roman"/>
                <w:b/>
                <w:sz w:val="24"/>
                <w:szCs w:val="24"/>
                <w:lang w:eastAsia="ru-RU"/>
              </w:rPr>
              <w:t>Сурет салу, мүсіндеу іс-әрекеті:</w:t>
            </w:r>
            <w:r>
              <w:rPr>
                <w:rFonts w:ascii="Times New Roman" w:eastAsia="Times New Roman" w:hAnsi="Times New Roman" w:cs="Times New Roman"/>
                <w:b/>
                <w:sz w:val="24"/>
                <w:szCs w:val="24"/>
                <w:lang w:eastAsia="ru-RU"/>
              </w:rPr>
              <w:t xml:space="preserve"> </w:t>
            </w:r>
            <w:r w:rsidRPr="00901FAC">
              <w:rPr>
                <w:rFonts w:ascii="Times New Roman" w:hAnsi="Times New Roman" w:cs="Times New Roman"/>
                <w:sz w:val="24"/>
              </w:rPr>
              <w:t xml:space="preserve">«Тостаған» Мақсаты: Балалардың шығармашылық қабілетін дамыту, заттың пішіндері туралы білімдерін жетілдіру, қылқаламды пайдалана отырып затты безендіруді </w:t>
            </w:r>
          </w:p>
        </w:tc>
        <w:tc>
          <w:tcPr>
            <w:tcW w:w="2417" w:type="dxa"/>
          </w:tcPr>
          <w:p w:rsidR="007E45CB" w:rsidRDefault="007E45CB" w:rsidP="007E45CB">
            <w:pPr>
              <w:rPr>
                <w:rFonts w:ascii="Times New Roman" w:hAnsi="Times New Roman" w:cs="Times New Roman"/>
                <w:sz w:val="24"/>
              </w:rPr>
            </w:pPr>
            <w:r w:rsidRPr="00901FAC">
              <w:rPr>
                <w:rFonts w:ascii="Times New Roman" w:hAnsi="Times New Roman" w:cs="Times New Roman"/>
                <w:b/>
                <w:sz w:val="24"/>
              </w:rPr>
              <w:t>Математика негіздері</w:t>
            </w:r>
            <w:r w:rsidRPr="00901FAC">
              <w:rPr>
                <w:rFonts w:ascii="Times New Roman" w:hAnsi="Times New Roman" w:cs="Times New Roman"/>
                <w:sz w:val="24"/>
              </w:rPr>
              <w:t xml:space="preserve"> «Өз үйін тап» ойыны Мақсаты: үлкен – кіші ұғымдары туралы түсінік беру. </w:t>
            </w:r>
          </w:p>
          <w:p w:rsidR="007E45CB" w:rsidRDefault="007E45CB" w:rsidP="007E45CB">
            <w:pPr>
              <w:rPr>
                <w:rFonts w:ascii="Times New Roman" w:hAnsi="Times New Roman" w:cs="Times New Roman"/>
                <w:b/>
                <w:sz w:val="24"/>
              </w:rPr>
            </w:pPr>
            <w:r w:rsidRPr="003B1051">
              <w:rPr>
                <w:rFonts w:ascii="Times New Roman" w:hAnsi="Times New Roman" w:cs="Times New Roman"/>
                <w:b/>
                <w:sz w:val="24"/>
              </w:rPr>
              <w:t>Балалардың еркін ойындары.</w:t>
            </w:r>
          </w:p>
          <w:p w:rsidR="007E45CB" w:rsidRPr="003B1051" w:rsidRDefault="007E45CB" w:rsidP="007E45CB">
            <w:pPr>
              <w:rPr>
                <w:rFonts w:ascii="Times New Roman" w:hAnsi="Times New Roman" w:cs="Times New Roman"/>
                <w:b/>
                <w:sz w:val="24"/>
                <w:szCs w:val="24"/>
                <w:lang w:eastAsia="ru-RU"/>
              </w:rPr>
            </w:pPr>
            <w:r>
              <w:rPr>
                <w:rFonts w:ascii="Times New Roman" w:hAnsi="Times New Roman" w:cs="Times New Roman"/>
                <w:b/>
                <w:sz w:val="24"/>
              </w:rPr>
              <w:t xml:space="preserve">Мақсаты: </w:t>
            </w:r>
            <w:r w:rsidRPr="003B1051">
              <w:rPr>
                <w:rFonts w:ascii="Times New Roman" w:hAnsi="Times New Roman" w:cs="Times New Roman"/>
                <w:sz w:val="24"/>
              </w:rPr>
              <w:t>Балаларға еркін таңдау беру арқылы, оларды бақылау.</w:t>
            </w:r>
          </w:p>
        </w:tc>
        <w:tc>
          <w:tcPr>
            <w:tcW w:w="2268" w:type="dxa"/>
          </w:tcPr>
          <w:p w:rsidR="007E45CB" w:rsidRDefault="007E45CB" w:rsidP="007E45CB">
            <w:pPr>
              <w:jc w:val="both"/>
              <w:rPr>
                <w:color w:val="000000"/>
                <w:sz w:val="28"/>
              </w:rPr>
            </w:pPr>
            <w:r w:rsidRPr="00CD69CB">
              <w:rPr>
                <w:rFonts w:ascii="Times New Roman" w:eastAsia="Times New Roman" w:hAnsi="Times New Roman" w:cs="Times New Roman"/>
                <w:b/>
                <w:sz w:val="24"/>
                <w:szCs w:val="24"/>
                <w:lang w:eastAsia="ru-RU"/>
              </w:rPr>
              <w:t>Құрастыру іс-әрекеті,</w:t>
            </w:r>
            <w:r>
              <w:rPr>
                <w:rFonts w:ascii="Times New Roman" w:eastAsia="Times New Roman" w:hAnsi="Times New Roman" w:cs="Times New Roman"/>
                <w:sz w:val="24"/>
                <w:szCs w:val="24"/>
                <w:lang w:eastAsia="ru-RU"/>
              </w:rPr>
              <w:t xml:space="preserve"> үстел үсті ойыны: «түрлі-түсті сандар»</w:t>
            </w:r>
            <w:r w:rsidRPr="001A1CC0">
              <w:rPr>
                <w:color w:val="000000"/>
                <w:sz w:val="28"/>
              </w:rPr>
              <w:t xml:space="preserve"> </w:t>
            </w:r>
          </w:p>
          <w:p w:rsidR="007E45CB" w:rsidRDefault="007E45CB" w:rsidP="007E45CB">
            <w:pPr>
              <w:jc w:val="both"/>
              <w:rPr>
                <w:rFonts w:ascii="Times New Roman" w:hAnsi="Times New Roman" w:cs="Times New Roman"/>
                <w:color w:val="000000"/>
                <w:sz w:val="24"/>
              </w:rPr>
            </w:pPr>
            <w:r>
              <w:rPr>
                <w:rFonts w:ascii="Times New Roman" w:hAnsi="Times New Roman" w:cs="Times New Roman"/>
                <w:color w:val="000000"/>
                <w:sz w:val="24"/>
              </w:rPr>
              <w:t>М</w:t>
            </w:r>
            <w:r w:rsidRPr="00BA411D">
              <w:rPr>
                <w:rFonts w:ascii="Times New Roman" w:hAnsi="Times New Roman" w:cs="Times New Roman"/>
                <w:color w:val="000000"/>
                <w:sz w:val="24"/>
              </w:rPr>
              <w:t>ақсаты:</w:t>
            </w:r>
            <w:r w:rsidRPr="001A1CC0">
              <w:rPr>
                <w:color w:val="000000"/>
                <w:sz w:val="28"/>
              </w:rPr>
              <w:t xml:space="preserve"> </w:t>
            </w:r>
            <w:r w:rsidRPr="00B4209F">
              <w:rPr>
                <w:rFonts w:ascii="Times New Roman" w:hAnsi="Times New Roman" w:cs="Times New Roman"/>
                <w:color w:val="000000"/>
                <w:sz w:val="24"/>
              </w:rPr>
              <w:t>схеманы қолданып, ірі және ұсақ құрылыс материалынан құрастыру;</w:t>
            </w:r>
          </w:p>
          <w:p w:rsidR="004C166F" w:rsidRDefault="004C166F" w:rsidP="007E45CB">
            <w:pPr>
              <w:jc w:val="both"/>
              <w:rPr>
                <w:rFonts w:ascii="Times New Roman" w:hAnsi="Times New Roman" w:cs="Times New Roman"/>
                <w:b/>
                <w:color w:val="000000"/>
                <w:sz w:val="24"/>
                <w:lang w:val="ru-RU"/>
              </w:rPr>
            </w:pPr>
            <w:r>
              <w:rPr>
                <w:rFonts w:ascii="Times New Roman" w:hAnsi="Times New Roman" w:cs="Times New Roman"/>
                <w:b/>
                <w:color w:val="000000"/>
                <w:sz w:val="24"/>
                <w:lang w:val="ru-RU"/>
              </w:rPr>
              <w:t>16 00-16 30</w:t>
            </w:r>
          </w:p>
          <w:p w:rsidR="007E45CB" w:rsidRPr="003B1051" w:rsidRDefault="004C166F" w:rsidP="007E45CB">
            <w:pPr>
              <w:jc w:val="both"/>
              <w:rPr>
                <w:b/>
              </w:rPr>
            </w:pPr>
            <w:r>
              <w:rPr>
                <w:rFonts w:ascii="Times New Roman" w:hAnsi="Times New Roman" w:cs="Times New Roman"/>
                <w:b/>
                <w:color w:val="000000"/>
                <w:sz w:val="24"/>
                <w:lang w:val="ru-RU"/>
              </w:rPr>
              <w:t>Каратэ</w:t>
            </w:r>
            <w:r w:rsidR="007E45CB" w:rsidRPr="003B1051">
              <w:rPr>
                <w:rFonts w:ascii="Times New Roman" w:hAnsi="Times New Roman" w:cs="Times New Roman"/>
                <w:b/>
                <w:color w:val="000000"/>
                <w:sz w:val="24"/>
              </w:rPr>
              <w:t>.</w:t>
            </w:r>
          </w:p>
          <w:p w:rsidR="007E45CB" w:rsidRPr="006F1015" w:rsidRDefault="007E45CB" w:rsidP="007E45CB">
            <w:pPr>
              <w:rPr>
                <w:rFonts w:ascii="Times New Roman" w:eastAsia="Times New Roman" w:hAnsi="Times New Roman" w:cs="Times New Roman"/>
                <w:sz w:val="24"/>
                <w:szCs w:val="24"/>
                <w:lang w:eastAsia="ru-RU"/>
              </w:rPr>
            </w:pPr>
            <w:r w:rsidRPr="006F1015">
              <w:rPr>
                <w:rFonts w:ascii="Times New Roman" w:eastAsia="Times New Roman" w:hAnsi="Times New Roman" w:cs="Times New Roman"/>
                <w:sz w:val="24"/>
                <w:szCs w:val="24"/>
                <w:lang w:eastAsia="ru-RU"/>
              </w:rPr>
              <w:t xml:space="preserve"> </w:t>
            </w:r>
          </w:p>
        </w:tc>
        <w:tc>
          <w:tcPr>
            <w:tcW w:w="2263" w:type="dxa"/>
          </w:tcPr>
          <w:p w:rsidR="007E45CB" w:rsidRDefault="007E45CB" w:rsidP="007E45CB">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Сурет салу, мүсіндеу</w:t>
            </w:r>
            <w:r w:rsidRPr="00174608">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eastAsia="ru-RU"/>
              </w:rPr>
              <w:t>жапсыру</w:t>
            </w:r>
            <w:r w:rsidRPr="00174608">
              <w:rPr>
                <w:rFonts w:ascii="Times New Roman" w:eastAsia="Times New Roman" w:hAnsi="Times New Roman" w:cs="Times New Roman"/>
                <w:b/>
                <w:color w:val="000000"/>
                <w:sz w:val="24"/>
                <w:szCs w:val="24"/>
                <w:lang w:eastAsia="ru-RU"/>
              </w:rPr>
              <w:t xml:space="preserve"> – </w:t>
            </w:r>
            <w:r>
              <w:rPr>
                <w:rFonts w:ascii="Times New Roman" w:eastAsia="Times New Roman" w:hAnsi="Times New Roman" w:cs="Times New Roman"/>
                <w:b/>
                <w:color w:val="000000"/>
                <w:sz w:val="24"/>
                <w:szCs w:val="24"/>
                <w:lang w:eastAsia="ru-RU"/>
              </w:rPr>
              <w:t>шығармашылық,</w:t>
            </w:r>
            <w:r w:rsidRPr="00174608">
              <w:rPr>
                <w:rFonts w:ascii="Times New Roman" w:eastAsia="Times New Roman" w:hAnsi="Times New Roman" w:cs="Times New Roman"/>
                <w:b/>
                <w:color w:val="000000"/>
                <w:sz w:val="24"/>
                <w:szCs w:val="24"/>
                <w:lang w:eastAsia="ru-RU"/>
              </w:rPr>
              <w:t xml:space="preserve"> коммуникатив</w:t>
            </w:r>
            <w:r>
              <w:rPr>
                <w:rFonts w:ascii="Times New Roman" w:eastAsia="Times New Roman" w:hAnsi="Times New Roman" w:cs="Times New Roman"/>
                <w:b/>
                <w:color w:val="000000"/>
                <w:sz w:val="24"/>
                <w:szCs w:val="24"/>
                <w:lang w:eastAsia="ru-RU"/>
              </w:rPr>
              <w:t>тік, ойын әрекеттері</w:t>
            </w:r>
            <w:r>
              <w:rPr>
                <w:rFonts w:ascii="Times New Roman" w:eastAsia="Times New Roman" w:hAnsi="Times New Roman" w:cs="Times New Roman"/>
                <w:color w:val="000000"/>
                <w:sz w:val="24"/>
                <w:szCs w:val="24"/>
                <w:lang w:eastAsia="ru-RU"/>
              </w:rPr>
              <w:t xml:space="preserve"> </w:t>
            </w:r>
            <w:r w:rsidRPr="00A57325">
              <w:rPr>
                <w:rFonts w:ascii="Times New Roman" w:hAnsi="Times New Roman" w:cs="Times New Roman"/>
                <w:sz w:val="24"/>
              </w:rPr>
              <w:t xml:space="preserve">«Күзгі жапырақтар» Мақсаты: Балаларға күзгі жапырақтардың түсімен таныстыру.. </w:t>
            </w:r>
          </w:p>
          <w:p w:rsidR="007E45CB" w:rsidRPr="00190226" w:rsidRDefault="007E45CB" w:rsidP="007E45CB">
            <w:pPr>
              <w:rPr>
                <w:rFonts w:ascii="Times New Roman" w:eastAsia="Times New Roman" w:hAnsi="Times New Roman" w:cs="Times New Roman"/>
                <w:b/>
                <w:color w:val="000000"/>
                <w:sz w:val="24"/>
                <w:szCs w:val="24"/>
                <w:lang w:eastAsia="ru-RU"/>
              </w:rPr>
            </w:pPr>
            <w:r w:rsidRPr="00190226">
              <w:rPr>
                <w:rFonts w:ascii="Times New Roman" w:eastAsia="Times New Roman" w:hAnsi="Times New Roman" w:cs="Times New Roman"/>
                <w:b/>
                <w:color w:val="000000"/>
                <w:sz w:val="24"/>
                <w:szCs w:val="24"/>
                <w:lang w:eastAsia="ru-RU"/>
              </w:rPr>
              <w:t xml:space="preserve">15.30-16.00 </w:t>
            </w:r>
          </w:p>
          <w:p w:rsidR="00630043" w:rsidRPr="004C166F" w:rsidRDefault="007E45CB" w:rsidP="00630043">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Хореография үйірмесі</w:t>
            </w:r>
            <w:r w:rsidR="00630043" w:rsidRPr="003B1051">
              <w:rPr>
                <w:rFonts w:ascii="Times New Roman" w:hAnsi="Times New Roman" w:cs="Times New Roman"/>
                <w:b/>
                <w:sz w:val="24"/>
              </w:rPr>
              <w:t>Сюжетті желді ойындар.</w:t>
            </w:r>
          </w:p>
          <w:p w:rsidR="00630043" w:rsidRDefault="00630043" w:rsidP="00630043">
            <w:pPr>
              <w:rPr>
                <w:rFonts w:ascii="Times New Roman" w:hAnsi="Times New Roman" w:cs="Times New Roman"/>
                <w:sz w:val="24"/>
              </w:rPr>
            </w:pPr>
            <w:r>
              <w:rPr>
                <w:rFonts w:ascii="Times New Roman" w:hAnsi="Times New Roman" w:cs="Times New Roman"/>
                <w:b/>
                <w:sz w:val="24"/>
              </w:rPr>
              <w:t xml:space="preserve">Мақсаты: </w:t>
            </w:r>
            <w:r w:rsidRPr="003B1051">
              <w:rPr>
                <w:rFonts w:ascii="Times New Roman" w:hAnsi="Times New Roman" w:cs="Times New Roman"/>
                <w:sz w:val="24"/>
              </w:rPr>
              <w:t>Балалардың рөлге бөлініп ойындарды ойнату.</w:t>
            </w:r>
            <w:r w:rsidRPr="00901FAC">
              <w:rPr>
                <w:rFonts w:ascii="Times New Roman" w:hAnsi="Times New Roman" w:cs="Times New Roman"/>
                <w:sz w:val="24"/>
              </w:rPr>
              <w:t>үйрету.</w:t>
            </w:r>
          </w:p>
          <w:p w:rsidR="007E45CB" w:rsidRPr="00ED54F4" w:rsidRDefault="007E45CB" w:rsidP="007E45CB">
            <w:pPr>
              <w:rPr>
                <w:rFonts w:ascii="Times New Roman" w:eastAsia="Times New Roman" w:hAnsi="Times New Roman" w:cs="Times New Roman"/>
                <w:color w:val="000000"/>
                <w:sz w:val="24"/>
                <w:szCs w:val="24"/>
                <w:lang w:eastAsia="ru-RU"/>
              </w:rPr>
            </w:pPr>
            <w:r>
              <w:rPr>
                <w:rFonts w:ascii="Times New Roman" w:hAnsi="Times New Roman" w:cs="Times New Roman"/>
                <w:color w:val="000000"/>
                <w:sz w:val="24"/>
              </w:rPr>
              <w:t>тақырыбында.</w:t>
            </w:r>
          </w:p>
        </w:tc>
        <w:tc>
          <w:tcPr>
            <w:tcW w:w="2287" w:type="dxa"/>
            <w:gridSpan w:val="2"/>
          </w:tcPr>
          <w:p w:rsidR="007E45CB" w:rsidRDefault="007E45CB" w:rsidP="007E45CB">
            <w:pP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 xml:space="preserve">15.30-15.55 </w:t>
            </w:r>
          </w:p>
          <w:p w:rsidR="007E45CB" w:rsidRPr="00B4209F" w:rsidRDefault="007E45CB" w:rsidP="007E45CB">
            <w:pPr>
              <w:rPr>
                <w:rFonts w:ascii="Times New Roman" w:eastAsia="Times New Roman" w:hAnsi="Times New Roman" w:cs="Times New Roman"/>
                <w:color w:val="000000"/>
                <w:sz w:val="24"/>
                <w:szCs w:val="24"/>
                <w:lang w:eastAsia="ru-RU"/>
              </w:rPr>
            </w:pPr>
            <w:r w:rsidRPr="00190226">
              <w:rPr>
                <w:rFonts w:ascii="Times New Roman" w:eastAsia="Times New Roman" w:hAnsi="Times New Roman" w:cs="Times New Roman"/>
                <w:color w:val="000000"/>
                <w:sz w:val="24"/>
                <w:szCs w:val="24"/>
                <w:lang w:eastAsia="ru-RU"/>
              </w:rPr>
              <w:t>«Скалодром» үйірмесі</w:t>
            </w:r>
          </w:p>
          <w:p w:rsidR="007E45CB" w:rsidRPr="001B32E7" w:rsidRDefault="007E45CB" w:rsidP="007E45CB">
            <w:pPr>
              <w:jc w:val="both"/>
              <w:rPr>
                <w:rFonts w:ascii="Times New Roman" w:eastAsia="Times New Roman" w:hAnsi="Times New Roman" w:cs="Times New Roman"/>
                <w:b/>
                <w:color w:val="000000"/>
                <w:sz w:val="24"/>
                <w:szCs w:val="24"/>
                <w:lang w:eastAsia="ru-RU"/>
              </w:rPr>
            </w:pPr>
            <w:r w:rsidRPr="001B32E7">
              <w:rPr>
                <w:rFonts w:ascii="Times New Roman" w:eastAsia="Times New Roman" w:hAnsi="Times New Roman" w:cs="Times New Roman"/>
                <w:b/>
                <w:color w:val="000000"/>
                <w:sz w:val="24"/>
                <w:szCs w:val="24"/>
                <w:lang w:eastAsia="ru-RU"/>
              </w:rPr>
              <w:t>Рухани жаңғыру бағдарламасы.</w:t>
            </w:r>
          </w:p>
          <w:p w:rsidR="007E45CB" w:rsidRDefault="007E45CB" w:rsidP="007E45CB">
            <w:pPr>
              <w:pStyle w:val="a3"/>
              <w:shd w:val="clear" w:color="auto" w:fill="FFFFFF"/>
              <w:spacing w:before="0" w:beforeAutospacing="0" w:after="0" w:afterAutospacing="0"/>
              <w:rPr>
                <w:rFonts w:eastAsia="Calibri"/>
              </w:rPr>
            </w:pPr>
            <w:r w:rsidRPr="001B32E7">
              <w:rPr>
                <w:rFonts w:eastAsia="Calibri"/>
              </w:rPr>
              <w:t xml:space="preserve"> «</w:t>
            </w:r>
            <w:r>
              <w:t>Туған жер»</w:t>
            </w:r>
          </w:p>
          <w:p w:rsidR="007E45CB" w:rsidRPr="00591246" w:rsidRDefault="007E45CB" w:rsidP="007E45CB">
            <w:pPr>
              <w:pStyle w:val="a3"/>
              <w:shd w:val="clear" w:color="auto" w:fill="FFFFFF"/>
              <w:spacing w:before="0" w:beforeAutospacing="0" w:after="0" w:afterAutospacing="0"/>
              <w:rPr>
                <w:rFonts w:eastAsia="Calibri"/>
              </w:rPr>
            </w:pPr>
            <w:r w:rsidRPr="00591246">
              <w:rPr>
                <w:rFonts w:eastAsia="Calibri"/>
                <w:b/>
              </w:rPr>
              <w:t>Ойын:</w:t>
            </w:r>
            <w:r w:rsidRPr="001B32E7">
              <w:rPr>
                <w:rStyle w:val="a6"/>
                <w:color w:val="222222"/>
              </w:rPr>
              <w:t>«</w:t>
            </w:r>
            <w:r>
              <w:rPr>
                <w:rStyle w:val="a6"/>
                <w:color w:val="222222"/>
              </w:rPr>
              <w:t>Ұлы дала есімдері»</w:t>
            </w:r>
          </w:p>
          <w:p w:rsidR="007E45CB" w:rsidRPr="00591246" w:rsidRDefault="007E45CB" w:rsidP="007E45CB">
            <w:pPr>
              <w:pStyle w:val="a3"/>
              <w:shd w:val="clear" w:color="auto" w:fill="FFFFFF"/>
              <w:spacing w:before="0" w:beforeAutospacing="0" w:after="0" w:afterAutospacing="0"/>
              <w:rPr>
                <w:color w:val="222222"/>
              </w:rPr>
            </w:pPr>
            <w:r w:rsidRPr="00591246">
              <w:rPr>
                <w:rStyle w:val="a6"/>
                <w:color w:val="222222"/>
              </w:rPr>
              <w:t>Мақсаты: </w:t>
            </w:r>
            <w:r w:rsidRPr="00591246">
              <w:rPr>
                <w:color w:val="222222"/>
              </w:rPr>
              <w:t xml:space="preserve">Балаларды </w:t>
            </w:r>
            <w:r>
              <w:rPr>
                <w:color w:val="222222"/>
              </w:rPr>
              <w:t xml:space="preserve"> өлең жолдар, мысалдар тыңдай отыра,</w:t>
            </w:r>
            <w:r w:rsidRPr="00591246">
              <w:rPr>
                <w:color w:val="222222"/>
              </w:rPr>
              <w:t xml:space="preserve"> сезіне білуге, оны қорғай білуге тәрбиелеу.</w:t>
            </w:r>
          </w:p>
          <w:p w:rsidR="007E45CB" w:rsidRPr="00591246" w:rsidRDefault="007E45CB" w:rsidP="007E45CB">
            <w:pPr>
              <w:jc w:val="both"/>
              <w:rPr>
                <w:rFonts w:ascii="Calibri" w:eastAsia="Calibri" w:hAnsi="Calibri" w:cs="Times New Roman"/>
                <w:color w:val="000000"/>
                <w:sz w:val="24"/>
                <w:szCs w:val="24"/>
                <w:lang w:eastAsia="ru-RU"/>
              </w:rPr>
            </w:pPr>
          </w:p>
        </w:tc>
      </w:tr>
      <w:tr w:rsidR="007E45CB" w:rsidRPr="008E2FFC" w:rsidTr="007E45CB">
        <w:trPr>
          <w:trHeight w:val="448"/>
        </w:trPr>
        <w:tc>
          <w:tcPr>
            <w:tcW w:w="2698" w:type="dxa"/>
            <w:tcBorders>
              <w:bottom w:val="single" w:sz="4" w:space="0" w:color="auto"/>
            </w:tcBorders>
          </w:tcPr>
          <w:p w:rsidR="007E45CB"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Балалармен</w:t>
            </w:r>
            <w:r w:rsidRPr="008E2FFC">
              <w:rPr>
                <w:rFonts w:ascii="Times New Roman" w:eastAsia="Times New Roman" w:hAnsi="Times New Roman" w:cs="Times New Roman"/>
                <w:spacing w:val="-2"/>
                <w:sz w:val="24"/>
                <w:szCs w:val="24"/>
              </w:rPr>
              <w:t xml:space="preserve"> </w:t>
            </w:r>
            <w:r w:rsidRPr="008E2FFC">
              <w:rPr>
                <w:rFonts w:ascii="Times New Roman" w:eastAsia="Times New Roman" w:hAnsi="Times New Roman" w:cs="Times New Roman"/>
                <w:sz w:val="24"/>
                <w:szCs w:val="24"/>
              </w:rPr>
              <w:t>жеке</w:t>
            </w:r>
            <w:r w:rsidRPr="008E2FFC">
              <w:rPr>
                <w:rFonts w:ascii="Times New Roman" w:eastAsia="Times New Roman" w:hAnsi="Times New Roman" w:cs="Times New Roman"/>
                <w:spacing w:val="-2"/>
                <w:sz w:val="24"/>
                <w:szCs w:val="24"/>
              </w:rPr>
              <w:t xml:space="preserve"> </w:t>
            </w:r>
            <w:r w:rsidRPr="008E2FFC">
              <w:rPr>
                <w:rFonts w:ascii="Times New Roman" w:eastAsia="Times New Roman" w:hAnsi="Times New Roman" w:cs="Times New Roman"/>
                <w:sz w:val="24"/>
                <w:szCs w:val="24"/>
              </w:rPr>
              <w:t>жұмыс</w:t>
            </w:r>
          </w:p>
          <w:p w:rsidR="007E45CB" w:rsidRPr="003B1051" w:rsidRDefault="007E45CB" w:rsidP="007E45CB">
            <w:pPr>
              <w:rPr>
                <w:rFonts w:ascii="Times New Roman" w:eastAsia="Times New Roman" w:hAnsi="Times New Roman" w:cs="Times New Roman"/>
                <w:sz w:val="24"/>
                <w:szCs w:val="24"/>
              </w:rPr>
            </w:pPr>
          </w:p>
          <w:p w:rsidR="007E45CB" w:rsidRPr="003B1051" w:rsidRDefault="007E45CB" w:rsidP="007E45CB">
            <w:pPr>
              <w:rPr>
                <w:rFonts w:ascii="Times New Roman" w:eastAsia="Times New Roman" w:hAnsi="Times New Roman" w:cs="Times New Roman"/>
                <w:sz w:val="24"/>
                <w:szCs w:val="24"/>
              </w:rPr>
            </w:pPr>
          </w:p>
          <w:p w:rsidR="007E45CB" w:rsidRPr="003B1051" w:rsidRDefault="007E45CB" w:rsidP="007E45CB">
            <w:pPr>
              <w:rPr>
                <w:rFonts w:ascii="Times New Roman" w:eastAsia="Times New Roman" w:hAnsi="Times New Roman" w:cs="Times New Roman"/>
                <w:sz w:val="24"/>
                <w:szCs w:val="24"/>
              </w:rPr>
            </w:pPr>
          </w:p>
          <w:p w:rsidR="007E45CB" w:rsidRPr="003B1051" w:rsidRDefault="007E45CB" w:rsidP="007E45CB">
            <w:pPr>
              <w:rPr>
                <w:rFonts w:ascii="Times New Roman" w:eastAsia="Times New Roman" w:hAnsi="Times New Roman" w:cs="Times New Roman"/>
                <w:sz w:val="24"/>
                <w:szCs w:val="24"/>
              </w:rPr>
            </w:pPr>
          </w:p>
          <w:p w:rsidR="007E45CB" w:rsidRDefault="007E45CB" w:rsidP="007E45CB">
            <w:pPr>
              <w:rPr>
                <w:rFonts w:ascii="Times New Roman" w:eastAsia="Times New Roman" w:hAnsi="Times New Roman" w:cs="Times New Roman"/>
                <w:sz w:val="24"/>
                <w:szCs w:val="24"/>
              </w:rPr>
            </w:pPr>
          </w:p>
          <w:p w:rsidR="007E45CB" w:rsidRPr="003B1051" w:rsidRDefault="007E45CB" w:rsidP="007E45CB">
            <w:pPr>
              <w:rPr>
                <w:rFonts w:ascii="Times New Roman" w:eastAsia="Times New Roman" w:hAnsi="Times New Roman" w:cs="Times New Roman"/>
                <w:sz w:val="24"/>
                <w:szCs w:val="24"/>
              </w:rPr>
            </w:pPr>
          </w:p>
          <w:p w:rsidR="007E45CB" w:rsidRDefault="007E45CB" w:rsidP="007E45CB">
            <w:pPr>
              <w:rPr>
                <w:rFonts w:ascii="Times New Roman" w:eastAsia="Times New Roman" w:hAnsi="Times New Roman" w:cs="Times New Roman"/>
                <w:sz w:val="24"/>
                <w:szCs w:val="24"/>
              </w:rPr>
            </w:pPr>
          </w:p>
          <w:p w:rsidR="007E45CB" w:rsidRDefault="007E45CB" w:rsidP="007E45CB">
            <w:pPr>
              <w:rPr>
                <w:rFonts w:ascii="Times New Roman" w:eastAsia="Times New Roman" w:hAnsi="Times New Roman" w:cs="Times New Roman"/>
                <w:sz w:val="24"/>
                <w:szCs w:val="24"/>
              </w:rPr>
            </w:pPr>
          </w:p>
          <w:p w:rsidR="007E45CB" w:rsidRDefault="007E45CB" w:rsidP="007E45CB">
            <w:pPr>
              <w:rPr>
                <w:rFonts w:ascii="Times New Roman" w:eastAsia="Times New Roman" w:hAnsi="Times New Roman" w:cs="Times New Roman"/>
                <w:sz w:val="24"/>
                <w:szCs w:val="24"/>
              </w:rPr>
            </w:pPr>
          </w:p>
          <w:p w:rsidR="007E45CB" w:rsidRPr="003B1051" w:rsidRDefault="007E45CB" w:rsidP="007E45CB">
            <w:pPr>
              <w:jc w:val="center"/>
              <w:rPr>
                <w:rFonts w:ascii="Times New Roman" w:eastAsia="Times New Roman" w:hAnsi="Times New Roman" w:cs="Times New Roman"/>
                <w:sz w:val="24"/>
                <w:szCs w:val="24"/>
              </w:rPr>
            </w:pPr>
          </w:p>
        </w:tc>
        <w:tc>
          <w:tcPr>
            <w:tcW w:w="2500" w:type="dxa"/>
          </w:tcPr>
          <w:p w:rsidR="007E45CB" w:rsidRPr="00A074CD" w:rsidRDefault="007E45CB" w:rsidP="007E45CB">
            <w:pPr>
              <w:pStyle w:val="TableParagraph"/>
              <w:rPr>
                <w:b/>
                <w:sz w:val="24"/>
                <w:szCs w:val="24"/>
              </w:rPr>
            </w:pPr>
            <w:r w:rsidRPr="00A074CD">
              <w:rPr>
                <w:b/>
                <w:sz w:val="24"/>
                <w:szCs w:val="24"/>
              </w:rPr>
              <w:t>Физикалық</w:t>
            </w:r>
            <w:r w:rsidRPr="00A074CD">
              <w:rPr>
                <w:b/>
                <w:spacing w:val="-2"/>
                <w:sz w:val="24"/>
                <w:szCs w:val="24"/>
              </w:rPr>
              <w:t xml:space="preserve"> </w:t>
            </w:r>
            <w:r w:rsidRPr="00A074CD">
              <w:rPr>
                <w:b/>
                <w:sz w:val="24"/>
                <w:szCs w:val="24"/>
              </w:rPr>
              <w:t xml:space="preserve">дамыту бағыты бойынша баланың жеке даму картасымен жұмыс: </w:t>
            </w:r>
          </w:p>
          <w:p w:rsidR="007E45CB" w:rsidRPr="00A074CD" w:rsidRDefault="00B56AB7" w:rsidP="007E45CB">
            <w:pPr>
              <w:rPr>
                <w:rFonts w:ascii="Times New Roman" w:eastAsia="Times New Roman" w:hAnsi="Times New Roman" w:cs="Times New Roman"/>
                <w:lang w:eastAsia="ru-RU"/>
              </w:rPr>
            </w:pPr>
            <w:r w:rsidRPr="00B56AB7">
              <w:rPr>
                <w:rFonts w:ascii="Times New Roman" w:hAnsi="Times New Roman" w:cs="Times New Roman"/>
                <w:sz w:val="24"/>
                <w:szCs w:val="24"/>
              </w:rPr>
              <w:t xml:space="preserve">Азиза </w:t>
            </w:r>
            <w:r w:rsidR="007E45CB">
              <w:rPr>
                <w:rFonts w:ascii="Times New Roman" w:hAnsi="Times New Roman" w:cs="Times New Roman"/>
                <w:sz w:val="24"/>
                <w:szCs w:val="24"/>
              </w:rPr>
              <w:t>-кегльді қақпай, айналып жүруге үйрету.</w:t>
            </w:r>
          </w:p>
        </w:tc>
        <w:tc>
          <w:tcPr>
            <w:tcW w:w="2417" w:type="dxa"/>
          </w:tcPr>
          <w:p w:rsidR="007E45CB" w:rsidRDefault="007E45CB" w:rsidP="007E45CB">
            <w:pPr>
              <w:pStyle w:val="TableParagraph"/>
              <w:rPr>
                <w:b/>
                <w:sz w:val="24"/>
                <w:szCs w:val="24"/>
              </w:rPr>
            </w:pPr>
            <w:r w:rsidRPr="00A57325">
              <w:rPr>
                <w:b/>
                <w:sz w:val="24"/>
                <w:szCs w:val="24"/>
              </w:rPr>
              <w:t>Коммуникативтік</w:t>
            </w:r>
            <w:r w:rsidRPr="00A57325">
              <w:rPr>
                <w:b/>
                <w:spacing w:val="13"/>
                <w:sz w:val="24"/>
                <w:szCs w:val="24"/>
              </w:rPr>
              <w:t xml:space="preserve"> </w:t>
            </w:r>
            <w:r w:rsidRPr="00A57325">
              <w:rPr>
                <w:b/>
                <w:sz w:val="24"/>
                <w:szCs w:val="24"/>
              </w:rPr>
              <w:t>дағдыларды</w:t>
            </w:r>
            <w:r w:rsidRPr="00A57325">
              <w:rPr>
                <w:b/>
                <w:spacing w:val="16"/>
                <w:sz w:val="24"/>
                <w:szCs w:val="24"/>
              </w:rPr>
              <w:t xml:space="preserve"> </w:t>
            </w:r>
            <w:r w:rsidRPr="00A57325">
              <w:rPr>
                <w:b/>
                <w:sz w:val="24"/>
                <w:szCs w:val="24"/>
              </w:rPr>
              <w:t>дамыту бойынша баланың жеке даму картасымен жұмыс:</w:t>
            </w:r>
          </w:p>
          <w:p w:rsidR="007E45CB" w:rsidRPr="00A57325" w:rsidRDefault="007E45CB" w:rsidP="007E45CB">
            <w:pPr>
              <w:pStyle w:val="TableParagraph"/>
              <w:rPr>
                <w:sz w:val="24"/>
                <w:szCs w:val="24"/>
              </w:rPr>
            </w:pPr>
            <w:r w:rsidRPr="00A57325">
              <w:rPr>
                <w:sz w:val="24"/>
                <w:szCs w:val="24"/>
              </w:rPr>
              <w:t>А</w:t>
            </w:r>
            <w:r w:rsidR="00B56AB7">
              <w:rPr>
                <w:sz w:val="24"/>
                <w:szCs w:val="24"/>
                <w:lang w:val="ru-RU"/>
              </w:rPr>
              <w:t xml:space="preserve">нсар </w:t>
            </w:r>
            <w:r w:rsidRPr="00A57325">
              <w:rPr>
                <w:sz w:val="24"/>
                <w:szCs w:val="24"/>
              </w:rPr>
              <w:t>С-Ш» дыбыстарын дұрыс айтуға үйрету</w:t>
            </w:r>
          </w:p>
        </w:tc>
        <w:tc>
          <w:tcPr>
            <w:tcW w:w="2268" w:type="dxa"/>
          </w:tcPr>
          <w:p w:rsidR="007E45CB" w:rsidRPr="009A72DA" w:rsidRDefault="007E45CB" w:rsidP="007E45CB">
            <w:pPr>
              <w:pStyle w:val="TableParagraph"/>
              <w:rPr>
                <w:sz w:val="28"/>
                <w:szCs w:val="28"/>
              </w:rPr>
            </w:pPr>
            <w:r w:rsidRPr="008D39E8">
              <w:rPr>
                <w:b/>
                <w:sz w:val="24"/>
                <w:szCs w:val="24"/>
              </w:rPr>
              <w:t>Танымдық</w:t>
            </w:r>
            <w:r w:rsidRPr="008D39E8">
              <w:rPr>
                <w:b/>
                <w:spacing w:val="12"/>
                <w:sz w:val="24"/>
                <w:szCs w:val="24"/>
              </w:rPr>
              <w:t xml:space="preserve"> </w:t>
            </w:r>
            <w:r w:rsidRPr="008D39E8">
              <w:rPr>
                <w:b/>
                <w:sz w:val="24"/>
                <w:szCs w:val="24"/>
              </w:rPr>
              <w:t>және</w:t>
            </w:r>
            <w:r w:rsidRPr="008D39E8">
              <w:rPr>
                <w:b/>
                <w:spacing w:val="12"/>
                <w:sz w:val="24"/>
                <w:szCs w:val="24"/>
              </w:rPr>
              <w:t xml:space="preserve"> </w:t>
            </w:r>
            <w:r w:rsidRPr="008D39E8">
              <w:rPr>
                <w:b/>
                <w:sz w:val="24"/>
                <w:szCs w:val="24"/>
              </w:rPr>
              <w:t>зияткерлік</w:t>
            </w:r>
            <w:r w:rsidRPr="008D39E8">
              <w:rPr>
                <w:b/>
                <w:spacing w:val="13"/>
                <w:sz w:val="24"/>
                <w:szCs w:val="24"/>
              </w:rPr>
              <w:t xml:space="preserve"> </w:t>
            </w:r>
            <w:r w:rsidRPr="008D39E8">
              <w:rPr>
                <w:b/>
                <w:sz w:val="24"/>
                <w:szCs w:val="24"/>
              </w:rPr>
              <w:t>дағдыларды</w:t>
            </w:r>
            <w:r w:rsidRPr="008D39E8">
              <w:rPr>
                <w:b/>
                <w:spacing w:val="12"/>
                <w:sz w:val="24"/>
                <w:szCs w:val="24"/>
              </w:rPr>
              <w:t xml:space="preserve"> </w:t>
            </w:r>
            <w:r w:rsidRPr="008D39E8">
              <w:rPr>
                <w:b/>
                <w:sz w:val="24"/>
                <w:szCs w:val="24"/>
              </w:rPr>
              <w:t>дамыту бойынша баланың жеке даму картасымен жұмыс:</w:t>
            </w:r>
            <w:r w:rsidR="00B56AB7" w:rsidRPr="00B56AB7">
              <w:rPr>
                <w:sz w:val="24"/>
                <w:szCs w:val="24"/>
              </w:rPr>
              <w:t xml:space="preserve">АЙторе </w:t>
            </w:r>
            <w:r w:rsidRPr="00A57325">
              <w:rPr>
                <w:sz w:val="24"/>
                <w:szCs w:val="24"/>
              </w:rPr>
              <w:t xml:space="preserve"> 1-5ке дейін дұрыс санауға үйрету.</w:t>
            </w:r>
            <w:r>
              <w:rPr>
                <w:b/>
                <w:sz w:val="24"/>
                <w:szCs w:val="24"/>
              </w:rPr>
              <w:t xml:space="preserve"> </w:t>
            </w:r>
          </w:p>
        </w:tc>
        <w:tc>
          <w:tcPr>
            <w:tcW w:w="2263" w:type="dxa"/>
          </w:tcPr>
          <w:p w:rsidR="007E45CB" w:rsidRPr="00DB0276" w:rsidRDefault="007E45CB" w:rsidP="007E45CB">
            <w:pPr>
              <w:rPr>
                <w:rFonts w:ascii="Times New Roman" w:eastAsia="Times New Roman" w:hAnsi="Times New Roman" w:cs="Times New Roman"/>
                <w:sz w:val="24"/>
                <w:szCs w:val="24"/>
                <w:lang w:eastAsia="ru-RU"/>
              </w:rPr>
            </w:pPr>
            <w:r w:rsidRPr="00DB0276">
              <w:rPr>
                <w:rFonts w:ascii="Times New Roman" w:hAnsi="Times New Roman" w:cs="Times New Roman"/>
                <w:b/>
                <w:sz w:val="24"/>
                <w:szCs w:val="24"/>
              </w:rPr>
              <w:t>Шығармашылық</w:t>
            </w:r>
            <w:r w:rsidRPr="00DB0276">
              <w:rPr>
                <w:rFonts w:ascii="Times New Roman" w:hAnsi="Times New Roman" w:cs="Times New Roman"/>
                <w:b/>
                <w:spacing w:val="-2"/>
                <w:sz w:val="24"/>
                <w:szCs w:val="24"/>
              </w:rPr>
              <w:t xml:space="preserve"> </w:t>
            </w:r>
            <w:r w:rsidRPr="00DB0276">
              <w:rPr>
                <w:rFonts w:ascii="Times New Roman" w:hAnsi="Times New Roman" w:cs="Times New Roman"/>
                <w:b/>
                <w:sz w:val="24"/>
                <w:szCs w:val="24"/>
              </w:rPr>
              <w:t>дағдыларын,</w:t>
            </w:r>
            <w:r w:rsidRPr="00DB0276">
              <w:rPr>
                <w:rFonts w:ascii="Times New Roman" w:hAnsi="Times New Roman" w:cs="Times New Roman"/>
                <w:b/>
                <w:spacing w:val="-3"/>
                <w:sz w:val="24"/>
                <w:szCs w:val="24"/>
              </w:rPr>
              <w:t xml:space="preserve"> </w:t>
            </w:r>
            <w:r w:rsidRPr="00DB0276">
              <w:rPr>
                <w:rFonts w:ascii="Times New Roman" w:hAnsi="Times New Roman" w:cs="Times New Roman"/>
                <w:b/>
                <w:sz w:val="24"/>
                <w:szCs w:val="24"/>
              </w:rPr>
              <w:t>зерттеу</w:t>
            </w:r>
            <w:r w:rsidRPr="00DB0276">
              <w:rPr>
                <w:rFonts w:ascii="Times New Roman" w:hAnsi="Times New Roman" w:cs="Times New Roman"/>
                <w:b/>
                <w:spacing w:val="-7"/>
                <w:sz w:val="24"/>
                <w:szCs w:val="24"/>
              </w:rPr>
              <w:t xml:space="preserve"> </w:t>
            </w:r>
            <w:r w:rsidRPr="00DB0276">
              <w:rPr>
                <w:rFonts w:ascii="Times New Roman" w:hAnsi="Times New Roman" w:cs="Times New Roman"/>
                <w:b/>
                <w:sz w:val="24"/>
                <w:szCs w:val="24"/>
              </w:rPr>
              <w:t>іс-әрекетін</w:t>
            </w:r>
            <w:r w:rsidRPr="00DB0276">
              <w:rPr>
                <w:rFonts w:ascii="Times New Roman" w:hAnsi="Times New Roman" w:cs="Times New Roman"/>
                <w:b/>
                <w:spacing w:val="-8"/>
                <w:sz w:val="24"/>
                <w:szCs w:val="24"/>
              </w:rPr>
              <w:t xml:space="preserve"> </w:t>
            </w:r>
            <w:r w:rsidRPr="00DB0276">
              <w:rPr>
                <w:rFonts w:ascii="Times New Roman" w:hAnsi="Times New Roman" w:cs="Times New Roman"/>
                <w:b/>
                <w:sz w:val="24"/>
                <w:szCs w:val="24"/>
              </w:rPr>
              <w:t xml:space="preserve">дамыту бойынша баланың жеке даму картасымен жұмыс: </w:t>
            </w:r>
            <w:r w:rsidR="00B56AB7" w:rsidRPr="00B56AB7">
              <w:rPr>
                <w:rFonts w:ascii="Times New Roman" w:hAnsi="Times New Roman" w:cs="Times New Roman"/>
                <w:sz w:val="24"/>
                <w:szCs w:val="24"/>
              </w:rPr>
              <w:t xml:space="preserve">Аяулым </w:t>
            </w:r>
            <w:r>
              <w:rPr>
                <w:rFonts w:ascii="Times New Roman" w:hAnsi="Times New Roman" w:cs="Times New Roman"/>
                <w:sz w:val="24"/>
                <w:szCs w:val="24"/>
              </w:rPr>
              <w:t>штрихтарды дұрыс салуға үйрету.</w:t>
            </w:r>
          </w:p>
        </w:tc>
        <w:tc>
          <w:tcPr>
            <w:tcW w:w="2287" w:type="dxa"/>
            <w:gridSpan w:val="2"/>
          </w:tcPr>
          <w:p w:rsidR="007E45CB" w:rsidRPr="00DB0276" w:rsidRDefault="007E45CB" w:rsidP="007E45CB">
            <w:pPr>
              <w:rPr>
                <w:rFonts w:ascii="Times New Roman" w:eastAsia="Times New Roman" w:hAnsi="Times New Roman" w:cs="Times New Roman"/>
                <w:sz w:val="24"/>
                <w:szCs w:val="24"/>
                <w:lang w:eastAsia="ru-RU"/>
              </w:rPr>
            </w:pPr>
            <w:r w:rsidRPr="00DB0276">
              <w:rPr>
                <w:rFonts w:ascii="Times New Roman" w:hAnsi="Times New Roman" w:cs="Times New Roman"/>
                <w:b/>
                <w:sz w:val="24"/>
                <w:szCs w:val="24"/>
              </w:rPr>
              <w:t>Әлеуметтік-эмоционалды</w:t>
            </w:r>
            <w:r w:rsidRPr="00DB0276">
              <w:rPr>
                <w:rFonts w:ascii="Times New Roman" w:hAnsi="Times New Roman" w:cs="Times New Roman"/>
                <w:b/>
                <w:spacing w:val="1"/>
                <w:sz w:val="24"/>
                <w:szCs w:val="24"/>
              </w:rPr>
              <w:t xml:space="preserve"> </w:t>
            </w:r>
            <w:r w:rsidRPr="00DB0276">
              <w:rPr>
                <w:rFonts w:ascii="Times New Roman" w:hAnsi="Times New Roman" w:cs="Times New Roman"/>
                <w:b/>
                <w:sz w:val="24"/>
                <w:szCs w:val="24"/>
              </w:rPr>
              <w:t>дағдыларды</w:t>
            </w:r>
            <w:r w:rsidRPr="00DB0276">
              <w:rPr>
                <w:rFonts w:ascii="Times New Roman" w:hAnsi="Times New Roman" w:cs="Times New Roman"/>
                <w:b/>
                <w:spacing w:val="1"/>
                <w:sz w:val="24"/>
                <w:szCs w:val="24"/>
              </w:rPr>
              <w:t xml:space="preserve"> </w:t>
            </w:r>
            <w:r w:rsidRPr="00DB0276">
              <w:rPr>
                <w:rFonts w:ascii="Times New Roman" w:hAnsi="Times New Roman" w:cs="Times New Roman"/>
                <w:b/>
                <w:sz w:val="24"/>
                <w:szCs w:val="24"/>
              </w:rPr>
              <w:t xml:space="preserve">қалыптастыру бойынша баланың жеке даму картасымен жұмыс: </w:t>
            </w:r>
            <w:r w:rsidR="00B56AB7" w:rsidRPr="00B56AB7">
              <w:rPr>
                <w:rFonts w:ascii="Times New Roman" w:hAnsi="Times New Roman" w:cs="Times New Roman"/>
                <w:sz w:val="24"/>
                <w:szCs w:val="24"/>
              </w:rPr>
              <w:t xml:space="preserve">Айзере </w:t>
            </w:r>
            <w:r>
              <w:rPr>
                <w:rFonts w:ascii="Times New Roman" w:hAnsi="Times New Roman" w:cs="Times New Roman"/>
                <w:sz w:val="24"/>
                <w:szCs w:val="24"/>
              </w:rPr>
              <w:t>ертегідегі кейіпкерлердің мінезін ажыратуға үйрету.</w:t>
            </w:r>
          </w:p>
        </w:tc>
      </w:tr>
      <w:tr w:rsidR="007E45CB" w:rsidRPr="008E2FFC" w:rsidTr="007E45CB">
        <w:trPr>
          <w:trHeight w:val="448"/>
        </w:trPr>
        <w:tc>
          <w:tcPr>
            <w:tcW w:w="2698" w:type="dxa"/>
            <w:tcBorders>
              <w:top w:val="single" w:sz="4" w:space="0" w:color="auto"/>
            </w:tcBorders>
          </w:tcPr>
          <w:p w:rsidR="007E45CB" w:rsidRPr="008E2FFC" w:rsidRDefault="007E45CB" w:rsidP="007E45CB">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Серуен </w:t>
            </w:r>
          </w:p>
        </w:tc>
        <w:tc>
          <w:tcPr>
            <w:tcW w:w="2500" w:type="dxa"/>
          </w:tcPr>
          <w:p w:rsidR="007E45CB" w:rsidRPr="00863DC2" w:rsidRDefault="007E45CB" w:rsidP="007E45CB">
            <w:pPr>
              <w:rPr>
                <w:rFonts w:ascii="Times New Roman" w:hAnsi="Times New Roman" w:cs="Times New Roman"/>
                <w:sz w:val="24"/>
              </w:rPr>
            </w:pPr>
            <w:r w:rsidRPr="00863DC2">
              <w:rPr>
                <w:rFonts w:ascii="Times New Roman" w:hAnsi="Times New Roman" w:cs="Times New Roman"/>
                <w:sz w:val="24"/>
              </w:rPr>
              <w:t>Балалалардың серуенге деген қызығушылықтарын туғызу, балалармен жеке әңгімелесу.</w:t>
            </w:r>
          </w:p>
        </w:tc>
        <w:tc>
          <w:tcPr>
            <w:tcW w:w="2417" w:type="dxa"/>
          </w:tcPr>
          <w:p w:rsidR="007E45CB" w:rsidRPr="00C7587B" w:rsidRDefault="007E45CB" w:rsidP="007E45CB">
            <w:pPr>
              <w:rPr>
                <w:rFonts w:ascii="Times New Roman" w:hAnsi="Times New Roman" w:cs="Times New Roman"/>
                <w:sz w:val="24"/>
              </w:rPr>
            </w:pPr>
            <w:r w:rsidRPr="00C7587B">
              <w:rPr>
                <w:rFonts w:ascii="Times New Roman" w:hAnsi="Times New Roman" w:cs="Times New Roman"/>
                <w:sz w:val="24"/>
              </w:rPr>
              <w:t>. Серуен</w:t>
            </w:r>
            <w:r>
              <w:rPr>
                <w:rFonts w:ascii="Times New Roman" w:hAnsi="Times New Roman" w:cs="Times New Roman"/>
                <w:sz w:val="24"/>
              </w:rPr>
              <w:t>ге шығу үшін ауа-райына сай киімдерін кигізуге өздерін үйрету</w:t>
            </w:r>
            <w:r w:rsidRPr="00C7587B">
              <w:rPr>
                <w:rFonts w:ascii="Times New Roman" w:hAnsi="Times New Roman" w:cs="Times New Roman"/>
                <w:sz w:val="24"/>
              </w:rPr>
              <w:t>.</w:t>
            </w:r>
          </w:p>
        </w:tc>
        <w:tc>
          <w:tcPr>
            <w:tcW w:w="2268" w:type="dxa"/>
          </w:tcPr>
          <w:p w:rsidR="007E45CB" w:rsidRPr="00C7587B" w:rsidRDefault="007E45CB" w:rsidP="007E45CB">
            <w:pPr>
              <w:rPr>
                <w:rFonts w:ascii="Times New Roman" w:hAnsi="Times New Roman" w:cs="Times New Roman"/>
                <w:sz w:val="24"/>
              </w:rPr>
            </w:pPr>
            <w:r w:rsidRPr="00C7587B">
              <w:rPr>
                <w:rFonts w:ascii="Times New Roman" w:hAnsi="Times New Roman" w:cs="Times New Roman"/>
                <w:sz w:val="24"/>
              </w:rPr>
              <w:t>Серуен</w:t>
            </w:r>
            <w:r>
              <w:rPr>
                <w:rFonts w:ascii="Times New Roman" w:hAnsi="Times New Roman" w:cs="Times New Roman"/>
                <w:sz w:val="24"/>
              </w:rPr>
              <w:t>ге шығу үшін ауа-райына сай киімдерін кигізуге өздерін үйрету</w:t>
            </w:r>
            <w:r w:rsidRPr="00C7587B">
              <w:rPr>
                <w:rFonts w:ascii="Times New Roman" w:hAnsi="Times New Roman" w:cs="Times New Roman"/>
                <w:sz w:val="24"/>
              </w:rPr>
              <w:t>.</w:t>
            </w:r>
          </w:p>
        </w:tc>
        <w:tc>
          <w:tcPr>
            <w:tcW w:w="2263" w:type="dxa"/>
          </w:tcPr>
          <w:p w:rsidR="007E45CB" w:rsidRPr="00C7587B" w:rsidRDefault="007E45CB" w:rsidP="007E45CB">
            <w:pPr>
              <w:rPr>
                <w:rFonts w:ascii="Times New Roman" w:hAnsi="Times New Roman" w:cs="Times New Roman"/>
                <w:sz w:val="24"/>
              </w:rPr>
            </w:pPr>
            <w:r w:rsidRPr="00C7587B">
              <w:rPr>
                <w:rFonts w:ascii="Times New Roman" w:hAnsi="Times New Roman" w:cs="Times New Roman"/>
                <w:sz w:val="24"/>
              </w:rPr>
              <w:t>Серуен кезінде ұйыымдастырылған еңбек тәрбиесі арқылы еңбек-сүйгіштікке баулу.</w:t>
            </w:r>
          </w:p>
        </w:tc>
        <w:tc>
          <w:tcPr>
            <w:tcW w:w="2287" w:type="dxa"/>
            <w:gridSpan w:val="2"/>
          </w:tcPr>
          <w:p w:rsidR="007E45CB" w:rsidRPr="00C7587B" w:rsidRDefault="007E45CB" w:rsidP="007E45CB">
            <w:pPr>
              <w:rPr>
                <w:rFonts w:ascii="Times New Roman" w:hAnsi="Times New Roman" w:cs="Times New Roman"/>
                <w:sz w:val="24"/>
              </w:rPr>
            </w:pPr>
            <w:r w:rsidRPr="00C7587B">
              <w:rPr>
                <w:rFonts w:ascii="Times New Roman" w:hAnsi="Times New Roman" w:cs="Times New Roman"/>
                <w:sz w:val="24"/>
              </w:rPr>
              <w:t>Табиғатқа деген қызығушылықтарын арттыру.</w:t>
            </w:r>
          </w:p>
        </w:tc>
      </w:tr>
      <w:tr w:rsidR="007E45CB" w:rsidRPr="008E2FFC" w:rsidTr="007E45CB">
        <w:trPr>
          <w:trHeight w:val="448"/>
        </w:trPr>
        <w:tc>
          <w:tcPr>
            <w:tcW w:w="2698" w:type="dxa"/>
          </w:tcPr>
          <w:p w:rsidR="007E45CB" w:rsidRPr="00F31CAB" w:rsidRDefault="007E45CB" w:rsidP="007E45CB">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lang w:val="ru-RU"/>
              </w:rPr>
              <w:t>Арнайы-т</w:t>
            </w:r>
            <w:r>
              <w:rPr>
                <w:rFonts w:ascii="Times New Roman" w:eastAsia="Times New Roman" w:hAnsi="Times New Roman" w:cs="Times New Roman"/>
                <w:sz w:val="24"/>
                <w:szCs w:val="24"/>
              </w:rPr>
              <w:t>үзетуші әрекет</w:t>
            </w:r>
          </w:p>
        </w:tc>
        <w:tc>
          <w:tcPr>
            <w:tcW w:w="2500" w:type="dxa"/>
          </w:tcPr>
          <w:p w:rsidR="007E45CB" w:rsidRPr="00863DC2" w:rsidRDefault="007E45CB" w:rsidP="007E45CB">
            <w:pPr>
              <w:rPr>
                <w:rFonts w:ascii="Times New Roman" w:hAnsi="Times New Roman" w:cs="Times New Roman"/>
                <w:sz w:val="24"/>
              </w:rPr>
            </w:pPr>
          </w:p>
        </w:tc>
        <w:tc>
          <w:tcPr>
            <w:tcW w:w="2417" w:type="dxa"/>
          </w:tcPr>
          <w:p w:rsidR="007E45CB" w:rsidRPr="00983913" w:rsidRDefault="007E45CB" w:rsidP="007E45CB">
            <w:pPr>
              <w:rPr>
                <w:rFonts w:ascii="Times New Roman" w:hAnsi="Times New Roman" w:cs="Times New Roman"/>
                <w:b/>
                <w:color w:val="000000"/>
                <w:sz w:val="24"/>
              </w:rPr>
            </w:pPr>
            <w:r>
              <w:rPr>
                <w:rFonts w:ascii="Times New Roman" w:hAnsi="Times New Roman" w:cs="Times New Roman"/>
                <w:b/>
                <w:color w:val="000000"/>
                <w:sz w:val="24"/>
              </w:rPr>
              <w:t>10.20-10</w:t>
            </w:r>
            <w:r w:rsidRPr="00983913">
              <w:rPr>
                <w:rFonts w:ascii="Times New Roman" w:hAnsi="Times New Roman" w:cs="Times New Roman"/>
                <w:b/>
                <w:color w:val="000000"/>
                <w:sz w:val="24"/>
              </w:rPr>
              <w:t>.40</w:t>
            </w:r>
          </w:p>
          <w:p w:rsidR="007E45CB" w:rsidRPr="00630043" w:rsidRDefault="007E45CB" w:rsidP="007E45CB">
            <w:pPr>
              <w:jc w:val="both"/>
              <w:rPr>
                <w:rFonts w:ascii="Times New Roman" w:hAnsi="Times New Roman" w:cs="Times New Roman"/>
                <w:sz w:val="20"/>
                <w:lang w:val="ru-RU"/>
              </w:rPr>
            </w:pPr>
            <w:r>
              <w:rPr>
                <w:rFonts w:ascii="Times New Roman" w:hAnsi="Times New Roman" w:cs="Times New Roman"/>
                <w:color w:val="000000"/>
                <w:sz w:val="24"/>
              </w:rPr>
              <w:t xml:space="preserve">Педагог-психологпен жеке жұмыс: </w:t>
            </w:r>
            <w:r w:rsidR="00630043">
              <w:rPr>
                <w:rFonts w:ascii="Times New Roman" w:hAnsi="Times New Roman" w:cs="Times New Roman"/>
                <w:color w:val="000000"/>
                <w:sz w:val="24"/>
                <w:lang w:val="ru-RU"/>
              </w:rPr>
              <w:t>Егес Айсултан</w:t>
            </w:r>
          </w:p>
        </w:tc>
        <w:tc>
          <w:tcPr>
            <w:tcW w:w="2268" w:type="dxa"/>
          </w:tcPr>
          <w:p w:rsidR="007E45CB" w:rsidRPr="00C7587B" w:rsidRDefault="007E45CB" w:rsidP="007E45CB">
            <w:pPr>
              <w:rPr>
                <w:rFonts w:ascii="Times New Roman" w:hAnsi="Times New Roman" w:cs="Times New Roman"/>
                <w:sz w:val="24"/>
              </w:rPr>
            </w:pPr>
          </w:p>
        </w:tc>
        <w:tc>
          <w:tcPr>
            <w:tcW w:w="2263" w:type="dxa"/>
          </w:tcPr>
          <w:p w:rsidR="007E45CB" w:rsidRPr="00983913" w:rsidRDefault="007E45CB" w:rsidP="007E45CB">
            <w:pPr>
              <w:rPr>
                <w:rFonts w:ascii="Times New Roman" w:hAnsi="Times New Roman" w:cs="Times New Roman"/>
                <w:b/>
                <w:color w:val="000000"/>
                <w:sz w:val="24"/>
              </w:rPr>
            </w:pPr>
            <w:r>
              <w:rPr>
                <w:rFonts w:ascii="Times New Roman" w:hAnsi="Times New Roman" w:cs="Times New Roman"/>
                <w:b/>
                <w:color w:val="000000"/>
                <w:sz w:val="24"/>
              </w:rPr>
              <w:t>10.20-10</w:t>
            </w:r>
            <w:r w:rsidRPr="00983913">
              <w:rPr>
                <w:rFonts w:ascii="Times New Roman" w:hAnsi="Times New Roman" w:cs="Times New Roman"/>
                <w:b/>
                <w:color w:val="000000"/>
                <w:sz w:val="24"/>
              </w:rPr>
              <w:t>.40</w:t>
            </w:r>
          </w:p>
          <w:p w:rsidR="007E45CB" w:rsidRPr="00630043" w:rsidRDefault="007E45CB" w:rsidP="007E45CB">
            <w:pPr>
              <w:jc w:val="both"/>
              <w:rPr>
                <w:rFonts w:ascii="Times New Roman" w:hAnsi="Times New Roman" w:cs="Times New Roman"/>
                <w:color w:val="000000"/>
                <w:sz w:val="24"/>
                <w:lang w:val="ru-RU"/>
              </w:rPr>
            </w:pPr>
            <w:r>
              <w:rPr>
                <w:rFonts w:ascii="Times New Roman" w:hAnsi="Times New Roman" w:cs="Times New Roman"/>
                <w:color w:val="000000"/>
                <w:sz w:val="24"/>
              </w:rPr>
              <w:t>Педагог-психологпен жеке жұмыс:</w:t>
            </w:r>
            <w:r w:rsidR="00630043">
              <w:rPr>
                <w:rFonts w:ascii="Times New Roman" w:hAnsi="Times New Roman" w:cs="Times New Roman"/>
                <w:color w:val="000000"/>
                <w:sz w:val="24"/>
                <w:lang w:val="ru-RU"/>
              </w:rPr>
              <w:t>Башар Бекжан</w:t>
            </w:r>
          </w:p>
          <w:p w:rsidR="007E45CB" w:rsidRPr="00983913" w:rsidRDefault="007E45CB" w:rsidP="007E45CB">
            <w:pPr>
              <w:rPr>
                <w:rFonts w:ascii="Times New Roman" w:hAnsi="Times New Roman" w:cs="Times New Roman"/>
                <w:b/>
                <w:color w:val="000000"/>
                <w:sz w:val="24"/>
              </w:rPr>
            </w:pPr>
            <w:r w:rsidRPr="00983913">
              <w:rPr>
                <w:rFonts w:ascii="Times New Roman" w:hAnsi="Times New Roman" w:cs="Times New Roman"/>
                <w:b/>
                <w:color w:val="000000"/>
                <w:sz w:val="24"/>
              </w:rPr>
              <w:t>15.20-15.40</w:t>
            </w:r>
          </w:p>
          <w:p w:rsidR="007E45CB" w:rsidRPr="00630043" w:rsidRDefault="007E45CB" w:rsidP="007E45CB">
            <w:pPr>
              <w:rPr>
                <w:rFonts w:ascii="Times New Roman" w:hAnsi="Times New Roman" w:cs="Times New Roman"/>
                <w:color w:val="000000"/>
                <w:sz w:val="24"/>
                <w:lang w:val="ru-RU"/>
              </w:rPr>
            </w:pPr>
            <w:r>
              <w:rPr>
                <w:rFonts w:ascii="Times New Roman" w:hAnsi="Times New Roman" w:cs="Times New Roman"/>
                <w:color w:val="000000"/>
                <w:sz w:val="24"/>
              </w:rPr>
              <w:t>Педагог-психологпен жеке жұмыс:</w:t>
            </w:r>
            <w:r w:rsidR="00630043">
              <w:rPr>
                <w:rFonts w:ascii="Times New Roman" w:hAnsi="Times New Roman" w:cs="Times New Roman"/>
                <w:color w:val="000000"/>
                <w:sz w:val="24"/>
                <w:lang w:val="ru-RU"/>
              </w:rPr>
              <w:t>Томирис</w:t>
            </w:r>
          </w:p>
          <w:p w:rsidR="007E45CB" w:rsidRPr="00C7587B" w:rsidRDefault="007E45CB" w:rsidP="007E45CB">
            <w:pPr>
              <w:rPr>
                <w:rFonts w:ascii="Times New Roman" w:hAnsi="Times New Roman" w:cs="Times New Roman"/>
                <w:sz w:val="24"/>
              </w:rPr>
            </w:pPr>
          </w:p>
        </w:tc>
        <w:tc>
          <w:tcPr>
            <w:tcW w:w="2287" w:type="dxa"/>
            <w:gridSpan w:val="2"/>
          </w:tcPr>
          <w:p w:rsidR="007E45CB" w:rsidRPr="00983913" w:rsidRDefault="007E45CB" w:rsidP="007E45CB">
            <w:pPr>
              <w:rPr>
                <w:rFonts w:ascii="Times New Roman" w:hAnsi="Times New Roman" w:cs="Times New Roman"/>
                <w:b/>
                <w:color w:val="000000"/>
                <w:sz w:val="24"/>
              </w:rPr>
            </w:pPr>
            <w:r w:rsidRPr="00983913">
              <w:rPr>
                <w:rFonts w:ascii="Times New Roman" w:hAnsi="Times New Roman" w:cs="Times New Roman"/>
                <w:b/>
                <w:color w:val="000000"/>
                <w:sz w:val="24"/>
              </w:rPr>
              <w:t>15.20-15.40</w:t>
            </w:r>
          </w:p>
          <w:p w:rsidR="007E45CB" w:rsidRPr="00630043" w:rsidRDefault="007E45CB" w:rsidP="007E45CB">
            <w:pPr>
              <w:rPr>
                <w:rFonts w:ascii="Times New Roman" w:hAnsi="Times New Roman" w:cs="Times New Roman"/>
                <w:sz w:val="24"/>
                <w:lang w:val="ru-RU"/>
              </w:rPr>
            </w:pPr>
            <w:r>
              <w:rPr>
                <w:rFonts w:ascii="Times New Roman" w:hAnsi="Times New Roman" w:cs="Times New Roman"/>
                <w:color w:val="000000"/>
                <w:sz w:val="24"/>
              </w:rPr>
              <w:t xml:space="preserve">Педагог-психологпен жеке жұмыс: </w:t>
            </w:r>
            <w:r w:rsidR="00630043">
              <w:rPr>
                <w:rFonts w:ascii="Times New Roman" w:hAnsi="Times New Roman" w:cs="Times New Roman"/>
                <w:color w:val="000000"/>
                <w:sz w:val="24"/>
                <w:lang w:val="ru-RU"/>
              </w:rPr>
              <w:t>Егес Айсултан</w:t>
            </w:r>
          </w:p>
        </w:tc>
      </w:tr>
      <w:tr w:rsidR="007E45CB" w:rsidRPr="008E2FFC" w:rsidTr="007E45CB">
        <w:trPr>
          <w:trHeight w:val="448"/>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Серуенге</w:t>
            </w:r>
            <w:r w:rsidRPr="008E2FFC">
              <w:rPr>
                <w:rFonts w:ascii="Times New Roman" w:eastAsia="Times New Roman" w:hAnsi="Times New Roman" w:cs="Times New Roman"/>
                <w:spacing w:val="-4"/>
                <w:sz w:val="24"/>
                <w:szCs w:val="24"/>
              </w:rPr>
              <w:t xml:space="preserve"> </w:t>
            </w:r>
            <w:r w:rsidRPr="008E2FFC">
              <w:rPr>
                <w:rFonts w:ascii="Times New Roman" w:eastAsia="Times New Roman" w:hAnsi="Times New Roman" w:cs="Times New Roman"/>
                <w:sz w:val="24"/>
                <w:szCs w:val="24"/>
              </w:rPr>
              <w:t>дайындық</w:t>
            </w:r>
          </w:p>
        </w:tc>
        <w:tc>
          <w:tcPr>
            <w:tcW w:w="11735" w:type="dxa"/>
            <w:gridSpan w:val="6"/>
          </w:tcPr>
          <w:p w:rsidR="007E45CB" w:rsidRPr="008752D2" w:rsidRDefault="007E45CB" w:rsidP="007E45CB">
            <w:pPr>
              <w:rPr>
                <w:rFonts w:ascii="Times New Roman" w:eastAsia="Times New Roman" w:hAnsi="Times New Roman" w:cs="Times New Roman"/>
                <w:bCs/>
                <w:iCs/>
                <w:sz w:val="24"/>
                <w:szCs w:val="24"/>
              </w:rPr>
            </w:pPr>
            <w:r w:rsidRPr="008E2FFC">
              <w:rPr>
                <w:rFonts w:ascii="Times New Roman" w:eastAsia="Times New Roman" w:hAnsi="Times New Roman" w:cs="Times New Roman"/>
                <w:b/>
                <w:sz w:val="24"/>
                <w:szCs w:val="24"/>
              </w:rPr>
              <w:t>Дене шынықтыру.</w:t>
            </w:r>
            <w:r w:rsidRPr="008E2FFC">
              <w:rPr>
                <w:rFonts w:ascii="Times New Roman" w:eastAsia="Times New Roman" w:hAnsi="Times New Roman" w:cs="Times New Roman"/>
                <w:b/>
                <w:bCs/>
                <w:iCs/>
                <w:sz w:val="24"/>
                <w:szCs w:val="24"/>
              </w:rPr>
              <w:t xml:space="preserve"> Мәдени-гигеналық дағдыларды жетілдіру.</w:t>
            </w:r>
            <w:r w:rsidRPr="008E2FFC">
              <w:rPr>
                <w:rFonts w:ascii="Times New Roman" w:eastAsia="Times New Roman" w:hAnsi="Times New Roman" w:cs="Times New Roman"/>
                <w:bCs/>
                <w:iCs/>
                <w:sz w:val="24"/>
                <w:szCs w:val="24"/>
              </w:rPr>
              <w:t>Киімдерін ретімен киюге үйрету.</w:t>
            </w:r>
          </w:p>
        </w:tc>
      </w:tr>
      <w:tr w:rsidR="007E45CB" w:rsidRPr="008E2FFC" w:rsidTr="007E45CB">
        <w:trPr>
          <w:trHeight w:val="448"/>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Серуен</w:t>
            </w:r>
          </w:p>
        </w:tc>
        <w:tc>
          <w:tcPr>
            <w:tcW w:w="2500" w:type="dxa"/>
          </w:tcPr>
          <w:p w:rsidR="007E45CB" w:rsidRPr="00A9680D" w:rsidRDefault="007E45CB" w:rsidP="007E45CB">
            <w:pPr>
              <w:rPr>
                <w:rFonts w:ascii="Times New Roman" w:eastAsia="Times New Roman" w:hAnsi="Times New Roman" w:cs="Times New Roman"/>
                <w:color w:val="000000"/>
                <w:sz w:val="24"/>
                <w:szCs w:val="24"/>
                <w:lang w:eastAsia="ru-RU"/>
              </w:rPr>
            </w:pPr>
            <w:r w:rsidRPr="00D14BBD">
              <w:rPr>
                <w:rFonts w:ascii="Times New Roman" w:eastAsia="Times New Roman" w:hAnsi="Times New Roman" w:cs="Times New Roman"/>
                <w:b/>
                <w:color w:val="000000"/>
                <w:sz w:val="24"/>
                <w:szCs w:val="24"/>
                <w:lang w:eastAsia="ru-RU"/>
              </w:rPr>
              <w:t xml:space="preserve"> </w:t>
            </w:r>
            <w:r w:rsidRPr="009B70B0">
              <w:rPr>
                <w:rFonts w:ascii="Times New Roman" w:eastAsia="Times New Roman" w:hAnsi="Times New Roman" w:cs="Times New Roman"/>
                <w:b/>
                <w:color w:val="000000"/>
                <w:sz w:val="24"/>
                <w:szCs w:val="24"/>
                <w:lang w:eastAsia="ru-RU"/>
              </w:rPr>
              <w:t>Сөйлеуді дамыту</w:t>
            </w:r>
            <w:r>
              <w:rPr>
                <w:rFonts w:ascii="Times New Roman" w:eastAsia="Times New Roman" w:hAnsi="Times New Roman" w:cs="Times New Roman"/>
                <w:b/>
                <w:color w:val="000000"/>
                <w:sz w:val="24"/>
                <w:szCs w:val="24"/>
                <w:lang w:eastAsia="ru-RU"/>
              </w:rPr>
              <w:t>, көркем әдебиет, қ</w:t>
            </w:r>
            <w:r w:rsidRPr="009B70B0">
              <w:rPr>
                <w:rFonts w:ascii="Times New Roman" w:eastAsia="Times New Roman" w:hAnsi="Times New Roman" w:cs="Times New Roman"/>
                <w:b/>
                <w:color w:val="000000"/>
                <w:sz w:val="24"/>
                <w:szCs w:val="24"/>
                <w:lang w:eastAsia="ru-RU"/>
              </w:rPr>
              <w:t xml:space="preserve">оршаған ортамен таныстыру </w:t>
            </w:r>
            <w:r>
              <w:rPr>
                <w:rFonts w:ascii="Times New Roman" w:eastAsia="Times New Roman" w:hAnsi="Times New Roman" w:cs="Times New Roman"/>
                <w:color w:val="000000"/>
                <w:sz w:val="24"/>
                <w:szCs w:val="24"/>
                <w:lang w:eastAsia="ru-RU"/>
              </w:rPr>
              <w:t xml:space="preserve">- </w:t>
            </w:r>
            <w:r w:rsidRPr="009B70B0">
              <w:rPr>
                <w:rFonts w:ascii="Times New Roman" w:eastAsia="Times New Roman" w:hAnsi="Times New Roman" w:cs="Times New Roman"/>
                <w:b/>
                <w:color w:val="000000"/>
                <w:sz w:val="24"/>
                <w:szCs w:val="24"/>
                <w:lang w:eastAsia="ru-RU"/>
              </w:rPr>
              <w:t>танымдық,</w:t>
            </w:r>
            <w:r w:rsidRPr="00A9680D">
              <w:rPr>
                <w:rFonts w:ascii="Times New Roman" w:eastAsia="Times New Roman" w:hAnsi="Times New Roman" w:cs="Times New Roman"/>
                <w:b/>
                <w:color w:val="000000"/>
                <w:sz w:val="24"/>
                <w:szCs w:val="24"/>
                <w:lang w:eastAsia="ru-RU"/>
              </w:rPr>
              <w:t xml:space="preserve"> </w:t>
            </w:r>
            <w:r w:rsidRPr="009B70B0">
              <w:rPr>
                <w:rFonts w:ascii="Times New Roman" w:eastAsia="Times New Roman" w:hAnsi="Times New Roman" w:cs="Times New Roman"/>
                <w:b/>
                <w:color w:val="000000"/>
                <w:sz w:val="24"/>
                <w:szCs w:val="24"/>
                <w:lang w:eastAsia="ru-RU"/>
              </w:rPr>
              <w:t xml:space="preserve">коммуникативтік </w:t>
            </w:r>
            <w:r>
              <w:rPr>
                <w:rFonts w:ascii="Times New Roman" w:eastAsia="Times New Roman" w:hAnsi="Times New Roman" w:cs="Times New Roman"/>
                <w:b/>
                <w:color w:val="000000"/>
                <w:sz w:val="24"/>
                <w:szCs w:val="24"/>
                <w:lang w:eastAsia="ru-RU"/>
              </w:rPr>
              <w:t xml:space="preserve"> әрекет</w:t>
            </w:r>
            <w:r w:rsidRPr="00A9680D">
              <w:rPr>
                <w:rFonts w:ascii="Times New Roman" w:eastAsia="Times New Roman" w:hAnsi="Times New Roman" w:cs="Times New Roman"/>
                <w:color w:val="000000"/>
                <w:sz w:val="24"/>
                <w:szCs w:val="24"/>
                <w:lang w:eastAsia="ru-RU"/>
              </w:rPr>
              <w:t xml:space="preserve"> </w:t>
            </w:r>
          </w:p>
          <w:p w:rsidR="007E45CB" w:rsidRPr="001070AF" w:rsidRDefault="007E45CB" w:rsidP="007E45CB">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№16картотека </w:t>
            </w:r>
          </w:p>
          <w:p w:rsidR="007E45CB" w:rsidRPr="001070AF" w:rsidRDefault="007E45CB" w:rsidP="007E45CB">
            <w:pPr>
              <w:rPr>
                <w:rFonts w:ascii="Times New Roman" w:eastAsia="Times New Roman" w:hAnsi="Times New Roman" w:cs="Times New Roman"/>
                <w:sz w:val="24"/>
                <w:szCs w:val="24"/>
                <w:lang w:eastAsia="ru-RU"/>
              </w:rPr>
            </w:pPr>
            <w:r w:rsidRPr="001070AF">
              <w:rPr>
                <w:rFonts w:ascii="Times New Roman" w:eastAsia="Times New Roman" w:hAnsi="Times New Roman" w:cs="Times New Roman"/>
                <w:color w:val="000000"/>
                <w:sz w:val="24"/>
                <w:szCs w:val="24"/>
                <w:lang w:eastAsia="ru-RU"/>
              </w:rPr>
              <w:t>Еркін ойындар</w:t>
            </w:r>
          </w:p>
        </w:tc>
        <w:tc>
          <w:tcPr>
            <w:tcW w:w="2417" w:type="dxa"/>
          </w:tcPr>
          <w:p w:rsidR="007E45CB" w:rsidRDefault="007E45CB" w:rsidP="007E45CB">
            <w:pPr>
              <w:rPr>
                <w:rFonts w:ascii="Times New Roman" w:eastAsia="Times New Roman" w:hAnsi="Times New Roman" w:cs="Times New Roman"/>
                <w:b/>
                <w:color w:val="000000"/>
                <w:sz w:val="24"/>
                <w:szCs w:val="24"/>
                <w:lang w:eastAsia="ru-RU"/>
              </w:rPr>
            </w:pPr>
            <w:r w:rsidRPr="0064168F">
              <w:rPr>
                <w:rFonts w:ascii="Times New Roman" w:eastAsia="Times New Roman" w:hAnsi="Times New Roman" w:cs="Times New Roman"/>
                <w:b/>
                <w:color w:val="000000"/>
                <w:sz w:val="24"/>
                <w:szCs w:val="24"/>
                <w:lang w:eastAsia="ru-RU"/>
              </w:rPr>
              <w:t>Сөйлеуді дамыту</w:t>
            </w:r>
            <w:r>
              <w:rPr>
                <w:rFonts w:ascii="Times New Roman" w:eastAsia="Times New Roman" w:hAnsi="Times New Roman" w:cs="Times New Roman"/>
                <w:b/>
                <w:color w:val="000000"/>
                <w:sz w:val="24"/>
                <w:szCs w:val="24"/>
                <w:lang w:eastAsia="ru-RU"/>
              </w:rPr>
              <w:t>, музыкалық, дене шынықтыру іс-әрекеттірі:</w:t>
            </w:r>
          </w:p>
          <w:p w:rsidR="007E45CB" w:rsidRDefault="007E45CB" w:rsidP="007E45CB">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Картотека №17</w:t>
            </w:r>
          </w:p>
          <w:p w:rsidR="007E45CB" w:rsidRPr="001070AF" w:rsidRDefault="007E45CB" w:rsidP="007E45CB">
            <w:pP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Еркін ойындар</w:t>
            </w:r>
          </w:p>
        </w:tc>
        <w:tc>
          <w:tcPr>
            <w:tcW w:w="2268" w:type="dxa"/>
          </w:tcPr>
          <w:p w:rsidR="007E45CB" w:rsidRDefault="007E45CB" w:rsidP="007E45CB">
            <w:pPr>
              <w:rPr>
                <w:rFonts w:ascii="Times New Roman" w:eastAsia="Times New Roman" w:hAnsi="Times New Roman" w:cs="Times New Roman"/>
                <w:b/>
                <w:color w:val="000000"/>
                <w:sz w:val="24"/>
                <w:szCs w:val="24"/>
                <w:lang w:eastAsia="ru-RU"/>
              </w:rPr>
            </w:pPr>
            <w:r w:rsidRPr="0064168F">
              <w:rPr>
                <w:rFonts w:ascii="Times New Roman" w:eastAsia="Times New Roman" w:hAnsi="Times New Roman" w:cs="Times New Roman"/>
                <w:b/>
                <w:color w:val="000000"/>
                <w:sz w:val="24"/>
                <w:szCs w:val="24"/>
                <w:lang w:eastAsia="ru-RU"/>
              </w:rPr>
              <w:t>Сөйлеуді дамыту</w:t>
            </w:r>
            <w:r>
              <w:rPr>
                <w:rFonts w:ascii="Times New Roman" w:eastAsia="Times New Roman" w:hAnsi="Times New Roman" w:cs="Times New Roman"/>
                <w:b/>
                <w:color w:val="000000"/>
                <w:sz w:val="24"/>
                <w:szCs w:val="24"/>
                <w:lang w:eastAsia="ru-RU"/>
              </w:rPr>
              <w:t>, музыкалық, дене шынықтыру іс-әрекеттірі:</w:t>
            </w:r>
          </w:p>
          <w:p w:rsidR="007E45CB" w:rsidRDefault="007E45CB" w:rsidP="007E45CB">
            <w:pPr>
              <w:rPr>
                <w:rFonts w:ascii="Times New Roman" w:hAnsi="Times New Roman" w:cs="Times New Roman"/>
                <w:sz w:val="24"/>
                <w:szCs w:val="24"/>
                <w:lang w:eastAsia="ru-RU"/>
              </w:rPr>
            </w:pPr>
            <w:r>
              <w:rPr>
                <w:rFonts w:ascii="Times New Roman" w:hAnsi="Times New Roman" w:cs="Times New Roman"/>
                <w:sz w:val="24"/>
                <w:szCs w:val="24"/>
                <w:lang w:eastAsia="ru-RU"/>
              </w:rPr>
              <w:t>Картотека№18</w:t>
            </w:r>
          </w:p>
          <w:p w:rsidR="007E45CB" w:rsidRPr="002206C4" w:rsidRDefault="007E45CB" w:rsidP="007E45CB">
            <w:pPr>
              <w:rPr>
                <w:rFonts w:ascii="Times New Roman" w:eastAsia="Times New Roman" w:hAnsi="Times New Roman" w:cs="Times New Roman"/>
                <w:sz w:val="24"/>
                <w:szCs w:val="24"/>
                <w:lang w:eastAsia="ru-RU"/>
              </w:rPr>
            </w:pPr>
            <w:r w:rsidRPr="002206C4">
              <w:rPr>
                <w:rFonts w:ascii="Times New Roman" w:eastAsia="Times New Roman" w:hAnsi="Times New Roman" w:cs="Times New Roman"/>
                <w:color w:val="000000"/>
                <w:sz w:val="24"/>
                <w:szCs w:val="24"/>
                <w:lang w:eastAsia="ru-RU"/>
              </w:rPr>
              <w:t>Еркін ойындар</w:t>
            </w:r>
          </w:p>
        </w:tc>
        <w:tc>
          <w:tcPr>
            <w:tcW w:w="2282" w:type="dxa"/>
            <w:gridSpan w:val="2"/>
          </w:tcPr>
          <w:p w:rsidR="007E45CB" w:rsidRPr="001070AF" w:rsidRDefault="007E45CB" w:rsidP="007E45CB">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 xml:space="preserve"> </w:t>
            </w:r>
            <w:r w:rsidRPr="001070AF">
              <w:rPr>
                <w:rFonts w:ascii="Times New Roman" w:eastAsia="Times New Roman" w:hAnsi="Times New Roman" w:cs="Times New Roman"/>
                <w:b/>
                <w:color w:val="000000"/>
                <w:sz w:val="24"/>
                <w:szCs w:val="24"/>
                <w:lang w:eastAsia="ru-RU"/>
              </w:rPr>
              <w:t>Сөйлеуді дамыту, көркем әдебиет</w:t>
            </w:r>
            <w:r w:rsidRPr="001070AF">
              <w:rPr>
                <w:rFonts w:ascii="Times New Roman" w:eastAsia="Times New Roman" w:hAnsi="Times New Roman" w:cs="Times New Roman"/>
                <w:color w:val="000000"/>
                <w:sz w:val="24"/>
                <w:szCs w:val="24"/>
                <w:lang w:eastAsia="ru-RU"/>
              </w:rPr>
              <w:t>,</w:t>
            </w:r>
            <w:r w:rsidRPr="001070AF">
              <w:rPr>
                <w:rFonts w:ascii="Times New Roman" w:eastAsia="Times New Roman" w:hAnsi="Times New Roman" w:cs="Times New Roman"/>
                <w:b/>
                <w:color w:val="000000"/>
                <w:sz w:val="24"/>
                <w:szCs w:val="24"/>
                <w:lang w:eastAsia="ru-RU"/>
              </w:rPr>
              <w:t xml:space="preserve">қоршаған ортамен таныстыру </w:t>
            </w:r>
            <w:r w:rsidRPr="001070AF">
              <w:rPr>
                <w:rFonts w:ascii="Times New Roman" w:eastAsia="Times New Roman" w:hAnsi="Times New Roman" w:cs="Times New Roman"/>
                <w:color w:val="000000"/>
                <w:sz w:val="24"/>
                <w:szCs w:val="24"/>
                <w:lang w:eastAsia="ru-RU"/>
              </w:rPr>
              <w:t xml:space="preserve">- </w:t>
            </w:r>
            <w:r w:rsidRPr="001070AF">
              <w:rPr>
                <w:rFonts w:ascii="Times New Roman" w:eastAsia="Times New Roman" w:hAnsi="Times New Roman" w:cs="Times New Roman"/>
                <w:b/>
                <w:color w:val="000000"/>
                <w:sz w:val="24"/>
                <w:szCs w:val="24"/>
                <w:lang w:eastAsia="ru-RU"/>
              </w:rPr>
              <w:t>танымдық, дене шынықтыру</w:t>
            </w:r>
            <w:r w:rsidRPr="001070AF">
              <w:rPr>
                <w:rFonts w:ascii="Times New Roman" w:eastAsia="Times New Roman" w:hAnsi="Times New Roman" w:cs="Times New Roman"/>
                <w:color w:val="000000"/>
                <w:sz w:val="24"/>
                <w:szCs w:val="24"/>
                <w:lang w:eastAsia="ru-RU"/>
              </w:rPr>
              <w:t xml:space="preserve"> - </w:t>
            </w:r>
            <w:r w:rsidRPr="001070AF">
              <w:rPr>
                <w:rFonts w:ascii="Times New Roman" w:eastAsia="Times New Roman" w:hAnsi="Times New Roman" w:cs="Times New Roman"/>
                <w:b/>
                <w:color w:val="000000"/>
                <w:sz w:val="24"/>
                <w:szCs w:val="24"/>
                <w:lang w:eastAsia="ru-RU"/>
              </w:rPr>
              <w:t>қимыл белсенділігі</w:t>
            </w:r>
            <w:r w:rsidRPr="001070AF">
              <w:rPr>
                <w:rFonts w:ascii="Times New Roman" w:eastAsia="Times New Roman" w:hAnsi="Times New Roman" w:cs="Times New Roman"/>
                <w:color w:val="000000"/>
                <w:sz w:val="24"/>
                <w:szCs w:val="24"/>
                <w:lang w:eastAsia="ru-RU"/>
              </w:rPr>
              <w:t xml:space="preserve"> </w:t>
            </w:r>
            <w:r w:rsidRPr="001070AF">
              <w:rPr>
                <w:rFonts w:ascii="Times New Roman" w:eastAsia="Times New Roman" w:hAnsi="Times New Roman" w:cs="Times New Roman"/>
                <w:b/>
                <w:color w:val="000000"/>
                <w:sz w:val="24"/>
                <w:szCs w:val="24"/>
                <w:lang w:eastAsia="ru-RU"/>
              </w:rPr>
              <w:t>коммуникативтік  әрекет</w:t>
            </w:r>
            <w:r w:rsidRPr="001070AF">
              <w:rPr>
                <w:rFonts w:ascii="Times New Roman" w:eastAsia="Times New Roman" w:hAnsi="Times New Roman" w:cs="Times New Roman"/>
                <w:color w:val="000000"/>
                <w:sz w:val="24"/>
                <w:szCs w:val="24"/>
                <w:lang w:eastAsia="ru-RU"/>
              </w:rPr>
              <w:t xml:space="preserve"> :</w:t>
            </w:r>
          </w:p>
          <w:p w:rsidR="007E45CB" w:rsidRDefault="007E45CB" w:rsidP="007E45CB">
            <w:pPr>
              <w:rPr>
                <w:rFonts w:ascii="Times New Roman" w:hAnsi="Times New Roman" w:cs="Times New Roman"/>
                <w:sz w:val="24"/>
                <w:szCs w:val="24"/>
                <w:lang w:eastAsia="ru-RU"/>
              </w:rPr>
            </w:pPr>
            <w:r w:rsidRPr="001070AF">
              <w:rPr>
                <w:rFonts w:ascii="Times New Roman" w:hAnsi="Times New Roman" w:cs="Times New Roman"/>
                <w:sz w:val="24"/>
                <w:szCs w:val="24"/>
                <w:lang w:eastAsia="ru-RU"/>
              </w:rPr>
              <w:t>Картотека№</w:t>
            </w:r>
            <w:r>
              <w:rPr>
                <w:rFonts w:ascii="Times New Roman" w:hAnsi="Times New Roman" w:cs="Times New Roman"/>
                <w:sz w:val="24"/>
                <w:szCs w:val="24"/>
                <w:lang w:eastAsia="ru-RU"/>
              </w:rPr>
              <w:t>19</w:t>
            </w:r>
          </w:p>
          <w:p w:rsidR="007E45CB" w:rsidRPr="002206C4" w:rsidRDefault="007E45CB" w:rsidP="007E45CB">
            <w:pPr>
              <w:rPr>
                <w:rFonts w:ascii="Times New Roman" w:hAnsi="Times New Roman" w:cs="Times New Roman"/>
                <w:sz w:val="24"/>
                <w:szCs w:val="24"/>
                <w:lang w:eastAsia="ru-RU"/>
              </w:rPr>
            </w:pPr>
            <w:r w:rsidRPr="002206C4">
              <w:rPr>
                <w:rFonts w:ascii="Times New Roman" w:eastAsia="Times New Roman" w:hAnsi="Times New Roman" w:cs="Times New Roman"/>
                <w:color w:val="000000"/>
                <w:sz w:val="24"/>
                <w:szCs w:val="24"/>
                <w:lang w:eastAsia="ru-RU"/>
              </w:rPr>
              <w:t>Еркін ойындар</w:t>
            </w:r>
          </w:p>
        </w:tc>
        <w:tc>
          <w:tcPr>
            <w:tcW w:w="2268" w:type="dxa"/>
          </w:tcPr>
          <w:p w:rsidR="007E45CB" w:rsidRPr="001070AF" w:rsidRDefault="007E45CB" w:rsidP="007E45CB">
            <w:pPr>
              <w:rPr>
                <w:rFonts w:ascii="Times New Roman" w:eastAsia="Times New Roman" w:hAnsi="Times New Roman" w:cs="Times New Roman"/>
                <w:color w:val="000000"/>
                <w:sz w:val="24"/>
                <w:szCs w:val="24"/>
                <w:lang w:eastAsia="ru-RU"/>
              </w:rPr>
            </w:pPr>
            <w:r w:rsidRPr="001070AF">
              <w:rPr>
                <w:rFonts w:ascii="Times New Roman" w:eastAsia="Times New Roman" w:hAnsi="Times New Roman" w:cs="Times New Roman"/>
                <w:b/>
                <w:color w:val="000000"/>
                <w:sz w:val="24"/>
                <w:szCs w:val="24"/>
                <w:lang w:eastAsia="ru-RU"/>
              </w:rPr>
              <w:t>Сөйлеуді дамыту, көркем әдебиет</w:t>
            </w:r>
            <w:r w:rsidRPr="001070AF">
              <w:rPr>
                <w:rFonts w:ascii="Times New Roman" w:eastAsia="Times New Roman" w:hAnsi="Times New Roman" w:cs="Times New Roman"/>
                <w:color w:val="000000"/>
                <w:sz w:val="24"/>
                <w:szCs w:val="24"/>
                <w:lang w:eastAsia="ru-RU"/>
              </w:rPr>
              <w:t>,</w:t>
            </w:r>
            <w:r w:rsidRPr="001070AF">
              <w:rPr>
                <w:rFonts w:ascii="Times New Roman" w:eastAsia="Times New Roman" w:hAnsi="Times New Roman" w:cs="Times New Roman"/>
                <w:b/>
                <w:color w:val="000000"/>
                <w:sz w:val="24"/>
                <w:szCs w:val="24"/>
                <w:lang w:eastAsia="ru-RU"/>
              </w:rPr>
              <w:t xml:space="preserve">қоршаған ортамен таныстыру </w:t>
            </w:r>
            <w:r w:rsidRPr="001070AF">
              <w:rPr>
                <w:rFonts w:ascii="Times New Roman" w:eastAsia="Times New Roman" w:hAnsi="Times New Roman" w:cs="Times New Roman"/>
                <w:color w:val="000000"/>
                <w:sz w:val="24"/>
                <w:szCs w:val="24"/>
                <w:lang w:eastAsia="ru-RU"/>
              </w:rPr>
              <w:t xml:space="preserve">- </w:t>
            </w:r>
            <w:r w:rsidRPr="001070AF">
              <w:rPr>
                <w:rFonts w:ascii="Times New Roman" w:eastAsia="Times New Roman" w:hAnsi="Times New Roman" w:cs="Times New Roman"/>
                <w:b/>
                <w:color w:val="000000"/>
                <w:sz w:val="24"/>
                <w:szCs w:val="24"/>
                <w:lang w:eastAsia="ru-RU"/>
              </w:rPr>
              <w:t>танымдық, дене шынықтыру</w:t>
            </w:r>
            <w:r w:rsidRPr="001070AF">
              <w:rPr>
                <w:rFonts w:ascii="Times New Roman" w:eastAsia="Times New Roman" w:hAnsi="Times New Roman" w:cs="Times New Roman"/>
                <w:color w:val="000000"/>
                <w:sz w:val="24"/>
                <w:szCs w:val="24"/>
                <w:lang w:eastAsia="ru-RU"/>
              </w:rPr>
              <w:t xml:space="preserve"> - </w:t>
            </w:r>
            <w:r w:rsidRPr="001070AF">
              <w:rPr>
                <w:rFonts w:ascii="Times New Roman" w:eastAsia="Times New Roman" w:hAnsi="Times New Roman" w:cs="Times New Roman"/>
                <w:b/>
                <w:color w:val="000000"/>
                <w:sz w:val="24"/>
                <w:szCs w:val="24"/>
                <w:lang w:eastAsia="ru-RU"/>
              </w:rPr>
              <w:t>қимыл белсенділігі</w:t>
            </w:r>
            <w:r w:rsidRPr="001070AF">
              <w:rPr>
                <w:rFonts w:ascii="Times New Roman" w:eastAsia="Times New Roman" w:hAnsi="Times New Roman" w:cs="Times New Roman"/>
                <w:color w:val="000000"/>
                <w:sz w:val="24"/>
                <w:szCs w:val="24"/>
                <w:lang w:eastAsia="ru-RU"/>
              </w:rPr>
              <w:t xml:space="preserve"> </w:t>
            </w:r>
            <w:r w:rsidRPr="001070AF">
              <w:rPr>
                <w:rFonts w:ascii="Times New Roman" w:eastAsia="Times New Roman" w:hAnsi="Times New Roman" w:cs="Times New Roman"/>
                <w:b/>
                <w:color w:val="000000"/>
                <w:sz w:val="24"/>
                <w:szCs w:val="24"/>
                <w:lang w:eastAsia="ru-RU"/>
              </w:rPr>
              <w:t>коммуникативтік  әрекет</w:t>
            </w:r>
            <w:r w:rsidRPr="001070AF">
              <w:rPr>
                <w:rFonts w:ascii="Times New Roman" w:eastAsia="Times New Roman" w:hAnsi="Times New Roman" w:cs="Times New Roman"/>
                <w:color w:val="000000"/>
                <w:sz w:val="24"/>
                <w:szCs w:val="24"/>
                <w:lang w:eastAsia="ru-RU"/>
              </w:rPr>
              <w:t xml:space="preserve"> </w:t>
            </w:r>
          </w:p>
          <w:p w:rsidR="007E45CB" w:rsidRDefault="007E45CB" w:rsidP="007E45CB">
            <w:pPr>
              <w:rPr>
                <w:rFonts w:ascii="Times New Roman" w:hAnsi="Times New Roman" w:cs="Times New Roman"/>
                <w:sz w:val="24"/>
                <w:szCs w:val="24"/>
                <w:lang w:eastAsia="ru-RU"/>
              </w:rPr>
            </w:pPr>
            <w:r w:rsidRPr="001070AF">
              <w:rPr>
                <w:rFonts w:ascii="Times New Roman" w:hAnsi="Times New Roman" w:cs="Times New Roman"/>
                <w:sz w:val="24"/>
                <w:szCs w:val="24"/>
                <w:lang w:eastAsia="ru-RU"/>
              </w:rPr>
              <w:t>Картотека№</w:t>
            </w:r>
            <w:r>
              <w:rPr>
                <w:rFonts w:ascii="Times New Roman" w:hAnsi="Times New Roman" w:cs="Times New Roman"/>
                <w:sz w:val="24"/>
                <w:szCs w:val="24"/>
                <w:lang w:eastAsia="ru-RU"/>
              </w:rPr>
              <w:t>20</w:t>
            </w:r>
          </w:p>
          <w:p w:rsidR="007E45CB" w:rsidRPr="002206C4" w:rsidRDefault="007E45CB" w:rsidP="007E45CB">
            <w:pPr>
              <w:rPr>
                <w:rFonts w:ascii="Times New Roman" w:eastAsia="Times New Roman" w:hAnsi="Times New Roman" w:cs="Times New Roman"/>
                <w:color w:val="000000"/>
                <w:sz w:val="24"/>
                <w:szCs w:val="24"/>
                <w:lang w:eastAsia="ru-RU"/>
              </w:rPr>
            </w:pPr>
            <w:r w:rsidRPr="002206C4">
              <w:rPr>
                <w:rFonts w:ascii="Times New Roman" w:eastAsia="Times New Roman" w:hAnsi="Times New Roman" w:cs="Times New Roman"/>
                <w:color w:val="000000"/>
                <w:sz w:val="24"/>
                <w:szCs w:val="24"/>
                <w:lang w:eastAsia="ru-RU"/>
              </w:rPr>
              <w:t>Еркін ойындар</w:t>
            </w:r>
          </w:p>
        </w:tc>
      </w:tr>
      <w:tr w:rsidR="007E45CB" w:rsidRPr="008E2FFC" w:rsidTr="007E45CB">
        <w:trPr>
          <w:trHeight w:val="448"/>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Серуеннен</w:t>
            </w:r>
            <w:r w:rsidRPr="008E2FFC">
              <w:rPr>
                <w:rFonts w:ascii="Times New Roman" w:eastAsia="Times New Roman" w:hAnsi="Times New Roman" w:cs="Times New Roman"/>
                <w:spacing w:val="-2"/>
                <w:sz w:val="24"/>
                <w:szCs w:val="24"/>
              </w:rPr>
              <w:t xml:space="preserve"> </w:t>
            </w:r>
            <w:r w:rsidRPr="008E2FFC">
              <w:rPr>
                <w:rFonts w:ascii="Times New Roman" w:eastAsia="Times New Roman" w:hAnsi="Times New Roman" w:cs="Times New Roman"/>
                <w:sz w:val="24"/>
                <w:szCs w:val="24"/>
              </w:rPr>
              <w:t>оралу</w:t>
            </w:r>
          </w:p>
        </w:tc>
        <w:tc>
          <w:tcPr>
            <w:tcW w:w="11735" w:type="dxa"/>
            <w:gridSpan w:val="6"/>
          </w:tcPr>
          <w:p w:rsidR="007E45CB" w:rsidRPr="008E2FFC" w:rsidRDefault="007E45CB" w:rsidP="007E45CB">
            <w:pPr>
              <w:rPr>
                <w:rFonts w:ascii="Times New Roman" w:eastAsia="Times New Roman" w:hAnsi="Times New Roman" w:cs="Times New Roman"/>
                <w:sz w:val="24"/>
                <w:szCs w:val="24"/>
              </w:rPr>
            </w:pPr>
            <w:r w:rsidRPr="008E2FFC">
              <w:rPr>
                <w:rFonts w:ascii="Times New Roman" w:eastAsia="Times New Roman" w:hAnsi="Times New Roman" w:cs="Times New Roman"/>
                <w:b/>
                <w:sz w:val="24"/>
                <w:szCs w:val="24"/>
              </w:rPr>
              <w:t>Дене шынықтыру.</w:t>
            </w:r>
            <w:r w:rsidRPr="008E2FFC">
              <w:rPr>
                <w:rFonts w:ascii="Times New Roman" w:eastAsia="Times New Roman" w:hAnsi="Times New Roman" w:cs="Times New Roman"/>
                <w:b/>
                <w:bCs/>
                <w:iCs/>
                <w:sz w:val="24"/>
                <w:szCs w:val="24"/>
              </w:rPr>
              <w:t xml:space="preserve"> Мәдени-гигеналық дағдыларды жетілдіру.</w:t>
            </w:r>
            <w:r w:rsidRPr="008E2FFC">
              <w:rPr>
                <w:rFonts w:ascii="Times New Roman" w:eastAsia="Times New Roman" w:hAnsi="Times New Roman" w:cs="Times New Roman"/>
                <w:bCs/>
                <w:iCs/>
                <w:sz w:val="24"/>
                <w:szCs w:val="24"/>
              </w:rPr>
              <w:t xml:space="preserve"> Киімдерін ретімен киюге үйретуді жалғастыру.</w:t>
            </w:r>
          </w:p>
        </w:tc>
      </w:tr>
      <w:tr w:rsidR="007E45CB" w:rsidRPr="008E2FFC" w:rsidTr="007E45CB">
        <w:trPr>
          <w:trHeight w:val="448"/>
        </w:trPr>
        <w:tc>
          <w:tcPr>
            <w:tcW w:w="2698" w:type="dxa"/>
          </w:tcPr>
          <w:p w:rsidR="007E45CB" w:rsidRPr="00A45147" w:rsidRDefault="007E45CB" w:rsidP="007E45CB">
            <w:pPr>
              <w:pStyle w:val="TableParagraph"/>
            </w:pPr>
            <w:r>
              <w:rPr>
                <w:sz w:val="24"/>
                <w:szCs w:val="24"/>
              </w:rPr>
              <w:t>Қауіпсіздік сөздік минимумы</w:t>
            </w:r>
          </w:p>
        </w:tc>
        <w:tc>
          <w:tcPr>
            <w:tcW w:w="11735" w:type="dxa"/>
            <w:gridSpan w:val="6"/>
          </w:tcPr>
          <w:p w:rsidR="007E45CB" w:rsidRPr="00B73C16" w:rsidRDefault="007E45CB" w:rsidP="007E45CB">
            <w:pPr>
              <w:pStyle w:val="TableParagraph"/>
              <w:rPr>
                <w:rFonts w:eastAsia="Calibri"/>
              </w:rPr>
            </w:pPr>
            <w:r>
              <w:rPr>
                <w:rFonts w:eastAsia="Calibri"/>
              </w:rPr>
              <w:t>Байқа, асықпа, абайла,итерме,таласпа,көшеде, жолда абай бол!</w:t>
            </w:r>
          </w:p>
        </w:tc>
      </w:tr>
      <w:tr w:rsidR="007E45CB" w:rsidRPr="008E2FFC" w:rsidTr="007E45CB">
        <w:trPr>
          <w:trHeight w:val="448"/>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Балалардың</w:t>
            </w:r>
            <w:r w:rsidRPr="008E2FFC">
              <w:rPr>
                <w:rFonts w:ascii="Times New Roman" w:eastAsia="Times New Roman" w:hAnsi="Times New Roman" w:cs="Times New Roman"/>
                <w:spacing w:val="-3"/>
                <w:sz w:val="24"/>
                <w:szCs w:val="24"/>
              </w:rPr>
              <w:t xml:space="preserve"> </w:t>
            </w:r>
            <w:r w:rsidRPr="008E2FFC">
              <w:rPr>
                <w:rFonts w:ascii="Times New Roman" w:eastAsia="Times New Roman" w:hAnsi="Times New Roman" w:cs="Times New Roman"/>
                <w:sz w:val="24"/>
                <w:szCs w:val="24"/>
              </w:rPr>
              <w:t>үйге</w:t>
            </w:r>
            <w:r w:rsidRPr="008E2FFC">
              <w:rPr>
                <w:rFonts w:ascii="Times New Roman" w:eastAsia="Times New Roman" w:hAnsi="Times New Roman" w:cs="Times New Roman"/>
                <w:spacing w:val="-3"/>
                <w:sz w:val="24"/>
                <w:szCs w:val="24"/>
              </w:rPr>
              <w:t xml:space="preserve"> </w:t>
            </w:r>
            <w:r w:rsidRPr="008E2FFC">
              <w:rPr>
                <w:rFonts w:ascii="Times New Roman" w:eastAsia="Times New Roman" w:hAnsi="Times New Roman" w:cs="Times New Roman"/>
                <w:sz w:val="24"/>
                <w:szCs w:val="24"/>
              </w:rPr>
              <w:t>қайтуы</w:t>
            </w:r>
          </w:p>
        </w:tc>
        <w:tc>
          <w:tcPr>
            <w:tcW w:w="2500" w:type="dxa"/>
          </w:tcPr>
          <w:p w:rsidR="007E45CB" w:rsidRPr="008E2FFC" w:rsidRDefault="007E45CB" w:rsidP="007E45CB">
            <w:pPr>
              <w:rPr>
                <w:rFonts w:ascii="Times New Roman" w:eastAsia="Times New Roman" w:hAnsi="Times New Roman" w:cs="Times New Roman"/>
                <w:sz w:val="24"/>
                <w:szCs w:val="24"/>
              </w:rPr>
            </w:pPr>
            <w:r w:rsidRPr="008E2FFC">
              <w:rPr>
                <w:rFonts w:ascii="Times New Roman" w:eastAsia="Calibri" w:hAnsi="Times New Roman" w:cs="Times New Roman"/>
                <w:sz w:val="24"/>
              </w:rPr>
              <w:t>Балалардың жетістік пен дәрежесі үшін емес, сол қалпында сөзсіз қабылдап жақсы көретініңізді сездіріңіз.</w:t>
            </w:r>
          </w:p>
        </w:tc>
        <w:tc>
          <w:tcPr>
            <w:tcW w:w="2417" w:type="dxa"/>
          </w:tcPr>
          <w:p w:rsidR="007E45CB" w:rsidRPr="008E2FFC" w:rsidRDefault="007E45CB" w:rsidP="007E45CB">
            <w:pP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lang w:eastAsia="ru-RU"/>
              </w:rPr>
              <w:t xml:space="preserve">Балалардың алтын күзге арналған тақпақтарын қайталауға </w:t>
            </w:r>
            <w:r w:rsidRPr="008E2FFC">
              <w:rPr>
                <w:rFonts w:ascii="Times New Roman" w:eastAsia="Times New Roman" w:hAnsi="Times New Roman" w:cs="Times New Roman"/>
                <w:color w:val="000000"/>
                <w:sz w:val="24"/>
                <w:szCs w:val="24"/>
                <w:lang w:eastAsia="ru-RU"/>
              </w:rPr>
              <w:t xml:space="preserve">кеңес беру  </w:t>
            </w:r>
          </w:p>
        </w:tc>
        <w:tc>
          <w:tcPr>
            <w:tcW w:w="2268" w:type="dxa"/>
          </w:tcPr>
          <w:p w:rsidR="007E45CB" w:rsidRPr="008E2FFC" w:rsidRDefault="007E45CB" w:rsidP="007E45CB">
            <w:pPr>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lang w:eastAsia="ru-RU"/>
              </w:rPr>
              <w:t>Ата-аналарға кеңес: үйде қазақ тілінде сөйлесу.</w:t>
            </w:r>
          </w:p>
        </w:tc>
        <w:tc>
          <w:tcPr>
            <w:tcW w:w="2282" w:type="dxa"/>
            <w:gridSpan w:val="2"/>
          </w:tcPr>
          <w:p w:rsidR="007E45CB" w:rsidRPr="008E2FFC" w:rsidRDefault="007E45CB" w:rsidP="007E45CB">
            <w:pPr>
              <w:rPr>
                <w:rFonts w:ascii="Times New Roman" w:eastAsia="Times New Roman" w:hAnsi="Times New Roman" w:cs="Times New Roman"/>
                <w:sz w:val="24"/>
                <w:szCs w:val="24"/>
              </w:rPr>
            </w:pPr>
            <w:r w:rsidRPr="008E2FFC">
              <w:rPr>
                <w:rFonts w:ascii="Times New Roman" w:eastAsia="Times New Roman" w:hAnsi="Times New Roman" w:cs="Times New Roman"/>
                <w:color w:val="000000"/>
                <w:sz w:val="24"/>
                <w:szCs w:val="24"/>
                <w:lang w:eastAsia="ru-RU"/>
              </w:rPr>
              <w:t xml:space="preserve">Балалардың балабақшадағы жетістіктері туралы ата-аналармен әңгімелесу  </w:t>
            </w:r>
          </w:p>
        </w:tc>
        <w:tc>
          <w:tcPr>
            <w:tcW w:w="2268" w:type="dxa"/>
          </w:tcPr>
          <w:p w:rsidR="007E45CB" w:rsidRPr="008E2FFC" w:rsidRDefault="007E45CB" w:rsidP="007E45CB">
            <w:pPr>
              <w:rPr>
                <w:rFonts w:ascii="Times New Roman" w:eastAsia="Times New Roman" w:hAnsi="Times New Roman" w:cs="Times New Roman"/>
                <w:sz w:val="24"/>
                <w:szCs w:val="24"/>
              </w:rPr>
            </w:pPr>
            <w:r w:rsidRPr="008E2FFC">
              <w:rPr>
                <w:rFonts w:ascii="Times New Roman" w:eastAsia="Times New Roman" w:hAnsi="Times New Roman" w:cs="Times New Roman"/>
                <w:color w:val="000000"/>
                <w:sz w:val="24"/>
                <w:szCs w:val="24"/>
                <w:lang w:eastAsia="ru-RU"/>
              </w:rPr>
              <w:t xml:space="preserve">Баланың денсаулығын сақтау   бойынша ата-аналарға кеңес беру  </w:t>
            </w:r>
          </w:p>
        </w:tc>
      </w:tr>
    </w:tbl>
    <w:p w:rsidR="007E45CB" w:rsidRPr="00630043" w:rsidRDefault="007E45CB" w:rsidP="007E45CB">
      <w:pPr>
        <w:rPr>
          <w:rFonts w:ascii="Times New Roman" w:hAnsi="Times New Roman" w:cs="Times New Roman"/>
          <w:sz w:val="24"/>
          <w:szCs w:val="24"/>
          <w:lang w:val="ru-RU"/>
        </w:rPr>
      </w:pPr>
      <w:r w:rsidRPr="008E2FFC">
        <w:rPr>
          <w:rFonts w:ascii="Times New Roman" w:eastAsia="Calibri" w:hAnsi="Times New Roman" w:cs="Times New Roman"/>
          <w:sz w:val="24"/>
          <w:szCs w:val="24"/>
          <w:lang w:eastAsia="ru-RU"/>
        </w:rPr>
        <w:t xml:space="preserve">    </w:t>
      </w:r>
      <w:r w:rsidRPr="009623A2">
        <w:rPr>
          <w:rFonts w:ascii="Times New Roman" w:hAnsi="Times New Roman" w:cs="Times New Roman"/>
          <w:b/>
          <w:sz w:val="24"/>
          <w:szCs w:val="24"/>
        </w:rPr>
        <w:t>Тәрбиешілер:</w:t>
      </w:r>
      <w:r>
        <w:rPr>
          <w:rFonts w:ascii="Times New Roman" w:hAnsi="Times New Roman" w:cs="Times New Roman"/>
          <w:sz w:val="24"/>
          <w:szCs w:val="24"/>
        </w:rPr>
        <w:t xml:space="preserve"> </w:t>
      </w:r>
      <w:r w:rsidR="00630043">
        <w:rPr>
          <w:rFonts w:ascii="Times New Roman" w:hAnsi="Times New Roman" w:cs="Times New Roman"/>
          <w:sz w:val="24"/>
          <w:szCs w:val="24"/>
          <w:lang w:val="ru-RU"/>
        </w:rPr>
        <w:t>Искакова Ж А</w:t>
      </w:r>
    </w:p>
    <w:p w:rsidR="007E45CB" w:rsidRPr="00630043" w:rsidRDefault="007E45CB" w:rsidP="007E45CB">
      <w:pPr>
        <w:rPr>
          <w:rFonts w:ascii="Times New Roman" w:hAnsi="Times New Roman" w:cs="Times New Roman"/>
          <w:sz w:val="24"/>
          <w:szCs w:val="24"/>
          <w:lang w:val="ru-RU"/>
        </w:rPr>
      </w:pPr>
      <w:r>
        <w:rPr>
          <w:rFonts w:ascii="Times New Roman" w:hAnsi="Times New Roman" w:cs="Times New Roman"/>
          <w:sz w:val="24"/>
          <w:szCs w:val="24"/>
        </w:rPr>
        <w:t xml:space="preserve">                         </w:t>
      </w:r>
      <w:r w:rsidR="00630043">
        <w:rPr>
          <w:rFonts w:ascii="Times New Roman" w:hAnsi="Times New Roman" w:cs="Times New Roman"/>
          <w:sz w:val="24"/>
          <w:szCs w:val="24"/>
          <w:lang w:val="ru-RU"/>
        </w:rPr>
        <w:t>Калжанова М К</w:t>
      </w:r>
    </w:p>
    <w:p w:rsidR="007E45CB" w:rsidRDefault="007E45CB" w:rsidP="007E45CB">
      <w:pPr>
        <w:rPr>
          <w:rFonts w:ascii="Times New Roman" w:hAnsi="Times New Roman" w:cs="Times New Roman"/>
          <w:sz w:val="24"/>
          <w:szCs w:val="24"/>
        </w:rPr>
      </w:pPr>
      <w:r w:rsidRPr="009623A2">
        <w:rPr>
          <w:rFonts w:ascii="Times New Roman" w:hAnsi="Times New Roman" w:cs="Times New Roman"/>
          <w:b/>
          <w:sz w:val="24"/>
          <w:szCs w:val="24"/>
        </w:rPr>
        <w:t>Дене шынықтыру нұсқаушысы</w:t>
      </w:r>
      <w:r>
        <w:rPr>
          <w:rFonts w:ascii="Times New Roman" w:hAnsi="Times New Roman" w:cs="Times New Roman"/>
          <w:sz w:val="24"/>
          <w:szCs w:val="24"/>
        </w:rPr>
        <w:t>: Оразбеков Р.М.</w:t>
      </w:r>
    </w:p>
    <w:p w:rsidR="007E45CB" w:rsidRPr="00630043" w:rsidRDefault="007E45CB" w:rsidP="007E45CB">
      <w:pPr>
        <w:rPr>
          <w:rFonts w:ascii="Times New Roman" w:hAnsi="Times New Roman" w:cs="Times New Roman"/>
          <w:sz w:val="24"/>
          <w:szCs w:val="24"/>
          <w:lang w:val="ru-RU"/>
        </w:rPr>
      </w:pPr>
      <w:r w:rsidRPr="009623A2">
        <w:rPr>
          <w:rFonts w:ascii="Times New Roman" w:hAnsi="Times New Roman" w:cs="Times New Roman"/>
          <w:b/>
          <w:sz w:val="24"/>
          <w:szCs w:val="24"/>
        </w:rPr>
        <w:t>Музыка жетекшісі:</w:t>
      </w:r>
      <w:r>
        <w:rPr>
          <w:rFonts w:ascii="Times New Roman" w:hAnsi="Times New Roman" w:cs="Times New Roman"/>
          <w:sz w:val="24"/>
          <w:szCs w:val="24"/>
        </w:rPr>
        <w:t xml:space="preserve"> </w:t>
      </w:r>
      <w:r w:rsidR="00630043">
        <w:rPr>
          <w:rFonts w:ascii="Times New Roman" w:hAnsi="Times New Roman" w:cs="Times New Roman"/>
          <w:sz w:val="24"/>
          <w:szCs w:val="24"/>
          <w:lang w:val="ru-RU"/>
        </w:rPr>
        <w:t>Н Найзаьековна</w:t>
      </w:r>
    </w:p>
    <w:p w:rsidR="007E45CB" w:rsidRPr="009623A2" w:rsidRDefault="007E45CB" w:rsidP="007E45CB">
      <w:pPr>
        <w:rPr>
          <w:rFonts w:ascii="Times New Roman" w:hAnsi="Times New Roman" w:cs="Times New Roman"/>
          <w:sz w:val="24"/>
          <w:szCs w:val="24"/>
        </w:rPr>
      </w:pPr>
      <w:r w:rsidRPr="009623A2">
        <w:rPr>
          <w:rFonts w:ascii="Times New Roman" w:hAnsi="Times New Roman" w:cs="Times New Roman"/>
          <w:b/>
          <w:sz w:val="24"/>
          <w:szCs w:val="24"/>
        </w:rPr>
        <w:t xml:space="preserve">Тексерген әдіскер: </w:t>
      </w:r>
      <w:r>
        <w:rPr>
          <w:rFonts w:ascii="Times New Roman" w:hAnsi="Times New Roman" w:cs="Times New Roman"/>
          <w:sz w:val="24"/>
          <w:szCs w:val="24"/>
        </w:rPr>
        <w:t>Рахмонбердиева Д.С.</w:t>
      </w:r>
    </w:p>
    <w:p w:rsidR="007E45CB" w:rsidRPr="009623A2" w:rsidRDefault="007E45CB" w:rsidP="007E45CB">
      <w:pPr>
        <w:spacing w:after="0"/>
        <w:rPr>
          <w:rFonts w:ascii="Times New Roman" w:hAnsi="Times New Roman" w:cs="Times New Roman"/>
          <w:sz w:val="24"/>
          <w:szCs w:val="28"/>
          <w:lang w:eastAsia="ru-RU"/>
        </w:rPr>
      </w:pPr>
      <w:r w:rsidRPr="009623A2">
        <w:rPr>
          <w:rFonts w:ascii="Times New Roman" w:hAnsi="Times New Roman" w:cs="Times New Roman"/>
          <w:sz w:val="24"/>
          <w:szCs w:val="28"/>
          <w:lang w:eastAsia="ru-RU"/>
        </w:rPr>
        <w:t>Тексерілген күні «____________» ______________ 20_____ж.</w:t>
      </w:r>
    </w:p>
    <w:p w:rsidR="007E45CB" w:rsidRPr="009623A2" w:rsidRDefault="007E45CB" w:rsidP="007E45CB">
      <w:pPr>
        <w:spacing w:after="0"/>
        <w:rPr>
          <w:rFonts w:ascii="Times New Roman" w:hAnsi="Times New Roman" w:cs="Times New Roman"/>
          <w:sz w:val="24"/>
          <w:szCs w:val="28"/>
          <w:lang w:eastAsia="ru-RU"/>
        </w:rPr>
      </w:pPr>
      <w:r w:rsidRPr="009623A2">
        <w:rPr>
          <w:rFonts w:ascii="Times New Roman" w:hAnsi="Times New Roman" w:cs="Times New Roman"/>
          <w:sz w:val="24"/>
          <w:szCs w:val="28"/>
          <w:lang w:eastAsia="ru-RU"/>
        </w:rPr>
        <w:t xml:space="preserve">                                                                                                     Ұсынылған:</w:t>
      </w:r>
    </w:p>
    <w:p w:rsidR="007E45CB" w:rsidRPr="009623A2" w:rsidRDefault="007E45CB" w:rsidP="007E45CB">
      <w:pPr>
        <w:spacing w:after="0"/>
        <w:rPr>
          <w:rFonts w:ascii="Times New Roman" w:hAnsi="Times New Roman" w:cs="Times New Roman"/>
          <w:sz w:val="24"/>
          <w:szCs w:val="28"/>
          <w:lang w:eastAsia="ru-RU"/>
        </w:rPr>
      </w:pPr>
      <w:r w:rsidRPr="009623A2">
        <w:rPr>
          <w:rFonts w:ascii="Times New Roman" w:hAnsi="Times New Roman" w:cs="Times New Roman"/>
          <w:sz w:val="24"/>
          <w:szCs w:val="28"/>
          <w:lang w:eastAsia="ru-RU"/>
        </w:rPr>
        <w:t xml:space="preserve">                                                                                                                        1.</w:t>
      </w:r>
    </w:p>
    <w:p w:rsidR="007E45CB" w:rsidRPr="009623A2" w:rsidRDefault="007E45CB" w:rsidP="007E45CB">
      <w:pPr>
        <w:spacing w:after="0"/>
        <w:rPr>
          <w:rFonts w:ascii="Times New Roman" w:hAnsi="Times New Roman" w:cs="Times New Roman"/>
          <w:sz w:val="24"/>
          <w:szCs w:val="28"/>
          <w:lang w:eastAsia="ru-RU"/>
        </w:rPr>
      </w:pPr>
    </w:p>
    <w:p w:rsidR="007E6196" w:rsidRDefault="007E45CB" w:rsidP="007E6196">
      <w:pPr>
        <w:spacing w:after="0"/>
        <w:rPr>
          <w:rFonts w:ascii="Times New Roman" w:hAnsi="Times New Roman" w:cs="Times New Roman"/>
          <w:sz w:val="24"/>
          <w:szCs w:val="28"/>
          <w:lang w:eastAsia="ru-RU"/>
        </w:rPr>
      </w:pPr>
      <w:r w:rsidRPr="009623A2">
        <w:rPr>
          <w:rFonts w:ascii="Times New Roman" w:hAnsi="Times New Roman" w:cs="Times New Roman"/>
          <w:sz w:val="24"/>
          <w:szCs w:val="28"/>
          <w:lang w:eastAsia="ru-RU"/>
        </w:rPr>
        <w:t xml:space="preserve">                                                                                                                </w:t>
      </w:r>
    </w:p>
    <w:p w:rsidR="007E45CB" w:rsidRPr="007E6196" w:rsidRDefault="007E6196" w:rsidP="007E6196">
      <w:pPr>
        <w:spacing w:after="0"/>
        <w:rPr>
          <w:rFonts w:ascii="Times New Roman" w:hAnsi="Times New Roman" w:cs="Times New Roman"/>
          <w:sz w:val="24"/>
          <w:szCs w:val="28"/>
          <w:lang w:eastAsia="ru-RU"/>
        </w:rPr>
      </w:pPr>
      <w:r w:rsidRPr="004710BD">
        <w:rPr>
          <w:rFonts w:ascii="Times New Roman" w:hAnsi="Times New Roman" w:cs="Times New Roman"/>
          <w:sz w:val="24"/>
          <w:szCs w:val="28"/>
          <w:lang w:eastAsia="ru-RU"/>
        </w:rPr>
        <w:t xml:space="preserve">                                                                               </w:t>
      </w:r>
      <w:r w:rsidR="00034DAE" w:rsidRPr="001926D4">
        <w:rPr>
          <w:rFonts w:ascii="Times New Roman" w:eastAsia="Times New Roman" w:hAnsi="Times New Roman" w:cs="Times New Roman"/>
          <w:b/>
          <w:bCs/>
          <w:sz w:val="24"/>
          <w:szCs w:val="24"/>
        </w:rPr>
        <w:t xml:space="preserve"> </w:t>
      </w:r>
      <w:r w:rsidR="007E45CB" w:rsidRPr="008E2FFC">
        <w:rPr>
          <w:rFonts w:ascii="Times New Roman" w:eastAsia="Times New Roman" w:hAnsi="Times New Roman" w:cs="Times New Roman"/>
          <w:b/>
          <w:bCs/>
          <w:sz w:val="24"/>
          <w:szCs w:val="24"/>
        </w:rPr>
        <w:t>Тәрбиелеу</w:t>
      </w:r>
      <w:r w:rsidR="007E45CB" w:rsidRPr="008E2FFC">
        <w:rPr>
          <w:rFonts w:ascii="Times New Roman" w:eastAsia="Times New Roman" w:hAnsi="Times New Roman" w:cs="Times New Roman"/>
          <w:b/>
          <w:bCs/>
          <w:spacing w:val="-2"/>
          <w:sz w:val="24"/>
          <w:szCs w:val="24"/>
        </w:rPr>
        <w:t xml:space="preserve"> </w:t>
      </w:r>
      <w:r w:rsidR="007E45CB" w:rsidRPr="008E2FFC">
        <w:rPr>
          <w:rFonts w:ascii="Times New Roman" w:eastAsia="Times New Roman" w:hAnsi="Times New Roman" w:cs="Times New Roman"/>
          <w:b/>
          <w:bCs/>
          <w:sz w:val="24"/>
          <w:szCs w:val="24"/>
        </w:rPr>
        <w:t>-</w:t>
      </w:r>
      <w:r w:rsidR="007E45CB" w:rsidRPr="008E2FFC">
        <w:rPr>
          <w:rFonts w:ascii="Times New Roman" w:eastAsia="Times New Roman" w:hAnsi="Times New Roman" w:cs="Times New Roman"/>
          <w:b/>
          <w:bCs/>
          <w:spacing w:val="-3"/>
          <w:sz w:val="24"/>
          <w:szCs w:val="24"/>
        </w:rPr>
        <w:t xml:space="preserve"> </w:t>
      </w:r>
      <w:r w:rsidR="007E45CB" w:rsidRPr="008E2FFC">
        <w:rPr>
          <w:rFonts w:ascii="Times New Roman" w:eastAsia="Times New Roman" w:hAnsi="Times New Roman" w:cs="Times New Roman"/>
          <w:b/>
          <w:bCs/>
          <w:sz w:val="24"/>
          <w:szCs w:val="24"/>
        </w:rPr>
        <w:t>білім</w:t>
      </w:r>
      <w:r w:rsidR="007E45CB" w:rsidRPr="008E2FFC">
        <w:rPr>
          <w:rFonts w:ascii="Times New Roman" w:eastAsia="Times New Roman" w:hAnsi="Times New Roman" w:cs="Times New Roman"/>
          <w:b/>
          <w:bCs/>
          <w:spacing w:val="-5"/>
          <w:sz w:val="24"/>
          <w:szCs w:val="24"/>
        </w:rPr>
        <w:t xml:space="preserve"> </w:t>
      </w:r>
      <w:r w:rsidR="007E45CB" w:rsidRPr="008E2FFC">
        <w:rPr>
          <w:rFonts w:ascii="Times New Roman" w:eastAsia="Times New Roman" w:hAnsi="Times New Roman" w:cs="Times New Roman"/>
          <w:b/>
          <w:bCs/>
          <w:sz w:val="24"/>
          <w:szCs w:val="24"/>
        </w:rPr>
        <w:t>беру</w:t>
      </w:r>
      <w:r w:rsidR="007E45CB" w:rsidRPr="008E2FFC">
        <w:rPr>
          <w:rFonts w:ascii="Times New Roman" w:eastAsia="Times New Roman" w:hAnsi="Times New Roman" w:cs="Times New Roman"/>
          <w:b/>
          <w:bCs/>
          <w:spacing w:val="-1"/>
          <w:sz w:val="24"/>
          <w:szCs w:val="24"/>
        </w:rPr>
        <w:t xml:space="preserve"> </w:t>
      </w:r>
      <w:r w:rsidR="007E45CB" w:rsidRPr="008E2FFC">
        <w:rPr>
          <w:rFonts w:ascii="Times New Roman" w:eastAsia="Times New Roman" w:hAnsi="Times New Roman" w:cs="Times New Roman"/>
          <w:b/>
          <w:bCs/>
          <w:sz w:val="24"/>
          <w:szCs w:val="24"/>
        </w:rPr>
        <w:t>процесінің</w:t>
      </w:r>
      <w:r w:rsidR="007E45CB" w:rsidRPr="008E2FFC">
        <w:rPr>
          <w:rFonts w:ascii="Times New Roman" w:eastAsia="Times New Roman" w:hAnsi="Times New Roman" w:cs="Times New Roman"/>
          <w:b/>
          <w:bCs/>
          <w:spacing w:val="-3"/>
          <w:sz w:val="24"/>
          <w:szCs w:val="24"/>
        </w:rPr>
        <w:t xml:space="preserve"> </w:t>
      </w:r>
      <w:r w:rsidR="007E45CB" w:rsidRPr="008E2FFC">
        <w:rPr>
          <w:rFonts w:ascii="Times New Roman" w:eastAsia="Times New Roman" w:hAnsi="Times New Roman" w:cs="Times New Roman"/>
          <w:b/>
          <w:bCs/>
          <w:sz w:val="24"/>
          <w:szCs w:val="24"/>
        </w:rPr>
        <w:t>циклограммасы</w:t>
      </w:r>
    </w:p>
    <w:p w:rsidR="007E45CB" w:rsidRPr="008E2FFC" w:rsidRDefault="007E45CB" w:rsidP="007E45CB">
      <w:pPr>
        <w:widowControl w:val="0"/>
        <w:autoSpaceDE w:val="0"/>
        <w:autoSpaceDN w:val="0"/>
        <w:spacing w:after="0" w:line="319" w:lineRule="exact"/>
        <w:ind w:left="132" w:right="535"/>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Білім беру ұйымы</w:t>
      </w:r>
      <w:r w:rsidRPr="008E2FFC">
        <w:rPr>
          <w:rFonts w:ascii="Times New Roman" w:eastAsia="Times New Roman" w:hAnsi="Times New Roman" w:cs="Times New Roman"/>
          <w:sz w:val="24"/>
          <w:szCs w:val="24"/>
          <w:u w:val="single"/>
        </w:rPr>
        <w:t xml:space="preserve">: «Zerek» </w:t>
      </w:r>
      <w:r>
        <w:rPr>
          <w:rFonts w:ascii="Times New Roman" w:eastAsia="Times New Roman" w:hAnsi="Times New Roman" w:cs="Times New Roman"/>
          <w:sz w:val="24"/>
          <w:szCs w:val="24"/>
          <w:u w:val="single"/>
        </w:rPr>
        <w:t xml:space="preserve">бөбекжайы </w:t>
      </w:r>
      <w:r w:rsidRPr="008E2FFC">
        <w:rPr>
          <w:rFonts w:ascii="Times New Roman" w:eastAsia="Times New Roman" w:hAnsi="Times New Roman" w:cs="Times New Roman"/>
          <w:sz w:val="24"/>
          <w:szCs w:val="24"/>
          <w:u w:val="single"/>
        </w:rPr>
        <w:t>МКҚК</w:t>
      </w:r>
    </w:p>
    <w:p w:rsidR="007E45CB" w:rsidRPr="008E2FFC" w:rsidRDefault="007E45CB" w:rsidP="007E45CB">
      <w:pPr>
        <w:widowControl w:val="0"/>
        <w:tabs>
          <w:tab w:val="left" w:pos="9272"/>
        </w:tabs>
        <w:autoSpaceDE w:val="0"/>
        <w:autoSpaceDN w:val="0"/>
        <w:spacing w:after="0" w:line="293" w:lineRule="exact"/>
        <w:ind w:left="132"/>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 xml:space="preserve">Топ: </w:t>
      </w:r>
      <w:r>
        <w:rPr>
          <w:rFonts w:ascii="Times New Roman" w:eastAsia="Times New Roman" w:hAnsi="Times New Roman" w:cs="Times New Roman"/>
          <w:sz w:val="24"/>
          <w:szCs w:val="24"/>
          <w:u w:val="single"/>
        </w:rPr>
        <w:t>№10</w:t>
      </w:r>
      <w:r w:rsidRPr="008E2FFC">
        <w:rPr>
          <w:rFonts w:ascii="Times New Roman" w:eastAsia="Times New Roman" w:hAnsi="Times New Roman" w:cs="Times New Roman"/>
          <w:sz w:val="24"/>
          <w:szCs w:val="24"/>
          <w:u w:val="single"/>
        </w:rPr>
        <w:t xml:space="preserve"> «</w:t>
      </w:r>
      <w:r>
        <w:rPr>
          <w:rFonts w:ascii="Times New Roman" w:eastAsia="Times New Roman" w:hAnsi="Times New Roman" w:cs="Times New Roman"/>
          <w:sz w:val="24"/>
          <w:szCs w:val="24"/>
          <w:u w:val="single"/>
          <w:lang w:val="ru-RU"/>
        </w:rPr>
        <w:t>Таншолпан</w:t>
      </w:r>
      <w:r w:rsidRPr="008E2FFC">
        <w:rPr>
          <w:rFonts w:ascii="Times New Roman" w:eastAsia="Times New Roman" w:hAnsi="Times New Roman" w:cs="Times New Roman"/>
          <w:sz w:val="24"/>
          <w:szCs w:val="24"/>
          <w:u w:val="single"/>
        </w:rPr>
        <w:t>» ересек тобы</w:t>
      </w:r>
      <w:r w:rsidRPr="008E2FFC">
        <w:rPr>
          <w:rFonts w:ascii="Times New Roman" w:eastAsia="Times New Roman" w:hAnsi="Times New Roman" w:cs="Times New Roman"/>
          <w:sz w:val="24"/>
          <w:szCs w:val="24"/>
        </w:rPr>
        <w:t xml:space="preserve"> </w:t>
      </w:r>
    </w:p>
    <w:p w:rsidR="007E45CB" w:rsidRPr="008E2FFC" w:rsidRDefault="007E45CB" w:rsidP="007E45CB">
      <w:pPr>
        <w:widowControl w:val="0"/>
        <w:autoSpaceDE w:val="0"/>
        <w:autoSpaceDN w:val="0"/>
        <w:spacing w:before="2" w:after="0" w:line="322" w:lineRule="exact"/>
        <w:ind w:left="132"/>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 xml:space="preserve">Балалардың жасы: </w:t>
      </w:r>
      <w:r>
        <w:rPr>
          <w:rFonts w:ascii="Times New Roman" w:eastAsia="Times New Roman" w:hAnsi="Times New Roman" w:cs="Times New Roman"/>
          <w:sz w:val="24"/>
          <w:szCs w:val="24"/>
          <w:u w:val="single"/>
          <w:lang w:val="ru-RU"/>
        </w:rPr>
        <w:t>4</w:t>
      </w:r>
      <w:r w:rsidRPr="008E2FFC">
        <w:rPr>
          <w:rFonts w:ascii="Times New Roman" w:eastAsia="Times New Roman" w:hAnsi="Times New Roman" w:cs="Times New Roman"/>
          <w:sz w:val="24"/>
          <w:szCs w:val="24"/>
          <w:u w:val="single"/>
        </w:rPr>
        <w:t xml:space="preserve"> жас</w:t>
      </w:r>
    </w:p>
    <w:p w:rsidR="007E45CB" w:rsidRPr="007E6196" w:rsidRDefault="007E45CB" w:rsidP="007E45CB">
      <w:pPr>
        <w:widowControl w:val="0"/>
        <w:autoSpaceDE w:val="0"/>
        <w:autoSpaceDN w:val="0"/>
        <w:spacing w:before="2" w:after="0" w:line="322" w:lineRule="exact"/>
        <w:ind w:left="132"/>
        <w:rPr>
          <w:rFonts w:ascii="Times New Roman" w:eastAsia="Times New Roman" w:hAnsi="Times New Roman" w:cs="Times New Roman"/>
          <w:spacing w:val="68"/>
          <w:sz w:val="24"/>
          <w:szCs w:val="24"/>
        </w:rPr>
      </w:pPr>
      <w:r w:rsidRPr="008E2FFC">
        <w:rPr>
          <w:rFonts w:ascii="Times New Roman" w:eastAsia="Times New Roman" w:hAnsi="Times New Roman" w:cs="Times New Roman"/>
          <w:sz w:val="24"/>
          <w:szCs w:val="24"/>
        </w:rPr>
        <w:t>Жоспардың</w:t>
      </w:r>
      <w:r w:rsidRPr="008E2FFC">
        <w:rPr>
          <w:rFonts w:ascii="Times New Roman" w:eastAsia="Times New Roman" w:hAnsi="Times New Roman" w:cs="Times New Roman"/>
          <w:spacing w:val="-3"/>
          <w:sz w:val="24"/>
          <w:szCs w:val="24"/>
        </w:rPr>
        <w:t xml:space="preserve"> </w:t>
      </w:r>
      <w:r w:rsidRPr="008E2FFC">
        <w:rPr>
          <w:rFonts w:ascii="Times New Roman" w:eastAsia="Times New Roman" w:hAnsi="Times New Roman" w:cs="Times New Roman"/>
          <w:sz w:val="24"/>
          <w:szCs w:val="24"/>
        </w:rPr>
        <w:t>құрылу</w:t>
      </w:r>
      <w:r w:rsidRPr="008E2FFC">
        <w:rPr>
          <w:rFonts w:ascii="Times New Roman" w:eastAsia="Times New Roman" w:hAnsi="Times New Roman" w:cs="Times New Roman"/>
          <w:spacing w:val="-5"/>
          <w:sz w:val="24"/>
          <w:szCs w:val="24"/>
        </w:rPr>
        <w:t xml:space="preserve"> </w:t>
      </w:r>
      <w:r>
        <w:rPr>
          <w:rFonts w:ascii="Times New Roman" w:eastAsia="Times New Roman" w:hAnsi="Times New Roman" w:cs="Times New Roman"/>
          <w:sz w:val="24"/>
          <w:szCs w:val="24"/>
        </w:rPr>
        <w:t xml:space="preserve">кезеңі: </w:t>
      </w:r>
      <w:r w:rsidRPr="000D21EF">
        <w:rPr>
          <w:rFonts w:ascii="Times New Roman" w:eastAsia="Times New Roman" w:hAnsi="Times New Roman" w:cs="Times New Roman"/>
          <w:sz w:val="24"/>
          <w:szCs w:val="24"/>
        </w:rPr>
        <w:t>2</w:t>
      </w:r>
      <w:r w:rsidR="00034DAE" w:rsidRPr="00034DAE">
        <w:rPr>
          <w:rFonts w:ascii="Times New Roman" w:eastAsia="Times New Roman" w:hAnsi="Times New Roman" w:cs="Times New Roman"/>
          <w:sz w:val="24"/>
          <w:szCs w:val="24"/>
        </w:rPr>
        <w:t>0</w:t>
      </w:r>
      <w:r>
        <w:rPr>
          <w:rFonts w:ascii="Times New Roman" w:eastAsia="Times New Roman" w:hAnsi="Times New Roman" w:cs="Times New Roman"/>
          <w:sz w:val="24"/>
          <w:szCs w:val="24"/>
        </w:rPr>
        <w:t>.11.202</w:t>
      </w:r>
      <w:r w:rsidR="00034DAE" w:rsidRPr="00034DAE">
        <w:rPr>
          <w:rFonts w:ascii="Times New Roman" w:eastAsia="Times New Roman" w:hAnsi="Times New Roman" w:cs="Times New Roman"/>
          <w:sz w:val="24"/>
          <w:szCs w:val="24"/>
        </w:rPr>
        <w:t>3</w:t>
      </w:r>
      <w:r>
        <w:rPr>
          <w:rFonts w:ascii="Times New Roman" w:eastAsia="Times New Roman" w:hAnsi="Times New Roman" w:cs="Times New Roman"/>
          <w:sz w:val="24"/>
          <w:szCs w:val="24"/>
        </w:rPr>
        <w:t xml:space="preserve">ж. – </w:t>
      </w:r>
      <w:r w:rsidRPr="000D21EF">
        <w:rPr>
          <w:rFonts w:ascii="Times New Roman" w:eastAsia="Times New Roman" w:hAnsi="Times New Roman" w:cs="Times New Roman"/>
          <w:sz w:val="24"/>
          <w:szCs w:val="24"/>
        </w:rPr>
        <w:t>2</w:t>
      </w:r>
      <w:r w:rsidR="00034DAE" w:rsidRPr="00034DAE">
        <w:rPr>
          <w:rFonts w:ascii="Times New Roman" w:eastAsia="Times New Roman" w:hAnsi="Times New Roman" w:cs="Times New Roman"/>
          <w:sz w:val="24"/>
          <w:szCs w:val="24"/>
        </w:rPr>
        <w:t>4</w:t>
      </w:r>
      <w:r>
        <w:rPr>
          <w:rFonts w:ascii="Times New Roman" w:eastAsia="Times New Roman" w:hAnsi="Times New Roman" w:cs="Times New Roman"/>
          <w:sz w:val="24"/>
          <w:szCs w:val="24"/>
        </w:rPr>
        <w:t>.</w:t>
      </w:r>
      <w:r w:rsidRPr="00C84462">
        <w:rPr>
          <w:rFonts w:ascii="Times New Roman" w:eastAsia="Times New Roman" w:hAnsi="Times New Roman" w:cs="Times New Roman"/>
          <w:sz w:val="24"/>
          <w:szCs w:val="24"/>
        </w:rPr>
        <w:t>11</w:t>
      </w:r>
      <w:r w:rsidRPr="008E2FFC">
        <w:rPr>
          <w:rFonts w:ascii="Times New Roman" w:eastAsia="Times New Roman" w:hAnsi="Times New Roman" w:cs="Times New Roman"/>
          <w:sz w:val="24"/>
          <w:szCs w:val="24"/>
        </w:rPr>
        <w:t>.202</w:t>
      </w:r>
      <w:r w:rsidR="00034DAE" w:rsidRPr="00584F3A">
        <w:rPr>
          <w:rFonts w:ascii="Times New Roman" w:eastAsia="Times New Roman" w:hAnsi="Times New Roman" w:cs="Times New Roman"/>
          <w:sz w:val="24"/>
          <w:szCs w:val="24"/>
        </w:rPr>
        <w:t>3</w:t>
      </w:r>
      <w:r w:rsidRPr="008E2FFC">
        <w:rPr>
          <w:rFonts w:ascii="Times New Roman" w:eastAsia="Times New Roman" w:hAnsi="Times New Roman" w:cs="Times New Roman"/>
          <w:sz w:val="24"/>
          <w:szCs w:val="24"/>
        </w:rPr>
        <w:t>ж.</w:t>
      </w:r>
      <w:r w:rsidR="007E6196" w:rsidRPr="007E6196">
        <w:rPr>
          <w:rFonts w:ascii="Times New Roman" w:eastAsia="Times New Roman" w:hAnsi="Times New Roman" w:cs="Times New Roman"/>
          <w:sz w:val="24"/>
          <w:szCs w:val="24"/>
        </w:rPr>
        <w:t>Караша</w:t>
      </w:r>
    </w:p>
    <w:p w:rsidR="007E45CB" w:rsidRPr="008E2FFC" w:rsidRDefault="007E45CB" w:rsidP="007E45CB">
      <w:pPr>
        <w:widowControl w:val="0"/>
        <w:autoSpaceDE w:val="0"/>
        <w:autoSpaceDN w:val="0"/>
        <w:spacing w:before="2" w:after="0" w:line="322" w:lineRule="exact"/>
        <w:ind w:left="132"/>
        <w:rPr>
          <w:rFonts w:ascii="Times New Roman" w:eastAsia="Times New Roman" w:hAnsi="Times New Roman" w:cs="Times New Roman"/>
          <w:sz w:val="24"/>
          <w:szCs w:val="24"/>
        </w:rPr>
      </w:pPr>
    </w:p>
    <w:tbl>
      <w:tblPr>
        <w:tblStyle w:val="TableNormal"/>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698"/>
        <w:gridCol w:w="2500"/>
        <w:gridCol w:w="2417"/>
        <w:gridCol w:w="2268"/>
        <w:gridCol w:w="2263"/>
        <w:gridCol w:w="19"/>
        <w:gridCol w:w="2268"/>
      </w:tblGrid>
      <w:tr w:rsidR="007E45CB" w:rsidRPr="008E2FFC" w:rsidTr="007E45CB">
        <w:trPr>
          <w:trHeight w:val="277"/>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Күн тәртібі</w:t>
            </w:r>
          </w:p>
        </w:tc>
        <w:tc>
          <w:tcPr>
            <w:tcW w:w="2500" w:type="dxa"/>
          </w:tcPr>
          <w:p w:rsidR="007E45CB" w:rsidRPr="00941103" w:rsidRDefault="007E45CB" w:rsidP="007E45CB">
            <w:pPr>
              <w:jc w:val="center"/>
              <w:rPr>
                <w:rFonts w:ascii="Times New Roman" w:eastAsia="Times New Roman" w:hAnsi="Times New Roman" w:cs="Times New Roman"/>
                <w:b/>
                <w:sz w:val="24"/>
                <w:szCs w:val="24"/>
              </w:rPr>
            </w:pPr>
            <w:r w:rsidRPr="00941103">
              <w:rPr>
                <w:rFonts w:ascii="Times New Roman" w:eastAsia="Times New Roman" w:hAnsi="Times New Roman" w:cs="Times New Roman"/>
                <w:b/>
                <w:sz w:val="24"/>
                <w:szCs w:val="24"/>
              </w:rPr>
              <w:t>Дүйсенбі</w:t>
            </w:r>
          </w:p>
          <w:p w:rsidR="007E45CB" w:rsidRPr="00034DAE" w:rsidRDefault="007E45CB" w:rsidP="007E45CB">
            <w:pPr>
              <w:jc w:val="center"/>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lang w:val="ru-RU"/>
              </w:rPr>
              <w:t>2</w:t>
            </w:r>
            <w:r w:rsidR="00034DAE">
              <w:rPr>
                <w:rFonts w:ascii="Times New Roman" w:eastAsia="Times New Roman" w:hAnsi="Times New Roman" w:cs="Times New Roman"/>
                <w:b/>
                <w:sz w:val="24"/>
                <w:szCs w:val="24"/>
                <w:lang w:val="ru-RU"/>
              </w:rPr>
              <w:t>0</w:t>
            </w:r>
            <w:r>
              <w:rPr>
                <w:rFonts w:ascii="Times New Roman" w:eastAsia="Times New Roman" w:hAnsi="Times New Roman" w:cs="Times New Roman"/>
                <w:b/>
                <w:sz w:val="24"/>
                <w:szCs w:val="24"/>
              </w:rPr>
              <w:t>11</w:t>
            </w:r>
            <w:r w:rsidRPr="00941103">
              <w:rPr>
                <w:rFonts w:ascii="Times New Roman" w:eastAsia="Times New Roman" w:hAnsi="Times New Roman" w:cs="Times New Roman"/>
                <w:b/>
                <w:sz w:val="24"/>
                <w:szCs w:val="24"/>
              </w:rPr>
              <w:t>.202</w:t>
            </w:r>
            <w:r w:rsidR="00034DAE">
              <w:rPr>
                <w:rFonts w:ascii="Times New Roman" w:eastAsia="Times New Roman" w:hAnsi="Times New Roman" w:cs="Times New Roman"/>
                <w:b/>
                <w:sz w:val="24"/>
                <w:szCs w:val="24"/>
                <w:lang w:val="ru-RU"/>
              </w:rPr>
              <w:t>3</w:t>
            </w:r>
          </w:p>
          <w:p w:rsidR="007E45CB" w:rsidRPr="00941103" w:rsidRDefault="007E45CB" w:rsidP="007E45CB">
            <w:pPr>
              <w:jc w:val="center"/>
              <w:rPr>
                <w:rFonts w:ascii="Times New Roman" w:eastAsia="Times New Roman" w:hAnsi="Times New Roman" w:cs="Times New Roman"/>
                <w:b/>
                <w:sz w:val="24"/>
                <w:szCs w:val="24"/>
              </w:rPr>
            </w:pPr>
          </w:p>
        </w:tc>
        <w:tc>
          <w:tcPr>
            <w:tcW w:w="2417" w:type="dxa"/>
            <w:tcBorders>
              <w:right w:val="single" w:sz="4" w:space="0" w:color="auto"/>
            </w:tcBorders>
          </w:tcPr>
          <w:p w:rsidR="007E45CB" w:rsidRPr="00941103" w:rsidRDefault="007E45CB" w:rsidP="007E45CB">
            <w:pPr>
              <w:jc w:val="center"/>
              <w:rPr>
                <w:rFonts w:ascii="Times New Roman" w:eastAsia="Times New Roman" w:hAnsi="Times New Roman" w:cs="Times New Roman"/>
                <w:b/>
                <w:sz w:val="24"/>
                <w:szCs w:val="24"/>
              </w:rPr>
            </w:pPr>
            <w:r w:rsidRPr="00941103">
              <w:rPr>
                <w:rFonts w:ascii="Times New Roman" w:eastAsia="Times New Roman" w:hAnsi="Times New Roman" w:cs="Times New Roman"/>
                <w:b/>
                <w:sz w:val="24"/>
                <w:szCs w:val="24"/>
              </w:rPr>
              <w:t>Сейсенбі</w:t>
            </w:r>
          </w:p>
          <w:p w:rsidR="007E45CB" w:rsidRPr="00034DAE" w:rsidRDefault="007E45CB" w:rsidP="007E45CB">
            <w:pPr>
              <w:jc w:val="center"/>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lang w:val="ru-RU"/>
              </w:rPr>
              <w:t>2</w:t>
            </w:r>
            <w:r w:rsidR="00034DAE">
              <w:rPr>
                <w:rFonts w:ascii="Times New Roman" w:eastAsia="Times New Roman" w:hAnsi="Times New Roman" w:cs="Times New Roman"/>
                <w:b/>
                <w:sz w:val="24"/>
                <w:szCs w:val="24"/>
                <w:lang w:val="ru-RU"/>
              </w:rPr>
              <w:t>1</w:t>
            </w:r>
            <w:r>
              <w:rPr>
                <w:rFonts w:ascii="Times New Roman" w:eastAsia="Times New Roman" w:hAnsi="Times New Roman" w:cs="Times New Roman"/>
                <w:b/>
                <w:sz w:val="24"/>
                <w:szCs w:val="24"/>
              </w:rPr>
              <w:t>.11.202</w:t>
            </w:r>
            <w:r w:rsidR="00034DAE">
              <w:rPr>
                <w:rFonts w:ascii="Times New Roman" w:eastAsia="Times New Roman" w:hAnsi="Times New Roman" w:cs="Times New Roman"/>
                <w:b/>
                <w:sz w:val="24"/>
                <w:szCs w:val="24"/>
                <w:lang w:val="ru-RU"/>
              </w:rPr>
              <w:t>3</w:t>
            </w:r>
          </w:p>
        </w:tc>
        <w:tc>
          <w:tcPr>
            <w:tcW w:w="2268" w:type="dxa"/>
            <w:tcBorders>
              <w:left w:val="single" w:sz="4" w:space="0" w:color="auto"/>
              <w:right w:val="single" w:sz="4" w:space="0" w:color="auto"/>
            </w:tcBorders>
          </w:tcPr>
          <w:p w:rsidR="007E45CB" w:rsidRPr="00941103" w:rsidRDefault="007E45CB" w:rsidP="007E45CB">
            <w:pPr>
              <w:jc w:val="center"/>
              <w:rPr>
                <w:rFonts w:ascii="Times New Roman" w:eastAsia="Times New Roman" w:hAnsi="Times New Roman" w:cs="Times New Roman"/>
                <w:b/>
                <w:sz w:val="24"/>
                <w:szCs w:val="24"/>
              </w:rPr>
            </w:pPr>
            <w:r w:rsidRPr="00941103">
              <w:rPr>
                <w:rFonts w:ascii="Times New Roman" w:eastAsia="Times New Roman" w:hAnsi="Times New Roman" w:cs="Times New Roman"/>
                <w:b/>
                <w:sz w:val="24"/>
                <w:szCs w:val="24"/>
              </w:rPr>
              <w:t>Сәрсенбі</w:t>
            </w:r>
          </w:p>
          <w:p w:rsidR="007E45CB" w:rsidRPr="00034DAE" w:rsidRDefault="007E45CB" w:rsidP="007E45CB">
            <w:pPr>
              <w:jc w:val="center"/>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lang w:val="ru-RU"/>
              </w:rPr>
              <w:t>2</w:t>
            </w:r>
            <w:r w:rsidR="00034DAE">
              <w:rPr>
                <w:rFonts w:ascii="Times New Roman" w:eastAsia="Times New Roman" w:hAnsi="Times New Roman" w:cs="Times New Roman"/>
                <w:b/>
                <w:sz w:val="24"/>
                <w:szCs w:val="24"/>
                <w:lang w:val="ru-RU"/>
              </w:rPr>
              <w:t>2</w:t>
            </w:r>
            <w:r>
              <w:rPr>
                <w:rFonts w:ascii="Times New Roman" w:eastAsia="Times New Roman" w:hAnsi="Times New Roman" w:cs="Times New Roman"/>
                <w:b/>
                <w:sz w:val="24"/>
                <w:szCs w:val="24"/>
              </w:rPr>
              <w:t>11</w:t>
            </w:r>
            <w:r w:rsidRPr="00941103">
              <w:rPr>
                <w:rFonts w:ascii="Times New Roman" w:eastAsia="Times New Roman" w:hAnsi="Times New Roman" w:cs="Times New Roman"/>
                <w:b/>
                <w:sz w:val="24"/>
                <w:szCs w:val="24"/>
              </w:rPr>
              <w:t>.202</w:t>
            </w:r>
            <w:r w:rsidR="00034DAE">
              <w:rPr>
                <w:rFonts w:ascii="Times New Roman" w:eastAsia="Times New Roman" w:hAnsi="Times New Roman" w:cs="Times New Roman"/>
                <w:b/>
                <w:sz w:val="24"/>
                <w:szCs w:val="24"/>
                <w:lang w:val="ru-RU"/>
              </w:rPr>
              <w:t>3</w:t>
            </w:r>
          </w:p>
        </w:tc>
        <w:tc>
          <w:tcPr>
            <w:tcW w:w="2282" w:type="dxa"/>
            <w:gridSpan w:val="2"/>
            <w:tcBorders>
              <w:left w:val="single" w:sz="4" w:space="0" w:color="auto"/>
              <w:right w:val="single" w:sz="4" w:space="0" w:color="auto"/>
            </w:tcBorders>
          </w:tcPr>
          <w:p w:rsidR="007E45CB" w:rsidRPr="00941103" w:rsidRDefault="007E45CB" w:rsidP="007E45CB">
            <w:pPr>
              <w:jc w:val="center"/>
              <w:rPr>
                <w:rFonts w:ascii="Times New Roman" w:eastAsia="Times New Roman" w:hAnsi="Times New Roman" w:cs="Times New Roman"/>
                <w:b/>
                <w:sz w:val="24"/>
                <w:szCs w:val="24"/>
              </w:rPr>
            </w:pPr>
            <w:r w:rsidRPr="00941103">
              <w:rPr>
                <w:rFonts w:ascii="Times New Roman" w:eastAsia="Times New Roman" w:hAnsi="Times New Roman" w:cs="Times New Roman"/>
                <w:b/>
                <w:sz w:val="24"/>
                <w:szCs w:val="24"/>
              </w:rPr>
              <w:t>Бейсенбі</w:t>
            </w:r>
          </w:p>
          <w:p w:rsidR="007E45CB" w:rsidRPr="00034DAE" w:rsidRDefault="007E45CB" w:rsidP="007E45CB">
            <w:pPr>
              <w:jc w:val="center"/>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lang w:val="ru-RU"/>
              </w:rPr>
              <w:t>2</w:t>
            </w:r>
            <w:r w:rsidR="00034DAE">
              <w:rPr>
                <w:rFonts w:ascii="Times New Roman" w:eastAsia="Times New Roman" w:hAnsi="Times New Roman" w:cs="Times New Roman"/>
                <w:b/>
                <w:sz w:val="24"/>
                <w:szCs w:val="24"/>
                <w:lang w:val="ru-RU"/>
              </w:rPr>
              <w:t>3</w:t>
            </w:r>
            <w:r>
              <w:rPr>
                <w:rFonts w:ascii="Times New Roman" w:eastAsia="Times New Roman" w:hAnsi="Times New Roman" w:cs="Times New Roman"/>
                <w:b/>
                <w:sz w:val="24"/>
                <w:szCs w:val="24"/>
              </w:rPr>
              <w:t>.11</w:t>
            </w:r>
            <w:r w:rsidRPr="00941103">
              <w:rPr>
                <w:rFonts w:ascii="Times New Roman" w:eastAsia="Times New Roman" w:hAnsi="Times New Roman" w:cs="Times New Roman"/>
                <w:b/>
                <w:sz w:val="24"/>
                <w:szCs w:val="24"/>
              </w:rPr>
              <w:t>.202</w:t>
            </w:r>
            <w:r w:rsidR="00034DAE">
              <w:rPr>
                <w:rFonts w:ascii="Times New Roman" w:eastAsia="Times New Roman" w:hAnsi="Times New Roman" w:cs="Times New Roman"/>
                <w:b/>
                <w:sz w:val="24"/>
                <w:szCs w:val="24"/>
                <w:lang w:val="ru-RU"/>
              </w:rPr>
              <w:t>3</w:t>
            </w:r>
          </w:p>
        </w:tc>
        <w:tc>
          <w:tcPr>
            <w:tcW w:w="2268" w:type="dxa"/>
            <w:tcBorders>
              <w:left w:val="single" w:sz="4" w:space="0" w:color="auto"/>
            </w:tcBorders>
          </w:tcPr>
          <w:p w:rsidR="007E45CB" w:rsidRPr="00941103" w:rsidRDefault="007E45CB" w:rsidP="007E45CB">
            <w:pPr>
              <w:jc w:val="center"/>
              <w:rPr>
                <w:rFonts w:ascii="Times New Roman" w:eastAsia="Times New Roman" w:hAnsi="Times New Roman" w:cs="Times New Roman"/>
                <w:b/>
                <w:sz w:val="24"/>
                <w:szCs w:val="24"/>
              </w:rPr>
            </w:pPr>
            <w:r w:rsidRPr="00941103">
              <w:rPr>
                <w:rFonts w:ascii="Times New Roman" w:eastAsia="Times New Roman" w:hAnsi="Times New Roman" w:cs="Times New Roman"/>
                <w:b/>
                <w:sz w:val="24"/>
                <w:szCs w:val="24"/>
              </w:rPr>
              <w:t>Жұма</w:t>
            </w:r>
          </w:p>
          <w:p w:rsidR="007E45CB" w:rsidRPr="00034DAE" w:rsidRDefault="007E45CB" w:rsidP="007E45CB">
            <w:pPr>
              <w:jc w:val="center"/>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lang w:val="ru-RU"/>
              </w:rPr>
              <w:t>2</w:t>
            </w:r>
            <w:r w:rsidR="00034DAE">
              <w:rPr>
                <w:rFonts w:ascii="Times New Roman" w:eastAsia="Times New Roman" w:hAnsi="Times New Roman" w:cs="Times New Roman"/>
                <w:b/>
                <w:sz w:val="24"/>
                <w:szCs w:val="24"/>
                <w:lang w:val="ru-RU"/>
              </w:rPr>
              <w:t>4</w:t>
            </w:r>
            <w:r>
              <w:rPr>
                <w:rFonts w:ascii="Times New Roman" w:eastAsia="Times New Roman" w:hAnsi="Times New Roman" w:cs="Times New Roman"/>
                <w:b/>
                <w:sz w:val="24"/>
                <w:szCs w:val="24"/>
              </w:rPr>
              <w:t>11</w:t>
            </w:r>
            <w:r w:rsidRPr="00941103">
              <w:rPr>
                <w:rFonts w:ascii="Times New Roman" w:eastAsia="Times New Roman" w:hAnsi="Times New Roman" w:cs="Times New Roman"/>
                <w:b/>
                <w:sz w:val="24"/>
                <w:szCs w:val="24"/>
              </w:rPr>
              <w:t>.202</w:t>
            </w:r>
            <w:r w:rsidR="00034DAE">
              <w:rPr>
                <w:rFonts w:ascii="Times New Roman" w:eastAsia="Times New Roman" w:hAnsi="Times New Roman" w:cs="Times New Roman"/>
                <w:b/>
                <w:sz w:val="24"/>
                <w:szCs w:val="24"/>
                <w:lang w:val="ru-RU"/>
              </w:rPr>
              <w:t>3</w:t>
            </w:r>
          </w:p>
        </w:tc>
      </w:tr>
      <w:tr w:rsidR="007E45CB" w:rsidRPr="008E2FFC" w:rsidTr="007E45CB">
        <w:trPr>
          <w:trHeight w:val="277"/>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Балаларды</w:t>
            </w:r>
            <w:r w:rsidRPr="008E2FFC">
              <w:rPr>
                <w:rFonts w:ascii="Times New Roman" w:eastAsia="Times New Roman" w:hAnsi="Times New Roman" w:cs="Times New Roman"/>
                <w:spacing w:val="-1"/>
                <w:sz w:val="24"/>
                <w:szCs w:val="24"/>
              </w:rPr>
              <w:t xml:space="preserve"> </w:t>
            </w:r>
            <w:r w:rsidRPr="008E2FFC">
              <w:rPr>
                <w:rFonts w:ascii="Times New Roman" w:eastAsia="Times New Roman" w:hAnsi="Times New Roman" w:cs="Times New Roman"/>
                <w:sz w:val="24"/>
                <w:szCs w:val="24"/>
              </w:rPr>
              <w:t>қабылдау</w:t>
            </w:r>
          </w:p>
        </w:tc>
        <w:tc>
          <w:tcPr>
            <w:tcW w:w="2500" w:type="dxa"/>
            <w:tcBorders>
              <w:right w:val="single" w:sz="4" w:space="0" w:color="auto"/>
            </w:tcBorders>
          </w:tcPr>
          <w:p w:rsidR="007E45CB" w:rsidRPr="00010841" w:rsidRDefault="007E45CB" w:rsidP="007E45CB">
            <w:pPr>
              <w:rPr>
                <w:rFonts w:ascii="Times New Roman" w:hAnsi="Times New Roman" w:cs="Times New Roman"/>
                <w:sz w:val="24"/>
                <w:szCs w:val="24"/>
              </w:rPr>
            </w:pPr>
            <w:r w:rsidRPr="00010841">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010841">
              <w:rPr>
                <w:rFonts w:ascii="Times New Roman" w:eastAsia="Times New Roman" w:hAnsi="Times New Roman" w:cs="Times New Roman"/>
                <w:color w:val="000000"/>
                <w:sz w:val="24"/>
                <w:szCs w:val="24"/>
                <w:lang w:eastAsia="ru-RU"/>
              </w:rPr>
              <w:t>:</w:t>
            </w:r>
            <w:r w:rsidRPr="00010841">
              <w:rPr>
                <w:rFonts w:ascii="Times New Roman" w:eastAsia="Calibri" w:hAnsi="Times New Roman" w:cs="Times New Roman"/>
                <w:sz w:val="24"/>
                <w:szCs w:val="24"/>
              </w:rPr>
              <w:t xml:space="preserve"> </w:t>
            </w:r>
            <w:r w:rsidRPr="00010841">
              <w:rPr>
                <w:rFonts w:ascii="Times New Roman" w:hAnsi="Times New Roman" w:cs="Times New Roman"/>
                <w:sz w:val="24"/>
                <w:szCs w:val="24"/>
              </w:rPr>
              <w:t>Балаларды қабылдау: балаларды көтеріңкі көңілкүймен қарсы алу. Дидактикалық ойын: «</w:t>
            </w:r>
            <w:r w:rsidRPr="000D21EF">
              <w:rPr>
                <w:rFonts w:ascii="Times New Roman" w:hAnsi="Times New Roman" w:cs="Times New Roman"/>
                <w:sz w:val="24"/>
                <w:szCs w:val="24"/>
              </w:rPr>
              <w:t>Т</w:t>
            </w:r>
            <w:r w:rsidRPr="00010841">
              <w:rPr>
                <w:rFonts w:ascii="Times New Roman" w:hAnsi="Times New Roman" w:cs="Times New Roman"/>
                <w:sz w:val="24"/>
                <w:szCs w:val="24"/>
              </w:rPr>
              <w:t>аяқшалар</w:t>
            </w:r>
            <w:r w:rsidRPr="000D21EF">
              <w:rPr>
                <w:rFonts w:ascii="Times New Roman" w:hAnsi="Times New Roman" w:cs="Times New Roman"/>
                <w:sz w:val="24"/>
                <w:szCs w:val="24"/>
              </w:rPr>
              <w:t>мен ойнайы</w:t>
            </w:r>
            <w:r>
              <w:rPr>
                <w:rFonts w:ascii="Times New Roman" w:hAnsi="Times New Roman" w:cs="Times New Roman"/>
                <w:sz w:val="24"/>
                <w:szCs w:val="24"/>
              </w:rPr>
              <w:t>қ</w:t>
            </w:r>
            <w:r w:rsidRPr="00010841">
              <w:rPr>
                <w:rFonts w:ascii="Times New Roman" w:hAnsi="Times New Roman" w:cs="Times New Roman"/>
                <w:sz w:val="24"/>
                <w:szCs w:val="24"/>
              </w:rPr>
              <w:t xml:space="preserve">» Мақсаты: Балалардың сөздік қорын дамыта отырып, таным белсенділіктерін және саусақ бұлшық етін дамыту. </w:t>
            </w:r>
          </w:p>
        </w:tc>
        <w:tc>
          <w:tcPr>
            <w:tcW w:w="2417" w:type="dxa"/>
            <w:tcBorders>
              <w:left w:val="single" w:sz="4" w:space="0" w:color="auto"/>
              <w:right w:val="single" w:sz="4" w:space="0" w:color="auto"/>
            </w:tcBorders>
          </w:tcPr>
          <w:p w:rsidR="007E45CB" w:rsidRPr="000D21EF" w:rsidRDefault="007E45CB" w:rsidP="007E45CB">
            <w:pPr>
              <w:rPr>
                <w:rFonts w:ascii="Times New Roman" w:eastAsia="Times New Roman" w:hAnsi="Times New Roman" w:cs="Times New Roman"/>
                <w:color w:val="FF0000"/>
                <w:sz w:val="24"/>
                <w:szCs w:val="24"/>
              </w:rPr>
            </w:pPr>
            <w:r w:rsidRPr="00010841">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010841">
              <w:rPr>
                <w:rFonts w:ascii="Times New Roman" w:hAnsi="Times New Roman" w:cs="Times New Roman"/>
                <w:sz w:val="24"/>
                <w:szCs w:val="24"/>
              </w:rPr>
              <w:t xml:space="preserve"> Жапсыру</w:t>
            </w:r>
            <w:r w:rsidRPr="00010841">
              <w:rPr>
                <w:rFonts w:ascii="Times New Roman" w:eastAsia="Times New Roman" w:hAnsi="Times New Roman" w:cs="Times New Roman"/>
                <w:color w:val="000000"/>
                <w:sz w:val="24"/>
                <w:szCs w:val="24"/>
                <w:lang w:eastAsia="ru-RU"/>
              </w:rPr>
              <w:t>:</w:t>
            </w:r>
            <w:r w:rsidRPr="00010841">
              <w:rPr>
                <w:rFonts w:ascii="Times New Roman" w:eastAsia="Calibri" w:hAnsi="Times New Roman" w:cs="Times New Roman"/>
                <w:sz w:val="24"/>
                <w:szCs w:val="24"/>
              </w:rPr>
              <w:t xml:space="preserve"> «Сәлеметсің бе?Бүгінгі көңіл-күйін қалай? Бүгін қандай күн екенін білесің бе?» сұрақтары арқылы баламен диалог құру</w:t>
            </w:r>
            <w:r w:rsidRPr="00010841">
              <w:rPr>
                <w:rFonts w:ascii="Times New Roman" w:hAnsi="Times New Roman" w:cs="Times New Roman"/>
                <w:sz w:val="24"/>
                <w:szCs w:val="24"/>
              </w:rPr>
              <w:t>. Дидактикалық ойын «</w:t>
            </w:r>
            <w:r>
              <w:rPr>
                <w:rFonts w:ascii="Times New Roman" w:hAnsi="Times New Roman" w:cs="Times New Roman"/>
                <w:sz w:val="24"/>
                <w:szCs w:val="24"/>
              </w:rPr>
              <w:t>Суретте не жетіспейді?</w:t>
            </w:r>
            <w:r w:rsidRPr="00010841">
              <w:rPr>
                <w:rFonts w:ascii="Times New Roman" w:hAnsi="Times New Roman" w:cs="Times New Roman"/>
                <w:sz w:val="24"/>
                <w:szCs w:val="24"/>
              </w:rPr>
              <w:t xml:space="preserve">» Мақсаты: Балаларға берілген суреттерді толықтырып орналастыра білуге үйрету. </w:t>
            </w:r>
          </w:p>
        </w:tc>
        <w:tc>
          <w:tcPr>
            <w:tcW w:w="2268" w:type="dxa"/>
            <w:tcBorders>
              <w:left w:val="single" w:sz="4" w:space="0" w:color="auto"/>
              <w:right w:val="single" w:sz="4" w:space="0" w:color="auto"/>
            </w:tcBorders>
          </w:tcPr>
          <w:p w:rsidR="007E45CB" w:rsidRPr="00010841" w:rsidRDefault="007E45CB" w:rsidP="007E45CB">
            <w:pPr>
              <w:rPr>
                <w:rFonts w:ascii="Times New Roman" w:eastAsia="Times New Roman" w:hAnsi="Times New Roman" w:cs="Times New Roman"/>
                <w:color w:val="FF0000"/>
                <w:sz w:val="24"/>
                <w:szCs w:val="24"/>
              </w:rPr>
            </w:pPr>
            <w:r w:rsidRPr="00010841">
              <w:rPr>
                <w:rFonts w:ascii="Times New Roman" w:eastAsia="Times New Roman" w:hAnsi="Times New Roman" w:cs="Times New Roman"/>
                <w:b/>
                <w:color w:val="000000"/>
                <w:sz w:val="24"/>
                <w:szCs w:val="24"/>
                <w:lang w:eastAsia="ru-RU"/>
              </w:rPr>
              <w:t xml:space="preserve">Сөйлеуді дамыту– коммуникативтік, танымдық  әрекет, </w:t>
            </w:r>
            <w:r w:rsidRPr="00010841">
              <w:rPr>
                <w:rFonts w:ascii="Times New Roman" w:hAnsi="Times New Roman" w:cs="Times New Roman"/>
                <w:b/>
                <w:sz w:val="24"/>
                <w:szCs w:val="24"/>
              </w:rPr>
              <w:t>Математика негіздер</w:t>
            </w:r>
            <w:r w:rsidRPr="00010841">
              <w:rPr>
                <w:rFonts w:ascii="Times New Roman" w:eastAsia="Times New Roman" w:hAnsi="Times New Roman" w:cs="Times New Roman"/>
                <w:b/>
                <w:color w:val="000000"/>
                <w:sz w:val="24"/>
                <w:szCs w:val="24"/>
                <w:lang w:eastAsia="ru-RU"/>
              </w:rPr>
              <w:t>:</w:t>
            </w:r>
            <w:r w:rsidRPr="00010841">
              <w:rPr>
                <w:rFonts w:ascii="Times New Roman" w:eastAsia="Calibri" w:hAnsi="Times New Roman" w:cs="Times New Roman"/>
                <w:b/>
                <w:sz w:val="24"/>
                <w:szCs w:val="24"/>
              </w:rPr>
              <w:t xml:space="preserve"> </w:t>
            </w:r>
            <w:r w:rsidRPr="00010841">
              <w:rPr>
                <w:rFonts w:ascii="Times New Roman" w:hAnsi="Times New Roman" w:cs="Times New Roman"/>
                <w:sz w:val="24"/>
                <w:szCs w:val="24"/>
              </w:rPr>
              <w:t>Балаларды жақсы көңіл -күймен қарсы алу. Танымдық ойын: «</w:t>
            </w:r>
            <w:r>
              <w:rPr>
                <w:rFonts w:ascii="Times New Roman" w:hAnsi="Times New Roman" w:cs="Times New Roman"/>
                <w:sz w:val="24"/>
                <w:szCs w:val="24"/>
              </w:rPr>
              <w:t>Бұл пішін қалай аталады?</w:t>
            </w:r>
            <w:r w:rsidRPr="00010841">
              <w:rPr>
                <w:rFonts w:ascii="Times New Roman" w:hAnsi="Times New Roman" w:cs="Times New Roman"/>
                <w:sz w:val="24"/>
                <w:szCs w:val="24"/>
              </w:rPr>
              <w:t>» Мақсаты: Геометриялық пішінді сипалап анықтау арқылы айта білу.</w:t>
            </w:r>
          </w:p>
        </w:tc>
        <w:tc>
          <w:tcPr>
            <w:tcW w:w="2282" w:type="dxa"/>
            <w:gridSpan w:val="2"/>
            <w:tcBorders>
              <w:left w:val="single" w:sz="4" w:space="0" w:color="auto"/>
              <w:right w:val="single" w:sz="4" w:space="0" w:color="auto"/>
            </w:tcBorders>
          </w:tcPr>
          <w:p w:rsidR="007E45CB" w:rsidRPr="00010841" w:rsidRDefault="007E45CB" w:rsidP="007E45CB">
            <w:pPr>
              <w:rPr>
                <w:rFonts w:ascii="Times New Roman" w:hAnsi="Times New Roman" w:cs="Times New Roman"/>
                <w:sz w:val="24"/>
                <w:szCs w:val="24"/>
              </w:rPr>
            </w:pPr>
            <w:r w:rsidRPr="00010841">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010841">
              <w:rPr>
                <w:rFonts w:ascii="Times New Roman" w:eastAsia="Times New Roman" w:hAnsi="Times New Roman" w:cs="Times New Roman"/>
                <w:color w:val="000000"/>
                <w:sz w:val="24"/>
                <w:szCs w:val="24"/>
                <w:lang w:eastAsia="ru-RU"/>
              </w:rPr>
              <w:t>:</w:t>
            </w:r>
            <w:r w:rsidRPr="00010841">
              <w:rPr>
                <w:rFonts w:ascii="Times New Roman" w:eastAsia="Calibri" w:hAnsi="Times New Roman" w:cs="Times New Roman"/>
                <w:sz w:val="24"/>
                <w:szCs w:val="24"/>
              </w:rPr>
              <w:t xml:space="preserve"> </w:t>
            </w:r>
            <w:r w:rsidRPr="00010841">
              <w:rPr>
                <w:rFonts w:ascii="Times New Roman" w:hAnsi="Times New Roman" w:cs="Times New Roman"/>
                <w:sz w:val="24"/>
                <w:szCs w:val="24"/>
              </w:rPr>
              <w:t xml:space="preserve">Балалармен әңгімелесу Күз мезгілінде қандай құбылыстар болатынын балалардан сұрау. </w:t>
            </w:r>
            <w:r w:rsidRPr="00010841">
              <w:rPr>
                <w:rFonts w:ascii="Times New Roman" w:hAnsi="Times New Roman" w:cs="Times New Roman"/>
                <w:b/>
                <w:sz w:val="24"/>
                <w:szCs w:val="24"/>
              </w:rPr>
              <w:t>Музыка</w:t>
            </w:r>
          </w:p>
          <w:p w:rsidR="007E45CB" w:rsidRPr="00010841" w:rsidRDefault="007E45CB" w:rsidP="007E45CB">
            <w:pPr>
              <w:rPr>
                <w:rFonts w:ascii="Times New Roman" w:eastAsia="Times New Roman" w:hAnsi="Times New Roman" w:cs="Times New Roman"/>
                <w:color w:val="FF0000"/>
                <w:sz w:val="24"/>
                <w:szCs w:val="24"/>
              </w:rPr>
            </w:pPr>
            <w:r>
              <w:rPr>
                <w:rFonts w:ascii="Times New Roman" w:hAnsi="Times New Roman" w:cs="Times New Roman"/>
                <w:sz w:val="24"/>
                <w:szCs w:val="24"/>
              </w:rPr>
              <w:t>«Қай аспап жоғалды?</w:t>
            </w:r>
            <w:r w:rsidRPr="00010841">
              <w:rPr>
                <w:rFonts w:ascii="Times New Roman" w:hAnsi="Times New Roman" w:cs="Times New Roman"/>
                <w:sz w:val="24"/>
                <w:szCs w:val="24"/>
              </w:rPr>
              <w:t>» Мақсаты: Балалардың зейіннің дамыту. Есте сақтау қабілетін дамыту.</w:t>
            </w:r>
          </w:p>
        </w:tc>
        <w:tc>
          <w:tcPr>
            <w:tcW w:w="2268" w:type="dxa"/>
            <w:tcBorders>
              <w:left w:val="single" w:sz="4" w:space="0" w:color="auto"/>
            </w:tcBorders>
          </w:tcPr>
          <w:p w:rsidR="007E45CB" w:rsidRPr="00010841" w:rsidRDefault="007E45CB" w:rsidP="007E45CB">
            <w:pPr>
              <w:rPr>
                <w:rFonts w:ascii="Times New Roman" w:hAnsi="Times New Roman" w:cs="Times New Roman"/>
                <w:b/>
                <w:sz w:val="24"/>
                <w:szCs w:val="24"/>
              </w:rPr>
            </w:pPr>
            <w:r w:rsidRPr="00010841">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010841">
              <w:rPr>
                <w:rFonts w:ascii="Times New Roman" w:eastAsia="Times New Roman" w:hAnsi="Times New Roman" w:cs="Times New Roman"/>
                <w:color w:val="000000"/>
                <w:sz w:val="24"/>
                <w:szCs w:val="24"/>
                <w:lang w:eastAsia="ru-RU"/>
              </w:rPr>
              <w:t xml:space="preserve">: </w:t>
            </w:r>
            <w:r w:rsidRPr="00010841">
              <w:rPr>
                <w:rFonts w:ascii="Times New Roman" w:hAnsi="Times New Roman" w:cs="Times New Roman"/>
                <w:sz w:val="24"/>
                <w:szCs w:val="24"/>
              </w:rPr>
              <w:t xml:space="preserve">Баланың бүгінгі көңіл күйі, оны не қызықтыратыны туралы сұрау, баланы жеке пікірін білдіруге тарту. </w:t>
            </w:r>
            <w:r w:rsidRPr="00010841">
              <w:rPr>
                <w:rFonts w:ascii="Times New Roman" w:hAnsi="Times New Roman" w:cs="Times New Roman"/>
                <w:b/>
                <w:sz w:val="24"/>
                <w:szCs w:val="24"/>
              </w:rPr>
              <w:t>Құрастыру</w:t>
            </w:r>
          </w:p>
          <w:p w:rsidR="007E45CB" w:rsidRPr="00010841" w:rsidRDefault="007E45CB" w:rsidP="007E45CB">
            <w:pPr>
              <w:rPr>
                <w:rFonts w:ascii="Times New Roman" w:eastAsia="Times New Roman" w:hAnsi="Times New Roman" w:cs="Times New Roman"/>
                <w:color w:val="FF0000"/>
                <w:sz w:val="24"/>
                <w:szCs w:val="24"/>
              </w:rPr>
            </w:pPr>
            <w:r w:rsidRPr="00010841">
              <w:rPr>
                <w:rFonts w:ascii="Times New Roman" w:hAnsi="Times New Roman" w:cs="Times New Roman"/>
                <w:sz w:val="24"/>
                <w:szCs w:val="24"/>
              </w:rPr>
              <w:t>Үстел үсті ойыны «</w:t>
            </w:r>
            <w:r>
              <w:rPr>
                <w:rFonts w:ascii="Times New Roman" w:hAnsi="Times New Roman" w:cs="Times New Roman"/>
                <w:sz w:val="24"/>
                <w:szCs w:val="24"/>
              </w:rPr>
              <w:t>Жартысын тап</w:t>
            </w:r>
            <w:r w:rsidRPr="00010841">
              <w:rPr>
                <w:rFonts w:ascii="Times New Roman" w:hAnsi="Times New Roman" w:cs="Times New Roman"/>
                <w:sz w:val="24"/>
                <w:szCs w:val="24"/>
              </w:rPr>
              <w:t>» Мақсаты: Балаларға берілген суреттердің бөлігін тауып орналастыра білуге үйрету.</w:t>
            </w:r>
          </w:p>
        </w:tc>
      </w:tr>
      <w:tr w:rsidR="007E45CB" w:rsidRPr="008E2FFC" w:rsidTr="007E45CB">
        <w:trPr>
          <w:trHeight w:val="551"/>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lang w:val="ru-RU"/>
              </w:rPr>
            </w:pPr>
            <w:r w:rsidRPr="008E2FFC">
              <w:rPr>
                <w:rFonts w:ascii="Times New Roman" w:eastAsia="Times New Roman" w:hAnsi="Times New Roman" w:cs="Times New Roman"/>
                <w:sz w:val="24"/>
                <w:szCs w:val="24"/>
                <w:lang w:val="ru-RU"/>
              </w:rPr>
              <w:t>Ата-аналармен</w:t>
            </w:r>
            <w:r w:rsidRPr="008E2FFC">
              <w:rPr>
                <w:rFonts w:ascii="Times New Roman" w:eastAsia="Times New Roman" w:hAnsi="Times New Roman" w:cs="Times New Roman"/>
                <w:spacing w:val="-6"/>
                <w:sz w:val="24"/>
                <w:szCs w:val="24"/>
                <w:lang w:val="ru-RU"/>
              </w:rPr>
              <w:t xml:space="preserve"> </w:t>
            </w:r>
            <w:r w:rsidRPr="008E2FFC">
              <w:rPr>
                <w:rFonts w:ascii="Times New Roman" w:eastAsia="Times New Roman" w:hAnsi="Times New Roman" w:cs="Times New Roman"/>
                <w:sz w:val="24"/>
                <w:szCs w:val="24"/>
                <w:lang w:val="ru-RU"/>
              </w:rPr>
              <w:t>әңгімелесу,</w:t>
            </w:r>
          </w:p>
          <w:p w:rsidR="007E45CB" w:rsidRPr="008E2FFC" w:rsidRDefault="007E45CB" w:rsidP="007E45CB">
            <w:pPr>
              <w:ind w:left="110"/>
              <w:contextualSpacing/>
              <w:rPr>
                <w:rFonts w:ascii="Times New Roman" w:eastAsia="Times New Roman" w:hAnsi="Times New Roman" w:cs="Times New Roman"/>
                <w:sz w:val="24"/>
                <w:szCs w:val="24"/>
                <w:lang w:val="ru-RU"/>
              </w:rPr>
            </w:pPr>
            <w:r w:rsidRPr="008E2FFC">
              <w:rPr>
                <w:rFonts w:ascii="Times New Roman" w:eastAsia="Times New Roman" w:hAnsi="Times New Roman" w:cs="Times New Roman"/>
                <w:sz w:val="24"/>
                <w:szCs w:val="24"/>
                <w:lang w:val="ru-RU"/>
              </w:rPr>
              <w:t>кеңес</w:t>
            </w:r>
            <w:r w:rsidRPr="008E2FFC">
              <w:rPr>
                <w:rFonts w:ascii="Times New Roman" w:eastAsia="Times New Roman" w:hAnsi="Times New Roman" w:cs="Times New Roman"/>
                <w:spacing w:val="-1"/>
                <w:sz w:val="24"/>
                <w:szCs w:val="24"/>
                <w:lang w:val="ru-RU"/>
              </w:rPr>
              <w:t xml:space="preserve"> </w:t>
            </w:r>
            <w:r w:rsidRPr="008E2FFC">
              <w:rPr>
                <w:rFonts w:ascii="Times New Roman" w:eastAsia="Times New Roman" w:hAnsi="Times New Roman" w:cs="Times New Roman"/>
                <w:sz w:val="24"/>
                <w:szCs w:val="24"/>
                <w:lang w:val="ru-RU"/>
              </w:rPr>
              <w:t>беру</w:t>
            </w:r>
          </w:p>
        </w:tc>
        <w:tc>
          <w:tcPr>
            <w:tcW w:w="2500" w:type="dxa"/>
            <w:tcBorders>
              <w:right w:val="single" w:sz="4" w:space="0" w:color="auto"/>
            </w:tcBorders>
          </w:tcPr>
          <w:p w:rsidR="007E45CB" w:rsidRPr="00010841" w:rsidRDefault="007E45CB" w:rsidP="007E45CB">
            <w:pPr>
              <w:rPr>
                <w:rFonts w:ascii="Times New Roman" w:eastAsia="Times New Roman" w:hAnsi="Times New Roman" w:cs="Times New Roman"/>
                <w:sz w:val="24"/>
                <w:szCs w:val="24"/>
                <w:lang w:eastAsia="ru-RU"/>
              </w:rPr>
            </w:pPr>
            <w:r w:rsidRPr="00010841">
              <w:rPr>
                <w:rFonts w:ascii="Times New Roman" w:hAnsi="Times New Roman" w:cs="Times New Roman"/>
                <w:sz w:val="24"/>
              </w:rPr>
              <w:t xml:space="preserve">Балалардың көңіл күйі, денсаулығы жайында ата – анамен әңгімелесу. </w:t>
            </w:r>
          </w:p>
        </w:tc>
        <w:tc>
          <w:tcPr>
            <w:tcW w:w="2417" w:type="dxa"/>
            <w:tcBorders>
              <w:left w:val="single" w:sz="4" w:space="0" w:color="auto"/>
              <w:right w:val="single" w:sz="4" w:space="0" w:color="auto"/>
            </w:tcBorders>
          </w:tcPr>
          <w:p w:rsidR="007E45CB" w:rsidRPr="00010841" w:rsidRDefault="007E45CB" w:rsidP="007E45CB">
            <w:pPr>
              <w:rPr>
                <w:rFonts w:ascii="Times New Roman" w:eastAsia="Times New Roman" w:hAnsi="Times New Roman" w:cs="Times New Roman"/>
                <w:sz w:val="24"/>
                <w:szCs w:val="24"/>
                <w:lang w:eastAsia="ru-RU"/>
              </w:rPr>
            </w:pPr>
            <w:r w:rsidRPr="00010841">
              <w:rPr>
                <w:rFonts w:ascii="Times New Roman" w:hAnsi="Times New Roman" w:cs="Times New Roman"/>
                <w:sz w:val="24"/>
              </w:rPr>
              <w:t>Ата- аналарға балаларын таңертеңгілік жаттығуға үлгертіп алып келулерін ескерту</w:t>
            </w:r>
          </w:p>
        </w:tc>
        <w:tc>
          <w:tcPr>
            <w:tcW w:w="2268" w:type="dxa"/>
            <w:tcBorders>
              <w:left w:val="single" w:sz="4" w:space="0" w:color="auto"/>
              <w:right w:val="single" w:sz="4" w:space="0" w:color="auto"/>
            </w:tcBorders>
          </w:tcPr>
          <w:p w:rsidR="007E45CB" w:rsidRPr="00010841" w:rsidRDefault="007E45CB" w:rsidP="007E45CB">
            <w:pPr>
              <w:rPr>
                <w:rFonts w:ascii="Times New Roman" w:eastAsia="Times New Roman" w:hAnsi="Times New Roman" w:cs="Times New Roman"/>
                <w:sz w:val="24"/>
                <w:szCs w:val="24"/>
                <w:lang w:eastAsia="ru-RU"/>
              </w:rPr>
            </w:pPr>
            <w:r w:rsidRPr="00010841">
              <w:rPr>
                <w:rFonts w:ascii="Times New Roman" w:hAnsi="Times New Roman" w:cs="Times New Roman"/>
                <w:sz w:val="24"/>
              </w:rPr>
              <w:t>Балалардың тазалығы жөнінде кеңес беру.</w:t>
            </w:r>
          </w:p>
        </w:tc>
        <w:tc>
          <w:tcPr>
            <w:tcW w:w="2282" w:type="dxa"/>
            <w:gridSpan w:val="2"/>
            <w:tcBorders>
              <w:left w:val="single" w:sz="4" w:space="0" w:color="auto"/>
              <w:right w:val="single" w:sz="4" w:space="0" w:color="auto"/>
            </w:tcBorders>
          </w:tcPr>
          <w:p w:rsidR="007E45CB" w:rsidRPr="00010841" w:rsidRDefault="007E45CB" w:rsidP="007E45CB">
            <w:pPr>
              <w:rPr>
                <w:rFonts w:ascii="Times New Roman" w:eastAsia="Times New Roman" w:hAnsi="Times New Roman" w:cs="Times New Roman"/>
                <w:sz w:val="24"/>
                <w:szCs w:val="24"/>
                <w:lang w:eastAsia="ru-RU"/>
              </w:rPr>
            </w:pPr>
            <w:r w:rsidRPr="00010841">
              <w:rPr>
                <w:rFonts w:ascii="Times New Roman" w:hAnsi="Times New Roman" w:cs="Times New Roman"/>
                <w:sz w:val="24"/>
              </w:rPr>
              <w:t>Ата –аналарға баланың денсаулығын сақтау жөнінде кеңес беру.</w:t>
            </w:r>
          </w:p>
        </w:tc>
        <w:tc>
          <w:tcPr>
            <w:tcW w:w="2268" w:type="dxa"/>
            <w:tcBorders>
              <w:left w:val="single" w:sz="4" w:space="0" w:color="auto"/>
            </w:tcBorders>
          </w:tcPr>
          <w:p w:rsidR="007E45CB" w:rsidRPr="00010841" w:rsidRDefault="007E45CB" w:rsidP="007E45CB">
            <w:pPr>
              <w:rPr>
                <w:rFonts w:ascii="Times New Roman" w:eastAsia="Times New Roman" w:hAnsi="Times New Roman" w:cs="Times New Roman"/>
                <w:sz w:val="24"/>
                <w:szCs w:val="24"/>
                <w:lang w:eastAsia="ru-RU"/>
              </w:rPr>
            </w:pPr>
            <w:r w:rsidRPr="00010841">
              <w:rPr>
                <w:rFonts w:ascii="Times New Roman" w:hAnsi="Times New Roman" w:cs="Times New Roman"/>
                <w:sz w:val="24"/>
              </w:rPr>
              <w:t>Ата –аналармен қарым –қатынас мәдениетін орнату. Күн тәртібін сақтауға дағдылану.</w:t>
            </w:r>
          </w:p>
        </w:tc>
      </w:tr>
      <w:tr w:rsidR="007E45CB" w:rsidRPr="008E2FFC" w:rsidTr="007E45CB">
        <w:trPr>
          <w:trHeight w:val="763"/>
        </w:trPr>
        <w:tc>
          <w:tcPr>
            <w:tcW w:w="2698" w:type="dxa"/>
          </w:tcPr>
          <w:p w:rsidR="007E45CB" w:rsidRPr="001B32E7" w:rsidRDefault="007E45CB" w:rsidP="007E45CB">
            <w:pPr>
              <w:ind w:left="110" w:right="498"/>
              <w:contextualSpacing/>
              <w:rPr>
                <w:rFonts w:ascii="Times New Roman" w:eastAsia="Times New Roman" w:hAnsi="Times New Roman" w:cs="Times New Roman"/>
                <w:sz w:val="24"/>
                <w:szCs w:val="24"/>
              </w:rPr>
            </w:pPr>
            <w:r w:rsidRPr="001B32E7">
              <w:rPr>
                <w:rFonts w:ascii="Times New Roman" w:eastAsia="Times New Roman" w:hAnsi="Times New Roman" w:cs="Times New Roman"/>
                <w:sz w:val="24"/>
                <w:szCs w:val="24"/>
              </w:rPr>
              <w:t>Балалардың дербес әрекеті</w:t>
            </w:r>
            <w:r w:rsidRPr="001B32E7">
              <w:rPr>
                <w:rFonts w:ascii="Times New Roman" w:eastAsia="Times New Roman" w:hAnsi="Times New Roman" w:cs="Times New Roman"/>
                <w:spacing w:val="-57"/>
                <w:sz w:val="24"/>
                <w:szCs w:val="24"/>
              </w:rPr>
              <w:t xml:space="preserve"> </w:t>
            </w:r>
            <w:r w:rsidRPr="001B32E7">
              <w:rPr>
                <w:rFonts w:ascii="Times New Roman" w:eastAsia="Times New Roman" w:hAnsi="Times New Roman" w:cs="Times New Roman"/>
                <w:sz w:val="24"/>
                <w:szCs w:val="24"/>
              </w:rPr>
              <w:t>(баяу қимылды ойындар,</w:t>
            </w:r>
            <w:r w:rsidRPr="001B32E7">
              <w:rPr>
                <w:rFonts w:ascii="Times New Roman" w:eastAsia="Times New Roman" w:hAnsi="Times New Roman" w:cs="Times New Roman"/>
                <w:spacing w:val="1"/>
                <w:sz w:val="24"/>
                <w:szCs w:val="24"/>
              </w:rPr>
              <w:t xml:space="preserve"> </w:t>
            </w:r>
            <w:r w:rsidRPr="001B32E7">
              <w:rPr>
                <w:rFonts w:ascii="Times New Roman" w:eastAsia="Times New Roman" w:hAnsi="Times New Roman" w:cs="Times New Roman"/>
                <w:sz w:val="24"/>
                <w:szCs w:val="24"/>
              </w:rPr>
              <w:t>үстел</w:t>
            </w:r>
            <w:r w:rsidRPr="001B32E7">
              <w:rPr>
                <w:rFonts w:ascii="Times New Roman" w:eastAsia="Times New Roman" w:hAnsi="Times New Roman" w:cs="Times New Roman"/>
                <w:spacing w:val="-1"/>
                <w:sz w:val="24"/>
                <w:szCs w:val="24"/>
              </w:rPr>
              <w:t xml:space="preserve"> </w:t>
            </w:r>
            <w:r w:rsidRPr="001B32E7">
              <w:rPr>
                <w:rFonts w:ascii="Times New Roman" w:eastAsia="Times New Roman" w:hAnsi="Times New Roman" w:cs="Times New Roman"/>
                <w:sz w:val="24"/>
                <w:szCs w:val="24"/>
              </w:rPr>
              <w:t>үсті ойындары,</w:t>
            </w:r>
          </w:p>
          <w:p w:rsidR="007E45CB" w:rsidRPr="001B32E7" w:rsidRDefault="007E45CB" w:rsidP="007E45CB">
            <w:pPr>
              <w:ind w:left="110" w:right="558"/>
              <w:contextualSpacing/>
              <w:rPr>
                <w:rFonts w:ascii="Times New Roman" w:eastAsia="Times New Roman" w:hAnsi="Times New Roman" w:cs="Times New Roman"/>
                <w:sz w:val="24"/>
                <w:szCs w:val="24"/>
              </w:rPr>
            </w:pPr>
            <w:r w:rsidRPr="001B32E7">
              <w:rPr>
                <w:rFonts w:ascii="Times New Roman" w:eastAsia="Times New Roman" w:hAnsi="Times New Roman" w:cs="Times New Roman"/>
                <w:sz w:val="24"/>
                <w:szCs w:val="24"/>
              </w:rPr>
              <w:t xml:space="preserve">бейнелеу әрекеті, кітаптар </w:t>
            </w:r>
            <w:r w:rsidRPr="001B32E7">
              <w:rPr>
                <w:rFonts w:ascii="Times New Roman" w:eastAsia="Times New Roman" w:hAnsi="Times New Roman" w:cs="Times New Roman"/>
                <w:spacing w:val="-58"/>
                <w:sz w:val="24"/>
                <w:szCs w:val="24"/>
              </w:rPr>
              <w:t xml:space="preserve"> </w:t>
            </w:r>
            <w:r w:rsidRPr="001B32E7">
              <w:rPr>
                <w:rFonts w:ascii="Times New Roman" w:eastAsia="Times New Roman" w:hAnsi="Times New Roman" w:cs="Times New Roman"/>
                <w:sz w:val="24"/>
                <w:szCs w:val="24"/>
              </w:rPr>
              <w:t>қарау және тағы басқа</w:t>
            </w:r>
            <w:r w:rsidRPr="001B32E7">
              <w:rPr>
                <w:rFonts w:ascii="Times New Roman" w:eastAsia="Times New Roman" w:hAnsi="Times New Roman" w:cs="Times New Roman"/>
                <w:spacing w:val="1"/>
                <w:sz w:val="24"/>
                <w:szCs w:val="24"/>
              </w:rPr>
              <w:t xml:space="preserve"> </w:t>
            </w:r>
            <w:r w:rsidRPr="001B32E7">
              <w:rPr>
                <w:rFonts w:ascii="Times New Roman" w:eastAsia="Times New Roman" w:hAnsi="Times New Roman" w:cs="Times New Roman"/>
                <w:sz w:val="24"/>
                <w:szCs w:val="24"/>
              </w:rPr>
              <w:t>әрекеттер)</w:t>
            </w:r>
          </w:p>
        </w:tc>
        <w:tc>
          <w:tcPr>
            <w:tcW w:w="2500" w:type="dxa"/>
          </w:tcPr>
          <w:p w:rsidR="007E45CB" w:rsidRPr="00010841" w:rsidRDefault="007E45CB" w:rsidP="007E45CB">
            <w:pPr>
              <w:rPr>
                <w:rFonts w:ascii="Times New Roman" w:hAnsi="Times New Roman" w:cs="Times New Roman"/>
                <w:b/>
                <w:sz w:val="24"/>
                <w:szCs w:val="24"/>
              </w:rPr>
            </w:pPr>
            <w:r w:rsidRPr="00010841">
              <w:rPr>
                <w:rFonts w:ascii="Times New Roman" w:hAnsi="Times New Roman" w:cs="Times New Roman"/>
                <w:b/>
                <w:sz w:val="24"/>
                <w:szCs w:val="24"/>
              </w:rPr>
              <w:t xml:space="preserve">Мүсіндеу ойын  әрекеті </w:t>
            </w:r>
          </w:p>
          <w:p w:rsidR="007E45CB" w:rsidRPr="00010841" w:rsidRDefault="007E45CB" w:rsidP="007E45CB">
            <w:pPr>
              <w:pStyle w:val="a3"/>
              <w:shd w:val="clear" w:color="auto" w:fill="FFFFFF"/>
              <w:spacing w:before="0" w:beforeAutospacing="0" w:after="0" w:afterAutospacing="0" w:line="227" w:lineRule="atLeast"/>
            </w:pPr>
            <w:r w:rsidRPr="00010841">
              <w:rPr>
                <w:b/>
                <w:color w:val="000000"/>
              </w:rPr>
              <w:t>Құрылымдалған ойын:</w:t>
            </w:r>
            <w:r w:rsidRPr="00010841">
              <w:t xml:space="preserve"> «</w:t>
            </w:r>
            <w:r>
              <w:t>Пішіндер мен сандар</w:t>
            </w:r>
            <w:r w:rsidRPr="00010841">
              <w:t>» Мақсаты: Шығармашылыққа деген қызығушылықтарын дамыту; тұзды қамыр және оның қасиеттері туралы білімдерін қалыптастыру;</w:t>
            </w:r>
          </w:p>
          <w:p w:rsidR="007E45CB" w:rsidRPr="00010841" w:rsidRDefault="007E45CB" w:rsidP="007E45CB">
            <w:pPr>
              <w:rPr>
                <w:rFonts w:ascii="Times New Roman" w:hAnsi="Times New Roman" w:cs="Times New Roman"/>
                <w:sz w:val="24"/>
                <w:szCs w:val="24"/>
              </w:rPr>
            </w:pPr>
          </w:p>
        </w:tc>
        <w:tc>
          <w:tcPr>
            <w:tcW w:w="2417" w:type="dxa"/>
          </w:tcPr>
          <w:p w:rsidR="007E45CB" w:rsidRPr="00010841" w:rsidRDefault="007E45CB" w:rsidP="007E45CB">
            <w:pPr>
              <w:rPr>
                <w:rFonts w:ascii="Times New Roman" w:hAnsi="Times New Roman" w:cs="Times New Roman"/>
                <w:sz w:val="24"/>
                <w:szCs w:val="24"/>
              </w:rPr>
            </w:pPr>
            <w:r w:rsidRPr="008247C7">
              <w:rPr>
                <w:rFonts w:ascii="Times New Roman" w:hAnsi="Times New Roman" w:cs="Times New Roman"/>
                <w:b/>
                <w:sz w:val="24"/>
                <w:szCs w:val="24"/>
              </w:rPr>
              <w:t>Жапсыру іс-әрекеті</w:t>
            </w:r>
            <w:r w:rsidRPr="00010841">
              <w:rPr>
                <w:rFonts w:ascii="Times New Roman" w:hAnsi="Times New Roman" w:cs="Times New Roman"/>
                <w:sz w:val="24"/>
                <w:szCs w:val="24"/>
              </w:rPr>
              <w:t xml:space="preserve"> «Біреу-көп» Мақсаты: Балаларға «біреу, көп» мағынасын түсіндіру</w:t>
            </w:r>
            <w:r>
              <w:rPr>
                <w:rFonts w:ascii="Times New Roman" w:hAnsi="Times New Roman" w:cs="Times New Roman"/>
                <w:sz w:val="24"/>
                <w:szCs w:val="24"/>
              </w:rPr>
              <w:t>. Тапсырмаларды орындау арқылы моторикасын, сөйлеу тілінің</w:t>
            </w:r>
            <w:r w:rsidRPr="00010841">
              <w:rPr>
                <w:rFonts w:ascii="Times New Roman" w:hAnsi="Times New Roman" w:cs="Times New Roman"/>
                <w:sz w:val="24"/>
                <w:szCs w:val="24"/>
              </w:rPr>
              <w:t xml:space="preserve"> қабілеттерін дамыту. </w:t>
            </w:r>
          </w:p>
        </w:tc>
        <w:tc>
          <w:tcPr>
            <w:tcW w:w="2268" w:type="dxa"/>
          </w:tcPr>
          <w:p w:rsidR="007E45CB" w:rsidRPr="00010841" w:rsidRDefault="007E45CB" w:rsidP="007E45CB">
            <w:pPr>
              <w:rPr>
                <w:rFonts w:ascii="Times New Roman" w:hAnsi="Times New Roman" w:cs="Times New Roman"/>
                <w:b/>
                <w:sz w:val="24"/>
                <w:szCs w:val="24"/>
              </w:rPr>
            </w:pPr>
            <w:r w:rsidRPr="00010841">
              <w:rPr>
                <w:rFonts w:ascii="Times New Roman" w:hAnsi="Times New Roman" w:cs="Times New Roman"/>
                <w:b/>
                <w:sz w:val="24"/>
                <w:szCs w:val="24"/>
              </w:rPr>
              <w:t xml:space="preserve">Қоршаған ортамен таныстыру – еңбек, сурет салу, коммуникативтік әрекет </w:t>
            </w:r>
          </w:p>
          <w:p w:rsidR="007E45CB" w:rsidRPr="00010841" w:rsidRDefault="007E45CB" w:rsidP="007E45CB">
            <w:pPr>
              <w:shd w:val="clear" w:color="auto" w:fill="FFFFFF"/>
              <w:rPr>
                <w:rFonts w:ascii="Times New Roman" w:hAnsi="Times New Roman" w:cs="Times New Roman"/>
                <w:sz w:val="24"/>
                <w:szCs w:val="24"/>
              </w:rPr>
            </w:pPr>
            <w:r w:rsidRPr="00010841">
              <w:rPr>
                <w:rFonts w:ascii="Times New Roman" w:hAnsi="Times New Roman" w:cs="Times New Roman"/>
                <w:sz w:val="24"/>
                <w:szCs w:val="24"/>
              </w:rPr>
              <w:t>«</w:t>
            </w:r>
            <w:r>
              <w:rPr>
                <w:rFonts w:ascii="Times New Roman" w:hAnsi="Times New Roman" w:cs="Times New Roman"/>
                <w:sz w:val="24"/>
                <w:szCs w:val="24"/>
              </w:rPr>
              <w:t>Түрлі-түсті бояулар</w:t>
            </w:r>
            <w:r w:rsidRPr="00010841">
              <w:rPr>
                <w:rFonts w:ascii="Times New Roman" w:hAnsi="Times New Roman" w:cs="Times New Roman"/>
                <w:sz w:val="24"/>
                <w:szCs w:val="24"/>
              </w:rPr>
              <w:t>» Мақсаты: Суреттерді бояу. Балаларға қарындашты оң қолмен ұстай білуге дағдыландыру.</w:t>
            </w:r>
          </w:p>
        </w:tc>
        <w:tc>
          <w:tcPr>
            <w:tcW w:w="2282" w:type="dxa"/>
            <w:gridSpan w:val="2"/>
          </w:tcPr>
          <w:p w:rsidR="007E45CB" w:rsidRPr="00010841" w:rsidRDefault="007E45CB" w:rsidP="007E45CB">
            <w:pPr>
              <w:rPr>
                <w:rFonts w:ascii="Times New Roman" w:hAnsi="Times New Roman" w:cs="Times New Roman"/>
                <w:sz w:val="24"/>
                <w:szCs w:val="24"/>
              </w:rPr>
            </w:pPr>
            <w:r w:rsidRPr="00010841">
              <w:rPr>
                <w:rFonts w:ascii="Times New Roman" w:hAnsi="Times New Roman" w:cs="Times New Roman"/>
                <w:b/>
                <w:sz w:val="24"/>
                <w:szCs w:val="24"/>
              </w:rPr>
              <w:t>Көркем әдебиет - шығармашылық, коммуникативтік, ойын  әрекеті</w:t>
            </w:r>
            <w:r w:rsidRPr="00010841">
              <w:rPr>
                <w:rFonts w:ascii="Times New Roman" w:hAnsi="Times New Roman" w:cs="Times New Roman"/>
                <w:sz w:val="24"/>
                <w:szCs w:val="24"/>
              </w:rPr>
              <w:t xml:space="preserve"> </w:t>
            </w:r>
          </w:p>
          <w:p w:rsidR="007E45CB" w:rsidRPr="00010841" w:rsidRDefault="007E45CB" w:rsidP="007E45CB">
            <w:pPr>
              <w:pStyle w:val="a3"/>
              <w:shd w:val="clear" w:color="auto" w:fill="FFFFFF"/>
              <w:spacing w:before="0" w:beforeAutospacing="0" w:after="0" w:afterAutospacing="0"/>
            </w:pPr>
            <w:r w:rsidRPr="00010841">
              <w:t>«</w:t>
            </w:r>
            <w:r>
              <w:t>Даладағы көше</w:t>
            </w:r>
            <w:r w:rsidRPr="00010841">
              <w:t>» Мақсаты: Балаларға жалпы үйлер</w:t>
            </w:r>
            <w:r>
              <w:t>,ғиматтар</w:t>
            </w:r>
            <w:r w:rsidRPr="00010841">
              <w:t xml:space="preserve"> туралы түсінік беру. Көшедегі үйлерді әр түрлі фигуралардан қиып жапсыруға дағдыландыру. </w:t>
            </w:r>
          </w:p>
        </w:tc>
        <w:tc>
          <w:tcPr>
            <w:tcW w:w="2268" w:type="dxa"/>
          </w:tcPr>
          <w:p w:rsidR="007E45CB" w:rsidRPr="00010841" w:rsidRDefault="007E45CB" w:rsidP="007E45CB">
            <w:pPr>
              <w:rPr>
                <w:rFonts w:ascii="Times New Roman" w:hAnsi="Times New Roman" w:cs="Times New Roman"/>
                <w:b/>
                <w:sz w:val="24"/>
                <w:szCs w:val="24"/>
              </w:rPr>
            </w:pPr>
            <w:r w:rsidRPr="00010841">
              <w:rPr>
                <w:rFonts w:ascii="Times New Roman" w:hAnsi="Times New Roman" w:cs="Times New Roman"/>
                <w:b/>
                <w:sz w:val="24"/>
                <w:szCs w:val="24"/>
              </w:rPr>
              <w:t>Коммуникативтік әрекет</w:t>
            </w:r>
            <w:r>
              <w:rPr>
                <w:rFonts w:ascii="Times New Roman" w:hAnsi="Times New Roman" w:cs="Times New Roman"/>
                <w:b/>
                <w:sz w:val="24"/>
                <w:szCs w:val="24"/>
              </w:rPr>
              <w:t>,с</w:t>
            </w:r>
            <w:r w:rsidRPr="00265AF5">
              <w:rPr>
                <w:rFonts w:ascii="Times New Roman" w:hAnsi="Times New Roman" w:cs="Times New Roman"/>
                <w:b/>
                <w:sz w:val="24"/>
                <w:szCs w:val="24"/>
              </w:rPr>
              <w:t>өйлеуді дамыту</w:t>
            </w:r>
          </w:p>
          <w:p w:rsidR="007E45CB" w:rsidRPr="00010841" w:rsidRDefault="007E45CB" w:rsidP="007E45CB">
            <w:pPr>
              <w:rPr>
                <w:rFonts w:ascii="Times New Roman" w:hAnsi="Times New Roman" w:cs="Times New Roman"/>
                <w:sz w:val="24"/>
                <w:szCs w:val="24"/>
              </w:rPr>
            </w:pPr>
            <w:r w:rsidRPr="00010841">
              <w:rPr>
                <w:rFonts w:ascii="Times New Roman" w:hAnsi="Times New Roman" w:cs="Times New Roman"/>
                <w:sz w:val="24"/>
                <w:szCs w:val="24"/>
              </w:rPr>
              <w:t xml:space="preserve"> «</w:t>
            </w:r>
            <w:r>
              <w:rPr>
                <w:rFonts w:ascii="Times New Roman" w:hAnsi="Times New Roman" w:cs="Times New Roman"/>
                <w:sz w:val="24"/>
                <w:szCs w:val="24"/>
              </w:rPr>
              <w:t>Даладағы өзгерістер</w:t>
            </w:r>
            <w:r w:rsidRPr="00010841">
              <w:rPr>
                <w:rFonts w:ascii="Times New Roman" w:hAnsi="Times New Roman" w:cs="Times New Roman"/>
                <w:sz w:val="24"/>
                <w:szCs w:val="24"/>
              </w:rPr>
              <w:t xml:space="preserve">» Мақсаты: </w:t>
            </w:r>
            <w:r>
              <w:rPr>
                <w:rFonts w:ascii="Times New Roman" w:hAnsi="Times New Roman" w:cs="Times New Roman"/>
                <w:sz w:val="24"/>
                <w:szCs w:val="24"/>
              </w:rPr>
              <w:t xml:space="preserve">Ауа-райының өзгеруі </w:t>
            </w:r>
            <w:r w:rsidRPr="00010841">
              <w:rPr>
                <w:rFonts w:ascii="Times New Roman" w:hAnsi="Times New Roman" w:cs="Times New Roman"/>
                <w:sz w:val="24"/>
                <w:szCs w:val="24"/>
              </w:rPr>
              <w:t xml:space="preserve">туралы түсінік беру. </w:t>
            </w:r>
            <w:r>
              <w:rPr>
                <w:rFonts w:ascii="Times New Roman" w:hAnsi="Times New Roman" w:cs="Times New Roman"/>
                <w:sz w:val="24"/>
                <w:szCs w:val="24"/>
              </w:rPr>
              <w:t xml:space="preserve">Өзгрістерді тануға және олар </w:t>
            </w:r>
            <w:r w:rsidRPr="00010841">
              <w:rPr>
                <w:rFonts w:ascii="Times New Roman" w:hAnsi="Times New Roman" w:cs="Times New Roman"/>
                <w:sz w:val="24"/>
                <w:szCs w:val="24"/>
              </w:rPr>
              <w:t xml:space="preserve">туралы әңгімелеуге үйрету. </w:t>
            </w:r>
          </w:p>
        </w:tc>
      </w:tr>
      <w:tr w:rsidR="007E45CB" w:rsidRPr="008E2FFC" w:rsidTr="007E45CB">
        <w:trPr>
          <w:trHeight w:val="325"/>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Таңертенгі</w:t>
            </w:r>
            <w:r w:rsidRPr="008E2FFC">
              <w:rPr>
                <w:rFonts w:ascii="Times New Roman" w:eastAsia="Times New Roman" w:hAnsi="Times New Roman" w:cs="Times New Roman"/>
                <w:spacing w:val="-3"/>
                <w:sz w:val="24"/>
                <w:szCs w:val="24"/>
              </w:rPr>
              <w:t xml:space="preserve"> </w:t>
            </w:r>
            <w:r w:rsidRPr="008E2FFC">
              <w:rPr>
                <w:rFonts w:ascii="Times New Roman" w:eastAsia="Times New Roman" w:hAnsi="Times New Roman" w:cs="Times New Roman"/>
                <w:sz w:val="24"/>
                <w:szCs w:val="24"/>
              </w:rPr>
              <w:t>жаттығу</w:t>
            </w:r>
          </w:p>
        </w:tc>
        <w:tc>
          <w:tcPr>
            <w:tcW w:w="11735" w:type="dxa"/>
            <w:gridSpan w:val="6"/>
          </w:tcPr>
          <w:p w:rsidR="007E45CB" w:rsidRPr="00E3234E" w:rsidRDefault="007E45CB" w:rsidP="007E45CB">
            <w:pPr>
              <w:jc w:val="center"/>
              <w:rPr>
                <w:rFonts w:ascii="Times New Roman" w:eastAsia="Times New Roman" w:hAnsi="Times New Roman" w:cs="Times New Roman"/>
                <w:sz w:val="24"/>
                <w:szCs w:val="24"/>
              </w:rPr>
            </w:pPr>
            <w:r w:rsidRPr="00E3234E">
              <w:rPr>
                <w:rFonts w:ascii="Times New Roman" w:hAnsi="Times New Roman" w:cs="Times New Roman"/>
                <w:sz w:val="24"/>
                <w:szCs w:val="24"/>
              </w:rPr>
              <w:t xml:space="preserve">Таңертеңгі жаттығу кешені (қимыл белсенділігі, ойын әрекеті). Сапқа тұру, жүру, жүгіру, жалпы дамытушы және тыныс алу жаттығулары. </w:t>
            </w:r>
            <w:r w:rsidRPr="00E3234E">
              <w:rPr>
                <w:rFonts w:ascii="Times New Roman" w:eastAsia="Times New Roman" w:hAnsi="Times New Roman" w:cs="Times New Roman"/>
                <w:sz w:val="24"/>
                <w:szCs w:val="24"/>
              </w:rPr>
              <w:t>Дене шынықтыру. №</w:t>
            </w:r>
            <w:r>
              <w:rPr>
                <w:rFonts w:ascii="Times New Roman" w:eastAsia="Times New Roman" w:hAnsi="Times New Roman" w:cs="Times New Roman"/>
                <w:sz w:val="24"/>
                <w:szCs w:val="24"/>
                <w:lang w:val="ru-RU"/>
              </w:rPr>
              <w:t>11</w:t>
            </w:r>
            <w:r w:rsidRPr="00E3234E">
              <w:rPr>
                <w:rFonts w:ascii="Times New Roman" w:eastAsia="Times New Roman" w:hAnsi="Times New Roman" w:cs="Times New Roman"/>
                <w:sz w:val="24"/>
                <w:szCs w:val="24"/>
              </w:rPr>
              <w:t xml:space="preserve"> жаттығулар кешені</w:t>
            </w:r>
          </w:p>
        </w:tc>
      </w:tr>
      <w:tr w:rsidR="007E45CB" w:rsidRPr="008E2FFC" w:rsidTr="007E45CB">
        <w:trPr>
          <w:trHeight w:val="321"/>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Таңғы</w:t>
            </w:r>
            <w:r w:rsidRPr="008E2FFC">
              <w:rPr>
                <w:rFonts w:ascii="Times New Roman" w:eastAsia="Times New Roman" w:hAnsi="Times New Roman" w:cs="Times New Roman"/>
                <w:spacing w:val="-4"/>
                <w:sz w:val="24"/>
                <w:szCs w:val="24"/>
              </w:rPr>
              <w:t xml:space="preserve"> </w:t>
            </w:r>
            <w:r w:rsidRPr="008E2FFC">
              <w:rPr>
                <w:rFonts w:ascii="Times New Roman" w:eastAsia="Times New Roman" w:hAnsi="Times New Roman" w:cs="Times New Roman"/>
                <w:sz w:val="24"/>
                <w:szCs w:val="24"/>
              </w:rPr>
              <w:t>ас</w:t>
            </w:r>
          </w:p>
        </w:tc>
        <w:tc>
          <w:tcPr>
            <w:tcW w:w="11735" w:type="dxa"/>
            <w:gridSpan w:val="6"/>
          </w:tcPr>
          <w:p w:rsidR="007E45CB" w:rsidRDefault="007E45CB" w:rsidP="007E45CB">
            <w:pPr>
              <w:rPr>
                <w:rFonts w:ascii="Times New Roman" w:hAnsi="Times New Roman" w:cs="Times New Roman"/>
                <w:sz w:val="24"/>
                <w:szCs w:val="24"/>
              </w:rPr>
            </w:pPr>
            <w:r w:rsidRPr="00E3234E">
              <w:rPr>
                <w:rFonts w:ascii="Times New Roman" w:hAnsi="Times New Roman" w:cs="Times New Roman"/>
                <w:sz w:val="24"/>
                <w:szCs w:val="24"/>
              </w:rPr>
              <w:t xml:space="preserve">Таңғы ас алдында гигиеналық шараларды орындау (мәдени-гигиеналық дағдылар, өзіне-өзі қызмет ету, кезекшілердің еңбек әрекеті (ас ішу құралдарын, майлықтарды үстелге қою) Гигиеналық шаралар (қолды дұрыс жуу, өз орамалының орнын білу, қолды дұрыс сүрту және орамалды орнына ілу, көркем сөз қолдану мысалы, </w:t>
            </w:r>
          </w:p>
          <w:p w:rsidR="007E45CB" w:rsidRPr="00265AF5" w:rsidRDefault="007E45CB" w:rsidP="007E45CB">
            <w:pPr>
              <w:jc w:val="center"/>
              <w:rPr>
                <w:rFonts w:ascii="Times New Roman" w:hAnsi="Times New Roman" w:cs="Times New Roman"/>
                <w:b/>
                <w:sz w:val="24"/>
                <w:szCs w:val="24"/>
              </w:rPr>
            </w:pPr>
            <w:r w:rsidRPr="00265AF5">
              <w:rPr>
                <w:rFonts w:ascii="Times New Roman" w:hAnsi="Times New Roman" w:cs="Times New Roman"/>
                <w:b/>
                <w:sz w:val="24"/>
                <w:szCs w:val="24"/>
              </w:rPr>
              <w:t>«Тазалықтың досы-Сабын»</w:t>
            </w:r>
          </w:p>
          <w:p w:rsidR="007E45CB" w:rsidRDefault="007E45CB" w:rsidP="007E45CB">
            <w:pPr>
              <w:rPr>
                <w:rFonts w:ascii="Times New Roman" w:hAnsi="Times New Roman" w:cs="Times New Roman"/>
                <w:sz w:val="24"/>
                <w:szCs w:val="24"/>
              </w:rPr>
            </w:pPr>
            <w:r w:rsidRPr="00E3234E">
              <w:rPr>
                <w:rFonts w:ascii="Times New Roman" w:hAnsi="Times New Roman" w:cs="Times New Roman"/>
                <w:sz w:val="24"/>
                <w:szCs w:val="24"/>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p w:rsidR="007E45CB" w:rsidRPr="00E3234E" w:rsidRDefault="007E45CB" w:rsidP="007E45CB">
            <w:pPr>
              <w:rPr>
                <w:rFonts w:ascii="Times New Roman" w:eastAsia="Times New Roman" w:hAnsi="Times New Roman" w:cs="Times New Roman"/>
                <w:sz w:val="24"/>
                <w:szCs w:val="24"/>
              </w:rPr>
            </w:pPr>
            <w:r w:rsidRPr="00E3234E">
              <w:rPr>
                <w:rFonts w:ascii="Times New Roman" w:eastAsia="Calibri" w:hAnsi="Times New Roman" w:cs="Times New Roman"/>
                <w:sz w:val="24"/>
                <w:szCs w:val="24"/>
              </w:rPr>
              <w:t xml:space="preserve"> </w:t>
            </w:r>
            <w:r w:rsidRPr="00E3234E">
              <w:rPr>
                <w:rFonts w:ascii="Times New Roman" w:eastAsia="Calibri" w:hAnsi="Times New Roman" w:cs="Times New Roman"/>
                <w:b/>
                <w:color w:val="000000"/>
                <w:sz w:val="24"/>
                <w:szCs w:val="24"/>
                <w:lang w:eastAsia="ru-RU"/>
              </w:rPr>
              <w:t xml:space="preserve">Математика негіздері </w:t>
            </w:r>
            <w:r w:rsidRPr="00E3234E">
              <w:rPr>
                <w:rFonts w:ascii="Times New Roman" w:eastAsia="Calibri" w:hAnsi="Times New Roman" w:cs="Times New Roman"/>
                <w:color w:val="000000"/>
                <w:sz w:val="24"/>
                <w:szCs w:val="24"/>
                <w:lang w:eastAsia="ru-RU"/>
              </w:rPr>
              <w:t xml:space="preserve">– </w:t>
            </w:r>
            <w:r w:rsidRPr="00E3234E">
              <w:rPr>
                <w:rFonts w:ascii="Times New Roman" w:eastAsia="Calibri" w:hAnsi="Times New Roman" w:cs="Times New Roman"/>
                <w:b/>
                <w:color w:val="000000"/>
                <w:sz w:val="24"/>
                <w:szCs w:val="24"/>
                <w:lang w:eastAsia="ru-RU"/>
              </w:rPr>
              <w:t>коммуникативтік,</w:t>
            </w:r>
            <w:r w:rsidRPr="00E3234E">
              <w:rPr>
                <w:rFonts w:ascii="Times New Roman" w:eastAsia="Calibri" w:hAnsi="Times New Roman" w:cs="Times New Roman"/>
                <w:color w:val="000000"/>
                <w:sz w:val="24"/>
                <w:szCs w:val="24"/>
                <w:lang w:eastAsia="ru-RU"/>
              </w:rPr>
              <w:t xml:space="preserve"> </w:t>
            </w:r>
            <w:r w:rsidRPr="00E3234E">
              <w:rPr>
                <w:rFonts w:ascii="Times New Roman" w:eastAsia="Calibri" w:hAnsi="Times New Roman" w:cs="Times New Roman"/>
                <w:b/>
                <w:color w:val="000000"/>
                <w:sz w:val="24"/>
                <w:szCs w:val="24"/>
                <w:lang w:eastAsia="ru-RU"/>
              </w:rPr>
              <w:t>танымдық, еңбек әрекеті</w:t>
            </w:r>
            <w:r w:rsidRPr="00E3234E">
              <w:rPr>
                <w:rFonts w:ascii="Times New Roman" w:eastAsia="Calibri" w:hAnsi="Times New Roman" w:cs="Times New Roman"/>
                <w:color w:val="000000"/>
                <w:sz w:val="24"/>
                <w:szCs w:val="24"/>
                <w:lang w:eastAsia="ru-RU"/>
              </w:rPr>
              <w:t xml:space="preserve">  (кезекшілердің әрекеті) Бала санына байланысты ыдыстарды үстел үстіне орналастыру.</w:t>
            </w:r>
          </w:p>
        </w:tc>
      </w:tr>
      <w:tr w:rsidR="007E45CB" w:rsidRPr="00C56CCA" w:rsidTr="007E45CB">
        <w:trPr>
          <w:trHeight w:val="70"/>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Ұйымдастырылған</w:t>
            </w:r>
            <w:r w:rsidRPr="008E2FFC">
              <w:rPr>
                <w:rFonts w:ascii="Times New Roman" w:eastAsia="Times New Roman" w:hAnsi="Times New Roman" w:cs="Times New Roman"/>
                <w:spacing w:val="-2"/>
                <w:sz w:val="24"/>
                <w:szCs w:val="24"/>
              </w:rPr>
              <w:t xml:space="preserve"> </w:t>
            </w:r>
            <w:r w:rsidRPr="008E2FFC">
              <w:rPr>
                <w:rFonts w:ascii="Times New Roman" w:eastAsia="Times New Roman" w:hAnsi="Times New Roman" w:cs="Times New Roman"/>
                <w:sz w:val="24"/>
                <w:szCs w:val="24"/>
              </w:rPr>
              <w:t>іс-әрекетке дайындық</w:t>
            </w:r>
          </w:p>
        </w:tc>
        <w:tc>
          <w:tcPr>
            <w:tcW w:w="2500" w:type="dxa"/>
          </w:tcPr>
          <w:p w:rsidR="007E45CB" w:rsidRPr="008E2FFC" w:rsidRDefault="007E45CB" w:rsidP="007E45CB">
            <w:pPr>
              <w:rPr>
                <w:rFonts w:ascii="Times New Roman" w:eastAsia="Calibri" w:hAnsi="Times New Roman" w:cs="Times New Roman"/>
                <w:b/>
                <w:sz w:val="24"/>
              </w:rPr>
            </w:pPr>
            <w:r w:rsidRPr="008E2FFC">
              <w:rPr>
                <w:rFonts w:ascii="Times New Roman" w:eastAsia="Calibri" w:hAnsi="Times New Roman" w:cs="Times New Roman"/>
                <w:b/>
                <w:sz w:val="24"/>
              </w:rPr>
              <w:t>Таңғы жиын:</w:t>
            </w:r>
          </w:p>
          <w:p w:rsidR="007E45CB" w:rsidRPr="008E2FFC" w:rsidRDefault="007E45CB" w:rsidP="007E45CB">
            <w:pPr>
              <w:rPr>
                <w:rFonts w:ascii="Times New Roman" w:eastAsia="Calibri" w:hAnsi="Times New Roman" w:cs="Times New Roman"/>
                <w:sz w:val="24"/>
              </w:rPr>
            </w:pPr>
            <w:r w:rsidRPr="008E2FFC">
              <w:rPr>
                <w:rFonts w:ascii="Times New Roman" w:eastAsia="Calibri" w:hAnsi="Times New Roman" w:cs="Times New Roman"/>
                <w:b/>
                <w:sz w:val="24"/>
              </w:rPr>
              <w:t>Музыка іс-әрекеті:</w:t>
            </w:r>
            <w:r w:rsidRPr="008E2FFC">
              <w:rPr>
                <w:rFonts w:ascii="Times New Roman" w:eastAsia="Calibri" w:hAnsi="Times New Roman" w:cs="Times New Roman"/>
                <w:sz w:val="24"/>
              </w:rPr>
              <w:t xml:space="preserve"> Мемлекеттік әнұранды орындау.</w:t>
            </w:r>
          </w:p>
          <w:p w:rsidR="007E45CB" w:rsidRPr="008E2FFC" w:rsidRDefault="007E45CB" w:rsidP="007E45CB">
            <w:pPr>
              <w:rPr>
                <w:rFonts w:ascii="Times New Roman" w:eastAsia="Calibri" w:hAnsi="Times New Roman" w:cs="Times New Roman"/>
                <w:sz w:val="24"/>
              </w:rPr>
            </w:pPr>
            <w:r w:rsidRPr="008E2FFC">
              <w:rPr>
                <w:rFonts w:ascii="Times New Roman" w:eastAsia="Calibri" w:hAnsi="Times New Roman" w:cs="Times New Roman"/>
                <w:sz w:val="24"/>
              </w:rPr>
              <w:t>Мақсаты: Балалардың бойында отансүйгіштік, патриотизм сезімдерін ояту.</w:t>
            </w:r>
          </w:p>
          <w:p w:rsidR="007E45CB" w:rsidRPr="008E2FFC" w:rsidRDefault="007E45CB" w:rsidP="007E45CB">
            <w:pPr>
              <w:rPr>
                <w:rFonts w:ascii="Times New Roman" w:eastAsia="Times New Roman" w:hAnsi="Times New Roman" w:cs="Times New Roman"/>
                <w:sz w:val="24"/>
                <w:szCs w:val="24"/>
              </w:rPr>
            </w:pPr>
          </w:p>
        </w:tc>
        <w:tc>
          <w:tcPr>
            <w:tcW w:w="2417" w:type="dxa"/>
          </w:tcPr>
          <w:p w:rsidR="007E45CB" w:rsidRPr="008E2FFC" w:rsidRDefault="007E45CB" w:rsidP="007E45CB">
            <w:pPr>
              <w:rPr>
                <w:rFonts w:ascii="Times New Roman" w:eastAsia="Times New Roman" w:hAnsi="Times New Roman" w:cs="Times New Roman"/>
                <w:b/>
                <w:sz w:val="24"/>
                <w:szCs w:val="24"/>
              </w:rPr>
            </w:pPr>
            <w:r w:rsidRPr="008E2FFC">
              <w:rPr>
                <w:rFonts w:ascii="Times New Roman" w:eastAsia="Times New Roman" w:hAnsi="Times New Roman" w:cs="Times New Roman"/>
                <w:b/>
                <w:sz w:val="24"/>
                <w:szCs w:val="24"/>
              </w:rPr>
              <w:t>Таңғы жиын:</w:t>
            </w:r>
          </w:p>
          <w:p w:rsidR="007E45CB" w:rsidRPr="008E2FFC" w:rsidRDefault="007E45CB" w:rsidP="007E45CB">
            <w:pPr>
              <w:rPr>
                <w:rFonts w:ascii="Times New Roman" w:eastAsia="Times New Roman" w:hAnsi="Times New Roman" w:cs="Times New Roman"/>
                <w:b/>
                <w:sz w:val="24"/>
                <w:szCs w:val="24"/>
              </w:rPr>
            </w:pPr>
            <w:r w:rsidRPr="008E2FFC">
              <w:rPr>
                <w:rFonts w:ascii="Times New Roman" w:eastAsia="Times New Roman" w:hAnsi="Times New Roman" w:cs="Times New Roman"/>
                <w:b/>
                <w:sz w:val="24"/>
                <w:szCs w:val="24"/>
              </w:rPr>
              <w:t>Қоршаған ортамен таныстыру.</w:t>
            </w:r>
          </w:p>
          <w:p w:rsidR="007E45CB" w:rsidRPr="008E2FFC" w:rsidRDefault="007E45CB" w:rsidP="007E45CB">
            <w:pPr>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 xml:space="preserve">(дидактикалық ойын, танымдық ойын, сөзжұмбақ, ребус т.с.с.) </w:t>
            </w:r>
          </w:p>
          <w:p w:rsidR="007E45CB" w:rsidRPr="008E2FFC" w:rsidRDefault="007E45CB" w:rsidP="007E45CB">
            <w:pPr>
              <w:shd w:val="clear" w:color="auto" w:fill="FFFFFF"/>
              <w:spacing w:line="0" w:lineRule="auto"/>
              <w:textAlignment w:val="baseline"/>
              <w:rPr>
                <w:rFonts w:ascii="ff4" w:eastAsia="Times New Roman" w:hAnsi="ff4" w:cs="Times New Roman"/>
                <w:color w:val="000000"/>
                <w:sz w:val="66"/>
                <w:szCs w:val="66"/>
                <w:lang w:val="ru-RU" w:eastAsia="kk-KZ"/>
              </w:rPr>
            </w:pPr>
            <w:r w:rsidRPr="000D21EF">
              <w:rPr>
                <w:rFonts w:ascii="ff4" w:eastAsia="Times New Roman" w:hAnsi="ff4" w:cs="Times New Roman"/>
                <w:color w:val="000000"/>
                <w:sz w:val="66"/>
                <w:szCs w:val="66"/>
                <w:lang w:eastAsia="kk-KZ"/>
              </w:rPr>
              <w:t xml:space="preserve"> </w:t>
            </w:r>
            <w:r w:rsidRPr="008E2FFC">
              <w:rPr>
                <w:rFonts w:ascii="ff4" w:eastAsia="Times New Roman" w:hAnsi="ff4" w:cs="Times New Roman"/>
                <w:color w:val="000000"/>
                <w:sz w:val="66"/>
                <w:szCs w:val="66"/>
                <w:lang w:val="ru-RU" w:eastAsia="kk-KZ"/>
              </w:rPr>
              <w:t>«Танып ал</w:t>
            </w:r>
            <w:r w:rsidRPr="008E2FFC">
              <w:rPr>
                <w:rFonts w:ascii="ff3" w:eastAsia="Times New Roman" w:hAnsi="ff3" w:cs="Times New Roman"/>
                <w:color w:val="000000"/>
                <w:sz w:val="66"/>
                <w:szCs w:val="66"/>
                <w:bdr w:val="none" w:sz="0" w:space="0" w:color="auto" w:frame="1"/>
                <w:lang w:val="ru-RU" w:eastAsia="kk-KZ"/>
              </w:rPr>
              <w:t xml:space="preserve"> </w:t>
            </w:r>
            <w:r w:rsidRPr="008E2FFC">
              <w:rPr>
                <w:rFonts w:ascii="ff4" w:eastAsia="Times New Roman" w:hAnsi="ff4" w:cs="Times New Roman"/>
                <w:color w:val="000000"/>
                <w:sz w:val="66"/>
                <w:szCs w:val="66"/>
                <w:lang w:val="ru-RU" w:eastAsia="kk-KZ"/>
              </w:rPr>
              <w:t>да, атын ата»</w:t>
            </w:r>
            <w:r w:rsidRPr="008E2FFC">
              <w:rPr>
                <w:rFonts w:ascii="ff3" w:eastAsia="Times New Roman" w:hAnsi="ff3" w:cs="Times New Roman"/>
                <w:color w:val="000000"/>
                <w:sz w:val="66"/>
                <w:szCs w:val="66"/>
                <w:bdr w:val="none" w:sz="0" w:space="0" w:color="auto" w:frame="1"/>
                <w:lang w:val="ru-RU" w:eastAsia="kk-KZ"/>
              </w:rPr>
              <w:t xml:space="preserve">  </w:t>
            </w:r>
          </w:p>
          <w:p w:rsidR="007E45CB" w:rsidRPr="008E2FFC" w:rsidRDefault="007E45CB" w:rsidP="007E45CB">
            <w:pPr>
              <w:shd w:val="clear" w:color="auto" w:fill="FFFFFF"/>
              <w:textAlignment w:val="baseline"/>
              <w:rPr>
                <w:rFonts w:ascii="ff3" w:eastAsia="Times New Roman" w:hAnsi="ff3" w:cs="Times New Roman"/>
                <w:color w:val="000000"/>
                <w:sz w:val="66"/>
                <w:szCs w:val="66"/>
                <w:lang w:val="ru-RU" w:eastAsia="kk-KZ"/>
              </w:rPr>
            </w:pPr>
            <w:r w:rsidRPr="008E2FFC">
              <w:rPr>
                <w:rFonts w:ascii="ff3" w:eastAsia="Times New Roman" w:hAnsi="ff3" w:cs="Times New Roman"/>
                <w:color w:val="000000"/>
                <w:sz w:val="66"/>
                <w:szCs w:val="66"/>
                <w:lang w:val="ru-RU" w:eastAsia="kk-KZ"/>
              </w:rPr>
              <w:t xml:space="preserve"> </w:t>
            </w:r>
          </w:p>
          <w:p w:rsidR="007E45CB" w:rsidRPr="001B32E7" w:rsidRDefault="007E45CB" w:rsidP="007E45CB">
            <w:pPr>
              <w:shd w:val="clear" w:color="auto" w:fill="FFFFFF"/>
              <w:spacing w:line="0" w:lineRule="auto"/>
              <w:textAlignment w:val="baseline"/>
              <w:rPr>
                <w:rFonts w:ascii="ff4" w:eastAsia="Times New Roman" w:hAnsi="ff4" w:cs="Times New Roman"/>
                <w:color w:val="000000"/>
                <w:sz w:val="66"/>
                <w:szCs w:val="66"/>
                <w:lang w:val="ru-RU" w:eastAsia="kk-KZ"/>
              </w:rPr>
            </w:pPr>
            <w:r w:rsidRPr="001B32E7">
              <w:rPr>
                <w:rFonts w:ascii="ff4" w:eastAsia="Times New Roman" w:hAnsi="ff4" w:cs="Times New Roman"/>
                <w:color w:val="000000"/>
                <w:sz w:val="66"/>
                <w:szCs w:val="66"/>
                <w:lang w:val="ru-RU" w:eastAsia="kk-KZ"/>
              </w:rPr>
              <w:t>Ойынның мақсаты: заттың түр</w:t>
            </w:r>
            <w:r w:rsidRPr="001B32E7">
              <w:rPr>
                <w:rFonts w:ascii="ff3" w:eastAsia="Times New Roman" w:hAnsi="ff3" w:cs="Times New Roman"/>
                <w:color w:val="000000"/>
                <w:sz w:val="66"/>
                <w:szCs w:val="66"/>
                <w:bdr w:val="none" w:sz="0" w:space="0" w:color="auto" w:frame="1"/>
                <w:lang w:val="ru-RU" w:eastAsia="kk-KZ"/>
              </w:rPr>
              <w:t>-</w:t>
            </w:r>
            <w:r w:rsidRPr="001B32E7">
              <w:rPr>
                <w:rFonts w:ascii="ff4" w:eastAsia="Times New Roman" w:hAnsi="ff4" w:cs="Times New Roman"/>
                <w:color w:val="000000"/>
                <w:sz w:val="66"/>
                <w:szCs w:val="66"/>
                <w:bdr w:val="none" w:sz="0" w:space="0" w:color="auto" w:frame="1"/>
                <w:lang w:val="ru-RU" w:eastAsia="kk-KZ"/>
              </w:rPr>
              <w:t xml:space="preserve">түсін, пішінін, атын атауға жаттықтыру; сөздік қорын молайту; </w:t>
            </w:r>
          </w:p>
          <w:p w:rsidR="007E45CB" w:rsidRPr="008E2FFC" w:rsidRDefault="007E45CB" w:rsidP="007E45CB">
            <w:pPr>
              <w:shd w:val="clear" w:color="auto" w:fill="FFFFFF"/>
              <w:spacing w:line="0" w:lineRule="auto"/>
              <w:textAlignment w:val="baseline"/>
              <w:rPr>
                <w:rFonts w:ascii="ff4" w:eastAsia="Times New Roman" w:hAnsi="ff4" w:cs="Times New Roman"/>
                <w:color w:val="000000"/>
                <w:sz w:val="66"/>
                <w:szCs w:val="66"/>
                <w:lang w:eastAsia="kk-KZ"/>
              </w:rPr>
            </w:pPr>
            <w:r w:rsidRPr="008E2FFC">
              <w:rPr>
                <w:rFonts w:ascii="ff4" w:eastAsia="Times New Roman" w:hAnsi="ff4" w:cs="Times New Roman"/>
                <w:color w:val="000000"/>
                <w:sz w:val="66"/>
                <w:szCs w:val="66"/>
                <w:lang w:eastAsia="kk-KZ"/>
              </w:rPr>
              <w:t>ойлау қабілетін дамыту.</w:t>
            </w:r>
            <w:r w:rsidRPr="008E2FFC">
              <w:rPr>
                <w:rFonts w:ascii="ff3" w:eastAsia="Times New Roman" w:hAnsi="ff3" w:cs="Times New Roman"/>
                <w:color w:val="000000"/>
                <w:sz w:val="66"/>
                <w:szCs w:val="66"/>
                <w:bdr w:val="none" w:sz="0" w:space="0" w:color="auto" w:frame="1"/>
                <w:lang w:eastAsia="kk-KZ"/>
              </w:rPr>
              <w:t xml:space="preserve"> </w:t>
            </w:r>
          </w:p>
          <w:p w:rsidR="007E45CB" w:rsidRPr="008E2FFC" w:rsidRDefault="007E45CB" w:rsidP="007E45CB">
            <w:pPr>
              <w:rPr>
                <w:rFonts w:ascii="Times New Roman" w:eastAsia="Times New Roman" w:hAnsi="Times New Roman" w:cs="Times New Roman"/>
                <w:sz w:val="24"/>
                <w:szCs w:val="24"/>
              </w:rPr>
            </w:pPr>
          </w:p>
          <w:p w:rsidR="007E45CB" w:rsidRPr="008E2FFC" w:rsidRDefault="007E45CB" w:rsidP="007E45CB">
            <w:pPr>
              <w:rPr>
                <w:rFonts w:ascii="Times New Roman" w:eastAsia="Times New Roman" w:hAnsi="Times New Roman" w:cs="Times New Roman"/>
                <w:b/>
                <w:sz w:val="24"/>
                <w:szCs w:val="24"/>
              </w:rPr>
            </w:pPr>
          </w:p>
        </w:tc>
        <w:tc>
          <w:tcPr>
            <w:tcW w:w="2268" w:type="dxa"/>
          </w:tcPr>
          <w:p w:rsidR="007E45CB" w:rsidRPr="008E2FFC" w:rsidRDefault="007E45CB" w:rsidP="007E45CB">
            <w:pPr>
              <w:rPr>
                <w:rFonts w:ascii="Times New Roman" w:eastAsia="Times New Roman" w:hAnsi="Times New Roman" w:cs="Times New Roman"/>
                <w:b/>
                <w:sz w:val="24"/>
                <w:szCs w:val="24"/>
              </w:rPr>
            </w:pPr>
            <w:r w:rsidRPr="008E2FFC">
              <w:rPr>
                <w:rFonts w:ascii="Times New Roman" w:eastAsia="Times New Roman" w:hAnsi="Times New Roman" w:cs="Times New Roman"/>
                <w:b/>
                <w:sz w:val="24"/>
                <w:szCs w:val="24"/>
              </w:rPr>
              <w:t>Таңғы жиын:</w:t>
            </w:r>
          </w:p>
          <w:p w:rsidR="007E45CB" w:rsidRPr="008E2FFC" w:rsidRDefault="007E45CB" w:rsidP="007E45CB">
            <w:pPr>
              <w:rPr>
                <w:rFonts w:ascii="Times New Roman" w:eastAsia="Times New Roman" w:hAnsi="Times New Roman" w:cs="Times New Roman"/>
                <w:b/>
                <w:sz w:val="24"/>
                <w:szCs w:val="24"/>
              </w:rPr>
            </w:pPr>
            <w:r w:rsidRPr="008E2FFC">
              <w:rPr>
                <w:rFonts w:ascii="Times New Roman" w:eastAsia="Times New Roman" w:hAnsi="Times New Roman" w:cs="Times New Roman"/>
                <w:b/>
                <w:sz w:val="24"/>
                <w:szCs w:val="24"/>
              </w:rPr>
              <w:t>Қоршаған ортамен таныстыру.</w:t>
            </w:r>
          </w:p>
          <w:p w:rsidR="007E45CB" w:rsidRPr="008E2FFC" w:rsidRDefault="007E45CB" w:rsidP="007E45CB">
            <w:pPr>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 xml:space="preserve">(дидактикалық ойын, танымдық ойын, сөзжұмбақ, ребус т.с.с.) </w:t>
            </w:r>
          </w:p>
          <w:p w:rsidR="007E45CB" w:rsidRPr="00C56CCA" w:rsidRDefault="007E45CB" w:rsidP="007E45CB">
            <w:pPr>
              <w:shd w:val="clear" w:color="auto" w:fill="FFFFFF"/>
              <w:spacing w:after="390" w:line="390" w:lineRule="atLeast"/>
              <w:rPr>
                <w:rFonts w:ascii="Times New Roman" w:eastAsia="Times New Roman" w:hAnsi="Times New Roman" w:cs="Times New Roman"/>
                <w:color w:val="222222"/>
                <w:sz w:val="24"/>
                <w:szCs w:val="24"/>
                <w:lang w:eastAsia="kk-KZ"/>
              </w:rPr>
            </w:pPr>
          </w:p>
          <w:p w:rsidR="007E45CB" w:rsidRPr="008E2FFC" w:rsidRDefault="007E45CB" w:rsidP="007E45CB">
            <w:pPr>
              <w:rPr>
                <w:rFonts w:ascii="Times New Roman" w:eastAsia="Times New Roman" w:hAnsi="Times New Roman" w:cs="Times New Roman"/>
                <w:b/>
                <w:sz w:val="24"/>
                <w:szCs w:val="24"/>
              </w:rPr>
            </w:pPr>
          </w:p>
          <w:p w:rsidR="007E45CB" w:rsidRPr="008E2FFC" w:rsidRDefault="007E45CB" w:rsidP="007E45CB">
            <w:pPr>
              <w:rPr>
                <w:rFonts w:ascii="Times New Roman" w:eastAsia="Times New Roman" w:hAnsi="Times New Roman" w:cs="Times New Roman"/>
                <w:b/>
                <w:sz w:val="24"/>
                <w:szCs w:val="24"/>
              </w:rPr>
            </w:pPr>
          </w:p>
        </w:tc>
        <w:tc>
          <w:tcPr>
            <w:tcW w:w="2282" w:type="dxa"/>
            <w:gridSpan w:val="2"/>
          </w:tcPr>
          <w:p w:rsidR="007E45CB" w:rsidRPr="008E2FFC" w:rsidRDefault="007E45CB" w:rsidP="007E45CB">
            <w:pPr>
              <w:rPr>
                <w:rFonts w:ascii="Times New Roman" w:eastAsia="Times New Roman" w:hAnsi="Times New Roman" w:cs="Times New Roman"/>
                <w:b/>
                <w:sz w:val="24"/>
                <w:szCs w:val="24"/>
              </w:rPr>
            </w:pPr>
            <w:r w:rsidRPr="008E2FFC">
              <w:rPr>
                <w:rFonts w:ascii="Times New Roman" w:eastAsia="Times New Roman" w:hAnsi="Times New Roman" w:cs="Times New Roman"/>
                <w:b/>
                <w:sz w:val="24"/>
                <w:szCs w:val="24"/>
              </w:rPr>
              <w:t>Таңғы жиын:</w:t>
            </w:r>
          </w:p>
          <w:p w:rsidR="007E45CB" w:rsidRPr="008E2FFC" w:rsidRDefault="007E45CB" w:rsidP="007E45CB">
            <w:pPr>
              <w:rPr>
                <w:rFonts w:ascii="Times New Roman" w:eastAsia="Times New Roman" w:hAnsi="Times New Roman" w:cs="Times New Roman"/>
                <w:b/>
                <w:sz w:val="24"/>
                <w:szCs w:val="24"/>
              </w:rPr>
            </w:pPr>
            <w:r w:rsidRPr="008E2FFC">
              <w:rPr>
                <w:rFonts w:ascii="Times New Roman" w:eastAsia="Times New Roman" w:hAnsi="Times New Roman" w:cs="Times New Roman"/>
                <w:b/>
                <w:sz w:val="24"/>
                <w:szCs w:val="24"/>
              </w:rPr>
              <w:t>Математика негіздері.</w:t>
            </w:r>
          </w:p>
          <w:p w:rsidR="007E45CB" w:rsidRDefault="007E45CB" w:rsidP="007E45CB">
            <w:pPr>
              <w:shd w:val="clear" w:color="auto" w:fill="FFFFFF"/>
              <w:rPr>
                <w:rFonts w:ascii="Verdana" w:eastAsia="Times New Roman" w:hAnsi="Verdana" w:cs="Times New Roman"/>
                <w:color w:val="222222"/>
                <w:sz w:val="23"/>
                <w:szCs w:val="23"/>
                <w:lang w:eastAsia="kk-KZ"/>
              </w:rPr>
            </w:pPr>
            <w:r w:rsidRPr="008E2FFC">
              <w:rPr>
                <w:rFonts w:ascii="Times New Roman" w:eastAsia="Times New Roman" w:hAnsi="Times New Roman" w:cs="Times New Roman"/>
                <w:sz w:val="24"/>
                <w:szCs w:val="24"/>
                <w:lang w:eastAsia="kk-KZ"/>
              </w:rPr>
              <w:t>(дидактикалық ойын, танымдық ойын, логикалық ойын, дамытушылық ойын, сөзжұмбақ, ребус , санамақ т.с.с.)</w:t>
            </w:r>
            <w:r w:rsidRPr="008E2FFC">
              <w:rPr>
                <w:rFonts w:ascii="Verdana" w:eastAsia="Times New Roman" w:hAnsi="Verdana" w:cs="Times New Roman"/>
                <w:color w:val="222222"/>
                <w:sz w:val="23"/>
                <w:szCs w:val="23"/>
                <w:lang w:eastAsia="kk-KZ"/>
              </w:rPr>
              <w:t xml:space="preserve"> </w:t>
            </w:r>
          </w:p>
          <w:p w:rsidR="007E45CB" w:rsidRPr="00E3234E" w:rsidRDefault="007E45CB" w:rsidP="007E45CB">
            <w:pPr>
              <w:shd w:val="clear" w:color="auto" w:fill="FFFFFF"/>
              <w:textAlignment w:val="baseline"/>
              <w:rPr>
                <w:rFonts w:ascii="Times New Roman" w:eastAsia="Times New Roman" w:hAnsi="Times New Roman" w:cs="Times New Roman"/>
                <w:color w:val="000000"/>
                <w:sz w:val="24"/>
                <w:szCs w:val="24"/>
                <w:lang w:eastAsia="kk-KZ"/>
              </w:rPr>
            </w:pPr>
          </w:p>
          <w:p w:rsidR="007E45CB" w:rsidRPr="00E3234E" w:rsidRDefault="007E45CB" w:rsidP="007E45CB">
            <w:pPr>
              <w:shd w:val="clear" w:color="auto" w:fill="FFFFFF"/>
              <w:textAlignment w:val="baseline"/>
              <w:rPr>
                <w:rFonts w:ascii="Times New Roman" w:eastAsia="Times New Roman" w:hAnsi="Times New Roman" w:cs="Times New Roman"/>
                <w:color w:val="000000"/>
                <w:sz w:val="24"/>
                <w:szCs w:val="24"/>
                <w:lang w:eastAsia="kk-KZ"/>
              </w:rPr>
            </w:pPr>
          </w:p>
        </w:tc>
        <w:tc>
          <w:tcPr>
            <w:tcW w:w="2268" w:type="dxa"/>
          </w:tcPr>
          <w:p w:rsidR="007E45CB" w:rsidRPr="00C27E24" w:rsidRDefault="007E45CB" w:rsidP="007E45CB">
            <w:pPr>
              <w:rPr>
                <w:rFonts w:ascii="Times New Roman" w:eastAsia="Times New Roman" w:hAnsi="Times New Roman" w:cs="Times New Roman"/>
                <w:b/>
                <w:sz w:val="24"/>
                <w:szCs w:val="24"/>
              </w:rPr>
            </w:pPr>
            <w:r w:rsidRPr="00C27E24">
              <w:rPr>
                <w:rFonts w:ascii="Times New Roman" w:eastAsia="Times New Roman" w:hAnsi="Times New Roman" w:cs="Times New Roman"/>
                <w:b/>
                <w:sz w:val="24"/>
                <w:szCs w:val="24"/>
              </w:rPr>
              <w:t>Таңғы жиын:</w:t>
            </w:r>
          </w:p>
          <w:p w:rsidR="007E45CB" w:rsidRPr="00C27E24" w:rsidRDefault="007E45CB" w:rsidP="007E45CB">
            <w:pPr>
              <w:rPr>
                <w:rFonts w:ascii="Times New Roman" w:eastAsia="Times New Roman" w:hAnsi="Times New Roman" w:cs="Times New Roman"/>
                <w:b/>
                <w:sz w:val="24"/>
                <w:szCs w:val="24"/>
              </w:rPr>
            </w:pPr>
            <w:r w:rsidRPr="00C27E24">
              <w:rPr>
                <w:rFonts w:ascii="Times New Roman" w:eastAsia="Times New Roman" w:hAnsi="Times New Roman" w:cs="Times New Roman"/>
                <w:b/>
                <w:sz w:val="24"/>
                <w:szCs w:val="24"/>
              </w:rPr>
              <w:t>Сөйлеуді дамыту және көркем әдебиет»</w:t>
            </w:r>
          </w:p>
          <w:p w:rsidR="007E45CB" w:rsidRPr="00C27E24" w:rsidRDefault="007E45CB" w:rsidP="007E45CB">
            <w:pPr>
              <w:rPr>
                <w:rFonts w:ascii="Times New Roman" w:eastAsia="Times New Roman" w:hAnsi="Times New Roman" w:cs="Times New Roman"/>
                <w:sz w:val="24"/>
                <w:szCs w:val="24"/>
              </w:rPr>
            </w:pPr>
            <w:r w:rsidRPr="00C27E24">
              <w:rPr>
                <w:rFonts w:ascii="Times New Roman" w:eastAsia="Times New Roman" w:hAnsi="Times New Roman" w:cs="Times New Roman"/>
                <w:sz w:val="24"/>
                <w:szCs w:val="24"/>
              </w:rPr>
              <w:t>(дидактикалық, шығармашылық ойындар)</w:t>
            </w:r>
          </w:p>
          <w:p w:rsidR="007E45CB" w:rsidRPr="00C27E24" w:rsidRDefault="007E45CB" w:rsidP="007E45CB">
            <w:pPr>
              <w:pStyle w:val="a3"/>
              <w:shd w:val="clear" w:color="auto" w:fill="FFFFFF"/>
              <w:spacing w:before="0" w:beforeAutospacing="0" w:after="0" w:afterAutospacing="0"/>
              <w:rPr>
                <w:b/>
                <w:color w:val="222222"/>
              </w:rPr>
            </w:pPr>
            <w:r w:rsidRPr="00C27E24">
              <w:rPr>
                <w:rStyle w:val="a6"/>
                <w:rFonts w:ascii="Verdana" w:hAnsi="Verdana"/>
                <w:color w:val="222222"/>
                <w:sz w:val="23"/>
                <w:szCs w:val="23"/>
              </w:rPr>
              <w:t>«</w:t>
            </w:r>
            <w:r>
              <w:rPr>
                <w:rStyle w:val="a6"/>
                <w:color w:val="222222"/>
              </w:rPr>
              <w:t>Не артық?</w:t>
            </w:r>
            <w:r w:rsidRPr="00C27E24">
              <w:rPr>
                <w:rStyle w:val="a6"/>
                <w:color w:val="222222"/>
              </w:rPr>
              <w:t>»</w:t>
            </w:r>
          </w:p>
          <w:p w:rsidR="007E45CB" w:rsidRPr="00C27E24" w:rsidRDefault="007E45CB" w:rsidP="007E45CB">
            <w:pPr>
              <w:pStyle w:val="a3"/>
              <w:shd w:val="clear" w:color="auto" w:fill="FFFFFF"/>
              <w:spacing w:before="0" w:beforeAutospacing="0" w:after="0" w:afterAutospacing="0"/>
              <w:rPr>
                <w:color w:val="222222"/>
              </w:rPr>
            </w:pPr>
            <w:r w:rsidRPr="00C27E24">
              <w:rPr>
                <w:rStyle w:val="a6"/>
                <w:color w:val="222222"/>
              </w:rPr>
              <w:t>Ойын мақсаты</w:t>
            </w:r>
            <w:r w:rsidRPr="00C27E24">
              <w:rPr>
                <w:color w:val="222222"/>
              </w:rPr>
              <w:t>: Тіл байлықтарын, сө</w:t>
            </w:r>
            <w:r>
              <w:rPr>
                <w:color w:val="222222"/>
              </w:rPr>
              <w:t>здік қорларын молайту. О</w:t>
            </w:r>
            <w:r w:rsidRPr="00C27E24">
              <w:rPr>
                <w:color w:val="222222"/>
              </w:rPr>
              <w:t>йынға деген қызығушылықтарын дамыту.</w:t>
            </w:r>
          </w:p>
          <w:p w:rsidR="007E45CB" w:rsidRPr="00C56CCA" w:rsidRDefault="007E45CB" w:rsidP="007E45CB">
            <w:pPr>
              <w:shd w:val="clear" w:color="auto" w:fill="FFFFFF"/>
              <w:rPr>
                <w:rFonts w:ascii="Times New Roman" w:eastAsia="Times New Roman" w:hAnsi="Times New Roman" w:cs="Times New Roman"/>
                <w:b/>
                <w:sz w:val="24"/>
                <w:szCs w:val="24"/>
              </w:rPr>
            </w:pPr>
          </w:p>
        </w:tc>
      </w:tr>
      <w:tr w:rsidR="007E45CB" w:rsidRPr="008E2FFC" w:rsidTr="007E45CB">
        <w:trPr>
          <w:trHeight w:val="552"/>
        </w:trPr>
        <w:tc>
          <w:tcPr>
            <w:tcW w:w="2698" w:type="dxa"/>
          </w:tcPr>
          <w:p w:rsidR="007E45CB" w:rsidRPr="001B32E7" w:rsidRDefault="007E45CB" w:rsidP="007E45CB">
            <w:pPr>
              <w:ind w:left="110" w:right="223"/>
              <w:contextualSpacing/>
              <w:rPr>
                <w:rFonts w:ascii="Times New Roman" w:eastAsia="Times New Roman" w:hAnsi="Times New Roman" w:cs="Times New Roman"/>
                <w:sz w:val="24"/>
                <w:szCs w:val="24"/>
              </w:rPr>
            </w:pPr>
            <w:r w:rsidRPr="001B32E7">
              <w:rPr>
                <w:rFonts w:ascii="Times New Roman" w:eastAsia="Times New Roman" w:hAnsi="Times New Roman" w:cs="Times New Roman"/>
                <w:sz w:val="24"/>
                <w:szCs w:val="24"/>
              </w:rPr>
              <w:t>Білім</w:t>
            </w:r>
            <w:r w:rsidRPr="001B32E7">
              <w:rPr>
                <w:rFonts w:ascii="Times New Roman" w:eastAsia="Times New Roman" w:hAnsi="Times New Roman" w:cs="Times New Roman"/>
                <w:spacing w:val="-3"/>
                <w:sz w:val="24"/>
                <w:szCs w:val="24"/>
              </w:rPr>
              <w:t xml:space="preserve"> </w:t>
            </w:r>
            <w:r w:rsidRPr="001B32E7">
              <w:rPr>
                <w:rFonts w:ascii="Times New Roman" w:eastAsia="Times New Roman" w:hAnsi="Times New Roman" w:cs="Times New Roman"/>
                <w:sz w:val="24"/>
                <w:szCs w:val="24"/>
              </w:rPr>
              <w:t>беру</w:t>
            </w:r>
            <w:r w:rsidRPr="001B32E7">
              <w:rPr>
                <w:rFonts w:ascii="Times New Roman" w:eastAsia="Times New Roman" w:hAnsi="Times New Roman" w:cs="Times New Roman"/>
                <w:spacing w:val="-7"/>
                <w:sz w:val="24"/>
                <w:szCs w:val="24"/>
              </w:rPr>
              <w:t xml:space="preserve"> </w:t>
            </w:r>
            <w:r w:rsidRPr="001B32E7">
              <w:rPr>
                <w:rFonts w:ascii="Times New Roman" w:eastAsia="Times New Roman" w:hAnsi="Times New Roman" w:cs="Times New Roman"/>
                <w:sz w:val="24"/>
                <w:szCs w:val="24"/>
              </w:rPr>
              <w:t>ұйымының</w:t>
            </w:r>
            <w:r w:rsidRPr="001B32E7">
              <w:rPr>
                <w:rFonts w:ascii="Times New Roman" w:eastAsia="Times New Roman" w:hAnsi="Times New Roman" w:cs="Times New Roman"/>
                <w:spacing w:val="-1"/>
                <w:sz w:val="24"/>
                <w:szCs w:val="24"/>
              </w:rPr>
              <w:t xml:space="preserve"> </w:t>
            </w:r>
            <w:r w:rsidRPr="001B32E7">
              <w:rPr>
                <w:rFonts w:ascii="Times New Roman" w:eastAsia="Times New Roman" w:hAnsi="Times New Roman" w:cs="Times New Roman"/>
                <w:sz w:val="24"/>
                <w:szCs w:val="24"/>
              </w:rPr>
              <w:t>кестесі</w:t>
            </w:r>
            <w:r w:rsidRPr="001B32E7">
              <w:rPr>
                <w:rFonts w:ascii="Times New Roman" w:eastAsia="Times New Roman" w:hAnsi="Times New Roman" w:cs="Times New Roman"/>
                <w:spacing w:val="-57"/>
                <w:sz w:val="24"/>
                <w:szCs w:val="24"/>
              </w:rPr>
              <w:t xml:space="preserve"> </w:t>
            </w:r>
            <w:r w:rsidRPr="001B32E7">
              <w:rPr>
                <w:rFonts w:ascii="Times New Roman" w:eastAsia="Times New Roman" w:hAnsi="Times New Roman" w:cs="Times New Roman"/>
                <w:sz w:val="24"/>
                <w:szCs w:val="24"/>
              </w:rPr>
              <w:t>бойынша</w:t>
            </w:r>
            <w:r w:rsidRPr="001B32E7">
              <w:rPr>
                <w:rFonts w:ascii="Times New Roman" w:eastAsia="Times New Roman" w:hAnsi="Times New Roman" w:cs="Times New Roman"/>
                <w:spacing w:val="-3"/>
                <w:sz w:val="24"/>
                <w:szCs w:val="24"/>
              </w:rPr>
              <w:t xml:space="preserve"> </w:t>
            </w:r>
            <w:r w:rsidRPr="001B32E7">
              <w:rPr>
                <w:rFonts w:ascii="Times New Roman" w:eastAsia="Times New Roman" w:hAnsi="Times New Roman" w:cs="Times New Roman"/>
                <w:sz w:val="24"/>
                <w:szCs w:val="24"/>
              </w:rPr>
              <w:t>ұйымдастырылған</w:t>
            </w:r>
          </w:p>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іс-әрекет</w:t>
            </w:r>
          </w:p>
        </w:tc>
        <w:tc>
          <w:tcPr>
            <w:tcW w:w="2500" w:type="dxa"/>
          </w:tcPr>
          <w:p w:rsidR="007E45CB" w:rsidRDefault="007E45CB" w:rsidP="007E45CB">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 xml:space="preserve">Көркем әдебиет -коммуникативтік </w:t>
            </w:r>
            <w:r>
              <w:rPr>
                <w:rFonts w:ascii="Times New Roman" w:eastAsia="Times New Roman" w:hAnsi="Times New Roman" w:cs="Times New Roman"/>
                <w:color w:val="000000"/>
                <w:sz w:val="24"/>
                <w:szCs w:val="24"/>
                <w:lang w:eastAsia="ru-RU"/>
              </w:rPr>
              <w:t>қ</w:t>
            </w:r>
            <w:r>
              <w:rPr>
                <w:rFonts w:ascii="Times New Roman" w:eastAsia="Times New Roman" w:hAnsi="Times New Roman" w:cs="Times New Roman"/>
                <w:b/>
                <w:color w:val="000000"/>
                <w:sz w:val="24"/>
                <w:szCs w:val="24"/>
                <w:lang w:eastAsia="ru-RU"/>
              </w:rPr>
              <w:t>оршаған ортамен таныстыру, әрекет</w:t>
            </w:r>
            <w:r>
              <w:rPr>
                <w:rFonts w:ascii="Times New Roman" w:eastAsia="Times New Roman" w:hAnsi="Times New Roman" w:cs="Times New Roman"/>
                <w:color w:val="000000"/>
                <w:sz w:val="24"/>
                <w:szCs w:val="24"/>
                <w:lang w:eastAsia="ru-RU"/>
              </w:rPr>
              <w:t xml:space="preserve">: </w:t>
            </w:r>
            <w:r w:rsidRPr="00CC3EB7">
              <w:rPr>
                <w:rFonts w:ascii="Times New Roman" w:eastAsia="Times New Roman" w:hAnsi="Times New Roman" w:cs="Times New Roman"/>
                <w:b/>
                <w:color w:val="000000"/>
                <w:sz w:val="24"/>
                <w:szCs w:val="24"/>
                <w:lang w:eastAsia="ru-RU"/>
              </w:rPr>
              <w:t>Тақырыбы:«</w:t>
            </w:r>
            <w:r>
              <w:rPr>
                <w:rFonts w:ascii="Times New Roman" w:eastAsia="Times New Roman" w:hAnsi="Times New Roman" w:cs="Times New Roman"/>
                <w:color w:val="000000"/>
                <w:sz w:val="24"/>
                <w:szCs w:val="24"/>
                <w:lang w:eastAsia="ru-RU"/>
              </w:rPr>
              <w:t>Әдептілік қағидалары»</w:t>
            </w:r>
          </w:p>
          <w:p w:rsidR="007E45CB" w:rsidRPr="009263FF" w:rsidRDefault="007E45CB" w:rsidP="007E45CB">
            <w:pPr>
              <w:rPr>
                <w:rFonts w:ascii="Times New Roman" w:eastAsia="Times New Roman" w:hAnsi="Times New Roman" w:cs="Times New Roman"/>
                <w:color w:val="000000"/>
                <w:sz w:val="24"/>
                <w:szCs w:val="24"/>
                <w:lang w:eastAsia="ru-RU"/>
              </w:rPr>
            </w:pPr>
            <w:r w:rsidRPr="00CC3EB7">
              <w:rPr>
                <w:rFonts w:ascii="Times New Roman" w:eastAsia="Times New Roman" w:hAnsi="Times New Roman" w:cs="Times New Roman"/>
                <w:b/>
                <w:color w:val="000000"/>
                <w:sz w:val="24"/>
                <w:szCs w:val="24"/>
                <w:lang w:eastAsia="ru-RU"/>
              </w:rPr>
              <w:t>Мақсаты:</w:t>
            </w:r>
            <w:r>
              <w:rPr>
                <w:rFonts w:ascii="Times New Roman" w:eastAsia="Times New Roman" w:hAnsi="Times New Roman" w:cs="Times New Roman"/>
                <w:color w:val="000000"/>
                <w:sz w:val="24"/>
                <w:szCs w:val="24"/>
                <w:lang w:eastAsia="ru-RU"/>
              </w:rPr>
              <w:t xml:space="preserve"> </w:t>
            </w:r>
            <w:r w:rsidRPr="00CC3EB7">
              <w:rPr>
                <w:rFonts w:ascii="Times New Roman" w:hAnsi="Times New Roman" w:cs="Times New Roman"/>
                <w:sz w:val="24"/>
                <w:szCs w:val="24"/>
              </w:rPr>
              <w:t>мазмұнын қайталап айтуда сюжет желісінің реттілігін сақтауға, автор сөздерін айту, кейіпкерлердің мінезін беру.</w:t>
            </w:r>
            <w:r>
              <w:rPr>
                <w:rFonts w:ascii="Times New Roman" w:eastAsia="Times New Roman" w:hAnsi="Times New Roman" w:cs="Times New Roman"/>
                <w:color w:val="000000"/>
                <w:sz w:val="24"/>
                <w:szCs w:val="24"/>
                <w:lang w:eastAsia="ru-RU"/>
              </w:rPr>
              <w:t xml:space="preserve"> </w:t>
            </w:r>
          </w:p>
          <w:p w:rsidR="007E45CB" w:rsidRDefault="007E45CB" w:rsidP="007E45CB">
            <w:pPr>
              <w:rPr>
                <w:rFonts w:ascii="Times New Roman" w:hAnsi="Times New Roman" w:cs="Times New Roman"/>
                <w:b/>
                <w:sz w:val="24"/>
              </w:rPr>
            </w:pPr>
            <w:r>
              <w:rPr>
                <w:rFonts w:ascii="Times New Roman" w:hAnsi="Times New Roman" w:cs="Times New Roman"/>
                <w:b/>
                <w:sz w:val="24"/>
              </w:rPr>
              <w:t>9.30-10.00</w:t>
            </w:r>
          </w:p>
          <w:p w:rsidR="007E45CB" w:rsidRPr="008247C7" w:rsidRDefault="007E45CB" w:rsidP="007E45CB">
            <w:pPr>
              <w:rPr>
                <w:rFonts w:ascii="Times New Roman" w:hAnsi="Times New Roman" w:cs="Times New Roman"/>
                <w:sz w:val="24"/>
              </w:rPr>
            </w:pPr>
            <w:r w:rsidRPr="008247C7">
              <w:rPr>
                <w:rFonts w:ascii="Times New Roman" w:hAnsi="Times New Roman" w:cs="Times New Roman"/>
                <w:sz w:val="24"/>
              </w:rPr>
              <w:t xml:space="preserve">Хореография </w:t>
            </w:r>
          </w:p>
          <w:p w:rsidR="007E45CB" w:rsidRDefault="007E45CB" w:rsidP="007E45CB">
            <w:pPr>
              <w:rPr>
                <w:rFonts w:ascii="Times New Roman" w:hAnsi="Times New Roman" w:cs="Times New Roman"/>
                <w:sz w:val="24"/>
              </w:rPr>
            </w:pPr>
            <w:r w:rsidRPr="00FE5729">
              <w:rPr>
                <w:rFonts w:ascii="Times New Roman" w:hAnsi="Times New Roman" w:cs="Times New Roman"/>
                <w:b/>
                <w:sz w:val="24"/>
              </w:rPr>
              <w:t>Жапсыру</w:t>
            </w:r>
            <w:r>
              <w:rPr>
                <w:rFonts w:ascii="Times New Roman" w:hAnsi="Times New Roman" w:cs="Times New Roman"/>
                <w:b/>
                <w:sz w:val="24"/>
              </w:rPr>
              <w:t xml:space="preserve"> іс-әрекеті</w:t>
            </w:r>
            <w:r w:rsidRPr="00FE5729">
              <w:rPr>
                <w:rFonts w:ascii="Times New Roman" w:hAnsi="Times New Roman" w:cs="Times New Roman"/>
                <w:b/>
                <w:sz w:val="24"/>
              </w:rPr>
              <w:t>:</w:t>
            </w:r>
            <w:r>
              <w:rPr>
                <w:rFonts w:ascii="Times New Roman" w:hAnsi="Times New Roman" w:cs="Times New Roman"/>
                <w:sz w:val="24"/>
              </w:rPr>
              <w:t xml:space="preserve"> </w:t>
            </w:r>
          </w:p>
          <w:p w:rsidR="007E45CB" w:rsidRDefault="007E45CB" w:rsidP="007E45CB">
            <w:pPr>
              <w:rPr>
                <w:rFonts w:ascii="Times New Roman" w:hAnsi="Times New Roman" w:cs="Times New Roman"/>
                <w:sz w:val="24"/>
              </w:rPr>
            </w:pPr>
            <w:r w:rsidRPr="00CC3EB7">
              <w:rPr>
                <w:rFonts w:ascii="Times New Roman" w:hAnsi="Times New Roman" w:cs="Times New Roman"/>
                <w:b/>
                <w:sz w:val="24"/>
              </w:rPr>
              <w:t>Тақырыбы:</w:t>
            </w:r>
            <w:r>
              <w:rPr>
                <w:rFonts w:ascii="Times New Roman" w:hAnsi="Times New Roman" w:cs="Times New Roman"/>
                <w:sz w:val="24"/>
              </w:rPr>
              <w:t xml:space="preserve"> «Әшекейленген кесе»</w:t>
            </w:r>
          </w:p>
          <w:p w:rsidR="007E45CB" w:rsidRDefault="007E45CB" w:rsidP="007E45CB">
            <w:pPr>
              <w:rPr>
                <w:rFonts w:ascii="Times New Roman" w:hAnsi="Times New Roman" w:cs="Times New Roman"/>
                <w:sz w:val="24"/>
              </w:rPr>
            </w:pPr>
            <w:r w:rsidRPr="00CC3EB7">
              <w:rPr>
                <w:rFonts w:ascii="Times New Roman" w:hAnsi="Times New Roman" w:cs="Times New Roman"/>
                <w:b/>
                <w:sz w:val="24"/>
              </w:rPr>
              <w:t>Мақсаты:</w:t>
            </w:r>
            <w:r w:rsidRPr="00FD45BB">
              <w:rPr>
                <w:sz w:val="24"/>
                <w:szCs w:val="24"/>
              </w:rPr>
              <w:t xml:space="preserve"> </w:t>
            </w:r>
            <w:r w:rsidRPr="00CC3EB7">
              <w:rPr>
                <w:rFonts w:ascii="Times New Roman" w:hAnsi="Times New Roman" w:cs="Times New Roman"/>
                <w:sz w:val="24"/>
                <w:szCs w:val="24"/>
              </w:rPr>
              <w:t>заттарды қағаз бетіне орналастыру дағдыларын қалыптастыру.</w:t>
            </w:r>
          </w:p>
          <w:p w:rsidR="007E45CB" w:rsidRDefault="007E45CB" w:rsidP="007E45CB">
            <w:pPr>
              <w:rPr>
                <w:rFonts w:ascii="Times New Roman" w:hAnsi="Times New Roman" w:cs="Times New Roman"/>
                <w:sz w:val="24"/>
              </w:rPr>
            </w:pPr>
            <w:r w:rsidRPr="00CC3EB7">
              <w:rPr>
                <w:rFonts w:ascii="Times New Roman" w:hAnsi="Times New Roman" w:cs="Times New Roman"/>
                <w:b/>
                <w:sz w:val="24"/>
              </w:rPr>
              <w:t>Ойын:</w:t>
            </w:r>
            <w:r>
              <w:rPr>
                <w:rFonts w:ascii="Times New Roman" w:hAnsi="Times New Roman" w:cs="Times New Roman"/>
                <w:sz w:val="24"/>
              </w:rPr>
              <w:t xml:space="preserve"> «Артығын тап» </w:t>
            </w:r>
          </w:p>
          <w:p w:rsidR="007E45CB" w:rsidRDefault="007E45CB" w:rsidP="007E45CB">
            <w:pPr>
              <w:rPr>
                <w:rFonts w:ascii="Times New Roman" w:hAnsi="Times New Roman" w:cs="Times New Roman"/>
                <w:sz w:val="24"/>
              </w:rPr>
            </w:pPr>
            <w:r w:rsidRPr="00CC3EB7">
              <w:rPr>
                <w:rFonts w:ascii="Times New Roman" w:hAnsi="Times New Roman" w:cs="Times New Roman"/>
                <w:b/>
                <w:sz w:val="24"/>
              </w:rPr>
              <w:t>Шарты:</w:t>
            </w:r>
            <w:r>
              <w:rPr>
                <w:rFonts w:ascii="Times New Roman" w:hAnsi="Times New Roman" w:cs="Times New Roman"/>
                <w:sz w:val="24"/>
              </w:rPr>
              <w:t xml:space="preserve"> Ыдыс құралдарына жатпайтын артық затты табу.</w:t>
            </w:r>
          </w:p>
          <w:p w:rsidR="007E45CB" w:rsidRDefault="007E45CB" w:rsidP="007E45CB">
            <w:pPr>
              <w:rPr>
                <w:rFonts w:ascii="Times New Roman" w:hAnsi="Times New Roman" w:cs="Times New Roman"/>
                <w:sz w:val="24"/>
              </w:rPr>
            </w:pPr>
            <w:r w:rsidRPr="00863DC2">
              <w:rPr>
                <w:rFonts w:ascii="Times New Roman" w:hAnsi="Times New Roman" w:cs="Times New Roman"/>
                <w:sz w:val="24"/>
              </w:rPr>
              <w:t xml:space="preserve">10.30-11.00 </w:t>
            </w:r>
          </w:p>
          <w:p w:rsidR="007E45CB" w:rsidRDefault="007E45CB" w:rsidP="007E45CB">
            <w:pPr>
              <w:rPr>
                <w:rFonts w:ascii="Times New Roman" w:hAnsi="Times New Roman" w:cs="Times New Roman"/>
              </w:rPr>
            </w:pPr>
            <w:r>
              <w:rPr>
                <w:rFonts w:ascii="Times New Roman" w:hAnsi="Times New Roman" w:cs="Times New Roman"/>
                <w:b/>
              </w:rPr>
              <w:t>Д</w:t>
            </w:r>
            <w:r w:rsidRPr="00EF785F">
              <w:rPr>
                <w:rFonts w:ascii="Times New Roman" w:hAnsi="Times New Roman" w:cs="Times New Roman"/>
                <w:b/>
              </w:rPr>
              <w:t>ене шынықтыру</w:t>
            </w:r>
            <w:r w:rsidRPr="00863DC2">
              <w:rPr>
                <w:rFonts w:ascii="Times New Roman" w:hAnsi="Times New Roman" w:cs="Times New Roman"/>
              </w:rPr>
              <w:t xml:space="preserve"> </w:t>
            </w:r>
          </w:p>
          <w:p w:rsidR="007E45CB" w:rsidRPr="00281A19" w:rsidRDefault="007E45CB" w:rsidP="007E45CB">
            <w:pPr>
              <w:tabs>
                <w:tab w:val="left" w:pos="1635"/>
              </w:tabs>
              <w:jc w:val="both"/>
              <w:rPr>
                <w:rFonts w:ascii="Times New Roman" w:hAnsi="Times New Roman" w:cs="Times New Roman"/>
                <w:sz w:val="20"/>
              </w:rPr>
            </w:pPr>
            <w:r w:rsidRPr="00281A19">
              <w:rPr>
                <w:rFonts w:ascii="Times New Roman" w:hAnsi="Times New Roman" w:cs="Times New Roman"/>
                <w:color w:val="000000"/>
                <w:sz w:val="24"/>
              </w:rPr>
              <w:t>Дене шынықтыру нұсқаушысының жоспары бойынша</w:t>
            </w:r>
          </w:p>
        </w:tc>
        <w:tc>
          <w:tcPr>
            <w:tcW w:w="2417" w:type="dxa"/>
          </w:tcPr>
          <w:p w:rsidR="007E45CB" w:rsidRDefault="007E45CB" w:rsidP="007E45CB">
            <w:pPr>
              <w:rPr>
                <w:rFonts w:ascii="Times New Roman" w:hAnsi="Times New Roman" w:cs="Times New Roman"/>
                <w:b/>
                <w:sz w:val="24"/>
              </w:rPr>
            </w:pPr>
            <w:r>
              <w:rPr>
                <w:rFonts w:ascii="Times New Roman" w:hAnsi="Times New Roman" w:cs="Times New Roman"/>
                <w:b/>
                <w:sz w:val="24"/>
              </w:rPr>
              <w:t>Математика негіздері</w:t>
            </w:r>
          </w:p>
          <w:p w:rsidR="007E45CB" w:rsidRPr="002951AF" w:rsidRDefault="007E45CB" w:rsidP="007E45CB">
            <w:pPr>
              <w:rPr>
                <w:rFonts w:ascii="Times New Roman" w:hAnsi="Times New Roman" w:cs="Times New Roman"/>
                <w:sz w:val="24"/>
              </w:rPr>
            </w:pPr>
            <w:r w:rsidRPr="00EF785F">
              <w:rPr>
                <w:rFonts w:ascii="Times New Roman" w:hAnsi="Times New Roman" w:cs="Times New Roman"/>
                <w:b/>
                <w:sz w:val="24"/>
              </w:rPr>
              <w:t>танымдық</w:t>
            </w:r>
            <w:r>
              <w:rPr>
                <w:rFonts w:ascii="Times New Roman" w:hAnsi="Times New Roman" w:cs="Times New Roman"/>
                <w:b/>
                <w:sz w:val="24"/>
              </w:rPr>
              <w:t xml:space="preserve">, </w:t>
            </w:r>
            <w:r>
              <w:rPr>
                <w:rFonts w:ascii="Times New Roman" w:hAnsi="Times New Roman" w:cs="Times New Roman"/>
                <w:sz w:val="24"/>
              </w:rPr>
              <w:t>қ</w:t>
            </w:r>
            <w:r w:rsidRPr="002951AF">
              <w:rPr>
                <w:rFonts w:ascii="Times New Roman" w:hAnsi="Times New Roman" w:cs="Times New Roman"/>
                <w:b/>
                <w:sz w:val="24"/>
              </w:rPr>
              <w:t xml:space="preserve">оршаған ортамен таныстыру, </w:t>
            </w:r>
          </w:p>
          <w:p w:rsidR="007E45CB" w:rsidRDefault="007E45CB" w:rsidP="007E45CB">
            <w:pPr>
              <w:jc w:val="both"/>
              <w:rPr>
                <w:rFonts w:ascii="Times New Roman" w:hAnsi="Times New Roman" w:cs="Times New Roman"/>
                <w:color w:val="000000"/>
                <w:sz w:val="24"/>
              </w:rPr>
            </w:pPr>
            <w:r>
              <w:rPr>
                <w:rFonts w:ascii="Times New Roman" w:hAnsi="Times New Roman" w:cs="Times New Roman"/>
                <w:b/>
                <w:sz w:val="24"/>
              </w:rPr>
              <w:t xml:space="preserve">ойын </w:t>
            </w:r>
            <w:r w:rsidRPr="0064168F">
              <w:rPr>
                <w:rFonts w:ascii="Times New Roman" w:hAnsi="Times New Roman" w:cs="Times New Roman"/>
                <w:b/>
                <w:sz w:val="24"/>
              </w:rPr>
              <w:t>әрекет</w:t>
            </w:r>
            <w:r>
              <w:rPr>
                <w:rFonts w:ascii="Times New Roman" w:hAnsi="Times New Roman" w:cs="Times New Roman"/>
                <w:sz w:val="24"/>
              </w:rPr>
              <w:t xml:space="preserve">: </w:t>
            </w:r>
            <w:r w:rsidRPr="00CC3EB7">
              <w:rPr>
                <w:rFonts w:ascii="Times New Roman" w:hAnsi="Times New Roman" w:cs="Times New Roman"/>
                <w:b/>
                <w:sz w:val="24"/>
              </w:rPr>
              <w:t>Тақырыбы:</w:t>
            </w:r>
            <w:r>
              <w:rPr>
                <w:rFonts w:ascii="Times New Roman" w:hAnsi="Times New Roman" w:cs="Times New Roman"/>
                <w:sz w:val="24"/>
              </w:rPr>
              <w:t xml:space="preserve"> «Көрші сандар»</w:t>
            </w:r>
            <w:r>
              <w:rPr>
                <w:rFonts w:ascii="Times New Roman" w:hAnsi="Times New Roman" w:cs="Times New Roman"/>
                <w:color w:val="000000"/>
                <w:sz w:val="24"/>
              </w:rPr>
              <w:t xml:space="preserve"> </w:t>
            </w:r>
          </w:p>
          <w:p w:rsidR="007E45CB" w:rsidRDefault="007E45CB" w:rsidP="007E45CB">
            <w:pPr>
              <w:jc w:val="both"/>
              <w:rPr>
                <w:rFonts w:ascii="Times New Roman" w:hAnsi="Times New Roman" w:cs="Times New Roman"/>
                <w:sz w:val="24"/>
                <w:szCs w:val="24"/>
              </w:rPr>
            </w:pPr>
            <w:r w:rsidRPr="00CC3EB7">
              <w:rPr>
                <w:rFonts w:ascii="Times New Roman" w:hAnsi="Times New Roman" w:cs="Times New Roman"/>
                <w:b/>
                <w:color w:val="000000"/>
                <w:sz w:val="24"/>
              </w:rPr>
              <w:t>Мақсаты:</w:t>
            </w:r>
            <w:r>
              <w:rPr>
                <w:rFonts w:ascii="Times New Roman" w:hAnsi="Times New Roman" w:cs="Times New Roman"/>
                <w:color w:val="000000"/>
                <w:sz w:val="24"/>
              </w:rPr>
              <w:t xml:space="preserve"> </w:t>
            </w:r>
            <w:r w:rsidRPr="00CC3EB7">
              <w:rPr>
                <w:rFonts w:ascii="Times New Roman" w:hAnsi="Times New Roman" w:cs="Times New Roman"/>
                <w:sz w:val="24"/>
                <w:szCs w:val="24"/>
              </w:rPr>
              <w:t>Тең ұғымын екі тәсілмен саны бойынша кем топқа бір затты қосу немесе артық топтан алып тастау арқылы қалыптастыру</w:t>
            </w:r>
          </w:p>
          <w:p w:rsidR="007E45CB" w:rsidRDefault="007E45CB" w:rsidP="007E45CB">
            <w:pPr>
              <w:jc w:val="both"/>
              <w:rPr>
                <w:rFonts w:ascii="Times New Roman" w:hAnsi="Times New Roman" w:cs="Times New Roman"/>
                <w:sz w:val="24"/>
                <w:szCs w:val="24"/>
              </w:rPr>
            </w:pPr>
            <w:r w:rsidRPr="00CC3EB7">
              <w:rPr>
                <w:rFonts w:ascii="Times New Roman" w:hAnsi="Times New Roman" w:cs="Times New Roman"/>
                <w:b/>
                <w:sz w:val="24"/>
                <w:szCs w:val="24"/>
              </w:rPr>
              <w:t>Ойын:</w:t>
            </w:r>
            <w:r>
              <w:rPr>
                <w:rFonts w:ascii="Times New Roman" w:hAnsi="Times New Roman" w:cs="Times New Roman"/>
                <w:sz w:val="24"/>
                <w:szCs w:val="24"/>
              </w:rPr>
              <w:t xml:space="preserve"> «Көрші-көрші»</w:t>
            </w:r>
          </w:p>
          <w:p w:rsidR="007E45CB" w:rsidRPr="002951AF" w:rsidRDefault="007E45CB" w:rsidP="007E45CB">
            <w:pPr>
              <w:jc w:val="both"/>
              <w:rPr>
                <w:rFonts w:ascii="Times New Roman" w:hAnsi="Times New Roman" w:cs="Times New Roman"/>
                <w:sz w:val="20"/>
              </w:rPr>
            </w:pPr>
            <w:r w:rsidRPr="00CC3EB7">
              <w:rPr>
                <w:rFonts w:ascii="Times New Roman" w:hAnsi="Times New Roman" w:cs="Times New Roman"/>
                <w:b/>
                <w:sz w:val="24"/>
                <w:szCs w:val="24"/>
              </w:rPr>
              <w:t>Шарты:</w:t>
            </w:r>
            <w:r>
              <w:rPr>
                <w:rFonts w:ascii="Times New Roman" w:hAnsi="Times New Roman" w:cs="Times New Roman"/>
                <w:sz w:val="24"/>
                <w:szCs w:val="24"/>
              </w:rPr>
              <w:t xml:space="preserve"> Сандардың көршісін табу.</w:t>
            </w:r>
          </w:p>
          <w:p w:rsidR="007E45CB" w:rsidRPr="00863DC2" w:rsidRDefault="007E45CB" w:rsidP="007E45CB">
            <w:pPr>
              <w:rPr>
                <w:rFonts w:ascii="Times New Roman" w:hAnsi="Times New Roman" w:cs="Times New Roman"/>
                <w:b/>
                <w:sz w:val="24"/>
                <w:szCs w:val="24"/>
              </w:rPr>
            </w:pPr>
            <w:r w:rsidRPr="00863DC2">
              <w:rPr>
                <w:rFonts w:ascii="Times New Roman" w:hAnsi="Times New Roman" w:cs="Times New Roman"/>
                <w:b/>
                <w:sz w:val="24"/>
                <w:szCs w:val="24"/>
              </w:rPr>
              <w:t>10.</w:t>
            </w:r>
            <w:r w:rsidR="00584F3A" w:rsidRPr="00A73263">
              <w:rPr>
                <w:rFonts w:ascii="Times New Roman" w:hAnsi="Times New Roman" w:cs="Times New Roman"/>
                <w:b/>
                <w:sz w:val="24"/>
                <w:szCs w:val="24"/>
              </w:rPr>
              <w:t>5</w:t>
            </w:r>
            <w:r w:rsidRPr="00863DC2">
              <w:rPr>
                <w:rFonts w:ascii="Times New Roman" w:hAnsi="Times New Roman" w:cs="Times New Roman"/>
                <w:b/>
                <w:sz w:val="24"/>
                <w:szCs w:val="24"/>
              </w:rPr>
              <w:t>0-1</w:t>
            </w:r>
            <w:r w:rsidR="00584F3A" w:rsidRPr="00A73263">
              <w:rPr>
                <w:rFonts w:ascii="Times New Roman" w:hAnsi="Times New Roman" w:cs="Times New Roman"/>
                <w:b/>
                <w:sz w:val="24"/>
                <w:szCs w:val="24"/>
              </w:rPr>
              <w:t>1</w:t>
            </w:r>
            <w:r w:rsidRPr="00863DC2">
              <w:rPr>
                <w:rFonts w:ascii="Times New Roman" w:hAnsi="Times New Roman" w:cs="Times New Roman"/>
                <w:b/>
                <w:sz w:val="24"/>
                <w:szCs w:val="24"/>
              </w:rPr>
              <w:t>.</w:t>
            </w:r>
            <w:r w:rsidR="00584F3A" w:rsidRPr="00A73263">
              <w:rPr>
                <w:rFonts w:ascii="Times New Roman" w:hAnsi="Times New Roman" w:cs="Times New Roman"/>
                <w:b/>
                <w:sz w:val="24"/>
                <w:szCs w:val="24"/>
              </w:rPr>
              <w:t>35</w:t>
            </w:r>
            <w:r w:rsidRPr="00863DC2">
              <w:rPr>
                <w:rFonts w:ascii="Times New Roman" w:hAnsi="Times New Roman" w:cs="Times New Roman"/>
                <w:b/>
                <w:sz w:val="24"/>
                <w:szCs w:val="24"/>
              </w:rPr>
              <w:t xml:space="preserve"> дене шынықтыру</w:t>
            </w:r>
          </w:p>
          <w:p w:rsidR="007E45CB" w:rsidRPr="00863DC2" w:rsidRDefault="007E45CB" w:rsidP="007E45CB">
            <w:pPr>
              <w:jc w:val="both"/>
              <w:rPr>
                <w:rFonts w:ascii="Times New Roman" w:hAnsi="Times New Roman" w:cs="Times New Roman"/>
                <w:sz w:val="24"/>
              </w:rPr>
            </w:pPr>
            <w:r w:rsidRPr="00281A19">
              <w:rPr>
                <w:rFonts w:ascii="Times New Roman" w:hAnsi="Times New Roman" w:cs="Times New Roman"/>
                <w:color w:val="000000"/>
                <w:sz w:val="24"/>
              </w:rPr>
              <w:t>Дене шынықтыру нұсқаушысының жоспары бойынша</w:t>
            </w:r>
          </w:p>
        </w:tc>
        <w:tc>
          <w:tcPr>
            <w:tcW w:w="2268" w:type="dxa"/>
          </w:tcPr>
          <w:p w:rsidR="007E45CB" w:rsidRDefault="007E45CB" w:rsidP="007E45CB">
            <w:pPr>
              <w:rPr>
                <w:rFonts w:ascii="Times New Roman" w:hAnsi="Times New Roman" w:cs="Times New Roman"/>
                <w:b/>
                <w:sz w:val="24"/>
              </w:rPr>
            </w:pPr>
            <w:r>
              <w:rPr>
                <w:rFonts w:ascii="Times New Roman" w:hAnsi="Times New Roman" w:cs="Times New Roman"/>
                <w:b/>
                <w:sz w:val="24"/>
              </w:rPr>
              <w:t>9.00-9.25</w:t>
            </w:r>
          </w:p>
          <w:p w:rsidR="007E45CB" w:rsidRDefault="007E45CB" w:rsidP="007E45CB">
            <w:pPr>
              <w:rPr>
                <w:rFonts w:ascii="Times New Roman" w:hAnsi="Times New Roman" w:cs="Times New Roman"/>
                <w:sz w:val="24"/>
              </w:rPr>
            </w:pPr>
            <w:r w:rsidRPr="00C7587B">
              <w:rPr>
                <w:rFonts w:ascii="Times New Roman" w:hAnsi="Times New Roman" w:cs="Times New Roman"/>
                <w:b/>
                <w:sz w:val="24"/>
              </w:rPr>
              <w:t>Қазақ тілі:</w:t>
            </w:r>
            <w:r>
              <w:rPr>
                <w:rFonts w:ascii="Times New Roman" w:hAnsi="Times New Roman" w:cs="Times New Roman"/>
                <w:sz w:val="24"/>
              </w:rPr>
              <w:t xml:space="preserve"> </w:t>
            </w:r>
          </w:p>
          <w:p w:rsidR="007E45CB" w:rsidRDefault="007E45CB" w:rsidP="007E45CB">
            <w:pPr>
              <w:rPr>
                <w:rFonts w:ascii="Times New Roman" w:hAnsi="Times New Roman" w:cs="Times New Roman"/>
                <w:sz w:val="24"/>
              </w:rPr>
            </w:pPr>
            <w:r w:rsidRPr="002B76B1">
              <w:rPr>
                <w:rFonts w:ascii="Times New Roman" w:hAnsi="Times New Roman" w:cs="Times New Roman"/>
                <w:b/>
                <w:sz w:val="24"/>
              </w:rPr>
              <w:t>Тақырыбы:</w:t>
            </w:r>
            <w:r>
              <w:rPr>
                <w:rFonts w:ascii="Times New Roman" w:hAnsi="Times New Roman" w:cs="Times New Roman"/>
                <w:sz w:val="24"/>
              </w:rPr>
              <w:t xml:space="preserve"> «Антонимдер» </w:t>
            </w:r>
          </w:p>
          <w:p w:rsidR="007E45CB" w:rsidRDefault="007E45CB" w:rsidP="007E45CB">
            <w:pPr>
              <w:rPr>
                <w:rFonts w:ascii="Times New Roman" w:hAnsi="Times New Roman" w:cs="Times New Roman"/>
                <w:sz w:val="24"/>
              </w:rPr>
            </w:pPr>
            <w:r w:rsidRPr="002B76B1">
              <w:rPr>
                <w:rFonts w:ascii="Times New Roman" w:hAnsi="Times New Roman" w:cs="Times New Roman"/>
                <w:b/>
                <w:sz w:val="24"/>
              </w:rPr>
              <w:t>Мақсаты:</w:t>
            </w:r>
            <w:r>
              <w:rPr>
                <w:rFonts w:ascii="Times New Roman" w:hAnsi="Times New Roman" w:cs="Times New Roman"/>
                <w:sz w:val="24"/>
              </w:rPr>
              <w:t xml:space="preserve">балалардың сөздік қорын толтыру. </w:t>
            </w:r>
          </w:p>
          <w:p w:rsidR="007E45CB" w:rsidRDefault="007E45CB" w:rsidP="007E45CB">
            <w:pPr>
              <w:rPr>
                <w:rFonts w:ascii="Times New Roman" w:hAnsi="Times New Roman" w:cs="Times New Roman"/>
                <w:sz w:val="24"/>
              </w:rPr>
            </w:pPr>
            <w:r w:rsidRPr="002B76B1">
              <w:rPr>
                <w:rFonts w:ascii="Times New Roman" w:hAnsi="Times New Roman" w:cs="Times New Roman"/>
                <w:b/>
                <w:sz w:val="24"/>
              </w:rPr>
              <w:t>Ойын:</w:t>
            </w:r>
            <w:r>
              <w:rPr>
                <w:rFonts w:ascii="Times New Roman" w:hAnsi="Times New Roman" w:cs="Times New Roman"/>
                <w:sz w:val="24"/>
              </w:rPr>
              <w:t xml:space="preserve"> «Қарама-қарсысын тап» </w:t>
            </w:r>
            <w:r w:rsidRPr="002B76B1">
              <w:rPr>
                <w:rFonts w:ascii="Times New Roman" w:hAnsi="Times New Roman" w:cs="Times New Roman"/>
                <w:b/>
                <w:sz w:val="24"/>
              </w:rPr>
              <w:t>Шарты:</w:t>
            </w:r>
            <w:r>
              <w:rPr>
                <w:rFonts w:ascii="Times New Roman" w:hAnsi="Times New Roman" w:cs="Times New Roman"/>
                <w:sz w:val="24"/>
              </w:rPr>
              <w:t>сөздің антонимін табуға үйрену.</w:t>
            </w:r>
          </w:p>
          <w:p w:rsidR="007E45CB" w:rsidRDefault="007E45CB" w:rsidP="007E45CB">
            <w:pPr>
              <w:jc w:val="both"/>
              <w:rPr>
                <w:rFonts w:ascii="Times New Roman" w:hAnsi="Times New Roman" w:cs="Times New Roman"/>
                <w:b/>
                <w:color w:val="000000"/>
                <w:sz w:val="24"/>
                <w:szCs w:val="24"/>
                <w:lang w:eastAsia="ru-RU"/>
              </w:rPr>
            </w:pPr>
            <w:r w:rsidRPr="00BD6852">
              <w:rPr>
                <w:rFonts w:ascii="Times New Roman" w:hAnsi="Times New Roman" w:cs="Times New Roman"/>
                <w:b/>
                <w:color w:val="000000"/>
                <w:sz w:val="24"/>
                <w:szCs w:val="24"/>
                <w:lang w:eastAsia="ru-RU"/>
              </w:rPr>
              <w:t>Сурет салу</w:t>
            </w:r>
            <w:r>
              <w:rPr>
                <w:rFonts w:ascii="Times New Roman" w:hAnsi="Times New Roman" w:cs="Times New Roman"/>
                <w:b/>
                <w:color w:val="000000"/>
                <w:sz w:val="24"/>
                <w:szCs w:val="24"/>
                <w:lang w:eastAsia="ru-RU"/>
              </w:rPr>
              <w:t>,м</w:t>
            </w:r>
            <w:r w:rsidRPr="003F4DF2">
              <w:rPr>
                <w:rFonts w:ascii="Times New Roman" w:hAnsi="Times New Roman" w:cs="Times New Roman"/>
                <w:b/>
                <w:color w:val="000000"/>
                <w:sz w:val="24"/>
                <w:szCs w:val="24"/>
                <w:lang w:eastAsia="ru-RU"/>
              </w:rPr>
              <w:t>үсіндеу</w:t>
            </w:r>
            <w:r>
              <w:rPr>
                <w:rFonts w:ascii="Times New Roman" w:hAnsi="Times New Roman" w:cs="Times New Roman"/>
                <w:b/>
                <w:color w:val="000000"/>
                <w:sz w:val="24"/>
                <w:szCs w:val="24"/>
                <w:lang w:eastAsia="ru-RU"/>
              </w:rPr>
              <w:t xml:space="preserve">, </w:t>
            </w:r>
            <w:r w:rsidRPr="003F4DF2">
              <w:rPr>
                <w:rFonts w:ascii="Times New Roman" w:hAnsi="Times New Roman" w:cs="Times New Roman"/>
                <w:b/>
                <w:color w:val="000000"/>
                <w:sz w:val="24"/>
                <w:szCs w:val="24"/>
                <w:lang w:eastAsia="ru-RU"/>
              </w:rPr>
              <w:t>жапсыру</w:t>
            </w:r>
            <w:r>
              <w:rPr>
                <w:rFonts w:ascii="Times New Roman" w:hAnsi="Times New Roman" w:cs="Times New Roman"/>
                <w:b/>
                <w:color w:val="000000"/>
                <w:sz w:val="24"/>
                <w:szCs w:val="24"/>
                <w:lang w:eastAsia="ru-RU"/>
              </w:rPr>
              <w:t xml:space="preserve">, ойын іс-әрекеті: </w:t>
            </w:r>
          </w:p>
          <w:p w:rsidR="007E45CB" w:rsidRDefault="007E45CB" w:rsidP="007E45CB">
            <w:pPr>
              <w:jc w:val="both"/>
              <w:rPr>
                <w:rFonts w:ascii="Times New Roman" w:hAnsi="Times New Roman" w:cs="Times New Roman"/>
                <w:color w:val="000000"/>
                <w:sz w:val="24"/>
                <w:szCs w:val="24"/>
                <w:lang w:eastAsia="ru-RU"/>
              </w:rPr>
            </w:pPr>
            <w:r>
              <w:rPr>
                <w:rFonts w:ascii="Times New Roman" w:hAnsi="Times New Roman" w:cs="Times New Roman"/>
                <w:b/>
                <w:color w:val="000000"/>
                <w:sz w:val="24"/>
                <w:szCs w:val="24"/>
                <w:lang w:eastAsia="ru-RU"/>
              </w:rPr>
              <w:t>Тақырыбы:</w:t>
            </w:r>
            <w:r w:rsidRPr="007535AD">
              <w:rPr>
                <w:rFonts w:ascii="Times New Roman" w:hAnsi="Times New Roman" w:cs="Times New Roman"/>
                <w:color w:val="000000"/>
                <w:sz w:val="24"/>
                <w:szCs w:val="24"/>
                <w:lang w:eastAsia="ru-RU"/>
              </w:rPr>
              <w:t>«</w:t>
            </w:r>
            <w:r>
              <w:rPr>
                <w:rFonts w:ascii="Times New Roman" w:hAnsi="Times New Roman" w:cs="Times New Roman"/>
                <w:color w:val="000000"/>
                <w:sz w:val="24"/>
                <w:szCs w:val="24"/>
                <w:lang w:eastAsia="ru-RU"/>
              </w:rPr>
              <w:t>Менің бөлмем</w:t>
            </w:r>
            <w:r w:rsidRPr="007535AD">
              <w:rPr>
                <w:rFonts w:ascii="Times New Roman" w:hAnsi="Times New Roman" w:cs="Times New Roman"/>
                <w:color w:val="000000"/>
                <w:sz w:val="24"/>
                <w:szCs w:val="24"/>
                <w:lang w:eastAsia="ru-RU"/>
              </w:rPr>
              <w:t>»</w:t>
            </w:r>
          </w:p>
          <w:p w:rsidR="007E45CB" w:rsidRPr="00CC3EB7" w:rsidRDefault="007E45CB" w:rsidP="007E45CB">
            <w:pPr>
              <w:tabs>
                <w:tab w:val="left" w:pos="1323"/>
              </w:tabs>
              <w:jc w:val="both"/>
              <w:rPr>
                <w:rFonts w:ascii="Times New Roman" w:hAnsi="Times New Roman" w:cs="Times New Roman"/>
                <w:b/>
                <w:color w:val="000000"/>
                <w:sz w:val="24"/>
                <w:szCs w:val="24"/>
                <w:lang w:eastAsia="ru-RU"/>
              </w:rPr>
            </w:pPr>
            <w:r w:rsidRPr="00CC3EB7">
              <w:rPr>
                <w:rFonts w:ascii="Times New Roman" w:hAnsi="Times New Roman" w:cs="Times New Roman"/>
                <w:b/>
                <w:color w:val="000000"/>
                <w:sz w:val="24"/>
                <w:szCs w:val="24"/>
                <w:lang w:eastAsia="ru-RU"/>
              </w:rPr>
              <w:t>Мақсаты:</w:t>
            </w:r>
            <w:r>
              <w:rPr>
                <w:rFonts w:ascii="Times New Roman" w:hAnsi="Times New Roman" w:cs="Times New Roman"/>
                <w:color w:val="000000"/>
                <w:sz w:val="24"/>
                <w:szCs w:val="24"/>
                <w:lang w:eastAsia="ru-RU"/>
              </w:rPr>
              <w:t xml:space="preserve"> </w:t>
            </w:r>
            <w:r w:rsidRPr="00CC3EB7">
              <w:rPr>
                <w:rFonts w:ascii="Times New Roman" w:hAnsi="Times New Roman" w:cs="Times New Roman"/>
                <w:sz w:val="24"/>
                <w:szCs w:val="24"/>
              </w:rPr>
              <w:t>Композицияны құрастыру кезінде заттар мен нысандардың көлемі бойынша арақатынасын ескеру.</w:t>
            </w:r>
          </w:p>
          <w:p w:rsidR="007E45CB" w:rsidRDefault="007E45CB" w:rsidP="007E45CB">
            <w:pPr>
              <w:jc w:val="both"/>
              <w:rPr>
                <w:rFonts w:ascii="Times New Roman" w:hAnsi="Times New Roman" w:cs="Times New Roman"/>
                <w:b/>
                <w:color w:val="000000"/>
                <w:sz w:val="24"/>
                <w:szCs w:val="24"/>
                <w:lang w:eastAsia="ru-RU"/>
              </w:rPr>
            </w:pPr>
            <w:r>
              <w:rPr>
                <w:rFonts w:ascii="Times New Roman" w:hAnsi="Times New Roman" w:cs="Times New Roman"/>
                <w:b/>
                <w:color w:val="000000"/>
                <w:sz w:val="24"/>
                <w:szCs w:val="24"/>
                <w:lang w:eastAsia="ru-RU"/>
              </w:rPr>
              <w:t xml:space="preserve">Ойын: </w:t>
            </w:r>
            <w:r w:rsidRPr="00CC3EB7">
              <w:rPr>
                <w:rFonts w:ascii="Times New Roman" w:hAnsi="Times New Roman" w:cs="Times New Roman"/>
                <w:color w:val="000000"/>
                <w:sz w:val="24"/>
                <w:szCs w:val="24"/>
                <w:lang w:eastAsia="ru-RU"/>
              </w:rPr>
              <w:t>«Түрлі түсті пішіндер»</w:t>
            </w:r>
          </w:p>
          <w:p w:rsidR="007E45CB" w:rsidRDefault="007E45CB" w:rsidP="007E45CB">
            <w:pPr>
              <w:jc w:val="both"/>
              <w:rPr>
                <w:rFonts w:ascii="Times New Roman" w:hAnsi="Times New Roman" w:cs="Times New Roman"/>
                <w:b/>
                <w:color w:val="000000"/>
                <w:sz w:val="24"/>
                <w:szCs w:val="24"/>
                <w:lang w:eastAsia="ru-RU"/>
              </w:rPr>
            </w:pPr>
            <w:r>
              <w:rPr>
                <w:rFonts w:ascii="Times New Roman" w:hAnsi="Times New Roman" w:cs="Times New Roman"/>
                <w:b/>
                <w:color w:val="000000"/>
                <w:sz w:val="24"/>
                <w:szCs w:val="24"/>
                <w:lang w:eastAsia="ru-RU"/>
              </w:rPr>
              <w:t xml:space="preserve">Шарты: </w:t>
            </w:r>
            <w:r>
              <w:rPr>
                <w:rFonts w:ascii="Times New Roman" w:hAnsi="Times New Roman" w:cs="Times New Roman"/>
                <w:color w:val="000000"/>
                <w:sz w:val="24"/>
                <w:szCs w:val="24"/>
                <w:lang w:eastAsia="ru-RU"/>
              </w:rPr>
              <w:t>түстерді дұрыс тануға, ажыратуға үйрету.</w:t>
            </w:r>
          </w:p>
          <w:p w:rsidR="007E45CB" w:rsidRPr="00584F3A" w:rsidRDefault="007E45CB" w:rsidP="00584F3A">
            <w:pPr>
              <w:jc w:val="both"/>
              <w:rPr>
                <w:rFonts w:ascii="Times New Roman" w:eastAsia="Times New Roman" w:hAnsi="Times New Roman" w:cs="Times New Roman"/>
                <w:b/>
                <w:color w:val="000000"/>
                <w:sz w:val="24"/>
                <w:szCs w:val="24"/>
                <w:lang w:eastAsia="ru-RU"/>
              </w:rPr>
            </w:pPr>
          </w:p>
        </w:tc>
        <w:tc>
          <w:tcPr>
            <w:tcW w:w="2282" w:type="dxa"/>
            <w:gridSpan w:val="2"/>
          </w:tcPr>
          <w:p w:rsidR="007E45CB" w:rsidRDefault="007E45CB" w:rsidP="007E45CB">
            <w:pP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Сөйлеуді дамыту іс-әрекеті</w:t>
            </w:r>
          </w:p>
          <w:p w:rsidR="007E45CB" w:rsidRDefault="007E45CB" w:rsidP="007E45CB">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 xml:space="preserve">Тақырыбы: </w:t>
            </w:r>
            <w:r w:rsidRPr="00281A19">
              <w:rPr>
                <w:rFonts w:ascii="Times New Roman" w:eastAsia="Times New Roman" w:hAnsi="Times New Roman" w:cs="Times New Roman"/>
                <w:color w:val="000000"/>
                <w:sz w:val="24"/>
                <w:szCs w:val="24"/>
                <w:lang w:eastAsia="ru-RU"/>
              </w:rPr>
              <w:t>«Отбасы»</w:t>
            </w:r>
          </w:p>
          <w:p w:rsidR="007E45CB" w:rsidRDefault="007E45CB" w:rsidP="007E45CB">
            <w:pPr>
              <w:rPr>
                <w:rFonts w:ascii="Times New Roman" w:eastAsia="Times New Roman" w:hAnsi="Times New Roman" w:cs="Times New Roman"/>
                <w:b/>
                <w:color w:val="000000"/>
                <w:sz w:val="24"/>
                <w:szCs w:val="24"/>
                <w:lang w:eastAsia="ru-RU"/>
              </w:rPr>
            </w:pPr>
            <w:r w:rsidRPr="00A55D55">
              <w:rPr>
                <w:rFonts w:ascii="Times New Roman" w:eastAsia="Times New Roman" w:hAnsi="Times New Roman" w:cs="Times New Roman"/>
                <w:b/>
                <w:color w:val="000000"/>
                <w:sz w:val="24"/>
                <w:szCs w:val="24"/>
                <w:lang w:eastAsia="ru-RU"/>
              </w:rPr>
              <w:t>Мақсаты:</w:t>
            </w:r>
            <w:r>
              <w:rPr>
                <w:rFonts w:ascii="Times New Roman" w:eastAsia="Times New Roman" w:hAnsi="Times New Roman" w:cs="Times New Roman"/>
                <w:color w:val="000000"/>
                <w:sz w:val="24"/>
                <w:szCs w:val="24"/>
                <w:lang w:eastAsia="ru-RU"/>
              </w:rPr>
              <w:t xml:space="preserve"> Бала өзінің отбасысы туралы ойын еркін жеткізе білуге үйрету.</w:t>
            </w:r>
          </w:p>
          <w:p w:rsidR="007E45CB" w:rsidRDefault="007E45CB" w:rsidP="007E45CB">
            <w:pPr>
              <w:rPr>
                <w:rFonts w:ascii="Times New Roman" w:eastAsia="Times New Roman" w:hAnsi="Times New Roman" w:cs="Times New Roman"/>
                <w:b/>
                <w:color w:val="000000"/>
                <w:sz w:val="24"/>
                <w:szCs w:val="24"/>
                <w:lang w:eastAsia="ru-RU"/>
              </w:rPr>
            </w:pPr>
            <w:r w:rsidRPr="00281A19">
              <w:rPr>
                <w:rFonts w:ascii="Times New Roman" w:eastAsia="Times New Roman" w:hAnsi="Times New Roman" w:cs="Times New Roman"/>
                <w:b/>
                <w:color w:val="000000"/>
                <w:sz w:val="24"/>
                <w:szCs w:val="24"/>
                <w:lang w:eastAsia="ru-RU"/>
              </w:rPr>
              <w:t>9.30-10.00</w:t>
            </w:r>
          </w:p>
          <w:p w:rsidR="007E45CB" w:rsidRDefault="007E45CB" w:rsidP="007E45CB">
            <w:pPr>
              <w:rPr>
                <w:rFonts w:ascii="Times New Roman" w:eastAsia="Times New Roman" w:hAnsi="Times New Roman" w:cs="Times New Roman"/>
                <w:color w:val="000000"/>
                <w:sz w:val="24"/>
                <w:szCs w:val="24"/>
                <w:lang w:eastAsia="ru-RU"/>
              </w:rPr>
            </w:pPr>
            <w:r w:rsidRPr="00281A19">
              <w:rPr>
                <w:rFonts w:ascii="Times New Roman" w:eastAsia="Times New Roman" w:hAnsi="Times New Roman" w:cs="Times New Roman"/>
                <w:b/>
                <w:color w:val="000000"/>
                <w:sz w:val="24"/>
                <w:szCs w:val="24"/>
                <w:lang w:eastAsia="ru-RU"/>
              </w:rPr>
              <w:t>Дене шынықтыру</w:t>
            </w:r>
            <w:r>
              <w:rPr>
                <w:rFonts w:ascii="Times New Roman" w:eastAsia="Times New Roman" w:hAnsi="Times New Roman" w:cs="Times New Roman"/>
                <w:color w:val="000000"/>
                <w:sz w:val="24"/>
                <w:szCs w:val="24"/>
                <w:lang w:eastAsia="ru-RU"/>
              </w:rPr>
              <w:t xml:space="preserve"> </w:t>
            </w:r>
          </w:p>
          <w:p w:rsidR="007E45CB" w:rsidRDefault="007E45CB" w:rsidP="007E45CB">
            <w:pPr>
              <w:rPr>
                <w:rFonts w:ascii="Times New Roman" w:eastAsia="Times New Roman" w:hAnsi="Times New Roman" w:cs="Times New Roman"/>
                <w:color w:val="000000"/>
                <w:sz w:val="24"/>
                <w:szCs w:val="24"/>
                <w:lang w:eastAsia="ru-RU"/>
              </w:rPr>
            </w:pPr>
            <w:r w:rsidRPr="00281A19">
              <w:rPr>
                <w:rFonts w:ascii="Times New Roman" w:eastAsia="Times New Roman" w:hAnsi="Times New Roman" w:cs="Times New Roman"/>
                <w:color w:val="000000"/>
                <w:sz w:val="24"/>
                <w:szCs w:val="24"/>
                <w:lang w:eastAsia="ru-RU"/>
              </w:rPr>
              <w:t>Дене шынықтыру нұсқауысының жоспары бойынша</w:t>
            </w:r>
          </w:p>
          <w:p w:rsidR="007E45CB" w:rsidRPr="00A55D55" w:rsidRDefault="007E45CB" w:rsidP="007E45CB">
            <w:pPr>
              <w:rPr>
                <w:rFonts w:ascii="Times New Roman" w:eastAsia="Times New Roman" w:hAnsi="Times New Roman" w:cs="Times New Roman"/>
                <w:b/>
                <w:color w:val="000000"/>
                <w:sz w:val="24"/>
                <w:szCs w:val="24"/>
                <w:lang w:eastAsia="ru-RU"/>
              </w:rPr>
            </w:pPr>
            <w:r w:rsidRPr="00A55D55">
              <w:rPr>
                <w:rFonts w:ascii="Times New Roman" w:eastAsia="Times New Roman" w:hAnsi="Times New Roman" w:cs="Times New Roman"/>
                <w:b/>
                <w:color w:val="000000"/>
                <w:sz w:val="24"/>
                <w:szCs w:val="24"/>
                <w:lang w:eastAsia="ru-RU"/>
              </w:rPr>
              <w:t>Мүсіндеу іс-әрекеті:</w:t>
            </w:r>
          </w:p>
          <w:p w:rsidR="007E45CB" w:rsidRDefault="007E45CB" w:rsidP="007E45CB">
            <w:pPr>
              <w:rPr>
                <w:rFonts w:ascii="Times New Roman" w:eastAsia="Times New Roman" w:hAnsi="Times New Roman" w:cs="Times New Roman"/>
                <w:color w:val="000000"/>
                <w:sz w:val="24"/>
                <w:szCs w:val="24"/>
                <w:lang w:eastAsia="ru-RU"/>
              </w:rPr>
            </w:pPr>
            <w:r w:rsidRPr="00A55D55">
              <w:rPr>
                <w:rFonts w:ascii="Times New Roman" w:eastAsia="Times New Roman" w:hAnsi="Times New Roman" w:cs="Times New Roman"/>
                <w:b/>
                <w:color w:val="000000"/>
                <w:sz w:val="24"/>
                <w:szCs w:val="24"/>
                <w:lang w:eastAsia="ru-RU"/>
              </w:rPr>
              <w:t>Тақырыбы:</w:t>
            </w:r>
            <w:r>
              <w:rPr>
                <w:rFonts w:ascii="Times New Roman" w:eastAsia="Times New Roman" w:hAnsi="Times New Roman" w:cs="Times New Roman"/>
                <w:color w:val="000000"/>
                <w:sz w:val="24"/>
                <w:szCs w:val="24"/>
                <w:lang w:eastAsia="ru-RU"/>
              </w:rPr>
              <w:t xml:space="preserve"> «Пирамида»</w:t>
            </w:r>
          </w:p>
          <w:p w:rsidR="007E45CB" w:rsidRPr="00281A19" w:rsidRDefault="007E45CB" w:rsidP="007E45CB">
            <w:pPr>
              <w:rPr>
                <w:rFonts w:ascii="Times New Roman" w:eastAsia="Times New Roman" w:hAnsi="Times New Roman" w:cs="Times New Roman"/>
                <w:color w:val="000000"/>
                <w:sz w:val="24"/>
                <w:szCs w:val="24"/>
                <w:lang w:eastAsia="ru-RU"/>
              </w:rPr>
            </w:pPr>
            <w:r w:rsidRPr="00A55D55">
              <w:rPr>
                <w:rFonts w:ascii="Times New Roman" w:eastAsia="Times New Roman" w:hAnsi="Times New Roman" w:cs="Times New Roman"/>
                <w:b/>
                <w:color w:val="000000"/>
                <w:sz w:val="24"/>
                <w:szCs w:val="24"/>
                <w:lang w:eastAsia="ru-RU"/>
              </w:rPr>
              <w:t>Мақсаты:</w:t>
            </w:r>
            <w:r>
              <w:rPr>
                <w:rFonts w:ascii="Times New Roman" w:eastAsia="Times New Roman" w:hAnsi="Times New Roman" w:cs="Times New Roman"/>
                <w:color w:val="000000"/>
                <w:sz w:val="24"/>
                <w:szCs w:val="24"/>
                <w:lang w:eastAsia="ru-RU"/>
              </w:rPr>
              <w:t xml:space="preserve"> Мүсіндеуде қысу, тарту, басу тәсілдерін қолдану. Мүсіндеуде кескішті дұрыс пайдалану.</w:t>
            </w:r>
          </w:p>
        </w:tc>
        <w:tc>
          <w:tcPr>
            <w:tcW w:w="2268" w:type="dxa"/>
          </w:tcPr>
          <w:p w:rsidR="007E45CB" w:rsidRDefault="007E45CB" w:rsidP="007E45CB">
            <w:pPr>
              <w:jc w:val="both"/>
              <w:rPr>
                <w:rFonts w:ascii="Times New Roman" w:eastAsia="Times New Roman" w:hAnsi="Times New Roman" w:cs="Times New Roman"/>
                <w:b/>
                <w:color w:val="000000"/>
                <w:sz w:val="24"/>
                <w:szCs w:val="24"/>
                <w:lang w:eastAsia="ru-RU"/>
              </w:rPr>
            </w:pPr>
            <w:r w:rsidRPr="00BD6852">
              <w:rPr>
                <w:rFonts w:ascii="Times New Roman" w:eastAsia="Times New Roman" w:hAnsi="Times New Roman" w:cs="Times New Roman"/>
                <w:b/>
                <w:color w:val="000000"/>
                <w:sz w:val="24"/>
                <w:szCs w:val="24"/>
                <w:lang w:eastAsia="ru-RU"/>
              </w:rPr>
              <w:t>09.00-09.25 музыка</w:t>
            </w:r>
          </w:p>
          <w:p w:rsidR="007E45CB" w:rsidRPr="00584F3A" w:rsidRDefault="007E45CB" w:rsidP="007E45CB">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Музыка жетекшісінің жоспары</w:t>
            </w:r>
            <w:r w:rsidRPr="00265AF5">
              <w:rPr>
                <w:rFonts w:ascii="Times New Roman" w:eastAsia="Times New Roman" w:hAnsi="Times New Roman" w:cs="Times New Roman"/>
                <w:color w:val="000000"/>
                <w:sz w:val="24"/>
                <w:szCs w:val="24"/>
                <w:lang w:eastAsia="ru-RU"/>
              </w:rPr>
              <w:t xml:space="preserve"> бойынш</w:t>
            </w:r>
          </w:p>
          <w:p w:rsidR="007E45CB" w:rsidRDefault="007E45CB" w:rsidP="007E45CB">
            <w:pPr>
              <w:rPr>
                <w:rFonts w:ascii="Times New Roman" w:hAnsi="Times New Roman" w:cs="Times New Roman"/>
                <w:b/>
                <w:color w:val="000000"/>
                <w:sz w:val="24"/>
                <w:szCs w:val="24"/>
                <w:lang w:eastAsia="ru-RU"/>
              </w:rPr>
            </w:pPr>
            <w:r w:rsidRPr="003F4DF2">
              <w:rPr>
                <w:rFonts w:ascii="Times New Roman" w:hAnsi="Times New Roman" w:cs="Times New Roman"/>
                <w:b/>
                <w:color w:val="000000"/>
                <w:sz w:val="24"/>
                <w:szCs w:val="24"/>
                <w:lang w:eastAsia="ru-RU"/>
              </w:rPr>
              <w:t>Сурет салу</w:t>
            </w:r>
            <w:r>
              <w:rPr>
                <w:rFonts w:ascii="Times New Roman" w:hAnsi="Times New Roman" w:cs="Times New Roman"/>
                <w:b/>
                <w:color w:val="000000"/>
                <w:sz w:val="24"/>
                <w:szCs w:val="24"/>
                <w:lang w:eastAsia="ru-RU"/>
              </w:rPr>
              <w:t>, м</w:t>
            </w:r>
            <w:r w:rsidRPr="003F4DF2">
              <w:rPr>
                <w:rFonts w:ascii="Times New Roman" w:hAnsi="Times New Roman" w:cs="Times New Roman"/>
                <w:b/>
                <w:color w:val="000000"/>
                <w:sz w:val="24"/>
                <w:szCs w:val="24"/>
                <w:lang w:eastAsia="ru-RU"/>
              </w:rPr>
              <w:t>үсінд</w:t>
            </w:r>
            <w:r>
              <w:rPr>
                <w:rFonts w:ascii="Times New Roman" w:hAnsi="Times New Roman" w:cs="Times New Roman"/>
                <w:b/>
                <w:color w:val="000000"/>
                <w:sz w:val="24"/>
                <w:szCs w:val="24"/>
                <w:lang w:eastAsia="ru-RU"/>
              </w:rPr>
              <w:t xml:space="preserve">еу, жапсыру коммуникативтік іс әрекеті: </w:t>
            </w:r>
          </w:p>
          <w:p w:rsidR="007E45CB" w:rsidRDefault="007E45CB" w:rsidP="007E45CB">
            <w:pPr>
              <w:rPr>
                <w:rFonts w:ascii="Times New Roman" w:hAnsi="Times New Roman" w:cs="Times New Roman"/>
                <w:color w:val="000000"/>
                <w:sz w:val="24"/>
                <w:szCs w:val="24"/>
                <w:lang w:eastAsia="ru-RU"/>
              </w:rPr>
            </w:pPr>
            <w:r w:rsidRPr="002B76B1">
              <w:rPr>
                <w:rFonts w:ascii="Times New Roman" w:hAnsi="Times New Roman" w:cs="Times New Roman"/>
                <w:b/>
                <w:color w:val="000000"/>
                <w:sz w:val="24"/>
                <w:szCs w:val="24"/>
                <w:lang w:eastAsia="ru-RU"/>
              </w:rPr>
              <w:t>Тақырыбы:</w:t>
            </w:r>
            <w:r w:rsidRPr="002206C4">
              <w:rPr>
                <w:rFonts w:ascii="Times New Roman" w:hAnsi="Times New Roman" w:cs="Times New Roman"/>
                <w:color w:val="000000"/>
                <w:sz w:val="24"/>
                <w:szCs w:val="24"/>
                <w:lang w:eastAsia="ru-RU"/>
              </w:rPr>
              <w:t xml:space="preserve"> «</w:t>
            </w:r>
            <w:r>
              <w:rPr>
                <w:rFonts w:ascii="Times New Roman" w:hAnsi="Times New Roman" w:cs="Times New Roman"/>
                <w:color w:val="000000"/>
                <w:sz w:val="24"/>
                <w:szCs w:val="24"/>
                <w:lang w:eastAsia="ru-RU"/>
              </w:rPr>
              <w:t>Өсімдік оюлары»</w:t>
            </w:r>
          </w:p>
          <w:p w:rsidR="007E45CB" w:rsidRDefault="007E45CB" w:rsidP="007E45CB">
            <w:pPr>
              <w:rPr>
                <w:rFonts w:ascii="Times New Roman" w:hAnsi="Times New Roman" w:cs="Times New Roman"/>
                <w:color w:val="000000"/>
                <w:sz w:val="24"/>
                <w:szCs w:val="24"/>
                <w:lang w:eastAsia="ru-RU"/>
              </w:rPr>
            </w:pPr>
            <w:r w:rsidRPr="002B76B1">
              <w:rPr>
                <w:rFonts w:ascii="Times New Roman" w:hAnsi="Times New Roman" w:cs="Times New Roman"/>
                <w:b/>
                <w:color w:val="000000"/>
                <w:sz w:val="24"/>
                <w:szCs w:val="24"/>
                <w:lang w:eastAsia="ru-RU"/>
              </w:rPr>
              <w:t>Мақсаты:</w:t>
            </w:r>
            <w:r>
              <w:rPr>
                <w:rFonts w:ascii="Times New Roman" w:hAnsi="Times New Roman" w:cs="Times New Roman"/>
                <w:color w:val="000000"/>
                <w:sz w:val="24"/>
                <w:szCs w:val="24"/>
                <w:lang w:eastAsia="ru-RU"/>
              </w:rPr>
              <w:t xml:space="preserve"> сюжетті композиция бойынша дұрыс орналастыру.Қайшымен дұрыс жұмыс жасауға дағдыландыру.</w:t>
            </w:r>
          </w:p>
          <w:p w:rsidR="007E45CB" w:rsidRDefault="007E45CB" w:rsidP="007E45CB">
            <w:pPr>
              <w:jc w:val="both"/>
              <w:rPr>
                <w:rFonts w:ascii="Times New Roman" w:eastAsia="Times New Roman" w:hAnsi="Times New Roman" w:cs="Times New Roman"/>
                <w:color w:val="000000"/>
                <w:sz w:val="24"/>
                <w:szCs w:val="24"/>
                <w:lang w:eastAsia="ru-RU"/>
              </w:rPr>
            </w:pPr>
            <w:r w:rsidRPr="002B76B1">
              <w:rPr>
                <w:rFonts w:ascii="Times New Roman" w:eastAsia="Times New Roman" w:hAnsi="Times New Roman" w:cs="Times New Roman"/>
                <w:b/>
                <w:color w:val="000000"/>
                <w:sz w:val="24"/>
                <w:szCs w:val="24"/>
                <w:lang w:eastAsia="ru-RU"/>
              </w:rPr>
              <w:t>Ойын:</w:t>
            </w:r>
            <w:r>
              <w:rPr>
                <w:rFonts w:ascii="Times New Roman" w:eastAsia="Times New Roman" w:hAnsi="Times New Roman" w:cs="Times New Roman"/>
                <w:color w:val="000000"/>
                <w:sz w:val="24"/>
                <w:szCs w:val="24"/>
                <w:lang w:eastAsia="ru-RU"/>
              </w:rPr>
              <w:t xml:space="preserve"> «Рецепторлар»</w:t>
            </w:r>
          </w:p>
          <w:p w:rsidR="007E45CB" w:rsidRPr="002206C4" w:rsidRDefault="007E45CB" w:rsidP="007E45CB">
            <w:pPr>
              <w:jc w:val="both"/>
              <w:rPr>
                <w:rFonts w:ascii="Times New Roman" w:eastAsia="Times New Roman" w:hAnsi="Times New Roman" w:cs="Times New Roman"/>
                <w:color w:val="000000"/>
                <w:sz w:val="24"/>
                <w:szCs w:val="24"/>
                <w:lang w:eastAsia="ru-RU"/>
              </w:rPr>
            </w:pPr>
            <w:r w:rsidRPr="002B76B1">
              <w:rPr>
                <w:rFonts w:ascii="Times New Roman" w:eastAsia="Times New Roman" w:hAnsi="Times New Roman" w:cs="Times New Roman"/>
                <w:b/>
                <w:color w:val="000000"/>
                <w:sz w:val="24"/>
                <w:szCs w:val="24"/>
                <w:lang w:eastAsia="ru-RU"/>
              </w:rPr>
              <w:t>Шарты:</w:t>
            </w:r>
            <w:r>
              <w:rPr>
                <w:rFonts w:ascii="Times New Roman" w:eastAsia="Times New Roman" w:hAnsi="Times New Roman" w:cs="Times New Roman"/>
                <w:color w:val="000000"/>
                <w:sz w:val="24"/>
                <w:szCs w:val="24"/>
                <w:lang w:eastAsia="ru-RU"/>
              </w:rPr>
              <w:t xml:space="preserve"> есту, көру, сипап-сезу мүшелеріне сай суреттерді сәйкестендіру.</w:t>
            </w:r>
          </w:p>
        </w:tc>
      </w:tr>
      <w:tr w:rsidR="007E45CB" w:rsidRPr="008E2FFC" w:rsidTr="007E45CB">
        <w:trPr>
          <w:trHeight w:val="275"/>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2-</w:t>
            </w:r>
            <w:r w:rsidRPr="008E2FFC">
              <w:rPr>
                <w:rFonts w:ascii="Times New Roman" w:eastAsia="Times New Roman" w:hAnsi="Times New Roman" w:cs="Times New Roman"/>
                <w:spacing w:val="-2"/>
                <w:sz w:val="24"/>
                <w:szCs w:val="24"/>
              </w:rPr>
              <w:t xml:space="preserve"> </w:t>
            </w:r>
            <w:r w:rsidRPr="008E2FFC">
              <w:rPr>
                <w:rFonts w:ascii="Times New Roman" w:eastAsia="Times New Roman" w:hAnsi="Times New Roman" w:cs="Times New Roman"/>
                <w:sz w:val="24"/>
                <w:szCs w:val="24"/>
              </w:rPr>
              <w:t>таңғы</w:t>
            </w:r>
            <w:r w:rsidRPr="008E2FFC">
              <w:rPr>
                <w:rFonts w:ascii="Times New Roman" w:eastAsia="Times New Roman" w:hAnsi="Times New Roman" w:cs="Times New Roman"/>
                <w:spacing w:val="-2"/>
                <w:sz w:val="24"/>
                <w:szCs w:val="24"/>
              </w:rPr>
              <w:t xml:space="preserve"> </w:t>
            </w:r>
            <w:r w:rsidRPr="008E2FFC">
              <w:rPr>
                <w:rFonts w:ascii="Times New Roman" w:eastAsia="Times New Roman" w:hAnsi="Times New Roman" w:cs="Times New Roman"/>
                <w:sz w:val="24"/>
                <w:szCs w:val="24"/>
              </w:rPr>
              <w:t>ас</w:t>
            </w:r>
          </w:p>
        </w:tc>
        <w:tc>
          <w:tcPr>
            <w:tcW w:w="11735" w:type="dxa"/>
            <w:gridSpan w:val="6"/>
          </w:tcPr>
          <w:p w:rsidR="007E45CB" w:rsidRPr="008E2FFC" w:rsidRDefault="007E45CB" w:rsidP="007E45CB">
            <w:pPr>
              <w:rPr>
                <w:rFonts w:ascii="Times New Roman" w:eastAsia="Times New Roman" w:hAnsi="Times New Roman" w:cs="Times New Roman"/>
                <w:sz w:val="24"/>
                <w:szCs w:val="24"/>
              </w:rPr>
            </w:pPr>
            <w:r w:rsidRPr="008E2FFC">
              <w:rPr>
                <w:rFonts w:ascii="Times New Roman" w:eastAsia="Times New Roman" w:hAnsi="Times New Roman" w:cs="Times New Roman"/>
                <w:b/>
                <w:sz w:val="24"/>
                <w:szCs w:val="24"/>
              </w:rPr>
              <w:t>Сөйлеуді дамыту және көркем әдебиет.</w:t>
            </w:r>
            <w:r w:rsidRPr="008E2FFC">
              <w:rPr>
                <w:rFonts w:ascii="Times New Roman" w:eastAsia="Times New Roman" w:hAnsi="Times New Roman" w:cs="Times New Roman"/>
                <w:sz w:val="24"/>
                <w:szCs w:val="24"/>
              </w:rPr>
              <w:t xml:space="preserve"> Коммуникативтік әрекет. Балаларға тағамның атауын анық айтуға үйрету.</w:t>
            </w:r>
          </w:p>
        </w:tc>
      </w:tr>
      <w:tr w:rsidR="007E45CB" w:rsidRPr="008E2FFC" w:rsidTr="007E45CB">
        <w:trPr>
          <w:trHeight w:val="373"/>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Серуенге</w:t>
            </w:r>
            <w:r w:rsidRPr="008E2FFC">
              <w:rPr>
                <w:rFonts w:ascii="Times New Roman" w:eastAsia="Times New Roman" w:hAnsi="Times New Roman" w:cs="Times New Roman"/>
                <w:spacing w:val="-4"/>
                <w:sz w:val="24"/>
                <w:szCs w:val="24"/>
              </w:rPr>
              <w:t xml:space="preserve"> </w:t>
            </w:r>
            <w:r w:rsidRPr="008E2FFC">
              <w:rPr>
                <w:rFonts w:ascii="Times New Roman" w:eastAsia="Times New Roman" w:hAnsi="Times New Roman" w:cs="Times New Roman"/>
                <w:sz w:val="24"/>
                <w:szCs w:val="24"/>
              </w:rPr>
              <w:t>дайындық</w:t>
            </w:r>
          </w:p>
        </w:tc>
        <w:tc>
          <w:tcPr>
            <w:tcW w:w="11735" w:type="dxa"/>
            <w:gridSpan w:val="6"/>
          </w:tcPr>
          <w:p w:rsidR="007E45CB" w:rsidRPr="008E2FFC" w:rsidRDefault="007E45CB" w:rsidP="007E45CB">
            <w:pPr>
              <w:rPr>
                <w:rFonts w:ascii="Times New Roman" w:eastAsia="Times New Roman" w:hAnsi="Times New Roman" w:cs="Times New Roman"/>
                <w:b/>
                <w:sz w:val="24"/>
                <w:szCs w:val="24"/>
              </w:rPr>
            </w:pPr>
            <w:r w:rsidRPr="008E2FFC">
              <w:rPr>
                <w:rFonts w:ascii="Times New Roman" w:eastAsia="Times New Roman" w:hAnsi="Times New Roman" w:cs="Times New Roman"/>
                <w:b/>
                <w:sz w:val="24"/>
                <w:szCs w:val="24"/>
              </w:rPr>
              <w:t>Қоршаған ортамен танысу.Еңбекке баулу.</w:t>
            </w:r>
            <w:r w:rsidRPr="008E2FFC">
              <w:rPr>
                <w:rFonts w:ascii="Times New Roman" w:eastAsia="Times New Roman" w:hAnsi="Times New Roman" w:cs="Times New Roman"/>
                <w:sz w:val="24"/>
                <w:szCs w:val="24"/>
              </w:rPr>
              <w:t>Жеке шкафтарын  таза ұстауға тәрбиелеу.</w:t>
            </w:r>
          </w:p>
        </w:tc>
      </w:tr>
      <w:tr w:rsidR="007E45CB" w:rsidRPr="008E2FFC" w:rsidTr="007E45CB">
        <w:trPr>
          <w:trHeight w:val="275"/>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Серуен</w:t>
            </w:r>
          </w:p>
        </w:tc>
        <w:tc>
          <w:tcPr>
            <w:tcW w:w="2500" w:type="dxa"/>
          </w:tcPr>
          <w:p w:rsidR="007E45CB" w:rsidRPr="00A9680D" w:rsidRDefault="007E45CB" w:rsidP="007E45CB">
            <w:pPr>
              <w:rPr>
                <w:rFonts w:ascii="Times New Roman" w:eastAsia="Times New Roman" w:hAnsi="Times New Roman" w:cs="Times New Roman"/>
                <w:color w:val="000000"/>
                <w:sz w:val="24"/>
                <w:szCs w:val="24"/>
                <w:lang w:eastAsia="ru-RU"/>
              </w:rPr>
            </w:pPr>
            <w:r w:rsidRPr="00D14BBD">
              <w:rPr>
                <w:rFonts w:ascii="Times New Roman" w:eastAsia="Times New Roman" w:hAnsi="Times New Roman" w:cs="Times New Roman"/>
                <w:b/>
                <w:color w:val="000000"/>
                <w:sz w:val="24"/>
                <w:szCs w:val="24"/>
                <w:lang w:eastAsia="ru-RU"/>
              </w:rPr>
              <w:t xml:space="preserve"> </w:t>
            </w:r>
            <w:r w:rsidRPr="009B70B0">
              <w:rPr>
                <w:rFonts w:ascii="Times New Roman" w:eastAsia="Times New Roman" w:hAnsi="Times New Roman" w:cs="Times New Roman"/>
                <w:b/>
                <w:color w:val="000000"/>
                <w:sz w:val="24"/>
                <w:szCs w:val="24"/>
                <w:lang w:eastAsia="ru-RU"/>
              </w:rPr>
              <w:t>Сөйлеуді дамыту</w:t>
            </w:r>
            <w:r>
              <w:rPr>
                <w:rFonts w:ascii="Times New Roman" w:eastAsia="Times New Roman" w:hAnsi="Times New Roman" w:cs="Times New Roman"/>
                <w:b/>
                <w:color w:val="000000"/>
                <w:sz w:val="24"/>
                <w:szCs w:val="24"/>
                <w:lang w:eastAsia="ru-RU"/>
              </w:rPr>
              <w:t>, көркем әдебиет, қ</w:t>
            </w:r>
            <w:r w:rsidRPr="009B70B0">
              <w:rPr>
                <w:rFonts w:ascii="Times New Roman" w:eastAsia="Times New Roman" w:hAnsi="Times New Roman" w:cs="Times New Roman"/>
                <w:b/>
                <w:color w:val="000000"/>
                <w:sz w:val="24"/>
                <w:szCs w:val="24"/>
                <w:lang w:eastAsia="ru-RU"/>
              </w:rPr>
              <w:t xml:space="preserve">оршаған ортамен таныстыру </w:t>
            </w:r>
            <w:r>
              <w:rPr>
                <w:rFonts w:ascii="Times New Roman" w:eastAsia="Times New Roman" w:hAnsi="Times New Roman" w:cs="Times New Roman"/>
                <w:color w:val="000000"/>
                <w:sz w:val="24"/>
                <w:szCs w:val="24"/>
                <w:lang w:eastAsia="ru-RU"/>
              </w:rPr>
              <w:t xml:space="preserve">- </w:t>
            </w:r>
            <w:r w:rsidRPr="009B70B0">
              <w:rPr>
                <w:rFonts w:ascii="Times New Roman" w:eastAsia="Times New Roman" w:hAnsi="Times New Roman" w:cs="Times New Roman"/>
                <w:b/>
                <w:color w:val="000000"/>
                <w:sz w:val="24"/>
                <w:szCs w:val="24"/>
                <w:lang w:eastAsia="ru-RU"/>
              </w:rPr>
              <w:t>танымдық,</w:t>
            </w:r>
            <w:r w:rsidRPr="00A9680D">
              <w:rPr>
                <w:rFonts w:ascii="Times New Roman" w:eastAsia="Times New Roman" w:hAnsi="Times New Roman" w:cs="Times New Roman"/>
                <w:b/>
                <w:color w:val="000000"/>
                <w:sz w:val="24"/>
                <w:szCs w:val="24"/>
                <w:lang w:eastAsia="ru-RU"/>
              </w:rPr>
              <w:t xml:space="preserve"> </w:t>
            </w:r>
            <w:r w:rsidRPr="009B70B0">
              <w:rPr>
                <w:rFonts w:ascii="Times New Roman" w:eastAsia="Times New Roman" w:hAnsi="Times New Roman" w:cs="Times New Roman"/>
                <w:b/>
                <w:color w:val="000000"/>
                <w:sz w:val="24"/>
                <w:szCs w:val="24"/>
                <w:lang w:eastAsia="ru-RU"/>
              </w:rPr>
              <w:t xml:space="preserve">коммуникативтік </w:t>
            </w:r>
            <w:r>
              <w:rPr>
                <w:rFonts w:ascii="Times New Roman" w:eastAsia="Times New Roman" w:hAnsi="Times New Roman" w:cs="Times New Roman"/>
                <w:b/>
                <w:color w:val="000000"/>
                <w:sz w:val="24"/>
                <w:szCs w:val="24"/>
                <w:lang w:eastAsia="ru-RU"/>
              </w:rPr>
              <w:t xml:space="preserve"> әрекет</w:t>
            </w:r>
            <w:r w:rsidRPr="00A9680D">
              <w:rPr>
                <w:rFonts w:ascii="Times New Roman" w:eastAsia="Times New Roman" w:hAnsi="Times New Roman" w:cs="Times New Roman"/>
                <w:color w:val="000000"/>
                <w:sz w:val="24"/>
                <w:szCs w:val="24"/>
                <w:lang w:eastAsia="ru-RU"/>
              </w:rPr>
              <w:t xml:space="preserve"> </w:t>
            </w:r>
          </w:p>
          <w:p w:rsidR="007E45CB" w:rsidRPr="001070AF" w:rsidRDefault="007E45CB" w:rsidP="007E45CB">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№11картотека </w:t>
            </w:r>
          </w:p>
          <w:p w:rsidR="007E45CB" w:rsidRPr="001070AF" w:rsidRDefault="007E45CB" w:rsidP="007E45CB">
            <w:pPr>
              <w:rPr>
                <w:rFonts w:ascii="Times New Roman" w:eastAsia="Times New Roman" w:hAnsi="Times New Roman" w:cs="Times New Roman"/>
                <w:sz w:val="24"/>
                <w:szCs w:val="24"/>
                <w:lang w:eastAsia="ru-RU"/>
              </w:rPr>
            </w:pPr>
            <w:r w:rsidRPr="001070AF">
              <w:rPr>
                <w:rFonts w:ascii="Times New Roman" w:eastAsia="Times New Roman" w:hAnsi="Times New Roman" w:cs="Times New Roman"/>
                <w:color w:val="000000"/>
                <w:sz w:val="24"/>
                <w:szCs w:val="24"/>
                <w:lang w:eastAsia="ru-RU"/>
              </w:rPr>
              <w:t>Еркін ойындар</w:t>
            </w:r>
          </w:p>
        </w:tc>
        <w:tc>
          <w:tcPr>
            <w:tcW w:w="2417" w:type="dxa"/>
          </w:tcPr>
          <w:p w:rsidR="007E45CB" w:rsidRDefault="007E45CB" w:rsidP="007E45CB">
            <w:pPr>
              <w:rPr>
                <w:rFonts w:ascii="Times New Roman" w:eastAsia="Times New Roman" w:hAnsi="Times New Roman" w:cs="Times New Roman"/>
                <w:b/>
                <w:color w:val="000000"/>
                <w:sz w:val="24"/>
                <w:szCs w:val="24"/>
                <w:lang w:eastAsia="ru-RU"/>
              </w:rPr>
            </w:pPr>
            <w:r w:rsidRPr="0064168F">
              <w:rPr>
                <w:rFonts w:ascii="Times New Roman" w:eastAsia="Times New Roman" w:hAnsi="Times New Roman" w:cs="Times New Roman"/>
                <w:b/>
                <w:color w:val="000000"/>
                <w:sz w:val="24"/>
                <w:szCs w:val="24"/>
                <w:lang w:eastAsia="ru-RU"/>
              </w:rPr>
              <w:t>Сөйлеуді дамыту</w:t>
            </w:r>
            <w:r>
              <w:rPr>
                <w:rFonts w:ascii="Times New Roman" w:eastAsia="Times New Roman" w:hAnsi="Times New Roman" w:cs="Times New Roman"/>
                <w:b/>
                <w:color w:val="000000"/>
                <w:sz w:val="24"/>
                <w:szCs w:val="24"/>
                <w:lang w:eastAsia="ru-RU"/>
              </w:rPr>
              <w:t>, музыкалық, дене шынықтыру іс-әрекеттірі:</w:t>
            </w:r>
          </w:p>
          <w:p w:rsidR="007E45CB" w:rsidRDefault="007E45CB" w:rsidP="007E45CB">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Картотека №12</w:t>
            </w:r>
          </w:p>
          <w:p w:rsidR="007E45CB" w:rsidRPr="001070AF" w:rsidRDefault="007E45CB" w:rsidP="007E45CB">
            <w:pP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Еркін ойындар</w:t>
            </w:r>
          </w:p>
        </w:tc>
        <w:tc>
          <w:tcPr>
            <w:tcW w:w="2268" w:type="dxa"/>
          </w:tcPr>
          <w:p w:rsidR="007E45CB" w:rsidRDefault="007E45CB" w:rsidP="007E45CB">
            <w:pPr>
              <w:rPr>
                <w:rFonts w:ascii="Times New Roman" w:eastAsia="Times New Roman" w:hAnsi="Times New Roman" w:cs="Times New Roman"/>
                <w:b/>
                <w:color w:val="000000"/>
                <w:sz w:val="24"/>
                <w:szCs w:val="24"/>
                <w:lang w:eastAsia="ru-RU"/>
              </w:rPr>
            </w:pPr>
            <w:r w:rsidRPr="0064168F">
              <w:rPr>
                <w:rFonts w:ascii="Times New Roman" w:eastAsia="Times New Roman" w:hAnsi="Times New Roman" w:cs="Times New Roman"/>
                <w:b/>
                <w:color w:val="000000"/>
                <w:sz w:val="24"/>
                <w:szCs w:val="24"/>
                <w:lang w:eastAsia="ru-RU"/>
              </w:rPr>
              <w:t>Сөйлеуді дамыту</w:t>
            </w:r>
            <w:r>
              <w:rPr>
                <w:rFonts w:ascii="Times New Roman" w:eastAsia="Times New Roman" w:hAnsi="Times New Roman" w:cs="Times New Roman"/>
                <w:b/>
                <w:color w:val="000000"/>
                <w:sz w:val="24"/>
                <w:szCs w:val="24"/>
                <w:lang w:eastAsia="ru-RU"/>
              </w:rPr>
              <w:t>, музыкалық, дене шынықтыру іс-әрекеттірі:</w:t>
            </w:r>
          </w:p>
          <w:p w:rsidR="007E45CB" w:rsidRDefault="007E45CB" w:rsidP="007E45CB">
            <w:pPr>
              <w:rPr>
                <w:rFonts w:ascii="Times New Roman" w:hAnsi="Times New Roman" w:cs="Times New Roman"/>
                <w:sz w:val="24"/>
                <w:szCs w:val="24"/>
                <w:lang w:eastAsia="ru-RU"/>
              </w:rPr>
            </w:pPr>
            <w:r>
              <w:rPr>
                <w:rFonts w:ascii="Times New Roman" w:hAnsi="Times New Roman" w:cs="Times New Roman"/>
                <w:sz w:val="24"/>
                <w:szCs w:val="24"/>
                <w:lang w:eastAsia="ru-RU"/>
              </w:rPr>
              <w:t>Картотека№13</w:t>
            </w:r>
          </w:p>
          <w:p w:rsidR="007E45CB" w:rsidRPr="002206C4" w:rsidRDefault="007E45CB" w:rsidP="007E45CB">
            <w:pPr>
              <w:rPr>
                <w:rFonts w:ascii="Times New Roman" w:eastAsia="Times New Roman" w:hAnsi="Times New Roman" w:cs="Times New Roman"/>
                <w:sz w:val="24"/>
                <w:szCs w:val="24"/>
                <w:lang w:eastAsia="ru-RU"/>
              </w:rPr>
            </w:pPr>
            <w:r w:rsidRPr="002206C4">
              <w:rPr>
                <w:rFonts w:ascii="Times New Roman" w:eastAsia="Times New Roman" w:hAnsi="Times New Roman" w:cs="Times New Roman"/>
                <w:color w:val="000000"/>
                <w:sz w:val="24"/>
                <w:szCs w:val="24"/>
                <w:lang w:eastAsia="ru-RU"/>
              </w:rPr>
              <w:t>Еркін ойындар</w:t>
            </w:r>
          </w:p>
        </w:tc>
        <w:tc>
          <w:tcPr>
            <w:tcW w:w="2282" w:type="dxa"/>
            <w:gridSpan w:val="2"/>
          </w:tcPr>
          <w:p w:rsidR="007E45CB" w:rsidRPr="001070AF" w:rsidRDefault="007E45CB" w:rsidP="007E45CB">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 xml:space="preserve"> </w:t>
            </w:r>
            <w:r w:rsidRPr="001070AF">
              <w:rPr>
                <w:rFonts w:ascii="Times New Roman" w:eastAsia="Times New Roman" w:hAnsi="Times New Roman" w:cs="Times New Roman"/>
                <w:b/>
                <w:color w:val="000000"/>
                <w:sz w:val="24"/>
                <w:szCs w:val="24"/>
                <w:lang w:eastAsia="ru-RU"/>
              </w:rPr>
              <w:t>Сөйлеуді дамыту, көркем әдебиет</w:t>
            </w:r>
            <w:r w:rsidRPr="001070AF">
              <w:rPr>
                <w:rFonts w:ascii="Times New Roman" w:eastAsia="Times New Roman" w:hAnsi="Times New Roman" w:cs="Times New Roman"/>
                <w:color w:val="000000"/>
                <w:sz w:val="24"/>
                <w:szCs w:val="24"/>
                <w:lang w:eastAsia="ru-RU"/>
              </w:rPr>
              <w:t>,</w:t>
            </w:r>
            <w:r w:rsidRPr="001070AF">
              <w:rPr>
                <w:rFonts w:ascii="Times New Roman" w:eastAsia="Times New Roman" w:hAnsi="Times New Roman" w:cs="Times New Roman"/>
                <w:b/>
                <w:color w:val="000000"/>
                <w:sz w:val="24"/>
                <w:szCs w:val="24"/>
                <w:lang w:eastAsia="ru-RU"/>
              </w:rPr>
              <w:t xml:space="preserve">қоршаған ортамен таныстыру </w:t>
            </w:r>
            <w:r w:rsidRPr="001070AF">
              <w:rPr>
                <w:rFonts w:ascii="Times New Roman" w:eastAsia="Times New Roman" w:hAnsi="Times New Roman" w:cs="Times New Roman"/>
                <w:color w:val="000000"/>
                <w:sz w:val="24"/>
                <w:szCs w:val="24"/>
                <w:lang w:eastAsia="ru-RU"/>
              </w:rPr>
              <w:t xml:space="preserve">- </w:t>
            </w:r>
            <w:r w:rsidRPr="001070AF">
              <w:rPr>
                <w:rFonts w:ascii="Times New Roman" w:eastAsia="Times New Roman" w:hAnsi="Times New Roman" w:cs="Times New Roman"/>
                <w:b/>
                <w:color w:val="000000"/>
                <w:sz w:val="24"/>
                <w:szCs w:val="24"/>
                <w:lang w:eastAsia="ru-RU"/>
              </w:rPr>
              <w:t>танымдық, дене шынықтыру</w:t>
            </w:r>
            <w:r w:rsidRPr="001070AF">
              <w:rPr>
                <w:rFonts w:ascii="Times New Roman" w:eastAsia="Times New Roman" w:hAnsi="Times New Roman" w:cs="Times New Roman"/>
                <w:color w:val="000000"/>
                <w:sz w:val="24"/>
                <w:szCs w:val="24"/>
                <w:lang w:eastAsia="ru-RU"/>
              </w:rPr>
              <w:t xml:space="preserve"> - </w:t>
            </w:r>
            <w:r w:rsidRPr="001070AF">
              <w:rPr>
                <w:rFonts w:ascii="Times New Roman" w:eastAsia="Times New Roman" w:hAnsi="Times New Roman" w:cs="Times New Roman"/>
                <w:b/>
                <w:color w:val="000000"/>
                <w:sz w:val="24"/>
                <w:szCs w:val="24"/>
                <w:lang w:eastAsia="ru-RU"/>
              </w:rPr>
              <w:t>қимыл белсенділігі</w:t>
            </w:r>
            <w:r w:rsidRPr="001070AF">
              <w:rPr>
                <w:rFonts w:ascii="Times New Roman" w:eastAsia="Times New Roman" w:hAnsi="Times New Roman" w:cs="Times New Roman"/>
                <w:color w:val="000000"/>
                <w:sz w:val="24"/>
                <w:szCs w:val="24"/>
                <w:lang w:eastAsia="ru-RU"/>
              </w:rPr>
              <w:t xml:space="preserve"> </w:t>
            </w:r>
            <w:r w:rsidRPr="001070AF">
              <w:rPr>
                <w:rFonts w:ascii="Times New Roman" w:eastAsia="Times New Roman" w:hAnsi="Times New Roman" w:cs="Times New Roman"/>
                <w:b/>
                <w:color w:val="000000"/>
                <w:sz w:val="24"/>
                <w:szCs w:val="24"/>
                <w:lang w:eastAsia="ru-RU"/>
              </w:rPr>
              <w:t>коммуникативтік  әрекет</w:t>
            </w:r>
            <w:r w:rsidRPr="001070AF">
              <w:rPr>
                <w:rFonts w:ascii="Times New Roman" w:eastAsia="Times New Roman" w:hAnsi="Times New Roman" w:cs="Times New Roman"/>
                <w:color w:val="000000"/>
                <w:sz w:val="24"/>
                <w:szCs w:val="24"/>
                <w:lang w:eastAsia="ru-RU"/>
              </w:rPr>
              <w:t xml:space="preserve"> :</w:t>
            </w:r>
          </w:p>
          <w:p w:rsidR="007E45CB" w:rsidRDefault="007E45CB" w:rsidP="007E45CB">
            <w:pPr>
              <w:rPr>
                <w:rFonts w:ascii="Times New Roman" w:hAnsi="Times New Roman" w:cs="Times New Roman"/>
                <w:sz w:val="24"/>
                <w:szCs w:val="24"/>
                <w:lang w:eastAsia="ru-RU"/>
              </w:rPr>
            </w:pPr>
            <w:r w:rsidRPr="001070AF">
              <w:rPr>
                <w:rFonts w:ascii="Times New Roman" w:hAnsi="Times New Roman" w:cs="Times New Roman"/>
                <w:sz w:val="24"/>
                <w:szCs w:val="24"/>
                <w:lang w:eastAsia="ru-RU"/>
              </w:rPr>
              <w:t>Картотека№</w:t>
            </w:r>
            <w:r>
              <w:rPr>
                <w:rFonts w:ascii="Times New Roman" w:hAnsi="Times New Roman" w:cs="Times New Roman"/>
                <w:sz w:val="24"/>
                <w:szCs w:val="24"/>
                <w:lang w:eastAsia="ru-RU"/>
              </w:rPr>
              <w:t>14</w:t>
            </w:r>
          </w:p>
          <w:p w:rsidR="007E45CB" w:rsidRPr="002206C4" w:rsidRDefault="007E45CB" w:rsidP="007E45CB">
            <w:pPr>
              <w:rPr>
                <w:rFonts w:ascii="Times New Roman" w:hAnsi="Times New Roman" w:cs="Times New Roman"/>
                <w:sz w:val="24"/>
                <w:szCs w:val="24"/>
                <w:lang w:eastAsia="ru-RU"/>
              </w:rPr>
            </w:pPr>
            <w:r w:rsidRPr="002206C4">
              <w:rPr>
                <w:rFonts w:ascii="Times New Roman" w:eastAsia="Times New Roman" w:hAnsi="Times New Roman" w:cs="Times New Roman"/>
                <w:color w:val="000000"/>
                <w:sz w:val="24"/>
                <w:szCs w:val="24"/>
                <w:lang w:eastAsia="ru-RU"/>
              </w:rPr>
              <w:t>Еркін ойындар</w:t>
            </w:r>
          </w:p>
        </w:tc>
        <w:tc>
          <w:tcPr>
            <w:tcW w:w="2268" w:type="dxa"/>
          </w:tcPr>
          <w:p w:rsidR="007E45CB" w:rsidRPr="001070AF" w:rsidRDefault="007E45CB" w:rsidP="007E45CB">
            <w:pPr>
              <w:rPr>
                <w:rFonts w:ascii="Times New Roman" w:eastAsia="Times New Roman" w:hAnsi="Times New Roman" w:cs="Times New Roman"/>
                <w:color w:val="000000"/>
                <w:sz w:val="24"/>
                <w:szCs w:val="24"/>
                <w:lang w:eastAsia="ru-RU"/>
              </w:rPr>
            </w:pPr>
            <w:r w:rsidRPr="001070AF">
              <w:rPr>
                <w:rFonts w:ascii="Times New Roman" w:eastAsia="Times New Roman" w:hAnsi="Times New Roman" w:cs="Times New Roman"/>
                <w:b/>
                <w:color w:val="000000"/>
                <w:sz w:val="24"/>
                <w:szCs w:val="24"/>
                <w:lang w:eastAsia="ru-RU"/>
              </w:rPr>
              <w:t>Сөйлеуді дамыту, көркем әдебиет</w:t>
            </w:r>
            <w:r w:rsidRPr="001070AF">
              <w:rPr>
                <w:rFonts w:ascii="Times New Roman" w:eastAsia="Times New Roman" w:hAnsi="Times New Roman" w:cs="Times New Roman"/>
                <w:color w:val="000000"/>
                <w:sz w:val="24"/>
                <w:szCs w:val="24"/>
                <w:lang w:eastAsia="ru-RU"/>
              </w:rPr>
              <w:t>,</w:t>
            </w:r>
            <w:r w:rsidRPr="001070AF">
              <w:rPr>
                <w:rFonts w:ascii="Times New Roman" w:eastAsia="Times New Roman" w:hAnsi="Times New Roman" w:cs="Times New Roman"/>
                <w:b/>
                <w:color w:val="000000"/>
                <w:sz w:val="24"/>
                <w:szCs w:val="24"/>
                <w:lang w:eastAsia="ru-RU"/>
              </w:rPr>
              <w:t xml:space="preserve">қоршаған ортамен таныстыру </w:t>
            </w:r>
            <w:r w:rsidRPr="001070AF">
              <w:rPr>
                <w:rFonts w:ascii="Times New Roman" w:eastAsia="Times New Roman" w:hAnsi="Times New Roman" w:cs="Times New Roman"/>
                <w:color w:val="000000"/>
                <w:sz w:val="24"/>
                <w:szCs w:val="24"/>
                <w:lang w:eastAsia="ru-RU"/>
              </w:rPr>
              <w:t xml:space="preserve">- </w:t>
            </w:r>
            <w:r w:rsidRPr="001070AF">
              <w:rPr>
                <w:rFonts w:ascii="Times New Roman" w:eastAsia="Times New Roman" w:hAnsi="Times New Roman" w:cs="Times New Roman"/>
                <w:b/>
                <w:color w:val="000000"/>
                <w:sz w:val="24"/>
                <w:szCs w:val="24"/>
                <w:lang w:eastAsia="ru-RU"/>
              </w:rPr>
              <w:t>танымдық, дене шынықтыру</w:t>
            </w:r>
            <w:r w:rsidRPr="001070AF">
              <w:rPr>
                <w:rFonts w:ascii="Times New Roman" w:eastAsia="Times New Roman" w:hAnsi="Times New Roman" w:cs="Times New Roman"/>
                <w:color w:val="000000"/>
                <w:sz w:val="24"/>
                <w:szCs w:val="24"/>
                <w:lang w:eastAsia="ru-RU"/>
              </w:rPr>
              <w:t xml:space="preserve"> - </w:t>
            </w:r>
            <w:r w:rsidRPr="001070AF">
              <w:rPr>
                <w:rFonts w:ascii="Times New Roman" w:eastAsia="Times New Roman" w:hAnsi="Times New Roman" w:cs="Times New Roman"/>
                <w:b/>
                <w:color w:val="000000"/>
                <w:sz w:val="24"/>
                <w:szCs w:val="24"/>
                <w:lang w:eastAsia="ru-RU"/>
              </w:rPr>
              <w:t>қимыл белсенділігі</w:t>
            </w:r>
            <w:r w:rsidRPr="001070AF">
              <w:rPr>
                <w:rFonts w:ascii="Times New Roman" w:eastAsia="Times New Roman" w:hAnsi="Times New Roman" w:cs="Times New Roman"/>
                <w:color w:val="000000"/>
                <w:sz w:val="24"/>
                <w:szCs w:val="24"/>
                <w:lang w:eastAsia="ru-RU"/>
              </w:rPr>
              <w:t xml:space="preserve"> </w:t>
            </w:r>
            <w:r w:rsidRPr="001070AF">
              <w:rPr>
                <w:rFonts w:ascii="Times New Roman" w:eastAsia="Times New Roman" w:hAnsi="Times New Roman" w:cs="Times New Roman"/>
                <w:b/>
                <w:color w:val="000000"/>
                <w:sz w:val="24"/>
                <w:szCs w:val="24"/>
                <w:lang w:eastAsia="ru-RU"/>
              </w:rPr>
              <w:t>коммуникативтік  әрекет</w:t>
            </w:r>
            <w:r w:rsidRPr="001070AF">
              <w:rPr>
                <w:rFonts w:ascii="Times New Roman" w:eastAsia="Times New Roman" w:hAnsi="Times New Roman" w:cs="Times New Roman"/>
                <w:color w:val="000000"/>
                <w:sz w:val="24"/>
                <w:szCs w:val="24"/>
                <w:lang w:eastAsia="ru-RU"/>
              </w:rPr>
              <w:t xml:space="preserve"> </w:t>
            </w:r>
          </w:p>
          <w:p w:rsidR="007E45CB" w:rsidRDefault="007E45CB" w:rsidP="007E45CB">
            <w:pPr>
              <w:rPr>
                <w:rFonts w:ascii="Times New Roman" w:hAnsi="Times New Roman" w:cs="Times New Roman"/>
                <w:sz w:val="24"/>
                <w:szCs w:val="24"/>
                <w:lang w:eastAsia="ru-RU"/>
              </w:rPr>
            </w:pPr>
            <w:r w:rsidRPr="001070AF">
              <w:rPr>
                <w:rFonts w:ascii="Times New Roman" w:hAnsi="Times New Roman" w:cs="Times New Roman"/>
                <w:sz w:val="24"/>
                <w:szCs w:val="24"/>
                <w:lang w:eastAsia="ru-RU"/>
              </w:rPr>
              <w:t>Картотека№</w:t>
            </w:r>
            <w:r>
              <w:rPr>
                <w:rFonts w:ascii="Times New Roman" w:hAnsi="Times New Roman" w:cs="Times New Roman"/>
                <w:sz w:val="24"/>
                <w:szCs w:val="24"/>
                <w:lang w:eastAsia="ru-RU"/>
              </w:rPr>
              <w:t>15</w:t>
            </w:r>
          </w:p>
          <w:p w:rsidR="007E45CB" w:rsidRPr="002206C4" w:rsidRDefault="007E45CB" w:rsidP="007E45CB">
            <w:pPr>
              <w:rPr>
                <w:rFonts w:ascii="Times New Roman" w:eastAsia="Times New Roman" w:hAnsi="Times New Roman" w:cs="Times New Roman"/>
                <w:color w:val="000000"/>
                <w:sz w:val="24"/>
                <w:szCs w:val="24"/>
                <w:lang w:eastAsia="ru-RU"/>
              </w:rPr>
            </w:pPr>
            <w:r w:rsidRPr="002206C4">
              <w:rPr>
                <w:rFonts w:ascii="Times New Roman" w:eastAsia="Times New Roman" w:hAnsi="Times New Roman" w:cs="Times New Roman"/>
                <w:color w:val="000000"/>
                <w:sz w:val="24"/>
                <w:szCs w:val="24"/>
                <w:lang w:eastAsia="ru-RU"/>
              </w:rPr>
              <w:t>Еркін ойындар</w:t>
            </w:r>
          </w:p>
        </w:tc>
      </w:tr>
      <w:tr w:rsidR="007E45CB" w:rsidRPr="008E2FFC" w:rsidTr="007E45CB">
        <w:trPr>
          <w:trHeight w:val="275"/>
        </w:trPr>
        <w:tc>
          <w:tcPr>
            <w:tcW w:w="2698" w:type="dxa"/>
          </w:tcPr>
          <w:p w:rsidR="007E45CB"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Серуеннен</w:t>
            </w:r>
            <w:r w:rsidRPr="008E2FFC">
              <w:rPr>
                <w:rFonts w:ascii="Times New Roman" w:eastAsia="Times New Roman" w:hAnsi="Times New Roman" w:cs="Times New Roman"/>
                <w:spacing w:val="-2"/>
                <w:sz w:val="24"/>
                <w:szCs w:val="24"/>
              </w:rPr>
              <w:t xml:space="preserve"> </w:t>
            </w:r>
            <w:r w:rsidRPr="008E2FFC">
              <w:rPr>
                <w:rFonts w:ascii="Times New Roman" w:eastAsia="Times New Roman" w:hAnsi="Times New Roman" w:cs="Times New Roman"/>
                <w:sz w:val="24"/>
                <w:szCs w:val="24"/>
              </w:rPr>
              <w:t>оралу</w:t>
            </w:r>
          </w:p>
          <w:p w:rsidR="007E45CB" w:rsidRPr="008E2FFC" w:rsidRDefault="007E45CB" w:rsidP="007E45CB">
            <w:pPr>
              <w:ind w:left="110"/>
              <w:contextualSpacing/>
              <w:rPr>
                <w:rFonts w:ascii="Times New Roman" w:eastAsia="Times New Roman" w:hAnsi="Times New Roman" w:cs="Times New Roman"/>
                <w:sz w:val="24"/>
                <w:szCs w:val="24"/>
              </w:rPr>
            </w:pPr>
          </w:p>
        </w:tc>
        <w:tc>
          <w:tcPr>
            <w:tcW w:w="11735" w:type="dxa"/>
            <w:gridSpan w:val="6"/>
          </w:tcPr>
          <w:p w:rsidR="007E45CB" w:rsidRPr="008E2FFC" w:rsidRDefault="007E45CB" w:rsidP="007E45CB">
            <w:pPr>
              <w:rPr>
                <w:rFonts w:ascii="Times New Roman" w:eastAsia="Times New Roman" w:hAnsi="Times New Roman" w:cs="Times New Roman"/>
                <w:sz w:val="24"/>
                <w:szCs w:val="24"/>
              </w:rPr>
            </w:pPr>
            <w:r w:rsidRPr="008E2FFC">
              <w:rPr>
                <w:rFonts w:ascii="Times New Roman" w:eastAsia="Times New Roman" w:hAnsi="Times New Roman" w:cs="Times New Roman"/>
                <w:b/>
                <w:sz w:val="24"/>
                <w:szCs w:val="24"/>
              </w:rPr>
              <w:t>Қоршаған ортамен танысу.Еңбекке баулу.</w:t>
            </w:r>
            <w:r w:rsidRPr="008E2FFC">
              <w:rPr>
                <w:rFonts w:ascii="Times New Roman" w:eastAsia="Times New Roman" w:hAnsi="Times New Roman" w:cs="Times New Roman"/>
                <w:sz w:val="24"/>
                <w:szCs w:val="24"/>
              </w:rPr>
              <w:t xml:space="preserve"> Жеке шкафтарын  таза ұстауға тәрбиелеуді жалғастыру.</w:t>
            </w:r>
          </w:p>
        </w:tc>
      </w:tr>
      <w:tr w:rsidR="007E45CB" w:rsidRPr="008E2FFC" w:rsidTr="007E45CB">
        <w:trPr>
          <w:trHeight w:val="275"/>
        </w:trPr>
        <w:tc>
          <w:tcPr>
            <w:tcW w:w="2698" w:type="dxa"/>
          </w:tcPr>
          <w:p w:rsidR="007E45CB" w:rsidRPr="00B73C16" w:rsidRDefault="007E45CB" w:rsidP="007E45CB">
            <w:pPr>
              <w:pStyle w:val="TableParagraph"/>
              <w:rPr>
                <w:sz w:val="24"/>
                <w:szCs w:val="24"/>
              </w:rPr>
            </w:pPr>
            <w:r w:rsidRPr="00B73C16">
              <w:rPr>
                <w:sz w:val="24"/>
                <w:szCs w:val="24"/>
              </w:rPr>
              <w:t>Сөзік минимум</w:t>
            </w:r>
          </w:p>
          <w:p w:rsidR="007E45CB" w:rsidRPr="00A45147" w:rsidRDefault="007E45CB" w:rsidP="007E45CB">
            <w:pPr>
              <w:pStyle w:val="TableParagraph"/>
            </w:pPr>
            <w:r w:rsidRPr="00B73C16">
              <w:rPr>
                <w:sz w:val="24"/>
                <w:szCs w:val="24"/>
              </w:rPr>
              <w:t>Қазақ тілі</w:t>
            </w:r>
          </w:p>
        </w:tc>
        <w:tc>
          <w:tcPr>
            <w:tcW w:w="11735" w:type="dxa"/>
            <w:gridSpan w:val="6"/>
          </w:tcPr>
          <w:p w:rsidR="007E45CB" w:rsidRPr="00B73C16" w:rsidRDefault="007E45CB" w:rsidP="007E45CB">
            <w:pPr>
              <w:pStyle w:val="TableParagraph"/>
              <w:rPr>
                <w:rFonts w:eastAsia="Calibri"/>
              </w:rPr>
            </w:pPr>
            <w:r>
              <w:rPr>
                <w:rFonts w:eastAsia="Calibri"/>
              </w:rPr>
              <w:t>Жемістер,жидектер мен көкөністер туралы балалардың сөздік қорын дамыту.</w:t>
            </w:r>
          </w:p>
        </w:tc>
      </w:tr>
      <w:tr w:rsidR="007E45CB" w:rsidRPr="008E2FFC" w:rsidTr="007E45CB">
        <w:trPr>
          <w:trHeight w:val="281"/>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Күндізгі</w:t>
            </w:r>
            <w:r w:rsidRPr="008E2FFC">
              <w:rPr>
                <w:rFonts w:ascii="Times New Roman" w:eastAsia="Times New Roman" w:hAnsi="Times New Roman" w:cs="Times New Roman"/>
                <w:spacing w:val="-3"/>
                <w:sz w:val="24"/>
                <w:szCs w:val="24"/>
              </w:rPr>
              <w:t xml:space="preserve"> </w:t>
            </w:r>
            <w:r w:rsidRPr="008E2FFC">
              <w:rPr>
                <w:rFonts w:ascii="Times New Roman" w:eastAsia="Times New Roman" w:hAnsi="Times New Roman" w:cs="Times New Roman"/>
                <w:sz w:val="24"/>
                <w:szCs w:val="24"/>
              </w:rPr>
              <w:t>ұйқы</w:t>
            </w:r>
          </w:p>
        </w:tc>
        <w:tc>
          <w:tcPr>
            <w:tcW w:w="2500" w:type="dxa"/>
          </w:tcPr>
          <w:p w:rsidR="007E45CB" w:rsidRPr="008E2FFC" w:rsidRDefault="007E45CB" w:rsidP="007E45CB">
            <w:pPr>
              <w:rPr>
                <w:rFonts w:ascii="Times New Roman" w:eastAsia="Times New Roman" w:hAnsi="Times New Roman" w:cs="Times New Roman"/>
                <w:sz w:val="24"/>
                <w:szCs w:val="24"/>
              </w:rPr>
            </w:pPr>
            <w:r w:rsidRPr="008E2FFC">
              <w:rPr>
                <w:rFonts w:ascii="Times New Roman" w:eastAsia="Times New Roman" w:hAnsi="Times New Roman" w:cs="Times New Roman"/>
                <w:b/>
                <w:sz w:val="24"/>
                <w:szCs w:val="24"/>
              </w:rPr>
              <w:t>Музыка.</w:t>
            </w:r>
            <w:r w:rsidRPr="008E2FFC">
              <w:rPr>
                <w:rFonts w:ascii="Times New Roman" w:eastAsia="Times New Roman" w:hAnsi="Times New Roman" w:cs="Times New Roman"/>
                <w:sz w:val="24"/>
                <w:szCs w:val="24"/>
              </w:rPr>
              <w:t>Табиғат дыбыстарын тыңдау (баяу, ақырын).</w:t>
            </w:r>
          </w:p>
        </w:tc>
        <w:tc>
          <w:tcPr>
            <w:tcW w:w="2417" w:type="dxa"/>
          </w:tcPr>
          <w:p w:rsidR="007E45CB" w:rsidRPr="008E2FFC" w:rsidRDefault="007E45CB" w:rsidP="007E45CB">
            <w:pPr>
              <w:rPr>
                <w:rFonts w:ascii="Times New Roman" w:eastAsia="Times New Roman" w:hAnsi="Times New Roman" w:cs="Times New Roman"/>
                <w:sz w:val="24"/>
                <w:szCs w:val="24"/>
              </w:rPr>
            </w:pPr>
            <w:r w:rsidRPr="008E2FFC">
              <w:rPr>
                <w:rFonts w:ascii="Times New Roman" w:eastAsia="Times New Roman" w:hAnsi="Times New Roman" w:cs="Times New Roman"/>
                <w:b/>
                <w:sz w:val="24"/>
                <w:szCs w:val="24"/>
                <w:lang w:val="ru-RU"/>
              </w:rPr>
              <w:t>Музыка</w:t>
            </w:r>
            <w:r w:rsidRPr="008E2FFC">
              <w:rPr>
                <w:rFonts w:ascii="Times New Roman" w:eastAsia="Times New Roman" w:hAnsi="Times New Roman" w:cs="Times New Roman"/>
                <w:sz w:val="24"/>
                <w:szCs w:val="24"/>
                <w:lang w:val="ru-RU"/>
              </w:rPr>
              <w:t>.Жағымды музыка тыңдау (баяу, ақырын).</w:t>
            </w:r>
          </w:p>
        </w:tc>
        <w:tc>
          <w:tcPr>
            <w:tcW w:w="2268" w:type="dxa"/>
          </w:tcPr>
          <w:p w:rsidR="007E45CB" w:rsidRPr="00901FAC" w:rsidRDefault="007E45CB" w:rsidP="007E45CB">
            <w:pPr>
              <w:rPr>
                <w:rFonts w:ascii="Times New Roman" w:eastAsia="Times New Roman" w:hAnsi="Times New Roman" w:cs="Times New Roman"/>
                <w:sz w:val="24"/>
                <w:szCs w:val="24"/>
              </w:rPr>
            </w:pPr>
            <w:r w:rsidRPr="00901FAC">
              <w:rPr>
                <w:rFonts w:ascii="Times New Roman" w:eastAsia="Times New Roman" w:hAnsi="Times New Roman" w:cs="Times New Roman"/>
                <w:b/>
                <w:sz w:val="24"/>
                <w:szCs w:val="24"/>
              </w:rPr>
              <w:t>Музыка</w:t>
            </w:r>
            <w:r w:rsidRPr="00901FAC">
              <w:rPr>
                <w:rFonts w:ascii="Times New Roman" w:eastAsia="Times New Roman" w:hAnsi="Times New Roman" w:cs="Times New Roman"/>
                <w:sz w:val="24"/>
                <w:szCs w:val="24"/>
              </w:rPr>
              <w:t>.</w:t>
            </w:r>
            <w:r>
              <w:t xml:space="preserve"> </w:t>
            </w:r>
            <w:r w:rsidRPr="00901FAC">
              <w:rPr>
                <w:rFonts w:ascii="Times New Roman" w:hAnsi="Times New Roman" w:cs="Times New Roman"/>
                <w:sz w:val="24"/>
              </w:rPr>
              <w:t>Балалардың тыныш ұйықтауы үшін жайлы жағдай жасау «Ана мен бала» музыкасын тыңдату Музыка</w:t>
            </w:r>
          </w:p>
        </w:tc>
        <w:tc>
          <w:tcPr>
            <w:tcW w:w="2282" w:type="dxa"/>
            <w:gridSpan w:val="2"/>
          </w:tcPr>
          <w:p w:rsidR="007E45CB" w:rsidRPr="00901FAC" w:rsidRDefault="007E45CB" w:rsidP="007E45CB">
            <w:pPr>
              <w:rPr>
                <w:rFonts w:ascii="Times New Roman" w:eastAsia="Times New Roman" w:hAnsi="Times New Roman" w:cs="Times New Roman"/>
                <w:sz w:val="24"/>
                <w:szCs w:val="24"/>
              </w:rPr>
            </w:pPr>
            <w:r w:rsidRPr="00901FAC">
              <w:rPr>
                <w:rFonts w:ascii="Times New Roman" w:hAnsi="Times New Roman" w:cs="Times New Roman"/>
                <w:b/>
                <w:sz w:val="24"/>
              </w:rPr>
              <w:t xml:space="preserve">Көркем әдебиет Сөйлеуді дамыту </w:t>
            </w:r>
            <w:r w:rsidRPr="00901FAC">
              <w:rPr>
                <w:rFonts w:ascii="Times New Roman" w:hAnsi="Times New Roman" w:cs="Times New Roman"/>
                <w:sz w:val="24"/>
              </w:rPr>
              <w:t>Балалардың тыныш ұйықтауы үшін жайы жағдай жасау «</w:t>
            </w:r>
            <w:r>
              <w:rPr>
                <w:rFonts w:ascii="Times New Roman" w:hAnsi="Times New Roman" w:cs="Times New Roman"/>
                <w:sz w:val="24"/>
              </w:rPr>
              <w:t>Ғажайып саяхат</w:t>
            </w:r>
            <w:r w:rsidRPr="00901FAC">
              <w:rPr>
                <w:rFonts w:ascii="Times New Roman" w:hAnsi="Times New Roman" w:cs="Times New Roman"/>
                <w:sz w:val="24"/>
              </w:rPr>
              <w:t xml:space="preserve">» ертегі </w:t>
            </w:r>
          </w:p>
        </w:tc>
        <w:tc>
          <w:tcPr>
            <w:tcW w:w="2268" w:type="dxa"/>
          </w:tcPr>
          <w:p w:rsidR="007E45CB" w:rsidRPr="00901FAC" w:rsidRDefault="007E45CB" w:rsidP="007E45CB">
            <w:pPr>
              <w:rPr>
                <w:rFonts w:ascii="Times New Roman" w:eastAsia="Times New Roman" w:hAnsi="Times New Roman" w:cs="Times New Roman"/>
                <w:sz w:val="24"/>
                <w:szCs w:val="24"/>
              </w:rPr>
            </w:pPr>
            <w:r w:rsidRPr="00901FAC">
              <w:rPr>
                <w:rFonts w:ascii="Times New Roman" w:hAnsi="Times New Roman" w:cs="Times New Roman"/>
                <w:b/>
                <w:sz w:val="24"/>
              </w:rPr>
              <w:t xml:space="preserve">Көркем әдебиет Сөйлеуді дамыту </w:t>
            </w:r>
            <w:r w:rsidRPr="00901FAC">
              <w:rPr>
                <w:rFonts w:ascii="Times New Roman" w:hAnsi="Times New Roman" w:cs="Times New Roman"/>
                <w:sz w:val="24"/>
              </w:rPr>
              <w:t>Балалардың тыныш ұйықтауы үшін жайы жағдай жасау «</w:t>
            </w:r>
            <w:r>
              <w:rPr>
                <w:rFonts w:ascii="Times New Roman" w:hAnsi="Times New Roman" w:cs="Times New Roman"/>
                <w:sz w:val="24"/>
              </w:rPr>
              <w:t>Ғажайып саяхат</w:t>
            </w:r>
            <w:r w:rsidRPr="00901FAC">
              <w:rPr>
                <w:rFonts w:ascii="Times New Roman" w:hAnsi="Times New Roman" w:cs="Times New Roman"/>
                <w:sz w:val="24"/>
              </w:rPr>
              <w:t>» ертегі</w:t>
            </w:r>
          </w:p>
        </w:tc>
      </w:tr>
      <w:tr w:rsidR="007E45CB" w:rsidRPr="008E2FFC" w:rsidTr="007E45CB">
        <w:trPr>
          <w:trHeight w:val="571"/>
        </w:trPr>
        <w:tc>
          <w:tcPr>
            <w:tcW w:w="2698" w:type="dxa"/>
          </w:tcPr>
          <w:p w:rsidR="007E45CB" w:rsidRPr="001B32E7" w:rsidRDefault="007E45CB" w:rsidP="007E45CB">
            <w:pPr>
              <w:ind w:left="110" w:right="1334"/>
              <w:contextualSpacing/>
              <w:rPr>
                <w:rFonts w:ascii="Times New Roman" w:eastAsia="Times New Roman" w:hAnsi="Times New Roman" w:cs="Times New Roman"/>
                <w:sz w:val="24"/>
                <w:szCs w:val="24"/>
              </w:rPr>
            </w:pPr>
            <w:r w:rsidRPr="001B32E7">
              <w:rPr>
                <w:rFonts w:ascii="Times New Roman" w:eastAsia="Times New Roman" w:hAnsi="Times New Roman" w:cs="Times New Roman"/>
                <w:sz w:val="24"/>
                <w:szCs w:val="24"/>
              </w:rPr>
              <w:t xml:space="preserve">Біртіндеп ұйқыдан </w:t>
            </w:r>
            <w:r w:rsidRPr="001B32E7">
              <w:rPr>
                <w:rFonts w:ascii="Times New Roman" w:eastAsia="Times New Roman" w:hAnsi="Times New Roman" w:cs="Times New Roman"/>
                <w:spacing w:val="-57"/>
                <w:sz w:val="24"/>
                <w:szCs w:val="24"/>
              </w:rPr>
              <w:t xml:space="preserve"> </w:t>
            </w:r>
            <w:r w:rsidRPr="001B32E7">
              <w:rPr>
                <w:rFonts w:ascii="Times New Roman" w:eastAsia="Times New Roman" w:hAnsi="Times New Roman" w:cs="Times New Roman"/>
                <w:sz w:val="24"/>
                <w:szCs w:val="24"/>
              </w:rPr>
              <w:t>ояту,</w:t>
            </w:r>
          </w:p>
          <w:p w:rsidR="007E45CB" w:rsidRPr="001B32E7" w:rsidRDefault="007E45CB" w:rsidP="007E45CB">
            <w:pPr>
              <w:ind w:left="110"/>
              <w:contextualSpacing/>
              <w:rPr>
                <w:rFonts w:ascii="Times New Roman" w:eastAsia="Times New Roman" w:hAnsi="Times New Roman" w:cs="Times New Roman"/>
                <w:sz w:val="24"/>
                <w:szCs w:val="24"/>
              </w:rPr>
            </w:pPr>
            <w:r w:rsidRPr="001B32E7">
              <w:rPr>
                <w:rFonts w:ascii="Times New Roman" w:eastAsia="Times New Roman" w:hAnsi="Times New Roman" w:cs="Times New Roman"/>
                <w:sz w:val="24"/>
                <w:szCs w:val="24"/>
              </w:rPr>
              <w:t>сауықтыру</w:t>
            </w:r>
            <w:r w:rsidRPr="001B32E7">
              <w:rPr>
                <w:rFonts w:ascii="Times New Roman" w:eastAsia="Times New Roman" w:hAnsi="Times New Roman" w:cs="Times New Roman"/>
                <w:spacing w:val="-5"/>
                <w:sz w:val="24"/>
                <w:szCs w:val="24"/>
              </w:rPr>
              <w:t xml:space="preserve"> </w:t>
            </w:r>
            <w:r w:rsidRPr="001B32E7">
              <w:rPr>
                <w:rFonts w:ascii="Times New Roman" w:eastAsia="Times New Roman" w:hAnsi="Times New Roman" w:cs="Times New Roman"/>
                <w:sz w:val="24"/>
                <w:szCs w:val="24"/>
              </w:rPr>
              <w:t>шаралары</w:t>
            </w:r>
          </w:p>
        </w:tc>
        <w:tc>
          <w:tcPr>
            <w:tcW w:w="2500" w:type="dxa"/>
          </w:tcPr>
          <w:p w:rsidR="007E45CB" w:rsidRPr="008247C7" w:rsidRDefault="007E45CB" w:rsidP="007E45CB">
            <w:pPr>
              <w:pStyle w:val="a5"/>
              <w:spacing w:line="256" w:lineRule="auto"/>
              <w:jc w:val="both"/>
              <w:rPr>
                <w:b/>
                <w:lang w:val="kk-KZ"/>
              </w:rPr>
            </w:pPr>
            <w:r w:rsidRPr="008247C7">
              <w:rPr>
                <w:b/>
                <w:lang w:val="kk-KZ"/>
              </w:rPr>
              <w:t>Дене шынықтыру</w:t>
            </w:r>
          </w:p>
          <w:p w:rsidR="007E45CB" w:rsidRPr="008247C7" w:rsidRDefault="007E45CB" w:rsidP="007E45CB">
            <w:pPr>
              <w:pStyle w:val="a5"/>
              <w:spacing w:line="256" w:lineRule="auto"/>
              <w:jc w:val="both"/>
              <w:rPr>
                <w:lang w:val="kk-KZ"/>
              </w:rPr>
            </w:pPr>
            <w:r w:rsidRPr="008247C7">
              <w:rPr>
                <w:lang w:val="kk-KZ"/>
              </w:rPr>
              <w:t>Ояну №1</w:t>
            </w:r>
          </w:p>
          <w:p w:rsidR="007E45CB" w:rsidRPr="008247C7" w:rsidRDefault="007E45CB" w:rsidP="007E45CB">
            <w:pPr>
              <w:pStyle w:val="a5"/>
              <w:spacing w:line="256" w:lineRule="auto"/>
              <w:jc w:val="both"/>
              <w:rPr>
                <w:b/>
                <w:color w:val="000000"/>
                <w:lang w:val="kk-KZ"/>
              </w:rPr>
            </w:pPr>
            <w:r w:rsidRPr="008247C7">
              <w:rPr>
                <w:color w:val="000000"/>
                <w:lang w:val="kk-KZ"/>
              </w:rPr>
              <w:t>Ш/ж:Кедергі жолдар</w:t>
            </w:r>
          </w:p>
        </w:tc>
        <w:tc>
          <w:tcPr>
            <w:tcW w:w="2417" w:type="dxa"/>
          </w:tcPr>
          <w:p w:rsidR="007E45CB" w:rsidRPr="008247C7" w:rsidRDefault="007E45CB" w:rsidP="007E45CB">
            <w:pPr>
              <w:pStyle w:val="a5"/>
              <w:spacing w:line="256" w:lineRule="auto"/>
              <w:jc w:val="both"/>
              <w:rPr>
                <w:b/>
                <w:lang w:val="kk-KZ"/>
              </w:rPr>
            </w:pPr>
            <w:r w:rsidRPr="008247C7">
              <w:rPr>
                <w:b/>
                <w:lang w:val="kk-KZ"/>
              </w:rPr>
              <w:t>Дене шынықтыру</w:t>
            </w:r>
          </w:p>
          <w:p w:rsidR="007E45CB" w:rsidRPr="008247C7" w:rsidRDefault="007E45CB" w:rsidP="007E45CB">
            <w:pPr>
              <w:pStyle w:val="a5"/>
              <w:spacing w:line="256" w:lineRule="auto"/>
              <w:jc w:val="both"/>
              <w:rPr>
                <w:lang w:val="kk-KZ"/>
              </w:rPr>
            </w:pPr>
            <w:r w:rsidRPr="008247C7">
              <w:rPr>
                <w:lang w:val="kk-KZ"/>
              </w:rPr>
              <w:t>Ояну№2</w:t>
            </w:r>
          </w:p>
          <w:p w:rsidR="007E45CB" w:rsidRPr="008247C7" w:rsidRDefault="007E45CB" w:rsidP="007E45CB">
            <w:pPr>
              <w:pStyle w:val="a5"/>
              <w:spacing w:line="256" w:lineRule="auto"/>
              <w:jc w:val="both"/>
              <w:rPr>
                <w:lang w:val="kk-KZ"/>
              </w:rPr>
            </w:pPr>
            <w:r w:rsidRPr="008247C7">
              <w:rPr>
                <w:lang w:val="kk-KZ"/>
              </w:rPr>
              <w:t>Ш/ж</w:t>
            </w:r>
            <w:r w:rsidRPr="008247C7">
              <w:rPr>
                <w:b/>
                <w:lang w:val="kk-KZ"/>
              </w:rPr>
              <w:t>:</w:t>
            </w:r>
            <w:r w:rsidRPr="008247C7">
              <w:rPr>
                <w:lang w:val="kk-KZ"/>
              </w:rPr>
              <w:t>Бұдыр жолдар</w:t>
            </w:r>
          </w:p>
        </w:tc>
        <w:tc>
          <w:tcPr>
            <w:tcW w:w="2268" w:type="dxa"/>
          </w:tcPr>
          <w:p w:rsidR="007E45CB" w:rsidRPr="008247C7" w:rsidRDefault="007E45CB" w:rsidP="007E45CB">
            <w:pPr>
              <w:pStyle w:val="a5"/>
              <w:spacing w:line="256" w:lineRule="auto"/>
              <w:jc w:val="both"/>
              <w:rPr>
                <w:b/>
                <w:lang w:val="kk-KZ"/>
              </w:rPr>
            </w:pPr>
            <w:r w:rsidRPr="008247C7">
              <w:rPr>
                <w:b/>
                <w:lang w:val="kk-KZ"/>
              </w:rPr>
              <w:t>Дене шынықтыру</w:t>
            </w:r>
          </w:p>
          <w:p w:rsidR="007E45CB" w:rsidRPr="008247C7" w:rsidRDefault="007E45CB" w:rsidP="007E45CB">
            <w:pPr>
              <w:pStyle w:val="a5"/>
              <w:spacing w:line="256" w:lineRule="auto"/>
              <w:jc w:val="both"/>
              <w:rPr>
                <w:lang w:val="kk-KZ"/>
              </w:rPr>
            </w:pPr>
            <w:r w:rsidRPr="008247C7">
              <w:rPr>
                <w:lang w:val="kk-KZ"/>
              </w:rPr>
              <w:t>Ояну№3</w:t>
            </w:r>
          </w:p>
          <w:p w:rsidR="007E45CB" w:rsidRPr="008247C7" w:rsidRDefault="007E45CB" w:rsidP="007E45CB">
            <w:pPr>
              <w:pStyle w:val="a5"/>
              <w:spacing w:line="256" w:lineRule="auto"/>
              <w:jc w:val="both"/>
              <w:rPr>
                <w:lang w:val="kk-KZ"/>
              </w:rPr>
            </w:pPr>
            <w:r w:rsidRPr="008247C7">
              <w:rPr>
                <w:lang w:val="kk-KZ"/>
              </w:rPr>
              <w:t>Демалу жаттығуы</w:t>
            </w:r>
          </w:p>
          <w:p w:rsidR="007E45CB" w:rsidRPr="008247C7" w:rsidRDefault="007E45CB" w:rsidP="007E45CB">
            <w:pPr>
              <w:pStyle w:val="a5"/>
              <w:spacing w:line="256" w:lineRule="auto"/>
              <w:jc w:val="both"/>
              <w:rPr>
                <w:lang w:val="kk-KZ"/>
              </w:rPr>
            </w:pPr>
            <w:r w:rsidRPr="008247C7">
              <w:rPr>
                <w:lang w:val="kk-KZ"/>
              </w:rPr>
              <w:t>«Сағат»</w:t>
            </w:r>
          </w:p>
          <w:p w:rsidR="007E45CB" w:rsidRPr="008247C7" w:rsidRDefault="007E45CB" w:rsidP="007E45CB">
            <w:pPr>
              <w:pStyle w:val="a5"/>
              <w:spacing w:line="256" w:lineRule="auto"/>
              <w:jc w:val="both"/>
              <w:rPr>
                <w:lang w:val="kk-KZ"/>
              </w:rPr>
            </w:pPr>
            <w:r w:rsidRPr="008247C7">
              <w:rPr>
                <w:lang w:val="kk-KZ"/>
              </w:rPr>
              <w:t>Ш/ж:</w:t>
            </w:r>
          </w:p>
          <w:p w:rsidR="007E45CB" w:rsidRPr="008247C7" w:rsidRDefault="007E45CB" w:rsidP="007E45CB">
            <w:pPr>
              <w:pStyle w:val="a5"/>
              <w:spacing w:line="256" w:lineRule="auto"/>
              <w:jc w:val="both"/>
              <w:rPr>
                <w:lang w:val="kk-KZ"/>
              </w:rPr>
            </w:pPr>
            <w:r w:rsidRPr="008247C7">
              <w:rPr>
                <w:lang w:val="kk-KZ"/>
              </w:rPr>
              <w:t>Массаж жолмен жүру</w:t>
            </w:r>
          </w:p>
        </w:tc>
        <w:tc>
          <w:tcPr>
            <w:tcW w:w="2282" w:type="dxa"/>
            <w:gridSpan w:val="2"/>
          </w:tcPr>
          <w:p w:rsidR="007E45CB" w:rsidRPr="008247C7" w:rsidRDefault="007E45CB" w:rsidP="007E45CB">
            <w:pPr>
              <w:pStyle w:val="a5"/>
              <w:spacing w:line="256" w:lineRule="auto"/>
              <w:jc w:val="both"/>
              <w:rPr>
                <w:b/>
                <w:lang w:val="kk-KZ"/>
              </w:rPr>
            </w:pPr>
            <w:r w:rsidRPr="008247C7">
              <w:rPr>
                <w:b/>
                <w:lang w:val="kk-KZ"/>
              </w:rPr>
              <w:t>Дене шынықтыру</w:t>
            </w:r>
          </w:p>
          <w:p w:rsidR="007E45CB" w:rsidRPr="008247C7" w:rsidRDefault="007E45CB" w:rsidP="007E45CB">
            <w:pPr>
              <w:ind w:left="137"/>
              <w:rPr>
                <w:rFonts w:ascii="Times New Roman" w:hAnsi="Times New Roman" w:cs="Times New Roman"/>
                <w:sz w:val="24"/>
                <w:szCs w:val="24"/>
              </w:rPr>
            </w:pPr>
            <w:r w:rsidRPr="008247C7">
              <w:rPr>
                <w:rFonts w:ascii="Times New Roman" w:hAnsi="Times New Roman" w:cs="Times New Roman"/>
                <w:sz w:val="24"/>
                <w:szCs w:val="24"/>
              </w:rPr>
              <w:t>Ояну №4</w:t>
            </w:r>
          </w:p>
          <w:p w:rsidR="007E45CB" w:rsidRPr="008247C7" w:rsidRDefault="007E45CB" w:rsidP="007E45CB">
            <w:pPr>
              <w:ind w:left="137"/>
              <w:rPr>
                <w:rFonts w:ascii="Times New Roman" w:hAnsi="Times New Roman" w:cs="Times New Roman"/>
                <w:sz w:val="24"/>
                <w:szCs w:val="24"/>
              </w:rPr>
            </w:pPr>
            <w:r w:rsidRPr="008247C7">
              <w:rPr>
                <w:rFonts w:ascii="Times New Roman" w:hAnsi="Times New Roman" w:cs="Times New Roman"/>
                <w:sz w:val="24"/>
                <w:szCs w:val="24"/>
              </w:rPr>
              <w:t>Ш/ж:Бұдыр жолдар</w:t>
            </w:r>
          </w:p>
        </w:tc>
        <w:tc>
          <w:tcPr>
            <w:tcW w:w="2268" w:type="dxa"/>
          </w:tcPr>
          <w:p w:rsidR="007E45CB" w:rsidRPr="008247C7" w:rsidRDefault="007E45CB" w:rsidP="007E45CB">
            <w:pPr>
              <w:pStyle w:val="a5"/>
              <w:spacing w:line="256" w:lineRule="auto"/>
              <w:jc w:val="both"/>
              <w:rPr>
                <w:b/>
                <w:lang w:val="kk-KZ"/>
              </w:rPr>
            </w:pPr>
            <w:r w:rsidRPr="008247C7">
              <w:rPr>
                <w:b/>
                <w:lang w:val="kk-KZ"/>
              </w:rPr>
              <w:t>Дене шынықтыру</w:t>
            </w:r>
          </w:p>
          <w:p w:rsidR="007E45CB" w:rsidRPr="008247C7" w:rsidRDefault="007E45CB" w:rsidP="007E45CB">
            <w:pPr>
              <w:ind w:left="137"/>
              <w:rPr>
                <w:rFonts w:ascii="Times New Roman" w:hAnsi="Times New Roman" w:cs="Times New Roman"/>
                <w:sz w:val="24"/>
                <w:szCs w:val="24"/>
              </w:rPr>
            </w:pPr>
            <w:r w:rsidRPr="008247C7">
              <w:rPr>
                <w:rFonts w:ascii="Times New Roman" w:hAnsi="Times New Roman" w:cs="Times New Roman"/>
                <w:sz w:val="24"/>
                <w:szCs w:val="24"/>
              </w:rPr>
              <w:t>Ояну №5</w:t>
            </w:r>
          </w:p>
          <w:p w:rsidR="007E45CB" w:rsidRPr="008247C7" w:rsidRDefault="007E45CB" w:rsidP="007E45CB">
            <w:pPr>
              <w:ind w:left="137"/>
              <w:rPr>
                <w:rFonts w:ascii="Times New Roman" w:hAnsi="Times New Roman" w:cs="Times New Roman"/>
                <w:sz w:val="24"/>
                <w:szCs w:val="24"/>
              </w:rPr>
            </w:pPr>
            <w:r w:rsidRPr="008247C7">
              <w:rPr>
                <w:rFonts w:ascii="Times New Roman" w:hAnsi="Times New Roman" w:cs="Times New Roman"/>
                <w:sz w:val="24"/>
                <w:szCs w:val="24"/>
              </w:rPr>
              <w:t>Ш/ж: Пойыз</w:t>
            </w:r>
          </w:p>
        </w:tc>
      </w:tr>
      <w:tr w:rsidR="007E45CB" w:rsidRPr="008E2FFC" w:rsidTr="007E45CB">
        <w:trPr>
          <w:trHeight w:val="275"/>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Бесін</w:t>
            </w:r>
            <w:r w:rsidRPr="008E2FFC">
              <w:rPr>
                <w:rFonts w:ascii="Times New Roman" w:eastAsia="Times New Roman" w:hAnsi="Times New Roman" w:cs="Times New Roman"/>
                <w:spacing w:val="-2"/>
                <w:sz w:val="24"/>
                <w:szCs w:val="24"/>
              </w:rPr>
              <w:t xml:space="preserve"> </w:t>
            </w:r>
            <w:r w:rsidRPr="008E2FFC">
              <w:rPr>
                <w:rFonts w:ascii="Times New Roman" w:eastAsia="Times New Roman" w:hAnsi="Times New Roman" w:cs="Times New Roman"/>
                <w:sz w:val="24"/>
                <w:szCs w:val="24"/>
              </w:rPr>
              <w:t>ас</w:t>
            </w:r>
          </w:p>
        </w:tc>
        <w:tc>
          <w:tcPr>
            <w:tcW w:w="11735" w:type="dxa"/>
            <w:gridSpan w:val="6"/>
          </w:tcPr>
          <w:p w:rsidR="007E45CB" w:rsidRPr="008E2FFC" w:rsidRDefault="007E45CB" w:rsidP="007E45CB">
            <w:pPr>
              <w:rPr>
                <w:rFonts w:ascii="Times New Roman" w:eastAsia="Times New Roman" w:hAnsi="Times New Roman" w:cs="Times New Roman"/>
                <w:sz w:val="24"/>
                <w:szCs w:val="24"/>
              </w:rPr>
            </w:pPr>
            <w:r w:rsidRPr="008E2FFC">
              <w:rPr>
                <w:rFonts w:ascii="Times New Roman" w:eastAsia="Times New Roman" w:hAnsi="Times New Roman" w:cs="Times New Roman"/>
                <w:b/>
                <w:sz w:val="24"/>
                <w:szCs w:val="24"/>
              </w:rPr>
              <w:t>Қоршаған ортамен танысу.</w:t>
            </w:r>
            <w:r w:rsidRPr="008E2FFC">
              <w:rPr>
                <w:rFonts w:ascii="Times New Roman" w:eastAsia="Times New Roman" w:hAnsi="Times New Roman" w:cs="Times New Roman"/>
                <w:sz w:val="24"/>
                <w:szCs w:val="24"/>
              </w:rPr>
              <w:t>Танымдық әрекет.</w:t>
            </w:r>
            <w:r>
              <w:rPr>
                <w:rFonts w:ascii="Times New Roman" w:eastAsia="Times New Roman" w:hAnsi="Times New Roman" w:cs="Times New Roman"/>
                <w:sz w:val="24"/>
                <w:szCs w:val="24"/>
              </w:rPr>
              <w:t xml:space="preserve"> Кальцийдің пайдасы</w:t>
            </w:r>
            <w:r w:rsidRPr="008E2FFC">
              <w:rPr>
                <w:rFonts w:ascii="Times New Roman" w:eastAsia="Times New Roman" w:hAnsi="Times New Roman" w:cs="Times New Roman"/>
                <w:sz w:val="24"/>
                <w:szCs w:val="24"/>
              </w:rPr>
              <w:t xml:space="preserve"> жайлы ақпарат.</w:t>
            </w:r>
          </w:p>
        </w:tc>
      </w:tr>
      <w:tr w:rsidR="007E45CB" w:rsidRPr="00591246" w:rsidTr="007E45CB">
        <w:trPr>
          <w:trHeight w:val="448"/>
        </w:trPr>
        <w:tc>
          <w:tcPr>
            <w:tcW w:w="2698" w:type="dxa"/>
          </w:tcPr>
          <w:p w:rsidR="007E45CB" w:rsidRPr="001B32E7" w:rsidRDefault="007E45CB" w:rsidP="007E45CB">
            <w:pPr>
              <w:ind w:left="110" w:right="498"/>
              <w:contextualSpacing/>
              <w:rPr>
                <w:rFonts w:ascii="Times New Roman" w:eastAsia="Times New Roman" w:hAnsi="Times New Roman" w:cs="Times New Roman"/>
                <w:sz w:val="24"/>
                <w:szCs w:val="24"/>
              </w:rPr>
            </w:pPr>
            <w:r w:rsidRPr="001B32E7">
              <w:rPr>
                <w:rFonts w:ascii="Times New Roman" w:eastAsia="Times New Roman" w:hAnsi="Times New Roman" w:cs="Times New Roman"/>
                <w:sz w:val="24"/>
                <w:szCs w:val="24"/>
              </w:rPr>
              <w:t>Балалардың дербес әрекеті</w:t>
            </w:r>
            <w:r w:rsidRPr="001B32E7">
              <w:rPr>
                <w:rFonts w:ascii="Times New Roman" w:eastAsia="Times New Roman" w:hAnsi="Times New Roman" w:cs="Times New Roman"/>
                <w:spacing w:val="-58"/>
                <w:sz w:val="24"/>
                <w:szCs w:val="24"/>
              </w:rPr>
              <w:t xml:space="preserve"> </w:t>
            </w:r>
            <w:r w:rsidRPr="001B32E7">
              <w:rPr>
                <w:rFonts w:ascii="Times New Roman" w:eastAsia="Times New Roman" w:hAnsi="Times New Roman" w:cs="Times New Roman"/>
                <w:sz w:val="24"/>
                <w:szCs w:val="24"/>
              </w:rPr>
              <w:t>(баяу қимылды ойындар,</w:t>
            </w:r>
            <w:r w:rsidRPr="001B32E7">
              <w:rPr>
                <w:rFonts w:ascii="Times New Roman" w:eastAsia="Times New Roman" w:hAnsi="Times New Roman" w:cs="Times New Roman"/>
                <w:spacing w:val="1"/>
                <w:sz w:val="24"/>
                <w:szCs w:val="24"/>
              </w:rPr>
              <w:t xml:space="preserve"> </w:t>
            </w:r>
            <w:r w:rsidRPr="001B32E7">
              <w:rPr>
                <w:rFonts w:ascii="Times New Roman" w:eastAsia="Times New Roman" w:hAnsi="Times New Roman" w:cs="Times New Roman"/>
                <w:sz w:val="24"/>
                <w:szCs w:val="24"/>
              </w:rPr>
              <w:t>үстел</w:t>
            </w:r>
            <w:r w:rsidRPr="001B32E7">
              <w:rPr>
                <w:rFonts w:ascii="Times New Roman" w:eastAsia="Times New Roman" w:hAnsi="Times New Roman" w:cs="Times New Roman"/>
                <w:spacing w:val="-1"/>
                <w:sz w:val="24"/>
                <w:szCs w:val="24"/>
              </w:rPr>
              <w:t xml:space="preserve"> </w:t>
            </w:r>
            <w:r w:rsidRPr="001B32E7">
              <w:rPr>
                <w:rFonts w:ascii="Times New Roman" w:eastAsia="Times New Roman" w:hAnsi="Times New Roman" w:cs="Times New Roman"/>
                <w:sz w:val="24"/>
                <w:szCs w:val="24"/>
              </w:rPr>
              <w:t xml:space="preserve">үсті ойындары,бейнелеу әрекеті, кітаптар </w:t>
            </w:r>
            <w:r w:rsidRPr="001B32E7">
              <w:rPr>
                <w:rFonts w:ascii="Times New Roman" w:eastAsia="Times New Roman" w:hAnsi="Times New Roman" w:cs="Times New Roman"/>
                <w:spacing w:val="-58"/>
                <w:sz w:val="24"/>
                <w:szCs w:val="24"/>
              </w:rPr>
              <w:t xml:space="preserve"> </w:t>
            </w:r>
            <w:r w:rsidRPr="001B32E7">
              <w:rPr>
                <w:rFonts w:ascii="Times New Roman" w:eastAsia="Times New Roman" w:hAnsi="Times New Roman" w:cs="Times New Roman"/>
                <w:sz w:val="24"/>
                <w:szCs w:val="24"/>
              </w:rPr>
              <w:t>қарау және тағы басқа</w:t>
            </w:r>
            <w:r w:rsidRPr="001B32E7">
              <w:rPr>
                <w:rFonts w:ascii="Times New Roman" w:eastAsia="Times New Roman" w:hAnsi="Times New Roman" w:cs="Times New Roman"/>
                <w:spacing w:val="1"/>
                <w:sz w:val="24"/>
                <w:szCs w:val="24"/>
              </w:rPr>
              <w:t xml:space="preserve"> </w:t>
            </w:r>
            <w:r w:rsidRPr="001B32E7">
              <w:rPr>
                <w:rFonts w:ascii="Times New Roman" w:eastAsia="Times New Roman" w:hAnsi="Times New Roman" w:cs="Times New Roman"/>
                <w:sz w:val="24"/>
                <w:szCs w:val="24"/>
              </w:rPr>
              <w:t>әрекеттер)</w:t>
            </w:r>
          </w:p>
        </w:tc>
        <w:tc>
          <w:tcPr>
            <w:tcW w:w="2500" w:type="dxa"/>
          </w:tcPr>
          <w:p w:rsidR="007E45CB" w:rsidRDefault="007E45CB" w:rsidP="007E45CB">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Құрастыру іс-әрекеті:</w:t>
            </w:r>
          </w:p>
          <w:p w:rsidR="007E45CB" w:rsidRPr="00EF785F" w:rsidRDefault="007E45CB" w:rsidP="007E45CB">
            <w:pPr>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1</w:t>
            </w:r>
            <w:r w:rsidR="00584F3A" w:rsidRPr="00A73263">
              <w:rPr>
                <w:rFonts w:ascii="Times New Roman" w:eastAsia="Times New Roman" w:hAnsi="Times New Roman" w:cs="Times New Roman"/>
                <w:b/>
                <w:sz w:val="24"/>
                <w:szCs w:val="24"/>
                <w:lang w:eastAsia="ru-RU"/>
              </w:rPr>
              <w:t>6</w:t>
            </w:r>
            <w:r>
              <w:rPr>
                <w:rFonts w:ascii="Times New Roman" w:eastAsia="Times New Roman" w:hAnsi="Times New Roman" w:cs="Times New Roman"/>
                <w:b/>
                <w:sz w:val="24"/>
                <w:szCs w:val="24"/>
                <w:lang w:eastAsia="ru-RU"/>
              </w:rPr>
              <w:t>.</w:t>
            </w:r>
            <w:r w:rsidR="00584F3A" w:rsidRPr="00A73263">
              <w:rPr>
                <w:rFonts w:ascii="Times New Roman" w:eastAsia="Times New Roman" w:hAnsi="Times New Roman" w:cs="Times New Roman"/>
                <w:b/>
                <w:sz w:val="24"/>
                <w:szCs w:val="24"/>
                <w:lang w:eastAsia="ru-RU"/>
              </w:rPr>
              <w:t>0</w:t>
            </w:r>
            <w:r>
              <w:rPr>
                <w:rFonts w:ascii="Times New Roman" w:eastAsia="Times New Roman" w:hAnsi="Times New Roman" w:cs="Times New Roman"/>
                <w:b/>
                <w:sz w:val="24"/>
                <w:szCs w:val="24"/>
                <w:lang w:eastAsia="ru-RU"/>
              </w:rPr>
              <w:t>0-1</w:t>
            </w:r>
            <w:r w:rsidR="00584F3A" w:rsidRPr="00A73263">
              <w:rPr>
                <w:rFonts w:ascii="Times New Roman" w:eastAsia="Times New Roman" w:hAnsi="Times New Roman" w:cs="Times New Roman"/>
                <w:b/>
                <w:sz w:val="24"/>
                <w:szCs w:val="24"/>
                <w:lang w:eastAsia="ru-RU"/>
              </w:rPr>
              <w:t>6</w:t>
            </w:r>
            <w:r>
              <w:rPr>
                <w:rFonts w:ascii="Times New Roman" w:eastAsia="Times New Roman" w:hAnsi="Times New Roman" w:cs="Times New Roman"/>
                <w:b/>
                <w:sz w:val="24"/>
                <w:szCs w:val="24"/>
                <w:lang w:eastAsia="ru-RU"/>
              </w:rPr>
              <w:t>.</w:t>
            </w:r>
            <w:r w:rsidR="00584F3A" w:rsidRPr="00A73263">
              <w:rPr>
                <w:rFonts w:ascii="Times New Roman" w:eastAsia="Times New Roman" w:hAnsi="Times New Roman" w:cs="Times New Roman"/>
                <w:b/>
                <w:sz w:val="24"/>
                <w:szCs w:val="24"/>
                <w:lang w:eastAsia="ru-RU"/>
              </w:rPr>
              <w:t>20</w:t>
            </w:r>
            <w:r>
              <w:rPr>
                <w:rFonts w:ascii="Times New Roman" w:eastAsia="Times New Roman" w:hAnsi="Times New Roman" w:cs="Times New Roman"/>
                <w:b/>
                <w:sz w:val="24"/>
                <w:szCs w:val="24"/>
                <w:lang w:eastAsia="ru-RU"/>
              </w:rPr>
              <w:t xml:space="preserve"> </w:t>
            </w:r>
            <w:r w:rsidR="00584F3A" w:rsidRPr="00A73263">
              <w:rPr>
                <w:rFonts w:ascii="Times New Roman" w:eastAsia="Times New Roman" w:hAnsi="Times New Roman" w:cs="Times New Roman"/>
                <w:sz w:val="24"/>
                <w:szCs w:val="24"/>
                <w:lang w:eastAsia="ru-RU"/>
              </w:rPr>
              <w:t>Хореграфия</w:t>
            </w:r>
            <w:r w:rsidRPr="00EF785F">
              <w:rPr>
                <w:rFonts w:ascii="Times New Roman" w:eastAsia="Times New Roman" w:hAnsi="Times New Roman" w:cs="Times New Roman"/>
                <w:sz w:val="24"/>
                <w:szCs w:val="24"/>
                <w:lang w:eastAsia="ru-RU"/>
              </w:rPr>
              <w:t xml:space="preserve"> үйірмесі</w:t>
            </w:r>
          </w:p>
          <w:p w:rsidR="007E45CB" w:rsidRDefault="007E45CB" w:rsidP="007E45CB">
            <w:pPr>
              <w:rPr>
                <w:rFonts w:ascii="Times New Roman" w:hAnsi="Times New Roman" w:cs="Times New Roman"/>
                <w:sz w:val="24"/>
              </w:rPr>
            </w:pPr>
            <w:r w:rsidRPr="00CD69CB">
              <w:rPr>
                <w:rFonts w:ascii="Times New Roman" w:eastAsia="Times New Roman" w:hAnsi="Times New Roman" w:cs="Times New Roman"/>
                <w:b/>
                <w:sz w:val="24"/>
                <w:szCs w:val="24"/>
                <w:lang w:eastAsia="ru-RU"/>
              </w:rPr>
              <w:t>Сурет салу, мүсіндеу іс-әрекеті:</w:t>
            </w:r>
            <w:r>
              <w:rPr>
                <w:rFonts w:ascii="Times New Roman" w:eastAsia="Times New Roman" w:hAnsi="Times New Roman" w:cs="Times New Roman"/>
                <w:b/>
                <w:sz w:val="24"/>
                <w:szCs w:val="24"/>
                <w:lang w:eastAsia="ru-RU"/>
              </w:rPr>
              <w:t xml:space="preserve"> </w:t>
            </w:r>
            <w:r w:rsidRPr="00901FAC">
              <w:rPr>
                <w:rFonts w:ascii="Times New Roman" w:hAnsi="Times New Roman" w:cs="Times New Roman"/>
                <w:sz w:val="24"/>
              </w:rPr>
              <w:t>«</w:t>
            </w:r>
            <w:r>
              <w:rPr>
                <w:rFonts w:ascii="Times New Roman" w:hAnsi="Times New Roman" w:cs="Times New Roman"/>
                <w:sz w:val="24"/>
              </w:rPr>
              <w:t>Оюлы қолғап</w:t>
            </w:r>
            <w:r w:rsidRPr="00901FAC">
              <w:rPr>
                <w:rFonts w:ascii="Times New Roman" w:hAnsi="Times New Roman" w:cs="Times New Roman"/>
                <w:sz w:val="24"/>
              </w:rPr>
              <w:t>» Мақсаты: Балалардың шығармашылық қабілетін дамыту, заттың пішіндері туралы білімдерін жетілдіру, қылқаламды пайдалана отырып затты безендіруді үйрету.</w:t>
            </w:r>
          </w:p>
          <w:p w:rsidR="007E45CB" w:rsidRDefault="007E45CB" w:rsidP="007E45CB">
            <w:pPr>
              <w:rPr>
                <w:rFonts w:ascii="Times New Roman" w:hAnsi="Times New Roman" w:cs="Times New Roman"/>
                <w:b/>
                <w:sz w:val="24"/>
              </w:rPr>
            </w:pPr>
            <w:r w:rsidRPr="003B1051">
              <w:rPr>
                <w:rFonts w:ascii="Times New Roman" w:hAnsi="Times New Roman" w:cs="Times New Roman"/>
                <w:b/>
                <w:sz w:val="24"/>
              </w:rPr>
              <w:t>Сюжетті желді ойындар.</w:t>
            </w:r>
          </w:p>
          <w:p w:rsidR="007E45CB" w:rsidRPr="003B1051" w:rsidRDefault="007E45CB" w:rsidP="007E45CB">
            <w:pPr>
              <w:rPr>
                <w:rFonts w:ascii="Times New Roman" w:eastAsia="Times New Roman" w:hAnsi="Times New Roman" w:cs="Times New Roman"/>
                <w:b/>
                <w:sz w:val="28"/>
                <w:szCs w:val="24"/>
                <w:lang w:eastAsia="ru-RU"/>
              </w:rPr>
            </w:pPr>
            <w:r>
              <w:rPr>
                <w:rFonts w:ascii="Times New Roman" w:hAnsi="Times New Roman" w:cs="Times New Roman"/>
                <w:b/>
                <w:sz w:val="24"/>
              </w:rPr>
              <w:t xml:space="preserve">Мақсаты: </w:t>
            </w:r>
            <w:r w:rsidRPr="003B1051">
              <w:rPr>
                <w:rFonts w:ascii="Times New Roman" w:hAnsi="Times New Roman" w:cs="Times New Roman"/>
                <w:sz w:val="24"/>
              </w:rPr>
              <w:t>Балалардың рөлге бөлініп ойындарды ойнату.</w:t>
            </w:r>
          </w:p>
        </w:tc>
        <w:tc>
          <w:tcPr>
            <w:tcW w:w="2417" w:type="dxa"/>
          </w:tcPr>
          <w:p w:rsidR="007E45CB" w:rsidRDefault="007E45CB" w:rsidP="007E45CB">
            <w:pPr>
              <w:rPr>
                <w:rFonts w:ascii="Times New Roman" w:hAnsi="Times New Roman" w:cs="Times New Roman"/>
                <w:sz w:val="24"/>
              </w:rPr>
            </w:pPr>
            <w:r w:rsidRPr="00CD69CB">
              <w:rPr>
                <w:rFonts w:ascii="Times New Roman" w:eastAsia="Times New Roman" w:hAnsi="Times New Roman" w:cs="Times New Roman"/>
                <w:b/>
                <w:sz w:val="24"/>
                <w:szCs w:val="24"/>
                <w:lang w:eastAsia="ru-RU"/>
              </w:rPr>
              <w:t>Сурет салу, мүсіндеу іс-әрекеті:</w:t>
            </w:r>
            <w:r>
              <w:rPr>
                <w:rFonts w:ascii="Times New Roman" w:eastAsia="Times New Roman" w:hAnsi="Times New Roman" w:cs="Times New Roman"/>
                <w:b/>
                <w:sz w:val="24"/>
                <w:szCs w:val="24"/>
                <w:lang w:eastAsia="ru-RU"/>
              </w:rPr>
              <w:t xml:space="preserve"> </w:t>
            </w:r>
            <w:r w:rsidRPr="00901FAC">
              <w:rPr>
                <w:rFonts w:ascii="Times New Roman" w:hAnsi="Times New Roman" w:cs="Times New Roman"/>
                <w:sz w:val="24"/>
              </w:rPr>
              <w:t>«</w:t>
            </w:r>
            <w:r>
              <w:rPr>
                <w:rFonts w:ascii="Times New Roman" w:hAnsi="Times New Roman" w:cs="Times New Roman"/>
                <w:sz w:val="24"/>
              </w:rPr>
              <w:t>Әсемделген моншақтар</w:t>
            </w:r>
            <w:r w:rsidRPr="00901FAC">
              <w:rPr>
                <w:rFonts w:ascii="Times New Roman" w:hAnsi="Times New Roman" w:cs="Times New Roman"/>
                <w:sz w:val="24"/>
              </w:rPr>
              <w:t xml:space="preserve">» </w:t>
            </w:r>
          </w:p>
          <w:p w:rsidR="007E45CB" w:rsidRDefault="007E45CB" w:rsidP="007E45CB">
            <w:pPr>
              <w:rPr>
                <w:rFonts w:ascii="Times New Roman" w:hAnsi="Times New Roman" w:cs="Times New Roman"/>
                <w:sz w:val="24"/>
              </w:rPr>
            </w:pPr>
            <w:r w:rsidRPr="00901FAC">
              <w:rPr>
                <w:rFonts w:ascii="Times New Roman" w:hAnsi="Times New Roman" w:cs="Times New Roman"/>
                <w:sz w:val="24"/>
              </w:rPr>
              <w:t>Мақсаты: Балалардың</w:t>
            </w:r>
            <w:r>
              <w:rPr>
                <w:rFonts w:ascii="Times New Roman" w:hAnsi="Times New Roman" w:cs="Times New Roman"/>
                <w:sz w:val="24"/>
              </w:rPr>
              <w:t xml:space="preserve"> шығармашылық қабілетін дамыту. </w:t>
            </w:r>
          </w:p>
          <w:p w:rsidR="007E45CB" w:rsidRDefault="007E45CB" w:rsidP="007E45CB">
            <w:pPr>
              <w:rPr>
                <w:rFonts w:ascii="Times New Roman" w:hAnsi="Times New Roman" w:cs="Times New Roman"/>
                <w:b/>
                <w:sz w:val="24"/>
              </w:rPr>
            </w:pPr>
            <w:r w:rsidRPr="003B1051">
              <w:rPr>
                <w:rFonts w:ascii="Times New Roman" w:hAnsi="Times New Roman" w:cs="Times New Roman"/>
                <w:b/>
                <w:sz w:val="24"/>
              </w:rPr>
              <w:t>Балалардың еркін ойындары.</w:t>
            </w:r>
          </w:p>
          <w:p w:rsidR="007E45CB" w:rsidRPr="003B1051" w:rsidRDefault="007E45CB" w:rsidP="007E45CB">
            <w:pPr>
              <w:rPr>
                <w:rFonts w:ascii="Times New Roman" w:hAnsi="Times New Roman" w:cs="Times New Roman"/>
                <w:b/>
                <w:sz w:val="24"/>
                <w:szCs w:val="24"/>
                <w:lang w:eastAsia="ru-RU"/>
              </w:rPr>
            </w:pPr>
            <w:r>
              <w:rPr>
                <w:rFonts w:ascii="Times New Roman" w:hAnsi="Times New Roman" w:cs="Times New Roman"/>
                <w:b/>
                <w:sz w:val="24"/>
              </w:rPr>
              <w:t xml:space="preserve">Мақсаты: </w:t>
            </w:r>
            <w:r w:rsidRPr="003B1051">
              <w:rPr>
                <w:rFonts w:ascii="Times New Roman" w:hAnsi="Times New Roman" w:cs="Times New Roman"/>
                <w:sz w:val="24"/>
              </w:rPr>
              <w:t>Балаларға еркін таңдау беру арқылы, оларды бақылау.</w:t>
            </w:r>
          </w:p>
        </w:tc>
        <w:tc>
          <w:tcPr>
            <w:tcW w:w="2268" w:type="dxa"/>
          </w:tcPr>
          <w:p w:rsidR="007E45CB" w:rsidRDefault="007E45CB" w:rsidP="007E45CB">
            <w:pPr>
              <w:jc w:val="both"/>
              <w:rPr>
                <w:color w:val="000000"/>
                <w:sz w:val="28"/>
              </w:rPr>
            </w:pPr>
            <w:r w:rsidRPr="00CD69CB">
              <w:rPr>
                <w:rFonts w:ascii="Times New Roman" w:eastAsia="Times New Roman" w:hAnsi="Times New Roman" w:cs="Times New Roman"/>
                <w:b/>
                <w:sz w:val="24"/>
                <w:szCs w:val="24"/>
                <w:lang w:eastAsia="ru-RU"/>
              </w:rPr>
              <w:t>Құрастыру іс-әрекеті,</w:t>
            </w:r>
            <w:r>
              <w:rPr>
                <w:rFonts w:ascii="Times New Roman" w:eastAsia="Times New Roman" w:hAnsi="Times New Roman" w:cs="Times New Roman"/>
                <w:sz w:val="24"/>
                <w:szCs w:val="24"/>
                <w:lang w:eastAsia="ru-RU"/>
              </w:rPr>
              <w:t xml:space="preserve"> үстел үсті ойыны: еркін тақырыпта</w:t>
            </w:r>
            <w:r w:rsidRPr="001A1CC0">
              <w:rPr>
                <w:color w:val="000000"/>
                <w:sz w:val="28"/>
              </w:rPr>
              <w:t xml:space="preserve"> </w:t>
            </w:r>
          </w:p>
          <w:p w:rsidR="007E45CB" w:rsidRDefault="007E45CB" w:rsidP="007E45CB">
            <w:pPr>
              <w:jc w:val="both"/>
              <w:rPr>
                <w:color w:val="000000"/>
                <w:sz w:val="28"/>
              </w:rPr>
            </w:pPr>
            <w:r>
              <w:rPr>
                <w:rFonts w:ascii="Times New Roman" w:hAnsi="Times New Roman" w:cs="Times New Roman"/>
                <w:color w:val="000000"/>
                <w:sz w:val="24"/>
              </w:rPr>
              <w:t>М</w:t>
            </w:r>
            <w:r w:rsidRPr="00BA411D">
              <w:rPr>
                <w:rFonts w:ascii="Times New Roman" w:hAnsi="Times New Roman" w:cs="Times New Roman"/>
                <w:color w:val="000000"/>
                <w:sz w:val="24"/>
              </w:rPr>
              <w:t>ақсаты</w:t>
            </w:r>
            <w:r w:rsidRPr="00147790">
              <w:rPr>
                <w:rFonts w:ascii="Times New Roman" w:hAnsi="Times New Roman" w:cs="Times New Roman"/>
                <w:color w:val="000000"/>
                <w:sz w:val="24"/>
                <w:szCs w:val="24"/>
              </w:rPr>
              <w:t>:балалар өзінің қиялына сай құрылыстарды құруына еркіндік беру. Баламен Диалог жүргізу.</w:t>
            </w:r>
          </w:p>
          <w:p w:rsidR="007E45CB" w:rsidRPr="003B1051" w:rsidRDefault="007E45CB" w:rsidP="007E45CB">
            <w:pPr>
              <w:jc w:val="both"/>
              <w:rPr>
                <w:b/>
              </w:rPr>
            </w:pPr>
            <w:r w:rsidRPr="003B1051">
              <w:rPr>
                <w:rFonts w:ascii="Times New Roman" w:hAnsi="Times New Roman" w:cs="Times New Roman"/>
                <w:b/>
                <w:color w:val="000000"/>
                <w:sz w:val="24"/>
              </w:rPr>
              <w:t>Үстел-үсті танымдық ойындар.</w:t>
            </w:r>
          </w:p>
          <w:p w:rsidR="007E45CB" w:rsidRDefault="007E45CB" w:rsidP="007E45CB">
            <w:pPr>
              <w:rPr>
                <w:rFonts w:ascii="Times New Roman" w:eastAsia="Times New Roman" w:hAnsi="Times New Roman" w:cs="Times New Roman"/>
                <w:sz w:val="24"/>
                <w:szCs w:val="24"/>
                <w:lang w:val="ru-RU" w:eastAsia="ru-RU"/>
              </w:rPr>
            </w:pPr>
            <w:r w:rsidRPr="006F1015">
              <w:rPr>
                <w:rFonts w:ascii="Times New Roman" w:eastAsia="Times New Roman" w:hAnsi="Times New Roman" w:cs="Times New Roman"/>
                <w:sz w:val="24"/>
                <w:szCs w:val="24"/>
                <w:lang w:eastAsia="ru-RU"/>
              </w:rPr>
              <w:t xml:space="preserve"> </w:t>
            </w:r>
            <w:r w:rsidR="00584F3A">
              <w:rPr>
                <w:rFonts w:ascii="Times New Roman" w:eastAsia="Times New Roman" w:hAnsi="Times New Roman" w:cs="Times New Roman"/>
                <w:sz w:val="24"/>
                <w:szCs w:val="24"/>
                <w:lang w:val="ru-RU" w:eastAsia="ru-RU"/>
              </w:rPr>
              <w:t>16 00-16 30</w:t>
            </w:r>
          </w:p>
          <w:p w:rsidR="00584F3A" w:rsidRPr="00584F3A" w:rsidRDefault="00584F3A" w:rsidP="007E45CB">
            <w:pP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Каратэ</w:t>
            </w:r>
          </w:p>
        </w:tc>
        <w:tc>
          <w:tcPr>
            <w:tcW w:w="2263" w:type="dxa"/>
          </w:tcPr>
          <w:p w:rsidR="007E45CB" w:rsidRDefault="007E45CB" w:rsidP="007E45CB">
            <w:pPr>
              <w:rPr>
                <w:rFonts w:ascii="Times New Roman" w:hAnsi="Times New Roman" w:cs="Times New Roman"/>
                <w:sz w:val="24"/>
              </w:rPr>
            </w:pPr>
            <w:r>
              <w:rPr>
                <w:rFonts w:ascii="Times New Roman" w:eastAsia="Times New Roman" w:hAnsi="Times New Roman" w:cs="Times New Roman"/>
                <w:b/>
                <w:color w:val="000000"/>
                <w:sz w:val="24"/>
                <w:szCs w:val="24"/>
                <w:lang w:eastAsia="ru-RU"/>
              </w:rPr>
              <w:t>Сурет салу, мүсіндеу</w:t>
            </w:r>
            <w:r w:rsidRPr="00174608">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eastAsia="ru-RU"/>
              </w:rPr>
              <w:t>жапсыру</w:t>
            </w:r>
            <w:r w:rsidRPr="00174608">
              <w:rPr>
                <w:rFonts w:ascii="Times New Roman" w:eastAsia="Times New Roman" w:hAnsi="Times New Roman" w:cs="Times New Roman"/>
                <w:b/>
                <w:color w:val="000000"/>
                <w:sz w:val="24"/>
                <w:szCs w:val="24"/>
                <w:lang w:eastAsia="ru-RU"/>
              </w:rPr>
              <w:t xml:space="preserve"> – </w:t>
            </w:r>
            <w:r>
              <w:rPr>
                <w:rFonts w:ascii="Times New Roman" w:eastAsia="Times New Roman" w:hAnsi="Times New Roman" w:cs="Times New Roman"/>
                <w:b/>
                <w:color w:val="000000"/>
                <w:sz w:val="24"/>
                <w:szCs w:val="24"/>
                <w:lang w:eastAsia="ru-RU"/>
              </w:rPr>
              <w:t>шығармашылық,</w:t>
            </w:r>
            <w:r w:rsidRPr="00174608">
              <w:rPr>
                <w:rFonts w:ascii="Times New Roman" w:eastAsia="Times New Roman" w:hAnsi="Times New Roman" w:cs="Times New Roman"/>
                <w:b/>
                <w:color w:val="000000"/>
                <w:sz w:val="24"/>
                <w:szCs w:val="24"/>
                <w:lang w:eastAsia="ru-RU"/>
              </w:rPr>
              <w:t xml:space="preserve"> коммуникатив</w:t>
            </w:r>
            <w:r>
              <w:rPr>
                <w:rFonts w:ascii="Times New Roman" w:eastAsia="Times New Roman" w:hAnsi="Times New Roman" w:cs="Times New Roman"/>
                <w:b/>
                <w:color w:val="000000"/>
                <w:sz w:val="24"/>
                <w:szCs w:val="24"/>
                <w:lang w:eastAsia="ru-RU"/>
              </w:rPr>
              <w:t>тік, ойын әрекеттері</w:t>
            </w:r>
            <w:r>
              <w:rPr>
                <w:rFonts w:ascii="Times New Roman" w:eastAsia="Times New Roman" w:hAnsi="Times New Roman" w:cs="Times New Roman"/>
                <w:color w:val="000000"/>
                <w:sz w:val="24"/>
                <w:szCs w:val="24"/>
                <w:lang w:eastAsia="ru-RU"/>
              </w:rPr>
              <w:t xml:space="preserve"> </w:t>
            </w:r>
            <w:r w:rsidRPr="00A57325">
              <w:rPr>
                <w:rFonts w:ascii="Times New Roman" w:hAnsi="Times New Roman" w:cs="Times New Roman"/>
                <w:sz w:val="24"/>
              </w:rPr>
              <w:t>«</w:t>
            </w:r>
            <w:r>
              <w:rPr>
                <w:rFonts w:ascii="Times New Roman" w:hAnsi="Times New Roman" w:cs="Times New Roman"/>
                <w:sz w:val="24"/>
              </w:rPr>
              <w:t xml:space="preserve">Аң патшасы-Арыстан» </w:t>
            </w:r>
          </w:p>
          <w:p w:rsidR="007E45CB" w:rsidRDefault="007E45CB" w:rsidP="007E45CB">
            <w:pPr>
              <w:rPr>
                <w:rFonts w:ascii="Times New Roman" w:eastAsia="Times New Roman" w:hAnsi="Times New Roman" w:cs="Times New Roman"/>
                <w:color w:val="000000"/>
                <w:sz w:val="24"/>
                <w:szCs w:val="24"/>
                <w:lang w:eastAsia="ru-RU"/>
              </w:rPr>
            </w:pPr>
            <w:r>
              <w:rPr>
                <w:rFonts w:ascii="Times New Roman" w:hAnsi="Times New Roman" w:cs="Times New Roman"/>
                <w:sz w:val="24"/>
              </w:rPr>
              <w:t>Мақсаты: Ұзын және қысқа жолақтарды қияды.</w:t>
            </w:r>
          </w:p>
          <w:p w:rsidR="007E45CB" w:rsidRPr="00190226" w:rsidRDefault="007E45CB" w:rsidP="007E45CB">
            <w:pPr>
              <w:rPr>
                <w:rFonts w:ascii="Times New Roman" w:eastAsia="Times New Roman" w:hAnsi="Times New Roman" w:cs="Times New Roman"/>
                <w:b/>
                <w:color w:val="000000"/>
                <w:sz w:val="24"/>
                <w:szCs w:val="24"/>
                <w:lang w:eastAsia="ru-RU"/>
              </w:rPr>
            </w:pPr>
            <w:r w:rsidRPr="00190226">
              <w:rPr>
                <w:rFonts w:ascii="Times New Roman" w:eastAsia="Times New Roman" w:hAnsi="Times New Roman" w:cs="Times New Roman"/>
                <w:b/>
                <w:color w:val="000000"/>
                <w:sz w:val="24"/>
                <w:szCs w:val="24"/>
                <w:lang w:eastAsia="ru-RU"/>
              </w:rPr>
              <w:t xml:space="preserve">15.30-16.00 </w:t>
            </w:r>
          </w:p>
          <w:p w:rsidR="007E45CB" w:rsidRDefault="007E45CB" w:rsidP="007E45CB">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Хореография үйірмесі</w:t>
            </w:r>
          </w:p>
          <w:p w:rsidR="007E45CB" w:rsidRPr="00ED54F4" w:rsidRDefault="007E45CB" w:rsidP="007E45CB">
            <w:pPr>
              <w:rPr>
                <w:rFonts w:ascii="Times New Roman" w:eastAsia="Times New Roman" w:hAnsi="Times New Roman" w:cs="Times New Roman"/>
                <w:color w:val="000000"/>
                <w:sz w:val="24"/>
                <w:szCs w:val="24"/>
                <w:lang w:eastAsia="ru-RU"/>
              </w:rPr>
            </w:pPr>
            <w:r w:rsidRPr="00A074CD">
              <w:rPr>
                <w:rFonts w:ascii="Times New Roman" w:hAnsi="Times New Roman" w:cs="Times New Roman"/>
                <w:b/>
                <w:color w:val="000000"/>
                <w:sz w:val="24"/>
              </w:rPr>
              <w:t>Сюжетті-рөлдік ойындар:</w:t>
            </w:r>
            <w:r>
              <w:rPr>
                <w:rFonts w:ascii="Times New Roman" w:hAnsi="Times New Roman" w:cs="Times New Roman"/>
                <w:color w:val="000000"/>
                <w:sz w:val="24"/>
              </w:rPr>
              <w:t xml:space="preserve"> балалардың қалаған тақырыбында.</w:t>
            </w:r>
          </w:p>
        </w:tc>
        <w:tc>
          <w:tcPr>
            <w:tcW w:w="2287" w:type="dxa"/>
            <w:gridSpan w:val="2"/>
          </w:tcPr>
          <w:p w:rsidR="007E45CB" w:rsidRDefault="007E45CB" w:rsidP="007E45CB">
            <w:pP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 xml:space="preserve">15.30-15.55 </w:t>
            </w:r>
          </w:p>
          <w:p w:rsidR="007E45CB" w:rsidRDefault="007E45CB" w:rsidP="007E45CB">
            <w:pPr>
              <w:rPr>
                <w:rFonts w:ascii="Times New Roman" w:eastAsia="Times New Roman" w:hAnsi="Times New Roman" w:cs="Times New Roman"/>
                <w:color w:val="000000"/>
                <w:sz w:val="24"/>
                <w:szCs w:val="24"/>
                <w:lang w:eastAsia="ru-RU"/>
              </w:rPr>
            </w:pPr>
            <w:r w:rsidRPr="00190226">
              <w:rPr>
                <w:rFonts w:ascii="Times New Roman" w:eastAsia="Times New Roman" w:hAnsi="Times New Roman" w:cs="Times New Roman"/>
                <w:color w:val="000000"/>
                <w:sz w:val="24"/>
                <w:szCs w:val="24"/>
                <w:lang w:eastAsia="ru-RU"/>
              </w:rPr>
              <w:t>«Скалодром» үйірмесі</w:t>
            </w:r>
          </w:p>
          <w:p w:rsidR="007E45CB" w:rsidRPr="00584F3A" w:rsidRDefault="007E45CB" w:rsidP="007E45CB">
            <w:pPr>
              <w:rPr>
                <w:rFonts w:ascii="Times New Roman" w:eastAsia="Times New Roman" w:hAnsi="Times New Roman" w:cs="Times New Roman"/>
                <w:b/>
                <w:color w:val="000000"/>
                <w:sz w:val="24"/>
                <w:szCs w:val="24"/>
                <w:lang w:eastAsia="ru-RU"/>
              </w:rPr>
            </w:pPr>
          </w:p>
          <w:p w:rsidR="007E45CB" w:rsidRPr="001B32E7" w:rsidRDefault="007E45CB" w:rsidP="007E45CB">
            <w:pPr>
              <w:jc w:val="both"/>
              <w:rPr>
                <w:rFonts w:ascii="Times New Roman" w:eastAsia="Times New Roman" w:hAnsi="Times New Roman" w:cs="Times New Roman"/>
                <w:b/>
                <w:color w:val="000000"/>
                <w:sz w:val="24"/>
                <w:szCs w:val="24"/>
                <w:lang w:eastAsia="ru-RU"/>
              </w:rPr>
            </w:pPr>
            <w:r w:rsidRPr="001B32E7">
              <w:rPr>
                <w:rFonts w:ascii="Times New Roman" w:eastAsia="Times New Roman" w:hAnsi="Times New Roman" w:cs="Times New Roman"/>
                <w:b/>
                <w:color w:val="000000"/>
                <w:sz w:val="24"/>
                <w:szCs w:val="24"/>
                <w:lang w:eastAsia="ru-RU"/>
              </w:rPr>
              <w:t>Рухани жаңғыру бағдарламасы.</w:t>
            </w:r>
          </w:p>
          <w:p w:rsidR="007E45CB" w:rsidRDefault="007E45CB" w:rsidP="007E45CB">
            <w:pPr>
              <w:pStyle w:val="a3"/>
              <w:shd w:val="clear" w:color="auto" w:fill="FFFFFF"/>
              <w:spacing w:before="0" w:beforeAutospacing="0" w:after="0" w:afterAutospacing="0"/>
              <w:rPr>
                <w:rFonts w:eastAsia="Calibri"/>
              </w:rPr>
            </w:pPr>
            <w:r w:rsidRPr="001B32E7">
              <w:rPr>
                <w:rFonts w:eastAsia="Calibri"/>
              </w:rPr>
              <w:t xml:space="preserve"> «</w:t>
            </w:r>
            <w:r>
              <w:t>Рухани-адамгершілік тәрбие»</w:t>
            </w:r>
          </w:p>
          <w:p w:rsidR="007E45CB" w:rsidRPr="00591246" w:rsidRDefault="007E45CB" w:rsidP="007E45CB">
            <w:pPr>
              <w:pStyle w:val="a3"/>
              <w:shd w:val="clear" w:color="auto" w:fill="FFFFFF"/>
              <w:spacing w:before="0" w:beforeAutospacing="0" w:after="0" w:afterAutospacing="0"/>
              <w:rPr>
                <w:rFonts w:ascii="Calibri" w:eastAsia="Calibri" w:hAnsi="Calibri"/>
                <w:color w:val="000000"/>
                <w:lang w:eastAsia="ru-RU"/>
              </w:rPr>
            </w:pPr>
            <w:r w:rsidRPr="00147790">
              <w:rPr>
                <w:rStyle w:val="a6"/>
                <w:color w:val="222222"/>
              </w:rPr>
              <w:t>Мақсаты:</w:t>
            </w:r>
            <w:r w:rsidRPr="00591246">
              <w:rPr>
                <w:rStyle w:val="a6"/>
                <w:color w:val="222222"/>
              </w:rPr>
              <w:t> </w:t>
            </w:r>
            <w:r>
              <w:rPr>
                <w:color w:val="222222"/>
              </w:rPr>
              <w:t>Балалардың бойында патриоттық сезімдерді ояту, адамгершілік қасиеті туралы айтып беру.</w:t>
            </w:r>
          </w:p>
        </w:tc>
      </w:tr>
      <w:tr w:rsidR="007E45CB" w:rsidRPr="008E2FFC" w:rsidTr="007E45CB">
        <w:trPr>
          <w:trHeight w:val="448"/>
        </w:trPr>
        <w:tc>
          <w:tcPr>
            <w:tcW w:w="2698" w:type="dxa"/>
            <w:tcBorders>
              <w:bottom w:val="single" w:sz="4" w:space="0" w:color="auto"/>
            </w:tcBorders>
          </w:tcPr>
          <w:p w:rsidR="007E45CB"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Балалармен</w:t>
            </w:r>
            <w:r w:rsidRPr="008E2FFC">
              <w:rPr>
                <w:rFonts w:ascii="Times New Roman" w:eastAsia="Times New Roman" w:hAnsi="Times New Roman" w:cs="Times New Roman"/>
                <w:spacing w:val="-2"/>
                <w:sz w:val="24"/>
                <w:szCs w:val="24"/>
              </w:rPr>
              <w:t xml:space="preserve"> </w:t>
            </w:r>
            <w:r w:rsidRPr="008E2FFC">
              <w:rPr>
                <w:rFonts w:ascii="Times New Roman" w:eastAsia="Times New Roman" w:hAnsi="Times New Roman" w:cs="Times New Roman"/>
                <w:sz w:val="24"/>
                <w:szCs w:val="24"/>
              </w:rPr>
              <w:t>жеке</w:t>
            </w:r>
            <w:r w:rsidRPr="008E2FFC">
              <w:rPr>
                <w:rFonts w:ascii="Times New Roman" w:eastAsia="Times New Roman" w:hAnsi="Times New Roman" w:cs="Times New Roman"/>
                <w:spacing w:val="-2"/>
                <w:sz w:val="24"/>
                <w:szCs w:val="24"/>
              </w:rPr>
              <w:t xml:space="preserve"> </w:t>
            </w:r>
            <w:r w:rsidRPr="008E2FFC">
              <w:rPr>
                <w:rFonts w:ascii="Times New Roman" w:eastAsia="Times New Roman" w:hAnsi="Times New Roman" w:cs="Times New Roman"/>
                <w:sz w:val="24"/>
                <w:szCs w:val="24"/>
              </w:rPr>
              <w:t>жұмыс</w:t>
            </w:r>
          </w:p>
          <w:p w:rsidR="007E45CB" w:rsidRPr="003B1051" w:rsidRDefault="007E45CB" w:rsidP="007E45CB">
            <w:pPr>
              <w:rPr>
                <w:rFonts w:ascii="Times New Roman" w:eastAsia="Times New Roman" w:hAnsi="Times New Roman" w:cs="Times New Roman"/>
                <w:sz w:val="24"/>
                <w:szCs w:val="24"/>
              </w:rPr>
            </w:pPr>
          </w:p>
          <w:p w:rsidR="007E45CB" w:rsidRPr="003B1051" w:rsidRDefault="007E45CB" w:rsidP="007E45CB">
            <w:pPr>
              <w:rPr>
                <w:rFonts w:ascii="Times New Roman" w:eastAsia="Times New Roman" w:hAnsi="Times New Roman" w:cs="Times New Roman"/>
                <w:sz w:val="24"/>
                <w:szCs w:val="24"/>
              </w:rPr>
            </w:pPr>
          </w:p>
          <w:p w:rsidR="007E45CB" w:rsidRPr="003B1051" w:rsidRDefault="007E45CB" w:rsidP="007E45CB">
            <w:pPr>
              <w:rPr>
                <w:rFonts w:ascii="Times New Roman" w:eastAsia="Times New Roman" w:hAnsi="Times New Roman" w:cs="Times New Roman"/>
                <w:sz w:val="24"/>
                <w:szCs w:val="24"/>
              </w:rPr>
            </w:pPr>
          </w:p>
          <w:p w:rsidR="007E45CB" w:rsidRPr="003B1051" w:rsidRDefault="007E45CB" w:rsidP="007E45CB">
            <w:pPr>
              <w:rPr>
                <w:rFonts w:ascii="Times New Roman" w:eastAsia="Times New Roman" w:hAnsi="Times New Roman" w:cs="Times New Roman"/>
                <w:sz w:val="24"/>
                <w:szCs w:val="24"/>
              </w:rPr>
            </w:pPr>
          </w:p>
          <w:p w:rsidR="007E45CB" w:rsidRDefault="007E45CB" w:rsidP="007E45CB">
            <w:pPr>
              <w:rPr>
                <w:rFonts w:ascii="Times New Roman" w:eastAsia="Times New Roman" w:hAnsi="Times New Roman" w:cs="Times New Roman"/>
                <w:sz w:val="24"/>
                <w:szCs w:val="24"/>
              </w:rPr>
            </w:pPr>
          </w:p>
          <w:p w:rsidR="007E45CB" w:rsidRPr="003B1051" w:rsidRDefault="007E45CB" w:rsidP="007E45CB">
            <w:pPr>
              <w:rPr>
                <w:rFonts w:ascii="Times New Roman" w:eastAsia="Times New Roman" w:hAnsi="Times New Roman" w:cs="Times New Roman"/>
                <w:sz w:val="24"/>
                <w:szCs w:val="24"/>
              </w:rPr>
            </w:pPr>
          </w:p>
          <w:p w:rsidR="007E45CB" w:rsidRDefault="007E45CB" w:rsidP="007E45CB">
            <w:pPr>
              <w:rPr>
                <w:rFonts w:ascii="Times New Roman" w:eastAsia="Times New Roman" w:hAnsi="Times New Roman" w:cs="Times New Roman"/>
                <w:sz w:val="24"/>
                <w:szCs w:val="24"/>
              </w:rPr>
            </w:pPr>
          </w:p>
          <w:p w:rsidR="007E45CB" w:rsidRDefault="007E45CB" w:rsidP="007E45CB">
            <w:pPr>
              <w:rPr>
                <w:rFonts w:ascii="Times New Roman" w:eastAsia="Times New Roman" w:hAnsi="Times New Roman" w:cs="Times New Roman"/>
                <w:sz w:val="24"/>
                <w:szCs w:val="24"/>
              </w:rPr>
            </w:pPr>
          </w:p>
          <w:p w:rsidR="007E45CB" w:rsidRDefault="007E45CB" w:rsidP="007E45CB">
            <w:pPr>
              <w:rPr>
                <w:rFonts w:ascii="Times New Roman" w:eastAsia="Times New Roman" w:hAnsi="Times New Roman" w:cs="Times New Roman"/>
                <w:sz w:val="24"/>
                <w:szCs w:val="24"/>
              </w:rPr>
            </w:pPr>
          </w:p>
          <w:p w:rsidR="007E45CB" w:rsidRPr="003B1051" w:rsidRDefault="007E45CB" w:rsidP="007E45CB">
            <w:pPr>
              <w:jc w:val="center"/>
              <w:rPr>
                <w:rFonts w:ascii="Times New Roman" w:eastAsia="Times New Roman" w:hAnsi="Times New Roman" w:cs="Times New Roman"/>
                <w:sz w:val="24"/>
                <w:szCs w:val="24"/>
              </w:rPr>
            </w:pPr>
          </w:p>
        </w:tc>
        <w:tc>
          <w:tcPr>
            <w:tcW w:w="2500" w:type="dxa"/>
          </w:tcPr>
          <w:p w:rsidR="007E45CB" w:rsidRPr="00A074CD" w:rsidRDefault="007E45CB" w:rsidP="007E45CB">
            <w:pPr>
              <w:pStyle w:val="TableParagraph"/>
              <w:rPr>
                <w:b/>
                <w:sz w:val="24"/>
                <w:szCs w:val="24"/>
              </w:rPr>
            </w:pPr>
            <w:r w:rsidRPr="00A074CD">
              <w:rPr>
                <w:b/>
                <w:sz w:val="24"/>
                <w:szCs w:val="24"/>
              </w:rPr>
              <w:t>Физикалық</w:t>
            </w:r>
            <w:r w:rsidRPr="00A074CD">
              <w:rPr>
                <w:b/>
                <w:spacing w:val="-2"/>
                <w:sz w:val="24"/>
                <w:szCs w:val="24"/>
              </w:rPr>
              <w:t xml:space="preserve"> </w:t>
            </w:r>
            <w:r w:rsidRPr="00A074CD">
              <w:rPr>
                <w:b/>
                <w:sz w:val="24"/>
                <w:szCs w:val="24"/>
              </w:rPr>
              <w:t xml:space="preserve">дамыту бағыты бойынша баланың жеке даму картасымен жұмыс: </w:t>
            </w:r>
          </w:p>
          <w:p w:rsidR="007E45CB" w:rsidRPr="00A074CD" w:rsidRDefault="007E45CB" w:rsidP="007E45CB">
            <w:pPr>
              <w:rPr>
                <w:rFonts w:ascii="Times New Roman" w:eastAsia="Times New Roman" w:hAnsi="Times New Roman" w:cs="Times New Roman"/>
                <w:lang w:eastAsia="ru-RU"/>
              </w:rPr>
            </w:pPr>
            <w:r>
              <w:rPr>
                <w:rFonts w:ascii="Times New Roman" w:hAnsi="Times New Roman" w:cs="Times New Roman"/>
                <w:sz w:val="24"/>
                <w:szCs w:val="24"/>
              </w:rPr>
              <w:t>Самат Тахминаны-кегльді қақпай, айналып жүруге үйрету.</w:t>
            </w:r>
          </w:p>
        </w:tc>
        <w:tc>
          <w:tcPr>
            <w:tcW w:w="2417" w:type="dxa"/>
          </w:tcPr>
          <w:p w:rsidR="007E45CB" w:rsidRDefault="007E45CB" w:rsidP="007E45CB">
            <w:pPr>
              <w:pStyle w:val="TableParagraph"/>
              <w:rPr>
                <w:b/>
                <w:sz w:val="24"/>
                <w:szCs w:val="24"/>
              </w:rPr>
            </w:pPr>
            <w:r w:rsidRPr="00A57325">
              <w:rPr>
                <w:b/>
                <w:sz w:val="24"/>
                <w:szCs w:val="24"/>
              </w:rPr>
              <w:t>Коммуникативтік</w:t>
            </w:r>
            <w:r w:rsidRPr="00A57325">
              <w:rPr>
                <w:b/>
                <w:spacing w:val="13"/>
                <w:sz w:val="24"/>
                <w:szCs w:val="24"/>
              </w:rPr>
              <w:t xml:space="preserve"> </w:t>
            </w:r>
            <w:r w:rsidRPr="00A57325">
              <w:rPr>
                <w:b/>
                <w:sz w:val="24"/>
                <w:szCs w:val="24"/>
              </w:rPr>
              <w:t>дағдыларды</w:t>
            </w:r>
            <w:r w:rsidRPr="00A57325">
              <w:rPr>
                <w:b/>
                <w:spacing w:val="16"/>
                <w:sz w:val="24"/>
                <w:szCs w:val="24"/>
              </w:rPr>
              <w:t xml:space="preserve"> </w:t>
            </w:r>
            <w:r w:rsidRPr="00A57325">
              <w:rPr>
                <w:b/>
                <w:sz w:val="24"/>
                <w:szCs w:val="24"/>
              </w:rPr>
              <w:t>дамыту бойынша баланың жеке даму картасымен жұмыс:</w:t>
            </w:r>
          </w:p>
          <w:p w:rsidR="007E45CB" w:rsidRPr="00A57325" w:rsidRDefault="007E45CB" w:rsidP="007E45CB">
            <w:pPr>
              <w:pStyle w:val="TableParagraph"/>
              <w:rPr>
                <w:sz w:val="24"/>
                <w:szCs w:val="24"/>
              </w:rPr>
            </w:pPr>
            <w:r>
              <w:rPr>
                <w:sz w:val="24"/>
                <w:szCs w:val="24"/>
              </w:rPr>
              <w:t>Аскаров Таирді</w:t>
            </w:r>
            <w:r w:rsidRPr="00A57325">
              <w:rPr>
                <w:sz w:val="24"/>
                <w:szCs w:val="24"/>
              </w:rPr>
              <w:t xml:space="preserve"> «С-Ш» дыбыстарын дұрыс айтуға үйрету</w:t>
            </w:r>
          </w:p>
        </w:tc>
        <w:tc>
          <w:tcPr>
            <w:tcW w:w="2268" w:type="dxa"/>
          </w:tcPr>
          <w:p w:rsidR="007E45CB" w:rsidRPr="009A72DA" w:rsidRDefault="007E45CB" w:rsidP="007E45CB">
            <w:pPr>
              <w:pStyle w:val="TableParagraph"/>
              <w:rPr>
                <w:sz w:val="28"/>
                <w:szCs w:val="28"/>
              </w:rPr>
            </w:pPr>
            <w:r w:rsidRPr="008D39E8">
              <w:rPr>
                <w:b/>
                <w:sz w:val="24"/>
                <w:szCs w:val="24"/>
              </w:rPr>
              <w:t>Танымдық</w:t>
            </w:r>
            <w:r w:rsidRPr="008D39E8">
              <w:rPr>
                <w:b/>
                <w:spacing w:val="12"/>
                <w:sz w:val="24"/>
                <w:szCs w:val="24"/>
              </w:rPr>
              <w:t xml:space="preserve"> </w:t>
            </w:r>
            <w:r w:rsidRPr="008D39E8">
              <w:rPr>
                <w:b/>
                <w:sz w:val="24"/>
                <w:szCs w:val="24"/>
              </w:rPr>
              <w:t>және</w:t>
            </w:r>
            <w:r w:rsidRPr="008D39E8">
              <w:rPr>
                <w:b/>
                <w:spacing w:val="12"/>
                <w:sz w:val="24"/>
                <w:szCs w:val="24"/>
              </w:rPr>
              <w:t xml:space="preserve"> </w:t>
            </w:r>
            <w:r w:rsidRPr="008D39E8">
              <w:rPr>
                <w:b/>
                <w:sz w:val="24"/>
                <w:szCs w:val="24"/>
              </w:rPr>
              <w:t>зияткерлік</w:t>
            </w:r>
            <w:r w:rsidRPr="008D39E8">
              <w:rPr>
                <w:b/>
                <w:spacing w:val="13"/>
                <w:sz w:val="24"/>
                <w:szCs w:val="24"/>
              </w:rPr>
              <w:t xml:space="preserve"> </w:t>
            </w:r>
            <w:r w:rsidRPr="008D39E8">
              <w:rPr>
                <w:b/>
                <w:sz w:val="24"/>
                <w:szCs w:val="24"/>
              </w:rPr>
              <w:t>дағдыларды</w:t>
            </w:r>
            <w:r w:rsidRPr="008D39E8">
              <w:rPr>
                <w:b/>
                <w:spacing w:val="12"/>
                <w:sz w:val="24"/>
                <w:szCs w:val="24"/>
              </w:rPr>
              <w:t xml:space="preserve"> </w:t>
            </w:r>
            <w:r w:rsidRPr="008D39E8">
              <w:rPr>
                <w:b/>
                <w:sz w:val="24"/>
                <w:szCs w:val="24"/>
              </w:rPr>
              <w:t>дамыту бойынша баланың жеке даму картасымен жұмыс:</w:t>
            </w:r>
            <w:r>
              <w:rPr>
                <w:sz w:val="24"/>
                <w:szCs w:val="24"/>
              </w:rPr>
              <w:t>Кенжебай Айдархан мен Тоқтар Арланды</w:t>
            </w:r>
            <w:r w:rsidRPr="00A57325">
              <w:rPr>
                <w:sz w:val="24"/>
                <w:szCs w:val="24"/>
              </w:rPr>
              <w:t xml:space="preserve"> 1-5ке дейін дұрыс санауға үйрету.</w:t>
            </w:r>
            <w:r>
              <w:rPr>
                <w:b/>
                <w:sz w:val="24"/>
                <w:szCs w:val="24"/>
              </w:rPr>
              <w:t xml:space="preserve"> </w:t>
            </w:r>
          </w:p>
        </w:tc>
        <w:tc>
          <w:tcPr>
            <w:tcW w:w="2263" w:type="dxa"/>
          </w:tcPr>
          <w:p w:rsidR="007E45CB" w:rsidRPr="00DB0276" w:rsidRDefault="007E45CB" w:rsidP="007E45CB">
            <w:pPr>
              <w:rPr>
                <w:rFonts w:ascii="Times New Roman" w:eastAsia="Times New Roman" w:hAnsi="Times New Roman" w:cs="Times New Roman"/>
                <w:sz w:val="24"/>
                <w:szCs w:val="24"/>
                <w:lang w:eastAsia="ru-RU"/>
              </w:rPr>
            </w:pPr>
            <w:r w:rsidRPr="00DB0276">
              <w:rPr>
                <w:rFonts w:ascii="Times New Roman" w:hAnsi="Times New Roman" w:cs="Times New Roman"/>
                <w:b/>
                <w:sz w:val="24"/>
                <w:szCs w:val="24"/>
              </w:rPr>
              <w:t>Шығармашылық</w:t>
            </w:r>
            <w:r w:rsidRPr="00DB0276">
              <w:rPr>
                <w:rFonts w:ascii="Times New Roman" w:hAnsi="Times New Roman" w:cs="Times New Roman"/>
                <w:b/>
                <w:spacing w:val="-2"/>
                <w:sz w:val="24"/>
                <w:szCs w:val="24"/>
              </w:rPr>
              <w:t xml:space="preserve"> </w:t>
            </w:r>
            <w:r w:rsidRPr="00DB0276">
              <w:rPr>
                <w:rFonts w:ascii="Times New Roman" w:hAnsi="Times New Roman" w:cs="Times New Roman"/>
                <w:b/>
                <w:sz w:val="24"/>
                <w:szCs w:val="24"/>
              </w:rPr>
              <w:t>дағдыларын,</w:t>
            </w:r>
            <w:r w:rsidRPr="00DB0276">
              <w:rPr>
                <w:rFonts w:ascii="Times New Roman" w:hAnsi="Times New Roman" w:cs="Times New Roman"/>
                <w:b/>
                <w:spacing w:val="-3"/>
                <w:sz w:val="24"/>
                <w:szCs w:val="24"/>
              </w:rPr>
              <w:t xml:space="preserve"> </w:t>
            </w:r>
            <w:r w:rsidRPr="00DB0276">
              <w:rPr>
                <w:rFonts w:ascii="Times New Roman" w:hAnsi="Times New Roman" w:cs="Times New Roman"/>
                <w:b/>
                <w:sz w:val="24"/>
                <w:szCs w:val="24"/>
              </w:rPr>
              <w:t>зерттеу</w:t>
            </w:r>
            <w:r w:rsidRPr="00DB0276">
              <w:rPr>
                <w:rFonts w:ascii="Times New Roman" w:hAnsi="Times New Roman" w:cs="Times New Roman"/>
                <w:b/>
                <w:spacing w:val="-7"/>
                <w:sz w:val="24"/>
                <w:szCs w:val="24"/>
              </w:rPr>
              <w:t xml:space="preserve"> </w:t>
            </w:r>
            <w:r w:rsidRPr="00DB0276">
              <w:rPr>
                <w:rFonts w:ascii="Times New Roman" w:hAnsi="Times New Roman" w:cs="Times New Roman"/>
                <w:b/>
                <w:sz w:val="24"/>
                <w:szCs w:val="24"/>
              </w:rPr>
              <w:t>іс-әрекетін</w:t>
            </w:r>
            <w:r w:rsidRPr="00DB0276">
              <w:rPr>
                <w:rFonts w:ascii="Times New Roman" w:hAnsi="Times New Roman" w:cs="Times New Roman"/>
                <w:b/>
                <w:spacing w:val="-8"/>
                <w:sz w:val="24"/>
                <w:szCs w:val="24"/>
              </w:rPr>
              <w:t xml:space="preserve"> </w:t>
            </w:r>
            <w:r w:rsidRPr="00DB0276">
              <w:rPr>
                <w:rFonts w:ascii="Times New Roman" w:hAnsi="Times New Roman" w:cs="Times New Roman"/>
                <w:b/>
                <w:sz w:val="24"/>
                <w:szCs w:val="24"/>
              </w:rPr>
              <w:t xml:space="preserve">дамыту бойынша баланың жеке даму картасымен жұмыс: </w:t>
            </w:r>
            <w:r>
              <w:rPr>
                <w:rFonts w:ascii="Times New Roman" w:hAnsi="Times New Roman" w:cs="Times New Roman"/>
                <w:sz w:val="24"/>
                <w:szCs w:val="24"/>
              </w:rPr>
              <w:t>Жарылғас Алиханды штрихтарды дұрыс салуға үйрету.</w:t>
            </w:r>
          </w:p>
        </w:tc>
        <w:tc>
          <w:tcPr>
            <w:tcW w:w="2287" w:type="dxa"/>
            <w:gridSpan w:val="2"/>
          </w:tcPr>
          <w:p w:rsidR="007E45CB" w:rsidRPr="00DB0276" w:rsidRDefault="007E45CB" w:rsidP="007E45CB">
            <w:pPr>
              <w:rPr>
                <w:rFonts w:ascii="Times New Roman" w:eastAsia="Times New Roman" w:hAnsi="Times New Roman" w:cs="Times New Roman"/>
                <w:sz w:val="24"/>
                <w:szCs w:val="24"/>
                <w:lang w:eastAsia="ru-RU"/>
              </w:rPr>
            </w:pPr>
            <w:r w:rsidRPr="00DB0276">
              <w:rPr>
                <w:rFonts w:ascii="Times New Roman" w:hAnsi="Times New Roman" w:cs="Times New Roman"/>
                <w:b/>
                <w:sz w:val="24"/>
                <w:szCs w:val="24"/>
              </w:rPr>
              <w:t>Әлеуметтік-эмоционалды</w:t>
            </w:r>
            <w:r w:rsidRPr="00DB0276">
              <w:rPr>
                <w:rFonts w:ascii="Times New Roman" w:hAnsi="Times New Roman" w:cs="Times New Roman"/>
                <w:b/>
                <w:spacing w:val="1"/>
                <w:sz w:val="24"/>
                <w:szCs w:val="24"/>
              </w:rPr>
              <w:t xml:space="preserve"> </w:t>
            </w:r>
            <w:r w:rsidRPr="00DB0276">
              <w:rPr>
                <w:rFonts w:ascii="Times New Roman" w:hAnsi="Times New Roman" w:cs="Times New Roman"/>
                <w:b/>
                <w:sz w:val="24"/>
                <w:szCs w:val="24"/>
              </w:rPr>
              <w:t>дағдыларды</w:t>
            </w:r>
            <w:r w:rsidRPr="00DB0276">
              <w:rPr>
                <w:rFonts w:ascii="Times New Roman" w:hAnsi="Times New Roman" w:cs="Times New Roman"/>
                <w:b/>
                <w:spacing w:val="1"/>
                <w:sz w:val="24"/>
                <w:szCs w:val="24"/>
              </w:rPr>
              <w:t xml:space="preserve"> </w:t>
            </w:r>
            <w:r w:rsidRPr="00DB0276">
              <w:rPr>
                <w:rFonts w:ascii="Times New Roman" w:hAnsi="Times New Roman" w:cs="Times New Roman"/>
                <w:b/>
                <w:sz w:val="24"/>
                <w:szCs w:val="24"/>
              </w:rPr>
              <w:t xml:space="preserve">қалыптастыру бойынша баланың жеке даму картасымен жұмыс: </w:t>
            </w:r>
            <w:r>
              <w:rPr>
                <w:rFonts w:ascii="Times New Roman" w:hAnsi="Times New Roman" w:cs="Times New Roman"/>
                <w:sz w:val="24"/>
                <w:szCs w:val="24"/>
              </w:rPr>
              <w:t>Жанбота Арсенді ертегідегі кейіпкерлердің мінезін ажыратуға үйрету.</w:t>
            </w:r>
          </w:p>
        </w:tc>
      </w:tr>
      <w:tr w:rsidR="007E45CB" w:rsidRPr="008E2FFC" w:rsidTr="007E45CB">
        <w:trPr>
          <w:trHeight w:val="448"/>
        </w:trPr>
        <w:tc>
          <w:tcPr>
            <w:tcW w:w="2698" w:type="dxa"/>
            <w:tcBorders>
              <w:top w:val="single" w:sz="4" w:space="0" w:color="auto"/>
            </w:tcBorders>
          </w:tcPr>
          <w:p w:rsidR="007E45CB" w:rsidRPr="008E2FFC" w:rsidRDefault="007E45CB" w:rsidP="007E45CB">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Серуен </w:t>
            </w:r>
          </w:p>
        </w:tc>
        <w:tc>
          <w:tcPr>
            <w:tcW w:w="2500" w:type="dxa"/>
          </w:tcPr>
          <w:p w:rsidR="007E45CB" w:rsidRPr="00863DC2" w:rsidRDefault="007E45CB" w:rsidP="007E45CB">
            <w:pPr>
              <w:rPr>
                <w:rFonts w:ascii="Times New Roman" w:hAnsi="Times New Roman" w:cs="Times New Roman"/>
                <w:sz w:val="24"/>
              </w:rPr>
            </w:pPr>
            <w:r w:rsidRPr="00863DC2">
              <w:rPr>
                <w:rFonts w:ascii="Times New Roman" w:hAnsi="Times New Roman" w:cs="Times New Roman"/>
                <w:sz w:val="24"/>
              </w:rPr>
              <w:t>Балалалардың серуенге деген қызығушылықтарын туғызу, балалармен жеке әңгімелесу.</w:t>
            </w:r>
          </w:p>
        </w:tc>
        <w:tc>
          <w:tcPr>
            <w:tcW w:w="2417" w:type="dxa"/>
          </w:tcPr>
          <w:p w:rsidR="007E45CB" w:rsidRPr="00C7587B" w:rsidRDefault="007E45CB" w:rsidP="007E45CB">
            <w:pPr>
              <w:rPr>
                <w:rFonts w:ascii="Times New Roman" w:hAnsi="Times New Roman" w:cs="Times New Roman"/>
                <w:sz w:val="24"/>
              </w:rPr>
            </w:pPr>
            <w:r w:rsidRPr="00C7587B">
              <w:rPr>
                <w:rFonts w:ascii="Times New Roman" w:hAnsi="Times New Roman" w:cs="Times New Roman"/>
                <w:sz w:val="24"/>
              </w:rPr>
              <w:t>. Серуен</w:t>
            </w:r>
            <w:r>
              <w:rPr>
                <w:rFonts w:ascii="Times New Roman" w:hAnsi="Times New Roman" w:cs="Times New Roman"/>
                <w:sz w:val="24"/>
              </w:rPr>
              <w:t>ге шығу үшін ауа-райына сай киімдерін кигізуге өздерін үйрету</w:t>
            </w:r>
            <w:r w:rsidRPr="00C7587B">
              <w:rPr>
                <w:rFonts w:ascii="Times New Roman" w:hAnsi="Times New Roman" w:cs="Times New Roman"/>
                <w:sz w:val="24"/>
              </w:rPr>
              <w:t>.</w:t>
            </w:r>
          </w:p>
        </w:tc>
        <w:tc>
          <w:tcPr>
            <w:tcW w:w="2268" w:type="dxa"/>
          </w:tcPr>
          <w:p w:rsidR="007E45CB" w:rsidRPr="00C7587B" w:rsidRDefault="007E45CB" w:rsidP="007E45CB">
            <w:pPr>
              <w:rPr>
                <w:rFonts w:ascii="Times New Roman" w:hAnsi="Times New Roman" w:cs="Times New Roman"/>
                <w:sz w:val="24"/>
              </w:rPr>
            </w:pPr>
            <w:r w:rsidRPr="00C7587B">
              <w:rPr>
                <w:rFonts w:ascii="Times New Roman" w:hAnsi="Times New Roman" w:cs="Times New Roman"/>
                <w:sz w:val="24"/>
              </w:rPr>
              <w:t>Серуен</w:t>
            </w:r>
            <w:r>
              <w:rPr>
                <w:rFonts w:ascii="Times New Roman" w:hAnsi="Times New Roman" w:cs="Times New Roman"/>
                <w:sz w:val="24"/>
              </w:rPr>
              <w:t>ге шығу үшін ауа-райына сай киімдерін кигізуге өздерін үйрету</w:t>
            </w:r>
            <w:r w:rsidRPr="00C7587B">
              <w:rPr>
                <w:rFonts w:ascii="Times New Roman" w:hAnsi="Times New Roman" w:cs="Times New Roman"/>
                <w:sz w:val="24"/>
              </w:rPr>
              <w:t>.</w:t>
            </w:r>
          </w:p>
        </w:tc>
        <w:tc>
          <w:tcPr>
            <w:tcW w:w="2263" w:type="dxa"/>
          </w:tcPr>
          <w:p w:rsidR="007E45CB" w:rsidRPr="00C7587B" w:rsidRDefault="007E45CB" w:rsidP="007E45CB">
            <w:pPr>
              <w:rPr>
                <w:rFonts w:ascii="Times New Roman" w:hAnsi="Times New Roman" w:cs="Times New Roman"/>
                <w:sz w:val="24"/>
              </w:rPr>
            </w:pPr>
            <w:r w:rsidRPr="00C7587B">
              <w:rPr>
                <w:rFonts w:ascii="Times New Roman" w:hAnsi="Times New Roman" w:cs="Times New Roman"/>
                <w:sz w:val="24"/>
              </w:rPr>
              <w:t>Серуен кезінде ұйыымдастырылған еңбек тәрбиесі арқылы еңбек-сүйгіштікке баулу.</w:t>
            </w:r>
          </w:p>
        </w:tc>
        <w:tc>
          <w:tcPr>
            <w:tcW w:w="2287" w:type="dxa"/>
            <w:gridSpan w:val="2"/>
          </w:tcPr>
          <w:p w:rsidR="007E45CB" w:rsidRPr="00C7587B" w:rsidRDefault="007E45CB" w:rsidP="007E45CB">
            <w:pPr>
              <w:rPr>
                <w:rFonts w:ascii="Times New Roman" w:hAnsi="Times New Roman" w:cs="Times New Roman"/>
                <w:sz w:val="24"/>
              </w:rPr>
            </w:pPr>
            <w:r w:rsidRPr="00C7587B">
              <w:rPr>
                <w:rFonts w:ascii="Times New Roman" w:hAnsi="Times New Roman" w:cs="Times New Roman"/>
                <w:sz w:val="24"/>
              </w:rPr>
              <w:t>Табиғатқа деген қызығушылықтарын арттыру.</w:t>
            </w:r>
          </w:p>
        </w:tc>
      </w:tr>
      <w:tr w:rsidR="007E45CB" w:rsidRPr="008E2FFC" w:rsidTr="007E45CB">
        <w:trPr>
          <w:trHeight w:val="448"/>
        </w:trPr>
        <w:tc>
          <w:tcPr>
            <w:tcW w:w="2698" w:type="dxa"/>
          </w:tcPr>
          <w:p w:rsidR="007E45CB" w:rsidRPr="00F31CAB" w:rsidRDefault="007E45CB" w:rsidP="007E45CB">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lang w:val="ru-RU"/>
              </w:rPr>
              <w:t>Арнайы-т</w:t>
            </w:r>
            <w:r>
              <w:rPr>
                <w:rFonts w:ascii="Times New Roman" w:eastAsia="Times New Roman" w:hAnsi="Times New Roman" w:cs="Times New Roman"/>
                <w:sz w:val="24"/>
                <w:szCs w:val="24"/>
              </w:rPr>
              <w:t>үзетуші әрекет</w:t>
            </w:r>
          </w:p>
        </w:tc>
        <w:tc>
          <w:tcPr>
            <w:tcW w:w="2500" w:type="dxa"/>
          </w:tcPr>
          <w:p w:rsidR="007E45CB" w:rsidRPr="00863DC2" w:rsidRDefault="007E45CB" w:rsidP="007E45CB">
            <w:pPr>
              <w:rPr>
                <w:rFonts w:ascii="Times New Roman" w:hAnsi="Times New Roman" w:cs="Times New Roman"/>
                <w:sz w:val="24"/>
              </w:rPr>
            </w:pPr>
          </w:p>
        </w:tc>
        <w:tc>
          <w:tcPr>
            <w:tcW w:w="2417" w:type="dxa"/>
          </w:tcPr>
          <w:p w:rsidR="007E45CB" w:rsidRPr="00983913" w:rsidRDefault="007E45CB" w:rsidP="007E45CB">
            <w:pPr>
              <w:rPr>
                <w:rFonts w:ascii="Times New Roman" w:hAnsi="Times New Roman" w:cs="Times New Roman"/>
                <w:b/>
                <w:color w:val="000000"/>
                <w:sz w:val="24"/>
              </w:rPr>
            </w:pPr>
            <w:r>
              <w:rPr>
                <w:rFonts w:ascii="Times New Roman" w:hAnsi="Times New Roman" w:cs="Times New Roman"/>
                <w:b/>
                <w:color w:val="000000"/>
                <w:sz w:val="24"/>
              </w:rPr>
              <w:t>10.20-10</w:t>
            </w:r>
            <w:r w:rsidRPr="00983913">
              <w:rPr>
                <w:rFonts w:ascii="Times New Roman" w:hAnsi="Times New Roman" w:cs="Times New Roman"/>
                <w:b/>
                <w:color w:val="000000"/>
                <w:sz w:val="24"/>
              </w:rPr>
              <w:t>.40</w:t>
            </w:r>
          </w:p>
          <w:p w:rsidR="007E45CB" w:rsidRPr="00584F3A" w:rsidRDefault="007E45CB" w:rsidP="007E45CB">
            <w:pPr>
              <w:jc w:val="both"/>
              <w:rPr>
                <w:rFonts w:ascii="Times New Roman" w:hAnsi="Times New Roman" w:cs="Times New Roman"/>
                <w:sz w:val="20"/>
                <w:lang w:val="ru-RU"/>
              </w:rPr>
            </w:pPr>
            <w:r>
              <w:rPr>
                <w:rFonts w:ascii="Times New Roman" w:hAnsi="Times New Roman" w:cs="Times New Roman"/>
                <w:color w:val="000000"/>
                <w:sz w:val="24"/>
              </w:rPr>
              <w:t xml:space="preserve">Педагог-психологпен жеке жұмыс: </w:t>
            </w:r>
            <w:r w:rsidR="00584F3A">
              <w:rPr>
                <w:rFonts w:ascii="Times New Roman" w:hAnsi="Times New Roman" w:cs="Times New Roman"/>
                <w:color w:val="000000"/>
                <w:sz w:val="24"/>
                <w:lang w:val="ru-RU"/>
              </w:rPr>
              <w:t>Егес Айсултан</w:t>
            </w:r>
          </w:p>
        </w:tc>
        <w:tc>
          <w:tcPr>
            <w:tcW w:w="2268" w:type="dxa"/>
          </w:tcPr>
          <w:p w:rsidR="007E45CB" w:rsidRPr="00C7587B" w:rsidRDefault="007E45CB" w:rsidP="007E45CB">
            <w:pPr>
              <w:rPr>
                <w:rFonts w:ascii="Times New Roman" w:hAnsi="Times New Roman" w:cs="Times New Roman"/>
                <w:sz w:val="24"/>
              </w:rPr>
            </w:pPr>
          </w:p>
        </w:tc>
        <w:tc>
          <w:tcPr>
            <w:tcW w:w="2263" w:type="dxa"/>
          </w:tcPr>
          <w:p w:rsidR="007E45CB" w:rsidRPr="00983913" w:rsidRDefault="007E45CB" w:rsidP="007E45CB">
            <w:pPr>
              <w:rPr>
                <w:rFonts w:ascii="Times New Roman" w:hAnsi="Times New Roman" w:cs="Times New Roman"/>
                <w:b/>
                <w:color w:val="000000"/>
                <w:sz w:val="24"/>
              </w:rPr>
            </w:pPr>
            <w:r>
              <w:rPr>
                <w:rFonts w:ascii="Times New Roman" w:hAnsi="Times New Roman" w:cs="Times New Roman"/>
                <w:b/>
                <w:color w:val="000000"/>
                <w:sz w:val="24"/>
              </w:rPr>
              <w:t>10.20-10</w:t>
            </w:r>
            <w:r w:rsidRPr="00983913">
              <w:rPr>
                <w:rFonts w:ascii="Times New Roman" w:hAnsi="Times New Roman" w:cs="Times New Roman"/>
                <w:b/>
                <w:color w:val="000000"/>
                <w:sz w:val="24"/>
              </w:rPr>
              <w:t>.40</w:t>
            </w:r>
          </w:p>
          <w:p w:rsidR="007E45CB" w:rsidRPr="00584F3A" w:rsidRDefault="007E45CB" w:rsidP="007E45CB">
            <w:pPr>
              <w:jc w:val="both"/>
              <w:rPr>
                <w:rFonts w:ascii="Times New Roman" w:hAnsi="Times New Roman" w:cs="Times New Roman"/>
                <w:color w:val="000000"/>
                <w:sz w:val="24"/>
                <w:lang w:val="ru-RU"/>
              </w:rPr>
            </w:pPr>
            <w:r>
              <w:rPr>
                <w:rFonts w:ascii="Times New Roman" w:hAnsi="Times New Roman" w:cs="Times New Roman"/>
                <w:color w:val="000000"/>
                <w:sz w:val="24"/>
              </w:rPr>
              <w:t>Педагог-психологпен жеке жұмыс:</w:t>
            </w:r>
            <w:r w:rsidR="00584F3A">
              <w:rPr>
                <w:rFonts w:ascii="Times New Roman" w:hAnsi="Times New Roman" w:cs="Times New Roman"/>
                <w:color w:val="000000"/>
                <w:sz w:val="24"/>
                <w:lang w:val="ru-RU"/>
              </w:rPr>
              <w:t>Башар Бекжан</w:t>
            </w:r>
          </w:p>
          <w:p w:rsidR="007E45CB" w:rsidRPr="00983913" w:rsidRDefault="007E45CB" w:rsidP="007E45CB">
            <w:pPr>
              <w:rPr>
                <w:rFonts w:ascii="Times New Roman" w:hAnsi="Times New Roman" w:cs="Times New Roman"/>
                <w:b/>
                <w:color w:val="000000"/>
                <w:sz w:val="24"/>
              </w:rPr>
            </w:pPr>
            <w:r w:rsidRPr="00983913">
              <w:rPr>
                <w:rFonts w:ascii="Times New Roman" w:hAnsi="Times New Roman" w:cs="Times New Roman"/>
                <w:b/>
                <w:color w:val="000000"/>
                <w:sz w:val="24"/>
              </w:rPr>
              <w:t>15.20-15.40</w:t>
            </w:r>
          </w:p>
          <w:p w:rsidR="007E45CB" w:rsidRPr="00584F3A" w:rsidRDefault="007E45CB" w:rsidP="007E45CB">
            <w:pPr>
              <w:rPr>
                <w:rFonts w:ascii="Times New Roman" w:hAnsi="Times New Roman" w:cs="Times New Roman"/>
                <w:color w:val="000000"/>
                <w:sz w:val="24"/>
                <w:lang w:val="ru-RU"/>
              </w:rPr>
            </w:pPr>
            <w:r>
              <w:rPr>
                <w:rFonts w:ascii="Times New Roman" w:hAnsi="Times New Roman" w:cs="Times New Roman"/>
                <w:color w:val="000000"/>
                <w:sz w:val="24"/>
              </w:rPr>
              <w:t xml:space="preserve">Педагог-психологпен жеке жұмыс: </w:t>
            </w:r>
            <w:r w:rsidR="00584F3A">
              <w:rPr>
                <w:rFonts w:ascii="Times New Roman" w:hAnsi="Times New Roman" w:cs="Times New Roman"/>
                <w:color w:val="000000"/>
                <w:sz w:val="24"/>
                <w:lang w:val="ru-RU"/>
              </w:rPr>
              <w:t>Томирис</w:t>
            </w:r>
          </w:p>
          <w:p w:rsidR="007E45CB" w:rsidRPr="00C7587B" w:rsidRDefault="007E45CB" w:rsidP="007E45CB">
            <w:pPr>
              <w:rPr>
                <w:rFonts w:ascii="Times New Roman" w:hAnsi="Times New Roman" w:cs="Times New Roman"/>
                <w:sz w:val="24"/>
              </w:rPr>
            </w:pPr>
          </w:p>
        </w:tc>
        <w:tc>
          <w:tcPr>
            <w:tcW w:w="2287" w:type="dxa"/>
            <w:gridSpan w:val="2"/>
          </w:tcPr>
          <w:p w:rsidR="007E45CB" w:rsidRPr="00983913" w:rsidRDefault="007E45CB" w:rsidP="007E45CB">
            <w:pPr>
              <w:rPr>
                <w:rFonts w:ascii="Times New Roman" w:hAnsi="Times New Roman" w:cs="Times New Roman"/>
                <w:b/>
                <w:color w:val="000000"/>
                <w:sz w:val="24"/>
              </w:rPr>
            </w:pPr>
            <w:r w:rsidRPr="00983913">
              <w:rPr>
                <w:rFonts w:ascii="Times New Roman" w:hAnsi="Times New Roman" w:cs="Times New Roman"/>
                <w:b/>
                <w:color w:val="000000"/>
                <w:sz w:val="24"/>
              </w:rPr>
              <w:t>15.20-15.40</w:t>
            </w:r>
          </w:p>
          <w:p w:rsidR="007E45CB" w:rsidRPr="000F6D72" w:rsidRDefault="007E45CB" w:rsidP="007E45CB">
            <w:pPr>
              <w:rPr>
                <w:rFonts w:ascii="Times New Roman" w:hAnsi="Times New Roman" w:cs="Times New Roman"/>
                <w:sz w:val="24"/>
                <w:lang w:val="ru-RU"/>
              </w:rPr>
            </w:pPr>
            <w:r>
              <w:rPr>
                <w:rFonts w:ascii="Times New Roman" w:hAnsi="Times New Roman" w:cs="Times New Roman"/>
                <w:color w:val="000000"/>
                <w:sz w:val="24"/>
              </w:rPr>
              <w:t xml:space="preserve">Педагог-психологпен жеке жұмыс: </w:t>
            </w:r>
            <w:r w:rsidR="000F6D72">
              <w:rPr>
                <w:rFonts w:ascii="Times New Roman" w:hAnsi="Times New Roman" w:cs="Times New Roman"/>
                <w:color w:val="000000"/>
                <w:sz w:val="24"/>
                <w:lang w:val="ru-RU"/>
              </w:rPr>
              <w:t>Башар Бекжан</w:t>
            </w:r>
          </w:p>
        </w:tc>
      </w:tr>
      <w:tr w:rsidR="007E45CB" w:rsidRPr="008E2FFC" w:rsidTr="007E45CB">
        <w:trPr>
          <w:trHeight w:val="448"/>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Серуенге</w:t>
            </w:r>
            <w:r w:rsidRPr="008E2FFC">
              <w:rPr>
                <w:rFonts w:ascii="Times New Roman" w:eastAsia="Times New Roman" w:hAnsi="Times New Roman" w:cs="Times New Roman"/>
                <w:spacing w:val="-4"/>
                <w:sz w:val="24"/>
                <w:szCs w:val="24"/>
              </w:rPr>
              <w:t xml:space="preserve"> </w:t>
            </w:r>
            <w:r w:rsidRPr="008E2FFC">
              <w:rPr>
                <w:rFonts w:ascii="Times New Roman" w:eastAsia="Times New Roman" w:hAnsi="Times New Roman" w:cs="Times New Roman"/>
                <w:sz w:val="24"/>
                <w:szCs w:val="24"/>
              </w:rPr>
              <w:t>дайындық</w:t>
            </w:r>
          </w:p>
        </w:tc>
        <w:tc>
          <w:tcPr>
            <w:tcW w:w="11735" w:type="dxa"/>
            <w:gridSpan w:val="6"/>
          </w:tcPr>
          <w:p w:rsidR="007E45CB" w:rsidRPr="008752D2" w:rsidRDefault="007E45CB" w:rsidP="007E45CB">
            <w:pPr>
              <w:rPr>
                <w:rFonts w:ascii="Times New Roman" w:eastAsia="Times New Roman" w:hAnsi="Times New Roman" w:cs="Times New Roman"/>
                <w:bCs/>
                <w:iCs/>
                <w:sz w:val="24"/>
                <w:szCs w:val="24"/>
              </w:rPr>
            </w:pPr>
            <w:r w:rsidRPr="008E2FFC">
              <w:rPr>
                <w:rFonts w:ascii="Times New Roman" w:eastAsia="Times New Roman" w:hAnsi="Times New Roman" w:cs="Times New Roman"/>
                <w:b/>
                <w:sz w:val="24"/>
                <w:szCs w:val="24"/>
              </w:rPr>
              <w:t>Дене шынықтыру.</w:t>
            </w:r>
            <w:r w:rsidRPr="008E2FFC">
              <w:rPr>
                <w:rFonts w:ascii="Times New Roman" w:eastAsia="Times New Roman" w:hAnsi="Times New Roman" w:cs="Times New Roman"/>
                <w:b/>
                <w:bCs/>
                <w:iCs/>
                <w:sz w:val="24"/>
                <w:szCs w:val="24"/>
              </w:rPr>
              <w:t xml:space="preserve"> Мәдени-гигеналық дағдыларды жетілдіру.</w:t>
            </w:r>
            <w:r w:rsidRPr="008E2FFC">
              <w:rPr>
                <w:rFonts w:ascii="Times New Roman" w:eastAsia="Times New Roman" w:hAnsi="Times New Roman" w:cs="Times New Roman"/>
                <w:bCs/>
                <w:iCs/>
                <w:sz w:val="24"/>
                <w:szCs w:val="24"/>
              </w:rPr>
              <w:t>Киімдерін ретімен киюге үйрету.</w:t>
            </w:r>
          </w:p>
        </w:tc>
      </w:tr>
      <w:tr w:rsidR="007E45CB" w:rsidRPr="008E2FFC" w:rsidTr="007E45CB">
        <w:trPr>
          <w:trHeight w:val="448"/>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Серуен</w:t>
            </w:r>
          </w:p>
        </w:tc>
        <w:tc>
          <w:tcPr>
            <w:tcW w:w="2500" w:type="dxa"/>
          </w:tcPr>
          <w:p w:rsidR="007E45CB" w:rsidRPr="00A9680D" w:rsidRDefault="007E45CB" w:rsidP="007E45CB">
            <w:pPr>
              <w:rPr>
                <w:rFonts w:ascii="Times New Roman" w:eastAsia="Times New Roman" w:hAnsi="Times New Roman" w:cs="Times New Roman"/>
                <w:color w:val="000000"/>
                <w:sz w:val="24"/>
                <w:szCs w:val="24"/>
                <w:lang w:eastAsia="ru-RU"/>
              </w:rPr>
            </w:pPr>
            <w:r w:rsidRPr="00D14BBD">
              <w:rPr>
                <w:rFonts w:ascii="Times New Roman" w:eastAsia="Times New Roman" w:hAnsi="Times New Roman" w:cs="Times New Roman"/>
                <w:b/>
                <w:color w:val="000000"/>
                <w:sz w:val="24"/>
                <w:szCs w:val="24"/>
                <w:lang w:eastAsia="ru-RU"/>
              </w:rPr>
              <w:t xml:space="preserve"> </w:t>
            </w:r>
            <w:r w:rsidRPr="009B70B0">
              <w:rPr>
                <w:rFonts w:ascii="Times New Roman" w:eastAsia="Times New Roman" w:hAnsi="Times New Roman" w:cs="Times New Roman"/>
                <w:b/>
                <w:color w:val="000000"/>
                <w:sz w:val="24"/>
                <w:szCs w:val="24"/>
                <w:lang w:eastAsia="ru-RU"/>
              </w:rPr>
              <w:t>Сөйлеуді дамыту</w:t>
            </w:r>
            <w:r>
              <w:rPr>
                <w:rFonts w:ascii="Times New Roman" w:eastAsia="Times New Roman" w:hAnsi="Times New Roman" w:cs="Times New Roman"/>
                <w:b/>
                <w:color w:val="000000"/>
                <w:sz w:val="24"/>
                <w:szCs w:val="24"/>
                <w:lang w:eastAsia="ru-RU"/>
              </w:rPr>
              <w:t>, көркем әдебиет, қ</w:t>
            </w:r>
            <w:r w:rsidRPr="009B70B0">
              <w:rPr>
                <w:rFonts w:ascii="Times New Roman" w:eastAsia="Times New Roman" w:hAnsi="Times New Roman" w:cs="Times New Roman"/>
                <w:b/>
                <w:color w:val="000000"/>
                <w:sz w:val="24"/>
                <w:szCs w:val="24"/>
                <w:lang w:eastAsia="ru-RU"/>
              </w:rPr>
              <w:t xml:space="preserve">оршаған ортамен таныстыру </w:t>
            </w:r>
            <w:r>
              <w:rPr>
                <w:rFonts w:ascii="Times New Roman" w:eastAsia="Times New Roman" w:hAnsi="Times New Roman" w:cs="Times New Roman"/>
                <w:color w:val="000000"/>
                <w:sz w:val="24"/>
                <w:szCs w:val="24"/>
                <w:lang w:eastAsia="ru-RU"/>
              </w:rPr>
              <w:t xml:space="preserve">- </w:t>
            </w:r>
            <w:r w:rsidRPr="009B70B0">
              <w:rPr>
                <w:rFonts w:ascii="Times New Roman" w:eastAsia="Times New Roman" w:hAnsi="Times New Roman" w:cs="Times New Roman"/>
                <w:b/>
                <w:color w:val="000000"/>
                <w:sz w:val="24"/>
                <w:szCs w:val="24"/>
                <w:lang w:eastAsia="ru-RU"/>
              </w:rPr>
              <w:t>танымдық,</w:t>
            </w:r>
            <w:r w:rsidRPr="00A9680D">
              <w:rPr>
                <w:rFonts w:ascii="Times New Roman" w:eastAsia="Times New Roman" w:hAnsi="Times New Roman" w:cs="Times New Roman"/>
                <w:b/>
                <w:color w:val="000000"/>
                <w:sz w:val="24"/>
                <w:szCs w:val="24"/>
                <w:lang w:eastAsia="ru-RU"/>
              </w:rPr>
              <w:t xml:space="preserve"> </w:t>
            </w:r>
            <w:r w:rsidRPr="009B70B0">
              <w:rPr>
                <w:rFonts w:ascii="Times New Roman" w:eastAsia="Times New Roman" w:hAnsi="Times New Roman" w:cs="Times New Roman"/>
                <w:b/>
                <w:color w:val="000000"/>
                <w:sz w:val="24"/>
                <w:szCs w:val="24"/>
                <w:lang w:eastAsia="ru-RU"/>
              </w:rPr>
              <w:t xml:space="preserve">коммуникативтік </w:t>
            </w:r>
            <w:r>
              <w:rPr>
                <w:rFonts w:ascii="Times New Roman" w:eastAsia="Times New Roman" w:hAnsi="Times New Roman" w:cs="Times New Roman"/>
                <w:b/>
                <w:color w:val="000000"/>
                <w:sz w:val="24"/>
                <w:szCs w:val="24"/>
                <w:lang w:eastAsia="ru-RU"/>
              </w:rPr>
              <w:t xml:space="preserve"> әрекет</w:t>
            </w:r>
            <w:r w:rsidRPr="00A9680D">
              <w:rPr>
                <w:rFonts w:ascii="Times New Roman" w:eastAsia="Times New Roman" w:hAnsi="Times New Roman" w:cs="Times New Roman"/>
                <w:color w:val="000000"/>
                <w:sz w:val="24"/>
                <w:szCs w:val="24"/>
                <w:lang w:eastAsia="ru-RU"/>
              </w:rPr>
              <w:t xml:space="preserve"> </w:t>
            </w:r>
          </w:p>
          <w:p w:rsidR="007E45CB" w:rsidRPr="001070AF" w:rsidRDefault="007E45CB" w:rsidP="007E45CB">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№11картотека </w:t>
            </w:r>
          </w:p>
          <w:p w:rsidR="007E45CB" w:rsidRPr="001070AF" w:rsidRDefault="007E45CB" w:rsidP="007E45CB">
            <w:pPr>
              <w:rPr>
                <w:rFonts w:ascii="Times New Roman" w:eastAsia="Times New Roman" w:hAnsi="Times New Roman" w:cs="Times New Roman"/>
                <w:sz w:val="24"/>
                <w:szCs w:val="24"/>
                <w:lang w:eastAsia="ru-RU"/>
              </w:rPr>
            </w:pPr>
            <w:r w:rsidRPr="001070AF">
              <w:rPr>
                <w:rFonts w:ascii="Times New Roman" w:eastAsia="Times New Roman" w:hAnsi="Times New Roman" w:cs="Times New Roman"/>
                <w:color w:val="000000"/>
                <w:sz w:val="24"/>
                <w:szCs w:val="24"/>
                <w:lang w:eastAsia="ru-RU"/>
              </w:rPr>
              <w:t>Еркін ойындар</w:t>
            </w:r>
          </w:p>
        </w:tc>
        <w:tc>
          <w:tcPr>
            <w:tcW w:w="2417" w:type="dxa"/>
          </w:tcPr>
          <w:p w:rsidR="007E45CB" w:rsidRDefault="007E45CB" w:rsidP="007E45CB">
            <w:pPr>
              <w:rPr>
                <w:rFonts w:ascii="Times New Roman" w:eastAsia="Times New Roman" w:hAnsi="Times New Roman" w:cs="Times New Roman"/>
                <w:b/>
                <w:color w:val="000000"/>
                <w:sz w:val="24"/>
                <w:szCs w:val="24"/>
                <w:lang w:eastAsia="ru-RU"/>
              </w:rPr>
            </w:pPr>
            <w:r w:rsidRPr="0064168F">
              <w:rPr>
                <w:rFonts w:ascii="Times New Roman" w:eastAsia="Times New Roman" w:hAnsi="Times New Roman" w:cs="Times New Roman"/>
                <w:b/>
                <w:color w:val="000000"/>
                <w:sz w:val="24"/>
                <w:szCs w:val="24"/>
                <w:lang w:eastAsia="ru-RU"/>
              </w:rPr>
              <w:t>Сөйлеуді дамыту</w:t>
            </w:r>
            <w:r>
              <w:rPr>
                <w:rFonts w:ascii="Times New Roman" w:eastAsia="Times New Roman" w:hAnsi="Times New Roman" w:cs="Times New Roman"/>
                <w:b/>
                <w:color w:val="000000"/>
                <w:sz w:val="24"/>
                <w:szCs w:val="24"/>
                <w:lang w:eastAsia="ru-RU"/>
              </w:rPr>
              <w:t>, музыкалық, дене шынықтыру іс-әрекеттірі:</w:t>
            </w:r>
          </w:p>
          <w:p w:rsidR="007E45CB" w:rsidRDefault="007E45CB" w:rsidP="007E45CB">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Картотека №12</w:t>
            </w:r>
          </w:p>
          <w:p w:rsidR="007E45CB" w:rsidRPr="001070AF" w:rsidRDefault="007E45CB" w:rsidP="007E45CB">
            <w:pP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Еркін ойындар</w:t>
            </w:r>
          </w:p>
        </w:tc>
        <w:tc>
          <w:tcPr>
            <w:tcW w:w="2268" w:type="dxa"/>
          </w:tcPr>
          <w:p w:rsidR="007E45CB" w:rsidRDefault="007E45CB" w:rsidP="007E45CB">
            <w:pPr>
              <w:rPr>
                <w:rFonts w:ascii="Times New Roman" w:eastAsia="Times New Roman" w:hAnsi="Times New Roman" w:cs="Times New Roman"/>
                <w:b/>
                <w:color w:val="000000"/>
                <w:sz w:val="24"/>
                <w:szCs w:val="24"/>
                <w:lang w:eastAsia="ru-RU"/>
              </w:rPr>
            </w:pPr>
            <w:r w:rsidRPr="0064168F">
              <w:rPr>
                <w:rFonts w:ascii="Times New Roman" w:eastAsia="Times New Roman" w:hAnsi="Times New Roman" w:cs="Times New Roman"/>
                <w:b/>
                <w:color w:val="000000"/>
                <w:sz w:val="24"/>
                <w:szCs w:val="24"/>
                <w:lang w:eastAsia="ru-RU"/>
              </w:rPr>
              <w:t>Сөйлеуді дамыту</w:t>
            </w:r>
            <w:r>
              <w:rPr>
                <w:rFonts w:ascii="Times New Roman" w:eastAsia="Times New Roman" w:hAnsi="Times New Roman" w:cs="Times New Roman"/>
                <w:b/>
                <w:color w:val="000000"/>
                <w:sz w:val="24"/>
                <w:szCs w:val="24"/>
                <w:lang w:eastAsia="ru-RU"/>
              </w:rPr>
              <w:t>, музыкалық, дене шынықтыру іс-әрекеттірі:</w:t>
            </w:r>
          </w:p>
          <w:p w:rsidR="007E45CB" w:rsidRDefault="007E45CB" w:rsidP="007E45CB">
            <w:pPr>
              <w:rPr>
                <w:rFonts w:ascii="Times New Roman" w:hAnsi="Times New Roman" w:cs="Times New Roman"/>
                <w:sz w:val="24"/>
                <w:szCs w:val="24"/>
                <w:lang w:eastAsia="ru-RU"/>
              </w:rPr>
            </w:pPr>
            <w:r>
              <w:rPr>
                <w:rFonts w:ascii="Times New Roman" w:hAnsi="Times New Roman" w:cs="Times New Roman"/>
                <w:sz w:val="24"/>
                <w:szCs w:val="24"/>
                <w:lang w:eastAsia="ru-RU"/>
              </w:rPr>
              <w:t>Картотека№13</w:t>
            </w:r>
          </w:p>
          <w:p w:rsidR="007E45CB" w:rsidRPr="002206C4" w:rsidRDefault="007E45CB" w:rsidP="007E45CB">
            <w:pPr>
              <w:rPr>
                <w:rFonts w:ascii="Times New Roman" w:eastAsia="Times New Roman" w:hAnsi="Times New Roman" w:cs="Times New Roman"/>
                <w:sz w:val="24"/>
                <w:szCs w:val="24"/>
                <w:lang w:eastAsia="ru-RU"/>
              </w:rPr>
            </w:pPr>
            <w:r w:rsidRPr="002206C4">
              <w:rPr>
                <w:rFonts w:ascii="Times New Roman" w:eastAsia="Times New Roman" w:hAnsi="Times New Roman" w:cs="Times New Roman"/>
                <w:color w:val="000000"/>
                <w:sz w:val="24"/>
                <w:szCs w:val="24"/>
                <w:lang w:eastAsia="ru-RU"/>
              </w:rPr>
              <w:t>Еркін ойындар</w:t>
            </w:r>
          </w:p>
        </w:tc>
        <w:tc>
          <w:tcPr>
            <w:tcW w:w="2282" w:type="dxa"/>
            <w:gridSpan w:val="2"/>
          </w:tcPr>
          <w:p w:rsidR="007E45CB" w:rsidRPr="001070AF" w:rsidRDefault="007E45CB" w:rsidP="007E45CB">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 xml:space="preserve"> </w:t>
            </w:r>
            <w:r w:rsidRPr="001070AF">
              <w:rPr>
                <w:rFonts w:ascii="Times New Roman" w:eastAsia="Times New Roman" w:hAnsi="Times New Roman" w:cs="Times New Roman"/>
                <w:b/>
                <w:color w:val="000000"/>
                <w:sz w:val="24"/>
                <w:szCs w:val="24"/>
                <w:lang w:eastAsia="ru-RU"/>
              </w:rPr>
              <w:t>Сөйлеуді дамыту, көркем әдебиет</w:t>
            </w:r>
            <w:r w:rsidRPr="001070AF">
              <w:rPr>
                <w:rFonts w:ascii="Times New Roman" w:eastAsia="Times New Roman" w:hAnsi="Times New Roman" w:cs="Times New Roman"/>
                <w:color w:val="000000"/>
                <w:sz w:val="24"/>
                <w:szCs w:val="24"/>
                <w:lang w:eastAsia="ru-RU"/>
              </w:rPr>
              <w:t>,</w:t>
            </w:r>
            <w:r w:rsidRPr="001070AF">
              <w:rPr>
                <w:rFonts w:ascii="Times New Roman" w:eastAsia="Times New Roman" w:hAnsi="Times New Roman" w:cs="Times New Roman"/>
                <w:b/>
                <w:color w:val="000000"/>
                <w:sz w:val="24"/>
                <w:szCs w:val="24"/>
                <w:lang w:eastAsia="ru-RU"/>
              </w:rPr>
              <w:t xml:space="preserve">қоршаған ортамен таныстыру </w:t>
            </w:r>
            <w:r w:rsidRPr="001070AF">
              <w:rPr>
                <w:rFonts w:ascii="Times New Roman" w:eastAsia="Times New Roman" w:hAnsi="Times New Roman" w:cs="Times New Roman"/>
                <w:color w:val="000000"/>
                <w:sz w:val="24"/>
                <w:szCs w:val="24"/>
                <w:lang w:eastAsia="ru-RU"/>
              </w:rPr>
              <w:t xml:space="preserve">- </w:t>
            </w:r>
            <w:r w:rsidRPr="001070AF">
              <w:rPr>
                <w:rFonts w:ascii="Times New Roman" w:eastAsia="Times New Roman" w:hAnsi="Times New Roman" w:cs="Times New Roman"/>
                <w:b/>
                <w:color w:val="000000"/>
                <w:sz w:val="24"/>
                <w:szCs w:val="24"/>
                <w:lang w:eastAsia="ru-RU"/>
              </w:rPr>
              <w:t>танымдық, дене шынықтыру</w:t>
            </w:r>
            <w:r w:rsidRPr="001070AF">
              <w:rPr>
                <w:rFonts w:ascii="Times New Roman" w:eastAsia="Times New Roman" w:hAnsi="Times New Roman" w:cs="Times New Roman"/>
                <w:color w:val="000000"/>
                <w:sz w:val="24"/>
                <w:szCs w:val="24"/>
                <w:lang w:eastAsia="ru-RU"/>
              </w:rPr>
              <w:t xml:space="preserve"> - </w:t>
            </w:r>
            <w:r w:rsidRPr="001070AF">
              <w:rPr>
                <w:rFonts w:ascii="Times New Roman" w:eastAsia="Times New Roman" w:hAnsi="Times New Roman" w:cs="Times New Roman"/>
                <w:b/>
                <w:color w:val="000000"/>
                <w:sz w:val="24"/>
                <w:szCs w:val="24"/>
                <w:lang w:eastAsia="ru-RU"/>
              </w:rPr>
              <w:t>қимыл белсенділігі</w:t>
            </w:r>
            <w:r w:rsidRPr="001070AF">
              <w:rPr>
                <w:rFonts w:ascii="Times New Roman" w:eastAsia="Times New Roman" w:hAnsi="Times New Roman" w:cs="Times New Roman"/>
                <w:color w:val="000000"/>
                <w:sz w:val="24"/>
                <w:szCs w:val="24"/>
                <w:lang w:eastAsia="ru-RU"/>
              </w:rPr>
              <w:t xml:space="preserve"> </w:t>
            </w:r>
            <w:r w:rsidRPr="001070AF">
              <w:rPr>
                <w:rFonts w:ascii="Times New Roman" w:eastAsia="Times New Roman" w:hAnsi="Times New Roman" w:cs="Times New Roman"/>
                <w:b/>
                <w:color w:val="000000"/>
                <w:sz w:val="24"/>
                <w:szCs w:val="24"/>
                <w:lang w:eastAsia="ru-RU"/>
              </w:rPr>
              <w:t>коммуникативтік  әрекет</w:t>
            </w:r>
            <w:r w:rsidRPr="001070AF">
              <w:rPr>
                <w:rFonts w:ascii="Times New Roman" w:eastAsia="Times New Roman" w:hAnsi="Times New Roman" w:cs="Times New Roman"/>
                <w:color w:val="000000"/>
                <w:sz w:val="24"/>
                <w:szCs w:val="24"/>
                <w:lang w:eastAsia="ru-RU"/>
              </w:rPr>
              <w:t xml:space="preserve"> :</w:t>
            </w:r>
          </w:p>
          <w:p w:rsidR="007E45CB" w:rsidRDefault="007E45CB" w:rsidP="007E45CB">
            <w:pPr>
              <w:rPr>
                <w:rFonts w:ascii="Times New Roman" w:hAnsi="Times New Roman" w:cs="Times New Roman"/>
                <w:sz w:val="24"/>
                <w:szCs w:val="24"/>
                <w:lang w:eastAsia="ru-RU"/>
              </w:rPr>
            </w:pPr>
            <w:r w:rsidRPr="001070AF">
              <w:rPr>
                <w:rFonts w:ascii="Times New Roman" w:hAnsi="Times New Roman" w:cs="Times New Roman"/>
                <w:sz w:val="24"/>
                <w:szCs w:val="24"/>
                <w:lang w:eastAsia="ru-RU"/>
              </w:rPr>
              <w:t>Картотека№</w:t>
            </w:r>
            <w:r>
              <w:rPr>
                <w:rFonts w:ascii="Times New Roman" w:hAnsi="Times New Roman" w:cs="Times New Roman"/>
                <w:sz w:val="24"/>
                <w:szCs w:val="24"/>
                <w:lang w:eastAsia="ru-RU"/>
              </w:rPr>
              <w:t>14</w:t>
            </w:r>
          </w:p>
          <w:p w:rsidR="007E45CB" w:rsidRPr="002206C4" w:rsidRDefault="007E45CB" w:rsidP="007E45CB">
            <w:pPr>
              <w:rPr>
                <w:rFonts w:ascii="Times New Roman" w:hAnsi="Times New Roman" w:cs="Times New Roman"/>
                <w:sz w:val="24"/>
                <w:szCs w:val="24"/>
                <w:lang w:eastAsia="ru-RU"/>
              </w:rPr>
            </w:pPr>
            <w:r w:rsidRPr="002206C4">
              <w:rPr>
                <w:rFonts w:ascii="Times New Roman" w:eastAsia="Times New Roman" w:hAnsi="Times New Roman" w:cs="Times New Roman"/>
                <w:color w:val="000000"/>
                <w:sz w:val="24"/>
                <w:szCs w:val="24"/>
                <w:lang w:eastAsia="ru-RU"/>
              </w:rPr>
              <w:t>Еркін ойындар</w:t>
            </w:r>
          </w:p>
        </w:tc>
        <w:tc>
          <w:tcPr>
            <w:tcW w:w="2268" w:type="dxa"/>
          </w:tcPr>
          <w:p w:rsidR="007E45CB" w:rsidRPr="001070AF" w:rsidRDefault="007E45CB" w:rsidP="007E45CB">
            <w:pPr>
              <w:rPr>
                <w:rFonts w:ascii="Times New Roman" w:eastAsia="Times New Roman" w:hAnsi="Times New Roman" w:cs="Times New Roman"/>
                <w:color w:val="000000"/>
                <w:sz w:val="24"/>
                <w:szCs w:val="24"/>
                <w:lang w:eastAsia="ru-RU"/>
              </w:rPr>
            </w:pPr>
            <w:r w:rsidRPr="001070AF">
              <w:rPr>
                <w:rFonts w:ascii="Times New Roman" w:eastAsia="Times New Roman" w:hAnsi="Times New Roman" w:cs="Times New Roman"/>
                <w:b/>
                <w:color w:val="000000"/>
                <w:sz w:val="24"/>
                <w:szCs w:val="24"/>
                <w:lang w:eastAsia="ru-RU"/>
              </w:rPr>
              <w:t>Сөйлеуді дамыту, көркем әдебиет</w:t>
            </w:r>
            <w:r w:rsidRPr="001070AF">
              <w:rPr>
                <w:rFonts w:ascii="Times New Roman" w:eastAsia="Times New Roman" w:hAnsi="Times New Roman" w:cs="Times New Roman"/>
                <w:color w:val="000000"/>
                <w:sz w:val="24"/>
                <w:szCs w:val="24"/>
                <w:lang w:eastAsia="ru-RU"/>
              </w:rPr>
              <w:t>,</w:t>
            </w:r>
            <w:r w:rsidRPr="001070AF">
              <w:rPr>
                <w:rFonts w:ascii="Times New Roman" w:eastAsia="Times New Roman" w:hAnsi="Times New Roman" w:cs="Times New Roman"/>
                <w:b/>
                <w:color w:val="000000"/>
                <w:sz w:val="24"/>
                <w:szCs w:val="24"/>
                <w:lang w:eastAsia="ru-RU"/>
              </w:rPr>
              <w:t xml:space="preserve">қоршаған ортамен таныстыру </w:t>
            </w:r>
            <w:r w:rsidRPr="001070AF">
              <w:rPr>
                <w:rFonts w:ascii="Times New Roman" w:eastAsia="Times New Roman" w:hAnsi="Times New Roman" w:cs="Times New Roman"/>
                <w:color w:val="000000"/>
                <w:sz w:val="24"/>
                <w:szCs w:val="24"/>
                <w:lang w:eastAsia="ru-RU"/>
              </w:rPr>
              <w:t xml:space="preserve">- </w:t>
            </w:r>
            <w:r w:rsidRPr="001070AF">
              <w:rPr>
                <w:rFonts w:ascii="Times New Roman" w:eastAsia="Times New Roman" w:hAnsi="Times New Roman" w:cs="Times New Roman"/>
                <w:b/>
                <w:color w:val="000000"/>
                <w:sz w:val="24"/>
                <w:szCs w:val="24"/>
                <w:lang w:eastAsia="ru-RU"/>
              </w:rPr>
              <w:t>танымдық, дене шынықтыру</w:t>
            </w:r>
            <w:r w:rsidRPr="001070AF">
              <w:rPr>
                <w:rFonts w:ascii="Times New Roman" w:eastAsia="Times New Roman" w:hAnsi="Times New Roman" w:cs="Times New Roman"/>
                <w:color w:val="000000"/>
                <w:sz w:val="24"/>
                <w:szCs w:val="24"/>
                <w:lang w:eastAsia="ru-RU"/>
              </w:rPr>
              <w:t xml:space="preserve"> - </w:t>
            </w:r>
            <w:r w:rsidRPr="001070AF">
              <w:rPr>
                <w:rFonts w:ascii="Times New Roman" w:eastAsia="Times New Roman" w:hAnsi="Times New Roman" w:cs="Times New Roman"/>
                <w:b/>
                <w:color w:val="000000"/>
                <w:sz w:val="24"/>
                <w:szCs w:val="24"/>
                <w:lang w:eastAsia="ru-RU"/>
              </w:rPr>
              <w:t>қимыл белсенділігі</w:t>
            </w:r>
            <w:r w:rsidRPr="001070AF">
              <w:rPr>
                <w:rFonts w:ascii="Times New Roman" w:eastAsia="Times New Roman" w:hAnsi="Times New Roman" w:cs="Times New Roman"/>
                <w:color w:val="000000"/>
                <w:sz w:val="24"/>
                <w:szCs w:val="24"/>
                <w:lang w:eastAsia="ru-RU"/>
              </w:rPr>
              <w:t xml:space="preserve"> </w:t>
            </w:r>
            <w:r w:rsidRPr="001070AF">
              <w:rPr>
                <w:rFonts w:ascii="Times New Roman" w:eastAsia="Times New Roman" w:hAnsi="Times New Roman" w:cs="Times New Roman"/>
                <w:b/>
                <w:color w:val="000000"/>
                <w:sz w:val="24"/>
                <w:szCs w:val="24"/>
                <w:lang w:eastAsia="ru-RU"/>
              </w:rPr>
              <w:t>коммуникативтік  әрекет</w:t>
            </w:r>
            <w:r w:rsidRPr="001070AF">
              <w:rPr>
                <w:rFonts w:ascii="Times New Roman" w:eastAsia="Times New Roman" w:hAnsi="Times New Roman" w:cs="Times New Roman"/>
                <w:color w:val="000000"/>
                <w:sz w:val="24"/>
                <w:szCs w:val="24"/>
                <w:lang w:eastAsia="ru-RU"/>
              </w:rPr>
              <w:t xml:space="preserve"> </w:t>
            </w:r>
          </w:p>
          <w:p w:rsidR="007E45CB" w:rsidRDefault="007E45CB" w:rsidP="007E45CB">
            <w:pPr>
              <w:rPr>
                <w:rFonts w:ascii="Times New Roman" w:hAnsi="Times New Roman" w:cs="Times New Roman"/>
                <w:sz w:val="24"/>
                <w:szCs w:val="24"/>
                <w:lang w:eastAsia="ru-RU"/>
              </w:rPr>
            </w:pPr>
            <w:r w:rsidRPr="001070AF">
              <w:rPr>
                <w:rFonts w:ascii="Times New Roman" w:hAnsi="Times New Roman" w:cs="Times New Roman"/>
                <w:sz w:val="24"/>
                <w:szCs w:val="24"/>
                <w:lang w:eastAsia="ru-RU"/>
              </w:rPr>
              <w:t>Картотека№</w:t>
            </w:r>
            <w:r>
              <w:rPr>
                <w:rFonts w:ascii="Times New Roman" w:hAnsi="Times New Roman" w:cs="Times New Roman"/>
                <w:sz w:val="24"/>
                <w:szCs w:val="24"/>
                <w:lang w:eastAsia="ru-RU"/>
              </w:rPr>
              <w:t>15</w:t>
            </w:r>
          </w:p>
          <w:p w:rsidR="007E45CB" w:rsidRPr="002206C4" w:rsidRDefault="007E45CB" w:rsidP="007E45CB">
            <w:pPr>
              <w:rPr>
                <w:rFonts w:ascii="Times New Roman" w:eastAsia="Times New Roman" w:hAnsi="Times New Roman" w:cs="Times New Roman"/>
                <w:color w:val="000000"/>
                <w:sz w:val="24"/>
                <w:szCs w:val="24"/>
                <w:lang w:eastAsia="ru-RU"/>
              </w:rPr>
            </w:pPr>
            <w:r w:rsidRPr="002206C4">
              <w:rPr>
                <w:rFonts w:ascii="Times New Roman" w:eastAsia="Times New Roman" w:hAnsi="Times New Roman" w:cs="Times New Roman"/>
                <w:color w:val="000000"/>
                <w:sz w:val="24"/>
                <w:szCs w:val="24"/>
                <w:lang w:eastAsia="ru-RU"/>
              </w:rPr>
              <w:t>Еркін ойындар</w:t>
            </w:r>
          </w:p>
        </w:tc>
      </w:tr>
      <w:tr w:rsidR="007E45CB" w:rsidRPr="008E2FFC" w:rsidTr="007E45CB">
        <w:trPr>
          <w:trHeight w:val="448"/>
        </w:trPr>
        <w:tc>
          <w:tcPr>
            <w:tcW w:w="2698" w:type="dxa"/>
          </w:tcPr>
          <w:p w:rsidR="007E45CB"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Серуеннен</w:t>
            </w:r>
            <w:r w:rsidRPr="008E2FFC">
              <w:rPr>
                <w:rFonts w:ascii="Times New Roman" w:eastAsia="Times New Roman" w:hAnsi="Times New Roman" w:cs="Times New Roman"/>
                <w:spacing w:val="-2"/>
                <w:sz w:val="24"/>
                <w:szCs w:val="24"/>
              </w:rPr>
              <w:t xml:space="preserve"> </w:t>
            </w:r>
            <w:r w:rsidRPr="008E2FFC">
              <w:rPr>
                <w:rFonts w:ascii="Times New Roman" w:eastAsia="Times New Roman" w:hAnsi="Times New Roman" w:cs="Times New Roman"/>
                <w:sz w:val="24"/>
                <w:szCs w:val="24"/>
              </w:rPr>
              <w:t>оралу</w:t>
            </w:r>
          </w:p>
          <w:p w:rsidR="007E45CB" w:rsidRPr="008E2FFC" w:rsidRDefault="007E45CB" w:rsidP="007E45CB">
            <w:pPr>
              <w:ind w:left="110"/>
              <w:contextualSpacing/>
              <w:rPr>
                <w:rFonts w:ascii="Times New Roman" w:eastAsia="Times New Roman" w:hAnsi="Times New Roman" w:cs="Times New Roman"/>
                <w:sz w:val="24"/>
                <w:szCs w:val="24"/>
              </w:rPr>
            </w:pPr>
          </w:p>
        </w:tc>
        <w:tc>
          <w:tcPr>
            <w:tcW w:w="11735" w:type="dxa"/>
            <w:gridSpan w:val="6"/>
          </w:tcPr>
          <w:p w:rsidR="007E45CB" w:rsidRPr="008E2FFC" w:rsidRDefault="007E45CB" w:rsidP="007E45CB">
            <w:pPr>
              <w:rPr>
                <w:rFonts w:ascii="Times New Roman" w:eastAsia="Times New Roman" w:hAnsi="Times New Roman" w:cs="Times New Roman"/>
                <w:sz w:val="24"/>
                <w:szCs w:val="24"/>
              </w:rPr>
            </w:pPr>
            <w:r w:rsidRPr="008E2FFC">
              <w:rPr>
                <w:rFonts w:ascii="Times New Roman" w:eastAsia="Times New Roman" w:hAnsi="Times New Roman" w:cs="Times New Roman"/>
                <w:b/>
                <w:sz w:val="24"/>
                <w:szCs w:val="24"/>
              </w:rPr>
              <w:t>Дене шынықтыру.</w:t>
            </w:r>
            <w:r w:rsidRPr="008E2FFC">
              <w:rPr>
                <w:rFonts w:ascii="Times New Roman" w:eastAsia="Times New Roman" w:hAnsi="Times New Roman" w:cs="Times New Roman"/>
                <w:b/>
                <w:bCs/>
                <w:iCs/>
                <w:sz w:val="24"/>
                <w:szCs w:val="24"/>
              </w:rPr>
              <w:t xml:space="preserve"> Мәдени-гигеналық дағдыларды жетілдіру.</w:t>
            </w:r>
            <w:r w:rsidRPr="008E2FFC">
              <w:rPr>
                <w:rFonts w:ascii="Times New Roman" w:eastAsia="Times New Roman" w:hAnsi="Times New Roman" w:cs="Times New Roman"/>
                <w:bCs/>
                <w:iCs/>
                <w:sz w:val="24"/>
                <w:szCs w:val="24"/>
              </w:rPr>
              <w:t xml:space="preserve"> Киімдерін ретімен киюге үйретуді жалғастыру.</w:t>
            </w:r>
          </w:p>
        </w:tc>
      </w:tr>
      <w:tr w:rsidR="007E45CB" w:rsidRPr="008E2FFC" w:rsidTr="007E45CB">
        <w:trPr>
          <w:trHeight w:val="448"/>
        </w:trPr>
        <w:tc>
          <w:tcPr>
            <w:tcW w:w="2698" w:type="dxa"/>
          </w:tcPr>
          <w:p w:rsidR="007E45CB" w:rsidRPr="00A45147" w:rsidRDefault="007E45CB" w:rsidP="007E45CB">
            <w:pPr>
              <w:pStyle w:val="TableParagraph"/>
            </w:pPr>
            <w:r>
              <w:rPr>
                <w:sz w:val="24"/>
                <w:szCs w:val="24"/>
              </w:rPr>
              <w:t>Қауіпсіздік сөздік минимумы</w:t>
            </w:r>
          </w:p>
        </w:tc>
        <w:tc>
          <w:tcPr>
            <w:tcW w:w="11735" w:type="dxa"/>
            <w:gridSpan w:val="6"/>
          </w:tcPr>
          <w:p w:rsidR="007E45CB" w:rsidRPr="00B73C16" w:rsidRDefault="007E45CB" w:rsidP="007E45CB">
            <w:pPr>
              <w:pStyle w:val="TableParagraph"/>
              <w:rPr>
                <w:rFonts w:eastAsia="Calibri"/>
              </w:rPr>
            </w:pPr>
            <w:r>
              <w:rPr>
                <w:rFonts w:eastAsia="Calibri"/>
              </w:rPr>
              <w:t>Байқа, асықпа, абайла,итерме,таласпа,көшеде, жолда абай бол!</w:t>
            </w:r>
          </w:p>
        </w:tc>
      </w:tr>
      <w:tr w:rsidR="007E45CB" w:rsidRPr="008E2FFC" w:rsidTr="007E45CB">
        <w:trPr>
          <w:trHeight w:val="448"/>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Балалардың</w:t>
            </w:r>
            <w:r w:rsidRPr="008E2FFC">
              <w:rPr>
                <w:rFonts w:ascii="Times New Roman" w:eastAsia="Times New Roman" w:hAnsi="Times New Roman" w:cs="Times New Roman"/>
                <w:spacing w:val="-3"/>
                <w:sz w:val="24"/>
                <w:szCs w:val="24"/>
              </w:rPr>
              <w:t xml:space="preserve"> </w:t>
            </w:r>
            <w:r w:rsidRPr="008E2FFC">
              <w:rPr>
                <w:rFonts w:ascii="Times New Roman" w:eastAsia="Times New Roman" w:hAnsi="Times New Roman" w:cs="Times New Roman"/>
                <w:sz w:val="24"/>
                <w:szCs w:val="24"/>
              </w:rPr>
              <w:t>үйге</w:t>
            </w:r>
            <w:r w:rsidRPr="008E2FFC">
              <w:rPr>
                <w:rFonts w:ascii="Times New Roman" w:eastAsia="Times New Roman" w:hAnsi="Times New Roman" w:cs="Times New Roman"/>
                <w:spacing w:val="-3"/>
                <w:sz w:val="24"/>
                <w:szCs w:val="24"/>
              </w:rPr>
              <w:t xml:space="preserve"> </w:t>
            </w:r>
            <w:r w:rsidRPr="008E2FFC">
              <w:rPr>
                <w:rFonts w:ascii="Times New Roman" w:eastAsia="Times New Roman" w:hAnsi="Times New Roman" w:cs="Times New Roman"/>
                <w:sz w:val="24"/>
                <w:szCs w:val="24"/>
              </w:rPr>
              <w:t>қайтуы</w:t>
            </w:r>
          </w:p>
        </w:tc>
        <w:tc>
          <w:tcPr>
            <w:tcW w:w="2500" w:type="dxa"/>
          </w:tcPr>
          <w:p w:rsidR="007E45CB" w:rsidRPr="008E2FFC" w:rsidRDefault="007E45CB" w:rsidP="007E45CB">
            <w:pPr>
              <w:rPr>
                <w:rFonts w:ascii="Times New Roman" w:eastAsia="Times New Roman" w:hAnsi="Times New Roman" w:cs="Times New Roman"/>
                <w:sz w:val="24"/>
                <w:szCs w:val="24"/>
              </w:rPr>
            </w:pPr>
            <w:r w:rsidRPr="008E2FFC">
              <w:rPr>
                <w:rFonts w:ascii="Times New Roman" w:eastAsia="Calibri" w:hAnsi="Times New Roman" w:cs="Times New Roman"/>
                <w:sz w:val="24"/>
              </w:rPr>
              <w:t>Балалардың жетістік пен дәрежесі үшін емес, сол қалпында сөзсіз қабылдап жақсы көретініңізді сездіріңіз.</w:t>
            </w:r>
          </w:p>
        </w:tc>
        <w:tc>
          <w:tcPr>
            <w:tcW w:w="2417" w:type="dxa"/>
          </w:tcPr>
          <w:p w:rsidR="007E45CB" w:rsidRPr="008E2FFC" w:rsidRDefault="007E45CB" w:rsidP="007E45CB">
            <w:pP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lang w:eastAsia="ru-RU"/>
              </w:rPr>
              <w:t xml:space="preserve">Балалардың алтын күзге арналған тақпақтарын қайталауға </w:t>
            </w:r>
            <w:r w:rsidRPr="008E2FFC">
              <w:rPr>
                <w:rFonts w:ascii="Times New Roman" w:eastAsia="Times New Roman" w:hAnsi="Times New Roman" w:cs="Times New Roman"/>
                <w:color w:val="000000"/>
                <w:sz w:val="24"/>
                <w:szCs w:val="24"/>
                <w:lang w:eastAsia="ru-RU"/>
              </w:rPr>
              <w:t xml:space="preserve">кеңес беру  </w:t>
            </w:r>
          </w:p>
        </w:tc>
        <w:tc>
          <w:tcPr>
            <w:tcW w:w="2268" w:type="dxa"/>
          </w:tcPr>
          <w:p w:rsidR="007E45CB" w:rsidRPr="008E2FFC" w:rsidRDefault="007E45CB" w:rsidP="007E45CB">
            <w:pPr>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lang w:eastAsia="ru-RU"/>
              </w:rPr>
              <w:t>Ата-аналарға кеңес: үйде қазақ тілінде сөйлесу.</w:t>
            </w:r>
          </w:p>
        </w:tc>
        <w:tc>
          <w:tcPr>
            <w:tcW w:w="2282" w:type="dxa"/>
            <w:gridSpan w:val="2"/>
          </w:tcPr>
          <w:p w:rsidR="007E45CB" w:rsidRPr="008E2FFC" w:rsidRDefault="007E45CB" w:rsidP="007E45CB">
            <w:pPr>
              <w:rPr>
                <w:rFonts w:ascii="Times New Roman" w:eastAsia="Times New Roman" w:hAnsi="Times New Roman" w:cs="Times New Roman"/>
                <w:sz w:val="24"/>
                <w:szCs w:val="24"/>
              </w:rPr>
            </w:pPr>
            <w:r w:rsidRPr="008E2FFC">
              <w:rPr>
                <w:rFonts w:ascii="Times New Roman" w:eastAsia="Times New Roman" w:hAnsi="Times New Roman" w:cs="Times New Roman"/>
                <w:color w:val="000000"/>
                <w:sz w:val="24"/>
                <w:szCs w:val="24"/>
                <w:lang w:eastAsia="ru-RU"/>
              </w:rPr>
              <w:t xml:space="preserve">Балалардың балабақшадағы жетістіктері туралы ата-аналармен әңгімелесу  </w:t>
            </w:r>
          </w:p>
        </w:tc>
        <w:tc>
          <w:tcPr>
            <w:tcW w:w="2268" w:type="dxa"/>
          </w:tcPr>
          <w:p w:rsidR="007E45CB" w:rsidRPr="008E2FFC" w:rsidRDefault="007E45CB" w:rsidP="007E45CB">
            <w:pPr>
              <w:rPr>
                <w:rFonts w:ascii="Times New Roman" w:eastAsia="Times New Roman" w:hAnsi="Times New Roman" w:cs="Times New Roman"/>
                <w:sz w:val="24"/>
                <w:szCs w:val="24"/>
              </w:rPr>
            </w:pPr>
            <w:r w:rsidRPr="008E2FFC">
              <w:rPr>
                <w:rFonts w:ascii="Times New Roman" w:eastAsia="Times New Roman" w:hAnsi="Times New Roman" w:cs="Times New Roman"/>
                <w:color w:val="000000"/>
                <w:sz w:val="24"/>
                <w:szCs w:val="24"/>
                <w:lang w:eastAsia="ru-RU"/>
              </w:rPr>
              <w:t xml:space="preserve">Баланың денсаулығын сақтау   бойынша ата-аналарға кеңес беру  </w:t>
            </w:r>
          </w:p>
        </w:tc>
      </w:tr>
    </w:tbl>
    <w:p w:rsidR="007E45CB" w:rsidRPr="000F6D72" w:rsidRDefault="007E45CB" w:rsidP="007E45CB">
      <w:pPr>
        <w:rPr>
          <w:rFonts w:ascii="Times New Roman" w:hAnsi="Times New Roman" w:cs="Times New Roman"/>
          <w:sz w:val="24"/>
          <w:szCs w:val="24"/>
          <w:lang w:val="ru-RU"/>
        </w:rPr>
      </w:pPr>
      <w:r w:rsidRPr="008E2FFC">
        <w:rPr>
          <w:rFonts w:ascii="Times New Roman" w:eastAsia="Calibri" w:hAnsi="Times New Roman" w:cs="Times New Roman"/>
          <w:sz w:val="24"/>
          <w:szCs w:val="24"/>
          <w:lang w:eastAsia="ru-RU"/>
        </w:rPr>
        <w:t xml:space="preserve">                       </w:t>
      </w:r>
      <w:r w:rsidRPr="009623A2">
        <w:rPr>
          <w:rFonts w:ascii="Times New Roman" w:hAnsi="Times New Roman" w:cs="Times New Roman"/>
          <w:b/>
          <w:sz w:val="24"/>
          <w:szCs w:val="24"/>
        </w:rPr>
        <w:t>Тәрбиешілер:</w:t>
      </w:r>
      <w:r w:rsidR="000F6D72">
        <w:rPr>
          <w:rFonts w:ascii="Times New Roman" w:hAnsi="Times New Roman" w:cs="Times New Roman"/>
          <w:sz w:val="24"/>
          <w:szCs w:val="24"/>
          <w:lang w:val="ru-RU"/>
        </w:rPr>
        <w:t>Искакова Ж А</w:t>
      </w:r>
    </w:p>
    <w:p w:rsidR="007E45CB" w:rsidRPr="000F6D72" w:rsidRDefault="007E45CB" w:rsidP="007E45CB">
      <w:pPr>
        <w:rPr>
          <w:rFonts w:ascii="Times New Roman" w:hAnsi="Times New Roman" w:cs="Times New Roman"/>
          <w:sz w:val="24"/>
          <w:szCs w:val="24"/>
          <w:lang w:val="ru-RU"/>
        </w:rPr>
      </w:pPr>
      <w:r>
        <w:rPr>
          <w:rFonts w:ascii="Times New Roman" w:hAnsi="Times New Roman" w:cs="Times New Roman"/>
          <w:sz w:val="24"/>
          <w:szCs w:val="24"/>
        </w:rPr>
        <w:t xml:space="preserve">                      </w:t>
      </w:r>
      <w:r w:rsidR="000F6D72">
        <w:rPr>
          <w:rFonts w:ascii="Times New Roman" w:hAnsi="Times New Roman" w:cs="Times New Roman"/>
          <w:sz w:val="24"/>
          <w:szCs w:val="24"/>
          <w:lang w:val="ru-RU"/>
        </w:rPr>
        <w:t xml:space="preserve">                         Калжанова МК</w:t>
      </w:r>
    </w:p>
    <w:p w:rsidR="007E45CB" w:rsidRDefault="007E45CB" w:rsidP="007E45CB">
      <w:pPr>
        <w:rPr>
          <w:rFonts w:ascii="Times New Roman" w:hAnsi="Times New Roman" w:cs="Times New Roman"/>
          <w:sz w:val="24"/>
          <w:szCs w:val="24"/>
        </w:rPr>
      </w:pPr>
      <w:r w:rsidRPr="009623A2">
        <w:rPr>
          <w:rFonts w:ascii="Times New Roman" w:hAnsi="Times New Roman" w:cs="Times New Roman"/>
          <w:b/>
          <w:sz w:val="24"/>
          <w:szCs w:val="24"/>
        </w:rPr>
        <w:t>Дене шынықтыру нұсқаушысы</w:t>
      </w:r>
      <w:r>
        <w:rPr>
          <w:rFonts w:ascii="Times New Roman" w:hAnsi="Times New Roman" w:cs="Times New Roman"/>
          <w:sz w:val="24"/>
          <w:szCs w:val="24"/>
        </w:rPr>
        <w:t>: Оразбеков Р.М.</w:t>
      </w:r>
    </w:p>
    <w:p w:rsidR="007E45CB" w:rsidRPr="000F6D72" w:rsidRDefault="007E45CB" w:rsidP="007E45CB">
      <w:pPr>
        <w:rPr>
          <w:rFonts w:ascii="Times New Roman" w:hAnsi="Times New Roman" w:cs="Times New Roman"/>
          <w:sz w:val="24"/>
          <w:szCs w:val="24"/>
          <w:lang w:val="ru-RU"/>
        </w:rPr>
      </w:pPr>
      <w:r w:rsidRPr="009623A2">
        <w:rPr>
          <w:rFonts w:ascii="Times New Roman" w:hAnsi="Times New Roman" w:cs="Times New Roman"/>
          <w:b/>
          <w:sz w:val="24"/>
          <w:szCs w:val="24"/>
        </w:rPr>
        <w:t>Музыка жетекшісі:</w:t>
      </w:r>
      <w:r>
        <w:rPr>
          <w:rFonts w:ascii="Times New Roman" w:hAnsi="Times New Roman" w:cs="Times New Roman"/>
          <w:sz w:val="24"/>
          <w:szCs w:val="24"/>
        </w:rPr>
        <w:t xml:space="preserve"> </w:t>
      </w:r>
      <w:r w:rsidR="000F6D72">
        <w:rPr>
          <w:rFonts w:ascii="Times New Roman" w:hAnsi="Times New Roman" w:cs="Times New Roman"/>
          <w:sz w:val="24"/>
          <w:szCs w:val="24"/>
          <w:lang w:val="ru-RU"/>
        </w:rPr>
        <w:t>Н Найзабековна</w:t>
      </w:r>
    </w:p>
    <w:p w:rsidR="007E45CB" w:rsidRPr="009623A2" w:rsidRDefault="007E45CB" w:rsidP="007E45CB">
      <w:pPr>
        <w:rPr>
          <w:rFonts w:ascii="Times New Roman" w:hAnsi="Times New Roman" w:cs="Times New Roman"/>
          <w:sz w:val="24"/>
          <w:szCs w:val="24"/>
        </w:rPr>
      </w:pPr>
      <w:r w:rsidRPr="009623A2">
        <w:rPr>
          <w:rFonts w:ascii="Times New Roman" w:hAnsi="Times New Roman" w:cs="Times New Roman"/>
          <w:b/>
          <w:sz w:val="24"/>
          <w:szCs w:val="24"/>
        </w:rPr>
        <w:t xml:space="preserve">Тексерген әдіскер: </w:t>
      </w:r>
      <w:r>
        <w:rPr>
          <w:rFonts w:ascii="Times New Roman" w:hAnsi="Times New Roman" w:cs="Times New Roman"/>
          <w:sz w:val="24"/>
          <w:szCs w:val="24"/>
        </w:rPr>
        <w:t>Рахмонбердиева Д.С.</w:t>
      </w:r>
    </w:p>
    <w:p w:rsidR="007E45CB" w:rsidRPr="009623A2" w:rsidRDefault="007E45CB" w:rsidP="007E45CB">
      <w:pPr>
        <w:spacing w:after="0"/>
        <w:rPr>
          <w:rFonts w:ascii="Times New Roman" w:hAnsi="Times New Roman" w:cs="Times New Roman"/>
          <w:sz w:val="24"/>
          <w:szCs w:val="28"/>
          <w:lang w:eastAsia="ru-RU"/>
        </w:rPr>
      </w:pPr>
      <w:r w:rsidRPr="009623A2">
        <w:rPr>
          <w:rFonts w:ascii="Times New Roman" w:hAnsi="Times New Roman" w:cs="Times New Roman"/>
          <w:sz w:val="24"/>
          <w:szCs w:val="28"/>
          <w:lang w:eastAsia="ru-RU"/>
        </w:rPr>
        <w:t>Тексерілген күні «____________» ______________ 20_____ж.</w:t>
      </w:r>
    </w:p>
    <w:p w:rsidR="007E45CB" w:rsidRPr="009623A2" w:rsidRDefault="007E45CB" w:rsidP="007E45CB">
      <w:pPr>
        <w:spacing w:after="0"/>
        <w:rPr>
          <w:rFonts w:ascii="Times New Roman" w:hAnsi="Times New Roman" w:cs="Times New Roman"/>
          <w:sz w:val="24"/>
          <w:szCs w:val="28"/>
          <w:lang w:eastAsia="ru-RU"/>
        </w:rPr>
      </w:pPr>
      <w:r w:rsidRPr="009623A2">
        <w:rPr>
          <w:rFonts w:ascii="Times New Roman" w:hAnsi="Times New Roman" w:cs="Times New Roman"/>
          <w:sz w:val="24"/>
          <w:szCs w:val="28"/>
          <w:lang w:eastAsia="ru-RU"/>
        </w:rPr>
        <w:t xml:space="preserve">                                                                                                     Ұсынылған:</w:t>
      </w:r>
    </w:p>
    <w:p w:rsidR="007E45CB" w:rsidRPr="009623A2" w:rsidRDefault="007E45CB" w:rsidP="007E45CB">
      <w:pPr>
        <w:spacing w:after="0"/>
        <w:rPr>
          <w:rFonts w:ascii="Times New Roman" w:hAnsi="Times New Roman" w:cs="Times New Roman"/>
          <w:sz w:val="24"/>
          <w:szCs w:val="28"/>
          <w:lang w:eastAsia="ru-RU"/>
        </w:rPr>
      </w:pPr>
      <w:r w:rsidRPr="009623A2">
        <w:rPr>
          <w:rFonts w:ascii="Times New Roman" w:hAnsi="Times New Roman" w:cs="Times New Roman"/>
          <w:sz w:val="24"/>
          <w:szCs w:val="28"/>
          <w:lang w:eastAsia="ru-RU"/>
        </w:rPr>
        <w:t xml:space="preserve">                                                                                                                        1.</w:t>
      </w:r>
    </w:p>
    <w:p w:rsidR="007E45CB" w:rsidRPr="009623A2" w:rsidRDefault="007E45CB" w:rsidP="007E45CB">
      <w:pPr>
        <w:spacing w:after="0"/>
        <w:rPr>
          <w:rFonts w:ascii="Times New Roman" w:hAnsi="Times New Roman" w:cs="Times New Roman"/>
          <w:sz w:val="24"/>
          <w:szCs w:val="28"/>
          <w:lang w:eastAsia="ru-RU"/>
        </w:rPr>
      </w:pPr>
    </w:p>
    <w:p w:rsidR="007E45CB" w:rsidRDefault="007E45CB" w:rsidP="007E45CB">
      <w:pPr>
        <w:spacing w:after="0"/>
        <w:rPr>
          <w:rFonts w:ascii="Times New Roman" w:hAnsi="Times New Roman" w:cs="Times New Roman"/>
          <w:sz w:val="24"/>
          <w:szCs w:val="28"/>
          <w:lang w:eastAsia="ru-RU"/>
        </w:rPr>
      </w:pPr>
      <w:r w:rsidRPr="009623A2">
        <w:rPr>
          <w:rFonts w:ascii="Times New Roman" w:hAnsi="Times New Roman" w:cs="Times New Roman"/>
          <w:sz w:val="24"/>
          <w:szCs w:val="28"/>
          <w:lang w:eastAsia="ru-RU"/>
        </w:rPr>
        <w:t xml:space="preserve">                                                                                                                        2.</w:t>
      </w:r>
    </w:p>
    <w:p w:rsidR="007E45CB" w:rsidRDefault="007E45CB" w:rsidP="007E45CB">
      <w:pPr>
        <w:spacing w:after="0"/>
        <w:jc w:val="center"/>
        <w:rPr>
          <w:rFonts w:ascii="Times New Roman" w:hAnsi="Times New Roman" w:cs="Times New Roman"/>
          <w:sz w:val="24"/>
          <w:szCs w:val="28"/>
          <w:lang w:eastAsia="ru-RU"/>
        </w:rPr>
      </w:pPr>
      <w:r>
        <w:rPr>
          <w:rFonts w:ascii="Times New Roman" w:hAnsi="Times New Roman" w:cs="Times New Roman"/>
          <w:sz w:val="24"/>
          <w:szCs w:val="28"/>
          <w:lang w:eastAsia="ru-RU"/>
        </w:rPr>
        <w:t xml:space="preserve">                     </w:t>
      </w:r>
    </w:p>
    <w:p w:rsidR="007E45CB" w:rsidRPr="000E6CEE" w:rsidRDefault="007E45CB" w:rsidP="007E45CB">
      <w:pPr>
        <w:spacing w:after="0"/>
        <w:jc w:val="center"/>
        <w:rPr>
          <w:rFonts w:ascii="Times New Roman" w:hAnsi="Times New Roman" w:cs="Times New Roman"/>
          <w:sz w:val="24"/>
          <w:szCs w:val="28"/>
          <w:lang w:eastAsia="ru-RU"/>
        </w:rPr>
      </w:pPr>
      <w:r>
        <w:rPr>
          <w:rFonts w:ascii="Times New Roman" w:hAnsi="Times New Roman" w:cs="Times New Roman"/>
          <w:sz w:val="24"/>
          <w:szCs w:val="28"/>
          <w:lang w:eastAsia="ru-RU"/>
        </w:rPr>
        <w:t xml:space="preserve">  3.</w:t>
      </w:r>
    </w:p>
    <w:p w:rsidR="007E45CB" w:rsidRPr="00723215" w:rsidRDefault="007E45CB" w:rsidP="007E45CB">
      <w:pPr>
        <w:spacing w:after="0"/>
        <w:rPr>
          <w:rFonts w:ascii="Times New Roman" w:eastAsia="Calibri" w:hAnsi="Times New Roman" w:cs="Times New Roman"/>
          <w:sz w:val="24"/>
          <w:szCs w:val="24"/>
          <w:lang w:eastAsia="ru-RU"/>
        </w:rPr>
      </w:pPr>
    </w:p>
    <w:p w:rsidR="007E45CB" w:rsidRPr="0077648E" w:rsidRDefault="007E45CB" w:rsidP="007E45CB">
      <w:pPr>
        <w:spacing w:after="0"/>
        <w:rPr>
          <w:rFonts w:ascii="Times New Roman" w:eastAsia="Calibri" w:hAnsi="Times New Roman" w:cs="Times New Roman"/>
          <w:sz w:val="24"/>
          <w:szCs w:val="24"/>
          <w:lang w:eastAsia="ru-RU"/>
        </w:rPr>
      </w:pPr>
    </w:p>
    <w:p w:rsidR="000A729C" w:rsidRDefault="007E45CB" w:rsidP="000A729C">
      <w:pPr>
        <w:spacing w:after="0"/>
        <w:ind w:left="7788"/>
        <w:rPr>
          <w:rFonts w:ascii="Times New Roman" w:eastAsia="Calibri" w:hAnsi="Times New Roman" w:cs="Times New Roman"/>
          <w:sz w:val="24"/>
          <w:szCs w:val="24"/>
          <w:lang w:eastAsia="ru-RU"/>
        </w:rPr>
      </w:pPr>
      <w:r w:rsidRPr="007E45CB">
        <w:rPr>
          <w:rFonts w:ascii="Times New Roman" w:eastAsia="Calibri" w:hAnsi="Times New Roman" w:cs="Times New Roman"/>
          <w:sz w:val="24"/>
          <w:szCs w:val="24"/>
          <w:lang w:eastAsia="ru-RU"/>
        </w:rPr>
        <w:t xml:space="preserve">                                                                             </w:t>
      </w:r>
    </w:p>
    <w:p w:rsidR="00022EFB" w:rsidRDefault="000A729C" w:rsidP="000A729C">
      <w:pPr>
        <w:spacing w:after="0"/>
        <w:rPr>
          <w:rFonts w:ascii="Times New Roman" w:eastAsia="Calibri" w:hAnsi="Times New Roman" w:cs="Times New Roman"/>
          <w:sz w:val="24"/>
          <w:szCs w:val="24"/>
          <w:lang w:eastAsia="ru-RU"/>
        </w:rPr>
      </w:pPr>
      <w:r w:rsidRPr="00A73263">
        <w:rPr>
          <w:rFonts w:ascii="Times New Roman" w:eastAsia="Calibri" w:hAnsi="Times New Roman" w:cs="Times New Roman"/>
          <w:sz w:val="24"/>
          <w:szCs w:val="24"/>
          <w:lang w:eastAsia="ru-RU"/>
        </w:rPr>
        <w:t xml:space="preserve">                                                                    </w:t>
      </w:r>
    </w:p>
    <w:p w:rsidR="00022EFB" w:rsidRDefault="00022EFB" w:rsidP="000A729C">
      <w:pPr>
        <w:spacing w:after="0"/>
        <w:rPr>
          <w:rFonts w:ascii="Times New Roman" w:eastAsia="Calibri" w:hAnsi="Times New Roman" w:cs="Times New Roman"/>
          <w:sz w:val="24"/>
          <w:szCs w:val="24"/>
          <w:lang w:eastAsia="ru-RU"/>
        </w:rPr>
      </w:pPr>
    </w:p>
    <w:p w:rsidR="00022EFB" w:rsidRDefault="00022EFB" w:rsidP="000A729C">
      <w:pPr>
        <w:spacing w:after="0"/>
        <w:rPr>
          <w:rFonts w:ascii="Times New Roman" w:eastAsia="Calibri" w:hAnsi="Times New Roman" w:cs="Times New Roman"/>
          <w:sz w:val="24"/>
          <w:szCs w:val="24"/>
          <w:lang w:eastAsia="ru-RU"/>
        </w:rPr>
      </w:pPr>
    </w:p>
    <w:p w:rsidR="00022EFB" w:rsidRDefault="00022EFB" w:rsidP="000A729C">
      <w:pPr>
        <w:spacing w:after="0"/>
        <w:rPr>
          <w:rFonts w:ascii="Times New Roman" w:eastAsia="Calibri" w:hAnsi="Times New Roman" w:cs="Times New Roman"/>
          <w:sz w:val="24"/>
          <w:szCs w:val="24"/>
          <w:lang w:eastAsia="ru-RU"/>
        </w:rPr>
      </w:pPr>
    </w:p>
    <w:p w:rsidR="00022EFB" w:rsidRDefault="00022EFB" w:rsidP="000A729C">
      <w:pPr>
        <w:spacing w:after="0"/>
        <w:rPr>
          <w:rFonts w:ascii="Times New Roman" w:eastAsia="Calibri" w:hAnsi="Times New Roman" w:cs="Times New Roman"/>
          <w:sz w:val="24"/>
          <w:szCs w:val="24"/>
          <w:lang w:eastAsia="ru-RU"/>
        </w:rPr>
      </w:pPr>
    </w:p>
    <w:p w:rsidR="00022EFB" w:rsidRDefault="00022EFB" w:rsidP="000A729C">
      <w:pPr>
        <w:spacing w:after="0"/>
        <w:rPr>
          <w:rFonts w:ascii="Times New Roman" w:eastAsia="Calibri" w:hAnsi="Times New Roman" w:cs="Times New Roman"/>
          <w:sz w:val="24"/>
          <w:szCs w:val="24"/>
          <w:lang w:eastAsia="ru-RU"/>
        </w:rPr>
      </w:pPr>
    </w:p>
    <w:p w:rsidR="00022EFB" w:rsidRDefault="00022EFB" w:rsidP="000A729C">
      <w:pPr>
        <w:spacing w:after="0"/>
        <w:rPr>
          <w:rFonts w:ascii="Times New Roman" w:eastAsia="Calibri" w:hAnsi="Times New Roman" w:cs="Times New Roman"/>
          <w:sz w:val="24"/>
          <w:szCs w:val="24"/>
          <w:lang w:eastAsia="ru-RU"/>
        </w:rPr>
      </w:pPr>
    </w:p>
    <w:p w:rsidR="007E45CB" w:rsidRPr="000A729C" w:rsidRDefault="00022EFB" w:rsidP="000A729C">
      <w:pPr>
        <w:spacing w:after="0"/>
        <w:rPr>
          <w:rFonts w:ascii="Times New Roman" w:eastAsia="Calibri" w:hAnsi="Times New Roman" w:cs="Times New Roman"/>
          <w:sz w:val="24"/>
          <w:szCs w:val="24"/>
          <w:lang w:eastAsia="ru-RU"/>
        </w:rPr>
      </w:pPr>
      <w:r w:rsidRPr="004710BD">
        <w:rPr>
          <w:rFonts w:ascii="Times New Roman" w:eastAsia="Times New Roman" w:hAnsi="Times New Roman" w:cs="Times New Roman"/>
          <w:b/>
          <w:bCs/>
          <w:sz w:val="24"/>
          <w:szCs w:val="24"/>
        </w:rPr>
        <w:t xml:space="preserve">                                                                     </w:t>
      </w:r>
      <w:r w:rsidR="007E45CB" w:rsidRPr="008E2FFC">
        <w:rPr>
          <w:rFonts w:ascii="Times New Roman" w:eastAsia="Times New Roman" w:hAnsi="Times New Roman" w:cs="Times New Roman"/>
          <w:b/>
          <w:bCs/>
          <w:sz w:val="24"/>
          <w:szCs w:val="24"/>
        </w:rPr>
        <w:t>Тәрбиелеу</w:t>
      </w:r>
      <w:r w:rsidR="007E45CB" w:rsidRPr="008E2FFC">
        <w:rPr>
          <w:rFonts w:ascii="Times New Roman" w:eastAsia="Times New Roman" w:hAnsi="Times New Roman" w:cs="Times New Roman"/>
          <w:b/>
          <w:bCs/>
          <w:spacing w:val="-2"/>
          <w:sz w:val="24"/>
          <w:szCs w:val="24"/>
        </w:rPr>
        <w:t xml:space="preserve"> </w:t>
      </w:r>
      <w:r w:rsidR="007E45CB" w:rsidRPr="008E2FFC">
        <w:rPr>
          <w:rFonts w:ascii="Times New Roman" w:eastAsia="Times New Roman" w:hAnsi="Times New Roman" w:cs="Times New Roman"/>
          <w:b/>
          <w:bCs/>
          <w:sz w:val="24"/>
          <w:szCs w:val="24"/>
        </w:rPr>
        <w:t>-</w:t>
      </w:r>
      <w:r w:rsidR="007E45CB" w:rsidRPr="008E2FFC">
        <w:rPr>
          <w:rFonts w:ascii="Times New Roman" w:eastAsia="Times New Roman" w:hAnsi="Times New Roman" w:cs="Times New Roman"/>
          <w:b/>
          <w:bCs/>
          <w:spacing w:val="-3"/>
          <w:sz w:val="24"/>
          <w:szCs w:val="24"/>
        </w:rPr>
        <w:t xml:space="preserve"> </w:t>
      </w:r>
      <w:r w:rsidR="007E45CB" w:rsidRPr="008E2FFC">
        <w:rPr>
          <w:rFonts w:ascii="Times New Roman" w:eastAsia="Times New Roman" w:hAnsi="Times New Roman" w:cs="Times New Roman"/>
          <w:b/>
          <w:bCs/>
          <w:sz w:val="24"/>
          <w:szCs w:val="24"/>
        </w:rPr>
        <w:t>білім</w:t>
      </w:r>
      <w:r w:rsidR="007E45CB" w:rsidRPr="008E2FFC">
        <w:rPr>
          <w:rFonts w:ascii="Times New Roman" w:eastAsia="Times New Roman" w:hAnsi="Times New Roman" w:cs="Times New Roman"/>
          <w:b/>
          <w:bCs/>
          <w:spacing w:val="-5"/>
          <w:sz w:val="24"/>
          <w:szCs w:val="24"/>
        </w:rPr>
        <w:t xml:space="preserve"> </w:t>
      </w:r>
      <w:r w:rsidR="007E45CB" w:rsidRPr="008E2FFC">
        <w:rPr>
          <w:rFonts w:ascii="Times New Roman" w:eastAsia="Times New Roman" w:hAnsi="Times New Roman" w:cs="Times New Roman"/>
          <w:b/>
          <w:bCs/>
          <w:sz w:val="24"/>
          <w:szCs w:val="24"/>
        </w:rPr>
        <w:t>беру</w:t>
      </w:r>
      <w:r w:rsidR="007E45CB" w:rsidRPr="008E2FFC">
        <w:rPr>
          <w:rFonts w:ascii="Times New Roman" w:eastAsia="Times New Roman" w:hAnsi="Times New Roman" w:cs="Times New Roman"/>
          <w:b/>
          <w:bCs/>
          <w:spacing w:val="-1"/>
          <w:sz w:val="24"/>
          <w:szCs w:val="24"/>
        </w:rPr>
        <w:t xml:space="preserve"> </w:t>
      </w:r>
      <w:r w:rsidR="007E45CB" w:rsidRPr="008E2FFC">
        <w:rPr>
          <w:rFonts w:ascii="Times New Roman" w:eastAsia="Times New Roman" w:hAnsi="Times New Roman" w:cs="Times New Roman"/>
          <w:b/>
          <w:bCs/>
          <w:sz w:val="24"/>
          <w:szCs w:val="24"/>
        </w:rPr>
        <w:t>процесінің</w:t>
      </w:r>
      <w:r w:rsidR="007E45CB" w:rsidRPr="008E2FFC">
        <w:rPr>
          <w:rFonts w:ascii="Times New Roman" w:eastAsia="Times New Roman" w:hAnsi="Times New Roman" w:cs="Times New Roman"/>
          <w:b/>
          <w:bCs/>
          <w:spacing w:val="-3"/>
          <w:sz w:val="24"/>
          <w:szCs w:val="24"/>
        </w:rPr>
        <w:t xml:space="preserve"> </w:t>
      </w:r>
      <w:r w:rsidR="007E45CB" w:rsidRPr="008E2FFC">
        <w:rPr>
          <w:rFonts w:ascii="Times New Roman" w:eastAsia="Times New Roman" w:hAnsi="Times New Roman" w:cs="Times New Roman"/>
          <w:b/>
          <w:bCs/>
          <w:sz w:val="24"/>
          <w:szCs w:val="24"/>
        </w:rPr>
        <w:t>циклограммасы</w:t>
      </w:r>
    </w:p>
    <w:p w:rsidR="007E45CB" w:rsidRPr="008E2FFC" w:rsidRDefault="007E45CB" w:rsidP="007E45CB">
      <w:pPr>
        <w:widowControl w:val="0"/>
        <w:autoSpaceDE w:val="0"/>
        <w:autoSpaceDN w:val="0"/>
        <w:spacing w:after="0" w:line="319" w:lineRule="exact"/>
        <w:ind w:left="132" w:right="535"/>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Білім беру ұйымы</w:t>
      </w:r>
      <w:r w:rsidRPr="008E2FFC">
        <w:rPr>
          <w:rFonts w:ascii="Times New Roman" w:eastAsia="Times New Roman" w:hAnsi="Times New Roman" w:cs="Times New Roman"/>
          <w:sz w:val="24"/>
          <w:szCs w:val="24"/>
          <w:u w:val="single"/>
        </w:rPr>
        <w:t xml:space="preserve">: «Zerek» </w:t>
      </w:r>
      <w:r>
        <w:rPr>
          <w:rFonts w:ascii="Times New Roman" w:eastAsia="Times New Roman" w:hAnsi="Times New Roman" w:cs="Times New Roman"/>
          <w:sz w:val="24"/>
          <w:szCs w:val="24"/>
          <w:u w:val="single"/>
        </w:rPr>
        <w:t xml:space="preserve">бөбекжайы </w:t>
      </w:r>
      <w:r w:rsidRPr="008E2FFC">
        <w:rPr>
          <w:rFonts w:ascii="Times New Roman" w:eastAsia="Times New Roman" w:hAnsi="Times New Roman" w:cs="Times New Roman"/>
          <w:sz w:val="24"/>
          <w:szCs w:val="24"/>
          <w:u w:val="single"/>
        </w:rPr>
        <w:t>МКҚК</w:t>
      </w:r>
    </w:p>
    <w:p w:rsidR="007E45CB" w:rsidRPr="008E2FFC" w:rsidRDefault="007E45CB" w:rsidP="007E45CB">
      <w:pPr>
        <w:widowControl w:val="0"/>
        <w:tabs>
          <w:tab w:val="left" w:pos="9272"/>
        </w:tabs>
        <w:autoSpaceDE w:val="0"/>
        <w:autoSpaceDN w:val="0"/>
        <w:spacing w:after="0" w:line="293" w:lineRule="exact"/>
        <w:ind w:left="132"/>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 xml:space="preserve">Топ: </w:t>
      </w:r>
      <w:r>
        <w:rPr>
          <w:rFonts w:ascii="Times New Roman" w:eastAsia="Times New Roman" w:hAnsi="Times New Roman" w:cs="Times New Roman"/>
          <w:sz w:val="24"/>
          <w:szCs w:val="24"/>
          <w:u w:val="single"/>
        </w:rPr>
        <w:t>№10</w:t>
      </w:r>
      <w:r w:rsidRPr="008E2FFC">
        <w:rPr>
          <w:rFonts w:ascii="Times New Roman" w:eastAsia="Times New Roman" w:hAnsi="Times New Roman" w:cs="Times New Roman"/>
          <w:sz w:val="24"/>
          <w:szCs w:val="24"/>
          <w:u w:val="single"/>
        </w:rPr>
        <w:t xml:space="preserve"> «</w:t>
      </w:r>
      <w:r>
        <w:rPr>
          <w:rFonts w:ascii="Times New Roman" w:eastAsia="Times New Roman" w:hAnsi="Times New Roman" w:cs="Times New Roman"/>
          <w:sz w:val="24"/>
          <w:szCs w:val="24"/>
          <w:u w:val="single"/>
          <w:lang w:val="ru-RU"/>
        </w:rPr>
        <w:t>Таншолпан</w:t>
      </w:r>
      <w:r w:rsidRPr="008E2FFC">
        <w:rPr>
          <w:rFonts w:ascii="Times New Roman" w:eastAsia="Times New Roman" w:hAnsi="Times New Roman" w:cs="Times New Roman"/>
          <w:sz w:val="24"/>
          <w:szCs w:val="24"/>
          <w:u w:val="single"/>
        </w:rPr>
        <w:t>» ересек тобы</w:t>
      </w:r>
      <w:r w:rsidRPr="008E2FFC">
        <w:rPr>
          <w:rFonts w:ascii="Times New Roman" w:eastAsia="Times New Roman" w:hAnsi="Times New Roman" w:cs="Times New Roman"/>
          <w:sz w:val="24"/>
          <w:szCs w:val="24"/>
        </w:rPr>
        <w:t xml:space="preserve"> </w:t>
      </w:r>
    </w:p>
    <w:p w:rsidR="007E45CB" w:rsidRPr="008E2FFC" w:rsidRDefault="007E45CB" w:rsidP="007E45CB">
      <w:pPr>
        <w:widowControl w:val="0"/>
        <w:autoSpaceDE w:val="0"/>
        <w:autoSpaceDN w:val="0"/>
        <w:spacing w:before="2" w:after="0" w:line="322" w:lineRule="exact"/>
        <w:ind w:left="132"/>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 xml:space="preserve">Балалардың жасы: </w:t>
      </w:r>
      <w:r>
        <w:rPr>
          <w:rFonts w:ascii="Times New Roman" w:eastAsia="Times New Roman" w:hAnsi="Times New Roman" w:cs="Times New Roman"/>
          <w:sz w:val="24"/>
          <w:szCs w:val="24"/>
          <w:u w:val="single"/>
          <w:lang w:val="ru-RU"/>
        </w:rPr>
        <w:t>4</w:t>
      </w:r>
      <w:r w:rsidRPr="008E2FFC">
        <w:rPr>
          <w:rFonts w:ascii="Times New Roman" w:eastAsia="Times New Roman" w:hAnsi="Times New Roman" w:cs="Times New Roman"/>
          <w:sz w:val="24"/>
          <w:szCs w:val="24"/>
          <w:u w:val="single"/>
        </w:rPr>
        <w:t xml:space="preserve"> жас</w:t>
      </w:r>
    </w:p>
    <w:p w:rsidR="007E45CB" w:rsidRPr="00022EFB" w:rsidRDefault="007E45CB" w:rsidP="007E45CB">
      <w:pPr>
        <w:widowControl w:val="0"/>
        <w:autoSpaceDE w:val="0"/>
        <w:autoSpaceDN w:val="0"/>
        <w:spacing w:before="2" w:after="0" w:line="322" w:lineRule="exact"/>
        <w:ind w:left="132"/>
        <w:rPr>
          <w:rFonts w:ascii="Times New Roman" w:eastAsia="Times New Roman" w:hAnsi="Times New Roman" w:cs="Times New Roman"/>
          <w:spacing w:val="68"/>
          <w:sz w:val="24"/>
          <w:szCs w:val="24"/>
        </w:rPr>
      </w:pPr>
      <w:r w:rsidRPr="008E2FFC">
        <w:rPr>
          <w:rFonts w:ascii="Times New Roman" w:eastAsia="Times New Roman" w:hAnsi="Times New Roman" w:cs="Times New Roman"/>
          <w:sz w:val="24"/>
          <w:szCs w:val="24"/>
        </w:rPr>
        <w:t>Жоспардың</w:t>
      </w:r>
      <w:r w:rsidRPr="008E2FFC">
        <w:rPr>
          <w:rFonts w:ascii="Times New Roman" w:eastAsia="Times New Roman" w:hAnsi="Times New Roman" w:cs="Times New Roman"/>
          <w:spacing w:val="-3"/>
          <w:sz w:val="24"/>
          <w:szCs w:val="24"/>
        </w:rPr>
        <w:t xml:space="preserve"> </w:t>
      </w:r>
      <w:r w:rsidRPr="008E2FFC">
        <w:rPr>
          <w:rFonts w:ascii="Times New Roman" w:eastAsia="Times New Roman" w:hAnsi="Times New Roman" w:cs="Times New Roman"/>
          <w:sz w:val="24"/>
          <w:szCs w:val="24"/>
        </w:rPr>
        <w:t>құрылу</w:t>
      </w:r>
      <w:r w:rsidRPr="008E2FFC">
        <w:rPr>
          <w:rFonts w:ascii="Times New Roman" w:eastAsia="Times New Roman" w:hAnsi="Times New Roman" w:cs="Times New Roman"/>
          <w:spacing w:val="-5"/>
          <w:sz w:val="24"/>
          <w:szCs w:val="24"/>
        </w:rPr>
        <w:t xml:space="preserve"> </w:t>
      </w:r>
      <w:r>
        <w:rPr>
          <w:rFonts w:ascii="Times New Roman" w:eastAsia="Times New Roman" w:hAnsi="Times New Roman" w:cs="Times New Roman"/>
          <w:sz w:val="24"/>
          <w:szCs w:val="24"/>
        </w:rPr>
        <w:t>кезеңі: 2</w:t>
      </w:r>
      <w:r w:rsidR="001B5AC8" w:rsidRPr="001B5AC8">
        <w:rPr>
          <w:rFonts w:ascii="Times New Roman" w:eastAsia="Times New Roman" w:hAnsi="Times New Roman" w:cs="Times New Roman"/>
          <w:sz w:val="24"/>
          <w:szCs w:val="24"/>
        </w:rPr>
        <w:t>7</w:t>
      </w:r>
      <w:r>
        <w:rPr>
          <w:rFonts w:ascii="Times New Roman" w:eastAsia="Times New Roman" w:hAnsi="Times New Roman" w:cs="Times New Roman"/>
          <w:sz w:val="24"/>
          <w:szCs w:val="24"/>
        </w:rPr>
        <w:t>.11.202</w:t>
      </w:r>
      <w:r w:rsidR="001B5AC8" w:rsidRPr="001B5AC8">
        <w:rPr>
          <w:rFonts w:ascii="Times New Roman" w:eastAsia="Times New Roman" w:hAnsi="Times New Roman" w:cs="Times New Roman"/>
          <w:sz w:val="24"/>
          <w:szCs w:val="24"/>
        </w:rPr>
        <w:t>3</w:t>
      </w:r>
      <w:r>
        <w:rPr>
          <w:rFonts w:ascii="Times New Roman" w:eastAsia="Times New Roman" w:hAnsi="Times New Roman" w:cs="Times New Roman"/>
          <w:sz w:val="24"/>
          <w:szCs w:val="24"/>
        </w:rPr>
        <w:t>ж. – 0</w:t>
      </w:r>
      <w:r w:rsidR="001B5AC8" w:rsidRPr="001B5AC8">
        <w:rPr>
          <w:rFonts w:ascii="Times New Roman" w:eastAsia="Times New Roman" w:hAnsi="Times New Roman" w:cs="Times New Roman"/>
          <w:sz w:val="24"/>
          <w:szCs w:val="24"/>
        </w:rPr>
        <w:t>1</w:t>
      </w:r>
      <w:r>
        <w:rPr>
          <w:rFonts w:ascii="Times New Roman" w:eastAsia="Times New Roman" w:hAnsi="Times New Roman" w:cs="Times New Roman"/>
          <w:sz w:val="24"/>
          <w:szCs w:val="24"/>
        </w:rPr>
        <w:t>.12</w:t>
      </w:r>
      <w:r w:rsidRPr="008E2FFC">
        <w:rPr>
          <w:rFonts w:ascii="Times New Roman" w:eastAsia="Times New Roman" w:hAnsi="Times New Roman" w:cs="Times New Roman"/>
          <w:sz w:val="24"/>
          <w:szCs w:val="24"/>
        </w:rPr>
        <w:t>.202</w:t>
      </w:r>
      <w:r w:rsidR="001B5AC8" w:rsidRPr="001B5AC8">
        <w:rPr>
          <w:rFonts w:ascii="Times New Roman" w:eastAsia="Times New Roman" w:hAnsi="Times New Roman" w:cs="Times New Roman"/>
          <w:sz w:val="24"/>
          <w:szCs w:val="24"/>
        </w:rPr>
        <w:t>3</w:t>
      </w:r>
      <w:r w:rsidRPr="008E2FFC">
        <w:rPr>
          <w:rFonts w:ascii="Times New Roman" w:eastAsia="Times New Roman" w:hAnsi="Times New Roman" w:cs="Times New Roman"/>
          <w:sz w:val="24"/>
          <w:szCs w:val="24"/>
        </w:rPr>
        <w:t>ж.</w:t>
      </w:r>
      <w:r w:rsidR="00022EFB" w:rsidRPr="00022EFB">
        <w:rPr>
          <w:rFonts w:ascii="Times New Roman" w:eastAsia="Times New Roman" w:hAnsi="Times New Roman" w:cs="Times New Roman"/>
          <w:sz w:val="24"/>
          <w:szCs w:val="24"/>
        </w:rPr>
        <w:t xml:space="preserve"> Караша 4 апта</w:t>
      </w:r>
    </w:p>
    <w:p w:rsidR="007E45CB" w:rsidRPr="008E2FFC" w:rsidRDefault="007E45CB" w:rsidP="007E45CB">
      <w:pPr>
        <w:widowControl w:val="0"/>
        <w:autoSpaceDE w:val="0"/>
        <w:autoSpaceDN w:val="0"/>
        <w:spacing w:before="2" w:after="0" w:line="322" w:lineRule="exact"/>
        <w:ind w:left="132"/>
        <w:rPr>
          <w:rFonts w:ascii="Times New Roman" w:eastAsia="Times New Roman" w:hAnsi="Times New Roman" w:cs="Times New Roman"/>
          <w:sz w:val="24"/>
          <w:szCs w:val="24"/>
        </w:rPr>
      </w:pPr>
    </w:p>
    <w:tbl>
      <w:tblPr>
        <w:tblStyle w:val="TableNormal"/>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698"/>
        <w:gridCol w:w="2500"/>
        <w:gridCol w:w="2417"/>
        <w:gridCol w:w="2268"/>
        <w:gridCol w:w="2263"/>
        <w:gridCol w:w="19"/>
        <w:gridCol w:w="2268"/>
      </w:tblGrid>
      <w:tr w:rsidR="007E45CB" w:rsidRPr="008E2FFC" w:rsidTr="007E45CB">
        <w:trPr>
          <w:trHeight w:val="277"/>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Күн тәртібі</w:t>
            </w:r>
          </w:p>
        </w:tc>
        <w:tc>
          <w:tcPr>
            <w:tcW w:w="2500" w:type="dxa"/>
          </w:tcPr>
          <w:p w:rsidR="007E45CB" w:rsidRPr="00941103" w:rsidRDefault="007E45CB" w:rsidP="007E45CB">
            <w:pPr>
              <w:jc w:val="center"/>
              <w:rPr>
                <w:rFonts w:ascii="Times New Roman" w:eastAsia="Times New Roman" w:hAnsi="Times New Roman" w:cs="Times New Roman"/>
                <w:b/>
                <w:sz w:val="24"/>
                <w:szCs w:val="24"/>
              </w:rPr>
            </w:pPr>
            <w:r w:rsidRPr="00941103">
              <w:rPr>
                <w:rFonts w:ascii="Times New Roman" w:eastAsia="Times New Roman" w:hAnsi="Times New Roman" w:cs="Times New Roman"/>
                <w:b/>
                <w:sz w:val="24"/>
                <w:szCs w:val="24"/>
              </w:rPr>
              <w:t>Дүйсенбі</w:t>
            </w:r>
          </w:p>
          <w:p w:rsidR="007E45CB" w:rsidRPr="001B5AC8" w:rsidRDefault="007E45CB" w:rsidP="007E45CB">
            <w:pPr>
              <w:jc w:val="center"/>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lang w:val="ru-RU"/>
              </w:rPr>
              <w:t>2</w:t>
            </w:r>
            <w:r w:rsidR="001B5AC8">
              <w:rPr>
                <w:rFonts w:ascii="Times New Roman" w:eastAsia="Times New Roman" w:hAnsi="Times New Roman" w:cs="Times New Roman"/>
                <w:b/>
                <w:sz w:val="24"/>
                <w:szCs w:val="24"/>
                <w:lang w:val="ru-RU"/>
              </w:rPr>
              <w:t>7</w:t>
            </w:r>
            <w:r>
              <w:rPr>
                <w:rFonts w:ascii="Times New Roman" w:eastAsia="Times New Roman" w:hAnsi="Times New Roman" w:cs="Times New Roman"/>
                <w:b/>
                <w:sz w:val="24"/>
                <w:szCs w:val="24"/>
              </w:rPr>
              <w:t>11</w:t>
            </w:r>
            <w:r w:rsidRPr="00941103">
              <w:rPr>
                <w:rFonts w:ascii="Times New Roman" w:eastAsia="Times New Roman" w:hAnsi="Times New Roman" w:cs="Times New Roman"/>
                <w:b/>
                <w:sz w:val="24"/>
                <w:szCs w:val="24"/>
              </w:rPr>
              <w:t>.202</w:t>
            </w:r>
            <w:r w:rsidR="001B5AC8">
              <w:rPr>
                <w:rFonts w:ascii="Times New Roman" w:eastAsia="Times New Roman" w:hAnsi="Times New Roman" w:cs="Times New Roman"/>
                <w:b/>
                <w:sz w:val="24"/>
                <w:szCs w:val="24"/>
                <w:lang w:val="ru-RU"/>
              </w:rPr>
              <w:t>3</w:t>
            </w:r>
          </w:p>
          <w:p w:rsidR="007E45CB" w:rsidRPr="00941103" w:rsidRDefault="007E45CB" w:rsidP="007E45CB">
            <w:pPr>
              <w:jc w:val="center"/>
              <w:rPr>
                <w:rFonts w:ascii="Times New Roman" w:eastAsia="Times New Roman" w:hAnsi="Times New Roman" w:cs="Times New Roman"/>
                <w:b/>
                <w:sz w:val="24"/>
                <w:szCs w:val="24"/>
              </w:rPr>
            </w:pPr>
          </w:p>
        </w:tc>
        <w:tc>
          <w:tcPr>
            <w:tcW w:w="2417" w:type="dxa"/>
            <w:tcBorders>
              <w:right w:val="single" w:sz="4" w:space="0" w:color="auto"/>
            </w:tcBorders>
          </w:tcPr>
          <w:p w:rsidR="007E45CB" w:rsidRPr="00941103" w:rsidRDefault="007E45CB" w:rsidP="007E45CB">
            <w:pPr>
              <w:jc w:val="center"/>
              <w:rPr>
                <w:rFonts w:ascii="Times New Roman" w:eastAsia="Times New Roman" w:hAnsi="Times New Roman" w:cs="Times New Roman"/>
                <w:b/>
                <w:sz w:val="24"/>
                <w:szCs w:val="24"/>
              </w:rPr>
            </w:pPr>
            <w:r w:rsidRPr="00941103">
              <w:rPr>
                <w:rFonts w:ascii="Times New Roman" w:eastAsia="Times New Roman" w:hAnsi="Times New Roman" w:cs="Times New Roman"/>
                <w:b/>
                <w:sz w:val="24"/>
                <w:szCs w:val="24"/>
              </w:rPr>
              <w:t>Сейсенбі</w:t>
            </w:r>
          </w:p>
          <w:p w:rsidR="007E45CB" w:rsidRPr="001B5AC8" w:rsidRDefault="007E45CB" w:rsidP="007E45CB">
            <w:pPr>
              <w:jc w:val="center"/>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lang w:val="ru-RU"/>
              </w:rPr>
              <w:t>2</w:t>
            </w:r>
            <w:r w:rsidR="001B5AC8">
              <w:rPr>
                <w:rFonts w:ascii="Times New Roman" w:eastAsia="Times New Roman" w:hAnsi="Times New Roman" w:cs="Times New Roman"/>
                <w:b/>
                <w:sz w:val="24"/>
                <w:szCs w:val="24"/>
                <w:lang w:val="ru-RU"/>
              </w:rPr>
              <w:t xml:space="preserve">8  </w:t>
            </w:r>
            <w:r>
              <w:rPr>
                <w:rFonts w:ascii="Times New Roman" w:eastAsia="Times New Roman" w:hAnsi="Times New Roman" w:cs="Times New Roman"/>
                <w:b/>
                <w:sz w:val="24"/>
                <w:szCs w:val="24"/>
              </w:rPr>
              <w:t>11.202</w:t>
            </w:r>
            <w:r w:rsidR="001B5AC8">
              <w:rPr>
                <w:rFonts w:ascii="Times New Roman" w:eastAsia="Times New Roman" w:hAnsi="Times New Roman" w:cs="Times New Roman"/>
                <w:b/>
                <w:sz w:val="24"/>
                <w:szCs w:val="24"/>
                <w:lang w:val="ru-RU"/>
              </w:rPr>
              <w:t>3</w:t>
            </w:r>
          </w:p>
        </w:tc>
        <w:tc>
          <w:tcPr>
            <w:tcW w:w="2268" w:type="dxa"/>
            <w:tcBorders>
              <w:left w:val="single" w:sz="4" w:space="0" w:color="auto"/>
              <w:right w:val="single" w:sz="4" w:space="0" w:color="auto"/>
            </w:tcBorders>
          </w:tcPr>
          <w:p w:rsidR="007E45CB" w:rsidRPr="00941103" w:rsidRDefault="007E45CB" w:rsidP="007E45CB">
            <w:pPr>
              <w:jc w:val="center"/>
              <w:rPr>
                <w:rFonts w:ascii="Times New Roman" w:eastAsia="Times New Roman" w:hAnsi="Times New Roman" w:cs="Times New Roman"/>
                <w:b/>
                <w:sz w:val="24"/>
                <w:szCs w:val="24"/>
              </w:rPr>
            </w:pPr>
            <w:r w:rsidRPr="00941103">
              <w:rPr>
                <w:rFonts w:ascii="Times New Roman" w:eastAsia="Times New Roman" w:hAnsi="Times New Roman" w:cs="Times New Roman"/>
                <w:b/>
                <w:sz w:val="24"/>
                <w:szCs w:val="24"/>
              </w:rPr>
              <w:t>Сәрсенбі</w:t>
            </w:r>
          </w:p>
          <w:p w:rsidR="007E45CB" w:rsidRPr="001B5AC8" w:rsidRDefault="001B5AC8" w:rsidP="007E45CB">
            <w:pPr>
              <w:jc w:val="center"/>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lang w:val="ru-RU"/>
              </w:rPr>
              <w:t>29</w:t>
            </w:r>
            <w:r w:rsidR="007E45CB">
              <w:rPr>
                <w:rFonts w:ascii="Times New Roman" w:eastAsia="Times New Roman" w:hAnsi="Times New Roman" w:cs="Times New Roman"/>
                <w:b/>
                <w:sz w:val="24"/>
                <w:szCs w:val="24"/>
              </w:rPr>
              <w:t>.11</w:t>
            </w:r>
            <w:r w:rsidR="007E45CB" w:rsidRPr="00941103">
              <w:rPr>
                <w:rFonts w:ascii="Times New Roman" w:eastAsia="Times New Roman" w:hAnsi="Times New Roman" w:cs="Times New Roman"/>
                <w:b/>
                <w:sz w:val="24"/>
                <w:szCs w:val="24"/>
              </w:rPr>
              <w:t>.202</w:t>
            </w:r>
            <w:r>
              <w:rPr>
                <w:rFonts w:ascii="Times New Roman" w:eastAsia="Times New Roman" w:hAnsi="Times New Roman" w:cs="Times New Roman"/>
                <w:b/>
                <w:sz w:val="24"/>
                <w:szCs w:val="24"/>
                <w:lang w:val="ru-RU"/>
              </w:rPr>
              <w:t>3</w:t>
            </w:r>
          </w:p>
        </w:tc>
        <w:tc>
          <w:tcPr>
            <w:tcW w:w="2282" w:type="dxa"/>
            <w:gridSpan w:val="2"/>
            <w:tcBorders>
              <w:left w:val="single" w:sz="4" w:space="0" w:color="auto"/>
              <w:right w:val="single" w:sz="4" w:space="0" w:color="auto"/>
            </w:tcBorders>
          </w:tcPr>
          <w:p w:rsidR="007E45CB" w:rsidRPr="00941103" w:rsidRDefault="007E45CB" w:rsidP="007E45CB">
            <w:pPr>
              <w:jc w:val="center"/>
              <w:rPr>
                <w:rFonts w:ascii="Times New Roman" w:eastAsia="Times New Roman" w:hAnsi="Times New Roman" w:cs="Times New Roman"/>
                <w:b/>
                <w:sz w:val="24"/>
                <w:szCs w:val="24"/>
              </w:rPr>
            </w:pPr>
            <w:r w:rsidRPr="00941103">
              <w:rPr>
                <w:rFonts w:ascii="Times New Roman" w:eastAsia="Times New Roman" w:hAnsi="Times New Roman" w:cs="Times New Roman"/>
                <w:b/>
                <w:sz w:val="24"/>
                <w:szCs w:val="24"/>
              </w:rPr>
              <w:t>Бейсенбі</w:t>
            </w:r>
          </w:p>
          <w:p w:rsidR="007E45CB" w:rsidRPr="001B5AC8" w:rsidRDefault="001B5AC8" w:rsidP="007E45CB">
            <w:pPr>
              <w:jc w:val="center"/>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lang w:val="ru-RU"/>
              </w:rPr>
              <w:t>30</w:t>
            </w:r>
            <w:r w:rsidR="007E45CB">
              <w:rPr>
                <w:rFonts w:ascii="Times New Roman" w:eastAsia="Times New Roman" w:hAnsi="Times New Roman" w:cs="Times New Roman"/>
                <w:b/>
                <w:sz w:val="24"/>
                <w:szCs w:val="24"/>
              </w:rPr>
              <w:t>.1</w:t>
            </w:r>
            <w:r>
              <w:rPr>
                <w:rFonts w:ascii="Times New Roman" w:eastAsia="Times New Roman" w:hAnsi="Times New Roman" w:cs="Times New Roman"/>
                <w:b/>
                <w:sz w:val="24"/>
                <w:szCs w:val="24"/>
                <w:lang w:val="ru-RU"/>
              </w:rPr>
              <w:t>1</w:t>
            </w:r>
            <w:r w:rsidR="007E45CB" w:rsidRPr="00941103">
              <w:rPr>
                <w:rFonts w:ascii="Times New Roman" w:eastAsia="Times New Roman" w:hAnsi="Times New Roman" w:cs="Times New Roman"/>
                <w:b/>
                <w:sz w:val="24"/>
                <w:szCs w:val="24"/>
              </w:rPr>
              <w:t>.202</w:t>
            </w:r>
            <w:r>
              <w:rPr>
                <w:rFonts w:ascii="Times New Roman" w:eastAsia="Times New Roman" w:hAnsi="Times New Roman" w:cs="Times New Roman"/>
                <w:b/>
                <w:sz w:val="24"/>
                <w:szCs w:val="24"/>
                <w:lang w:val="ru-RU"/>
              </w:rPr>
              <w:t>3</w:t>
            </w:r>
          </w:p>
        </w:tc>
        <w:tc>
          <w:tcPr>
            <w:tcW w:w="2268" w:type="dxa"/>
            <w:tcBorders>
              <w:left w:val="single" w:sz="4" w:space="0" w:color="auto"/>
            </w:tcBorders>
          </w:tcPr>
          <w:p w:rsidR="007E45CB" w:rsidRPr="00941103" w:rsidRDefault="007E45CB" w:rsidP="007E45CB">
            <w:pPr>
              <w:jc w:val="center"/>
              <w:rPr>
                <w:rFonts w:ascii="Times New Roman" w:eastAsia="Times New Roman" w:hAnsi="Times New Roman" w:cs="Times New Roman"/>
                <w:b/>
                <w:sz w:val="24"/>
                <w:szCs w:val="24"/>
              </w:rPr>
            </w:pPr>
            <w:r w:rsidRPr="00941103">
              <w:rPr>
                <w:rFonts w:ascii="Times New Roman" w:eastAsia="Times New Roman" w:hAnsi="Times New Roman" w:cs="Times New Roman"/>
                <w:b/>
                <w:sz w:val="24"/>
                <w:szCs w:val="24"/>
              </w:rPr>
              <w:t>Жұма</w:t>
            </w:r>
          </w:p>
          <w:p w:rsidR="007E45CB" w:rsidRPr="001B5AC8" w:rsidRDefault="007E45CB" w:rsidP="007E45CB">
            <w:pPr>
              <w:jc w:val="center"/>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lang w:val="ru-RU"/>
              </w:rPr>
              <w:t>0</w:t>
            </w:r>
            <w:r w:rsidR="001B5AC8">
              <w:rPr>
                <w:rFonts w:ascii="Times New Roman" w:eastAsia="Times New Roman" w:hAnsi="Times New Roman" w:cs="Times New Roman"/>
                <w:b/>
                <w:sz w:val="24"/>
                <w:szCs w:val="24"/>
                <w:lang w:val="ru-RU"/>
              </w:rPr>
              <w:t>1</w:t>
            </w:r>
            <w:r>
              <w:rPr>
                <w:rFonts w:ascii="Times New Roman" w:eastAsia="Times New Roman" w:hAnsi="Times New Roman" w:cs="Times New Roman"/>
                <w:b/>
                <w:sz w:val="24"/>
                <w:szCs w:val="24"/>
              </w:rPr>
              <w:t>.12</w:t>
            </w:r>
            <w:r w:rsidRPr="00941103">
              <w:rPr>
                <w:rFonts w:ascii="Times New Roman" w:eastAsia="Times New Roman" w:hAnsi="Times New Roman" w:cs="Times New Roman"/>
                <w:b/>
                <w:sz w:val="24"/>
                <w:szCs w:val="24"/>
              </w:rPr>
              <w:t>.202</w:t>
            </w:r>
            <w:r w:rsidR="001B5AC8">
              <w:rPr>
                <w:rFonts w:ascii="Times New Roman" w:eastAsia="Times New Roman" w:hAnsi="Times New Roman" w:cs="Times New Roman"/>
                <w:b/>
                <w:sz w:val="24"/>
                <w:szCs w:val="24"/>
                <w:lang w:val="ru-RU"/>
              </w:rPr>
              <w:t>3</w:t>
            </w:r>
          </w:p>
        </w:tc>
      </w:tr>
      <w:tr w:rsidR="007E45CB" w:rsidRPr="008E2FFC" w:rsidTr="007E45CB">
        <w:trPr>
          <w:trHeight w:val="277"/>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Балаларды</w:t>
            </w:r>
            <w:r w:rsidRPr="008E2FFC">
              <w:rPr>
                <w:rFonts w:ascii="Times New Roman" w:eastAsia="Times New Roman" w:hAnsi="Times New Roman" w:cs="Times New Roman"/>
                <w:spacing w:val="-1"/>
                <w:sz w:val="24"/>
                <w:szCs w:val="24"/>
              </w:rPr>
              <w:t xml:space="preserve"> </w:t>
            </w:r>
            <w:r w:rsidRPr="008E2FFC">
              <w:rPr>
                <w:rFonts w:ascii="Times New Roman" w:eastAsia="Times New Roman" w:hAnsi="Times New Roman" w:cs="Times New Roman"/>
                <w:sz w:val="24"/>
                <w:szCs w:val="24"/>
              </w:rPr>
              <w:t>қабылдау</w:t>
            </w:r>
          </w:p>
        </w:tc>
        <w:tc>
          <w:tcPr>
            <w:tcW w:w="2500" w:type="dxa"/>
            <w:tcBorders>
              <w:right w:val="single" w:sz="4" w:space="0" w:color="auto"/>
            </w:tcBorders>
          </w:tcPr>
          <w:p w:rsidR="007E45CB" w:rsidRPr="00010841" w:rsidRDefault="007E45CB" w:rsidP="007E45CB">
            <w:pPr>
              <w:rPr>
                <w:rFonts w:ascii="Times New Roman" w:hAnsi="Times New Roman" w:cs="Times New Roman"/>
                <w:sz w:val="24"/>
                <w:szCs w:val="24"/>
              </w:rPr>
            </w:pPr>
            <w:r w:rsidRPr="00010841">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010841">
              <w:rPr>
                <w:rFonts w:ascii="Times New Roman" w:eastAsia="Times New Roman" w:hAnsi="Times New Roman" w:cs="Times New Roman"/>
                <w:color w:val="000000"/>
                <w:sz w:val="24"/>
                <w:szCs w:val="24"/>
                <w:lang w:eastAsia="ru-RU"/>
              </w:rPr>
              <w:t>:</w:t>
            </w:r>
            <w:r w:rsidRPr="00010841">
              <w:rPr>
                <w:rFonts w:ascii="Times New Roman" w:eastAsia="Calibri" w:hAnsi="Times New Roman" w:cs="Times New Roman"/>
                <w:sz w:val="24"/>
                <w:szCs w:val="24"/>
              </w:rPr>
              <w:t xml:space="preserve"> </w:t>
            </w:r>
            <w:r w:rsidRPr="00010841">
              <w:rPr>
                <w:rFonts w:ascii="Times New Roman" w:hAnsi="Times New Roman" w:cs="Times New Roman"/>
                <w:sz w:val="24"/>
                <w:szCs w:val="24"/>
              </w:rPr>
              <w:t>Балаларды қабылдау: балаларды көтеріңкі көңілкүймен қарсы алу. Дидактикалық ойын: «</w:t>
            </w:r>
            <w:r>
              <w:rPr>
                <w:rFonts w:ascii="Times New Roman" w:hAnsi="Times New Roman" w:cs="Times New Roman"/>
                <w:sz w:val="24"/>
                <w:szCs w:val="24"/>
              </w:rPr>
              <w:t>Түрлі-түсті тақшалар</w:t>
            </w:r>
            <w:r w:rsidRPr="00010841">
              <w:rPr>
                <w:rFonts w:ascii="Times New Roman" w:hAnsi="Times New Roman" w:cs="Times New Roman"/>
                <w:sz w:val="24"/>
                <w:szCs w:val="24"/>
              </w:rPr>
              <w:t xml:space="preserve">» Мақсаты: Балалардың сөздік қорын дамыта отырып, таным белсенділіктерін және саусақ бұлшық етін дамыту. </w:t>
            </w:r>
          </w:p>
        </w:tc>
        <w:tc>
          <w:tcPr>
            <w:tcW w:w="2417" w:type="dxa"/>
            <w:tcBorders>
              <w:left w:val="single" w:sz="4" w:space="0" w:color="auto"/>
              <w:right w:val="single" w:sz="4" w:space="0" w:color="auto"/>
            </w:tcBorders>
          </w:tcPr>
          <w:p w:rsidR="007E45CB" w:rsidRPr="000D21EF" w:rsidRDefault="007E45CB" w:rsidP="007E45CB">
            <w:pPr>
              <w:rPr>
                <w:rFonts w:ascii="Times New Roman" w:eastAsia="Times New Roman" w:hAnsi="Times New Roman" w:cs="Times New Roman"/>
                <w:color w:val="FF0000"/>
                <w:sz w:val="24"/>
                <w:szCs w:val="24"/>
              </w:rPr>
            </w:pPr>
            <w:r w:rsidRPr="00010841">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010841">
              <w:rPr>
                <w:rFonts w:ascii="Times New Roman" w:hAnsi="Times New Roman" w:cs="Times New Roman"/>
                <w:sz w:val="24"/>
                <w:szCs w:val="24"/>
              </w:rPr>
              <w:t xml:space="preserve"> Жапсыру</w:t>
            </w:r>
            <w:r w:rsidRPr="00010841">
              <w:rPr>
                <w:rFonts w:ascii="Times New Roman" w:eastAsia="Times New Roman" w:hAnsi="Times New Roman" w:cs="Times New Roman"/>
                <w:color w:val="000000"/>
                <w:sz w:val="24"/>
                <w:szCs w:val="24"/>
                <w:lang w:eastAsia="ru-RU"/>
              </w:rPr>
              <w:t>:</w:t>
            </w:r>
            <w:r w:rsidRPr="00010841">
              <w:rPr>
                <w:rFonts w:ascii="Times New Roman" w:eastAsia="Calibri" w:hAnsi="Times New Roman" w:cs="Times New Roman"/>
                <w:sz w:val="24"/>
                <w:szCs w:val="24"/>
              </w:rPr>
              <w:t xml:space="preserve"> «Сәлеметсің бе?Бүгінгі көңіл-күйін қалай? Бүгін қандай күн екенін білесің бе?» сұрақтары арқылы баламен диалог құру</w:t>
            </w:r>
            <w:r w:rsidRPr="00010841">
              <w:rPr>
                <w:rFonts w:ascii="Times New Roman" w:hAnsi="Times New Roman" w:cs="Times New Roman"/>
                <w:sz w:val="24"/>
                <w:szCs w:val="24"/>
              </w:rPr>
              <w:t>. Дидактикалық ойын «</w:t>
            </w:r>
            <w:r>
              <w:rPr>
                <w:rFonts w:ascii="Times New Roman" w:hAnsi="Times New Roman" w:cs="Times New Roman"/>
                <w:sz w:val="24"/>
                <w:szCs w:val="24"/>
              </w:rPr>
              <w:t>Логика»</w:t>
            </w:r>
            <w:r w:rsidRPr="00010841">
              <w:rPr>
                <w:rFonts w:ascii="Times New Roman" w:hAnsi="Times New Roman" w:cs="Times New Roman"/>
                <w:sz w:val="24"/>
                <w:szCs w:val="24"/>
              </w:rPr>
              <w:t xml:space="preserve">Мақсаты: Балаларға берілген суреттерді толықтырып орналастыра білуге үйрету. </w:t>
            </w:r>
          </w:p>
        </w:tc>
        <w:tc>
          <w:tcPr>
            <w:tcW w:w="2268" w:type="dxa"/>
            <w:tcBorders>
              <w:left w:val="single" w:sz="4" w:space="0" w:color="auto"/>
              <w:right w:val="single" w:sz="4" w:space="0" w:color="auto"/>
            </w:tcBorders>
          </w:tcPr>
          <w:p w:rsidR="007E45CB" w:rsidRPr="00010841" w:rsidRDefault="007E45CB" w:rsidP="007E45CB">
            <w:pPr>
              <w:rPr>
                <w:rFonts w:ascii="Times New Roman" w:eastAsia="Times New Roman" w:hAnsi="Times New Roman" w:cs="Times New Roman"/>
                <w:color w:val="FF0000"/>
                <w:sz w:val="24"/>
                <w:szCs w:val="24"/>
              </w:rPr>
            </w:pPr>
            <w:r w:rsidRPr="00010841">
              <w:rPr>
                <w:rFonts w:ascii="Times New Roman" w:eastAsia="Times New Roman" w:hAnsi="Times New Roman" w:cs="Times New Roman"/>
                <w:b/>
                <w:color w:val="000000"/>
                <w:sz w:val="24"/>
                <w:szCs w:val="24"/>
                <w:lang w:eastAsia="ru-RU"/>
              </w:rPr>
              <w:t xml:space="preserve">Сөйлеуді дамыту– коммуникативтік, танымдық  әрекет, </w:t>
            </w:r>
            <w:r w:rsidRPr="00010841">
              <w:rPr>
                <w:rFonts w:ascii="Times New Roman" w:hAnsi="Times New Roman" w:cs="Times New Roman"/>
                <w:b/>
                <w:sz w:val="24"/>
                <w:szCs w:val="24"/>
              </w:rPr>
              <w:t>Математика негіздер</w:t>
            </w:r>
            <w:r w:rsidRPr="00010841">
              <w:rPr>
                <w:rFonts w:ascii="Times New Roman" w:eastAsia="Times New Roman" w:hAnsi="Times New Roman" w:cs="Times New Roman"/>
                <w:b/>
                <w:color w:val="000000"/>
                <w:sz w:val="24"/>
                <w:szCs w:val="24"/>
                <w:lang w:eastAsia="ru-RU"/>
              </w:rPr>
              <w:t>:</w:t>
            </w:r>
            <w:r w:rsidRPr="00010841">
              <w:rPr>
                <w:rFonts w:ascii="Times New Roman" w:eastAsia="Calibri" w:hAnsi="Times New Roman" w:cs="Times New Roman"/>
                <w:b/>
                <w:sz w:val="24"/>
                <w:szCs w:val="24"/>
              </w:rPr>
              <w:t xml:space="preserve"> </w:t>
            </w:r>
            <w:r w:rsidRPr="00010841">
              <w:rPr>
                <w:rFonts w:ascii="Times New Roman" w:hAnsi="Times New Roman" w:cs="Times New Roman"/>
                <w:sz w:val="24"/>
                <w:szCs w:val="24"/>
              </w:rPr>
              <w:t>Балаларды жақсы көңіл -күймен қарсы алу. Танымдық ойын: «</w:t>
            </w:r>
            <w:r>
              <w:rPr>
                <w:rFonts w:ascii="Times New Roman" w:hAnsi="Times New Roman" w:cs="Times New Roman"/>
                <w:sz w:val="24"/>
                <w:szCs w:val="24"/>
              </w:rPr>
              <w:t xml:space="preserve">Пішіндер елі» </w:t>
            </w:r>
            <w:r w:rsidRPr="00010841">
              <w:rPr>
                <w:rFonts w:ascii="Times New Roman" w:hAnsi="Times New Roman" w:cs="Times New Roman"/>
                <w:sz w:val="24"/>
                <w:szCs w:val="24"/>
              </w:rPr>
              <w:t>Мақсаты: Геометриялық пішінді сипалап анықтау арқылы айта білу.</w:t>
            </w:r>
          </w:p>
        </w:tc>
        <w:tc>
          <w:tcPr>
            <w:tcW w:w="2282" w:type="dxa"/>
            <w:gridSpan w:val="2"/>
            <w:tcBorders>
              <w:left w:val="single" w:sz="4" w:space="0" w:color="auto"/>
              <w:right w:val="single" w:sz="4" w:space="0" w:color="auto"/>
            </w:tcBorders>
          </w:tcPr>
          <w:p w:rsidR="007E45CB" w:rsidRPr="00010841" w:rsidRDefault="007E45CB" w:rsidP="007E45CB">
            <w:pPr>
              <w:rPr>
                <w:rFonts w:ascii="Times New Roman" w:hAnsi="Times New Roman" w:cs="Times New Roman"/>
                <w:sz w:val="24"/>
                <w:szCs w:val="24"/>
              </w:rPr>
            </w:pPr>
            <w:r w:rsidRPr="00010841">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010841">
              <w:rPr>
                <w:rFonts w:ascii="Times New Roman" w:eastAsia="Times New Roman" w:hAnsi="Times New Roman" w:cs="Times New Roman"/>
                <w:color w:val="000000"/>
                <w:sz w:val="24"/>
                <w:szCs w:val="24"/>
                <w:lang w:eastAsia="ru-RU"/>
              </w:rPr>
              <w:t>:</w:t>
            </w:r>
            <w:r w:rsidRPr="00010841">
              <w:rPr>
                <w:rFonts w:ascii="Times New Roman" w:eastAsia="Calibri" w:hAnsi="Times New Roman" w:cs="Times New Roman"/>
                <w:sz w:val="24"/>
                <w:szCs w:val="24"/>
              </w:rPr>
              <w:t xml:space="preserve"> </w:t>
            </w:r>
            <w:r w:rsidRPr="00010841">
              <w:rPr>
                <w:rFonts w:ascii="Times New Roman" w:hAnsi="Times New Roman" w:cs="Times New Roman"/>
                <w:sz w:val="24"/>
                <w:szCs w:val="24"/>
              </w:rPr>
              <w:t xml:space="preserve">Балалармен әңгімелесу Күз мезгілінде қандай құбылыстар болатынын балалардан сұрау. </w:t>
            </w:r>
            <w:r w:rsidRPr="00010841">
              <w:rPr>
                <w:rFonts w:ascii="Times New Roman" w:hAnsi="Times New Roman" w:cs="Times New Roman"/>
                <w:b/>
                <w:sz w:val="24"/>
                <w:szCs w:val="24"/>
              </w:rPr>
              <w:t>Музыка</w:t>
            </w:r>
          </w:p>
          <w:p w:rsidR="007E45CB" w:rsidRPr="00010841" w:rsidRDefault="007E45CB" w:rsidP="007E45CB">
            <w:pPr>
              <w:rPr>
                <w:rFonts w:ascii="Times New Roman" w:eastAsia="Times New Roman" w:hAnsi="Times New Roman" w:cs="Times New Roman"/>
                <w:color w:val="FF0000"/>
                <w:sz w:val="24"/>
                <w:szCs w:val="24"/>
              </w:rPr>
            </w:pPr>
            <w:r>
              <w:rPr>
                <w:rFonts w:ascii="Times New Roman" w:hAnsi="Times New Roman" w:cs="Times New Roman"/>
                <w:sz w:val="24"/>
                <w:szCs w:val="24"/>
              </w:rPr>
              <w:t>«Не жоғалды? жоғалды?»</w:t>
            </w:r>
            <w:r w:rsidRPr="00010841">
              <w:rPr>
                <w:rFonts w:ascii="Times New Roman" w:hAnsi="Times New Roman" w:cs="Times New Roman"/>
                <w:sz w:val="24"/>
                <w:szCs w:val="24"/>
              </w:rPr>
              <w:t>Мақсаты: Балалардың зейіннің дамыту. Есте сақтау қабілетін дамыту.</w:t>
            </w:r>
          </w:p>
        </w:tc>
        <w:tc>
          <w:tcPr>
            <w:tcW w:w="2268" w:type="dxa"/>
            <w:tcBorders>
              <w:left w:val="single" w:sz="4" w:space="0" w:color="auto"/>
            </w:tcBorders>
          </w:tcPr>
          <w:p w:rsidR="007E45CB" w:rsidRPr="00010841" w:rsidRDefault="007E45CB" w:rsidP="007E45CB">
            <w:pPr>
              <w:rPr>
                <w:rFonts w:ascii="Times New Roman" w:hAnsi="Times New Roman" w:cs="Times New Roman"/>
                <w:b/>
                <w:sz w:val="24"/>
                <w:szCs w:val="24"/>
              </w:rPr>
            </w:pPr>
            <w:r w:rsidRPr="00010841">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010841">
              <w:rPr>
                <w:rFonts w:ascii="Times New Roman" w:eastAsia="Times New Roman" w:hAnsi="Times New Roman" w:cs="Times New Roman"/>
                <w:color w:val="000000"/>
                <w:sz w:val="24"/>
                <w:szCs w:val="24"/>
                <w:lang w:eastAsia="ru-RU"/>
              </w:rPr>
              <w:t xml:space="preserve">: </w:t>
            </w:r>
            <w:r w:rsidRPr="00010841">
              <w:rPr>
                <w:rFonts w:ascii="Times New Roman" w:hAnsi="Times New Roman" w:cs="Times New Roman"/>
                <w:sz w:val="24"/>
                <w:szCs w:val="24"/>
              </w:rPr>
              <w:t xml:space="preserve">Баланың бүгінгі көңіл күйі, оны не қызықтыратыны туралы сұрау, баланы жеке пікірін білдіруге тарту. </w:t>
            </w:r>
            <w:r w:rsidRPr="00010841">
              <w:rPr>
                <w:rFonts w:ascii="Times New Roman" w:hAnsi="Times New Roman" w:cs="Times New Roman"/>
                <w:b/>
                <w:sz w:val="24"/>
                <w:szCs w:val="24"/>
              </w:rPr>
              <w:t>Құрастыру</w:t>
            </w:r>
          </w:p>
          <w:p w:rsidR="007E45CB" w:rsidRPr="00010841" w:rsidRDefault="007E45CB" w:rsidP="007E45CB">
            <w:pPr>
              <w:rPr>
                <w:rFonts w:ascii="Times New Roman" w:eastAsia="Times New Roman" w:hAnsi="Times New Roman" w:cs="Times New Roman"/>
                <w:color w:val="FF0000"/>
                <w:sz w:val="24"/>
                <w:szCs w:val="24"/>
              </w:rPr>
            </w:pPr>
            <w:r w:rsidRPr="00010841">
              <w:rPr>
                <w:rFonts w:ascii="Times New Roman" w:hAnsi="Times New Roman" w:cs="Times New Roman"/>
                <w:sz w:val="24"/>
                <w:szCs w:val="24"/>
              </w:rPr>
              <w:t>Үстел үсті ойыны «</w:t>
            </w:r>
            <w:r>
              <w:rPr>
                <w:rFonts w:ascii="Times New Roman" w:hAnsi="Times New Roman" w:cs="Times New Roman"/>
                <w:sz w:val="24"/>
                <w:szCs w:val="24"/>
              </w:rPr>
              <w:t>Жартысын тап</w:t>
            </w:r>
            <w:r w:rsidRPr="00010841">
              <w:rPr>
                <w:rFonts w:ascii="Times New Roman" w:hAnsi="Times New Roman" w:cs="Times New Roman"/>
                <w:sz w:val="24"/>
                <w:szCs w:val="24"/>
              </w:rPr>
              <w:t>» Мақсаты: Балаларға берілген суреттердің бөлігін тауып орналастыра білуге үйрету.</w:t>
            </w:r>
          </w:p>
        </w:tc>
      </w:tr>
      <w:tr w:rsidR="007E45CB" w:rsidRPr="008E2FFC" w:rsidTr="007E45CB">
        <w:trPr>
          <w:trHeight w:val="551"/>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lang w:val="ru-RU"/>
              </w:rPr>
            </w:pPr>
            <w:r w:rsidRPr="008E2FFC">
              <w:rPr>
                <w:rFonts w:ascii="Times New Roman" w:eastAsia="Times New Roman" w:hAnsi="Times New Roman" w:cs="Times New Roman"/>
                <w:sz w:val="24"/>
                <w:szCs w:val="24"/>
                <w:lang w:val="ru-RU"/>
              </w:rPr>
              <w:t>Ата-аналармен</w:t>
            </w:r>
            <w:r w:rsidRPr="008E2FFC">
              <w:rPr>
                <w:rFonts w:ascii="Times New Roman" w:eastAsia="Times New Roman" w:hAnsi="Times New Roman" w:cs="Times New Roman"/>
                <w:spacing w:val="-6"/>
                <w:sz w:val="24"/>
                <w:szCs w:val="24"/>
                <w:lang w:val="ru-RU"/>
              </w:rPr>
              <w:t xml:space="preserve"> </w:t>
            </w:r>
            <w:r w:rsidRPr="008E2FFC">
              <w:rPr>
                <w:rFonts w:ascii="Times New Roman" w:eastAsia="Times New Roman" w:hAnsi="Times New Roman" w:cs="Times New Roman"/>
                <w:sz w:val="24"/>
                <w:szCs w:val="24"/>
                <w:lang w:val="ru-RU"/>
              </w:rPr>
              <w:t>әңгімелесу,</w:t>
            </w:r>
          </w:p>
          <w:p w:rsidR="007E45CB" w:rsidRPr="008E2FFC" w:rsidRDefault="007E45CB" w:rsidP="007E45CB">
            <w:pPr>
              <w:ind w:left="110"/>
              <w:contextualSpacing/>
              <w:rPr>
                <w:rFonts w:ascii="Times New Roman" w:eastAsia="Times New Roman" w:hAnsi="Times New Roman" w:cs="Times New Roman"/>
                <w:sz w:val="24"/>
                <w:szCs w:val="24"/>
                <w:lang w:val="ru-RU"/>
              </w:rPr>
            </w:pPr>
            <w:r w:rsidRPr="008E2FFC">
              <w:rPr>
                <w:rFonts w:ascii="Times New Roman" w:eastAsia="Times New Roman" w:hAnsi="Times New Roman" w:cs="Times New Roman"/>
                <w:sz w:val="24"/>
                <w:szCs w:val="24"/>
                <w:lang w:val="ru-RU"/>
              </w:rPr>
              <w:t>кеңес</w:t>
            </w:r>
            <w:r w:rsidRPr="008E2FFC">
              <w:rPr>
                <w:rFonts w:ascii="Times New Roman" w:eastAsia="Times New Roman" w:hAnsi="Times New Roman" w:cs="Times New Roman"/>
                <w:spacing w:val="-1"/>
                <w:sz w:val="24"/>
                <w:szCs w:val="24"/>
                <w:lang w:val="ru-RU"/>
              </w:rPr>
              <w:t xml:space="preserve"> </w:t>
            </w:r>
            <w:r w:rsidRPr="008E2FFC">
              <w:rPr>
                <w:rFonts w:ascii="Times New Roman" w:eastAsia="Times New Roman" w:hAnsi="Times New Roman" w:cs="Times New Roman"/>
                <w:sz w:val="24"/>
                <w:szCs w:val="24"/>
                <w:lang w:val="ru-RU"/>
              </w:rPr>
              <w:t>беру</w:t>
            </w:r>
          </w:p>
        </w:tc>
        <w:tc>
          <w:tcPr>
            <w:tcW w:w="2500" w:type="dxa"/>
            <w:tcBorders>
              <w:right w:val="single" w:sz="4" w:space="0" w:color="auto"/>
            </w:tcBorders>
          </w:tcPr>
          <w:p w:rsidR="007E45CB" w:rsidRPr="00010841" w:rsidRDefault="007E45CB" w:rsidP="007E45CB">
            <w:pPr>
              <w:rPr>
                <w:rFonts w:ascii="Times New Roman" w:eastAsia="Times New Roman" w:hAnsi="Times New Roman" w:cs="Times New Roman"/>
                <w:sz w:val="24"/>
                <w:szCs w:val="24"/>
                <w:lang w:eastAsia="ru-RU"/>
              </w:rPr>
            </w:pPr>
            <w:r w:rsidRPr="00010841">
              <w:rPr>
                <w:rFonts w:ascii="Times New Roman" w:hAnsi="Times New Roman" w:cs="Times New Roman"/>
                <w:sz w:val="24"/>
              </w:rPr>
              <w:t xml:space="preserve">Балалардың көңіл күйі, денсаулығы жайында ата – анамен әңгімелесу. </w:t>
            </w:r>
          </w:p>
        </w:tc>
        <w:tc>
          <w:tcPr>
            <w:tcW w:w="2417" w:type="dxa"/>
            <w:tcBorders>
              <w:left w:val="single" w:sz="4" w:space="0" w:color="auto"/>
              <w:right w:val="single" w:sz="4" w:space="0" w:color="auto"/>
            </w:tcBorders>
          </w:tcPr>
          <w:p w:rsidR="007E45CB" w:rsidRPr="00010841" w:rsidRDefault="007E45CB" w:rsidP="007E45CB">
            <w:pPr>
              <w:rPr>
                <w:rFonts w:ascii="Times New Roman" w:eastAsia="Times New Roman" w:hAnsi="Times New Roman" w:cs="Times New Roman"/>
                <w:sz w:val="24"/>
                <w:szCs w:val="24"/>
                <w:lang w:eastAsia="ru-RU"/>
              </w:rPr>
            </w:pPr>
            <w:r w:rsidRPr="00010841">
              <w:rPr>
                <w:rFonts w:ascii="Times New Roman" w:hAnsi="Times New Roman" w:cs="Times New Roman"/>
                <w:sz w:val="24"/>
              </w:rPr>
              <w:t>Ата- аналарға балаларын таңертеңгілік жаттығуға үлгертіп алып келулерін ескерту</w:t>
            </w:r>
          </w:p>
        </w:tc>
        <w:tc>
          <w:tcPr>
            <w:tcW w:w="2268" w:type="dxa"/>
            <w:tcBorders>
              <w:left w:val="single" w:sz="4" w:space="0" w:color="auto"/>
              <w:right w:val="single" w:sz="4" w:space="0" w:color="auto"/>
            </w:tcBorders>
          </w:tcPr>
          <w:p w:rsidR="007E45CB" w:rsidRPr="00010841" w:rsidRDefault="007E45CB" w:rsidP="007E45CB">
            <w:pPr>
              <w:rPr>
                <w:rFonts w:ascii="Times New Roman" w:eastAsia="Times New Roman" w:hAnsi="Times New Roman" w:cs="Times New Roman"/>
                <w:sz w:val="24"/>
                <w:szCs w:val="24"/>
                <w:lang w:eastAsia="ru-RU"/>
              </w:rPr>
            </w:pPr>
            <w:r w:rsidRPr="00010841">
              <w:rPr>
                <w:rFonts w:ascii="Times New Roman" w:hAnsi="Times New Roman" w:cs="Times New Roman"/>
                <w:sz w:val="24"/>
              </w:rPr>
              <w:t>Балалардың тазалығы жөнінде кеңес беру.</w:t>
            </w:r>
          </w:p>
        </w:tc>
        <w:tc>
          <w:tcPr>
            <w:tcW w:w="2282" w:type="dxa"/>
            <w:gridSpan w:val="2"/>
            <w:tcBorders>
              <w:left w:val="single" w:sz="4" w:space="0" w:color="auto"/>
              <w:right w:val="single" w:sz="4" w:space="0" w:color="auto"/>
            </w:tcBorders>
          </w:tcPr>
          <w:p w:rsidR="007E45CB" w:rsidRPr="00010841" w:rsidRDefault="007E45CB" w:rsidP="007E45CB">
            <w:pPr>
              <w:rPr>
                <w:rFonts w:ascii="Times New Roman" w:eastAsia="Times New Roman" w:hAnsi="Times New Roman" w:cs="Times New Roman"/>
                <w:sz w:val="24"/>
                <w:szCs w:val="24"/>
                <w:lang w:eastAsia="ru-RU"/>
              </w:rPr>
            </w:pPr>
            <w:r w:rsidRPr="00010841">
              <w:rPr>
                <w:rFonts w:ascii="Times New Roman" w:hAnsi="Times New Roman" w:cs="Times New Roman"/>
                <w:sz w:val="24"/>
              </w:rPr>
              <w:t>Ата –аналарға баланың денсаулығын сақтау жөнінде кеңес беру.</w:t>
            </w:r>
          </w:p>
        </w:tc>
        <w:tc>
          <w:tcPr>
            <w:tcW w:w="2268" w:type="dxa"/>
            <w:tcBorders>
              <w:left w:val="single" w:sz="4" w:space="0" w:color="auto"/>
            </w:tcBorders>
          </w:tcPr>
          <w:p w:rsidR="007E45CB" w:rsidRPr="00010841" w:rsidRDefault="007E45CB" w:rsidP="007E45CB">
            <w:pPr>
              <w:rPr>
                <w:rFonts w:ascii="Times New Roman" w:eastAsia="Times New Roman" w:hAnsi="Times New Roman" w:cs="Times New Roman"/>
                <w:sz w:val="24"/>
                <w:szCs w:val="24"/>
                <w:lang w:eastAsia="ru-RU"/>
              </w:rPr>
            </w:pPr>
            <w:r w:rsidRPr="00010841">
              <w:rPr>
                <w:rFonts w:ascii="Times New Roman" w:hAnsi="Times New Roman" w:cs="Times New Roman"/>
                <w:sz w:val="24"/>
              </w:rPr>
              <w:t>Ата –аналармен қарым –қатынас мәдениетін орнату. Күн тәртібін сақтауға дағдылану.</w:t>
            </w:r>
          </w:p>
        </w:tc>
      </w:tr>
      <w:tr w:rsidR="007E45CB" w:rsidRPr="008E2FFC" w:rsidTr="007E45CB">
        <w:trPr>
          <w:trHeight w:val="763"/>
        </w:trPr>
        <w:tc>
          <w:tcPr>
            <w:tcW w:w="2698" w:type="dxa"/>
          </w:tcPr>
          <w:p w:rsidR="007E45CB" w:rsidRPr="001B32E7" w:rsidRDefault="007E45CB" w:rsidP="007E45CB">
            <w:pPr>
              <w:ind w:left="110" w:right="498"/>
              <w:contextualSpacing/>
              <w:rPr>
                <w:rFonts w:ascii="Times New Roman" w:eastAsia="Times New Roman" w:hAnsi="Times New Roman" w:cs="Times New Roman"/>
                <w:sz w:val="24"/>
                <w:szCs w:val="24"/>
              </w:rPr>
            </w:pPr>
            <w:r w:rsidRPr="001B32E7">
              <w:rPr>
                <w:rFonts w:ascii="Times New Roman" w:eastAsia="Times New Roman" w:hAnsi="Times New Roman" w:cs="Times New Roman"/>
                <w:sz w:val="24"/>
                <w:szCs w:val="24"/>
              </w:rPr>
              <w:t>Балалардың дербес әрекеті</w:t>
            </w:r>
            <w:r w:rsidRPr="001B32E7">
              <w:rPr>
                <w:rFonts w:ascii="Times New Roman" w:eastAsia="Times New Roman" w:hAnsi="Times New Roman" w:cs="Times New Roman"/>
                <w:spacing w:val="-57"/>
                <w:sz w:val="24"/>
                <w:szCs w:val="24"/>
              </w:rPr>
              <w:t xml:space="preserve"> </w:t>
            </w:r>
            <w:r w:rsidRPr="001B32E7">
              <w:rPr>
                <w:rFonts w:ascii="Times New Roman" w:eastAsia="Times New Roman" w:hAnsi="Times New Roman" w:cs="Times New Roman"/>
                <w:sz w:val="24"/>
                <w:szCs w:val="24"/>
              </w:rPr>
              <w:t>(баяу қимылды ойындар,</w:t>
            </w:r>
            <w:r w:rsidRPr="001B32E7">
              <w:rPr>
                <w:rFonts w:ascii="Times New Roman" w:eastAsia="Times New Roman" w:hAnsi="Times New Roman" w:cs="Times New Roman"/>
                <w:spacing w:val="1"/>
                <w:sz w:val="24"/>
                <w:szCs w:val="24"/>
              </w:rPr>
              <w:t xml:space="preserve"> </w:t>
            </w:r>
            <w:r w:rsidRPr="001B32E7">
              <w:rPr>
                <w:rFonts w:ascii="Times New Roman" w:eastAsia="Times New Roman" w:hAnsi="Times New Roman" w:cs="Times New Roman"/>
                <w:sz w:val="24"/>
                <w:szCs w:val="24"/>
              </w:rPr>
              <w:t>үстел</w:t>
            </w:r>
            <w:r w:rsidRPr="001B32E7">
              <w:rPr>
                <w:rFonts w:ascii="Times New Roman" w:eastAsia="Times New Roman" w:hAnsi="Times New Roman" w:cs="Times New Roman"/>
                <w:spacing w:val="-1"/>
                <w:sz w:val="24"/>
                <w:szCs w:val="24"/>
              </w:rPr>
              <w:t xml:space="preserve"> </w:t>
            </w:r>
            <w:r w:rsidRPr="001B32E7">
              <w:rPr>
                <w:rFonts w:ascii="Times New Roman" w:eastAsia="Times New Roman" w:hAnsi="Times New Roman" w:cs="Times New Roman"/>
                <w:sz w:val="24"/>
                <w:szCs w:val="24"/>
              </w:rPr>
              <w:t>үсті ойындары,</w:t>
            </w:r>
          </w:p>
          <w:p w:rsidR="007E45CB" w:rsidRPr="001B32E7" w:rsidRDefault="007E45CB" w:rsidP="007E45CB">
            <w:pPr>
              <w:ind w:left="110" w:right="558"/>
              <w:contextualSpacing/>
              <w:rPr>
                <w:rFonts w:ascii="Times New Roman" w:eastAsia="Times New Roman" w:hAnsi="Times New Roman" w:cs="Times New Roman"/>
                <w:sz w:val="24"/>
                <w:szCs w:val="24"/>
              </w:rPr>
            </w:pPr>
            <w:r w:rsidRPr="001B32E7">
              <w:rPr>
                <w:rFonts w:ascii="Times New Roman" w:eastAsia="Times New Roman" w:hAnsi="Times New Roman" w:cs="Times New Roman"/>
                <w:sz w:val="24"/>
                <w:szCs w:val="24"/>
              </w:rPr>
              <w:t xml:space="preserve">бейнелеу әрекеті, кітаптар </w:t>
            </w:r>
            <w:r w:rsidRPr="001B32E7">
              <w:rPr>
                <w:rFonts w:ascii="Times New Roman" w:eastAsia="Times New Roman" w:hAnsi="Times New Roman" w:cs="Times New Roman"/>
                <w:spacing w:val="-58"/>
                <w:sz w:val="24"/>
                <w:szCs w:val="24"/>
              </w:rPr>
              <w:t xml:space="preserve"> </w:t>
            </w:r>
            <w:r w:rsidRPr="001B32E7">
              <w:rPr>
                <w:rFonts w:ascii="Times New Roman" w:eastAsia="Times New Roman" w:hAnsi="Times New Roman" w:cs="Times New Roman"/>
                <w:sz w:val="24"/>
                <w:szCs w:val="24"/>
              </w:rPr>
              <w:t>қарау және тағы басқа</w:t>
            </w:r>
            <w:r w:rsidRPr="001B32E7">
              <w:rPr>
                <w:rFonts w:ascii="Times New Roman" w:eastAsia="Times New Roman" w:hAnsi="Times New Roman" w:cs="Times New Roman"/>
                <w:spacing w:val="1"/>
                <w:sz w:val="24"/>
                <w:szCs w:val="24"/>
              </w:rPr>
              <w:t xml:space="preserve"> </w:t>
            </w:r>
            <w:r w:rsidRPr="001B32E7">
              <w:rPr>
                <w:rFonts w:ascii="Times New Roman" w:eastAsia="Times New Roman" w:hAnsi="Times New Roman" w:cs="Times New Roman"/>
                <w:sz w:val="24"/>
                <w:szCs w:val="24"/>
              </w:rPr>
              <w:t>әрекеттер)</w:t>
            </w:r>
          </w:p>
        </w:tc>
        <w:tc>
          <w:tcPr>
            <w:tcW w:w="2500" w:type="dxa"/>
          </w:tcPr>
          <w:p w:rsidR="007E45CB" w:rsidRPr="00010841" w:rsidRDefault="007E45CB" w:rsidP="007E45CB">
            <w:pPr>
              <w:rPr>
                <w:rFonts w:ascii="Times New Roman" w:hAnsi="Times New Roman" w:cs="Times New Roman"/>
                <w:b/>
                <w:sz w:val="24"/>
                <w:szCs w:val="24"/>
              </w:rPr>
            </w:pPr>
            <w:r w:rsidRPr="00010841">
              <w:rPr>
                <w:rFonts w:ascii="Times New Roman" w:hAnsi="Times New Roman" w:cs="Times New Roman"/>
                <w:b/>
                <w:sz w:val="24"/>
                <w:szCs w:val="24"/>
              </w:rPr>
              <w:t xml:space="preserve">Мүсіндеу ойын  әрекеті </w:t>
            </w:r>
          </w:p>
          <w:p w:rsidR="007E45CB" w:rsidRPr="00010841" w:rsidRDefault="007E45CB" w:rsidP="007E45CB">
            <w:pPr>
              <w:pStyle w:val="a3"/>
              <w:shd w:val="clear" w:color="auto" w:fill="FFFFFF"/>
              <w:spacing w:before="0" w:beforeAutospacing="0" w:after="0" w:afterAutospacing="0" w:line="227" w:lineRule="atLeast"/>
            </w:pPr>
            <w:r w:rsidRPr="00010841">
              <w:rPr>
                <w:b/>
                <w:color w:val="000000"/>
              </w:rPr>
              <w:t>Құрылымдалған ойын:</w:t>
            </w:r>
            <w:r w:rsidRPr="00010841">
              <w:t xml:space="preserve"> «</w:t>
            </w:r>
            <w:r>
              <w:t>Менің ойыншығым</w:t>
            </w:r>
            <w:r w:rsidRPr="00010841">
              <w:t xml:space="preserve">» Мақсаты: Шығармашылыққа деген қызығушылықтарын дамыту; </w:t>
            </w:r>
            <w:r>
              <w:t xml:space="preserve">ермексаз </w:t>
            </w:r>
            <w:r w:rsidRPr="00010841">
              <w:t>және оның қасиеттері туралы білімдерін қалыптастыру;</w:t>
            </w:r>
          </w:p>
          <w:p w:rsidR="007E45CB" w:rsidRPr="00010841" w:rsidRDefault="007E45CB" w:rsidP="007E45CB">
            <w:pPr>
              <w:rPr>
                <w:rFonts w:ascii="Times New Roman" w:hAnsi="Times New Roman" w:cs="Times New Roman"/>
                <w:sz w:val="24"/>
                <w:szCs w:val="24"/>
              </w:rPr>
            </w:pPr>
          </w:p>
        </w:tc>
        <w:tc>
          <w:tcPr>
            <w:tcW w:w="2417" w:type="dxa"/>
          </w:tcPr>
          <w:p w:rsidR="007E45CB" w:rsidRPr="00010841" w:rsidRDefault="007E45CB" w:rsidP="007E45CB">
            <w:pPr>
              <w:rPr>
                <w:rFonts w:ascii="Times New Roman" w:hAnsi="Times New Roman" w:cs="Times New Roman"/>
                <w:sz w:val="24"/>
                <w:szCs w:val="24"/>
              </w:rPr>
            </w:pPr>
            <w:r>
              <w:rPr>
                <w:rFonts w:ascii="Times New Roman" w:hAnsi="Times New Roman" w:cs="Times New Roman"/>
                <w:b/>
                <w:sz w:val="24"/>
                <w:szCs w:val="24"/>
              </w:rPr>
              <w:t xml:space="preserve">Сурет салу, </w:t>
            </w:r>
            <w:r w:rsidRPr="008247C7">
              <w:rPr>
                <w:rFonts w:ascii="Times New Roman" w:hAnsi="Times New Roman" w:cs="Times New Roman"/>
                <w:b/>
                <w:sz w:val="24"/>
                <w:szCs w:val="24"/>
              </w:rPr>
              <w:t>Жапсыру іс-әрекеті</w:t>
            </w:r>
            <w:r w:rsidRPr="00010841">
              <w:rPr>
                <w:rFonts w:ascii="Times New Roman" w:hAnsi="Times New Roman" w:cs="Times New Roman"/>
                <w:sz w:val="24"/>
                <w:szCs w:val="24"/>
              </w:rPr>
              <w:t xml:space="preserve"> «</w:t>
            </w:r>
            <w:r>
              <w:rPr>
                <w:rFonts w:ascii="Times New Roman" w:hAnsi="Times New Roman" w:cs="Times New Roman"/>
                <w:sz w:val="24"/>
                <w:szCs w:val="24"/>
              </w:rPr>
              <w:t>Ауа-райы» Мақсаты: Балаларға жыл мезгіліндегі ерекшеліктері туралы білімідерін толықтыру. Тапсырмаларды орындау арқылы моторикасын, сөйлеу тілінің</w:t>
            </w:r>
            <w:r w:rsidRPr="00010841">
              <w:rPr>
                <w:rFonts w:ascii="Times New Roman" w:hAnsi="Times New Roman" w:cs="Times New Roman"/>
                <w:sz w:val="24"/>
                <w:szCs w:val="24"/>
              </w:rPr>
              <w:t xml:space="preserve"> қабілеттерін дамыту. </w:t>
            </w:r>
          </w:p>
        </w:tc>
        <w:tc>
          <w:tcPr>
            <w:tcW w:w="2268" w:type="dxa"/>
          </w:tcPr>
          <w:p w:rsidR="007E45CB" w:rsidRPr="00010841" w:rsidRDefault="007E45CB" w:rsidP="007E45CB">
            <w:pPr>
              <w:rPr>
                <w:rFonts w:ascii="Times New Roman" w:hAnsi="Times New Roman" w:cs="Times New Roman"/>
                <w:b/>
                <w:sz w:val="24"/>
                <w:szCs w:val="24"/>
              </w:rPr>
            </w:pPr>
            <w:r w:rsidRPr="00010841">
              <w:rPr>
                <w:rFonts w:ascii="Times New Roman" w:hAnsi="Times New Roman" w:cs="Times New Roman"/>
                <w:b/>
                <w:sz w:val="24"/>
                <w:szCs w:val="24"/>
              </w:rPr>
              <w:t xml:space="preserve">Қоршаған ортамен таныстыру – еңбек, сурет салу, коммуникативтік әрекет </w:t>
            </w:r>
          </w:p>
          <w:p w:rsidR="007E45CB" w:rsidRPr="00010841" w:rsidRDefault="007E45CB" w:rsidP="007E45CB">
            <w:pPr>
              <w:shd w:val="clear" w:color="auto" w:fill="FFFFFF"/>
              <w:rPr>
                <w:rFonts w:ascii="Times New Roman" w:hAnsi="Times New Roman" w:cs="Times New Roman"/>
                <w:sz w:val="24"/>
                <w:szCs w:val="24"/>
              </w:rPr>
            </w:pPr>
            <w:r w:rsidRPr="00010841">
              <w:rPr>
                <w:rFonts w:ascii="Times New Roman" w:hAnsi="Times New Roman" w:cs="Times New Roman"/>
                <w:sz w:val="24"/>
                <w:szCs w:val="24"/>
              </w:rPr>
              <w:t>«</w:t>
            </w:r>
            <w:r>
              <w:rPr>
                <w:rFonts w:ascii="Times New Roman" w:hAnsi="Times New Roman" w:cs="Times New Roman"/>
                <w:sz w:val="24"/>
                <w:szCs w:val="24"/>
              </w:rPr>
              <w:t>Түрлі-түсті бояулар</w:t>
            </w:r>
            <w:r w:rsidRPr="00010841">
              <w:rPr>
                <w:rFonts w:ascii="Times New Roman" w:hAnsi="Times New Roman" w:cs="Times New Roman"/>
                <w:sz w:val="24"/>
                <w:szCs w:val="24"/>
              </w:rPr>
              <w:t>» Мақсаты: Суреттерді бояу. Балаларға қарындашты оң қолмен ұстай білуге дағдыландыру.</w:t>
            </w:r>
          </w:p>
        </w:tc>
        <w:tc>
          <w:tcPr>
            <w:tcW w:w="2282" w:type="dxa"/>
            <w:gridSpan w:val="2"/>
          </w:tcPr>
          <w:p w:rsidR="007E45CB" w:rsidRPr="00010841" w:rsidRDefault="007E45CB" w:rsidP="007E45CB">
            <w:pPr>
              <w:rPr>
                <w:rFonts w:ascii="Times New Roman" w:hAnsi="Times New Roman" w:cs="Times New Roman"/>
                <w:sz w:val="24"/>
                <w:szCs w:val="24"/>
              </w:rPr>
            </w:pPr>
            <w:r w:rsidRPr="00010841">
              <w:rPr>
                <w:rFonts w:ascii="Times New Roman" w:hAnsi="Times New Roman" w:cs="Times New Roman"/>
                <w:b/>
                <w:sz w:val="24"/>
                <w:szCs w:val="24"/>
              </w:rPr>
              <w:t>Көркем әдебиет - шығармашылық, коммуникативтік, ойын  әрекеті</w:t>
            </w:r>
            <w:r w:rsidRPr="00010841">
              <w:rPr>
                <w:rFonts w:ascii="Times New Roman" w:hAnsi="Times New Roman" w:cs="Times New Roman"/>
                <w:sz w:val="24"/>
                <w:szCs w:val="24"/>
              </w:rPr>
              <w:t xml:space="preserve"> </w:t>
            </w:r>
          </w:p>
          <w:p w:rsidR="007E45CB" w:rsidRPr="00010841" w:rsidRDefault="007E45CB" w:rsidP="007E45CB">
            <w:pPr>
              <w:pStyle w:val="a3"/>
              <w:shd w:val="clear" w:color="auto" w:fill="FFFFFF"/>
              <w:spacing w:before="0" w:beforeAutospacing="0" w:after="0" w:afterAutospacing="0"/>
            </w:pPr>
            <w:r w:rsidRPr="00010841">
              <w:t>«</w:t>
            </w:r>
            <w:r>
              <w:t>Бағдаршам</w:t>
            </w:r>
            <w:r w:rsidRPr="00010841">
              <w:t xml:space="preserve">» Мақсаты: Балаларға жалпы </w:t>
            </w:r>
            <w:r>
              <w:t xml:space="preserve">жолда жаяу жүргіншілер </w:t>
            </w:r>
            <w:r w:rsidRPr="00010841">
              <w:t xml:space="preserve">туралы түсінік беру. </w:t>
            </w:r>
          </w:p>
        </w:tc>
        <w:tc>
          <w:tcPr>
            <w:tcW w:w="2268" w:type="dxa"/>
          </w:tcPr>
          <w:p w:rsidR="007E45CB" w:rsidRPr="00010841" w:rsidRDefault="007E45CB" w:rsidP="007E45CB">
            <w:pPr>
              <w:rPr>
                <w:rFonts w:ascii="Times New Roman" w:hAnsi="Times New Roman" w:cs="Times New Roman"/>
                <w:b/>
                <w:sz w:val="24"/>
                <w:szCs w:val="24"/>
              </w:rPr>
            </w:pPr>
            <w:r w:rsidRPr="00010841">
              <w:rPr>
                <w:rFonts w:ascii="Times New Roman" w:hAnsi="Times New Roman" w:cs="Times New Roman"/>
                <w:b/>
                <w:sz w:val="24"/>
                <w:szCs w:val="24"/>
              </w:rPr>
              <w:t>Коммуникативтік әрекет</w:t>
            </w:r>
            <w:r>
              <w:rPr>
                <w:rFonts w:ascii="Times New Roman" w:hAnsi="Times New Roman" w:cs="Times New Roman"/>
                <w:b/>
                <w:sz w:val="24"/>
                <w:szCs w:val="24"/>
              </w:rPr>
              <w:t>,с</w:t>
            </w:r>
            <w:r w:rsidRPr="00265AF5">
              <w:rPr>
                <w:rFonts w:ascii="Times New Roman" w:hAnsi="Times New Roman" w:cs="Times New Roman"/>
                <w:b/>
                <w:sz w:val="24"/>
                <w:szCs w:val="24"/>
              </w:rPr>
              <w:t>өйлеуді дамыту</w:t>
            </w:r>
          </w:p>
          <w:p w:rsidR="007E45CB" w:rsidRPr="00010841" w:rsidRDefault="007E45CB" w:rsidP="007E45CB">
            <w:pPr>
              <w:rPr>
                <w:rFonts w:ascii="Times New Roman" w:hAnsi="Times New Roman" w:cs="Times New Roman"/>
                <w:sz w:val="24"/>
                <w:szCs w:val="24"/>
              </w:rPr>
            </w:pPr>
            <w:r w:rsidRPr="00010841">
              <w:rPr>
                <w:rFonts w:ascii="Times New Roman" w:hAnsi="Times New Roman" w:cs="Times New Roman"/>
                <w:sz w:val="24"/>
                <w:szCs w:val="24"/>
              </w:rPr>
              <w:t xml:space="preserve"> «</w:t>
            </w:r>
            <w:r>
              <w:rPr>
                <w:rFonts w:ascii="Times New Roman" w:hAnsi="Times New Roman" w:cs="Times New Roman"/>
                <w:sz w:val="24"/>
                <w:szCs w:val="24"/>
              </w:rPr>
              <w:t>Даладағы өзгерістер</w:t>
            </w:r>
            <w:r w:rsidRPr="00010841">
              <w:rPr>
                <w:rFonts w:ascii="Times New Roman" w:hAnsi="Times New Roman" w:cs="Times New Roman"/>
                <w:sz w:val="24"/>
                <w:szCs w:val="24"/>
              </w:rPr>
              <w:t xml:space="preserve">» Мақсаты: </w:t>
            </w:r>
            <w:r>
              <w:rPr>
                <w:rFonts w:ascii="Times New Roman" w:hAnsi="Times New Roman" w:cs="Times New Roman"/>
                <w:sz w:val="24"/>
                <w:szCs w:val="24"/>
              </w:rPr>
              <w:t xml:space="preserve">Ауа-райының өзгеруі </w:t>
            </w:r>
            <w:r w:rsidRPr="00010841">
              <w:rPr>
                <w:rFonts w:ascii="Times New Roman" w:hAnsi="Times New Roman" w:cs="Times New Roman"/>
                <w:sz w:val="24"/>
                <w:szCs w:val="24"/>
              </w:rPr>
              <w:t xml:space="preserve">туралы түсінік беру. </w:t>
            </w:r>
            <w:r>
              <w:rPr>
                <w:rFonts w:ascii="Times New Roman" w:hAnsi="Times New Roman" w:cs="Times New Roman"/>
                <w:sz w:val="24"/>
                <w:szCs w:val="24"/>
              </w:rPr>
              <w:t xml:space="preserve">Өзгрістерді тануға және олар </w:t>
            </w:r>
            <w:r w:rsidRPr="00010841">
              <w:rPr>
                <w:rFonts w:ascii="Times New Roman" w:hAnsi="Times New Roman" w:cs="Times New Roman"/>
                <w:sz w:val="24"/>
                <w:szCs w:val="24"/>
              </w:rPr>
              <w:t xml:space="preserve">туралы әңгімелеуге үйрету. </w:t>
            </w:r>
          </w:p>
        </w:tc>
      </w:tr>
      <w:tr w:rsidR="007E45CB" w:rsidRPr="008E2FFC" w:rsidTr="007E45CB">
        <w:trPr>
          <w:trHeight w:val="325"/>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Таңертенгі</w:t>
            </w:r>
            <w:r w:rsidRPr="008E2FFC">
              <w:rPr>
                <w:rFonts w:ascii="Times New Roman" w:eastAsia="Times New Roman" w:hAnsi="Times New Roman" w:cs="Times New Roman"/>
                <w:spacing w:val="-3"/>
                <w:sz w:val="24"/>
                <w:szCs w:val="24"/>
              </w:rPr>
              <w:t xml:space="preserve"> </w:t>
            </w:r>
            <w:r w:rsidRPr="008E2FFC">
              <w:rPr>
                <w:rFonts w:ascii="Times New Roman" w:eastAsia="Times New Roman" w:hAnsi="Times New Roman" w:cs="Times New Roman"/>
                <w:sz w:val="24"/>
                <w:szCs w:val="24"/>
              </w:rPr>
              <w:t>жаттығу</w:t>
            </w:r>
          </w:p>
        </w:tc>
        <w:tc>
          <w:tcPr>
            <w:tcW w:w="11735" w:type="dxa"/>
            <w:gridSpan w:val="6"/>
          </w:tcPr>
          <w:p w:rsidR="007E45CB" w:rsidRPr="00E3234E" w:rsidRDefault="007E45CB" w:rsidP="007E45CB">
            <w:pPr>
              <w:jc w:val="center"/>
              <w:rPr>
                <w:rFonts w:ascii="Times New Roman" w:eastAsia="Times New Roman" w:hAnsi="Times New Roman" w:cs="Times New Roman"/>
                <w:sz w:val="24"/>
                <w:szCs w:val="24"/>
              </w:rPr>
            </w:pPr>
            <w:r w:rsidRPr="00E3234E">
              <w:rPr>
                <w:rFonts w:ascii="Times New Roman" w:hAnsi="Times New Roman" w:cs="Times New Roman"/>
                <w:sz w:val="24"/>
                <w:szCs w:val="24"/>
              </w:rPr>
              <w:t xml:space="preserve">Таңертеңгі жаттығу кешені (қимыл белсенділігі, ойын әрекеті). Сапқа тұру, жүру, жүгіру, жалпы дамытушы және тыныс алу жаттығулары. </w:t>
            </w:r>
            <w:r w:rsidRPr="00E3234E">
              <w:rPr>
                <w:rFonts w:ascii="Times New Roman" w:eastAsia="Times New Roman" w:hAnsi="Times New Roman" w:cs="Times New Roman"/>
                <w:sz w:val="24"/>
                <w:szCs w:val="24"/>
              </w:rPr>
              <w:t>Дене шынықтыру. №</w:t>
            </w:r>
            <w:r>
              <w:rPr>
                <w:rFonts w:ascii="Times New Roman" w:eastAsia="Times New Roman" w:hAnsi="Times New Roman" w:cs="Times New Roman"/>
                <w:sz w:val="24"/>
                <w:szCs w:val="24"/>
                <w:lang w:val="ru-RU"/>
              </w:rPr>
              <w:t>1</w:t>
            </w:r>
            <w:r w:rsidRPr="00E3234E">
              <w:rPr>
                <w:rFonts w:ascii="Times New Roman" w:eastAsia="Times New Roman" w:hAnsi="Times New Roman" w:cs="Times New Roman"/>
                <w:sz w:val="24"/>
                <w:szCs w:val="24"/>
              </w:rPr>
              <w:t xml:space="preserve"> жаттығулар кешені</w:t>
            </w:r>
          </w:p>
        </w:tc>
      </w:tr>
      <w:tr w:rsidR="007E45CB" w:rsidRPr="008E2FFC" w:rsidTr="007E45CB">
        <w:trPr>
          <w:trHeight w:val="321"/>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Таңғы</w:t>
            </w:r>
            <w:r w:rsidRPr="008E2FFC">
              <w:rPr>
                <w:rFonts w:ascii="Times New Roman" w:eastAsia="Times New Roman" w:hAnsi="Times New Roman" w:cs="Times New Roman"/>
                <w:spacing w:val="-4"/>
                <w:sz w:val="24"/>
                <w:szCs w:val="24"/>
              </w:rPr>
              <w:t xml:space="preserve"> </w:t>
            </w:r>
            <w:r w:rsidRPr="008E2FFC">
              <w:rPr>
                <w:rFonts w:ascii="Times New Roman" w:eastAsia="Times New Roman" w:hAnsi="Times New Roman" w:cs="Times New Roman"/>
                <w:sz w:val="24"/>
                <w:szCs w:val="24"/>
              </w:rPr>
              <w:t>ас</w:t>
            </w:r>
          </w:p>
        </w:tc>
        <w:tc>
          <w:tcPr>
            <w:tcW w:w="11735" w:type="dxa"/>
            <w:gridSpan w:val="6"/>
          </w:tcPr>
          <w:p w:rsidR="007E45CB" w:rsidRDefault="007E45CB" w:rsidP="007E45CB">
            <w:pPr>
              <w:rPr>
                <w:rFonts w:ascii="Times New Roman" w:hAnsi="Times New Roman" w:cs="Times New Roman"/>
                <w:sz w:val="24"/>
                <w:szCs w:val="24"/>
              </w:rPr>
            </w:pPr>
            <w:r w:rsidRPr="00E3234E">
              <w:rPr>
                <w:rFonts w:ascii="Times New Roman" w:hAnsi="Times New Roman" w:cs="Times New Roman"/>
                <w:sz w:val="24"/>
                <w:szCs w:val="24"/>
              </w:rPr>
              <w:t xml:space="preserve">Таңғы ас алдында гигиеналық шараларды орындау (мәдени-гигиеналық дағдылар, өзіне-өзі қызмет ету, кезекшілердің еңбек әрекеті (ас ішу құралдарын, майлықтарды үстелге қою) Гигиеналық шаралар (қолды дұрыс жуу, өз орамалының орнын білу, қолды дұрыс сүрту және орамалды орнына ілу, көркем сөз қолдану мысалы, </w:t>
            </w:r>
          </w:p>
          <w:p w:rsidR="007E45CB" w:rsidRPr="00265AF5" w:rsidRDefault="007E45CB" w:rsidP="007E45CB">
            <w:pPr>
              <w:jc w:val="center"/>
              <w:rPr>
                <w:rFonts w:ascii="Times New Roman" w:hAnsi="Times New Roman" w:cs="Times New Roman"/>
                <w:b/>
                <w:sz w:val="24"/>
                <w:szCs w:val="24"/>
              </w:rPr>
            </w:pPr>
            <w:r w:rsidRPr="00265AF5">
              <w:rPr>
                <w:rFonts w:ascii="Times New Roman" w:hAnsi="Times New Roman" w:cs="Times New Roman"/>
                <w:b/>
                <w:sz w:val="24"/>
                <w:szCs w:val="24"/>
              </w:rPr>
              <w:t>«</w:t>
            </w:r>
            <w:r>
              <w:rPr>
                <w:rFonts w:ascii="Times New Roman" w:hAnsi="Times New Roman" w:cs="Times New Roman"/>
                <w:b/>
                <w:sz w:val="24"/>
                <w:szCs w:val="24"/>
              </w:rPr>
              <w:t>Тазалық тәннің сұлулығы</w:t>
            </w:r>
            <w:r w:rsidRPr="00265AF5">
              <w:rPr>
                <w:rFonts w:ascii="Times New Roman" w:hAnsi="Times New Roman" w:cs="Times New Roman"/>
                <w:b/>
                <w:sz w:val="24"/>
                <w:szCs w:val="24"/>
              </w:rPr>
              <w:t>»</w:t>
            </w:r>
          </w:p>
          <w:p w:rsidR="007E45CB" w:rsidRDefault="007E45CB" w:rsidP="007E45CB">
            <w:pPr>
              <w:rPr>
                <w:rFonts w:ascii="Times New Roman" w:hAnsi="Times New Roman" w:cs="Times New Roman"/>
                <w:sz w:val="24"/>
                <w:szCs w:val="24"/>
              </w:rPr>
            </w:pPr>
            <w:r w:rsidRPr="00E3234E">
              <w:rPr>
                <w:rFonts w:ascii="Times New Roman" w:hAnsi="Times New Roman" w:cs="Times New Roman"/>
                <w:sz w:val="24"/>
                <w:szCs w:val="24"/>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p w:rsidR="007E45CB" w:rsidRPr="00E3234E" w:rsidRDefault="007E45CB" w:rsidP="007E45CB">
            <w:pPr>
              <w:rPr>
                <w:rFonts w:ascii="Times New Roman" w:eastAsia="Times New Roman" w:hAnsi="Times New Roman" w:cs="Times New Roman"/>
                <w:sz w:val="24"/>
                <w:szCs w:val="24"/>
              </w:rPr>
            </w:pPr>
            <w:r w:rsidRPr="00E3234E">
              <w:rPr>
                <w:rFonts w:ascii="Times New Roman" w:eastAsia="Calibri" w:hAnsi="Times New Roman" w:cs="Times New Roman"/>
                <w:sz w:val="24"/>
                <w:szCs w:val="24"/>
              </w:rPr>
              <w:t xml:space="preserve"> </w:t>
            </w:r>
            <w:r w:rsidRPr="00E3234E">
              <w:rPr>
                <w:rFonts w:ascii="Times New Roman" w:eastAsia="Calibri" w:hAnsi="Times New Roman" w:cs="Times New Roman"/>
                <w:b/>
                <w:color w:val="000000"/>
                <w:sz w:val="24"/>
                <w:szCs w:val="24"/>
                <w:lang w:eastAsia="ru-RU"/>
              </w:rPr>
              <w:t xml:space="preserve">Математика негіздері </w:t>
            </w:r>
            <w:r w:rsidRPr="00E3234E">
              <w:rPr>
                <w:rFonts w:ascii="Times New Roman" w:eastAsia="Calibri" w:hAnsi="Times New Roman" w:cs="Times New Roman"/>
                <w:color w:val="000000"/>
                <w:sz w:val="24"/>
                <w:szCs w:val="24"/>
                <w:lang w:eastAsia="ru-RU"/>
              </w:rPr>
              <w:t xml:space="preserve">– </w:t>
            </w:r>
            <w:r w:rsidRPr="00E3234E">
              <w:rPr>
                <w:rFonts w:ascii="Times New Roman" w:eastAsia="Calibri" w:hAnsi="Times New Roman" w:cs="Times New Roman"/>
                <w:b/>
                <w:color w:val="000000"/>
                <w:sz w:val="24"/>
                <w:szCs w:val="24"/>
                <w:lang w:eastAsia="ru-RU"/>
              </w:rPr>
              <w:t>коммуникативтік,</w:t>
            </w:r>
            <w:r w:rsidRPr="00E3234E">
              <w:rPr>
                <w:rFonts w:ascii="Times New Roman" w:eastAsia="Calibri" w:hAnsi="Times New Roman" w:cs="Times New Roman"/>
                <w:color w:val="000000"/>
                <w:sz w:val="24"/>
                <w:szCs w:val="24"/>
                <w:lang w:eastAsia="ru-RU"/>
              </w:rPr>
              <w:t xml:space="preserve"> </w:t>
            </w:r>
            <w:r w:rsidRPr="00E3234E">
              <w:rPr>
                <w:rFonts w:ascii="Times New Roman" w:eastAsia="Calibri" w:hAnsi="Times New Roman" w:cs="Times New Roman"/>
                <w:b/>
                <w:color w:val="000000"/>
                <w:sz w:val="24"/>
                <w:szCs w:val="24"/>
                <w:lang w:eastAsia="ru-RU"/>
              </w:rPr>
              <w:t>танымдық, еңбек әрекеті</w:t>
            </w:r>
            <w:r w:rsidRPr="00E3234E">
              <w:rPr>
                <w:rFonts w:ascii="Times New Roman" w:eastAsia="Calibri" w:hAnsi="Times New Roman" w:cs="Times New Roman"/>
                <w:color w:val="000000"/>
                <w:sz w:val="24"/>
                <w:szCs w:val="24"/>
                <w:lang w:eastAsia="ru-RU"/>
              </w:rPr>
              <w:t xml:space="preserve">  (кезекшілердің әрекеті) Бала санына байланысты ыдыстарды үстел үстіне орналастыру.</w:t>
            </w:r>
          </w:p>
        </w:tc>
      </w:tr>
      <w:tr w:rsidR="007E45CB" w:rsidRPr="00C56CCA" w:rsidTr="007E45CB">
        <w:trPr>
          <w:trHeight w:val="70"/>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Ұйымдастырылған</w:t>
            </w:r>
            <w:r w:rsidRPr="008E2FFC">
              <w:rPr>
                <w:rFonts w:ascii="Times New Roman" w:eastAsia="Times New Roman" w:hAnsi="Times New Roman" w:cs="Times New Roman"/>
                <w:spacing w:val="-2"/>
                <w:sz w:val="24"/>
                <w:szCs w:val="24"/>
              </w:rPr>
              <w:t xml:space="preserve"> </w:t>
            </w:r>
            <w:r w:rsidRPr="008E2FFC">
              <w:rPr>
                <w:rFonts w:ascii="Times New Roman" w:eastAsia="Times New Roman" w:hAnsi="Times New Roman" w:cs="Times New Roman"/>
                <w:sz w:val="24"/>
                <w:szCs w:val="24"/>
              </w:rPr>
              <w:t>іс-әрекетке дайындық</w:t>
            </w:r>
          </w:p>
        </w:tc>
        <w:tc>
          <w:tcPr>
            <w:tcW w:w="2500" w:type="dxa"/>
          </w:tcPr>
          <w:p w:rsidR="007E45CB" w:rsidRPr="008E2FFC" w:rsidRDefault="007E45CB" w:rsidP="007E45CB">
            <w:pPr>
              <w:rPr>
                <w:rFonts w:ascii="Times New Roman" w:eastAsia="Calibri" w:hAnsi="Times New Roman" w:cs="Times New Roman"/>
                <w:b/>
                <w:sz w:val="24"/>
              </w:rPr>
            </w:pPr>
            <w:r w:rsidRPr="008E2FFC">
              <w:rPr>
                <w:rFonts w:ascii="Times New Roman" w:eastAsia="Calibri" w:hAnsi="Times New Roman" w:cs="Times New Roman"/>
                <w:b/>
                <w:sz w:val="24"/>
              </w:rPr>
              <w:t>Таңғы жиын:</w:t>
            </w:r>
          </w:p>
          <w:p w:rsidR="007E45CB" w:rsidRPr="008E2FFC" w:rsidRDefault="007E45CB" w:rsidP="007E45CB">
            <w:pPr>
              <w:rPr>
                <w:rFonts w:ascii="Times New Roman" w:eastAsia="Calibri" w:hAnsi="Times New Roman" w:cs="Times New Roman"/>
                <w:sz w:val="24"/>
              </w:rPr>
            </w:pPr>
            <w:r w:rsidRPr="008E2FFC">
              <w:rPr>
                <w:rFonts w:ascii="Times New Roman" w:eastAsia="Calibri" w:hAnsi="Times New Roman" w:cs="Times New Roman"/>
                <w:b/>
                <w:sz w:val="24"/>
              </w:rPr>
              <w:t>Музыка іс-әрекеті:</w:t>
            </w:r>
            <w:r w:rsidRPr="008E2FFC">
              <w:rPr>
                <w:rFonts w:ascii="Times New Roman" w:eastAsia="Calibri" w:hAnsi="Times New Roman" w:cs="Times New Roman"/>
                <w:sz w:val="24"/>
              </w:rPr>
              <w:t xml:space="preserve"> Мемлекеттік әнұранды орындау.</w:t>
            </w:r>
          </w:p>
          <w:p w:rsidR="007E45CB" w:rsidRPr="008E2FFC" w:rsidRDefault="007E45CB" w:rsidP="007E45CB">
            <w:pPr>
              <w:rPr>
                <w:rFonts w:ascii="Times New Roman" w:eastAsia="Calibri" w:hAnsi="Times New Roman" w:cs="Times New Roman"/>
                <w:sz w:val="24"/>
              </w:rPr>
            </w:pPr>
            <w:r w:rsidRPr="008E2FFC">
              <w:rPr>
                <w:rFonts w:ascii="Times New Roman" w:eastAsia="Calibri" w:hAnsi="Times New Roman" w:cs="Times New Roman"/>
                <w:sz w:val="24"/>
              </w:rPr>
              <w:t>Мақсаты: Балалардың бойында отансүйгіштік, патриотизм сезімдерін ояту.</w:t>
            </w:r>
          </w:p>
          <w:p w:rsidR="007E45CB" w:rsidRPr="008E2FFC" w:rsidRDefault="007E45CB" w:rsidP="007E45CB">
            <w:pPr>
              <w:rPr>
                <w:rFonts w:ascii="Times New Roman" w:eastAsia="Times New Roman" w:hAnsi="Times New Roman" w:cs="Times New Roman"/>
                <w:sz w:val="24"/>
                <w:szCs w:val="24"/>
              </w:rPr>
            </w:pPr>
          </w:p>
        </w:tc>
        <w:tc>
          <w:tcPr>
            <w:tcW w:w="2417" w:type="dxa"/>
          </w:tcPr>
          <w:p w:rsidR="007E45CB" w:rsidRPr="008E2FFC" w:rsidRDefault="007E45CB" w:rsidP="007E45CB">
            <w:pPr>
              <w:rPr>
                <w:rFonts w:ascii="Times New Roman" w:eastAsia="Times New Roman" w:hAnsi="Times New Roman" w:cs="Times New Roman"/>
                <w:b/>
                <w:sz w:val="24"/>
                <w:szCs w:val="24"/>
              </w:rPr>
            </w:pPr>
            <w:r w:rsidRPr="008E2FFC">
              <w:rPr>
                <w:rFonts w:ascii="Times New Roman" w:eastAsia="Times New Roman" w:hAnsi="Times New Roman" w:cs="Times New Roman"/>
                <w:b/>
                <w:sz w:val="24"/>
                <w:szCs w:val="24"/>
              </w:rPr>
              <w:t>Таңғы жиын:</w:t>
            </w:r>
          </w:p>
          <w:p w:rsidR="007E45CB" w:rsidRPr="008E2FFC" w:rsidRDefault="007E45CB" w:rsidP="007E45CB">
            <w:pPr>
              <w:rPr>
                <w:rFonts w:ascii="Times New Roman" w:eastAsia="Times New Roman" w:hAnsi="Times New Roman" w:cs="Times New Roman"/>
                <w:b/>
                <w:sz w:val="24"/>
                <w:szCs w:val="24"/>
              </w:rPr>
            </w:pPr>
            <w:r w:rsidRPr="008E2FFC">
              <w:rPr>
                <w:rFonts w:ascii="Times New Roman" w:eastAsia="Times New Roman" w:hAnsi="Times New Roman" w:cs="Times New Roman"/>
                <w:b/>
                <w:sz w:val="24"/>
                <w:szCs w:val="24"/>
              </w:rPr>
              <w:t>Қоршаған ортамен таныстыру.</w:t>
            </w:r>
          </w:p>
          <w:p w:rsidR="007E45CB" w:rsidRPr="008E2FFC" w:rsidRDefault="007E45CB" w:rsidP="007E45CB">
            <w:pPr>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 xml:space="preserve">(дидактикалық ойын, танымдық ойын, сөзжұмбақ, ребус т.с.с.) </w:t>
            </w:r>
          </w:p>
          <w:p w:rsidR="007E45CB" w:rsidRPr="008E2FFC" w:rsidRDefault="007E45CB" w:rsidP="007E45CB">
            <w:pPr>
              <w:shd w:val="clear" w:color="auto" w:fill="FFFFFF"/>
              <w:spacing w:line="0" w:lineRule="auto"/>
              <w:textAlignment w:val="baseline"/>
              <w:rPr>
                <w:rFonts w:ascii="ff4" w:eastAsia="Times New Roman" w:hAnsi="ff4" w:cs="Times New Roman"/>
                <w:color w:val="000000"/>
                <w:sz w:val="66"/>
                <w:szCs w:val="66"/>
                <w:lang w:val="ru-RU" w:eastAsia="kk-KZ"/>
              </w:rPr>
            </w:pPr>
            <w:r w:rsidRPr="000D21EF">
              <w:rPr>
                <w:rFonts w:ascii="ff4" w:eastAsia="Times New Roman" w:hAnsi="ff4" w:cs="Times New Roman"/>
                <w:color w:val="000000"/>
                <w:sz w:val="66"/>
                <w:szCs w:val="66"/>
                <w:lang w:eastAsia="kk-KZ"/>
              </w:rPr>
              <w:t xml:space="preserve"> </w:t>
            </w:r>
            <w:r w:rsidRPr="008E2FFC">
              <w:rPr>
                <w:rFonts w:ascii="ff4" w:eastAsia="Times New Roman" w:hAnsi="ff4" w:cs="Times New Roman"/>
                <w:color w:val="000000"/>
                <w:sz w:val="66"/>
                <w:szCs w:val="66"/>
                <w:lang w:val="ru-RU" w:eastAsia="kk-KZ"/>
              </w:rPr>
              <w:t>«Танып ал</w:t>
            </w:r>
            <w:r w:rsidRPr="008E2FFC">
              <w:rPr>
                <w:rFonts w:ascii="ff3" w:eastAsia="Times New Roman" w:hAnsi="ff3" w:cs="Times New Roman"/>
                <w:color w:val="000000"/>
                <w:sz w:val="66"/>
                <w:szCs w:val="66"/>
                <w:bdr w:val="none" w:sz="0" w:space="0" w:color="auto" w:frame="1"/>
                <w:lang w:val="ru-RU" w:eastAsia="kk-KZ"/>
              </w:rPr>
              <w:t xml:space="preserve"> </w:t>
            </w:r>
            <w:r w:rsidRPr="008E2FFC">
              <w:rPr>
                <w:rFonts w:ascii="ff4" w:eastAsia="Times New Roman" w:hAnsi="ff4" w:cs="Times New Roman"/>
                <w:color w:val="000000"/>
                <w:sz w:val="66"/>
                <w:szCs w:val="66"/>
                <w:lang w:val="ru-RU" w:eastAsia="kk-KZ"/>
              </w:rPr>
              <w:t>да, атын ата»</w:t>
            </w:r>
            <w:r w:rsidRPr="008E2FFC">
              <w:rPr>
                <w:rFonts w:ascii="ff3" w:eastAsia="Times New Roman" w:hAnsi="ff3" w:cs="Times New Roman"/>
                <w:color w:val="000000"/>
                <w:sz w:val="66"/>
                <w:szCs w:val="66"/>
                <w:bdr w:val="none" w:sz="0" w:space="0" w:color="auto" w:frame="1"/>
                <w:lang w:val="ru-RU" w:eastAsia="kk-KZ"/>
              </w:rPr>
              <w:t xml:space="preserve">  </w:t>
            </w:r>
          </w:p>
          <w:p w:rsidR="007E45CB" w:rsidRPr="008E2FFC" w:rsidRDefault="007E45CB" w:rsidP="007E45CB">
            <w:pPr>
              <w:shd w:val="clear" w:color="auto" w:fill="FFFFFF"/>
              <w:textAlignment w:val="baseline"/>
              <w:rPr>
                <w:rFonts w:ascii="ff3" w:eastAsia="Times New Roman" w:hAnsi="ff3" w:cs="Times New Roman"/>
                <w:color w:val="000000"/>
                <w:sz w:val="66"/>
                <w:szCs w:val="66"/>
                <w:lang w:val="ru-RU" w:eastAsia="kk-KZ"/>
              </w:rPr>
            </w:pPr>
            <w:r w:rsidRPr="008E2FFC">
              <w:rPr>
                <w:rFonts w:ascii="ff3" w:eastAsia="Times New Roman" w:hAnsi="ff3" w:cs="Times New Roman"/>
                <w:color w:val="000000"/>
                <w:sz w:val="66"/>
                <w:szCs w:val="66"/>
                <w:lang w:val="ru-RU" w:eastAsia="kk-KZ"/>
              </w:rPr>
              <w:t xml:space="preserve"> </w:t>
            </w:r>
          </w:p>
          <w:p w:rsidR="007E45CB" w:rsidRPr="001B32E7" w:rsidRDefault="007E45CB" w:rsidP="007E45CB">
            <w:pPr>
              <w:shd w:val="clear" w:color="auto" w:fill="FFFFFF"/>
              <w:spacing w:line="0" w:lineRule="auto"/>
              <w:textAlignment w:val="baseline"/>
              <w:rPr>
                <w:rFonts w:ascii="ff4" w:eastAsia="Times New Roman" w:hAnsi="ff4" w:cs="Times New Roman"/>
                <w:color w:val="000000"/>
                <w:sz w:val="66"/>
                <w:szCs w:val="66"/>
                <w:lang w:val="ru-RU" w:eastAsia="kk-KZ"/>
              </w:rPr>
            </w:pPr>
            <w:r w:rsidRPr="001B32E7">
              <w:rPr>
                <w:rFonts w:ascii="ff4" w:eastAsia="Times New Roman" w:hAnsi="ff4" w:cs="Times New Roman"/>
                <w:color w:val="000000"/>
                <w:sz w:val="66"/>
                <w:szCs w:val="66"/>
                <w:lang w:val="ru-RU" w:eastAsia="kk-KZ"/>
              </w:rPr>
              <w:t>Ойынның мақсаты: заттың түр</w:t>
            </w:r>
            <w:r w:rsidRPr="001B32E7">
              <w:rPr>
                <w:rFonts w:ascii="ff3" w:eastAsia="Times New Roman" w:hAnsi="ff3" w:cs="Times New Roman"/>
                <w:color w:val="000000"/>
                <w:sz w:val="66"/>
                <w:szCs w:val="66"/>
                <w:bdr w:val="none" w:sz="0" w:space="0" w:color="auto" w:frame="1"/>
                <w:lang w:val="ru-RU" w:eastAsia="kk-KZ"/>
              </w:rPr>
              <w:t>-</w:t>
            </w:r>
            <w:r w:rsidRPr="001B32E7">
              <w:rPr>
                <w:rFonts w:ascii="ff4" w:eastAsia="Times New Roman" w:hAnsi="ff4" w:cs="Times New Roman"/>
                <w:color w:val="000000"/>
                <w:sz w:val="66"/>
                <w:szCs w:val="66"/>
                <w:bdr w:val="none" w:sz="0" w:space="0" w:color="auto" w:frame="1"/>
                <w:lang w:val="ru-RU" w:eastAsia="kk-KZ"/>
              </w:rPr>
              <w:t xml:space="preserve">түсін, пішінін, атын атауға жаттықтыру; сөздік қорын молайту; </w:t>
            </w:r>
          </w:p>
          <w:p w:rsidR="007E45CB" w:rsidRPr="008E2FFC" w:rsidRDefault="007E45CB" w:rsidP="007E45CB">
            <w:pPr>
              <w:shd w:val="clear" w:color="auto" w:fill="FFFFFF"/>
              <w:spacing w:line="0" w:lineRule="auto"/>
              <w:textAlignment w:val="baseline"/>
              <w:rPr>
                <w:rFonts w:ascii="ff4" w:eastAsia="Times New Roman" w:hAnsi="ff4" w:cs="Times New Roman"/>
                <w:color w:val="000000"/>
                <w:sz w:val="66"/>
                <w:szCs w:val="66"/>
                <w:lang w:eastAsia="kk-KZ"/>
              </w:rPr>
            </w:pPr>
            <w:r w:rsidRPr="008E2FFC">
              <w:rPr>
                <w:rFonts w:ascii="ff4" w:eastAsia="Times New Roman" w:hAnsi="ff4" w:cs="Times New Roman"/>
                <w:color w:val="000000"/>
                <w:sz w:val="66"/>
                <w:szCs w:val="66"/>
                <w:lang w:eastAsia="kk-KZ"/>
              </w:rPr>
              <w:t>ойлау қабілетін дамыту.</w:t>
            </w:r>
            <w:r w:rsidRPr="008E2FFC">
              <w:rPr>
                <w:rFonts w:ascii="ff3" w:eastAsia="Times New Roman" w:hAnsi="ff3" w:cs="Times New Roman"/>
                <w:color w:val="000000"/>
                <w:sz w:val="66"/>
                <w:szCs w:val="66"/>
                <w:bdr w:val="none" w:sz="0" w:space="0" w:color="auto" w:frame="1"/>
                <w:lang w:eastAsia="kk-KZ"/>
              </w:rPr>
              <w:t xml:space="preserve"> </w:t>
            </w:r>
          </w:p>
          <w:p w:rsidR="007E45CB" w:rsidRPr="008E2FFC" w:rsidRDefault="007E45CB" w:rsidP="007E45CB">
            <w:pPr>
              <w:rPr>
                <w:rFonts w:ascii="Times New Roman" w:eastAsia="Times New Roman" w:hAnsi="Times New Roman" w:cs="Times New Roman"/>
                <w:sz w:val="24"/>
                <w:szCs w:val="24"/>
              </w:rPr>
            </w:pPr>
          </w:p>
          <w:p w:rsidR="007E45CB" w:rsidRPr="008E2FFC" w:rsidRDefault="007E45CB" w:rsidP="007E45CB">
            <w:pPr>
              <w:rPr>
                <w:rFonts w:ascii="Times New Roman" w:eastAsia="Times New Roman" w:hAnsi="Times New Roman" w:cs="Times New Roman"/>
                <w:b/>
                <w:sz w:val="24"/>
                <w:szCs w:val="24"/>
              </w:rPr>
            </w:pPr>
          </w:p>
        </w:tc>
        <w:tc>
          <w:tcPr>
            <w:tcW w:w="2268" w:type="dxa"/>
          </w:tcPr>
          <w:p w:rsidR="007E45CB" w:rsidRPr="008E2FFC" w:rsidRDefault="007E45CB" w:rsidP="007E45CB">
            <w:pPr>
              <w:rPr>
                <w:rFonts w:ascii="Times New Roman" w:eastAsia="Times New Roman" w:hAnsi="Times New Roman" w:cs="Times New Roman"/>
                <w:b/>
                <w:sz w:val="24"/>
                <w:szCs w:val="24"/>
              </w:rPr>
            </w:pPr>
            <w:r w:rsidRPr="008E2FFC">
              <w:rPr>
                <w:rFonts w:ascii="Times New Roman" w:eastAsia="Times New Roman" w:hAnsi="Times New Roman" w:cs="Times New Roman"/>
                <w:b/>
                <w:sz w:val="24"/>
                <w:szCs w:val="24"/>
              </w:rPr>
              <w:t>Таңғы жиын:</w:t>
            </w:r>
          </w:p>
          <w:p w:rsidR="007E45CB" w:rsidRPr="008E2FFC" w:rsidRDefault="007E45CB" w:rsidP="007E45CB">
            <w:pPr>
              <w:rPr>
                <w:rFonts w:ascii="Times New Roman" w:eastAsia="Times New Roman" w:hAnsi="Times New Roman" w:cs="Times New Roman"/>
                <w:b/>
                <w:sz w:val="24"/>
                <w:szCs w:val="24"/>
              </w:rPr>
            </w:pPr>
            <w:r w:rsidRPr="008E2FFC">
              <w:rPr>
                <w:rFonts w:ascii="Times New Roman" w:eastAsia="Times New Roman" w:hAnsi="Times New Roman" w:cs="Times New Roman"/>
                <w:b/>
                <w:sz w:val="24"/>
                <w:szCs w:val="24"/>
              </w:rPr>
              <w:t>Қоршаған ортамен таныстыру.</w:t>
            </w:r>
          </w:p>
          <w:p w:rsidR="007E45CB" w:rsidRPr="008E2FFC" w:rsidRDefault="007E45CB" w:rsidP="007E45CB">
            <w:pPr>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 xml:space="preserve">(дидактикалық ойын, танымдық ойын, сөзжұмбақ, ребус т.с.с.) </w:t>
            </w:r>
          </w:p>
          <w:p w:rsidR="007E45CB" w:rsidRPr="00C56CCA" w:rsidRDefault="007E45CB" w:rsidP="007E45CB">
            <w:pPr>
              <w:shd w:val="clear" w:color="auto" w:fill="FFFFFF"/>
              <w:spacing w:after="390" w:line="390" w:lineRule="atLeast"/>
              <w:rPr>
                <w:rFonts w:ascii="Times New Roman" w:eastAsia="Times New Roman" w:hAnsi="Times New Roman" w:cs="Times New Roman"/>
                <w:color w:val="222222"/>
                <w:sz w:val="24"/>
                <w:szCs w:val="24"/>
                <w:lang w:eastAsia="kk-KZ"/>
              </w:rPr>
            </w:pPr>
          </w:p>
          <w:p w:rsidR="007E45CB" w:rsidRPr="008E2FFC" w:rsidRDefault="007E45CB" w:rsidP="007E45CB">
            <w:pPr>
              <w:rPr>
                <w:rFonts w:ascii="Times New Roman" w:eastAsia="Times New Roman" w:hAnsi="Times New Roman" w:cs="Times New Roman"/>
                <w:b/>
                <w:sz w:val="24"/>
                <w:szCs w:val="24"/>
              </w:rPr>
            </w:pPr>
          </w:p>
          <w:p w:rsidR="007E45CB" w:rsidRPr="008E2FFC" w:rsidRDefault="007E45CB" w:rsidP="007E45CB">
            <w:pPr>
              <w:rPr>
                <w:rFonts w:ascii="Times New Roman" w:eastAsia="Times New Roman" w:hAnsi="Times New Roman" w:cs="Times New Roman"/>
                <w:b/>
                <w:sz w:val="24"/>
                <w:szCs w:val="24"/>
              </w:rPr>
            </w:pPr>
          </w:p>
        </w:tc>
        <w:tc>
          <w:tcPr>
            <w:tcW w:w="2282" w:type="dxa"/>
            <w:gridSpan w:val="2"/>
          </w:tcPr>
          <w:p w:rsidR="007E45CB" w:rsidRPr="008E2FFC" w:rsidRDefault="007E45CB" w:rsidP="007E45CB">
            <w:pPr>
              <w:rPr>
                <w:rFonts w:ascii="Times New Roman" w:eastAsia="Times New Roman" w:hAnsi="Times New Roman" w:cs="Times New Roman"/>
                <w:b/>
                <w:sz w:val="24"/>
                <w:szCs w:val="24"/>
              </w:rPr>
            </w:pPr>
            <w:r w:rsidRPr="008E2FFC">
              <w:rPr>
                <w:rFonts w:ascii="Times New Roman" w:eastAsia="Times New Roman" w:hAnsi="Times New Roman" w:cs="Times New Roman"/>
                <w:b/>
                <w:sz w:val="24"/>
                <w:szCs w:val="24"/>
              </w:rPr>
              <w:t>Таңғы жиын:</w:t>
            </w:r>
          </w:p>
          <w:p w:rsidR="007E45CB" w:rsidRPr="008E2FFC" w:rsidRDefault="007E45CB" w:rsidP="007E45CB">
            <w:pPr>
              <w:rPr>
                <w:rFonts w:ascii="Times New Roman" w:eastAsia="Times New Roman" w:hAnsi="Times New Roman" w:cs="Times New Roman"/>
                <w:b/>
                <w:sz w:val="24"/>
                <w:szCs w:val="24"/>
              </w:rPr>
            </w:pPr>
            <w:r w:rsidRPr="008E2FFC">
              <w:rPr>
                <w:rFonts w:ascii="Times New Roman" w:eastAsia="Times New Roman" w:hAnsi="Times New Roman" w:cs="Times New Roman"/>
                <w:b/>
                <w:sz w:val="24"/>
                <w:szCs w:val="24"/>
              </w:rPr>
              <w:t>Математика негіздері.</w:t>
            </w:r>
          </w:p>
          <w:p w:rsidR="007E45CB" w:rsidRDefault="007E45CB" w:rsidP="007E45CB">
            <w:pPr>
              <w:shd w:val="clear" w:color="auto" w:fill="FFFFFF"/>
              <w:rPr>
                <w:rFonts w:ascii="Verdana" w:eastAsia="Times New Roman" w:hAnsi="Verdana" w:cs="Times New Roman"/>
                <w:color w:val="222222"/>
                <w:sz w:val="23"/>
                <w:szCs w:val="23"/>
                <w:lang w:eastAsia="kk-KZ"/>
              </w:rPr>
            </w:pPr>
            <w:r w:rsidRPr="008E2FFC">
              <w:rPr>
                <w:rFonts w:ascii="Times New Roman" w:eastAsia="Times New Roman" w:hAnsi="Times New Roman" w:cs="Times New Roman"/>
                <w:sz w:val="24"/>
                <w:szCs w:val="24"/>
                <w:lang w:eastAsia="kk-KZ"/>
              </w:rPr>
              <w:t>(дидактикалық ойын, танымдық ойын, логикалық ойын, дамытушылық ойын, сөзжұмбақ, ребус , санамақ т.с.с.)</w:t>
            </w:r>
            <w:r w:rsidRPr="008E2FFC">
              <w:rPr>
                <w:rFonts w:ascii="Verdana" w:eastAsia="Times New Roman" w:hAnsi="Verdana" w:cs="Times New Roman"/>
                <w:color w:val="222222"/>
                <w:sz w:val="23"/>
                <w:szCs w:val="23"/>
                <w:lang w:eastAsia="kk-KZ"/>
              </w:rPr>
              <w:t xml:space="preserve"> </w:t>
            </w:r>
          </w:p>
          <w:p w:rsidR="007E45CB" w:rsidRPr="00E3234E" w:rsidRDefault="007E45CB" w:rsidP="007E45CB">
            <w:pPr>
              <w:shd w:val="clear" w:color="auto" w:fill="FFFFFF"/>
              <w:textAlignment w:val="baseline"/>
              <w:rPr>
                <w:rFonts w:ascii="Times New Roman" w:eastAsia="Times New Roman" w:hAnsi="Times New Roman" w:cs="Times New Roman"/>
                <w:color w:val="000000"/>
                <w:sz w:val="24"/>
                <w:szCs w:val="24"/>
                <w:lang w:eastAsia="kk-KZ"/>
              </w:rPr>
            </w:pPr>
          </w:p>
          <w:p w:rsidR="007E45CB" w:rsidRPr="00E3234E" w:rsidRDefault="007E45CB" w:rsidP="007E45CB">
            <w:pPr>
              <w:shd w:val="clear" w:color="auto" w:fill="FFFFFF"/>
              <w:textAlignment w:val="baseline"/>
              <w:rPr>
                <w:rFonts w:ascii="Times New Roman" w:eastAsia="Times New Roman" w:hAnsi="Times New Roman" w:cs="Times New Roman"/>
                <w:color w:val="000000"/>
                <w:sz w:val="24"/>
                <w:szCs w:val="24"/>
                <w:lang w:eastAsia="kk-KZ"/>
              </w:rPr>
            </w:pPr>
          </w:p>
        </w:tc>
        <w:tc>
          <w:tcPr>
            <w:tcW w:w="2268" w:type="dxa"/>
          </w:tcPr>
          <w:p w:rsidR="007E45CB" w:rsidRPr="00C27E24" w:rsidRDefault="007E45CB" w:rsidP="007E45CB">
            <w:pPr>
              <w:rPr>
                <w:rFonts w:ascii="Times New Roman" w:eastAsia="Times New Roman" w:hAnsi="Times New Roman" w:cs="Times New Roman"/>
                <w:b/>
                <w:sz w:val="24"/>
                <w:szCs w:val="24"/>
              </w:rPr>
            </w:pPr>
            <w:r w:rsidRPr="00C27E24">
              <w:rPr>
                <w:rFonts w:ascii="Times New Roman" w:eastAsia="Times New Roman" w:hAnsi="Times New Roman" w:cs="Times New Roman"/>
                <w:b/>
                <w:sz w:val="24"/>
                <w:szCs w:val="24"/>
              </w:rPr>
              <w:t>Таңғы жиын:</w:t>
            </w:r>
          </w:p>
          <w:p w:rsidR="007E45CB" w:rsidRPr="00C27E24" w:rsidRDefault="007E45CB" w:rsidP="007E45CB">
            <w:pPr>
              <w:rPr>
                <w:rFonts w:ascii="Times New Roman" w:eastAsia="Times New Roman" w:hAnsi="Times New Roman" w:cs="Times New Roman"/>
                <w:b/>
                <w:sz w:val="24"/>
                <w:szCs w:val="24"/>
              </w:rPr>
            </w:pPr>
            <w:r w:rsidRPr="00C27E24">
              <w:rPr>
                <w:rFonts w:ascii="Times New Roman" w:eastAsia="Times New Roman" w:hAnsi="Times New Roman" w:cs="Times New Roman"/>
                <w:b/>
                <w:sz w:val="24"/>
                <w:szCs w:val="24"/>
              </w:rPr>
              <w:t>Сөйлеуді дамыту және көркем әдебиет»</w:t>
            </w:r>
          </w:p>
          <w:p w:rsidR="007E45CB" w:rsidRPr="00C27E24" w:rsidRDefault="007E45CB" w:rsidP="007E45CB">
            <w:pPr>
              <w:rPr>
                <w:rFonts w:ascii="Times New Roman" w:eastAsia="Times New Roman" w:hAnsi="Times New Roman" w:cs="Times New Roman"/>
                <w:sz w:val="24"/>
                <w:szCs w:val="24"/>
              </w:rPr>
            </w:pPr>
            <w:r w:rsidRPr="00C27E24">
              <w:rPr>
                <w:rFonts w:ascii="Times New Roman" w:eastAsia="Times New Roman" w:hAnsi="Times New Roman" w:cs="Times New Roman"/>
                <w:sz w:val="24"/>
                <w:szCs w:val="24"/>
              </w:rPr>
              <w:t>(дидактикалық, шығармашылық ойындар)</w:t>
            </w:r>
          </w:p>
          <w:p w:rsidR="007E45CB" w:rsidRPr="00C27E24" w:rsidRDefault="007E45CB" w:rsidP="007E45CB">
            <w:pPr>
              <w:pStyle w:val="a3"/>
              <w:shd w:val="clear" w:color="auto" w:fill="FFFFFF"/>
              <w:spacing w:before="0" w:beforeAutospacing="0" w:after="0" w:afterAutospacing="0"/>
              <w:rPr>
                <w:b/>
                <w:color w:val="222222"/>
              </w:rPr>
            </w:pPr>
            <w:r w:rsidRPr="00C27E24">
              <w:rPr>
                <w:rStyle w:val="a6"/>
                <w:rFonts w:ascii="Verdana" w:hAnsi="Verdana"/>
                <w:color w:val="222222"/>
                <w:sz w:val="23"/>
                <w:szCs w:val="23"/>
              </w:rPr>
              <w:t>«</w:t>
            </w:r>
            <w:r>
              <w:rPr>
                <w:rStyle w:val="a6"/>
                <w:color w:val="222222"/>
              </w:rPr>
              <w:t>Не артық?</w:t>
            </w:r>
            <w:r w:rsidRPr="00C27E24">
              <w:rPr>
                <w:rStyle w:val="a6"/>
                <w:color w:val="222222"/>
              </w:rPr>
              <w:t>»</w:t>
            </w:r>
          </w:p>
          <w:p w:rsidR="007E45CB" w:rsidRPr="00056ED5" w:rsidRDefault="007E45CB" w:rsidP="007E45CB">
            <w:pPr>
              <w:pStyle w:val="a3"/>
              <w:shd w:val="clear" w:color="auto" w:fill="FFFFFF"/>
              <w:spacing w:before="0" w:beforeAutospacing="0" w:after="0" w:afterAutospacing="0"/>
              <w:rPr>
                <w:color w:val="222222"/>
                <w:lang w:val="ru-RU"/>
              </w:rPr>
            </w:pPr>
            <w:r w:rsidRPr="00C27E24">
              <w:rPr>
                <w:rStyle w:val="a6"/>
                <w:color w:val="222222"/>
              </w:rPr>
              <w:t>Ойын мақсаты</w:t>
            </w:r>
            <w:r w:rsidRPr="00C27E24">
              <w:rPr>
                <w:color w:val="222222"/>
              </w:rPr>
              <w:t xml:space="preserve">: Тіл байлықтарын, </w:t>
            </w:r>
            <w:r w:rsidR="00056ED5" w:rsidRPr="00056ED5">
              <w:rPr>
                <w:color w:val="222222"/>
              </w:rPr>
              <w:t>молайт</w:t>
            </w:r>
            <w:r w:rsidR="00056ED5">
              <w:rPr>
                <w:color w:val="222222"/>
                <w:lang w:val="ru-RU"/>
              </w:rPr>
              <w:t>у</w:t>
            </w:r>
          </w:p>
          <w:p w:rsidR="007E45CB" w:rsidRPr="00C56CCA" w:rsidRDefault="007E45CB" w:rsidP="007E45CB">
            <w:pPr>
              <w:shd w:val="clear" w:color="auto" w:fill="FFFFFF"/>
              <w:rPr>
                <w:rFonts w:ascii="Times New Roman" w:eastAsia="Times New Roman" w:hAnsi="Times New Roman" w:cs="Times New Roman"/>
                <w:b/>
                <w:sz w:val="24"/>
                <w:szCs w:val="24"/>
              </w:rPr>
            </w:pPr>
          </w:p>
        </w:tc>
      </w:tr>
      <w:tr w:rsidR="007E45CB" w:rsidRPr="008E2FFC" w:rsidTr="007E45CB">
        <w:trPr>
          <w:trHeight w:val="552"/>
        </w:trPr>
        <w:tc>
          <w:tcPr>
            <w:tcW w:w="2698" w:type="dxa"/>
          </w:tcPr>
          <w:p w:rsidR="007E45CB" w:rsidRPr="001B32E7" w:rsidRDefault="007E45CB" w:rsidP="007E45CB">
            <w:pPr>
              <w:ind w:left="110" w:right="223"/>
              <w:contextualSpacing/>
              <w:rPr>
                <w:rFonts w:ascii="Times New Roman" w:eastAsia="Times New Roman" w:hAnsi="Times New Roman" w:cs="Times New Roman"/>
                <w:sz w:val="24"/>
                <w:szCs w:val="24"/>
              </w:rPr>
            </w:pPr>
            <w:r w:rsidRPr="001B32E7">
              <w:rPr>
                <w:rFonts w:ascii="Times New Roman" w:eastAsia="Times New Roman" w:hAnsi="Times New Roman" w:cs="Times New Roman"/>
                <w:sz w:val="24"/>
                <w:szCs w:val="24"/>
              </w:rPr>
              <w:t>Білім</w:t>
            </w:r>
            <w:r w:rsidRPr="001B32E7">
              <w:rPr>
                <w:rFonts w:ascii="Times New Roman" w:eastAsia="Times New Roman" w:hAnsi="Times New Roman" w:cs="Times New Roman"/>
                <w:spacing w:val="-3"/>
                <w:sz w:val="24"/>
                <w:szCs w:val="24"/>
              </w:rPr>
              <w:t xml:space="preserve"> </w:t>
            </w:r>
            <w:r w:rsidRPr="001B32E7">
              <w:rPr>
                <w:rFonts w:ascii="Times New Roman" w:eastAsia="Times New Roman" w:hAnsi="Times New Roman" w:cs="Times New Roman"/>
                <w:sz w:val="24"/>
                <w:szCs w:val="24"/>
              </w:rPr>
              <w:t>беру</w:t>
            </w:r>
            <w:r w:rsidRPr="001B32E7">
              <w:rPr>
                <w:rFonts w:ascii="Times New Roman" w:eastAsia="Times New Roman" w:hAnsi="Times New Roman" w:cs="Times New Roman"/>
                <w:spacing w:val="-7"/>
                <w:sz w:val="24"/>
                <w:szCs w:val="24"/>
              </w:rPr>
              <w:t xml:space="preserve"> </w:t>
            </w:r>
            <w:r w:rsidRPr="001B32E7">
              <w:rPr>
                <w:rFonts w:ascii="Times New Roman" w:eastAsia="Times New Roman" w:hAnsi="Times New Roman" w:cs="Times New Roman"/>
                <w:sz w:val="24"/>
                <w:szCs w:val="24"/>
              </w:rPr>
              <w:t>ұйымының</w:t>
            </w:r>
            <w:r w:rsidRPr="001B32E7">
              <w:rPr>
                <w:rFonts w:ascii="Times New Roman" w:eastAsia="Times New Roman" w:hAnsi="Times New Roman" w:cs="Times New Roman"/>
                <w:spacing w:val="-1"/>
                <w:sz w:val="24"/>
                <w:szCs w:val="24"/>
              </w:rPr>
              <w:t xml:space="preserve"> </w:t>
            </w:r>
            <w:r w:rsidRPr="001B32E7">
              <w:rPr>
                <w:rFonts w:ascii="Times New Roman" w:eastAsia="Times New Roman" w:hAnsi="Times New Roman" w:cs="Times New Roman"/>
                <w:sz w:val="24"/>
                <w:szCs w:val="24"/>
              </w:rPr>
              <w:t>кестесі</w:t>
            </w:r>
            <w:r w:rsidRPr="001B32E7">
              <w:rPr>
                <w:rFonts w:ascii="Times New Roman" w:eastAsia="Times New Roman" w:hAnsi="Times New Roman" w:cs="Times New Roman"/>
                <w:spacing w:val="-57"/>
                <w:sz w:val="24"/>
                <w:szCs w:val="24"/>
              </w:rPr>
              <w:t xml:space="preserve"> </w:t>
            </w:r>
            <w:r w:rsidRPr="001B32E7">
              <w:rPr>
                <w:rFonts w:ascii="Times New Roman" w:eastAsia="Times New Roman" w:hAnsi="Times New Roman" w:cs="Times New Roman"/>
                <w:sz w:val="24"/>
                <w:szCs w:val="24"/>
              </w:rPr>
              <w:t>бойынша</w:t>
            </w:r>
            <w:r w:rsidRPr="001B32E7">
              <w:rPr>
                <w:rFonts w:ascii="Times New Roman" w:eastAsia="Times New Roman" w:hAnsi="Times New Roman" w:cs="Times New Roman"/>
                <w:spacing w:val="-3"/>
                <w:sz w:val="24"/>
                <w:szCs w:val="24"/>
              </w:rPr>
              <w:t xml:space="preserve"> </w:t>
            </w:r>
            <w:r w:rsidRPr="001B32E7">
              <w:rPr>
                <w:rFonts w:ascii="Times New Roman" w:eastAsia="Times New Roman" w:hAnsi="Times New Roman" w:cs="Times New Roman"/>
                <w:sz w:val="24"/>
                <w:szCs w:val="24"/>
              </w:rPr>
              <w:t>ұйымдастырылған</w:t>
            </w:r>
          </w:p>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іс-әрекет</w:t>
            </w:r>
          </w:p>
        </w:tc>
        <w:tc>
          <w:tcPr>
            <w:tcW w:w="2500" w:type="dxa"/>
          </w:tcPr>
          <w:p w:rsidR="007E45CB" w:rsidRDefault="007E45CB" w:rsidP="007E45CB">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 xml:space="preserve">Көркем әдебиет -коммуникативтік </w:t>
            </w:r>
            <w:r>
              <w:rPr>
                <w:rFonts w:ascii="Times New Roman" w:eastAsia="Times New Roman" w:hAnsi="Times New Roman" w:cs="Times New Roman"/>
                <w:color w:val="000000"/>
                <w:sz w:val="24"/>
                <w:szCs w:val="24"/>
                <w:lang w:eastAsia="ru-RU"/>
              </w:rPr>
              <w:t>қ</w:t>
            </w:r>
            <w:r>
              <w:rPr>
                <w:rFonts w:ascii="Times New Roman" w:eastAsia="Times New Roman" w:hAnsi="Times New Roman" w:cs="Times New Roman"/>
                <w:b/>
                <w:color w:val="000000"/>
                <w:sz w:val="24"/>
                <w:szCs w:val="24"/>
                <w:lang w:eastAsia="ru-RU"/>
              </w:rPr>
              <w:t>оршаған ортамен таныстыру, әрекет</w:t>
            </w:r>
            <w:r>
              <w:rPr>
                <w:rFonts w:ascii="Times New Roman" w:eastAsia="Times New Roman" w:hAnsi="Times New Roman" w:cs="Times New Roman"/>
                <w:color w:val="000000"/>
                <w:sz w:val="24"/>
                <w:szCs w:val="24"/>
                <w:lang w:eastAsia="ru-RU"/>
              </w:rPr>
              <w:t xml:space="preserve">: </w:t>
            </w:r>
            <w:r w:rsidRPr="00CC3EB7">
              <w:rPr>
                <w:rFonts w:ascii="Times New Roman" w:eastAsia="Times New Roman" w:hAnsi="Times New Roman" w:cs="Times New Roman"/>
                <w:b/>
                <w:color w:val="000000"/>
                <w:sz w:val="24"/>
                <w:szCs w:val="24"/>
                <w:lang w:eastAsia="ru-RU"/>
              </w:rPr>
              <w:t>Тақырыбы:«</w:t>
            </w:r>
            <w:r>
              <w:rPr>
                <w:rFonts w:ascii="Times New Roman" w:eastAsia="Times New Roman" w:hAnsi="Times New Roman" w:cs="Times New Roman"/>
                <w:color w:val="000000"/>
                <w:sz w:val="24"/>
                <w:szCs w:val="24"/>
                <w:lang w:eastAsia="ru-RU"/>
              </w:rPr>
              <w:t>Арыстан мен тышқан» ертегісі</w:t>
            </w:r>
          </w:p>
          <w:p w:rsidR="007E45CB" w:rsidRPr="009263FF" w:rsidRDefault="007E45CB" w:rsidP="007E45CB">
            <w:pPr>
              <w:rPr>
                <w:rFonts w:ascii="Times New Roman" w:eastAsia="Times New Roman" w:hAnsi="Times New Roman" w:cs="Times New Roman"/>
                <w:color w:val="000000"/>
                <w:sz w:val="24"/>
                <w:szCs w:val="24"/>
                <w:lang w:eastAsia="ru-RU"/>
              </w:rPr>
            </w:pPr>
            <w:r w:rsidRPr="00CC3EB7">
              <w:rPr>
                <w:rFonts w:ascii="Times New Roman" w:eastAsia="Times New Roman" w:hAnsi="Times New Roman" w:cs="Times New Roman"/>
                <w:b/>
                <w:color w:val="000000"/>
                <w:sz w:val="24"/>
                <w:szCs w:val="24"/>
                <w:lang w:eastAsia="ru-RU"/>
              </w:rPr>
              <w:t>Мақсаты:</w:t>
            </w:r>
            <w:r>
              <w:rPr>
                <w:rFonts w:ascii="Times New Roman" w:eastAsia="Times New Roman" w:hAnsi="Times New Roman" w:cs="Times New Roman"/>
                <w:color w:val="000000"/>
                <w:sz w:val="24"/>
                <w:szCs w:val="24"/>
                <w:lang w:eastAsia="ru-RU"/>
              </w:rPr>
              <w:t xml:space="preserve"> </w:t>
            </w:r>
            <w:r w:rsidRPr="00CC3EB7">
              <w:rPr>
                <w:rFonts w:ascii="Times New Roman" w:hAnsi="Times New Roman" w:cs="Times New Roman"/>
                <w:sz w:val="24"/>
                <w:szCs w:val="24"/>
              </w:rPr>
              <w:t>мазмұнын қайталап айтуда сюжет желісінің реттілігін сақтауға, автор сөздерін айту, кейіпкерлердің мінезін беру.</w:t>
            </w:r>
            <w:r>
              <w:rPr>
                <w:rFonts w:ascii="Times New Roman" w:eastAsia="Times New Roman" w:hAnsi="Times New Roman" w:cs="Times New Roman"/>
                <w:color w:val="000000"/>
                <w:sz w:val="24"/>
                <w:szCs w:val="24"/>
                <w:lang w:eastAsia="ru-RU"/>
              </w:rPr>
              <w:t xml:space="preserve"> </w:t>
            </w:r>
          </w:p>
          <w:p w:rsidR="001B5AC8" w:rsidRDefault="007E45CB" w:rsidP="007E45CB">
            <w:pPr>
              <w:rPr>
                <w:rFonts w:ascii="Times New Roman" w:eastAsia="Times New Roman" w:hAnsi="Times New Roman" w:cs="Times New Roman"/>
                <w:b/>
                <w:color w:val="000000"/>
                <w:sz w:val="24"/>
                <w:szCs w:val="24"/>
                <w:lang w:eastAsia="ru-RU"/>
              </w:rPr>
            </w:pPr>
            <w:r>
              <w:rPr>
                <w:rFonts w:ascii="Times New Roman" w:hAnsi="Times New Roman" w:cs="Times New Roman"/>
                <w:b/>
                <w:sz w:val="24"/>
              </w:rPr>
              <w:t>9.30-10.00</w:t>
            </w:r>
            <w:r w:rsidR="001B5AC8" w:rsidRPr="00BD6852">
              <w:rPr>
                <w:rFonts w:ascii="Times New Roman" w:eastAsia="Times New Roman" w:hAnsi="Times New Roman" w:cs="Times New Roman"/>
                <w:b/>
                <w:color w:val="000000"/>
                <w:sz w:val="24"/>
                <w:szCs w:val="24"/>
                <w:lang w:eastAsia="ru-RU"/>
              </w:rPr>
              <w:t xml:space="preserve"> </w:t>
            </w:r>
          </w:p>
          <w:p w:rsidR="007E45CB" w:rsidRDefault="001B5AC8" w:rsidP="007E45CB">
            <w:pPr>
              <w:rPr>
                <w:rFonts w:ascii="Times New Roman" w:hAnsi="Times New Roman" w:cs="Times New Roman"/>
                <w:b/>
                <w:sz w:val="24"/>
              </w:rPr>
            </w:pPr>
            <w:r w:rsidRPr="00BD6852">
              <w:rPr>
                <w:rFonts w:ascii="Times New Roman" w:eastAsia="Times New Roman" w:hAnsi="Times New Roman" w:cs="Times New Roman"/>
                <w:b/>
                <w:color w:val="000000"/>
                <w:sz w:val="24"/>
                <w:szCs w:val="24"/>
                <w:lang w:eastAsia="ru-RU"/>
              </w:rPr>
              <w:t>музыка</w:t>
            </w:r>
          </w:p>
          <w:p w:rsidR="007E45CB" w:rsidRPr="008247C7" w:rsidRDefault="001B5AC8" w:rsidP="007E45CB">
            <w:pPr>
              <w:rPr>
                <w:rFonts w:ascii="Times New Roman" w:hAnsi="Times New Roman" w:cs="Times New Roman"/>
                <w:sz w:val="24"/>
              </w:rPr>
            </w:pPr>
            <w:r w:rsidRPr="00281A19">
              <w:rPr>
                <w:rFonts w:ascii="Times New Roman" w:hAnsi="Times New Roman" w:cs="Times New Roman"/>
                <w:color w:val="000000"/>
                <w:sz w:val="24"/>
              </w:rPr>
              <w:t xml:space="preserve">Музыка жетекшісінің </w:t>
            </w:r>
            <w:r>
              <w:rPr>
                <w:rFonts w:ascii="Times New Roman" w:hAnsi="Times New Roman" w:cs="Times New Roman"/>
                <w:color w:val="000000"/>
                <w:sz w:val="24"/>
              </w:rPr>
              <w:t>жоспары</w:t>
            </w:r>
          </w:p>
          <w:p w:rsidR="007E45CB" w:rsidRDefault="007E45CB" w:rsidP="007E45CB">
            <w:pPr>
              <w:rPr>
                <w:rFonts w:ascii="Times New Roman" w:hAnsi="Times New Roman" w:cs="Times New Roman"/>
                <w:sz w:val="24"/>
              </w:rPr>
            </w:pPr>
            <w:r>
              <w:rPr>
                <w:rFonts w:ascii="Times New Roman" w:hAnsi="Times New Roman" w:cs="Times New Roman"/>
                <w:b/>
                <w:sz w:val="24"/>
              </w:rPr>
              <w:t>Сурет салу,ж</w:t>
            </w:r>
            <w:r w:rsidRPr="00FE5729">
              <w:rPr>
                <w:rFonts w:ascii="Times New Roman" w:hAnsi="Times New Roman" w:cs="Times New Roman"/>
                <w:b/>
                <w:sz w:val="24"/>
              </w:rPr>
              <w:t>апсыру</w:t>
            </w:r>
            <w:r>
              <w:rPr>
                <w:rFonts w:ascii="Times New Roman" w:hAnsi="Times New Roman" w:cs="Times New Roman"/>
                <w:b/>
                <w:sz w:val="24"/>
              </w:rPr>
              <w:t xml:space="preserve"> іс-әрекеті</w:t>
            </w:r>
            <w:r w:rsidRPr="00FE5729">
              <w:rPr>
                <w:rFonts w:ascii="Times New Roman" w:hAnsi="Times New Roman" w:cs="Times New Roman"/>
                <w:b/>
                <w:sz w:val="24"/>
              </w:rPr>
              <w:t>:</w:t>
            </w:r>
            <w:r>
              <w:rPr>
                <w:rFonts w:ascii="Times New Roman" w:hAnsi="Times New Roman" w:cs="Times New Roman"/>
                <w:sz w:val="24"/>
              </w:rPr>
              <w:t xml:space="preserve"> </w:t>
            </w:r>
          </w:p>
          <w:p w:rsidR="007E45CB" w:rsidRDefault="007E45CB" w:rsidP="007E45CB">
            <w:pPr>
              <w:rPr>
                <w:rFonts w:ascii="Times New Roman" w:hAnsi="Times New Roman" w:cs="Times New Roman"/>
                <w:sz w:val="24"/>
              </w:rPr>
            </w:pPr>
            <w:r w:rsidRPr="00CC3EB7">
              <w:rPr>
                <w:rFonts w:ascii="Times New Roman" w:hAnsi="Times New Roman" w:cs="Times New Roman"/>
                <w:b/>
                <w:sz w:val="24"/>
              </w:rPr>
              <w:t>Тақырыбы:</w:t>
            </w:r>
            <w:r>
              <w:rPr>
                <w:rFonts w:ascii="Times New Roman" w:hAnsi="Times New Roman" w:cs="Times New Roman"/>
                <w:sz w:val="24"/>
              </w:rPr>
              <w:t xml:space="preserve"> «Алғашқы қар үлпектері»</w:t>
            </w:r>
          </w:p>
          <w:p w:rsidR="007E45CB" w:rsidRDefault="007E45CB" w:rsidP="007E45CB">
            <w:pPr>
              <w:rPr>
                <w:rFonts w:ascii="Times New Roman" w:hAnsi="Times New Roman" w:cs="Times New Roman"/>
                <w:sz w:val="24"/>
              </w:rPr>
            </w:pPr>
            <w:r w:rsidRPr="00CC3EB7">
              <w:rPr>
                <w:rFonts w:ascii="Times New Roman" w:hAnsi="Times New Roman" w:cs="Times New Roman"/>
                <w:b/>
                <w:sz w:val="24"/>
              </w:rPr>
              <w:t>Мақсаты:</w:t>
            </w:r>
            <w:r w:rsidRPr="00FD45BB">
              <w:rPr>
                <w:sz w:val="24"/>
                <w:szCs w:val="24"/>
              </w:rPr>
              <w:t xml:space="preserve"> </w:t>
            </w:r>
            <w:r w:rsidRPr="00CC3EB7">
              <w:rPr>
                <w:rFonts w:ascii="Times New Roman" w:hAnsi="Times New Roman" w:cs="Times New Roman"/>
                <w:sz w:val="24"/>
                <w:szCs w:val="24"/>
              </w:rPr>
              <w:t xml:space="preserve">заттарды қағаз бетіне орналастыру </w:t>
            </w:r>
          </w:p>
          <w:p w:rsidR="007E45CB" w:rsidRDefault="007E45CB" w:rsidP="007E45CB">
            <w:pPr>
              <w:rPr>
                <w:rFonts w:ascii="Times New Roman" w:hAnsi="Times New Roman" w:cs="Times New Roman"/>
                <w:sz w:val="24"/>
              </w:rPr>
            </w:pPr>
            <w:r w:rsidRPr="00863DC2">
              <w:rPr>
                <w:rFonts w:ascii="Times New Roman" w:hAnsi="Times New Roman" w:cs="Times New Roman"/>
                <w:sz w:val="24"/>
              </w:rPr>
              <w:t xml:space="preserve">10.30-11.00 </w:t>
            </w:r>
          </w:p>
          <w:p w:rsidR="007E45CB" w:rsidRDefault="007E45CB" w:rsidP="007E45CB">
            <w:pPr>
              <w:rPr>
                <w:rFonts w:ascii="Times New Roman" w:hAnsi="Times New Roman" w:cs="Times New Roman"/>
              </w:rPr>
            </w:pPr>
            <w:r>
              <w:rPr>
                <w:rFonts w:ascii="Times New Roman" w:hAnsi="Times New Roman" w:cs="Times New Roman"/>
                <w:b/>
              </w:rPr>
              <w:t>Д</w:t>
            </w:r>
            <w:r w:rsidRPr="00EF785F">
              <w:rPr>
                <w:rFonts w:ascii="Times New Roman" w:hAnsi="Times New Roman" w:cs="Times New Roman"/>
                <w:b/>
              </w:rPr>
              <w:t>ене шынықтыру</w:t>
            </w:r>
            <w:r w:rsidRPr="00863DC2">
              <w:rPr>
                <w:rFonts w:ascii="Times New Roman" w:hAnsi="Times New Roman" w:cs="Times New Roman"/>
              </w:rPr>
              <w:t xml:space="preserve"> </w:t>
            </w:r>
          </w:p>
          <w:p w:rsidR="007E45CB" w:rsidRPr="00281A19" w:rsidRDefault="007E45CB" w:rsidP="007E45CB">
            <w:pPr>
              <w:tabs>
                <w:tab w:val="left" w:pos="1635"/>
              </w:tabs>
              <w:jc w:val="both"/>
              <w:rPr>
                <w:rFonts w:ascii="Times New Roman" w:hAnsi="Times New Roman" w:cs="Times New Roman"/>
                <w:sz w:val="20"/>
              </w:rPr>
            </w:pPr>
            <w:r w:rsidRPr="00281A19">
              <w:rPr>
                <w:rFonts w:ascii="Times New Roman" w:hAnsi="Times New Roman" w:cs="Times New Roman"/>
                <w:color w:val="000000"/>
                <w:sz w:val="24"/>
              </w:rPr>
              <w:t>Дене шынықтыру нұсқаушысының жоспары бойынша</w:t>
            </w:r>
          </w:p>
        </w:tc>
        <w:tc>
          <w:tcPr>
            <w:tcW w:w="2417" w:type="dxa"/>
          </w:tcPr>
          <w:p w:rsidR="007E45CB" w:rsidRDefault="007E45CB" w:rsidP="007E45CB">
            <w:pPr>
              <w:rPr>
                <w:rFonts w:ascii="Times New Roman" w:hAnsi="Times New Roman" w:cs="Times New Roman"/>
                <w:b/>
                <w:sz w:val="24"/>
              </w:rPr>
            </w:pPr>
            <w:r>
              <w:rPr>
                <w:rFonts w:ascii="Times New Roman" w:hAnsi="Times New Roman" w:cs="Times New Roman"/>
                <w:b/>
                <w:sz w:val="24"/>
              </w:rPr>
              <w:t>Математика негіздері</w:t>
            </w:r>
          </w:p>
          <w:p w:rsidR="007E45CB" w:rsidRPr="002951AF" w:rsidRDefault="007E45CB" w:rsidP="007E45CB">
            <w:pPr>
              <w:rPr>
                <w:rFonts w:ascii="Times New Roman" w:hAnsi="Times New Roman" w:cs="Times New Roman"/>
                <w:sz w:val="24"/>
              </w:rPr>
            </w:pPr>
            <w:r w:rsidRPr="00EF785F">
              <w:rPr>
                <w:rFonts w:ascii="Times New Roman" w:hAnsi="Times New Roman" w:cs="Times New Roman"/>
                <w:b/>
                <w:sz w:val="24"/>
              </w:rPr>
              <w:t>танымдық</w:t>
            </w:r>
            <w:r>
              <w:rPr>
                <w:rFonts w:ascii="Times New Roman" w:hAnsi="Times New Roman" w:cs="Times New Roman"/>
                <w:b/>
                <w:sz w:val="24"/>
              </w:rPr>
              <w:t xml:space="preserve">, </w:t>
            </w:r>
            <w:r>
              <w:rPr>
                <w:rFonts w:ascii="Times New Roman" w:hAnsi="Times New Roman" w:cs="Times New Roman"/>
                <w:sz w:val="24"/>
              </w:rPr>
              <w:t>қ</w:t>
            </w:r>
            <w:r w:rsidRPr="002951AF">
              <w:rPr>
                <w:rFonts w:ascii="Times New Roman" w:hAnsi="Times New Roman" w:cs="Times New Roman"/>
                <w:b/>
                <w:sz w:val="24"/>
              </w:rPr>
              <w:t xml:space="preserve">оршаған ортамен таныстыру, </w:t>
            </w:r>
          </w:p>
          <w:p w:rsidR="007E45CB" w:rsidRDefault="007E45CB" w:rsidP="007E45CB">
            <w:pPr>
              <w:jc w:val="both"/>
              <w:rPr>
                <w:rFonts w:ascii="Times New Roman" w:hAnsi="Times New Roman" w:cs="Times New Roman"/>
                <w:color w:val="000000"/>
                <w:sz w:val="24"/>
              </w:rPr>
            </w:pPr>
            <w:r>
              <w:rPr>
                <w:rFonts w:ascii="Times New Roman" w:hAnsi="Times New Roman" w:cs="Times New Roman"/>
                <w:b/>
                <w:sz w:val="24"/>
              </w:rPr>
              <w:t xml:space="preserve">ойын </w:t>
            </w:r>
            <w:r w:rsidRPr="0064168F">
              <w:rPr>
                <w:rFonts w:ascii="Times New Roman" w:hAnsi="Times New Roman" w:cs="Times New Roman"/>
                <w:b/>
                <w:sz w:val="24"/>
              </w:rPr>
              <w:t>әрекет</w:t>
            </w:r>
            <w:r>
              <w:rPr>
                <w:rFonts w:ascii="Times New Roman" w:hAnsi="Times New Roman" w:cs="Times New Roman"/>
                <w:sz w:val="24"/>
              </w:rPr>
              <w:t xml:space="preserve">: </w:t>
            </w:r>
            <w:r w:rsidRPr="00CC3EB7">
              <w:rPr>
                <w:rFonts w:ascii="Times New Roman" w:hAnsi="Times New Roman" w:cs="Times New Roman"/>
                <w:b/>
                <w:sz w:val="24"/>
              </w:rPr>
              <w:t>Тақырыбы:</w:t>
            </w:r>
            <w:r>
              <w:rPr>
                <w:rFonts w:ascii="Times New Roman" w:hAnsi="Times New Roman" w:cs="Times New Roman"/>
                <w:sz w:val="24"/>
              </w:rPr>
              <w:t xml:space="preserve"> «1-5ке дейін сандар»</w:t>
            </w:r>
          </w:p>
          <w:p w:rsidR="007E45CB" w:rsidRDefault="007E45CB" w:rsidP="007E45CB">
            <w:pPr>
              <w:jc w:val="both"/>
              <w:rPr>
                <w:rFonts w:ascii="Times New Roman" w:hAnsi="Times New Roman" w:cs="Times New Roman"/>
                <w:sz w:val="24"/>
                <w:szCs w:val="24"/>
              </w:rPr>
            </w:pPr>
            <w:r w:rsidRPr="00CC3EB7">
              <w:rPr>
                <w:rFonts w:ascii="Times New Roman" w:hAnsi="Times New Roman" w:cs="Times New Roman"/>
                <w:b/>
                <w:color w:val="000000"/>
                <w:sz w:val="24"/>
              </w:rPr>
              <w:t>Мақсаты:</w:t>
            </w:r>
            <w:r>
              <w:rPr>
                <w:rFonts w:ascii="Times New Roman" w:hAnsi="Times New Roman" w:cs="Times New Roman"/>
                <w:color w:val="000000"/>
                <w:sz w:val="24"/>
              </w:rPr>
              <w:t xml:space="preserve"> </w:t>
            </w:r>
            <w:r w:rsidRPr="00CC3EB7">
              <w:rPr>
                <w:rFonts w:ascii="Times New Roman" w:hAnsi="Times New Roman" w:cs="Times New Roman"/>
                <w:sz w:val="24"/>
                <w:szCs w:val="24"/>
              </w:rPr>
              <w:t>Тең ұғымын екі тәсілмен саны бойынша кем топқа бір затты қосу немесе артық топтан алып тастау арқылы қалыптастыру</w:t>
            </w:r>
          </w:p>
          <w:p w:rsidR="007E45CB" w:rsidRDefault="007E45CB" w:rsidP="007E45CB">
            <w:pPr>
              <w:jc w:val="both"/>
              <w:rPr>
                <w:rFonts w:ascii="Times New Roman" w:hAnsi="Times New Roman" w:cs="Times New Roman"/>
                <w:sz w:val="24"/>
                <w:szCs w:val="24"/>
              </w:rPr>
            </w:pPr>
            <w:r w:rsidRPr="00CC3EB7">
              <w:rPr>
                <w:rFonts w:ascii="Times New Roman" w:hAnsi="Times New Roman" w:cs="Times New Roman"/>
                <w:b/>
                <w:sz w:val="24"/>
                <w:szCs w:val="24"/>
              </w:rPr>
              <w:t>Ойын:</w:t>
            </w:r>
            <w:r>
              <w:rPr>
                <w:rFonts w:ascii="Times New Roman" w:hAnsi="Times New Roman" w:cs="Times New Roman"/>
                <w:sz w:val="24"/>
                <w:szCs w:val="24"/>
              </w:rPr>
              <w:t xml:space="preserve"> «Көрші-көрші»</w:t>
            </w:r>
          </w:p>
          <w:p w:rsidR="007E45CB" w:rsidRPr="002951AF" w:rsidRDefault="007E45CB" w:rsidP="007E45CB">
            <w:pPr>
              <w:jc w:val="both"/>
              <w:rPr>
                <w:rFonts w:ascii="Times New Roman" w:hAnsi="Times New Roman" w:cs="Times New Roman"/>
                <w:sz w:val="20"/>
              </w:rPr>
            </w:pPr>
            <w:r w:rsidRPr="00CC3EB7">
              <w:rPr>
                <w:rFonts w:ascii="Times New Roman" w:hAnsi="Times New Roman" w:cs="Times New Roman"/>
                <w:b/>
                <w:sz w:val="24"/>
                <w:szCs w:val="24"/>
              </w:rPr>
              <w:t>Шарты:</w:t>
            </w:r>
            <w:r>
              <w:rPr>
                <w:rFonts w:ascii="Times New Roman" w:hAnsi="Times New Roman" w:cs="Times New Roman"/>
                <w:sz w:val="24"/>
                <w:szCs w:val="24"/>
              </w:rPr>
              <w:t xml:space="preserve"> Сандардың көршісін табу.</w:t>
            </w:r>
          </w:p>
          <w:p w:rsidR="007E45CB" w:rsidRPr="00863DC2" w:rsidRDefault="007E45CB" w:rsidP="007E45CB">
            <w:pPr>
              <w:rPr>
                <w:rFonts w:ascii="Times New Roman" w:hAnsi="Times New Roman" w:cs="Times New Roman"/>
                <w:b/>
                <w:sz w:val="24"/>
                <w:szCs w:val="24"/>
              </w:rPr>
            </w:pPr>
            <w:r w:rsidRPr="00863DC2">
              <w:rPr>
                <w:rFonts w:ascii="Times New Roman" w:hAnsi="Times New Roman" w:cs="Times New Roman"/>
                <w:b/>
                <w:sz w:val="24"/>
                <w:szCs w:val="24"/>
              </w:rPr>
              <w:t>10.00-10.25 дене шынықтыру</w:t>
            </w:r>
          </w:p>
          <w:p w:rsidR="007E45CB" w:rsidRPr="00863DC2" w:rsidRDefault="007E45CB" w:rsidP="007E45CB">
            <w:pPr>
              <w:jc w:val="both"/>
              <w:rPr>
                <w:rFonts w:ascii="Times New Roman" w:hAnsi="Times New Roman" w:cs="Times New Roman"/>
                <w:sz w:val="24"/>
              </w:rPr>
            </w:pPr>
            <w:r w:rsidRPr="00281A19">
              <w:rPr>
                <w:rFonts w:ascii="Times New Roman" w:hAnsi="Times New Roman" w:cs="Times New Roman"/>
                <w:color w:val="000000"/>
                <w:sz w:val="24"/>
              </w:rPr>
              <w:t>Дене шынықтыру нұсқаушысының жоспары бойынша</w:t>
            </w:r>
          </w:p>
        </w:tc>
        <w:tc>
          <w:tcPr>
            <w:tcW w:w="2268" w:type="dxa"/>
          </w:tcPr>
          <w:p w:rsidR="007E45CB" w:rsidRDefault="007E45CB" w:rsidP="007E45CB">
            <w:pPr>
              <w:rPr>
                <w:rFonts w:ascii="Times New Roman" w:hAnsi="Times New Roman" w:cs="Times New Roman"/>
                <w:b/>
                <w:sz w:val="24"/>
              </w:rPr>
            </w:pPr>
          </w:p>
          <w:p w:rsidR="007E45CB" w:rsidRDefault="007E45CB" w:rsidP="007E45CB">
            <w:pPr>
              <w:rPr>
                <w:rFonts w:ascii="Times New Roman" w:hAnsi="Times New Roman" w:cs="Times New Roman"/>
                <w:sz w:val="24"/>
              </w:rPr>
            </w:pPr>
            <w:r w:rsidRPr="00C7587B">
              <w:rPr>
                <w:rFonts w:ascii="Times New Roman" w:hAnsi="Times New Roman" w:cs="Times New Roman"/>
                <w:b/>
                <w:sz w:val="24"/>
              </w:rPr>
              <w:t>Қазақ тілі:</w:t>
            </w:r>
            <w:r>
              <w:rPr>
                <w:rFonts w:ascii="Times New Roman" w:hAnsi="Times New Roman" w:cs="Times New Roman"/>
                <w:sz w:val="24"/>
              </w:rPr>
              <w:t xml:space="preserve"> </w:t>
            </w:r>
          </w:p>
          <w:p w:rsidR="007E45CB" w:rsidRDefault="007E45CB" w:rsidP="007E45CB">
            <w:pPr>
              <w:rPr>
                <w:rFonts w:ascii="Times New Roman" w:hAnsi="Times New Roman" w:cs="Times New Roman"/>
                <w:sz w:val="24"/>
              </w:rPr>
            </w:pPr>
            <w:r w:rsidRPr="002B76B1">
              <w:rPr>
                <w:rFonts w:ascii="Times New Roman" w:hAnsi="Times New Roman" w:cs="Times New Roman"/>
                <w:b/>
                <w:sz w:val="24"/>
              </w:rPr>
              <w:t>Тақырыбы:</w:t>
            </w:r>
            <w:r>
              <w:rPr>
                <w:rFonts w:ascii="Times New Roman" w:hAnsi="Times New Roman" w:cs="Times New Roman"/>
                <w:sz w:val="24"/>
              </w:rPr>
              <w:t xml:space="preserve"> «Антонимдер» </w:t>
            </w:r>
          </w:p>
          <w:p w:rsidR="007E45CB" w:rsidRDefault="007E45CB" w:rsidP="007E45CB">
            <w:pPr>
              <w:rPr>
                <w:rFonts w:ascii="Times New Roman" w:hAnsi="Times New Roman" w:cs="Times New Roman"/>
                <w:sz w:val="24"/>
              </w:rPr>
            </w:pPr>
            <w:r w:rsidRPr="002B76B1">
              <w:rPr>
                <w:rFonts w:ascii="Times New Roman" w:hAnsi="Times New Roman" w:cs="Times New Roman"/>
                <w:b/>
                <w:sz w:val="24"/>
              </w:rPr>
              <w:t>Мақсаты:</w:t>
            </w:r>
            <w:r>
              <w:rPr>
                <w:rFonts w:ascii="Times New Roman" w:hAnsi="Times New Roman" w:cs="Times New Roman"/>
                <w:sz w:val="24"/>
              </w:rPr>
              <w:t xml:space="preserve">балалардың сөздік қорын толтыру. </w:t>
            </w:r>
          </w:p>
          <w:p w:rsidR="007E45CB" w:rsidRDefault="007E45CB" w:rsidP="007E45CB">
            <w:pPr>
              <w:rPr>
                <w:rFonts w:ascii="Times New Roman" w:hAnsi="Times New Roman" w:cs="Times New Roman"/>
                <w:sz w:val="24"/>
              </w:rPr>
            </w:pPr>
            <w:r w:rsidRPr="002B76B1">
              <w:rPr>
                <w:rFonts w:ascii="Times New Roman" w:hAnsi="Times New Roman" w:cs="Times New Roman"/>
                <w:b/>
                <w:sz w:val="24"/>
              </w:rPr>
              <w:t>Ойын:</w:t>
            </w:r>
            <w:r>
              <w:rPr>
                <w:rFonts w:ascii="Times New Roman" w:hAnsi="Times New Roman" w:cs="Times New Roman"/>
                <w:sz w:val="24"/>
              </w:rPr>
              <w:t xml:space="preserve"> «Қарама-қарсысын тап» </w:t>
            </w:r>
            <w:r w:rsidRPr="002B76B1">
              <w:rPr>
                <w:rFonts w:ascii="Times New Roman" w:hAnsi="Times New Roman" w:cs="Times New Roman"/>
                <w:b/>
                <w:sz w:val="24"/>
              </w:rPr>
              <w:t>Шарты:</w:t>
            </w:r>
            <w:r>
              <w:rPr>
                <w:rFonts w:ascii="Times New Roman" w:hAnsi="Times New Roman" w:cs="Times New Roman"/>
                <w:sz w:val="24"/>
              </w:rPr>
              <w:t>сөздің антонимін табуға үйрену.</w:t>
            </w:r>
          </w:p>
          <w:p w:rsidR="007E45CB" w:rsidRDefault="007E45CB" w:rsidP="007E45CB">
            <w:pPr>
              <w:jc w:val="both"/>
              <w:rPr>
                <w:rFonts w:ascii="Times New Roman" w:hAnsi="Times New Roman" w:cs="Times New Roman"/>
                <w:b/>
                <w:color w:val="000000"/>
                <w:sz w:val="24"/>
                <w:szCs w:val="24"/>
                <w:lang w:eastAsia="ru-RU"/>
              </w:rPr>
            </w:pPr>
            <w:r w:rsidRPr="00BD6852">
              <w:rPr>
                <w:rFonts w:ascii="Times New Roman" w:hAnsi="Times New Roman" w:cs="Times New Roman"/>
                <w:b/>
                <w:color w:val="000000"/>
                <w:sz w:val="24"/>
                <w:szCs w:val="24"/>
                <w:lang w:eastAsia="ru-RU"/>
              </w:rPr>
              <w:t>Сурет салу</w:t>
            </w:r>
            <w:r>
              <w:rPr>
                <w:rFonts w:ascii="Times New Roman" w:hAnsi="Times New Roman" w:cs="Times New Roman"/>
                <w:b/>
                <w:color w:val="000000"/>
                <w:sz w:val="24"/>
                <w:szCs w:val="24"/>
                <w:lang w:eastAsia="ru-RU"/>
              </w:rPr>
              <w:t>,м</w:t>
            </w:r>
            <w:r w:rsidRPr="003F4DF2">
              <w:rPr>
                <w:rFonts w:ascii="Times New Roman" w:hAnsi="Times New Roman" w:cs="Times New Roman"/>
                <w:b/>
                <w:color w:val="000000"/>
                <w:sz w:val="24"/>
                <w:szCs w:val="24"/>
                <w:lang w:eastAsia="ru-RU"/>
              </w:rPr>
              <w:t>үсіндеу</w:t>
            </w:r>
            <w:r>
              <w:rPr>
                <w:rFonts w:ascii="Times New Roman" w:hAnsi="Times New Roman" w:cs="Times New Roman"/>
                <w:b/>
                <w:color w:val="000000"/>
                <w:sz w:val="24"/>
                <w:szCs w:val="24"/>
                <w:lang w:eastAsia="ru-RU"/>
              </w:rPr>
              <w:t xml:space="preserve">, </w:t>
            </w:r>
            <w:r w:rsidRPr="003F4DF2">
              <w:rPr>
                <w:rFonts w:ascii="Times New Roman" w:hAnsi="Times New Roman" w:cs="Times New Roman"/>
                <w:b/>
                <w:color w:val="000000"/>
                <w:sz w:val="24"/>
                <w:szCs w:val="24"/>
                <w:lang w:eastAsia="ru-RU"/>
              </w:rPr>
              <w:t>жапсыру</w:t>
            </w:r>
            <w:r>
              <w:rPr>
                <w:rFonts w:ascii="Times New Roman" w:hAnsi="Times New Roman" w:cs="Times New Roman"/>
                <w:b/>
                <w:color w:val="000000"/>
                <w:sz w:val="24"/>
                <w:szCs w:val="24"/>
                <w:lang w:eastAsia="ru-RU"/>
              </w:rPr>
              <w:t xml:space="preserve">, ойын іс-әрекеті: </w:t>
            </w:r>
          </w:p>
          <w:p w:rsidR="007E45CB" w:rsidRDefault="007E45CB" w:rsidP="007E45CB">
            <w:pPr>
              <w:jc w:val="both"/>
              <w:rPr>
                <w:rFonts w:ascii="Times New Roman" w:hAnsi="Times New Roman" w:cs="Times New Roman"/>
                <w:color w:val="000000"/>
                <w:sz w:val="24"/>
                <w:szCs w:val="24"/>
                <w:lang w:eastAsia="ru-RU"/>
              </w:rPr>
            </w:pPr>
            <w:r>
              <w:rPr>
                <w:rFonts w:ascii="Times New Roman" w:hAnsi="Times New Roman" w:cs="Times New Roman"/>
                <w:b/>
                <w:color w:val="000000"/>
                <w:sz w:val="24"/>
                <w:szCs w:val="24"/>
                <w:lang w:eastAsia="ru-RU"/>
              </w:rPr>
              <w:t xml:space="preserve">Тақырыбы: </w:t>
            </w:r>
            <w:r w:rsidRPr="007535AD">
              <w:rPr>
                <w:rFonts w:ascii="Times New Roman" w:hAnsi="Times New Roman" w:cs="Times New Roman"/>
                <w:color w:val="000000"/>
                <w:sz w:val="24"/>
                <w:szCs w:val="24"/>
                <w:lang w:eastAsia="ru-RU"/>
              </w:rPr>
              <w:t>«</w:t>
            </w:r>
            <w:r>
              <w:rPr>
                <w:rFonts w:ascii="Times New Roman" w:hAnsi="Times New Roman" w:cs="Times New Roman"/>
                <w:color w:val="000000"/>
                <w:sz w:val="24"/>
                <w:szCs w:val="24"/>
                <w:lang w:eastAsia="ru-RU"/>
              </w:rPr>
              <w:t>Отбасы</w:t>
            </w:r>
            <w:r w:rsidRPr="007535AD">
              <w:rPr>
                <w:rFonts w:ascii="Times New Roman" w:hAnsi="Times New Roman" w:cs="Times New Roman"/>
                <w:color w:val="000000"/>
                <w:sz w:val="24"/>
                <w:szCs w:val="24"/>
                <w:lang w:eastAsia="ru-RU"/>
              </w:rPr>
              <w:t>»</w:t>
            </w:r>
          </w:p>
          <w:p w:rsidR="007E45CB" w:rsidRPr="005252EE" w:rsidRDefault="007E45CB" w:rsidP="007E45CB">
            <w:pPr>
              <w:tabs>
                <w:tab w:val="left" w:pos="1323"/>
              </w:tabs>
              <w:jc w:val="both"/>
              <w:rPr>
                <w:rFonts w:ascii="Times New Roman" w:hAnsi="Times New Roman" w:cs="Times New Roman"/>
                <w:b/>
                <w:color w:val="000000"/>
                <w:sz w:val="24"/>
                <w:szCs w:val="24"/>
                <w:lang w:eastAsia="ru-RU"/>
              </w:rPr>
            </w:pPr>
            <w:r w:rsidRPr="00CC3EB7">
              <w:rPr>
                <w:rFonts w:ascii="Times New Roman" w:hAnsi="Times New Roman" w:cs="Times New Roman"/>
                <w:b/>
                <w:color w:val="000000"/>
                <w:sz w:val="24"/>
                <w:szCs w:val="24"/>
                <w:lang w:eastAsia="ru-RU"/>
              </w:rPr>
              <w:t>Мақсаты:</w:t>
            </w:r>
            <w:r>
              <w:rPr>
                <w:rFonts w:ascii="Times New Roman" w:hAnsi="Times New Roman" w:cs="Times New Roman"/>
                <w:color w:val="000000"/>
                <w:sz w:val="24"/>
                <w:szCs w:val="24"/>
                <w:lang w:eastAsia="ru-RU"/>
              </w:rPr>
              <w:t xml:space="preserve"> </w:t>
            </w:r>
            <w:r w:rsidRPr="00CC3EB7">
              <w:rPr>
                <w:rFonts w:ascii="Times New Roman" w:hAnsi="Times New Roman" w:cs="Times New Roman"/>
                <w:sz w:val="24"/>
                <w:szCs w:val="24"/>
              </w:rPr>
              <w:t>Композицияны құрастыру кезінде заттар мен нысандардың көлемі бойынша арақатынасын ескеру.</w:t>
            </w:r>
          </w:p>
          <w:p w:rsidR="007E45CB" w:rsidRDefault="007E45CB" w:rsidP="007E45CB">
            <w:pPr>
              <w:jc w:val="both"/>
              <w:rPr>
                <w:rFonts w:ascii="Times New Roman" w:eastAsia="Times New Roman" w:hAnsi="Times New Roman" w:cs="Times New Roman"/>
                <w:b/>
                <w:color w:val="000000"/>
                <w:sz w:val="24"/>
                <w:szCs w:val="24"/>
                <w:lang w:eastAsia="ru-RU"/>
              </w:rPr>
            </w:pPr>
          </w:p>
          <w:p w:rsidR="007E45CB" w:rsidRPr="001B5AC8" w:rsidRDefault="007E45CB" w:rsidP="001B5AC8">
            <w:pPr>
              <w:jc w:val="both"/>
              <w:rPr>
                <w:rFonts w:ascii="Times New Roman" w:eastAsia="Times New Roman" w:hAnsi="Times New Roman" w:cs="Times New Roman"/>
                <w:b/>
                <w:color w:val="000000"/>
                <w:sz w:val="24"/>
                <w:szCs w:val="24"/>
                <w:lang w:eastAsia="ru-RU"/>
              </w:rPr>
            </w:pPr>
          </w:p>
        </w:tc>
        <w:tc>
          <w:tcPr>
            <w:tcW w:w="2282" w:type="dxa"/>
            <w:gridSpan w:val="2"/>
          </w:tcPr>
          <w:p w:rsidR="007E45CB" w:rsidRDefault="007E45CB" w:rsidP="007E45CB">
            <w:pP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Сөйлеуді дамыту іс-әрекеті</w:t>
            </w:r>
          </w:p>
          <w:p w:rsidR="007E45CB" w:rsidRDefault="007E45CB" w:rsidP="007E45CB">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 xml:space="preserve">Тақырыбы: </w:t>
            </w:r>
            <w:r w:rsidRPr="00281A19">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eastAsia="ru-RU"/>
              </w:rPr>
              <w:t>Ойындар</w:t>
            </w:r>
            <w:r w:rsidRPr="00281A19">
              <w:rPr>
                <w:rFonts w:ascii="Times New Roman" w:eastAsia="Times New Roman" w:hAnsi="Times New Roman" w:cs="Times New Roman"/>
                <w:color w:val="000000"/>
                <w:sz w:val="24"/>
                <w:szCs w:val="24"/>
                <w:lang w:eastAsia="ru-RU"/>
              </w:rPr>
              <w:t>»</w:t>
            </w:r>
          </w:p>
          <w:p w:rsidR="007E45CB" w:rsidRDefault="007E45CB" w:rsidP="007E45CB">
            <w:pPr>
              <w:rPr>
                <w:rFonts w:ascii="Times New Roman" w:eastAsia="Times New Roman" w:hAnsi="Times New Roman" w:cs="Times New Roman"/>
                <w:b/>
                <w:color w:val="000000"/>
                <w:sz w:val="24"/>
                <w:szCs w:val="24"/>
                <w:lang w:eastAsia="ru-RU"/>
              </w:rPr>
            </w:pPr>
            <w:r w:rsidRPr="00A55D55">
              <w:rPr>
                <w:rFonts w:ascii="Times New Roman" w:eastAsia="Times New Roman" w:hAnsi="Times New Roman" w:cs="Times New Roman"/>
                <w:b/>
                <w:color w:val="000000"/>
                <w:sz w:val="24"/>
                <w:szCs w:val="24"/>
                <w:lang w:eastAsia="ru-RU"/>
              </w:rPr>
              <w:t>Мақсаты:</w:t>
            </w:r>
            <w:r>
              <w:rPr>
                <w:rFonts w:ascii="Times New Roman" w:eastAsia="Times New Roman" w:hAnsi="Times New Roman" w:cs="Times New Roman"/>
                <w:color w:val="000000"/>
                <w:sz w:val="24"/>
                <w:szCs w:val="24"/>
                <w:lang w:eastAsia="ru-RU"/>
              </w:rPr>
              <w:t xml:space="preserve"> баланың сүйіп ойнайтын ойындарымен  танысу, топта балалармен ойнатуға тырысу.</w:t>
            </w:r>
          </w:p>
          <w:p w:rsidR="007E45CB" w:rsidRDefault="007E45CB" w:rsidP="007E45CB">
            <w:pPr>
              <w:rPr>
                <w:rFonts w:ascii="Times New Roman" w:eastAsia="Times New Roman" w:hAnsi="Times New Roman" w:cs="Times New Roman"/>
                <w:b/>
                <w:color w:val="000000"/>
                <w:sz w:val="24"/>
                <w:szCs w:val="24"/>
                <w:lang w:eastAsia="ru-RU"/>
              </w:rPr>
            </w:pPr>
            <w:r w:rsidRPr="00281A19">
              <w:rPr>
                <w:rFonts w:ascii="Times New Roman" w:eastAsia="Times New Roman" w:hAnsi="Times New Roman" w:cs="Times New Roman"/>
                <w:b/>
                <w:color w:val="000000"/>
                <w:sz w:val="24"/>
                <w:szCs w:val="24"/>
                <w:lang w:eastAsia="ru-RU"/>
              </w:rPr>
              <w:t>9.30-10.00</w:t>
            </w:r>
          </w:p>
          <w:p w:rsidR="007E45CB" w:rsidRDefault="007E45CB" w:rsidP="007E45CB">
            <w:pPr>
              <w:rPr>
                <w:rFonts w:ascii="Times New Roman" w:eastAsia="Times New Roman" w:hAnsi="Times New Roman" w:cs="Times New Roman"/>
                <w:color w:val="000000"/>
                <w:sz w:val="24"/>
                <w:szCs w:val="24"/>
                <w:lang w:eastAsia="ru-RU"/>
              </w:rPr>
            </w:pPr>
            <w:r w:rsidRPr="00281A19">
              <w:rPr>
                <w:rFonts w:ascii="Times New Roman" w:eastAsia="Times New Roman" w:hAnsi="Times New Roman" w:cs="Times New Roman"/>
                <w:b/>
                <w:color w:val="000000"/>
                <w:sz w:val="24"/>
                <w:szCs w:val="24"/>
                <w:lang w:eastAsia="ru-RU"/>
              </w:rPr>
              <w:t>Дене шынықтыру</w:t>
            </w:r>
            <w:r>
              <w:rPr>
                <w:rFonts w:ascii="Times New Roman" w:eastAsia="Times New Roman" w:hAnsi="Times New Roman" w:cs="Times New Roman"/>
                <w:color w:val="000000"/>
                <w:sz w:val="24"/>
                <w:szCs w:val="24"/>
                <w:lang w:eastAsia="ru-RU"/>
              </w:rPr>
              <w:t xml:space="preserve"> </w:t>
            </w:r>
          </w:p>
          <w:p w:rsidR="007E45CB" w:rsidRDefault="007E45CB" w:rsidP="007E45CB">
            <w:pPr>
              <w:rPr>
                <w:rFonts w:ascii="Times New Roman" w:eastAsia="Times New Roman" w:hAnsi="Times New Roman" w:cs="Times New Roman"/>
                <w:color w:val="000000"/>
                <w:sz w:val="24"/>
                <w:szCs w:val="24"/>
                <w:lang w:eastAsia="ru-RU"/>
              </w:rPr>
            </w:pPr>
            <w:r w:rsidRPr="00281A19">
              <w:rPr>
                <w:rFonts w:ascii="Times New Roman" w:eastAsia="Times New Roman" w:hAnsi="Times New Roman" w:cs="Times New Roman"/>
                <w:color w:val="000000"/>
                <w:sz w:val="24"/>
                <w:szCs w:val="24"/>
                <w:lang w:eastAsia="ru-RU"/>
              </w:rPr>
              <w:t>Дене шынықтыру нұсқауысының жоспары бойынша</w:t>
            </w:r>
          </w:p>
          <w:p w:rsidR="007E45CB" w:rsidRPr="00A55D55" w:rsidRDefault="007E45CB" w:rsidP="007E45CB">
            <w:pPr>
              <w:rPr>
                <w:rFonts w:ascii="Times New Roman" w:eastAsia="Times New Roman" w:hAnsi="Times New Roman" w:cs="Times New Roman"/>
                <w:b/>
                <w:color w:val="000000"/>
                <w:sz w:val="24"/>
                <w:szCs w:val="24"/>
                <w:lang w:eastAsia="ru-RU"/>
              </w:rPr>
            </w:pPr>
            <w:r w:rsidRPr="00A55D55">
              <w:rPr>
                <w:rFonts w:ascii="Times New Roman" w:eastAsia="Times New Roman" w:hAnsi="Times New Roman" w:cs="Times New Roman"/>
                <w:b/>
                <w:color w:val="000000"/>
                <w:sz w:val="24"/>
                <w:szCs w:val="24"/>
                <w:lang w:eastAsia="ru-RU"/>
              </w:rPr>
              <w:t>Мүсіндеу іс-әрекеті:</w:t>
            </w:r>
          </w:p>
          <w:p w:rsidR="007E45CB" w:rsidRDefault="007E45CB" w:rsidP="007E45CB">
            <w:pPr>
              <w:rPr>
                <w:rFonts w:ascii="Times New Roman" w:eastAsia="Times New Roman" w:hAnsi="Times New Roman" w:cs="Times New Roman"/>
                <w:color w:val="000000"/>
                <w:sz w:val="24"/>
                <w:szCs w:val="24"/>
                <w:lang w:eastAsia="ru-RU"/>
              </w:rPr>
            </w:pPr>
            <w:r w:rsidRPr="00A55D55">
              <w:rPr>
                <w:rFonts w:ascii="Times New Roman" w:eastAsia="Times New Roman" w:hAnsi="Times New Roman" w:cs="Times New Roman"/>
                <w:b/>
                <w:color w:val="000000"/>
                <w:sz w:val="24"/>
                <w:szCs w:val="24"/>
                <w:lang w:eastAsia="ru-RU"/>
              </w:rPr>
              <w:t>Тақырыбы:</w:t>
            </w:r>
            <w:r>
              <w:rPr>
                <w:rFonts w:ascii="Times New Roman" w:eastAsia="Times New Roman" w:hAnsi="Times New Roman" w:cs="Times New Roman"/>
                <w:color w:val="000000"/>
                <w:sz w:val="24"/>
                <w:szCs w:val="24"/>
                <w:lang w:eastAsia="ru-RU"/>
              </w:rPr>
              <w:t xml:space="preserve"> «Себет»</w:t>
            </w:r>
          </w:p>
          <w:p w:rsidR="007E45CB" w:rsidRPr="00281A19" w:rsidRDefault="007E45CB" w:rsidP="007E45CB">
            <w:pPr>
              <w:rPr>
                <w:rFonts w:ascii="Times New Roman" w:eastAsia="Times New Roman" w:hAnsi="Times New Roman" w:cs="Times New Roman"/>
                <w:color w:val="000000"/>
                <w:sz w:val="24"/>
                <w:szCs w:val="24"/>
                <w:lang w:eastAsia="ru-RU"/>
              </w:rPr>
            </w:pPr>
            <w:r w:rsidRPr="00A55D55">
              <w:rPr>
                <w:rFonts w:ascii="Times New Roman" w:eastAsia="Times New Roman" w:hAnsi="Times New Roman" w:cs="Times New Roman"/>
                <w:b/>
                <w:color w:val="000000"/>
                <w:sz w:val="24"/>
                <w:szCs w:val="24"/>
                <w:lang w:eastAsia="ru-RU"/>
              </w:rPr>
              <w:t>Мақсаты:</w:t>
            </w:r>
            <w:r>
              <w:rPr>
                <w:rFonts w:ascii="Times New Roman" w:eastAsia="Times New Roman" w:hAnsi="Times New Roman" w:cs="Times New Roman"/>
                <w:color w:val="000000"/>
                <w:sz w:val="24"/>
                <w:szCs w:val="24"/>
                <w:lang w:eastAsia="ru-RU"/>
              </w:rPr>
              <w:t xml:space="preserve"> Мүсіндеуде қысу, тарту, басу тәсілдерін қолдану. Мүсіндеуде кескішті дұрыс пайдалану.</w:t>
            </w:r>
          </w:p>
        </w:tc>
        <w:tc>
          <w:tcPr>
            <w:tcW w:w="2268" w:type="dxa"/>
          </w:tcPr>
          <w:p w:rsidR="007E45CB" w:rsidRDefault="007E45CB" w:rsidP="007E45CB">
            <w:pPr>
              <w:jc w:val="both"/>
              <w:rPr>
                <w:rFonts w:ascii="Times New Roman" w:eastAsia="Times New Roman" w:hAnsi="Times New Roman" w:cs="Times New Roman"/>
                <w:b/>
                <w:color w:val="000000"/>
                <w:sz w:val="24"/>
                <w:szCs w:val="24"/>
                <w:lang w:eastAsia="ru-RU"/>
              </w:rPr>
            </w:pPr>
            <w:r w:rsidRPr="00BD6852">
              <w:rPr>
                <w:rFonts w:ascii="Times New Roman" w:eastAsia="Times New Roman" w:hAnsi="Times New Roman" w:cs="Times New Roman"/>
                <w:b/>
                <w:color w:val="000000"/>
                <w:sz w:val="24"/>
                <w:szCs w:val="24"/>
                <w:lang w:eastAsia="ru-RU"/>
              </w:rPr>
              <w:t>09.00-09.25 музыка</w:t>
            </w:r>
          </w:p>
          <w:p w:rsidR="007E45CB" w:rsidRDefault="007E45CB" w:rsidP="007E45CB">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Музыка жетекшісінің жоспары</w:t>
            </w:r>
            <w:r w:rsidRPr="00265AF5">
              <w:rPr>
                <w:rFonts w:ascii="Times New Roman" w:eastAsia="Times New Roman" w:hAnsi="Times New Roman" w:cs="Times New Roman"/>
                <w:color w:val="000000"/>
                <w:sz w:val="24"/>
                <w:szCs w:val="24"/>
                <w:lang w:eastAsia="ru-RU"/>
              </w:rPr>
              <w:t xml:space="preserve"> бойынша</w:t>
            </w:r>
          </w:p>
          <w:p w:rsidR="007E45CB" w:rsidRPr="008247C7" w:rsidRDefault="007E45CB" w:rsidP="007E45CB">
            <w:pP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9.30-9.55</w:t>
            </w:r>
          </w:p>
          <w:p w:rsidR="007E45CB" w:rsidRPr="00265AF5" w:rsidRDefault="007E45CB" w:rsidP="007E45CB">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Роботехника үйірмесі(1топша)</w:t>
            </w:r>
          </w:p>
          <w:p w:rsidR="007E45CB" w:rsidRDefault="007E45CB" w:rsidP="007E45CB">
            <w:pPr>
              <w:rPr>
                <w:rFonts w:ascii="Times New Roman" w:hAnsi="Times New Roman" w:cs="Times New Roman"/>
                <w:b/>
                <w:color w:val="000000"/>
                <w:sz w:val="24"/>
                <w:szCs w:val="24"/>
                <w:lang w:eastAsia="ru-RU"/>
              </w:rPr>
            </w:pPr>
            <w:r w:rsidRPr="003F4DF2">
              <w:rPr>
                <w:rFonts w:ascii="Times New Roman" w:hAnsi="Times New Roman" w:cs="Times New Roman"/>
                <w:b/>
                <w:color w:val="000000"/>
                <w:sz w:val="24"/>
                <w:szCs w:val="24"/>
                <w:lang w:eastAsia="ru-RU"/>
              </w:rPr>
              <w:t>Сурет салу</w:t>
            </w:r>
            <w:r>
              <w:rPr>
                <w:rFonts w:ascii="Times New Roman" w:hAnsi="Times New Roman" w:cs="Times New Roman"/>
                <w:b/>
                <w:color w:val="000000"/>
                <w:sz w:val="24"/>
                <w:szCs w:val="24"/>
                <w:lang w:eastAsia="ru-RU"/>
              </w:rPr>
              <w:t>, м</w:t>
            </w:r>
            <w:r w:rsidRPr="003F4DF2">
              <w:rPr>
                <w:rFonts w:ascii="Times New Roman" w:hAnsi="Times New Roman" w:cs="Times New Roman"/>
                <w:b/>
                <w:color w:val="000000"/>
                <w:sz w:val="24"/>
                <w:szCs w:val="24"/>
                <w:lang w:eastAsia="ru-RU"/>
              </w:rPr>
              <w:t>үсінд</w:t>
            </w:r>
            <w:r>
              <w:rPr>
                <w:rFonts w:ascii="Times New Roman" w:hAnsi="Times New Roman" w:cs="Times New Roman"/>
                <w:b/>
                <w:color w:val="000000"/>
                <w:sz w:val="24"/>
                <w:szCs w:val="24"/>
                <w:lang w:eastAsia="ru-RU"/>
              </w:rPr>
              <w:t xml:space="preserve">еу, жапсыру коммуникативтік іс әрекеті: </w:t>
            </w:r>
          </w:p>
          <w:p w:rsidR="007E45CB" w:rsidRDefault="007E45CB" w:rsidP="007E45CB">
            <w:pPr>
              <w:rPr>
                <w:rFonts w:ascii="Times New Roman" w:hAnsi="Times New Roman" w:cs="Times New Roman"/>
                <w:color w:val="000000"/>
                <w:sz w:val="24"/>
                <w:szCs w:val="24"/>
                <w:lang w:eastAsia="ru-RU"/>
              </w:rPr>
            </w:pPr>
            <w:r w:rsidRPr="002B76B1">
              <w:rPr>
                <w:rFonts w:ascii="Times New Roman" w:hAnsi="Times New Roman" w:cs="Times New Roman"/>
                <w:b/>
                <w:color w:val="000000"/>
                <w:sz w:val="24"/>
                <w:szCs w:val="24"/>
                <w:lang w:eastAsia="ru-RU"/>
              </w:rPr>
              <w:t>Тақырыбы:</w:t>
            </w:r>
            <w:r w:rsidRPr="002206C4">
              <w:rPr>
                <w:rFonts w:ascii="Times New Roman" w:hAnsi="Times New Roman" w:cs="Times New Roman"/>
                <w:color w:val="000000"/>
                <w:sz w:val="24"/>
                <w:szCs w:val="24"/>
                <w:lang w:eastAsia="ru-RU"/>
              </w:rPr>
              <w:t xml:space="preserve"> «</w:t>
            </w:r>
            <w:r>
              <w:rPr>
                <w:rFonts w:ascii="Times New Roman" w:hAnsi="Times New Roman" w:cs="Times New Roman"/>
                <w:color w:val="000000"/>
                <w:sz w:val="24"/>
                <w:szCs w:val="24"/>
                <w:lang w:eastAsia="ru-RU"/>
              </w:rPr>
              <w:t>Қар үлпегі»</w:t>
            </w:r>
          </w:p>
          <w:p w:rsidR="007E45CB" w:rsidRDefault="007E45CB" w:rsidP="007E45CB">
            <w:pPr>
              <w:rPr>
                <w:rFonts w:ascii="Times New Roman" w:hAnsi="Times New Roman" w:cs="Times New Roman"/>
                <w:color w:val="000000"/>
                <w:sz w:val="24"/>
                <w:szCs w:val="24"/>
                <w:lang w:eastAsia="ru-RU"/>
              </w:rPr>
            </w:pPr>
            <w:r w:rsidRPr="002B76B1">
              <w:rPr>
                <w:rFonts w:ascii="Times New Roman" w:hAnsi="Times New Roman" w:cs="Times New Roman"/>
                <w:b/>
                <w:color w:val="000000"/>
                <w:sz w:val="24"/>
                <w:szCs w:val="24"/>
                <w:lang w:eastAsia="ru-RU"/>
              </w:rPr>
              <w:t>Мақсаты:</w:t>
            </w:r>
            <w:r>
              <w:rPr>
                <w:rFonts w:ascii="Times New Roman" w:hAnsi="Times New Roman" w:cs="Times New Roman"/>
                <w:color w:val="000000"/>
                <w:sz w:val="24"/>
                <w:szCs w:val="24"/>
                <w:lang w:eastAsia="ru-RU"/>
              </w:rPr>
              <w:t xml:space="preserve"> сюжетті композиция бойынша дұрыс орналастыру.Қайшымен дұрыс жұмыс жасауға дағдыландыру.</w:t>
            </w:r>
          </w:p>
          <w:p w:rsidR="007E45CB" w:rsidRDefault="007E45CB" w:rsidP="007E45CB">
            <w:pPr>
              <w:jc w:val="both"/>
              <w:rPr>
                <w:rFonts w:ascii="Times New Roman" w:eastAsia="Times New Roman" w:hAnsi="Times New Roman" w:cs="Times New Roman"/>
                <w:color w:val="000000"/>
                <w:sz w:val="24"/>
                <w:szCs w:val="24"/>
                <w:lang w:eastAsia="ru-RU"/>
              </w:rPr>
            </w:pPr>
            <w:r w:rsidRPr="002B76B1">
              <w:rPr>
                <w:rFonts w:ascii="Times New Roman" w:eastAsia="Times New Roman" w:hAnsi="Times New Roman" w:cs="Times New Roman"/>
                <w:b/>
                <w:color w:val="000000"/>
                <w:sz w:val="24"/>
                <w:szCs w:val="24"/>
                <w:lang w:eastAsia="ru-RU"/>
              </w:rPr>
              <w:t>Ойын:</w:t>
            </w:r>
            <w:r>
              <w:rPr>
                <w:rFonts w:ascii="Times New Roman" w:eastAsia="Times New Roman" w:hAnsi="Times New Roman" w:cs="Times New Roman"/>
                <w:color w:val="000000"/>
                <w:sz w:val="24"/>
                <w:szCs w:val="24"/>
                <w:lang w:eastAsia="ru-RU"/>
              </w:rPr>
              <w:t xml:space="preserve"> «Рецепторлар»</w:t>
            </w:r>
          </w:p>
          <w:p w:rsidR="007E45CB" w:rsidRPr="002206C4" w:rsidRDefault="007E45CB" w:rsidP="007E45CB">
            <w:pPr>
              <w:jc w:val="both"/>
              <w:rPr>
                <w:rFonts w:ascii="Times New Roman" w:eastAsia="Times New Roman" w:hAnsi="Times New Roman" w:cs="Times New Roman"/>
                <w:color w:val="000000"/>
                <w:sz w:val="24"/>
                <w:szCs w:val="24"/>
                <w:lang w:eastAsia="ru-RU"/>
              </w:rPr>
            </w:pPr>
            <w:r w:rsidRPr="002B76B1">
              <w:rPr>
                <w:rFonts w:ascii="Times New Roman" w:eastAsia="Times New Roman" w:hAnsi="Times New Roman" w:cs="Times New Roman"/>
                <w:b/>
                <w:color w:val="000000"/>
                <w:sz w:val="24"/>
                <w:szCs w:val="24"/>
                <w:lang w:eastAsia="ru-RU"/>
              </w:rPr>
              <w:t>Шарты:</w:t>
            </w:r>
            <w:r>
              <w:rPr>
                <w:rFonts w:ascii="Times New Roman" w:eastAsia="Times New Roman" w:hAnsi="Times New Roman" w:cs="Times New Roman"/>
                <w:color w:val="000000"/>
                <w:sz w:val="24"/>
                <w:szCs w:val="24"/>
                <w:lang w:eastAsia="ru-RU"/>
              </w:rPr>
              <w:t xml:space="preserve"> есту, көру, сипап-сезу мүшелеріне сай суреттерді сәйкестендіру.</w:t>
            </w:r>
          </w:p>
        </w:tc>
      </w:tr>
      <w:tr w:rsidR="007E45CB" w:rsidRPr="008E2FFC" w:rsidTr="007E45CB">
        <w:trPr>
          <w:trHeight w:val="275"/>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2-</w:t>
            </w:r>
            <w:r w:rsidRPr="008E2FFC">
              <w:rPr>
                <w:rFonts w:ascii="Times New Roman" w:eastAsia="Times New Roman" w:hAnsi="Times New Roman" w:cs="Times New Roman"/>
                <w:spacing w:val="-2"/>
                <w:sz w:val="24"/>
                <w:szCs w:val="24"/>
              </w:rPr>
              <w:t xml:space="preserve"> </w:t>
            </w:r>
            <w:r w:rsidRPr="008E2FFC">
              <w:rPr>
                <w:rFonts w:ascii="Times New Roman" w:eastAsia="Times New Roman" w:hAnsi="Times New Roman" w:cs="Times New Roman"/>
                <w:sz w:val="24"/>
                <w:szCs w:val="24"/>
              </w:rPr>
              <w:t>таңғы</w:t>
            </w:r>
            <w:r w:rsidRPr="008E2FFC">
              <w:rPr>
                <w:rFonts w:ascii="Times New Roman" w:eastAsia="Times New Roman" w:hAnsi="Times New Roman" w:cs="Times New Roman"/>
                <w:spacing w:val="-2"/>
                <w:sz w:val="24"/>
                <w:szCs w:val="24"/>
              </w:rPr>
              <w:t xml:space="preserve"> </w:t>
            </w:r>
            <w:r w:rsidRPr="008E2FFC">
              <w:rPr>
                <w:rFonts w:ascii="Times New Roman" w:eastAsia="Times New Roman" w:hAnsi="Times New Roman" w:cs="Times New Roman"/>
                <w:sz w:val="24"/>
                <w:szCs w:val="24"/>
              </w:rPr>
              <w:t>ас</w:t>
            </w:r>
          </w:p>
        </w:tc>
        <w:tc>
          <w:tcPr>
            <w:tcW w:w="11735" w:type="dxa"/>
            <w:gridSpan w:val="6"/>
          </w:tcPr>
          <w:p w:rsidR="007E45CB" w:rsidRPr="008E2FFC" w:rsidRDefault="007E45CB" w:rsidP="007E45CB">
            <w:pPr>
              <w:rPr>
                <w:rFonts w:ascii="Times New Roman" w:eastAsia="Times New Roman" w:hAnsi="Times New Roman" w:cs="Times New Roman"/>
                <w:sz w:val="24"/>
                <w:szCs w:val="24"/>
              </w:rPr>
            </w:pPr>
            <w:r w:rsidRPr="008E2FFC">
              <w:rPr>
                <w:rFonts w:ascii="Times New Roman" w:eastAsia="Times New Roman" w:hAnsi="Times New Roman" w:cs="Times New Roman"/>
                <w:b/>
                <w:sz w:val="24"/>
                <w:szCs w:val="24"/>
              </w:rPr>
              <w:t>Сөйлеуді дамыту және көркем әдебиет.</w:t>
            </w:r>
            <w:r w:rsidRPr="008E2FFC">
              <w:rPr>
                <w:rFonts w:ascii="Times New Roman" w:eastAsia="Times New Roman" w:hAnsi="Times New Roman" w:cs="Times New Roman"/>
                <w:sz w:val="24"/>
                <w:szCs w:val="24"/>
              </w:rPr>
              <w:t xml:space="preserve"> Коммуникативтік әрекет. Балаларға тағамның атауын анық айтуға үйрету.</w:t>
            </w:r>
          </w:p>
        </w:tc>
      </w:tr>
      <w:tr w:rsidR="007E45CB" w:rsidRPr="008E2FFC" w:rsidTr="007E45CB">
        <w:trPr>
          <w:trHeight w:val="373"/>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Серуенге</w:t>
            </w:r>
            <w:r w:rsidRPr="008E2FFC">
              <w:rPr>
                <w:rFonts w:ascii="Times New Roman" w:eastAsia="Times New Roman" w:hAnsi="Times New Roman" w:cs="Times New Roman"/>
                <w:spacing w:val="-4"/>
                <w:sz w:val="24"/>
                <w:szCs w:val="24"/>
              </w:rPr>
              <w:t xml:space="preserve"> </w:t>
            </w:r>
            <w:r w:rsidRPr="008E2FFC">
              <w:rPr>
                <w:rFonts w:ascii="Times New Roman" w:eastAsia="Times New Roman" w:hAnsi="Times New Roman" w:cs="Times New Roman"/>
                <w:sz w:val="24"/>
                <w:szCs w:val="24"/>
              </w:rPr>
              <w:t>дайындық</w:t>
            </w:r>
          </w:p>
        </w:tc>
        <w:tc>
          <w:tcPr>
            <w:tcW w:w="11735" w:type="dxa"/>
            <w:gridSpan w:val="6"/>
          </w:tcPr>
          <w:p w:rsidR="007E45CB" w:rsidRPr="008E2FFC" w:rsidRDefault="007E45CB" w:rsidP="007E45CB">
            <w:pPr>
              <w:rPr>
                <w:rFonts w:ascii="Times New Roman" w:eastAsia="Times New Roman" w:hAnsi="Times New Roman" w:cs="Times New Roman"/>
                <w:b/>
                <w:sz w:val="24"/>
                <w:szCs w:val="24"/>
              </w:rPr>
            </w:pPr>
            <w:r w:rsidRPr="008E2FFC">
              <w:rPr>
                <w:rFonts w:ascii="Times New Roman" w:eastAsia="Times New Roman" w:hAnsi="Times New Roman" w:cs="Times New Roman"/>
                <w:b/>
                <w:sz w:val="24"/>
                <w:szCs w:val="24"/>
              </w:rPr>
              <w:t>Қоршаған ортамен танысу.Еңбекке баулу.</w:t>
            </w:r>
            <w:r w:rsidRPr="008E2FFC">
              <w:rPr>
                <w:rFonts w:ascii="Times New Roman" w:eastAsia="Times New Roman" w:hAnsi="Times New Roman" w:cs="Times New Roman"/>
                <w:sz w:val="24"/>
                <w:szCs w:val="24"/>
              </w:rPr>
              <w:t>Жеке шкафтарын  таза ұстауға тәрбиелеу.</w:t>
            </w:r>
          </w:p>
        </w:tc>
      </w:tr>
      <w:tr w:rsidR="007E45CB" w:rsidRPr="008E2FFC" w:rsidTr="007E45CB">
        <w:trPr>
          <w:trHeight w:val="275"/>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Серуен</w:t>
            </w:r>
          </w:p>
        </w:tc>
        <w:tc>
          <w:tcPr>
            <w:tcW w:w="2500" w:type="dxa"/>
          </w:tcPr>
          <w:p w:rsidR="007E45CB" w:rsidRPr="00A9680D" w:rsidRDefault="007E45CB" w:rsidP="007E45CB">
            <w:pPr>
              <w:rPr>
                <w:rFonts w:ascii="Times New Roman" w:eastAsia="Times New Roman" w:hAnsi="Times New Roman" w:cs="Times New Roman"/>
                <w:color w:val="000000"/>
                <w:sz w:val="24"/>
                <w:szCs w:val="24"/>
                <w:lang w:eastAsia="ru-RU"/>
              </w:rPr>
            </w:pPr>
            <w:r w:rsidRPr="00D14BBD">
              <w:rPr>
                <w:rFonts w:ascii="Times New Roman" w:eastAsia="Times New Roman" w:hAnsi="Times New Roman" w:cs="Times New Roman"/>
                <w:b/>
                <w:color w:val="000000"/>
                <w:sz w:val="24"/>
                <w:szCs w:val="24"/>
                <w:lang w:eastAsia="ru-RU"/>
              </w:rPr>
              <w:t xml:space="preserve"> </w:t>
            </w:r>
            <w:r w:rsidRPr="009B70B0">
              <w:rPr>
                <w:rFonts w:ascii="Times New Roman" w:eastAsia="Times New Roman" w:hAnsi="Times New Roman" w:cs="Times New Roman"/>
                <w:b/>
                <w:color w:val="000000"/>
                <w:sz w:val="24"/>
                <w:szCs w:val="24"/>
                <w:lang w:eastAsia="ru-RU"/>
              </w:rPr>
              <w:t>Сөйлеуді дамыту</w:t>
            </w:r>
            <w:r>
              <w:rPr>
                <w:rFonts w:ascii="Times New Roman" w:eastAsia="Times New Roman" w:hAnsi="Times New Roman" w:cs="Times New Roman"/>
                <w:b/>
                <w:color w:val="000000"/>
                <w:sz w:val="24"/>
                <w:szCs w:val="24"/>
                <w:lang w:eastAsia="ru-RU"/>
              </w:rPr>
              <w:t>, көркем әдебиет, қ</w:t>
            </w:r>
            <w:r w:rsidRPr="009B70B0">
              <w:rPr>
                <w:rFonts w:ascii="Times New Roman" w:eastAsia="Times New Roman" w:hAnsi="Times New Roman" w:cs="Times New Roman"/>
                <w:b/>
                <w:color w:val="000000"/>
                <w:sz w:val="24"/>
                <w:szCs w:val="24"/>
                <w:lang w:eastAsia="ru-RU"/>
              </w:rPr>
              <w:t xml:space="preserve">оршаған ортамен таныстыру </w:t>
            </w:r>
            <w:r>
              <w:rPr>
                <w:rFonts w:ascii="Times New Roman" w:eastAsia="Times New Roman" w:hAnsi="Times New Roman" w:cs="Times New Roman"/>
                <w:color w:val="000000"/>
                <w:sz w:val="24"/>
                <w:szCs w:val="24"/>
                <w:lang w:eastAsia="ru-RU"/>
              </w:rPr>
              <w:t xml:space="preserve">- </w:t>
            </w:r>
            <w:r w:rsidRPr="009B70B0">
              <w:rPr>
                <w:rFonts w:ascii="Times New Roman" w:eastAsia="Times New Roman" w:hAnsi="Times New Roman" w:cs="Times New Roman"/>
                <w:b/>
                <w:color w:val="000000"/>
                <w:sz w:val="24"/>
                <w:szCs w:val="24"/>
                <w:lang w:eastAsia="ru-RU"/>
              </w:rPr>
              <w:t>танымдық,</w:t>
            </w:r>
            <w:r w:rsidRPr="00A9680D">
              <w:rPr>
                <w:rFonts w:ascii="Times New Roman" w:eastAsia="Times New Roman" w:hAnsi="Times New Roman" w:cs="Times New Roman"/>
                <w:b/>
                <w:color w:val="000000"/>
                <w:sz w:val="24"/>
                <w:szCs w:val="24"/>
                <w:lang w:eastAsia="ru-RU"/>
              </w:rPr>
              <w:t xml:space="preserve"> </w:t>
            </w:r>
            <w:r w:rsidRPr="009B70B0">
              <w:rPr>
                <w:rFonts w:ascii="Times New Roman" w:eastAsia="Times New Roman" w:hAnsi="Times New Roman" w:cs="Times New Roman"/>
                <w:b/>
                <w:color w:val="000000"/>
                <w:sz w:val="24"/>
                <w:szCs w:val="24"/>
                <w:lang w:eastAsia="ru-RU"/>
              </w:rPr>
              <w:t xml:space="preserve">коммуникативтік </w:t>
            </w:r>
            <w:r>
              <w:rPr>
                <w:rFonts w:ascii="Times New Roman" w:eastAsia="Times New Roman" w:hAnsi="Times New Roman" w:cs="Times New Roman"/>
                <w:b/>
                <w:color w:val="000000"/>
                <w:sz w:val="24"/>
                <w:szCs w:val="24"/>
                <w:lang w:eastAsia="ru-RU"/>
              </w:rPr>
              <w:t xml:space="preserve"> әрекет</w:t>
            </w:r>
            <w:r w:rsidRPr="00A9680D">
              <w:rPr>
                <w:rFonts w:ascii="Times New Roman" w:eastAsia="Times New Roman" w:hAnsi="Times New Roman" w:cs="Times New Roman"/>
                <w:color w:val="000000"/>
                <w:sz w:val="24"/>
                <w:szCs w:val="24"/>
                <w:lang w:eastAsia="ru-RU"/>
              </w:rPr>
              <w:t xml:space="preserve"> </w:t>
            </w:r>
          </w:p>
          <w:p w:rsidR="007E45CB" w:rsidRPr="001070AF" w:rsidRDefault="007E45CB" w:rsidP="007E45CB">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№1картотека </w:t>
            </w:r>
          </w:p>
          <w:p w:rsidR="007E45CB" w:rsidRPr="001070AF" w:rsidRDefault="007E45CB" w:rsidP="007E45CB">
            <w:pPr>
              <w:rPr>
                <w:rFonts w:ascii="Times New Roman" w:eastAsia="Times New Roman" w:hAnsi="Times New Roman" w:cs="Times New Roman"/>
                <w:sz w:val="24"/>
                <w:szCs w:val="24"/>
                <w:lang w:eastAsia="ru-RU"/>
              </w:rPr>
            </w:pPr>
            <w:r w:rsidRPr="001070AF">
              <w:rPr>
                <w:rFonts w:ascii="Times New Roman" w:eastAsia="Times New Roman" w:hAnsi="Times New Roman" w:cs="Times New Roman"/>
                <w:color w:val="000000"/>
                <w:sz w:val="24"/>
                <w:szCs w:val="24"/>
                <w:lang w:eastAsia="ru-RU"/>
              </w:rPr>
              <w:t>Еркін ойындар</w:t>
            </w:r>
          </w:p>
        </w:tc>
        <w:tc>
          <w:tcPr>
            <w:tcW w:w="2417" w:type="dxa"/>
          </w:tcPr>
          <w:p w:rsidR="007E45CB" w:rsidRDefault="007E45CB" w:rsidP="007E45CB">
            <w:pPr>
              <w:rPr>
                <w:rFonts w:ascii="Times New Roman" w:eastAsia="Times New Roman" w:hAnsi="Times New Roman" w:cs="Times New Roman"/>
                <w:b/>
                <w:color w:val="000000"/>
                <w:sz w:val="24"/>
                <w:szCs w:val="24"/>
                <w:lang w:eastAsia="ru-RU"/>
              </w:rPr>
            </w:pPr>
            <w:r w:rsidRPr="0064168F">
              <w:rPr>
                <w:rFonts w:ascii="Times New Roman" w:eastAsia="Times New Roman" w:hAnsi="Times New Roman" w:cs="Times New Roman"/>
                <w:b/>
                <w:color w:val="000000"/>
                <w:sz w:val="24"/>
                <w:szCs w:val="24"/>
                <w:lang w:eastAsia="ru-RU"/>
              </w:rPr>
              <w:t>Сөйлеуді дамыту</w:t>
            </w:r>
            <w:r>
              <w:rPr>
                <w:rFonts w:ascii="Times New Roman" w:eastAsia="Times New Roman" w:hAnsi="Times New Roman" w:cs="Times New Roman"/>
                <w:b/>
                <w:color w:val="000000"/>
                <w:sz w:val="24"/>
                <w:szCs w:val="24"/>
                <w:lang w:eastAsia="ru-RU"/>
              </w:rPr>
              <w:t>, музыкалық, дене шынықтыру іс-әрекеттірі:</w:t>
            </w:r>
          </w:p>
          <w:p w:rsidR="007E45CB" w:rsidRDefault="007E45CB" w:rsidP="007E45CB">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Картотека №2</w:t>
            </w:r>
          </w:p>
          <w:p w:rsidR="007E45CB" w:rsidRPr="001070AF" w:rsidRDefault="007E45CB" w:rsidP="007E45CB">
            <w:pP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Еркін ойындар</w:t>
            </w:r>
          </w:p>
        </w:tc>
        <w:tc>
          <w:tcPr>
            <w:tcW w:w="2268" w:type="dxa"/>
          </w:tcPr>
          <w:p w:rsidR="007E45CB" w:rsidRDefault="007E45CB" w:rsidP="007E45CB">
            <w:pPr>
              <w:rPr>
                <w:rFonts w:ascii="Times New Roman" w:eastAsia="Times New Roman" w:hAnsi="Times New Roman" w:cs="Times New Roman"/>
                <w:b/>
                <w:color w:val="000000"/>
                <w:sz w:val="24"/>
                <w:szCs w:val="24"/>
                <w:lang w:eastAsia="ru-RU"/>
              </w:rPr>
            </w:pPr>
            <w:r w:rsidRPr="0064168F">
              <w:rPr>
                <w:rFonts w:ascii="Times New Roman" w:eastAsia="Times New Roman" w:hAnsi="Times New Roman" w:cs="Times New Roman"/>
                <w:b/>
                <w:color w:val="000000"/>
                <w:sz w:val="24"/>
                <w:szCs w:val="24"/>
                <w:lang w:eastAsia="ru-RU"/>
              </w:rPr>
              <w:t>Сөйлеуді дамыту</w:t>
            </w:r>
            <w:r>
              <w:rPr>
                <w:rFonts w:ascii="Times New Roman" w:eastAsia="Times New Roman" w:hAnsi="Times New Roman" w:cs="Times New Roman"/>
                <w:b/>
                <w:color w:val="000000"/>
                <w:sz w:val="24"/>
                <w:szCs w:val="24"/>
                <w:lang w:eastAsia="ru-RU"/>
              </w:rPr>
              <w:t>, музыкалық, дене шынықтыру іс-әрекеттірі:</w:t>
            </w:r>
          </w:p>
          <w:p w:rsidR="007E45CB" w:rsidRDefault="007E45CB" w:rsidP="007E45CB">
            <w:pPr>
              <w:rPr>
                <w:rFonts w:ascii="Times New Roman" w:hAnsi="Times New Roman" w:cs="Times New Roman"/>
                <w:sz w:val="24"/>
                <w:szCs w:val="24"/>
                <w:lang w:eastAsia="ru-RU"/>
              </w:rPr>
            </w:pPr>
            <w:r>
              <w:rPr>
                <w:rFonts w:ascii="Times New Roman" w:hAnsi="Times New Roman" w:cs="Times New Roman"/>
                <w:sz w:val="24"/>
                <w:szCs w:val="24"/>
                <w:lang w:eastAsia="ru-RU"/>
              </w:rPr>
              <w:t>Картотека№3</w:t>
            </w:r>
          </w:p>
          <w:p w:rsidR="007E45CB" w:rsidRPr="002206C4" w:rsidRDefault="007E45CB" w:rsidP="007E45CB">
            <w:pPr>
              <w:rPr>
                <w:rFonts w:ascii="Times New Roman" w:eastAsia="Times New Roman" w:hAnsi="Times New Roman" w:cs="Times New Roman"/>
                <w:sz w:val="24"/>
                <w:szCs w:val="24"/>
                <w:lang w:eastAsia="ru-RU"/>
              </w:rPr>
            </w:pPr>
            <w:r w:rsidRPr="002206C4">
              <w:rPr>
                <w:rFonts w:ascii="Times New Roman" w:eastAsia="Times New Roman" w:hAnsi="Times New Roman" w:cs="Times New Roman"/>
                <w:color w:val="000000"/>
                <w:sz w:val="24"/>
                <w:szCs w:val="24"/>
                <w:lang w:eastAsia="ru-RU"/>
              </w:rPr>
              <w:t>Еркін ойындар</w:t>
            </w:r>
          </w:p>
        </w:tc>
        <w:tc>
          <w:tcPr>
            <w:tcW w:w="2282" w:type="dxa"/>
            <w:gridSpan w:val="2"/>
          </w:tcPr>
          <w:p w:rsidR="007E45CB" w:rsidRPr="001070AF" w:rsidRDefault="007E45CB" w:rsidP="007E45CB">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 xml:space="preserve"> </w:t>
            </w:r>
            <w:r w:rsidRPr="001070AF">
              <w:rPr>
                <w:rFonts w:ascii="Times New Roman" w:eastAsia="Times New Roman" w:hAnsi="Times New Roman" w:cs="Times New Roman"/>
                <w:b/>
                <w:color w:val="000000"/>
                <w:sz w:val="24"/>
                <w:szCs w:val="24"/>
                <w:lang w:eastAsia="ru-RU"/>
              </w:rPr>
              <w:t>Сөйлеуді дамыту, көркем әдебиет</w:t>
            </w:r>
            <w:r w:rsidRPr="001070AF">
              <w:rPr>
                <w:rFonts w:ascii="Times New Roman" w:eastAsia="Times New Roman" w:hAnsi="Times New Roman" w:cs="Times New Roman"/>
                <w:color w:val="000000"/>
                <w:sz w:val="24"/>
                <w:szCs w:val="24"/>
                <w:lang w:eastAsia="ru-RU"/>
              </w:rPr>
              <w:t>,</w:t>
            </w:r>
            <w:r w:rsidRPr="001070AF">
              <w:rPr>
                <w:rFonts w:ascii="Times New Roman" w:eastAsia="Times New Roman" w:hAnsi="Times New Roman" w:cs="Times New Roman"/>
                <w:b/>
                <w:color w:val="000000"/>
                <w:sz w:val="24"/>
                <w:szCs w:val="24"/>
                <w:lang w:eastAsia="ru-RU"/>
              </w:rPr>
              <w:t xml:space="preserve">қоршаған ортамен таныстыру </w:t>
            </w:r>
            <w:r w:rsidRPr="001070AF">
              <w:rPr>
                <w:rFonts w:ascii="Times New Roman" w:eastAsia="Times New Roman" w:hAnsi="Times New Roman" w:cs="Times New Roman"/>
                <w:color w:val="000000"/>
                <w:sz w:val="24"/>
                <w:szCs w:val="24"/>
                <w:lang w:eastAsia="ru-RU"/>
              </w:rPr>
              <w:t xml:space="preserve">- </w:t>
            </w:r>
            <w:r w:rsidRPr="001070AF">
              <w:rPr>
                <w:rFonts w:ascii="Times New Roman" w:eastAsia="Times New Roman" w:hAnsi="Times New Roman" w:cs="Times New Roman"/>
                <w:b/>
                <w:color w:val="000000"/>
                <w:sz w:val="24"/>
                <w:szCs w:val="24"/>
                <w:lang w:eastAsia="ru-RU"/>
              </w:rPr>
              <w:t>танымдық, дене шынықтыру</w:t>
            </w:r>
            <w:r w:rsidRPr="001070AF">
              <w:rPr>
                <w:rFonts w:ascii="Times New Roman" w:eastAsia="Times New Roman" w:hAnsi="Times New Roman" w:cs="Times New Roman"/>
                <w:color w:val="000000"/>
                <w:sz w:val="24"/>
                <w:szCs w:val="24"/>
                <w:lang w:eastAsia="ru-RU"/>
              </w:rPr>
              <w:t xml:space="preserve"> - </w:t>
            </w:r>
            <w:r w:rsidRPr="001070AF">
              <w:rPr>
                <w:rFonts w:ascii="Times New Roman" w:eastAsia="Times New Roman" w:hAnsi="Times New Roman" w:cs="Times New Roman"/>
                <w:b/>
                <w:color w:val="000000"/>
                <w:sz w:val="24"/>
                <w:szCs w:val="24"/>
                <w:lang w:eastAsia="ru-RU"/>
              </w:rPr>
              <w:t>қимыл белсенділігі</w:t>
            </w:r>
            <w:r w:rsidRPr="001070AF">
              <w:rPr>
                <w:rFonts w:ascii="Times New Roman" w:eastAsia="Times New Roman" w:hAnsi="Times New Roman" w:cs="Times New Roman"/>
                <w:color w:val="000000"/>
                <w:sz w:val="24"/>
                <w:szCs w:val="24"/>
                <w:lang w:eastAsia="ru-RU"/>
              </w:rPr>
              <w:t xml:space="preserve"> </w:t>
            </w:r>
            <w:r w:rsidRPr="001070AF">
              <w:rPr>
                <w:rFonts w:ascii="Times New Roman" w:eastAsia="Times New Roman" w:hAnsi="Times New Roman" w:cs="Times New Roman"/>
                <w:b/>
                <w:color w:val="000000"/>
                <w:sz w:val="24"/>
                <w:szCs w:val="24"/>
                <w:lang w:eastAsia="ru-RU"/>
              </w:rPr>
              <w:t>коммуникативтік  әрекет</w:t>
            </w:r>
            <w:r w:rsidRPr="001070AF">
              <w:rPr>
                <w:rFonts w:ascii="Times New Roman" w:eastAsia="Times New Roman" w:hAnsi="Times New Roman" w:cs="Times New Roman"/>
                <w:color w:val="000000"/>
                <w:sz w:val="24"/>
                <w:szCs w:val="24"/>
                <w:lang w:eastAsia="ru-RU"/>
              </w:rPr>
              <w:t xml:space="preserve"> :</w:t>
            </w:r>
          </w:p>
          <w:p w:rsidR="007E45CB" w:rsidRDefault="007E45CB" w:rsidP="007E45CB">
            <w:pPr>
              <w:rPr>
                <w:rFonts w:ascii="Times New Roman" w:hAnsi="Times New Roman" w:cs="Times New Roman"/>
                <w:sz w:val="24"/>
                <w:szCs w:val="24"/>
                <w:lang w:eastAsia="ru-RU"/>
              </w:rPr>
            </w:pPr>
            <w:r w:rsidRPr="001070AF">
              <w:rPr>
                <w:rFonts w:ascii="Times New Roman" w:hAnsi="Times New Roman" w:cs="Times New Roman"/>
                <w:sz w:val="24"/>
                <w:szCs w:val="24"/>
                <w:lang w:eastAsia="ru-RU"/>
              </w:rPr>
              <w:t>Картотека№</w:t>
            </w:r>
            <w:r>
              <w:rPr>
                <w:rFonts w:ascii="Times New Roman" w:hAnsi="Times New Roman" w:cs="Times New Roman"/>
                <w:sz w:val="24"/>
                <w:szCs w:val="24"/>
                <w:lang w:eastAsia="ru-RU"/>
              </w:rPr>
              <w:t>4</w:t>
            </w:r>
          </w:p>
          <w:p w:rsidR="007E45CB" w:rsidRPr="002206C4" w:rsidRDefault="007E45CB" w:rsidP="007E45CB">
            <w:pPr>
              <w:rPr>
                <w:rFonts w:ascii="Times New Roman" w:hAnsi="Times New Roman" w:cs="Times New Roman"/>
                <w:sz w:val="24"/>
                <w:szCs w:val="24"/>
                <w:lang w:eastAsia="ru-RU"/>
              </w:rPr>
            </w:pPr>
            <w:r w:rsidRPr="002206C4">
              <w:rPr>
                <w:rFonts w:ascii="Times New Roman" w:eastAsia="Times New Roman" w:hAnsi="Times New Roman" w:cs="Times New Roman"/>
                <w:color w:val="000000"/>
                <w:sz w:val="24"/>
                <w:szCs w:val="24"/>
                <w:lang w:eastAsia="ru-RU"/>
              </w:rPr>
              <w:t>Еркін ойындар</w:t>
            </w:r>
          </w:p>
        </w:tc>
        <w:tc>
          <w:tcPr>
            <w:tcW w:w="2268" w:type="dxa"/>
          </w:tcPr>
          <w:p w:rsidR="007E45CB" w:rsidRPr="001070AF" w:rsidRDefault="007E45CB" w:rsidP="007E45CB">
            <w:pPr>
              <w:rPr>
                <w:rFonts w:ascii="Times New Roman" w:eastAsia="Times New Roman" w:hAnsi="Times New Roman" w:cs="Times New Roman"/>
                <w:color w:val="000000"/>
                <w:sz w:val="24"/>
                <w:szCs w:val="24"/>
                <w:lang w:eastAsia="ru-RU"/>
              </w:rPr>
            </w:pPr>
            <w:r w:rsidRPr="001070AF">
              <w:rPr>
                <w:rFonts w:ascii="Times New Roman" w:eastAsia="Times New Roman" w:hAnsi="Times New Roman" w:cs="Times New Roman"/>
                <w:b/>
                <w:color w:val="000000"/>
                <w:sz w:val="24"/>
                <w:szCs w:val="24"/>
                <w:lang w:eastAsia="ru-RU"/>
              </w:rPr>
              <w:t>Сөйлеуді дамыту, көркем әдебиет</w:t>
            </w:r>
            <w:r w:rsidRPr="001070AF">
              <w:rPr>
                <w:rFonts w:ascii="Times New Roman" w:eastAsia="Times New Roman" w:hAnsi="Times New Roman" w:cs="Times New Roman"/>
                <w:color w:val="000000"/>
                <w:sz w:val="24"/>
                <w:szCs w:val="24"/>
                <w:lang w:eastAsia="ru-RU"/>
              </w:rPr>
              <w:t>,</w:t>
            </w:r>
            <w:r w:rsidRPr="001070AF">
              <w:rPr>
                <w:rFonts w:ascii="Times New Roman" w:eastAsia="Times New Roman" w:hAnsi="Times New Roman" w:cs="Times New Roman"/>
                <w:b/>
                <w:color w:val="000000"/>
                <w:sz w:val="24"/>
                <w:szCs w:val="24"/>
                <w:lang w:eastAsia="ru-RU"/>
              </w:rPr>
              <w:t xml:space="preserve">қоршаған ортамен таныстыру </w:t>
            </w:r>
            <w:r w:rsidRPr="001070AF">
              <w:rPr>
                <w:rFonts w:ascii="Times New Roman" w:eastAsia="Times New Roman" w:hAnsi="Times New Roman" w:cs="Times New Roman"/>
                <w:color w:val="000000"/>
                <w:sz w:val="24"/>
                <w:szCs w:val="24"/>
                <w:lang w:eastAsia="ru-RU"/>
              </w:rPr>
              <w:t xml:space="preserve">- </w:t>
            </w:r>
            <w:r w:rsidRPr="001070AF">
              <w:rPr>
                <w:rFonts w:ascii="Times New Roman" w:eastAsia="Times New Roman" w:hAnsi="Times New Roman" w:cs="Times New Roman"/>
                <w:b/>
                <w:color w:val="000000"/>
                <w:sz w:val="24"/>
                <w:szCs w:val="24"/>
                <w:lang w:eastAsia="ru-RU"/>
              </w:rPr>
              <w:t>танымдық, дене шынықтыру</w:t>
            </w:r>
            <w:r w:rsidRPr="001070AF">
              <w:rPr>
                <w:rFonts w:ascii="Times New Roman" w:eastAsia="Times New Roman" w:hAnsi="Times New Roman" w:cs="Times New Roman"/>
                <w:color w:val="000000"/>
                <w:sz w:val="24"/>
                <w:szCs w:val="24"/>
                <w:lang w:eastAsia="ru-RU"/>
              </w:rPr>
              <w:t xml:space="preserve"> - </w:t>
            </w:r>
            <w:r w:rsidRPr="001070AF">
              <w:rPr>
                <w:rFonts w:ascii="Times New Roman" w:eastAsia="Times New Roman" w:hAnsi="Times New Roman" w:cs="Times New Roman"/>
                <w:b/>
                <w:color w:val="000000"/>
                <w:sz w:val="24"/>
                <w:szCs w:val="24"/>
                <w:lang w:eastAsia="ru-RU"/>
              </w:rPr>
              <w:t>қимыл белсенділігі</w:t>
            </w:r>
            <w:r w:rsidRPr="001070AF">
              <w:rPr>
                <w:rFonts w:ascii="Times New Roman" w:eastAsia="Times New Roman" w:hAnsi="Times New Roman" w:cs="Times New Roman"/>
                <w:color w:val="000000"/>
                <w:sz w:val="24"/>
                <w:szCs w:val="24"/>
                <w:lang w:eastAsia="ru-RU"/>
              </w:rPr>
              <w:t xml:space="preserve"> </w:t>
            </w:r>
            <w:r w:rsidRPr="001070AF">
              <w:rPr>
                <w:rFonts w:ascii="Times New Roman" w:eastAsia="Times New Roman" w:hAnsi="Times New Roman" w:cs="Times New Roman"/>
                <w:b/>
                <w:color w:val="000000"/>
                <w:sz w:val="24"/>
                <w:szCs w:val="24"/>
                <w:lang w:eastAsia="ru-RU"/>
              </w:rPr>
              <w:t>коммуникативтік  әрекет</w:t>
            </w:r>
            <w:r w:rsidRPr="001070AF">
              <w:rPr>
                <w:rFonts w:ascii="Times New Roman" w:eastAsia="Times New Roman" w:hAnsi="Times New Roman" w:cs="Times New Roman"/>
                <w:color w:val="000000"/>
                <w:sz w:val="24"/>
                <w:szCs w:val="24"/>
                <w:lang w:eastAsia="ru-RU"/>
              </w:rPr>
              <w:t xml:space="preserve"> </w:t>
            </w:r>
          </w:p>
          <w:p w:rsidR="007E45CB" w:rsidRDefault="007E45CB" w:rsidP="007E45CB">
            <w:pPr>
              <w:rPr>
                <w:rFonts w:ascii="Times New Roman" w:hAnsi="Times New Roman" w:cs="Times New Roman"/>
                <w:sz w:val="24"/>
                <w:szCs w:val="24"/>
                <w:lang w:eastAsia="ru-RU"/>
              </w:rPr>
            </w:pPr>
            <w:r w:rsidRPr="001070AF">
              <w:rPr>
                <w:rFonts w:ascii="Times New Roman" w:hAnsi="Times New Roman" w:cs="Times New Roman"/>
                <w:sz w:val="24"/>
                <w:szCs w:val="24"/>
                <w:lang w:eastAsia="ru-RU"/>
              </w:rPr>
              <w:t>Картотека№</w:t>
            </w:r>
            <w:r>
              <w:rPr>
                <w:rFonts w:ascii="Times New Roman" w:hAnsi="Times New Roman" w:cs="Times New Roman"/>
                <w:sz w:val="24"/>
                <w:szCs w:val="24"/>
                <w:lang w:eastAsia="ru-RU"/>
              </w:rPr>
              <w:t>5</w:t>
            </w:r>
          </w:p>
          <w:p w:rsidR="007E45CB" w:rsidRPr="002206C4" w:rsidRDefault="007E45CB" w:rsidP="007E45CB">
            <w:pPr>
              <w:rPr>
                <w:rFonts w:ascii="Times New Roman" w:eastAsia="Times New Roman" w:hAnsi="Times New Roman" w:cs="Times New Roman"/>
                <w:color w:val="000000"/>
                <w:sz w:val="24"/>
                <w:szCs w:val="24"/>
                <w:lang w:eastAsia="ru-RU"/>
              </w:rPr>
            </w:pPr>
            <w:r w:rsidRPr="002206C4">
              <w:rPr>
                <w:rFonts w:ascii="Times New Roman" w:eastAsia="Times New Roman" w:hAnsi="Times New Roman" w:cs="Times New Roman"/>
                <w:color w:val="000000"/>
                <w:sz w:val="24"/>
                <w:szCs w:val="24"/>
                <w:lang w:eastAsia="ru-RU"/>
              </w:rPr>
              <w:t>Еркін ойындар</w:t>
            </w:r>
          </w:p>
        </w:tc>
      </w:tr>
      <w:tr w:rsidR="007E45CB" w:rsidRPr="008E2FFC" w:rsidTr="007E45CB">
        <w:trPr>
          <w:trHeight w:val="275"/>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Серуеннен</w:t>
            </w:r>
            <w:r w:rsidRPr="008E2FFC">
              <w:rPr>
                <w:rFonts w:ascii="Times New Roman" w:eastAsia="Times New Roman" w:hAnsi="Times New Roman" w:cs="Times New Roman"/>
                <w:spacing w:val="-2"/>
                <w:sz w:val="24"/>
                <w:szCs w:val="24"/>
              </w:rPr>
              <w:t xml:space="preserve"> </w:t>
            </w:r>
            <w:r w:rsidRPr="008E2FFC">
              <w:rPr>
                <w:rFonts w:ascii="Times New Roman" w:eastAsia="Times New Roman" w:hAnsi="Times New Roman" w:cs="Times New Roman"/>
                <w:sz w:val="24"/>
                <w:szCs w:val="24"/>
              </w:rPr>
              <w:t>оралу</w:t>
            </w:r>
          </w:p>
        </w:tc>
        <w:tc>
          <w:tcPr>
            <w:tcW w:w="11735" w:type="dxa"/>
            <w:gridSpan w:val="6"/>
          </w:tcPr>
          <w:p w:rsidR="007E45CB" w:rsidRPr="008E2FFC" w:rsidRDefault="007E45CB" w:rsidP="007E45CB">
            <w:pPr>
              <w:rPr>
                <w:rFonts w:ascii="Times New Roman" w:eastAsia="Times New Roman" w:hAnsi="Times New Roman" w:cs="Times New Roman"/>
                <w:sz w:val="24"/>
                <w:szCs w:val="24"/>
              </w:rPr>
            </w:pPr>
            <w:r w:rsidRPr="008E2FFC">
              <w:rPr>
                <w:rFonts w:ascii="Times New Roman" w:eastAsia="Times New Roman" w:hAnsi="Times New Roman" w:cs="Times New Roman"/>
                <w:b/>
                <w:sz w:val="24"/>
                <w:szCs w:val="24"/>
              </w:rPr>
              <w:t>Қоршаған ортамен танысу.Еңбекке баулу.</w:t>
            </w:r>
            <w:r w:rsidRPr="008E2FFC">
              <w:rPr>
                <w:rFonts w:ascii="Times New Roman" w:eastAsia="Times New Roman" w:hAnsi="Times New Roman" w:cs="Times New Roman"/>
                <w:sz w:val="24"/>
                <w:szCs w:val="24"/>
              </w:rPr>
              <w:t xml:space="preserve"> Жеке шкафтарын  таза ұстауға тәрбиелеуді жалғастыру.</w:t>
            </w:r>
          </w:p>
        </w:tc>
      </w:tr>
      <w:tr w:rsidR="007E45CB" w:rsidRPr="008E2FFC" w:rsidTr="007E45CB">
        <w:trPr>
          <w:trHeight w:val="275"/>
        </w:trPr>
        <w:tc>
          <w:tcPr>
            <w:tcW w:w="2698" w:type="dxa"/>
          </w:tcPr>
          <w:p w:rsidR="007E45CB" w:rsidRPr="00B73C16" w:rsidRDefault="007E45CB" w:rsidP="007E45CB">
            <w:pPr>
              <w:pStyle w:val="TableParagraph"/>
              <w:rPr>
                <w:sz w:val="24"/>
                <w:szCs w:val="24"/>
              </w:rPr>
            </w:pPr>
            <w:r w:rsidRPr="00B73C16">
              <w:rPr>
                <w:sz w:val="24"/>
                <w:szCs w:val="24"/>
              </w:rPr>
              <w:t>Сөзік минимум</w:t>
            </w:r>
          </w:p>
          <w:p w:rsidR="007E45CB" w:rsidRPr="00A45147" w:rsidRDefault="007E45CB" w:rsidP="007E45CB">
            <w:pPr>
              <w:pStyle w:val="TableParagraph"/>
            </w:pPr>
            <w:r w:rsidRPr="00B73C16">
              <w:rPr>
                <w:sz w:val="24"/>
                <w:szCs w:val="24"/>
              </w:rPr>
              <w:t>Қазақ тілі</w:t>
            </w:r>
          </w:p>
        </w:tc>
        <w:tc>
          <w:tcPr>
            <w:tcW w:w="11735" w:type="dxa"/>
            <w:gridSpan w:val="6"/>
          </w:tcPr>
          <w:p w:rsidR="007E45CB" w:rsidRPr="00B73C16" w:rsidRDefault="007E45CB" w:rsidP="007E45CB">
            <w:pPr>
              <w:pStyle w:val="TableParagraph"/>
              <w:rPr>
                <w:rFonts w:eastAsia="Calibri"/>
              </w:rPr>
            </w:pPr>
            <w:r>
              <w:rPr>
                <w:rFonts w:eastAsia="Calibri"/>
              </w:rPr>
              <w:t>Жемістер, жидектер мен көкөністер туралы балалардың сөздік қорын дамыту.</w:t>
            </w:r>
          </w:p>
        </w:tc>
      </w:tr>
      <w:tr w:rsidR="007E45CB" w:rsidRPr="008E2FFC" w:rsidTr="007E45CB">
        <w:trPr>
          <w:trHeight w:val="281"/>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Күндізгі</w:t>
            </w:r>
            <w:r w:rsidRPr="008E2FFC">
              <w:rPr>
                <w:rFonts w:ascii="Times New Roman" w:eastAsia="Times New Roman" w:hAnsi="Times New Roman" w:cs="Times New Roman"/>
                <w:spacing w:val="-3"/>
                <w:sz w:val="24"/>
                <w:szCs w:val="24"/>
              </w:rPr>
              <w:t xml:space="preserve"> </w:t>
            </w:r>
            <w:r w:rsidRPr="008E2FFC">
              <w:rPr>
                <w:rFonts w:ascii="Times New Roman" w:eastAsia="Times New Roman" w:hAnsi="Times New Roman" w:cs="Times New Roman"/>
                <w:sz w:val="24"/>
                <w:szCs w:val="24"/>
              </w:rPr>
              <w:t>ұйқы</w:t>
            </w:r>
          </w:p>
        </w:tc>
        <w:tc>
          <w:tcPr>
            <w:tcW w:w="2500" w:type="dxa"/>
          </w:tcPr>
          <w:p w:rsidR="007E45CB" w:rsidRPr="008E2FFC" w:rsidRDefault="007E45CB" w:rsidP="007E45CB">
            <w:pPr>
              <w:rPr>
                <w:rFonts w:ascii="Times New Roman" w:eastAsia="Times New Roman" w:hAnsi="Times New Roman" w:cs="Times New Roman"/>
                <w:sz w:val="24"/>
                <w:szCs w:val="24"/>
              </w:rPr>
            </w:pPr>
            <w:r w:rsidRPr="008E2FFC">
              <w:rPr>
                <w:rFonts w:ascii="Times New Roman" w:eastAsia="Times New Roman" w:hAnsi="Times New Roman" w:cs="Times New Roman"/>
                <w:b/>
                <w:sz w:val="24"/>
                <w:szCs w:val="24"/>
              </w:rPr>
              <w:t>Музыка.</w:t>
            </w:r>
            <w:r w:rsidRPr="008E2FFC">
              <w:rPr>
                <w:rFonts w:ascii="Times New Roman" w:eastAsia="Times New Roman" w:hAnsi="Times New Roman" w:cs="Times New Roman"/>
                <w:sz w:val="24"/>
                <w:szCs w:val="24"/>
              </w:rPr>
              <w:t>Табиғат дыбыстарын тыңдау (баяу, ақырын).</w:t>
            </w:r>
          </w:p>
        </w:tc>
        <w:tc>
          <w:tcPr>
            <w:tcW w:w="2417" w:type="dxa"/>
          </w:tcPr>
          <w:p w:rsidR="007E45CB" w:rsidRPr="008E2FFC" w:rsidRDefault="007E45CB" w:rsidP="007E45CB">
            <w:pPr>
              <w:rPr>
                <w:rFonts w:ascii="Times New Roman" w:eastAsia="Times New Roman" w:hAnsi="Times New Roman" w:cs="Times New Roman"/>
                <w:sz w:val="24"/>
                <w:szCs w:val="24"/>
              </w:rPr>
            </w:pPr>
            <w:r w:rsidRPr="008E2FFC">
              <w:rPr>
                <w:rFonts w:ascii="Times New Roman" w:eastAsia="Times New Roman" w:hAnsi="Times New Roman" w:cs="Times New Roman"/>
                <w:b/>
                <w:sz w:val="24"/>
                <w:szCs w:val="24"/>
                <w:lang w:val="ru-RU"/>
              </w:rPr>
              <w:t>Музыка</w:t>
            </w:r>
            <w:r w:rsidRPr="008E2FFC">
              <w:rPr>
                <w:rFonts w:ascii="Times New Roman" w:eastAsia="Times New Roman" w:hAnsi="Times New Roman" w:cs="Times New Roman"/>
                <w:sz w:val="24"/>
                <w:szCs w:val="24"/>
                <w:lang w:val="ru-RU"/>
              </w:rPr>
              <w:t>.Жағымды музыка тыңдау (баяу, ақырын).</w:t>
            </w:r>
          </w:p>
        </w:tc>
        <w:tc>
          <w:tcPr>
            <w:tcW w:w="2268" w:type="dxa"/>
          </w:tcPr>
          <w:p w:rsidR="007E45CB" w:rsidRPr="00901FAC" w:rsidRDefault="007E45CB" w:rsidP="007E45CB">
            <w:pPr>
              <w:rPr>
                <w:rFonts w:ascii="Times New Roman" w:eastAsia="Times New Roman" w:hAnsi="Times New Roman" w:cs="Times New Roman"/>
                <w:sz w:val="24"/>
                <w:szCs w:val="24"/>
              </w:rPr>
            </w:pPr>
            <w:r w:rsidRPr="00901FAC">
              <w:rPr>
                <w:rFonts w:ascii="Times New Roman" w:eastAsia="Times New Roman" w:hAnsi="Times New Roman" w:cs="Times New Roman"/>
                <w:b/>
                <w:sz w:val="24"/>
                <w:szCs w:val="24"/>
              </w:rPr>
              <w:t>Музыка</w:t>
            </w:r>
            <w:r w:rsidRPr="00901FAC">
              <w:rPr>
                <w:rFonts w:ascii="Times New Roman" w:eastAsia="Times New Roman" w:hAnsi="Times New Roman" w:cs="Times New Roman"/>
                <w:sz w:val="24"/>
                <w:szCs w:val="24"/>
              </w:rPr>
              <w:t>.</w:t>
            </w:r>
            <w:r>
              <w:t xml:space="preserve"> </w:t>
            </w:r>
            <w:r w:rsidRPr="00901FAC">
              <w:rPr>
                <w:rFonts w:ascii="Times New Roman" w:hAnsi="Times New Roman" w:cs="Times New Roman"/>
                <w:sz w:val="24"/>
              </w:rPr>
              <w:t>Балалардың тыныш ұйықтауы үшін жайлы жағдай жасау «Ана мен бала» музыкасын тыңдату Музыка</w:t>
            </w:r>
          </w:p>
        </w:tc>
        <w:tc>
          <w:tcPr>
            <w:tcW w:w="2282" w:type="dxa"/>
            <w:gridSpan w:val="2"/>
          </w:tcPr>
          <w:p w:rsidR="007E45CB" w:rsidRPr="00901FAC" w:rsidRDefault="007E45CB" w:rsidP="007E45CB">
            <w:pPr>
              <w:rPr>
                <w:rFonts w:ascii="Times New Roman" w:eastAsia="Times New Roman" w:hAnsi="Times New Roman" w:cs="Times New Roman"/>
                <w:sz w:val="24"/>
                <w:szCs w:val="24"/>
              </w:rPr>
            </w:pPr>
            <w:r w:rsidRPr="00901FAC">
              <w:rPr>
                <w:rFonts w:ascii="Times New Roman" w:hAnsi="Times New Roman" w:cs="Times New Roman"/>
                <w:b/>
                <w:sz w:val="24"/>
              </w:rPr>
              <w:t xml:space="preserve">Көркем әдебиет Сөйлеуді дамыту </w:t>
            </w:r>
            <w:r w:rsidRPr="00901FAC">
              <w:rPr>
                <w:rFonts w:ascii="Times New Roman" w:hAnsi="Times New Roman" w:cs="Times New Roman"/>
                <w:sz w:val="24"/>
              </w:rPr>
              <w:t>Балалардың тыныш ұйықтауы үшін жайы жағдай жасау «</w:t>
            </w:r>
            <w:r>
              <w:rPr>
                <w:rFonts w:ascii="Times New Roman" w:hAnsi="Times New Roman" w:cs="Times New Roman"/>
                <w:sz w:val="24"/>
              </w:rPr>
              <w:t>Ғажайып саяхат</w:t>
            </w:r>
            <w:r w:rsidRPr="00901FAC">
              <w:rPr>
                <w:rFonts w:ascii="Times New Roman" w:hAnsi="Times New Roman" w:cs="Times New Roman"/>
                <w:sz w:val="24"/>
              </w:rPr>
              <w:t xml:space="preserve">» ертегі </w:t>
            </w:r>
          </w:p>
        </w:tc>
        <w:tc>
          <w:tcPr>
            <w:tcW w:w="2268" w:type="dxa"/>
          </w:tcPr>
          <w:p w:rsidR="007E45CB" w:rsidRPr="00901FAC" w:rsidRDefault="007E45CB" w:rsidP="007E45CB">
            <w:pPr>
              <w:rPr>
                <w:rFonts w:ascii="Times New Roman" w:eastAsia="Times New Roman" w:hAnsi="Times New Roman" w:cs="Times New Roman"/>
                <w:sz w:val="24"/>
                <w:szCs w:val="24"/>
              </w:rPr>
            </w:pPr>
            <w:r w:rsidRPr="00901FAC">
              <w:rPr>
                <w:rFonts w:ascii="Times New Roman" w:hAnsi="Times New Roman" w:cs="Times New Roman"/>
                <w:b/>
                <w:sz w:val="24"/>
              </w:rPr>
              <w:t xml:space="preserve">Көркем әдебиет Сөйлеуді дамыту </w:t>
            </w:r>
            <w:r w:rsidRPr="00901FAC">
              <w:rPr>
                <w:rFonts w:ascii="Times New Roman" w:hAnsi="Times New Roman" w:cs="Times New Roman"/>
                <w:sz w:val="24"/>
              </w:rPr>
              <w:t>Балалардың тыныш ұйықтауы үшін жайы жағдай жасау «</w:t>
            </w:r>
            <w:r>
              <w:rPr>
                <w:rFonts w:ascii="Times New Roman" w:hAnsi="Times New Roman" w:cs="Times New Roman"/>
                <w:sz w:val="24"/>
              </w:rPr>
              <w:t>Ғажайып саяхат</w:t>
            </w:r>
            <w:r w:rsidRPr="00901FAC">
              <w:rPr>
                <w:rFonts w:ascii="Times New Roman" w:hAnsi="Times New Roman" w:cs="Times New Roman"/>
                <w:sz w:val="24"/>
              </w:rPr>
              <w:t>» ертегі</w:t>
            </w:r>
          </w:p>
        </w:tc>
      </w:tr>
      <w:tr w:rsidR="007E45CB" w:rsidRPr="008E2FFC" w:rsidTr="007E45CB">
        <w:trPr>
          <w:trHeight w:val="571"/>
        </w:trPr>
        <w:tc>
          <w:tcPr>
            <w:tcW w:w="2698" w:type="dxa"/>
          </w:tcPr>
          <w:p w:rsidR="007E45CB" w:rsidRPr="001B32E7" w:rsidRDefault="007E45CB" w:rsidP="007E45CB">
            <w:pPr>
              <w:ind w:left="110" w:right="1334"/>
              <w:contextualSpacing/>
              <w:rPr>
                <w:rFonts w:ascii="Times New Roman" w:eastAsia="Times New Roman" w:hAnsi="Times New Roman" w:cs="Times New Roman"/>
                <w:sz w:val="24"/>
                <w:szCs w:val="24"/>
              </w:rPr>
            </w:pPr>
            <w:r w:rsidRPr="001B32E7">
              <w:rPr>
                <w:rFonts w:ascii="Times New Roman" w:eastAsia="Times New Roman" w:hAnsi="Times New Roman" w:cs="Times New Roman"/>
                <w:sz w:val="24"/>
                <w:szCs w:val="24"/>
              </w:rPr>
              <w:t xml:space="preserve">Біртіндеп ұйқыдан </w:t>
            </w:r>
            <w:r w:rsidRPr="001B32E7">
              <w:rPr>
                <w:rFonts w:ascii="Times New Roman" w:eastAsia="Times New Roman" w:hAnsi="Times New Roman" w:cs="Times New Roman"/>
                <w:spacing w:val="-57"/>
                <w:sz w:val="24"/>
                <w:szCs w:val="24"/>
              </w:rPr>
              <w:t xml:space="preserve"> </w:t>
            </w:r>
            <w:r w:rsidRPr="001B32E7">
              <w:rPr>
                <w:rFonts w:ascii="Times New Roman" w:eastAsia="Times New Roman" w:hAnsi="Times New Roman" w:cs="Times New Roman"/>
                <w:sz w:val="24"/>
                <w:szCs w:val="24"/>
              </w:rPr>
              <w:t>ояту,</w:t>
            </w:r>
          </w:p>
          <w:p w:rsidR="007E45CB" w:rsidRPr="001B32E7" w:rsidRDefault="007E45CB" w:rsidP="007E45CB">
            <w:pPr>
              <w:ind w:left="110"/>
              <w:contextualSpacing/>
              <w:rPr>
                <w:rFonts w:ascii="Times New Roman" w:eastAsia="Times New Roman" w:hAnsi="Times New Roman" w:cs="Times New Roman"/>
                <w:sz w:val="24"/>
                <w:szCs w:val="24"/>
              </w:rPr>
            </w:pPr>
            <w:r w:rsidRPr="001B32E7">
              <w:rPr>
                <w:rFonts w:ascii="Times New Roman" w:eastAsia="Times New Roman" w:hAnsi="Times New Roman" w:cs="Times New Roman"/>
                <w:sz w:val="24"/>
                <w:szCs w:val="24"/>
              </w:rPr>
              <w:t>сауықтыру</w:t>
            </w:r>
            <w:r w:rsidRPr="001B32E7">
              <w:rPr>
                <w:rFonts w:ascii="Times New Roman" w:eastAsia="Times New Roman" w:hAnsi="Times New Roman" w:cs="Times New Roman"/>
                <w:spacing w:val="-5"/>
                <w:sz w:val="24"/>
                <w:szCs w:val="24"/>
              </w:rPr>
              <w:t xml:space="preserve"> </w:t>
            </w:r>
            <w:r w:rsidRPr="001B32E7">
              <w:rPr>
                <w:rFonts w:ascii="Times New Roman" w:eastAsia="Times New Roman" w:hAnsi="Times New Roman" w:cs="Times New Roman"/>
                <w:sz w:val="24"/>
                <w:szCs w:val="24"/>
              </w:rPr>
              <w:t>шаралары</w:t>
            </w:r>
          </w:p>
        </w:tc>
        <w:tc>
          <w:tcPr>
            <w:tcW w:w="2500" w:type="dxa"/>
          </w:tcPr>
          <w:p w:rsidR="007E45CB" w:rsidRPr="008247C7" w:rsidRDefault="007E45CB" w:rsidP="007E45CB">
            <w:pPr>
              <w:pStyle w:val="a5"/>
              <w:spacing w:line="256" w:lineRule="auto"/>
              <w:jc w:val="both"/>
              <w:rPr>
                <w:b/>
                <w:lang w:val="kk-KZ"/>
              </w:rPr>
            </w:pPr>
            <w:r w:rsidRPr="008247C7">
              <w:rPr>
                <w:b/>
                <w:lang w:val="kk-KZ"/>
              </w:rPr>
              <w:t>Дене шынықтыру</w:t>
            </w:r>
          </w:p>
          <w:p w:rsidR="007E45CB" w:rsidRPr="008247C7" w:rsidRDefault="007E45CB" w:rsidP="007E45CB">
            <w:pPr>
              <w:pStyle w:val="a5"/>
              <w:spacing w:line="256" w:lineRule="auto"/>
              <w:jc w:val="both"/>
              <w:rPr>
                <w:lang w:val="kk-KZ"/>
              </w:rPr>
            </w:pPr>
            <w:r w:rsidRPr="008247C7">
              <w:rPr>
                <w:lang w:val="kk-KZ"/>
              </w:rPr>
              <w:t>Ояну №1</w:t>
            </w:r>
          </w:p>
          <w:p w:rsidR="007E45CB" w:rsidRPr="008247C7" w:rsidRDefault="007E45CB" w:rsidP="007E45CB">
            <w:pPr>
              <w:pStyle w:val="a5"/>
              <w:spacing w:line="256" w:lineRule="auto"/>
              <w:jc w:val="both"/>
              <w:rPr>
                <w:b/>
                <w:color w:val="000000"/>
                <w:lang w:val="kk-KZ"/>
              </w:rPr>
            </w:pPr>
            <w:r w:rsidRPr="008247C7">
              <w:rPr>
                <w:color w:val="000000"/>
                <w:lang w:val="kk-KZ"/>
              </w:rPr>
              <w:t>Ш/ж:Кедергі жолдар</w:t>
            </w:r>
          </w:p>
        </w:tc>
        <w:tc>
          <w:tcPr>
            <w:tcW w:w="2417" w:type="dxa"/>
          </w:tcPr>
          <w:p w:rsidR="007E45CB" w:rsidRPr="008247C7" w:rsidRDefault="007E45CB" w:rsidP="007E45CB">
            <w:pPr>
              <w:pStyle w:val="a5"/>
              <w:spacing w:line="256" w:lineRule="auto"/>
              <w:jc w:val="both"/>
              <w:rPr>
                <w:b/>
                <w:lang w:val="kk-KZ"/>
              </w:rPr>
            </w:pPr>
            <w:r w:rsidRPr="008247C7">
              <w:rPr>
                <w:b/>
                <w:lang w:val="kk-KZ"/>
              </w:rPr>
              <w:t>Дене шынықтыру</w:t>
            </w:r>
          </w:p>
          <w:p w:rsidR="007E45CB" w:rsidRPr="008247C7" w:rsidRDefault="007E45CB" w:rsidP="007E45CB">
            <w:pPr>
              <w:pStyle w:val="a5"/>
              <w:spacing w:line="256" w:lineRule="auto"/>
              <w:jc w:val="both"/>
              <w:rPr>
                <w:lang w:val="kk-KZ"/>
              </w:rPr>
            </w:pPr>
            <w:r w:rsidRPr="008247C7">
              <w:rPr>
                <w:lang w:val="kk-KZ"/>
              </w:rPr>
              <w:t>Ояну№2</w:t>
            </w:r>
          </w:p>
          <w:p w:rsidR="007E45CB" w:rsidRPr="008247C7" w:rsidRDefault="007E45CB" w:rsidP="007E45CB">
            <w:pPr>
              <w:pStyle w:val="a5"/>
              <w:spacing w:line="256" w:lineRule="auto"/>
              <w:jc w:val="both"/>
              <w:rPr>
                <w:lang w:val="kk-KZ"/>
              </w:rPr>
            </w:pPr>
            <w:r w:rsidRPr="008247C7">
              <w:rPr>
                <w:lang w:val="kk-KZ"/>
              </w:rPr>
              <w:t>Ш/ж</w:t>
            </w:r>
            <w:r w:rsidRPr="008247C7">
              <w:rPr>
                <w:b/>
                <w:lang w:val="kk-KZ"/>
              </w:rPr>
              <w:t>:</w:t>
            </w:r>
            <w:r w:rsidRPr="008247C7">
              <w:rPr>
                <w:lang w:val="kk-KZ"/>
              </w:rPr>
              <w:t>Бұдыр жолдар</w:t>
            </w:r>
          </w:p>
        </w:tc>
        <w:tc>
          <w:tcPr>
            <w:tcW w:w="2268" w:type="dxa"/>
          </w:tcPr>
          <w:p w:rsidR="007E45CB" w:rsidRPr="008247C7" w:rsidRDefault="007E45CB" w:rsidP="007E45CB">
            <w:pPr>
              <w:pStyle w:val="a5"/>
              <w:spacing w:line="256" w:lineRule="auto"/>
              <w:jc w:val="both"/>
              <w:rPr>
                <w:b/>
                <w:lang w:val="kk-KZ"/>
              </w:rPr>
            </w:pPr>
            <w:r w:rsidRPr="008247C7">
              <w:rPr>
                <w:b/>
                <w:lang w:val="kk-KZ"/>
              </w:rPr>
              <w:t>Дене шынықтыру</w:t>
            </w:r>
          </w:p>
          <w:p w:rsidR="007E45CB" w:rsidRPr="008247C7" w:rsidRDefault="007E45CB" w:rsidP="007E45CB">
            <w:pPr>
              <w:pStyle w:val="a5"/>
              <w:spacing w:line="256" w:lineRule="auto"/>
              <w:jc w:val="both"/>
              <w:rPr>
                <w:lang w:val="kk-KZ"/>
              </w:rPr>
            </w:pPr>
            <w:r w:rsidRPr="008247C7">
              <w:rPr>
                <w:lang w:val="kk-KZ"/>
              </w:rPr>
              <w:t>Ояну№3</w:t>
            </w:r>
          </w:p>
          <w:p w:rsidR="007E45CB" w:rsidRPr="008247C7" w:rsidRDefault="007E45CB" w:rsidP="007E45CB">
            <w:pPr>
              <w:pStyle w:val="a5"/>
              <w:spacing w:line="256" w:lineRule="auto"/>
              <w:jc w:val="both"/>
              <w:rPr>
                <w:lang w:val="kk-KZ"/>
              </w:rPr>
            </w:pPr>
            <w:r w:rsidRPr="008247C7">
              <w:rPr>
                <w:lang w:val="kk-KZ"/>
              </w:rPr>
              <w:t>Демалу жаттығуы</w:t>
            </w:r>
          </w:p>
          <w:p w:rsidR="007E45CB" w:rsidRPr="008247C7" w:rsidRDefault="007E45CB" w:rsidP="007E45CB">
            <w:pPr>
              <w:pStyle w:val="a5"/>
              <w:spacing w:line="256" w:lineRule="auto"/>
              <w:jc w:val="both"/>
              <w:rPr>
                <w:lang w:val="kk-KZ"/>
              </w:rPr>
            </w:pPr>
            <w:r w:rsidRPr="008247C7">
              <w:rPr>
                <w:lang w:val="kk-KZ"/>
              </w:rPr>
              <w:t>«Сағат»</w:t>
            </w:r>
          </w:p>
          <w:p w:rsidR="007E45CB" w:rsidRPr="008247C7" w:rsidRDefault="007E45CB" w:rsidP="007E45CB">
            <w:pPr>
              <w:pStyle w:val="a5"/>
              <w:spacing w:line="256" w:lineRule="auto"/>
              <w:jc w:val="both"/>
              <w:rPr>
                <w:lang w:val="kk-KZ"/>
              </w:rPr>
            </w:pPr>
            <w:r w:rsidRPr="008247C7">
              <w:rPr>
                <w:lang w:val="kk-KZ"/>
              </w:rPr>
              <w:t>Ш/ж:</w:t>
            </w:r>
          </w:p>
          <w:p w:rsidR="007E45CB" w:rsidRPr="008247C7" w:rsidRDefault="007E45CB" w:rsidP="007E45CB">
            <w:pPr>
              <w:pStyle w:val="a5"/>
              <w:spacing w:line="256" w:lineRule="auto"/>
              <w:jc w:val="both"/>
              <w:rPr>
                <w:lang w:val="kk-KZ"/>
              </w:rPr>
            </w:pPr>
            <w:r w:rsidRPr="008247C7">
              <w:rPr>
                <w:lang w:val="kk-KZ"/>
              </w:rPr>
              <w:t>Массаж жолмен жүру</w:t>
            </w:r>
          </w:p>
        </w:tc>
        <w:tc>
          <w:tcPr>
            <w:tcW w:w="2282" w:type="dxa"/>
            <w:gridSpan w:val="2"/>
          </w:tcPr>
          <w:p w:rsidR="007E45CB" w:rsidRPr="008247C7" w:rsidRDefault="007E45CB" w:rsidP="007E45CB">
            <w:pPr>
              <w:pStyle w:val="a5"/>
              <w:spacing w:line="256" w:lineRule="auto"/>
              <w:jc w:val="both"/>
              <w:rPr>
                <w:b/>
                <w:lang w:val="kk-KZ"/>
              </w:rPr>
            </w:pPr>
            <w:r w:rsidRPr="008247C7">
              <w:rPr>
                <w:b/>
                <w:lang w:val="kk-KZ"/>
              </w:rPr>
              <w:t>Дене шынықтыру</w:t>
            </w:r>
          </w:p>
          <w:p w:rsidR="007E45CB" w:rsidRPr="008247C7" w:rsidRDefault="007E45CB" w:rsidP="007E45CB">
            <w:pPr>
              <w:ind w:left="137"/>
              <w:rPr>
                <w:rFonts w:ascii="Times New Roman" w:hAnsi="Times New Roman" w:cs="Times New Roman"/>
                <w:sz w:val="24"/>
                <w:szCs w:val="24"/>
              </w:rPr>
            </w:pPr>
            <w:r w:rsidRPr="008247C7">
              <w:rPr>
                <w:rFonts w:ascii="Times New Roman" w:hAnsi="Times New Roman" w:cs="Times New Roman"/>
                <w:sz w:val="24"/>
                <w:szCs w:val="24"/>
              </w:rPr>
              <w:t>Ояну №4</w:t>
            </w:r>
          </w:p>
          <w:p w:rsidR="007E45CB" w:rsidRPr="008247C7" w:rsidRDefault="007E45CB" w:rsidP="007E45CB">
            <w:pPr>
              <w:ind w:left="137"/>
              <w:rPr>
                <w:rFonts w:ascii="Times New Roman" w:hAnsi="Times New Roman" w:cs="Times New Roman"/>
                <w:sz w:val="24"/>
                <w:szCs w:val="24"/>
              </w:rPr>
            </w:pPr>
            <w:r w:rsidRPr="008247C7">
              <w:rPr>
                <w:rFonts w:ascii="Times New Roman" w:hAnsi="Times New Roman" w:cs="Times New Roman"/>
                <w:sz w:val="24"/>
                <w:szCs w:val="24"/>
              </w:rPr>
              <w:t>Ш/ж:Бұдыр жолдар</w:t>
            </w:r>
          </w:p>
        </w:tc>
        <w:tc>
          <w:tcPr>
            <w:tcW w:w="2268" w:type="dxa"/>
          </w:tcPr>
          <w:p w:rsidR="007E45CB" w:rsidRPr="008247C7" w:rsidRDefault="007E45CB" w:rsidP="007E45CB">
            <w:pPr>
              <w:pStyle w:val="a5"/>
              <w:spacing w:line="256" w:lineRule="auto"/>
              <w:jc w:val="both"/>
              <w:rPr>
                <w:b/>
                <w:lang w:val="kk-KZ"/>
              </w:rPr>
            </w:pPr>
            <w:r w:rsidRPr="008247C7">
              <w:rPr>
                <w:b/>
                <w:lang w:val="kk-KZ"/>
              </w:rPr>
              <w:t>Дене шынықтыру</w:t>
            </w:r>
          </w:p>
          <w:p w:rsidR="007E45CB" w:rsidRPr="008247C7" w:rsidRDefault="007E45CB" w:rsidP="007E45CB">
            <w:pPr>
              <w:ind w:left="137"/>
              <w:rPr>
                <w:rFonts w:ascii="Times New Roman" w:hAnsi="Times New Roman" w:cs="Times New Roman"/>
                <w:sz w:val="24"/>
                <w:szCs w:val="24"/>
              </w:rPr>
            </w:pPr>
            <w:r w:rsidRPr="008247C7">
              <w:rPr>
                <w:rFonts w:ascii="Times New Roman" w:hAnsi="Times New Roman" w:cs="Times New Roman"/>
                <w:sz w:val="24"/>
                <w:szCs w:val="24"/>
              </w:rPr>
              <w:t>Ояну №5</w:t>
            </w:r>
          </w:p>
          <w:p w:rsidR="007E45CB" w:rsidRPr="008247C7" w:rsidRDefault="007E45CB" w:rsidP="007E45CB">
            <w:pPr>
              <w:ind w:left="137"/>
              <w:rPr>
                <w:rFonts w:ascii="Times New Roman" w:hAnsi="Times New Roman" w:cs="Times New Roman"/>
                <w:sz w:val="24"/>
                <w:szCs w:val="24"/>
              </w:rPr>
            </w:pPr>
            <w:r w:rsidRPr="008247C7">
              <w:rPr>
                <w:rFonts w:ascii="Times New Roman" w:hAnsi="Times New Roman" w:cs="Times New Roman"/>
                <w:sz w:val="24"/>
                <w:szCs w:val="24"/>
              </w:rPr>
              <w:t>Ш/ж: Пойыз</w:t>
            </w:r>
          </w:p>
        </w:tc>
      </w:tr>
      <w:tr w:rsidR="007E45CB" w:rsidRPr="008E2FFC" w:rsidTr="007E45CB">
        <w:trPr>
          <w:trHeight w:val="275"/>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Бесін</w:t>
            </w:r>
            <w:r w:rsidRPr="008E2FFC">
              <w:rPr>
                <w:rFonts w:ascii="Times New Roman" w:eastAsia="Times New Roman" w:hAnsi="Times New Roman" w:cs="Times New Roman"/>
                <w:spacing w:val="-2"/>
                <w:sz w:val="24"/>
                <w:szCs w:val="24"/>
              </w:rPr>
              <w:t xml:space="preserve"> </w:t>
            </w:r>
            <w:r w:rsidRPr="008E2FFC">
              <w:rPr>
                <w:rFonts w:ascii="Times New Roman" w:eastAsia="Times New Roman" w:hAnsi="Times New Roman" w:cs="Times New Roman"/>
                <w:sz w:val="24"/>
                <w:szCs w:val="24"/>
              </w:rPr>
              <w:t>ас</w:t>
            </w:r>
          </w:p>
        </w:tc>
        <w:tc>
          <w:tcPr>
            <w:tcW w:w="11735" w:type="dxa"/>
            <w:gridSpan w:val="6"/>
          </w:tcPr>
          <w:p w:rsidR="007E45CB" w:rsidRPr="008E2FFC" w:rsidRDefault="007E45CB" w:rsidP="007E45CB">
            <w:pPr>
              <w:rPr>
                <w:rFonts w:ascii="Times New Roman" w:eastAsia="Times New Roman" w:hAnsi="Times New Roman" w:cs="Times New Roman"/>
                <w:sz w:val="24"/>
                <w:szCs w:val="24"/>
              </w:rPr>
            </w:pPr>
            <w:r w:rsidRPr="008E2FFC">
              <w:rPr>
                <w:rFonts w:ascii="Times New Roman" w:eastAsia="Times New Roman" w:hAnsi="Times New Roman" w:cs="Times New Roman"/>
                <w:b/>
                <w:sz w:val="24"/>
                <w:szCs w:val="24"/>
              </w:rPr>
              <w:t>Қоршаған ортамен танысу.</w:t>
            </w:r>
            <w:r w:rsidRPr="008E2FFC">
              <w:rPr>
                <w:rFonts w:ascii="Times New Roman" w:eastAsia="Times New Roman" w:hAnsi="Times New Roman" w:cs="Times New Roman"/>
                <w:sz w:val="24"/>
                <w:szCs w:val="24"/>
              </w:rPr>
              <w:t>Танымдық әрекет.</w:t>
            </w:r>
            <w:r>
              <w:rPr>
                <w:rFonts w:ascii="Times New Roman" w:eastAsia="Times New Roman" w:hAnsi="Times New Roman" w:cs="Times New Roman"/>
                <w:sz w:val="24"/>
                <w:szCs w:val="24"/>
              </w:rPr>
              <w:t xml:space="preserve"> Кальцийдің ағзаға пайдасы</w:t>
            </w:r>
            <w:r w:rsidRPr="008E2FFC">
              <w:rPr>
                <w:rFonts w:ascii="Times New Roman" w:eastAsia="Times New Roman" w:hAnsi="Times New Roman" w:cs="Times New Roman"/>
                <w:sz w:val="24"/>
                <w:szCs w:val="24"/>
              </w:rPr>
              <w:t xml:space="preserve"> жайлы ақпарат.</w:t>
            </w:r>
          </w:p>
        </w:tc>
      </w:tr>
      <w:tr w:rsidR="007E45CB" w:rsidRPr="00591246" w:rsidTr="007E45CB">
        <w:trPr>
          <w:trHeight w:val="448"/>
        </w:trPr>
        <w:tc>
          <w:tcPr>
            <w:tcW w:w="2698" w:type="dxa"/>
          </w:tcPr>
          <w:p w:rsidR="007E45CB" w:rsidRPr="001B32E7" w:rsidRDefault="007E45CB" w:rsidP="007E45CB">
            <w:pPr>
              <w:ind w:left="110" w:right="498"/>
              <w:contextualSpacing/>
              <w:rPr>
                <w:rFonts w:ascii="Times New Roman" w:eastAsia="Times New Roman" w:hAnsi="Times New Roman" w:cs="Times New Roman"/>
                <w:sz w:val="24"/>
                <w:szCs w:val="24"/>
              </w:rPr>
            </w:pPr>
            <w:r w:rsidRPr="001B32E7">
              <w:rPr>
                <w:rFonts w:ascii="Times New Roman" w:eastAsia="Times New Roman" w:hAnsi="Times New Roman" w:cs="Times New Roman"/>
                <w:sz w:val="24"/>
                <w:szCs w:val="24"/>
              </w:rPr>
              <w:t>Балалардың дербес әрекеті</w:t>
            </w:r>
            <w:r w:rsidRPr="001B32E7">
              <w:rPr>
                <w:rFonts w:ascii="Times New Roman" w:eastAsia="Times New Roman" w:hAnsi="Times New Roman" w:cs="Times New Roman"/>
                <w:spacing w:val="-58"/>
                <w:sz w:val="24"/>
                <w:szCs w:val="24"/>
              </w:rPr>
              <w:t xml:space="preserve"> </w:t>
            </w:r>
            <w:r w:rsidRPr="001B32E7">
              <w:rPr>
                <w:rFonts w:ascii="Times New Roman" w:eastAsia="Times New Roman" w:hAnsi="Times New Roman" w:cs="Times New Roman"/>
                <w:sz w:val="24"/>
                <w:szCs w:val="24"/>
              </w:rPr>
              <w:t>(баяу қимылды ойындар,</w:t>
            </w:r>
            <w:r w:rsidRPr="001B32E7">
              <w:rPr>
                <w:rFonts w:ascii="Times New Roman" w:eastAsia="Times New Roman" w:hAnsi="Times New Roman" w:cs="Times New Roman"/>
                <w:spacing w:val="1"/>
                <w:sz w:val="24"/>
                <w:szCs w:val="24"/>
              </w:rPr>
              <w:t xml:space="preserve"> </w:t>
            </w:r>
            <w:r w:rsidRPr="001B32E7">
              <w:rPr>
                <w:rFonts w:ascii="Times New Roman" w:eastAsia="Times New Roman" w:hAnsi="Times New Roman" w:cs="Times New Roman"/>
                <w:sz w:val="24"/>
                <w:szCs w:val="24"/>
              </w:rPr>
              <w:t>үстел</w:t>
            </w:r>
            <w:r w:rsidRPr="001B32E7">
              <w:rPr>
                <w:rFonts w:ascii="Times New Roman" w:eastAsia="Times New Roman" w:hAnsi="Times New Roman" w:cs="Times New Roman"/>
                <w:spacing w:val="-1"/>
                <w:sz w:val="24"/>
                <w:szCs w:val="24"/>
              </w:rPr>
              <w:t xml:space="preserve"> </w:t>
            </w:r>
            <w:r w:rsidRPr="001B32E7">
              <w:rPr>
                <w:rFonts w:ascii="Times New Roman" w:eastAsia="Times New Roman" w:hAnsi="Times New Roman" w:cs="Times New Roman"/>
                <w:sz w:val="24"/>
                <w:szCs w:val="24"/>
              </w:rPr>
              <w:t xml:space="preserve">үсті ойындары,бейнелеу әрекеті, кітаптар </w:t>
            </w:r>
            <w:r w:rsidRPr="001B32E7">
              <w:rPr>
                <w:rFonts w:ascii="Times New Roman" w:eastAsia="Times New Roman" w:hAnsi="Times New Roman" w:cs="Times New Roman"/>
                <w:spacing w:val="-58"/>
                <w:sz w:val="24"/>
                <w:szCs w:val="24"/>
              </w:rPr>
              <w:t xml:space="preserve"> </w:t>
            </w:r>
            <w:r w:rsidRPr="001B32E7">
              <w:rPr>
                <w:rFonts w:ascii="Times New Roman" w:eastAsia="Times New Roman" w:hAnsi="Times New Roman" w:cs="Times New Roman"/>
                <w:sz w:val="24"/>
                <w:szCs w:val="24"/>
              </w:rPr>
              <w:t>қарау және тағы басқа</w:t>
            </w:r>
            <w:r w:rsidRPr="001B32E7">
              <w:rPr>
                <w:rFonts w:ascii="Times New Roman" w:eastAsia="Times New Roman" w:hAnsi="Times New Roman" w:cs="Times New Roman"/>
                <w:spacing w:val="1"/>
                <w:sz w:val="24"/>
                <w:szCs w:val="24"/>
              </w:rPr>
              <w:t xml:space="preserve"> </w:t>
            </w:r>
            <w:r w:rsidRPr="001B32E7">
              <w:rPr>
                <w:rFonts w:ascii="Times New Roman" w:eastAsia="Times New Roman" w:hAnsi="Times New Roman" w:cs="Times New Roman"/>
                <w:sz w:val="24"/>
                <w:szCs w:val="24"/>
              </w:rPr>
              <w:t>әрекеттер)</w:t>
            </w:r>
          </w:p>
        </w:tc>
        <w:tc>
          <w:tcPr>
            <w:tcW w:w="2500" w:type="dxa"/>
          </w:tcPr>
          <w:p w:rsidR="007E45CB" w:rsidRDefault="007E45CB" w:rsidP="007E45CB">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Құрастыру іс-әрекеті:</w:t>
            </w:r>
          </w:p>
          <w:p w:rsidR="007E45CB" w:rsidRPr="00EF785F" w:rsidRDefault="007E45CB" w:rsidP="007E45CB">
            <w:pPr>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1</w:t>
            </w:r>
            <w:r w:rsidR="0007799C" w:rsidRPr="00A73263">
              <w:rPr>
                <w:rFonts w:ascii="Times New Roman" w:eastAsia="Times New Roman" w:hAnsi="Times New Roman" w:cs="Times New Roman"/>
                <w:b/>
                <w:sz w:val="24"/>
                <w:szCs w:val="24"/>
                <w:lang w:eastAsia="ru-RU"/>
              </w:rPr>
              <w:t>6</w:t>
            </w:r>
            <w:r>
              <w:rPr>
                <w:rFonts w:ascii="Times New Roman" w:eastAsia="Times New Roman" w:hAnsi="Times New Roman" w:cs="Times New Roman"/>
                <w:b/>
                <w:sz w:val="24"/>
                <w:szCs w:val="24"/>
                <w:lang w:eastAsia="ru-RU"/>
              </w:rPr>
              <w:t>.</w:t>
            </w:r>
            <w:r w:rsidR="0007799C" w:rsidRPr="00A73263">
              <w:rPr>
                <w:rFonts w:ascii="Times New Roman" w:eastAsia="Times New Roman" w:hAnsi="Times New Roman" w:cs="Times New Roman"/>
                <w:b/>
                <w:sz w:val="24"/>
                <w:szCs w:val="24"/>
                <w:lang w:eastAsia="ru-RU"/>
              </w:rPr>
              <w:t>0</w:t>
            </w:r>
            <w:r>
              <w:rPr>
                <w:rFonts w:ascii="Times New Roman" w:eastAsia="Times New Roman" w:hAnsi="Times New Roman" w:cs="Times New Roman"/>
                <w:b/>
                <w:sz w:val="24"/>
                <w:szCs w:val="24"/>
                <w:lang w:eastAsia="ru-RU"/>
              </w:rPr>
              <w:t>0-1</w:t>
            </w:r>
            <w:r w:rsidR="0007799C" w:rsidRPr="00A73263">
              <w:rPr>
                <w:rFonts w:ascii="Times New Roman" w:eastAsia="Times New Roman" w:hAnsi="Times New Roman" w:cs="Times New Roman"/>
                <w:b/>
                <w:sz w:val="24"/>
                <w:szCs w:val="24"/>
                <w:lang w:eastAsia="ru-RU"/>
              </w:rPr>
              <w:t>6</w:t>
            </w:r>
            <w:r>
              <w:rPr>
                <w:rFonts w:ascii="Times New Roman" w:eastAsia="Times New Roman" w:hAnsi="Times New Roman" w:cs="Times New Roman"/>
                <w:b/>
                <w:sz w:val="24"/>
                <w:szCs w:val="24"/>
                <w:lang w:eastAsia="ru-RU"/>
              </w:rPr>
              <w:t>.</w:t>
            </w:r>
            <w:r w:rsidR="0007799C" w:rsidRPr="00A73263">
              <w:rPr>
                <w:rFonts w:ascii="Times New Roman" w:eastAsia="Times New Roman" w:hAnsi="Times New Roman" w:cs="Times New Roman"/>
                <w:b/>
                <w:sz w:val="24"/>
                <w:szCs w:val="24"/>
                <w:lang w:eastAsia="ru-RU"/>
              </w:rPr>
              <w:t>20</w:t>
            </w:r>
            <w:r>
              <w:rPr>
                <w:rFonts w:ascii="Times New Roman" w:eastAsia="Times New Roman" w:hAnsi="Times New Roman" w:cs="Times New Roman"/>
                <w:b/>
                <w:sz w:val="24"/>
                <w:szCs w:val="24"/>
                <w:lang w:eastAsia="ru-RU"/>
              </w:rPr>
              <w:t xml:space="preserve"> </w:t>
            </w:r>
            <w:r w:rsidR="0007799C" w:rsidRPr="00A73263">
              <w:rPr>
                <w:rFonts w:ascii="Times New Roman" w:eastAsia="Times New Roman" w:hAnsi="Times New Roman" w:cs="Times New Roman"/>
                <w:b/>
                <w:sz w:val="24"/>
                <w:szCs w:val="24"/>
                <w:lang w:eastAsia="ru-RU"/>
              </w:rPr>
              <w:t>хорегафия</w:t>
            </w:r>
            <w:r w:rsidRPr="00EF785F">
              <w:rPr>
                <w:rFonts w:ascii="Times New Roman" w:eastAsia="Times New Roman" w:hAnsi="Times New Roman" w:cs="Times New Roman"/>
                <w:sz w:val="24"/>
                <w:szCs w:val="24"/>
                <w:lang w:eastAsia="ru-RU"/>
              </w:rPr>
              <w:t xml:space="preserve"> үйірмесі</w:t>
            </w:r>
          </w:p>
          <w:p w:rsidR="007E45CB" w:rsidRDefault="007E45CB" w:rsidP="007E45CB">
            <w:pPr>
              <w:rPr>
                <w:rFonts w:ascii="Times New Roman" w:hAnsi="Times New Roman" w:cs="Times New Roman"/>
                <w:sz w:val="24"/>
              </w:rPr>
            </w:pPr>
            <w:r>
              <w:rPr>
                <w:rFonts w:ascii="Times New Roman" w:eastAsia="Times New Roman" w:hAnsi="Times New Roman" w:cs="Times New Roman"/>
                <w:b/>
                <w:sz w:val="24"/>
                <w:szCs w:val="24"/>
                <w:lang w:eastAsia="ru-RU"/>
              </w:rPr>
              <w:t>М</w:t>
            </w:r>
            <w:r w:rsidRPr="00CD69CB">
              <w:rPr>
                <w:rFonts w:ascii="Times New Roman" w:eastAsia="Times New Roman" w:hAnsi="Times New Roman" w:cs="Times New Roman"/>
                <w:b/>
                <w:sz w:val="24"/>
                <w:szCs w:val="24"/>
                <w:lang w:eastAsia="ru-RU"/>
              </w:rPr>
              <w:t>үсіндеу іс-әрекеті:</w:t>
            </w:r>
            <w:r>
              <w:rPr>
                <w:rFonts w:ascii="Times New Roman" w:eastAsia="Times New Roman" w:hAnsi="Times New Roman" w:cs="Times New Roman"/>
                <w:b/>
                <w:sz w:val="24"/>
                <w:szCs w:val="24"/>
                <w:lang w:eastAsia="ru-RU"/>
              </w:rPr>
              <w:t xml:space="preserve"> </w:t>
            </w:r>
            <w:r w:rsidRPr="00901FAC">
              <w:rPr>
                <w:rFonts w:ascii="Times New Roman" w:hAnsi="Times New Roman" w:cs="Times New Roman"/>
                <w:sz w:val="24"/>
              </w:rPr>
              <w:t>«</w:t>
            </w:r>
            <w:r>
              <w:rPr>
                <w:rFonts w:ascii="Times New Roman" w:hAnsi="Times New Roman" w:cs="Times New Roman"/>
                <w:sz w:val="24"/>
              </w:rPr>
              <w:t>Моншақтар</w:t>
            </w:r>
            <w:r w:rsidRPr="00901FAC">
              <w:rPr>
                <w:rFonts w:ascii="Times New Roman" w:hAnsi="Times New Roman" w:cs="Times New Roman"/>
                <w:sz w:val="24"/>
              </w:rPr>
              <w:t>»</w:t>
            </w:r>
          </w:p>
          <w:p w:rsidR="007E45CB" w:rsidRDefault="007E45CB" w:rsidP="007E45CB">
            <w:pPr>
              <w:rPr>
                <w:rFonts w:ascii="Times New Roman" w:hAnsi="Times New Roman" w:cs="Times New Roman"/>
                <w:sz w:val="24"/>
              </w:rPr>
            </w:pPr>
            <w:r w:rsidRPr="00901FAC">
              <w:rPr>
                <w:rFonts w:ascii="Times New Roman" w:hAnsi="Times New Roman" w:cs="Times New Roman"/>
                <w:sz w:val="24"/>
              </w:rPr>
              <w:t xml:space="preserve"> Мақсаты: Балалардың шығармашылық қабілетін дамыту, заттың пішіндері туралы білімдерін жетілдіру, қылқаламды пайдалана отырып затты безендіруді үйрету.</w:t>
            </w:r>
          </w:p>
          <w:p w:rsidR="007E45CB" w:rsidRPr="003B1051" w:rsidRDefault="007E45CB" w:rsidP="007E45CB">
            <w:pPr>
              <w:rPr>
                <w:rFonts w:ascii="Times New Roman" w:eastAsia="Times New Roman" w:hAnsi="Times New Roman" w:cs="Times New Roman"/>
                <w:b/>
                <w:sz w:val="28"/>
                <w:szCs w:val="24"/>
                <w:lang w:eastAsia="ru-RU"/>
              </w:rPr>
            </w:pPr>
          </w:p>
        </w:tc>
        <w:tc>
          <w:tcPr>
            <w:tcW w:w="2417" w:type="dxa"/>
          </w:tcPr>
          <w:p w:rsidR="007E45CB" w:rsidRDefault="007E45CB" w:rsidP="007E45CB">
            <w:pPr>
              <w:rPr>
                <w:rFonts w:ascii="Times New Roman" w:hAnsi="Times New Roman" w:cs="Times New Roman"/>
                <w:sz w:val="24"/>
              </w:rPr>
            </w:pPr>
            <w:r w:rsidRPr="00CD69CB">
              <w:rPr>
                <w:rFonts w:ascii="Times New Roman" w:eastAsia="Times New Roman" w:hAnsi="Times New Roman" w:cs="Times New Roman"/>
                <w:b/>
                <w:sz w:val="24"/>
                <w:szCs w:val="24"/>
                <w:lang w:eastAsia="ru-RU"/>
              </w:rPr>
              <w:t>Сурет салу, мүсіндеу іс-әрекеті:</w:t>
            </w:r>
            <w:r>
              <w:rPr>
                <w:rFonts w:ascii="Times New Roman" w:eastAsia="Times New Roman" w:hAnsi="Times New Roman" w:cs="Times New Roman"/>
                <w:b/>
                <w:sz w:val="24"/>
                <w:szCs w:val="24"/>
                <w:lang w:eastAsia="ru-RU"/>
              </w:rPr>
              <w:t xml:space="preserve"> </w:t>
            </w:r>
            <w:r w:rsidRPr="00901FAC">
              <w:rPr>
                <w:rFonts w:ascii="Times New Roman" w:hAnsi="Times New Roman" w:cs="Times New Roman"/>
                <w:sz w:val="24"/>
              </w:rPr>
              <w:t>«</w:t>
            </w:r>
            <w:r>
              <w:rPr>
                <w:rFonts w:ascii="Times New Roman" w:hAnsi="Times New Roman" w:cs="Times New Roman"/>
                <w:sz w:val="24"/>
              </w:rPr>
              <w:t>Қоян досым</w:t>
            </w:r>
            <w:r w:rsidRPr="00901FAC">
              <w:rPr>
                <w:rFonts w:ascii="Times New Roman" w:hAnsi="Times New Roman" w:cs="Times New Roman"/>
                <w:sz w:val="24"/>
              </w:rPr>
              <w:t xml:space="preserve">» </w:t>
            </w:r>
          </w:p>
          <w:p w:rsidR="007E45CB" w:rsidRDefault="007E45CB" w:rsidP="007E45CB">
            <w:pPr>
              <w:rPr>
                <w:rFonts w:ascii="Times New Roman" w:hAnsi="Times New Roman" w:cs="Times New Roman"/>
                <w:sz w:val="24"/>
              </w:rPr>
            </w:pPr>
            <w:r w:rsidRPr="00901FAC">
              <w:rPr>
                <w:rFonts w:ascii="Times New Roman" w:hAnsi="Times New Roman" w:cs="Times New Roman"/>
                <w:sz w:val="24"/>
              </w:rPr>
              <w:t>Мақсаты: Балалардың</w:t>
            </w:r>
            <w:r>
              <w:rPr>
                <w:rFonts w:ascii="Times New Roman" w:hAnsi="Times New Roman" w:cs="Times New Roman"/>
                <w:sz w:val="24"/>
              </w:rPr>
              <w:t xml:space="preserve"> шығармашылық қабілетін дамыту. </w:t>
            </w:r>
          </w:p>
          <w:p w:rsidR="007E45CB" w:rsidRDefault="007E45CB" w:rsidP="007E45CB">
            <w:pPr>
              <w:rPr>
                <w:rFonts w:ascii="Times New Roman" w:hAnsi="Times New Roman" w:cs="Times New Roman"/>
                <w:b/>
                <w:sz w:val="24"/>
              </w:rPr>
            </w:pPr>
            <w:r w:rsidRPr="003B1051">
              <w:rPr>
                <w:rFonts w:ascii="Times New Roman" w:hAnsi="Times New Roman" w:cs="Times New Roman"/>
                <w:b/>
                <w:sz w:val="24"/>
              </w:rPr>
              <w:t>Балалардың еркін ойындары.</w:t>
            </w:r>
          </w:p>
          <w:p w:rsidR="0007799C" w:rsidRDefault="007E45CB" w:rsidP="0007799C">
            <w:pPr>
              <w:rPr>
                <w:rFonts w:ascii="Times New Roman" w:hAnsi="Times New Roman" w:cs="Times New Roman"/>
                <w:sz w:val="24"/>
              </w:rPr>
            </w:pPr>
            <w:r>
              <w:rPr>
                <w:rFonts w:ascii="Times New Roman" w:hAnsi="Times New Roman" w:cs="Times New Roman"/>
                <w:b/>
                <w:sz w:val="24"/>
              </w:rPr>
              <w:t xml:space="preserve">Мақсаты: </w:t>
            </w:r>
            <w:r w:rsidRPr="003B1051">
              <w:rPr>
                <w:rFonts w:ascii="Times New Roman" w:hAnsi="Times New Roman" w:cs="Times New Roman"/>
                <w:sz w:val="24"/>
              </w:rPr>
              <w:t>Балаларға еркін таңдау беру арқылы, оларды бақылау</w:t>
            </w:r>
          </w:p>
          <w:p w:rsidR="0007799C" w:rsidRDefault="0007799C" w:rsidP="0007799C">
            <w:pPr>
              <w:rPr>
                <w:rFonts w:ascii="Times New Roman" w:hAnsi="Times New Roman" w:cs="Times New Roman"/>
                <w:b/>
                <w:sz w:val="24"/>
              </w:rPr>
            </w:pPr>
            <w:r w:rsidRPr="003B1051">
              <w:rPr>
                <w:rFonts w:ascii="Times New Roman" w:hAnsi="Times New Roman" w:cs="Times New Roman"/>
                <w:b/>
                <w:sz w:val="24"/>
              </w:rPr>
              <w:t xml:space="preserve"> Сюжетті желді ойындар.</w:t>
            </w:r>
          </w:p>
          <w:p w:rsidR="007E45CB" w:rsidRPr="00A73263" w:rsidRDefault="0007799C" w:rsidP="0007799C">
            <w:pPr>
              <w:rPr>
                <w:rFonts w:ascii="Times New Roman" w:hAnsi="Times New Roman" w:cs="Times New Roman"/>
                <w:b/>
                <w:sz w:val="24"/>
                <w:szCs w:val="24"/>
                <w:lang w:eastAsia="ru-RU"/>
              </w:rPr>
            </w:pPr>
            <w:r w:rsidRPr="00A73263">
              <w:rPr>
                <w:rFonts w:ascii="Times New Roman" w:hAnsi="Times New Roman" w:cs="Times New Roman"/>
                <w:b/>
                <w:sz w:val="24"/>
              </w:rPr>
              <w:t>Такырып мамаедык</w:t>
            </w:r>
          </w:p>
        </w:tc>
        <w:tc>
          <w:tcPr>
            <w:tcW w:w="2268" w:type="dxa"/>
          </w:tcPr>
          <w:p w:rsidR="007E45CB" w:rsidRDefault="007E45CB" w:rsidP="007E45CB">
            <w:pPr>
              <w:jc w:val="both"/>
              <w:rPr>
                <w:color w:val="000000"/>
                <w:sz w:val="28"/>
              </w:rPr>
            </w:pPr>
            <w:r w:rsidRPr="00CD69CB">
              <w:rPr>
                <w:rFonts w:ascii="Times New Roman" w:eastAsia="Times New Roman" w:hAnsi="Times New Roman" w:cs="Times New Roman"/>
                <w:b/>
                <w:sz w:val="24"/>
                <w:szCs w:val="24"/>
                <w:lang w:eastAsia="ru-RU"/>
              </w:rPr>
              <w:t>Құрастыру іс-әрекеті,</w:t>
            </w:r>
            <w:r>
              <w:rPr>
                <w:rFonts w:ascii="Times New Roman" w:eastAsia="Times New Roman" w:hAnsi="Times New Roman" w:cs="Times New Roman"/>
                <w:sz w:val="24"/>
                <w:szCs w:val="24"/>
                <w:lang w:eastAsia="ru-RU"/>
              </w:rPr>
              <w:t xml:space="preserve"> үстел үсті ойыны: еркін тақырыпта</w:t>
            </w:r>
            <w:r w:rsidRPr="001A1CC0">
              <w:rPr>
                <w:color w:val="000000"/>
                <w:sz w:val="28"/>
              </w:rPr>
              <w:t xml:space="preserve"> </w:t>
            </w:r>
          </w:p>
          <w:p w:rsidR="007E45CB" w:rsidRDefault="007E45CB" w:rsidP="007E45CB">
            <w:pPr>
              <w:jc w:val="both"/>
              <w:rPr>
                <w:color w:val="000000"/>
                <w:sz w:val="28"/>
              </w:rPr>
            </w:pPr>
            <w:r>
              <w:rPr>
                <w:rFonts w:ascii="Times New Roman" w:hAnsi="Times New Roman" w:cs="Times New Roman"/>
                <w:color w:val="000000"/>
                <w:sz w:val="24"/>
              </w:rPr>
              <w:t>М</w:t>
            </w:r>
            <w:r w:rsidRPr="00BA411D">
              <w:rPr>
                <w:rFonts w:ascii="Times New Roman" w:hAnsi="Times New Roman" w:cs="Times New Roman"/>
                <w:color w:val="000000"/>
                <w:sz w:val="24"/>
              </w:rPr>
              <w:t>ақсаты</w:t>
            </w:r>
            <w:r w:rsidRPr="00147790">
              <w:rPr>
                <w:rFonts w:ascii="Times New Roman" w:hAnsi="Times New Roman" w:cs="Times New Roman"/>
                <w:color w:val="000000"/>
                <w:sz w:val="24"/>
                <w:szCs w:val="24"/>
              </w:rPr>
              <w:t>:</w:t>
            </w:r>
            <w:r>
              <w:rPr>
                <w:rFonts w:ascii="Times New Roman" w:hAnsi="Times New Roman" w:cs="Times New Roman"/>
                <w:color w:val="000000"/>
                <w:sz w:val="24"/>
                <w:szCs w:val="24"/>
              </w:rPr>
              <w:t xml:space="preserve"> </w:t>
            </w:r>
            <w:r w:rsidRPr="00147790">
              <w:rPr>
                <w:rFonts w:ascii="Times New Roman" w:hAnsi="Times New Roman" w:cs="Times New Roman"/>
                <w:color w:val="000000"/>
                <w:sz w:val="24"/>
                <w:szCs w:val="24"/>
              </w:rPr>
              <w:t>балалар өзінің қиялына сай құрылыстарды құруына</w:t>
            </w:r>
            <w:r>
              <w:rPr>
                <w:rFonts w:ascii="Times New Roman" w:hAnsi="Times New Roman" w:cs="Times New Roman"/>
                <w:color w:val="000000"/>
                <w:sz w:val="24"/>
                <w:szCs w:val="24"/>
              </w:rPr>
              <w:t xml:space="preserve"> еркіндік беру. Баламен д</w:t>
            </w:r>
            <w:r w:rsidRPr="00147790">
              <w:rPr>
                <w:rFonts w:ascii="Times New Roman" w:hAnsi="Times New Roman" w:cs="Times New Roman"/>
                <w:color w:val="000000"/>
                <w:sz w:val="24"/>
                <w:szCs w:val="24"/>
              </w:rPr>
              <w:t>иалог жүргізу.</w:t>
            </w:r>
          </w:p>
          <w:p w:rsidR="007E45CB" w:rsidRPr="003B1051" w:rsidRDefault="007E45CB" w:rsidP="007E45CB">
            <w:pPr>
              <w:jc w:val="both"/>
              <w:rPr>
                <w:b/>
              </w:rPr>
            </w:pPr>
            <w:r w:rsidRPr="003B1051">
              <w:rPr>
                <w:rFonts w:ascii="Times New Roman" w:hAnsi="Times New Roman" w:cs="Times New Roman"/>
                <w:b/>
                <w:color w:val="000000"/>
                <w:sz w:val="24"/>
              </w:rPr>
              <w:t>Үстел-үсті танымдық ойындар.</w:t>
            </w:r>
          </w:p>
          <w:p w:rsidR="007E45CB" w:rsidRPr="006F1015" w:rsidRDefault="007E45CB" w:rsidP="007E45CB">
            <w:pPr>
              <w:rPr>
                <w:rFonts w:ascii="Times New Roman" w:eastAsia="Times New Roman" w:hAnsi="Times New Roman" w:cs="Times New Roman"/>
                <w:sz w:val="24"/>
                <w:szCs w:val="24"/>
                <w:lang w:eastAsia="ru-RU"/>
              </w:rPr>
            </w:pPr>
            <w:r w:rsidRPr="006F1015">
              <w:rPr>
                <w:rFonts w:ascii="Times New Roman" w:eastAsia="Times New Roman" w:hAnsi="Times New Roman" w:cs="Times New Roman"/>
                <w:sz w:val="24"/>
                <w:szCs w:val="24"/>
                <w:lang w:eastAsia="ru-RU"/>
              </w:rPr>
              <w:t xml:space="preserve"> </w:t>
            </w:r>
          </w:p>
        </w:tc>
        <w:tc>
          <w:tcPr>
            <w:tcW w:w="2263" w:type="dxa"/>
          </w:tcPr>
          <w:p w:rsidR="007E45CB" w:rsidRDefault="007E45CB" w:rsidP="007E45CB">
            <w:pPr>
              <w:rPr>
                <w:rFonts w:ascii="Times New Roman" w:hAnsi="Times New Roman" w:cs="Times New Roman"/>
                <w:sz w:val="24"/>
              </w:rPr>
            </w:pPr>
            <w:r>
              <w:rPr>
                <w:rFonts w:ascii="Times New Roman" w:eastAsia="Times New Roman" w:hAnsi="Times New Roman" w:cs="Times New Roman"/>
                <w:b/>
                <w:color w:val="000000"/>
                <w:sz w:val="24"/>
                <w:szCs w:val="24"/>
                <w:lang w:eastAsia="ru-RU"/>
              </w:rPr>
              <w:t>Сурет салу, жапсыру</w:t>
            </w:r>
            <w:r w:rsidRPr="00174608">
              <w:rPr>
                <w:rFonts w:ascii="Times New Roman" w:eastAsia="Times New Roman" w:hAnsi="Times New Roman" w:cs="Times New Roman"/>
                <w:b/>
                <w:color w:val="000000"/>
                <w:sz w:val="24"/>
                <w:szCs w:val="24"/>
                <w:lang w:eastAsia="ru-RU"/>
              </w:rPr>
              <w:t xml:space="preserve"> – </w:t>
            </w:r>
            <w:r>
              <w:rPr>
                <w:rFonts w:ascii="Times New Roman" w:eastAsia="Times New Roman" w:hAnsi="Times New Roman" w:cs="Times New Roman"/>
                <w:b/>
                <w:color w:val="000000"/>
                <w:sz w:val="24"/>
                <w:szCs w:val="24"/>
                <w:lang w:eastAsia="ru-RU"/>
              </w:rPr>
              <w:t>шығармашылық,</w:t>
            </w:r>
            <w:r w:rsidRPr="00174608">
              <w:rPr>
                <w:rFonts w:ascii="Times New Roman" w:eastAsia="Times New Roman" w:hAnsi="Times New Roman" w:cs="Times New Roman"/>
                <w:b/>
                <w:color w:val="000000"/>
                <w:sz w:val="24"/>
                <w:szCs w:val="24"/>
                <w:lang w:eastAsia="ru-RU"/>
              </w:rPr>
              <w:t xml:space="preserve"> коммуникатив</w:t>
            </w:r>
            <w:r>
              <w:rPr>
                <w:rFonts w:ascii="Times New Roman" w:eastAsia="Times New Roman" w:hAnsi="Times New Roman" w:cs="Times New Roman"/>
                <w:b/>
                <w:color w:val="000000"/>
                <w:sz w:val="24"/>
                <w:szCs w:val="24"/>
                <w:lang w:eastAsia="ru-RU"/>
              </w:rPr>
              <w:t>тік, ойын әрекеттері</w:t>
            </w:r>
            <w:r>
              <w:rPr>
                <w:rFonts w:ascii="Times New Roman" w:eastAsia="Times New Roman" w:hAnsi="Times New Roman" w:cs="Times New Roman"/>
                <w:color w:val="000000"/>
                <w:sz w:val="24"/>
                <w:szCs w:val="24"/>
                <w:lang w:eastAsia="ru-RU"/>
              </w:rPr>
              <w:t xml:space="preserve"> </w:t>
            </w:r>
            <w:r w:rsidRPr="00A57325">
              <w:rPr>
                <w:rFonts w:ascii="Times New Roman" w:hAnsi="Times New Roman" w:cs="Times New Roman"/>
                <w:sz w:val="24"/>
              </w:rPr>
              <w:t>«</w:t>
            </w:r>
            <w:r>
              <w:rPr>
                <w:rFonts w:ascii="Times New Roman" w:hAnsi="Times New Roman" w:cs="Times New Roman"/>
                <w:sz w:val="24"/>
              </w:rPr>
              <w:t xml:space="preserve">Қысқы орман» </w:t>
            </w:r>
          </w:p>
          <w:p w:rsidR="007E45CB" w:rsidRDefault="007E45CB" w:rsidP="007E45CB">
            <w:pPr>
              <w:rPr>
                <w:rFonts w:ascii="Times New Roman" w:hAnsi="Times New Roman" w:cs="Times New Roman"/>
                <w:sz w:val="24"/>
              </w:rPr>
            </w:pPr>
            <w:r>
              <w:rPr>
                <w:rFonts w:ascii="Times New Roman" w:hAnsi="Times New Roman" w:cs="Times New Roman"/>
                <w:sz w:val="24"/>
              </w:rPr>
              <w:t>Мақсаты: өздеріне ұнайтын іс-әрекетті таңдап, қысқы орманның копозициясын құру.</w:t>
            </w:r>
          </w:p>
          <w:p w:rsidR="007E45CB" w:rsidRPr="00190226" w:rsidRDefault="007E45CB" w:rsidP="007E45CB">
            <w:pPr>
              <w:rPr>
                <w:rFonts w:ascii="Times New Roman" w:eastAsia="Times New Roman" w:hAnsi="Times New Roman" w:cs="Times New Roman"/>
                <w:b/>
                <w:color w:val="000000"/>
                <w:sz w:val="24"/>
                <w:szCs w:val="24"/>
                <w:lang w:eastAsia="ru-RU"/>
              </w:rPr>
            </w:pPr>
            <w:r w:rsidRPr="00190226">
              <w:rPr>
                <w:rFonts w:ascii="Times New Roman" w:eastAsia="Times New Roman" w:hAnsi="Times New Roman" w:cs="Times New Roman"/>
                <w:b/>
                <w:color w:val="000000"/>
                <w:sz w:val="24"/>
                <w:szCs w:val="24"/>
                <w:lang w:eastAsia="ru-RU"/>
              </w:rPr>
              <w:t xml:space="preserve">15.30-16.00 </w:t>
            </w:r>
          </w:p>
          <w:p w:rsidR="007E45CB" w:rsidRPr="00ED54F4" w:rsidRDefault="007E45CB" w:rsidP="007E45CB">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Хореография үйірмес</w:t>
            </w:r>
          </w:p>
        </w:tc>
        <w:tc>
          <w:tcPr>
            <w:tcW w:w="2287" w:type="dxa"/>
            <w:gridSpan w:val="2"/>
          </w:tcPr>
          <w:p w:rsidR="007E45CB" w:rsidRDefault="007E45CB" w:rsidP="007E45CB">
            <w:pP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 xml:space="preserve">15.30-15.55 </w:t>
            </w:r>
          </w:p>
          <w:p w:rsidR="007E45CB" w:rsidRDefault="007E45CB" w:rsidP="007E45CB">
            <w:pPr>
              <w:rPr>
                <w:rFonts w:ascii="Times New Roman" w:eastAsia="Times New Roman" w:hAnsi="Times New Roman" w:cs="Times New Roman"/>
                <w:color w:val="000000"/>
                <w:sz w:val="24"/>
                <w:szCs w:val="24"/>
                <w:lang w:eastAsia="ru-RU"/>
              </w:rPr>
            </w:pPr>
            <w:r w:rsidRPr="00190226">
              <w:rPr>
                <w:rFonts w:ascii="Times New Roman" w:eastAsia="Times New Roman" w:hAnsi="Times New Roman" w:cs="Times New Roman"/>
                <w:color w:val="000000"/>
                <w:sz w:val="24"/>
                <w:szCs w:val="24"/>
                <w:lang w:eastAsia="ru-RU"/>
              </w:rPr>
              <w:t>«Скалодром» үйірмесі</w:t>
            </w:r>
          </w:p>
          <w:p w:rsidR="007E45CB" w:rsidRPr="008247C7" w:rsidRDefault="007E45CB" w:rsidP="007E45CB">
            <w:pPr>
              <w:rPr>
                <w:rFonts w:ascii="Times New Roman" w:eastAsia="Times New Roman" w:hAnsi="Times New Roman" w:cs="Times New Roman"/>
                <w:b/>
                <w:color w:val="000000"/>
                <w:sz w:val="24"/>
                <w:szCs w:val="24"/>
                <w:lang w:eastAsia="ru-RU"/>
              </w:rPr>
            </w:pPr>
            <w:r w:rsidRPr="008247C7">
              <w:rPr>
                <w:rFonts w:ascii="Times New Roman" w:eastAsia="Times New Roman" w:hAnsi="Times New Roman" w:cs="Times New Roman"/>
                <w:b/>
                <w:color w:val="000000"/>
                <w:sz w:val="24"/>
                <w:szCs w:val="24"/>
                <w:lang w:eastAsia="ru-RU"/>
              </w:rPr>
              <w:t>16.00-16.25</w:t>
            </w:r>
          </w:p>
          <w:p w:rsidR="007E45CB" w:rsidRPr="00A73263" w:rsidRDefault="0007799C" w:rsidP="007E45CB">
            <w:pPr>
              <w:rPr>
                <w:rFonts w:ascii="Times New Roman" w:eastAsia="Times New Roman" w:hAnsi="Times New Roman" w:cs="Times New Roman"/>
                <w:color w:val="000000"/>
                <w:sz w:val="24"/>
                <w:szCs w:val="24"/>
                <w:lang w:eastAsia="ru-RU"/>
              </w:rPr>
            </w:pPr>
            <w:r w:rsidRPr="00A73263">
              <w:rPr>
                <w:rFonts w:ascii="Times New Roman" w:eastAsia="Times New Roman" w:hAnsi="Times New Roman" w:cs="Times New Roman"/>
                <w:color w:val="000000"/>
                <w:sz w:val="24"/>
                <w:szCs w:val="24"/>
                <w:lang w:eastAsia="ru-RU"/>
              </w:rPr>
              <w:t>Каратэ</w:t>
            </w:r>
          </w:p>
          <w:p w:rsidR="007E45CB" w:rsidRPr="001B32E7" w:rsidRDefault="007E45CB" w:rsidP="007E45CB">
            <w:pPr>
              <w:jc w:val="both"/>
              <w:rPr>
                <w:rFonts w:ascii="Times New Roman" w:eastAsia="Times New Roman" w:hAnsi="Times New Roman" w:cs="Times New Roman"/>
                <w:b/>
                <w:color w:val="000000"/>
                <w:sz w:val="24"/>
                <w:szCs w:val="24"/>
                <w:lang w:eastAsia="ru-RU"/>
              </w:rPr>
            </w:pPr>
            <w:r w:rsidRPr="001B32E7">
              <w:rPr>
                <w:rFonts w:ascii="Times New Roman" w:eastAsia="Times New Roman" w:hAnsi="Times New Roman" w:cs="Times New Roman"/>
                <w:b/>
                <w:color w:val="000000"/>
                <w:sz w:val="24"/>
                <w:szCs w:val="24"/>
                <w:lang w:eastAsia="ru-RU"/>
              </w:rPr>
              <w:t>Рухани жаңғыру бағдарламасы.</w:t>
            </w:r>
          </w:p>
          <w:p w:rsidR="007E45CB" w:rsidRDefault="007E45CB" w:rsidP="007E45CB">
            <w:pPr>
              <w:pStyle w:val="a3"/>
              <w:shd w:val="clear" w:color="auto" w:fill="FFFFFF"/>
              <w:spacing w:before="0" w:beforeAutospacing="0" w:after="0" w:afterAutospacing="0"/>
              <w:rPr>
                <w:rFonts w:eastAsia="Calibri"/>
              </w:rPr>
            </w:pPr>
            <w:r w:rsidRPr="001B32E7">
              <w:rPr>
                <w:rFonts w:eastAsia="Calibri"/>
              </w:rPr>
              <w:t xml:space="preserve"> «</w:t>
            </w:r>
            <w:r>
              <w:t>Рухани-адамгершілік тәрбие»</w:t>
            </w:r>
          </w:p>
          <w:p w:rsidR="007E45CB" w:rsidRPr="00591246" w:rsidRDefault="007E45CB" w:rsidP="007E45CB">
            <w:pPr>
              <w:pStyle w:val="a3"/>
              <w:shd w:val="clear" w:color="auto" w:fill="FFFFFF"/>
              <w:spacing w:before="0" w:beforeAutospacing="0" w:after="0" w:afterAutospacing="0"/>
              <w:rPr>
                <w:rFonts w:ascii="Calibri" w:eastAsia="Calibri" w:hAnsi="Calibri"/>
                <w:color w:val="000000"/>
                <w:lang w:eastAsia="ru-RU"/>
              </w:rPr>
            </w:pPr>
            <w:r w:rsidRPr="00147790">
              <w:rPr>
                <w:rStyle w:val="a6"/>
                <w:color w:val="222222"/>
              </w:rPr>
              <w:t>Мақсаты:</w:t>
            </w:r>
            <w:r w:rsidRPr="00591246">
              <w:rPr>
                <w:rStyle w:val="a6"/>
                <w:color w:val="222222"/>
              </w:rPr>
              <w:t> </w:t>
            </w:r>
            <w:r>
              <w:rPr>
                <w:color w:val="222222"/>
              </w:rPr>
              <w:t>Балалардың бойында патриоттық сезімдерді ояту,</w:t>
            </w:r>
          </w:p>
        </w:tc>
      </w:tr>
      <w:tr w:rsidR="007E45CB" w:rsidRPr="008E2FFC" w:rsidTr="007E45CB">
        <w:trPr>
          <w:trHeight w:val="448"/>
        </w:trPr>
        <w:tc>
          <w:tcPr>
            <w:tcW w:w="2698" w:type="dxa"/>
            <w:tcBorders>
              <w:bottom w:val="single" w:sz="4" w:space="0" w:color="auto"/>
            </w:tcBorders>
          </w:tcPr>
          <w:p w:rsidR="007E45CB"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Балалармен</w:t>
            </w:r>
            <w:r w:rsidRPr="008E2FFC">
              <w:rPr>
                <w:rFonts w:ascii="Times New Roman" w:eastAsia="Times New Roman" w:hAnsi="Times New Roman" w:cs="Times New Roman"/>
                <w:spacing w:val="-2"/>
                <w:sz w:val="24"/>
                <w:szCs w:val="24"/>
              </w:rPr>
              <w:t xml:space="preserve"> </w:t>
            </w:r>
            <w:r w:rsidRPr="008E2FFC">
              <w:rPr>
                <w:rFonts w:ascii="Times New Roman" w:eastAsia="Times New Roman" w:hAnsi="Times New Roman" w:cs="Times New Roman"/>
                <w:sz w:val="24"/>
                <w:szCs w:val="24"/>
              </w:rPr>
              <w:t>жеке</w:t>
            </w:r>
            <w:r w:rsidRPr="008E2FFC">
              <w:rPr>
                <w:rFonts w:ascii="Times New Roman" w:eastAsia="Times New Roman" w:hAnsi="Times New Roman" w:cs="Times New Roman"/>
                <w:spacing w:val="-2"/>
                <w:sz w:val="24"/>
                <w:szCs w:val="24"/>
              </w:rPr>
              <w:t xml:space="preserve"> </w:t>
            </w:r>
            <w:r w:rsidRPr="008E2FFC">
              <w:rPr>
                <w:rFonts w:ascii="Times New Roman" w:eastAsia="Times New Roman" w:hAnsi="Times New Roman" w:cs="Times New Roman"/>
                <w:sz w:val="24"/>
                <w:szCs w:val="24"/>
              </w:rPr>
              <w:t>жұмыс</w:t>
            </w:r>
          </w:p>
          <w:p w:rsidR="007E45CB" w:rsidRPr="003B1051" w:rsidRDefault="007E45CB" w:rsidP="007E45CB">
            <w:pPr>
              <w:rPr>
                <w:rFonts w:ascii="Times New Roman" w:eastAsia="Times New Roman" w:hAnsi="Times New Roman" w:cs="Times New Roman"/>
                <w:sz w:val="24"/>
                <w:szCs w:val="24"/>
              </w:rPr>
            </w:pPr>
          </w:p>
          <w:p w:rsidR="007E45CB" w:rsidRPr="003B1051" w:rsidRDefault="007E45CB" w:rsidP="007E45CB">
            <w:pPr>
              <w:rPr>
                <w:rFonts w:ascii="Times New Roman" w:eastAsia="Times New Roman" w:hAnsi="Times New Roman" w:cs="Times New Roman"/>
                <w:sz w:val="24"/>
                <w:szCs w:val="24"/>
              </w:rPr>
            </w:pPr>
          </w:p>
          <w:p w:rsidR="007E45CB" w:rsidRPr="003B1051" w:rsidRDefault="007E45CB" w:rsidP="007E45CB">
            <w:pPr>
              <w:rPr>
                <w:rFonts w:ascii="Times New Roman" w:eastAsia="Times New Roman" w:hAnsi="Times New Roman" w:cs="Times New Roman"/>
                <w:sz w:val="24"/>
                <w:szCs w:val="24"/>
              </w:rPr>
            </w:pPr>
          </w:p>
          <w:p w:rsidR="007E45CB" w:rsidRPr="003B1051" w:rsidRDefault="007E45CB" w:rsidP="007E45CB">
            <w:pPr>
              <w:rPr>
                <w:rFonts w:ascii="Times New Roman" w:eastAsia="Times New Roman" w:hAnsi="Times New Roman" w:cs="Times New Roman"/>
                <w:sz w:val="24"/>
                <w:szCs w:val="24"/>
              </w:rPr>
            </w:pPr>
          </w:p>
          <w:p w:rsidR="007E45CB" w:rsidRDefault="007E45CB" w:rsidP="007E45CB">
            <w:pPr>
              <w:rPr>
                <w:rFonts w:ascii="Times New Roman" w:eastAsia="Times New Roman" w:hAnsi="Times New Roman" w:cs="Times New Roman"/>
                <w:sz w:val="24"/>
                <w:szCs w:val="24"/>
              </w:rPr>
            </w:pPr>
          </w:p>
          <w:p w:rsidR="007E45CB" w:rsidRPr="003B1051" w:rsidRDefault="007E45CB" w:rsidP="007E45CB">
            <w:pPr>
              <w:rPr>
                <w:rFonts w:ascii="Times New Roman" w:eastAsia="Times New Roman" w:hAnsi="Times New Roman" w:cs="Times New Roman"/>
                <w:sz w:val="24"/>
                <w:szCs w:val="24"/>
              </w:rPr>
            </w:pPr>
          </w:p>
          <w:p w:rsidR="007E45CB" w:rsidRDefault="007E45CB" w:rsidP="007E45CB">
            <w:pPr>
              <w:rPr>
                <w:rFonts w:ascii="Times New Roman" w:eastAsia="Times New Roman" w:hAnsi="Times New Roman" w:cs="Times New Roman"/>
                <w:sz w:val="24"/>
                <w:szCs w:val="24"/>
              </w:rPr>
            </w:pPr>
          </w:p>
          <w:p w:rsidR="007E45CB" w:rsidRDefault="007E45CB" w:rsidP="007E45CB">
            <w:pPr>
              <w:rPr>
                <w:rFonts w:ascii="Times New Roman" w:eastAsia="Times New Roman" w:hAnsi="Times New Roman" w:cs="Times New Roman"/>
                <w:sz w:val="24"/>
                <w:szCs w:val="24"/>
              </w:rPr>
            </w:pPr>
          </w:p>
          <w:p w:rsidR="007E45CB" w:rsidRDefault="007E45CB" w:rsidP="007E45CB">
            <w:pPr>
              <w:rPr>
                <w:rFonts w:ascii="Times New Roman" w:eastAsia="Times New Roman" w:hAnsi="Times New Roman" w:cs="Times New Roman"/>
                <w:sz w:val="24"/>
                <w:szCs w:val="24"/>
              </w:rPr>
            </w:pPr>
          </w:p>
          <w:p w:rsidR="007E45CB" w:rsidRPr="003B1051" w:rsidRDefault="007E45CB" w:rsidP="007E45CB">
            <w:pPr>
              <w:jc w:val="center"/>
              <w:rPr>
                <w:rFonts w:ascii="Times New Roman" w:eastAsia="Times New Roman" w:hAnsi="Times New Roman" w:cs="Times New Roman"/>
                <w:sz w:val="24"/>
                <w:szCs w:val="24"/>
              </w:rPr>
            </w:pPr>
          </w:p>
        </w:tc>
        <w:tc>
          <w:tcPr>
            <w:tcW w:w="2500" w:type="dxa"/>
          </w:tcPr>
          <w:p w:rsidR="007E45CB" w:rsidRPr="00A074CD" w:rsidRDefault="007E45CB" w:rsidP="007E45CB">
            <w:pPr>
              <w:pStyle w:val="TableParagraph"/>
              <w:rPr>
                <w:b/>
                <w:sz w:val="24"/>
                <w:szCs w:val="24"/>
              </w:rPr>
            </w:pPr>
            <w:r w:rsidRPr="00A074CD">
              <w:rPr>
                <w:b/>
                <w:sz w:val="24"/>
                <w:szCs w:val="24"/>
              </w:rPr>
              <w:t>Физикалық</w:t>
            </w:r>
            <w:r w:rsidRPr="00A074CD">
              <w:rPr>
                <w:b/>
                <w:spacing w:val="-2"/>
                <w:sz w:val="24"/>
                <w:szCs w:val="24"/>
              </w:rPr>
              <w:t xml:space="preserve"> </w:t>
            </w:r>
            <w:r w:rsidRPr="00A074CD">
              <w:rPr>
                <w:b/>
                <w:sz w:val="24"/>
                <w:szCs w:val="24"/>
              </w:rPr>
              <w:t xml:space="preserve">дамыту бағыты бойынша баланың жеке даму картасымен жұмыс: </w:t>
            </w:r>
          </w:p>
          <w:p w:rsidR="007E45CB" w:rsidRPr="00A074CD" w:rsidRDefault="007E45CB" w:rsidP="007E45CB">
            <w:pPr>
              <w:rPr>
                <w:rFonts w:ascii="Times New Roman" w:eastAsia="Times New Roman" w:hAnsi="Times New Roman" w:cs="Times New Roman"/>
                <w:lang w:eastAsia="ru-RU"/>
              </w:rPr>
            </w:pPr>
            <w:r>
              <w:rPr>
                <w:rFonts w:ascii="Times New Roman" w:hAnsi="Times New Roman" w:cs="Times New Roman"/>
                <w:sz w:val="24"/>
                <w:szCs w:val="24"/>
              </w:rPr>
              <w:t>Салауатты-кегльді қақпай, айналып жүруге үйрету.</w:t>
            </w:r>
          </w:p>
        </w:tc>
        <w:tc>
          <w:tcPr>
            <w:tcW w:w="2417" w:type="dxa"/>
          </w:tcPr>
          <w:p w:rsidR="007E45CB" w:rsidRDefault="007E45CB" w:rsidP="007E45CB">
            <w:pPr>
              <w:pStyle w:val="TableParagraph"/>
              <w:rPr>
                <w:b/>
                <w:sz w:val="24"/>
                <w:szCs w:val="24"/>
              </w:rPr>
            </w:pPr>
            <w:r w:rsidRPr="00A57325">
              <w:rPr>
                <w:b/>
                <w:sz w:val="24"/>
                <w:szCs w:val="24"/>
              </w:rPr>
              <w:t>Коммуникативтік</w:t>
            </w:r>
            <w:r w:rsidRPr="00A57325">
              <w:rPr>
                <w:b/>
                <w:spacing w:val="13"/>
                <w:sz w:val="24"/>
                <w:szCs w:val="24"/>
              </w:rPr>
              <w:t xml:space="preserve"> </w:t>
            </w:r>
            <w:r w:rsidRPr="00A57325">
              <w:rPr>
                <w:b/>
                <w:sz w:val="24"/>
                <w:szCs w:val="24"/>
              </w:rPr>
              <w:t>дағдыларды</w:t>
            </w:r>
            <w:r w:rsidRPr="00A57325">
              <w:rPr>
                <w:b/>
                <w:spacing w:val="16"/>
                <w:sz w:val="24"/>
                <w:szCs w:val="24"/>
              </w:rPr>
              <w:t xml:space="preserve"> </w:t>
            </w:r>
            <w:r w:rsidRPr="00A57325">
              <w:rPr>
                <w:b/>
                <w:sz w:val="24"/>
                <w:szCs w:val="24"/>
              </w:rPr>
              <w:t>дамыту бойынша баланың жеке даму картасымен жұмыс:</w:t>
            </w:r>
          </w:p>
          <w:p w:rsidR="007E45CB" w:rsidRPr="00A57325" w:rsidRDefault="007E45CB" w:rsidP="007E45CB">
            <w:pPr>
              <w:pStyle w:val="TableParagraph"/>
              <w:rPr>
                <w:sz w:val="24"/>
                <w:szCs w:val="24"/>
              </w:rPr>
            </w:pPr>
            <w:r>
              <w:rPr>
                <w:sz w:val="24"/>
                <w:szCs w:val="24"/>
              </w:rPr>
              <w:t>А.А</w:t>
            </w:r>
            <w:r w:rsidR="0007799C" w:rsidRPr="0007799C">
              <w:rPr>
                <w:sz w:val="24"/>
                <w:szCs w:val="24"/>
              </w:rPr>
              <w:t>йсултан</w:t>
            </w:r>
            <w:r>
              <w:rPr>
                <w:sz w:val="24"/>
                <w:szCs w:val="24"/>
              </w:rPr>
              <w:t xml:space="preserve"> </w:t>
            </w:r>
            <w:r w:rsidRPr="00A57325">
              <w:rPr>
                <w:sz w:val="24"/>
                <w:szCs w:val="24"/>
              </w:rPr>
              <w:t>«С-Ш» дыбыстарын дұрыс айтуға үйрету</w:t>
            </w:r>
          </w:p>
        </w:tc>
        <w:tc>
          <w:tcPr>
            <w:tcW w:w="2268" w:type="dxa"/>
          </w:tcPr>
          <w:p w:rsidR="007E45CB" w:rsidRPr="009A72DA" w:rsidRDefault="007E45CB" w:rsidP="007E45CB">
            <w:pPr>
              <w:pStyle w:val="TableParagraph"/>
              <w:rPr>
                <w:sz w:val="28"/>
                <w:szCs w:val="28"/>
              </w:rPr>
            </w:pPr>
            <w:r w:rsidRPr="008D39E8">
              <w:rPr>
                <w:b/>
                <w:sz w:val="24"/>
                <w:szCs w:val="24"/>
              </w:rPr>
              <w:t>Танымдық</w:t>
            </w:r>
            <w:r w:rsidRPr="008D39E8">
              <w:rPr>
                <w:b/>
                <w:spacing w:val="12"/>
                <w:sz w:val="24"/>
                <w:szCs w:val="24"/>
              </w:rPr>
              <w:t xml:space="preserve"> </w:t>
            </w:r>
            <w:r w:rsidRPr="008D39E8">
              <w:rPr>
                <w:b/>
                <w:sz w:val="24"/>
                <w:szCs w:val="24"/>
              </w:rPr>
              <w:t>және</w:t>
            </w:r>
            <w:r w:rsidRPr="008D39E8">
              <w:rPr>
                <w:b/>
                <w:spacing w:val="12"/>
                <w:sz w:val="24"/>
                <w:szCs w:val="24"/>
              </w:rPr>
              <w:t xml:space="preserve"> </w:t>
            </w:r>
            <w:r w:rsidRPr="008D39E8">
              <w:rPr>
                <w:b/>
                <w:sz w:val="24"/>
                <w:szCs w:val="24"/>
              </w:rPr>
              <w:t>зияткерлік</w:t>
            </w:r>
            <w:r w:rsidRPr="008D39E8">
              <w:rPr>
                <w:b/>
                <w:spacing w:val="13"/>
                <w:sz w:val="24"/>
                <w:szCs w:val="24"/>
              </w:rPr>
              <w:t xml:space="preserve"> </w:t>
            </w:r>
            <w:r w:rsidRPr="008D39E8">
              <w:rPr>
                <w:b/>
                <w:sz w:val="24"/>
                <w:szCs w:val="24"/>
              </w:rPr>
              <w:t>дағдыларды</w:t>
            </w:r>
            <w:r w:rsidRPr="008D39E8">
              <w:rPr>
                <w:b/>
                <w:spacing w:val="12"/>
                <w:sz w:val="24"/>
                <w:szCs w:val="24"/>
              </w:rPr>
              <w:t xml:space="preserve"> </w:t>
            </w:r>
            <w:r w:rsidRPr="008D39E8">
              <w:rPr>
                <w:b/>
                <w:sz w:val="24"/>
                <w:szCs w:val="24"/>
              </w:rPr>
              <w:t>дамыту бойынша баланың жеке даму картасымен жұмыс:</w:t>
            </w:r>
            <w:r>
              <w:rPr>
                <w:sz w:val="24"/>
                <w:szCs w:val="24"/>
              </w:rPr>
              <w:t>Кенжебай А</w:t>
            </w:r>
            <w:r w:rsidR="0007799C" w:rsidRPr="0007799C">
              <w:rPr>
                <w:sz w:val="24"/>
                <w:szCs w:val="24"/>
              </w:rPr>
              <w:t xml:space="preserve">нсар </w:t>
            </w:r>
            <w:r>
              <w:rPr>
                <w:sz w:val="24"/>
                <w:szCs w:val="24"/>
              </w:rPr>
              <w:t>мен То</w:t>
            </w:r>
            <w:r w:rsidR="0007799C" w:rsidRPr="0007799C">
              <w:rPr>
                <w:sz w:val="24"/>
                <w:szCs w:val="24"/>
              </w:rPr>
              <w:t>мирис</w:t>
            </w:r>
            <w:r w:rsidRPr="00A57325">
              <w:rPr>
                <w:sz w:val="24"/>
                <w:szCs w:val="24"/>
              </w:rPr>
              <w:t xml:space="preserve"> 1-5ке дейін дұрыс санауға үйрету.</w:t>
            </w:r>
            <w:r>
              <w:rPr>
                <w:b/>
                <w:sz w:val="24"/>
                <w:szCs w:val="24"/>
              </w:rPr>
              <w:t xml:space="preserve"> </w:t>
            </w:r>
          </w:p>
        </w:tc>
        <w:tc>
          <w:tcPr>
            <w:tcW w:w="2263" w:type="dxa"/>
          </w:tcPr>
          <w:p w:rsidR="007E45CB" w:rsidRPr="00DB0276" w:rsidRDefault="007E45CB" w:rsidP="007E45CB">
            <w:pPr>
              <w:rPr>
                <w:rFonts w:ascii="Times New Roman" w:eastAsia="Times New Roman" w:hAnsi="Times New Roman" w:cs="Times New Roman"/>
                <w:sz w:val="24"/>
                <w:szCs w:val="24"/>
                <w:lang w:eastAsia="ru-RU"/>
              </w:rPr>
            </w:pPr>
            <w:r w:rsidRPr="00DB0276">
              <w:rPr>
                <w:rFonts w:ascii="Times New Roman" w:hAnsi="Times New Roman" w:cs="Times New Roman"/>
                <w:b/>
                <w:sz w:val="24"/>
                <w:szCs w:val="24"/>
              </w:rPr>
              <w:t>Шығармашылық</w:t>
            </w:r>
            <w:r w:rsidRPr="00DB0276">
              <w:rPr>
                <w:rFonts w:ascii="Times New Roman" w:hAnsi="Times New Roman" w:cs="Times New Roman"/>
                <w:b/>
                <w:spacing w:val="-2"/>
                <w:sz w:val="24"/>
                <w:szCs w:val="24"/>
              </w:rPr>
              <w:t xml:space="preserve"> </w:t>
            </w:r>
            <w:r w:rsidRPr="00DB0276">
              <w:rPr>
                <w:rFonts w:ascii="Times New Roman" w:hAnsi="Times New Roman" w:cs="Times New Roman"/>
                <w:b/>
                <w:sz w:val="24"/>
                <w:szCs w:val="24"/>
              </w:rPr>
              <w:t>дағдыларын,</w:t>
            </w:r>
            <w:r w:rsidRPr="00DB0276">
              <w:rPr>
                <w:rFonts w:ascii="Times New Roman" w:hAnsi="Times New Roman" w:cs="Times New Roman"/>
                <w:b/>
                <w:spacing w:val="-3"/>
                <w:sz w:val="24"/>
                <w:szCs w:val="24"/>
              </w:rPr>
              <w:t xml:space="preserve"> </w:t>
            </w:r>
            <w:r w:rsidRPr="00DB0276">
              <w:rPr>
                <w:rFonts w:ascii="Times New Roman" w:hAnsi="Times New Roman" w:cs="Times New Roman"/>
                <w:b/>
                <w:sz w:val="24"/>
                <w:szCs w:val="24"/>
              </w:rPr>
              <w:t>зерттеу</w:t>
            </w:r>
            <w:r w:rsidRPr="00DB0276">
              <w:rPr>
                <w:rFonts w:ascii="Times New Roman" w:hAnsi="Times New Roman" w:cs="Times New Roman"/>
                <w:b/>
                <w:spacing w:val="-7"/>
                <w:sz w:val="24"/>
                <w:szCs w:val="24"/>
              </w:rPr>
              <w:t xml:space="preserve"> </w:t>
            </w:r>
            <w:r w:rsidRPr="00DB0276">
              <w:rPr>
                <w:rFonts w:ascii="Times New Roman" w:hAnsi="Times New Roman" w:cs="Times New Roman"/>
                <w:b/>
                <w:sz w:val="24"/>
                <w:szCs w:val="24"/>
              </w:rPr>
              <w:t>іс-әрекетін</w:t>
            </w:r>
            <w:r w:rsidRPr="00DB0276">
              <w:rPr>
                <w:rFonts w:ascii="Times New Roman" w:hAnsi="Times New Roman" w:cs="Times New Roman"/>
                <w:b/>
                <w:spacing w:val="-8"/>
                <w:sz w:val="24"/>
                <w:szCs w:val="24"/>
              </w:rPr>
              <w:t xml:space="preserve"> </w:t>
            </w:r>
            <w:r w:rsidRPr="00DB0276">
              <w:rPr>
                <w:rFonts w:ascii="Times New Roman" w:hAnsi="Times New Roman" w:cs="Times New Roman"/>
                <w:b/>
                <w:sz w:val="24"/>
                <w:szCs w:val="24"/>
              </w:rPr>
              <w:t xml:space="preserve">дамыту бойынша баланың жеке даму картасымен жұмыс: </w:t>
            </w:r>
            <w:r w:rsidR="0007799C" w:rsidRPr="0007799C">
              <w:rPr>
                <w:rFonts w:ascii="Times New Roman" w:hAnsi="Times New Roman" w:cs="Times New Roman"/>
                <w:sz w:val="24"/>
                <w:szCs w:val="24"/>
              </w:rPr>
              <w:t>Рамина</w:t>
            </w:r>
            <w:r>
              <w:rPr>
                <w:rFonts w:ascii="Times New Roman" w:hAnsi="Times New Roman" w:cs="Times New Roman"/>
                <w:sz w:val="24"/>
                <w:szCs w:val="24"/>
              </w:rPr>
              <w:t xml:space="preserve"> штрихтарды дұрыс салуға үйрету.</w:t>
            </w:r>
          </w:p>
        </w:tc>
        <w:tc>
          <w:tcPr>
            <w:tcW w:w="2287" w:type="dxa"/>
            <w:gridSpan w:val="2"/>
          </w:tcPr>
          <w:p w:rsidR="007E45CB" w:rsidRPr="00DB0276" w:rsidRDefault="007E45CB" w:rsidP="007E45CB">
            <w:pPr>
              <w:rPr>
                <w:rFonts w:ascii="Times New Roman" w:eastAsia="Times New Roman" w:hAnsi="Times New Roman" w:cs="Times New Roman"/>
                <w:sz w:val="24"/>
                <w:szCs w:val="24"/>
                <w:lang w:eastAsia="ru-RU"/>
              </w:rPr>
            </w:pPr>
            <w:r w:rsidRPr="00DB0276">
              <w:rPr>
                <w:rFonts w:ascii="Times New Roman" w:hAnsi="Times New Roman" w:cs="Times New Roman"/>
                <w:b/>
                <w:sz w:val="24"/>
                <w:szCs w:val="24"/>
              </w:rPr>
              <w:t>Әлеуметтік-эмоционалды</w:t>
            </w:r>
            <w:r w:rsidRPr="00DB0276">
              <w:rPr>
                <w:rFonts w:ascii="Times New Roman" w:hAnsi="Times New Roman" w:cs="Times New Roman"/>
                <w:b/>
                <w:spacing w:val="1"/>
                <w:sz w:val="24"/>
                <w:szCs w:val="24"/>
              </w:rPr>
              <w:t xml:space="preserve"> </w:t>
            </w:r>
            <w:r w:rsidRPr="00DB0276">
              <w:rPr>
                <w:rFonts w:ascii="Times New Roman" w:hAnsi="Times New Roman" w:cs="Times New Roman"/>
                <w:b/>
                <w:sz w:val="24"/>
                <w:szCs w:val="24"/>
              </w:rPr>
              <w:t>дағдыларды</w:t>
            </w:r>
            <w:r w:rsidRPr="00DB0276">
              <w:rPr>
                <w:rFonts w:ascii="Times New Roman" w:hAnsi="Times New Roman" w:cs="Times New Roman"/>
                <w:b/>
                <w:spacing w:val="1"/>
                <w:sz w:val="24"/>
                <w:szCs w:val="24"/>
              </w:rPr>
              <w:t xml:space="preserve"> </w:t>
            </w:r>
            <w:r w:rsidRPr="00DB0276">
              <w:rPr>
                <w:rFonts w:ascii="Times New Roman" w:hAnsi="Times New Roman" w:cs="Times New Roman"/>
                <w:b/>
                <w:sz w:val="24"/>
                <w:szCs w:val="24"/>
              </w:rPr>
              <w:t xml:space="preserve">қалыптастыру бойынша баланың жеке даму картасымен жұмыс: </w:t>
            </w:r>
            <w:r w:rsidR="0007799C" w:rsidRPr="0007799C">
              <w:rPr>
                <w:rFonts w:ascii="Times New Roman" w:hAnsi="Times New Roman" w:cs="Times New Roman"/>
                <w:sz w:val="24"/>
                <w:szCs w:val="24"/>
              </w:rPr>
              <w:t xml:space="preserve">Азизаны </w:t>
            </w:r>
            <w:r>
              <w:rPr>
                <w:rFonts w:ascii="Times New Roman" w:hAnsi="Times New Roman" w:cs="Times New Roman"/>
                <w:sz w:val="24"/>
                <w:szCs w:val="24"/>
              </w:rPr>
              <w:t>ертегідегі кейіпкерлердің мінезін ажыратуға үйрету.</w:t>
            </w:r>
          </w:p>
        </w:tc>
      </w:tr>
      <w:tr w:rsidR="007E45CB" w:rsidRPr="008E2FFC" w:rsidTr="007E45CB">
        <w:trPr>
          <w:trHeight w:val="448"/>
        </w:trPr>
        <w:tc>
          <w:tcPr>
            <w:tcW w:w="2698" w:type="dxa"/>
            <w:tcBorders>
              <w:top w:val="single" w:sz="4" w:space="0" w:color="auto"/>
            </w:tcBorders>
          </w:tcPr>
          <w:p w:rsidR="007E45CB" w:rsidRPr="008E2FFC" w:rsidRDefault="007E45CB" w:rsidP="007E45CB">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Серуен </w:t>
            </w:r>
          </w:p>
        </w:tc>
        <w:tc>
          <w:tcPr>
            <w:tcW w:w="2500" w:type="dxa"/>
          </w:tcPr>
          <w:p w:rsidR="007E45CB" w:rsidRPr="00863DC2" w:rsidRDefault="007E45CB" w:rsidP="007E45CB">
            <w:pPr>
              <w:rPr>
                <w:rFonts w:ascii="Times New Roman" w:hAnsi="Times New Roman" w:cs="Times New Roman"/>
                <w:sz w:val="24"/>
              </w:rPr>
            </w:pPr>
            <w:r w:rsidRPr="00863DC2">
              <w:rPr>
                <w:rFonts w:ascii="Times New Roman" w:hAnsi="Times New Roman" w:cs="Times New Roman"/>
                <w:sz w:val="24"/>
              </w:rPr>
              <w:t>Балалалардың серуенге деген қызығушылықтарын туғызу, балалармен жеке әңгімелесу.</w:t>
            </w:r>
          </w:p>
        </w:tc>
        <w:tc>
          <w:tcPr>
            <w:tcW w:w="2417" w:type="dxa"/>
          </w:tcPr>
          <w:p w:rsidR="007E45CB" w:rsidRPr="00C7587B" w:rsidRDefault="007E45CB" w:rsidP="007E45CB">
            <w:pPr>
              <w:rPr>
                <w:rFonts w:ascii="Times New Roman" w:hAnsi="Times New Roman" w:cs="Times New Roman"/>
                <w:sz w:val="24"/>
              </w:rPr>
            </w:pPr>
            <w:r w:rsidRPr="00C7587B">
              <w:rPr>
                <w:rFonts w:ascii="Times New Roman" w:hAnsi="Times New Roman" w:cs="Times New Roman"/>
                <w:sz w:val="24"/>
              </w:rPr>
              <w:t>. Серуен</w:t>
            </w:r>
            <w:r>
              <w:rPr>
                <w:rFonts w:ascii="Times New Roman" w:hAnsi="Times New Roman" w:cs="Times New Roman"/>
                <w:sz w:val="24"/>
              </w:rPr>
              <w:t>ге шығу үшін ауа-райына сай киімдерін кигізуге өздерін үйрету</w:t>
            </w:r>
            <w:r w:rsidRPr="00C7587B">
              <w:rPr>
                <w:rFonts w:ascii="Times New Roman" w:hAnsi="Times New Roman" w:cs="Times New Roman"/>
                <w:sz w:val="24"/>
              </w:rPr>
              <w:t>.</w:t>
            </w:r>
          </w:p>
        </w:tc>
        <w:tc>
          <w:tcPr>
            <w:tcW w:w="2268" w:type="dxa"/>
          </w:tcPr>
          <w:p w:rsidR="007E45CB" w:rsidRPr="00C7587B" w:rsidRDefault="007E45CB" w:rsidP="007E45CB">
            <w:pPr>
              <w:rPr>
                <w:rFonts w:ascii="Times New Roman" w:hAnsi="Times New Roman" w:cs="Times New Roman"/>
                <w:sz w:val="24"/>
              </w:rPr>
            </w:pPr>
            <w:r w:rsidRPr="00C7587B">
              <w:rPr>
                <w:rFonts w:ascii="Times New Roman" w:hAnsi="Times New Roman" w:cs="Times New Roman"/>
                <w:sz w:val="24"/>
              </w:rPr>
              <w:t>Серуен</w:t>
            </w:r>
            <w:r>
              <w:rPr>
                <w:rFonts w:ascii="Times New Roman" w:hAnsi="Times New Roman" w:cs="Times New Roman"/>
                <w:sz w:val="24"/>
              </w:rPr>
              <w:t>ге шығу үшін ауа-райына сай киімдерін кигізуге өздерін үйрету</w:t>
            </w:r>
            <w:r w:rsidRPr="00C7587B">
              <w:rPr>
                <w:rFonts w:ascii="Times New Roman" w:hAnsi="Times New Roman" w:cs="Times New Roman"/>
                <w:sz w:val="24"/>
              </w:rPr>
              <w:t>.</w:t>
            </w:r>
          </w:p>
        </w:tc>
        <w:tc>
          <w:tcPr>
            <w:tcW w:w="2263" w:type="dxa"/>
          </w:tcPr>
          <w:p w:rsidR="007E45CB" w:rsidRPr="00C7587B" w:rsidRDefault="007E45CB" w:rsidP="007E45CB">
            <w:pPr>
              <w:rPr>
                <w:rFonts w:ascii="Times New Roman" w:hAnsi="Times New Roman" w:cs="Times New Roman"/>
                <w:sz w:val="24"/>
              </w:rPr>
            </w:pPr>
            <w:r w:rsidRPr="00C7587B">
              <w:rPr>
                <w:rFonts w:ascii="Times New Roman" w:hAnsi="Times New Roman" w:cs="Times New Roman"/>
                <w:sz w:val="24"/>
              </w:rPr>
              <w:t>Серуен кезінде ұйыымдастырылған еңбек тәрбиесі арқылы еңбек-сүйгіштікке баулу.</w:t>
            </w:r>
          </w:p>
        </w:tc>
        <w:tc>
          <w:tcPr>
            <w:tcW w:w="2287" w:type="dxa"/>
            <w:gridSpan w:val="2"/>
          </w:tcPr>
          <w:p w:rsidR="007E45CB" w:rsidRPr="00C7587B" w:rsidRDefault="007E45CB" w:rsidP="007E45CB">
            <w:pPr>
              <w:rPr>
                <w:rFonts w:ascii="Times New Roman" w:hAnsi="Times New Roman" w:cs="Times New Roman"/>
                <w:sz w:val="24"/>
              </w:rPr>
            </w:pPr>
            <w:r w:rsidRPr="00C7587B">
              <w:rPr>
                <w:rFonts w:ascii="Times New Roman" w:hAnsi="Times New Roman" w:cs="Times New Roman"/>
                <w:sz w:val="24"/>
              </w:rPr>
              <w:t>Табиғатқа деген қызығушылықтарын арттыру.</w:t>
            </w:r>
          </w:p>
        </w:tc>
      </w:tr>
      <w:tr w:rsidR="007E45CB" w:rsidRPr="008E2FFC" w:rsidTr="00056ED5">
        <w:trPr>
          <w:trHeight w:val="1376"/>
        </w:trPr>
        <w:tc>
          <w:tcPr>
            <w:tcW w:w="2698" w:type="dxa"/>
          </w:tcPr>
          <w:p w:rsidR="007E45CB" w:rsidRPr="00F31CAB" w:rsidRDefault="007E45CB" w:rsidP="007E45CB">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lang w:val="ru-RU"/>
              </w:rPr>
              <w:t>Арнайы-т</w:t>
            </w:r>
            <w:r>
              <w:rPr>
                <w:rFonts w:ascii="Times New Roman" w:eastAsia="Times New Roman" w:hAnsi="Times New Roman" w:cs="Times New Roman"/>
                <w:sz w:val="24"/>
                <w:szCs w:val="24"/>
              </w:rPr>
              <w:t>үзетуші әрекет</w:t>
            </w:r>
          </w:p>
        </w:tc>
        <w:tc>
          <w:tcPr>
            <w:tcW w:w="2500" w:type="dxa"/>
          </w:tcPr>
          <w:p w:rsidR="007E45CB" w:rsidRPr="00863DC2" w:rsidRDefault="007E45CB" w:rsidP="007E45CB">
            <w:pPr>
              <w:rPr>
                <w:rFonts w:ascii="Times New Roman" w:hAnsi="Times New Roman" w:cs="Times New Roman"/>
                <w:sz w:val="24"/>
              </w:rPr>
            </w:pPr>
          </w:p>
        </w:tc>
        <w:tc>
          <w:tcPr>
            <w:tcW w:w="2417" w:type="dxa"/>
          </w:tcPr>
          <w:p w:rsidR="007E45CB" w:rsidRPr="00983913" w:rsidRDefault="007E45CB" w:rsidP="007E45CB">
            <w:pPr>
              <w:rPr>
                <w:rFonts w:ascii="Times New Roman" w:hAnsi="Times New Roman" w:cs="Times New Roman"/>
                <w:b/>
                <w:color w:val="000000"/>
                <w:sz w:val="24"/>
              </w:rPr>
            </w:pPr>
            <w:r>
              <w:rPr>
                <w:rFonts w:ascii="Times New Roman" w:hAnsi="Times New Roman" w:cs="Times New Roman"/>
                <w:b/>
                <w:color w:val="000000"/>
                <w:sz w:val="24"/>
              </w:rPr>
              <w:t>10.20-10</w:t>
            </w:r>
            <w:r w:rsidRPr="00983913">
              <w:rPr>
                <w:rFonts w:ascii="Times New Roman" w:hAnsi="Times New Roman" w:cs="Times New Roman"/>
                <w:b/>
                <w:color w:val="000000"/>
                <w:sz w:val="24"/>
              </w:rPr>
              <w:t>.40</w:t>
            </w:r>
          </w:p>
          <w:p w:rsidR="007E45CB" w:rsidRPr="0007799C" w:rsidRDefault="007E45CB" w:rsidP="007E45CB">
            <w:pPr>
              <w:jc w:val="both"/>
              <w:rPr>
                <w:rFonts w:ascii="Times New Roman" w:hAnsi="Times New Roman" w:cs="Times New Roman"/>
                <w:sz w:val="20"/>
                <w:lang w:val="ru-RU"/>
              </w:rPr>
            </w:pPr>
            <w:r>
              <w:rPr>
                <w:rFonts w:ascii="Times New Roman" w:hAnsi="Times New Roman" w:cs="Times New Roman"/>
                <w:color w:val="000000"/>
                <w:sz w:val="24"/>
              </w:rPr>
              <w:t xml:space="preserve">Педагог-психологпен жеке жұмыс: </w:t>
            </w:r>
            <w:r w:rsidR="0007799C">
              <w:rPr>
                <w:rFonts w:ascii="Times New Roman" w:hAnsi="Times New Roman" w:cs="Times New Roman"/>
                <w:color w:val="000000"/>
                <w:sz w:val="24"/>
                <w:lang w:val="ru-RU"/>
              </w:rPr>
              <w:t>Егес Айсултан</w:t>
            </w:r>
          </w:p>
        </w:tc>
        <w:tc>
          <w:tcPr>
            <w:tcW w:w="2268" w:type="dxa"/>
          </w:tcPr>
          <w:p w:rsidR="007E45CB" w:rsidRPr="00C7587B" w:rsidRDefault="007E45CB" w:rsidP="007E45CB">
            <w:pPr>
              <w:rPr>
                <w:rFonts w:ascii="Times New Roman" w:hAnsi="Times New Roman" w:cs="Times New Roman"/>
                <w:sz w:val="24"/>
              </w:rPr>
            </w:pPr>
          </w:p>
        </w:tc>
        <w:tc>
          <w:tcPr>
            <w:tcW w:w="2263" w:type="dxa"/>
          </w:tcPr>
          <w:p w:rsidR="007E45CB" w:rsidRPr="0007799C" w:rsidRDefault="007E45CB" w:rsidP="0007799C">
            <w:pPr>
              <w:rPr>
                <w:rFonts w:ascii="Times New Roman" w:hAnsi="Times New Roman" w:cs="Times New Roman"/>
                <w:b/>
                <w:color w:val="000000"/>
                <w:sz w:val="24"/>
              </w:rPr>
            </w:pPr>
          </w:p>
          <w:p w:rsidR="007E45CB" w:rsidRPr="00983913" w:rsidRDefault="007E45CB" w:rsidP="007E45CB">
            <w:pPr>
              <w:rPr>
                <w:rFonts w:ascii="Times New Roman" w:hAnsi="Times New Roman" w:cs="Times New Roman"/>
                <w:b/>
                <w:color w:val="000000"/>
                <w:sz w:val="24"/>
              </w:rPr>
            </w:pPr>
            <w:r w:rsidRPr="00983913">
              <w:rPr>
                <w:rFonts w:ascii="Times New Roman" w:hAnsi="Times New Roman" w:cs="Times New Roman"/>
                <w:b/>
                <w:color w:val="000000"/>
                <w:sz w:val="24"/>
              </w:rPr>
              <w:t>15.20-15.40</w:t>
            </w:r>
          </w:p>
          <w:p w:rsidR="007E45CB" w:rsidRPr="0007799C" w:rsidRDefault="007E45CB" w:rsidP="007E45CB">
            <w:pPr>
              <w:rPr>
                <w:rFonts w:ascii="Times New Roman" w:hAnsi="Times New Roman" w:cs="Times New Roman"/>
                <w:color w:val="000000"/>
                <w:sz w:val="24"/>
                <w:lang w:val="ru-RU"/>
              </w:rPr>
            </w:pPr>
            <w:r>
              <w:rPr>
                <w:rFonts w:ascii="Times New Roman" w:hAnsi="Times New Roman" w:cs="Times New Roman"/>
                <w:color w:val="000000"/>
                <w:sz w:val="24"/>
              </w:rPr>
              <w:t xml:space="preserve">Педагог-психологпен жеке жұмыс: </w:t>
            </w:r>
            <w:r w:rsidR="0007799C" w:rsidRPr="0007799C">
              <w:rPr>
                <w:rFonts w:ascii="Times New Roman" w:hAnsi="Times New Roman" w:cs="Times New Roman"/>
                <w:color w:val="000000"/>
                <w:sz w:val="24"/>
              </w:rPr>
              <w:t>Т</w:t>
            </w:r>
            <w:r w:rsidR="0007799C">
              <w:rPr>
                <w:rFonts w:ascii="Times New Roman" w:hAnsi="Times New Roman" w:cs="Times New Roman"/>
                <w:color w:val="000000"/>
                <w:sz w:val="24"/>
                <w:lang w:val="ru-RU"/>
              </w:rPr>
              <w:t>омирмс</w:t>
            </w:r>
          </w:p>
          <w:p w:rsidR="007E45CB" w:rsidRPr="00C7587B" w:rsidRDefault="007E45CB" w:rsidP="007E45CB">
            <w:pPr>
              <w:rPr>
                <w:rFonts w:ascii="Times New Roman" w:hAnsi="Times New Roman" w:cs="Times New Roman"/>
                <w:sz w:val="24"/>
              </w:rPr>
            </w:pPr>
          </w:p>
        </w:tc>
        <w:tc>
          <w:tcPr>
            <w:tcW w:w="2287" w:type="dxa"/>
            <w:gridSpan w:val="2"/>
          </w:tcPr>
          <w:p w:rsidR="007E45CB" w:rsidRPr="00983913" w:rsidRDefault="007E45CB" w:rsidP="007E45CB">
            <w:pPr>
              <w:rPr>
                <w:rFonts w:ascii="Times New Roman" w:hAnsi="Times New Roman" w:cs="Times New Roman"/>
                <w:b/>
                <w:color w:val="000000"/>
                <w:sz w:val="24"/>
              </w:rPr>
            </w:pPr>
            <w:r w:rsidRPr="00983913">
              <w:rPr>
                <w:rFonts w:ascii="Times New Roman" w:hAnsi="Times New Roman" w:cs="Times New Roman"/>
                <w:b/>
                <w:color w:val="000000"/>
                <w:sz w:val="24"/>
              </w:rPr>
              <w:t>15.20-15.40</w:t>
            </w:r>
          </w:p>
          <w:p w:rsidR="007E45CB" w:rsidRPr="0007799C" w:rsidRDefault="007E45CB" w:rsidP="007E45CB">
            <w:pPr>
              <w:rPr>
                <w:rFonts w:ascii="Times New Roman" w:hAnsi="Times New Roman" w:cs="Times New Roman"/>
                <w:sz w:val="24"/>
                <w:lang w:val="ru-RU"/>
              </w:rPr>
            </w:pPr>
            <w:r>
              <w:rPr>
                <w:rFonts w:ascii="Times New Roman" w:hAnsi="Times New Roman" w:cs="Times New Roman"/>
                <w:color w:val="000000"/>
                <w:sz w:val="24"/>
              </w:rPr>
              <w:t xml:space="preserve">Педагог-психологпен жеке жұмыс: </w:t>
            </w:r>
            <w:r w:rsidR="0007799C">
              <w:rPr>
                <w:rFonts w:ascii="Times New Roman" w:hAnsi="Times New Roman" w:cs="Times New Roman"/>
                <w:color w:val="000000"/>
                <w:sz w:val="24"/>
                <w:lang w:val="ru-RU"/>
              </w:rPr>
              <w:t>Айсултан</w:t>
            </w:r>
          </w:p>
        </w:tc>
      </w:tr>
      <w:tr w:rsidR="007E45CB" w:rsidRPr="008E2FFC" w:rsidTr="007E45CB">
        <w:trPr>
          <w:trHeight w:val="448"/>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Серуенге</w:t>
            </w:r>
            <w:r w:rsidRPr="008E2FFC">
              <w:rPr>
                <w:rFonts w:ascii="Times New Roman" w:eastAsia="Times New Roman" w:hAnsi="Times New Roman" w:cs="Times New Roman"/>
                <w:spacing w:val="-4"/>
                <w:sz w:val="24"/>
                <w:szCs w:val="24"/>
              </w:rPr>
              <w:t xml:space="preserve"> </w:t>
            </w:r>
            <w:r w:rsidRPr="008E2FFC">
              <w:rPr>
                <w:rFonts w:ascii="Times New Roman" w:eastAsia="Times New Roman" w:hAnsi="Times New Roman" w:cs="Times New Roman"/>
                <w:sz w:val="24"/>
                <w:szCs w:val="24"/>
              </w:rPr>
              <w:t>дайындық</w:t>
            </w:r>
          </w:p>
        </w:tc>
        <w:tc>
          <w:tcPr>
            <w:tcW w:w="11735" w:type="dxa"/>
            <w:gridSpan w:val="6"/>
          </w:tcPr>
          <w:p w:rsidR="007E45CB" w:rsidRPr="008752D2" w:rsidRDefault="007E45CB" w:rsidP="007E45CB">
            <w:pPr>
              <w:rPr>
                <w:rFonts w:ascii="Times New Roman" w:eastAsia="Times New Roman" w:hAnsi="Times New Roman" w:cs="Times New Roman"/>
                <w:bCs/>
                <w:iCs/>
                <w:sz w:val="24"/>
                <w:szCs w:val="24"/>
              </w:rPr>
            </w:pPr>
            <w:r w:rsidRPr="008E2FFC">
              <w:rPr>
                <w:rFonts w:ascii="Times New Roman" w:eastAsia="Times New Roman" w:hAnsi="Times New Roman" w:cs="Times New Roman"/>
                <w:b/>
                <w:sz w:val="24"/>
                <w:szCs w:val="24"/>
              </w:rPr>
              <w:t>Дене шынықтыру.</w:t>
            </w:r>
            <w:r w:rsidRPr="008E2FFC">
              <w:rPr>
                <w:rFonts w:ascii="Times New Roman" w:eastAsia="Times New Roman" w:hAnsi="Times New Roman" w:cs="Times New Roman"/>
                <w:b/>
                <w:bCs/>
                <w:iCs/>
                <w:sz w:val="24"/>
                <w:szCs w:val="24"/>
              </w:rPr>
              <w:t xml:space="preserve"> Мәдени-гигеналық дағдыларды жетілдіру.</w:t>
            </w:r>
            <w:r w:rsidRPr="008E2FFC">
              <w:rPr>
                <w:rFonts w:ascii="Times New Roman" w:eastAsia="Times New Roman" w:hAnsi="Times New Roman" w:cs="Times New Roman"/>
                <w:bCs/>
                <w:iCs/>
                <w:sz w:val="24"/>
                <w:szCs w:val="24"/>
              </w:rPr>
              <w:t>Киімдерін ретімен киюге үйрету.</w:t>
            </w:r>
          </w:p>
        </w:tc>
      </w:tr>
      <w:tr w:rsidR="007E45CB" w:rsidRPr="008E2FFC" w:rsidTr="007E45CB">
        <w:trPr>
          <w:trHeight w:val="448"/>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Серуен</w:t>
            </w:r>
          </w:p>
        </w:tc>
        <w:tc>
          <w:tcPr>
            <w:tcW w:w="2500" w:type="dxa"/>
          </w:tcPr>
          <w:p w:rsidR="007E45CB" w:rsidRPr="00A9680D" w:rsidRDefault="007E45CB" w:rsidP="007E45CB">
            <w:pPr>
              <w:rPr>
                <w:rFonts w:ascii="Times New Roman" w:eastAsia="Times New Roman" w:hAnsi="Times New Roman" w:cs="Times New Roman"/>
                <w:color w:val="000000"/>
                <w:sz w:val="24"/>
                <w:szCs w:val="24"/>
                <w:lang w:eastAsia="ru-RU"/>
              </w:rPr>
            </w:pPr>
            <w:r w:rsidRPr="00D14BBD">
              <w:rPr>
                <w:rFonts w:ascii="Times New Roman" w:eastAsia="Times New Roman" w:hAnsi="Times New Roman" w:cs="Times New Roman"/>
                <w:b/>
                <w:color w:val="000000"/>
                <w:sz w:val="24"/>
                <w:szCs w:val="24"/>
                <w:lang w:eastAsia="ru-RU"/>
              </w:rPr>
              <w:t xml:space="preserve"> </w:t>
            </w:r>
            <w:r w:rsidRPr="009B70B0">
              <w:rPr>
                <w:rFonts w:ascii="Times New Roman" w:eastAsia="Times New Roman" w:hAnsi="Times New Roman" w:cs="Times New Roman"/>
                <w:b/>
                <w:color w:val="000000"/>
                <w:sz w:val="24"/>
                <w:szCs w:val="24"/>
                <w:lang w:eastAsia="ru-RU"/>
              </w:rPr>
              <w:t>Сөйлеуді дамыту</w:t>
            </w:r>
            <w:r>
              <w:rPr>
                <w:rFonts w:ascii="Times New Roman" w:eastAsia="Times New Roman" w:hAnsi="Times New Roman" w:cs="Times New Roman"/>
                <w:b/>
                <w:color w:val="000000"/>
                <w:sz w:val="24"/>
                <w:szCs w:val="24"/>
                <w:lang w:eastAsia="ru-RU"/>
              </w:rPr>
              <w:t>, көркем әдебиет, қ</w:t>
            </w:r>
            <w:r w:rsidRPr="009B70B0">
              <w:rPr>
                <w:rFonts w:ascii="Times New Roman" w:eastAsia="Times New Roman" w:hAnsi="Times New Roman" w:cs="Times New Roman"/>
                <w:b/>
                <w:color w:val="000000"/>
                <w:sz w:val="24"/>
                <w:szCs w:val="24"/>
                <w:lang w:eastAsia="ru-RU"/>
              </w:rPr>
              <w:t xml:space="preserve">оршаған ортамен таныстыру </w:t>
            </w:r>
            <w:r>
              <w:rPr>
                <w:rFonts w:ascii="Times New Roman" w:eastAsia="Times New Roman" w:hAnsi="Times New Roman" w:cs="Times New Roman"/>
                <w:color w:val="000000"/>
                <w:sz w:val="24"/>
                <w:szCs w:val="24"/>
                <w:lang w:eastAsia="ru-RU"/>
              </w:rPr>
              <w:t xml:space="preserve">- </w:t>
            </w:r>
            <w:r w:rsidRPr="009B70B0">
              <w:rPr>
                <w:rFonts w:ascii="Times New Roman" w:eastAsia="Times New Roman" w:hAnsi="Times New Roman" w:cs="Times New Roman"/>
                <w:b/>
                <w:color w:val="000000"/>
                <w:sz w:val="24"/>
                <w:szCs w:val="24"/>
                <w:lang w:eastAsia="ru-RU"/>
              </w:rPr>
              <w:t>танымдық,</w:t>
            </w:r>
            <w:r w:rsidRPr="00A9680D">
              <w:rPr>
                <w:rFonts w:ascii="Times New Roman" w:eastAsia="Times New Roman" w:hAnsi="Times New Roman" w:cs="Times New Roman"/>
                <w:b/>
                <w:color w:val="000000"/>
                <w:sz w:val="24"/>
                <w:szCs w:val="24"/>
                <w:lang w:eastAsia="ru-RU"/>
              </w:rPr>
              <w:t xml:space="preserve"> </w:t>
            </w:r>
            <w:r w:rsidRPr="009B70B0">
              <w:rPr>
                <w:rFonts w:ascii="Times New Roman" w:eastAsia="Times New Roman" w:hAnsi="Times New Roman" w:cs="Times New Roman"/>
                <w:b/>
                <w:color w:val="000000"/>
                <w:sz w:val="24"/>
                <w:szCs w:val="24"/>
                <w:lang w:eastAsia="ru-RU"/>
              </w:rPr>
              <w:t xml:space="preserve">коммуникативтік </w:t>
            </w:r>
            <w:r>
              <w:rPr>
                <w:rFonts w:ascii="Times New Roman" w:eastAsia="Times New Roman" w:hAnsi="Times New Roman" w:cs="Times New Roman"/>
                <w:b/>
                <w:color w:val="000000"/>
                <w:sz w:val="24"/>
                <w:szCs w:val="24"/>
                <w:lang w:eastAsia="ru-RU"/>
              </w:rPr>
              <w:t xml:space="preserve"> әрекет</w:t>
            </w:r>
            <w:r w:rsidRPr="00A9680D">
              <w:rPr>
                <w:rFonts w:ascii="Times New Roman" w:eastAsia="Times New Roman" w:hAnsi="Times New Roman" w:cs="Times New Roman"/>
                <w:color w:val="000000"/>
                <w:sz w:val="24"/>
                <w:szCs w:val="24"/>
                <w:lang w:eastAsia="ru-RU"/>
              </w:rPr>
              <w:t xml:space="preserve"> </w:t>
            </w:r>
          </w:p>
          <w:p w:rsidR="007E45CB" w:rsidRPr="001070AF" w:rsidRDefault="007E45CB" w:rsidP="007E45CB">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№11картотека </w:t>
            </w:r>
          </w:p>
          <w:p w:rsidR="007E45CB" w:rsidRPr="001070AF" w:rsidRDefault="007E45CB" w:rsidP="007E45CB">
            <w:pPr>
              <w:rPr>
                <w:rFonts w:ascii="Times New Roman" w:eastAsia="Times New Roman" w:hAnsi="Times New Roman" w:cs="Times New Roman"/>
                <w:sz w:val="24"/>
                <w:szCs w:val="24"/>
                <w:lang w:eastAsia="ru-RU"/>
              </w:rPr>
            </w:pPr>
            <w:r w:rsidRPr="001070AF">
              <w:rPr>
                <w:rFonts w:ascii="Times New Roman" w:eastAsia="Times New Roman" w:hAnsi="Times New Roman" w:cs="Times New Roman"/>
                <w:color w:val="000000"/>
                <w:sz w:val="24"/>
                <w:szCs w:val="24"/>
                <w:lang w:eastAsia="ru-RU"/>
              </w:rPr>
              <w:t>Еркін ойындар</w:t>
            </w:r>
          </w:p>
        </w:tc>
        <w:tc>
          <w:tcPr>
            <w:tcW w:w="2417" w:type="dxa"/>
          </w:tcPr>
          <w:p w:rsidR="007E45CB" w:rsidRDefault="007E45CB" w:rsidP="007E45CB">
            <w:pPr>
              <w:rPr>
                <w:rFonts w:ascii="Times New Roman" w:eastAsia="Times New Roman" w:hAnsi="Times New Roman" w:cs="Times New Roman"/>
                <w:b/>
                <w:color w:val="000000"/>
                <w:sz w:val="24"/>
                <w:szCs w:val="24"/>
                <w:lang w:eastAsia="ru-RU"/>
              </w:rPr>
            </w:pPr>
            <w:r w:rsidRPr="0064168F">
              <w:rPr>
                <w:rFonts w:ascii="Times New Roman" w:eastAsia="Times New Roman" w:hAnsi="Times New Roman" w:cs="Times New Roman"/>
                <w:b/>
                <w:color w:val="000000"/>
                <w:sz w:val="24"/>
                <w:szCs w:val="24"/>
                <w:lang w:eastAsia="ru-RU"/>
              </w:rPr>
              <w:t>Сөйлеуді дамыту</w:t>
            </w:r>
            <w:r>
              <w:rPr>
                <w:rFonts w:ascii="Times New Roman" w:eastAsia="Times New Roman" w:hAnsi="Times New Roman" w:cs="Times New Roman"/>
                <w:b/>
                <w:color w:val="000000"/>
                <w:sz w:val="24"/>
                <w:szCs w:val="24"/>
                <w:lang w:eastAsia="ru-RU"/>
              </w:rPr>
              <w:t>, музыкалық, дене шынықтыру іс-әрекеттірі:</w:t>
            </w:r>
          </w:p>
          <w:p w:rsidR="007E45CB" w:rsidRDefault="007E45CB" w:rsidP="007E45CB">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Картотека №12</w:t>
            </w:r>
          </w:p>
          <w:p w:rsidR="007E45CB" w:rsidRPr="001070AF" w:rsidRDefault="007E45CB" w:rsidP="007E45CB">
            <w:pP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Еркін ойындар</w:t>
            </w:r>
          </w:p>
        </w:tc>
        <w:tc>
          <w:tcPr>
            <w:tcW w:w="2268" w:type="dxa"/>
          </w:tcPr>
          <w:p w:rsidR="007E45CB" w:rsidRDefault="007E45CB" w:rsidP="007E45CB">
            <w:pPr>
              <w:rPr>
                <w:rFonts w:ascii="Times New Roman" w:eastAsia="Times New Roman" w:hAnsi="Times New Roman" w:cs="Times New Roman"/>
                <w:b/>
                <w:color w:val="000000"/>
                <w:sz w:val="24"/>
                <w:szCs w:val="24"/>
                <w:lang w:eastAsia="ru-RU"/>
              </w:rPr>
            </w:pPr>
            <w:r w:rsidRPr="0064168F">
              <w:rPr>
                <w:rFonts w:ascii="Times New Roman" w:eastAsia="Times New Roman" w:hAnsi="Times New Roman" w:cs="Times New Roman"/>
                <w:b/>
                <w:color w:val="000000"/>
                <w:sz w:val="24"/>
                <w:szCs w:val="24"/>
                <w:lang w:eastAsia="ru-RU"/>
              </w:rPr>
              <w:t>Сөйлеуді дамыту</w:t>
            </w:r>
            <w:r>
              <w:rPr>
                <w:rFonts w:ascii="Times New Roman" w:eastAsia="Times New Roman" w:hAnsi="Times New Roman" w:cs="Times New Roman"/>
                <w:b/>
                <w:color w:val="000000"/>
                <w:sz w:val="24"/>
                <w:szCs w:val="24"/>
                <w:lang w:eastAsia="ru-RU"/>
              </w:rPr>
              <w:t>, музыкалық, дене шынықтыру іс-әрекеттірі:</w:t>
            </w:r>
          </w:p>
          <w:p w:rsidR="007E45CB" w:rsidRDefault="007E45CB" w:rsidP="007E45CB">
            <w:pPr>
              <w:rPr>
                <w:rFonts w:ascii="Times New Roman" w:hAnsi="Times New Roman" w:cs="Times New Roman"/>
                <w:sz w:val="24"/>
                <w:szCs w:val="24"/>
                <w:lang w:eastAsia="ru-RU"/>
              </w:rPr>
            </w:pPr>
            <w:r>
              <w:rPr>
                <w:rFonts w:ascii="Times New Roman" w:hAnsi="Times New Roman" w:cs="Times New Roman"/>
                <w:sz w:val="24"/>
                <w:szCs w:val="24"/>
                <w:lang w:eastAsia="ru-RU"/>
              </w:rPr>
              <w:t>Картотека№13</w:t>
            </w:r>
          </w:p>
          <w:p w:rsidR="007E45CB" w:rsidRPr="002206C4" w:rsidRDefault="007E45CB" w:rsidP="007E45CB">
            <w:pPr>
              <w:rPr>
                <w:rFonts w:ascii="Times New Roman" w:eastAsia="Times New Roman" w:hAnsi="Times New Roman" w:cs="Times New Roman"/>
                <w:sz w:val="24"/>
                <w:szCs w:val="24"/>
                <w:lang w:eastAsia="ru-RU"/>
              </w:rPr>
            </w:pPr>
            <w:r w:rsidRPr="002206C4">
              <w:rPr>
                <w:rFonts w:ascii="Times New Roman" w:eastAsia="Times New Roman" w:hAnsi="Times New Roman" w:cs="Times New Roman"/>
                <w:color w:val="000000"/>
                <w:sz w:val="24"/>
                <w:szCs w:val="24"/>
                <w:lang w:eastAsia="ru-RU"/>
              </w:rPr>
              <w:t>Еркін ойындар</w:t>
            </w:r>
          </w:p>
        </w:tc>
        <w:tc>
          <w:tcPr>
            <w:tcW w:w="2282" w:type="dxa"/>
            <w:gridSpan w:val="2"/>
          </w:tcPr>
          <w:p w:rsidR="007E45CB" w:rsidRPr="001070AF" w:rsidRDefault="007E45CB" w:rsidP="007E45CB">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 xml:space="preserve"> </w:t>
            </w:r>
            <w:r w:rsidRPr="001070AF">
              <w:rPr>
                <w:rFonts w:ascii="Times New Roman" w:eastAsia="Times New Roman" w:hAnsi="Times New Roman" w:cs="Times New Roman"/>
                <w:b/>
                <w:color w:val="000000"/>
                <w:sz w:val="24"/>
                <w:szCs w:val="24"/>
                <w:lang w:eastAsia="ru-RU"/>
              </w:rPr>
              <w:t>Сөйлеуді дамыту, көркем әдебиет</w:t>
            </w:r>
            <w:r w:rsidRPr="001070AF">
              <w:rPr>
                <w:rFonts w:ascii="Times New Roman" w:eastAsia="Times New Roman" w:hAnsi="Times New Roman" w:cs="Times New Roman"/>
                <w:color w:val="000000"/>
                <w:sz w:val="24"/>
                <w:szCs w:val="24"/>
                <w:lang w:eastAsia="ru-RU"/>
              </w:rPr>
              <w:t>,</w:t>
            </w:r>
            <w:r w:rsidRPr="001070AF">
              <w:rPr>
                <w:rFonts w:ascii="Times New Roman" w:eastAsia="Times New Roman" w:hAnsi="Times New Roman" w:cs="Times New Roman"/>
                <w:b/>
                <w:color w:val="000000"/>
                <w:sz w:val="24"/>
                <w:szCs w:val="24"/>
                <w:lang w:eastAsia="ru-RU"/>
              </w:rPr>
              <w:t xml:space="preserve">қоршаған ортамен таныстыру </w:t>
            </w:r>
            <w:r w:rsidRPr="001070AF">
              <w:rPr>
                <w:rFonts w:ascii="Times New Roman" w:eastAsia="Times New Roman" w:hAnsi="Times New Roman" w:cs="Times New Roman"/>
                <w:color w:val="000000"/>
                <w:sz w:val="24"/>
                <w:szCs w:val="24"/>
                <w:lang w:eastAsia="ru-RU"/>
              </w:rPr>
              <w:t xml:space="preserve">- </w:t>
            </w:r>
            <w:r w:rsidRPr="001070AF">
              <w:rPr>
                <w:rFonts w:ascii="Times New Roman" w:eastAsia="Times New Roman" w:hAnsi="Times New Roman" w:cs="Times New Roman"/>
                <w:b/>
                <w:color w:val="000000"/>
                <w:sz w:val="24"/>
                <w:szCs w:val="24"/>
                <w:lang w:eastAsia="ru-RU"/>
              </w:rPr>
              <w:t>танымдық, дене шынықтыру</w:t>
            </w:r>
            <w:r w:rsidRPr="001070AF">
              <w:rPr>
                <w:rFonts w:ascii="Times New Roman" w:eastAsia="Times New Roman" w:hAnsi="Times New Roman" w:cs="Times New Roman"/>
                <w:color w:val="000000"/>
                <w:sz w:val="24"/>
                <w:szCs w:val="24"/>
                <w:lang w:eastAsia="ru-RU"/>
              </w:rPr>
              <w:t xml:space="preserve"> - </w:t>
            </w:r>
            <w:r w:rsidRPr="001070AF">
              <w:rPr>
                <w:rFonts w:ascii="Times New Roman" w:eastAsia="Times New Roman" w:hAnsi="Times New Roman" w:cs="Times New Roman"/>
                <w:b/>
                <w:color w:val="000000"/>
                <w:sz w:val="24"/>
                <w:szCs w:val="24"/>
                <w:lang w:eastAsia="ru-RU"/>
              </w:rPr>
              <w:t>қимыл белсенділігі</w:t>
            </w:r>
            <w:r w:rsidRPr="001070AF">
              <w:rPr>
                <w:rFonts w:ascii="Times New Roman" w:eastAsia="Times New Roman" w:hAnsi="Times New Roman" w:cs="Times New Roman"/>
                <w:color w:val="000000"/>
                <w:sz w:val="24"/>
                <w:szCs w:val="24"/>
                <w:lang w:eastAsia="ru-RU"/>
              </w:rPr>
              <w:t xml:space="preserve"> </w:t>
            </w:r>
            <w:r w:rsidRPr="001070AF">
              <w:rPr>
                <w:rFonts w:ascii="Times New Roman" w:eastAsia="Times New Roman" w:hAnsi="Times New Roman" w:cs="Times New Roman"/>
                <w:b/>
                <w:color w:val="000000"/>
                <w:sz w:val="24"/>
                <w:szCs w:val="24"/>
                <w:lang w:eastAsia="ru-RU"/>
              </w:rPr>
              <w:t>коммуникативтік  әрекет</w:t>
            </w:r>
            <w:r w:rsidRPr="001070AF">
              <w:rPr>
                <w:rFonts w:ascii="Times New Roman" w:eastAsia="Times New Roman" w:hAnsi="Times New Roman" w:cs="Times New Roman"/>
                <w:color w:val="000000"/>
                <w:sz w:val="24"/>
                <w:szCs w:val="24"/>
                <w:lang w:eastAsia="ru-RU"/>
              </w:rPr>
              <w:t xml:space="preserve"> :</w:t>
            </w:r>
          </w:p>
          <w:p w:rsidR="007E45CB" w:rsidRDefault="007E45CB" w:rsidP="007E45CB">
            <w:pPr>
              <w:rPr>
                <w:rFonts w:ascii="Times New Roman" w:hAnsi="Times New Roman" w:cs="Times New Roman"/>
                <w:sz w:val="24"/>
                <w:szCs w:val="24"/>
                <w:lang w:eastAsia="ru-RU"/>
              </w:rPr>
            </w:pPr>
            <w:r w:rsidRPr="001070AF">
              <w:rPr>
                <w:rFonts w:ascii="Times New Roman" w:hAnsi="Times New Roman" w:cs="Times New Roman"/>
                <w:sz w:val="24"/>
                <w:szCs w:val="24"/>
                <w:lang w:eastAsia="ru-RU"/>
              </w:rPr>
              <w:t>Картотека№</w:t>
            </w:r>
            <w:r>
              <w:rPr>
                <w:rFonts w:ascii="Times New Roman" w:hAnsi="Times New Roman" w:cs="Times New Roman"/>
                <w:sz w:val="24"/>
                <w:szCs w:val="24"/>
                <w:lang w:eastAsia="ru-RU"/>
              </w:rPr>
              <w:t>14</w:t>
            </w:r>
          </w:p>
          <w:p w:rsidR="007E45CB" w:rsidRPr="002206C4" w:rsidRDefault="007E45CB" w:rsidP="007E45CB">
            <w:pPr>
              <w:rPr>
                <w:rFonts w:ascii="Times New Roman" w:hAnsi="Times New Roman" w:cs="Times New Roman"/>
                <w:sz w:val="24"/>
                <w:szCs w:val="24"/>
                <w:lang w:eastAsia="ru-RU"/>
              </w:rPr>
            </w:pPr>
            <w:r w:rsidRPr="002206C4">
              <w:rPr>
                <w:rFonts w:ascii="Times New Roman" w:eastAsia="Times New Roman" w:hAnsi="Times New Roman" w:cs="Times New Roman"/>
                <w:color w:val="000000"/>
                <w:sz w:val="24"/>
                <w:szCs w:val="24"/>
                <w:lang w:eastAsia="ru-RU"/>
              </w:rPr>
              <w:t>Еркін ойындар</w:t>
            </w:r>
          </w:p>
        </w:tc>
        <w:tc>
          <w:tcPr>
            <w:tcW w:w="2268" w:type="dxa"/>
          </w:tcPr>
          <w:p w:rsidR="007E45CB" w:rsidRPr="001070AF" w:rsidRDefault="007E45CB" w:rsidP="007E45CB">
            <w:pPr>
              <w:rPr>
                <w:rFonts w:ascii="Times New Roman" w:eastAsia="Times New Roman" w:hAnsi="Times New Roman" w:cs="Times New Roman"/>
                <w:color w:val="000000"/>
                <w:sz w:val="24"/>
                <w:szCs w:val="24"/>
                <w:lang w:eastAsia="ru-RU"/>
              </w:rPr>
            </w:pPr>
            <w:r w:rsidRPr="001070AF">
              <w:rPr>
                <w:rFonts w:ascii="Times New Roman" w:eastAsia="Times New Roman" w:hAnsi="Times New Roman" w:cs="Times New Roman"/>
                <w:b/>
                <w:color w:val="000000"/>
                <w:sz w:val="24"/>
                <w:szCs w:val="24"/>
                <w:lang w:eastAsia="ru-RU"/>
              </w:rPr>
              <w:t>Сөйлеуді дамыту, көркем әдебиет</w:t>
            </w:r>
            <w:r w:rsidRPr="001070AF">
              <w:rPr>
                <w:rFonts w:ascii="Times New Roman" w:eastAsia="Times New Roman" w:hAnsi="Times New Roman" w:cs="Times New Roman"/>
                <w:color w:val="000000"/>
                <w:sz w:val="24"/>
                <w:szCs w:val="24"/>
                <w:lang w:eastAsia="ru-RU"/>
              </w:rPr>
              <w:t>,</w:t>
            </w:r>
            <w:r w:rsidRPr="001070AF">
              <w:rPr>
                <w:rFonts w:ascii="Times New Roman" w:eastAsia="Times New Roman" w:hAnsi="Times New Roman" w:cs="Times New Roman"/>
                <w:b/>
                <w:color w:val="000000"/>
                <w:sz w:val="24"/>
                <w:szCs w:val="24"/>
                <w:lang w:eastAsia="ru-RU"/>
              </w:rPr>
              <w:t xml:space="preserve">қоршаған ортамен таныстыру </w:t>
            </w:r>
            <w:r w:rsidRPr="001070AF">
              <w:rPr>
                <w:rFonts w:ascii="Times New Roman" w:eastAsia="Times New Roman" w:hAnsi="Times New Roman" w:cs="Times New Roman"/>
                <w:color w:val="000000"/>
                <w:sz w:val="24"/>
                <w:szCs w:val="24"/>
                <w:lang w:eastAsia="ru-RU"/>
              </w:rPr>
              <w:t xml:space="preserve">- </w:t>
            </w:r>
            <w:r w:rsidRPr="001070AF">
              <w:rPr>
                <w:rFonts w:ascii="Times New Roman" w:eastAsia="Times New Roman" w:hAnsi="Times New Roman" w:cs="Times New Roman"/>
                <w:b/>
                <w:color w:val="000000"/>
                <w:sz w:val="24"/>
                <w:szCs w:val="24"/>
                <w:lang w:eastAsia="ru-RU"/>
              </w:rPr>
              <w:t>танымдық, дене шынықтыру</w:t>
            </w:r>
            <w:r w:rsidRPr="001070AF">
              <w:rPr>
                <w:rFonts w:ascii="Times New Roman" w:eastAsia="Times New Roman" w:hAnsi="Times New Roman" w:cs="Times New Roman"/>
                <w:color w:val="000000"/>
                <w:sz w:val="24"/>
                <w:szCs w:val="24"/>
                <w:lang w:eastAsia="ru-RU"/>
              </w:rPr>
              <w:t xml:space="preserve"> - </w:t>
            </w:r>
            <w:r w:rsidRPr="001070AF">
              <w:rPr>
                <w:rFonts w:ascii="Times New Roman" w:eastAsia="Times New Roman" w:hAnsi="Times New Roman" w:cs="Times New Roman"/>
                <w:b/>
                <w:color w:val="000000"/>
                <w:sz w:val="24"/>
                <w:szCs w:val="24"/>
                <w:lang w:eastAsia="ru-RU"/>
              </w:rPr>
              <w:t>қимыл белсенділігі</w:t>
            </w:r>
            <w:r w:rsidRPr="001070AF">
              <w:rPr>
                <w:rFonts w:ascii="Times New Roman" w:eastAsia="Times New Roman" w:hAnsi="Times New Roman" w:cs="Times New Roman"/>
                <w:color w:val="000000"/>
                <w:sz w:val="24"/>
                <w:szCs w:val="24"/>
                <w:lang w:eastAsia="ru-RU"/>
              </w:rPr>
              <w:t xml:space="preserve"> </w:t>
            </w:r>
            <w:r w:rsidRPr="001070AF">
              <w:rPr>
                <w:rFonts w:ascii="Times New Roman" w:eastAsia="Times New Roman" w:hAnsi="Times New Roman" w:cs="Times New Roman"/>
                <w:b/>
                <w:color w:val="000000"/>
                <w:sz w:val="24"/>
                <w:szCs w:val="24"/>
                <w:lang w:eastAsia="ru-RU"/>
              </w:rPr>
              <w:t>коммуникативтік  әрекет</w:t>
            </w:r>
            <w:r w:rsidRPr="001070AF">
              <w:rPr>
                <w:rFonts w:ascii="Times New Roman" w:eastAsia="Times New Roman" w:hAnsi="Times New Roman" w:cs="Times New Roman"/>
                <w:color w:val="000000"/>
                <w:sz w:val="24"/>
                <w:szCs w:val="24"/>
                <w:lang w:eastAsia="ru-RU"/>
              </w:rPr>
              <w:t xml:space="preserve"> </w:t>
            </w:r>
          </w:p>
          <w:p w:rsidR="007E45CB" w:rsidRDefault="007E45CB" w:rsidP="007E45CB">
            <w:pPr>
              <w:rPr>
                <w:rFonts w:ascii="Times New Roman" w:hAnsi="Times New Roman" w:cs="Times New Roman"/>
                <w:sz w:val="24"/>
                <w:szCs w:val="24"/>
                <w:lang w:eastAsia="ru-RU"/>
              </w:rPr>
            </w:pPr>
            <w:r w:rsidRPr="001070AF">
              <w:rPr>
                <w:rFonts w:ascii="Times New Roman" w:hAnsi="Times New Roman" w:cs="Times New Roman"/>
                <w:sz w:val="24"/>
                <w:szCs w:val="24"/>
                <w:lang w:eastAsia="ru-RU"/>
              </w:rPr>
              <w:t>Картотека№</w:t>
            </w:r>
            <w:r>
              <w:rPr>
                <w:rFonts w:ascii="Times New Roman" w:hAnsi="Times New Roman" w:cs="Times New Roman"/>
                <w:sz w:val="24"/>
                <w:szCs w:val="24"/>
                <w:lang w:eastAsia="ru-RU"/>
              </w:rPr>
              <w:t>15</w:t>
            </w:r>
          </w:p>
          <w:p w:rsidR="007E45CB" w:rsidRPr="002206C4" w:rsidRDefault="007E45CB" w:rsidP="007E45CB">
            <w:pPr>
              <w:rPr>
                <w:rFonts w:ascii="Times New Roman" w:eastAsia="Times New Roman" w:hAnsi="Times New Roman" w:cs="Times New Roman"/>
                <w:color w:val="000000"/>
                <w:sz w:val="24"/>
                <w:szCs w:val="24"/>
                <w:lang w:eastAsia="ru-RU"/>
              </w:rPr>
            </w:pPr>
            <w:r w:rsidRPr="002206C4">
              <w:rPr>
                <w:rFonts w:ascii="Times New Roman" w:eastAsia="Times New Roman" w:hAnsi="Times New Roman" w:cs="Times New Roman"/>
                <w:color w:val="000000"/>
                <w:sz w:val="24"/>
                <w:szCs w:val="24"/>
                <w:lang w:eastAsia="ru-RU"/>
              </w:rPr>
              <w:t>Еркін ойындар</w:t>
            </w:r>
          </w:p>
        </w:tc>
      </w:tr>
      <w:tr w:rsidR="007E45CB" w:rsidRPr="008E2FFC" w:rsidTr="007E45CB">
        <w:trPr>
          <w:trHeight w:val="448"/>
        </w:trPr>
        <w:tc>
          <w:tcPr>
            <w:tcW w:w="2698" w:type="dxa"/>
          </w:tcPr>
          <w:p w:rsidR="007E45CB"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Серуеннен</w:t>
            </w:r>
            <w:r w:rsidRPr="008E2FFC">
              <w:rPr>
                <w:rFonts w:ascii="Times New Roman" w:eastAsia="Times New Roman" w:hAnsi="Times New Roman" w:cs="Times New Roman"/>
                <w:spacing w:val="-2"/>
                <w:sz w:val="24"/>
                <w:szCs w:val="24"/>
              </w:rPr>
              <w:t xml:space="preserve"> </w:t>
            </w:r>
            <w:r w:rsidRPr="008E2FFC">
              <w:rPr>
                <w:rFonts w:ascii="Times New Roman" w:eastAsia="Times New Roman" w:hAnsi="Times New Roman" w:cs="Times New Roman"/>
                <w:sz w:val="24"/>
                <w:szCs w:val="24"/>
              </w:rPr>
              <w:t>оралу</w:t>
            </w:r>
          </w:p>
          <w:p w:rsidR="007E45CB" w:rsidRPr="008E2FFC" w:rsidRDefault="007E45CB" w:rsidP="007E45CB">
            <w:pPr>
              <w:ind w:left="110"/>
              <w:contextualSpacing/>
              <w:rPr>
                <w:rFonts w:ascii="Times New Roman" w:eastAsia="Times New Roman" w:hAnsi="Times New Roman" w:cs="Times New Roman"/>
                <w:sz w:val="24"/>
                <w:szCs w:val="24"/>
              </w:rPr>
            </w:pPr>
          </w:p>
        </w:tc>
        <w:tc>
          <w:tcPr>
            <w:tcW w:w="11735" w:type="dxa"/>
            <w:gridSpan w:val="6"/>
          </w:tcPr>
          <w:p w:rsidR="007E45CB" w:rsidRPr="008E2FFC" w:rsidRDefault="007E45CB" w:rsidP="007E45CB">
            <w:pPr>
              <w:rPr>
                <w:rFonts w:ascii="Times New Roman" w:eastAsia="Times New Roman" w:hAnsi="Times New Roman" w:cs="Times New Roman"/>
                <w:sz w:val="24"/>
                <w:szCs w:val="24"/>
              </w:rPr>
            </w:pPr>
            <w:r w:rsidRPr="008E2FFC">
              <w:rPr>
                <w:rFonts w:ascii="Times New Roman" w:eastAsia="Times New Roman" w:hAnsi="Times New Roman" w:cs="Times New Roman"/>
                <w:b/>
                <w:sz w:val="24"/>
                <w:szCs w:val="24"/>
              </w:rPr>
              <w:t>Дене шынықтыру.</w:t>
            </w:r>
            <w:r w:rsidRPr="008E2FFC">
              <w:rPr>
                <w:rFonts w:ascii="Times New Roman" w:eastAsia="Times New Roman" w:hAnsi="Times New Roman" w:cs="Times New Roman"/>
                <w:b/>
                <w:bCs/>
                <w:iCs/>
                <w:sz w:val="24"/>
                <w:szCs w:val="24"/>
              </w:rPr>
              <w:t xml:space="preserve"> Мәдени-гигеналық дағдыларды жетілдіру.</w:t>
            </w:r>
            <w:r w:rsidRPr="008E2FFC">
              <w:rPr>
                <w:rFonts w:ascii="Times New Roman" w:eastAsia="Times New Roman" w:hAnsi="Times New Roman" w:cs="Times New Roman"/>
                <w:bCs/>
                <w:iCs/>
                <w:sz w:val="24"/>
                <w:szCs w:val="24"/>
              </w:rPr>
              <w:t xml:space="preserve"> Киімдерін ретімен киюге үйретуді жалғастыру.</w:t>
            </w:r>
          </w:p>
        </w:tc>
      </w:tr>
      <w:tr w:rsidR="007E45CB" w:rsidRPr="008E2FFC" w:rsidTr="007E45CB">
        <w:trPr>
          <w:trHeight w:val="448"/>
        </w:trPr>
        <w:tc>
          <w:tcPr>
            <w:tcW w:w="2698" w:type="dxa"/>
          </w:tcPr>
          <w:p w:rsidR="007E45CB" w:rsidRPr="00A45147" w:rsidRDefault="007E45CB" w:rsidP="007E45CB">
            <w:pPr>
              <w:pStyle w:val="TableParagraph"/>
            </w:pPr>
            <w:r>
              <w:rPr>
                <w:sz w:val="24"/>
                <w:szCs w:val="24"/>
              </w:rPr>
              <w:t>Қауіпсіздік сөздік минимумы</w:t>
            </w:r>
          </w:p>
        </w:tc>
        <w:tc>
          <w:tcPr>
            <w:tcW w:w="11735" w:type="dxa"/>
            <w:gridSpan w:val="6"/>
          </w:tcPr>
          <w:p w:rsidR="007E45CB" w:rsidRPr="00B73C16" w:rsidRDefault="007E45CB" w:rsidP="007E45CB">
            <w:pPr>
              <w:pStyle w:val="TableParagraph"/>
              <w:rPr>
                <w:rFonts w:eastAsia="Calibri"/>
              </w:rPr>
            </w:pPr>
            <w:r>
              <w:rPr>
                <w:rFonts w:eastAsia="Calibri"/>
              </w:rPr>
              <w:t>Байқа, асықпа, абайла,итерме,таласпа,көшеде, жолда абай бол!</w:t>
            </w:r>
          </w:p>
        </w:tc>
      </w:tr>
      <w:tr w:rsidR="007E45CB" w:rsidRPr="008E2FFC" w:rsidTr="007E45CB">
        <w:trPr>
          <w:trHeight w:val="448"/>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Балалардың</w:t>
            </w:r>
            <w:r w:rsidRPr="008E2FFC">
              <w:rPr>
                <w:rFonts w:ascii="Times New Roman" w:eastAsia="Times New Roman" w:hAnsi="Times New Roman" w:cs="Times New Roman"/>
                <w:spacing w:val="-3"/>
                <w:sz w:val="24"/>
                <w:szCs w:val="24"/>
              </w:rPr>
              <w:t xml:space="preserve"> </w:t>
            </w:r>
            <w:r w:rsidRPr="008E2FFC">
              <w:rPr>
                <w:rFonts w:ascii="Times New Roman" w:eastAsia="Times New Roman" w:hAnsi="Times New Roman" w:cs="Times New Roman"/>
                <w:sz w:val="24"/>
                <w:szCs w:val="24"/>
              </w:rPr>
              <w:t>үйге</w:t>
            </w:r>
            <w:r w:rsidRPr="008E2FFC">
              <w:rPr>
                <w:rFonts w:ascii="Times New Roman" w:eastAsia="Times New Roman" w:hAnsi="Times New Roman" w:cs="Times New Roman"/>
                <w:spacing w:val="-3"/>
                <w:sz w:val="24"/>
                <w:szCs w:val="24"/>
              </w:rPr>
              <w:t xml:space="preserve"> </w:t>
            </w:r>
            <w:r w:rsidRPr="008E2FFC">
              <w:rPr>
                <w:rFonts w:ascii="Times New Roman" w:eastAsia="Times New Roman" w:hAnsi="Times New Roman" w:cs="Times New Roman"/>
                <w:sz w:val="24"/>
                <w:szCs w:val="24"/>
              </w:rPr>
              <w:t>қайтуы</w:t>
            </w:r>
          </w:p>
        </w:tc>
        <w:tc>
          <w:tcPr>
            <w:tcW w:w="2500" w:type="dxa"/>
          </w:tcPr>
          <w:p w:rsidR="007E45CB" w:rsidRPr="008E2FFC" w:rsidRDefault="007E45CB" w:rsidP="007E45CB">
            <w:pPr>
              <w:rPr>
                <w:rFonts w:ascii="Times New Roman" w:eastAsia="Times New Roman" w:hAnsi="Times New Roman" w:cs="Times New Roman"/>
                <w:sz w:val="24"/>
                <w:szCs w:val="24"/>
              </w:rPr>
            </w:pPr>
            <w:r w:rsidRPr="008E2FFC">
              <w:rPr>
                <w:rFonts w:ascii="Times New Roman" w:eastAsia="Calibri" w:hAnsi="Times New Roman" w:cs="Times New Roman"/>
                <w:sz w:val="24"/>
              </w:rPr>
              <w:t>Балалардың жетістік пен дәрежесі үшін емес, сол қалпында сөзсіз қабылдап жақсы көретініңізді сездіріңіз.</w:t>
            </w:r>
          </w:p>
        </w:tc>
        <w:tc>
          <w:tcPr>
            <w:tcW w:w="2417" w:type="dxa"/>
          </w:tcPr>
          <w:p w:rsidR="007E45CB" w:rsidRPr="008E2FFC" w:rsidRDefault="007E45CB" w:rsidP="007E45CB">
            <w:pP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lang w:eastAsia="ru-RU"/>
              </w:rPr>
              <w:t xml:space="preserve">Балалардың алтын күзге арналған тақпақтарын қайталауға </w:t>
            </w:r>
            <w:r w:rsidRPr="008E2FFC">
              <w:rPr>
                <w:rFonts w:ascii="Times New Roman" w:eastAsia="Times New Roman" w:hAnsi="Times New Roman" w:cs="Times New Roman"/>
                <w:color w:val="000000"/>
                <w:sz w:val="24"/>
                <w:szCs w:val="24"/>
                <w:lang w:eastAsia="ru-RU"/>
              </w:rPr>
              <w:t xml:space="preserve">кеңес беру  </w:t>
            </w:r>
          </w:p>
        </w:tc>
        <w:tc>
          <w:tcPr>
            <w:tcW w:w="2268" w:type="dxa"/>
          </w:tcPr>
          <w:p w:rsidR="007E45CB" w:rsidRPr="008E2FFC" w:rsidRDefault="007E45CB" w:rsidP="007E45CB">
            <w:pPr>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lang w:eastAsia="ru-RU"/>
              </w:rPr>
              <w:t>Ата-аналарға кеңес: үйде қазақ тілінде сөйлесу.</w:t>
            </w:r>
          </w:p>
        </w:tc>
        <w:tc>
          <w:tcPr>
            <w:tcW w:w="2282" w:type="dxa"/>
            <w:gridSpan w:val="2"/>
          </w:tcPr>
          <w:p w:rsidR="007E45CB" w:rsidRPr="008E2FFC" w:rsidRDefault="007E45CB" w:rsidP="007E45CB">
            <w:pPr>
              <w:rPr>
                <w:rFonts w:ascii="Times New Roman" w:eastAsia="Times New Roman" w:hAnsi="Times New Roman" w:cs="Times New Roman"/>
                <w:sz w:val="24"/>
                <w:szCs w:val="24"/>
              </w:rPr>
            </w:pPr>
            <w:r w:rsidRPr="008E2FFC">
              <w:rPr>
                <w:rFonts w:ascii="Times New Roman" w:eastAsia="Times New Roman" w:hAnsi="Times New Roman" w:cs="Times New Roman"/>
                <w:color w:val="000000"/>
                <w:sz w:val="24"/>
                <w:szCs w:val="24"/>
                <w:lang w:eastAsia="ru-RU"/>
              </w:rPr>
              <w:t xml:space="preserve">Балалардың балабақшадағы жетістіктері туралы ата-аналармен әңгімелесу  </w:t>
            </w:r>
          </w:p>
        </w:tc>
        <w:tc>
          <w:tcPr>
            <w:tcW w:w="2268" w:type="dxa"/>
          </w:tcPr>
          <w:p w:rsidR="007E45CB" w:rsidRPr="008E2FFC" w:rsidRDefault="007E45CB" w:rsidP="007E45CB">
            <w:pPr>
              <w:rPr>
                <w:rFonts w:ascii="Times New Roman" w:eastAsia="Times New Roman" w:hAnsi="Times New Roman" w:cs="Times New Roman"/>
                <w:sz w:val="24"/>
                <w:szCs w:val="24"/>
              </w:rPr>
            </w:pPr>
            <w:r w:rsidRPr="008E2FFC">
              <w:rPr>
                <w:rFonts w:ascii="Times New Roman" w:eastAsia="Times New Roman" w:hAnsi="Times New Roman" w:cs="Times New Roman"/>
                <w:color w:val="000000"/>
                <w:sz w:val="24"/>
                <w:szCs w:val="24"/>
                <w:lang w:eastAsia="ru-RU"/>
              </w:rPr>
              <w:t xml:space="preserve">Баланың денсаулығын сақтау   бойынша ата-аналарға кеңес беру  </w:t>
            </w:r>
          </w:p>
        </w:tc>
      </w:tr>
    </w:tbl>
    <w:p w:rsidR="007E45CB" w:rsidRPr="00BE0B8B" w:rsidRDefault="007E45CB" w:rsidP="007E45CB">
      <w:pPr>
        <w:rPr>
          <w:rFonts w:ascii="Times New Roman" w:hAnsi="Times New Roman" w:cs="Times New Roman"/>
          <w:sz w:val="24"/>
          <w:szCs w:val="24"/>
          <w:lang w:val="ru-RU"/>
        </w:rPr>
      </w:pPr>
      <w:r>
        <w:rPr>
          <w:rFonts w:ascii="Times New Roman" w:eastAsia="Calibri" w:hAnsi="Times New Roman" w:cs="Times New Roman"/>
          <w:sz w:val="24"/>
          <w:szCs w:val="24"/>
          <w:lang w:eastAsia="ru-RU"/>
        </w:rPr>
        <w:t xml:space="preserve"> </w:t>
      </w:r>
      <w:r w:rsidRPr="008E2FFC">
        <w:rPr>
          <w:rFonts w:ascii="Times New Roman" w:eastAsia="Calibri" w:hAnsi="Times New Roman" w:cs="Times New Roman"/>
          <w:sz w:val="24"/>
          <w:szCs w:val="24"/>
          <w:lang w:eastAsia="ru-RU"/>
        </w:rPr>
        <w:t xml:space="preserve"> </w:t>
      </w:r>
      <w:r w:rsidRPr="009623A2">
        <w:rPr>
          <w:rFonts w:ascii="Times New Roman" w:hAnsi="Times New Roman" w:cs="Times New Roman"/>
          <w:b/>
          <w:sz w:val="24"/>
          <w:szCs w:val="24"/>
        </w:rPr>
        <w:t>Тәрбиешілер:</w:t>
      </w:r>
      <w:r>
        <w:rPr>
          <w:rFonts w:ascii="Times New Roman" w:hAnsi="Times New Roman" w:cs="Times New Roman"/>
          <w:sz w:val="24"/>
          <w:szCs w:val="24"/>
        </w:rPr>
        <w:t xml:space="preserve"> </w:t>
      </w:r>
      <w:r w:rsidR="00BE0B8B" w:rsidRPr="00BE0B8B">
        <w:rPr>
          <w:rFonts w:ascii="Times New Roman" w:hAnsi="Times New Roman" w:cs="Times New Roman"/>
          <w:sz w:val="24"/>
          <w:szCs w:val="24"/>
        </w:rPr>
        <w:t>Ка</w:t>
      </w:r>
      <w:r w:rsidR="00BE0B8B">
        <w:rPr>
          <w:rFonts w:ascii="Times New Roman" w:hAnsi="Times New Roman" w:cs="Times New Roman"/>
          <w:sz w:val="24"/>
          <w:szCs w:val="24"/>
          <w:lang w:val="ru-RU"/>
        </w:rPr>
        <w:t>лэановаМ К</w:t>
      </w:r>
    </w:p>
    <w:p w:rsidR="007E45CB" w:rsidRDefault="007E45CB" w:rsidP="007E45CB">
      <w:pPr>
        <w:rPr>
          <w:rFonts w:ascii="Times New Roman" w:hAnsi="Times New Roman" w:cs="Times New Roman"/>
          <w:sz w:val="24"/>
          <w:szCs w:val="24"/>
        </w:rPr>
      </w:pPr>
      <w:r w:rsidRPr="009623A2">
        <w:rPr>
          <w:rFonts w:ascii="Times New Roman" w:hAnsi="Times New Roman" w:cs="Times New Roman"/>
          <w:b/>
          <w:sz w:val="24"/>
          <w:szCs w:val="24"/>
        </w:rPr>
        <w:t>Дене шынықтыру нұсқаушысы</w:t>
      </w:r>
      <w:r>
        <w:rPr>
          <w:rFonts w:ascii="Times New Roman" w:hAnsi="Times New Roman" w:cs="Times New Roman"/>
          <w:sz w:val="24"/>
          <w:szCs w:val="24"/>
        </w:rPr>
        <w:t>: Оразбеков Р.М.</w:t>
      </w:r>
    </w:p>
    <w:p w:rsidR="007E45CB" w:rsidRPr="00BE0B8B" w:rsidRDefault="007E45CB" w:rsidP="007E45CB">
      <w:pPr>
        <w:rPr>
          <w:rFonts w:ascii="Times New Roman" w:hAnsi="Times New Roman" w:cs="Times New Roman"/>
          <w:sz w:val="24"/>
          <w:szCs w:val="24"/>
          <w:lang w:val="ru-RU"/>
        </w:rPr>
      </w:pPr>
      <w:r w:rsidRPr="009623A2">
        <w:rPr>
          <w:rFonts w:ascii="Times New Roman" w:hAnsi="Times New Roman" w:cs="Times New Roman"/>
          <w:b/>
          <w:sz w:val="24"/>
          <w:szCs w:val="24"/>
        </w:rPr>
        <w:t>Музыка жетекшісі:</w:t>
      </w:r>
      <w:r>
        <w:rPr>
          <w:rFonts w:ascii="Times New Roman" w:hAnsi="Times New Roman" w:cs="Times New Roman"/>
          <w:sz w:val="24"/>
          <w:szCs w:val="24"/>
        </w:rPr>
        <w:t xml:space="preserve"> </w:t>
      </w:r>
      <w:r w:rsidR="00BE0B8B">
        <w:rPr>
          <w:rFonts w:ascii="Times New Roman" w:hAnsi="Times New Roman" w:cs="Times New Roman"/>
          <w:sz w:val="24"/>
          <w:szCs w:val="24"/>
          <w:lang w:val="ru-RU"/>
        </w:rPr>
        <w:t>Н Найзабековна</w:t>
      </w:r>
    </w:p>
    <w:p w:rsidR="007E45CB" w:rsidRPr="009623A2" w:rsidRDefault="007E45CB" w:rsidP="007E45CB">
      <w:pPr>
        <w:rPr>
          <w:rFonts w:ascii="Times New Roman" w:hAnsi="Times New Roman" w:cs="Times New Roman"/>
          <w:sz w:val="24"/>
          <w:szCs w:val="24"/>
        </w:rPr>
      </w:pPr>
      <w:r w:rsidRPr="009623A2">
        <w:rPr>
          <w:rFonts w:ascii="Times New Roman" w:hAnsi="Times New Roman" w:cs="Times New Roman"/>
          <w:b/>
          <w:sz w:val="24"/>
          <w:szCs w:val="24"/>
        </w:rPr>
        <w:t xml:space="preserve">Тексерген әдіскер: </w:t>
      </w:r>
      <w:r>
        <w:rPr>
          <w:rFonts w:ascii="Times New Roman" w:hAnsi="Times New Roman" w:cs="Times New Roman"/>
          <w:sz w:val="24"/>
          <w:szCs w:val="24"/>
        </w:rPr>
        <w:t>Рахмонбердиева Д.С.</w:t>
      </w:r>
    </w:p>
    <w:p w:rsidR="007E45CB" w:rsidRPr="009623A2" w:rsidRDefault="007E45CB" w:rsidP="007E45CB">
      <w:pPr>
        <w:spacing w:after="0"/>
        <w:rPr>
          <w:rFonts w:ascii="Times New Roman" w:hAnsi="Times New Roman" w:cs="Times New Roman"/>
          <w:sz w:val="24"/>
          <w:szCs w:val="28"/>
          <w:lang w:eastAsia="ru-RU"/>
        </w:rPr>
      </w:pPr>
      <w:r w:rsidRPr="009623A2">
        <w:rPr>
          <w:rFonts w:ascii="Times New Roman" w:hAnsi="Times New Roman" w:cs="Times New Roman"/>
          <w:sz w:val="24"/>
          <w:szCs w:val="28"/>
          <w:lang w:eastAsia="ru-RU"/>
        </w:rPr>
        <w:t>Тексерілген күні «____________» ______________ 20_____ж.</w:t>
      </w:r>
    </w:p>
    <w:p w:rsidR="007E45CB" w:rsidRPr="009623A2" w:rsidRDefault="007E45CB" w:rsidP="007E45CB">
      <w:pPr>
        <w:spacing w:after="0"/>
        <w:rPr>
          <w:rFonts w:ascii="Times New Roman" w:hAnsi="Times New Roman" w:cs="Times New Roman"/>
          <w:sz w:val="24"/>
          <w:szCs w:val="28"/>
          <w:lang w:eastAsia="ru-RU"/>
        </w:rPr>
      </w:pPr>
      <w:r w:rsidRPr="009623A2">
        <w:rPr>
          <w:rFonts w:ascii="Times New Roman" w:hAnsi="Times New Roman" w:cs="Times New Roman"/>
          <w:sz w:val="24"/>
          <w:szCs w:val="28"/>
          <w:lang w:eastAsia="ru-RU"/>
        </w:rPr>
        <w:t xml:space="preserve">                                                                                                     Ұсынылған:</w:t>
      </w:r>
    </w:p>
    <w:p w:rsidR="007E45CB" w:rsidRPr="009623A2" w:rsidRDefault="007E45CB" w:rsidP="007E45CB">
      <w:pPr>
        <w:spacing w:after="0"/>
        <w:rPr>
          <w:rFonts w:ascii="Times New Roman" w:hAnsi="Times New Roman" w:cs="Times New Roman"/>
          <w:sz w:val="24"/>
          <w:szCs w:val="28"/>
          <w:lang w:eastAsia="ru-RU"/>
        </w:rPr>
      </w:pPr>
      <w:r w:rsidRPr="009623A2">
        <w:rPr>
          <w:rFonts w:ascii="Times New Roman" w:hAnsi="Times New Roman" w:cs="Times New Roman"/>
          <w:sz w:val="24"/>
          <w:szCs w:val="28"/>
          <w:lang w:eastAsia="ru-RU"/>
        </w:rPr>
        <w:t xml:space="preserve">                                                                                                                        1.</w:t>
      </w:r>
    </w:p>
    <w:p w:rsidR="007E45CB" w:rsidRPr="009623A2" w:rsidRDefault="007E45CB" w:rsidP="007E45CB">
      <w:pPr>
        <w:spacing w:after="0"/>
        <w:rPr>
          <w:rFonts w:ascii="Times New Roman" w:hAnsi="Times New Roman" w:cs="Times New Roman"/>
          <w:sz w:val="24"/>
          <w:szCs w:val="28"/>
          <w:lang w:eastAsia="ru-RU"/>
        </w:rPr>
      </w:pPr>
    </w:p>
    <w:p w:rsidR="007E45CB" w:rsidRPr="00022EFB" w:rsidRDefault="007E45CB" w:rsidP="00022EFB">
      <w:pPr>
        <w:spacing w:after="0"/>
        <w:rPr>
          <w:rFonts w:ascii="Times New Roman" w:hAnsi="Times New Roman" w:cs="Times New Roman"/>
          <w:sz w:val="24"/>
          <w:szCs w:val="28"/>
          <w:lang w:eastAsia="ru-RU"/>
        </w:rPr>
      </w:pPr>
      <w:r w:rsidRPr="009623A2">
        <w:rPr>
          <w:rFonts w:ascii="Times New Roman" w:hAnsi="Times New Roman" w:cs="Times New Roman"/>
          <w:sz w:val="24"/>
          <w:szCs w:val="28"/>
          <w:lang w:eastAsia="ru-RU"/>
        </w:rPr>
        <w:t xml:space="preserve">                                                                                                 </w:t>
      </w:r>
      <w:r w:rsidRPr="008E2FFC">
        <w:rPr>
          <w:rFonts w:ascii="Times New Roman" w:eastAsia="Times New Roman" w:hAnsi="Times New Roman" w:cs="Times New Roman"/>
          <w:b/>
          <w:bCs/>
          <w:sz w:val="24"/>
          <w:szCs w:val="24"/>
        </w:rPr>
        <w:t>Тәрбиелеу</w:t>
      </w:r>
      <w:r w:rsidRPr="008E2FFC">
        <w:rPr>
          <w:rFonts w:ascii="Times New Roman" w:eastAsia="Times New Roman" w:hAnsi="Times New Roman" w:cs="Times New Roman"/>
          <w:b/>
          <w:bCs/>
          <w:spacing w:val="-2"/>
          <w:sz w:val="24"/>
          <w:szCs w:val="24"/>
        </w:rPr>
        <w:t xml:space="preserve"> </w:t>
      </w:r>
      <w:r w:rsidRPr="008E2FFC">
        <w:rPr>
          <w:rFonts w:ascii="Times New Roman" w:eastAsia="Times New Roman" w:hAnsi="Times New Roman" w:cs="Times New Roman"/>
          <w:b/>
          <w:bCs/>
          <w:sz w:val="24"/>
          <w:szCs w:val="24"/>
        </w:rPr>
        <w:t>-</w:t>
      </w:r>
      <w:r w:rsidRPr="008E2FFC">
        <w:rPr>
          <w:rFonts w:ascii="Times New Roman" w:eastAsia="Times New Roman" w:hAnsi="Times New Roman" w:cs="Times New Roman"/>
          <w:b/>
          <w:bCs/>
          <w:spacing w:val="-3"/>
          <w:sz w:val="24"/>
          <w:szCs w:val="24"/>
        </w:rPr>
        <w:t xml:space="preserve"> </w:t>
      </w:r>
      <w:r w:rsidRPr="008E2FFC">
        <w:rPr>
          <w:rFonts w:ascii="Times New Roman" w:eastAsia="Times New Roman" w:hAnsi="Times New Roman" w:cs="Times New Roman"/>
          <w:b/>
          <w:bCs/>
          <w:sz w:val="24"/>
          <w:szCs w:val="24"/>
        </w:rPr>
        <w:t>білім</w:t>
      </w:r>
      <w:r w:rsidRPr="008E2FFC">
        <w:rPr>
          <w:rFonts w:ascii="Times New Roman" w:eastAsia="Times New Roman" w:hAnsi="Times New Roman" w:cs="Times New Roman"/>
          <w:b/>
          <w:bCs/>
          <w:spacing w:val="-5"/>
          <w:sz w:val="24"/>
          <w:szCs w:val="24"/>
        </w:rPr>
        <w:t xml:space="preserve"> </w:t>
      </w:r>
      <w:r w:rsidRPr="008E2FFC">
        <w:rPr>
          <w:rFonts w:ascii="Times New Roman" w:eastAsia="Times New Roman" w:hAnsi="Times New Roman" w:cs="Times New Roman"/>
          <w:b/>
          <w:bCs/>
          <w:sz w:val="24"/>
          <w:szCs w:val="24"/>
        </w:rPr>
        <w:t>беру</w:t>
      </w:r>
      <w:r w:rsidRPr="008E2FFC">
        <w:rPr>
          <w:rFonts w:ascii="Times New Roman" w:eastAsia="Times New Roman" w:hAnsi="Times New Roman" w:cs="Times New Roman"/>
          <w:b/>
          <w:bCs/>
          <w:spacing w:val="-1"/>
          <w:sz w:val="24"/>
          <w:szCs w:val="24"/>
        </w:rPr>
        <w:t xml:space="preserve"> </w:t>
      </w:r>
      <w:r w:rsidRPr="008E2FFC">
        <w:rPr>
          <w:rFonts w:ascii="Times New Roman" w:eastAsia="Times New Roman" w:hAnsi="Times New Roman" w:cs="Times New Roman"/>
          <w:b/>
          <w:bCs/>
          <w:sz w:val="24"/>
          <w:szCs w:val="24"/>
        </w:rPr>
        <w:t>процесінің</w:t>
      </w:r>
      <w:r w:rsidRPr="008E2FFC">
        <w:rPr>
          <w:rFonts w:ascii="Times New Roman" w:eastAsia="Times New Roman" w:hAnsi="Times New Roman" w:cs="Times New Roman"/>
          <w:b/>
          <w:bCs/>
          <w:spacing w:val="-3"/>
          <w:sz w:val="24"/>
          <w:szCs w:val="24"/>
        </w:rPr>
        <w:t xml:space="preserve"> </w:t>
      </w:r>
      <w:r w:rsidRPr="008E2FFC">
        <w:rPr>
          <w:rFonts w:ascii="Times New Roman" w:eastAsia="Times New Roman" w:hAnsi="Times New Roman" w:cs="Times New Roman"/>
          <w:b/>
          <w:bCs/>
          <w:sz w:val="24"/>
          <w:szCs w:val="24"/>
        </w:rPr>
        <w:t>циклограммасы</w:t>
      </w:r>
    </w:p>
    <w:p w:rsidR="007E45CB" w:rsidRPr="008E2FFC" w:rsidRDefault="007E45CB" w:rsidP="007E45CB">
      <w:pPr>
        <w:widowControl w:val="0"/>
        <w:autoSpaceDE w:val="0"/>
        <w:autoSpaceDN w:val="0"/>
        <w:spacing w:after="0" w:line="319" w:lineRule="exact"/>
        <w:ind w:left="132" w:right="535"/>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Білім беру ұйымы</w:t>
      </w:r>
      <w:r w:rsidRPr="008E2FFC">
        <w:rPr>
          <w:rFonts w:ascii="Times New Roman" w:eastAsia="Times New Roman" w:hAnsi="Times New Roman" w:cs="Times New Roman"/>
          <w:sz w:val="24"/>
          <w:szCs w:val="24"/>
          <w:u w:val="single"/>
        </w:rPr>
        <w:t xml:space="preserve">: «Zerek» </w:t>
      </w:r>
      <w:r>
        <w:rPr>
          <w:rFonts w:ascii="Times New Roman" w:eastAsia="Times New Roman" w:hAnsi="Times New Roman" w:cs="Times New Roman"/>
          <w:sz w:val="24"/>
          <w:szCs w:val="24"/>
          <w:u w:val="single"/>
        </w:rPr>
        <w:t xml:space="preserve">бөбекжайы </w:t>
      </w:r>
      <w:r w:rsidRPr="008E2FFC">
        <w:rPr>
          <w:rFonts w:ascii="Times New Roman" w:eastAsia="Times New Roman" w:hAnsi="Times New Roman" w:cs="Times New Roman"/>
          <w:sz w:val="24"/>
          <w:szCs w:val="24"/>
          <w:u w:val="single"/>
        </w:rPr>
        <w:t>МКҚК</w:t>
      </w:r>
    </w:p>
    <w:p w:rsidR="007E45CB" w:rsidRPr="008E2FFC" w:rsidRDefault="007E45CB" w:rsidP="007E45CB">
      <w:pPr>
        <w:widowControl w:val="0"/>
        <w:tabs>
          <w:tab w:val="left" w:pos="9272"/>
        </w:tabs>
        <w:autoSpaceDE w:val="0"/>
        <w:autoSpaceDN w:val="0"/>
        <w:spacing w:after="0" w:line="293" w:lineRule="exact"/>
        <w:ind w:left="132"/>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 xml:space="preserve">Топ: </w:t>
      </w:r>
      <w:r>
        <w:rPr>
          <w:rFonts w:ascii="Times New Roman" w:eastAsia="Times New Roman" w:hAnsi="Times New Roman" w:cs="Times New Roman"/>
          <w:sz w:val="24"/>
          <w:szCs w:val="24"/>
          <w:u w:val="single"/>
        </w:rPr>
        <w:t>№10</w:t>
      </w:r>
      <w:r w:rsidRPr="008E2FFC">
        <w:rPr>
          <w:rFonts w:ascii="Times New Roman" w:eastAsia="Times New Roman" w:hAnsi="Times New Roman" w:cs="Times New Roman"/>
          <w:sz w:val="24"/>
          <w:szCs w:val="24"/>
          <w:u w:val="single"/>
        </w:rPr>
        <w:t xml:space="preserve"> «</w:t>
      </w:r>
      <w:r>
        <w:rPr>
          <w:rFonts w:ascii="Times New Roman" w:eastAsia="Times New Roman" w:hAnsi="Times New Roman" w:cs="Times New Roman"/>
          <w:sz w:val="24"/>
          <w:szCs w:val="24"/>
          <w:u w:val="single"/>
          <w:lang w:val="ru-RU"/>
        </w:rPr>
        <w:t>Таншолпан</w:t>
      </w:r>
      <w:r w:rsidRPr="008E2FFC">
        <w:rPr>
          <w:rFonts w:ascii="Times New Roman" w:eastAsia="Times New Roman" w:hAnsi="Times New Roman" w:cs="Times New Roman"/>
          <w:sz w:val="24"/>
          <w:szCs w:val="24"/>
          <w:u w:val="single"/>
        </w:rPr>
        <w:t>» ересек тобы</w:t>
      </w:r>
      <w:r w:rsidRPr="008E2FFC">
        <w:rPr>
          <w:rFonts w:ascii="Times New Roman" w:eastAsia="Times New Roman" w:hAnsi="Times New Roman" w:cs="Times New Roman"/>
          <w:sz w:val="24"/>
          <w:szCs w:val="24"/>
        </w:rPr>
        <w:t xml:space="preserve"> </w:t>
      </w:r>
    </w:p>
    <w:p w:rsidR="007E45CB" w:rsidRPr="008E2FFC" w:rsidRDefault="007E45CB" w:rsidP="007E45CB">
      <w:pPr>
        <w:widowControl w:val="0"/>
        <w:autoSpaceDE w:val="0"/>
        <w:autoSpaceDN w:val="0"/>
        <w:spacing w:before="2" w:after="0" w:line="322" w:lineRule="exact"/>
        <w:ind w:left="132"/>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 xml:space="preserve">Балалардың жасы: </w:t>
      </w:r>
      <w:r>
        <w:rPr>
          <w:rFonts w:ascii="Times New Roman" w:eastAsia="Times New Roman" w:hAnsi="Times New Roman" w:cs="Times New Roman"/>
          <w:sz w:val="24"/>
          <w:szCs w:val="24"/>
          <w:u w:val="single"/>
          <w:lang w:val="ru-RU"/>
        </w:rPr>
        <w:t>4</w:t>
      </w:r>
      <w:r w:rsidRPr="008E2FFC">
        <w:rPr>
          <w:rFonts w:ascii="Times New Roman" w:eastAsia="Times New Roman" w:hAnsi="Times New Roman" w:cs="Times New Roman"/>
          <w:sz w:val="24"/>
          <w:szCs w:val="24"/>
          <w:u w:val="single"/>
        </w:rPr>
        <w:t xml:space="preserve"> жас</w:t>
      </w:r>
    </w:p>
    <w:p w:rsidR="007E45CB" w:rsidRPr="00022EFB" w:rsidRDefault="007E45CB" w:rsidP="007E45CB">
      <w:pPr>
        <w:widowControl w:val="0"/>
        <w:autoSpaceDE w:val="0"/>
        <w:autoSpaceDN w:val="0"/>
        <w:spacing w:before="2" w:after="0" w:line="322" w:lineRule="exact"/>
        <w:ind w:left="132"/>
        <w:rPr>
          <w:rFonts w:ascii="Times New Roman" w:eastAsia="Times New Roman" w:hAnsi="Times New Roman" w:cs="Times New Roman"/>
          <w:spacing w:val="68"/>
          <w:sz w:val="24"/>
          <w:szCs w:val="24"/>
        </w:rPr>
      </w:pPr>
      <w:r w:rsidRPr="008E2FFC">
        <w:rPr>
          <w:rFonts w:ascii="Times New Roman" w:eastAsia="Times New Roman" w:hAnsi="Times New Roman" w:cs="Times New Roman"/>
          <w:sz w:val="24"/>
          <w:szCs w:val="24"/>
        </w:rPr>
        <w:t>Жоспардың</w:t>
      </w:r>
      <w:r w:rsidRPr="008E2FFC">
        <w:rPr>
          <w:rFonts w:ascii="Times New Roman" w:eastAsia="Times New Roman" w:hAnsi="Times New Roman" w:cs="Times New Roman"/>
          <w:spacing w:val="-3"/>
          <w:sz w:val="24"/>
          <w:szCs w:val="24"/>
        </w:rPr>
        <w:t xml:space="preserve"> </w:t>
      </w:r>
      <w:r w:rsidRPr="008E2FFC">
        <w:rPr>
          <w:rFonts w:ascii="Times New Roman" w:eastAsia="Times New Roman" w:hAnsi="Times New Roman" w:cs="Times New Roman"/>
          <w:sz w:val="24"/>
          <w:szCs w:val="24"/>
        </w:rPr>
        <w:t>құрылу</w:t>
      </w:r>
      <w:r w:rsidRPr="008E2FFC">
        <w:rPr>
          <w:rFonts w:ascii="Times New Roman" w:eastAsia="Times New Roman" w:hAnsi="Times New Roman" w:cs="Times New Roman"/>
          <w:spacing w:val="-5"/>
          <w:sz w:val="24"/>
          <w:szCs w:val="24"/>
        </w:rPr>
        <w:t xml:space="preserve"> </w:t>
      </w:r>
      <w:r>
        <w:rPr>
          <w:rFonts w:ascii="Times New Roman" w:eastAsia="Times New Roman" w:hAnsi="Times New Roman" w:cs="Times New Roman"/>
          <w:sz w:val="24"/>
          <w:szCs w:val="24"/>
        </w:rPr>
        <w:t xml:space="preserve">кезеңі: </w:t>
      </w:r>
      <w:r w:rsidRPr="00931592">
        <w:rPr>
          <w:rFonts w:ascii="Times New Roman" w:eastAsia="Times New Roman" w:hAnsi="Times New Roman" w:cs="Times New Roman"/>
          <w:sz w:val="24"/>
          <w:szCs w:val="24"/>
        </w:rPr>
        <w:t>0</w:t>
      </w:r>
      <w:r w:rsidR="0020481D" w:rsidRPr="0020481D">
        <w:rPr>
          <w:rFonts w:ascii="Times New Roman" w:eastAsia="Times New Roman" w:hAnsi="Times New Roman" w:cs="Times New Roman"/>
          <w:sz w:val="24"/>
          <w:szCs w:val="24"/>
        </w:rPr>
        <w:t>4</w:t>
      </w:r>
      <w:r>
        <w:rPr>
          <w:rFonts w:ascii="Times New Roman" w:eastAsia="Times New Roman" w:hAnsi="Times New Roman" w:cs="Times New Roman"/>
          <w:sz w:val="24"/>
          <w:szCs w:val="24"/>
        </w:rPr>
        <w:t>.1</w:t>
      </w:r>
      <w:r w:rsidRPr="00931592">
        <w:rPr>
          <w:rFonts w:ascii="Times New Roman" w:eastAsia="Times New Roman" w:hAnsi="Times New Roman" w:cs="Times New Roman"/>
          <w:sz w:val="24"/>
          <w:szCs w:val="24"/>
        </w:rPr>
        <w:t>2</w:t>
      </w:r>
      <w:r>
        <w:rPr>
          <w:rFonts w:ascii="Times New Roman" w:eastAsia="Times New Roman" w:hAnsi="Times New Roman" w:cs="Times New Roman"/>
          <w:sz w:val="24"/>
          <w:szCs w:val="24"/>
        </w:rPr>
        <w:t>.202</w:t>
      </w:r>
      <w:r w:rsidR="0020481D" w:rsidRPr="0020481D">
        <w:rPr>
          <w:rFonts w:ascii="Times New Roman" w:eastAsia="Times New Roman" w:hAnsi="Times New Roman" w:cs="Times New Roman"/>
          <w:sz w:val="24"/>
          <w:szCs w:val="24"/>
        </w:rPr>
        <w:t>3</w:t>
      </w:r>
      <w:r>
        <w:rPr>
          <w:rFonts w:ascii="Times New Roman" w:eastAsia="Times New Roman" w:hAnsi="Times New Roman" w:cs="Times New Roman"/>
          <w:sz w:val="24"/>
          <w:szCs w:val="24"/>
        </w:rPr>
        <w:t>ж. – 0</w:t>
      </w:r>
      <w:r w:rsidR="0020481D" w:rsidRPr="0020481D">
        <w:rPr>
          <w:rFonts w:ascii="Times New Roman" w:eastAsia="Times New Roman" w:hAnsi="Times New Roman" w:cs="Times New Roman"/>
          <w:sz w:val="24"/>
          <w:szCs w:val="24"/>
        </w:rPr>
        <w:t>8</w:t>
      </w:r>
      <w:r>
        <w:rPr>
          <w:rFonts w:ascii="Times New Roman" w:eastAsia="Times New Roman" w:hAnsi="Times New Roman" w:cs="Times New Roman"/>
          <w:sz w:val="24"/>
          <w:szCs w:val="24"/>
        </w:rPr>
        <w:t>.12</w:t>
      </w:r>
      <w:r w:rsidRPr="008E2FFC">
        <w:rPr>
          <w:rFonts w:ascii="Times New Roman" w:eastAsia="Times New Roman" w:hAnsi="Times New Roman" w:cs="Times New Roman"/>
          <w:sz w:val="24"/>
          <w:szCs w:val="24"/>
        </w:rPr>
        <w:t>.202</w:t>
      </w:r>
      <w:r w:rsidR="0020481D" w:rsidRPr="0020481D">
        <w:rPr>
          <w:rFonts w:ascii="Times New Roman" w:eastAsia="Times New Roman" w:hAnsi="Times New Roman" w:cs="Times New Roman"/>
          <w:sz w:val="24"/>
          <w:szCs w:val="24"/>
        </w:rPr>
        <w:t>3</w:t>
      </w:r>
      <w:r w:rsidRPr="008E2FFC">
        <w:rPr>
          <w:rFonts w:ascii="Times New Roman" w:eastAsia="Times New Roman" w:hAnsi="Times New Roman" w:cs="Times New Roman"/>
          <w:sz w:val="24"/>
          <w:szCs w:val="24"/>
        </w:rPr>
        <w:t>ж.</w:t>
      </w:r>
      <w:r w:rsidR="00022EFB" w:rsidRPr="00022EFB">
        <w:rPr>
          <w:rFonts w:ascii="Times New Roman" w:eastAsia="Times New Roman" w:hAnsi="Times New Roman" w:cs="Times New Roman"/>
          <w:sz w:val="24"/>
          <w:szCs w:val="24"/>
        </w:rPr>
        <w:t xml:space="preserve"> желтоксан 1апта</w:t>
      </w:r>
    </w:p>
    <w:p w:rsidR="007E45CB" w:rsidRPr="008E2FFC" w:rsidRDefault="007E45CB" w:rsidP="007E45CB">
      <w:pPr>
        <w:widowControl w:val="0"/>
        <w:autoSpaceDE w:val="0"/>
        <w:autoSpaceDN w:val="0"/>
        <w:spacing w:before="2" w:after="0" w:line="322" w:lineRule="exact"/>
        <w:ind w:left="132"/>
        <w:rPr>
          <w:rFonts w:ascii="Times New Roman" w:eastAsia="Times New Roman" w:hAnsi="Times New Roman" w:cs="Times New Roman"/>
          <w:sz w:val="24"/>
          <w:szCs w:val="24"/>
        </w:rPr>
      </w:pPr>
    </w:p>
    <w:tbl>
      <w:tblPr>
        <w:tblStyle w:val="TableNormal"/>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698"/>
        <w:gridCol w:w="2500"/>
        <w:gridCol w:w="2417"/>
        <w:gridCol w:w="2268"/>
        <w:gridCol w:w="2263"/>
        <w:gridCol w:w="19"/>
        <w:gridCol w:w="2268"/>
      </w:tblGrid>
      <w:tr w:rsidR="007E45CB" w:rsidRPr="008E2FFC" w:rsidTr="007E45CB">
        <w:trPr>
          <w:trHeight w:val="277"/>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Күн тәртібі</w:t>
            </w:r>
          </w:p>
        </w:tc>
        <w:tc>
          <w:tcPr>
            <w:tcW w:w="2500" w:type="dxa"/>
          </w:tcPr>
          <w:p w:rsidR="007E45CB" w:rsidRPr="00941103" w:rsidRDefault="007E45CB" w:rsidP="007E45CB">
            <w:pPr>
              <w:jc w:val="center"/>
              <w:rPr>
                <w:rFonts w:ascii="Times New Roman" w:eastAsia="Times New Roman" w:hAnsi="Times New Roman" w:cs="Times New Roman"/>
                <w:b/>
                <w:sz w:val="24"/>
                <w:szCs w:val="24"/>
              </w:rPr>
            </w:pPr>
            <w:r w:rsidRPr="00941103">
              <w:rPr>
                <w:rFonts w:ascii="Times New Roman" w:eastAsia="Times New Roman" w:hAnsi="Times New Roman" w:cs="Times New Roman"/>
                <w:b/>
                <w:sz w:val="24"/>
                <w:szCs w:val="24"/>
              </w:rPr>
              <w:t>Дүйсенбі</w:t>
            </w:r>
          </w:p>
          <w:p w:rsidR="007E45CB" w:rsidRPr="0020481D" w:rsidRDefault="007E45CB" w:rsidP="007E45CB">
            <w:pPr>
              <w:jc w:val="center"/>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lang w:val="ru-RU"/>
              </w:rPr>
              <w:t>0</w:t>
            </w:r>
            <w:r w:rsidR="0020481D">
              <w:rPr>
                <w:rFonts w:ascii="Times New Roman" w:eastAsia="Times New Roman" w:hAnsi="Times New Roman" w:cs="Times New Roman"/>
                <w:b/>
                <w:sz w:val="24"/>
                <w:szCs w:val="24"/>
                <w:lang w:val="ru-RU"/>
              </w:rPr>
              <w:t>4</w:t>
            </w:r>
            <w:r>
              <w:rPr>
                <w:rFonts w:ascii="Times New Roman" w:eastAsia="Times New Roman" w:hAnsi="Times New Roman" w:cs="Times New Roman"/>
                <w:b/>
                <w:sz w:val="24"/>
                <w:szCs w:val="24"/>
              </w:rPr>
              <w:t>.1</w:t>
            </w:r>
            <w:r>
              <w:rPr>
                <w:rFonts w:ascii="Times New Roman" w:eastAsia="Times New Roman" w:hAnsi="Times New Roman" w:cs="Times New Roman"/>
                <w:b/>
                <w:sz w:val="24"/>
                <w:szCs w:val="24"/>
                <w:lang w:val="ru-RU"/>
              </w:rPr>
              <w:t>2</w:t>
            </w:r>
            <w:r w:rsidRPr="00941103">
              <w:rPr>
                <w:rFonts w:ascii="Times New Roman" w:eastAsia="Times New Roman" w:hAnsi="Times New Roman" w:cs="Times New Roman"/>
                <w:b/>
                <w:sz w:val="24"/>
                <w:szCs w:val="24"/>
              </w:rPr>
              <w:t>.202</w:t>
            </w:r>
            <w:r w:rsidR="0020481D">
              <w:rPr>
                <w:rFonts w:ascii="Times New Roman" w:eastAsia="Times New Roman" w:hAnsi="Times New Roman" w:cs="Times New Roman"/>
                <w:b/>
                <w:sz w:val="24"/>
                <w:szCs w:val="24"/>
                <w:lang w:val="ru-RU"/>
              </w:rPr>
              <w:t>3</w:t>
            </w:r>
          </w:p>
          <w:p w:rsidR="007E45CB" w:rsidRPr="00941103" w:rsidRDefault="007E45CB" w:rsidP="007E45CB">
            <w:pPr>
              <w:jc w:val="center"/>
              <w:rPr>
                <w:rFonts w:ascii="Times New Roman" w:eastAsia="Times New Roman" w:hAnsi="Times New Roman" w:cs="Times New Roman"/>
                <w:b/>
                <w:sz w:val="24"/>
                <w:szCs w:val="24"/>
              </w:rPr>
            </w:pPr>
          </w:p>
        </w:tc>
        <w:tc>
          <w:tcPr>
            <w:tcW w:w="2417" w:type="dxa"/>
            <w:tcBorders>
              <w:right w:val="single" w:sz="4" w:space="0" w:color="auto"/>
            </w:tcBorders>
          </w:tcPr>
          <w:p w:rsidR="007E45CB" w:rsidRPr="00941103" w:rsidRDefault="007E45CB" w:rsidP="007E45CB">
            <w:pPr>
              <w:jc w:val="center"/>
              <w:rPr>
                <w:rFonts w:ascii="Times New Roman" w:eastAsia="Times New Roman" w:hAnsi="Times New Roman" w:cs="Times New Roman"/>
                <w:b/>
                <w:sz w:val="24"/>
                <w:szCs w:val="24"/>
              </w:rPr>
            </w:pPr>
            <w:r w:rsidRPr="00941103">
              <w:rPr>
                <w:rFonts w:ascii="Times New Roman" w:eastAsia="Times New Roman" w:hAnsi="Times New Roman" w:cs="Times New Roman"/>
                <w:b/>
                <w:sz w:val="24"/>
                <w:szCs w:val="24"/>
              </w:rPr>
              <w:t>Сейсенбі</w:t>
            </w:r>
          </w:p>
          <w:p w:rsidR="007E45CB" w:rsidRPr="0020481D" w:rsidRDefault="007E45CB" w:rsidP="007E45CB">
            <w:pPr>
              <w:jc w:val="center"/>
              <w:rPr>
                <w:rFonts w:ascii="Times New Roman" w:eastAsia="Times New Roman" w:hAnsi="Times New Roman" w:cs="Times New Roman"/>
                <w:b/>
                <w:sz w:val="24"/>
                <w:szCs w:val="24"/>
                <w:lang w:val="ru-RU"/>
              </w:rPr>
            </w:pPr>
            <w:r w:rsidRPr="00931592">
              <w:rPr>
                <w:rFonts w:ascii="Times New Roman" w:eastAsia="Times New Roman" w:hAnsi="Times New Roman" w:cs="Times New Roman"/>
                <w:b/>
                <w:sz w:val="24"/>
                <w:szCs w:val="24"/>
              </w:rPr>
              <w:t>0</w:t>
            </w:r>
            <w:r w:rsidR="0020481D">
              <w:rPr>
                <w:rFonts w:ascii="Times New Roman" w:eastAsia="Times New Roman" w:hAnsi="Times New Roman" w:cs="Times New Roman"/>
                <w:b/>
                <w:sz w:val="24"/>
                <w:szCs w:val="24"/>
                <w:lang w:val="ru-RU"/>
              </w:rPr>
              <w:t>5</w:t>
            </w:r>
            <w:r>
              <w:rPr>
                <w:rFonts w:ascii="Times New Roman" w:eastAsia="Times New Roman" w:hAnsi="Times New Roman" w:cs="Times New Roman"/>
                <w:b/>
                <w:sz w:val="24"/>
                <w:szCs w:val="24"/>
              </w:rPr>
              <w:t>.</w:t>
            </w:r>
            <w:r>
              <w:rPr>
                <w:rFonts w:ascii="Times New Roman" w:eastAsia="Times New Roman" w:hAnsi="Times New Roman" w:cs="Times New Roman"/>
                <w:b/>
                <w:sz w:val="24"/>
                <w:szCs w:val="24"/>
                <w:lang w:val="ru-RU"/>
              </w:rPr>
              <w:t>12</w:t>
            </w:r>
            <w:r>
              <w:rPr>
                <w:rFonts w:ascii="Times New Roman" w:eastAsia="Times New Roman" w:hAnsi="Times New Roman" w:cs="Times New Roman"/>
                <w:b/>
                <w:sz w:val="24"/>
                <w:szCs w:val="24"/>
              </w:rPr>
              <w:t>.202</w:t>
            </w:r>
            <w:r w:rsidR="0020481D">
              <w:rPr>
                <w:rFonts w:ascii="Times New Roman" w:eastAsia="Times New Roman" w:hAnsi="Times New Roman" w:cs="Times New Roman"/>
                <w:b/>
                <w:sz w:val="24"/>
                <w:szCs w:val="24"/>
                <w:lang w:val="ru-RU"/>
              </w:rPr>
              <w:t>3</w:t>
            </w:r>
          </w:p>
        </w:tc>
        <w:tc>
          <w:tcPr>
            <w:tcW w:w="2268" w:type="dxa"/>
            <w:tcBorders>
              <w:left w:val="single" w:sz="4" w:space="0" w:color="auto"/>
              <w:right w:val="single" w:sz="4" w:space="0" w:color="auto"/>
            </w:tcBorders>
          </w:tcPr>
          <w:p w:rsidR="007E45CB" w:rsidRPr="00941103" w:rsidRDefault="007E45CB" w:rsidP="007E45CB">
            <w:pPr>
              <w:jc w:val="center"/>
              <w:rPr>
                <w:rFonts w:ascii="Times New Roman" w:eastAsia="Times New Roman" w:hAnsi="Times New Roman" w:cs="Times New Roman"/>
                <w:b/>
                <w:sz w:val="24"/>
                <w:szCs w:val="24"/>
              </w:rPr>
            </w:pPr>
            <w:r w:rsidRPr="00941103">
              <w:rPr>
                <w:rFonts w:ascii="Times New Roman" w:eastAsia="Times New Roman" w:hAnsi="Times New Roman" w:cs="Times New Roman"/>
                <w:b/>
                <w:sz w:val="24"/>
                <w:szCs w:val="24"/>
              </w:rPr>
              <w:t>Сәрсенбі</w:t>
            </w:r>
          </w:p>
          <w:p w:rsidR="007E45CB" w:rsidRPr="0020481D" w:rsidRDefault="007E45CB" w:rsidP="007E45CB">
            <w:pPr>
              <w:jc w:val="center"/>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lang w:val="ru-RU"/>
              </w:rPr>
              <w:t>0</w:t>
            </w:r>
            <w:r w:rsidR="0020481D">
              <w:rPr>
                <w:rFonts w:ascii="Times New Roman" w:eastAsia="Times New Roman" w:hAnsi="Times New Roman" w:cs="Times New Roman"/>
                <w:b/>
                <w:sz w:val="24"/>
                <w:szCs w:val="24"/>
                <w:lang w:val="ru-RU"/>
              </w:rPr>
              <w:t>6</w:t>
            </w:r>
            <w:r>
              <w:rPr>
                <w:rFonts w:ascii="Times New Roman" w:eastAsia="Times New Roman" w:hAnsi="Times New Roman" w:cs="Times New Roman"/>
                <w:b/>
                <w:sz w:val="24"/>
                <w:szCs w:val="24"/>
              </w:rPr>
              <w:t>.1</w:t>
            </w:r>
            <w:r>
              <w:rPr>
                <w:rFonts w:ascii="Times New Roman" w:eastAsia="Times New Roman" w:hAnsi="Times New Roman" w:cs="Times New Roman"/>
                <w:b/>
                <w:sz w:val="24"/>
                <w:szCs w:val="24"/>
                <w:lang w:val="ru-RU"/>
              </w:rPr>
              <w:t>2</w:t>
            </w:r>
            <w:r w:rsidRPr="00941103">
              <w:rPr>
                <w:rFonts w:ascii="Times New Roman" w:eastAsia="Times New Roman" w:hAnsi="Times New Roman" w:cs="Times New Roman"/>
                <w:b/>
                <w:sz w:val="24"/>
                <w:szCs w:val="24"/>
              </w:rPr>
              <w:t>.202</w:t>
            </w:r>
            <w:r w:rsidR="0020481D">
              <w:rPr>
                <w:rFonts w:ascii="Times New Roman" w:eastAsia="Times New Roman" w:hAnsi="Times New Roman" w:cs="Times New Roman"/>
                <w:b/>
                <w:sz w:val="24"/>
                <w:szCs w:val="24"/>
                <w:lang w:val="ru-RU"/>
              </w:rPr>
              <w:t>3</w:t>
            </w:r>
          </w:p>
        </w:tc>
        <w:tc>
          <w:tcPr>
            <w:tcW w:w="2282" w:type="dxa"/>
            <w:gridSpan w:val="2"/>
            <w:tcBorders>
              <w:left w:val="single" w:sz="4" w:space="0" w:color="auto"/>
              <w:right w:val="single" w:sz="4" w:space="0" w:color="auto"/>
            </w:tcBorders>
          </w:tcPr>
          <w:p w:rsidR="007E45CB" w:rsidRPr="00941103" w:rsidRDefault="007E45CB" w:rsidP="007E45CB">
            <w:pPr>
              <w:jc w:val="center"/>
              <w:rPr>
                <w:rFonts w:ascii="Times New Roman" w:eastAsia="Times New Roman" w:hAnsi="Times New Roman" w:cs="Times New Roman"/>
                <w:b/>
                <w:sz w:val="24"/>
                <w:szCs w:val="24"/>
              </w:rPr>
            </w:pPr>
            <w:r w:rsidRPr="00941103">
              <w:rPr>
                <w:rFonts w:ascii="Times New Roman" w:eastAsia="Times New Roman" w:hAnsi="Times New Roman" w:cs="Times New Roman"/>
                <w:b/>
                <w:sz w:val="24"/>
                <w:szCs w:val="24"/>
              </w:rPr>
              <w:t>Бейсенбі</w:t>
            </w:r>
          </w:p>
          <w:p w:rsidR="007E45CB" w:rsidRPr="0020481D" w:rsidRDefault="007E45CB" w:rsidP="007E45CB">
            <w:pPr>
              <w:jc w:val="center"/>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rPr>
              <w:t>0</w:t>
            </w:r>
            <w:r w:rsidR="0020481D">
              <w:rPr>
                <w:rFonts w:ascii="Times New Roman" w:eastAsia="Times New Roman" w:hAnsi="Times New Roman" w:cs="Times New Roman"/>
                <w:b/>
                <w:sz w:val="24"/>
                <w:szCs w:val="24"/>
                <w:lang w:val="ru-RU"/>
              </w:rPr>
              <w:t>7</w:t>
            </w:r>
            <w:r>
              <w:rPr>
                <w:rFonts w:ascii="Times New Roman" w:eastAsia="Times New Roman" w:hAnsi="Times New Roman" w:cs="Times New Roman"/>
                <w:b/>
                <w:sz w:val="24"/>
                <w:szCs w:val="24"/>
              </w:rPr>
              <w:t>12</w:t>
            </w:r>
            <w:r w:rsidRPr="00941103">
              <w:rPr>
                <w:rFonts w:ascii="Times New Roman" w:eastAsia="Times New Roman" w:hAnsi="Times New Roman" w:cs="Times New Roman"/>
                <w:b/>
                <w:sz w:val="24"/>
                <w:szCs w:val="24"/>
              </w:rPr>
              <w:t>.202</w:t>
            </w:r>
            <w:r w:rsidR="0020481D">
              <w:rPr>
                <w:rFonts w:ascii="Times New Roman" w:eastAsia="Times New Roman" w:hAnsi="Times New Roman" w:cs="Times New Roman"/>
                <w:b/>
                <w:sz w:val="24"/>
                <w:szCs w:val="24"/>
                <w:lang w:val="ru-RU"/>
              </w:rPr>
              <w:t>3</w:t>
            </w:r>
          </w:p>
        </w:tc>
        <w:tc>
          <w:tcPr>
            <w:tcW w:w="2268" w:type="dxa"/>
            <w:tcBorders>
              <w:left w:val="single" w:sz="4" w:space="0" w:color="auto"/>
            </w:tcBorders>
          </w:tcPr>
          <w:p w:rsidR="007E45CB" w:rsidRPr="00941103" w:rsidRDefault="007E45CB" w:rsidP="007E45CB">
            <w:pPr>
              <w:jc w:val="center"/>
              <w:rPr>
                <w:rFonts w:ascii="Times New Roman" w:eastAsia="Times New Roman" w:hAnsi="Times New Roman" w:cs="Times New Roman"/>
                <w:b/>
                <w:sz w:val="24"/>
                <w:szCs w:val="24"/>
              </w:rPr>
            </w:pPr>
            <w:r w:rsidRPr="00941103">
              <w:rPr>
                <w:rFonts w:ascii="Times New Roman" w:eastAsia="Times New Roman" w:hAnsi="Times New Roman" w:cs="Times New Roman"/>
                <w:b/>
                <w:sz w:val="24"/>
                <w:szCs w:val="24"/>
              </w:rPr>
              <w:t>Жұма</w:t>
            </w:r>
          </w:p>
          <w:p w:rsidR="007E45CB" w:rsidRPr="0020481D" w:rsidRDefault="007E45CB" w:rsidP="007E45CB">
            <w:pPr>
              <w:jc w:val="center"/>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rPr>
              <w:t>0</w:t>
            </w:r>
            <w:r w:rsidR="0020481D">
              <w:rPr>
                <w:rFonts w:ascii="Times New Roman" w:eastAsia="Times New Roman" w:hAnsi="Times New Roman" w:cs="Times New Roman"/>
                <w:b/>
                <w:sz w:val="24"/>
                <w:szCs w:val="24"/>
                <w:lang w:val="ru-RU"/>
              </w:rPr>
              <w:t>8</w:t>
            </w:r>
            <w:r>
              <w:rPr>
                <w:rFonts w:ascii="Times New Roman" w:eastAsia="Times New Roman" w:hAnsi="Times New Roman" w:cs="Times New Roman"/>
                <w:b/>
                <w:sz w:val="24"/>
                <w:szCs w:val="24"/>
              </w:rPr>
              <w:t>.12</w:t>
            </w:r>
            <w:r w:rsidRPr="00941103">
              <w:rPr>
                <w:rFonts w:ascii="Times New Roman" w:eastAsia="Times New Roman" w:hAnsi="Times New Roman" w:cs="Times New Roman"/>
                <w:b/>
                <w:sz w:val="24"/>
                <w:szCs w:val="24"/>
              </w:rPr>
              <w:t>.202</w:t>
            </w:r>
            <w:r w:rsidR="0020481D">
              <w:rPr>
                <w:rFonts w:ascii="Times New Roman" w:eastAsia="Times New Roman" w:hAnsi="Times New Roman" w:cs="Times New Roman"/>
                <w:b/>
                <w:sz w:val="24"/>
                <w:szCs w:val="24"/>
                <w:lang w:val="ru-RU"/>
              </w:rPr>
              <w:t>3</w:t>
            </w:r>
          </w:p>
        </w:tc>
      </w:tr>
      <w:tr w:rsidR="007E45CB" w:rsidRPr="008E2FFC" w:rsidTr="007E45CB">
        <w:trPr>
          <w:trHeight w:val="277"/>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Балаларды</w:t>
            </w:r>
            <w:r w:rsidRPr="008E2FFC">
              <w:rPr>
                <w:rFonts w:ascii="Times New Roman" w:eastAsia="Times New Roman" w:hAnsi="Times New Roman" w:cs="Times New Roman"/>
                <w:spacing w:val="-1"/>
                <w:sz w:val="24"/>
                <w:szCs w:val="24"/>
              </w:rPr>
              <w:t xml:space="preserve"> </w:t>
            </w:r>
            <w:r w:rsidRPr="008E2FFC">
              <w:rPr>
                <w:rFonts w:ascii="Times New Roman" w:eastAsia="Times New Roman" w:hAnsi="Times New Roman" w:cs="Times New Roman"/>
                <w:sz w:val="24"/>
                <w:szCs w:val="24"/>
              </w:rPr>
              <w:t>қабылдау</w:t>
            </w:r>
          </w:p>
        </w:tc>
        <w:tc>
          <w:tcPr>
            <w:tcW w:w="2500" w:type="dxa"/>
            <w:tcBorders>
              <w:right w:val="single" w:sz="4" w:space="0" w:color="auto"/>
            </w:tcBorders>
          </w:tcPr>
          <w:p w:rsidR="007E45CB" w:rsidRPr="00010841" w:rsidRDefault="007E45CB" w:rsidP="007E45CB">
            <w:pPr>
              <w:rPr>
                <w:rFonts w:ascii="Times New Roman" w:hAnsi="Times New Roman" w:cs="Times New Roman"/>
                <w:sz w:val="24"/>
                <w:szCs w:val="24"/>
              </w:rPr>
            </w:pPr>
            <w:r w:rsidRPr="00010841">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010841">
              <w:rPr>
                <w:rFonts w:ascii="Times New Roman" w:eastAsia="Times New Roman" w:hAnsi="Times New Roman" w:cs="Times New Roman"/>
                <w:color w:val="000000"/>
                <w:sz w:val="24"/>
                <w:szCs w:val="24"/>
                <w:lang w:eastAsia="ru-RU"/>
              </w:rPr>
              <w:t>:</w:t>
            </w:r>
            <w:r w:rsidRPr="00010841">
              <w:rPr>
                <w:rFonts w:ascii="Times New Roman" w:eastAsia="Calibri" w:hAnsi="Times New Roman" w:cs="Times New Roman"/>
                <w:sz w:val="24"/>
                <w:szCs w:val="24"/>
              </w:rPr>
              <w:t xml:space="preserve"> </w:t>
            </w:r>
            <w:r w:rsidRPr="00010841">
              <w:rPr>
                <w:rFonts w:ascii="Times New Roman" w:hAnsi="Times New Roman" w:cs="Times New Roman"/>
                <w:sz w:val="24"/>
                <w:szCs w:val="24"/>
              </w:rPr>
              <w:t>Балаларды қабылдау: балаларды көтеріңкі көңілкүймен қарсы алу. Дидактикалық ойын: «</w:t>
            </w:r>
            <w:r>
              <w:rPr>
                <w:rFonts w:ascii="Times New Roman" w:hAnsi="Times New Roman" w:cs="Times New Roman"/>
                <w:sz w:val="24"/>
                <w:szCs w:val="24"/>
              </w:rPr>
              <w:t>Сәйкестендір</w:t>
            </w:r>
            <w:r w:rsidRPr="00010841">
              <w:rPr>
                <w:rFonts w:ascii="Times New Roman" w:hAnsi="Times New Roman" w:cs="Times New Roman"/>
                <w:sz w:val="24"/>
                <w:szCs w:val="24"/>
              </w:rPr>
              <w:t xml:space="preserve">» Мақсаты: Балалардың сөздік қорын дамыта отырып, таным белсенділіктерін және саусақ бұлшық етін дамыту. </w:t>
            </w:r>
          </w:p>
        </w:tc>
        <w:tc>
          <w:tcPr>
            <w:tcW w:w="2417" w:type="dxa"/>
            <w:tcBorders>
              <w:left w:val="single" w:sz="4" w:space="0" w:color="auto"/>
              <w:right w:val="single" w:sz="4" w:space="0" w:color="auto"/>
            </w:tcBorders>
          </w:tcPr>
          <w:p w:rsidR="007E45CB" w:rsidRDefault="007E45CB" w:rsidP="007E45CB">
            <w:pPr>
              <w:rPr>
                <w:rFonts w:ascii="Times New Roman" w:hAnsi="Times New Roman" w:cs="Times New Roman"/>
                <w:sz w:val="24"/>
                <w:szCs w:val="24"/>
              </w:rPr>
            </w:pPr>
            <w:r w:rsidRPr="00010841">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010841">
              <w:rPr>
                <w:rFonts w:ascii="Times New Roman" w:hAnsi="Times New Roman" w:cs="Times New Roman"/>
                <w:sz w:val="24"/>
                <w:szCs w:val="24"/>
              </w:rPr>
              <w:t xml:space="preserve"> Жапсыру</w:t>
            </w:r>
            <w:r w:rsidRPr="00010841">
              <w:rPr>
                <w:rFonts w:ascii="Times New Roman" w:eastAsia="Times New Roman" w:hAnsi="Times New Roman" w:cs="Times New Roman"/>
                <w:color w:val="000000"/>
                <w:sz w:val="24"/>
                <w:szCs w:val="24"/>
                <w:lang w:eastAsia="ru-RU"/>
              </w:rPr>
              <w:t>:</w:t>
            </w:r>
            <w:r w:rsidRPr="00010841">
              <w:rPr>
                <w:rFonts w:ascii="Times New Roman" w:eastAsia="Calibri" w:hAnsi="Times New Roman" w:cs="Times New Roman"/>
                <w:sz w:val="24"/>
                <w:szCs w:val="24"/>
              </w:rPr>
              <w:t xml:space="preserve"> «Сәлеметсің бе?Бүгінгі көңіл-күйін қалай? Бүгін қандай күн екенін білесің бе?» сұрақтары арқылы баламен диалог құру</w:t>
            </w:r>
            <w:r w:rsidRPr="00010841">
              <w:rPr>
                <w:rFonts w:ascii="Times New Roman" w:hAnsi="Times New Roman" w:cs="Times New Roman"/>
                <w:sz w:val="24"/>
                <w:szCs w:val="24"/>
              </w:rPr>
              <w:t>. Дидактикалық ойын «</w:t>
            </w:r>
            <w:r>
              <w:rPr>
                <w:rFonts w:ascii="Times New Roman" w:hAnsi="Times New Roman" w:cs="Times New Roman"/>
                <w:sz w:val="24"/>
                <w:szCs w:val="24"/>
              </w:rPr>
              <w:t>Нейрожаттығулар»</w:t>
            </w:r>
          </w:p>
          <w:p w:rsidR="007E45CB" w:rsidRPr="000D21EF" w:rsidRDefault="007E45CB" w:rsidP="007E45CB">
            <w:pPr>
              <w:rPr>
                <w:rFonts w:ascii="Times New Roman" w:eastAsia="Times New Roman" w:hAnsi="Times New Roman" w:cs="Times New Roman"/>
                <w:color w:val="FF0000"/>
                <w:sz w:val="24"/>
                <w:szCs w:val="24"/>
              </w:rPr>
            </w:pPr>
            <w:r w:rsidRPr="00010841">
              <w:rPr>
                <w:rFonts w:ascii="Times New Roman" w:hAnsi="Times New Roman" w:cs="Times New Roman"/>
                <w:sz w:val="24"/>
                <w:szCs w:val="24"/>
              </w:rPr>
              <w:t xml:space="preserve">Мақсаты: Балаларға берілген суреттерді толықтырып орналастыра білуге үйрету. </w:t>
            </w:r>
          </w:p>
        </w:tc>
        <w:tc>
          <w:tcPr>
            <w:tcW w:w="2268" w:type="dxa"/>
            <w:tcBorders>
              <w:left w:val="single" w:sz="4" w:space="0" w:color="auto"/>
              <w:right w:val="single" w:sz="4" w:space="0" w:color="auto"/>
            </w:tcBorders>
          </w:tcPr>
          <w:p w:rsidR="007E45CB" w:rsidRPr="00010841" w:rsidRDefault="007E45CB" w:rsidP="007E45CB">
            <w:pPr>
              <w:rPr>
                <w:rFonts w:ascii="Times New Roman" w:eastAsia="Times New Roman" w:hAnsi="Times New Roman" w:cs="Times New Roman"/>
                <w:color w:val="FF0000"/>
                <w:sz w:val="24"/>
                <w:szCs w:val="24"/>
              </w:rPr>
            </w:pPr>
            <w:r w:rsidRPr="00010841">
              <w:rPr>
                <w:rFonts w:ascii="Times New Roman" w:eastAsia="Times New Roman" w:hAnsi="Times New Roman" w:cs="Times New Roman"/>
                <w:b/>
                <w:color w:val="000000"/>
                <w:sz w:val="24"/>
                <w:szCs w:val="24"/>
                <w:lang w:eastAsia="ru-RU"/>
              </w:rPr>
              <w:t xml:space="preserve">Сөйлеуді дамыту– коммуникативтік, танымдық  әрекет, </w:t>
            </w:r>
            <w:r w:rsidRPr="00010841">
              <w:rPr>
                <w:rFonts w:ascii="Times New Roman" w:hAnsi="Times New Roman" w:cs="Times New Roman"/>
                <w:b/>
                <w:sz w:val="24"/>
                <w:szCs w:val="24"/>
              </w:rPr>
              <w:t>Математика негіздер</w:t>
            </w:r>
            <w:r w:rsidRPr="00010841">
              <w:rPr>
                <w:rFonts w:ascii="Times New Roman" w:eastAsia="Times New Roman" w:hAnsi="Times New Roman" w:cs="Times New Roman"/>
                <w:b/>
                <w:color w:val="000000"/>
                <w:sz w:val="24"/>
                <w:szCs w:val="24"/>
                <w:lang w:eastAsia="ru-RU"/>
              </w:rPr>
              <w:t>:</w:t>
            </w:r>
            <w:r w:rsidRPr="00010841">
              <w:rPr>
                <w:rFonts w:ascii="Times New Roman" w:eastAsia="Calibri" w:hAnsi="Times New Roman" w:cs="Times New Roman"/>
                <w:b/>
                <w:sz w:val="24"/>
                <w:szCs w:val="24"/>
              </w:rPr>
              <w:t xml:space="preserve"> </w:t>
            </w:r>
            <w:r w:rsidRPr="00010841">
              <w:rPr>
                <w:rFonts w:ascii="Times New Roman" w:hAnsi="Times New Roman" w:cs="Times New Roman"/>
                <w:sz w:val="24"/>
                <w:szCs w:val="24"/>
              </w:rPr>
              <w:t>Балаларды жақсы көңіл -күймен қарсы алу. Танымдық ойын: «</w:t>
            </w:r>
            <w:r>
              <w:rPr>
                <w:rFonts w:ascii="Times New Roman" w:hAnsi="Times New Roman" w:cs="Times New Roman"/>
                <w:sz w:val="24"/>
                <w:szCs w:val="24"/>
              </w:rPr>
              <w:t xml:space="preserve">Пойыздағы қызықтар» </w:t>
            </w:r>
            <w:r w:rsidRPr="00010841">
              <w:rPr>
                <w:rFonts w:ascii="Times New Roman" w:hAnsi="Times New Roman" w:cs="Times New Roman"/>
                <w:sz w:val="24"/>
                <w:szCs w:val="24"/>
              </w:rPr>
              <w:t>Мақсаты: Геометриялық пішінді сипалап анықтау арқылы айта білу.</w:t>
            </w:r>
          </w:p>
        </w:tc>
        <w:tc>
          <w:tcPr>
            <w:tcW w:w="2282" w:type="dxa"/>
            <w:gridSpan w:val="2"/>
            <w:tcBorders>
              <w:left w:val="single" w:sz="4" w:space="0" w:color="auto"/>
              <w:right w:val="single" w:sz="4" w:space="0" w:color="auto"/>
            </w:tcBorders>
          </w:tcPr>
          <w:p w:rsidR="007E45CB" w:rsidRPr="00010841" w:rsidRDefault="007E45CB" w:rsidP="007E45CB">
            <w:pPr>
              <w:rPr>
                <w:rFonts w:ascii="Times New Roman" w:hAnsi="Times New Roman" w:cs="Times New Roman"/>
                <w:sz w:val="24"/>
                <w:szCs w:val="24"/>
              </w:rPr>
            </w:pPr>
            <w:r w:rsidRPr="00010841">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010841">
              <w:rPr>
                <w:rFonts w:ascii="Times New Roman" w:eastAsia="Times New Roman" w:hAnsi="Times New Roman" w:cs="Times New Roman"/>
                <w:color w:val="000000"/>
                <w:sz w:val="24"/>
                <w:szCs w:val="24"/>
                <w:lang w:eastAsia="ru-RU"/>
              </w:rPr>
              <w:t>:</w:t>
            </w:r>
            <w:r w:rsidRPr="00010841">
              <w:rPr>
                <w:rFonts w:ascii="Times New Roman" w:eastAsia="Calibri" w:hAnsi="Times New Roman" w:cs="Times New Roman"/>
                <w:sz w:val="24"/>
                <w:szCs w:val="24"/>
              </w:rPr>
              <w:t xml:space="preserve"> </w:t>
            </w:r>
            <w:r>
              <w:rPr>
                <w:rFonts w:ascii="Times New Roman" w:hAnsi="Times New Roman" w:cs="Times New Roman"/>
                <w:sz w:val="24"/>
                <w:szCs w:val="24"/>
              </w:rPr>
              <w:t xml:space="preserve">Балалармен әңгімелесу Қыс </w:t>
            </w:r>
            <w:r w:rsidRPr="00010841">
              <w:rPr>
                <w:rFonts w:ascii="Times New Roman" w:hAnsi="Times New Roman" w:cs="Times New Roman"/>
                <w:sz w:val="24"/>
                <w:szCs w:val="24"/>
              </w:rPr>
              <w:t xml:space="preserve">мезгілінде қандай құбылыстар болатынын балалардан сұрау. </w:t>
            </w:r>
            <w:r w:rsidRPr="00010841">
              <w:rPr>
                <w:rFonts w:ascii="Times New Roman" w:hAnsi="Times New Roman" w:cs="Times New Roman"/>
                <w:b/>
                <w:sz w:val="24"/>
                <w:szCs w:val="24"/>
              </w:rPr>
              <w:t>Музыка</w:t>
            </w:r>
          </w:p>
          <w:p w:rsidR="007E45CB" w:rsidRPr="00010841" w:rsidRDefault="007E45CB" w:rsidP="007E45CB">
            <w:pPr>
              <w:rPr>
                <w:rFonts w:ascii="Times New Roman" w:eastAsia="Times New Roman" w:hAnsi="Times New Roman" w:cs="Times New Roman"/>
                <w:color w:val="FF0000"/>
                <w:sz w:val="24"/>
                <w:szCs w:val="24"/>
              </w:rPr>
            </w:pPr>
            <w:r>
              <w:rPr>
                <w:rFonts w:ascii="Times New Roman" w:hAnsi="Times New Roman" w:cs="Times New Roman"/>
                <w:sz w:val="24"/>
                <w:szCs w:val="24"/>
              </w:rPr>
              <w:t xml:space="preserve">«Қай ойыншық жоқ?» </w:t>
            </w:r>
            <w:r w:rsidRPr="00010841">
              <w:rPr>
                <w:rFonts w:ascii="Times New Roman" w:hAnsi="Times New Roman" w:cs="Times New Roman"/>
                <w:sz w:val="24"/>
                <w:szCs w:val="24"/>
              </w:rPr>
              <w:t>Мақсаты: Балалардың зейіннің дамыту. Есте сақтау қабілетін дамыту.</w:t>
            </w:r>
          </w:p>
        </w:tc>
        <w:tc>
          <w:tcPr>
            <w:tcW w:w="2268" w:type="dxa"/>
            <w:tcBorders>
              <w:left w:val="single" w:sz="4" w:space="0" w:color="auto"/>
            </w:tcBorders>
          </w:tcPr>
          <w:p w:rsidR="007E45CB" w:rsidRPr="0052538D" w:rsidRDefault="007E45CB" w:rsidP="007E45CB">
            <w:pPr>
              <w:rPr>
                <w:rFonts w:ascii="Times New Roman" w:hAnsi="Times New Roman" w:cs="Times New Roman"/>
                <w:sz w:val="24"/>
                <w:szCs w:val="24"/>
              </w:rPr>
            </w:pPr>
            <w:r w:rsidRPr="00010841">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010841">
              <w:rPr>
                <w:rFonts w:ascii="Times New Roman" w:eastAsia="Times New Roman" w:hAnsi="Times New Roman" w:cs="Times New Roman"/>
                <w:color w:val="000000"/>
                <w:sz w:val="24"/>
                <w:szCs w:val="24"/>
                <w:lang w:eastAsia="ru-RU"/>
              </w:rPr>
              <w:t xml:space="preserve">: </w:t>
            </w:r>
            <w:r w:rsidRPr="00010841">
              <w:rPr>
                <w:rFonts w:ascii="Times New Roman" w:hAnsi="Times New Roman" w:cs="Times New Roman"/>
                <w:sz w:val="24"/>
                <w:szCs w:val="24"/>
              </w:rPr>
              <w:t xml:space="preserve">Баланың бүгінгі көңіл күйі, оны не қызықтыратыны туралы сұрау, баланы жеке пікірін білдіруге тарту. </w:t>
            </w:r>
          </w:p>
          <w:p w:rsidR="007E45CB" w:rsidRPr="00010841" w:rsidRDefault="007E45CB" w:rsidP="007E45CB">
            <w:pPr>
              <w:rPr>
                <w:rFonts w:ascii="Times New Roman" w:hAnsi="Times New Roman" w:cs="Times New Roman"/>
                <w:b/>
                <w:sz w:val="24"/>
                <w:szCs w:val="24"/>
              </w:rPr>
            </w:pPr>
            <w:r w:rsidRPr="00010841">
              <w:rPr>
                <w:rFonts w:ascii="Times New Roman" w:hAnsi="Times New Roman" w:cs="Times New Roman"/>
                <w:b/>
                <w:sz w:val="24"/>
                <w:szCs w:val="24"/>
              </w:rPr>
              <w:t>Құрастыру</w:t>
            </w:r>
          </w:p>
          <w:p w:rsidR="007E45CB" w:rsidRPr="00010841" w:rsidRDefault="007E45CB" w:rsidP="007E45CB">
            <w:pPr>
              <w:rPr>
                <w:rFonts w:ascii="Times New Roman" w:eastAsia="Times New Roman" w:hAnsi="Times New Roman" w:cs="Times New Roman"/>
                <w:color w:val="FF0000"/>
                <w:sz w:val="24"/>
                <w:szCs w:val="24"/>
              </w:rPr>
            </w:pPr>
            <w:r w:rsidRPr="00010841">
              <w:rPr>
                <w:rFonts w:ascii="Times New Roman" w:hAnsi="Times New Roman" w:cs="Times New Roman"/>
                <w:sz w:val="24"/>
                <w:szCs w:val="24"/>
              </w:rPr>
              <w:t>Үстел үсті ойыны «</w:t>
            </w:r>
            <w:r>
              <w:rPr>
                <w:rFonts w:ascii="Times New Roman" w:hAnsi="Times New Roman" w:cs="Times New Roman"/>
                <w:sz w:val="24"/>
                <w:szCs w:val="24"/>
              </w:rPr>
              <w:t>Жартысын тап</w:t>
            </w:r>
            <w:r w:rsidRPr="00010841">
              <w:rPr>
                <w:rFonts w:ascii="Times New Roman" w:hAnsi="Times New Roman" w:cs="Times New Roman"/>
                <w:sz w:val="24"/>
                <w:szCs w:val="24"/>
              </w:rPr>
              <w:t>» Мақсаты: Балаларға берілген суреттердің бөлігін тауып орналастыра білуге үйрету.</w:t>
            </w:r>
          </w:p>
        </w:tc>
      </w:tr>
      <w:tr w:rsidR="007E45CB" w:rsidRPr="008E2FFC" w:rsidTr="007E45CB">
        <w:trPr>
          <w:trHeight w:val="551"/>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lang w:val="ru-RU"/>
              </w:rPr>
            </w:pPr>
            <w:r w:rsidRPr="008E2FFC">
              <w:rPr>
                <w:rFonts w:ascii="Times New Roman" w:eastAsia="Times New Roman" w:hAnsi="Times New Roman" w:cs="Times New Roman"/>
                <w:sz w:val="24"/>
                <w:szCs w:val="24"/>
                <w:lang w:val="ru-RU"/>
              </w:rPr>
              <w:t>Ата-аналармен</w:t>
            </w:r>
            <w:r w:rsidRPr="008E2FFC">
              <w:rPr>
                <w:rFonts w:ascii="Times New Roman" w:eastAsia="Times New Roman" w:hAnsi="Times New Roman" w:cs="Times New Roman"/>
                <w:spacing w:val="-6"/>
                <w:sz w:val="24"/>
                <w:szCs w:val="24"/>
                <w:lang w:val="ru-RU"/>
              </w:rPr>
              <w:t xml:space="preserve"> </w:t>
            </w:r>
            <w:r w:rsidRPr="008E2FFC">
              <w:rPr>
                <w:rFonts w:ascii="Times New Roman" w:eastAsia="Times New Roman" w:hAnsi="Times New Roman" w:cs="Times New Roman"/>
                <w:sz w:val="24"/>
                <w:szCs w:val="24"/>
                <w:lang w:val="ru-RU"/>
              </w:rPr>
              <w:t>әңгімелесу,</w:t>
            </w:r>
          </w:p>
          <w:p w:rsidR="007E45CB" w:rsidRPr="008E2FFC" w:rsidRDefault="007E45CB" w:rsidP="007E45CB">
            <w:pPr>
              <w:ind w:left="110"/>
              <w:contextualSpacing/>
              <w:rPr>
                <w:rFonts w:ascii="Times New Roman" w:eastAsia="Times New Roman" w:hAnsi="Times New Roman" w:cs="Times New Roman"/>
                <w:sz w:val="24"/>
                <w:szCs w:val="24"/>
                <w:lang w:val="ru-RU"/>
              </w:rPr>
            </w:pPr>
            <w:r w:rsidRPr="008E2FFC">
              <w:rPr>
                <w:rFonts w:ascii="Times New Roman" w:eastAsia="Times New Roman" w:hAnsi="Times New Roman" w:cs="Times New Roman"/>
                <w:sz w:val="24"/>
                <w:szCs w:val="24"/>
                <w:lang w:val="ru-RU"/>
              </w:rPr>
              <w:t>кеңес</w:t>
            </w:r>
            <w:r w:rsidRPr="008E2FFC">
              <w:rPr>
                <w:rFonts w:ascii="Times New Roman" w:eastAsia="Times New Roman" w:hAnsi="Times New Roman" w:cs="Times New Roman"/>
                <w:spacing w:val="-1"/>
                <w:sz w:val="24"/>
                <w:szCs w:val="24"/>
                <w:lang w:val="ru-RU"/>
              </w:rPr>
              <w:t xml:space="preserve"> </w:t>
            </w:r>
            <w:r w:rsidRPr="008E2FFC">
              <w:rPr>
                <w:rFonts w:ascii="Times New Roman" w:eastAsia="Times New Roman" w:hAnsi="Times New Roman" w:cs="Times New Roman"/>
                <w:sz w:val="24"/>
                <w:szCs w:val="24"/>
                <w:lang w:val="ru-RU"/>
              </w:rPr>
              <w:t>беру</w:t>
            </w:r>
          </w:p>
        </w:tc>
        <w:tc>
          <w:tcPr>
            <w:tcW w:w="2500" w:type="dxa"/>
            <w:tcBorders>
              <w:right w:val="single" w:sz="4" w:space="0" w:color="auto"/>
            </w:tcBorders>
          </w:tcPr>
          <w:p w:rsidR="007E45CB" w:rsidRPr="00010841" w:rsidRDefault="007E45CB" w:rsidP="007E45CB">
            <w:pPr>
              <w:rPr>
                <w:rFonts w:ascii="Times New Roman" w:eastAsia="Times New Roman" w:hAnsi="Times New Roman" w:cs="Times New Roman"/>
                <w:sz w:val="24"/>
                <w:szCs w:val="24"/>
                <w:lang w:eastAsia="ru-RU"/>
              </w:rPr>
            </w:pPr>
            <w:r w:rsidRPr="00010841">
              <w:rPr>
                <w:rFonts w:ascii="Times New Roman" w:hAnsi="Times New Roman" w:cs="Times New Roman"/>
                <w:sz w:val="24"/>
              </w:rPr>
              <w:t xml:space="preserve">Балалардың көңіл күйі, денсаулығы жайында ата – анамен әңгімелесу. </w:t>
            </w:r>
          </w:p>
        </w:tc>
        <w:tc>
          <w:tcPr>
            <w:tcW w:w="2417" w:type="dxa"/>
            <w:tcBorders>
              <w:left w:val="single" w:sz="4" w:space="0" w:color="auto"/>
              <w:right w:val="single" w:sz="4" w:space="0" w:color="auto"/>
            </w:tcBorders>
          </w:tcPr>
          <w:p w:rsidR="007E45CB" w:rsidRPr="00010841" w:rsidRDefault="007E45CB" w:rsidP="007E45CB">
            <w:pPr>
              <w:rPr>
                <w:rFonts w:ascii="Times New Roman" w:eastAsia="Times New Roman" w:hAnsi="Times New Roman" w:cs="Times New Roman"/>
                <w:sz w:val="24"/>
                <w:szCs w:val="24"/>
                <w:lang w:eastAsia="ru-RU"/>
              </w:rPr>
            </w:pPr>
            <w:r w:rsidRPr="00010841">
              <w:rPr>
                <w:rFonts w:ascii="Times New Roman" w:hAnsi="Times New Roman" w:cs="Times New Roman"/>
                <w:sz w:val="24"/>
              </w:rPr>
              <w:t>Ата- аналарға балаларын таңертеңгілік жаттығуға үлгертіп алып келулерін ескерту</w:t>
            </w:r>
          </w:p>
        </w:tc>
        <w:tc>
          <w:tcPr>
            <w:tcW w:w="2268" w:type="dxa"/>
            <w:tcBorders>
              <w:left w:val="single" w:sz="4" w:space="0" w:color="auto"/>
              <w:right w:val="single" w:sz="4" w:space="0" w:color="auto"/>
            </w:tcBorders>
          </w:tcPr>
          <w:p w:rsidR="007E45CB" w:rsidRPr="00010841" w:rsidRDefault="007E45CB" w:rsidP="007E45CB">
            <w:pPr>
              <w:rPr>
                <w:rFonts w:ascii="Times New Roman" w:eastAsia="Times New Roman" w:hAnsi="Times New Roman" w:cs="Times New Roman"/>
                <w:sz w:val="24"/>
                <w:szCs w:val="24"/>
                <w:lang w:eastAsia="ru-RU"/>
              </w:rPr>
            </w:pPr>
            <w:r w:rsidRPr="00010841">
              <w:rPr>
                <w:rFonts w:ascii="Times New Roman" w:hAnsi="Times New Roman" w:cs="Times New Roman"/>
                <w:sz w:val="24"/>
              </w:rPr>
              <w:t>Балалардың тазалығы жөнінде кеңес беру.</w:t>
            </w:r>
          </w:p>
        </w:tc>
        <w:tc>
          <w:tcPr>
            <w:tcW w:w="2282" w:type="dxa"/>
            <w:gridSpan w:val="2"/>
            <w:tcBorders>
              <w:left w:val="single" w:sz="4" w:space="0" w:color="auto"/>
              <w:right w:val="single" w:sz="4" w:space="0" w:color="auto"/>
            </w:tcBorders>
          </w:tcPr>
          <w:p w:rsidR="007E45CB" w:rsidRPr="00010841" w:rsidRDefault="007E45CB" w:rsidP="007E45CB">
            <w:pPr>
              <w:rPr>
                <w:rFonts w:ascii="Times New Roman" w:eastAsia="Times New Roman" w:hAnsi="Times New Roman" w:cs="Times New Roman"/>
                <w:sz w:val="24"/>
                <w:szCs w:val="24"/>
                <w:lang w:eastAsia="ru-RU"/>
              </w:rPr>
            </w:pPr>
            <w:r w:rsidRPr="00010841">
              <w:rPr>
                <w:rFonts w:ascii="Times New Roman" w:hAnsi="Times New Roman" w:cs="Times New Roman"/>
                <w:sz w:val="24"/>
              </w:rPr>
              <w:t>Ата –аналарға баланың денсаулығын сақтау жөнінде кеңес беру.</w:t>
            </w:r>
          </w:p>
        </w:tc>
        <w:tc>
          <w:tcPr>
            <w:tcW w:w="2268" w:type="dxa"/>
            <w:tcBorders>
              <w:left w:val="single" w:sz="4" w:space="0" w:color="auto"/>
            </w:tcBorders>
          </w:tcPr>
          <w:p w:rsidR="007E45CB" w:rsidRPr="00010841" w:rsidRDefault="007E45CB" w:rsidP="007E45CB">
            <w:pPr>
              <w:rPr>
                <w:rFonts w:ascii="Times New Roman" w:eastAsia="Times New Roman" w:hAnsi="Times New Roman" w:cs="Times New Roman"/>
                <w:sz w:val="24"/>
                <w:szCs w:val="24"/>
                <w:lang w:eastAsia="ru-RU"/>
              </w:rPr>
            </w:pPr>
            <w:r w:rsidRPr="00010841">
              <w:rPr>
                <w:rFonts w:ascii="Times New Roman" w:hAnsi="Times New Roman" w:cs="Times New Roman"/>
                <w:sz w:val="24"/>
              </w:rPr>
              <w:t>Ата –аналармен қарым –қатынас мәдениетін орнату. Күн тәртібін сақтауға дағдылану.</w:t>
            </w:r>
          </w:p>
        </w:tc>
      </w:tr>
      <w:tr w:rsidR="007E45CB" w:rsidRPr="008E2FFC" w:rsidTr="007E45CB">
        <w:trPr>
          <w:trHeight w:val="763"/>
        </w:trPr>
        <w:tc>
          <w:tcPr>
            <w:tcW w:w="2698" w:type="dxa"/>
          </w:tcPr>
          <w:p w:rsidR="007E45CB" w:rsidRPr="001B32E7" w:rsidRDefault="007E45CB" w:rsidP="007E45CB">
            <w:pPr>
              <w:ind w:left="110" w:right="498"/>
              <w:contextualSpacing/>
              <w:rPr>
                <w:rFonts w:ascii="Times New Roman" w:eastAsia="Times New Roman" w:hAnsi="Times New Roman" w:cs="Times New Roman"/>
                <w:sz w:val="24"/>
                <w:szCs w:val="24"/>
              </w:rPr>
            </w:pPr>
            <w:r w:rsidRPr="001B32E7">
              <w:rPr>
                <w:rFonts w:ascii="Times New Roman" w:eastAsia="Times New Roman" w:hAnsi="Times New Roman" w:cs="Times New Roman"/>
                <w:sz w:val="24"/>
                <w:szCs w:val="24"/>
              </w:rPr>
              <w:t>Балалардың дербес әрекеті</w:t>
            </w:r>
            <w:r w:rsidRPr="001B32E7">
              <w:rPr>
                <w:rFonts w:ascii="Times New Roman" w:eastAsia="Times New Roman" w:hAnsi="Times New Roman" w:cs="Times New Roman"/>
                <w:spacing w:val="-57"/>
                <w:sz w:val="24"/>
                <w:szCs w:val="24"/>
              </w:rPr>
              <w:t xml:space="preserve"> </w:t>
            </w:r>
            <w:r w:rsidRPr="001B32E7">
              <w:rPr>
                <w:rFonts w:ascii="Times New Roman" w:eastAsia="Times New Roman" w:hAnsi="Times New Roman" w:cs="Times New Roman"/>
                <w:sz w:val="24"/>
                <w:szCs w:val="24"/>
              </w:rPr>
              <w:t>(баяу қимылды ойындар,</w:t>
            </w:r>
            <w:r w:rsidRPr="001B32E7">
              <w:rPr>
                <w:rFonts w:ascii="Times New Roman" w:eastAsia="Times New Roman" w:hAnsi="Times New Roman" w:cs="Times New Roman"/>
                <w:spacing w:val="1"/>
                <w:sz w:val="24"/>
                <w:szCs w:val="24"/>
              </w:rPr>
              <w:t xml:space="preserve"> </w:t>
            </w:r>
            <w:r w:rsidRPr="001B32E7">
              <w:rPr>
                <w:rFonts w:ascii="Times New Roman" w:eastAsia="Times New Roman" w:hAnsi="Times New Roman" w:cs="Times New Roman"/>
                <w:sz w:val="24"/>
                <w:szCs w:val="24"/>
              </w:rPr>
              <w:t>үстел</w:t>
            </w:r>
            <w:r w:rsidRPr="001B32E7">
              <w:rPr>
                <w:rFonts w:ascii="Times New Roman" w:eastAsia="Times New Roman" w:hAnsi="Times New Roman" w:cs="Times New Roman"/>
                <w:spacing w:val="-1"/>
                <w:sz w:val="24"/>
                <w:szCs w:val="24"/>
              </w:rPr>
              <w:t xml:space="preserve"> </w:t>
            </w:r>
            <w:r w:rsidRPr="001B32E7">
              <w:rPr>
                <w:rFonts w:ascii="Times New Roman" w:eastAsia="Times New Roman" w:hAnsi="Times New Roman" w:cs="Times New Roman"/>
                <w:sz w:val="24"/>
                <w:szCs w:val="24"/>
              </w:rPr>
              <w:t>үсті ойындары,</w:t>
            </w:r>
          </w:p>
          <w:p w:rsidR="007E45CB" w:rsidRPr="001B32E7" w:rsidRDefault="007E45CB" w:rsidP="007E45CB">
            <w:pPr>
              <w:ind w:left="110" w:right="558"/>
              <w:contextualSpacing/>
              <w:rPr>
                <w:rFonts w:ascii="Times New Roman" w:eastAsia="Times New Roman" w:hAnsi="Times New Roman" w:cs="Times New Roman"/>
                <w:sz w:val="24"/>
                <w:szCs w:val="24"/>
              </w:rPr>
            </w:pPr>
            <w:r w:rsidRPr="001B32E7">
              <w:rPr>
                <w:rFonts w:ascii="Times New Roman" w:eastAsia="Times New Roman" w:hAnsi="Times New Roman" w:cs="Times New Roman"/>
                <w:sz w:val="24"/>
                <w:szCs w:val="24"/>
              </w:rPr>
              <w:t xml:space="preserve">бейнелеу әрекеті, кітаптар </w:t>
            </w:r>
            <w:r w:rsidRPr="001B32E7">
              <w:rPr>
                <w:rFonts w:ascii="Times New Roman" w:eastAsia="Times New Roman" w:hAnsi="Times New Roman" w:cs="Times New Roman"/>
                <w:spacing w:val="-58"/>
                <w:sz w:val="24"/>
                <w:szCs w:val="24"/>
              </w:rPr>
              <w:t xml:space="preserve"> </w:t>
            </w:r>
            <w:r w:rsidRPr="001B32E7">
              <w:rPr>
                <w:rFonts w:ascii="Times New Roman" w:eastAsia="Times New Roman" w:hAnsi="Times New Roman" w:cs="Times New Roman"/>
                <w:sz w:val="24"/>
                <w:szCs w:val="24"/>
              </w:rPr>
              <w:t>қарау және тағы басқа</w:t>
            </w:r>
            <w:r w:rsidRPr="001B32E7">
              <w:rPr>
                <w:rFonts w:ascii="Times New Roman" w:eastAsia="Times New Roman" w:hAnsi="Times New Roman" w:cs="Times New Roman"/>
                <w:spacing w:val="1"/>
                <w:sz w:val="24"/>
                <w:szCs w:val="24"/>
              </w:rPr>
              <w:t xml:space="preserve"> </w:t>
            </w:r>
            <w:r w:rsidRPr="001B32E7">
              <w:rPr>
                <w:rFonts w:ascii="Times New Roman" w:eastAsia="Times New Roman" w:hAnsi="Times New Roman" w:cs="Times New Roman"/>
                <w:sz w:val="24"/>
                <w:szCs w:val="24"/>
              </w:rPr>
              <w:t>әрекеттер)</w:t>
            </w:r>
          </w:p>
        </w:tc>
        <w:tc>
          <w:tcPr>
            <w:tcW w:w="2500" w:type="dxa"/>
          </w:tcPr>
          <w:p w:rsidR="007E45CB" w:rsidRPr="00010841" w:rsidRDefault="007E45CB" w:rsidP="007E45CB">
            <w:pPr>
              <w:rPr>
                <w:rFonts w:ascii="Times New Roman" w:hAnsi="Times New Roman" w:cs="Times New Roman"/>
                <w:b/>
                <w:sz w:val="24"/>
                <w:szCs w:val="24"/>
              </w:rPr>
            </w:pPr>
            <w:r w:rsidRPr="00010841">
              <w:rPr>
                <w:rFonts w:ascii="Times New Roman" w:hAnsi="Times New Roman" w:cs="Times New Roman"/>
                <w:b/>
                <w:sz w:val="24"/>
                <w:szCs w:val="24"/>
              </w:rPr>
              <w:t xml:space="preserve">Мүсіндеу ойын  әрекеті </w:t>
            </w:r>
          </w:p>
          <w:p w:rsidR="007E45CB" w:rsidRPr="00010841" w:rsidRDefault="007E45CB" w:rsidP="007E45CB">
            <w:pPr>
              <w:pStyle w:val="a3"/>
              <w:shd w:val="clear" w:color="auto" w:fill="FFFFFF"/>
              <w:spacing w:before="0" w:beforeAutospacing="0" w:after="0" w:afterAutospacing="0" w:line="227" w:lineRule="atLeast"/>
            </w:pPr>
            <w:r w:rsidRPr="00010841">
              <w:rPr>
                <w:b/>
                <w:color w:val="000000"/>
              </w:rPr>
              <w:t>Құрылымдалған ойын:</w:t>
            </w:r>
            <w:r w:rsidRPr="00010841">
              <w:t xml:space="preserve"> «</w:t>
            </w:r>
            <w:r>
              <w:t>Кесе</w:t>
            </w:r>
            <w:r w:rsidRPr="00010841">
              <w:t xml:space="preserve">» Мақсаты: Шығармашылыққа деген қызығушылықтарын дамыту; </w:t>
            </w:r>
            <w:r>
              <w:t xml:space="preserve">ермексаз </w:t>
            </w:r>
            <w:r w:rsidRPr="00010841">
              <w:t>және оның қасиеттері туралы білімдерін қалыптастыру;</w:t>
            </w:r>
          </w:p>
          <w:p w:rsidR="007E45CB" w:rsidRPr="00010841" w:rsidRDefault="007E45CB" w:rsidP="007E45CB">
            <w:pPr>
              <w:rPr>
                <w:rFonts w:ascii="Times New Roman" w:hAnsi="Times New Roman" w:cs="Times New Roman"/>
                <w:sz w:val="24"/>
                <w:szCs w:val="24"/>
              </w:rPr>
            </w:pPr>
          </w:p>
        </w:tc>
        <w:tc>
          <w:tcPr>
            <w:tcW w:w="2417" w:type="dxa"/>
          </w:tcPr>
          <w:p w:rsidR="007E45CB" w:rsidRPr="00010841" w:rsidRDefault="007E45CB" w:rsidP="007E45CB">
            <w:pPr>
              <w:rPr>
                <w:rFonts w:ascii="Times New Roman" w:hAnsi="Times New Roman" w:cs="Times New Roman"/>
                <w:sz w:val="24"/>
                <w:szCs w:val="24"/>
              </w:rPr>
            </w:pPr>
            <w:r>
              <w:rPr>
                <w:rFonts w:ascii="Times New Roman" w:hAnsi="Times New Roman" w:cs="Times New Roman"/>
                <w:b/>
                <w:sz w:val="24"/>
                <w:szCs w:val="24"/>
              </w:rPr>
              <w:t>Сурет салу, ж</w:t>
            </w:r>
            <w:r w:rsidRPr="008247C7">
              <w:rPr>
                <w:rFonts w:ascii="Times New Roman" w:hAnsi="Times New Roman" w:cs="Times New Roman"/>
                <w:b/>
                <w:sz w:val="24"/>
                <w:szCs w:val="24"/>
              </w:rPr>
              <w:t>апсыру іс-әрекеті</w:t>
            </w:r>
            <w:r w:rsidRPr="00010841">
              <w:rPr>
                <w:rFonts w:ascii="Times New Roman" w:hAnsi="Times New Roman" w:cs="Times New Roman"/>
                <w:sz w:val="24"/>
                <w:szCs w:val="24"/>
              </w:rPr>
              <w:t xml:space="preserve"> «</w:t>
            </w:r>
            <w:r>
              <w:rPr>
                <w:rFonts w:ascii="Times New Roman" w:hAnsi="Times New Roman" w:cs="Times New Roman"/>
                <w:sz w:val="24"/>
                <w:szCs w:val="24"/>
              </w:rPr>
              <w:t>Алғашқы қар» Мақсаты: Балаларға жыл мезгіліндегі ерекшеліктері туралы білімідерін толықтыру. Тапсырмаларды орындау арқылы моторикасын, сөйлеу тілінің</w:t>
            </w:r>
            <w:r w:rsidRPr="00010841">
              <w:rPr>
                <w:rFonts w:ascii="Times New Roman" w:hAnsi="Times New Roman" w:cs="Times New Roman"/>
                <w:sz w:val="24"/>
                <w:szCs w:val="24"/>
              </w:rPr>
              <w:t xml:space="preserve"> қабілеттерін дамыту. </w:t>
            </w:r>
          </w:p>
        </w:tc>
        <w:tc>
          <w:tcPr>
            <w:tcW w:w="2268" w:type="dxa"/>
          </w:tcPr>
          <w:p w:rsidR="007E45CB" w:rsidRPr="00010841" w:rsidRDefault="007E45CB" w:rsidP="007E45CB">
            <w:pPr>
              <w:rPr>
                <w:rFonts w:ascii="Times New Roman" w:hAnsi="Times New Roman" w:cs="Times New Roman"/>
                <w:b/>
                <w:sz w:val="24"/>
                <w:szCs w:val="24"/>
              </w:rPr>
            </w:pPr>
            <w:r w:rsidRPr="00010841">
              <w:rPr>
                <w:rFonts w:ascii="Times New Roman" w:hAnsi="Times New Roman" w:cs="Times New Roman"/>
                <w:b/>
                <w:sz w:val="24"/>
                <w:szCs w:val="24"/>
              </w:rPr>
              <w:t xml:space="preserve">Қоршаған ортамен таныстыру – еңбек, сурет салу, коммуникативтік әрекет </w:t>
            </w:r>
          </w:p>
          <w:p w:rsidR="007E45CB" w:rsidRPr="00010841" w:rsidRDefault="007E45CB" w:rsidP="007E45CB">
            <w:pPr>
              <w:shd w:val="clear" w:color="auto" w:fill="FFFFFF"/>
              <w:rPr>
                <w:rFonts w:ascii="Times New Roman" w:hAnsi="Times New Roman" w:cs="Times New Roman"/>
                <w:sz w:val="24"/>
                <w:szCs w:val="24"/>
              </w:rPr>
            </w:pPr>
            <w:r w:rsidRPr="00010841">
              <w:rPr>
                <w:rFonts w:ascii="Times New Roman" w:hAnsi="Times New Roman" w:cs="Times New Roman"/>
                <w:sz w:val="24"/>
                <w:szCs w:val="24"/>
              </w:rPr>
              <w:t>«</w:t>
            </w:r>
            <w:r>
              <w:rPr>
                <w:rFonts w:ascii="Times New Roman" w:hAnsi="Times New Roman" w:cs="Times New Roman"/>
                <w:sz w:val="24"/>
                <w:szCs w:val="24"/>
              </w:rPr>
              <w:t>Аққала</w:t>
            </w:r>
            <w:r w:rsidRPr="00010841">
              <w:rPr>
                <w:rFonts w:ascii="Times New Roman" w:hAnsi="Times New Roman" w:cs="Times New Roman"/>
                <w:sz w:val="24"/>
                <w:szCs w:val="24"/>
              </w:rPr>
              <w:t>» Мақсаты: Суреттерді бояу. Балаларға қарындашты оң қолмен ұстай білуге дағдыландыру.</w:t>
            </w:r>
          </w:p>
        </w:tc>
        <w:tc>
          <w:tcPr>
            <w:tcW w:w="2282" w:type="dxa"/>
            <w:gridSpan w:val="2"/>
          </w:tcPr>
          <w:p w:rsidR="007E45CB" w:rsidRPr="00010841" w:rsidRDefault="007E45CB" w:rsidP="007E45CB">
            <w:pPr>
              <w:rPr>
                <w:rFonts w:ascii="Times New Roman" w:hAnsi="Times New Roman" w:cs="Times New Roman"/>
                <w:sz w:val="24"/>
                <w:szCs w:val="24"/>
              </w:rPr>
            </w:pPr>
            <w:r w:rsidRPr="00010841">
              <w:rPr>
                <w:rFonts w:ascii="Times New Roman" w:hAnsi="Times New Roman" w:cs="Times New Roman"/>
                <w:b/>
                <w:sz w:val="24"/>
                <w:szCs w:val="24"/>
              </w:rPr>
              <w:t>Көркем әдебиет - шығармашылық, коммуникативтік, ойын  әрекеті</w:t>
            </w:r>
            <w:r w:rsidRPr="00010841">
              <w:rPr>
                <w:rFonts w:ascii="Times New Roman" w:hAnsi="Times New Roman" w:cs="Times New Roman"/>
                <w:sz w:val="24"/>
                <w:szCs w:val="24"/>
              </w:rPr>
              <w:t xml:space="preserve"> </w:t>
            </w:r>
          </w:p>
          <w:p w:rsidR="007E45CB" w:rsidRPr="00010841" w:rsidRDefault="007E45CB" w:rsidP="007E45CB">
            <w:pPr>
              <w:pStyle w:val="a3"/>
              <w:shd w:val="clear" w:color="auto" w:fill="FFFFFF"/>
              <w:spacing w:before="0" w:beforeAutospacing="0" w:after="0" w:afterAutospacing="0"/>
            </w:pPr>
            <w:r w:rsidRPr="00010841">
              <w:t>«</w:t>
            </w:r>
            <w:r>
              <w:t xml:space="preserve">Қыстап қалатын құстар» </w:t>
            </w:r>
            <w:r w:rsidRPr="00010841">
              <w:t xml:space="preserve"> Мақ</w:t>
            </w:r>
            <w:r>
              <w:t>саты: Балалармен қыстап қалатын құстар туралы бейнебаян көру.</w:t>
            </w:r>
          </w:p>
        </w:tc>
        <w:tc>
          <w:tcPr>
            <w:tcW w:w="2268" w:type="dxa"/>
          </w:tcPr>
          <w:p w:rsidR="007E45CB" w:rsidRPr="00010841" w:rsidRDefault="007E45CB" w:rsidP="007E45CB">
            <w:pPr>
              <w:rPr>
                <w:rFonts w:ascii="Times New Roman" w:hAnsi="Times New Roman" w:cs="Times New Roman"/>
                <w:b/>
                <w:sz w:val="24"/>
                <w:szCs w:val="24"/>
              </w:rPr>
            </w:pPr>
            <w:r w:rsidRPr="00010841">
              <w:rPr>
                <w:rFonts w:ascii="Times New Roman" w:hAnsi="Times New Roman" w:cs="Times New Roman"/>
                <w:b/>
                <w:sz w:val="24"/>
                <w:szCs w:val="24"/>
              </w:rPr>
              <w:t>Коммуникативтік әрекет</w:t>
            </w:r>
            <w:r>
              <w:rPr>
                <w:rFonts w:ascii="Times New Roman" w:hAnsi="Times New Roman" w:cs="Times New Roman"/>
                <w:b/>
                <w:sz w:val="24"/>
                <w:szCs w:val="24"/>
              </w:rPr>
              <w:t>,с</w:t>
            </w:r>
            <w:r w:rsidRPr="00265AF5">
              <w:rPr>
                <w:rFonts w:ascii="Times New Roman" w:hAnsi="Times New Roman" w:cs="Times New Roman"/>
                <w:b/>
                <w:sz w:val="24"/>
                <w:szCs w:val="24"/>
              </w:rPr>
              <w:t>өйлеуді дамыту</w:t>
            </w:r>
          </w:p>
          <w:p w:rsidR="007E45CB" w:rsidRPr="00010841" w:rsidRDefault="007E45CB" w:rsidP="007E45CB">
            <w:pPr>
              <w:rPr>
                <w:rFonts w:ascii="Times New Roman" w:hAnsi="Times New Roman" w:cs="Times New Roman"/>
                <w:sz w:val="24"/>
                <w:szCs w:val="24"/>
              </w:rPr>
            </w:pPr>
            <w:r w:rsidRPr="00010841">
              <w:rPr>
                <w:rFonts w:ascii="Times New Roman" w:hAnsi="Times New Roman" w:cs="Times New Roman"/>
                <w:sz w:val="24"/>
                <w:szCs w:val="24"/>
              </w:rPr>
              <w:t xml:space="preserve"> «</w:t>
            </w:r>
            <w:r>
              <w:rPr>
                <w:rFonts w:ascii="Times New Roman" w:hAnsi="Times New Roman" w:cs="Times New Roman"/>
                <w:sz w:val="24"/>
                <w:szCs w:val="24"/>
              </w:rPr>
              <w:t>Қыс мезгілі</w:t>
            </w:r>
            <w:r w:rsidRPr="00010841">
              <w:rPr>
                <w:rFonts w:ascii="Times New Roman" w:hAnsi="Times New Roman" w:cs="Times New Roman"/>
                <w:sz w:val="24"/>
                <w:szCs w:val="24"/>
              </w:rPr>
              <w:t xml:space="preserve">» Мақсаты: </w:t>
            </w:r>
            <w:r>
              <w:rPr>
                <w:rFonts w:ascii="Times New Roman" w:hAnsi="Times New Roman" w:cs="Times New Roman"/>
                <w:sz w:val="24"/>
                <w:szCs w:val="24"/>
              </w:rPr>
              <w:t xml:space="preserve">Ауа-райының өзгеруі </w:t>
            </w:r>
            <w:r w:rsidRPr="00010841">
              <w:rPr>
                <w:rFonts w:ascii="Times New Roman" w:hAnsi="Times New Roman" w:cs="Times New Roman"/>
                <w:sz w:val="24"/>
                <w:szCs w:val="24"/>
              </w:rPr>
              <w:t xml:space="preserve">туралы түсінік беру. </w:t>
            </w:r>
            <w:r>
              <w:rPr>
                <w:rFonts w:ascii="Times New Roman" w:hAnsi="Times New Roman" w:cs="Times New Roman"/>
                <w:sz w:val="24"/>
                <w:szCs w:val="24"/>
              </w:rPr>
              <w:t xml:space="preserve">Өзгерістерді тануға және олар </w:t>
            </w:r>
            <w:r w:rsidRPr="00010841">
              <w:rPr>
                <w:rFonts w:ascii="Times New Roman" w:hAnsi="Times New Roman" w:cs="Times New Roman"/>
                <w:sz w:val="24"/>
                <w:szCs w:val="24"/>
              </w:rPr>
              <w:t xml:space="preserve">туралы әңгімелеуге үйрету. </w:t>
            </w:r>
          </w:p>
        </w:tc>
      </w:tr>
      <w:tr w:rsidR="007E45CB" w:rsidRPr="008E2FFC" w:rsidTr="007E45CB">
        <w:trPr>
          <w:trHeight w:val="325"/>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Таңертенгі</w:t>
            </w:r>
            <w:r w:rsidRPr="008E2FFC">
              <w:rPr>
                <w:rFonts w:ascii="Times New Roman" w:eastAsia="Times New Roman" w:hAnsi="Times New Roman" w:cs="Times New Roman"/>
                <w:spacing w:val="-3"/>
                <w:sz w:val="24"/>
                <w:szCs w:val="24"/>
              </w:rPr>
              <w:t xml:space="preserve"> </w:t>
            </w:r>
            <w:r w:rsidRPr="008E2FFC">
              <w:rPr>
                <w:rFonts w:ascii="Times New Roman" w:eastAsia="Times New Roman" w:hAnsi="Times New Roman" w:cs="Times New Roman"/>
                <w:sz w:val="24"/>
                <w:szCs w:val="24"/>
              </w:rPr>
              <w:t>жаттығу</w:t>
            </w:r>
          </w:p>
        </w:tc>
        <w:tc>
          <w:tcPr>
            <w:tcW w:w="11735" w:type="dxa"/>
            <w:gridSpan w:val="6"/>
          </w:tcPr>
          <w:p w:rsidR="007E45CB" w:rsidRPr="00E3234E" w:rsidRDefault="007E45CB" w:rsidP="007E45CB">
            <w:pPr>
              <w:jc w:val="center"/>
              <w:rPr>
                <w:rFonts w:ascii="Times New Roman" w:eastAsia="Times New Roman" w:hAnsi="Times New Roman" w:cs="Times New Roman"/>
                <w:sz w:val="24"/>
                <w:szCs w:val="24"/>
              </w:rPr>
            </w:pPr>
            <w:r w:rsidRPr="00E3234E">
              <w:rPr>
                <w:rFonts w:ascii="Times New Roman" w:hAnsi="Times New Roman" w:cs="Times New Roman"/>
                <w:sz w:val="24"/>
                <w:szCs w:val="24"/>
              </w:rPr>
              <w:t xml:space="preserve">Таңертеңгі жаттығу кешені (қимыл белсенділігі, ойын әрекеті). Сапқа тұру, жүру, жүгіру, жалпы дамытушы және тыныс алу жаттығулары. </w:t>
            </w:r>
            <w:r w:rsidRPr="00E3234E">
              <w:rPr>
                <w:rFonts w:ascii="Times New Roman" w:eastAsia="Times New Roman" w:hAnsi="Times New Roman" w:cs="Times New Roman"/>
                <w:sz w:val="24"/>
                <w:szCs w:val="24"/>
              </w:rPr>
              <w:t>Дене шынықтыру. №</w:t>
            </w:r>
            <w:r>
              <w:rPr>
                <w:rFonts w:ascii="Times New Roman" w:eastAsia="Times New Roman" w:hAnsi="Times New Roman" w:cs="Times New Roman"/>
                <w:sz w:val="24"/>
                <w:szCs w:val="24"/>
                <w:lang w:val="ru-RU"/>
              </w:rPr>
              <w:t>2</w:t>
            </w:r>
            <w:r w:rsidRPr="00E3234E">
              <w:rPr>
                <w:rFonts w:ascii="Times New Roman" w:eastAsia="Times New Roman" w:hAnsi="Times New Roman" w:cs="Times New Roman"/>
                <w:sz w:val="24"/>
                <w:szCs w:val="24"/>
              </w:rPr>
              <w:t xml:space="preserve"> жаттығулар кешені</w:t>
            </w:r>
          </w:p>
        </w:tc>
      </w:tr>
      <w:tr w:rsidR="007E45CB" w:rsidRPr="008E2FFC" w:rsidTr="007E45CB">
        <w:trPr>
          <w:trHeight w:val="321"/>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Таңғы</w:t>
            </w:r>
            <w:r w:rsidRPr="008E2FFC">
              <w:rPr>
                <w:rFonts w:ascii="Times New Roman" w:eastAsia="Times New Roman" w:hAnsi="Times New Roman" w:cs="Times New Roman"/>
                <w:spacing w:val="-4"/>
                <w:sz w:val="24"/>
                <w:szCs w:val="24"/>
              </w:rPr>
              <w:t xml:space="preserve"> </w:t>
            </w:r>
            <w:r w:rsidRPr="008E2FFC">
              <w:rPr>
                <w:rFonts w:ascii="Times New Roman" w:eastAsia="Times New Roman" w:hAnsi="Times New Roman" w:cs="Times New Roman"/>
                <w:sz w:val="24"/>
                <w:szCs w:val="24"/>
              </w:rPr>
              <w:t>ас</w:t>
            </w:r>
          </w:p>
        </w:tc>
        <w:tc>
          <w:tcPr>
            <w:tcW w:w="11735" w:type="dxa"/>
            <w:gridSpan w:val="6"/>
          </w:tcPr>
          <w:p w:rsidR="007E45CB" w:rsidRDefault="007E45CB" w:rsidP="007E45CB">
            <w:pPr>
              <w:rPr>
                <w:rFonts w:ascii="Times New Roman" w:hAnsi="Times New Roman" w:cs="Times New Roman"/>
                <w:sz w:val="24"/>
                <w:szCs w:val="24"/>
              </w:rPr>
            </w:pPr>
            <w:r w:rsidRPr="00E3234E">
              <w:rPr>
                <w:rFonts w:ascii="Times New Roman" w:hAnsi="Times New Roman" w:cs="Times New Roman"/>
                <w:sz w:val="24"/>
                <w:szCs w:val="24"/>
              </w:rPr>
              <w:t xml:space="preserve">Таңғы ас алдында гигиеналық шараларды орындау (мәдени-гигиеналық дағдылар, өзіне-өзі қызмет ету, кезекшілердің еңбек әрекеті (ас ішу құралдарын, майлықтарды үстелге қою) Гигиеналық шаралар (қолды дұрыс жуу, өз орамалының орнын білу, қолды дұрыс сүрту және орамалды орнына ілу, көркем сөз қолдану мысалы, </w:t>
            </w:r>
          </w:p>
          <w:p w:rsidR="007E45CB" w:rsidRPr="00265AF5" w:rsidRDefault="007E45CB" w:rsidP="007E45CB">
            <w:pPr>
              <w:jc w:val="center"/>
              <w:rPr>
                <w:rFonts w:ascii="Times New Roman" w:hAnsi="Times New Roman" w:cs="Times New Roman"/>
                <w:b/>
                <w:sz w:val="24"/>
                <w:szCs w:val="24"/>
              </w:rPr>
            </w:pPr>
            <w:r w:rsidRPr="00265AF5">
              <w:rPr>
                <w:rFonts w:ascii="Times New Roman" w:hAnsi="Times New Roman" w:cs="Times New Roman"/>
                <w:b/>
                <w:sz w:val="24"/>
                <w:szCs w:val="24"/>
              </w:rPr>
              <w:t>«</w:t>
            </w:r>
            <w:r>
              <w:rPr>
                <w:rFonts w:ascii="Times New Roman" w:hAnsi="Times New Roman" w:cs="Times New Roman"/>
                <w:b/>
                <w:sz w:val="24"/>
                <w:szCs w:val="24"/>
              </w:rPr>
              <w:t>Тазалық тәннің сұлулығы</w:t>
            </w:r>
            <w:r w:rsidRPr="00265AF5">
              <w:rPr>
                <w:rFonts w:ascii="Times New Roman" w:hAnsi="Times New Roman" w:cs="Times New Roman"/>
                <w:b/>
                <w:sz w:val="24"/>
                <w:szCs w:val="24"/>
              </w:rPr>
              <w:t>»</w:t>
            </w:r>
          </w:p>
          <w:p w:rsidR="007E45CB" w:rsidRDefault="007E45CB" w:rsidP="007E45CB">
            <w:pPr>
              <w:rPr>
                <w:rFonts w:ascii="Times New Roman" w:hAnsi="Times New Roman" w:cs="Times New Roman"/>
                <w:sz w:val="24"/>
                <w:szCs w:val="24"/>
              </w:rPr>
            </w:pPr>
            <w:r w:rsidRPr="00E3234E">
              <w:rPr>
                <w:rFonts w:ascii="Times New Roman" w:hAnsi="Times New Roman" w:cs="Times New Roman"/>
                <w:sz w:val="24"/>
                <w:szCs w:val="24"/>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p w:rsidR="007E45CB" w:rsidRPr="00E3234E" w:rsidRDefault="007E45CB" w:rsidP="007E45CB">
            <w:pPr>
              <w:rPr>
                <w:rFonts w:ascii="Times New Roman" w:eastAsia="Times New Roman" w:hAnsi="Times New Roman" w:cs="Times New Roman"/>
                <w:sz w:val="24"/>
                <w:szCs w:val="24"/>
              </w:rPr>
            </w:pPr>
            <w:r w:rsidRPr="00E3234E">
              <w:rPr>
                <w:rFonts w:ascii="Times New Roman" w:eastAsia="Calibri" w:hAnsi="Times New Roman" w:cs="Times New Roman"/>
                <w:sz w:val="24"/>
                <w:szCs w:val="24"/>
              </w:rPr>
              <w:t xml:space="preserve"> </w:t>
            </w:r>
            <w:r w:rsidRPr="00E3234E">
              <w:rPr>
                <w:rFonts w:ascii="Times New Roman" w:eastAsia="Calibri" w:hAnsi="Times New Roman" w:cs="Times New Roman"/>
                <w:b/>
                <w:color w:val="000000"/>
                <w:sz w:val="24"/>
                <w:szCs w:val="24"/>
                <w:lang w:eastAsia="ru-RU"/>
              </w:rPr>
              <w:t xml:space="preserve">Математика негіздері </w:t>
            </w:r>
            <w:r w:rsidRPr="00E3234E">
              <w:rPr>
                <w:rFonts w:ascii="Times New Roman" w:eastAsia="Calibri" w:hAnsi="Times New Roman" w:cs="Times New Roman"/>
                <w:color w:val="000000"/>
                <w:sz w:val="24"/>
                <w:szCs w:val="24"/>
                <w:lang w:eastAsia="ru-RU"/>
              </w:rPr>
              <w:t xml:space="preserve">– </w:t>
            </w:r>
            <w:r w:rsidRPr="00E3234E">
              <w:rPr>
                <w:rFonts w:ascii="Times New Roman" w:eastAsia="Calibri" w:hAnsi="Times New Roman" w:cs="Times New Roman"/>
                <w:b/>
                <w:color w:val="000000"/>
                <w:sz w:val="24"/>
                <w:szCs w:val="24"/>
                <w:lang w:eastAsia="ru-RU"/>
              </w:rPr>
              <w:t>коммуникативтік,</w:t>
            </w:r>
            <w:r w:rsidRPr="00E3234E">
              <w:rPr>
                <w:rFonts w:ascii="Times New Roman" w:eastAsia="Calibri" w:hAnsi="Times New Roman" w:cs="Times New Roman"/>
                <w:color w:val="000000"/>
                <w:sz w:val="24"/>
                <w:szCs w:val="24"/>
                <w:lang w:eastAsia="ru-RU"/>
              </w:rPr>
              <w:t xml:space="preserve"> </w:t>
            </w:r>
            <w:r w:rsidRPr="00E3234E">
              <w:rPr>
                <w:rFonts w:ascii="Times New Roman" w:eastAsia="Calibri" w:hAnsi="Times New Roman" w:cs="Times New Roman"/>
                <w:b/>
                <w:color w:val="000000"/>
                <w:sz w:val="24"/>
                <w:szCs w:val="24"/>
                <w:lang w:eastAsia="ru-RU"/>
              </w:rPr>
              <w:t>танымдық, еңбек әрекеті</w:t>
            </w:r>
            <w:r w:rsidRPr="00E3234E">
              <w:rPr>
                <w:rFonts w:ascii="Times New Roman" w:eastAsia="Calibri" w:hAnsi="Times New Roman" w:cs="Times New Roman"/>
                <w:color w:val="000000"/>
                <w:sz w:val="24"/>
                <w:szCs w:val="24"/>
                <w:lang w:eastAsia="ru-RU"/>
              </w:rPr>
              <w:t xml:space="preserve">  (кезекшілердің әрекеті) Бала санына байланысты ыдыстарды үстел үстіне орналастыру.</w:t>
            </w:r>
          </w:p>
        </w:tc>
      </w:tr>
      <w:tr w:rsidR="007E45CB" w:rsidRPr="00C56CCA" w:rsidTr="007E45CB">
        <w:trPr>
          <w:trHeight w:val="70"/>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Ұйымдастырылған</w:t>
            </w:r>
            <w:r w:rsidRPr="008E2FFC">
              <w:rPr>
                <w:rFonts w:ascii="Times New Roman" w:eastAsia="Times New Roman" w:hAnsi="Times New Roman" w:cs="Times New Roman"/>
                <w:spacing w:val="-2"/>
                <w:sz w:val="24"/>
                <w:szCs w:val="24"/>
              </w:rPr>
              <w:t xml:space="preserve"> </w:t>
            </w:r>
            <w:r w:rsidRPr="008E2FFC">
              <w:rPr>
                <w:rFonts w:ascii="Times New Roman" w:eastAsia="Times New Roman" w:hAnsi="Times New Roman" w:cs="Times New Roman"/>
                <w:sz w:val="24"/>
                <w:szCs w:val="24"/>
              </w:rPr>
              <w:t>іс-әрекетке дайындық</w:t>
            </w:r>
          </w:p>
        </w:tc>
        <w:tc>
          <w:tcPr>
            <w:tcW w:w="2500" w:type="dxa"/>
          </w:tcPr>
          <w:p w:rsidR="007E45CB" w:rsidRPr="008E2FFC" w:rsidRDefault="007E45CB" w:rsidP="007E45CB">
            <w:pPr>
              <w:rPr>
                <w:rFonts w:ascii="Times New Roman" w:eastAsia="Calibri" w:hAnsi="Times New Roman" w:cs="Times New Roman"/>
                <w:b/>
                <w:sz w:val="24"/>
              </w:rPr>
            </w:pPr>
            <w:r w:rsidRPr="008E2FFC">
              <w:rPr>
                <w:rFonts w:ascii="Times New Roman" w:eastAsia="Calibri" w:hAnsi="Times New Roman" w:cs="Times New Roman"/>
                <w:b/>
                <w:sz w:val="24"/>
              </w:rPr>
              <w:t>Таңғы жиын:</w:t>
            </w:r>
          </w:p>
          <w:p w:rsidR="007E45CB" w:rsidRPr="008E2FFC" w:rsidRDefault="007E45CB" w:rsidP="007E45CB">
            <w:pPr>
              <w:rPr>
                <w:rFonts w:ascii="Times New Roman" w:eastAsia="Calibri" w:hAnsi="Times New Roman" w:cs="Times New Roman"/>
                <w:sz w:val="24"/>
              </w:rPr>
            </w:pPr>
            <w:r w:rsidRPr="008E2FFC">
              <w:rPr>
                <w:rFonts w:ascii="Times New Roman" w:eastAsia="Calibri" w:hAnsi="Times New Roman" w:cs="Times New Roman"/>
                <w:b/>
                <w:sz w:val="24"/>
              </w:rPr>
              <w:t>Музыка іс-әрекеті:</w:t>
            </w:r>
            <w:r w:rsidRPr="008E2FFC">
              <w:rPr>
                <w:rFonts w:ascii="Times New Roman" w:eastAsia="Calibri" w:hAnsi="Times New Roman" w:cs="Times New Roman"/>
                <w:sz w:val="24"/>
              </w:rPr>
              <w:t xml:space="preserve"> Мемлекеттік әнұранды орындау.</w:t>
            </w:r>
          </w:p>
          <w:p w:rsidR="007E45CB" w:rsidRPr="008E2FFC" w:rsidRDefault="007E45CB" w:rsidP="007E45CB">
            <w:pPr>
              <w:rPr>
                <w:rFonts w:ascii="Times New Roman" w:eastAsia="Calibri" w:hAnsi="Times New Roman" w:cs="Times New Roman"/>
                <w:sz w:val="24"/>
              </w:rPr>
            </w:pPr>
            <w:r w:rsidRPr="008E2FFC">
              <w:rPr>
                <w:rFonts w:ascii="Times New Roman" w:eastAsia="Calibri" w:hAnsi="Times New Roman" w:cs="Times New Roman"/>
                <w:sz w:val="24"/>
              </w:rPr>
              <w:t>Мақсаты: Балалардың бойында отансүйгіштік, патриотизм сезімдерін ояту.</w:t>
            </w:r>
          </w:p>
          <w:p w:rsidR="007E45CB" w:rsidRPr="008E2FFC" w:rsidRDefault="007E45CB" w:rsidP="007E45CB">
            <w:pPr>
              <w:rPr>
                <w:rFonts w:ascii="Times New Roman" w:eastAsia="Times New Roman" w:hAnsi="Times New Roman" w:cs="Times New Roman"/>
                <w:sz w:val="24"/>
                <w:szCs w:val="24"/>
              </w:rPr>
            </w:pPr>
          </w:p>
        </w:tc>
        <w:tc>
          <w:tcPr>
            <w:tcW w:w="2417" w:type="dxa"/>
          </w:tcPr>
          <w:p w:rsidR="007E45CB" w:rsidRPr="008E2FFC" w:rsidRDefault="007E45CB" w:rsidP="007E45CB">
            <w:pPr>
              <w:rPr>
                <w:rFonts w:ascii="Times New Roman" w:eastAsia="Times New Roman" w:hAnsi="Times New Roman" w:cs="Times New Roman"/>
                <w:b/>
                <w:sz w:val="24"/>
                <w:szCs w:val="24"/>
              </w:rPr>
            </w:pPr>
            <w:r w:rsidRPr="008E2FFC">
              <w:rPr>
                <w:rFonts w:ascii="Times New Roman" w:eastAsia="Times New Roman" w:hAnsi="Times New Roman" w:cs="Times New Roman"/>
                <w:b/>
                <w:sz w:val="24"/>
                <w:szCs w:val="24"/>
              </w:rPr>
              <w:t>Таңғы жиын:</w:t>
            </w:r>
          </w:p>
          <w:p w:rsidR="007E45CB" w:rsidRPr="008E2FFC" w:rsidRDefault="007E45CB" w:rsidP="007E45CB">
            <w:pPr>
              <w:rPr>
                <w:rFonts w:ascii="Times New Roman" w:eastAsia="Times New Roman" w:hAnsi="Times New Roman" w:cs="Times New Roman"/>
                <w:b/>
                <w:sz w:val="24"/>
                <w:szCs w:val="24"/>
              </w:rPr>
            </w:pPr>
            <w:r w:rsidRPr="008E2FFC">
              <w:rPr>
                <w:rFonts w:ascii="Times New Roman" w:eastAsia="Times New Roman" w:hAnsi="Times New Roman" w:cs="Times New Roman"/>
                <w:b/>
                <w:sz w:val="24"/>
                <w:szCs w:val="24"/>
              </w:rPr>
              <w:t>Қоршаған ортамен таныстыру.</w:t>
            </w:r>
          </w:p>
          <w:p w:rsidR="007E45CB" w:rsidRPr="008E2FFC" w:rsidRDefault="007E45CB" w:rsidP="007E45CB">
            <w:pPr>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 xml:space="preserve">(дидактикалық ойын, танымдық ойын, сөзжұмбақ, ребус т.с.с.) </w:t>
            </w:r>
          </w:p>
          <w:p w:rsidR="007E45CB" w:rsidRPr="008E2FFC" w:rsidRDefault="007E45CB" w:rsidP="007E45CB">
            <w:pPr>
              <w:shd w:val="clear" w:color="auto" w:fill="FFFFFF"/>
              <w:spacing w:line="0" w:lineRule="auto"/>
              <w:textAlignment w:val="baseline"/>
              <w:rPr>
                <w:rFonts w:ascii="ff4" w:eastAsia="Times New Roman" w:hAnsi="ff4" w:cs="Times New Roman"/>
                <w:color w:val="000000"/>
                <w:sz w:val="66"/>
                <w:szCs w:val="66"/>
                <w:lang w:val="ru-RU" w:eastAsia="kk-KZ"/>
              </w:rPr>
            </w:pPr>
            <w:r w:rsidRPr="000D21EF">
              <w:rPr>
                <w:rFonts w:ascii="ff4" w:eastAsia="Times New Roman" w:hAnsi="ff4" w:cs="Times New Roman"/>
                <w:color w:val="000000"/>
                <w:sz w:val="66"/>
                <w:szCs w:val="66"/>
                <w:lang w:eastAsia="kk-KZ"/>
              </w:rPr>
              <w:t xml:space="preserve"> </w:t>
            </w:r>
            <w:r w:rsidRPr="008E2FFC">
              <w:rPr>
                <w:rFonts w:ascii="ff4" w:eastAsia="Times New Roman" w:hAnsi="ff4" w:cs="Times New Roman"/>
                <w:color w:val="000000"/>
                <w:sz w:val="66"/>
                <w:szCs w:val="66"/>
                <w:lang w:val="ru-RU" w:eastAsia="kk-KZ"/>
              </w:rPr>
              <w:t>«Танып ал</w:t>
            </w:r>
            <w:r w:rsidRPr="008E2FFC">
              <w:rPr>
                <w:rFonts w:ascii="ff3" w:eastAsia="Times New Roman" w:hAnsi="ff3" w:cs="Times New Roman"/>
                <w:color w:val="000000"/>
                <w:sz w:val="66"/>
                <w:szCs w:val="66"/>
                <w:bdr w:val="none" w:sz="0" w:space="0" w:color="auto" w:frame="1"/>
                <w:lang w:val="ru-RU" w:eastAsia="kk-KZ"/>
              </w:rPr>
              <w:t xml:space="preserve"> </w:t>
            </w:r>
            <w:r w:rsidRPr="008E2FFC">
              <w:rPr>
                <w:rFonts w:ascii="ff4" w:eastAsia="Times New Roman" w:hAnsi="ff4" w:cs="Times New Roman"/>
                <w:color w:val="000000"/>
                <w:sz w:val="66"/>
                <w:szCs w:val="66"/>
                <w:lang w:val="ru-RU" w:eastAsia="kk-KZ"/>
              </w:rPr>
              <w:t>да, атын ата»</w:t>
            </w:r>
            <w:r w:rsidRPr="008E2FFC">
              <w:rPr>
                <w:rFonts w:ascii="ff3" w:eastAsia="Times New Roman" w:hAnsi="ff3" w:cs="Times New Roman"/>
                <w:color w:val="000000"/>
                <w:sz w:val="66"/>
                <w:szCs w:val="66"/>
                <w:bdr w:val="none" w:sz="0" w:space="0" w:color="auto" w:frame="1"/>
                <w:lang w:val="ru-RU" w:eastAsia="kk-KZ"/>
              </w:rPr>
              <w:t xml:space="preserve">  </w:t>
            </w:r>
          </w:p>
          <w:p w:rsidR="007E45CB" w:rsidRPr="008E2FFC" w:rsidRDefault="007E45CB" w:rsidP="007E45CB">
            <w:pPr>
              <w:shd w:val="clear" w:color="auto" w:fill="FFFFFF"/>
              <w:textAlignment w:val="baseline"/>
              <w:rPr>
                <w:rFonts w:ascii="ff3" w:eastAsia="Times New Roman" w:hAnsi="ff3" w:cs="Times New Roman"/>
                <w:color w:val="000000"/>
                <w:sz w:val="66"/>
                <w:szCs w:val="66"/>
                <w:lang w:val="ru-RU" w:eastAsia="kk-KZ"/>
              </w:rPr>
            </w:pPr>
            <w:r w:rsidRPr="008E2FFC">
              <w:rPr>
                <w:rFonts w:ascii="ff3" w:eastAsia="Times New Roman" w:hAnsi="ff3" w:cs="Times New Roman"/>
                <w:color w:val="000000"/>
                <w:sz w:val="66"/>
                <w:szCs w:val="66"/>
                <w:lang w:val="ru-RU" w:eastAsia="kk-KZ"/>
              </w:rPr>
              <w:t xml:space="preserve"> </w:t>
            </w:r>
          </w:p>
          <w:p w:rsidR="007E45CB" w:rsidRPr="001B32E7" w:rsidRDefault="007E45CB" w:rsidP="007E45CB">
            <w:pPr>
              <w:shd w:val="clear" w:color="auto" w:fill="FFFFFF"/>
              <w:spacing w:line="0" w:lineRule="auto"/>
              <w:textAlignment w:val="baseline"/>
              <w:rPr>
                <w:rFonts w:ascii="ff4" w:eastAsia="Times New Roman" w:hAnsi="ff4" w:cs="Times New Roman"/>
                <w:color w:val="000000"/>
                <w:sz w:val="66"/>
                <w:szCs w:val="66"/>
                <w:lang w:val="ru-RU" w:eastAsia="kk-KZ"/>
              </w:rPr>
            </w:pPr>
            <w:r w:rsidRPr="001B32E7">
              <w:rPr>
                <w:rFonts w:ascii="ff4" w:eastAsia="Times New Roman" w:hAnsi="ff4" w:cs="Times New Roman"/>
                <w:color w:val="000000"/>
                <w:sz w:val="66"/>
                <w:szCs w:val="66"/>
                <w:lang w:val="ru-RU" w:eastAsia="kk-KZ"/>
              </w:rPr>
              <w:t>Ойынның мақсаты: заттың түр</w:t>
            </w:r>
            <w:r w:rsidRPr="001B32E7">
              <w:rPr>
                <w:rFonts w:ascii="ff3" w:eastAsia="Times New Roman" w:hAnsi="ff3" w:cs="Times New Roman"/>
                <w:color w:val="000000"/>
                <w:sz w:val="66"/>
                <w:szCs w:val="66"/>
                <w:bdr w:val="none" w:sz="0" w:space="0" w:color="auto" w:frame="1"/>
                <w:lang w:val="ru-RU" w:eastAsia="kk-KZ"/>
              </w:rPr>
              <w:t>-</w:t>
            </w:r>
            <w:r w:rsidRPr="001B32E7">
              <w:rPr>
                <w:rFonts w:ascii="ff4" w:eastAsia="Times New Roman" w:hAnsi="ff4" w:cs="Times New Roman"/>
                <w:color w:val="000000"/>
                <w:sz w:val="66"/>
                <w:szCs w:val="66"/>
                <w:bdr w:val="none" w:sz="0" w:space="0" w:color="auto" w:frame="1"/>
                <w:lang w:val="ru-RU" w:eastAsia="kk-KZ"/>
              </w:rPr>
              <w:t xml:space="preserve">түсін, пішінін, атын атауға жаттықтыру; сөздік қорын молайту; </w:t>
            </w:r>
          </w:p>
          <w:p w:rsidR="007E45CB" w:rsidRPr="008E2FFC" w:rsidRDefault="007E45CB" w:rsidP="007E45CB">
            <w:pPr>
              <w:shd w:val="clear" w:color="auto" w:fill="FFFFFF"/>
              <w:spacing w:line="0" w:lineRule="auto"/>
              <w:textAlignment w:val="baseline"/>
              <w:rPr>
                <w:rFonts w:ascii="ff4" w:eastAsia="Times New Roman" w:hAnsi="ff4" w:cs="Times New Roman"/>
                <w:color w:val="000000"/>
                <w:sz w:val="66"/>
                <w:szCs w:val="66"/>
                <w:lang w:eastAsia="kk-KZ"/>
              </w:rPr>
            </w:pPr>
            <w:r w:rsidRPr="008E2FFC">
              <w:rPr>
                <w:rFonts w:ascii="ff4" w:eastAsia="Times New Roman" w:hAnsi="ff4" w:cs="Times New Roman"/>
                <w:color w:val="000000"/>
                <w:sz w:val="66"/>
                <w:szCs w:val="66"/>
                <w:lang w:eastAsia="kk-KZ"/>
              </w:rPr>
              <w:t>ойлау қабілетін дамыту.</w:t>
            </w:r>
            <w:r w:rsidRPr="008E2FFC">
              <w:rPr>
                <w:rFonts w:ascii="ff3" w:eastAsia="Times New Roman" w:hAnsi="ff3" w:cs="Times New Roman"/>
                <w:color w:val="000000"/>
                <w:sz w:val="66"/>
                <w:szCs w:val="66"/>
                <w:bdr w:val="none" w:sz="0" w:space="0" w:color="auto" w:frame="1"/>
                <w:lang w:eastAsia="kk-KZ"/>
              </w:rPr>
              <w:t xml:space="preserve"> </w:t>
            </w:r>
          </w:p>
          <w:p w:rsidR="007E45CB" w:rsidRPr="008E2FFC" w:rsidRDefault="007E45CB" w:rsidP="007E45CB">
            <w:pPr>
              <w:rPr>
                <w:rFonts w:ascii="Times New Roman" w:eastAsia="Times New Roman" w:hAnsi="Times New Roman" w:cs="Times New Roman"/>
                <w:sz w:val="24"/>
                <w:szCs w:val="24"/>
              </w:rPr>
            </w:pPr>
          </w:p>
          <w:p w:rsidR="007E45CB" w:rsidRPr="008E2FFC" w:rsidRDefault="007E45CB" w:rsidP="007E45CB">
            <w:pPr>
              <w:rPr>
                <w:rFonts w:ascii="Times New Roman" w:eastAsia="Times New Roman" w:hAnsi="Times New Roman" w:cs="Times New Roman"/>
                <w:b/>
                <w:sz w:val="24"/>
                <w:szCs w:val="24"/>
              </w:rPr>
            </w:pPr>
          </w:p>
        </w:tc>
        <w:tc>
          <w:tcPr>
            <w:tcW w:w="2268" w:type="dxa"/>
          </w:tcPr>
          <w:p w:rsidR="007E45CB" w:rsidRPr="008E2FFC" w:rsidRDefault="007E45CB" w:rsidP="007E45CB">
            <w:pPr>
              <w:rPr>
                <w:rFonts w:ascii="Times New Roman" w:eastAsia="Times New Roman" w:hAnsi="Times New Roman" w:cs="Times New Roman"/>
                <w:b/>
                <w:sz w:val="24"/>
                <w:szCs w:val="24"/>
              </w:rPr>
            </w:pPr>
            <w:r w:rsidRPr="008E2FFC">
              <w:rPr>
                <w:rFonts w:ascii="Times New Roman" w:eastAsia="Times New Roman" w:hAnsi="Times New Roman" w:cs="Times New Roman"/>
                <w:b/>
                <w:sz w:val="24"/>
                <w:szCs w:val="24"/>
              </w:rPr>
              <w:t>Таңғы жиын:</w:t>
            </w:r>
          </w:p>
          <w:p w:rsidR="007E45CB" w:rsidRPr="008E2FFC" w:rsidRDefault="007E45CB" w:rsidP="007E45CB">
            <w:pPr>
              <w:rPr>
                <w:rFonts w:ascii="Times New Roman" w:eastAsia="Times New Roman" w:hAnsi="Times New Roman" w:cs="Times New Roman"/>
                <w:b/>
                <w:sz w:val="24"/>
                <w:szCs w:val="24"/>
              </w:rPr>
            </w:pPr>
            <w:r w:rsidRPr="008E2FFC">
              <w:rPr>
                <w:rFonts w:ascii="Times New Roman" w:eastAsia="Times New Roman" w:hAnsi="Times New Roman" w:cs="Times New Roman"/>
                <w:b/>
                <w:sz w:val="24"/>
                <w:szCs w:val="24"/>
              </w:rPr>
              <w:t>Қоршаған ортамен таныстыру.</w:t>
            </w:r>
          </w:p>
          <w:p w:rsidR="007E45CB" w:rsidRPr="008E2FFC" w:rsidRDefault="007E45CB" w:rsidP="007E45CB">
            <w:pPr>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 xml:space="preserve">(дидактикалық ойын, танымдық ойын, сөзжұмбақ, ребус т.с.с.) </w:t>
            </w:r>
          </w:p>
          <w:p w:rsidR="007E45CB" w:rsidRPr="00C56CCA" w:rsidRDefault="007E45CB" w:rsidP="007E45CB">
            <w:pPr>
              <w:shd w:val="clear" w:color="auto" w:fill="FFFFFF"/>
              <w:spacing w:after="390" w:line="390" w:lineRule="atLeast"/>
              <w:rPr>
                <w:rFonts w:ascii="Times New Roman" w:eastAsia="Times New Roman" w:hAnsi="Times New Roman" w:cs="Times New Roman"/>
                <w:color w:val="222222"/>
                <w:sz w:val="24"/>
                <w:szCs w:val="24"/>
                <w:lang w:eastAsia="kk-KZ"/>
              </w:rPr>
            </w:pPr>
          </w:p>
          <w:p w:rsidR="007E45CB" w:rsidRPr="008E2FFC" w:rsidRDefault="007E45CB" w:rsidP="007E45CB">
            <w:pPr>
              <w:rPr>
                <w:rFonts w:ascii="Times New Roman" w:eastAsia="Times New Roman" w:hAnsi="Times New Roman" w:cs="Times New Roman"/>
                <w:b/>
                <w:sz w:val="24"/>
                <w:szCs w:val="24"/>
              </w:rPr>
            </w:pPr>
          </w:p>
          <w:p w:rsidR="007E45CB" w:rsidRPr="008E2FFC" w:rsidRDefault="007E45CB" w:rsidP="007E45CB">
            <w:pPr>
              <w:rPr>
                <w:rFonts w:ascii="Times New Roman" w:eastAsia="Times New Roman" w:hAnsi="Times New Roman" w:cs="Times New Roman"/>
                <w:b/>
                <w:sz w:val="24"/>
                <w:szCs w:val="24"/>
              </w:rPr>
            </w:pPr>
          </w:p>
        </w:tc>
        <w:tc>
          <w:tcPr>
            <w:tcW w:w="2282" w:type="dxa"/>
            <w:gridSpan w:val="2"/>
          </w:tcPr>
          <w:p w:rsidR="007E45CB" w:rsidRPr="008E2FFC" w:rsidRDefault="007E45CB" w:rsidP="007E45CB">
            <w:pPr>
              <w:rPr>
                <w:rFonts w:ascii="Times New Roman" w:eastAsia="Times New Roman" w:hAnsi="Times New Roman" w:cs="Times New Roman"/>
                <w:b/>
                <w:sz w:val="24"/>
                <w:szCs w:val="24"/>
              </w:rPr>
            </w:pPr>
            <w:r w:rsidRPr="008E2FFC">
              <w:rPr>
                <w:rFonts w:ascii="Times New Roman" w:eastAsia="Times New Roman" w:hAnsi="Times New Roman" w:cs="Times New Roman"/>
                <w:b/>
                <w:sz w:val="24"/>
                <w:szCs w:val="24"/>
              </w:rPr>
              <w:t>Таңғы жиын:</w:t>
            </w:r>
          </w:p>
          <w:p w:rsidR="007E45CB" w:rsidRPr="008E2FFC" w:rsidRDefault="007E45CB" w:rsidP="007E45CB">
            <w:pPr>
              <w:rPr>
                <w:rFonts w:ascii="Times New Roman" w:eastAsia="Times New Roman" w:hAnsi="Times New Roman" w:cs="Times New Roman"/>
                <w:b/>
                <w:sz w:val="24"/>
                <w:szCs w:val="24"/>
              </w:rPr>
            </w:pPr>
            <w:r w:rsidRPr="008E2FFC">
              <w:rPr>
                <w:rFonts w:ascii="Times New Roman" w:eastAsia="Times New Roman" w:hAnsi="Times New Roman" w:cs="Times New Roman"/>
                <w:b/>
                <w:sz w:val="24"/>
                <w:szCs w:val="24"/>
              </w:rPr>
              <w:t>Математика негіздері.</w:t>
            </w:r>
          </w:p>
          <w:p w:rsidR="007E45CB" w:rsidRPr="0005151C" w:rsidRDefault="007E45CB" w:rsidP="007E45CB">
            <w:pPr>
              <w:shd w:val="clear" w:color="auto" w:fill="FFFFFF"/>
              <w:rPr>
                <w:rFonts w:ascii="Verdana" w:eastAsia="Times New Roman" w:hAnsi="Verdana" w:cs="Times New Roman"/>
                <w:color w:val="222222"/>
                <w:sz w:val="23"/>
                <w:szCs w:val="23"/>
                <w:lang w:eastAsia="kk-KZ"/>
              </w:rPr>
            </w:pPr>
            <w:r w:rsidRPr="008E2FFC">
              <w:rPr>
                <w:rFonts w:ascii="Times New Roman" w:eastAsia="Times New Roman" w:hAnsi="Times New Roman" w:cs="Times New Roman"/>
                <w:sz w:val="24"/>
                <w:szCs w:val="24"/>
                <w:lang w:eastAsia="kk-KZ"/>
              </w:rPr>
              <w:t>(дидактикалық ойын, танымдық ойын, логикалық ойын, дамытушылық ойын, сөзжұмбақ, ребус , санамақ т.с.с.)</w:t>
            </w:r>
            <w:r w:rsidRPr="008E2FFC">
              <w:rPr>
                <w:rFonts w:ascii="Verdana" w:eastAsia="Times New Roman" w:hAnsi="Verdana" w:cs="Times New Roman"/>
                <w:color w:val="222222"/>
                <w:sz w:val="23"/>
                <w:szCs w:val="23"/>
                <w:lang w:eastAsia="kk-KZ"/>
              </w:rPr>
              <w:t xml:space="preserve"> </w:t>
            </w:r>
          </w:p>
        </w:tc>
        <w:tc>
          <w:tcPr>
            <w:tcW w:w="2268" w:type="dxa"/>
          </w:tcPr>
          <w:p w:rsidR="007E45CB" w:rsidRPr="00C27E24" w:rsidRDefault="007E45CB" w:rsidP="007E45CB">
            <w:pPr>
              <w:rPr>
                <w:rFonts w:ascii="Times New Roman" w:eastAsia="Times New Roman" w:hAnsi="Times New Roman" w:cs="Times New Roman"/>
                <w:b/>
                <w:sz w:val="24"/>
                <w:szCs w:val="24"/>
              </w:rPr>
            </w:pPr>
            <w:r w:rsidRPr="00C27E24">
              <w:rPr>
                <w:rFonts w:ascii="Times New Roman" w:eastAsia="Times New Roman" w:hAnsi="Times New Roman" w:cs="Times New Roman"/>
                <w:b/>
                <w:sz w:val="24"/>
                <w:szCs w:val="24"/>
              </w:rPr>
              <w:t>Таңғы жиын:</w:t>
            </w:r>
          </w:p>
          <w:p w:rsidR="007E45CB" w:rsidRPr="00C27E24" w:rsidRDefault="007E45CB" w:rsidP="007E45CB">
            <w:pPr>
              <w:rPr>
                <w:rFonts w:ascii="Times New Roman" w:eastAsia="Times New Roman" w:hAnsi="Times New Roman" w:cs="Times New Roman"/>
                <w:b/>
                <w:sz w:val="24"/>
                <w:szCs w:val="24"/>
              </w:rPr>
            </w:pPr>
            <w:r w:rsidRPr="00C27E24">
              <w:rPr>
                <w:rFonts w:ascii="Times New Roman" w:eastAsia="Times New Roman" w:hAnsi="Times New Roman" w:cs="Times New Roman"/>
                <w:b/>
                <w:sz w:val="24"/>
                <w:szCs w:val="24"/>
              </w:rPr>
              <w:t>Сөйлеуді дамыту және көркем әдебиет»</w:t>
            </w:r>
          </w:p>
          <w:p w:rsidR="007E45CB" w:rsidRPr="0005151C" w:rsidRDefault="007E45CB" w:rsidP="007E45CB">
            <w:pPr>
              <w:rPr>
                <w:rFonts w:ascii="Times New Roman" w:eastAsia="Times New Roman" w:hAnsi="Times New Roman" w:cs="Times New Roman"/>
                <w:sz w:val="24"/>
                <w:szCs w:val="24"/>
              </w:rPr>
            </w:pPr>
            <w:r w:rsidRPr="00C27E24">
              <w:rPr>
                <w:rFonts w:ascii="Times New Roman" w:eastAsia="Times New Roman" w:hAnsi="Times New Roman" w:cs="Times New Roman"/>
                <w:sz w:val="24"/>
                <w:szCs w:val="24"/>
              </w:rPr>
              <w:t>(дидактикалық, шығармашылық ойындар)</w:t>
            </w:r>
          </w:p>
        </w:tc>
      </w:tr>
      <w:tr w:rsidR="007E45CB" w:rsidRPr="008E2FFC" w:rsidTr="007E45CB">
        <w:trPr>
          <w:trHeight w:val="552"/>
        </w:trPr>
        <w:tc>
          <w:tcPr>
            <w:tcW w:w="2698" w:type="dxa"/>
          </w:tcPr>
          <w:p w:rsidR="007E45CB" w:rsidRPr="001B32E7" w:rsidRDefault="007E45CB" w:rsidP="007E45CB">
            <w:pPr>
              <w:ind w:left="110" w:right="223"/>
              <w:contextualSpacing/>
              <w:rPr>
                <w:rFonts w:ascii="Times New Roman" w:eastAsia="Times New Roman" w:hAnsi="Times New Roman" w:cs="Times New Roman"/>
                <w:sz w:val="24"/>
                <w:szCs w:val="24"/>
              </w:rPr>
            </w:pPr>
            <w:r w:rsidRPr="001B32E7">
              <w:rPr>
                <w:rFonts w:ascii="Times New Roman" w:eastAsia="Times New Roman" w:hAnsi="Times New Roman" w:cs="Times New Roman"/>
                <w:sz w:val="24"/>
                <w:szCs w:val="24"/>
              </w:rPr>
              <w:t>Білім</w:t>
            </w:r>
            <w:r w:rsidRPr="001B32E7">
              <w:rPr>
                <w:rFonts w:ascii="Times New Roman" w:eastAsia="Times New Roman" w:hAnsi="Times New Roman" w:cs="Times New Roman"/>
                <w:spacing w:val="-3"/>
                <w:sz w:val="24"/>
                <w:szCs w:val="24"/>
              </w:rPr>
              <w:t xml:space="preserve"> </w:t>
            </w:r>
            <w:r w:rsidRPr="001B32E7">
              <w:rPr>
                <w:rFonts w:ascii="Times New Roman" w:eastAsia="Times New Roman" w:hAnsi="Times New Roman" w:cs="Times New Roman"/>
                <w:sz w:val="24"/>
                <w:szCs w:val="24"/>
              </w:rPr>
              <w:t>беру</w:t>
            </w:r>
            <w:r w:rsidRPr="001B32E7">
              <w:rPr>
                <w:rFonts w:ascii="Times New Roman" w:eastAsia="Times New Roman" w:hAnsi="Times New Roman" w:cs="Times New Roman"/>
                <w:spacing w:val="-7"/>
                <w:sz w:val="24"/>
                <w:szCs w:val="24"/>
              </w:rPr>
              <w:t xml:space="preserve"> </w:t>
            </w:r>
            <w:r w:rsidRPr="001B32E7">
              <w:rPr>
                <w:rFonts w:ascii="Times New Roman" w:eastAsia="Times New Roman" w:hAnsi="Times New Roman" w:cs="Times New Roman"/>
                <w:sz w:val="24"/>
                <w:szCs w:val="24"/>
              </w:rPr>
              <w:t>ұйымының</w:t>
            </w:r>
            <w:r w:rsidRPr="001B32E7">
              <w:rPr>
                <w:rFonts w:ascii="Times New Roman" w:eastAsia="Times New Roman" w:hAnsi="Times New Roman" w:cs="Times New Roman"/>
                <w:spacing w:val="-1"/>
                <w:sz w:val="24"/>
                <w:szCs w:val="24"/>
              </w:rPr>
              <w:t xml:space="preserve"> </w:t>
            </w:r>
            <w:r w:rsidRPr="001B32E7">
              <w:rPr>
                <w:rFonts w:ascii="Times New Roman" w:eastAsia="Times New Roman" w:hAnsi="Times New Roman" w:cs="Times New Roman"/>
                <w:sz w:val="24"/>
                <w:szCs w:val="24"/>
              </w:rPr>
              <w:t>кестесі</w:t>
            </w:r>
            <w:r w:rsidRPr="001B32E7">
              <w:rPr>
                <w:rFonts w:ascii="Times New Roman" w:eastAsia="Times New Roman" w:hAnsi="Times New Roman" w:cs="Times New Roman"/>
                <w:spacing w:val="-57"/>
                <w:sz w:val="24"/>
                <w:szCs w:val="24"/>
              </w:rPr>
              <w:t xml:space="preserve"> </w:t>
            </w:r>
            <w:r w:rsidRPr="001B32E7">
              <w:rPr>
                <w:rFonts w:ascii="Times New Roman" w:eastAsia="Times New Roman" w:hAnsi="Times New Roman" w:cs="Times New Roman"/>
                <w:sz w:val="24"/>
                <w:szCs w:val="24"/>
              </w:rPr>
              <w:t>бойынша</w:t>
            </w:r>
            <w:r w:rsidRPr="001B32E7">
              <w:rPr>
                <w:rFonts w:ascii="Times New Roman" w:eastAsia="Times New Roman" w:hAnsi="Times New Roman" w:cs="Times New Roman"/>
                <w:spacing w:val="-3"/>
                <w:sz w:val="24"/>
                <w:szCs w:val="24"/>
              </w:rPr>
              <w:t xml:space="preserve"> </w:t>
            </w:r>
            <w:r w:rsidRPr="001B32E7">
              <w:rPr>
                <w:rFonts w:ascii="Times New Roman" w:eastAsia="Times New Roman" w:hAnsi="Times New Roman" w:cs="Times New Roman"/>
                <w:sz w:val="24"/>
                <w:szCs w:val="24"/>
              </w:rPr>
              <w:t>ұйымдастырылған</w:t>
            </w:r>
          </w:p>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іс-әрекет</w:t>
            </w:r>
          </w:p>
        </w:tc>
        <w:tc>
          <w:tcPr>
            <w:tcW w:w="2500" w:type="dxa"/>
          </w:tcPr>
          <w:p w:rsidR="007E45CB" w:rsidRDefault="007E45CB" w:rsidP="007E45CB">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 xml:space="preserve">Көркем әдебиет -коммуникативтік </w:t>
            </w:r>
            <w:r>
              <w:rPr>
                <w:rFonts w:ascii="Times New Roman" w:eastAsia="Times New Roman" w:hAnsi="Times New Roman" w:cs="Times New Roman"/>
                <w:color w:val="000000"/>
                <w:sz w:val="24"/>
                <w:szCs w:val="24"/>
                <w:lang w:eastAsia="ru-RU"/>
              </w:rPr>
              <w:t>қ</w:t>
            </w:r>
            <w:r>
              <w:rPr>
                <w:rFonts w:ascii="Times New Roman" w:eastAsia="Times New Roman" w:hAnsi="Times New Roman" w:cs="Times New Roman"/>
                <w:b/>
                <w:color w:val="000000"/>
                <w:sz w:val="24"/>
                <w:szCs w:val="24"/>
                <w:lang w:eastAsia="ru-RU"/>
              </w:rPr>
              <w:t>оршаған ортамен таныстыру, әрекет</w:t>
            </w:r>
            <w:r>
              <w:rPr>
                <w:rFonts w:ascii="Times New Roman" w:eastAsia="Times New Roman" w:hAnsi="Times New Roman" w:cs="Times New Roman"/>
                <w:color w:val="000000"/>
                <w:sz w:val="24"/>
                <w:szCs w:val="24"/>
                <w:lang w:eastAsia="ru-RU"/>
              </w:rPr>
              <w:t xml:space="preserve">: </w:t>
            </w:r>
            <w:r w:rsidRPr="00CC3EB7">
              <w:rPr>
                <w:rFonts w:ascii="Times New Roman" w:eastAsia="Times New Roman" w:hAnsi="Times New Roman" w:cs="Times New Roman"/>
                <w:b/>
                <w:color w:val="000000"/>
                <w:sz w:val="24"/>
                <w:szCs w:val="24"/>
                <w:lang w:eastAsia="ru-RU"/>
              </w:rPr>
              <w:t>Тақырыбы</w:t>
            </w:r>
            <w:r w:rsidRPr="0005151C">
              <w:rPr>
                <w:rFonts w:ascii="Times New Roman" w:eastAsia="Times New Roman" w:hAnsi="Times New Roman" w:cs="Times New Roman"/>
                <w:color w:val="000000"/>
                <w:sz w:val="24"/>
                <w:szCs w:val="24"/>
                <w:lang w:eastAsia="ru-RU"/>
              </w:rPr>
              <w:t>:«Қыс ғажайыптары»</w:t>
            </w:r>
            <w:r>
              <w:rPr>
                <w:rFonts w:ascii="Times New Roman" w:eastAsia="Times New Roman" w:hAnsi="Times New Roman" w:cs="Times New Roman"/>
                <w:color w:val="000000"/>
                <w:sz w:val="24"/>
                <w:szCs w:val="24"/>
                <w:lang w:eastAsia="ru-RU"/>
              </w:rPr>
              <w:t xml:space="preserve"> ертегісі</w:t>
            </w:r>
          </w:p>
          <w:p w:rsidR="007E45CB" w:rsidRPr="009263FF" w:rsidRDefault="007E45CB" w:rsidP="007E45CB">
            <w:pPr>
              <w:rPr>
                <w:rFonts w:ascii="Times New Roman" w:eastAsia="Times New Roman" w:hAnsi="Times New Roman" w:cs="Times New Roman"/>
                <w:color w:val="000000"/>
                <w:sz w:val="24"/>
                <w:szCs w:val="24"/>
                <w:lang w:eastAsia="ru-RU"/>
              </w:rPr>
            </w:pPr>
            <w:r w:rsidRPr="00CC3EB7">
              <w:rPr>
                <w:rFonts w:ascii="Times New Roman" w:eastAsia="Times New Roman" w:hAnsi="Times New Roman" w:cs="Times New Roman"/>
                <w:b/>
                <w:color w:val="000000"/>
                <w:sz w:val="24"/>
                <w:szCs w:val="24"/>
                <w:lang w:eastAsia="ru-RU"/>
              </w:rPr>
              <w:t>Мақсаты:</w:t>
            </w:r>
            <w:r>
              <w:rPr>
                <w:rFonts w:ascii="Times New Roman" w:eastAsia="Times New Roman" w:hAnsi="Times New Roman" w:cs="Times New Roman"/>
                <w:color w:val="000000"/>
                <w:sz w:val="24"/>
                <w:szCs w:val="24"/>
                <w:lang w:eastAsia="ru-RU"/>
              </w:rPr>
              <w:t xml:space="preserve"> </w:t>
            </w:r>
            <w:r w:rsidRPr="00CC3EB7">
              <w:rPr>
                <w:rFonts w:ascii="Times New Roman" w:hAnsi="Times New Roman" w:cs="Times New Roman"/>
                <w:sz w:val="24"/>
                <w:szCs w:val="24"/>
              </w:rPr>
              <w:t>мазмұнын қайталап айтуда сюжет желісінің реттілігін сақтауға, автор сөздерін айту, кейіпкерлердің мінезін беру.</w:t>
            </w:r>
            <w:r>
              <w:rPr>
                <w:rFonts w:ascii="Times New Roman" w:eastAsia="Times New Roman" w:hAnsi="Times New Roman" w:cs="Times New Roman"/>
                <w:color w:val="000000"/>
                <w:sz w:val="24"/>
                <w:szCs w:val="24"/>
                <w:lang w:eastAsia="ru-RU"/>
              </w:rPr>
              <w:t xml:space="preserve"> </w:t>
            </w:r>
          </w:p>
          <w:p w:rsidR="007E45CB" w:rsidRDefault="007E45CB" w:rsidP="007E45CB">
            <w:pPr>
              <w:rPr>
                <w:rFonts w:ascii="Times New Roman" w:hAnsi="Times New Roman" w:cs="Times New Roman"/>
                <w:b/>
                <w:sz w:val="24"/>
              </w:rPr>
            </w:pPr>
            <w:r>
              <w:rPr>
                <w:rFonts w:ascii="Times New Roman" w:hAnsi="Times New Roman" w:cs="Times New Roman"/>
                <w:b/>
                <w:sz w:val="24"/>
              </w:rPr>
              <w:t>9.30-10.00</w:t>
            </w:r>
          </w:p>
          <w:p w:rsidR="0020481D" w:rsidRPr="00BD6852" w:rsidRDefault="0020481D" w:rsidP="0020481D">
            <w:pPr>
              <w:jc w:val="both"/>
              <w:rPr>
                <w:rFonts w:ascii="Times New Roman" w:eastAsia="Times New Roman" w:hAnsi="Times New Roman" w:cs="Times New Roman"/>
                <w:b/>
                <w:color w:val="000000"/>
                <w:sz w:val="24"/>
                <w:szCs w:val="24"/>
                <w:lang w:eastAsia="ru-RU"/>
              </w:rPr>
            </w:pPr>
            <w:r w:rsidRPr="00BD6852">
              <w:rPr>
                <w:rFonts w:ascii="Times New Roman" w:eastAsia="Times New Roman" w:hAnsi="Times New Roman" w:cs="Times New Roman"/>
                <w:b/>
                <w:color w:val="000000"/>
                <w:sz w:val="24"/>
                <w:szCs w:val="24"/>
                <w:lang w:eastAsia="ru-RU"/>
              </w:rPr>
              <w:t xml:space="preserve"> музыка</w:t>
            </w:r>
          </w:p>
          <w:p w:rsidR="007E45CB" w:rsidRPr="008247C7" w:rsidRDefault="0020481D" w:rsidP="0020481D">
            <w:pPr>
              <w:rPr>
                <w:rFonts w:ascii="Times New Roman" w:hAnsi="Times New Roman" w:cs="Times New Roman"/>
                <w:sz w:val="24"/>
              </w:rPr>
            </w:pPr>
            <w:r w:rsidRPr="00281A19">
              <w:rPr>
                <w:rFonts w:ascii="Times New Roman" w:hAnsi="Times New Roman" w:cs="Times New Roman"/>
                <w:color w:val="000000"/>
                <w:sz w:val="24"/>
              </w:rPr>
              <w:t xml:space="preserve">Музыка жетекшісінің </w:t>
            </w:r>
            <w:r>
              <w:rPr>
                <w:rFonts w:ascii="Times New Roman" w:hAnsi="Times New Roman" w:cs="Times New Roman"/>
                <w:color w:val="000000"/>
                <w:sz w:val="24"/>
              </w:rPr>
              <w:t xml:space="preserve">жоспары </w:t>
            </w:r>
            <w:r w:rsidRPr="00281A19">
              <w:rPr>
                <w:rFonts w:ascii="Times New Roman" w:hAnsi="Times New Roman" w:cs="Times New Roman"/>
                <w:color w:val="000000"/>
                <w:sz w:val="24"/>
              </w:rPr>
              <w:t>бойынша</w:t>
            </w:r>
          </w:p>
          <w:p w:rsidR="007E45CB" w:rsidRDefault="007E45CB" w:rsidP="007E45CB">
            <w:pPr>
              <w:rPr>
                <w:rFonts w:ascii="Times New Roman" w:hAnsi="Times New Roman" w:cs="Times New Roman"/>
                <w:sz w:val="24"/>
              </w:rPr>
            </w:pPr>
            <w:r>
              <w:rPr>
                <w:rFonts w:ascii="Times New Roman" w:hAnsi="Times New Roman" w:cs="Times New Roman"/>
                <w:b/>
                <w:sz w:val="24"/>
              </w:rPr>
              <w:t>Сурет салу,ж</w:t>
            </w:r>
            <w:r w:rsidRPr="00FE5729">
              <w:rPr>
                <w:rFonts w:ascii="Times New Roman" w:hAnsi="Times New Roman" w:cs="Times New Roman"/>
                <w:b/>
                <w:sz w:val="24"/>
              </w:rPr>
              <w:t>апсыру</w:t>
            </w:r>
            <w:r>
              <w:rPr>
                <w:rFonts w:ascii="Times New Roman" w:hAnsi="Times New Roman" w:cs="Times New Roman"/>
                <w:b/>
                <w:sz w:val="24"/>
              </w:rPr>
              <w:t xml:space="preserve"> іс-әрекеті</w:t>
            </w:r>
            <w:r w:rsidRPr="00FE5729">
              <w:rPr>
                <w:rFonts w:ascii="Times New Roman" w:hAnsi="Times New Roman" w:cs="Times New Roman"/>
                <w:b/>
                <w:sz w:val="24"/>
              </w:rPr>
              <w:t>:</w:t>
            </w:r>
            <w:r>
              <w:rPr>
                <w:rFonts w:ascii="Times New Roman" w:hAnsi="Times New Roman" w:cs="Times New Roman"/>
                <w:sz w:val="24"/>
              </w:rPr>
              <w:t xml:space="preserve"> </w:t>
            </w:r>
          </w:p>
          <w:p w:rsidR="007E45CB" w:rsidRDefault="007E45CB" w:rsidP="007E45CB">
            <w:pPr>
              <w:rPr>
                <w:rFonts w:ascii="Times New Roman" w:hAnsi="Times New Roman" w:cs="Times New Roman"/>
                <w:sz w:val="24"/>
              </w:rPr>
            </w:pPr>
            <w:r w:rsidRPr="00CC3EB7">
              <w:rPr>
                <w:rFonts w:ascii="Times New Roman" w:hAnsi="Times New Roman" w:cs="Times New Roman"/>
                <w:b/>
                <w:sz w:val="24"/>
              </w:rPr>
              <w:t>Тақырыбы:</w:t>
            </w:r>
            <w:r>
              <w:rPr>
                <w:rFonts w:ascii="Times New Roman" w:hAnsi="Times New Roman" w:cs="Times New Roman"/>
                <w:sz w:val="24"/>
              </w:rPr>
              <w:t xml:space="preserve"> «Алғашқы қар үлпектері»</w:t>
            </w:r>
          </w:p>
          <w:p w:rsidR="007E45CB" w:rsidRDefault="007E45CB" w:rsidP="007E45CB">
            <w:pPr>
              <w:rPr>
                <w:rFonts w:ascii="Times New Roman" w:hAnsi="Times New Roman" w:cs="Times New Roman"/>
                <w:sz w:val="24"/>
              </w:rPr>
            </w:pPr>
            <w:r w:rsidRPr="00CC3EB7">
              <w:rPr>
                <w:rFonts w:ascii="Times New Roman" w:hAnsi="Times New Roman" w:cs="Times New Roman"/>
                <w:b/>
                <w:sz w:val="24"/>
              </w:rPr>
              <w:t>Мақсаты:</w:t>
            </w:r>
            <w:r w:rsidRPr="00FD45BB">
              <w:rPr>
                <w:sz w:val="24"/>
                <w:szCs w:val="24"/>
              </w:rPr>
              <w:t xml:space="preserve"> </w:t>
            </w:r>
            <w:r w:rsidRPr="00CC3EB7">
              <w:rPr>
                <w:rFonts w:ascii="Times New Roman" w:hAnsi="Times New Roman" w:cs="Times New Roman"/>
                <w:sz w:val="24"/>
                <w:szCs w:val="24"/>
              </w:rPr>
              <w:t>заттарды қағаз бетіне орналастыру дағдыларын қалыптастыру.</w:t>
            </w:r>
          </w:p>
          <w:p w:rsidR="007E45CB" w:rsidRDefault="007E45CB" w:rsidP="007E45CB">
            <w:pPr>
              <w:rPr>
                <w:rFonts w:ascii="Times New Roman" w:hAnsi="Times New Roman" w:cs="Times New Roman"/>
                <w:sz w:val="24"/>
              </w:rPr>
            </w:pPr>
            <w:r w:rsidRPr="00CC3EB7">
              <w:rPr>
                <w:rFonts w:ascii="Times New Roman" w:hAnsi="Times New Roman" w:cs="Times New Roman"/>
                <w:b/>
                <w:sz w:val="24"/>
              </w:rPr>
              <w:t>Ойын:</w:t>
            </w:r>
            <w:r>
              <w:rPr>
                <w:rFonts w:ascii="Times New Roman" w:hAnsi="Times New Roman" w:cs="Times New Roman"/>
                <w:sz w:val="24"/>
              </w:rPr>
              <w:t xml:space="preserve"> «Қай сурет артық?» </w:t>
            </w:r>
          </w:p>
          <w:p w:rsidR="007E45CB" w:rsidRDefault="007E45CB" w:rsidP="007E45CB">
            <w:pPr>
              <w:rPr>
                <w:rFonts w:ascii="Times New Roman" w:hAnsi="Times New Roman" w:cs="Times New Roman"/>
                <w:sz w:val="24"/>
              </w:rPr>
            </w:pPr>
            <w:r w:rsidRPr="00CC3EB7">
              <w:rPr>
                <w:rFonts w:ascii="Times New Roman" w:hAnsi="Times New Roman" w:cs="Times New Roman"/>
                <w:b/>
                <w:sz w:val="24"/>
              </w:rPr>
              <w:t>Шарты:</w:t>
            </w:r>
            <w:r>
              <w:rPr>
                <w:rFonts w:ascii="Times New Roman" w:hAnsi="Times New Roman" w:cs="Times New Roman"/>
                <w:sz w:val="24"/>
              </w:rPr>
              <w:t xml:space="preserve"> жыл мезгіліне сай затты табу.</w:t>
            </w:r>
          </w:p>
          <w:p w:rsidR="007E45CB" w:rsidRDefault="007E45CB" w:rsidP="007E45CB">
            <w:pPr>
              <w:rPr>
                <w:rFonts w:ascii="Times New Roman" w:hAnsi="Times New Roman" w:cs="Times New Roman"/>
                <w:sz w:val="24"/>
              </w:rPr>
            </w:pPr>
            <w:r w:rsidRPr="00863DC2">
              <w:rPr>
                <w:rFonts w:ascii="Times New Roman" w:hAnsi="Times New Roman" w:cs="Times New Roman"/>
                <w:sz w:val="24"/>
              </w:rPr>
              <w:t xml:space="preserve">10.30-11.00 </w:t>
            </w:r>
          </w:p>
          <w:p w:rsidR="007E45CB" w:rsidRDefault="007E45CB" w:rsidP="007E45CB">
            <w:pPr>
              <w:rPr>
                <w:rFonts w:ascii="Times New Roman" w:hAnsi="Times New Roman" w:cs="Times New Roman"/>
              </w:rPr>
            </w:pPr>
            <w:r>
              <w:rPr>
                <w:rFonts w:ascii="Times New Roman" w:hAnsi="Times New Roman" w:cs="Times New Roman"/>
                <w:b/>
              </w:rPr>
              <w:t>Д</w:t>
            </w:r>
            <w:r w:rsidRPr="00EF785F">
              <w:rPr>
                <w:rFonts w:ascii="Times New Roman" w:hAnsi="Times New Roman" w:cs="Times New Roman"/>
                <w:b/>
              </w:rPr>
              <w:t>ене шынықтыру</w:t>
            </w:r>
            <w:r w:rsidRPr="00863DC2">
              <w:rPr>
                <w:rFonts w:ascii="Times New Roman" w:hAnsi="Times New Roman" w:cs="Times New Roman"/>
              </w:rPr>
              <w:t xml:space="preserve"> </w:t>
            </w:r>
          </w:p>
          <w:p w:rsidR="007E45CB" w:rsidRPr="00281A19" w:rsidRDefault="007E45CB" w:rsidP="007E45CB">
            <w:pPr>
              <w:tabs>
                <w:tab w:val="left" w:pos="1635"/>
              </w:tabs>
              <w:jc w:val="both"/>
              <w:rPr>
                <w:rFonts w:ascii="Times New Roman" w:hAnsi="Times New Roman" w:cs="Times New Roman"/>
                <w:sz w:val="20"/>
              </w:rPr>
            </w:pPr>
            <w:r w:rsidRPr="00281A19">
              <w:rPr>
                <w:rFonts w:ascii="Times New Roman" w:hAnsi="Times New Roman" w:cs="Times New Roman"/>
                <w:color w:val="000000"/>
                <w:sz w:val="24"/>
              </w:rPr>
              <w:t>Дене шынықтыру нұсқаушысының жоспары бойынша</w:t>
            </w:r>
          </w:p>
        </w:tc>
        <w:tc>
          <w:tcPr>
            <w:tcW w:w="2417" w:type="dxa"/>
          </w:tcPr>
          <w:p w:rsidR="007E45CB" w:rsidRDefault="007E45CB" w:rsidP="007E45CB">
            <w:pPr>
              <w:rPr>
                <w:rFonts w:ascii="Times New Roman" w:hAnsi="Times New Roman" w:cs="Times New Roman"/>
                <w:b/>
                <w:sz w:val="24"/>
              </w:rPr>
            </w:pPr>
            <w:r>
              <w:rPr>
                <w:rFonts w:ascii="Times New Roman" w:hAnsi="Times New Roman" w:cs="Times New Roman"/>
                <w:b/>
                <w:sz w:val="24"/>
              </w:rPr>
              <w:t>Математика негіздері</w:t>
            </w:r>
          </w:p>
          <w:p w:rsidR="007E45CB" w:rsidRPr="002951AF" w:rsidRDefault="007E45CB" w:rsidP="007E45CB">
            <w:pPr>
              <w:rPr>
                <w:rFonts w:ascii="Times New Roman" w:hAnsi="Times New Roman" w:cs="Times New Roman"/>
                <w:sz w:val="24"/>
              </w:rPr>
            </w:pPr>
            <w:r w:rsidRPr="00EF785F">
              <w:rPr>
                <w:rFonts w:ascii="Times New Roman" w:hAnsi="Times New Roman" w:cs="Times New Roman"/>
                <w:b/>
                <w:sz w:val="24"/>
              </w:rPr>
              <w:t>танымдық</w:t>
            </w:r>
            <w:r>
              <w:rPr>
                <w:rFonts w:ascii="Times New Roman" w:hAnsi="Times New Roman" w:cs="Times New Roman"/>
                <w:b/>
                <w:sz w:val="24"/>
              </w:rPr>
              <w:t xml:space="preserve">, </w:t>
            </w:r>
            <w:r>
              <w:rPr>
                <w:rFonts w:ascii="Times New Roman" w:hAnsi="Times New Roman" w:cs="Times New Roman"/>
                <w:sz w:val="24"/>
              </w:rPr>
              <w:t>қ</w:t>
            </w:r>
            <w:r w:rsidRPr="002951AF">
              <w:rPr>
                <w:rFonts w:ascii="Times New Roman" w:hAnsi="Times New Roman" w:cs="Times New Roman"/>
                <w:b/>
                <w:sz w:val="24"/>
              </w:rPr>
              <w:t xml:space="preserve">оршаған ортамен таныстыру, </w:t>
            </w:r>
          </w:p>
          <w:p w:rsidR="007E45CB" w:rsidRDefault="007E45CB" w:rsidP="007E45CB">
            <w:pPr>
              <w:jc w:val="both"/>
              <w:rPr>
                <w:rFonts w:ascii="Times New Roman" w:hAnsi="Times New Roman" w:cs="Times New Roman"/>
                <w:color w:val="000000"/>
                <w:sz w:val="24"/>
              </w:rPr>
            </w:pPr>
            <w:r>
              <w:rPr>
                <w:rFonts w:ascii="Times New Roman" w:hAnsi="Times New Roman" w:cs="Times New Roman"/>
                <w:b/>
                <w:sz w:val="24"/>
              </w:rPr>
              <w:t xml:space="preserve">ойын </w:t>
            </w:r>
            <w:r w:rsidRPr="0064168F">
              <w:rPr>
                <w:rFonts w:ascii="Times New Roman" w:hAnsi="Times New Roman" w:cs="Times New Roman"/>
                <w:b/>
                <w:sz w:val="24"/>
              </w:rPr>
              <w:t>әрекет</w:t>
            </w:r>
            <w:r>
              <w:rPr>
                <w:rFonts w:ascii="Times New Roman" w:hAnsi="Times New Roman" w:cs="Times New Roman"/>
                <w:sz w:val="24"/>
              </w:rPr>
              <w:t xml:space="preserve">: </w:t>
            </w:r>
            <w:r w:rsidRPr="00CC3EB7">
              <w:rPr>
                <w:rFonts w:ascii="Times New Roman" w:hAnsi="Times New Roman" w:cs="Times New Roman"/>
                <w:b/>
                <w:sz w:val="24"/>
              </w:rPr>
              <w:t>Тақырыбы:</w:t>
            </w:r>
            <w:r>
              <w:rPr>
                <w:rFonts w:ascii="Times New Roman" w:hAnsi="Times New Roman" w:cs="Times New Roman"/>
                <w:sz w:val="24"/>
              </w:rPr>
              <w:t xml:space="preserve"> «Қысқы ормандағы көрініс»</w:t>
            </w:r>
          </w:p>
          <w:p w:rsidR="007E45CB" w:rsidRDefault="007E45CB" w:rsidP="007E45CB">
            <w:pPr>
              <w:jc w:val="both"/>
              <w:rPr>
                <w:rFonts w:ascii="Times New Roman" w:hAnsi="Times New Roman" w:cs="Times New Roman"/>
                <w:sz w:val="24"/>
                <w:szCs w:val="24"/>
              </w:rPr>
            </w:pPr>
            <w:r w:rsidRPr="00CC3EB7">
              <w:rPr>
                <w:rFonts w:ascii="Times New Roman" w:hAnsi="Times New Roman" w:cs="Times New Roman"/>
                <w:b/>
                <w:color w:val="000000"/>
                <w:sz w:val="24"/>
              </w:rPr>
              <w:t>Мақсаты</w:t>
            </w:r>
            <w:r w:rsidRPr="001D2F12">
              <w:rPr>
                <w:rFonts w:ascii="Times New Roman" w:hAnsi="Times New Roman" w:cs="Times New Roman"/>
                <w:sz w:val="24"/>
              </w:rPr>
              <w:t>: Ұзындығы, ені, және биіктігі бойынша екі затты салыстыру, екі затты үстіне және қасына қою тәсілдерін қолданып, жуандығы бойынша заттарды салыстыру.</w:t>
            </w:r>
          </w:p>
          <w:p w:rsidR="007E45CB" w:rsidRDefault="007E45CB" w:rsidP="007E45CB">
            <w:pPr>
              <w:jc w:val="both"/>
              <w:rPr>
                <w:rFonts w:ascii="Times New Roman" w:hAnsi="Times New Roman" w:cs="Times New Roman"/>
                <w:sz w:val="24"/>
                <w:szCs w:val="24"/>
              </w:rPr>
            </w:pPr>
            <w:r w:rsidRPr="00CC3EB7">
              <w:rPr>
                <w:rFonts w:ascii="Times New Roman" w:hAnsi="Times New Roman" w:cs="Times New Roman"/>
                <w:b/>
                <w:sz w:val="24"/>
                <w:szCs w:val="24"/>
              </w:rPr>
              <w:t>Ойын:</w:t>
            </w:r>
            <w:r>
              <w:rPr>
                <w:rFonts w:ascii="Times New Roman" w:hAnsi="Times New Roman" w:cs="Times New Roman"/>
                <w:sz w:val="24"/>
                <w:szCs w:val="24"/>
              </w:rPr>
              <w:t xml:space="preserve"> «Пішіндер»</w:t>
            </w:r>
          </w:p>
          <w:p w:rsidR="007E45CB" w:rsidRPr="002951AF" w:rsidRDefault="007E45CB" w:rsidP="007E45CB">
            <w:pPr>
              <w:jc w:val="both"/>
              <w:rPr>
                <w:rFonts w:ascii="Times New Roman" w:hAnsi="Times New Roman" w:cs="Times New Roman"/>
                <w:sz w:val="20"/>
              </w:rPr>
            </w:pPr>
            <w:r w:rsidRPr="00CC3EB7">
              <w:rPr>
                <w:rFonts w:ascii="Times New Roman" w:hAnsi="Times New Roman" w:cs="Times New Roman"/>
                <w:b/>
                <w:sz w:val="24"/>
                <w:szCs w:val="24"/>
              </w:rPr>
              <w:t>Шарты:</w:t>
            </w:r>
            <w:r>
              <w:rPr>
                <w:rFonts w:ascii="Times New Roman" w:hAnsi="Times New Roman" w:cs="Times New Roman"/>
                <w:sz w:val="24"/>
                <w:szCs w:val="24"/>
              </w:rPr>
              <w:t xml:space="preserve"> Пішіндерді атап шығу.</w:t>
            </w:r>
          </w:p>
          <w:p w:rsidR="007E45CB" w:rsidRPr="00863DC2" w:rsidRDefault="007E45CB" w:rsidP="007E45CB">
            <w:pPr>
              <w:rPr>
                <w:rFonts w:ascii="Times New Roman" w:hAnsi="Times New Roman" w:cs="Times New Roman"/>
                <w:b/>
                <w:sz w:val="24"/>
                <w:szCs w:val="24"/>
              </w:rPr>
            </w:pPr>
            <w:r w:rsidRPr="00863DC2">
              <w:rPr>
                <w:rFonts w:ascii="Times New Roman" w:hAnsi="Times New Roman" w:cs="Times New Roman"/>
                <w:b/>
                <w:sz w:val="24"/>
                <w:szCs w:val="24"/>
              </w:rPr>
              <w:t>10.00-10.25 дене шынықтыру</w:t>
            </w:r>
          </w:p>
          <w:p w:rsidR="007E45CB" w:rsidRPr="00863DC2" w:rsidRDefault="007E45CB" w:rsidP="007E45CB">
            <w:pPr>
              <w:jc w:val="both"/>
              <w:rPr>
                <w:rFonts w:ascii="Times New Roman" w:hAnsi="Times New Roman" w:cs="Times New Roman"/>
                <w:sz w:val="24"/>
              </w:rPr>
            </w:pPr>
            <w:r w:rsidRPr="00281A19">
              <w:rPr>
                <w:rFonts w:ascii="Times New Roman" w:hAnsi="Times New Roman" w:cs="Times New Roman"/>
                <w:color w:val="000000"/>
                <w:sz w:val="24"/>
              </w:rPr>
              <w:t>Дене шынықтыру нұсқаушысының жоспары бойынша</w:t>
            </w:r>
          </w:p>
        </w:tc>
        <w:tc>
          <w:tcPr>
            <w:tcW w:w="2268" w:type="dxa"/>
          </w:tcPr>
          <w:p w:rsidR="007E45CB" w:rsidRDefault="007E45CB" w:rsidP="007E45CB">
            <w:pPr>
              <w:rPr>
                <w:rFonts w:ascii="Times New Roman" w:hAnsi="Times New Roman" w:cs="Times New Roman"/>
                <w:b/>
                <w:sz w:val="24"/>
              </w:rPr>
            </w:pPr>
          </w:p>
          <w:p w:rsidR="007E45CB" w:rsidRDefault="007E45CB" w:rsidP="007E45CB">
            <w:pPr>
              <w:rPr>
                <w:rFonts w:ascii="Times New Roman" w:hAnsi="Times New Roman" w:cs="Times New Roman"/>
                <w:sz w:val="24"/>
              </w:rPr>
            </w:pPr>
            <w:r w:rsidRPr="00C7587B">
              <w:rPr>
                <w:rFonts w:ascii="Times New Roman" w:hAnsi="Times New Roman" w:cs="Times New Roman"/>
                <w:b/>
                <w:sz w:val="24"/>
              </w:rPr>
              <w:t>Қазақ тілі:</w:t>
            </w:r>
            <w:r>
              <w:rPr>
                <w:rFonts w:ascii="Times New Roman" w:hAnsi="Times New Roman" w:cs="Times New Roman"/>
                <w:sz w:val="24"/>
              </w:rPr>
              <w:t xml:space="preserve"> </w:t>
            </w:r>
          </w:p>
          <w:p w:rsidR="007E45CB" w:rsidRDefault="007E45CB" w:rsidP="007E45CB">
            <w:pPr>
              <w:rPr>
                <w:rFonts w:ascii="Times New Roman" w:hAnsi="Times New Roman" w:cs="Times New Roman"/>
                <w:sz w:val="24"/>
              </w:rPr>
            </w:pPr>
            <w:r w:rsidRPr="002B76B1">
              <w:rPr>
                <w:rFonts w:ascii="Times New Roman" w:hAnsi="Times New Roman" w:cs="Times New Roman"/>
                <w:b/>
                <w:sz w:val="24"/>
              </w:rPr>
              <w:t>Тақырыбы:</w:t>
            </w:r>
            <w:r>
              <w:rPr>
                <w:rFonts w:ascii="Times New Roman" w:hAnsi="Times New Roman" w:cs="Times New Roman"/>
                <w:sz w:val="24"/>
              </w:rPr>
              <w:t xml:space="preserve"> «Апамның ауылында» </w:t>
            </w:r>
          </w:p>
          <w:p w:rsidR="007E45CB" w:rsidRDefault="007E45CB" w:rsidP="007E45CB">
            <w:pPr>
              <w:rPr>
                <w:rFonts w:ascii="Times New Roman" w:hAnsi="Times New Roman" w:cs="Times New Roman"/>
                <w:sz w:val="24"/>
              </w:rPr>
            </w:pPr>
            <w:r w:rsidRPr="002B76B1">
              <w:rPr>
                <w:rFonts w:ascii="Times New Roman" w:hAnsi="Times New Roman" w:cs="Times New Roman"/>
                <w:b/>
                <w:sz w:val="24"/>
              </w:rPr>
              <w:t>Мақсаты:</w:t>
            </w:r>
            <w:r w:rsidRPr="00FD45BB">
              <w:rPr>
                <w:iCs/>
                <w:sz w:val="24"/>
                <w:szCs w:val="24"/>
              </w:rPr>
              <w:t xml:space="preserve"> </w:t>
            </w:r>
            <w:r w:rsidRPr="001D2F12">
              <w:rPr>
                <w:rFonts w:ascii="Times New Roman" w:hAnsi="Times New Roman" w:cs="Times New Roman"/>
                <w:iCs/>
                <w:sz w:val="24"/>
                <w:szCs w:val="24"/>
              </w:rPr>
              <w:t>Төрт түлікті бағатын адамдардың кәсіпшілік атауларын таныстыру. «қойшы», «жылқышы», «түйеші», «сиыршы», аталған атаулардыңолардың еңбегімен байланыстылығын түсіндіру. Төрт түлік иелерінің төлдерді қалай шақыратынын балалардың өздеріне айтқызу.</w:t>
            </w:r>
            <w:r>
              <w:rPr>
                <w:rFonts w:ascii="Times New Roman" w:hAnsi="Times New Roman" w:cs="Times New Roman"/>
                <w:sz w:val="24"/>
              </w:rPr>
              <w:t xml:space="preserve"> </w:t>
            </w:r>
          </w:p>
          <w:p w:rsidR="007E45CB" w:rsidRDefault="007E45CB" w:rsidP="007E45CB">
            <w:pPr>
              <w:rPr>
                <w:rFonts w:ascii="Times New Roman" w:hAnsi="Times New Roman" w:cs="Times New Roman"/>
                <w:sz w:val="24"/>
              </w:rPr>
            </w:pPr>
            <w:r w:rsidRPr="002B76B1">
              <w:rPr>
                <w:rFonts w:ascii="Times New Roman" w:hAnsi="Times New Roman" w:cs="Times New Roman"/>
                <w:b/>
                <w:sz w:val="24"/>
              </w:rPr>
              <w:t>Ойын:</w:t>
            </w:r>
            <w:r>
              <w:rPr>
                <w:rFonts w:ascii="Times New Roman" w:hAnsi="Times New Roman" w:cs="Times New Roman"/>
                <w:sz w:val="24"/>
              </w:rPr>
              <w:t xml:space="preserve"> «Төлін тап» </w:t>
            </w:r>
          </w:p>
          <w:p w:rsidR="007E45CB" w:rsidRDefault="007E45CB" w:rsidP="007E45CB">
            <w:pPr>
              <w:jc w:val="both"/>
              <w:rPr>
                <w:rFonts w:ascii="Times New Roman" w:hAnsi="Times New Roman" w:cs="Times New Roman"/>
                <w:b/>
                <w:color w:val="000000"/>
                <w:sz w:val="24"/>
                <w:szCs w:val="24"/>
                <w:lang w:eastAsia="ru-RU"/>
              </w:rPr>
            </w:pPr>
            <w:r w:rsidRPr="00BD6852">
              <w:rPr>
                <w:rFonts w:ascii="Times New Roman" w:hAnsi="Times New Roman" w:cs="Times New Roman"/>
                <w:b/>
                <w:color w:val="000000"/>
                <w:sz w:val="24"/>
                <w:szCs w:val="24"/>
                <w:lang w:eastAsia="ru-RU"/>
              </w:rPr>
              <w:t>Сурет салу</w:t>
            </w:r>
            <w:r>
              <w:rPr>
                <w:rFonts w:ascii="Times New Roman" w:hAnsi="Times New Roman" w:cs="Times New Roman"/>
                <w:b/>
                <w:color w:val="000000"/>
                <w:sz w:val="24"/>
                <w:szCs w:val="24"/>
                <w:lang w:eastAsia="ru-RU"/>
              </w:rPr>
              <w:t>,м</w:t>
            </w:r>
            <w:r w:rsidRPr="003F4DF2">
              <w:rPr>
                <w:rFonts w:ascii="Times New Roman" w:hAnsi="Times New Roman" w:cs="Times New Roman"/>
                <w:b/>
                <w:color w:val="000000"/>
                <w:sz w:val="24"/>
                <w:szCs w:val="24"/>
                <w:lang w:eastAsia="ru-RU"/>
              </w:rPr>
              <w:t>үсіндеу</w:t>
            </w:r>
            <w:r>
              <w:rPr>
                <w:rFonts w:ascii="Times New Roman" w:hAnsi="Times New Roman" w:cs="Times New Roman"/>
                <w:b/>
                <w:color w:val="000000"/>
                <w:sz w:val="24"/>
                <w:szCs w:val="24"/>
                <w:lang w:eastAsia="ru-RU"/>
              </w:rPr>
              <w:t xml:space="preserve">, </w:t>
            </w:r>
            <w:r w:rsidRPr="003F4DF2">
              <w:rPr>
                <w:rFonts w:ascii="Times New Roman" w:hAnsi="Times New Roman" w:cs="Times New Roman"/>
                <w:b/>
                <w:color w:val="000000"/>
                <w:sz w:val="24"/>
                <w:szCs w:val="24"/>
                <w:lang w:eastAsia="ru-RU"/>
              </w:rPr>
              <w:t>жапсыру</w:t>
            </w:r>
            <w:r>
              <w:rPr>
                <w:rFonts w:ascii="Times New Roman" w:hAnsi="Times New Roman" w:cs="Times New Roman"/>
                <w:b/>
                <w:color w:val="000000"/>
                <w:sz w:val="24"/>
                <w:szCs w:val="24"/>
                <w:lang w:eastAsia="ru-RU"/>
              </w:rPr>
              <w:t xml:space="preserve">, ойын іс-әрекеті: </w:t>
            </w:r>
          </w:p>
          <w:p w:rsidR="007E45CB" w:rsidRDefault="007E45CB" w:rsidP="007E45CB">
            <w:pPr>
              <w:jc w:val="both"/>
              <w:rPr>
                <w:rFonts w:ascii="Times New Roman" w:hAnsi="Times New Roman" w:cs="Times New Roman"/>
                <w:color w:val="000000"/>
                <w:sz w:val="24"/>
                <w:szCs w:val="24"/>
                <w:lang w:eastAsia="ru-RU"/>
              </w:rPr>
            </w:pPr>
            <w:r>
              <w:rPr>
                <w:rFonts w:ascii="Times New Roman" w:hAnsi="Times New Roman" w:cs="Times New Roman"/>
                <w:b/>
                <w:color w:val="000000"/>
                <w:sz w:val="24"/>
                <w:szCs w:val="24"/>
                <w:lang w:eastAsia="ru-RU"/>
              </w:rPr>
              <w:t xml:space="preserve">Тақырыбы: </w:t>
            </w:r>
            <w:r w:rsidRPr="007535AD">
              <w:rPr>
                <w:rFonts w:ascii="Times New Roman" w:hAnsi="Times New Roman" w:cs="Times New Roman"/>
                <w:color w:val="000000"/>
                <w:sz w:val="24"/>
                <w:szCs w:val="24"/>
                <w:lang w:eastAsia="ru-RU"/>
              </w:rPr>
              <w:t>«</w:t>
            </w:r>
            <w:r>
              <w:rPr>
                <w:rFonts w:ascii="Times New Roman" w:hAnsi="Times New Roman" w:cs="Times New Roman"/>
                <w:color w:val="000000"/>
                <w:sz w:val="24"/>
                <w:szCs w:val="24"/>
                <w:lang w:eastAsia="ru-RU"/>
              </w:rPr>
              <w:t>Терезедегі қырау</w:t>
            </w:r>
            <w:r w:rsidRPr="007535AD">
              <w:rPr>
                <w:rFonts w:ascii="Times New Roman" w:hAnsi="Times New Roman" w:cs="Times New Roman"/>
                <w:color w:val="000000"/>
                <w:sz w:val="24"/>
                <w:szCs w:val="24"/>
                <w:lang w:eastAsia="ru-RU"/>
              </w:rPr>
              <w:t>»</w:t>
            </w:r>
          </w:p>
          <w:p w:rsidR="007E45CB" w:rsidRPr="001D2F12" w:rsidRDefault="007E45CB" w:rsidP="007E45CB">
            <w:pPr>
              <w:tabs>
                <w:tab w:val="left" w:pos="1323"/>
              </w:tabs>
              <w:jc w:val="both"/>
              <w:rPr>
                <w:rFonts w:ascii="Times New Roman" w:hAnsi="Times New Roman" w:cs="Times New Roman"/>
                <w:b/>
                <w:color w:val="000000"/>
                <w:sz w:val="24"/>
                <w:szCs w:val="24"/>
                <w:lang w:eastAsia="ru-RU"/>
              </w:rPr>
            </w:pPr>
            <w:r w:rsidRPr="00CC3EB7">
              <w:rPr>
                <w:rFonts w:ascii="Times New Roman" w:hAnsi="Times New Roman" w:cs="Times New Roman"/>
                <w:b/>
                <w:color w:val="000000"/>
                <w:sz w:val="24"/>
                <w:szCs w:val="24"/>
                <w:lang w:eastAsia="ru-RU"/>
              </w:rPr>
              <w:t>Мақсаты</w:t>
            </w:r>
            <w:r w:rsidRPr="001D2F12">
              <w:rPr>
                <w:rFonts w:ascii="Times New Roman" w:hAnsi="Times New Roman" w:cs="Times New Roman"/>
                <w:b/>
                <w:color w:val="000000"/>
                <w:sz w:val="24"/>
                <w:szCs w:val="24"/>
                <w:lang w:eastAsia="ru-RU"/>
              </w:rPr>
              <w:t>:</w:t>
            </w:r>
            <w:r w:rsidRPr="001D2F12">
              <w:rPr>
                <w:rFonts w:ascii="Times New Roman" w:hAnsi="Times New Roman" w:cs="Times New Roman"/>
                <w:sz w:val="24"/>
                <w:szCs w:val="24"/>
              </w:rPr>
              <w:t xml:space="preserve"> Ұсақ элементтерді ересектердің көмегімен желімдеу, алдымен қағаз бетінде заттың бейнелерін құрастырып, содан кейін оны желімдеу.</w:t>
            </w:r>
          </w:p>
          <w:p w:rsidR="007E45CB" w:rsidRPr="00281A19" w:rsidRDefault="007E45CB" w:rsidP="007E45CB"/>
        </w:tc>
        <w:tc>
          <w:tcPr>
            <w:tcW w:w="2282" w:type="dxa"/>
            <w:gridSpan w:val="2"/>
          </w:tcPr>
          <w:p w:rsidR="007E45CB" w:rsidRDefault="007E45CB" w:rsidP="007E45CB">
            <w:pP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Сөйлеуді дамыту іс-әрекеті</w:t>
            </w:r>
          </w:p>
          <w:p w:rsidR="007E45CB" w:rsidRDefault="007E45CB" w:rsidP="007E45CB">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 xml:space="preserve">Тақырыбы: </w:t>
            </w:r>
            <w:r w:rsidRPr="00281A19">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eastAsia="ru-RU"/>
              </w:rPr>
              <w:t>Ойындар</w:t>
            </w:r>
            <w:r w:rsidRPr="00281A19">
              <w:rPr>
                <w:rFonts w:ascii="Times New Roman" w:eastAsia="Times New Roman" w:hAnsi="Times New Roman" w:cs="Times New Roman"/>
                <w:color w:val="000000"/>
                <w:sz w:val="24"/>
                <w:szCs w:val="24"/>
                <w:lang w:eastAsia="ru-RU"/>
              </w:rPr>
              <w:t>»</w:t>
            </w:r>
          </w:p>
          <w:p w:rsidR="007E45CB" w:rsidRDefault="007E45CB" w:rsidP="007E45CB">
            <w:pPr>
              <w:rPr>
                <w:rFonts w:ascii="Times New Roman" w:eastAsia="Times New Roman" w:hAnsi="Times New Roman" w:cs="Times New Roman"/>
                <w:b/>
                <w:color w:val="000000"/>
                <w:sz w:val="24"/>
                <w:szCs w:val="24"/>
                <w:lang w:eastAsia="ru-RU"/>
              </w:rPr>
            </w:pPr>
            <w:r w:rsidRPr="00A55D55">
              <w:rPr>
                <w:rFonts w:ascii="Times New Roman" w:eastAsia="Times New Roman" w:hAnsi="Times New Roman" w:cs="Times New Roman"/>
                <w:b/>
                <w:color w:val="000000"/>
                <w:sz w:val="24"/>
                <w:szCs w:val="24"/>
                <w:lang w:eastAsia="ru-RU"/>
              </w:rPr>
              <w:t>Мақсаты:</w:t>
            </w:r>
            <w:r>
              <w:rPr>
                <w:rFonts w:ascii="Times New Roman" w:eastAsia="Times New Roman" w:hAnsi="Times New Roman" w:cs="Times New Roman"/>
                <w:color w:val="000000"/>
                <w:sz w:val="24"/>
                <w:szCs w:val="24"/>
                <w:lang w:eastAsia="ru-RU"/>
              </w:rPr>
              <w:t xml:space="preserve"> баланың сүйіп ойнайтын ойындарымен  танысу, топта балалармен ойнатуға тырысу.</w:t>
            </w:r>
          </w:p>
          <w:p w:rsidR="007E45CB" w:rsidRDefault="007E45CB" w:rsidP="007E45CB">
            <w:pPr>
              <w:rPr>
                <w:rFonts w:ascii="Times New Roman" w:eastAsia="Times New Roman" w:hAnsi="Times New Roman" w:cs="Times New Roman"/>
                <w:b/>
                <w:color w:val="000000"/>
                <w:sz w:val="24"/>
                <w:szCs w:val="24"/>
                <w:lang w:eastAsia="ru-RU"/>
              </w:rPr>
            </w:pPr>
            <w:r w:rsidRPr="00281A19">
              <w:rPr>
                <w:rFonts w:ascii="Times New Roman" w:eastAsia="Times New Roman" w:hAnsi="Times New Roman" w:cs="Times New Roman"/>
                <w:b/>
                <w:color w:val="000000"/>
                <w:sz w:val="24"/>
                <w:szCs w:val="24"/>
                <w:lang w:eastAsia="ru-RU"/>
              </w:rPr>
              <w:t>9.30-10.00</w:t>
            </w:r>
          </w:p>
          <w:p w:rsidR="007E45CB" w:rsidRDefault="007E45CB" w:rsidP="007E45CB">
            <w:pPr>
              <w:rPr>
                <w:rFonts w:ascii="Times New Roman" w:eastAsia="Times New Roman" w:hAnsi="Times New Roman" w:cs="Times New Roman"/>
                <w:color w:val="000000"/>
                <w:sz w:val="24"/>
                <w:szCs w:val="24"/>
                <w:lang w:eastAsia="ru-RU"/>
              </w:rPr>
            </w:pPr>
            <w:r w:rsidRPr="00281A19">
              <w:rPr>
                <w:rFonts w:ascii="Times New Roman" w:eastAsia="Times New Roman" w:hAnsi="Times New Roman" w:cs="Times New Roman"/>
                <w:b/>
                <w:color w:val="000000"/>
                <w:sz w:val="24"/>
                <w:szCs w:val="24"/>
                <w:lang w:eastAsia="ru-RU"/>
              </w:rPr>
              <w:t>Дене шынықтыру</w:t>
            </w:r>
            <w:r>
              <w:rPr>
                <w:rFonts w:ascii="Times New Roman" w:eastAsia="Times New Roman" w:hAnsi="Times New Roman" w:cs="Times New Roman"/>
                <w:color w:val="000000"/>
                <w:sz w:val="24"/>
                <w:szCs w:val="24"/>
                <w:lang w:eastAsia="ru-RU"/>
              </w:rPr>
              <w:t xml:space="preserve"> </w:t>
            </w:r>
          </w:p>
          <w:p w:rsidR="007E45CB" w:rsidRDefault="007E45CB" w:rsidP="007E45CB">
            <w:pPr>
              <w:rPr>
                <w:rFonts w:ascii="Times New Roman" w:eastAsia="Times New Roman" w:hAnsi="Times New Roman" w:cs="Times New Roman"/>
                <w:color w:val="000000"/>
                <w:sz w:val="24"/>
                <w:szCs w:val="24"/>
                <w:lang w:eastAsia="ru-RU"/>
              </w:rPr>
            </w:pPr>
            <w:r w:rsidRPr="00281A19">
              <w:rPr>
                <w:rFonts w:ascii="Times New Roman" w:eastAsia="Times New Roman" w:hAnsi="Times New Roman" w:cs="Times New Roman"/>
                <w:color w:val="000000"/>
                <w:sz w:val="24"/>
                <w:szCs w:val="24"/>
                <w:lang w:eastAsia="ru-RU"/>
              </w:rPr>
              <w:t>Дене шынықтыру нұсқауысының жоспары бойынша</w:t>
            </w:r>
          </w:p>
          <w:p w:rsidR="007E45CB" w:rsidRPr="00A55D55" w:rsidRDefault="007E45CB" w:rsidP="007E45CB">
            <w:pPr>
              <w:rPr>
                <w:rFonts w:ascii="Times New Roman" w:eastAsia="Times New Roman" w:hAnsi="Times New Roman" w:cs="Times New Roman"/>
                <w:b/>
                <w:color w:val="000000"/>
                <w:sz w:val="24"/>
                <w:szCs w:val="24"/>
                <w:lang w:eastAsia="ru-RU"/>
              </w:rPr>
            </w:pPr>
            <w:r w:rsidRPr="00A55D55">
              <w:rPr>
                <w:rFonts w:ascii="Times New Roman" w:eastAsia="Times New Roman" w:hAnsi="Times New Roman" w:cs="Times New Roman"/>
                <w:b/>
                <w:color w:val="000000"/>
                <w:sz w:val="24"/>
                <w:szCs w:val="24"/>
                <w:lang w:eastAsia="ru-RU"/>
              </w:rPr>
              <w:t>Мүсіндеу іс-әрекеті:</w:t>
            </w:r>
          </w:p>
          <w:p w:rsidR="007E45CB" w:rsidRDefault="007E45CB" w:rsidP="007E45CB">
            <w:pPr>
              <w:rPr>
                <w:rFonts w:ascii="Times New Roman" w:eastAsia="Times New Roman" w:hAnsi="Times New Roman" w:cs="Times New Roman"/>
                <w:color w:val="000000"/>
                <w:sz w:val="24"/>
                <w:szCs w:val="24"/>
                <w:lang w:eastAsia="ru-RU"/>
              </w:rPr>
            </w:pPr>
            <w:r w:rsidRPr="00A55D55">
              <w:rPr>
                <w:rFonts w:ascii="Times New Roman" w:eastAsia="Times New Roman" w:hAnsi="Times New Roman" w:cs="Times New Roman"/>
                <w:b/>
                <w:color w:val="000000"/>
                <w:sz w:val="24"/>
                <w:szCs w:val="24"/>
                <w:lang w:eastAsia="ru-RU"/>
              </w:rPr>
              <w:t>Тақырыбы:</w:t>
            </w:r>
            <w:r>
              <w:rPr>
                <w:rFonts w:ascii="Times New Roman" w:eastAsia="Times New Roman" w:hAnsi="Times New Roman" w:cs="Times New Roman"/>
                <w:color w:val="000000"/>
                <w:sz w:val="24"/>
                <w:szCs w:val="24"/>
                <w:lang w:eastAsia="ru-RU"/>
              </w:rPr>
              <w:t xml:space="preserve"> «Моншақтар»</w:t>
            </w:r>
          </w:p>
          <w:p w:rsidR="007E45CB" w:rsidRPr="001D2F12" w:rsidRDefault="007E45CB" w:rsidP="007E45CB">
            <w:pPr>
              <w:rPr>
                <w:rFonts w:ascii="Times New Roman" w:hAnsi="Times New Roman" w:cs="Times New Roman"/>
                <w:sz w:val="24"/>
                <w:szCs w:val="24"/>
              </w:rPr>
            </w:pPr>
            <w:r w:rsidRPr="001D2F12">
              <w:rPr>
                <w:rFonts w:ascii="Times New Roman" w:eastAsia="Times New Roman" w:hAnsi="Times New Roman" w:cs="Times New Roman"/>
                <w:b/>
                <w:color w:val="000000"/>
                <w:sz w:val="24"/>
                <w:szCs w:val="24"/>
                <w:lang w:eastAsia="ru-RU"/>
              </w:rPr>
              <w:t>Мақсаты:</w:t>
            </w:r>
            <w:r w:rsidRPr="001D2F12">
              <w:rPr>
                <w:rFonts w:ascii="Times New Roman" w:eastAsia="Times New Roman" w:hAnsi="Times New Roman" w:cs="Times New Roman"/>
                <w:color w:val="000000"/>
                <w:sz w:val="24"/>
                <w:szCs w:val="24"/>
                <w:lang w:eastAsia="ru-RU"/>
              </w:rPr>
              <w:t xml:space="preserve"> </w:t>
            </w:r>
            <w:r w:rsidRPr="001D2F12">
              <w:rPr>
                <w:rFonts w:ascii="Times New Roman" w:hAnsi="Times New Roman" w:cs="Times New Roman"/>
                <w:sz w:val="24"/>
                <w:szCs w:val="24"/>
              </w:rPr>
              <w:t>Кескішті қолдануды үйрету, оның көмегімен жасалған бұйымды безендіруге ынталандыру.</w:t>
            </w:r>
          </w:p>
          <w:p w:rsidR="007E45CB" w:rsidRPr="00281A19" w:rsidRDefault="007E45CB" w:rsidP="007E45CB">
            <w:pPr>
              <w:rPr>
                <w:rFonts w:ascii="Times New Roman" w:eastAsia="Times New Roman" w:hAnsi="Times New Roman" w:cs="Times New Roman"/>
                <w:color w:val="000000"/>
                <w:sz w:val="24"/>
                <w:szCs w:val="24"/>
                <w:lang w:eastAsia="ru-RU"/>
              </w:rPr>
            </w:pPr>
          </w:p>
        </w:tc>
        <w:tc>
          <w:tcPr>
            <w:tcW w:w="2268" w:type="dxa"/>
          </w:tcPr>
          <w:p w:rsidR="007E45CB" w:rsidRDefault="007E45CB" w:rsidP="007E45CB">
            <w:pPr>
              <w:jc w:val="both"/>
              <w:rPr>
                <w:rFonts w:ascii="Times New Roman" w:eastAsia="Times New Roman" w:hAnsi="Times New Roman" w:cs="Times New Roman"/>
                <w:b/>
                <w:color w:val="000000"/>
                <w:sz w:val="24"/>
                <w:szCs w:val="24"/>
                <w:lang w:eastAsia="ru-RU"/>
              </w:rPr>
            </w:pPr>
            <w:r w:rsidRPr="00BD6852">
              <w:rPr>
                <w:rFonts w:ascii="Times New Roman" w:eastAsia="Times New Roman" w:hAnsi="Times New Roman" w:cs="Times New Roman"/>
                <w:b/>
                <w:color w:val="000000"/>
                <w:sz w:val="24"/>
                <w:szCs w:val="24"/>
                <w:lang w:eastAsia="ru-RU"/>
              </w:rPr>
              <w:t>09.00-09.25 музыка</w:t>
            </w:r>
          </w:p>
          <w:p w:rsidR="007E45CB" w:rsidRPr="0024625B" w:rsidRDefault="007E45CB" w:rsidP="007E45CB">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Музыка жетекшісінің жоспары</w:t>
            </w:r>
            <w:r w:rsidRPr="00265AF5">
              <w:rPr>
                <w:rFonts w:ascii="Times New Roman" w:eastAsia="Times New Roman" w:hAnsi="Times New Roman" w:cs="Times New Roman"/>
                <w:color w:val="000000"/>
                <w:sz w:val="24"/>
                <w:szCs w:val="24"/>
                <w:lang w:eastAsia="ru-RU"/>
              </w:rPr>
              <w:t xml:space="preserve"> бойынша</w:t>
            </w:r>
          </w:p>
          <w:p w:rsidR="007E45CB" w:rsidRDefault="007E45CB" w:rsidP="007E45CB">
            <w:pPr>
              <w:rPr>
                <w:rFonts w:ascii="Times New Roman" w:hAnsi="Times New Roman" w:cs="Times New Roman"/>
                <w:b/>
                <w:color w:val="000000"/>
                <w:sz w:val="24"/>
                <w:szCs w:val="24"/>
                <w:lang w:eastAsia="ru-RU"/>
              </w:rPr>
            </w:pPr>
            <w:r w:rsidRPr="003F4DF2">
              <w:rPr>
                <w:rFonts w:ascii="Times New Roman" w:hAnsi="Times New Roman" w:cs="Times New Roman"/>
                <w:b/>
                <w:color w:val="000000"/>
                <w:sz w:val="24"/>
                <w:szCs w:val="24"/>
                <w:lang w:eastAsia="ru-RU"/>
              </w:rPr>
              <w:t>Сурет салу</w:t>
            </w:r>
            <w:r>
              <w:rPr>
                <w:rFonts w:ascii="Times New Roman" w:hAnsi="Times New Roman" w:cs="Times New Roman"/>
                <w:b/>
                <w:color w:val="000000"/>
                <w:sz w:val="24"/>
                <w:szCs w:val="24"/>
                <w:lang w:eastAsia="ru-RU"/>
              </w:rPr>
              <w:t>, м</w:t>
            </w:r>
            <w:r w:rsidRPr="003F4DF2">
              <w:rPr>
                <w:rFonts w:ascii="Times New Roman" w:hAnsi="Times New Roman" w:cs="Times New Roman"/>
                <w:b/>
                <w:color w:val="000000"/>
                <w:sz w:val="24"/>
                <w:szCs w:val="24"/>
                <w:lang w:eastAsia="ru-RU"/>
              </w:rPr>
              <w:t>үсінд</w:t>
            </w:r>
            <w:r>
              <w:rPr>
                <w:rFonts w:ascii="Times New Roman" w:hAnsi="Times New Roman" w:cs="Times New Roman"/>
                <w:b/>
                <w:color w:val="000000"/>
                <w:sz w:val="24"/>
                <w:szCs w:val="24"/>
                <w:lang w:eastAsia="ru-RU"/>
              </w:rPr>
              <w:t xml:space="preserve">еу, жапсыру коммуникативтік іс әрекеті: </w:t>
            </w:r>
          </w:p>
          <w:p w:rsidR="007E45CB" w:rsidRDefault="007E45CB" w:rsidP="007E45CB">
            <w:pPr>
              <w:rPr>
                <w:rFonts w:ascii="Times New Roman" w:hAnsi="Times New Roman" w:cs="Times New Roman"/>
                <w:color w:val="000000"/>
                <w:sz w:val="24"/>
                <w:szCs w:val="24"/>
                <w:lang w:eastAsia="ru-RU"/>
              </w:rPr>
            </w:pPr>
            <w:r w:rsidRPr="002B76B1">
              <w:rPr>
                <w:rFonts w:ascii="Times New Roman" w:hAnsi="Times New Roman" w:cs="Times New Roman"/>
                <w:b/>
                <w:color w:val="000000"/>
                <w:sz w:val="24"/>
                <w:szCs w:val="24"/>
                <w:lang w:eastAsia="ru-RU"/>
              </w:rPr>
              <w:t>Тақырыбы:</w:t>
            </w:r>
            <w:r w:rsidRPr="002206C4">
              <w:rPr>
                <w:rFonts w:ascii="Times New Roman" w:hAnsi="Times New Roman" w:cs="Times New Roman"/>
                <w:color w:val="000000"/>
                <w:sz w:val="24"/>
                <w:szCs w:val="24"/>
                <w:lang w:eastAsia="ru-RU"/>
              </w:rPr>
              <w:t xml:space="preserve"> «</w:t>
            </w:r>
            <w:r>
              <w:rPr>
                <w:rFonts w:ascii="Times New Roman" w:hAnsi="Times New Roman" w:cs="Times New Roman"/>
                <w:color w:val="000000"/>
                <w:sz w:val="24"/>
                <w:szCs w:val="24"/>
                <w:lang w:eastAsia="ru-RU"/>
              </w:rPr>
              <w:t>Табиғат бұрышы»</w:t>
            </w:r>
          </w:p>
          <w:p w:rsidR="007E45CB" w:rsidRDefault="007E45CB" w:rsidP="007E45CB">
            <w:pPr>
              <w:rPr>
                <w:rFonts w:ascii="Times New Roman" w:hAnsi="Times New Roman" w:cs="Times New Roman"/>
                <w:color w:val="000000"/>
                <w:sz w:val="24"/>
                <w:szCs w:val="24"/>
                <w:lang w:eastAsia="ru-RU"/>
              </w:rPr>
            </w:pPr>
            <w:r w:rsidRPr="002B76B1">
              <w:rPr>
                <w:rFonts w:ascii="Times New Roman" w:hAnsi="Times New Roman" w:cs="Times New Roman"/>
                <w:b/>
                <w:color w:val="000000"/>
                <w:sz w:val="24"/>
                <w:szCs w:val="24"/>
                <w:lang w:eastAsia="ru-RU"/>
              </w:rPr>
              <w:t>Мақсаты:</w:t>
            </w:r>
            <w:r>
              <w:rPr>
                <w:rFonts w:ascii="Times New Roman" w:hAnsi="Times New Roman" w:cs="Times New Roman"/>
                <w:color w:val="000000"/>
                <w:sz w:val="24"/>
                <w:szCs w:val="24"/>
                <w:lang w:eastAsia="ru-RU"/>
              </w:rPr>
              <w:t xml:space="preserve"> сюжетті композиция бойынша дұрыс орналастыру.Қайшымен дұрыс жұмыс жасауға дағдыландыру.</w:t>
            </w:r>
          </w:p>
          <w:p w:rsidR="007E45CB" w:rsidRDefault="007E45CB" w:rsidP="007E45CB">
            <w:pPr>
              <w:jc w:val="both"/>
              <w:rPr>
                <w:rFonts w:ascii="Times New Roman" w:eastAsia="Times New Roman" w:hAnsi="Times New Roman" w:cs="Times New Roman"/>
                <w:color w:val="000000"/>
                <w:sz w:val="24"/>
                <w:szCs w:val="24"/>
                <w:lang w:eastAsia="ru-RU"/>
              </w:rPr>
            </w:pPr>
            <w:r w:rsidRPr="002B76B1">
              <w:rPr>
                <w:rFonts w:ascii="Times New Roman" w:eastAsia="Times New Roman" w:hAnsi="Times New Roman" w:cs="Times New Roman"/>
                <w:b/>
                <w:color w:val="000000"/>
                <w:sz w:val="24"/>
                <w:szCs w:val="24"/>
                <w:lang w:eastAsia="ru-RU"/>
              </w:rPr>
              <w:t>Ойын:</w:t>
            </w:r>
            <w:r>
              <w:rPr>
                <w:rFonts w:ascii="Times New Roman" w:eastAsia="Times New Roman" w:hAnsi="Times New Roman" w:cs="Times New Roman"/>
                <w:color w:val="000000"/>
                <w:sz w:val="24"/>
                <w:szCs w:val="24"/>
                <w:lang w:eastAsia="ru-RU"/>
              </w:rPr>
              <w:t xml:space="preserve"> «Рецепторлар»</w:t>
            </w:r>
          </w:p>
          <w:p w:rsidR="007E45CB" w:rsidRPr="002206C4" w:rsidRDefault="007E45CB" w:rsidP="007E45CB">
            <w:pPr>
              <w:jc w:val="both"/>
              <w:rPr>
                <w:rFonts w:ascii="Times New Roman" w:eastAsia="Times New Roman" w:hAnsi="Times New Roman" w:cs="Times New Roman"/>
                <w:color w:val="000000"/>
                <w:sz w:val="24"/>
                <w:szCs w:val="24"/>
                <w:lang w:eastAsia="ru-RU"/>
              </w:rPr>
            </w:pPr>
            <w:r w:rsidRPr="002B76B1">
              <w:rPr>
                <w:rFonts w:ascii="Times New Roman" w:eastAsia="Times New Roman" w:hAnsi="Times New Roman" w:cs="Times New Roman"/>
                <w:b/>
                <w:color w:val="000000"/>
                <w:sz w:val="24"/>
                <w:szCs w:val="24"/>
                <w:lang w:eastAsia="ru-RU"/>
              </w:rPr>
              <w:t>Шарты:</w:t>
            </w:r>
            <w:r>
              <w:rPr>
                <w:rFonts w:ascii="Times New Roman" w:eastAsia="Times New Roman" w:hAnsi="Times New Roman" w:cs="Times New Roman"/>
                <w:color w:val="000000"/>
                <w:sz w:val="24"/>
                <w:szCs w:val="24"/>
                <w:lang w:eastAsia="ru-RU"/>
              </w:rPr>
              <w:t xml:space="preserve"> есту, көру, сипап-сезу мүшелеріне сай суреттерді сәйкестендіру.</w:t>
            </w:r>
          </w:p>
        </w:tc>
      </w:tr>
      <w:tr w:rsidR="007E45CB" w:rsidRPr="008E2FFC" w:rsidTr="007E45CB">
        <w:trPr>
          <w:trHeight w:val="275"/>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2-</w:t>
            </w:r>
            <w:r w:rsidRPr="008E2FFC">
              <w:rPr>
                <w:rFonts w:ascii="Times New Roman" w:eastAsia="Times New Roman" w:hAnsi="Times New Roman" w:cs="Times New Roman"/>
                <w:spacing w:val="-2"/>
                <w:sz w:val="24"/>
                <w:szCs w:val="24"/>
              </w:rPr>
              <w:t xml:space="preserve"> </w:t>
            </w:r>
            <w:r w:rsidRPr="008E2FFC">
              <w:rPr>
                <w:rFonts w:ascii="Times New Roman" w:eastAsia="Times New Roman" w:hAnsi="Times New Roman" w:cs="Times New Roman"/>
                <w:sz w:val="24"/>
                <w:szCs w:val="24"/>
              </w:rPr>
              <w:t>таңғы</w:t>
            </w:r>
            <w:r w:rsidRPr="008E2FFC">
              <w:rPr>
                <w:rFonts w:ascii="Times New Roman" w:eastAsia="Times New Roman" w:hAnsi="Times New Roman" w:cs="Times New Roman"/>
                <w:spacing w:val="-2"/>
                <w:sz w:val="24"/>
                <w:szCs w:val="24"/>
              </w:rPr>
              <w:t xml:space="preserve"> </w:t>
            </w:r>
            <w:r w:rsidRPr="008E2FFC">
              <w:rPr>
                <w:rFonts w:ascii="Times New Roman" w:eastAsia="Times New Roman" w:hAnsi="Times New Roman" w:cs="Times New Roman"/>
                <w:sz w:val="24"/>
                <w:szCs w:val="24"/>
              </w:rPr>
              <w:t>ас</w:t>
            </w:r>
          </w:p>
        </w:tc>
        <w:tc>
          <w:tcPr>
            <w:tcW w:w="11735" w:type="dxa"/>
            <w:gridSpan w:val="6"/>
          </w:tcPr>
          <w:p w:rsidR="007E45CB" w:rsidRPr="008E2FFC" w:rsidRDefault="007E45CB" w:rsidP="007E45CB">
            <w:pPr>
              <w:rPr>
                <w:rFonts w:ascii="Times New Roman" w:eastAsia="Times New Roman" w:hAnsi="Times New Roman" w:cs="Times New Roman"/>
                <w:sz w:val="24"/>
                <w:szCs w:val="24"/>
              </w:rPr>
            </w:pPr>
            <w:r w:rsidRPr="008E2FFC">
              <w:rPr>
                <w:rFonts w:ascii="Times New Roman" w:eastAsia="Times New Roman" w:hAnsi="Times New Roman" w:cs="Times New Roman"/>
                <w:b/>
                <w:sz w:val="24"/>
                <w:szCs w:val="24"/>
              </w:rPr>
              <w:t>Сөйлеуді дамыту және көркем әдебиет.</w:t>
            </w:r>
            <w:r w:rsidRPr="008E2FFC">
              <w:rPr>
                <w:rFonts w:ascii="Times New Roman" w:eastAsia="Times New Roman" w:hAnsi="Times New Roman" w:cs="Times New Roman"/>
                <w:sz w:val="24"/>
                <w:szCs w:val="24"/>
              </w:rPr>
              <w:t xml:space="preserve"> Коммуникативтік әрекет. Балаларға тағамның атауын анық айтуға үйрету.</w:t>
            </w:r>
          </w:p>
        </w:tc>
      </w:tr>
      <w:tr w:rsidR="007E45CB" w:rsidRPr="008E2FFC" w:rsidTr="007E45CB">
        <w:trPr>
          <w:trHeight w:val="373"/>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Серуенге</w:t>
            </w:r>
            <w:r w:rsidRPr="008E2FFC">
              <w:rPr>
                <w:rFonts w:ascii="Times New Roman" w:eastAsia="Times New Roman" w:hAnsi="Times New Roman" w:cs="Times New Roman"/>
                <w:spacing w:val="-4"/>
                <w:sz w:val="24"/>
                <w:szCs w:val="24"/>
              </w:rPr>
              <w:t xml:space="preserve"> </w:t>
            </w:r>
            <w:r w:rsidRPr="008E2FFC">
              <w:rPr>
                <w:rFonts w:ascii="Times New Roman" w:eastAsia="Times New Roman" w:hAnsi="Times New Roman" w:cs="Times New Roman"/>
                <w:sz w:val="24"/>
                <w:szCs w:val="24"/>
              </w:rPr>
              <w:t>дайындық</w:t>
            </w:r>
          </w:p>
        </w:tc>
        <w:tc>
          <w:tcPr>
            <w:tcW w:w="11735" w:type="dxa"/>
            <w:gridSpan w:val="6"/>
          </w:tcPr>
          <w:p w:rsidR="007E45CB" w:rsidRPr="008E2FFC" w:rsidRDefault="007E45CB" w:rsidP="007E45CB">
            <w:pPr>
              <w:rPr>
                <w:rFonts w:ascii="Times New Roman" w:eastAsia="Times New Roman" w:hAnsi="Times New Roman" w:cs="Times New Roman"/>
                <w:b/>
                <w:sz w:val="24"/>
                <w:szCs w:val="24"/>
              </w:rPr>
            </w:pPr>
            <w:r w:rsidRPr="008E2FFC">
              <w:rPr>
                <w:rFonts w:ascii="Times New Roman" w:eastAsia="Times New Roman" w:hAnsi="Times New Roman" w:cs="Times New Roman"/>
                <w:b/>
                <w:sz w:val="24"/>
                <w:szCs w:val="24"/>
              </w:rPr>
              <w:t>Қоршаған ортамен танысу.Еңбекке баулу.</w:t>
            </w:r>
            <w:r w:rsidRPr="008E2FFC">
              <w:rPr>
                <w:rFonts w:ascii="Times New Roman" w:eastAsia="Times New Roman" w:hAnsi="Times New Roman" w:cs="Times New Roman"/>
                <w:sz w:val="24"/>
                <w:szCs w:val="24"/>
              </w:rPr>
              <w:t>Жеке шкафтарын  таза ұстауға тәрбиелеу.</w:t>
            </w:r>
          </w:p>
        </w:tc>
      </w:tr>
      <w:tr w:rsidR="007E45CB" w:rsidRPr="008E2FFC" w:rsidTr="007E45CB">
        <w:trPr>
          <w:trHeight w:val="275"/>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Серуен</w:t>
            </w:r>
          </w:p>
        </w:tc>
        <w:tc>
          <w:tcPr>
            <w:tcW w:w="2500" w:type="dxa"/>
          </w:tcPr>
          <w:p w:rsidR="007E45CB" w:rsidRPr="00A9680D" w:rsidRDefault="007E45CB" w:rsidP="007E45CB">
            <w:pPr>
              <w:rPr>
                <w:rFonts w:ascii="Times New Roman" w:eastAsia="Times New Roman" w:hAnsi="Times New Roman" w:cs="Times New Roman"/>
                <w:color w:val="000000"/>
                <w:sz w:val="24"/>
                <w:szCs w:val="24"/>
                <w:lang w:eastAsia="ru-RU"/>
              </w:rPr>
            </w:pPr>
            <w:r w:rsidRPr="00D14BBD">
              <w:rPr>
                <w:rFonts w:ascii="Times New Roman" w:eastAsia="Times New Roman" w:hAnsi="Times New Roman" w:cs="Times New Roman"/>
                <w:b/>
                <w:color w:val="000000"/>
                <w:sz w:val="24"/>
                <w:szCs w:val="24"/>
                <w:lang w:eastAsia="ru-RU"/>
              </w:rPr>
              <w:t xml:space="preserve"> </w:t>
            </w:r>
            <w:r w:rsidRPr="009B70B0">
              <w:rPr>
                <w:rFonts w:ascii="Times New Roman" w:eastAsia="Times New Roman" w:hAnsi="Times New Roman" w:cs="Times New Roman"/>
                <w:b/>
                <w:color w:val="000000"/>
                <w:sz w:val="24"/>
                <w:szCs w:val="24"/>
                <w:lang w:eastAsia="ru-RU"/>
              </w:rPr>
              <w:t>Сөйлеуді дамыту</w:t>
            </w:r>
            <w:r>
              <w:rPr>
                <w:rFonts w:ascii="Times New Roman" w:eastAsia="Times New Roman" w:hAnsi="Times New Roman" w:cs="Times New Roman"/>
                <w:b/>
                <w:color w:val="000000"/>
                <w:sz w:val="24"/>
                <w:szCs w:val="24"/>
                <w:lang w:eastAsia="ru-RU"/>
              </w:rPr>
              <w:t>, көркем әдебиет, қ</w:t>
            </w:r>
            <w:r w:rsidRPr="009B70B0">
              <w:rPr>
                <w:rFonts w:ascii="Times New Roman" w:eastAsia="Times New Roman" w:hAnsi="Times New Roman" w:cs="Times New Roman"/>
                <w:b/>
                <w:color w:val="000000"/>
                <w:sz w:val="24"/>
                <w:szCs w:val="24"/>
                <w:lang w:eastAsia="ru-RU"/>
              </w:rPr>
              <w:t xml:space="preserve">оршаған ортамен таныстыру </w:t>
            </w:r>
            <w:r>
              <w:rPr>
                <w:rFonts w:ascii="Times New Roman" w:eastAsia="Times New Roman" w:hAnsi="Times New Roman" w:cs="Times New Roman"/>
                <w:color w:val="000000"/>
                <w:sz w:val="24"/>
                <w:szCs w:val="24"/>
                <w:lang w:eastAsia="ru-RU"/>
              </w:rPr>
              <w:t xml:space="preserve">- </w:t>
            </w:r>
            <w:r w:rsidRPr="009B70B0">
              <w:rPr>
                <w:rFonts w:ascii="Times New Roman" w:eastAsia="Times New Roman" w:hAnsi="Times New Roman" w:cs="Times New Roman"/>
                <w:b/>
                <w:color w:val="000000"/>
                <w:sz w:val="24"/>
                <w:szCs w:val="24"/>
                <w:lang w:eastAsia="ru-RU"/>
              </w:rPr>
              <w:t>танымдық,</w:t>
            </w:r>
            <w:r w:rsidRPr="00A9680D">
              <w:rPr>
                <w:rFonts w:ascii="Times New Roman" w:eastAsia="Times New Roman" w:hAnsi="Times New Roman" w:cs="Times New Roman"/>
                <w:b/>
                <w:color w:val="000000"/>
                <w:sz w:val="24"/>
                <w:szCs w:val="24"/>
                <w:lang w:eastAsia="ru-RU"/>
              </w:rPr>
              <w:t xml:space="preserve"> </w:t>
            </w:r>
            <w:r w:rsidRPr="009B70B0">
              <w:rPr>
                <w:rFonts w:ascii="Times New Roman" w:eastAsia="Times New Roman" w:hAnsi="Times New Roman" w:cs="Times New Roman"/>
                <w:b/>
                <w:color w:val="000000"/>
                <w:sz w:val="24"/>
                <w:szCs w:val="24"/>
                <w:lang w:eastAsia="ru-RU"/>
              </w:rPr>
              <w:t xml:space="preserve">коммуникативтік </w:t>
            </w:r>
            <w:r>
              <w:rPr>
                <w:rFonts w:ascii="Times New Roman" w:eastAsia="Times New Roman" w:hAnsi="Times New Roman" w:cs="Times New Roman"/>
                <w:b/>
                <w:color w:val="000000"/>
                <w:sz w:val="24"/>
                <w:szCs w:val="24"/>
                <w:lang w:eastAsia="ru-RU"/>
              </w:rPr>
              <w:t xml:space="preserve"> әрекет</w:t>
            </w:r>
            <w:r w:rsidRPr="00A9680D">
              <w:rPr>
                <w:rFonts w:ascii="Times New Roman" w:eastAsia="Times New Roman" w:hAnsi="Times New Roman" w:cs="Times New Roman"/>
                <w:color w:val="000000"/>
                <w:sz w:val="24"/>
                <w:szCs w:val="24"/>
                <w:lang w:eastAsia="ru-RU"/>
              </w:rPr>
              <w:t xml:space="preserve"> </w:t>
            </w:r>
          </w:p>
          <w:p w:rsidR="007E45CB" w:rsidRPr="001070AF" w:rsidRDefault="007E45CB" w:rsidP="007E45CB">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№1картотека </w:t>
            </w:r>
          </w:p>
          <w:p w:rsidR="007E45CB" w:rsidRPr="001070AF" w:rsidRDefault="007E45CB" w:rsidP="007E45CB">
            <w:pPr>
              <w:rPr>
                <w:rFonts w:ascii="Times New Roman" w:eastAsia="Times New Roman" w:hAnsi="Times New Roman" w:cs="Times New Roman"/>
                <w:sz w:val="24"/>
                <w:szCs w:val="24"/>
                <w:lang w:eastAsia="ru-RU"/>
              </w:rPr>
            </w:pPr>
            <w:r w:rsidRPr="001070AF">
              <w:rPr>
                <w:rFonts w:ascii="Times New Roman" w:eastAsia="Times New Roman" w:hAnsi="Times New Roman" w:cs="Times New Roman"/>
                <w:color w:val="000000"/>
                <w:sz w:val="24"/>
                <w:szCs w:val="24"/>
                <w:lang w:eastAsia="ru-RU"/>
              </w:rPr>
              <w:t>Еркін ойындар</w:t>
            </w:r>
          </w:p>
        </w:tc>
        <w:tc>
          <w:tcPr>
            <w:tcW w:w="2417" w:type="dxa"/>
          </w:tcPr>
          <w:p w:rsidR="007E45CB" w:rsidRDefault="007E45CB" w:rsidP="007E45CB">
            <w:pPr>
              <w:rPr>
                <w:rFonts w:ascii="Times New Roman" w:eastAsia="Times New Roman" w:hAnsi="Times New Roman" w:cs="Times New Roman"/>
                <w:b/>
                <w:color w:val="000000"/>
                <w:sz w:val="24"/>
                <w:szCs w:val="24"/>
                <w:lang w:eastAsia="ru-RU"/>
              </w:rPr>
            </w:pPr>
            <w:r w:rsidRPr="0064168F">
              <w:rPr>
                <w:rFonts w:ascii="Times New Roman" w:eastAsia="Times New Roman" w:hAnsi="Times New Roman" w:cs="Times New Roman"/>
                <w:b/>
                <w:color w:val="000000"/>
                <w:sz w:val="24"/>
                <w:szCs w:val="24"/>
                <w:lang w:eastAsia="ru-RU"/>
              </w:rPr>
              <w:t>Сөйлеуді дамыту</w:t>
            </w:r>
            <w:r>
              <w:rPr>
                <w:rFonts w:ascii="Times New Roman" w:eastAsia="Times New Roman" w:hAnsi="Times New Roman" w:cs="Times New Roman"/>
                <w:b/>
                <w:color w:val="000000"/>
                <w:sz w:val="24"/>
                <w:szCs w:val="24"/>
                <w:lang w:eastAsia="ru-RU"/>
              </w:rPr>
              <w:t>, музыкалық, дене шынықтыру іс-әрекеттірі:</w:t>
            </w:r>
          </w:p>
          <w:p w:rsidR="007E45CB" w:rsidRDefault="007E45CB" w:rsidP="007E45CB">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Картотека №2</w:t>
            </w:r>
          </w:p>
          <w:p w:rsidR="007E45CB" w:rsidRPr="001070AF" w:rsidRDefault="007E45CB" w:rsidP="007E45CB">
            <w:pP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Еркін ойындар</w:t>
            </w:r>
          </w:p>
        </w:tc>
        <w:tc>
          <w:tcPr>
            <w:tcW w:w="2268" w:type="dxa"/>
          </w:tcPr>
          <w:p w:rsidR="007E45CB" w:rsidRDefault="007E45CB" w:rsidP="007E45CB">
            <w:pPr>
              <w:rPr>
                <w:rFonts w:ascii="Times New Roman" w:eastAsia="Times New Roman" w:hAnsi="Times New Roman" w:cs="Times New Roman"/>
                <w:b/>
                <w:color w:val="000000"/>
                <w:sz w:val="24"/>
                <w:szCs w:val="24"/>
                <w:lang w:eastAsia="ru-RU"/>
              </w:rPr>
            </w:pPr>
            <w:r w:rsidRPr="0064168F">
              <w:rPr>
                <w:rFonts w:ascii="Times New Roman" w:eastAsia="Times New Roman" w:hAnsi="Times New Roman" w:cs="Times New Roman"/>
                <w:b/>
                <w:color w:val="000000"/>
                <w:sz w:val="24"/>
                <w:szCs w:val="24"/>
                <w:lang w:eastAsia="ru-RU"/>
              </w:rPr>
              <w:t>Сөйлеуді дамыту</w:t>
            </w:r>
            <w:r>
              <w:rPr>
                <w:rFonts w:ascii="Times New Roman" w:eastAsia="Times New Roman" w:hAnsi="Times New Roman" w:cs="Times New Roman"/>
                <w:b/>
                <w:color w:val="000000"/>
                <w:sz w:val="24"/>
                <w:szCs w:val="24"/>
                <w:lang w:eastAsia="ru-RU"/>
              </w:rPr>
              <w:t>, музыкалық, дене шынықтыру іс-әрекеттірі:</w:t>
            </w:r>
          </w:p>
          <w:p w:rsidR="007E45CB" w:rsidRDefault="007E45CB" w:rsidP="007E45CB">
            <w:pPr>
              <w:rPr>
                <w:rFonts w:ascii="Times New Roman" w:hAnsi="Times New Roman" w:cs="Times New Roman"/>
                <w:sz w:val="24"/>
                <w:szCs w:val="24"/>
                <w:lang w:eastAsia="ru-RU"/>
              </w:rPr>
            </w:pPr>
            <w:r>
              <w:rPr>
                <w:rFonts w:ascii="Times New Roman" w:hAnsi="Times New Roman" w:cs="Times New Roman"/>
                <w:sz w:val="24"/>
                <w:szCs w:val="24"/>
                <w:lang w:eastAsia="ru-RU"/>
              </w:rPr>
              <w:t>Картотека№3</w:t>
            </w:r>
          </w:p>
          <w:p w:rsidR="007E45CB" w:rsidRPr="002206C4" w:rsidRDefault="007E45CB" w:rsidP="007E45CB">
            <w:pPr>
              <w:rPr>
                <w:rFonts w:ascii="Times New Roman" w:eastAsia="Times New Roman" w:hAnsi="Times New Roman" w:cs="Times New Roman"/>
                <w:sz w:val="24"/>
                <w:szCs w:val="24"/>
                <w:lang w:eastAsia="ru-RU"/>
              </w:rPr>
            </w:pPr>
            <w:r w:rsidRPr="002206C4">
              <w:rPr>
                <w:rFonts w:ascii="Times New Roman" w:eastAsia="Times New Roman" w:hAnsi="Times New Roman" w:cs="Times New Roman"/>
                <w:color w:val="000000"/>
                <w:sz w:val="24"/>
                <w:szCs w:val="24"/>
                <w:lang w:eastAsia="ru-RU"/>
              </w:rPr>
              <w:t>Еркін ойындар</w:t>
            </w:r>
          </w:p>
        </w:tc>
        <w:tc>
          <w:tcPr>
            <w:tcW w:w="2282" w:type="dxa"/>
            <w:gridSpan w:val="2"/>
          </w:tcPr>
          <w:p w:rsidR="007E45CB" w:rsidRPr="001070AF" w:rsidRDefault="007E45CB" w:rsidP="007E45CB">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 xml:space="preserve"> </w:t>
            </w:r>
            <w:r w:rsidRPr="001070AF">
              <w:rPr>
                <w:rFonts w:ascii="Times New Roman" w:eastAsia="Times New Roman" w:hAnsi="Times New Roman" w:cs="Times New Roman"/>
                <w:b/>
                <w:color w:val="000000"/>
                <w:sz w:val="24"/>
                <w:szCs w:val="24"/>
                <w:lang w:eastAsia="ru-RU"/>
              </w:rPr>
              <w:t>Сөйлеуді дамыту, көркем әдебиет</w:t>
            </w:r>
            <w:r w:rsidRPr="001070AF">
              <w:rPr>
                <w:rFonts w:ascii="Times New Roman" w:eastAsia="Times New Roman" w:hAnsi="Times New Roman" w:cs="Times New Roman"/>
                <w:color w:val="000000"/>
                <w:sz w:val="24"/>
                <w:szCs w:val="24"/>
                <w:lang w:eastAsia="ru-RU"/>
              </w:rPr>
              <w:t>,</w:t>
            </w:r>
            <w:r w:rsidRPr="001070AF">
              <w:rPr>
                <w:rFonts w:ascii="Times New Roman" w:eastAsia="Times New Roman" w:hAnsi="Times New Roman" w:cs="Times New Roman"/>
                <w:b/>
                <w:color w:val="000000"/>
                <w:sz w:val="24"/>
                <w:szCs w:val="24"/>
                <w:lang w:eastAsia="ru-RU"/>
              </w:rPr>
              <w:t xml:space="preserve">қоршаған ортамен таныстыру </w:t>
            </w:r>
            <w:r w:rsidRPr="001070AF">
              <w:rPr>
                <w:rFonts w:ascii="Times New Roman" w:eastAsia="Times New Roman" w:hAnsi="Times New Roman" w:cs="Times New Roman"/>
                <w:color w:val="000000"/>
                <w:sz w:val="24"/>
                <w:szCs w:val="24"/>
                <w:lang w:eastAsia="ru-RU"/>
              </w:rPr>
              <w:t xml:space="preserve">- </w:t>
            </w:r>
            <w:r w:rsidRPr="001070AF">
              <w:rPr>
                <w:rFonts w:ascii="Times New Roman" w:eastAsia="Times New Roman" w:hAnsi="Times New Roman" w:cs="Times New Roman"/>
                <w:b/>
                <w:color w:val="000000"/>
                <w:sz w:val="24"/>
                <w:szCs w:val="24"/>
                <w:lang w:eastAsia="ru-RU"/>
              </w:rPr>
              <w:t>танымдық, дене шынықтыру</w:t>
            </w:r>
            <w:r w:rsidRPr="001070AF">
              <w:rPr>
                <w:rFonts w:ascii="Times New Roman" w:eastAsia="Times New Roman" w:hAnsi="Times New Roman" w:cs="Times New Roman"/>
                <w:color w:val="000000"/>
                <w:sz w:val="24"/>
                <w:szCs w:val="24"/>
                <w:lang w:eastAsia="ru-RU"/>
              </w:rPr>
              <w:t xml:space="preserve"> - </w:t>
            </w:r>
            <w:r w:rsidRPr="001070AF">
              <w:rPr>
                <w:rFonts w:ascii="Times New Roman" w:eastAsia="Times New Roman" w:hAnsi="Times New Roman" w:cs="Times New Roman"/>
                <w:b/>
                <w:color w:val="000000"/>
                <w:sz w:val="24"/>
                <w:szCs w:val="24"/>
                <w:lang w:eastAsia="ru-RU"/>
              </w:rPr>
              <w:t>қимыл белсенділігі</w:t>
            </w:r>
            <w:r w:rsidRPr="001070AF">
              <w:rPr>
                <w:rFonts w:ascii="Times New Roman" w:eastAsia="Times New Roman" w:hAnsi="Times New Roman" w:cs="Times New Roman"/>
                <w:color w:val="000000"/>
                <w:sz w:val="24"/>
                <w:szCs w:val="24"/>
                <w:lang w:eastAsia="ru-RU"/>
              </w:rPr>
              <w:t xml:space="preserve"> </w:t>
            </w:r>
            <w:r w:rsidRPr="001070AF">
              <w:rPr>
                <w:rFonts w:ascii="Times New Roman" w:eastAsia="Times New Roman" w:hAnsi="Times New Roman" w:cs="Times New Roman"/>
                <w:b/>
                <w:color w:val="000000"/>
                <w:sz w:val="24"/>
                <w:szCs w:val="24"/>
                <w:lang w:eastAsia="ru-RU"/>
              </w:rPr>
              <w:t>коммуникативтік  әрекет</w:t>
            </w:r>
            <w:r w:rsidRPr="001070AF">
              <w:rPr>
                <w:rFonts w:ascii="Times New Roman" w:eastAsia="Times New Roman" w:hAnsi="Times New Roman" w:cs="Times New Roman"/>
                <w:color w:val="000000"/>
                <w:sz w:val="24"/>
                <w:szCs w:val="24"/>
                <w:lang w:eastAsia="ru-RU"/>
              </w:rPr>
              <w:t xml:space="preserve"> :</w:t>
            </w:r>
          </w:p>
          <w:p w:rsidR="007E45CB" w:rsidRDefault="007E45CB" w:rsidP="007E45CB">
            <w:pPr>
              <w:rPr>
                <w:rFonts w:ascii="Times New Roman" w:hAnsi="Times New Roman" w:cs="Times New Roman"/>
                <w:sz w:val="24"/>
                <w:szCs w:val="24"/>
                <w:lang w:eastAsia="ru-RU"/>
              </w:rPr>
            </w:pPr>
            <w:r w:rsidRPr="001070AF">
              <w:rPr>
                <w:rFonts w:ascii="Times New Roman" w:hAnsi="Times New Roman" w:cs="Times New Roman"/>
                <w:sz w:val="24"/>
                <w:szCs w:val="24"/>
                <w:lang w:eastAsia="ru-RU"/>
              </w:rPr>
              <w:t>Картотека№</w:t>
            </w:r>
            <w:r>
              <w:rPr>
                <w:rFonts w:ascii="Times New Roman" w:hAnsi="Times New Roman" w:cs="Times New Roman"/>
                <w:sz w:val="24"/>
                <w:szCs w:val="24"/>
                <w:lang w:eastAsia="ru-RU"/>
              </w:rPr>
              <w:t>4</w:t>
            </w:r>
          </w:p>
          <w:p w:rsidR="007E45CB" w:rsidRPr="002206C4" w:rsidRDefault="007E45CB" w:rsidP="007E45CB">
            <w:pPr>
              <w:rPr>
                <w:rFonts w:ascii="Times New Roman" w:hAnsi="Times New Roman" w:cs="Times New Roman"/>
                <w:sz w:val="24"/>
                <w:szCs w:val="24"/>
                <w:lang w:eastAsia="ru-RU"/>
              </w:rPr>
            </w:pPr>
            <w:r w:rsidRPr="002206C4">
              <w:rPr>
                <w:rFonts w:ascii="Times New Roman" w:eastAsia="Times New Roman" w:hAnsi="Times New Roman" w:cs="Times New Roman"/>
                <w:color w:val="000000"/>
                <w:sz w:val="24"/>
                <w:szCs w:val="24"/>
                <w:lang w:eastAsia="ru-RU"/>
              </w:rPr>
              <w:t>Еркін ойындар</w:t>
            </w:r>
          </w:p>
        </w:tc>
        <w:tc>
          <w:tcPr>
            <w:tcW w:w="2268" w:type="dxa"/>
          </w:tcPr>
          <w:p w:rsidR="007E45CB" w:rsidRPr="001070AF" w:rsidRDefault="007E45CB" w:rsidP="007E45CB">
            <w:pPr>
              <w:rPr>
                <w:rFonts w:ascii="Times New Roman" w:eastAsia="Times New Roman" w:hAnsi="Times New Roman" w:cs="Times New Roman"/>
                <w:color w:val="000000"/>
                <w:sz w:val="24"/>
                <w:szCs w:val="24"/>
                <w:lang w:eastAsia="ru-RU"/>
              </w:rPr>
            </w:pPr>
            <w:r w:rsidRPr="001070AF">
              <w:rPr>
                <w:rFonts w:ascii="Times New Roman" w:eastAsia="Times New Roman" w:hAnsi="Times New Roman" w:cs="Times New Roman"/>
                <w:b/>
                <w:color w:val="000000"/>
                <w:sz w:val="24"/>
                <w:szCs w:val="24"/>
                <w:lang w:eastAsia="ru-RU"/>
              </w:rPr>
              <w:t>Сөйлеуді дамыту, көркем әдебиет</w:t>
            </w:r>
            <w:r w:rsidRPr="001070AF">
              <w:rPr>
                <w:rFonts w:ascii="Times New Roman" w:eastAsia="Times New Roman" w:hAnsi="Times New Roman" w:cs="Times New Roman"/>
                <w:color w:val="000000"/>
                <w:sz w:val="24"/>
                <w:szCs w:val="24"/>
                <w:lang w:eastAsia="ru-RU"/>
              </w:rPr>
              <w:t>,</w:t>
            </w:r>
            <w:r w:rsidRPr="001070AF">
              <w:rPr>
                <w:rFonts w:ascii="Times New Roman" w:eastAsia="Times New Roman" w:hAnsi="Times New Roman" w:cs="Times New Roman"/>
                <w:b/>
                <w:color w:val="000000"/>
                <w:sz w:val="24"/>
                <w:szCs w:val="24"/>
                <w:lang w:eastAsia="ru-RU"/>
              </w:rPr>
              <w:t xml:space="preserve">қоршаған ортамен таныстыру </w:t>
            </w:r>
            <w:r w:rsidRPr="001070AF">
              <w:rPr>
                <w:rFonts w:ascii="Times New Roman" w:eastAsia="Times New Roman" w:hAnsi="Times New Roman" w:cs="Times New Roman"/>
                <w:color w:val="000000"/>
                <w:sz w:val="24"/>
                <w:szCs w:val="24"/>
                <w:lang w:eastAsia="ru-RU"/>
              </w:rPr>
              <w:t xml:space="preserve">- </w:t>
            </w:r>
            <w:r w:rsidRPr="001070AF">
              <w:rPr>
                <w:rFonts w:ascii="Times New Roman" w:eastAsia="Times New Roman" w:hAnsi="Times New Roman" w:cs="Times New Roman"/>
                <w:b/>
                <w:color w:val="000000"/>
                <w:sz w:val="24"/>
                <w:szCs w:val="24"/>
                <w:lang w:eastAsia="ru-RU"/>
              </w:rPr>
              <w:t>танымдық, дене шынықтыру</w:t>
            </w:r>
            <w:r w:rsidRPr="001070AF">
              <w:rPr>
                <w:rFonts w:ascii="Times New Roman" w:eastAsia="Times New Roman" w:hAnsi="Times New Roman" w:cs="Times New Roman"/>
                <w:color w:val="000000"/>
                <w:sz w:val="24"/>
                <w:szCs w:val="24"/>
                <w:lang w:eastAsia="ru-RU"/>
              </w:rPr>
              <w:t xml:space="preserve"> - </w:t>
            </w:r>
            <w:r w:rsidRPr="001070AF">
              <w:rPr>
                <w:rFonts w:ascii="Times New Roman" w:eastAsia="Times New Roman" w:hAnsi="Times New Roman" w:cs="Times New Roman"/>
                <w:b/>
                <w:color w:val="000000"/>
                <w:sz w:val="24"/>
                <w:szCs w:val="24"/>
                <w:lang w:eastAsia="ru-RU"/>
              </w:rPr>
              <w:t>қимыл белсенділігі</w:t>
            </w:r>
            <w:r w:rsidRPr="001070AF">
              <w:rPr>
                <w:rFonts w:ascii="Times New Roman" w:eastAsia="Times New Roman" w:hAnsi="Times New Roman" w:cs="Times New Roman"/>
                <w:color w:val="000000"/>
                <w:sz w:val="24"/>
                <w:szCs w:val="24"/>
                <w:lang w:eastAsia="ru-RU"/>
              </w:rPr>
              <w:t xml:space="preserve"> </w:t>
            </w:r>
            <w:r w:rsidRPr="001070AF">
              <w:rPr>
                <w:rFonts w:ascii="Times New Roman" w:eastAsia="Times New Roman" w:hAnsi="Times New Roman" w:cs="Times New Roman"/>
                <w:b/>
                <w:color w:val="000000"/>
                <w:sz w:val="24"/>
                <w:szCs w:val="24"/>
                <w:lang w:eastAsia="ru-RU"/>
              </w:rPr>
              <w:t>коммуникативтік  әрекет</w:t>
            </w:r>
            <w:r w:rsidRPr="001070AF">
              <w:rPr>
                <w:rFonts w:ascii="Times New Roman" w:eastAsia="Times New Roman" w:hAnsi="Times New Roman" w:cs="Times New Roman"/>
                <w:color w:val="000000"/>
                <w:sz w:val="24"/>
                <w:szCs w:val="24"/>
                <w:lang w:eastAsia="ru-RU"/>
              </w:rPr>
              <w:t xml:space="preserve"> </w:t>
            </w:r>
          </w:p>
          <w:p w:rsidR="007E45CB" w:rsidRDefault="007E45CB" w:rsidP="007E45CB">
            <w:pPr>
              <w:rPr>
                <w:rFonts w:ascii="Times New Roman" w:hAnsi="Times New Roman" w:cs="Times New Roman"/>
                <w:sz w:val="24"/>
                <w:szCs w:val="24"/>
                <w:lang w:eastAsia="ru-RU"/>
              </w:rPr>
            </w:pPr>
            <w:r w:rsidRPr="001070AF">
              <w:rPr>
                <w:rFonts w:ascii="Times New Roman" w:hAnsi="Times New Roman" w:cs="Times New Roman"/>
                <w:sz w:val="24"/>
                <w:szCs w:val="24"/>
                <w:lang w:eastAsia="ru-RU"/>
              </w:rPr>
              <w:t>Картотека№</w:t>
            </w:r>
            <w:r>
              <w:rPr>
                <w:rFonts w:ascii="Times New Roman" w:hAnsi="Times New Roman" w:cs="Times New Roman"/>
                <w:sz w:val="24"/>
                <w:szCs w:val="24"/>
                <w:lang w:eastAsia="ru-RU"/>
              </w:rPr>
              <w:t>5</w:t>
            </w:r>
          </w:p>
          <w:p w:rsidR="007E45CB" w:rsidRPr="002206C4" w:rsidRDefault="007E45CB" w:rsidP="007E45CB">
            <w:pPr>
              <w:rPr>
                <w:rFonts w:ascii="Times New Roman" w:eastAsia="Times New Roman" w:hAnsi="Times New Roman" w:cs="Times New Roman"/>
                <w:color w:val="000000"/>
                <w:sz w:val="24"/>
                <w:szCs w:val="24"/>
                <w:lang w:eastAsia="ru-RU"/>
              </w:rPr>
            </w:pPr>
            <w:r w:rsidRPr="002206C4">
              <w:rPr>
                <w:rFonts w:ascii="Times New Roman" w:eastAsia="Times New Roman" w:hAnsi="Times New Roman" w:cs="Times New Roman"/>
                <w:color w:val="000000"/>
                <w:sz w:val="24"/>
                <w:szCs w:val="24"/>
                <w:lang w:eastAsia="ru-RU"/>
              </w:rPr>
              <w:t>Еркін ойындар</w:t>
            </w:r>
          </w:p>
        </w:tc>
      </w:tr>
      <w:tr w:rsidR="007E45CB" w:rsidRPr="008E2FFC" w:rsidTr="007E45CB">
        <w:trPr>
          <w:trHeight w:val="275"/>
        </w:trPr>
        <w:tc>
          <w:tcPr>
            <w:tcW w:w="2698" w:type="dxa"/>
          </w:tcPr>
          <w:p w:rsidR="007E45CB"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Серуеннен</w:t>
            </w:r>
            <w:r w:rsidRPr="008E2FFC">
              <w:rPr>
                <w:rFonts w:ascii="Times New Roman" w:eastAsia="Times New Roman" w:hAnsi="Times New Roman" w:cs="Times New Roman"/>
                <w:spacing w:val="-2"/>
                <w:sz w:val="24"/>
                <w:szCs w:val="24"/>
              </w:rPr>
              <w:t xml:space="preserve"> </w:t>
            </w:r>
            <w:r w:rsidRPr="008E2FFC">
              <w:rPr>
                <w:rFonts w:ascii="Times New Roman" w:eastAsia="Times New Roman" w:hAnsi="Times New Roman" w:cs="Times New Roman"/>
                <w:sz w:val="24"/>
                <w:szCs w:val="24"/>
              </w:rPr>
              <w:t>оралу</w:t>
            </w:r>
          </w:p>
          <w:p w:rsidR="007E45CB" w:rsidRPr="008E2FFC" w:rsidRDefault="007E45CB" w:rsidP="007E45CB">
            <w:pPr>
              <w:ind w:left="110"/>
              <w:contextualSpacing/>
              <w:rPr>
                <w:rFonts w:ascii="Times New Roman" w:eastAsia="Times New Roman" w:hAnsi="Times New Roman" w:cs="Times New Roman"/>
                <w:sz w:val="24"/>
                <w:szCs w:val="24"/>
              </w:rPr>
            </w:pPr>
          </w:p>
        </w:tc>
        <w:tc>
          <w:tcPr>
            <w:tcW w:w="11735" w:type="dxa"/>
            <w:gridSpan w:val="6"/>
          </w:tcPr>
          <w:p w:rsidR="007E45CB" w:rsidRPr="008E2FFC" w:rsidRDefault="007E45CB" w:rsidP="007E45CB">
            <w:pPr>
              <w:rPr>
                <w:rFonts w:ascii="Times New Roman" w:eastAsia="Times New Roman" w:hAnsi="Times New Roman" w:cs="Times New Roman"/>
                <w:sz w:val="24"/>
                <w:szCs w:val="24"/>
              </w:rPr>
            </w:pPr>
            <w:r w:rsidRPr="008E2FFC">
              <w:rPr>
                <w:rFonts w:ascii="Times New Roman" w:eastAsia="Times New Roman" w:hAnsi="Times New Roman" w:cs="Times New Roman"/>
                <w:b/>
                <w:sz w:val="24"/>
                <w:szCs w:val="24"/>
              </w:rPr>
              <w:t>Қоршаған ортамен танысу.Еңбекке баулу.</w:t>
            </w:r>
            <w:r w:rsidRPr="008E2FFC">
              <w:rPr>
                <w:rFonts w:ascii="Times New Roman" w:eastAsia="Times New Roman" w:hAnsi="Times New Roman" w:cs="Times New Roman"/>
                <w:sz w:val="24"/>
                <w:szCs w:val="24"/>
              </w:rPr>
              <w:t xml:space="preserve"> Жеке шкафтарын  таза ұстауға тәрбиелеуді жалғастыру.</w:t>
            </w:r>
          </w:p>
        </w:tc>
      </w:tr>
      <w:tr w:rsidR="007E45CB" w:rsidRPr="008E2FFC" w:rsidTr="007E45CB">
        <w:trPr>
          <w:trHeight w:val="275"/>
        </w:trPr>
        <w:tc>
          <w:tcPr>
            <w:tcW w:w="2698" w:type="dxa"/>
          </w:tcPr>
          <w:p w:rsidR="007E45CB" w:rsidRDefault="007E45CB" w:rsidP="007E45CB">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Сөздік минимум</w:t>
            </w:r>
          </w:p>
          <w:p w:rsidR="007E45CB" w:rsidRPr="008E2FFC" w:rsidRDefault="007E45CB" w:rsidP="007E45CB">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тілі</w:t>
            </w:r>
          </w:p>
        </w:tc>
        <w:tc>
          <w:tcPr>
            <w:tcW w:w="11735" w:type="dxa"/>
            <w:gridSpan w:val="6"/>
          </w:tcPr>
          <w:p w:rsidR="007E45CB" w:rsidRPr="0052538D" w:rsidRDefault="007E45CB" w:rsidP="007E45CB">
            <w:pPr>
              <w:rPr>
                <w:rFonts w:ascii="Times New Roman" w:eastAsia="Times New Roman" w:hAnsi="Times New Roman" w:cs="Times New Roman"/>
                <w:sz w:val="24"/>
                <w:szCs w:val="24"/>
              </w:rPr>
            </w:pPr>
            <w:r w:rsidRPr="0052538D">
              <w:rPr>
                <w:rFonts w:ascii="Times New Roman" w:eastAsia="Times New Roman" w:hAnsi="Times New Roman" w:cs="Times New Roman"/>
                <w:sz w:val="24"/>
                <w:szCs w:val="24"/>
              </w:rPr>
              <w:t>Көліктер: автокөлік, ұшақ, тік ұшақ, пойыз, автобус, велосипед, самокат және т.б</w:t>
            </w:r>
          </w:p>
        </w:tc>
      </w:tr>
      <w:tr w:rsidR="007E45CB" w:rsidRPr="008E2FFC" w:rsidTr="007E45CB">
        <w:trPr>
          <w:trHeight w:val="275"/>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Түскі</w:t>
            </w:r>
            <w:r w:rsidRPr="008E2FFC">
              <w:rPr>
                <w:rFonts w:ascii="Times New Roman" w:eastAsia="Times New Roman" w:hAnsi="Times New Roman" w:cs="Times New Roman"/>
                <w:spacing w:val="-1"/>
                <w:sz w:val="24"/>
                <w:szCs w:val="24"/>
              </w:rPr>
              <w:t xml:space="preserve"> </w:t>
            </w:r>
            <w:r w:rsidRPr="008E2FFC">
              <w:rPr>
                <w:rFonts w:ascii="Times New Roman" w:eastAsia="Times New Roman" w:hAnsi="Times New Roman" w:cs="Times New Roman"/>
                <w:sz w:val="24"/>
                <w:szCs w:val="24"/>
              </w:rPr>
              <w:t>ас</w:t>
            </w:r>
          </w:p>
        </w:tc>
        <w:tc>
          <w:tcPr>
            <w:tcW w:w="11735" w:type="dxa"/>
            <w:gridSpan w:val="6"/>
          </w:tcPr>
          <w:p w:rsidR="007E45CB" w:rsidRDefault="007E45CB" w:rsidP="007E45CB">
            <w:pPr>
              <w:rPr>
                <w:rFonts w:ascii="Times New Roman" w:hAnsi="Times New Roman" w:cs="Times New Roman"/>
                <w:sz w:val="24"/>
                <w:szCs w:val="24"/>
              </w:rPr>
            </w:pPr>
            <w:r w:rsidRPr="008E2FFC">
              <w:rPr>
                <w:rFonts w:ascii="Times New Roman" w:eastAsia="Times New Roman" w:hAnsi="Times New Roman" w:cs="Times New Roman"/>
                <w:b/>
                <w:sz w:val="24"/>
                <w:szCs w:val="24"/>
              </w:rPr>
              <w:t>Қоршаған ортамен танысу.</w:t>
            </w:r>
            <w:r w:rsidRPr="00E3234E">
              <w:rPr>
                <w:rFonts w:ascii="Times New Roman" w:hAnsi="Times New Roman" w:cs="Times New Roman"/>
                <w:sz w:val="24"/>
                <w:szCs w:val="24"/>
              </w:rPr>
              <w:t xml:space="preserve"> </w:t>
            </w:r>
            <w:r>
              <w:rPr>
                <w:rFonts w:ascii="Times New Roman" w:hAnsi="Times New Roman" w:cs="Times New Roman"/>
                <w:sz w:val="24"/>
                <w:szCs w:val="24"/>
              </w:rPr>
              <w:t>А</w:t>
            </w:r>
            <w:r w:rsidRPr="00E3234E">
              <w:rPr>
                <w:rFonts w:ascii="Times New Roman" w:hAnsi="Times New Roman" w:cs="Times New Roman"/>
                <w:sz w:val="24"/>
                <w:szCs w:val="24"/>
              </w:rPr>
              <w:t xml:space="preserve">с алдында гигиеналық шараларды орындау (мәдени-гигиеналық дағдылар, өзіне-өзі қызмет ету, кезекшілердің еңбек әрекеті (ас ішу құралдарын, майлықтарды үстелге қою) Гигиеналық шаралар (қолды дұрыс жуу, өз орамалының орнын білу, қолды дұрыс сүрту және орамалды орнына </w:t>
            </w:r>
            <w:r>
              <w:rPr>
                <w:rFonts w:ascii="Times New Roman" w:hAnsi="Times New Roman" w:cs="Times New Roman"/>
                <w:sz w:val="24"/>
                <w:szCs w:val="24"/>
              </w:rPr>
              <w:t xml:space="preserve">ілу, көркем сөз </w:t>
            </w:r>
          </w:p>
          <w:p w:rsidR="007E45CB" w:rsidRDefault="007E45CB" w:rsidP="007E45CB">
            <w:pPr>
              <w:jc w:val="center"/>
              <w:rPr>
                <w:rFonts w:ascii="Times New Roman" w:hAnsi="Times New Roman" w:cs="Times New Roman"/>
                <w:b/>
                <w:sz w:val="24"/>
                <w:szCs w:val="24"/>
              </w:rPr>
            </w:pPr>
            <w:r>
              <w:rPr>
                <w:rFonts w:ascii="Times New Roman" w:hAnsi="Times New Roman" w:cs="Times New Roman"/>
                <w:b/>
                <w:sz w:val="24"/>
                <w:szCs w:val="24"/>
              </w:rPr>
              <w:t>Тазалық тәннің сұлулығы</w:t>
            </w:r>
          </w:p>
          <w:p w:rsidR="007E45CB" w:rsidRDefault="007E45CB" w:rsidP="007E45CB">
            <w:pPr>
              <w:rPr>
                <w:rFonts w:ascii="Times New Roman" w:hAnsi="Times New Roman" w:cs="Times New Roman"/>
                <w:sz w:val="24"/>
                <w:szCs w:val="24"/>
              </w:rPr>
            </w:pPr>
            <w:r w:rsidRPr="00E3234E">
              <w:rPr>
                <w:rFonts w:ascii="Times New Roman" w:hAnsi="Times New Roman" w:cs="Times New Roman"/>
                <w:sz w:val="24"/>
                <w:szCs w:val="24"/>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p w:rsidR="007E45CB" w:rsidRPr="003B1051" w:rsidRDefault="007E45CB" w:rsidP="007E45CB">
            <w:pPr>
              <w:rPr>
                <w:rFonts w:ascii="Times New Roman" w:eastAsia="Times New Roman" w:hAnsi="Times New Roman" w:cs="Times New Roman"/>
                <w:sz w:val="24"/>
                <w:szCs w:val="24"/>
              </w:rPr>
            </w:pPr>
            <w:r w:rsidRPr="00E3234E">
              <w:rPr>
                <w:rFonts w:ascii="Times New Roman" w:eastAsia="Calibri" w:hAnsi="Times New Roman" w:cs="Times New Roman"/>
                <w:sz w:val="24"/>
                <w:szCs w:val="24"/>
              </w:rPr>
              <w:t xml:space="preserve"> </w:t>
            </w:r>
            <w:r w:rsidRPr="00E3234E">
              <w:rPr>
                <w:rFonts w:ascii="Times New Roman" w:eastAsia="Calibri" w:hAnsi="Times New Roman" w:cs="Times New Roman"/>
                <w:b/>
                <w:color w:val="000000"/>
                <w:sz w:val="24"/>
                <w:szCs w:val="24"/>
                <w:lang w:eastAsia="ru-RU"/>
              </w:rPr>
              <w:t xml:space="preserve">Математика негіздері </w:t>
            </w:r>
            <w:r w:rsidRPr="00E3234E">
              <w:rPr>
                <w:rFonts w:ascii="Times New Roman" w:eastAsia="Calibri" w:hAnsi="Times New Roman" w:cs="Times New Roman"/>
                <w:color w:val="000000"/>
                <w:sz w:val="24"/>
                <w:szCs w:val="24"/>
                <w:lang w:eastAsia="ru-RU"/>
              </w:rPr>
              <w:t xml:space="preserve">– </w:t>
            </w:r>
            <w:r w:rsidRPr="00E3234E">
              <w:rPr>
                <w:rFonts w:ascii="Times New Roman" w:eastAsia="Calibri" w:hAnsi="Times New Roman" w:cs="Times New Roman"/>
                <w:b/>
                <w:color w:val="000000"/>
                <w:sz w:val="24"/>
                <w:szCs w:val="24"/>
                <w:lang w:eastAsia="ru-RU"/>
              </w:rPr>
              <w:t>коммуникативтік,</w:t>
            </w:r>
            <w:r w:rsidRPr="00E3234E">
              <w:rPr>
                <w:rFonts w:ascii="Times New Roman" w:eastAsia="Calibri" w:hAnsi="Times New Roman" w:cs="Times New Roman"/>
                <w:color w:val="000000"/>
                <w:sz w:val="24"/>
                <w:szCs w:val="24"/>
                <w:lang w:eastAsia="ru-RU"/>
              </w:rPr>
              <w:t xml:space="preserve"> </w:t>
            </w:r>
            <w:r w:rsidRPr="00E3234E">
              <w:rPr>
                <w:rFonts w:ascii="Times New Roman" w:eastAsia="Calibri" w:hAnsi="Times New Roman" w:cs="Times New Roman"/>
                <w:b/>
                <w:color w:val="000000"/>
                <w:sz w:val="24"/>
                <w:szCs w:val="24"/>
                <w:lang w:eastAsia="ru-RU"/>
              </w:rPr>
              <w:t>танымдық, еңбек әрекеті</w:t>
            </w:r>
            <w:r w:rsidRPr="00E3234E">
              <w:rPr>
                <w:rFonts w:ascii="Times New Roman" w:eastAsia="Calibri" w:hAnsi="Times New Roman" w:cs="Times New Roman"/>
                <w:color w:val="000000"/>
                <w:sz w:val="24"/>
                <w:szCs w:val="24"/>
                <w:lang w:eastAsia="ru-RU"/>
              </w:rPr>
              <w:t xml:space="preserve">  (кезекшілердің әрекеті) Бала санына байланысты ыдыстарды үстел үстіне орналастыру.</w:t>
            </w:r>
          </w:p>
        </w:tc>
      </w:tr>
      <w:tr w:rsidR="007E45CB" w:rsidRPr="008E2FFC" w:rsidTr="007E45CB">
        <w:trPr>
          <w:trHeight w:val="281"/>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Күндізгі</w:t>
            </w:r>
            <w:r w:rsidRPr="008E2FFC">
              <w:rPr>
                <w:rFonts w:ascii="Times New Roman" w:eastAsia="Times New Roman" w:hAnsi="Times New Roman" w:cs="Times New Roman"/>
                <w:spacing w:val="-3"/>
                <w:sz w:val="24"/>
                <w:szCs w:val="24"/>
              </w:rPr>
              <w:t xml:space="preserve"> </w:t>
            </w:r>
            <w:r w:rsidRPr="008E2FFC">
              <w:rPr>
                <w:rFonts w:ascii="Times New Roman" w:eastAsia="Times New Roman" w:hAnsi="Times New Roman" w:cs="Times New Roman"/>
                <w:sz w:val="24"/>
                <w:szCs w:val="24"/>
              </w:rPr>
              <w:t>ұйқы</w:t>
            </w:r>
          </w:p>
        </w:tc>
        <w:tc>
          <w:tcPr>
            <w:tcW w:w="2500" w:type="dxa"/>
          </w:tcPr>
          <w:p w:rsidR="007E45CB" w:rsidRPr="008E2FFC" w:rsidRDefault="007E45CB" w:rsidP="007E45CB">
            <w:pPr>
              <w:rPr>
                <w:rFonts w:ascii="Times New Roman" w:eastAsia="Times New Roman" w:hAnsi="Times New Roman" w:cs="Times New Roman"/>
                <w:sz w:val="24"/>
                <w:szCs w:val="24"/>
              </w:rPr>
            </w:pPr>
            <w:r w:rsidRPr="008E2FFC">
              <w:rPr>
                <w:rFonts w:ascii="Times New Roman" w:eastAsia="Times New Roman" w:hAnsi="Times New Roman" w:cs="Times New Roman"/>
                <w:b/>
                <w:sz w:val="24"/>
                <w:szCs w:val="24"/>
              </w:rPr>
              <w:t>Музыка.</w:t>
            </w:r>
            <w:r w:rsidRPr="008E2FFC">
              <w:rPr>
                <w:rFonts w:ascii="Times New Roman" w:eastAsia="Times New Roman" w:hAnsi="Times New Roman" w:cs="Times New Roman"/>
                <w:sz w:val="24"/>
                <w:szCs w:val="24"/>
              </w:rPr>
              <w:t>Табиғат дыбыстарын тыңдау (баяу, ақырын).</w:t>
            </w:r>
          </w:p>
        </w:tc>
        <w:tc>
          <w:tcPr>
            <w:tcW w:w="2417" w:type="dxa"/>
          </w:tcPr>
          <w:p w:rsidR="007E45CB" w:rsidRPr="008E2FFC" w:rsidRDefault="007E45CB" w:rsidP="007E45CB">
            <w:pPr>
              <w:rPr>
                <w:rFonts w:ascii="Times New Roman" w:eastAsia="Times New Roman" w:hAnsi="Times New Roman" w:cs="Times New Roman"/>
                <w:sz w:val="24"/>
                <w:szCs w:val="24"/>
              </w:rPr>
            </w:pPr>
            <w:r w:rsidRPr="008E2FFC">
              <w:rPr>
                <w:rFonts w:ascii="Times New Roman" w:eastAsia="Times New Roman" w:hAnsi="Times New Roman" w:cs="Times New Roman"/>
                <w:b/>
                <w:sz w:val="24"/>
                <w:szCs w:val="24"/>
                <w:lang w:val="ru-RU"/>
              </w:rPr>
              <w:t>Музыка</w:t>
            </w:r>
            <w:r w:rsidRPr="008E2FFC">
              <w:rPr>
                <w:rFonts w:ascii="Times New Roman" w:eastAsia="Times New Roman" w:hAnsi="Times New Roman" w:cs="Times New Roman"/>
                <w:sz w:val="24"/>
                <w:szCs w:val="24"/>
                <w:lang w:val="ru-RU"/>
              </w:rPr>
              <w:t>.Жағымды музыка тыңдау (баяу, ақырын).</w:t>
            </w:r>
          </w:p>
        </w:tc>
        <w:tc>
          <w:tcPr>
            <w:tcW w:w="2268" w:type="dxa"/>
          </w:tcPr>
          <w:p w:rsidR="007E45CB" w:rsidRPr="00901FAC" w:rsidRDefault="007E45CB" w:rsidP="007E45CB">
            <w:pPr>
              <w:rPr>
                <w:rFonts w:ascii="Times New Roman" w:eastAsia="Times New Roman" w:hAnsi="Times New Roman" w:cs="Times New Roman"/>
                <w:sz w:val="24"/>
                <w:szCs w:val="24"/>
              </w:rPr>
            </w:pPr>
            <w:r w:rsidRPr="00901FAC">
              <w:rPr>
                <w:rFonts w:ascii="Times New Roman" w:eastAsia="Times New Roman" w:hAnsi="Times New Roman" w:cs="Times New Roman"/>
                <w:b/>
                <w:sz w:val="24"/>
                <w:szCs w:val="24"/>
              </w:rPr>
              <w:t>Музыка</w:t>
            </w:r>
            <w:r w:rsidRPr="00901FAC">
              <w:rPr>
                <w:rFonts w:ascii="Times New Roman" w:eastAsia="Times New Roman" w:hAnsi="Times New Roman" w:cs="Times New Roman"/>
                <w:sz w:val="24"/>
                <w:szCs w:val="24"/>
              </w:rPr>
              <w:t>.</w:t>
            </w:r>
            <w:r>
              <w:t xml:space="preserve"> </w:t>
            </w:r>
            <w:r w:rsidRPr="00901FAC">
              <w:rPr>
                <w:rFonts w:ascii="Times New Roman" w:hAnsi="Times New Roman" w:cs="Times New Roman"/>
                <w:sz w:val="24"/>
              </w:rPr>
              <w:t>Балалардың тыныш ұйықтауы үшін жайлы жағдай жасау «Ана мен бала» музыкасын тыңдату Музыка</w:t>
            </w:r>
          </w:p>
        </w:tc>
        <w:tc>
          <w:tcPr>
            <w:tcW w:w="2282" w:type="dxa"/>
            <w:gridSpan w:val="2"/>
          </w:tcPr>
          <w:p w:rsidR="007E45CB" w:rsidRPr="00901FAC" w:rsidRDefault="007E45CB" w:rsidP="007E45CB">
            <w:pPr>
              <w:rPr>
                <w:rFonts w:ascii="Times New Roman" w:eastAsia="Times New Roman" w:hAnsi="Times New Roman" w:cs="Times New Roman"/>
                <w:sz w:val="24"/>
                <w:szCs w:val="24"/>
              </w:rPr>
            </w:pPr>
            <w:r w:rsidRPr="00901FAC">
              <w:rPr>
                <w:rFonts w:ascii="Times New Roman" w:hAnsi="Times New Roman" w:cs="Times New Roman"/>
                <w:b/>
                <w:sz w:val="24"/>
              </w:rPr>
              <w:t xml:space="preserve">Көркем әдебиет Сөйлеуді дамыту </w:t>
            </w:r>
            <w:r w:rsidRPr="00901FAC">
              <w:rPr>
                <w:rFonts w:ascii="Times New Roman" w:hAnsi="Times New Roman" w:cs="Times New Roman"/>
                <w:sz w:val="24"/>
              </w:rPr>
              <w:t>Балалардың тыныш ұйықтауы үшін жайы жағдай жасау «</w:t>
            </w:r>
            <w:r>
              <w:rPr>
                <w:rFonts w:ascii="Times New Roman" w:hAnsi="Times New Roman" w:cs="Times New Roman"/>
                <w:sz w:val="24"/>
              </w:rPr>
              <w:t>Ғажайып саяхат</w:t>
            </w:r>
            <w:r w:rsidRPr="00901FAC">
              <w:rPr>
                <w:rFonts w:ascii="Times New Roman" w:hAnsi="Times New Roman" w:cs="Times New Roman"/>
                <w:sz w:val="24"/>
              </w:rPr>
              <w:t xml:space="preserve">» ертегі </w:t>
            </w:r>
          </w:p>
        </w:tc>
        <w:tc>
          <w:tcPr>
            <w:tcW w:w="2268" w:type="dxa"/>
          </w:tcPr>
          <w:p w:rsidR="007E45CB" w:rsidRPr="00901FAC" w:rsidRDefault="007E45CB" w:rsidP="007E45CB">
            <w:pPr>
              <w:rPr>
                <w:rFonts w:ascii="Times New Roman" w:eastAsia="Times New Roman" w:hAnsi="Times New Roman" w:cs="Times New Roman"/>
                <w:sz w:val="24"/>
                <w:szCs w:val="24"/>
              </w:rPr>
            </w:pPr>
            <w:r w:rsidRPr="00901FAC">
              <w:rPr>
                <w:rFonts w:ascii="Times New Roman" w:hAnsi="Times New Roman" w:cs="Times New Roman"/>
                <w:b/>
                <w:sz w:val="24"/>
              </w:rPr>
              <w:t xml:space="preserve">Көркем әдебиет Сөйлеуді дамыту </w:t>
            </w:r>
            <w:r w:rsidRPr="00901FAC">
              <w:rPr>
                <w:rFonts w:ascii="Times New Roman" w:hAnsi="Times New Roman" w:cs="Times New Roman"/>
                <w:sz w:val="24"/>
              </w:rPr>
              <w:t>Балалардың тыныш ұйықтауы үшін жайы жағдай жасау «</w:t>
            </w:r>
            <w:r>
              <w:rPr>
                <w:rFonts w:ascii="Times New Roman" w:hAnsi="Times New Roman" w:cs="Times New Roman"/>
                <w:sz w:val="24"/>
              </w:rPr>
              <w:t>Ғажайып саяхат</w:t>
            </w:r>
            <w:r w:rsidRPr="00901FAC">
              <w:rPr>
                <w:rFonts w:ascii="Times New Roman" w:hAnsi="Times New Roman" w:cs="Times New Roman"/>
                <w:sz w:val="24"/>
              </w:rPr>
              <w:t>» ертегі</w:t>
            </w:r>
          </w:p>
        </w:tc>
      </w:tr>
      <w:tr w:rsidR="007E45CB" w:rsidRPr="008E2FFC" w:rsidTr="007E45CB">
        <w:trPr>
          <w:trHeight w:val="571"/>
        </w:trPr>
        <w:tc>
          <w:tcPr>
            <w:tcW w:w="2698" w:type="dxa"/>
          </w:tcPr>
          <w:p w:rsidR="007E45CB" w:rsidRPr="001B32E7" w:rsidRDefault="007E45CB" w:rsidP="007E45CB">
            <w:pPr>
              <w:ind w:left="110" w:right="1334"/>
              <w:contextualSpacing/>
              <w:rPr>
                <w:rFonts w:ascii="Times New Roman" w:eastAsia="Times New Roman" w:hAnsi="Times New Roman" w:cs="Times New Roman"/>
                <w:sz w:val="24"/>
                <w:szCs w:val="24"/>
              </w:rPr>
            </w:pPr>
            <w:r w:rsidRPr="001B32E7">
              <w:rPr>
                <w:rFonts w:ascii="Times New Roman" w:eastAsia="Times New Roman" w:hAnsi="Times New Roman" w:cs="Times New Roman"/>
                <w:sz w:val="24"/>
                <w:szCs w:val="24"/>
              </w:rPr>
              <w:t xml:space="preserve">Біртіндеп ұйқыдан </w:t>
            </w:r>
            <w:r w:rsidRPr="001B32E7">
              <w:rPr>
                <w:rFonts w:ascii="Times New Roman" w:eastAsia="Times New Roman" w:hAnsi="Times New Roman" w:cs="Times New Roman"/>
                <w:spacing w:val="-57"/>
                <w:sz w:val="24"/>
                <w:szCs w:val="24"/>
              </w:rPr>
              <w:t xml:space="preserve"> </w:t>
            </w:r>
            <w:r w:rsidRPr="001B32E7">
              <w:rPr>
                <w:rFonts w:ascii="Times New Roman" w:eastAsia="Times New Roman" w:hAnsi="Times New Roman" w:cs="Times New Roman"/>
                <w:sz w:val="24"/>
                <w:szCs w:val="24"/>
              </w:rPr>
              <w:t>ояту,</w:t>
            </w:r>
          </w:p>
          <w:p w:rsidR="007E45CB" w:rsidRPr="001B32E7" w:rsidRDefault="007E45CB" w:rsidP="007E45CB">
            <w:pPr>
              <w:ind w:left="110"/>
              <w:contextualSpacing/>
              <w:rPr>
                <w:rFonts w:ascii="Times New Roman" w:eastAsia="Times New Roman" w:hAnsi="Times New Roman" w:cs="Times New Roman"/>
                <w:sz w:val="24"/>
                <w:szCs w:val="24"/>
              </w:rPr>
            </w:pPr>
            <w:r w:rsidRPr="001B32E7">
              <w:rPr>
                <w:rFonts w:ascii="Times New Roman" w:eastAsia="Times New Roman" w:hAnsi="Times New Roman" w:cs="Times New Roman"/>
                <w:sz w:val="24"/>
                <w:szCs w:val="24"/>
              </w:rPr>
              <w:t>сауықтыру</w:t>
            </w:r>
            <w:r w:rsidRPr="001B32E7">
              <w:rPr>
                <w:rFonts w:ascii="Times New Roman" w:eastAsia="Times New Roman" w:hAnsi="Times New Roman" w:cs="Times New Roman"/>
                <w:spacing w:val="-5"/>
                <w:sz w:val="24"/>
                <w:szCs w:val="24"/>
              </w:rPr>
              <w:t xml:space="preserve"> </w:t>
            </w:r>
            <w:r w:rsidRPr="001B32E7">
              <w:rPr>
                <w:rFonts w:ascii="Times New Roman" w:eastAsia="Times New Roman" w:hAnsi="Times New Roman" w:cs="Times New Roman"/>
                <w:sz w:val="24"/>
                <w:szCs w:val="24"/>
              </w:rPr>
              <w:t>шаралары</w:t>
            </w:r>
          </w:p>
        </w:tc>
        <w:tc>
          <w:tcPr>
            <w:tcW w:w="2500" w:type="dxa"/>
          </w:tcPr>
          <w:p w:rsidR="007E45CB" w:rsidRPr="008247C7" w:rsidRDefault="007E45CB" w:rsidP="007E45CB">
            <w:pPr>
              <w:pStyle w:val="a5"/>
              <w:spacing w:line="256" w:lineRule="auto"/>
              <w:jc w:val="both"/>
              <w:rPr>
                <w:b/>
                <w:lang w:val="kk-KZ"/>
              </w:rPr>
            </w:pPr>
            <w:r w:rsidRPr="008247C7">
              <w:rPr>
                <w:b/>
                <w:lang w:val="kk-KZ"/>
              </w:rPr>
              <w:t>Дене шынықтыру</w:t>
            </w:r>
          </w:p>
          <w:p w:rsidR="007E45CB" w:rsidRPr="008247C7" w:rsidRDefault="007E45CB" w:rsidP="007E45CB">
            <w:pPr>
              <w:pStyle w:val="a5"/>
              <w:spacing w:line="256" w:lineRule="auto"/>
              <w:jc w:val="both"/>
              <w:rPr>
                <w:lang w:val="kk-KZ"/>
              </w:rPr>
            </w:pPr>
            <w:r w:rsidRPr="008247C7">
              <w:rPr>
                <w:lang w:val="kk-KZ"/>
              </w:rPr>
              <w:t>Ояну №1</w:t>
            </w:r>
          </w:p>
          <w:p w:rsidR="007E45CB" w:rsidRPr="008247C7" w:rsidRDefault="007E45CB" w:rsidP="007E45CB">
            <w:pPr>
              <w:pStyle w:val="a5"/>
              <w:spacing w:line="256" w:lineRule="auto"/>
              <w:jc w:val="both"/>
              <w:rPr>
                <w:b/>
                <w:color w:val="000000"/>
                <w:lang w:val="kk-KZ"/>
              </w:rPr>
            </w:pPr>
            <w:r w:rsidRPr="008247C7">
              <w:rPr>
                <w:color w:val="000000"/>
                <w:lang w:val="kk-KZ"/>
              </w:rPr>
              <w:t>Ш/ж:Кедергі жолдар</w:t>
            </w:r>
          </w:p>
        </w:tc>
        <w:tc>
          <w:tcPr>
            <w:tcW w:w="2417" w:type="dxa"/>
          </w:tcPr>
          <w:p w:rsidR="007E45CB" w:rsidRPr="008247C7" w:rsidRDefault="007E45CB" w:rsidP="007E45CB">
            <w:pPr>
              <w:pStyle w:val="a5"/>
              <w:spacing w:line="256" w:lineRule="auto"/>
              <w:jc w:val="both"/>
              <w:rPr>
                <w:b/>
                <w:lang w:val="kk-KZ"/>
              </w:rPr>
            </w:pPr>
            <w:r w:rsidRPr="008247C7">
              <w:rPr>
                <w:b/>
                <w:lang w:val="kk-KZ"/>
              </w:rPr>
              <w:t>Дене шынықтыру</w:t>
            </w:r>
          </w:p>
          <w:p w:rsidR="007E45CB" w:rsidRPr="008247C7" w:rsidRDefault="007E45CB" w:rsidP="007E45CB">
            <w:pPr>
              <w:pStyle w:val="a5"/>
              <w:spacing w:line="256" w:lineRule="auto"/>
              <w:jc w:val="both"/>
              <w:rPr>
                <w:lang w:val="kk-KZ"/>
              </w:rPr>
            </w:pPr>
            <w:r w:rsidRPr="008247C7">
              <w:rPr>
                <w:lang w:val="kk-KZ"/>
              </w:rPr>
              <w:t>Ояну№2</w:t>
            </w:r>
          </w:p>
          <w:p w:rsidR="007E45CB" w:rsidRPr="008247C7" w:rsidRDefault="007E45CB" w:rsidP="007E45CB">
            <w:pPr>
              <w:pStyle w:val="a5"/>
              <w:spacing w:line="256" w:lineRule="auto"/>
              <w:jc w:val="both"/>
              <w:rPr>
                <w:lang w:val="kk-KZ"/>
              </w:rPr>
            </w:pPr>
            <w:r w:rsidRPr="008247C7">
              <w:rPr>
                <w:lang w:val="kk-KZ"/>
              </w:rPr>
              <w:t>Ш/ж</w:t>
            </w:r>
            <w:r w:rsidRPr="008247C7">
              <w:rPr>
                <w:b/>
                <w:lang w:val="kk-KZ"/>
              </w:rPr>
              <w:t>:</w:t>
            </w:r>
            <w:r w:rsidRPr="008247C7">
              <w:rPr>
                <w:lang w:val="kk-KZ"/>
              </w:rPr>
              <w:t>Бұдыр жолдар</w:t>
            </w:r>
          </w:p>
        </w:tc>
        <w:tc>
          <w:tcPr>
            <w:tcW w:w="2268" w:type="dxa"/>
          </w:tcPr>
          <w:p w:rsidR="007E45CB" w:rsidRPr="008247C7" w:rsidRDefault="007E45CB" w:rsidP="007E45CB">
            <w:pPr>
              <w:pStyle w:val="a5"/>
              <w:spacing w:line="256" w:lineRule="auto"/>
              <w:jc w:val="both"/>
              <w:rPr>
                <w:b/>
                <w:lang w:val="kk-KZ"/>
              </w:rPr>
            </w:pPr>
            <w:r w:rsidRPr="008247C7">
              <w:rPr>
                <w:b/>
                <w:lang w:val="kk-KZ"/>
              </w:rPr>
              <w:t>Дене шынықтыру</w:t>
            </w:r>
          </w:p>
          <w:p w:rsidR="007E45CB" w:rsidRPr="008247C7" w:rsidRDefault="007E45CB" w:rsidP="007E45CB">
            <w:pPr>
              <w:pStyle w:val="a5"/>
              <w:spacing w:line="256" w:lineRule="auto"/>
              <w:jc w:val="both"/>
              <w:rPr>
                <w:lang w:val="kk-KZ"/>
              </w:rPr>
            </w:pPr>
            <w:r w:rsidRPr="008247C7">
              <w:rPr>
                <w:lang w:val="kk-KZ"/>
              </w:rPr>
              <w:t>Ояну№3</w:t>
            </w:r>
          </w:p>
          <w:p w:rsidR="007E45CB" w:rsidRPr="008247C7" w:rsidRDefault="007E45CB" w:rsidP="007E45CB">
            <w:pPr>
              <w:pStyle w:val="a5"/>
              <w:spacing w:line="256" w:lineRule="auto"/>
              <w:jc w:val="both"/>
              <w:rPr>
                <w:lang w:val="kk-KZ"/>
              </w:rPr>
            </w:pPr>
            <w:r w:rsidRPr="008247C7">
              <w:rPr>
                <w:lang w:val="kk-KZ"/>
              </w:rPr>
              <w:t>Демалу жаттығуы</w:t>
            </w:r>
          </w:p>
          <w:p w:rsidR="007E45CB" w:rsidRPr="008247C7" w:rsidRDefault="007E45CB" w:rsidP="007E45CB">
            <w:pPr>
              <w:pStyle w:val="a5"/>
              <w:spacing w:line="256" w:lineRule="auto"/>
              <w:jc w:val="both"/>
              <w:rPr>
                <w:lang w:val="kk-KZ"/>
              </w:rPr>
            </w:pPr>
            <w:r w:rsidRPr="008247C7">
              <w:rPr>
                <w:lang w:val="kk-KZ"/>
              </w:rPr>
              <w:t>«Сағ</w:t>
            </w:r>
            <w:r w:rsidR="0024625B">
              <w:rPr>
                <w:lang w:val="kk-KZ"/>
              </w:rPr>
              <w:t>ат</w:t>
            </w:r>
          </w:p>
        </w:tc>
        <w:tc>
          <w:tcPr>
            <w:tcW w:w="2282" w:type="dxa"/>
            <w:gridSpan w:val="2"/>
          </w:tcPr>
          <w:p w:rsidR="007E45CB" w:rsidRPr="008247C7" w:rsidRDefault="007E45CB" w:rsidP="007E45CB">
            <w:pPr>
              <w:pStyle w:val="a5"/>
              <w:spacing w:line="256" w:lineRule="auto"/>
              <w:jc w:val="both"/>
              <w:rPr>
                <w:b/>
                <w:lang w:val="kk-KZ"/>
              </w:rPr>
            </w:pPr>
            <w:r w:rsidRPr="008247C7">
              <w:rPr>
                <w:b/>
                <w:lang w:val="kk-KZ"/>
              </w:rPr>
              <w:t>Дене шынықтыру</w:t>
            </w:r>
          </w:p>
          <w:p w:rsidR="007E45CB" w:rsidRPr="008247C7" w:rsidRDefault="007E45CB" w:rsidP="007E45CB">
            <w:pPr>
              <w:rPr>
                <w:rFonts w:ascii="Times New Roman" w:hAnsi="Times New Roman" w:cs="Times New Roman"/>
                <w:sz w:val="24"/>
                <w:szCs w:val="24"/>
              </w:rPr>
            </w:pPr>
            <w:r w:rsidRPr="008247C7">
              <w:rPr>
                <w:rFonts w:ascii="Times New Roman" w:hAnsi="Times New Roman" w:cs="Times New Roman"/>
                <w:sz w:val="24"/>
                <w:szCs w:val="24"/>
              </w:rPr>
              <w:t>Ояну №4</w:t>
            </w:r>
          </w:p>
          <w:p w:rsidR="007E45CB" w:rsidRPr="008247C7" w:rsidRDefault="007E45CB" w:rsidP="007E45CB">
            <w:pPr>
              <w:rPr>
                <w:rFonts w:ascii="Times New Roman" w:hAnsi="Times New Roman" w:cs="Times New Roman"/>
                <w:sz w:val="24"/>
                <w:szCs w:val="24"/>
              </w:rPr>
            </w:pPr>
            <w:r w:rsidRPr="008247C7">
              <w:rPr>
                <w:rFonts w:ascii="Times New Roman" w:hAnsi="Times New Roman" w:cs="Times New Roman"/>
                <w:sz w:val="24"/>
                <w:szCs w:val="24"/>
              </w:rPr>
              <w:t>Ш/ж:Бұдыр жолдар</w:t>
            </w:r>
          </w:p>
        </w:tc>
        <w:tc>
          <w:tcPr>
            <w:tcW w:w="2268" w:type="dxa"/>
          </w:tcPr>
          <w:p w:rsidR="007E45CB" w:rsidRPr="008247C7" w:rsidRDefault="007E45CB" w:rsidP="007E45CB">
            <w:pPr>
              <w:pStyle w:val="a5"/>
              <w:spacing w:line="256" w:lineRule="auto"/>
              <w:jc w:val="both"/>
              <w:rPr>
                <w:b/>
                <w:lang w:val="kk-KZ"/>
              </w:rPr>
            </w:pPr>
            <w:r w:rsidRPr="008247C7">
              <w:rPr>
                <w:b/>
                <w:lang w:val="kk-KZ"/>
              </w:rPr>
              <w:t>Дене шынықтыру</w:t>
            </w:r>
          </w:p>
          <w:p w:rsidR="007E45CB" w:rsidRPr="008247C7" w:rsidRDefault="007E45CB" w:rsidP="007E45CB">
            <w:pPr>
              <w:rPr>
                <w:rFonts w:ascii="Times New Roman" w:hAnsi="Times New Roman" w:cs="Times New Roman"/>
                <w:sz w:val="24"/>
                <w:szCs w:val="24"/>
              </w:rPr>
            </w:pPr>
            <w:r w:rsidRPr="008247C7">
              <w:rPr>
                <w:rFonts w:ascii="Times New Roman" w:hAnsi="Times New Roman" w:cs="Times New Roman"/>
                <w:sz w:val="24"/>
                <w:szCs w:val="24"/>
              </w:rPr>
              <w:t>Ояну №5</w:t>
            </w:r>
          </w:p>
          <w:p w:rsidR="007E45CB" w:rsidRPr="008247C7" w:rsidRDefault="007E45CB" w:rsidP="007E45CB">
            <w:pPr>
              <w:rPr>
                <w:rFonts w:ascii="Times New Roman" w:hAnsi="Times New Roman" w:cs="Times New Roman"/>
                <w:sz w:val="24"/>
                <w:szCs w:val="24"/>
              </w:rPr>
            </w:pPr>
            <w:r w:rsidRPr="008247C7">
              <w:rPr>
                <w:rFonts w:ascii="Times New Roman" w:hAnsi="Times New Roman" w:cs="Times New Roman"/>
                <w:sz w:val="24"/>
                <w:szCs w:val="24"/>
              </w:rPr>
              <w:t>Ш/ж: Пойыз</w:t>
            </w:r>
          </w:p>
        </w:tc>
      </w:tr>
      <w:tr w:rsidR="007E45CB" w:rsidRPr="008E2FFC" w:rsidTr="007E45CB">
        <w:trPr>
          <w:trHeight w:val="275"/>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Бесін</w:t>
            </w:r>
            <w:r w:rsidRPr="008E2FFC">
              <w:rPr>
                <w:rFonts w:ascii="Times New Roman" w:eastAsia="Times New Roman" w:hAnsi="Times New Roman" w:cs="Times New Roman"/>
                <w:spacing w:val="-2"/>
                <w:sz w:val="24"/>
                <w:szCs w:val="24"/>
              </w:rPr>
              <w:t xml:space="preserve"> </w:t>
            </w:r>
            <w:r w:rsidRPr="008E2FFC">
              <w:rPr>
                <w:rFonts w:ascii="Times New Roman" w:eastAsia="Times New Roman" w:hAnsi="Times New Roman" w:cs="Times New Roman"/>
                <w:sz w:val="24"/>
                <w:szCs w:val="24"/>
              </w:rPr>
              <w:t>ас</w:t>
            </w:r>
          </w:p>
        </w:tc>
        <w:tc>
          <w:tcPr>
            <w:tcW w:w="11735" w:type="dxa"/>
            <w:gridSpan w:val="6"/>
          </w:tcPr>
          <w:p w:rsidR="007E45CB" w:rsidRPr="008E2FFC" w:rsidRDefault="007E45CB" w:rsidP="007E45CB">
            <w:pPr>
              <w:rPr>
                <w:rFonts w:ascii="Times New Roman" w:eastAsia="Times New Roman" w:hAnsi="Times New Roman" w:cs="Times New Roman"/>
                <w:sz w:val="24"/>
                <w:szCs w:val="24"/>
              </w:rPr>
            </w:pPr>
            <w:r w:rsidRPr="008E2FFC">
              <w:rPr>
                <w:rFonts w:ascii="Times New Roman" w:eastAsia="Times New Roman" w:hAnsi="Times New Roman" w:cs="Times New Roman"/>
                <w:b/>
                <w:sz w:val="24"/>
                <w:szCs w:val="24"/>
              </w:rPr>
              <w:t>Қоршаған ортамен танысу.</w:t>
            </w:r>
            <w:r w:rsidRPr="008E2FFC">
              <w:rPr>
                <w:rFonts w:ascii="Times New Roman" w:eastAsia="Times New Roman" w:hAnsi="Times New Roman" w:cs="Times New Roman"/>
                <w:sz w:val="24"/>
                <w:szCs w:val="24"/>
              </w:rPr>
              <w:t>Танымдық әрекет.</w:t>
            </w:r>
            <w:r>
              <w:rPr>
                <w:rFonts w:ascii="Times New Roman" w:eastAsia="Times New Roman" w:hAnsi="Times New Roman" w:cs="Times New Roman"/>
                <w:sz w:val="24"/>
                <w:szCs w:val="24"/>
              </w:rPr>
              <w:t xml:space="preserve"> Кальцийдің ағзаға пайдасы</w:t>
            </w:r>
            <w:r w:rsidRPr="008E2FFC">
              <w:rPr>
                <w:rFonts w:ascii="Times New Roman" w:eastAsia="Times New Roman" w:hAnsi="Times New Roman" w:cs="Times New Roman"/>
                <w:sz w:val="24"/>
                <w:szCs w:val="24"/>
              </w:rPr>
              <w:t xml:space="preserve"> жайлы ақпарат.</w:t>
            </w:r>
          </w:p>
        </w:tc>
      </w:tr>
      <w:tr w:rsidR="007E45CB" w:rsidRPr="00591246" w:rsidTr="007E45CB">
        <w:trPr>
          <w:trHeight w:val="448"/>
        </w:trPr>
        <w:tc>
          <w:tcPr>
            <w:tcW w:w="2698" w:type="dxa"/>
          </w:tcPr>
          <w:p w:rsidR="007E45CB" w:rsidRPr="001B32E7" w:rsidRDefault="007E45CB" w:rsidP="007E45CB">
            <w:pPr>
              <w:ind w:left="110" w:right="498"/>
              <w:contextualSpacing/>
              <w:rPr>
                <w:rFonts w:ascii="Times New Roman" w:eastAsia="Times New Roman" w:hAnsi="Times New Roman" w:cs="Times New Roman"/>
                <w:sz w:val="24"/>
                <w:szCs w:val="24"/>
              </w:rPr>
            </w:pPr>
            <w:r w:rsidRPr="001B32E7">
              <w:rPr>
                <w:rFonts w:ascii="Times New Roman" w:eastAsia="Times New Roman" w:hAnsi="Times New Roman" w:cs="Times New Roman"/>
                <w:sz w:val="24"/>
                <w:szCs w:val="24"/>
              </w:rPr>
              <w:t>Балалардың дербес әрекеті</w:t>
            </w:r>
            <w:r w:rsidRPr="001B32E7">
              <w:rPr>
                <w:rFonts w:ascii="Times New Roman" w:eastAsia="Times New Roman" w:hAnsi="Times New Roman" w:cs="Times New Roman"/>
                <w:spacing w:val="-58"/>
                <w:sz w:val="24"/>
                <w:szCs w:val="24"/>
              </w:rPr>
              <w:t xml:space="preserve"> </w:t>
            </w:r>
            <w:r w:rsidRPr="001B32E7">
              <w:rPr>
                <w:rFonts w:ascii="Times New Roman" w:eastAsia="Times New Roman" w:hAnsi="Times New Roman" w:cs="Times New Roman"/>
                <w:sz w:val="24"/>
                <w:szCs w:val="24"/>
              </w:rPr>
              <w:t>(баяу қимылды ойындар,</w:t>
            </w:r>
            <w:r w:rsidRPr="001B32E7">
              <w:rPr>
                <w:rFonts w:ascii="Times New Roman" w:eastAsia="Times New Roman" w:hAnsi="Times New Roman" w:cs="Times New Roman"/>
                <w:spacing w:val="1"/>
                <w:sz w:val="24"/>
                <w:szCs w:val="24"/>
              </w:rPr>
              <w:t xml:space="preserve"> </w:t>
            </w:r>
            <w:r w:rsidRPr="001B32E7">
              <w:rPr>
                <w:rFonts w:ascii="Times New Roman" w:eastAsia="Times New Roman" w:hAnsi="Times New Roman" w:cs="Times New Roman"/>
                <w:sz w:val="24"/>
                <w:szCs w:val="24"/>
              </w:rPr>
              <w:t>үстел</w:t>
            </w:r>
            <w:r w:rsidRPr="001B32E7">
              <w:rPr>
                <w:rFonts w:ascii="Times New Roman" w:eastAsia="Times New Roman" w:hAnsi="Times New Roman" w:cs="Times New Roman"/>
                <w:spacing w:val="-1"/>
                <w:sz w:val="24"/>
                <w:szCs w:val="24"/>
              </w:rPr>
              <w:t xml:space="preserve"> </w:t>
            </w:r>
            <w:r w:rsidRPr="001B32E7">
              <w:rPr>
                <w:rFonts w:ascii="Times New Roman" w:eastAsia="Times New Roman" w:hAnsi="Times New Roman" w:cs="Times New Roman"/>
                <w:sz w:val="24"/>
                <w:szCs w:val="24"/>
              </w:rPr>
              <w:t xml:space="preserve">үсті ойындары,бейнелеу әрекеті, кітаптар </w:t>
            </w:r>
            <w:r w:rsidRPr="001B32E7">
              <w:rPr>
                <w:rFonts w:ascii="Times New Roman" w:eastAsia="Times New Roman" w:hAnsi="Times New Roman" w:cs="Times New Roman"/>
                <w:spacing w:val="-58"/>
                <w:sz w:val="24"/>
                <w:szCs w:val="24"/>
              </w:rPr>
              <w:t xml:space="preserve"> </w:t>
            </w:r>
            <w:r w:rsidRPr="001B32E7">
              <w:rPr>
                <w:rFonts w:ascii="Times New Roman" w:eastAsia="Times New Roman" w:hAnsi="Times New Roman" w:cs="Times New Roman"/>
                <w:sz w:val="24"/>
                <w:szCs w:val="24"/>
              </w:rPr>
              <w:t>қарау және тағы басқа</w:t>
            </w:r>
            <w:r w:rsidRPr="001B32E7">
              <w:rPr>
                <w:rFonts w:ascii="Times New Roman" w:eastAsia="Times New Roman" w:hAnsi="Times New Roman" w:cs="Times New Roman"/>
                <w:spacing w:val="1"/>
                <w:sz w:val="24"/>
                <w:szCs w:val="24"/>
              </w:rPr>
              <w:t xml:space="preserve"> </w:t>
            </w:r>
            <w:r w:rsidRPr="001B32E7">
              <w:rPr>
                <w:rFonts w:ascii="Times New Roman" w:eastAsia="Times New Roman" w:hAnsi="Times New Roman" w:cs="Times New Roman"/>
                <w:sz w:val="24"/>
                <w:szCs w:val="24"/>
              </w:rPr>
              <w:t>әрекеттер)</w:t>
            </w:r>
          </w:p>
        </w:tc>
        <w:tc>
          <w:tcPr>
            <w:tcW w:w="2500" w:type="dxa"/>
          </w:tcPr>
          <w:p w:rsidR="007E45CB" w:rsidRDefault="007E45CB" w:rsidP="007E45CB">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Құрастыру іс-әрекеті:</w:t>
            </w:r>
          </w:p>
          <w:p w:rsidR="007E45CB" w:rsidRPr="00EF785F" w:rsidRDefault="007E45CB" w:rsidP="007E45CB">
            <w:pPr>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xml:space="preserve">15.30-15.55 </w:t>
            </w:r>
            <w:r w:rsidR="0024625B" w:rsidRPr="00A73263">
              <w:rPr>
                <w:rFonts w:ascii="Times New Roman" w:eastAsia="Times New Roman" w:hAnsi="Times New Roman" w:cs="Times New Roman"/>
                <w:sz w:val="24"/>
                <w:szCs w:val="24"/>
                <w:lang w:eastAsia="ru-RU"/>
              </w:rPr>
              <w:t>Хореграфия</w:t>
            </w:r>
            <w:r w:rsidRPr="00EF785F">
              <w:rPr>
                <w:rFonts w:ascii="Times New Roman" w:eastAsia="Times New Roman" w:hAnsi="Times New Roman" w:cs="Times New Roman"/>
                <w:sz w:val="24"/>
                <w:szCs w:val="24"/>
                <w:lang w:eastAsia="ru-RU"/>
              </w:rPr>
              <w:t>үйірмесі</w:t>
            </w:r>
          </w:p>
          <w:p w:rsidR="007E45CB" w:rsidRDefault="007E45CB" w:rsidP="007E45CB">
            <w:pPr>
              <w:rPr>
                <w:rFonts w:ascii="Times New Roman" w:hAnsi="Times New Roman" w:cs="Times New Roman"/>
                <w:sz w:val="24"/>
              </w:rPr>
            </w:pPr>
            <w:r>
              <w:rPr>
                <w:rFonts w:ascii="Times New Roman" w:eastAsia="Times New Roman" w:hAnsi="Times New Roman" w:cs="Times New Roman"/>
                <w:b/>
                <w:sz w:val="24"/>
                <w:szCs w:val="24"/>
                <w:lang w:eastAsia="ru-RU"/>
              </w:rPr>
              <w:t>М</w:t>
            </w:r>
            <w:r w:rsidRPr="00CD69CB">
              <w:rPr>
                <w:rFonts w:ascii="Times New Roman" w:eastAsia="Times New Roman" w:hAnsi="Times New Roman" w:cs="Times New Roman"/>
                <w:b/>
                <w:sz w:val="24"/>
                <w:szCs w:val="24"/>
                <w:lang w:eastAsia="ru-RU"/>
              </w:rPr>
              <w:t>үсіндеу іс-әрекеті:</w:t>
            </w:r>
            <w:r>
              <w:rPr>
                <w:rFonts w:ascii="Times New Roman" w:eastAsia="Times New Roman" w:hAnsi="Times New Roman" w:cs="Times New Roman"/>
                <w:b/>
                <w:sz w:val="24"/>
                <w:szCs w:val="24"/>
                <w:lang w:eastAsia="ru-RU"/>
              </w:rPr>
              <w:t xml:space="preserve"> </w:t>
            </w:r>
            <w:r w:rsidRPr="00901FAC">
              <w:rPr>
                <w:rFonts w:ascii="Times New Roman" w:hAnsi="Times New Roman" w:cs="Times New Roman"/>
                <w:sz w:val="24"/>
              </w:rPr>
              <w:t>«</w:t>
            </w:r>
            <w:r>
              <w:rPr>
                <w:rFonts w:ascii="Times New Roman" w:hAnsi="Times New Roman" w:cs="Times New Roman"/>
                <w:sz w:val="24"/>
              </w:rPr>
              <w:t>Аппақ қоян</w:t>
            </w:r>
            <w:r w:rsidRPr="00901FAC">
              <w:rPr>
                <w:rFonts w:ascii="Times New Roman" w:hAnsi="Times New Roman" w:cs="Times New Roman"/>
                <w:sz w:val="24"/>
              </w:rPr>
              <w:t>»</w:t>
            </w:r>
          </w:p>
          <w:p w:rsidR="007E45CB" w:rsidRDefault="007E45CB" w:rsidP="007E45CB">
            <w:pPr>
              <w:rPr>
                <w:rFonts w:ascii="Times New Roman" w:hAnsi="Times New Roman" w:cs="Times New Roman"/>
                <w:sz w:val="24"/>
              </w:rPr>
            </w:pPr>
            <w:r w:rsidRPr="00901FAC">
              <w:rPr>
                <w:rFonts w:ascii="Times New Roman" w:hAnsi="Times New Roman" w:cs="Times New Roman"/>
                <w:sz w:val="24"/>
              </w:rPr>
              <w:t xml:space="preserve"> Мақсаты: Балалардың шығармашылық қабілетін дамыту, заттың пішіндері туралы білімдерін жетілдіру, қылқаламды пайдалана отырып затты безендіруді үйрету.</w:t>
            </w:r>
          </w:p>
          <w:p w:rsidR="007E45CB" w:rsidRDefault="007E45CB" w:rsidP="007E45CB">
            <w:pPr>
              <w:rPr>
                <w:rFonts w:ascii="Times New Roman" w:hAnsi="Times New Roman" w:cs="Times New Roman"/>
                <w:b/>
                <w:sz w:val="24"/>
              </w:rPr>
            </w:pPr>
            <w:r w:rsidRPr="003B1051">
              <w:rPr>
                <w:rFonts w:ascii="Times New Roman" w:hAnsi="Times New Roman" w:cs="Times New Roman"/>
                <w:b/>
                <w:sz w:val="24"/>
              </w:rPr>
              <w:t>Сюжетті желді ойындар.</w:t>
            </w:r>
          </w:p>
          <w:p w:rsidR="007E45CB" w:rsidRPr="003B1051" w:rsidRDefault="007E45CB" w:rsidP="007E45CB">
            <w:pPr>
              <w:rPr>
                <w:rFonts w:ascii="Times New Roman" w:eastAsia="Times New Roman" w:hAnsi="Times New Roman" w:cs="Times New Roman"/>
                <w:b/>
                <w:sz w:val="28"/>
                <w:szCs w:val="24"/>
                <w:lang w:eastAsia="ru-RU"/>
              </w:rPr>
            </w:pPr>
            <w:r>
              <w:rPr>
                <w:rFonts w:ascii="Times New Roman" w:hAnsi="Times New Roman" w:cs="Times New Roman"/>
                <w:b/>
                <w:sz w:val="24"/>
              </w:rPr>
              <w:t xml:space="preserve">Мақсаты: </w:t>
            </w:r>
            <w:r w:rsidRPr="003B1051">
              <w:rPr>
                <w:rFonts w:ascii="Times New Roman" w:hAnsi="Times New Roman" w:cs="Times New Roman"/>
                <w:sz w:val="24"/>
              </w:rPr>
              <w:t>Балалардың рөлге бөлініп ойындарды ойнату.</w:t>
            </w:r>
          </w:p>
        </w:tc>
        <w:tc>
          <w:tcPr>
            <w:tcW w:w="2417" w:type="dxa"/>
          </w:tcPr>
          <w:p w:rsidR="007E45CB" w:rsidRDefault="007E45CB" w:rsidP="007E45CB">
            <w:pPr>
              <w:rPr>
                <w:rFonts w:ascii="Times New Roman" w:hAnsi="Times New Roman" w:cs="Times New Roman"/>
                <w:sz w:val="24"/>
              </w:rPr>
            </w:pPr>
            <w:r w:rsidRPr="00CD69CB">
              <w:rPr>
                <w:rFonts w:ascii="Times New Roman" w:eastAsia="Times New Roman" w:hAnsi="Times New Roman" w:cs="Times New Roman"/>
                <w:b/>
                <w:sz w:val="24"/>
                <w:szCs w:val="24"/>
                <w:lang w:eastAsia="ru-RU"/>
              </w:rPr>
              <w:t>Сурет салу, мүсіндеу іс-әрекеті:</w:t>
            </w:r>
            <w:r>
              <w:rPr>
                <w:rFonts w:ascii="Times New Roman" w:eastAsia="Times New Roman" w:hAnsi="Times New Roman" w:cs="Times New Roman"/>
                <w:b/>
                <w:sz w:val="24"/>
                <w:szCs w:val="24"/>
                <w:lang w:eastAsia="ru-RU"/>
              </w:rPr>
              <w:t xml:space="preserve"> </w:t>
            </w:r>
            <w:r w:rsidRPr="00901FAC">
              <w:rPr>
                <w:rFonts w:ascii="Times New Roman" w:hAnsi="Times New Roman" w:cs="Times New Roman"/>
                <w:sz w:val="24"/>
              </w:rPr>
              <w:t>«</w:t>
            </w:r>
            <w:r>
              <w:rPr>
                <w:rFonts w:ascii="Times New Roman" w:hAnsi="Times New Roman" w:cs="Times New Roman"/>
                <w:sz w:val="24"/>
              </w:rPr>
              <w:t>ақ аю мен пингвин достығы</w:t>
            </w:r>
            <w:r w:rsidRPr="00901FAC">
              <w:rPr>
                <w:rFonts w:ascii="Times New Roman" w:hAnsi="Times New Roman" w:cs="Times New Roman"/>
                <w:sz w:val="24"/>
              </w:rPr>
              <w:t xml:space="preserve">» </w:t>
            </w:r>
          </w:p>
          <w:p w:rsidR="007E45CB" w:rsidRDefault="007E45CB" w:rsidP="007E45CB">
            <w:pPr>
              <w:rPr>
                <w:rFonts w:ascii="Times New Roman" w:hAnsi="Times New Roman" w:cs="Times New Roman"/>
                <w:sz w:val="24"/>
              </w:rPr>
            </w:pPr>
            <w:r w:rsidRPr="00901FAC">
              <w:rPr>
                <w:rFonts w:ascii="Times New Roman" w:hAnsi="Times New Roman" w:cs="Times New Roman"/>
                <w:sz w:val="24"/>
              </w:rPr>
              <w:t>Мақсаты: Балалардың</w:t>
            </w:r>
            <w:r>
              <w:rPr>
                <w:rFonts w:ascii="Times New Roman" w:hAnsi="Times New Roman" w:cs="Times New Roman"/>
                <w:sz w:val="24"/>
              </w:rPr>
              <w:t xml:space="preserve"> шығармашылық қабілетін дамыту. </w:t>
            </w:r>
          </w:p>
          <w:p w:rsidR="007E45CB" w:rsidRDefault="007E45CB" w:rsidP="007E45CB">
            <w:pPr>
              <w:rPr>
                <w:rFonts w:ascii="Times New Roman" w:hAnsi="Times New Roman" w:cs="Times New Roman"/>
                <w:b/>
                <w:sz w:val="24"/>
              </w:rPr>
            </w:pPr>
            <w:r w:rsidRPr="003B1051">
              <w:rPr>
                <w:rFonts w:ascii="Times New Roman" w:hAnsi="Times New Roman" w:cs="Times New Roman"/>
                <w:b/>
                <w:sz w:val="24"/>
              </w:rPr>
              <w:t>Балалардың еркін ойындары.</w:t>
            </w:r>
          </w:p>
          <w:p w:rsidR="007E45CB" w:rsidRDefault="007E45CB" w:rsidP="007E45CB">
            <w:pPr>
              <w:rPr>
                <w:rFonts w:ascii="Times New Roman" w:hAnsi="Times New Roman" w:cs="Times New Roman"/>
                <w:sz w:val="24"/>
              </w:rPr>
            </w:pPr>
            <w:r>
              <w:rPr>
                <w:rFonts w:ascii="Times New Roman" w:hAnsi="Times New Roman" w:cs="Times New Roman"/>
                <w:b/>
                <w:sz w:val="24"/>
              </w:rPr>
              <w:t xml:space="preserve">Мақсаты: </w:t>
            </w:r>
            <w:r w:rsidRPr="003B1051">
              <w:rPr>
                <w:rFonts w:ascii="Times New Roman" w:hAnsi="Times New Roman" w:cs="Times New Roman"/>
                <w:sz w:val="24"/>
              </w:rPr>
              <w:t>Балаларға еркін таңдау беру арқылы, оларды бақылау.</w:t>
            </w:r>
          </w:p>
          <w:p w:rsidR="0024625B" w:rsidRDefault="0024625B" w:rsidP="0024625B">
            <w:pPr>
              <w:rPr>
                <w:rFonts w:ascii="Times New Roman" w:hAnsi="Times New Roman" w:cs="Times New Roman"/>
                <w:sz w:val="24"/>
                <w:szCs w:val="24"/>
                <w:lang w:val="ru-RU" w:eastAsia="ru-RU"/>
              </w:rPr>
            </w:pPr>
            <w:r>
              <w:rPr>
                <w:rFonts w:ascii="Times New Roman" w:hAnsi="Times New Roman" w:cs="Times New Roman"/>
                <w:sz w:val="24"/>
                <w:szCs w:val="24"/>
                <w:lang w:val="ru-RU" w:eastAsia="ru-RU"/>
              </w:rPr>
              <w:t>1600-16 30</w:t>
            </w:r>
          </w:p>
          <w:p w:rsidR="0024625B" w:rsidRPr="0024625B" w:rsidRDefault="0024625B" w:rsidP="0024625B">
            <w:pPr>
              <w:rPr>
                <w:rFonts w:ascii="Times New Roman" w:hAnsi="Times New Roman" w:cs="Times New Roman"/>
                <w:sz w:val="24"/>
                <w:szCs w:val="24"/>
                <w:lang w:val="ru-RU" w:eastAsia="ru-RU"/>
              </w:rPr>
            </w:pPr>
            <w:r>
              <w:rPr>
                <w:rFonts w:ascii="Times New Roman" w:hAnsi="Times New Roman" w:cs="Times New Roman"/>
                <w:sz w:val="24"/>
                <w:szCs w:val="24"/>
                <w:lang w:val="ru-RU" w:eastAsia="ru-RU"/>
              </w:rPr>
              <w:t>Каратэ</w:t>
            </w:r>
          </w:p>
        </w:tc>
        <w:tc>
          <w:tcPr>
            <w:tcW w:w="2268" w:type="dxa"/>
          </w:tcPr>
          <w:p w:rsidR="007E45CB" w:rsidRDefault="007E45CB" w:rsidP="007E45CB">
            <w:pPr>
              <w:jc w:val="both"/>
              <w:rPr>
                <w:color w:val="000000"/>
                <w:sz w:val="28"/>
              </w:rPr>
            </w:pPr>
            <w:r w:rsidRPr="00CD69CB">
              <w:rPr>
                <w:rFonts w:ascii="Times New Roman" w:eastAsia="Times New Roman" w:hAnsi="Times New Roman" w:cs="Times New Roman"/>
                <w:b/>
                <w:sz w:val="24"/>
                <w:szCs w:val="24"/>
                <w:lang w:eastAsia="ru-RU"/>
              </w:rPr>
              <w:t>Құрастыру іс-әрекеті,</w:t>
            </w:r>
            <w:r>
              <w:rPr>
                <w:rFonts w:ascii="Times New Roman" w:eastAsia="Times New Roman" w:hAnsi="Times New Roman" w:cs="Times New Roman"/>
                <w:sz w:val="24"/>
                <w:szCs w:val="24"/>
                <w:lang w:eastAsia="ru-RU"/>
              </w:rPr>
              <w:t xml:space="preserve"> үстел үсті ойыны: еркін тақырыпта</w:t>
            </w:r>
            <w:r w:rsidRPr="001A1CC0">
              <w:rPr>
                <w:color w:val="000000"/>
                <w:sz w:val="28"/>
              </w:rPr>
              <w:t xml:space="preserve"> </w:t>
            </w:r>
          </w:p>
          <w:p w:rsidR="007E45CB" w:rsidRDefault="007E45CB" w:rsidP="007E45CB">
            <w:pPr>
              <w:jc w:val="both"/>
              <w:rPr>
                <w:color w:val="000000"/>
                <w:sz w:val="28"/>
              </w:rPr>
            </w:pPr>
            <w:r>
              <w:rPr>
                <w:rFonts w:ascii="Times New Roman" w:hAnsi="Times New Roman" w:cs="Times New Roman"/>
                <w:color w:val="000000"/>
                <w:sz w:val="24"/>
              </w:rPr>
              <w:t>М</w:t>
            </w:r>
            <w:r w:rsidRPr="00BA411D">
              <w:rPr>
                <w:rFonts w:ascii="Times New Roman" w:hAnsi="Times New Roman" w:cs="Times New Roman"/>
                <w:color w:val="000000"/>
                <w:sz w:val="24"/>
              </w:rPr>
              <w:t>ақсаты</w:t>
            </w:r>
            <w:r w:rsidRPr="00147790">
              <w:rPr>
                <w:rFonts w:ascii="Times New Roman" w:hAnsi="Times New Roman" w:cs="Times New Roman"/>
                <w:color w:val="000000"/>
                <w:sz w:val="24"/>
                <w:szCs w:val="24"/>
              </w:rPr>
              <w:t>:</w:t>
            </w:r>
            <w:r>
              <w:rPr>
                <w:rFonts w:ascii="Times New Roman" w:hAnsi="Times New Roman" w:cs="Times New Roman"/>
                <w:color w:val="000000"/>
                <w:sz w:val="24"/>
                <w:szCs w:val="24"/>
              </w:rPr>
              <w:t xml:space="preserve"> </w:t>
            </w:r>
            <w:r w:rsidRPr="00147790">
              <w:rPr>
                <w:rFonts w:ascii="Times New Roman" w:hAnsi="Times New Roman" w:cs="Times New Roman"/>
                <w:color w:val="000000"/>
                <w:sz w:val="24"/>
                <w:szCs w:val="24"/>
              </w:rPr>
              <w:t>балалар өзінің қиялына сай құрылыстарды құруына</w:t>
            </w:r>
            <w:r>
              <w:rPr>
                <w:rFonts w:ascii="Times New Roman" w:hAnsi="Times New Roman" w:cs="Times New Roman"/>
                <w:color w:val="000000"/>
                <w:sz w:val="24"/>
                <w:szCs w:val="24"/>
              </w:rPr>
              <w:t xml:space="preserve"> еркіндік беру. Баламен д</w:t>
            </w:r>
            <w:r w:rsidRPr="00147790">
              <w:rPr>
                <w:rFonts w:ascii="Times New Roman" w:hAnsi="Times New Roman" w:cs="Times New Roman"/>
                <w:color w:val="000000"/>
                <w:sz w:val="24"/>
                <w:szCs w:val="24"/>
              </w:rPr>
              <w:t>иалог жүргізу.</w:t>
            </w:r>
          </w:p>
          <w:p w:rsidR="007E45CB" w:rsidRPr="003B1051" w:rsidRDefault="007E45CB" w:rsidP="007E45CB">
            <w:pPr>
              <w:jc w:val="both"/>
              <w:rPr>
                <w:b/>
              </w:rPr>
            </w:pPr>
            <w:r w:rsidRPr="003B1051">
              <w:rPr>
                <w:rFonts w:ascii="Times New Roman" w:hAnsi="Times New Roman" w:cs="Times New Roman"/>
                <w:b/>
                <w:color w:val="000000"/>
                <w:sz w:val="24"/>
              </w:rPr>
              <w:t>Үстел-үсті танымдық ойындар.</w:t>
            </w:r>
          </w:p>
          <w:p w:rsidR="007E45CB" w:rsidRPr="006F1015" w:rsidRDefault="007E45CB" w:rsidP="007E45CB">
            <w:pPr>
              <w:rPr>
                <w:rFonts w:ascii="Times New Roman" w:eastAsia="Times New Roman" w:hAnsi="Times New Roman" w:cs="Times New Roman"/>
                <w:sz w:val="24"/>
                <w:szCs w:val="24"/>
                <w:lang w:eastAsia="ru-RU"/>
              </w:rPr>
            </w:pPr>
            <w:r w:rsidRPr="006F1015">
              <w:rPr>
                <w:rFonts w:ascii="Times New Roman" w:eastAsia="Times New Roman" w:hAnsi="Times New Roman" w:cs="Times New Roman"/>
                <w:sz w:val="24"/>
                <w:szCs w:val="24"/>
                <w:lang w:eastAsia="ru-RU"/>
              </w:rPr>
              <w:t xml:space="preserve"> </w:t>
            </w:r>
          </w:p>
        </w:tc>
        <w:tc>
          <w:tcPr>
            <w:tcW w:w="2263" w:type="dxa"/>
          </w:tcPr>
          <w:p w:rsidR="007E45CB" w:rsidRDefault="007E45CB" w:rsidP="007E45CB">
            <w:pPr>
              <w:rPr>
                <w:rFonts w:ascii="Times New Roman" w:hAnsi="Times New Roman" w:cs="Times New Roman"/>
                <w:sz w:val="24"/>
              </w:rPr>
            </w:pPr>
            <w:r>
              <w:rPr>
                <w:rFonts w:ascii="Times New Roman" w:eastAsia="Times New Roman" w:hAnsi="Times New Roman" w:cs="Times New Roman"/>
                <w:b/>
                <w:color w:val="000000"/>
                <w:sz w:val="24"/>
                <w:szCs w:val="24"/>
                <w:lang w:eastAsia="ru-RU"/>
              </w:rPr>
              <w:t>Сурет салу, жапсыру</w:t>
            </w:r>
            <w:r w:rsidRPr="00174608">
              <w:rPr>
                <w:rFonts w:ascii="Times New Roman" w:eastAsia="Times New Roman" w:hAnsi="Times New Roman" w:cs="Times New Roman"/>
                <w:b/>
                <w:color w:val="000000"/>
                <w:sz w:val="24"/>
                <w:szCs w:val="24"/>
                <w:lang w:eastAsia="ru-RU"/>
              </w:rPr>
              <w:t xml:space="preserve"> – </w:t>
            </w:r>
            <w:r>
              <w:rPr>
                <w:rFonts w:ascii="Times New Roman" w:eastAsia="Times New Roman" w:hAnsi="Times New Roman" w:cs="Times New Roman"/>
                <w:b/>
                <w:color w:val="000000"/>
                <w:sz w:val="24"/>
                <w:szCs w:val="24"/>
                <w:lang w:eastAsia="ru-RU"/>
              </w:rPr>
              <w:t>шығармашылық,</w:t>
            </w:r>
            <w:r w:rsidRPr="00174608">
              <w:rPr>
                <w:rFonts w:ascii="Times New Roman" w:eastAsia="Times New Roman" w:hAnsi="Times New Roman" w:cs="Times New Roman"/>
                <w:b/>
                <w:color w:val="000000"/>
                <w:sz w:val="24"/>
                <w:szCs w:val="24"/>
                <w:lang w:eastAsia="ru-RU"/>
              </w:rPr>
              <w:t xml:space="preserve"> коммуникатив</w:t>
            </w:r>
            <w:r>
              <w:rPr>
                <w:rFonts w:ascii="Times New Roman" w:eastAsia="Times New Roman" w:hAnsi="Times New Roman" w:cs="Times New Roman"/>
                <w:b/>
                <w:color w:val="000000"/>
                <w:sz w:val="24"/>
                <w:szCs w:val="24"/>
                <w:lang w:eastAsia="ru-RU"/>
              </w:rPr>
              <w:t>тік, ойын әрекеттері</w:t>
            </w:r>
            <w:r>
              <w:rPr>
                <w:rFonts w:ascii="Times New Roman" w:eastAsia="Times New Roman" w:hAnsi="Times New Roman" w:cs="Times New Roman"/>
                <w:color w:val="000000"/>
                <w:sz w:val="24"/>
                <w:szCs w:val="24"/>
                <w:lang w:eastAsia="ru-RU"/>
              </w:rPr>
              <w:t xml:space="preserve"> </w:t>
            </w:r>
            <w:r w:rsidRPr="00A57325">
              <w:rPr>
                <w:rFonts w:ascii="Times New Roman" w:hAnsi="Times New Roman" w:cs="Times New Roman"/>
                <w:sz w:val="24"/>
              </w:rPr>
              <w:t>«</w:t>
            </w:r>
            <w:r>
              <w:rPr>
                <w:rFonts w:ascii="Times New Roman" w:hAnsi="Times New Roman" w:cs="Times New Roman"/>
                <w:sz w:val="24"/>
              </w:rPr>
              <w:t xml:space="preserve">Қарлы ағаш» </w:t>
            </w:r>
          </w:p>
          <w:p w:rsidR="007E45CB" w:rsidRDefault="007E45CB" w:rsidP="007E45CB">
            <w:pPr>
              <w:rPr>
                <w:rFonts w:ascii="Times New Roman" w:hAnsi="Times New Roman" w:cs="Times New Roman"/>
                <w:sz w:val="24"/>
              </w:rPr>
            </w:pPr>
            <w:r>
              <w:rPr>
                <w:rFonts w:ascii="Times New Roman" w:hAnsi="Times New Roman" w:cs="Times New Roman"/>
                <w:sz w:val="24"/>
              </w:rPr>
              <w:t>Мақсаты: өздеріне ұнайтын іс-әрекетті таңдап, қысқы орманның копозициясын құру.</w:t>
            </w:r>
          </w:p>
          <w:p w:rsidR="007E45CB" w:rsidRPr="00190226" w:rsidRDefault="007E45CB" w:rsidP="007E45CB">
            <w:pPr>
              <w:rPr>
                <w:rFonts w:ascii="Times New Roman" w:eastAsia="Times New Roman" w:hAnsi="Times New Roman" w:cs="Times New Roman"/>
                <w:b/>
                <w:color w:val="000000"/>
                <w:sz w:val="24"/>
                <w:szCs w:val="24"/>
                <w:lang w:eastAsia="ru-RU"/>
              </w:rPr>
            </w:pPr>
            <w:r w:rsidRPr="00190226">
              <w:rPr>
                <w:rFonts w:ascii="Times New Roman" w:eastAsia="Times New Roman" w:hAnsi="Times New Roman" w:cs="Times New Roman"/>
                <w:b/>
                <w:color w:val="000000"/>
                <w:sz w:val="24"/>
                <w:szCs w:val="24"/>
                <w:lang w:eastAsia="ru-RU"/>
              </w:rPr>
              <w:t xml:space="preserve">15.30-16.00 </w:t>
            </w:r>
          </w:p>
          <w:p w:rsidR="007E45CB" w:rsidRDefault="007E45CB" w:rsidP="007E45CB">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Хореография үйірмесі</w:t>
            </w:r>
          </w:p>
          <w:p w:rsidR="007E45CB" w:rsidRPr="00ED54F4" w:rsidRDefault="007E45CB" w:rsidP="007E45CB">
            <w:pPr>
              <w:rPr>
                <w:rFonts w:ascii="Times New Roman" w:eastAsia="Times New Roman" w:hAnsi="Times New Roman" w:cs="Times New Roman"/>
                <w:color w:val="000000"/>
                <w:sz w:val="24"/>
                <w:szCs w:val="24"/>
                <w:lang w:eastAsia="ru-RU"/>
              </w:rPr>
            </w:pPr>
            <w:r w:rsidRPr="00A074CD">
              <w:rPr>
                <w:rFonts w:ascii="Times New Roman" w:hAnsi="Times New Roman" w:cs="Times New Roman"/>
                <w:b/>
                <w:color w:val="000000"/>
                <w:sz w:val="24"/>
              </w:rPr>
              <w:t>Сюжетті-рөлдік ойындар:</w:t>
            </w:r>
            <w:r>
              <w:rPr>
                <w:rFonts w:ascii="Times New Roman" w:hAnsi="Times New Roman" w:cs="Times New Roman"/>
                <w:color w:val="000000"/>
                <w:sz w:val="24"/>
              </w:rPr>
              <w:t xml:space="preserve"> балалардың қалаған тақырыбында.</w:t>
            </w:r>
          </w:p>
        </w:tc>
        <w:tc>
          <w:tcPr>
            <w:tcW w:w="2287" w:type="dxa"/>
            <w:gridSpan w:val="2"/>
          </w:tcPr>
          <w:p w:rsidR="007E45CB" w:rsidRDefault="007E45CB" w:rsidP="007E45CB">
            <w:pP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 xml:space="preserve">15.30-15.55 </w:t>
            </w:r>
          </w:p>
          <w:p w:rsidR="007E45CB" w:rsidRPr="0024625B" w:rsidRDefault="007E45CB" w:rsidP="007E45CB">
            <w:pPr>
              <w:rPr>
                <w:rFonts w:ascii="Times New Roman" w:eastAsia="Times New Roman" w:hAnsi="Times New Roman" w:cs="Times New Roman"/>
                <w:color w:val="000000"/>
                <w:sz w:val="24"/>
                <w:szCs w:val="24"/>
                <w:lang w:eastAsia="ru-RU"/>
              </w:rPr>
            </w:pPr>
            <w:r w:rsidRPr="00190226">
              <w:rPr>
                <w:rFonts w:ascii="Times New Roman" w:eastAsia="Times New Roman" w:hAnsi="Times New Roman" w:cs="Times New Roman"/>
                <w:color w:val="000000"/>
                <w:sz w:val="24"/>
                <w:szCs w:val="24"/>
                <w:lang w:eastAsia="ru-RU"/>
              </w:rPr>
              <w:t>«Скалодром» үйірме</w:t>
            </w:r>
          </w:p>
          <w:p w:rsidR="007E45CB" w:rsidRPr="001B32E7" w:rsidRDefault="007E45CB" w:rsidP="007E45CB">
            <w:pPr>
              <w:jc w:val="both"/>
              <w:rPr>
                <w:rFonts w:ascii="Times New Roman" w:eastAsia="Times New Roman" w:hAnsi="Times New Roman" w:cs="Times New Roman"/>
                <w:b/>
                <w:color w:val="000000"/>
                <w:sz w:val="24"/>
                <w:szCs w:val="24"/>
                <w:lang w:eastAsia="ru-RU"/>
              </w:rPr>
            </w:pPr>
            <w:r w:rsidRPr="001B32E7">
              <w:rPr>
                <w:rFonts w:ascii="Times New Roman" w:eastAsia="Times New Roman" w:hAnsi="Times New Roman" w:cs="Times New Roman"/>
                <w:b/>
                <w:color w:val="000000"/>
                <w:sz w:val="24"/>
                <w:szCs w:val="24"/>
                <w:lang w:eastAsia="ru-RU"/>
              </w:rPr>
              <w:t>Рухани жаңғыру бағдарламасы.</w:t>
            </w:r>
          </w:p>
          <w:p w:rsidR="007E45CB" w:rsidRDefault="007E45CB" w:rsidP="007E45CB">
            <w:pPr>
              <w:pStyle w:val="a3"/>
              <w:shd w:val="clear" w:color="auto" w:fill="FFFFFF"/>
              <w:spacing w:before="0" w:beforeAutospacing="0" w:after="0" w:afterAutospacing="0"/>
              <w:rPr>
                <w:rFonts w:eastAsia="Calibri"/>
              </w:rPr>
            </w:pPr>
            <w:r w:rsidRPr="001B32E7">
              <w:rPr>
                <w:rFonts w:eastAsia="Calibri"/>
              </w:rPr>
              <w:t xml:space="preserve"> «</w:t>
            </w:r>
            <w:r>
              <w:t>Ұлы даланың ұлы есімдері»</w:t>
            </w:r>
          </w:p>
          <w:p w:rsidR="007E45CB" w:rsidRDefault="007E45CB" w:rsidP="007E45CB">
            <w:pPr>
              <w:pStyle w:val="a3"/>
              <w:shd w:val="clear" w:color="auto" w:fill="FFFFFF"/>
              <w:spacing w:before="0" w:beforeAutospacing="0" w:after="0" w:afterAutospacing="0"/>
              <w:rPr>
                <w:color w:val="222222"/>
              </w:rPr>
            </w:pPr>
            <w:r w:rsidRPr="00147790">
              <w:rPr>
                <w:rStyle w:val="a6"/>
                <w:color w:val="222222"/>
              </w:rPr>
              <w:t>Мақсаты:</w:t>
            </w:r>
            <w:r w:rsidRPr="00591246">
              <w:rPr>
                <w:rStyle w:val="a6"/>
                <w:color w:val="222222"/>
              </w:rPr>
              <w:t> </w:t>
            </w:r>
            <w:r>
              <w:rPr>
                <w:color w:val="222222"/>
              </w:rPr>
              <w:t>Балалардың бойында патриоттық сезімдерді ояту, адамгершілік қасиеті туралы айтып беру.</w:t>
            </w:r>
          </w:p>
          <w:p w:rsidR="0024625B" w:rsidRDefault="0024625B" w:rsidP="0024625B">
            <w:pPr>
              <w:rPr>
                <w:rFonts w:ascii="Times New Roman" w:eastAsia="Times New Roman" w:hAnsi="Times New Roman" w:cs="Times New Roman"/>
                <w:color w:val="222222"/>
                <w:sz w:val="24"/>
                <w:szCs w:val="24"/>
                <w:lang w:eastAsia="kk-KZ"/>
              </w:rPr>
            </w:pPr>
          </w:p>
          <w:p w:rsidR="0024625B" w:rsidRDefault="0024625B" w:rsidP="0024625B">
            <w:pPr>
              <w:rPr>
                <w:lang w:val="ru-RU" w:eastAsia="ru-RU"/>
              </w:rPr>
            </w:pPr>
            <w:r>
              <w:rPr>
                <w:lang w:val="ru-RU" w:eastAsia="ru-RU"/>
              </w:rPr>
              <w:t>1600-1630</w:t>
            </w:r>
          </w:p>
          <w:p w:rsidR="0024625B" w:rsidRPr="0024625B" w:rsidRDefault="0024625B" w:rsidP="0024625B">
            <w:pPr>
              <w:rPr>
                <w:lang w:val="ru-RU" w:eastAsia="ru-RU"/>
              </w:rPr>
            </w:pPr>
            <w:r>
              <w:rPr>
                <w:lang w:val="ru-RU" w:eastAsia="ru-RU"/>
              </w:rPr>
              <w:t>Каратэ</w:t>
            </w:r>
          </w:p>
        </w:tc>
      </w:tr>
      <w:tr w:rsidR="007E45CB" w:rsidRPr="008E2FFC" w:rsidTr="007E45CB">
        <w:trPr>
          <w:trHeight w:val="448"/>
        </w:trPr>
        <w:tc>
          <w:tcPr>
            <w:tcW w:w="2698" w:type="dxa"/>
            <w:tcBorders>
              <w:bottom w:val="single" w:sz="4" w:space="0" w:color="auto"/>
            </w:tcBorders>
          </w:tcPr>
          <w:p w:rsidR="007E45CB"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Балалармен</w:t>
            </w:r>
            <w:r w:rsidRPr="008E2FFC">
              <w:rPr>
                <w:rFonts w:ascii="Times New Roman" w:eastAsia="Times New Roman" w:hAnsi="Times New Roman" w:cs="Times New Roman"/>
                <w:spacing w:val="-2"/>
                <w:sz w:val="24"/>
                <w:szCs w:val="24"/>
              </w:rPr>
              <w:t xml:space="preserve"> </w:t>
            </w:r>
            <w:r w:rsidRPr="008E2FFC">
              <w:rPr>
                <w:rFonts w:ascii="Times New Roman" w:eastAsia="Times New Roman" w:hAnsi="Times New Roman" w:cs="Times New Roman"/>
                <w:sz w:val="24"/>
                <w:szCs w:val="24"/>
              </w:rPr>
              <w:t>жеке</w:t>
            </w:r>
            <w:r w:rsidRPr="008E2FFC">
              <w:rPr>
                <w:rFonts w:ascii="Times New Roman" w:eastAsia="Times New Roman" w:hAnsi="Times New Roman" w:cs="Times New Roman"/>
                <w:spacing w:val="-2"/>
                <w:sz w:val="24"/>
                <w:szCs w:val="24"/>
              </w:rPr>
              <w:t xml:space="preserve"> </w:t>
            </w:r>
            <w:r w:rsidRPr="008E2FFC">
              <w:rPr>
                <w:rFonts w:ascii="Times New Roman" w:eastAsia="Times New Roman" w:hAnsi="Times New Roman" w:cs="Times New Roman"/>
                <w:sz w:val="24"/>
                <w:szCs w:val="24"/>
              </w:rPr>
              <w:t>жұмыс</w:t>
            </w:r>
          </w:p>
          <w:p w:rsidR="007E45CB" w:rsidRPr="003B1051" w:rsidRDefault="007E45CB" w:rsidP="007E45CB">
            <w:pPr>
              <w:rPr>
                <w:rFonts w:ascii="Times New Roman" w:eastAsia="Times New Roman" w:hAnsi="Times New Roman" w:cs="Times New Roman"/>
                <w:sz w:val="24"/>
                <w:szCs w:val="24"/>
              </w:rPr>
            </w:pPr>
          </w:p>
          <w:p w:rsidR="007E45CB" w:rsidRPr="003B1051" w:rsidRDefault="007E45CB" w:rsidP="007E45CB">
            <w:pPr>
              <w:rPr>
                <w:rFonts w:ascii="Times New Roman" w:eastAsia="Times New Roman" w:hAnsi="Times New Roman" w:cs="Times New Roman"/>
                <w:sz w:val="24"/>
                <w:szCs w:val="24"/>
              </w:rPr>
            </w:pPr>
          </w:p>
          <w:p w:rsidR="007E45CB" w:rsidRPr="003B1051" w:rsidRDefault="007E45CB" w:rsidP="007E45CB">
            <w:pPr>
              <w:rPr>
                <w:rFonts w:ascii="Times New Roman" w:eastAsia="Times New Roman" w:hAnsi="Times New Roman" w:cs="Times New Roman"/>
                <w:sz w:val="24"/>
                <w:szCs w:val="24"/>
              </w:rPr>
            </w:pPr>
          </w:p>
          <w:p w:rsidR="007E45CB" w:rsidRPr="003B1051" w:rsidRDefault="007E45CB" w:rsidP="007E45CB">
            <w:pPr>
              <w:rPr>
                <w:rFonts w:ascii="Times New Roman" w:eastAsia="Times New Roman" w:hAnsi="Times New Roman" w:cs="Times New Roman"/>
                <w:sz w:val="24"/>
                <w:szCs w:val="24"/>
              </w:rPr>
            </w:pPr>
          </w:p>
          <w:p w:rsidR="007E45CB" w:rsidRDefault="007E45CB" w:rsidP="007E45CB">
            <w:pPr>
              <w:rPr>
                <w:rFonts w:ascii="Times New Roman" w:eastAsia="Times New Roman" w:hAnsi="Times New Roman" w:cs="Times New Roman"/>
                <w:sz w:val="24"/>
                <w:szCs w:val="24"/>
              </w:rPr>
            </w:pPr>
          </w:p>
          <w:p w:rsidR="007E45CB" w:rsidRPr="003B1051" w:rsidRDefault="007E45CB" w:rsidP="007E45CB">
            <w:pPr>
              <w:rPr>
                <w:rFonts w:ascii="Times New Roman" w:eastAsia="Times New Roman" w:hAnsi="Times New Roman" w:cs="Times New Roman"/>
                <w:sz w:val="24"/>
                <w:szCs w:val="24"/>
              </w:rPr>
            </w:pPr>
          </w:p>
          <w:p w:rsidR="007E45CB" w:rsidRDefault="007E45CB" w:rsidP="007E45CB">
            <w:pPr>
              <w:rPr>
                <w:rFonts w:ascii="Times New Roman" w:eastAsia="Times New Roman" w:hAnsi="Times New Roman" w:cs="Times New Roman"/>
                <w:sz w:val="24"/>
                <w:szCs w:val="24"/>
              </w:rPr>
            </w:pPr>
          </w:p>
          <w:p w:rsidR="007E45CB" w:rsidRDefault="007E45CB" w:rsidP="007E45CB">
            <w:pPr>
              <w:rPr>
                <w:rFonts w:ascii="Times New Roman" w:eastAsia="Times New Roman" w:hAnsi="Times New Roman" w:cs="Times New Roman"/>
                <w:sz w:val="24"/>
                <w:szCs w:val="24"/>
              </w:rPr>
            </w:pPr>
          </w:p>
          <w:p w:rsidR="007E45CB" w:rsidRDefault="007E45CB" w:rsidP="007E45CB">
            <w:pPr>
              <w:rPr>
                <w:rFonts w:ascii="Times New Roman" w:eastAsia="Times New Roman" w:hAnsi="Times New Roman" w:cs="Times New Roman"/>
                <w:sz w:val="24"/>
                <w:szCs w:val="24"/>
              </w:rPr>
            </w:pPr>
          </w:p>
          <w:p w:rsidR="007E45CB" w:rsidRPr="003B1051" w:rsidRDefault="007E45CB" w:rsidP="007E45CB">
            <w:pPr>
              <w:jc w:val="center"/>
              <w:rPr>
                <w:rFonts w:ascii="Times New Roman" w:eastAsia="Times New Roman" w:hAnsi="Times New Roman" w:cs="Times New Roman"/>
                <w:sz w:val="24"/>
                <w:szCs w:val="24"/>
              </w:rPr>
            </w:pPr>
          </w:p>
        </w:tc>
        <w:tc>
          <w:tcPr>
            <w:tcW w:w="2500" w:type="dxa"/>
          </w:tcPr>
          <w:p w:rsidR="007E45CB" w:rsidRPr="00A074CD" w:rsidRDefault="007E45CB" w:rsidP="007E45CB">
            <w:pPr>
              <w:pStyle w:val="TableParagraph"/>
              <w:rPr>
                <w:b/>
                <w:sz w:val="24"/>
                <w:szCs w:val="24"/>
              </w:rPr>
            </w:pPr>
            <w:r w:rsidRPr="00A074CD">
              <w:rPr>
                <w:b/>
                <w:sz w:val="24"/>
                <w:szCs w:val="24"/>
              </w:rPr>
              <w:t>Физикалық</w:t>
            </w:r>
            <w:r w:rsidRPr="00A074CD">
              <w:rPr>
                <w:b/>
                <w:spacing w:val="-2"/>
                <w:sz w:val="24"/>
                <w:szCs w:val="24"/>
              </w:rPr>
              <w:t xml:space="preserve"> </w:t>
            </w:r>
            <w:r w:rsidRPr="00A074CD">
              <w:rPr>
                <w:b/>
                <w:sz w:val="24"/>
                <w:szCs w:val="24"/>
              </w:rPr>
              <w:t xml:space="preserve">дамыту бағыты бойынша баланың жеке даму картасымен жұмыс: </w:t>
            </w:r>
          </w:p>
          <w:p w:rsidR="007E45CB" w:rsidRPr="00A074CD" w:rsidRDefault="007E45CB" w:rsidP="007E45CB">
            <w:pPr>
              <w:rPr>
                <w:rFonts w:ascii="Times New Roman" w:eastAsia="Times New Roman" w:hAnsi="Times New Roman" w:cs="Times New Roman"/>
                <w:lang w:eastAsia="ru-RU"/>
              </w:rPr>
            </w:pPr>
            <w:r>
              <w:rPr>
                <w:rFonts w:ascii="Times New Roman" w:hAnsi="Times New Roman" w:cs="Times New Roman"/>
                <w:sz w:val="24"/>
                <w:szCs w:val="24"/>
              </w:rPr>
              <w:t>Айдаханды кегльді қақпай, айналып жүруге үйрету.</w:t>
            </w:r>
          </w:p>
        </w:tc>
        <w:tc>
          <w:tcPr>
            <w:tcW w:w="2417" w:type="dxa"/>
          </w:tcPr>
          <w:p w:rsidR="007E45CB" w:rsidRDefault="007E45CB" w:rsidP="007E45CB">
            <w:pPr>
              <w:pStyle w:val="TableParagraph"/>
              <w:rPr>
                <w:b/>
                <w:sz w:val="24"/>
                <w:szCs w:val="24"/>
              </w:rPr>
            </w:pPr>
            <w:r w:rsidRPr="00A57325">
              <w:rPr>
                <w:b/>
                <w:sz w:val="24"/>
                <w:szCs w:val="24"/>
              </w:rPr>
              <w:t>Коммуникативтік</w:t>
            </w:r>
            <w:r w:rsidRPr="00A57325">
              <w:rPr>
                <w:b/>
                <w:spacing w:val="13"/>
                <w:sz w:val="24"/>
                <w:szCs w:val="24"/>
              </w:rPr>
              <w:t xml:space="preserve"> </w:t>
            </w:r>
            <w:r w:rsidRPr="00A57325">
              <w:rPr>
                <w:b/>
                <w:sz w:val="24"/>
                <w:szCs w:val="24"/>
              </w:rPr>
              <w:t>дағдыларды</w:t>
            </w:r>
            <w:r w:rsidRPr="00A57325">
              <w:rPr>
                <w:b/>
                <w:spacing w:val="16"/>
                <w:sz w:val="24"/>
                <w:szCs w:val="24"/>
              </w:rPr>
              <w:t xml:space="preserve"> </w:t>
            </w:r>
            <w:r w:rsidRPr="00A57325">
              <w:rPr>
                <w:b/>
                <w:sz w:val="24"/>
                <w:szCs w:val="24"/>
              </w:rPr>
              <w:t>дамыту бойынша баланың жеке даму картасымен жұмыс:</w:t>
            </w:r>
          </w:p>
          <w:p w:rsidR="007E45CB" w:rsidRPr="00A57325" w:rsidRDefault="007E45CB" w:rsidP="007E45CB">
            <w:pPr>
              <w:pStyle w:val="TableParagraph"/>
              <w:rPr>
                <w:sz w:val="24"/>
                <w:szCs w:val="24"/>
              </w:rPr>
            </w:pPr>
            <w:r>
              <w:rPr>
                <w:sz w:val="24"/>
                <w:szCs w:val="24"/>
              </w:rPr>
              <w:t>А</w:t>
            </w:r>
            <w:r w:rsidR="0024625B">
              <w:rPr>
                <w:sz w:val="24"/>
                <w:szCs w:val="24"/>
                <w:lang w:val="ru-RU"/>
              </w:rPr>
              <w:t>зизаны</w:t>
            </w:r>
            <w:r>
              <w:rPr>
                <w:sz w:val="24"/>
                <w:szCs w:val="24"/>
              </w:rPr>
              <w:t xml:space="preserve"> </w:t>
            </w:r>
            <w:r w:rsidRPr="00A57325">
              <w:rPr>
                <w:sz w:val="24"/>
                <w:szCs w:val="24"/>
              </w:rPr>
              <w:t>«С-Ш» дыбыстарын дұрыс айтуға үйрету</w:t>
            </w:r>
          </w:p>
        </w:tc>
        <w:tc>
          <w:tcPr>
            <w:tcW w:w="2268" w:type="dxa"/>
          </w:tcPr>
          <w:p w:rsidR="007E45CB" w:rsidRPr="009A72DA" w:rsidRDefault="007E45CB" w:rsidP="007E45CB">
            <w:pPr>
              <w:pStyle w:val="TableParagraph"/>
              <w:rPr>
                <w:sz w:val="28"/>
                <w:szCs w:val="28"/>
              </w:rPr>
            </w:pPr>
            <w:r w:rsidRPr="008D39E8">
              <w:rPr>
                <w:b/>
                <w:sz w:val="24"/>
                <w:szCs w:val="24"/>
              </w:rPr>
              <w:t>Танымдық</w:t>
            </w:r>
            <w:r w:rsidRPr="008D39E8">
              <w:rPr>
                <w:b/>
                <w:spacing w:val="12"/>
                <w:sz w:val="24"/>
                <w:szCs w:val="24"/>
              </w:rPr>
              <w:t xml:space="preserve"> </w:t>
            </w:r>
            <w:r w:rsidRPr="008D39E8">
              <w:rPr>
                <w:b/>
                <w:sz w:val="24"/>
                <w:szCs w:val="24"/>
              </w:rPr>
              <w:t>және</w:t>
            </w:r>
            <w:r w:rsidRPr="008D39E8">
              <w:rPr>
                <w:b/>
                <w:spacing w:val="12"/>
                <w:sz w:val="24"/>
                <w:szCs w:val="24"/>
              </w:rPr>
              <w:t xml:space="preserve"> </w:t>
            </w:r>
            <w:r w:rsidRPr="008D39E8">
              <w:rPr>
                <w:b/>
                <w:sz w:val="24"/>
                <w:szCs w:val="24"/>
              </w:rPr>
              <w:t>зияткерлік</w:t>
            </w:r>
            <w:r w:rsidRPr="008D39E8">
              <w:rPr>
                <w:b/>
                <w:spacing w:val="13"/>
                <w:sz w:val="24"/>
                <w:szCs w:val="24"/>
              </w:rPr>
              <w:t xml:space="preserve"> </w:t>
            </w:r>
            <w:r w:rsidRPr="008D39E8">
              <w:rPr>
                <w:b/>
                <w:sz w:val="24"/>
                <w:szCs w:val="24"/>
              </w:rPr>
              <w:t>дағдыларды</w:t>
            </w:r>
            <w:r w:rsidRPr="008D39E8">
              <w:rPr>
                <w:b/>
                <w:spacing w:val="12"/>
                <w:sz w:val="24"/>
                <w:szCs w:val="24"/>
              </w:rPr>
              <w:t xml:space="preserve"> </w:t>
            </w:r>
            <w:r w:rsidRPr="008D39E8">
              <w:rPr>
                <w:b/>
                <w:sz w:val="24"/>
                <w:szCs w:val="24"/>
              </w:rPr>
              <w:t>дамыту бойынша баланың жеке даму картасымен жұмыс:</w:t>
            </w:r>
            <w:r w:rsidR="001B2AB1" w:rsidRPr="001B2AB1">
              <w:rPr>
                <w:sz w:val="24"/>
                <w:szCs w:val="24"/>
              </w:rPr>
              <w:t>Ансарды</w:t>
            </w:r>
            <w:r w:rsidRPr="00A57325">
              <w:rPr>
                <w:sz w:val="24"/>
                <w:szCs w:val="24"/>
              </w:rPr>
              <w:t xml:space="preserve"> 1-5ке дейін дұрыс</w:t>
            </w:r>
            <w:r>
              <w:rPr>
                <w:sz w:val="24"/>
                <w:szCs w:val="24"/>
              </w:rPr>
              <w:t xml:space="preserve"> және кері</w:t>
            </w:r>
            <w:r w:rsidRPr="00A57325">
              <w:rPr>
                <w:sz w:val="24"/>
                <w:szCs w:val="24"/>
              </w:rPr>
              <w:t xml:space="preserve"> санауға үйрету.</w:t>
            </w:r>
            <w:r>
              <w:rPr>
                <w:b/>
                <w:sz w:val="24"/>
                <w:szCs w:val="24"/>
              </w:rPr>
              <w:t xml:space="preserve"> </w:t>
            </w:r>
          </w:p>
        </w:tc>
        <w:tc>
          <w:tcPr>
            <w:tcW w:w="2263" w:type="dxa"/>
          </w:tcPr>
          <w:p w:rsidR="007E45CB" w:rsidRPr="00DB0276" w:rsidRDefault="007E45CB" w:rsidP="007E45CB">
            <w:pPr>
              <w:rPr>
                <w:rFonts w:ascii="Times New Roman" w:eastAsia="Times New Roman" w:hAnsi="Times New Roman" w:cs="Times New Roman"/>
                <w:sz w:val="24"/>
                <w:szCs w:val="24"/>
                <w:lang w:eastAsia="ru-RU"/>
              </w:rPr>
            </w:pPr>
            <w:r w:rsidRPr="00DB0276">
              <w:rPr>
                <w:rFonts w:ascii="Times New Roman" w:hAnsi="Times New Roman" w:cs="Times New Roman"/>
                <w:b/>
                <w:sz w:val="24"/>
                <w:szCs w:val="24"/>
              </w:rPr>
              <w:t>Шығармашылық</w:t>
            </w:r>
            <w:r w:rsidRPr="00DB0276">
              <w:rPr>
                <w:rFonts w:ascii="Times New Roman" w:hAnsi="Times New Roman" w:cs="Times New Roman"/>
                <w:b/>
                <w:spacing w:val="-2"/>
                <w:sz w:val="24"/>
                <w:szCs w:val="24"/>
              </w:rPr>
              <w:t xml:space="preserve"> </w:t>
            </w:r>
            <w:r w:rsidRPr="00DB0276">
              <w:rPr>
                <w:rFonts w:ascii="Times New Roman" w:hAnsi="Times New Roman" w:cs="Times New Roman"/>
                <w:b/>
                <w:sz w:val="24"/>
                <w:szCs w:val="24"/>
              </w:rPr>
              <w:t>дағдыларын,</w:t>
            </w:r>
            <w:r w:rsidRPr="00DB0276">
              <w:rPr>
                <w:rFonts w:ascii="Times New Roman" w:hAnsi="Times New Roman" w:cs="Times New Roman"/>
                <w:b/>
                <w:spacing w:val="-3"/>
                <w:sz w:val="24"/>
                <w:szCs w:val="24"/>
              </w:rPr>
              <w:t xml:space="preserve"> </w:t>
            </w:r>
            <w:r w:rsidRPr="00DB0276">
              <w:rPr>
                <w:rFonts w:ascii="Times New Roman" w:hAnsi="Times New Roman" w:cs="Times New Roman"/>
                <w:b/>
                <w:sz w:val="24"/>
                <w:szCs w:val="24"/>
              </w:rPr>
              <w:t>зерттеу</w:t>
            </w:r>
            <w:r w:rsidRPr="00DB0276">
              <w:rPr>
                <w:rFonts w:ascii="Times New Roman" w:hAnsi="Times New Roman" w:cs="Times New Roman"/>
                <w:b/>
                <w:spacing w:val="-7"/>
                <w:sz w:val="24"/>
                <w:szCs w:val="24"/>
              </w:rPr>
              <w:t xml:space="preserve"> </w:t>
            </w:r>
            <w:r w:rsidRPr="00DB0276">
              <w:rPr>
                <w:rFonts w:ascii="Times New Roman" w:hAnsi="Times New Roman" w:cs="Times New Roman"/>
                <w:b/>
                <w:sz w:val="24"/>
                <w:szCs w:val="24"/>
              </w:rPr>
              <w:t>іс-әрекетін</w:t>
            </w:r>
            <w:r w:rsidRPr="00DB0276">
              <w:rPr>
                <w:rFonts w:ascii="Times New Roman" w:hAnsi="Times New Roman" w:cs="Times New Roman"/>
                <w:b/>
                <w:spacing w:val="-8"/>
                <w:sz w:val="24"/>
                <w:szCs w:val="24"/>
              </w:rPr>
              <w:t xml:space="preserve"> </w:t>
            </w:r>
            <w:r w:rsidRPr="00DB0276">
              <w:rPr>
                <w:rFonts w:ascii="Times New Roman" w:hAnsi="Times New Roman" w:cs="Times New Roman"/>
                <w:b/>
                <w:sz w:val="24"/>
                <w:szCs w:val="24"/>
              </w:rPr>
              <w:t xml:space="preserve">дамыту бойынша баланың жеке даму картасымен жұмыс: </w:t>
            </w:r>
            <w:r w:rsidR="001B2AB1" w:rsidRPr="001B2AB1">
              <w:rPr>
                <w:rFonts w:ascii="Times New Roman" w:hAnsi="Times New Roman" w:cs="Times New Roman"/>
                <w:sz w:val="24"/>
                <w:szCs w:val="24"/>
              </w:rPr>
              <w:t xml:space="preserve">Мединаны </w:t>
            </w:r>
            <w:r>
              <w:rPr>
                <w:rFonts w:ascii="Times New Roman" w:hAnsi="Times New Roman" w:cs="Times New Roman"/>
                <w:sz w:val="24"/>
                <w:szCs w:val="24"/>
              </w:rPr>
              <w:t>штрихтарды дұрыс салуға үйрету.</w:t>
            </w:r>
          </w:p>
        </w:tc>
        <w:tc>
          <w:tcPr>
            <w:tcW w:w="2287" w:type="dxa"/>
            <w:gridSpan w:val="2"/>
          </w:tcPr>
          <w:p w:rsidR="007E45CB" w:rsidRPr="00DB0276" w:rsidRDefault="007E45CB" w:rsidP="007E45CB">
            <w:pPr>
              <w:rPr>
                <w:rFonts w:ascii="Times New Roman" w:eastAsia="Times New Roman" w:hAnsi="Times New Roman" w:cs="Times New Roman"/>
                <w:sz w:val="24"/>
                <w:szCs w:val="24"/>
                <w:lang w:eastAsia="ru-RU"/>
              </w:rPr>
            </w:pPr>
            <w:r w:rsidRPr="00DB0276">
              <w:rPr>
                <w:rFonts w:ascii="Times New Roman" w:hAnsi="Times New Roman" w:cs="Times New Roman"/>
                <w:b/>
                <w:sz w:val="24"/>
                <w:szCs w:val="24"/>
              </w:rPr>
              <w:t>Әлеуметтік-эмоционалды</w:t>
            </w:r>
            <w:r w:rsidRPr="00DB0276">
              <w:rPr>
                <w:rFonts w:ascii="Times New Roman" w:hAnsi="Times New Roman" w:cs="Times New Roman"/>
                <w:b/>
                <w:spacing w:val="1"/>
                <w:sz w:val="24"/>
                <w:szCs w:val="24"/>
              </w:rPr>
              <w:t xml:space="preserve"> </w:t>
            </w:r>
            <w:r w:rsidRPr="00DB0276">
              <w:rPr>
                <w:rFonts w:ascii="Times New Roman" w:hAnsi="Times New Roman" w:cs="Times New Roman"/>
                <w:b/>
                <w:sz w:val="24"/>
                <w:szCs w:val="24"/>
              </w:rPr>
              <w:t>дағдыларды</w:t>
            </w:r>
            <w:r w:rsidRPr="00DB0276">
              <w:rPr>
                <w:rFonts w:ascii="Times New Roman" w:hAnsi="Times New Roman" w:cs="Times New Roman"/>
                <w:b/>
                <w:spacing w:val="1"/>
                <w:sz w:val="24"/>
                <w:szCs w:val="24"/>
              </w:rPr>
              <w:t xml:space="preserve"> </w:t>
            </w:r>
            <w:r w:rsidRPr="00DB0276">
              <w:rPr>
                <w:rFonts w:ascii="Times New Roman" w:hAnsi="Times New Roman" w:cs="Times New Roman"/>
                <w:b/>
                <w:sz w:val="24"/>
                <w:szCs w:val="24"/>
              </w:rPr>
              <w:t xml:space="preserve">қалыптастыру бойынша баланың жеке даму картасымен жұмыс: </w:t>
            </w:r>
            <w:r w:rsidR="001B2AB1" w:rsidRPr="001B2AB1">
              <w:rPr>
                <w:rFonts w:ascii="Times New Roman" w:hAnsi="Times New Roman" w:cs="Times New Roman"/>
                <w:b/>
                <w:sz w:val="24"/>
                <w:szCs w:val="24"/>
              </w:rPr>
              <w:t>Айторе</w:t>
            </w:r>
            <w:r>
              <w:rPr>
                <w:rFonts w:ascii="Times New Roman" w:hAnsi="Times New Roman" w:cs="Times New Roman"/>
                <w:sz w:val="24"/>
                <w:szCs w:val="24"/>
              </w:rPr>
              <w:t>ертегідегі кейіпкерлердің мінезін ажыратуға үйрету.</w:t>
            </w:r>
          </w:p>
        </w:tc>
      </w:tr>
      <w:tr w:rsidR="007E45CB" w:rsidRPr="008E2FFC" w:rsidTr="007E45CB">
        <w:trPr>
          <w:trHeight w:val="448"/>
        </w:trPr>
        <w:tc>
          <w:tcPr>
            <w:tcW w:w="2698" w:type="dxa"/>
            <w:tcBorders>
              <w:top w:val="single" w:sz="4" w:space="0" w:color="auto"/>
            </w:tcBorders>
          </w:tcPr>
          <w:p w:rsidR="007E45CB" w:rsidRPr="008E2FFC" w:rsidRDefault="007E45CB" w:rsidP="007E45CB">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Серуен </w:t>
            </w:r>
          </w:p>
        </w:tc>
        <w:tc>
          <w:tcPr>
            <w:tcW w:w="2500" w:type="dxa"/>
          </w:tcPr>
          <w:p w:rsidR="007E45CB" w:rsidRPr="00863DC2" w:rsidRDefault="007E45CB" w:rsidP="007E45CB">
            <w:pPr>
              <w:rPr>
                <w:rFonts w:ascii="Times New Roman" w:hAnsi="Times New Roman" w:cs="Times New Roman"/>
                <w:sz w:val="24"/>
              </w:rPr>
            </w:pPr>
            <w:r w:rsidRPr="00863DC2">
              <w:rPr>
                <w:rFonts w:ascii="Times New Roman" w:hAnsi="Times New Roman" w:cs="Times New Roman"/>
                <w:sz w:val="24"/>
              </w:rPr>
              <w:t>Балалалардың серуенге деген қызығушылықтарын туғызу, балалармен жеке әңгімелесу.</w:t>
            </w:r>
          </w:p>
        </w:tc>
        <w:tc>
          <w:tcPr>
            <w:tcW w:w="2417" w:type="dxa"/>
          </w:tcPr>
          <w:p w:rsidR="007E45CB" w:rsidRPr="00C7587B" w:rsidRDefault="007E45CB" w:rsidP="007E45CB">
            <w:pPr>
              <w:rPr>
                <w:rFonts w:ascii="Times New Roman" w:hAnsi="Times New Roman" w:cs="Times New Roman"/>
                <w:sz w:val="24"/>
              </w:rPr>
            </w:pPr>
            <w:r w:rsidRPr="00C7587B">
              <w:rPr>
                <w:rFonts w:ascii="Times New Roman" w:hAnsi="Times New Roman" w:cs="Times New Roman"/>
                <w:sz w:val="24"/>
              </w:rPr>
              <w:t>. Серуен</w:t>
            </w:r>
            <w:r>
              <w:rPr>
                <w:rFonts w:ascii="Times New Roman" w:hAnsi="Times New Roman" w:cs="Times New Roman"/>
                <w:sz w:val="24"/>
              </w:rPr>
              <w:t>ге шығу үшін ауа-райына сай киімдерін кигізуге өздерін үйрету</w:t>
            </w:r>
            <w:r w:rsidRPr="00C7587B">
              <w:rPr>
                <w:rFonts w:ascii="Times New Roman" w:hAnsi="Times New Roman" w:cs="Times New Roman"/>
                <w:sz w:val="24"/>
              </w:rPr>
              <w:t>.</w:t>
            </w:r>
          </w:p>
        </w:tc>
        <w:tc>
          <w:tcPr>
            <w:tcW w:w="2268" w:type="dxa"/>
          </w:tcPr>
          <w:p w:rsidR="007E45CB" w:rsidRPr="00C7587B" w:rsidRDefault="007E45CB" w:rsidP="007E45CB">
            <w:pPr>
              <w:rPr>
                <w:rFonts w:ascii="Times New Roman" w:hAnsi="Times New Roman" w:cs="Times New Roman"/>
                <w:sz w:val="24"/>
              </w:rPr>
            </w:pPr>
            <w:r w:rsidRPr="00C7587B">
              <w:rPr>
                <w:rFonts w:ascii="Times New Roman" w:hAnsi="Times New Roman" w:cs="Times New Roman"/>
                <w:sz w:val="24"/>
              </w:rPr>
              <w:t>Серуен</w:t>
            </w:r>
            <w:r>
              <w:rPr>
                <w:rFonts w:ascii="Times New Roman" w:hAnsi="Times New Roman" w:cs="Times New Roman"/>
                <w:sz w:val="24"/>
              </w:rPr>
              <w:t>ге шығу үшін ауа-райына сай киімдерін кигізуге өздерін үйрету</w:t>
            </w:r>
            <w:r w:rsidRPr="00C7587B">
              <w:rPr>
                <w:rFonts w:ascii="Times New Roman" w:hAnsi="Times New Roman" w:cs="Times New Roman"/>
                <w:sz w:val="24"/>
              </w:rPr>
              <w:t>.</w:t>
            </w:r>
          </w:p>
        </w:tc>
        <w:tc>
          <w:tcPr>
            <w:tcW w:w="2263" w:type="dxa"/>
          </w:tcPr>
          <w:p w:rsidR="007E45CB" w:rsidRPr="00C7587B" w:rsidRDefault="007E45CB" w:rsidP="007E45CB">
            <w:pPr>
              <w:rPr>
                <w:rFonts w:ascii="Times New Roman" w:hAnsi="Times New Roman" w:cs="Times New Roman"/>
                <w:sz w:val="24"/>
              </w:rPr>
            </w:pPr>
            <w:r w:rsidRPr="00C7587B">
              <w:rPr>
                <w:rFonts w:ascii="Times New Roman" w:hAnsi="Times New Roman" w:cs="Times New Roman"/>
                <w:sz w:val="24"/>
              </w:rPr>
              <w:t>Серуен кезінде ұйыымдастырылған еңбек тәрбиесі арқылы еңбек-сүйгіштікке баулу.</w:t>
            </w:r>
          </w:p>
        </w:tc>
        <w:tc>
          <w:tcPr>
            <w:tcW w:w="2287" w:type="dxa"/>
            <w:gridSpan w:val="2"/>
          </w:tcPr>
          <w:p w:rsidR="007E45CB" w:rsidRPr="00C7587B" w:rsidRDefault="007E45CB" w:rsidP="007E45CB">
            <w:pPr>
              <w:rPr>
                <w:rFonts w:ascii="Times New Roman" w:hAnsi="Times New Roman" w:cs="Times New Roman"/>
                <w:sz w:val="24"/>
              </w:rPr>
            </w:pPr>
            <w:r w:rsidRPr="00C7587B">
              <w:rPr>
                <w:rFonts w:ascii="Times New Roman" w:hAnsi="Times New Roman" w:cs="Times New Roman"/>
                <w:sz w:val="24"/>
              </w:rPr>
              <w:t>Табиғатқа деген қызығушылықтарын арттыру.</w:t>
            </w:r>
          </w:p>
        </w:tc>
      </w:tr>
      <w:tr w:rsidR="007E45CB" w:rsidRPr="008E2FFC" w:rsidTr="007E45CB">
        <w:trPr>
          <w:trHeight w:val="448"/>
        </w:trPr>
        <w:tc>
          <w:tcPr>
            <w:tcW w:w="2698" w:type="dxa"/>
          </w:tcPr>
          <w:p w:rsidR="007E45CB" w:rsidRPr="00F31CAB" w:rsidRDefault="007E45CB" w:rsidP="007E45CB">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lang w:val="ru-RU"/>
              </w:rPr>
              <w:t>Арнайы-т</w:t>
            </w:r>
            <w:r>
              <w:rPr>
                <w:rFonts w:ascii="Times New Roman" w:eastAsia="Times New Roman" w:hAnsi="Times New Roman" w:cs="Times New Roman"/>
                <w:sz w:val="24"/>
                <w:szCs w:val="24"/>
              </w:rPr>
              <w:t>үзетуші әрекет</w:t>
            </w:r>
          </w:p>
        </w:tc>
        <w:tc>
          <w:tcPr>
            <w:tcW w:w="2500" w:type="dxa"/>
          </w:tcPr>
          <w:p w:rsidR="007E45CB" w:rsidRPr="00863DC2" w:rsidRDefault="007E45CB" w:rsidP="007E45CB">
            <w:pPr>
              <w:rPr>
                <w:rFonts w:ascii="Times New Roman" w:hAnsi="Times New Roman" w:cs="Times New Roman"/>
                <w:sz w:val="24"/>
              </w:rPr>
            </w:pPr>
          </w:p>
        </w:tc>
        <w:tc>
          <w:tcPr>
            <w:tcW w:w="2417" w:type="dxa"/>
          </w:tcPr>
          <w:p w:rsidR="007E45CB" w:rsidRPr="00983913" w:rsidRDefault="007E45CB" w:rsidP="007E45CB">
            <w:pPr>
              <w:rPr>
                <w:rFonts w:ascii="Times New Roman" w:hAnsi="Times New Roman" w:cs="Times New Roman"/>
                <w:b/>
                <w:color w:val="000000"/>
                <w:sz w:val="24"/>
              </w:rPr>
            </w:pPr>
            <w:r>
              <w:rPr>
                <w:rFonts w:ascii="Times New Roman" w:hAnsi="Times New Roman" w:cs="Times New Roman"/>
                <w:b/>
                <w:color w:val="000000"/>
                <w:sz w:val="24"/>
              </w:rPr>
              <w:t>10.20-10</w:t>
            </w:r>
            <w:r w:rsidRPr="00983913">
              <w:rPr>
                <w:rFonts w:ascii="Times New Roman" w:hAnsi="Times New Roman" w:cs="Times New Roman"/>
                <w:b/>
                <w:color w:val="000000"/>
                <w:sz w:val="24"/>
              </w:rPr>
              <w:t>.40</w:t>
            </w:r>
          </w:p>
          <w:p w:rsidR="007E45CB" w:rsidRPr="0024625B" w:rsidRDefault="007E45CB" w:rsidP="007E45CB">
            <w:pPr>
              <w:jc w:val="both"/>
              <w:rPr>
                <w:rFonts w:ascii="Times New Roman" w:hAnsi="Times New Roman" w:cs="Times New Roman"/>
                <w:sz w:val="20"/>
                <w:lang w:val="ru-RU"/>
              </w:rPr>
            </w:pPr>
            <w:r>
              <w:rPr>
                <w:rFonts w:ascii="Times New Roman" w:hAnsi="Times New Roman" w:cs="Times New Roman"/>
                <w:color w:val="000000"/>
                <w:sz w:val="24"/>
              </w:rPr>
              <w:t>Педагог-психологпен жеке жұмыс:</w:t>
            </w:r>
            <w:r w:rsidR="0024625B">
              <w:rPr>
                <w:rFonts w:ascii="Times New Roman" w:hAnsi="Times New Roman" w:cs="Times New Roman"/>
                <w:color w:val="000000"/>
                <w:sz w:val="24"/>
                <w:lang w:val="ru-RU"/>
              </w:rPr>
              <w:t>Бекжан</w:t>
            </w:r>
          </w:p>
        </w:tc>
        <w:tc>
          <w:tcPr>
            <w:tcW w:w="2268" w:type="dxa"/>
          </w:tcPr>
          <w:p w:rsidR="007E45CB" w:rsidRPr="00C7587B" w:rsidRDefault="007E45CB" w:rsidP="007E45CB">
            <w:pPr>
              <w:rPr>
                <w:rFonts w:ascii="Times New Roman" w:hAnsi="Times New Roman" w:cs="Times New Roman"/>
                <w:sz w:val="24"/>
              </w:rPr>
            </w:pPr>
          </w:p>
        </w:tc>
        <w:tc>
          <w:tcPr>
            <w:tcW w:w="2263" w:type="dxa"/>
          </w:tcPr>
          <w:p w:rsidR="007E45CB" w:rsidRPr="00983913" w:rsidRDefault="007E45CB" w:rsidP="007E45CB">
            <w:pPr>
              <w:rPr>
                <w:rFonts w:ascii="Times New Roman" w:hAnsi="Times New Roman" w:cs="Times New Roman"/>
                <w:b/>
                <w:color w:val="000000"/>
                <w:sz w:val="24"/>
              </w:rPr>
            </w:pPr>
            <w:r>
              <w:rPr>
                <w:rFonts w:ascii="Times New Roman" w:hAnsi="Times New Roman" w:cs="Times New Roman"/>
                <w:b/>
                <w:color w:val="000000"/>
                <w:sz w:val="24"/>
              </w:rPr>
              <w:t>10.20-10</w:t>
            </w:r>
            <w:r w:rsidRPr="00983913">
              <w:rPr>
                <w:rFonts w:ascii="Times New Roman" w:hAnsi="Times New Roman" w:cs="Times New Roman"/>
                <w:b/>
                <w:color w:val="000000"/>
                <w:sz w:val="24"/>
              </w:rPr>
              <w:t>.40</w:t>
            </w:r>
          </w:p>
          <w:p w:rsidR="007E45CB" w:rsidRPr="0024625B" w:rsidRDefault="007E45CB" w:rsidP="007E45CB">
            <w:pPr>
              <w:jc w:val="both"/>
              <w:rPr>
                <w:rFonts w:ascii="Times New Roman" w:hAnsi="Times New Roman" w:cs="Times New Roman"/>
                <w:color w:val="000000"/>
                <w:sz w:val="24"/>
                <w:lang w:val="ru-RU"/>
              </w:rPr>
            </w:pPr>
            <w:r>
              <w:rPr>
                <w:rFonts w:ascii="Times New Roman" w:hAnsi="Times New Roman" w:cs="Times New Roman"/>
                <w:color w:val="000000"/>
                <w:sz w:val="24"/>
              </w:rPr>
              <w:t>Педагог-психологпен жеке жұмыс:</w:t>
            </w:r>
            <w:r w:rsidR="0024625B">
              <w:rPr>
                <w:rFonts w:ascii="Times New Roman" w:hAnsi="Times New Roman" w:cs="Times New Roman"/>
                <w:color w:val="000000"/>
                <w:sz w:val="24"/>
                <w:lang w:val="ru-RU"/>
              </w:rPr>
              <w:t>Айсултан</w:t>
            </w:r>
          </w:p>
          <w:p w:rsidR="007E45CB" w:rsidRPr="00983913" w:rsidRDefault="007E45CB" w:rsidP="007E45CB">
            <w:pPr>
              <w:rPr>
                <w:rFonts w:ascii="Times New Roman" w:hAnsi="Times New Roman" w:cs="Times New Roman"/>
                <w:b/>
                <w:color w:val="000000"/>
                <w:sz w:val="24"/>
              </w:rPr>
            </w:pPr>
            <w:r w:rsidRPr="00983913">
              <w:rPr>
                <w:rFonts w:ascii="Times New Roman" w:hAnsi="Times New Roman" w:cs="Times New Roman"/>
                <w:b/>
                <w:color w:val="000000"/>
                <w:sz w:val="24"/>
              </w:rPr>
              <w:t>15.20-15.40</w:t>
            </w:r>
          </w:p>
          <w:p w:rsidR="007E45CB" w:rsidRPr="0024625B" w:rsidRDefault="007E45CB" w:rsidP="007E45CB">
            <w:pPr>
              <w:rPr>
                <w:rFonts w:ascii="Times New Roman" w:hAnsi="Times New Roman" w:cs="Times New Roman"/>
                <w:color w:val="000000"/>
                <w:sz w:val="24"/>
                <w:lang w:val="ru-RU"/>
              </w:rPr>
            </w:pPr>
            <w:r>
              <w:rPr>
                <w:rFonts w:ascii="Times New Roman" w:hAnsi="Times New Roman" w:cs="Times New Roman"/>
                <w:color w:val="000000"/>
                <w:sz w:val="24"/>
              </w:rPr>
              <w:t xml:space="preserve">Педагог-психологпен жеке жұмыс: </w:t>
            </w:r>
            <w:r w:rsidR="0024625B">
              <w:rPr>
                <w:rFonts w:ascii="Times New Roman" w:hAnsi="Times New Roman" w:cs="Times New Roman"/>
                <w:color w:val="000000"/>
                <w:sz w:val="24"/>
                <w:lang w:val="ru-RU"/>
              </w:rPr>
              <w:t>Ансар</w:t>
            </w:r>
          </w:p>
          <w:p w:rsidR="007E45CB" w:rsidRPr="00C7587B" w:rsidRDefault="007E45CB" w:rsidP="007E45CB">
            <w:pPr>
              <w:rPr>
                <w:rFonts w:ascii="Times New Roman" w:hAnsi="Times New Roman" w:cs="Times New Roman"/>
                <w:sz w:val="24"/>
              </w:rPr>
            </w:pPr>
          </w:p>
        </w:tc>
        <w:tc>
          <w:tcPr>
            <w:tcW w:w="2287" w:type="dxa"/>
            <w:gridSpan w:val="2"/>
          </w:tcPr>
          <w:p w:rsidR="007E45CB" w:rsidRPr="00983913" w:rsidRDefault="007E45CB" w:rsidP="007E45CB">
            <w:pPr>
              <w:rPr>
                <w:rFonts w:ascii="Times New Roman" w:hAnsi="Times New Roman" w:cs="Times New Roman"/>
                <w:b/>
                <w:color w:val="000000"/>
                <w:sz w:val="24"/>
              </w:rPr>
            </w:pPr>
            <w:r w:rsidRPr="00983913">
              <w:rPr>
                <w:rFonts w:ascii="Times New Roman" w:hAnsi="Times New Roman" w:cs="Times New Roman"/>
                <w:b/>
                <w:color w:val="000000"/>
                <w:sz w:val="24"/>
              </w:rPr>
              <w:t>15.20-15.40</w:t>
            </w:r>
          </w:p>
          <w:p w:rsidR="007E45CB" w:rsidRPr="0024625B" w:rsidRDefault="007E45CB" w:rsidP="007E45CB">
            <w:pPr>
              <w:rPr>
                <w:rFonts w:ascii="Times New Roman" w:hAnsi="Times New Roman" w:cs="Times New Roman"/>
                <w:sz w:val="24"/>
                <w:lang w:val="ru-RU"/>
              </w:rPr>
            </w:pPr>
            <w:r>
              <w:rPr>
                <w:rFonts w:ascii="Times New Roman" w:hAnsi="Times New Roman" w:cs="Times New Roman"/>
                <w:color w:val="000000"/>
                <w:sz w:val="24"/>
              </w:rPr>
              <w:t>Педагог-психологпен жеке жұмыс: А</w:t>
            </w:r>
            <w:r w:rsidR="0024625B">
              <w:rPr>
                <w:rFonts w:ascii="Times New Roman" w:hAnsi="Times New Roman" w:cs="Times New Roman"/>
                <w:color w:val="000000"/>
                <w:sz w:val="24"/>
                <w:lang w:val="ru-RU"/>
              </w:rPr>
              <w:t>йсултан</w:t>
            </w:r>
          </w:p>
        </w:tc>
      </w:tr>
      <w:tr w:rsidR="007E45CB" w:rsidRPr="008E2FFC" w:rsidTr="007E45CB">
        <w:trPr>
          <w:trHeight w:val="448"/>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Серуенге</w:t>
            </w:r>
            <w:r w:rsidRPr="008E2FFC">
              <w:rPr>
                <w:rFonts w:ascii="Times New Roman" w:eastAsia="Times New Roman" w:hAnsi="Times New Roman" w:cs="Times New Roman"/>
                <w:spacing w:val="-4"/>
                <w:sz w:val="24"/>
                <w:szCs w:val="24"/>
              </w:rPr>
              <w:t xml:space="preserve"> </w:t>
            </w:r>
            <w:r w:rsidRPr="008E2FFC">
              <w:rPr>
                <w:rFonts w:ascii="Times New Roman" w:eastAsia="Times New Roman" w:hAnsi="Times New Roman" w:cs="Times New Roman"/>
                <w:sz w:val="24"/>
                <w:szCs w:val="24"/>
              </w:rPr>
              <w:t>дайындық</w:t>
            </w:r>
          </w:p>
        </w:tc>
        <w:tc>
          <w:tcPr>
            <w:tcW w:w="11735" w:type="dxa"/>
            <w:gridSpan w:val="6"/>
          </w:tcPr>
          <w:p w:rsidR="007E45CB" w:rsidRPr="008752D2" w:rsidRDefault="007E45CB" w:rsidP="007E45CB">
            <w:pPr>
              <w:rPr>
                <w:rFonts w:ascii="Times New Roman" w:eastAsia="Times New Roman" w:hAnsi="Times New Roman" w:cs="Times New Roman"/>
                <w:bCs/>
                <w:iCs/>
                <w:sz w:val="24"/>
                <w:szCs w:val="24"/>
              </w:rPr>
            </w:pPr>
            <w:r w:rsidRPr="008E2FFC">
              <w:rPr>
                <w:rFonts w:ascii="Times New Roman" w:eastAsia="Times New Roman" w:hAnsi="Times New Roman" w:cs="Times New Roman"/>
                <w:b/>
                <w:sz w:val="24"/>
                <w:szCs w:val="24"/>
              </w:rPr>
              <w:t>Дене шынықтыру.</w:t>
            </w:r>
            <w:r w:rsidRPr="008E2FFC">
              <w:rPr>
                <w:rFonts w:ascii="Times New Roman" w:eastAsia="Times New Roman" w:hAnsi="Times New Roman" w:cs="Times New Roman"/>
                <w:b/>
                <w:bCs/>
                <w:iCs/>
                <w:sz w:val="24"/>
                <w:szCs w:val="24"/>
              </w:rPr>
              <w:t xml:space="preserve"> Мәдени-гигеналық дағдыларды жетілдіру.</w:t>
            </w:r>
            <w:r w:rsidRPr="008E2FFC">
              <w:rPr>
                <w:rFonts w:ascii="Times New Roman" w:eastAsia="Times New Roman" w:hAnsi="Times New Roman" w:cs="Times New Roman"/>
                <w:bCs/>
                <w:iCs/>
                <w:sz w:val="24"/>
                <w:szCs w:val="24"/>
              </w:rPr>
              <w:t>Киімдерін ретімен киюге үйрету.</w:t>
            </w:r>
          </w:p>
        </w:tc>
      </w:tr>
      <w:tr w:rsidR="007E45CB" w:rsidRPr="008E2FFC" w:rsidTr="007E45CB">
        <w:trPr>
          <w:trHeight w:val="448"/>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Серуен</w:t>
            </w:r>
          </w:p>
        </w:tc>
        <w:tc>
          <w:tcPr>
            <w:tcW w:w="2500" w:type="dxa"/>
          </w:tcPr>
          <w:p w:rsidR="007E45CB" w:rsidRPr="00A9680D" w:rsidRDefault="007E45CB" w:rsidP="007E45CB">
            <w:pPr>
              <w:rPr>
                <w:rFonts w:ascii="Times New Roman" w:eastAsia="Times New Roman" w:hAnsi="Times New Roman" w:cs="Times New Roman"/>
                <w:color w:val="000000"/>
                <w:sz w:val="24"/>
                <w:szCs w:val="24"/>
                <w:lang w:eastAsia="ru-RU"/>
              </w:rPr>
            </w:pPr>
            <w:r w:rsidRPr="00D14BBD">
              <w:rPr>
                <w:rFonts w:ascii="Times New Roman" w:eastAsia="Times New Roman" w:hAnsi="Times New Roman" w:cs="Times New Roman"/>
                <w:b/>
                <w:color w:val="000000"/>
                <w:sz w:val="24"/>
                <w:szCs w:val="24"/>
                <w:lang w:eastAsia="ru-RU"/>
              </w:rPr>
              <w:t xml:space="preserve"> </w:t>
            </w:r>
            <w:r w:rsidRPr="009B70B0">
              <w:rPr>
                <w:rFonts w:ascii="Times New Roman" w:eastAsia="Times New Roman" w:hAnsi="Times New Roman" w:cs="Times New Roman"/>
                <w:b/>
                <w:color w:val="000000"/>
                <w:sz w:val="24"/>
                <w:szCs w:val="24"/>
                <w:lang w:eastAsia="ru-RU"/>
              </w:rPr>
              <w:t>Сөйлеуді дамыту</w:t>
            </w:r>
            <w:r>
              <w:rPr>
                <w:rFonts w:ascii="Times New Roman" w:eastAsia="Times New Roman" w:hAnsi="Times New Roman" w:cs="Times New Roman"/>
                <w:b/>
                <w:color w:val="000000"/>
                <w:sz w:val="24"/>
                <w:szCs w:val="24"/>
                <w:lang w:eastAsia="ru-RU"/>
              </w:rPr>
              <w:t>, көркем әдебиет, қ</w:t>
            </w:r>
            <w:r w:rsidRPr="009B70B0">
              <w:rPr>
                <w:rFonts w:ascii="Times New Roman" w:eastAsia="Times New Roman" w:hAnsi="Times New Roman" w:cs="Times New Roman"/>
                <w:b/>
                <w:color w:val="000000"/>
                <w:sz w:val="24"/>
                <w:szCs w:val="24"/>
                <w:lang w:eastAsia="ru-RU"/>
              </w:rPr>
              <w:t xml:space="preserve">оршаған ортамен таныстыру </w:t>
            </w:r>
            <w:r>
              <w:rPr>
                <w:rFonts w:ascii="Times New Roman" w:eastAsia="Times New Roman" w:hAnsi="Times New Roman" w:cs="Times New Roman"/>
                <w:color w:val="000000"/>
                <w:sz w:val="24"/>
                <w:szCs w:val="24"/>
                <w:lang w:eastAsia="ru-RU"/>
              </w:rPr>
              <w:t xml:space="preserve">- </w:t>
            </w:r>
            <w:r w:rsidRPr="009B70B0">
              <w:rPr>
                <w:rFonts w:ascii="Times New Roman" w:eastAsia="Times New Roman" w:hAnsi="Times New Roman" w:cs="Times New Roman"/>
                <w:b/>
                <w:color w:val="000000"/>
                <w:sz w:val="24"/>
                <w:szCs w:val="24"/>
                <w:lang w:eastAsia="ru-RU"/>
              </w:rPr>
              <w:t>танымдық,</w:t>
            </w:r>
            <w:r w:rsidRPr="00A9680D">
              <w:rPr>
                <w:rFonts w:ascii="Times New Roman" w:eastAsia="Times New Roman" w:hAnsi="Times New Roman" w:cs="Times New Roman"/>
                <w:b/>
                <w:color w:val="000000"/>
                <w:sz w:val="24"/>
                <w:szCs w:val="24"/>
                <w:lang w:eastAsia="ru-RU"/>
              </w:rPr>
              <w:t xml:space="preserve"> </w:t>
            </w:r>
            <w:r w:rsidRPr="009B70B0">
              <w:rPr>
                <w:rFonts w:ascii="Times New Roman" w:eastAsia="Times New Roman" w:hAnsi="Times New Roman" w:cs="Times New Roman"/>
                <w:b/>
                <w:color w:val="000000"/>
                <w:sz w:val="24"/>
                <w:szCs w:val="24"/>
                <w:lang w:eastAsia="ru-RU"/>
              </w:rPr>
              <w:t xml:space="preserve">коммуникативтік </w:t>
            </w:r>
            <w:r>
              <w:rPr>
                <w:rFonts w:ascii="Times New Roman" w:eastAsia="Times New Roman" w:hAnsi="Times New Roman" w:cs="Times New Roman"/>
                <w:b/>
                <w:color w:val="000000"/>
                <w:sz w:val="24"/>
                <w:szCs w:val="24"/>
                <w:lang w:eastAsia="ru-RU"/>
              </w:rPr>
              <w:t xml:space="preserve"> әрекет</w:t>
            </w:r>
            <w:r w:rsidRPr="00A9680D">
              <w:rPr>
                <w:rFonts w:ascii="Times New Roman" w:eastAsia="Times New Roman" w:hAnsi="Times New Roman" w:cs="Times New Roman"/>
                <w:color w:val="000000"/>
                <w:sz w:val="24"/>
                <w:szCs w:val="24"/>
                <w:lang w:eastAsia="ru-RU"/>
              </w:rPr>
              <w:t xml:space="preserve"> </w:t>
            </w:r>
          </w:p>
          <w:p w:rsidR="007E45CB" w:rsidRPr="001070AF" w:rsidRDefault="007E45CB" w:rsidP="007E45CB">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№1картотека </w:t>
            </w:r>
          </w:p>
          <w:p w:rsidR="007E45CB" w:rsidRPr="001070AF" w:rsidRDefault="007E45CB" w:rsidP="007E45CB">
            <w:pPr>
              <w:rPr>
                <w:rFonts w:ascii="Times New Roman" w:eastAsia="Times New Roman" w:hAnsi="Times New Roman" w:cs="Times New Roman"/>
                <w:sz w:val="24"/>
                <w:szCs w:val="24"/>
                <w:lang w:eastAsia="ru-RU"/>
              </w:rPr>
            </w:pPr>
            <w:r w:rsidRPr="001070AF">
              <w:rPr>
                <w:rFonts w:ascii="Times New Roman" w:eastAsia="Times New Roman" w:hAnsi="Times New Roman" w:cs="Times New Roman"/>
                <w:color w:val="000000"/>
                <w:sz w:val="24"/>
                <w:szCs w:val="24"/>
                <w:lang w:eastAsia="ru-RU"/>
              </w:rPr>
              <w:t>Еркін ойындар</w:t>
            </w:r>
          </w:p>
        </w:tc>
        <w:tc>
          <w:tcPr>
            <w:tcW w:w="2417" w:type="dxa"/>
          </w:tcPr>
          <w:p w:rsidR="007E45CB" w:rsidRDefault="007E45CB" w:rsidP="007E45CB">
            <w:pPr>
              <w:rPr>
                <w:rFonts w:ascii="Times New Roman" w:eastAsia="Times New Roman" w:hAnsi="Times New Roman" w:cs="Times New Roman"/>
                <w:b/>
                <w:color w:val="000000"/>
                <w:sz w:val="24"/>
                <w:szCs w:val="24"/>
                <w:lang w:eastAsia="ru-RU"/>
              </w:rPr>
            </w:pPr>
            <w:r w:rsidRPr="0064168F">
              <w:rPr>
                <w:rFonts w:ascii="Times New Roman" w:eastAsia="Times New Roman" w:hAnsi="Times New Roman" w:cs="Times New Roman"/>
                <w:b/>
                <w:color w:val="000000"/>
                <w:sz w:val="24"/>
                <w:szCs w:val="24"/>
                <w:lang w:eastAsia="ru-RU"/>
              </w:rPr>
              <w:t>Сөйлеуді дамыту</w:t>
            </w:r>
            <w:r>
              <w:rPr>
                <w:rFonts w:ascii="Times New Roman" w:eastAsia="Times New Roman" w:hAnsi="Times New Roman" w:cs="Times New Roman"/>
                <w:b/>
                <w:color w:val="000000"/>
                <w:sz w:val="24"/>
                <w:szCs w:val="24"/>
                <w:lang w:eastAsia="ru-RU"/>
              </w:rPr>
              <w:t>, музыкалық, дене шынықтыру іс-әрекеттірі:</w:t>
            </w:r>
          </w:p>
          <w:p w:rsidR="007E45CB" w:rsidRDefault="007E45CB" w:rsidP="007E45CB">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Картотека №2</w:t>
            </w:r>
          </w:p>
          <w:p w:rsidR="007E45CB" w:rsidRPr="001070AF" w:rsidRDefault="007E45CB" w:rsidP="007E45CB">
            <w:pP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Еркін ойындар</w:t>
            </w:r>
          </w:p>
        </w:tc>
        <w:tc>
          <w:tcPr>
            <w:tcW w:w="2268" w:type="dxa"/>
          </w:tcPr>
          <w:p w:rsidR="007E45CB" w:rsidRDefault="007E45CB" w:rsidP="007E45CB">
            <w:pPr>
              <w:rPr>
                <w:rFonts w:ascii="Times New Roman" w:eastAsia="Times New Roman" w:hAnsi="Times New Roman" w:cs="Times New Roman"/>
                <w:b/>
                <w:color w:val="000000"/>
                <w:sz w:val="24"/>
                <w:szCs w:val="24"/>
                <w:lang w:eastAsia="ru-RU"/>
              </w:rPr>
            </w:pPr>
            <w:r w:rsidRPr="0064168F">
              <w:rPr>
                <w:rFonts w:ascii="Times New Roman" w:eastAsia="Times New Roman" w:hAnsi="Times New Roman" w:cs="Times New Roman"/>
                <w:b/>
                <w:color w:val="000000"/>
                <w:sz w:val="24"/>
                <w:szCs w:val="24"/>
                <w:lang w:eastAsia="ru-RU"/>
              </w:rPr>
              <w:t>Сөйлеуді дамыту</w:t>
            </w:r>
            <w:r>
              <w:rPr>
                <w:rFonts w:ascii="Times New Roman" w:eastAsia="Times New Roman" w:hAnsi="Times New Roman" w:cs="Times New Roman"/>
                <w:b/>
                <w:color w:val="000000"/>
                <w:sz w:val="24"/>
                <w:szCs w:val="24"/>
                <w:lang w:eastAsia="ru-RU"/>
              </w:rPr>
              <w:t>, музыкалық, дене шынықтыру іс-әрекеттірі:</w:t>
            </w:r>
          </w:p>
          <w:p w:rsidR="007E45CB" w:rsidRDefault="007E45CB" w:rsidP="007E45CB">
            <w:pPr>
              <w:rPr>
                <w:rFonts w:ascii="Times New Roman" w:hAnsi="Times New Roman" w:cs="Times New Roman"/>
                <w:sz w:val="24"/>
                <w:szCs w:val="24"/>
                <w:lang w:eastAsia="ru-RU"/>
              </w:rPr>
            </w:pPr>
            <w:r>
              <w:rPr>
                <w:rFonts w:ascii="Times New Roman" w:hAnsi="Times New Roman" w:cs="Times New Roman"/>
                <w:sz w:val="24"/>
                <w:szCs w:val="24"/>
                <w:lang w:eastAsia="ru-RU"/>
              </w:rPr>
              <w:t>Картотека№3</w:t>
            </w:r>
          </w:p>
          <w:p w:rsidR="007E45CB" w:rsidRPr="002206C4" w:rsidRDefault="007E45CB" w:rsidP="007E45CB">
            <w:pPr>
              <w:rPr>
                <w:rFonts w:ascii="Times New Roman" w:eastAsia="Times New Roman" w:hAnsi="Times New Roman" w:cs="Times New Roman"/>
                <w:sz w:val="24"/>
                <w:szCs w:val="24"/>
                <w:lang w:eastAsia="ru-RU"/>
              </w:rPr>
            </w:pPr>
            <w:r w:rsidRPr="002206C4">
              <w:rPr>
                <w:rFonts w:ascii="Times New Roman" w:eastAsia="Times New Roman" w:hAnsi="Times New Roman" w:cs="Times New Roman"/>
                <w:color w:val="000000"/>
                <w:sz w:val="24"/>
                <w:szCs w:val="24"/>
                <w:lang w:eastAsia="ru-RU"/>
              </w:rPr>
              <w:t>Еркін ойындар</w:t>
            </w:r>
          </w:p>
        </w:tc>
        <w:tc>
          <w:tcPr>
            <w:tcW w:w="2282" w:type="dxa"/>
            <w:gridSpan w:val="2"/>
          </w:tcPr>
          <w:p w:rsidR="007E45CB" w:rsidRPr="001070AF" w:rsidRDefault="007E45CB" w:rsidP="007E45CB">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 xml:space="preserve"> </w:t>
            </w:r>
            <w:r w:rsidRPr="001070AF">
              <w:rPr>
                <w:rFonts w:ascii="Times New Roman" w:eastAsia="Times New Roman" w:hAnsi="Times New Roman" w:cs="Times New Roman"/>
                <w:b/>
                <w:color w:val="000000"/>
                <w:sz w:val="24"/>
                <w:szCs w:val="24"/>
                <w:lang w:eastAsia="ru-RU"/>
              </w:rPr>
              <w:t>Сөйлеуді дамыту, көркем әдебиет</w:t>
            </w:r>
            <w:r w:rsidRPr="001070AF">
              <w:rPr>
                <w:rFonts w:ascii="Times New Roman" w:eastAsia="Times New Roman" w:hAnsi="Times New Roman" w:cs="Times New Roman"/>
                <w:color w:val="000000"/>
                <w:sz w:val="24"/>
                <w:szCs w:val="24"/>
                <w:lang w:eastAsia="ru-RU"/>
              </w:rPr>
              <w:t>,</w:t>
            </w:r>
            <w:r w:rsidRPr="001070AF">
              <w:rPr>
                <w:rFonts w:ascii="Times New Roman" w:eastAsia="Times New Roman" w:hAnsi="Times New Roman" w:cs="Times New Roman"/>
                <w:b/>
                <w:color w:val="000000"/>
                <w:sz w:val="24"/>
                <w:szCs w:val="24"/>
                <w:lang w:eastAsia="ru-RU"/>
              </w:rPr>
              <w:t xml:space="preserve">қоршаған ортамен таныстыру </w:t>
            </w:r>
            <w:r w:rsidRPr="001070AF">
              <w:rPr>
                <w:rFonts w:ascii="Times New Roman" w:eastAsia="Times New Roman" w:hAnsi="Times New Roman" w:cs="Times New Roman"/>
                <w:color w:val="000000"/>
                <w:sz w:val="24"/>
                <w:szCs w:val="24"/>
                <w:lang w:eastAsia="ru-RU"/>
              </w:rPr>
              <w:t xml:space="preserve">- </w:t>
            </w:r>
            <w:r w:rsidRPr="001070AF">
              <w:rPr>
                <w:rFonts w:ascii="Times New Roman" w:eastAsia="Times New Roman" w:hAnsi="Times New Roman" w:cs="Times New Roman"/>
                <w:b/>
                <w:color w:val="000000"/>
                <w:sz w:val="24"/>
                <w:szCs w:val="24"/>
                <w:lang w:eastAsia="ru-RU"/>
              </w:rPr>
              <w:t>танымдық, дене шынықтыру</w:t>
            </w:r>
            <w:r w:rsidRPr="001070AF">
              <w:rPr>
                <w:rFonts w:ascii="Times New Roman" w:eastAsia="Times New Roman" w:hAnsi="Times New Roman" w:cs="Times New Roman"/>
                <w:color w:val="000000"/>
                <w:sz w:val="24"/>
                <w:szCs w:val="24"/>
                <w:lang w:eastAsia="ru-RU"/>
              </w:rPr>
              <w:t xml:space="preserve"> - </w:t>
            </w:r>
            <w:r w:rsidRPr="001070AF">
              <w:rPr>
                <w:rFonts w:ascii="Times New Roman" w:eastAsia="Times New Roman" w:hAnsi="Times New Roman" w:cs="Times New Roman"/>
                <w:b/>
                <w:color w:val="000000"/>
                <w:sz w:val="24"/>
                <w:szCs w:val="24"/>
                <w:lang w:eastAsia="ru-RU"/>
              </w:rPr>
              <w:t>қимыл белсенділігі</w:t>
            </w:r>
            <w:r w:rsidRPr="001070AF">
              <w:rPr>
                <w:rFonts w:ascii="Times New Roman" w:eastAsia="Times New Roman" w:hAnsi="Times New Roman" w:cs="Times New Roman"/>
                <w:color w:val="000000"/>
                <w:sz w:val="24"/>
                <w:szCs w:val="24"/>
                <w:lang w:eastAsia="ru-RU"/>
              </w:rPr>
              <w:t xml:space="preserve"> </w:t>
            </w:r>
            <w:r w:rsidRPr="001070AF">
              <w:rPr>
                <w:rFonts w:ascii="Times New Roman" w:eastAsia="Times New Roman" w:hAnsi="Times New Roman" w:cs="Times New Roman"/>
                <w:b/>
                <w:color w:val="000000"/>
                <w:sz w:val="24"/>
                <w:szCs w:val="24"/>
                <w:lang w:eastAsia="ru-RU"/>
              </w:rPr>
              <w:t>коммуникативтік  әрекет</w:t>
            </w:r>
            <w:r w:rsidRPr="001070AF">
              <w:rPr>
                <w:rFonts w:ascii="Times New Roman" w:eastAsia="Times New Roman" w:hAnsi="Times New Roman" w:cs="Times New Roman"/>
                <w:color w:val="000000"/>
                <w:sz w:val="24"/>
                <w:szCs w:val="24"/>
                <w:lang w:eastAsia="ru-RU"/>
              </w:rPr>
              <w:t xml:space="preserve"> :</w:t>
            </w:r>
          </w:p>
          <w:p w:rsidR="007E45CB" w:rsidRDefault="007E45CB" w:rsidP="007E45CB">
            <w:pPr>
              <w:rPr>
                <w:rFonts w:ascii="Times New Roman" w:hAnsi="Times New Roman" w:cs="Times New Roman"/>
                <w:sz w:val="24"/>
                <w:szCs w:val="24"/>
                <w:lang w:eastAsia="ru-RU"/>
              </w:rPr>
            </w:pPr>
            <w:r w:rsidRPr="001070AF">
              <w:rPr>
                <w:rFonts w:ascii="Times New Roman" w:hAnsi="Times New Roman" w:cs="Times New Roman"/>
                <w:sz w:val="24"/>
                <w:szCs w:val="24"/>
                <w:lang w:eastAsia="ru-RU"/>
              </w:rPr>
              <w:t>Картотека№</w:t>
            </w:r>
            <w:r>
              <w:rPr>
                <w:rFonts w:ascii="Times New Roman" w:hAnsi="Times New Roman" w:cs="Times New Roman"/>
                <w:sz w:val="24"/>
                <w:szCs w:val="24"/>
                <w:lang w:eastAsia="ru-RU"/>
              </w:rPr>
              <w:t>4</w:t>
            </w:r>
          </w:p>
          <w:p w:rsidR="007E45CB" w:rsidRPr="002206C4" w:rsidRDefault="007E45CB" w:rsidP="007E45CB">
            <w:pPr>
              <w:rPr>
                <w:rFonts w:ascii="Times New Roman" w:hAnsi="Times New Roman" w:cs="Times New Roman"/>
                <w:sz w:val="24"/>
                <w:szCs w:val="24"/>
                <w:lang w:eastAsia="ru-RU"/>
              </w:rPr>
            </w:pPr>
            <w:r w:rsidRPr="002206C4">
              <w:rPr>
                <w:rFonts w:ascii="Times New Roman" w:eastAsia="Times New Roman" w:hAnsi="Times New Roman" w:cs="Times New Roman"/>
                <w:color w:val="000000"/>
                <w:sz w:val="24"/>
                <w:szCs w:val="24"/>
                <w:lang w:eastAsia="ru-RU"/>
              </w:rPr>
              <w:t>Еркін ойындар</w:t>
            </w:r>
          </w:p>
        </w:tc>
        <w:tc>
          <w:tcPr>
            <w:tcW w:w="2268" w:type="dxa"/>
          </w:tcPr>
          <w:p w:rsidR="007E45CB" w:rsidRPr="001070AF" w:rsidRDefault="007E45CB" w:rsidP="007E45CB">
            <w:pPr>
              <w:rPr>
                <w:rFonts w:ascii="Times New Roman" w:eastAsia="Times New Roman" w:hAnsi="Times New Roman" w:cs="Times New Roman"/>
                <w:color w:val="000000"/>
                <w:sz w:val="24"/>
                <w:szCs w:val="24"/>
                <w:lang w:eastAsia="ru-RU"/>
              </w:rPr>
            </w:pPr>
            <w:r w:rsidRPr="001070AF">
              <w:rPr>
                <w:rFonts w:ascii="Times New Roman" w:eastAsia="Times New Roman" w:hAnsi="Times New Roman" w:cs="Times New Roman"/>
                <w:b/>
                <w:color w:val="000000"/>
                <w:sz w:val="24"/>
                <w:szCs w:val="24"/>
                <w:lang w:eastAsia="ru-RU"/>
              </w:rPr>
              <w:t>Сөйлеуді дамыту, көркем әдебиет</w:t>
            </w:r>
            <w:r w:rsidRPr="001070AF">
              <w:rPr>
                <w:rFonts w:ascii="Times New Roman" w:eastAsia="Times New Roman" w:hAnsi="Times New Roman" w:cs="Times New Roman"/>
                <w:color w:val="000000"/>
                <w:sz w:val="24"/>
                <w:szCs w:val="24"/>
                <w:lang w:eastAsia="ru-RU"/>
              </w:rPr>
              <w:t>,</w:t>
            </w:r>
            <w:r w:rsidRPr="001070AF">
              <w:rPr>
                <w:rFonts w:ascii="Times New Roman" w:eastAsia="Times New Roman" w:hAnsi="Times New Roman" w:cs="Times New Roman"/>
                <w:b/>
                <w:color w:val="000000"/>
                <w:sz w:val="24"/>
                <w:szCs w:val="24"/>
                <w:lang w:eastAsia="ru-RU"/>
              </w:rPr>
              <w:t xml:space="preserve">қоршаған ортамен таныстыру </w:t>
            </w:r>
            <w:r w:rsidRPr="001070AF">
              <w:rPr>
                <w:rFonts w:ascii="Times New Roman" w:eastAsia="Times New Roman" w:hAnsi="Times New Roman" w:cs="Times New Roman"/>
                <w:color w:val="000000"/>
                <w:sz w:val="24"/>
                <w:szCs w:val="24"/>
                <w:lang w:eastAsia="ru-RU"/>
              </w:rPr>
              <w:t xml:space="preserve">- </w:t>
            </w:r>
            <w:r w:rsidRPr="001070AF">
              <w:rPr>
                <w:rFonts w:ascii="Times New Roman" w:eastAsia="Times New Roman" w:hAnsi="Times New Roman" w:cs="Times New Roman"/>
                <w:b/>
                <w:color w:val="000000"/>
                <w:sz w:val="24"/>
                <w:szCs w:val="24"/>
                <w:lang w:eastAsia="ru-RU"/>
              </w:rPr>
              <w:t>танымдық, дене шынықтыру</w:t>
            </w:r>
            <w:r w:rsidRPr="001070AF">
              <w:rPr>
                <w:rFonts w:ascii="Times New Roman" w:eastAsia="Times New Roman" w:hAnsi="Times New Roman" w:cs="Times New Roman"/>
                <w:color w:val="000000"/>
                <w:sz w:val="24"/>
                <w:szCs w:val="24"/>
                <w:lang w:eastAsia="ru-RU"/>
              </w:rPr>
              <w:t xml:space="preserve"> - </w:t>
            </w:r>
            <w:r w:rsidRPr="001070AF">
              <w:rPr>
                <w:rFonts w:ascii="Times New Roman" w:eastAsia="Times New Roman" w:hAnsi="Times New Roman" w:cs="Times New Roman"/>
                <w:b/>
                <w:color w:val="000000"/>
                <w:sz w:val="24"/>
                <w:szCs w:val="24"/>
                <w:lang w:eastAsia="ru-RU"/>
              </w:rPr>
              <w:t>қимыл белсенділігі</w:t>
            </w:r>
            <w:r w:rsidRPr="001070AF">
              <w:rPr>
                <w:rFonts w:ascii="Times New Roman" w:eastAsia="Times New Roman" w:hAnsi="Times New Roman" w:cs="Times New Roman"/>
                <w:color w:val="000000"/>
                <w:sz w:val="24"/>
                <w:szCs w:val="24"/>
                <w:lang w:eastAsia="ru-RU"/>
              </w:rPr>
              <w:t xml:space="preserve"> </w:t>
            </w:r>
            <w:r w:rsidRPr="001070AF">
              <w:rPr>
                <w:rFonts w:ascii="Times New Roman" w:eastAsia="Times New Roman" w:hAnsi="Times New Roman" w:cs="Times New Roman"/>
                <w:b/>
                <w:color w:val="000000"/>
                <w:sz w:val="24"/>
                <w:szCs w:val="24"/>
                <w:lang w:eastAsia="ru-RU"/>
              </w:rPr>
              <w:t>коммуникативтік  әрекет</w:t>
            </w:r>
            <w:r>
              <w:rPr>
                <w:rFonts w:ascii="Times New Roman" w:eastAsia="Times New Roman" w:hAnsi="Times New Roman" w:cs="Times New Roman"/>
                <w:color w:val="000000"/>
                <w:sz w:val="24"/>
                <w:szCs w:val="24"/>
                <w:lang w:eastAsia="ru-RU"/>
              </w:rPr>
              <w:t>:</w:t>
            </w:r>
          </w:p>
          <w:p w:rsidR="007E45CB" w:rsidRDefault="007E45CB" w:rsidP="007E45CB">
            <w:pPr>
              <w:rPr>
                <w:rFonts w:ascii="Times New Roman" w:hAnsi="Times New Roman" w:cs="Times New Roman"/>
                <w:sz w:val="24"/>
                <w:szCs w:val="24"/>
                <w:lang w:eastAsia="ru-RU"/>
              </w:rPr>
            </w:pPr>
            <w:r w:rsidRPr="001070AF">
              <w:rPr>
                <w:rFonts w:ascii="Times New Roman" w:hAnsi="Times New Roman" w:cs="Times New Roman"/>
                <w:sz w:val="24"/>
                <w:szCs w:val="24"/>
                <w:lang w:eastAsia="ru-RU"/>
              </w:rPr>
              <w:t>Картотека№</w:t>
            </w:r>
            <w:r>
              <w:rPr>
                <w:rFonts w:ascii="Times New Roman" w:hAnsi="Times New Roman" w:cs="Times New Roman"/>
                <w:sz w:val="24"/>
                <w:szCs w:val="24"/>
                <w:lang w:eastAsia="ru-RU"/>
              </w:rPr>
              <w:t>5</w:t>
            </w:r>
          </w:p>
          <w:p w:rsidR="007E45CB" w:rsidRPr="002206C4" w:rsidRDefault="007E45CB" w:rsidP="007E45CB">
            <w:pPr>
              <w:rPr>
                <w:rFonts w:ascii="Times New Roman" w:eastAsia="Times New Roman" w:hAnsi="Times New Roman" w:cs="Times New Roman"/>
                <w:color w:val="000000"/>
                <w:sz w:val="24"/>
                <w:szCs w:val="24"/>
                <w:lang w:eastAsia="ru-RU"/>
              </w:rPr>
            </w:pPr>
            <w:r w:rsidRPr="002206C4">
              <w:rPr>
                <w:rFonts w:ascii="Times New Roman" w:eastAsia="Times New Roman" w:hAnsi="Times New Roman" w:cs="Times New Roman"/>
                <w:color w:val="000000"/>
                <w:sz w:val="24"/>
                <w:szCs w:val="24"/>
                <w:lang w:eastAsia="ru-RU"/>
              </w:rPr>
              <w:t>Еркін ойындар</w:t>
            </w:r>
          </w:p>
        </w:tc>
      </w:tr>
      <w:tr w:rsidR="007E45CB" w:rsidRPr="008E2FFC" w:rsidTr="007E45CB">
        <w:trPr>
          <w:trHeight w:val="448"/>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Серуеннен</w:t>
            </w:r>
            <w:r w:rsidRPr="008E2FFC">
              <w:rPr>
                <w:rFonts w:ascii="Times New Roman" w:eastAsia="Times New Roman" w:hAnsi="Times New Roman" w:cs="Times New Roman"/>
                <w:spacing w:val="-2"/>
                <w:sz w:val="24"/>
                <w:szCs w:val="24"/>
              </w:rPr>
              <w:t xml:space="preserve"> </w:t>
            </w:r>
            <w:r w:rsidRPr="008E2FFC">
              <w:rPr>
                <w:rFonts w:ascii="Times New Roman" w:eastAsia="Times New Roman" w:hAnsi="Times New Roman" w:cs="Times New Roman"/>
                <w:sz w:val="24"/>
                <w:szCs w:val="24"/>
              </w:rPr>
              <w:t>оралу</w:t>
            </w:r>
          </w:p>
        </w:tc>
        <w:tc>
          <w:tcPr>
            <w:tcW w:w="11735" w:type="dxa"/>
            <w:gridSpan w:val="6"/>
          </w:tcPr>
          <w:p w:rsidR="007E45CB" w:rsidRPr="008E2FFC" w:rsidRDefault="007E45CB" w:rsidP="007E45CB">
            <w:pPr>
              <w:rPr>
                <w:rFonts w:ascii="Times New Roman" w:eastAsia="Times New Roman" w:hAnsi="Times New Roman" w:cs="Times New Roman"/>
                <w:sz w:val="24"/>
                <w:szCs w:val="24"/>
              </w:rPr>
            </w:pPr>
            <w:r w:rsidRPr="008E2FFC">
              <w:rPr>
                <w:rFonts w:ascii="Times New Roman" w:eastAsia="Times New Roman" w:hAnsi="Times New Roman" w:cs="Times New Roman"/>
                <w:b/>
                <w:sz w:val="24"/>
                <w:szCs w:val="24"/>
              </w:rPr>
              <w:t>Дене шынықтыру.</w:t>
            </w:r>
            <w:r w:rsidRPr="008E2FFC">
              <w:rPr>
                <w:rFonts w:ascii="Times New Roman" w:eastAsia="Times New Roman" w:hAnsi="Times New Roman" w:cs="Times New Roman"/>
                <w:b/>
                <w:bCs/>
                <w:iCs/>
                <w:sz w:val="24"/>
                <w:szCs w:val="24"/>
              </w:rPr>
              <w:t xml:space="preserve"> Мәдени-гигеналық дағдыларды жетілдіру.</w:t>
            </w:r>
            <w:r w:rsidRPr="008E2FFC">
              <w:rPr>
                <w:rFonts w:ascii="Times New Roman" w:eastAsia="Times New Roman" w:hAnsi="Times New Roman" w:cs="Times New Roman"/>
                <w:bCs/>
                <w:iCs/>
                <w:sz w:val="24"/>
                <w:szCs w:val="24"/>
              </w:rPr>
              <w:t xml:space="preserve"> Киімдерін ретімен киюге үйретуді жалғастыру.</w:t>
            </w:r>
          </w:p>
        </w:tc>
      </w:tr>
      <w:tr w:rsidR="007E45CB" w:rsidRPr="008E2FFC" w:rsidTr="007E45CB">
        <w:trPr>
          <w:trHeight w:val="448"/>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сөздік минимумы</w:t>
            </w:r>
          </w:p>
        </w:tc>
        <w:tc>
          <w:tcPr>
            <w:tcW w:w="11735" w:type="dxa"/>
            <w:gridSpan w:val="6"/>
          </w:tcPr>
          <w:p w:rsidR="007E45CB" w:rsidRPr="0052538D" w:rsidRDefault="007E45CB" w:rsidP="007E45CB">
            <w:pPr>
              <w:rPr>
                <w:rFonts w:ascii="Times New Roman" w:eastAsia="Times New Roman" w:hAnsi="Times New Roman" w:cs="Times New Roman"/>
                <w:sz w:val="24"/>
                <w:szCs w:val="24"/>
              </w:rPr>
            </w:pPr>
            <w:r w:rsidRPr="0052538D">
              <w:rPr>
                <w:rFonts w:ascii="Times New Roman" w:eastAsia="Times New Roman" w:hAnsi="Times New Roman" w:cs="Times New Roman"/>
                <w:sz w:val="24"/>
                <w:szCs w:val="24"/>
              </w:rPr>
              <w:t>Абайла! Абай бол! Сақтан! Көшеде абай бол! Итерме, таласпа</w:t>
            </w:r>
          </w:p>
        </w:tc>
      </w:tr>
      <w:tr w:rsidR="007E45CB" w:rsidRPr="008E2FFC" w:rsidTr="007E45CB">
        <w:trPr>
          <w:trHeight w:val="448"/>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Кешкі</w:t>
            </w:r>
            <w:r w:rsidRPr="008E2FFC">
              <w:rPr>
                <w:rFonts w:ascii="Times New Roman" w:eastAsia="Times New Roman" w:hAnsi="Times New Roman" w:cs="Times New Roman"/>
                <w:spacing w:val="-1"/>
                <w:sz w:val="24"/>
                <w:szCs w:val="24"/>
              </w:rPr>
              <w:t xml:space="preserve"> </w:t>
            </w:r>
            <w:r w:rsidRPr="008E2FFC">
              <w:rPr>
                <w:rFonts w:ascii="Times New Roman" w:eastAsia="Times New Roman" w:hAnsi="Times New Roman" w:cs="Times New Roman"/>
                <w:sz w:val="24"/>
                <w:szCs w:val="24"/>
              </w:rPr>
              <w:t>ас</w:t>
            </w:r>
          </w:p>
        </w:tc>
        <w:tc>
          <w:tcPr>
            <w:tcW w:w="11735" w:type="dxa"/>
            <w:gridSpan w:val="6"/>
          </w:tcPr>
          <w:p w:rsidR="007E45CB" w:rsidRDefault="007E45CB" w:rsidP="007E45CB">
            <w:pPr>
              <w:rPr>
                <w:rFonts w:ascii="Times New Roman" w:hAnsi="Times New Roman" w:cs="Times New Roman"/>
                <w:sz w:val="24"/>
                <w:szCs w:val="24"/>
              </w:rPr>
            </w:pPr>
            <w:r w:rsidRPr="008E2FFC">
              <w:rPr>
                <w:rFonts w:ascii="Times New Roman" w:eastAsia="Times New Roman" w:hAnsi="Times New Roman" w:cs="Times New Roman"/>
                <w:b/>
                <w:sz w:val="24"/>
                <w:szCs w:val="24"/>
              </w:rPr>
              <w:t>Қоршаған ортамен танысу.Еңбекке баулу.</w:t>
            </w:r>
            <w:r w:rsidRPr="00E3234E">
              <w:rPr>
                <w:rFonts w:ascii="Times New Roman" w:hAnsi="Times New Roman" w:cs="Times New Roman"/>
                <w:sz w:val="24"/>
                <w:szCs w:val="24"/>
              </w:rPr>
              <w:t xml:space="preserve"> </w:t>
            </w:r>
            <w:r>
              <w:rPr>
                <w:rFonts w:ascii="Times New Roman" w:hAnsi="Times New Roman" w:cs="Times New Roman"/>
                <w:sz w:val="24"/>
                <w:szCs w:val="24"/>
              </w:rPr>
              <w:t>А</w:t>
            </w:r>
            <w:r w:rsidRPr="00E3234E">
              <w:rPr>
                <w:rFonts w:ascii="Times New Roman" w:hAnsi="Times New Roman" w:cs="Times New Roman"/>
                <w:sz w:val="24"/>
                <w:szCs w:val="24"/>
              </w:rPr>
              <w:t xml:space="preserve">с алдында гигиеналық шараларды орындау (мәдени-гигиеналық дағдылар, өзіне-өзі қызмет ету, кезекшілердің еңбек әрекеті (ас ішу құралдарын, майлықтарды үстелге қою) Гигиеналық шаралар (қолды дұрыс жуу, өз орамалының орнын білу, қолды дұрыс сүрту және орамалды орнына ілу, көркем сөз қолдану </w:t>
            </w:r>
          </w:p>
          <w:p w:rsidR="007E45CB" w:rsidRPr="0061635B" w:rsidRDefault="007E45CB" w:rsidP="007E45CB">
            <w:pPr>
              <w:jc w:val="center"/>
              <w:rPr>
                <w:rFonts w:ascii="Times New Roman" w:hAnsi="Times New Roman" w:cs="Times New Roman"/>
                <w:b/>
                <w:sz w:val="24"/>
                <w:szCs w:val="24"/>
              </w:rPr>
            </w:pPr>
            <w:r w:rsidRPr="0061635B">
              <w:rPr>
                <w:rFonts w:ascii="Times New Roman" w:hAnsi="Times New Roman" w:cs="Times New Roman"/>
                <w:b/>
                <w:sz w:val="24"/>
                <w:szCs w:val="24"/>
              </w:rPr>
              <w:t>Тазалық тәннің сұлулығы</w:t>
            </w:r>
          </w:p>
          <w:p w:rsidR="007E45CB" w:rsidRDefault="007E45CB" w:rsidP="007E45CB">
            <w:pPr>
              <w:rPr>
                <w:rFonts w:ascii="Times New Roman" w:hAnsi="Times New Roman" w:cs="Times New Roman"/>
                <w:sz w:val="24"/>
                <w:szCs w:val="24"/>
              </w:rPr>
            </w:pPr>
            <w:r w:rsidRPr="00E3234E">
              <w:rPr>
                <w:rFonts w:ascii="Times New Roman" w:hAnsi="Times New Roman" w:cs="Times New Roman"/>
                <w:sz w:val="24"/>
                <w:szCs w:val="24"/>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p w:rsidR="007E45CB" w:rsidRPr="003B1051" w:rsidRDefault="007E45CB" w:rsidP="007E45CB">
            <w:pPr>
              <w:rPr>
                <w:rFonts w:ascii="Times New Roman" w:eastAsia="Times New Roman" w:hAnsi="Times New Roman" w:cs="Times New Roman"/>
                <w:sz w:val="24"/>
                <w:szCs w:val="24"/>
              </w:rPr>
            </w:pPr>
            <w:r w:rsidRPr="00E3234E">
              <w:rPr>
                <w:rFonts w:ascii="Times New Roman" w:eastAsia="Calibri" w:hAnsi="Times New Roman" w:cs="Times New Roman"/>
                <w:sz w:val="24"/>
                <w:szCs w:val="24"/>
              </w:rPr>
              <w:t xml:space="preserve"> </w:t>
            </w:r>
            <w:r w:rsidRPr="00E3234E">
              <w:rPr>
                <w:rFonts w:ascii="Times New Roman" w:eastAsia="Calibri" w:hAnsi="Times New Roman" w:cs="Times New Roman"/>
                <w:b/>
                <w:color w:val="000000"/>
                <w:sz w:val="24"/>
                <w:szCs w:val="24"/>
                <w:lang w:eastAsia="ru-RU"/>
              </w:rPr>
              <w:t xml:space="preserve">Математика негіздері </w:t>
            </w:r>
            <w:r w:rsidRPr="00E3234E">
              <w:rPr>
                <w:rFonts w:ascii="Times New Roman" w:eastAsia="Calibri" w:hAnsi="Times New Roman" w:cs="Times New Roman"/>
                <w:color w:val="000000"/>
                <w:sz w:val="24"/>
                <w:szCs w:val="24"/>
                <w:lang w:eastAsia="ru-RU"/>
              </w:rPr>
              <w:t xml:space="preserve">– </w:t>
            </w:r>
            <w:r w:rsidRPr="00E3234E">
              <w:rPr>
                <w:rFonts w:ascii="Times New Roman" w:eastAsia="Calibri" w:hAnsi="Times New Roman" w:cs="Times New Roman"/>
                <w:b/>
                <w:color w:val="000000"/>
                <w:sz w:val="24"/>
                <w:szCs w:val="24"/>
                <w:lang w:eastAsia="ru-RU"/>
              </w:rPr>
              <w:t>коммуникативтік,</w:t>
            </w:r>
            <w:r w:rsidRPr="00E3234E">
              <w:rPr>
                <w:rFonts w:ascii="Times New Roman" w:eastAsia="Calibri" w:hAnsi="Times New Roman" w:cs="Times New Roman"/>
                <w:color w:val="000000"/>
                <w:sz w:val="24"/>
                <w:szCs w:val="24"/>
                <w:lang w:eastAsia="ru-RU"/>
              </w:rPr>
              <w:t xml:space="preserve"> </w:t>
            </w:r>
            <w:r w:rsidRPr="00E3234E">
              <w:rPr>
                <w:rFonts w:ascii="Times New Roman" w:eastAsia="Calibri" w:hAnsi="Times New Roman" w:cs="Times New Roman"/>
                <w:b/>
                <w:color w:val="000000"/>
                <w:sz w:val="24"/>
                <w:szCs w:val="24"/>
                <w:lang w:eastAsia="ru-RU"/>
              </w:rPr>
              <w:t>танымдық, еңбек әрекеті</w:t>
            </w:r>
            <w:r w:rsidRPr="00E3234E">
              <w:rPr>
                <w:rFonts w:ascii="Times New Roman" w:eastAsia="Calibri" w:hAnsi="Times New Roman" w:cs="Times New Roman"/>
                <w:color w:val="000000"/>
                <w:sz w:val="24"/>
                <w:szCs w:val="24"/>
                <w:lang w:eastAsia="ru-RU"/>
              </w:rPr>
              <w:t xml:space="preserve">  (кезекшілердің әрекеті) Бала санына байланысты ыдыстарды үстел үстіне орналастыру.</w:t>
            </w:r>
          </w:p>
        </w:tc>
      </w:tr>
      <w:tr w:rsidR="007E45CB" w:rsidRPr="008E2FFC" w:rsidTr="007E45CB">
        <w:trPr>
          <w:trHeight w:val="448"/>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Балалардың</w:t>
            </w:r>
            <w:r w:rsidRPr="008E2FFC">
              <w:rPr>
                <w:rFonts w:ascii="Times New Roman" w:eastAsia="Times New Roman" w:hAnsi="Times New Roman" w:cs="Times New Roman"/>
                <w:spacing w:val="-3"/>
                <w:sz w:val="24"/>
                <w:szCs w:val="24"/>
              </w:rPr>
              <w:t xml:space="preserve"> </w:t>
            </w:r>
            <w:r w:rsidRPr="008E2FFC">
              <w:rPr>
                <w:rFonts w:ascii="Times New Roman" w:eastAsia="Times New Roman" w:hAnsi="Times New Roman" w:cs="Times New Roman"/>
                <w:sz w:val="24"/>
                <w:szCs w:val="24"/>
              </w:rPr>
              <w:t>үйге</w:t>
            </w:r>
            <w:r w:rsidRPr="008E2FFC">
              <w:rPr>
                <w:rFonts w:ascii="Times New Roman" w:eastAsia="Times New Roman" w:hAnsi="Times New Roman" w:cs="Times New Roman"/>
                <w:spacing w:val="-3"/>
                <w:sz w:val="24"/>
                <w:szCs w:val="24"/>
              </w:rPr>
              <w:t xml:space="preserve"> </w:t>
            </w:r>
            <w:r w:rsidRPr="008E2FFC">
              <w:rPr>
                <w:rFonts w:ascii="Times New Roman" w:eastAsia="Times New Roman" w:hAnsi="Times New Roman" w:cs="Times New Roman"/>
                <w:sz w:val="24"/>
                <w:szCs w:val="24"/>
              </w:rPr>
              <w:t>қайтуы</w:t>
            </w:r>
          </w:p>
        </w:tc>
        <w:tc>
          <w:tcPr>
            <w:tcW w:w="2500" w:type="dxa"/>
          </w:tcPr>
          <w:p w:rsidR="007E45CB" w:rsidRPr="008E2FFC" w:rsidRDefault="007E45CB" w:rsidP="007E45CB">
            <w:pPr>
              <w:rPr>
                <w:rFonts w:ascii="Times New Roman" w:eastAsia="Times New Roman" w:hAnsi="Times New Roman" w:cs="Times New Roman"/>
                <w:sz w:val="24"/>
                <w:szCs w:val="24"/>
              </w:rPr>
            </w:pPr>
            <w:r w:rsidRPr="008E2FFC">
              <w:rPr>
                <w:rFonts w:ascii="Times New Roman" w:eastAsia="Calibri" w:hAnsi="Times New Roman" w:cs="Times New Roman"/>
                <w:sz w:val="24"/>
              </w:rPr>
              <w:t>Балалардың жетістік пен дәрежесі үшін емес, сол қалпында сөзсіз қабылдап жақсы көретініңізді сездіріңіз.</w:t>
            </w:r>
          </w:p>
        </w:tc>
        <w:tc>
          <w:tcPr>
            <w:tcW w:w="2417" w:type="dxa"/>
          </w:tcPr>
          <w:p w:rsidR="007E45CB" w:rsidRPr="008E2FFC" w:rsidRDefault="007E45CB" w:rsidP="007E45CB">
            <w:pP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lang w:eastAsia="ru-RU"/>
              </w:rPr>
              <w:t xml:space="preserve">Балалардың алтын күзге арналған тақпақтарын қайталауға </w:t>
            </w:r>
            <w:r w:rsidRPr="008E2FFC">
              <w:rPr>
                <w:rFonts w:ascii="Times New Roman" w:eastAsia="Times New Roman" w:hAnsi="Times New Roman" w:cs="Times New Roman"/>
                <w:color w:val="000000"/>
                <w:sz w:val="24"/>
                <w:szCs w:val="24"/>
                <w:lang w:eastAsia="ru-RU"/>
              </w:rPr>
              <w:t xml:space="preserve">кеңес беру  </w:t>
            </w:r>
          </w:p>
        </w:tc>
        <w:tc>
          <w:tcPr>
            <w:tcW w:w="2268" w:type="dxa"/>
          </w:tcPr>
          <w:p w:rsidR="007E45CB" w:rsidRPr="008E2FFC" w:rsidRDefault="007E45CB" w:rsidP="007E45CB">
            <w:pPr>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lang w:eastAsia="ru-RU"/>
              </w:rPr>
              <w:t>Ата-аналарға кеңес: үйде қазақ тілінде сөйлесу.</w:t>
            </w:r>
          </w:p>
        </w:tc>
        <w:tc>
          <w:tcPr>
            <w:tcW w:w="2282" w:type="dxa"/>
            <w:gridSpan w:val="2"/>
          </w:tcPr>
          <w:p w:rsidR="007E45CB" w:rsidRPr="008E2FFC" w:rsidRDefault="007E45CB" w:rsidP="007E45CB">
            <w:pPr>
              <w:rPr>
                <w:rFonts w:ascii="Times New Roman" w:eastAsia="Times New Roman" w:hAnsi="Times New Roman" w:cs="Times New Roman"/>
                <w:sz w:val="24"/>
                <w:szCs w:val="24"/>
              </w:rPr>
            </w:pPr>
            <w:r w:rsidRPr="008E2FFC">
              <w:rPr>
                <w:rFonts w:ascii="Times New Roman" w:eastAsia="Times New Roman" w:hAnsi="Times New Roman" w:cs="Times New Roman"/>
                <w:color w:val="000000"/>
                <w:sz w:val="24"/>
                <w:szCs w:val="24"/>
                <w:lang w:eastAsia="ru-RU"/>
              </w:rPr>
              <w:t xml:space="preserve">Балалардың балабақшадағы жетістіктері туралы ата-аналармен әңгімелесу  </w:t>
            </w:r>
          </w:p>
        </w:tc>
        <w:tc>
          <w:tcPr>
            <w:tcW w:w="2268" w:type="dxa"/>
          </w:tcPr>
          <w:p w:rsidR="007E45CB" w:rsidRPr="008E2FFC" w:rsidRDefault="007E45CB" w:rsidP="007E45CB">
            <w:pPr>
              <w:rPr>
                <w:rFonts w:ascii="Times New Roman" w:eastAsia="Times New Roman" w:hAnsi="Times New Roman" w:cs="Times New Roman"/>
                <w:sz w:val="24"/>
                <w:szCs w:val="24"/>
              </w:rPr>
            </w:pPr>
            <w:r w:rsidRPr="008E2FFC">
              <w:rPr>
                <w:rFonts w:ascii="Times New Roman" w:eastAsia="Times New Roman" w:hAnsi="Times New Roman" w:cs="Times New Roman"/>
                <w:color w:val="000000"/>
                <w:sz w:val="24"/>
                <w:szCs w:val="24"/>
                <w:lang w:eastAsia="ru-RU"/>
              </w:rPr>
              <w:t xml:space="preserve">Баланың денсаулығын сақтау   бойынша ата-аналарға кеңес беру  </w:t>
            </w:r>
          </w:p>
        </w:tc>
      </w:tr>
    </w:tbl>
    <w:p w:rsidR="007E45CB" w:rsidRPr="001B2AB1" w:rsidRDefault="007E45CB" w:rsidP="007E45CB">
      <w:pPr>
        <w:rPr>
          <w:rFonts w:ascii="Times New Roman" w:hAnsi="Times New Roman" w:cs="Times New Roman"/>
          <w:sz w:val="24"/>
          <w:szCs w:val="24"/>
          <w:lang w:val="ru-RU"/>
        </w:rPr>
      </w:pPr>
      <w:r>
        <w:rPr>
          <w:rFonts w:ascii="Times New Roman" w:hAnsi="Times New Roman" w:cs="Times New Roman"/>
          <w:b/>
          <w:sz w:val="24"/>
          <w:szCs w:val="24"/>
        </w:rPr>
        <w:t>Тәрбиешіле</w:t>
      </w:r>
      <w:r w:rsidR="001B2AB1">
        <w:rPr>
          <w:rFonts w:ascii="Times New Roman" w:hAnsi="Times New Roman" w:cs="Times New Roman"/>
          <w:b/>
          <w:sz w:val="24"/>
          <w:szCs w:val="24"/>
          <w:lang w:val="ru-RU"/>
        </w:rPr>
        <w:t>р Искакова Ж А</w:t>
      </w:r>
    </w:p>
    <w:p w:rsidR="007E45CB" w:rsidRDefault="007E45CB" w:rsidP="007E45CB">
      <w:pPr>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b/>
          <w:sz w:val="24"/>
          <w:szCs w:val="24"/>
        </w:rPr>
        <w:t>Дене шынықтыру нұсқаушысы</w:t>
      </w:r>
      <w:r>
        <w:rPr>
          <w:rFonts w:ascii="Times New Roman" w:hAnsi="Times New Roman" w:cs="Times New Roman"/>
          <w:sz w:val="24"/>
          <w:szCs w:val="24"/>
        </w:rPr>
        <w:t>: Оразбеков Р.М.</w:t>
      </w:r>
    </w:p>
    <w:p w:rsidR="007E45CB" w:rsidRPr="001B2AB1" w:rsidRDefault="007E45CB" w:rsidP="007E45CB">
      <w:pPr>
        <w:rPr>
          <w:rFonts w:ascii="Times New Roman" w:hAnsi="Times New Roman" w:cs="Times New Roman"/>
          <w:sz w:val="24"/>
          <w:szCs w:val="24"/>
          <w:lang w:val="ru-RU"/>
        </w:rPr>
      </w:pPr>
      <w:r>
        <w:rPr>
          <w:rFonts w:ascii="Times New Roman" w:hAnsi="Times New Roman" w:cs="Times New Roman"/>
          <w:b/>
          <w:sz w:val="24"/>
          <w:szCs w:val="24"/>
        </w:rPr>
        <w:t>Музыка жетекшісі:</w:t>
      </w:r>
      <w:r>
        <w:rPr>
          <w:rFonts w:ascii="Times New Roman" w:hAnsi="Times New Roman" w:cs="Times New Roman"/>
          <w:sz w:val="24"/>
          <w:szCs w:val="24"/>
        </w:rPr>
        <w:t xml:space="preserve"> </w:t>
      </w:r>
      <w:r w:rsidR="001B2AB1">
        <w:rPr>
          <w:rFonts w:ascii="Times New Roman" w:hAnsi="Times New Roman" w:cs="Times New Roman"/>
          <w:sz w:val="24"/>
          <w:szCs w:val="24"/>
          <w:lang w:val="ru-RU"/>
        </w:rPr>
        <w:t>Н Найзабековна</w:t>
      </w:r>
    </w:p>
    <w:p w:rsidR="007E45CB" w:rsidRDefault="007E45CB" w:rsidP="007E45CB">
      <w:pPr>
        <w:rPr>
          <w:rFonts w:ascii="Times New Roman" w:hAnsi="Times New Roman" w:cs="Times New Roman"/>
          <w:sz w:val="24"/>
          <w:szCs w:val="24"/>
        </w:rPr>
      </w:pPr>
      <w:r>
        <w:rPr>
          <w:rFonts w:ascii="Times New Roman" w:hAnsi="Times New Roman" w:cs="Times New Roman"/>
          <w:b/>
          <w:sz w:val="24"/>
          <w:szCs w:val="24"/>
        </w:rPr>
        <w:t xml:space="preserve">Тексерген әдіскер: </w:t>
      </w:r>
      <w:r>
        <w:rPr>
          <w:rFonts w:ascii="Times New Roman" w:hAnsi="Times New Roman" w:cs="Times New Roman"/>
          <w:sz w:val="24"/>
          <w:szCs w:val="24"/>
        </w:rPr>
        <w:t>Рахмонбердиева Д.С.</w:t>
      </w:r>
    </w:p>
    <w:p w:rsidR="007E45CB" w:rsidRDefault="007E45CB" w:rsidP="007E45CB">
      <w:pPr>
        <w:spacing w:after="0"/>
        <w:rPr>
          <w:rFonts w:ascii="Times New Roman" w:hAnsi="Times New Roman" w:cs="Times New Roman"/>
          <w:sz w:val="24"/>
          <w:szCs w:val="28"/>
          <w:lang w:eastAsia="ru-RU"/>
        </w:rPr>
      </w:pPr>
      <w:r>
        <w:rPr>
          <w:rFonts w:ascii="Times New Roman" w:hAnsi="Times New Roman" w:cs="Times New Roman"/>
          <w:sz w:val="24"/>
          <w:szCs w:val="28"/>
          <w:lang w:eastAsia="ru-RU"/>
        </w:rPr>
        <w:t>Тексерілген күні «____________» ______________ 20_____ж.</w:t>
      </w:r>
    </w:p>
    <w:p w:rsidR="007E45CB" w:rsidRDefault="007E45CB" w:rsidP="007E45CB">
      <w:pPr>
        <w:spacing w:after="0"/>
        <w:rPr>
          <w:rFonts w:ascii="Times New Roman" w:hAnsi="Times New Roman" w:cs="Times New Roman"/>
          <w:sz w:val="24"/>
          <w:szCs w:val="28"/>
          <w:lang w:eastAsia="ru-RU"/>
        </w:rPr>
      </w:pPr>
      <w:r>
        <w:rPr>
          <w:rFonts w:ascii="Times New Roman" w:hAnsi="Times New Roman" w:cs="Times New Roman"/>
          <w:sz w:val="24"/>
          <w:szCs w:val="28"/>
          <w:lang w:eastAsia="ru-RU"/>
        </w:rPr>
        <w:t xml:space="preserve">                                                                                                     Ұсынылған:</w:t>
      </w:r>
    </w:p>
    <w:p w:rsidR="007E45CB" w:rsidRDefault="007E45CB" w:rsidP="007E45CB">
      <w:pPr>
        <w:spacing w:after="0"/>
        <w:rPr>
          <w:rFonts w:ascii="Times New Roman" w:hAnsi="Times New Roman" w:cs="Times New Roman"/>
          <w:sz w:val="24"/>
          <w:szCs w:val="28"/>
          <w:lang w:eastAsia="ru-RU"/>
        </w:rPr>
      </w:pPr>
      <w:r>
        <w:rPr>
          <w:rFonts w:ascii="Times New Roman" w:hAnsi="Times New Roman" w:cs="Times New Roman"/>
          <w:sz w:val="24"/>
          <w:szCs w:val="28"/>
          <w:lang w:eastAsia="ru-RU"/>
        </w:rPr>
        <w:t xml:space="preserve">                                                                                                                        1.</w:t>
      </w:r>
    </w:p>
    <w:p w:rsidR="00467E1A" w:rsidRDefault="00467E1A" w:rsidP="00467E1A">
      <w:pPr>
        <w:spacing w:after="0"/>
        <w:rPr>
          <w:rFonts w:ascii="Times New Roman" w:hAnsi="Times New Roman" w:cs="Times New Roman"/>
          <w:sz w:val="24"/>
          <w:szCs w:val="28"/>
          <w:lang w:eastAsia="ru-RU"/>
        </w:rPr>
      </w:pPr>
    </w:p>
    <w:p w:rsidR="00022EFB" w:rsidRDefault="00467E1A" w:rsidP="00467E1A">
      <w:pPr>
        <w:spacing w:after="0"/>
        <w:rPr>
          <w:rFonts w:ascii="Times New Roman" w:hAnsi="Times New Roman" w:cs="Times New Roman"/>
          <w:sz w:val="24"/>
          <w:szCs w:val="28"/>
          <w:lang w:eastAsia="ru-RU"/>
        </w:rPr>
      </w:pPr>
      <w:r w:rsidRPr="00A73263">
        <w:rPr>
          <w:rFonts w:ascii="Times New Roman" w:hAnsi="Times New Roman" w:cs="Times New Roman"/>
          <w:sz w:val="24"/>
          <w:szCs w:val="28"/>
          <w:lang w:eastAsia="ru-RU"/>
        </w:rPr>
        <w:t xml:space="preserve">                                                                     </w:t>
      </w:r>
    </w:p>
    <w:p w:rsidR="00022EFB" w:rsidRDefault="00022EFB" w:rsidP="00467E1A">
      <w:pPr>
        <w:spacing w:after="0"/>
        <w:rPr>
          <w:rFonts w:ascii="Times New Roman" w:hAnsi="Times New Roman" w:cs="Times New Roman"/>
          <w:sz w:val="24"/>
          <w:szCs w:val="28"/>
          <w:lang w:eastAsia="ru-RU"/>
        </w:rPr>
      </w:pPr>
    </w:p>
    <w:p w:rsidR="00022EFB" w:rsidRDefault="00022EFB" w:rsidP="00467E1A">
      <w:pPr>
        <w:spacing w:after="0"/>
        <w:rPr>
          <w:rFonts w:ascii="Times New Roman" w:hAnsi="Times New Roman" w:cs="Times New Roman"/>
          <w:sz w:val="24"/>
          <w:szCs w:val="28"/>
          <w:lang w:eastAsia="ru-RU"/>
        </w:rPr>
      </w:pPr>
    </w:p>
    <w:p w:rsidR="007E45CB" w:rsidRPr="00467E1A" w:rsidRDefault="00022EFB" w:rsidP="00467E1A">
      <w:pPr>
        <w:spacing w:after="0"/>
        <w:rPr>
          <w:rFonts w:ascii="Times New Roman" w:hAnsi="Times New Roman" w:cs="Times New Roman"/>
          <w:sz w:val="24"/>
          <w:szCs w:val="28"/>
          <w:lang w:eastAsia="ru-RU"/>
        </w:rPr>
      </w:pPr>
      <w:r w:rsidRPr="004710BD">
        <w:rPr>
          <w:rFonts w:ascii="Times New Roman" w:hAnsi="Times New Roman" w:cs="Times New Roman"/>
          <w:sz w:val="24"/>
          <w:szCs w:val="28"/>
          <w:lang w:eastAsia="ru-RU"/>
        </w:rPr>
        <w:t xml:space="preserve">                                                              </w:t>
      </w:r>
      <w:r w:rsidR="00467E1A" w:rsidRPr="00A73263">
        <w:rPr>
          <w:rFonts w:ascii="Times New Roman" w:hAnsi="Times New Roman" w:cs="Times New Roman"/>
          <w:sz w:val="24"/>
          <w:szCs w:val="28"/>
          <w:lang w:eastAsia="ru-RU"/>
        </w:rPr>
        <w:t xml:space="preserve">  </w:t>
      </w:r>
      <w:r w:rsidR="007E45CB" w:rsidRPr="007F4A8D">
        <w:rPr>
          <w:rFonts w:ascii="Times New Roman" w:eastAsia="Times New Roman" w:hAnsi="Times New Roman" w:cs="Times New Roman"/>
          <w:b/>
          <w:bCs/>
          <w:sz w:val="24"/>
          <w:szCs w:val="24"/>
        </w:rPr>
        <w:t>Тәрбиелеу</w:t>
      </w:r>
      <w:r w:rsidR="007E45CB" w:rsidRPr="007F4A8D">
        <w:rPr>
          <w:rFonts w:ascii="Times New Roman" w:eastAsia="Times New Roman" w:hAnsi="Times New Roman" w:cs="Times New Roman"/>
          <w:b/>
          <w:bCs/>
          <w:spacing w:val="-2"/>
          <w:sz w:val="24"/>
          <w:szCs w:val="24"/>
        </w:rPr>
        <w:t xml:space="preserve"> </w:t>
      </w:r>
      <w:r w:rsidR="007E45CB" w:rsidRPr="007F4A8D">
        <w:rPr>
          <w:rFonts w:ascii="Times New Roman" w:eastAsia="Times New Roman" w:hAnsi="Times New Roman" w:cs="Times New Roman"/>
          <w:b/>
          <w:bCs/>
          <w:sz w:val="24"/>
          <w:szCs w:val="24"/>
        </w:rPr>
        <w:t>-</w:t>
      </w:r>
      <w:r w:rsidR="007E45CB" w:rsidRPr="007F4A8D">
        <w:rPr>
          <w:rFonts w:ascii="Times New Roman" w:eastAsia="Times New Roman" w:hAnsi="Times New Roman" w:cs="Times New Roman"/>
          <w:b/>
          <w:bCs/>
          <w:spacing w:val="-3"/>
          <w:sz w:val="24"/>
          <w:szCs w:val="24"/>
        </w:rPr>
        <w:t xml:space="preserve"> </w:t>
      </w:r>
      <w:r w:rsidR="007E45CB" w:rsidRPr="007F4A8D">
        <w:rPr>
          <w:rFonts w:ascii="Times New Roman" w:eastAsia="Times New Roman" w:hAnsi="Times New Roman" w:cs="Times New Roman"/>
          <w:b/>
          <w:bCs/>
          <w:sz w:val="24"/>
          <w:szCs w:val="24"/>
        </w:rPr>
        <w:t>білім</w:t>
      </w:r>
      <w:r w:rsidR="007E45CB" w:rsidRPr="007F4A8D">
        <w:rPr>
          <w:rFonts w:ascii="Times New Roman" w:eastAsia="Times New Roman" w:hAnsi="Times New Roman" w:cs="Times New Roman"/>
          <w:b/>
          <w:bCs/>
          <w:spacing w:val="-5"/>
          <w:sz w:val="24"/>
          <w:szCs w:val="24"/>
        </w:rPr>
        <w:t xml:space="preserve"> </w:t>
      </w:r>
      <w:r w:rsidR="007E45CB" w:rsidRPr="007F4A8D">
        <w:rPr>
          <w:rFonts w:ascii="Times New Roman" w:eastAsia="Times New Roman" w:hAnsi="Times New Roman" w:cs="Times New Roman"/>
          <w:b/>
          <w:bCs/>
          <w:sz w:val="24"/>
          <w:szCs w:val="24"/>
        </w:rPr>
        <w:t>беру</w:t>
      </w:r>
      <w:r w:rsidR="007E45CB" w:rsidRPr="007F4A8D">
        <w:rPr>
          <w:rFonts w:ascii="Times New Roman" w:eastAsia="Times New Roman" w:hAnsi="Times New Roman" w:cs="Times New Roman"/>
          <w:b/>
          <w:bCs/>
          <w:spacing w:val="-1"/>
          <w:sz w:val="24"/>
          <w:szCs w:val="24"/>
        </w:rPr>
        <w:t xml:space="preserve"> </w:t>
      </w:r>
      <w:r w:rsidR="007E45CB" w:rsidRPr="007F4A8D">
        <w:rPr>
          <w:rFonts w:ascii="Times New Roman" w:eastAsia="Times New Roman" w:hAnsi="Times New Roman" w:cs="Times New Roman"/>
          <w:b/>
          <w:bCs/>
          <w:sz w:val="24"/>
          <w:szCs w:val="24"/>
        </w:rPr>
        <w:t>процесінің</w:t>
      </w:r>
      <w:r w:rsidR="007E45CB" w:rsidRPr="007F4A8D">
        <w:rPr>
          <w:rFonts w:ascii="Times New Roman" w:eastAsia="Times New Roman" w:hAnsi="Times New Roman" w:cs="Times New Roman"/>
          <w:b/>
          <w:bCs/>
          <w:spacing w:val="-3"/>
          <w:sz w:val="24"/>
          <w:szCs w:val="24"/>
        </w:rPr>
        <w:t xml:space="preserve"> </w:t>
      </w:r>
      <w:r w:rsidR="007E45CB" w:rsidRPr="007F4A8D">
        <w:rPr>
          <w:rFonts w:ascii="Times New Roman" w:eastAsia="Times New Roman" w:hAnsi="Times New Roman" w:cs="Times New Roman"/>
          <w:b/>
          <w:bCs/>
          <w:sz w:val="24"/>
          <w:szCs w:val="24"/>
        </w:rPr>
        <w:t>циклограммасы</w:t>
      </w:r>
    </w:p>
    <w:p w:rsidR="007E45CB" w:rsidRPr="007F4A8D" w:rsidRDefault="007E45CB" w:rsidP="007E45CB">
      <w:pPr>
        <w:widowControl w:val="0"/>
        <w:autoSpaceDE w:val="0"/>
        <w:autoSpaceDN w:val="0"/>
        <w:spacing w:after="0" w:line="319" w:lineRule="exact"/>
        <w:ind w:left="132" w:right="535"/>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Білім беру ұйымы</w:t>
      </w:r>
      <w:r w:rsidRPr="007F4A8D">
        <w:rPr>
          <w:rFonts w:ascii="Times New Roman" w:eastAsia="Times New Roman" w:hAnsi="Times New Roman" w:cs="Times New Roman"/>
          <w:sz w:val="24"/>
          <w:szCs w:val="24"/>
          <w:u w:val="single"/>
        </w:rPr>
        <w:t>: «Zerek» бөбекжайы МКҚК</w:t>
      </w:r>
    </w:p>
    <w:p w:rsidR="007E45CB" w:rsidRPr="007F4A8D" w:rsidRDefault="007E45CB" w:rsidP="007E45CB">
      <w:pPr>
        <w:widowControl w:val="0"/>
        <w:tabs>
          <w:tab w:val="left" w:pos="9272"/>
        </w:tabs>
        <w:autoSpaceDE w:val="0"/>
        <w:autoSpaceDN w:val="0"/>
        <w:spacing w:after="0" w:line="293" w:lineRule="exact"/>
        <w:ind w:left="132"/>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 xml:space="preserve">Топ: </w:t>
      </w:r>
      <w:r w:rsidRPr="007F4A8D">
        <w:rPr>
          <w:rFonts w:ascii="Times New Roman" w:eastAsia="Times New Roman" w:hAnsi="Times New Roman" w:cs="Times New Roman"/>
          <w:sz w:val="24"/>
          <w:szCs w:val="24"/>
          <w:u w:val="single"/>
        </w:rPr>
        <w:t>№10 «</w:t>
      </w:r>
      <w:r w:rsidRPr="007F4A8D">
        <w:rPr>
          <w:rFonts w:ascii="Times New Roman" w:eastAsia="Times New Roman" w:hAnsi="Times New Roman" w:cs="Times New Roman"/>
          <w:sz w:val="24"/>
          <w:szCs w:val="24"/>
          <w:u w:val="single"/>
          <w:lang w:val="ru-RU"/>
        </w:rPr>
        <w:t>Таншолпан</w:t>
      </w:r>
      <w:r w:rsidRPr="007F4A8D">
        <w:rPr>
          <w:rFonts w:ascii="Times New Roman" w:eastAsia="Times New Roman" w:hAnsi="Times New Roman" w:cs="Times New Roman"/>
          <w:sz w:val="24"/>
          <w:szCs w:val="24"/>
          <w:u w:val="single"/>
        </w:rPr>
        <w:t>» ересек тобы</w:t>
      </w:r>
      <w:r w:rsidRPr="007F4A8D">
        <w:rPr>
          <w:rFonts w:ascii="Times New Roman" w:eastAsia="Times New Roman" w:hAnsi="Times New Roman" w:cs="Times New Roman"/>
          <w:sz w:val="24"/>
          <w:szCs w:val="24"/>
        </w:rPr>
        <w:t xml:space="preserve"> </w:t>
      </w:r>
    </w:p>
    <w:p w:rsidR="007E45CB" w:rsidRPr="007F4A8D" w:rsidRDefault="007E45CB" w:rsidP="007E45CB">
      <w:pPr>
        <w:widowControl w:val="0"/>
        <w:autoSpaceDE w:val="0"/>
        <w:autoSpaceDN w:val="0"/>
        <w:spacing w:before="2" w:after="0" w:line="322" w:lineRule="exact"/>
        <w:ind w:left="132"/>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 xml:space="preserve">Балалардың жасы: </w:t>
      </w:r>
      <w:r w:rsidRPr="007F4A8D">
        <w:rPr>
          <w:rFonts w:ascii="Times New Roman" w:eastAsia="Times New Roman" w:hAnsi="Times New Roman" w:cs="Times New Roman"/>
          <w:sz w:val="24"/>
          <w:szCs w:val="24"/>
          <w:u w:val="single"/>
          <w:lang w:val="ru-RU"/>
        </w:rPr>
        <w:t>4</w:t>
      </w:r>
      <w:r w:rsidRPr="007F4A8D">
        <w:rPr>
          <w:rFonts w:ascii="Times New Roman" w:eastAsia="Times New Roman" w:hAnsi="Times New Roman" w:cs="Times New Roman"/>
          <w:sz w:val="24"/>
          <w:szCs w:val="24"/>
          <w:u w:val="single"/>
        </w:rPr>
        <w:t xml:space="preserve"> жас</w:t>
      </w:r>
    </w:p>
    <w:p w:rsidR="007E45CB" w:rsidRPr="00022EFB" w:rsidRDefault="007E45CB" w:rsidP="007E45CB">
      <w:pPr>
        <w:widowControl w:val="0"/>
        <w:autoSpaceDE w:val="0"/>
        <w:autoSpaceDN w:val="0"/>
        <w:spacing w:before="2" w:after="0" w:line="322" w:lineRule="exact"/>
        <w:ind w:left="132"/>
        <w:rPr>
          <w:rFonts w:ascii="Times New Roman" w:eastAsia="Times New Roman" w:hAnsi="Times New Roman" w:cs="Times New Roman"/>
          <w:spacing w:val="68"/>
          <w:sz w:val="24"/>
          <w:szCs w:val="24"/>
        </w:rPr>
      </w:pPr>
      <w:r w:rsidRPr="007F4A8D">
        <w:rPr>
          <w:rFonts w:ascii="Times New Roman" w:eastAsia="Times New Roman" w:hAnsi="Times New Roman" w:cs="Times New Roman"/>
          <w:sz w:val="24"/>
          <w:szCs w:val="24"/>
        </w:rPr>
        <w:t>Жоспардың</w:t>
      </w:r>
      <w:r w:rsidRPr="007F4A8D">
        <w:rPr>
          <w:rFonts w:ascii="Times New Roman" w:eastAsia="Times New Roman" w:hAnsi="Times New Roman" w:cs="Times New Roman"/>
          <w:spacing w:val="-3"/>
          <w:sz w:val="24"/>
          <w:szCs w:val="24"/>
        </w:rPr>
        <w:t xml:space="preserve"> </w:t>
      </w:r>
      <w:r w:rsidRPr="007F4A8D">
        <w:rPr>
          <w:rFonts w:ascii="Times New Roman" w:eastAsia="Times New Roman" w:hAnsi="Times New Roman" w:cs="Times New Roman"/>
          <w:sz w:val="24"/>
          <w:szCs w:val="24"/>
        </w:rPr>
        <w:t>құрылу</w:t>
      </w:r>
      <w:r w:rsidRPr="007F4A8D">
        <w:rPr>
          <w:rFonts w:ascii="Times New Roman" w:eastAsia="Times New Roman" w:hAnsi="Times New Roman" w:cs="Times New Roman"/>
          <w:spacing w:val="-5"/>
          <w:sz w:val="24"/>
          <w:szCs w:val="24"/>
        </w:rPr>
        <w:t xml:space="preserve"> </w:t>
      </w:r>
      <w:r>
        <w:rPr>
          <w:rFonts w:ascii="Times New Roman" w:eastAsia="Times New Roman" w:hAnsi="Times New Roman" w:cs="Times New Roman"/>
          <w:sz w:val="24"/>
          <w:szCs w:val="24"/>
        </w:rPr>
        <w:t>кезеңі: 1</w:t>
      </w:r>
      <w:r w:rsidR="00467E1A" w:rsidRPr="00467E1A">
        <w:rPr>
          <w:rFonts w:ascii="Times New Roman" w:eastAsia="Times New Roman" w:hAnsi="Times New Roman" w:cs="Times New Roman"/>
          <w:sz w:val="24"/>
          <w:szCs w:val="24"/>
        </w:rPr>
        <w:t>1</w:t>
      </w:r>
      <w:r>
        <w:rPr>
          <w:rFonts w:ascii="Times New Roman" w:eastAsia="Times New Roman" w:hAnsi="Times New Roman" w:cs="Times New Roman"/>
          <w:sz w:val="24"/>
          <w:szCs w:val="24"/>
        </w:rPr>
        <w:t>12.202</w:t>
      </w:r>
      <w:r w:rsidR="00467E1A" w:rsidRPr="00467E1A">
        <w:rPr>
          <w:rFonts w:ascii="Times New Roman" w:eastAsia="Times New Roman" w:hAnsi="Times New Roman" w:cs="Times New Roman"/>
          <w:sz w:val="24"/>
          <w:szCs w:val="24"/>
        </w:rPr>
        <w:t>3</w:t>
      </w:r>
      <w:r>
        <w:rPr>
          <w:rFonts w:ascii="Times New Roman" w:eastAsia="Times New Roman" w:hAnsi="Times New Roman" w:cs="Times New Roman"/>
          <w:sz w:val="24"/>
          <w:szCs w:val="24"/>
        </w:rPr>
        <w:t>ж. – 1</w:t>
      </w:r>
      <w:r w:rsidR="00467E1A" w:rsidRPr="00467E1A">
        <w:rPr>
          <w:rFonts w:ascii="Times New Roman" w:eastAsia="Times New Roman" w:hAnsi="Times New Roman" w:cs="Times New Roman"/>
          <w:sz w:val="24"/>
          <w:szCs w:val="24"/>
        </w:rPr>
        <w:t>4</w:t>
      </w:r>
      <w:r w:rsidRPr="007F4A8D">
        <w:rPr>
          <w:rFonts w:ascii="Times New Roman" w:eastAsia="Times New Roman" w:hAnsi="Times New Roman" w:cs="Times New Roman"/>
          <w:sz w:val="24"/>
          <w:szCs w:val="24"/>
        </w:rPr>
        <w:t>.12.202</w:t>
      </w:r>
      <w:r w:rsidR="00467E1A" w:rsidRPr="00467E1A">
        <w:rPr>
          <w:rFonts w:ascii="Times New Roman" w:eastAsia="Times New Roman" w:hAnsi="Times New Roman" w:cs="Times New Roman"/>
          <w:sz w:val="24"/>
          <w:szCs w:val="24"/>
        </w:rPr>
        <w:t>3</w:t>
      </w:r>
      <w:r w:rsidRPr="007F4A8D">
        <w:rPr>
          <w:rFonts w:ascii="Times New Roman" w:eastAsia="Times New Roman" w:hAnsi="Times New Roman" w:cs="Times New Roman"/>
          <w:sz w:val="24"/>
          <w:szCs w:val="24"/>
        </w:rPr>
        <w:t>ж.</w:t>
      </w:r>
      <w:r w:rsidR="00022EFB" w:rsidRPr="00022EFB">
        <w:rPr>
          <w:rFonts w:ascii="Times New Roman" w:eastAsia="Times New Roman" w:hAnsi="Times New Roman" w:cs="Times New Roman"/>
          <w:sz w:val="24"/>
          <w:szCs w:val="24"/>
        </w:rPr>
        <w:t xml:space="preserve"> Желтоксан 2апта</w:t>
      </w:r>
    </w:p>
    <w:p w:rsidR="007E45CB" w:rsidRPr="007F4A8D" w:rsidRDefault="007E45CB" w:rsidP="007E45CB">
      <w:pPr>
        <w:widowControl w:val="0"/>
        <w:autoSpaceDE w:val="0"/>
        <w:autoSpaceDN w:val="0"/>
        <w:spacing w:before="2" w:after="0" w:line="322" w:lineRule="exact"/>
        <w:ind w:left="132"/>
        <w:rPr>
          <w:rFonts w:ascii="Times New Roman" w:eastAsia="Times New Roman" w:hAnsi="Times New Roman" w:cs="Times New Roman"/>
          <w:sz w:val="24"/>
          <w:szCs w:val="24"/>
        </w:rPr>
      </w:pPr>
    </w:p>
    <w:tbl>
      <w:tblPr>
        <w:tblStyle w:val="TableNormal"/>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698"/>
        <w:gridCol w:w="2500"/>
        <w:gridCol w:w="2417"/>
        <w:gridCol w:w="2268"/>
        <w:gridCol w:w="2263"/>
        <w:gridCol w:w="19"/>
        <w:gridCol w:w="2268"/>
      </w:tblGrid>
      <w:tr w:rsidR="007E45CB" w:rsidRPr="007F4A8D" w:rsidTr="007E45CB">
        <w:trPr>
          <w:trHeight w:val="277"/>
        </w:trPr>
        <w:tc>
          <w:tcPr>
            <w:tcW w:w="2698" w:type="dxa"/>
          </w:tcPr>
          <w:p w:rsidR="007E45CB" w:rsidRPr="007F4A8D" w:rsidRDefault="007E45CB" w:rsidP="007E45CB">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Күн тәртібі</w:t>
            </w:r>
          </w:p>
        </w:tc>
        <w:tc>
          <w:tcPr>
            <w:tcW w:w="2500" w:type="dxa"/>
          </w:tcPr>
          <w:p w:rsidR="007E45CB" w:rsidRPr="007F4A8D" w:rsidRDefault="007E45CB" w:rsidP="007E45CB">
            <w:pPr>
              <w:jc w:val="center"/>
              <w:rPr>
                <w:rFonts w:ascii="Times New Roman" w:eastAsia="Times New Roman" w:hAnsi="Times New Roman" w:cs="Times New Roman"/>
                <w:b/>
                <w:sz w:val="24"/>
                <w:szCs w:val="24"/>
              </w:rPr>
            </w:pPr>
            <w:r w:rsidRPr="007F4A8D">
              <w:rPr>
                <w:rFonts w:ascii="Times New Roman" w:eastAsia="Times New Roman" w:hAnsi="Times New Roman" w:cs="Times New Roman"/>
                <w:b/>
                <w:sz w:val="24"/>
                <w:szCs w:val="24"/>
              </w:rPr>
              <w:t>Дүйсенбі</w:t>
            </w:r>
          </w:p>
          <w:p w:rsidR="007E45CB" w:rsidRPr="00467E1A" w:rsidRDefault="007E45CB" w:rsidP="007E45CB">
            <w:pPr>
              <w:jc w:val="center"/>
              <w:rPr>
                <w:rFonts w:ascii="Times New Roman" w:eastAsia="Times New Roman" w:hAnsi="Times New Roman" w:cs="Times New Roman"/>
                <w:b/>
                <w:sz w:val="24"/>
                <w:szCs w:val="24"/>
                <w:lang w:val="ru-RU"/>
              </w:rPr>
            </w:pPr>
            <w:r w:rsidRPr="007F4A8D">
              <w:rPr>
                <w:rFonts w:ascii="Times New Roman" w:eastAsia="Times New Roman" w:hAnsi="Times New Roman" w:cs="Times New Roman"/>
                <w:b/>
                <w:sz w:val="24"/>
                <w:szCs w:val="24"/>
                <w:lang w:val="ru-RU"/>
              </w:rPr>
              <w:t>1</w:t>
            </w:r>
            <w:r w:rsidR="00467E1A">
              <w:rPr>
                <w:rFonts w:ascii="Times New Roman" w:eastAsia="Times New Roman" w:hAnsi="Times New Roman" w:cs="Times New Roman"/>
                <w:b/>
                <w:sz w:val="24"/>
                <w:szCs w:val="24"/>
                <w:lang w:val="ru-RU"/>
              </w:rPr>
              <w:t>1</w:t>
            </w:r>
            <w:r w:rsidRPr="007F4A8D">
              <w:rPr>
                <w:rFonts w:ascii="Times New Roman" w:eastAsia="Times New Roman" w:hAnsi="Times New Roman" w:cs="Times New Roman"/>
                <w:b/>
                <w:sz w:val="24"/>
                <w:szCs w:val="24"/>
              </w:rPr>
              <w:t>1</w:t>
            </w:r>
            <w:r w:rsidRPr="007F4A8D">
              <w:rPr>
                <w:rFonts w:ascii="Times New Roman" w:eastAsia="Times New Roman" w:hAnsi="Times New Roman" w:cs="Times New Roman"/>
                <w:b/>
                <w:sz w:val="24"/>
                <w:szCs w:val="24"/>
                <w:lang w:val="ru-RU"/>
              </w:rPr>
              <w:t>2</w:t>
            </w:r>
            <w:r w:rsidRPr="007F4A8D">
              <w:rPr>
                <w:rFonts w:ascii="Times New Roman" w:eastAsia="Times New Roman" w:hAnsi="Times New Roman" w:cs="Times New Roman"/>
                <w:b/>
                <w:sz w:val="24"/>
                <w:szCs w:val="24"/>
              </w:rPr>
              <w:t>.202</w:t>
            </w:r>
            <w:r w:rsidR="00467E1A">
              <w:rPr>
                <w:rFonts w:ascii="Times New Roman" w:eastAsia="Times New Roman" w:hAnsi="Times New Roman" w:cs="Times New Roman"/>
                <w:b/>
                <w:sz w:val="24"/>
                <w:szCs w:val="24"/>
                <w:lang w:val="ru-RU"/>
              </w:rPr>
              <w:t>3</w:t>
            </w:r>
          </w:p>
          <w:p w:rsidR="007E45CB" w:rsidRPr="007F4A8D" w:rsidRDefault="007E45CB" w:rsidP="007E45CB">
            <w:pPr>
              <w:jc w:val="center"/>
              <w:rPr>
                <w:rFonts w:ascii="Times New Roman" w:eastAsia="Times New Roman" w:hAnsi="Times New Roman" w:cs="Times New Roman"/>
                <w:b/>
                <w:sz w:val="24"/>
                <w:szCs w:val="24"/>
              </w:rPr>
            </w:pPr>
          </w:p>
        </w:tc>
        <w:tc>
          <w:tcPr>
            <w:tcW w:w="2417" w:type="dxa"/>
            <w:tcBorders>
              <w:right w:val="single" w:sz="4" w:space="0" w:color="auto"/>
            </w:tcBorders>
          </w:tcPr>
          <w:p w:rsidR="007E45CB" w:rsidRPr="007F4A8D" w:rsidRDefault="007E45CB" w:rsidP="007E45CB">
            <w:pPr>
              <w:jc w:val="center"/>
              <w:rPr>
                <w:rFonts w:ascii="Times New Roman" w:eastAsia="Times New Roman" w:hAnsi="Times New Roman" w:cs="Times New Roman"/>
                <w:b/>
                <w:sz w:val="24"/>
                <w:szCs w:val="24"/>
              </w:rPr>
            </w:pPr>
            <w:r w:rsidRPr="007F4A8D">
              <w:rPr>
                <w:rFonts w:ascii="Times New Roman" w:eastAsia="Times New Roman" w:hAnsi="Times New Roman" w:cs="Times New Roman"/>
                <w:b/>
                <w:sz w:val="24"/>
                <w:szCs w:val="24"/>
              </w:rPr>
              <w:t>Сейсенбі</w:t>
            </w:r>
          </w:p>
          <w:p w:rsidR="007E45CB" w:rsidRPr="00467E1A" w:rsidRDefault="007E45CB" w:rsidP="007E45CB">
            <w:pPr>
              <w:jc w:val="center"/>
              <w:rPr>
                <w:rFonts w:ascii="Times New Roman" w:eastAsia="Times New Roman" w:hAnsi="Times New Roman" w:cs="Times New Roman"/>
                <w:b/>
                <w:sz w:val="24"/>
                <w:szCs w:val="24"/>
                <w:lang w:val="ru-RU"/>
              </w:rPr>
            </w:pPr>
            <w:r w:rsidRPr="007F4A8D">
              <w:rPr>
                <w:rFonts w:ascii="Times New Roman" w:eastAsia="Times New Roman" w:hAnsi="Times New Roman" w:cs="Times New Roman"/>
                <w:b/>
                <w:sz w:val="24"/>
                <w:szCs w:val="24"/>
              </w:rPr>
              <w:t>1</w:t>
            </w:r>
            <w:r w:rsidR="00467E1A">
              <w:rPr>
                <w:rFonts w:ascii="Times New Roman" w:eastAsia="Times New Roman" w:hAnsi="Times New Roman" w:cs="Times New Roman"/>
                <w:b/>
                <w:sz w:val="24"/>
                <w:szCs w:val="24"/>
                <w:lang w:val="ru-RU"/>
              </w:rPr>
              <w:t>2</w:t>
            </w:r>
            <w:r w:rsidRPr="007F4A8D">
              <w:rPr>
                <w:rFonts w:ascii="Times New Roman" w:eastAsia="Times New Roman" w:hAnsi="Times New Roman" w:cs="Times New Roman"/>
                <w:b/>
                <w:sz w:val="24"/>
                <w:szCs w:val="24"/>
                <w:lang w:val="ru-RU"/>
              </w:rPr>
              <w:t>12</w:t>
            </w:r>
            <w:r w:rsidRPr="007F4A8D">
              <w:rPr>
                <w:rFonts w:ascii="Times New Roman" w:eastAsia="Times New Roman" w:hAnsi="Times New Roman" w:cs="Times New Roman"/>
                <w:b/>
                <w:sz w:val="24"/>
                <w:szCs w:val="24"/>
              </w:rPr>
              <w:t>.202</w:t>
            </w:r>
            <w:r w:rsidR="00467E1A">
              <w:rPr>
                <w:rFonts w:ascii="Times New Roman" w:eastAsia="Times New Roman" w:hAnsi="Times New Roman" w:cs="Times New Roman"/>
                <w:b/>
                <w:sz w:val="24"/>
                <w:szCs w:val="24"/>
                <w:lang w:val="ru-RU"/>
              </w:rPr>
              <w:t>3</w:t>
            </w:r>
          </w:p>
        </w:tc>
        <w:tc>
          <w:tcPr>
            <w:tcW w:w="2268" w:type="dxa"/>
            <w:tcBorders>
              <w:left w:val="single" w:sz="4" w:space="0" w:color="auto"/>
              <w:right w:val="single" w:sz="4" w:space="0" w:color="auto"/>
            </w:tcBorders>
          </w:tcPr>
          <w:p w:rsidR="007E45CB" w:rsidRPr="007F4A8D" w:rsidRDefault="007E45CB" w:rsidP="007E45CB">
            <w:pPr>
              <w:jc w:val="center"/>
              <w:rPr>
                <w:rFonts w:ascii="Times New Roman" w:eastAsia="Times New Roman" w:hAnsi="Times New Roman" w:cs="Times New Roman"/>
                <w:b/>
                <w:sz w:val="24"/>
                <w:szCs w:val="24"/>
              </w:rPr>
            </w:pPr>
            <w:r w:rsidRPr="007F4A8D">
              <w:rPr>
                <w:rFonts w:ascii="Times New Roman" w:eastAsia="Times New Roman" w:hAnsi="Times New Roman" w:cs="Times New Roman"/>
                <w:b/>
                <w:sz w:val="24"/>
                <w:szCs w:val="24"/>
              </w:rPr>
              <w:t>Сәрсенбі</w:t>
            </w:r>
          </w:p>
          <w:p w:rsidR="007E45CB" w:rsidRPr="00467E1A" w:rsidRDefault="007E45CB" w:rsidP="007E45CB">
            <w:pPr>
              <w:jc w:val="center"/>
              <w:rPr>
                <w:rFonts w:ascii="Times New Roman" w:eastAsia="Times New Roman" w:hAnsi="Times New Roman" w:cs="Times New Roman"/>
                <w:b/>
                <w:sz w:val="24"/>
                <w:szCs w:val="24"/>
                <w:lang w:val="ru-RU"/>
              </w:rPr>
            </w:pPr>
            <w:r w:rsidRPr="007F4A8D">
              <w:rPr>
                <w:rFonts w:ascii="Times New Roman" w:eastAsia="Times New Roman" w:hAnsi="Times New Roman" w:cs="Times New Roman"/>
                <w:b/>
                <w:sz w:val="24"/>
                <w:szCs w:val="24"/>
                <w:lang w:val="ru-RU"/>
              </w:rPr>
              <w:t>1</w:t>
            </w:r>
            <w:r w:rsidR="00467E1A">
              <w:rPr>
                <w:rFonts w:ascii="Times New Roman" w:eastAsia="Times New Roman" w:hAnsi="Times New Roman" w:cs="Times New Roman"/>
                <w:b/>
                <w:sz w:val="24"/>
                <w:szCs w:val="24"/>
                <w:lang w:val="ru-RU"/>
              </w:rPr>
              <w:t>3</w:t>
            </w:r>
            <w:r w:rsidRPr="007F4A8D">
              <w:rPr>
                <w:rFonts w:ascii="Times New Roman" w:eastAsia="Times New Roman" w:hAnsi="Times New Roman" w:cs="Times New Roman"/>
                <w:b/>
                <w:sz w:val="24"/>
                <w:szCs w:val="24"/>
              </w:rPr>
              <w:t>1</w:t>
            </w:r>
            <w:r w:rsidRPr="007F4A8D">
              <w:rPr>
                <w:rFonts w:ascii="Times New Roman" w:eastAsia="Times New Roman" w:hAnsi="Times New Roman" w:cs="Times New Roman"/>
                <w:b/>
                <w:sz w:val="24"/>
                <w:szCs w:val="24"/>
                <w:lang w:val="ru-RU"/>
              </w:rPr>
              <w:t>2</w:t>
            </w:r>
            <w:r w:rsidRPr="007F4A8D">
              <w:rPr>
                <w:rFonts w:ascii="Times New Roman" w:eastAsia="Times New Roman" w:hAnsi="Times New Roman" w:cs="Times New Roman"/>
                <w:b/>
                <w:sz w:val="24"/>
                <w:szCs w:val="24"/>
              </w:rPr>
              <w:t>.202</w:t>
            </w:r>
            <w:r w:rsidR="00467E1A">
              <w:rPr>
                <w:rFonts w:ascii="Times New Roman" w:eastAsia="Times New Roman" w:hAnsi="Times New Roman" w:cs="Times New Roman"/>
                <w:b/>
                <w:sz w:val="24"/>
                <w:szCs w:val="24"/>
                <w:lang w:val="ru-RU"/>
              </w:rPr>
              <w:t>3</w:t>
            </w:r>
          </w:p>
        </w:tc>
        <w:tc>
          <w:tcPr>
            <w:tcW w:w="2282" w:type="dxa"/>
            <w:gridSpan w:val="2"/>
            <w:tcBorders>
              <w:left w:val="single" w:sz="4" w:space="0" w:color="auto"/>
              <w:right w:val="single" w:sz="4" w:space="0" w:color="auto"/>
            </w:tcBorders>
          </w:tcPr>
          <w:p w:rsidR="007E45CB" w:rsidRPr="007F4A8D" w:rsidRDefault="007E45CB" w:rsidP="007E45CB">
            <w:pPr>
              <w:jc w:val="center"/>
              <w:rPr>
                <w:rFonts w:ascii="Times New Roman" w:eastAsia="Times New Roman" w:hAnsi="Times New Roman" w:cs="Times New Roman"/>
                <w:b/>
                <w:sz w:val="24"/>
                <w:szCs w:val="24"/>
              </w:rPr>
            </w:pPr>
            <w:r w:rsidRPr="007F4A8D">
              <w:rPr>
                <w:rFonts w:ascii="Times New Roman" w:eastAsia="Times New Roman" w:hAnsi="Times New Roman" w:cs="Times New Roman"/>
                <w:b/>
                <w:sz w:val="24"/>
                <w:szCs w:val="24"/>
              </w:rPr>
              <w:t>Бейсенбі</w:t>
            </w:r>
          </w:p>
          <w:p w:rsidR="007E45CB" w:rsidRPr="00467E1A" w:rsidRDefault="007E45CB" w:rsidP="007E45CB">
            <w:pPr>
              <w:jc w:val="center"/>
              <w:rPr>
                <w:rFonts w:ascii="Times New Roman" w:eastAsia="Times New Roman" w:hAnsi="Times New Roman" w:cs="Times New Roman"/>
                <w:b/>
                <w:sz w:val="24"/>
                <w:szCs w:val="24"/>
                <w:lang w:val="ru-RU"/>
              </w:rPr>
            </w:pPr>
            <w:r w:rsidRPr="007F4A8D">
              <w:rPr>
                <w:rFonts w:ascii="Times New Roman" w:eastAsia="Times New Roman" w:hAnsi="Times New Roman" w:cs="Times New Roman"/>
                <w:b/>
                <w:sz w:val="24"/>
                <w:szCs w:val="24"/>
              </w:rPr>
              <w:t>1</w:t>
            </w:r>
            <w:r w:rsidR="00467E1A">
              <w:rPr>
                <w:rFonts w:ascii="Times New Roman" w:eastAsia="Times New Roman" w:hAnsi="Times New Roman" w:cs="Times New Roman"/>
                <w:b/>
                <w:sz w:val="24"/>
                <w:szCs w:val="24"/>
                <w:lang w:val="ru-RU"/>
              </w:rPr>
              <w:t>4</w:t>
            </w:r>
            <w:r w:rsidRPr="007F4A8D">
              <w:rPr>
                <w:rFonts w:ascii="Times New Roman" w:eastAsia="Times New Roman" w:hAnsi="Times New Roman" w:cs="Times New Roman"/>
                <w:b/>
                <w:sz w:val="24"/>
                <w:szCs w:val="24"/>
              </w:rPr>
              <w:t>12.202</w:t>
            </w:r>
            <w:r w:rsidR="00467E1A">
              <w:rPr>
                <w:rFonts w:ascii="Times New Roman" w:eastAsia="Times New Roman" w:hAnsi="Times New Roman" w:cs="Times New Roman"/>
                <w:b/>
                <w:sz w:val="24"/>
                <w:szCs w:val="24"/>
                <w:lang w:val="ru-RU"/>
              </w:rPr>
              <w:t>3</w:t>
            </w:r>
          </w:p>
        </w:tc>
        <w:tc>
          <w:tcPr>
            <w:tcW w:w="2268" w:type="dxa"/>
            <w:tcBorders>
              <w:left w:val="single" w:sz="4" w:space="0" w:color="auto"/>
            </w:tcBorders>
          </w:tcPr>
          <w:p w:rsidR="007E45CB" w:rsidRDefault="00A62914" w:rsidP="007E45CB">
            <w:pPr>
              <w:jc w:val="center"/>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lang w:val="ru-RU"/>
              </w:rPr>
              <w:t>Жума</w:t>
            </w:r>
          </w:p>
          <w:p w:rsidR="00A62914" w:rsidRPr="00A62914" w:rsidRDefault="00A62914" w:rsidP="007E45CB">
            <w:pPr>
              <w:jc w:val="center"/>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lang w:val="ru-RU"/>
              </w:rPr>
              <w:t>15 12 2023</w:t>
            </w:r>
          </w:p>
        </w:tc>
      </w:tr>
      <w:tr w:rsidR="007E45CB" w:rsidRPr="007F4A8D" w:rsidTr="007E45CB">
        <w:trPr>
          <w:trHeight w:val="277"/>
        </w:trPr>
        <w:tc>
          <w:tcPr>
            <w:tcW w:w="2698" w:type="dxa"/>
          </w:tcPr>
          <w:p w:rsidR="007E45CB" w:rsidRPr="007F4A8D" w:rsidRDefault="007E45CB" w:rsidP="007E45CB">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Балаларды</w:t>
            </w:r>
            <w:r w:rsidRPr="007F4A8D">
              <w:rPr>
                <w:rFonts w:ascii="Times New Roman" w:eastAsia="Times New Roman" w:hAnsi="Times New Roman" w:cs="Times New Roman"/>
                <w:spacing w:val="-1"/>
                <w:sz w:val="24"/>
                <w:szCs w:val="24"/>
              </w:rPr>
              <w:t xml:space="preserve"> </w:t>
            </w:r>
            <w:r w:rsidRPr="007F4A8D">
              <w:rPr>
                <w:rFonts w:ascii="Times New Roman" w:eastAsia="Times New Roman" w:hAnsi="Times New Roman" w:cs="Times New Roman"/>
                <w:sz w:val="24"/>
                <w:szCs w:val="24"/>
              </w:rPr>
              <w:t>қабылдау</w:t>
            </w:r>
          </w:p>
        </w:tc>
        <w:tc>
          <w:tcPr>
            <w:tcW w:w="2500" w:type="dxa"/>
            <w:tcBorders>
              <w:right w:val="single" w:sz="4" w:space="0" w:color="auto"/>
            </w:tcBorders>
          </w:tcPr>
          <w:p w:rsidR="007E45CB" w:rsidRPr="007F4A8D" w:rsidRDefault="007E45CB" w:rsidP="007E45CB">
            <w:pPr>
              <w:rPr>
                <w:rFonts w:ascii="Times New Roman" w:hAnsi="Times New Roman" w:cs="Times New Roman"/>
                <w:sz w:val="24"/>
                <w:szCs w:val="24"/>
              </w:rPr>
            </w:pPr>
            <w:r w:rsidRPr="007F4A8D">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7F4A8D">
              <w:rPr>
                <w:rFonts w:ascii="Times New Roman" w:eastAsia="Times New Roman" w:hAnsi="Times New Roman" w:cs="Times New Roman"/>
                <w:color w:val="000000"/>
                <w:sz w:val="24"/>
                <w:szCs w:val="24"/>
                <w:lang w:eastAsia="ru-RU"/>
              </w:rPr>
              <w:t>:</w:t>
            </w:r>
            <w:r w:rsidRPr="007F4A8D">
              <w:rPr>
                <w:rFonts w:ascii="Times New Roman" w:eastAsia="Calibri" w:hAnsi="Times New Roman" w:cs="Times New Roman"/>
                <w:sz w:val="24"/>
                <w:szCs w:val="24"/>
              </w:rPr>
              <w:t xml:space="preserve"> </w:t>
            </w:r>
            <w:r w:rsidRPr="007F4A8D">
              <w:rPr>
                <w:rFonts w:ascii="Times New Roman" w:hAnsi="Times New Roman" w:cs="Times New Roman"/>
                <w:sz w:val="24"/>
                <w:szCs w:val="24"/>
              </w:rPr>
              <w:t>Балаларды қабылдау: балаларды көтеріңкі көңілкүймен қарсы алу. Дидактикалық ойын: «Сәйкестендір» Мақсаты: Балалардың сөздік қорын дамыта отырып, таным белсенділіктерін және саусақ бұлшық етін д</w:t>
            </w:r>
            <w:r w:rsidR="00B377BF">
              <w:rPr>
                <w:rFonts w:ascii="Times New Roman" w:hAnsi="Times New Roman" w:cs="Times New Roman"/>
                <w:sz w:val="24"/>
                <w:szCs w:val="24"/>
              </w:rPr>
              <w:t>ам</w:t>
            </w:r>
          </w:p>
        </w:tc>
        <w:tc>
          <w:tcPr>
            <w:tcW w:w="2417" w:type="dxa"/>
            <w:tcBorders>
              <w:left w:val="single" w:sz="4" w:space="0" w:color="auto"/>
              <w:right w:val="single" w:sz="4" w:space="0" w:color="auto"/>
            </w:tcBorders>
          </w:tcPr>
          <w:p w:rsidR="007E45CB" w:rsidRPr="007F4A8D" w:rsidRDefault="007E45CB" w:rsidP="007E45CB">
            <w:pPr>
              <w:rPr>
                <w:rFonts w:ascii="Times New Roman" w:hAnsi="Times New Roman" w:cs="Times New Roman"/>
                <w:sz w:val="24"/>
                <w:szCs w:val="24"/>
              </w:rPr>
            </w:pPr>
            <w:r w:rsidRPr="007F4A8D">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7F4A8D">
              <w:rPr>
                <w:rFonts w:ascii="Times New Roman" w:hAnsi="Times New Roman" w:cs="Times New Roman"/>
                <w:sz w:val="24"/>
                <w:szCs w:val="24"/>
              </w:rPr>
              <w:t xml:space="preserve"> Жапсыру</w:t>
            </w:r>
            <w:r w:rsidRPr="007F4A8D">
              <w:rPr>
                <w:rFonts w:ascii="Times New Roman" w:eastAsia="Times New Roman" w:hAnsi="Times New Roman" w:cs="Times New Roman"/>
                <w:color w:val="000000"/>
                <w:sz w:val="24"/>
                <w:szCs w:val="24"/>
                <w:lang w:eastAsia="ru-RU"/>
              </w:rPr>
              <w:t>:</w:t>
            </w:r>
            <w:r w:rsidRPr="007F4A8D">
              <w:rPr>
                <w:rFonts w:ascii="Times New Roman" w:eastAsia="Calibri" w:hAnsi="Times New Roman" w:cs="Times New Roman"/>
                <w:sz w:val="24"/>
                <w:szCs w:val="24"/>
              </w:rPr>
              <w:t xml:space="preserve"> «Сәлеметсің бе?Бүгінгі көңіл-күйін қалай? Бүгін қандай күн екенін білесің бе?» сұрақтары арқылы баламен диалог құру</w:t>
            </w:r>
            <w:r w:rsidRPr="007F4A8D">
              <w:rPr>
                <w:rFonts w:ascii="Times New Roman" w:hAnsi="Times New Roman" w:cs="Times New Roman"/>
                <w:sz w:val="24"/>
                <w:szCs w:val="24"/>
              </w:rPr>
              <w:t>. Дидактикалық ойын «Нейрожаттығулар»</w:t>
            </w:r>
          </w:p>
          <w:p w:rsidR="007E45CB" w:rsidRPr="007F4A8D" w:rsidRDefault="007E45CB" w:rsidP="007E45CB">
            <w:pPr>
              <w:rPr>
                <w:rFonts w:ascii="Times New Roman" w:eastAsia="Times New Roman" w:hAnsi="Times New Roman" w:cs="Times New Roman"/>
                <w:color w:val="FF0000"/>
                <w:sz w:val="24"/>
                <w:szCs w:val="24"/>
              </w:rPr>
            </w:pPr>
          </w:p>
        </w:tc>
        <w:tc>
          <w:tcPr>
            <w:tcW w:w="2268" w:type="dxa"/>
            <w:tcBorders>
              <w:left w:val="single" w:sz="4" w:space="0" w:color="auto"/>
              <w:right w:val="single" w:sz="4" w:space="0" w:color="auto"/>
            </w:tcBorders>
          </w:tcPr>
          <w:p w:rsidR="007E45CB" w:rsidRPr="007F4A8D" w:rsidRDefault="007E45CB" w:rsidP="007E45CB">
            <w:pPr>
              <w:rPr>
                <w:rFonts w:ascii="Times New Roman" w:eastAsia="Times New Roman" w:hAnsi="Times New Roman" w:cs="Times New Roman"/>
                <w:color w:val="FF0000"/>
                <w:sz w:val="24"/>
                <w:szCs w:val="24"/>
              </w:rPr>
            </w:pPr>
            <w:r w:rsidRPr="007F4A8D">
              <w:rPr>
                <w:rFonts w:ascii="Times New Roman" w:eastAsia="Times New Roman" w:hAnsi="Times New Roman" w:cs="Times New Roman"/>
                <w:b/>
                <w:color w:val="000000"/>
                <w:sz w:val="24"/>
                <w:szCs w:val="24"/>
                <w:lang w:eastAsia="ru-RU"/>
              </w:rPr>
              <w:t xml:space="preserve">Сөйлеуді дамыту– коммуникативтік, танымдық  әрекет, </w:t>
            </w:r>
            <w:r w:rsidRPr="007F4A8D">
              <w:rPr>
                <w:rFonts w:ascii="Times New Roman" w:hAnsi="Times New Roman" w:cs="Times New Roman"/>
                <w:b/>
                <w:sz w:val="24"/>
                <w:szCs w:val="24"/>
              </w:rPr>
              <w:t>Математика негіздер</w:t>
            </w:r>
            <w:r w:rsidRPr="007F4A8D">
              <w:rPr>
                <w:rFonts w:ascii="Times New Roman" w:eastAsia="Times New Roman" w:hAnsi="Times New Roman" w:cs="Times New Roman"/>
                <w:b/>
                <w:color w:val="000000"/>
                <w:sz w:val="24"/>
                <w:szCs w:val="24"/>
                <w:lang w:eastAsia="ru-RU"/>
              </w:rPr>
              <w:t>:</w:t>
            </w:r>
            <w:r w:rsidRPr="007F4A8D">
              <w:rPr>
                <w:rFonts w:ascii="Times New Roman" w:eastAsia="Calibri" w:hAnsi="Times New Roman" w:cs="Times New Roman"/>
                <w:b/>
                <w:sz w:val="24"/>
                <w:szCs w:val="24"/>
              </w:rPr>
              <w:t xml:space="preserve"> </w:t>
            </w:r>
            <w:r w:rsidRPr="007F4A8D">
              <w:rPr>
                <w:rFonts w:ascii="Times New Roman" w:hAnsi="Times New Roman" w:cs="Times New Roman"/>
                <w:sz w:val="24"/>
                <w:szCs w:val="24"/>
              </w:rPr>
              <w:t>Балаларды жақсы көңіл -күймен қарсы алу. Танымдық ойын: «Пойыздағы қызықтар» Мақсаты: Геометриялық пішінді сипалап анықтау арқылы айта білу.</w:t>
            </w:r>
          </w:p>
        </w:tc>
        <w:tc>
          <w:tcPr>
            <w:tcW w:w="2282" w:type="dxa"/>
            <w:gridSpan w:val="2"/>
            <w:tcBorders>
              <w:left w:val="single" w:sz="4" w:space="0" w:color="auto"/>
              <w:right w:val="single" w:sz="4" w:space="0" w:color="auto"/>
            </w:tcBorders>
          </w:tcPr>
          <w:p w:rsidR="007E45CB" w:rsidRPr="007F4A8D" w:rsidRDefault="007E45CB" w:rsidP="007E45CB">
            <w:pPr>
              <w:rPr>
                <w:rFonts w:ascii="Times New Roman" w:hAnsi="Times New Roman" w:cs="Times New Roman"/>
                <w:sz w:val="24"/>
                <w:szCs w:val="24"/>
              </w:rPr>
            </w:pPr>
            <w:r w:rsidRPr="007F4A8D">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7F4A8D">
              <w:rPr>
                <w:rFonts w:ascii="Times New Roman" w:eastAsia="Times New Roman" w:hAnsi="Times New Roman" w:cs="Times New Roman"/>
                <w:color w:val="000000"/>
                <w:sz w:val="24"/>
                <w:szCs w:val="24"/>
                <w:lang w:eastAsia="ru-RU"/>
              </w:rPr>
              <w:t>:</w:t>
            </w:r>
            <w:r w:rsidRPr="007F4A8D">
              <w:rPr>
                <w:rFonts w:ascii="Times New Roman" w:eastAsia="Calibri" w:hAnsi="Times New Roman" w:cs="Times New Roman"/>
                <w:sz w:val="24"/>
                <w:szCs w:val="24"/>
              </w:rPr>
              <w:t xml:space="preserve"> </w:t>
            </w:r>
            <w:r w:rsidRPr="007F4A8D">
              <w:rPr>
                <w:rFonts w:ascii="Times New Roman" w:hAnsi="Times New Roman" w:cs="Times New Roman"/>
                <w:sz w:val="24"/>
                <w:szCs w:val="24"/>
              </w:rPr>
              <w:t xml:space="preserve">Балалармен әңгімелесу Қыс мезгілінде қандай құбылыстар болатынын балалардан сұрау. </w:t>
            </w:r>
            <w:r w:rsidRPr="007F4A8D">
              <w:rPr>
                <w:rFonts w:ascii="Times New Roman" w:hAnsi="Times New Roman" w:cs="Times New Roman"/>
                <w:b/>
                <w:sz w:val="24"/>
                <w:szCs w:val="24"/>
              </w:rPr>
              <w:t>Музыка</w:t>
            </w:r>
          </w:p>
          <w:p w:rsidR="007E45CB" w:rsidRPr="007F4A8D" w:rsidRDefault="007E45CB" w:rsidP="007E45CB">
            <w:pPr>
              <w:rPr>
                <w:rFonts w:ascii="Times New Roman" w:eastAsia="Times New Roman" w:hAnsi="Times New Roman" w:cs="Times New Roman"/>
                <w:color w:val="FF0000"/>
                <w:sz w:val="24"/>
                <w:szCs w:val="24"/>
              </w:rPr>
            </w:pPr>
            <w:r w:rsidRPr="007F4A8D">
              <w:rPr>
                <w:rFonts w:ascii="Times New Roman" w:hAnsi="Times New Roman" w:cs="Times New Roman"/>
                <w:sz w:val="24"/>
                <w:szCs w:val="24"/>
              </w:rPr>
              <w:t xml:space="preserve">«Қай ойыншық жоқ?» Мақсаты: Балалардың зейіннің дамыту. </w:t>
            </w:r>
          </w:p>
        </w:tc>
        <w:tc>
          <w:tcPr>
            <w:tcW w:w="2268" w:type="dxa"/>
            <w:tcBorders>
              <w:left w:val="single" w:sz="4" w:space="0" w:color="auto"/>
            </w:tcBorders>
          </w:tcPr>
          <w:p w:rsidR="007E45CB" w:rsidRDefault="002C1AB2" w:rsidP="007E45CB">
            <w:pPr>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Сөйоеуді дамыту</w:t>
            </w:r>
          </w:p>
          <w:p w:rsidR="002C1AB2" w:rsidRDefault="002C1AB2" w:rsidP="007E45CB">
            <w:pPr>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Комуниуативтік танымдык әрекет</w:t>
            </w:r>
          </w:p>
          <w:p w:rsidR="000A7409" w:rsidRDefault="002C1AB2" w:rsidP="000A7409">
            <w:pPr>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 xml:space="preserve">Балаларды </w:t>
            </w:r>
            <w:r w:rsidR="000A7409">
              <w:rPr>
                <w:rFonts w:ascii="Times New Roman" w:eastAsia="Times New Roman" w:hAnsi="Times New Roman" w:cs="Times New Roman"/>
                <w:color w:val="FF0000"/>
                <w:sz w:val="24"/>
                <w:szCs w:val="24"/>
              </w:rPr>
              <w:t>жаксы коніл күймен карсы алу</w:t>
            </w:r>
          </w:p>
          <w:p w:rsidR="000A7409" w:rsidRPr="007F4A8D" w:rsidRDefault="000A7409" w:rsidP="000A7409">
            <w:pPr>
              <w:rPr>
                <w:rFonts w:ascii="Times New Roman" w:hAnsi="Times New Roman" w:cs="Times New Roman"/>
                <w:sz w:val="24"/>
                <w:szCs w:val="24"/>
              </w:rPr>
            </w:pPr>
            <w:r w:rsidRPr="007F4A8D">
              <w:rPr>
                <w:rFonts w:ascii="Times New Roman" w:hAnsi="Times New Roman" w:cs="Times New Roman"/>
                <w:b/>
                <w:sz w:val="24"/>
                <w:szCs w:val="24"/>
              </w:rPr>
              <w:t xml:space="preserve"> Ойын:</w:t>
            </w:r>
            <w:r w:rsidRPr="007F4A8D">
              <w:rPr>
                <w:rFonts w:ascii="Times New Roman" w:hAnsi="Times New Roman" w:cs="Times New Roman"/>
                <w:sz w:val="24"/>
                <w:szCs w:val="24"/>
              </w:rPr>
              <w:t xml:space="preserve"> «Қай сурет артық?» </w:t>
            </w:r>
          </w:p>
          <w:p w:rsidR="000A7409" w:rsidRPr="007F4A8D" w:rsidRDefault="000A7409" w:rsidP="000A7409">
            <w:pPr>
              <w:rPr>
                <w:rFonts w:ascii="Times New Roman" w:hAnsi="Times New Roman" w:cs="Times New Roman"/>
                <w:sz w:val="24"/>
                <w:szCs w:val="24"/>
              </w:rPr>
            </w:pPr>
            <w:r w:rsidRPr="007F4A8D">
              <w:rPr>
                <w:rFonts w:ascii="Times New Roman" w:hAnsi="Times New Roman" w:cs="Times New Roman"/>
                <w:b/>
                <w:sz w:val="24"/>
                <w:szCs w:val="24"/>
              </w:rPr>
              <w:t>Шарты:</w:t>
            </w:r>
            <w:r w:rsidRPr="007F4A8D">
              <w:rPr>
                <w:rFonts w:ascii="Times New Roman" w:hAnsi="Times New Roman" w:cs="Times New Roman"/>
                <w:sz w:val="24"/>
                <w:szCs w:val="24"/>
              </w:rPr>
              <w:t xml:space="preserve"> жыл мезгіліне сай затты табу.</w:t>
            </w:r>
          </w:p>
          <w:p w:rsidR="002C1AB2" w:rsidRPr="007F4A8D" w:rsidRDefault="002C1AB2" w:rsidP="007E45CB">
            <w:pPr>
              <w:rPr>
                <w:rFonts w:ascii="Times New Roman" w:eastAsia="Times New Roman" w:hAnsi="Times New Roman" w:cs="Times New Roman"/>
                <w:color w:val="FF0000"/>
                <w:sz w:val="24"/>
                <w:szCs w:val="24"/>
              </w:rPr>
            </w:pPr>
          </w:p>
        </w:tc>
      </w:tr>
      <w:tr w:rsidR="007E45CB" w:rsidRPr="007F4A8D" w:rsidTr="007E45CB">
        <w:trPr>
          <w:trHeight w:val="551"/>
        </w:trPr>
        <w:tc>
          <w:tcPr>
            <w:tcW w:w="2698" w:type="dxa"/>
          </w:tcPr>
          <w:p w:rsidR="007E45CB" w:rsidRPr="007F4A8D" w:rsidRDefault="007E45CB" w:rsidP="007E45CB">
            <w:pPr>
              <w:ind w:left="110"/>
              <w:contextualSpacing/>
              <w:rPr>
                <w:rFonts w:ascii="Times New Roman" w:eastAsia="Times New Roman" w:hAnsi="Times New Roman" w:cs="Times New Roman"/>
                <w:sz w:val="24"/>
                <w:szCs w:val="24"/>
                <w:lang w:val="ru-RU"/>
              </w:rPr>
            </w:pPr>
            <w:r w:rsidRPr="007F4A8D">
              <w:rPr>
                <w:rFonts w:ascii="Times New Roman" w:eastAsia="Times New Roman" w:hAnsi="Times New Roman" w:cs="Times New Roman"/>
                <w:sz w:val="24"/>
                <w:szCs w:val="24"/>
                <w:lang w:val="ru-RU"/>
              </w:rPr>
              <w:t>Ата-аналармен</w:t>
            </w:r>
            <w:r w:rsidRPr="007F4A8D">
              <w:rPr>
                <w:rFonts w:ascii="Times New Roman" w:eastAsia="Times New Roman" w:hAnsi="Times New Roman" w:cs="Times New Roman"/>
                <w:spacing w:val="-6"/>
                <w:sz w:val="24"/>
                <w:szCs w:val="24"/>
                <w:lang w:val="ru-RU"/>
              </w:rPr>
              <w:t xml:space="preserve"> </w:t>
            </w:r>
            <w:r w:rsidRPr="007F4A8D">
              <w:rPr>
                <w:rFonts w:ascii="Times New Roman" w:eastAsia="Times New Roman" w:hAnsi="Times New Roman" w:cs="Times New Roman"/>
                <w:sz w:val="24"/>
                <w:szCs w:val="24"/>
                <w:lang w:val="ru-RU"/>
              </w:rPr>
              <w:t>әңгімелесу,</w:t>
            </w:r>
          </w:p>
          <w:p w:rsidR="007E45CB" w:rsidRPr="007F4A8D" w:rsidRDefault="007E45CB" w:rsidP="007E45CB">
            <w:pPr>
              <w:ind w:left="110"/>
              <w:contextualSpacing/>
              <w:rPr>
                <w:rFonts w:ascii="Times New Roman" w:eastAsia="Times New Roman" w:hAnsi="Times New Roman" w:cs="Times New Roman"/>
                <w:sz w:val="24"/>
                <w:szCs w:val="24"/>
                <w:lang w:val="ru-RU"/>
              </w:rPr>
            </w:pPr>
            <w:r w:rsidRPr="007F4A8D">
              <w:rPr>
                <w:rFonts w:ascii="Times New Roman" w:eastAsia="Times New Roman" w:hAnsi="Times New Roman" w:cs="Times New Roman"/>
                <w:sz w:val="24"/>
                <w:szCs w:val="24"/>
                <w:lang w:val="ru-RU"/>
              </w:rPr>
              <w:t>кеңес</w:t>
            </w:r>
            <w:r w:rsidRPr="007F4A8D">
              <w:rPr>
                <w:rFonts w:ascii="Times New Roman" w:eastAsia="Times New Roman" w:hAnsi="Times New Roman" w:cs="Times New Roman"/>
                <w:spacing w:val="-1"/>
                <w:sz w:val="24"/>
                <w:szCs w:val="24"/>
                <w:lang w:val="ru-RU"/>
              </w:rPr>
              <w:t xml:space="preserve"> </w:t>
            </w:r>
            <w:r w:rsidRPr="007F4A8D">
              <w:rPr>
                <w:rFonts w:ascii="Times New Roman" w:eastAsia="Times New Roman" w:hAnsi="Times New Roman" w:cs="Times New Roman"/>
                <w:sz w:val="24"/>
                <w:szCs w:val="24"/>
                <w:lang w:val="ru-RU"/>
              </w:rPr>
              <w:t>беру</w:t>
            </w:r>
          </w:p>
        </w:tc>
        <w:tc>
          <w:tcPr>
            <w:tcW w:w="2500" w:type="dxa"/>
            <w:tcBorders>
              <w:right w:val="single" w:sz="4" w:space="0" w:color="auto"/>
            </w:tcBorders>
          </w:tcPr>
          <w:p w:rsidR="007E45CB" w:rsidRPr="007F4A8D" w:rsidRDefault="007E45CB" w:rsidP="007E45CB">
            <w:pPr>
              <w:rPr>
                <w:rFonts w:ascii="Times New Roman" w:eastAsia="Times New Roman" w:hAnsi="Times New Roman" w:cs="Times New Roman"/>
                <w:sz w:val="24"/>
                <w:szCs w:val="24"/>
                <w:lang w:eastAsia="ru-RU"/>
              </w:rPr>
            </w:pPr>
            <w:r w:rsidRPr="007F4A8D">
              <w:rPr>
                <w:rFonts w:ascii="Times New Roman" w:hAnsi="Times New Roman" w:cs="Times New Roman"/>
                <w:sz w:val="24"/>
                <w:szCs w:val="24"/>
              </w:rPr>
              <w:t xml:space="preserve">Балалардың көңіл күйі, денсаулығы жайында ата – анамен әңгімелесу. </w:t>
            </w:r>
          </w:p>
        </w:tc>
        <w:tc>
          <w:tcPr>
            <w:tcW w:w="2417" w:type="dxa"/>
            <w:tcBorders>
              <w:left w:val="single" w:sz="4" w:space="0" w:color="auto"/>
              <w:right w:val="single" w:sz="4" w:space="0" w:color="auto"/>
            </w:tcBorders>
          </w:tcPr>
          <w:p w:rsidR="007E45CB" w:rsidRPr="007F4A8D" w:rsidRDefault="007E45CB" w:rsidP="007E45CB">
            <w:pPr>
              <w:rPr>
                <w:rFonts w:ascii="Times New Roman" w:eastAsia="Times New Roman" w:hAnsi="Times New Roman" w:cs="Times New Roman"/>
                <w:sz w:val="24"/>
                <w:szCs w:val="24"/>
                <w:lang w:eastAsia="ru-RU"/>
              </w:rPr>
            </w:pPr>
            <w:r w:rsidRPr="007F4A8D">
              <w:rPr>
                <w:rFonts w:ascii="Times New Roman" w:hAnsi="Times New Roman" w:cs="Times New Roman"/>
                <w:sz w:val="24"/>
                <w:szCs w:val="24"/>
              </w:rPr>
              <w:t>Ата- аналарға балаларын таңертеңгілік жаттығуға үлгертіп алып келулерін ескерту</w:t>
            </w:r>
          </w:p>
        </w:tc>
        <w:tc>
          <w:tcPr>
            <w:tcW w:w="2268" w:type="dxa"/>
            <w:tcBorders>
              <w:left w:val="single" w:sz="4" w:space="0" w:color="auto"/>
              <w:right w:val="single" w:sz="4" w:space="0" w:color="auto"/>
            </w:tcBorders>
          </w:tcPr>
          <w:p w:rsidR="007E45CB" w:rsidRPr="007F4A8D" w:rsidRDefault="007E45CB" w:rsidP="007E45CB">
            <w:pPr>
              <w:rPr>
                <w:rFonts w:ascii="Times New Roman" w:eastAsia="Times New Roman" w:hAnsi="Times New Roman" w:cs="Times New Roman"/>
                <w:sz w:val="24"/>
                <w:szCs w:val="24"/>
                <w:lang w:eastAsia="ru-RU"/>
              </w:rPr>
            </w:pPr>
            <w:r w:rsidRPr="007F4A8D">
              <w:rPr>
                <w:rFonts w:ascii="Times New Roman" w:hAnsi="Times New Roman" w:cs="Times New Roman"/>
                <w:sz w:val="24"/>
                <w:szCs w:val="24"/>
              </w:rPr>
              <w:t>Балалардың тазалығы жөнінде кеңес беру.</w:t>
            </w:r>
          </w:p>
        </w:tc>
        <w:tc>
          <w:tcPr>
            <w:tcW w:w="2282" w:type="dxa"/>
            <w:gridSpan w:val="2"/>
            <w:tcBorders>
              <w:left w:val="single" w:sz="4" w:space="0" w:color="auto"/>
              <w:right w:val="single" w:sz="4" w:space="0" w:color="auto"/>
            </w:tcBorders>
          </w:tcPr>
          <w:p w:rsidR="007E45CB" w:rsidRPr="007F4A8D" w:rsidRDefault="007E45CB" w:rsidP="007E45CB">
            <w:pPr>
              <w:rPr>
                <w:rFonts w:ascii="Times New Roman" w:eastAsia="Times New Roman" w:hAnsi="Times New Roman" w:cs="Times New Roman"/>
                <w:sz w:val="24"/>
                <w:szCs w:val="24"/>
                <w:lang w:eastAsia="ru-RU"/>
              </w:rPr>
            </w:pPr>
            <w:r w:rsidRPr="007F4A8D">
              <w:rPr>
                <w:rFonts w:ascii="Times New Roman" w:hAnsi="Times New Roman" w:cs="Times New Roman"/>
                <w:sz w:val="24"/>
                <w:szCs w:val="24"/>
              </w:rPr>
              <w:t>Ата –аналарға баланың денсаулығын сақтау жөнінде кеңес беру.</w:t>
            </w:r>
          </w:p>
        </w:tc>
        <w:tc>
          <w:tcPr>
            <w:tcW w:w="2268" w:type="dxa"/>
            <w:tcBorders>
              <w:left w:val="single" w:sz="4" w:space="0" w:color="auto"/>
            </w:tcBorders>
          </w:tcPr>
          <w:p w:rsidR="007E45CB" w:rsidRPr="007F4A8D" w:rsidRDefault="002C1AB2" w:rsidP="007E45CB">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Ата аналармен карым катынас мәдинетін орнату</w:t>
            </w:r>
          </w:p>
        </w:tc>
      </w:tr>
      <w:tr w:rsidR="007E45CB" w:rsidRPr="007F4A8D" w:rsidTr="007E45CB">
        <w:trPr>
          <w:trHeight w:val="763"/>
        </w:trPr>
        <w:tc>
          <w:tcPr>
            <w:tcW w:w="2698" w:type="dxa"/>
          </w:tcPr>
          <w:p w:rsidR="007E45CB" w:rsidRPr="007F4A8D" w:rsidRDefault="007E45CB" w:rsidP="007E45CB">
            <w:pPr>
              <w:ind w:left="110" w:right="498"/>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Балалардың дербес әрекеті</w:t>
            </w:r>
            <w:r w:rsidRPr="007F4A8D">
              <w:rPr>
                <w:rFonts w:ascii="Times New Roman" w:eastAsia="Times New Roman" w:hAnsi="Times New Roman" w:cs="Times New Roman"/>
                <w:spacing w:val="-57"/>
                <w:sz w:val="24"/>
                <w:szCs w:val="24"/>
              </w:rPr>
              <w:t xml:space="preserve"> </w:t>
            </w:r>
            <w:r w:rsidRPr="007F4A8D">
              <w:rPr>
                <w:rFonts w:ascii="Times New Roman" w:eastAsia="Times New Roman" w:hAnsi="Times New Roman" w:cs="Times New Roman"/>
                <w:sz w:val="24"/>
                <w:szCs w:val="24"/>
              </w:rPr>
              <w:t>(баяу қимылды ойындар,</w:t>
            </w:r>
            <w:r w:rsidRPr="007F4A8D">
              <w:rPr>
                <w:rFonts w:ascii="Times New Roman" w:eastAsia="Times New Roman" w:hAnsi="Times New Roman" w:cs="Times New Roman"/>
                <w:spacing w:val="1"/>
                <w:sz w:val="24"/>
                <w:szCs w:val="24"/>
              </w:rPr>
              <w:t xml:space="preserve"> </w:t>
            </w:r>
            <w:r w:rsidRPr="007F4A8D">
              <w:rPr>
                <w:rFonts w:ascii="Times New Roman" w:eastAsia="Times New Roman" w:hAnsi="Times New Roman" w:cs="Times New Roman"/>
                <w:sz w:val="24"/>
                <w:szCs w:val="24"/>
              </w:rPr>
              <w:t>үстел</w:t>
            </w:r>
            <w:r w:rsidRPr="007F4A8D">
              <w:rPr>
                <w:rFonts w:ascii="Times New Roman" w:eastAsia="Times New Roman" w:hAnsi="Times New Roman" w:cs="Times New Roman"/>
                <w:spacing w:val="-1"/>
                <w:sz w:val="24"/>
                <w:szCs w:val="24"/>
              </w:rPr>
              <w:t xml:space="preserve"> </w:t>
            </w:r>
            <w:r w:rsidRPr="007F4A8D">
              <w:rPr>
                <w:rFonts w:ascii="Times New Roman" w:eastAsia="Times New Roman" w:hAnsi="Times New Roman" w:cs="Times New Roman"/>
                <w:sz w:val="24"/>
                <w:szCs w:val="24"/>
              </w:rPr>
              <w:t>үсті ойындары,</w:t>
            </w:r>
          </w:p>
          <w:p w:rsidR="007E45CB" w:rsidRPr="007F4A8D" w:rsidRDefault="007E45CB" w:rsidP="007E45CB">
            <w:pPr>
              <w:ind w:left="110" w:right="558"/>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 xml:space="preserve">бейнелеу әрекеті, кітаптар </w:t>
            </w:r>
            <w:r w:rsidRPr="007F4A8D">
              <w:rPr>
                <w:rFonts w:ascii="Times New Roman" w:eastAsia="Times New Roman" w:hAnsi="Times New Roman" w:cs="Times New Roman"/>
                <w:spacing w:val="-58"/>
                <w:sz w:val="24"/>
                <w:szCs w:val="24"/>
              </w:rPr>
              <w:t xml:space="preserve"> </w:t>
            </w:r>
            <w:r w:rsidRPr="007F4A8D">
              <w:rPr>
                <w:rFonts w:ascii="Times New Roman" w:eastAsia="Times New Roman" w:hAnsi="Times New Roman" w:cs="Times New Roman"/>
                <w:sz w:val="24"/>
                <w:szCs w:val="24"/>
              </w:rPr>
              <w:t>қарау және тағы басқа</w:t>
            </w:r>
            <w:r w:rsidRPr="007F4A8D">
              <w:rPr>
                <w:rFonts w:ascii="Times New Roman" w:eastAsia="Times New Roman" w:hAnsi="Times New Roman" w:cs="Times New Roman"/>
                <w:spacing w:val="1"/>
                <w:sz w:val="24"/>
                <w:szCs w:val="24"/>
              </w:rPr>
              <w:t xml:space="preserve"> </w:t>
            </w:r>
            <w:r w:rsidRPr="007F4A8D">
              <w:rPr>
                <w:rFonts w:ascii="Times New Roman" w:eastAsia="Times New Roman" w:hAnsi="Times New Roman" w:cs="Times New Roman"/>
                <w:sz w:val="24"/>
                <w:szCs w:val="24"/>
              </w:rPr>
              <w:t>әрекеттер)</w:t>
            </w:r>
          </w:p>
        </w:tc>
        <w:tc>
          <w:tcPr>
            <w:tcW w:w="2500" w:type="dxa"/>
          </w:tcPr>
          <w:p w:rsidR="007E45CB" w:rsidRPr="007F4A8D" w:rsidRDefault="007E45CB" w:rsidP="007E45CB">
            <w:pPr>
              <w:rPr>
                <w:rFonts w:ascii="Times New Roman" w:hAnsi="Times New Roman" w:cs="Times New Roman"/>
                <w:b/>
                <w:sz w:val="24"/>
                <w:szCs w:val="24"/>
              </w:rPr>
            </w:pPr>
            <w:r w:rsidRPr="007F4A8D">
              <w:rPr>
                <w:rFonts w:ascii="Times New Roman" w:hAnsi="Times New Roman" w:cs="Times New Roman"/>
                <w:b/>
                <w:sz w:val="24"/>
                <w:szCs w:val="24"/>
              </w:rPr>
              <w:t xml:space="preserve">Мүсіндеу ойын  әрекеті </w:t>
            </w:r>
          </w:p>
          <w:p w:rsidR="007E45CB" w:rsidRPr="007F4A8D" w:rsidRDefault="007E45CB" w:rsidP="007E45CB">
            <w:pPr>
              <w:pStyle w:val="a3"/>
              <w:shd w:val="clear" w:color="auto" w:fill="FFFFFF"/>
              <w:spacing w:before="0" w:beforeAutospacing="0" w:after="0" w:afterAutospacing="0" w:line="227" w:lineRule="atLeast"/>
            </w:pPr>
            <w:r w:rsidRPr="007F4A8D">
              <w:rPr>
                <w:b/>
                <w:color w:val="000000"/>
              </w:rPr>
              <w:t>Құрылымдалған ойын:</w:t>
            </w:r>
            <w:r w:rsidRPr="007F4A8D">
              <w:t xml:space="preserve"> «Ыдыс-аяқтар»</w:t>
            </w:r>
          </w:p>
          <w:p w:rsidR="007E45CB" w:rsidRPr="007F4A8D" w:rsidRDefault="007E45CB" w:rsidP="007E45CB">
            <w:pPr>
              <w:pStyle w:val="a3"/>
              <w:shd w:val="clear" w:color="auto" w:fill="FFFFFF"/>
              <w:spacing w:before="0" w:beforeAutospacing="0" w:after="0" w:afterAutospacing="0" w:line="227" w:lineRule="atLeast"/>
            </w:pPr>
            <w:r w:rsidRPr="007F4A8D">
              <w:t>Мақсаты: Шығармашылыққа деген қызығушылықтарын дамыту; ермексаз және оның қасиеттері туралы білімдерін қалыптастыру;</w:t>
            </w:r>
          </w:p>
          <w:p w:rsidR="007E45CB" w:rsidRPr="007F4A8D" w:rsidRDefault="007E45CB" w:rsidP="007E45CB">
            <w:pPr>
              <w:rPr>
                <w:rFonts w:ascii="Times New Roman" w:hAnsi="Times New Roman" w:cs="Times New Roman"/>
                <w:sz w:val="24"/>
                <w:szCs w:val="24"/>
              </w:rPr>
            </w:pPr>
          </w:p>
        </w:tc>
        <w:tc>
          <w:tcPr>
            <w:tcW w:w="2417" w:type="dxa"/>
          </w:tcPr>
          <w:p w:rsidR="007E45CB" w:rsidRPr="007F4A8D" w:rsidRDefault="007E45CB" w:rsidP="007E45CB">
            <w:pPr>
              <w:rPr>
                <w:rFonts w:ascii="Times New Roman" w:hAnsi="Times New Roman" w:cs="Times New Roman"/>
                <w:sz w:val="24"/>
                <w:szCs w:val="24"/>
              </w:rPr>
            </w:pPr>
            <w:r w:rsidRPr="007F4A8D">
              <w:rPr>
                <w:rFonts w:ascii="Times New Roman" w:hAnsi="Times New Roman" w:cs="Times New Roman"/>
                <w:b/>
                <w:sz w:val="24"/>
                <w:szCs w:val="24"/>
              </w:rPr>
              <w:t>Сурет салу, жапсыру іс-әрекеті</w:t>
            </w:r>
            <w:r w:rsidRPr="007F4A8D">
              <w:rPr>
                <w:rFonts w:ascii="Times New Roman" w:hAnsi="Times New Roman" w:cs="Times New Roman"/>
                <w:sz w:val="24"/>
                <w:szCs w:val="24"/>
              </w:rPr>
              <w:t xml:space="preserve"> </w:t>
            </w:r>
          </w:p>
          <w:p w:rsidR="007E45CB" w:rsidRPr="007F4A8D" w:rsidRDefault="007E45CB" w:rsidP="007E45CB">
            <w:pPr>
              <w:rPr>
                <w:rFonts w:ascii="Times New Roman" w:hAnsi="Times New Roman" w:cs="Times New Roman"/>
                <w:sz w:val="24"/>
                <w:szCs w:val="24"/>
              </w:rPr>
            </w:pPr>
            <w:r w:rsidRPr="007F4A8D">
              <w:rPr>
                <w:rFonts w:ascii="Times New Roman" w:hAnsi="Times New Roman" w:cs="Times New Roman"/>
                <w:sz w:val="24"/>
                <w:szCs w:val="24"/>
              </w:rPr>
              <w:t xml:space="preserve">Мақсаты: Балаларға жыл мезгіліндегі ерекшеліктері туралы білімідерін толықтыру. Тапсырмаларды орындау арқылы моторикасын, сөйлеу тілінің қабілеттерін дамыту. </w:t>
            </w:r>
          </w:p>
        </w:tc>
        <w:tc>
          <w:tcPr>
            <w:tcW w:w="2268" w:type="dxa"/>
          </w:tcPr>
          <w:p w:rsidR="007E45CB" w:rsidRPr="007F4A8D" w:rsidRDefault="007E45CB" w:rsidP="007E45CB">
            <w:pPr>
              <w:rPr>
                <w:rFonts w:ascii="Times New Roman" w:hAnsi="Times New Roman" w:cs="Times New Roman"/>
                <w:b/>
                <w:sz w:val="24"/>
                <w:szCs w:val="24"/>
              </w:rPr>
            </w:pPr>
            <w:r w:rsidRPr="007F4A8D">
              <w:rPr>
                <w:rFonts w:ascii="Times New Roman" w:hAnsi="Times New Roman" w:cs="Times New Roman"/>
                <w:b/>
                <w:sz w:val="24"/>
                <w:szCs w:val="24"/>
              </w:rPr>
              <w:t xml:space="preserve">Қоршаған ортамен таныстыру – еңбек, сурет салу, коммуникативтік әрекет </w:t>
            </w:r>
          </w:p>
          <w:p w:rsidR="007E45CB" w:rsidRPr="007F4A8D" w:rsidRDefault="007E45CB" w:rsidP="007E45CB">
            <w:pPr>
              <w:shd w:val="clear" w:color="auto" w:fill="FFFFFF"/>
              <w:rPr>
                <w:rFonts w:ascii="Times New Roman" w:hAnsi="Times New Roman" w:cs="Times New Roman"/>
                <w:sz w:val="24"/>
                <w:szCs w:val="24"/>
              </w:rPr>
            </w:pPr>
            <w:r w:rsidRPr="007F4A8D">
              <w:rPr>
                <w:rFonts w:ascii="Times New Roman" w:hAnsi="Times New Roman" w:cs="Times New Roman"/>
                <w:sz w:val="24"/>
                <w:szCs w:val="24"/>
              </w:rPr>
              <w:t>Мақсаты: Суреттерді бояу. Балаларға қарындашты оң қолмен ұстай білуге дағдыландыру.</w:t>
            </w:r>
          </w:p>
        </w:tc>
        <w:tc>
          <w:tcPr>
            <w:tcW w:w="2282" w:type="dxa"/>
            <w:gridSpan w:val="2"/>
          </w:tcPr>
          <w:p w:rsidR="007E45CB" w:rsidRPr="007F4A8D" w:rsidRDefault="007E45CB" w:rsidP="007E45CB">
            <w:pPr>
              <w:rPr>
                <w:rFonts w:ascii="Times New Roman" w:hAnsi="Times New Roman" w:cs="Times New Roman"/>
                <w:sz w:val="24"/>
                <w:szCs w:val="24"/>
              </w:rPr>
            </w:pPr>
            <w:r w:rsidRPr="007F4A8D">
              <w:rPr>
                <w:rFonts w:ascii="Times New Roman" w:hAnsi="Times New Roman" w:cs="Times New Roman"/>
                <w:b/>
                <w:sz w:val="24"/>
                <w:szCs w:val="24"/>
              </w:rPr>
              <w:t>Көркем әдебиет - шығармашылық, коммуникативтік, ойын  әрекеті</w:t>
            </w:r>
            <w:r w:rsidRPr="007F4A8D">
              <w:rPr>
                <w:rFonts w:ascii="Times New Roman" w:hAnsi="Times New Roman" w:cs="Times New Roman"/>
                <w:sz w:val="24"/>
                <w:szCs w:val="24"/>
              </w:rPr>
              <w:t xml:space="preserve"> </w:t>
            </w:r>
          </w:p>
          <w:p w:rsidR="007E45CB" w:rsidRPr="007F4A8D" w:rsidRDefault="007E45CB" w:rsidP="007E45CB">
            <w:pPr>
              <w:pStyle w:val="a3"/>
              <w:shd w:val="clear" w:color="auto" w:fill="FFFFFF"/>
              <w:spacing w:before="0" w:beforeAutospacing="0" w:after="0" w:afterAutospacing="0"/>
            </w:pPr>
            <w:r w:rsidRPr="007F4A8D">
              <w:t>Мақсаты: Балалармен қыстап қалатын құстар туралы бейнебаян көру.</w:t>
            </w:r>
          </w:p>
        </w:tc>
        <w:tc>
          <w:tcPr>
            <w:tcW w:w="2268" w:type="dxa"/>
          </w:tcPr>
          <w:p w:rsidR="000A7409" w:rsidRPr="000A7409" w:rsidRDefault="007E45CB" w:rsidP="000A7409">
            <w:pPr>
              <w:rPr>
                <w:rFonts w:ascii="Times New Roman" w:hAnsi="Times New Roman" w:cs="Times New Roman"/>
                <w:b/>
                <w:bCs/>
                <w:sz w:val="24"/>
                <w:szCs w:val="24"/>
              </w:rPr>
            </w:pPr>
            <w:r w:rsidRPr="007F4A8D">
              <w:rPr>
                <w:rFonts w:ascii="Times New Roman" w:hAnsi="Times New Roman" w:cs="Times New Roman"/>
                <w:sz w:val="24"/>
                <w:szCs w:val="24"/>
              </w:rPr>
              <w:t xml:space="preserve"> </w:t>
            </w:r>
            <w:r w:rsidR="002C1AB2" w:rsidRPr="00A73263">
              <w:rPr>
                <w:rFonts w:ascii="Times New Roman" w:hAnsi="Times New Roman" w:cs="Times New Roman"/>
                <w:b/>
                <w:bCs/>
                <w:sz w:val="24"/>
                <w:szCs w:val="24"/>
              </w:rPr>
              <w:t xml:space="preserve">Казак </w:t>
            </w:r>
          </w:p>
          <w:p w:rsidR="007E45CB" w:rsidRPr="000A7409" w:rsidRDefault="002C1AB2" w:rsidP="007E45CB">
            <w:pPr>
              <w:rPr>
                <w:rFonts w:ascii="Times New Roman" w:hAnsi="Times New Roman" w:cs="Times New Roman"/>
                <w:b/>
                <w:bCs/>
                <w:sz w:val="24"/>
                <w:szCs w:val="24"/>
              </w:rPr>
            </w:pPr>
            <w:r w:rsidRPr="00A73263">
              <w:rPr>
                <w:rFonts w:ascii="Times New Roman" w:hAnsi="Times New Roman" w:cs="Times New Roman"/>
                <w:b/>
                <w:bCs/>
                <w:sz w:val="24"/>
                <w:szCs w:val="24"/>
              </w:rPr>
              <w:t>т</w:t>
            </w:r>
            <w:r w:rsidRPr="000A7409">
              <w:rPr>
                <w:rFonts w:ascii="Times New Roman" w:hAnsi="Times New Roman" w:cs="Times New Roman"/>
                <w:b/>
                <w:bCs/>
                <w:sz w:val="24"/>
                <w:szCs w:val="24"/>
              </w:rPr>
              <w:t>ілі</w:t>
            </w:r>
          </w:p>
          <w:p w:rsidR="002C1AB2" w:rsidRDefault="002C1AB2" w:rsidP="007E45CB">
            <w:pPr>
              <w:rPr>
                <w:rFonts w:ascii="Times New Roman" w:hAnsi="Times New Roman" w:cs="Times New Roman"/>
                <w:b/>
                <w:bCs/>
                <w:sz w:val="24"/>
                <w:szCs w:val="24"/>
              </w:rPr>
            </w:pPr>
            <w:r w:rsidRPr="000A7409">
              <w:rPr>
                <w:rFonts w:ascii="Times New Roman" w:hAnsi="Times New Roman" w:cs="Times New Roman"/>
                <w:b/>
                <w:bCs/>
                <w:sz w:val="24"/>
                <w:szCs w:val="24"/>
              </w:rPr>
              <w:t>Үш торай ертегісін  иазмүндау</w:t>
            </w:r>
            <w:r w:rsidR="000A7409">
              <w:rPr>
                <w:rFonts w:ascii="Times New Roman" w:hAnsi="Times New Roman" w:cs="Times New Roman"/>
                <w:b/>
                <w:bCs/>
                <w:sz w:val="24"/>
                <w:szCs w:val="24"/>
              </w:rPr>
              <w:t xml:space="preserve"> талдау</w:t>
            </w:r>
          </w:p>
          <w:p w:rsidR="000A7409" w:rsidRPr="002C1AB2" w:rsidRDefault="000A7409" w:rsidP="007E45CB">
            <w:pPr>
              <w:rPr>
                <w:rFonts w:ascii="Times New Roman" w:hAnsi="Times New Roman" w:cs="Times New Roman"/>
                <w:sz w:val="24"/>
                <w:szCs w:val="24"/>
              </w:rPr>
            </w:pPr>
            <w:r>
              <w:rPr>
                <w:rFonts w:ascii="Times New Roman" w:hAnsi="Times New Roman" w:cs="Times New Roman"/>
                <w:b/>
                <w:bCs/>
                <w:sz w:val="24"/>
                <w:szCs w:val="24"/>
              </w:rPr>
              <w:t>Рольге боліп оку</w:t>
            </w:r>
          </w:p>
        </w:tc>
      </w:tr>
      <w:tr w:rsidR="007E45CB" w:rsidRPr="007F4A8D" w:rsidTr="007E45CB">
        <w:trPr>
          <w:trHeight w:val="325"/>
        </w:trPr>
        <w:tc>
          <w:tcPr>
            <w:tcW w:w="2698" w:type="dxa"/>
          </w:tcPr>
          <w:p w:rsidR="007E45CB" w:rsidRPr="007F4A8D" w:rsidRDefault="007E45CB" w:rsidP="007E45CB">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Таңертенгі</w:t>
            </w:r>
            <w:r w:rsidRPr="007F4A8D">
              <w:rPr>
                <w:rFonts w:ascii="Times New Roman" w:eastAsia="Times New Roman" w:hAnsi="Times New Roman" w:cs="Times New Roman"/>
                <w:spacing w:val="-3"/>
                <w:sz w:val="24"/>
                <w:szCs w:val="24"/>
              </w:rPr>
              <w:t xml:space="preserve"> </w:t>
            </w:r>
            <w:r w:rsidRPr="007F4A8D">
              <w:rPr>
                <w:rFonts w:ascii="Times New Roman" w:eastAsia="Times New Roman" w:hAnsi="Times New Roman" w:cs="Times New Roman"/>
                <w:sz w:val="24"/>
                <w:szCs w:val="24"/>
              </w:rPr>
              <w:t>жаттығу</w:t>
            </w:r>
          </w:p>
        </w:tc>
        <w:tc>
          <w:tcPr>
            <w:tcW w:w="11735" w:type="dxa"/>
            <w:gridSpan w:val="6"/>
          </w:tcPr>
          <w:p w:rsidR="007E45CB" w:rsidRPr="007F4A8D" w:rsidRDefault="007E45CB" w:rsidP="007E45CB">
            <w:pPr>
              <w:jc w:val="center"/>
              <w:rPr>
                <w:rFonts w:ascii="Times New Roman" w:eastAsia="Times New Roman" w:hAnsi="Times New Roman" w:cs="Times New Roman"/>
                <w:sz w:val="24"/>
                <w:szCs w:val="24"/>
              </w:rPr>
            </w:pPr>
            <w:r w:rsidRPr="007F4A8D">
              <w:rPr>
                <w:rFonts w:ascii="Times New Roman" w:hAnsi="Times New Roman" w:cs="Times New Roman"/>
                <w:sz w:val="24"/>
                <w:szCs w:val="24"/>
              </w:rPr>
              <w:t xml:space="preserve">Таңертеңгі жаттығу кешені (қимыл белсенділігі, ойын әрекеті). Сапқа тұру, жүру, жүгіру, жалпы дамытушы және тыныс алу жаттығулары. </w:t>
            </w:r>
            <w:r w:rsidRPr="007F4A8D">
              <w:rPr>
                <w:rFonts w:ascii="Times New Roman" w:eastAsia="Times New Roman" w:hAnsi="Times New Roman" w:cs="Times New Roman"/>
                <w:sz w:val="24"/>
                <w:szCs w:val="24"/>
              </w:rPr>
              <w:t>Дене шынықтыру. №</w:t>
            </w:r>
            <w:r w:rsidRPr="007F4A8D">
              <w:rPr>
                <w:rFonts w:ascii="Times New Roman" w:eastAsia="Times New Roman" w:hAnsi="Times New Roman" w:cs="Times New Roman"/>
                <w:sz w:val="24"/>
                <w:szCs w:val="24"/>
                <w:lang w:val="ru-RU"/>
              </w:rPr>
              <w:t>3</w:t>
            </w:r>
            <w:r w:rsidRPr="007F4A8D">
              <w:rPr>
                <w:rFonts w:ascii="Times New Roman" w:eastAsia="Times New Roman" w:hAnsi="Times New Roman" w:cs="Times New Roman"/>
                <w:sz w:val="24"/>
                <w:szCs w:val="24"/>
              </w:rPr>
              <w:t xml:space="preserve"> жаттығулар кешені</w:t>
            </w:r>
          </w:p>
        </w:tc>
      </w:tr>
      <w:tr w:rsidR="007E45CB" w:rsidRPr="007F4A8D" w:rsidTr="007E45CB">
        <w:trPr>
          <w:trHeight w:val="321"/>
        </w:trPr>
        <w:tc>
          <w:tcPr>
            <w:tcW w:w="2698" w:type="dxa"/>
          </w:tcPr>
          <w:p w:rsidR="007E45CB" w:rsidRPr="007F4A8D" w:rsidRDefault="007E45CB" w:rsidP="007E45CB">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Таңғы</w:t>
            </w:r>
            <w:r w:rsidRPr="007F4A8D">
              <w:rPr>
                <w:rFonts w:ascii="Times New Roman" w:eastAsia="Times New Roman" w:hAnsi="Times New Roman" w:cs="Times New Roman"/>
                <w:spacing w:val="-4"/>
                <w:sz w:val="24"/>
                <w:szCs w:val="24"/>
              </w:rPr>
              <w:t xml:space="preserve"> </w:t>
            </w:r>
            <w:r w:rsidRPr="007F4A8D">
              <w:rPr>
                <w:rFonts w:ascii="Times New Roman" w:eastAsia="Times New Roman" w:hAnsi="Times New Roman" w:cs="Times New Roman"/>
                <w:sz w:val="24"/>
                <w:szCs w:val="24"/>
              </w:rPr>
              <w:t>ас</w:t>
            </w:r>
          </w:p>
        </w:tc>
        <w:tc>
          <w:tcPr>
            <w:tcW w:w="11735" w:type="dxa"/>
            <w:gridSpan w:val="6"/>
          </w:tcPr>
          <w:p w:rsidR="007E45CB" w:rsidRPr="007F4A8D" w:rsidRDefault="007E45CB" w:rsidP="007E45CB">
            <w:pPr>
              <w:rPr>
                <w:rFonts w:ascii="Times New Roman" w:hAnsi="Times New Roman" w:cs="Times New Roman"/>
                <w:sz w:val="24"/>
                <w:szCs w:val="24"/>
              </w:rPr>
            </w:pPr>
            <w:r w:rsidRPr="007F4A8D">
              <w:rPr>
                <w:rFonts w:ascii="Times New Roman" w:hAnsi="Times New Roman" w:cs="Times New Roman"/>
                <w:sz w:val="24"/>
                <w:szCs w:val="24"/>
              </w:rPr>
              <w:t xml:space="preserve">Таңғы ас алдында гигиеналық шараларды орындау (мәдени-гигиеналық дағдылар, өзіне-өзі қызмет ету, кезекшілердің еңбек әрекеті (ас ішу құралдарын, майлықтарды үстелге қою) Гигиеналық шаралар (қолды дұрыс жуу, өз орамалының орнын білу, қолды дұрыс сүрту және орамалды орнына ілу, көркем сөз қолдану мысалы, </w:t>
            </w:r>
          </w:p>
          <w:p w:rsidR="007E45CB" w:rsidRPr="007F4A8D" w:rsidRDefault="007E45CB" w:rsidP="007E45CB">
            <w:pPr>
              <w:jc w:val="center"/>
              <w:rPr>
                <w:rFonts w:ascii="Times New Roman" w:hAnsi="Times New Roman" w:cs="Times New Roman"/>
                <w:b/>
                <w:sz w:val="24"/>
                <w:szCs w:val="24"/>
              </w:rPr>
            </w:pPr>
            <w:r w:rsidRPr="007F4A8D">
              <w:rPr>
                <w:rFonts w:ascii="Times New Roman" w:hAnsi="Times New Roman" w:cs="Times New Roman"/>
                <w:b/>
                <w:sz w:val="24"/>
                <w:szCs w:val="24"/>
              </w:rPr>
              <w:t>«Тазалық тәннің сұлулығы»</w:t>
            </w:r>
          </w:p>
          <w:p w:rsidR="007E45CB" w:rsidRPr="007F4A8D" w:rsidRDefault="007E45CB" w:rsidP="007E45CB">
            <w:pPr>
              <w:rPr>
                <w:rFonts w:ascii="Times New Roman" w:hAnsi="Times New Roman" w:cs="Times New Roman"/>
                <w:sz w:val="24"/>
                <w:szCs w:val="24"/>
              </w:rPr>
            </w:pPr>
            <w:r w:rsidRPr="007F4A8D">
              <w:rPr>
                <w:rFonts w:ascii="Times New Roman" w:hAnsi="Times New Roman" w:cs="Times New Roman"/>
                <w:sz w:val="24"/>
                <w:szCs w:val="24"/>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p w:rsidR="007E45CB" w:rsidRPr="007F4A8D" w:rsidRDefault="007E45CB" w:rsidP="007E45CB">
            <w:pPr>
              <w:rPr>
                <w:rFonts w:ascii="Times New Roman" w:eastAsia="Times New Roman" w:hAnsi="Times New Roman" w:cs="Times New Roman"/>
                <w:sz w:val="24"/>
                <w:szCs w:val="24"/>
              </w:rPr>
            </w:pPr>
            <w:r w:rsidRPr="007F4A8D">
              <w:rPr>
                <w:rFonts w:ascii="Times New Roman" w:eastAsia="Calibri" w:hAnsi="Times New Roman" w:cs="Times New Roman"/>
                <w:sz w:val="24"/>
                <w:szCs w:val="24"/>
              </w:rPr>
              <w:t xml:space="preserve"> </w:t>
            </w:r>
            <w:r w:rsidRPr="007F4A8D">
              <w:rPr>
                <w:rFonts w:ascii="Times New Roman" w:eastAsia="Calibri" w:hAnsi="Times New Roman" w:cs="Times New Roman"/>
                <w:b/>
                <w:color w:val="000000"/>
                <w:sz w:val="24"/>
                <w:szCs w:val="24"/>
                <w:lang w:eastAsia="ru-RU"/>
              </w:rPr>
              <w:t xml:space="preserve">Математика негіздері </w:t>
            </w:r>
            <w:r w:rsidRPr="007F4A8D">
              <w:rPr>
                <w:rFonts w:ascii="Times New Roman" w:eastAsia="Calibri" w:hAnsi="Times New Roman" w:cs="Times New Roman"/>
                <w:color w:val="000000"/>
                <w:sz w:val="24"/>
                <w:szCs w:val="24"/>
                <w:lang w:eastAsia="ru-RU"/>
              </w:rPr>
              <w:t xml:space="preserve">– </w:t>
            </w:r>
            <w:r w:rsidRPr="007F4A8D">
              <w:rPr>
                <w:rFonts w:ascii="Times New Roman" w:eastAsia="Calibri" w:hAnsi="Times New Roman" w:cs="Times New Roman"/>
                <w:b/>
                <w:color w:val="000000"/>
                <w:sz w:val="24"/>
                <w:szCs w:val="24"/>
                <w:lang w:eastAsia="ru-RU"/>
              </w:rPr>
              <w:t>коммуникативтік,</w:t>
            </w:r>
            <w:r w:rsidRPr="007F4A8D">
              <w:rPr>
                <w:rFonts w:ascii="Times New Roman" w:eastAsia="Calibri" w:hAnsi="Times New Roman" w:cs="Times New Roman"/>
                <w:color w:val="000000"/>
                <w:sz w:val="24"/>
                <w:szCs w:val="24"/>
                <w:lang w:eastAsia="ru-RU"/>
              </w:rPr>
              <w:t xml:space="preserve"> </w:t>
            </w:r>
            <w:r w:rsidRPr="007F4A8D">
              <w:rPr>
                <w:rFonts w:ascii="Times New Roman" w:eastAsia="Calibri" w:hAnsi="Times New Roman" w:cs="Times New Roman"/>
                <w:b/>
                <w:color w:val="000000"/>
                <w:sz w:val="24"/>
                <w:szCs w:val="24"/>
                <w:lang w:eastAsia="ru-RU"/>
              </w:rPr>
              <w:t>танымдық, еңбек әрекеті</w:t>
            </w:r>
            <w:r w:rsidRPr="007F4A8D">
              <w:rPr>
                <w:rFonts w:ascii="Times New Roman" w:eastAsia="Calibri" w:hAnsi="Times New Roman" w:cs="Times New Roman"/>
                <w:color w:val="000000"/>
                <w:sz w:val="24"/>
                <w:szCs w:val="24"/>
                <w:lang w:eastAsia="ru-RU"/>
              </w:rPr>
              <w:t xml:space="preserve">  (кезекшілердің әрекеті) Бала санына байланысты ыдыстарды үстел үстіне орналастыру.</w:t>
            </w:r>
          </w:p>
        </w:tc>
      </w:tr>
      <w:tr w:rsidR="007E45CB" w:rsidRPr="007F4A8D" w:rsidTr="007E45CB">
        <w:trPr>
          <w:trHeight w:val="70"/>
        </w:trPr>
        <w:tc>
          <w:tcPr>
            <w:tcW w:w="2698" w:type="dxa"/>
          </w:tcPr>
          <w:p w:rsidR="007E45CB" w:rsidRPr="007F4A8D" w:rsidRDefault="007E45CB" w:rsidP="007E45CB">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Ұйымдастырылған</w:t>
            </w:r>
            <w:r w:rsidRPr="007F4A8D">
              <w:rPr>
                <w:rFonts w:ascii="Times New Roman" w:eastAsia="Times New Roman" w:hAnsi="Times New Roman" w:cs="Times New Roman"/>
                <w:spacing w:val="-2"/>
                <w:sz w:val="24"/>
                <w:szCs w:val="24"/>
              </w:rPr>
              <w:t xml:space="preserve"> </w:t>
            </w:r>
            <w:r w:rsidRPr="007F4A8D">
              <w:rPr>
                <w:rFonts w:ascii="Times New Roman" w:eastAsia="Times New Roman" w:hAnsi="Times New Roman" w:cs="Times New Roman"/>
                <w:sz w:val="24"/>
                <w:szCs w:val="24"/>
              </w:rPr>
              <w:t>іс-әрекетке дайындық</w:t>
            </w:r>
          </w:p>
        </w:tc>
        <w:tc>
          <w:tcPr>
            <w:tcW w:w="2500" w:type="dxa"/>
          </w:tcPr>
          <w:p w:rsidR="007E45CB" w:rsidRPr="007F4A8D" w:rsidRDefault="007E45CB" w:rsidP="007E45CB">
            <w:pPr>
              <w:rPr>
                <w:rFonts w:ascii="Times New Roman" w:eastAsia="Calibri" w:hAnsi="Times New Roman" w:cs="Times New Roman"/>
                <w:b/>
                <w:sz w:val="24"/>
                <w:szCs w:val="24"/>
              </w:rPr>
            </w:pPr>
            <w:r w:rsidRPr="007F4A8D">
              <w:rPr>
                <w:rFonts w:ascii="Times New Roman" w:eastAsia="Calibri" w:hAnsi="Times New Roman" w:cs="Times New Roman"/>
                <w:b/>
                <w:sz w:val="24"/>
                <w:szCs w:val="24"/>
              </w:rPr>
              <w:t>Таңғы жиын:</w:t>
            </w:r>
          </w:p>
          <w:p w:rsidR="007E45CB" w:rsidRPr="007F4A8D" w:rsidRDefault="007E45CB" w:rsidP="007E45CB">
            <w:pPr>
              <w:rPr>
                <w:rFonts w:ascii="Times New Roman" w:eastAsia="Calibri" w:hAnsi="Times New Roman" w:cs="Times New Roman"/>
                <w:sz w:val="24"/>
                <w:szCs w:val="24"/>
              </w:rPr>
            </w:pPr>
            <w:r w:rsidRPr="007F4A8D">
              <w:rPr>
                <w:rFonts w:ascii="Times New Roman" w:eastAsia="Calibri" w:hAnsi="Times New Roman" w:cs="Times New Roman"/>
                <w:b/>
                <w:sz w:val="24"/>
                <w:szCs w:val="24"/>
              </w:rPr>
              <w:t>Музыка іс-әрекеті:</w:t>
            </w:r>
            <w:r w:rsidRPr="007F4A8D">
              <w:rPr>
                <w:rFonts w:ascii="Times New Roman" w:eastAsia="Calibri" w:hAnsi="Times New Roman" w:cs="Times New Roman"/>
                <w:sz w:val="24"/>
                <w:szCs w:val="24"/>
              </w:rPr>
              <w:t xml:space="preserve"> Мемлекеттік әнұранды орындау.</w:t>
            </w:r>
          </w:p>
          <w:p w:rsidR="007E45CB" w:rsidRPr="007F4A8D" w:rsidRDefault="007E45CB" w:rsidP="007E45CB">
            <w:pPr>
              <w:rPr>
                <w:rFonts w:ascii="Times New Roman" w:eastAsia="Calibri" w:hAnsi="Times New Roman" w:cs="Times New Roman"/>
                <w:sz w:val="24"/>
                <w:szCs w:val="24"/>
              </w:rPr>
            </w:pPr>
            <w:r w:rsidRPr="007F4A8D">
              <w:rPr>
                <w:rFonts w:ascii="Times New Roman" w:eastAsia="Calibri" w:hAnsi="Times New Roman" w:cs="Times New Roman"/>
                <w:sz w:val="24"/>
                <w:szCs w:val="24"/>
              </w:rPr>
              <w:t>Мақсаты: Балалардың бойында отансүйгіштік, патриотизм сезімдерін ояту.</w:t>
            </w:r>
          </w:p>
          <w:p w:rsidR="007E45CB" w:rsidRPr="007F4A8D" w:rsidRDefault="007E45CB" w:rsidP="007E45CB">
            <w:pPr>
              <w:rPr>
                <w:rFonts w:ascii="Times New Roman" w:eastAsia="Times New Roman" w:hAnsi="Times New Roman" w:cs="Times New Roman"/>
                <w:sz w:val="24"/>
                <w:szCs w:val="24"/>
              </w:rPr>
            </w:pPr>
          </w:p>
        </w:tc>
        <w:tc>
          <w:tcPr>
            <w:tcW w:w="2417" w:type="dxa"/>
          </w:tcPr>
          <w:p w:rsidR="007E45CB" w:rsidRPr="007F4A8D" w:rsidRDefault="007E45CB" w:rsidP="007E45CB">
            <w:pPr>
              <w:rPr>
                <w:rFonts w:ascii="Times New Roman" w:eastAsia="Times New Roman" w:hAnsi="Times New Roman" w:cs="Times New Roman"/>
                <w:b/>
                <w:sz w:val="24"/>
                <w:szCs w:val="24"/>
              </w:rPr>
            </w:pPr>
            <w:r w:rsidRPr="007F4A8D">
              <w:rPr>
                <w:rFonts w:ascii="Times New Roman" w:eastAsia="Times New Roman" w:hAnsi="Times New Roman" w:cs="Times New Roman"/>
                <w:b/>
                <w:sz w:val="24"/>
                <w:szCs w:val="24"/>
              </w:rPr>
              <w:t>Таңғы жиын:</w:t>
            </w:r>
          </w:p>
          <w:p w:rsidR="007E45CB" w:rsidRPr="007F4A8D" w:rsidRDefault="007E45CB" w:rsidP="007E45CB">
            <w:pPr>
              <w:rPr>
                <w:rFonts w:ascii="Times New Roman" w:eastAsia="Times New Roman" w:hAnsi="Times New Roman" w:cs="Times New Roman"/>
                <w:b/>
                <w:sz w:val="24"/>
                <w:szCs w:val="24"/>
              </w:rPr>
            </w:pPr>
            <w:r w:rsidRPr="007F4A8D">
              <w:rPr>
                <w:rFonts w:ascii="Times New Roman" w:eastAsia="Times New Roman" w:hAnsi="Times New Roman" w:cs="Times New Roman"/>
                <w:b/>
                <w:sz w:val="24"/>
                <w:szCs w:val="24"/>
              </w:rPr>
              <w:t>Қоршаған ортамен таныстыру.</w:t>
            </w:r>
          </w:p>
          <w:p w:rsidR="007E45CB" w:rsidRPr="007F4A8D" w:rsidRDefault="007E45CB" w:rsidP="007E45CB">
            <w:pPr>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 xml:space="preserve">(дидактикалық ойын, танымдық ойын, сөзжұмбақ, ребус т.с.с.) </w:t>
            </w:r>
          </w:p>
          <w:p w:rsidR="007E45CB" w:rsidRPr="007F4A8D" w:rsidRDefault="007E45CB" w:rsidP="007E45CB">
            <w:pPr>
              <w:shd w:val="clear" w:color="auto" w:fill="FFFFFF"/>
              <w:spacing w:line="0" w:lineRule="auto"/>
              <w:textAlignment w:val="baseline"/>
              <w:rPr>
                <w:rFonts w:ascii="Times New Roman" w:eastAsia="Times New Roman" w:hAnsi="Times New Roman" w:cs="Times New Roman"/>
                <w:color w:val="000000"/>
                <w:sz w:val="24"/>
                <w:szCs w:val="24"/>
                <w:lang w:val="ru-RU" w:eastAsia="kk-KZ"/>
              </w:rPr>
            </w:pPr>
            <w:r w:rsidRPr="007F4A8D">
              <w:rPr>
                <w:rFonts w:ascii="Times New Roman" w:eastAsia="Times New Roman" w:hAnsi="Times New Roman" w:cs="Times New Roman"/>
                <w:color w:val="000000"/>
                <w:sz w:val="24"/>
                <w:szCs w:val="24"/>
                <w:lang w:eastAsia="kk-KZ"/>
              </w:rPr>
              <w:t xml:space="preserve"> </w:t>
            </w:r>
            <w:r w:rsidRPr="007F4A8D">
              <w:rPr>
                <w:rFonts w:ascii="Times New Roman" w:eastAsia="Times New Roman" w:hAnsi="Times New Roman" w:cs="Times New Roman"/>
                <w:color w:val="000000"/>
                <w:sz w:val="24"/>
                <w:szCs w:val="24"/>
                <w:lang w:val="ru-RU" w:eastAsia="kk-KZ"/>
              </w:rPr>
              <w:t>«Танып ал</w:t>
            </w:r>
            <w:r w:rsidRPr="007F4A8D">
              <w:rPr>
                <w:rFonts w:ascii="Times New Roman" w:eastAsia="Times New Roman" w:hAnsi="Times New Roman" w:cs="Times New Roman"/>
                <w:color w:val="000000"/>
                <w:sz w:val="24"/>
                <w:szCs w:val="24"/>
                <w:bdr w:val="none" w:sz="0" w:space="0" w:color="auto" w:frame="1"/>
                <w:lang w:val="ru-RU" w:eastAsia="kk-KZ"/>
              </w:rPr>
              <w:t xml:space="preserve"> </w:t>
            </w:r>
            <w:r w:rsidRPr="007F4A8D">
              <w:rPr>
                <w:rFonts w:ascii="Times New Roman" w:eastAsia="Times New Roman" w:hAnsi="Times New Roman" w:cs="Times New Roman"/>
                <w:color w:val="000000"/>
                <w:sz w:val="24"/>
                <w:szCs w:val="24"/>
                <w:lang w:val="ru-RU" w:eastAsia="kk-KZ"/>
              </w:rPr>
              <w:t>да, атын ата»</w:t>
            </w:r>
            <w:r w:rsidRPr="007F4A8D">
              <w:rPr>
                <w:rFonts w:ascii="Times New Roman" w:eastAsia="Times New Roman" w:hAnsi="Times New Roman" w:cs="Times New Roman"/>
                <w:color w:val="000000"/>
                <w:sz w:val="24"/>
                <w:szCs w:val="24"/>
                <w:bdr w:val="none" w:sz="0" w:space="0" w:color="auto" w:frame="1"/>
                <w:lang w:val="ru-RU" w:eastAsia="kk-KZ"/>
              </w:rPr>
              <w:t xml:space="preserve">  </w:t>
            </w:r>
          </w:p>
          <w:p w:rsidR="007E45CB" w:rsidRPr="007F4A8D" w:rsidRDefault="007E45CB" w:rsidP="007E45CB">
            <w:pPr>
              <w:shd w:val="clear" w:color="auto" w:fill="FFFFFF"/>
              <w:textAlignment w:val="baseline"/>
              <w:rPr>
                <w:rFonts w:ascii="Times New Roman" w:eastAsia="Times New Roman" w:hAnsi="Times New Roman" w:cs="Times New Roman"/>
                <w:color w:val="000000"/>
                <w:sz w:val="24"/>
                <w:szCs w:val="24"/>
                <w:lang w:val="ru-RU" w:eastAsia="kk-KZ"/>
              </w:rPr>
            </w:pPr>
            <w:r w:rsidRPr="007F4A8D">
              <w:rPr>
                <w:rFonts w:ascii="Times New Roman" w:eastAsia="Times New Roman" w:hAnsi="Times New Roman" w:cs="Times New Roman"/>
                <w:color w:val="000000"/>
                <w:sz w:val="24"/>
                <w:szCs w:val="24"/>
                <w:lang w:val="ru-RU" w:eastAsia="kk-KZ"/>
              </w:rPr>
              <w:t xml:space="preserve"> </w:t>
            </w:r>
          </w:p>
          <w:p w:rsidR="007E45CB" w:rsidRPr="007F4A8D" w:rsidRDefault="007E45CB" w:rsidP="007E45CB">
            <w:pPr>
              <w:shd w:val="clear" w:color="auto" w:fill="FFFFFF"/>
              <w:spacing w:line="0" w:lineRule="auto"/>
              <w:textAlignment w:val="baseline"/>
              <w:rPr>
                <w:rFonts w:ascii="Times New Roman" w:eastAsia="Times New Roman" w:hAnsi="Times New Roman" w:cs="Times New Roman"/>
                <w:color w:val="000000"/>
                <w:sz w:val="24"/>
                <w:szCs w:val="24"/>
                <w:lang w:val="ru-RU" w:eastAsia="kk-KZ"/>
              </w:rPr>
            </w:pPr>
            <w:r w:rsidRPr="007F4A8D">
              <w:rPr>
                <w:rFonts w:ascii="Times New Roman" w:eastAsia="Times New Roman" w:hAnsi="Times New Roman" w:cs="Times New Roman"/>
                <w:color w:val="000000"/>
                <w:sz w:val="24"/>
                <w:szCs w:val="24"/>
                <w:lang w:val="ru-RU" w:eastAsia="kk-KZ"/>
              </w:rPr>
              <w:t>Ойынның мақсаты: заттың түр</w:t>
            </w:r>
            <w:r w:rsidRPr="007F4A8D">
              <w:rPr>
                <w:rFonts w:ascii="Times New Roman" w:eastAsia="Times New Roman" w:hAnsi="Times New Roman" w:cs="Times New Roman"/>
                <w:color w:val="000000"/>
                <w:sz w:val="24"/>
                <w:szCs w:val="24"/>
                <w:bdr w:val="none" w:sz="0" w:space="0" w:color="auto" w:frame="1"/>
                <w:lang w:val="ru-RU" w:eastAsia="kk-KZ"/>
              </w:rPr>
              <w:t xml:space="preserve">-түсін, пішінін, атын атауға жаттықтыру; сөздік қорын молайту; </w:t>
            </w:r>
          </w:p>
          <w:p w:rsidR="007E45CB" w:rsidRPr="007F4A8D" w:rsidRDefault="007E45CB" w:rsidP="007E45CB">
            <w:pPr>
              <w:shd w:val="clear" w:color="auto" w:fill="FFFFFF"/>
              <w:spacing w:line="0" w:lineRule="auto"/>
              <w:textAlignment w:val="baseline"/>
              <w:rPr>
                <w:rFonts w:ascii="Times New Roman" w:eastAsia="Times New Roman" w:hAnsi="Times New Roman" w:cs="Times New Roman"/>
                <w:color w:val="000000"/>
                <w:sz w:val="24"/>
                <w:szCs w:val="24"/>
                <w:lang w:eastAsia="kk-KZ"/>
              </w:rPr>
            </w:pPr>
            <w:r w:rsidRPr="007F4A8D">
              <w:rPr>
                <w:rFonts w:ascii="Times New Roman" w:eastAsia="Times New Roman" w:hAnsi="Times New Roman" w:cs="Times New Roman"/>
                <w:color w:val="000000"/>
                <w:sz w:val="24"/>
                <w:szCs w:val="24"/>
                <w:lang w:eastAsia="kk-KZ"/>
              </w:rPr>
              <w:t>ойлау қабілетін дамыту.</w:t>
            </w:r>
            <w:r w:rsidRPr="007F4A8D">
              <w:rPr>
                <w:rFonts w:ascii="Times New Roman" w:eastAsia="Times New Roman" w:hAnsi="Times New Roman" w:cs="Times New Roman"/>
                <w:color w:val="000000"/>
                <w:sz w:val="24"/>
                <w:szCs w:val="24"/>
                <w:bdr w:val="none" w:sz="0" w:space="0" w:color="auto" w:frame="1"/>
                <w:lang w:eastAsia="kk-KZ"/>
              </w:rPr>
              <w:t xml:space="preserve"> </w:t>
            </w:r>
          </w:p>
          <w:p w:rsidR="007E45CB" w:rsidRPr="007F4A8D" w:rsidRDefault="007E45CB" w:rsidP="007E45CB">
            <w:pPr>
              <w:rPr>
                <w:rFonts w:ascii="Times New Roman" w:eastAsia="Times New Roman" w:hAnsi="Times New Roman" w:cs="Times New Roman"/>
                <w:sz w:val="24"/>
                <w:szCs w:val="24"/>
              </w:rPr>
            </w:pPr>
          </w:p>
          <w:p w:rsidR="007E45CB" w:rsidRPr="007F4A8D" w:rsidRDefault="007E45CB" w:rsidP="007E45CB">
            <w:pPr>
              <w:rPr>
                <w:rFonts w:ascii="Times New Roman" w:eastAsia="Times New Roman" w:hAnsi="Times New Roman" w:cs="Times New Roman"/>
                <w:b/>
                <w:sz w:val="24"/>
                <w:szCs w:val="24"/>
              </w:rPr>
            </w:pPr>
          </w:p>
        </w:tc>
        <w:tc>
          <w:tcPr>
            <w:tcW w:w="2268" w:type="dxa"/>
          </w:tcPr>
          <w:p w:rsidR="007E45CB" w:rsidRPr="007F4A8D" w:rsidRDefault="007E45CB" w:rsidP="007E45CB">
            <w:pPr>
              <w:rPr>
                <w:rFonts w:ascii="Times New Roman" w:eastAsia="Times New Roman" w:hAnsi="Times New Roman" w:cs="Times New Roman"/>
                <w:b/>
                <w:sz w:val="24"/>
                <w:szCs w:val="24"/>
              </w:rPr>
            </w:pPr>
            <w:r w:rsidRPr="007F4A8D">
              <w:rPr>
                <w:rFonts w:ascii="Times New Roman" w:eastAsia="Times New Roman" w:hAnsi="Times New Roman" w:cs="Times New Roman"/>
                <w:b/>
                <w:sz w:val="24"/>
                <w:szCs w:val="24"/>
              </w:rPr>
              <w:t>Таңғы жиын:</w:t>
            </w:r>
          </w:p>
          <w:p w:rsidR="007E45CB" w:rsidRPr="007F4A8D" w:rsidRDefault="007E45CB" w:rsidP="007E45CB">
            <w:pPr>
              <w:rPr>
                <w:rFonts w:ascii="Times New Roman" w:eastAsia="Times New Roman" w:hAnsi="Times New Roman" w:cs="Times New Roman"/>
                <w:b/>
                <w:sz w:val="24"/>
                <w:szCs w:val="24"/>
              </w:rPr>
            </w:pPr>
            <w:r w:rsidRPr="007F4A8D">
              <w:rPr>
                <w:rFonts w:ascii="Times New Roman" w:eastAsia="Times New Roman" w:hAnsi="Times New Roman" w:cs="Times New Roman"/>
                <w:b/>
                <w:sz w:val="24"/>
                <w:szCs w:val="24"/>
              </w:rPr>
              <w:t>Қоршаған ортамен таныстыру.</w:t>
            </w:r>
          </w:p>
          <w:p w:rsidR="007E45CB" w:rsidRPr="007F4A8D" w:rsidRDefault="007E45CB" w:rsidP="007E45CB">
            <w:pPr>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 xml:space="preserve">(дидактикалық ойын, танымдық ойын, сөзжұмбақ, ребус т.с.с.) </w:t>
            </w:r>
          </w:p>
          <w:p w:rsidR="007E45CB" w:rsidRPr="007F4A8D" w:rsidRDefault="007E45CB" w:rsidP="007E45CB">
            <w:pPr>
              <w:shd w:val="clear" w:color="auto" w:fill="FFFFFF"/>
              <w:spacing w:after="390" w:line="390" w:lineRule="atLeast"/>
              <w:rPr>
                <w:rFonts w:ascii="Times New Roman" w:eastAsia="Times New Roman" w:hAnsi="Times New Roman" w:cs="Times New Roman"/>
                <w:color w:val="222222"/>
                <w:sz w:val="24"/>
                <w:szCs w:val="24"/>
                <w:lang w:eastAsia="kk-KZ"/>
              </w:rPr>
            </w:pPr>
          </w:p>
          <w:p w:rsidR="007E45CB" w:rsidRPr="007F4A8D" w:rsidRDefault="007E45CB" w:rsidP="007E45CB">
            <w:pPr>
              <w:rPr>
                <w:rFonts w:ascii="Times New Roman" w:eastAsia="Times New Roman" w:hAnsi="Times New Roman" w:cs="Times New Roman"/>
                <w:b/>
                <w:sz w:val="24"/>
                <w:szCs w:val="24"/>
              </w:rPr>
            </w:pPr>
          </w:p>
          <w:p w:rsidR="007E45CB" w:rsidRPr="007F4A8D" w:rsidRDefault="007E45CB" w:rsidP="007E45CB">
            <w:pPr>
              <w:rPr>
                <w:rFonts w:ascii="Times New Roman" w:eastAsia="Times New Roman" w:hAnsi="Times New Roman" w:cs="Times New Roman"/>
                <w:b/>
                <w:sz w:val="24"/>
                <w:szCs w:val="24"/>
              </w:rPr>
            </w:pPr>
          </w:p>
        </w:tc>
        <w:tc>
          <w:tcPr>
            <w:tcW w:w="2282" w:type="dxa"/>
            <w:gridSpan w:val="2"/>
          </w:tcPr>
          <w:p w:rsidR="007E45CB" w:rsidRPr="007F4A8D" w:rsidRDefault="007E45CB" w:rsidP="007E45CB">
            <w:pPr>
              <w:rPr>
                <w:rFonts w:ascii="Times New Roman" w:eastAsia="Times New Roman" w:hAnsi="Times New Roman" w:cs="Times New Roman"/>
                <w:b/>
                <w:sz w:val="24"/>
                <w:szCs w:val="24"/>
              </w:rPr>
            </w:pPr>
            <w:r w:rsidRPr="007F4A8D">
              <w:rPr>
                <w:rFonts w:ascii="Times New Roman" w:eastAsia="Times New Roman" w:hAnsi="Times New Roman" w:cs="Times New Roman"/>
                <w:b/>
                <w:sz w:val="24"/>
                <w:szCs w:val="24"/>
              </w:rPr>
              <w:t>Таңғы жиын:</w:t>
            </w:r>
          </w:p>
          <w:p w:rsidR="007E45CB" w:rsidRPr="007F4A8D" w:rsidRDefault="007E45CB" w:rsidP="007E45CB">
            <w:pPr>
              <w:rPr>
                <w:rFonts w:ascii="Times New Roman" w:eastAsia="Times New Roman" w:hAnsi="Times New Roman" w:cs="Times New Roman"/>
                <w:b/>
                <w:sz w:val="24"/>
                <w:szCs w:val="24"/>
              </w:rPr>
            </w:pPr>
            <w:r w:rsidRPr="007F4A8D">
              <w:rPr>
                <w:rFonts w:ascii="Times New Roman" w:eastAsia="Times New Roman" w:hAnsi="Times New Roman" w:cs="Times New Roman"/>
                <w:b/>
                <w:sz w:val="24"/>
                <w:szCs w:val="24"/>
              </w:rPr>
              <w:t>Математика негіздері.</w:t>
            </w:r>
          </w:p>
          <w:p w:rsidR="007E45CB" w:rsidRPr="007F4A8D" w:rsidRDefault="007E45CB" w:rsidP="007E45CB">
            <w:pPr>
              <w:shd w:val="clear" w:color="auto" w:fill="FFFFFF"/>
              <w:rPr>
                <w:rFonts w:ascii="Times New Roman" w:eastAsia="Times New Roman" w:hAnsi="Times New Roman" w:cs="Times New Roman"/>
                <w:color w:val="222222"/>
                <w:sz w:val="24"/>
                <w:szCs w:val="24"/>
                <w:lang w:eastAsia="kk-KZ"/>
              </w:rPr>
            </w:pPr>
            <w:r w:rsidRPr="007F4A8D">
              <w:rPr>
                <w:rFonts w:ascii="Times New Roman" w:eastAsia="Times New Roman" w:hAnsi="Times New Roman" w:cs="Times New Roman"/>
                <w:sz w:val="24"/>
                <w:szCs w:val="24"/>
                <w:lang w:eastAsia="kk-KZ"/>
              </w:rPr>
              <w:t>(дидактикалық ойын, танымдық ойын, логикалық ойын, дамытушылық ойын, сөзжұмбақ, ребус , санамақ т.с.с.)</w:t>
            </w:r>
            <w:r w:rsidRPr="007F4A8D">
              <w:rPr>
                <w:rFonts w:ascii="Times New Roman" w:eastAsia="Times New Roman" w:hAnsi="Times New Roman" w:cs="Times New Roman"/>
                <w:color w:val="222222"/>
                <w:sz w:val="24"/>
                <w:szCs w:val="24"/>
                <w:lang w:eastAsia="kk-KZ"/>
              </w:rPr>
              <w:t xml:space="preserve"> </w:t>
            </w:r>
          </w:p>
        </w:tc>
        <w:tc>
          <w:tcPr>
            <w:tcW w:w="2268" w:type="dxa"/>
          </w:tcPr>
          <w:p w:rsidR="007E45CB" w:rsidRDefault="002C1AB2" w:rsidP="007E45CB">
            <w:pPr>
              <w:rPr>
                <w:rFonts w:ascii="Times New Roman" w:eastAsia="Times New Roman" w:hAnsi="Times New Roman" w:cs="Times New Roman"/>
                <w:sz w:val="24"/>
                <w:szCs w:val="24"/>
                <w:lang w:val="ru-RU"/>
              </w:rPr>
            </w:pPr>
            <w:r w:rsidRPr="000A7409">
              <w:rPr>
                <w:rFonts w:ascii="Times New Roman" w:eastAsia="Times New Roman" w:hAnsi="Times New Roman" w:cs="Times New Roman"/>
                <w:b/>
                <w:bCs/>
                <w:sz w:val="24"/>
                <w:szCs w:val="24"/>
                <w:lang w:val="ru-RU"/>
              </w:rPr>
              <w:t>Тангы</w:t>
            </w:r>
            <w:r>
              <w:rPr>
                <w:rFonts w:ascii="Times New Roman" w:eastAsia="Times New Roman" w:hAnsi="Times New Roman" w:cs="Times New Roman"/>
                <w:sz w:val="24"/>
                <w:szCs w:val="24"/>
                <w:lang w:val="ru-RU"/>
              </w:rPr>
              <w:t xml:space="preserve"> жиын</w:t>
            </w:r>
          </w:p>
          <w:p w:rsidR="002C1AB2" w:rsidRPr="002C1AB2" w:rsidRDefault="002C1AB2" w:rsidP="002C1AB2">
            <w:pP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Санамакты </w:t>
            </w:r>
            <w:r w:rsidRPr="000A7409">
              <w:rPr>
                <w:rFonts w:ascii="Times New Roman" w:eastAsia="Times New Roman" w:hAnsi="Times New Roman" w:cs="Times New Roman"/>
                <w:sz w:val="24"/>
                <w:szCs w:val="24"/>
                <w:lang w:val="ru-RU"/>
              </w:rPr>
              <w:t>манерлеп</w:t>
            </w:r>
            <w:r>
              <w:rPr>
                <w:rFonts w:ascii="Times New Roman" w:eastAsia="Times New Roman" w:hAnsi="Times New Roman" w:cs="Times New Roman"/>
                <w:sz w:val="24"/>
                <w:szCs w:val="24"/>
                <w:lang w:val="ru-RU"/>
              </w:rPr>
              <w:t xml:space="preserve"> жатка айту</w:t>
            </w:r>
          </w:p>
        </w:tc>
      </w:tr>
      <w:tr w:rsidR="007E45CB" w:rsidRPr="007F4A8D" w:rsidTr="007E45CB">
        <w:trPr>
          <w:trHeight w:val="552"/>
        </w:trPr>
        <w:tc>
          <w:tcPr>
            <w:tcW w:w="2698" w:type="dxa"/>
          </w:tcPr>
          <w:p w:rsidR="007E45CB" w:rsidRPr="007F4A8D" w:rsidRDefault="007E45CB" w:rsidP="007E45CB">
            <w:pPr>
              <w:ind w:left="110" w:right="223"/>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Білім</w:t>
            </w:r>
            <w:r w:rsidRPr="007F4A8D">
              <w:rPr>
                <w:rFonts w:ascii="Times New Roman" w:eastAsia="Times New Roman" w:hAnsi="Times New Roman" w:cs="Times New Roman"/>
                <w:spacing w:val="-3"/>
                <w:sz w:val="24"/>
                <w:szCs w:val="24"/>
              </w:rPr>
              <w:t xml:space="preserve"> </w:t>
            </w:r>
            <w:r w:rsidRPr="007F4A8D">
              <w:rPr>
                <w:rFonts w:ascii="Times New Roman" w:eastAsia="Times New Roman" w:hAnsi="Times New Roman" w:cs="Times New Roman"/>
                <w:sz w:val="24"/>
                <w:szCs w:val="24"/>
              </w:rPr>
              <w:t>беру</w:t>
            </w:r>
            <w:r w:rsidRPr="007F4A8D">
              <w:rPr>
                <w:rFonts w:ascii="Times New Roman" w:eastAsia="Times New Roman" w:hAnsi="Times New Roman" w:cs="Times New Roman"/>
                <w:spacing w:val="-7"/>
                <w:sz w:val="24"/>
                <w:szCs w:val="24"/>
              </w:rPr>
              <w:t xml:space="preserve"> </w:t>
            </w:r>
            <w:r w:rsidRPr="007F4A8D">
              <w:rPr>
                <w:rFonts w:ascii="Times New Roman" w:eastAsia="Times New Roman" w:hAnsi="Times New Roman" w:cs="Times New Roman"/>
                <w:sz w:val="24"/>
                <w:szCs w:val="24"/>
              </w:rPr>
              <w:t>ұйымының</w:t>
            </w:r>
            <w:r w:rsidRPr="007F4A8D">
              <w:rPr>
                <w:rFonts w:ascii="Times New Roman" w:eastAsia="Times New Roman" w:hAnsi="Times New Roman" w:cs="Times New Roman"/>
                <w:spacing w:val="-1"/>
                <w:sz w:val="24"/>
                <w:szCs w:val="24"/>
              </w:rPr>
              <w:t xml:space="preserve"> </w:t>
            </w:r>
            <w:r w:rsidRPr="007F4A8D">
              <w:rPr>
                <w:rFonts w:ascii="Times New Roman" w:eastAsia="Times New Roman" w:hAnsi="Times New Roman" w:cs="Times New Roman"/>
                <w:sz w:val="24"/>
                <w:szCs w:val="24"/>
              </w:rPr>
              <w:t>кестесі</w:t>
            </w:r>
            <w:r w:rsidRPr="007F4A8D">
              <w:rPr>
                <w:rFonts w:ascii="Times New Roman" w:eastAsia="Times New Roman" w:hAnsi="Times New Roman" w:cs="Times New Roman"/>
                <w:spacing w:val="-57"/>
                <w:sz w:val="24"/>
                <w:szCs w:val="24"/>
              </w:rPr>
              <w:t xml:space="preserve"> </w:t>
            </w:r>
            <w:r w:rsidRPr="007F4A8D">
              <w:rPr>
                <w:rFonts w:ascii="Times New Roman" w:eastAsia="Times New Roman" w:hAnsi="Times New Roman" w:cs="Times New Roman"/>
                <w:sz w:val="24"/>
                <w:szCs w:val="24"/>
              </w:rPr>
              <w:t>бойынша</w:t>
            </w:r>
            <w:r w:rsidRPr="007F4A8D">
              <w:rPr>
                <w:rFonts w:ascii="Times New Roman" w:eastAsia="Times New Roman" w:hAnsi="Times New Roman" w:cs="Times New Roman"/>
                <w:spacing w:val="-3"/>
                <w:sz w:val="24"/>
                <w:szCs w:val="24"/>
              </w:rPr>
              <w:t xml:space="preserve"> </w:t>
            </w:r>
            <w:r w:rsidRPr="007F4A8D">
              <w:rPr>
                <w:rFonts w:ascii="Times New Roman" w:eastAsia="Times New Roman" w:hAnsi="Times New Roman" w:cs="Times New Roman"/>
                <w:sz w:val="24"/>
                <w:szCs w:val="24"/>
              </w:rPr>
              <w:t>ұйымдастырылған</w:t>
            </w:r>
          </w:p>
          <w:p w:rsidR="007E45CB" w:rsidRPr="007F4A8D" w:rsidRDefault="007E45CB" w:rsidP="007E45CB">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іс-әрекет</w:t>
            </w:r>
          </w:p>
        </w:tc>
        <w:tc>
          <w:tcPr>
            <w:tcW w:w="2500" w:type="dxa"/>
          </w:tcPr>
          <w:p w:rsidR="007E45CB" w:rsidRPr="007F4A8D" w:rsidRDefault="007E45CB" w:rsidP="007E45CB">
            <w:pPr>
              <w:rPr>
                <w:rFonts w:ascii="Times New Roman" w:eastAsia="Times New Roman" w:hAnsi="Times New Roman" w:cs="Times New Roman"/>
                <w:color w:val="000000"/>
                <w:sz w:val="24"/>
                <w:szCs w:val="24"/>
                <w:lang w:eastAsia="ru-RU"/>
              </w:rPr>
            </w:pPr>
            <w:r w:rsidRPr="007F4A8D">
              <w:rPr>
                <w:rFonts w:ascii="Times New Roman" w:eastAsia="Times New Roman" w:hAnsi="Times New Roman" w:cs="Times New Roman"/>
                <w:b/>
                <w:color w:val="000000"/>
                <w:sz w:val="24"/>
                <w:szCs w:val="24"/>
                <w:lang w:eastAsia="ru-RU"/>
              </w:rPr>
              <w:t xml:space="preserve">Көркем әдебиет -коммуникативтік </w:t>
            </w:r>
            <w:r w:rsidRPr="007F4A8D">
              <w:rPr>
                <w:rFonts w:ascii="Times New Roman" w:eastAsia="Times New Roman" w:hAnsi="Times New Roman" w:cs="Times New Roman"/>
                <w:color w:val="000000"/>
                <w:sz w:val="24"/>
                <w:szCs w:val="24"/>
                <w:lang w:eastAsia="ru-RU"/>
              </w:rPr>
              <w:t>қ</w:t>
            </w:r>
            <w:r w:rsidRPr="007F4A8D">
              <w:rPr>
                <w:rFonts w:ascii="Times New Roman" w:eastAsia="Times New Roman" w:hAnsi="Times New Roman" w:cs="Times New Roman"/>
                <w:b/>
                <w:color w:val="000000"/>
                <w:sz w:val="24"/>
                <w:szCs w:val="24"/>
                <w:lang w:eastAsia="ru-RU"/>
              </w:rPr>
              <w:t>оршаған ортамен таныстыру, әрекет</w:t>
            </w:r>
            <w:r w:rsidRPr="007F4A8D">
              <w:rPr>
                <w:rFonts w:ascii="Times New Roman" w:eastAsia="Times New Roman" w:hAnsi="Times New Roman" w:cs="Times New Roman"/>
                <w:color w:val="000000"/>
                <w:sz w:val="24"/>
                <w:szCs w:val="24"/>
                <w:lang w:eastAsia="ru-RU"/>
              </w:rPr>
              <w:t xml:space="preserve">: </w:t>
            </w:r>
          </w:p>
          <w:p w:rsidR="007E45CB" w:rsidRPr="007F4A8D" w:rsidRDefault="007E45CB" w:rsidP="007E45CB">
            <w:pPr>
              <w:rPr>
                <w:rFonts w:ascii="Times New Roman" w:hAnsi="Times New Roman" w:cs="Times New Roman"/>
                <w:sz w:val="24"/>
                <w:szCs w:val="24"/>
              </w:rPr>
            </w:pPr>
            <w:r w:rsidRPr="007F4A8D">
              <w:rPr>
                <w:rFonts w:ascii="Times New Roman" w:eastAsia="Times New Roman" w:hAnsi="Times New Roman" w:cs="Times New Roman"/>
                <w:b/>
                <w:color w:val="000000"/>
                <w:sz w:val="24"/>
                <w:szCs w:val="24"/>
                <w:lang w:eastAsia="ru-RU"/>
              </w:rPr>
              <w:t>Мақсаты:</w:t>
            </w:r>
            <w:r w:rsidRPr="007F4A8D">
              <w:rPr>
                <w:rFonts w:ascii="Times New Roman" w:hAnsi="Times New Roman" w:cs="Times New Roman"/>
                <w:sz w:val="24"/>
                <w:szCs w:val="24"/>
              </w:rPr>
              <w:t xml:space="preserve"> Шығарма мазмұны бойынша сұрақтарға жауап беруге, ересектермен бірге ертегі мен әңгіменің басын, соңын ойдан құрастыруға баулу. </w:t>
            </w:r>
          </w:p>
          <w:p w:rsidR="007E45CB" w:rsidRPr="00A73263" w:rsidRDefault="007E45CB" w:rsidP="007E45CB">
            <w:pPr>
              <w:rPr>
                <w:rFonts w:ascii="Times New Roman" w:hAnsi="Times New Roman" w:cs="Times New Roman"/>
                <w:b/>
                <w:sz w:val="24"/>
                <w:szCs w:val="24"/>
              </w:rPr>
            </w:pPr>
            <w:r w:rsidRPr="007F4A8D">
              <w:rPr>
                <w:rFonts w:ascii="Times New Roman" w:eastAsia="Times New Roman" w:hAnsi="Times New Roman" w:cs="Times New Roman"/>
                <w:color w:val="000000"/>
                <w:sz w:val="24"/>
                <w:szCs w:val="24"/>
                <w:lang w:eastAsia="ru-RU"/>
              </w:rPr>
              <w:t xml:space="preserve"> </w:t>
            </w:r>
            <w:r w:rsidRPr="007F4A8D">
              <w:rPr>
                <w:rFonts w:ascii="Times New Roman" w:hAnsi="Times New Roman" w:cs="Times New Roman"/>
                <w:b/>
                <w:sz w:val="24"/>
                <w:szCs w:val="24"/>
              </w:rPr>
              <w:t>9.30-10.00</w:t>
            </w:r>
            <w:r w:rsidR="00A62914" w:rsidRPr="00A73263">
              <w:rPr>
                <w:rFonts w:ascii="Times New Roman" w:hAnsi="Times New Roman" w:cs="Times New Roman"/>
                <w:b/>
                <w:sz w:val="24"/>
                <w:szCs w:val="24"/>
              </w:rPr>
              <w:t xml:space="preserve"> </w:t>
            </w:r>
          </w:p>
          <w:p w:rsidR="00A62914" w:rsidRPr="00A73263" w:rsidRDefault="00A62914" w:rsidP="007E45CB">
            <w:pPr>
              <w:rPr>
                <w:rFonts w:ascii="Times New Roman" w:hAnsi="Times New Roman" w:cs="Times New Roman"/>
                <w:b/>
                <w:sz w:val="24"/>
                <w:szCs w:val="24"/>
              </w:rPr>
            </w:pPr>
            <w:r w:rsidRPr="00A73263">
              <w:rPr>
                <w:rFonts w:ascii="Times New Roman" w:hAnsi="Times New Roman" w:cs="Times New Roman"/>
                <w:b/>
                <w:sz w:val="24"/>
                <w:szCs w:val="24"/>
              </w:rPr>
              <w:t>Музыка</w:t>
            </w:r>
          </w:p>
          <w:p w:rsidR="007E45CB" w:rsidRPr="007F4A8D" w:rsidRDefault="007E45CB" w:rsidP="007E45CB">
            <w:pPr>
              <w:rPr>
                <w:rFonts w:ascii="Times New Roman" w:hAnsi="Times New Roman" w:cs="Times New Roman"/>
                <w:sz w:val="24"/>
                <w:szCs w:val="24"/>
              </w:rPr>
            </w:pPr>
            <w:r w:rsidRPr="007F4A8D">
              <w:rPr>
                <w:rFonts w:ascii="Times New Roman" w:hAnsi="Times New Roman" w:cs="Times New Roman"/>
                <w:sz w:val="24"/>
                <w:szCs w:val="24"/>
              </w:rPr>
              <w:t xml:space="preserve">10.30-11.00 </w:t>
            </w:r>
          </w:p>
          <w:p w:rsidR="007E45CB" w:rsidRPr="007F4A8D" w:rsidRDefault="007E45CB" w:rsidP="007E45CB">
            <w:pPr>
              <w:rPr>
                <w:rFonts w:ascii="Times New Roman" w:hAnsi="Times New Roman" w:cs="Times New Roman"/>
                <w:sz w:val="24"/>
                <w:szCs w:val="24"/>
              </w:rPr>
            </w:pPr>
            <w:r w:rsidRPr="007F4A8D">
              <w:rPr>
                <w:rFonts w:ascii="Times New Roman" w:hAnsi="Times New Roman" w:cs="Times New Roman"/>
                <w:b/>
                <w:sz w:val="24"/>
                <w:szCs w:val="24"/>
              </w:rPr>
              <w:t>Дене шынықтыру</w:t>
            </w:r>
            <w:r w:rsidRPr="007F4A8D">
              <w:rPr>
                <w:rFonts w:ascii="Times New Roman" w:hAnsi="Times New Roman" w:cs="Times New Roman"/>
                <w:sz w:val="24"/>
                <w:szCs w:val="24"/>
              </w:rPr>
              <w:t xml:space="preserve"> </w:t>
            </w:r>
          </w:p>
          <w:p w:rsidR="007E45CB" w:rsidRPr="00E4378B" w:rsidRDefault="007E45CB" w:rsidP="007E45CB">
            <w:pPr>
              <w:rPr>
                <w:rFonts w:ascii="Times New Roman" w:hAnsi="Times New Roman" w:cs="Times New Roman"/>
                <w:b/>
                <w:sz w:val="24"/>
                <w:szCs w:val="24"/>
              </w:rPr>
            </w:pPr>
            <w:r>
              <w:rPr>
                <w:rFonts w:ascii="Times New Roman" w:hAnsi="Times New Roman" w:cs="Times New Roman"/>
                <w:sz w:val="24"/>
                <w:szCs w:val="24"/>
              </w:rPr>
              <w:t>Мақсаты:</w:t>
            </w:r>
            <w:r w:rsidRPr="00E4378B">
              <w:rPr>
                <w:rFonts w:ascii="Times New Roman" w:hAnsi="Times New Roman" w:cs="Times New Roman"/>
                <w:sz w:val="24"/>
                <w:szCs w:val="24"/>
              </w:rPr>
              <w:t>отырып құм салынған қапшықтарды аяқтың бақайларымен қысып ұстау, таяқтың, білікшенің (диаметрі 6-8 сантиметр) бойымен қосалқы қадаммен жүру</w:t>
            </w:r>
          </w:p>
          <w:p w:rsidR="007E45CB" w:rsidRPr="007F4A8D" w:rsidRDefault="007E45CB" w:rsidP="007E45CB">
            <w:pPr>
              <w:tabs>
                <w:tab w:val="left" w:pos="1635"/>
              </w:tabs>
              <w:jc w:val="both"/>
              <w:rPr>
                <w:rFonts w:ascii="Times New Roman" w:hAnsi="Times New Roman" w:cs="Times New Roman"/>
                <w:sz w:val="24"/>
                <w:szCs w:val="24"/>
              </w:rPr>
            </w:pPr>
          </w:p>
        </w:tc>
        <w:tc>
          <w:tcPr>
            <w:tcW w:w="2417" w:type="dxa"/>
          </w:tcPr>
          <w:p w:rsidR="007E45CB" w:rsidRPr="007F4A8D" w:rsidRDefault="007E45CB" w:rsidP="007E45CB">
            <w:pPr>
              <w:rPr>
                <w:rFonts w:ascii="Times New Roman" w:hAnsi="Times New Roman" w:cs="Times New Roman"/>
                <w:b/>
                <w:sz w:val="24"/>
                <w:szCs w:val="24"/>
              </w:rPr>
            </w:pPr>
            <w:r w:rsidRPr="007F4A8D">
              <w:rPr>
                <w:rFonts w:ascii="Times New Roman" w:hAnsi="Times New Roman" w:cs="Times New Roman"/>
                <w:b/>
                <w:sz w:val="24"/>
                <w:szCs w:val="24"/>
              </w:rPr>
              <w:t>Математика негіздері</w:t>
            </w:r>
          </w:p>
          <w:p w:rsidR="007E45CB" w:rsidRPr="007F4A8D" w:rsidRDefault="007E45CB" w:rsidP="007E45CB">
            <w:pPr>
              <w:rPr>
                <w:rFonts w:ascii="Times New Roman" w:hAnsi="Times New Roman" w:cs="Times New Roman"/>
                <w:sz w:val="24"/>
                <w:szCs w:val="24"/>
              </w:rPr>
            </w:pPr>
            <w:r w:rsidRPr="007F4A8D">
              <w:rPr>
                <w:rFonts w:ascii="Times New Roman" w:hAnsi="Times New Roman" w:cs="Times New Roman"/>
                <w:b/>
                <w:sz w:val="24"/>
                <w:szCs w:val="24"/>
              </w:rPr>
              <w:t xml:space="preserve">танымдық, </w:t>
            </w:r>
            <w:r w:rsidRPr="007F4A8D">
              <w:rPr>
                <w:rFonts w:ascii="Times New Roman" w:hAnsi="Times New Roman" w:cs="Times New Roman"/>
                <w:sz w:val="24"/>
                <w:szCs w:val="24"/>
              </w:rPr>
              <w:t>қ</w:t>
            </w:r>
            <w:r w:rsidRPr="007F4A8D">
              <w:rPr>
                <w:rFonts w:ascii="Times New Roman" w:hAnsi="Times New Roman" w:cs="Times New Roman"/>
                <w:b/>
                <w:sz w:val="24"/>
                <w:szCs w:val="24"/>
              </w:rPr>
              <w:t xml:space="preserve">оршаған ортамен таныстыру, </w:t>
            </w:r>
          </w:p>
          <w:p w:rsidR="007E45CB" w:rsidRPr="007F4A8D" w:rsidRDefault="007E45CB" w:rsidP="007E45CB">
            <w:pPr>
              <w:jc w:val="both"/>
              <w:rPr>
                <w:rFonts w:ascii="Times New Roman" w:hAnsi="Times New Roman" w:cs="Times New Roman"/>
                <w:color w:val="000000"/>
                <w:sz w:val="24"/>
                <w:szCs w:val="24"/>
              </w:rPr>
            </w:pPr>
            <w:r w:rsidRPr="007F4A8D">
              <w:rPr>
                <w:rFonts w:ascii="Times New Roman" w:hAnsi="Times New Roman" w:cs="Times New Roman"/>
                <w:b/>
                <w:sz w:val="24"/>
                <w:szCs w:val="24"/>
              </w:rPr>
              <w:t>ойын әрекет</w:t>
            </w:r>
            <w:r w:rsidRPr="007F4A8D">
              <w:rPr>
                <w:rFonts w:ascii="Times New Roman" w:hAnsi="Times New Roman" w:cs="Times New Roman"/>
                <w:sz w:val="24"/>
                <w:szCs w:val="24"/>
              </w:rPr>
              <w:t xml:space="preserve">: </w:t>
            </w:r>
          </w:p>
          <w:p w:rsidR="007E45CB" w:rsidRPr="007F4A8D" w:rsidRDefault="007E45CB" w:rsidP="007E45CB">
            <w:pPr>
              <w:rPr>
                <w:rFonts w:ascii="Times New Roman" w:hAnsi="Times New Roman" w:cs="Times New Roman"/>
                <w:sz w:val="24"/>
                <w:szCs w:val="24"/>
              </w:rPr>
            </w:pPr>
            <w:r w:rsidRPr="007F4A8D">
              <w:rPr>
                <w:rFonts w:ascii="Times New Roman" w:hAnsi="Times New Roman" w:cs="Times New Roman"/>
                <w:b/>
                <w:color w:val="000000"/>
                <w:sz w:val="24"/>
                <w:szCs w:val="24"/>
              </w:rPr>
              <w:t>Мақсаты</w:t>
            </w:r>
            <w:r w:rsidRPr="007F4A8D">
              <w:rPr>
                <w:rFonts w:ascii="Times New Roman" w:hAnsi="Times New Roman" w:cs="Times New Roman"/>
                <w:sz w:val="24"/>
                <w:szCs w:val="24"/>
              </w:rPr>
              <w:t xml:space="preserve">: Заттар шамасы бойынша әртүрлі болатындығы жайлы түсінік беру. </w:t>
            </w:r>
          </w:p>
          <w:p w:rsidR="007E45CB" w:rsidRPr="007F4A8D" w:rsidRDefault="007E45CB" w:rsidP="000A7409">
            <w:pPr>
              <w:jc w:val="both"/>
              <w:rPr>
                <w:rFonts w:ascii="Times New Roman" w:hAnsi="Times New Roman" w:cs="Times New Roman"/>
                <w:sz w:val="24"/>
                <w:szCs w:val="24"/>
              </w:rPr>
            </w:pPr>
            <w:r w:rsidRPr="007F4A8D">
              <w:rPr>
                <w:rFonts w:ascii="Times New Roman" w:hAnsi="Times New Roman" w:cs="Times New Roman"/>
                <w:sz w:val="24"/>
                <w:szCs w:val="24"/>
              </w:rPr>
              <w:t>Ұзындығы, ені, және биіктігі бойынша екі затты салыстыру, екі затты үстіне және қасына қою тәсілдерін қолданып, жуандығы бойынша заттарды салыстыру.</w:t>
            </w:r>
          </w:p>
          <w:p w:rsidR="007E45CB" w:rsidRPr="007F4A8D" w:rsidRDefault="007E45CB" w:rsidP="007E45CB">
            <w:pPr>
              <w:rPr>
                <w:rFonts w:ascii="Times New Roman" w:hAnsi="Times New Roman" w:cs="Times New Roman"/>
                <w:b/>
                <w:sz w:val="24"/>
                <w:szCs w:val="24"/>
              </w:rPr>
            </w:pPr>
            <w:r w:rsidRPr="007F4A8D">
              <w:rPr>
                <w:rFonts w:ascii="Times New Roman" w:hAnsi="Times New Roman" w:cs="Times New Roman"/>
                <w:b/>
                <w:sz w:val="24"/>
                <w:szCs w:val="24"/>
              </w:rPr>
              <w:t>10.00-10.25 дене шынықтыру</w:t>
            </w:r>
          </w:p>
          <w:p w:rsidR="007E45CB" w:rsidRPr="00E4378B" w:rsidRDefault="007E45CB" w:rsidP="007E45CB">
            <w:pPr>
              <w:jc w:val="both"/>
              <w:rPr>
                <w:rFonts w:ascii="Times New Roman" w:hAnsi="Times New Roman" w:cs="Times New Roman"/>
                <w:sz w:val="24"/>
                <w:szCs w:val="24"/>
              </w:rPr>
            </w:pPr>
            <w:r>
              <w:rPr>
                <w:rFonts w:ascii="Times New Roman" w:hAnsi="Times New Roman" w:cs="Times New Roman"/>
                <w:sz w:val="24"/>
                <w:szCs w:val="24"/>
              </w:rPr>
              <w:t>Мақсаты:</w:t>
            </w:r>
            <w:r w:rsidRPr="00E4378B">
              <w:rPr>
                <w:rFonts w:ascii="Times New Roman" w:hAnsi="Times New Roman" w:cs="Times New Roman"/>
                <w:sz w:val="24"/>
                <w:szCs w:val="24"/>
              </w:rPr>
              <w:t xml:space="preserve">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 бүгіп, аяқты көтеру; </w:t>
            </w:r>
          </w:p>
        </w:tc>
        <w:tc>
          <w:tcPr>
            <w:tcW w:w="2268" w:type="dxa"/>
          </w:tcPr>
          <w:p w:rsidR="007E45CB" w:rsidRPr="007F4A8D" w:rsidRDefault="007E45CB" w:rsidP="007E45CB">
            <w:pPr>
              <w:jc w:val="both"/>
              <w:rPr>
                <w:rFonts w:ascii="Times New Roman" w:hAnsi="Times New Roman" w:cs="Times New Roman"/>
                <w:b/>
                <w:color w:val="000000"/>
                <w:sz w:val="24"/>
                <w:szCs w:val="24"/>
                <w:lang w:eastAsia="ru-RU"/>
              </w:rPr>
            </w:pPr>
            <w:r w:rsidRPr="007F4A8D">
              <w:rPr>
                <w:rFonts w:ascii="Times New Roman" w:hAnsi="Times New Roman" w:cs="Times New Roman"/>
                <w:b/>
                <w:color w:val="000000"/>
                <w:sz w:val="24"/>
                <w:szCs w:val="24"/>
                <w:lang w:eastAsia="ru-RU"/>
              </w:rPr>
              <w:t xml:space="preserve">Сурет салу,мүсіндеу, жапсыру, ойын іс-әрекеті: </w:t>
            </w:r>
          </w:p>
          <w:p w:rsidR="007E45CB" w:rsidRPr="007F4A8D" w:rsidRDefault="007E45CB" w:rsidP="007E45CB">
            <w:pPr>
              <w:tabs>
                <w:tab w:val="left" w:pos="1323"/>
              </w:tabs>
              <w:jc w:val="both"/>
              <w:rPr>
                <w:rFonts w:ascii="Times New Roman" w:hAnsi="Times New Roman" w:cs="Times New Roman"/>
                <w:b/>
                <w:color w:val="000000"/>
                <w:sz w:val="24"/>
                <w:szCs w:val="24"/>
                <w:lang w:eastAsia="ru-RU"/>
              </w:rPr>
            </w:pPr>
            <w:r w:rsidRPr="007F4A8D">
              <w:rPr>
                <w:rFonts w:ascii="Times New Roman" w:hAnsi="Times New Roman" w:cs="Times New Roman"/>
                <w:b/>
                <w:color w:val="000000"/>
                <w:sz w:val="24"/>
                <w:szCs w:val="24"/>
                <w:lang w:eastAsia="ru-RU"/>
              </w:rPr>
              <w:t>Мақсаты:</w:t>
            </w:r>
            <w:r w:rsidRPr="007F4A8D">
              <w:rPr>
                <w:rFonts w:ascii="Times New Roman" w:hAnsi="Times New Roman" w:cs="Times New Roman"/>
                <w:sz w:val="24"/>
                <w:szCs w:val="24"/>
              </w:rPr>
              <w:t xml:space="preserve"> Ұсақ элементтерді ересектердің көмегімен желімдеу, алдымен қағаз бетінде заттың бейнелерін құрастырып, содан кейін оны желімдеу.</w:t>
            </w:r>
          </w:p>
          <w:p w:rsidR="007E45CB" w:rsidRPr="007F4A8D" w:rsidRDefault="007E45CB" w:rsidP="007E45CB">
            <w:pPr>
              <w:jc w:val="both"/>
              <w:rPr>
                <w:rFonts w:ascii="Times New Roman" w:eastAsia="Times New Roman" w:hAnsi="Times New Roman" w:cs="Times New Roman"/>
                <w:b/>
                <w:color w:val="000000"/>
                <w:sz w:val="24"/>
                <w:szCs w:val="24"/>
                <w:lang w:eastAsia="ru-RU"/>
              </w:rPr>
            </w:pPr>
            <w:r w:rsidRPr="007F4A8D">
              <w:rPr>
                <w:rFonts w:ascii="Times New Roman" w:eastAsia="Times New Roman" w:hAnsi="Times New Roman" w:cs="Times New Roman"/>
                <w:b/>
                <w:color w:val="000000"/>
                <w:sz w:val="24"/>
                <w:szCs w:val="24"/>
                <w:lang w:eastAsia="ru-RU"/>
              </w:rPr>
              <w:t>10.25-10.50 музыка</w:t>
            </w:r>
          </w:p>
          <w:p w:rsidR="007E45CB" w:rsidRPr="00E4378B" w:rsidRDefault="007E45CB" w:rsidP="007E45CB">
            <w:pPr>
              <w:rPr>
                <w:rFonts w:ascii="Times New Roman" w:eastAsia="Calibri" w:hAnsi="Times New Roman" w:cs="Times New Roman"/>
                <w:sz w:val="24"/>
                <w:szCs w:val="24"/>
              </w:rPr>
            </w:pPr>
            <w:r>
              <w:rPr>
                <w:rFonts w:ascii="Times New Roman" w:hAnsi="Times New Roman" w:cs="Times New Roman"/>
                <w:sz w:val="24"/>
                <w:szCs w:val="24"/>
              </w:rPr>
              <w:t xml:space="preserve">Мақсаты: </w:t>
            </w:r>
            <w:r w:rsidRPr="00E4378B">
              <w:rPr>
                <w:rFonts w:ascii="Times New Roman" w:hAnsi="Times New Roman" w:cs="Times New Roman"/>
                <w:sz w:val="24"/>
                <w:szCs w:val="24"/>
              </w:rPr>
              <w:t xml:space="preserve">Би қимылдарын, ойындағы музыкалық қимылдарды орындауға қызығушылық тудыру, </w:t>
            </w:r>
            <w:r w:rsidRPr="00E4378B">
              <w:rPr>
                <w:rFonts w:ascii="Times New Roman" w:eastAsia="Calibri" w:hAnsi="Times New Roman" w:cs="Times New Roman"/>
                <w:sz w:val="24"/>
                <w:szCs w:val="24"/>
              </w:rPr>
              <w:t>марш сипатын ырғақты жүріспен беру, музыканың қимылдық сипатына қарай жеңіл, ырғақты жүгіру.</w:t>
            </w:r>
          </w:p>
          <w:p w:rsidR="007E45CB" w:rsidRPr="007F4A8D" w:rsidRDefault="007E45CB" w:rsidP="007E45CB">
            <w:pPr>
              <w:rPr>
                <w:rFonts w:ascii="Times New Roman" w:hAnsi="Times New Roman" w:cs="Times New Roman"/>
                <w:sz w:val="24"/>
                <w:szCs w:val="24"/>
              </w:rPr>
            </w:pPr>
          </w:p>
        </w:tc>
        <w:tc>
          <w:tcPr>
            <w:tcW w:w="2282" w:type="dxa"/>
            <w:gridSpan w:val="2"/>
          </w:tcPr>
          <w:p w:rsidR="007E45CB" w:rsidRPr="007F4A8D" w:rsidRDefault="007E45CB" w:rsidP="007E45CB">
            <w:pPr>
              <w:rPr>
                <w:rFonts w:ascii="Times New Roman" w:eastAsia="Times New Roman" w:hAnsi="Times New Roman" w:cs="Times New Roman"/>
                <w:b/>
                <w:color w:val="000000"/>
                <w:sz w:val="24"/>
                <w:szCs w:val="24"/>
                <w:lang w:eastAsia="ru-RU"/>
              </w:rPr>
            </w:pPr>
            <w:r w:rsidRPr="007F4A8D">
              <w:rPr>
                <w:rFonts w:ascii="Times New Roman" w:eastAsia="Times New Roman" w:hAnsi="Times New Roman" w:cs="Times New Roman"/>
                <w:b/>
                <w:color w:val="000000"/>
                <w:sz w:val="24"/>
                <w:szCs w:val="24"/>
                <w:lang w:eastAsia="ru-RU"/>
              </w:rPr>
              <w:t>Сөйлеуді дамыту іс-әрекеті</w:t>
            </w:r>
          </w:p>
          <w:p w:rsidR="007E45CB" w:rsidRPr="007F4A8D" w:rsidRDefault="007E45CB" w:rsidP="007E45CB">
            <w:pPr>
              <w:rPr>
                <w:rFonts w:ascii="Times New Roman" w:hAnsi="Times New Roman" w:cs="Times New Roman"/>
                <w:iCs/>
                <w:sz w:val="24"/>
                <w:szCs w:val="24"/>
              </w:rPr>
            </w:pPr>
            <w:r w:rsidRPr="007F4A8D">
              <w:rPr>
                <w:rFonts w:ascii="Times New Roman" w:eastAsia="Times New Roman" w:hAnsi="Times New Roman" w:cs="Times New Roman"/>
                <w:b/>
                <w:color w:val="000000"/>
                <w:sz w:val="24"/>
                <w:szCs w:val="24"/>
                <w:lang w:eastAsia="ru-RU"/>
              </w:rPr>
              <w:t>Мақсаты:</w:t>
            </w:r>
            <w:r w:rsidRPr="007F4A8D">
              <w:rPr>
                <w:rFonts w:ascii="Times New Roman" w:eastAsia="Times New Roman" w:hAnsi="Times New Roman" w:cs="Times New Roman"/>
                <w:color w:val="000000"/>
                <w:sz w:val="24"/>
                <w:szCs w:val="24"/>
                <w:lang w:eastAsia="ru-RU"/>
              </w:rPr>
              <w:t xml:space="preserve"> </w:t>
            </w:r>
            <w:r w:rsidRPr="007F4A8D">
              <w:rPr>
                <w:rFonts w:ascii="Times New Roman" w:hAnsi="Times New Roman" w:cs="Times New Roman"/>
                <w:iCs/>
                <w:sz w:val="24"/>
                <w:szCs w:val="24"/>
              </w:rPr>
              <w:t>Артикуляциялық және дауыс аппаратын, сөйлеуде тыныс алуды, фонематикалық естуді, анық және қалыпты қарқынмен сөйлеу білуді дамыту.</w:t>
            </w:r>
          </w:p>
          <w:p w:rsidR="007E45CB" w:rsidRPr="007F4A8D" w:rsidRDefault="007E45CB" w:rsidP="007E45CB">
            <w:pPr>
              <w:rPr>
                <w:rFonts w:ascii="Times New Roman" w:eastAsia="Times New Roman" w:hAnsi="Times New Roman" w:cs="Times New Roman"/>
                <w:b/>
                <w:color w:val="000000"/>
                <w:sz w:val="24"/>
                <w:szCs w:val="24"/>
                <w:lang w:eastAsia="ru-RU"/>
              </w:rPr>
            </w:pPr>
            <w:r w:rsidRPr="007F4A8D">
              <w:rPr>
                <w:rFonts w:ascii="Times New Roman" w:eastAsia="Times New Roman" w:hAnsi="Times New Roman" w:cs="Times New Roman"/>
                <w:b/>
                <w:color w:val="000000"/>
                <w:sz w:val="24"/>
                <w:szCs w:val="24"/>
                <w:lang w:eastAsia="ru-RU"/>
              </w:rPr>
              <w:t>9.30-10.00</w:t>
            </w:r>
          </w:p>
          <w:p w:rsidR="007E45CB" w:rsidRPr="007F4A8D" w:rsidRDefault="007E45CB" w:rsidP="007E45CB">
            <w:pPr>
              <w:rPr>
                <w:rFonts w:ascii="Times New Roman" w:eastAsia="Times New Roman" w:hAnsi="Times New Roman" w:cs="Times New Roman"/>
                <w:color w:val="000000"/>
                <w:sz w:val="24"/>
                <w:szCs w:val="24"/>
                <w:lang w:eastAsia="ru-RU"/>
              </w:rPr>
            </w:pPr>
            <w:r w:rsidRPr="007F4A8D">
              <w:rPr>
                <w:rFonts w:ascii="Times New Roman" w:eastAsia="Times New Roman" w:hAnsi="Times New Roman" w:cs="Times New Roman"/>
                <w:b/>
                <w:color w:val="000000"/>
                <w:sz w:val="24"/>
                <w:szCs w:val="24"/>
                <w:lang w:eastAsia="ru-RU"/>
              </w:rPr>
              <w:t>Дене шынықтыру</w:t>
            </w:r>
            <w:r w:rsidRPr="007F4A8D">
              <w:rPr>
                <w:rFonts w:ascii="Times New Roman" w:eastAsia="Times New Roman" w:hAnsi="Times New Roman" w:cs="Times New Roman"/>
                <w:color w:val="000000"/>
                <w:sz w:val="24"/>
                <w:szCs w:val="24"/>
                <w:lang w:eastAsia="ru-RU"/>
              </w:rPr>
              <w:t xml:space="preserve"> </w:t>
            </w:r>
          </w:p>
          <w:p w:rsidR="007E45CB" w:rsidRPr="00E4378B" w:rsidRDefault="007E45CB" w:rsidP="007E45CB">
            <w:pPr>
              <w:rPr>
                <w:rFonts w:ascii="Times New Roman" w:hAnsi="Times New Roman" w:cs="Times New Roman"/>
                <w:b/>
                <w:sz w:val="24"/>
                <w:szCs w:val="24"/>
              </w:rPr>
            </w:pPr>
            <w:r w:rsidRPr="00E4378B">
              <w:rPr>
                <w:rFonts w:ascii="Times New Roman" w:eastAsia="Times New Roman" w:hAnsi="Times New Roman" w:cs="Times New Roman"/>
                <w:color w:val="000000"/>
                <w:sz w:val="24"/>
                <w:szCs w:val="24"/>
                <w:lang w:eastAsia="ru-RU"/>
              </w:rPr>
              <w:t xml:space="preserve">Мақсаты: </w:t>
            </w:r>
            <w:r w:rsidRPr="00E4378B">
              <w:rPr>
                <w:rFonts w:ascii="Times New Roman" w:hAnsi="Times New Roman" w:cs="Times New Roman"/>
                <w:sz w:val="24"/>
                <w:szCs w:val="24"/>
              </w:rPr>
              <w:t>Бағытты және қарқынды өзгертіп жүру Жүруді жүгірумен, секірумен алмастырып жүру. Бағытты және қарқынды өзгертіп жүру Өкшемен, аяқтың сыртқы қырымен жүру</w:t>
            </w:r>
          </w:p>
          <w:p w:rsidR="007E45CB" w:rsidRPr="007F4A8D" w:rsidRDefault="007E45CB" w:rsidP="007E45CB">
            <w:pPr>
              <w:rPr>
                <w:rFonts w:ascii="Times New Roman" w:eastAsia="Times New Roman" w:hAnsi="Times New Roman" w:cs="Times New Roman"/>
                <w:b/>
                <w:color w:val="000000"/>
                <w:sz w:val="24"/>
                <w:szCs w:val="24"/>
                <w:lang w:eastAsia="ru-RU"/>
              </w:rPr>
            </w:pPr>
            <w:r w:rsidRPr="007F4A8D">
              <w:rPr>
                <w:rFonts w:ascii="Times New Roman" w:eastAsia="Times New Roman" w:hAnsi="Times New Roman" w:cs="Times New Roman"/>
                <w:b/>
                <w:color w:val="000000"/>
                <w:sz w:val="24"/>
                <w:szCs w:val="24"/>
                <w:lang w:eastAsia="ru-RU"/>
              </w:rPr>
              <w:t>Мүсіндеу іс-әрекеті:</w:t>
            </w:r>
          </w:p>
          <w:p w:rsidR="007E45CB" w:rsidRPr="007F4A8D" w:rsidRDefault="007E45CB" w:rsidP="007E45CB">
            <w:pPr>
              <w:rPr>
                <w:rFonts w:ascii="Times New Roman" w:hAnsi="Times New Roman" w:cs="Times New Roman"/>
                <w:sz w:val="24"/>
                <w:szCs w:val="24"/>
              </w:rPr>
            </w:pPr>
            <w:r w:rsidRPr="007F4A8D">
              <w:rPr>
                <w:rFonts w:ascii="Times New Roman" w:eastAsia="Times New Roman" w:hAnsi="Times New Roman" w:cs="Times New Roman"/>
                <w:b/>
                <w:color w:val="000000"/>
                <w:sz w:val="24"/>
                <w:szCs w:val="24"/>
                <w:lang w:eastAsia="ru-RU"/>
              </w:rPr>
              <w:t>Мақсаты:</w:t>
            </w:r>
            <w:r w:rsidRPr="007F4A8D">
              <w:rPr>
                <w:rFonts w:ascii="Times New Roman" w:eastAsia="Times New Roman" w:hAnsi="Times New Roman" w:cs="Times New Roman"/>
                <w:color w:val="000000"/>
                <w:sz w:val="24"/>
                <w:szCs w:val="24"/>
                <w:lang w:eastAsia="ru-RU"/>
              </w:rPr>
              <w:t xml:space="preserve"> </w:t>
            </w:r>
            <w:r w:rsidRPr="007F4A8D">
              <w:rPr>
                <w:rFonts w:ascii="Times New Roman" w:hAnsi="Times New Roman" w:cs="Times New Roman"/>
                <w:sz w:val="24"/>
                <w:szCs w:val="24"/>
              </w:rPr>
              <w:t>Кескішті қолдануды үйрету, оның көмегімен жасалған бұйымды безендіруге ынталандыру.</w:t>
            </w:r>
          </w:p>
          <w:p w:rsidR="007E45CB" w:rsidRPr="007F4A8D" w:rsidRDefault="007E45CB" w:rsidP="007E45CB">
            <w:pPr>
              <w:rPr>
                <w:rFonts w:ascii="Times New Roman" w:eastAsia="Times New Roman" w:hAnsi="Times New Roman" w:cs="Times New Roman"/>
                <w:color w:val="000000"/>
                <w:sz w:val="24"/>
                <w:szCs w:val="24"/>
                <w:lang w:eastAsia="ru-RU"/>
              </w:rPr>
            </w:pPr>
          </w:p>
        </w:tc>
        <w:tc>
          <w:tcPr>
            <w:tcW w:w="2268" w:type="dxa"/>
          </w:tcPr>
          <w:p w:rsidR="00A62914" w:rsidRDefault="00A62914" w:rsidP="00A62914">
            <w:pPr>
              <w:rPr>
                <w:rFonts w:ascii="Times New Roman" w:hAnsi="Times New Roman" w:cs="Times New Roman"/>
                <w:sz w:val="24"/>
                <w:szCs w:val="24"/>
              </w:rPr>
            </w:pPr>
            <w:r w:rsidRPr="007F4A8D">
              <w:rPr>
                <w:rFonts w:ascii="Times New Roman" w:hAnsi="Times New Roman" w:cs="Times New Roman"/>
                <w:b/>
                <w:sz w:val="24"/>
                <w:szCs w:val="24"/>
              </w:rPr>
              <w:t>Қазақ тілі:</w:t>
            </w:r>
            <w:r w:rsidRPr="007F4A8D">
              <w:rPr>
                <w:rFonts w:ascii="Times New Roman" w:hAnsi="Times New Roman" w:cs="Times New Roman"/>
                <w:sz w:val="24"/>
                <w:szCs w:val="24"/>
              </w:rPr>
              <w:t xml:space="preserve"> </w:t>
            </w:r>
          </w:p>
          <w:p w:rsidR="00A62914" w:rsidRPr="007F4A8D" w:rsidRDefault="00A62914" w:rsidP="00A62914">
            <w:pPr>
              <w:rPr>
                <w:rFonts w:ascii="Times New Roman" w:hAnsi="Times New Roman" w:cs="Times New Roman"/>
                <w:sz w:val="24"/>
                <w:szCs w:val="24"/>
              </w:rPr>
            </w:pPr>
            <w:r>
              <w:rPr>
                <w:rFonts w:ascii="Times New Roman" w:hAnsi="Times New Roman" w:cs="Times New Roman"/>
                <w:sz w:val="24"/>
                <w:szCs w:val="24"/>
              </w:rPr>
              <w:t>Дид.ойын: «Төлін тап»</w:t>
            </w:r>
          </w:p>
          <w:p w:rsidR="002C1AB2" w:rsidRDefault="00A62914" w:rsidP="00A62914">
            <w:pPr>
              <w:rPr>
                <w:rFonts w:ascii="Times New Roman" w:hAnsi="Times New Roman" w:cs="Times New Roman"/>
                <w:b/>
                <w:sz w:val="24"/>
                <w:szCs w:val="24"/>
              </w:rPr>
            </w:pPr>
            <w:r w:rsidRPr="007F4A8D">
              <w:rPr>
                <w:rFonts w:ascii="Times New Roman" w:hAnsi="Times New Roman" w:cs="Times New Roman"/>
                <w:b/>
                <w:sz w:val="24"/>
                <w:szCs w:val="24"/>
              </w:rPr>
              <w:t>Мақсаты:</w:t>
            </w:r>
            <w:r w:rsidRPr="007F4A8D">
              <w:rPr>
                <w:rFonts w:ascii="Times New Roman" w:hAnsi="Times New Roman" w:cs="Times New Roman"/>
                <w:iCs/>
                <w:sz w:val="24"/>
                <w:szCs w:val="24"/>
              </w:rPr>
              <w:t xml:space="preserve"> Төрт түлікті бағатын адамдардың кәсіпшілік атауларын таныстыру. «қойшы», «жылқышы», «түйеші», «сиыршы», аталған</w:t>
            </w:r>
          </w:p>
          <w:p w:rsidR="00A62914" w:rsidRPr="002C1AB2" w:rsidRDefault="00A62914" w:rsidP="00A62914">
            <w:pPr>
              <w:rPr>
                <w:rFonts w:ascii="Times New Roman" w:hAnsi="Times New Roman" w:cs="Times New Roman"/>
                <w:b/>
                <w:sz w:val="24"/>
                <w:szCs w:val="24"/>
              </w:rPr>
            </w:pPr>
            <w:r w:rsidRPr="007F4A8D">
              <w:rPr>
                <w:rFonts w:ascii="Times New Roman" w:hAnsi="Times New Roman" w:cs="Times New Roman"/>
                <w:b/>
                <w:sz w:val="24"/>
                <w:szCs w:val="24"/>
              </w:rPr>
              <w:t>Сурет салу,жапсыру іс-әрекеті:</w:t>
            </w:r>
            <w:r w:rsidRPr="007F4A8D">
              <w:rPr>
                <w:rFonts w:ascii="Times New Roman" w:hAnsi="Times New Roman" w:cs="Times New Roman"/>
                <w:sz w:val="24"/>
                <w:szCs w:val="24"/>
              </w:rPr>
              <w:t xml:space="preserve"> </w:t>
            </w:r>
          </w:p>
          <w:p w:rsidR="00A62914" w:rsidRPr="007F4A8D" w:rsidRDefault="00A62914" w:rsidP="00A62914">
            <w:pPr>
              <w:rPr>
                <w:rFonts w:ascii="Times New Roman" w:hAnsi="Times New Roman" w:cs="Times New Roman"/>
                <w:sz w:val="24"/>
                <w:szCs w:val="24"/>
              </w:rPr>
            </w:pPr>
            <w:r w:rsidRPr="007F4A8D">
              <w:rPr>
                <w:rFonts w:ascii="Times New Roman" w:hAnsi="Times New Roman" w:cs="Times New Roman"/>
                <w:b/>
                <w:sz w:val="24"/>
                <w:szCs w:val="24"/>
              </w:rPr>
              <w:t>Мақсаты:</w:t>
            </w:r>
            <w:r w:rsidRPr="007F4A8D">
              <w:rPr>
                <w:rFonts w:ascii="Times New Roman" w:hAnsi="Times New Roman" w:cs="Times New Roman"/>
                <w:sz w:val="24"/>
                <w:szCs w:val="24"/>
              </w:rPr>
              <w:t xml:space="preserve"> Композицияны құрастыру кезінде заттар мен нысандардың көлемі бойынша арақатынасын ескеру. Сурет салуда еңкеймей, арқаны тік ұстап, дұрыс еркін отыруға, жұмыс орнын таза ұстауға, ұқыпты болуға, қауіпсіздікті сақтауға баулу.</w:t>
            </w:r>
          </w:p>
          <w:p w:rsidR="007E45CB" w:rsidRPr="007F4A8D" w:rsidRDefault="007E45CB" w:rsidP="007E45CB">
            <w:pPr>
              <w:jc w:val="both"/>
              <w:rPr>
                <w:rFonts w:ascii="Times New Roman" w:eastAsia="Times New Roman" w:hAnsi="Times New Roman" w:cs="Times New Roman"/>
                <w:color w:val="000000"/>
                <w:sz w:val="24"/>
                <w:szCs w:val="24"/>
                <w:lang w:eastAsia="ru-RU"/>
              </w:rPr>
            </w:pPr>
          </w:p>
        </w:tc>
      </w:tr>
      <w:tr w:rsidR="007E45CB" w:rsidRPr="007F4A8D" w:rsidTr="007E45CB">
        <w:trPr>
          <w:trHeight w:val="275"/>
        </w:trPr>
        <w:tc>
          <w:tcPr>
            <w:tcW w:w="2698" w:type="dxa"/>
          </w:tcPr>
          <w:p w:rsidR="007E45CB" w:rsidRPr="007F4A8D" w:rsidRDefault="007E45CB" w:rsidP="007E45CB">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2-</w:t>
            </w:r>
            <w:r w:rsidRPr="007F4A8D">
              <w:rPr>
                <w:rFonts w:ascii="Times New Roman" w:eastAsia="Times New Roman" w:hAnsi="Times New Roman" w:cs="Times New Roman"/>
                <w:spacing w:val="-2"/>
                <w:sz w:val="24"/>
                <w:szCs w:val="24"/>
              </w:rPr>
              <w:t xml:space="preserve"> </w:t>
            </w:r>
            <w:r w:rsidRPr="007F4A8D">
              <w:rPr>
                <w:rFonts w:ascii="Times New Roman" w:eastAsia="Times New Roman" w:hAnsi="Times New Roman" w:cs="Times New Roman"/>
                <w:sz w:val="24"/>
                <w:szCs w:val="24"/>
              </w:rPr>
              <w:t>таңғы</w:t>
            </w:r>
            <w:r w:rsidRPr="007F4A8D">
              <w:rPr>
                <w:rFonts w:ascii="Times New Roman" w:eastAsia="Times New Roman" w:hAnsi="Times New Roman" w:cs="Times New Roman"/>
                <w:spacing w:val="-2"/>
                <w:sz w:val="24"/>
                <w:szCs w:val="24"/>
              </w:rPr>
              <w:t xml:space="preserve"> </w:t>
            </w:r>
            <w:r w:rsidRPr="007F4A8D">
              <w:rPr>
                <w:rFonts w:ascii="Times New Roman" w:eastAsia="Times New Roman" w:hAnsi="Times New Roman" w:cs="Times New Roman"/>
                <w:sz w:val="24"/>
                <w:szCs w:val="24"/>
              </w:rPr>
              <w:t>ас</w:t>
            </w:r>
          </w:p>
        </w:tc>
        <w:tc>
          <w:tcPr>
            <w:tcW w:w="11735" w:type="dxa"/>
            <w:gridSpan w:val="6"/>
          </w:tcPr>
          <w:p w:rsidR="007E45CB" w:rsidRPr="007F4A8D" w:rsidRDefault="007E45CB" w:rsidP="007E45CB">
            <w:pPr>
              <w:rPr>
                <w:rFonts w:ascii="Times New Roman" w:eastAsia="Times New Roman" w:hAnsi="Times New Roman" w:cs="Times New Roman"/>
                <w:sz w:val="24"/>
                <w:szCs w:val="24"/>
              </w:rPr>
            </w:pPr>
            <w:r w:rsidRPr="007F4A8D">
              <w:rPr>
                <w:rFonts w:ascii="Times New Roman" w:eastAsia="Times New Roman" w:hAnsi="Times New Roman" w:cs="Times New Roman"/>
                <w:b/>
                <w:sz w:val="24"/>
                <w:szCs w:val="24"/>
              </w:rPr>
              <w:t>Сөйлеуді дамыту және көркем әдебиет.</w:t>
            </w:r>
            <w:r w:rsidRPr="007F4A8D">
              <w:rPr>
                <w:rFonts w:ascii="Times New Roman" w:eastAsia="Times New Roman" w:hAnsi="Times New Roman" w:cs="Times New Roman"/>
                <w:sz w:val="24"/>
                <w:szCs w:val="24"/>
              </w:rPr>
              <w:t xml:space="preserve"> Коммуникативтік әрекет. Балаларға тағамның атауын анық айтуға үйрету.</w:t>
            </w:r>
          </w:p>
        </w:tc>
      </w:tr>
      <w:tr w:rsidR="007E45CB" w:rsidRPr="007F4A8D" w:rsidTr="007E45CB">
        <w:trPr>
          <w:trHeight w:val="373"/>
        </w:trPr>
        <w:tc>
          <w:tcPr>
            <w:tcW w:w="2698" w:type="dxa"/>
          </w:tcPr>
          <w:p w:rsidR="007E45CB" w:rsidRPr="007F4A8D" w:rsidRDefault="007E45CB" w:rsidP="007E45CB">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Серуенге</w:t>
            </w:r>
            <w:r w:rsidRPr="007F4A8D">
              <w:rPr>
                <w:rFonts w:ascii="Times New Roman" w:eastAsia="Times New Roman" w:hAnsi="Times New Roman" w:cs="Times New Roman"/>
                <w:spacing w:val="-4"/>
                <w:sz w:val="24"/>
                <w:szCs w:val="24"/>
              </w:rPr>
              <w:t xml:space="preserve"> </w:t>
            </w:r>
            <w:r w:rsidRPr="007F4A8D">
              <w:rPr>
                <w:rFonts w:ascii="Times New Roman" w:eastAsia="Times New Roman" w:hAnsi="Times New Roman" w:cs="Times New Roman"/>
                <w:sz w:val="24"/>
                <w:szCs w:val="24"/>
              </w:rPr>
              <w:t>дайындық</w:t>
            </w:r>
          </w:p>
        </w:tc>
        <w:tc>
          <w:tcPr>
            <w:tcW w:w="11735" w:type="dxa"/>
            <w:gridSpan w:val="6"/>
          </w:tcPr>
          <w:p w:rsidR="007E45CB" w:rsidRPr="007F4A8D" w:rsidRDefault="007E45CB" w:rsidP="007E45CB">
            <w:pPr>
              <w:rPr>
                <w:rFonts w:ascii="Times New Roman" w:eastAsia="Times New Roman" w:hAnsi="Times New Roman" w:cs="Times New Roman"/>
                <w:b/>
                <w:sz w:val="24"/>
                <w:szCs w:val="24"/>
              </w:rPr>
            </w:pPr>
            <w:r w:rsidRPr="007F4A8D">
              <w:rPr>
                <w:rFonts w:ascii="Times New Roman" w:eastAsia="Times New Roman" w:hAnsi="Times New Roman" w:cs="Times New Roman"/>
                <w:b/>
                <w:sz w:val="24"/>
                <w:szCs w:val="24"/>
              </w:rPr>
              <w:t>Қоршаған ортамен танысу.Еңбекке баулу.</w:t>
            </w:r>
            <w:r w:rsidRPr="007F4A8D">
              <w:rPr>
                <w:rFonts w:ascii="Times New Roman" w:eastAsia="Times New Roman" w:hAnsi="Times New Roman" w:cs="Times New Roman"/>
                <w:sz w:val="24"/>
                <w:szCs w:val="24"/>
              </w:rPr>
              <w:t>Жеке шкафтарын  таза ұстауға тәрбиелеу.</w:t>
            </w:r>
          </w:p>
        </w:tc>
      </w:tr>
      <w:tr w:rsidR="007E45CB" w:rsidRPr="007F4A8D" w:rsidTr="007E45CB">
        <w:trPr>
          <w:trHeight w:val="275"/>
        </w:trPr>
        <w:tc>
          <w:tcPr>
            <w:tcW w:w="2698" w:type="dxa"/>
          </w:tcPr>
          <w:p w:rsidR="007E45CB" w:rsidRPr="007F4A8D" w:rsidRDefault="007E45CB" w:rsidP="007E45CB">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Серуен</w:t>
            </w:r>
          </w:p>
        </w:tc>
        <w:tc>
          <w:tcPr>
            <w:tcW w:w="2500" w:type="dxa"/>
          </w:tcPr>
          <w:p w:rsidR="007E45CB" w:rsidRPr="007F4A8D" w:rsidRDefault="007E45CB" w:rsidP="007E45CB">
            <w:pPr>
              <w:rPr>
                <w:rFonts w:ascii="Times New Roman" w:eastAsia="Times New Roman" w:hAnsi="Times New Roman" w:cs="Times New Roman"/>
                <w:color w:val="000000"/>
                <w:sz w:val="24"/>
                <w:szCs w:val="24"/>
                <w:lang w:eastAsia="ru-RU"/>
              </w:rPr>
            </w:pPr>
            <w:r w:rsidRPr="007F4A8D">
              <w:rPr>
                <w:rFonts w:ascii="Times New Roman" w:eastAsia="Times New Roman" w:hAnsi="Times New Roman" w:cs="Times New Roman"/>
                <w:b/>
                <w:color w:val="000000"/>
                <w:sz w:val="24"/>
                <w:szCs w:val="24"/>
                <w:lang w:eastAsia="ru-RU"/>
              </w:rPr>
              <w:t xml:space="preserve"> Сөйлеуді дамыту, көркем әдебиет, қоршаған ортамен таныстыру </w:t>
            </w:r>
            <w:r w:rsidRPr="007F4A8D">
              <w:rPr>
                <w:rFonts w:ascii="Times New Roman" w:eastAsia="Times New Roman" w:hAnsi="Times New Roman" w:cs="Times New Roman"/>
                <w:color w:val="000000"/>
                <w:sz w:val="24"/>
                <w:szCs w:val="24"/>
                <w:lang w:eastAsia="ru-RU"/>
              </w:rPr>
              <w:t xml:space="preserve">- </w:t>
            </w:r>
            <w:r w:rsidRPr="007F4A8D">
              <w:rPr>
                <w:rFonts w:ascii="Times New Roman" w:eastAsia="Times New Roman" w:hAnsi="Times New Roman" w:cs="Times New Roman"/>
                <w:b/>
                <w:color w:val="000000"/>
                <w:sz w:val="24"/>
                <w:szCs w:val="24"/>
                <w:lang w:eastAsia="ru-RU"/>
              </w:rPr>
              <w:t>танымдық, коммуникативтік  әрекет</w:t>
            </w:r>
            <w:r w:rsidRPr="007F4A8D">
              <w:rPr>
                <w:rFonts w:ascii="Times New Roman" w:eastAsia="Times New Roman" w:hAnsi="Times New Roman" w:cs="Times New Roman"/>
                <w:color w:val="000000"/>
                <w:sz w:val="24"/>
                <w:szCs w:val="24"/>
                <w:lang w:eastAsia="ru-RU"/>
              </w:rPr>
              <w:t xml:space="preserve"> </w:t>
            </w:r>
          </w:p>
          <w:p w:rsidR="007E45CB" w:rsidRPr="00B377BF" w:rsidRDefault="007E45CB" w:rsidP="007E45CB">
            <w:pPr>
              <w:rPr>
                <w:rFonts w:ascii="Times New Roman" w:eastAsia="Times New Roman" w:hAnsi="Times New Roman" w:cs="Times New Roman"/>
                <w:color w:val="000000"/>
                <w:sz w:val="24"/>
                <w:szCs w:val="24"/>
                <w:lang w:eastAsia="ru-RU"/>
              </w:rPr>
            </w:pPr>
            <w:r w:rsidRPr="007F4A8D">
              <w:rPr>
                <w:rFonts w:ascii="Times New Roman" w:eastAsia="Times New Roman" w:hAnsi="Times New Roman" w:cs="Times New Roman"/>
                <w:color w:val="000000"/>
                <w:sz w:val="24"/>
                <w:szCs w:val="24"/>
                <w:lang w:eastAsia="ru-RU"/>
              </w:rPr>
              <w:t>№6картоте</w:t>
            </w:r>
            <w:r w:rsidR="00B377BF">
              <w:rPr>
                <w:rFonts w:ascii="Times New Roman" w:eastAsia="Times New Roman" w:hAnsi="Times New Roman" w:cs="Times New Roman"/>
                <w:color w:val="000000"/>
                <w:sz w:val="24"/>
                <w:szCs w:val="24"/>
                <w:lang w:eastAsia="ru-RU"/>
              </w:rPr>
              <w:t>ка</w:t>
            </w:r>
          </w:p>
        </w:tc>
        <w:tc>
          <w:tcPr>
            <w:tcW w:w="2417" w:type="dxa"/>
          </w:tcPr>
          <w:p w:rsidR="007E45CB" w:rsidRPr="007F4A8D" w:rsidRDefault="007E45CB" w:rsidP="007E45CB">
            <w:pPr>
              <w:rPr>
                <w:rFonts w:ascii="Times New Roman" w:eastAsia="Times New Roman" w:hAnsi="Times New Roman" w:cs="Times New Roman"/>
                <w:b/>
                <w:color w:val="000000"/>
                <w:sz w:val="24"/>
                <w:szCs w:val="24"/>
                <w:lang w:eastAsia="ru-RU"/>
              </w:rPr>
            </w:pPr>
            <w:r w:rsidRPr="007F4A8D">
              <w:rPr>
                <w:rFonts w:ascii="Times New Roman" w:eastAsia="Times New Roman" w:hAnsi="Times New Roman" w:cs="Times New Roman"/>
                <w:b/>
                <w:color w:val="000000"/>
                <w:sz w:val="24"/>
                <w:szCs w:val="24"/>
                <w:lang w:eastAsia="ru-RU"/>
              </w:rPr>
              <w:t>Сөйлеуді дамыту, музыкалық, дене шынықтыру іс-әрекеттірі:</w:t>
            </w:r>
          </w:p>
          <w:p w:rsidR="007E45CB" w:rsidRPr="007F4A8D" w:rsidRDefault="007E45CB" w:rsidP="007E45CB">
            <w:pPr>
              <w:rPr>
                <w:rFonts w:ascii="Times New Roman" w:eastAsia="Times New Roman" w:hAnsi="Times New Roman" w:cs="Times New Roman"/>
                <w:color w:val="000000"/>
                <w:sz w:val="24"/>
                <w:szCs w:val="24"/>
                <w:lang w:eastAsia="ru-RU"/>
              </w:rPr>
            </w:pPr>
            <w:r w:rsidRPr="007F4A8D">
              <w:rPr>
                <w:rFonts w:ascii="Times New Roman" w:eastAsia="Times New Roman" w:hAnsi="Times New Roman" w:cs="Times New Roman"/>
                <w:color w:val="000000"/>
                <w:sz w:val="24"/>
                <w:szCs w:val="24"/>
                <w:lang w:eastAsia="ru-RU"/>
              </w:rPr>
              <w:t>Картотека №7</w:t>
            </w:r>
          </w:p>
          <w:p w:rsidR="007E45CB" w:rsidRPr="007F4A8D" w:rsidRDefault="007E45CB" w:rsidP="007E45CB">
            <w:pPr>
              <w:rPr>
                <w:rFonts w:ascii="Times New Roman" w:eastAsia="Times New Roman" w:hAnsi="Times New Roman" w:cs="Times New Roman"/>
                <w:sz w:val="24"/>
                <w:szCs w:val="24"/>
                <w:lang w:eastAsia="ru-RU"/>
              </w:rPr>
            </w:pPr>
            <w:r w:rsidRPr="007F4A8D">
              <w:rPr>
                <w:rFonts w:ascii="Times New Roman" w:eastAsia="Times New Roman" w:hAnsi="Times New Roman" w:cs="Times New Roman"/>
                <w:color w:val="000000"/>
                <w:sz w:val="24"/>
                <w:szCs w:val="24"/>
                <w:lang w:eastAsia="ru-RU"/>
              </w:rPr>
              <w:t>Еркін ойындар</w:t>
            </w:r>
          </w:p>
        </w:tc>
        <w:tc>
          <w:tcPr>
            <w:tcW w:w="2268" w:type="dxa"/>
          </w:tcPr>
          <w:p w:rsidR="007E45CB" w:rsidRPr="007F4A8D" w:rsidRDefault="007E45CB" w:rsidP="007E45CB">
            <w:pPr>
              <w:rPr>
                <w:rFonts w:ascii="Times New Roman" w:eastAsia="Times New Roman" w:hAnsi="Times New Roman" w:cs="Times New Roman"/>
                <w:b/>
                <w:color w:val="000000"/>
                <w:sz w:val="24"/>
                <w:szCs w:val="24"/>
                <w:lang w:eastAsia="ru-RU"/>
              </w:rPr>
            </w:pPr>
            <w:r w:rsidRPr="007F4A8D">
              <w:rPr>
                <w:rFonts w:ascii="Times New Roman" w:eastAsia="Times New Roman" w:hAnsi="Times New Roman" w:cs="Times New Roman"/>
                <w:b/>
                <w:color w:val="000000"/>
                <w:sz w:val="24"/>
                <w:szCs w:val="24"/>
                <w:lang w:eastAsia="ru-RU"/>
              </w:rPr>
              <w:t>Сөйлеуді дамыту, музыкалық, дене шынықтыру іс-әрекеттірі:</w:t>
            </w:r>
          </w:p>
          <w:p w:rsidR="007E45CB" w:rsidRPr="007F4A8D" w:rsidRDefault="007E45CB" w:rsidP="007E45CB">
            <w:pPr>
              <w:rPr>
                <w:rFonts w:ascii="Times New Roman" w:hAnsi="Times New Roman" w:cs="Times New Roman"/>
                <w:sz w:val="24"/>
                <w:szCs w:val="24"/>
                <w:lang w:eastAsia="ru-RU"/>
              </w:rPr>
            </w:pPr>
            <w:r w:rsidRPr="007F4A8D">
              <w:rPr>
                <w:rFonts w:ascii="Times New Roman" w:hAnsi="Times New Roman" w:cs="Times New Roman"/>
                <w:sz w:val="24"/>
                <w:szCs w:val="24"/>
                <w:lang w:eastAsia="ru-RU"/>
              </w:rPr>
              <w:t>Картотека№8</w:t>
            </w:r>
          </w:p>
          <w:p w:rsidR="007E45CB" w:rsidRPr="007F4A8D" w:rsidRDefault="007E45CB" w:rsidP="007E45CB">
            <w:pPr>
              <w:rPr>
                <w:rFonts w:ascii="Times New Roman" w:eastAsia="Times New Roman" w:hAnsi="Times New Roman" w:cs="Times New Roman"/>
                <w:sz w:val="24"/>
                <w:szCs w:val="24"/>
                <w:lang w:eastAsia="ru-RU"/>
              </w:rPr>
            </w:pPr>
            <w:r w:rsidRPr="007F4A8D">
              <w:rPr>
                <w:rFonts w:ascii="Times New Roman" w:eastAsia="Times New Roman" w:hAnsi="Times New Roman" w:cs="Times New Roman"/>
                <w:color w:val="000000"/>
                <w:sz w:val="24"/>
                <w:szCs w:val="24"/>
                <w:lang w:eastAsia="ru-RU"/>
              </w:rPr>
              <w:t>Еркін ойындар</w:t>
            </w:r>
          </w:p>
        </w:tc>
        <w:tc>
          <w:tcPr>
            <w:tcW w:w="2282" w:type="dxa"/>
            <w:gridSpan w:val="2"/>
          </w:tcPr>
          <w:p w:rsidR="007E45CB" w:rsidRPr="007F4A8D" w:rsidRDefault="007E45CB" w:rsidP="007E45CB">
            <w:pPr>
              <w:rPr>
                <w:rFonts w:ascii="Times New Roman" w:eastAsia="Times New Roman" w:hAnsi="Times New Roman" w:cs="Times New Roman"/>
                <w:color w:val="000000"/>
                <w:sz w:val="24"/>
                <w:szCs w:val="24"/>
                <w:lang w:eastAsia="ru-RU"/>
              </w:rPr>
            </w:pPr>
            <w:r w:rsidRPr="007F4A8D">
              <w:rPr>
                <w:rFonts w:ascii="Times New Roman" w:eastAsia="Times New Roman" w:hAnsi="Times New Roman" w:cs="Times New Roman"/>
                <w:b/>
                <w:color w:val="000000"/>
                <w:sz w:val="24"/>
                <w:szCs w:val="24"/>
                <w:lang w:eastAsia="ru-RU"/>
              </w:rPr>
              <w:t xml:space="preserve"> Сөйлеуді дамыту, көркем әдебиет</w:t>
            </w:r>
            <w:r w:rsidRPr="007F4A8D">
              <w:rPr>
                <w:rFonts w:ascii="Times New Roman" w:eastAsia="Times New Roman" w:hAnsi="Times New Roman" w:cs="Times New Roman"/>
                <w:color w:val="000000"/>
                <w:sz w:val="24"/>
                <w:szCs w:val="24"/>
                <w:lang w:eastAsia="ru-RU"/>
              </w:rPr>
              <w:t>,</w:t>
            </w:r>
            <w:r w:rsidRPr="007F4A8D">
              <w:rPr>
                <w:rFonts w:ascii="Times New Roman" w:eastAsia="Times New Roman" w:hAnsi="Times New Roman" w:cs="Times New Roman"/>
                <w:b/>
                <w:color w:val="000000"/>
                <w:sz w:val="24"/>
                <w:szCs w:val="24"/>
                <w:lang w:eastAsia="ru-RU"/>
              </w:rPr>
              <w:t xml:space="preserve">қоршаған ортамен таныстыру </w:t>
            </w:r>
            <w:r w:rsidRPr="007F4A8D">
              <w:rPr>
                <w:rFonts w:ascii="Times New Roman" w:eastAsia="Times New Roman" w:hAnsi="Times New Roman" w:cs="Times New Roman"/>
                <w:color w:val="000000"/>
                <w:sz w:val="24"/>
                <w:szCs w:val="24"/>
                <w:lang w:eastAsia="ru-RU"/>
              </w:rPr>
              <w:t xml:space="preserve">- </w:t>
            </w:r>
            <w:r w:rsidRPr="007F4A8D">
              <w:rPr>
                <w:rFonts w:ascii="Times New Roman" w:eastAsia="Times New Roman" w:hAnsi="Times New Roman" w:cs="Times New Roman"/>
                <w:b/>
                <w:color w:val="000000"/>
                <w:sz w:val="24"/>
                <w:szCs w:val="24"/>
                <w:lang w:eastAsia="ru-RU"/>
              </w:rPr>
              <w:t>танымдық, дене шынықтыру</w:t>
            </w:r>
            <w:r w:rsidRPr="007F4A8D">
              <w:rPr>
                <w:rFonts w:ascii="Times New Roman" w:eastAsia="Times New Roman" w:hAnsi="Times New Roman" w:cs="Times New Roman"/>
                <w:color w:val="000000"/>
                <w:sz w:val="24"/>
                <w:szCs w:val="24"/>
                <w:lang w:eastAsia="ru-RU"/>
              </w:rPr>
              <w:t xml:space="preserve"> -:</w:t>
            </w:r>
          </w:p>
          <w:p w:rsidR="007E45CB" w:rsidRPr="007F4A8D" w:rsidRDefault="007E45CB" w:rsidP="007E45CB">
            <w:pPr>
              <w:rPr>
                <w:rFonts w:ascii="Times New Roman" w:hAnsi="Times New Roman" w:cs="Times New Roman"/>
                <w:sz w:val="24"/>
                <w:szCs w:val="24"/>
                <w:lang w:eastAsia="ru-RU"/>
              </w:rPr>
            </w:pPr>
            <w:r w:rsidRPr="007F4A8D">
              <w:rPr>
                <w:rFonts w:ascii="Times New Roman" w:hAnsi="Times New Roman" w:cs="Times New Roman"/>
                <w:sz w:val="24"/>
                <w:szCs w:val="24"/>
                <w:lang w:eastAsia="ru-RU"/>
              </w:rPr>
              <w:t>Картотека№9</w:t>
            </w:r>
          </w:p>
          <w:p w:rsidR="007E45CB" w:rsidRPr="007F4A8D" w:rsidRDefault="007E45CB" w:rsidP="007E45CB">
            <w:pPr>
              <w:rPr>
                <w:rFonts w:ascii="Times New Roman" w:hAnsi="Times New Roman" w:cs="Times New Roman"/>
                <w:sz w:val="24"/>
                <w:szCs w:val="24"/>
                <w:lang w:eastAsia="ru-RU"/>
              </w:rPr>
            </w:pPr>
            <w:r w:rsidRPr="007F4A8D">
              <w:rPr>
                <w:rFonts w:ascii="Times New Roman" w:eastAsia="Times New Roman" w:hAnsi="Times New Roman" w:cs="Times New Roman"/>
                <w:color w:val="000000"/>
                <w:sz w:val="24"/>
                <w:szCs w:val="24"/>
                <w:lang w:eastAsia="ru-RU"/>
              </w:rPr>
              <w:t>Еркін ойындар</w:t>
            </w:r>
          </w:p>
        </w:tc>
        <w:tc>
          <w:tcPr>
            <w:tcW w:w="2268" w:type="dxa"/>
          </w:tcPr>
          <w:p w:rsidR="007E45CB" w:rsidRDefault="00FC7461" w:rsidP="007E45CB">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val="ru-RU" w:eastAsia="ru-RU"/>
              </w:rPr>
              <w:t>Сойлеул</w:t>
            </w:r>
            <w:r>
              <w:rPr>
                <w:rFonts w:ascii="Times New Roman" w:eastAsia="Times New Roman" w:hAnsi="Times New Roman" w:cs="Times New Roman"/>
                <w:color w:val="000000"/>
                <w:sz w:val="24"/>
                <w:szCs w:val="24"/>
                <w:lang w:eastAsia="ru-RU"/>
              </w:rPr>
              <w:t>і дамыту</w:t>
            </w:r>
          </w:p>
          <w:p w:rsidR="00FC7461" w:rsidRPr="00FC7461" w:rsidRDefault="00FC7461" w:rsidP="007E45CB">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Музыка дене щыеыктыру іс әрекеттер</w:t>
            </w:r>
          </w:p>
        </w:tc>
      </w:tr>
      <w:tr w:rsidR="007E45CB" w:rsidRPr="007F4A8D" w:rsidTr="007E45CB">
        <w:trPr>
          <w:trHeight w:val="275"/>
        </w:trPr>
        <w:tc>
          <w:tcPr>
            <w:tcW w:w="2698" w:type="dxa"/>
          </w:tcPr>
          <w:p w:rsidR="007E45CB" w:rsidRDefault="007E45CB" w:rsidP="007E45CB">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Серуеннен</w:t>
            </w:r>
            <w:r w:rsidRPr="007F4A8D">
              <w:rPr>
                <w:rFonts w:ascii="Times New Roman" w:eastAsia="Times New Roman" w:hAnsi="Times New Roman" w:cs="Times New Roman"/>
                <w:spacing w:val="-2"/>
                <w:sz w:val="24"/>
                <w:szCs w:val="24"/>
              </w:rPr>
              <w:t xml:space="preserve"> </w:t>
            </w:r>
            <w:r w:rsidRPr="007F4A8D">
              <w:rPr>
                <w:rFonts w:ascii="Times New Roman" w:eastAsia="Times New Roman" w:hAnsi="Times New Roman" w:cs="Times New Roman"/>
                <w:sz w:val="24"/>
                <w:szCs w:val="24"/>
              </w:rPr>
              <w:t>оралу</w:t>
            </w:r>
          </w:p>
          <w:p w:rsidR="007E45CB" w:rsidRPr="007F4A8D" w:rsidRDefault="007E45CB" w:rsidP="007E45CB">
            <w:pPr>
              <w:ind w:left="110"/>
              <w:contextualSpacing/>
              <w:rPr>
                <w:rFonts w:ascii="Times New Roman" w:eastAsia="Times New Roman" w:hAnsi="Times New Roman" w:cs="Times New Roman"/>
                <w:sz w:val="24"/>
                <w:szCs w:val="24"/>
              </w:rPr>
            </w:pPr>
          </w:p>
        </w:tc>
        <w:tc>
          <w:tcPr>
            <w:tcW w:w="11735" w:type="dxa"/>
            <w:gridSpan w:val="6"/>
          </w:tcPr>
          <w:p w:rsidR="007E45CB" w:rsidRPr="007F4A8D" w:rsidRDefault="007E45CB" w:rsidP="007E45CB">
            <w:pPr>
              <w:rPr>
                <w:rFonts w:ascii="Times New Roman" w:eastAsia="Times New Roman" w:hAnsi="Times New Roman" w:cs="Times New Roman"/>
                <w:sz w:val="24"/>
                <w:szCs w:val="24"/>
              </w:rPr>
            </w:pPr>
            <w:r w:rsidRPr="007F4A8D">
              <w:rPr>
                <w:rFonts w:ascii="Times New Roman" w:eastAsia="Times New Roman" w:hAnsi="Times New Roman" w:cs="Times New Roman"/>
                <w:b/>
                <w:sz w:val="24"/>
                <w:szCs w:val="24"/>
              </w:rPr>
              <w:t>Қоршаған ортамен танысу.Еңбекке баулу.</w:t>
            </w:r>
            <w:r w:rsidRPr="007F4A8D">
              <w:rPr>
                <w:rFonts w:ascii="Times New Roman" w:eastAsia="Times New Roman" w:hAnsi="Times New Roman" w:cs="Times New Roman"/>
                <w:sz w:val="24"/>
                <w:szCs w:val="24"/>
              </w:rPr>
              <w:t xml:space="preserve"> Жеке шкафтарын  таза ұстауға тәрбиелеуді жалғастыру.</w:t>
            </w:r>
          </w:p>
        </w:tc>
      </w:tr>
      <w:tr w:rsidR="007E45CB" w:rsidRPr="007F4A8D" w:rsidTr="007E45CB">
        <w:trPr>
          <w:trHeight w:val="275"/>
        </w:trPr>
        <w:tc>
          <w:tcPr>
            <w:tcW w:w="2698" w:type="dxa"/>
          </w:tcPr>
          <w:p w:rsidR="007E45CB" w:rsidRDefault="007E45CB" w:rsidP="007E45CB">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Сөздік минимум</w:t>
            </w:r>
          </w:p>
          <w:p w:rsidR="007E45CB" w:rsidRPr="008E2FFC" w:rsidRDefault="007E45CB" w:rsidP="007E45CB">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тілі</w:t>
            </w:r>
          </w:p>
        </w:tc>
        <w:tc>
          <w:tcPr>
            <w:tcW w:w="11735" w:type="dxa"/>
            <w:gridSpan w:val="6"/>
          </w:tcPr>
          <w:p w:rsidR="007E45CB" w:rsidRPr="0052538D" w:rsidRDefault="007E45CB" w:rsidP="007E45CB">
            <w:pPr>
              <w:rPr>
                <w:rFonts w:ascii="Times New Roman" w:eastAsia="Times New Roman" w:hAnsi="Times New Roman" w:cs="Times New Roman"/>
                <w:sz w:val="24"/>
                <w:szCs w:val="24"/>
              </w:rPr>
            </w:pPr>
            <w:r w:rsidRPr="0052538D">
              <w:rPr>
                <w:rFonts w:ascii="Times New Roman" w:eastAsia="Times New Roman" w:hAnsi="Times New Roman" w:cs="Times New Roman"/>
                <w:sz w:val="24"/>
                <w:szCs w:val="24"/>
              </w:rPr>
              <w:t>Көліктер: автокөлік, ұшақ, тік ұшақ, пойыз, автобус, велосипед, самокат және т.б</w:t>
            </w:r>
          </w:p>
        </w:tc>
      </w:tr>
      <w:tr w:rsidR="007E45CB" w:rsidRPr="007F4A8D" w:rsidTr="007E45CB">
        <w:trPr>
          <w:trHeight w:val="281"/>
        </w:trPr>
        <w:tc>
          <w:tcPr>
            <w:tcW w:w="2698" w:type="dxa"/>
          </w:tcPr>
          <w:p w:rsidR="007E45CB" w:rsidRPr="007F4A8D" w:rsidRDefault="007E45CB" w:rsidP="007E45CB">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Күндізгі</w:t>
            </w:r>
            <w:r w:rsidRPr="007F4A8D">
              <w:rPr>
                <w:rFonts w:ascii="Times New Roman" w:eastAsia="Times New Roman" w:hAnsi="Times New Roman" w:cs="Times New Roman"/>
                <w:spacing w:val="-3"/>
                <w:sz w:val="24"/>
                <w:szCs w:val="24"/>
              </w:rPr>
              <w:t xml:space="preserve"> </w:t>
            </w:r>
            <w:r w:rsidRPr="007F4A8D">
              <w:rPr>
                <w:rFonts w:ascii="Times New Roman" w:eastAsia="Times New Roman" w:hAnsi="Times New Roman" w:cs="Times New Roman"/>
                <w:sz w:val="24"/>
                <w:szCs w:val="24"/>
              </w:rPr>
              <w:t>ұйқы</w:t>
            </w:r>
          </w:p>
        </w:tc>
        <w:tc>
          <w:tcPr>
            <w:tcW w:w="2500" w:type="dxa"/>
          </w:tcPr>
          <w:p w:rsidR="007E45CB" w:rsidRPr="007F4A8D" w:rsidRDefault="007E45CB" w:rsidP="007E45CB">
            <w:pPr>
              <w:rPr>
                <w:rFonts w:ascii="Times New Roman" w:eastAsia="Times New Roman" w:hAnsi="Times New Roman" w:cs="Times New Roman"/>
                <w:sz w:val="24"/>
                <w:szCs w:val="24"/>
              </w:rPr>
            </w:pPr>
            <w:r w:rsidRPr="007F4A8D">
              <w:rPr>
                <w:rFonts w:ascii="Times New Roman" w:eastAsia="Times New Roman" w:hAnsi="Times New Roman" w:cs="Times New Roman"/>
                <w:b/>
                <w:sz w:val="24"/>
                <w:szCs w:val="24"/>
              </w:rPr>
              <w:t>Музыка.</w:t>
            </w:r>
            <w:r w:rsidRPr="007F4A8D">
              <w:rPr>
                <w:rFonts w:ascii="Times New Roman" w:eastAsia="Times New Roman" w:hAnsi="Times New Roman" w:cs="Times New Roman"/>
                <w:sz w:val="24"/>
                <w:szCs w:val="24"/>
              </w:rPr>
              <w:t>Табиғат дыбыстарын тыңдау (баяу, ақырын).</w:t>
            </w:r>
          </w:p>
        </w:tc>
        <w:tc>
          <w:tcPr>
            <w:tcW w:w="2417" w:type="dxa"/>
          </w:tcPr>
          <w:p w:rsidR="007E45CB" w:rsidRPr="007F4A8D" w:rsidRDefault="007E45CB" w:rsidP="007E45CB">
            <w:pPr>
              <w:rPr>
                <w:rFonts w:ascii="Times New Roman" w:eastAsia="Times New Roman" w:hAnsi="Times New Roman" w:cs="Times New Roman"/>
                <w:sz w:val="24"/>
                <w:szCs w:val="24"/>
              </w:rPr>
            </w:pPr>
            <w:r w:rsidRPr="007F4A8D">
              <w:rPr>
                <w:rFonts w:ascii="Times New Roman" w:eastAsia="Times New Roman" w:hAnsi="Times New Roman" w:cs="Times New Roman"/>
                <w:b/>
                <w:sz w:val="24"/>
                <w:szCs w:val="24"/>
                <w:lang w:val="ru-RU"/>
              </w:rPr>
              <w:t>Музыка</w:t>
            </w:r>
            <w:r w:rsidRPr="007F4A8D">
              <w:rPr>
                <w:rFonts w:ascii="Times New Roman" w:eastAsia="Times New Roman" w:hAnsi="Times New Roman" w:cs="Times New Roman"/>
                <w:sz w:val="24"/>
                <w:szCs w:val="24"/>
                <w:lang w:val="ru-RU"/>
              </w:rPr>
              <w:t>.Жағымды музыка тыңдау (баяу, ақырын).</w:t>
            </w:r>
          </w:p>
        </w:tc>
        <w:tc>
          <w:tcPr>
            <w:tcW w:w="2268" w:type="dxa"/>
          </w:tcPr>
          <w:p w:rsidR="007E45CB" w:rsidRPr="007F4A8D" w:rsidRDefault="007E45CB" w:rsidP="007E45CB">
            <w:pPr>
              <w:rPr>
                <w:rFonts w:ascii="Times New Roman" w:eastAsia="Times New Roman" w:hAnsi="Times New Roman" w:cs="Times New Roman"/>
                <w:sz w:val="24"/>
                <w:szCs w:val="24"/>
              </w:rPr>
            </w:pPr>
            <w:r w:rsidRPr="007F4A8D">
              <w:rPr>
                <w:rFonts w:ascii="Times New Roman" w:eastAsia="Times New Roman" w:hAnsi="Times New Roman" w:cs="Times New Roman"/>
                <w:b/>
                <w:sz w:val="24"/>
                <w:szCs w:val="24"/>
              </w:rPr>
              <w:t>Музыка</w:t>
            </w:r>
            <w:r w:rsidRPr="007F4A8D">
              <w:rPr>
                <w:rFonts w:ascii="Times New Roman" w:eastAsia="Times New Roman" w:hAnsi="Times New Roman" w:cs="Times New Roman"/>
                <w:sz w:val="24"/>
                <w:szCs w:val="24"/>
              </w:rPr>
              <w:t>.</w:t>
            </w:r>
            <w:r w:rsidRPr="007F4A8D">
              <w:rPr>
                <w:rFonts w:ascii="Times New Roman" w:hAnsi="Times New Roman" w:cs="Times New Roman"/>
                <w:sz w:val="24"/>
                <w:szCs w:val="24"/>
              </w:rPr>
              <w:t xml:space="preserve"> Балалардың тыныш ұйықтауы үшін жайлы жағдай жасау «Ана мен бала» музыкасын тыңдату Музыка</w:t>
            </w:r>
          </w:p>
        </w:tc>
        <w:tc>
          <w:tcPr>
            <w:tcW w:w="2282" w:type="dxa"/>
            <w:gridSpan w:val="2"/>
          </w:tcPr>
          <w:p w:rsidR="007E45CB" w:rsidRPr="007F4A8D" w:rsidRDefault="007E45CB" w:rsidP="007E45CB">
            <w:pPr>
              <w:rPr>
                <w:rFonts w:ascii="Times New Roman" w:eastAsia="Times New Roman" w:hAnsi="Times New Roman" w:cs="Times New Roman"/>
                <w:sz w:val="24"/>
                <w:szCs w:val="24"/>
              </w:rPr>
            </w:pPr>
            <w:r w:rsidRPr="007F4A8D">
              <w:rPr>
                <w:rFonts w:ascii="Times New Roman" w:hAnsi="Times New Roman" w:cs="Times New Roman"/>
                <w:b/>
                <w:sz w:val="24"/>
                <w:szCs w:val="24"/>
              </w:rPr>
              <w:t xml:space="preserve">Көркем әдебиет Сөйлеуді дамыту </w:t>
            </w:r>
            <w:r w:rsidRPr="007F4A8D">
              <w:rPr>
                <w:rFonts w:ascii="Times New Roman" w:hAnsi="Times New Roman" w:cs="Times New Roman"/>
                <w:sz w:val="24"/>
                <w:szCs w:val="24"/>
              </w:rPr>
              <w:t xml:space="preserve">Балалардың тыныш ұйықтауы үшін жайы жағдай жасау «Ғажайып саяхат» ертегі </w:t>
            </w:r>
          </w:p>
        </w:tc>
        <w:tc>
          <w:tcPr>
            <w:tcW w:w="2268" w:type="dxa"/>
          </w:tcPr>
          <w:p w:rsidR="007E45CB" w:rsidRPr="007F4A8D" w:rsidRDefault="007E45CB" w:rsidP="007E45CB">
            <w:pPr>
              <w:rPr>
                <w:rFonts w:ascii="Times New Roman" w:eastAsia="Times New Roman" w:hAnsi="Times New Roman" w:cs="Times New Roman"/>
                <w:sz w:val="24"/>
                <w:szCs w:val="24"/>
              </w:rPr>
            </w:pPr>
          </w:p>
        </w:tc>
      </w:tr>
      <w:tr w:rsidR="007E45CB" w:rsidRPr="007F4A8D" w:rsidTr="007E45CB">
        <w:trPr>
          <w:trHeight w:val="571"/>
        </w:trPr>
        <w:tc>
          <w:tcPr>
            <w:tcW w:w="2698" w:type="dxa"/>
          </w:tcPr>
          <w:p w:rsidR="007E45CB" w:rsidRPr="007F4A8D" w:rsidRDefault="007E45CB" w:rsidP="007E45CB">
            <w:pPr>
              <w:ind w:left="110" w:right="1334"/>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 xml:space="preserve">Біртіндеп ұйқыдан </w:t>
            </w:r>
            <w:r w:rsidRPr="007F4A8D">
              <w:rPr>
                <w:rFonts w:ascii="Times New Roman" w:eastAsia="Times New Roman" w:hAnsi="Times New Roman" w:cs="Times New Roman"/>
                <w:spacing w:val="-57"/>
                <w:sz w:val="24"/>
                <w:szCs w:val="24"/>
              </w:rPr>
              <w:t xml:space="preserve"> </w:t>
            </w:r>
            <w:r w:rsidRPr="007F4A8D">
              <w:rPr>
                <w:rFonts w:ascii="Times New Roman" w:eastAsia="Times New Roman" w:hAnsi="Times New Roman" w:cs="Times New Roman"/>
                <w:sz w:val="24"/>
                <w:szCs w:val="24"/>
              </w:rPr>
              <w:t>ояту,</w:t>
            </w:r>
          </w:p>
          <w:p w:rsidR="007E45CB" w:rsidRPr="007F4A8D" w:rsidRDefault="007E45CB" w:rsidP="007E45CB">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сауықтыру</w:t>
            </w:r>
            <w:r w:rsidRPr="007F4A8D">
              <w:rPr>
                <w:rFonts w:ascii="Times New Roman" w:eastAsia="Times New Roman" w:hAnsi="Times New Roman" w:cs="Times New Roman"/>
                <w:spacing w:val="-5"/>
                <w:sz w:val="24"/>
                <w:szCs w:val="24"/>
              </w:rPr>
              <w:t xml:space="preserve"> </w:t>
            </w:r>
            <w:r w:rsidRPr="007F4A8D">
              <w:rPr>
                <w:rFonts w:ascii="Times New Roman" w:eastAsia="Times New Roman" w:hAnsi="Times New Roman" w:cs="Times New Roman"/>
                <w:sz w:val="24"/>
                <w:szCs w:val="24"/>
              </w:rPr>
              <w:t>шаралары</w:t>
            </w:r>
          </w:p>
        </w:tc>
        <w:tc>
          <w:tcPr>
            <w:tcW w:w="2500" w:type="dxa"/>
          </w:tcPr>
          <w:p w:rsidR="007E45CB" w:rsidRPr="007F4A8D" w:rsidRDefault="007E45CB" w:rsidP="007E45CB">
            <w:pPr>
              <w:pStyle w:val="a5"/>
              <w:spacing w:line="256" w:lineRule="auto"/>
              <w:jc w:val="both"/>
              <w:rPr>
                <w:b/>
                <w:lang w:val="kk-KZ"/>
              </w:rPr>
            </w:pPr>
            <w:r w:rsidRPr="007F4A8D">
              <w:rPr>
                <w:b/>
                <w:lang w:val="kk-KZ"/>
              </w:rPr>
              <w:t>Дене шынықтыру</w:t>
            </w:r>
          </w:p>
          <w:p w:rsidR="007E45CB" w:rsidRPr="007F4A8D" w:rsidRDefault="007E45CB" w:rsidP="007E45CB">
            <w:pPr>
              <w:pStyle w:val="a5"/>
              <w:spacing w:line="256" w:lineRule="auto"/>
              <w:jc w:val="both"/>
              <w:rPr>
                <w:lang w:val="kk-KZ"/>
              </w:rPr>
            </w:pPr>
            <w:r w:rsidRPr="007F4A8D">
              <w:rPr>
                <w:lang w:val="kk-KZ"/>
              </w:rPr>
              <w:t>Ояну №6</w:t>
            </w:r>
          </w:p>
          <w:p w:rsidR="007E45CB" w:rsidRPr="007F4A8D" w:rsidRDefault="007E45CB" w:rsidP="007E45CB">
            <w:pPr>
              <w:pStyle w:val="a5"/>
              <w:spacing w:line="256" w:lineRule="auto"/>
              <w:jc w:val="both"/>
              <w:rPr>
                <w:b/>
                <w:color w:val="000000"/>
                <w:lang w:val="kk-KZ"/>
              </w:rPr>
            </w:pPr>
            <w:r w:rsidRPr="007F4A8D">
              <w:rPr>
                <w:color w:val="000000"/>
                <w:lang w:val="kk-KZ"/>
              </w:rPr>
              <w:t>Ш/ж:Кедергі жолдар</w:t>
            </w:r>
          </w:p>
        </w:tc>
        <w:tc>
          <w:tcPr>
            <w:tcW w:w="2417" w:type="dxa"/>
          </w:tcPr>
          <w:p w:rsidR="007E45CB" w:rsidRPr="007F4A8D" w:rsidRDefault="007E45CB" w:rsidP="007E45CB">
            <w:pPr>
              <w:pStyle w:val="a5"/>
              <w:spacing w:line="256" w:lineRule="auto"/>
              <w:jc w:val="both"/>
              <w:rPr>
                <w:b/>
                <w:lang w:val="kk-KZ"/>
              </w:rPr>
            </w:pPr>
            <w:r w:rsidRPr="007F4A8D">
              <w:rPr>
                <w:b/>
                <w:lang w:val="kk-KZ"/>
              </w:rPr>
              <w:t>Дене шынықтыру</w:t>
            </w:r>
          </w:p>
          <w:p w:rsidR="007E45CB" w:rsidRPr="007F4A8D" w:rsidRDefault="007E45CB" w:rsidP="007E45CB">
            <w:pPr>
              <w:pStyle w:val="a5"/>
              <w:spacing w:line="256" w:lineRule="auto"/>
              <w:jc w:val="both"/>
              <w:rPr>
                <w:lang w:val="kk-KZ"/>
              </w:rPr>
            </w:pPr>
            <w:r w:rsidRPr="007F4A8D">
              <w:rPr>
                <w:lang w:val="kk-KZ"/>
              </w:rPr>
              <w:t>Ояну№7</w:t>
            </w:r>
          </w:p>
          <w:p w:rsidR="007E45CB" w:rsidRPr="007F4A8D" w:rsidRDefault="007E45CB" w:rsidP="007E45CB">
            <w:pPr>
              <w:pStyle w:val="a5"/>
              <w:spacing w:line="256" w:lineRule="auto"/>
              <w:jc w:val="both"/>
              <w:rPr>
                <w:lang w:val="kk-KZ"/>
              </w:rPr>
            </w:pPr>
            <w:r w:rsidRPr="007F4A8D">
              <w:rPr>
                <w:lang w:val="kk-KZ"/>
              </w:rPr>
              <w:t>Ш/ж</w:t>
            </w:r>
            <w:r w:rsidRPr="007F4A8D">
              <w:rPr>
                <w:b/>
                <w:lang w:val="kk-KZ"/>
              </w:rPr>
              <w:t>:</w:t>
            </w:r>
            <w:r w:rsidRPr="007F4A8D">
              <w:rPr>
                <w:lang w:val="kk-KZ"/>
              </w:rPr>
              <w:t>Бұдыр жолдар</w:t>
            </w:r>
          </w:p>
        </w:tc>
        <w:tc>
          <w:tcPr>
            <w:tcW w:w="2268" w:type="dxa"/>
          </w:tcPr>
          <w:p w:rsidR="007E45CB" w:rsidRPr="007F4A8D" w:rsidRDefault="007E45CB" w:rsidP="007E45CB">
            <w:pPr>
              <w:pStyle w:val="a5"/>
              <w:spacing w:line="256" w:lineRule="auto"/>
              <w:jc w:val="both"/>
              <w:rPr>
                <w:b/>
                <w:lang w:val="kk-KZ"/>
              </w:rPr>
            </w:pPr>
            <w:r w:rsidRPr="007F4A8D">
              <w:rPr>
                <w:b/>
                <w:lang w:val="kk-KZ"/>
              </w:rPr>
              <w:t>Дене шынықтыру</w:t>
            </w:r>
          </w:p>
          <w:p w:rsidR="007E45CB" w:rsidRPr="007F4A8D" w:rsidRDefault="007E45CB" w:rsidP="007E45CB">
            <w:pPr>
              <w:pStyle w:val="a5"/>
              <w:spacing w:line="256" w:lineRule="auto"/>
              <w:jc w:val="both"/>
              <w:rPr>
                <w:lang w:val="kk-KZ"/>
              </w:rPr>
            </w:pPr>
            <w:r w:rsidRPr="007F4A8D">
              <w:rPr>
                <w:lang w:val="kk-KZ"/>
              </w:rPr>
              <w:t>Ояну№8</w:t>
            </w:r>
          </w:p>
          <w:p w:rsidR="007E45CB" w:rsidRPr="007F4A8D" w:rsidRDefault="007E45CB" w:rsidP="007E45CB">
            <w:pPr>
              <w:pStyle w:val="a5"/>
              <w:spacing w:line="256" w:lineRule="auto"/>
              <w:jc w:val="both"/>
              <w:rPr>
                <w:lang w:val="kk-KZ"/>
              </w:rPr>
            </w:pPr>
            <w:r w:rsidRPr="007F4A8D">
              <w:rPr>
                <w:lang w:val="kk-KZ"/>
              </w:rPr>
              <w:t>Демалу жаттығ</w:t>
            </w:r>
          </w:p>
        </w:tc>
        <w:tc>
          <w:tcPr>
            <w:tcW w:w="2282" w:type="dxa"/>
            <w:gridSpan w:val="2"/>
          </w:tcPr>
          <w:p w:rsidR="007E45CB" w:rsidRPr="007F4A8D" w:rsidRDefault="007E45CB" w:rsidP="007E45CB">
            <w:pPr>
              <w:pStyle w:val="a5"/>
              <w:spacing w:line="256" w:lineRule="auto"/>
              <w:jc w:val="both"/>
              <w:rPr>
                <w:b/>
                <w:lang w:val="kk-KZ"/>
              </w:rPr>
            </w:pPr>
            <w:r w:rsidRPr="007F4A8D">
              <w:rPr>
                <w:b/>
                <w:lang w:val="kk-KZ"/>
              </w:rPr>
              <w:t>Дене шынықтыру</w:t>
            </w:r>
          </w:p>
          <w:p w:rsidR="007E45CB" w:rsidRPr="007F4A8D" w:rsidRDefault="007E45CB" w:rsidP="007E45CB">
            <w:pPr>
              <w:rPr>
                <w:rFonts w:ascii="Times New Roman" w:hAnsi="Times New Roman" w:cs="Times New Roman"/>
                <w:sz w:val="24"/>
                <w:szCs w:val="24"/>
              </w:rPr>
            </w:pPr>
            <w:r w:rsidRPr="007F4A8D">
              <w:rPr>
                <w:rFonts w:ascii="Times New Roman" w:hAnsi="Times New Roman" w:cs="Times New Roman"/>
                <w:sz w:val="24"/>
                <w:szCs w:val="24"/>
              </w:rPr>
              <w:t>Ояну №9</w:t>
            </w:r>
          </w:p>
          <w:p w:rsidR="007E45CB" w:rsidRPr="007F4A8D" w:rsidRDefault="007E45CB" w:rsidP="007E45CB">
            <w:pPr>
              <w:rPr>
                <w:rFonts w:ascii="Times New Roman" w:hAnsi="Times New Roman" w:cs="Times New Roman"/>
                <w:sz w:val="24"/>
                <w:szCs w:val="24"/>
              </w:rPr>
            </w:pPr>
            <w:r w:rsidRPr="007F4A8D">
              <w:rPr>
                <w:rFonts w:ascii="Times New Roman" w:hAnsi="Times New Roman" w:cs="Times New Roman"/>
                <w:sz w:val="24"/>
                <w:szCs w:val="24"/>
              </w:rPr>
              <w:t>Ш/ж:Бұдыр жолдар</w:t>
            </w:r>
          </w:p>
        </w:tc>
        <w:tc>
          <w:tcPr>
            <w:tcW w:w="2268" w:type="dxa"/>
          </w:tcPr>
          <w:p w:rsidR="007E45CB" w:rsidRPr="007F4A8D" w:rsidRDefault="007E45CB" w:rsidP="007E45CB">
            <w:pPr>
              <w:rPr>
                <w:rFonts w:ascii="Times New Roman" w:hAnsi="Times New Roman" w:cs="Times New Roman"/>
                <w:sz w:val="24"/>
                <w:szCs w:val="24"/>
              </w:rPr>
            </w:pPr>
          </w:p>
        </w:tc>
      </w:tr>
      <w:tr w:rsidR="007E45CB" w:rsidRPr="007F4A8D" w:rsidTr="007E45CB">
        <w:trPr>
          <w:trHeight w:val="275"/>
        </w:trPr>
        <w:tc>
          <w:tcPr>
            <w:tcW w:w="2698" w:type="dxa"/>
          </w:tcPr>
          <w:p w:rsidR="007E45CB" w:rsidRPr="007F4A8D" w:rsidRDefault="007E45CB" w:rsidP="007E45CB">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Бесін</w:t>
            </w:r>
            <w:r w:rsidRPr="007F4A8D">
              <w:rPr>
                <w:rFonts w:ascii="Times New Roman" w:eastAsia="Times New Roman" w:hAnsi="Times New Roman" w:cs="Times New Roman"/>
                <w:spacing w:val="-2"/>
                <w:sz w:val="24"/>
                <w:szCs w:val="24"/>
              </w:rPr>
              <w:t xml:space="preserve"> </w:t>
            </w:r>
            <w:r w:rsidRPr="007F4A8D">
              <w:rPr>
                <w:rFonts w:ascii="Times New Roman" w:eastAsia="Times New Roman" w:hAnsi="Times New Roman" w:cs="Times New Roman"/>
                <w:sz w:val="24"/>
                <w:szCs w:val="24"/>
              </w:rPr>
              <w:t>ас</w:t>
            </w:r>
          </w:p>
        </w:tc>
        <w:tc>
          <w:tcPr>
            <w:tcW w:w="11735" w:type="dxa"/>
            <w:gridSpan w:val="6"/>
          </w:tcPr>
          <w:p w:rsidR="007E45CB" w:rsidRPr="007F4A8D" w:rsidRDefault="007E45CB" w:rsidP="007E45CB">
            <w:pPr>
              <w:rPr>
                <w:rFonts w:ascii="Times New Roman" w:eastAsia="Times New Roman" w:hAnsi="Times New Roman" w:cs="Times New Roman"/>
                <w:sz w:val="24"/>
                <w:szCs w:val="24"/>
              </w:rPr>
            </w:pPr>
            <w:r w:rsidRPr="007F4A8D">
              <w:rPr>
                <w:rFonts w:ascii="Times New Roman" w:eastAsia="Times New Roman" w:hAnsi="Times New Roman" w:cs="Times New Roman"/>
                <w:b/>
                <w:sz w:val="24"/>
                <w:szCs w:val="24"/>
              </w:rPr>
              <w:t>Қоршаған ортамен танысу.</w:t>
            </w:r>
            <w:r w:rsidRPr="007F4A8D">
              <w:rPr>
                <w:rFonts w:ascii="Times New Roman" w:eastAsia="Times New Roman" w:hAnsi="Times New Roman" w:cs="Times New Roman"/>
                <w:sz w:val="24"/>
                <w:szCs w:val="24"/>
              </w:rPr>
              <w:t>Танымдық әрекет. Кальцийдің ағзаға пайдасы жайлы ақпарат.</w:t>
            </w:r>
          </w:p>
        </w:tc>
      </w:tr>
      <w:tr w:rsidR="007E45CB" w:rsidRPr="007F4A8D" w:rsidTr="007E45CB">
        <w:trPr>
          <w:trHeight w:val="448"/>
        </w:trPr>
        <w:tc>
          <w:tcPr>
            <w:tcW w:w="2698" w:type="dxa"/>
          </w:tcPr>
          <w:p w:rsidR="007E45CB" w:rsidRPr="007F4A8D" w:rsidRDefault="007E45CB" w:rsidP="007E45CB">
            <w:pPr>
              <w:ind w:left="110" w:right="498"/>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Балалардың дербес әрекеті</w:t>
            </w:r>
            <w:r w:rsidRPr="007F4A8D">
              <w:rPr>
                <w:rFonts w:ascii="Times New Roman" w:eastAsia="Times New Roman" w:hAnsi="Times New Roman" w:cs="Times New Roman"/>
                <w:spacing w:val="-58"/>
                <w:sz w:val="24"/>
                <w:szCs w:val="24"/>
              </w:rPr>
              <w:t xml:space="preserve"> </w:t>
            </w:r>
            <w:r w:rsidRPr="007F4A8D">
              <w:rPr>
                <w:rFonts w:ascii="Times New Roman" w:eastAsia="Times New Roman" w:hAnsi="Times New Roman" w:cs="Times New Roman"/>
                <w:sz w:val="24"/>
                <w:szCs w:val="24"/>
              </w:rPr>
              <w:t>(баяу қимылды ойындар,</w:t>
            </w:r>
            <w:r w:rsidRPr="007F4A8D">
              <w:rPr>
                <w:rFonts w:ascii="Times New Roman" w:eastAsia="Times New Roman" w:hAnsi="Times New Roman" w:cs="Times New Roman"/>
                <w:spacing w:val="1"/>
                <w:sz w:val="24"/>
                <w:szCs w:val="24"/>
              </w:rPr>
              <w:t xml:space="preserve"> </w:t>
            </w:r>
            <w:r w:rsidRPr="007F4A8D">
              <w:rPr>
                <w:rFonts w:ascii="Times New Roman" w:eastAsia="Times New Roman" w:hAnsi="Times New Roman" w:cs="Times New Roman"/>
                <w:sz w:val="24"/>
                <w:szCs w:val="24"/>
              </w:rPr>
              <w:t>үстел</w:t>
            </w:r>
            <w:r w:rsidRPr="007F4A8D">
              <w:rPr>
                <w:rFonts w:ascii="Times New Roman" w:eastAsia="Times New Roman" w:hAnsi="Times New Roman" w:cs="Times New Roman"/>
                <w:spacing w:val="-1"/>
                <w:sz w:val="24"/>
                <w:szCs w:val="24"/>
              </w:rPr>
              <w:t xml:space="preserve"> </w:t>
            </w:r>
            <w:r w:rsidRPr="007F4A8D">
              <w:rPr>
                <w:rFonts w:ascii="Times New Roman" w:eastAsia="Times New Roman" w:hAnsi="Times New Roman" w:cs="Times New Roman"/>
                <w:sz w:val="24"/>
                <w:szCs w:val="24"/>
              </w:rPr>
              <w:t xml:space="preserve">үсті ойындары,бейнелеу әрекеті, кітаптар </w:t>
            </w:r>
            <w:r w:rsidRPr="007F4A8D">
              <w:rPr>
                <w:rFonts w:ascii="Times New Roman" w:eastAsia="Times New Roman" w:hAnsi="Times New Roman" w:cs="Times New Roman"/>
                <w:spacing w:val="-58"/>
                <w:sz w:val="24"/>
                <w:szCs w:val="24"/>
              </w:rPr>
              <w:t xml:space="preserve"> </w:t>
            </w:r>
            <w:r w:rsidRPr="007F4A8D">
              <w:rPr>
                <w:rFonts w:ascii="Times New Roman" w:eastAsia="Times New Roman" w:hAnsi="Times New Roman" w:cs="Times New Roman"/>
                <w:sz w:val="24"/>
                <w:szCs w:val="24"/>
              </w:rPr>
              <w:t>қарау және тағы басқа</w:t>
            </w:r>
            <w:r w:rsidRPr="007F4A8D">
              <w:rPr>
                <w:rFonts w:ascii="Times New Roman" w:eastAsia="Times New Roman" w:hAnsi="Times New Roman" w:cs="Times New Roman"/>
                <w:spacing w:val="1"/>
                <w:sz w:val="24"/>
                <w:szCs w:val="24"/>
              </w:rPr>
              <w:t xml:space="preserve"> </w:t>
            </w:r>
            <w:r w:rsidRPr="007F4A8D">
              <w:rPr>
                <w:rFonts w:ascii="Times New Roman" w:eastAsia="Times New Roman" w:hAnsi="Times New Roman" w:cs="Times New Roman"/>
                <w:sz w:val="24"/>
                <w:szCs w:val="24"/>
              </w:rPr>
              <w:t>әрекеттер)</w:t>
            </w:r>
          </w:p>
        </w:tc>
        <w:tc>
          <w:tcPr>
            <w:tcW w:w="2500" w:type="dxa"/>
          </w:tcPr>
          <w:p w:rsidR="007E45CB" w:rsidRPr="007F4A8D" w:rsidRDefault="007E45CB" w:rsidP="007E45CB">
            <w:pPr>
              <w:rPr>
                <w:rFonts w:ascii="Times New Roman" w:eastAsia="Times New Roman" w:hAnsi="Times New Roman" w:cs="Times New Roman"/>
                <w:b/>
                <w:sz w:val="24"/>
                <w:szCs w:val="24"/>
                <w:lang w:eastAsia="ru-RU"/>
              </w:rPr>
            </w:pPr>
            <w:r w:rsidRPr="007F4A8D">
              <w:rPr>
                <w:rFonts w:ascii="Times New Roman" w:eastAsia="Times New Roman" w:hAnsi="Times New Roman" w:cs="Times New Roman"/>
                <w:b/>
                <w:sz w:val="24"/>
                <w:szCs w:val="24"/>
                <w:lang w:eastAsia="ru-RU"/>
              </w:rPr>
              <w:t>Құрастыру іс-әрекеті:</w:t>
            </w:r>
          </w:p>
          <w:p w:rsidR="007E45CB" w:rsidRPr="007F4A8D" w:rsidRDefault="007E45CB" w:rsidP="007E45CB">
            <w:pPr>
              <w:rPr>
                <w:rFonts w:ascii="Times New Roman" w:eastAsia="Times New Roman" w:hAnsi="Times New Roman" w:cs="Times New Roman"/>
                <w:sz w:val="24"/>
                <w:szCs w:val="24"/>
                <w:lang w:eastAsia="ru-RU"/>
              </w:rPr>
            </w:pPr>
            <w:r w:rsidRPr="007F4A8D">
              <w:rPr>
                <w:rFonts w:ascii="Times New Roman" w:eastAsia="Times New Roman" w:hAnsi="Times New Roman" w:cs="Times New Roman"/>
                <w:b/>
                <w:sz w:val="24"/>
                <w:szCs w:val="24"/>
                <w:lang w:eastAsia="ru-RU"/>
              </w:rPr>
              <w:t xml:space="preserve">15.30-15.55 </w:t>
            </w:r>
            <w:r w:rsidR="00FC7461">
              <w:rPr>
                <w:rFonts w:ascii="Times New Roman" w:eastAsia="Times New Roman" w:hAnsi="Times New Roman" w:cs="Times New Roman"/>
                <w:sz w:val="24"/>
                <w:szCs w:val="24"/>
                <w:lang w:eastAsia="ru-RU"/>
              </w:rPr>
              <w:t>Хореграфия</w:t>
            </w:r>
            <w:r w:rsidRPr="007F4A8D">
              <w:rPr>
                <w:rFonts w:ascii="Times New Roman" w:eastAsia="Times New Roman" w:hAnsi="Times New Roman" w:cs="Times New Roman"/>
                <w:sz w:val="24"/>
                <w:szCs w:val="24"/>
                <w:lang w:eastAsia="ru-RU"/>
              </w:rPr>
              <w:t>үйірмесі</w:t>
            </w:r>
          </w:p>
          <w:p w:rsidR="007E45CB" w:rsidRPr="007F4A8D" w:rsidRDefault="007E45CB" w:rsidP="007E45CB">
            <w:pPr>
              <w:rPr>
                <w:rFonts w:ascii="Times New Roman" w:hAnsi="Times New Roman" w:cs="Times New Roman"/>
                <w:sz w:val="24"/>
                <w:szCs w:val="24"/>
              </w:rPr>
            </w:pPr>
            <w:r w:rsidRPr="007F4A8D">
              <w:rPr>
                <w:rFonts w:ascii="Times New Roman" w:eastAsia="Times New Roman" w:hAnsi="Times New Roman" w:cs="Times New Roman"/>
                <w:b/>
                <w:sz w:val="24"/>
                <w:szCs w:val="24"/>
                <w:lang w:eastAsia="ru-RU"/>
              </w:rPr>
              <w:t xml:space="preserve">Мүсіндеу іс-әрекеті: </w:t>
            </w:r>
          </w:p>
          <w:p w:rsidR="007E45CB" w:rsidRPr="007F4A8D" w:rsidRDefault="007E45CB" w:rsidP="007E45CB">
            <w:pPr>
              <w:rPr>
                <w:rFonts w:ascii="Times New Roman" w:hAnsi="Times New Roman" w:cs="Times New Roman"/>
                <w:sz w:val="24"/>
                <w:szCs w:val="24"/>
              </w:rPr>
            </w:pPr>
            <w:r w:rsidRPr="007F4A8D">
              <w:rPr>
                <w:rFonts w:ascii="Times New Roman" w:hAnsi="Times New Roman" w:cs="Times New Roman"/>
                <w:sz w:val="24"/>
                <w:szCs w:val="24"/>
              </w:rPr>
              <w:t xml:space="preserve"> Мақсаты: Балалардың шығармашылық қабілетін дамыту, заттың пішіндері туралы білімдерін жетілдіру, ермексазды пайдалана отырып затты безендіруді үйрету.</w:t>
            </w:r>
          </w:p>
          <w:p w:rsidR="007E45CB" w:rsidRPr="007F4A8D" w:rsidRDefault="007E45CB" w:rsidP="007E45CB">
            <w:pPr>
              <w:rPr>
                <w:rFonts w:ascii="Times New Roman" w:eastAsia="Times New Roman" w:hAnsi="Times New Roman" w:cs="Times New Roman"/>
                <w:b/>
                <w:sz w:val="24"/>
                <w:szCs w:val="24"/>
                <w:lang w:eastAsia="ru-RU"/>
              </w:rPr>
            </w:pPr>
            <w:r w:rsidRPr="007F4A8D">
              <w:rPr>
                <w:rFonts w:ascii="Times New Roman" w:hAnsi="Times New Roman" w:cs="Times New Roman"/>
                <w:sz w:val="24"/>
                <w:szCs w:val="24"/>
              </w:rPr>
              <w:t>.</w:t>
            </w:r>
          </w:p>
        </w:tc>
        <w:tc>
          <w:tcPr>
            <w:tcW w:w="2417" w:type="dxa"/>
          </w:tcPr>
          <w:p w:rsidR="007E45CB" w:rsidRPr="007F4A8D" w:rsidRDefault="007E45CB" w:rsidP="007E45CB">
            <w:pPr>
              <w:rPr>
                <w:rFonts w:ascii="Times New Roman" w:hAnsi="Times New Roman" w:cs="Times New Roman"/>
                <w:sz w:val="24"/>
                <w:szCs w:val="24"/>
              </w:rPr>
            </w:pPr>
            <w:r w:rsidRPr="007F4A8D">
              <w:rPr>
                <w:rFonts w:ascii="Times New Roman" w:eastAsia="Times New Roman" w:hAnsi="Times New Roman" w:cs="Times New Roman"/>
                <w:b/>
                <w:sz w:val="24"/>
                <w:szCs w:val="24"/>
                <w:lang w:eastAsia="ru-RU"/>
              </w:rPr>
              <w:t xml:space="preserve">Сурет салу, мүсіндеу іс-әрекеті: </w:t>
            </w:r>
            <w:r w:rsidRPr="007F4A8D">
              <w:rPr>
                <w:rFonts w:ascii="Times New Roman" w:hAnsi="Times New Roman" w:cs="Times New Roman"/>
                <w:sz w:val="24"/>
                <w:szCs w:val="24"/>
              </w:rPr>
              <w:t xml:space="preserve">һ </w:t>
            </w:r>
          </w:p>
          <w:p w:rsidR="007E45CB" w:rsidRPr="007F4A8D" w:rsidRDefault="007E45CB" w:rsidP="007E45CB">
            <w:pPr>
              <w:rPr>
                <w:rFonts w:ascii="Times New Roman" w:hAnsi="Times New Roman" w:cs="Times New Roman"/>
                <w:sz w:val="24"/>
                <w:szCs w:val="24"/>
              </w:rPr>
            </w:pPr>
            <w:r w:rsidRPr="007F4A8D">
              <w:rPr>
                <w:rFonts w:ascii="Times New Roman" w:hAnsi="Times New Roman" w:cs="Times New Roman"/>
                <w:sz w:val="24"/>
                <w:szCs w:val="24"/>
              </w:rPr>
              <w:t xml:space="preserve">Мақсаты: Балалардың шығармашылық қабілетін дамыту. </w:t>
            </w:r>
          </w:p>
          <w:p w:rsidR="007E45CB" w:rsidRPr="007F4A8D" w:rsidRDefault="007E45CB" w:rsidP="007E45CB">
            <w:pPr>
              <w:rPr>
                <w:rFonts w:ascii="Times New Roman" w:hAnsi="Times New Roman" w:cs="Times New Roman"/>
                <w:b/>
                <w:sz w:val="24"/>
                <w:szCs w:val="24"/>
              </w:rPr>
            </w:pPr>
            <w:r w:rsidRPr="007F4A8D">
              <w:rPr>
                <w:rFonts w:ascii="Times New Roman" w:hAnsi="Times New Roman" w:cs="Times New Roman"/>
                <w:b/>
                <w:sz w:val="24"/>
                <w:szCs w:val="24"/>
              </w:rPr>
              <w:t>Балалардың еркін ойындары.</w:t>
            </w:r>
          </w:p>
          <w:p w:rsidR="007E45CB" w:rsidRPr="007F4A8D" w:rsidRDefault="007E45CB" w:rsidP="007E45CB">
            <w:pPr>
              <w:rPr>
                <w:rFonts w:ascii="Times New Roman" w:hAnsi="Times New Roman" w:cs="Times New Roman"/>
                <w:b/>
                <w:sz w:val="24"/>
                <w:szCs w:val="24"/>
                <w:lang w:eastAsia="ru-RU"/>
              </w:rPr>
            </w:pPr>
            <w:r w:rsidRPr="007F4A8D">
              <w:rPr>
                <w:rFonts w:ascii="Times New Roman" w:hAnsi="Times New Roman" w:cs="Times New Roman"/>
                <w:b/>
                <w:sz w:val="24"/>
                <w:szCs w:val="24"/>
              </w:rPr>
              <w:t xml:space="preserve">Мақсаты: </w:t>
            </w:r>
            <w:r w:rsidRPr="007F4A8D">
              <w:rPr>
                <w:rFonts w:ascii="Times New Roman" w:hAnsi="Times New Roman" w:cs="Times New Roman"/>
                <w:sz w:val="24"/>
                <w:szCs w:val="24"/>
              </w:rPr>
              <w:t>Балаларға еркін таңдау беру арқылы, оларды ойын барысында бақылау.</w:t>
            </w:r>
          </w:p>
        </w:tc>
        <w:tc>
          <w:tcPr>
            <w:tcW w:w="2268" w:type="dxa"/>
          </w:tcPr>
          <w:p w:rsidR="007E45CB" w:rsidRPr="007F4A8D" w:rsidRDefault="007E45CB" w:rsidP="007E45CB">
            <w:pPr>
              <w:jc w:val="both"/>
              <w:rPr>
                <w:rFonts w:ascii="Times New Roman" w:hAnsi="Times New Roman" w:cs="Times New Roman"/>
                <w:color w:val="000000"/>
                <w:sz w:val="24"/>
                <w:szCs w:val="24"/>
              </w:rPr>
            </w:pPr>
            <w:r w:rsidRPr="007F4A8D">
              <w:rPr>
                <w:rFonts w:ascii="Times New Roman" w:eastAsia="Times New Roman" w:hAnsi="Times New Roman" w:cs="Times New Roman"/>
                <w:b/>
                <w:sz w:val="24"/>
                <w:szCs w:val="24"/>
                <w:lang w:eastAsia="ru-RU"/>
              </w:rPr>
              <w:t>Құрастыру іс-әрекеті,</w:t>
            </w:r>
            <w:r w:rsidRPr="007F4A8D">
              <w:rPr>
                <w:rFonts w:ascii="Times New Roman" w:eastAsia="Times New Roman" w:hAnsi="Times New Roman" w:cs="Times New Roman"/>
                <w:sz w:val="24"/>
                <w:szCs w:val="24"/>
                <w:lang w:eastAsia="ru-RU"/>
              </w:rPr>
              <w:t xml:space="preserve"> үстел үсті ойыны: </w:t>
            </w:r>
          </w:p>
          <w:p w:rsidR="007E45CB" w:rsidRPr="007F4A8D" w:rsidRDefault="007E45CB" w:rsidP="007E45CB">
            <w:pPr>
              <w:jc w:val="both"/>
              <w:rPr>
                <w:rFonts w:ascii="Times New Roman" w:hAnsi="Times New Roman" w:cs="Times New Roman"/>
                <w:color w:val="000000"/>
                <w:sz w:val="24"/>
                <w:szCs w:val="24"/>
              </w:rPr>
            </w:pPr>
            <w:r w:rsidRPr="007F4A8D">
              <w:rPr>
                <w:rFonts w:ascii="Times New Roman" w:hAnsi="Times New Roman" w:cs="Times New Roman"/>
                <w:color w:val="000000"/>
                <w:sz w:val="24"/>
                <w:szCs w:val="24"/>
              </w:rPr>
              <w:t>Мақсаты: балалар өзінің қиялына сай құрылыстарды құруына еркіндік беру. Баламен диалог жүргізу.</w:t>
            </w:r>
          </w:p>
          <w:p w:rsidR="007E45CB" w:rsidRPr="007F4A8D" w:rsidRDefault="007E45CB" w:rsidP="007E45CB">
            <w:pPr>
              <w:jc w:val="both"/>
              <w:rPr>
                <w:rFonts w:ascii="Times New Roman" w:hAnsi="Times New Roman" w:cs="Times New Roman"/>
                <w:b/>
                <w:sz w:val="24"/>
                <w:szCs w:val="24"/>
              </w:rPr>
            </w:pPr>
            <w:r w:rsidRPr="007F4A8D">
              <w:rPr>
                <w:rFonts w:ascii="Times New Roman" w:hAnsi="Times New Roman" w:cs="Times New Roman"/>
                <w:b/>
                <w:color w:val="000000"/>
                <w:sz w:val="24"/>
                <w:szCs w:val="24"/>
              </w:rPr>
              <w:t>Үстел-үсті танымдық ойындар.</w:t>
            </w:r>
          </w:p>
          <w:p w:rsidR="007E45CB" w:rsidRDefault="007E45CB" w:rsidP="007E45CB">
            <w:pPr>
              <w:rPr>
                <w:rFonts w:ascii="Times New Roman" w:eastAsia="Times New Roman" w:hAnsi="Times New Roman" w:cs="Times New Roman"/>
                <w:sz w:val="24"/>
                <w:szCs w:val="24"/>
                <w:lang w:val="ru-RU" w:eastAsia="ru-RU"/>
              </w:rPr>
            </w:pPr>
            <w:r w:rsidRPr="007F4A8D">
              <w:rPr>
                <w:rFonts w:ascii="Times New Roman" w:eastAsia="Times New Roman" w:hAnsi="Times New Roman" w:cs="Times New Roman"/>
                <w:sz w:val="24"/>
                <w:szCs w:val="24"/>
                <w:lang w:eastAsia="ru-RU"/>
              </w:rPr>
              <w:t xml:space="preserve"> </w:t>
            </w:r>
            <w:r w:rsidR="00FC7461">
              <w:rPr>
                <w:rFonts w:ascii="Times New Roman" w:eastAsia="Times New Roman" w:hAnsi="Times New Roman" w:cs="Times New Roman"/>
                <w:sz w:val="24"/>
                <w:szCs w:val="24"/>
                <w:lang w:val="ru-RU" w:eastAsia="ru-RU"/>
              </w:rPr>
              <w:t>1600-1630</w:t>
            </w:r>
          </w:p>
          <w:p w:rsidR="00FC7461" w:rsidRPr="00FC7461" w:rsidRDefault="00FC7461" w:rsidP="007E45CB">
            <w:pP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Каратэ</w:t>
            </w:r>
          </w:p>
        </w:tc>
        <w:tc>
          <w:tcPr>
            <w:tcW w:w="2263" w:type="dxa"/>
          </w:tcPr>
          <w:p w:rsidR="007E45CB" w:rsidRPr="007F4A8D" w:rsidRDefault="007E45CB" w:rsidP="007E45CB">
            <w:pPr>
              <w:rPr>
                <w:rFonts w:ascii="Times New Roman" w:hAnsi="Times New Roman" w:cs="Times New Roman"/>
                <w:sz w:val="24"/>
                <w:szCs w:val="24"/>
              </w:rPr>
            </w:pPr>
            <w:r w:rsidRPr="007F4A8D">
              <w:rPr>
                <w:rFonts w:ascii="Times New Roman" w:eastAsia="Times New Roman" w:hAnsi="Times New Roman" w:cs="Times New Roman"/>
                <w:b/>
                <w:color w:val="000000"/>
                <w:sz w:val="24"/>
                <w:szCs w:val="24"/>
                <w:lang w:eastAsia="ru-RU"/>
              </w:rPr>
              <w:t>Сурет салу, жапсыру – шығармашылық, коммуникативтік, ойын әрекеттері</w:t>
            </w:r>
            <w:r w:rsidRPr="007F4A8D">
              <w:rPr>
                <w:rFonts w:ascii="Times New Roman" w:eastAsia="Times New Roman" w:hAnsi="Times New Roman" w:cs="Times New Roman"/>
                <w:color w:val="000000"/>
                <w:sz w:val="24"/>
                <w:szCs w:val="24"/>
                <w:lang w:eastAsia="ru-RU"/>
              </w:rPr>
              <w:t xml:space="preserve"> </w:t>
            </w:r>
            <w:r w:rsidRPr="007F4A8D">
              <w:rPr>
                <w:rFonts w:ascii="Times New Roman" w:hAnsi="Times New Roman" w:cs="Times New Roman"/>
                <w:sz w:val="24"/>
                <w:szCs w:val="24"/>
              </w:rPr>
              <w:t xml:space="preserve">һ </w:t>
            </w:r>
          </w:p>
          <w:p w:rsidR="007E45CB" w:rsidRPr="007F4A8D" w:rsidRDefault="007E45CB" w:rsidP="007E45CB">
            <w:pPr>
              <w:rPr>
                <w:rFonts w:ascii="Times New Roman" w:hAnsi="Times New Roman" w:cs="Times New Roman"/>
                <w:sz w:val="24"/>
                <w:szCs w:val="24"/>
              </w:rPr>
            </w:pPr>
            <w:r w:rsidRPr="007F4A8D">
              <w:rPr>
                <w:rFonts w:ascii="Times New Roman" w:hAnsi="Times New Roman" w:cs="Times New Roman"/>
                <w:sz w:val="24"/>
                <w:szCs w:val="24"/>
              </w:rPr>
              <w:t>Мақсаты: өздеріне ұнайтын іс-әрекетті таңдап, қысқы орманның копозициясын құру.</w:t>
            </w:r>
          </w:p>
          <w:p w:rsidR="007E45CB" w:rsidRPr="007F4A8D" w:rsidRDefault="007E45CB" w:rsidP="007E45CB">
            <w:pPr>
              <w:rPr>
                <w:rFonts w:ascii="Times New Roman" w:eastAsia="Times New Roman" w:hAnsi="Times New Roman" w:cs="Times New Roman"/>
                <w:b/>
                <w:color w:val="000000"/>
                <w:sz w:val="24"/>
                <w:szCs w:val="24"/>
                <w:lang w:eastAsia="ru-RU"/>
              </w:rPr>
            </w:pPr>
            <w:r w:rsidRPr="007F4A8D">
              <w:rPr>
                <w:rFonts w:ascii="Times New Roman" w:eastAsia="Times New Roman" w:hAnsi="Times New Roman" w:cs="Times New Roman"/>
                <w:b/>
                <w:color w:val="000000"/>
                <w:sz w:val="24"/>
                <w:szCs w:val="24"/>
                <w:lang w:eastAsia="ru-RU"/>
              </w:rPr>
              <w:t xml:space="preserve">15.30-16.00 </w:t>
            </w:r>
          </w:p>
          <w:p w:rsidR="007E45CB" w:rsidRPr="007F4A8D" w:rsidRDefault="007E45CB" w:rsidP="007E45CB">
            <w:pPr>
              <w:rPr>
                <w:rFonts w:ascii="Times New Roman" w:eastAsia="Times New Roman" w:hAnsi="Times New Roman" w:cs="Times New Roman"/>
                <w:color w:val="000000"/>
                <w:sz w:val="24"/>
                <w:szCs w:val="24"/>
                <w:lang w:eastAsia="ru-RU"/>
              </w:rPr>
            </w:pPr>
            <w:r w:rsidRPr="007F4A8D">
              <w:rPr>
                <w:rFonts w:ascii="Times New Roman" w:eastAsia="Times New Roman" w:hAnsi="Times New Roman" w:cs="Times New Roman"/>
                <w:color w:val="000000"/>
                <w:sz w:val="24"/>
                <w:szCs w:val="24"/>
                <w:lang w:eastAsia="ru-RU"/>
              </w:rPr>
              <w:t>Хореографүйірмесі</w:t>
            </w:r>
          </w:p>
          <w:p w:rsidR="007E45CB" w:rsidRPr="007F4A8D" w:rsidRDefault="007E45CB" w:rsidP="007E45CB">
            <w:pPr>
              <w:rPr>
                <w:rFonts w:ascii="Times New Roman" w:eastAsia="Times New Roman" w:hAnsi="Times New Roman" w:cs="Times New Roman"/>
                <w:color w:val="000000"/>
                <w:sz w:val="24"/>
                <w:szCs w:val="24"/>
                <w:lang w:eastAsia="ru-RU"/>
              </w:rPr>
            </w:pPr>
          </w:p>
        </w:tc>
        <w:tc>
          <w:tcPr>
            <w:tcW w:w="2287" w:type="dxa"/>
            <w:gridSpan w:val="2"/>
          </w:tcPr>
          <w:p w:rsidR="007E45CB" w:rsidRDefault="00FC7461" w:rsidP="007E45CB">
            <w:pPr>
              <w:pStyle w:val="a3"/>
              <w:shd w:val="clear" w:color="auto" w:fill="FFFFFF"/>
              <w:spacing w:before="0" w:beforeAutospacing="0" w:after="0" w:afterAutospacing="0"/>
              <w:rPr>
                <w:rFonts w:eastAsia="Calibri"/>
                <w:color w:val="000000"/>
                <w:lang w:val="ru-RU" w:eastAsia="ru-RU"/>
              </w:rPr>
            </w:pPr>
            <w:r>
              <w:rPr>
                <w:rFonts w:eastAsia="Calibri"/>
                <w:color w:val="000000"/>
                <w:lang w:val="ru-RU" w:eastAsia="ru-RU"/>
              </w:rPr>
              <w:t>15 00-1530</w:t>
            </w:r>
          </w:p>
          <w:p w:rsidR="00FC7461" w:rsidRDefault="00FC7461" w:rsidP="007E45CB">
            <w:pPr>
              <w:pStyle w:val="a3"/>
              <w:shd w:val="clear" w:color="auto" w:fill="FFFFFF"/>
              <w:spacing w:before="0" w:beforeAutospacing="0" w:after="0" w:afterAutospacing="0"/>
              <w:rPr>
                <w:rFonts w:eastAsia="Calibri"/>
                <w:color w:val="000000"/>
                <w:lang w:val="ru-RU" w:eastAsia="ru-RU"/>
              </w:rPr>
            </w:pPr>
            <w:r>
              <w:rPr>
                <w:rFonts w:eastAsia="Calibri"/>
                <w:color w:val="000000"/>
                <w:lang w:val="ru-RU" w:eastAsia="ru-RU"/>
              </w:rPr>
              <w:t>Сколодром</w:t>
            </w:r>
          </w:p>
          <w:p w:rsidR="00FC7461" w:rsidRDefault="00FC7461" w:rsidP="007E45CB">
            <w:pPr>
              <w:pStyle w:val="a3"/>
              <w:shd w:val="clear" w:color="auto" w:fill="FFFFFF"/>
              <w:spacing w:before="0" w:beforeAutospacing="0" w:after="0" w:afterAutospacing="0"/>
              <w:rPr>
                <w:rFonts w:eastAsia="Calibri"/>
                <w:color w:val="000000"/>
                <w:lang w:val="ru-RU" w:eastAsia="ru-RU"/>
              </w:rPr>
            </w:pPr>
            <w:r>
              <w:rPr>
                <w:rFonts w:eastAsia="Calibri"/>
                <w:color w:val="000000"/>
                <w:lang w:val="ru-RU" w:eastAsia="ru-RU"/>
              </w:rPr>
              <w:t>1600-16 30</w:t>
            </w:r>
          </w:p>
          <w:p w:rsidR="00FC7461" w:rsidRDefault="00FC7461" w:rsidP="00FC7461">
            <w:pPr>
              <w:rPr>
                <w:rFonts w:eastAsia="Calibri"/>
                <w:color w:val="000000"/>
                <w:lang w:val="ru-RU" w:eastAsia="ru-RU"/>
              </w:rPr>
            </w:pPr>
            <w:r>
              <w:rPr>
                <w:rFonts w:eastAsia="Calibri"/>
                <w:color w:val="000000"/>
                <w:lang w:val="ru-RU" w:eastAsia="ru-RU"/>
              </w:rPr>
              <w:t>Каратэ</w:t>
            </w:r>
          </w:p>
          <w:p w:rsidR="00FC7461" w:rsidRPr="007F4A8D" w:rsidRDefault="00FC7461" w:rsidP="00FC7461">
            <w:pPr>
              <w:rPr>
                <w:rFonts w:ascii="Times New Roman" w:hAnsi="Times New Roman" w:cs="Times New Roman"/>
                <w:b/>
                <w:sz w:val="24"/>
                <w:szCs w:val="24"/>
              </w:rPr>
            </w:pPr>
            <w:r w:rsidRPr="007F4A8D">
              <w:rPr>
                <w:rFonts w:ascii="Times New Roman" w:hAnsi="Times New Roman" w:cs="Times New Roman"/>
                <w:b/>
                <w:sz w:val="24"/>
                <w:szCs w:val="24"/>
              </w:rPr>
              <w:t xml:space="preserve"> Сюжетті желді ойындар.</w:t>
            </w:r>
          </w:p>
          <w:p w:rsidR="00FC7461" w:rsidRPr="00A73263" w:rsidRDefault="00FC7461" w:rsidP="00FC7461">
            <w:pPr>
              <w:pStyle w:val="a3"/>
              <w:shd w:val="clear" w:color="auto" w:fill="FFFFFF"/>
              <w:spacing w:before="0" w:beforeAutospacing="0" w:after="0" w:afterAutospacing="0"/>
              <w:rPr>
                <w:rFonts w:eastAsia="Calibri"/>
                <w:color w:val="000000"/>
                <w:lang w:eastAsia="ru-RU"/>
              </w:rPr>
            </w:pPr>
            <w:r w:rsidRPr="007F4A8D">
              <w:rPr>
                <w:b/>
              </w:rPr>
              <w:t xml:space="preserve">Мақсаты: </w:t>
            </w:r>
            <w:r w:rsidRPr="007F4A8D">
              <w:t>Балалардың рөлге бөлініп ойындарды ойнату</w:t>
            </w:r>
            <w:r w:rsidRPr="007F4A8D">
              <w:rPr>
                <w:b/>
                <w:color w:val="000000"/>
              </w:rPr>
              <w:t xml:space="preserve"> Театрл</w:t>
            </w:r>
            <w:r>
              <w:rPr>
                <w:b/>
                <w:color w:val="000000"/>
              </w:rPr>
              <w:t>а</w:t>
            </w:r>
            <w:r w:rsidRPr="007F4A8D">
              <w:rPr>
                <w:b/>
                <w:color w:val="000000"/>
              </w:rPr>
              <w:t>данылған ойындар:</w:t>
            </w:r>
            <w:r w:rsidRPr="007F4A8D">
              <w:rPr>
                <w:color w:val="000000"/>
              </w:rPr>
              <w:t xml:space="preserve"> балалардың қалаған тақырыбында.</w:t>
            </w:r>
          </w:p>
        </w:tc>
      </w:tr>
      <w:tr w:rsidR="007E45CB" w:rsidRPr="007F4A8D" w:rsidTr="007E45CB">
        <w:trPr>
          <w:trHeight w:val="448"/>
        </w:trPr>
        <w:tc>
          <w:tcPr>
            <w:tcW w:w="2698" w:type="dxa"/>
            <w:tcBorders>
              <w:bottom w:val="single" w:sz="4" w:space="0" w:color="auto"/>
            </w:tcBorders>
          </w:tcPr>
          <w:p w:rsidR="007E45CB" w:rsidRPr="007F4A8D" w:rsidRDefault="007E45CB" w:rsidP="007E45CB">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Балалармен</w:t>
            </w:r>
            <w:r w:rsidRPr="007F4A8D">
              <w:rPr>
                <w:rFonts w:ascii="Times New Roman" w:eastAsia="Times New Roman" w:hAnsi="Times New Roman" w:cs="Times New Roman"/>
                <w:spacing w:val="-2"/>
                <w:sz w:val="24"/>
                <w:szCs w:val="24"/>
              </w:rPr>
              <w:t xml:space="preserve"> </w:t>
            </w:r>
            <w:r w:rsidRPr="007F4A8D">
              <w:rPr>
                <w:rFonts w:ascii="Times New Roman" w:eastAsia="Times New Roman" w:hAnsi="Times New Roman" w:cs="Times New Roman"/>
                <w:sz w:val="24"/>
                <w:szCs w:val="24"/>
              </w:rPr>
              <w:t>жеке</w:t>
            </w:r>
            <w:r w:rsidRPr="007F4A8D">
              <w:rPr>
                <w:rFonts w:ascii="Times New Roman" w:eastAsia="Times New Roman" w:hAnsi="Times New Roman" w:cs="Times New Roman"/>
                <w:spacing w:val="-2"/>
                <w:sz w:val="24"/>
                <w:szCs w:val="24"/>
              </w:rPr>
              <w:t xml:space="preserve"> </w:t>
            </w:r>
            <w:r w:rsidRPr="007F4A8D">
              <w:rPr>
                <w:rFonts w:ascii="Times New Roman" w:eastAsia="Times New Roman" w:hAnsi="Times New Roman" w:cs="Times New Roman"/>
                <w:sz w:val="24"/>
                <w:szCs w:val="24"/>
              </w:rPr>
              <w:t>жұмыс</w:t>
            </w:r>
          </w:p>
          <w:p w:rsidR="007E45CB" w:rsidRPr="007F4A8D" w:rsidRDefault="007E45CB" w:rsidP="007E45CB">
            <w:pPr>
              <w:rPr>
                <w:rFonts w:ascii="Times New Roman" w:eastAsia="Times New Roman" w:hAnsi="Times New Roman" w:cs="Times New Roman"/>
                <w:sz w:val="24"/>
                <w:szCs w:val="24"/>
              </w:rPr>
            </w:pPr>
          </w:p>
          <w:p w:rsidR="007E45CB" w:rsidRPr="007F4A8D" w:rsidRDefault="007E45CB" w:rsidP="007E45CB">
            <w:pPr>
              <w:rPr>
                <w:rFonts w:ascii="Times New Roman" w:eastAsia="Times New Roman" w:hAnsi="Times New Roman" w:cs="Times New Roman"/>
                <w:sz w:val="24"/>
                <w:szCs w:val="24"/>
              </w:rPr>
            </w:pPr>
          </w:p>
          <w:p w:rsidR="007E45CB" w:rsidRPr="007F4A8D" w:rsidRDefault="007E45CB" w:rsidP="007E45CB">
            <w:pPr>
              <w:rPr>
                <w:rFonts w:ascii="Times New Roman" w:eastAsia="Times New Roman" w:hAnsi="Times New Roman" w:cs="Times New Roman"/>
                <w:sz w:val="24"/>
                <w:szCs w:val="24"/>
              </w:rPr>
            </w:pPr>
          </w:p>
          <w:p w:rsidR="007E45CB" w:rsidRPr="007F4A8D" w:rsidRDefault="007E45CB" w:rsidP="007E45CB">
            <w:pPr>
              <w:rPr>
                <w:rFonts w:ascii="Times New Roman" w:eastAsia="Times New Roman" w:hAnsi="Times New Roman" w:cs="Times New Roman"/>
                <w:sz w:val="24"/>
                <w:szCs w:val="24"/>
              </w:rPr>
            </w:pPr>
          </w:p>
          <w:p w:rsidR="007E45CB" w:rsidRPr="007F4A8D" w:rsidRDefault="007E45CB" w:rsidP="007E45CB">
            <w:pPr>
              <w:rPr>
                <w:rFonts w:ascii="Times New Roman" w:eastAsia="Times New Roman" w:hAnsi="Times New Roman" w:cs="Times New Roman"/>
                <w:sz w:val="24"/>
                <w:szCs w:val="24"/>
              </w:rPr>
            </w:pPr>
          </w:p>
          <w:p w:rsidR="007E45CB" w:rsidRPr="007F4A8D" w:rsidRDefault="007E45CB" w:rsidP="007E45CB">
            <w:pPr>
              <w:rPr>
                <w:rFonts w:ascii="Times New Roman" w:eastAsia="Times New Roman" w:hAnsi="Times New Roman" w:cs="Times New Roman"/>
                <w:sz w:val="24"/>
                <w:szCs w:val="24"/>
              </w:rPr>
            </w:pPr>
          </w:p>
          <w:p w:rsidR="007E45CB" w:rsidRPr="007F4A8D" w:rsidRDefault="007E45CB" w:rsidP="007E45CB">
            <w:pPr>
              <w:rPr>
                <w:rFonts w:ascii="Times New Roman" w:eastAsia="Times New Roman" w:hAnsi="Times New Roman" w:cs="Times New Roman"/>
                <w:sz w:val="24"/>
                <w:szCs w:val="24"/>
              </w:rPr>
            </w:pPr>
          </w:p>
          <w:p w:rsidR="007E45CB" w:rsidRPr="007F4A8D" w:rsidRDefault="007E45CB" w:rsidP="007E45CB">
            <w:pPr>
              <w:rPr>
                <w:rFonts w:ascii="Times New Roman" w:eastAsia="Times New Roman" w:hAnsi="Times New Roman" w:cs="Times New Roman"/>
                <w:sz w:val="24"/>
                <w:szCs w:val="24"/>
              </w:rPr>
            </w:pPr>
          </w:p>
          <w:p w:rsidR="007E45CB" w:rsidRPr="007F4A8D" w:rsidRDefault="007E45CB" w:rsidP="007E45CB">
            <w:pPr>
              <w:rPr>
                <w:rFonts w:ascii="Times New Roman" w:eastAsia="Times New Roman" w:hAnsi="Times New Roman" w:cs="Times New Roman"/>
                <w:sz w:val="24"/>
                <w:szCs w:val="24"/>
              </w:rPr>
            </w:pPr>
          </w:p>
          <w:p w:rsidR="007E45CB" w:rsidRPr="007F4A8D" w:rsidRDefault="007E45CB" w:rsidP="007E45CB">
            <w:pPr>
              <w:jc w:val="center"/>
              <w:rPr>
                <w:rFonts w:ascii="Times New Roman" w:eastAsia="Times New Roman" w:hAnsi="Times New Roman" w:cs="Times New Roman"/>
                <w:sz w:val="24"/>
                <w:szCs w:val="24"/>
              </w:rPr>
            </w:pPr>
          </w:p>
        </w:tc>
        <w:tc>
          <w:tcPr>
            <w:tcW w:w="2500" w:type="dxa"/>
          </w:tcPr>
          <w:p w:rsidR="007E45CB" w:rsidRPr="007F4A8D" w:rsidRDefault="007E45CB" w:rsidP="007E45CB">
            <w:pPr>
              <w:pStyle w:val="TableParagraph"/>
              <w:rPr>
                <w:b/>
                <w:sz w:val="24"/>
                <w:szCs w:val="24"/>
              </w:rPr>
            </w:pPr>
            <w:r w:rsidRPr="007F4A8D">
              <w:rPr>
                <w:b/>
                <w:sz w:val="24"/>
                <w:szCs w:val="24"/>
              </w:rPr>
              <w:t>Физикалық</w:t>
            </w:r>
            <w:r w:rsidRPr="007F4A8D">
              <w:rPr>
                <w:b/>
                <w:spacing w:val="-2"/>
                <w:sz w:val="24"/>
                <w:szCs w:val="24"/>
              </w:rPr>
              <w:t xml:space="preserve"> </w:t>
            </w:r>
            <w:r w:rsidRPr="007F4A8D">
              <w:rPr>
                <w:b/>
                <w:sz w:val="24"/>
                <w:szCs w:val="24"/>
              </w:rPr>
              <w:t xml:space="preserve">дамыту бағыты бойынша баланың жеке даму картасымен жұмыс: </w:t>
            </w:r>
          </w:p>
          <w:p w:rsidR="007E45CB" w:rsidRPr="007F4A8D" w:rsidRDefault="007E45CB" w:rsidP="007E45CB">
            <w:pPr>
              <w:rPr>
                <w:rFonts w:ascii="Times New Roman" w:eastAsia="Times New Roman" w:hAnsi="Times New Roman" w:cs="Times New Roman"/>
                <w:sz w:val="24"/>
                <w:szCs w:val="24"/>
                <w:lang w:eastAsia="ru-RU"/>
              </w:rPr>
            </w:pPr>
            <w:r w:rsidRPr="007F4A8D">
              <w:rPr>
                <w:rFonts w:ascii="Times New Roman" w:hAnsi="Times New Roman" w:cs="Times New Roman"/>
                <w:sz w:val="24"/>
                <w:szCs w:val="24"/>
              </w:rPr>
              <w:t>Тахминаны құрсаудан еңбектеп өтуге үйрету.(4-5)</w:t>
            </w:r>
          </w:p>
        </w:tc>
        <w:tc>
          <w:tcPr>
            <w:tcW w:w="2417" w:type="dxa"/>
          </w:tcPr>
          <w:p w:rsidR="007E45CB" w:rsidRPr="007F4A8D" w:rsidRDefault="007E45CB" w:rsidP="007E45CB">
            <w:pPr>
              <w:pStyle w:val="TableParagraph"/>
              <w:rPr>
                <w:b/>
                <w:sz w:val="24"/>
                <w:szCs w:val="24"/>
              </w:rPr>
            </w:pPr>
            <w:r w:rsidRPr="007F4A8D">
              <w:rPr>
                <w:b/>
                <w:sz w:val="24"/>
                <w:szCs w:val="24"/>
              </w:rPr>
              <w:t>Коммуникативтік</w:t>
            </w:r>
            <w:r w:rsidRPr="007F4A8D">
              <w:rPr>
                <w:b/>
                <w:spacing w:val="13"/>
                <w:sz w:val="24"/>
                <w:szCs w:val="24"/>
              </w:rPr>
              <w:t xml:space="preserve"> </w:t>
            </w:r>
            <w:r w:rsidRPr="007F4A8D">
              <w:rPr>
                <w:b/>
                <w:sz w:val="24"/>
                <w:szCs w:val="24"/>
              </w:rPr>
              <w:t>дағдыларды</w:t>
            </w:r>
            <w:r w:rsidRPr="007F4A8D">
              <w:rPr>
                <w:b/>
                <w:spacing w:val="16"/>
                <w:sz w:val="24"/>
                <w:szCs w:val="24"/>
              </w:rPr>
              <w:t xml:space="preserve"> </w:t>
            </w:r>
            <w:r w:rsidRPr="007F4A8D">
              <w:rPr>
                <w:b/>
                <w:sz w:val="24"/>
                <w:szCs w:val="24"/>
              </w:rPr>
              <w:t>дамыту бойынша баланың жеке даму картасымен жұмыс:</w:t>
            </w:r>
          </w:p>
          <w:p w:rsidR="007E45CB" w:rsidRPr="007F4A8D" w:rsidRDefault="007E45CB" w:rsidP="007E45CB">
            <w:pPr>
              <w:rPr>
                <w:rFonts w:ascii="Times New Roman" w:hAnsi="Times New Roman" w:cs="Times New Roman"/>
                <w:iCs/>
                <w:sz w:val="24"/>
                <w:szCs w:val="24"/>
              </w:rPr>
            </w:pPr>
            <w:r w:rsidRPr="007F4A8D">
              <w:rPr>
                <w:rFonts w:ascii="Times New Roman" w:hAnsi="Times New Roman" w:cs="Times New Roman"/>
                <w:iCs/>
                <w:sz w:val="24"/>
                <w:szCs w:val="24"/>
              </w:rPr>
              <w:t>Ами</w:t>
            </w:r>
            <w:r w:rsidR="00B377BF">
              <w:rPr>
                <w:rFonts w:ascii="Times New Roman" w:hAnsi="Times New Roman" w:cs="Times New Roman"/>
                <w:iCs/>
                <w:sz w:val="24"/>
                <w:szCs w:val="24"/>
              </w:rPr>
              <w:t>з</w:t>
            </w:r>
            <w:r w:rsidRPr="007F4A8D">
              <w:rPr>
                <w:rFonts w:ascii="Times New Roman" w:hAnsi="Times New Roman" w:cs="Times New Roman"/>
                <w:iCs/>
                <w:sz w:val="24"/>
                <w:szCs w:val="24"/>
              </w:rPr>
              <w:t xml:space="preserve">аны сөздік қорды ересектердің мамандықтарын білдіретін зат есімдермен, еңбек әрекетін білдіретін етістіктермен толықтыру. </w:t>
            </w:r>
          </w:p>
          <w:p w:rsidR="007E45CB" w:rsidRPr="007F4A8D" w:rsidRDefault="007E45CB" w:rsidP="007E45CB">
            <w:pPr>
              <w:pStyle w:val="TableParagraph"/>
              <w:rPr>
                <w:sz w:val="24"/>
                <w:szCs w:val="24"/>
              </w:rPr>
            </w:pPr>
          </w:p>
        </w:tc>
        <w:tc>
          <w:tcPr>
            <w:tcW w:w="2268" w:type="dxa"/>
          </w:tcPr>
          <w:p w:rsidR="007E45CB" w:rsidRPr="007F4A8D" w:rsidRDefault="007E45CB" w:rsidP="007E45CB">
            <w:pPr>
              <w:pStyle w:val="TableParagraph"/>
              <w:rPr>
                <w:sz w:val="24"/>
                <w:szCs w:val="24"/>
              </w:rPr>
            </w:pPr>
            <w:r w:rsidRPr="007F4A8D">
              <w:rPr>
                <w:b/>
                <w:sz w:val="24"/>
                <w:szCs w:val="24"/>
              </w:rPr>
              <w:t>Танымдық</w:t>
            </w:r>
            <w:r w:rsidRPr="007F4A8D">
              <w:rPr>
                <w:b/>
                <w:spacing w:val="12"/>
                <w:sz w:val="24"/>
                <w:szCs w:val="24"/>
              </w:rPr>
              <w:t xml:space="preserve"> </w:t>
            </w:r>
            <w:r w:rsidRPr="007F4A8D">
              <w:rPr>
                <w:b/>
                <w:sz w:val="24"/>
                <w:szCs w:val="24"/>
              </w:rPr>
              <w:t>және</w:t>
            </w:r>
            <w:r w:rsidRPr="007F4A8D">
              <w:rPr>
                <w:b/>
                <w:spacing w:val="12"/>
                <w:sz w:val="24"/>
                <w:szCs w:val="24"/>
              </w:rPr>
              <w:t xml:space="preserve"> </w:t>
            </w:r>
            <w:r w:rsidRPr="007F4A8D">
              <w:rPr>
                <w:b/>
                <w:sz w:val="24"/>
                <w:szCs w:val="24"/>
              </w:rPr>
              <w:t>зияткерлік</w:t>
            </w:r>
            <w:r w:rsidRPr="007F4A8D">
              <w:rPr>
                <w:b/>
                <w:spacing w:val="13"/>
                <w:sz w:val="24"/>
                <w:szCs w:val="24"/>
              </w:rPr>
              <w:t xml:space="preserve"> </w:t>
            </w:r>
            <w:r w:rsidRPr="007F4A8D">
              <w:rPr>
                <w:b/>
                <w:sz w:val="24"/>
                <w:szCs w:val="24"/>
              </w:rPr>
              <w:t>дағдыларды</w:t>
            </w:r>
            <w:r w:rsidRPr="007F4A8D">
              <w:rPr>
                <w:b/>
                <w:spacing w:val="12"/>
                <w:sz w:val="24"/>
                <w:szCs w:val="24"/>
              </w:rPr>
              <w:t xml:space="preserve"> </w:t>
            </w:r>
            <w:r w:rsidRPr="007F4A8D">
              <w:rPr>
                <w:b/>
                <w:sz w:val="24"/>
                <w:szCs w:val="24"/>
              </w:rPr>
              <w:t>дамыту бойынша баланың жеке даму картасымен жұмыс:</w:t>
            </w:r>
            <w:r w:rsidRPr="007F4A8D">
              <w:rPr>
                <w:sz w:val="24"/>
                <w:szCs w:val="24"/>
              </w:rPr>
              <w:t xml:space="preserve"> </w:t>
            </w:r>
            <w:r w:rsidR="00B377BF">
              <w:rPr>
                <w:sz w:val="24"/>
                <w:szCs w:val="24"/>
              </w:rPr>
              <w:t>Ансарды</w:t>
            </w:r>
            <w:r w:rsidRPr="007F4A8D">
              <w:rPr>
                <w:sz w:val="24"/>
                <w:szCs w:val="24"/>
              </w:rPr>
              <w:t xml:space="preserve"> жуандығы бойынша заттарды салыстыру.</w:t>
            </w:r>
          </w:p>
        </w:tc>
        <w:tc>
          <w:tcPr>
            <w:tcW w:w="2263" w:type="dxa"/>
          </w:tcPr>
          <w:p w:rsidR="007E45CB" w:rsidRPr="007F4A8D" w:rsidRDefault="007E45CB" w:rsidP="007E45CB">
            <w:pPr>
              <w:rPr>
                <w:rFonts w:ascii="Times New Roman" w:hAnsi="Times New Roman" w:cs="Times New Roman"/>
                <w:sz w:val="24"/>
                <w:szCs w:val="24"/>
              </w:rPr>
            </w:pPr>
            <w:r w:rsidRPr="007F4A8D">
              <w:rPr>
                <w:rFonts w:ascii="Times New Roman" w:hAnsi="Times New Roman" w:cs="Times New Roman"/>
                <w:b/>
                <w:sz w:val="24"/>
                <w:szCs w:val="24"/>
              </w:rPr>
              <w:t>Шығармашылық</w:t>
            </w:r>
            <w:r w:rsidRPr="007F4A8D">
              <w:rPr>
                <w:rFonts w:ascii="Times New Roman" w:hAnsi="Times New Roman" w:cs="Times New Roman"/>
                <w:b/>
                <w:spacing w:val="-2"/>
                <w:sz w:val="24"/>
                <w:szCs w:val="24"/>
              </w:rPr>
              <w:t xml:space="preserve"> </w:t>
            </w:r>
            <w:r w:rsidRPr="007F4A8D">
              <w:rPr>
                <w:rFonts w:ascii="Times New Roman" w:hAnsi="Times New Roman" w:cs="Times New Roman"/>
                <w:b/>
                <w:sz w:val="24"/>
                <w:szCs w:val="24"/>
              </w:rPr>
              <w:t>дағдыларын,</w:t>
            </w:r>
            <w:r w:rsidRPr="007F4A8D">
              <w:rPr>
                <w:rFonts w:ascii="Times New Roman" w:hAnsi="Times New Roman" w:cs="Times New Roman"/>
                <w:b/>
                <w:spacing w:val="-3"/>
                <w:sz w:val="24"/>
                <w:szCs w:val="24"/>
              </w:rPr>
              <w:t xml:space="preserve"> </w:t>
            </w:r>
            <w:r w:rsidRPr="007F4A8D">
              <w:rPr>
                <w:rFonts w:ascii="Times New Roman" w:hAnsi="Times New Roman" w:cs="Times New Roman"/>
                <w:b/>
                <w:sz w:val="24"/>
                <w:szCs w:val="24"/>
              </w:rPr>
              <w:t>зерттеу</w:t>
            </w:r>
            <w:r w:rsidRPr="007F4A8D">
              <w:rPr>
                <w:rFonts w:ascii="Times New Roman" w:hAnsi="Times New Roman" w:cs="Times New Roman"/>
                <w:b/>
                <w:spacing w:val="-7"/>
                <w:sz w:val="24"/>
                <w:szCs w:val="24"/>
              </w:rPr>
              <w:t xml:space="preserve"> </w:t>
            </w:r>
            <w:r w:rsidRPr="007F4A8D">
              <w:rPr>
                <w:rFonts w:ascii="Times New Roman" w:hAnsi="Times New Roman" w:cs="Times New Roman"/>
                <w:b/>
                <w:sz w:val="24"/>
                <w:szCs w:val="24"/>
              </w:rPr>
              <w:t>іс-әрекетін</w:t>
            </w:r>
            <w:r w:rsidRPr="007F4A8D">
              <w:rPr>
                <w:rFonts w:ascii="Times New Roman" w:hAnsi="Times New Roman" w:cs="Times New Roman"/>
                <w:b/>
                <w:spacing w:val="-8"/>
                <w:sz w:val="24"/>
                <w:szCs w:val="24"/>
              </w:rPr>
              <w:t xml:space="preserve"> </w:t>
            </w:r>
            <w:r w:rsidRPr="007F4A8D">
              <w:rPr>
                <w:rFonts w:ascii="Times New Roman" w:hAnsi="Times New Roman" w:cs="Times New Roman"/>
                <w:b/>
                <w:sz w:val="24"/>
                <w:szCs w:val="24"/>
              </w:rPr>
              <w:t xml:space="preserve">дамыту бойынша баланың жеке даму картасымен жұмыс: </w:t>
            </w:r>
            <w:r w:rsidRPr="00322167">
              <w:rPr>
                <w:rFonts w:ascii="Times New Roman" w:hAnsi="Times New Roman" w:cs="Times New Roman"/>
                <w:sz w:val="24"/>
                <w:szCs w:val="24"/>
              </w:rPr>
              <w:t>А</w:t>
            </w:r>
            <w:r w:rsidR="00B377BF">
              <w:rPr>
                <w:rFonts w:ascii="Times New Roman" w:hAnsi="Times New Roman" w:cs="Times New Roman"/>
                <w:sz w:val="24"/>
                <w:szCs w:val="24"/>
              </w:rPr>
              <w:t>з</w:t>
            </w:r>
            <w:r w:rsidRPr="00322167">
              <w:rPr>
                <w:rFonts w:ascii="Times New Roman" w:hAnsi="Times New Roman" w:cs="Times New Roman"/>
                <w:sz w:val="24"/>
                <w:szCs w:val="24"/>
              </w:rPr>
              <w:t>инаны</w:t>
            </w:r>
            <w:r w:rsidRPr="007F4A8D">
              <w:rPr>
                <w:rFonts w:ascii="Times New Roman" w:hAnsi="Times New Roman" w:cs="Times New Roman"/>
                <w:b/>
                <w:sz w:val="24"/>
                <w:szCs w:val="24"/>
              </w:rPr>
              <w:t xml:space="preserve"> </w:t>
            </w:r>
            <w:r w:rsidRPr="007F4A8D">
              <w:rPr>
                <w:rFonts w:ascii="Times New Roman" w:hAnsi="Times New Roman" w:cs="Times New Roman"/>
                <w:sz w:val="24"/>
                <w:szCs w:val="24"/>
              </w:rPr>
              <w:t>кескіштің  көмегімен жасалған бұйымды безендіруге ынталандыру.</w:t>
            </w:r>
          </w:p>
          <w:p w:rsidR="007E45CB" w:rsidRPr="007F4A8D" w:rsidRDefault="007E45CB" w:rsidP="007E45CB">
            <w:pPr>
              <w:rPr>
                <w:rFonts w:ascii="Times New Roman" w:eastAsia="Times New Roman" w:hAnsi="Times New Roman" w:cs="Times New Roman"/>
                <w:sz w:val="24"/>
                <w:szCs w:val="24"/>
                <w:lang w:eastAsia="ru-RU"/>
              </w:rPr>
            </w:pPr>
          </w:p>
        </w:tc>
        <w:tc>
          <w:tcPr>
            <w:tcW w:w="2287" w:type="dxa"/>
            <w:gridSpan w:val="2"/>
          </w:tcPr>
          <w:p w:rsidR="007E45CB" w:rsidRPr="007F4A8D" w:rsidRDefault="007E45CB" w:rsidP="007E45CB">
            <w:pPr>
              <w:rPr>
                <w:rFonts w:ascii="Times New Roman" w:eastAsia="Times New Roman" w:hAnsi="Times New Roman" w:cs="Times New Roman"/>
                <w:sz w:val="24"/>
                <w:szCs w:val="24"/>
                <w:lang w:eastAsia="ru-RU"/>
              </w:rPr>
            </w:pPr>
          </w:p>
        </w:tc>
      </w:tr>
      <w:tr w:rsidR="007E45CB" w:rsidRPr="007F4A8D" w:rsidTr="007E45CB">
        <w:trPr>
          <w:trHeight w:val="448"/>
        </w:trPr>
        <w:tc>
          <w:tcPr>
            <w:tcW w:w="2698" w:type="dxa"/>
            <w:tcBorders>
              <w:top w:val="single" w:sz="4" w:space="0" w:color="auto"/>
            </w:tcBorders>
          </w:tcPr>
          <w:p w:rsidR="007E45CB" w:rsidRPr="007F4A8D" w:rsidRDefault="007E45CB" w:rsidP="007E45CB">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 xml:space="preserve">Серуен </w:t>
            </w:r>
          </w:p>
        </w:tc>
        <w:tc>
          <w:tcPr>
            <w:tcW w:w="2500" w:type="dxa"/>
          </w:tcPr>
          <w:p w:rsidR="007E45CB" w:rsidRPr="007F4A8D" w:rsidRDefault="007E45CB" w:rsidP="007E45CB">
            <w:pPr>
              <w:rPr>
                <w:rFonts w:ascii="Times New Roman" w:hAnsi="Times New Roman" w:cs="Times New Roman"/>
                <w:sz w:val="24"/>
                <w:szCs w:val="24"/>
              </w:rPr>
            </w:pPr>
            <w:r w:rsidRPr="007F4A8D">
              <w:rPr>
                <w:rFonts w:ascii="Times New Roman" w:hAnsi="Times New Roman" w:cs="Times New Roman"/>
                <w:sz w:val="24"/>
                <w:szCs w:val="24"/>
              </w:rPr>
              <w:t>Балалалардың серуенге деген қызығушылықтарын туғызу, балалармен жеке әңгімелесу.</w:t>
            </w:r>
          </w:p>
        </w:tc>
        <w:tc>
          <w:tcPr>
            <w:tcW w:w="2417" w:type="dxa"/>
          </w:tcPr>
          <w:p w:rsidR="007E45CB" w:rsidRPr="007F4A8D" w:rsidRDefault="007E45CB" w:rsidP="007E45CB">
            <w:pPr>
              <w:rPr>
                <w:rFonts w:ascii="Times New Roman" w:hAnsi="Times New Roman" w:cs="Times New Roman"/>
                <w:sz w:val="24"/>
                <w:szCs w:val="24"/>
              </w:rPr>
            </w:pPr>
            <w:r w:rsidRPr="007F4A8D">
              <w:rPr>
                <w:rFonts w:ascii="Times New Roman" w:hAnsi="Times New Roman" w:cs="Times New Roman"/>
                <w:sz w:val="24"/>
                <w:szCs w:val="24"/>
              </w:rPr>
              <w:t>. Серуенге шығу үшін ауа-райына сай киімдерін кигізуге өздерін үйрету.</w:t>
            </w:r>
          </w:p>
        </w:tc>
        <w:tc>
          <w:tcPr>
            <w:tcW w:w="2268" w:type="dxa"/>
          </w:tcPr>
          <w:p w:rsidR="007E45CB" w:rsidRPr="007F4A8D" w:rsidRDefault="007E45CB" w:rsidP="007E45CB">
            <w:pPr>
              <w:rPr>
                <w:rFonts w:ascii="Times New Roman" w:hAnsi="Times New Roman" w:cs="Times New Roman"/>
                <w:sz w:val="24"/>
                <w:szCs w:val="24"/>
              </w:rPr>
            </w:pPr>
            <w:r w:rsidRPr="007F4A8D">
              <w:rPr>
                <w:rFonts w:ascii="Times New Roman" w:hAnsi="Times New Roman" w:cs="Times New Roman"/>
                <w:sz w:val="24"/>
                <w:szCs w:val="24"/>
              </w:rPr>
              <w:t>Серуенге шығу үшін ауа-райына сай киімдерін кигізуге өздерін үйрету.</w:t>
            </w:r>
          </w:p>
        </w:tc>
        <w:tc>
          <w:tcPr>
            <w:tcW w:w="2263" w:type="dxa"/>
          </w:tcPr>
          <w:p w:rsidR="007E45CB" w:rsidRPr="007F4A8D" w:rsidRDefault="007E45CB" w:rsidP="007E45CB">
            <w:pPr>
              <w:rPr>
                <w:rFonts w:ascii="Times New Roman" w:hAnsi="Times New Roman" w:cs="Times New Roman"/>
                <w:sz w:val="24"/>
                <w:szCs w:val="24"/>
              </w:rPr>
            </w:pPr>
            <w:r w:rsidRPr="007F4A8D">
              <w:rPr>
                <w:rFonts w:ascii="Times New Roman" w:hAnsi="Times New Roman" w:cs="Times New Roman"/>
                <w:sz w:val="24"/>
                <w:szCs w:val="24"/>
              </w:rPr>
              <w:t>Серуен кезінде ұйыымдастырылған еңбек тәрбиесі арқылы еңбек-сүйгіштікке баулу.</w:t>
            </w:r>
          </w:p>
        </w:tc>
        <w:tc>
          <w:tcPr>
            <w:tcW w:w="2287" w:type="dxa"/>
            <w:gridSpan w:val="2"/>
          </w:tcPr>
          <w:p w:rsidR="007E45CB" w:rsidRPr="007F4A8D" w:rsidRDefault="007E45CB" w:rsidP="007E45CB">
            <w:pPr>
              <w:rPr>
                <w:rFonts w:ascii="Times New Roman" w:hAnsi="Times New Roman" w:cs="Times New Roman"/>
                <w:sz w:val="24"/>
                <w:szCs w:val="24"/>
              </w:rPr>
            </w:pPr>
          </w:p>
        </w:tc>
      </w:tr>
      <w:tr w:rsidR="007E45CB" w:rsidRPr="007F4A8D" w:rsidTr="007E45CB">
        <w:trPr>
          <w:trHeight w:val="448"/>
        </w:trPr>
        <w:tc>
          <w:tcPr>
            <w:tcW w:w="2698" w:type="dxa"/>
          </w:tcPr>
          <w:p w:rsidR="007E45CB" w:rsidRPr="007F4A8D" w:rsidRDefault="007E45CB" w:rsidP="007E45CB">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lang w:val="ru-RU"/>
              </w:rPr>
              <w:t>Арнайы-т</w:t>
            </w:r>
            <w:r w:rsidRPr="007F4A8D">
              <w:rPr>
                <w:rFonts w:ascii="Times New Roman" w:eastAsia="Times New Roman" w:hAnsi="Times New Roman" w:cs="Times New Roman"/>
                <w:sz w:val="24"/>
                <w:szCs w:val="24"/>
              </w:rPr>
              <w:t>үзетуші әрекет</w:t>
            </w:r>
          </w:p>
        </w:tc>
        <w:tc>
          <w:tcPr>
            <w:tcW w:w="2500" w:type="dxa"/>
          </w:tcPr>
          <w:p w:rsidR="007E45CB" w:rsidRPr="007F4A8D" w:rsidRDefault="007E45CB" w:rsidP="007E45CB">
            <w:pPr>
              <w:rPr>
                <w:rFonts w:ascii="Times New Roman" w:hAnsi="Times New Roman" w:cs="Times New Roman"/>
                <w:sz w:val="24"/>
                <w:szCs w:val="24"/>
              </w:rPr>
            </w:pPr>
          </w:p>
        </w:tc>
        <w:tc>
          <w:tcPr>
            <w:tcW w:w="2417" w:type="dxa"/>
          </w:tcPr>
          <w:p w:rsidR="007E45CB" w:rsidRPr="007F4A8D" w:rsidRDefault="007E45CB" w:rsidP="007E45CB">
            <w:pPr>
              <w:rPr>
                <w:rFonts w:ascii="Times New Roman" w:hAnsi="Times New Roman" w:cs="Times New Roman"/>
                <w:b/>
                <w:color w:val="000000"/>
                <w:sz w:val="24"/>
                <w:szCs w:val="24"/>
              </w:rPr>
            </w:pPr>
            <w:r w:rsidRPr="007F4A8D">
              <w:rPr>
                <w:rFonts w:ascii="Times New Roman" w:hAnsi="Times New Roman" w:cs="Times New Roman"/>
                <w:b/>
                <w:color w:val="000000"/>
                <w:sz w:val="24"/>
                <w:szCs w:val="24"/>
              </w:rPr>
              <w:t>10.20-10.40</w:t>
            </w:r>
          </w:p>
          <w:p w:rsidR="007E45CB" w:rsidRPr="007F4A8D" w:rsidRDefault="007E45CB" w:rsidP="007E45CB">
            <w:pPr>
              <w:jc w:val="both"/>
              <w:rPr>
                <w:rFonts w:ascii="Times New Roman" w:hAnsi="Times New Roman" w:cs="Times New Roman"/>
                <w:sz w:val="24"/>
                <w:szCs w:val="24"/>
              </w:rPr>
            </w:pPr>
            <w:r w:rsidRPr="007F4A8D">
              <w:rPr>
                <w:rFonts w:ascii="Times New Roman" w:hAnsi="Times New Roman" w:cs="Times New Roman"/>
                <w:color w:val="000000"/>
                <w:sz w:val="24"/>
                <w:szCs w:val="24"/>
              </w:rPr>
              <w:t xml:space="preserve">Педагог-психологпен жеке жұмыс: </w:t>
            </w:r>
            <w:r w:rsidR="000A7409">
              <w:rPr>
                <w:rFonts w:ascii="Times New Roman" w:hAnsi="Times New Roman" w:cs="Times New Roman"/>
                <w:color w:val="000000"/>
                <w:sz w:val="24"/>
                <w:szCs w:val="24"/>
              </w:rPr>
              <w:t>Ьекжан</w:t>
            </w:r>
          </w:p>
        </w:tc>
        <w:tc>
          <w:tcPr>
            <w:tcW w:w="2268" w:type="dxa"/>
          </w:tcPr>
          <w:p w:rsidR="007E45CB" w:rsidRPr="007F4A8D" w:rsidRDefault="007E45CB" w:rsidP="007E45CB">
            <w:pPr>
              <w:rPr>
                <w:rFonts w:ascii="Times New Roman" w:hAnsi="Times New Roman" w:cs="Times New Roman"/>
                <w:sz w:val="24"/>
                <w:szCs w:val="24"/>
              </w:rPr>
            </w:pPr>
          </w:p>
        </w:tc>
        <w:tc>
          <w:tcPr>
            <w:tcW w:w="2263" w:type="dxa"/>
          </w:tcPr>
          <w:p w:rsidR="007E45CB" w:rsidRPr="007F4A8D" w:rsidRDefault="007E45CB" w:rsidP="007E45CB">
            <w:pPr>
              <w:rPr>
                <w:rFonts w:ascii="Times New Roman" w:hAnsi="Times New Roman" w:cs="Times New Roman"/>
                <w:b/>
                <w:color w:val="000000"/>
                <w:sz w:val="24"/>
                <w:szCs w:val="24"/>
              </w:rPr>
            </w:pPr>
            <w:r w:rsidRPr="007F4A8D">
              <w:rPr>
                <w:rFonts w:ascii="Times New Roman" w:hAnsi="Times New Roman" w:cs="Times New Roman"/>
                <w:b/>
                <w:color w:val="000000"/>
                <w:sz w:val="24"/>
                <w:szCs w:val="24"/>
              </w:rPr>
              <w:t>15.20-15.40</w:t>
            </w:r>
          </w:p>
          <w:p w:rsidR="007E45CB" w:rsidRPr="00322167" w:rsidRDefault="007E45CB" w:rsidP="007E45CB">
            <w:pPr>
              <w:rPr>
                <w:rFonts w:ascii="Times New Roman" w:hAnsi="Times New Roman" w:cs="Times New Roman"/>
                <w:color w:val="000000"/>
                <w:sz w:val="24"/>
                <w:szCs w:val="24"/>
              </w:rPr>
            </w:pPr>
            <w:r w:rsidRPr="007F4A8D">
              <w:rPr>
                <w:rFonts w:ascii="Times New Roman" w:hAnsi="Times New Roman" w:cs="Times New Roman"/>
                <w:color w:val="000000"/>
                <w:sz w:val="24"/>
                <w:szCs w:val="24"/>
              </w:rPr>
              <w:t xml:space="preserve">Педагог-психологпен жеке жұмыс: </w:t>
            </w:r>
            <w:r w:rsidR="00FC7461">
              <w:rPr>
                <w:rFonts w:ascii="Times New Roman" w:hAnsi="Times New Roman" w:cs="Times New Roman"/>
                <w:color w:val="000000"/>
                <w:sz w:val="24"/>
                <w:szCs w:val="24"/>
              </w:rPr>
              <w:t>Бекжан</w:t>
            </w:r>
          </w:p>
        </w:tc>
        <w:tc>
          <w:tcPr>
            <w:tcW w:w="2287" w:type="dxa"/>
            <w:gridSpan w:val="2"/>
          </w:tcPr>
          <w:p w:rsidR="00FC7461" w:rsidRPr="007F4A8D" w:rsidRDefault="00FC7461" w:rsidP="00FC7461">
            <w:pPr>
              <w:rPr>
                <w:rFonts w:ascii="Times New Roman" w:hAnsi="Times New Roman" w:cs="Times New Roman"/>
                <w:b/>
                <w:color w:val="000000"/>
                <w:sz w:val="24"/>
                <w:szCs w:val="24"/>
              </w:rPr>
            </w:pPr>
            <w:r w:rsidRPr="007F4A8D">
              <w:rPr>
                <w:rFonts w:ascii="Times New Roman" w:hAnsi="Times New Roman" w:cs="Times New Roman"/>
                <w:b/>
                <w:color w:val="000000"/>
                <w:sz w:val="24"/>
                <w:szCs w:val="24"/>
              </w:rPr>
              <w:t>10.20-10.40</w:t>
            </w:r>
          </w:p>
          <w:p w:rsidR="00FC7461" w:rsidRPr="007F4A8D" w:rsidRDefault="00FC7461" w:rsidP="00FC7461">
            <w:pPr>
              <w:jc w:val="both"/>
              <w:rPr>
                <w:rFonts w:ascii="Times New Roman" w:hAnsi="Times New Roman" w:cs="Times New Roman"/>
                <w:color w:val="000000"/>
                <w:sz w:val="24"/>
                <w:szCs w:val="24"/>
              </w:rPr>
            </w:pPr>
            <w:r w:rsidRPr="007F4A8D">
              <w:rPr>
                <w:rFonts w:ascii="Times New Roman" w:hAnsi="Times New Roman" w:cs="Times New Roman"/>
                <w:color w:val="000000"/>
                <w:sz w:val="24"/>
                <w:szCs w:val="24"/>
              </w:rPr>
              <w:t>Педагог-психологпен жеке жұмыс:</w:t>
            </w:r>
            <w:r>
              <w:rPr>
                <w:rFonts w:ascii="Times New Roman" w:hAnsi="Times New Roman" w:cs="Times New Roman"/>
                <w:color w:val="000000"/>
                <w:sz w:val="24"/>
                <w:szCs w:val="24"/>
              </w:rPr>
              <w:t>Айсултан</w:t>
            </w:r>
          </w:p>
          <w:p w:rsidR="007E45CB" w:rsidRPr="007F4A8D" w:rsidRDefault="007E45CB" w:rsidP="007E45CB">
            <w:pPr>
              <w:rPr>
                <w:rFonts w:ascii="Times New Roman" w:hAnsi="Times New Roman" w:cs="Times New Roman"/>
                <w:sz w:val="24"/>
                <w:szCs w:val="24"/>
              </w:rPr>
            </w:pPr>
          </w:p>
        </w:tc>
      </w:tr>
      <w:tr w:rsidR="007E45CB" w:rsidRPr="007F4A8D" w:rsidTr="007E45CB">
        <w:trPr>
          <w:trHeight w:val="448"/>
        </w:trPr>
        <w:tc>
          <w:tcPr>
            <w:tcW w:w="2698" w:type="dxa"/>
          </w:tcPr>
          <w:p w:rsidR="007E45CB" w:rsidRPr="007F4A8D" w:rsidRDefault="007E45CB" w:rsidP="007E45CB">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Серуенге</w:t>
            </w:r>
            <w:r w:rsidRPr="007F4A8D">
              <w:rPr>
                <w:rFonts w:ascii="Times New Roman" w:eastAsia="Times New Roman" w:hAnsi="Times New Roman" w:cs="Times New Roman"/>
                <w:spacing w:val="-4"/>
                <w:sz w:val="24"/>
                <w:szCs w:val="24"/>
              </w:rPr>
              <w:t xml:space="preserve"> </w:t>
            </w:r>
            <w:r w:rsidRPr="007F4A8D">
              <w:rPr>
                <w:rFonts w:ascii="Times New Roman" w:eastAsia="Times New Roman" w:hAnsi="Times New Roman" w:cs="Times New Roman"/>
                <w:sz w:val="24"/>
                <w:szCs w:val="24"/>
              </w:rPr>
              <w:t>дайындық</w:t>
            </w:r>
          </w:p>
        </w:tc>
        <w:tc>
          <w:tcPr>
            <w:tcW w:w="11735" w:type="dxa"/>
            <w:gridSpan w:val="6"/>
          </w:tcPr>
          <w:p w:rsidR="007E45CB" w:rsidRPr="007F4A8D" w:rsidRDefault="007E45CB" w:rsidP="007E45CB">
            <w:pPr>
              <w:rPr>
                <w:rFonts w:ascii="Times New Roman" w:eastAsia="Times New Roman" w:hAnsi="Times New Roman" w:cs="Times New Roman"/>
                <w:bCs/>
                <w:iCs/>
                <w:sz w:val="24"/>
                <w:szCs w:val="24"/>
              </w:rPr>
            </w:pPr>
            <w:r w:rsidRPr="007F4A8D">
              <w:rPr>
                <w:rFonts w:ascii="Times New Roman" w:eastAsia="Times New Roman" w:hAnsi="Times New Roman" w:cs="Times New Roman"/>
                <w:b/>
                <w:sz w:val="24"/>
                <w:szCs w:val="24"/>
              </w:rPr>
              <w:t>Дене шынықтыру.</w:t>
            </w:r>
            <w:r w:rsidRPr="007F4A8D">
              <w:rPr>
                <w:rFonts w:ascii="Times New Roman" w:eastAsia="Times New Roman" w:hAnsi="Times New Roman" w:cs="Times New Roman"/>
                <w:b/>
                <w:bCs/>
                <w:iCs/>
                <w:sz w:val="24"/>
                <w:szCs w:val="24"/>
              </w:rPr>
              <w:t xml:space="preserve"> Мәдени-гигеналық дағдыларды жетілдіру.</w:t>
            </w:r>
            <w:r w:rsidRPr="007F4A8D">
              <w:rPr>
                <w:rFonts w:ascii="Times New Roman" w:eastAsia="Times New Roman" w:hAnsi="Times New Roman" w:cs="Times New Roman"/>
                <w:bCs/>
                <w:iCs/>
                <w:sz w:val="24"/>
                <w:szCs w:val="24"/>
              </w:rPr>
              <w:t>Киімдерін ретімен киюге үйрету.</w:t>
            </w:r>
          </w:p>
        </w:tc>
      </w:tr>
      <w:tr w:rsidR="007E45CB" w:rsidRPr="007F4A8D" w:rsidTr="007E45CB">
        <w:trPr>
          <w:trHeight w:val="448"/>
        </w:trPr>
        <w:tc>
          <w:tcPr>
            <w:tcW w:w="2698" w:type="dxa"/>
          </w:tcPr>
          <w:p w:rsidR="007E45CB" w:rsidRPr="007F4A8D" w:rsidRDefault="007E45CB" w:rsidP="007E45CB">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Серуен</w:t>
            </w:r>
          </w:p>
        </w:tc>
        <w:tc>
          <w:tcPr>
            <w:tcW w:w="2500" w:type="dxa"/>
          </w:tcPr>
          <w:p w:rsidR="007E45CB" w:rsidRPr="007F4A8D" w:rsidRDefault="007E45CB" w:rsidP="007E45CB">
            <w:pPr>
              <w:rPr>
                <w:rFonts w:ascii="Times New Roman" w:eastAsia="Times New Roman" w:hAnsi="Times New Roman" w:cs="Times New Roman"/>
                <w:color w:val="000000"/>
                <w:sz w:val="24"/>
                <w:szCs w:val="24"/>
                <w:lang w:eastAsia="ru-RU"/>
              </w:rPr>
            </w:pPr>
            <w:r w:rsidRPr="007F4A8D">
              <w:rPr>
                <w:rFonts w:ascii="Times New Roman" w:eastAsia="Times New Roman" w:hAnsi="Times New Roman" w:cs="Times New Roman"/>
                <w:b/>
                <w:color w:val="000000"/>
                <w:sz w:val="24"/>
                <w:szCs w:val="24"/>
                <w:lang w:eastAsia="ru-RU"/>
              </w:rPr>
              <w:t xml:space="preserve"> Сөйлеуді дамыту, көркем әдебиет, қоршаған ортамен таныстыру </w:t>
            </w:r>
            <w:r w:rsidRPr="007F4A8D">
              <w:rPr>
                <w:rFonts w:ascii="Times New Roman" w:eastAsia="Times New Roman" w:hAnsi="Times New Roman" w:cs="Times New Roman"/>
                <w:color w:val="000000"/>
                <w:sz w:val="24"/>
                <w:szCs w:val="24"/>
                <w:lang w:eastAsia="ru-RU"/>
              </w:rPr>
              <w:t xml:space="preserve">- </w:t>
            </w:r>
            <w:r w:rsidRPr="007F4A8D">
              <w:rPr>
                <w:rFonts w:ascii="Times New Roman" w:eastAsia="Times New Roman" w:hAnsi="Times New Roman" w:cs="Times New Roman"/>
                <w:b/>
                <w:color w:val="000000"/>
                <w:sz w:val="24"/>
                <w:szCs w:val="24"/>
                <w:lang w:eastAsia="ru-RU"/>
              </w:rPr>
              <w:t>танымдық, коммуникативтік  әрекет</w:t>
            </w:r>
            <w:r w:rsidRPr="007F4A8D">
              <w:rPr>
                <w:rFonts w:ascii="Times New Roman" w:eastAsia="Times New Roman" w:hAnsi="Times New Roman" w:cs="Times New Roman"/>
                <w:color w:val="000000"/>
                <w:sz w:val="24"/>
                <w:szCs w:val="24"/>
                <w:lang w:eastAsia="ru-RU"/>
              </w:rPr>
              <w:t xml:space="preserve"> </w:t>
            </w:r>
          </w:p>
          <w:p w:rsidR="007E45CB" w:rsidRPr="007F4A8D" w:rsidRDefault="007E45CB" w:rsidP="007E45CB">
            <w:pPr>
              <w:rPr>
                <w:rFonts w:ascii="Times New Roman" w:eastAsia="Times New Roman" w:hAnsi="Times New Roman" w:cs="Times New Roman"/>
                <w:color w:val="000000"/>
                <w:sz w:val="24"/>
                <w:szCs w:val="24"/>
                <w:lang w:eastAsia="ru-RU"/>
              </w:rPr>
            </w:pPr>
            <w:r w:rsidRPr="007F4A8D">
              <w:rPr>
                <w:rFonts w:ascii="Times New Roman" w:eastAsia="Times New Roman" w:hAnsi="Times New Roman" w:cs="Times New Roman"/>
                <w:color w:val="000000"/>
                <w:sz w:val="24"/>
                <w:szCs w:val="24"/>
                <w:lang w:eastAsia="ru-RU"/>
              </w:rPr>
              <w:t xml:space="preserve">№6картотека </w:t>
            </w:r>
          </w:p>
          <w:p w:rsidR="007E45CB" w:rsidRPr="007F4A8D" w:rsidRDefault="007E45CB" w:rsidP="007E45CB">
            <w:pPr>
              <w:rPr>
                <w:rFonts w:ascii="Times New Roman" w:eastAsia="Times New Roman" w:hAnsi="Times New Roman" w:cs="Times New Roman"/>
                <w:sz w:val="24"/>
                <w:szCs w:val="24"/>
                <w:lang w:eastAsia="ru-RU"/>
              </w:rPr>
            </w:pPr>
            <w:r w:rsidRPr="007F4A8D">
              <w:rPr>
                <w:rFonts w:ascii="Times New Roman" w:eastAsia="Times New Roman" w:hAnsi="Times New Roman" w:cs="Times New Roman"/>
                <w:color w:val="000000"/>
                <w:sz w:val="24"/>
                <w:szCs w:val="24"/>
                <w:lang w:eastAsia="ru-RU"/>
              </w:rPr>
              <w:t>Еркін ойындар</w:t>
            </w:r>
          </w:p>
        </w:tc>
        <w:tc>
          <w:tcPr>
            <w:tcW w:w="2417" w:type="dxa"/>
          </w:tcPr>
          <w:p w:rsidR="007E45CB" w:rsidRPr="007F4A8D" w:rsidRDefault="007E45CB" w:rsidP="007E45CB">
            <w:pPr>
              <w:rPr>
                <w:rFonts w:ascii="Times New Roman" w:eastAsia="Times New Roman" w:hAnsi="Times New Roman" w:cs="Times New Roman"/>
                <w:b/>
                <w:color w:val="000000"/>
                <w:sz w:val="24"/>
                <w:szCs w:val="24"/>
                <w:lang w:eastAsia="ru-RU"/>
              </w:rPr>
            </w:pPr>
            <w:r w:rsidRPr="007F4A8D">
              <w:rPr>
                <w:rFonts w:ascii="Times New Roman" w:eastAsia="Times New Roman" w:hAnsi="Times New Roman" w:cs="Times New Roman"/>
                <w:b/>
                <w:color w:val="000000"/>
                <w:sz w:val="24"/>
                <w:szCs w:val="24"/>
                <w:lang w:eastAsia="ru-RU"/>
              </w:rPr>
              <w:t>Сөйлеуді дамыту, музыкалық, дене шынықтыру іс-әрекеттірі:</w:t>
            </w:r>
          </w:p>
          <w:p w:rsidR="007E45CB" w:rsidRPr="007F4A8D" w:rsidRDefault="007E45CB" w:rsidP="007E45CB">
            <w:pPr>
              <w:rPr>
                <w:rFonts w:ascii="Times New Roman" w:eastAsia="Times New Roman" w:hAnsi="Times New Roman" w:cs="Times New Roman"/>
                <w:color w:val="000000"/>
                <w:sz w:val="24"/>
                <w:szCs w:val="24"/>
                <w:lang w:eastAsia="ru-RU"/>
              </w:rPr>
            </w:pPr>
            <w:r w:rsidRPr="007F4A8D">
              <w:rPr>
                <w:rFonts w:ascii="Times New Roman" w:eastAsia="Times New Roman" w:hAnsi="Times New Roman" w:cs="Times New Roman"/>
                <w:color w:val="000000"/>
                <w:sz w:val="24"/>
                <w:szCs w:val="24"/>
                <w:lang w:eastAsia="ru-RU"/>
              </w:rPr>
              <w:t>Картотека №7</w:t>
            </w:r>
          </w:p>
          <w:p w:rsidR="007E45CB" w:rsidRPr="007F4A8D" w:rsidRDefault="007E45CB" w:rsidP="007E45CB">
            <w:pPr>
              <w:rPr>
                <w:rFonts w:ascii="Times New Roman" w:eastAsia="Times New Roman" w:hAnsi="Times New Roman" w:cs="Times New Roman"/>
                <w:sz w:val="24"/>
                <w:szCs w:val="24"/>
                <w:lang w:eastAsia="ru-RU"/>
              </w:rPr>
            </w:pPr>
            <w:r w:rsidRPr="007F4A8D">
              <w:rPr>
                <w:rFonts w:ascii="Times New Roman" w:eastAsia="Times New Roman" w:hAnsi="Times New Roman" w:cs="Times New Roman"/>
                <w:color w:val="000000"/>
                <w:sz w:val="24"/>
                <w:szCs w:val="24"/>
                <w:lang w:eastAsia="ru-RU"/>
              </w:rPr>
              <w:t>Еркін ойындар</w:t>
            </w:r>
          </w:p>
        </w:tc>
        <w:tc>
          <w:tcPr>
            <w:tcW w:w="2268" w:type="dxa"/>
          </w:tcPr>
          <w:p w:rsidR="007E45CB" w:rsidRPr="007F4A8D" w:rsidRDefault="007E45CB" w:rsidP="007E45CB">
            <w:pPr>
              <w:rPr>
                <w:rFonts w:ascii="Times New Roman" w:eastAsia="Times New Roman" w:hAnsi="Times New Roman" w:cs="Times New Roman"/>
                <w:b/>
                <w:color w:val="000000"/>
                <w:sz w:val="24"/>
                <w:szCs w:val="24"/>
                <w:lang w:eastAsia="ru-RU"/>
              </w:rPr>
            </w:pPr>
            <w:r w:rsidRPr="007F4A8D">
              <w:rPr>
                <w:rFonts w:ascii="Times New Roman" w:eastAsia="Times New Roman" w:hAnsi="Times New Roman" w:cs="Times New Roman"/>
                <w:b/>
                <w:color w:val="000000"/>
                <w:sz w:val="24"/>
                <w:szCs w:val="24"/>
                <w:lang w:eastAsia="ru-RU"/>
              </w:rPr>
              <w:t>Сөйлеуді дамыту, музыкалық, дене шынықтыру іс-әрекеттірі:</w:t>
            </w:r>
          </w:p>
          <w:p w:rsidR="007E45CB" w:rsidRPr="007F4A8D" w:rsidRDefault="007E45CB" w:rsidP="007E45CB">
            <w:pPr>
              <w:rPr>
                <w:rFonts w:ascii="Times New Roman" w:hAnsi="Times New Roman" w:cs="Times New Roman"/>
                <w:sz w:val="24"/>
                <w:szCs w:val="24"/>
                <w:lang w:eastAsia="ru-RU"/>
              </w:rPr>
            </w:pPr>
            <w:r w:rsidRPr="007F4A8D">
              <w:rPr>
                <w:rFonts w:ascii="Times New Roman" w:hAnsi="Times New Roman" w:cs="Times New Roman"/>
                <w:sz w:val="24"/>
                <w:szCs w:val="24"/>
                <w:lang w:eastAsia="ru-RU"/>
              </w:rPr>
              <w:t>Картотека№8</w:t>
            </w:r>
          </w:p>
          <w:p w:rsidR="007E45CB" w:rsidRPr="007F4A8D" w:rsidRDefault="007E45CB" w:rsidP="007E45CB">
            <w:pPr>
              <w:rPr>
                <w:rFonts w:ascii="Times New Roman" w:eastAsia="Times New Roman" w:hAnsi="Times New Roman" w:cs="Times New Roman"/>
                <w:sz w:val="24"/>
                <w:szCs w:val="24"/>
                <w:lang w:eastAsia="ru-RU"/>
              </w:rPr>
            </w:pPr>
            <w:r w:rsidRPr="007F4A8D">
              <w:rPr>
                <w:rFonts w:ascii="Times New Roman" w:eastAsia="Times New Roman" w:hAnsi="Times New Roman" w:cs="Times New Roman"/>
                <w:color w:val="000000"/>
                <w:sz w:val="24"/>
                <w:szCs w:val="24"/>
                <w:lang w:eastAsia="ru-RU"/>
              </w:rPr>
              <w:t>Еркін ойындар</w:t>
            </w:r>
          </w:p>
        </w:tc>
        <w:tc>
          <w:tcPr>
            <w:tcW w:w="2282" w:type="dxa"/>
            <w:gridSpan w:val="2"/>
          </w:tcPr>
          <w:p w:rsidR="007E45CB" w:rsidRPr="007F4A8D" w:rsidRDefault="007E45CB" w:rsidP="007E45CB">
            <w:pPr>
              <w:rPr>
                <w:rFonts w:ascii="Times New Roman" w:eastAsia="Times New Roman" w:hAnsi="Times New Roman" w:cs="Times New Roman"/>
                <w:color w:val="000000"/>
                <w:sz w:val="24"/>
                <w:szCs w:val="24"/>
                <w:lang w:eastAsia="ru-RU"/>
              </w:rPr>
            </w:pPr>
            <w:r w:rsidRPr="007F4A8D">
              <w:rPr>
                <w:rFonts w:ascii="Times New Roman" w:eastAsia="Times New Roman" w:hAnsi="Times New Roman" w:cs="Times New Roman"/>
                <w:b/>
                <w:color w:val="000000"/>
                <w:sz w:val="24"/>
                <w:szCs w:val="24"/>
                <w:lang w:eastAsia="ru-RU"/>
              </w:rPr>
              <w:t xml:space="preserve"> Сөйлеуді дамыту, көркем әдебиет</w:t>
            </w:r>
            <w:r w:rsidRPr="007F4A8D">
              <w:rPr>
                <w:rFonts w:ascii="Times New Roman" w:eastAsia="Times New Roman" w:hAnsi="Times New Roman" w:cs="Times New Roman"/>
                <w:color w:val="000000"/>
                <w:sz w:val="24"/>
                <w:szCs w:val="24"/>
                <w:lang w:eastAsia="ru-RU"/>
              </w:rPr>
              <w:t>,</w:t>
            </w:r>
            <w:r w:rsidRPr="007F4A8D">
              <w:rPr>
                <w:rFonts w:ascii="Times New Roman" w:eastAsia="Times New Roman" w:hAnsi="Times New Roman" w:cs="Times New Roman"/>
                <w:b/>
                <w:color w:val="000000"/>
                <w:sz w:val="24"/>
                <w:szCs w:val="24"/>
                <w:lang w:eastAsia="ru-RU"/>
              </w:rPr>
              <w:t xml:space="preserve">қоршаған ортамен таныстыру </w:t>
            </w:r>
            <w:r w:rsidRPr="007F4A8D">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
                <w:color w:val="000000"/>
                <w:sz w:val="24"/>
                <w:szCs w:val="24"/>
                <w:lang w:eastAsia="ru-RU"/>
              </w:rPr>
              <w:t>танымдық,</w:t>
            </w:r>
            <w:r w:rsidRPr="007F4A8D">
              <w:rPr>
                <w:rFonts w:ascii="Times New Roman" w:eastAsia="Times New Roman" w:hAnsi="Times New Roman" w:cs="Times New Roman"/>
                <w:b/>
                <w:color w:val="000000"/>
                <w:sz w:val="24"/>
                <w:szCs w:val="24"/>
                <w:lang w:eastAsia="ru-RU"/>
              </w:rPr>
              <w:t>қимыл белсенділігі</w:t>
            </w:r>
            <w:r w:rsidRPr="007F4A8D">
              <w:rPr>
                <w:rFonts w:ascii="Times New Roman" w:eastAsia="Times New Roman" w:hAnsi="Times New Roman" w:cs="Times New Roman"/>
                <w:color w:val="000000"/>
                <w:sz w:val="24"/>
                <w:szCs w:val="24"/>
                <w:lang w:eastAsia="ru-RU"/>
              </w:rPr>
              <w:t xml:space="preserve"> </w:t>
            </w:r>
            <w:r w:rsidRPr="007F4A8D">
              <w:rPr>
                <w:rFonts w:ascii="Times New Roman" w:eastAsia="Times New Roman" w:hAnsi="Times New Roman" w:cs="Times New Roman"/>
                <w:b/>
                <w:color w:val="000000"/>
                <w:sz w:val="24"/>
                <w:szCs w:val="24"/>
                <w:lang w:eastAsia="ru-RU"/>
              </w:rPr>
              <w:t>коммуникативтік  әрекет</w:t>
            </w:r>
            <w:r w:rsidRPr="007F4A8D">
              <w:rPr>
                <w:rFonts w:ascii="Times New Roman" w:eastAsia="Times New Roman" w:hAnsi="Times New Roman" w:cs="Times New Roman"/>
                <w:color w:val="000000"/>
                <w:sz w:val="24"/>
                <w:szCs w:val="24"/>
                <w:lang w:eastAsia="ru-RU"/>
              </w:rPr>
              <w:t xml:space="preserve"> :</w:t>
            </w:r>
          </w:p>
          <w:p w:rsidR="007E45CB" w:rsidRPr="007F4A8D" w:rsidRDefault="007E45CB" w:rsidP="007E45CB">
            <w:pPr>
              <w:rPr>
                <w:rFonts w:ascii="Times New Roman" w:hAnsi="Times New Roman" w:cs="Times New Roman"/>
                <w:sz w:val="24"/>
                <w:szCs w:val="24"/>
                <w:lang w:eastAsia="ru-RU"/>
              </w:rPr>
            </w:pPr>
            <w:r w:rsidRPr="007F4A8D">
              <w:rPr>
                <w:rFonts w:ascii="Times New Roman" w:hAnsi="Times New Roman" w:cs="Times New Roman"/>
                <w:sz w:val="24"/>
                <w:szCs w:val="24"/>
                <w:lang w:eastAsia="ru-RU"/>
              </w:rPr>
              <w:t>Картотека№9</w:t>
            </w:r>
          </w:p>
          <w:p w:rsidR="007E45CB" w:rsidRPr="007F4A8D" w:rsidRDefault="007E45CB" w:rsidP="007E45CB">
            <w:pPr>
              <w:rPr>
                <w:rFonts w:ascii="Times New Roman" w:hAnsi="Times New Roman" w:cs="Times New Roman"/>
                <w:sz w:val="24"/>
                <w:szCs w:val="24"/>
                <w:lang w:eastAsia="ru-RU"/>
              </w:rPr>
            </w:pPr>
            <w:r w:rsidRPr="007F4A8D">
              <w:rPr>
                <w:rFonts w:ascii="Times New Roman" w:eastAsia="Times New Roman" w:hAnsi="Times New Roman" w:cs="Times New Roman"/>
                <w:color w:val="000000"/>
                <w:sz w:val="24"/>
                <w:szCs w:val="24"/>
                <w:lang w:eastAsia="ru-RU"/>
              </w:rPr>
              <w:t>Еркін ойындар</w:t>
            </w:r>
          </w:p>
        </w:tc>
        <w:tc>
          <w:tcPr>
            <w:tcW w:w="2268" w:type="dxa"/>
          </w:tcPr>
          <w:p w:rsidR="007E45CB" w:rsidRPr="007F4A8D" w:rsidRDefault="007E45CB" w:rsidP="007E45CB">
            <w:pPr>
              <w:rPr>
                <w:rFonts w:ascii="Times New Roman" w:eastAsia="Times New Roman" w:hAnsi="Times New Roman" w:cs="Times New Roman"/>
                <w:color w:val="000000"/>
                <w:sz w:val="24"/>
                <w:szCs w:val="24"/>
                <w:lang w:eastAsia="ru-RU"/>
              </w:rPr>
            </w:pPr>
          </w:p>
        </w:tc>
      </w:tr>
      <w:tr w:rsidR="007E45CB" w:rsidRPr="007F4A8D" w:rsidTr="007E45CB">
        <w:trPr>
          <w:trHeight w:val="448"/>
        </w:trPr>
        <w:tc>
          <w:tcPr>
            <w:tcW w:w="2698" w:type="dxa"/>
          </w:tcPr>
          <w:p w:rsidR="007E45CB" w:rsidRDefault="007E45CB" w:rsidP="007E45CB">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Серуеннен</w:t>
            </w:r>
            <w:r w:rsidRPr="007F4A8D">
              <w:rPr>
                <w:rFonts w:ascii="Times New Roman" w:eastAsia="Times New Roman" w:hAnsi="Times New Roman" w:cs="Times New Roman"/>
                <w:spacing w:val="-2"/>
                <w:sz w:val="24"/>
                <w:szCs w:val="24"/>
              </w:rPr>
              <w:t xml:space="preserve"> </w:t>
            </w:r>
            <w:r w:rsidRPr="007F4A8D">
              <w:rPr>
                <w:rFonts w:ascii="Times New Roman" w:eastAsia="Times New Roman" w:hAnsi="Times New Roman" w:cs="Times New Roman"/>
                <w:sz w:val="24"/>
                <w:szCs w:val="24"/>
              </w:rPr>
              <w:t>оралу</w:t>
            </w:r>
          </w:p>
          <w:p w:rsidR="007E45CB" w:rsidRPr="007F4A8D" w:rsidRDefault="007E45CB" w:rsidP="007E45CB">
            <w:pPr>
              <w:ind w:left="110"/>
              <w:contextualSpacing/>
              <w:rPr>
                <w:rFonts w:ascii="Times New Roman" w:eastAsia="Times New Roman" w:hAnsi="Times New Roman" w:cs="Times New Roman"/>
                <w:sz w:val="24"/>
                <w:szCs w:val="24"/>
              </w:rPr>
            </w:pPr>
          </w:p>
        </w:tc>
        <w:tc>
          <w:tcPr>
            <w:tcW w:w="11735" w:type="dxa"/>
            <w:gridSpan w:val="6"/>
          </w:tcPr>
          <w:p w:rsidR="007E45CB" w:rsidRPr="007F4A8D" w:rsidRDefault="007E45CB" w:rsidP="007E45CB">
            <w:pPr>
              <w:rPr>
                <w:rFonts w:ascii="Times New Roman" w:eastAsia="Times New Roman" w:hAnsi="Times New Roman" w:cs="Times New Roman"/>
                <w:sz w:val="24"/>
                <w:szCs w:val="24"/>
              </w:rPr>
            </w:pPr>
            <w:r w:rsidRPr="007F4A8D">
              <w:rPr>
                <w:rFonts w:ascii="Times New Roman" w:eastAsia="Times New Roman" w:hAnsi="Times New Roman" w:cs="Times New Roman"/>
                <w:b/>
                <w:sz w:val="24"/>
                <w:szCs w:val="24"/>
              </w:rPr>
              <w:t>Дене шынықтыру.</w:t>
            </w:r>
            <w:r w:rsidRPr="007F4A8D">
              <w:rPr>
                <w:rFonts w:ascii="Times New Roman" w:eastAsia="Times New Roman" w:hAnsi="Times New Roman" w:cs="Times New Roman"/>
                <w:b/>
                <w:bCs/>
                <w:iCs/>
                <w:sz w:val="24"/>
                <w:szCs w:val="24"/>
              </w:rPr>
              <w:t xml:space="preserve"> Мәдени-гигеналық дағдыларды жетілдіру.</w:t>
            </w:r>
            <w:r w:rsidRPr="007F4A8D">
              <w:rPr>
                <w:rFonts w:ascii="Times New Roman" w:eastAsia="Times New Roman" w:hAnsi="Times New Roman" w:cs="Times New Roman"/>
                <w:bCs/>
                <w:iCs/>
                <w:sz w:val="24"/>
                <w:szCs w:val="24"/>
              </w:rPr>
              <w:t xml:space="preserve"> Киімдерін ретімен киюге үйретуді жалғастыру.</w:t>
            </w:r>
          </w:p>
        </w:tc>
      </w:tr>
      <w:tr w:rsidR="007E45CB" w:rsidRPr="007F4A8D" w:rsidTr="007E45CB">
        <w:trPr>
          <w:trHeight w:val="448"/>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сөздік минимумы</w:t>
            </w:r>
          </w:p>
        </w:tc>
        <w:tc>
          <w:tcPr>
            <w:tcW w:w="11735" w:type="dxa"/>
            <w:gridSpan w:val="6"/>
          </w:tcPr>
          <w:p w:rsidR="007E45CB" w:rsidRPr="0052538D" w:rsidRDefault="007E45CB" w:rsidP="007E45CB">
            <w:pPr>
              <w:rPr>
                <w:rFonts w:ascii="Times New Roman" w:eastAsia="Times New Roman" w:hAnsi="Times New Roman" w:cs="Times New Roman"/>
                <w:sz w:val="24"/>
                <w:szCs w:val="24"/>
              </w:rPr>
            </w:pPr>
            <w:r w:rsidRPr="0052538D">
              <w:rPr>
                <w:rFonts w:ascii="Times New Roman" w:eastAsia="Times New Roman" w:hAnsi="Times New Roman" w:cs="Times New Roman"/>
                <w:sz w:val="24"/>
                <w:szCs w:val="24"/>
              </w:rPr>
              <w:t>Абайла! Абай бол! Сақтан! Көшеде абай бол! Итерме, таласпа</w:t>
            </w:r>
          </w:p>
        </w:tc>
      </w:tr>
      <w:tr w:rsidR="007E45CB" w:rsidRPr="007F4A8D" w:rsidTr="007E45CB">
        <w:trPr>
          <w:trHeight w:val="448"/>
        </w:trPr>
        <w:tc>
          <w:tcPr>
            <w:tcW w:w="2698" w:type="dxa"/>
          </w:tcPr>
          <w:p w:rsidR="007E45CB" w:rsidRPr="007F4A8D" w:rsidRDefault="007E45CB" w:rsidP="007E45CB">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Балалардың</w:t>
            </w:r>
            <w:r w:rsidRPr="007F4A8D">
              <w:rPr>
                <w:rFonts w:ascii="Times New Roman" w:eastAsia="Times New Roman" w:hAnsi="Times New Roman" w:cs="Times New Roman"/>
                <w:spacing w:val="-3"/>
                <w:sz w:val="24"/>
                <w:szCs w:val="24"/>
              </w:rPr>
              <w:t xml:space="preserve"> </w:t>
            </w:r>
            <w:r w:rsidRPr="007F4A8D">
              <w:rPr>
                <w:rFonts w:ascii="Times New Roman" w:eastAsia="Times New Roman" w:hAnsi="Times New Roman" w:cs="Times New Roman"/>
                <w:sz w:val="24"/>
                <w:szCs w:val="24"/>
              </w:rPr>
              <w:t>үйге</w:t>
            </w:r>
            <w:r w:rsidRPr="007F4A8D">
              <w:rPr>
                <w:rFonts w:ascii="Times New Roman" w:eastAsia="Times New Roman" w:hAnsi="Times New Roman" w:cs="Times New Roman"/>
                <w:spacing w:val="-3"/>
                <w:sz w:val="24"/>
                <w:szCs w:val="24"/>
              </w:rPr>
              <w:t xml:space="preserve"> </w:t>
            </w:r>
            <w:r w:rsidRPr="007F4A8D">
              <w:rPr>
                <w:rFonts w:ascii="Times New Roman" w:eastAsia="Times New Roman" w:hAnsi="Times New Roman" w:cs="Times New Roman"/>
                <w:sz w:val="24"/>
                <w:szCs w:val="24"/>
              </w:rPr>
              <w:t>қайтуы</w:t>
            </w:r>
          </w:p>
        </w:tc>
        <w:tc>
          <w:tcPr>
            <w:tcW w:w="2500" w:type="dxa"/>
          </w:tcPr>
          <w:p w:rsidR="007E45CB" w:rsidRPr="007F4A8D" w:rsidRDefault="007E45CB" w:rsidP="007E45CB">
            <w:pPr>
              <w:rPr>
                <w:rFonts w:ascii="Times New Roman" w:eastAsia="Times New Roman" w:hAnsi="Times New Roman" w:cs="Times New Roman"/>
                <w:sz w:val="24"/>
                <w:szCs w:val="24"/>
              </w:rPr>
            </w:pPr>
            <w:r w:rsidRPr="007F4A8D">
              <w:rPr>
                <w:rFonts w:ascii="Times New Roman" w:eastAsia="Calibri" w:hAnsi="Times New Roman" w:cs="Times New Roman"/>
                <w:sz w:val="24"/>
                <w:szCs w:val="24"/>
              </w:rPr>
              <w:t>Балалардың жетістік пен дәрежесі үшін емес, сол қалпында сөзсіз қабылдап жақсы көретініңізді сездіріңіз.</w:t>
            </w:r>
          </w:p>
        </w:tc>
        <w:tc>
          <w:tcPr>
            <w:tcW w:w="2417" w:type="dxa"/>
          </w:tcPr>
          <w:p w:rsidR="007E45CB" w:rsidRPr="007F4A8D" w:rsidRDefault="007E45CB" w:rsidP="007E45CB">
            <w:pPr>
              <w:rPr>
                <w:rFonts w:ascii="Times New Roman" w:eastAsia="Times New Roman" w:hAnsi="Times New Roman" w:cs="Times New Roman"/>
                <w:sz w:val="24"/>
                <w:szCs w:val="24"/>
              </w:rPr>
            </w:pPr>
            <w:r w:rsidRPr="007F4A8D">
              <w:rPr>
                <w:rFonts w:ascii="Times New Roman" w:eastAsia="Times New Roman" w:hAnsi="Times New Roman" w:cs="Times New Roman"/>
                <w:color w:val="000000"/>
                <w:sz w:val="24"/>
                <w:szCs w:val="24"/>
                <w:lang w:eastAsia="ru-RU"/>
              </w:rPr>
              <w:t xml:space="preserve">Балалардың алтын күзге арналған тақпақтарын қайталауға кеңес беру  </w:t>
            </w:r>
          </w:p>
        </w:tc>
        <w:tc>
          <w:tcPr>
            <w:tcW w:w="2268" w:type="dxa"/>
          </w:tcPr>
          <w:p w:rsidR="007E45CB" w:rsidRPr="007F4A8D" w:rsidRDefault="007E45CB" w:rsidP="007E45CB">
            <w:pPr>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lang w:eastAsia="ru-RU"/>
              </w:rPr>
              <w:t>Ата-аналарға кеңес: үйде қазақ тілінде сөйлесу.</w:t>
            </w:r>
          </w:p>
        </w:tc>
        <w:tc>
          <w:tcPr>
            <w:tcW w:w="2282" w:type="dxa"/>
            <w:gridSpan w:val="2"/>
          </w:tcPr>
          <w:p w:rsidR="007E45CB" w:rsidRPr="007F4A8D" w:rsidRDefault="007E45CB" w:rsidP="007E45CB">
            <w:pPr>
              <w:rPr>
                <w:rFonts w:ascii="Times New Roman" w:eastAsia="Times New Roman" w:hAnsi="Times New Roman" w:cs="Times New Roman"/>
                <w:sz w:val="24"/>
                <w:szCs w:val="24"/>
              </w:rPr>
            </w:pPr>
            <w:r w:rsidRPr="007F4A8D">
              <w:rPr>
                <w:rFonts w:ascii="Times New Roman" w:eastAsia="Times New Roman" w:hAnsi="Times New Roman" w:cs="Times New Roman"/>
                <w:color w:val="000000"/>
                <w:sz w:val="24"/>
                <w:szCs w:val="24"/>
                <w:lang w:eastAsia="ru-RU"/>
              </w:rPr>
              <w:t xml:space="preserve">Балалардың балабақшадағы жетістіктері туралы ата-аналармен әңгімелесу  </w:t>
            </w:r>
          </w:p>
        </w:tc>
        <w:tc>
          <w:tcPr>
            <w:tcW w:w="2268" w:type="dxa"/>
          </w:tcPr>
          <w:p w:rsidR="007E45CB" w:rsidRPr="007F4A8D" w:rsidRDefault="007E45CB" w:rsidP="007E45CB">
            <w:pPr>
              <w:rPr>
                <w:rFonts w:ascii="Times New Roman" w:eastAsia="Times New Roman" w:hAnsi="Times New Roman" w:cs="Times New Roman"/>
                <w:sz w:val="24"/>
                <w:szCs w:val="24"/>
              </w:rPr>
            </w:pPr>
          </w:p>
        </w:tc>
      </w:tr>
    </w:tbl>
    <w:p w:rsidR="007E45CB" w:rsidRDefault="007E45CB" w:rsidP="007E45CB">
      <w:pPr>
        <w:rPr>
          <w:rFonts w:ascii="Times New Roman" w:hAnsi="Times New Roman" w:cs="Times New Roman"/>
          <w:sz w:val="24"/>
          <w:szCs w:val="24"/>
        </w:rPr>
      </w:pPr>
      <w:r w:rsidRPr="007F4A8D">
        <w:rPr>
          <w:rFonts w:ascii="Times New Roman" w:eastAsia="Calibri" w:hAnsi="Times New Roman" w:cs="Times New Roman"/>
          <w:sz w:val="24"/>
          <w:szCs w:val="24"/>
          <w:lang w:eastAsia="ru-RU"/>
        </w:rPr>
        <w:t xml:space="preserve">                       </w:t>
      </w:r>
      <w:r>
        <w:rPr>
          <w:rFonts w:ascii="Times New Roman" w:hAnsi="Times New Roman" w:cs="Times New Roman"/>
          <w:b/>
          <w:sz w:val="24"/>
          <w:szCs w:val="24"/>
        </w:rPr>
        <w:t>Тәрбиешілер:</w:t>
      </w:r>
      <w:r>
        <w:rPr>
          <w:rFonts w:ascii="Times New Roman" w:hAnsi="Times New Roman" w:cs="Times New Roman"/>
          <w:sz w:val="24"/>
          <w:szCs w:val="24"/>
        </w:rPr>
        <w:t xml:space="preserve"> </w:t>
      </w:r>
      <w:r w:rsidR="00B377BF">
        <w:rPr>
          <w:rFonts w:ascii="Times New Roman" w:hAnsi="Times New Roman" w:cs="Times New Roman"/>
          <w:sz w:val="24"/>
          <w:szCs w:val="24"/>
        </w:rPr>
        <w:t>Искакова ЖА</w:t>
      </w:r>
    </w:p>
    <w:p w:rsidR="007E45CB" w:rsidRDefault="007E45CB" w:rsidP="007E45CB">
      <w:pPr>
        <w:rPr>
          <w:rFonts w:ascii="Times New Roman" w:hAnsi="Times New Roman" w:cs="Times New Roman"/>
          <w:sz w:val="24"/>
          <w:szCs w:val="24"/>
        </w:rPr>
      </w:pPr>
      <w:r>
        <w:rPr>
          <w:rFonts w:ascii="Times New Roman" w:hAnsi="Times New Roman" w:cs="Times New Roman"/>
          <w:sz w:val="24"/>
          <w:szCs w:val="24"/>
        </w:rPr>
        <w:t xml:space="preserve">                    </w:t>
      </w:r>
      <w:r w:rsidR="00B377BF">
        <w:rPr>
          <w:rFonts w:ascii="Times New Roman" w:hAnsi="Times New Roman" w:cs="Times New Roman"/>
          <w:sz w:val="24"/>
          <w:szCs w:val="24"/>
        </w:rPr>
        <w:t xml:space="preserve">                             Калжанова М К</w:t>
      </w:r>
    </w:p>
    <w:p w:rsidR="007E45CB" w:rsidRDefault="007E45CB" w:rsidP="007E45CB">
      <w:pPr>
        <w:rPr>
          <w:rFonts w:ascii="Times New Roman" w:hAnsi="Times New Roman" w:cs="Times New Roman"/>
          <w:sz w:val="24"/>
          <w:szCs w:val="24"/>
        </w:rPr>
      </w:pPr>
      <w:r>
        <w:rPr>
          <w:rFonts w:ascii="Times New Roman" w:hAnsi="Times New Roman" w:cs="Times New Roman"/>
          <w:b/>
          <w:sz w:val="24"/>
          <w:szCs w:val="24"/>
        </w:rPr>
        <w:t>Дене шынықтыру нұсқаушысы</w:t>
      </w:r>
      <w:r>
        <w:rPr>
          <w:rFonts w:ascii="Times New Roman" w:hAnsi="Times New Roman" w:cs="Times New Roman"/>
          <w:sz w:val="24"/>
          <w:szCs w:val="24"/>
        </w:rPr>
        <w:t>: Оразбеков Р.М.</w:t>
      </w:r>
    </w:p>
    <w:p w:rsidR="007E45CB" w:rsidRDefault="007E45CB" w:rsidP="007E45CB">
      <w:pPr>
        <w:rPr>
          <w:rFonts w:ascii="Times New Roman" w:hAnsi="Times New Roman" w:cs="Times New Roman"/>
          <w:sz w:val="24"/>
          <w:szCs w:val="24"/>
        </w:rPr>
      </w:pPr>
      <w:r>
        <w:rPr>
          <w:rFonts w:ascii="Times New Roman" w:hAnsi="Times New Roman" w:cs="Times New Roman"/>
          <w:b/>
          <w:sz w:val="24"/>
          <w:szCs w:val="24"/>
        </w:rPr>
        <w:t>Музыка жетекшісі:</w:t>
      </w:r>
      <w:r>
        <w:rPr>
          <w:rFonts w:ascii="Times New Roman" w:hAnsi="Times New Roman" w:cs="Times New Roman"/>
          <w:sz w:val="24"/>
          <w:szCs w:val="24"/>
        </w:rPr>
        <w:t xml:space="preserve"> </w:t>
      </w:r>
      <w:r w:rsidR="00B377BF">
        <w:rPr>
          <w:rFonts w:ascii="Times New Roman" w:hAnsi="Times New Roman" w:cs="Times New Roman"/>
          <w:sz w:val="24"/>
          <w:szCs w:val="24"/>
        </w:rPr>
        <w:t xml:space="preserve">Кибатова </w:t>
      </w:r>
      <w:r>
        <w:rPr>
          <w:rFonts w:ascii="Times New Roman" w:hAnsi="Times New Roman" w:cs="Times New Roman"/>
          <w:sz w:val="24"/>
          <w:szCs w:val="24"/>
        </w:rPr>
        <w:t>.Б</w:t>
      </w:r>
      <w:r w:rsidR="00B377BF">
        <w:rPr>
          <w:rFonts w:ascii="Times New Roman" w:hAnsi="Times New Roman" w:cs="Times New Roman"/>
          <w:sz w:val="24"/>
          <w:szCs w:val="24"/>
        </w:rPr>
        <w:t>Ж</w:t>
      </w:r>
    </w:p>
    <w:p w:rsidR="007E45CB" w:rsidRDefault="007E45CB" w:rsidP="007E45CB">
      <w:pPr>
        <w:rPr>
          <w:rFonts w:ascii="Times New Roman" w:hAnsi="Times New Roman" w:cs="Times New Roman"/>
          <w:sz w:val="24"/>
          <w:szCs w:val="24"/>
        </w:rPr>
      </w:pPr>
      <w:r>
        <w:rPr>
          <w:rFonts w:ascii="Times New Roman" w:hAnsi="Times New Roman" w:cs="Times New Roman"/>
          <w:b/>
          <w:sz w:val="24"/>
          <w:szCs w:val="24"/>
        </w:rPr>
        <w:t xml:space="preserve">Тексерген әдіскер: </w:t>
      </w:r>
      <w:r>
        <w:rPr>
          <w:rFonts w:ascii="Times New Roman" w:hAnsi="Times New Roman" w:cs="Times New Roman"/>
          <w:sz w:val="24"/>
          <w:szCs w:val="24"/>
        </w:rPr>
        <w:t>Рахмонбердиева Д.С.</w:t>
      </w:r>
    </w:p>
    <w:p w:rsidR="007E45CB" w:rsidRDefault="007E45CB" w:rsidP="007E45CB">
      <w:pPr>
        <w:spacing w:after="0"/>
        <w:rPr>
          <w:rFonts w:ascii="Times New Roman" w:hAnsi="Times New Roman" w:cs="Times New Roman"/>
          <w:sz w:val="24"/>
          <w:szCs w:val="28"/>
          <w:lang w:eastAsia="ru-RU"/>
        </w:rPr>
      </w:pPr>
      <w:r>
        <w:rPr>
          <w:rFonts w:ascii="Times New Roman" w:hAnsi="Times New Roman" w:cs="Times New Roman"/>
          <w:sz w:val="24"/>
          <w:szCs w:val="28"/>
          <w:lang w:eastAsia="ru-RU"/>
        </w:rPr>
        <w:t>Тексерілген күні «____________» ______________ 20_____ж.</w:t>
      </w:r>
    </w:p>
    <w:p w:rsidR="007E45CB" w:rsidRDefault="007E45CB" w:rsidP="007E45CB">
      <w:pPr>
        <w:spacing w:after="0"/>
        <w:rPr>
          <w:rFonts w:ascii="Times New Roman" w:hAnsi="Times New Roman" w:cs="Times New Roman"/>
          <w:sz w:val="24"/>
          <w:szCs w:val="28"/>
          <w:lang w:eastAsia="ru-RU"/>
        </w:rPr>
      </w:pPr>
      <w:r>
        <w:rPr>
          <w:rFonts w:ascii="Times New Roman" w:hAnsi="Times New Roman" w:cs="Times New Roman"/>
          <w:sz w:val="24"/>
          <w:szCs w:val="28"/>
          <w:lang w:eastAsia="ru-RU"/>
        </w:rPr>
        <w:t xml:space="preserve">                                                                                                     Ұсынылған:</w:t>
      </w:r>
    </w:p>
    <w:p w:rsidR="007E45CB" w:rsidRDefault="007E45CB" w:rsidP="007E45CB">
      <w:pPr>
        <w:spacing w:after="0"/>
        <w:rPr>
          <w:rFonts w:ascii="Times New Roman" w:hAnsi="Times New Roman" w:cs="Times New Roman"/>
          <w:sz w:val="24"/>
          <w:szCs w:val="28"/>
          <w:lang w:eastAsia="ru-RU"/>
        </w:rPr>
      </w:pPr>
      <w:r>
        <w:rPr>
          <w:rFonts w:ascii="Times New Roman" w:hAnsi="Times New Roman" w:cs="Times New Roman"/>
          <w:sz w:val="24"/>
          <w:szCs w:val="28"/>
          <w:lang w:eastAsia="ru-RU"/>
        </w:rPr>
        <w:t xml:space="preserve">                                                                                                                        1.</w:t>
      </w:r>
    </w:p>
    <w:p w:rsidR="007E45CB" w:rsidRDefault="007E45CB" w:rsidP="007E45CB">
      <w:pPr>
        <w:spacing w:after="0"/>
        <w:rPr>
          <w:rFonts w:ascii="Times New Roman" w:hAnsi="Times New Roman" w:cs="Times New Roman"/>
          <w:sz w:val="24"/>
          <w:szCs w:val="28"/>
          <w:lang w:eastAsia="ru-RU"/>
        </w:rPr>
      </w:pPr>
    </w:p>
    <w:p w:rsidR="007E45CB" w:rsidRDefault="007E45CB" w:rsidP="007E45CB">
      <w:pPr>
        <w:spacing w:after="0"/>
        <w:rPr>
          <w:rFonts w:ascii="Times New Roman" w:hAnsi="Times New Roman" w:cs="Times New Roman"/>
          <w:sz w:val="24"/>
          <w:szCs w:val="28"/>
          <w:lang w:eastAsia="ru-RU"/>
        </w:rPr>
      </w:pPr>
      <w:r>
        <w:rPr>
          <w:rFonts w:ascii="Times New Roman" w:hAnsi="Times New Roman" w:cs="Times New Roman"/>
          <w:sz w:val="24"/>
          <w:szCs w:val="28"/>
          <w:lang w:eastAsia="ru-RU"/>
        </w:rPr>
        <w:t xml:space="preserve">                                                                                                                        2.</w:t>
      </w:r>
    </w:p>
    <w:p w:rsidR="007E45CB" w:rsidRDefault="007E45CB" w:rsidP="007E45CB">
      <w:pPr>
        <w:spacing w:after="0"/>
        <w:jc w:val="center"/>
        <w:rPr>
          <w:rFonts w:ascii="Times New Roman" w:hAnsi="Times New Roman" w:cs="Times New Roman"/>
          <w:sz w:val="24"/>
          <w:szCs w:val="28"/>
          <w:lang w:eastAsia="ru-RU"/>
        </w:rPr>
      </w:pPr>
      <w:r>
        <w:rPr>
          <w:rFonts w:ascii="Times New Roman" w:hAnsi="Times New Roman" w:cs="Times New Roman"/>
          <w:sz w:val="24"/>
          <w:szCs w:val="28"/>
          <w:lang w:eastAsia="ru-RU"/>
        </w:rPr>
        <w:t xml:space="preserve">                     </w:t>
      </w:r>
    </w:p>
    <w:p w:rsidR="007E45CB" w:rsidRPr="00FF31D3" w:rsidRDefault="007E45CB" w:rsidP="007E45CB">
      <w:pPr>
        <w:spacing w:after="0"/>
        <w:jc w:val="center"/>
        <w:rPr>
          <w:rFonts w:ascii="Times New Roman" w:hAnsi="Times New Roman" w:cs="Times New Roman"/>
          <w:sz w:val="24"/>
          <w:szCs w:val="28"/>
          <w:lang w:eastAsia="ru-RU"/>
        </w:rPr>
      </w:pPr>
      <w:r>
        <w:rPr>
          <w:rFonts w:ascii="Times New Roman" w:hAnsi="Times New Roman" w:cs="Times New Roman"/>
          <w:sz w:val="24"/>
          <w:szCs w:val="28"/>
          <w:lang w:eastAsia="ru-RU"/>
        </w:rPr>
        <w:t xml:space="preserve">  3.</w:t>
      </w:r>
    </w:p>
    <w:p w:rsidR="007E45CB" w:rsidRPr="00DF57A3" w:rsidRDefault="007E45CB" w:rsidP="007E45CB"/>
    <w:p w:rsidR="007E45CB" w:rsidRPr="007F4A8D" w:rsidRDefault="007E45CB" w:rsidP="007E45CB">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4"/>
          <w:szCs w:val="24"/>
        </w:rPr>
      </w:pPr>
      <w:r w:rsidRPr="007F4A8D">
        <w:rPr>
          <w:rFonts w:ascii="Times New Roman" w:eastAsia="Times New Roman" w:hAnsi="Times New Roman" w:cs="Times New Roman"/>
          <w:b/>
          <w:bCs/>
          <w:sz w:val="24"/>
          <w:szCs w:val="24"/>
        </w:rPr>
        <w:t>Тәрбиелеу</w:t>
      </w:r>
      <w:r w:rsidRPr="007F4A8D">
        <w:rPr>
          <w:rFonts w:ascii="Times New Roman" w:eastAsia="Times New Roman" w:hAnsi="Times New Roman" w:cs="Times New Roman"/>
          <w:b/>
          <w:bCs/>
          <w:spacing w:val="-2"/>
          <w:sz w:val="24"/>
          <w:szCs w:val="24"/>
        </w:rPr>
        <w:t xml:space="preserve"> </w:t>
      </w:r>
      <w:r w:rsidRPr="007F4A8D">
        <w:rPr>
          <w:rFonts w:ascii="Times New Roman" w:eastAsia="Times New Roman" w:hAnsi="Times New Roman" w:cs="Times New Roman"/>
          <w:b/>
          <w:bCs/>
          <w:sz w:val="24"/>
          <w:szCs w:val="24"/>
        </w:rPr>
        <w:t>-</w:t>
      </w:r>
      <w:r w:rsidRPr="007F4A8D">
        <w:rPr>
          <w:rFonts w:ascii="Times New Roman" w:eastAsia="Times New Roman" w:hAnsi="Times New Roman" w:cs="Times New Roman"/>
          <w:b/>
          <w:bCs/>
          <w:spacing w:val="-3"/>
          <w:sz w:val="24"/>
          <w:szCs w:val="24"/>
        </w:rPr>
        <w:t xml:space="preserve"> </w:t>
      </w:r>
      <w:r w:rsidRPr="007F4A8D">
        <w:rPr>
          <w:rFonts w:ascii="Times New Roman" w:eastAsia="Times New Roman" w:hAnsi="Times New Roman" w:cs="Times New Roman"/>
          <w:b/>
          <w:bCs/>
          <w:sz w:val="24"/>
          <w:szCs w:val="24"/>
        </w:rPr>
        <w:t>білім</w:t>
      </w:r>
      <w:r w:rsidRPr="007F4A8D">
        <w:rPr>
          <w:rFonts w:ascii="Times New Roman" w:eastAsia="Times New Roman" w:hAnsi="Times New Roman" w:cs="Times New Roman"/>
          <w:b/>
          <w:bCs/>
          <w:spacing w:val="-5"/>
          <w:sz w:val="24"/>
          <w:szCs w:val="24"/>
        </w:rPr>
        <w:t xml:space="preserve"> </w:t>
      </w:r>
      <w:r w:rsidRPr="007F4A8D">
        <w:rPr>
          <w:rFonts w:ascii="Times New Roman" w:eastAsia="Times New Roman" w:hAnsi="Times New Roman" w:cs="Times New Roman"/>
          <w:b/>
          <w:bCs/>
          <w:sz w:val="24"/>
          <w:szCs w:val="24"/>
        </w:rPr>
        <w:t>беру</w:t>
      </w:r>
      <w:r w:rsidRPr="007F4A8D">
        <w:rPr>
          <w:rFonts w:ascii="Times New Roman" w:eastAsia="Times New Roman" w:hAnsi="Times New Roman" w:cs="Times New Roman"/>
          <w:b/>
          <w:bCs/>
          <w:spacing w:val="-1"/>
          <w:sz w:val="24"/>
          <w:szCs w:val="24"/>
        </w:rPr>
        <w:t xml:space="preserve"> </w:t>
      </w:r>
      <w:r w:rsidRPr="007F4A8D">
        <w:rPr>
          <w:rFonts w:ascii="Times New Roman" w:eastAsia="Times New Roman" w:hAnsi="Times New Roman" w:cs="Times New Roman"/>
          <w:b/>
          <w:bCs/>
          <w:sz w:val="24"/>
          <w:szCs w:val="24"/>
        </w:rPr>
        <w:t>процесінің</w:t>
      </w:r>
      <w:r w:rsidRPr="007F4A8D">
        <w:rPr>
          <w:rFonts w:ascii="Times New Roman" w:eastAsia="Times New Roman" w:hAnsi="Times New Roman" w:cs="Times New Roman"/>
          <w:b/>
          <w:bCs/>
          <w:spacing w:val="-3"/>
          <w:sz w:val="24"/>
          <w:szCs w:val="24"/>
        </w:rPr>
        <w:t xml:space="preserve"> </w:t>
      </w:r>
      <w:r w:rsidRPr="007F4A8D">
        <w:rPr>
          <w:rFonts w:ascii="Times New Roman" w:eastAsia="Times New Roman" w:hAnsi="Times New Roman" w:cs="Times New Roman"/>
          <w:b/>
          <w:bCs/>
          <w:sz w:val="24"/>
          <w:szCs w:val="24"/>
        </w:rPr>
        <w:t>циклограммасы</w:t>
      </w:r>
    </w:p>
    <w:p w:rsidR="007E45CB" w:rsidRPr="007F4A8D" w:rsidRDefault="007E45CB" w:rsidP="007E45CB">
      <w:pPr>
        <w:widowControl w:val="0"/>
        <w:autoSpaceDE w:val="0"/>
        <w:autoSpaceDN w:val="0"/>
        <w:spacing w:after="0" w:line="319" w:lineRule="exact"/>
        <w:ind w:left="132" w:right="535"/>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Білім беру ұйымы</w:t>
      </w:r>
      <w:r w:rsidRPr="007F4A8D">
        <w:rPr>
          <w:rFonts w:ascii="Times New Roman" w:eastAsia="Times New Roman" w:hAnsi="Times New Roman" w:cs="Times New Roman"/>
          <w:sz w:val="24"/>
          <w:szCs w:val="24"/>
          <w:u w:val="single"/>
        </w:rPr>
        <w:t>: «Zerek» бөбекжайы МКҚК</w:t>
      </w:r>
    </w:p>
    <w:p w:rsidR="007E45CB" w:rsidRPr="007F4A8D" w:rsidRDefault="007E45CB" w:rsidP="007E45CB">
      <w:pPr>
        <w:widowControl w:val="0"/>
        <w:tabs>
          <w:tab w:val="left" w:pos="9272"/>
        </w:tabs>
        <w:autoSpaceDE w:val="0"/>
        <w:autoSpaceDN w:val="0"/>
        <w:spacing w:after="0" w:line="293" w:lineRule="exact"/>
        <w:ind w:left="132"/>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 xml:space="preserve">Топ: </w:t>
      </w:r>
      <w:r w:rsidRPr="007F4A8D">
        <w:rPr>
          <w:rFonts w:ascii="Times New Roman" w:eastAsia="Times New Roman" w:hAnsi="Times New Roman" w:cs="Times New Roman"/>
          <w:sz w:val="24"/>
          <w:szCs w:val="24"/>
          <w:u w:val="single"/>
        </w:rPr>
        <w:t>№10 «</w:t>
      </w:r>
      <w:r w:rsidRPr="007F4A8D">
        <w:rPr>
          <w:rFonts w:ascii="Times New Roman" w:eastAsia="Times New Roman" w:hAnsi="Times New Roman" w:cs="Times New Roman"/>
          <w:sz w:val="24"/>
          <w:szCs w:val="24"/>
          <w:u w:val="single"/>
          <w:lang w:val="ru-RU"/>
        </w:rPr>
        <w:t>Таншолпан</w:t>
      </w:r>
      <w:r w:rsidRPr="007F4A8D">
        <w:rPr>
          <w:rFonts w:ascii="Times New Roman" w:eastAsia="Times New Roman" w:hAnsi="Times New Roman" w:cs="Times New Roman"/>
          <w:sz w:val="24"/>
          <w:szCs w:val="24"/>
          <w:u w:val="single"/>
        </w:rPr>
        <w:t>» ересек тобы</w:t>
      </w:r>
      <w:r w:rsidRPr="007F4A8D">
        <w:rPr>
          <w:rFonts w:ascii="Times New Roman" w:eastAsia="Times New Roman" w:hAnsi="Times New Roman" w:cs="Times New Roman"/>
          <w:sz w:val="24"/>
          <w:szCs w:val="24"/>
        </w:rPr>
        <w:t xml:space="preserve"> </w:t>
      </w:r>
    </w:p>
    <w:p w:rsidR="007E45CB" w:rsidRPr="007F4A8D" w:rsidRDefault="007E45CB" w:rsidP="007E45CB">
      <w:pPr>
        <w:widowControl w:val="0"/>
        <w:autoSpaceDE w:val="0"/>
        <w:autoSpaceDN w:val="0"/>
        <w:spacing w:before="2" w:after="0" w:line="322" w:lineRule="exact"/>
        <w:ind w:left="132"/>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 xml:space="preserve">Балалардың жасы: </w:t>
      </w:r>
      <w:r w:rsidRPr="007F4A8D">
        <w:rPr>
          <w:rFonts w:ascii="Times New Roman" w:eastAsia="Times New Roman" w:hAnsi="Times New Roman" w:cs="Times New Roman"/>
          <w:sz w:val="24"/>
          <w:szCs w:val="24"/>
          <w:u w:val="single"/>
          <w:lang w:val="ru-RU"/>
        </w:rPr>
        <w:t>4</w:t>
      </w:r>
      <w:r w:rsidRPr="007F4A8D">
        <w:rPr>
          <w:rFonts w:ascii="Times New Roman" w:eastAsia="Times New Roman" w:hAnsi="Times New Roman" w:cs="Times New Roman"/>
          <w:sz w:val="24"/>
          <w:szCs w:val="24"/>
          <w:u w:val="single"/>
        </w:rPr>
        <w:t xml:space="preserve"> жас</w:t>
      </w:r>
    </w:p>
    <w:p w:rsidR="007E45CB" w:rsidRPr="00022EFB" w:rsidRDefault="007E45CB" w:rsidP="007E45CB">
      <w:pPr>
        <w:widowControl w:val="0"/>
        <w:autoSpaceDE w:val="0"/>
        <w:autoSpaceDN w:val="0"/>
        <w:spacing w:before="2" w:after="0" w:line="322" w:lineRule="exact"/>
        <w:ind w:left="132"/>
        <w:rPr>
          <w:rFonts w:ascii="Times New Roman" w:eastAsia="Times New Roman" w:hAnsi="Times New Roman" w:cs="Times New Roman"/>
          <w:spacing w:val="68"/>
          <w:sz w:val="24"/>
          <w:szCs w:val="24"/>
        </w:rPr>
      </w:pPr>
      <w:r w:rsidRPr="007F4A8D">
        <w:rPr>
          <w:rFonts w:ascii="Times New Roman" w:eastAsia="Times New Roman" w:hAnsi="Times New Roman" w:cs="Times New Roman"/>
          <w:sz w:val="24"/>
          <w:szCs w:val="24"/>
        </w:rPr>
        <w:t>Жоспардың</w:t>
      </w:r>
      <w:r w:rsidRPr="007F4A8D">
        <w:rPr>
          <w:rFonts w:ascii="Times New Roman" w:eastAsia="Times New Roman" w:hAnsi="Times New Roman" w:cs="Times New Roman"/>
          <w:spacing w:val="-3"/>
          <w:sz w:val="24"/>
          <w:szCs w:val="24"/>
        </w:rPr>
        <w:t xml:space="preserve"> </w:t>
      </w:r>
      <w:r w:rsidRPr="007F4A8D">
        <w:rPr>
          <w:rFonts w:ascii="Times New Roman" w:eastAsia="Times New Roman" w:hAnsi="Times New Roman" w:cs="Times New Roman"/>
          <w:sz w:val="24"/>
          <w:szCs w:val="24"/>
        </w:rPr>
        <w:t>құрылу</w:t>
      </w:r>
      <w:r w:rsidRPr="007F4A8D">
        <w:rPr>
          <w:rFonts w:ascii="Times New Roman" w:eastAsia="Times New Roman" w:hAnsi="Times New Roman" w:cs="Times New Roman"/>
          <w:spacing w:val="-5"/>
          <w:sz w:val="24"/>
          <w:szCs w:val="24"/>
        </w:rPr>
        <w:t xml:space="preserve"> </w:t>
      </w:r>
      <w:r>
        <w:rPr>
          <w:rFonts w:ascii="Times New Roman" w:eastAsia="Times New Roman" w:hAnsi="Times New Roman" w:cs="Times New Roman"/>
          <w:sz w:val="24"/>
          <w:szCs w:val="24"/>
        </w:rPr>
        <w:t>кезеңі: 1</w:t>
      </w:r>
      <w:r w:rsidR="00EF1EB4" w:rsidRPr="00EF1EB4">
        <w:rPr>
          <w:rFonts w:ascii="Times New Roman" w:eastAsia="Times New Roman" w:hAnsi="Times New Roman" w:cs="Times New Roman"/>
          <w:sz w:val="24"/>
          <w:szCs w:val="24"/>
        </w:rPr>
        <w:t>8</w:t>
      </w:r>
      <w:r>
        <w:rPr>
          <w:rFonts w:ascii="Times New Roman" w:eastAsia="Times New Roman" w:hAnsi="Times New Roman" w:cs="Times New Roman"/>
          <w:sz w:val="24"/>
          <w:szCs w:val="24"/>
        </w:rPr>
        <w:t>.12.202</w:t>
      </w:r>
      <w:r w:rsidR="00EF1EB4" w:rsidRPr="00EF1EB4">
        <w:rPr>
          <w:rFonts w:ascii="Times New Roman" w:eastAsia="Times New Roman" w:hAnsi="Times New Roman" w:cs="Times New Roman"/>
          <w:sz w:val="24"/>
          <w:szCs w:val="24"/>
        </w:rPr>
        <w:t>3</w:t>
      </w:r>
      <w:r>
        <w:rPr>
          <w:rFonts w:ascii="Times New Roman" w:eastAsia="Times New Roman" w:hAnsi="Times New Roman" w:cs="Times New Roman"/>
          <w:sz w:val="24"/>
          <w:szCs w:val="24"/>
        </w:rPr>
        <w:t>ж. – 2</w:t>
      </w:r>
      <w:r w:rsidR="00EF1EB4" w:rsidRPr="00EF1EB4">
        <w:rPr>
          <w:rFonts w:ascii="Times New Roman" w:eastAsia="Times New Roman" w:hAnsi="Times New Roman" w:cs="Times New Roman"/>
          <w:sz w:val="24"/>
          <w:szCs w:val="24"/>
        </w:rPr>
        <w:t>2</w:t>
      </w:r>
      <w:r w:rsidRPr="007F4A8D">
        <w:rPr>
          <w:rFonts w:ascii="Times New Roman" w:eastAsia="Times New Roman" w:hAnsi="Times New Roman" w:cs="Times New Roman"/>
          <w:sz w:val="24"/>
          <w:szCs w:val="24"/>
        </w:rPr>
        <w:t>.12.202</w:t>
      </w:r>
      <w:r w:rsidR="00EF1EB4" w:rsidRPr="00EF1EB4">
        <w:rPr>
          <w:rFonts w:ascii="Times New Roman" w:eastAsia="Times New Roman" w:hAnsi="Times New Roman" w:cs="Times New Roman"/>
          <w:sz w:val="24"/>
          <w:szCs w:val="24"/>
        </w:rPr>
        <w:t>3</w:t>
      </w:r>
      <w:r w:rsidRPr="007F4A8D">
        <w:rPr>
          <w:rFonts w:ascii="Times New Roman" w:eastAsia="Times New Roman" w:hAnsi="Times New Roman" w:cs="Times New Roman"/>
          <w:sz w:val="24"/>
          <w:szCs w:val="24"/>
        </w:rPr>
        <w:t>ж.</w:t>
      </w:r>
      <w:r w:rsidR="00022EFB" w:rsidRPr="00022EFB">
        <w:rPr>
          <w:rFonts w:ascii="Times New Roman" w:eastAsia="Times New Roman" w:hAnsi="Times New Roman" w:cs="Times New Roman"/>
          <w:sz w:val="24"/>
          <w:szCs w:val="24"/>
        </w:rPr>
        <w:t xml:space="preserve"> Желтоксан 3апта</w:t>
      </w:r>
    </w:p>
    <w:p w:rsidR="007E45CB" w:rsidRPr="007F4A8D" w:rsidRDefault="007E45CB" w:rsidP="007E45CB">
      <w:pPr>
        <w:widowControl w:val="0"/>
        <w:autoSpaceDE w:val="0"/>
        <w:autoSpaceDN w:val="0"/>
        <w:spacing w:before="2" w:after="0" w:line="322" w:lineRule="exact"/>
        <w:ind w:left="132"/>
        <w:rPr>
          <w:rFonts w:ascii="Times New Roman" w:eastAsia="Times New Roman" w:hAnsi="Times New Roman" w:cs="Times New Roman"/>
          <w:sz w:val="24"/>
          <w:szCs w:val="24"/>
        </w:rPr>
      </w:pPr>
    </w:p>
    <w:tbl>
      <w:tblPr>
        <w:tblStyle w:val="TableNormal"/>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698"/>
        <w:gridCol w:w="2500"/>
        <w:gridCol w:w="2417"/>
        <w:gridCol w:w="2268"/>
        <w:gridCol w:w="2263"/>
        <w:gridCol w:w="19"/>
        <w:gridCol w:w="2268"/>
      </w:tblGrid>
      <w:tr w:rsidR="007E45CB" w:rsidRPr="007F4A8D" w:rsidTr="007E45CB">
        <w:trPr>
          <w:trHeight w:val="277"/>
        </w:trPr>
        <w:tc>
          <w:tcPr>
            <w:tcW w:w="2698" w:type="dxa"/>
          </w:tcPr>
          <w:p w:rsidR="007E45CB" w:rsidRPr="007F4A8D" w:rsidRDefault="007E45CB" w:rsidP="007E45CB">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Күн тәртібі</w:t>
            </w:r>
          </w:p>
        </w:tc>
        <w:tc>
          <w:tcPr>
            <w:tcW w:w="2500" w:type="dxa"/>
          </w:tcPr>
          <w:p w:rsidR="007E45CB" w:rsidRPr="007F4A8D" w:rsidRDefault="007E45CB" w:rsidP="007E45CB">
            <w:pPr>
              <w:jc w:val="center"/>
              <w:rPr>
                <w:rFonts w:ascii="Times New Roman" w:eastAsia="Times New Roman" w:hAnsi="Times New Roman" w:cs="Times New Roman"/>
                <w:b/>
                <w:sz w:val="24"/>
                <w:szCs w:val="24"/>
              </w:rPr>
            </w:pPr>
            <w:r w:rsidRPr="007F4A8D">
              <w:rPr>
                <w:rFonts w:ascii="Times New Roman" w:eastAsia="Times New Roman" w:hAnsi="Times New Roman" w:cs="Times New Roman"/>
                <w:b/>
                <w:sz w:val="24"/>
                <w:szCs w:val="24"/>
              </w:rPr>
              <w:t>Дүйсенбі</w:t>
            </w:r>
          </w:p>
          <w:p w:rsidR="007E45CB" w:rsidRPr="00EF1EB4" w:rsidRDefault="007E45CB" w:rsidP="007E45CB">
            <w:pPr>
              <w:jc w:val="center"/>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lang w:val="ru-RU"/>
              </w:rPr>
              <w:t>1</w:t>
            </w:r>
            <w:r w:rsidR="00EF1EB4">
              <w:rPr>
                <w:rFonts w:ascii="Times New Roman" w:eastAsia="Times New Roman" w:hAnsi="Times New Roman" w:cs="Times New Roman"/>
                <w:b/>
                <w:sz w:val="24"/>
                <w:szCs w:val="24"/>
                <w:lang w:val="ru-RU"/>
              </w:rPr>
              <w:t>8</w:t>
            </w:r>
            <w:r w:rsidRPr="007F4A8D">
              <w:rPr>
                <w:rFonts w:ascii="Times New Roman" w:eastAsia="Times New Roman" w:hAnsi="Times New Roman" w:cs="Times New Roman"/>
                <w:b/>
                <w:sz w:val="24"/>
                <w:szCs w:val="24"/>
              </w:rPr>
              <w:t>.1</w:t>
            </w:r>
            <w:r w:rsidRPr="007F4A8D">
              <w:rPr>
                <w:rFonts w:ascii="Times New Roman" w:eastAsia="Times New Roman" w:hAnsi="Times New Roman" w:cs="Times New Roman"/>
                <w:b/>
                <w:sz w:val="24"/>
                <w:szCs w:val="24"/>
                <w:lang w:val="ru-RU"/>
              </w:rPr>
              <w:t>2</w:t>
            </w:r>
            <w:r w:rsidRPr="007F4A8D">
              <w:rPr>
                <w:rFonts w:ascii="Times New Roman" w:eastAsia="Times New Roman" w:hAnsi="Times New Roman" w:cs="Times New Roman"/>
                <w:b/>
                <w:sz w:val="24"/>
                <w:szCs w:val="24"/>
              </w:rPr>
              <w:t>.202</w:t>
            </w:r>
            <w:r w:rsidR="00EF1EB4">
              <w:rPr>
                <w:rFonts w:ascii="Times New Roman" w:eastAsia="Times New Roman" w:hAnsi="Times New Roman" w:cs="Times New Roman"/>
                <w:b/>
                <w:sz w:val="24"/>
                <w:szCs w:val="24"/>
                <w:lang w:val="ru-RU"/>
              </w:rPr>
              <w:t>3</w:t>
            </w:r>
          </w:p>
          <w:p w:rsidR="007E45CB" w:rsidRPr="007F4A8D" w:rsidRDefault="007E45CB" w:rsidP="007E45CB">
            <w:pPr>
              <w:jc w:val="center"/>
              <w:rPr>
                <w:rFonts w:ascii="Times New Roman" w:eastAsia="Times New Roman" w:hAnsi="Times New Roman" w:cs="Times New Roman"/>
                <w:b/>
                <w:sz w:val="24"/>
                <w:szCs w:val="24"/>
              </w:rPr>
            </w:pPr>
          </w:p>
        </w:tc>
        <w:tc>
          <w:tcPr>
            <w:tcW w:w="2417" w:type="dxa"/>
            <w:tcBorders>
              <w:right w:val="single" w:sz="4" w:space="0" w:color="auto"/>
            </w:tcBorders>
          </w:tcPr>
          <w:p w:rsidR="007E45CB" w:rsidRPr="007F4A8D" w:rsidRDefault="007E45CB" w:rsidP="007E45CB">
            <w:pPr>
              <w:jc w:val="center"/>
              <w:rPr>
                <w:rFonts w:ascii="Times New Roman" w:eastAsia="Times New Roman" w:hAnsi="Times New Roman" w:cs="Times New Roman"/>
                <w:b/>
                <w:sz w:val="24"/>
                <w:szCs w:val="24"/>
              </w:rPr>
            </w:pPr>
            <w:r w:rsidRPr="007F4A8D">
              <w:rPr>
                <w:rFonts w:ascii="Times New Roman" w:eastAsia="Times New Roman" w:hAnsi="Times New Roman" w:cs="Times New Roman"/>
                <w:b/>
                <w:sz w:val="24"/>
                <w:szCs w:val="24"/>
              </w:rPr>
              <w:t>Сейсенбі</w:t>
            </w:r>
          </w:p>
          <w:p w:rsidR="007E45CB" w:rsidRPr="00EF1EB4" w:rsidRDefault="00EF1EB4" w:rsidP="007E45CB">
            <w:pPr>
              <w:jc w:val="center"/>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lang w:val="ru-RU"/>
              </w:rPr>
              <w:t>19</w:t>
            </w:r>
            <w:r w:rsidR="007E45CB" w:rsidRPr="007F4A8D">
              <w:rPr>
                <w:rFonts w:ascii="Times New Roman" w:eastAsia="Times New Roman" w:hAnsi="Times New Roman" w:cs="Times New Roman"/>
                <w:b/>
                <w:sz w:val="24"/>
                <w:szCs w:val="24"/>
              </w:rPr>
              <w:t>.</w:t>
            </w:r>
            <w:r w:rsidR="007E45CB" w:rsidRPr="007F4A8D">
              <w:rPr>
                <w:rFonts w:ascii="Times New Roman" w:eastAsia="Times New Roman" w:hAnsi="Times New Roman" w:cs="Times New Roman"/>
                <w:b/>
                <w:sz w:val="24"/>
                <w:szCs w:val="24"/>
                <w:lang w:val="ru-RU"/>
              </w:rPr>
              <w:t>12</w:t>
            </w:r>
            <w:r w:rsidR="007E45CB" w:rsidRPr="007F4A8D">
              <w:rPr>
                <w:rFonts w:ascii="Times New Roman" w:eastAsia="Times New Roman" w:hAnsi="Times New Roman" w:cs="Times New Roman"/>
                <w:b/>
                <w:sz w:val="24"/>
                <w:szCs w:val="24"/>
              </w:rPr>
              <w:t>.202</w:t>
            </w:r>
            <w:r>
              <w:rPr>
                <w:rFonts w:ascii="Times New Roman" w:eastAsia="Times New Roman" w:hAnsi="Times New Roman" w:cs="Times New Roman"/>
                <w:b/>
                <w:sz w:val="24"/>
                <w:szCs w:val="24"/>
                <w:lang w:val="ru-RU"/>
              </w:rPr>
              <w:t>3</w:t>
            </w:r>
          </w:p>
        </w:tc>
        <w:tc>
          <w:tcPr>
            <w:tcW w:w="2268" w:type="dxa"/>
            <w:tcBorders>
              <w:left w:val="single" w:sz="4" w:space="0" w:color="auto"/>
              <w:right w:val="single" w:sz="4" w:space="0" w:color="auto"/>
            </w:tcBorders>
          </w:tcPr>
          <w:p w:rsidR="007E45CB" w:rsidRPr="007F4A8D" w:rsidRDefault="007E45CB" w:rsidP="007E45CB">
            <w:pPr>
              <w:jc w:val="center"/>
              <w:rPr>
                <w:rFonts w:ascii="Times New Roman" w:eastAsia="Times New Roman" w:hAnsi="Times New Roman" w:cs="Times New Roman"/>
                <w:b/>
                <w:sz w:val="24"/>
                <w:szCs w:val="24"/>
              </w:rPr>
            </w:pPr>
            <w:r w:rsidRPr="007F4A8D">
              <w:rPr>
                <w:rFonts w:ascii="Times New Roman" w:eastAsia="Times New Roman" w:hAnsi="Times New Roman" w:cs="Times New Roman"/>
                <w:b/>
                <w:sz w:val="24"/>
                <w:szCs w:val="24"/>
              </w:rPr>
              <w:t>Сәрсенбі</w:t>
            </w:r>
          </w:p>
          <w:p w:rsidR="007E45CB" w:rsidRPr="00EF1EB4" w:rsidRDefault="00EF1EB4" w:rsidP="007E45CB">
            <w:pPr>
              <w:jc w:val="center"/>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lang w:val="ru-RU"/>
              </w:rPr>
              <w:t>20</w:t>
            </w:r>
            <w:r w:rsidR="007E45CB" w:rsidRPr="007F4A8D">
              <w:rPr>
                <w:rFonts w:ascii="Times New Roman" w:eastAsia="Times New Roman" w:hAnsi="Times New Roman" w:cs="Times New Roman"/>
                <w:b/>
                <w:sz w:val="24"/>
                <w:szCs w:val="24"/>
              </w:rPr>
              <w:t>.1</w:t>
            </w:r>
            <w:r w:rsidR="007E45CB" w:rsidRPr="007F4A8D">
              <w:rPr>
                <w:rFonts w:ascii="Times New Roman" w:eastAsia="Times New Roman" w:hAnsi="Times New Roman" w:cs="Times New Roman"/>
                <w:b/>
                <w:sz w:val="24"/>
                <w:szCs w:val="24"/>
                <w:lang w:val="ru-RU"/>
              </w:rPr>
              <w:t>2</w:t>
            </w:r>
            <w:r w:rsidR="007E45CB" w:rsidRPr="007F4A8D">
              <w:rPr>
                <w:rFonts w:ascii="Times New Roman" w:eastAsia="Times New Roman" w:hAnsi="Times New Roman" w:cs="Times New Roman"/>
                <w:b/>
                <w:sz w:val="24"/>
                <w:szCs w:val="24"/>
              </w:rPr>
              <w:t>.202</w:t>
            </w:r>
            <w:r>
              <w:rPr>
                <w:rFonts w:ascii="Times New Roman" w:eastAsia="Times New Roman" w:hAnsi="Times New Roman" w:cs="Times New Roman"/>
                <w:b/>
                <w:sz w:val="24"/>
                <w:szCs w:val="24"/>
                <w:lang w:val="ru-RU"/>
              </w:rPr>
              <w:t>3</w:t>
            </w:r>
          </w:p>
        </w:tc>
        <w:tc>
          <w:tcPr>
            <w:tcW w:w="2282" w:type="dxa"/>
            <w:gridSpan w:val="2"/>
            <w:tcBorders>
              <w:left w:val="single" w:sz="4" w:space="0" w:color="auto"/>
              <w:right w:val="single" w:sz="4" w:space="0" w:color="auto"/>
            </w:tcBorders>
          </w:tcPr>
          <w:p w:rsidR="007E45CB" w:rsidRPr="007F4A8D" w:rsidRDefault="007E45CB" w:rsidP="007E45CB">
            <w:pPr>
              <w:jc w:val="center"/>
              <w:rPr>
                <w:rFonts w:ascii="Times New Roman" w:eastAsia="Times New Roman" w:hAnsi="Times New Roman" w:cs="Times New Roman"/>
                <w:b/>
                <w:sz w:val="24"/>
                <w:szCs w:val="24"/>
              </w:rPr>
            </w:pPr>
            <w:r w:rsidRPr="007F4A8D">
              <w:rPr>
                <w:rFonts w:ascii="Times New Roman" w:eastAsia="Times New Roman" w:hAnsi="Times New Roman" w:cs="Times New Roman"/>
                <w:b/>
                <w:sz w:val="24"/>
                <w:szCs w:val="24"/>
              </w:rPr>
              <w:t>Бейсенбі</w:t>
            </w:r>
          </w:p>
          <w:p w:rsidR="007E45CB" w:rsidRPr="00EF1EB4" w:rsidRDefault="007E45CB" w:rsidP="007E45CB">
            <w:pPr>
              <w:jc w:val="center"/>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rPr>
              <w:t>2</w:t>
            </w:r>
            <w:r w:rsidR="00EF1EB4">
              <w:rPr>
                <w:rFonts w:ascii="Times New Roman" w:eastAsia="Times New Roman" w:hAnsi="Times New Roman" w:cs="Times New Roman"/>
                <w:b/>
                <w:sz w:val="24"/>
                <w:szCs w:val="24"/>
                <w:lang w:val="ru-RU"/>
              </w:rPr>
              <w:t>1</w:t>
            </w:r>
            <w:r w:rsidRPr="007F4A8D">
              <w:rPr>
                <w:rFonts w:ascii="Times New Roman" w:eastAsia="Times New Roman" w:hAnsi="Times New Roman" w:cs="Times New Roman"/>
                <w:b/>
                <w:sz w:val="24"/>
                <w:szCs w:val="24"/>
              </w:rPr>
              <w:t>.12.202</w:t>
            </w:r>
            <w:r w:rsidR="00EF1EB4">
              <w:rPr>
                <w:rFonts w:ascii="Times New Roman" w:eastAsia="Times New Roman" w:hAnsi="Times New Roman" w:cs="Times New Roman"/>
                <w:b/>
                <w:sz w:val="24"/>
                <w:szCs w:val="24"/>
                <w:lang w:val="ru-RU"/>
              </w:rPr>
              <w:t>3</w:t>
            </w:r>
          </w:p>
        </w:tc>
        <w:tc>
          <w:tcPr>
            <w:tcW w:w="2268" w:type="dxa"/>
            <w:tcBorders>
              <w:left w:val="single" w:sz="4" w:space="0" w:color="auto"/>
            </w:tcBorders>
          </w:tcPr>
          <w:p w:rsidR="007E45CB" w:rsidRDefault="007E45CB" w:rsidP="007E45CB">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Жұма </w:t>
            </w:r>
          </w:p>
          <w:p w:rsidR="007E45CB" w:rsidRPr="00EF1EB4" w:rsidRDefault="007E45CB" w:rsidP="007E45CB">
            <w:pPr>
              <w:jc w:val="center"/>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rPr>
              <w:t>2</w:t>
            </w:r>
            <w:r w:rsidR="00EF1EB4">
              <w:rPr>
                <w:rFonts w:ascii="Times New Roman" w:eastAsia="Times New Roman" w:hAnsi="Times New Roman" w:cs="Times New Roman"/>
                <w:b/>
                <w:sz w:val="24"/>
                <w:szCs w:val="24"/>
                <w:lang w:val="ru-RU"/>
              </w:rPr>
              <w:t>2</w:t>
            </w:r>
            <w:r>
              <w:rPr>
                <w:rFonts w:ascii="Times New Roman" w:eastAsia="Times New Roman" w:hAnsi="Times New Roman" w:cs="Times New Roman"/>
                <w:b/>
                <w:sz w:val="24"/>
                <w:szCs w:val="24"/>
              </w:rPr>
              <w:t>.12.202</w:t>
            </w:r>
            <w:r w:rsidR="00EF1EB4">
              <w:rPr>
                <w:rFonts w:ascii="Times New Roman" w:eastAsia="Times New Roman" w:hAnsi="Times New Roman" w:cs="Times New Roman"/>
                <w:b/>
                <w:sz w:val="24"/>
                <w:szCs w:val="24"/>
                <w:lang w:val="ru-RU"/>
              </w:rPr>
              <w:t>3</w:t>
            </w:r>
          </w:p>
        </w:tc>
      </w:tr>
      <w:tr w:rsidR="007E45CB" w:rsidRPr="007F4A8D" w:rsidTr="007E45CB">
        <w:trPr>
          <w:trHeight w:val="277"/>
        </w:trPr>
        <w:tc>
          <w:tcPr>
            <w:tcW w:w="2698" w:type="dxa"/>
          </w:tcPr>
          <w:p w:rsidR="007E45CB" w:rsidRPr="007F4A8D" w:rsidRDefault="007E45CB" w:rsidP="007E45CB">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Балаларды</w:t>
            </w:r>
            <w:r w:rsidRPr="007F4A8D">
              <w:rPr>
                <w:rFonts w:ascii="Times New Roman" w:eastAsia="Times New Roman" w:hAnsi="Times New Roman" w:cs="Times New Roman"/>
                <w:spacing w:val="-1"/>
                <w:sz w:val="24"/>
                <w:szCs w:val="24"/>
              </w:rPr>
              <w:t xml:space="preserve"> </w:t>
            </w:r>
            <w:r w:rsidRPr="007F4A8D">
              <w:rPr>
                <w:rFonts w:ascii="Times New Roman" w:eastAsia="Times New Roman" w:hAnsi="Times New Roman" w:cs="Times New Roman"/>
                <w:sz w:val="24"/>
                <w:szCs w:val="24"/>
              </w:rPr>
              <w:t>қабылдау</w:t>
            </w:r>
          </w:p>
        </w:tc>
        <w:tc>
          <w:tcPr>
            <w:tcW w:w="2500" w:type="dxa"/>
            <w:tcBorders>
              <w:right w:val="single" w:sz="4" w:space="0" w:color="auto"/>
            </w:tcBorders>
          </w:tcPr>
          <w:p w:rsidR="007E45CB" w:rsidRPr="007F4A8D" w:rsidRDefault="007E45CB" w:rsidP="007E45CB">
            <w:pPr>
              <w:rPr>
                <w:rFonts w:ascii="Times New Roman" w:hAnsi="Times New Roman" w:cs="Times New Roman"/>
                <w:sz w:val="24"/>
                <w:szCs w:val="24"/>
              </w:rPr>
            </w:pPr>
            <w:r w:rsidRPr="007F4A8D">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7F4A8D">
              <w:rPr>
                <w:rFonts w:ascii="Times New Roman" w:eastAsia="Times New Roman" w:hAnsi="Times New Roman" w:cs="Times New Roman"/>
                <w:color w:val="000000"/>
                <w:sz w:val="24"/>
                <w:szCs w:val="24"/>
                <w:lang w:eastAsia="ru-RU"/>
              </w:rPr>
              <w:t>:</w:t>
            </w:r>
            <w:r w:rsidRPr="007F4A8D">
              <w:rPr>
                <w:rFonts w:ascii="Times New Roman" w:eastAsia="Calibri" w:hAnsi="Times New Roman" w:cs="Times New Roman"/>
                <w:sz w:val="24"/>
                <w:szCs w:val="24"/>
              </w:rPr>
              <w:t xml:space="preserve"> </w:t>
            </w:r>
            <w:r w:rsidRPr="007F4A8D">
              <w:rPr>
                <w:rFonts w:ascii="Times New Roman" w:hAnsi="Times New Roman" w:cs="Times New Roman"/>
                <w:sz w:val="24"/>
                <w:szCs w:val="24"/>
              </w:rPr>
              <w:t xml:space="preserve">Балаларды қабылдау: балаларды көтеріңкі көңілкүймен қарсы алу. Дидактикалық ойын: «Сәйкестендір» Мақсаты: Балалардың сөздік қорын дамыта отырып, таным белсенділіктерін және саусақ бұлшық етін дамыту. </w:t>
            </w:r>
          </w:p>
        </w:tc>
        <w:tc>
          <w:tcPr>
            <w:tcW w:w="2417" w:type="dxa"/>
            <w:tcBorders>
              <w:left w:val="single" w:sz="4" w:space="0" w:color="auto"/>
              <w:right w:val="single" w:sz="4" w:space="0" w:color="auto"/>
            </w:tcBorders>
          </w:tcPr>
          <w:p w:rsidR="007E45CB" w:rsidRPr="007F4A8D" w:rsidRDefault="007E45CB" w:rsidP="007E45CB">
            <w:pPr>
              <w:rPr>
                <w:rFonts w:ascii="Times New Roman" w:hAnsi="Times New Roman" w:cs="Times New Roman"/>
                <w:sz w:val="24"/>
                <w:szCs w:val="24"/>
              </w:rPr>
            </w:pPr>
            <w:r w:rsidRPr="007F4A8D">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7F4A8D">
              <w:rPr>
                <w:rFonts w:ascii="Times New Roman" w:hAnsi="Times New Roman" w:cs="Times New Roman"/>
                <w:sz w:val="24"/>
                <w:szCs w:val="24"/>
              </w:rPr>
              <w:t xml:space="preserve"> Жапсыру</w:t>
            </w:r>
            <w:r w:rsidRPr="007F4A8D">
              <w:rPr>
                <w:rFonts w:ascii="Times New Roman" w:eastAsia="Times New Roman" w:hAnsi="Times New Roman" w:cs="Times New Roman"/>
                <w:color w:val="000000"/>
                <w:sz w:val="24"/>
                <w:szCs w:val="24"/>
                <w:lang w:eastAsia="ru-RU"/>
              </w:rPr>
              <w:t>:</w:t>
            </w:r>
            <w:r w:rsidRPr="007F4A8D">
              <w:rPr>
                <w:rFonts w:ascii="Times New Roman" w:eastAsia="Calibri" w:hAnsi="Times New Roman" w:cs="Times New Roman"/>
                <w:sz w:val="24"/>
                <w:szCs w:val="24"/>
              </w:rPr>
              <w:t xml:space="preserve"> «Сәлеметсің бе?Бүгінгі көңіл-күйін қалай? Бүгін қандай күн екенін білесің бе?» сұрақтары арқылы баламен диалог құру</w:t>
            </w:r>
            <w:r w:rsidRPr="007F4A8D">
              <w:rPr>
                <w:rFonts w:ascii="Times New Roman" w:hAnsi="Times New Roman" w:cs="Times New Roman"/>
                <w:sz w:val="24"/>
                <w:szCs w:val="24"/>
              </w:rPr>
              <w:t>. Дидактикалық ойын «Нейрожаттығулар»</w:t>
            </w:r>
          </w:p>
          <w:p w:rsidR="007E45CB" w:rsidRPr="007F4A8D" w:rsidRDefault="007E45CB" w:rsidP="007E45CB">
            <w:pPr>
              <w:rPr>
                <w:rFonts w:ascii="Times New Roman" w:eastAsia="Times New Roman" w:hAnsi="Times New Roman" w:cs="Times New Roman"/>
                <w:color w:val="FF0000"/>
                <w:sz w:val="24"/>
                <w:szCs w:val="24"/>
              </w:rPr>
            </w:pPr>
            <w:r w:rsidRPr="007F4A8D">
              <w:rPr>
                <w:rFonts w:ascii="Times New Roman" w:hAnsi="Times New Roman" w:cs="Times New Roman"/>
                <w:sz w:val="24"/>
                <w:szCs w:val="24"/>
              </w:rPr>
              <w:t xml:space="preserve">Мақсаты: Балаларға берілген суреттерді толықтырып орналастыра білуге үйрету. </w:t>
            </w:r>
          </w:p>
        </w:tc>
        <w:tc>
          <w:tcPr>
            <w:tcW w:w="2268" w:type="dxa"/>
            <w:tcBorders>
              <w:left w:val="single" w:sz="4" w:space="0" w:color="auto"/>
              <w:right w:val="single" w:sz="4" w:space="0" w:color="auto"/>
            </w:tcBorders>
          </w:tcPr>
          <w:p w:rsidR="007E45CB" w:rsidRDefault="007E45CB" w:rsidP="007E45CB">
            <w:pPr>
              <w:rPr>
                <w:rFonts w:ascii="Times New Roman" w:hAnsi="Times New Roman" w:cs="Times New Roman"/>
                <w:sz w:val="24"/>
                <w:szCs w:val="24"/>
              </w:rPr>
            </w:pPr>
            <w:r w:rsidRPr="007F4A8D">
              <w:rPr>
                <w:rFonts w:ascii="Times New Roman" w:eastAsia="Times New Roman" w:hAnsi="Times New Roman" w:cs="Times New Roman"/>
                <w:b/>
                <w:color w:val="000000"/>
                <w:sz w:val="24"/>
                <w:szCs w:val="24"/>
                <w:lang w:eastAsia="ru-RU"/>
              </w:rPr>
              <w:t xml:space="preserve">Сөйлеуді дамыту– коммуникативтік, танымдық  әрекет, </w:t>
            </w:r>
            <w:r w:rsidRPr="007F4A8D">
              <w:rPr>
                <w:rFonts w:ascii="Times New Roman" w:hAnsi="Times New Roman" w:cs="Times New Roman"/>
                <w:b/>
                <w:sz w:val="24"/>
                <w:szCs w:val="24"/>
              </w:rPr>
              <w:t>Математика негіздер</w:t>
            </w:r>
            <w:r w:rsidRPr="007F4A8D">
              <w:rPr>
                <w:rFonts w:ascii="Times New Roman" w:eastAsia="Times New Roman" w:hAnsi="Times New Roman" w:cs="Times New Roman"/>
                <w:b/>
                <w:color w:val="000000"/>
                <w:sz w:val="24"/>
                <w:szCs w:val="24"/>
                <w:lang w:eastAsia="ru-RU"/>
              </w:rPr>
              <w:t>:</w:t>
            </w:r>
            <w:r w:rsidRPr="007F4A8D">
              <w:rPr>
                <w:rFonts w:ascii="Times New Roman" w:eastAsia="Calibri" w:hAnsi="Times New Roman" w:cs="Times New Roman"/>
                <w:b/>
                <w:sz w:val="24"/>
                <w:szCs w:val="24"/>
              </w:rPr>
              <w:t xml:space="preserve"> </w:t>
            </w:r>
            <w:r w:rsidRPr="007F4A8D">
              <w:rPr>
                <w:rFonts w:ascii="Times New Roman" w:hAnsi="Times New Roman" w:cs="Times New Roman"/>
                <w:sz w:val="24"/>
                <w:szCs w:val="24"/>
              </w:rPr>
              <w:t>Балаларды жақсы көңіл -кү</w:t>
            </w:r>
            <w:r>
              <w:rPr>
                <w:rFonts w:ascii="Times New Roman" w:hAnsi="Times New Roman" w:cs="Times New Roman"/>
                <w:sz w:val="24"/>
                <w:szCs w:val="24"/>
              </w:rPr>
              <w:t>ймен қарсы алу. Танымдық ойын</w:t>
            </w:r>
          </w:p>
          <w:p w:rsidR="007E45CB" w:rsidRPr="007F4A8D" w:rsidRDefault="007E45CB" w:rsidP="007E45CB">
            <w:pPr>
              <w:rPr>
                <w:rFonts w:ascii="Times New Roman" w:eastAsia="Times New Roman" w:hAnsi="Times New Roman" w:cs="Times New Roman"/>
                <w:color w:val="FF0000"/>
                <w:sz w:val="24"/>
                <w:szCs w:val="24"/>
              </w:rPr>
            </w:pPr>
            <w:r w:rsidRPr="007F4A8D">
              <w:rPr>
                <w:rFonts w:ascii="Times New Roman" w:hAnsi="Times New Roman" w:cs="Times New Roman"/>
                <w:sz w:val="24"/>
                <w:szCs w:val="24"/>
              </w:rPr>
              <w:t>Мақсаты: Геометриялық пішінді сипалап анықтау арқылы айта білу.</w:t>
            </w:r>
          </w:p>
        </w:tc>
        <w:tc>
          <w:tcPr>
            <w:tcW w:w="2282" w:type="dxa"/>
            <w:gridSpan w:val="2"/>
            <w:tcBorders>
              <w:left w:val="single" w:sz="4" w:space="0" w:color="auto"/>
              <w:right w:val="single" w:sz="4" w:space="0" w:color="auto"/>
            </w:tcBorders>
          </w:tcPr>
          <w:p w:rsidR="007E45CB" w:rsidRPr="007F4A8D" w:rsidRDefault="007E45CB" w:rsidP="007E45CB">
            <w:pPr>
              <w:rPr>
                <w:rFonts w:ascii="Times New Roman" w:hAnsi="Times New Roman" w:cs="Times New Roman"/>
                <w:sz w:val="24"/>
                <w:szCs w:val="24"/>
              </w:rPr>
            </w:pPr>
            <w:r w:rsidRPr="007F4A8D">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7F4A8D">
              <w:rPr>
                <w:rFonts w:ascii="Times New Roman" w:eastAsia="Times New Roman" w:hAnsi="Times New Roman" w:cs="Times New Roman"/>
                <w:color w:val="000000"/>
                <w:sz w:val="24"/>
                <w:szCs w:val="24"/>
                <w:lang w:eastAsia="ru-RU"/>
              </w:rPr>
              <w:t>:</w:t>
            </w:r>
            <w:r w:rsidRPr="007F4A8D">
              <w:rPr>
                <w:rFonts w:ascii="Times New Roman" w:eastAsia="Calibri" w:hAnsi="Times New Roman" w:cs="Times New Roman"/>
                <w:sz w:val="24"/>
                <w:szCs w:val="24"/>
              </w:rPr>
              <w:t xml:space="preserve"> </w:t>
            </w:r>
            <w:r w:rsidRPr="007F4A8D">
              <w:rPr>
                <w:rFonts w:ascii="Times New Roman" w:hAnsi="Times New Roman" w:cs="Times New Roman"/>
                <w:sz w:val="24"/>
                <w:szCs w:val="24"/>
              </w:rPr>
              <w:t xml:space="preserve">Балалармен әңгімелесу Қыс мезгілінде қандай құбылыстар болатынын балалардан сұрау. </w:t>
            </w:r>
            <w:r w:rsidRPr="007F4A8D">
              <w:rPr>
                <w:rFonts w:ascii="Times New Roman" w:hAnsi="Times New Roman" w:cs="Times New Roman"/>
                <w:b/>
                <w:sz w:val="24"/>
                <w:szCs w:val="24"/>
              </w:rPr>
              <w:t>Музыка</w:t>
            </w:r>
          </w:p>
          <w:p w:rsidR="007E45CB" w:rsidRPr="007F4A8D" w:rsidRDefault="007E45CB" w:rsidP="007E45CB">
            <w:pPr>
              <w:rPr>
                <w:rFonts w:ascii="Times New Roman" w:eastAsia="Times New Roman" w:hAnsi="Times New Roman" w:cs="Times New Roman"/>
                <w:color w:val="FF0000"/>
                <w:sz w:val="24"/>
                <w:szCs w:val="24"/>
              </w:rPr>
            </w:pPr>
            <w:r w:rsidRPr="007F4A8D">
              <w:rPr>
                <w:rFonts w:ascii="Times New Roman" w:hAnsi="Times New Roman" w:cs="Times New Roman"/>
                <w:sz w:val="24"/>
                <w:szCs w:val="24"/>
              </w:rPr>
              <w:t>«Қай ойыншық жоқ?» Мақсаты: Балалардың зейіннің дамыту. Есте сақтау қабілетін дамыту.</w:t>
            </w:r>
          </w:p>
        </w:tc>
        <w:tc>
          <w:tcPr>
            <w:tcW w:w="2268" w:type="dxa"/>
            <w:tcBorders>
              <w:left w:val="single" w:sz="4" w:space="0" w:color="auto"/>
            </w:tcBorders>
          </w:tcPr>
          <w:p w:rsidR="007E45CB" w:rsidRPr="00516763" w:rsidRDefault="007E45CB" w:rsidP="007E45CB">
            <w:pPr>
              <w:rPr>
                <w:rFonts w:ascii="Times New Roman" w:hAnsi="Times New Roman" w:cs="Times New Roman"/>
                <w:sz w:val="24"/>
                <w:szCs w:val="24"/>
              </w:rPr>
            </w:pPr>
            <w:r w:rsidRPr="00010841">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010841">
              <w:rPr>
                <w:rFonts w:ascii="Times New Roman" w:eastAsia="Times New Roman" w:hAnsi="Times New Roman" w:cs="Times New Roman"/>
                <w:color w:val="000000"/>
                <w:sz w:val="24"/>
                <w:szCs w:val="24"/>
                <w:lang w:eastAsia="ru-RU"/>
              </w:rPr>
              <w:t xml:space="preserve">: </w:t>
            </w:r>
            <w:r w:rsidRPr="00010841">
              <w:rPr>
                <w:rFonts w:ascii="Times New Roman" w:hAnsi="Times New Roman" w:cs="Times New Roman"/>
                <w:sz w:val="24"/>
                <w:szCs w:val="24"/>
              </w:rPr>
              <w:t xml:space="preserve">Баланың бүгінгі көңіл күйі, оны не қызықтыратыны туралы сұрау, баланы жеке пікірін білдіруге тарту. </w:t>
            </w:r>
          </w:p>
          <w:p w:rsidR="007E45CB" w:rsidRPr="00010841" w:rsidRDefault="007E45CB" w:rsidP="007E45CB">
            <w:pPr>
              <w:rPr>
                <w:rFonts w:ascii="Times New Roman" w:hAnsi="Times New Roman" w:cs="Times New Roman"/>
                <w:b/>
                <w:sz w:val="24"/>
                <w:szCs w:val="24"/>
              </w:rPr>
            </w:pPr>
            <w:r w:rsidRPr="00010841">
              <w:rPr>
                <w:rFonts w:ascii="Times New Roman" w:hAnsi="Times New Roman" w:cs="Times New Roman"/>
                <w:b/>
                <w:sz w:val="24"/>
                <w:szCs w:val="24"/>
              </w:rPr>
              <w:t>Құрастыру</w:t>
            </w:r>
          </w:p>
          <w:p w:rsidR="007E45CB" w:rsidRPr="00010841" w:rsidRDefault="007E45CB" w:rsidP="007E45CB">
            <w:pPr>
              <w:rPr>
                <w:rFonts w:ascii="Times New Roman" w:eastAsia="Times New Roman" w:hAnsi="Times New Roman" w:cs="Times New Roman"/>
                <w:color w:val="FF0000"/>
                <w:sz w:val="24"/>
                <w:szCs w:val="24"/>
              </w:rPr>
            </w:pPr>
            <w:r w:rsidRPr="00010841">
              <w:rPr>
                <w:rFonts w:ascii="Times New Roman" w:hAnsi="Times New Roman" w:cs="Times New Roman"/>
                <w:sz w:val="24"/>
                <w:szCs w:val="24"/>
              </w:rPr>
              <w:t>Үстел үсті ойыны «</w:t>
            </w:r>
            <w:r>
              <w:rPr>
                <w:rFonts w:ascii="Times New Roman" w:hAnsi="Times New Roman" w:cs="Times New Roman"/>
                <w:sz w:val="24"/>
                <w:szCs w:val="24"/>
              </w:rPr>
              <w:t>Жартысын тап</w:t>
            </w:r>
            <w:r w:rsidRPr="00010841">
              <w:rPr>
                <w:rFonts w:ascii="Times New Roman" w:hAnsi="Times New Roman" w:cs="Times New Roman"/>
                <w:sz w:val="24"/>
                <w:szCs w:val="24"/>
              </w:rPr>
              <w:t>» Мақсаты: Балаларға берілген суреттердің бөлігін тауып орналастыра білуге үйрету.</w:t>
            </w:r>
          </w:p>
        </w:tc>
      </w:tr>
      <w:tr w:rsidR="007E45CB" w:rsidRPr="007F4A8D" w:rsidTr="007E45CB">
        <w:trPr>
          <w:trHeight w:val="551"/>
        </w:trPr>
        <w:tc>
          <w:tcPr>
            <w:tcW w:w="2698" w:type="dxa"/>
          </w:tcPr>
          <w:p w:rsidR="007E45CB" w:rsidRPr="007F4A8D" w:rsidRDefault="007E45CB" w:rsidP="007E45CB">
            <w:pPr>
              <w:ind w:left="110"/>
              <w:contextualSpacing/>
              <w:rPr>
                <w:rFonts w:ascii="Times New Roman" w:eastAsia="Times New Roman" w:hAnsi="Times New Roman" w:cs="Times New Roman"/>
                <w:sz w:val="24"/>
                <w:szCs w:val="24"/>
                <w:lang w:val="ru-RU"/>
              </w:rPr>
            </w:pPr>
            <w:r w:rsidRPr="007F4A8D">
              <w:rPr>
                <w:rFonts w:ascii="Times New Roman" w:eastAsia="Times New Roman" w:hAnsi="Times New Roman" w:cs="Times New Roman"/>
                <w:sz w:val="24"/>
                <w:szCs w:val="24"/>
                <w:lang w:val="ru-RU"/>
              </w:rPr>
              <w:t>Ата-аналармен</w:t>
            </w:r>
            <w:r w:rsidRPr="007F4A8D">
              <w:rPr>
                <w:rFonts w:ascii="Times New Roman" w:eastAsia="Times New Roman" w:hAnsi="Times New Roman" w:cs="Times New Roman"/>
                <w:spacing w:val="-6"/>
                <w:sz w:val="24"/>
                <w:szCs w:val="24"/>
                <w:lang w:val="ru-RU"/>
              </w:rPr>
              <w:t xml:space="preserve"> </w:t>
            </w:r>
            <w:r w:rsidRPr="007F4A8D">
              <w:rPr>
                <w:rFonts w:ascii="Times New Roman" w:eastAsia="Times New Roman" w:hAnsi="Times New Roman" w:cs="Times New Roman"/>
                <w:sz w:val="24"/>
                <w:szCs w:val="24"/>
                <w:lang w:val="ru-RU"/>
              </w:rPr>
              <w:t>әңгімелесу,</w:t>
            </w:r>
          </w:p>
          <w:p w:rsidR="007E45CB" w:rsidRPr="007F4A8D" w:rsidRDefault="007E45CB" w:rsidP="007E45CB">
            <w:pPr>
              <w:ind w:left="110"/>
              <w:contextualSpacing/>
              <w:rPr>
                <w:rFonts w:ascii="Times New Roman" w:eastAsia="Times New Roman" w:hAnsi="Times New Roman" w:cs="Times New Roman"/>
                <w:sz w:val="24"/>
                <w:szCs w:val="24"/>
                <w:lang w:val="ru-RU"/>
              </w:rPr>
            </w:pPr>
            <w:r w:rsidRPr="007F4A8D">
              <w:rPr>
                <w:rFonts w:ascii="Times New Roman" w:eastAsia="Times New Roman" w:hAnsi="Times New Roman" w:cs="Times New Roman"/>
                <w:sz w:val="24"/>
                <w:szCs w:val="24"/>
                <w:lang w:val="ru-RU"/>
              </w:rPr>
              <w:t>кеңес</w:t>
            </w:r>
            <w:r w:rsidRPr="007F4A8D">
              <w:rPr>
                <w:rFonts w:ascii="Times New Roman" w:eastAsia="Times New Roman" w:hAnsi="Times New Roman" w:cs="Times New Roman"/>
                <w:spacing w:val="-1"/>
                <w:sz w:val="24"/>
                <w:szCs w:val="24"/>
                <w:lang w:val="ru-RU"/>
              </w:rPr>
              <w:t xml:space="preserve"> </w:t>
            </w:r>
            <w:r w:rsidRPr="007F4A8D">
              <w:rPr>
                <w:rFonts w:ascii="Times New Roman" w:eastAsia="Times New Roman" w:hAnsi="Times New Roman" w:cs="Times New Roman"/>
                <w:sz w:val="24"/>
                <w:szCs w:val="24"/>
                <w:lang w:val="ru-RU"/>
              </w:rPr>
              <w:t>беру</w:t>
            </w:r>
          </w:p>
        </w:tc>
        <w:tc>
          <w:tcPr>
            <w:tcW w:w="2500" w:type="dxa"/>
            <w:tcBorders>
              <w:right w:val="single" w:sz="4" w:space="0" w:color="auto"/>
            </w:tcBorders>
          </w:tcPr>
          <w:p w:rsidR="007E45CB" w:rsidRPr="007F4A8D" w:rsidRDefault="007E45CB" w:rsidP="007E45CB">
            <w:pPr>
              <w:rPr>
                <w:rFonts w:ascii="Times New Roman" w:eastAsia="Times New Roman" w:hAnsi="Times New Roman" w:cs="Times New Roman"/>
                <w:sz w:val="24"/>
                <w:szCs w:val="24"/>
                <w:lang w:eastAsia="ru-RU"/>
              </w:rPr>
            </w:pPr>
            <w:r w:rsidRPr="007F4A8D">
              <w:rPr>
                <w:rFonts w:ascii="Times New Roman" w:hAnsi="Times New Roman" w:cs="Times New Roman"/>
                <w:sz w:val="24"/>
                <w:szCs w:val="24"/>
              </w:rPr>
              <w:t xml:space="preserve">Балалардың көңіл күйі, денсаулығы жайында ата – анамен әңгімелесу. </w:t>
            </w:r>
          </w:p>
        </w:tc>
        <w:tc>
          <w:tcPr>
            <w:tcW w:w="2417" w:type="dxa"/>
            <w:tcBorders>
              <w:left w:val="single" w:sz="4" w:space="0" w:color="auto"/>
              <w:right w:val="single" w:sz="4" w:space="0" w:color="auto"/>
            </w:tcBorders>
          </w:tcPr>
          <w:p w:rsidR="007E45CB" w:rsidRPr="007F4A8D" w:rsidRDefault="007E45CB" w:rsidP="007E45CB">
            <w:pPr>
              <w:rPr>
                <w:rFonts w:ascii="Times New Roman" w:eastAsia="Times New Roman" w:hAnsi="Times New Roman" w:cs="Times New Roman"/>
                <w:sz w:val="24"/>
                <w:szCs w:val="24"/>
                <w:lang w:eastAsia="ru-RU"/>
              </w:rPr>
            </w:pPr>
            <w:r w:rsidRPr="007F4A8D">
              <w:rPr>
                <w:rFonts w:ascii="Times New Roman" w:hAnsi="Times New Roman" w:cs="Times New Roman"/>
                <w:sz w:val="24"/>
                <w:szCs w:val="24"/>
              </w:rPr>
              <w:t>Ата- аналарға балаларын таңертеңгілік жаттығуға үлгертіп алып келулерін ескерту</w:t>
            </w:r>
          </w:p>
        </w:tc>
        <w:tc>
          <w:tcPr>
            <w:tcW w:w="2268" w:type="dxa"/>
            <w:tcBorders>
              <w:left w:val="single" w:sz="4" w:space="0" w:color="auto"/>
              <w:right w:val="single" w:sz="4" w:space="0" w:color="auto"/>
            </w:tcBorders>
          </w:tcPr>
          <w:p w:rsidR="007E45CB" w:rsidRPr="007F4A8D" w:rsidRDefault="007E45CB" w:rsidP="007E45CB">
            <w:pPr>
              <w:rPr>
                <w:rFonts w:ascii="Times New Roman" w:eastAsia="Times New Roman" w:hAnsi="Times New Roman" w:cs="Times New Roman"/>
                <w:sz w:val="24"/>
                <w:szCs w:val="24"/>
                <w:lang w:eastAsia="ru-RU"/>
              </w:rPr>
            </w:pPr>
            <w:r w:rsidRPr="007F4A8D">
              <w:rPr>
                <w:rFonts w:ascii="Times New Roman" w:hAnsi="Times New Roman" w:cs="Times New Roman"/>
                <w:sz w:val="24"/>
                <w:szCs w:val="24"/>
              </w:rPr>
              <w:t>Балалардың тазалығы жөнінде кеңес беру.</w:t>
            </w:r>
          </w:p>
        </w:tc>
        <w:tc>
          <w:tcPr>
            <w:tcW w:w="2282" w:type="dxa"/>
            <w:gridSpan w:val="2"/>
            <w:tcBorders>
              <w:left w:val="single" w:sz="4" w:space="0" w:color="auto"/>
              <w:right w:val="single" w:sz="4" w:space="0" w:color="auto"/>
            </w:tcBorders>
          </w:tcPr>
          <w:p w:rsidR="007E45CB" w:rsidRPr="007F4A8D" w:rsidRDefault="007E45CB" w:rsidP="007E45CB">
            <w:pPr>
              <w:rPr>
                <w:rFonts w:ascii="Times New Roman" w:eastAsia="Times New Roman" w:hAnsi="Times New Roman" w:cs="Times New Roman"/>
                <w:sz w:val="24"/>
                <w:szCs w:val="24"/>
                <w:lang w:eastAsia="ru-RU"/>
              </w:rPr>
            </w:pPr>
            <w:r w:rsidRPr="007F4A8D">
              <w:rPr>
                <w:rFonts w:ascii="Times New Roman" w:hAnsi="Times New Roman" w:cs="Times New Roman"/>
                <w:sz w:val="24"/>
                <w:szCs w:val="24"/>
              </w:rPr>
              <w:t>Ата –аналарға баланың денсаулығын сақтау жөнінде кеңес беру.</w:t>
            </w:r>
          </w:p>
        </w:tc>
        <w:tc>
          <w:tcPr>
            <w:tcW w:w="2268" w:type="dxa"/>
            <w:tcBorders>
              <w:left w:val="single" w:sz="4" w:space="0" w:color="auto"/>
            </w:tcBorders>
          </w:tcPr>
          <w:p w:rsidR="007E45CB" w:rsidRPr="00010841" w:rsidRDefault="007E45CB" w:rsidP="007E45CB">
            <w:pPr>
              <w:rPr>
                <w:rFonts w:ascii="Times New Roman" w:eastAsia="Times New Roman" w:hAnsi="Times New Roman" w:cs="Times New Roman"/>
                <w:sz w:val="24"/>
                <w:szCs w:val="24"/>
                <w:lang w:eastAsia="ru-RU"/>
              </w:rPr>
            </w:pPr>
            <w:r w:rsidRPr="00010841">
              <w:rPr>
                <w:rFonts w:ascii="Times New Roman" w:hAnsi="Times New Roman" w:cs="Times New Roman"/>
                <w:sz w:val="24"/>
              </w:rPr>
              <w:t>Ата –аналармен қарым –қатынас мәдениетін орнату. Күн тәртібін сақтауға дағдылану.</w:t>
            </w:r>
          </w:p>
        </w:tc>
      </w:tr>
      <w:tr w:rsidR="007E45CB" w:rsidRPr="007F4A8D" w:rsidTr="007E45CB">
        <w:trPr>
          <w:trHeight w:val="763"/>
        </w:trPr>
        <w:tc>
          <w:tcPr>
            <w:tcW w:w="2698" w:type="dxa"/>
          </w:tcPr>
          <w:p w:rsidR="007E45CB" w:rsidRPr="007F4A8D" w:rsidRDefault="007E45CB" w:rsidP="007E45CB">
            <w:pPr>
              <w:ind w:left="110" w:right="498"/>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Балалардың дербес әрекеті</w:t>
            </w:r>
            <w:r w:rsidRPr="007F4A8D">
              <w:rPr>
                <w:rFonts w:ascii="Times New Roman" w:eastAsia="Times New Roman" w:hAnsi="Times New Roman" w:cs="Times New Roman"/>
                <w:spacing w:val="-57"/>
                <w:sz w:val="24"/>
                <w:szCs w:val="24"/>
              </w:rPr>
              <w:t xml:space="preserve"> </w:t>
            </w:r>
            <w:r w:rsidRPr="007F4A8D">
              <w:rPr>
                <w:rFonts w:ascii="Times New Roman" w:eastAsia="Times New Roman" w:hAnsi="Times New Roman" w:cs="Times New Roman"/>
                <w:sz w:val="24"/>
                <w:szCs w:val="24"/>
              </w:rPr>
              <w:t>(баяу қимылды ойындар,</w:t>
            </w:r>
            <w:r w:rsidRPr="007F4A8D">
              <w:rPr>
                <w:rFonts w:ascii="Times New Roman" w:eastAsia="Times New Roman" w:hAnsi="Times New Roman" w:cs="Times New Roman"/>
                <w:spacing w:val="1"/>
                <w:sz w:val="24"/>
                <w:szCs w:val="24"/>
              </w:rPr>
              <w:t xml:space="preserve"> </w:t>
            </w:r>
            <w:r w:rsidRPr="007F4A8D">
              <w:rPr>
                <w:rFonts w:ascii="Times New Roman" w:eastAsia="Times New Roman" w:hAnsi="Times New Roman" w:cs="Times New Roman"/>
                <w:sz w:val="24"/>
                <w:szCs w:val="24"/>
              </w:rPr>
              <w:t>үстел</w:t>
            </w:r>
            <w:r w:rsidRPr="007F4A8D">
              <w:rPr>
                <w:rFonts w:ascii="Times New Roman" w:eastAsia="Times New Roman" w:hAnsi="Times New Roman" w:cs="Times New Roman"/>
                <w:spacing w:val="-1"/>
                <w:sz w:val="24"/>
                <w:szCs w:val="24"/>
              </w:rPr>
              <w:t xml:space="preserve"> </w:t>
            </w:r>
            <w:r w:rsidRPr="007F4A8D">
              <w:rPr>
                <w:rFonts w:ascii="Times New Roman" w:eastAsia="Times New Roman" w:hAnsi="Times New Roman" w:cs="Times New Roman"/>
                <w:sz w:val="24"/>
                <w:szCs w:val="24"/>
              </w:rPr>
              <w:t>үсті ойындары,</w:t>
            </w:r>
          </w:p>
          <w:p w:rsidR="007E45CB" w:rsidRPr="007F4A8D" w:rsidRDefault="007E45CB" w:rsidP="007E45CB">
            <w:pPr>
              <w:ind w:left="110" w:right="558"/>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 xml:space="preserve">бейнелеу әрекеті, кітаптар </w:t>
            </w:r>
            <w:r w:rsidRPr="007F4A8D">
              <w:rPr>
                <w:rFonts w:ascii="Times New Roman" w:eastAsia="Times New Roman" w:hAnsi="Times New Roman" w:cs="Times New Roman"/>
                <w:spacing w:val="-58"/>
                <w:sz w:val="24"/>
                <w:szCs w:val="24"/>
              </w:rPr>
              <w:t xml:space="preserve"> </w:t>
            </w:r>
            <w:r w:rsidRPr="007F4A8D">
              <w:rPr>
                <w:rFonts w:ascii="Times New Roman" w:eastAsia="Times New Roman" w:hAnsi="Times New Roman" w:cs="Times New Roman"/>
                <w:sz w:val="24"/>
                <w:szCs w:val="24"/>
              </w:rPr>
              <w:t>қарау және тағы басқа</w:t>
            </w:r>
            <w:r w:rsidRPr="007F4A8D">
              <w:rPr>
                <w:rFonts w:ascii="Times New Roman" w:eastAsia="Times New Roman" w:hAnsi="Times New Roman" w:cs="Times New Roman"/>
                <w:spacing w:val="1"/>
                <w:sz w:val="24"/>
                <w:szCs w:val="24"/>
              </w:rPr>
              <w:t xml:space="preserve"> </w:t>
            </w:r>
            <w:r w:rsidRPr="007F4A8D">
              <w:rPr>
                <w:rFonts w:ascii="Times New Roman" w:eastAsia="Times New Roman" w:hAnsi="Times New Roman" w:cs="Times New Roman"/>
                <w:sz w:val="24"/>
                <w:szCs w:val="24"/>
              </w:rPr>
              <w:t>әрекеттер)</w:t>
            </w:r>
          </w:p>
        </w:tc>
        <w:tc>
          <w:tcPr>
            <w:tcW w:w="2500" w:type="dxa"/>
          </w:tcPr>
          <w:p w:rsidR="007E45CB" w:rsidRPr="007F4A8D" w:rsidRDefault="007E45CB" w:rsidP="007E45CB">
            <w:pPr>
              <w:rPr>
                <w:rFonts w:ascii="Times New Roman" w:hAnsi="Times New Roman" w:cs="Times New Roman"/>
                <w:b/>
                <w:sz w:val="24"/>
                <w:szCs w:val="24"/>
              </w:rPr>
            </w:pPr>
            <w:r w:rsidRPr="007F4A8D">
              <w:rPr>
                <w:rFonts w:ascii="Times New Roman" w:hAnsi="Times New Roman" w:cs="Times New Roman"/>
                <w:b/>
                <w:sz w:val="24"/>
                <w:szCs w:val="24"/>
              </w:rPr>
              <w:t xml:space="preserve">Мүсіндеу ойын  әрекеті </w:t>
            </w:r>
          </w:p>
          <w:p w:rsidR="007E45CB" w:rsidRPr="007F4A8D" w:rsidRDefault="007E45CB" w:rsidP="007E45CB">
            <w:pPr>
              <w:pStyle w:val="a3"/>
              <w:shd w:val="clear" w:color="auto" w:fill="FFFFFF"/>
              <w:spacing w:before="0" w:beforeAutospacing="0" w:after="0" w:afterAutospacing="0" w:line="227" w:lineRule="atLeast"/>
            </w:pPr>
            <w:r w:rsidRPr="007F4A8D">
              <w:rPr>
                <w:b/>
                <w:color w:val="000000"/>
              </w:rPr>
              <w:t>Құрылымдалған ойын:</w:t>
            </w:r>
            <w:r w:rsidRPr="007F4A8D">
              <w:t xml:space="preserve"> «</w:t>
            </w:r>
            <w:r>
              <w:t>Жиһаз</w:t>
            </w:r>
            <w:r w:rsidRPr="007F4A8D">
              <w:t>»</w:t>
            </w:r>
          </w:p>
          <w:p w:rsidR="007E45CB" w:rsidRPr="007F4A8D" w:rsidRDefault="007E45CB" w:rsidP="007E45CB">
            <w:pPr>
              <w:pStyle w:val="a3"/>
              <w:shd w:val="clear" w:color="auto" w:fill="FFFFFF"/>
              <w:spacing w:before="0" w:beforeAutospacing="0" w:after="0" w:afterAutospacing="0" w:line="227" w:lineRule="atLeast"/>
            </w:pPr>
            <w:r w:rsidRPr="007F4A8D">
              <w:t>Мақсаты: Шығармашылыққа деген қызығушылықтарын дамыту; ермексаз және оның қасиеттері туралы білімдерін қалыптастыру;</w:t>
            </w:r>
          </w:p>
          <w:p w:rsidR="007E45CB" w:rsidRPr="007F4A8D" w:rsidRDefault="007E45CB" w:rsidP="007E45CB">
            <w:pPr>
              <w:rPr>
                <w:rFonts w:ascii="Times New Roman" w:hAnsi="Times New Roman" w:cs="Times New Roman"/>
                <w:sz w:val="24"/>
                <w:szCs w:val="24"/>
              </w:rPr>
            </w:pPr>
          </w:p>
        </w:tc>
        <w:tc>
          <w:tcPr>
            <w:tcW w:w="2417" w:type="dxa"/>
          </w:tcPr>
          <w:p w:rsidR="007E45CB" w:rsidRPr="007F4A8D" w:rsidRDefault="007E45CB" w:rsidP="007E45CB">
            <w:pPr>
              <w:rPr>
                <w:rFonts w:ascii="Times New Roman" w:hAnsi="Times New Roman" w:cs="Times New Roman"/>
                <w:sz w:val="24"/>
                <w:szCs w:val="24"/>
              </w:rPr>
            </w:pPr>
            <w:r w:rsidRPr="007F4A8D">
              <w:rPr>
                <w:rFonts w:ascii="Times New Roman" w:hAnsi="Times New Roman" w:cs="Times New Roman"/>
                <w:b/>
                <w:sz w:val="24"/>
                <w:szCs w:val="24"/>
              </w:rPr>
              <w:t>Сурет салу, жапсыру іс-әрекеті</w:t>
            </w:r>
            <w:r w:rsidRPr="007F4A8D">
              <w:rPr>
                <w:rFonts w:ascii="Times New Roman" w:hAnsi="Times New Roman" w:cs="Times New Roman"/>
                <w:sz w:val="24"/>
                <w:szCs w:val="24"/>
              </w:rPr>
              <w:t xml:space="preserve"> </w:t>
            </w:r>
          </w:p>
          <w:p w:rsidR="007E45CB" w:rsidRPr="007F4A8D" w:rsidRDefault="007E45CB" w:rsidP="007E45CB">
            <w:pPr>
              <w:rPr>
                <w:rFonts w:ascii="Times New Roman" w:hAnsi="Times New Roman" w:cs="Times New Roman"/>
                <w:sz w:val="24"/>
                <w:szCs w:val="24"/>
              </w:rPr>
            </w:pPr>
            <w:r w:rsidRPr="007F4A8D">
              <w:rPr>
                <w:rFonts w:ascii="Times New Roman" w:hAnsi="Times New Roman" w:cs="Times New Roman"/>
                <w:sz w:val="24"/>
                <w:szCs w:val="24"/>
              </w:rPr>
              <w:t xml:space="preserve">Мақсаты: Балаларға жыл мезгіліндегі ерекшеліктері туралы білімідерін толықтыру. Тапсырмаларды орындау арқылы моторикасын, сөйлеу тілінің қабілеттерін дамыту. </w:t>
            </w:r>
          </w:p>
        </w:tc>
        <w:tc>
          <w:tcPr>
            <w:tcW w:w="2268" w:type="dxa"/>
          </w:tcPr>
          <w:p w:rsidR="007E45CB" w:rsidRPr="007F4A8D" w:rsidRDefault="007E45CB" w:rsidP="007E45CB">
            <w:pPr>
              <w:rPr>
                <w:rFonts w:ascii="Times New Roman" w:hAnsi="Times New Roman" w:cs="Times New Roman"/>
                <w:b/>
                <w:sz w:val="24"/>
                <w:szCs w:val="24"/>
              </w:rPr>
            </w:pPr>
            <w:r w:rsidRPr="007F4A8D">
              <w:rPr>
                <w:rFonts w:ascii="Times New Roman" w:hAnsi="Times New Roman" w:cs="Times New Roman"/>
                <w:b/>
                <w:sz w:val="24"/>
                <w:szCs w:val="24"/>
              </w:rPr>
              <w:t xml:space="preserve">Қоршаған ортамен таныстыру – еңбек, сурет салу, коммуникативтік әрекет </w:t>
            </w:r>
          </w:p>
          <w:p w:rsidR="007E45CB" w:rsidRPr="007F4A8D" w:rsidRDefault="007E45CB" w:rsidP="007E45CB">
            <w:pPr>
              <w:shd w:val="clear" w:color="auto" w:fill="FFFFFF"/>
              <w:rPr>
                <w:rFonts w:ascii="Times New Roman" w:hAnsi="Times New Roman" w:cs="Times New Roman"/>
                <w:sz w:val="24"/>
                <w:szCs w:val="24"/>
              </w:rPr>
            </w:pPr>
            <w:r w:rsidRPr="007F4A8D">
              <w:rPr>
                <w:rFonts w:ascii="Times New Roman" w:hAnsi="Times New Roman" w:cs="Times New Roman"/>
                <w:sz w:val="24"/>
                <w:szCs w:val="24"/>
              </w:rPr>
              <w:t>Мақсаты: Суреттерді бояу. Балаларға қарындашты оң қолмен ұстай білуге дағдыландыру.</w:t>
            </w:r>
          </w:p>
        </w:tc>
        <w:tc>
          <w:tcPr>
            <w:tcW w:w="2282" w:type="dxa"/>
            <w:gridSpan w:val="2"/>
          </w:tcPr>
          <w:p w:rsidR="007E45CB" w:rsidRPr="007F4A8D" w:rsidRDefault="007E45CB" w:rsidP="007E45CB">
            <w:pPr>
              <w:rPr>
                <w:rFonts w:ascii="Times New Roman" w:hAnsi="Times New Roman" w:cs="Times New Roman"/>
                <w:sz w:val="24"/>
                <w:szCs w:val="24"/>
              </w:rPr>
            </w:pPr>
            <w:r w:rsidRPr="007F4A8D">
              <w:rPr>
                <w:rFonts w:ascii="Times New Roman" w:hAnsi="Times New Roman" w:cs="Times New Roman"/>
                <w:b/>
                <w:sz w:val="24"/>
                <w:szCs w:val="24"/>
              </w:rPr>
              <w:t>Көркем әдебиет - шығармашылық, коммуникативтік, ойын  әрекеті</w:t>
            </w:r>
            <w:r w:rsidRPr="007F4A8D">
              <w:rPr>
                <w:rFonts w:ascii="Times New Roman" w:hAnsi="Times New Roman" w:cs="Times New Roman"/>
                <w:sz w:val="24"/>
                <w:szCs w:val="24"/>
              </w:rPr>
              <w:t xml:space="preserve"> </w:t>
            </w:r>
          </w:p>
          <w:p w:rsidR="007E45CB" w:rsidRPr="007F4A8D" w:rsidRDefault="007E45CB" w:rsidP="007E45CB">
            <w:pPr>
              <w:pStyle w:val="a3"/>
              <w:shd w:val="clear" w:color="auto" w:fill="FFFFFF"/>
              <w:spacing w:before="0" w:beforeAutospacing="0" w:after="0" w:afterAutospacing="0"/>
            </w:pPr>
            <w:r w:rsidRPr="007F4A8D">
              <w:t>Мақсаты: Балалармен қыстап қалатын құстар туралы бейнебаян көру.</w:t>
            </w:r>
          </w:p>
        </w:tc>
        <w:tc>
          <w:tcPr>
            <w:tcW w:w="2268" w:type="dxa"/>
          </w:tcPr>
          <w:p w:rsidR="007E45CB" w:rsidRPr="00010841" w:rsidRDefault="007E45CB" w:rsidP="007E45CB">
            <w:pPr>
              <w:rPr>
                <w:rFonts w:ascii="Times New Roman" w:hAnsi="Times New Roman" w:cs="Times New Roman"/>
                <w:b/>
                <w:sz w:val="24"/>
                <w:szCs w:val="24"/>
              </w:rPr>
            </w:pPr>
            <w:r w:rsidRPr="00010841">
              <w:rPr>
                <w:rFonts w:ascii="Times New Roman" w:hAnsi="Times New Roman" w:cs="Times New Roman"/>
                <w:b/>
                <w:sz w:val="24"/>
                <w:szCs w:val="24"/>
              </w:rPr>
              <w:t>Коммуникативтік әрекет</w:t>
            </w:r>
            <w:r>
              <w:rPr>
                <w:rFonts w:ascii="Times New Roman" w:hAnsi="Times New Roman" w:cs="Times New Roman"/>
                <w:b/>
                <w:sz w:val="24"/>
                <w:szCs w:val="24"/>
              </w:rPr>
              <w:t>,с</w:t>
            </w:r>
            <w:r w:rsidRPr="00265AF5">
              <w:rPr>
                <w:rFonts w:ascii="Times New Roman" w:hAnsi="Times New Roman" w:cs="Times New Roman"/>
                <w:b/>
                <w:sz w:val="24"/>
                <w:szCs w:val="24"/>
              </w:rPr>
              <w:t>өйлеуді дамыту</w:t>
            </w:r>
          </w:p>
          <w:p w:rsidR="007E45CB" w:rsidRPr="00010841" w:rsidRDefault="007E45CB" w:rsidP="007E45CB">
            <w:pPr>
              <w:rPr>
                <w:rFonts w:ascii="Times New Roman" w:hAnsi="Times New Roman" w:cs="Times New Roman"/>
                <w:sz w:val="24"/>
                <w:szCs w:val="24"/>
              </w:rPr>
            </w:pPr>
            <w:r w:rsidRPr="00010841">
              <w:rPr>
                <w:rFonts w:ascii="Times New Roman" w:hAnsi="Times New Roman" w:cs="Times New Roman"/>
                <w:sz w:val="24"/>
                <w:szCs w:val="24"/>
              </w:rPr>
              <w:t xml:space="preserve"> «</w:t>
            </w:r>
            <w:r>
              <w:rPr>
                <w:rFonts w:ascii="Times New Roman" w:hAnsi="Times New Roman" w:cs="Times New Roman"/>
                <w:sz w:val="24"/>
                <w:szCs w:val="24"/>
              </w:rPr>
              <w:t>Қыс мезгілі</w:t>
            </w:r>
            <w:r w:rsidRPr="00010841">
              <w:rPr>
                <w:rFonts w:ascii="Times New Roman" w:hAnsi="Times New Roman" w:cs="Times New Roman"/>
                <w:sz w:val="24"/>
                <w:szCs w:val="24"/>
              </w:rPr>
              <w:t xml:space="preserve">» Мақсаты: </w:t>
            </w:r>
            <w:r>
              <w:rPr>
                <w:rFonts w:ascii="Times New Roman" w:hAnsi="Times New Roman" w:cs="Times New Roman"/>
                <w:sz w:val="24"/>
                <w:szCs w:val="24"/>
              </w:rPr>
              <w:t xml:space="preserve">Ауа-райының өзгеруі </w:t>
            </w:r>
            <w:r w:rsidRPr="00010841">
              <w:rPr>
                <w:rFonts w:ascii="Times New Roman" w:hAnsi="Times New Roman" w:cs="Times New Roman"/>
                <w:sz w:val="24"/>
                <w:szCs w:val="24"/>
              </w:rPr>
              <w:t xml:space="preserve">туралы түсінік беру. </w:t>
            </w:r>
            <w:r>
              <w:rPr>
                <w:rFonts w:ascii="Times New Roman" w:hAnsi="Times New Roman" w:cs="Times New Roman"/>
                <w:sz w:val="24"/>
                <w:szCs w:val="24"/>
              </w:rPr>
              <w:t xml:space="preserve">Өзгерістерді тануға және олар </w:t>
            </w:r>
            <w:r w:rsidRPr="00010841">
              <w:rPr>
                <w:rFonts w:ascii="Times New Roman" w:hAnsi="Times New Roman" w:cs="Times New Roman"/>
                <w:sz w:val="24"/>
                <w:szCs w:val="24"/>
              </w:rPr>
              <w:t xml:space="preserve">туралы әңгімелеуге үйрету. </w:t>
            </w:r>
          </w:p>
        </w:tc>
      </w:tr>
      <w:tr w:rsidR="007E45CB" w:rsidRPr="007F4A8D" w:rsidTr="007E45CB">
        <w:trPr>
          <w:trHeight w:val="325"/>
        </w:trPr>
        <w:tc>
          <w:tcPr>
            <w:tcW w:w="2698" w:type="dxa"/>
          </w:tcPr>
          <w:p w:rsidR="007E45CB" w:rsidRPr="007F4A8D" w:rsidRDefault="007E45CB" w:rsidP="007E45CB">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Таңертенгі</w:t>
            </w:r>
            <w:r w:rsidRPr="007F4A8D">
              <w:rPr>
                <w:rFonts w:ascii="Times New Roman" w:eastAsia="Times New Roman" w:hAnsi="Times New Roman" w:cs="Times New Roman"/>
                <w:spacing w:val="-3"/>
                <w:sz w:val="24"/>
                <w:szCs w:val="24"/>
              </w:rPr>
              <w:t xml:space="preserve"> </w:t>
            </w:r>
            <w:r w:rsidRPr="007F4A8D">
              <w:rPr>
                <w:rFonts w:ascii="Times New Roman" w:eastAsia="Times New Roman" w:hAnsi="Times New Roman" w:cs="Times New Roman"/>
                <w:sz w:val="24"/>
                <w:szCs w:val="24"/>
              </w:rPr>
              <w:t>жаттығу</w:t>
            </w:r>
          </w:p>
        </w:tc>
        <w:tc>
          <w:tcPr>
            <w:tcW w:w="11735" w:type="dxa"/>
            <w:gridSpan w:val="6"/>
          </w:tcPr>
          <w:p w:rsidR="007E45CB" w:rsidRPr="007F4A8D" w:rsidRDefault="007E45CB" w:rsidP="007E45CB">
            <w:pPr>
              <w:jc w:val="center"/>
              <w:rPr>
                <w:rFonts w:ascii="Times New Roman" w:eastAsia="Times New Roman" w:hAnsi="Times New Roman" w:cs="Times New Roman"/>
                <w:sz w:val="24"/>
                <w:szCs w:val="24"/>
              </w:rPr>
            </w:pPr>
            <w:r w:rsidRPr="007F4A8D">
              <w:rPr>
                <w:rFonts w:ascii="Times New Roman" w:hAnsi="Times New Roman" w:cs="Times New Roman"/>
                <w:sz w:val="24"/>
                <w:szCs w:val="24"/>
              </w:rPr>
              <w:t xml:space="preserve">Таңертеңгі жаттығу кешені (қимыл белсенділігі, ойын әрекеті). Сапқа тұру, жүру, жүгіру, жалпы дамытушы және тыныс алу жаттығулары. </w:t>
            </w:r>
            <w:r w:rsidRPr="007F4A8D">
              <w:rPr>
                <w:rFonts w:ascii="Times New Roman" w:eastAsia="Times New Roman" w:hAnsi="Times New Roman" w:cs="Times New Roman"/>
                <w:sz w:val="24"/>
                <w:szCs w:val="24"/>
              </w:rPr>
              <w:t>Дене шынықтыру. №</w:t>
            </w:r>
            <w:r>
              <w:rPr>
                <w:rFonts w:ascii="Times New Roman" w:eastAsia="Times New Roman" w:hAnsi="Times New Roman" w:cs="Times New Roman"/>
                <w:sz w:val="24"/>
                <w:szCs w:val="24"/>
                <w:lang w:val="ru-RU"/>
              </w:rPr>
              <w:t xml:space="preserve">4 </w:t>
            </w:r>
            <w:r w:rsidRPr="007F4A8D">
              <w:rPr>
                <w:rFonts w:ascii="Times New Roman" w:eastAsia="Times New Roman" w:hAnsi="Times New Roman" w:cs="Times New Roman"/>
                <w:sz w:val="24"/>
                <w:szCs w:val="24"/>
              </w:rPr>
              <w:t>жаттығулар кешені</w:t>
            </w:r>
          </w:p>
        </w:tc>
      </w:tr>
      <w:tr w:rsidR="007E45CB" w:rsidRPr="007F4A8D" w:rsidTr="007E45CB">
        <w:trPr>
          <w:trHeight w:val="321"/>
        </w:trPr>
        <w:tc>
          <w:tcPr>
            <w:tcW w:w="2698" w:type="dxa"/>
          </w:tcPr>
          <w:p w:rsidR="007E45CB" w:rsidRPr="007F4A8D" w:rsidRDefault="007E45CB" w:rsidP="007E45CB">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Таңғы</w:t>
            </w:r>
            <w:r w:rsidRPr="007F4A8D">
              <w:rPr>
                <w:rFonts w:ascii="Times New Roman" w:eastAsia="Times New Roman" w:hAnsi="Times New Roman" w:cs="Times New Roman"/>
                <w:spacing w:val="-4"/>
                <w:sz w:val="24"/>
                <w:szCs w:val="24"/>
              </w:rPr>
              <w:t xml:space="preserve"> </w:t>
            </w:r>
            <w:r w:rsidRPr="007F4A8D">
              <w:rPr>
                <w:rFonts w:ascii="Times New Roman" w:eastAsia="Times New Roman" w:hAnsi="Times New Roman" w:cs="Times New Roman"/>
                <w:sz w:val="24"/>
                <w:szCs w:val="24"/>
              </w:rPr>
              <w:t>ас</w:t>
            </w:r>
          </w:p>
        </w:tc>
        <w:tc>
          <w:tcPr>
            <w:tcW w:w="11735" w:type="dxa"/>
            <w:gridSpan w:val="6"/>
          </w:tcPr>
          <w:p w:rsidR="007E45CB" w:rsidRPr="007F4A8D" w:rsidRDefault="007E45CB" w:rsidP="007E45CB">
            <w:pPr>
              <w:rPr>
                <w:rFonts w:ascii="Times New Roman" w:hAnsi="Times New Roman" w:cs="Times New Roman"/>
                <w:sz w:val="24"/>
                <w:szCs w:val="24"/>
              </w:rPr>
            </w:pPr>
            <w:r w:rsidRPr="007F4A8D">
              <w:rPr>
                <w:rFonts w:ascii="Times New Roman" w:hAnsi="Times New Roman" w:cs="Times New Roman"/>
                <w:sz w:val="24"/>
                <w:szCs w:val="24"/>
              </w:rPr>
              <w:t xml:space="preserve">Таңғы ас алдында гигиеналық шараларды орындау (мәдени-гигиеналық дағдылар, өзіне-өзі қызмет ету, кезекшілердің еңбек әрекеті (ас ішу құралдарын, майлықтарды үстелге қою) Гигиеналық шаралар (қолды дұрыс жуу, өз орамалының орнын білу, қолды дұрыс сүрту және орамалды орнына ілу, көркем сөз қолдану мысалы, </w:t>
            </w:r>
          </w:p>
          <w:p w:rsidR="007E45CB" w:rsidRPr="007F4A8D" w:rsidRDefault="007E45CB" w:rsidP="007E45CB">
            <w:pPr>
              <w:jc w:val="center"/>
              <w:rPr>
                <w:rFonts w:ascii="Times New Roman" w:hAnsi="Times New Roman" w:cs="Times New Roman"/>
                <w:b/>
                <w:sz w:val="24"/>
                <w:szCs w:val="24"/>
              </w:rPr>
            </w:pPr>
            <w:r>
              <w:rPr>
                <w:rFonts w:ascii="Times New Roman" w:hAnsi="Times New Roman" w:cs="Times New Roman"/>
                <w:b/>
                <w:sz w:val="24"/>
                <w:szCs w:val="24"/>
              </w:rPr>
              <w:t>«Біз сабынмен доспыз</w:t>
            </w:r>
            <w:r w:rsidRPr="007F4A8D">
              <w:rPr>
                <w:rFonts w:ascii="Times New Roman" w:hAnsi="Times New Roman" w:cs="Times New Roman"/>
                <w:b/>
                <w:sz w:val="24"/>
                <w:szCs w:val="24"/>
              </w:rPr>
              <w:t>»</w:t>
            </w:r>
          </w:p>
          <w:p w:rsidR="007E45CB" w:rsidRPr="007F4A8D" w:rsidRDefault="007E45CB" w:rsidP="007E45CB">
            <w:pPr>
              <w:rPr>
                <w:rFonts w:ascii="Times New Roman" w:hAnsi="Times New Roman" w:cs="Times New Roman"/>
                <w:sz w:val="24"/>
                <w:szCs w:val="24"/>
              </w:rPr>
            </w:pPr>
            <w:r w:rsidRPr="007F4A8D">
              <w:rPr>
                <w:rFonts w:ascii="Times New Roman" w:hAnsi="Times New Roman" w:cs="Times New Roman"/>
                <w:sz w:val="24"/>
                <w:szCs w:val="24"/>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p w:rsidR="007E45CB" w:rsidRPr="007F4A8D" w:rsidRDefault="007E45CB" w:rsidP="007E45CB">
            <w:pPr>
              <w:rPr>
                <w:rFonts w:ascii="Times New Roman" w:eastAsia="Times New Roman" w:hAnsi="Times New Roman" w:cs="Times New Roman"/>
                <w:sz w:val="24"/>
                <w:szCs w:val="24"/>
              </w:rPr>
            </w:pPr>
            <w:r w:rsidRPr="007F4A8D">
              <w:rPr>
                <w:rFonts w:ascii="Times New Roman" w:eastAsia="Calibri" w:hAnsi="Times New Roman" w:cs="Times New Roman"/>
                <w:sz w:val="24"/>
                <w:szCs w:val="24"/>
              </w:rPr>
              <w:t xml:space="preserve"> </w:t>
            </w:r>
            <w:r w:rsidRPr="007F4A8D">
              <w:rPr>
                <w:rFonts w:ascii="Times New Roman" w:eastAsia="Calibri" w:hAnsi="Times New Roman" w:cs="Times New Roman"/>
                <w:b/>
                <w:color w:val="000000"/>
                <w:sz w:val="24"/>
                <w:szCs w:val="24"/>
                <w:lang w:eastAsia="ru-RU"/>
              </w:rPr>
              <w:t xml:space="preserve">Математика негіздері </w:t>
            </w:r>
            <w:r w:rsidRPr="007F4A8D">
              <w:rPr>
                <w:rFonts w:ascii="Times New Roman" w:eastAsia="Calibri" w:hAnsi="Times New Roman" w:cs="Times New Roman"/>
                <w:color w:val="000000"/>
                <w:sz w:val="24"/>
                <w:szCs w:val="24"/>
                <w:lang w:eastAsia="ru-RU"/>
              </w:rPr>
              <w:t xml:space="preserve">– </w:t>
            </w:r>
            <w:r w:rsidRPr="007F4A8D">
              <w:rPr>
                <w:rFonts w:ascii="Times New Roman" w:eastAsia="Calibri" w:hAnsi="Times New Roman" w:cs="Times New Roman"/>
                <w:b/>
                <w:color w:val="000000"/>
                <w:sz w:val="24"/>
                <w:szCs w:val="24"/>
                <w:lang w:eastAsia="ru-RU"/>
              </w:rPr>
              <w:t>коммуникативтік,</w:t>
            </w:r>
            <w:r w:rsidRPr="007F4A8D">
              <w:rPr>
                <w:rFonts w:ascii="Times New Roman" w:eastAsia="Calibri" w:hAnsi="Times New Roman" w:cs="Times New Roman"/>
                <w:color w:val="000000"/>
                <w:sz w:val="24"/>
                <w:szCs w:val="24"/>
                <w:lang w:eastAsia="ru-RU"/>
              </w:rPr>
              <w:t xml:space="preserve"> </w:t>
            </w:r>
            <w:r w:rsidRPr="007F4A8D">
              <w:rPr>
                <w:rFonts w:ascii="Times New Roman" w:eastAsia="Calibri" w:hAnsi="Times New Roman" w:cs="Times New Roman"/>
                <w:b/>
                <w:color w:val="000000"/>
                <w:sz w:val="24"/>
                <w:szCs w:val="24"/>
                <w:lang w:eastAsia="ru-RU"/>
              </w:rPr>
              <w:t>танымдық, еңбек әрекеті</w:t>
            </w:r>
            <w:r w:rsidRPr="007F4A8D">
              <w:rPr>
                <w:rFonts w:ascii="Times New Roman" w:eastAsia="Calibri" w:hAnsi="Times New Roman" w:cs="Times New Roman"/>
                <w:color w:val="000000"/>
                <w:sz w:val="24"/>
                <w:szCs w:val="24"/>
                <w:lang w:eastAsia="ru-RU"/>
              </w:rPr>
              <w:t xml:space="preserve">  (кезекшілердің әрекеті) Бала санына байланысты ыдыстарды үстел үстіне орналастыру.</w:t>
            </w:r>
          </w:p>
        </w:tc>
      </w:tr>
      <w:tr w:rsidR="007E45CB" w:rsidRPr="007F4A8D" w:rsidTr="007E45CB">
        <w:trPr>
          <w:trHeight w:val="70"/>
        </w:trPr>
        <w:tc>
          <w:tcPr>
            <w:tcW w:w="2698" w:type="dxa"/>
          </w:tcPr>
          <w:p w:rsidR="007E45CB" w:rsidRPr="007F4A8D" w:rsidRDefault="007E45CB" w:rsidP="007E45CB">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Ұйымдастырылған</w:t>
            </w:r>
            <w:r w:rsidRPr="007F4A8D">
              <w:rPr>
                <w:rFonts w:ascii="Times New Roman" w:eastAsia="Times New Roman" w:hAnsi="Times New Roman" w:cs="Times New Roman"/>
                <w:spacing w:val="-2"/>
                <w:sz w:val="24"/>
                <w:szCs w:val="24"/>
              </w:rPr>
              <w:t xml:space="preserve"> </w:t>
            </w:r>
            <w:r w:rsidRPr="007F4A8D">
              <w:rPr>
                <w:rFonts w:ascii="Times New Roman" w:eastAsia="Times New Roman" w:hAnsi="Times New Roman" w:cs="Times New Roman"/>
                <w:sz w:val="24"/>
                <w:szCs w:val="24"/>
              </w:rPr>
              <w:t>іс-әрекетке дайындық</w:t>
            </w:r>
          </w:p>
        </w:tc>
        <w:tc>
          <w:tcPr>
            <w:tcW w:w="2500" w:type="dxa"/>
          </w:tcPr>
          <w:p w:rsidR="007E45CB" w:rsidRPr="007F4A8D" w:rsidRDefault="007E45CB" w:rsidP="007E45CB">
            <w:pPr>
              <w:rPr>
                <w:rFonts w:ascii="Times New Roman" w:eastAsia="Calibri" w:hAnsi="Times New Roman" w:cs="Times New Roman"/>
                <w:b/>
                <w:sz w:val="24"/>
                <w:szCs w:val="24"/>
              </w:rPr>
            </w:pPr>
            <w:r w:rsidRPr="007F4A8D">
              <w:rPr>
                <w:rFonts w:ascii="Times New Roman" w:eastAsia="Calibri" w:hAnsi="Times New Roman" w:cs="Times New Roman"/>
                <w:b/>
                <w:sz w:val="24"/>
                <w:szCs w:val="24"/>
              </w:rPr>
              <w:t>Таңғы жиын:</w:t>
            </w:r>
          </w:p>
          <w:p w:rsidR="007E45CB" w:rsidRPr="007F4A8D" w:rsidRDefault="007E45CB" w:rsidP="007E45CB">
            <w:pPr>
              <w:rPr>
                <w:rFonts w:ascii="Times New Roman" w:eastAsia="Calibri" w:hAnsi="Times New Roman" w:cs="Times New Roman"/>
                <w:sz w:val="24"/>
                <w:szCs w:val="24"/>
              </w:rPr>
            </w:pPr>
            <w:r w:rsidRPr="007F4A8D">
              <w:rPr>
                <w:rFonts w:ascii="Times New Roman" w:eastAsia="Calibri" w:hAnsi="Times New Roman" w:cs="Times New Roman"/>
                <w:b/>
                <w:sz w:val="24"/>
                <w:szCs w:val="24"/>
              </w:rPr>
              <w:t>Музыка іс-әрекеті:</w:t>
            </w:r>
            <w:r w:rsidRPr="007F4A8D">
              <w:rPr>
                <w:rFonts w:ascii="Times New Roman" w:eastAsia="Calibri" w:hAnsi="Times New Roman" w:cs="Times New Roman"/>
                <w:sz w:val="24"/>
                <w:szCs w:val="24"/>
              </w:rPr>
              <w:t xml:space="preserve"> Мемлекеттік әнұранды орындау.</w:t>
            </w:r>
          </w:p>
          <w:p w:rsidR="007E45CB" w:rsidRPr="007F4A8D" w:rsidRDefault="007E45CB" w:rsidP="007E45CB">
            <w:pPr>
              <w:rPr>
                <w:rFonts w:ascii="Times New Roman" w:eastAsia="Calibri" w:hAnsi="Times New Roman" w:cs="Times New Roman"/>
                <w:sz w:val="24"/>
                <w:szCs w:val="24"/>
              </w:rPr>
            </w:pPr>
            <w:r w:rsidRPr="007F4A8D">
              <w:rPr>
                <w:rFonts w:ascii="Times New Roman" w:eastAsia="Calibri" w:hAnsi="Times New Roman" w:cs="Times New Roman"/>
                <w:sz w:val="24"/>
                <w:szCs w:val="24"/>
              </w:rPr>
              <w:t>Мақсаты: Балалардың бойында отансүйгіштік, патриотизм сезімдерін ояту.</w:t>
            </w:r>
          </w:p>
          <w:p w:rsidR="007E45CB" w:rsidRPr="007F4A8D" w:rsidRDefault="007E45CB" w:rsidP="007E45CB">
            <w:pPr>
              <w:rPr>
                <w:rFonts w:ascii="Times New Roman" w:eastAsia="Times New Roman" w:hAnsi="Times New Roman" w:cs="Times New Roman"/>
                <w:sz w:val="24"/>
                <w:szCs w:val="24"/>
              </w:rPr>
            </w:pPr>
          </w:p>
        </w:tc>
        <w:tc>
          <w:tcPr>
            <w:tcW w:w="2417" w:type="dxa"/>
          </w:tcPr>
          <w:p w:rsidR="007E45CB" w:rsidRPr="007F4A8D" w:rsidRDefault="007E45CB" w:rsidP="007E45CB">
            <w:pPr>
              <w:rPr>
                <w:rFonts w:ascii="Times New Roman" w:eastAsia="Times New Roman" w:hAnsi="Times New Roman" w:cs="Times New Roman"/>
                <w:b/>
                <w:sz w:val="24"/>
                <w:szCs w:val="24"/>
              </w:rPr>
            </w:pPr>
            <w:r w:rsidRPr="007F4A8D">
              <w:rPr>
                <w:rFonts w:ascii="Times New Roman" w:eastAsia="Times New Roman" w:hAnsi="Times New Roman" w:cs="Times New Roman"/>
                <w:b/>
                <w:sz w:val="24"/>
                <w:szCs w:val="24"/>
              </w:rPr>
              <w:t>Таңғы жиын:</w:t>
            </w:r>
          </w:p>
          <w:p w:rsidR="007E45CB" w:rsidRPr="007F4A8D" w:rsidRDefault="007E45CB" w:rsidP="007E45CB">
            <w:pPr>
              <w:rPr>
                <w:rFonts w:ascii="Times New Roman" w:eastAsia="Times New Roman" w:hAnsi="Times New Roman" w:cs="Times New Roman"/>
                <w:b/>
                <w:sz w:val="24"/>
                <w:szCs w:val="24"/>
              </w:rPr>
            </w:pPr>
            <w:r w:rsidRPr="007F4A8D">
              <w:rPr>
                <w:rFonts w:ascii="Times New Roman" w:eastAsia="Times New Roman" w:hAnsi="Times New Roman" w:cs="Times New Roman"/>
                <w:b/>
                <w:sz w:val="24"/>
                <w:szCs w:val="24"/>
              </w:rPr>
              <w:t>Қоршаған ортамен таныстыру.</w:t>
            </w:r>
          </w:p>
          <w:p w:rsidR="007E45CB" w:rsidRPr="007F4A8D" w:rsidRDefault="007E45CB" w:rsidP="007E45CB">
            <w:pPr>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 xml:space="preserve">(дидактикалық ойын, танымдық ойын, сөзжұмбақ, ребус т.с.с.) </w:t>
            </w:r>
          </w:p>
          <w:p w:rsidR="007E45CB" w:rsidRPr="007F4A8D" w:rsidRDefault="007E45CB" w:rsidP="007E45CB">
            <w:pPr>
              <w:shd w:val="clear" w:color="auto" w:fill="FFFFFF"/>
              <w:spacing w:line="0" w:lineRule="auto"/>
              <w:textAlignment w:val="baseline"/>
              <w:rPr>
                <w:rFonts w:ascii="Times New Roman" w:eastAsia="Times New Roman" w:hAnsi="Times New Roman" w:cs="Times New Roman"/>
                <w:color w:val="000000"/>
                <w:sz w:val="24"/>
                <w:szCs w:val="24"/>
                <w:lang w:val="ru-RU" w:eastAsia="kk-KZ"/>
              </w:rPr>
            </w:pPr>
            <w:r w:rsidRPr="007F4A8D">
              <w:rPr>
                <w:rFonts w:ascii="Times New Roman" w:eastAsia="Times New Roman" w:hAnsi="Times New Roman" w:cs="Times New Roman"/>
                <w:color w:val="000000"/>
                <w:sz w:val="24"/>
                <w:szCs w:val="24"/>
                <w:lang w:eastAsia="kk-KZ"/>
              </w:rPr>
              <w:t xml:space="preserve"> </w:t>
            </w:r>
            <w:r w:rsidRPr="007F4A8D">
              <w:rPr>
                <w:rFonts w:ascii="Times New Roman" w:eastAsia="Times New Roman" w:hAnsi="Times New Roman" w:cs="Times New Roman"/>
                <w:color w:val="000000"/>
                <w:sz w:val="24"/>
                <w:szCs w:val="24"/>
                <w:lang w:val="ru-RU" w:eastAsia="kk-KZ"/>
              </w:rPr>
              <w:t>«Танып ал</w:t>
            </w:r>
            <w:r w:rsidRPr="007F4A8D">
              <w:rPr>
                <w:rFonts w:ascii="Times New Roman" w:eastAsia="Times New Roman" w:hAnsi="Times New Roman" w:cs="Times New Roman"/>
                <w:color w:val="000000"/>
                <w:sz w:val="24"/>
                <w:szCs w:val="24"/>
                <w:bdr w:val="none" w:sz="0" w:space="0" w:color="auto" w:frame="1"/>
                <w:lang w:val="ru-RU" w:eastAsia="kk-KZ"/>
              </w:rPr>
              <w:t xml:space="preserve"> </w:t>
            </w:r>
            <w:r w:rsidRPr="007F4A8D">
              <w:rPr>
                <w:rFonts w:ascii="Times New Roman" w:eastAsia="Times New Roman" w:hAnsi="Times New Roman" w:cs="Times New Roman"/>
                <w:color w:val="000000"/>
                <w:sz w:val="24"/>
                <w:szCs w:val="24"/>
                <w:lang w:val="ru-RU" w:eastAsia="kk-KZ"/>
              </w:rPr>
              <w:t>да, атын ата»</w:t>
            </w:r>
            <w:r w:rsidRPr="007F4A8D">
              <w:rPr>
                <w:rFonts w:ascii="Times New Roman" w:eastAsia="Times New Roman" w:hAnsi="Times New Roman" w:cs="Times New Roman"/>
                <w:color w:val="000000"/>
                <w:sz w:val="24"/>
                <w:szCs w:val="24"/>
                <w:bdr w:val="none" w:sz="0" w:space="0" w:color="auto" w:frame="1"/>
                <w:lang w:val="ru-RU" w:eastAsia="kk-KZ"/>
              </w:rPr>
              <w:t xml:space="preserve">  </w:t>
            </w:r>
          </w:p>
          <w:p w:rsidR="007E45CB" w:rsidRPr="007F4A8D" w:rsidRDefault="007E45CB" w:rsidP="007E45CB">
            <w:pPr>
              <w:shd w:val="clear" w:color="auto" w:fill="FFFFFF"/>
              <w:textAlignment w:val="baseline"/>
              <w:rPr>
                <w:rFonts w:ascii="Times New Roman" w:eastAsia="Times New Roman" w:hAnsi="Times New Roman" w:cs="Times New Roman"/>
                <w:color w:val="000000"/>
                <w:sz w:val="24"/>
                <w:szCs w:val="24"/>
                <w:lang w:val="ru-RU" w:eastAsia="kk-KZ"/>
              </w:rPr>
            </w:pPr>
            <w:r w:rsidRPr="007F4A8D">
              <w:rPr>
                <w:rFonts w:ascii="Times New Roman" w:eastAsia="Times New Roman" w:hAnsi="Times New Roman" w:cs="Times New Roman"/>
                <w:color w:val="000000"/>
                <w:sz w:val="24"/>
                <w:szCs w:val="24"/>
                <w:lang w:val="ru-RU" w:eastAsia="kk-KZ"/>
              </w:rPr>
              <w:t xml:space="preserve"> </w:t>
            </w:r>
          </w:p>
          <w:p w:rsidR="007E45CB" w:rsidRPr="007F4A8D" w:rsidRDefault="007E45CB" w:rsidP="007E45CB">
            <w:pPr>
              <w:shd w:val="clear" w:color="auto" w:fill="FFFFFF"/>
              <w:spacing w:line="0" w:lineRule="auto"/>
              <w:textAlignment w:val="baseline"/>
              <w:rPr>
                <w:rFonts w:ascii="Times New Roman" w:eastAsia="Times New Roman" w:hAnsi="Times New Roman" w:cs="Times New Roman"/>
                <w:color w:val="000000"/>
                <w:sz w:val="24"/>
                <w:szCs w:val="24"/>
                <w:lang w:val="ru-RU" w:eastAsia="kk-KZ"/>
              </w:rPr>
            </w:pPr>
            <w:r w:rsidRPr="007F4A8D">
              <w:rPr>
                <w:rFonts w:ascii="Times New Roman" w:eastAsia="Times New Roman" w:hAnsi="Times New Roman" w:cs="Times New Roman"/>
                <w:color w:val="000000"/>
                <w:sz w:val="24"/>
                <w:szCs w:val="24"/>
                <w:lang w:val="ru-RU" w:eastAsia="kk-KZ"/>
              </w:rPr>
              <w:t>Ойынның мақсаты: заттың түр</w:t>
            </w:r>
            <w:r w:rsidRPr="007F4A8D">
              <w:rPr>
                <w:rFonts w:ascii="Times New Roman" w:eastAsia="Times New Roman" w:hAnsi="Times New Roman" w:cs="Times New Roman"/>
                <w:color w:val="000000"/>
                <w:sz w:val="24"/>
                <w:szCs w:val="24"/>
                <w:bdr w:val="none" w:sz="0" w:space="0" w:color="auto" w:frame="1"/>
                <w:lang w:val="ru-RU" w:eastAsia="kk-KZ"/>
              </w:rPr>
              <w:t xml:space="preserve">-түсін, пішінін, атын атауға жаттықтыру; сөздік қорын молайту; </w:t>
            </w:r>
          </w:p>
          <w:p w:rsidR="007E45CB" w:rsidRPr="007F4A8D" w:rsidRDefault="007E45CB" w:rsidP="007E45CB">
            <w:pPr>
              <w:shd w:val="clear" w:color="auto" w:fill="FFFFFF"/>
              <w:spacing w:line="0" w:lineRule="auto"/>
              <w:textAlignment w:val="baseline"/>
              <w:rPr>
                <w:rFonts w:ascii="Times New Roman" w:eastAsia="Times New Roman" w:hAnsi="Times New Roman" w:cs="Times New Roman"/>
                <w:color w:val="000000"/>
                <w:sz w:val="24"/>
                <w:szCs w:val="24"/>
                <w:lang w:eastAsia="kk-KZ"/>
              </w:rPr>
            </w:pPr>
            <w:r w:rsidRPr="007F4A8D">
              <w:rPr>
                <w:rFonts w:ascii="Times New Roman" w:eastAsia="Times New Roman" w:hAnsi="Times New Roman" w:cs="Times New Roman"/>
                <w:color w:val="000000"/>
                <w:sz w:val="24"/>
                <w:szCs w:val="24"/>
                <w:lang w:eastAsia="kk-KZ"/>
              </w:rPr>
              <w:t>ойлау қабілетін дамыту.</w:t>
            </w:r>
            <w:r w:rsidRPr="007F4A8D">
              <w:rPr>
                <w:rFonts w:ascii="Times New Roman" w:eastAsia="Times New Roman" w:hAnsi="Times New Roman" w:cs="Times New Roman"/>
                <w:color w:val="000000"/>
                <w:sz w:val="24"/>
                <w:szCs w:val="24"/>
                <w:bdr w:val="none" w:sz="0" w:space="0" w:color="auto" w:frame="1"/>
                <w:lang w:eastAsia="kk-KZ"/>
              </w:rPr>
              <w:t xml:space="preserve"> </w:t>
            </w:r>
          </w:p>
          <w:p w:rsidR="007E45CB" w:rsidRPr="007F4A8D" w:rsidRDefault="007E45CB" w:rsidP="007E45CB">
            <w:pPr>
              <w:rPr>
                <w:rFonts w:ascii="Times New Roman" w:eastAsia="Times New Roman" w:hAnsi="Times New Roman" w:cs="Times New Roman"/>
                <w:sz w:val="24"/>
                <w:szCs w:val="24"/>
              </w:rPr>
            </w:pPr>
          </w:p>
          <w:p w:rsidR="007E45CB" w:rsidRPr="007F4A8D" w:rsidRDefault="007E45CB" w:rsidP="007E45CB">
            <w:pPr>
              <w:rPr>
                <w:rFonts w:ascii="Times New Roman" w:eastAsia="Times New Roman" w:hAnsi="Times New Roman" w:cs="Times New Roman"/>
                <w:b/>
                <w:sz w:val="24"/>
                <w:szCs w:val="24"/>
              </w:rPr>
            </w:pPr>
          </w:p>
        </w:tc>
        <w:tc>
          <w:tcPr>
            <w:tcW w:w="2268" w:type="dxa"/>
          </w:tcPr>
          <w:p w:rsidR="007E45CB" w:rsidRPr="007F4A8D" w:rsidRDefault="007E45CB" w:rsidP="007E45CB">
            <w:pPr>
              <w:rPr>
                <w:rFonts w:ascii="Times New Roman" w:eastAsia="Times New Roman" w:hAnsi="Times New Roman" w:cs="Times New Roman"/>
                <w:b/>
                <w:sz w:val="24"/>
                <w:szCs w:val="24"/>
              </w:rPr>
            </w:pPr>
            <w:r w:rsidRPr="007F4A8D">
              <w:rPr>
                <w:rFonts w:ascii="Times New Roman" w:eastAsia="Times New Roman" w:hAnsi="Times New Roman" w:cs="Times New Roman"/>
                <w:b/>
                <w:sz w:val="24"/>
                <w:szCs w:val="24"/>
              </w:rPr>
              <w:t>Таңғы жиын:</w:t>
            </w:r>
          </w:p>
          <w:p w:rsidR="007E45CB" w:rsidRPr="007F4A8D" w:rsidRDefault="007E45CB" w:rsidP="007E45CB">
            <w:pPr>
              <w:rPr>
                <w:rFonts w:ascii="Times New Roman" w:eastAsia="Times New Roman" w:hAnsi="Times New Roman" w:cs="Times New Roman"/>
                <w:b/>
                <w:sz w:val="24"/>
                <w:szCs w:val="24"/>
              </w:rPr>
            </w:pPr>
            <w:r w:rsidRPr="007F4A8D">
              <w:rPr>
                <w:rFonts w:ascii="Times New Roman" w:eastAsia="Times New Roman" w:hAnsi="Times New Roman" w:cs="Times New Roman"/>
                <w:b/>
                <w:sz w:val="24"/>
                <w:szCs w:val="24"/>
              </w:rPr>
              <w:t>Қоршаған ортамен таныстыру.</w:t>
            </w:r>
          </w:p>
          <w:p w:rsidR="007E45CB" w:rsidRPr="007F4A8D" w:rsidRDefault="007E45CB" w:rsidP="007E45CB">
            <w:pPr>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 xml:space="preserve">(дидактикалық ойын, танымдық ойын, сөзжұмбақ, ребус т.с.с.) </w:t>
            </w:r>
          </w:p>
          <w:p w:rsidR="007E45CB" w:rsidRPr="007F4A8D" w:rsidRDefault="007E45CB" w:rsidP="007E45CB">
            <w:pPr>
              <w:shd w:val="clear" w:color="auto" w:fill="FFFFFF"/>
              <w:spacing w:after="390" w:line="390" w:lineRule="atLeast"/>
              <w:rPr>
                <w:rFonts w:ascii="Times New Roman" w:eastAsia="Times New Roman" w:hAnsi="Times New Roman" w:cs="Times New Roman"/>
                <w:color w:val="222222"/>
                <w:sz w:val="24"/>
                <w:szCs w:val="24"/>
                <w:lang w:eastAsia="kk-KZ"/>
              </w:rPr>
            </w:pPr>
          </w:p>
          <w:p w:rsidR="007E45CB" w:rsidRPr="007F4A8D" w:rsidRDefault="007E45CB" w:rsidP="007E45CB">
            <w:pPr>
              <w:rPr>
                <w:rFonts w:ascii="Times New Roman" w:eastAsia="Times New Roman" w:hAnsi="Times New Roman" w:cs="Times New Roman"/>
                <w:b/>
                <w:sz w:val="24"/>
                <w:szCs w:val="24"/>
              </w:rPr>
            </w:pPr>
          </w:p>
          <w:p w:rsidR="007E45CB" w:rsidRPr="007F4A8D" w:rsidRDefault="007E45CB" w:rsidP="007E45CB">
            <w:pPr>
              <w:rPr>
                <w:rFonts w:ascii="Times New Roman" w:eastAsia="Times New Roman" w:hAnsi="Times New Roman" w:cs="Times New Roman"/>
                <w:b/>
                <w:sz w:val="24"/>
                <w:szCs w:val="24"/>
              </w:rPr>
            </w:pPr>
          </w:p>
        </w:tc>
        <w:tc>
          <w:tcPr>
            <w:tcW w:w="2282" w:type="dxa"/>
            <w:gridSpan w:val="2"/>
          </w:tcPr>
          <w:p w:rsidR="007E45CB" w:rsidRPr="007F4A8D" w:rsidRDefault="007E45CB" w:rsidP="007E45CB">
            <w:pPr>
              <w:rPr>
                <w:rFonts w:ascii="Times New Roman" w:eastAsia="Times New Roman" w:hAnsi="Times New Roman" w:cs="Times New Roman"/>
                <w:b/>
                <w:sz w:val="24"/>
                <w:szCs w:val="24"/>
              </w:rPr>
            </w:pPr>
            <w:r w:rsidRPr="007F4A8D">
              <w:rPr>
                <w:rFonts w:ascii="Times New Roman" w:eastAsia="Times New Roman" w:hAnsi="Times New Roman" w:cs="Times New Roman"/>
                <w:b/>
                <w:sz w:val="24"/>
                <w:szCs w:val="24"/>
              </w:rPr>
              <w:t>Таңғы жиын:</w:t>
            </w:r>
          </w:p>
          <w:p w:rsidR="007E45CB" w:rsidRPr="007F4A8D" w:rsidRDefault="007E45CB" w:rsidP="007E45CB">
            <w:pPr>
              <w:rPr>
                <w:rFonts w:ascii="Times New Roman" w:eastAsia="Times New Roman" w:hAnsi="Times New Roman" w:cs="Times New Roman"/>
                <w:b/>
                <w:sz w:val="24"/>
                <w:szCs w:val="24"/>
              </w:rPr>
            </w:pPr>
            <w:r w:rsidRPr="007F4A8D">
              <w:rPr>
                <w:rFonts w:ascii="Times New Roman" w:eastAsia="Times New Roman" w:hAnsi="Times New Roman" w:cs="Times New Roman"/>
                <w:b/>
                <w:sz w:val="24"/>
                <w:szCs w:val="24"/>
              </w:rPr>
              <w:t>Математика негіздері.</w:t>
            </w:r>
          </w:p>
          <w:p w:rsidR="007E45CB" w:rsidRPr="007F4A8D" w:rsidRDefault="007E45CB" w:rsidP="007E45CB">
            <w:pPr>
              <w:shd w:val="clear" w:color="auto" w:fill="FFFFFF"/>
              <w:rPr>
                <w:rFonts w:ascii="Times New Roman" w:eastAsia="Times New Roman" w:hAnsi="Times New Roman" w:cs="Times New Roman"/>
                <w:color w:val="222222"/>
                <w:sz w:val="24"/>
                <w:szCs w:val="24"/>
                <w:lang w:eastAsia="kk-KZ"/>
              </w:rPr>
            </w:pPr>
            <w:r w:rsidRPr="007F4A8D">
              <w:rPr>
                <w:rFonts w:ascii="Times New Roman" w:eastAsia="Times New Roman" w:hAnsi="Times New Roman" w:cs="Times New Roman"/>
                <w:sz w:val="24"/>
                <w:szCs w:val="24"/>
                <w:lang w:eastAsia="kk-KZ"/>
              </w:rPr>
              <w:t>(дидактикалық ойын, танымдық ойын, логикалық ойын, дамытушылық ойын, сөзжұмбақ, ребус , санамақ т.с.с.)</w:t>
            </w:r>
            <w:r w:rsidRPr="007F4A8D">
              <w:rPr>
                <w:rFonts w:ascii="Times New Roman" w:eastAsia="Times New Roman" w:hAnsi="Times New Roman" w:cs="Times New Roman"/>
                <w:color w:val="222222"/>
                <w:sz w:val="24"/>
                <w:szCs w:val="24"/>
                <w:lang w:eastAsia="kk-KZ"/>
              </w:rPr>
              <w:t xml:space="preserve"> </w:t>
            </w:r>
          </w:p>
        </w:tc>
        <w:tc>
          <w:tcPr>
            <w:tcW w:w="2268" w:type="dxa"/>
          </w:tcPr>
          <w:p w:rsidR="007E45CB" w:rsidRPr="007F4A8D" w:rsidRDefault="007E45CB" w:rsidP="007E45CB">
            <w:pPr>
              <w:rPr>
                <w:rFonts w:ascii="Times New Roman" w:eastAsia="Times New Roman" w:hAnsi="Times New Roman" w:cs="Times New Roman"/>
                <w:b/>
                <w:sz w:val="24"/>
                <w:szCs w:val="24"/>
              </w:rPr>
            </w:pPr>
            <w:r w:rsidRPr="007F4A8D">
              <w:rPr>
                <w:rFonts w:ascii="Times New Roman" w:eastAsia="Times New Roman" w:hAnsi="Times New Roman" w:cs="Times New Roman"/>
                <w:b/>
                <w:sz w:val="24"/>
                <w:szCs w:val="24"/>
              </w:rPr>
              <w:t>Таңғы жиын:</w:t>
            </w:r>
          </w:p>
          <w:p w:rsidR="007E45CB" w:rsidRPr="007F4A8D" w:rsidRDefault="007E45CB" w:rsidP="007E45CB">
            <w:pPr>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r w:rsidRPr="007F4A8D">
              <w:rPr>
                <w:rFonts w:ascii="Times New Roman" w:eastAsia="Times New Roman" w:hAnsi="Times New Roman" w:cs="Times New Roman"/>
                <w:sz w:val="24"/>
                <w:szCs w:val="24"/>
                <w:lang w:eastAsia="kk-KZ"/>
              </w:rPr>
              <w:t xml:space="preserve"> (дидактикалық ойын, танымдық ойын, логикалық ойын, дамытушылық ойын, сөзжұмбақ, ребус , санамақ т.с.с.)</w:t>
            </w:r>
          </w:p>
        </w:tc>
      </w:tr>
      <w:tr w:rsidR="007E45CB" w:rsidRPr="007F4A8D" w:rsidTr="007E45CB">
        <w:trPr>
          <w:trHeight w:val="552"/>
        </w:trPr>
        <w:tc>
          <w:tcPr>
            <w:tcW w:w="2698" w:type="dxa"/>
          </w:tcPr>
          <w:p w:rsidR="007E45CB" w:rsidRPr="007F4A8D" w:rsidRDefault="007E45CB" w:rsidP="007E45CB">
            <w:pPr>
              <w:ind w:left="110" w:right="223"/>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Білім</w:t>
            </w:r>
            <w:r w:rsidRPr="007F4A8D">
              <w:rPr>
                <w:rFonts w:ascii="Times New Roman" w:eastAsia="Times New Roman" w:hAnsi="Times New Roman" w:cs="Times New Roman"/>
                <w:spacing w:val="-3"/>
                <w:sz w:val="24"/>
                <w:szCs w:val="24"/>
              </w:rPr>
              <w:t xml:space="preserve"> </w:t>
            </w:r>
            <w:r w:rsidRPr="007F4A8D">
              <w:rPr>
                <w:rFonts w:ascii="Times New Roman" w:eastAsia="Times New Roman" w:hAnsi="Times New Roman" w:cs="Times New Roman"/>
                <w:sz w:val="24"/>
                <w:szCs w:val="24"/>
              </w:rPr>
              <w:t>беру</w:t>
            </w:r>
            <w:r w:rsidRPr="007F4A8D">
              <w:rPr>
                <w:rFonts w:ascii="Times New Roman" w:eastAsia="Times New Roman" w:hAnsi="Times New Roman" w:cs="Times New Roman"/>
                <w:spacing w:val="-7"/>
                <w:sz w:val="24"/>
                <w:szCs w:val="24"/>
              </w:rPr>
              <w:t xml:space="preserve"> </w:t>
            </w:r>
            <w:r w:rsidRPr="007F4A8D">
              <w:rPr>
                <w:rFonts w:ascii="Times New Roman" w:eastAsia="Times New Roman" w:hAnsi="Times New Roman" w:cs="Times New Roman"/>
                <w:sz w:val="24"/>
                <w:szCs w:val="24"/>
              </w:rPr>
              <w:t>ұйымының</w:t>
            </w:r>
            <w:r w:rsidRPr="007F4A8D">
              <w:rPr>
                <w:rFonts w:ascii="Times New Roman" w:eastAsia="Times New Roman" w:hAnsi="Times New Roman" w:cs="Times New Roman"/>
                <w:spacing w:val="-1"/>
                <w:sz w:val="24"/>
                <w:szCs w:val="24"/>
              </w:rPr>
              <w:t xml:space="preserve"> </w:t>
            </w:r>
            <w:r w:rsidRPr="007F4A8D">
              <w:rPr>
                <w:rFonts w:ascii="Times New Roman" w:eastAsia="Times New Roman" w:hAnsi="Times New Roman" w:cs="Times New Roman"/>
                <w:sz w:val="24"/>
                <w:szCs w:val="24"/>
              </w:rPr>
              <w:t>кестесі</w:t>
            </w:r>
            <w:r w:rsidRPr="007F4A8D">
              <w:rPr>
                <w:rFonts w:ascii="Times New Roman" w:eastAsia="Times New Roman" w:hAnsi="Times New Roman" w:cs="Times New Roman"/>
                <w:spacing w:val="-57"/>
                <w:sz w:val="24"/>
                <w:szCs w:val="24"/>
              </w:rPr>
              <w:t xml:space="preserve"> </w:t>
            </w:r>
            <w:r w:rsidRPr="007F4A8D">
              <w:rPr>
                <w:rFonts w:ascii="Times New Roman" w:eastAsia="Times New Roman" w:hAnsi="Times New Roman" w:cs="Times New Roman"/>
                <w:sz w:val="24"/>
                <w:szCs w:val="24"/>
              </w:rPr>
              <w:t>бойынша</w:t>
            </w:r>
            <w:r w:rsidRPr="007F4A8D">
              <w:rPr>
                <w:rFonts w:ascii="Times New Roman" w:eastAsia="Times New Roman" w:hAnsi="Times New Roman" w:cs="Times New Roman"/>
                <w:spacing w:val="-3"/>
                <w:sz w:val="24"/>
                <w:szCs w:val="24"/>
              </w:rPr>
              <w:t xml:space="preserve"> </w:t>
            </w:r>
            <w:r w:rsidRPr="007F4A8D">
              <w:rPr>
                <w:rFonts w:ascii="Times New Roman" w:eastAsia="Times New Roman" w:hAnsi="Times New Roman" w:cs="Times New Roman"/>
                <w:sz w:val="24"/>
                <w:szCs w:val="24"/>
              </w:rPr>
              <w:t>ұйымдастырылған</w:t>
            </w:r>
          </w:p>
          <w:p w:rsidR="007E45CB" w:rsidRPr="007F4A8D" w:rsidRDefault="007E45CB" w:rsidP="007E45CB">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іс-әрекет</w:t>
            </w:r>
          </w:p>
        </w:tc>
        <w:tc>
          <w:tcPr>
            <w:tcW w:w="2500" w:type="dxa"/>
          </w:tcPr>
          <w:p w:rsidR="007E45CB" w:rsidRPr="007F4A8D" w:rsidRDefault="007E45CB" w:rsidP="007E45CB">
            <w:pPr>
              <w:rPr>
                <w:rFonts w:ascii="Times New Roman" w:eastAsia="Times New Roman" w:hAnsi="Times New Roman" w:cs="Times New Roman"/>
                <w:color w:val="000000"/>
                <w:sz w:val="24"/>
                <w:szCs w:val="24"/>
                <w:lang w:eastAsia="ru-RU"/>
              </w:rPr>
            </w:pPr>
            <w:r w:rsidRPr="007F4A8D">
              <w:rPr>
                <w:rFonts w:ascii="Times New Roman" w:eastAsia="Times New Roman" w:hAnsi="Times New Roman" w:cs="Times New Roman"/>
                <w:b/>
                <w:color w:val="000000"/>
                <w:sz w:val="24"/>
                <w:szCs w:val="24"/>
                <w:lang w:eastAsia="ru-RU"/>
              </w:rPr>
              <w:t xml:space="preserve">Көркем әдебиет -коммуникативтік </w:t>
            </w:r>
            <w:r w:rsidRPr="007F4A8D">
              <w:rPr>
                <w:rFonts w:ascii="Times New Roman" w:eastAsia="Times New Roman" w:hAnsi="Times New Roman" w:cs="Times New Roman"/>
                <w:color w:val="000000"/>
                <w:sz w:val="24"/>
                <w:szCs w:val="24"/>
                <w:lang w:eastAsia="ru-RU"/>
              </w:rPr>
              <w:t>қ</w:t>
            </w:r>
            <w:r w:rsidRPr="007F4A8D">
              <w:rPr>
                <w:rFonts w:ascii="Times New Roman" w:eastAsia="Times New Roman" w:hAnsi="Times New Roman" w:cs="Times New Roman"/>
                <w:b/>
                <w:color w:val="000000"/>
                <w:sz w:val="24"/>
                <w:szCs w:val="24"/>
                <w:lang w:eastAsia="ru-RU"/>
              </w:rPr>
              <w:t>оршаған ортамен таныстыру, әрекет</w:t>
            </w:r>
            <w:r w:rsidRPr="007F4A8D">
              <w:rPr>
                <w:rFonts w:ascii="Times New Roman" w:eastAsia="Times New Roman" w:hAnsi="Times New Roman" w:cs="Times New Roman"/>
                <w:color w:val="000000"/>
                <w:sz w:val="24"/>
                <w:szCs w:val="24"/>
                <w:lang w:eastAsia="ru-RU"/>
              </w:rPr>
              <w:t xml:space="preserve">: </w:t>
            </w:r>
          </w:p>
          <w:p w:rsidR="007E45CB" w:rsidRPr="007F4A8D" w:rsidRDefault="007E45CB" w:rsidP="007E45CB">
            <w:pPr>
              <w:rPr>
                <w:rFonts w:ascii="Times New Roman" w:hAnsi="Times New Roman" w:cs="Times New Roman"/>
                <w:sz w:val="24"/>
                <w:szCs w:val="24"/>
              </w:rPr>
            </w:pPr>
            <w:r w:rsidRPr="007F4A8D">
              <w:rPr>
                <w:rFonts w:ascii="Times New Roman" w:eastAsia="Times New Roman" w:hAnsi="Times New Roman" w:cs="Times New Roman"/>
                <w:b/>
                <w:color w:val="000000"/>
                <w:sz w:val="24"/>
                <w:szCs w:val="24"/>
                <w:lang w:eastAsia="ru-RU"/>
              </w:rPr>
              <w:t>Мақсаты:</w:t>
            </w:r>
            <w:r w:rsidRPr="007F4A8D">
              <w:rPr>
                <w:rFonts w:ascii="Times New Roman" w:hAnsi="Times New Roman" w:cs="Times New Roman"/>
                <w:sz w:val="24"/>
                <w:szCs w:val="24"/>
              </w:rPr>
              <w:t xml:space="preserve"> Шығарма мазмұны бойынша сұрақтарға жауап беруге, ересектермен бірге ертегі мен әңгіменің басын, соңын ойдан құрастыруға баулу. </w:t>
            </w:r>
          </w:p>
          <w:p w:rsidR="007E45CB" w:rsidRPr="00A73263" w:rsidRDefault="007E45CB" w:rsidP="007E45CB">
            <w:pPr>
              <w:rPr>
                <w:rFonts w:ascii="Times New Roman" w:hAnsi="Times New Roman" w:cs="Times New Roman"/>
                <w:b/>
                <w:sz w:val="24"/>
                <w:szCs w:val="24"/>
              </w:rPr>
            </w:pPr>
            <w:r w:rsidRPr="007F4A8D">
              <w:rPr>
                <w:rFonts w:ascii="Times New Roman" w:eastAsia="Times New Roman" w:hAnsi="Times New Roman" w:cs="Times New Roman"/>
                <w:color w:val="000000"/>
                <w:sz w:val="24"/>
                <w:szCs w:val="24"/>
                <w:lang w:eastAsia="ru-RU"/>
              </w:rPr>
              <w:t xml:space="preserve"> </w:t>
            </w:r>
            <w:r w:rsidRPr="007F4A8D">
              <w:rPr>
                <w:rFonts w:ascii="Times New Roman" w:hAnsi="Times New Roman" w:cs="Times New Roman"/>
                <w:b/>
                <w:sz w:val="24"/>
                <w:szCs w:val="24"/>
              </w:rPr>
              <w:t>9.30-10.0</w:t>
            </w:r>
            <w:r w:rsidR="00EF1EB4" w:rsidRPr="00A73263">
              <w:rPr>
                <w:rFonts w:ascii="Times New Roman" w:hAnsi="Times New Roman" w:cs="Times New Roman"/>
                <w:b/>
                <w:sz w:val="24"/>
                <w:szCs w:val="24"/>
              </w:rPr>
              <w:t>0</w:t>
            </w:r>
          </w:p>
          <w:p w:rsidR="00EF1EB4" w:rsidRPr="007F4A8D" w:rsidRDefault="00EF1EB4" w:rsidP="00EF1EB4">
            <w:pPr>
              <w:jc w:val="both"/>
              <w:rPr>
                <w:rFonts w:ascii="Times New Roman" w:eastAsia="Times New Roman" w:hAnsi="Times New Roman" w:cs="Times New Roman"/>
                <w:b/>
                <w:color w:val="000000"/>
                <w:sz w:val="24"/>
                <w:szCs w:val="24"/>
                <w:lang w:eastAsia="ru-RU"/>
              </w:rPr>
            </w:pPr>
            <w:r w:rsidRPr="007F4A8D">
              <w:rPr>
                <w:rFonts w:ascii="Times New Roman" w:eastAsia="Times New Roman" w:hAnsi="Times New Roman" w:cs="Times New Roman"/>
                <w:b/>
                <w:color w:val="000000"/>
                <w:sz w:val="24"/>
                <w:szCs w:val="24"/>
                <w:lang w:eastAsia="ru-RU"/>
              </w:rPr>
              <w:t xml:space="preserve"> музыка</w:t>
            </w:r>
          </w:p>
          <w:p w:rsidR="00EF1EB4" w:rsidRPr="00E4378B" w:rsidRDefault="00EF1EB4" w:rsidP="00EF1EB4">
            <w:pPr>
              <w:rPr>
                <w:rFonts w:ascii="Times New Roman" w:eastAsia="Calibri" w:hAnsi="Times New Roman" w:cs="Times New Roman"/>
                <w:sz w:val="24"/>
                <w:szCs w:val="24"/>
              </w:rPr>
            </w:pPr>
            <w:r>
              <w:rPr>
                <w:rFonts w:ascii="Times New Roman" w:hAnsi="Times New Roman" w:cs="Times New Roman"/>
                <w:sz w:val="24"/>
                <w:szCs w:val="24"/>
              </w:rPr>
              <w:t xml:space="preserve">Мақсаты: </w:t>
            </w:r>
            <w:r w:rsidRPr="00E4378B">
              <w:rPr>
                <w:rFonts w:ascii="Times New Roman" w:hAnsi="Times New Roman" w:cs="Times New Roman"/>
                <w:sz w:val="24"/>
                <w:szCs w:val="24"/>
              </w:rPr>
              <w:t xml:space="preserve">Би қимылдарын, ойындағы музыкалық қимылдарды орындауға қызығушылық тудыру, </w:t>
            </w:r>
            <w:r w:rsidRPr="00E4378B">
              <w:rPr>
                <w:rFonts w:ascii="Times New Roman" w:eastAsia="Calibri" w:hAnsi="Times New Roman" w:cs="Times New Roman"/>
                <w:sz w:val="24"/>
                <w:szCs w:val="24"/>
              </w:rPr>
              <w:t>марш сипатын ырғақты жүріспен беру, музыканың қимылдық сипатына қарай жеңіл, ырғақты жүгіру.</w:t>
            </w:r>
          </w:p>
          <w:p w:rsidR="00EF1EB4" w:rsidRPr="00A73263" w:rsidRDefault="00EF1EB4" w:rsidP="007E45CB">
            <w:pPr>
              <w:rPr>
                <w:rFonts w:ascii="Times New Roman" w:hAnsi="Times New Roman" w:cs="Times New Roman"/>
                <w:b/>
                <w:sz w:val="24"/>
                <w:szCs w:val="24"/>
              </w:rPr>
            </w:pPr>
          </w:p>
          <w:p w:rsidR="007E45CB" w:rsidRPr="007F4A8D" w:rsidRDefault="007E45CB" w:rsidP="007E45CB">
            <w:pPr>
              <w:rPr>
                <w:rFonts w:ascii="Times New Roman" w:hAnsi="Times New Roman" w:cs="Times New Roman"/>
                <w:sz w:val="24"/>
                <w:szCs w:val="24"/>
              </w:rPr>
            </w:pPr>
            <w:r w:rsidRPr="007F4A8D">
              <w:rPr>
                <w:rFonts w:ascii="Times New Roman" w:hAnsi="Times New Roman" w:cs="Times New Roman"/>
                <w:b/>
                <w:sz w:val="24"/>
                <w:szCs w:val="24"/>
              </w:rPr>
              <w:t>Ойын:</w:t>
            </w:r>
            <w:r w:rsidRPr="007F4A8D">
              <w:rPr>
                <w:rFonts w:ascii="Times New Roman" w:hAnsi="Times New Roman" w:cs="Times New Roman"/>
                <w:sz w:val="24"/>
                <w:szCs w:val="24"/>
              </w:rPr>
              <w:t xml:space="preserve"> «Қай сурет артық?» </w:t>
            </w:r>
          </w:p>
          <w:p w:rsidR="007E45CB" w:rsidRPr="007F4A8D" w:rsidRDefault="007E45CB" w:rsidP="007E45CB">
            <w:pPr>
              <w:rPr>
                <w:rFonts w:ascii="Times New Roman" w:hAnsi="Times New Roman" w:cs="Times New Roman"/>
                <w:sz w:val="24"/>
                <w:szCs w:val="24"/>
              </w:rPr>
            </w:pPr>
            <w:r w:rsidRPr="007F4A8D">
              <w:rPr>
                <w:rFonts w:ascii="Times New Roman" w:hAnsi="Times New Roman" w:cs="Times New Roman"/>
                <w:b/>
                <w:sz w:val="24"/>
                <w:szCs w:val="24"/>
              </w:rPr>
              <w:t>Шарты:</w:t>
            </w:r>
            <w:r w:rsidRPr="007F4A8D">
              <w:rPr>
                <w:rFonts w:ascii="Times New Roman" w:hAnsi="Times New Roman" w:cs="Times New Roman"/>
                <w:sz w:val="24"/>
                <w:szCs w:val="24"/>
              </w:rPr>
              <w:t xml:space="preserve"> жыл мезгіліне сай затты табу.</w:t>
            </w:r>
          </w:p>
          <w:p w:rsidR="007E45CB" w:rsidRPr="007F4A8D" w:rsidRDefault="007E45CB" w:rsidP="007E45CB">
            <w:pPr>
              <w:rPr>
                <w:rFonts w:ascii="Times New Roman" w:hAnsi="Times New Roman" w:cs="Times New Roman"/>
                <w:sz w:val="24"/>
                <w:szCs w:val="24"/>
              </w:rPr>
            </w:pPr>
            <w:r w:rsidRPr="007F4A8D">
              <w:rPr>
                <w:rFonts w:ascii="Times New Roman" w:hAnsi="Times New Roman" w:cs="Times New Roman"/>
                <w:sz w:val="24"/>
                <w:szCs w:val="24"/>
              </w:rPr>
              <w:t xml:space="preserve">10.30-11.00 </w:t>
            </w:r>
          </w:p>
          <w:p w:rsidR="007E45CB" w:rsidRPr="007F4A8D" w:rsidRDefault="007E45CB" w:rsidP="007E45CB">
            <w:pPr>
              <w:rPr>
                <w:rFonts w:ascii="Times New Roman" w:hAnsi="Times New Roman" w:cs="Times New Roman"/>
                <w:sz w:val="24"/>
                <w:szCs w:val="24"/>
              </w:rPr>
            </w:pPr>
            <w:r w:rsidRPr="007F4A8D">
              <w:rPr>
                <w:rFonts w:ascii="Times New Roman" w:hAnsi="Times New Roman" w:cs="Times New Roman"/>
                <w:b/>
                <w:sz w:val="24"/>
                <w:szCs w:val="24"/>
              </w:rPr>
              <w:t>Дене шынықтыру</w:t>
            </w:r>
            <w:r w:rsidRPr="007F4A8D">
              <w:rPr>
                <w:rFonts w:ascii="Times New Roman" w:hAnsi="Times New Roman" w:cs="Times New Roman"/>
                <w:sz w:val="24"/>
                <w:szCs w:val="24"/>
              </w:rPr>
              <w:t xml:space="preserve"> </w:t>
            </w:r>
          </w:p>
          <w:p w:rsidR="007E45CB" w:rsidRPr="00E4378B" w:rsidRDefault="007E45CB" w:rsidP="007E45CB">
            <w:pPr>
              <w:rPr>
                <w:rFonts w:ascii="Times New Roman" w:hAnsi="Times New Roman" w:cs="Times New Roman"/>
                <w:b/>
                <w:sz w:val="24"/>
                <w:szCs w:val="24"/>
              </w:rPr>
            </w:pPr>
            <w:r>
              <w:rPr>
                <w:rFonts w:ascii="Times New Roman" w:hAnsi="Times New Roman" w:cs="Times New Roman"/>
                <w:sz w:val="24"/>
                <w:szCs w:val="24"/>
              </w:rPr>
              <w:t>Мақсаты:</w:t>
            </w:r>
            <w:r w:rsidRPr="00E4378B">
              <w:rPr>
                <w:rFonts w:ascii="Times New Roman" w:hAnsi="Times New Roman" w:cs="Times New Roman"/>
                <w:sz w:val="24"/>
                <w:szCs w:val="24"/>
              </w:rPr>
              <w:t>отырып құм салынған қапшықтарды аяқтың бақайларымен қысып ұстау, таяқтың, білікшенің (диаметрі 6-8 сантиметр) бойымен қосалқы қадаммен жүру</w:t>
            </w:r>
          </w:p>
          <w:p w:rsidR="007E45CB" w:rsidRPr="007F4A8D" w:rsidRDefault="007E45CB" w:rsidP="007E45CB">
            <w:pPr>
              <w:tabs>
                <w:tab w:val="left" w:pos="1635"/>
              </w:tabs>
              <w:jc w:val="both"/>
              <w:rPr>
                <w:rFonts w:ascii="Times New Roman" w:hAnsi="Times New Roman" w:cs="Times New Roman"/>
                <w:sz w:val="24"/>
                <w:szCs w:val="24"/>
              </w:rPr>
            </w:pPr>
          </w:p>
        </w:tc>
        <w:tc>
          <w:tcPr>
            <w:tcW w:w="2417" w:type="dxa"/>
          </w:tcPr>
          <w:p w:rsidR="007E45CB" w:rsidRPr="007F4A8D" w:rsidRDefault="007E45CB" w:rsidP="007E45CB">
            <w:pPr>
              <w:rPr>
                <w:rFonts w:ascii="Times New Roman" w:hAnsi="Times New Roman" w:cs="Times New Roman"/>
                <w:b/>
                <w:sz w:val="24"/>
                <w:szCs w:val="24"/>
              </w:rPr>
            </w:pPr>
            <w:r w:rsidRPr="007F4A8D">
              <w:rPr>
                <w:rFonts w:ascii="Times New Roman" w:hAnsi="Times New Roman" w:cs="Times New Roman"/>
                <w:b/>
                <w:sz w:val="24"/>
                <w:szCs w:val="24"/>
              </w:rPr>
              <w:t>Математика негіздері</w:t>
            </w:r>
          </w:p>
          <w:p w:rsidR="007E45CB" w:rsidRPr="007F4A8D" w:rsidRDefault="007E45CB" w:rsidP="007E45CB">
            <w:pPr>
              <w:rPr>
                <w:rFonts w:ascii="Times New Roman" w:hAnsi="Times New Roman" w:cs="Times New Roman"/>
                <w:sz w:val="24"/>
                <w:szCs w:val="24"/>
              </w:rPr>
            </w:pPr>
            <w:r w:rsidRPr="007F4A8D">
              <w:rPr>
                <w:rFonts w:ascii="Times New Roman" w:hAnsi="Times New Roman" w:cs="Times New Roman"/>
                <w:b/>
                <w:sz w:val="24"/>
                <w:szCs w:val="24"/>
              </w:rPr>
              <w:t xml:space="preserve">танымдық, </w:t>
            </w:r>
            <w:r w:rsidRPr="007F4A8D">
              <w:rPr>
                <w:rFonts w:ascii="Times New Roman" w:hAnsi="Times New Roman" w:cs="Times New Roman"/>
                <w:sz w:val="24"/>
                <w:szCs w:val="24"/>
              </w:rPr>
              <w:t>қ</w:t>
            </w:r>
            <w:r w:rsidRPr="007F4A8D">
              <w:rPr>
                <w:rFonts w:ascii="Times New Roman" w:hAnsi="Times New Roman" w:cs="Times New Roman"/>
                <w:b/>
                <w:sz w:val="24"/>
                <w:szCs w:val="24"/>
              </w:rPr>
              <w:t xml:space="preserve">оршаған ортамен таныстыру, </w:t>
            </w:r>
          </w:p>
          <w:p w:rsidR="007E45CB" w:rsidRPr="007F4A8D" w:rsidRDefault="007E45CB" w:rsidP="007E45CB">
            <w:pPr>
              <w:jc w:val="both"/>
              <w:rPr>
                <w:rFonts w:ascii="Times New Roman" w:hAnsi="Times New Roman" w:cs="Times New Roman"/>
                <w:color w:val="000000"/>
                <w:sz w:val="24"/>
                <w:szCs w:val="24"/>
              </w:rPr>
            </w:pPr>
            <w:r w:rsidRPr="007F4A8D">
              <w:rPr>
                <w:rFonts w:ascii="Times New Roman" w:hAnsi="Times New Roman" w:cs="Times New Roman"/>
                <w:b/>
                <w:sz w:val="24"/>
                <w:szCs w:val="24"/>
              </w:rPr>
              <w:t>ойын әрекет</w:t>
            </w:r>
            <w:r w:rsidRPr="007F4A8D">
              <w:rPr>
                <w:rFonts w:ascii="Times New Roman" w:hAnsi="Times New Roman" w:cs="Times New Roman"/>
                <w:sz w:val="24"/>
                <w:szCs w:val="24"/>
              </w:rPr>
              <w:t xml:space="preserve">: </w:t>
            </w:r>
          </w:p>
          <w:p w:rsidR="007E45CB" w:rsidRPr="007F4A8D" w:rsidRDefault="007E45CB" w:rsidP="007E45CB">
            <w:pPr>
              <w:rPr>
                <w:rFonts w:ascii="Times New Roman" w:hAnsi="Times New Roman" w:cs="Times New Roman"/>
                <w:sz w:val="24"/>
                <w:szCs w:val="24"/>
              </w:rPr>
            </w:pPr>
            <w:r w:rsidRPr="007F4A8D">
              <w:rPr>
                <w:rFonts w:ascii="Times New Roman" w:hAnsi="Times New Roman" w:cs="Times New Roman"/>
                <w:b/>
                <w:color w:val="000000"/>
                <w:sz w:val="24"/>
                <w:szCs w:val="24"/>
              </w:rPr>
              <w:t>Мақсаты</w:t>
            </w:r>
            <w:r w:rsidRPr="007F4A8D">
              <w:rPr>
                <w:rFonts w:ascii="Times New Roman" w:hAnsi="Times New Roman" w:cs="Times New Roman"/>
                <w:sz w:val="24"/>
                <w:szCs w:val="24"/>
              </w:rPr>
              <w:t xml:space="preserve">: Заттар шамасы бойынша әртүрлі болатындығы жайлы түсінік беру. </w:t>
            </w:r>
          </w:p>
          <w:p w:rsidR="007E45CB" w:rsidRPr="007F4A8D" w:rsidRDefault="007E45CB" w:rsidP="007E45CB">
            <w:pPr>
              <w:jc w:val="both"/>
              <w:rPr>
                <w:rFonts w:ascii="Times New Roman" w:hAnsi="Times New Roman" w:cs="Times New Roman"/>
                <w:sz w:val="24"/>
                <w:szCs w:val="24"/>
              </w:rPr>
            </w:pPr>
            <w:r w:rsidRPr="007F4A8D">
              <w:rPr>
                <w:rFonts w:ascii="Times New Roman" w:hAnsi="Times New Roman" w:cs="Times New Roman"/>
                <w:sz w:val="24"/>
                <w:szCs w:val="24"/>
              </w:rPr>
              <w:t>Ұзындығы, ені, және биіктігі бойынша екі затты салыстыру, екі затты үстіне және қасына қою тәсілдерін қолданып, жуандығы бойынша заттарды салыстыру</w:t>
            </w:r>
          </w:p>
          <w:p w:rsidR="007E45CB" w:rsidRDefault="007E45CB" w:rsidP="007E45CB">
            <w:pPr>
              <w:rPr>
                <w:rFonts w:ascii="Times New Roman" w:hAnsi="Times New Roman" w:cs="Times New Roman"/>
                <w:sz w:val="24"/>
                <w:szCs w:val="24"/>
              </w:rPr>
            </w:pPr>
            <w:r w:rsidRPr="007F4A8D">
              <w:rPr>
                <w:rFonts w:ascii="Times New Roman" w:hAnsi="Times New Roman" w:cs="Times New Roman"/>
                <w:b/>
                <w:sz w:val="24"/>
                <w:szCs w:val="24"/>
              </w:rPr>
              <w:t>Қазақ тілі:</w:t>
            </w:r>
            <w:r w:rsidRPr="007F4A8D">
              <w:rPr>
                <w:rFonts w:ascii="Times New Roman" w:hAnsi="Times New Roman" w:cs="Times New Roman"/>
                <w:sz w:val="24"/>
                <w:szCs w:val="24"/>
              </w:rPr>
              <w:t xml:space="preserve"> </w:t>
            </w:r>
          </w:p>
          <w:p w:rsidR="007E45CB" w:rsidRPr="007F4A8D" w:rsidRDefault="007E45CB" w:rsidP="007E45CB">
            <w:pPr>
              <w:rPr>
                <w:rFonts w:ascii="Times New Roman" w:hAnsi="Times New Roman" w:cs="Times New Roman"/>
                <w:sz w:val="24"/>
                <w:szCs w:val="24"/>
              </w:rPr>
            </w:pPr>
            <w:r>
              <w:rPr>
                <w:rFonts w:ascii="Times New Roman" w:hAnsi="Times New Roman" w:cs="Times New Roman"/>
                <w:sz w:val="24"/>
                <w:szCs w:val="24"/>
              </w:rPr>
              <w:t>Дид.ойын: «Төлін тап»</w:t>
            </w:r>
          </w:p>
          <w:p w:rsidR="007E45CB" w:rsidRPr="007F4A8D" w:rsidRDefault="007E45CB" w:rsidP="007E45CB">
            <w:pPr>
              <w:rPr>
                <w:rFonts w:ascii="Times New Roman" w:hAnsi="Times New Roman" w:cs="Times New Roman"/>
                <w:sz w:val="24"/>
                <w:szCs w:val="24"/>
              </w:rPr>
            </w:pPr>
            <w:r w:rsidRPr="007F4A8D">
              <w:rPr>
                <w:rFonts w:ascii="Times New Roman" w:hAnsi="Times New Roman" w:cs="Times New Roman"/>
                <w:b/>
                <w:sz w:val="24"/>
                <w:szCs w:val="24"/>
              </w:rPr>
              <w:t>Мақсаты:</w:t>
            </w:r>
            <w:r w:rsidRPr="007F4A8D">
              <w:rPr>
                <w:rFonts w:ascii="Times New Roman" w:hAnsi="Times New Roman" w:cs="Times New Roman"/>
                <w:iCs/>
                <w:sz w:val="24"/>
                <w:szCs w:val="24"/>
              </w:rPr>
              <w:t xml:space="preserve"> Төрт түлікті бағатын адамдардың кәсіпшілік атауларын таныстыру. «қойшы», «жылқышы», «түйеші», «сиыршы», аталған атаулардыңолардың еңбегімен байланыстылығын түсіндіру. Төрт түлік иелерінің төлдерді қалай шақыратынын балалардың өздеріне айтқызу.</w:t>
            </w:r>
            <w:r w:rsidRPr="007F4A8D">
              <w:rPr>
                <w:rFonts w:ascii="Times New Roman" w:hAnsi="Times New Roman" w:cs="Times New Roman"/>
                <w:sz w:val="24"/>
                <w:szCs w:val="24"/>
              </w:rPr>
              <w:t xml:space="preserve"> </w:t>
            </w:r>
          </w:p>
          <w:p w:rsidR="007E45CB" w:rsidRPr="007F4A8D" w:rsidRDefault="007E45CB" w:rsidP="007E45CB">
            <w:pPr>
              <w:rPr>
                <w:rFonts w:ascii="Times New Roman" w:hAnsi="Times New Roman" w:cs="Times New Roman"/>
                <w:b/>
                <w:sz w:val="24"/>
                <w:szCs w:val="24"/>
              </w:rPr>
            </w:pPr>
            <w:r w:rsidRPr="007F4A8D">
              <w:rPr>
                <w:rFonts w:ascii="Times New Roman" w:hAnsi="Times New Roman" w:cs="Times New Roman"/>
                <w:b/>
                <w:sz w:val="24"/>
                <w:szCs w:val="24"/>
              </w:rPr>
              <w:t>10.00-10.25 дене шынықтыру</w:t>
            </w:r>
          </w:p>
          <w:p w:rsidR="007E45CB" w:rsidRPr="00E4378B" w:rsidRDefault="007E45CB" w:rsidP="007E45CB">
            <w:pPr>
              <w:jc w:val="both"/>
              <w:rPr>
                <w:rFonts w:ascii="Times New Roman" w:hAnsi="Times New Roman" w:cs="Times New Roman"/>
                <w:sz w:val="24"/>
                <w:szCs w:val="24"/>
              </w:rPr>
            </w:pPr>
            <w:r>
              <w:rPr>
                <w:rFonts w:ascii="Times New Roman" w:hAnsi="Times New Roman" w:cs="Times New Roman"/>
                <w:sz w:val="24"/>
                <w:szCs w:val="24"/>
              </w:rPr>
              <w:t>Мақсаты:</w:t>
            </w:r>
            <w:r w:rsidRPr="00E4378B">
              <w:rPr>
                <w:rFonts w:ascii="Times New Roman" w:hAnsi="Times New Roman" w:cs="Times New Roman"/>
                <w:sz w:val="24"/>
                <w:szCs w:val="24"/>
              </w:rPr>
              <w:t xml:space="preserve">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 бүгіп, аяқты көтеру; </w:t>
            </w:r>
          </w:p>
        </w:tc>
        <w:tc>
          <w:tcPr>
            <w:tcW w:w="2268" w:type="dxa"/>
          </w:tcPr>
          <w:p w:rsidR="007E45CB" w:rsidRPr="007F4A8D" w:rsidRDefault="007E45CB" w:rsidP="007E45CB">
            <w:pPr>
              <w:jc w:val="both"/>
              <w:rPr>
                <w:rFonts w:ascii="Times New Roman" w:hAnsi="Times New Roman" w:cs="Times New Roman"/>
                <w:b/>
                <w:color w:val="000000"/>
                <w:sz w:val="24"/>
                <w:szCs w:val="24"/>
                <w:lang w:eastAsia="ru-RU"/>
              </w:rPr>
            </w:pPr>
            <w:r w:rsidRPr="007F4A8D">
              <w:rPr>
                <w:rFonts w:ascii="Times New Roman" w:hAnsi="Times New Roman" w:cs="Times New Roman"/>
                <w:b/>
                <w:color w:val="000000"/>
                <w:sz w:val="24"/>
                <w:szCs w:val="24"/>
                <w:lang w:eastAsia="ru-RU"/>
              </w:rPr>
              <w:t xml:space="preserve">Сурет салу,мүсіндеу, жапсыру, ойын іс-әрекеті: </w:t>
            </w:r>
          </w:p>
          <w:p w:rsidR="007E45CB" w:rsidRPr="007F4A8D" w:rsidRDefault="007E45CB" w:rsidP="007E45CB">
            <w:pPr>
              <w:tabs>
                <w:tab w:val="left" w:pos="1323"/>
              </w:tabs>
              <w:jc w:val="both"/>
              <w:rPr>
                <w:rFonts w:ascii="Times New Roman" w:hAnsi="Times New Roman" w:cs="Times New Roman"/>
                <w:b/>
                <w:color w:val="000000"/>
                <w:sz w:val="24"/>
                <w:szCs w:val="24"/>
                <w:lang w:eastAsia="ru-RU"/>
              </w:rPr>
            </w:pPr>
            <w:r w:rsidRPr="007F4A8D">
              <w:rPr>
                <w:rFonts w:ascii="Times New Roman" w:hAnsi="Times New Roman" w:cs="Times New Roman"/>
                <w:b/>
                <w:color w:val="000000"/>
                <w:sz w:val="24"/>
                <w:szCs w:val="24"/>
                <w:lang w:eastAsia="ru-RU"/>
              </w:rPr>
              <w:t>Мақсаты:</w:t>
            </w:r>
            <w:r w:rsidRPr="007F4A8D">
              <w:rPr>
                <w:rFonts w:ascii="Times New Roman" w:hAnsi="Times New Roman" w:cs="Times New Roman"/>
                <w:sz w:val="24"/>
                <w:szCs w:val="24"/>
              </w:rPr>
              <w:t xml:space="preserve"> Ұсақ элементтерді ересектердің көмегімен желімдеу, алдымен қағаз бетінде заттың бейнелерін құрастырып, содан кейін оны желімдеу.</w:t>
            </w:r>
          </w:p>
          <w:p w:rsidR="00EF1EB4" w:rsidRPr="007F4A8D" w:rsidRDefault="00EF1EB4" w:rsidP="00EF1EB4">
            <w:pPr>
              <w:rPr>
                <w:rFonts w:ascii="Times New Roman" w:hAnsi="Times New Roman" w:cs="Times New Roman"/>
                <w:sz w:val="24"/>
                <w:szCs w:val="24"/>
              </w:rPr>
            </w:pPr>
            <w:r w:rsidRPr="007F4A8D">
              <w:rPr>
                <w:rFonts w:ascii="Times New Roman" w:hAnsi="Times New Roman" w:cs="Times New Roman"/>
                <w:b/>
                <w:sz w:val="24"/>
                <w:szCs w:val="24"/>
              </w:rPr>
              <w:t>Сурет салу,жапсыру іс-әрекеті:</w:t>
            </w:r>
            <w:r w:rsidRPr="007F4A8D">
              <w:rPr>
                <w:rFonts w:ascii="Times New Roman" w:hAnsi="Times New Roman" w:cs="Times New Roman"/>
                <w:sz w:val="24"/>
                <w:szCs w:val="24"/>
              </w:rPr>
              <w:t xml:space="preserve"> </w:t>
            </w:r>
          </w:p>
          <w:p w:rsidR="00EF1EB4" w:rsidRPr="007F4A8D" w:rsidRDefault="00EF1EB4" w:rsidP="00EF1EB4">
            <w:pPr>
              <w:rPr>
                <w:rFonts w:ascii="Times New Roman" w:hAnsi="Times New Roman" w:cs="Times New Roman"/>
                <w:sz w:val="24"/>
                <w:szCs w:val="24"/>
              </w:rPr>
            </w:pPr>
            <w:r w:rsidRPr="007F4A8D">
              <w:rPr>
                <w:rFonts w:ascii="Times New Roman" w:hAnsi="Times New Roman" w:cs="Times New Roman"/>
                <w:b/>
                <w:sz w:val="24"/>
                <w:szCs w:val="24"/>
              </w:rPr>
              <w:t>Мақсаты:</w:t>
            </w:r>
            <w:r w:rsidRPr="007F4A8D">
              <w:rPr>
                <w:rFonts w:ascii="Times New Roman" w:hAnsi="Times New Roman" w:cs="Times New Roman"/>
                <w:sz w:val="24"/>
                <w:szCs w:val="24"/>
              </w:rPr>
              <w:t xml:space="preserve"> Композицияны құрастыру кезінде заттар мен нысандардың көлемі бойынша арақатынасын ескеру. Сурет салуда еңкеймей, арқаны тік ұстап, дұрыс еркін отыруға, жұмыс орнын таза ұстауға, ұқыпты болуға, қауіпсіздікті сақтауға баулу.</w:t>
            </w:r>
          </w:p>
          <w:p w:rsidR="007E45CB" w:rsidRPr="007F4A8D" w:rsidRDefault="007E45CB" w:rsidP="00EF1EB4">
            <w:pPr>
              <w:rPr>
                <w:rFonts w:ascii="Times New Roman" w:hAnsi="Times New Roman" w:cs="Times New Roman"/>
                <w:sz w:val="24"/>
                <w:szCs w:val="24"/>
              </w:rPr>
            </w:pPr>
          </w:p>
        </w:tc>
        <w:tc>
          <w:tcPr>
            <w:tcW w:w="2282" w:type="dxa"/>
            <w:gridSpan w:val="2"/>
          </w:tcPr>
          <w:p w:rsidR="007E45CB" w:rsidRPr="007F4A8D" w:rsidRDefault="007E45CB" w:rsidP="007E45CB">
            <w:pPr>
              <w:rPr>
                <w:rFonts w:ascii="Times New Roman" w:eastAsia="Times New Roman" w:hAnsi="Times New Roman" w:cs="Times New Roman"/>
                <w:b/>
                <w:color w:val="000000"/>
                <w:sz w:val="24"/>
                <w:szCs w:val="24"/>
                <w:lang w:eastAsia="ru-RU"/>
              </w:rPr>
            </w:pPr>
            <w:r w:rsidRPr="007F4A8D">
              <w:rPr>
                <w:rFonts w:ascii="Times New Roman" w:eastAsia="Times New Roman" w:hAnsi="Times New Roman" w:cs="Times New Roman"/>
                <w:b/>
                <w:color w:val="000000"/>
                <w:sz w:val="24"/>
                <w:szCs w:val="24"/>
                <w:lang w:eastAsia="ru-RU"/>
              </w:rPr>
              <w:t>Сөйлеуді дамыту іс-әрекеті</w:t>
            </w:r>
          </w:p>
          <w:p w:rsidR="007E45CB" w:rsidRPr="007F4A8D" w:rsidRDefault="007E45CB" w:rsidP="007E45CB">
            <w:pPr>
              <w:rPr>
                <w:rFonts w:ascii="Times New Roman" w:hAnsi="Times New Roman" w:cs="Times New Roman"/>
                <w:iCs/>
                <w:sz w:val="24"/>
                <w:szCs w:val="24"/>
              </w:rPr>
            </w:pPr>
            <w:r w:rsidRPr="007F4A8D">
              <w:rPr>
                <w:rFonts w:ascii="Times New Roman" w:eastAsia="Times New Roman" w:hAnsi="Times New Roman" w:cs="Times New Roman"/>
                <w:b/>
                <w:color w:val="000000"/>
                <w:sz w:val="24"/>
                <w:szCs w:val="24"/>
                <w:lang w:eastAsia="ru-RU"/>
              </w:rPr>
              <w:t>Мақсаты:</w:t>
            </w:r>
            <w:r w:rsidRPr="007F4A8D">
              <w:rPr>
                <w:rFonts w:ascii="Times New Roman" w:eastAsia="Times New Roman" w:hAnsi="Times New Roman" w:cs="Times New Roman"/>
                <w:color w:val="000000"/>
                <w:sz w:val="24"/>
                <w:szCs w:val="24"/>
                <w:lang w:eastAsia="ru-RU"/>
              </w:rPr>
              <w:t xml:space="preserve"> </w:t>
            </w:r>
            <w:r w:rsidRPr="007F4A8D">
              <w:rPr>
                <w:rFonts w:ascii="Times New Roman" w:hAnsi="Times New Roman" w:cs="Times New Roman"/>
                <w:iCs/>
                <w:sz w:val="24"/>
                <w:szCs w:val="24"/>
              </w:rPr>
              <w:t>Артикуляциялық және дауыс аппаратын, сөйлеуде тыныс алуды, фонематикалық естуді, анық және қалыпты қарқынмен сөйлеу білуді дамыту.</w:t>
            </w:r>
          </w:p>
          <w:p w:rsidR="007E45CB" w:rsidRPr="007F4A8D" w:rsidRDefault="007E45CB" w:rsidP="007E45CB">
            <w:pPr>
              <w:rPr>
                <w:rFonts w:ascii="Times New Roman" w:eastAsia="Times New Roman" w:hAnsi="Times New Roman" w:cs="Times New Roman"/>
                <w:b/>
                <w:color w:val="000000"/>
                <w:sz w:val="24"/>
                <w:szCs w:val="24"/>
                <w:lang w:eastAsia="ru-RU"/>
              </w:rPr>
            </w:pPr>
            <w:r w:rsidRPr="007F4A8D">
              <w:rPr>
                <w:rFonts w:ascii="Times New Roman" w:eastAsia="Times New Roman" w:hAnsi="Times New Roman" w:cs="Times New Roman"/>
                <w:b/>
                <w:color w:val="000000"/>
                <w:sz w:val="24"/>
                <w:szCs w:val="24"/>
                <w:lang w:eastAsia="ru-RU"/>
              </w:rPr>
              <w:t>9.30-10.00</w:t>
            </w:r>
          </w:p>
          <w:p w:rsidR="007E45CB" w:rsidRPr="007F4A8D" w:rsidRDefault="007E45CB" w:rsidP="007E45CB">
            <w:pPr>
              <w:rPr>
                <w:rFonts w:ascii="Times New Roman" w:eastAsia="Times New Roman" w:hAnsi="Times New Roman" w:cs="Times New Roman"/>
                <w:color w:val="000000"/>
                <w:sz w:val="24"/>
                <w:szCs w:val="24"/>
                <w:lang w:eastAsia="ru-RU"/>
              </w:rPr>
            </w:pPr>
            <w:r w:rsidRPr="007F4A8D">
              <w:rPr>
                <w:rFonts w:ascii="Times New Roman" w:eastAsia="Times New Roman" w:hAnsi="Times New Roman" w:cs="Times New Roman"/>
                <w:b/>
                <w:color w:val="000000"/>
                <w:sz w:val="24"/>
                <w:szCs w:val="24"/>
                <w:lang w:eastAsia="ru-RU"/>
              </w:rPr>
              <w:t>Дене шынықтыру</w:t>
            </w:r>
            <w:r w:rsidRPr="007F4A8D">
              <w:rPr>
                <w:rFonts w:ascii="Times New Roman" w:eastAsia="Times New Roman" w:hAnsi="Times New Roman" w:cs="Times New Roman"/>
                <w:color w:val="000000"/>
                <w:sz w:val="24"/>
                <w:szCs w:val="24"/>
                <w:lang w:eastAsia="ru-RU"/>
              </w:rPr>
              <w:t xml:space="preserve"> </w:t>
            </w:r>
          </w:p>
          <w:p w:rsidR="007E45CB" w:rsidRPr="00E4378B" w:rsidRDefault="007E45CB" w:rsidP="007E45CB">
            <w:pPr>
              <w:rPr>
                <w:rFonts w:ascii="Times New Roman" w:hAnsi="Times New Roman" w:cs="Times New Roman"/>
                <w:b/>
                <w:sz w:val="24"/>
                <w:szCs w:val="24"/>
              </w:rPr>
            </w:pPr>
            <w:r w:rsidRPr="00E4378B">
              <w:rPr>
                <w:rFonts w:ascii="Times New Roman" w:eastAsia="Times New Roman" w:hAnsi="Times New Roman" w:cs="Times New Roman"/>
                <w:color w:val="000000"/>
                <w:sz w:val="24"/>
                <w:szCs w:val="24"/>
                <w:lang w:eastAsia="ru-RU"/>
              </w:rPr>
              <w:t xml:space="preserve">Мақсаты: </w:t>
            </w:r>
            <w:r w:rsidRPr="00E4378B">
              <w:rPr>
                <w:rFonts w:ascii="Times New Roman" w:hAnsi="Times New Roman" w:cs="Times New Roman"/>
                <w:sz w:val="24"/>
                <w:szCs w:val="24"/>
              </w:rPr>
              <w:t>Бағытты және қарқынды өзгертіп жүру Жүруді жүгірумен, секірумен алмастырып жүру. Бағытты және қарқынды өзгертіп жүру Өкшемен, аяқтың сыртқы қырымен жүру</w:t>
            </w:r>
          </w:p>
          <w:p w:rsidR="007E45CB" w:rsidRPr="007F4A8D" w:rsidRDefault="007E45CB" w:rsidP="007E45CB">
            <w:pPr>
              <w:rPr>
                <w:rFonts w:ascii="Times New Roman" w:eastAsia="Times New Roman" w:hAnsi="Times New Roman" w:cs="Times New Roman"/>
                <w:b/>
                <w:color w:val="000000"/>
                <w:sz w:val="24"/>
                <w:szCs w:val="24"/>
                <w:lang w:eastAsia="ru-RU"/>
              </w:rPr>
            </w:pPr>
            <w:r w:rsidRPr="007F4A8D">
              <w:rPr>
                <w:rFonts w:ascii="Times New Roman" w:eastAsia="Times New Roman" w:hAnsi="Times New Roman" w:cs="Times New Roman"/>
                <w:b/>
                <w:color w:val="000000"/>
                <w:sz w:val="24"/>
                <w:szCs w:val="24"/>
                <w:lang w:eastAsia="ru-RU"/>
              </w:rPr>
              <w:t>Мүсіндеу іс-әрекеті:</w:t>
            </w:r>
          </w:p>
          <w:p w:rsidR="007E45CB" w:rsidRPr="007F4A8D" w:rsidRDefault="007E45CB" w:rsidP="007E45CB">
            <w:pPr>
              <w:rPr>
                <w:rFonts w:ascii="Times New Roman" w:hAnsi="Times New Roman" w:cs="Times New Roman"/>
                <w:sz w:val="24"/>
                <w:szCs w:val="24"/>
              </w:rPr>
            </w:pPr>
            <w:r w:rsidRPr="007F4A8D">
              <w:rPr>
                <w:rFonts w:ascii="Times New Roman" w:eastAsia="Times New Roman" w:hAnsi="Times New Roman" w:cs="Times New Roman"/>
                <w:b/>
                <w:color w:val="000000"/>
                <w:sz w:val="24"/>
                <w:szCs w:val="24"/>
                <w:lang w:eastAsia="ru-RU"/>
              </w:rPr>
              <w:t>Мақсаты:</w:t>
            </w:r>
            <w:r w:rsidRPr="007F4A8D">
              <w:rPr>
                <w:rFonts w:ascii="Times New Roman" w:eastAsia="Times New Roman" w:hAnsi="Times New Roman" w:cs="Times New Roman"/>
                <w:color w:val="000000"/>
                <w:sz w:val="24"/>
                <w:szCs w:val="24"/>
                <w:lang w:eastAsia="ru-RU"/>
              </w:rPr>
              <w:t xml:space="preserve"> </w:t>
            </w:r>
            <w:r w:rsidRPr="007F4A8D">
              <w:rPr>
                <w:rFonts w:ascii="Times New Roman" w:hAnsi="Times New Roman" w:cs="Times New Roman"/>
                <w:sz w:val="24"/>
                <w:szCs w:val="24"/>
              </w:rPr>
              <w:t>Кескішті қолдануды үйрету, оның көмегімен жасалған бұйымды безендіруге ынталандыру.</w:t>
            </w:r>
          </w:p>
          <w:p w:rsidR="007E45CB" w:rsidRPr="007F4A8D" w:rsidRDefault="007E45CB" w:rsidP="007E45CB">
            <w:pPr>
              <w:rPr>
                <w:rFonts w:ascii="Times New Roman" w:eastAsia="Times New Roman" w:hAnsi="Times New Roman" w:cs="Times New Roman"/>
                <w:color w:val="000000"/>
                <w:sz w:val="24"/>
                <w:szCs w:val="24"/>
                <w:lang w:eastAsia="ru-RU"/>
              </w:rPr>
            </w:pPr>
          </w:p>
        </w:tc>
        <w:tc>
          <w:tcPr>
            <w:tcW w:w="2268" w:type="dxa"/>
          </w:tcPr>
          <w:p w:rsidR="007E45CB" w:rsidRDefault="007E45CB" w:rsidP="007E45CB">
            <w:pPr>
              <w:jc w:val="both"/>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09.00-09.25 му</w:t>
            </w:r>
            <w:r w:rsidRPr="00BD6852">
              <w:rPr>
                <w:rFonts w:ascii="Times New Roman" w:eastAsia="Times New Roman" w:hAnsi="Times New Roman" w:cs="Times New Roman"/>
                <w:b/>
                <w:color w:val="000000"/>
                <w:sz w:val="24"/>
                <w:szCs w:val="24"/>
                <w:lang w:eastAsia="ru-RU"/>
              </w:rPr>
              <w:t>зыка</w:t>
            </w:r>
          </w:p>
          <w:p w:rsidR="007E45CB" w:rsidRPr="00EF1EB4" w:rsidRDefault="007E45CB" w:rsidP="007E45CB">
            <w:pPr>
              <w:rPr>
                <w:rFonts w:ascii="Times New Roman" w:eastAsia="Calibri" w:hAnsi="Times New Roman" w:cs="Times New Roman"/>
                <w:sz w:val="24"/>
                <w:szCs w:val="24"/>
              </w:rPr>
            </w:pPr>
            <w:r>
              <w:rPr>
                <w:rFonts w:ascii="Times New Roman" w:hAnsi="Times New Roman" w:cs="Times New Roman"/>
                <w:sz w:val="24"/>
                <w:szCs w:val="24"/>
              </w:rPr>
              <w:t>Мақсаты: Қ</w:t>
            </w:r>
            <w:r w:rsidRPr="00E4378B">
              <w:rPr>
                <w:rFonts w:ascii="Times New Roman" w:hAnsi="Times New Roman" w:cs="Times New Roman"/>
                <w:sz w:val="24"/>
                <w:szCs w:val="24"/>
              </w:rPr>
              <w:t xml:space="preserve">имылдарын, ойындағы музыкалық қимылдарды орындауға қызығушылық тудыру, </w:t>
            </w:r>
            <w:r w:rsidRPr="00E4378B">
              <w:rPr>
                <w:rFonts w:ascii="Times New Roman" w:eastAsia="Calibri" w:hAnsi="Times New Roman" w:cs="Times New Roman"/>
                <w:sz w:val="24"/>
                <w:szCs w:val="24"/>
              </w:rPr>
              <w:t>марш сипатын ырғақты жүріспен беру, музыканың қимылдық сипатына қарай жеңіл, ырғақты жүгір</w:t>
            </w:r>
          </w:p>
          <w:p w:rsidR="007E45CB" w:rsidRDefault="007E45CB" w:rsidP="007E45CB">
            <w:pPr>
              <w:rPr>
                <w:rFonts w:ascii="Times New Roman" w:hAnsi="Times New Roman" w:cs="Times New Roman"/>
                <w:b/>
                <w:color w:val="000000"/>
                <w:sz w:val="24"/>
                <w:szCs w:val="24"/>
                <w:lang w:eastAsia="ru-RU"/>
              </w:rPr>
            </w:pPr>
            <w:r w:rsidRPr="003F4DF2">
              <w:rPr>
                <w:rFonts w:ascii="Times New Roman" w:hAnsi="Times New Roman" w:cs="Times New Roman"/>
                <w:b/>
                <w:color w:val="000000"/>
                <w:sz w:val="24"/>
                <w:szCs w:val="24"/>
                <w:lang w:eastAsia="ru-RU"/>
              </w:rPr>
              <w:t>Сурет салу</w:t>
            </w:r>
            <w:r>
              <w:rPr>
                <w:rFonts w:ascii="Times New Roman" w:hAnsi="Times New Roman" w:cs="Times New Roman"/>
                <w:b/>
                <w:color w:val="000000"/>
                <w:sz w:val="24"/>
                <w:szCs w:val="24"/>
                <w:lang w:eastAsia="ru-RU"/>
              </w:rPr>
              <w:t>, м</w:t>
            </w:r>
            <w:r w:rsidRPr="003F4DF2">
              <w:rPr>
                <w:rFonts w:ascii="Times New Roman" w:hAnsi="Times New Roman" w:cs="Times New Roman"/>
                <w:b/>
                <w:color w:val="000000"/>
                <w:sz w:val="24"/>
                <w:szCs w:val="24"/>
                <w:lang w:eastAsia="ru-RU"/>
              </w:rPr>
              <w:t>үсінд</w:t>
            </w:r>
            <w:r>
              <w:rPr>
                <w:rFonts w:ascii="Times New Roman" w:hAnsi="Times New Roman" w:cs="Times New Roman"/>
                <w:b/>
                <w:color w:val="000000"/>
                <w:sz w:val="24"/>
                <w:szCs w:val="24"/>
                <w:lang w:eastAsia="ru-RU"/>
              </w:rPr>
              <w:t xml:space="preserve">еу, жапсыру коммуникативтік іс әрекеті: </w:t>
            </w:r>
          </w:p>
          <w:p w:rsidR="007E45CB" w:rsidRDefault="007E45CB" w:rsidP="007E45CB">
            <w:pPr>
              <w:rPr>
                <w:rFonts w:ascii="Times New Roman" w:hAnsi="Times New Roman" w:cs="Times New Roman"/>
                <w:color w:val="000000"/>
                <w:sz w:val="24"/>
                <w:szCs w:val="24"/>
                <w:lang w:eastAsia="ru-RU"/>
              </w:rPr>
            </w:pPr>
            <w:r w:rsidRPr="002B76B1">
              <w:rPr>
                <w:rFonts w:ascii="Times New Roman" w:hAnsi="Times New Roman" w:cs="Times New Roman"/>
                <w:b/>
                <w:color w:val="000000"/>
                <w:sz w:val="24"/>
                <w:szCs w:val="24"/>
                <w:lang w:eastAsia="ru-RU"/>
              </w:rPr>
              <w:t>Мақсаты:</w:t>
            </w:r>
            <w:r>
              <w:rPr>
                <w:rFonts w:ascii="Times New Roman" w:hAnsi="Times New Roman" w:cs="Times New Roman"/>
                <w:color w:val="000000"/>
                <w:sz w:val="24"/>
                <w:szCs w:val="24"/>
                <w:lang w:eastAsia="ru-RU"/>
              </w:rPr>
              <w:t xml:space="preserve"> сюжетті композиция бойынша дұрыс орналастыру.Қайшымен дұрыс жұмыс жасауға дағдыландыру.</w:t>
            </w:r>
          </w:p>
          <w:p w:rsidR="007E45CB" w:rsidRPr="007F4A8D" w:rsidRDefault="007E45CB" w:rsidP="007E45CB">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 xml:space="preserve">Еркін ойындар: </w:t>
            </w:r>
            <w:r w:rsidRPr="00516763">
              <w:rPr>
                <w:rFonts w:ascii="Times New Roman" w:eastAsia="Times New Roman" w:hAnsi="Times New Roman" w:cs="Times New Roman"/>
                <w:color w:val="000000"/>
                <w:sz w:val="24"/>
                <w:szCs w:val="24"/>
                <w:lang w:eastAsia="ru-RU"/>
              </w:rPr>
              <w:t>Балалардың таңдауы бойынша</w:t>
            </w:r>
          </w:p>
        </w:tc>
      </w:tr>
      <w:tr w:rsidR="007E45CB" w:rsidRPr="007F4A8D" w:rsidTr="007E45CB">
        <w:trPr>
          <w:trHeight w:val="275"/>
        </w:trPr>
        <w:tc>
          <w:tcPr>
            <w:tcW w:w="2698" w:type="dxa"/>
          </w:tcPr>
          <w:p w:rsidR="007E45CB" w:rsidRPr="007F4A8D" w:rsidRDefault="007E45CB" w:rsidP="007E45CB">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2-</w:t>
            </w:r>
            <w:r w:rsidRPr="007F4A8D">
              <w:rPr>
                <w:rFonts w:ascii="Times New Roman" w:eastAsia="Times New Roman" w:hAnsi="Times New Roman" w:cs="Times New Roman"/>
                <w:spacing w:val="-2"/>
                <w:sz w:val="24"/>
                <w:szCs w:val="24"/>
              </w:rPr>
              <w:t xml:space="preserve"> </w:t>
            </w:r>
            <w:r w:rsidRPr="007F4A8D">
              <w:rPr>
                <w:rFonts w:ascii="Times New Roman" w:eastAsia="Times New Roman" w:hAnsi="Times New Roman" w:cs="Times New Roman"/>
                <w:sz w:val="24"/>
                <w:szCs w:val="24"/>
              </w:rPr>
              <w:t>таңғы</w:t>
            </w:r>
            <w:r w:rsidRPr="007F4A8D">
              <w:rPr>
                <w:rFonts w:ascii="Times New Roman" w:eastAsia="Times New Roman" w:hAnsi="Times New Roman" w:cs="Times New Roman"/>
                <w:spacing w:val="-2"/>
                <w:sz w:val="24"/>
                <w:szCs w:val="24"/>
              </w:rPr>
              <w:t xml:space="preserve"> </w:t>
            </w:r>
            <w:r w:rsidRPr="007F4A8D">
              <w:rPr>
                <w:rFonts w:ascii="Times New Roman" w:eastAsia="Times New Roman" w:hAnsi="Times New Roman" w:cs="Times New Roman"/>
                <w:sz w:val="24"/>
                <w:szCs w:val="24"/>
              </w:rPr>
              <w:t>ас</w:t>
            </w:r>
          </w:p>
        </w:tc>
        <w:tc>
          <w:tcPr>
            <w:tcW w:w="11735" w:type="dxa"/>
            <w:gridSpan w:val="6"/>
          </w:tcPr>
          <w:p w:rsidR="007E45CB" w:rsidRPr="007F4A8D" w:rsidRDefault="007E45CB" w:rsidP="007E45CB">
            <w:pPr>
              <w:rPr>
                <w:rFonts w:ascii="Times New Roman" w:eastAsia="Times New Roman" w:hAnsi="Times New Roman" w:cs="Times New Roman"/>
                <w:sz w:val="24"/>
                <w:szCs w:val="24"/>
              </w:rPr>
            </w:pPr>
            <w:r w:rsidRPr="007F4A8D">
              <w:rPr>
                <w:rFonts w:ascii="Times New Roman" w:eastAsia="Times New Roman" w:hAnsi="Times New Roman" w:cs="Times New Roman"/>
                <w:b/>
                <w:sz w:val="24"/>
                <w:szCs w:val="24"/>
              </w:rPr>
              <w:t>Сөйлеуді дамыту және көркем әдебиет.</w:t>
            </w:r>
            <w:r w:rsidRPr="007F4A8D">
              <w:rPr>
                <w:rFonts w:ascii="Times New Roman" w:eastAsia="Times New Roman" w:hAnsi="Times New Roman" w:cs="Times New Roman"/>
                <w:sz w:val="24"/>
                <w:szCs w:val="24"/>
              </w:rPr>
              <w:t xml:space="preserve"> Коммуникативтік әрекет. Балаларға тағамның атауын анық айтуға үйрету.</w:t>
            </w:r>
          </w:p>
        </w:tc>
      </w:tr>
      <w:tr w:rsidR="007E45CB" w:rsidRPr="007F4A8D" w:rsidTr="007E45CB">
        <w:trPr>
          <w:trHeight w:val="373"/>
        </w:trPr>
        <w:tc>
          <w:tcPr>
            <w:tcW w:w="2698" w:type="dxa"/>
          </w:tcPr>
          <w:p w:rsidR="007E45CB" w:rsidRPr="007F4A8D" w:rsidRDefault="007E45CB" w:rsidP="007E45CB">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Серуенге</w:t>
            </w:r>
            <w:r w:rsidRPr="007F4A8D">
              <w:rPr>
                <w:rFonts w:ascii="Times New Roman" w:eastAsia="Times New Roman" w:hAnsi="Times New Roman" w:cs="Times New Roman"/>
                <w:spacing w:val="-4"/>
                <w:sz w:val="24"/>
                <w:szCs w:val="24"/>
              </w:rPr>
              <w:t xml:space="preserve"> </w:t>
            </w:r>
            <w:r w:rsidRPr="007F4A8D">
              <w:rPr>
                <w:rFonts w:ascii="Times New Roman" w:eastAsia="Times New Roman" w:hAnsi="Times New Roman" w:cs="Times New Roman"/>
                <w:sz w:val="24"/>
                <w:szCs w:val="24"/>
              </w:rPr>
              <w:t>дайындық</w:t>
            </w:r>
          </w:p>
        </w:tc>
        <w:tc>
          <w:tcPr>
            <w:tcW w:w="11735" w:type="dxa"/>
            <w:gridSpan w:val="6"/>
          </w:tcPr>
          <w:p w:rsidR="007E45CB" w:rsidRPr="007F4A8D" w:rsidRDefault="007E45CB" w:rsidP="007E45CB">
            <w:pPr>
              <w:rPr>
                <w:rFonts w:ascii="Times New Roman" w:eastAsia="Times New Roman" w:hAnsi="Times New Roman" w:cs="Times New Roman"/>
                <w:b/>
                <w:sz w:val="24"/>
                <w:szCs w:val="24"/>
              </w:rPr>
            </w:pPr>
            <w:r w:rsidRPr="007F4A8D">
              <w:rPr>
                <w:rFonts w:ascii="Times New Roman" w:eastAsia="Times New Roman" w:hAnsi="Times New Roman" w:cs="Times New Roman"/>
                <w:b/>
                <w:sz w:val="24"/>
                <w:szCs w:val="24"/>
              </w:rPr>
              <w:t>Қоршаған ортамен танысу.Еңбекке баулу.</w:t>
            </w:r>
            <w:r w:rsidRPr="007F4A8D">
              <w:rPr>
                <w:rFonts w:ascii="Times New Roman" w:eastAsia="Times New Roman" w:hAnsi="Times New Roman" w:cs="Times New Roman"/>
                <w:sz w:val="24"/>
                <w:szCs w:val="24"/>
              </w:rPr>
              <w:t>Жеке шкафтарын  таза ұстауға тәрбиелеу.</w:t>
            </w:r>
          </w:p>
        </w:tc>
      </w:tr>
      <w:tr w:rsidR="007E45CB" w:rsidRPr="007F4A8D" w:rsidTr="007E45CB">
        <w:trPr>
          <w:trHeight w:val="275"/>
        </w:trPr>
        <w:tc>
          <w:tcPr>
            <w:tcW w:w="2698" w:type="dxa"/>
          </w:tcPr>
          <w:p w:rsidR="007E45CB" w:rsidRPr="007F4A8D" w:rsidRDefault="007E45CB" w:rsidP="007E45CB">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Серуен</w:t>
            </w:r>
          </w:p>
        </w:tc>
        <w:tc>
          <w:tcPr>
            <w:tcW w:w="2500" w:type="dxa"/>
          </w:tcPr>
          <w:p w:rsidR="007E45CB" w:rsidRPr="007F4A8D" w:rsidRDefault="007E45CB" w:rsidP="007E45CB">
            <w:pPr>
              <w:rPr>
                <w:rFonts w:ascii="Times New Roman" w:eastAsia="Times New Roman" w:hAnsi="Times New Roman" w:cs="Times New Roman"/>
                <w:color w:val="000000"/>
                <w:sz w:val="24"/>
                <w:szCs w:val="24"/>
                <w:lang w:eastAsia="ru-RU"/>
              </w:rPr>
            </w:pPr>
            <w:r w:rsidRPr="007F4A8D">
              <w:rPr>
                <w:rFonts w:ascii="Times New Roman" w:eastAsia="Times New Roman" w:hAnsi="Times New Roman" w:cs="Times New Roman"/>
                <w:b/>
                <w:color w:val="000000"/>
                <w:sz w:val="24"/>
                <w:szCs w:val="24"/>
                <w:lang w:eastAsia="ru-RU"/>
              </w:rPr>
              <w:t xml:space="preserve"> Сөйлеуді дамыту, көркем әдебиет, қоршаған ортамен таныстыру </w:t>
            </w:r>
            <w:r w:rsidRPr="007F4A8D">
              <w:rPr>
                <w:rFonts w:ascii="Times New Roman" w:eastAsia="Times New Roman" w:hAnsi="Times New Roman" w:cs="Times New Roman"/>
                <w:color w:val="000000"/>
                <w:sz w:val="24"/>
                <w:szCs w:val="24"/>
                <w:lang w:eastAsia="ru-RU"/>
              </w:rPr>
              <w:t xml:space="preserve">- </w:t>
            </w:r>
            <w:r w:rsidRPr="007F4A8D">
              <w:rPr>
                <w:rFonts w:ascii="Times New Roman" w:eastAsia="Times New Roman" w:hAnsi="Times New Roman" w:cs="Times New Roman"/>
                <w:b/>
                <w:color w:val="000000"/>
                <w:sz w:val="24"/>
                <w:szCs w:val="24"/>
                <w:lang w:eastAsia="ru-RU"/>
              </w:rPr>
              <w:t>танымдық, коммуникативтік  әрекет</w:t>
            </w:r>
            <w:r w:rsidRPr="007F4A8D">
              <w:rPr>
                <w:rFonts w:ascii="Times New Roman" w:eastAsia="Times New Roman" w:hAnsi="Times New Roman" w:cs="Times New Roman"/>
                <w:color w:val="000000"/>
                <w:sz w:val="24"/>
                <w:szCs w:val="24"/>
                <w:lang w:eastAsia="ru-RU"/>
              </w:rPr>
              <w:t xml:space="preserve"> </w:t>
            </w:r>
          </w:p>
          <w:p w:rsidR="007E45CB" w:rsidRPr="007F4A8D" w:rsidRDefault="007E45CB" w:rsidP="007E45CB">
            <w:pPr>
              <w:rPr>
                <w:rFonts w:ascii="Times New Roman" w:eastAsia="Times New Roman" w:hAnsi="Times New Roman" w:cs="Times New Roman"/>
                <w:color w:val="000000"/>
                <w:sz w:val="24"/>
                <w:szCs w:val="24"/>
                <w:lang w:eastAsia="ru-RU"/>
              </w:rPr>
            </w:pPr>
            <w:r w:rsidRPr="007F4A8D">
              <w:rPr>
                <w:rFonts w:ascii="Times New Roman" w:eastAsia="Times New Roman" w:hAnsi="Times New Roman" w:cs="Times New Roman"/>
                <w:color w:val="000000"/>
                <w:sz w:val="24"/>
                <w:szCs w:val="24"/>
                <w:lang w:eastAsia="ru-RU"/>
              </w:rPr>
              <w:t xml:space="preserve">№6картотека </w:t>
            </w:r>
          </w:p>
          <w:p w:rsidR="007E45CB" w:rsidRPr="007F4A8D" w:rsidRDefault="007E45CB" w:rsidP="007E45CB">
            <w:pPr>
              <w:rPr>
                <w:rFonts w:ascii="Times New Roman" w:eastAsia="Times New Roman" w:hAnsi="Times New Roman" w:cs="Times New Roman"/>
                <w:sz w:val="24"/>
                <w:szCs w:val="24"/>
                <w:lang w:eastAsia="ru-RU"/>
              </w:rPr>
            </w:pPr>
            <w:r w:rsidRPr="007F4A8D">
              <w:rPr>
                <w:rFonts w:ascii="Times New Roman" w:eastAsia="Times New Roman" w:hAnsi="Times New Roman" w:cs="Times New Roman"/>
                <w:color w:val="000000"/>
                <w:sz w:val="24"/>
                <w:szCs w:val="24"/>
                <w:lang w:eastAsia="ru-RU"/>
              </w:rPr>
              <w:t>Еркін ойындар</w:t>
            </w:r>
          </w:p>
        </w:tc>
        <w:tc>
          <w:tcPr>
            <w:tcW w:w="2417" w:type="dxa"/>
          </w:tcPr>
          <w:p w:rsidR="007E45CB" w:rsidRPr="007F4A8D" w:rsidRDefault="007E45CB" w:rsidP="007E45CB">
            <w:pPr>
              <w:rPr>
                <w:rFonts w:ascii="Times New Roman" w:eastAsia="Times New Roman" w:hAnsi="Times New Roman" w:cs="Times New Roman"/>
                <w:b/>
                <w:color w:val="000000"/>
                <w:sz w:val="24"/>
                <w:szCs w:val="24"/>
                <w:lang w:eastAsia="ru-RU"/>
              </w:rPr>
            </w:pPr>
            <w:r w:rsidRPr="007F4A8D">
              <w:rPr>
                <w:rFonts w:ascii="Times New Roman" w:eastAsia="Times New Roman" w:hAnsi="Times New Roman" w:cs="Times New Roman"/>
                <w:b/>
                <w:color w:val="000000"/>
                <w:sz w:val="24"/>
                <w:szCs w:val="24"/>
                <w:lang w:eastAsia="ru-RU"/>
              </w:rPr>
              <w:t>Сөйлеуді дамыту, музыкалық, дене шынықтыру іс-әрекеттірі:</w:t>
            </w:r>
          </w:p>
          <w:p w:rsidR="007E45CB" w:rsidRPr="007F4A8D" w:rsidRDefault="007E45CB" w:rsidP="007E45CB">
            <w:pPr>
              <w:rPr>
                <w:rFonts w:ascii="Times New Roman" w:eastAsia="Times New Roman" w:hAnsi="Times New Roman" w:cs="Times New Roman"/>
                <w:color w:val="000000"/>
                <w:sz w:val="24"/>
                <w:szCs w:val="24"/>
                <w:lang w:eastAsia="ru-RU"/>
              </w:rPr>
            </w:pPr>
            <w:r w:rsidRPr="007F4A8D">
              <w:rPr>
                <w:rFonts w:ascii="Times New Roman" w:eastAsia="Times New Roman" w:hAnsi="Times New Roman" w:cs="Times New Roman"/>
                <w:color w:val="000000"/>
                <w:sz w:val="24"/>
                <w:szCs w:val="24"/>
                <w:lang w:eastAsia="ru-RU"/>
              </w:rPr>
              <w:t>Картотека №7</w:t>
            </w:r>
          </w:p>
          <w:p w:rsidR="007E45CB" w:rsidRPr="007F4A8D" w:rsidRDefault="007E45CB" w:rsidP="007E45CB">
            <w:pPr>
              <w:rPr>
                <w:rFonts w:ascii="Times New Roman" w:eastAsia="Times New Roman" w:hAnsi="Times New Roman" w:cs="Times New Roman"/>
                <w:sz w:val="24"/>
                <w:szCs w:val="24"/>
                <w:lang w:eastAsia="ru-RU"/>
              </w:rPr>
            </w:pPr>
            <w:r w:rsidRPr="007F4A8D">
              <w:rPr>
                <w:rFonts w:ascii="Times New Roman" w:eastAsia="Times New Roman" w:hAnsi="Times New Roman" w:cs="Times New Roman"/>
                <w:color w:val="000000"/>
                <w:sz w:val="24"/>
                <w:szCs w:val="24"/>
                <w:lang w:eastAsia="ru-RU"/>
              </w:rPr>
              <w:t>Еркін ойындар</w:t>
            </w:r>
          </w:p>
        </w:tc>
        <w:tc>
          <w:tcPr>
            <w:tcW w:w="2268" w:type="dxa"/>
          </w:tcPr>
          <w:p w:rsidR="007E45CB" w:rsidRPr="007F4A8D" w:rsidRDefault="007E45CB" w:rsidP="007E45CB">
            <w:pPr>
              <w:rPr>
                <w:rFonts w:ascii="Times New Roman" w:eastAsia="Times New Roman" w:hAnsi="Times New Roman" w:cs="Times New Roman"/>
                <w:b/>
                <w:color w:val="000000"/>
                <w:sz w:val="24"/>
                <w:szCs w:val="24"/>
                <w:lang w:eastAsia="ru-RU"/>
              </w:rPr>
            </w:pPr>
            <w:r w:rsidRPr="007F4A8D">
              <w:rPr>
                <w:rFonts w:ascii="Times New Roman" w:eastAsia="Times New Roman" w:hAnsi="Times New Roman" w:cs="Times New Roman"/>
                <w:b/>
                <w:color w:val="000000"/>
                <w:sz w:val="24"/>
                <w:szCs w:val="24"/>
                <w:lang w:eastAsia="ru-RU"/>
              </w:rPr>
              <w:t>Сөйлеуді дамыту, музыкалық, дене шынықтыру іс-әрекеттірі:</w:t>
            </w:r>
          </w:p>
          <w:p w:rsidR="007E45CB" w:rsidRPr="007F4A8D" w:rsidRDefault="007E45CB" w:rsidP="007E45CB">
            <w:pPr>
              <w:rPr>
                <w:rFonts w:ascii="Times New Roman" w:hAnsi="Times New Roman" w:cs="Times New Roman"/>
                <w:sz w:val="24"/>
                <w:szCs w:val="24"/>
                <w:lang w:eastAsia="ru-RU"/>
              </w:rPr>
            </w:pPr>
            <w:r w:rsidRPr="007F4A8D">
              <w:rPr>
                <w:rFonts w:ascii="Times New Roman" w:hAnsi="Times New Roman" w:cs="Times New Roman"/>
                <w:sz w:val="24"/>
                <w:szCs w:val="24"/>
                <w:lang w:eastAsia="ru-RU"/>
              </w:rPr>
              <w:t>Картотека№8</w:t>
            </w:r>
          </w:p>
          <w:p w:rsidR="007E45CB" w:rsidRPr="007F4A8D" w:rsidRDefault="007E45CB" w:rsidP="007E45CB">
            <w:pPr>
              <w:rPr>
                <w:rFonts w:ascii="Times New Roman" w:eastAsia="Times New Roman" w:hAnsi="Times New Roman" w:cs="Times New Roman"/>
                <w:sz w:val="24"/>
                <w:szCs w:val="24"/>
                <w:lang w:eastAsia="ru-RU"/>
              </w:rPr>
            </w:pPr>
            <w:r w:rsidRPr="007F4A8D">
              <w:rPr>
                <w:rFonts w:ascii="Times New Roman" w:eastAsia="Times New Roman" w:hAnsi="Times New Roman" w:cs="Times New Roman"/>
                <w:color w:val="000000"/>
                <w:sz w:val="24"/>
                <w:szCs w:val="24"/>
                <w:lang w:eastAsia="ru-RU"/>
              </w:rPr>
              <w:t>Еркін ойындар</w:t>
            </w:r>
          </w:p>
        </w:tc>
        <w:tc>
          <w:tcPr>
            <w:tcW w:w="2282" w:type="dxa"/>
            <w:gridSpan w:val="2"/>
          </w:tcPr>
          <w:p w:rsidR="007E45CB" w:rsidRPr="007F4A8D" w:rsidRDefault="007E45CB" w:rsidP="007E45CB">
            <w:pPr>
              <w:rPr>
                <w:rFonts w:ascii="Times New Roman" w:eastAsia="Times New Roman" w:hAnsi="Times New Roman" w:cs="Times New Roman"/>
                <w:color w:val="000000"/>
                <w:sz w:val="24"/>
                <w:szCs w:val="24"/>
                <w:lang w:eastAsia="ru-RU"/>
              </w:rPr>
            </w:pPr>
            <w:r w:rsidRPr="007F4A8D">
              <w:rPr>
                <w:rFonts w:ascii="Times New Roman" w:eastAsia="Times New Roman" w:hAnsi="Times New Roman" w:cs="Times New Roman"/>
                <w:b/>
                <w:color w:val="000000"/>
                <w:sz w:val="24"/>
                <w:szCs w:val="24"/>
                <w:lang w:eastAsia="ru-RU"/>
              </w:rPr>
              <w:t xml:space="preserve"> Сөйлеуді дамыту, көркем әдебиет</w:t>
            </w:r>
            <w:r w:rsidRPr="007F4A8D">
              <w:rPr>
                <w:rFonts w:ascii="Times New Roman" w:eastAsia="Times New Roman" w:hAnsi="Times New Roman" w:cs="Times New Roman"/>
                <w:color w:val="000000"/>
                <w:sz w:val="24"/>
                <w:szCs w:val="24"/>
                <w:lang w:eastAsia="ru-RU"/>
              </w:rPr>
              <w:t>,</w:t>
            </w:r>
            <w:r w:rsidRPr="007F4A8D">
              <w:rPr>
                <w:rFonts w:ascii="Times New Roman" w:eastAsia="Times New Roman" w:hAnsi="Times New Roman" w:cs="Times New Roman"/>
                <w:b/>
                <w:color w:val="000000"/>
                <w:sz w:val="24"/>
                <w:szCs w:val="24"/>
                <w:lang w:eastAsia="ru-RU"/>
              </w:rPr>
              <w:t xml:space="preserve">қоршаған ортамен таныстыру </w:t>
            </w:r>
            <w:r w:rsidRPr="007F4A8D">
              <w:rPr>
                <w:rFonts w:ascii="Times New Roman" w:eastAsia="Times New Roman" w:hAnsi="Times New Roman" w:cs="Times New Roman"/>
                <w:color w:val="000000"/>
                <w:sz w:val="24"/>
                <w:szCs w:val="24"/>
                <w:lang w:eastAsia="ru-RU"/>
              </w:rPr>
              <w:t xml:space="preserve">- </w:t>
            </w:r>
            <w:r w:rsidRPr="007F4A8D">
              <w:rPr>
                <w:rFonts w:ascii="Times New Roman" w:eastAsia="Times New Roman" w:hAnsi="Times New Roman" w:cs="Times New Roman"/>
                <w:b/>
                <w:color w:val="000000"/>
                <w:sz w:val="24"/>
                <w:szCs w:val="24"/>
                <w:lang w:eastAsia="ru-RU"/>
              </w:rPr>
              <w:t>танымдық, дене шынықтыру</w:t>
            </w:r>
            <w:r w:rsidRPr="007F4A8D">
              <w:rPr>
                <w:rFonts w:ascii="Times New Roman" w:eastAsia="Times New Roman" w:hAnsi="Times New Roman" w:cs="Times New Roman"/>
                <w:color w:val="000000"/>
                <w:sz w:val="24"/>
                <w:szCs w:val="24"/>
                <w:lang w:eastAsia="ru-RU"/>
              </w:rPr>
              <w:t xml:space="preserve"> - </w:t>
            </w:r>
            <w:r w:rsidRPr="007F4A8D">
              <w:rPr>
                <w:rFonts w:ascii="Times New Roman" w:eastAsia="Times New Roman" w:hAnsi="Times New Roman" w:cs="Times New Roman"/>
                <w:b/>
                <w:color w:val="000000"/>
                <w:sz w:val="24"/>
                <w:szCs w:val="24"/>
                <w:lang w:eastAsia="ru-RU"/>
              </w:rPr>
              <w:t>қимыл белсенділігі</w:t>
            </w:r>
            <w:r w:rsidRPr="007F4A8D">
              <w:rPr>
                <w:rFonts w:ascii="Times New Roman" w:eastAsia="Times New Roman" w:hAnsi="Times New Roman" w:cs="Times New Roman"/>
                <w:color w:val="000000"/>
                <w:sz w:val="24"/>
                <w:szCs w:val="24"/>
                <w:lang w:eastAsia="ru-RU"/>
              </w:rPr>
              <w:t xml:space="preserve"> </w:t>
            </w:r>
            <w:r w:rsidRPr="007F4A8D">
              <w:rPr>
                <w:rFonts w:ascii="Times New Roman" w:eastAsia="Times New Roman" w:hAnsi="Times New Roman" w:cs="Times New Roman"/>
                <w:b/>
                <w:color w:val="000000"/>
                <w:sz w:val="24"/>
                <w:szCs w:val="24"/>
                <w:lang w:eastAsia="ru-RU"/>
              </w:rPr>
              <w:t>коммуникативтік  әрекет</w:t>
            </w:r>
            <w:r w:rsidRPr="007F4A8D">
              <w:rPr>
                <w:rFonts w:ascii="Times New Roman" w:eastAsia="Times New Roman" w:hAnsi="Times New Roman" w:cs="Times New Roman"/>
                <w:color w:val="000000"/>
                <w:sz w:val="24"/>
                <w:szCs w:val="24"/>
                <w:lang w:eastAsia="ru-RU"/>
              </w:rPr>
              <w:t xml:space="preserve"> :</w:t>
            </w:r>
          </w:p>
          <w:p w:rsidR="007E45CB" w:rsidRPr="007F4A8D" w:rsidRDefault="007E45CB" w:rsidP="007E45CB">
            <w:pPr>
              <w:rPr>
                <w:rFonts w:ascii="Times New Roman" w:hAnsi="Times New Roman" w:cs="Times New Roman"/>
                <w:sz w:val="24"/>
                <w:szCs w:val="24"/>
                <w:lang w:eastAsia="ru-RU"/>
              </w:rPr>
            </w:pPr>
            <w:r w:rsidRPr="007F4A8D">
              <w:rPr>
                <w:rFonts w:ascii="Times New Roman" w:hAnsi="Times New Roman" w:cs="Times New Roman"/>
                <w:sz w:val="24"/>
                <w:szCs w:val="24"/>
                <w:lang w:eastAsia="ru-RU"/>
              </w:rPr>
              <w:t>Картотека№9</w:t>
            </w:r>
          </w:p>
          <w:p w:rsidR="007E45CB" w:rsidRPr="007F4A8D" w:rsidRDefault="007E45CB" w:rsidP="007E45CB">
            <w:pPr>
              <w:rPr>
                <w:rFonts w:ascii="Times New Roman" w:hAnsi="Times New Roman" w:cs="Times New Roman"/>
                <w:sz w:val="24"/>
                <w:szCs w:val="24"/>
                <w:lang w:eastAsia="ru-RU"/>
              </w:rPr>
            </w:pPr>
            <w:r w:rsidRPr="007F4A8D">
              <w:rPr>
                <w:rFonts w:ascii="Times New Roman" w:eastAsia="Times New Roman" w:hAnsi="Times New Roman" w:cs="Times New Roman"/>
                <w:color w:val="000000"/>
                <w:sz w:val="24"/>
                <w:szCs w:val="24"/>
                <w:lang w:eastAsia="ru-RU"/>
              </w:rPr>
              <w:t>Еркін ойындар</w:t>
            </w:r>
          </w:p>
        </w:tc>
        <w:tc>
          <w:tcPr>
            <w:tcW w:w="2268" w:type="dxa"/>
          </w:tcPr>
          <w:p w:rsidR="007E45CB" w:rsidRPr="007F4A8D" w:rsidRDefault="007E45CB" w:rsidP="007E45CB">
            <w:pPr>
              <w:rPr>
                <w:rFonts w:ascii="Times New Roman" w:eastAsia="Times New Roman" w:hAnsi="Times New Roman" w:cs="Times New Roman"/>
                <w:color w:val="000000"/>
                <w:sz w:val="24"/>
                <w:szCs w:val="24"/>
                <w:lang w:eastAsia="ru-RU"/>
              </w:rPr>
            </w:pPr>
            <w:r w:rsidRPr="007F4A8D">
              <w:rPr>
                <w:rFonts w:ascii="Times New Roman" w:eastAsia="Times New Roman" w:hAnsi="Times New Roman" w:cs="Times New Roman"/>
                <w:b/>
                <w:color w:val="000000"/>
                <w:sz w:val="24"/>
                <w:szCs w:val="24"/>
                <w:lang w:eastAsia="ru-RU"/>
              </w:rPr>
              <w:t>Сөйлеуді дамыту, көркем әдебиет</w:t>
            </w:r>
            <w:r w:rsidRPr="007F4A8D">
              <w:rPr>
                <w:rFonts w:ascii="Times New Roman" w:eastAsia="Times New Roman" w:hAnsi="Times New Roman" w:cs="Times New Roman"/>
                <w:color w:val="000000"/>
                <w:sz w:val="24"/>
                <w:szCs w:val="24"/>
                <w:lang w:eastAsia="ru-RU"/>
              </w:rPr>
              <w:t>,</w:t>
            </w:r>
            <w:r w:rsidRPr="007F4A8D">
              <w:rPr>
                <w:rFonts w:ascii="Times New Roman" w:eastAsia="Times New Roman" w:hAnsi="Times New Roman" w:cs="Times New Roman"/>
                <w:b/>
                <w:color w:val="000000"/>
                <w:sz w:val="24"/>
                <w:szCs w:val="24"/>
                <w:lang w:eastAsia="ru-RU"/>
              </w:rPr>
              <w:t xml:space="preserve">қоршаған ортамен таныстыру </w:t>
            </w:r>
            <w:r w:rsidRPr="007F4A8D">
              <w:rPr>
                <w:rFonts w:ascii="Times New Roman" w:eastAsia="Times New Roman" w:hAnsi="Times New Roman" w:cs="Times New Roman"/>
                <w:color w:val="000000"/>
                <w:sz w:val="24"/>
                <w:szCs w:val="24"/>
                <w:lang w:eastAsia="ru-RU"/>
              </w:rPr>
              <w:t xml:space="preserve">- </w:t>
            </w:r>
            <w:r w:rsidRPr="007F4A8D">
              <w:rPr>
                <w:rFonts w:ascii="Times New Roman" w:eastAsia="Times New Roman" w:hAnsi="Times New Roman" w:cs="Times New Roman"/>
                <w:b/>
                <w:color w:val="000000"/>
                <w:sz w:val="24"/>
                <w:szCs w:val="24"/>
                <w:lang w:eastAsia="ru-RU"/>
              </w:rPr>
              <w:t>танымдық, дене шынықтыру</w:t>
            </w:r>
            <w:r w:rsidRPr="007F4A8D">
              <w:rPr>
                <w:rFonts w:ascii="Times New Roman" w:eastAsia="Times New Roman" w:hAnsi="Times New Roman" w:cs="Times New Roman"/>
                <w:color w:val="000000"/>
                <w:sz w:val="24"/>
                <w:szCs w:val="24"/>
                <w:lang w:eastAsia="ru-RU"/>
              </w:rPr>
              <w:t xml:space="preserve"> - </w:t>
            </w:r>
            <w:r w:rsidRPr="007F4A8D">
              <w:rPr>
                <w:rFonts w:ascii="Times New Roman" w:eastAsia="Times New Roman" w:hAnsi="Times New Roman" w:cs="Times New Roman"/>
                <w:b/>
                <w:color w:val="000000"/>
                <w:sz w:val="24"/>
                <w:szCs w:val="24"/>
                <w:lang w:eastAsia="ru-RU"/>
              </w:rPr>
              <w:t>қимыл белсенділігі</w:t>
            </w:r>
            <w:r w:rsidRPr="007F4A8D">
              <w:rPr>
                <w:rFonts w:ascii="Times New Roman" w:eastAsia="Times New Roman" w:hAnsi="Times New Roman" w:cs="Times New Roman"/>
                <w:color w:val="000000"/>
                <w:sz w:val="24"/>
                <w:szCs w:val="24"/>
                <w:lang w:eastAsia="ru-RU"/>
              </w:rPr>
              <w:t xml:space="preserve"> </w:t>
            </w:r>
            <w:r w:rsidRPr="007F4A8D">
              <w:rPr>
                <w:rFonts w:ascii="Times New Roman" w:eastAsia="Times New Roman" w:hAnsi="Times New Roman" w:cs="Times New Roman"/>
                <w:b/>
                <w:color w:val="000000"/>
                <w:sz w:val="24"/>
                <w:szCs w:val="24"/>
                <w:lang w:eastAsia="ru-RU"/>
              </w:rPr>
              <w:t>коммуникативтік  әрекет</w:t>
            </w:r>
            <w:r w:rsidRPr="007F4A8D">
              <w:rPr>
                <w:rFonts w:ascii="Times New Roman" w:eastAsia="Times New Roman" w:hAnsi="Times New Roman" w:cs="Times New Roman"/>
                <w:color w:val="000000"/>
                <w:sz w:val="24"/>
                <w:szCs w:val="24"/>
                <w:lang w:eastAsia="ru-RU"/>
              </w:rPr>
              <w:t xml:space="preserve"> :</w:t>
            </w:r>
          </w:p>
          <w:p w:rsidR="007E45CB" w:rsidRPr="007F4A8D" w:rsidRDefault="007E45CB" w:rsidP="007E45CB">
            <w:pPr>
              <w:rPr>
                <w:rFonts w:ascii="Times New Roman" w:hAnsi="Times New Roman" w:cs="Times New Roman"/>
                <w:sz w:val="24"/>
                <w:szCs w:val="24"/>
                <w:lang w:eastAsia="ru-RU"/>
              </w:rPr>
            </w:pPr>
            <w:r>
              <w:rPr>
                <w:rFonts w:ascii="Times New Roman" w:hAnsi="Times New Roman" w:cs="Times New Roman"/>
                <w:sz w:val="24"/>
                <w:szCs w:val="24"/>
                <w:lang w:eastAsia="ru-RU"/>
              </w:rPr>
              <w:t>Картотека№10</w:t>
            </w:r>
          </w:p>
          <w:p w:rsidR="007E45CB" w:rsidRPr="007F4A8D" w:rsidRDefault="007E45CB" w:rsidP="007E45CB">
            <w:pPr>
              <w:rPr>
                <w:rFonts w:ascii="Times New Roman" w:eastAsia="Times New Roman" w:hAnsi="Times New Roman" w:cs="Times New Roman"/>
                <w:color w:val="000000"/>
                <w:sz w:val="24"/>
                <w:szCs w:val="24"/>
                <w:lang w:eastAsia="ru-RU"/>
              </w:rPr>
            </w:pPr>
            <w:r w:rsidRPr="007F4A8D">
              <w:rPr>
                <w:rFonts w:ascii="Times New Roman" w:eastAsia="Times New Roman" w:hAnsi="Times New Roman" w:cs="Times New Roman"/>
                <w:color w:val="000000"/>
                <w:sz w:val="24"/>
                <w:szCs w:val="24"/>
                <w:lang w:eastAsia="ru-RU"/>
              </w:rPr>
              <w:t>Еркін ойындар</w:t>
            </w:r>
          </w:p>
        </w:tc>
      </w:tr>
      <w:tr w:rsidR="007E45CB" w:rsidRPr="007F4A8D" w:rsidTr="007E45CB">
        <w:trPr>
          <w:trHeight w:val="275"/>
        </w:trPr>
        <w:tc>
          <w:tcPr>
            <w:tcW w:w="2698" w:type="dxa"/>
          </w:tcPr>
          <w:p w:rsidR="007E45CB" w:rsidRDefault="007E45CB" w:rsidP="007E45CB">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Серуеннен</w:t>
            </w:r>
            <w:r w:rsidRPr="007F4A8D">
              <w:rPr>
                <w:rFonts w:ascii="Times New Roman" w:eastAsia="Times New Roman" w:hAnsi="Times New Roman" w:cs="Times New Roman"/>
                <w:spacing w:val="-2"/>
                <w:sz w:val="24"/>
                <w:szCs w:val="24"/>
              </w:rPr>
              <w:t xml:space="preserve"> </w:t>
            </w:r>
            <w:r w:rsidRPr="007F4A8D">
              <w:rPr>
                <w:rFonts w:ascii="Times New Roman" w:eastAsia="Times New Roman" w:hAnsi="Times New Roman" w:cs="Times New Roman"/>
                <w:sz w:val="24"/>
                <w:szCs w:val="24"/>
              </w:rPr>
              <w:t>оралу</w:t>
            </w:r>
          </w:p>
          <w:p w:rsidR="007E45CB" w:rsidRPr="007F4A8D" w:rsidRDefault="007E45CB" w:rsidP="007E45CB">
            <w:pPr>
              <w:ind w:left="110"/>
              <w:contextualSpacing/>
              <w:rPr>
                <w:rFonts w:ascii="Times New Roman" w:eastAsia="Times New Roman" w:hAnsi="Times New Roman" w:cs="Times New Roman"/>
                <w:sz w:val="24"/>
                <w:szCs w:val="24"/>
              </w:rPr>
            </w:pPr>
          </w:p>
        </w:tc>
        <w:tc>
          <w:tcPr>
            <w:tcW w:w="11735" w:type="dxa"/>
            <w:gridSpan w:val="6"/>
          </w:tcPr>
          <w:p w:rsidR="007E45CB" w:rsidRPr="007F4A8D" w:rsidRDefault="007E45CB" w:rsidP="007E45CB">
            <w:pPr>
              <w:rPr>
                <w:rFonts w:ascii="Times New Roman" w:eastAsia="Times New Roman" w:hAnsi="Times New Roman" w:cs="Times New Roman"/>
                <w:sz w:val="24"/>
                <w:szCs w:val="24"/>
              </w:rPr>
            </w:pPr>
            <w:r w:rsidRPr="007F4A8D">
              <w:rPr>
                <w:rFonts w:ascii="Times New Roman" w:eastAsia="Times New Roman" w:hAnsi="Times New Roman" w:cs="Times New Roman"/>
                <w:b/>
                <w:sz w:val="24"/>
                <w:szCs w:val="24"/>
              </w:rPr>
              <w:t>Қоршаған ортамен танысу.Еңбекке баулу.</w:t>
            </w:r>
            <w:r w:rsidRPr="007F4A8D">
              <w:rPr>
                <w:rFonts w:ascii="Times New Roman" w:eastAsia="Times New Roman" w:hAnsi="Times New Roman" w:cs="Times New Roman"/>
                <w:sz w:val="24"/>
                <w:szCs w:val="24"/>
              </w:rPr>
              <w:t xml:space="preserve"> Жеке шкафтарын  таза ұстауға тәрбиелеуді жалғастыру.</w:t>
            </w:r>
          </w:p>
        </w:tc>
      </w:tr>
      <w:tr w:rsidR="007E45CB" w:rsidRPr="007F4A8D" w:rsidTr="007E45CB">
        <w:trPr>
          <w:trHeight w:val="275"/>
        </w:trPr>
        <w:tc>
          <w:tcPr>
            <w:tcW w:w="2698" w:type="dxa"/>
          </w:tcPr>
          <w:p w:rsidR="007E45CB" w:rsidRDefault="007E45CB" w:rsidP="007E45CB">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Сөздік минимум</w:t>
            </w:r>
          </w:p>
          <w:p w:rsidR="007E45CB" w:rsidRPr="008E2FFC" w:rsidRDefault="007E45CB" w:rsidP="007E45CB">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тілі</w:t>
            </w:r>
          </w:p>
        </w:tc>
        <w:tc>
          <w:tcPr>
            <w:tcW w:w="11735" w:type="dxa"/>
            <w:gridSpan w:val="6"/>
          </w:tcPr>
          <w:p w:rsidR="007E45CB" w:rsidRPr="0052538D" w:rsidRDefault="007E45CB" w:rsidP="007E45CB">
            <w:pPr>
              <w:rPr>
                <w:rFonts w:ascii="Times New Roman" w:eastAsia="Times New Roman" w:hAnsi="Times New Roman" w:cs="Times New Roman"/>
                <w:sz w:val="24"/>
                <w:szCs w:val="24"/>
              </w:rPr>
            </w:pPr>
            <w:r w:rsidRPr="0052538D">
              <w:rPr>
                <w:rFonts w:ascii="Times New Roman" w:eastAsia="Times New Roman" w:hAnsi="Times New Roman" w:cs="Times New Roman"/>
                <w:sz w:val="24"/>
                <w:szCs w:val="24"/>
              </w:rPr>
              <w:t>Көліктер: автокөлік, ұшақ, тік ұшақ, пойыз, автобус, велосипед, самокат және т.б</w:t>
            </w:r>
          </w:p>
        </w:tc>
      </w:tr>
      <w:tr w:rsidR="007E45CB" w:rsidRPr="007F4A8D" w:rsidTr="007E45CB">
        <w:trPr>
          <w:trHeight w:val="281"/>
        </w:trPr>
        <w:tc>
          <w:tcPr>
            <w:tcW w:w="2698" w:type="dxa"/>
          </w:tcPr>
          <w:p w:rsidR="007E45CB" w:rsidRPr="007F4A8D" w:rsidRDefault="007E45CB" w:rsidP="007E45CB">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Күндізгі</w:t>
            </w:r>
            <w:r w:rsidRPr="007F4A8D">
              <w:rPr>
                <w:rFonts w:ascii="Times New Roman" w:eastAsia="Times New Roman" w:hAnsi="Times New Roman" w:cs="Times New Roman"/>
                <w:spacing w:val="-3"/>
                <w:sz w:val="24"/>
                <w:szCs w:val="24"/>
              </w:rPr>
              <w:t xml:space="preserve"> </w:t>
            </w:r>
            <w:r w:rsidRPr="007F4A8D">
              <w:rPr>
                <w:rFonts w:ascii="Times New Roman" w:eastAsia="Times New Roman" w:hAnsi="Times New Roman" w:cs="Times New Roman"/>
                <w:sz w:val="24"/>
                <w:szCs w:val="24"/>
              </w:rPr>
              <w:t>ұйқы</w:t>
            </w:r>
          </w:p>
        </w:tc>
        <w:tc>
          <w:tcPr>
            <w:tcW w:w="2500" w:type="dxa"/>
          </w:tcPr>
          <w:p w:rsidR="007E45CB" w:rsidRPr="007F4A8D" w:rsidRDefault="007E45CB" w:rsidP="007E45CB">
            <w:pPr>
              <w:rPr>
                <w:rFonts w:ascii="Times New Roman" w:eastAsia="Times New Roman" w:hAnsi="Times New Roman" w:cs="Times New Roman"/>
                <w:sz w:val="24"/>
                <w:szCs w:val="24"/>
              </w:rPr>
            </w:pPr>
            <w:r w:rsidRPr="007F4A8D">
              <w:rPr>
                <w:rFonts w:ascii="Times New Roman" w:eastAsia="Times New Roman" w:hAnsi="Times New Roman" w:cs="Times New Roman"/>
                <w:b/>
                <w:sz w:val="24"/>
                <w:szCs w:val="24"/>
              </w:rPr>
              <w:t>Музыка.</w:t>
            </w:r>
            <w:r w:rsidRPr="007F4A8D">
              <w:rPr>
                <w:rFonts w:ascii="Times New Roman" w:eastAsia="Times New Roman" w:hAnsi="Times New Roman" w:cs="Times New Roman"/>
                <w:sz w:val="24"/>
                <w:szCs w:val="24"/>
              </w:rPr>
              <w:t>Табиғат дыбыстарын тыңдау (баяу, ақырын).</w:t>
            </w:r>
          </w:p>
        </w:tc>
        <w:tc>
          <w:tcPr>
            <w:tcW w:w="2417" w:type="dxa"/>
          </w:tcPr>
          <w:p w:rsidR="007E45CB" w:rsidRPr="007F4A8D" w:rsidRDefault="007E45CB" w:rsidP="007E45CB">
            <w:pPr>
              <w:rPr>
                <w:rFonts w:ascii="Times New Roman" w:eastAsia="Times New Roman" w:hAnsi="Times New Roman" w:cs="Times New Roman"/>
                <w:sz w:val="24"/>
                <w:szCs w:val="24"/>
              </w:rPr>
            </w:pPr>
            <w:r w:rsidRPr="007F4A8D">
              <w:rPr>
                <w:rFonts w:ascii="Times New Roman" w:eastAsia="Times New Roman" w:hAnsi="Times New Roman" w:cs="Times New Roman"/>
                <w:b/>
                <w:sz w:val="24"/>
                <w:szCs w:val="24"/>
                <w:lang w:val="ru-RU"/>
              </w:rPr>
              <w:t>Музыка</w:t>
            </w:r>
            <w:r w:rsidRPr="007F4A8D">
              <w:rPr>
                <w:rFonts w:ascii="Times New Roman" w:eastAsia="Times New Roman" w:hAnsi="Times New Roman" w:cs="Times New Roman"/>
                <w:sz w:val="24"/>
                <w:szCs w:val="24"/>
                <w:lang w:val="ru-RU"/>
              </w:rPr>
              <w:t>.Жағымды музыка тыңдау (баяу, ақырын).</w:t>
            </w:r>
          </w:p>
        </w:tc>
        <w:tc>
          <w:tcPr>
            <w:tcW w:w="2268" w:type="dxa"/>
          </w:tcPr>
          <w:p w:rsidR="007E45CB" w:rsidRPr="007F4A8D" w:rsidRDefault="007E45CB" w:rsidP="007E45CB">
            <w:pPr>
              <w:rPr>
                <w:rFonts w:ascii="Times New Roman" w:eastAsia="Times New Roman" w:hAnsi="Times New Roman" w:cs="Times New Roman"/>
                <w:sz w:val="24"/>
                <w:szCs w:val="24"/>
              </w:rPr>
            </w:pPr>
            <w:r w:rsidRPr="007F4A8D">
              <w:rPr>
                <w:rFonts w:ascii="Times New Roman" w:eastAsia="Times New Roman" w:hAnsi="Times New Roman" w:cs="Times New Roman"/>
                <w:b/>
                <w:sz w:val="24"/>
                <w:szCs w:val="24"/>
              </w:rPr>
              <w:t>Музыка</w:t>
            </w:r>
            <w:r w:rsidRPr="007F4A8D">
              <w:rPr>
                <w:rFonts w:ascii="Times New Roman" w:eastAsia="Times New Roman" w:hAnsi="Times New Roman" w:cs="Times New Roman"/>
                <w:sz w:val="24"/>
                <w:szCs w:val="24"/>
              </w:rPr>
              <w:t>.</w:t>
            </w:r>
            <w:r w:rsidRPr="007F4A8D">
              <w:rPr>
                <w:rFonts w:ascii="Times New Roman" w:hAnsi="Times New Roman" w:cs="Times New Roman"/>
                <w:sz w:val="24"/>
                <w:szCs w:val="24"/>
              </w:rPr>
              <w:t xml:space="preserve"> Балалардың тыныш ұйықтауы үшін жайлы жағдай жасау «Ана мен бала» музыкасын тыңдату Музыка</w:t>
            </w:r>
          </w:p>
        </w:tc>
        <w:tc>
          <w:tcPr>
            <w:tcW w:w="2282" w:type="dxa"/>
            <w:gridSpan w:val="2"/>
          </w:tcPr>
          <w:p w:rsidR="007E45CB" w:rsidRPr="007F4A8D" w:rsidRDefault="007E45CB" w:rsidP="007E45CB">
            <w:pPr>
              <w:rPr>
                <w:rFonts w:ascii="Times New Roman" w:eastAsia="Times New Roman" w:hAnsi="Times New Roman" w:cs="Times New Roman"/>
                <w:sz w:val="24"/>
                <w:szCs w:val="24"/>
              </w:rPr>
            </w:pPr>
            <w:r w:rsidRPr="007F4A8D">
              <w:rPr>
                <w:rFonts w:ascii="Times New Roman" w:hAnsi="Times New Roman" w:cs="Times New Roman"/>
                <w:b/>
                <w:sz w:val="24"/>
                <w:szCs w:val="24"/>
              </w:rPr>
              <w:t xml:space="preserve">Көркем әдебиет Сөйлеуді дамыту </w:t>
            </w:r>
            <w:r w:rsidRPr="007F4A8D">
              <w:rPr>
                <w:rFonts w:ascii="Times New Roman" w:hAnsi="Times New Roman" w:cs="Times New Roman"/>
                <w:sz w:val="24"/>
                <w:szCs w:val="24"/>
              </w:rPr>
              <w:t xml:space="preserve">Балалардың тыныш ұйықтауы үшін жайы жағдай жасау «Ғажайып саяхат» ертегі </w:t>
            </w:r>
          </w:p>
        </w:tc>
        <w:tc>
          <w:tcPr>
            <w:tcW w:w="2268" w:type="dxa"/>
          </w:tcPr>
          <w:p w:rsidR="007E45CB" w:rsidRPr="007F4A8D" w:rsidRDefault="007E45CB" w:rsidP="007E45CB">
            <w:pPr>
              <w:rPr>
                <w:rFonts w:ascii="Times New Roman" w:eastAsia="Times New Roman" w:hAnsi="Times New Roman" w:cs="Times New Roman"/>
                <w:sz w:val="24"/>
                <w:szCs w:val="24"/>
              </w:rPr>
            </w:pPr>
            <w:r w:rsidRPr="007F4A8D">
              <w:rPr>
                <w:rFonts w:ascii="Times New Roman" w:hAnsi="Times New Roman" w:cs="Times New Roman"/>
                <w:b/>
                <w:sz w:val="24"/>
                <w:szCs w:val="24"/>
              </w:rPr>
              <w:t xml:space="preserve">Көркем әдебиет Сөйлеуді дамыту </w:t>
            </w:r>
            <w:r w:rsidRPr="007F4A8D">
              <w:rPr>
                <w:rFonts w:ascii="Times New Roman" w:hAnsi="Times New Roman" w:cs="Times New Roman"/>
                <w:sz w:val="24"/>
                <w:szCs w:val="24"/>
              </w:rPr>
              <w:t xml:space="preserve">Балалардың тыныш ұйықтауы үшін жайы жағдай жасау «Ғажайып саяхат» ертегі </w:t>
            </w:r>
          </w:p>
        </w:tc>
      </w:tr>
      <w:tr w:rsidR="007E45CB" w:rsidRPr="007F4A8D" w:rsidTr="007E45CB">
        <w:trPr>
          <w:trHeight w:val="571"/>
        </w:trPr>
        <w:tc>
          <w:tcPr>
            <w:tcW w:w="2698" w:type="dxa"/>
          </w:tcPr>
          <w:p w:rsidR="007E45CB" w:rsidRPr="007F4A8D" w:rsidRDefault="007E45CB" w:rsidP="007E45CB">
            <w:pPr>
              <w:ind w:left="110" w:right="1334"/>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 xml:space="preserve">Біртіндеп ұйқыдан </w:t>
            </w:r>
            <w:r w:rsidRPr="007F4A8D">
              <w:rPr>
                <w:rFonts w:ascii="Times New Roman" w:eastAsia="Times New Roman" w:hAnsi="Times New Roman" w:cs="Times New Roman"/>
                <w:spacing w:val="-57"/>
                <w:sz w:val="24"/>
                <w:szCs w:val="24"/>
              </w:rPr>
              <w:t xml:space="preserve"> </w:t>
            </w:r>
            <w:r w:rsidRPr="007F4A8D">
              <w:rPr>
                <w:rFonts w:ascii="Times New Roman" w:eastAsia="Times New Roman" w:hAnsi="Times New Roman" w:cs="Times New Roman"/>
                <w:sz w:val="24"/>
                <w:szCs w:val="24"/>
              </w:rPr>
              <w:t>ояту,</w:t>
            </w:r>
          </w:p>
          <w:p w:rsidR="007E45CB" w:rsidRPr="007F4A8D" w:rsidRDefault="007E45CB" w:rsidP="007E45CB">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сауықтыру</w:t>
            </w:r>
            <w:r w:rsidRPr="007F4A8D">
              <w:rPr>
                <w:rFonts w:ascii="Times New Roman" w:eastAsia="Times New Roman" w:hAnsi="Times New Roman" w:cs="Times New Roman"/>
                <w:spacing w:val="-5"/>
                <w:sz w:val="24"/>
                <w:szCs w:val="24"/>
              </w:rPr>
              <w:t xml:space="preserve"> </w:t>
            </w:r>
            <w:r w:rsidRPr="007F4A8D">
              <w:rPr>
                <w:rFonts w:ascii="Times New Roman" w:eastAsia="Times New Roman" w:hAnsi="Times New Roman" w:cs="Times New Roman"/>
                <w:sz w:val="24"/>
                <w:szCs w:val="24"/>
              </w:rPr>
              <w:t>шаралары</w:t>
            </w:r>
          </w:p>
        </w:tc>
        <w:tc>
          <w:tcPr>
            <w:tcW w:w="2500" w:type="dxa"/>
          </w:tcPr>
          <w:p w:rsidR="007E45CB" w:rsidRPr="007F4A8D" w:rsidRDefault="007E45CB" w:rsidP="007E45CB">
            <w:pPr>
              <w:pStyle w:val="a5"/>
              <w:spacing w:line="256" w:lineRule="auto"/>
              <w:jc w:val="both"/>
              <w:rPr>
                <w:b/>
                <w:lang w:val="kk-KZ"/>
              </w:rPr>
            </w:pPr>
            <w:r w:rsidRPr="007F4A8D">
              <w:rPr>
                <w:b/>
                <w:lang w:val="kk-KZ"/>
              </w:rPr>
              <w:t>Дене шынықтыру</w:t>
            </w:r>
          </w:p>
          <w:p w:rsidR="007E45CB" w:rsidRPr="007F4A8D" w:rsidRDefault="007E45CB" w:rsidP="007E45CB">
            <w:pPr>
              <w:pStyle w:val="a5"/>
              <w:spacing w:line="256" w:lineRule="auto"/>
              <w:jc w:val="both"/>
              <w:rPr>
                <w:lang w:val="kk-KZ"/>
              </w:rPr>
            </w:pPr>
            <w:r w:rsidRPr="007F4A8D">
              <w:rPr>
                <w:lang w:val="kk-KZ"/>
              </w:rPr>
              <w:t>Ояну №6</w:t>
            </w:r>
          </w:p>
          <w:p w:rsidR="007E45CB" w:rsidRPr="007F4A8D" w:rsidRDefault="007E45CB" w:rsidP="007E45CB">
            <w:pPr>
              <w:pStyle w:val="a5"/>
              <w:spacing w:line="256" w:lineRule="auto"/>
              <w:jc w:val="both"/>
              <w:rPr>
                <w:b/>
                <w:color w:val="000000"/>
                <w:lang w:val="kk-KZ"/>
              </w:rPr>
            </w:pPr>
            <w:r w:rsidRPr="007F4A8D">
              <w:rPr>
                <w:color w:val="000000"/>
                <w:lang w:val="kk-KZ"/>
              </w:rPr>
              <w:t>Ш/ж:Кедергі жолдар</w:t>
            </w:r>
          </w:p>
        </w:tc>
        <w:tc>
          <w:tcPr>
            <w:tcW w:w="2417" w:type="dxa"/>
          </w:tcPr>
          <w:p w:rsidR="007E45CB" w:rsidRPr="007F4A8D" w:rsidRDefault="007E45CB" w:rsidP="007E45CB">
            <w:pPr>
              <w:pStyle w:val="a5"/>
              <w:spacing w:line="256" w:lineRule="auto"/>
              <w:jc w:val="both"/>
              <w:rPr>
                <w:b/>
                <w:lang w:val="kk-KZ"/>
              </w:rPr>
            </w:pPr>
            <w:r w:rsidRPr="007F4A8D">
              <w:rPr>
                <w:b/>
                <w:lang w:val="kk-KZ"/>
              </w:rPr>
              <w:t>Дене шынықтыру</w:t>
            </w:r>
          </w:p>
          <w:p w:rsidR="007E45CB" w:rsidRPr="007F4A8D" w:rsidRDefault="007E45CB" w:rsidP="007E45CB">
            <w:pPr>
              <w:pStyle w:val="a5"/>
              <w:spacing w:line="256" w:lineRule="auto"/>
              <w:jc w:val="both"/>
              <w:rPr>
                <w:lang w:val="kk-KZ"/>
              </w:rPr>
            </w:pPr>
            <w:r w:rsidRPr="007F4A8D">
              <w:rPr>
                <w:lang w:val="kk-KZ"/>
              </w:rPr>
              <w:t>Ояну№7</w:t>
            </w:r>
          </w:p>
          <w:p w:rsidR="007E45CB" w:rsidRPr="007F4A8D" w:rsidRDefault="007E45CB" w:rsidP="007E45CB">
            <w:pPr>
              <w:pStyle w:val="a5"/>
              <w:spacing w:line="256" w:lineRule="auto"/>
              <w:jc w:val="both"/>
              <w:rPr>
                <w:lang w:val="kk-KZ"/>
              </w:rPr>
            </w:pPr>
            <w:r w:rsidRPr="007F4A8D">
              <w:rPr>
                <w:lang w:val="kk-KZ"/>
              </w:rPr>
              <w:t>Ш/ж</w:t>
            </w:r>
            <w:r w:rsidRPr="007F4A8D">
              <w:rPr>
                <w:b/>
                <w:lang w:val="kk-KZ"/>
              </w:rPr>
              <w:t>:</w:t>
            </w:r>
            <w:r w:rsidRPr="007F4A8D">
              <w:rPr>
                <w:lang w:val="kk-KZ"/>
              </w:rPr>
              <w:t>Бұдыр жолдар</w:t>
            </w:r>
          </w:p>
        </w:tc>
        <w:tc>
          <w:tcPr>
            <w:tcW w:w="2268" w:type="dxa"/>
          </w:tcPr>
          <w:p w:rsidR="007E45CB" w:rsidRPr="007F4A8D" w:rsidRDefault="007E45CB" w:rsidP="007E45CB">
            <w:pPr>
              <w:pStyle w:val="a5"/>
              <w:spacing w:line="256" w:lineRule="auto"/>
              <w:jc w:val="both"/>
              <w:rPr>
                <w:b/>
                <w:lang w:val="kk-KZ"/>
              </w:rPr>
            </w:pPr>
            <w:r w:rsidRPr="007F4A8D">
              <w:rPr>
                <w:b/>
                <w:lang w:val="kk-KZ"/>
              </w:rPr>
              <w:t>Дене шынықтыру</w:t>
            </w:r>
          </w:p>
          <w:p w:rsidR="007E45CB" w:rsidRPr="007F4A8D" w:rsidRDefault="007E45CB" w:rsidP="007E45CB">
            <w:pPr>
              <w:pStyle w:val="a5"/>
              <w:spacing w:line="256" w:lineRule="auto"/>
              <w:jc w:val="both"/>
              <w:rPr>
                <w:lang w:val="kk-KZ"/>
              </w:rPr>
            </w:pPr>
            <w:r w:rsidRPr="007F4A8D">
              <w:rPr>
                <w:lang w:val="kk-KZ"/>
              </w:rPr>
              <w:t>Ояну№8</w:t>
            </w:r>
          </w:p>
          <w:p w:rsidR="007E45CB" w:rsidRPr="007F4A8D" w:rsidRDefault="007E45CB" w:rsidP="007E45CB">
            <w:pPr>
              <w:pStyle w:val="a5"/>
              <w:spacing w:line="256" w:lineRule="auto"/>
              <w:jc w:val="both"/>
              <w:rPr>
                <w:lang w:val="kk-KZ"/>
              </w:rPr>
            </w:pPr>
            <w:r w:rsidRPr="007F4A8D">
              <w:rPr>
                <w:lang w:val="kk-KZ"/>
              </w:rPr>
              <w:t>Демалу жаттығуы</w:t>
            </w:r>
          </w:p>
          <w:p w:rsidR="007E45CB" w:rsidRPr="007F4A8D" w:rsidRDefault="007E45CB" w:rsidP="007E45CB">
            <w:pPr>
              <w:pStyle w:val="a5"/>
              <w:spacing w:line="256" w:lineRule="auto"/>
              <w:jc w:val="both"/>
              <w:rPr>
                <w:lang w:val="kk-KZ"/>
              </w:rPr>
            </w:pPr>
            <w:r w:rsidRPr="007F4A8D">
              <w:rPr>
                <w:lang w:val="kk-KZ"/>
              </w:rPr>
              <w:t>«Сағат»</w:t>
            </w:r>
          </w:p>
          <w:p w:rsidR="007E45CB" w:rsidRPr="007F4A8D" w:rsidRDefault="007E45CB" w:rsidP="007E45CB">
            <w:pPr>
              <w:pStyle w:val="a5"/>
              <w:spacing w:line="256" w:lineRule="auto"/>
              <w:jc w:val="both"/>
              <w:rPr>
                <w:lang w:val="kk-KZ"/>
              </w:rPr>
            </w:pPr>
            <w:r w:rsidRPr="007F4A8D">
              <w:rPr>
                <w:lang w:val="kk-KZ"/>
              </w:rPr>
              <w:t>Ш/ж:</w:t>
            </w:r>
          </w:p>
          <w:p w:rsidR="007E45CB" w:rsidRPr="007F4A8D" w:rsidRDefault="007E45CB" w:rsidP="007E45CB">
            <w:pPr>
              <w:pStyle w:val="a5"/>
              <w:spacing w:line="256" w:lineRule="auto"/>
              <w:jc w:val="both"/>
              <w:rPr>
                <w:lang w:val="kk-KZ"/>
              </w:rPr>
            </w:pPr>
            <w:r w:rsidRPr="007F4A8D">
              <w:rPr>
                <w:lang w:val="kk-KZ"/>
              </w:rPr>
              <w:t>Массаж жолмен жүру</w:t>
            </w:r>
          </w:p>
        </w:tc>
        <w:tc>
          <w:tcPr>
            <w:tcW w:w="2282" w:type="dxa"/>
            <w:gridSpan w:val="2"/>
          </w:tcPr>
          <w:p w:rsidR="007E45CB" w:rsidRPr="007F4A8D" w:rsidRDefault="007E45CB" w:rsidP="007E45CB">
            <w:pPr>
              <w:pStyle w:val="a5"/>
              <w:spacing w:line="256" w:lineRule="auto"/>
              <w:jc w:val="both"/>
              <w:rPr>
                <w:b/>
                <w:lang w:val="kk-KZ"/>
              </w:rPr>
            </w:pPr>
            <w:r w:rsidRPr="007F4A8D">
              <w:rPr>
                <w:b/>
                <w:lang w:val="kk-KZ"/>
              </w:rPr>
              <w:t>Дене шынықтыру</w:t>
            </w:r>
          </w:p>
          <w:p w:rsidR="007E45CB" w:rsidRPr="007F4A8D" w:rsidRDefault="007E45CB" w:rsidP="007E45CB">
            <w:pPr>
              <w:rPr>
                <w:rFonts w:ascii="Times New Roman" w:hAnsi="Times New Roman" w:cs="Times New Roman"/>
                <w:sz w:val="24"/>
                <w:szCs w:val="24"/>
              </w:rPr>
            </w:pPr>
            <w:r w:rsidRPr="007F4A8D">
              <w:rPr>
                <w:rFonts w:ascii="Times New Roman" w:hAnsi="Times New Roman" w:cs="Times New Roman"/>
                <w:sz w:val="24"/>
                <w:szCs w:val="24"/>
              </w:rPr>
              <w:t>Ояну №9</w:t>
            </w:r>
          </w:p>
          <w:p w:rsidR="007E45CB" w:rsidRPr="007F4A8D" w:rsidRDefault="007E45CB" w:rsidP="007E45CB">
            <w:pPr>
              <w:rPr>
                <w:rFonts w:ascii="Times New Roman" w:hAnsi="Times New Roman" w:cs="Times New Roman"/>
                <w:sz w:val="24"/>
                <w:szCs w:val="24"/>
              </w:rPr>
            </w:pPr>
            <w:r w:rsidRPr="007F4A8D">
              <w:rPr>
                <w:rFonts w:ascii="Times New Roman" w:hAnsi="Times New Roman" w:cs="Times New Roman"/>
                <w:sz w:val="24"/>
                <w:szCs w:val="24"/>
              </w:rPr>
              <w:t>Ш/ж:Бұдыр жолдар</w:t>
            </w:r>
          </w:p>
        </w:tc>
        <w:tc>
          <w:tcPr>
            <w:tcW w:w="2268" w:type="dxa"/>
          </w:tcPr>
          <w:p w:rsidR="007E45CB" w:rsidRPr="007F4A8D" w:rsidRDefault="007E45CB" w:rsidP="007E45CB">
            <w:pPr>
              <w:pStyle w:val="a5"/>
              <w:spacing w:line="256" w:lineRule="auto"/>
              <w:jc w:val="both"/>
              <w:rPr>
                <w:b/>
                <w:lang w:val="kk-KZ"/>
              </w:rPr>
            </w:pPr>
            <w:r w:rsidRPr="007F4A8D">
              <w:rPr>
                <w:b/>
                <w:lang w:val="kk-KZ"/>
              </w:rPr>
              <w:t>Дене шынықтыру</w:t>
            </w:r>
          </w:p>
          <w:p w:rsidR="007E45CB" w:rsidRPr="007F4A8D" w:rsidRDefault="007E45CB" w:rsidP="007E45CB">
            <w:pPr>
              <w:rPr>
                <w:rFonts w:ascii="Times New Roman" w:hAnsi="Times New Roman" w:cs="Times New Roman"/>
                <w:sz w:val="24"/>
                <w:szCs w:val="24"/>
              </w:rPr>
            </w:pPr>
            <w:r>
              <w:rPr>
                <w:rFonts w:ascii="Times New Roman" w:hAnsi="Times New Roman" w:cs="Times New Roman"/>
                <w:sz w:val="24"/>
                <w:szCs w:val="24"/>
              </w:rPr>
              <w:t>Ояну №10</w:t>
            </w:r>
          </w:p>
          <w:p w:rsidR="007E45CB" w:rsidRPr="007F4A8D" w:rsidRDefault="007E45CB" w:rsidP="007E45CB">
            <w:pPr>
              <w:rPr>
                <w:rFonts w:ascii="Times New Roman" w:hAnsi="Times New Roman" w:cs="Times New Roman"/>
                <w:sz w:val="24"/>
                <w:szCs w:val="24"/>
              </w:rPr>
            </w:pPr>
            <w:r w:rsidRPr="007F4A8D">
              <w:rPr>
                <w:rFonts w:ascii="Times New Roman" w:hAnsi="Times New Roman" w:cs="Times New Roman"/>
                <w:sz w:val="24"/>
                <w:szCs w:val="24"/>
              </w:rPr>
              <w:t>Ш/ж:</w:t>
            </w:r>
            <w:r>
              <w:rPr>
                <w:rFonts w:ascii="Times New Roman" w:hAnsi="Times New Roman" w:cs="Times New Roman"/>
                <w:sz w:val="24"/>
                <w:szCs w:val="24"/>
              </w:rPr>
              <w:t>Пойыз</w:t>
            </w:r>
          </w:p>
        </w:tc>
      </w:tr>
      <w:tr w:rsidR="007E45CB" w:rsidRPr="007F4A8D" w:rsidTr="007E45CB">
        <w:trPr>
          <w:trHeight w:val="275"/>
        </w:trPr>
        <w:tc>
          <w:tcPr>
            <w:tcW w:w="2698" w:type="dxa"/>
          </w:tcPr>
          <w:p w:rsidR="007E45CB" w:rsidRPr="007F4A8D" w:rsidRDefault="007E45CB" w:rsidP="007E45CB">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Бесін</w:t>
            </w:r>
            <w:r w:rsidRPr="007F4A8D">
              <w:rPr>
                <w:rFonts w:ascii="Times New Roman" w:eastAsia="Times New Roman" w:hAnsi="Times New Roman" w:cs="Times New Roman"/>
                <w:spacing w:val="-2"/>
                <w:sz w:val="24"/>
                <w:szCs w:val="24"/>
              </w:rPr>
              <w:t xml:space="preserve"> </w:t>
            </w:r>
            <w:r w:rsidRPr="007F4A8D">
              <w:rPr>
                <w:rFonts w:ascii="Times New Roman" w:eastAsia="Times New Roman" w:hAnsi="Times New Roman" w:cs="Times New Roman"/>
                <w:sz w:val="24"/>
                <w:szCs w:val="24"/>
              </w:rPr>
              <w:t>ас</w:t>
            </w:r>
          </w:p>
        </w:tc>
        <w:tc>
          <w:tcPr>
            <w:tcW w:w="11735" w:type="dxa"/>
            <w:gridSpan w:val="6"/>
          </w:tcPr>
          <w:p w:rsidR="007E45CB" w:rsidRPr="007F4A8D" w:rsidRDefault="007E45CB" w:rsidP="007E45CB">
            <w:pPr>
              <w:rPr>
                <w:rFonts w:ascii="Times New Roman" w:eastAsia="Times New Roman" w:hAnsi="Times New Roman" w:cs="Times New Roman"/>
                <w:sz w:val="24"/>
                <w:szCs w:val="24"/>
              </w:rPr>
            </w:pPr>
            <w:r w:rsidRPr="007F4A8D">
              <w:rPr>
                <w:rFonts w:ascii="Times New Roman" w:eastAsia="Times New Roman" w:hAnsi="Times New Roman" w:cs="Times New Roman"/>
                <w:b/>
                <w:sz w:val="24"/>
                <w:szCs w:val="24"/>
              </w:rPr>
              <w:t>Қоршаған ортамен танысу.</w:t>
            </w:r>
            <w:r w:rsidRPr="007F4A8D">
              <w:rPr>
                <w:rFonts w:ascii="Times New Roman" w:eastAsia="Times New Roman" w:hAnsi="Times New Roman" w:cs="Times New Roman"/>
                <w:sz w:val="24"/>
                <w:szCs w:val="24"/>
              </w:rPr>
              <w:t>Танымдық әрекет. Кальцийдің ағзаға пайдасы жайлы ақпарат.</w:t>
            </w:r>
          </w:p>
        </w:tc>
      </w:tr>
      <w:tr w:rsidR="007E45CB" w:rsidRPr="007F4A8D" w:rsidTr="007E45CB">
        <w:trPr>
          <w:trHeight w:val="448"/>
        </w:trPr>
        <w:tc>
          <w:tcPr>
            <w:tcW w:w="2698" w:type="dxa"/>
          </w:tcPr>
          <w:p w:rsidR="007E45CB" w:rsidRPr="007F4A8D" w:rsidRDefault="007E45CB" w:rsidP="007E45CB">
            <w:pPr>
              <w:ind w:left="110" w:right="498"/>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Балалардың дербес әрекеті</w:t>
            </w:r>
            <w:r w:rsidRPr="007F4A8D">
              <w:rPr>
                <w:rFonts w:ascii="Times New Roman" w:eastAsia="Times New Roman" w:hAnsi="Times New Roman" w:cs="Times New Roman"/>
                <w:spacing w:val="-58"/>
                <w:sz w:val="24"/>
                <w:szCs w:val="24"/>
              </w:rPr>
              <w:t xml:space="preserve"> </w:t>
            </w:r>
            <w:r w:rsidRPr="007F4A8D">
              <w:rPr>
                <w:rFonts w:ascii="Times New Roman" w:eastAsia="Times New Roman" w:hAnsi="Times New Roman" w:cs="Times New Roman"/>
                <w:sz w:val="24"/>
                <w:szCs w:val="24"/>
              </w:rPr>
              <w:t>(баяу қимылды ойындар,</w:t>
            </w:r>
            <w:r w:rsidRPr="007F4A8D">
              <w:rPr>
                <w:rFonts w:ascii="Times New Roman" w:eastAsia="Times New Roman" w:hAnsi="Times New Roman" w:cs="Times New Roman"/>
                <w:spacing w:val="1"/>
                <w:sz w:val="24"/>
                <w:szCs w:val="24"/>
              </w:rPr>
              <w:t xml:space="preserve"> </w:t>
            </w:r>
            <w:r w:rsidRPr="007F4A8D">
              <w:rPr>
                <w:rFonts w:ascii="Times New Roman" w:eastAsia="Times New Roman" w:hAnsi="Times New Roman" w:cs="Times New Roman"/>
                <w:sz w:val="24"/>
                <w:szCs w:val="24"/>
              </w:rPr>
              <w:t>үстел</w:t>
            </w:r>
            <w:r w:rsidRPr="007F4A8D">
              <w:rPr>
                <w:rFonts w:ascii="Times New Roman" w:eastAsia="Times New Roman" w:hAnsi="Times New Roman" w:cs="Times New Roman"/>
                <w:spacing w:val="-1"/>
                <w:sz w:val="24"/>
                <w:szCs w:val="24"/>
              </w:rPr>
              <w:t xml:space="preserve"> </w:t>
            </w:r>
            <w:r w:rsidRPr="007F4A8D">
              <w:rPr>
                <w:rFonts w:ascii="Times New Roman" w:eastAsia="Times New Roman" w:hAnsi="Times New Roman" w:cs="Times New Roman"/>
                <w:sz w:val="24"/>
                <w:szCs w:val="24"/>
              </w:rPr>
              <w:t xml:space="preserve">үсті ойындары,бейнелеу әрекеті, кітаптар </w:t>
            </w:r>
            <w:r w:rsidRPr="007F4A8D">
              <w:rPr>
                <w:rFonts w:ascii="Times New Roman" w:eastAsia="Times New Roman" w:hAnsi="Times New Roman" w:cs="Times New Roman"/>
                <w:spacing w:val="-58"/>
                <w:sz w:val="24"/>
                <w:szCs w:val="24"/>
              </w:rPr>
              <w:t xml:space="preserve"> </w:t>
            </w:r>
            <w:r w:rsidRPr="007F4A8D">
              <w:rPr>
                <w:rFonts w:ascii="Times New Roman" w:eastAsia="Times New Roman" w:hAnsi="Times New Roman" w:cs="Times New Roman"/>
                <w:sz w:val="24"/>
                <w:szCs w:val="24"/>
              </w:rPr>
              <w:t>қарау және тағы басқа</w:t>
            </w:r>
            <w:r w:rsidRPr="007F4A8D">
              <w:rPr>
                <w:rFonts w:ascii="Times New Roman" w:eastAsia="Times New Roman" w:hAnsi="Times New Roman" w:cs="Times New Roman"/>
                <w:spacing w:val="1"/>
                <w:sz w:val="24"/>
                <w:szCs w:val="24"/>
              </w:rPr>
              <w:t xml:space="preserve"> </w:t>
            </w:r>
            <w:r w:rsidRPr="007F4A8D">
              <w:rPr>
                <w:rFonts w:ascii="Times New Roman" w:eastAsia="Times New Roman" w:hAnsi="Times New Roman" w:cs="Times New Roman"/>
                <w:sz w:val="24"/>
                <w:szCs w:val="24"/>
              </w:rPr>
              <w:t>әрекеттер)</w:t>
            </w:r>
          </w:p>
        </w:tc>
        <w:tc>
          <w:tcPr>
            <w:tcW w:w="2500" w:type="dxa"/>
          </w:tcPr>
          <w:p w:rsidR="007E45CB" w:rsidRPr="007F4A8D" w:rsidRDefault="007E45CB" w:rsidP="007E45CB">
            <w:pPr>
              <w:rPr>
                <w:rFonts w:ascii="Times New Roman" w:eastAsia="Times New Roman" w:hAnsi="Times New Roman" w:cs="Times New Roman"/>
                <w:b/>
                <w:sz w:val="24"/>
                <w:szCs w:val="24"/>
                <w:lang w:eastAsia="ru-RU"/>
              </w:rPr>
            </w:pPr>
            <w:r w:rsidRPr="007F4A8D">
              <w:rPr>
                <w:rFonts w:ascii="Times New Roman" w:eastAsia="Times New Roman" w:hAnsi="Times New Roman" w:cs="Times New Roman"/>
                <w:b/>
                <w:sz w:val="24"/>
                <w:szCs w:val="24"/>
                <w:lang w:eastAsia="ru-RU"/>
              </w:rPr>
              <w:t>Құрастыру іс-әрекеті:</w:t>
            </w:r>
          </w:p>
          <w:p w:rsidR="007E45CB" w:rsidRPr="007F4A8D" w:rsidRDefault="007E45CB" w:rsidP="007E45CB">
            <w:pPr>
              <w:rPr>
                <w:rFonts w:ascii="Times New Roman" w:eastAsia="Times New Roman" w:hAnsi="Times New Roman" w:cs="Times New Roman"/>
                <w:sz w:val="24"/>
                <w:szCs w:val="24"/>
                <w:lang w:eastAsia="ru-RU"/>
              </w:rPr>
            </w:pPr>
            <w:r w:rsidRPr="007F4A8D">
              <w:rPr>
                <w:rFonts w:ascii="Times New Roman" w:eastAsia="Times New Roman" w:hAnsi="Times New Roman" w:cs="Times New Roman"/>
                <w:b/>
                <w:sz w:val="24"/>
                <w:szCs w:val="24"/>
                <w:lang w:eastAsia="ru-RU"/>
              </w:rPr>
              <w:t xml:space="preserve">15.30-15.55 </w:t>
            </w:r>
            <w:r w:rsidRPr="007F4A8D">
              <w:rPr>
                <w:rFonts w:ascii="Times New Roman" w:eastAsia="Times New Roman" w:hAnsi="Times New Roman" w:cs="Times New Roman"/>
                <w:sz w:val="24"/>
                <w:szCs w:val="24"/>
                <w:lang w:eastAsia="ru-RU"/>
              </w:rPr>
              <w:t>STEM үйірмесі</w:t>
            </w:r>
          </w:p>
          <w:p w:rsidR="007E45CB" w:rsidRPr="007F4A8D" w:rsidRDefault="007E45CB" w:rsidP="007E45CB">
            <w:pPr>
              <w:rPr>
                <w:rFonts w:ascii="Times New Roman" w:hAnsi="Times New Roman" w:cs="Times New Roman"/>
                <w:sz w:val="24"/>
                <w:szCs w:val="24"/>
              </w:rPr>
            </w:pPr>
            <w:r w:rsidRPr="007F4A8D">
              <w:rPr>
                <w:rFonts w:ascii="Times New Roman" w:eastAsia="Times New Roman" w:hAnsi="Times New Roman" w:cs="Times New Roman"/>
                <w:b/>
                <w:sz w:val="24"/>
                <w:szCs w:val="24"/>
                <w:lang w:eastAsia="ru-RU"/>
              </w:rPr>
              <w:t xml:space="preserve">Мүсіндеу іс-әрекеті: </w:t>
            </w:r>
          </w:p>
          <w:p w:rsidR="007E45CB" w:rsidRPr="007F4A8D" w:rsidRDefault="007E45CB" w:rsidP="007E45CB">
            <w:pPr>
              <w:rPr>
                <w:rFonts w:ascii="Times New Roman" w:hAnsi="Times New Roman" w:cs="Times New Roman"/>
                <w:sz w:val="24"/>
                <w:szCs w:val="24"/>
              </w:rPr>
            </w:pPr>
            <w:r w:rsidRPr="007F4A8D">
              <w:rPr>
                <w:rFonts w:ascii="Times New Roman" w:hAnsi="Times New Roman" w:cs="Times New Roman"/>
                <w:sz w:val="24"/>
                <w:szCs w:val="24"/>
              </w:rPr>
              <w:t xml:space="preserve"> Мақсаты: Балалардың шығармашылық қабілетін дамыту, заттың пішіндері туралы білімдерін жетілдіру, ермексазды пайдалана отырып затты безендіруді үйрету.</w:t>
            </w:r>
          </w:p>
          <w:p w:rsidR="007E45CB" w:rsidRPr="007F4A8D" w:rsidRDefault="007E45CB" w:rsidP="007E45CB">
            <w:pPr>
              <w:rPr>
                <w:rFonts w:ascii="Times New Roman" w:hAnsi="Times New Roman" w:cs="Times New Roman"/>
                <w:b/>
                <w:sz w:val="24"/>
                <w:szCs w:val="24"/>
              </w:rPr>
            </w:pPr>
            <w:r w:rsidRPr="007F4A8D">
              <w:rPr>
                <w:rFonts w:ascii="Times New Roman" w:hAnsi="Times New Roman" w:cs="Times New Roman"/>
                <w:b/>
                <w:sz w:val="24"/>
                <w:szCs w:val="24"/>
              </w:rPr>
              <w:t>Сюжетті желді ойындар.</w:t>
            </w:r>
          </w:p>
          <w:p w:rsidR="007E45CB" w:rsidRPr="007F4A8D" w:rsidRDefault="007E45CB" w:rsidP="007E45CB">
            <w:pPr>
              <w:rPr>
                <w:rFonts w:ascii="Times New Roman" w:eastAsia="Times New Roman" w:hAnsi="Times New Roman" w:cs="Times New Roman"/>
                <w:b/>
                <w:sz w:val="24"/>
                <w:szCs w:val="24"/>
                <w:lang w:eastAsia="ru-RU"/>
              </w:rPr>
            </w:pPr>
            <w:r w:rsidRPr="007F4A8D">
              <w:rPr>
                <w:rFonts w:ascii="Times New Roman" w:hAnsi="Times New Roman" w:cs="Times New Roman"/>
                <w:b/>
                <w:sz w:val="24"/>
                <w:szCs w:val="24"/>
              </w:rPr>
              <w:t xml:space="preserve">Мақсаты: </w:t>
            </w:r>
            <w:r w:rsidRPr="007F4A8D">
              <w:rPr>
                <w:rFonts w:ascii="Times New Roman" w:hAnsi="Times New Roman" w:cs="Times New Roman"/>
                <w:sz w:val="24"/>
                <w:szCs w:val="24"/>
              </w:rPr>
              <w:t>Балалардың рөлге бөлініп ойындарды ойнату.</w:t>
            </w:r>
          </w:p>
        </w:tc>
        <w:tc>
          <w:tcPr>
            <w:tcW w:w="2417" w:type="dxa"/>
          </w:tcPr>
          <w:p w:rsidR="007E45CB" w:rsidRPr="007F4A8D" w:rsidRDefault="007E45CB" w:rsidP="007E45CB">
            <w:pPr>
              <w:rPr>
                <w:rFonts w:ascii="Times New Roman" w:hAnsi="Times New Roman" w:cs="Times New Roman"/>
                <w:sz w:val="24"/>
                <w:szCs w:val="24"/>
              </w:rPr>
            </w:pPr>
            <w:r w:rsidRPr="007F4A8D">
              <w:rPr>
                <w:rFonts w:ascii="Times New Roman" w:eastAsia="Times New Roman" w:hAnsi="Times New Roman" w:cs="Times New Roman"/>
                <w:b/>
                <w:sz w:val="24"/>
                <w:szCs w:val="24"/>
                <w:lang w:eastAsia="ru-RU"/>
              </w:rPr>
              <w:t xml:space="preserve">Сурет салу, мүсіндеу іс-әрекеті: </w:t>
            </w:r>
            <w:r w:rsidRPr="007F4A8D">
              <w:rPr>
                <w:rFonts w:ascii="Times New Roman" w:hAnsi="Times New Roman" w:cs="Times New Roman"/>
                <w:sz w:val="24"/>
                <w:szCs w:val="24"/>
              </w:rPr>
              <w:t xml:space="preserve">һ </w:t>
            </w:r>
          </w:p>
          <w:p w:rsidR="007E45CB" w:rsidRPr="007F4A8D" w:rsidRDefault="007E45CB" w:rsidP="007E45CB">
            <w:pPr>
              <w:rPr>
                <w:rFonts w:ascii="Times New Roman" w:hAnsi="Times New Roman" w:cs="Times New Roman"/>
                <w:sz w:val="24"/>
                <w:szCs w:val="24"/>
              </w:rPr>
            </w:pPr>
            <w:r w:rsidRPr="007F4A8D">
              <w:rPr>
                <w:rFonts w:ascii="Times New Roman" w:hAnsi="Times New Roman" w:cs="Times New Roman"/>
                <w:sz w:val="24"/>
                <w:szCs w:val="24"/>
              </w:rPr>
              <w:t xml:space="preserve">Мақсаты: Балалардың шығармашылық қабілетін дамыту. </w:t>
            </w:r>
          </w:p>
          <w:p w:rsidR="007E45CB" w:rsidRPr="007F4A8D" w:rsidRDefault="007E45CB" w:rsidP="007E45CB">
            <w:pPr>
              <w:rPr>
                <w:rFonts w:ascii="Times New Roman" w:hAnsi="Times New Roman" w:cs="Times New Roman"/>
                <w:b/>
                <w:sz w:val="24"/>
                <w:szCs w:val="24"/>
              </w:rPr>
            </w:pPr>
            <w:r w:rsidRPr="007F4A8D">
              <w:rPr>
                <w:rFonts w:ascii="Times New Roman" w:hAnsi="Times New Roman" w:cs="Times New Roman"/>
                <w:b/>
                <w:sz w:val="24"/>
                <w:szCs w:val="24"/>
              </w:rPr>
              <w:t>Балалардың еркін ойындары.</w:t>
            </w:r>
          </w:p>
          <w:p w:rsidR="007E45CB" w:rsidRPr="007F4A8D" w:rsidRDefault="007E45CB" w:rsidP="007E45CB">
            <w:pPr>
              <w:rPr>
                <w:rFonts w:ascii="Times New Roman" w:hAnsi="Times New Roman" w:cs="Times New Roman"/>
                <w:b/>
                <w:sz w:val="24"/>
                <w:szCs w:val="24"/>
                <w:lang w:eastAsia="ru-RU"/>
              </w:rPr>
            </w:pPr>
            <w:r w:rsidRPr="007F4A8D">
              <w:rPr>
                <w:rFonts w:ascii="Times New Roman" w:hAnsi="Times New Roman" w:cs="Times New Roman"/>
                <w:b/>
                <w:sz w:val="24"/>
                <w:szCs w:val="24"/>
              </w:rPr>
              <w:t xml:space="preserve">Мақсаты: </w:t>
            </w:r>
            <w:r w:rsidRPr="007F4A8D">
              <w:rPr>
                <w:rFonts w:ascii="Times New Roman" w:hAnsi="Times New Roman" w:cs="Times New Roman"/>
                <w:sz w:val="24"/>
                <w:szCs w:val="24"/>
              </w:rPr>
              <w:t>Балаларға еркін таңдау беру арқылы, оларды ойын барысында бақылау.</w:t>
            </w:r>
          </w:p>
        </w:tc>
        <w:tc>
          <w:tcPr>
            <w:tcW w:w="2268" w:type="dxa"/>
          </w:tcPr>
          <w:p w:rsidR="007E45CB" w:rsidRPr="007F4A8D" w:rsidRDefault="007E45CB" w:rsidP="007E45CB">
            <w:pPr>
              <w:jc w:val="both"/>
              <w:rPr>
                <w:rFonts w:ascii="Times New Roman" w:hAnsi="Times New Roman" w:cs="Times New Roman"/>
                <w:color w:val="000000"/>
                <w:sz w:val="24"/>
                <w:szCs w:val="24"/>
              </w:rPr>
            </w:pPr>
            <w:r w:rsidRPr="007F4A8D">
              <w:rPr>
                <w:rFonts w:ascii="Times New Roman" w:eastAsia="Times New Roman" w:hAnsi="Times New Roman" w:cs="Times New Roman"/>
                <w:b/>
                <w:sz w:val="24"/>
                <w:szCs w:val="24"/>
                <w:lang w:eastAsia="ru-RU"/>
              </w:rPr>
              <w:t>Құрастыру іс-әрекеті,</w:t>
            </w:r>
            <w:r w:rsidRPr="007F4A8D">
              <w:rPr>
                <w:rFonts w:ascii="Times New Roman" w:eastAsia="Times New Roman" w:hAnsi="Times New Roman" w:cs="Times New Roman"/>
                <w:sz w:val="24"/>
                <w:szCs w:val="24"/>
                <w:lang w:eastAsia="ru-RU"/>
              </w:rPr>
              <w:t xml:space="preserve"> үстел үсті ойыны: </w:t>
            </w:r>
          </w:p>
          <w:p w:rsidR="007E45CB" w:rsidRPr="007F4A8D" w:rsidRDefault="007E45CB" w:rsidP="007E45CB">
            <w:pPr>
              <w:jc w:val="both"/>
              <w:rPr>
                <w:rFonts w:ascii="Times New Roman" w:hAnsi="Times New Roman" w:cs="Times New Roman"/>
                <w:color w:val="000000"/>
                <w:sz w:val="24"/>
                <w:szCs w:val="24"/>
              </w:rPr>
            </w:pPr>
            <w:r w:rsidRPr="007F4A8D">
              <w:rPr>
                <w:rFonts w:ascii="Times New Roman" w:hAnsi="Times New Roman" w:cs="Times New Roman"/>
                <w:color w:val="000000"/>
                <w:sz w:val="24"/>
                <w:szCs w:val="24"/>
              </w:rPr>
              <w:t>Мақсаты: балалар өзінің қиялына сай құрылыстарды құруына еркіндік беру. Баламен диалог жүргізу.</w:t>
            </w:r>
          </w:p>
          <w:p w:rsidR="007E45CB" w:rsidRPr="007F4A8D" w:rsidRDefault="007E45CB" w:rsidP="007E45CB">
            <w:pPr>
              <w:jc w:val="both"/>
              <w:rPr>
                <w:rFonts w:ascii="Times New Roman" w:hAnsi="Times New Roman" w:cs="Times New Roman"/>
                <w:b/>
                <w:sz w:val="24"/>
                <w:szCs w:val="24"/>
              </w:rPr>
            </w:pPr>
            <w:r w:rsidRPr="007F4A8D">
              <w:rPr>
                <w:rFonts w:ascii="Times New Roman" w:hAnsi="Times New Roman" w:cs="Times New Roman"/>
                <w:b/>
                <w:color w:val="000000"/>
                <w:sz w:val="24"/>
                <w:szCs w:val="24"/>
              </w:rPr>
              <w:t>Үстел-үсті танымдық ойындар.</w:t>
            </w:r>
          </w:p>
          <w:p w:rsidR="007E45CB" w:rsidRPr="007F4A8D" w:rsidRDefault="007E45CB" w:rsidP="007E45CB">
            <w:pPr>
              <w:rPr>
                <w:rFonts w:ascii="Times New Roman" w:eastAsia="Times New Roman" w:hAnsi="Times New Roman" w:cs="Times New Roman"/>
                <w:sz w:val="24"/>
                <w:szCs w:val="24"/>
                <w:lang w:eastAsia="ru-RU"/>
              </w:rPr>
            </w:pPr>
            <w:r w:rsidRPr="007F4A8D">
              <w:rPr>
                <w:rFonts w:ascii="Times New Roman" w:eastAsia="Times New Roman" w:hAnsi="Times New Roman" w:cs="Times New Roman"/>
                <w:sz w:val="24"/>
                <w:szCs w:val="24"/>
                <w:lang w:eastAsia="ru-RU"/>
              </w:rPr>
              <w:t xml:space="preserve"> </w:t>
            </w:r>
          </w:p>
        </w:tc>
        <w:tc>
          <w:tcPr>
            <w:tcW w:w="2263" w:type="dxa"/>
          </w:tcPr>
          <w:p w:rsidR="007E45CB" w:rsidRPr="007F4A8D" w:rsidRDefault="007E45CB" w:rsidP="007E45CB">
            <w:pPr>
              <w:rPr>
                <w:rFonts w:ascii="Times New Roman" w:hAnsi="Times New Roman" w:cs="Times New Roman"/>
                <w:sz w:val="24"/>
                <w:szCs w:val="24"/>
              </w:rPr>
            </w:pPr>
            <w:r w:rsidRPr="007F4A8D">
              <w:rPr>
                <w:rFonts w:ascii="Times New Roman" w:eastAsia="Times New Roman" w:hAnsi="Times New Roman" w:cs="Times New Roman"/>
                <w:b/>
                <w:color w:val="000000"/>
                <w:sz w:val="24"/>
                <w:szCs w:val="24"/>
                <w:lang w:eastAsia="ru-RU"/>
              </w:rPr>
              <w:t>Сурет салу, жапсыру – шығармашылық, коммуникативтік, ойын әрекеттері</w:t>
            </w:r>
            <w:r w:rsidRPr="007F4A8D">
              <w:rPr>
                <w:rFonts w:ascii="Times New Roman" w:eastAsia="Times New Roman" w:hAnsi="Times New Roman" w:cs="Times New Roman"/>
                <w:color w:val="000000"/>
                <w:sz w:val="24"/>
                <w:szCs w:val="24"/>
                <w:lang w:eastAsia="ru-RU"/>
              </w:rPr>
              <w:t xml:space="preserve"> </w:t>
            </w:r>
            <w:r w:rsidRPr="007F4A8D">
              <w:rPr>
                <w:rFonts w:ascii="Times New Roman" w:hAnsi="Times New Roman" w:cs="Times New Roman"/>
                <w:sz w:val="24"/>
                <w:szCs w:val="24"/>
              </w:rPr>
              <w:t xml:space="preserve">һ </w:t>
            </w:r>
          </w:p>
          <w:p w:rsidR="007E45CB" w:rsidRPr="007F4A8D" w:rsidRDefault="007E45CB" w:rsidP="007E45CB">
            <w:pPr>
              <w:rPr>
                <w:rFonts w:ascii="Times New Roman" w:hAnsi="Times New Roman" w:cs="Times New Roman"/>
                <w:sz w:val="24"/>
                <w:szCs w:val="24"/>
              </w:rPr>
            </w:pPr>
            <w:r w:rsidRPr="007F4A8D">
              <w:rPr>
                <w:rFonts w:ascii="Times New Roman" w:hAnsi="Times New Roman" w:cs="Times New Roman"/>
                <w:sz w:val="24"/>
                <w:szCs w:val="24"/>
              </w:rPr>
              <w:t>Мақсаты: өздеріне ұнайтын іс-әрекетті таңдап, қысқы орманның копозициясын құру.</w:t>
            </w:r>
          </w:p>
          <w:p w:rsidR="007E45CB" w:rsidRPr="007F4A8D" w:rsidRDefault="007E45CB" w:rsidP="007E45CB">
            <w:pPr>
              <w:rPr>
                <w:rFonts w:ascii="Times New Roman" w:eastAsia="Times New Roman" w:hAnsi="Times New Roman" w:cs="Times New Roman"/>
                <w:b/>
                <w:color w:val="000000"/>
                <w:sz w:val="24"/>
                <w:szCs w:val="24"/>
                <w:lang w:eastAsia="ru-RU"/>
              </w:rPr>
            </w:pPr>
            <w:r w:rsidRPr="007F4A8D">
              <w:rPr>
                <w:rFonts w:ascii="Times New Roman" w:eastAsia="Times New Roman" w:hAnsi="Times New Roman" w:cs="Times New Roman"/>
                <w:b/>
                <w:color w:val="000000"/>
                <w:sz w:val="24"/>
                <w:szCs w:val="24"/>
                <w:lang w:eastAsia="ru-RU"/>
              </w:rPr>
              <w:t xml:space="preserve">15.30-16.00 </w:t>
            </w:r>
          </w:p>
          <w:p w:rsidR="007E45CB" w:rsidRPr="007F4A8D" w:rsidRDefault="007E45CB" w:rsidP="007E45CB">
            <w:pPr>
              <w:rPr>
                <w:rFonts w:ascii="Times New Roman" w:eastAsia="Times New Roman" w:hAnsi="Times New Roman" w:cs="Times New Roman"/>
                <w:color w:val="000000"/>
                <w:sz w:val="24"/>
                <w:szCs w:val="24"/>
                <w:lang w:eastAsia="ru-RU"/>
              </w:rPr>
            </w:pPr>
            <w:r w:rsidRPr="007F4A8D">
              <w:rPr>
                <w:rFonts w:ascii="Times New Roman" w:eastAsia="Times New Roman" w:hAnsi="Times New Roman" w:cs="Times New Roman"/>
                <w:color w:val="000000"/>
                <w:sz w:val="24"/>
                <w:szCs w:val="24"/>
                <w:lang w:eastAsia="ru-RU"/>
              </w:rPr>
              <w:t>Хореография үйірмесі</w:t>
            </w:r>
          </w:p>
          <w:p w:rsidR="007E45CB" w:rsidRPr="007F4A8D" w:rsidRDefault="007E45CB" w:rsidP="007E45CB">
            <w:pPr>
              <w:rPr>
                <w:rFonts w:ascii="Times New Roman" w:eastAsia="Times New Roman" w:hAnsi="Times New Roman" w:cs="Times New Roman"/>
                <w:color w:val="000000"/>
                <w:sz w:val="24"/>
                <w:szCs w:val="24"/>
                <w:lang w:eastAsia="ru-RU"/>
              </w:rPr>
            </w:pPr>
            <w:r w:rsidRPr="007F4A8D">
              <w:rPr>
                <w:rFonts w:ascii="Times New Roman" w:hAnsi="Times New Roman" w:cs="Times New Roman"/>
                <w:b/>
                <w:color w:val="000000"/>
                <w:sz w:val="24"/>
                <w:szCs w:val="24"/>
              </w:rPr>
              <w:t>Театрл</w:t>
            </w:r>
            <w:r>
              <w:rPr>
                <w:rFonts w:ascii="Times New Roman" w:hAnsi="Times New Roman" w:cs="Times New Roman"/>
                <w:b/>
                <w:color w:val="000000"/>
                <w:sz w:val="24"/>
                <w:szCs w:val="24"/>
              </w:rPr>
              <w:t>а</w:t>
            </w:r>
            <w:r w:rsidRPr="007F4A8D">
              <w:rPr>
                <w:rFonts w:ascii="Times New Roman" w:hAnsi="Times New Roman" w:cs="Times New Roman"/>
                <w:b/>
                <w:color w:val="000000"/>
                <w:sz w:val="24"/>
                <w:szCs w:val="24"/>
              </w:rPr>
              <w:t>данылған ойындар:</w:t>
            </w:r>
            <w:r w:rsidRPr="007F4A8D">
              <w:rPr>
                <w:rFonts w:ascii="Times New Roman" w:hAnsi="Times New Roman" w:cs="Times New Roman"/>
                <w:color w:val="000000"/>
                <w:sz w:val="24"/>
                <w:szCs w:val="24"/>
              </w:rPr>
              <w:t xml:space="preserve"> балалардың қалаған тақырыбында.</w:t>
            </w:r>
          </w:p>
        </w:tc>
        <w:tc>
          <w:tcPr>
            <w:tcW w:w="2287" w:type="dxa"/>
            <w:gridSpan w:val="2"/>
          </w:tcPr>
          <w:p w:rsidR="007E45CB" w:rsidRDefault="007E45CB" w:rsidP="007E45CB">
            <w:pP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 xml:space="preserve">15.30-15.55 </w:t>
            </w:r>
          </w:p>
          <w:p w:rsidR="007E45CB" w:rsidRDefault="007E45CB" w:rsidP="007E45CB">
            <w:pPr>
              <w:rPr>
                <w:rFonts w:ascii="Times New Roman" w:eastAsia="Times New Roman" w:hAnsi="Times New Roman" w:cs="Times New Roman"/>
                <w:color w:val="000000"/>
                <w:sz w:val="24"/>
                <w:szCs w:val="24"/>
                <w:lang w:eastAsia="ru-RU"/>
              </w:rPr>
            </w:pPr>
            <w:r w:rsidRPr="00190226">
              <w:rPr>
                <w:rFonts w:ascii="Times New Roman" w:eastAsia="Times New Roman" w:hAnsi="Times New Roman" w:cs="Times New Roman"/>
                <w:color w:val="000000"/>
                <w:sz w:val="24"/>
                <w:szCs w:val="24"/>
                <w:lang w:eastAsia="ru-RU"/>
              </w:rPr>
              <w:t>«Скалодром» үйірмесі</w:t>
            </w:r>
          </w:p>
          <w:p w:rsidR="007E45CB" w:rsidRPr="008247C7" w:rsidRDefault="007E45CB" w:rsidP="007E45CB">
            <w:pPr>
              <w:rPr>
                <w:rFonts w:ascii="Times New Roman" w:eastAsia="Times New Roman" w:hAnsi="Times New Roman" w:cs="Times New Roman"/>
                <w:b/>
                <w:color w:val="000000"/>
                <w:sz w:val="24"/>
                <w:szCs w:val="24"/>
                <w:lang w:eastAsia="ru-RU"/>
              </w:rPr>
            </w:pPr>
            <w:r w:rsidRPr="008247C7">
              <w:rPr>
                <w:rFonts w:ascii="Times New Roman" w:eastAsia="Times New Roman" w:hAnsi="Times New Roman" w:cs="Times New Roman"/>
                <w:b/>
                <w:color w:val="000000"/>
                <w:sz w:val="24"/>
                <w:szCs w:val="24"/>
                <w:lang w:eastAsia="ru-RU"/>
              </w:rPr>
              <w:t>16.00-16.25</w:t>
            </w:r>
          </w:p>
          <w:p w:rsidR="007E45CB" w:rsidRPr="00B4209F" w:rsidRDefault="007E45CB" w:rsidP="007E45CB">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Роботехника үйірмесі(2топша)</w:t>
            </w:r>
          </w:p>
          <w:p w:rsidR="007E45CB" w:rsidRPr="001B32E7" w:rsidRDefault="007E45CB" w:rsidP="007E45CB">
            <w:pPr>
              <w:jc w:val="both"/>
              <w:rPr>
                <w:rFonts w:ascii="Times New Roman" w:eastAsia="Times New Roman" w:hAnsi="Times New Roman" w:cs="Times New Roman"/>
                <w:b/>
                <w:color w:val="000000"/>
                <w:sz w:val="24"/>
                <w:szCs w:val="24"/>
                <w:lang w:eastAsia="ru-RU"/>
              </w:rPr>
            </w:pPr>
            <w:r w:rsidRPr="001B32E7">
              <w:rPr>
                <w:rFonts w:ascii="Times New Roman" w:eastAsia="Times New Roman" w:hAnsi="Times New Roman" w:cs="Times New Roman"/>
                <w:b/>
                <w:color w:val="000000"/>
                <w:sz w:val="24"/>
                <w:szCs w:val="24"/>
                <w:lang w:eastAsia="ru-RU"/>
              </w:rPr>
              <w:t>Рухани жаңғыру бағдарламасы.</w:t>
            </w:r>
          </w:p>
          <w:p w:rsidR="007E45CB" w:rsidRDefault="007E45CB" w:rsidP="007E45CB">
            <w:pPr>
              <w:pStyle w:val="a3"/>
              <w:shd w:val="clear" w:color="auto" w:fill="FFFFFF"/>
              <w:spacing w:before="0" w:beforeAutospacing="0" w:after="0" w:afterAutospacing="0"/>
              <w:rPr>
                <w:rFonts w:eastAsia="Calibri"/>
              </w:rPr>
            </w:pPr>
            <w:r w:rsidRPr="001B32E7">
              <w:rPr>
                <w:rFonts w:eastAsia="Calibri"/>
              </w:rPr>
              <w:t xml:space="preserve"> «</w:t>
            </w:r>
            <w:r>
              <w:t>Ұлы даланың ұлы есімдері»</w:t>
            </w:r>
          </w:p>
          <w:p w:rsidR="007E45CB" w:rsidRPr="007F4A8D" w:rsidRDefault="007E45CB" w:rsidP="007E45CB">
            <w:pPr>
              <w:pStyle w:val="a3"/>
              <w:shd w:val="clear" w:color="auto" w:fill="FFFFFF"/>
              <w:spacing w:before="0" w:beforeAutospacing="0" w:after="0" w:afterAutospacing="0"/>
              <w:rPr>
                <w:rFonts w:eastAsia="Calibri"/>
                <w:color w:val="000000"/>
                <w:lang w:eastAsia="ru-RU"/>
              </w:rPr>
            </w:pPr>
            <w:r w:rsidRPr="00147790">
              <w:rPr>
                <w:rStyle w:val="a6"/>
                <w:color w:val="222222"/>
              </w:rPr>
              <w:t>Мақсаты:</w:t>
            </w:r>
            <w:r w:rsidRPr="00591246">
              <w:rPr>
                <w:rStyle w:val="a6"/>
                <w:color w:val="222222"/>
              </w:rPr>
              <w:t> </w:t>
            </w:r>
            <w:r>
              <w:rPr>
                <w:color w:val="222222"/>
              </w:rPr>
              <w:t>Балалардың бойында патриоттық сезімдерді ояту, адамгершілік қасиеті туралы айтып беру.</w:t>
            </w:r>
          </w:p>
        </w:tc>
      </w:tr>
      <w:tr w:rsidR="007E45CB" w:rsidRPr="007F4A8D" w:rsidTr="007E45CB">
        <w:trPr>
          <w:trHeight w:val="448"/>
        </w:trPr>
        <w:tc>
          <w:tcPr>
            <w:tcW w:w="2698" w:type="dxa"/>
            <w:tcBorders>
              <w:bottom w:val="single" w:sz="4" w:space="0" w:color="auto"/>
            </w:tcBorders>
          </w:tcPr>
          <w:p w:rsidR="007E45CB" w:rsidRPr="007F4A8D" w:rsidRDefault="007E45CB" w:rsidP="007E45CB">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Балалармен</w:t>
            </w:r>
            <w:r w:rsidRPr="007F4A8D">
              <w:rPr>
                <w:rFonts w:ascii="Times New Roman" w:eastAsia="Times New Roman" w:hAnsi="Times New Roman" w:cs="Times New Roman"/>
                <w:spacing w:val="-2"/>
                <w:sz w:val="24"/>
                <w:szCs w:val="24"/>
              </w:rPr>
              <w:t xml:space="preserve"> </w:t>
            </w:r>
            <w:r w:rsidRPr="007F4A8D">
              <w:rPr>
                <w:rFonts w:ascii="Times New Roman" w:eastAsia="Times New Roman" w:hAnsi="Times New Roman" w:cs="Times New Roman"/>
                <w:sz w:val="24"/>
                <w:szCs w:val="24"/>
              </w:rPr>
              <w:t>жеке</w:t>
            </w:r>
            <w:r w:rsidRPr="007F4A8D">
              <w:rPr>
                <w:rFonts w:ascii="Times New Roman" w:eastAsia="Times New Roman" w:hAnsi="Times New Roman" w:cs="Times New Roman"/>
                <w:spacing w:val="-2"/>
                <w:sz w:val="24"/>
                <w:szCs w:val="24"/>
              </w:rPr>
              <w:t xml:space="preserve"> </w:t>
            </w:r>
            <w:r w:rsidRPr="007F4A8D">
              <w:rPr>
                <w:rFonts w:ascii="Times New Roman" w:eastAsia="Times New Roman" w:hAnsi="Times New Roman" w:cs="Times New Roman"/>
                <w:sz w:val="24"/>
                <w:szCs w:val="24"/>
              </w:rPr>
              <w:t>жұмыс</w:t>
            </w:r>
          </w:p>
          <w:p w:rsidR="007E45CB" w:rsidRPr="007F4A8D" w:rsidRDefault="007E45CB" w:rsidP="007E45CB">
            <w:pPr>
              <w:rPr>
                <w:rFonts w:ascii="Times New Roman" w:eastAsia="Times New Roman" w:hAnsi="Times New Roman" w:cs="Times New Roman"/>
                <w:sz w:val="24"/>
                <w:szCs w:val="24"/>
              </w:rPr>
            </w:pPr>
          </w:p>
          <w:p w:rsidR="007E45CB" w:rsidRPr="007F4A8D" w:rsidRDefault="007E45CB" w:rsidP="007E45CB">
            <w:pPr>
              <w:rPr>
                <w:rFonts w:ascii="Times New Roman" w:eastAsia="Times New Roman" w:hAnsi="Times New Roman" w:cs="Times New Roman"/>
                <w:sz w:val="24"/>
                <w:szCs w:val="24"/>
              </w:rPr>
            </w:pPr>
          </w:p>
          <w:p w:rsidR="007E45CB" w:rsidRPr="007F4A8D" w:rsidRDefault="007E45CB" w:rsidP="007E45CB">
            <w:pPr>
              <w:rPr>
                <w:rFonts w:ascii="Times New Roman" w:eastAsia="Times New Roman" w:hAnsi="Times New Roman" w:cs="Times New Roman"/>
                <w:sz w:val="24"/>
                <w:szCs w:val="24"/>
              </w:rPr>
            </w:pPr>
          </w:p>
          <w:p w:rsidR="007E45CB" w:rsidRPr="007F4A8D" w:rsidRDefault="007E45CB" w:rsidP="007E45CB">
            <w:pPr>
              <w:rPr>
                <w:rFonts w:ascii="Times New Roman" w:eastAsia="Times New Roman" w:hAnsi="Times New Roman" w:cs="Times New Roman"/>
                <w:sz w:val="24"/>
                <w:szCs w:val="24"/>
              </w:rPr>
            </w:pPr>
          </w:p>
          <w:p w:rsidR="007E45CB" w:rsidRPr="007F4A8D" w:rsidRDefault="007E45CB" w:rsidP="007E45CB">
            <w:pPr>
              <w:rPr>
                <w:rFonts w:ascii="Times New Roman" w:eastAsia="Times New Roman" w:hAnsi="Times New Roman" w:cs="Times New Roman"/>
                <w:sz w:val="24"/>
                <w:szCs w:val="24"/>
              </w:rPr>
            </w:pPr>
          </w:p>
          <w:p w:rsidR="007E45CB" w:rsidRPr="007F4A8D" w:rsidRDefault="007E45CB" w:rsidP="007E45CB">
            <w:pPr>
              <w:rPr>
                <w:rFonts w:ascii="Times New Roman" w:eastAsia="Times New Roman" w:hAnsi="Times New Roman" w:cs="Times New Roman"/>
                <w:sz w:val="24"/>
                <w:szCs w:val="24"/>
              </w:rPr>
            </w:pPr>
          </w:p>
          <w:p w:rsidR="007E45CB" w:rsidRPr="007F4A8D" w:rsidRDefault="007E45CB" w:rsidP="007E45CB">
            <w:pPr>
              <w:rPr>
                <w:rFonts w:ascii="Times New Roman" w:eastAsia="Times New Roman" w:hAnsi="Times New Roman" w:cs="Times New Roman"/>
                <w:sz w:val="24"/>
                <w:szCs w:val="24"/>
              </w:rPr>
            </w:pPr>
          </w:p>
          <w:p w:rsidR="007E45CB" w:rsidRPr="007F4A8D" w:rsidRDefault="007E45CB" w:rsidP="007E45CB">
            <w:pPr>
              <w:rPr>
                <w:rFonts w:ascii="Times New Roman" w:eastAsia="Times New Roman" w:hAnsi="Times New Roman" w:cs="Times New Roman"/>
                <w:sz w:val="24"/>
                <w:szCs w:val="24"/>
              </w:rPr>
            </w:pPr>
          </w:p>
          <w:p w:rsidR="007E45CB" w:rsidRPr="007F4A8D" w:rsidRDefault="007E45CB" w:rsidP="007E45CB">
            <w:pPr>
              <w:rPr>
                <w:rFonts w:ascii="Times New Roman" w:eastAsia="Times New Roman" w:hAnsi="Times New Roman" w:cs="Times New Roman"/>
                <w:sz w:val="24"/>
                <w:szCs w:val="24"/>
              </w:rPr>
            </w:pPr>
          </w:p>
          <w:p w:rsidR="007E45CB" w:rsidRPr="007F4A8D" w:rsidRDefault="007E45CB" w:rsidP="007E45CB">
            <w:pPr>
              <w:jc w:val="center"/>
              <w:rPr>
                <w:rFonts w:ascii="Times New Roman" w:eastAsia="Times New Roman" w:hAnsi="Times New Roman" w:cs="Times New Roman"/>
                <w:sz w:val="24"/>
                <w:szCs w:val="24"/>
              </w:rPr>
            </w:pPr>
          </w:p>
        </w:tc>
        <w:tc>
          <w:tcPr>
            <w:tcW w:w="2500" w:type="dxa"/>
          </w:tcPr>
          <w:p w:rsidR="007E45CB" w:rsidRPr="007F4A8D" w:rsidRDefault="007E45CB" w:rsidP="007E45CB">
            <w:pPr>
              <w:pStyle w:val="TableParagraph"/>
              <w:rPr>
                <w:b/>
                <w:sz w:val="24"/>
                <w:szCs w:val="24"/>
              </w:rPr>
            </w:pPr>
            <w:r w:rsidRPr="007F4A8D">
              <w:rPr>
                <w:b/>
                <w:sz w:val="24"/>
                <w:szCs w:val="24"/>
              </w:rPr>
              <w:t>Физикалық</w:t>
            </w:r>
            <w:r w:rsidRPr="007F4A8D">
              <w:rPr>
                <w:b/>
                <w:spacing w:val="-2"/>
                <w:sz w:val="24"/>
                <w:szCs w:val="24"/>
              </w:rPr>
              <w:t xml:space="preserve"> </w:t>
            </w:r>
            <w:r w:rsidRPr="007F4A8D">
              <w:rPr>
                <w:b/>
                <w:sz w:val="24"/>
                <w:szCs w:val="24"/>
              </w:rPr>
              <w:t xml:space="preserve">дамыту бағыты бойынша баланың жеке даму картасымен жұмыс: </w:t>
            </w:r>
          </w:p>
          <w:p w:rsidR="007E45CB" w:rsidRPr="007F4A8D" w:rsidRDefault="007E45CB" w:rsidP="007E45CB">
            <w:pPr>
              <w:rPr>
                <w:rFonts w:ascii="Times New Roman" w:eastAsia="Times New Roman" w:hAnsi="Times New Roman" w:cs="Times New Roman"/>
                <w:sz w:val="24"/>
                <w:szCs w:val="24"/>
                <w:lang w:eastAsia="ru-RU"/>
              </w:rPr>
            </w:pPr>
            <w:r w:rsidRPr="007F4A8D">
              <w:rPr>
                <w:rFonts w:ascii="Times New Roman" w:hAnsi="Times New Roman" w:cs="Times New Roman"/>
                <w:sz w:val="24"/>
                <w:szCs w:val="24"/>
              </w:rPr>
              <w:t>Тахминаны құрсаудан еңбектеп өтуге үйрету.(4-5)</w:t>
            </w:r>
          </w:p>
        </w:tc>
        <w:tc>
          <w:tcPr>
            <w:tcW w:w="2417" w:type="dxa"/>
          </w:tcPr>
          <w:p w:rsidR="007E45CB" w:rsidRPr="007F4A8D" w:rsidRDefault="007E45CB" w:rsidP="007E45CB">
            <w:pPr>
              <w:pStyle w:val="TableParagraph"/>
              <w:rPr>
                <w:b/>
                <w:sz w:val="24"/>
                <w:szCs w:val="24"/>
              </w:rPr>
            </w:pPr>
            <w:r w:rsidRPr="007F4A8D">
              <w:rPr>
                <w:b/>
                <w:sz w:val="24"/>
                <w:szCs w:val="24"/>
              </w:rPr>
              <w:t>Коммуникативтік</w:t>
            </w:r>
            <w:r w:rsidRPr="007F4A8D">
              <w:rPr>
                <w:b/>
                <w:spacing w:val="13"/>
                <w:sz w:val="24"/>
                <w:szCs w:val="24"/>
              </w:rPr>
              <w:t xml:space="preserve"> </w:t>
            </w:r>
            <w:r w:rsidRPr="007F4A8D">
              <w:rPr>
                <w:b/>
                <w:sz w:val="24"/>
                <w:szCs w:val="24"/>
              </w:rPr>
              <w:t>дағдыларды</w:t>
            </w:r>
            <w:r w:rsidRPr="007F4A8D">
              <w:rPr>
                <w:b/>
                <w:spacing w:val="16"/>
                <w:sz w:val="24"/>
                <w:szCs w:val="24"/>
              </w:rPr>
              <w:t xml:space="preserve"> </w:t>
            </w:r>
            <w:r w:rsidRPr="007F4A8D">
              <w:rPr>
                <w:b/>
                <w:sz w:val="24"/>
                <w:szCs w:val="24"/>
              </w:rPr>
              <w:t>дамыту бойынша баланың жеке даму картасымен жұмыс:</w:t>
            </w:r>
          </w:p>
          <w:p w:rsidR="007E45CB" w:rsidRPr="007F4A8D" w:rsidRDefault="007E45CB" w:rsidP="007E45CB">
            <w:pPr>
              <w:rPr>
                <w:rFonts w:ascii="Times New Roman" w:hAnsi="Times New Roman" w:cs="Times New Roman"/>
                <w:iCs/>
                <w:sz w:val="24"/>
                <w:szCs w:val="24"/>
              </w:rPr>
            </w:pPr>
            <w:r w:rsidRPr="007F4A8D">
              <w:rPr>
                <w:rFonts w:ascii="Times New Roman" w:hAnsi="Times New Roman" w:cs="Times New Roman"/>
                <w:iCs/>
                <w:sz w:val="24"/>
                <w:szCs w:val="24"/>
              </w:rPr>
              <w:t>А</w:t>
            </w:r>
            <w:r w:rsidR="00EF1EB4" w:rsidRPr="00EF1EB4">
              <w:rPr>
                <w:rFonts w:ascii="Times New Roman" w:hAnsi="Times New Roman" w:cs="Times New Roman"/>
                <w:iCs/>
                <w:sz w:val="24"/>
                <w:szCs w:val="24"/>
              </w:rPr>
              <w:t>яулымды</w:t>
            </w:r>
            <w:r w:rsidRPr="007F4A8D">
              <w:rPr>
                <w:rFonts w:ascii="Times New Roman" w:hAnsi="Times New Roman" w:cs="Times New Roman"/>
                <w:iCs/>
                <w:sz w:val="24"/>
                <w:szCs w:val="24"/>
              </w:rPr>
              <w:t xml:space="preserve"> сөздік қорды ересектердің мамандықтарын білдіретін зат есімдермен, еңбек әрекетін білдіретін етістіктермен толықтыру. </w:t>
            </w:r>
          </w:p>
          <w:p w:rsidR="007E45CB" w:rsidRPr="007F4A8D" w:rsidRDefault="007E45CB" w:rsidP="007E45CB">
            <w:pPr>
              <w:pStyle w:val="TableParagraph"/>
              <w:rPr>
                <w:sz w:val="24"/>
                <w:szCs w:val="24"/>
              </w:rPr>
            </w:pPr>
          </w:p>
        </w:tc>
        <w:tc>
          <w:tcPr>
            <w:tcW w:w="2268" w:type="dxa"/>
          </w:tcPr>
          <w:p w:rsidR="007E45CB" w:rsidRPr="007F4A8D" w:rsidRDefault="007E45CB" w:rsidP="007E45CB">
            <w:pPr>
              <w:pStyle w:val="TableParagraph"/>
              <w:rPr>
                <w:sz w:val="24"/>
                <w:szCs w:val="24"/>
              </w:rPr>
            </w:pPr>
            <w:r w:rsidRPr="007F4A8D">
              <w:rPr>
                <w:b/>
                <w:sz w:val="24"/>
                <w:szCs w:val="24"/>
              </w:rPr>
              <w:t>Танымдық</w:t>
            </w:r>
            <w:r w:rsidRPr="007F4A8D">
              <w:rPr>
                <w:b/>
                <w:spacing w:val="12"/>
                <w:sz w:val="24"/>
                <w:szCs w:val="24"/>
              </w:rPr>
              <w:t xml:space="preserve"> </w:t>
            </w:r>
            <w:r w:rsidRPr="007F4A8D">
              <w:rPr>
                <w:b/>
                <w:sz w:val="24"/>
                <w:szCs w:val="24"/>
              </w:rPr>
              <w:t>және</w:t>
            </w:r>
            <w:r w:rsidRPr="007F4A8D">
              <w:rPr>
                <w:b/>
                <w:spacing w:val="12"/>
                <w:sz w:val="24"/>
                <w:szCs w:val="24"/>
              </w:rPr>
              <w:t xml:space="preserve"> </w:t>
            </w:r>
            <w:r w:rsidRPr="007F4A8D">
              <w:rPr>
                <w:b/>
                <w:sz w:val="24"/>
                <w:szCs w:val="24"/>
              </w:rPr>
              <w:t>зияткерлік</w:t>
            </w:r>
            <w:r w:rsidRPr="007F4A8D">
              <w:rPr>
                <w:b/>
                <w:spacing w:val="13"/>
                <w:sz w:val="24"/>
                <w:szCs w:val="24"/>
              </w:rPr>
              <w:t xml:space="preserve"> </w:t>
            </w:r>
            <w:r w:rsidRPr="007F4A8D">
              <w:rPr>
                <w:b/>
                <w:sz w:val="24"/>
                <w:szCs w:val="24"/>
              </w:rPr>
              <w:t>дағдыларды</w:t>
            </w:r>
            <w:r w:rsidRPr="007F4A8D">
              <w:rPr>
                <w:b/>
                <w:spacing w:val="12"/>
                <w:sz w:val="24"/>
                <w:szCs w:val="24"/>
              </w:rPr>
              <w:t xml:space="preserve"> </w:t>
            </w:r>
            <w:r w:rsidRPr="007F4A8D">
              <w:rPr>
                <w:b/>
                <w:sz w:val="24"/>
                <w:szCs w:val="24"/>
              </w:rPr>
              <w:t>дамыту бойынша баланың жеке даму картасымен жұмыс:</w:t>
            </w:r>
            <w:r w:rsidRPr="007F4A8D">
              <w:rPr>
                <w:sz w:val="24"/>
                <w:szCs w:val="24"/>
              </w:rPr>
              <w:t xml:space="preserve"> Салауатты жуандығы бойынша заттарды салыстыру.</w:t>
            </w:r>
          </w:p>
        </w:tc>
        <w:tc>
          <w:tcPr>
            <w:tcW w:w="2263" w:type="dxa"/>
          </w:tcPr>
          <w:p w:rsidR="007E45CB" w:rsidRPr="007F4A8D" w:rsidRDefault="007E45CB" w:rsidP="007E45CB">
            <w:pPr>
              <w:rPr>
                <w:rFonts w:ascii="Times New Roman" w:hAnsi="Times New Roman" w:cs="Times New Roman"/>
                <w:sz w:val="24"/>
                <w:szCs w:val="24"/>
              </w:rPr>
            </w:pPr>
            <w:r w:rsidRPr="007F4A8D">
              <w:rPr>
                <w:rFonts w:ascii="Times New Roman" w:hAnsi="Times New Roman" w:cs="Times New Roman"/>
                <w:b/>
                <w:sz w:val="24"/>
                <w:szCs w:val="24"/>
              </w:rPr>
              <w:t>Шығармашылық</w:t>
            </w:r>
            <w:r w:rsidRPr="007F4A8D">
              <w:rPr>
                <w:rFonts w:ascii="Times New Roman" w:hAnsi="Times New Roman" w:cs="Times New Roman"/>
                <w:b/>
                <w:spacing w:val="-2"/>
                <w:sz w:val="24"/>
                <w:szCs w:val="24"/>
              </w:rPr>
              <w:t xml:space="preserve"> </w:t>
            </w:r>
            <w:r w:rsidRPr="007F4A8D">
              <w:rPr>
                <w:rFonts w:ascii="Times New Roman" w:hAnsi="Times New Roman" w:cs="Times New Roman"/>
                <w:b/>
                <w:sz w:val="24"/>
                <w:szCs w:val="24"/>
              </w:rPr>
              <w:t>дағдыларын,</w:t>
            </w:r>
            <w:r w:rsidRPr="007F4A8D">
              <w:rPr>
                <w:rFonts w:ascii="Times New Roman" w:hAnsi="Times New Roman" w:cs="Times New Roman"/>
                <w:b/>
                <w:spacing w:val="-3"/>
                <w:sz w:val="24"/>
                <w:szCs w:val="24"/>
              </w:rPr>
              <w:t xml:space="preserve"> </w:t>
            </w:r>
            <w:r w:rsidRPr="007F4A8D">
              <w:rPr>
                <w:rFonts w:ascii="Times New Roman" w:hAnsi="Times New Roman" w:cs="Times New Roman"/>
                <w:b/>
                <w:sz w:val="24"/>
                <w:szCs w:val="24"/>
              </w:rPr>
              <w:t>зерттеу</w:t>
            </w:r>
            <w:r w:rsidRPr="007F4A8D">
              <w:rPr>
                <w:rFonts w:ascii="Times New Roman" w:hAnsi="Times New Roman" w:cs="Times New Roman"/>
                <w:b/>
                <w:spacing w:val="-7"/>
                <w:sz w:val="24"/>
                <w:szCs w:val="24"/>
              </w:rPr>
              <w:t xml:space="preserve"> </w:t>
            </w:r>
            <w:r w:rsidRPr="007F4A8D">
              <w:rPr>
                <w:rFonts w:ascii="Times New Roman" w:hAnsi="Times New Roman" w:cs="Times New Roman"/>
                <w:b/>
                <w:sz w:val="24"/>
                <w:szCs w:val="24"/>
              </w:rPr>
              <w:t>іс-әрекетін</w:t>
            </w:r>
            <w:r w:rsidRPr="007F4A8D">
              <w:rPr>
                <w:rFonts w:ascii="Times New Roman" w:hAnsi="Times New Roman" w:cs="Times New Roman"/>
                <w:b/>
                <w:spacing w:val="-8"/>
                <w:sz w:val="24"/>
                <w:szCs w:val="24"/>
              </w:rPr>
              <w:t xml:space="preserve"> </w:t>
            </w:r>
            <w:r w:rsidRPr="007F4A8D">
              <w:rPr>
                <w:rFonts w:ascii="Times New Roman" w:hAnsi="Times New Roman" w:cs="Times New Roman"/>
                <w:b/>
                <w:sz w:val="24"/>
                <w:szCs w:val="24"/>
              </w:rPr>
              <w:t xml:space="preserve">дамыту бойынша баланың жеке даму картасымен жұмыс: </w:t>
            </w:r>
            <w:r w:rsidRPr="00322167">
              <w:rPr>
                <w:rFonts w:ascii="Times New Roman" w:hAnsi="Times New Roman" w:cs="Times New Roman"/>
                <w:sz w:val="24"/>
                <w:szCs w:val="24"/>
              </w:rPr>
              <w:t>А</w:t>
            </w:r>
            <w:r w:rsidR="00EF1EB4" w:rsidRPr="00EF1EB4">
              <w:rPr>
                <w:rFonts w:ascii="Times New Roman" w:hAnsi="Times New Roman" w:cs="Times New Roman"/>
                <w:sz w:val="24"/>
                <w:szCs w:val="24"/>
              </w:rPr>
              <w:t>з</w:t>
            </w:r>
            <w:r w:rsidRPr="00322167">
              <w:rPr>
                <w:rFonts w:ascii="Times New Roman" w:hAnsi="Times New Roman" w:cs="Times New Roman"/>
                <w:sz w:val="24"/>
                <w:szCs w:val="24"/>
              </w:rPr>
              <w:t>инаны</w:t>
            </w:r>
            <w:r w:rsidRPr="007F4A8D">
              <w:rPr>
                <w:rFonts w:ascii="Times New Roman" w:hAnsi="Times New Roman" w:cs="Times New Roman"/>
                <w:b/>
                <w:sz w:val="24"/>
                <w:szCs w:val="24"/>
              </w:rPr>
              <w:t xml:space="preserve"> </w:t>
            </w:r>
            <w:r w:rsidRPr="007F4A8D">
              <w:rPr>
                <w:rFonts w:ascii="Times New Roman" w:hAnsi="Times New Roman" w:cs="Times New Roman"/>
                <w:sz w:val="24"/>
                <w:szCs w:val="24"/>
              </w:rPr>
              <w:t>кескіштің  көмегімен жасалған бұйымды безендіруге ынталандыру.</w:t>
            </w:r>
          </w:p>
          <w:p w:rsidR="007E45CB" w:rsidRPr="007F4A8D" w:rsidRDefault="007E45CB" w:rsidP="007E45CB">
            <w:pPr>
              <w:rPr>
                <w:rFonts w:ascii="Times New Roman" w:eastAsia="Times New Roman" w:hAnsi="Times New Roman" w:cs="Times New Roman"/>
                <w:sz w:val="24"/>
                <w:szCs w:val="24"/>
                <w:lang w:eastAsia="ru-RU"/>
              </w:rPr>
            </w:pPr>
          </w:p>
        </w:tc>
        <w:tc>
          <w:tcPr>
            <w:tcW w:w="2287" w:type="dxa"/>
            <w:gridSpan w:val="2"/>
          </w:tcPr>
          <w:p w:rsidR="007E45CB" w:rsidRPr="00DB0276" w:rsidRDefault="007E45CB" w:rsidP="007E45CB">
            <w:pPr>
              <w:rPr>
                <w:rFonts w:ascii="Times New Roman" w:eastAsia="Times New Roman" w:hAnsi="Times New Roman" w:cs="Times New Roman"/>
                <w:sz w:val="24"/>
                <w:szCs w:val="24"/>
                <w:lang w:eastAsia="ru-RU"/>
              </w:rPr>
            </w:pPr>
            <w:r w:rsidRPr="00DB0276">
              <w:rPr>
                <w:rFonts w:ascii="Times New Roman" w:hAnsi="Times New Roman" w:cs="Times New Roman"/>
                <w:b/>
                <w:sz w:val="24"/>
                <w:szCs w:val="24"/>
              </w:rPr>
              <w:t>Әлеуметтік-эмоционалды</w:t>
            </w:r>
            <w:r w:rsidRPr="00DB0276">
              <w:rPr>
                <w:rFonts w:ascii="Times New Roman" w:hAnsi="Times New Roman" w:cs="Times New Roman"/>
                <w:b/>
                <w:spacing w:val="1"/>
                <w:sz w:val="24"/>
                <w:szCs w:val="24"/>
              </w:rPr>
              <w:t xml:space="preserve"> </w:t>
            </w:r>
            <w:r w:rsidRPr="00DB0276">
              <w:rPr>
                <w:rFonts w:ascii="Times New Roman" w:hAnsi="Times New Roman" w:cs="Times New Roman"/>
                <w:b/>
                <w:sz w:val="24"/>
                <w:szCs w:val="24"/>
              </w:rPr>
              <w:t>дағдыларды</w:t>
            </w:r>
            <w:r w:rsidRPr="00DB0276">
              <w:rPr>
                <w:rFonts w:ascii="Times New Roman" w:hAnsi="Times New Roman" w:cs="Times New Roman"/>
                <w:b/>
                <w:spacing w:val="1"/>
                <w:sz w:val="24"/>
                <w:szCs w:val="24"/>
              </w:rPr>
              <w:t xml:space="preserve"> </w:t>
            </w:r>
            <w:r w:rsidRPr="00DB0276">
              <w:rPr>
                <w:rFonts w:ascii="Times New Roman" w:hAnsi="Times New Roman" w:cs="Times New Roman"/>
                <w:b/>
                <w:sz w:val="24"/>
                <w:szCs w:val="24"/>
              </w:rPr>
              <w:t xml:space="preserve">қалыптастыру бойынша баланың жеке даму картасымен жұмыс: </w:t>
            </w:r>
            <w:r w:rsidR="00EF1EB4" w:rsidRPr="00EF1EB4">
              <w:rPr>
                <w:rFonts w:ascii="Times New Roman" w:hAnsi="Times New Roman" w:cs="Times New Roman"/>
                <w:sz w:val="24"/>
                <w:szCs w:val="24"/>
              </w:rPr>
              <w:t xml:space="preserve">Айторе </w:t>
            </w:r>
            <w:r>
              <w:rPr>
                <w:rFonts w:ascii="Times New Roman" w:hAnsi="Times New Roman" w:cs="Times New Roman"/>
                <w:sz w:val="24"/>
                <w:szCs w:val="24"/>
              </w:rPr>
              <w:t>ертегідегі кейіпкерлердің мінезін ажыратуға үйрету.</w:t>
            </w:r>
          </w:p>
        </w:tc>
      </w:tr>
      <w:tr w:rsidR="007E45CB" w:rsidRPr="007F4A8D" w:rsidTr="007E45CB">
        <w:trPr>
          <w:trHeight w:val="448"/>
        </w:trPr>
        <w:tc>
          <w:tcPr>
            <w:tcW w:w="2698" w:type="dxa"/>
            <w:tcBorders>
              <w:top w:val="single" w:sz="4" w:space="0" w:color="auto"/>
            </w:tcBorders>
          </w:tcPr>
          <w:p w:rsidR="007E45CB" w:rsidRPr="007F4A8D" w:rsidRDefault="007E45CB" w:rsidP="007E45CB">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 xml:space="preserve">Серуен </w:t>
            </w:r>
          </w:p>
        </w:tc>
        <w:tc>
          <w:tcPr>
            <w:tcW w:w="2500" w:type="dxa"/>
          </w:tcPr>
          <w:p w:rsidR="007E45CB" w:rsidRPr="007F4A8D" w:rsidRDefault="007E45CB" w:rsidP="007E45CB">
            <w:pPr>
              <w:rPr>
                <w:rFonts w:ascii="Times New Roman" w:hAnsi="Times New Roman" w:cs="Times New Roman"/>
                <w:sz w:val="24"/>
                <w:szCs w:val="24"/>
              </w:rPr>
            </w:pPr>
            <w:r w:rsidRPr="007F4A8D">
              <w:rPr>
                <w:rFonts w:ascii="Times New Roman" w:hAnsi="Times New Roman" w:cs="Times New Roman"/>
                <w:sz w:val="24"/>
                <w:szCs w:val="24"/>
              </w:rPr>
              <w:t>Балалалардың серуенге деген қызығушылықтарын туғызу, балалармен жеке әңгімелесу.</w:t>
            </w:r>
          </w:p>
        </w:tc>
        <w:tc>
          <w:tcPr>
            <w:tcW w:w="2417" w:type="dxa"/>
          </w:tcPr>
          <w:p w:rsidR="007E45CB" w:rsidRPr="007F4A8D" w:rsidRDefault="007E45CB" w:rsidP="007E45CB">
            <w:pPr>
              <w:rPr>
                <w:rFonts w:ascii="Times New Roman" w:hAnsi="Times New Roman" w:cs="Times New Roman"/>
                <w:sz w:val="24"/>
                <w:szCs w:val="24"/>
              </w:rPr>
            </w:pPr>
            <w:r w:rsidRPr="007F4A8D">
              <w:rPr>
                <w:rFonts w:ascii="Times New Roman" w:hAnsi="Times New Roman" w:cs="Times New Roman"/>
                <w:sz w:val="24"/>
                <w:szCs w:val="24"/>
              </w:rPr>
              <w:t>. Серуенге шығу үшін ауа-райына сай киімдерін кигізуге өздерін үйрету.</w:t>
            </w:r>
          </w:p>
        </w:tc>
        <w:tc>
          <w:tcPr>
            <w:tcW w:w="2268" w:type="dxa"/>
          </w:tcPr>
          <w:p w:rsidR="007E45CB" w:rsidRPr="007F4A8D" w:rsidRDefault="007E45CB" w:rsidP="007E45CB">
            <w:pPr>
              <w:rPr>
                <w:rFonts w:ascii="Times New Roman" w:hAnsi="Times New Roman" w:cs="Times New Roman"/>
                <w:sz w:val="24"/>
                <w:szCs w:val="24"/>
              </w:rPr>
            </w:pPr>
            <w:r w:rsidRPr="007F4A8D">
              <w:rPr>
                <w:rFonts w:ascii="Times New Roman" w:hAnsi="Times New Roman" w:cs="Times New Roman"/>
                <w:sz w:val="24"/>
                <w:szCs w:val="24"/>
              </w:rPr>
              <w:t>Серуенге шығу үшін ауа-райына сай киімдерін кигізуге өздерін үйрету.</w:t>
            </w:r>
          </w:p>
        </w:tc>
        <w:tc>
          <w:tcPr>
            <w:tcW w:w="2263" w:type="dxa"/>
          </w:tcPr>
          <w:p w:rsidR="007E45CB" w:rsidRPr="007F4A8D" w:rsidRDefault="007E45CB" w:rsidP="007E45CB">
            <w:pPr>
              <w:rPr>
                <w:rFonts w:ascii="Times New Roman" w:hAnsi="Times New Roman" w:cs="Times New Roman"/>
                <w:sz w:val="24"/>
                <w:szCs w:val="24"/>
              </w:rPr>
            </w:pPr>
            <w:r w:rsidRPr="007F4A8D">
              <w:rPr>
                <w:rFonts w:ascii="Times New Roman" w:hAnsi="Times New Roman" w:cs="Times New Roman"/>
                <w:sz w:val="24"/>
                <w:szCs w:val="24"/>
              </w:rPr>
              <w:t>Серуен кезінде ұйыымдастырылған еңбек тәрбиесі арқылы еңбек-сүйгіштікке баулу.</w:t>
            </w:r>
          </w:p>
        </w:tc>
        <w:tc>
          <w:tcPr>
            <w:tcW w:w="2287" w:type="dxa"/>
            <w:gridSpan w:val="2"/>
          </w:tcPr>
          <w:p w:rsidR="007E45CB" w:rsidRPr="00C7587B" w:rsidRDefault="007E45CB" w:rsidP="007E45CB">
            <w:pPr>
              <w:rPr>
                <w:rFonts w:ascii="Times New Roman" w:hAnsi="Times New Roman" w:cs="Times New Roman"/>
                <w:sz w:val="24"/>
              </w:rPr>
            </w:pPr>
            <w:r w:rsidRPr="00C7587B">
              <w:rPr>
                <w:rFonts w:ascii="Times New Roman" w:hAnsi="Times New Roman" w:cs="Times New Roman"/>
                <w:sz w:val="24"/>
              </w:rPr>
              <w:t>Табиғатқа деген қызығушылықтарын арттыру.</w:t>
            </w:r>
          </w:p>
        </w:tc>
      </w:tr>
      <w:tr w:rsidR="007E45CB" w:rsidRPr="007F4A8D" w:rsidTr="007E45CB">
        <w:trPr>
          <w:trHeight w:val="448"/>
        </w:trPr>
        <w:tc>
          <w:tcPr>
            <w:tcW w:w="2698" w:type="dxa"/>
          </w:tcPr>
          <w:p w:rsidR="007E45CB" w:rsidRPr="007F4A8D" w:rsidRDefault="007E45CB" w:rsidP="007E45CB">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lang w:val="ru-RU"/>
              </w:rPr>
              <w:t>Арнайы-т</w:t>
            </w:r>
            <w:r w:rsidRPr="007F4A8D">
              <w:rPr>
                <w:rFonts w:ascii="Times New Roman" w:eastAsia="Times New Roman" w:hAnsi="Times New Roman" w:cs="Times New Roman"/>
                <w:sz w:val="24"/>
                <w:szCs w:val="24"/>
              </w:rPr>
              <w:t>үзетуші әрекет</w:t>
            </w:r>
          </w:p>
        </w:tc>
        <w:tc>
          <w:tcPr>
            <w:tcW w:w="2500" w:type="dxa"/>
          </w:tcPr>
          <w:p w:rsidR="007E45CB" w:rsidRPr="007F4A8D" w:rsidRDefault="007E45CB" w:rsidP="007E45CB">
            <w:pPr>
              <w:rPr>
                <w:rFonts w:ascii="Times New Roman" w:hAnsi="Times New Roman" w:cs="Times New Roman"/>
                <w:sz w:val="24"/>
                <w:szCs w:val="24"/>
              </w:rPr>
            </w:pPr>
          </w:p>
        </w:tc>
        <w:tc>
          <w:tcPr>
            <w:tcW w:w="2417" w:type="dxa"/>
          </w:tcPr>
          <w:p w:rsidR="007E45CB" w:rsidRPr="007F4A8D" w:rsidRDefault="007E45CB" w:rsidP="007E45CB">
            <w:pPr>
              <w:rPr>
                <w:rFonts w:ascii="Times New Roman" w:hAnsi="Times New Roman" w:cs="Times New Roman"/>
                <w:b/>
                <w:color w:val="000000"/>
                <w:sz w:val="24"/>
                <w:szCs w:val="24"/>
              </w:rPr>
            </w:pPr>
            <w:r w:rsidRPr="007F4A8D">
              <w:rPr>
                <w:rFonts w:ascii="Times New Roman" w:hAnsi="Times New Roman" w:cs="Times New Roman"/>
                <w:b/>
                <w:color w:val="000000"/>
                <w:sz w:val="24"/>
                <w:szCs w:val="24"/>
              </w:rPr>
              <w:t>10.20-10.40</w:t>
            </w:r>
          </w:p>
          <w:p w:rsidR="007E45CB" w:rsidRPr="00EF1EB4" w:rsidRDefault="007E45CB" w:rsidP="007E45CB">
            <w:pPr>
              <w:jc w:val="both"/>
              <w:rPr>
                <w:rFonts w:ascii="Times New Roman" w:hAnsi="Times New Roman" w:cs="Times New Roman"/>
                <w:sz w:val="24"/>
                <w:szCs w:val="24"/>
                <w:lang w:val="ru-RU"/>
              </w:rPr>
            </w:pPr>
            <w:r w:rsidRPr="007F4A8D">
              <w:rPr>
                <w:rFonts w:ascii="Times New Roman" w:hAnsi="Times New Roman" w:cs="Times New Roman"/>
                <w:color w:val="000000"/>
                <w:sz w:val="24"/>
                <w:szCs w:val="24"/>
              </w:rPr>
              <w:t xml:space="preserve">Педагог-психологпен жеке жұмыс: </w:t>
            </w:r>
            <w:r w:rsidR="00EF1EB4">
              <w:rPr>
                <w:rFonts w:ascii="Times New Roman" w:hAnsi="Times New Roman" w:cs="Times New Roman"/>
                <w:color w:val="000000"/>
                <w:sz w:val="24"/>
                <w:szCs w:val="24"/>
                <w:lang w:val="ru-RU"/>
              </w:rPr>
              <w:t>Ьекжан</w:t>
            </w:r>
          </w:p>
        </w:tc>
        <w:tc>
          <w:tcPr>
            <w:tcW w:w="2268" w:type="dxa"/>
          </w:tcPr>
          <w:p w:rsidR="007E45CB" w:rsidRPr="007F4A8D" w:rsidRDefault="007E45CB" w:rsidP="007E45CB">
            <w:pPr>
              <w:rPr>
                <w:rFonts w:ascii="Times New Roman" w:hAnsi="Times New Roman" w:cs="Times New Roman"/>
                <w:sz w:val="24"/>
                <w:szCs w:val="24"/>
              </w:rPr>
            </w:pPr>
          </w:p>
        </w:tc>
        <w:tc>
          <w:tcPr>
            <w:tcW w:w="2263" w:type="dxa"/>
          </w:tcPr>
          <w:p w:rsidR="007E45CB" w:rsidRPr="007F4A8D" w:rsidRDefault="007E45CB" w:rsidP="007E45CB">
            <w:pPr>
              <w:rPr>
                <w:rFonts w:ascii="Times New Roman" w:hAnsi="Times New Roman" w:cs="Times New Roman"/>
                <w:b/>
                <w:color w:val="000000"/>
                <w:sz w:val="24"/>
                <w:szCs w:val="24"/>
              </w:rPr>
            </w:pPr>
            <w:r w:rsidRPr="007F4A8D">
              <w:rPr>
                <w:rFonts w:ascii="Times New Roman" w:hAnsi="Times New Roman" w:cs="Times New Roman"/>
                <w:b/>
                <w:color w:val="000000"/>
                <w:sz w:val="24"/>
                <w:szCs w:val="24"/>
              </w:rPr>
              <w:t>10.20-10.40</w:t>
            </w:r>
          </w:p>
          <w:p w:rsidR="007E45CB" w:rsidRPr="00EF1EB4" w:rsidRDefault="007E45CB" w:rsidP="007E45CB">
            <w:pPr>
              <w:jc w:val="both"/>
              <w:rPr>
                <w:rFonts w:ascii="Times New Roman" w:hAnsi="Times New Roman" w:cs="Times New Roman"/>
                <w:color w:val="000000"/>
                <w:sz w:val="24"/>
                <w:szCs w:val="24"/>
                <w:lang w:val="ru-RU"/>
              </w:rPr>
            </w:pPr>
            <w:r w:rsidRPr="007F4A8D">
              <w:rPr>
                <w:rFonts w:ascii="Times New Roman" w:hAnsi="Times New Roman" w:cs="Times New Roman"/>
                <w:color w:val="000000"/>
                <w:sz w:val="24"/>
                <w:szCs w:val="24"/>
              </w:rPr>
              <w:t>Педагог-психологпен жеке жұмы</w:t>
            </w:r>
            <w:r w:rsidR="00EF1EB4">
              <w:rPr>
                <w:rFonts w:ascii="Times New Roman" w:hAnsi="Times New Roman" w:cs="Times New Roman"/>
                <w:color w:val="000000"/>
                <w:sz w:val="24"/>
                <w:szCs w:val="24"/>
                <w:lang w:val="ru-RU"/>
              </w:rPr>
              <w:t>с Айсултан</w:t>
            </w:r>
          </w:p>
          <w:p w:rsidR="007E45CB" w:rsidRPr="007F4A8D" w:rsidRDefault="007E45CB" w:rsidP="007E45CB">
            <w:pPr>
              <w:rPr>
                <w:rFonts w:ascii="Times New Roman" w:hAnsi="Times New Roman" w:cs="Times New Roman"/>
                <w:b/>
                <w:color w:val="000000"/>
                <w:sz w:val="24"/>
                <w:szCs w:val="24"/>
              </w:rPr>
            </w:pPr>
            <w:r w:rsidRPr="007F4A8D">
              <w:rPr>
                <w:rFonts w:ascii="Times New Roman" w:hAnsi="Times New Roman" w:cs="Times New Roman"/>
                <w:b/>
                <w:color w:val="000000"/>
                <w:sz w:val="24"/>
                <w:szCs w:val="24"/>
              </w:rPr>
              <w:t>15.20-15.40</w:t>
            </w:r>
          </w:p>
          <w:p w:rsidR="007E45CB" w:rsidRPr="00EF1EB4" w:rsidRDefault="007E45CB" w:rsidP="007E45CB">
            <w:pPr>
              <w:rPr>
                <w:rFonts w:ascii="Times New Roman" w:hAnsi="Times New Roman" w:cs="Times New Roman"/>
                <w:color w:val="000000"/>
                <w:sz w:val="24"/>
                <w:szCs w:val="24"/>
                <w:lang w:val="ru-RU"/>
              </w:rPr>
            </w:pPr>
            <w:r w:rsidRPr="007F4A8D">
              <w:rPr>
                <w:rFonts w:ascii="Times New Roman" w:hAnsi="Times New Roman" w:cs="Times New Roman"/>
                <w:color w:val="000000"/>
                <w:sz w:val="24"/>
                <w:szCs w:val="24"/>
              </w:rPr>
              <w:t>Педагог-психологпен жеке жұмыс: А</w:t>
            </w:r>
            <w:r w:rsidR="00EF1EB4">
              <w:rPr>
                <w:rFonts w:ascii="Times New Roman" w:hAnsi="Times New Roman" w:cs="Times New Roman"/>
                <w:color w:val="000000"/>
                <w:sz w:val="24"/>
                <w:szCs w:val="24"/>
                <w:lang w:val="ru-RU"/>
              </w:rPr>
              <w:t>нсар</w:t>
            </w:r>
          </w:p>
        </w:tc>
        <w:tc>
          <w:tcPr>
            <w:tcW w:w="2287" w:type="dxa"/>
            <w:gridSpan w:val="2"/>
          </w:tcPr>
          <w:p w:rsidR="007E45CB" w:rsidRPr="00983913" w:rsidRDefault="007E45CB" w:rsidP="007E45CB">
            <w:pPr>
              <w:rPr>
                <w:rFonts w:ascii="Times New Roman" w:hAnsi="Times New Roman" w:cs="Times New Roman"/>
                <w:b/>
                <w:color w:val="000000"/>
                <w:sz w:val="24"/>
              </w:rPr>
            </w:pPr>
            <w:r w:rsidRPr="00983913">
              <w:rPr>
                <w:rFonts w:ascii="Times New Roman" w:hAnsi="Times New Roman" w:cs="Times New Roman"/>
                <w:b/>
                <w:color w:val="000000"/>
                <w:sz w:val="24"/>
              </w:rPr>
              <w:t>15.20-15.40</w:t>
            </w:r>
          </w:p>
          <w:p w:rsidR="007E45CB" w:rsidRPr="00EF1EB4" w:rsidRDefault="007E45CB" w:rsidP="007E45CB">
            <w:pPr>
              <w:rPr>
                <w:rFonts w:ascii="Times New Roman" w:hAnsi="Times New Roman" w:cs="Times New Roman"/>
                <w:sz w:val="24"/>
                <w:lang w:val="ru-RU"/>
              </w:rPr>
            </w:pPr>
            <w:r>
              <w:rPr>
                <w:rFonts w:ascii="Times New Roman" w:hAnsi="Times New Roman" w:cs="Times New Roman"/>
                <w:color w:val="000000"/>
                <w:sz w:val="24"/>
              </w:rPr>
              <w:t>Педагог-психологпен жеке жұмыс:</w:t>
            </w:r>
            <w:r w:rsidR="00EF1EB4">
              <w:rPr>
                <w:rFonts w:ascii="Times New Roman" w:hAnsi="Times New Roman" w:cs="Times New Roman"/>
                <w:color w:val="000000"/>
                <w:sz w:val="24"/>
                <w:lang w:val="ru-RU"/>
              </w:rPr>
              <w:t>Бекжан</w:t>
            </w:r>
          </w:p>
        </w:tc>
      </w:tr>
      <w:tr w:rsidR="007E45CB" w:rsidRPr="007F4A8D" w:rsidTr="007E45CB">
        <w:trPr>
          <w:trHeight w:val="448"/>
        </w:trPr>
        <w:tc>
          <w:tcPr>
            <w:tcW w:w="2698" w:type="dxa"/>
          </w:tcPr>
          <w:p w:rsidR="007E45CB" w:rsidRPr="007F4A8D" w:rsidRDefault="007E45CB" w:rsidP="007E45CB">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Серуенге</w:t>
            </w:r>
            <w:r w:rsidRPr="007F4A8D">
              <w:rPr>
                <w:rFonts w:ascii="Times New Roman" w:eastAsia="Times New Roman" w:hAnsi="Times New Roman" w:cs="Times New Roman"/>
                <w:spacing w:val="-4"/>
                <w:sz w:val="24"/>
                <w:szCs w:val="24"/>
              </w:rPr>
              <w:t xml:space="preserve"> </w:t>
            </w:r>
            <w:r w:rsidRPr="007F4A8D">
              <w:rPr>
                <w:rFonts w:ascii="Times New Roman" w:eastAsia="Times New Roman" w:hAnsi="Times New Roman" w:cs="Times New Roman"/>
                <w:sz w:val="24"/>
                <w:szCs w:val="24"/>
              </w:rPr>
              <w:t>дайындық</w:t>
            </w:r>
          </w:p>
        </w:tc>
        <w:tc>
          <w:tcPr>
            <w:tcW w:w="11735" w:type="dxa"/>
            <w:gridSpan w:val="6"/>
          </w:tcPr>
          <w:p w:rsidR="007E45CB" w:rsidRPr="007F4A8D" w:rsidRDefault="007E45CB" w:rsidP="007E45CB">
            <w:pPr>
              <w:rPr>
                <w:rFonts w:ascii="Times New Roman" w:eastAsia="Times New Roman" w:hAnsi="Times New Roman" w:cs="Times New Roman"/>
                <w:bCs/>
                <w:iCs/>
                <w:sz w:val="24"/>
                <w:szCs w:val="24"/>
              </w:rPr>
            </w:pPr>
            <w:r w:rsidRPr="007F4A8D">
              <w:rPr>
                <w:rFonts w:ascii="Times New Roman" w:eastAsia="Times New Roman" w:hAnsi="Times New Roman" w:cs="Times New Roman"/>
                <w:b/>
                <w:sz w:val="24"/>
                <w:szCs w:val="24"/>
              </w:rPr>
              <w:t>Дене шынықтыру.</w:t>
            </w:r>
            <w:r w:rsidRPr="007F4A8D">
              <w:rPr>
                <w:rFonts w:ascii="Times New Roman" w:eastAsia="Times New Roman" w:hAnsi="Times New Roman" w:cs="Times New Roman"/>
                <w:b/>
                <w:bCs/>
                <w:iCs/>
                <w:sz w:val="24"/>
                <w:szCs w:val="24"/>
              </w:rPr>
              <w:t xml:space="preserve"> Мәдени-гигеналық дағдыларды жетілдіру.</w:t>
            </w:r>
            <w:r w:rsidRPr="007F4A8D">
              <w:rPr>
                <w:rFonts w:ascii="Times New Roman" w:eastAsia="Times New Roman" w:hAnsi="Times New Roman" w:cs="Times New Roman"/>
                <w:bCs/>
                <w:iCs/>
                <w:sz w:val="24"/>
                <w:szCs w:val="24"/>
              </w:rPr>
              <w:t>Киімдерін ретімен киюге үйрету.</w:t>
            </w:r>
          </w:p>
        </w:tc>
      </w:tr>
      <w:tr w:rsidR="007E45CB" w:rsidRPr="007F4A8D" w:rsidTr="007E45CB">
        <w:trPr>
          <w:trHeight w:val="448"/>
        </w:trPr>
        <w:tc>
          <w:tcPr>
            <w:tcW w:w="2698" w:type="dxa"/>
          </w:tcPr>
          <w:p w:rsidR="007E45CB" w:rsidRPr="007F4A8D" w:rsidRDefault="007E45CB" w:rsidP="007E45CB">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Серуен</w:t>
            </w:r>
          </w:p>
        </w:tc>
        <w:tc>
          <w:tcPr>
            <w:tcW w:w="2500" w:type="dxa"/>
          </w:tcPr>
          <w:p w:rsidR="007E45CB" w:rsidRPr="007F4A8D" w:rsidRDefault="007E45CB" w:rsidP="007E45CB">
            <w:pPr>
              <w:rPr>
                <w:rFonts w:ascii="Times New Roman" w:eastAsia="Times New Roman" w:hAnsi="Times New Roman" w:cs="Times New Roman"/>
                <w:color w:val="000000"/>
                <w:sz w:val="24"/>
                <w:szCs w:val="24"/>
                <w:lang w:eastAsia="ru-RU"/>
              </w:rPr>
            </w:pPr>
            <w:r w:rsidRPr="007F4A8D">
              <w:rPr>
                <w:rFonts w:ascii="Times New Roman" w:eastAsia="Times New Roman" w:hAnsi="Times New Roman" w:cs="Times New Roman"/>
                <w:b/>
                <w:color w:val="000000"/>
                <w:sz w:val="24"/>
                <w:szCs w:val="24"/>
                <w:lang w:eastAsia="ru-RU"/>
              </w:rPr>
              <w:t xml:space="preserve"> Сөйлеуді дамыту, көркем әдебиет, қоршаған ортамен таныстыру </w:t>
            </w:r>
            <w:r w:rsidRPr="007F4A8D">
              <w:rPr>
                <w:rFonts w:ascii="Times New Roman" w:eastAsia="Times New Roman" w:hAnsi="Times New Roman" w:cs="Times New Roman"/>
                <w:color w:val="000000"/>
                <w:sz w:val="24"/>
                <w:szCs w:val="24"/>
                <w:lang w:eastAsia="ru-RU"/>
              </w:rPr>
              <w:t xml:space="preserve">- </w:t>
            </w:r>
            <w:r w:rsidRPr="007F4A8D">
              <w:rPr>
                <w:rFonts w:ascii="Times New Roman" w:eastAsia="Times New Roman" w:hAnsi="Times New Roman" w:cs="Times New Roman"/>
                <w:b/>
                <w:color w:val="000000"/>
                <w:sz w:val="24"/>
                <w:szCs w:val="24"/>
                <w:lang w:eastAsia="ru-RU"/>
              </w:rPr>
              <w:t>танымдық, коммуникативтік  әрекет</w:t>
            </w:r>
            <w:r w:rsidRPr="007F4A8D">
              <w:rPr>
                <w:rFonts w:ascii="Times New Roman" w:eastAsia="Times New Roman" w:hAnsi="Times New Roman" w:cs="Times New Roman"/>
                <w:color w:val="000000"/>
                <w:sz w:val="24"/>
                <w:szCs w:val="24"/>
                <w:lang w:eastAsia="ru-RU"/>
              </w:rPr>
              <w:t xml:space="preserve"> </w:t>
            </w:r>
          </w:p>
          <w:p w:rsidR="007E45CB" w:rsidRPr="007F4A8D" w:rsidRDefault="007E45CB" w:rsidP="007E45CB">
            <w:pPr>
              <w:rPr>
                <w:rFonts w:ascii="Times New Roman" w:eastAsia="Times New Roman" w:hAnsi="Times New Roman" w:cs="Times New Roman"/>
                <w:color w:val="000000"/>
                <w:sz w:val="24"/>
                <w:szCs w:val="24"/>
                <w:lang w:eastAsia="ru-RU"/>
              </w:rPr>
            </w:pPr>
            <w:r w:rsidRPr="007F4A8D">
              <w:rPr>
                <w:rFonts w:ascii="Times New Roman" w:eastAsia="Times New Roman" w:hAnsi="Times New Roman" w:cs="Times New Roman"/>
                <w:color w:val="000000"/>
                <w:sz w:val="24"/>
                <w:szCs w:val="24"/>
                <w:lang w:eastAsia="ru-RU"/>
              </w:rPr>
              <w:t xml:space="preserve">№6картотека </w:t>
            </w:r>
          </w:p>
          <w:p w:rsidR="007E45CB" w:rsidRPr="007F4A8D" w:rsidRDefault="007E45CB" w:rsidP="007E45CB">
            <w:pPr>
              <w:rPr>
                <w:rFonts w:ascii="Times New Roman" w:eastAsia="Times New Roman" w:hAnsi="Times New Roman" w:cs="Times New Roman"/>
                <w:sz w:val="24"/>
                <w:szCs w:val="24"/>
                <w:lang w:eastAsia="ru-RU"/>
              </w:rPr>
            </w:pPr>
            <w:r w:rsidRPr="007F4A8D">
              <w:rPr>
                <w:rFonts w:ascii="Times New Roman" w:eastAsia="Times New Roman" w:hAnsi="Times New Roman" w:cs="Times New Roman"/>
                <w:color w:val="000000"/>
                <w:sz w:val="24"/>
                <w:szCs w:val="24"/>
                <w:lang w:eastAsia="ru-RU"/>
              </w:rPr>
              <w:t>Еркін ойындар</w:t>
            </w:r>
          </w:p>
        </w:tc>
        <w:tc>
          <w:tcPr>
            <w:tcW w:w="2417" w:type="dxa"/>
          </w:tcPr>
          <w:p w:rsidR="007E45CB" w:rsidRPr="007F4A8D" w:rsidRDefault="007E45CB" w:rsidP="007E45CB">
            <w:pPr>
              <w:rPr>
                <w:rFonts w:ascii="Times New Roman" w:eastAsia="Times New Roman" w:hAnsi="Times New Roman" w:cs="Times New Roman"/>
                <w:b/>
                <w:color w:val="000000"/>
                <w:sz w:val="24"/>
                <w:szCs w:val="24"/>
                <w:lang w:eastAsia="ru-RU"/>
              </w:rPr>
            </w:pPr>
            <w:r w:rsidRPr="007F4A8D">
              <w:rPr>
                <w:rFonts w:ascii="Times New Roman" w:eastAsia="Times New Roman" w:hAnsi="Times New Roman" w:cs="Times New Roman"/>
                <w:b/>
                <w:color w:val="000000"/>
                <w:sz w:val="24"/>
                <w:szCs w:val="24"/>
                <w:lang w:eastAsia="ru-RU"/>
              </w:rPr>
              <w:t>Сөйлеуді дамыту, музыкалық, дене шынықтыру іс-әрекеттірі:</w:t>
            </w:r>
          </w:p>
          <w:p w:rsidR="007E45CB" w:rsidRPr="007F4A8D" w:rsidRDefault="007E45CB" w:rsidP="007E45CB">
            <w:pPr>
              <w:rPr>
                <w:rFonts w:ascii="Times New Roman" w:eastAsia="Times New Roman" w:hAnsi="Times New Roman" w:cs="Times New Roman"/>
                <w:color w:val="000000"/>
                <w:sz w:val="24"/>
                <w:szCs w:val="24"/>
                <w:lang w:eastAsia="ru-RU"/>
              </w:rPr>
            </w:pPr>
            <w:r w:rsidRPr="007F4A8D">
              <w:rPr>
                <w:rFonts w:ascii="Times New Roman" w:eastAsia="Times New Roman" w:hAnsi="Times New Roman" w:cs="Times New Roman"/>
                <w:color w:val="000000"/>
                <w:sz w:val="24"/>
                <w:szCs w:val="24"/>
                <w:lang w:eastAsia="ru-RU"/>
              </w:rPr>
              <w:t>Картотека №7</w:t>
            </w:r>
          </w:p>
          <w:p w:rsidR="007E45CB" w:rsidRPr="007F4A8D" w:rsidRDefault="007E45CB" w:rsidP="007E45CB">
            <w:pPr>
              <w:rPr>
                <w:rFonts w:ascii="Times New Roman" w:eastAsia="Times New Roman" w:hAnsi="Times New Roman" w:cs="Times New Roman"/>
                <w:sz w:val="24"/>
                <w:szCs w:val="24"/>
                <w:lang w:eastAsia="ru-RU"/>
              </w:rPr>
            </w:pPr>
            <w:r w:rsidRPr="007F4A8D">
              <w:rPr>
                <w:rFonts w:ascii="Times New Roman" w:eastAsia="Times New Roman" w:hAnsi="Times New Roman" w:cs="Times New Roman"/>
                <w:color w:val="000000"/>
                <w:sz w:val="24"/>
                <w:szCs w:val="24"/>
                <w:lang w:eastAsia="ru-RU"/>
              </w:rPr>
              <w:t>Еркін ойындар</w:t>
            </w:r>
          </w:p>
        </w:tc>
        <w:tc>
          <w:tcPr>
            <w:tcW w:w="2268" w:type="dxa"/>
          </w:tcPr>
          <w:p w:rsidR="007E45CB" w:rsidRPr="007F4A8D" w:rsidRDefault="007E45CB" w:rsidP="007E45CB">
            <w:pPr>
              <w:rPr>
                <w:rFonts w:ascii="Times New Roman" w:eastAsia="Times New Roman" w:hAnsi="Times New Roman" w:cs="Times New Roman"/>
                <w:b/>
                <w:color w:val="000000"/>
                <w:sz w:val="24"/>
                <w:szCs w:val="24"/>
                <w:lang w:eastAsia="ru-RU"/>
              </w:rPr>
            </w:pPr>
            <w:r w:rsidRPr="007F4A8D">
              <w:rPr>
                <w:rFonts w:ascii="Times New Roman" w:eastAsia="Times New Roman" w:hAnsi="Times New Roman" w:cs="Times New Roman"/>
                <w:b/>
                <w:color w:val="000000"/>
                <w:sz w:val="24"/>
                <w:szCs w:val="24"/>
                <w:lang w:eastAsia="ru-RU"/>
              </w:rPr>
              <w:t>Сөйлеуді дамыту, музыкалық, дене шынықтыру іс-әрекеттірі:</w:t>
            </w:r>
          </w:p>
          <w:p w:rsidR="007E45CB" w:rsidRPr="007F4A8D" w:rsidRDefault="007E45CB" w:rsidP="007E45CB">
            <w:pPr>
              <w:rPr>
                <w:rFonts w:ascii="Times New Roman" w:hAnsi="Times New Roman" w:cs="Times New Roman"/>
                <w:sz w:val="24"/>
                <w:szCs w:val="24"/>
                <w:lang w:eastAsia="ru-RU"/>
              </w:rPr>
            </w:pPr>
            <w:r w:rsidRPr="007F4A8D">
              <w:rPr>
                <w:rFonts w:ascii="Times New Roman" w:hAnsi="Times New Roman" w:cs="Times New Roman"/>
                <w:sz w:val="24"/>
                <w:szCs w:val="24"/>
                <w:lang w:eastAsia="ru-RU"/>
              </w:rPr>
              <w:t>Картотека№8</w:t>
            </w:r>
          </w:p>
          <w:p w:rsidR="007E45CB" w:rsidRPr="007F4A8D" w:rsidRDefault="007E45CB" w:rsidP="007E45CB">
            <w:pPr>
              <w:rPr>
                <w:rFonts w:ascii="Times New Roman" w:eastAsia="Times New Roman" w:hAnsi="Times New Roman" w:cs="Times New Roman"/>
                <w:sz w:val="24"/>
                <w:szCs w:val="24"/>
                <w:lang w:eastAsia="ru-RU"/>
              </w:rPr>
            </w:pPr>
            <w:r w:rsidRPr="007F4A8D">
              <w:rPr>
                <w:rFonts w:ascii="Times New Roman" w:eastAsia="Times New Roman" w:hAnsi="Times New Roman" w:cs="Times New Roman"/>
                <w:color w:val="000000"/>
                <w:sz w:val="24"/>
                <w:szCs w:val="24"/>
                <w:lang w:eastAsia="ru-RU"/>
              </w:rPr>
              <w:t>Еркін ойындар</w:t>
            </w:r>
          </w:p>
        </w:tc>
        <w:tc>
          <w:tcPr>
            <w:tcW w:w="2282" w:type="dxa"/>
            <w:gridSpan w:val="2"/>
          </w:tcPr>
          <w:p w:rsidR="007E45CB" w:rsidRPr="007F4A8D" w:rsidRDefault="007E45CB" w:rsidP="007E45CB">
            <w:pPr>
              <w:rPr>
                <w:rFonts w:ascii="Times New Roman" w:eastAsia="Times New Roman" w:hAnsi="Times New Roman" w:cs="Times New Roman"/>
                <w:color w:val="000000"/>
                <w:sz w:val="24"/>
                <w:szCs w:val="24"/>
                <w:lang w:eastAsia="ru-RU"/>
              </w:rPr>
            </w:pPr>
            <w:r w:rsidRPr="007F4A8D">
              <w:rPr>
                <w:rFonts w:ascii="Times New Roman" w:eastAsia="Times New Roman" w:hAnsi="Times New Roman" w:cs="Times New Roman"/>
                <w:b/>
                <w:color w:val="000000"/>
                <w:sz w:val="24"/>
                <w:szCs w:val="24"/>
                <w:lang w:eastAsia="ru-RU"/>
              </w:rPr>
              <w:t xml:space="preserve"> Сөйлеуді дамыту, көркем әдебиет</w:t>
            </w:r>
            <w:r w:rsidRPr="007F4A8D">
              <w:rPr>
                <w:rFonts w:ascii="Times New Roman" w:eastAsia="Times New Roman" w:hAnsi="Times New Roman" w:cs="Times New Roman"/>
                <w:color w:val="000000"/>
                <w:sz w:val="24"/>
                <w:szCs w:val="24"/>
                <w:lang w:eastAsia="ru-RU"/>
              </w:rPr>
              <w:t>,</w:t>
            </w:r>
            <w:r w:rsidRPr="007F4A8D">
              <w:rPr>
                <w:rFonts w:ascii="Times New Roman" w:eastAsia="Times New Roman" w:hAnsi="Times New Roman" w:cs="Times New Roman"/>
                <w:b/>
                <w:color w:val="000000"/>
                <w:sz w:val="24"/>
                <w:szCs w:val="24"/>
                <w:lang w:eastAsia="ru-RU"/>
              </w:rPr>
              <w:t xml:space="preserve">қоршаған ортамен таныстыру </w:t>
            </w:r>
            <w:r w:rsidRPr="007F4A8D">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
                <w:color w:val="000000"/>
                <w:sz w:val="24"/>
                <w:szCs w:val="24"/>
                <w:lang w:eastAsia="ru-RU"/>
              </w:rPr>
              <w:t>танымдық,</w:t>
            </w:r>
            <w:r w:rsidRPr="007F4A8D">
              <w:rPr>
                <w:rFonts w:ascii="Times New Roman" w:eastAsia="Times New Roman" w:hAnsi="Times New Roman" w:cs="Times New Roman"/>
                <w:b/>
                <w:color w:val="000000"/>
                <w:sz w:val="24"/>
                <w:szCs w:val="24"/>
                <w:lang w:eastAsia="ru-RU"/>
              </w:rPr>
              <w:t>қимыл белсенділігі</w:t>
            </w:r>
            <w:r w:rsidRPr="007F4A8D">
              <w:rPr>
                <w:rFonts w:ascii="Times New Roman" w:eastAsia="Times New Roman" w:hAnsi="Times New Roman" w:cs="Times New Roman"/>
                <w:color w:val="000000"/>
                <w:sz w:val="24"/>
                <w:szCs w:val="24"/>
                <w:lang w:eastAsia="ru-RU"/>
              </w:rPr>
              <w:t xml:space="preserve"> </w:t>
            </w:r>
            <w:r w:rsidRPr="007F4A8D">
              <w:rPr>
                <w:rFonts w:ascii="Times New Roman" w:eastAsia="Times New Roman" w:hAnsi="Times New Roman" w:cs="Times New Roman"/>
                <w:b/>
                <w:color w:val="000000"/>
                <w:sz w:val="24"/>
                <w:szCs w:val="24"/>
                <w:lang w:eastAsia="ru-RU"/>
              </w:rPr>
              <w:t>коммуникативтік  әрекет</w:t>
            </w:r>
            <w:r w:rsidRPr="007F4A8D">
              <w:rPr>
                <w:rFonts w:ascii="Times New Roman" w:eastAsia="Times New Roman" w:hAnsi="Times New Roman" w:cs="Times New Roman"/>
                <w:color w:val="000000"/>
                <w:sz w:val="24"/>
                <w:szCs w:val="24"/>
                <w:lang w:eastAsia="ru-RU"/>
              </w:rPr>
              <w:t xml:space="preserve"> :</w:t>
            </w:r>
          </w:p>
          <w:p w:rsidR="007E45CB" w:rsidRPr="007F4A8D" w:rsidRDefault="007E45CB" w:rsidP="007E45CB">
            <w:pPr>
              <w:rPr>
                <w:rFonts w:ascii="Times New Roman" w:hAnsi="Times New Roman" w:cs="Times New Roman"/>
                <w:sz w:val="24"/>
                <w:szCs w:val="24"/>
                <w:lang w:eastAsia="ru-RU"/>
              </w:rPr>
            </w:pPr>
            <w:r w:rsidRPr="007F4A8D">
              <w:rPr>
                <w:rFonts w:ascii="Times New Roman" w:hAnsi="Times New Roman" w:cs="Times New Roman"/>
                <w:sz w:val="24"/>
                <w:szCs w:val="24"/>
                <w:lang w:eastAsia="ru-RU"/>
              </w:rPr>
              <w:t>Картотека№9</w:t>
            </w:r>
          </w:p>
          <w:p w:rsidR="007E45CB" w:rsidRPr="007F4A8D" w:rsidRDefault="007E45CB" w:rsidP="007E45CB">
            <w:pPr>
              <w:rPr>
                <w:rFonts w:ascii="Times New Roman" w:hAnsi="Times New Roman" w:cs="Times New Roman"/>
                <w:sz w:val="24"/>
                <w:szCs w:val="24"/>
                <w:lang w:eastAsia="ru-RU"/>
              </w:rPr>
            </w:pPr>
            <w:r w:rsidRPr="007F4A8D">
              <w:rPr>
                <w:rFonts w:ascii="Times New Roman" w:eastAsia="Times New Roman" w:hAnsi="Times New Roman" w:cs="Times New Roman"/>
                <w:color w:val="000000"/>
                <w:sz w:val="24"/>
                <w:szCs w:val="24"/>
                <w:lang w:eastAsia="ru-RU"/>
              </w:rPr>
              <w:t>Еркін ойындар</w:t>
            </w:r>
          </w:p>
        </w:tc>
        <w:tc>
          <w:tcPr>
            <w:tcW w:w="2268" w:type="dxa"/>
          </w:tcPr>
          <w:p w:rsidR="007E45CB" w:rsidRPr="001070AF" w:rsidRDefault="007E45CB" w:rsidP="007E45CB">
            <w:pPr>
              <w:rPr>
                <w:rFonts w:ascii="Times New Roman" w:eastAsia="Times New Roman" w:hAnsi="Times New Roman" w:cs="Times New Roman"/>
                <w:color w:val="000000"/>
                <w:sz w:val="24"/>
                <w:szCs w:val="24"/>
                <w:lang w:eastAsia="ru-RU"/>
              </w:rPr>
            </w:pPr>
            <w:r w:rsidRPr="001070AF">
              <w:rPr>
                <w:rFonts w:ascii="Times New Roman" w:eastAsia="Times New Roman" w:hAnsi="Times New Roman" w:cs="Times New Roman"/>
                <w:b/>
                <w:color w:val="000000"/>
                <w:sz w:val="24"/>
                <w:szCs w:val="24"/>
                <w:lang w:eastAsia="ru-RU"/>
              </w:rPr>
              <w:t>Сөйлеуді дамыту, көркем әдебиет</w:t>
            </w:r>
            <w:r w:rsidRPr="001070AF">
              <w:rPr>
                <w:rFonts w:ascii="Times New Roman" w:eastAsia="Times New Roman" w:hAnsi="Times New Roman" w:cs="Times New Roman"/>
                <w:color w:val="000000"/>
                <w:sz w:val="24"/>
                <w:szCs w:val="24"/>
                <w:lang w:eastAsia="ru-RU"/>
              </w:rPr>
              <w:t>,</w:t>
            </w:r>
            <w:r w:rsidRPr="001070AF">
              <w:rPr>
                <w:rFonts w:ascii="Times New Roman" w:eastAsia="Times New Roman" w:hAnsi="Times New Roman" w:cs="Times New Roman"/>
                <w:b/>
                <w:color w:val="000000"/>
                <w:sz w:val="24"/>
                <w:szCs w:val="24"/>
                <w:lang w:eastAsia="ru-RU"/>
              </w:rPr>
              <w:t xml:space="preserve">қоршаған ортамен таныстыру </w:t>
            </w:r>
            <w:r w:rsidRPr="001070AF">
              <w:rPr>
                <w:rFonts w:ascii="Times New Roman" w:eastAsia="Times New Roman" w:hAnsi="Times New Roman" w:cs="Times New Roman"/>
                <w:color w:val="000000"/>
                <w:sz w:val="24"/>
                <w:szCs w:val="24"/>
                <w:lang w:eastAsia="ru-RU"/>
              </w:rPr>
              <w:t xml:space="preserve">- </w:t>
            </w:r>
            <w:r w:rsidRPr="001070AF">
              <w:rPr>
                <w:rFonts w:ascii="Times New Roman" w:eastAsia="Times New Roman" w:hAnsi="Times New Roman" w:cs="Times New Roman"/>
                <w:b/>
                <w:color w:val="000000"/>
                <w:sz w:val="24"/>
                <w:szCs w:val="24"/>
                <w:lang w:eastAsia="ru-RU"/>
              </w:rPr>
              <w:t>танымдық, дене шынықтыру</w:t>
            </w:r>
            <w:r w:rsidRPr="001070AF">
              <w:rPr>
                <w:rFonts w:ascii="Times New Roman" w:eastAsia="Times New Roman" w:hAnsi="Times New Roman" w:cs="Times New Roman"/>
                <w:color w:val="000000"/>
                <w:sz w:val="24"/>
                <w:szCs w:val="24"/>
                <w:lang w:eastAsia="ru-RU"/>
              </w:rPr>
              <w:t xml:space="preserve"> - </w:t>
            </w:r>
            <w:r w:rsidRPr="001070AF">
              <w:rPr>
                <w:rFonts w:ascii="Times New Roman" w:eastAsia="Times New Roman" w:hAnsi="Times New Roman" w:cs="Times New Roman"/>
                <w:b/>
                <w:color w:val="000000"/>
                <w:sz w:val="24"/>
                <w:szCs w:val="24"/>
                <w:lang w:eastAsia="ru-RU"/>
              </w:rPr>
              <w:t>қимыл белсенділігі</w:t>
            </w:r>
            <w:r w:rsidRPr="001070AF">
              <w:rPr>
                <w:rFonts w:ascii="Times New Roman" w:eastAsia="Times New Roman" w:hAnsi="Times New Roman" w:cs="Times New Roman"/>
                <w:color w:val="000000"/>
                <w:sz w:val="24"/>
                <w:szCs w:val="24"/>
                <w:lang w:eastAsia="ru-RU"/>
              </w:rPr>
              <w:t xml:space="preserve"> </w:t>
            </w:r>
            <w:r w:rsidRPr="001070AF">
              <w:rPr>
                <w:rFonts w:ascii="Times New Roman" w:eastAsia="Times New Roman" w:hAnsi="Times New Roman" w:cs="Times New Roman"/>
                <w:b/>
                <w:color w:val="000000"/>
                <w:sz w:val="24"/>
                <w:szCs w:val="24"/>
                <w:lang w:eastAsia="ru-RU"/>
              </w:rPr>
              <w:t>коммуникативтік  әрекет</w:t>
            </w:r>
            <w:r>
              <w:rPr>
                <w:rFonts w:ascii="Times New Roman" w:eastAsia="Times New Roman" w:hAnsi="Times New Roman" w:cs="Times New Roman"/>
                <w:color w:val="000000"/>
                <w:sz w:val="24"/>
                <w:szCs w:val="24"/>
                <w:lang w:eastAsia="ru-RU"/>
              </w:rPr>
              <w:t>:</w:t>
            </w:r>
          </w:p>
          <w:p w:rsidR="007E45CB" w:rsidRDefault="007E45CB" w:rsidP="007E45CB">
            <w:pPr>
              <w:rPr>
                <w:rFonts w:ascii="Times New Roman" w:hAnsi="Times New Roman" w:cs="Times New Roman"/>
                <w:sz w:val="24"/>
                <w:szCs w:val="24"/>
                <w:lang w:eastAsia="ru-RU"/>
              </w:rPr>
            </w:pPr>
            <w:r w:rsidRPr="001070AF">
              <w:rPr>
                <w:rFonts w:ascii="Times New Roman" w:hAnsi="Times New Roman" w:cs="Times New Roman"/>
                <w:sz w:val="24"/>
                <w:szCs w:val="24"/>
                <w:lang w:eastAsia="ru-RU"/>
              </w:rPr>
              <w:t>Картотека№</w:t>
            </w:r>
            <w:r>
              <w:rPr>
                <w:rFonts w:ascii="Times New Roman" w:hAnsi="Times New Roman" w:cs="Times New Roman"/>
                <w:sz w:val="24"/>
                <w:szCs w:val="24"/>
                <w:lang w:eastAsia="ru-RU"/>
              </w:rPr>
              <w:t>5</w:t>
            </w:r>
          </w:p>
          <w:p w:rsidR="007E45CB" w:rsidRPr="002206C4" w:rsidRDefault="007E45CB" w:rsidP="007E45CB">
            <w:pPr>
              <w:rPr>
                <w:rFonts w:ascii="Times New Roman" w:eastAsia="Times New Roman" w:hAnsi="Times New Roman" w:cs="Times New Roman"/>
                <w:color w:val="000000"/>
                <w:sz w:val="24"/>
                <w:szCs w:val="24"/>
                <w:lang w:eastAsia="ru-RU"/>
              </w:rPr>
            </w:pPr>
            <w:r w:rsidRPr="002206C4">
              <w:rPr>
                <w:rFonts w:ascii="Times New Roman" w:eastAsia="Times New Roman" w:hAnsi="Times New Roman" w:cs="Times New Roman"/>
                <w:color w:val="000000"/>
                <w:sz w:val="24"/>
                <w:szCs w:val="24"/>
                <w:lang w:eastAsia="ru-RU"/>
              </w:rPr>
              <w:t>Еркін ойындар</w:t>
            </w:r>
          </w:p>
        </w:tc>
      </w:tr>
      <w:tr w:rsidR="007E45CB" w:rsidRPr="007F4A8D" w:rsidTr="007E45CB">
        <w:trPr>
          <w:trHeight w:val="448"/>
        </w:trPr>
        <w:tc>
          <w:tcPr>
            <w:tcW w:w="2698" w:type="dxa"/>
          </w:tcPr>
          <w:p w:rsidR="007E45CB" w:rsidRDefault="007E45CB" w:rsidP="007E45CB">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Серуеннен</w:t>
            </w:r>
            <w:r w:rsidRPr="007F4A8D">
              <w:rPr>
                <w:rFonts w:ascii="Times New Roman" w:eastAsia="Times New Roman" w:hAnsi="Times New Roman" w:cs="Times New Roman"/>
                <w:spacing w:val="-2"/>
                <w:sz w:val="24"/>
                <w:szCs w:val="24"/>
              </w:rPr>
              <w:t xml:space="preserve"> </w:t>
            </w:r>
            <w:r w:rsidRPr="007F4A8D">
              <w:rPr>
                <w:rFonts w:ascii="Times New Roman" w:eastAsia="Times New Roman" w:hAnsi="Times New Roman" w:cs="Times New Roman"/>
                <w:sz w:val="24"/>
                <w:szCs w:val="24"/>
              </w:rPr>
              <w:t>оралу</w:t>
            </w:r>
          </w:p>
          <w:p w:rsidR="007E45CB" w:rsidRPr="007F4A8D" w:rsidRDefault="007E45CB" w:rsidP="007E45CB">
            <w:pPr>
              <w:ind w:left="110"/>
              <w:contextualSpacing/>
              <w:rPr>
                <w:rFonts w:ascii="Times New Roman" w:eastAsia="Times New Roman" w:hAnsi="Times New Roman" w:cs="Times New Roman"/>
                <w:sz w:val="24"/>
                <w:szCs w:val="24"/>
              </w:rPr>
            </w:pPr>
          </w:p>
        </w:tc>
        <w:tc>
          <w:tcPr>
            <w:tcW w:w="11735" w:type="dxa"/>
            <w:gridSpan w:val="6"/>
          </w:tcPr>
          <w:p w:rsidR="007E45CB" w:rsidRPr="007F4A8D" w:rsidRDefault="007E45CB" w:rsidP="007E45CB">
            <w:pPr>
              <w:rPr>
                <w:rFonts w:ascii="Times New Roman" w:eastAsia="Times New Roman" w:hAnsi="Times New Roman" w:cs="Times New Roman"/>
                <w:sz w:val="24"/>
                <w:szCs w:val="24"/>
              </w:rPr>
            </w:pPr>
            <w:r w:rsidRPr="007F4A8D">
              <w:rPr>
                <w:rFonts w:ascii="Times New Roman" w:eastAsia="Times New Roman" w:hAnsi="Times New Roman" w:cs="Times New Roman"/>
                <w:b/>
                <w:sz w:val="24"/>
                <w:szCs w:val="24"/>
              </w:rPr>
              <w:t>Дене шынықтыру.</w:t>
            </w:r>
            <w:r w:rsidRPr="007F4A8D">
              <w:rPr>
                <w:rFonts w:ascii="Times New Roman" w:eastAsia="Times New Roman" w:hAnsi="Times New Roman" w:cs="Times New Roman"/>
                <w:b/>
                <w:bCs/>
                <w:iCs/>
                <w:sz w:val="24"/>
                <w:szCs w:val="24"/>
              </w:rPr>
              <w:t xml:space="preserve"> Мәдени-гигеналық дағдыларды жетілдіру.</w:t>
            </w:r>
            <w:r w:rsidRPr="007F4A8D">
              <w:rPr>
                <w:rFonts w:ascii="Times New Roman" w:eastAsia="Times New Roman" w:hAnsi="Times New Roman" w:cs="Times New Roman"/>
                <w:bCs/>
                <w:iCs/>
                <w:sz w:val="24"/>
                <w:szCs w:val="24"/>
              </w:rPr>
              <w:t xml:space="preserve"> Киімдерін ретімен киюге үйретуді жалғастыру.</w:t>
            </w:r>
          </w:p>
        </w:tc>
      </w:tr>
      <w:tr w:rsidR="007E45CB" w:rsidRPr="007F4A8D" w:rsidTr="007E45CB">
        <w:trPr>
          <w:trHeight w:val="448"/>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сөздік минимумы</w:t>
            </w:r>
          </w:p>
        </w:tc>
        <w:tc>
          <w:tcPr>
            <w:tcW w:w="11735" w:type="dxa"/>
            <w:gridSpan w:val="6"/>
          </w:tcPr>
          <w:p w:rsidR="007E45CB" w:rsidRPr="0052538D" w:rsidRDefault="007E45CB" w:rsidP="007E45CB">
            <w:pPr>
              <w:rPr>
                <w:rFonts w:ascii="Times New Roman" w:eastAsia="Times New Roman" w:hAnsi="Times New Roman" w:cs="Times New Roman"/>
                <w:sz w:val="24"/>
                <w:szCs w:val="24"/>
              </w:rPr>
            </w:pPr>
            <w:r w:rsidRPr="0052538D">
              <w:rPr>
                <w:rFonts w:ascii="Times New Roman" w:eastAsia="Times New Roman" w:hAnsi="Times New Roman" w:cs="Times New Roman"/>
                <w:sz w:val="24"/>
                <w:szCs w:val="24"/>
              </w:rPr>
              <w:t>Абайла! Абай бол! Сақтан! Көшеде абай бол! Итерме, таласпа</w:t>
            </w:r>
          </w:p>
        </w:tc>
      </w:tr>
      <w:tr w:rsidR="007E45CB" w:rsidRPr="007F4A8D" w:rsidTr="007E45CB">
        <w:trPr>
          <w:trHeight w:val="448"/>
        </w:trPr>
        <w:tc>
          <w:tcPr>
            <w:tcW w:w="2698" w:type="dxa"/>
          </w:tcPr>
          <w:p w:rsidR="007E45CB" w:rsidRPr="007F4A8D" w:rsidRDefault="007E45CB" w:rsidP="007E45CB">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Балалардың</w:t>
            </w:r>
            <w:r w:rsidRPr="007F4A8D">
              <w:rPr>
                <w:rFonts w:ascii="Times New Roman" w:eastAsia="Times New Roman" w:hAnsi="Times New Roman" w:cs="Times New Roman"/>
                <w:spacing w:val="-3"/>
                <w:sz w:val="24"/>
                <w:szCs w:val="24"/>
              </w:rPr>
              <w:t xml:space="preserve"> </w:t>
            </w:r>
            <w:r w:rsidRPr="007F4A8D">
              <w:rPr>
                <w:rFonts w:ascii="Times New Roman" w:eastAsia="Times New Roman" w:hAnsi="Times New Roman" w:cs="Times New Roman"/>
                <w:sz w:val="24"/>
                <w:szCs w:val="24"/>
              </w:rPr>
              <w:t>үйге</w:t>
            </w:r>
            <w:r w:rsidRPr="007F4A8D">
              <w:rPr>
                <w:rFonts w:ascii="Times New Roman" w:eastAsia="Times New Roman" w:hAnsi="Times New Roman" w:cs="Times New Roman"/>
                <w:spacing w:val="-3"/>
                <w:sz w:val="24"/>
                <w:szCs w:val="24"/>
              </w:rPr>
              <w:t xml:space="preserve"> </w:t>
            </w:r>
            <w:r w:rsidRPr="007F4A8D">
              <w:rPr>
                <w:rFonts w:ascii="Times New Roman" w:eastAsia="Times New Roman" w:hAnsi="Times New Roman" w:cs="Times New Roman"/>
                <w:sz w:val="24"/>
                <w:szCs w:val="24"/>
              </w:rPr>
              <w:t>қайтуы</w:t>
            </w:r>
          </w:p>
        </w:tc>
        <w:tc>
          <w:tcPr>
            <w:tcW w:w="2500" w:type="dxa"/>
          </w:tcPr>
          <w:p w:rsidR="007E45CB" w:rsidRPr="007F4A8D" w:rsidRDefault="007E45CB" w:rsidP="007E45CB">
            <w:pPr>
              <w:rPr>
                <w:rFonts w:ascii="Times New Roman" w:eastAsia="Times New Roman" w:hAnsi="Times New Roman" w:cs="Times New Roman"/>
                <w:sz w:val="24"/>
                <w:szCs w:val="24"/>
              </w:rPr>
            </w:pPr>
            <w:r w:rsidRPr="007F4A8D">
              <w:rPr>
                <w:rFonts w:ascii="Times New Roman" w:eastAsia="Calibri" w:hAnsi="Times New Roman" w:cs="Times New Roman"/>
                <w:sz w:val="24"/>
                <w:szCs w:val="24"/>
              </w:rPr>
              <w:t>Балалардың жетістік пен дәрежесі үшін емес, сол қалпында сөзсіз қабылдап жақсы көретініңізді сездіріңіз.</w:t>
            </w:r>
          </w:p>
        </w:tc>
        <w:tc>
          <w:tcPr>
            <w:tcW w:w="2417" w:type="dxa"/>
          </w:tcPr>
          <w:p w:rsidR="007E45CB" w:rsidRPr="007F4A8D" w:rsidRDefault="007E45CB" w:rsidP="007E45CB">
            <w:pPr>
              <w:rPr>
                <w:rFonts w:ascii="Times New Roman" w:eastAsia="Times New Roman" w:hAnsi="Times New Roman" w:cs="Times New Roman"/>
                <w:sz w:val="24"/>
                <w:szCs w:val="24"/>
              </w:rPr>
            </w:pPr>
            <w:r w:rsidRPr="007F4A8D">
              <w:rPr>
                <w:rFonts w:ascii="Times New Roman" w:eastAsia="Times New Roman" w:hAnsi="Times New Roman" w:cs="Times New Roman"/>
                <w:color w:val="000000"/>
                <w:sz w:val="24"/>
                <w:szCs w:val="24"/>
                <w:lang w:eastAsia="ru-RU"/>
              </w:rPr>
              <w:t xml:space="preserve">Балалардың алтын күзге арналған тақпақтарын қайталауға кеңес беру  </w:t>
            </w:r>
          </w:p>
        </w:tc>
        <w:tc>
          <w:tcPr>
            <w:tcW w:w="2268" w:type="dxa"/>
          </w:tcPr>
          <w:p w:rsidR="007E45CB" w:rsidRPr="007F4A8D" w:rsidRDefault="007E45CB" w:rsidP="007E45CB">
            <w:pPr>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lang w:eastAsia="ru-RU"/>
              </w:rPr>
              <w:t>Ата-аналарға кеңес: үйде қазақ тілінде сөйлесу.</w:t>
            </w:r>
          </w:p>
        </w:tc>
        <w:tc>
          <w:tcPr>
            <w:tcW w:w="2282" w:type="dxa"/>
            <w:gridSpan w:val="2"/>
          </w:tcPr>
          <w:p w:rsidR="007E45CB" w:rsidRPr="007F4A8D" w:rsidRDefault="007E45CB" w:rsidP="007E45CB">
            <w:pPr>
              <w:rPr>
                <w:rFonts w:ascii="Times New Roman" w:eastAsia="Times New Roman" w:hAnsi="Times New Roman" w:cs="Times New Roman"/>
                <w:sz w:val="24"/>
                <w:szCs w:val="24"/>
              </w:rPr>
            </w:pPr>
            <w:r w:rsidRPr="007F4A8D">
              <w:rPr>
                <w:rFonts w:ascii="Times New Roman" w:eastAsia="Times New Roman" w:hAnsi="Times New Roman" w:cs="Times New Roman"/>
                <w:color w:val="000000"/>
                <w:sz w:val="24"/>
                <w:szCs w:val="24"/>
                <w:lang w:eastAsia="ru-RU"/>
              </w:rPr>
              <w:t xml:space="preserve">Балалардың балабақшадағы жетістіктері туралы ата-аналармен әңгімелесу  </w:t>
            </w:r>
          </w:p>
        </w:tc>
        <w:tc>
          <w:tcPr>
            <w:tcW w:w="2268" w:type="dxa"/>
          </w:tcPr>
          <w:p w:rsidR="007E45CB" w:rsidRPr="007F4A8D" w:rsidRDefault="007E45CB" w:rsidP="007E45CB">
            <w:pPr>
              <w:rPr>
                <w:rFonts w:ascii="Times New Roman" w:eastAsia="Times New Roman" w:hAnsi="Times New Roman" w:cs="Times New Roman"/>
                <w:sz w:val="24"/>
                <w:szCs w:val="24"/>
              </w:rPr>
            </w:pPr>
            <w:r w:rsidRPr="008E2FFC">
              <w:rPr>
                <w:rFonts w:ascii="Times New Roman" w:eastAsia="Times New Roman" w:hAnsi="Times New Roman" w:cs="Times New Roman"/>
                <w:color w:val="000000"/>
                <w:sz w:val="24"/>
                <w:szCs w:val="24"/>
                <w:lang w:eastAsia="ru-RU"/>
              </w:rPr>
              <w:t xml:space="preserve">Баланың денсаулығын сақтау   бойынша ата-аналарға кеңес беру  </w:t>
            </w:r>
          </w:p>
        </w:tc>
      </w:tr>
    </w:tbl>
    <w:p w:rsidR="007E45CB" w:rsidRPr="00A73263" w:rsidRDefault="007E45CB" w:rsidP="007E45CB">
      <w:pPr>
        <w:rPr>
          <w:rFonts w:ascii="Times New Roman" w:hAnsi="Times New Roman" w:cs="Times New Roman"/>
          <w:sz w:val="24"/>
          <w:szCs w:val="24"/>
        </w:rPr>
      </w:pPr>
      <w:r>
        <w:rPr>
          <w:rFonts w:ascii="Times New Roman" w:hAnsi="Times New Roman" w:cs="Times New Roman"/>
          <w:b/>
          <w:sz w:val="24"/>
          <w:szCs w:val="24"/>
        </w:rPr>
        <w:t>Тәрбиешілер:</w:t>
      </w:r>
      <w:r>
        <w:rPr>
          <w:rFonts w:ascii="Times New Roman" w:hAnsi="Times New Roman" w:cs="Times New Roman"/>
          <w:sz w:val="24"/>
          <w:szCs w:val="24"/>
        </w:rPr>
        <w:t xml:space="preserve"> </w:t>
      </w:r>
      <w:r w:rsidR="00EF1EB4" w:rsidRPr="00A73263">
        <w:rPr>
          <w:rFonts w:ascii="Times New Roman" w:hAnsi="Times New Roman" w:cs="Times New Roman"/>
          <w:sz w:val="24"/>
          <w:szCs w:val="24"/>
        </w:rPr>
        <w:t>Искакова ЖА</w:t>
      </w:r>
    </w:p>
    <w:p w:rsidR="00EF1EB4" w:rsidRPr="00A73263" w:rsidRDefault="00EF1EB4" w:rsidP="007E45CB">
      <w:pPr>
        <w:rPr>
          <w:rFonts w:ascii="Times New Roman" w:hAnsi="Times New Roman" w:cs="Times New Roman"/>
          <w:sz w:val="24"/>
          <w:szCs w:val="24"/>
        </w:rPr>
      </w:pPr>
      <w:r w:rsidRPr="00A73263">
        <w:rPr>
          <w:rFonts w:ascii="Times New Roman" w:hAnsi="Times New Roman" w:cs="Times New Roman"/>
          <w:sz w:val="24"/>
          <w:szCs w:val="24"/>
        </w:rPr>
        <w:t xml:space="preserve">                            Калжанова МК</w:t>
      </w:r>
    </w:p>
    <w:p w:rsidR="007E45CB" w:rsidRDefault="007E45CB" w:rsidP="007E45CB">
      <w:pPr>
        <w:rPr>
          <w:rFonts w:ascii="Times New Roman" w:hAnsi="Times New Roman" w:cs="Times New Roman"/>
          <w:sz w:val="24"/>
          <w:szCs w:val="24"/>
        </w:rPr>
      </w:pPr>
      <w:r>
        <w:rPr>
          <w:rFonts w:ascii="Times New Roman" w:hAnsi="Times New Roman" w:cs="Times New Roman"/>
          <w:sz w:val="24"/>
          <w:szCs w:val="24"/>
        </w:rPr>
        <w:t xml:space="preserve">                      </w:t>
      </w:r>
    </w:p>
    <w:p w:rsidR="007E45CB" w:rsidRDefault="007E45CB" w:rsidP="007E45CB">
      <w:pPr>
        <w:rPr>
          <w:rFonts w:ascii="Times New Roman" w:hAnsi="Times New Roman" w:cs="Times New Roman"/>
          <w:sz w:val="24"/>
          <w:szCs w:val="24"/>
        </w:rPr>
      </w:pPr>
      <w:r>
        <w:rPr>
          <w:rFonts w:ascii="Times New Roman" w:hAnsi="Times New Roman" w:cs="Times New Roman"/>
          <w:b/>
          <w:sz w:val="24"/>
          <w:szCs w:val="24"/>
        </w:rPr>
        <w:t>Дене шынықтыру нұсқаушысы</w:t>
      </w:r>
      <w:r>
        <w:rPr>
          <w:rFonts w:ascii="Times New Roman" w:hAnsi="Times New Roman" w:cs="Times New Roman"/>
          <w:sz w:val="24"/>
          <w:szCs w:val="24"/>
        </w:rPr>
        <w:t>: Оразбеков Р.М.</w:t>
      </w:r>
    </w:p>
    <w:p w:rsidR="007E45CB" w:rsidRPr="00642521" w:rsidRDefault="007E45CB" w:rsidP="007E45CB">
      <w:pPr>
        <w:rPr>
          <w:rFonts w:ascii="Times New Roman" w:hAnsi="Times New Roman" w:cs="Times New Roman"/>
          <w:sz w:val="24"/>
          <w:szCs w:val="24"/>
          <w:lang w:val="ru-RU"/>
        </w:rPr>
      </w:pPr>
      <w:r>
        <w:rPr>
          <w:rFonts w:ascii="Times New Roman" w:hAnsi="Times New Roman" w:cs="Times New Roman"/>
          <w:b/>
          <w:sz w:val="24"/>
          <w:szCs w:val="24"/>
        </w:rPr>
        <w:t>Музыка жетекшісі:</w:t>
      </w:r>
      <w:r w:rsidR="00642521">
        <w:rPr>
          <w:rFonts w:ascii="Times New Roman" w:hAnsi="Times New Roman" w:cs="Times New Roman"/>
          <w:sz w:val="24"/>
          <w:szCs w:val="24"/>
          <w:lang w:val="ru-RU"/>
        </w:rPr>
        <w:t>Н Найзабековна</w:t>
      </w:r>
    </w:p>
    <w:p w:rsidR="007E45CB" w:rsidRDefault="007E45CB" w:rsidP="007E45CB">
      <w:pPr>
        <w:rPr>
          <w:rFonts w:ascii="Times New Roman" w:hAnsi="Times New Roman" w:cs="Times New Roman"/>
          <w:sz w:val="24"/>
          <w:szCs w:val="24"/>
        </w:rPr>
      </w:pPr>
      <w:r>
        <w:rPr>
          <w:rFonts w:ascii="Times New Roman" w:hAnsi="Times New Roman" w:cs="Times New Roman"/>
          <w:b/>
          <w:sz w:val="24"/>
          <w:szCs w:val="24"/>
        </w:rPr>
        <w:t xml:space="preserve">Тексерген әдіскер: </w:t>
      </w:r>
      <w:r>
        <w:rPr>
          <w:rFonts w:ascii="Times New Roman" w:hAnsi="Times New Roman" w:cs="Times New Roman"/>
          <w:sz w:val="24"/>
          <w:szCs w:val="24"/>
        </w:rPr>
        <w:t>Рахмонбердиева Д.С.</w:t>
      </w:r>
    </w:p>
    <w:p w:rsidR="007E45CB" w:rsidRDefault="007E45CB" w:rsidP="007E45CB">
      <w:pPr>
        <w:spacing w:after="0"/>
        <w:rPr>
          <w:rFonts w:ascii="Times New Roman" w:hAnsi="Times New Roman" w:cs="Times New Roman"/>
          <w:sz w:val="24"/>
          <w:szCs w:val="28"/>
          <w:lang w:eastAsia="ru-RU"/>
        </w:rPr>
      </w:pPr>
      <w:r>
        <w:rPr>
          <w:rFonts w:ascii="Times New Roman" w:hAnsi="Times New Roman" w:cs="Times New Roman"/>
          <w:sz w:val="24"/>
          <w:szCs w:val="28"/>
          <w:lang w:eastAsia="ru-RU"/>
        </w:rPr>
        <w:t>Тексерілген күні «____________» ______________ 20_____ж.</w:t>
      </w:r>
    </w:p>
    <w:p w:rsidR="007E45CB" w:rsidRDefault="007E45CB" w:rsidP="007E45CB">
      <w:pPr>
        <w:spacing w:after="0"/>
        <w:rPr>
          <w:rFonts w:ascii="Times New Roman" w:hAnsi="Times New Roman" w:cs="Times New Roman"/>
          <w:sz w:val="24"/>
          <w:szCs w:val="28"/>
          <w:lang w:eastAsia="ru-RU"/>
        </w:rPr>
      </w:pPr>
      <w:r>
        <w:rPr>
          <w:rFonts w:ascii="Times New Roman" w:hAnsi="Times New Roman" w:cs="Times New Roman"/>
          <w:sz w:val="24"/>
          <w:szCs w:val="28"/>
          <w:lang w:eastAsia="ru-RU"/>
        </w:rPr>
        <w:t xml:space="preserve">                                                                                                     Ұсынылған:</w:t>
      </w:r>
    </w:p>
    <w:p w:rsidR="007E45CB" w:rsidRDefault="007E45CB" w:rsidP="007E45CB">
      <w:pPr>
        <w:spacing w:after="0"/>
        <w:rPr>
          <w:rFonts w:ascii="Times New Roman" w:hAnsi="Times New Roman" w:cs="Times New Roman"/>
          <w:sz w:val="24"/>
          <w:szCs w:val="28"/>
          <w:lang w:eastAsia="ru-RU"/>
        </w:rPr>
      </w:pPr>
      <w:r>
        <w:rPr>
          <w:rFonts w:ascii="Times New Roman" w:hAnsi="Times New Roman" w:cs="Times New Roman"/>
          <w:sz w:val="24"/>
          <w:szCs w:val="28"/>
          <w:lang w:eastAsia="ru-RU"/>
        </w:rPr>
        <w:t xml:space="preserve">                                                                                                                        1.</w:t>
      </w:r>
    </w:p>
    <w:p w:rsidR="007E45CB" w:rsidRDefault="007E45CB" w:rsidP="007E45CB">
      <w:pPr>
        <w:spacing w:after="0"/>
        <w:rPr>
          <w:rFonts w:ascii="Times New Roman" w:hAnsi="Times New Roman" w:cs="Times New Roman"/>
          <w:sz w:val="24"/>
          <w:szCs w:val="28"/>
          <w:lang w:eastAsia="ru-RU"/>
        </w:rPr>
      </w:pPr>
    </w:p>
    <w:p w:rsidR="007E45CB" w:rsidRDefault="007E45CB" w:rsidP="007E45CB">
      <w:pPr>
        <w:spacing w:after="0"/>
        <w:rPr>
          <w:rFonts w:ascii="Times New Roman" w:hAnsi="Times New Roman" w:cs="Times New Roman"/>
          <w:sz w:val="24"/>
          <w:szCs w:val="28"/>
          <w:lang w:eastAsia="ru-RU"/>
        </w:rPr>
      </w:pPr>
      <w:r>
        <w:rPr>
          <w:rFonts w:ascii="Times New Roman" w:hAnsi="Times New Roman" w:cs="Times New Roman"/>
          <w:sz w:val="24"/>
          <w:szCs w:val="28"/>
          <w:lang w:eastAsia="ru-RU"/>
        </w:rPr>
        <w:t xml:space="preserve">                                                                                                                        2.</w:t>
      </w:r>
    </w:p>
    <w:p w:rsidR="007E45CB" w:rsidRDefault="007E45CB" w:rsidP="007E45CB">
      <w:pPr>
        <w:spacing w:after="0"/>
        <w:jc w:val="center"/>
        <w:rPr>
          <w:rFonts w:ascii="Times New Roman" w:hAnsi="Times New Roman" w:cs="Times New Roman"/>
          <w:sz w:val="24"/>
          <w:szCs w:val="28"/>
          <w:lang w:eastAsia="ru-RU"/>
        </w:rPr>
      </w:pPr>
      <w:r>
        <w:rPr>
          <w:rFonts w:ascii="Times New Roman" w:hAnsi="Times New Roman" w:cs="Times New Roman"/>
          <w:sz w:val="24"/>
          <w:szCs w:val="28"/>
          <w:lang w:eastAsia="ru-RU"/>
        </w:rPr>
        <w:t xml:space="preserve">                     </w:t>
      </w:r>
    </w:p>
    <w:p w:rsidR="007E45CB" w:rsidRDefault="007E45CB" w:rsidP="007E45CB">
      <w:pPr>
        <w:spacing w:after="0"/>
        <w:jc w:val="center"/>
        <w:rPr>
          <w:rFonts w:ascii="Times New Roman" w:hAnsi="Times New Roman" w:cs="Times New Roman"/>
          <w:sz w:val="24"/>
          <w:szCs w:val="28"/>
          <w:lang w:eastAsia="ru-RU"/>
        </w:rPr>
      </w:pPr>
      <w:r>
        <w:rPr>
          <w:rFonts w:ascii="Times New Roman" w:hAnsi="Times New Roman" w:cs="Times New Roman"/>
          <w:sz w:val="24"/>
          <w:szCs w:val="28"/>
          <w:lang w:eastAsia="ru-RU"/>
        </w:rPr>
        <w:t xml:space="preserve">  3.</w:t>
      </w:r>
    </w:p>
    <w:p w:rsidR="007E45CB" w:rsidRPr="007E45CB" w:rsidRDefault="007E45CB" w:rsidP="007E45CB">
      <w:pPr>
        <w:spacing w:after="0"/>
        <w:rPr>
          <w:rFonts w:ascii="Times New Roman" w:eastAsia="Calibri" w:hAnsi="Times New Roman" w:cs="Times New Roman"/>
          <w:sz w:val="24"/>
          <w:szCs w:val="24"/>
          <w:lang w:eastAsia="ru-RU"/>
        </w:rPr>
      </w:pPr>
      <w:r w:rsidRPr="007E45CB">
        <w:rPr>
          <w:rFonts w:ascii="Times New Roman" w:eastAsia="Calibri" w:hAnsi="Times New Roman" w:cs="Times New Roman"/>
          <w:sz w:val="24"/>
          <w:szCs w:val="24"/>
          <w:lang w:eastAsia="ru-RU"/>
        </w:rPr>
        <w:t xml:space="preserve">                                                                        </w:t>
      </w:r>
    </w:p>
    <w:p w:rsidR="007E45CB" w:rsidRDefault="007E45CB" w:rsidP="007E45CB"/>
    <w:p w:rsidR="007E45CB" w:rsidRPr="007F4A8D" w:rsidRDefault="007E45CB" w:rsidP="007E45CB">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4"/>
          <w:szCs w:val="24"/>
        </w:rPr>
      </w:pPr>
      <w:r w:rsidRPr="007F4A8D">
        <w:rPr>
          <w:rFonts w:ascii="Times New Roman" w:eastAsia="Times New Roman" w:hAnsi="Times New Roman" w:cs="Times New Roman"/>
          <w:b/>
          <w:bCs/>
          <w:sz w:val="24"/>
          <w:szCs w:val="24"/>
        </w:rPr>
        <w:t>Тәрбиелеу</w:t>
      </w:r>
      <w:r w:rsidRPr="007F4A8D">
        <w:rPr>
          <w:rFonts w:ascii="Times New Roman" w:eastAsia="Times New Roman" w:hAnsi="Times New Roman" w:cs="Times New Roman"/>
          <w:b/>
          <w:bCs/>
          <w:spacing w:val="-2"/>
          <w:sz w:val="24"/>
          <w:szCs w:val="24"/>
        </w:rPr>
        <w:t xml:space="preserve"> </w:t>
      </w:r>
      <w:r w:rsidRPr="007F4A8D">
        <w:rPr>
          <w:rFonts w:ascii="Times New Roman" w:eastAsia="Times New Roman" w:hAnsi="Times New Roman" w:cs="Times New Roman"/>
          <w:b/>
          <w:bCs/>
          <w:sz w:val="24"/>
          <w:szCs w:val="24"/>
        </w:rPr>
        <w:t>-</w:t>
      </w:r>
      <w:r w:rsidRPr="007F4A8D">
        <w:rPr>
          <w:rFonts w:ascii="Times New Roman" w:eastAsia="Times New Roman" w:hAnsi="Times New Roman" w:cs="Times New Roman"/>
          <w:b/>
          <w:bCs/>
          <w:spacing w:val="-3"/>
          <w:sz w:val="24"/>
          <w:szCs w:val="24"/>
        </w:rPr>
        <w:t xml:space="preserve"> </w:t>
      </w:r>
      <w:r w:rsidRPr="007F4A8D">
        <w:rPr>
          <w:rFonts w:ascii="Times New Roman" w:eastAsia="Times New Roman" w:hAnsi="Times New Roman" w:cs="Times New Roman"/>
          <w:b/>
          <w:bCs/>
          <w:sz w:val="24"/>
          <w:szCs w:val="24"/>
        </w:rPr>
        <w:t>білім</w:t>
      </w:r>
      <w:r w:rsidRPr="007F4A8D">
        <w:rPr>
          <w:rFonts w:ascii="Times New Roman" w:eastAsia="Times New Roman" w:hAnsi="Times New Roman" w:cs="Times New Roman"/>
          <w:b/>
          <w:bCs/>
          <w:spacing w:val="-5"/>
          <w:sz w:val="24"/>
          <w:szCs w:val="24"/>
        </w:rPr>
        <w:t xml:space="preserve"> </w:t>
      </w:r>
      <w:r w:rsidRPr="007F4A8D">
        <w:rPr>
          <w:rFonts w:ascii="Times New Roman" w:eastAsia="Times New Roman" w:hAnsi="Times New Roman" w:cs="Times New Roman"/>
          <w:b/>
          <w:bCs/>
          <w:sz w:val="24"/>
          <w:szCs w:val="24"/>
        </w:rPr>
        <w:t>беру</w:t>
      </w:r>
      <w:r w:rsidRPr="007F4A8D">
        <w:rPr>
          <w:rFonts w:ascii="Times New Roman" w:eastAsia="Times New Roman" w:hAnsi="Times New Roman" w:cs="Times New Roman"/>
          <w:b/>
          <w:bCs/>
          <w:spacing w:val="-1"/>
          <w:sz w:val="24"/>
          <w:szCs w:val="24"/>
        </w:rPr>
        <w:t xml:space="preserve"> </w:t>
      </w:r>
      <w:r w:rsidRPr="007F4A8D">
        <w:rPr>
          <w:rFonts w:ascii="Times New Roman" w:eastAsia="Times New Roman" w:hAnsi="Times New Roman" w:cs="Times New Roman"/>
          <w:b/>
          <w:bCs/>
          <w:sz w:val="24"/>
          <w:szCs w:val="24"/>
        </w:rPr>
        <w:t>процесінің</w:t>
      </w:r>
      <w:r w:rsidRPr="007F4A8D">
        <w:rPr>
          <w:rFonts w:ascii="Times New Roman" w:eastAsia="Times New Roman" w:hAnsi="Times New Roman" w:cs="Times New Roman"/>
          <w:b/>
          <w:bCs/>
          <w:spacing w:val="-3"/>
          <w:sz w:val="24"/>
          <w:szCs w:val="24"/>
        </w:rPr>
        <w:t xml:space="preserve"> </w:t>
      </w:r>
      <w:r w:rsidRPr="007F4A8D">
        <w:rPr>
          <w:rFonts w:ascii="Times New Roman" w:eastAsia="Times New Roman" w:hAnsi="Times New Roman" w:cs="Times New Roman"/>
          <w:b/>
          <w:bCs/>
          <w:sz w:val="24"/>
          <w:szCs w:val="24"/>
        </w:rPr>
        <w:t>циклограммасы</w:t>
      </w:r>
    </w:p>
    <w:p w:rsidR="007E45CB" w:rsidRPr="007F4A8D" w:rsidRDefault="007E45CB" w:rsidP="007E45CB">
      <w:pPr>
        <w:widowControl w:val="0"/>
        <w:autoSpaceDE w:val="0"/>
        <w:autoSpaceDN w:val="0"/>
        <w:spacing w:after="0" w:line="319" w:lineRule="exact"/>
        <w:ind w:left="132" w:right="535"/>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Білім беру ұйымы</w:t>
      </w:r>
      <w:r w:rsidRPr="007F4A8D">
        <w:rPr>
          <w:rFonts w:ascii="Times New Roman" w:eastAsia="Times New Roman" w:hAnsi="Times New Roman" w:cs="Times New Roman"/>
          <w:sz w:val="24"/>
          <w:szCs w:val="24"/>
          <w:u w:val="single"/>
        </w:rPr>
        <w:t>: «Zerek» бөбекжайы МКҚК</w:t>
      </w:r>
    </w:p>
    <w:p w:rsidR="007E45CB" w:rsidRPr="007F4A8D" w:rsidRDefault="007E45CB" w:rsidP="007E45CB">
      <w:pPr>
        <w:widowControl w:val="0"/>
        <w:tabs>
          <w:tab w:val="left" w:pos="9272"/>
        </w:tabs>
        <w:autoSpaceDE w:val="0"/>
        <w:autoSpaceDN w:val="0"/>
        <w:spacing w:after="0" w:line="293" w:lineRule="exact"/>
        <w:ind w:left="132"/>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 xml:space="preserve">Топ: </w:t>
      </w:r>
      <w:r w:rsidRPr="007F4A8D">
        <w:rPr>
          <w:rFonts w:ascii="Times New Roman" w:eastAsia="Times New Roman" w:hAnsi="Times New Roman" w:cs="Times New Roman"/>
          <w:sz w:val="24"/>
          <w:szCs w:val="24"/>
          <w:u w:val="single"/>
        </w:rPr>
        <w:t>№10 «</w:t>
      </w:r>
      <w:r w:rsidRPr="007F4A8D">
        <w:rPr>
          <w:rFonts w:ascii="Times New Roman" w:eastAsia="Times New Roman" w:hAnsi="Times New Roman" w:cs="Times New Roman"/>
          <w:sz w:val="24"/>
          <w:szCs w:val="24"/>
          <w:u w:val="single"/>
          <w:lang w:val="ru-RU"/>
        </w:rPr>
        <w:t>Таншолпан</w:t>
      </w:r>
      <w:r w:rsidRPr="007F4A8D">
        <w:rPr>
          <w:rFonts w:ascii="Times New Roman" w:eastAsia="Times New Roman" w:hAnsi="Times New Roman" w:cs="Times New Roman"/>
          <w:sz w:val="24"/>
          <w:szCs w:val="24"/>
          <w:u w:val="single"/>
        </w:rPr>
        <w:t>» ересек тобы</w:t>
      </w:r>
      <w:r w:rsidRPr="007F4A8D">
        <w:rPr>
          <w:rFonts w:ascii="Times New Roman" w:eastAsia="Times New Roman" w:hAnsi="Times New Roman" w:cs="Times New Roman"/>
          <w:sz w:val="24"/>
          <w:szCs w:val="24"/>
        </w:rPr>
        <w:t xml:space="preserve"> </w:t>
      </w:r>
    </w:p>
    <w:p w:rsidR="007E45CB" w:rsidRPr="007F4A8D" w:rsidRDefault="007E45CB" w:rsidP="007E45CB">
      <w:pPr>
        <w:widowControl w:val="0"/>
        <w:autoSpaceDE w:val="0"/>
        <w:autoSpaceDN w:val="0"/>
        <w:spacing w:before="2" w:after="0" w:line="322" w:lineRule="exact"/>
        <w:ind w:left="132"/>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 xml:space="preserve">Балалардың жасы: </w:t>
      </w:r>
      <w:r w:rsidRPr="007F4A8D">
        <w:rPr>
          <w:rFonts w:ascii="Times New Roman" w:eastAsia="Times New Roman" w:hAnsi="Times New Roman" w:cs="Times New Roman"/>
          <w:sz w:val="24"/>
          <w:szCs w:val="24"/>
          <w:u w:val="single"/>
          <w:lang w:val="ru-RU"/>
        </w:rPr>
        <w:t>4</w:t>
      </w:r>
      <w:r w:rsidRPr="007F4A8D">
        <w:rPr>
          <w:rFonts w:ascii="Times New Roman" w:eastAsia="Times New Roman" w:hAnsi="Times New Roman" w:cs="Times New Roman"/>
          <w:sz w:val="24"/>
          <w:szCs w:val="24"/>
          <w:u w:val="single"/>
        </w:rPr>
        <w:t xml:space="preserve"> жас</w:t>
      </w:r>
    </w:p>
    <w:p w:rsidR="007E45CB" w:rsidRPr="00022EFB" w:rsidRDefault="007E45CB" w:rsidP="007E45CB">
      <w:pPr>
        <w:widowControl w:val="0"/>
        <w:autoSpaceDE w:val="0"/>
        <w:autoSpaceDN w:val="0"/>
        <w:spacing w:before="2" w:after="0" w:line="322" w:lineRule="exact"/>
        <w:ind w:left="132"/>
        <w:rPr>
          <w:rFonts w:ascii="Times New Roman" w:eastAsia="Times New Roman" w:hAnsi="Times New Roman" w:cs="Times New Roman"/>
          <w:spacing w:val="68"/>
          <w:sz w:val="24"/>
          <w:szCs w:val="24"/>
        </w:rPr>
      </w:pPr>
      <w:r w:rsidRPr="007F4A8D">
        <w:rPr>
          <w:rFonts w:ascii="Times New Roman" w:eastAsia="Times New Roman" w:hAnsi="Times New Roman" w:cs="Times New Roman"/>
          <w:sz w:val="24"/>
          <w:szCs w:val="24"/>
        </w:rPr>
        <w:t>Жоспардың</w:t>
      </w:r>
      <w:r w:rsidRPr="007F4A8D">
        <w:rPr>
          <w:rFonts w:ascii="Times New Roman" w:eastAsia="Times New Roman" w:hAnsi="Times New Roman" w:cs="Times New Roman"/>
          <w:spacing w:val="-3"/>
          <w:sz w:val="24"/>
          <w:szCs w:val="24"/>
        </w:rPr>
        <w:t xml:space="preserve"> </w:t>
      </w:r>
      <w:r w:rsidRPr="007F4A8D">
        <w:rPr>
          <w:rFonts w:ascii="Times New Roman" w:eastAsia="Times New Roman" w:hAnsi="Times New Roman" w:cs="Times New Roman"/>
          <w:sz w:val="24"/>
          <w:szCs w:val="24"/>
        </w:rPr>
        <w:t>құрылу</w:t>
      </w:r>
      <w:r w:rsidRPr="007F4A8D">
        <w:rPr>
          <w:rFonts w:ascii="Times New Roman" w:eastAsia="Times New Roman" w:hAnsi="Times New Roman" w:cs="Times New Roman"/>
          <w:spacing w:val="-5"/>
          <w:sz w:val="24"/>
          <w:szCs w:val="24"/>
        </w:rPr>
        <w:t xml:space="preserve"> </w:t>
      </w:r>
      <w:r>
        <w:rPr>
          <w:rFonts w:ascii="Times New Roman" w:eastAsia="Times New Roman" w:hAnsi="Times New Roman" w:cs="Times New Roman"/>
          <w:sz w:val="24"/>
          <w:szCs w:val="24"/>
        </w:rPr>
        <w:t xml:space="preserve">кезеңі: </w:t>
      </w:r>
      <w:r w:rsidRPr="00233684">
        <w:rPr>
          <w:rFonts w:ascii="Times New Roman" w:eastAsia="Times New Roman" w:hAnsi="Times New Roman" w:cs="Times New Roman"/>
          <w:sz w:val="24"/>
          <w:szCs w:val="24"/>
        </w:rPr>
        <w:t>2</w:t>
      </w:r>
      <w:r w:rsidR="00063090" w:rsidRPr="00063090">
        <w:rPr>
          <w:rFonts w:ascii="Times New Roman" w:eastAsia="Times New Roman" w:hAnsi="Times New Roman" w:cs="Times New Roman"/>
          <w:sz w:val="24"/>
          <w:szCs w:val="24"/>
        </w:rPr>
        <w:t>5</w:t>
      </w:r>
      <w:r>
        <w:rPr>
          <w:rFonts w:ascii="Times New Roman" w:eastAsia="Times New Roman" w:hAnsi="Times New Roman" w:cs="Times New Roman"/>
          <w:sz w:val="24"/>
          <w:szCs w:val="24"/>
        </w:rPr>
        <w:t>.12.202</w:t>
      </w:r>
      <w:r w:rsidR="00063090" w:rsidRPr="00063090">
        <w:rPr>
          <w:rFonts w:ascii="Times New Roman" w:eastAsia="Times New Roman" w:hAnsi="Times New Roman" w:cs="Times New Roman"/>
          <w:sz w:val="24"/>
          <w:szCs w:val="24"/>
        </w:rPr>
        <w:t>3</w:t>
      </w:r>
      <w:r>
        <w:rPr>
          <w:rFonts w:ascii="Times New Roman" w:eastAsia="Times New Roman" w:hAnsi="Times New Roman" w:cs="Times New Roman"/>
          <w:sz w:val="24"/>
          <w:szCs w:val="24"/>
        </w:rPr>
        <w:t xml:space="preserve">ж. – </w:t>
      </w:r>
      <w:r w:rsidR="00063090" w:rsidRPr="00063090">
        <w:rPr>
          <w:rFonts w:ascii="Times New Roman" w:eastAsia="Times New Roman" w:hAnsi="Times New Roman" w:cs="Times New Roman"/>
          <w:sz w:val="24"/>
          <w:szCs w:val="24"/>
        </w:rPr>
        <w:t>29</w:t>
      </w:r>
      <w:r w:rsidRPr="007F4A8D">
        <w:rPr>
          <w:rFonts w:ascii="Times New Roman" w:eastAsia="Times New Roman" w:hAnsi="Times New Roman" w:cs="Times New Roman"/>
          <w:sz w:val="24"/>
          <w:szCs w:val="24"/>
        </w:rPr>
        <w:t>.12.202</w:t>
      </w:r>
      <w:r w:rsidR="00063090" w:rsidRPr="00063090">
        <w:rPr>
          <w:rFonts w:ascii="Times New Roman" w:eastAsia="Times New Roman" w:hAnsi="Times New Roman" w:cs="Times New Roman"/>
          <w:sz w:val="24"/>
          <w:szCs w:val="24"/>
        </w:rPr>
        <w:t>3</w:t>
      </w:r>
      <w:r w:rsidRPr="007F4A8D">
        <w:rPr>
          <w:rFonts w:ascii="Times New Roman" w:eastAsia="Times New Roman" w:hAnsi="Times New Roman" w:cs="Times New Roman"/>
          <w:sz w:val="24"/>
          <w:szCs w:val="24"/>
        </w:rPr>
        <w:t>ж.</w:t>
      </w:r>
      <w:r w:rsidR="00022EFB" w:rsidRPr="00022EFB">
        <w:rPr>
          <w:rFonts w:ascii="Times New Roman" w:eastAsia="Times New Roman" w:hAnsi="Times New Roman" w:cs="Times New Roman"/>
          <w:sz w:val="24"/>
          <w:szCs w:val="24"/>
        </w:rPr>
        <w:t xml:space="preserve"> Желтоксан 4 апта</w:t>
      </w:r>
    </w:p>
    <w:p w:rsidR="007E45CB" w:rsidRPr="007F4A8D" w:rsidRDefault="007E45CB" w:rsidP="007E45CB">
      <w:pPr>
        <w:widowControl w:val="0"/>
        <w:autoSpaceDE w:val="0"/>
        <w:autoSpaceDN w:val="0"/>
        <w:spacing w:before="2" w:after="0" w:line="322" w:lineRule="exact"/>
        <w:ind w:left="132"/>
        <w:rPr>
          <w:rFonts w:ascii="Times New Roman" w:eastAsia="Times New Roman" w:hAnsi="Times New Roman" w:cs="Times New Roman"/>
          <w:sz w:val="24"/>
          <w:szCs w:val="24"/>
        </w:rPr>
      </w:pPr>
    </w:p>
    <w:tbl>
      <w:tblPr>
        <w:tblStyle w:val="TableNormal"/>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698"/>
        <w:gridCol w:w="2500"/>
        <w:gridCol w:w="2417"/>
        <w:gridCol w:w="2268"/>
        <w:gridCol w:w="2263"/>
        <w:gridCol w:w="19"/>
        <w:gridCol w:w="2268"/>
      </w:tblGrid>
      <w:tr w:rsidR="007E45CB" w:rsidRPr="007F4A8D" w:rsidTr="007E45CB">
        <w:trPr>
          <w:trHeight w:val="277"/>
        </w:trPr>
        <w:tc>
          <w:tcPr>
            <w:tcW w:w="2698" w:type="dxa"/>
          </w:tcPr>
          <w:p w:rsidR="007E45CB" w:rsidRPr="007F4A8D" w:rsidRDefault="007E45CB" w:rsidP="007E45CB">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Күн тәртібі</w:t>
            </w:r>
          </w:p>
        </w:tc>
        <w:tc>
          <w:tcPr>
            <w:tcW w:w="2500" w:type="dxa"/>
          </w:tcPr>
          <w:p w:rsidR="007E45CB" w:rsidRPr="007F4A8D" w:rsidRDefault="007E45CB" w:rsidP="007E45CB">
            <w:pPr>
              <w:jc w:val="center"/>
              <w:rPr>
                <w:rFonts w:ascii="Times New Roman" w:eastAsia="Times New Roman" w:hAnsi="Times New Roman" w:cs="Times New Roman"/>
                <w:b/>
                <w:sz w:val="24"/>
                <w:szCs w:val="24"/>
              </w:rPr>
            </w:pPr>
            <w:r w:rsidRPr="007F4A8D">
              <w:rPr>
                <w:rFonts w:ascii="Times New Roman" w:eastAsia="Times New Roman" w:hAnsi="Times New Roman" w:cs="Times New Roman"/>
                <w:b/>
                <w:sz w:val="24"/>
                <w:szCs w:val="24"/>
              </w:rPr>
              <w:t>Дүйсенбі</w:t>
            </w:r>
          </w:p>
          <w:p w:rsidR="007E45CB" w:rsidRPr="00063090" w:rsidRDefault="007E45CB" w:rsidP="007E45CB">
            <w:pPr>
              <w:jc w:val="center"/>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lang w:val="ru-RU"/>
              </w:rPr>
              <w:t>2</w:t>
            </w:r>
            <w:r w:rsidR="00063090">
              <w:rPr>
                <w:rFonts w:ascii="Times New Roman" w:eastAsia="Times New Roman" w:hAnsi="Times New Roman" w:cs="Times New Roman"/>
                <w:b/>
                <w:sz w:val="24"/>
                <w:szCs w:val="24"/>
                <w:lang w:val="ru-RU"/>
              </w:rPr>
              <w:t>5</w:t>
            </w:r>
            <w:r w:rsidRPr="007F4A8D">
              <w:rPr>
                <w:rFonts w:ascii="Times New Roman" w:eastAsia="Times New Roman" w:hAnsi="Times New Roman" w:cs="Times New Roman"/>
                <w:b/>
                <w:sz w:val="24"/>
                <w:szCs w:val="24"/>
              </w:rPr>
              <w:t>.1</w:t>
            </w:r>
            <w:r w:rsidRPr="007F4A8D">
              <w:rPr>
                <w:rFonts w:ascii="Times New Roman" w:eastAsia="Times New Roman" w:hAnsi="Times New Roman" w:cs="Times New Roman"/>
                <w:b/>
                <w:sz w:val="24"/>
                <w:szCs w:val="24"/>
                <w:lang w:val="ru-RU"/>
              </w:rPr>
              <w:t>2</w:t>
            </w:r>
            <w:r w:rsidRPr="007F4A8D">
              <w:rPr>
                <w:rFonts w:ascii="Times New Roman" w:eastAsia="Times New Roman" w:hAnsi="Times New Roman" w:cs="Times New Roman"/>
                <w:b/>
                <w:sz w:val="24"/>
                <w:szCs w:val="24"/>
              </w:rPr>
              <w:t>.202</w:t>
            </w:r>
            <w:r w:rsidR="00063090">
              <w:rPr>
                <w:rFonts w:ascii="Times New Roman" w:eastAsia="Times New Roman" w:hAnsi="Times New Roman" w:cs="Times New Roman"/>
                <w:b/>
                <w:sz w:val="24"/>
                <w:szCs w:val="24"/>
                <w:lang w:val="ru-RU"/>
              </w:rPr>
              <w:t>3</w:t>
            </w:r>
          </w:p>
          <w:p w:rsidR="007E45CB" w:rsidRPr="007F4A8D" w:rsidRDefault="007E45CB" w:rsidP="007E45CB">
            <w:pPr>
              <w:jc w:val="center"/>
              <w:rPr>
                <w:rFonts w:ascii="Times New Roman" w:eastAsia="Times New Roman" w:hAnsi="Times New Roman" w:cs="Times New Roman"/>
                <w:b/>
                <w:sz w:val="24"/>
                <w:szCs w:val="24"/>
              </w:rPr>
            </w:pPr>
          </w:p>
        </w:tc>
        <w:tc>
          <w:tcPr>
            <w:tcW w:w="2417" w:type="dxa"/>
            <w:tcBorders>
              <w:right w:val="single" w:sz="4" w:space="0" w:color="auto"/>
            </w:tcBorders>
          </w:tcPr>
          <w:p w:rsidR="007E45CB" w:rsidRPr="007F4A8D" w:rsidRDefault="007E45CB" w:rsidP="007E45CB">
            <w:pPr>
              <w:jc w:val="center"/>
              <w:rPr>
                <w:rFonts w:ascii="Times New Roman" w:eastAsia="Times New Roman" w:hAnsi="Times New Roman" w:cs="Times New Roman"/>
                <w:b/>
                <w:sz w:val="24"/>
                <w:szCs w:val="24"/>
              </w:rPr>
            </w:pPr>
            <w:r w:rsidRPr="007F4A8D">
              <w:rPr>
                <w:rFonts w:ascii="Times New Roman" w:eastAsia="Times New Roman" w:hAnsi="Times New Roman" w:cs="Times New Roman"/>
                <w:b/>
                <w:sz w:val="24"/>
                <w:szCs w:val="24"/>
              </w:rPr>
              <w:t>Сейсенбі</w:t>
            </w:r>
          </w:p>
          <w:p w:rsidR="007E45CB" w:rsidRPr="00063090" w:rsidRDefault="007E45CB" w:rsidP="007E45CB">
            <w:pPr>
              <w:jc w:val="center"/>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lang w:val="ru-RU"/>
              </w:rPr>
              <w:t>2</w:t>
            </w:r>
            <w:r w:rsidR="00063090">
              <w:rPr>
                <w:rFonts w:ascii="Times New Roman" w:eastAsia="Times New Roman" w:hAnsi="Times New Roman" w:cs="Times New Roman"/>
                <w:b/>
                <w:sz w:val="24"/>
                <w:szCs w:val="24"/>
                <w:lang w:val="ru-RU"/>
              </w:rPr>
              <w:t>6</w:t>
            </w:r>
            <w:r w:rsidRPr="007F4A8D">
              <w:rPr>
                <w:rFonts w:ascii="Times New Roman" w:eastAsia="Times New Roman" w:hAnsi="Times New Roman" w:cs="Times New Roman"/>
                <w:b/>
                <w:sz w:val="24"/>
                <w:szCs w:val="24"/>
              </w:rPr>
              <w:t>.</w:t>
            </w:r>
            <w:r w:rsidRPr="007F4A8D">
              <w:rPr>
                <w:rFonts w:ascii="Times New Roman" w:eastAsia="Times New Roman" w:hAnsi="Times New Roman" w:cs="Times New Roman"/>
                <w:b/>
                <w:sz w:val="24"/>
                <w:szCs w:val="24"/>
                <w:lang w:val="ru-RU"/>
              </w:rPr>
              <w:t>12</w:t>
            </w:r>
            <w:r w:rsidRPr="007F4A8D">
              <w:rPr>
                <w:rFonts w:ascii="Times New Roman" w:eastAsia="Times New Roman" w:hAnsi="Times New Roman" w:cs="Times New Roman"/>
                <w:b/>
                <w:sz w:val="24"/>
                <w:szCs w:val="24"/>
              </w:rPr>
              <w:t>.202</w:t>
            </w:r>
            <w:r w:rsidR="00063090">
              <w:rPr>
                <w:rFonts w:ascii="Times New Roman" w:eastAsia="Times New Roman" w:hAnsi="Times New Roman" w:cs="Times New Roman"/>
                <w:b/>
                <w:sz w:val="24"/>
                <w:szCs w:val="24"/>
                <w:lang w:val="ru-RU"/>
              </w:rPr>
              <w:t>3</w:t>
            </w:r>
          </w:p>
        </w:tc>
        <w:tc>
          <w:tcPr>
            <w:tcW w:w="2268" w:type="dxa"/>
            <w:tcBorders>
              <w:left w:val="single" w:sz="4" w:space="0" w:color="auto"/>
              <w:right w:val="single" w:sz="4" w:space="0" w:color="auto"/>
            </w:tcBorders>
          </w:tcPr>
          <w:p w:rsidR="007E45CB" w:rsidRPr="007F4A8D" w:rsidRDefault="007E45CB" w:rsidP="007E45CB">
            <w:pPr>
              <w:jc w:val="center"/>
              <w:rPr>
                <w:rFonts w:ascii="Times New Roman" w:eastAsia="Times New Roman" w:hAnsi="Times New Roman" w:cs="Times New Roman"/>
                <w:b/>
                <w:sz w:val="24"/>
                <w:szCs w:val="24"/>
              </w:rPr>
            </w:pPr>
            <w:r w:rsidRPr="007F4A8D">
              <w:rPr>
                <w:rFonts w:ascii="Times New Roman" w:eastAsia="Times New Roman" w:hAnsi="Times New Roman" w:cs="Times New Roman"/>
                <w:b/>
                <w:sz w:val="24"/>
                <w:szCs w:val="24"/>
              </w:rPr>
              <w:t>Сәрсенбі</w:t>
            </w:r>
          </w:p>
          <w:p w:rsidR="007E45CB" w:rsidRPr="00063090" w:rsidRDefault="007E45CB" w:rsidP="007E45CB">
            <w:pPr>
              <w:jc w:val="center"/>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lang w:val="ru-RU"/>
              </w:rPr>
              <w:t>2</w:t>
            </w:r>
            <w:r w:rsidR="00063090">
              <w:rPr>
                <w:rFonts w:ascii="Times New Roman" w:eastAsia="Times New Roman" w:hAnsi="Times New Roman" w:cs="Times New Roman"/>
                <w:b/>
                <w:sz w:val="24"/>
                <w:szCs w:val="24"/>
                <w:lang w:val="ru-RU"/>
              </w:rPr>
              <w:t>7</w:t>
            </w:r>
            <w:r w:rsidRPr="007F4A8D">
              <w:rPr>
                <w:rFonts w:ascii="Times New Roman" w:eastAsia="Times New Roman" w:hAnsi="Times New Roman" w:cs="Times New Roman"/>
                <w:b/>
                <w:sz w:val="24"/>
                <w:szCs w:val="24"/>
              </w:rPr>
              <w:t>.1</w:t>
            </w:r>
            <w:r w:rsidRPr="007F4A8D">
              <w:rPr>
                <w:rFonts w:ascii="Times New Roman" w:eastAsia="Times New Roman" w:hAnsi="Times New Roman" w:cs="Times New Roman"/>
                <w:b/>
                <w:sz w:val="24"/>
                <w:szCs w:val="24"/>
                <w:lang w:val="ru-RU"/>
              </w:rPr>
              <w:t>2</w:t>
            </w:r>
            <w:r w:rsidRPr="007F4A8D">
              <w:rPr>
                <w:rFonts w:ascii="Times New Roman" w:eastAsia="Times New Roman" w:hAnsi="Times New Roman" w:cs="Times New Roman"/>
                <w:b/>
                <w:sz w:val="24"/>
                <w:szCs w:val="24"/>
              </w:rPr>
              <w:t>.202</w:t>
            </w:r>
            <w:r w:rsidR="00063090">
              <w:rPr>
                <w:rFonts w:ascii="Times New Roman" w:eastAsia="Times New Roman" w:hAnsi="Times New Roman" w:cs="Times New Roman"/>
                <w:b/>
                <w:sz w:val="24"/>
                <w:szCs w:val="24"/>
                <w:lang w:val="ru-RU"/>
              </w:rPr>
              <w:t>3</w:t>
            </w:r>
          </w:p>
        </w:tc>
        <w:tc>
          <w:tcPr>
            <w:tcW w:w="2282" w:type="dxa"/>
            <w:gridSpan w:val="2"/>
            <w:tcBorders>
              <w:left w:val="single" w:sz="4" w:space="0" w:color="auto"/>
              <w:right w:val="single" w:sz="4" w:space="0" w:color="auto"/>
            </w:tcBorders>
          </w:tcPr>
          <w:p w:rsidR="007E45CB" w:rsidRPr="007F4A8D" w:rsidRDefault="007E45CB" w:rsidP="007E45CB">
            <w:pPr>
              <w:jc w:val="center"/>
              <w:rPr>
                <w:rFonts w:ascii="Times New Roman" w:eastAsia="Times New Roman" w:hAnsi="Times New Roman" w:cs="Times New Roman"/>
                <w:b/>
                <w:sz w:val="24"/>
                <w:szCs w:val="24"/>
              </w:rPr>
            </w:pPr>
            <w:r w:rsidRPr="007F4A8D">
              <w:rPr>
                <w:rFonts w:ascii="Times New Roman" w:eastAsia="Times New Roman" w:hAnsi="Times New Roman" w:cs="Times New Roman"/>
                <w:b/>
                <w:sz w:val="24"/>
                <w:szCs w:val="24"/>
              </w:rPr>
              <w:t>Бейсенбі</w:t>
            </w:r>
          </w:p>
          <w:p w:rsidR="007E45CB" w:rsidRPr="00063090" w:rsidRDefault="007E45CB" w:rsidP="007E45CB">
            <w:pPr>
              <w:jc w:val="center"/>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rPr>
              <w:t>2</w:t>
            </w:r>
            <w:r w:rsidR="00063090">
              <w:rPr>
                <w:rFonts w:ascii="Times New Roman" w:eastAsia="Times New Roman" w:hAnsi="Times New Roman" w:cs="Times New Roman"/>
                <w:b/>
                <w:sz w:val="24"/>
                <w:szCs w:val="24"/>
                <w:lang w:val="ru-RU"/>
              </w:rPr>
              <w:t>8</w:t>
            </w:r>
            <w:r w:rsidRPr="007F4A8D">
              <w:rPr>
                <w:rFonts w:ascii="Times New Roman" w:eastAsia="Times New Roman" w:hAnsi="Times New Roman" w:cs="Times New Roman"/>
                <w:b/>
                <w:sz w:val="24"/>
                <w:szCs w:val="24"/>
              </w:rPr>
              <w:t>12.202</w:t>
            </w:r>
            <w:r w:rsidR="00063090">
              <w:rPr>
                <w:rFonts w:ascii="Times New Roman" w:eastAsia="Times New Roman" w:hAnsi="Times New Roman" w:cs="Times New Roman"/>
                <w:b/>
                <w:sz w:val="24"/>
                <w:szCs w:val="24"/>
                <w:lang w:val="ru-RU"/>
              </w:rPr>
              <w:t>3</w:t>
            </w:r>
          </w:p>
        </w:tc>
        <w:tc>
          <w:tcPr>
            <w:tcW w:w="2268" w:type="dxa"/>
            <w:tcBorders>
              <w:left w:val="single" w:sz="4" w:space="0" w:color="auto"/>
            </w:tcBorders>
          </w:tcPr>
          <w:p w:rsidR="007E45CB" w:rsidRDefault="007E45CB" w:rsidP="007E45CB">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Жұма </w:t>
            </w:r>
          </w:p>
          <w:p w:rsidR="007E45CB" w:rsidRPr="00063090" w:rsidRDefault="00063090" w:rsidP="007E45CB">
            <w:pPr>
              <w:jc w:val="center"/>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lang w:val="ru-RU"/>
              </w:rPr>
              <w:t>29</w:t>
            </w:r>
            <w:r w:rsidR="007E45CB">
              <w:rPr>
                <w:rFonts w:ascii="Times New Roman" w:eastAsia="Times New Roman" w:hAnsi="Times New Roman" w:cs="Times New Roman"/>
                <w:b/>
                <w:sz w:val="24"/>
                <w:szCs w:val="24"/>
              </w:rPr>
              <w:t>.12.202</w:t>
            </w:r>
            <w:r>
              <w:rPr>
                <w:rFonts w:ascii="Times New Roman" w:eastAsia="Times New Roman" w:hAnsi="Times New Roman" w:cs="Times New Roman"/>
                <w:b/>
                <w:sz w:val="24"/>
                <w:szCs w:val="24"/>
                <w:lang w:val="ru-RU"/>
              </w:rPr>
              <w:t>3</w:t>
            </w:r>
          </w:p>
        </w:tc>
      </w:tr>
      <w:tr w:rsidR="007E45CB" w:rsidRPr="007F4A8D" w:rsidTr="007E45CB">
        <w:trPr>
          <w:trHeight w:val="277"/>
        </w:trPr>
        <w:tc>
          <w:tcPr>
            <w:tcW w:w="2698" w:type="dxa"/>
          </w:tcPr>
          <w:p w:rsidR="007E45CB" w:rsidRPr="007F4A8D" w:rsidRDefault="007E45CB" w:rsidP="007E45CB">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Балаларды</w:t>
            </w:r>
            <w:r w:rsidRPr="007F4A8D">
              <w:rPr>
                <w:rFonts w:ascii="Times New Roman" w:eastAsia="Times New Roman" w:hAnsi="Times New Roman" w:cs="Times New Roman"/>
                <w:spacing w:val="-1"/>
                <w:sz w:val="24"/>
                <w:szCs w:val="24"/>
              </w:rPr>
              <w:t xml:space="preserve"> </w:t>
            </w:r>
            <w:r w:rsidRPr="007F4A8D">
              <w:rPr>
                <w:rFonts w:ascii="Times New Roman" w:eastAsia="Times New Roman" w:hAnsi="Times New Roman" w:cs="Times New Roman"/>
                <w:sz w:val="24"/>
                <w:szCs w:val="24"/>
              </w:rPr>
              <w:t>қабылдау</w:t>
            </w:r>
          </w:p>
        </w:tc>
        <w:tc>
          <w:tcPr>
            <w:tcW w:w="2500" w:type="dxa"/>
            <w:tcBorders>
              <w:right w:val="single" w:sz="4" w:space="0" w:color="auto"/>
            </w:tcBorders>
          </w:tcPr>
          <w:p w:rsidR="007E45CB" w:rsidRPr="007F4A8D" w:rsidRDefault="007E45CB" w:rsidP="007E45CB">
            <w:pPr>
              <w:rPr>
                <w:rFonts w:ascii="Times New Roman" w:hAnsi="Times New Roman" w:cs="Times New Roman"/>
                <w:sz w:val="24"/>
                <w:szCs w:val="24"/>
              </w:rPr>
            </w:pPr>
            <w:r w:rsidRPr="007F4A8D">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7F4A8D">
              <w:rPr>
                <w:rFonts w:ascii="Times New Roman" w:eastAsia="Times New Roman" w:hAnsi="Times New Roman" w:cs="Times New Roman"/>
                <w:color w:val="000000"/>
                <w:sz w:val="24"/>
                <w:szCs w:val="24"/>
                <w:lang w:eastAsia="ru-RU"/>
              </w:rPr>
              <w:t>:</w:t>
            </w:r>
            <w:r w:rsidRPr="007F4A8D">
              <w:rPr>
                <w:rFonts w:ascii="Times New Roman" w:eastAsia="Calibri" w:hAnsi="Times New Roman" w:cs="Times New Roman"/>
                <w:sz w:val="24"/>
                <w:szCs w:val="24"/>
              </w:rPr>
              <w:t xml:space="preserve"> </w:t>
            </w:r>
            <w:r w:rsidRPr="007F4A8D">
              <w:rPr>
                <w:rFonts w:ascii="Times New Roman" w:hAnsi="Times New Roman" w:cs="Times New Roman"/>
                <w:sz w:val="24"/>
                <w:szCs w:val="24"/>
              </w:rPr>
              <w:t xml:space="preserve">Балаларды қабылдау: балаларды көтеріңкі көңілкүймен қарсы алу. Дидактикалық ойын: «Сәйкестендір» Мақсаты: Балалардың сөздік қорын дамыта отырып, таным белсенділіктерін және саусақ бұлшық етін дамыту. </w:t>
            </w:r>
          </w:p>
        </w:tc>
        <w:tc>
          <w:tcPr>
            <w:tcW w:w="2417" w:type="dxa"/>
            <w:tcBorders>
              <w:left w:val="single" w:sz="4" w:space="0" w:color="auto"/>
              <w:right w:val="single" w:sz="4" w:space="0" w:color="auto"/>
            </w:tcBorders>
          </w:tcPr>
          <w:p w:rsidR="007E45CB" w:rsidRPr="00C04229" w:rsidRDefault="007E45CB" w:rsidP="007E45CB">
            <w:pPr>
              <w:rPr>
                <w:rFonts w:ascii="Times New Roman" w:hAnsi="Times New Roman" w:cs="Times New Roman"/>
                <w:sz w:val="24"/>
                <w:szCs w:val="24"/>
              </w:rPr>
            </w:pPr>
            <w:r w:rsidRPr="007F4A8D">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7F4A8D">
              <w:rPr>
                <w:rFonts w:ascii="Times New Roman" w:hAnsi="Times New Roman" w:cs="Times New Roman"/>
                <w:sz w:val="24"/>
                <w:szCs w:val="24"/>
              </w:rPr>
              <w:t xml:space="preserve"> </w:t>
            </w:r>
            <w:r w:rsidRPr="007F4A8D">
              <w:rPr>
                <w:rFonts w:ascii="Times New Roman" w:eastAsia="Calibri" w:hAnsi="Times New Roman" w:cs="Times New Roman"/>
                <w:sz w:val="24"/>
                <w:szCs w:val="24"/>
              </w:rPr>
              <w:t>«Сәлеметсің бе?Бүгінгі көңіл-күйін қалай? Бүгін қандай күн екенін білесің бе?» сұрақтары арқылы баламен диалог құру</w:t>
            </w:r>
            <w:r>
              <w:rPr>
                <w:rFonts w:ascii="Times New Roman" w:hAnsi="Times New Roman" w:cs="Times New Roman"/>
                <w:sz w:val="24"/>
                <w:szCs w:val="24"/>
              </w:rPr>
              <w:t>. Дидактикалық ойын</w:t>
            </w:r>
          </w:p>
          <w:p w:rsidR="007E45CB" w:rsidRPr="007F4A8D" w:rsidRDefault="007E45CB" w:rsidP="007E45CB">
            <w:pPr>
              <w:rPr>
                <w:rFonts w:ascii="Times New Roman" w:eastAsia="Times New Roman" w:hAnsi="Times New Roman" w:cs="Times New Roman"/>
                <w:color w:val="FF0000"/>
                <w:sz w:val="24"/>
                <w:szCs w:val="24"/>
              </w:rPr>
            </w:pPr>
            <w:r w:rsidRPr="007F4A8D">
              <w:rPr>
                <w:rFonts w:ascii="Times New Roman" w:hAnsi="Times New Roman" w:cs="Times New Roman"/>
                <w:sz w:val="24"/>
                <w:szCs w:val="24"/>
              </w:rPr>
              <w:t xml:space="preserve">Мақсаты: Балаларға берілген суреттерді толықтырып орналастыра білуге үйрету. </w:t>
            </w:r>
          </w:p>
        </w:tc>
        <w:tc>
          <w:tcPr>
            <w:tcW w:w="2268" w:type="dxa"/>
            <w:tcBorders>
              <w:left w:val="single" w:sz="4" w:space="0" w:color="auto"/>
              <w:right w:val="single" w:sz="4" w:space="0" w:color="auto"/>
            </w:tcBorders>
          </w:tcPr>
          <w:p w:rsidR="007E45CB" w:rsidRDefault="007E45CB" w:rsidP="007E45CB">
            <w:pPr>
              <w:rPr>
                <w:rFonts w:ascii="Times New Roman" w:hAnsi="Times New Roman" w:cs="Times New Roman"/>
                <w:sz w:val="24"/>
                <w:szCs w:val="24"/>
              </w:rPr>
            </w:pPr>
            <w:r w:rsidRPr="007F4A8D">
              <w:rPr>
                <w:rFonts w:ascii="Times New Roman" w:eastAsia="Times New Roman" w:hAnsi="Times New Roman" w:cs="Times New Roman"/>
                <w:b/>
                <w:color w:val="000000"/>
                <w:sz w:val="24"/>
                <w:szCs w:val="24"/>
                <w:lang w:eastAsia="ru-RU"/>
              </w:rPr>
              <w:t xml:space="preserve">Сөйлеуді дамыту– коммуникативтік, танымдық  әрекет, </w:t>
            </w:r>
            <w:r w:rsidRPr="007F4A8D">
              <w:rPr>
                <w:rFonts w:ascii="Times New Roman" w:hAnsi="Times New Roman" w:cs="Times New Roman"/>
                <w:b/>
                <w:sz w:val="24"/>
                <w:szCs w:val="24"/>
              </w:rPr>
              <w:t>Математика негіздер</w:t>
            </w:r>
            <w:r w:rsidRPr="007F4A8D">
              <w:rPr>
                <w:rFonts w:ascii="Times New Roman" w:eastAsia="Times New Roman" w:hAnsi="Times New Roman" w:cs="Times New Roman"/>
                <w:b/>
                <w:color w:val="000000"/>
                <w:sz w:val="24"/>
                <w:szCs w:val="24"/>
                <w:lang w:eastAsia="ru-RU"/>
              </w:rPr>
              <w:t>:</w:t>
            </w:r>
            <w:r w:rsidRPr="007F4A8D">
              <w:rPr>
                <w:rFonts w:ascii="Times New Roman" w:eastAsia="Calibri" w:hAnsi="Times New Roman" w:cs="Times New Roman"/>
                <w:b/>
                <w:sz w:val="24"/>
                <w:szCs w:val="24"/>
              </w:rPr>
              <w:t xml:space="preserve"> </w:t>
            </w:r>
            <w:r w:rsidRPr="007F4A8D">
              <w:rPr>
                <w:rFonts w:ascii="Times New Roman" w:hAnsi="Times New Roman" w:cs="Times New Roman"/>
                <w:sz w:val="24"/>
                <w:szCs w:val="24"/>
              </w:rPr>
              <w:t>Балаларды жақсы көңіл -кү</w:t>
            </w:r>
            <w:r>
              <w:rPr>
                <w:rFonts w:ascii="Times New Roman" w:hAnsi="Times New Roman" w:cs="Times New Roman"/>
                <w:sz w:val="24"/>
                <w:szCs w:val="24"/>
              </w:rPr>
              <w:t>ймен қарсы алу. Танымдық ойын</w:t>
            </w:r>
          </w:p>
          <w:p w:rsidR="007E45CB" w:rsidRPr="007F4A8D" w:rsidRDefault="007E45CB" w:rsidP="007E45CB">
            <w:pPr>
              <w:rPr>
                <w:rFonts w:ascii="Times New Roman" w:eastAsia="Times New Roman" w:hAnsi="Times New Roman" w:cs="Times New Roman"/>
                <w:color w:val="FF0000"/>
                <w:sz w:val="24"/>
                <w:szCs w:val="24"/>
              </w:rPr>
            </w:pPr>
            <w:r w:rsidRPr="007F4A8D">
              <w:rPr>
                <w:rFonts w:ascii="Times New Roman" w:hAnsi="Times New Roman" w:cs="Times New Roman"/>
                <w:sz w:val="24"/>
                <w:szCs w:val="24"/>
              </w:rPr>
              <w:t>Мақсаты: Геометриялық пішінді сипалап анықтау арқылы айта білу.</w:t>
            </w:r>
          </w:p>
        </w:tc>
        <w:tc>
          <w:tcPr>
            <w:tcW w:w="2282" w:type="dxa"/>
            <w:gridSpan w:val="2"/>
            <w:tcBorders>
              <w:left w:val="single" w:sz="4" w:space="0" w:color="auto"/>
              <w:right w:val="single" w:sz="4" w:space="0" w:color="auto"/>
            </w:tcBorders>
          </w:tcPr>
          <w:p w:rsidR="007E45CB" w:rsidRPr="007F4A8D" w:rsidRDefault="007E45CB" w:rsidP="007E45CB">
            <w:pPr>
              <w:rPr>
                <w:rFonts w:ascii="Times New Roman" w:hAnsi="Times New Roman" w:cs="Times New Roman"/>
                <w:sz w:val="24"/>
                <w:szCs w:val="24"/>
              </w:rPr>
            </w:pPr>
            <w:r w:rsidRPr="007F4A8D">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7F4A8D">
              <w:rPr>
                <w:rFonts w:ascii="Times New Roman" w:eastAsia="Times New Roman" w:hAnsi="Times New Roman" w:cs="Times New Roman"/>
                <w:color w:val="000000"/>
                <w:sz w:val="24"/>
                <w:szCs w:val="24"/>
                <w:lang w:eastAsia="ru-RU"/>
              </w:rPr>
              <w:t>:</w:t>
            </w:r>
            <w:r w:rsidRPr="007F4A8D">
              <w:rPr>
                <w:rFonts w:ascii="Times New Roman" w:eastAsia="Calibri" w:hAnsi="Times New Roman" w:cs="Times New Roman"/>
                <w:sz w:val="24"/>
                <w:szCs w:val="24"/>
              </w:rPr>
              <w:t xml:space="preserve"> </w:t>
            </w:r>
            <w:r w:rsidRPr="007F4A8D">
              <w:rPr>
                <w:rFonts w:ascii="Times New Roman" w:hAnsi="Times New Roman" w:cs="Times New Roman"/>
                <w:sz w:val="24"/>
                <w:szCs w:val="24"/>
              </w:rPr>
              <w:t xml:space="preserve">Балалармен әңгімелесу Қыс мезгілінде қандай құбылыстар болатынын балалардан сұрау. </w:t>
            </w:r>
            <w:r w:rsidRPr="007F4A8D">
              <w:rPr>
                <w:rFonts w:ascii="Times New Roman" w:hAnsi="Times New Roman" w:cs="Times New Roman"/>
                <w:b/>
                <w:sz w:val="24"/>
                <w:szCs w:val="24"/>
              </w:rPr>
              <w:t>Музыка</w:t>
            </w:r>
          </w:p>
          <w:p w:rsidR="007E45CB" w:rsidRPr="007F4A8D" w:rsidRDefault="007E45CB" w:rsidP="007E45CB">
            <w:pPr>
              <w:rPr>
                <w:rFonts w:ascii="Times New Roman" w:eastAsia="Times New Roman" w:hAnsi="Times New Roman" w:cs="Times New Roman"/>
                <w:color w:val="FF0000"/>
                <w:sz w:val="24"/>
                <w:szCs w:val="24"/>
              </w:rPr>
            </w:pPr>
            <w:r w:rsidRPr="007F4A8D">
              <w:rPr>
                <w:rFonts w:ascii="Times New Roman" w:hAnsi="Times New Roman" w:cs="Times New Roman"/>
                <w:sz w:val="24"/>
                <w:szCs w:val="24"/>
              </w:rPr>
              <w:t xml:space="preserve">«Қай </w:t>
            </w:r>
            <w:r w:rsidRPr="00233684">
              <w:rPr>
                <w:rFonts w:ascii="Times New Roman" w:hAnsi="Times New Roman" w:cs="Times New Roman"/>
                <w:sz w:val="24"/>
                <w:szCs w:val="24"/>
              </w:rPr>
              <w:t>аспап жоқ?</w:t>
            </w:r>
            <w:r>
              <w:rPr>
                <w:rFonts w:ascii="Times New Roman" w:hAnsi="Times New Roman" w:cs="Times New Roman"/>
                <w:sz w:val="24"/>
                <w:szCs w:val="24"/>
              </w:rPr>
              <w:t xml:space="preserve">» </w:t>
            </w:r>
            <w:r w:rsidRPr="007F4A8D">
              <w:rPr>
                <w:rFonts w:ascii="Times New Roman" w:hAnsi="Times New Roman" w:cs="Times New Roman"/>
                <w:sz w:val="24"/>
                <w:szCs w:val="24"/>
              </w:rPr>
              <w:t>Мақсаты: Балалардың зейіннің дамыту. Есте сақтау қабілетін дамыту.</w:t>
            </w:r>
          </w:p>
        </w:tc>
        <w:tc>
          <w:tcPr>
            <w:tcW w:w="2268" w:type="dxa"/>
            <w:tcBorders>
              <w:left w:val="single" w:sz="4" w:space="0" w:color="auto"/>
            </w:tcBorders>
          </w:tcPr>
          <w:p w:rsidR="007E45CB" w:rsidRPr="00516763" w:rsidRDefault="007E45CB" w:rsidP="007E45CB">
            <w:pPr>
              <w:rPr>
                <w:rFonts w:ascii="Times New Roman" w:hAnsi="Times New Roman" w:cs="Times New Roman"/>
                <w:sz w:val="24"/>
                <w:szCs w:val="24"/>
              </w:rPr>
            </w:pPr>
            <w:r w:rsidRPr="00010841">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010841">
              <w:rPr>
                <w:rFonts w:ascii="Times New Roman" w:eastAsia="Times New Roman" w:hAnsi="Times New Roman" w:cs="Times New Roman"/>
                <w:color w:val="000000"/>
                <w:sz w:val="24"/>
                <w:szCs w:val="24"/>
                <w:lang w:eastAsia="ru-RU"/>
              </w:rPr>
              <w:t xml:space="preserve">: </w:t>
            </w:r>
            <w:r w:rsidRPr="00010841">
              <w:rPr>
                <w:rFonts w:ascii="Times New Roman" w:hAnsi="Times New Roman" w:cs="Times New Roman"/>
                <w:sz w:val="24"/>
                <w:szCs w:val="24"/>
              </w:rPr>
              <w:t xml:space="preserve">Баланың бүгінгі көңіл күйі, оны не қызықтыратыны туралы сұрау, баланы жеке пікірін білдіруге тарту. </w:t>
            </w:r>
          </w:p>
          <w:p w:rsidR="007E45CB" w:rsidRPr="00010841" w:rsidRDefault="007E45CB" w:rsidP="007E45CB">
            <w:pPr>
              <w:rPr>
                <w:rFonts w:ascii="Times New Roman" w:hAnsi="Times New Roman" w:cs="Times New Roman"/>
                <w:b/>
                <w:sz w:val="24"/>
                <w:szCs w:val="24"/>
              </w:rPr>
            </w:pPr>
            <w:r w:rsidRPr="00010841">
              <w:rPr>
                <w:rFonts w:ascii="Times New Roman" w:hAnsi="Times New Roman" w:cs="Times New Roman"/>
                <w:b/>
                <w:sz w:val="24"/>
                <w:szCs w:val="24"/>
              </w:rPr>
              <w:t>Құрастыру</w:t>
            </w:r>
          </w:p>
          <w:p w:rsidR="007E45CB" w:rsidRPr="00010841" w:rsidRDefault="007E45CB" w:rsidP="007E45CB">
            <w:pPr>
              <w:rPr>
                <w:rFonts w:ascii="Times New Roman" w:eastAsia="Times New Roman" w:hAnsi="Times New Roman" w:cs="Times New Roman"/>
                <w:color w:val="FF0000"/>
                <w:sz w:val="24"/>
                <w:szCs w:val="24"/>
              </w:rPr>
            </w:pPr>
            <w:r w:rsidRPr="00010841">
              <w:rPr>
                <w:rFonts w:ascii="Times New Roman" w:hAnsi="Times New Roman" w:cs="Times New Roman"/>
                <w:sz w:val="24"/>
                <w:szCs w:val="24"/>
              </w:rPr>
              <w:t>Үстел</w:t>
            </w:r>
            <w:r>
              <w:rPr>
                <w:rFonts w:ascii="Times New Roman" w:hAnsi="Times New Roman" w:cs="Times New Roman"/>
                <w:sz w:val="24"/>
                <w:szCs w:val="24"/>
              </w:rPr>
              <w:t xml:space="preserve"> үсті ойыны «Көңілді паззлдар</w:t>
            </w:r>
            <w:r w:rsidRPr="00010841">
              <w:rPr>
                <w:rFonts w:ascii="Times New Roman" w:hAnsi="Times New Roman" w:cs="Times New Roman"/>
                <w:sz w:val="24"/>
                <w:szCs w:val="24"/>
              </w:rPr>
              <w:t>» Мақсаты: Балаларға берілген суреттердің бөлігін тауып орналастыра білуге үйрету.</w:t>
            </w:r>
          </w:p>
        </w:tc>
      </w:tr>
      <w:tr w:rsidR="007E45CB" w:rsidRPr="007F4A8D" w:rsidTr="007E45CB">
        <w:trPr>
          <w:trHeight w:val="551"/>
        </w:trPr>
        <w:tc>
          <w:tcPr>
            <w:tcW w:w="2698" w:type="dxa"/>
          </w:tcPr>
          <w:p w:rsidR="007E45CB" w:rsidRPr="007F4A8D" w:rsidRDefault="007E45CB" w:rsidP="007E45CB">
            <w:pPr>
              <w:ind w:left="110"/>
              <w:contextualSpacing/>
              <w:rPr>
                <w:rFonts w:ascii="Times New Roman" w:eastAsia="Times New Roman" w:hAnsi="Times New Roman" w:cs="Times New Roman"/>
                <w:sz w:val="24"/>
                <w:szCs w:val="24"/>
                <w:lang w:val="ru-RU"/>
              </w:rPr>
            </w:pPr>
            <w:r w:rsidRPr="007F4A8D">
              <w:rPr>
                <w:rFonts w:ascii="Times New Roman" w:eastAsia="Times New Roman" w:hAnsi="Times New Roman" w:cs="Times New Roman"/>
                <w:sz w:val="24"/>
                <w:szCs w:val="24"/>
                <w:lang w:val="ru-RU"/>
              </w:rPr>
              <w:t>Ата-аналармен</w:t>
            </w:r>
            <w:r w:rsidRPr="007F4A8D">
              <w:rPr>
                <w:rFonts w:ascii="Times New Roman" w:eastAsia="Times New Roman" w:hAnsi="Times New Roman" w:cs="Times New Roman"/>
                <w:spacing w:val="-6"/>
                <w:sz w:val="24"/>
                <w:szCs w:val="24"/>
                <w:lang w:val="ru-RU"/>
              </w:rPr>
              <w:t xml:space="preserve"> </w:t>
            </w:r>
            <w:r w:rsidRPr="007F4A8D">
              <w:rPr>
                <w:rFonts w:ascii="Times New Roman" w:eastAsia="Times New Roman" w:hAnsi="Times New Roman" w:cs="Times New Roman"/>
                <w:sz w:val="24"/>
                <w:szCs w:val="24"/>
                <w:lang w:val="ru-RU"/>
              </w:rPr>
              <w:t>әңгімелесу,</w:t>
            </w:r>
          </w:p>
          <w:p w:rsidR="007E45CB" w:rsidRPr="007F4A8D" w:rsidRDefault="007E45CB" w:rsidP="007E45CB">
            <w:pPr>
              <w:ind w:left="110"/>
              <w:contextualSpacing/>
              <w:rPr>
                <w:rFonts w:ascii="Times New Roman" w:eastAsia="Times New Roman" w:hAnsi="Times New Roman" w:cs="Times New Roman"/>
                <w:sz w:val="24"/>
                <w:szCs w:val="24"/>
                <w:lang w:val="ru-RU"/>
              </w:rPr>
            </w:pPr>
            <w:r w:rsidRPr="007F4A8D">
              <w:rPr>
                <w:rFonts w:ascii="Times New Roman" w:eastAsia="Times New Roman" w:hAnsi="Times New Roman" w:cs="Times New Roman"/>
                <w:sz w:val="24"/>
                <w:szCs w:val="24"/>
                <w:lang w:val="ru-RU"/>
              </w:rPr>
              <w:t>кеңес</w:t>
            </w:r>
            <w:r w:rsidRPr="007F4A8D">
              <w:rPr>
                <w:rFonts w:ascii="Times New Roman" w:eastAsia="Times New Roman" w:hAnsi="Times New Roman" w:cs="Times New Roman"/>
                <w:spacing w:val="-1"/>
                <w:sz w:val="24"/>
                <w:szCs w:val="24"/>
                <w:lang w:val="ru-RU"/>
              </w:rPr>
              <w:t xml:space="preserve"> </w:t>
            </w:r>
            <w:r w:rsidRPr="007F4A8D">
              <w:rPr>
                <w:rFonts w:ascii="Times New Roman" w:eastAsia="Times New Roman" w:hAnsi="Times New Roman" w:cs="Times New Roman"/>
                <w:sz w:val="24"/>
                <w:szCs w:val="24"/>
                <w:lang w:val="ru-RU"/>
              </w:rPr>
              <w:t>беру</w:t>
            </w:r>
          </w:p>
        </w:tc>
        <w:tc>
          <w:tcPr>
            <w:tcW w:w="2500" w:type="dxa"/>
            <w:tcBorders>
              <w:right w:val="single" w:sz="4" w:space="0" w:color="auto"/>
            </w:tcBorders>
          </w:tcPr>
          <w:p w:rsidR="007E45CB" w:rsidRPr="007F4A8D" w:rsidRDefault="007E45CB" w:rsidP="007E45CB">
            <w:pPr>
              <w:rPr>
                <w:rFonts w:ascii="Times New Roman" w:eastAsia="Times New Roman" w:hAnsi="Times New Roman" w:cs="Times New Roman"/>
                <w:sz w:val="24"/>
                <w:szCs w:val="24"/>
                <w:lang w:eastAsia="ru-RU"/>
              </w:rPr>
            </w:pPr>
            <w:r w:rsidRPr="007F4A8D">
              <w:rPr>
                <w:rFonts w:ascii="Times New Roman" w:hAnsi="Times New Roman" w:cs="Times New Roman"/>
                <w:sz w:val="24"/>
                <w:szCs w:val="24"/>
              </w:rPr>
              <w:t xml:space="preserve">Балалардың көңіл күйі, денсаулығы жайында ата – анамен әңгімелесу. </w:t>
            </w:r>
          </w:p>
        </w:tc>
        <w:tc>
          <w:tcPr>
            <w:tcW w:w="2417" w:type="dxa"/>
            <w:tcBorders>
              <w:left w:val="single" w:sz="4" w:space="0" w:color="auto"/>
              <w:right w:val="single" w:sz="4" w:space="0" w:color="auto"/>
            </w:tcBorders>
          </w:tcPr>
          <w:p w:rsidR="007E45CB" w:rsidRPr="007F4A8D" w:rsidRDefault="007E45CB" w:rsidP="007E45CB">
            <w:pPr>
              <w:rPr>
                <w:rFonts w:ascii="Times New Roman" w:eastAsia="Times New Roman" w:hAnsi="Times New Roman" w:cs="Times New Roman"/>
                <w:sz w:val="24"/>
                <w:szCs w:val="24"/>
                <w:lang w:eastAsia="ru-RU"/>
              </w:rPr>
            </w:pPr>
            <w:r w:rsidRPr="007F4A8D">
              <w:rPr>
                <w:rFonts w:ascii="Times New Roman" w:hAnsi="Times New Roman" w:cs="Times New Roman"/>
                <w:sz w:val="24"/>
                <w:szCs w:val="24"/>
              </w:rPr>
              <w:t xml:space="preserve">Ата- аналарға балаларын таңертеңгілік жаттығуға </w:t>
            </w:r>
            <w:r>
              <w:rPr>
                <w:rFonts w:ascii="Times New Roman" w:hAnsi="Times New Roman" w:cs="Times New Roman"/>
                <w:sz w:val="24"/>
                <w:szCs w:val="24"/>
              </w:rPr>
              <w:t xml:space="preserve">уақыттылы алып келуін </w:t>
            </w:r>
            <w:r w:rsidRPr="007F4A8D">
              <w:rPr>
                <w:rFonts w:ascii="Times New Roman" w:hAnsi="Times New Roman" w:cs="Times New Roman"/>
                <w:sz w:val="24"/>
                <w:szCs w:val="24"/>
              </w:rPr>
              <w:t>ескерту</w:t>
            </w:r>
            <w:r>
              <w:rPr>
                <w:rFonts w:ascii="Times New Roman" w:hAnsi="Times New Roman" w:cs="Times New Roman"/>
                <w:sz w:val="24"/>
                <w:szCs w:val="24"/>
              </w:rPr>
              <w:t>.</w:t>
            </w:r>
          </w:p>
        </w:tc>
        <w:tc>
          <w:tcPr>
            <w:tcW w:w="2268" w:type="dxa"/>
            <w:tcBorders>
              <w:left w:val="single" w:sz="4" w:space="0" w:color="auto"/>
              <w:right w:val="single" w:sz="4" w:space="0" w:color="auto"/>
            </w:tcBorders>
          </w:tcPr>
          <w:p w:rsidR="007E45CB" w:rsidRPr="007F4A8D" w:rsidRDefault="007E45CB" w:rsidP="007E45CB">
            <w:pPr>
              <w:rPr>
                <w:rFonts w:ascii="Times New Roman" w:eastAsia="Times New Roman" w:hAnsi="Times New Roman" w:cs="Times New Roman"/>
                <w:sz w:val="24"/>
                <w:szCs w:val="24"/>
                <w:lang w:eastAsia="ru-RU"/>
              </w:rPr>
            </w:pPr>
            <w:r w:rsidRPr="007F4A8D">
              <w:rPr>
                <w:rFonts w:ascii="Times New Roman" w:hAnsi="Times New Roman" w:cs="Times New Roman"/>
                <w:sz w:val="24"/>
                <w:szCs w:val="24"/>
              </w:rPr>
              <w:t>Балалардың тазалығы жөнінде кеңес беру.</w:t>
            </w:r>
          </w:p>
        </w:tc>
        <w:tc>
          <w:tcPr>
            <w:tcW w:w="2282" w:type="dxa"/>
            <w:gridSpan w:val="2"/>
            <w:tcBorders>
              <w:left w:val="single" w:sz="4" w:space="0" w:color="auto"/>
              <w:right w:val="single" w:sz="4" w:space="0" w:color="auto"/>
            </w:tcBorders>
          </w:tcPr>
          <w:p w:rsidR="007E45CB" w:rsidRPr="007F4A8D" w:rsidRDefault="007E45CB" w:rsidP="007E45CB">
            <w:pPr>
              <w:rPr>
                <w:rFonts w:ascii="Times New Roman" w:eastAsia="Times New Roman" w:hAnsi="Times New Roman" w:cs="Times New Roman"/>
                <w:sz w:val="24"/>
                <w:szCs w:val="24"/>
                <w:lang w:eastAsia="ru-RU"/>
              </w:rPr>
            </w:pPr>
            <w:r w:rsidRPr="007F4A8D">
              <w:rPr>
                <w:rFonts w:ascii="Times New Roman" w:hAnsi="Times New Roman" w:cs="Times New Roman"/>
                <w:sz w:val="24"/>
                <w:szCs w:val="24"/>
              </w:rPr>
              <w:t>Ата –аналарға баланың денсаулығын сақтау жөнінде кеңес беру.</w:t>
            </w:r>
          </w:p>
        </w:tc>
        <w:tc>
          <w:tcPr>
            <w:tcW w:w="2268" w:type="dxa"/>
            <w:tcBorders>
              <w:left w:val="single" w:sz="4" w:space="0" w:color="auto"/>
            </w:tcBorders>
          </w:tcPr>
          <w:p w:rsidR="007E45CB" w:rsidRPr="00010841" w:rsidRDefault="007E45CB" w:rsidP="007E45CB">
            <w:pPr>
              <w:rPr>
                <w:rFonts w:ascii="Times New Roman" w:eastAsia="Times New Roman" w:hAnsi="Times New Roman" w:cs="Times New Roman"/>
                <w:sz w:val="24"/>
                <w:szCs w:val="24"/>
                <w:lang w:eastAsia="ru-RU"/>
              </w:rPr>
            </w:pPr>
            <w:r w:rsidRPr="00010841">
              <w:rPr>
                <w:rFonts w:ascii="Times New Roman" w:hAnsi="Times New Roman" w:cs="Times New Roman"/>
                <w:sz w:val="24"/>
              </w:rPr>
              <w:t>Ата –аналармен қарым –қатынас мәдениетін орнату. Күн тәртібін сақтауға дағдылану.</w:t>
            </w:r>
          </w:p>
        </w:tc>
      </w:tr>
      <w:tr w:rsidR="007E45CB" w:rsidRPr="007F4A8D" w:rsidTr="007E45CB">
        <w:trPr>
          <w:trHeight w:val="763"/>
        </w:trPr>
        <w:tc>
          <w:tcPr>
            <w:tcW w:w="2698" w:type="dxa"/>
          </w:tcPr>
          <w:p w:rsidR="007E45CB" w:rsidRPr="007F4A8D" w:rsidRDefault="007E45CB" w:rsidP="007E45CB">
            <w:pPr>
              <w:ind w:left="110" w:right="498"/>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Балалардың дербес әрекеті</w:t>
            </w:r>
            <w:r w:rsidRPr="007F4A8D">
              <w:rPr>
                <w:rFonts w:ascii="Times New Roman" w:eastAsia="Times New Roman" w:hAnsi="Times New Roman" w:cs="Times New Roman"/>
                <w:spacing w:val="-57"/>
                <w:sz w:val="24"/>
                <w:szCs w:val="24"/>
              </w:rPr>
              <w:t xml:space="preserve"> </w:t>
            </w:r>
            <w:r w:rsidRPr="007F4A8D">
              <w:rPr>
                <w:rFonts w:ascii="Times New Roman" w:eastAsia="Times New Roman" w:hAnsi="Times New Roman" w:cs="Times New Roman"/>
                <w:sz w:val="24"/>
                <w:szCs w:val="24"/>
              </w:rPr>
              <w:t>(баяу қимылды ойындар,</w:t>
            </w:r>
            <w:r w:rsidRPr="007F4A8D">
              <w:rPr>
                <w:rFonts w:ascii="Times New Roman" w:eastAsia="Times New Roman" w:hAnsi="Times New Roman" w:cs="Times New Roman"/>
                <w:spacing w:val="1"/>
                <w:sz w:val="24"/>
                <w:szCs w:val="24"/>
              </w:rPr>
              <w:t xml:space="preserve"> </w:t>
            </w:r>
            <w:r w:rsidRPr="007F4A8D">
              <w:rPr>
                <w:rFonts w:ascii="Times New Roman" w:eastAsia="Times New Roman" w:hAnsi="Times New Roman" w:cs="Times New Roman"/>
                <w:sz w:val="24"/>
                <w:szCs w:val="24"/>
              </w:rPr>
              <w:t>үстел</w:t>
            </w:r>
            <w:r w:rsidRPr="007F4A8D">
              <w:rPr>
                <w:rFonts w:ascii="Times New Roman" w:eastAsia="Times New Roman" w:hAnsi="Times New Roman" w:cs="Times New Roman"/>
                <w:spacing w:val="-1"/>
                <w:sz w:val="24"/>
                <w:szCs w:val="24"/>
              </w:rPr>
              <w:t xml:space="preserve"> </w:t>
            </w:r>
            <w:r w:rsidRPr="007F4A8D">
              <w:rPr>
                <w:rFonts w:ascii="Times New Roman" w:eastAsia="Times New Roman" w:hAnsi="Times New Roman" w:cs="Times New Roman"/>
                <w:sz w:val="24"/>
                <w:szCs w:val="24"/>
              </w:rPr>
              <w:t>үсті ойындары,</w:t>
            </w:r>
          </w:p>
          <w:p w:rsidR="007E45CB" w:rsidRPr="007F4A8D" w:rsidRDefault="007E45CB" w:rsidP="007E45CB">
            <w:pPr>
              <w:ind w:left="110" w:right="558"/>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 xml:space="preserve">бейнелеу әрекеті, кітаптар </w:t>
            </w:r>
            <w:r w:rsidRPr="007F4A8D">
              <w:rPr>
                <w:rFonts w:ascii="Times New Roman" w:eastAsia="Times New Roman" w:hAnsi="Times New Roman" w:cs="Times New Roman"/>
                <w:spacing w:val="-58"/>
                <w:sz w:val="24"/>
                <w:szCs w:val="24"/>
              </w:rPr>
              <w:t xml:space="preserve"> </w:t>
            </w:r>
            <w:r w:rsidRPr="007F4A8D">
              <w:rPr>
                <w:rFonts w:ascii="Times New Roman" w:eastAsia="Times New Roman" w:hAnsi="Times New Roman" w:cs="Times New Roman"/>
                <w:sz w:val="24"/>
                <w:szCs w:val="24"/>
              </w:rPr>
              <w:t>қарау және тағы басқа</w:t>
            </w:r>
            <w:r w:rsidRPr="007F4A8D">
              <w:rPr>
                <w:rFonts w:ascii="Times New Roman" w:eastAsia="Times New Roman" w:hAnsi="Times New Roman" w:cs="Times New Roman"/>
                <w:spacing w:val="1"/>
                <w:sz w:val="24"/>
                <w:szCs w:val="24"/>
              </w:rPr>
              <w:t xml:space="preserve"> </w:t>
            </w:r>
            <w:r w:rsidRPr="007F4A8D">
              <w:rPr>
                <w:rFonts w:ascii="Times New Roman" w:eastAsia="Times New Roman" w:hAnsi="Times New Roman" w:cs="Times New Roman"/>
                <w:sz w:val="24"/>
                <w:szCs w:val="24"/>
              </w:rPr>
              <w:t>әрекеттер)</w:t>
            </w:r>
          </w:p>
        </w:tc>
        <w:tc>
          <w:tcPr>
            <w:tcW w:w="2500" w:type="dxa"/>
          </w:tcPr>
          <w:p w:rsidR="007E45CB" w:rsidRPr="007F4A8D" w:rsidRDefault="007E45CB" w:rsidP="007E45CB">
            <w:pPr>
              <w:rPr>
                <w:rFonts w:ascii="Times New Roman" w:hAnsi="Times New Roman" w:cs="Times New Roman"/>
                <w:b/>
                <w:sz w:val="24"/>
                <w:szCs w:val="24"/>
              </w:rPr>
            </w:pPr>
            <w:r w:rsidRPr="007F4A8D">
              <w:rPr>
                <w:rFonts w:ascii="Times New Roman" w:hAnsi="Times New Roman" w:cs="Times New Roman"/>
                <w:b/>
                <w:sz w:val="24"/>
                <w:szCs w:val="24"/>
              </w:rPr>
              <w:t xml:space="preserve">Мүсіндеу ойын  әрекеті </w:t>
            </w:r>
          </w:p>
          <w:p w:rsidR="007E45CB" w:rsidRPr="007F4A8D" w:rsidRDefault="007E45CB" w:rsidP="007E45CB">
            <w:pPr>
              <w:pStyle w:val="a3"/>
              <w:shd w:val="clear" w:color="auto" w:fill="FFFFFF"/>
              <w:spacing w:before="0" w:beforeAutospacing="0" w:after="0" w:afterAutospacing="0" w:line="227" w:lineRule="atLeast"/>
            </w:pPr>
            <w:r w:rsidRPr="007F4A8D">
              <w:rPr>
                <w:b/>
                <w:color w:val="000000"/>
              </w:rPr>
              <w:t>Құрылымдалған ойын:</w:t>
            </w:r>
            <w:r w:rsidRPr="007F4A8D">
              <w:t xml:space="preserve"> </w:t>
            </w:r>
            <w:r>
              <w:t>«Терезедегі бейне»</w:t>
            </w:r>
          </w:p>
          <w:p w:rsidR="007E45CB" w:rsidRPr="007F4A8D" w:rsidRDefault="007E45CB" w:rsidP="007E45CB">
            <w:pPr>
              <w:pStyle w:val="a3"/>
              <w:shd w:val="clear" w:color="auto" w:fill="FFFFFF"/>
              <w:spacing w:before="0" w:beforeAutospacing="0" w:after="0" w:afterAutospacing="0" w:line="227" w:lineRule="atLeast"/>
            </w:pPr>
            <w:r w:rsidRPr="007F4A8D">
              <w:t>Мақсаты: Шығармашылыққа деген қызығушылықтарын дамыту; ермексаз және оның қасиеттері туралы білімдерін қалыптастыру;</w:t>
            </w:r>
          </w:p>
          <w:p w:rsidR="007E45CB" w:rsidRPr="007F4A8D" w:rsidRDefault="007E45CB" w:rsidP="007E45CB">
            <w:pPr>
              <w:rPr>
                <w:rFonts w:ascii="Times New Roman" w:hAnsi="Times New Roman" w:cs="Times New Roman"/>
                <w:sz w:val="24"/>
                <w:szCs w:val="24"/>
              </w:rPr>
            </w:pPr>
          </w:p>
        </w:tc>
        <w:tc>
          <w:tcPr>
            <w:tcW w:w="2417" w:type="dxa"/>
          </w:tcPr>
          <w:p w:rsidR="007E45CB" w:rsidRPr="007F4A8D" w:rsidRDefault="007E45CB" w:rsidP="007E45CB">
            <w:pPr>
              <w:rPr>
                <w:rFonts w:ascii="Times New Roman" w:hAnsi="Times New Roman" w:cs="Times New Roman"/>
                <w:sz w:val="24"/>
                <w:szCs w:val="24"/>
              </w:rPr>
            </w:pPr>
            <w:r w:rsidRPr="007F4A8D">
              <w:rPr>
                <w:rFonts w:ascii="Times New Roman" w:hAnsi="Times New Roman" w:cs="Times New Roman"/>
                <w:b/>
                <w:sz w:val="24"/>
                <w:szCs w:val="24"/>
              </w:rPr>
              <w:t>Сурет салу, жапсыру іс-әрекеті</w:t>
            </w:r>
            <w:r w:rsidRPr="007F4A8D">
              <w:rPr>
                <w:rFonts w:ascii="Times New Roman" w:hAnsi="Times New Roman" w:cs="Times New Roman"/>
                <w:sz w:val="24"/>
                <w:szCs w:val="24"/>
              </w:rPr>
              <w:t xml:space="preserve"> </w:t>
            </w:r>
          </w:p>
          <w:p w:rsidR="007E45CB" w:rsidRPr="007F4A8D" w:rsidRDefault="007E45CB" w:rsidP="007E45CB">
            <w:pPr>
              <w:rPr>
                <w:rFonts w:ascii="Times New Roman" w:hAnsi="Times New Roman" w:cs="Times New Roman"/>
                <w:sz w:val="24"/>
                <w:szCs w:val="24"/>
              </w:rPr>
            </w:pPr>
            <w:r w:rsidRPr="007F4A8D">
              <w:rPr>
                <w:rFonts w:ascii="Times New Roman" w:hAnsi="Times New Roman" w:cs="Times New Roman"/>
                <w:sz w:val="24"/>
                <w:szCs w:val="24"/>
              </w:rPr>
              <w:t xml:space="preserve">Мақсаты: </w:t>
            </w:r>
            <w:r w:rsidRPr="00233684">
              <w:rPr>
                <w:rFonts w:ascii="Times New Roman" w:hAnsi="Times New Roman" w:cs="Times New Roman"/>
                <w:sz w:val="24"/>
                <w:szCs w:val="24"/>
              </w:rPr>
              <w:t>Сурет салуда еңкеймей, арқаны тік ұстап, дұрыс еркін отыруға, жұмыс орнын таза ұстауға, ұқыпты болуға, қауіпсіздікті сақтауға баулу.</w:t>
            </w:r>
            <w:r w:rsidRPr="007F4A8D">
              <w:rPr>
                <w:rFonts w:ascii="Times New Roman" w:hAnsi="Times New Roman" w:cs="Times New Roman"/>
                <w:sz w:val="24"/>
                <w:szCs w:val="24"/>
              </w:rPr>
              <w:t xml:space="preserve">Балаларға жыл мезгіліндегі ерекшеліктері туралы білімідерін толықтыру. Тапсырмаларды орындау арқылы моторикасын, сөйлеу тілінің қабілеттерін дамыту. </w:t>
            </w:r>
          </w:p>
        </w:tc>
        <w:tc>
          <w:tcPr>
            <w:tcW w:w="2268" w:type="dxa"/>
          </w:tcPr>
          <w:p w:rsidR="007E45CB" w:rsidRPr="007F4A8D" w:rsidRDefault="007E45CB" w:rsidP="007E45CB">
            <w:pPr>
              <w:rPr>
                <w:rFonts w:ascii="Times New Roman" w:hAnsi="Times New Roman" w:cs="Times New Roman"/>
                <w:b/>
                <w:sz w:val="24"/>
                <w:szCs w:val="24"/>
              </w:rPr>
            </w:pPr>
            <w:r w:rsidRPr="007F4A8D">
              <w:rPr>
                <w:rFonts w:ascii="Times New Roman" w:hAnsi="Times New Roman" w:cs="Times New Roman"/>
                <w:b/>
                <w:sz w:val="24"/>
                <w:szCs w:val="24"/>
              </w:rPr>
              <w:t xml:space="preserve">Қоршаған ортамен таныстыру – еңбек, сурет салу, коммуникативтік әрекет </w:t>
            </w:r>
          </w:p>
          <w:p w:rsidR="007E45CB" w:rsidRPr="00233684" w:rsidRDefault="007E45CB" w:rsidP="007E45CB">
            <w:pPr>
              <w:rPr>
                <w:rFonts w:ascii="Times New Roman" w:hAnsi="Times New Roman" w:cs="Times New Roman"/>
                <w:b/>
                <w:sz w:val="24"/>
                <w:szCs w:val="24"/>
              </w:rPr>
            </w:pPr>
            <w:r w:rsidRPr="007F4A8D">
              <w:rPr>
                <w:rFonts w:ascii="Times New Roman" w:hAnsi="Times New Roman" w:cs="Times New Roman"/>
                <w:sz w:val="24"/>
                <w:szCs w:val="24"/>
              </w:rPr>
              <w:t xml:space="preserve">Мақсаты: </w:t>
            </w:r>
            <w:r w:rsidRPr="00233684">
              <w:rPr>
                <w:rFonts w:ascii="Times New Roman" w:hAnsi="Times New Roman" w:cs="Times New Roman"/>
                <w:sz w:val="24"/>
                <w:szCs w:val="24"/>
              </w:rPr>
              <w:t>Балалардың кітаптағы иллюстрацияларды өз бетінше қарастырып, ертегі, әңгіме құрастыруына мүмкіндік беру.</w:t>
            </w:r>
          </w:p>
        </w:tc>
        <w:tc>
          <w:tcPr>
            <w:tcW w:w="2282" w:type="dxa"/>
            <w:gridSpan w:val="2"/>
          </w:tcPr>
          <w:p w:rsidR="007E45CB" w:rsidRPr="007F4A8D" w:rsidRDefault="007E45CB" w:rsidP="007E45CB">
            <w:pPr>
              <w:rPr>
                <w:rFonts w:ascii="Times New Roman" w:hAnsi="Times New Roman" w:cs="Times New Roman"/>
                <w:sz w:val="24"/>
                <w:szCs w:val="24"/>
              </w:rPr>
            </w:pPr>
            <w:r w:rsidRPr="007F4A8D">
              <w:rPr>
                <w:rFonts w:ascii="Times New Roman" w:hAnsi="Times New Roman" w:cs="Times New Roman"/>
                <w:b/>
                <w:sz w:val="24"/>
                <w:szCs w:val="24"/>
              </w:rPr>
              <w:t>Көркем әдебиет - шығармашылық, коммуникативтік, ойын  әрекеті</w:t>
            </w:r>
            <w:r w:rsidRPr="007F4A8D">
              <w:rPr>
                <w:rFonts w:ascii="Times New Roman" w:hAnsi="Times New Roman" w:cs="Times New Roman"/>
                <w:sz w:val="24"/>
                <w:szCs w:val="24"/>
              </w:rPr>
              <w:t xml:space="preserve"> </w:t>
            </w:r>
          </w:p>
          <w:p w:rsidR="007E45CB" w:rsidRPr="007F4A8D" w:rsidRDefault="007E45CB" w:rsidP="007E45CB">
            <w:pPr>
              <w:pStyle w:val="a3"/>
              <w:shd w:val="clear" w:color="auto" w:fill="FFFFFF"/>
              <w:spacing w:before="0" w:beforeAutospacing="0" w:after="0" w:afterAutospacing="0"/>
            </w:pPr>
            <w:r w:rsidRPr="007F4A8D">
              <w:t>Мақсаты: Балалармен қыстап қалатын құстар туралы бейнебаян көру.</w:t>
            </w:r>
          </w:p>
        </w:tc>
        <w:tc>
          <w:tcPr>
            <w:tcW w:w="2268" w:type="dxa"/>
          </w:tcPr>
          <w:p w:rsidR="007E45CB" w:rsidRPr="00010841" w:rsidRDefault="007E45CB" w:rsidP="007E45CB">
            <w:pPr>
              <w:rPr>
                <w:rFonts w:ascii="Times New Roman" w:hAnsi="Times New Roman" w:cs="Times New Roman"/>
                <w:b/>
                <w:sz w:val="24"/>
                <w:szCs w:val="24"/>
              </w:rPr>
            </w:pPr>
            <w:r w:rsidRPr="00010841">
              <w:rPr>
                <w:rFonts w:ascii="Times New Roman" w:hAnsi="Times New Roman" w:cs="Times New Roman"/>
                <w:b/>
                <w:sz w:val="24"/>
                <w:szCs w:val="24"/>
              </w:rPr>
              <w:t>Коммуникативтік әрекет</w:t>
            </w:r>
            <w:r>
              <w:rPr>
                <w:rFonts w:ascii="Times New Roman" w:hAnsi="Times New Roman" w:cs="Times New Roman"/>
                <w:b/>
                <w:sz w:val="24"/>
                <w:szCs w:val="24"/>
              </w:rPr>
              <w:t>,с</w:t>
            </w:r>
            <w:r w:rsidRPr="00265AF5">
              <w:rPr>
                <w:rFonts w:ascii="Times New Roman" w:hAnsi="Times New Roman" w:cs="Times New Roman"/>
                <w:b/>
                <w:sz w:val="24"/>
                <w:szCs w:val="24"/>
              </w:rPr>
              <w:t>өйлеуді дамыту</w:t>
            </w:r>
          </w:p>
          <w:p w:rsidR="007E45CB" w:rsidRPr="00010841" w:rsidRDefault="007E45CB" w:rsidP="007E45CB">
            <w:pPr>
              <w:rPr>
                <w:rFonts w:ascii="Times New Roman" w:hAnsi="Times New Roman" w:cs="Times New Roman"/>
                <w:sz w:val="24"/>
                <w:szCs w:val="24"/>
              </w:rPr>
            </w:pPr>
            <w:r w:rsidRPr="00010841">
              <w:rPr>
                <w:rFonts w:ascii="Times New Roman" w:hAnsi="Times New Roman" w:cs="Times New Roman"/>
                <w:sz w:val="24"/>
                <w:szCs w:val="24"/>
              </w:rPr>
              <w:t xml:space="preserve"> Мақсаты: </w:t>
            </w:r>
            <w:r w:rsidRPr="00233684">
              <w:rPr>
                <w:rFonts w:ascii="Times New Roman" w:hAnsi="Times New Roman" w:cs="Times New Roman"/>
                <w:iCs/>
                <w:sz w:val="24"/>
                <w:szCs w:val="24"/>
              </w:rPr>
              <w:t>Сөйлеуде күнделікті көп қолданылатын сын есімдерді, етістіктерді, есімдіктерді қолдану</w:t>
            </w:r>
            <w:r w:rsidRPr="00FD45BB">
              <w:rPr>
                <w:iCs/>
                <w:sz w:val="24"/>
                <w:szCs w:val="24"/>
              </w:rPr>
              <w:t>.</w:t>
            </w:r>
          </w:p>
        </w:tc>
      </w:tr>
      <w:tr w:rsidR="007E45CB" w:rsidRPr="007F4A8D" w:rsidTr="007E45CB">
        <w:trPr>
          <w:trHeight w:val="325"/>
        </w:trPr>
        <w:tc>
          <w:tcPr>
            <w:tcW w:w="2698" w:type="dxa"/>
          </w:tcPr>
          <w:p w:rsidR="007E45CB" w:rsidRPr="007F4A8D" w:rsidRDefault="007E45CB" w:rsidP="007E45CB">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Таңертенгі</w:t>
            </w:r>
            <w:r w:rsidRPr="007F4A8D">
              <w:rPr>
                <w:rFonts w:ascii="Times New Roman" w:eastAsia="Times New Roman" w:hAnsi="Times New Roman" w:cs="Times New Roman"/>
                <w:spacing w:val="-3"/>
                <w:sz w:val="24"/>
                <w:szCs w:val="24"/>
              </w:rPr>
              <w:t xml:space="preserve"> </w:t>
            </w:r>
            <w:r w:rsidRPr="007F4A8D">
              <w:rPr>
                <w:rFonts w:ascii="Times New Roman" w:eastAsia="Times New Roman" w:hAnsi="Times New Roman" w:cs="Times New Roman"/>
                <w:sz w:val="24"/>
                <w:szCs w:val="24"/>
              </w:rPr>
              <w:t>жаттығу</w:t>
            </w:r>
          </w:p>
        </w:tc>
        <w:tc>
          <w:tcPr>
            <w:tcW w:w="11735" w:type="dxa"/>
            <w:gridSpan w:val="6"/>
          </w:tcPr>
          <w:p w:rsidR="007E45CB" w:rsidRPr="007F4A8D" w:rsidRDefault="007E45CB" w:rsidP="007E45CB">
            <w:pPr>
              <w:jc w:val="center"/>
              <w:rPr>
                <w:rFonts w:ascii="Times New Roman" w:eastAsia="Times New Roman" w:hAnsi="Times New Roman" w:cs="Times New Roman"/>
                <w:sz w:val="24"/>
                <w:szCs w:val="24"/>
              </w:rPr>
            </w:pPr>
            <w:r w:rsidRPr="007F4A8D">
              <w:rPr>
                <w:rFonts w:ascii="Times New Roman" w:hAnsi="Times New Roman" w:cs="Times New Roman"/>
                <w:sz w:val="24"/>
                <w:szCs w:val="24"/>
              </w:rPr>
              <w:t xml:space="preserve">Таңертеңгі жаттығу кешені (қимыл белсенділігі, ойын әрекеті). Сапқа тұру, жүру, жүгіру, жалпы дамытушы және тыныс алу жаттығулары. </w:t>
            </w:r>
            <w:r w:rsidRPr="007F4A8D">
              <w:rPr>
                <w:rFonts w:ascii="Times New Roman" w:eastAsia="Times New Roman" w:hAnsi="Times New Roman" w:cs="Times New Roman"/>
                <w:sz w:val="24"/>
                <w:szCs w:val="24"/>
              </w:rPr>
              <w:t>Дене шынықтыру. №</w:t>
            </w:r>
            <w:r>
              <w:rPr>
                <w:rFonts w:ascii="Times New Roman" w:eastAsia="Times New Roman" w:hAnsi="Times New Roman" w:cs="Times New Roman"/>
                <w:sz w:val="24"/>
                <w:szCs w:val="24"/>
                <w:lang w:val="ru-RU"/>
              </w:rPr>
              <w:t xml:space="preserve">4 </w:t>
            </w:r>
            <w:r w:rsidRPr="007F4A8D">
              <w:rPr>
                <w:rFonts w:ascii="Times New Roman" w:eastAsia="Times New Roman" w:hAnsi="Times New Roman" w:cs="Times New Roman"/>
                <w:sz w:val="24"/>
                <w:szCs w:val="24"/>
              </w:rPr>
              <w:t>жаттығулар кешені</w:t>
            </w:r>
          </w:p>
        </w:tc>
      </w:tr>
      <w:tr w:rsidR="007E45CB" w:rsidRPr="007F4A8D" w:rsidTr="007E45CB">
        <w:trPr>
          <w:trHeight w:val="321"/>
        </w:trPr>
        <w:tc>
          <w:tcPr>
            <w:tcW w:w="2698" w:type="dxa"/>
          </w:tcPr>
          <w:p w:rsidR="007E45CB" w:rsidRPr="007F4A8D" w:rsidRDefault="007E45CB" w:rsidP="007E45CB">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Таңғы</w:t>
            </w:r>
            <w:r w:rsidRPr="007F4A8D">
              <w:rPr>
                <w:rFonts w:ascii="Times New Roman" w:eastAsia="Times New Roman" w:hAnsi="Times New Roman" w:cs="Times New Roman"/>
                <w:spacing w:val="-4"/>
                <w:sz w:val="24"/>
                <w:szCs w:val="24"/>
              </w:rPr>
              <w:t xml:space="preserve"> </w:t>
            </w:r>
            <w:r w:rsidRPr="007F4A8D">
              <w:rPr>
                <w:rFonts w:ascii="Times New Roman" w:eastAsia="Times New Roman" w:hAnsi="Times New Roman" w:cs="Times New Roman"/>
                <w:sz w:val="24"/>
                <w:szCs w:val="24"/>
              </w:rPr>
              <w:t>ас</w:t>
            </w:r>
          </w:p>
        </w:tc>
        <w:tc>
          <w:tcPr>
            <w:tcW w:w="11735" w:type="dxa"/>
            <w:gridSpan w:val="6"/>
          </w:tcPr>
          <w:p w:rsidR="007E45CB" w:rsidRPr="007F4A8D" w:rsidRDefault="007E45CB" w:rsidP="007E45CB">
            <w:pPr>
              <w:rPr>
                <w:rFonts w:ascii="Times New Roman" w:hAnsi="Times New Roman" w:cs="Times New Roman"/>
                <w:sz w:val="24"/>
                <w:szCs w:val="24"/>
              </w:rPr>
            </w:pPr>
            <w:r w:rsidRPr="007F4A8D">
              <w:rPr>
                <w:rFonts w:ascii="Times New Roman" w:hAnsi="Times New Roman" w:cs="Times New Roman"/>
                <w:sz w:val="24"/>
                <w:szCs w:val="24"/>
              </w:rPr>
              <w:t xml:space="preserve">Таңғы ас алдында гигиеналық шараларды орындау (мәдени-гигиеналық дағдылар, өзіне-өзі қызмет ету, кезекшілердің еңбек әрекеті (ас ішу құралдарын, майлықтарды үстелге қою) Гигиеналық шаралар (қолды дұрыс жуу, өз орамалының орнын білу, қолды дұрыс сүрту және орамалды орнына ілу, көркем сөз қолдану мысалы, </w:t>
            </w:r>
          </w:p>
          <w:p w:rsidR="007E45CB" w:rsidRPr="007F4A8D" w:rsidRDefault="007E45CB" w:rsidP="007E45CB">
            <w:pPr>
              <w:jc w:val="center"/>
              <w:rPr>
                <w:rFonts w:ascii="Times New Roman" w:hAnsi="Times New Roman" w:cs="Times New Roman"/>
                <w:b/>
                <w:sz w:val="24"/>
                <w:szCs w:val="24"/>
              </w:rPr>
            </w:pPr>
            <w:r>
              <w:rPr>
                <w:rFonts w:ascii="Times New Roman" w:hAnsi="Times New Roman" w:cs="Times New Roman"/>
                <w:b/>
                <w:sz w:val="24"/>
                <w:szCs w:val="24"/>
              </w:rPr>
              <w:t>«Біз сабынмен доспыз</w:t>
            </w:r>
            <w:r w:rsidRPr="007F4A8D">
              <w:rPr>
                <w:rFonts w:ascii="Times New Roman" w:hAnsi="Times New Roman" w:cs="Times New Roman"/>
                <w:b/>
                <w:sz w:val="24"/>
                <w:szCs w:val="24"/>
              </w:rPr>
              <w:t>»</w:t>
            </w:r>
          </w:p>
          <w:p w:rsidR="007E45CB" w:rsidRPr="007F4A8D" w:rsidRDefault="007E45CB" w:rsidP="007E45CB">
            <w:pPr>
              <w:rPr>
                <w:rFonts w:ascii="Times New Roman" w:hAnsi="Times New Roman" w:cs="Times New Roman"/>
                <w:sz w:val="24"/>
                <w:szCs w:val="24"/>
              </w:rPr>
            </w:pPr>
            <w:r w:rsidRPr="007F4A8D">
              <w:rPr>
                <w:rFonts w:ascii="Times New Roman" w:hAnsi="Times New Roman" w:cs="Times New Roman"/>
                <w:sz w:val="24"/>
                <w:szCs w:val="24"/>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p w:rsidR="007E45CB" w:rsidRPr="007F4A8D" w:rsidRDefault="007E45CB" w:rsidP="007E45CB">
            <w:pPr>
              <w:rPr>
                <w:rFonts w:ascii="Times New Roman" w:eastAsia="Times New Roman" w:hAnsi="Times New Roman" w:cs="Times New Roman"/>
                <w:sz w:val="24"/>
                <w:szCs w:val="24"/>
              </w:rPr>
            </w:pPr>
            <w:r w:rsidRPr="007F4A8D">
              <w:rPr>
                <w:rFonts w:ascii="Times New Roman" w:eastAsia="Calibri" w:hAnsi="Times New Roman" w:cs="Times New Roman"/>
                <w:sz w:val="24"/>
                <w:szCs w:val="24"/>
              </w:rPr>
              <w:t xml:space="preserve"> </w:t>
            </w:r>
            <w:r w:rsidRPr="007F4A8D">
              <w:rPr>
                <w:rFonts w:ascii="Times New Roman" w:eastAsia="Calibri" w:hAnsi="Times New Roman" w:cs="Times New Roman"/>
                <w:b/>
                <w:color w:val="000000"/>
                <w:sz w:val="24"/>
                <w:szCs w:val="24"/>
                <w:lang w:eastAsia="ru-RU"/>
              </w:rPr>
              <w:t xml:space="preserve">Математика негіздері </w:t>
            </w:r>
            <w:r w:rsidRPr="007F4A8D">
              <w:rPr>
                <w:rFonts w:ascii="Times New Roman" w:eastAsia="Calibri" w:hAnsi="Times New Roman" w:cs="Times New Roman"/>
                <w:color w:val="000000"/>
                <w:sz w:val="24"/>
                <w:szCs w:val="24"/>
                <w:lang w:eastAsia="ru-RU"/>
              </w:rPr>
              <w:t xml:space="preserve">– </w:t>
            </w:r>
            <w:r w:rsidRPr="007F4A8D">
              <w:rPr>
                <w:rFonts w:ascii="Times New Roman" w:eastAsia="Calibri" w:hAnsi="Times New Roman" w:cs="Times New Roman"/>
                <w:b/>
                <w:color w:val="000000"/>
                <w:sz w:val="24"/>
                <w:szCs w:val="24"/>
                <w:lang w:eastAsia="ru-RU"/>
              </w:rPr>
              <w:t>коммуникативтік,</w:t>
            </w:r>
            <w:r w:rsidRPr="007F4A8D">
              <w:rPr>
                <w:rFonts w:ascii="Times New Roman" w:eastAsia="Calibri" w:hAnsi="Times New Roman" w:cs="Times New Roman"/>
                <w:color w:val="000000"/>
                <w:sz w:val="24"/>
                <w:szCs w:val="24"/>
                <w:lang w:eastAsia="ru-RU"/>
              </w:rPr>
              <w:t xml:space="preserve"> </w:t>
            </w:r>
            <w:r w:rsidRPr="007F4A8D">
              <w:rPr>
                <w:rFonts w:ascii="Times New Roman" w:eastAsia="Calibri" w:hAnsi="Times New Roman" w:cs="Times New Roman"/>
                <w:b/>
                <w:color w:val="000000"/>
                <w:sz w:val="24"/>
                <w:szCs w:val="24"/>
                <w:lang w:eastAsia="ru-RU"/>
              </w:rPr>
              <w:t>танымдық, еңбек әрекеті</w:t>
            </w:r>
            <w:r w:rsidRPr="007F4A8D">
              <w:rPr>
                <w:rFonts w:ascii="Times New Roman" w:eastAsia="Calibri" w:hAnsi="Times New Roman" w:cs="Times New Roman"/>
                <w:color w:val="000000"/>
                <w:sz w:val="24"/>
                <w:szCs w:val="24"/>
                <w:lang w:eastAsia="ru-RU"/>
              </w:rPr>
              <w:t xml:space="preserve">  (кезекшілердің әрекеті) Бала санына байланысты ыдыстарды үстел үстіне орналастыру.</w:t>
            </w:r>
          </w:p>
        </w:tc>
      </w:tr>
      <w:tr w:rsidR="007E45CB" w:rsidRPr="007F4A8D" w:rsidTr="007E45CB">
        <w:trPr>
          <w:trHeight w:val="70"/>
        </w:trPr>
        <w:tc>
          <w:tcPr>
            <w:tcW w:w="2698" w:type="dxa"/>
          </w:tcPr>
          <w:p w:rsidR="007E45CB" w:rsidRPr="007F4A8D" w:rsidRDefault="007E45CB" w:rsidP="007E45CB">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Ұйымдастырылған</w:t>
            </w:r>
            <w:r w:rsidRPr="007F4A8D">
              <w:rPr>
                <w:rFonts w:ascii="Times New Roman" w:eastAsia="Times New Roman" w:hAnsi="Times New Roman" w:cs="Times New Roman"/>
                <w:spacing w:val="-2"/>
                <w:sz w:val="24"/>
                <w:szCs w:val="24"/>
              </w:rPr>
              <w:t xml:space="preserve"> </w:t>
            </w:r>
            <w:r w:rsidRPr="007F4A8D">
              <w:rPr>
                <w:rFonts w:ascii="Times New Roman" w:eastAsia="Times New Roman" w:hAnsi="Times New Roman" w:cs="Times New Roman"/>
                <w:sz w:val="24"/>
                <w:szCs w:val="24"/>
              </w:rPr>
              <w:t>іс-әрекетке дайындық</w:t>
            </w:r>
          </w:p>
        </w:tc>
        <w:tc>
          <w:tcPr>
            <w:tcW w:w="2500" w:type="dxa"/>
          </w:tcPr>
          <w:p w:rsidR="007E45CB" w:rsidRPr="007F4A8D" w:rsidRDefault="007E45CB" w:rsidP="007E45CB">
            <w:pPr>
              <w:rPr>
                <w:rFonts w:ascii="Times New Roman" w:eastAsia="Calibri" w:hAnsi="Times New Roman" w:cs="Times New Roman"/>
                <w:b/>
                <w:sz w:val="24"/>
                <w:szCs w:val="24"/>
              </w:rPr>
            </w:pPr>
            <w:r w:rsidRPr="007F4A8D">
              <w:rPr>
                <w:rFonts w:ascii="Times New Roman" w:eastAsia="Calibri" w:hAnsi="Times New Roman" w:cs="Times New Roman"/>
                <w:b/>
                <w:sz w:val="24"/>
                <w:szCs w:val="24"/>
              </w:rPr>
              <w:t>Таңғы жиын:</w:t>
            </w:r>
          </w:p>
          <w:p w:rsidR="007E45CB" w:rsidRPr="007F4A8D" w:rsidRDefault="007E45CB" w:rsidP="007E45CB">
            <w:pPr>
              <w:rPr>
                <w:rFonts w:ascii="Times New Roman" w:eastAsia="Calibri" w:hAnsi="Times New Roman" w:cs="Times New Roman"/>
                <w:sz w:val="24"/>
                <w:szCs w:val="24"/>
              </w:rPr>
            </w:pPr>
            <w:r w:rsidRPr="007F4A8D">
              <w:rPr>
                <w:rFonts w:ascii="Times New Roman" w:eastAsia="Calibri" w:hAnsi="Times New Roman" w:cs="Times New Roman"/>
                <w:b/>
                <w:sz w:val="24"/>
                <w:szCs w:val="24"/>
              </w:rPr>
              <w:t>Музыка іс-әрекеті:</w:t>
            </w:r>
            <w:r w:rsidRPr="007F4A8D">
              <w:rPr>
                <w:rFonts w:ascii="Times New Roman" w:eastAsia="Calibri" w:hAnsi="Times New Roman" w:cs="Times New Roman"/>
                <w:sz w:val="24"/>
                <w:szCs w:val="24"/>
              </w:rPr>
              <w:t xml:space="preserve"> Мемлекеттік әнұранды орындау.</w:t>
            </w:r>
          </w:p>
          <w:p w:rsidR="007E45CB" w:rsidRPr="007F4A8D" w:rsidRDefault="007E45CB" w:rsidP="007E45CB">
            <w:pPr>
              <w:rPr>
                <w:rFonts w:ascii="Times New Roman" w:eastAsia="Calibri" w:hAnsi="Times New Roman" w:cs="Times New Roman"/>
                <w:sz w:val="24"/>
                <w:szCs w:val="24"/>
              </w:rPr>
            </w:pPr>
            <w:r w:rsidRPr="007F4A8D">
              <w:rPr>
                <w:rFonts w:ascii="Times New Roman" w:eastAsia="Calibri" w:hAnsi="Times New Roman" w:cs="Times New Roman"/>
                <w:sz w:val="24"/>
                <w:szCs w:val="24"/>
              </w:rPr>
              <w:t>Мақсаты: Балалардың бойында отансүйгіштік, патриотизм сезімдерін ояту.</w:t>
            </w:r>
          </w:p>
          <w:p w:rsidR="007E45CB" w:rsidRPr="007F4A8D" w:rsidRDefault="007E45CB" w:rsidP="007E45CB">
            <w:pPr>
              <w:rPr>
                <w:rFonts w:ascii="Times New Roman" w:eastAsia="Times New Roman" w:hAnsi="Times New Roman" w:cs="Times New Roman"/>
                <w:sz w:val="24"/>
                <w:szCs w:val="24"/>
              </w:rPr>
            </w:pPr>
          </w:p>
        </w:tc>
        <w:tc>
          <w:tcPr>
            <w:tcW w:w="2417" w:type="dxa"/>
          </w:tcPr>
          <w:p w:rsidR="007E45CB" w:rsidRPr="007F4A8D" w:rsidRDefault="007E45CB" w:rsidP="007E45CB">
            <w:pPr>
              <w:rPr>
                <w:rFonts w:ascii="Times New Roman" w:eastAsia="Times New Roman" w:hAnsi="Times New Roman" w:cs="Times New Roman"/>
                <w:b/>
                <w:sz w:val="24"/>
                <w:szCs w:val="24"/>
              </w:rPr>
            </w:pPr>
            <w:r w:rsidRPr="007F4A8D">
              <w:rPr>
                <w:rFonts w:ascii="Times New Roman" w:eastAsia="Times New Roman" w:hAnsi="Times New Roman" w:cs="Times New Roman"/>
                <w:b/>
                <w:sz w:val="24"/>
                <w:szCs w:val="24"/>
              </w:rPr>
              <w:t>Таңғы жиын:</w:t>
            </w:r>
          </w:p>
          <w:p w:rsidR="007E45CB" w:rsidRPr="007F4A8D" w:rsidRDefault="007E45CB" w:rsidP="007E45CB">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Мүсіндеу</w:t>
            </w:r>
          </w:p>
          <w:p w:rsidR="007E45CB" w:rsidRPr="007F4A8D" w:rsidRDefault="007E45CB" w:rsidP="007E45CB">
            <w:pPr>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 xml:space="preserve">(дидактикалық ойын, танымдық ойын, сөзжұмбақ, ребус т.с.с.) </w:t>
            </w:r>
          </w:p>
          <w:p w:rsidR="007E45CB" w:rsidRPr="007F4A8D" w:rsidRDefault="007E45CB" w:rsidP="007E45CB">
            <w:pPr>
              <w:shd w:val="clear" w:color="auto" w:fill="FFFFFF"/>
              <w:spacing w:line="0" w:lineRule="auto"/>
              <w:textAlignment w:val="baseline"/>
              <w:rPr>
                <w:rFonts w:ascii="Times New Roman" w:eastAsia="Times New Roman" w:hAnsi="Times New Roman" w:cs="Times New Roman"/>
                <w:color w:val="000000"/>
                <w:sz w:val="24"/>
                <w:szCs w:val="24"/>
                <w:lang w:val="ru-RU" w:eastAsia="kk-KZ"/>
              </w:rPr>
            </w:pPr>
            <w:r w:rsidRPr="007F4A8D">
              <w:rPr>
                <w:rFonts w:ascii="Times New Roman" w:eastAsia="Times New Roman" w:hAnsi="Times New Roman" w:cs="Times New Roman"/>
                <w:color w:val="000000"/>
                <w:sz w:val="24"/>
                <w:szCs w:val="24"/>
                <w:lang w:eastAsia="kk-KZ"/>
              </w:rPr>
              <w:t xml:space="preserve"> </w:t>
            </w:r>
            <w:r w:rsidRPr="007F4A8D">
              <w:rPr>
                <w:rFonts w:ascii="Times New Roman" w:eastAsia="Times New Roman" w:hAnsi="Times New Roman" w:cs="Times New Roman"/>
                <w:color w:val="000000"/>
                <w:sz w:val="24"/>
                <w:szCs w:val="24"/>
                <w:lang w:val="ru-RU" w:eastAsia="kk-KZ"/>
              </w:rPr>
              <w:t>«Танып ал</w:t>
            </w:r>
            <w:r w:rsidRPr="007F4A8D">
              <w:rPr>
                <w:rFonts w:ascii="Times New Roman" w:eastAsia="Times New Roman" w:hAnsi="Times New Roman" w:cs="Times New Roman"/>
                <w:color w:val="000000"/>
                <w:sz w:val="24"/>
                <w:szCs w:val="24"/>
                <w:bdr w:val="none" w:sz="0" w:space="0" w:color="auto" w:frame="1"/>
                <w:lang w:val="ru-RU" w:eastAsia="kk-KZ"/>
              </w:rPr>
              <w:t xml:space="preserve"> </w:t>
            </w:r>
            <w:r w:rsidRPr="007F4A8D">
              <w:rPr>
                <w:rFonts w:ascii="Times New Roman" w:eastAsia="Times New Roman" w:hAnsi="Times New Roman" w:cs="Times New Roman"/>
                <w:color w:val="000000"/>
                <w:sz w:val="24"/>
                <w:szCs w:val="24"/>
                <w:lang w:val="ru-RU" w:eastAsia="kk-KZ"/>
              </w:rPr>
              <w:t>да, атын ата»</w:t>
            </w:r>
            <w:r w:rsidRPr="007F4A8D">
              <w:rPr>
                <w:rFonts w:ascii="Times New Roman" w:eastAsia="Times New Roman" w:hAnsi="Times New Roman" w:cs="Times New Roman"/>
                <w:color w:val="000000"/>
                <w:sz w:val="24"/>
                <w:szCs w:val="24"/>
                <w:bdr w:val="none" w:sz="0" w:space="0" w:color="auto" w:frame="1"/>
                <w:lang w:val="ru-RU" w:eastAsia="kk-KZ"/>
              </w:rPr>
              <w:t xml:space="preserve">  </w:t>
            </w:r>
          </w:p>
          <w:p w:rsidR="007E45CB" w:rsidRPr="007F4A8D" w:rsidRDefault="007E45CB" w:rsidP="007E45CB">
            <w:pPr>
              <w:shd w:val="clear" w:color="auto" w:fill="FFFFFF"/>
              <w:textAlignment w:val="baseline"/>
              <w:rPr>
                <w:rFonts w:ascii="Times New Roman" w:eastAsia="Times New Roman" w:hAnsi="Times New Roman" w:cs="Times New Roman"/>
                <w:color w:val="000000"/>
                <w:sz w:val="24"/>
                <w:szCs w:val="24"/>
                <w:lang w:val="ru-RU" w:eastAsia="kk-KZ"/>
              </w:rPr>
            </w:pPr>
            <w:r w:rsidRPr="007F4A8D">
              <w:rPr>
                <w:rFonts w:ascii="Times New Roman" w:eastAsia="Times New Roman" w:hAnsi="Times New Roman" w:cs="Times New Roman"/>
                <w:color w:val="000000"/>
                <w:sz w:val="24"/>
                <w:szCs w:val="24"/>
                <w:lang w:val="ru-RU" w:eastAsia="kk-KZ"/>
              </w:rPr>
              <w:t xml:space="preserve"> </w:t>
            </w:r>
          </w:p>
          <w:p w:rsidR="007E45CB" w:rsidRPr="007F4A8D" w:rsidRDefault="007E45CB" w:rsidP="007E45CB">
            <w:pPr>
              <w:shd w:val="clear" w:color="auto" w:fill="FFFFFF"/>
              <w:spacing w:line="0" w:lineRule="auto"/>
              <w:textAlignment w:val="baseline"/>
              <w:rPr>
                <w:rFonts w:ascii="Times New Roman" w:eastAsia="Times New Roman" w:hAnsi="Times New Roman" w:cs="Times New Roman"/>
                <w:color w:val="000000"/>
                <w:sz w:val="24"/>
                <w:szCs w:val="24"/>
                <w:lang w:val="ru-RU" w:eastAsia="kk-KZ"/>
              </w:rPr>
            </w:pPr>
            <w:r w:rsidRPr="007F4A8D">
              <w:rPr>
                <w:rFonts w:ascii="Times New Roman" w:eastAsia="Times New Roman" w:hAnsi="Times New Roman" w:cs="Times New Roman"/>
                <w:color w:val="000000"/>
                <w:sz w:val="24"/>
                <w:szCs w:val="24"/>
                <w:lang w:val="ru-RU" w:eastAsia="kk-KZ"/>
              </w:rPr>
              <w:t>Ойынның мақсаты: заттың түр</w:t>
            </w:r>
            <w:r w:rsidRPr="007F4A8D">
              <w:rPr>
                <w:rFonts w:ascii="Times New Roman" w:eastAsia="Times New Roman" w:hAnsi="Times New Roman" w:cs="Times New Roman"/>
                <w:color w:val="000000"/>
                <w:sz w:val="24"/>
                <w:szCs w:val="24"/>
                <w:bdr w:val="none" w:sz="0" w:space="0" w:color="auto" w:frame="1"/>
                <w:lang w:val="ru-RU" w:eastAsia="kk-KZ"/>
              </w:rPr>
              <w:t xml:space="preserve">-түсін, пішінін, атын атауға жаттықтыру; сөздік қорын молайту; </w:t>
            </w:r>
          </w:p>
          <w:p w:rsidR="007E45CB" w:rsidRPr="007F4A8D" w:rsidRDefault="007E45CB" w:rsidP="007E45CB">
            <w:pPr>
              <w:shd w:val="clear" w:color="auto" w:fill="FFFFFF"/>
              <w:spacing w:line="0" w:lineRule="auto"/>
              <w:textAlignment w:val="baseline"/>
              <w:rPr>
                <w:rFonts w:ascii="Times New Roman" w:eastAsia="Times New Roman" w:hAnsi="Times New Roman" w:cs="Times New Roman"/>
                <w:color w:val="000000"/>
                <w:sz w:val="24"/>
                <w:szCs w:val="24"/>
                <w:lang w:eastAsia="kk-KZ"/>
              </w:rPr>
            </w:pPr>
            <w:r w:rsidRPr="007F4A8D">
              <w:rPr>
                <w:rFonts w:ascii="Times New Roman" w:eastAsia="Times New Roman" w:hAnsi="Times New Roman" w:cs="Times New Roman"/>
                <w:color w:val="000000"/>
                <w:sz w:val="24"/>
                <w:szCs w:val="24"/>
                <w:lang w:eastAsia="kk-KZ"/>
              </w:rPr>
              <w:t>ойлау қабілетін дамыту.</w:t>
            </w:r>
            <w:r w:rsidRPr="007F4A8D">
              <w:rPr>
                <w:rFonts w:ascii="Times New Roman" w:eastAsia="Times New Roman" w:hAnsi="Times New Roman" w:cs="Times New Roman"/>
                <w:color w:val="000000"/>
                <w:sz w:val="24"/>
                <w:szCs w:val="24"/>
                <w:bdr w:val="none" w:sz="0" w:space="0" w:color="auto" w:frame="1"/>
                <w:lang w:eastAsia="kk-KZ"/>
              </w:rPr>
              <w:t xml:space="preserve"> </w:t>
            </w:r>
          </w:p>
          <w:p w:rsidR="007E45CB" w:rsidRPr="007F4A8D" w:rsidRDefault="007E45CB" w:rsidP="007E45CB">
            <w:pPr>
              <w:rPr>
                <w:rFonts w:ascii="Times New Roman" w:eastAsia="Times New Roman" w:hAnsi="Times New Roman" w:cs="Times New Roman"/>
                <w:sz w:val="24"/>
                <w:szCs w:val="24"/>
              </w:rPr>
            </w:pPr>
          </w:p>
          <w:p w:rsidR="007E45CB" w:rsidRPr="007F4A8D" w:rsidRDefault="007E45CB" w:rsidP="007E45CB">
            <w:pPr>
              <w:rPr>
                <w:rFonts w:ascii="Times New Roman" w:eastAsia="Times New Roman" w:hAnsi="Times New Roman" w:cs="Times New Roman"/>
                <w:b/>
                <w:sz w:val="24"/>
                <w:szCs w:val="24"/>
              </w:rPr>
            </w:pPr>
          </w:p>
        </w:tc>
        <w:tc>
          <w:tcPr>
            <w:tcW w:w="2268" w:type="dxa"/>
          </w:tcPr>
          <w:p w:rsidR="007E45CB" w:rsidRPr="007F4A8D" w:rsidRDefault="007E45CB" w:rsidP="007E45CB">
            <w:pPr>
              <w:rPr>
                <w:rFonts w:ascii="Times New Roman" w:eastAsia="Times New Roman" w:hAnsi="Times New Roman" w:cs="Times New Roman"/>
                <w:b/>
                <w:sz w:val="24"/>
                <w:szCs w:val="24"/>
              </w:rPr>
            </w:pPr>
            <w:r w:rsidRPr="007F4A8D">
              <w:rPr>
                <w:rFonts w:ascii="Times New Roman" w:eastAsia="Times New Roman" w:hAnsi="Times New Roman" w:cs="Times New Roman"/>
                <w:b/>
                <w:sz w:val="24"/>
                <w:szCs w:val="24"/>
              </w:rPr>
              <w:t>Таңғы жиын:</w:t>
            </w:r>
          </w:p>
          <w:p w:rsidR="007E45CB" w:rsidRPr="007F4A8D" w:rsidRDefault="007E45CB" w:rsidP="007E45CB">
            <w:pPr>
              <w:rPr>
                <w:rFonts w:ascii="Times New Roman" w:eastAsia="Times New Roman" w:hAnsi="Times New Roman" w:cs="Times New Roman"/>
                <w:b/>
                <w:sz w:val="24"/>
                <w:szCs w:val="24"/>
              </w:rPr>
            </w:pPr>
            <w:r w:rsidRPr="007F4A8D">
              <w:rPr>
                <w:rFonts w:ascii="Times New Roman" w:eastAsia="Times New Roman" w:hAnsi="Times New Roman" w:cs="Times New Roman"/>
                <w:b/>
                <w:sz w:val="24"/>
                <w:szCs w:val="24"/>
              </w:rPr>
              <w:t>Қоршаған ортамен таныстыру.</w:t>
            </w:r>
          </w:p>
          <w:p w:rsidR="007E45CB" w:rsidRPr="007F4A8D" w:rsidRDefault="007E45CB" w:rsidP="007E45CB">
            <w:pPr>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 xml:space="preserve">(дидактикалық ойын, танымдық ойын, сөзжұмбақ, ребус т.с.с.) </w:t>
            </w:r>
          </w:p>
          <w:p w:rsidR="007E45CB" w:rsidRPr="007F4A8D" w:rsidRDefault="007E45CB" w:rsidP="007E45CB">
            <w:pPr>
              <w:shd w:val="clear" w:color="auto" w:fill="FFFFFF"/>
              <w:spacing w:after="390" w:line="390" w:lineRule="atLeast"/>
              <w:rPr>
                <w:rFonts w:ascii="Times New Roman" w:eastAsia="Times New Roman" w:hAnsi="Times New Roman" w:cs="Times New Roman"/>
                <w:color w:val="222222"/>
                <w:sz w:val="24"/>
                <w:szCs w:val="24"/>
                <w:lang w:eastAsia="kk-KZ"/>
              </w:rPr>
            </w:pPr>
          </w:p>
          <w:p w:rsidR="007E45CB" w:rsidRPr="007F4A8D" w:rsidRDefault="007E45CB" w:rsidP="007E45CB">
            <w:pPr>
              <w:rPr>
                <w:rFonts w:ascii="Times New Roman" w:eastAsia="Times New Roman" w:hAnsi="Times New Roman" w:cs="Times New Roman"/>
                <w:b/>
                <w:sz w:val="24"/>
                <w:szCs w:val="24"/>
              </w:rPr>
            </w:pPr>
          </w:p>
          <w:p w:rsidR="007E45CB" w:rsidRPr="007F4A8D" w:rsidRDefault="007E45CB" w:rsidP="007E45CB">
            <w:pPr>
              <w:rPr>
                <w:rFonts w:ascii="Times New Roman" w:eastAsia="Times New Roman" w:hAnsi="Times New Roman" w:cs="Times New Roman"/>
                <w:b/>
                <w:sz w:val="24"/>
                <w:szCs w:val="24"/>
              </w:rPr>
            </w:pPr>
          </w:p>
        </w:tc>
        <w:tc>
          <w:tcPr>
            <w:tcW w:w="2282" w:type="dxa"/>
            <w:gridSpan w:val="2"/>
          </w:tcPr>
          <w:p w:rsidR="007E45CB" w:rsidRPr="007F4A8D" w:rsidRDefault="007E45CB" w:rsidP="007E45CB">
            <w:pPr>
              <w:rPr>
                <w:rFonts w:ascii="Times New Roman" w:eastAsia="Times New Roman" w:hAnsi="Times New Roman" w:cs="Times New Roman"/>
                <w:b/>
                <w:sz w:val="24"/>
                <w:szCs w:val="24"/>
              </w:rPr>
            </w:pPr>
            <w:r w:rsidRPr="007F4A8D">
              <w:rPr>
                <w:rFonts w:ascii="Times New Roman" w:eastAsia="Times New Roman" w:hAnsi="Times New Roman" w:cs="Times New Roman"/>
                <w:b/>
                <w:sz w:val="24"/>
                <w:szCs w:val="24"/>
              </w:rPr>
              <w:t>Таңғы жиын:</w:t>
            </w:r>
          </w:p>
          <w:p w:rsidR="007E45CB" w:rsidRPr="007F4A8D" w:rsidRDefault="007E45CB" w:rsidP="007E45CB">
            <w:pPr>
              <w:rPr>
                <w:rFonts w:ascii="Times New Roman" w:eastAsia="Times New Roman" w:hAnsi="Times New Roman" w:cs="Times New Roman"/>
                <w:b/>
                <w:sz w:val="24"/>
                <w:szCs w:val="24"/>
              </w:rPr>
            </w:pPr>
            <w:r w:rsidRPr="007F4A8D">
              <w:rPr>
                <w:rFonts w:ascii="Times New Roman" w:eastAsia="Times New Roman" w:hAnsi="Times New Roman" w:cs="Times New Roman"/>
                <w:b/>
                <w:sz w:val="24"/>
                <w:szCs w:val="24"/>
              </w:rPr>
              <w:t>Математика негіздері.</w:t>
            </w:r>
          </w:p>
          <w:p w:rsidR="007E45CB" w:rsidRPr="007F4A8D" w:rsidRDefault="007E45CB" w:rsidP="007E45CB">
            <w:pPr>
              <w:shd w:val="clear" w:color="auto" w:fill="FFFFFF"/>
              <w:rPr>
                <w:rFonts w:ascii="Times New Roman" w:eastAsia="Times New Roman" w:hAnsi="Times New Roman" w:cs="Times New Roman"/>
                <w:color w:val="222222"/>
                <w:sz w:val="24"/>
                <w:szCs w:val="24"/>
                <w:lang w:eastAsia="kk-KZ"/>
              </w:rPr>
            </w:pPr>
            <w:r w:rsidRPr="007F4A8D">
              <w:rPr>
                <w:rFonts w:ascii="Times New Roman" w:eastAsia="Times New Roman" w:hAnsi="Times New Roman" w:cs="Times New Roman"/>
                <w:sz w:val="24"/>
                <w:szCs w:val="24"/>
                <w:lang w:eastAsia="kk-KZ"/>
              </w:rPr>
              <w:t>(дидактикалық ойын, танымдық ойын, логикалық ойын, дамытушылық ойын, сөзжұмбақ, ребус , санамақ т.с.с.)</w:t>
            </w:r>
            <w:r w:rsidRPr="007F4A8D">
              <w:rPr>
                <w:rFonts w:ascii="Times New Roman" w:eastAsia="Times New Roman" w:hAnsi="Times New Roman" w:cs="Times New Roman"/>
                <w:color w:val="222222"/>
                <w:sz w:val="24"/>
                <w:szCs w:val="24"/>
                <w:lang w:eastAsia="kk-KZ"/>
              </w:rPr>
              <w:t xml:space="preserve"> </w:t>
            </w:r>
          </w:p>
        </w:tc>
        <w:tc>
          <w:tcPr>
            <w:tcW w:w="2268" w:type="dxa"/>
          </w:tcPr>
          <w:p w:rsidR="007E45CB" w:rsidRPr="007F4A8D" w:rsidRDefault="007E45CB" w:rsidP="007E45CB">
            <w:pPr>
              <w:rPr>
                <w:rFonts w:ascii="Times New Roman" w:eastAsia="Times New Roman" w:hAnsi="Times New Roman" w:cs="Times New Roman"/>
                <w:b/>
                <w:sz w:val="24"/>
                <w:szCs w:val="24"/>
              </w:rPr>
            </w:pPr>
            <w:r w:rsidRPr="007F4A8D">
              <w:rPr>
                <w:rFonts w:ascii="Times New Roman" w:eastAsia="Times New Roman" w:hAnsi="Times New Roman" w:cs="Times New Roman"/>
                <w:b/>
                <w:sz w:val="24"/>
                <w:szCs w:val="24"/>
              </w:rPr>
              <w:t>Таңғы жиын:</w:t>
            </w:r>
          </w:p>
          <w:p w:rsidR="007E45CB" w:rsidRPr="007F4A8D" w:rsidRDefault="007E45CB" w:rsidP="007E45CB">
            <w:pPr>
              <w:rPr>
                <w:rFonts w:ascii="Times New Roman" w:eastAsia="Times New Roman" w:hAnsi="Times New Roman" w:cs="Times New Roman"/>
                <w:sz w:val="24"/>
                <w:szCs w:val="24"/>
              </w:rPr>
            </w:pPr>
            <w:r>
              <w:rPr>
                <w:rFonts w:ascii="Times New Roman" w:eastAsia="Times New Roman" w:hAnsi="Times New Roman" w:cs="Times New Roman"/>
                <w:b/>
                <w:sz w:val="24"/>
                <w:szCs w:val="24"/>
              </w:rPr>
              <w:t>Сурет салу,жапсыру</w:t>
            </w:r>
            <w:r w:rsidRPr="007F4A8D">
              <w:rPr>
                <w:rFonts w:ascii="Times New Roman" w:eastAsia="Times New Roman" w:hAnsi="Times New Roman" w:cs="Times New Roman"/>
                <w:sz w:val="24"/>
                <w:szCs w:val="24"/>
                <w:lang w:eastAsia="kk-KZ"/>
              </w:rPr>
              <w:t xml:space="preserve"> (дидактикалық ойын, танымдық ойын, логикалық ойын, дамытушылық ойын, сөзжұмбақ, ребус , санамақ т.с.с.)</w:t>
            </w:r>
          </w:p>
        </w:tc>
      </w:tr>
      <w:tr w:rsidR="007E45CB" w:rsidRPr="007F4A8D" w:rsidTr="007E45CB">
        <w:trPr>
          <w:trHeight w:val="552"/>
        </w:trPr>
        <w:tc>
          <w:tcPr>
            <w:tcW w:w="2698" w:type="dxa"/>
          </w:tcPr>
          <w:p w:rsidR="007E45CB" w:rsidRPr="007F4A8D" w:rsidRDefault="007E45CB" w:rsidP="007E45CB">
            <w:pPr>
              <w:ind w:left="110" w:right="223"/>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Білім</w:t>
            </w:r>
            <w:r w:rsidRPr="007F4A8D">
              <w:rPr>
                <w:rFonts w:ascii="Times New Roman" w:eastAsia="Times New Roman" w:hAnsi="Times New Roman" w:cs="Times New Roman"/>
                <w:spacing w:val="-3"/>
                <w:sz w:val="24"/>
                <w:szCs w:val="24"/>
              </w:rPr>
              <w:t xml:space="preserve"> </w:t>
            </w:r>
            <w:r w:rsidRPr="007F4A8D">
              <w:rPr>
                <w:rFonts w:ascii="Times New Roman" w:eastAsia="Times New Roman" w:hAnsi="Times New Roman" w:cs="Times New Roman"/>
                <w:sz w:val="24"/>
                <w:szCs w:val="24"/>
              </w:rPr>
              <w:t>беру</w:t>
            </w:r>
            <w:r w:rsidRPr="007F4A8D">
              <w:rPr>
                <w:rFonts w:ascii="Times New Roman" w:eastAsia="Times New Roman" w:hAnsi="Times New Roman" w:cs="Times New Roman"/>
                <w:spacing w:val="-7"/>
                <w:sz w:val="24"/>
                <w:szCs w:val="24"/>
              </w:rPr>
              <w:t xml:space="preserve"> </w:t>
            </w:r>
            <w:r w:rsidRPr="007F4A8D">
              <w:rPr>
                <w:rFonts w:ascii="Times New Roman" w:eastAsia="Times New Roman" w:hAnsi="Times New Roman" w:cs="Times New Roman"/>
                <w:sz w:val="24"/>
                <w:szCs w:val="24"/>
              </w:rPr>
              <w:t>ұйымының</w:t>
            </w:r>
            <w:r w:rsidRPr="007F4A8D">
              <w:rPr>
                <w:rFonts w:ascii="Times New Roman" w:eastAsia="Times New Roman" w:hAnsi="Times New Roman" w:cs="Times New Roman"/>
                <w:spacing w:val="-1"/>
                <w:sz w:val="24"/>
                <w:szCs w:val="24"/>
              </w:rPr>
              <w:t xml:space="preserve"> </w:t>
            </w:r>
            <w:r w:rsidRPr="007F4A8D">
              <w:rPr>
                <w:rFonts w:ascii="Times New Roman" w:eastAsia="Times New Roman" w:hAnsi="Times New Roman" w:cs="Times New Roman"/>
                <w:sz w:val="24"/>
                <w:szCs w:val="24"/>
              </w:rPr>
              <w:t>кестесі</w:t>
            </w:r>
            <w:r w:rsidRPr="007F4A8D">
              <w:rPr>
                <w:rFonts w:ascii="Times New Roman" w:eastAsia="Times New Roman" w:hAnsi="Times New Roman" w:cs="Times New Roman"/>
                <w:spacing w:val="-57"/>
                <w:sz w:val="24"/>
                <w:szCs w:val="24"/>
              </w:rPr>
              <w:t xml:space="preserve"> </w:t>
            </w:r>
            <w:r w:rsidRPr="007F4A8D">
              <w:rPr>
                <w:rFonts w:ascii="Times New Roman" w:eastAsia="Times New Roman" w:hAnsi="Times New Roman" w:cs="Times New Roman"/>
                <w:sz w:val="24"/>
                <w:szCs w:val="24"/>
              </w:rPr>
              <w:t>бойынша</w:t>
            </w:r>
            <w:r w:rsidRPr="007F4A8D">
              <w:rPr>
                <w:rFonts w:ascii="Times New Roman" w:eastAsia="Times New Roman" w:hAnsi="Times New Roman" w:cs="Times New Roman"/>
                <w:spacing w:val="-3"/>
                <w:sz w:val="24"/>
                <w:szCs w:val="24"/>
              </w:rPr>
              <w:t xml:space="preserve"> </w:t>
            </w:r>
            <w:r w:rsidRPr="007F4A8D">
              <w:rPr>
                <w:rFonts w:ascii="Times New Roman" w:eastAsia="Times New Roman" w:hAnsi="Times New Roman" w:cs="Times New Roman"/>
                <w:sz w:val="24"/>
                <w:szCs w:val="24"/>
              </w:rPr>
              <w:t>ұйымдастырылған</w:t>
            </w:r>
          </w:p>
          <w:p w:rsidR="007E45CB" w:rsidRPr="007F4A8D" w:rsidRDefault="007E45CB" w:rsidP="007E45CB">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іс-әрекет</w:t>
            </w:r>
          </w:p>
        </w:tc>
        <w:tc>
          <w:tcPr>
            <w:tcW w:w="2500" w:type="dxa"/>
          </w:tcPr>
          <w:p w:rsidR="007E45CB" w:rsidRDefault="007E45CB" w:rsidP="007E45CB">
            <w:pPr>
              <w:rPr>
                <w:rFonts w:ascii="Times New Roman" w:hAnsi="Times New Roman" w:cs="Times New Roman"/>
                <w:b/>
                <w:sz w:val="24"/>
                <w:szCs w:val="24"/>
              </w:rPr>
            </w:pPr>
            <w:r w:rsidRPr="007F4A8D">
              <w:rPr>
                <w:rFonts w:ascii="Times New Roman" w:hAnsi="Times New Roman" w:cs="Times New Roman"/>
                <w:b/>
                <w:sz w:val="24"/>
                <w:szCs w:val="24"/>
              </w:rPr>
              <w:t>9.30-10.00</w:t>
            </w:r>
          </w:p>
          <w:p w:rsidR="00063090" w:rsidRPr="00063090" w:rsidRDefault="00063090" w:rsidP="007E45CB">
            <w:pPr>
              <w:rPr>
                <w:rFonts w:ascii="Times New Roman" w:hAnsi="Times New Roman" w:cs="Times New Roman"/>
                <w:b/>
                <w:sz w:val="24"/>
                <w:szCs w:val="24"/>
              </w:rPr>
            </w:pPr>
            <w:r w:rsidRPr="00063090">
              <w:rPr>
                <w:rFonts w:ascii="Times New Roman" w:hAnsi="Times New Roman" w:cs="Times New Roman"/>
                <w:b/>
                <w:sz w:val="24"/>
                <w:szCs w:val="24"/>
              </w:rPr>
              <w:t>музыка</w:t>
            </w:r>
          </w:p>
          <w:p w:rsidR="00063090" w:rsidRPr="00E4378B" w:rsidRDefault="00063090" w:rsidP="00063090">
            <w:pPr>
              <w:rPr>
                <w:rFonts w:ascii="Times New Roman" w:eastAsia="Calibri" w:hAnsi="Times New Roman" w:cs="Times New Roman"/>
                <w:sz w:val="24"/>
                <w:szCs w:val="24"/>
              </w:rPr>
            </w:pPr>
            <w:r>
              <w:rPr>
                <w:rFonts w:ascii="Times New Roman" w:hAnsi="Times New Roman" w:cs="Times New Roman"/>
                <w:sz w:val="24"/>
                <w:szCs w:val="24"/>
              </w:rPr>
              <w:t xml:space="preserve">Мақсаты: </w:t>
            </w:r>
            <w:r w:rsidRPr="00E4378B">
              <w:rPr>
                <w:rFonts w:ascii="Times New Roman" w:hAnsi="Times New Roman" w:cs="Times New Roman"/>
                <w:sz w:val="24"/>
                <w:szCs w:val="24"/>
              </w:rPr>
              <w:t xml:space="preserve">Би қимылдарын, ойындағы музыкалық қимылдарды орындауға қызығушылық тудыру, </w:t>
            </w:r>
            <w:r w:rsidRPr="00E4378B">
              <w:rPr>
                <w:rFonts w:ascii="Times New Roman" w:eastAsia="Calibri" w:hAnsi="Times New Roman" w:cs="Times New Roman"/>
                <w:sz w:val="24"/>
                <w:szCs w:val="24"/>
              </w:rPr>
              <w:t>марш сипатын ырғақты жүріспен беру, музыканың қимылдық сипатына қарай жеңіл, ырғақты жүгіру.</w:t>
            </w:r>
          </w:p>
          <w:p w:rsidR="00063090" w:rsidRPr="00063090" w:rsidRDefault="00063090" w:rsidP="00063090">
            <w:pPr>
              <w:rPr>
                <w:rFonts w:ascii="Times New Roman" w:hAnsi="Times New Roman" w:cs="Times New Roman"/>
                <w:b/>
                <w:sz w:val="24"/>
                <w:szCs w:val="24"/>
              </w:rPr>
            </w:pPr>
            <w:r w:rsidRPr="000F0067">
              <w:rPr>
                <w:rFonts w:ascii="Times New Roman" w:hAnsi="Times New Roman" w:cs="Times New Roman"/>
                <w:b/>
                <w:sz w:val="24"/>
                <w:szCs w:val="24"/>
              </w:rPr>
              <w:t>Еркін іс-әрекет</w:t>
            </w:r>
          </w:p>
          <w:p w:rsidR="007E45CB" w:rsidRPr="007F4A8D" w:rsidRDefault="007E45CB" w:rsidP="007E45CB">
            <w:pPr>
              <w:rPr>
                <w:rFonts w:ascii="Times New Roman" w:hAnsi="Times New Roman" w:cs="Times New Roman"/>
                <w:sz w:val="24"/>
                <w:szCs w:val="24"/>
              </w:rPr>
            </w:pPr>
            <w:r w:rsidRPr="007F4A8D">
              <w:rPr>
                <w:rFonts w:ascii="Times New Roman" w:hAnsi="Times New Roman" w:cs="Times New Roman"/>
                <w:b/>
                <w:sz w:val="24"/>
                <w:szCs w:val="24"/>
              </w:rPr>
              <w:t>Сурет салу,жапсыру іс-әрекеті:</w:t>
            </w:r>
            <w:r w:rsidRPr="007F4A8D">
              <w:rPr>
                <w:rFonts w:ascii="Times New Roman" w:hAnsi="Times New Roman" w:cs="Times New Roman"/>
                <w:sz w:val="24"/>
                <w:szCs w:val="24"/>
              </w:rPr>
              <w:t xml:space="preserve"> </w:t>
            </w:r>
          </w:p>
          <w:p w:rsidR="007E45CB" w:rsidRPr="007F4A8D" w:rsidRDefault="007E45CB" w:rsidP="007E45CB">
            <w:pPr>
              <w:rPr>
                <w:rFonts w:ascii="Times New Roman" w:hAnsi="Times New Roman" w:cs="Times New Roman"/>
                <w:sz w:val="24"/>
                <w:szCs w:val="24"/>
              </w:rPr>
            </w:pPr>
            <w:r w:rsidRPr="007F4A8D">
              <w:rPr>
                <w:rFonts w:ascii="Times New Roman" w:hAnsi="Times New Roman" w:cs="Times New Roman"/>
                <w:b/>
                <w:sz w:val="24"/>
                <w:szCs w:val="24"/>
              </w:rPr>
              <w:t>Мақсаты:</w:t>
            </w:r>
            <w:r w:rsidRPr="007F4A8D">
              <w:rPr>
                <w:rFonts w:ascii="Times New Roman" w:hAnsi="Times New Roman" w:cs="Times New Roman"/>
                <w:sz w:val="24"/>
                <w:szCs w:val="24"/>
              </w:rPr>
              <w:t xml:space="preserve"> Композицияны құрастыру кезінде заттар мен нысандардың көлемі бойынша арақатынасын ескеру. Сурет салуда еңкеймей, арқаны тік ұстап, дұрыс еркін отыруға, жұмыс орнын таза ұстауға, ұқыпты болуға, қауіпсіздікті сақтауға баулу.</w:t>
            </w:r>
          </w:p>
          <w:p w:rsidR="007E45CB" w:rsidRPr="007F4A8D" w:rsidRDefault="007E45CB" w:rsidP="007E45CB">
            <w:pPr>
              <w:rPr>
                <w:rFonts w:ascii="Times New Roman" w:hAnsi="Times New Roman" w:cs="Times New Roman"/>
                <w:sz w:val="24"/>
                <w:szCs w:val="24"/>
              </w:rPr>
            </w:pPr>
            <w:r w:rsidRPr="007F4A8D">
              <w:rPr>
                <w:rFonts w:ascii="Times New Roman" w:hAnsi="Times New Roman" w:cs="Times New Roman"/>
                <w:b/>
                <w:sz w:val="24"/>
                <w:szCs w:val="24"/>
              </w:rPr>
              <w:t>Ойын:</w:t>
            </w:r>
            <w:r>
              <w:rPr>
                <w:rFonts w:ascii="Times New Roman" w:hAnsi="Times New Roman" w:cs="Times New Roman"/>
                <w:sz w:val="24"/>
                <w:szCs w:val="24"/>
              </w:rPr>
              <w:t xml:space="preserve"> «Қайда жасырғанын тауып көр»</w:t>
            </w:r>
            <w:r w:rsidRPr="007F4A8D">
              <w:rPr>
                <w:rFonts w:ascii="Times New Roman" w:hAnsi="Times New Roman" w:cs="Times New Roman"/>
                <w:sz w:val="24"/>
                <w:szCs w:val="24"/>
              </w:rPr>
              <w:t xml:space="preserve"> </w:t>
            </w:r>
          </w:p>
          <w:p w:rsidR="007E45CB" w:rsidRPr="007F4A8D" w:rsidRDefault="007E45CB" w:rsidP="007E45CB">
            <w:pPr>
              <w:rPr>
                <w:rFonts w:ascii="Times New Roman" w:hAnsi="Times New Roman" w:cs="Times New Roman"/>
                <w:sz w:val="24"/>
                <w:szCs w:val="24"/>
              </w:rPr>
            </w:pPr>
            <w:r w:rsidRPr="007F4A8D">
              <w:rPr>
                <w:rFonts w:ascii="Times New Roman" w:hAnsi="Times New Roman" w:cs="Times New Roman"/>
                <w:b/>
                <w:sz w:val="24"/>
                <w:szCs w:val="24"/>
              </w:rPr>
              <w:t>Шарты:</w:t>
            </w:r>
            <w:r w:rsidRPr="007F4A8D">
              <w:rPr>
                <w:rFonts w:ascii="Times New Roman" w:hAnsi="Times New Roman" w:cs="Times New Roman"/>
                <w:sz w:val="24"/>
                <w:szCs w:val="24"/>
              </w:rPr>
              <w:t xml:space="preserve"> </w:t>
            </w:r>
            <w:r>
              <w:rPr>
                <w:rFonts w:ascii="Times New Roman" w:hAnsi="Times New Roman" w:cs="Times New Roman"/>
                <w:sz w:val="24"/>
                <w:szCs w:val="24"/>
              </w:rPr>
              <w:t>есте сақтау қабілетін дамыту</w:t>
            </w:r>
          </w:p>
          <w:p w:rsidR="007E45CB" w:rsidRPr="007F4A8D" w:rsidRDefault="007E45CB" w:rsidP="007E45CB">
            <w:pPr>
              <w:rPr>
                <w:rFonts w:ascii="Times New Roman" w:hAnsi="Times New Roman" w:cs="Times New Roman"/>
                <w:sz w:val="24"/>
                <w:szCs w:val="24"/>
              </w:rPr>
            </w:pPr>
            <w:r w:rsidRPr="007F4A8D">
              <w:rPr>
                <w:rFonts w:ascii="Times New Roman" w:hAnsi="Times New Roman" w:cs="Times New Roman"/>
                <w:sz w:val="24"/>
                <w:szCs w:val="24"/>
              </w:rPr>
              <w:t xml:space="preserve">10.30-11.00 </w:t>
            </w:r>
          </w:p>
          <w:p w:rsidR="007E45CB" w:rsidRPr="007F4A8D" w:rsidRDefault="007E45CB" w:rsidP="007E45CB">
            <w:pPr>
              <w:rPr>
                <w:rFonts w:ascii="Times New Roman" w:hAnsi="Times New Roman" w:cs="Times New Roman"/>
                <w:sz w:val="24"/>
                <w:szCs w:val="24"/>
              </w:rPr>
            </w:pPr>
            <w:r w:rsidRPr="007F4A8D">
              <w:rPr>
                <w:rFonts w:ascii="Times New Roman" w:hAnsi="Times New Roman" w:cs="Times New Roman"/>
                <w:b/>
                <w:sz w:val="24"/>
                <w:szCs w:val="24"/>
              </w:rPr>
              <w:t>Дене шынықтыру</w:t>
            </w:r>
            <w:r w:rsidRPr="007F4A8D">
              <w:rPr>
                <w:rFonts w:ascii="Times New Roman" w:hAnsi="Times New Roman" w:cs="Times New Roman"/>
                <w:sz w:val="24"/>
                <w:szCs w:val="24"/>
              </w:rPr>
              <w:t xml:space="preserve"> </w:t>
            </w:r>
          </w:p>
          <w:p w:rsidR="007E45CB" w:rsidRPr="00E4378B" w:rsidRDefault="007E45CB" w:rsidP="007E45CB">
            <w:pPr>
              <w:rPr>
                <w:rFonts w:ascii="Times New Roman" w:hAnsi="Times New Roman" w:cs="Times New Roman"/>
                <w:b/>
                <w:sz w:val="24"/>
                <w:szCs w:val="24"/>
              </w:rPr>
            </w:pPr>
            <w:r>
              <w:rPr>
                <w:rFonts w:ascii="Times New Roman" w:hAnsi="Times New Roman" w:cs="Times New Roman"/>
                <w:sz w:val="24"/>
                <w:szCs w:val="24"/>
              </w:rPr>
              <w:t>Мақсаты:</w:t>
            </w:r>
            <w:r w:rsidRPr="00E4378B">
              <w:rPr>
                <w:rFonts w:ascii="Times New Roman" w:hAnsi="Times New Roman" w:cs="Times New Roman"/>
                <w:sz w:val="24"/>
                <w:szCs w:val="24"/>
              </w:rPr>
              <w:t>отырып құм салынған қапшықтарды аяқтың бақайларымен қысып ұстау, таяқтың, білікшенің (диаметрі 6-8 сантиметр) бойымен қосалқы қадаммен жүру</w:t>
            </w:r>
          </w:p>
          <w:p w:rsidR="007E45CB" w:rsidRPr="007F4A8D" w:rsidRDefault="007E45CB" w:rsidP="007E45CB">
            <w:pPr>
              <w:tabs>
                <w:tab w:val="left" w:pos="1635"/>
              </w:tabs>
              <w:jc w:val="both"/>
              <w:rPr>
                <w:rFonts w:ascii="Times New Roman" w:hAnsi="Times New Roman" w:cs="Times New Roman"/>
                <w:sz w:val="24"/>
                <w:szCs w:val="24"/>
              </w:rPr>
            </w:pPr>
          </w:p>
        </w:tc>
        <w:tc>
          <w:tcPr>
            <w:tcW w:w="2417" w:type="dxa"/>
          </w:tcPr>
          <w:p w:rsidR="007E45CB" w:rsidRPr="007F4A8D" w:rsidRDefault="007E45CB" w:rsidP="007E45CB">
            <w:pPr>
              <w:rPr>
                <w:rFonts w:ascii="Times New Roman" w:hAnsi="Times New Roman" w:cs="Times New Roman"/>
                <w:b/>
                <w:sz w:val="24"/>
                <w:szCs w:val="24"/>
              </w:rPr>
            </w:pPr>
            <w:r w:rsidRPr="007F4A8D">
              <w:rPr>
                <w:rFonts w:ascii="Times New Roman" w:hAnsi="Times New Roman" w:cs="Times New Roman"/>
                <w:b/>
                <w:sz w:val="24"/>
                <w:szCs w:val="24"/>
              </w:rPr>
              <w:t>Математика негіздері</w:t>
            </w:r>
          </w:p>
          <w:p w:rsidR="007E45CB" w:rsidRPr="007F4A8D" w:rsidRDefault="007E45CB" w:rsidP="007E45CB">
            <w:pPr>
              <w:rPr>
                <w:rFonts w:ascii="Times New Roman" w:hAnsi="Times New Roman" w:cs="Times New Roman"/>
                <w:sz w:val="24"/>
                <w:szCs w:val="24"/>
              </w:rPr>
            </w:pPr>
            <w:r w:rsidRPr="007F4A8D">
              <w:rPr>
                <w:rFonts w:ascii="Times New Roman" w:hAnsi="Times New Roman" w:cs="Times New Roman"/>
                <w:b/>
                <w:sz w:val="24"/>
                <w:szCs w:val="24"/>
              </w:rPr>
              <w:t xml:space="preserve">танымдық, </w:t>
            </w:r>
            <w:r w:rsidRPr="007F4A8D">
              <w:rPr>
                <w:rFonts w:ascii="Times New Roman" w:hAnsi="Times New Roman" w:cs="Times New Roman"/>
                <w:sz w:val="24"/>
                <w:szCs w:val="24"/>
              </w:rPr>
              <w:t>қ</w:t>
            </w:r>
            <w:r w:rsidRPr="007F4A8D">
              <w:rPr>
                <w:rFonts w:ascii="Times New Roman" w:hAnsi="Times New Roman" w:cs="Times New Roman"/>
                <w:b/>
                <w:sz w:val="24"/>
                <w:szCs w:val="24"/>
              </w:rPr>
              <w:t xml:space="preserve">оршаған ортамен таныстыру, </w:t>
            </w:r>
          </w:p>
          <w:p w:rsidR="007E45CB" w:rsidRPr="007F4A8D" w:rsidRDefault="007E45CB" w:rsidP="007E45CB">
            <w:pPr>
              <w:jc w:val="both"/>
              <w:rPr>
                <w:rFonts w:ascii="Times New Roman" w:hAnsi="Times New Roman" w:cs="Times New Roman"/>
                <w:color w:val="000000"/>
                <w:sz w:val="24"/>
                <w:szCs w:val="24"/>
              </w:rPr>
            </w:pPr>
            <w:r w:rsidRPr="007F4A8D">
              <w:rPr>
                <w:rFonts w:ascii="Times New Roman" w:hAnsi="Times New Roman" w:cs="Times New Roman"/>
                <w:b/>
                <w:sz w:val="24"/>
                <w:szCs w:val="24"/>
              </w:rPr>
              <w:t>ойын әрекет</w:t>
            </w:r>
            <w:r w:rsidRPr="007F4A8D">
              <w:rPr>
                <w:rFonts w:ascii="Times New Roman" w:hAnsi="Times New Roman" w:cs="Times New Roman"/>
                <w:sz w:val="24"/>
                <w:szCs w:val="24"/>
              </w:rPr>
              <w:t xml:space="preserve">: </w:t>
            </w:r>
          </w:p>
          <w:p w:rsidR="007E45CB" w:rsidRPr="007F4A8D" w:rsidRDefault="007E45CB" w:rsidP="007E45CB">
            <w:pPr>
              <w:rPr>
                <w:rFonts w:ascii="Times New Roman" w:hAnsi="Times New Roman" w:cs="Times New Roman"/>
                <w:sz w:val="24"/>
                <w:szCs w:val="24"/>
              </w:rPr>
            </w:pPr>
            <w:r w:rsidRPr="007F4A8D">
              <w:rPr>
                <w:rFonts w:ascii="Times New Roman" w:hAnsi="Times New Roman" w:cs="Times New Roman"/>
                <w:b/>
                <w:color w:val="000000"/>
                <w:sz w:val="24"/>
                <w:szCs w:val="24"/>
              </w:rPr>
              <w:t>Мақсаты</w:t>
            </w:r>
            <w:r w:rsidRPr="007F4A8D">
              <w:rPr>
                <w:rFonts w:ascii="Times New Roman" w:hAnsi="Times New Roman" w:cs="Times New Roman"/>
                <w:sz w:val="24"/>
                <w:szCs w:val="24"/>
              </w:rPr>
              <w:t xml:space="preserve">: Заттар шамасы бойынша әртүрлі болатындығы жайлы түсінік беру. </w:t>
            </w:r>
          </w:p>
          <w:p w:rsidR="007E45CB" w:rsidRPr="007F4A8D" w:rsidRDefault="007E45CB" w:rsidP="007E45CB">
            <w:pPr>
              <w:jc w:val="both"/>
              <w:rPr>
                <w:rFonts w:ascii="Times New Roman" w:hAnsi="Times New Roman" w:cs="Times New Roman"/>
                <w:sz w:val="24"/>
                <w:szCs w:val="24"/>
              </w:rPr>
            </w:pPr>
            <w:r w:rsidRPr="007F4A8D">
              <w:rPr>
                <w:rFonts w:ascii="Times New Roman" w:hAnsi="Times New Roman" w:cs="Times New Roman"/>
                <w:sz w:val="24"/>
                <w:szCs w:val="24"/>
              </w:rPr>
              <w:t>Ұзындығы, ені, және биіктігі бойынша екі затты салыстыру, екі затты үстіне және қасына қою тәсілдерін қолданып, жуандығы бойынша заттарды салыстыру.</w:t>
            </w:r>
          </w:p>
          <w:p w:rsidR="007E45CB" w:rsidRPr="007F4A8D" w:rsidRDefault="007E45CB" w:rsidP="007E45CB">
            <w:pPr>
              <w:jc w:val="both"/>
              <w:rPr>
                <w:rFonts w:ascii="Times New Roman" w:hAnsi="Times New Roman" w:cs="Times New Roman"/>
                <w:sz w:val="24"/>
                <w:szCs w:val="24"/>
              </w:rPr>
            </w:pPr>
            <w:r w:rsidRPr="007F4A8D">
              <w:rPr>
                <w:rFonts w:ascii="Times New Roman" w:hAnsi="Times New Roman" w:cs="Times New Roman"/>
                <w:b/>
                <w:sz w:val="24"/>
                <w:szCs w:val="24"/>
              </w:rPr>
              <w:t>Ойын:</w:t>
            </w:r>
            <w:r>
              <w:rPr>
                <w:rFonts w:ascii="Times New Roman" w:hAnsi="Times New Roman" w:cs="Times New Roman"/>
                <w:sz w:val="24"/>
                <w:szCs w:val="24"/>
              </w:rPr>
              <w:t xml:space="preserve"> «заттар мен сандар</w:t>
            </w:r>
            <w:r w:rsidRPr="007F4A8D">
              <w:rPr>
                <w:rFonts w:ascii="Times New Roman" w:hAnsi="Times New Roman" w:cs="Times New Roman"/>
                <w:sz w:val="24"/>
                <w:szCs w:val="24"/>
              </w:rPr>
              <w:t>»</w:t>
            </w:r>
          </w:p>
          <w:p w:rsidR="007E45CB" w:rsidRPr="007F4A8D" w:rsidRDefault="007E45CB" w:rsidP="007E45CB">
            <w:pPr>
              <w:jc w:val="both"/>
              <w:rPr>
                <w:rFonts w:ascii="Times New Roman" w:hAnsi="Times New Roman" w:cs="Times New Roman"/>
                <w:sz w:val="24"/>
                <w:szCs w:val="24"/>
              </w:rPr>
            </w:pPr>
            <w:r w:rsidRPr="007F4A8D">
              <w:rPr>
                <w:rFonts w:ascii="Times New Roman" w:hAnsi="Times New Roman" w:cs="Times New Roman"/>
                <w:b/>
                <w:sz w:val="24"/>
                <w:szCs w:val="24"/>
              </w:rPr>
              <w:t>Шарты:</w:t>
            </w:r>
            <w:r w:rsidRPr="007F4A8D">
              <w:rPr>
                <w:rFonts w:ascii="Times New Roman" w:hAnsi="Times New Roman" w:cs="Times New Roman"/>
                <w:sz w:val="24"/>
                <w:szCs w:val="24"/>
              </w:rPr>
              <w:t xml:space="preserve"> </w:t>
            </w:r>
            <w:r>
              <w:rPr>
                <w:rFonts w:ascii="Times New Roman" w:hAnsi="Times New Roman" w:cs="Times New Roman"/>
                <w:sz w:val="24"/>
                <w:szCs w:val="24"/>
              </w:rPr>
              <w:t>заттар мен сандарды сәйкестендіру</w:t>
            </w:r>
          </w:p>
          <w:p w:rsidR="007E45CB" w:rsidRPr="007F4A8D" w:rsidRDefault="007E45CB" w:rsidP="007E45CB">
            <w:pPr>
              <w:rPr>
                <w:rFonts w:ascii="Times New Roman" w:hAnsi="Times New Roman" w:cs="Times New Roman"/>
                <w:b/>
                <w:sz w:val="24"/>
                <w:szCs w:val="24"/>
              </w:rPr>
            </w:pPr>
            <w:r w:rsidRPr="007F4A8D">
              <w:rPr>
                <w:rFonts w:ascii="Times New Roman" w:hAnsi="Times New Roman" w:cs="Times New Roman"/>
                <w:b/>
                <w:sz w:val="24"/>
                <w:szCs w:val="24"/>
              </w:rPr>
              <w:t>10.00-10.25 дене шынықтыру</w:t>
            </w:r>
          </w:p>
          <w:p w:rsidR="007E45CB" w:rsidRPr="00E4378B" w:rsidRDefault="007E45CB" w:rsidP="007E45CB">
            <w:pPr>
              <w:jc w:val="both"/>
              <w:rPr>
                <w:rFonts w:ascii="Times New Roman" w:hAnsi="Times New Roman" w:cs="Times New Roman"/>
                <w:sz w:val="24"/>
                <w:szCs w:val="24"/>
              </w:rPr>
            </w:pPr>
            <w:r>
              <w:rPr>
                <w:rFonts w:ascii="Times New Roman" w:hAnsi="Times New Roman" w:cs="Times New Roman"/>
                <w:sz w:val="24"/>
                <w:szCs w:val="24"/>
              </w:rPr>
              <w:t>Мақсаты:</w:t>
            </w:r>
            <w:r w:rsidRPr="00E4378B">
              <w:rPr>
                <w:rFonts w:ascii="Times New Roman" w:hAnsi="Times New Roman" w:cs="Times New Roman"/>
                <w:sz w:val="24"/>
                <w:szCs w:val="24"/>
              </w:rPr>
              <w:t xml:space="preserve">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 бүгіп, аяқты көтеру; </w:t>
            </w:r>
          </w:p>
        </w:tc>
        <w:tc>
          <w:tcPr>
            <w:tcW w:w="2268" w:type="dxa"/>
          </w:tcPr>
          <w:p w:rsidR="007E45CB" w:rsidRPr="007F4A8D" w:rsidRDefault="007E45CB" w:rsidP="007E45CB">
            <w:pPr>
              <w:jc w:val="both"/>
              <w:rPr>
                <w:rFonts w:ascii="Times New Roman" w:hAnsi="Times New Roman" w:cs="Times New Roman"/>
                <w:b/>
                <w:color w:val="000000"/>
                <w:sz w:val="24"/>
                <w:szCs w:val="24"/>
                <w:lang w:eastAsia="ru-RU"/>
              </w:rPr>
            </w:pPr>
            <w:r w:rsidRPr="007F4A8D">
              <w:rPr>
                <w:rFonts w:ascii="Times New Roman" w:hAnsi="Times New Roman" w:cs="Times New Roman"/>
                <w:b/>
                <w:color w:val="000000"/>
                <w:sz w:val="24"/>
                <w:szCs w:val="24"/>
                <w:lang w:eastAsia="ru-RU"/>
              </w:rPr>
              <w:t xml:space="preserve">Сурет салу,мүсіндеу, жапсыру, ойын іс-әрекеті: </w:t>
            </w:r>
          </w:p>
          <w:p w:rsidR="007E45CB" w:rsidRPr="00063090" w:rsidRDefault="007E45CB" w:rsidP="00063090">
            <w:pPr>
              <w:tabs>
                <w:tab w:val="left" w:pos="1323"/>
              </w:tabs>
              <w:jc w:val="both"/>
              <w:rPr>
                <w:rFonts w:ascii="Times New Roman" w:hAnsi="Times New Roman" w:cs="Times New Roman"/>
                <w:b/>
                <w:color w:val="000000"/>
                <w:sz w:val="24"/>
                <w:szCs w:val="24"/>
                <w:lang w:eastAsia="ru-RU"/>
              </w:rPr>
            </w:pPr>
            <w:r w:rsidRPr="007F4A8D">
              <w:rPr>
                <w:rFonts w:ascii="Times New Roman" w:hAnsi="Times New Roman" w:cs="Times New Roman"/>
                <w:b/>
                <w:color w:val="000000"/>
                <w:sz w:val="24"/>
                <w:szCs w:val="24"/>
                <w:lang w:eastAsia="ru-RU"/>
              </w:rPr>
              <w:t>Мақсаты:</w:t>
            </w:r>
            <w:r w:rsidRPr="007F4A8D">
              <w:rPr>
                <w:rFonts w:ascii="Times New Roman" w:hAnsi="Times New Roman" w:cs="Times New Roman"/>
                <w:sz w:val="24"/>
                <w:szCs w:val="24"/>
              </w:rPr>
              <w:t xml:space="preserve"> Ұсақ элементтерді ересектердің көмегімен желімдеу, алдымен қағаз бетінде заттың бейнелерін құрастырып, содан кейін оны желімдеу.</w:t>
            </w:r>
          </w:p>
          <w:p w:rsidR="00063090" w:rsidRPr="007F4A8D" w:rsidRDefault="00063090" w:rsidP="00063090">
            <w:pPr>
              <w:rPr>
                <w:rFonts w:ascii="Times New Roman" w:eastAsia="Times New Roman" w:hAnsi="Times New Roman" w:cs="Times New Roman"/>
                <w:color w:val="000000"/>
                <w:sz w:val="24"/>
                <w:szCs w:val="24"/>
                <w:lang w:eastAsia="ru-RU"/>
              </w:rPr>
            </w:pPr>
            <w:r w:rsidRPr="007F4A8D">
              <w:rPr>
                <w:rFonts w:ascii="Times New Roman" w:eastAsia="Times New Roman" w:hAnsi="Times New Roman" w:cs="Times New Roman"/>
                <w:b/>
                <w:color w:val="000000"/>
                <w:sz w:val="24"/>
                <w:szCs w:val="24"/>
                <w:lang w:eastAsia="ru-RU"/>
              </w:rPr>
              <w:t xml:space="preserve">Көркем әдебиет -коммуникативтік </w:t>
            </w:r>
            <w:r w:rsidRPr="007F4A8D">
              <w:rPr>
                <w:rFonts w:ascii="Times New Roman" w:eastAsia="Times New Roman" w:hAnsi="Times New Roman" w:cs="Times New Roman"/>
                <w:color w:val="000000"/>
                <w:sz w:val="24"/>
                <w:szCs w:val="24"/>
                <w:lang w:eastAsia="ru-RU"/>
              </w:rPr>
              <w:t>қ</w:t>
            </w:r>
            <w:r w:rsidRPr="007F4A8D">
              <w:rPr>
                <w:rFonts w:ascii="Times New Roman" w:eastAsia="Times New Roman" w:hAnsi="Times New Roman" w:cs="Times New Roman"/>
                <w:b/>
                <w:color w:val="000000"/>
                <w:sz w:val="24"/>
                <w:szCs w:val="24"/>
                <w:lang w:eastAsia="ru-RU"/>
              </w:rPr>
              <w:t>оршаған ортамен таныстыру, әрекет</w:t>
            </w:r>
            <w:r w:rsidRPr="007F4A8D">
              <w:rPr>
                <w:rFonts w:ascii="Times New Roman" w:eastAsia="Times New Roman" w:hAnsi="Times New Roman" w:cs="Times New Roman"/>
                <w:color w:val="000000"/>
                <w:sz w:val="24"/>
                <w:szCs w:val="24"/>
                <w:lang w:eastAsia="ru-RU"/>
              </w:rPr>
              <w:t xml:space="preserve">: </w:t>
            </w:r>
          </w:p>
          <w:p w:rsidR="00063090" w:rsidRPr="007F4A8D" w:rsidRDefault="00063090" w:rsidP="00063090">
            <w:pPr>
              <w:rPr>
                <w:rFonts w:ascii="Times New Roman" w:hAnsi="Times New Roman" w:cs="Times New Roman"/>
                <w:sz w:val="24"/>
                <w:szCs w:val="24"/>
              </w:rPr>
            </w:pPr>
            <w:r w:rsidRPr="007F4A8D">
              <w:rPr>
                <w:rFonts w:ascii="Times New Roman" w:eastAsia="Times New Roman" w:hAnsi="Times New Roman" w:cs="Times New Roman"/>
                <w:b/>
                <w:color w:val="000000"/>
                <w:sz w:val="24"/>
                <w:szCs w:val="24"/>
                <w:lang w:eastAsia="ru-RU"/>
              </w:rPr>
              <w:t>Мақсаты:</w:t>
            </w:r>
            <w:r w:rsidRPr="007F4A8D">
              <w:rPr>
                <w:rFonts w:ascii="Times New Roman" w:hAnsi="Times New Roman" w:cs="Times New Roman"/>
                <w:sz w:val="24"/>
                <w:szCs w:val="24"/>
              </w:rPr>
              <w:t xml:space="preserve"> Шығарма мазмұны бойынша сұрақтарға жауап беруге, ересектермен бірге ертегі мен әңгіменің басын, соңын ойдан құрастыруға баулу. </w:t>
            </w:r>
          </w:p>
          <w:p w:rsidR="00063090" w:rsidRDefault="00063090" w:rsidP="00063090">
            <w:pPr>
              <w:rPr>
                <w:rFonts w:ascii="Times New Roman" w:hAnsi="Times New Roman" w:cs="Times New Roman"/>
                <w:sz w:val="24"/>
                <w:szCs w:val="24"/>
              </w:rPr>
            </w:pPr>
            <w:r w:rsidRPr="007F4A8D">
              <w:rPr>
                <w:rFonts w:ascii="Times New Roman" w:hAnsi="Times New Roman" w:cs="Times New Roman"/>
                <w:b/>
                <w:sz w:val="24"/>
                <w:szCs w:val="24"/>
              </w:rPr>
              <w:t>Қазақ тілі:</w:t>
            </w:r>
            <w:r w:rsidRPr="007F4A8D">
              <w:rPr>
                <w:rFonts w:ascii="Times New Roman" w:hAnsi="Times New Roman" w:cs="Times New Roman"/>
                <w:sz w:val="24"/>
                <w:szCs w:val="24"/>
              </w:rPr>
              <w:t xml:space="preserve"> </w:t>
            </w:r>
          </w:p>
          <w:p w:rsidR="00063090" w:rsidRPr="007F4A8D" w:rsidRDefault="00063090" w:rsidP="00063090">
            <w:pPr>
              <w:rPr>
                <w:rFonts w:ascii="Times New Roman" w:hAnsi="Times New Roman" w:cs="Times New Roman"/>
                <w:sz w:val="24"/>
                <w:szCs w:val="24"/>
              </w:rPr>
            </w:pPr>
            <w:r>
              <w:rPr>
                <w:rFonts w:ascii="Times New Roman" w:hAnsi="Times New Roman" w:cs="Times New Roman"/>
                <w:sz w:val="24"/>
                <w:szCs w:val="24"/>
              </w:rPr>
              <w:t>Дид.ойын: «Төлін тап»</w:t>
            </w:r>
          </w:p>
          <w:p w:rsidR="00063090" w:rsidRPr="000F0067" w:rsidRDefault="00063090" w:rsidP="00063090">
            <w:pPr>
              <w:rPr>
                <w:rFonts w:ascii="Times New Roman" w:hAnsi="Times New Roman" w:cs="Times New Roman"/>
                <w:b/>
                <w:iCs/>
                <w:sz w:val="24"/>
                <w:szCs w:val="24"/>
              </w:rPr>
            </w:pPr>
            <w:r w:rsidRPr="007F4A8D">
              <w:rPr>
                <w:rFonts w:ascii="Times New Roman" w:hAnsi="Times New Roman" w:cs="Times New Roman"/>
                <w:b/>
                <w:sz w:val="24"/>
                <w:szCs w:val="24"/>
              </w:rPr>
              <w:t>Мақсаты:</w:t>
            </w:r>
            <w:r w:rsidRPr="007F4A8D">
              <w:rPr>
                <w:rFonts w:ascii="Times New Roman" w:hAnsi="Times New Roman" w:cs="Times New Roman"/>
                <w:iCs/>
                <w:sz w:val="24"/>
                <w:szCs w:val="24"/>
              </w:rPr>
              <w:t xml:space="preserve"> </w:t>
            </w:r>
            <w:r w:rsidRPr="000F0067">
              <w:rPr>
                <w:rFonts w:ascii="Times New Roman" w:hAnsi="Times New Roman" w:cs="Times New Roman"/>
                <w:b/>
                <w:iCs/>
                <w:sz w:val="24"/>
                <w:szCs w:val="24"/>
              </w:rPr>
              <w:t>Тілдің граматикалық құрылымы.</w:t>
            </w:r>
          </w:p>
          <w:p w:rsidR="00063090" w:rsidRPr="00063090" w:rsidRDefault="00063090" w:rsidP="00063090">
            <w:pPr>
              <w:rPr>
                <w:rFonts w:ascii="Times New Roman" w:hAnsi="Times New Roman" w:cs="Times New Roman"/>
                <w:iCs/>
                <w:sz w:val="24"/>
                <w:szCs w:val="24"/>
              </w:rPr>
            </w:pPr>
            <w:r w:rsidRPr="000F0067">
              <w:rPr>
                <w:rFonts w:ascii="Times New Roman" w:hAnsi="Times New Roman" w:cs="Times New Roman"/>
                <w:iCs/>
                <w:sz w:val="24"/>
                <w:szCs w:val="24"/>
              </w:rPr>
              <w:t>Өз ойын жай және жайылма сөйлемдермен жеткізуге мүмкіндік беру</w:t>
            </w:r>
          </w:p>
          <w:p w:rsidR="007E45CB" w:rsidRPr="000F0067" w:rsidRDefault="007E45CB" w:rsidP="007E45CB">
            <w:pPr>
              <w:rPr>
                <w:rFonts w:ascii="Times New Roman" w:hAnsi="Times New Roman" w:cs="Times New Roman"/>
                <w:b/>
                <w:sz w:val="24"/>
                <w:szCs w:val="24"/>
              </w:rPr>
            </w:pPr>
          </w:p>
        </w:tc>
        <w:tc>
          <w:tcPr>
            <w:tcW w:w="2282" w:type="dxa"/>
            <w:gridSpan w:val="2"/>
          </w:tcPr>
          <w:p w:rsidR="007E45CB" w:rsidRPr="007F4A8D" w:rsidRDefault="007E45CB" w:rsidP="007E45CB">
            <w:pPr>
              <w:rPr>
                <w:rFonts w:ascii="Times New Roman" w:eastAsia="Times New Roman" w:hAnsi="Times New Roman" w:cs="Times New Roman"/>
                <w:b/>
                <w:color w:val="000000"/>
                <w:sz w:val="24"/>
                <w:szCs w:val="24"/>
                <w:lang w:eastAsia="ru-RU"/>
              </w:rPr>
            </w:pPr>
            <w:r w:rsidRPr="007F4A8D">
              <w:rPr>
                <w:rFonts w:ascii="Times New Roman" w:eastAsia="Times New Roman" w:hAnsi="Times New Roman" w:cs="Times New Roman"/>
                <w:b/>
                <w:color w:val="000000"/>
                <w:sz w:val="24"/>
                <w:szCs w:val="24"/>
                <w:lang w:eastAsia="ru-RU"/>
              </w:rPr>
              <w:t>Сөйлеуді дамыту іс-әрекеті</w:t>
            </w:r>
          </w:p>
          <w:p w:rsidR="007E45CB" w:rsidRPr="007F4A8D" w:rsidRDefault="007E45CB" w:rsidP="007E45CB">
            <w:pPr>
              <w:rPr>
                <w:rFonts w:ascii="Times New Roman" w:hAnsi="Times New Roman" w:cs="Times New Roman"/>
                <w:iCs/>
                <w:sz w:val="24"/>
                <w:szCs w:val="24"/>
              </w:rPr>
            </w:pPr>
            <w:r w:rsidRPr="007F4A8D">
              <w:rPr>
                <w:rFonts w:ascii="Times New Roman" w:eastAsia="Times New Roman" w:hAnsi="Times New Roman" w:cs="Times New Roman"/>
                <w:b/>
                <w:color w:val="000000"/>
                <w:sz w:val="24"/>
                <w:szCs w:val="24"/>
                <w:lang w:eastAsia="ru-RU"/>
              </w:rPr>
              <w:t>Мақсаты:</w:t>
            </w:r>
            <w:r w:rsidRPr="007F4A8D">
              <w:rPr>
                <w:rFonts w:ascii="Times New Roman" w:eastAsia="Times New Roman" w:hAnsi="Times New Roman" w:cs="Times New Roman"/>
                <w:color w:val="000000"/>
                <w:sz w:val="24"/>
                <w:szCs w:val="24"/>
                <w:lang w:eastAsia="ru-RU"/>
              </w:rPr>
              <w:t xml:space="preserve"> </w:t>
            </w:r>
            <w:r w:rsidRPr="007F4A8D">
              <w:rPr>
                <w:rFonts w:ascii="Times New Roman" w:hAnsi="Times New Roman" w:cs="Times New Roman"/>
                <w:iCs/>
                <w:sz w:val="24"/>
                <w:szCs w:val="24"/>
              </w:rPr>
              <w:t>Артикуляциялық және дауыс аппаратын, сөйлеуде тыныс алуды, фонематикалық естуді, анық және қалыпты қарқынмен сөйлеу білуді дамыту.</w:t>
            </w:r>
          </w:p>
          <w:p w:rsidR="007E45CB" w:rsidRPr="007F4A8D" w:rsidRDefault="007E45CB" w:rsidP="007E45CB">
            <w:pPr>
              <w:rPr>
                <w:rFonts w:ascii="Times New Roman" w:eastAsia="Times New Roman" w:hAnsi="Times New Roman" w:cs="Times New Roman"/>
                <w:b/>
                <w:color w:val="000000"/>
                <w:sz w:val="24"/>
                <w:szCs w:val="24"/>
                <w:lang w:eastAsia="ru-RU"/>
              </w:rPr>
            </w:pPr>
            <w:r w:rsidRPr="007F4A8D">
              <w:rPr>
                <w:rFonts w:ascii="Times New Roman" w:eastAsia="Times New Roman" w:hAnsi="Times New Roman" w:cs="Times New Roman"/>
                <w:b/>
                <w:color w:val="000000"/>
                <w:sz w:val="24"/>
                <w:szCs w:val="24"/>
                <w:lang w:eastAsia="ru-RU"/>
              </w:rPr>
              <w:t>9.30-10.00</w:t>
            </w:r>
          </w:p>
          <w:p w:rsidR="007E45CB" w:rsidRPr="007F4A8D" w:rsidRDefault="007E45CB" w:rsidP="007E45CB">
            <w:pPr>
              <w:rPr>
                <w:rFonts w:ascii="Times New Roman" w:eastAsia="Times New Roman" w:hAnsi="Times New Roman" w:cs="Times New Roman"/>
                <w:color w:val="000000"/>
                <w:sz w:val="24"/>
                <w:szCs w:val="24"/>
                <w:lang w:eastAsia="ru-RU"/>
              </w:rPr>
            </w:pPr>
            <w:r w:rsidRPr="007F4A8D">
              <w:rPr>
                <w:rFonts w:ascii="Times New Roman" w:eastAsia="Times New Roman" w:hAnsi="Times New Roman" w:cs="Times New Roman"/>
                <w:b/>
                <w:color w:val="000000"/>
                <w:sz w:val="24"/>
                <w:szCs w:val="24"/>
                <w:lang w:eastAsia="ru-RU"/>
              </w:rPr>
              <w:t>Дене шынықтыру</w:t>
            </w:r>
            <w:r w:rsidRPr="007F4A8D">
              <w:rPr>
                <w:rFonts w:ascii="Times New Roman" w:eastAsia="Times New Roman" w:hAnsi="Times New Roman" w:cs="Times New Roman"/>
                <w:color w:val="000000"/>
                <w:sz w:val="24"/>
                <w:szCs w:val="24"/>
                <w:lang w:eastAsia="ru-RU"/>
              </w:rPr>
              <w:t xml:space="preserve"> </w:t>
            </w:r>
          </w:p>
          <w:p w:rsidR="007E45CB" w:rsidRPr="00E4378B" w:rsidRDefault="007E45CB" w:rsidP="007E45CB">
            <w:pPr>
              <w:rPr>
                <w:rFonts w:ascii="Times New Roman" w:hAnsi="Times New Roman" w:cs="Times New Roman"/>
                <w:b/>
                <w:sz w:val="24"/>
                <w:szCs w:val="24"/>
              </w:rPr>
            </w:pPr>
            <w:r w:rsidRPr="00E4378B">
              <w:rPr>
                <w:rFonts w:ascii="Times New Roman" w:eastAsia="Times New Roman" w:hAnsi="Times New Roman" w:cs="Times New Roman"/>
                <w:color w:val="000000"/>
                <w:sz w:val="24"/>
                <w:szCs w:val="24"/>
                <w:lang w:eastAsia="ru-RU"/>
              </w:rPr>
              <w:t xml:space="preserve">Мақсаты: </w:t>
            </w:r>
            <w:r w:rsidRPr="00E4378B">
              <w:rPr>
                <w:rFonts w:ascii="Times New Roman" w:hAnsi="Times New Roman" w:cs="Times New Roman"/>
                <w:sz w:val="24"/>
                <w:szCs w:val="24"/>
              </w:rPr>
              <w:t>Бағытты және қарқынды өзгертіп жүру Жүруді жүгірумен, секірумен алмастырып жүру. Бағытты және қарқынды өзгертіп жүру Өкшемен, аяқтың сыртқы қырымен жүру</w:t>
            </w:r>
          </w:p>
          <w:p w:rsidR="007E45CB" w:rsidRPr="007F4A8D" w:rsidRDefault="007E45CB" w:rsidP="007E45CB">
            <w:pPr>
              <w:rPr>
                <w:rFonts w:ascii="Times New Roman" w:eastAsia="Times New Roman" w:hAnsi="Times New Roman" w:cs="Times New Roman"/>
                <w:b/>
                <w:color w:val="000000"/>
                <w:sz w:val="24"/>
                <w:szCs w:val="24"/>
                <w:lang w:eastAsia="ru-RU"/>
              </w:rPr>
            </w:pPr>
            <w:r w:rsidRPr="007F4A8D">
              <w:rPr>
                <w:rFonts w:ascii="Times New Roman" w:eastAsia="Times New Roman" w:hAnsi="Times New Roman" w:cs="Times New Roman"/>
                <w:b/>
                <w:color w:val="000000"/>
                <w:sz w:val="24"/>
                <w:szCs w:val="24"/>
                <w:lang w:eastAsia="ru-RU"/>
              </w:rPr>
              <w:t>Мүсіндеу іс-әрекеті:</w:t>
            </w:r>
          </w:p>
          <w:p w:rsidR="007E45CB" w:rsidRPr="007F4A8D" w:rsidRDefault="007E45CB" w:rsidP="007E45CB">
            <w:pPr>
              <w:rPr>
                <w:rFonts w:ascii="Times New Roman" w:hAnsi="Times New Roman" w:cs="Times New Roman"/>
                <w:sz w:val="24"/>
                <w:szCs w:val="24"/>
              </w:rPr>
            </w:pPr>
            <w:r w:rsidRPr="007F4A8D">
              <w:rPr>
                <w:rFonts w:ascii="Times New Roman" w:eastAsia="Times New Roman" w:hAnsi="Times New Roman" w:cs="Times New Roman"/>
                <w:b/>
                <w:color w:val="000000"/>
                <w:sz w:val="24"/>
                <w:szCs w:val="24"/>
                <w:lang w:eastAsia="ru-RU"/>
              </w:rPr>
              <w:t>Мақсаты:</w:t>
            </w:r>
            <w:r w:rsidRPr="007F4A8D">
              <w:rPr>
                <w:rFonts w:ascii="Times New Roman" w:eastAsia="Times New Roman" w:hAnsi="Times New Roman" w:cs="Times New Roman"/>
                <w:color w:val="000000"/>
                <w:sz w:val="24"/>
                <w:szCs w:val="24"/>
                <w:lang w:eastAsia="ru-RU"/>
              </w:rPr>
              <w:t xml:space="preserve"> </w:t>
            </w:r>
            <w:r w:rsidRPr="007F4A8D">
              <w:rPr>
                <w:rFonts w:ascii="Times New Roman" w:hAnsi="Times New Roman" w:cs="Times New Roman"/>
                <w:sz w:val="24"/>
                <w:szCs w:val="24"/>
              </w:rPr>
              <w:t>Кескішті қолдануды үйрету, оның көмегімен жасалған бұйымды безендіруге ынталандыру.</w:t>
            </w:r>
          </w:p>
          <w:p w:rsidR="007E45CB" w:rsidRPr="007F4A8D" w:rsidRDefault="007E45CB" w:rsidP="007E45CB">
            <w:pPr>
              <w:rPr>
                <w:rFonts w:ascii="Times New Roman" w:eastAsia="Times New Roman" w:hAnsi="Times New Roman" w:cs="Times New Roman"/>
                <w:color w:val="000000"/>
                <w:sz w:val="24"/>
                <w:szCs w:val="24"/>
                <w:lang w:eastAsia="ru-RU"/>
              </w:rPr>
            </w:pPr>
          </w:p>
        </w:tc>
        <w:tc>
          <w:tcPr>
            <w:tcW w:w="2268" w:type="dxa"/>
          </w:tcPr>
          <w:p w:rsidR="007E45CB" w:rsidRDefault="007E45CB" w:rsidP="007E45CB">
            <w:pPr>
              <w:jc w:val="both"/>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09.00-09.25 му</w:t>
            </w:r>
            <w:r w:rsidRPr="00BD6852">
              <w:rPr>
                <w:rFonts w:ascii="Times New Roman" w:eastAsia="Times New Roman" w:hAnsi="Times New Roman" w:cs="Times New Roman"/>
                <w:b/>
                <w:color w:val="000000"/>
                <w:sz w:val="24"/>
                <w:szCs w:val="24"/>
                <w:lang w:eastAsia="ru-RU"/>
              </w:rPr>
              <w:t>зыка</w:t>
            </w:r>
          </w:p>
          <w:p w:rsidR="007E45CB" w:rsidRPr="00063090" w:rsidRDefault="007E45CB" w:rsidP="007E45CB">
            <w:pPr>
              <w:rPr>
                <w:rFonts w:ascii="Times New Roman" w:eastAsia="Calibri" w:hAnsi="Times New Roman" w:cs="Times New Roman"/>
                <w:sz w:val="24"/>
                <w:szCs w:val="24"/>
              </w:rPr>
            </w:pPr>
            <w:r>
              <w:rPr>
                <w:rFonts w:ascii="Times New Roman" w:hAnsi="Times New Roman" w:cs="Times New Roman"/>
                <w:sz w:val="24"/>
                <w:szCs w:val="24"/>
              </w:rPr>
              <w:t>Мақсаты: Қ</w:t>
            </w:r>
            <w:r w:rsidRPr="00E4378B">
              <w:rPr>
                <w:rFonts w:ascii="Times New Roman" w:hAnsi="Times New Roman" w:cs="Times New Roman"/>
                <w:sz w:val="24"/>
                <w:szCs w:val="24"/>
              </w:rPr>
              <w:t xml:space="preserve">имылдарын, ойындағы музыкалық қимылдарды орындауға қызығушылық тудыру, </w:t>
            </w:r>
            <w:r w:rsidRPr="00E4378B">
              <w:rPr>
                <w:rFonts w:ascii="Times New Roman" w:eastAsia="Calibri" w:hAnsi="Times New Roman" w:cs="Times New Roman"/>
                <w:sz w:val="24"/>
                <w:szCs w:val="24"/>
              </w:rPr>
              <w:t>марш сипатын ырғақты жүріспен беру, музыканың қимылдық сипатына қарай жеңіл, ырғақты жүгіру.</w:t>
            </w:r>
          </w:p>
          <w:p w:rsidR="007E45CB" w:rsidRDefault="007E45CB" w:rsidP="007E45CB">
            <w:pPr>
              <w:rPr>
                <w:rFonts w:ascii="Times New Roman" w:hAnsi="Times New Roman" w:cs="Times New Roman"/>
                <w:b/>
                <w:color w:val="000000"/>
                <w:sz w:val="24"/>
                <w:szCs w:val="24"/>
                <w:lang w:eastAsia="ru-RU"/>
              </w:rPr>
            </w:pPr>
            <w:r w:rsidRPr="003F4DF2">
              <w:rPr>
                <w:rFonts w:ascii="Times New Roman" w:hAnsi="Times New Roman" w:cs="Times New Roman"/>
                <w:b/>
                <w:color w:val="000000"/>
                <w:sz w:val="24"/>
                <w:szCs w:val="24"/>
                <w:lang w:eastAsia="ru-RU"/>
              </w:rPr>
              <w:t>Сурет салу</w:t>
            </w:r>
            <w:r>
              <w:rPr>
                <w:rFonts w:ascii="Times New Roman" w:hAnsi="Times New Roman" w:cs="Times New Roman"/>
                <w:b/>
                <w:color w:val="000000"/>
                <w:sz w:val="24"/>
                <w:szCs w:val="24"/>
                <w:lang w:eastAsia="ru-RU"/>
              </w:rPr>
              <w:t>, м</w:t>
            </w:r>
            <w:r w:rsidRPr="003F4DF2">
              <w:rPr>
                <w:rFonts w:ascii="Times New Roman" w:hAnsi="Times New Roman" w:cs="Times New Roman"/>
                <w:b/>
                <w:color w:val="000000"/>
                <w:sz w:val="24"/>
                <w:szCs w:val="24"/>
                <w:lang w:eastAsia="ru-RU"/>
              </w:rPr>
              <w:t>үсінд</w:t>
            </w:r>
            <w:r>
              <w:rPr>
                <w:rFonts w:ascii="Times New Roman" w:hAnsi="Times New Roman" w:cs="Times New Roman"/>
                <w:b/>
                <w:color w:val="000000"/>
                <w:sz w:val="24"/>
                <w:szCs w:val="24"/>
                <w:lang w:eastAsia="ru-RU"/>
              </w:rPr>
              <w:t xml:space="preserve">еу, жапсыру коммуникативтік іс әрекеті: </w:t>
            </w:r>
          </w:p>
          <w:p w:rsidR="007E45CB" w:rsidRDefault="007E45CB" w:rsidP="007E45CB">
            <w:pPr>
              <w:rPr>
                <w:rFonts w:ascii="Times New Roman" w:hAnsi="Times New Roman" w:cs="Times New Roman"/>
                <w:color w:val="000000"/>
                <w:sz w:val="24"/>
                <w:szCs w:val="24"/>
                <w:lang w:eastAsia="ru-RU"/>
              </w:rPr>
            </w:pPr>
            <w:r w:rsidRPr="002B76B1">
              <w:rPr>
                <w:rFonts w:ascii="Times New Roman" w:hAnsi="Times New Roman" w:cs="Times New Roman"/>
                <w:b/>
                <w:color w:val="000000"/>
                <w:sz w:val="24"/>
                <w:szCs w:val="24"/>
                <w:lang w:eastAsia="ru-RU"/>
              </w:rPr>
              <w:t>Мақсаты:</w:t>
            </w:r>
            <w:r>
              <w:rPr>
                <w:rFonts w:ascii="Times New Roman" w:hAnsi="Times New Roman" w:cs="Times New Roman"/>
                <w:color w:val="000000"/>
                <w:sz w:val="24"/>
                <w:szCs w:val="24"/>
                <w:lang w:eastAsia="ru-RU"/>
              </w:rPr>
              <w:t xml:space="preserve"> сюжетті композиция бойынша дұрыс орналастыру.Қайшымен дұрыс жұмыс жасауға дағдыландыру.</w:t>
            </w:r>
          </w:p>
          <w:p w:rsidR="007E45CB" w:rsidRPr="007F4A8D" w:rsidRDefault="007E45CB" w:rsidP="007E45CB">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 xml:space="preserve">Еркін ойындар: </w:t>
            </w:r>
            <w:r w:rsidRPr="00516763">
              <w:rPr>
                <w:rFonts w:ascii="Times New Roman" w:eastAsia="Times New Roman" w:hAnsi="Times New Roman" w:cs="Times New Roman"/>
                <w:color w:val="000000"/>
                <w:sz w:val="24"/>
                <w:szCs w:val="24"/>
                <w:lang w:eastAsia="ru-RU"/>
              </w:rPr>
              <w:t>Балалардың таңдауы бойынша</w:t>
            </w:r>
          </w:p>
        </w:tc>
      </w:tr>
      <w:tr w:rsidR="007E45CB" w:rsidRPr="007F4A8D" w:rsidTr="007E45CB">
        <w:trPr>
          <w:trHeight w:val="275"/>
        </w:trPr>
        <w:tc>
          <w:tcPr>
            <w:tcW w:w="2698" w:type="dxa"/>
          </w:tcPr>
          <w:p w:rsidR="007E45CB" w:rsidRPr="007F4A8D" w:rsidRDefault="007E45CB" w:rsidP="007E45CB">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2-</w:t>
            </w:r>
            <w:r w:rsidRPr="007F4A8D">
              <w:rPr>
                <w:rFonts w:ascii="Times New Roman" w:eastAsia="Times New Roman" w:hAnsi="Times New Roman" w:cs="Times New Roman"/>
                <w:spacing w:val="-2"/>
                <w:sz w:val="24"/>
                <w:szCs w:val="24"/>
              </w:rPr>
              <w:t xml:space="preserve"> </w:t>
            </w:r>
            <w:r w:rsidRPr="007F4A8D">
              <w:rPr>
                <w:rFonts w:ascii="Times New Roman" w:eastAsia="Times New Roman" w:hAnsi="Times New Roman" w:cs="Times New Roman"/>
                <w:sz w:val="24"/>
                <w:szCs w:val="24"/>
              </w:rPr>
              <w:t>таңғы</w:t>
            </w:r>
            <w:r w:rsidRPr="007F4A8D">
              <w:rPr>
                <w:rFonts w:ascii="Times New Roman" w:eastAsia="Times New Roman" w:hAnsi="Times New Roman" w:cs="Times New Roman"/>
                <w:spacing w:val="-2"/>
                <w:sz w:val="24"/>
                <w:szCs w:val="24"/>
              </w:rPr>
              <w:t xml:space="preserve"> </w:t>
            </w:r>
            <w:r w:rsidRPr="007F4A8D">
              <w:rPr>
                <w:rFonts w:ascii="Times New Roman" w:eastAsia="Times New Roman" w:hAnsi="Times New Roman" w:cs="Times New Roman"/>
                <w:sz w:val="24"/>
                <w:szCs w:val="24"/>
              </w:rPr>
              <w:t>ас</w:t>
            </w:r>
          </w:p>
        </w:tc>
        <w:tc>
          <w:tcPr>
            <w:tcW w:w="11735" w:type="dxa"/>
            <w:gridSpan w:val="6"/>
          </w:tcPr>
          <w:p w:rsidR="007E45CB" w:rsidRPr="007F4A8D" w:rsidRDefault="007E45CB" w:rsidP="007E45CB">
            <w:pPr>
              <w:rPr>
                <w:rFonts w:ascii="Times New Roman" w:eastAsia="Times New Roman" w:hAnsi="Times New Roman" w:cs="Times New Roman"/>
                <w:sz w:val="24"/>
                <w:szCs w:val="24"/>
              </w:rPr>
            </w:pPr>
            <w:r w:rsidRPr="007F4A8D">
              <w:rPr>
                <w:rFonts w:ascii="Times New Roman" w:eastAsia="Times New Roman" w:hAnsi="Times New Roman" w:cs="Times New Roman"/>
                <w:b/>
                <w:sz w:val="24"/>
                <w:szCs w:val="24"/>
              </w:rPr>
              <w:t>Сөйлеуді дамыту және көркем әдебиет.</w:t>
            </w:r>
            <w:r w:rsidRPr="007F4A8D">
              <w:rPr>
                <w:rFonts w:ascii="Times New Roman" w:eastAsia="Times New Roman" w:hAnsi="Times New Roman" w:cs="Times New Roman"/>
                <w:sz w:val="24"/>
                <w:szCs w:val="24"/>
              </w:rPr>
              <w:t xml:space="preserve"> Коммуникативтік әрекет. Балаларға тағамның атауын анық айтуға үйрету.</w:t>
            </w:r>
            <w:r>
              <w:rPr>
                <w:rFonts w:ascii="Times New Roman" w:eastAsia="Times New Roman" w:hAnsi="Times New Roman" w:cs="Times New Roman"/>
                <w:sz w:val="24"/>
                <w:szCs w:val="24"/>
              </w:rPr>
              <w:t xml:space="preserve"> Тағамның пайдасы жайлы айту.</w:t>
            </w:r>
          </w:p>
        </w:tc>
      </w:tr>
      <w:tr w:rsidR="007E45CB" w:rsidRPr="007F4A8D" w:rsidTr="007E45CB">
        <w:trPr>
          <w:trHeight w:val="373"/>
        </w:trPr>
        <w:tc>
          <w:tcPr>
            <w:tcW w:w="2698" w:type="dxa"/>
          </w:tcPr>
          <w:p w:rsidR="007E45CB" w:rsidRPr="007F4A8D" w:rsidRDefault="007E45CB" w:rsidP="007E45CB">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Серуенге</w:t>
            </w:r>
            <w:r w:rsidRPr="007F4A8D">
              <w:rPr>
                <w:rFonts w:ascii="Times New Roman" w:eastAsia="Times New Roman" w:hAnsi="Times New Roman" w:cs="Times New Roman"/>
                <w:spacing w:val="-4"/>
                <w:sz w:val="24"/>
                <w:szCs w:val="24"/>
              </w:rPr>
              <w:t xml:space="preserve"> </w:t>
            </w:r>
            <w:r w:rsidRPr="007F4A8D">
              <w:rPr>
                <w:rFonts w:ascii="Times New Roman" w:eastAsia="Times New Roman" w:hAnsi="Times New Roman" w:cs="Times New Roman"/>
                <w:sz w:val="24"/>
                <w:szCs w:val="24"/>
              </w:rPr>
              <w:t>дайындық</w:t>
            </w:r>
          </w:p>
        </w:tc>
        <w:tc>
          <w:tcPr>
            <w:tcW w:w="11735" w:type="dxa"/>
            <w:gridSpan w:val="6"/>
          </w:tcPr>
          <w:p w:rsidR="007E45CB" w:rsidRPr="007F4A8D" w:rsidRDefault="007E45CB" w:rsidP="007E45CB">
            <w:pPr>
              <w:rPr>
                <w:rFonts w:ascii="Times New Roman" w:eastAsia="Times New Roman" w:hAnsi="Times New Roman" w:cs="Times New Roman"/>
                <w:b/>
                <w:sz w:val="24"/>
                <w:szCs w:val="24"/>
              </w:rPr>
            </w:pPr>
            <w:r w:rsidRPr="007F4A8D">
              <w:rPr>
                <w:rFonts w:ascii="Times New Roman" w:eastAsia="Times New Roman" w:hAnsi="Times New Roman" w:cs="Times New Roman"/>
                <w:b/>
                <w:sz w:val="24"/>
                <w:szCs w:val="24"/>
              </w:rPr>
              <w:t>Қоршаған ортамен танысу.Еңбекке баулу.</w:t>
            </w:r>
            <w:r w:rsidRPr="007F4A8D">
              <w:rPr>
                <w:rFonts w:ascii="Times New Roman" w:eastAsia="Times New Roman" w:hAnsi="Times New Roman" w:cs="Times New Roman"/>
                <w:sz w:val="24"/>
                <w:szCs w:val="24"/>
              </w:rPr>
              <w:t>Жеке шкафтарын  таза ұстауға тәрбиелеу.</w:t>
            </w:r>
          </w:p>
        </w:tc>
      </w:tr>
      <w:tr w:rsidR="007E45CB" w:rsidRPr="007F4A8D" w:rsidTr="007E45CB">
        <w:trPr>
          <w:trHeight w:val="275"/>
        </w:trPr>
        <w:tc>
          <w:tcPr>
            <w:tcW w:w="2698" w:type="dxa"/>
          </w:tcPr>
          <w:p w:rsidR="007E45CB" w:rsidRPr="007F4A8D" w:rsidRDefault="007E45CB" w:rsidP="007E45CB">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Серуен</w:t>
            </w:r>
          </w:p>
        </w:tc>
        <w:tc>
          <w:tcPr>
            <w:tcW w:w="2500" w:type="dxa"/>
          </w:tcPr>
          <w:p w:rsidR="007E45CB" w:rsidRPr="007F4A8D" w:rsidRDefault="007E45CB" w:rsidP="007E45CB">
            <w:pPr>
              <w:rPr>
                <w:rFonts w:ascii="Times New Roman" w:eastAsia="Times New Roman" w:hAnsi="Times New Roman" w:cs="Times New Roman"/>
                <w:color w:val="000000"/>
                <w:sz w:val="24"/>
                <w:szCs w:val="24"/>
                <w:lang w:eastAsia="ru-RU"/>
              </w:rPr>
            </w:pPr>
            <w:r w:rsidRPr="007F4A8D">
              <w:rPr>
                <w:rFonts w:ascii="Times New Roman" w:eastAsia="Times New Roman" w:hAnsi="Times New Roman" w:cs="Times New Roman"/>
                <w:b/>
                <w:color w:val="000000"/>
                <w:sz w:val="24"/>
                <w:szCs w:val="24"/>
                <w:lang w:eastAsia="ru-RU"/>
              </w:rPr>
              <w:t xml:space="preserve"> Сөйлеуді дамыту, көркем әдебиет, қоршаған ортамен таныстыру </w:t>
            </w:r>
            <w:r w:rsidRPr="007F4A8D">
              <w:rPr>
                <w:rFonts w:ascii="Times New Roman" w:eastAsia="Times New Roman" w:hAnsi="Times New Roman" w:cs="Times New Roman"/>
                <w:color w:val="000000"/>
                <w:sz w:val="24"/>
                <w:szCs w:val="24"/>
                <w:lang w:eastAsia="ru-RU"/>
              </w:rPr>
              <w:t xml:space="preserve">- </w:t>
            </w:r>
            <w:r w:rsidRPr="007F4A8D">
              <w:rPr>
                <w:rFonts w:ascii="Times New Roman" w:eastAsia="Times New Roman" w:hAnsi="Times New Roman" w:cs="Times New Roman"/>
                <w:b/>
                <w:color w:val="000000"/>
                <w:sz w:val="24"/>
                <w:szCs w:val="24"/>
                <w:lang w:eastAsia="ru-RU"/>
              </w:rPr>
              <w:t>танымдық, коммуникативтік  әрекет</w:t>
            </w:r>
            <w:r w:rsidRPr="007F4A8D">
              <w:rPr>
                <w:rFonts w:ascii="Times New Roman" w:eastAsia="Times New Roman" w:hAnsi="Times New Roman" w:cs="Times New Roman"/>
                <w:color w:val="000000"/>
                <w:sz w:val="24"/>
                <w:szCs w:val="24"/>
                <w:lang w:eastAsia="ru-RU"/>
              </w:rPr>
              <w:t xml:space="preserve"> </w:t>
            </w:r>
          </w:p>
          <w:p w:rsidR="007E45CB" w:rsidRPr="007F4A8D" w:rsidRDefault="007E45CB" w:rsidP="007E45CB">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№11</w:t>
            </w:r>
            <w:r w:rsidRPr="007F4A8D">
              <w:rPr>
                <w:rFonts w:ascii="Times New Roman" w:eastAsia="Times New Roman" w:hAnsi="Times New Roman" w:cs="Times New Roman"/>
                <w:color w:val="000000"/>
                <w:sz w:val="24"/>
                <w:szCs w:val="24"/>
                <w:lang w:eastAsia="ru-RU"/>
              </w:rPr>
              <w:t xml:space="preserve">картотека </w:t>
            </w:r>
          </w:p>
          <w:p w:rsidR="007E45CB" w:rsidRPr="007F4A8D" w:rsidRDefault="007E45CB" w:rsidP="007E45CB">
            <w:pPr>
              <w:rPr>
                <w:rFonts w:ascii="Times New Roman" w:eastAsia="Times New Roman" w:hAnsi="Times New Roman" w:cs="Times New Roman"/>
                <w:sz w:val="24"/>
                <w:szCs w:val="24"/>
                <w:lang w:eastAsia="ru-RU"/>
              </w:rPr>
            </w:pPr>
            <w:r w:rsidRPr="007F4A8D">
              <w:rPr>
                <w:rFonts w:ascii="Times New Roman" w:eastAsia="Times New Roman" w:hAnsi="Times New Roman" w:cs="Times New Roman"/>
                <w:color w:val="000000"/>
                <w:sz w:val="24"/>
                <w:szCs w:val="24"/>
                <w:lang w:eastAsia="ru-RU"/>
              </w:rPr>
              <w:t>Еркін ойындар</w:t>
            </w:r>
          </w:p>
        </w:tc>
        <w:tc>
          <w:tcPr>
            <w:tcW w:w="2417" w:type="dxa"/>
          </w:tcPr>
          <w:p w:rsidR="007E45CB" w:rsidRPr="007F4A8D" w:rsidRDefault="007E45CB" w:rsidP="007E45CB">
            <w:pPr>
              <w:rPr>
                <w:rFonts w:ascii="Times New Roman" w:eastAsia="Times New Roman" w:hAnsi="Times New Roman" w:cs="Times New Roman"/>
                <w:b/>
                <w:color w:val="000000"/>
                <w:sz w:val="24"/>
                <w:szCs w:val="24"/>
                <w:lang w:eastAsia="ru-RU"/>
              </w:rPr>
            </w:pPr>
            <w:r w:rsidRPr="007F4A8D">
              <w:rPr>
                <w:rFonts w:ascii="Times New Roman" w:eastAsia="Times New Roman" w:hAnsi="Times New Roman" w:cs="Times New Roman"/>
                <w:b/>
                <w:color w:val="000000"/>
                <w:sz w:val="24"/>
                <w:szCs w:val="24"/>
                <w:lang w:eastAsia="ru-RU"/>
              </w:rPr>
              <w:t>Сөйлеуді дамыту, музыкалық, дене шынықтыру іс-әрекеттірі:</w:t>
            </w:r>
          </w:p>
          <w:p w:rsidR="007E45CB" w:rsidRPr="007F4A8D" w:rsidRDefault="007E45CB" w:rsidP="007E45CB">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Картотека №12</w:t>
            </w:r>
          </w:p>
          <w:p w:rsidR="007E45CB" w:rsidRPr="007F4A8D" w:rsidRDefault="007E45CB" w:rsidP="007E45CB">
            <w:pPr>
              <w:rPr>
                <w:rFonts w:ascii="Times New Roman" w:eastAsia="Times New Roman" w:hAnsi="Times New Roman" w:cs="Times New Roman"/>
                <w:sz w:val="24"/>
                <w:szCs w:val="24"/>
                <w:lang w:eastAsia="ru-RU"/>
              </w:rPr>
            </w:pPr>
            <w:r w:rsidRPr="007F4A8D">
              <w:rPr>
                <w:rFonts w:ascii="Times New Roman" w:eastAsia="Times New Roman" w:hAnsi="Times New Roman" w:cs="Times New Roman"/>
                <w:color w:val="000000"/>
                <w:sz w:val="24"/>
                <w:szCs w:val="24"/>
                <w:lang w:eastAsia="ru-RU"/>
              </w:rPr>
              <w:t>Еркін ойындар</w:t>
            </w:r>
          </w:p>
        </w:tc>
        <w:tc>
          <w:tcPr>
            <w:tcW w:w="2268" w:type="dxa"/>
          </w:tcPr>
          <w:p w:rsidR="007E45CB" w:rsidRPr="007F4A8D" w:rsidRDefault="007E45CB" w:rsidP="007E45CB">
            <w:pPr>
              <w:rPr>
                <w:rFonts w:ascii="Times New Roman" w:eastAsia="Times New Roman" w:hAnsi="Times New Roman" w:cs="Times New Roman"/>
                <w:b/>
                <w:color w:val="000000"/>
                <w:sz w:val="24"/>
                <w:szCs w:val="24"/>
                <w:lang w:eastAsia="ru-RU"/>
              </w:rPr>
            </w:pPr>
            <w:r w:rsidRPr="007F4A8D">
              <w:rPr>
                <w:rFonts w:ascii="Times New Roman" w:eastAsia="Times New Roman" w:hAnsi="Times New Roman" w:cs="Times New Roman"/>
                <w:b/>
                <w:color w:val="000000"/>
                <w:sz w:val="24"/>
                <w:szCs w:val="24"/>
                <w:lang w:eastAsia="ru-RU"/>
              </w:rPr>
              <w:t>Сөйлеуді дамыту, музыкалық, дене шынықтыру іс-әрекеттірі:</w:t>
            </w:r>
          </w:p>
          <w:p w:rsidR="007E45CB" w:rsidRPr="007F4A8D" w:rsidRDefault="007E45CB" w:rsidP="007E45CB">
            <w:pPr>
              <w:rPr>
                <w:rFonts w:ascii="Times New Roman" w:hAnsi="Times New Roman" w:cs="Times New Roman"/>
                <w:sz w:val="24"/>
                <w:szCs w:val="24"/>
                <w:lang w:eastAsia="ru-RU"/>
              </w:rPr>
            </w:pPr>
            <w:r>
              <w:rPr>
                <w:rFonts w:ascii="Times New Roman" w:hAnsi="Times New Roman" w:cs="Times New Roman"/>
                <w:sz w:val="24"/>
                <w:szCs w:val="24"/>
                <w:lang w:eastAsia="ru-RU"/>
              </w:rPr>
              <w:t>Картотека№13</w:t>
            </w:r>
          </w:p>
          <w:p w:rsidR="007E45CB" w:rsidRPr="007F4A8D" w:rsidRDefault="007E45CB" w:rsidP="007E45CB">
            <w:pPr>
              <w:rPr>
                <w:rFonts w:ascii="Times New Roman" w:eastAsia="Times New Roman" w:hAnsi="Times New Roman" w:cs="Times New Roman"/>
                <w:sz w:val="24"/>
                <w:szCs w:val="24"/>
                <w:lang w:eastAsia="ru-RU"/>
              </w:rPr>
            </w:pPr>
            <w:r w:rsidRPr="007F4A8D">
              <w:rPr>
                <w:rFonts w:ascii="Times New Roman" w:eastAsia="Times New Roman" w:hAnsi="Times New Roman" w:cs="Times New Roman"/>
                <w:color w:val="000000"/>
                <w:sz w:val="24"/>
                <w:szCs w:val="24"/>
                <w:lang w:eastAsia="ru-RU"/>
              </w:rPr>
              <w:t>Еркін ойындар</w:t>
            </w:r>
          </w:p>
        </w:tc>
        <w:tc>
          <w:tcPr>
            <w:tcW w:w="2282" w:type="dxa"/>
            <w:gridSpan w:val="2"/>
          </w:tcPr>
          <w:p w:rsidR="007E45CB" w:rsidRPr="007F4A8D" w:rsidRDefault="007E45CB" w:rsidP="007E45CB">
            <w:pPr>
              <w:rPr>
                <w:rFonts w:ascii="Times New Roman" w:eastAsia="Times New Roman" w:hAnsi="Times New Roman" w:cs="Times New Roman"/>
                <w:color w:val="000000"/>
                <w:sz w:val="24"/>
                <w:szCs w:val="24"/>
                <w:lang w:eastAsia="ru-RU"/>
              </w:rPr>
            </w:pPr>
            <w:r w:rsidRPr="007F4A8D">
              <w:rPr>
                <w:rFonts w:ascii="Times New Roman" w:eastAsia="Times New Roman" w:hAnsi="Times New Roman" w:cs="Times New Roman"/>
                <w:b/>
                <w:color w:val="000000"/>
                <w:sz w:val="24"/>
                <w:szCs w:val="24"/>
                <w:lang w:eastAsia="ru-RU"/>
              </w:rPr>
              <w:t xml:space="preserve"> Сөйлеуді дамыту, көркем әдебиет</w:t>
            </w:r>
            <w:r w:rsidRPr="007F4A8D">
              <w:rPr>
                <w:rFonts w:ascii="Times New Roman" w:eastAsia="Times New Roman" w:hAnsi="Times New Roman" w:cs="Times New Roman"/>
                <w:color w:val="000000"/>
                <w:sz w:val="24"/>
                <w:szCs w:val="24"/>
                <w:lang w:eastAsia="ru-RU"/>
              </w:rPr>
              <w:t>,</w:t>
            </w:r>
            <w:r w:rsidRPr="007F4A8D">
              <w:rPr>
                <w:rFonts w:ascii="Times New Roman" w:eastAsia="Times New Roman" w:hAnsi="Times New Roman" w:cs="Times New Roman"/>
                <w:b/>
                <w:color w:val="000000"/>
                <w:sz w:val="24"/>
                <w:szCs w:val="24"/>
                <w:lang w:eastAsia="ru-RU"/>
              </w:rPr>
              <w:t xml:space="preserve">қоршаған ортамен таныстыру </w:t>
            </w:r>
            <w:r w:rsidRPr="007F4A8D">
              <w:rPr>
                <w:rFonts w:ascii="Times New Roman" w:eastAsia="Times New Roman" w:hAnsi="Times New Roman" w:cs="Times New Roman"/>
                <w:color w:val="000000"/>
                <w:sz w:val="24"/>
                <w:szCs w:val="24"/>
                <w:lang w:eastAsia="ru-RU"/>
              </w:rPr>
              <w:t xml:space="preserve">- </w:t>
            </w:r>
            <w:r w:rsidRPr="007F4A8D">
              <w:rPr>
                <w:rFonts w:ascii="Times New Roman" w:eastAsia="Times New Roman" w:hAnsi="Times New Roman" w:cs="Times New Roman"/>
                <w:b/>
                <w:color w:val="000000"/>
                <w:sz w:val="24"/>
                <w:szCs w:val="24"/>
                <w:lang w:eastAsia="ru-RU"/>
              </w:rPr>
              <w:t>танымдық, дене шынықтыру</w:t>
            </w:r>
            <w:r w:rsidRPr="007F4A8D">
              <w:rPr>
                <w:rFonts w:ascii="Times New Roman" w:eastAsia="Times New Roman" w:hAnsi="Times New Roman" w:cs="Times New Roman"/>
                <w:color w:val="000000"/>
                <w:sz w:val="24"/>
                <w:szCs w:val="24"/>
                <w:lang w:eastAsia="ru-RU"/>
              </w:rPr>
              <w:t xml:space="preserve"> - </w:t>
            </w:r>
            <w:r w:rsidRPr="007F4A8D">
              <w:rPr>
                <w:rFonts w:ascii="Times New Roman" w:eastAsia="Times New Roman" w:hAnsi="Times New Roman" w:cs="Times New Roman"/>
                <w:b/>
                <w:color w:val="000000"/>
                <w:sz w:val="24"/>
                <w:szCs w:val="24"/>
                <w:lang w:eastAsia="ru-RU"/>
              </w:rPr>
              <w:t>қимыл белсенділігі</w:t>
            </w:r>
            <w:r w:rsidRPr="007F4A8D">
              <w:rPr>
                <w:rFonts w:ascii="Times New Roman" w:eastAsia="Times New Roman" w:hAnsi="Times New Roman" w:cs="Times New Roman"/>
                <w:color w:val="000000"/>
                <w:sz w:val="24"/>
                <w:szCs w:val="24"/>
                <w:lang w:eastAsia="ru-RU"/>
              </w:rPr>
              <w:t xml:space="preserve"> </w:t>
            </w:r>
            <w:r w:rsidRPr="007F4A8D">
              <w:rPr>
                <w:rFonts w:ascii="Times New Roman" w:eastAsia="Times New Roman" w:hAnsi="Times New Roman" w:cs="Times New Roman"/>
                <w:b/>
                <w:color w:val="000000"/>
                <w:sz w:val="24"/>
                <w:szCs w:val="24"/>
                <w:lang w:eastAsia="ru-RU"/>
              </w:rPr>
              <w:t>коммуникативтік  әрекет</w:t>
            </w:r>
            <w:r w:rsidRPr="007F4A8D">
              <w:rPr>
                <w:rFonts w:ascii="Times New Roman" w:eastAsia="Times New Roman" w:hAnsi="Times New Roman" w:cs="Times New Roman"/>
                <w:color w:val="000000"/>
                <w:sz w:val="24"/>
                <w:szCs w:val="24"/>
                <w:lang w:eastAsia="ru-RU"/>
              </w:rPr>
              <w:t xml:space="preserve"> :</w:t>
            </w:r>
          </w:p>
          <w:p w:rsidR="007E45CB" w:rsidRPr="007F4A8D" w:rsidRDefault="007E45CB" w:rsidP="007E45CB">
            <w:pPr>
              <w:rPr>
                <w:rFonts w:ascii="Times New Roman" w:hAnsi="Times New Roman" w:cs="Times New Roman"/>
                <w:sz w:val="24"/>
                <w:szCs w:val="24"/>
                <w:lang w:eastAsia="ru-RU"/>
              </w:rPr>
            </w:pPr>
            <w:r>
              <w:rPr>
                <w:rFonts w:ascii="Times New Roman" w:hAnsi="Times New Roman" w:cs="Times New Roman"/>
                <w:sz w:val="24"/>
                <w:szCs w:val="24"/>
                <w:lang w:eastAsia="ru-RU"/>
              </w:rPr>
              <w:t>Картотека№14</w:t>
            </w:r>
          </w:p>
          <w:p w:rsidR="007E45CB" w:rsidRPr="007F4A8D" w:rsidRDefault="007E45CB" w:rsidP="007E45CB">
            <w:pPr>
              <w:rPr>
                <w:rFonts w:ascii="Times New Roman" w:hAnsi="Times New Roman" w:cs="Times New Roman"/>
                <w:sz w:val="24"/>
                <w:szCs w:val="24"/>
                <w:lang w:eastAsia="ru-RU"/>
              </w:rPr>
            </w:pPr>
            <w:r w:rsidRPr="007F4A8D">
              <w:rPr>
                <w:rFonts w:ascii="Times New Roman" w:eastAsia="Times New Roman" w:hAnsi="Times New Roman" w:cs="Times New Roman"/>
                <w:color w:val="000000"/>
                <w:sz w:val="24"/>
                <w:szCs w:val="24"/>
                <w:lang w:eastAsia="ru-RU"/>
              </w:rPr>
              <w:t>Еркін ойындар</w:t>
            </w:r>
          </w:p>
        </w:tc>
        <w:tc>
          <w:tcPr>
            <w:tcW w:w="2268" w:type="dxa"/>
          </w:tcPr>
          <w:p w:rsidR="007E45CB" w:rsidRPr="007F4A8D" w:rsidRDefault="007E45CB" w:rsidP="007E45CB">
            <w:pPr>
              <w:rPr>
                <w:rFonts w:ascii="Times New Roman" w:eastAsia="Times New Roman" w:hAnsi="Times New Roman" w:cs="Times New Roman"/>
                <w:color w:val="000000"/>
                <w:sz w:val="24"/>
                <w:szCs w:val="24"/>
                <w:lang w:eastAsia="ru-RU"/>
              </w:rPr>
            </w:pPr>
            <w:r w:rsidRPr="007F4A8D">
              <w:rPr>
                <w:rFonts w:ascii="Times New Roman" w:eastAsia="Times New Roman" w:hAnsi="Times New Roman" w:cs="Times New Roman"/>
                <w:b/>
                <w:color w:val="000000"/>
                <w:sz w:val="24"/>
                <w:szCs w:val="24"/>
                <w:lang w:eastAsia="ru-RU"/>
              </w:rPr>
              <w:t>Сөйлеуді дамыту, көркем әдебиет</w:t>
            </w:r>
            <w:r w:rsidRPr="007F4A8D">
              <w:rPr>
                <w:rFonts w:ascii="Times New Roman" w:eastAsia="Times New Roman" w:hAnsi="Times New Roman" w:cs="Times New Roman"/>
                <w:color w:val="000000"/>
                <w:sz w:val="24"/>
                <w:szCs w:val="24"/>
                <w:lang w:eastAsia="ru-RU"/>
              </w:rPr>
              <w:t>,</w:t>
            </w:r>
            <w:r w:rsidRPr="007F4A8D">
              <w:rPr>
                <w:rFonts w:ascii="Times New Roman" w:eastAsia="Times New Roman" w:hAnsi="Times New Roman" w:cs="Times New Roman"/>
                <w:b/>
                <w:color w:val="000000"/>
                <w:sz w:val="24"/>
                <w:szCs w:val="24"/>
                <w:lang w:eastAsia="ru-RU"/>
              </w:rPr>
              <w:t xml:space="preserve">қоршаған ортамен таныстыру </w:t>
            </w:r>
            <w:r w:rsidRPr="007F4A8D">
              <w:rPr>
                <w:rFonts w:ascii="Times New Roman" w:eastAsia="Times New Roman" w:hAnsi="Times New Roman" w:cs="Times New Roman"/>
                <w:color w:val="000000"/>
                <w:sz w:val="24"/>
                <w:szCs w:val="24"/>
                <w:lang w:eastAsia="ru-RU"/>
              </w:rPr>
              <w:t xml:space="preserve">- </w:t>
            </w:r>
            <w:r w:rsidRPr="007F4A8D">
              <w:rPr>
                <w:rFonts w:ascii="Times New Roman" w:eastAsia="Times New Roman" w:hAnsi="Times New Roman" w:cs="Times New Roman"/>
                <w:b/>
                <w:color w:val="000000"/>
                <w:sz w:val="24"/>
                <w:szCs w:val="24"/>
                <w:lang w:eastAsia="ru-RU"/>
              </w:rPr>
              <w:t>танымдық, дене шынықтыру</w:t>
            </w:r>
            <w:r w:rsidRPr="007F4A8D">
              <w:rPr>
                <w:rFonts w:ascii="Times New Roman" w:eastAsia="Times New Roman" w:hAnsi="Times New Roman" w:cs="Times New Roman"/>
                <w:color w:val="000000"/>
                <w:sz w:val="24"/>
                <w:szCs w:val="24"/>
                <w:lang w:eastAsia="ru-RU"/>
              </w:rPr>
              <w:t xml:space="preserve"> - </w:t>
            </w:r>
            <w:r w:rsidRPr="007F4A8D">
              <w:rPr>
                <w:rFonts w:ascii="Times New Roman" w:eastAsia="Times New Roman" w:hAnsi="Times New Roman" w:cs="Times New Roman"/>
                <w:b/>
                <w:color w:val="000000"/>
                <w:sz w:val="24"/>
                <w:szCs w:val="24"/>
                <w:lang w:eastAsia="ru-RU"/>
              </w:rPr>
              <w:t>қимыл белсенділігі</w:t>
            </w:r>
            <w:r w:rsidRPr="007F4A8D">
              <w:rPr>
                <w:rFonts w:ascii="Times New Roman" w:eastAsia="Times New Roman" w:hAnsi="Times New Roman" w:cs="Times New Roman"/>
                <w:color w:val="000000"/>
                <w:sz w:val="24"/>
                <w:szCs w:val="24"/>
                <w:lang w:eastAsia="ru-RU"/>
              </w:rPr>
              <w:t xml:space="preserve"> </w:t>
            </w:r>
            <w:r w:rsidRPr="007F4A8D">
              <w:rPr>
                <w:rFonts w:ascii="Times New Roman" w:eastAsia="Times New Roman" w:hAnsi="Times New Roman" w:cs="Times New Roman"/>
                <w:b/>
                <w:color w:val="000000"/>
                <w:sz w:val="24"/>
                <w:szCs w:val="24"/>
                <w:lang w:eastAsia="ru-RU"/>
              </w:rPr>
              <w:t>коммуникативтік  әрекет</w:t>
            </w:r>
            <w:r w:rsidRPr="007F4A8D">
              <w:rPr>
                <w:rFonts w:ascii="Times New Roman" w:eastAsia="Times New Roman" w:hAnsi="Times New Roman" w:cs="Times New Roman"/>
                <w:color w:val="000000"/>
                <w:sz w:val="24"/>
                <w:szCs w:val="24"/>
                <w:lang w:eastAsia="ru-RU"/>
              </w:rPr>
              <w:t xml:space="preserve"> :</w:t>
            </w:r>
          </w:p>
          <w:p w:rsidR="007E45CB" w:rsidRPr="007F4A8D" w:rsidRDefault="007E45CB" w:rsidP="007E45CB">
            <w:pPr>
              <w:rPr>
                <w:rFonts w:ascii="Times New Roman" w:hAnsi="Times New Roman" w:cs="Times New Roman"/>
                <w:sz w:val="24"/>
                <w:szCs w:val="24"/>
                <w:lang w:eastAsia="ru-RU"/>
              </w:rPr>
            </w:pPr>
            <w:r>
              <w:rPr>
                <w:rFonts w:ascii="Times New Roman" w:hAnsi="Times New Roman" w:cs="Times New Roman"/>
                <w:sz w:val="24"/>
                <w:szCs w:val="24"/>
                <w:lang w:eastAsia="ru-RU"/>
              </w:rPr>
              <w:t>Картотека№15</w:t>
            </w:r>
          </w:p>
          <w:p w:rsidR="007E45CB" w:rsidRPr="007F4A8D" w:rsidRDefault="007E45CB" w:rsidP="007E45CB">
            <w:pPr>
              <w:rPr>
                <w:rFonts w:ascii="Times New Roman" w:eastAsia="Times New Roman" w:hAnsi="Times New Roman" w:cs="Times New Roman"/>
                <w:color w:val="000000"/>
                <w:sz w:val="24"/>
                <w:szCs w:val="24"/>
                <w:lang w:eastAsia="ru-RU"/>
              </w:rPr>
            </w:pPr>
            <w:r w:rsidRPr="007F4A8D">
              <w:rPr>
                <w:rFonts w:ascii="Times New Roman" w:eastAsia="Times New Roman" w:hAnsi="Times New Roman" w:cs="Times New Roman"/>
                <w:color w:val="000000"/>
                <w:sz w:val="24"/>
                <w:szCs w:val="24"/>
                <w:lang w:eastAsia="ru-RU"/>
              </w:rPr>
              <w:t>Еркін ойындар</w:t>
            </w:r>
          </w:p>
        </w:tc>
      </w:tr>
      <w:tr w:rsidR="007E45CB" w:rsidRPr="007F4A8D" w:rsidTr="007E45CB">
        <w:trPr>
          <w:trHeight w:val="275"/>
        </w:trPr>
        <w:tc>
          <w:tcPr>
            <w:tcW w:w="2698" w:type="dxa"/>
          </w:tcPr>
          <w:p w:rsidR="007E45CB" w:rsidRDefault="007E45CB" w:rsidP="007E45CB">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Серуеннен</w:t>
            </w:r>
            <w:r w:rsidRPr="007F4A8D">
              <w:rPr>
                <w:rFonts w:ascii="Times New Roman" w:eastAsia="Times New Roman" w:hAnsi="Times New Roman" w:cs="Times New Roman"/>
                <w:spacing w:val="-2"/>
                <w:sz w:val="24"/>
                <w:szCs w:val="24"/>
              </w:rPr>
              <w:t xml:space="preserve"> </w:t>
            </w:r>
            <w:r w:rsidRPr="007F4A8D">
              <w:rPr>
                <w:rFonts w:ascii="Times New Roman" w:eastAsia="Times New Roman" w:hAnsi="Times New Roman" w:cs="Times New Roman"/>
                <w:sz w:val="24"/>
                <w:szCs w:val="24"/>
              </w:rPr>
              <w:t>оралу</w:t>
            </w:r>
          </w:p>
          <w:p w:rsidR="007E45CB" w:rsidRPr="007F4A8D" w:rsidRDefault="007E45CB" w:rsidP="007E45CB">
            <w:pPr>
              <w:ind w:left="110"/>
              <w:contextualSpacing/>
              <w:rPr>
                <w:rFonts w:ascii="Times New Roman" w:eastAsia="Times New Roman" w:hAnsi="Times New Roman" w:cs="Times New Roman"/>
                <w:sz w:val="24"/>
                <w:szCs w:val="24"/>
              </w:rPr>
            </w:pPr>
          </w:p>
        </w:tc>
        <w:tc>
          <w:tcPr>
            <w:tcW w:w="11735" w:type="dxa"/>
            <w:gridSpan w:val="6"/>
          </w:tcPr>
          <w:p w:rsidR="007E45CB" w:rsidRPr="007F4A8D" w:rsidRDefault="007E45CB" w:rsidP="007E45CB">
            <w:pPr>
              <w:rPr>
                <w:rFonts w:ascii="Times New Roman" w:eastAsia="Times New Roman" w:hAnsi="Times New Roman" w:cs="Times New Roman"/>
                <w:sz w:val="24"/>
                <w:szCs w:val="24"/>
              </w:rPr>
            </w:pPr>
            <w:r w:rsidRPr="007F4A8D">
              <w:rPr>
                <w:rFonts w:ascii="Times New Roman" w:eastAsia="Times New Roman" w:hAnsi="Times New Roman" w:cs="Times New Roman"/>
                <w:b/>
                <w:sz w:val="24"/>
                <w:szCs w:val="24"/>
              </w:rPr>
              <w:t>Қоршаған ортамен танысу.Еңбекке баулу.</w:t>
            </w:r>
            <w:r w:rsidRPr="007F4A8D">
              <w:rPr>
                <w:rFonts w:ascii="Times New Roman" w:eastAsia="Times New Roman" w:hAnsi="Times New Roman" w:cs="Times New Roman"/>
                <w:sz w:val="24"/>
                <w:szCs w:val="24"/>
              </w:rPr>
              <w:t xml:space="preserve"> Жеке шкафтарын  таза ұстауға тәрбиелеуді жалғастыру.</w:t>
            </w:r>
          </w:p>
        </w:tc>
      </w:tr>
      <w:tr w:rsidR="007E45CB" w:rsidRPr="007F4A8D" w:rsidTr="007E45CB">
        <w:trPr>
          <w:trHeight w:val="275"/>
        </w:trPr>
        <w:tc>
          <w:tcPr>
            <w:tcW w:w="2698" w:type="dxa"/>
          </w:tcPr>
          <w:p w:rsidR="007E45CB" w:rsidRDefault="007E45CB" w:rsidP="007E45CB">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Сөздік минимум</w:t>
            </w:r>
          </w:p>
          <w:p w:rsidR="007E45CB" w:rsidRPr="008E2FFC" w:rsidRDefault="007E45CB" w:rsidP="007E45CB">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тілі</w:t>
            </w:r>
          </w:p>
        </w:tc>
        <w:tc>
          <w:tcPr>
            <w:tcW w:w="11735" w:type="dxa"/>
            <w:gridSpan w:val="6"/>
          </w:tcPr>
          <w:p w:rsidR="007E45CB" w:rsidRPr="0052538D" w:rsidRDefault="007E45CB" w:rsidP="007E45CB">
            <w:pPr>
              <w:rPr>
                <w:rFonts w:ascii="Times New Roman" w:eastAsia="Times New Roman" w:hAnsi="Times New Roman" w:cs="Times New Roman"/>
                <w:sz w:val="24"/>
                <w:szCs w:val="24"/>
              </w:rPr>
            </w:pPr>
            <w:r>
              <w:rPr>
                <w:rFonts w:ascii="Times New Roman" w:eastAsia="Times New Roman" w:hAnsi="Times New Roman" w:cs="Times New Roman"/>
                <w:sz w:val="24"/>
                <w:szCs w:val="24"/>
              </w:rPr>
              <w:t>Ойыншықтар: доп, текше, қонжық, қуыршақ, асық, шелек, күрек, бесік арба.</w:t>
            </w:r>
          </w:p>
        </w:tc>
      </w:tr>
      <w:tr w:rsidR="007E45CB" w:rsidRPr="007F4A8D" w:rsidTr="007E45CB">
        <w:trPr>
          <w:trHeight w:val="281"/>
        </w:trPr>
        <w:tc>
          <w:tcPr>
            <w:tcW w:w="2698" w:type="dxa"/>
          </w:tcPr>
          <w:p w:rsidR="007E45CB" w:rsidRPr="007F4A8D" w:rsidRDefault="007E45CB" w:rsidP="007E45CB">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Күндізгі</w:t>
            </w:r>
            <w:r w:rsidRPr="007F4A8D">
              <w:rPr>
                <w:rFonts w:ascii="Times New Roman" w:eastAsia="Times New Roman" w:hAnsi="Times New Roman" w:cs="Times New Roman"/>
                <w:spacing w:val="-3"/>
                <w:sz w:val="24"/>
                <w:szCs w:val="24"/>
              </w:rPr>
              <w:t xml:space="preserve"> </w:t>
            </w:r>
            <w:r w:rsidRPr="007F4A8D">
              <w:rPr>
                <w:rFonts w:ascii="Times New Roman" w:eastAsia="Times New Roman" w:hAnsi="Times New Roman" w:cs="Times New Roman"/>
                <w:sz w:val="24"/>
                <w:szCs w:val="24"/>
              </w:rPr>
              <w:t>ұйқы</w:t>
            </w:r>
          </w:p>
        </w:tc>
        <w:tc>
          <w:tcPr>
            <w:tcW w:w="2500" w:type="dxa"/>
          </w:tcPr>
          <w:p w:rsidR="007E45CB" w:rsidRPr="007F4A8D" w:rsidRDefault="007E45CB" w:rsidP="007E45CB">
            <w:pPr>
              <w:rPr>
                <w:rFonts w:ascii="Times New Roman" w:eastAsia="Times New Roman" w:hAnsi="Times New Roman" w:cs="Times New Roman"/>
                <w:sz w:val="24"/>
                <w:szCs w:val="24"/>
              </w:rPr>
            </w:pPr>
            <w:r w:rsidRPr="007F4A8D">
              <w:rPr>
                <w:rFonts w:ascii="Times New Roman" w:eastAsia="Times New Roman" w:hAnsi="Times New Roman" w:cs="Times New Roman"/>
                <w:b/>
                <w:sz w:val="24"/>
                <w:szCs w:val="24"/>
              </w:rPr>
              <w:t>Музыка.</w:t>
            </w:r>
            <w:r w:rsidRPr="007F4A8D">
              <w:rPr>
                <w:rFonts w:ascii="Times New Roman" w:eastAsia="Times New Roman" w:hAnsi="Times New Roman" w:cs="Times New Roman"/>
                <w:sz w:val="24"/>
                <w:szCs w:val="24"/>
              </w:rPr>
              <w:t>Табиғат дыбыстарын тыңдау (баяу, ақырын).</w:t>
            </w:r>
          </w:p>
        </w:tc>
        <w:tc>
          <w:tcPr>
            <w:tcW w:w="2417" w:type="dxa"/>
          </w:tcPr>
          <w:p w:rsidR="007E45CB" w:rsidRPr="007F4A8D" w:rsidRDefault="007E45CB" w:rsidP="007E45CB">
            <w:pPr>
              <w:rPr>
                <w:rFonts w:ascii="Times New Roman" w:eastAsia="Times New Roman" w:hAnsi="Times New Roman" w:cs="Times New Roman"/>
                <w:sz w:val="24"/>
                <w:szCs w:val="24"/>
              </w:rPr>
            </w:pPr>
            <w:r w:rsidRPr="00C04229">
              <w:rPr>
                <w:rFonts w:ascii="Times New Roman" w:eastAsia="Times New Roman" w:hAnsi="Times New Roman" w:cs="Times New Roman"/>
                <w:b/>
                <w:sz w:val="24"/>
                <w:szCs w:val="24"/>
              </w:rPr>
              <w:t>Музыка</w:t>
            </w:r>
            <w:r w:rsidRPr="00C04229">
              <w:rPr>
                <w:rFonts w:ascii="Times New Roman" w:eastAsia="Times New Roman" w:hAnsi="Times New Roman" w:cs="Times New Roman"/>
                <w:sz w:val="24"/>
                <w:szCs w:val="24"/>
              </w:rPr>
              <w:t xml:space="preserve">.Жағымды </w:t>
            </w:r>
            <w:r w:rsidRPr="007F4A8D">
              <w:rPr>
                <w:rFonts w:ascii="Times New Roman" w:eastAsia="Times New Roman" w:hAnsi="Times New Roman" w:cs="Times New Roman"/>
                <w:sz w:val="24"/>
                <w:szCs w:val="24"/>
                <w:lang w:val="ru-RU"/>
              </w:rPr>
              <w:t>музыка тыңдау (баяу, ақырын).</w:t>
            </w:r>
          </w:p>
        </w:tc>
        <w:tc>
          <w:tcPr>
            <w:tcW w:w="2268" w:type="dxa"/>
          </w:tcPr>
          <w:p w:rsidR="007E45CB" w:rsidRPr="007F4A8D" w:rsidRDefault="007E45CB" w:rsidP="007E45CB">
            <w:pPr>
              <w:rPr>
                <w:rFonts w:ascii="Times New Roman" w:eastAsia="Times New Roman" w:hAnsi="Times New Roman" w:cs="Times New Roman"/>
                <w:sz w:val="24"/>
                <w:szCs w:val="24"/>
              </w:rPr>
            </w:pPr>
            <w:r w:rsidRPr="007F4A8D">
              <w:rPr>
                <w:rFonts w:ascii="Times New Roman" w:eastAsia="Times New Roman" w:hAnsi="Times New Roman" w:cs="Times New Roman"/>
                <w:b/>
                <w:sz w:val="24"/>
                <w:szCs w:val="24"/>
              </w:rPr>
              <w:t>Музыка</w:t>
            </w:r>
            <w:r w:rsidRPr="007F4A8D">
              <w:rPr>
                <w:rFonts w:ascii="Times New Roman" w:eastAsia="Times New Roman" w:hAnsi="Times New Roman" w:cs="Times New Roman"/>
                <w:sz w:val="24"/>
                <w:szCs w:val="24"/>
              </w:rPr>
              <w:t>.</w:t>
            </w:r>
            <w:r w:rsidRPr="007F4A8D">
              <w:rPr>
                <w:rFonts w:ascii="Times New Roman" w:hAnsi="Times New Roman" w:cs="Times New Roman"/>
                <w:sz w:val="24"/>
                <w:szCs w:val="24"/>
              </w:rPr>
              <w:t xml:space="preserve"> Балалардың тыныш ұйықтауы үшін жайлы жағдай жасау «Ана мен бала» музыкасын тыңдату Музыка</w:t>
            </w:r>
          </w:p>
        </w:tc>
        <w:tc>
          <w:tcPr>
            <w:tcW w:w="2282" w:type="dxa"/>
            <w:gridSpan w:val="2"/>
          </w:tcPr>
          <w:p w:rsidR="007E45CB" w:rsidRPr="007F4A8D" w:rsidRDefault="007E45CB" w:rsidP="007E45CB">
            <w:pPr>
              <w:rPr>
                <w:rFonts w:ascii="Times New Roman" w:eastAsia="Times New Roman" w:hAnsi="Times New Roman" w:cs="Times New Roman"/>
                <w:sz w:val="24"/>
                <w:szCs w:val="24"/>
              </w:rPr>
            </w:pPr>
            <w:r w:rsidRPr="007F4A8D">
              <w:rPr>
                <w:rFonts w:ascii="Times New Roman" w:hAnsi="Times New Roman" w:cs="Times New Roman"/>
                <w:b/>
                <w:sz w:val="24"/>
                <w:szCs w:val="24"/>
              </w:rPr>
              <w:t xml:space="preserve">Көркем әдебиет Сөйлеуді дамыту </w:t>
            </w:r>
            <w:r w:rsidRPr="007F4A8D">
              <w:rPr>
                <w:rFonts w:ascii="Times New Roman" w:hAnsi="Times New Roman" w:cs="Times New Roman"/>
                <w:sz w:val="24"/>
                <w:szCs w:val="24"/>
              </w:rPr>
              <w:t>Балалардың тыныш ұйықтауы үшін жайы жағдай жасау «</w:t>
            </w:r>
            <w:r>
              <w:rPr>
                <w:rFonts w:ascii="Times New Roman" w:hAnsi="Times New Roman" w:cs="Times New Roman"/>
                <w:sz w:val="24"/>
                <w:szCs w:val="24"/>
              </w:rPr>
              <w:t>Тилли бом оқиғалары</w:t>
            </w:r>
            <w:r w:rsidRPr="007F4A8D">
              <w:rPr>
                <w:rFonts w:ascii="Times New Roman" w:hAnsi="Times New Roman" w:cs="Times New Roman"/>
                <w:sz w:val="24"/>
                <w:szCs w:val="24"/>
              </w:rPr>
              <w:t xml:space="preserve">» ертегі </w:t>
            </w:r>
          </w:p>
        </w:tc>
        <w:tc>
          <w:tcPr>
            <w:tcW w:w="2268" w:type="dxa"/>
          </w:tcPr>
          <w:p w:rsidR="007E45CB" w:rsidRPr="007F4A8D" w:rsidRDefault="007E45CB" w:rsidP="007E45CB">
            <w:pPr>
              <w:rPr>
                <w:rFonts w:ascii="Times New Roman" w:eastAsia="Times New Roman" w:hAnsi="Times New Roman" w:cs="Times New Roman"/>
                <w:sz w:val="24"/>
                <w:szCs w:val="24"/>
              </w:rPr>
            </w:pPr>
            <w:r w:rsidRPr="007F4A8D">
              <w:rPr>
                <w:rFonts w:ascii="Times New Roman" w:hAnsi="Times New Roman" w:cs="Times New Roman"/>
                <w:b/>
                <w:sz w:val="24"/>
                <w:szCs w:val="24"/>
              </w:rPr>
              <w:t xml:space="preserve">Көркем әдебиет Сөйлеуді дамыту </w:t>
            </w:r>
            <w:r w:rsidRPr="007F4A8D">
              <w:rPr>
                <w:rFonts w:ascii="Times New Roman" w:hAnsi="Times New Roman" w:cs="Times New Roman"/>
                <w:sz w:val="24"/>
                <w:szCs w:val="24"/>
              </w:rPr>
              <w:t>Балалардың тыныш ұйықтауы үшін ж</w:t>
            </w:r>
            <w:r>
              <w:rPr>
                <w:rFonts w:ascii="Times New Roman" w:hAnsi="Times New Roman" w:cs="Times New Roman"/>
                <w:sz w:val="24"/>
                <w:szCs w:val="24"/>
              </w:rPr>
              <w:t>айы жағдай жасау «Тилли бом оқиғалары</w:t>
            </w:r>
            <w:r w:rsidRPr="007F4A8D">
              <w:rPr>
                <w:rFonts w:ascii="Times New Roman" w:hAnsi="Times New Roman" w:cs="Times New Roman"/>
                <w:sz w:val="24"/>
                <w:szCs w:val="24"/>
              </w:rPr>
              <w:t xml:space="preserve">» ертегі </w:t>
            </w:r>
          </w:p>
        </w:tc>
      </w:tr>
      <w:tr w:rsidR="007E45CB" w:rsidRPr="007F4A8D" w:rsidTr="007E45CB">
        <w:trPr>
          <w:trHeight w:val="571"/>
        </w:trPr>
        <w:tc>
          <w:tcPr>
            <w:tcW w:w="2698" w:type="dxa"/>
          </w:tcPr>
          <w:p w:rsidR="007E45CB" w:rsidRPr="007F4A8D" w:rsidRDefault="007E45CB" w:rsidP="007E45CB">
            <w:pPr>
              <w:ind w:left="110" w:right="1334"/>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 xml:space="preserve">Біртіндеп ұйқыдан </w:t>
            </w:r>
            <w:r w:rsidRPr="007F4A8D">
              <w:rPr>
                <w:rFonts w:ascii="Times New Roman" w:eastAsia="Times New Roman" w:hAnsi="Times New Roman" w:cs="Times New Roman"/>
                <w:spacing w:val="-57"/>
                <w:sz w:val="24"/>
                <w:szCs w:val="24"/>
              </w:rPr>
              <w:t xml:space="preserve"> </w:t>
            </w:r>
            <w:r w:rsidRPr="007F4A8D">
              <w:rPr>
                <w:rFonts w:ascii="Times New Roman" w:eastAsia="Times New Roman" w:hAnsi="Times New Roman" w:cs="Times New Roman"/>
                <w:sz w:val="24"/>
                <w:szCs w:val="24"/>
              </w:rPr>
              <w:t>ояту,</w:t>
            </w:r>
          </w:p>
          <w:p w:rsidR="007E45CB" w:rsidRPr="007F4A8D" w:rsidRDefault="007E45CB" w:rsidP="007E45CB">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сауықтыру</w:t>
            </w:r>
            <w:r w:rsidRPr="007F4A8D">
              <w:rPr>
                <w:rFonts w:ascii="Times New Roman" w:eastAsia="Times New Roman" w:hAnsi="Times New Roman" w:cs="Times New Roman"/>
                <w:spacing w:val="-5"/>
                <w:sz w:val="24"/>
                <w:szCs w:val="24"/>
              </w:rPr>
              <w:t xml:space="preserve"> </w:t>
            </w:r>
            <w:r w:rsidRPr="007F4A8D">
              <w:rPr>
                <w:rFonts w:ascii="Times New Roman" w:eastAsia="Times New Roman" w:hAnsi="Times New Roman" w:cs="Times New Roman"/>
                <w:sz w:val="24"/>
                <w:szCs w:val="24"/>
              </w:rPr>
              <w:t>шаралары</w:t>
            </w:r>
          </w:p>
        </w:tc>
        <w:tc>
          <w:tcPr>
            <w:tcW w:w="2500" w:type="dxa"/>
          </w:tcPr>
          <w:p w:rsidR="007E45CB" w:rsidRPr="007F4A8D" w:rsidRDefault="007E45CB" w:rsidP="007E45CB">
            <w:pPr>
              <w:pStyle w:val="a5"/>
              <w:spacing w:line="256" w:lineRule="auto"/>
              <w:jc w:val="both"/>
              <w:rPr>
                <w:b/>
                <w:lang w:val="kk-KZ"/>
              </w:rPr>
            </w:pPr>
            <w:r w:rsidRPr="007F4A8D">
              <w:rPr>
                <w:b/>
                <w:lang w:val="kk-KZ"/>
              </w:rPr>
              <w:t>Дене шынықтыру</w:t>
            </w:r>
          </w:p>
          <w:p w:rsidR="007E45CB" w:rsidRPr="007F4A8D" w:rsidRDefault="007E45CB" w:rsidP="007E45CB">
            <w:pPr>
              <w:pStyle w:val="a5"/>
              <w:spacing w:line="256" w:lineRule="auto"/>
              <w:jc w:val="both"/>
              <w:rPr>
                <w:lang w:val="kk-KZ"/>
              </w:rPr>
            </w:pPr>
            <w:r>
              <w:rPr>
                <w:lang w:val="kk-KZ"/>
              </w:rPr>
              <w:t>Ояну №11</w:t>
            </w:r>
          </w:p>
          <w:p w:rsidR="007E45CB" w:rsidRPr="007F4A8D" w:rsidRDefault="007E45CB" w:rsidP="007E45CB">
            <w:pPr>
              <w:pStyle w:val="a5"/>
              <w:spacing w:line="256" w:lineRule="auto"/>
              <w:jc w:val="both"/>
              <w:rPr>
                <w:b/>
                <w:color w:val="000000"/>
                <w:lang w:val="kk-KZ"/>
              </w:rPr>
            </w:pPr>
            <w:r w:rsidRPr="007F4A8D">
              <w:rPr>
                <w:color w:val="000000"/>
                <w:lang w:val="kk-KZ"/>
              </w:rPr>
              <w:t>Ш/ж:Кедергі жолдар</w:t>
            </w:r>
          </w:p>
        </w:tc>
        <w:tc>
          <w:tcPr>
            <w:tcW w:w="2417" w:type="dxa"/>
          </w:tcPr>
          <w:p w:rsidR="007E45CB" w:rsidRPr="007F4A8D" w:rsidRDefault="007E45CB" w:rsidP="007E45CB">
            <w:pPr>
              <w:pStyle w:val="a5"/>
              <w:spacing w:line="256" w:lineRule="auto"/>
              <w:jc w:val="both"/>
              <w:rPr>
                <w:b/>
                <w:lang w:val="kk-KZ"/>
              </w:rPr>
            </w:pPr>
            <w:r w:rsidRPr="007F4A8D">
              <w:rPr>
                <w:b/>
                <w:lang w:val="kk-KZ"/>
              </w:rPr>
              <w:t>Дене шынықтыру</w:t>
            </w:r>
          </w:p>
          <w:p w:rsidR="007E45CB" w:rsidRPr="007F4A8D" w:rsidRDefault="007E45CB" w:rsidP="007E45CB">
            <w:pPr>
              <w:pStyle w:val="a5"/>
              <w:spacing w:line="256" w:lineRule="auto"/>
              <w:jc w:val="both"/>
              <w:rPr>
                <w:lang w:val="kk-KZ"/>
              </w:rPr>
            </w:pPr>
            <w:r>
              <w:rPr>
                <w:lang w:val="kk-KZ"/>
              </w:rPr>
              <w:t>Ояну№12</w:t>
            </w:r>
          </w:p>
          <w:p w:rsidR="007E45CB" w:rsidRPr="007F4A8D" w:rsidRDefault="007E45CB" w:rsidP="007E45CB">
            <w:pPr>
              <w:pStyle w:val="a5"/>
              <w:spacing w:line="256" w:lineRule="auto"/>
              <w:jc w:val="both"/>
              <w:rPr>
                <w:lang w:val="kk-KZ"/>
              </w:rPr>
            </w:pPr>
            <w:r w:rsidRPr="007F4A8D">
              <w:rPr>
                <w:lang w:val="kk-KZ"/>
              </w:rPr>
              <w:t>Ш/ж</w:t>
            </w:r>
            <w:r w:rsidRPr="007F4A8D">
              <w:rPr>
                <w:b/>
                <w:lang w:val="kk-KZ"/>
              </w:rPr>
              <w:t>:</w:t>
            </w:r>
            <w:r w:rsidRPr="007F4A8D">
              <w:rPr>
                <w:lang w:val="kk-KZ"/>
              </w:rPr>
              <w:t>Бұдыр жолдар</w:t>
            </w:r>
          </w:p>
        </w:tc>
        <w:tc>
          <w:tcPr>
            <w:tcW w:w="2268" w:type="dxa"/>
          </w:tcPr>
          <w:p w:rsidR="007E45CB" w:rsidRPr="007F4A8D" w:rsidRDefault="007E45CB" w:rsidP="007E45CB">
            <w:pPr>
              <w:pStyle w:val="a5"/>
              <w:spacing w:line="256" w:lineRule="auto"/>
              <w:jc w:val="both"/>
              <w:rPr>
                <w:b/>
                <w:lang w:val="kk-KZ"/>
              </w:rPr>
            </w:pPr>
            <w:r w:rsidRPr="007F4A8D">
              <w:rPr>
                <w:b/>
                <w:lang w:val="kk-KZ"/>
              </w:rPr>
              <w:t>Дене шынықтыру</w:t>
            </w:r>
          </w:p>
          <w:p w:rsidR="007E45CB" w:rsidRPr="007F4A8D" w:rsidRDefault="007E45CB" w:rsidP="007E45CB">
            <w:pPr>
              <w:pStyle w:val="a5"/>
              <w:spacing w:line="256" w:lineRule="auto"/>
              <w:jc w:val="both"/>
              <w:rPr>
                <w:lang w:val="kk-KZ"/>
              </w:rPr>
            </w:pPr>
            <w:r>
              <w:rPr>
                <w:lang w:val="kk-KZ"/>
              </w:rPr>
              <w:t>Ояну№13</w:t>
            </w:r>
          </w:p>
          <w:p w:rsidR="007E45CB" w:rsidRPr="007F4A8D" w:rsidRDefault="007E45CB" w:rsidP="007E45CB">
            <w:pPr>
              <w:pStyle w:val="a5"/>
              <w:spacing w:line="256" w:lineRule="auto"/>
              <w:jc w:val="both"/>
              <w:rPr>
                <w:lang w:val="kk-KZ"/>
              </w:rPr>
            </w:pPr>
            <w:r w:rsidRPr="007F4A8D">
              <w:rPr>
                <w:lang w:val="kk-KZ"/>
              </w:rPr>
              <w:t>Демалу жаттығуы</w:t>
            </w:r>
          </w:p>
          <w:p w:rsidR="007E45CB" w:rsidRPr="007F4A8D" w:rsidRDefault="007E45CB" w:rsidP="007E45CB">
            <w:pPr>
              <w:pStyle w:val="a5"/>
              <w:spacing w:line="256" w:lineRule="auto"/>
              <w:jc w:val="both"/>
              <w:rPr>
                <w:lang w:val="kk-KZ"/>
              </w:rPr>
            </w:pPr>
            <w:r w:rsidRPr="007F4A8D">
              <w:rPr>
                <w:lang w:val="kk-KZ"/>
              </w:rPr>
              <w:t>«Сағат»</w:t>
            </w:r>
          </w:p>
          <w:p w:rsidR="007E45CB" w:rsidRPr="007F4A8D" w:rsidRDefault="007E45CB" w:rsidP="007E45CB">
            <w:pPr>
              <w:pStyle w:val="a5"/>
              <w:spacing w:line="256" w:lineRule="auto"/>
              <w:jc w:val="both"/>
              <w:rPr>
                <w:lang w:val="kk-KZ"/>
              </w:rPr>
            </w:pPr>
            <w:r w:rsidRPr="007F4A8D">
              <w:rPr>
                <w:lang w:val="kk-KZ"/>
              </w:rPr>
              <w:t>Ш/ж:</w:t>
            </w:r>
          </w:p>
          <w:p w:rsidR="007E45CB" w:rsidRPr="007F4A8D" w:rsidRDefault="007E45CB" w:rsidP="007E45CB">
            <w:pPr>
              <w:pStyle w:val="a5"/>
              <w:spacing w:line="256" w:lineRule="auto"/>
              <w:jc w:val="both"/>
              <w:rPr>
                <w:lang w:val="kk-KZ"/>
              </w:rPr>
            </w:pPr>
            <w:r w:rsidRPr="007F4A8D">
              <w:rPr>
                <w:lang w:val="kk-KZ"/>
              </w:rPr>
              <w:t>Массаж жолмен жүру</w:t>
            </w:r>
          </w:p>
        </w:tc>
        <w:tc>
          <w:tcPr>
            <w:tcW w:w="2282" w:type="dxa"/>
            <w:gridSpan w:val="2"/>
          </w:tcPr>
          <w:p w:rsidR="007E45CB" w:rsidRPr="007F4A8D" w:rsidRDefault="007E45CB" w:rsidP="007E45CB">
            <w:pPr>
              <w:pStyle w:val="a5"/>
              <w:spacing w:line="256" w:lineRule="auto"/>
              <w:jc w:val="both"/>
              <w:rPr>
                <w:b/>
                <w:lang w:val="kk-KZ"/>
              </w:rPr>
            </w:pPr>
            <w:r w:rsidRPr="007F4A8D">
              <w:rPr>
                <w:b/>
                <w:lang w:val="kk-KZ"/>
              </w:rPr>
              <w:t>Дене шынықтыру</w:t>
            </w:r>
          </w:p>
          <w:p w:rsidR="007E45CB" w:rsidRPr="007F4A8D" w:rsidRDefault="007E45CB" w:rsidP="007E45CB">
            <w:pPr>
              <w:rPr>
                <w:rFonts w:ascii="Times New Roman" w:hAnsi="Times New Roman" w:cs="Times New Roman"/>
                <w:sz w:val="24"/>
                <w:szCs w:val="24"/>
              </w:rPr>
            </w:pPr>
            <w:r>
              <w:rPr>
                <w:rFonts w:ascii="Times New Roman" w:hAnsi="Times New Roman" w:cs="Times New Roman"/>
                <w:sz w:val="24"/>
                <w:szCs w:val="24"/>
              </w:rPr>
              <w:t>Ояну №14</w:t>
            </w:r>
          </w:p>
          <w:p w:rsidR="007E45CB" w:rsidRPr="007F4A8D" w:rsidRDefault="007E45CB" w:rsidP="007E45CB">
            <w:pPr>
              <w:rPr>
                <w:rFonts w:ascii="Times New Roman" w:hAnsi="Times New Roman" w:cs="Times New Roman"/>
                <w:sz w:val="24"/>
                <w:szCs w:val="24"/>
              </w:rPr>
            </w:pPr>
            <w:r w:rsidRPr="007F4A8D">
              <w:rPr>
                <w:rFonts w:ascii="Times New Roman" w:hAnsi="Times New Roman" w:cs="Times New Roman"/>
                <w:sz w:val="24"/>
                <w:szCs w:val="24"/>
              </w:rPr>
              <w:t>Ш/ж:Бұдыр жолдар</w:t>
            </w:r>
          </w:p>
        </w:tc>
        <w:tc>
          <w:tcPr>
            <w:tcW w:w="2268" w:type="dxa"/>
          </w:tcPr>
          <w:p w:rsidR="007E45CB" w:rsidRPr="007F4A8D" w:rsidRDefault="007E45CB" w:rsidP="007E45CB">
            <w:pPr>
              <w:pStyle w:val="a5"/>
              <w:spacing w:line="256" w:lineRule="auto"/>
              <w:jc w:val="both"/>
              <w:rPr>
                <w:b/>
                <w:lang w:val="kk-KZ"/>
              </w:rPr>
            </w:pPr>
            <w:r w:rsidRPr="007F4A8D">
              <w:rPr>
                <w:b/>
                <w:lang w:val="kk-KZ"/>
              </w:rPr>
              <w:t>Дене шынықтыру</w:t>
            </w:r>
          </w:p>
          <w:p w:rsidR="007E45CB" w:rsidRPr="007F4A8D" w:rsidRDefault="007E45CB" w:rsidP="007E45CB">
            <w:pPr>
              <w:rPr>
                <w:rFonts w:ascii="Times New Roman" w:hAnsi="Times New Roman" w:cs="Times New Roman"/>
                <w:sz w:val="24"/>
                <w:szCs w:val="24"/>
              </w:rPr>
            </w:pPr>
            <w:r>
              <w:rPr>
                <w:rFonts w:ascii="Times New Roman" w:hAnsi="Times New Roman" w:cs="Times New Roman"/>
                <w:sz w:val="24"/>
                <w:szCs w:val="24"/>
              </w:rPr>
              <w:t>Ояну №15</w:t>
            </w:r>
          </w:p>
          <w:p w:rsidR="007E45CB" w:rsidRPr="007F4A8D" w:rsidRDefault="007E45CB" w:rsidP="007E45CB">
            <w:pPr>
              <w:rPr>
                <w:rFonts w:ascii="Times New Roman" w:hAnsi="Times New Roman" w:cs="Times New Roman"/>
                <w:sz w:val="24"/>
                <w:szCs w:val="24"/>
              </w:rPr>
            </w:pPr>
            <w:r w:rsidRPr="007F4A8D">
              <w:rPr>
                <w:rFonts w:ascii="Times New Roman" w:hAnsi="Times New Roman" w:cs="Times New Roman"/>
                <w:sz w:val="24"/>
                <w:szCs w:val="24"/>
              </w:rPr>
              <w:t>Ш/ж:</w:t>
            </w:r>
            <w:r>
              <w:rPr>
                <w:rFonts w:ascii="Times New Roman" w:hAnsi="Times New Roman" w:cs="Times New Roman"/>
                <w:sz w:val="24"/>
                <w:szCs w:val="24"/>
              </w:rPr>
              <w:t>Пойыз</w:t>
            </w:r>
          </w:p>
        </w:tc>
      </w:tr>
      <w:tr w:rsidR="007E45CB" w:rsidRPr="007F4A8D" w:rsidTr="007E45CB">
        <w:trPr>
          <w:trHeight w:val="275"/>
        </w:trPr>
        <w:tc>
          <w:tcPr>
            <w:tcW w:w="2698" w:type="dxa"/>
          </w:tcPr>
          <w:p w:rsidR="007E45CB" w:rsidRPr="007F4A8D" w:rsidRDefault="007E45CB" w:rsidP="007E45CB">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Бесін</w:t>
            </w:r>
            <w:r w:rsidRPr="007F4A8D">
              <w:rPr>
                <w:rFonts w:ascii="Times New Roman" w:eastAsia="Times New Roman" w:hAnsi="Times New Roman" w:cs="Times New Roman"/>
                <w:spacing w:val="-2"/>
                <w:sz w:val="24"/>
                <w:szCs w:val="24"/>
              </w:rPr>
              <w:t xml:space="preserve"> </w:t>
            </w:r>
            <w:r w:rsidRPr="007F4A8D">
              <w:rPr>
                <w:rFonts w:ascii="Times New Roman" w:eastAsia="Times New Roman" w:hAnsi="Times New Roman" w:cs="Times New Roman"/>
                <w:sz w:val="24"/>
                <w:szCs w:val="24"/>
              </w:rPr>
              <w:t>ас</w:t>
            </w:r>
          </w:p>
        </w:tc>
        <w:tc>
          <w:tcPr>
            <w:tcW w:w="11735" w:type="dxa"/>
            <w:gridSpan w:val="6"/>
          </w:tcPr>
          <w:p w:rsidR="007E45CB" w:rsidRPr="007F4A8D" w:rsidRDefault="007E45CB" w:rsidP="007E45CB">
            <w:pPr>
              <w:rPr>
                <w:rFonts w:ascii="Times New Roman" w:eastAsia="Times New Roman" w:hAnsi="Times New Roman" w:cs="Times New Roman"/>
                <w:sz w:val="24"/>
                <w:szCs w:val="24"/>
              </w:rPr>
            </w:pPr>
            <w:r w:rsidRPr="007F4A8D">
              <w:rPr>
                <w:rFonts w:ascii="Times New Roman" w:eastAsia="Times New Roman" w:hAnsi="Times New Roman" w:cs="Times New Roman"/>
                <w:b/>
                <w:sz w:val="24"/>
                <w:szCs w:val="24"/>
              </w:rPr>
              <w:t>Қоршаған ортамен танысу.</w:t>
            </w:r>
            <w:r w:rsidRPr="007F4A8D">
              <w:rPr>
                <w:rFonts w:ascii="Times New Roman" w:eastAsia="Times New Roman" w:hAnsi="Times New Roman" w:cs="Times New Roman"/>
                <w:sz w:val="24"/>
                <w:szCs w:val="24"/>
              </w:rPr>
              <w:t>Танымдық әрекет. Кальцийдің ағзаға пайдасы жайлы ақпарат.</w:t>
            </w:r>
          </w:p>
        </w:tc>
      </w:tr>
      <w:tr w:rsidR="007E45CB" w:rsidRPr="007F4A8D" w:rsidTr="007E45CB">
        <w:trPr>
          <w:trHeight w:val="448"/>
        </w:trPr>
        <w:tc>
          <w:tcPr>
            <w:tcW w:w="2698" w:type="dxa"/>
          </w:tcPr>
          <w:p w:rsidR="007E45CB" w:rsidRPr="007F4A8D" w:rsidRDefault="007E45CB" w:rsidP="007E45CB">
            <w:pPr>
              <w:ind w:left="110" w:right="498"/>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Балалардың дербес әрекеті</w:t>
            </w:r>
            <w:r w:rsidRPr="007F4A8D">
              <w:rPr>
                <w:rFonts w:ascii="Times New Roman" w:eastAsia="Times New Roman" w:hAnsi="Times New Roman" w:cs="Times New Roman"/>
                <w:spacing w:val="-58"/>
                <w:sz w:val="24"/>
                <w:szCs w:val="24"/>
              </w:rPr>
              <w:t xml:space="preserve"> </w:t>
            </w:r>
            <w:r w:rsidRPr="007F4A8D">
              <w:rPr>
                <w:rFonts w:ascii="Times New Roman" w:eastAsia="Times New Roman" w:hAnsi="Times New Roman" w:cs="Times New Roman"/>
                <w:sz w:val="24"/>
                <w:szCs w:val="24"/>
              </w:rPr>
              <w:t>(баяу қимылды ойындар,</w:t>
            </w:r>
            <w:r w:rsidRPr="007F4A8D">
              <w:rPr>
                <w:rFonts w:ascii="Times New Roman" w:eastAsia="Times New Roman" w:hAnsi="Times New Roman" w:cs="Times New Roman"/>
                <w:spacing w:val="1"/>
                <w:sz w:val="24"/>
                <w:szCs w:val="24"/>
              </w:rPr>
              <w:t xml:space="preserve"> </w:t>
            </w:r>
            <w:r w:rsidRPr="007F4A8D">
              <w:rPr>
                <w:rFonts w:ascii="Times New Roman" w:eastAsia="Times New Roman" w:hAnsi="Times New Roman" w:cs="Times New Roman"/>
                <w:sz w:val="24"/>
                <w:szCs w:val="24"/>
              </w:rPr>
              <w:t>үстел</w:t>
            </w:r>
            <w:r w:rsidRPr="007F4A8D">
              <w:rPr>
                <w:rFonts w:ascii="Times New Roman" w:eastAsia="Times New Roman" w:hAnsi="Times New Roman" w:cs="Times New Roman"/>
                <w:spacing w:val="-1"/>
                <w:sz w:val="24"/>
                <w:szCs w:val="24"/>
              </w:rPr>
              <w:t xml:space="preserve"> </w:t>
            </w:r>
            <w:r w:rsidRPr="007F4A8D">
              <w:rPr>
                <w:rFonts w:ascii="Times New Roman" w:eastAsia="Times New Roman" w:hAnsi="Times New Roman" w:cs="Times New Roman"/>
                <w:sz w:val="24"/>
                <w:szCs w:val="24"/>
              </w:rPr>
              <w:t xml:space="preserve">үсті ойындары,бейнелеу әрекеті, кітаптар </w:t>
            </w:r>
            <w:r w:rsidRPr="007F4A8D">
              <w:rPr>
                <w:rFonts w:ascii="Times New Roman" w:eastAsia="Times New Roman" w:hAnsi="Times New Roman" w:cs="Times New Roman"/>
                <w:spacing w:val="-58"/>
                <w:sz w:val="24"/>
                <w:szCs w:val="24"/>
              </w:rPr>
              <w:t xml:space="preserve"> </w:t>
            </w:r>
            <w:r w:rsidRPr="007F4A8D">
              <w:rPr>
                <w:rFonts w:ascii="Times New Roman" w:eastAsia="Times New Roman" w:hAnsi="Times New Roman" w:cs="Times New Roman"/>
                <w:sz w:val="24"/>
                <w:szCs w:val="24"/>
              </w:rPr>
              <w:t>қарау және тағы басқа</w:t>
            </w:r>
            <w:r w:rsidRPr="007F4A8D">
              <w:rPr>
                <w:rFonts w:ascii="Times New Roman" w:eastAsia="Times New Roman" w:hAnsi="Times New Roman" w:cs="Times New Roman"/>
                <w:spacing w:val="1"/>
                <w:sz w:val="24"/>
                <w:szCs w:val="24"/>
              </w:rPr>
              <w:t xml:space="preserve"> </w:t>
            </w:r>
            <w:r w:rsidRPr="007F4A8D">
              <w:rPr>
                <w:rFonts w:ascii="Times New Roman" w:eastAsia="Times New Roman" w:hAnsi="Times New Roman" w:cs="Times New Roman"/>
                <w:sz w:val="24"/>
                <w:szCs w:val="24"/>
              </w:rPr>
              <w:t>әрекеттер)</w:t>
            </w:r>
          </w:p>
        </w:tc>
        <w:tc>
          <w:tcPr>
            <w:tcW w:w="2500" w:type="dxa"/>
          </w:tcPr>
          <w:p w:rsidR="007E45CB" w:rsidRPr="007F4A8D" w:rsidRDefault="007E45CB" w:rsidP="007E45CB">
            <w:pPr>
              <w:rPr>
                <w:rFonts w:ascii="Times New Roman" w:eastAsia="Times New Roman" w:hAnsi="Times New Roman" w:cs="Times New Roman"/>
                <w:b/>
                <w:sz w:val="24"/>
                <w:szCs w:val="24"/>
                <w:lang w:eastAsia="ru-RU"/>
              </w:rPr>
            </w:pPr>
            <w:r w:rsidRPr="007F4A8D">
              <w:rPr>
                <w:rFonts w:ascii="Times New Roman" w:eastAsia="Times New Roman" w:hAnsi="Times New Roman" w:cs="Times New Roman"/>
                <w:b/>
                <w:sz w:val="24"/>
                <w:szCs w:val="24"/>
                <w:lang w:eastAsia="ru-RU"/>
              </w:rPr>
              <w:t>Құрастыру іс-әрекеті:</w:t>
            </w:r>
          </w:p>
          <w:p w:rsidR="007E45CB" w:rsidRPr="007F4A8D" w:rsidRDefault="007E45CB" w:rsidP="007E45CB">
            <w:pPr>
              <w:rPr>
                <w:rFonts w:ascii="Times New Roman" w:eastAsia="Times New Roman" w:hAnsi="Times New Roman" w:cs="Times New Roman"/>
                <w:sz w:val="24"/>
                <w:szCs w:val="24"/>
                <w:lang w:eastAsia="ru-RU"/>
              </w:rPr>
            </w:pPr>
            <w:r w:rsidRPr="007F4A8D">
              <w:rPr>
                <w:rFonts w:ascii="Times New Roman" w:eastAsia="Times New Roman" w:hAnsi="Times New Roman" w:cs="Times New Roman"/>
                <w:b/>
                <w:sz w:val="24"/>
                <w:szCs w:val="24"/>
                <w:lang w:eastAsia="ru-RU"/>
              </w:rPr>
              <w:t xml:space="preserve">15.30-15.55 </w:t>
            </w:r>
            <w:r w:rsidR="00063090" w:rsidRPr="00A73263">
              <w:rPr>
                <w:rFonts w:ascii="Times New Roman" w:eastAsia="Times New Roman" w:hAnsi="Times New Roman" w:cs="Times New Roman"/>
                <w:sz w:val="24"/>
                <w:szCs w:val="24"/>
                <w:lang w:eastAsia="ru-RU"/>
              </w:rPr>
              <w:t>Хореграфия</w:t>
            </w:r>
            <w:r w:rsidRPr="007F4A8D">
              <w:rPr>
                <w:rFonts w:ascii="Times New Roman" w:eastAsia="Times New Roman" w:hAnsi="Times New Roman" w:cs="Times New Roman"/>
                <w:sz w:val="24"/>
                <w:szCs w:val="24"/>
                <w:lang w:eastAsia="ru-RU"/>
              </w:rPr>
              <w:t>үйірмесі</w:t>
            </w:r>
          </w:p>
          <w:p w:rsidR="007E45CB" w:rsidRPr="007F4A8D" w:rsidRDefault="007E45CB" w:rsidP="007E45CB">
            <w:pPr>
              <w:rPr>
                <w:rFonts w:ascii="Times New Roman" w:hAnsi="Times New Roman" w:cs="Times New Roman"/>
                <w:sz w:val="24"/>
                <w:szCs w:val="24"/>
              </w:rPr>
            </w:pPr>
            <w:r w:rsidRPr="007F4A8D">
              <w:rPr>
                <w:rFonts w:ascii="Times New Roman" w:eastAsia="Times New Roman" w:hAnsi="Times New Roman" w:cs="Times New Roman"/>
                <w:b/>
                <w:sz w:val="24"/>
                <w:szCs w:val="24"/>
                <w:lang w:eastAsia="ru-RU"/>
              </w:rPr>
              <w:t xml:space="preserve">Мүсіндеу іс-әрекеті: </w:t>
            </w:r>
          </w:p>
          <w:p w:rsidR="007E45CB" w:rsidRPr="007F4A8D" w:rsidRDefault="007E45CB" w:rsidP="007E45CB">
            <w:pPr>
              <w:rPr>
                <w:rFonts w:ascii="Times New Roman" w:hAnsi="Times New Roman" w:cs="Times New Roman"/>
                <w:sz w:val="24"/>
                <w:szCs w:val="24"/>
              </w:rPr>
            </w:pPr>
            <w:r w:rsidRPr="007F4A8D">
              <w:rPr>
                <w:rFonts w:ascii="Times New Roman" w:hAnsi="Times New Roman" w:cs="Times New Roman"/>
                <w:sz w:val="24"/>
                <w:szCs w:val="24"/>
              </w:rPr>
              <w:t xml:space="preserve"> Мақсаты: Балалардың шығармашылық қабілетін дамыту, заттың пішінде</w:t>
            </w:r>
            <w:r>
              <w:rPr>
                <w:rFonts w:ascii="Times New Roman" w:hAnsi="Times New Roman" w:cs="Times New Roman"/>
                <w:sz w:val="24"/>
                <w:szCs w:val="24"/>
              </w:rPr>
              <w:t>рі туралы білімдерін жетілдіру.</w:t>
            </w:r>
          </w:p>
          <w:p w:rsidR="007E45CB" w:rsidRPr="007F4A8D" w:rsidRDefault="007E45CB" w:rsidP="007E45CB">
            <w:pPr>
              <w:rPr>
                <w:rFonts w:ascii="Times New Roman" w:hAnsi="Times New Roman" w:cs="Times New Roman"/>
                <w:b/>
                <w:sz w:val="24"/>
                <w:szCs w:val="24"/>
              </w:rPr>
            </w:pPr>
            <w:r w:rsidRPr="007F4A8D">
              <w:rPr>
                <w:rFonts w:ascii="Times New Roman" w:hAnsi="Times New Roman" w:cs="Times New Roman"/>
                <w:b/>
                <w:sz w:val="24"/>
                <w:szCs w:val="24"/>
              </w:rPr>
              <w:t>Сюжетті желді ойындар.</w:t>
            </w:r>
          </w:p>
          <w:p w:rsidR="007E45CB" w:rsidRPr="007F4A8D" w:rsidRDefault="007E45CB" w:rsidP="007E45CB">
            <w:pPr>
              <w:rPr>
                <w:rFonts w:ascii="Times New Roman" w:eastAsia="Times New Roman" w:hAnsi="Times New Roman" w:cs="Times New Roman"/>
                <w:b/>
                <w:sz w:val="24"/>
                <w:szCs w:val="24"/>
                <w:lang w:eastAsia="ru-RU"/>
              </w:rPr>
            </w:pPr>
            <w:r w:rsidRPr="007F4A8D">
              <w:rPr>
                <w:rFonts w:ascii="Times New Roman" w:hAnsi="Times New Roman" w:cs="Times New Roman"/>
                <w:b/>
                <w:sz w:val="24"/>
                <w:szCs w:val="24"/>
              </w:rPr>
              <w:t xml:space="preserve">Мақсаты: </w:t>
            </w:r>
            <w:r w:rsidRPr="007F4A8D">
              <w:rPr>
                <w:rFonts w:ascii="Times New Roman" w:hAnsi="Times New Roman" w:cs="Times New Roman"/>
                <w:sz w:val="24"/>
                <w:szCs w:val="24"/>
              </w:rPr>
              <w:t>Балалардың рөлге бөлініп ойындарды ойнату.</w:t>
            </w:r>
          </w:p>
        </w:tc>
        <w:tc>
          <w:tcPr>
            <w:tcW w:w="2417" w:type="dxa"/>
          </w:tcPr>
          <w:p w:rsidR="007E45CB" w:rsidRPr="007F4A8D" w:rsidRDefault="007E45CB" w:rsidP="007E45CB">
            <w:pPr>
              <w:rPr>
                <w:rFonts w:ascii="Times New Roman" w:hAnsi="Times New Roman" w:cs="Times New Roman"/>
                <w:sz w:val="24"/>
                <w:szCs w:val="24"/>
              </w:rPr>
            </w:pPr>
            <w:r w:rsidRPr="007F4A8D">
              <w:rPr>
                <w:rFonts w:ascii="Times New Roman" w:eastAsia="Times New Roman" w:hAnsi="Times New Roman" w:cs="Times New Roman"/>
                <w:b/>
                <w:sz w:val="24"/>
                <w:szCs w:val="24"/>
                <w:lang w:eastAsia="ru-RU"/>
              </w:rPr>
              <w:t xml:space="preserve">Сурет салу, мүсіндеу іс-әрекеті: </w:t>
            </w:r>
          </w:p>
          <w:p w:rsidR="007E45CB" w:rsidRPr="007F4A8D" w:rsidRDefault="007E45CB" w:rsidP="007E45CB">
            <w:pPr>
              <w:rPr>
                <w:rFonts w:ascii="Times New Roman" w:hAnsi="Times New Roman" w:cs="Times New Roman"/>
                <w:sz w:val="24"/>
                <w:szCs w:val="24"/>
              </w:rPr>
            </w:pPr>
            <w:r w:rsidRPr="007F4A8D">
              <w:rPr>
                <w:rFonts w:ascii="Times New Roman" w:hAnsi="Times New Roman" w:cs="Times New Roman"/>
                <w:sz w:val="24"/>
                <w:szCs w:val="24"/>
              </w:rPr>
              <w:t xml:space="preserve">Мақсаты: Балалардың шығармашылық қабілетін дамыту. </w:t>
            </w:r>
          </w:p>
          <w:p w:rsidR="007E45CB" w:rsidRPr="007F4A8D" w:rsidRDefault="007E45CB" w:rsidP="007E45CB">
            <w:pPr>
              <w:rPr>
                <w:rFonts w:ascii="Times New Roman" w:hAnsi="Times New Roman" w:cs="Times New Roman"/>
                <w:b/>
                <w:sz w:val="24"/>
                <w:szCs w:val="24"/>
              </w:rPr>
            </w:pPr>
            <w:r w:rsidRPr="007F4A8D">
              <w:rPr>
                <w:rFonts w:ascii="Times New Roman" w:hAnsi="Times New Roman" w:cs="Times New Roman"/>
                <w:b/>
                <w:sz w:val="24"/>
                <w:szCs w:val="24"/>
              </w:rPr>
              <w:t>Балалардың еркін ойындары.</w:t>
            </w:r>
          </w:p>
          <w:p w:rsidR="007E45CB" w:rsidRPr="007F4A8D" w:rsidRDefault="007E45CB" w:rsidP="007E45CB">
            <w:pPr>
              <w:rPr>
                <w:rFonts w:ascii="Times New Roman" w:hAnsi="Times New Roman" w:cs="Times New Roman"/>
                <w:b/>
                <w:sz w:val="24"/>
                <w:szCs w:val="24"/>
                <w:lang w:eastAsia="ru-RU"/>
              </w:rPr>
            </w:pPr>
            <w:r w:rsidRPr="007F4A8D">
              <w:rPr>
                <w:rFonts w:ascii="Times New Roman" w:hAnsi="Times New Roman" w:cs="Times New Roman"/>
                <w:b/>
                <w:sz w:val="24"/>
                <w:szCs w:val="24"/>
              </w:rPr>
              <w:t xml:space="preserve">Мақсаты: </w:t>
            </w:r>
            <w:r w:rsidRPr="007F4A8D">
              <w:rPr>
                <w:rFonts w:ascii="Times New Roman" w:hAnsi="Times New Roman" w:cs="Times New Roman"/>
                <w:sz w:val="24"/>
                <w:szCs w:val="24"/>
              </w:rPr>
              <w:t>Балаларға еркін таңдау беру арқылы, оларды ойын барысында бақылау.</w:t>
            </w:r>
          </w:p>
        </w:tc>
        <w:tc>
          <w:tcPr>
            <w:tcW w:w="2268" w:type="dxa"/>
          </w:tcPr>
          <w:p w:rsidR="007E45CB" w:rsidRPr="007F4A8D" w:rsidRDefault="007E45CB" w:rsidP="007E45CB">
            <w:pPr>
              <w:jc w:val="both"/>
              <w:rPr>
                <w:rFonts w:ascii="Times New Roman" w:hAnsi="Times New Roman" w:cs="Times New Roman"/>
                <w:color w:val="000000"/>
                <w:sz w:val="24"/>
                <w:szCs w:val="24"/>
              </w:rPr>
            </w:pPr>
            <w:r w:rsidRPr="007F4A8D">
              <w:rPr>
                <w:rFonts w:ascii="Times New Roman" w:eastAsia="Times New Roman" w:hAnsi="Times New Roman" w:cs="Times New Roman"/>
                <w:b/>
                <w:sz w:val="24"/>
                <w:szCs w:val="24"/>
                <w:lang w:eastAsia="ru-RU"/>
              </w:rPr>
              <w:t>Құрастыру іс-әрекеті,</w:t>
            </w:r>
            <w:r w:rsidRPr="007F4A8D">
              <w:rPr>
                <w:rFonts w:ascii="Times New Roman" w:eastAsia="Times New Roman" w:hAnsi="Times New Roman" w:cs="Times New Roman"/>
                <w:sz w:val="24"/>
                <w:szCs w:val="24"/>
                <w:lang w:eastAsia="ru-RU"/>
              </w:rPr>
              <w:t xml:space="preserve"> үстел үсті ойыны: </w:t>
            </w:r>
          </w:p>
          <w:p w:rsidR="00D719E2" w:rsidRDefault="007E45CB" w:rsidP="007E45CB">
            <w:pPr>
              <w:jc w:val="both"/>
              <w:rPr>
                <w:rFonts w:ascii="Times New Roman" w:hAnsi="Times New Roman" w:cs="Times New Roman"/>
                <w:color w:val="000000"/>
                <w:sz w:val="24"/>
                <w:szCs w:val="24"/>
              </w:rPr>
            </w:pPr>
            <w:r w:rsidRPr="007F4A8D">
              <w:rPr>
                <w:rFonts w:ascii="Times New Roman" w:hAnsi="Times New Roman" w:cs="Times New Roman"/>
                <w:color w:val="000000"/>
                <w:sz w:val="24"/>
                <w:szCs w:val="24"/>
              </w:rPr>
              <w:t>Мақсаты: балалар өзінің қиялына сай құрылыстарды құруына еркіндік беру. Баламен диалог жүргізу.</w:t>
            </w:r>
          </w:p>
          <w:p w:rsidR="00D719E2" w:rsidRDefault="00D719E2" w:rsidP="007E45CB">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1600-1630</w:t>
            </w:r>
          </w:p>
          <w:p w:rsidR="007E45CB" w:rsidRPr="00D719E2" w:rsidRDefault="00D719E2" w:rsidP="007E45CB">
            <w:pPr>
              <w:jc w:val="both"/>
              <w:rPr>
                <w:rFonts w:ascii="Times New Roman" w:hAnsi="Times New Roman" w:cs="Times New Roman"/>
                <w:color w:val="000000"/>
                <w:sz w:val="24"/>
                <w:szCs w:val="24"/>
              </w:rPr>
            </w:pPr>
            <w:r>
              <w:rPr>
                <w:rFonts w:ascii="Times New Roman" w:hAnsi="Times New Roman" w:cs="Times New Roman"/>
                <w:color w:val="000000"/>
                <w:sz w:val="24"/>
                <w:szCs w:val="24"/>
                <w:lang w:val="ru-RU"/>
              </w:rPr>
              <w:t>Каратэ</w:t>
            </w:r>
            <w:r w:rsidR="007E45CB" w:rsidRPr="007F4A8D">
              <w:rPr>
                <w:rFonts w:ascii="Times New Roman" w:hAnsi="Times New Roman" w:cs="Times New Roman"/>
                <w:b/>
                <w:color w:val="000000"/>
                <w:sz w:val="24"/>
                <w:szCs w:val="24"/>
              </w:rPr>
              <w:t>.</w:t>
            </w:r>
          </w:p>
          <w:p w:rsidR="007E45CB" w:rsidRPr="007F4A8D" w:rsidRDefault="007E45CB" w:rsidP="007E45CB">
            <w:pPr>
              <w:rPr>
                <w:rFonts w:ascii="Times New Roman" w:eastAsia="Times New Roman" w:hAnsi="Times New Roman" w:cs="Times New Roman"/>
                <w:sz w:val="24"/>
                <w:szCs w:val="24"/>
                <w:lang w:eastAsia="ru-RU"/>
              </w:rPr>
            </w:pPr>
            <w:r w:rsidRPr="007F4A8D">
              <w:rPr>
                <w:rFonts w:ascii="Times New Roman" w:eastAsia="Times New Roman" w:hAnsi="Times New Roman" w:cs="Times New Roman"/>
                <w:sz w:val="24"/>
                <w:szCs w:val="24"/>
                <w:lang w:eastAsia="ru-RU"/>
              </w:rPr>
              <w:t xml:space="preserve"> </w:t>
            </w:r>
          </w:p>
        </w:tc>
        <w:tc>
          <w:tcPr>
            <w:tcW w:w="2263" w:type="dxa"/>
          </w:tcPr>
          <w:p w:rsidR="007E45CB" w:rsidRPr="007F4A8D" w:rsidRDefault="007E45CB" w:rsidP="007E45CB">
            <w:pPr>
              <w:rPr>
                <w:rFonts w:ascii="Times New Roman" w:hAnsi="Times New Roman" w:cs="Times New Roman"/>
                <w:sz w:val="24"/>
                <w:szCs w:val="24"/>
              </w:rPr>
            </w:pPr>
            <w:r w:rsidRPr="007F4A8D">
              <w:rPr>
                <w:rFonts w:ascii="Times New Roman" w:eastAsia="Times New Roman" w:hAnsi="Times New Roman" w:cs="Times New Roman"/>
                <w:b/>
                <w:color w:val="000000"/>
                <w:sz w:val="24"/>
                <w:szCs w:val="24"/>
                <w:lang w:eastAsia="ru-RU"/>
              </w:rPr>
              <w:t>Сурет салу, жапсыру – шығармашылық, коммуникативтік, ойын әрекеттері</w:t>
            </w:r>
            <w:r w:rsidRPr="007F4A8D">
              <w:rPr>
                <w:rFonts w:ascii="Times New Roman" w:eastAsia="Times New Roman" w:hAnsi="Times New Roman" w:cs="Times New Roman"/>
                <w:color w:val="000000"/>
                <w:sz w:val="24"/>
                <w:szCs w:val="24"/>
                <w:lang w:eastAsia="ru-RU"/>
              </w:rPr>
              <w:t xml:space="preserve"> </w:t>
            </w:r>
          </w:p>
          <w:p w:rsidR="007E45CB" w:rsidRPr="007F4A8D" w:rsidRDefault="007E45CB" w:rsidP="007E45CB">
            <w:pPr>
              <w:rPr>
                <w:rFonts w:ascii="Times New Roman" w:hAnsi="Times New Roman" w:cs="Times New Roman"/>
                <w:sz w:val="24"/>
                <w:szCs w:val="24"/>
              </w:rPr>
            </w:pPr>
            <w:r w:rsidRPr="007F4A8D">
              <w:rPr>
                <w:rFonts w:ascii="Times New Roman" w:hAnsi="Times New Roman" w:cs="Times New Roman"/>
                <w:sz w:val="24"/>
                <w:szCs w:val="24"/>
              </w:rPr>
              <w:t xml:space="preserve">Мақсаты: </w:t>
            </w:r>
            <w:r>
              <w:rPr>
                <w:rFonts w:ascii="Times New Roman" w:hAnsi="Times New Roman" w:cs="Times New Roman"/>
                <w:sz w:val="24"/>
                <w:szCs w:val="24"/>
              </w:rPr>
              <w:t>шығармашылыққа арналған заттардан композиция құрау.</w:t>
            </w:r>
          </w:p>
          <w:p w:rsidR="007E45CB" w:rsidRPr="007F4A8D" w:rsidRDefault="007E45CB" w:rsidP="007E45CB">
            <w:pPr>
              <w:rPr>
                <w:rFonts w:ascii="Times New Roman" w:eastAsia="Times New Roman" w:hAnsi="Times New Roman" w:cs="Times New Roman"/>
                <w:b/>
                <w:color w:val="000000"/>
                <w:sz w:val="24"/>
                <w:szCs w:val="24"/>
                <w:lang w:eastAsia="ru-RU"/>
              </w:rPr>
            </w:pPr>
            <w:r w:rsidRPr="007F4A8D">
              <w:rPr>
                <w:rFonts w:ascii="Times New Roman" w:eastAsia="Times New Roman" w:hAnsi="Times New Roman" w:cs="Times New Roman"/>
                <w:b/>
                <w:color w:val="000000"/>
                <w:sz w:val="24"/>
                <w:szCs w:val="24"/>
                <w:lang w:eastAsia="ru-RU"/>
              </w:rPr>
              <w:t xml:space="preserve">15.30-16.00 </w:t>
            </w:r>
          </w:p>
          <w:p w:rsidR="007E45CB" w:rsidRPr="007F4A8D" w:rsidRDefault="007E45CB" w:rsidP="007E45CB">
            <w:pPr>
              <w:rPr>
                <w:rFonts w:ascii="Times New Roman" w:eastAsia="Times New Roman" w:hAnsi="Times New Roman" w:cs="Times New Roman"/>
                <w:color w:val="000000"/>
                <w:sz w:val="24"/>
                <w:szCs w:val="24"/>
                <w:lang w:eastAsia="ru-RU"/>
              </w:rPr>
            </w:pPr>
            <w:r w:rsidRPr="007F4A8D">
              <w:rPr>
                <w:rFonts w:ascii="Times New Roman" w:eastAsia="Times New Roman" w:hAnsi="Times New Roman" w:cs="Times New Roman"/>
                <w:color w:val="000000"/>
                <w:sz w:val="24"/>
                <w:szCs w:val="24"/>
                <w:lang w:eastAsia="ru-RU"/>
              </w:rPr>
              <w:t>Хореография үйірмесі</w:t>
            </w:r>
          </w:p>
          <w:p w:rsidR="007E45CB" w:rsidRPr="007F4A8D" w:rsidRDefault="007E45CB" w:rsidP="007E45CB">
            <w:pPr>
              <w:rPr>
                <w:rFonts w:ascii="Times New Roman" w:eastAsia="Times New Roman" w:hAnsi="Times New Roman" w:cs="Times New Roman"/>
                <w:color w:val="000000"/>
                <w:sz w:val="24"/>
                <w:szCs w:val="24"/>
                <w:lang w:eastAsia="ru-RU"/>
              </w:rPr>
            </w:pPr>
            <w:r w:rsidRPr="007F4A8D">
              <w:rPr>
                <w:rFonts w:ascii="Times New Roman" w:hAnsi="Times New Roman" w:cs="Times New Roman"/>
                <w:b/>
                <w:color w:val="000000"/>
                <w:sz w:val="24"/>
                <w:szCs w:val="24"/>
              </w:rPr>
              <w:t>Театрл</w:t>
            </w:r>
            <w:r>
              <w:rPr>
                <w:rFonts w:ascii="Times New Roman" w:hAnsi="Times New Roman" w:cs="Times New Roman"/>
                <w:b/>
                <w:color w:val="000000"/>
                <w:sz w:val="24"/>
                <w:szCs w:val="24"/>
              </w:rPr>
              <w:t>а</w:t>
            </w:r>
            <w:r w:rsidRPr="007F4A8D">
              <w:rPr>
                <w:rFonts w:ascii="Times New Roman" w:hAnsi="Times New Roman" w:cs="Times New Roman"/>
                <w:b/>
                <w:color w:val="000000"/>
                <w:sz w:val="24"/>
                <w:szCs w:val="24"/>
              </w:rPr>
              <w:t>данылған ойындар:</w:t>
            </w:r>
            <w:r w:rsidRPr="007F4A8D">
              <w:rPr>
                <w:rFonts w:ascii="Times New Roman" w:hAnsi="Times New Roman" w:cs="Times New Roman"/>
                <w:color w:val="000000"/>
                <w:sz w:val="24"/>
                <w:szCs w:val="24"/>
              </w:rPr>
              <w:t xml:space="preserve"> балалардың қалаған тақырыбында.</w:t>
            </w:r>
          </w:p>
        </w:tc>
        <w:tc>
          <w:tcPr>
            <w:tcW w:w="2287" w:type="dxa"/>
            <w:gridSpan w:val="2"/>
          </w:tcPr>
          <w:p w:rsidR="007E45CB" w:rsidRDefault="007E45CB" w:rsidP="007E45CB">
            <w:pP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 xml:space="preserve">15.30-15.55 </w:t>
            </w:r>
          </w:p>
          <w:p w:rsidR="007E45CB" w:rsidRDefault="007E45CB" w:rsidP="007E45CB">
            <w:pPr>
              <w:rPr>
                <w:rFonts w:ascii="Times New Roman" w:eastAsia="Times New Roman" w:hAnsi="Times New Roman" w:cs="Times New Roman"/>
                <w:color w:val="000000"/>
                <w:sz w:val="24"/>
                <w:szCs w:val="24"/>
                <w:lang w:eastAsia="ru-RU"/>
              </w:rPr>
            </w:pPr>
            <w:r w:rsidRPr="00190226">
              <w:rPr>
                <w:rFonts w:ascii="Times New Roman" w:eastAsia="Times New Roman" w:hAnsi="Times New Roman" w:cs="Times New Roman"/>
                <w:color w:val="000000"/>
                <w:sz w:val="24"/>
                <w:szCs w:val="24"/>
                <w:lang w:eastAsia="ru-RU"/>
              </w:rPr>
              <w:t>«Скалодром» үйірмесі</w:t>
            </w:r>
          </w:p>
          <w:p w:rsidR="007E45CB" w:rsidRPr="008247C7" w:rsidRDefault="007E45CB" w:rsidP="007E45CB">
            <w:pPr>
              <w:rPr>
                <w:rFonts w:ascii="Times New Roman" w:eastAsia="Times New Roman" w:hAnsi="Times New Roman" w:cs="Times New Roman"/>
                <w:b/>
                <w:color w:val="000000"/>
                <w:sz w:val="24"/>
                <w:szCs w:val="24"/>
                <w:lang w:eastAsia="ru-RU"/>
              </w:rPr>
            </w:pPr>
            <w:r w:rsidRPr="008247C7">
              <w:rPr>
                <w:rFonts w:ascii="Times New Roman" w:eastAsia="Times New Roman" w:hAnsi="Times New Roman" w:cs="Times New Roman"/>
                <w:b/>
                <w:color w:val="000000"/>
                <w:sz w:val="24"/>
                <w:szCs w:val="24"/>
                <w:lang w:eastAsia="ru-RU"/>
              </w:rPr>
              <w:t>16.00-16.25</w:t>
            </w:r>
          </w:p>
          <w:p w:rsidR="007E45CB" w:rsidRPr="00A73263" w:rsidRDefault="00063090" w:rsidP="007E45CB">
            <w:pPr>
              <w:rPr>
                <w:rFonts w:ascii="Times New Roman" w:eastAsia="Times New Roman" w:hAnsi="Times New Roman" w:cs="Times New Roman"/>
                <w:color w:val="000000"/>
                <w:sz w:val="24"/>
                <w:szCs w:val="24"/>
                <w:lang w:eastAsia="ru-RU"/>
              </w:rPr>
            </w:pPr>
            <w:r w:rsidRPr="00A73263">
              <w:rPr>
                <w:rFonts w:ascii="Times New Roman" w:eastAsia="Times New Roman" w:hAnsi="Times New Roman" w:cs="Times New Roman"/>
                <w:color w:val="000000"/>
                <w:sz w:val="24"/>
                <w:szCs w:val="24"/>
                <w:lang w:eastAsia="ru-RU"/>
              </w:rPr>
              <w:t>Каратэ</w:t>
            </w:r>
          </w:p>
          <w:p w:rsidR="007E45CB" w:rsidRPr="001B32E7" w:rsidRDefault="007E45CB" w:rsidP="007E45CB">
            <w:pPr>
              <w:jc w:val="both"/>
              <w:rPr>
                <w:rFonts w:ascii="Times New Roman" w:eastAsia="Times New Roman" w:hAnsi="Times New Roman" w:cs="Times New Roman"/>
                <w:b/>
                <w:color w:val="000000"/>
                <w:sz w:val="24"/>
                <w:szCs w:val="24"/>
                <w:lang w:eastAsia="ru-RU"/>
              </w:rPr>
            </w:pPr>
            <w:r w:rsidRPr="001B32E7">
              <w:rPr>
                <w:rFonts w:ascii="Times New Roman" w:eastAsia="Times New Roman" w:hAnsi="Times New Roman" w:cs="Times New Roman"/>
                <w:b/>
                <w:color w:val="000000"/>
                <w:sz w:val="24"/>
                <w:szCs w:val="24"/>
                <w:lang w:eastAsia="ru-RU"/>
              </w:rPr>
              <w:t>Рухани жаңғыру бағдарламасы.</w:t>
            </w:r>
          </w:p>
          <w:p w:rsidR="007E45CB" w:rsidRDefault="007E45CB" w:rsidP="007E45CB">
            <w:pPr>
              <w:pStyle w:val="a3"/>
              <w:shd w:val="clear" w:color="auto" w:fill="FFFFFF"/>
              <w:spacing w:before="0" w:beforeAutospacing="0" w:after="0" w:afterAutospacing="0"/>
              <w:rPr>
                <w:rFonts w:eastAsia="Calibri"/>
              </w:rPr>
            </w:pPr>
            <w:r w:rsidRPr="001B32E7">
              <w:rPr>
                <w:rFonts w:eastAsia="Calibri"/>
              </w:rPr>
              <w:t xml:space="preserve"> «</w:t>
            </w:r>
            <w:r>
              <w:t>Туған жер»</w:t>
            </w:r>
          </w:p>
          <w:p w:rsidR="007E45CB" w:rsidRPr="007F4A8D" w:rsidRDefault="007E45CB" w:rsidP="007E45CB">
            <w:pPr>
              <w:pStyle w:val="a3"/>
              <w:shd w:val="clear" w:color="auto" w:fill="FFFFFF"/>
              <w:spacing w:before="0" w:beforeAutospacing="0" w:after="0" w:afterAutospacing="0"/>
              <w:rPr>
                <w:rFonts w:eastAsia="Calibri"/>
                <w:color w:val="000000"/>
                <w:lang w:eastAsia="ru-RU"/>
              </w:rPr>
            </w:pPr>
            <w:r w:rsidRPr="00147790">
              <w:rPr>
                <w:rStyle w:val="a6"/>
                <w:color w:val="222222"/>
              </w:rPr>
              <w:t>Мақсаты:</w:t>
            </w:r>
            <w:r>
              <w:rPr>
                <w:color w:val="222222"/>
              </w:rPr>
              <w:t>Балалардың бойында патриоттық сезімдерді ояту, туған жеріне, еліне деген сезімдерін ояту.</w:t>
            </w:r>
          </w:p>
        </w:tc>
      </w:tr>
      <w:tr w:rsidR="007E45CB" w:rsidRPr="007F4A8D" w:rsidTr="007E45CB">
        <w:trPr>
          <w:trHeight w:val="448"/>
        </w:trPr>
        <w:tc>
          <w:tcPr>
            <w:tcW w:w="2698" w:type="dxa"/>
            <w:tcBorders>
              <w:bottom w:val="single" w:sz="4" w:space="0" w:color="auto"/>
            </w:tcBorders>
          </w:tcPr>
          <w:p w:rsidR="007E45CB" w:rsidRPr="007F4A8D" w:rsidRDefault="007E45CB" w:rsidP="007E45CB">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Балалармен</w:t>
            </w:r>
            <w:r w:rsidRPr="007F4A8D">
              <w:rPr>
                <w:rFonts w:ascii="Times New Roman" w:eastAsia="Times New Roman" w:hAnsi="Times New Roman" w:cs="Times New Roman"/>
                <w:spacing w:val="-2"/>
                <w:sz w:val="24"/>
                <w:szCs w:val="24"/>
              </w:rPr>
              <w:t xml:space="preserve"> </w:t>
            </w:r>
            <w:r w:rsidRPr="007F4A8D">
              <w:rPr>
                <w:rFonts w:ascii="Times New Roman" w:eastAsia="Times New Roman" w:hAnsi="Times New Roman" w:cs="Times New Roman"/>
                <w:sz w:val="24"/>
                <w:szCs w:val="24"/>
              </w:rPr>
              <w:t>жеке</w:t>
            </w:r>
            <w:r w:rsidRPr="007F4A8D">
              <w:rPr>
                <w:rFonts w:ascii="Times New Roman" w:eastAsia="Times New Roman" w:hAnsi="Times New Roman" w:cs="Times New Roman"/>
                <w:spacing w:val="-2"/>
                <w:sz w:val="24"/>
                <w:szCs w:val="24"/>
              </w:rPr>
              <w:t xml:space="preserve"> </w:t>
            </w:r>
            <w:r w:rsidRPr="007F4A8D">
              <w:rPr>
                <w:rFonts w:ascii="Times New Roman" w:eastAsia="Times New Roman" w:hAnsi="Times New Roman" w:cs="Times New Roman"/>
                <w:sz w:val="24"/>
                <w:szCs w:val="24"/>
              </w:rPr>
              <w:t>жұмыс</w:t>
            </w:r>
          </w:p>
          <w:p w:rsidR="007E45CB" w:rsidRPr="007F4A8D" w:rsidRDefault="007E45CB" w:rsidP="007E45CB">
            <w:pPr>
              <w:rPr>
                <w:rFonts w:ascii="Times New Roman" w:eastAsia="Times New Roman" w:hAnsi="Times New Roman" w:cs="Times New Roman"/>
                <w:sz w:val="24"/>
                <w:szCs w:val="24"/>
              </w:rPr>
            </w:pPr>
          </w:p>
          <w:p w:rsidR="007E45CB" w:rsidRPr="007F4A8D" w:rsidRDefault="007E45CB" w:rsidP="007E45CB">
            <w:pPr>
              <w:rPr>
                <w:rFonts w:ascii="Times New Roman" w:eastAsia="Times New Roman" w:hAnsi="Times New Roman" w:cs="Times New Roman"/>
                <w:sz w:val="24"/>
                <w:szCs w:val="24"/>
              </w:rPr>
            </w:pPr>
          </w:p>
          <w:p w:rsidR="007E45CB" w:rsidRPr="007F4A8D" w:rsidRDefault="007E45CB" w:rsidP="007E45CB">
            <w:pPr>
              <w:rPr>
                <w:rFonts w:ascii="Times New Roman" w:eastAsia="Times New Roman" w:hAnsi="Times New Roman" w:cs="Times New Roman"/>
                <w:sz w:val="24"/>
                <w:szCs w:val="24"/>
              </w:rPr>
            </w:pPr>
          </w:p>
          <w:p w:rsidR="007E45CB" w:rsidRPr="007F4A8D" w:rsidRDefault="007E45CB" w:rsidP="007E45CB">
            <w:pPr>
              <w:rPr>
                <w:rFonts w:ascii="Times New Roman" w:eastAsia="Times New Roman" w:hAnsi="Times New Roman" w:cs="Times New Roman"/>
                <w:sz w:val="24"/>
                <w:szCs w:val="24"/>
              </w:rPr>
            </w:pPr>
          </w:p>
          <w:p w:rsidR="007E45CB" w:rsidRPr="007F4A8D" w:rsidRDefault="007E45CB" w:rsidP="007E45CB">
            <w:pPr>
              <w:rPr>
                <w:rFonts w:ascii="Times New Roman" w:eastAsia="Times New Roman" w:hAnsi="Times New Roman" w:cs="Times New Roman"/>
                <w:sz w:val="24"/>
                <w:szCs w:val="24"/>
              </w:rPr>
            </w:pPr>
          </w:p>
          <w:p w:rsidR="007E45CB" w:rsidRPr="007F4A8D" w:rsidRDefault="007E45CB" w:rsidP="007E45CB">
            <w:pPr>
              <w:rPr>
                <w:rFonts w:ascii="Times New Roman" w:eastAsia="Times New Roman" w:hAnsi="Times New Roman" w:cs="Times New Roman"/>
                <w:sz w:val="24"/>
                <w:szCs w:val="24"/>
              </w:rPr>
            </w:pPr>
          </w:p>
          <w:p w:rsidR="007E45CB" w:rsidRPr="007F4A8D" w:rsidRDefault="007E45CB" w:rsidP="007E45CB">
            <w:pPr>
              <w:rPr>
                <w:rFonts w:ascii="Times New Roman" w:eastAsia="Times New Roman" w:hAnsi="Times New Roman" w:cs="Times New Roman"/>
                <w:sz w:val="24"/>
                <w:szCs w:val="24"/>
              </w:rPr>
            </w:pPr>
          </w:p>
          <w:p w:rsidR="007E45CB" w:rsidRPr="007F4A8D" w:rsidRDefault="007E45CB" w:rsidP="007E45CB">
            <w:pPr>
              <w:rPr>
                <w:rFonts w:ascii="Times New Roman" w:eastAsia="Times New Roman" w:hAnsi="Times New Roman" w:cs="Times New Roman"/>
                <w:sz w:val="24"/>
                <w:szCs w:val="24"/>
              </w:rPr>
            </w:pPr>
          </w:p>
          <w:p w:rsidR="007E45CB" w:rsidRPr="007F4A8D" w:rsidRDefault="007E45CB" w:rsidP="007E45CB">
            <w:pPr>
              <w:rPr>
                <w:rFonts w:ascii="Times New Roman" w:eastAsia="Times New Roman" w:hAnsi="Times New Roman" w:cs="Times New Roman"/>
                <w:sz w:val="24"/>
                <w:szCs w:val="24"/>
              </w:rPr>
            </w:pPr>
          </w:p>
          <w:p w:rsidR="007E45CB" w:rsidRPr="007F4A8D" w:rsidRDefault="007E45CB" w:rsidP="007E45CB">
            <w:pPr>
              <w:jc w:val="center"/>
              <w:rPr>
                <w:rFonts w:ascii="Times New Roman" w:eastAsia="Times New Roman" w:hAnsi="Times New Roman" w:cs="Times New Roman"/>
                <w:sz w:val="24"/>
                <w:szCs w:val="24"/>
              </w:rPr>
            </w:pPr>
          </w:p>
        </w:tc>
        <w:tc>
          <w:tcPr>
            <w:tcW w:w="2500" w:type="dxa"/>
          </w:tcPr>
          <w:p w:rsidR="007E45CB" w:rsidRPr="007F4A8D" w:rsidRDefault="007E45CB" w:rsidP="007E45CB">
            <w:pPr>
              <w:pStyle w:val="TableParagraph"/>
              <w:rPr>
                <w:b/>
                <w:sz w:val="24"/>
                <w:szCs w:val="24"/>
              </w:rPr>
            </w:pPr>
            <w:r w:rsidRPr="007F4A8D">
              <w:rPr>
                <w:b/>
                <w:sz w:val="24"/>
                <w:szCs w:val="24"/>
              </w:rPr>
              <w:t>Физикалық</w:t>
            </w:r>
            <w:r w:rsidRPr="007F4A8D">
              <w:rPr>
                <w:b/>
                <w:spacing w:val="-2"/>
                <w:sz w:val="24"/>
                <w:szCs w:val="24"/>
              </w:rPr>
              <w:t xml:space="preserve"> </w:t>
            </w:r>
            <w:r w:rsidRPr="007F4A8D">
              <w:rPr>
                <w:b/>
                <w:sz w:val="24"/>
                <w:szCs w:val="24"/>
              </w:rPr>
              <w:t xml:space="preserve">дамыту бағыты бойынша баланың жеке даму картасымен жұмыс: </w:t>
            </w:r>
          </w:p>
          <w:p w:rsidR="007E45CB" w:rsidRPr="007F4A8D" w:rsidRDefault="007E45CB" w:rsidP="007E45CB">
            <w:pPr>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Айдарханды </w:t>
            </w:r>
            <w:r w:rsidRPr="007F4A8D">
              <w:rPr>
                <w:rFonts w:ascii="Times New Roman" w:hAnsi="Times New Roman" w:cs="Times New Roman"/>
                <w:sz w:val="24"/>
                <w:szCs w:val="24"/>
              </w:rPr>
              <w:t>құрсаудан еңбектеп өтуге үйрету</w:t>
            </w:r>
          </w:p>
        </w:tc>
        <w:tc>
          <w:tcPr>
            <w:tcW w:w="2417" w:type="dxa"/>
          </w:tcPr>
          <w:p w:rsidR="007E45CB" w:rsidRPr="007F4A8D" w:rsidRDefault="007E45CB" w:rsidP="007E45CB">
            <w:pPr>
              <w:pStyle w:val="TableParagraph"/>
              <w:rPr>
                <w:b/>
                <w:sz w:val="24"/>
                <w:szCs w:val="24"/>
              </w:rPr>
            </w:pPr>
            <w:r w:rsidRPr="007F4A8D">
              <w:rPr>
                <w:b/>
                <w:sz w:val="24"/>
                <w:szCs w:val="24"/>
              </w:rPr>
              <w:t>Коммуникативтік</w:t>
            </w:r>
            <w:r w:rsidRPr="007F4A8D">
              <w:rPr>
                <w:b/>
                <w:spacing w:val="13"/>
                <w:sz w:val="24"/>
                <w:szCs w:val="24"/>
              </w:rPr>
              <w:t xml:space="preserve"> </w:t>
            </w:r>
            <w:r w:rsidRPr="007F4A8D">
              <w:rPr>
                <w:b/>
                <w:sz w:val="24"/>
                <w:szCs w:val="24"/>
              </w:rPr>
              <w:t>дағдыларды</w:t>
            </w:r>
            <w:r w:rsidRPr="007F4A8D">
              <w:rPr>
                <w:b/>
                <w:spacing w:val="16"/>
                <w:sz w:val="24"/>
                <w:szCs w:val="24"/>
              </w:rPr>
              <w:t xml:space="preserve"> </w:t>
            </w:r>
            <w:r w:rsidRPr="007F4A8D">
              <w:rPr>
                <w:b/>
                <w:sz w:val="24"/>
                <w:szCs w:val="24"/>
              </w:rPr>
              <w:t>дамыту бойынша баланың жеке даму картасымен жұмыс:</w:t>
            </w:r>
          </w:p>
          <w:p w:rsidR="007E45CB" w:rsidRPr="007F4A8D" w:rsidRDefault="007E45CB" w:rsidP="007E45CB">
            <w:pPr>
              <w:rPr>
                <w:rFonts w:ascii="Times New Roman" w:hAnsi="Times New Roman" w:cs="Times New Roman"/>
                <w:iCs/>
                <w:sz w:val="24"/>
                <w:szCs w:val="24"/>
              </w:rPr>
            </w:pPr>
            <w:r w:rsidRPr="007F4A8D">
              <w:rPr>
                <w:rFonts w:ascii="Times New Roman" w:hAnsi="Times New Roman" w:cs="Times New Roman"/>
                <w:iCs/>
                <w:sz w:val="24"/>
                <w:szCs w:val="24"/>
              </w:rPr>
              <w:t>Ам</w:t>
            </w:r>
            <w:r>
              <w:rPr>
                <w:rFonts w:ascii="Times New Roman" w:hAnsi="Times New Roman" w:cs="Times New Roman"/>
                <w:iCs/>
                <w:sz w:val="24"/>
                <w:szCs w:val="24"/>
              </w:rPr>
              <w:t>елидің</w:t>
            </w:r>
            <w:r w:rsidRPr="007F4A8D">
              <w:rPr>
                <w:rFonts w:ascii="Times New Roman" w:hAnsi="Times New Roman" w:cs="Times New Roman"/>
                <w:iCs/>
                <w:sz w:val="24"/>
                <w:szCs w:val="24"/>
              </w:rPr>
              <w:t xml:space="preserve"> сөздік қорды ересектердің мамандықтарын білдіретін зат есімдермен, еңбек әрекетін білдіретін етістіктермен толықтыру. </w:t>
            </w:r>
          </w:p>
          <w:p w:rsidR="007E45CB" w:rsidRPr="007F4A8D" w:rsidRDefault="007E45CB" w:rsidP="007E45CB">
            <w:pPr>
              <w:pStyle w:val="TableParagraph"/>
              <w:rPr>
                <w:sz w:val="24"/>
                <w:szCs w:val="24"/>
              </w:rPr>
            </w:pPr>
          </w:p>
        </w:tc>
        <w:tc>
          <w:tcPr>
            <w:tcW w:w="2268" w:type="dxa"/>
          </w:tcPr>
          <w:p w:rsidR="007E45CB" w:rsidRPr="007F4A8D" w:rsidRDefault="007E45CB" w:rsidP="007E45CB">
            <w:pPr>
              <w:pStyle w:val="TableParagraph"/>
              <w:rPr>
                <w:sz w:val="24"/>
                <w:szCs w:val="24"/>
              </w:rPr>
            </w:pPr>
            <w:r w:rsidRPr="007F4A8D">
              <w:rPr>
                <w:b/>
                <w:sz w:val="24"/>
                <w:szCs w:val="24"/>
              </w:rPr>
              <w:t>Танымдық</w:t>
            </w:r>
            <w:r w:rsidRPr="007F4A8D">
              <w:rPr>
                <w:b/>
                <w:spacing w:val="12"/>
                <w:sz w:val="24"/>
                <w:szCs w:val="24"/>
              </w:rPr>
              <w:t xml:space="preserve"> </w:t>
            </w:r>
            <w:r w:rsidRPr="007F4A8D">
              <w:rPr>
                <w:b/>
                <w:sz w:val="24"/>
                <w:szCs w:val="24"/>
              </w:rPr>
              <w:t>және</w:t>
            </w:r>
            <w:r w:rsidRPr="007F4A8D">
              <w:rPr>
                <w:b/>
                <w:spacing w:val="12"/>
                <w:sz w:val="24"/>
                <w:szCs w:val="24"/>
              </w:rPr>
              <w:t xml:space="preserve"> </w:t>
            </w:r>
            <w:r w:rsidRPr="007F4A8D">
              <w:rPr>
                <w:b/>
                <w:sz w:val="24"/>
                <w:szCs w:val="24"/>
              </w:rPr>
              <w:t>зияткерлік</w:t>
            </w:r>
            <w:r w:rsidRPr="007F4A8D">
              <w:rPr>
                <w:b/>
                <w:spacing w:val="13"/>
                <w:sz w:val="24"/>
                <w:szCs w:val="24"/>
              </w:rPr>
              <w:t xml:space="preserve"> </w:t>
            </w:r>
            <w:r w:rsidRPr="007F4A8D">
              <w:rPr>
                <w:b/>
                <w:sz w:val="24"/>
                <w:szCs w:val="24"/>
              </w:rPr>
              <w:t>дағдыларды</w:t>
            </w:r>
            <w:r w:rsidRPr="007F4A8D">
              <w:rPr>
                <w:b/>
                <w:spacing w:val="12"/>
                <w:sz w:val="24"/>
                <w:szCs w:val="24"/>
              </w:rPr>
              <w:t xml:space="preserve"> </w:t>
            </w:r>
            <w:r w:rsidRPr="007F4A8D">
              <w:rPr>
                <w:b/>
                <w:sz w:val="24"/>
                <w:szCs w:val="24"/>
              </w:rPr>
              <w:t>дамыту бойынша баланың жеке даму картасымен жұмыс:</w:t>
            </w:r>
            <w:r w:rsidRPr="007F4A8D">
              <w:rPr>
                <w:sz w:val="24"/>
                <w:szCs w:val="24"/>
              </w:rPr>
              <w:t xml:space="preserve"> </w:t>
            </w:r>
            <w:r>
              <w:rPr>
                <w:sz w:val="24"/>
                <w:szCs w:val="24"/>
              </w:rPr>
              <w:t xml:space="preserve">Муслимді </w:t>
            </w:r>
            <w:r w:rsidRPr="007F4A8D">
              <w:rPr>
                <w:sz w:val="24"/>
                <w:szCs w:val="24"/>
              </w:rPr>
              <w:t>жуандығы бойынша заттарды салыстыру.</w:t>
            </w:r>
          </w:p>
        </w:tc>
        <w:tc>
          <w:tcPr>
            <w:tcW w:w="2263" w:type="dxa"/>
          </w:tcPr>
          <w:p w:rsidR="007E45CB" w:rsidRPr="007F4A8D" w:rsidRDefault="007E45CB" w:rsidP="007E45CB">
            <w:pPr>
              <w:rPr>
                <w:rFonts w:ascii="Times New Roman" w:hAnsi="Times New Roman" w:cs="Times New Roman"/>
                <w:sz w:val="24"/>
                <w:szCs w:val="24"/>
              </w:rPr>
            </w:pPr>
            <w:r w:rsidRPr="007F4A8D">
              <w:rPr>
                <w:rFonts w:ascii="Times New Roman" w:hAnsi="Times New Roman" w:cs="Times New Roman"/>
                <w:b/>
                <w:sz w:val="24"/>
                <w:szCs w:val="24"/>
              </w:rPr>
              <w:t>Шығармашылық</w:t>
            </w:r>
            <w:r w:rsidRPr="007F4A8D">
              <w:rPr>
                <w:rFonts w:ascii="Times New Roman" w:hAnsi="Times New Roman" w:cs="Times New Roman"/>
                <w:b/>
                <w:spacing w:val="-2"/>
                <w:sz w:val="24"/>
                <w:szCs w:val="24"/>
              </w:rPr>
              <w:t xml:space="preserve"> </w:t>
            </w:r>
            <w:r w:rsidRPr="007F4A8D">
              <w:rPr>
                <w:rFonts w:ascii="Times New Roman" w:hAnsi="Times New Roman" w:cs="Times New Roman"/>
                <w:b/>
                <w:sz w:val="24"/>
                <w:szCs w:val="24"/>
              </w:rPr>
              <w:t>дағдыларын,</w:t>
            </w:r>
            <w:r w:rsidRPr="007F4A8D">
              <w:rPr>
                <w:rFonts w:ascii="Times New Roman" w:hAnsi="Times New Roman" w:cs="Times New Roman"/>
                <w:b/>
                <w:spacing w:val="-3"/>
                <w:sz w:val="24"/>
                <w:szCs w:val="24"/>
              </w:rPr>
              <w:t xml:space="preserve"> </w:t>
            </w:r>
            <w:r w:rsidRPr="007F4A8D">
              <w:rPr>
                <w:rFonts w:ascii="Times New Roman" w:hAnsi="Times New Roman" w:cs="Times New Roman"/>
                <w:b/>
                <w:sz w:val="24"/>
                <w:szCs w:val="24"/>
              </w:rPr>
              <w:t>зерттеу</w:t>
            </w:r>
            <w:r w:rsidRPr="007F4A8D">
              <w:rPr>
                <w:rFonts w:ascii="Times New Roman" w:hAnsi="Times New Roman" w:cs="Times New Roman"/>
                <w:b/>
                <w:spacing w:val="-7"/>
                <w:sz w:val="24"/>
                <w:szCs w:val="24"/>
              </w:rPr>
              <w:t xml:space="preserve"> </w:t>
            </w:r>
            <w:r w:rsidRPr="007F4A8D">
              <w:rPr>
                <w:rFonts w:ascii="Times New Roman" w:hAnsi="Times New Roman" w:cs="Times New Roman"/>
                <w:b/>
                <w:sz w:val="24"/>
                <w:szCs w:val="24"/>
              </w:rPr>
              <w:t>іс-әрекетін</w:t>
            </w:r>
            <w:r w:rsidRPr="007F4A8D">
              <w:rPr>
                <w:rFonts w:ascii="Times New Roman" w:hAnsi="Times New Roman" w:cs="Times New Roman"/>
                <w:b/>
                <w:spacing w:val="-8"/>
                <w:sz w:val="24"/>
                <w:szCs w:val="24"/>
              </w:rPr>
              <w:t xml:space="preserve"> </w:t>
            </w:r>
            <w:r w:rsidRPr="007F4A8D">
              <w:rPr>
                <w:rFonts w:ascii="Times New Roman" w:hAnsi="Times New Roman" w:cs="Times New Roman"/>
                <w:b/>
                <w:sz w:val="24"/>
                <w:szCs w:val="24"/>
              </w:rPr>
              <w:t xml:space="preserve">дамыту бойынша баланың жеке даму картасымен жұмыс: </w:t>
            </w:r>
            <w:r w:rsidRPr="00322167">
              <w:rPr>
                <w:rFonts w:ascii="Times New Roman" w:hAnsi="Times New Roman" w:cs="Times New Roman"/>
                <w:sz w:val="24"/>
                <w:szCs w:val="24"/>
              </w:rPr>
              <w:t>Адинаны</w:t>
            </w:r>
            <w:r w:rsidRPr="007F4A8D">
              <w:rPr>
                <w:rFonts w:ascii="Times New Roman" w:hAnsi="Times New Roman" w:cs="Times New Roman"/>
                <w:b/>
                <w:sz w:val="24"/>
                <w:szCs w:val="24"/>
              </w:rPr>
              <w:t xml:space="preserve"> </w:t>
            </w:r>
            <w:r w:rsidRPr="007F4A8D">
              <w:rPr>
                <w:rFonts w:ascii="Times New Roman" w:hAnsi="Times New Roman" w:cs="Times New Roman"/>
                <w:sz w:val="24"/>
                <w:szCs w:val="24"/>
              </w:rPr>
              <w:t>кескіштің  көмегімен жасалған бұйымды безендіруге ынталандыру.</w:t>
            </w:r>
          </w:p>
          <w:p w:rsidR="007E45CB" w:rsidRPr="007F4A8D" w:rsidRDefault="007E45CB" w:rsidP="007E45CB">
            <w:pPr>
              <w:rPr>
                <w:rFonts w:ascii="Times New Roman" w:eastAsia="Times New Roman" w:hAnsi="Times New Roman" w:cs="Times New Roman"/>
                <w:sz w:val="24"/>
                <w:szCs w:val="24"/>
                <w:lang w:eastAsia="ru-RU"/>
              </w:rPr>
            </w:pPr>
          </w:p>
        </w:tc>
        <w:tc>
          <w:tcPr>
            <w:tcW w:w="2287" w:type="dxa"/>
            <w:gridSpan w:val="2"/>
          </w:tcPr>
          <w:p w:rsidR="007E45CB" w:rsidRPr="00DB0276" w:rsidRDefault="007E45CB" w:rsidP="007E45CB">
            <w:pPr>
              <w:rPr>
                <w:rFonts w:ascii="Times New Roman" w:eastAsia="Times New Roman" w:hAnsi="Times New Roman" w:cs="Times New Roman"/>
                <w:sz w:val="24"/>
                <w:szCs w:val="24"/>
                <w:lang w:eastAsia="ru-RU"/>
              </w:rPr>
            </w:pPr>
            <w:r w:rsidRPr="00DB0276">
              <w:rPr>
                <w:rFonts w:ascii="Times New Roman" w:hAnsi="Times New Roman" w:cs="Times New Roman"/>
                <w:b/>
                <w:sz w:val="24"/>
                <w:szCs w:val="24"/>
              </w:rPr>
              <w:t>Әлеуметтік-эмоционалды</w:t>
            </w:r>
            <w:r w:rsidRPr="00DB0276">
              <w:rPr>
                <w:rFonts w:ascii="Times New Roman" w:hAnsi="Times New Roman" w:cs="Times New Roman"/>
                <w:b/>
                <w:spacing w:val="1"/>
                <w:sz w:val="24"/>
                <w:szCs w:val="24"/>
              </w:rPr>
              <w:t xml:space="preserve"> </w:t>
            </w:r>
            <w:r w:rsidRPr="00DB0276">
              <w:rPr>
                <w:rFonts w:ascii="Times New Roman" w:hAnsi="Times New Roman" w:cs="Times New Roman"/>
                <w:b/>
                <w:sz w:val="24"/>
                <w:szCs w:val="24"/>
              </w:rPr>
              <w:t>дағдыларды</w:t>
            </w:r>
            <w:r w:rsidRPr="00DB0276">
              <w:rPr>
                <w:rFonts w:ascii="Times New Roman" w:hAnsi="Times New Roman" w:cs="Times New Roman"/>
                <w:b/>
                <w:spacing w:val="1"/>
                <w:sz w:val="24"/>
                <w:szCs w:val="24"/>
              </w:rPr>
              <w:t xml:space="preserve"> </w:t>
            </w:r>
            <w:r w:rsidRPr="00DB0276">
              <w:rPr>
                <w:rFonts w:ascii="Times New Roman" w:hAnsi="Times New Roman" w:cs="Times New Roman"/>
                <w:b/>
                <w:sz w:val="24"/>
                <w:szCs w:val="24"/>
              </w:rPr>
              <w:t xml:space="preserve">қалыптастыру бойынша баланың жеке даму картасымен жұмыс: </w:t>
            </w:r>
            <w:r>
              <w:rPr>
                <w:rFonts w:ascii="Times New Roman" w:hAnsi="Times New Roman" w:cs="Times New Roman"/>
                <w:sz w:val="24"/>
                <w:szCs w:val="24"/>
              </w:rPr>
              <w:t>Сабит Алиді ертегідегі кейіпкерлердің мінезін ажыратуға үйрету.</w:t>
            </w:r>
          </w:p>
        </w:tc>
      </w:tr>
      <w:tr w:rsidR="007E45CB" w:rsidRPr="007F4A8D" w:rsidTr="007E45CB">
        <w:trPr>
          <w:trHeight w:val="448"/>
        </w:trPr>
        <w:tc>
          <w:tcPr>
            <w:tcW w:w="2698" w:type="dxa"/>
          </w:tcPr>
          <w:p w:rsidR="007E45CB" w:rsidRPr="007F4A8D" w:rsidRDefault="007E45CB" w:rsidP="007E45CB">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lang w:val="ru-RU"/>
              </w:rPr>
              <w:t>Арнайы-т</w:t>
            </w:r>
            <w:r w:rsidRPr="007F4A8D">
              <w:rPr>
                <w:rFonts w:ascii="Times New Roman" w:eastAsia="Times New Roman" w:hAnsi="Times New Roman" w:cs="Times New Roman"/>
                <w:sz w:val="24"/>
                <w:szCs w:val="24"/>
              </w:rPr>
              <w:t>үзетуші әрекет</w:t>
            </w:r>
          </w:p>
        </w:tc>
        <w:tc>
          <w:tcPr>
            <w:tcW w:w="2500" w:type="dxa"/>
          </w:tcPr>
          <w:p w:rsidR="007E45CB" w:rsidRPr="007F4A8D" w:rsidRDefault="007E45CB" w:rsidP="007E45CB">
            <w:pPr>
              <w:rPr>
                <w:rFonts w:ascii="Times New Roman" w:hAnsi="Times New Roman" w:cs="Times New Roman"/>
                <w:sz w:val="24"/>
                <w:szCs w:val="24"/>
              </w:rPr>
            </w:pPr>
          </w:p>
        </w:tc>
        <w:tc>
          <w:tcPr>
            <w:tcW w:w="2417" w:type="dxa"/>
          </w:tcPr>
          <w:p w:rsidR="007E45CB" w:rsidRPr="007F4A8D" w:rsidRDefault="007E45CB" w:rsidP="007E45CB">
            <w:pPr>
              <w:rPr>
                <w:rFonts w:ascii="Times New Roman" w:hAnsi="Times New Roman" w:cs="Times New Roman"/>
                <w:b/>
                <w:color w:val="000000"/>
                <w:sz w:val="24"/>
                <w:szCs w:val="24"/>
              </w:rPr>
            </w:pPr>
            <w:r w:rsidRPr="007F4A8D">
              <w:rPr>
                <w:rFonts w:ascii="Times New Roman" w:hAnsi="Times New Roman" w:cs="Times New Roman"/>
                <w:b/>
                <w:color w:val="000000"/>
                <w:sz w:val="24"/>
                <w:szCs w:val="24"/>
              </w:rPr>
              <w:t>10.20-10.40</w:t>
            </w:r>
          </w:p>
          <w:p w:rsidR="007E45CB" w:rsidRPr="00D719E2" w:rsidRDefault="007E45CB" w:rsidP="007E45CB">
            <w:pPr>
              <w:jc w:val="both"/>
              <w:rPr>
                <w:rFonts w:ascii="Times New Roman" w:hAnsi="Times New Roman" w:cs="Times New Roman"/>
                <w:sz w:val="24"/>
                <w:szCs w:val="24"/>
                <w:lang w:val="ru-RU"/>
              </w:rPr>
            </w:pPr>
            <w:r w:rsidRPr="007F4A8D">
              <w:rPr>
                <w:rFonts w:ascii="Times New Roman" w:hAnsi="Times New Roman" w:cs="Times New Roman"/>
                <w:color w:val="000000"/>
                <w:sz w:val="24"/>
                <w:szCs w:val="24"/>
              </w:rPr>
              <w:t xml:space="preserve">Педагог-психологпен жеке жұмыс: </w:t>
            </w:r>
            <w:r w:rsidR="00D719E2">
              <w:rPr>
                <w:rFonts w:ascii="Times New Roman" w:hAnsi="Times New Roman" w:cs="Times New Roman"/>
                <w:color w:val="000000"/>
                <w:sz w:val="24"/>
                <w:szCs w:val="24"/>
                <w:lang w:val="ru-RU"/>
              </w:rPr>
              <w:t>Айсултан</w:t>
            </w:r>
          </w:p>
        </w:tc>
        <w:tc>
          <w:tcPr>
            <w:tcW w:w="2268" w:type="dxa"/>
          </w:tcPr>
          <w:p w:rsidR="007E45CB" w:rsidRPr="007F4A8D" w:rsidRDefault="007E45CB" w:rsidP="007E45CB">
            <w:pPr>
              <w:rPr>
                <w:rFonts w:ascii="Times New Roman" w:hAnsi="Times New Roman" w:cs="Times New Roman"/>
                <w:sz w:val="24"/>
                <w:szCs w:val="24"/>
              </w:rPr>
            </w:pPr>
          </w:p>
        </w:tc>
        <w:tc>
          <w:tcPr>
            <w:tcW w:w="2263" w:type="dxa"/>
          </w:tcPr>
          <w:p w:rsidR="007E45CB" w:rsidRPr="007F4A8D" w:rsidRDefault="007E45CB" w:rsidP="007E45CB">
            <w:pPr>
              <w:rPr>
                <w:rFonts w:ascii="Times New Roman" w:hAnsi="Times New Roman" w:cs="Times New Roman"/>
                <w:b/>
                <w:color w:val="000000"/>
                <w:sz w:val="24"/>
                <w:szCs w:val="24"/>
              </w:rPr>
            </w:pPr>
            <w:r w:rsidRPr="007F4A8D">
              <w:rPr>
                <w:rFonts w:ascii="Times New Roman" w:hAnsi="Times New Roman" w:cs="Times New Roman"/>
                <w:b/>
                <w:color w:val="000000"/>
                <w:sz w:val="24"/>
                <w:szCs w:val="24"/>
              </w:rPr>
              <w:t>10.20-10.40</w:t>
            </w:r>
          </w:p>
          <w:p w:rsidR="007E45CB" w:rsidRPr="00D719E2" w:rsidRDefault="007E45CB" w:rsidP="007E45CB">
            <w:pPr>
              <w:jc w:val="both"/>
              <w:rPr>
                <w:rFonts w:ascii="Times New Roman" w:hAnsi="Times New Roman" w:cs="Times New Roman"/>
                <w:color w:val="000000"/>
                <w:sz w:val="24"/>
                <w:szCs w:val="24"/>
                <w:lang w:val="ru-RU"/>
              </w:rPr>
            </w:pPr>
            <w:r w:rsidRPr="007F4A8D">
              <w:rPr>
                <w:rFonts w:ascii="Times New Roman" w:hAnsi="Times New Roman" w:cs="Times New Roman"/>
                <w:color w:val="000000"/>
                <w:sz w:val="24"/>
                <w:szCs w:val="24"/>
              </w:rPr>
              <w:t>Педагог-психологпен жеке жұмыс:</w:t>
            </w:r>
            <w:r w:rsidR="00D719E2">
              <w:rPr>
                <w:rFonts w:ascii="Times New Roman" w:hAnsi="Times New Roman" w:cs="Times New Roman"/>
                <w:color w:val="000000"/>
                <w:sz w:val="24"/>
                <w:szCs w:val="24"/>
                <w:lang w:val="ru-RU"/>
              </w:rPr>
              <w:t>Бекжан</w:t>
            </w:r>
          </w:p>
          <w:p w:rsidR="007E45CB" w:rsidRPr="007F4A8D" w:rsidRDefault="007E45CB" w:rsidP="007E45CB">
            <w:pPr>
              <w:rPr>
                <w:rFonts w:ascii="Times New Roman" w:hAnsi="Times New Roman" w:cs="Times New Roman"/>
                <w:b/>
                <w:color w:val="000000"/>
                <w:sz w:val="24"/>
                <w:szCs w:val="24"/>
              </w:rPr>
            </w:pPr>
            <w:r w:rsidRPr="007F4A8D">
              <w:rPr>
                <w:rFonts w:ascii="Times New Roman" w:hAnsi="Times New Roman" w:cs="Times New Roman"/>
                <w:b/>
                <w:color w:val="000000"/>
                <w:sz w:val="24"/>
                <w:szCs w:val="24"/>
              </w:rPr>
              <w:t>15.20-15.40</w:t>
            </w:r>
          </w:p>
          <w:p w:rsidR="007E45CB" w:rsidRPr="00D719E2" w:rsidRDefault="007E45CB" w:rsidP="007E45CB">
            <w:pPr>
              <w:rPr>
                <w:rFonts w:ascii="Times New Roman" w:hAnsi="Times New Roman" w:cs="Times New Roman"/>
                <w:color w:val="000000"/>
                <w:sz w:val="24"/>
                <w:szCs w:val="24"/>
                <w:lang w:val="ru-RU"/>
              </w:rPr>
            </w:pPr>
            <w:r w:rsidRPr="007F4A8D">
              <w:rPr>
                <w:rFonts w:ascii="Times New Roman" w:hAnsi="Times New Roman" w:cs="Times New Roman"/>
                <w:color w:val="000000"/>
                <w:sz w:val="24"/>
                <w:szCs w:val="24"/>
              </w:rPr>
              <w:t xml:space="preserve">Педагог-психологпен жеке жұмыс: </w:t>
            </w:r>
            <w:r w:rsidR="00D719E2">
              <w:rPr>
                <w:rFonts w:ascii="Times New Roman" w:hAnsi="Times New Roman" w:cs="Times New Roman"/>
                <w:color w:val="000000"/>
                <w:sz w:val="24"/>
                <w:szCs w:val="24"/>
                <w:lang w:val="ru-RU"/>
              </w:rPr>
              <w:t>Томирис</w:t>
            </w:r>
          </w:p>
        </w:tc>
        <w:tc>
          <w:tcPr>
            <w:tcW w:w="2287" w:type="dxa"/>
            <w:gridSpan w:val="2"/>
          </w:tcPr>
          <w:p w:rsidR="007E45CB" w:rsidRPr="00983913" w:rsidRDefault="007E45CB" w:rsidP="007E45CB">
            <w:pPr>
              <w:rPr>
                <w:rFonts w:ascii="Times New Roman" w:hAnsi="Times New Roman" w:cs="Times New Roman"/>
                <w:b/>
                <w:color w:val="000000"/>
                <w:sz w:val="24"/>
              </w:rPr>
            </w:pPr>
            <w:r w:rsidRPr="00983913">
              <w:rPr>
                <w:rFonts w:ascii="Times New Roman" w:hAnsi="Times New Roman" w:cs="Times New Roman"/>
                <w:b/>
                <w:color w:val="000000"/>
                <w:sz w:val="24"/>
              </w:rPr>
              <w:t>15.20-15.40</w:t>
            </w:r>
          </w:p>
          <w:p w:rsidR="007E45CB" w:rsidRPr="00D719E2" w:rsidRDefault="007E45CB" w:rsidP="007E45CB">
            <w:pPr>
              <w:rPr>
                <w:rFonts w:ascii="Times New Roman" w:hAnsi="Times New Roman" w:cs="Times New Roman"/>
                <w:sz w:val="24"/>
                <w:lang w:val="ru-RU"/>
              </w:rPr>
            </w:pPr>
            <w:r>
              <w:rPr>
                <w:rFonts w:ascii="Times New Roman" w:hAnsi="Times New Roman" w:cs="Times New Roman"/>
                <w:color w:val="000000"/>
                <w:sz w:val="24"/>
              </w:rPr>
              <w:t xml:space="preserve">Педагог-психологпен жеке жұмыс: </w:t>
            </w:r>
            <w:r w:rsidR="00D719E2">
              <w:rPr>
                <w:rFonts w:ascii="Times New Roman" w:hAnsi="Times New Roman" w:cs="Times New Roman"/>
                <w:color w:val="000000"/>
                <w:sz w:val="24"/>
                <w:lang w:val="ru-RU"/>
              </w:rPr>
              <w:t>Ансар</w:t>
            </w:r>
          </w:p>
        </w:tc>
      </w:tr>
      <w:tr w:rsidR="007E45CB" w:rsidRPr="007F4A8D" w:rsidTr="007E45CB">
        <w:trPr>
          <w:trHeight w:val="448"/>
        </w:trPr>
        <w:tc>
          <w:tcPr>
            <w:tcW w:w="2698" w:type="dxa"/>
          </w:tcPr>
          <w:p w:rsidR="007E45CB" w:rsidRPr="007F4A8D" w:rsidRDefault="007E45CB" w:rsidP="007E45CB">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Серуенге</w:t>
            </w:r>
            <w:r w:rsidRPr="007F4A8D">
              <w:rPr>
                <w:rFonts w:ascii="Times New Roman" w:eastAsia="Times New Roman" w:hAnsi="Times New Roman" w:cs="Times New Roman"/>
                <w:spacing w:val="-4"/>
                <w:sz w:val="24"/>
                <w:szCs w:val="24"/>
              </w:rPr>
              <w:t xml:space="preserve"> </w:t>
            </w:r>
            <w:r w:rsidRPr="007F4A8D">
              <w:rPr>
                <w:rFonts w:ascii="Times New Roman" w:eastAsia="Times New Roman" w:hAnsi="Times New Roman" w:cs="Times New Roman"/>
                <w:sz w:val="24"/>
                <w:szCs w:val="24"/>
              </w:rPr>
              <w:t>дайындық</w:t>
            </w:r>
          </w:p>
        </w:tc>
        <w:tc>
          <w:tcPr>
            <w:tcW w:w="11735" w:type="dxa"/>
            <w:gridSpan w:val="6"/>
          </w:tcPr>
          <w:p w:rsidR="007E45CB" w:rsidRPr="007F4A8D" w:rsidRDefault="007E45CB" w:rsidP="007E45CB">
            <w:pPr>
              <w:rPr>
                <w:rFonts w:ascii="Times New Roman" w:eastAsia="Times New Roman" w:hAnsi="Times New Roman" w:cs="Times New Roman"/>
                <w:bCs/>
                <w:iCs/>
                <w:sz w:val="24"/>
                <w:szCs w:val="24"/>
              </w:rPr>
            </w:pPr>
            <w:r w:rsidRPr="007F4A8D">
              <w:rPr>
                <w:rFonts w:ascii="Times New Roman" w:eastAsia="Times New Roman" w:hAnsi="Times New Roman" w:cs="Times New Roman"/>
                <w:b/>
                <w:sz w:val="24"/>
                <w:szCs w:val="24"/>
              </w:rPr>
              <w:t>Дене шынықтыру.</w:t>
            </w:r>
            <w:r w:rsidRPr="007F4A8D">
              <w:rPr>
                <w:rFonts w:ascii="Times New Roman" w:eastAsia="Times New Roman" w:hAnsi="Times New Roman" w:cs="Times New Roman"/>
                <w:b/>
                <w:bCs/>
                <w:iCs/>
                <w:sz w:val="24"/>
                <w:szCs w:val="24"/>
              </w:rPr>
              <w:t xml:space="preserve"> Мәдени-гигеналық дағдыларды жетілдіру.</w:t>
            </w:r>
            <w:r w:rsidRPr="007F4A8D">
              <w:rPr>
                <w:rFonts w:ascii="Times New Roman" w:eastAsia="Times New Roman" w:hAnsi="Times New Roman" w:cs="Times New Roman"/>
                <w:bCs/>
                <w:iCs/>
                <w:sz w:val="24"/>
                <w:szCs w:val="24"/>
              </w:rPr>
              <w:t>Киімдерін ретімен киюге үйрету.</w:t>
            </w:r>
          </w:p>
        </w:tc>
      </w:tr>
      <w:tr w:rsidR="007E45CB" w:rsidRPr="007F4A8D" w:rsidTr="007E45CB">
        <w:trPr>
          <w:trHeight w:val="448"/>
        </w:trPr>
        <w:tc>
          <w:tcPr>
            <w:tcW w:w="2698" w:type="dxa"/>
          </w:tcPr>
          <w:p w:rsidR="007E45CB" w:rsidRPr="007F4A8D" w:rsidRDefault="007E45CB" w:rsidP="007E45CB">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Серуен</w:t>
            </w:r>
          </w:p>
        </w:tc>
        <w:tc>
          <w:tcPr>
            <w:tcW w:w="2500" w:type="dxa"/>
          </w:tcPr>
          <w:p w:rsidR="007E45CB" w:rsidRPr="007F4A8D" w:rsidRDefault="007E45CB" w:rsidP="007E45CB">
            <w:pPr>
              <w:rPr>
                <w:rFonts w:ascii="Times New Roman" w:eastAsia="Times New Roman" w:hAnsi="Times New Roman" w:cs="Times New Roman"/>
                <w:color w:val="000000"/>
                <w:sz w:val="24"/>
                <w:szCs w:val="24"/>
                <w:lang w:eastAsia="ru-RU"/>
              </w:rPr>
            </w:pPr>
            <w:r w:rsidRPr="007F4A8D">
              <w:rPr>
                <w:rFonts w:ascii="Times New Roman" w:eastAsia="Times New Roman" w:hAnsi="Times New Roman" w:cs="Times New Roman"/>
                <w:b/>
                <w:color w:val="000000"/>
                <w:sz w:val="24"/>
                <w:szCs w:val="24"/>
                <w:lang w:eastAsia="ru-RU"/>
              </w:rPr>
              <w:t xml:space="preserve"> Сөйлеуді дамыту, көркем әдебиет, қоршаған ортамен таныстыру </w:t>
            </w:r>
            <w:r w:rsidRPr="007F4A8D">
              <w:rPr>
                <w:rFonts w:ascii="Times New Roman" w:eastAsia="Times New Roman" w:hAnsi="Times New Roman" w:cs="Times New Roman"/>
                <w:color w:val="000000"/>
                <w:sz w:val="24"/>
                <w:szCs w:val="24"/>
                <w:lang w:eastAsia="ru-RU"/>
              </w:rPr>
              <w:t xml:space="preserve">- </w:t>
            </w:r>
            <w:r w:rsidRPr="007F4A8D">
              <w:rPr>
                <w:rFonts w:ascii="Times New Roman" w:eastAsia="Times New Roman" w:hAnsi="Times New Roman" w:cs="Times New Roman"/>
                <w:b/>
                <w:color w:val="000000"/>
                <w:sz w:val="24"/>
                <w:szCs w:val="24"/>
                <w:lang w:eastAsia="ru-RU"/>
              </w:rPr>
              <w:t>танымдық, коммуникативтік  әрекет</w:t>
            </w:r>
            <w:r w:rsidRPr="007F4A8D">
              <w:rPr>
                <w:rFonts w:ascii="Times New Roman" w:eastAsia="Times New Roman" w:hAnsi="Times New Roman" w:cs="Times New Roman"/>
                <w:color w:val="000000"/>
                <w:sz w:val="24"/>
                <w:szCs w:val="24"/>
                <w:lang w:eastAsia="ru-RU"/>
              </w:rPr>
              <w:t xml:space="preserve"> </w:t>
            </w:r>
          </w:p>
          <w:p w:rsidR="007E45CB" w:rsidRPr="007F4A8D" w:rsidRDefault="007E45CB" w:rsidP="007E45CB">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№11</w:t>
            </w:r>
            <w:r w:rsidRPr="007F4A8D">
              <w:rPr>
                <w:rFonts w:ascii="Times New Roman" w:eastAsia="Times New Roman" w:hAnsi="Times New Roman" w:cs="Times New Roman"/>
                <w:color w:val="000000"/>
                <w:sz w:val="24"/>
                <w:szCs w:val="24"/>
                <w:lang w:eastAsia="ru-RU"/>
              </w:rPr>
              <w:t xml:space="preserve">картотека </w:t>
            </w:r>
          </w:p>
          <w:p w:rsidR="007E45CB" w:rsidRPr="007F4A8D" w:rsidRDefault="007E45CB" w:rsidP="007E45CB">
            <w:pPr>
              <w:rPr>
                <w:rFonts w:ascii="Times New Roman" w:eastAsia="Times New Roman" w:hAnsi="Times New Roman" w:cs="Times New Roman"/>
                <w:sz w:val="24"/>
                <w:szCs w:val="24"/>
                <w:lang w:eastAsia="ru-RU"/>
              </w:rPr>
            </w:pPr>
            <w:r w:rsidRPr="007F4A8D">
              <w:rPr>
                <w:rFonts w:ascii="Times New Roman" w:eastAsia="Times New Roman" w:hAnsi="Times New Roman" w:cs="Times New Roman"/>
                <w:color w:val="000000"/>
                <w:sz w:val="24"/>
                <w:szCs w:val="24"/>
                <w:lang w:eastAsia="ru-RU"/>
              </w:rPr>
              <w:t>Еркін ойындар</w:t>
            </w:r>
          </w:p>
        </w:tc>
        <w:tc>
          <w:tcPr>
            <w:tcW w:w="2417" w:type="dxa"/>
          </w:tcPr>
          <w:p w:rsidR="007E45CB" w:rsidRPr="007F4A8D" w:rsidRDefault="007E45CB" w:rsidP="007E45CB">
            <w:pPr>
              <w:rPr>
                <w:rFonts w:ascii="Times New Roman" w:eastAsia="Times New Roman" w:hAnsi="Times New Roman" w:cs="Times New Roman"/>
                <w:b/>
                <w:color w:val="000000"/>
                <w:sz w:val="24"/>
                <w:szCs w:val="24"/>
                <w:lang w:eastAsia="ru-RU"/>
              </w:rPr>
            </w:pPr>
            <w:r w:rsidRPr="007F4A8D">
              <w:rPr>
                <w:rFonts w:ascii="Times New Roman" w:eastAsia="Times New Roman" w:hAnsi="Times New Roman" w:cs="Times New Roman"/>
                <w:b/>
                <w:color w:val="000000"/>
                <w:sz w:val="24"/>
                <w:szCs w:val="24"/>
                <w:lang w:eastAsia="ru-RU"/>
              </w:rPr>
              <w:t>Сөйлеуді дамыту, музыкалық, дене шынықтыру іс-әрекеттірі:</w:t>
            </w:r>
          </w:p>
          <w:p w:rsidR="007E45CB" w:rsidRPr="007F4A8D" w:rsidRDefault="007E45CB" w:rsidP="007E45CB">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Картотека №12</w:t>
            </w:r>
          </w:p>
          <w:p w:rsidR="007E45CB" w:rsidRPr="007F4A8D" w:rsidRDefault="007E45CB" w:rsidP="007E45CB">
            <w:pPr>
              <w:rPr>
                <w:rFonts w:ascii="Times New Roman" w:eastAsia="Times New Roman" w:hAnsi="Times New Roman" w:cs="Times New Roman"/>
                <w:sz w:val="24"/>
                <w:szCs w:val="24"/>
                <w:lang w:eastAsia="ru-RU"/>
              </w:rPr>
            </w:pPr>
            <w:r w:rsidRPr="007F4A8D">
              <w:rPr>
                <w:rFonts w:ascii="Times New Roman" w:eastAsia="Times New Roman" w:hAnsi="Times New Roman" w:cs="Times New Roman"/>
                <w:color w:val="000000"/>
                <w:sz w:val="24"/>
                <w:szCs w:val="24"/>
                <w:lang w:eastAsia="ru-RU"/>
              </w:rPr>
              <w:t>Еркін ойындар</w:t>
            </w:r>
          </w:p>
        </w:tc>
        <w:tc>
          <w:tcPr>
            <w:tcW w:w="2268" w:type="dxa"/>
          </w:tcPr>
          <w:p w:rsidR="007E45CB" w:rsidRPr="007F4A8D" w:rsidRDefault="007E45CB" w:rsidP="007E45CB">
            <w:pPr>
              <w:rPr>
                <w:rFonts w:ascii="Times New Roman" w:eastAsia="Times New Roman" w:hAnsi="Times New Roman" w:cs="Times New Roman"/>
                <w:b/>
                <w:color w:val="000000"/>
                <w:sz w:val="24"/>
                <w:szCs w:val="24"/>
                <w:lang w:eastAsia="ru-RU"/>
              </w:rPr>
            </w:pPr>
            <w:r w:rsidRPr="007F4A8D">
              <w:rPr>
                <w:rFonts w:ascii="Times New Roman" w:eastAsia="Times New Roman" w:hAnsi="Times New Roman" w:cs="Times New Roman"/>
                <w:b/>
                <w:color w:val="000000"/>
                <w:sz w:val="24"/>
                <w:szCs w:val="24"/>
                <w:lang w:eastAsia="ru-RU"/>
              </w:rPr>
              <w:t>Сөйлеуді дамыту, музыкалық, дене шынықтыру іс-әрекеттірі:</w:t>
            </w:r>
          </w:p>
          <w:p w:rsidR="007E45CB" w:rsidRPr="007F4A8D" w:rsidRDefault="007E45CB" w:rsidP="007E45CB">
            <w:pPr>
              <w:rPr>
                <w:rFonts w:ascii="Times New Roman" w:hAnsi="Times New Roman" w:cs="Times New Roman"/>
                <w:sz w:val="24"/>
                <w:szCs w:val="24"/>
                <w:lang w:eastAsia="ru-RU"/>
              </w:rPr>
            </w:pPr>
            <w:r>
              <w:rPr>
                <w:rFonts w:ascii="Times New Roman" w:hAnsi="Times New Roman" w:cs="Times New Roman"/>
                <w:sz w:val="24"/>
                <w:szCs w:val="24"/>
                <w:lang w:eastAsia="ru-RU"/>
              </w:rPr>
              <w:t>Картотека№13</w:t>
            </w:r>
          </w:p>
          <w:p w:rsidR="007E45CB" w:rsidRPr="007F4A8D" w:rsidRDefault="007E45CB" w:rsidP="007E45CB">
            <w:pPr>
              <w:rPr>
                <w:rFonts w:ascii="Times New Roman" w:eastAsia="Times New Roman" w:hAnsi="Times New Roman" w:cs="Times New Roman"/>
                <w:sz w:val="24"/>
                <w:szCs w:val="24"/>
                <w:lang w:eastAsia="ru-RU"/>
              </w:rPr>
            </w:pPr>
            <w:r w:rsidRPr="007F4A8D">
              <w:rPr>
                <w:rFonts w:ascii="Times New Roman" w:eastAsia="Times New Roman" w:hAnsi="Times New Roman" w:cs="Times New Roman"/>
                <w:color w:val="000000"/>
                <w:sz w:val="24"/>
                <w:szCs w:val="24"/>
                <w:lang w:eastAsia="ru-RU"/>
              </w:rPr>
              <w:t>Еркін ойындар</w:t>
            </w:r>
          </w:p>
        </w:tc>
        <w:tc>
          <w:tcPr>
            <w:tcW w:w="2282" w:type="dxa"/>
            <w:gridSpan w:val="2"/>
          </w:tcPr>
          <w:p w:rsidR="007E45CB" w:rsidRPr="007F4A8D" w:rsidRDefault="007E45CB" w:rsidP="007E45CB">
            <w:pPr>
              <w:rPr>
                <w:rFonts w:ascii="Times New Roman" w:eastAsia="Times New Roman" w:hAnsi="Times New Roman" w:cs="Times New Roman"/>
                <w:color w:val="000000"/>
                <w:sz w:val="24"/>
                <w:szCs w:val="24"/>
                <w:lang w:eastAsia="ru-RU"/>
              </w:rPr>
            </w:pPr>
            <w:r w:rsidRPr="007F4A8D">
              <w:rPr>
                <w:rFonts w:ascii="Times New Roman" w:eastAsia="Times New Roman" w:hAnsi="Times New Roman" w:cs="Times New Roman"/>
                <w:b/>
                <w:color w:val="000000"/>
                <w:sz w:val="24"/>
                <w:szCs w:val="24"/>
                <w:lang w:eastAsia="ru-RU"/>
              </w:rPr>
              <w:t xml:space="preserve"> Сөйлеуді дамыту, көркем әдебиет</w:t>
            </w:r>
            <w:r w:rsidRPr="007F4A8D">
              <w:rPr>
                <w:rFonts w:ascii="Times New Roman" w:eastAsia="Times New Roman" w:hAnsi="Times New Roman" w:cs="Times New Roman"/>
                <w:color w:val="000000"/>
                <w:sz w:val="24"/>
                <w:szCs w:val="24"/>
                <w:lang w:eastAsia="ru-RU"/>
              </w:rPr>
              <w:t>,</w:t>
            </w:r>
            <w:r w:rsidRPr="007F4A8D">
              <w:rPr>
                <w:rFonts w:ascii="Times New Roman" w:eastAsia="Times New Roman" w:hAnsi="Times New Roman" w:cs="Times New Roman"/>
                <w:b/>
                <w:color w:val="000000"/>
                <w:sz w:val="24"/>
                <w:szCs w:val="24"/>
                <w:lang w:eastAsia="ru-RU"/>
              </w:rPr>
              <w:t xml:space="preserve">қоршаған ортамен таныстыру </w:t>
            </w:r>
            <w:r w:rsidRPr="007F4A8D">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
                <w:color w:val="000000"/>
                <w:sz w:val="24"/>
                <w:szCs w:val="24"/>
                <w:lang w:eastAsia="ru-RU"/>
              </w:rPr>
              <w:t>танымдық,</w:t>
            </w:r>
            <w:r w:rsidRPr="007F4A8D">
              <w:rPr>
                <w:rFonts w:ascii="Times New Roman" w:eastAsia="Times New Roman" w:hAnsi="Times New Roman" w:cs="Times New Roman"/>
                <w:b/>
                <w:color w:val="000000"/>
                <w:sz w:val="24"/>
                <w:szCs w:val="24"/>
                <w:lang w:eastAsia="ru-RU"/>
              </w:rPr>
              <w:t>қимыл белсенділігі</w:t>
            </w:r>
            <w:r w:rsidRPr="007F4A8D">
              <w:rPr>
                <w:rFonts w:ascii="Times New Roman" w:eastAsia="Times New Roman" w:hAnsi="Times New Roman" w:cs="Times New Roman"/>
                <w:color w:val="000000"/>
                <w:sz w:val="24"/>
                <w:szCs w:val="24"/>
                <w:lang w:eastAsia="ru-RU"/>
              </w:rPr>
              <w:t xml:space="preserve"> </w:t>
            </w:r>
            <w:r w:rsidRPr="007F4A8D">
              <w:rPr>
                <w:rFonts w:ascii="Times New Roman" w:eastAsia="Times New Roman" w:hAnsi="Times New Roman" w:cs="Times New Roman"/>
                <w:b/>
                <w:color w:val="000000"/>
                <w:sz w:val="24"/>
                <w:szCs w:val="24"/>
                <w:lang w:eastAsia="ru-RU"/>
              </w:rPr>
              <w:t>коммуникативтік  әрекет</w:t>
            </w:r>
            <w:r w:rsidRPr="007F4A8D">
              <w:rPr>
                <w:rFonts w:ascii="Times New Roman" w:eastAsia="Times New Roman" w:hAnsi="Times New Roman" w:cs="Times New Roman"/>
                <w:color w:val="000000"/>
                <w:sz w:val="24"/>
                <w:szCs w:val="24"/>
                <w:lang w:eastAsia="ru-RU"/>
              </w:rPr>
              <w:t xml:space="preserve"> :</w:t>
            </w:r>
          </w:p>
          <w:p w:rsidR="007E45CB" w:rsidRPr="007F4A8D" w:rsidRDefault="007E45CB" w:rsidP="007E45CB">
            <w:pPr>
              <w:rPr>
                <w:rFonts w:ascii="Times New Roman" w:hAnsi="Times New Roman" w:cs="Times New Roman"/>
                <w:sz w:val="24"/>
                <w:szCs w:val="24"/>
                <w:lang w:eastAsia="ru-RU"/>
              </w:rPr>
            </w:pPr>
            <w:r>
              <w:rPr>
                <w:rFonts w:ascii="Times New Roman" w:hAnsi="Times New Roman" w:cs="Times New Roman"/>
                <w:sz w:val="24"/>
                <w:szCs w:val="24"/>
                <w:lang w:eastAsia="ru-RU"/>
              </w:rPr>
              <w:t>Картотека№14</w:t>
            </w:r>
          </w:p>
          <w:p w:rsidR="007E45CB" w:rsidRPr="007F4A8D" w:rsidRDefault="007E45CB" w:rsidP="007E45CB">
            <w:pPr>
              <w:rPr>
                <w:rFonts w:ascii="Times New Roman" w:hAnsi="Times New Roman" w:cs="Times New Roman"/>
                <w:sz w:val="24"/>
                <w:szCs w:val="24"/>
                <w:lang w:eastAsia="ru-RU"/>
              </w:rPr>
            </w:pPr>
            <w:r w:rsidRPr="007F4A8D">
              <w:rPr>
                <w:rFonts w:ascii="Times New Roman" w:eastAsia="Times New Roman" w:hAnsi="Times New Roman" w:cs="Times New Roman"/>
                <w:color w:val="000000"/>
                <w:sz w:val="24"/>
                <w:szCs w:val="24"/>
                <w:lang w:eastAsia="ru-RU"/>
              </w:rPr>
              <w:t>Еркін ойындар</w:t>
            </w:r>
          </w:p>
        </w:tc>
        <w:tc>
          <w:tcPr>
            <w:tcW w:w="2268" w:type="dxa"/>
          </w:tcPr>
          <w:p w:rsidR="007E45CB" w:rsidRPr="001070AF" w:rsidRDefault="007E45CB" w:rsidP="007E45CB">
            <w:pPr>
              <w:rPr>
                <w:rFonts w:ascii="Times New Roman" w:eastAsia="Times New Roman" w:hAnsi="Times New Roman" w:cs="Times New Roman"/>
                <w:color w:val="000000"/>
                <w:sz w:val="24"/>
                <w:szCs w:val="24"/>
                <w:lang w:eastAsia="ru-RU"/>
              </w:rPr>
            </w:pPr>
            <w:r w:rsidRPr="001070AF">
              <w:rPr>
                <w:rFonts w:ascii="Times New Roman" w:eastAsia="Times New Roman" w:hAnsi="Times New Roman" w:cs="Times New Roman"/>
                <w:b/>
                <w:color w:val="000000"/>
                <w:sz w:val="24"/>
                <w:szCs w:val="24"/>
                <w:lang w:eastAsia="ru-RU"/>
              </w:rPr>
              <w:t>Сөйлеуді дамыту, көркем әдебиет</w:t>
            </w:r>
            <w:r w:rsidRPr="001070AF">
              <w:rPr>
                <w:rFonts w:ascii="Times New Roman" w:eastAsia="Times New Roman" w:hAnsi="Times New Roman" w:cs="Times New Roman"/>
                <w:color w:val="000000"/>
                <w:sz w:val="24"/>
                <w:szCs w:val="24"/>
                <w:lang w:eastAsia="ru-RU"/>
              </w:rPr>
              <w:t>,</w:t>
            </w:r>
            <w:r w:rsidRPr="001070AF">
              <w:rPr>
                <w:rFonts w:ascii="Times New Roman" w:eastAsia="Times New Roman" w:hAnsi="Times New Roman" w:cs="Times New Roman"/>
                <w:b/>
                <w:color w:val="000000"/>
                <w:sz w:val="24"/>
                <w:szCs w:val="24"/>
                <w:lang w:eastAsia="ru-RU"/>
              </w:rPr>
              <w:t xml:space="preserve">қоршаған ортамен таныстыру </w:t>
            </w:r>
            <w:r w:rsidRPr="001070AF">
              <w:rPr>
                <w:rFonts w:ascii="Times New Roman" w:eastAsia="Times New Roman" w:hAnsi="Times New Roman" w:cs="Times New Roman"/>
                <w:color w:val="000000"/>
                <w:sz w:val="24"/>
                <w:szCs w:val="24"/>
                <w:lang w:eastAsia="ru-RU"/>
              </w:rPr>
              <w:t xml:space="preserve">- </w:t>
            </w:r>
            <w:r w:rsidRPr="001070AF">
              <w:rPr>
                <w:rFonts w:ascii="Times New Roman" w:eastAsia="Times New Roman" w:hAnsi="Times New Roman" w:cs="Times New Roman"/>
                <w:b/>
                <w:color w:val="000000"/>
                <w:sz w:val="24"/>
                <w:szCs w:val="24"/>
                <w:lang w:eastAsia="ru-RU"/>
              </w:rPr>
              <w:t>танымдық, дене шынықтыру</w:t>
            </w:r>
            <w:r w:rsidRPr="001070AF">
              <w:rPr>
                <w:rFonts w:ascii="Times New Roman" w:eastAsia="Times New Roman" w:hAnsi="Times New Roman" w:cs="Times New Roman"/>
                <w:color w:val="000000"/>
                <w:sz w:val="24"/>
                <w:szCs w:val="24"/>
                <w:lang w:eastAsia="ru-RU"/>
              </w:rPr>
              <w:t xml:space="preserve"> - </w:t>
            </w:r>
            <w:r w:rsidRPr="001070AF">
              <w:rPr>
                <w:rFonts w:ascii="Times New Roman" w:eastAsia="Times New Roman" w:hAnsi="Times New Roman" w:cs="Times New Roman"/>
                <w:b/>
                <w:color w:val="000000"/>
                <w:sz w:val="24"/>
                <w:szCs w:val="24"/>
                <w:lang w:eastAsia="ru-RU"/>
              </w:rPr>
              <w:t>қимыл белсенділігі</w:t>
            </w:r>
            <w:r w:rsidRPr="001070AF">
              <w:rPr>
                <w:rFonts w:ascii="Times New Roman" w:eastAsia="Times New Roman" w:hAnsi="Times New Roman" w:cs="Times New Roman"/>
                <w:color w:val="000000"/>
                <w:sz w:val="24"/>
                <w:szCs w:val="24"/>
                <w:lang w:eastAsia="ru-RU"/>
              </w:rPr>
              <w:t xml:space="preserve"> </w:t>
            </w:r>
            <w:r w:rsidRPr="001070AF">
              <w:rPr>
                <w:rFonts w:ascii="Times New Roman" w:eastAsia="Times New Roman" w:hAnsi="Times New Roman" w:cs="Times New Roman"/>
                <w:b/>
                <w:color w:val="000000"/>
                <w:sz w:val="24"/>
                <w:szCs w:val="24"/>
                <w:lang w:eastAsia="ru-RU"/>
              </w:rPr>
              <w:t>коммуникативтік  әрекет</w:t>
            </w:r>
            <w:r>
              <w:rPr>
                <w:rFonts w:ascii="Times New Roman" w:eastAsia="Times New Roman" w:hAnsi="Times New Roman" w:cs="Times New Roman"/>
                <w:color w:val="000000"/>
                <w:sz w:val="24"/>
                <w:szCs w:val="24"/>
                <w:lang w:eastAsia="ru-RU"/>
              </w:rPr>
              <w:t>:</w:t>
            </w:r>
          </w:p>
          <w:p w:rsidR="007E45CB" w:rsidRDefault="007E45CB" w:rsidP="007E45CB">
            <w:pPr>
              <w:rPr>
                <w:rFonts w:ascii="Times New Roman" w:hAnsi="Times New Roman" w:cs="Times New Roman"/>
                <w:sz w:val="24"/>
                <w:szCs w:val="24"/>
                <w:lang w:eastAsia="ru-RU"/>
              </w:rPr>
            </w:pPr>
            <w:r w:rsidRPr="001070AF">
              <w:rPr>
                <w:rFonts w:ascii="Times New Roman" w:hAnsi="Times New Roman" w:cs="Times New Roman"/>
                <w:sz w:val="24"/>
                <w:szCs w:val="24"/>
                <w:lang w:eastAsia="ru-RU"/>
              </w:rPr>
              <w:t>Картотека№</w:t>
            </w:r>
            <w:r>
              <w:rPr>
                <w:rFonts w:ascii="Times New Roman" w:hAnsi="Times New Roman" w:cs="Times New Roman"/>
                <w:sz w:val="24"/>
                <w:szCs w:val="24"/>
                <w:lang w:eastAsia="ru-RU"/>
              </w:rPr>
              <w:t>15</w:t>
            </w:r>
          </w:p>
          <w:p w:rsidR="007E45CB" w:rsidRPr="002206C4" w:rsidRDefault="007E45CB" w:rsidP="007E45CB">
            <w:pPr>
              <w:rPr>
                <w:rFonts w:ascii="Times New Roman" w:eastAsia="Times New Roman" w:hAnsi="Times New Roman" w:cs="Times New Roman"/>
                <w:color w:val="000000"/>
                <w:sz w:val="24"/>
                <w:szCs w:val="24"/>
                <w:lang w:eastAsia="ru-RU"/>
              </w:rPr>
            </w:pPr>
            <w:r w:rsidRPr="002206C4">
              <w:rPr>
                <w:rFonts w:ascii="Times New Roman" w:eastAsia="Times New Roman" w:hAnsi="Times New Roman" w:cs="Times New Roman"/>
                <w:color w:val="000000"/>
                <w:sz w:val="24"/>
                <w:szCs w:val="24"/>
                <w:lang w:eastAsia="ru-RU"/>
              </w:rPr>
              <w:t>Еркін ойындар</w:t>
            </w:r>
          </w:p>
        </w:tc>
      </w:tr>
      <w:tr w:rsidR="007E45CB" w:rsidRPr="007F4A8D" w:rsidTr="007E45CB">
        <w:trPr>
          <w:trHeight w:val="448"/>
        </w:trPr>
        <w:tc>
          <w:tcPr>
            <w:tcW w:w="2698" w:type="dxa"/>
          </w:tcPr>
          <w:p w:rsidR="007E45CB" w:rsidRDefault="007E45CB" w:rsidP="007E45CB">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Серуеннен</w:t>
            </w:r>
            <w:r w:rsidRPr="007F4A8D">
              <w:rPr>
                <w:rFonts w:ascii="Times New Roman" w:eastAsia="Times New Roman" w:hAnsi="Times New Roman" w:cs="Times New Roman"/>
                <w:spacing w:val="-2"/>
                <w:sz w:val="24"/>
                <w:szCs w:val="24"/>
              </w:rPr>
              <w:t xml:space="preserve"> </w:t>
            </w:r>
            <w:r w:rsidRPr="007F4A8D">
              <w:rPr>
                <w:rFonts w:ascii="Times New Roman" w:eastAsia="Times New Roman" w:hAnsi="Times New Roman" w:cs="Times New Roman"/>
                <w:sz w:val="24"/>
                <w:szCs w:val="24"/>
              </w:rPr>
              <w:t>оралу</w:t>
            </w:r>
          </w:p>
          <w:p w:rsidR="007E45CB" w:rsidRPr="007F4A8D" w:rsidRDefault="007E45CB" w:rsidP="007E45CB">
            <w:pPr>
              <w:ind w:left="110"/>
              <w:contextualSpacing/>
              <w:rPr>
                <w:rFonts w:ascii="Times New Roman" w:eastAsia="Times New Roman" w:hAnsi="Times New Roman" w:cs="Times New Roman"/>
                <w:sz w:val="24"/>
                <w:szCs w:val="24"/>
              </w:rPr>
            </w:pPr>
          </w:p>
        </w:tc>
        <w:tc>
          <w:tcPr>
            <w:tcW w:w="11735" w:type="dxa"/>
            <w:gridSpan w:val="6"/>
          </w:tcPr>
          <w:p w:rsidR="007E45CB" w:rsidRPr="007F4A8D" w:rsidRDefault="007E45CB" w:rsidP="007E45CB">
            <w:pPr>
              <w:rPr>
                <w:rFonts w:ascii="Times New Roman" w:eastAsia="Times New Roman" w:hAnsi="Times New Roman" w:cs="Times New Roman"/>
                <w:sz w:val="24"/>
                <w:szCs w:val="24"/>
              </w:rPr>
            </w:pPr>
            <w:r w:rsidRPr="007F4A8D">
              <w:rPr>
                <w:rFonts w:ascii="Times New Roman" w:eastAsia="Times New Roman" w:hAnsi="Times New Roman" w:cs="Times New Roman"/>
                <w:b/>
                <w:sz w:val="24"/>
                <w:szCs w:val="24"/>
              </w:rPr>
              <w:t>Дене шынықтыру.</w:t>
            </w:r>
            <w:r w:rsidRPr="007F4A8D">
              <w:rPr>
                <w:rFonts w:ascii="Times New Roman" w:eastAsia="Times New Roman" w:hAnsi="Times New Roman" w:cs="Times New Roman"/>
                <w:b/>
                <w:bCs/>
                <w:iCs/>
                <w:sz w:val="24"/>
                <w:szCs w:val="24"/>
              </w:rPr>
              <w:t xml:space="preserve"> Мәдени-гигеналық дағдыларды жетілдіру.</w:t>
            </w:r>
            <w:r w:rsidRPr="007F4A8D">
              <w:rPr>
                <w:rFonts w:ascii="Times New Roman" w:eastAsia="Times New Roman" w:hAnsi="Times New Roman" w:cs="Times New Roman"/>
                <w:bCs/>
                <w:iCs/>
                <w:sz w:val="24"/>
                <w:szCs w:val="24"/>
              </w:rPr>
              <w:t xml:space="preserve"> Киімдерін ретімен киюге үйретуді жалғастыру.</w:t>
            </w:r>
          </w:p>
        </w:tc>
      </w:tr>
      <w:tr w:rsidR="007E45CB" w:rsidRPr="007F4A8D" w:rsidTr="007E45CB">
        <w:trPr>
          <w:trHeight w:val="448"/>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сөздік минимумы</w:t>
            </w:r>
          </w:p>
        </w:tc>
        <w:tc>
          <w:tcPr>
            <w:tcW w:w="11735" w:type="dxa"/>
            <w:gridSpan w:val="6"/>
          </w:tcPr>
          <w:p w:rsidR="007E45CB" w:rsidRPr="0052538D" w:rsidRDefault="007E45CB" w:rsidP="007E45CB">
            <w:pPr>
              <w:rPr>
                <w:rFonts w:ascii="Times New Roman" w:eastAsia="Times New Roman" w:hAnsi="Times New Roman" w:cs="Times New Roman"/>
                <w:sz w:val="24"/>
                <w:szCs w:val="24"/>
              </w:rPr>
            </w:pPr>
            <w:r w:rsidRPr="0052538D">
              <w:rPr>
                <w:rFonts w:ascii="Times New Roman" w:eastAsia="Times New Roman" w:hAnsi="Times New Roman" w:cs="Times New Roman"/>
                <w:sz w:val="24"/>
                <w:szCs w:val="24"/>
              </w:rPr>
              <w:t>Абайла! Абай бол! Сақтан! Көшеде абай бол! Итерме, таласпа</w:t>
            </w:r>
          </w:p>
        </w:tc>
      </w:tr>
      <w:tr w:rsidR="007E45CB" w:rsidRPr="007F4A8D" w:rsidTr="007E45CB">
        <w:trPr>
          <w:trHeight w:val="448"/>
        </w:trPr>
        <w:tc>
          <w:tcPr>
            <w:tcW w:w="2698" w:type="dxa"/>
          </w:tcPr>
          <w:p w:rsidR="007E45CB" w:rsidRPr="007F4A8D" w:rsidRDefault="007E45CB" w:rsidP="007E45CB">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Балалардың</w:t>
            </w:r>
            <w:r w:rsidRPr="007F4A8D">
              <w:rPr>
                <w:rFonts w:ascii="Times New Roman" w:eastAsia="Times New Roman" w:hAnsi="Times New Roman" w:cs="Times New Roman"/>
                <w:spacing w:val="-3"/>
                <w:sz w:val="24"/>
                <w:szCs w:val="24"/>
              </w:rPr>
              <w:t xml:space="preserve"> </w:t>
            </w:r>
            <w:r w:rsidRPr="007F4A8D">
              <w:rPr>
                <w:rFonts w:ascii="Times New Roman" w:eastAsia="Times New Roman" w:hAnsi="Times New Roman" w:cs="Times New Roman"/>
                <w:sz w:val="24"/>
                <w:szCs w:val="24"/>
              </w:rPr>
              <w:t>үйге</w:t>
            </w:r>
            <w:r w:rsidRPr="007F4A8D">
              <w:rPr>
                <w:rFonts w:ascii="Times New Roman" w:eastAsia="Times New Roman" w:hAnsi="Times New Roman" w:cs="Times New Roman"/>
                <w:spacing w:val="-3"/>
                <w:sz w:val="24"/>
                <w:szCs w:val="24"/>
              </w:rPr>
              <w:t xml:space="preserve"> </w:t>
            </w:r>
            <w:r w:rsidRPr="007F4A8D">
              <w:rPr>
                <w:rFonts w:ascii="Times New Roman" w:eastAsia="Times New Roman" w:hAnsi="Times New Roman" w:cs="Times New Roman"/>
                <w:sz w:val="24"/>
                <w:szCs w:val="24"/>
              </w:rPr>
              <w:t>қайтуы</w:t>
            </w:r>
          </w:p>
        </w:tc>
        <w:tc>
          <w:tcPr>
            <w:tcW w:w="2500" w:type="dxa"/>
          </w:tcPr>
          <w:p w:rsidR="007E45CB" w:rsidRPr="007F4A8D" w:rsidRDefault="007E45CB" w:rsidP="007E45CB">
            <w:pPr>
              <w:rPr>
                <w:rFonts w:ascii="Times New Roman" w:eastAsia="Times New Roman" w:hAnsi="Times New Roman" w:cs="Times New Roman"/>
                <w:sz w:val="24"/>
                <w:szCs w:val="24"/>
              </w:rPr>
            </w:pPr>
            <w:r w:rsidRPr="007F4A8D">
              <w:rPr>
                <w:rFonts w:ascii="Times New Roman" w:eastAsia="Calibri" w:hAnsi="Times New Roman" w:cs="Times New Roman"/>
                <w:sz w:val="24"/>
                <w:szCs w:val="24"/>
              </w:rPr>
              <w:t>Балалардың жетістік пен дәрежесі үшін емес, сол қалпында сөзсіз қабылдап жақсы көретініңізді сездіріңіз.</w:t>
            </w:r>
          </w:p>
        </w:tc>
        <w:tc>
          <w:tcPr>
            <w:tcW w:w="2417" w:type="dxa"/>
          </w:tcPr>
          <w:p w:rsidR="007E45CB" w:rsidRPr="007F4A8D" w:rsidRDefault="007E45CB" w:rsidP="007E45CB">
            <w:pPr>
              <w:rPr>
                <w:rFonts w:ascii="Times New Roman" w:eastAsia="Times New Roman" w:hAnsi="Times New Roman" w:cs="Times New Roman"/>
                <w:sz w:val="24"/>
                <w:szCs w:val="24"/>
              </w:rPr>
            </w:pPr>
            <w:r w:rsidRPr="007F4A8D">
              <w:rPr>
                <w:rFonts w:ascii="Times New Roman" w:eastAsia="Times New Roman" w:hAnsi="Times New Roman" w:cs="Times New Roman"/>
                <w:color w:val="000000"/>
                <w:sz w:val="24"/>
                <w:szCs w:val="24"/>
                <w:lang w:eastAsia="ru-RU"/>
              </w:rPr>
              <w:t xml:space="preserve">Балалардың алтын күзге арналған тақпақтарын қайталауға кеңес беру  </w:t>
            </w:r>
          </w:p>
        </w:tc>
        <w:tc>
          <w:tcPr>
            <w:tcW w:w="2268" w:type="dxa"/>
          </w:tcPr>
          <w:p w:rsidR="007E45CB" w:rsidRPr="007F4A8D" w:rsidRDefault="007E45CB" w:rsidP="007E45CB">
            <w:pPr>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lang w:eastAsia="ru-RU"/>
              </w:rPr>
              <w:t>Ата-аналарға кеңес: үйде қазақ тілінде сөйлесу.</w:t>
            </w:r>
          </w:p>
        </w:tc>
        <w:tc>
          <w:tcPr>
            <w:tcW w:w="2282" w:type="dxa"/>
            <w:gridSpan w:val="2"/>
          </w:tcPr>
          <w:p w:rsidR="007E45CB" w:rsidRPr="007F4A8D" w:rsidRDefault="007E45CB" w:rsidP="007E45CB">
            <w:pPr>
              <w:rPr>
                <w:rFonts w:ascii="Times New Roman" w:eastAsia="Times New Roman" w:hAnsi="Times New Roman" w:cs="Times New Roman"/>
                <w:sz w:val="24"/>
                <w:szCs w:val="24"/>
              </w:rPr>
            </w:pPr>
            <w:r w:rsidRPr="007F4A8D">
              <w:rPr>
                <w:rFonts w:ascii="Times New Roman" w:eastAsia="Times New Roman" w:hAnsi="Times New Roman" w:cs="Times New Roman"/>
                <w:color w:val="000000"/>
                <w:sz w:val="24"/>
                <w:szCs w:val="24"/>
                <w:lang w:eastAsia="ru-RU"/>
              </w:rPr>
              <w:t xml:space="preserve">Балалардың балабақшадағы жетістіктері туралы ата-аналармен әңгімелесу  </w:t>
            </w:r>
          </w:p>
        </w:tc>
        <w:tc>
          <w:tcPr>
            <w:tcW w:w="2268" w:type="dxa"/>
          </w:tcPr>
          <w:p w:rsidR="007E45CB" w:rsidRPr="007F4A8D" w:rsidRDefault="007E45CB" w:rsidP="007E45CB">
            <w:pPr>
              <w:rPr>
                <w:rFonts w:ascii="Times New Roman" w:eastAsia="Times New Roman" w:hAnsi="Times New Roman" w:cs="Times New Roman"/>
                <w:sz w:val="24"/>
                <w:szCs w:val="24"/>
              </w:rPr>
            </w:pPr>
            <w:r w:rsidRPr="008E2FFC">
              <w:rPr>
                <w:rFonts w:ascii="Times New Roman" w:eastAsia="Times New Roman" w:hAnsi="Times New Roman" w:cs="Times New Roman"/>
                <w:color w:val="000000"/>
                <w:sz w:val="24"/>
                <w:szCs w:val="24"/>
                <w:lang w:eastAsia="ru-RU"/>
              </w:rPr>
              <w:t xml:space="preserve">Баланың денсаулығын сақтау   бойынша ата-аналарға кеңес беру  </w:t>
            </w:r>
          </w:p>
        </w:tc>
      </w:tr>
    </w:tbl>
    <w:p w:rsidR="007E45CB" w:rsidRPr="00A73263" w:rsidRDefault="007E45CB" w:rsidP="007E45CB">
      <w:pPr>
        <w:rPr>
          <w:rFonts w:ascii="Times New Roman" w:hAnsi="Times New Roman" w:cs="Times New Roman"/>
          <w:sz w:val="24"/>
          <w:szCs w:val="24"/>
        </w:rPr>
      </w:pPr>
      <w:r>
        <w:rPr>
          <w:rFonts w:ascii="Times New Roman" w:hAnsi="Times New Roman" w:cs="Times New Roman"/>
          <w:b/>
          <w:sz w:val="24"/>
          <w:szCs w:val="24"/>
        </w:rPr>
        <w:t>Тәрбиешілер:</w:t>
      </w:r>
      <w:r>
        <w:rPr>
          <w:rFonts w:ascii="Times New Roman" w:hAnsi="Times New Roman" w:cs="Times New Roman"/>
          <w:sz w:val="24"/>
          <w:szCs w:val="24"/>
        </w:rPr>
        <w:t xml:space="preserve"> </w:t>
      </w:r>
      <w:r w:rsidR="00D719E2" w:rsidRPr="00A73263">
        <w:rPr>
          <w:rFonts w:ascii="Times New Roman" w:hAnsi="Times New Roman" w:cs="Times New Roman"/>
          <w:sz w:val="24"/>
          <w:szCs w:val="24"/>
        </w:rPr>
        <w:t>Калжанова МК</w:t>
      </w:r>
    </w:p>
    <w:p w:rsidR="007E45CB" w:rsidRPr="00A73263" w:rsidRDefault="007E45CB" w:rsidP="007E45CB">
      <w:pPr>
        <w:rPr>
          <w:rFonts w:ascii="Times New Roman" w:hAnsi="Times New Roman" w:cs="Times New Roman"/>
          <w:sz w:val="24"/>
          <w:szCs w:val="24"/>
        </w:rPr>
      </w:pPr>
      <w:r>
        <w:rPr>
          <w:rFonts w:ascii="Times New Roman" w:hAnsi="Times New Roman" w:cs="Times New Roman"/>
          <w:sz w:val="24"/>
          <w:szCs w:val="24"/>
        </w:rPr>
        <w:t xml:space="preserve">                         </w:t>
      </w:r>
      <w:r w:rsidR="00D719E2" w:rsidRPr="00A73263">
        <w:rPr>
          <w:rFonts w:ascii="Times New Roman" w:hAnsi="Times New Roman" w:cs="Times New Roman"/>
          <w:sz w:val="24"/>
          <w:szCs w:val="24"/>
        </w:rPr>
        <w:t>Искакова ЖА</w:t>
      </w:r>
    </w:p>
    <w:p w:rsidR="007E45CB" w:rsidRPr="00A73263" w:rsidRDefault="007E45CB" w:rsidP="007E45CB">
      <w:pPr>
        <w:rPr>
          <w:rFonts w:ascii="Times New Roman" w:hAnsi="Times New Roman" w:cs="Times New Roman"/>
          <w:sz w:val="24"/>
          <w:szCs w:val="24"/>
        </w:rPr>
      </w:pPr>
      <w:r>
        <w:rPr>
          <w:rFonts w:ascii="Times New Roman" w:hAnsi="Times New Roman" w:cs="Times New Roman"/>
          <w:b/>
          <w:sz w:val="24"/>
          <w:szCs w:val="24"/>
        </w:rPr>
        <w:t>Дене шынықтыру нұсқаушысы</w:t>
      </w:r>
      <w:r>
        <w:rPr>
          <w:rFonts w:ascii="Times New Roman" w:hAnsi="Times New Roman" w:cs="Times New Roman"/>
          <w:sz w:val="24"/>
          <w:szCs w:val="24"/>
        </w:rPr>
        <w:t xml:space="preserve">: </w:t>
      </w:r>
      <w:r w:rsidR="00D719E2" w:rsidRPr="00A73263">
        <w:rPr>
          <w:rFonts w:ascii="Times New Roman" w:hAnsi="Times New Roman" w:cs="Times New Roman"/>
          <w:sz w:val="24"/>
          <w:szCs w:val="24"/>
        </w:rPr>
        <w:t>Кибатова БЖ</w:t>
      </w:r>
    </w:p>
    <w:p w:rsidR="007E45CB" w:rsidRDefault="007E45CB" w:rsidP="007E45CB">
      <w:pPr>
        <w:rPr>
          <w:rFonts w:ascii="Times New Roman" w:hAnsi="Times New Roman" w:cs="Times New Roman"/>
          <w:sz w:val="24"/>
          <w:szCs w:val="24"/>
        </w:rPr>
      </w:pPr>
      <w:r>
        <w:rPr>
          <w:rFonts w:ascii="Times New Roman" w:hAnsi="Times New Roman" w:cs="Times New Roman"/>
          <w:b/>
          <w:sz w:val="24"/>
          <w:szCs w:val="24"/>
        </w:rPr>
        <w:t>Музыка жетекшісі:</w:t>
      </w:r>
      <w:r>
        <w:rPr>
          <w:rFonts w:ascii="Times New Roman" w:hAnsi="Times New Roman" w:cs="Times New Roman"/>
          <w:sz w:val="24"/>
          <w:szCs w:val="24"/>
        </w:rPr>
        <w:t xml:space="preserve"> </w:t>
      </w:r>
      <w:r w:rsidR="00D719E2">
        <w:rPr>
          <w:rFonts w:ascii="Times New Roman" w:hAnsi="Times New Roman" w:cs="Times New Roman"/>
          <w:sz w:val="24"/>
          <w:szCs w:val="24"/>
          <w:lang w:val="ru-RU"/>
        </w:rPr>
        <w:t>Н Найзабековна</w:t>
      </w:r>
      <w:r>
        <w:rPr>
          <w:rFonts w:ascii="Times New Roman" w:hAnsi="Times New Roman" w:cs="Times New Roman"/>
          <w:sz w:val="24"/>
          <w:szCs w:val="24"/>
        </w:rPr>
        <w:t>.</w:t>
      </w:r>
    </w:p>
    <w:p w:rsidR="007E45CB" w:rsidRDefault="007E45CB" w:rsidP="007E45CB">
      <w:pPr>
        <w:rPr>
          <w:rFonts w:ascii="Times New Roman" w:hAnsi="Times New Roman" w:cs="Times New Roman"/>
          <w:sz w:val="24"/>
          <w:szCs w:val="24"/>
        </w:rPr>
      </w:pPr>
      <w:r>
        <w:rPr>
          <w:rFonts w:ascii="Times New Roman" w:hAnsi="Times New Roman" w:cs="Times New Roman"/>
          <w:b/>
          <w:sz w:val="24"/>
          <w:szCs w:val="24"/>
        </w:rPr>
        <w:t xml:space="preserve">Тексерген әдіскер: </w:t>
      </w:r>
      <w:r>
        <w:rPr>
          <w:rFonts w:ascii="Times New Roman" w:hAnsi="Times New Roman" w:cs="Times New Roman"/>
          <w:sz w:val="24"/>
          <w:szCs w:val="24"/>
        </w:rPr>
        <w:t>Рахмонбердиева Д.С.</w:t>
      </w:r>
    </w:p>
    <w:p w:rsidR="007E45CB" w:rsidRDefault="007E45CB" w:rsidP="007E45CB">
      <w:pPr>
        <w:spacing w:after="0"/>
        <w:rPr>
          <w:rFonts w:ascii="Times New Roman" w:hAnsi="Times New Roman" w:cs="Times New Roman"/>
          <w:sz w:val="24"/>
          <w:szCs w:val="28"/>
          <w:lang w:eastAsia="ru-RU"/>
        </w:rPr>
      </w:pPr>
      <w:r>
        <w:rPr>
          <w:rFonts w:ascii="Times New Roman" w:hAnsi="Times New Roman" w:cs="Times New Roman"/>
          <w:sz w:val="24"/>
          <w:szCs w:val="28"/>
          <w:lang w:eastAsia="ru-RU"/>
        </w:rPr>
        <w:t>Тексерілген күні «____________» ______________ 20_____ж.</w:t>
      </w:r>
    </w:p>
    <w:p w:rsidR="007E45CB" w:rsidRDefault="007E45CB" w:rsidP="007E45CB">
      <w:pPr>
        <w:spacing w:after="0"/>
        <w:rPr>
          <w:rFonts w:ascii="Times New Roman" w:hAnsi="Times New Roman" w:cs="Times New Roman"/>
          <w:sz w:val="24"/>
          <w:szCs w:val="28"/>
          <w:lang w:eastAsia="ru-RU"/>
        </w:rPr>
      </w:pPr>
      <w:r>
        <w:rPr>
          <w:rFonts w:ascii="Times New Roman" w:hAnsi="Times New Roman" w:cs="Times New Roman"/>
          <w:sz w:val="24"/>
          <w:szCs w:val="28"/>
          <w:lang w:eastAsia="ru-RU"/>
        </w:rPr>
        <w:t xml:space="preserve">                                                                                                     Ұсынылған:</w:t>
      </w:r>
    </w:p>
    <w:p w:rsidR="007E45CB" w:rsidRDefault="007E45CB" w:rsidP="007E45CB">
      <w:pPr>
        <w:spacing w:after="0"/>
        <w:rPr>
          <w:rFonts w:ascii="Times New Roman" w:hAnsi="Times New Roman" w:cs="Times New Roman"/>
          <w:sz w:val="24"/>
          <w:szCs w:val="28"/>
          <w:lang w:eastAsia="ru-RU"/>
        </w:rPr>
      </w:pPr>
      <w:r>
        <w:rPr>
          <w:rFonts w:ascii="Times New Roman" w:hAnsi="Times New Roman" w:cs="Times New Roman"/>
          <w:sz w:val="24"/>
          <w:szCs w:val="28"/>
          <w:lang w:eastAsia="ru-RU"/>
        </w:rPr>
        <w:t xml:space="preserve">                                                                                                                        1.</w:t>
      </w:r>
    </w:p>
    <w:p w:rsidR="007E45CB" w:rsidRDefault="007E45CB" w:rsidP="007E45CB">
      <w:pPr>
        <w:spacing w:after="0"/>
        <w:rPr>
          <w:rFonts w:ascii="Times New Roman" w:hAnsi="Times New Roman" w:cs="Times New Roman"/>
          <w:sz w:val="24"/>
          <w:szCs w:val="28"/>
          <w:lang w:eastAsia="ru-RU"/>
        </w:rPr>
      </w:pPr>
    </w:p>
    <w:p w:rsidR="007E45CB" w:rsidRDefault="007E45CB" w:rsidP="007E45CB">
      <w:pPr>
        <w:spacing w:after="0"/>
        <w:rPr>
          <w:rFonts w:ascii="Times New Roman" w:hAnsi="Times New Roman" w:cs="Times New Roman"/>
          <w:sz w:val="24"/>
          <w:szCs w:val="28"/>
          <w:lang w:eastAsia="ru-RU"/>
        </w:rPr>
      </w:pPr>
      <w:r>
        <w:rPr>
          <w:rFonts w:ascii="Times New Roman" w:hAnsi="Times New Roman" w:cs="Times New Roman"/>
          <w:sz w:val="24"/>
          <w:szCs w:val="28"/>
          <w:lang w:eastAsia="ru-RU"/>
        </w:rPr>
        <w:t xml:space="preserve">                                                                                                                        2.</w:t>
      </w:r>
    </w:p>
    <w:p w:rsidR="007E45CB" w:rsidRDefault="007E45CB" w:rsidP="007E45CB">
      <w:pPr>
        <w:spacing w:after="0"/>
        <w:jc w:val="center"/>
        <w:rPr>
          <w:rFonts w:ascii="Times New Roman" w:hAnsi="Times New Roman" w:cs="Times New Roman"/>
          <w:sz w:val="24"/>
          <w:szCs w:val="28"/>
          <w:lang w:eastAsia="ru-RU"/>
        </w:rPr>
      </w:pPr>
      <w:r>
        <w:rPr>
          <w:rFonts w:ascii="Times New Roman" w:hAnsi="Times New Roman" w:cs="Times New Roman"/>
          <w:sz w:val="24"/>
          <w:szCs w:val="28"/>
          <w:lang w:eastAsia="ru-RU"/>
        </w:rPr>
        <w:t xml:space="preserve">                     </w:t>
      </w:r>
    </w:p>
    <w:p w:rsidR="007E45CB" w:rsidRPr="00FF31D3" w:rsidRDefault="007E45CB" w:rsidP="007E45CB">
      <w:pPr>
        <w:spacing w:after="0"/>
        <w:jc w:val="center"/>
        <w:rPr>
          <w:rFonts w:ascii="Times New Roman" w:hAnsi="Times New Roman" w:cs="Times New Roman"/>
          <w:sz w:val="24"/>
          <w:szCs w:val="28"/>
          <w:lang w:eastAsia="ru-RU"/>
        </w:rPr>
      </w:pPr>
      <w:r>
        <w:rPr>
          <w:rFonts w:ascii="Times New Roman" w:hAnsi="Times New Roman" w:cs="Times New Roman"/>
          <w:sz w:val="24"/>
          <w:szCs w:val="28"/>
          <w:lang w:eastAsia="ru-RU"/>
        </w:rPr>
        <w:t xml:space="preserve">  3.</w:t>
      </w:r>
    </w:p>
    <w:p w:rsidR="00D719E2" w:rsidRDefault="00D719E2" w:rsidP="006E070D">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4"/>
          <w:szCs w:val="24"/>
        </w:rPr>
      </w:pPr>
    </w:p>
    <w:p w:rsidR="00D719E2" w:rsidRDefault="00D719E2" w:rsidP="006E070D">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4"/>
          <w:szCs w:val="24"/>
        </w:rPr>
      </w:pPr>
    </w:p>
    <w:p w:rsidR="006E070D" w:rsidRPr="007F4A8D" w:rsidRDefault="006E070D" w:rsidP="006E070D">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4"/>
          <w:szCs w:val="24"/>
        </w:rPr>
      </w:pPr>
      <w:r w:rsidRPr="007F4A8D">
        <w:rPr>
          <w:rFonts w:ascii="Times New Roman" w:eastAsia="Times New Roman" w:hAnsi="Times New Roman" w:cs="Times New Roman"/>
          <w:b/>
          <w:bCs/>
          <w:sz w:val="24"/>
          <w:szCs w:val="24"/>
        </w:rPr>
        <w:t>Тәрбиелеу</w:t>
      </w:r>
      <w:r w:rsidRPr="007F4A8D">
        <w:rPr>
          <w:rFonts w:ascii="Times New Roman" w:eastAsia="Times New Roman" w:hAnsi="Times New Roman" w:cs="Times New Roman"/>
          <w:b/>
          <w:bCs/>
          <w:spacing w:val="-2"/>
          <w:sz w:val="24"/>
          <w:szCs w:val="24"/>
        </w:rPr>
        <w:t xml:space="preserve"> </w:t>
      </w:r>
      <w:r w:rsidRPr="007F4A8D">
        <w:rPr>
          <w:rFonts w:ascii="Times New Roman" w:eastAsia="Times New Roman" w:hAnsi="Times New Roman" w:cs="Times New Roman"/>
          <w:b/>
          <w:bCs/>
          <w:sz w:val="24"/>
          <w:szCs w:val="24"/>
        </w:rPr>
        <w:t>-</w:t>
      </w:r>
      <w:r w:rsidRPr="007F4A8D">
        <w:rPr>
          <w:rFonts w:ascii="Times New Roman" w:eastAsia="Times New Roman" w:hAnsi="Times New Roman" w:cs="Times New Roman"/>
          <w:b/>
          <w:bCs/>
          <w:spacing w:val="-3"/>
          <w:sz w:val="24"/>
          <w:szCs w:val="24"/>
        </w:rPr>
        <w:t xml:space="preserve"> </w:t>
      </w:r>
      <w:r w:rsidRPr="007F4A8D">
        <w:rPr>
          <w:rFonts w:ascii="Times New Roman" w:eastAsia="Times New Roman" w:hAnsi="Times New Roman" w:cs="Times New Roman"/>
          <w:b/>
          <w:bCs/>
          <w:sz w:val="24"/>
          <w:szCs w:val="24"/>
        </w:rPr>
        <w:t>білім</w:t>
      </w:r>
      <w:r w:rsidRPr="007F4A8D">
        <w:rPr>
          <w:rFonts w:ascii="Times New Roman" w:eastAsia="Times New Roman" w:hAnsi="Times New Roman" w:cs="Times New Roman"/>
          <w:b/>
          <w:bCs/>
          <w:spacing w:val="-5"/>
          <w:sz w:val="24"/>
          <w:szCs w:val="24"/>
        </w:rPr>
        <w:t xml:space="preserve"> </w:t>
      </w:r>
      <w:r w:rsidRPr="007F4A8D">
        <w:rPr>
          <w:rFonts w:ascii="Times New Roman" w:eastAsia="Times New Roman" w:hAnsi="Times New Roman" w:cs="Times New Roman"/>
          <w:b/>
          <w:bCs/>
          <w:sz w:val="24"/>
          <w:szCs w:val="24"/>
        </w:rPr>
        <w:t>беру</w:t>
      </w:r>
      <w:r w:rsidRPr="007F4A8D">
        <w:rPr>
          <w:rFonts w:ascii="Times New Roman" w:eastAsia="Times New Roman" w:hAnsi="Times New Roman" w:cs="Times New Roman"/>
          <w:b/>
          <w:bCs/>
          <w:spacing w:val="-1"/>
          <w:sz w:val="24"/>
          <w:szCs w:val="24"/>
        </w:rPr>
        <w:t xml:space="preserve"> </w:t>
      </w:r>
      <w:r w:rsidRPr="007F4A8D">
        <w:rPr>
          <w:rFonts w:ascii="Times New Roman" w:eastAsia="Times New Roman" w:hAnsi="Times New Roman" w:cs="Times New Roman"/>
          <w:b/>
          <w:bCs/>
          <w:sz w:val="24"/>
          <w:szCs w:val="24"/>
        </w:rPr>
        <w:t>процесінің</w:t>
      </w:r>
      <w:r w:rsidRPr="007F4A8D">
        <w:rPr>
          <w:rFonts w:ascii="Times New Roman" w:eastAsia="Times New Roman" w:hAnsi="Times New Roman" w:cs="Times New Roman"/>
          <w:b/>
          <w:bCs/>
          <w:spacing w:val="-3"/>
          <w:sz w:val="24"/>
          <w:szCs w:val="24"/>
        </w:rPr>
        <w:t xml:space="preserve"> </w:t>
      </w:r>
      <w:r w:rsidRPr="007F4A8D">
        <w:rPr>
          <w:rFonts w:ascii="Times New Roman" w:eastAsia="Times New Roman" w:hAnsi="Times New Roman" w:cs="Times New Roman"/>
          <w:b/>
          <w:bCs/>
          <w:sz w:val="24"/>
          <w:szCs w:val="24"/>
        </w:rPr>
        <w:t>циклограммасы</w:t>
      </w:r>
    </w:p>
    <w:p w:rsidR="006E070D" w:rsidRPr="007F4A8D" w:rsidRDefault="006E070D" w:rsidP="006E070D">
      <w:pPr>
        <w:widowControl w:val="0"/>
        <w:autoSpaceDE w:val="0"/>
        <w:autoSpaceDN w:val="0"/>
        <w:spacing w:after="0" w:line="319" w:lineRule="exact"/>
        <w:ind w:left="132" w:right="535"/>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Білім беру ұйымы</w:t>
      </w:r>
      <w:r w:rsidRPr="007F4A8D">
        <w:rPr>
          <w:rFonts w:ascii="Times New Roman" w:eastAsia="Times New Roman" w:hAnsi="Times New Roman" w:cs="Times New Roman"/>
          <w:sz w:val="24"/>
          <w:szCs w:val="24"/>
          <w:u w:val="single"/>
        </w:rPr>
        <w:t>: «Zerek» бөбекжайы МКҚК</w:t>
      </w:r>
    </w:p>
    <w:p w:rsidR="006E070D" w:rsidRPr="007F4A8D" w:rsidRDefault="006E070D" w:rsidP="006E070D">
      <w:pPr>
        <w:widowControl w:val="0"/>
        <w:tabs>
          <w:tab w:val="left" w:pos="9272"/>
        </w:tabs>
        <w:autoSpaceDE w:val="0"/>
        <w:autoSpaceDN w:val="0"/>
        <w:spacing w:after="0" w:line="293" w:lineRule="exact"/>
        <w:ind w:left="132"/>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 xml:space="preserve">Топ: </w:t>
      </w:r>
      <w:r w:rsidRPr="007F4A8D">
        <w:rPr>
          <w:rFonts w:ascii="Times New Roman" w:eastAsia="Times New Roman" w:hAnsi="Times New Roman" w:cs="Times New Roman"/>
          <w:sz w:val="24"/>
          <w:szCs w:val="24"/>
          <w:u w:val="single"/>
        </w:rPr>
        <w:t>№10 «</w:t>
      </w:r>
      <w:r w:rsidRPr="007F4A8D">
        <w:rPr>
          <w:rFonts w:ascii="Times New Roman" w:eastAsia="Times New Roman" w:hAnsi="Times New Roman" w:cs="Times New Roman"/>
          <w:sz w:val="24"/>
          <w:szCs w:val="24"/>
          <w:u w:val="single"/>
          <w:lang w:val="ru-RU"/>
        </w:rPr>
        <w:t>Таншолпан</w:t>
      </w:r>
      <w:r w:rsidRPr="007F4A8D">
        <w:rPr>
          <w:rFonts w:ascii="Times New Roman" w:eastAsia="Times New Roman" w:hAnsi="Times New Roman" w:cs="Times New Roman"/>
          <w:sz w:val="24"/>
          <w:szCs w:val="24"/>
          <w:u w:val="single"/>
        </w:rPr>
        <w:t>» ересек тобы</w:t>
      </w:r>
      <w:r w:rsidRPr="007F4A8D">
        <w:rPr>
          <w:rFonts w:ascii="Times New Roman" w:eastAsia="Times New Roman" w:hAnsi="Times New Roman" w:cs="Times New Roman"/>
          <w:sz w:val="24"/>
          <w:szCs w:val="24"/>
        </w:rPr>
        <w:t xml:space="preserve"> </w:t>
      </w:r>
    </w:p>
    <w:p w:rsidR="006E070D" w:rsidRPr="007F4A8D" w:rsidRDefault="006E070D" w:rsidP="006E070D">
      <w:pPr>
        <w:widowControl w:val="0"/>
        <w:autoSpaceDE w:val="0"/>
        <w:autoSpaceDN w:val="0"/>
        <w:spacing w:before="2" w:after="0" w:line="322" w:lineRule="exact"/>
        <w:ind w:left="132"/>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 xml:space="preserve">Балалардың жасы: </w:t>
      </w:r>
      <w:r w:rsidRPr="007F4A8D">
        <w:rPr>
          <w:rFonts w:ascii="Times New Roman" w:eastAsia="Times New Roman" w:hAnsi="Times New Roman" w:cs="Times New Roman"/>
          <w:sz w:val="24"/>
          <w:szCs w:val="24"/>
          <w:u w:val="single"/>
          <w:lang w:val="ru-RU"/>
        </w:rPr>
        <w:t>4</w:t>
      </w:r>
      <w:r w:rsidRPr="007F4A8D">
        <w:rPr>
          <w:rFonts w:ascii="Times New Roman" w:eastAsia="Times New Roman" w:hAnsi="Times New Roman" w:cs="Times New Roman"/>
          <w:sz w:val="24"/>
          <w:szCs w:val="24"/>
          <w:u w:val="single"/>
        </w:rPr>
        <w:t xml:space="preserve"> жас</w:t>
      </w:r>
    </w:p>
    <w:p w:rsidR="006E070D" w:rsidRPr="00022EFB" w:rsidRDefault="006E070D" w:rsidP="006E070D">
      <w:pPr>
        <w:widowControl w:val="0"/>
        <w:autoSpaceDE w:val="0"/>
        <w:autoSpaceDN w:val="0"/>
        <w:spacing w:before="2" w:after="0" w:line="322" w:lineRule="exact"/>
        <w:ind w:left="132"/>
        <w:rPr>
          <w:rFonts w:ascii="Times New Roman" w:eastAsia="Times New Roman" w:hAnsi="Times New Roman" w:cs="Times New Roman"/>
          <w:spacing w:val="68"/>
          <w:sz w:val="24"/>
          <w:szCs w:val="24"/>
        </w:rPr>
      </w:pPr>
      <w:r w:rsidRPr="007F4A8D">
        <w:rPr>
          <w:rFonts w:ascii="Times New Roman" w:eastAsia="Times New Roman" w:hAnsi="Times New Roman" w:cs="Times New Roman"/>
          <w:sz w:val="24"/>
          <w:szCs w:val="24"/>
        </w:rPr>
        <w:t>Жоспардың</w:t>
      </w:r>
      <w:r w:rsidRPr="007F4A8D">
        <w:rPr>
          <w:rFonts w:ascii="Times New Roman" w:eastAsia="Times New Roman" w:hAnsi="Times New Roman" w:cs="Times New Roman"/>
          <w:spacing w:val="-3"/>
          <w:sz w:val="24"/>
          <w:szCs w:val="24"/>
        </w:rPr>
        <w:t xml:space="preserve"> </w:t>
      </w:r>
      <w:r w:rsidRPr="007F4A8D">
        <w:rPr>
          <w:rFonts w:ascii="Times New Roman" w:eastAsia="Times New Roman" w:hAnsi="Times New Roman" w:cs="Times New Roman"/>
          <w:sz w:val="24"/>
          <w:szCs w:val="24"/>
        </w:rPr>
        <w:t>құрылу</w:t>
      </w:r>
      <w:r w:rsidRPr="007F4A8D">
        <w:rPr>
          <w:rFonts w:ascii="Times New Roman" w:eastAsia="Times New Roman" w:hAnsi="Times New Roman" w:cs="Times New Roman"/>
          <w:spacing w:val="-5"/>
          <w:sz w:val="24"/>
          <w:szCs w:val="24"/>
        </w:rPr>
        <w:t xml:space="preserve"> </w:t>
      </w:r>
      <w:r>
        <w:rPr>
          <w:rFonts w:ascii="Times New Roman" w:eastAsia="Times New Roman" w:hAnsi="Times New Roman" w:cs="Times New Roman"/>
          <w:sz w:val="24"/>
          <w:szCs w:val="24"/>
        </w:rPr>
        <w:t>кезеңі: 0</w:t>
      </w:r>
      <w:r w:rsidR="00642521" w:rsidRPr="00642521">
        <w:rPr>
          <w:rFonts w:ascii="Times New Roman" w:eastAsia="Times New Roman" w:hAnsi="Times New Roman" w:cs="Times New Roman"/>
          <w:sz w:val="24"/>
          <w:szCs w:val="24"/>
        </w:rPr>
        <w:t>3</w:t>
      </w:r>
      <w:r>
        <w:rPr>
          <w:rFonts w:ascii="Times New Roman" w:eastAsia="Times New Roman" w:hAnsi="Times New Roman" w:cs="Times New Roman"/>
          <w:sz w:val="24"/>
          <w:szCs w:val="24"/>
        </w:rPr>
        <w:t>.01.202</w:t>
      </w:r>
      <w:r w:rsidR="00642521" w:rsidRPr="00642521">
        <w:rPr>
          <w:rFonts w:ascii="Times New Roman" w:eastAsia="Times New Roman" w:hAnsi="Times New Roman" w:cs="Times New Roman"/>
          <w:sz w:val="24"/>
          <w:szCs w:val="24"/>
        </w:rPr>
        <w:t>4</w:t>
      </w:r>
      <w:r>
        <w:rPr>
          <w:rFonts w:ascii="Times New Roman" w:eastAsia="Times New Roman" w:hAnsi="Times New Roman" w:cs="Times New Roman"/>
          <w:sz w:val="24"/>
          <w:szCs w:val="24"/>
        </w:rPr>
        <w:t>ж. – 0</w:t>
      </w:r>
      <w:r w:rsidR="00642521" w:rsidRPr="00642521">
        <w:rPr>
          <w:rFonts w:ascii="Times New Roman" w:eastAsia="Times New Roman" w:hAnsi="Times New Roman" w:cs="Times New Roman"/>
          <w:sz w:val="24"/>
          <w:szCs w:val="24"/>
        </w:rPr>
        <w:t>5</w:t>
      </w:r>
      <w:r>
        <w:rPr>
          <w:rFonts w:ascii="Times New Roman" w:eastAsia="Times New Roman" w:hAnsi="Times New Roman" w:cs="Times New Roman"/>
          <w:sz w:val="24"/>
          <w:szCs w:val="24"/>
        </w:rPr>
        <w:t>.01.202</w:t>
      </w:r>
      <w:r w:rsidR="00642521" w:rsidRPr="00642521">
        <w:rPr>
          <w:rFonts w:ascii="Times New Roman" w:eastAsia="Times New Roman" w:hAnsi="Times New Roman" w:cs="Times New Roman"/>
          <w:sz w:val="24"/>
          <w:szCs w:val="24"/>
        </w:rPr>
        <w:t>4</w:t>
      </w:r>
      <w:r w:rsidRPr="007F4A8D">
        <w:rPr>
          <w:rFonts w:ascii="Times New Roman" w:eastAsia="Times New Roman" w:hAnsi="Times New Roman" w:cs="Times New Roman"/>
          <w:sz w:val="24"/>
          <w:szCs w:val="24"/>
        </w:rPr>
        <w:t>ж.</w:t>
      </w:r>
      <w:r w:rsidR="00022EFB" w:rsidRPr="00022EFB">
        <w:rPr>
          <w:rFonts w:ascii="Times New Roman" w:eastAsia="Times New Roman" w:hAnsi="Times New Roman" w:cs="Times New Roman"/>
          <w:sz w:val="24"/>
          <w:szCs w:val="24"/>
        </w:rPr>
        <w:t>Кантар 1апта</w:t>
      </w:r>
    </w:p>
    <w:p w:rsidR="006E070D" w:rsidRPr="007F4A8D" w:rsidRDefault="006E070D" w:rsidP="006E070D">
      <w:pPr>
        <w:widowControl w:val="0"/>
        <w:autoSpaceDE w:val="0"/>
        <w:autoSpaceDN w:val="0"/>
        <w:spacing w:before="2" w:after="0" w:line="322" w:lineRule="exact"/>
        <w:ind w:left="132"/>
        <w:rPr>
          <w:rFonts w:ascii="Times New Roman" w:eastAsia="Times New Roman" w:hAnsi="Times New Roman" w:cs="Times New Roman"/>
          <w:sz w:val="24"/>
          <w:szCs w:val="24"/>
        </w:rPr>
      </w:pPr>
    </w:p>
    <w:tbl>
      <w:tblPr>
        <w:tblStyle w:val="TableNormal"/>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698"/>
        <w:gridCol w:w="2500"/>
        <w:gridCol w:w="2417"/>
        <w:gridCol w:w="2268"/>
        <w:gridCol w:w="2263"/>
        <w:gridCol w:w="19"/>
        <w:gridCol w:w="2268"/>
      </w:tblGrid>
      <w:tr w:rsidR="006E070D" w:rsidRPr="007F4A8D" w:rsidTr="006E070D">
        <w:trPr>
          <w:trHeight w:val="277"/>
        </w:trPr>
        <w:tc>
          <w:tcPr>
            <w:tcW w:w="2698" w:type="dxa"/>
          </w:tcPr>
          <w:p w:rsidR="006E070D" w:rsidRPr="007F4A8D" w:rsidRDefault="006E070D" w:rsidP="006E070D">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Күн тәртібі</w:t>
            </w:r>
          </w:p>
        </w:tc>
        <w:tc>
          <w:tcPr>
            <w:tcW w:w="2500" w:type="dxa"/>
          </w:tcPr>
          <w:p w:rsidR="006E070D" w:rsidRPr="007F4A8D" w:rsidRDefault="006E070D" w:rsidP="006E070D">
            <w:pPr>
              <w:jc w:val="center"/>
              <w:rPr>
                <w:rFonts w:ascii="Times New Roman" w:eastAsia="Times New Roman" w:hAnsi="Times New Roman" w:cs="Times New Roman"/>
                <w:b/>
                <w:sz w:val="24"/>
                <w:szCs w:val="24"/>
              </w:rPr>
            </w:pPr>
          </w:p>
        </w:tc>
        <w:tc>
          <w:tcPr>
            <w:tcW w:w="2417" w:type="dxa"/>
            <w:tcBorders>
              <w:right w:val="single" w:sz="4" w:space="0" w:color="auto"/>
            </w:tcBorders>
          </w:tcPr>
          <w:p w:rsidR="006E070D" w:rsidRPr="007F4A8D" w:rsidRDefault="006E070D" w:rsidP="006E070D">
            <w:pPr>
              <w:jc w:val="center"/>
              <w:rPr>
                <w:rFonts w:ascii="Times New Roman" w:eastAsia="Times New Roman" w:hAnsi="Times New Roman" w:cs="Times New Roman"/>
                <w:b/>
                <w:sz w:val="24"/>
                <w:szCs w:val="24"/>
              </w:rPr>
            </w:pPr>
          </w:p>
        </w:tc>
        <w:tc>
          <w:tcPr>
            <w:tcW w:w="2268" w:type="dxa"/>
            <w:tcBorders>
              <w:left w:val="single" w:sz="4" w:space="0" w:color="auto"/>
              <w:right w:val="single" w:sz="4" w:space="0" w:color="auto"/>
            </w:tcBorders>
          </w:tcPr>
          <w:p w:rsidR="006E070D" w:rsidRPr="007F4A8D" w:rsidRDefault="006E070D" w:rsidP="006E070D">
            <w:pPr>
              <w:jc w:val="center"/>
              <w:rPr>
                <w:rFonts w:ascii="Times New Roman" w:eastAsia="Times New Roman" w:hAnsi="Times New Roman" w:cs="Times New Roman"/>
                <w:b/>
                <w:sz w:val="24"/>
                <w:szCs w:val="24"/>
              </w:rPr>
            </w:pPr>
            <w:r w:rsidRPr="007F4A8D">
              <w:rPr>
                <w:rFonts w:ascii="Times New Roman" w:eastAsia="Times New Roman" w:hAnsi="Times New Roman" w:cs="Times New Roman"/>
                <w:b/>
                <w:sz w:val="24"/>
                <w:szCs w:val="24"/>
              </w:rPr>
              <w:t>Сәрсенбі</w:t>
            </w:r>
          </w:p>
          <w:p w:rsidR="006E070D" w:rsidRPr="00642521" w:rsidRDefault="006E070D" w:rsidP="006E070D">
            <w:pPr>
              <w:jc w:val="center"/>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rPr>
              <w:t>0</w:t>
            </w:r>
            <w:r w:rsidR="00642521">
              <w:rPr>
                <w:rFonts w:ascii="Times New Roman" w:eastAsia="Times New Roman" w:hAnsi="Times New Roman" w:cs="Times New Roman"/>
                <w:b/>
                <w:sz w:val="24"/>
                <w:szCs w:val="24"/>
                <w:lang w:val="ru-RU"/>
              </w:rPr>
              <w:t>3</w:t>
            </w:r>
            <w:r>
              <w:rPr>
                <w:rFonts w:ascii="Times New Roman" w:eastAsia="Times New Roman" w:hAnsi="Times New Roman" w:cs="Times New Roman"/>
                <w:b/>
                <w:sz w:val="24"/>
                <w:szCs w:val="24"/>
              </w:rPr>
              <w:t>.01.202</w:t>
            </w:r>
            <w:r w:rsidR="00642521">
              <w:rPr>
                <w:rFonts w:ascii="Times New Roman" w:eastAsia="Times New Roman" w:hAnsi="Times New Roman" w:cs="Times New Roman"/>
                <w:b/>
                <w:sz w:val="24"/>
                <w:szCs w:val="24"/>
                <w:lang w:val="ru-RU"/>
              </w:rPr>
              <w:t>4</w:t>
            </w:r>
          </w:p>
        </w:tc>
        <w:tc>
          <w:tcPr>
            <w:tcW w:w="2282" w:type="dxa"/>
            <w:gridSpan w:val="2"/>
            <w:tcBorders>
              <w:left w:val="single" w:sz="4" w:space="0" w:color="auto"/>
              <w:right w:val="single" w:sz="4" w:space="0" w:color="auto"/>
            </w:tcBorders>
          </w:tcPr>
          <w:p w:rsidR="006E070D" w:rsidRPr="007F4A8D" w:rsidRDefault="006E070D" w:rsidP="006E070D">
            <w:pPr>
              <w:jc w:val="center"/>
              <w:rPr>
                <w:rFonts w:ascii="Times New Roman" w:eastAsia="Times New Roman" w:hAnsi="Times New Roman" w:cs="Times New Roman"/>
                <w:b/>
                <w:sz w:val="24"/>
                <w:szCs w:val="24"/>
              </w:rPr>
            </w:pPr>
            <w:r w:rsidRPr="007F4A8D">
              <w:rPr>
                <w:rFonts w:ascii="Times New Roman" w:eastAsia="Times New Roman" w:hAnsi="Times New Roman" w:cs="Times New Roman"/>
                <w:b/>
                <w:sz w:val="24"/>
                <w:szCs w:val="24"/>
              </w:rPr>
              <w:t>Бейсенбі</w:t>
            </w:r>
          </w:p>
          <w:p w:rsidR="006E070D" w:rsidRPr="00642521" w:rsidRDefault="006E070D" w:rsidP="006E070D">
            <w:pPr>
              <w:jc w:val="center"/>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rPr>
              <w:t>0</w:t>
            </w:r>
            <w:r w:rsidR="00642521">
              <w:rPr>
                <w:rFonts w:ascii="Times New Roman" w:eastAsia="Times New Roman" w:hAnsi="Times New Roman" w:cs="Times New Roman"/>
                <w:b/>
                <w:sz w:val="24"/>
                <w:szCs w:val="24"/>
                <w:lang w:val="ru-RU"/>
              </w:rPr>
              <w:t>4</w:t>
            </w:r>
            <w:r>
              <w:rPr>
                <w:rFonts w:ascii="Times New Roman" w:eastAsia="Times New Roman" w:hAnsi="Times New Roman" w:cs="Times New Roman"/>
                <w:b/>
                <w:sz w:val="24"/>
                <w:szCs w:val="24"/>
              </w:rPr>
              <w:t>.01.202</w:t>
            </w:r>
            <w:r w:rsidR="00642521">
              <w:rPr>
                <w:rFonts w:ascii="Times New Roman" w:eastAsia="Times New Roman" w:hAnsi="Times New Roman" w:cs="Times New Roman"/>
                <w:b/>
                <w:sz w:val="24"/>
                <w:szCs w:val="24"/>
                <w:lang w:val="ru-RU"/>
              </w:rPr>
              <w:t>4</w:t>
            </w:r>
          </w:p>
        </w:tc>
        <w:tc>
          <w:tcPr>
            <w:tcW w:w="2268" w:type="dxa"/>
            <w:tcBorders>
              <w:left w:val="single" w:sz="4" w:space="0" w:color="auto"/>
            </w:tcBorders>
          </w:tcPr>
          <w:p w:rsidR="006E070D" w:rsidRDefault="006E070D" w:rsidP="006E070D">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Жұма </w:t>
            </w:r>
          </w:p>
          <w:p w:rsidR="006E070D" w:rsidRPr="00642521" w:rsidRDefault="006E070D" w:rsidP="006E070D">
            <w:pPr>
              <w:jc w:val="center"/>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rPr>
              <w:t>0</w:t>
            </w:r>
            <w:r w:rsidR="00642521">
              <w:rPr>
                <w:rFonts w:ascii="Times New Roman" w:eastAsia="Times New Roman" w:hAnsi="Times New Roman" w:cs="Times New Roman"/>
                <w:b/>
                <w:sz w:val="24"/>
                <w:szCs w:val="24"/>
                <w:lang w:val="ru-RU"/>
              </w:rPr>
              <w:t>5</w:t>
            </w:r>
            <w:r>
              <w:rPr>
                <w:rFonts w:ascii="Times New Roman" w:eastAsia="Times New Roman" w:hAnsi="Times New Roman" w:cs="Times New Roman"/>
                <w:b/>
                <w:sz w:val="24"/>
                <w:szCs w:val="24"/>
              </w:rPr>
              <w:t>.01.202</w:t>
            </w:r>
            <w:r w:rsidR="00642521">
              <w:rPr>
                <w:rFonts w:ascii="Times New Roman" w:eastAsia="Times New Roman" w:hAnsi="Times New Roman" w:cs="Times New Roman"/>
                <w:b/>
                <w:sz w:val="24"/>
                <w:szCs w:val="24"/>
                <w:lang w:val="ru-RU"/>
              </w:rPr>
              <w:t>4</w:t>
            </w:r>
          </w:p>
        </w:tc>
      </w:tr>
      <w:tr w:rsidR="006E070D" w:rsidRPr="007F4A8D" w:rsidTr="006E070D">
        <w:trPr>
          <w:trHeight w:val="277"/>
        </w:trPr>
        <w:tc>
          <w:tcPr>
            <w:tcW w:w="2698" w:type="dxa"/>
          </w:tcPr>
          <w:p w:rsidR="006E070D" w:rsidRPr="007F4A8D" w:rsidRDefault="006E070D" w:rsidP="006E070D">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Балаларды</w:t>
            </w:r>
            <w:r w:rsidRPr="007F4A8D">
              <w:rPr>
                <w:rFonts w:ascii="Times New Roman" w:eastAsia="Times New Roman" w:hAnsi="Times New Roman" w:cs="Times New Roman"/>
                <w:spacing w:val="-1"/>
                <w:sz w:val="24"/>
                <w:szCs w:val="24"/>
              </w:rPr>
              <w:t xml:space="preserve"> </w:t>
            </w:r>
            <w:r w:rsidRPr="007F4A8D">
              <w:rPr>
                <w:rFonts w:ascii="Times New Roman" w:eastAsia="Times New Roman" w:hAnsi="Times New Roman" w:cs="Times New Roman"/>
                <w:sz w:val="24"/>
                <w:szCs w:val="24"/>
              </w:rPr>
              <w:t>қабылдау</w:t>
            </w:r>
          </w:p>
        </w:tc>
        <w:tc>
          <w:tcPr>
            <w:tcW w:w="2500" w:type="dxa"/>
            <w:tcBorders>
              <w:right w:val="single" w:sz="4" w:space="0" w:color="auto"/>
            </w:tcBorders>
          </w:tcPr>
          <w:p w:rsidR="006E070D" w:rsidRPr="007F4A8D" w:rsidRDefault="006E070D" w:rsidP="006E070D">
            <w:pPr>
              <w:rPr>
                <w:rFonts w:ascii="Times New Roman" w:hAnsi="Times New Roman" w:cs="Times New Roman"/>
                <w:sz w:val="24"/>
                <w:szCs w:val="24"/>
              </w:rPr>
            </w:pPr>
          </w:p>
        </w:tc>
        <w:tc>
          <w:tcPr>
            <w:tcW w:w="2417" w:type="dxa"/>
            <w:tcBorders>
              <w:left w:val="single" w:sz="4" w:space="0" w:color="auto"/>
              <w:right w:val="single" w:sz="4" w:space="0" w:color="auto"/>
            </w:tcBorders>
          </w:tcPr>
          <w:p w:rsidR="006E070D" w:rsidRPr="007F4A8D" w:rsidRDefault="006E070D" w:rsidP="006E070D">
            <w:pPr>
              <w:rPr>
                <w:rFonts w:ascii="Times New Roman" w:eastAsia="Times New Roman" w:hAnsi="Times New Roman" w:cs="Times New Roman"/>
                <w:color w:val="FF0000"/>
                <w:sz w:val="24"/>
                <w:szCs w:val="24"/>
              </w:rPr>
            </w:pPr>
          </w:p>
        </w:tc>
        <w:tc>
          <w:tcPr>
            <w:tcW w:w="2268" w:type="dxa"/>
            <w:tcBorders>
              <w:left w:val="single" w:sz="4" w:space="0" w:color="auto"/>
              <w:right w:val="single" w:sz="4" w:space="0" w:color="auto"/>
            </w:tcBorders>
          </w:tcPr>
          <w:p w:rsidR="006E070D" w:rsidRDefault="006E070D" w:rsidP="006E070D">
            <w:pPr>
              <w:rPr>
                <w:rFonts w:ascii="Times New Roman" w:hAnsi="Times New Roman" w:cs="Times New Roman"/>
                <w:sz w:val="24"/>
                <w:szCs w:val="24"/>
              </w:rPr>
            </w:pPr>
            <w:r w:rsidRPr="007F4A8D">
              <w:rPr>
                <w:rFonts w:ascii="Times New Roman" w:eastAsia="Times New Roman" w:hAnsi="Times New Roman" w:cs="Times New Roman"/>
                <w:b/>
                <w:color w:val="000000"/>
                <w:sz w:val="24"/>
                <w:szCs w:val="24"/>
                <w:lang w:eastAsia="ru-RU"/>
              </w:rPr>
              <w:t xml:space="preserve">Сөйлеуді дамыту– коммуникативтік, танымдық  әрекет, </w:t>
            </w:r>
            <w:r w:rsidRPr="007F4A8D">
              <w:rPr>
                <w:rFonts w:ascii="Times New Roman" w:hAnsi="Times New Roman" w:cs="Times New Roman"/>
                <w:b/>
                <w:sz w:val="24"/>
                <w:szCs w:val="24"/>
              </w:rPr>
              <w:t>Математика негіздер</w:t>
            </w:r>
            <w:r w:rsidRPr="007F4A8D">
              <w:rPr>
                <w:rFonts w:ascii="Times New Roman" w:eastAsia="Times New Roman" w:hAnsi="Times New Roman" w:cs="Times New Roman"/>
                <w:b/>
                <w:color w:val="000000"/>
                <w:sz w:val="24"/>
                <w:szCs w:val="24"/>
                <w:lang w:eastAsia="ru-RU"/>
              </w:rPr>
              <w:t>:</w:t>
            </w:r>
            <w:r w:rsidRPr="007F4A8D">
              <w:rPr>
                <w:rFonts w:ascii="Times New Roman" w:eastAsia="Calibri" w:hAnsi="Times New Roman" w:cs="Times New Roman"/>
                <w:b/>
                <w:sz w:val="24"/>
                <w:szCs w:val="24"/>
              </w:rPr>
              <w:t xml:space="preserve"> </w:t>
            </w:r>
            <w:r w:rsidRPr="007F4A8D">
              <w:rPr>
                <w:rFonts w:ascii="Times New Roman" w:hAnsi="Times New Roman" w:cs="Times New Roman"/>
                <w:sz w:val="24"/>
                <w:szCs w:val="24"/>
              </w:rPr>
              <w:t>Балаларды жақсы көңіл -кү</w:t>
            </w:r>
            <w:r>
              <w:rPr>
                <w:rFonts w:ascii="Times New Roman" w:hAnsi="Times New Roman" w:cs="Times New Roman"/>
                <w:sz w:val="24"/>
                <w:szCs w:val="24"/>
              </w:rPr>
              <w:t>ймен қарсы алу. Танымдық ойын</w:t>
            </w:r>
          </w:p>
          <w:p w:rsidR="006E070D" w:rsidRPr="007F4A8D" w:rsidRDefault="006E070D" w:rsidP="006E070D">
            <w:pPr>
              <w:rPr>
                <w:rFonts w:ascii="Times New Roman" w:eastAsia="Times New Roman" w:hAnsi="Times New Roman" w:cs="Times New Roman"/>
                <w:color w:val="FF0000"/>
                <w:sz w:val="24"/>
                <w:szCs w:val="24"/>
              </w:rPr>
            </w:pPr>
            <w:r w:rsidRPr="007F4A8D">
              <w:rPr>
                <w:rFonts w:ascii="Times New Roman" w:hAnsi="Times New Roman" w:cs="Times New Roman"/>
                <w:sz w:val="24"/>
                <w:szCs w:val="24"/>
              </w:rPr>
              <w:t>Мақсаты: Геометриялық пішінді сипалап анықтау арқылы айта білу.</w:t>
            </w:r>
          </w:p>
        </w:tc>
        <w:tc>
          <w:tcPr>
            <w:tcW w:w="2282" w:type="dxa"/>
            <w:gridSpan w:val="2"/>
            <w:tcBorders>
              <w:left w:val="single" w:sz="4" w:space="0" w:color="auto"/>
              <w:right w:val="single" w:sz="4" w:space="0" w:color="auto"/>
            </w:tcBorders>
          </w:tcPr>
          <w:p w:rsidR="006E070D" w:rsidRPr="007F4A8D" w:rsidRDefault="006E070D" w:rsidP="006E070D">
            <w:pPr>
              <w:rPr>
                <w:rFonts w:ascii="Times New Roman" w:hAnsi="Times New Roman" w:cs="Times New Roman"/>
                <w:sz w:val="24"/>
                <w:szCs w:val="24"/>
              </w:rPr>
            </w:pPr>
            <w:r w:rsidRPr="007F4A8D">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7F4A8D">
              <w:rPr>
                <w:rFonts w:ascii="Times New Roman" w:eastAsia="Times New Roman" w:hAnsi="Times New Roman" w:cs="Times New Roman"/>
                <w:color w:val="000000"/>
                <w:sz w:val="24"/>
                <w:szCs w:val="24"/>
                <w:lang w:eastAsia="ru-RU"/>
              </w:rPr>
              <w:t>:</w:t>
            </w:r>
            <w:r w:rsidRPr="007F4A8D">
              <w:rPr>
                <w:rFonts w:ascii="Times New Roman" w:eastAsia="Calibri" w:hAnsi="Times New Roman" w:cs="Times New Roman"/>
                <w:sz w:val="24"/>
                <w:szCs w:val="24"/>
              </w:rPr>
              <w:t xml:space="preserve"> </w:t>
            </w:r>
            <w:r w:rsidRPr="007F4A8D">
              <w:rPr>
                <w:rFonts w:ascii="Times New Roman" w:hAnsi="Times New Roman" w:cs="Times New Roman"/>
                <w:sz w:val="24"/>
                <w:szCs w:val="24"/>
              </w:rPr>
              <w:t xml:space="preserve">Балалармен әңгімелесу Қыс мезгілінде қандай құбылыстар болатынын балалардан сұрау. </w:t>
            </w:r>
            <w:r w:rsidRPr="007F4A8D">
              <w:rPr>
                <w:rFonts w:ascii="Times New Roman" w:hAnsi="Times New Roman" w:cs="Times New Roman"/>
                <w:b/>
                <w:sz w:val="24"/>
                <w:szCs w:val="24"/>
              </w:rPr>
              <w:t>Музыка</w:t>
            </w:r>
          </w:p>
          <w:p w:rsidR="006E070D" w:rsidRPr="007F4A8D" w:rsidRDefault="006E070D" w:rsidP="006E070D">
            <w:pPr>
              <w:rPr>
                <w:rFonts w:ascii="Times New Roman" w:eastAsia="Times New Roman" w:hAnsi="Times New Roman" w:cs="Times New Roman"/>
                <w:color w:val="FF0000"/>
                <w:sz w:val="24"/>
                <w:szCs w:val="24"/>
              </w:rPr>
            </w:pPr>
            <w:r w:rsidRPr="007F4A8D">
              <w:rPr>
                <w:rFonts w:ascii="Times New Roman" w:hAnsi="Times New Roman" w:cs="Times New Roman"/>
                <w:sz w:val="24"/>
                <w:szCs w:val="24"/>
              </w:rPr>
              <w:t>«Қай ойыншық жоқ?» Мақсаты: Балалардың зейіннің дамыту. Есте сақтау қабілетін дамыту.</w:t>
            </w:r>
          </w:p>
        </w:tc>
        <w:tc>
          <w:tcPr>
            <w:tcW w:w="2268" w:type="dxa"/>
            <w:tcBorders>
              <w:left w:val="single" w:sz="4" w:space="0" w:color="auto"/>
            </w:tcBorders>
          </w:tcPr>
          <w:p w:rsidR="006E070D" w:rsidRPr="00516763" w:rsidRDefault="006E070D" w:rsidP="006E070D">
            <w:pPr>
              <w:rPr>
                <w:rFonts w:ascii="Times New Roman" w:hAnsi="Times New Roman" w:cs="Times New Roman"/>
                <w:sz w:val="24"/>
                <w:szCs w:val="24"/>
              </w:rPr>
            </w:pPr>
            <w:r w:rsidRPr="00010841">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010841">
              <w:rPr>
                <w:rFonts w:ascii="Times New Roman" w:eastAsia="Times New Roman" w:hAnsi="Times New Roman" w:cs="Times New Roman"/>
                <w:color w:val="000000"/>
                <w:sz w:val="24"/>
                <w:szCs w:val="24"/>
                <w:lang w:eastAsia="ru-RU"/>
              </w:rPr>
              <w:t xml:space="preserve">: </w:t>
            </w:r>
            <w:r w:rsidRPr="00010841">
              <w:rPr>
                <w:rFonts w:ascii="Times New Roman" w:hAnsi="Times New Roman" w:cs="Times New Roman"/>
                <w:sz w:val="24"/>
                <w:szCs w:val="24"/>
              </w:rPr>
              <w:t xml:space="preserve">Баланың бүгінгі көңіл күйі, оны не қызықтыратыны туралы сұрау, баланы жеке пікірін білдіруге тарту. </w:t>
            </w:r>
          </w:p>
          <w:p w:rsidR="006E070D" w:rsidRPr="00010841" w:rsidRDefault="006E070D" w:rsidP="006E070D">
            <w:pPr>
              <w:rPr>
                <w:rFonts w:ascii="Times New Roman" w:hAnsi="Times New Roman" w:cs="Times New Roman"/>
                <w:b/>
                <w:sz w:val="24"/>
                <w:szCs w:val="24"/>
              </w:rPr>
            </w:pPr>
            <w:r w:rsidRPr="00010841">
              <w:rPr>
                <w:rFonts w:ascii="Times New Roman" w:hAnsi="Times New Roman" w:cs="Times New Roman"/>
                <w:b/>
                <w:sz w:val="24"/>
                <w:szCs w:val="24"/>
              </w:rPr>
              <w:t>Құрастыру</w:t>
            </w:r>
          </w:p>
          <w:p w:rsidR="006E070D" w:rsidRPr="00010841" w:rsidRDefault="006E070D" w:rsidP="006E070D">
            <w:pPr>
              <w:rPr>
                <w:rFonts w:ascii="Times New Roman" w:eastAsia="Times New Roman" w:hAnsi="Times New Roman" w:cs="Times New Roman"/>
                <w:color w:val="FF0000"/>
                <w:sz w:val="24"/>
                <w:szCs w:val="24"/>
              </w:rPr>
            </w:pPr>
            <w:r w:rsidRPr="00010841">
              <w:rPr>
                <w:rFonts w:ascii="Times New Roman" w:hAnsi="Times New Roman" w:cs="Times New Roman"/>
                <w:sz w:val="24"/>
                <w:szCs w:val="24"/>
              </w:rPr>
              <w:t>Үстел үсті ойыны «</w:t>
            </w:r>
            <w:r>
              <w:rPr>
                <w:rFonts w:ascii="Times New Roman" w:hAnsi="Times New Roman" w:cs="Times New Roman"/>
                <w:sz w:val="24"/>
                <w:szCs w:val="24"/>
              </w:rPr>
              <w:t>Жартысын тап</w:t>
            </w:r>
            <w:r w:rsidRPr="00010841">
              <w:rPr>
                <w:rFonts w:ascii="Times New Roman" w:hAnsi="Times New Roman" w:cs="Times New Roman"/>
                <w:sz w:val="24"/>
                <w:szCs w:val="24"/>
              </w:rPr>
              <w:t>» Мақсаты: Балаларға берілген суреттердің бөлігін тауып орналастыра білуге үйрету.</w:t>
            </w:r>
          </w:p>
        </w:tc>
      </w:tr>
      <w:tr w:rsidR="006E070D" w:rsidRPr="007F4A8D" w:rsidTr="006E070D">
        <w:trPr>
          <w:trHeight w:val="551"/>
        </w:trPr>
        <w:tc>
          <w:tcPr>
            <w:tcW w:w="2698" w:type="dxa"/>
          </w:tcPr>
          <w:p w:rsidR="006E070D" w:rsidRPr="007F4A8D" w:rsidRDefault="006E070D" w:rsidP="006E070D">
            <w:pPr>
              <w:ind w:left="110"/>
              <w:contextualSpacing/>
              <w:rPr>
                <w:rFonts w:ascii="Times New Roman" w:eastAsia="Times New Roman" w:hAnsi="Times New Roman" w:cs="Times New Roman"/>
                <w:sz w:val="24"/>
                <w:szCs w:val="24"/>
                <w:lang w:val="ru-RU"/>
              </w:rPr>
            </w:pPr>
            <w:r w:rsidRPr="007F4A8D">
              <w:rPr>
                <w:rFonts w:ascii="Times New Roman" w:eastAsia="Times New Roman" w:hAnsi="Times New Roman" w:cs="Times New Roman"/>
                <w:sz w:val="24"/>
                <w:szCs w:val="24"/>
                <w:lang w:val="ru-RU"/>
              </w:rPr>
              <w:t>Ата-аналармен</w:t>
            </w:r>
            <w:r w:rsidRPr="007F4A8D">
              <w:rPr>
                <w:rFonts w:ascii="Times New Roman" w:eastAsia="Times New Roman" w:hAnsi="Times New Roman" w:cs="Times New Roman"/>
                <w:spacing w:val="-6"/>
                <w:sz w:val="24"/>
                <w:szCs w:val="24"/>
                <w:lang w:val="ru-RU"/>
              </w:rPr>
              <w:t xml:space="preserve"> </w:t>
            </w:r>
            <w:r w:rsidRPr="007F4A8D">
              <w:rPr>
                <w:rFonts w:ascii="Times New Roman" w:eastAsia="Times New Roman" w:hAnsi="Times New Roman" w:cs="Times New Roman"/>
                <w:sz w:val="24"/>
                <w:szCs w:val="24"/>
                <w:lang w:val="ru-RU"/>
              </w:rPr>
              <w:t>әңгімелесу,</w:t>
            </w:r>
          </w:p>
          <w:p w:rsidR="006E070D" w:rsidRPr="007F4A8D" w:rsidRDefault="006E070D" w:rsidP="006E070D">
            <w:pPr>
              <w:ind w:left="110"/>
              <w:contextualSpacing/>
              <w:rPr>
                <w:rFonts w:ascii="Times New Roman" w:eastAsia="Times New Roman" w:hAnsi="Times New Roman" w:cs="Times New Roman"/>
                <w:sz w:val="24"/>
                <w:szCs w:val="24"/>
                <w:lang w:val="ru-RU"/>
              </w:rPr>
            </w:pPr>
            <w:r w:rsidRPr="007F4A8D">
              <w:rPr>
                <w:rFonts w:ascii="Times New Roman" w:eastAsia="Times New Roman" w:hAnsi="Times New Roman" w:cs="Times New Roman"/>
                <w:sz w:val="24"/>
                <w:szCs w:val="24"/>
                <w:lang w:val="ru-RU"/>
              </w:rPr>
              <w:t>кеңес</w:t>
            </w:r>
            <w:r w:rsidRPr="007F4A8D">
              <w:rPr>
                <w:rFonts w:ascii="Times New Roman" w:eastAsia="Times New Roman" w:hAnsi="Times New Roman" w:cs="Times New Roman"/>
                <w:spacing w:val="-1"/>
                <w:sz w:val="24"/>
                <w:szCs w:val="24"/>
                <w:lang w:val="ru-RU"/>
              </w:rPr>
              <w:t xml:space="preserve"> </w:t>
            </w:r>
            <w:r w:rsidRPr="007F4A8D">
              <w:rPr>
                <w:rFonts w:ascii="Times New Roman" w:eastAsia="Times New Roman" w:hAnsi="Times New Roman" w:cs="Times New Roman"/>
                <w:sz w:val="24"/>
                <w:szCs w:val="24"/>
                <w:lang w:val="ru-RU"/>
              </w:rPr>
              <w:t>беру</w:t>
            </w:r>
          </w:p>
        </w:tc>
        <w:tc>
          <w:tcPr>
            <w:tcW w:w="2500" w:type="dxa"/>
            <w:tcBorders>
              <w:right w:val="single" w:sz="4" w:space="0" w:color="auto"/>
            </w:tcBorders>
          </w:tcPr>
          <w:p w:rsidR="006E070D" w:rsidRPr="007F4A8D" w:rsidRDefault="006E070D" w:rsidP="006E070D">
            <w:pPr>
              <w:rPr>
                <w:rFonts w:ascii="Times New Roman" w:eastAsia="Times New Roman" w:hAnsi="Times New Roman" w:cs="Times New Roman"/>
                <w:sz w:val="24"/>
                <w:szCs w:val="24"/>
                <w:lang w:eastAsia="ru-RU"/>
              </w:rPr>
            </w:pPr>
          </w:p>
        </w:tc>
        <w:tc>
          <w:tcPr>
            <w:tcW w:w="2417" w:type="dxa"/>
            <w:tcBorders>
              <w:left w:val="single" w:sz="4" w:space="0" w:color="auto"/>
              <w:right w:val="single" w:sz="4" w:space="0" w:color="auto"/>
            </w:tcBorders>
          </w:tcPr>
          <w:p w:rsidR="006E070D" w:rsidRPr="007F4A8D" w:rsidRDefault="006E070D" w:rsidP="006E070D">
            <w:pPr>
              <w:rPr>
                <w:rFonts w:ascii="Times New Roman" w:eastAsia="Times New Roman" w:hAnsi="Times New Roman" w:cs="Times New Roman"/>
                <w:sz w:val="24"/>
                <w:szCs w:val="24"/>
                <w:lang w:eastAsia="ru-RU"/>
              </w:rPr>
            </w:pPr>
          </w:p>
        </w:tc>
        <w:tc>
          <w:tcPr>
            <w:tcW w:w="2268" w:type="dxa"/>
            <w:tcBorders>
              <w:left w:val="single" w:sz="4" w:space="0" w:color="auto"/>
              <w:right w:val="single" w:sz="4" w:space="0" w:color="auto"/>
            </w:tcBorders>
          </w:tcPr>
          <w:p w:rsidR="006E070D" w:rsidRPr="007F4A8D" w:rsidRDefault="006E070D" w:rsidP="006E070D">
            <w:pPr>
              <w:rPr>
                <w:rFonts w:ascii="Times New Roman" w:eastAsia="Times New Roman" w:hAnsi="Times New Roman" w:cs="Times New Roman"/>
                <w:sz w:val="24"/>
                <w:szCs w:val="24"/>
                <w:lang w:eastAsia="ru-RU"/>
              </w:rPr>
            </w:pPr>
            <w:r w:rsidRPr="007F4A8D">
              <w:rPr>
                <w:rFonts w:ascii="Times New Roman" w:hAnsi="Times New Roman" w:cs="Times New Roman"/>
                <w:sz w:val="24"/>
                <w:szCs w:val="24"/>
              </w:rPr>
              <w:t>Балалардың тазалығы жөнінде кеңес беру.</w:t>
            </w:r>
          </w:p>
        </w:tc>
        <w:tc>
          <w:tcPr>
            <w:tcW w:w="2282" w:type="dxa"/>
            <w:gridSpan w:val="2"/>
            <w:tcBorders>
              <w:left w:val="single" w:sz="4" w:space="0" w:color="auto"/>
              <w:right w:val="single" w:sz="4" w:space="0" w:color="auto"/>
            </w:tcBorders>
          </w:tcPr>
          <w:p w:rsidR="006E070D" w:rsidRPr="007F4A8D" w:rsidRDefault="006E070D" w:rsidP="006E070D">
            <w:pPr>
              <w:rPr>
                <w:rFonts w:ascii="Times New Roman" w:eastAsia="Times New Roman" w:hAnsi="Times New Roman" w:cs="Times New Roman"/>
                <w:sz w:val="24"/>
                <w:szCs w:val="24"/>
                <w:lang w:eastAsia="ru-RU"/>
              </w:rPr>
            </w:pPr>
            <w:r w:rsidRPr="007F4A8D">
              <w:rPr>
                <w:rFonts w:ascii="Times New Roman" w:hAnsi="Times New Roman" w:cs="Times New Roman"/>
                <w:sz w:val="24"/>
                <w:szCs w:val="24"/>
              </w:rPr>
              <w:t>Ата –аналарға баланың денсаулығын сақтау жөнінде кеңес беру.</w:t>
            </w:r>
          </w:p>
        </w:tc>
        <w:tc>
          <w:tcPr>
            <w:tcW w:w="2268" w:type="dxa"/>
            <w:tcBorders>
              <w:left w:val="single" w:sz="4" w:space="0" w:color="auto"/>
            </w:tcBorders>
          </w:tcPr>
          <w:p w:rsidR="006E070D" w:rsidRPr="00010841" w:rsidRDefault="006E070D" w:rsidP="006E070D">
            <w:pPr>
              <w:rPr>
                <w:rFonts w:ascii="Times New Roman" w:eastAsia="Times New Roman" w:hAnsi="Times New Roman" w:cs="Times New Roman"/>
                <w:sz w:val="24"/>
                <w:szCs w:val="24"/>
                <w:lang w:eastAsia="ru-RU"/>
              </w:rPr>
            </w:pPr>
            <w:r w:rsidRPr="00010841">
              <w:rPr>
                <w:rFonts w:ascii="Times New Roman" w:hAnsi="Times New Roman" w:cs="Times New Roman"/>
                <w:sz w:val="24"/>
              </w:rPr>
              <w:t>Ата –аналармен қарым –қатынас мәдениетін орнату. Күн тәртібін сақтауға дағдылану.</w:t>
            </w:r>
          </w:p>
        </w:tc>
      </w:tr>
      <w:tr w:rsidR="006E070D" w:rsidRPr="007F4A8D" w:rsidTr="006E070D">
        <w:trPr>
          <w:trHeight w:val="763"/>
        </w:trPr>
        <w:tc>
          <w:tcPr>
            <w:tcW w:w="2698" w:type="dxa"/>
          </w:tcPr>
          <w:p w:rsidR="006E070D" w:rsidRPr="007F4A8D" w:rsidRDefault="006E070D" w:rsidP="006E070D">
            <w:pPr>
              <w:ind w:left="110" w:right="498"/>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Балалардың дербес әрекеті</w:t>
            </w:r>
            <w:r w:rsidRPr="007F4A8D">
              <w:rPr>
                <w:rFonts w:ascii="Times New Roman" w:eastAsia="Times New Roman" w:hAnsi="Times New Roman" w:cs="Times New Roman"/>
                <w:spacing w:val="-57"/>
                <w:sz w:val="24"/>
                <w:szCs w:val="24"/>
              </w:rPr>
              <w:t xml:space="preserve"> </w:t>
            </w:r>
            <w:r w:rsidRPr="007F4A8D">
              <w:rPr>
                <w:rFonts w:ascii="Times New Roman" w:eastAsia="Times New Roman" w:hAnsi="Times New Roman" w:cs="Times New Roman"/>
                <w:sz w:val="24"/>
                <w:szCs w:val="24"/>
              </w:rPr>
              <w:t>(баяу қимылды ойындар,</w:t>
            </w:r>
            <w:r w:rsidRPr="007F4A8D">
              <w:rPr>
                <w:rFonts w:ascii="Times New Roman" w:eastAsia="Times New Roman" w:hAnsi="Times New Roman" w:cs="Times New Roman"/>
                <w:spacing w:val="1"/>
                <w:sz w:val="24"/>
                <w:szCs w:val="24"/>
              </w:rPr>
              <w:t xml:space="preserve"> </w:t>
            </w:r>
            <w:r w:rsidRPr="007F4A8D">
              <w:rPr>
                <w:rFonts w:ascii="Times New Roman" w:eastAsia="Times New Roman" w:hAnsi="Times New Roman" w:cs="Times New Roman"/>
                <w:sz w:val="24"/>
                <w:szCs w:val="24"/>
              </w:rPr>
              <w:t>үстел</w:t>
            </w:r>
            <w:r w:rsidRPr="007F4A8D">
              <w:rPr>
                <w:rFonts w:ascii="Times New Roman" w:eastAsia="Times New Roman" w:hAnsi="Times New Roman" w:cs="Times New Roman"/>
                <w:spacing w:val="-1"/>
                <w:sz w:val="24"/>
                <w:szCs w:val="24"/>
              </w:rPr>
              <w:t xml:space="preserve"> </w:t>
            </w:r>
            <w:r w:rsidRPr="007F4A8D">
              <w:rPr>
                <w:rFonts w:ascii="Times New Roman" w:eastAsia="Times New Roman" w:hAnsi="Times New Roman" w:cs="Times New Roman"/>
                <w:sz w:val="24"/>
                <w:szCs w:val="24"/>
              </w:rPr>
              <w:t>үсті ойындары,</w:t>
            </w:r>
          </w:p>
          <w:p w:rsidR="006E070D" w:rsidRPr="007F4A8D" w:rsidRDefault="006E070D" w:rsidP="006E070D">
            <w:pPr>
              <w:ind w:left="110" w:right="558"/>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 xml:space="preserve">бейнелеу әрекеті, кітаптар </w:t>
            </w:r>
            <w:r w:rsidRPr="007F4A8D">
              <w:rPr>
                <w:rFonts w:ascii="Times New Roman" w:eastAsia="Times New Roman" w:hAnsi="Times New Roman" w:cs="Times New Roman"/>
                <w:spacing w:val="-58"/>
                <w:sz w:val="24"/>
                <w:szCs w:val="24"/>
              </w:rPr>
              <w:t xml:space="preserve"> </w:t>
            </w:r>
            <w:r w:rsidRPr="007F4A8D">
              <w:rPr>
                <w:rFonts w:ascii="Times New Roman" w:eastAsia="Times New Roman" w:hAnsi="Times New Roman" w:cs="Times New Roman"/>
                <w:sz w:val="24"/>
                <w:szCs w:val="24"/>
              </w:rPr>
              <w:t>қарау және тағы басқа</w:t>
            </w:r>
            <w:r w:rsidRPr="007F4A8D">
              <w:rPr>
                <w:rFonts w:ascii="Times New Roman" w:eastAsia="Times New Roman" w:hAnsi="Times New Roman" w:cs="Times New Roman"/>
                <w:spacing w:val="1"/>
                <w:sz w:val="24"/>
                <w:szCs w:val="24"/>
              </w:rPr>
              <w:t xml:space="preserve"> </w:t>
            </w:r>
            <w:r w:rsidRPr="007F4A8D">
              <w:rPr>
                <w:rFonts w:ascii="Times New Roman" w:eastAsia="Times New Roman" w:hAnsi="Times New Roman" w:cs="Times New Roman"/>
                <w:sz w:val="24"/>
                <w:szCs w:val="24"/>
              </w:rPr>
              <w:t>әрекеттер)</w:t>
            </w:r>
          </w:p>
        </w:tc>
        <w:tc>
          <w:tcPr>
            <w:tcW w:w="2500" w:type="dxa"/>
          </w:tcPr>
          <w:p w:rsidR="006E070D" w:rsidRPr="007F4A8D" w:rsidRDefault="006E070D" w:rsidP="006E070D">
            <w:pPr>
              <w:rPr>
                <w:rFonts w:ascii="Times New Roman" w:hAnsi="Times New Roman" w:cs="Times New Roman"/>
                <w:sz w:val="24"/>
                <w:szCs w:val="24"/>
              </w:rPr>
            </w:pPr>
          </w:p>
        </w:tc>
        <w:tc>
          <w:tcPr>
            <w:tcW w:w="2417" w:type="dxa"/>
          </w:tcPr>
          <w:p w:rsidR="006E070D" w:rsidRPr="007F4A8D" w:rsidRDefault="006E070D" w:rsidP="006E070D">
            <w:pPr>
              <w:rPr>
                <w:rFonts w:ascii="Times New Roman" w:hAnsi="Times New Roman" w:cs="Times New Roman"/>
                <w:sz w:val="24"/>
                <w:szCs w:val="24"/>
              </w:rPr>
            </w:pPr>
          </w:p>
        </w:tc>
        <w:tc>
          <w:tcPr>
            <w:tcW w:w="2268" w:type="dxa"/>
          </w:tcPr>
          <w:p w:rsidR="006E070D" w:rsidRPr="007F4A8D" w:rsidRDefault="006E070D" w:rsidP="006E070D">
            <w:pPr>
              <w:rPr>
                <w:rFonts w:ascii="Times New Roman" w:hAnsi="Times New Roman" w:cs="Times New Roman"/>
                <w:b/>
                <w:sz w:val="24"/>
                <w:szCs w:val="24"/>
              </w:rPr>
            </w:pPr>
            <w:r w:rsidRPr="007F4A8D">
              <w:rPr>
                <w:rFonts w:ascii="Times New Roman" w:hAnsi="Times New Roman" w:cs="Times New Roman"/>
                <w:b/>
                <w:sz w:val="24"/>
                <w:szCs w:val="24"/>
              </w:rPr>
              <w:t xml:space="preserve">Қоршаған ортамен таныстыру – еңбек, сурет салу, коммуникативтік әрекет </w:t>
            </w:r>
          </w:p>
          <w:p w:rsidR="006E070D" w:rsidRPr="007F4A8D" w:rsidRDefault="006E070D" w:rsidP="006E070D">
            <w:pPr>
              <w:shd w:val="clear" w:color="auto" w:fill="FFFFFF"/>
              <w:rPr>
                <w:rFonts w:ascii="Times New Roman" w:hAnsi="Times New Roman" w:cs="Times New Roman"/>
                <w:sz w:val="24"/>
                <w:szCs w:val="24"/>
              </w:rPr>
            </w:pPr>
            <w:r w:rsidRPr="007F4A8D">
              <w:rPr>
                <w:rFonts w:ascii="Times New Roman" w:hAnsi="Times New Roman" w:cs="Times New Roman"/>
                <w:sz w:val="24"/>
                <w:szCs w:val="24"/>
              </w:rPr>
              <w:t xml:space="preserve">Мақсаты: </w:t>
            </w:r>
            <w:r w:rsidRPr="00746A09">
              <w:rPr>
                <w:rFonts w:ascii="Times New Roman" w:hAnsi="Times New Roman" w:cs="Times New Roman"/>
                <w:sz w:val="24"/>
                <w:szCs w:val="24"/>
              </w:rPr>
              <w:t>Балалардың гүлдер, қоршаған заттар мен табиғат объектілерінің түстері мен реңктері туралы ұғымдарын байыту</w:t>
            </w:r>
            <w:r w:rsidRPr="00FD45BB">
              <w:rPr>
                <w:sz w:val="24"/>
                <w:szCs w:val="24"/>
              </w:rPr>
              <w:t>.</w:t>
            </w:r>
          </w:p>
        </w:tc>
        <w:tc>
          <w:tcPr>
            <w:tcW w:w="2282" w:type="dxa"/>
            <w:gridSpan w:val="2"/>
          </w:tcPr>
          <w:p w:rsidR="006E070D" w:rsidRPr="007F4A8D" w:rsidRDefault="006E070D" w:rsidP="006E070D">
            <w:pPr>
              <w:rPr>
                <w:rFonts w:ascii="Times New Roman" w:hAnsi="Times New Roman" w:cs="Times New Roman"/>
                <w:sz w:val="24"/>
                <w:szCs w:val="24"/>
              </w:rPr>
            </w:pPr>
            <w:r w:rsidRPr="007F4A8D">
              <w:rPr>
                <w:rFonts w:ascii="Times New Roman" w:hAnsi="Times New Roman" w:cs="Times New Roman"/>
                <w:b/>
                <w:sz w:val="24"/>
                <w:szCs w:val="24"/>
              </w:rPr>
              <w:t>Көркем әдебиет - шығармашылық, коммуникативтік, ойын  әрекеті</w:t>
            </w:r>
            <w:r w:rsidRPr="007F4A8D">
              <w:rPr>
                <w:rFonts w:ascii="Times New Roman" w:hAnsi="Times New Roman" w:cs="Times New Roman"/>
                <w:sz w:val="24"/>
                <w:szCs w:val="24"/>
              </w:rPr>
              <w:t xml:space="preserve"> </w:t>
            </w:r>
          </w:p>
          <w:p w:rsidR="006E070D" w:rsidRPr="007F4A8D" w:rsidRDefault="006E070D" w:rsidP="006E070D">
            <w:pPr>
              <w:pStyle w:val="a3"/>
              <w:shd w:val="clear" w:color="auto" w:fill="FFFFFF"/>
              <w:spacing w:before="0" w:beforeAutospacing="0" w:after="0" w:afterAutospacing="0"/>
            </w:pPr>
            <w:r w:rsidRPr="007F4A8D">
              <w:t xml:space="preserve">Мақсаты: </w:t>
            </w:r>
            <w:r w:rsidRPr="00FD45BB">
              <w:t>сөз өнеріне баулу, халық ауыз әдебиеті шығармаларымен таныстыру,</w:t>
            </w:r>
          </w:p>
        </w:tc>
        <w:tc>
          <w:tcPr>
            <w:tcW w:w="2268" w:type="dxa"/>
          </w:tcPr>
          <w:p w:rsidR="006E070D" w:rsidRPr="00010841" w:rsidRDefault="006E070D" w:rsidP="006E070D">
            <w:pPr>
              <w:rPr>
                <w:rFonts w:ascii="Times New Roman" w:hAnsi="Times New Roman" w:cs="Times New Roman"/>
                <w:b/>
                <w:sz w:val="24"/>
                <w:szCs w:val="24"/>
              </w:rPr>
            </w:pPr>
            <w:r w:rsidRPr="00010841">
              <w:rPr>
                <w:rFonts w:ascii="Times New Roman" w:hAnsi="Times New Roman" w:cs="Times New Roman"/>
                <w:b/>
                <w:sz w:val="24"/>
                <w:szCs w:val="24"/>
              </w:rPr>
              <w:t>Коммуникативтік әрекет</w:t>
            </w:r>
            <w:r>
              <w:rPr>
                <w:rFonts w:ascii="Times New Roman" w:hAnsi="Times New Roman" w:cs="Times New Roman"/>
                <w:b/>
                <w:sz w:val="24"/>
                <w:szCs w:val="24"/>
              </w:rPr>
              <w:t>,с</w:t>
            </w:r>
            <w:r w:rsidRPr="00265AF5">
              <w:rPr>
                <w:rFonts w:ascii="Times New Roman" w:hAnsi="Times New Roman" w:cs="Times New Roman"/>
                <w:b/>
                <w:sz w:val="24"/>
                <w:szCs w:val="24"/>
              </w:rPr>
              <w:t>өйлеуді дамыту</w:t>
            </w:r>
          </w:p>
          <w:p w:rsidR="006E070D" w:rsidRPr="00010841" w:rsidRDefault="006E070D" w:rsidP="006E070D">
            <w:pPr>
              <w:ind w:left="-82"/>
              <w:rPr>
                <w:rFonts w:ascii="Times New Roman" w:hAnsi="Times New Roman" w:cs="Times New Roman"/>
                <w:sz w:val="24"/>
                <w:szCs w:val="24"/>
              </w:rPr>
            </w:pPr>
            <w:r w:rsidRPr="00010841">
              <w:rPr>
                <w:rFonts w:ascii="Times New Roman" w:hAnsi="Times New Roman" w:cs="Times New Roman"/>
                <w:sz w:val="24"/>
                <w:szCs w:val="24"/>
              </w:rPr>
              <w:t xml:space="preserve"> «</w:t>
            </w:r>
            <w:r>
              <w:rPr>
                <w:rFonts w:ascii="Times New Roman" w:hAnsi="Times New Roman" w:cs="Times New Roman"/>
                <w:sz w:val="24"/>
                <w:szCs w:val="24"/>
              </w:rPr>
              <w:t>Аяз,боран,қырау</w:t>
            </w:r>
            <w:r w:rsidRPr="00010841">
              <w:rPr>
                <w:rFonts w:ascii="Times New Roman" w:hAnsi="Times New Roman" w:cs="Times New Roman"/>
                <w:sz w:val="24"/>
                <w:szCs w:val="24"/>
              </w:rPr>
              <w:t xml:space="preserve">» </w:t>
            </w:r>
            <w:r w:rsidRPr="00746A09">
              <w:rPr>
                <w:rFonts w:ascii="Times New Roman" w:hAnsi="Times New Roman" w:cs="Times New Roman"/>
                <w:sz w:val="24"/>
                <w:szCs w:val="24"/>
              </w:rPr>
              <w:t xml:space="preserve">Мақсаты: </w:t>
            </w:r>
            <w:r w:rsidRPr="00746A09">
              <w:rPr>
                <w:rFonts w:ascii="Times New Roman" w:hAnsi="Times New Roman" w:cs="Times New Roman"/>
                <w:iCs/>
                <w:sz w:val="24"/>
                <w:szCs w:val="24"/>
              </w:rPr>
              <w:t>Сөйлеуде күнделікті көп қолданылатын сын есімдерді, етістіктерді, есімдіктерді қолдану.</w:t>
            </w:r>
          </w:p>
        </w:tc>
      </w:tr>
      <w:tr w:rsidR="006E070D" w:rsidRPr="007F4A8D" w:rsidTr="006E070D">
        <w:trPr>
          <w:trHeight w:val="325"/>
        </w:trPr>
        <w:tc>
          <w:tcPr>
            <w:tcW w:w="2698" w:type="dxa"/>
          </w:tcPr>
          <w:p w:rsidR="006E070D" w:rsidRPr="007F4A8D" w:rsidRDefault="006E070D" w:rsidP="006E070D">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Таңертенгі</w:t>
            </w:r>
            <w:r w:rsidRPr="007F4A8D">
              <w:rPr>
                <w:rFonts w:ascii="Times New Roman" w:eastAsia="Times New Roman" w:hAnsi="Times New Roman" w:cs="Times New Roman"/>
                <w:spacing w:val="-3"/>
                <w:sz w:val="24"/>
                <w:szCs w:val="24"/>
              </w:rPr>
              <w:t xml:space="preserve"> </w:t>
            </w:r>
            <w:r w:rsidRPr="007F4A8D">
              <w:rPr>
                <w:rFonts w:ascii="Times New Roman" w:eastAsia="Times New Roman" w:hAnsi="Times New Roman" w:cs="Times New Roman"/>
                <w:sz w:val="24"/>
                <w:szCs w:val="24"/>
              </w:rPr>
              <w:t>жаттығу</w:t>
            </w:r>
          </w:p>
        </w:tc>
        <w:tc>
          <w:tcPr>
            <w:tcW w:w="11735" w:type="dxa"/>
            <w:gridSpan w:val="6"/>
          </w:tcPr>
          <w:p w:rsidR="006E070D" w:rsidRPr="007F4A8D" w:rsidRDefault="006E070D" w:rsidP="006E070D">
            <w:pPr>
              <w:jc w:val="center"/>
              <w:rPr>
                <w:rFonts w:ascii="Times New Roman" w:eastAsia="Times New Roman" w:hAnsi="Times New Roman" w:cs="Times New Roman"/>
                <w:sz w:val="24"/>
                <w:szCs w:val="24"/>
              </w:rPr>
            </w:pPr>
            <w:r w:rsidRPr="007F4A8D">
              <w:rPr>
                <w:rFonts w:ascii="Times New Roman" w:hAnsi="Times New Roman" w:cs="Times New Roman"/>
                <w:sz w:val="24"/>
                <w:szCs w:val="24"/>
              </w:rPr>
              <w:t xml:space="preserve">Таңертеңгі жаттығу кешені (қимыл белсенділігі, ойын әрекеті). Сапқа тұру, жүру, жүгіру, жалпы дамытушы және тыныс алу жаттығулары. </w:t>
            </w:r>
            <w:r w:rsidRPr="007F4A8D">
              <w:rPr>
                <w:rFonts w:ascii="Times New Roman" w:eastAsia="Times New Roman" w:hAnsi="Times New Roman" w:cs="Times New Roman"/>
                <w:sz w:val="24"/>
                <w:szCs w:val="24"/>
              </w:rPr>
              <w:t>Дене шынықтыру. №</w:t>
            </w:r>
            <w:r>
              <w:rPr>
                <w:rFonts w:ascii="Times New Roman" w:eastAsia="Times New Roman" w:hAnsi="Times New Roman" w:cs="Times New Roman"/>
                <w:sz w:val="24"/>
                <w:szCs w:val="24"/>
                <w:lang w:val="ru-RU"/>
              </w:rPr>
              <w:t xml:space="preserve">1 </w:t>
            </w:r>
            <w:r w:rsidRPr="007F4A8D">
              <w:rPr>
                <w:rFonts w:ascii="Times New Roman" w:eastAsia="Times New Roman" w:hAnsi="Times New Roman" w:cs="Times New Roman"/>
                <w:sz w:val="24"/>
                <w:szCs w:val="24"/>
              </w:rPr>
              <w:t>жаттығулар кешені</w:t>
            </w:r>
          </w:p>
        </w:tc>
      </w:tr>
      <w:tr w:rsidR="006E070D" w:rsidRPr="007F4A8D" w:rsidTr="006E070D">
        <w:trPr>
          <w:trHeight w:val="321"/>
        </w:trPr>
        <w:tc>
          <w:tcPr>
            <w:tcW w:w="2698" w:type="dxa"/>
          </w:tcPr>
          <w:p w:rsidR="006E070D" w:rsidRPr="007F4A8D" w:rsidRDefault="006E070D" w:rsidP="006E070D">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Таңғы</w:t>
            </w:r>
            <w:r w:rsidRPr="007F4A8D">
              <w:rPr>
                <w:rFonts w:ascii="Times New Roman" w:eastAsia="Times New Roman" w:hAnsi="Times New Roman" w:cs="Times New Roman"/>
                <w:spacing w:val="-4"/>
                <w:sz w:val="24"/>
                <w:szCs w:val="24"/>
              </w:rPr>
              <w:t xml:space="preserve"> </w:t>
            </w:r>
            <w:r w:rsidRPr="007F4A8D">
              <w:rPr>
                <w:rFonts w:ascii="Times New Roman" w:eastAsia="Times New Roman" w:hAnsi="Times New Roman" w:cs="Times New Roman"/>
                <w:sz w:val="24"/>
                <w:szCs w:val="24"/>
              </w:rPr>
              <w:t>ас</w:t>
            </w:r>
          </w:p>
        </w:tc>
        <w:tc>
          <w:tcPr>
            <w:tcW w:w="11735" w:type="dxa"/>
            <w:gridSpan w:val="6"/>
          </w:tcPr>
          <w:p w:rsidR="006E070D" w:rsidRPr="007F4A8D" w:rsidRDefault="006E070D" w:rsidP="006E070D">
            <w:pPr>
              <w:rPr>
                <w:rFonts w:ascii="Times New Roman" w:hAnsi="Times New Roman" w:cs="Times New Roman"/>
                <w:sz w:val="24"/>
                <w:szCs w:val="24"/>
              </w:rPr>
            </w:pPr>
            <w:r w:rsidRPr="007F4A8D">
              <w:rPr>
                <w:rFonts w:ascii="Times New Roman" w:hAnsi="Times New Roman" w:cs="Times New Roman"/>
                <w:sz w:val="24"/>
                <w:szCs w:val="24"/>
              </w:rPr>
              <w:t xml:space="preserve">Таңғы ас алдында гигиеналық шараларды орындау (мәдени-гигиеналық дағдылар, өзіне-өзі қызмет ету, кезекшілердің еңбек әрекеті (ас ішу құралдарын, майлықтарды үстелге қою) Гигиеналық шаралар (қолды дұрыс жуу, өз орамалының орнын білу, қолды дұрыс сүрту және орамалды орнына ілу, көркем сөз қолдану мысалы, </w:t>
            </w:r>
          </w:p>
          <w:p w:rsidR="006E070D" w:rsidRPr="007F4A8D" w:rsidRDefault="006E070D" w:rsidP="006E070D">
            <w:pPr>
              <w:jc w:val="center"/>
              <w:rPr>
                <w:rFonts w:ascii="Times New Roman" w:hAnsi="Times New Roman" w:cs="Times New Roman"/>
                <w:b/>
                <w:sz w:val="24"/>
                <w:szCs w:val="24"/>
              </w:rPr>
            </w:pPr>
            <w:r>
              <w:rPr>
                <w:rFonts w:ascii="Times New Roman" w:hAnsi="Times New Roman" w:cs="Times New Roman"/>
                <w:b/>
                <w:sz w:val="24"/>
                <w:szCs w:val="24"/>
              </w:rPr>
              <w:t>«Тазалық тәннің сұлулығы</w:t>
            </w:r>
            <w:r w:rsidRPr="007F4A8D">
              <w:rPr>
                <w:rFonts w:ascii="Times New Roman" w:hAnsi="Times New Roman" w:cs="Times New Roman"/>
                <w:b/>
                <w:sz w:val="24"/>
                <w:szCs w:val="24"/>
              </w:rPr>
              <w:t>»</w:t>
            </w:r>
          </w:p>
          <w:p w:rsidR="006E070D" w:rsidRPr="007F4A8D" w:rsidRDefault="006E070D" w:rsidP="006E070D">
            <w:pPr>
              <w:rPr>
                <w:rFonts w:ascii="Times New Roman" w:hAnsi="Times New Roman" w:cs="Times New Roman"/>
                <w:sz w:val="24"/>
                <w:szCs w:val="24"/>
              </w:rPr>
            </w:pPr>
            <w:r w:rsidRPr="007F4A8D">
              <w:rPr>
                <w:rFonts w:ascii="Times New Roman" w:hAnsi="Times New Roman" w:cs="Times New Roman"/>
                <w:sz w:val="24"/>
                <w:szCs w:val="24"/>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p w:rsidR="006E070D" w:rsidRPr="007F4A8D" w:rsidRDefault="006E070D" w:rsidP="006E070D">
            <w:pPr>
              <w:rPr>
                <w:rFonts w:ascii="Times New Roman" w:eastAsia="Times New Roman" w:hAnsi="Times New Roman" w:cs="Times New Roman"/>
                <w:sz w:val="24"/>
                <w:szCs w:val="24"/>
              </w:rPr>
            </w:pPr>
            <w:r w:rsidRPr="007F4A8D">
              <w:rPr>
                <w:rFonts w:ascii="Times New Roman" w:eastAsia="Calibri" w:hAnsi="Times New Roman" w:cs="Times New Roman"/>
                <w:sz w:val="24"/>
                <w:szCs w:val="24"/>
              </w:rPr>
              <w:t xml:space="preserve"> </w:t>
            </w:r>
            <w:r w:rsidRPr="007F4A8D">
              <w:rPr>
                <w:rFonts w:ascii="Times New Roman" w:eastAsia="Calibri" w:hAnsi="Times New Roman" w:cs="Times New Roman"/>
                <w:b/>
                <w:color w:val="000000"/>
                <w:sz w:val="24"/>
                <w:szCs w:val="24"/>
                <w:lang w:eastAsia="ru-RU"/>
              </w:rPr>
              <w:t xml:space="preserve">Математика негіздері </w:t>
            </w:r>
            <w:r w:rsidRPr="007F4A8D">
              <w:rPr>
                <w:rFonts w:ascii="Times New Roman" w:eastAsia="Calibri" w:hAnsi="Times New Roman" w:cs="Times New Roman"/>
                <w:color w:val="000000"/>
                <w:sz w:val="24"/>
                <w:szCs w:val="24"/>
                <w:lang w:eastAsia="ru-RU"/>
              </w:rPr>
              <w:t xml:space="preserve">– </w:t>
            </w:r>
            <w:r w:rsidRPr="007F4A8D">
              <w:rPr>
                <w:rFonts w:ascii="Times New Roman" w:eastAsia="Calibri" w:hAnsi="Times New Roman" w:cs="Times New Roman"/>
                <w:b/>
                <w:color w:val="000000"/>
                <w:sz w:val="24"/>
                <w:szCs w:val="24"/>
                <w:lang w:eastAsia="ru-RU"/>
              </w:rPr>
              <w:t>коммуникативтік,</w:t>
            </w:r>
            <w:r w:rsidRPr="007F4A8D">
              <w:rPr>
                <w:rFonts w:ascii="Times New Roman" w:eastAsia="Calibri" w:hAnsi="Times New Roman" w:cs="Times New Roman"/>
                <w:color w:val="000000"/>
                <w:sz w:val="24"/>
                <w:szCs w:val="24"/>
                <w:lang w:eastAsia="ru-RU"/>
              </w:rPr>
              <w:t xml:space="preserve"> </w:t>
            </w:r>
            <w:r w:rsidRPr="007F4A8D">
              <w:rPr>
                <w:rFonts w:ascii="Times New Roman" w:eastAsia="Calibri" w:hAnsi="Times New Roman" w:cs="Times New Roman"/>
                <w:b/>
                <w:color w:val="000000"/>
                <w:sz w:val="24"/>
                <w:szCs w:val="24"/>
                <w:lang w:eastAsia="ru-RU"/>
              </w:rPr>
              <w:t>танымдық, еңбек әрекеті</w:t>
            </w:r>
            <w:r w:rsidRPr="007F4A8D">
              <w:rPr>
                <w:rFonts w:ascii="Times New Roman" w:eastAsia="Calibri" w:hAnsi="Times New Roman" w:cs="Times New Roman"/>
                <w:color w:val="000000"/>
                <w:sz w:val="24"/>
                <w:szCs w:val="24"/>
                <w:lang w:eastAsia="ru-RU"/>
              </w:rPr>
              <w:t xml:space="preserve">  (кезекшілердің әрекеті) Бала санына байланысты ыдыстарды үстел үстіне орналастыру.</w:t>
            </w:r>
          </w:p>
        </w:tc>
      </w:tr>
      <w:tr w:rsidR="006E070D" w:rsidRPr="007F4A8D" w:rsidTr="006E070D">
        <w:trPr>
          <w:trHeight w:val="70"/>
        </w:trPr>
        <w:tc>
          <w:tcPr>
            <w:tcW w:w="2698" w:type="dxa"/>
          </w:tcPr>
          <w:p w:rsidR="006E070D" w:rsidRPr="007F4A8D" w:rsidRDefault="006E070D" w:rsidP="006E070D">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Ұйымдастырылған</w:t>
            </w:r>
            <w:r w:rsidRPr="007F4A8D">
              <w:rPr>
                <w:rFonts w:ascii="Times New Roman" w:eastAsia="Times New Roman" w:hAnsi="Times New Roman" w:cs="Times New Roman"/>
                <w:spacing w:val="-2"/>
                <w:sz w:val="24"/>
                <w:szCs w:val="24"/>
              </w:rPr>
              <w:t xml:space="preserve"> </w:t>
            </w:r>
            <w:r w:rsidRPr="007F4A8D">
              <w:rPr>
                <w:rFonts w:ascii="Times New Roman" w:eastAsia="Times New Roman" w:hAnsi="Times New Roman" w:cs="Times New Roman"/>
                <w:sz w:val="24"/>
                <w:szCs w:val="24"/>
              </w:rPr>
              <w:t>іс-әрекетке дайындық</w:t>
            </w:r>
          </w:p>
        </w:tc>
        <w:tc>
          <w:tcPr>
            <w:tcW w:w="2500" w:type="dxa"/>
          </w:tcPr>
          <w:p w:rsidR="006E070D" w:rsidRPr="007F4A8D" w:rsidRDefault="006E070D" w:rsidP="006E070D">
            <w:pPr>
              <w:rPr>
                <w:rFonts w:ascii="Times New Roman" w:eastAsia="Times New Roman" w:hAnsi="Times New Roman" w:cs="Times New Roman"/>
                <w:sz w:val="24"/>
                <w:szCs w:val="24"/>
              </w:rPr>
            </w:pPr>
          </w:p>
        </w:tc>
        <w:tc>
          <w:tcPr>
            <w:tcW w:w="2417" w:type="dxa"/>
          </w:tcPr>
          <w:p w:rsidR="006E070D" w:rsidRPr="007F4A8D" w:rsidRDefault="006E070D" w:rsidP="006E070D">
            <w:pPr>
              <w:rPr>
                <w:rFonts w:ascii="Times New Roman" w:eastAsia="Times New Roman" w:hAnsi="Times New Roman" w:cs="Times New Roman"/>
                <w:b/>
                <w:sz w:val="24"/>
                <w:szCs w:val="24"/>
              </w:rPr>
            </w:pPr>
          </w:p>
        </w:tc>
        <w:tc>
          <w:tcPr>
            <w:tcW w:w="2268" w:type="dxa"/>
          </w:tcPr>
          <w:p w:rsidR="006E070D" w:rsidRPr="007F4A8D" w:rsidRDefault="006E070D" w:rsidP="006E070D">
            <w:pPr>
              <w:rPr>
                <w:rFonts w:ascii="Times New Roman" w:eastAsia="Times New Roman" w:hAnsi="Times New Roman" w:cs="Times New Roman"/>
                <w:b/>
                <w:sz w:val="24"/>
                <w:szCs w:val="24"/>
              </w:rPr>
            </w:pPr>
            <w:r w:rsidRPr="007F4A8D">
              <w:rPr>
                <w:rFonts w:ascii="Times New Roman" w:eastAsia="Times New Roman" w:hAnsi="Times New Roman" w:cs="Times New Roman"/>
                <w:b/>
                <w:sz w:val="24"/>
                <w:szCs w:val="24"/>
              </w:rPr>
              <w:t>Таңғы жиын:</w:t>
            </w:r>
          </w:p>
          <w:p w:rsidR="006E070D" w:rsidRPr="007F4A8D" w:rsidRDefault="006E070D" w:rsidP="006E070D">
            <w:pPr>
              <w:rPr>
                <w:rFonts w:ascii="Times New Roman" w:eastAsia="Times New Roman" w:hAnsi="Times New Roman" w:cs="Times New Roman"/>
                <w:b/>
                <w:sz w:val="24"/>
                <w:szCs w:val="24"/>
              </w:rPr>
            </w:pPr>
            <w:r w:rsidRPr="007F4A8D">
              <w:rPr>
                <w:rFonts w:ascii="Times New Roman" w:eastAsia="Times New Roman" w:hAnsi="Times New Roman" w:cs="Times New Roman"/>
                <w:b/>
                <w:sz w:val="24"/>
                <w:szCs w:val="24"/>
              </w:rPr>
              <w:t>Қоршаған ортамен таныстыру.</w:t>
            </w:r>
          </w:p>
          <w:p w:rsidR="006E070D" w:rsidRPr="007F4A8D" w:rsidRDefault="006E070D" w:rsidP="006E070D">
            <w:pPr>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 xml:space="preserve">(дидактикалық ойын, танымдық ойын, сөзжұмбақ, ребус т.с.с.) </w:t>
            </w:r>
          </w:p>
          <w:p w:rsidR="006E070D" w:rsidRPr="007F4A8D" w:rsidRDefault="006E070D" w:rsidP="006E070D">
            <w:pPr>
              <w:shd w:val="clear" w:color="auto" w:fill="FFFFFF"/>
              <w:spacing w:after="390" w:line="390" w:lineRule="atLeast"/>
              <w:rPr>
                <w:rFonts w:ascii="Times New Roman" w:eastAsia="Times New Roman" w:hAnsi="Times New Roman" w:cs="Times New Roman"/>
                <w:color w:val="222222"/>
                <w:sz w:val="24"/>
                <w:szCs w:val="24"/>
                <w:lang w:eastAsia="kk-KZ"/>
              </w:rPr>
            </w:pPr>
          </w:p>
          <w:p w:rsidR="006E070D" w:rsidRPr="007F4A8D" w:rsidRDefault="006E070D" w:rsidP="006E070D">
            <w:pPr>
              <w:rPr>
                <w:rFonts w:ascii="Times New Roman" w:eastAsia="Times New Roman" w:hAnsi="Times New Roman" w:cs="Times New Roman"/>
                <w:b/>
                <w:sz w:val="24"/>
                <w:szCs w:val="24"/>
              </w:rPr>
            </w:pPr>
          </w:p>
          <w:p w:rsidR="006E070D" w:rsidRPr="007F4A8D" w:rsidRDefault="006E070D" w:rsidP="006E070D">
            <w:pPr>
              <w:rPr>
                <w:rFonts w:ascii="Times New Roman" w:eastAsia="Times New Roman" w:hAnsi="Times New Roman" w:cs="Times New Roman"/>
                <w:b/>
                <w:sz w:val="24"/>
                <w:szCs w:val="24"/>
              </w:rPr>
            </w:pPr>
          </w:p>
        </w:tc>
        <w:tc>
          <w:tcPr>
            <w:tcW w:w="2282" w:type="dxa"/>
            <w:gridSpan w:val="2"/>
          </w:tcPr>
          <w:p w:rsidR="006E070D" w:rsidRPr="007F4A8D" w:rsidRDefault="006E070D" w:rsidP="006E070D">
            <w:pPr>
              <w:rPr>
                <w:rFonts w:ascii="Times New Roman" w:eastAsia="Times New Roman" w:hAnsi="Times New Roman" w:cs="Times New Roman"/>
                <w:b/>
                <w:sz w:val="24"/>
                <w:szCs w:val="24"/>
              </w:rPr>
            </w:pPr>
            <w:r w:rsidRPr="007F4A8D">
              <w:rPr>
                <w:rFonts w:ascii="Times New Roman" w:eastAsia="Times New Roman" w:hAnsi="Times New Roman" w:cs="Times New Roman"/>
                <w:b/>
                <w:sz w:val="24"/>
                <w:szCs w:val="24"/>
              </w:rPr>
              <w:t>Таңғы жиын:</w:t>
            </w:r>
          </w:p>
          <w:p w:rsidR="006E070D" w:rsidRPr="007F4A8D" w:rsidRDefault="006E070D" w:rsidP="006E070D">
            <w:pPr>
              <w:rPr>
                <w:rFonts w:ascii="Times New Roman" w:eastAsia="Times New Roman" w:hAnsi="Times New Roman" w:cs="Times New Roman"/>
                <w:b/>
                <w:sz w:val="24"/>
                <w:szCs w:val="24"/>
              </w:rPr>
            </w:pPr>
            <w:r w:rsidRPr="007F4A8D">
              <w:rPr>
                <w:rFonts w:ascii="Times New Roman" w:eastAsia="Times New Roman" w:hAnsi="Times New Roman" w:cs="Times New Roman"/>
                <w:b/>
                <w:sz w:val="24"/>
                <w:szCs w:val="24"/>
              </w:rPr>
              <w:t>Математика негіздері.</w:t>
            </w:r>
          </w:p>
          <w:p w:rsidR="006E070D" w:rsidRPr="007F4A8D" w:rsidRDefault="006E070D" w:rsidP="006E070D">
            <w:pPr>
              <w:shd w:val="clear" w:color="auto" w:fill="FFFFFF"/>
              <w:rPr>
                <w:rFonts w:ascii="Times New Roman" w:eastAsia="Times New Roman" w:hAnsi="Times New Roman" w:cs="Times New Roman"/>
                <w:color w:val="222222"/>
                <w:sz w:val="24"/>
                <w:szCs w:val="24"/>
                <w:lang w:eastAsia="kk-KZ"/>
              </w:rPr>
            </w:pPr>
            <w:r w:rsidRPr="007F4A8D">
              <w:rPr>
                <w:rFonts w:ascii="Times New Roman" w:eastAsia="Times New Roman" w:hAnsi="Times New Roman" w:cs="Times New Roman"/>
                <w:sz w:val="24"/>
                <w:szCs w:val="24"/>
                <w:lang w:eastAsia="kk-KZ"/>
              </w:rPr>
              <w:t>(дидактикалық ойын, танымдық ойын, логикалық ойын, дамытушылық ойын, сөзжұмбақ, ребус , санамақ т.с.с.)</w:t>
            </w:r>
            <w:r w:rsidRPr="007F4A8D">
              <w:rPr>
                <w:rFonts w:ascii="Times New Roman" w:eastAsia="Times New Roman" w:hAnsi="Times New Roman" w:cs="Times New Roman"/>
                <w:color w:val="222222"/>
                <w:sz w:val="24"/>
                <w:szCs w:val="24"/>
                <w:lang w:eastAsia="kk-KZ"/>
              </w:rPr>
              <w:t xml:space="preserve"> </w:t>
            </w:r>
          </w:p>
        </w:tc>
        <w:tc>
          <w:tcPr>
            <w:tcW w:w="2268" w:type="dxa"/>
          </w:tcPr>
          <w:p w:rsidR="006E070D" w:rsidRPr="007F4A8D" w:rsidRDefault="006E070D" w:rsidP="006E070D">
            <w:pPr>
              <w:rPr>
                <w:rFonts w:ascii="Times New Roman" w:eastAsia="Times New Roman" w:hAnsi="Times New Roman" w:cs="Times New Roman"/>
                <w:b/>
                <w:sz w:val="24"/>
                <w:szCs w:val="24"/>
              </w:rPr>
            </w:pPr>
            <w:r w:rsidRPr="007F4A8D">
              <w:rPr>
                <w:rFonts w:ascii="Times New Roman" w:eastAsia="Times New Roman" w:hAnsi="Times New Roman" w:cs="Times New Roman"/>
                <w:b/>
                <w:sz w:val="24"/>
                <w:szCs w:val="24"/>
              </w:rPr>
              <w:t>Таңғы жиын:</w:t>
            </w:r>
          </w:p>
          <w:p w:rsidR="006E070D" w:rsidRPr="007F4A8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r w:rsidRPr="007F4A8D">
              <w:rPr>
                <w:rFonts w:ascii="Times New Roman" w:eastAsia="Times New Roman" w:hAnsi="Times New Roman" w:cs="Times New Roman"/>
                <w:sz w:val="24"/>
                <w:szCs w:val="24"/>
                <w:lang w:eastAsia="kk-KZ"/>
              </w:rPr>
              <w:t xml:space="preserve"> (дидактикалық ойын, танымдық ойын, логикалық ойын, дамытушылық ойын, сөзжұмбақ, ребус , санамақ т.с.с.)</w:t>
            </w:r>
          </w:p>
        </w:tc>
      </w:tr>
      <w:tr w:rsidR="006E070D" w:rsidRPr="007F4A8D" w:rsidTr="006E070D">
        <w:trPr>
          <w:trHeight w:val="552"/>
        </w:trPr>
        <w:tc>
          <w:tcPr>
            <w:tcW w:w="2698" w:type="dxa"/>
          </w:tcPr>
          <w:p w:rsidR="006E070D" w:rsidRPr="007F4A8D" w:rsidRDefault="006E070D" w:rsidP="006E070D">
            <w:pPr>
              <w:ind w:left="110" w:right="223"/>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Білім</w:t>
            </w:r>
            <w:r w:rsidRPr="007F4A8D">
              <w:rPr>
                <w:rFonts w:ascii="Times New Roman" w:eastAsia="Times New Roman" w:hAnsi="Times New Roman" w:cs="Times New Roman"/>
                <w:spacing w:val="-3"/>
                <w:sz w:val="24"/>
                <w:szCs w:val="24"/>
              </w:rPr>
              <w:t xml:space="preserve"> </w:t>
            </w:r>
            <w:r w:rsidRPr="007F4A8D">
              <w:rPr>
                <w:rFonts w:ascii="Times New Roman" w:eastAsia="Times New Roman" w:hAnsi="Times New Roman" w:cs="Times New Roman"/>
                <w:sz w:val="24"/>
                <w:szCs w:val="24"/>
              </w:rPr>
              <w:t>беру</w:t>
            </w:r>
            <w:r w:rsidRPr="007F4A8D">
              <w:rPr>
                <w:rFonts w:ascii="Times New Roman" w:eastAsia="Times New Roman" w:hAnsi="Times New Roman" w:cs="Times New Roman"/>
                <w:spacing w:val="-7"/>
                <w:sz w:val="24"/>
                <w:szCs w:val="24"/>
              </w:rPr>
              <w:t xml:space="preserve"> </w:t>
            </w:r>
            <w:r w:rsidRPr="007F4A8D">
              <w:rPr>
                <w:rFonts w:ascii="Times New Roman" w:eastAsia="Times New Roman" w:hAnsi="Times New Roman" w:cs="Times New Roman"/>
                <w:sz w:val="24"/>
                <w:szCs w:val="24"/>
              </w:rPr>
              <w:t>ұйымының</w:t>
            </w:r>
            <w:r w:rsidRPr="007F4A8D">
              <w:rPr>
                <w:rFonts w:ascii="Times New Roman" w:eastAsia="Times New Roman" w:hAnsi="Times New Roman" w:cs="Times New Roman"/>
                <w:spacing w:val="-1"/>
                <w:sz w:val="24"/>
                <w:szCs w:val="24"/>
              </w:rPr>
              <w:t xml:space="preserve"> </w:t>
            </w:r>
            <w:r w:rsidRPr="007F4A8D">
              <w:rPr>
                <w:rFonts w:ascii="Times New Roman" w:eastAsia="Times New Roman" w:hAnsi="Times New Roman" w:cs="Times New Roman"/>
                <w:sz w:val="24"/>
                <w:szCs w:val="24"/>
              </w:rPr>
              <w:t>кестесі</w:t>
            </w:r>
            <w:r w:rsidRPr="007F4A8D">
              <w:rPr>
                <w:rFonts w:ascii="Times New Roman" w:eastAsia="Times New Roman" w:hAnsi="Times New Roman" w:cs="Times New Roman"/>
                <w:spacing w:val="-57"/>
                <w:sz w:val="24"/>
                <w:szCs w:val="24"/>
              </w:rPr>
              <w:t xml:space="preserve"> </w:t>
            </w:r>
            <w:r w:rsidRPr="007F4A8D">
              <w:rPr>
                <w:rFonts w:ascii="Times New Roman" w:eastAsia="Times New Roman" w:hAnsi="Times New Roman" w:cs="Times New Roman"/>
                <w:sz w:val="24"/>
                <w:szCs w:val="24"/>
              </w:rPr>
              <w:t>бойынша</w:t>
            </w:r>
            <w:r w:rsidRPr="007F4A8D">
              <w:rPr>
                <w:rFonts w:ascii="Times New Roman" w:eastAsia="Times New Roman" w:hAnsi="Times New Roman" w:cs="Times New Roman"/>
                <w:spacing w:val="-3"/>
                <w:sz w:val="24"/>
                <w:szCs w:val="24"/>
              </w:rPr>
              <w:t xml:space="preserve"> </w:t>
            </w:r>
            <w:r w:rsidRPr="007F4A8D">
              <w:rPr>
                <w:rFonts w:ascii="Times New Roman" w:eastAsia="Times New Roman" w:hAnsi="Times New Roman" w:cs="Times New Roman"/>
                <w:sz w:val="24"/>
                <w:szCs w:val="24"/>
              </w:rPr>
              <w:t>ұйымдастырылған</w:t>
            </w:r>
          </w:p>
          <w:p w:rsidR="006E070D" w:rsidRPr="007F4A8D" w:rsidRDefault="006E070D" w:rsidP="006E070D">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іс-әрекет</w:t>
            </w:r>
          </w:p>
        </w:tc>
        <w:tc>
          <w:tcPr>
            <w:tcW w:w="2500" w:type="dxa"/>
          </w:tcPr>
          <w:p w:rsidR="006E070D" w:rsidRPr="007F4A8D" w:rsidRDefault="006E070D" w:rsidP="006E070D">
            <w:pPr>
              <w:tabs>
                <w:tab w:val="left" w:pos="1635"/>
              </w:tabs>
              <w:jc w:val="both"/>
              <w:rPr>
                <w:rFonts w:ascii="Times New Roman" w:hAnsi="Times New Roman" w:cs="Times New Roman"/>
                <w:sz w:val="24"/>
                <w:szCs w:val="24"/>
              </w:rPr>
            </w:pPr>
          </w:p>
        </w:tc>
        <w:tc>
          <w:tcPr>
            <w:tcW w:w="2417" w:type="dxa"/>
          </w:tcPr>
          <w:p w:rsidR="006E070D" w:rsidRPr="00E4378B" w:rsidRDefault="006E070D" w:rsidP="006E070D">
            <w:pPr>
              <w:jc w:val="both"/>
              <w:rPr>
                <w:rFonts w:ascii="Times New Roman" w:hAnsi="Times New Roman" w:cs="Times New Roman"/>
                <w:sz w:val="24"/>
                <w:szCs w:val="24"/>
              </w:rPr>
            </w:pPr>
          </w:p>
        </w:tc>
        <w:tc>
          <w:tcPr>
            <w:tcW w:w="2268" w:type="dxa"/>
          </w:tcPr>
          <w:p w:rsidR="006E070D" w:rsidRDefault="006E070D" w:rsidP="006E070D">
            <w:pPr>
              <w:jc w:val="both"/>
              <w:rPr>
                <w:rFonts w:ascii="Times New Roman" w:hAnsi="Times New Roman" w:cs="Times New Roman"/>
                <w:b/>
                <w:color w:val="000000"/>
                <w:sz w:val="24"/>
                <w:szCs w:val="24"/>
                <w:lang w:eastAsia="ru-RU"/>
              </w:rPr>
            </w:pPr>
            <w:r w:rsidRPr="007F4A8D">
              <w:rPr>
                <w:rFonts w:ascii="Times New Roman" w:hAnsi="Times New Roman" w:cs="Times New Roman"/>
                <w:b/>
                <w:color w:val="000000"/>
                <w:sz w:val="24"/>
                <w:szCs w:val="24"/>
                <w:lang w:eastAsia="ru-RU"/>
              </w:rPr>
              <w:t xml:space="preserve">Сурет салу,мүсіндеу, жапсыру, ойын іс-әрекеті: </w:t>
            </w:r>
          </w:p>
          <w:p w:rsidR="006E070D" w:rsidRPr="00746A09" w:rsidRDefault="006E070D" w:rsidP="006E070D">
            <w:pPr>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 xml:space="preserve">Ойын: </w:t>
            </w:r>
            <w:r w:rsidRPr="00746A09">
              <w:rPr>
                <w:rFonts w:ascii="Times New Roman" w:hAnsi="Times New Roman" w:cs="Times New Roman"/>
                <w:color w:val="000000"/>
                <w:sz w:val="24"/>
                <w:szCs w:val="24"/>
                <w:lang w:eastAsia="ru-RU"/>
              </w:rPr>
              <w:t>Шығармашылық ойындар картотека №1</w:t>
            </w:r>
          </w:p>
          <w:p w:rsidR="006E070D" w:rsidRPr="000112EC" w:rsidRDefault="006E070D" w:rsidP="006E070D">
            <w:pPr>
              <w:tabs>
                <w:tab w:val="left" w:pos="1323"/>
              </w:tabs>
              <w:jc w:val="both"/>
              <w:rPr>
                <w:rFonts w:ascii="Times New Roman" w:hAnsi="Times New Roman" w:cs="Times New Roman"/>
                <w:b/>
                <w:color w:val="000000"/>
                <w:sz w:val="24"/>
                <w:szCs w:val="24"/>
                <w:lang w:eastAsia="ru-RU"/>
              </w:rPr>
            </w:pPr>
            <w:r w:rsidRPr="007F4A8D">
              <w:rPr>
                <w:rFonts w:ascii="Times New Roman" w:hAnsi="Times New Roman" w:cs="Times New Roman"/>
                <w:b/>
                <w:color w:val="000000"/>
                <w:sz w:val="24"/>
                <w:szCs w:val="24"/>
                <w:lang w:eastAsia="ru-RU"/>
              </w:rPr>
              <w:t>Мақсаты</w:t>
            </w:r>
            <w:r w:rsidRPr="000112EC">
              <w:rPr>
                <w:rFonts w:ascii="Times New Roman" w:hAnsi="Times New Roman" w:cs="Times New Roman"/>
                <w:b/>
                <w:color w:val="000000"/>
                <w:sz w:val="24"/>
                <w:szCs w:val="24"/>
                <w:lang w:eastAsia="ru-RU"/>
              </w:rPr>
              <w:t>:</w:t>
            </w:r>
            <w:r w:rsidRPr="000112EC">
              <w:rPr>
                <w:rFonts w:ascii="Times New Roman" w:hAnsi="Times New Roman" w:cs="Times New Roman"/>
                <w:sz w:val="24"/>
                <w:szCs w:val="24"/>
              </w:rPr>
              <w:t xml:space="preserve"> Қоңыр, қызғылт сары, ашық жасыл реңктермен таныстыру және ол түстерді өзбетінше жасауға ынталандыру (қажетті түсті шығару үшін бояуларды араластыру).</w:t>
            </w:r>
          </w:p>
          <w:p w:rsidR="006E070D" w:rsidRPr="007F4A8D" w:rsidRDefault="006E070D" w:rsidP="006E070D">
            <w:pPr>
              <w:jc w:val="both"/>
              <w:rPr>
                <w:rFonts w:ascii="Times New Roman" w:eastAsia="Times New Roman" w:hAnsi="Times New Roman" w:cs="Times New Roman"/>
                <w:b/>
                <w:color w:val="000000"/>
                <w:sz w:val="24"/>
                <w:szCs w:val="24"/>
                <w:lang w:eastAsia="ru-RU"/>
              </w:rPr>
            </w:pPr>
            <w:r w:rsidRPr="007F4A8D">
              <w:rPr>
                <w:rFonts w:ascii="Times New Roman" w:eastAsia="Times New Roman" w:hAnsi="Times New Roman" w:cs="Times New Roman"/>
                <w:b/>
                <w:color w:val="000000"/>
                <w:sz w:val="24"/>
                <w:szCs w:val="24"/>
                <w:lang w:eastAsia="ru-RU"/>
              </w:rPr>
              <w:t>10.25-10.50 музыка</w:t>
            </w:r>
          </w:p>
          <w:p w:rsidR="006E070D" w:rsidRPr="000112EC" w:rsidRDefault="006E070D" w:rsidP="006E070D">
            <w:pPr>
              <w:rPr>
                <w:rFonts w:ascii="Times New Roman" w:hAnsi="Times New Roman" w:cs="Times New Roman"/>
                <w:bCs/>
                <w:iCs/>
                <w:sz w:val="24"/>
                <w:szCs w:val="24"/>
              </w:rPr>
            </w:pPr>
            <w:r>
              <w:rPr>
                <w:rFonts w:ascii="Times New Roman" w:hAnsi="Times New Roman" w:cs="Times New Roman"/>
                <w:sz w:val="24"/>
                <w:szCs w:val="24"/>
              </w:rPr>
              <w:t xml:space="preserve">Мақсаты: </w:t>
            </w:r>
            <w:r w:rsidRPr="000112EC">
              <w:rPr>
                <w:rFonts w:ascii="Times New Roman" w:eastAsia="Calibri" w:hAnsi="Times New Roman" w:cs="Times New Roman"/>
                <w:sz w:val="24"/>
                <w:szCs w:val="24"/>
              </w:rPr>
              <w:t>Музыканың ырғағын нақты бере отырып, қос аяқпен еркін және жеңіл секіру, қимылдарды музыкамен сәйкестендіре отырып, жүрелеп отыру, музыканың екінші бөлігінде қимылдарды өзгерту</w:t>
            </w:r>
            <w:r w:rsidRPr="000112EC">
              <w:rPr>
                <w:rFonts w:ascii="Times New Roman" w:hAnsi="Times New Roman" w:cs="Times New Roman"/>
                <w:bCs/>
                <w:iCs/>
                <w:sz w:val="24"/>
                <w:szCs w:val="24"/>
              </w:rPr>
              <w:t>.</w:t>
            </w:r>
          </w:p>
          <w:p w:rsidR="006E070D" w:rsidRPr="00E4378B" w:rsidRDefault="006E070D" w:rsidP="006E070D">
            <w:pPr>
              <w:rPr>
                <w:rFonts w:ascii="Times New Roman" w:eastAsia="Calibri" w:hAnsi="Times New Roman" w:cs="Times New Roman"/>
                <w:sz w:val="24"/>
                <w:szCs w:val="24"/>
              </w:rPr>
            </w:pPr>
          </w:p>
          <w:p w:rsidR="006E070D" w:rsidRPr="007F4A8D" w:rsidRDefault="006E070D" w:rsidP="006E070D">
            <w:pPr>
              <w:rPr>
                <w:rFonts w:ascii="Times New Roman" w:hAnsi="Times New Roman" w:cs="Times New Roman"/>
                <w:sz w:val="24"/>
                <w:szCs w:val="24"/>
              </w:rPr>
            </w:pPr>
          </w:p>
        </w:tc>
        <w:tc>
          <w:tcPr>
            <w:tcW w:w="2282" w:type="dxa"/>
            <w:gridSpan w:val="2"/>
          </w:tcPr>
          <w:p w:rsidR="006E070D" w:rsidRDefault="006E070D" w:rsidP="006E070D">
            <w:pPr>
              <w:rPr>
                <w:rFonts w:ascii="Times New Roman" w:eastAsia="Times New Roman" w:hAnsi="Times New Roman" w:cs="Times New Roman"/>
                <w:b/>
                <w:color w:val="000000"/>
                <w:sz w:val="24"/>
                <w:szCs w:val="24"/>
                <w:lang w:eastAsia="ru-RU"/>
              </w:rPr>
            </w:pPr>
            <w:r w:rsidRPr="007F4A8D">
              <w:rPr>
                <w:rFonts w:ascii="Times New Roman" w:eastAsia="Times New Roman" w:hAnsi="Times New Roman" w:cs="Times New Roman"/>
                <w:b/>
                <w:color w:val="000000"/>
                <w:sz w:val="24"/>
                <w:szCs w:val="24"/>
                <w:lang w:eastAsia="ru-RU"/>
              </w:rPr>
              <w:t>Сөйлеуді дамыту іс-әрекеті</w:t>
            </w:r>
          </w:p>
          <w:p w:rsidR="006E070D" w:rsidRPr="002756F4" w:rsidRDefault="006E070D" w:rsidP="006E070D">
            <w:pPr>
              <w:pStyle w:val="a3"/>
              <w:shd w:val="clear" w:color="auto" w:fill="FFFFFF"/>
              <w:spacing w:before="0" w:beforeAutospacing="0" w:after="0" w:afterAutospacing="0"/>
              <w:rPr>
                <w:color w:val="000000"/>
                <w:lang w:eastAsia="ru-RU"/>
              </w:rPr>
            </w:pPr>
            <w:r>
              <w:rPr>
                <w:b/>
                <w:color w:val="000000"/>
                <w:lang w:eastAsia="ru-RU"/>
              </w:rPr>
              <w:t xml:space="preserve">Ойын: </w:t>
            </w:r>
            <w:r w:rsidRPr="002756F4">
              <w:rPr>
                <w:bCs/>
                <w:color w:val="000000"/>
                <w:lang w:eastAsia="ru-RU"/>
              </w:rPr>
              <w:t>Диадактикалық ойын: «Дұрыс айт»</w:t>
            </w:r>
          </w:p>
          <w:p w:rsidR="006E070D" w:rsidRPr="000112EC" w:rsidRDefault="006E070D" w:rsidP="006E070D">
            <w:pPr>
              <w:shd w:val="clear" w:color="auto" w:fill="FFFFFF"/>
              <w:rPr>
                <w:rFonts w:ascii="Times New Roman" w:hAnsi="Times New Roman" w:cs="Times New Roman"/>
                <w:iCs/>
                <w:sz w:val="24"/>
                <w:szCs w:val="24"/>
              </w:rPr>
            </w:pPr>
            <w:r w:rsidRPr="002756F4">
              <w:rPr>
                <w:rFonts w:ascii="Times New Roman" w:eastAsia="Times New Roman" w:hAnsi="Times New Roman" w:cs="Times New Roman"/>
                <w:b/>
                <w:bCs/>
                <w:color w:val="000000"/>
                <w:sz w:val="24"/>
                <w:szCs w:val="24"/>
                <w:lang w:eastAsia="ru-RU"/>
              </w:rPr>
              <w:t>Мақсаты:</w:t>
            </w:r>
            <w:r w:rsidRPr="002756F4">
              <w:rPr>
                <w:rFonts w:ascii="Times New Roman" w:eastAsia="Times New Roman" w:hAnsi="Times New Roman" w:cs="Times New Roman"/>
                <w:color w:val="000000"/>
                <w:sz w:val="24"/>
                <w:szCs w:val="24"/>
                <w:lang w:eastAsia="ru-RU"/>
              </w:rPr>
              <w:t> </w:t>
            </w:r>
            <w:r w:rsidRPr="000112EC">
              <w:rPr>
                <w:rFonts w:ascii="Times New Roman" w:hAnsi="Times New Roman" w:cs="Times New Roman"/>
                <w:iCs/>
                <w:sz w:val="24"/>
                <w:szCs w:val="24"/>
              </w:rPr>
              <w:t>Сөздік қорды заттар тобын білдіретін жалпылаушы сөздермен (ойыншықтар, киім, аяқ киім, ыдыс, жиһаз) байланыстыру</w:t>
            </w:r>
          </w:p>
          <w:p w:rsidR="006E070D" w:rsidRPr="007F4A8D" w:rsidRDefault="006E070D" w:rsidP="006E070D">
            <w:pPr>
              <w:rPr>
                <w:rFonts w:ascii="Times New Roman" w:eastAsia="Times New Roman" w:hAnsi="Times New Roman" w:cs="Times New Roman"/>
                <w:b/>
                <w:color w:val="000000"/>
                <w:sz w:val="24"/>
                <w:szCs w:val="24"/>
                <w:lang w:eastAsia="ru-RU"/>
              </w:rPr>
            </w:pPr>
            <w:r w:rsidRPr="007F4A8D">
              <w:rPr>
                <w:rFonts w:ascii="Times New Roman" w:eastAsia="Times New Roman" w:hAnsi="Times New Roman" w:cs="Times New Roman"/>
                <w:b/>
                <w:color w:val="000000"/>
                <w:sz w:val="24"/>
                <w:szCs w:val="24"/>
                <w:lang w:eastAsia="ru-RU"/>
              </w:rPr>
              <w:t>9.30-10.00</w:t>
            </w:r>
          </w:p>
          <w:p w:rsidR="006E070D" w:rsidRPr="007F4A8D" w:rsidRDefault="006E070D" w:rsidP="006E070D">
            <w:pPr>
              <w:rPr>
                <w:rFonts w:ascii="Times New Roman" w:eastAsia="Times New Roman" w:hAnsi="Times New Roman" w:cs="Times New Roman"/>
                <w:color w:val="000000"/>
                <w:sz w:val="24"/>
                <w:szCs w:val="24"/>
                <w:lang w:eastAsia="ru-RU"/>
              </w:rPr>
            </w:pPr>
            <w:r w:rsidRPr="007F4A8D">
              <w:rPr>
                <w:rFonts w:ascii="Times New Roman" w:eastAsia="Times New Roman" w:hAnsi="Times New Roman" w:cs="Times New Roman"/>
                <w:b/>
                <w:color w:val="000000"/>
                <w:sz w:val="24"/>
                <w:szCs w:val="24"/>
                <w:lang w:eastAsia="ru-RU"/>
              </w:rPr>
              <w:t>Дене шынықтыру</w:t>
            </w:r>
            <w:r w:rsidRPr="007F4A8D">
              <w:rPr>
                <w:rFonts w:ascii="Times New Roman" w:eastAsia="Times New Roman" w:hAnsi="Times New Roman" w:cs="Times New Roman"/>
                <w:color w:val="000000"/>
                <w:sz w:val="24"/>
                <w:szCs w:val="24"/>
                <w:lang w:eastAsia="ru-RU"/>
              </w:rPr>
              <w:t xml:space="preserve"> </w:t>
            </w:r>
          </w:p>
          <w:p w:rsidR="006E070D" w:rsidRPr="00E4378B" w:rsidRDefault="006E070D" w:rsidP="006E070D">
            <w:pPr>
              <w:ind w:left="59"/>
              <w:rPr>
                <w:rFonts w:ascii="Times New Roman" w:hAnsi="Times New Roman" w:cs="Times New Roman"/>
                <w:b/>
                <w:sz w:val="24"/>
                <w:szCs w:val="24"/>
              </w:rPr>
            </w:pPr>
            <w:r w:rsidRPr="000112EC">
              <w:rPr>
                <w:rFonts w:ascii="Times New Roman" w:eastAsia="Times New Roman" w:hAnsi="Times New Roman" w:cs="Times New Roman"/>
                <w:color w:val="000000"/>
                <w:sz w:val="24"/>
                <w:szCs w:val="24"/>
                <w:lang w:eastAsia="ru-RU"/>
              </w:rPr>
              <w:t xml:space="preserve">Мақсаты: </w:t>
            </w:r>
            <w:r w:rsidRPr="000112EC">
              <w:rPr>
                <w:rFonts w:ascii="Times New Roman" w:hAnsi="Times New Roman" w:cs="Times New Roman"/>
                <w:sz w:val="24"/>
                <w:szCs w:val="24"/>
              </w:rPr>
              <w:t>Кеудеге арналған жаттығулар. Екі қолды белге қойып, оңға-солға бұрылу (жылдам және бір қалыпты). Оңға, солға еңкею, шалқаю. Тұрған қалыпта екі аяқ бірге (алшақ), алға еңкейіп, қолдың саусақтарын аяқтың ұшына жеткізіп, заттарды қою және жоғары көтеру. Тізерлеп отырып, допты өзінен айналдыра домалату.</w:t>
            </w:r>
          </w:p>
          <w:p w:rsidR="006E070D" w:rsidRDefault="006E070D" w:rsidP="006E070D">
            <w:pPr>
              <w:rPr>
                <w:rFonts w:ascii="Times New Roman" w:eastAsia="Times New Roman" w:hAnsi="Times New Roman" w:cs="Times New Roman"/>
                <w:b/>
                <w:color w:val="000000"/>
                <w:sz w:val="24"/>
                <w:szCs w:val="24"/>
                <w:lang w:eastAsia="ru-RU"/>
              </w:rPr>
            </w:pPr>
            <w:r w:rsidRPr="007F4A8D">
              <w:rPr>
                <w:rFonts w:ascii="Times New Roman" w:eastAsia="Times New Roman" w:hAnsi="Times New Roman" w:cs="Times New Roman"/>
                <w:b/>
                <w:color w:val="000000"/>
                <w:sz w:val="24"/>
                <w:szCs w:val="24"/>
                <w:lang w:eastAsia="ru-RU"/>
              </w:rPr>
              <w:t>Мүсіндеу іс-әрекеті:</w:t>
            </w:r>
          </w:p>
          <w:p w:rsidR="006E070D" w:rsidRPr="000112EC" w:rsidRDefault="006E070D" w:rsidP="006E070D">
            <w:pPr>
              <w:rPr>
                <w:rFonts w:ascii="Times New Roman" w:eastAsia="Times New Roman" w:hAnsi="Times New Roman" w:cs="Times New Roman"/>
                <w:color w:val="000000"/>
                <w:sz w:val="24"/>
                <w:szCs w:val="24"/>
                <w:lang w:eastAsia="ru-RU"/>
              </w:rPr>
            </w:pPr>
            <w:r w:rsidRPr="000112EC">
              <w:rPr>
                <w:rFonts w:ascii="Times New Roman" w:eastAsia="Times New Roman" w:hAnsi="Times New Roman" w:cs="Times New Roman"/>
                <w:color w:val="000000"/>
                <w:sz w:val="24"/>
                <w:szCs w:val="24"/>
                <w:lang w:eastAsia="ru-RU"/>
              </w:rPr>
              <w:t>Ойын: шығ.картотека№3,№4</w:t>
            </w:r>
          </w:p>
          <w:p w:rsidR="006E070D" w:rsidRPr="00FD45BB" w:rsidRDefault="006E070D" w:rsidP="006E070D">
            <w:pPr>
              <w:rPr>
                <w:sz w:val="24"/>
                <w:szCs w:val="24"/>
              </w:rPr>
            </w:pPr>
            <w:r w:rsidRPr="007F4A8D">
              <w:rPr>
                <w:rFonts w:ascii="Times New Roman" w:eastAsia="Times New Roman" w:hAnsi="Times New Roman" w:cs="Times New Roman"/>
                <w:b/>
                <w:color w:val="000000"/>
                <w:sz w:val="24"/>
                <w:szCs w:val="24"/>
                <w:lang w:eastAsia="ru-RU"/>
              </w:rPr>
              <w:t>Мақсаты:</w:t>
            </w:r>
            <w:r w:rsidRPr="007F4A8D">
              <w:rPr>
                <w:rFonts w:ascii="Times New Roman" w:eastAsia="Times New Roman" w:hAnsi="Times New Roman" w:cs="Times New Roman"/>
                <w:color w:val="000000"/>
                <w:sz w:val="24"/>
                <w:szCs w:val="24"/>
                <w:lang w:eastAsia="ru-RU"/>
              </w:rPr>
              <w:t xml:space="preserve"> </w:t>
            </w:r>
            <w:r w:rsidRPr="000112EC">
              <w:rPr>
                <w:rFonts w:ascii="Times New Roman" w:hAnsi="Times New Roman" w:cs="Times New Roman"/>
                <w:sz w:val="24"/>
                <w:szCs w:val="24"/>
              </w:rPr>
              <w:t>Дайын мүсінді дөңгелек, сопақ, шаршы, үшбұрыш пішіндегі қазақ оюларының элементтерімен безендіру.</w:t>
            </w:r>
          </w:p>
          <w:p w:rsidR="006E070D" w:rsidRPr="007F4A8D" w:rsidRDefault="006E070D" w:rsidP="006E070D">
            <w:pPr>
              <w:rPr>
                <w:rFonts w:ascii="Times New Roman" w:hAnsi="Times New Roman" w:cs="Times New Roman"/>
                <w:sz w:val="24"/>
                <w:szCs w:val="24"/>
              </w:rPr>
            </w:pPr>
          </w:p>
          <w:p w:rsidR="006E070D" w:rsidRPr="007F4A8D" w:rsidRDefault="006E070D" w:rsidP="006E070D">
            <w:pPr>
              <w:rPr>
                <w:rFonts w:ascii="Times New Roman" w:eastAsia="Times New Roman" w:hAnsi="Times New Roman" w:cs="Times New Roman"/>
                <w:color w:val="000000"/>
                <w:sz w:val="24"/>
                <w:szCs w:val="24"/>
                <w:lang w:eastAsia="ru-RU"/>
              </w:rPr>
            </w:pPr>
          </w:p>
        </w:tc>
        <w:tc>
          <w:tcPr>
            <w:tcW w:w="2268" w:type="dxa"/>
          </w:tcPr>
          <w:p w:rsidR="006E070D" w:rsidRDefault="006E070D" w:rsidP="006E070D">
            <w:pPr>
              <w:jc w:val="both"/>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09.00-09.25 му</w:t>
            </w:r>
            <w:r w:rsidRPr="00BD6852">
              <w:rPr>
                <w:rFonts w:ascii="Times New Roman" w:eastAsia="Times New Roman" w:hAnsi="Times New Roman" w:cs="Times New Roman"/>
                <w:b/>
                <w:color w:val="000000"/>
                <w:sz w:val="24"/>
                <w:szCs w:val="24"/>
                <w:lang w:eastAsia="ru-RU"/>
              </w:rPr>
              <w:t>зыка</w:t>
            </w:r>
          </w:p>
          <w:p w:rsidR="006E070D" w:rsidRPr="00642521" w:rsidRDefault="006E070D" w:rsidP="006E070D">
            <w:pPr>
              <w:rPr>
                <w:bCs/>
                <w:iCs/>
                <w:sz w:val="24"/>
                <w:szCs w:val="24"/>
              </w:rPr>
            </w:pPr>
            <w:r>
              <w:rPr>
                <w:rFonts w:ascii="Times New Roman" w:hAnsi="Times New Roman" w:cs="Times New Roman"/>
                <w:sz w:val="24"/>
                <w:szCs w:val="24"/>
              </w:rPr>
              <w:t xml:space="preserve">Мақсаты: </w:t>
            </w:r>
            <w:r w:rsidRPr="000112EC">
              <w:rPr>
                <w:rFonts w:ascii="Times New Roman" w:eastAsia="Calibri" w:hAnsi="Times New Roman" w:cs="Times New Roman"/>
                <w:sz w:val="24"/>
                <w:szCs w:val="24"/>
              </w:rPr>
              <w:t>Музыканың ырғағын нақты бере отырып, қос аяқпен еркін және жеңіл секіру, қимылдарды музыкамен сәйкестендіре отырып, жүрелеп отыру, музыканың екінші бөлігінде қимылдарды өзгерту</w:t>
            </w:r>
            <w:r w:rsidRPr="00FD45BB">
              <w:rPr>
                <w:bCs/>
                <w:iCs/>
                <w:sz w:val="24"/>
                <w:szCs w:val="24"/>
              </w:rPr>
              <w:t>.</w:t>
            </w:r>
          </w:p>
          <w:p w:rsidR="006E070D" w:rsidRDefault="006E070D" w:rsidP="006E070D">
            <w:pPr>
              <w:rPr>
                <w:rFonts w:ascii="Times New Roman" w:hAnsi="Times New Roman" w:cs="Times New Roman"/>
                <w:b/>
                <w:color w:val="000000"/>
                <w:sz w:val="24"/>
                <w:szCs w:val="24"/>
                <w:lang w:eastAsia="ru-RU"/>
              </w:rPr>
            </w:pPr>
            <w:r w:rsidRPr="003F4DF2">
              <w:rPr>
                <w:rFonts w:ascii="Times New Roman" w:hAnsi="Times New Roman" w:cs="Times New Roman"/>
                <w:b/>
                <w:color w:val="000000"/>
                <w:sz w:val="24"/>
                <w:szCs w:val="24"/>
                <w:lang w:eastAsia="ru-RU"/>
              </w:rPr>
              <w:t>Сурет салу</w:t>
            </w:r>
            <w:r>
              <w:rPr>
                <w:rFonts w:ascii="Times New Roman" w:hAnsi="Times New Roman" w:cs="Times New Roman"/>
                <w:b/>
                <w:color w:val="000000"/>
                <w:sz w:val="24"/>
                <w:szCs w:val="24"/>
                <w:lang w:eastAsia="ru-RU"/>
              </w:rPr>
              <w:t>, м</w:t>
            </w:r>
            <w:r w:rsidRPr="003F4DF2">
              <w:rPr>
                <w:rFonts w:ascii="Times New Roman" w:hAnsi="Times New Roman" w:cs="Times New Roman"/>
                <w:b/>
                <w:color w:val="000000"/>
                <w:sz w:val="24"/>
                <w:szCs w:val="24"/>
                <w:lang w:eastAsia="ru-RU"/>
              </w:rPr>
              <w:t>үсінд</w:t>
            </w:r>
            <w:r>
              <w:rPr>
                <w:rFonts w:ascii="Times New Roman" w:hAnsi="Times New Roman" w:cs="Times New Roman"/>
                <w:b/>
                <w:color w:val="000000"/>
                <w:sz w:val="24"/>
                <w:szCs w:val="24"/>
                <w:lang w:eastAsia="ru-RU"/>
              </w:rPr>
              <w:t xml:space="preserve">еу, жапсыру коммуникативтік іс әрекеті: </w:t>
            </w:r>
            <w:r w:rsidRPr="000112EC">
              <w:rPr>
                <w:rFonts w:ascii="Times New Roman" w:hAnsi="Times New Roman" w:cs="Times New Roman"/>
                <w:sz w:val="24"/>
                <w:szCs w:val="24"/>
              </w:rPr>
              <w:t>Геометриялық пішіндерден, өсімдіктерден әзірленген ою-өрнектерді жолаққа бірізділігін ескере отырып, жапсыру дағдыларын қалыптастыру.</w:t>
            </w:r>
          </w:p>
          <w:p w:rsidR="006E070D" w:rsidRPr="007F4A8D" w:rsidRDefault="006E070D" w:rsidP="006E070D">
            <w:pPr>
              <w:rPr>
                <w:rFonts w:ascii="Times New Roman" w:eastAsia="Times New Roman" w:hAnsi="Times New Roman" w:cs="Times New Roman"/>
                <w:color w:val="000000"/>
                <w:sz w:val="24"/>
                <w:szCs w:val="24"/>
                <w:lang w:eastAsia="ru-RU"/>
              </w:rPr>
            </w:pPr>
            <w:r w:rsidRPr="002B76B1">
              <w:rPr>
                <w:rFonts w:ascii="Times New Roman" w:hAnsi="Times New Roman" w:cs="Times New Roman"/>
                <w:b/>
                <w:color w:val="000000"/>
                <w:sz w:val="24"/>
                <w:szCs w:val="24"/>
                <w:lang w:eastAsia="ru-RU"/>
              </w:rPr>
              <w:t>Мақсаты:</w:t>
            </w:r>
            <w:r>
              <w:rPr>
                <w:rFonts w:ascii="Times New Roman" w:hAnsi="Times New Roman" w:cs="Times New Roman"/>
                <w:color w:val="000000"/>
                <w:sz w:val="24"/>
                <w:szCs w:val="24"/>
                <w:lang w:eastAsia="ru-RU"/>
              </w:rPr>
              <w:t xml:space="preserve"> </w:t>
            </w:r>
            <w:r>
              <w:rPr>
                <w:rFonts w:ascii="Times New Roman" w:eastAsia="Times New Roman" w:hAnsi="Times New Roman" w:cs="Times New Roman"/>
                <w:b/>
                <w:color w:val="000000"/>
                <w:sz w:val="24"/>
                <w:szCs w:val="24"/>
                <w:lang w:eastAsia="ru-RU"/>
              </w:rPr>
              <w:t xml:space="preserve">Еркін ойындар: </w:t>
            </w:r>
            <w:r w:rsidRPr="00516763">
              <w:rPr>
                <w:rFonts w:ascii="Times New Roman" w:eastAsia="Times New Roman" w:hAnsi="Times New Roman" w:cs="Times New Roman"/>
                <w:color w:val="000000"/>
                <w:sz w:val="24"/>
                <w:szCs w:val="24"/>
                <w:lang w:eastAsia="ru-RU"/>
              </w:rPr>
              <w:t>Балалардың таңдауы бойынша</w:t>
            </w:r>
          </w:p>
        </w:tc>
      </w:tr>
      <w:tr w:rsidR="006E070D" w:rsidRPr="007F4A8D" w:rsidTr="006E070D">
        <w:trPr>
          <w:trHeight w:val="275"/>
        </w:trPr>
        <w:tc>
          <w:tcPr>
            <w:tcW w:w="2698" w:type="dxa"/>
          </w:tcPr>
          <w:p w:rsidR="006E070D" w:rsidRPr="007F4A8D" w:rsidRDefault="006E070D" w:rsidP="006E070D">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2-</w:t>
            </w:r>
            <w:r w:rsidRPr="007F4A8D">
              <w:rPr>
                <w:rFonts w:ascii="Times New Roman" w:eastAsia="Times New Roman" w:hAnsi="Times New Roman" w:cs="Times New Roman"/>
                <w:spacing w:val="-2"/>
                <w:sz w:val="24"/>
                <w:szCs w:val="24"/>
              </w:rPr>
              <w:t xml:space="preserve"> </w:t>
            </w:r>
            <w:r w:rsidRPr="007F4A8D">
              <w:rPr>
                <w:rFonts w:ascii="Times New Roman" w:eastAsia="Times New Roman" w:hAnsi="Times New Roman" w:cs="Times New Roman"/>
                <w:sz w:val="24"/>
                <w:szCs w:val="24"/>
              </w:rPr>
              <w:t>таңғы</w:t>
            </w:r>
            <w:r w:rsidRPr="007F4A8D">
              <w:rPr>
                <w:rFonts w:ascii="Times New Roman" w:eastAsia="Times New Roman" w:hAnsi="Times New Roman" w:cs="Times New Roman"/>
                <w:spacing w:val="-2"/>
                <w:sz w:val="24"/>
                <w:szCs w:val="24"/>
              </w:rPr>
              <w:t xml:space="preserve"> </w:t>
            </w:r>
            <w:r w:rsidRPr="007F4A8D">
              <w:rPr>
                <w:rFonts w:ascii="Times New Roman" w:eastAsia="Times New Roman" w:hAnsi="Times New Roman" w:cs="Times New Roman"/>
                <w:sz w:val="24"/>
                <w:szCs w:val="24"/>
              </w:rPr>
              <w:t>ас</w:t>
            </w:r>
          </w:p>
        </w:tc>
        <w:tc>
          <w:tcPr>
            <w:tcW w:w="11735" w:type="dxa"/>
            <w:gridSpan w:val="6"/>
          </w:tcPr>
          <w:p w:rsidR="006E070D" w:rsidRPr="007F4A8D" w:rsidRDefault="006E070D" w:rsidP="006E070D">
            <w:pPr>
              <w:rPr>
                <w:rFonts w:ascii="Times New Roman" w:eastAsia="Times New Roman" w:hAnsi="Times New Roman" w:cs="Times New Roman"/>
                <w:sz w:val="24"/>
                <w:szCs w:val="24"/>
              </w:rPr>
            </w:pPr>
            <w:r w:rsidRPr="007F4A8D">
              <w:rPr>
                <w:rFonts w:ascii="Times New Roman" w:eastAsia="Times New Roman" w:hAnsi="Times New Roman" w:cs="Times New Roman"/>
                <w:b/>
                <w:sz w:val="24"/>
                <w:szCs w:val="24"/>
              </w:rPr>
              <w:t>Сөйлеуді дамыту және көркем әдебиет.</w:t>
            </w:r>
            <w:r w:rsidRPr="007F4A8D">
              <w:rPr>
                <w:rFonts w:ascii="Times New Roman" w:eastAsia="Times New Roman" w:hAnsi="Times New Roman" w:cs="Times New Roman"/>
                <w:sz w:val="24"/>
                <w:szCs w:val="24"/>
              </w:rPr>
              <w:t xml:space="preserve"> Коммуникативтік әрекет. Балаларға тағамның атауын анық айтуға үйрету.</w:t>
            </w:r>
          </w:p>
        </w:tc>
      </w:tr>
      <w:tr w:rsidR="006E070D" w:rsidRPr="007F4A8D" w:rsidTr="006E070D">
        <w:trPr>
          <w:trHeight w:val="373"/>
        </w:trPr>
        <w:tc>
          <w:tcPr>
            <w:tcW w:w="2698" w:type="dxa"/>
          </w:tcPr>
          <w:p w:rsidR="006E070D" w:rsidRPr="007F4A8D" w:rsidRDefault="006E070D" w:rsidP="006E070D">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Серуенге</w:t>
            </w:r>
            <w:r w:rsidRPr="007F4A8D">
              <w:rPr>
                <w:rFonts w:ascii="Times New Roman" w:eastAsia="Times New Roman" w:hAnsi="Times New Roman" w:cs="Times New Roman"/>
                <w:spacing w:val="-4"/>
                <w:sz w:val="24"/>
                <w:szCs w:val="24"/>
              </w:rPr>
              <w:t xml:space="preserve"> </w:t>
            </w:r>
            <w:r w:rsidRPr="007F4A8D">
              <w:rPr>
                <w:rFonts w:ascii="Times New Roman" w:eastAsia="Times New Roman" w:hAnsi="Times New Roman" w:cs="Times New Roman"/>
                <w:sz w:val="24"/>
                <w:szCs w:val="24"/>
              </w:rPr>
              <w:t>дайындық</w:t>
            </w:r>
          </w:p>
        </w:tc>
        <w:tc>
          <w:tcPr>
            <w:tcW w:w="11735" w:type="dxa"/>
            <w:gridSpan w:val="6"/>
          </w:tcPr>
          <w:p w:rsidR="006E070D" w:rsidRPr="007F4A8D" w:rsidRDefault="006E070D" w:rsidP="006E070D">
            <w:pPr>
              <w:rPr>
                <w:rFonts w:ascii="Times New Roman" w:eastAsia="Times New Roman" w:hAnsi="Times New Roman" w:cs="Times New Roman"/>
                <w:b/>
                <w:sz w:val="24"/>
                <w:szCs w:val="24"/>
              </w:rPr>
            </w:pPr>
            <w:r w:rsidRPr="007F4A8D">
              <w:rPr>
                <w:rFonts w:ascii="Times New Roman" w:eastAsia="Times New Roman" w:hAnsi="Times New Roman" w:cs="Times New Roman"/>
                <w:b/>
                <w:sz w:val="24"/>
                <w:szCs w:val="24"/>
              </w:rPr>
              <w:t>Қоршаған ортамен танысу.Еңбекке баулу.</w:t>
            </w:r>
            <w:r w:rsidRPr="007F4A8D">
              <w:rPr>
                <w:rFonts w:ascii="Times New Roman" w:eastAsia="Times New Roman" w:hAnsi="Times New Roman" w:cs="Times New Roman"/>
                <w:sz w:val="24"/>
                <w:szCs w:val="24"/>
              </w:rPr>
              <w:t>Жеке шкафтарын  таза ұстауға тәрбиелеу.</w:t>
            </w:r>
          </w:p>
        </w:tc>
      </w:tr>
      <w:tr w:rsidR="006E070D" w:rsidRPr="007F4A8D" w:rsidTr="006E070D">
        <w:trPr>
          <w:trHeight w:val="275"/>
        </w:trPr>
        <w:tc>
          <w:tcPr>
            <w:tcW w:w="2698" w:type="dxa"/>
          </w:tcPr>
          <w:p w:rsidR="006E070D" w:rsidRPr="007F4A8D" w:rsidRDefault="006E070D" w:rsidP="006E070D">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Серуен</w:t>
            </w:r>
          </w:p>
        </w:tc>
        <w:tc>
          <w:tcPr>
            <w:tcW w:w="2500" w:type="dxa"/>
          </w:tcPr>
          <w:p w:rsidR="006E070D" w:rsidRPr="007F4A8D" w:rsidRDefault="006E070D" w:rsidP="006E070D">
            <w:pPr>
              <w:rPr>
                <w:rFonts w:ascii="Times New Roman" w:eastAsia="Times New Roman" w:hAnsi="Times New Roman" w:cs="Times New Roman"/>
                <w:sz w:val="24"/>
                <w:szCs w:val="24"/>
                <w:lang w:eastAsia="ru-RU"/>
              </w:rPr>
            </w:pPr>
          </w:p>
        </w:tc>
        <w:tc>
          <w:tcPr>
            <w:tcW w:w="2417" w:type="dxa"/>
          </w:tcPr>
          <w:p w:rsidR="006E070D" w:rsidRPr="007F4A8D" w:rsidRDefault="006E070D" w:rsidP="006E070D">
            <w:pPr>
              <w:rPr>
                <w:rFonts w:ascii="Times New Roman" w:eastAsia="Times New Roman" w:hAnsi="Times New Roman" w:cs="Times New Roman"/>
                <w:sz w:val="24"/>
                <w:szCs w:val="24"/>
                <w:lang w:eastAsia="ru-RU"/>
              </w:rPr>
            </w:pPr>
          </w:p>
        </w:tc>
        <w:tc>
          <w:tcPr>
            <w:tcW w:w="2268" w:type="dxa"/>
          </w:tcPr>
          <w:p w:rsidR="006E070D" w:rsidRPr="007F4A8D" w:rsidRDefault="006E070D" w:rsidP="006E070D">
            <w:pPr>
              <w:rPr>
                <w:rFonts w:ascii="Times New Roman" w:eastAsia="Times New Roman" w:hAnsi="Times New Roman" w:cs="Times New Roman"/>
                <w:b/>
                <w:color w:val="000000"/>
                <w:sz w:val="24"/>
                <w:szCs w:val="24"/>
                <w:lang w:eastAsia="ru-RU"/>
              </w:rPr>
            </w:pPr>
            <w:r w:rsidRPr="007F4A8D">
              <w:rPr>
                <w:rFonts w:ascii="Times New Roman" w:eastAsia="Times New Roman" w:hAnsi="Times New Roman" w:cs="Times New Roman"/>
                <w:b/>
                <w:color w:val="000000"/>
                <w:sz w:val="24"/>
                <w:szCs w:val="24"/>
                <w:lang w:eastAsia="ru-RU"/>
              </w:rPr>
              <w:t>Сөйлеуді дамыту, музыкалық, дене шынықтыру іс-әрекеттірі:</w:t>
            </w:r>
          </w:p>
          <w:p w:rsidR="006E070D" w:rsidRPr="007F4A8D" w:rsidRDefault="006E070D" w:rsidP="006E070D">
            <w:pPr>
              <w:rPr>
                <w:rFonts w:ascii="Times New Roman" w:hAnsi="Times New Roman" w:cs="Times New Roman"/>
                <w:sz w:val="24"/>
                <w:szCs w:val="24"/>
                <w:lang w:eastAsia="ru-RU"/>
              </w:rPr>
            </w:pPr>
            <w:r>
              <w:rPr>
                <w:rFonts w:ascii="Times New Roman" w:hAnsi="Times New Roman" w:cs="Times New Roman"/>
                <w:sz w:val="24"/>
                <w:szCs w:val="24"/>
                <w:lang w:eastAsia="ru-RU"/>
              </w:rPr>
              <w:t>Картотека№1</w:t>
            </w:r>
          </w:p>
          <w:p w:rsidR="006E070D" w:rsidRPr="007F4A8D" w:rsidRDefault="006E070D" w:rsidP="006E070D">
            <w:pPr>
              <w:rPr>
                <w:rFonts w:ascii="Times New Roman" w:eastAsia="Times New Roman" w:hAnsi="Times New Roman" w:cs="Times New Roman"/>
                <w:sz w:val="24"/>
                <w:szCs w:val="24"/>
                <w:lang w:eastAsia="ru-RU"/>
              </w:rPr>
            </w:pPr>
            <w:r w:rsidRPr="007F4A8D">
              <w:rPr>
                <w:rFonts w:ascii="Times New Roman" w:eastAsia="Times New Roman" w:hAnsi="Times New Roman" w:cs="Times New Roman"/>
                <w:color w:val="000000"/>
                <w:sz w:val="24"/>
                <w:szCs w:val="24"/>
                <w:lang w:eastAsia="ru-RU"/>
              </w:rPr>
              <w:t>Еркін ойындар</w:t>
            </w:r>
          </w:p>
        </w:tc>
        <w:tc>
          <w:tcPr>
            <w:tcW w:w="2282" w:type="dxa"/>
            <w:gridSpan w:val="2"/>
          </w:tcPr>
          <w:p w:rsidR="006E070D" w:rsidRPr="007F4A8D" w:rsidRDefault="006E070D" w:rsidP="006E070D">
            <w:pPr>
              <w:rPr>
                <w:rFonts w:ascii="Times New Roman" w:eastAsia="Times New Roman" w:hAnsi="Times New Roman" w:cs="Times New Roman"/>
                <w:color w:val="000000"/>
                <w:sz w:val="24"/>
                <w:szCs w:val="24"/>
                <w:lang w:eastAsia="ru-RU"/>
              </w:rPr>
            </w:pPr>
            <w:r w:rsidRPr="007F4A8D">
              <w:rPr>
                <w:rFonts w:ascii="Times New Roman" w:eastAsia="Times New Roman" w:hAnsi="Times New Roman" w:cs="Times New Roman"/>
                <w:b/>
                <w:color w:val="000000"/>
                <w:sz w:val="24"/>
                <w:szCs w:val="24"/>
                <w:lang w:eastAsia="ru-RU"/>
              </w:rPr>
              <w:t xml:space="preserve"> Сөйлеуді дамыту, көркем әдебиет</w:t>
            </w:r>
            <w:r w:rsidRPr="007F4A8D">
              <w:rPr>
                <w:rFonts w:ascii="Times New Roman" w:eastAsia="Times New Roman" w:hAnsi="Times New Roman" w:cs="Times New Roman"/>
                <w:color w:val="000000"/>
                <w:sz w:val="24"/>
                <w:szCs w:val="24"/>
                <w:lang w:eastAsia="ru-RU"/>
              </w:rPr>
              <w:t>,</w:t>
            </w:r>
            <w:r w:rsidRPr="007F4A8D">
              <w:rPr>
                <w:rFonts w:ascii="Times New Roman" w:eastAsia="Times New Roman" w:hAnsi="Times New Roman" w:cs="Times New Roman"/>
                <w:b/>
                <w:color w:val="000000"/>
                <w:sz w:val="24"/>
                <w:szCs w:val="24"/>
                <w:lang w:eastAsia="ru-RU"/>
              </w:rPr>
              <w:t xml:space="preserve">қоршаған ортамен таныстыру </w:t>
            </w:r>
            <w:r w:rsidRPr="007F4A8D">
              <w:rPr>
                <w:rFonts w:ascii="Times New Roman" w:eastAsia="Times New Roman" w:hAnsi="Times New Roman" w:cs="Times New Roman"/>
                <w:color w:val="000000"/>
                <w:sz w:val="24"/>
                <w:szCs w:val="24"/>
                <w:lang w:eastAsia="ru-RU"/>
              </w:rPr>
              <w:t xml:space="preserve">- </w:t>
            </w:r>
            <w:r w:rsidRPr="007F4A8D">
              <w:rPr>
                <w:rFonts w:ascii="Times New Roman" w:eastAsia="Times New Roman" w:hAnsi="Times New Roman" w:cs="Times New Roman"/>
                <w:b/>
                <w:color w:val="000000"/>
                <w:sz w:val="24"/>
                <w:szCs w:val="24"/>
                <w:lang w:eastAsia="ru-RU"/>
              </w:rPr>
              <w:t>танымдық, дене шынықтыру</w:t>
            </w:r>
            <w:r w:rsidRPr="007F4A8D">
              <w:rPr>
                <w:rFonts w:ascii="Times New Roman" w:eastAsia="Times New Roman" w:hAnsi="Times New Roman" w:cs="Times New Roman"/>
                <w:color w:val="000000"/>
                <w:sz w:val="24"/>
                <w:szCs w:val="24"/>
                <w:lang w:eastAsia="ru-RU"/>
              </w:rPr>
              <w:t xml:space="preserve"> - </w:t>
            </w:r>
            <w:r w:rsidRPr="007F4A8D">
              <w:rPr>
                <w:rFonts w:ascii="Times New Roman" w:eastAsia="Times New Roman" w:hAnsi="Times New Roman" w:cs="Times New Roman"/>
                <w:b/>
                <w:color w:val="000000"/>
                <w:sz w:val="24"/>
                <w:szCs w:val="24"/>
                <w:lang w:eastAsia="ru-RU"/>
              </w:rPr>
              <w:t>қимыл белсенділігі</w:t>
            </w:r>
            <w:r w:rsidRPr="007F4A8D">
              <w:rPr>
                <w:rFonts w:ascii="Times New Roman" w:eastAsia="Times New Roman" w:hAnsi="Times New Roman" w:cs="Times New Roman"/>
                <w:color w:val="000000"/>
                <w:sz w:val="24"/>
                <w:szCs w:val="24"/>
                <w:lang w:eastAsia="ru-RU"/>
              </w:rPr>
              <w:t xml:space="preserve"> </w:t>
            </w:r>
            <w:r w:rsidRPr="007F4A8D">
              <w:rPr>
                <w:rFonts w:ascii="Times New Roman" w:eastAsia="Times New Roman" w:hAnsi="Times New Roman" w:cs="Times New Roman"/>
                <w:b/>
                <w:color w:val="000000"/>
                <w:sz w:val="24"/>
                <w:szCs w:val="24"/>
                <w:lang w:eastAsia="ru-RU"/>
              </w:rPr>
              <w:t>коммуникативтік  әрекет</w:t>
            </w:r>
            <w:r w:rsidRPr="007F4A8D">
              <w:rPr>
                <w:rFonts w:ascii="Times New Roman" w:eastAsia="Times New Roman" w:hAnsi="Times New Roman" w:cs="Times New Roman"/>
                <w:color w:val="000000"/>
                <w:sz w:val="24"/>
                <w:szCs w:val="24"/>
                <w:lang w:eastAsia="ru-RU"/>
              </w:rPr>
              <w:t xml:space="preserve"> :</w:t>
            </w:r>
          </w:p>
          <w:p w:rsidR="006E070D" w:rsidRPr="007F4A8D" w:rsidRDefault="006E070D" w:rsidP="006E070D">
            <w:pPr>
              <w:rPr>
                <w:rFonts w:ascii="Times New Roman" w:hAnsi="Times New Roman" w:cs="Times New Roman"/>
                <w:sz w:val="24"/>
                <w:szCs w:val="24"/>
                <w:lang w:eastAsia="ru-RU"/>
              </w:rPr>
            </w:pPr>
            <w:r>
              <w:rPr>
                <w:rFonts w:ascii="Times New Roman" w:hAnsi="Times New Roman" w:cs="Times New Roman"/>
                <w:sz w:val="24"/>
                <w:szCs w:val="24"/>
                <w:lang w:eastAsia="ru-RU"/>
              </w:rPr>
              <w:t>Картотека№2</w:t>
            </w:r>
          </w:p>
          <w:p w:rsidR="006E070D" w:rsidRPr="007F4A8D" w:rsidRDefault="006E070D" w:rsidP="006E070D">
            <w:pPr>
              <w:rPr>
                <w:rFonts w:ascii="Times New Roman" w:hAnsi="Times New Roman" w:cs="Times New Roman"/>
                <w:sz w:val="24"/>
                <w:szCs w:val="24"/>
                <w:lang w:eastAsia="ru-RU"/>
              </w:rPr>
            </w:pPr>
            <w:r w:rsidRPr="007F4A8D">
              <w:rPr>
                <w:rFonts w:ascii="Times New Roman" w:eastAsia="Times New Roman" w:hAnsi="Times New Roman" w:cs="Times New Roman"/>
                <w:color w:val="000000"/>
                <w:sz w:val="24"/>
                <w:szCs w:val="24"/>
                <w:lang w:eastAsia="ru-RU"/>
              </w:rPr>
              <w:t>Еркін ойындар</w:t>
            </w:r>
          </w:p>
        </w:tc>
        <w:tc>
          <w:tcPr>
            <w:tcW w:w="2268" w:type="dxa"/>
          </w:tcPr>
          <w:p w:rsidR="006E070D" w:rsidRPr="007F4A8D" w:rsidRDefault="006E070D" w:rsidP="006E070D">
            <w:pPr>
              <w:rPr>
                <w:rFonts w:ascii="Times New Roman" w:eastAsia="Times New Roman" w:hAnsi="Times New Roman" w:cs="Times New Roman"/>
                <w:color w:val="000000"/>
                <w:sz w:val="24"/>
                <w:szCs w:val="24"/>
                <w:lang w:eastAsia="ru-RU"/>
              </w:rPr>
            </w:pPr>
            <w:r w:rsidRPr="007F4A8D">
              <w:rPr>
                <w:rFonts w:ascii="Times New Roman" w:eastAsia="Times New Roman" w:hAnsi="Times New Roman" w:cs="Times New Roman"/>
                <w:b/>
                <w:color w:val="000000"/>
                <w:sz w:val="24"/>
                <w:szCs w:val="24"/>
                <w:lang w:eastAsia="ru-RU"/>
              </w:rPr>
              <w:t>Сөйлеуді дамыту, көркем әдебиет</w:t>
            </w:r>
            <w:r w:rsidRPr="007F4A8D">
              <w:rPr>
                <w:rFonts w:ascii="Times New Roman" w:eastAsia="Times New Roman" w:hAnsi="Times New Roman" w:cs="Times New Roman"/>
                <w:color w:val="000000"/>
                <w:sz w:val="24"/>
                <w:szCs w:val="24"/>
                <w:lang w:eastAsia="ru-RU"/>
              </w:rPr>
              <w:t>,</w:t>
            </w:r>
            <w:r w:rsidRPr="007F4A8D">
              <w:rPr>
                <w:rFonts w:ascii="Times New Roman" w:eastAsia="Times New Roman" w:hAnsi="Times New Roman" w:cs="Times New Roman"/>
                <w:b/>
                <w:color w:val="000000"/>
                <w:sz w:val="24"/>
                <w:szCs w:val="24"/>
                <w:lang w:eastAsia="ru-RU"/>
              </w:rPr>
              <w:t xml:space="preserve">қоршаған ортамен таныстыру </w:t>
            </w:r>
            <w:r w:rsidRPr="007F4A8D">
              <w:rPr>
                <w:rFonts w:ascii="Times New Roman" w:eastAsia="Times New Roman" w:hAnsi="Times New Roman" w:cs="Times New Roman"/>
                <w:color w:val="000000"/>
                <w:sz w:val="24"/>
                <w:szCs w:val="24"/>
                <w:lang w:eastAsia="ru-RU"/>
              </w:rPr>
              <w:t xml:space="preserve">- </w:t>
            </w:r>
            <w:r w:rsidRPr="007F4A8D">
              <w:rPr>
                <w:rFonts w:ascii="Times New Roman" w:eastAsia="Times New Roman" w:hAnsi="Times New Roman" w:cs="Times New Roman"/>
                <w:b/>
                <w:color w:val="000000"/>
                <w:sz w:val="24"/>
                <w:szCs w:val="24"/>
                <w:lang w:eastAsia="ru-RU"/>
              </w:rPr>
              <w:t>танымдық, дене шынықтыру</w:t>
            </w:r>
            <w:r w:rsidRPr="007F4A8D">
              <w:rPr>
                <w:rFonts w:ascii="Times New Roman" w:eastAsia="Times New Roman" w:hAnsi="Times New Roman" w:cs="Times New Roman"/>
                <w:color w:val="000000"/>
                <w:sz w:val="24"/>
                <w:szCs w:val="24"/>
                <w:lang w:eastAsia="ru-RU"/>
              </w:rPr>
              <w:t xml:space="preserve"> - </w:t>
            </w:r>
            <w:r w:rsidRPr="007F4A8D">
              <w:rPr>
                <w:rFonts w:ascii="Times New Roman" w:eastAsia="Times New Roman" w:hAnsi="Times New Roman" w:cs="Times New Roman"/>
                <w:b/>
                <w:color w:val="000000"/>
                <w:sz w:val="24"/>
                <w:szCs w:val="24"/>
                <w:lang w:eastAsia="ru-RU"/>
              </w:rPr>
              <w:t>қимыл белсенділігі</w:t>
            </w:r>
            <w:r w:rsidRPr="007F4A8D">
              <w:rPr>
                <w:rFonts w:ascii="Times New Roman" w:eastAsia="Times New Roman" w:hAnsi="Times New Roman" w:cs="Times New Roman"/>
                <w:color w:val="000000"/>
                <w:sz w:val="24"/>
                <w:szCs w:val="24"/>
                <w:lang w:eastAsia="ru-RU"/>
              </w:rPr>
              <w:t xml:space="preserve"> </w:t>
            </w:r>
            <w:r w:rsidRPr="007F4A8D">
              <w:rPr>
                <w:rFonts w:ascii="Times New Roman" w:eastAsia="Times New Roman" w:hAnsi="Times New Roman" w:cs="Times New Roman"/>
                <w:b/>
                <w:color w:val="000000"/>
                <w:sz w:val="24"/>
                <w:szCs w:val="24"/>
                <w:lang w:eastAsia="ru-RU"/>
              </w:rPr>
              <w:t>коммуникативтік  әрекет</w:t>
            </w:r>
            <w:r w:rsidRPr="007F4A8D">
              <w:rPr>
                <w:rFonts w:ascii="Times New Roman" w:eastAsia="Times New Roman" w:hAnsi="Times New Roman" w:cs="Times New Roman"/>
                <w:color w:val="000000"/>
                <w:sz w:val="24"/>
                <w:szCs w:val="24"/>
                <w:lang w:eastAsia="ru-RU"/>
              </w:rPr>
              <w:t xml:space="preserve"> :</w:t>
            </w:r>
          </w:p>
          <w:p w:rsidR="006E070D" w:rsidRPr="007F4A8D" w:rsidRDefault="006E070D" w:rsidP="006E070D">
            <w:pPr>
              <w:rPr>
                <w:rFonts w:ascii="Times New Roman" w:hAnsi="Times New Roman" w:cs="Times New Roman"/>
                <w:sz w:val="24"/>
                <w:szCs w:val="24"/>
                <w:lang w:eastAsia="ru-RU"/>
              </w:rPr>
            </w:pPr>
            <w:r>
              <w:rPr>
                <w:rFonts w:ascii="Times New Roman" w:hAnsi="Times New Roman" w:cs="Times New Roman"/>
                <w:sz w:val="24"/>
                <w:szCs w:val="24"/>
                <w:lang w:eastAsia="ru-RU"/>
              </w:rPr>
              <w:t>Картотека№3</w:t>
            </w:r>
          </w:p>
          <w:p w:rsidR="006E070D" w:rsidRPr="007F4A8D" w:rsidRDefault="006E070D" w:rsidP="006E070D">
            <w:pPr>
              <w:rPr>
                <w:rFonts w:ascii="Times New Roman" w:eastAsia="Times New Roman" w:hAnsi="Times New Roman" w:cs="Times New Roman"/>
                <w:color w:val="000000"/>
                <w:sz w:val="24"/>
                <w:szCs w:val="24"/>
                <w:lang w:eastAsia="ru-RU"/>
              </w:rPr>
            </w:pPr>
            <w:r w:rsidRPr="007F4A8D">
              <w:rPr>
                <w:rFonts w:ascii="Times New Roman" w:eastAsia="Times New Roman" w:hAnsi="Times New Roman" w:cs="Times New Roman"/>
                <w:color w:val="000000"/>
                <w:sz w:val="24"/>
                <w:szCs w:val="24"/>
                <w:lang w:eastAsia="ru-RU"/>
              </w:rPr>
              <w:t>Еркін ойындар</w:t>
            </w:r>
          </w:p>
        </w:tc>
      </w:tr>
      <w:tr w:rsidR="006E070D" w:rsidRPr="007F4A8D" w:rsidTr="006E070D">
        <w:trPr>
          <w:trHeight w:val="275"/>
        </w:trPr>
        <w:tc>
          <w:tcPr>
            <w:tcW w:w="2698" w:type="dxa"/>
          </w:tcPr>
          <w:p w:rsidR="006E070D" w:rsidRDefault="006E070D" w:rsidP="006E070D">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Серуеннен</w:t>
            </w:r>
            <w:r w:rsidRPr="007F4A8D">
              <w:rPr>
                <w:rFonts w:ascii="Times New Roman" w:eastAsia="Times New Roman" w:hAnsi="Times New Roman" w:cs="Times New Roman"/>
                <w:spacing w:val="-2"/>
                <w:sz w:val="24"/>
                <w:szCs w:val="24"/>
              </w:rPr>
              <w:t xml:space="preserve"> </w:t>
            </w:r>
            <w:r w:rsidRPr="007F4A8D">
              <w:rPr>
                <w:rFonts w:ascii="Times New Roman" w:eastAsia="Times New Roman" w:hAnsi="Times New Roman" w:cs="Times New Roman"/>
                <w:sz w:val="24"/>
                <w:szCs w:val="24"/>
              </w:rPr>
              <w:t>оралу</w:t>
            </w:r>
          </w:p>
          <w:p w:rsidR="006E070D" w:rsidRPr="007F4A8D" w:rsidRDefault="006E070D" w:rsidP="006E070D">
            <w:pPr>
              <w:ind w:left="110"/>
              <w:contextualSpacing/>
              <w:rPr>
                <w:rFonts w:ascii="Times New Roman" w:eastAsia="Times New Roman" w:hAnsi="Times New Roman" w:cs="Times New Roman"/>
                <w:sz w:val="24"/>
                <w:szCs w:val="24"/>
              </w:rPr>
            </w:pPr>
          </w:p>
        </w:tc>
        <w:tc>
          <w:tcPr>
            <w:tcW w:w="11735" w:type="dxa"/>
            <w:gridSpan w:val="6"/>
          </w:tcPr>
          <w:p w:rsidR="006E070D" w:rsidRPr="007F4A8D" w:rsidRDefault="006E070D" w:rsidP="006E070D">
            <w:pPr>
              <w:rPr>
                <w:rFonts w:ascii="Times New Roman" w:eastAsia="Times New Roman" w:hAnsi="Times New Roman" w:cs="Times New Roman"/>
                <w:sz w:val="24"/>
                <w:szCs w:val="24"/>
              </w:rPr>
            </w:pPr>
            <w:r w:rsidRPr="007F4A8D">
              <w:rPr>
                <w:rFonts w:ascii="Times New Roman" w:eastAsia="Times New Roman" w:hAnsi="Times New Roman" w:cs="Times New Roman"/>
                <w:b/>
                <w:sz w:val="24"/>
                <w:szCs w:val="24"/>
              </w:rPr>
              <w:t>Қоршаған ортамен танысу.Еңбекке баулу.</w:t>
            </w:r>
            <w:r w:rsidRPr="007F4A8D">
              <w:rPr>
                <w:rFonts w:ascii="Times New Roman" w:eastAsia="Times New Roman" w:hAnsi="Times New Roman" w:cs="Times New Roman"/>
                <w:sz w:val="24"/>
                <w:szCs w:val="24"/>
              </w:rPr>
              <w:t xml:space="preserve"> Жеке шкафтарын  таза ұстауға тәрбиелеуді жалғастыру.</w:t>
            </w:r>
          </w:p>
        </w:tc>
      </w:tr>
      <w:tr w:rsidR="006E070D" w:rsidRPr="002756F4" w:rsidTr="006E070D">
        <w:trPr>
          <w:trHeight w:val="275"/>
        </w:trPr>
        <w:tc>
          <w:tcPr>
            <w:tcW w:w="2698" w:type="dxa"/>
            <w:tcBorders>
              <w:top w:val="single" w:sz="4" w:space="0" w:color="000000"/>
              <w:left w:val="single" w:sz="4" w:space="0" w:color="000000"/>
              <w:bottom w:val="single" w:sz="4" w:space="0" w:color="000000"/>
              <w:right w:val="single" w:sz="4" w:space="0" w:color="000000"/>
            </w:tcBorders>
            <w:hideMark/>
          </w:tcPr>
          <w:p w:rsidR="006E070D" w:rsidRDefault="006E070D" w:rsidP="006E070D">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Сөздік минимум</w:t>
            </w:r>
          </w:p>
          <w:p w:rsidR="006E070D" w:rsidRDefault="006E070D" w:rsidP="006E070D">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тілі</w:t>
            </w:r>
          </w:p>
        </w:tc>
        <w:tc>
          <w:tcPr>
            <w:tcW w:w="11735" w:type="dxa"/>
            <w:gridSpan w:val="6"/>
            <w:tcBorders>
              <w:top w:val="single" w:sz="4" w:space="0" w:color="000000"/>
              <w:left w:val="single" w:sz="4" w:space="0" w:color="000000"/>
              <w:bottom w:val="single" w:sz="4" w:space="0" w:color="000000"/>
              <w:right w:val="single" w:sz="4" w:space="0" w:color="000000"/>
            </w:tcBorders>
            <w:hideMark/>
          </w:tcPr>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Ойыншықтар: күнделікті ойнайтын ойыншықтардың атауларын қайталау.</w:t>
            </w:r>
          </w:p>
        </w:tc>
      </w:tr>
      <w:tr w:rsidR="006E070D" w:rsidRPr="007F4A8D" w:rsidTr="006E070D">
        <w:trPr>
          <w:trHeight w:val="275"/>
        </w:trPr>
        <w:tc>
          <w:tcPr>
            <w:tcW w:w="2698" w:type="dxa"/>
          </w:tcPr>
          <w:p w:rsidR="006E070D" w:rsidRPr="007F4A8D" w:rsidRDefault="006E070D" w:rsidP="006E070D">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Түскі</w:t>
            </w:r>
            <w:r w:rsidRPr="007F4A8D">
              <w:rPr>
                <w:rFonts w:ascii="Times New Roman" w:eastAsia="Times New Roman" w:hAnsi="Times New Roman" w:cs="Times New Roman"/>
                <w:spacing w:val="-1"/>
                <w:sz w:val="24"/>
                <w:szCs w:val="24"/>
              </w:rPr>
              <w:t xml:space="preserve"> </w:t>
            </w:r>
            <w:r w:rsidRPr="007F4A8D">
              <w:rPr>
                <w:rFonts w:ascii="Times New Roman" w:eastAsia="Times New Roman" w:hAnsi="Times New Roman" w:cs="Times New Roman"/>
                <w:sz w:val="24"/>
                <w:szCs w:val="24"/>
              </w:rPr>
              <w:t>ас</w:t>
            </w:r>
          </w:p>
        </w:tc>
        <w:tc>
          <w:tcPr>
            <w:tcW w:w="11735" w:type="dxa"/>
            <w:gridSpan w:val="6"/>
          </w:tcPr>
          <w:p w:rsidR="006E070D" w:rsidRPr="007F4A8D" w:rsidRDefault="006E070D" w:rsidP="006E070D">
            <w:pPr>
              <w:rPr>
                <w:rFonts w:ascii="Times New Roman" w:hAnsi="Times New Roman" w:cs="Times New Roman"/>
                <w:sz w:val="24"/>
                <w:szCs w:val="24"/>
              </w:rPr>
            </w:pPr>
            <w:r w:rsidRPr="007F4A8D">
              <w:rPr>
                <w:rFonts w:ascii="Times New Roman" w:eastAsia="Times New Roman" w:hAnsi="Times New Roman" w:cs="Times New Roman"/>
                <w:b/>
                <w:sz w:val="24"/>
                <w:szCs w:val="24"/>
              </w:rPr>
              <w:t>Қоршаған ортамен танысу.</w:t>
            </w:r>
            <w:r w:rsidRPr="007F4A8D">
              <w:rPr>
                <w:rFonts w:ascii="Times New Roman" w:hAnsi="Times New Roman" w:cs="Times New Roman"/>
                <w:sz w:val="24"/>
                <w:szCs w:val="24"/>
              </w:rPr>
              <w:t xml:space="preserve"> Ас алдында гигиеналық шараларды орындау (мәдени-гигиеналық дағдылар, өзіне-өзі қызмет ету, кезекшілердің еңбек әрекеті (ас ішу құралдарын, майлықтарды үстелге қою) Гигиеналық шаралар (қолды дұрыс жуу, өз орамалының орнын білу, қолды дұрыс сүрту және орамалды орнына ілу, көркем сөз </w:t>
            </w:r>
          </w:p>
          <w:p w:rsidR="006E070D" w:rsidRDefault="006E070D" w:rsidP="006E070D">
            <w:pPr>
              <w:jc w:val="center"/>
              <w:rPr>
                <w:rFonts w:ascii="Times New Roman" w:hAnsi="Times New Roman" w:cs="Times New Roman"/>
                <w:b/>
                <w:sz w:val="24"/>
                <w:szCs w:val="24"/>
              </w:rPr>
            </w:pPr>
            <w:r>
              <w:rPr>
                <w:rFonts w:ascii="Times New Roman" w:hAnsi="Times New Roman" w:cs="Times New Roman"/>
                <w:b/>
                <w:sz w:val="24"/>
                <w:szCs w:val="24"/>
              </w:rPr>
              <w:t>Тазалық тәннің сұлулығы</w:t>
            </w:r>
          </w:p>
          <w:p w:rsidR="006E070D" w:rsidRPr="007F4A8D" w:rsidRDefault="006E070D" w:rsidP="006E070D">
            <w:pPr>
              <w:rPr>
                <w:rFonts w:ascii="Times New Roman" w:hAnsi="Times New Roman" w:cs="Times New Roman"/>
                <w:sz w:val="24"/>
                <w:szCs w:val="24"/>
              </w:rPr>
            </w:pPr>
            <w:r w:rsidRPr="007F4A8D">
              <w:rPr>
                <w:rFonts w:ascii="Times New Roman" w:hAnsi="Times New Roman" w:cs="Times New Roman"/>
                <w:sz w:val="24"/>
                <w:szCs w:val="24"/>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p w:rsidR="006E070D" w:rsidRPr="007F4A8D" w:rsidRDefault="006E070D" w:rsidP="006E070D">
            <w:pPr>
              <w:rPr>
                <w:rFonts w:ascii="Times New Roman" w:eastAsia="Times New Roman" w:hAnsi="Times New Roman" w:cs="Times New Roman"/>
                <w:sz w:val="24"/>
                <w:szCs w:val="24"/>
              </w:rPr>
            </w:pPr>
            <w:r w:rsidRPr="007F4A8D">
              <w:rPr>
                <w:rFonts w:ascii="Times New Roman" w:eastAsia="Calibri" w:hAnsi="Times New Roman" w:cs="Times New Roman"/>
                <w:sz w:val="24"/>
                <w:szCs w:val="24"/>
              </w:rPr>
              <w:t xml:space="preserve"> </w:t>
            </w:r>
            <w:r w:rsidRPr="007F4A8D">
              <w:rPr>
                <w:rFonts w:ascii="Times New Roman" w:eastAsia="Calibri" w:hAnsi="Times New Roman" w:cs="Times New Roman"/>
                <w:b/>
                <w:color w:val="000000"/>
                <w:sz w:val="24"/>
                <w:szCs w:val="24"/>
                <w:lang w:eastAsia="ru-RU"/>
              </w:rPr>
              <w:t xml:space="preserve">Математика негіздері </w:t>
            </w:r>
            <w:r w:rsidRPr="007F4A8D">
              <w:rPr>
                <w:rFonts w:ascii="Times New Roman" w:eastAsia="Calibri" w:hAnsi="Times New Roman" w:cs="Times New Roman"/>
                <w:color w:val="000000"/>
                <w:sz w:val="24"/>
                <w:szCs w:val="24"/>
                <w:lang w:eastAsia="ru-RU"/>
              </w:rPr>
              <w:t xml:space="preserve">– </w:t>
            </w:r>
            <w:r w:rsidRPr="007F4A8D">
              <w:rPr>
                <w:rFonts w:ascii="Times New Roman" w:eastAsia="Calibri" w:hAnsi="Times New Roman" w:cs="Times New Roman"/>
                <w:b/>
                <w:color w:val="000000"/>
                <w:sz w:val="24"/>
                <w:szCs w:val="24"/>
                <w:lang w:eastAsia="ru-RU"/>
              </w:rPr>
              <w:t>коммуникативтік,</w:t>
            </w:r>
            <w:r w:rsidRPr="007F4A8D">
              <w:rPr>
                <w:rFonts w:ascii="Times New Roman" w:eastAsia="Calibri" w:hAnsi="Times New Roman" w:cs="Times New Roman"/>
                <w:color w:val="000000"/>
                <w:sz w:val="24"/>
                <w:szCs w:val="24"/>
                <w:lang w:eastAsia="ru-RU"/>
              </w:rPr>
              <w:t xml:space="preserve"> </w:t>
            </w:r>
            <w:r w:rsidRPr="007F4A8D">
              <w:rPr>
                <w:rFonts w:ascii="Times New Roman" w:eastAsia="Calibri" w:hAnsi="Times New Roman" w:cs="Times New Roman"/>
                <w:b/>
                <w:color w:val="000000"/>
                <w:sz w:val="24"/>
                <w:szCs w:val="24"/>
                <w:lang w:eastAsia="ru-RU"/>
              </w:rPr>
              <w:t>танымдық, еңбек әрекеті</w:t>
            </w:r>
            <w:r w:rsidRPr="007F4A8D">
              <w:rPr>
                <w:rFonts w:ascii="Times New Roman" w:eastAsia="Calibri" w:hAnsi="Times New Roman" w:cs="Times New Roman"/>
                <w:color w:val="000000"/>
                <w:sz w:val="24"/>
                <w:szCs w:val="24"/>
                <w:lang w:eastAsia="ru-RU"/>
              </w:rPr>
              <w:t xml:space="preserve">  (кезекшілердің әрекеті) Бала санына байланысты ыдыстарды үстел үстіне орналастыру.</w:t>
            </w:r>
          </w:p>
        </w:tc>
      </w:tr>
      <w:tr w:rsidR="006E070D" w:rsidRPr="007F4A8D" w:rsidTr="006E070D">
        <w:trPr>
          <w:trHeight w:val="281"/>
        </w:trPr>
        <w:tc>
          <w:tcPr>
            <w:tcW w:w="2698" w:type="dxa"/>
          </w:tcPr>
          <w:p w:rsidR="006E070D" w:rsidRPr="007F4A8D" w:rsidRDefault="006E070D" w:rsidP="006E070D">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Күндізгі</w:t>
            </w:r>
            <w:r w:rsidRPr="007F4A8D">
              <w:rPr>
                <w:rFonts w:ascii="Times New Roman" w:eastAsia="Times New Roman" w:hAnsi="Times New Roman" w:cs="Times New Roman"/>
                <w:spacing w:val="-3"/>
                <w:sz w:val="24"/>
                <w:szCs w:val="24"/>
              </w:rPr>
              <w:t xml:space="preserve"> </w:t>
            </w:r>
            <w:r w:rsidRPr="007F4A8D">
              <w:rPr>
                <w:rFonts w:ascii="Times New Roman" w:eastAsia="Times New Roman" w:hAnsi="Times New Roman" w:cs="Times New Roman"/>
                <w:sz w:val="24"/>
                <w:szCs w:val="24"/>
              </w:rPr>
              <w:t>ұйқы</w:t>
            </w:r>
          </w:p>
        </w:tc>
        <w:tc>
          <w:tcPr>
            <w:tcW w:w="2500" w:type="dxa"/>
          </w:tcPr>
          <w:p w:rsidR="006E070D" w:rsidRPr="007F4A8D" w:rsidRDefault="006E070D" w:rsidP="006E070D">
            <w:pPr>
              <w:rPr>
                <w:rFonts w:ascii="Times New Roman" w:eastAsia="Times New Roman" w:hAnsi="Times New Roman" w:cs="Times New Roman"/>
                <w:sz w:val="24"/>
                <w:szCs w:val="24"/>
              </w:rPr>
            </w:pPr>
          </w:p>
        </w:tc>
        <w:tc>
          <w:tcPr>
            <w:tcW w:w="2417" w:type="dxa"/>
          </w:tcPr>
          <w:p w:rsidR="006E070D" w:rsidRPr="007F4A8D" w:rsidRDefault="006E070D" w:rsidP="006E070D">
            <w:pPr>
              <w:rPr>
                <w:rFonts w:ascii="Times New Roman" w:eastAsia="Times New Roman" w:hAnsi="Times New Roman" w:cs="Times New Roman"/>
                <w:sz w:val="24"/>
                <w:szCs w:val="24"/>
              </w:rPr>
            </w:pPr>
          </w:p>
        </w:tc>
        <w:tc>
          <w:tcPr>
            <w:tcW w:w="2268" w:type="dxa"/>
          </w:tcPr>
          <w:p w:rsidR="006E070D" w:rsidRPr="007F4A8D" w:rsidRDefault="006E070D" w:rsidP="006E070D">
            <w:pPr>
              <w:rPr>
                <w:rFonts w:ascii="Times New Roman" w:eastAsia="Times New Roman" w:hAnsi="Times New Roman" w:cs="Times New Roman"/>
                <w:sz w:val="24"/>
                <w:szCs w:val="24"/>
              </w:rPr>
            </w:pPr>
            <w:r w:rsidRPr="007F4A8D">
              <w:rPr>
                <w:rFonts w:ascii="Times New Roman" w:eastAsia="Times New Roman" w:hAnsi="Times New Roman" w:cs="Times New Roman"/>
                <w:b/>
                <w:sz w:val="24"/>
                <w:szCs w:val="24"/>
              </w:rPr>
              <w:t>Музыка</w:t>
            </w:r>
            <w:r w:rsidRPr="007F4A8D">
              <w:rPr>
                <w:rFonts w:ascii="Times New Roman" w:eastAsia="Times New Roman" w:hAnsi="Times New Roman" w:cs="Times New Roman"/>
                <w:sz w:val="24"/>
                <w:szCs w:val="24"/>
              </w:rPr>
              <w:t>.</w:t>
            </w:r>
            <w:r w:rsidRPr="007F4A8D">
              <w:rPr>
                <w:rFonts w:ascii="Times New Roman" w:hAnsi="Times New Roman" w:cs="Times New Roman"/>
                <w:sz w:val="24"/>
                <w:szCs w:val="24"/>
              </w:rPr>
              <w:t xml:space="preserve"> Балалардың тыныш ұйықтауы үшін жайлы жағдай жасау «Ана мен бала» музыкасын тыңдату Музыка</w:t>
            </w:r>
          </w:p>
        </w:tc>
        <w:tc>
          <w:tcPr>
            <w:tcW w:w="2282" w:type="dxa"/>
            <w:gridSpan w:val="2"/>
          </w:tcPr>
          <w:p w:rsidR="006E070D" w:rsidRPr="007F4A8D" w:rsidRDefault="006E070D" w:rsidP="006E070D">
            <w:pPr>
              <w:rPr>
                <w:rFonts w:ascii="Times New Roman" w:eastAsia="Times New Roman" w:hAnsi="Times New Roman" w:cs="Times New Roman"/>
                <w:sz w:val="24"/>
                <w:szCs w:val="24"/>
              </w:rPr>
            </w:pPr>
            <w:r w:rsidRPr="007F4A8D">
              <w:rPr>
                <w:rFonts w:ascii="Times New Roman" w:hAnsi="Times New Roman" w:cs="Times New Roman"/>
                <w:b/>
                <w:sz w:val="24"/>
                <w:szCs w:val="24"/>
              </w:rPr>
              <w:t xml:space="preserve">Көркем әдебиет Сөйлеуді дамыту </w:t>
            </w:r>
            <w:r w:rsidRPr="007F4A8D">
              <w:rPr>
                <w:rFonts w:ascii="Times New Roman" w:hAnsi="Times New Roman" w:cs="Times New Roman"/>
                <w:sz w:val="24"/>
                <w:szCs w:val="24"/>
              </w:rPr>
              <w:t xml:space="preserve">Балалардың тыныш ұйықтауы үшін жайы жағдай жасау «Ғажайып саяхат» ертегі </w:t>
            </w:r>
          </w:p>
        </w:tc>
        <w:tc>
          <w:tcPr>
            <w:tcW w:w="2268" w:type="dxa"/>
          </w:tcPr>
          <w:p w:rsidR="006E070D" w:rsidRPr="007F4A8D" w:rsidRDefault="006E070D" w:rsidP="006E070D">
            <w:pPr>
              <w:rPr>
                <w:rFonts w:ascii="Times New Roman" w:eastAsia="Times New Roman" w:hAnsi="Times New Roman" w:cs="Times New Roman"/>
                <w:sz w:val="24"/>
                <w:szCs w:val="24"/>
              </w:rPr>
            </w:pPr>
            <w:r w:rsidRPr="007F4A8D">
              <w:rPr>
                <w:rFonts w:ascii="Times New Roman" w:hAnsi="Times New Roman" w:cs="Times New Roman"/>
                <w:b/>
                <w:sz w:val="24"/>
                <w:szCs w:val="24"/>
              </w:rPr>
              <w:t xml:space="preserve">Көркем әдебиет Сөйлеуді дамыту </w:t>
            </w:r>
            <w:r w:rsidRPr="007F4A8D">
              <w:rPr>
                <w:rFonts w:ascii="Times New Roman" w:hAnsi="Times New Roman" w:cs="Times New Roman"/>
                <w:sz w:val="24"/>
                <w:szCs w:val="24"/>
              </w:rPr>
              <w:t xml:space="preserve">Балалардың тыныш ұйықтауы үшін жайы жағдай жасау «Ғажайып саяхат» ертегі </w:t>
            </w:r>
          </w:p>
        </w:tc>
      </w:tr>
      <w:tr w:rsidR="006E070D" w:rsidRPr="007F4A8D" w:rsidTr="006E070D">
        <w:trPr>
          <w:trHeight w:val="571"/>
        </w:trPr>
        <w:tc>
          <w:tcPr>
            <w:tcW w:w="2698" w:type="dxa"/>
          </w:tcPr>
          <w:p w:rsidR="006E070D" w:rsidRPr="007F4A8D" w:rsidRDefault="006E070D" w:rsidP="006E070D">
            <w:pPr>
              <w:ind w:left="110" w:right="1334"/>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 xml:space="preserve">Біртіндеп ұйқыдан </w:t>
            </w:r>
            <w:r w:rsidRPr="007F4A8D">
              <w:rPr>
                <w:rFonts w:ascii="Times New Roman" w:eastAsia="Times New Roman" w:hAnsi="Times New Roman" w:cs="Times New Roman"/>
                <w:spacing w:val="-57"/>
                <w:sz w:val="24"/>
                <w:szCs w:val="24"/>
              </w:rPr>
              <w:t xml:space="preserve"> </w:t>
            </w:r>
            <w:r w:rsidRPr="007F4A8D">
              <w:rPr>
                <w:rFonts w:ascii="Times New Roman" w:eastAsia="Times New Roman" w:hAnsi="Times New Roman" w:cs="Times New Roman"/>
                <w:sz w:val="24"/>
                <w:szCs w:val="24"/>
              </w:rPr>
              <w:t>ояту,</w:t>
            </w:r>
          </w:p>
          <w:p w:rsidR="006E070D" w:rsidRPr="007F4A8D" w:rsidRDefault="006E070D" w:rsidP="006E070D">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сауықтыру</w:t>
            </w:r>
            <w:r w:rsidRPr="007F4A8D">
              <w:rPr>
                <w:rFonts w:ascii="Times New Roman" w:eastAsia="Times New Roman" w:hAnsi="Times New Roman" w:cs="Times New Roman"/>
                <w:spacing w:val="-5"/>
                <w:sz w:val="24"/>
                <w:szCs w:val="24"/>
              </w:rPr>
              <w:t xml:space="preserve"> </w:t>
            </w:r>
            <w:r w:rsidRPr="007F4A8D">
              <w:rPr>
                <w:rFonts w:ascii="Times New Roman" w:eastAsia="Times New Roman" w:hAnsi="Times New Roman" w:cs="Times New Roman"/>
                <w:sz w:val="24"/>
                <w:szCs w:val="24"/>
              </w:rPr>
              <w:t>шаралары</w:t>
            </w:r>
          </w:p>
        </w:tc>
        <w:tc>
          <w:tcPr>
            <w:tcW w:w="2500" w:type="dxa"/>
          </w:tcPr>
          <w:p w:rsidR="006E070D" w:rsidRPr="007F4A8D" w:rsidRDefault="006E070D" w:rsidP="006E070D">
            <w:pPr>
              <w:pStyle w:val="a5"/>
              <w:spacing w:line="256" w:lineRule="auto"/>
              <w:jc w:val="both"/>
              <w:rPr>
                <w:b/>
                <w:color w:val="000000"/>
                <w:lang w:val="kk-KZ"/>
              </w:rPr>
            </w:pPr>
          </w:p>
        </w:tc>
        <w:tc>
          <w:tcPr>
            <w:tcW w:w="2417" w:type="dxa"/>
          </w:tcPr>
          <w:p w:rsidR="006E070D" w:rsidRPr="007F4A8D" w:rsidRDefault="006E070D" w:rsidP="006E070D">
            <w:pPr>
              <w:pStyle w:val="a5"/>
              <w:spacing w:line="256" w:lineRule="auto"/>
              <w:jc w:val="both"/>
              <w:rPr>
                <w:lang w:val="kk-KZ"/>
              </w:rPr>
            </w:pPr>
          </w:p>
        </w:tc>
        <w:tc>
          <w:tcPr>
            <w:tcW w:w="2268" w:type="dxa"/>
          </w:tcPr>
          <w:p w:rsidR="006E070D" w:rsidRPr="007F4A8D" w:rsidRDefault="006E070D" w:rsidP="006E070D">
            <w:pPr>
              <w:pStyle w:val="a5"/>
              <w:spacing w:line="256" w:lineRule="auto"/>
              <w:jc w:val="both"/>
              <w:rPr>
                <w:b/>
                <w:lang w:val="kk-KZ"/>
              </w:rPr>
            </w:pPr>
            <w:r w:rsidRPr="007F4A8D">
              <w:rPr>
                <w:b/>
                <w:lang w:val="kk-KZ"/>
              </w:rPr>
              <w:t>Дене шынықтыру</w:t>
            </w:r>
          </w:p>
          <w:p w:rsidR="006E070D" w:rsidRPr="007F4A8D" w:rsidRDefault="006E070D" w:rsidP="006E070D">
            <w:pPr>
              <w:pStyle w:val="a5"/>
              <w:spacing w:line="256" w:lineRule="auto"/>
              <w:jc w:val="both"/>
              <w:rPr>
                <w:lang w:val="kk-KZ"/>
              </w:rPr>
            </w:pPr>
            <w:r>
              <w:rPr>
                <w:lang w:val="kk-KZ"/>
              </w:rPr>
              <w:t>Ояну№1</w:t>
            </w:r>
          </w:p>
          <w:p w:rsidR="006E070D" w:rsidRPr="007F4A8D" w:rsidRDefault="006E070D" w:rsidP="006E070D">
            <w:pPr>
              <w:pStyle w:val="a5"/>
              <w:spacing w:line="256" w:lineRule="auto"/>
              <w:jc w:val="both"/>
              <w:rPr>
                <w:lang w:val="kk-KZ"/>
              </w:rPr>
            </w:pPr>
            <w:r w:rsidRPr="007F4A8D">
              <w:rPr>
                <w:lang w:val="kk-KZ"/>
              </w:rPr>
              <w:t>Демалу жаттығуы</w:t>
            </w:r>
          </w:p>
          <w:p w:rsidR="006E070D" w:rsidRPr="007F4A8D" w:rsidRDefault="006E070D" w:rsidP="006E070D">
            <w:pPr>
              <w:pStyle w:val="a5"/>
              <w:spacing w:line="256" w:lineRule="auto"/>
              <w:jc w:val="both"/>
              <w:rPr>
                <w:lang w:val="kk-KZ"/>
              </w:rPr>
            </w:pPr>
            <w:r w:rsidRPr="007F4A8D">
              <w:rPr>
                <w:lang w:val="kk-KZ"/>
              </w:rPr>
              <w:t>«Сағат»</w:t>
            </w:r>
          </w:p>
          <w:p w:rsidR="006E070D" w:rsidRPr="007F4A8D" w:rsidRDefault="006E070D" w:rsidP="006E070D">
            <w:pPr>
              <w:pStyle w:val="a5"/>
              <w:spacing w:line="256" w:lineRule="auto"/>
              <w:jc w:val="both"/>
              <w:rPr>
                <w:lang w:val="kk-KZ"/>
              </w:rPr>
            </w:pPr>
            <w:r w:rsidRPr="007F4A8D">
              <w:rPr>
                <w:lang w:val="kk-KZ"/>
              </w:rPr>
              <w:t>Ш/ж:</w:t>
            </w:r>
          </w:p>
          <w:p w:rsidR="006E070D" w:rsidRPr="007F4A8D" w:rsidRDefault="006E070D" w:rsidP="006E070D">
            <w:pPr>
              <w:pStyle w:val="a5"/>
              <w:spacing w:line="256" w:lineRule="auto"/>
              <w:jc w:val="both"/>
              <w:rPr>
                <w:lang w:val="kk-KZ"/>
              </w:rPr>
            </w:pPr>
            <w:r w:rsidRPr="007F4A8D">
              <w:rPr>
                <w:lang w:val="kk-KZ"/>
              </w:rPr>
              <w:t>Массаж жолмен жүру</w:t>
            </w:r>
          </w:p>
        </w:tc>
        <w:tc>
          <w:tcPr>
            <w:tcW w:w="2282" w:type="dxa"/>
            <w:gridSpan w:val="2"/>
          </w:tcPr>
          <w:p w:rsidR="006E070D" w:rsidRPr="007F4A8D" w:rsidRDefault="006E070D" w:rsidP="006E070D">
            <w:pPr>
              <w:pStyle w:val="a5"/>
              <w:spacing w:line="256" w:lineRule="auto"/>
              <w:jc w:val="both"/>
              <w:rPr>
                <w:b/>
                <w:lang w:val="kk-KZ"/>
              </w:rPr>
            </w:pPr>
            <w:r w:rsidRPr="007F4A8D">
              <w:rPr>
                <w:b/>
                <w:lang w:val="kk-KZ"/>
              </w:rPr>
              <w:t>Дене шынықтыру</w:t>
            </w:r>
          </w:p>
          <w:p w:rsidR="006E070D" w:rsidRPr="007F4A8D" w:rsidRDefault="006E070D" w:rsidP="006E070D">
            <w:pPr>
              <w:rPr>
                <w:rFonts w:ascii="Times New Roman" w:hAnsi="Times New Roman" w:cs="Times New Roman"/>
                <w:sz w:val="24"/>
                <w:szCs w:val="24"/>
              </w:rPr>
            </w:pPr>
            <w:r>
              <w:rPr>
                <w:rFonts w:ascii="Times New Roman" w:hAnsi="Times New Roman" w:cs="Times New Roman"/>
                <w:sz w:val="24"/>
                <w:szCs w:val="24"/>
              </w:rPr>
              <w:t>Ояну №2</w:t>
            </w:r>
          </w:p>
          <w:p w:rsidR="006E070D" w:rsidRPr="007F4A8D" w:rsidRDefault="006E070D" w:rsidP="006E070D">
            <w:pPr>
              <w:rPr>
                <w:rFonts w:ascii="Times New Roman" w:hAnsi="Times New Roman" w:cs="Times New Roman"/>
                <w:sz w:val="24"/>
                <w:szCs w:val="24"/>
              </w:rPr>
            </w:pPr>
            <w:r w:rsidRPr="007F4A8D">
              <w:rPr>
                <w:rFonts w:ascii="Times New Roman" w:hAnsi="Times New Roman" w:cs="Times New Roman"/>
                <w:sz w:val="24"/>
                <w:szCs w:val="24"/>
              </w:rPr>
              <w:t>Ш/ж:Бұдыр жолдар</w:t>
            </w:r>
          </w:p>
        </w:tc>
        <w:tc>
          <w:tcPr>
            <w:tcW w:w="2268" w:type="dxa"/>
          </w:tcPr>
          <w:p w:rsidR="006E070D" w:rsidRPr="007F4A8D" w:rsidRDefault="006E070D" w:rsidP="006E070D">
            <w:pPr>
              <w:pStyle w:val="a5"/>
              <w:spacing w:line="256" w:lineRule="auto"/>
              <w:jc w:val="both"/>
              <w:rPr>
                <w:b/>
                <w:lang w:val="kk-KZ"/>
              </w:rPr>
            </w:pPr>
            <w:r w:rsidRPr="007F4A8D">
              <w:rPr>
                <w:b/>
                <w:lang w:val="kk-KZ"/>
              </w:rPr>
              <w:t>Дене шынықтыру</w:t>
            </w:r>
          </w:p>
          <w:p w:rsidR="006E070D" w:rsidRPr="007F4A8D" w:rsidRDefault="006E070D" w:rsidP="006E070D">
            <w:pPr>
              <w:rPr>
                <w:rFonts w:ascii="Times New Roman" w:hAnsi="Times New Roman" w:cs="Times New Roman"/>
                <w:sz w:val="24"/>
                <w:szCs w:val="24"/>
              </w:rPr>
            </w:pPr>
            <w:r>
              <w:rPr>
                <w:rFonts w:ascii="Times New Roman" w:hAnsi="Times New Roman" w:cs="Times New Roman"/>
                <w:sz w:val="24"/>
                <w:szCs w:val="24"/>
              </w:rPr>
              <w:t>Ояну №3</w:t>
            </w:r>
          </w:p>
          <w:p w:rsidR="006E070D" w:rsidRPr="007F4A8D" w:rsidRDefault="006E070D" w:rsidP="006E070D">
            <w:pPr>
              <w:rPr>
                <w:rFonts w:ascii="Times New Roman" w:hAnsi="Times New Roman" w:cs="Times New Roman"/>
                <w:sz w:val="24"/>
                <w:szCs w:val="24"/>
              </w:rPr>
            </w:pPr>
            <w:r w:rsidRPr="007F4A8D">
              <w:rPr>
                <w:rFonts w:ascii="Times New Roman" w:hAnsi="Times New Roman" w:cs="Times New Roman"/>
                <w:sz w:val="24"/>
                <w:szCs w:val="24"/>
              </w:rPr>
              <w:t>Ш/ж:</w:t>
            </w:r>
            <w:r>
              <w:rPr>
                <w:rFonts w:ascii="Times New Roman" w:hAnsi="Times New Roman" w:cs="Times New Roman"/>
                <w:sz w:val="24"/>
                <w:szCs w:val="24"/>
              </w:rPr>
              <w:t>Пойыз</w:t>
            </w:r>
          </w:p>
        </w:tc>
      </w:tr>
      <w:tr w:rsidR="006E070D" w:rsidRPr="007F4A8D" w:rsidTr="006E070D">
        <w:trPr>
          <w:trHeight w:val="275"/>
        </w:trPr>
        <w:tc>
          <w:tcPr>
            <w:tcW w:w="2698" w:type="dxa"/>
          </w:tcPr>
          <w:p w:rsidR="006E070D" w:rsidRPr="007F4A8D" w:rsidRDefault="006E070D" w:rsidP="006E070D">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Бесін</w:t>
            </w:r>
            <w:r w:rsidRPr="007F4A8D">
              <w:rPr>
                <w:rFonts w:ascii="Times New Roman" w:eastAsia="Times New Roman" w:hAnsi="Times New Roman" w:cs="Times New Roman"/>
                <w:spacing w:val="-2"/>
                <w:sz w:val="24"/>
                <w:szCs w:val="24"/>
              </w:rPr>
              <w:t xml:space="preserve"> </w:t>
            </w:r>
            <w:r w:rsidRPr="007F4A8D">
              <w:rPr>
                <w:rFonts w:ascii="Times New Roman" w:eastAsia="Times New Roman" w:hAnsi="Times New Roman" w:cs="Times New Roman"/>
                <w:sz w:val="24"/>
                <w:szCs w:val="24"/>
              </w:rPr>
              <w:t>ас</w:t>
            </w:r>
          </w:p>
        </w:tc>
        <w:tc>
          <w:tcPr>
            <w:tcW w:w="11735" w:type="dxa"/>
            <w:gridSpan w:val="6"/>
          </w:tcPr>
          <w:p w:rsidR="006E070D" w:rsidRPr="007F4A8D" w:rsidRDefault="006E070D" w:rsidP="006E070D">
            <w:pPr>
              <w:jc w:val="center"/>
              <w:rPr>
                <w:rFonts w:ascii="Times New Roman" w:eastAsia="Times New Roman" w:hAnsi="Times New Roman" w:cs="Times New Roman"/>
                <w:sz w:val="24"/>
                <w:szCs w:val="24"/>
              </w:rPr>
            </w:pPr>
            <w:r w:rsidRPr="007F4A8D">
              <w:rPr>
                <w:rFonts w:ascii="Times New Roman" w:eastAsia="Times New Roman" w:hAnsi="Times New Roman" w:cs="Times New Roman"/>
                <w:b/>
                <w:sz w:val="24"/>
                <w:szCs w:val="24"/>
              </w:rPr>
              <w:t>Қоршаған ортамен танысу.</w:t>
            </w:r>
            <w:r w:rsidRPr="007F4A8D">
              <w:rPr>
                <w:rFonts w:ascii="Times New Roman" w:eastAsia="Times New Roman" w:hAnsi="Times New Roman" w:cs="Times New Roman"/>
                <w:sz w:val="24"/>
                <w:szCs w:val="24"/>
              </w:rPr>
              <w:t xml:space="preserve">Танымдық әрекет. </w:t>
            </w:r>
            <w:r>
              <w:rPr>
                <w:rFonts w:ascii="Times New Roman" w:eastAsia="Times New Roman" w:hAnsi="Times New Roman" w:cs="Times New Roman"/>
                <w:sz w:val="24"/>
                <w:szCs w:val="24"/>
              </w:rPr>
              <w:t xml:space="preserve">Дәрумендердің </w:t>
            </w:r>
            <w:r w:rsidRPr="007F4A8D">
              <w:rPr>
                <w:rFonts w:ascii="Times New Roman" w:eastAsia="Times New Roman" w:hAnsi="Times New Roman" w:cs="Times New Roman"/>
                <w:sz w:val="24"/>
                <w:szCs w:val="24"/>
              </w:rPr>
              <w:t>ағзаға пайдасы жайлы ақпарат.</w:t>
            </w:r>
          </w:p>
        </w:tc>
      </w:tr>
      <w:tr w:rsidR="006E070D" w:rsidRPr="007F4A8D" w:rsidTr="006E070D">
        <w:trPr>
          <w:trHeight w:val="448"/>
        </w:trPr>
        <w:tc>
          <w:tcPr>
            <w:tcW w:w="2698" w:type="dxa"/>
          </w:tcPr>
          <w:p w:rsidR="006E070D" w:rsidRPr="007F4A8D" w:rsidRDefault="006E070D" w:rsidP="006E070D">
            <w:pPr>
              <w:ind w:left="110" w:right="498"/>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Балалардың дербес әрекеті</w:t>
            </w:r>
            <w:r w:rsidRPr="007F4A8D">
              <w:rPr>
                <w:rFonts w:ascii="Times New Roman" w:eastAsia="Times New Roman" w:hAnsi="Times New Roman" w:cs="Times New Roman"/>
                <w:spacing w:val="-58"/>
                <w:sz w:val="24"/>
                <w:szCs w:val="24"/>
              </w:rPr>
              <w:t xml:space="preserve"> </w:t>
            </w:r>
            <w:r w:rsidRPr="007F4A8D">
              <w:rPr>
                <w:rFonts w:ascii="Times New Roman" w:eastAsia="Times New Roman" w:hAnsi="Times New Roman" w:cs="Times New Roman"/>
                <w:sz w:val="24"/>
                <w:szCs w:val="24"/>
              </w:rPr>
              <w:t>(баяу қимылды ойындар,</w:t>
            </w:r>
            <w:r w:rsidRPr="007F4A8D">
              <w:rPr>
                <w:rFonts w:ascii="Times New Roman" w:eastAsia="Times New Roman" w:hAnsi="Times New Roman" w:cs="Times New Roman"/>
                <w:spacing w:val="1"/>
                <w:sz w:val="24"/>
                <w:szCs w:val="24"/>
              </w:rPr>
              <w:t xml:space="preserve"> </w:t>
            </w:r>
            <w:r w:rsidRPr="007F4A8D">
              <w:rPr>
                <w:rFonts w:ascii="Times New Roman" w:eastAsia="Times New Roman" w:hAnsi="Times New Roman" w:cs="Times New Roman"/>
                <w:sz w:val="24"/>
                <w:szCs w:val="24"/>
              </w:rPr>
              <w:t>үстел</w:t>
            </w:r>
            <w:r w:rsidRPr="007F4A8D">
              <w:rPr>
                <w:rFonts w:ascii="Times New Roman" w:eastAsia="Times New Roman" w:hAnsi="Times New Roman" w:cs="Times New Roman"/>
                <w:spacing w:val="-1"/>
                <w:sz w:val="24"/>
                <w:szCs w:val="24"/>
              </w:rPr>
              <w:t xml:space="preserve"> </w:t>
            </w:r>
            <w:r w:rsidRPr="007F4A8D">
              <w:rPr>
                <w:rFonts w:ascii="Times New Roman" w:eastAsia="Times New Roman" w:hAnsi="Times New Roman" w:cs="Times New Roman"/>
                <w:sz w:val="24"/>
                <w:szCs w:val="24"/>
              </w:rPr>
              <w:t xml:space="preserve">үсті ойындары,бейнелеу әрекеті, кітаптар </w:t>
            </w:r>
            <w:r w:rsidRPr="007F4A8D">
              <w:rPr>
                <w:rFonts w:ascii="Times New Roman" w:eastAsia="Times New Roman" w:hAnsi="Times New Roman" w:cs="Times New Roman"/>
                <w:spacing w:val="-58"/>
                <w:sz w:val="24"/>
                <w:szCs w:val="24"/>
              </w:rPr>
              <w:t xml:space="preserve"> </w:t>
            </w:r>
            <w:r w:rsidRPr="007F4A8D">
              <w:rPr>
                <w:rFonts w:ascii="Times New Roman" w:eastAsia="Times New Roman" w:hAnsi="Times New Roman" w:cs="Times New Roman"/>
                <w:sz w:val="24"/>
                <w:szCs w:val="24"/>
              </w:rPr>
              <w:t>қарау және тағы басқа</w:t>
            </w:r>
            <w:r w:rsidRPr="007F4A8D">
              <w:rPr>
                <w:rFonts w:ascii="Times New Roman" w:eastAsia="Times New Roman" w:hAnsi="Times New Roman" w:cs="Times New Roman"/>
                <w:spacing w:val="1"/>
                <w:sz w:val="24"/>
                <w:szCs w:val="24"/>
              </w:rPr>
              <w:t xml:space="preserve"> </w:t>
            </w:r>
            <w:r w:rsidRPr="007F4A8D">
              <w:rPr>
                <w:rFonts w:ascii="Times New Roman" w:eastAsia="Times New Roman" w:hAnsi="Times New Roman" w:cs="Times New Roman"/>
                <w:sz w:val="24"/>
                <w:szCs w:val="24"/>
              </w:rPr>
              <w:t>әрекеттер)</w:t>
            </w:r>
          </w:p>
        </w:tc>
        <w:tc>
          <w:tcPr>
            <w:tcW w:w="2500" w:type="dxa"/>
          </w:tcPr>
          <w:p w:rsidR="006E070D" w:rsidRPr="007F4A8D" w:rsidRDefault="006E070D" w:rsidP="006E070D">
            <w:pPr>
              <w:rPr>
                <w:rFonts w:ascii="Times New Roman" w:eastAsia="Times New Roman" w:hAnsi="Times New Roman" w:cs="Times New Roman"/>
                <w:b/>
                <w:sz w:val="24"/>
                <w:szCs w:val="24"/>
                <w:lang w:eastAsia="ru-RU"/>
              </w:rPr>
            </w:pPr>
          </w:p>
        </w:tc>
        <w:tc>
          <w:tcPr>
            <w:tcW w:w="2417" w:type="dxa"/>
          </w:tcPr>
          <w:p w:rsidR="006E070D" w:rsidRPr="007F4A8D" w:rsidRDefault="006E070D" w:rsidP="006E070D">
            <w:pPr>
              <w:rPr>
                <w:rFonts w:ascii="Times New Roman" w:hAnsi="Times New Roman" w:cs="Times New Roman"/>
                <w:b/>
                <w:sz w:val="24"/>
                <w:szCs w:val="24"/>
                <w:lang w:eastAsia="ru-RU"/>
              </w:rPr>
            </w:pPr>
          </w:p>
        </w:tc>
        <w:tc>
          <w:tcPr>
            <w:tcW w:w="2268" w:type="dxa"/>
          </w:tcPr>
          <w:p w:rsidR="006E070D" w:rsidRPr="007F4A8D" w:rsidRDefault="006E070D" w:rsidP="006E070D">
            <w:pPr>
              <w:jc w:val="both"/>
              <w:rPr>
                <w:rFonts w:ascii="Times New Roman" w:hAnsi="Times New Roman" w:cs="Times New Roman"/>
                <w:color w:val="000000"/>
                <w:sz w:val="24"/>
                <w:szCs w:val="24"/>
              </w:rPr>
            </w:pPr>
            <w:r w:rsidRPr="007F4A8D">
              <w:rPr>
                <w:rFonts w:ascii="Times New Roman" w:eastAsia="Times New Roman" w:hAnsi="Times New Roman" w:cs="Times New Roman"/>
                <w:b/>
                <w:sz w:val="24"/>
                <w:szCs w:val="24"/>
                <w:lang w:eastAsia="ru-RU"/>
              </w:rPr>
              <w:t>Құрастыру іс-әрекеті,</w:t>
            </w:r>
            <w:r w:rsidRPr="007F4A8D">
              <w:rPr>
                <w:rFonts w:ascii="Times New Roman" w:eastAsia="Times New Roman" w:hAnsi="Times New Roman" w:cs="Times New Roman"/>
                <w:sz w:val="24"/>
                <w:szCs w:val="24"/>
                <w:lang w:eastAsia="ru-RU"/>
              </w:rPr>
              <w:t xml:space="preserve"> үстел үсті ойыны: </w:t>
            </w:r>
          </w:p>
          <w:p w:rsidR="006E070D" w:rsidRPr="007F4A8D" w:rsidRDefault="006E070D" w:rsidP="006E070D">
            <w:pPr>
              <w:jc w:val="both"/>
              <w:rPr>
                <w:rFonts w:ascii="Times New Roman" w:hAnsi="Times New Roman" w:cs="Times New Roman"/>
                <w:color w:val="000000"/>
                <w:sz w:val="24"/>
                <w:szCs w:val="24"/>
              </w:rPr>
            </w:pPr>
            <w:r w:rsidRPr="007F4A8D">
              <w:rPr>
                <w:rFonts w:ascii="Times New Roman" w:hAnsi="Times New Roman" w:cs="Times New Roman"/>
                <w:color w:val="000000"/>
                <w:sz w:val="24"/>
                <w:szCs w:val="24"/>
              </w:rPr>
              <w:t>Мақсаты: балалар өзінің қиялына сай құрылыстарды құруына еркіндік беру. Баламен диалог жүргізу.</w:t>
            </w:r>
          </w:p>
          <w:p w:rsidR="006E070D" w:rsidRPr="007F4A8D" w:rsidRDefault="006E070D" w:rsidP="006E070D">
            <w:pPr>
              <w:jc w:val="both"/>
              <w:rPr>
                <w:rFonts w:ascii="Times New Roman" w:hAnsi="Times New Roman" w:cs="Times New Roman"/>
                <w:b/>
                <w:sz w:val="24"/>
                <w:szCs w:val="24"/>
              </w:rPr>
            </w:pPr>
            <w:r w:rsidRPr="007F4A8D">
              <w:rPr>
                <w:rFonts w:ascii="Times New Roman" w:hAnsi="Times New Roman" w:cs="Times New Roman"/>
                <w:b/>
                <w:color w:val="000000"/>
                <w:sz w:val="24"/>
                <w:szCs w:val="24"/>
              </w:rPr>
              <w:t>Үстел-үсті танымдық ойындар.</w:t>
            </w:r>
          </w:p>
          <w:p w:rsidR="006E070D" w:rsidRPr="007F4A8D" w:rsidRDefault="006E070D" w:rsidP="006E070D">
            <w:pPr>
              <w:rPr>
                <w:rFonts w:ascii="Times New Roman" w:eastAsia="Times New Roman" w:hAnsi="Times New Roman" w:cs="Times New Roman"/>
                <w:sz w:val="24"/>
                <w:szCs w:val="24"/>
                <w:lang w:eastAsia="ru-RU"/>
              </w:rPr>
            </w:pPr>
            <w:r w:rsidRPr="007F4A8D">
              <w:rPr>
                <w:rFonts w:ascii="Times New Roman" w:eastAsia="Times New Roman" w:hAnsi="Times New Roman" w:cs="Times New Roman"/>
                <w:sz w:val="24"/>
                <w:szCs w:val="24"/>
                <w:lang w:eastAsia="ru-RU"/>
              </w:rPr>
              <w:t xml:space="preserve"> </w:t>
            </w:r>
          </w:p>
        </w:tc>
        <w:tc>
          <w:tcPr>
            <w:tcW w:w="2263" w:type="dxa"/>
          </w:tcPr>
          <w:p w:rsidR="006E070D" w:rsidRPr="007F4A8D" w:rsidRDefault="006E070D" w:rsidP="006E070D">
            <w:pPr>
              <w:rPr>
                <w:rFonts w:ascii="Times New Roman" w:hAnsi="Times New Roman" w:cs="Times New Roman"/>
                <w:sz w:val="24"/>
                <w:szCs w:val="24"/>
              </w:rPr>
            </w:pPr>
            <w:r w:rsidRPr="007F4A8D">
              <w:rPr>
                <w:rFonts w:ascii="Times New Roman" w:eastAsia="Times New Roman" w:hAnsi="Times New Roman" w:cs="Times New Roman"/>
                <w:b/>
                <w:color w:val="000000"/>
                <w:sz w:val="24"/>
                <w:szCs w:val="24"/>
                <w:lang w:eastAsia="ru-RU"/>
              </w:rPr>
              <w:t>Сурет салу, жапсыру – шығармашылық, коммуникативтік, ойын әрекеттері</w:t>
            </w:r>
            <w:r w:rsidRPr="007F4A8D">
              <w:rPr>
                <w:rFonts w:ascii="Times New Roman" w:eastAsia="Times New Roman" w:hAnsi="Times New Roman" w:cs="Times New Roman"/>
                <w:color w:val="000000"/>
                <w:sz w:val="24"/>
                <w:szCs w:val="24"/>
                <w:lang w:eastAsia="ru-RU"/>
              </w:rPr>
              <w:t xml:space="preserve"> </w:t>
            </w:r>
            <w:r w:rsidRPr="007F4A8D">
              <w:rPr>
                <w:rFonts w:ascii="Times New Roman" w:hAnsi="Times New Roman" w:cs="Times New Roman"/>
                <w:sz w:val="24"/>
                <w:szCs w:val="24"/>
              </w:rPr>
              <w:t xml:space="preserve">һ </w:t>
            </w:r>
          </w:p>
          <w:p w:rsidR="006E070D" w:rsidRPr="007F4A8D" w:rsidRDefault="006E070D" w:rsidP="006E070D">
            <w:pPr>
              <w:rPr>
                <w:rFonts w:ascii="Times New Roman" w:hAnsi="Times New Roman" w:cs="Times New Roman"/>
                <w:sz w:val="24"/>
                <w:szCs w:val="24"/>
              </w:rPr>
            </w:pPr>
            <w:r w:rsidRPr="007F4A8D">
              <w:rPr>
                <w:rFonts w:ascii="Times New Roman" w:hAnsi="Times New Roman" w:cs="Times New Roman"/>
                <w:sz w:val="24"/>
                <w:szCs w:val="24"/>
              </w:rPr>
              <w:t>Мақсаты: өздеріне ұнайтын іс-әрекетті таңдап, қысқы орманның копозициясын құру.</w:t>
            </w:r>
          </w:p>
          <w:p w:rsidR="006E070D" w:rsidRPr="007F4A8D" w:rsidRDefault="006E070D" w:rsidP="006E070D">
            <w:pPr>
              <w:rPr>
                <w:rFonts w:ascii="Times New Roman" w:eastAsia="Times New Roman" w:hAnsi="Times New Roman" w:cs="Times New Roman"/>
                <w:b/>
                <w:color w:val="000000"/>
                <w:sz w:val="24"/>
                <w:szCs w:val="24"/>
                <w:lang w:eastAsia="ru-RU"/>
              </w:rPr>
            </w:pPr>
            <w:r w:rsidRPr="007F4A8D">
              <w:rPr>
                <w:rFonts w:ascii="Times New Roman" w:eastAsia="Times New Roman" w:hAnsi="Times New Roman" w:cs="Times New Roman"/>
                <w:b/>
                <w:color w:val="000000"/>
                <w:sz w:val="24"/>
                <w:szCs w:val="24"/>
                <w:lang w:eastAsia="ru-RU"/>
              </w:rPr>
              <w:t xml:space="preserve">15.30-16.00 </w:t>
            </w:r>
          </w:p>
          <w:p w:rsidR="006E070D" w:rsidRPr="007F4A8D" w:rsidRDefault="006E070D" w:rsidP="006E070D">
            <w:pPr>
              <w:rPr>
                <w:rFonts w:ascii="Times New Roman" w:eastAsia="Times New Roman" w:hAnsi="Times New Roman" w:cs="Times New Roman"/>
                <w:color w:val="000000"/>
                <w:sz w:val="24"/>
                <w:szCs w:val="24"/>
                <w:lang w:eastAsia="ru-RU"/>
              </w:rPr>
            </w:pPr>
            <w:r w:rsidRPr="007F4A8D">
              <w:rPr>
                <w:rFonts w:ascii="Times New Roman" w:eastAsia="Times New Roman" w:hAnsi="Times New Roman" w:cs="Times New Roman"/>
                <w:color w:val="000000"/>
                <w:sz w:val="24"/>
                <w:szCs w:val="24"/>
                <w:lang w:eastAsia="ru-RU"/>
              </w:rPr>
              <w:t>Хореография үйірмесі</w:t>
            </w:r>
          </w:p>
          <w:p w:rsidR="006E070D" w:rsidRPr="007F4A8D" w:rsidRDefault="006E070D" w:rsidP="006E070D">
            <w:pPr>
              <w:rPr>
                <w:rFonts w:ascii="Times New Roman" w:eastAsia="Times New Roman" w:hAnsi="Times New Roman" w:cs="Times New Roman"/>
                <w:color w:val="000000"/>
                <w:sz w:val="24"/>
                <w:szCs w:val="24"/>
                <w:lang w:eastAsia="ru-RU"/>
              </w:rPr>
            </w:pPr>
            <w:r w:rsidRPr="007F4A8D">
              <w:rPr>
                <w:rFonts w:ascii="Times New Roman" w:hAnsi="Times New Roman" w:cs="Times New Roman"/>
                <w:b/>
                <w:color w:val="000000"/>
                <w:sz w:val="24"/>
                <w:szCs w:val="24"/>
              </w:rPr>
              <w:t>Театрл</w:t>
            </w:r>
            <w:r>
              <w:rPr>
                <w:rFonts w:ascii="Times New Roman" w:hAnsi="Times New Roman" w:cs="Times New Roman"/>
                <w:b/>
                <w:color w:val="000000"/>
                <w:sz w:val="24"/>
                <w:szCs w:val="24"/>
              </w:rPr>
              <w:t>а</w:t>
            </w:r>
            <w:r w:rsidRPr="007F4A8D">
              <w:rPr>
                <w:rFonts w:ascii="Times New Roman" w:hAnsi="Times New Roman" w:cs="Times New Roman"/>
                <w:b/>
                <w:color w:val="000000"/>
                <w:sz w:val="24"/>
                <w:szCs w:val="24"/>
              </w:rPr>
              <w:t>данылған ойындар:</w:t>
            </w:r>
            <w:r w:rsidRPr="007F4A8D">
              <w:rPr>
                <w:rFonts w:ascii="Times New Roman" w:hAnsi="Times New Roman" w:cs="Times New Roman"/>
                <w:color w:val="000000"/>
                <w:sz w:val="24"/>
                <w:szCs w:val="24"/>
              </w:rPr>
              <w:t xml:space="preserve"> балалардың қалаған тақырыбында.</w:t>
            </w:r>
          </w:p>
        </w:tc>
        <w:tc>
          <w:tcPr>
            <w:tcW w:w="2287" w:type="dxa"/>
            <w:gridSpan w:val="2"/>
          </w:tcPr>
          <w:p w:rsidR="006E070D" w:rsidRDefault="006E070D" w:rsidP="006E070D">
            <w:pP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 xml:space="preserve">15.30-15.55 </w:t>
            </w:r>
          </w:p>
          <w:p w:rsidR="006E070D" w:rsidRDefault="006E070D" w:rsidP="006E070D">
            <w:pPr>
              <w:rPr>
                <w:rFonts w:ascii="Times New Roman" w:eastAsia="Times New Roman" w:hAnsi="Times New Roman" w:cs="Times New Roman"/>
                <w:color w:val="000000"/>
                <w:sz w:val="24"/>
                <w:szCs w:val="24"/>
                <w:lang w:eastAsia="ru-RU"/>
              </w:rPr>
            </w:pPr>
            <w:r w:rsidRPr="00190226">
              <w:rPr>
                <w:rFonts w:ascii="Times New Roman" w:eastAsia="Times New Roman" w:hAnsi="Times New Roman" w:cs="Times New Roman"/>
                <w:color w:val="000000"/>
                <w:sz w:val="24"/>
                <w:szCs w:val="24"/>
                <w:lang w:eastAsia="ru-RU"/>
              </w:rPr>
              <w:t>«Скалодром» үйірмесі</w:t>
            </w:r>
          </w:p>
          <w:p w:rsidR="006E070D" w:rsidRPr="008247C7" w:rsidRDefault="006E070D" w:rsidP="006E070D">
            <w:pPr>
              <w:rPr>
                <w:rFonts w:ascii="Times New Roman" w:eastAsia="Times New Roman" w:hAnsi="Times New Roman" w:cs="Times New Roman"/>
                <w:b/>
                <w:color w:val="000000"/>
                <w:sz w:val="24"/>
                <w:szCs w:val="24"/>
                <w:lang w:eastAsia="ru-RU"/>
              </w:rPr>
            </w:pPr>
            <w:r w:rsidRPr="008247C7">
              <w:rPr>
                <w:rFonts w:ascii="Times New Roman" w:eastAsia="Times New Roman" w:hAnsi="Times New Roman" w:cs="Times New Roman"/>
                <w:b/>
                <w:color w:val="000000"/>
                <w:sz w:val="24"/>
                <w:szCs w:val="24"/>
                <w:lang w:eastAsia="ru-RU"/>
              </w:rPr>
              <w:t>16.00-16.25</w:t>
            </w:r>
          </w:p>
          <w:p w:rsidR="006E070D" w:rsidRPr="00A73263" w:rsidRDefault="00C03910" w:rsidP="006E070D">
            <w:pPr>
              <w:rPr>
                <w:rFonts w:ascii="Times New Roman" w:eastAsia="Times New Roman" w:hAnsi="Times New Roman" w:cs="Times New Roman"/>
                <w:color w:val="000000"/>
                <w:sz w:val="24"/>
                <w:szCs w:val="24"/>
                <w:lang w:eastAsia="ru-RU"/>
              </w:rPr>
            </w:pPr>
            <w:r w:rsidRPr="00A73263">
              <w:rPr>
                <w:rFonts w:ascii="Times New Roman" w:eastAsia="Times New Roman" w:hAnsi="Times New Roman" w:cs="Times New Roman"/>
                <w:color w:val="000000"/>
                <w:sz w:val="24"/>
                <w:szCs w:val="24"/>
                <w:lang w:eastAsia="ru-RU"/>
              </w:rPr>
              <w:t>Каратэ</w:t>
            </w:r>
          </w:p>
          <w:p w:rsidR="006E070D" w:rsidRPr="001B32E7" w:rsidRDefault="006E070D" w:rsidP="006E070D">
            <w:pPr>
              <w:jc w:val="both"/>
              <w:rPr>
                <w:rFonts w:ascii="Times New Roman" w:eastAsia="Times New Roman" w:hAnsi="Times New Roman" w:cs="Times New Roman"/>
                <w:b/>
                <w:color w:val="000000"/>
                <w:sz w:val="24"/>
                <w:szCs w:val="24"/>
                <w:lang w:eastAsia="ru-RU"/>
              </w:rPr>
            </w:pPr>
            <w:r w:rsidRPr="001B32E7">
              <w:rPr>
                <w:rFonts w:ascii="Times New Roman" w:eastAsia="Times New Roman" w:hAnsi="Times New Roman" w:cs="Times New Roman"/>
                <w:b/>
                <w:color w:val="000000"/>
                <w:sz w:val="24"/>
                <w:szCs w:val="24"/>
                <w:lang w:eastAsia="ru-RU"/>
              </w:rPr>
              <w:t>Рухани жаңғыру бағдарламасы.</w:t>
            </w:r>
          </w:p>
          <w:p w:rsidR="006E070D" w:rsidRDefault="006E070D" w:rsidP="006E070D">
            <w:pPr>
              <w:pStyle w:val="a3"/>
              <w:shd w:val="clear" w:color="auto" w:fill="FFFFFF"/>
              <w:spacing w:before="0" w:beforeAutospacing="0" w:after="0" w:afterAutospacing="0"/>
              <w:rPr>
                <w:rFonts w:eastAsia="Calibri"/>
              </w:rPr>
            </w:pPr>
            <w:r w:rsidRPr="001B32E7">
              <w:rPr>
                <w:rFonts w:eastAsia="Calibri"/>
              </w:rPr>
              <w:t xml:space="preserve"> «</w:t>
            </w:r>
            <w:r>
              <w:t>Ұлы даланың ұлы есімдері»</w:t>
            </w:r>
          </w:p>
          <w:p w:rsidR="006E070D" w:rsidRPr="007F4A8D" w:rsidRDefault="006E070D" w:rsidP="006E070D">
            <w:pPr>
              <w:pStyle w:val="a3"/>
              <w:shd w:val="clear" w:color="auto" w:fill="FFFFFF"/>
              <w:spacing w:before="0" w:beforeAutospacing="0" w:after="0" w:afterAutospacing="0"/>
              <w:rPr>
                <w:rFonts w:eastAsia="Calibri"/>
                <w:color w:val="000000"/>
                <w:lang w:eastAsia="ru-RU"/>
              </w:rPr>
            </w:pPr>
            <w:r w:rsidRPr="00147790">
              <w:rPr>
                <w:rStyle w:val="a6"/>
                <w:color w:val="222222"/>
              </w:rPr>
              <w:t>Мақсаты:</w:t>
            </w:r>
            <w:r w:rsidRPr="00591246">
              <w:rPr>
                <w:rStyle w:val="a6"/>
                <w:color w:val="222222"/>
              </w:rPr>
              <w:t> </w:t>
            </w:r>
            <w:r>
              <w:rPr>
                <w:color w:val="222222"/>
              </w:rPr>
              <w:t>Балалардың бойында патриоттық сезімдерді ояту, адамгершілік қасиеті туралы айтып беру.</w:t>
            </w:r>
          </w:p>
        </w:tc>
      </w:tr>
      <w:tr w:rsidR="006E070D" w:rsidRPr="007F4A8D" w:rsidTr="006E070D">
        <w:trPr>
          <w:trHeight w:val="448"/>
        </w:trPr>
        <w:tc>
          <w:tcPr>
            <w:tcW w:w="2698" w:type="dxa"/>
            <w:tcBorders>
              <w:bottom w:val="single" w:sz="4" w:space="0" w:color="auto"/>
            </w:tcBorders>
          </w:tcPr>
          <w:p w:rsidR="006E070D" w:rsidRPr="007F4A8D" w:rsidRDefault="006E070D" w:rsidP="006E070D">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Балалармен</w:t>
            </w:r>
            <w:r w:rsidRPr="007F4A8D">
              <w:rPr>
                <w:rFonts w:ascii="Times New Roman" w:eastAsia="Times New Roman" w:hAnsi="Times New Roman" w:cs="Times New Roman"/>
                <w:spacing w:val="-2"/>
                <w:sz w:val="24"/>
                <w:szCs w:val="24"/>
              </w:rPr>
              <w:t xml:space="preserve"> </w:t>
            </w:r>
            <w:r w:rsidRPr="007F4A8D">
              <w:rPr>
                <w:rFonts w:ascii="Times New Roman" w:eastAsia="Times New Roman" w:hAnsi="Times New Roman" w:cs="Times New Roman"/>
                <w:sz w:val="24"/>
                <w:szCs w:val="24"/>
              </w:rPr>
              <w:t>жеке</w:t>
            </w:r>
            <w:r w:rsidRPr="007F4A8D">
              <w:rPr>
                <w:rFonts w:ascii="Times New Roman" w:eastAsia="Times New Roman" w:hAnsi="Times New Roman" w:cs="Times New Roman"/>
                <w:spacing w:val="-2"/>
                <w:sz w:val="24"/>
                <w:szCs w:val="24"/>
              </w:rPr>
              <w:t xml:space="preserve"> </w:t>
            </w:r>
            <w:r w:rsidRPr="007F4A8D">
              <w:rPr>
                <w:rFonts w:ascii="Times New Roman" w:eastAsia="Times New Roman" w:hAnsi="Times New Roman" w:cs="Times New Roman"/>
                <w:sz w:val="24"/>
                <w:szCs w:val="24"/>
              </w:rPr>
              <w:t>жұмыс</w:t>
            </w:r>
          </w:p>
          <w:p w:rsidR="006E070D" w:rsidRPr="007F4A8D" w:rsidRDefault="006E070D" w:rsidP="006E070D">
            <w:pPr>
              <w:rPr>
                <w:rFonts w:ascii="Times New Roman" w:eastAsia="Times New Roman" w:hAnsi="Times New Roman" w:cs="Times New Roman"/>
                <w:sz w:val="24"/>
                <w:szCs w:val="24"/>
              </w:rPr>
            </w:pPr>
          </w:p>
          <w:p w:rsidR="006E070D" w:rsidRPr="007F4A8D" w:rsidRDefault="006E070D" w:rsidP="006E070D">
            <w:pPr>
              <w:rPr>
                <w:rFonts w:ascii="Times New Roman" w:eastAsia="Times New Roman" w:hAnsi="Times New Roman" w:cs="Times New Roman"/>
                <w:sz w:val="24"/>
                <w:szCs w:val="24"/>
              </w:rPr>
            </w:pPr>
          </w:p>
          <w:p w:rsidR="006E070D" w:rsidRPr="007F4A8D" w:rsidRDefault="006E070D" w:rsidP="006E070D">
            <w:pPr>
              <w:rPr>
                <w:rFonts w:ascii="Times New Roman" w:eastAsia="Times New Roman" w:hAnsi="Times New Roman" w:cs="Times New Roman"/>
                <w:sz w:val="24"/>
                <w:szCs w:val="24"/>
              </w:rPr>
            </w:pPr>
          </w:p>
          <w:p w:rsidR="006E070D" w:rsidRPr="007F4A8D" w:rsidRDefault="006E070D" w:rsidP="006E070D">
            <w:pPr>
              <w:rPr>
                <w:rFonts w:ascii="Times New Roman" w:eastAsia="Times New Roman" w:hAnsi="Times New Roman" w:cs="Times New Roman"/>
                <w:sz w:val="24"/>
                <w:szCs w:val="24"/>
              </w:rPr>
            </w:pPr>
          </w:p>
          <w:p w:rsidR="006E070D" w:rsidRPr="007F4A8D" w:rsidRDefault="006E070D" w:rsidP="006E070D">
            <w:pPr>
              <w:rPr>
                <w:rFonts w:ascii="Times New Roman" w:eastAsia="Times New Roman" w:hAnsi="Times New Roman" w:cs="Times New Roman"/>
                <w:sz w:val="24"/>
                <w:szCs w:val="24"/>
              </w:rPr>
            </w:pPr>
          </w:p>
          <w:p w:rsidR="006E070D" w:rsidRPr="007F4A8D" w:rsidRDefault="006E070D" w:rsidP="006E070D">
            <w:pPr>
              <w:rPr>
                <w:rFonts w:ascii="Times New Roman" w:eastAsia="Times New Roman" w:hAnsi="Times New Roman" w:cs="Times New Roman"/>
                <w:sz w:val="24"/>
                <w:szCs w:val="24"/>
              </w:rPr>
            </w:pPr>
          </w:p>
          <w:p w:rsidR="006E070D" w:rsidRPr="007F4A8D" w:rsidRDefault="006E070D" w:rsidP="006E070D">
            <w:pPr>
              <w:rPr>
                <w:rFonts w:ascii="Times New Roman" w:eastAsia="Times New Roman" w:hAnsi="Times New Roman" w:cs="Times New Roman"/>
                <w:sz w:val="24"/>
                <w:szCs w:val="24"/>
              </w:rPr>
            </w:pPr>
          </w:p>
          <w:p w:rsidR="006E070D" w:rsidRPr="007F4A8D" w:rsidRDefault="006E070D" w:rsidP="006E070D">
            <w:pPr>
              <w:rPr>
                <w:rFonts w:ascii="Times New Roman" w:eastAsia="Times New Roman" w:hAnsi="Times New Roman" w:cs="Times New Roman"/>
                <w:sz w:val="24"/>
                <w:szCs w:val="24"/>
              </w:rPr>
            </w:pPr>
          </w:p>
          <w:p w:rsidR="006E070D" w:rsidRPr="007F4A8D" w:rsidRDefault="006E070D" w:rsidP="006E070D">
            <w:pPr>
              <w:rPr>
                <w:rFonts w:ascii="Times New Roman" w:eastAsia="Times New Roman" w:hAnsi="Times New Roman" w:cs="Times New Roman"/>
                <w:sz w:val="24"/>
                <w:szCs w:val="24"/>
              </w:rPr>
            </w:pPr>
          </w:p>
          <w:p w:rsidR="006E070D" w:rsidRPr="007F4A8D" w:rsidRDefault="006E070D" w:rsidP="006E070D">
            <w:pPr>
              <w:jc w:val="center"/>
              <w:rPr>
                <w:rFonts w:ascii="Times New Roman" w:eastAsia="Times New Roman" w:hAnsi="Times New Roman" w:cs="Times New Roman"/>
                <w:sz w:val="24"/>
                <w:szCs w:val="24"/>
              </w:rPr>
            </w:pPr>
          </w:p>
        </w:tc>
        <w:tc>
          <w:tcPr>
            <w:tcW w:w="2500" w:type="dxa"/>
          </w:tcPr>
          <w:p w:rsidR="006E070D" w:rsidRPr="007F4A8D" w:rsidRDefault="006E070D" w:rsidP="006E070D">
            <w:pPr>
              <w:rPr>
                <w:rFonts w:ascii="Times New Roman" w:eastAsia="Times New Roman" w:hAnsi="Times New Roman" w:cs="Times New Roman"/>
                <w:sz w:val="24"/>
                <w:szCs w:val="24"/>
                <w:lang w:eastAsia="ru-RU"/>
              </w:rPr>
            </w:pPr>
          </w:p>
        </w:tc>
        <w:tc>
          <w:tcPr>
            <w:tcW w:w="2417" w:type="dxa"/>
          </w:tcPr>
          <w:p w:rsidR="006E070D" w:rsidRPr="007F4A8D" w:rsidRDefault="006E070D" w:rsidP="006E070D">
            <w:pPr>
              <w:pStyle w:val="TableParagraph"/>
              <w:rPr>
                <w:sz w:val="24"/>
                <w:szCs w:val="24"/>
              </w:rPr>
            </w:pPr>
          </w:p>
        </w:tc>
        <w:tc>
          <w:tcPr>
            <w:tcW w:w="2268" w:type="dxa"/>
          </w:tcPr>
          <w:p w:rsidR="006E070D" w:rsidRPr="007F4A8D" w:rsidRDefault="006E070D" w:rsidP="006E070D">
            <w:pPr>
              <w:pStyle w:val="TableParagraph"/>
              <w:rPr>
                <w:sz w:val="24"/>
                <w:szCs w:val="24"/>
              </w:rPr>
            </w:pPr>
            <w:r w:rsidRPr="007F4A8D">
              <w:rPr>
                <w:b/>
                <w:sz w:val="24"/>
                <w:szCs w:val="24"/>
              </w:rPr>
              <w:t>Танымдық</w:t>
            </w:r>
            <w:r w:rsidRPr="007F4A8D">
              <w:rPr>
                <w:b/>
                <w:spacing w:val="12"/>
                <w:sz w:val="24"/>
                <w:szCs w:val="24"/>
              </w:rPr>
              <w:t xml:space="preserve"> </w:t>
            </w:r>
            <w:r w:rsidRPr="007F4A8D">
              <w:rPr>
                <w:b/>
                <w:sz w:val="24"/>
                <w:szCs w:val="24"/>
              </w:rPr>
              <w:t>және</w:t>
            </w:r>
            <w:r w:rsidRPr="007F4A8D">
              <w:rPr>
                <w:b/>
                <w:spacing w:val="12"/>
                <w:sz w:val="24"/>
                <w:szCs w:val="24"/>
              </w:rPr>
              <w:t xml:space="preserve"> </w:t>
            </w:r>
            <w:r w:rsidRPr="007F4A8D">
              <w:rPr>
                <w:b/>
                <w:sz w:val="24"/>
                <w:szCs w:val="24"/>
              </w:rPr>
              <w:t>зияткерлік</w:t>
            </w:r>
            <w:r w:rsidRPr="007F4A8D">
              <w:rPr>
                <w:b/>
                <w:spacing w:val="13"/>
                <w:sz w:val="24"/>
                <w:szCs w:val="24"/>
              </w:rPr>
              <w:t xml:space="preserve"> </w:t>
            </w:r>
            <w:r w:rsidRPr="007F4A8D">
              <w:rPr>
                <w:b/>
                <w:sz w:val="24"/>
                <w:szCs w:val="24"/>
              </w:rPr>
              <w:t>дағдыларды</w:t>
            </w:r>
            <w:r w:rsidRPr="007F4A8D">
              <w:rPr>
                <w:b/>
                <w:spacing w:val="12"/>
                <w:sz w:val="24"/>
                <w:szCs w:val="24"/>
              </w:rPr>
              <w:t xml:space="preserve"> </w:t>
            </w:r>
            <w:r w:rsidRPr="007F4A8D">
              <w:rPr>
                <w:b/>
                <w:sz w:val="24"/>
                <w:szCs w:val="24"/>
              </w:rPr>
              <w:t>дамыту бойынша баланың жеке даму картасымен жұмыс:</w:t>
            </w:r>
            <w:r w:rsidRPr="007F4A8D">
              <w:rPr>
                <w:sz w:val="24"/>
                <w:szCs w:val="24"/>
              </w:rPr>
              <w:t xml:space="preserve"> </w:t>
            </w:r>
            <w:r w:rsidR="00C03910" w:rsidRPr="00C03910">
              <w:rPr>
                <w:sz w:val="24"/>
                <w:szCs w:val="24"/>
              </w:rPr>
              <w:t xml:space="preserve">Нурмсламды </w:t>
            </w:r>
            <w:r w:rsidRPr="007F4A8D">
              <w:rPr>
                <w:sz w:val="24"/>
                <w:szCs w:val="24"/>
              </w:rPr>
              <w:t>жуандығы бойынша заттарды салыстыру.</w:t>
            </w:r>
          </w:p>
        </w:tc>
        <w:tc>
          <w:tcPr>
            <w:tcW w:w="2263" w:type="dxa"/>
          </w:tcPr>
          <w:p w:rsidR="006E070D" w:rsidRPr="007F4A8D" w:rsidRDefault="006E070D" w:rsidP="006E070D">
            <w:pPr>
              <w:rPr>
                <w:rFonts w:ascii="Times New Roman" w:hAnsi="Times New Roman" w:cs="Times New Roman"/>
                <w:sz w:val="24"/>
                <w:szCs w:val="24"/>
              </w:rPr>
            </w:pPr>
            <w:r w:rsidRPr="007F4A8D">
              <w:rPr>
                <w:rFonts w:ascii="Times New Roman" w:hAnsi="Times New Roman" w:cs="Times New Roman"/>
                <w:b/>
                <w:sz w:val="24"/>
                <w:szCs w:val="24"/>
              </w:rPr>
              <w:t>Шығармашылық</w:t>
            </w:r>
            <w:r w:rsidRPr="007F4A8D">
              <w:rPr>
                <w:rFonts w:ascii="Times New Roman" w:hAnsi="Times New Roman" w:cs="Times New Roman"/>
                <w:b/>
                <w:spacing w:val="-2"/>
                <w:sz w:val="24"/>
                <w:szCs w:val="24"/>
              </w:rPr>
              <w:t xml:space="preserve"> </w:t>
            </w:r>
            <w:r w:rsidRPr="007F4A8D">
              <w:rPr>
                <w:rFonts w:ascii="Times New Roman" w:hAnsi="Times New Roman" w:cs="Times New Roman"/>
                <w:b/>
                <w:sz w:val="24"/>
                <w:szCs w:val="24"/>
              </w:rPr>
              <w:t>дағдыларын,</w:t>
            </w:r>
            <w:r w:rsidRPr="007F4A8D">
              <w:rPr>
                <w:rFonts w:ascii="Times New Roman" w:hAnsi="Times New Roman" w:cs="Times New Roman"/>
                <w:b/>
                <w:spacing w:val="-3"/>
                <w:sz w:val="24"/>
                <w:szCs w:val="24"/>
              </w:rPr>
              <w:t xml:space="preserve"> </w:t>
            </w:r>
            <w:r w:rsidRPr="007F4A8D">
              <w:rPr>
                <w:rFonts w:ascii="Times New Roman" w:hAnsi="Times New Roman" w:cs="Times New Roman"/>
                <w:b/>
                <w:sz w:val="24"/>
                <w:szCs w:val="24"/>
              </w:rPr>
              <w:t>зерттеу</w:t>
            </w:r>
            <w:r w:rsidRPr="007F4A8D">
              <w:rPr>
                <w:rFonts w:ascii="Times New Roman" w:hAnsi="Times New Roman" w:cs="Times New Roman"/>
                <w:b/>
                <w:spacing w:val="-7"/>
                <w:sz w:val="24"/>
                <w:szCs w:val="24"/>
              </w:rPr>
              <w:t xml:space="preserve"> </w:t>
            </w:r>
            <w:r w:rsidRPr="007F4A8D">
              <w:rPr>
                <w:rFonts w:ascii="Times New Roman" w:hAnsi="Times New Roman" w:cs="Times New Roman"/>
                <w:b/>
                <w:sz w:val="24"/>
                <w:szCs w:val="24"/>
              </w:rPr>
              <w:t>іс-әрекетін</w:t>
            </w:r>
            <w:r w:rsidRPr="007F4A8D">
              <w:rPr>
                <w:rFonts w:ascii="Times New Roman" w:hAnsi="Times New Roman" w:cs="Times New Roman"/>
                <w:b/>
                <w:spacing w:val="-8"/>
                <w:sz w:val="24"/>
                <w:szCs w:val="24"/>
              </w:rPr>
              <w:t xml:space="preserve"> </w:t>
            </w:r>
            <w:r w:rsidRPr="007F4A8D">
              <w:rPr>
                <w:rFonts w:ascii="Times New Roman" w:hAnsi="Times New Roman" w:cs="Times New Roman"/>
                <w:b/>
                <w:sz w:val="24"/>
                <w:szCs w:val="24"/>
              </w:rPr>
              <w:t xml:space="preserve">дамыту бойынша баланың жеке даму картасымен жұмыс: </w:t>
            </w:r>
            <w:r w:rsidR="00C03910" w:rsidRPr="00C03910">
              <w:rPr>
                <w:rFonts w:ascii="Times New Roman" w:hAnsi="Times New Roman" w:cs="Times New Roman"/>
                <w:sz w:val="24"/>
                <w:szCs w:val="24"/>
              </w:rPr>
              <w:t>Ансарды</w:t>
            </w:r>
            <w:r w:rsidRPr="007F4A8D">
              <w:rPr>
                <w:rFonts w:ascii="Times New Roman" w:hAnsi="Times New Roman" w:cs="Times New Roman"/>
                <w:b/>
                <w:sz w:val="24"/>
                <w:szCs w:val="24"/>
              </w:rPr>
              <w:t xml:space="preserve"> </w:t>
            </w:r>
            <w:r w:rsidRPr="007F4A8D">
              <w:rPr>
                <w:rFonts w:ascii="Times New Roman" w:hAnsi="Times New Roman" w:cs="Times New Roman"/>
                <w:sz w:val="24"/>
                <w:szCs w:val="24"/>
              </w:rPr>
              <w:t>кескіштің  көмегімен жасалған бұйымды безендіруге ынталандыру.</w:t>
            </w:r>
          </w:p>
          <w:p w:rsidR="006E070D" w:rsidRPr="007F4A8D" w:rsidRDefault="006E070D" w:rsidP="006E070D">
            <w:pPr>
              <w:rPr>
                <w:rFonts w:ascii="Times New Roman" w:eastAsia="Times New Roman" w:hAnsi="Times New Roman" w:cs="Times New Roman"/>
                <w:sz w:val="24"/>
                <w:szCs w:val="24"/>
                <w:lang w:eastAsia="ru-RU"/>
              </w:rPr>
            </w:pPr>
          </w:p>
        </w:tc>
        <w:tc>
          <w:tcPr>
            <w:tcW w:w="2287" w:type="dxa"/>
            <w:gridSpan w:val="2"/>
          </w:tcPr>
          <w:p w:rsidR="006E070D" w:rsidRPr="00DB0276" w:rsidRDefault="006E070D" w:rsidP="006E070D">
            <w:pPr>
              <w:rPr>
                <w:rFonts w:ascii="Times New Roman" w:eastAsia="Times New Roman" w:hAnsi="Times New Roman" w:cs="Times New Roman"/>
                <w:sz w:val="24"/>
                <w:szCs w:val="24"/>
                <w:lang w:eastAsia="ru-RU"/>
              </w:rPr>
            </w:pPr>
            <w:r w:rsidRPr="00DB0276">
              <w:rPr>
                <w:rFonts w:ascii="Times New Roman" w:hAnsi="Times New Roman" w:cs="Times New Roman"/>
                <w:b/>
                <w:sz w:val="24"/>
                <w:szCs w:val="24"/>
              </w:rPr>
              <w:t>Әлеуметтік-эмоционалды</w:t>
            </w:r>
            <w:r w:rsidRPr="00DB0276">
              <w:rPr>
                <w:rFonts w:ascii="Times New Roman" w:hAnsi="Times New Roman" w:cs="Times New Roman"/>
                <w:b/>
                <w:spacing w:val="1"/>
                <w:sz w:val="24"/>
                <w:szCs w:val="24"/>
              </w:rPr>
              <w:t xml:space="preserve"> </w:t>
            </w:r>
            <w:r w:rsidRPr="00DB0276">
              <w:rPr>
                <w:rFonts w:ascii="Times New Roman" w:hAnsi="Times New Roman" w:cs="Times New Roman"/>
                <w:b/>
                <w:sz w:val="24"/>
                <w:szCs w:val="24"/>
              </w:rPr>
              <w:t>дағдыларды</w:t>
            </w:r>
            <w:r w:rsidRPr="00DB0276">
              <w:rPr>
                <w:rFonts w:ascii="Times New Roman" w:hAnsi="Times New Roman" w:cs="Times New Roman"/>
                <w:b/>
                <w:spacing w:val="1"/>
                <w:sz w:val="24"/>
                <w:szCs w:val="24"/>
              </w:rPr>
              <w:t xml:space="preserve"> </w:t>
            </w:r>
            <w:r w:rsidRPr="00DB0276">
              <w:rPr>
                <w:rFonts w:ascii="Times New Roman" w:hAnsi="Times New Roman" w:cs="Times New Roman"/>
                <w:b/>
                <w:sz w:val="24"/>
                <w:szCs w:val="24"/>
              </w:rPr>
              <w:t xml:space="preserve">қалыптастыру бойынша баланың жеке даму картасымен жұмыс: </w:t>
            </w:r>
            <w:r w:rsidR="00C03910" w:rsidRPr="00C03910">
              <w:rPr>
                <w:rFonts w:ascii="Times New Roman" w:hAnsi="Times New Roman" w:cs="Times New Roman"/>
                <w:sz w:val="24"/>
                <w:szCs w:val="24"/>
              </w:rPr>
              <w:t xml:space="preserve">Азмзаны </w:t>
            </w:r>
            <w:r>
              <w:rPr>
                <w:rFonts w:ascii="Times New Roman" w:hAnsi="Times New Roman" w:cs="Times New Roman"/>
                <w:sz w:val="24"/>
                <w:szCs w:val="24"/>
              </w:rPr>
              <w:t>ертегідегі кейіпкерлердің мінезін ажыратуға үйрету.</w:t>
            </w:r>
          </w:p>
        </w:tc>
      </w:tr>
      <w:tr w:rsidR="006E070D" w:rsidRPr="007F4A8D" w:rsidTr="006E070D">
        <w:trPr>
          <w:trHeight w:val="448"/>
        </w:trPr>
        <w:tc>
          <w:tcPr>
            <w:tcW w:w="2698" w:type="dxa"/>
            <w:tcBorders>
              <w:top w:val="single" w:sz="4" w:space="0" w:color="auto"/>
            </w:tcBorders>
          </w:tcPr>
          <w:p w:rsidR="006E070D" w:rsidRPr="007F4A8D" w:rsidRDefault="006E070D" w:rsidP="006E070D">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 xml:space="preserve">Серуен </w:t>
            </w:r>
          </w:p>
        </w:tc>
        <w:tc>
          <w:tcPr>
            <w:tcW w:w="2500" w:type="dxa"/>
          </w:tcPr>
          <w:p w:rsidR="006E070D" w:rsidRPr="007F4A8D" w:rsidRDefault="006E070D" w:rsidP="006E070D">
            <w:pPr>
              <w:rPr>
                <w:rFonts w:ascii="Times New Roman" w:hAnsi="Times New Roman" w:cs="Times New Roman"/>
                <w:sz w:val="24"/>
                <w:szCs w:val="24"/>
              </w:rPr>
            </w:pPr>
          </w:p>
        </w:tc>
        <w:tc>
          <w:tcPr>
            <w:tcW w:w="2417" w:type="dxa"/>
          </w:tcPr>
          <w:p w:rsidR="006E070D" w:rsidRPr="007F4A8D" w:rsidRDefault="006E070D" w:rsidP="006E070D">
            <w:pPr>
              <w:rPr>
                <w:rFonts w:ascii="Times New Roman" w:hAnsi="Times New Roman" w:cs="Times New Roman"/>
                <w:sz w:val="24"/>
                <w:szCs w:val="24"/>
              </w:rPr>
            </w:pPr>
          </w:p>
        </w:tc>
        <w:tc>
          <w:tcPr>
            <w:tcW w:w="2268" w:type="dxa"/>
          </w:tcPr>
          <w:p w:rsidR="006E070D" w:rsidRPr="007F4A8D" w:rsidRDefault="006E070D" w:rsidP="006E070D">
            <w:pPr>
              <w:rPr>
                <w:rFonts w:ascii="Times New Roman" w:hAnsi="Times New Roman" w:cs="Times New Roman"/>
                <w:sz w:val="24"/>
                <w:szCs w:val="24"/>
              </w:rPr>
            </w:pPr>
            <w:r w:rsidRPr="007F4A8D">
              <w:rPr>
                <w:rFonts w:ascii="Times New Roman" w:hAnsi="Times New Roman" w:cs="Times New Roman"/>
                <w:sz w:val="24"/>
                <w:szCs w:val="24"/>
              </w:rPr>
              <w:t>Серуенге шығу үшін ауа-райына сай киімдерін кигізуге өздерін үйрету.</w:t>
            </w:r>
          </w:p>
        </w:tc>
        <w:tc>
          <w:tcPr>
            <w:tcW w:w="2263" w:type="dxa"/>
          </w:tcPr>
          <w:p w:rsidR="006E070D" w:rsidRPr="007F4A8D" w:rsidRDefault="006E070D" w:rsidP="006E070D">
            <w:pPr>
              <w:rPr>
                <w:rFonts w:ascii="Times New Roman" w:hAnsi="Times New Roman" w:cs="Times New Roman"/>
                <w:sz w:val="24"/>
                <w:szCs w:val="24"/>
              </w:rPr>
            </w:pPr>
            <w:r w:rsidRPr="007F4A8D">
              <w:rPr>
                <w:rFonts w:ascii="Times New Roman" w:hAnsi="Times New Roman" w:cs="Times New Roman"/>
                <w:sz w:val="24"/>
                <w:szCs w:val="24"/>
              </w:rPr>
              <w:t>Серуен кезінде ұйыымдастырылған еңбек тәрбиесі арқылы еңбек-сүйгіштікке баулу.</w:t>
            </w:r>
          </w:p>
        </w:tc>
        <w:tc>
          <w:tcPr>
            <w:tcW w:w="2287" w:type="dxa"/>
            <w:gridSpan w:val="2"/>
          </w:tcPr>
          <w:p w:rsidR="006E070D" w:rsidRPr="00C7587B" w:rsidRDefault="006E070D" w:rsidP="006E070D">
            <w:pPr>
              <w:rPr>
                <w:rFonts w:ascii="Times New Roman" w:hAnsi="Times New Roman" w:cs="Times New Roman"/>
                <w:sz w:val="24"/>
              </w:rPr>
            </w:pPr>
            <w:r w:rsidRPr="00C7587B">
              <w:rPr>
                <w:rFonts w:ascii="Times New Roman" w:hAnsi="Times New Roman" w:cs="Times New Roman"/>
                <w:sz w:val="24"/>
              </w:rPr>
              <w:t>Табиғатқа деген қызығушылықтарын арттыру.</w:t>
            </w:r>
          </w:p>
        </w:tc>
      </w:tr>
      <w:tr w:rsidR="006E070D" w:rsidRPr="007F4A8D" w:rsidTr="006E070D">
        <w:trPr>
          <w:trHeight w:val="448"/>
        </w:trPr>
        <w:tc>
          <w:tcPr>
            <w:tcW w:w="2698" w:type="dxa"/>
          </w:tcPr>
          <w:p w:rsidR="006E070D" w:rsidRPr="007F4A8D" w:rsidRDefault="006E070D" w:rsidP="006E070D">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lang w:val="ru-RU"/>
              </w:rPr>
              <w:t>Арнайы-т</w:t>
            </w:r>
            <w:r w:rsidRPr="007F4A8D">
              <w:rPr>
                <w:rFonts w:ascii="Times New Roman" w:eastAsia="Times New Roman" w:hAnsi="Times New Roman" w:cs="Times New Roman"/>
                <w:sz w:val="24"/>
                <w:szCs w:val="24"/>
              </w:rPr>
              <w:t>үзетуші әрекет</w:t>
            </w:r>
          </w:p>
        </w:tc>
        <w:tc>
          <w:tcPr>
            <w:tcW w:w="2500" w:type="dxa"/>
          </w:tcPr>
          <w:p w:rsidR="006E070D" w:rsidRPr="007F4A8D" w:rsidRDefault="006E070D" w:rsidP="006E070D">
            <w:pPr>
              <w:rPr>
                <w:rFonts w:ascii="Times New Roman" w:hAnsi="Times New Roman" w:cs="Times New Roman"/>
                <w:sz w:val="24"/>
                <w:szCs w:val="24"/>
              </w:rPr>
            </w:pPr>
          </w:p>
        </w:tc>
        <w:tc>
          <w:tcPr>
            <w:tcW w:w="2417" w:type="dxa"/>
          </w:tcPr>
          <w:p w:rsidR="006E070D" w:rsidRPr="007F4A8D" w:rsidRDefault="006E070D" w:rsidP="006E070D">
            <w:pPr>
              <w:jc w:val="both"/>
              <w:rPr>
                <w:rFonts w:ascii="Times New Roman" w:hAnsi="Times New Roman" w:cs="Times New Roman"/>
                <w:sz w:val="24"/>
                <w:szCs w:val="24"/>
              </w:rPr>
            </w:pPr>
          </w:p>
        </w:tc>
        <w:tc>
          <w:tcPr>
            <w:tcW w:w="2268" w:type="dxa"/>
          </w:tcPr>
          <w:p w:rsidR="006E070D" w:rsidRPr="007F4A8D" w:rsidRDefault="006E070D" w:rsidP="006E070D">
            <w:pPr>
              <w:rPr>
                <w:rFonts w:ascii="Times New Roman" w:hAnsi="Times New Roman" w:cs="Times New Roman"/>
                <w:sz w:val="24"/>
                <w:szCs w:val="24"/>
              </w:rPr>
            </w:pPr>
          </w:p>
        </w:tc>
        <w:tc>
          <w:tcPr>
            <w:tcW w:w="2263" w:type="dxa"/>
          </w:tcPr>
          <w:p w:rsidR="006E070D" w:rsidRPr="007F4A8D" w:rsidRDefault="006E070D" w:rsidP="006E070D">
            <w:pPr>
              <w:rPr>
                <w:rFonts w:ascii="Times New Roman" w:hAnsi="Times New Roman" w:cs="Times New Roman"/>
                <w:b/>
                <w:color w:val="000000"/>
                <w:sz w:val="24"/>
                <w:szCs w:val="24"/>
              </w:rPr>
            </w:pPr>
            <w:r w:rsidRPr="007F4A8D">
              <w:rPr>
                <w:rFonts w:ascii="Times New Roman" w:hAnsi="Times New Roman" w:cs="Times New Roman"/>
                <w:b/>
                <w:color w:val="000000"/>
                <w:sz w:val="24"/>
                <w:szCs w:val="24"/>
              </w:rPr>
              <w:t>10.20-10.40</w:t>
            </w:r>
          </w:p>
          <w:p w:rsidR="00C03910" w:rsidRDefault="006E070D" w:rsidP="00C03910">
            <w:pPr>
              <w:jc w:val="both"/>
              <w:rPr>
                <w:rFonts w:ascii="Times New Roman" w:hAnsi="Times New Roman" w:cs="Times New Roman"/>
                <w:color w:val="000000"/>
                <w:sz w:val="24"/>
                <w:szCs w:val="24"/>
                <w:lang w:val="ru-RU"/>
              </w:rPr>
            </w:pPr>
            <w:r w:rsidRPr="007F4A8D">
              <w:rPr>
                <w:rFonts w:ascii="Times New Roman" w:hAnsi="Times New Roman" w:cs="Times New Roman"/>
                <w:color w:val="000000"/>
                <w:sz w:val="24"/>
                <w:szCs w:val="24"/>
              </w:rPr>
              <w:t>Педагог-психологпен жеке жұмы</w:t>
            </w:r>
            <w:r w:rsidR="00C03910">
              <w:rPr>
                <w:rFonts w:ascii="Times New Roman" w:hAnsi="Times New Roman" w:cs="Times New Roman"/>
                <w:color w:val="000000"/>
                <w:sz w:val="24"/>
                <w:szCs w:val="24"/>
                <w:lang w:val="ru-RU"/>
              </w:rPr>
              <w:t>с Айсултан</w:t>
            </w:r>
          </w:p>
          <w:p w:rsidR="006E070D" w:rsidRPr="007F4A8D" w:rsidRDefault="006E070D" w:rsidP="00C03910">
            <w:pPr>
              <w:jc w:val="both"/>
              <w:rPr>
                <w:rFonts w:ascii="Times New Roman" w:hAnsi="Times New Roman" w:cs="Times New Roman"/>
                <w:b/>
                <w:color w:val="000000"/>
                <w:sz w:val="24"/>
                <w:szCs w:val="24"/>
              </w:rPr>
            </w:pPr>
            <w:r w:rsidRPr="007F4A8D">
              <w:rPr>
                <w:rFonts w:ascii="Times New Roman" w:hAnsi="Times New Roman" w:cs="Times New Roman"/>
                <w:b/>
                <w:color w:val="000000"/>
                <w:sz w:val="24"/>
                <w:szCs w:val="24"/>
              </w:rPr>
              <w:t>15.20-15.40</w:t>
            </w:r>
          </w:p>
          <w:p w:rsidR="006E070D" w:rsidRPr="00C03910" w:rsidRDefault="006E070D" w:rsidP="006E070D">
            <w:pPr>
              <w:rPr>
                <w:rFonts w:ascii="Times New Roman" w:hAnsi="Times New Roman" w:cs="Times New Roman"/>
                <w:color w:val="000000"/>
                <w:sz w:val="24"/>
                <w:szCs w:val="24"/>
                <w:lang w:val="ru-RU"/>
              </w:rPr>
            </w:pPr>
            <w:r w:rsidRPr="007F4A8D">
              <w:rPr>
                <w:rFonts w:ascii="Times New Roman" w:hAnsi="Times New Roman" w:cs="Times New Roman"/>
                <w:color w:val="000000"/>
                <w:sz w:val="24"/>
                <w:szCs w:val="24"/>
              </w:rPr>
              <w:t xml:space="preserve">Педагог-психологпен жеке жұмыс: </w:t>
            </w:r>
            <w:r w:rsidR="00C03910">
              <w:rPr>
                <w:rFonts w:ascii="Times New Roman" w:hAnsi="Times New Roman" w:cs="Times New Roman"/>
                <w:color w:val="000000"/>
                <w:sz w:val="24"/>
                <w:szCs w:val="24"/>
                <w:lang w:val="ru-RU"/>
              </w:rPr>
              <w:t>Бекжан</w:t>
            </w:r>
          </w:p>
        </w:tc>
        <w:tc>
          <w:tcPr>
            <w:tcW w:w="2287" w:type="dxa"/>
            <w:gridSpan w:val="2"/>
          </w:tcPr>
          <w:p w:rsidR="006E070D" w:rsidRPr="00983913" w:rsidRDefault="006E070D" w:rsidP="006E070D">
            <w:pPr>
              <w:rPr>
                <w:rFonts w:ascii="Times New Roman" w:hAnsi="Times New Roman" w:cs="Times New Roman"/>
                <w:b/>
                <w:color w:val="000000"/>
                <w:sz w:val="24"/>
              </w:rPr>
            </w:pPr>
            <w:r w:rsidRPr="00983913">
              <w:rPr>
                <w:rFonts w:ascii="Times New Roman" w:hAnsi="Times New Roman" w:cs="Times New Roman"/>
                <w:b/>
                <w:color w:val="000000"/>
                <w:sz w:val="24"/>
              </w:rPr>
              <w:t>15.20-15.40</w:t>
            </w:r>
          </w:p>
          <w:p w:rsidR="006E070D" w:rsidRPr="00C03910" w:rsidRDefault="006E070D" w:rsidP="006E070D">
            <w:pPr>
              <w:rPr>
                <w:rFonts w:ascii="Times New Roman" w:hAnsi="Times New Roman" w:cs="Times New Roman"/>
                <w:sz w:val="24"/>
                <w:lang w:val="ru-RU"/>
              </w:rPr>
            </w:pPr>
            <w:r>
              <w:rPr>
                <w:rFonts w:ascii="Times New Roman" w:hAnsi="Times New Roman" w:cs="Times New Roman"/>
                <w:color w:val="000000"/>
                <w:sz w:val="24"/>
              </w:rPr>
              <w:t xml:space="preserve">Педагог-психологпен жеке жұмыс: </w:t>
            </w:r>
            <w:r w:rsidR="00C03910">
              <w:rPr>
                <w:rFonts w:ascii="Times New Roman" w:hAnsi="Times New Roman" w:cs="Times New Roman"/>
                <w:color w:val="000000"/>
                <w:sz w:val="24"/>
                <w:lang w:val="ru-RU"/>
              </w:rPr>
              <w:t>Томирис</w:t>
            </w:r>
          </w:p>
        </w:tc>
      </w:tr>
      <w:tr w:rsidR="006E070D" w:rsidRPr="007F4A8D" w:rsidTr="006E070D">
        <w:trPr>
          <w:trHeight w:val="448"/>
        </w:trPr>
        <w:tc>
          <w:tcPr>
            <w:tcW w:w="2698" w:type="dxa"/>
          </w:tcPr>
          <w:p w:rsidR="006E070D" w:rsidRPr="007F4A8D" w:rsidRDefault="006E070D" w:rsidP="006E070D">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Серуенге</w:t>
            </w:r>
            <w:r w:rsidRPr="007F4A8D">
              <w:rPr>
                <w:rFonts w:ascii="Times New Roman" w:eastAsia="Times New Roman" w:hAnsi="Times New Roman" w:cs="Times New Roman"/>
                <w:spacing w:val="-4"/>
                <w:sz w:val="24"/>
                <w:szCs w:val="24"/>
              </w:rPr>
              <w:t xml:space="preserve"> </w:t>
            </w:r>
            <w:r w:rsidRPr="007F4A8D">
              <w:rPr>
                <w:rFonts w:ascii="Times New Roman" w:eastAsia="Times New Roman" w:hAnsi="Times New Roman" w:cs="Times New Roman"/>
                <w:sz w:val="24"/>
                <w:szCs w:val="24"/>
              </w:rPr>
              <w:t>дайындық</w:t>
            </w:r>
          </w:p>
        </w:tc>
        <w:tc>
          <w:tcPr>
            <w:tcW w:w="11735" w:type="dxa"/>
            <w:gridSpan w:val="6"/>
          </w:tcPr>
          <w:p w:rsidR="006E070D" w:rsidRPr="007F4A8D" w:rsidRDefault="006E070D" w:rsidP="006E070D">
            <w:pPr>
              <w:rPr>
                <w:rFonts w:ascii="Times New Roman" w:eastAsia="Times New Roman" w:hAnsi="Times New Roman" w:cs="Times New Roman"/>
                <w:bCs/>
                <w:iCs/>
                <w:sz w:val="24"/>
                <w:szCs w:val="24"/>
              </w:rPr>
            </w:pPr>
            <w:r w:rsidRPr="007F4A8D">
              <w:rPr>
                <w:rFonts w:ascii="Times New Roman" w:eastAsia="Times New Roman" w:hAnsi="Times New Roman" w:cs="Times New Roman"/>
                <w:b/>
                <w:sz w:val="24"/>
                <w:szCs w:val="24"/>
              </w:rPr>
              <w:t>Дене шынықтыру.</w:t>
            </w:r>
            <w:r w:rsidRPr="007F4A8D">
              <w:rPr>
                <w:rFonts w:ascii="Times New Roman" w:eastAsia="Times New Roman" w:hAnsi="Times New Roman" w:cs="Times New Roman"/>
                <w:b/>
                <w:bCs/>
                <w:iCs/>
                <w:sz w:val="24"/>
                <w:szCs w:val="24"/>
              </w:rPr>
              <w:t xml:space="preserve"> Мәдени-гигеналық дағдыларды жетілдіру.</w:t>
            </w:r>
            <w:r w:rsidRPr="007F4A8D">
              <w:rPr>
                <w:rFonts w:ascii="Times New Roman" w:eastAsia="Times New Roman" w:hAnsi="Times New Roman" w:cs="Times New Roman"/>
                <w:bCs/>
                <w:iCs/>
                <w:sz w:val="24"/>
                <w:szCs w:val="24"/>
              </w:rPr>
              <w:t>Киімдерін ретімен киюге үйрету.</w:t>
            </w:r>
          </w:p>
        </w:tc>
      </w:tr>
      <w:tr w:rsidR="006E070D" w:rsidRPr="007F4A8D" w:rsidTr="006E070D">
        <w:trPr>
          <w:trHeight w:val="448"/>
        </w:trPr>
        <w:tc>
          <w:tcPr>
            <w:tcW w:w="2698" w:type="dxa"/>
          </w:tcPr>
          <w:p w:rsidR="006E070D" w:rsidRPr="007F4A8D" w:rsidRDefault="006E070D" w:rsidP="006E070D">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Серуен</w:t>
            </w:r>
          </w:p>
        </w:tc>
        <w:tc>
          <w:tcPr>
            <w:tcW w:w="2500" w:type="dxa"/>
          </w:tcPr>
          <w:p w:rsidR="006E070D" w:rsidRPr="007F4A8D" w:rsidRDefault="006E070D" w:rsidP="006E070D">
            <w:pPr>
              <w:rPr>
                <w:rFonts w:ascii="Times New Roman" w:eastAsia="Times New Roman" w:hAnsi="Times New Roman" w:cs="Times New Roman"/>
                <w:sz w:val="24"/>
                <w:szCs w:val="24"/>
                <w:lang w:eastAsia="ru-RU"/>
              </w:rPr>
            </w:pPr>
          </w:p>
        </w:tc>
        <w:tc>
          <w:tcPr>
            <w:tcW w:w="2417" w:type="dxa"/>
          </w:tcPr>
          <w:p w:rsidR="006E070D" w:rsidRPr="007F4A8D" w:rsidRDefault="006E070D" w:rsidP="006E070D">
            <w:pPr>
              <w:rPr>
                <w:rFonts w:ascii="Times New Roman" w:eastAsia="Times New Roman" w:hAnsi="Times New Roman" w:cs="Times New Roman"/>
                <w:sz w:val="24"/>
                <w:szCs w:val="24"/>
                <w:lang w:eastAsia="ru-RU"/>
              </w:rPr>
            </w:pPr>
          </w:p>
        </w:tc>
        <w:tc>
          <w:tcPr>
            <w:tcW w:w="2268" w:type="dxa"/>
          </w:tcPr>
          <w:p w:rsidR="006E070D" w:rsidRPr="007F4A8D" w:rsidRDefault="006E070D" w:rsidP="006E070D">
            <w:pPr>
              <w:rPr>
                <w:rFonts w:ascii="Times New Roman" w:eastAsia="Times New Roman" w:hAnsi="Times New Roman" w:cs="Times New Roman"/>
                <w:b/>
                <w:color w:val="000000"/>
                <w:sz w:val="24"/>
                <w:szCs w:val="24"/>
                <w:lang w:eastAsia="ru-RU"/>
              </w:rPr>
            </w:pPr>
            <w:r w:rsidRPr="007F4A8D">
              <w:rPr>
                <w:rFonts w:ascii="Times New Roman" w:eastAsia="Times New Roman" w:hAnsi="Times New Roman" w:cs="Times New Roman"/>
                <w:b/>
                <w:color w:val="000000"/>
                <w:sz w:val="24"/>
                <w:szCs w:val="24"/>
                <w:lang w:eastAsia="ru-RU"/>
              </w:rPr>
              <w:t>Сөйлеуді дамыту, музыкалық, дене шынықтыру іс-әрекеттірі:</w:t>
            </w:r>
          </w:p>
          <w:p w:rsidR="006E070D" w:rsidRPr="007F4A8D" w:rsidRDefault="006E070D" w:rsidP="006E070D">
            <w:pPr>
              <w:rPr>
                <w:rFonts w:ascii="Times New Roman" w:hAnsi="Times New Roman" w:cs="Times New Roman"/>
                <w:sz w:val="24"/>
                <w:szCs w:val="24"/>
                <w:lang w:eastAsia="ru-RU"/>
              </w:rPr>
            </w:pPr>
            <w:r>
              <w:rPr>
                <w:rFonts w:ascii="Times New Roman" w:hAnsi="Times New Roman" w:cs="Times New Roman"/>
                <w:sz w:val="24"/>
                <w:szCs w:val="24"/>
                <w:lang w:eastAsia="ru-RU"/>
              </w:rPr>
              <w:t>Картотека№1</w:t>
            </w:r>
          </w:p>
          <w:p w:rsidR="006E070D" w:rsidRPr="007F4A8D" w:rsidRDefault="006E070D" w:rsidP="006E070D">
            <w:pPr>
              <w:rPr>
                <w:rFonts w:ascii="Times New Roman" w:eastAsia="Times New Roman" w:hAnsi="Times New Roman" w:cs="Times New Roman"/>
                <w:sz w:val="24"/>
                <w:szCs w:val="24"/>
                <w:lang w:eastAsia="ru-RU"/>
              </w:rPr>
            </w:pPr>
            <w:r w:rsidRPr="007F4A8D">
              <w:rPr>
                <w:rFonts w:ascii="Times New Roman" w:eastAsia="Times New Roman" w:hAnsi="Times New Roman" w:cs="Times New Roman"/>
                <w:color w:val="000000"/>
                <w:sz w:val="24"/>
                <w:szCs w:val="24"/>
                <w:lang w:eastAsia="ru-RU"/>
              </w:rPr>
              <w:t>Еркін ойындар</w:t>
            </w:r>
          </w:p>
        </w:tc>
        <w:tc>
          <w:tcPr>
            <w:tcW w:w="2282" w:type="dxa"/>
            <w:gridSpan w:val="2"/>
          </w:tcPr>
          <w:p w:rsidR="006E070D" w:rsidRPr="007F4A8D" w:rsidRDefault="006E070D" w:rsidP="006E070D">
            <w:pPr>
              <w:rPr>
                <w:rFonts w:ascii="Times New Roman" w:eastAsia="Times New Roman" w:hAnsi="Times New Roman" w:cs="Times New Roman"/>
                <w:color w:val="000000"/>
                <w:sz w:val="24"/>
                <w:szCs w:val="24"/>
                <w:lang w:eastAsia="ru-RU"/>
              </w:rPr>
            </w:pPr>
            <w:r w:rsidRPr="007F4A8D">
              <w:rPr>
                <w:rFonts w:ascii="Times New Roman" w:eastAsia="Times New Roman" w:hAnsi="Times New Roman" w:cs="Times New Roman"/>
                <w:b/>
                <w:color w:val="000000"/>
                <w:sz w:val="24"/>
                <w:szCs w:val="24"/>
                <w:lang w:eastAsia="ru-RU"/>
              </w:rPr>
              <w:t xml:space="preserve"> Сөйлеуді дамыту, көркем әдебиет</w:t>
            </w:r>
            <w:r w:rsidRPr="007F4A8D">
              <w:rPr>
                <w:rFonts w:ascii="Times New Roman" w:eastAsia="Times New Roman" w:hAnsi="Times New Roman" w:cs="Times New Roman"/>
                <w:color w:val="000000"/>
                <w:sz w:val="24"/>
                <w:szCs w:val="24"/>
                <w:lang w:eastAsia="ru-RU"/>
              </w:rPr>
              <w:t>,</w:t>
            </w:r>
            <w:r w:rsidRPr="007F4A8D">
              <w:rPr>
                <w:rFonts w:ascii="Times New Roman" w:eastAsia="Times New Roman" w:hAnsi="Times New Roman" w:cs="Times New Roman"/>
                <w:b/>
                <w:color w:val="000000"/>
                <w:sz w:val="24"/>
                <w:szCs w:val="24"/>
                <w:lang w:eastAsia="ru-RU"/>
              </w:rPr>
              <w:t xml:space="preserve">қоршаған ортамен таныстыру </w:t>
            </w:r>
            <w:r w:rsidRPr="007F4A8D">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
                <w:color w:val="000000"/>
                <w:sz w:val="24"/>
                <w:szCs w:val="24"/>
                <w:lang w:eastAsia="ru-RU"/>
              </w:rPr>
              <w:t>танымдық,</w:t>
            </w:r>
            <w:r w:rsidRPr="007F4A8D">
              <w:rPr>
                <w:rFonts w:ascii="Times New Roman" w:eastAsia="Times New Roman" w:hAnsi="Times New Roman" w:cs="Times New Roman"/>
                <w:b/>
                <w:color w:val="000000"/>
                <w:sz w:val="24"/>
                <w:szCs w:val="24"/>
                <w:lang w:eastAsia="ru-RU"/>
              </w:rPr>
              <w:t>қимыл белсенділігі</w:t>
            </w:r>
            <w:r w:rsidRPr="007F4A8D">
              <w:rPr>
                <w:rFonts w:ascii="Times New Roman" w:eastAsia="Times New Roman" w:hAnsi="Times New Roman" w:cs="Times New Roman"/>
                <w:color w:val="000000"/>
                <w:sz w:val="24"/>
                <w:szCs w:val="24"/>
                <w:lang w:eastAsia="ru-RU"/>
              </w:rPr>
              <w:t xml:space="preserve"> </w:t>
            </w:r>
            <w:r w:rsidRPr="007F4A8D">
              <w:rPr>
                <w:rFonts w:ascii="Times New Roman" w:eastAsia="Times New Roman" w:hAnsi="Times New Roman" w:cs="Times New Roman"/>
                <w:b/>
                <w:color w:val="000000"/>
                <w:sz w:val="24"/>
                <w:szCs w:val="24"/>
                <w:lang w:eastAsia="ru-RU"/>
              </w:rPr>
              <w:t>коммуникативтік  әрекет</w:t>
            </w:r>
            <w:r w:rsidRPr="007F4A8D">
              <w:rPr>
                <w:rFonts w:ascii="Times New Roman" w:eastAsia="Times New Roman" w:hAnsi="Times New Roman" w:cs="Times New Roman"/>
                <w:color w:val="000000"/>
                <w:sz w:val="24"/>
                <w:szCs w:val="24"/>
                <w:lang w:eastAsia="ru-RU"/>
              </w:rPr>
              <w:t xml:space="preserve"> :</w:t>
            </w:r>
          </w:p>
          <w:p w:rsidR="006E070D" w:rsidRPr="007F4A8D" w:rsidRDefault="006E070D" w:rsidP="006E070D">
            <w:pPr>
              <w:rPr>
                <w:rFonts w:ascii="Times New Roman" w:hAnsi="Times New Roman" w:cs="Times New Roman"/>
                <w:sz w:val="24"/>
                <w:szCs w:val="24"/>
                <w:lang w:eastAsia="ru-RU"/>
              </w:rPr>
            </w:pPr>
            <w:r>
              <w:rPr>
                <w:rFonts w:ascii="Times New Roman" w:hAnsi="Times New Roman" w:cs="Times New Roman"/>
                <w:sz w:val="24"/>
                <w:szCs w:val="24"/>
                <w:lang w:eastAsia="ru-RU"/>
              </w:rPr>
              <w:t>Картотека№2</w:t>
            </w:r>
          </w:p>
          <w:p w:rsidR="006E070D" w:rsidRPr="007F4A8D" w:rsidRDefault="006E070D" w:rsidP="006E070D">
            <w:pPr>
              <w:rPr>
                <w:rFonts w:ascii="Times New Roman" w:hAnsi="Times New Roman" w:cs="Times New Roman"/>
                <w:sz w:val="24"/>
                <w:szCs w:val="24"/>
                <w:lang w:eastAsia="ru-RU"/>
              </w:rPr>
            </w:pPr>
            <w:r w:rsidRPr="007F4A8D">
              <w:rPr>
                <w:rFonts w:ascii="Times New Roman" w:eastAsia="Times New Roman" w:hAnsi="Times New Roman" w:cs="Times New Roman"/>
                <w:color w:val="000000"/>
                <w:sz w:val="24"/>
                <w:szCs w:val="24"/>
                <w:lang w:eastAsia="ru-RU"/>
              </w:rPr>
              <w:t>Еркін ойындар</w:t>
            </w:r>
          </w:p>
        </w:tc>
        <w:tc>
          <w:tcPr>
            <w:tcW w:w="2268" w:type="dxa"/>
          </w:tcPr>
          <w:p w:rsidR="006E070D" w:rsidRPr="001070AF" w:rsidRDefault="006E070D" w:rsidP="006E070D">
            <w:pPr>
              <w:rPr>
                <w:rFonts w:ascii="Times New Roman" w:eastAsia="Times New Roman" w:hAnsi="Times New Roman" w:cs="Times New Roman"/>
                <w:color w:val="000000"/>
                <w:sz w:val="24"/>
                <w:szCs w:val="24"/>
                <w:lang w:eastAsia="ru-RU"/>
              </w:rPr>
            </w:pPr>
            <w:r w:rsidRPr="001070AF">
              <w:rPr>
                <w:rFonts w:ascii="Times New Roman" w:eastAsia="Times New Roman" w:hAnsi="Times New Roman" w:cs="Times New Roman"/>
                <w:b/>
                <w:color w:val="000000"/>
                <w:sz w:val="24"/>
                <w:szCs w:val="24"/>
                <w:lang w:eastAsia="ru-RU"/>
              </w:rPr>
              <w:t>Сөйлеуді дамыту, көркем әдебиет</w:t>
            </w:r>
            <w:r w:rsidRPr="001070AF">
              <w:rPr>
                <w:rFonts w:ascii="Times New Roman" w:eastAsia="Times New Roman" w:hAnsi="Times New Roman" w:cs="Times New Roman"/>
                <w:color w:val="000000"/>
                <w:sz w:val="24"/>
                <w:szCs w:val="24"/>
                <w:lang w:eastAsia="ru-RU"/>
              </w:rPr>
              <w:t>,</w:t>
            </w:r>
            <w:r w:rsidRPr="001070AF">
              <w:rPr>
                <w:rFonts w:ascii="Times New Roman" w:eastAsia="Times New Roman" w:hAnsi="Times New Roman" w:cs="Times New Roman"/>
                <w:b/>
                <w:color w:val="000000"/>
                <w:sz w:val="24"/>
                <w:szCs w:val="24"/>
                <w:lang w:eastAsia="ru-RU"/>
              </w:rPr>
              <w:t xml:space="preserve">қоршаған ортамен таныстыру </w:t>
            </w:r>
            <w:r w:rsidRPr="001070AF">
              <w:rPr>
                <w:rFonts w:ascii="Times New Roman" w:eastAsia="Times New Roman" w:hAnsi="Times New Roman" w:cs="Times New Roman"/>
                <w:color w:val="000000"/>
                <w:sz w:val="24"/>
                <w:szCs w:val="24"/>
                <w:lang w:eastAsia="ru-RU"/>
              </w:rPr>
              <w:t xml:space="preserve">- </w:t>
            </w:r>
            <w:r w:rsidRPr="001070AF">
              <w:rPr>
                <w:rFonts w:ascii="Times New Roman" w:eastAsia="Times New Roman" w:hAnsi="Times New Roman" w:cs="Times New Roman"/>
                <w:b/>
                <w:color w:val="000000"/>
                <w:sz w:val="24"/>
                <w:szCs w:val="24"/>
                <w:lang w:eastAsia="ru-RU"/>
              </w:rPr>
              <w:t>танымдық, дене шынықтыру</w:t>
            </w:r>
            <w:r w:rsidRPr="001070AF">
              <w:rPr>
                <w:rFonts w:ascii="Times New Roman" w:eastAsia="Times New Roman" w:hAnsi="Times New Roman" w:cs="Times New Roman"/>
                <w:color w:val="000000"/>
                <w:sz w:val="24"/>
                <w:szCs w:val="24"/>
                <w:lang w:eastAsia="ru-RU"/>
              </w:rPr>
              <w:t xml:space="preserve"> - </w:t>
            </w:r>
            <w:r w:rsidRPr="001070AF">
              <w:rPr>
                <w:rFonts w:ascii="Times New Roman" w:eastAsia="Times New Roman" w:hAnsi="Times New Roman" w:cs="Times New Roman"/>
                <w:b/>
                <w:color w:val="000000"/>
                <w:sz w:val="24"/>
                <w:szCs w:val="24"/>
                <w:lang w:eastAsia="ru-RU"/>
              </w:rPr>
              <w:t>қимыл белсенділігі</w:t>
            </w:r>
            <w:r w:rsidRPr="001070AF">
              <w:rPr>
                <w:rFonts w:ascii="Times New Roman" w:eastAsia="Times New Roman" w:hAnsi="Times New Roman" w:cs="Times New Roman"/>
                <w:color w:val="000000"/>
                <w:sz w:val="24"/>
                <w:szCs w:val="24"/>
                <w:lang w:eastAsia="ru-RU"/>
              </w:rPr>
              <w:t xml:space="preserve"> </w:t>
            </w:r>
            <w:r w:rsidRPr="001070AF">
              <w:rPr>
                <w:rFonts w:ascii="Times New Roman" w:eastAsia="Times New Roman" w:hAnsi="Times New Roman" w:cs="Times New Roman"/>
                <w:b/>
                <w:color w:val="000000"/>
                <w:sz w:val="24"/>
                <w:szCs w:val="24"/>
                <w:lang w:eastAsia="ru-RU"/>
              </w:rPr>
              <w:t>коммуникативтік  әрекет</w:t>
            </w:r>
            <w:r>
              <w:rPr>
                <w:rFonts w:ascii="Times New Roman" w:eastAsia="Times New Roman" w:hAnsi="Times New Roman" w:cs="Times New Roman"/>
                <w:color w:val="000000"/>
                <w:sz w:val="24"/>
                <w:szCs w:val="24"/>
                <w:lang w:eastAsia="ru-RU"/>
              </w:rPr>
              <w:t>:</w:t>
            </w:r>
          </w:p>
          <w:p w:rsidR="006E070D" w:rsidRDefault="006E070D" w:rsidP="006E070D">
            <w:pPr>
              <w:rPr>
                <w:rFonts w:ascii="Times New Roman" w:hAnsi="Times New Roman" w:cs="Times New Roman"/>
                <w:sz w:val="24"/>
                <w:szCs w:val="24"/>
                <w:lang w:eastAsia="ru-RU"/>
              </w:rPr>
            </w:pPr>
            <w:r w:rsidRPr="001070AF">
              <w:rPr>
                <w:rFonts w:ascii="Times New Roman" w:hAnsi="Times New Roman" w:cs="Times New Roman"/>
                <w:sz w:val="24"/>
                <w:szCs w:val="24"/>
                <w:lang w:eastAsia="ru-RU"/>
              </w:rPr>
              <w:t>Картотека№</w:t>
            </w:r>
            <w:r>
              <w:rPr>
                <w:rFonts w:ascii="Times New Roman" w:hAnsi="Times New Roman" w:cs="Times New Roman"/>
                <w:sz w:val="24"/>
                <w:szCs w:val="24"/>
                <w:lang w:eastAsia="ru-RU"/>
              </w:rPr>
              <w:t>3</w:t>
            </w:r>
          </w:p>
          <w:p w:rsidR="006E070D" w:rsidRPr="002206C4" w:rsidRDefault="006E070D" w:rsidP="006E070D">
            <w:pPr>
              <w:rPr>
                <w:rFonts w:ascii="Times New Roman" w:eastAsia="Times New Roman" w:hAnsi="Times New Roman" w:cs="Times New Roman"/>
                <w:color w:val="000000"/>
                <w:sz w:val="24"/>
                <w:szCs w:val="24"/>
                <w:lang w:eastAsia="ru-RU"/>
              </w:rPr>
            </w:pPr>
            <w:r w:rsidRPr="002206C4">
              <w:rPr>
                <w:rFonts w:ascii="Times New Roman" w:eastAsia="Times New Roman" w:hAnsi="Times New Roman" w:cs="Times New Roman"/>
                <w:color w:val="000000"/>
                <w:sz w:val="24"/>
                <w:szCs w:val="24"/>
                <w:lang w:eastAsia="ru-RU"/>
              </w:rPr>
              <w:t>Еркін ойындар</w:t>
            </w:r>
          </w:p>
        </w:tc>
      </w:tr>
      <w:tr w:rsidR="006E070D" w:rsidRPr="007F4A8D" w:rsidTr="006E070D">
        <w:trPr>
          <w:trHeight w:val="448"/>
        </w:trPr>
        <w:tc>
          <w:tcPr>
            <w:tcW w:w="2698" w:type="dxa"/>
          </w:tcPr>
          <w:p w:rsidR="006E070D" w:rsidRPr="007F4A8D" w:rsidRDefault="006E070D" w:rsidP="006E070D">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Серуеннен</w:t>
            </w:r>
            <w:r w:rsidRPr="007F4A8D">
              <w:rPr>
                <w:rFonts w:ascii="Times New Roman" w:eastAsia="Times New Roman" w:hAnsi="Times New Roman" w:cs="Times New Roman"/>
                <w:spacing w:val="-2"/>
                <w:sz w:val="24"/>
                <w:szCs w:val="24"/>
              </w:rPr>
              <w:t xml:space="preserve"> </w:t>
            </w:r>
            <w:r w:rsidRPr="007F4A8D">
              <w:rPr>
                <w:rFonts w:ascii="Times New Roman" w:eastAsia="Times New Roman" w:hAnsi="Times New Roman" w:cs="Times New Roman"/>
                <w:sz w:val="24"/>
                <w:szCs w:val="24"/>
              </w:rPr>
              <w:t>оралу</w:t>
            </w:r>
          </w:p>
        </w:tc>
        <w:tc>
          <w:tcPr>
            <w:tcW w:w="11735" w:type="dxa"/>
            <w:gridSpan w:val="6"/>
          </w:tcPr>
          <w:p w:rsidR="006E070D" w:rsidRPr="007F4A8D" w:rsidRDefault="006E070D" w:rsidP="006E070D">
            <w:pPr>
              <w:rPr>
                <w:rFonts w:ascii="Times New Roman" w:eastAsia="Times New Roman" w:hAnsi="Times New Roman" w:cs="Times New Roman"/>
                <w:sz w:val="24"/>
                <w:szCs w:val="24"/>
              </w:rPr>
            </w:pPr>
            <w:r w:rsidRPr="007F4A8D">
              <w:rPr>
                <w:rFonts w:ascii="Times New Roman" w:eastAsia="Times New Roman" w:hAnsi="Times New Roman" w:cs="Times New Roman"/>
                <w:b/>
                <w:sz w:val="24"/>
                <w:szCs w:val="24"/>
              </w:rPr>
              <w:t>Дене шынықтыру.</w:t>
            </w:r>
            <w:r w:rsidRPr="007F4A8D">
              <w:rPr>
                <w:rFonts w:ascii="Times New Roman" w:eastAsia="Times New Roman" w:hAnsi="Times New Roman" w:cs="Times New Roman"/>
                <w:b/>
                <w:bCs/>
                <w:iCs/>
                <w:sz w:val="24"/>
                <w:szCs w:val="24"/>
              </w:rPr>
              <w:t xml:space="preserve"> Мәдени-гигеналық дағдыларды жетілдіру.</w:t>
            </w:r>
            <w:r w:rsidRPr="007F4A8D">
              <w:rPr>
                <w:rFonts w:ascii="Times New Roman" w:eastAsia="Times New Roman" w:hAnsi="Times New Roman" w:cs="Times New Roman"/>
                <w:bCs/>
                <w:iCs/>
                <w:sz w:val="24"/>
                <w:szCs w:val="24"/>
              </w:rPr>
              <w:t xml:space="preserve"> Киімдерін ретімен киюге үйретуді жалғастыру.</w:t>
            </w:r>
          </w:p>
        </w:tc>
      </w:tr>
      <w:tr w:rsidR="006E070D" w:rsidRPr="002756F4" w:rsidTr="006E070D">
        <w:trPr>
          <w:trHeight w:val="275"/>
        </w:trPr>
        <w:tc>
          <w:tcPr>
            <w:tcW w:w="2698" w:type="dxa"/>
            <w:tcBorders>
              <w:top w:val="single" w:sz="4" w:space="0" w:color="000000"/>
              <w:left w:val="single" w:sz="4" w:space="0" w:color="000000"/>
              <w:bottom w:val="single" w:sz="4" w:space="0" w:color="000000"/>
              <w:right w:val="single" w:sz="4" w:space="0" w:color="000000"/>
            </w:tcBorders>
            <w:hideMark/>
          </w:tcPr>
          <w:p w:rsidR="006E070D" w:rsidRDefault="006E070D" w:rsidP="006E070D">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сөздік минимумы</w:t>
            </w:r>
          </w:p>
        </w:tc>
        <w:tc>
          <w:tcPr>
            <w:tcW w:w="11735" w:type="dxa"/>
            <w:gridSpan w:val="6"/>
            <w:tcBorders>
              <w:top w:val="single" w:sz="4" w:space="0" w:color="000000"/>
              <w:left w:val="single" w:sz="4" w:space="0" w:color="000000"/>
              <w:bottom w:val="single" w:sz="4" w:space="0" w:color="000000"/>
              <w:right w:val="single" w:sz="4" w:space="0" w:color="000000"/>
            </w:tcBorders>
            <w:hideMark/>
          </w:tcPr>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Абай бол! Мұз сүңгісі, көшеде абай бол! Байқа! </w:t>
            </w:r>
          </w:p>
        </w:tc>
      </w:tr>
      <w:tr w:rsidR="006E070D" w:rsidRPr="007F4A8D" w:rsidTr="006E070D">
        <w:trPr>
          <w:trHeight w:val="448"/>
        </w:trPr>
        <w:tc>
          <w:tcPr>
            <w:tcW w:w="2698" w:type="dxa"/>
          </w:tcPr>
          <w:p w:rsidR="006E070D" w:rsidRPr="007F4A8D" w:rsidRDefault="006E070D" w:rsidP="006E070D">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Кешкі</w:t>
            </w:r>
            <w:r w:rsidRPr="007F4A8D">
              <w:rPr>
                <w:rFonts w:ascii="Times New Roman" w:eastAsia="Times New Roman" w:hAnsi="Times New Roman" w:cs="Times New Roman"/>
                <w:spacing w:val="-1"/>
                <w:sz w:val="24"/>
                <w:szCs w:val="24"/>
              </w:rPr>
              <w:t xml:space="preserve"> </w:t>
            </w:r>
            <w:r w:rsidRPr="007F4A8D">
              <w:rPr>
                <w:rFonts w:ascii="Times New Roman" w:eastAsia="Times New Roman" w:hAnsi="Times New Roman" w:cs="Times New Roman"/>
                <w:sz w:val="24"/>
                <w:szCs w:val="24"/>
              </w:rPr>
              <w:t>ас</w:t>
            </w:r>
          </w:p>
        </w:tc>
        <w:tc>
          <w:tcPr>
            <w:tcW w:w="11735" w:type="dxa"/>
            <w:gridSpan w:val="6"/>
          </w:tcPr>
          <w:p w:rsidR="006E070D" w:rsidRDefault="006E070D" w:rsidP="006E070D">
            <w:pPr>
              <w:rPr>
                <w:rFonts w:ascii="Times New Roman" w:hAnsi="Times New Roman" w:cs="Times New Roman"/>
                <w:sz w:val="24"/>
                <w:szCs w:val="24"/>
              </w:rPr>
            </w:pPr>
            <w:r w:rsidRPr="007F4A8D">
              <w:rPr>
                <w:rFonts w:ascii="Times New Roman" w:eastAsia="Times New Roman" w:hAnsi="Times New Roman" w:cs="Times New Roman"/>
                <w:b/>
                <w:sz w:val="24"/>
                <w:szCs w:val="24"/>
              </w:rPr>
              <w:t>Қоршаған ортамен танысу.Еңбекке баулу.</w:t>
            </w:r>
            <w:r w:rsidRPr="007F4A8D">
              <w:rPr>
                <w:rFonts w:ascii="Times New Roman" w:hAnsi="Times New Roman" w:cs="Times New Roman"/>
                <w:sz w:val="24"/>
                <w:szCs w:val="24"/>
              </w:rPr>
              <w:t xml:space="preserve"> Ас алдында гигиеналық шараларды орындау (мәдени-гигиеналық дағдылар, өзіне-өзі қызмет ету, кезекшілердің еңбек әрекеті (ас ішу құралдарын, майлықтарды үстелге қою) Гигиеналық шаралар (қолды дұрыс жуу, өз орамалының орнын білу, қолды дұрыс сүрту және орамалды орнына ілу, көркем сөз қолдану  </w:t>
            </w:r>
          </w:p>
          <w:p w:rsidR="006E070D" w:rsidRPr="007F4A8D" w:rsidRDefault="006E070D" w:rsidP="006E070D">
            <w:pPr>
              <w:jc w:val="center"/>
              <w:rPr>
                <w:rFonts w:ascii="Times New Roman" w:hAnsi="Times New Roman" w:cs="Times New Roman"/>
                <w:sz w:val="24"/>
                <w:szCs w:val="24"/>
              </w:rPr>
            </w:pPr>
            <w:r w:rsidRPr="007F4A8D">
              <w:rPr>
                <w:rFonts w:ascii="Times New Roman" w:hAnsi="Times New Roman" w:cs="Times New Roman"/>
                <w:b/>
                <w:sz w:val="24"/>
                <w:szCs w:val="24"/>
              </w:rPr>
              <w:t>Тазалық тәннің сұлулығы</w:t>
            </w:r>
          </w:p>
          <w:p w:rsidR="006E070D" w:rsidRPr="007F4A8D" w:rsidRDefault="006E070D" w:rsidP="006E070D">
            <w:pPr>
              <w:rPr>
                <w:rFonts w:ascii="Times New Roman" w:eastAsia="Times New Roman" w:hAnsi="Times New Roman" w:cs="Times New Roman"/>
                <w:sz w:val="24"/>
                <w:szCs w:val="24"/>
              </w:rPr>
            </w:pPr>
            <w:r w:rsidRPr="007F4A8D">
              <w:rPr>
                <w:rFonts w:ascii="Times New Roman" w:eastAsia="Calibri" w:hAnsi="Times New Roman" w:cs="Times New Roman"/>
                <w:b/>
                <w:color w:val="000000"/>
                <w:sz w:val="24"/>
                <w:szCs w:val="24"/>
                <w:lang w:eastAsia="ru-RU"/>
              </w:rPr>
              <w:t xml:space="preserve">Математика негіздері </w:t>
            </w:r>
            <w:r w:rsidRPr="007F4A8D">
              <w:rPr>
                <w:rFonts w:ascii="Times New Roman" w:eastAsia="Calibri" w:hAnsi="Times New Roman" w:cs="Times New Roman"/>
                <w:color w:val="000000"/>
                <w:sz w:val="24"/>
                <w:szCs w:val="24"/>
                <w:lang w:eastAsia="ru-RU"/>
              </w:rPr>
              <w:t xml:space="preserve">– </w:t>
            </w:r>
            <w:r w:rsidRPr="007F4A8D">
              <w:rPr>
                <w:rFonts w:ascii="Times New Roman" w:eastAsia="Calibri" w:hAnsi="Times New Roman" w:cs="Times New Roman"/>
                <w:b/>
                <w:color w:val="000000"/>
                <w:sz w:val="24"/>
                <w:szCs w:val="24"/>
                <w:lang w:eastAsia="ru-RU"/>
              </w:rPr>
              <w:t>коммуникативтік,</w:t>
            </w:r>
            <w:r w:rsidRPr="007F4A8D">
              <w:rPr>
                <w:rFonts w:ascii="Times New Roman" w:eastAsia="Calibri" w:hAnsi="Times New Roman" w:cs="Times New Roman"/>
                <w:color w:val="000000"/>
                <w:sz w:val="24"/>
                <w:szCs w:val="24"/>
                <w:lang w:eastAsia="ru-RU"/>
              </w:rPr>
              <w:t xml:space="preserve"> </w:t>
            </w:r>
            <w:r w:rsidRPr="007F4A8D">
              <w:rPr>
                <w:rFonts w:ascii="Times New Roman" w:eastAsia="Calibri" w:hAnsi="Times New Roman" w:cs="Times New Roman"/>
                <w:b/>
                <w:color w:val="000000"/>
                <w:sz w:val="24"/>
                <w:szCs w:val="24"/>
                <w:lang w:eastAsia="ru-RU"/>
              </w:rPr>
              <w:t>танымдық, еңбек әрекеті</w:t>
            </w:r>
            <w:r w:rsidRPr="007F4A8D">
              <w:rPr>
                <w:rFonts w:ascii="Times New Roman" w:eastAsia="Calibri" w:hAnsi="Times New Roman" w:cs="Times New Roman"/>
                <w:color w:val="000000"/>
                <w:sz w:val="24"/>
                <w:szCs w:val="24"/>
                <w:lang w:eastAsia="ru-RU"/>
              </w:rPr>
              <w:t xml:space="preserve">  (кезекшілердің әрекеті) Бала санына байланысты ыдыстарды үстел үстіне орналастыру.</w:t>
            </w:r>
          </w:p>
        </w:tc>
      </w:tr>
      <w:tr w:rsidR="006E070D" w:rsidRPr="007F4A8D" w:rsidTr="006E070D">
        <w:trPr>
          <w:trHeight w:val="448"/>
        </w:trPr>
        <w:tc>
          <w:tcPr>
            <w:tcW w:w="2698" w:type="dxa"/>
          </w:tcPr>
          <w:p w:rsidR="006E070D" w:rsidRPr="007F4A8D" w:rsidRDefault="006E070D" w:rsidP="006E070D">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Балалардың</w:t>
            </w:r>
            <w:r w:rsidRPr="007F4A8D">
              <w:rPr>
                <w:rFonts w:ascii="Times New Roman" w:eastAsia="Times New Roman" w:hAnsi="Times New Roman" w:cs="Times New Roman"/>
                <w:spacing w:val="-3"/>
                <w:sz w:val="24"/>
                <w:szCs w:val="24"/>
              </w:rPr>
              <w:t xml:space="preserve"> </w:t>
            </w:r>
            <w:r w:rsidRPr="007F4A8D">
              <w:rPr>
                <w:rFonts w:ascii="Times New Roman" w:eastAsia="Times New Roman" w:hAnsi="Times New Roman" w:cs="Times New Roman"/>
                <w:sz w:val="24"/>
                <w:szCs w:val="24"/>
              </w:rPr>
              <w:t>үйге</w:t>
            </w:r>
            <w:r w:rsidRPr="007F4A8D">
              <w:rPr>
                <w:rFonts w:ascii="Times New Roman" w:eastAsia="Times New Roman" w:hAnsi="Times New Roman" w:cs="Times New Roman"/>
                <w:spacing w:val="-3"/>
                <w:sz w:val="24"/>
                <w:szCs w:val="24"/>
              </w:rPr>
              <w:t xml:space="preserve"> </w:t>
            </w:r>
            <w:r w:rsidRPr="007F4A8D">
              <w:rPr>
                <w:rFonts w:ascii="Times New Roman" w:eastAsia="Times New Roman" w:hAnsi="Times New Roman" w:cs="Times New Roman"/>
                <w:sz w:val="24"/>
                <w:szCs w:val="24"/>
              </w:rPr>
              <w:t>қайтуы</w:t>
            </w:r>
          </w:p>
        </w:tc>
        <w:tc>
          <w:tcPr>
            <w:tcW w:w="2500" w:type="dxa"/>
          </w:tcPr>
          <w:p w:rsidR="006E070D" w:rsidRPr="007F4A8D" w:rsidRDefault="006E070D" w:rsidP="006E070D">
            <w:pPr>
              <w:rPr>
                <w:rFonts w:ascii="Times New Roman" w:eastAsia="Times New Roman" w:hAnsi="Times New Roman" w:cs="Times New Roman"/>
                <w:sz w:val="24"/>
                <w:szCs w:val="24"/>
              </w:rPr>
            </w:pPr>
          </w:p>
        </w:tc>
        <w:tc>
          <w:tcPr>
            <w:tcW w:w="2417" w:type="dxa"/>
          </w:tcPr>
          <w:p w:rsidR="006E070D" w:rsidRPr="007F4A8D" w:rsidRDefault="006E070D" w:rsidP="006E070D">
            <w:pPr>
              <w:rPr>
                <w:rFonts w:ascii="Times New Roman" w:eastAsia="Times New Roman" w:hAnsi="Times New Roman" w:cs="Times New Roman"/>
                <w:sz w:val="24"/>
                <w:szCs w:val="24"/>
              </w:rPr>
            </w:pPr>
          </w:p>
        </w:tc>
        <w:tc>
          <w:tcPr>
            <w:tcW w:w="2268" w:type="dxa"/>
          </w:tcPr>
          <w:p w:rsidR="006E070D" w:rsidRPr="007F4A8D" w:rsidRDefault="006E070D" w:rsidP="006E070D">
            <w:pPr>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lang w:eastAsia="ru-RU"/>
              </w:rPr>
              <w:t>Ата-аналарға кеңес: үйде қазақ тілінде сөйлесу.</w:t>
            </w:r>
          </w:p>
        </w:tc>
        <w:tc>
          <w:tcPr>
            <w:tcW w:w="2282" w:type="dxa"/>
            <w:gridSpan w:val="2"/>
          </w:tcPr>
          <w:p w:rsidR="006E070D" w:rsidRPr="007F4A8D" w:rsidRDefault="006E070D" w:rsidP="006E070D">
            <w:pPr>
              <w:rPr>
                <w:rFonts w:ascii="Times New Roman" w:eastAsia="Times New Roman" w:hAnsi="Times New Roman" w:cs="Times New Roman"/>
                <w:sz w:val="24"/>
                <w:szCs w:val="24"/>
              </w:rPr>
            </w:pPr>
            <w:r w:rsidRPr="007F4A8D">
              <w:rPr>
                <w:rFonts w:ascii="Times New Roman" w:eastAsia="Times New Roman" w:hAnsi="Times New Roman" w:cs="Times New Roman"/>
                <w:color w:val="000000"/>
                <w:sz w:val="24"/>
                <w:szCs w:val="24"/>
                <w:lang w:eastAsia="ru-RU"/>
              </w:rPr>
              <w:t xml:space="preserve">Балалардың балабақшадағы жетістіктері туралы ата-аналармен әңгімелесу  </w:t>
            </w:r>
          </w:p>
        </w:tc>
        <w:tc>
          <w:tcPr>
            <w:tcW w:w="2268" w:type="dxa"/>
          </w:tcPr>
          <w:p w:rsidR="006E070D" w:rsidRPr="007F4A8D" w:rsidRDefault="006E070D" w:rsidP="006E070D">
            <w:pPr>
              <w:rPr>
                <w:rFonts w:ascii="Times New Roman" w:eastAsia="Times New Roman" w:hAnsi="Times New Roman" w:cs="Times New Roman"/>
                <w:sz w:val="24"/>
                <w:szCs w:val="24"/>
              </w:rPr>
            </w:pPr>
            <w:r w:rsidRPr="008E2FFC">
              <w:rPr>
                <w:rFonts w:ascii="Times New Roman" w:eastAsia="Times New Roman" w:hAnsi="Times New Roman" w:cs="Times New Roman"/>
                <w:color w:val="000000"/>
                <w:sz w:val="24"/>
                <w:szCs w:val="24"/>
                <w:lang w:eastAsia="ru-RU"/>
              </w:rPr>
              <w:t xml:space="preserve">Баланың денсаулығын сақтау   бойынша ата-аналарға кеңес беру  </w:t>
            </w:r>
          </w:p>
        </w:tc>
      </w:tr>
    </w:tbl>
    <w:p w:rsidR="006E070D" w:rsidRPr="00C03910" w:rsidRDefault="006E070D" w:rsidP="006E070D">
      <w:pPr>
        <w:rPr>
          <w:rFonts w:ascii="Times New Roman" w:hAnsi="Times New Roman" w:cs="Times New Roman"/>
          <w:sz w:val="24"/>
          <w:szCs w:val="24"/>
        </w:rPr>
      </w:pPr>
      <w:r w:rsidRPr="007F4A8D">
        <w:rPr>
          <w:rFonts w:ascii="Times New Roman" w:eastAsia="Calibri" w:hAnsi="Times New Roman" w:cs="Times New Roman"/>
          <w:sz w:val="24"/>
          <w:szCs w:val="24"/>
          <w:lang w:eastAsia="ru-RU"/>
        </w:rPr>
        <w:t xml:space="preserve"> </w:t>
      </w:r>
      <w:r>
        <w:rPr>
          <w:rFonts w:ascii="Times New Roman" w:hAnsi="Times New Roman" w:cs="Times New Roman"/>
          <w:b/>
          <w:sz w:val="24"/>
          <w:szCs w:val="24"/>
        </w:rPr>
        <w:t>Тәрбиешілер:</w:t>
      </w:r>
      <w:r>
        <w:rPr>
          <w:rFonts w:ascii="Times New Roman" w:hAnsi="Times New Roman" w:cs="Times New Roman"/>
          <w:sz w:val="24"/>
          <w:szCs w:val="24"/>
        </w:rPr>
        <w:t xml:space="preserve"> </w:t>
      </w:r>
      <w:r w:rsidR="00C03910" w:rsidRPr="00C03910">
        <w:rPr>
          <w:rFonts w:ascii="Times New Roman" w:hAnsi="Times New Roman" w:cs="Times New Roman"/>
          <w:sz w:val="24"/>
          <w:szCs w:val="24"/>
        </w:rPr>
        <w:t>Искаоква ЖА</w:t>
      </w:r>
    </w:p>
    <w:p w:rsidR="006E070D" w:rsidRPr="00A73263" w:rsidRDefault="006E070D" w:rsidP="006E070D">
      <w:pPr>
        <w:rPr>
          <w:rFonts w:ascii="Times New Roman" w:hAnsi="Times New Roman" w:cs="Times New Roman"/>
          <w:sz w:val="24"/>
          <w:szCs w:val="24"/>
        </w:rPr>
      </w:pPr>
      <w:r>
        <w:rPr>
          <w:rFonts w:ascii="Times New Roman" w:hAnsi="Times New Roman" w:cs="Times New Roman"/>
          <w:sz w:val="24"/>
          <w:szCs w:val="24"/>
        </w:rPr>
        <w:t xml:space="preserve">                         </w:t>
      </w:r>
      <w:r w:rsidR="00C03910" w:rsidRPr="00C03910">
        <w:rPr>
          <w:rFonts w:ascii="Times New Roman" w:hAnsi="Times New Roman" w:cs="Times New Roman"/>
          <w:sz w:val="24"/>
          <w:szCs w:val="24"/>
        </w:rPr>
        <w:t>К</w:t>
      </w:r>
      <w:r w:rsidR="00C03910" w:rsidRPr="00A73263">
        <w:rPr>
          <w:rFonts w:ascii="Times New Roman" w:hAnsi="Times New Roman" w:cs="Times New Roman"/>
          <w:sz w:val="24"/>
          <w:szCs w:val="24"/>
        </w:rPr>
        <w:t>алжанова МК</w:t>
      </w:r>
    </w:p>
    <w:p w:rsidR="006E070D" w:rsidRPr="00A73263" w:rsidRDefault="006E070D" w:rsidP="006E070D">
      <w:pPr>
        <w:rPr>
          <w:rFonts w:ascii="Times New Roman" w:hAnsi="Times New Roman" w:cs="Times New Roman"/>
          <w:sz w:val="24"/>
          <w:szCs w:val="24"/>
        </w:rPr>
      </w:pPr>
      <w:r>
        <w:rPr>
          <w:rFonts w:ascii="Times New Roman" w:hAnsi="Times New Roman" w:cs="Times New Roman"/>
          <w:b/>
          <w:sz w:val="24"/>
          <w:szCs w:val="24"/>
        </w:rPr>
        <w:t>Дене шынықтыру нұсқаушысы</w:t>
      </w:r>
      <w:r>
        <w:rPr>
          <w:rFonts w:ascii="Times New Roman" w:hAnsi="Times New Roman" w:cs="Times New Roman"/>
          <w:sz w:val="24"/>
          <w:szCs w:val="24"/>
        </w:rPr>
        <w:t xml:space="preserve">: </w:t>
      </w:r>
      <w:r w:rsidR="00C03910" w:rsidRPr="00A73263">
        <w:rPr>
          <w:rFonts w:ascii="Times New Roman" w:hAnsi="Times New Roman" w:cs="Times New Roman"/>
          <w:sz w:val="24"/>
          <w:szCs w:val="24"/>
        </w:rPr>
        <w:t>Киьатова ЬЖ</w:t>
      </w:r>
    </w:p>
    <w:p w:rsidR="006E070D" w:rsidRPr="00C03910" w:rsidRDefault="006E070D" w:rsidP="006E070D">
      <w:pPr>
        <w:rPr>
          <w:rFonts w:ascii="Times New Roman" w:hAnsi="Times New Roman" w:cs="Times New Roman"/>
          <w:sz w:val="24"/>
          <w:szCs w:val="24"/>
          <w:lang w:val="ru-RU"/>
        </w:rPr>
      </w:pPr>
      <w:r>
        <w:rPr>
          <w:rFonts w:ascii="Times New Roman" w:hAnsi="Times New Roman" w:cs="Times New Roman"/>
          <w:b/>
          <w:sz w:val="24"/>
          <w:szCs w:val="24"/>
        </w:rPr>
        <w:t>Музыка жетекшісі:</w:t>
      </w:r>
      <w:r>
        <w:rPr>
          <w:rFonts w:ascii="Times New Roman" w:hAnsi="Times New Roman" w:cs="Times New Roman"/>
          <w:sz w:val="24"/>
          <w:szCs w:val="24"/>
        </w:rPr>
        <w:t xml:space="preserve"> </w:t>
      </w:r>
      <w:r w:rsidR="00C03910">
        <w:rPr>
          <w:rFonts w:ascii="Times New Roman" w:hAnsi="Times New Roman" w:cs="Times New Roman"/>
          <w:sz w:val="24"/>
          <w:szCs w:val="24"/>
          <w:lang w:val="ru-RU"/>
        </w:rPr>
        <w:t>Н Найзабековна</w:t>
      </w:r>
    </w:p>
    <w:p w:rsidR="006E070D" w:rsidRDefault="006E070D" w:rsidP="006E070D">
      <w:pPr>
        <w:rPr>
          <w:rFonts w:ascii="Times New Roman" w:hAnsi="Times New Roman" w:cs="Times New Roman"/>
          <w:sz w:val="24"/>
          <w:szCs w:val="24"/>
        </w:rPr>
      </w:pPr>
      <w:r>
        <w:rPr>
          <w:rFonts w:ascii="Times New Roman" w:hAnsi="Times New Roman" w:cs="Times New Roman"/>
          <w:b/>
          <w:sz w:val="24"/>
          <w:szCs w:val="24"/>
        </w:rPr>
        <w:t xml:space="preserve">Тексерген әдіскер: </w:t>
      </w:r>
      <w:r>
        <w:rPr>
          <w:rFonts w:ascii="Times New Roman" w:hAnsi="Times New Roman" w:cs="Times New Roman"/>
          <w:sz w:val="24"/>
          <w:szCs w:val="24"/>
        </w:rPr>
        <w:t>Рахмонбердиева Д.С.</w:t>
      </w:r>
    </w:p>
    <w:p w:rsidR="006E070D" w:rsidRDefault="006E070D" w:rsidP="006E070D">
      <w:pPr>
        <w:spacing w:after="0"/>
        <w:rPr>
          <w:rFonts w:ascii="Times New Roman" w:hAnsi="Times New Roman" w:cs="Times New Roman"/>
          <w:sz w:val="24"/>
          <w:szCs w:val="28"/>
          <w:lang w:eastAsia="ru-RU"/>
        </w:rPr>
      </w:pPr>
      <w:r>
        <w:rPr>
          <w:rFonts w:ascii="Times New Roman" w:hAnsi="Times New Roman" w:cs="Times New Roman"/>
          <w:sz w:val="24"/>
          <w:szCs w:val="28"/>
          <w:lang w:eastAsia="ru-RU"/>
        </w:rPr>
        <w:t>Тексерілген күні «____________» ______________ 20_____ж.</w:t>
      </w:r>
    </w:p>
    <w:p w:rsidR="006E070D" w:rsidRDefault="006E070D" w:rsidP="006E070D">
      <w:pPr>
        <w:spacing w:after="0"/>
        <w:rPr>
          <w:rFonts w:ascii="Times New Roman" w:hAnsi="Times New Roman" w:cs="Times New Roman"/>
          <w:sz w:val="24"/>
          <w:szCs w:val="28"/>
          <w:lang w:eastAsia="ru-RU"/>
        </w:rPr>
      </w:pPr>
      <w:r>
        <w:rPr>
          <w:rFonts w:ascii="Times New Roman" w:hAnsi="Times New Roman" w:cs="Times New Roman"/>
          <w:sz w:val="24"/>
          <w:szCs w:val="28"/>
          <w:lang w:eastAsia="ru-RU"/>
        </w:rPr>
        <w:t xml:space="preserve">                                                                                                     Ұсынылған:</w:t>
      </w:r>
    </w:p>
    <w:p w:rsidR="006E070D" w:rsidRPr="00BE7E85" w:rsidRDefault="006E070D" w:rsidP="00BE7E85">
      <w:pPr>
        <w:spacing w:after="0"/>
        <w:rPr>
          <w:rFonts w:ascii="Times New Roman" w:hAnsi="Times New Roman" w:cs="Times New Roman"/>
          <w:sz w:val="24"/>
          <w:szCs w:val="28"/>
          <w:lang w:eastAsia="ru-RU"/>
        </w:rPr>
      </w:pPr>
      <w:r>
        <w:rPr>
          <w:rFonts w:ascii="Times New Roman" w:hAnsi="Times New Roman" w:cs="Times New Roman"/>
          <w:sz w:val="24"/>
          <w:szCs w:val="28"/>
          <w:lang w:eastAsia="ru-RU"/>
        </w:rPr>
        <w:t xml:space="preserve">                                                                                         </w:t>
      </w:r>
      <w:r w:rsidRPr="007F4A8D">
        <w:rPr>
          <w:rFonts w:ascii="Times New Roman" w:eastAsia="Times New Roman" w:hAnsi="Times New Roman" w:cs="Times New Roman"/>
          <w:b/>
          <w:bCs/>
          <w:sz w:val="24"/>
          <w:szCs w:val="24"/>
        </w:rPr>
        <w:t>Тәрбиелеу</w:t>
      </w:r>
      <w:r w:rsidRPr="007F4A8D">
        <w:rPr>
          <w:rFonts w:ascii="Times New Roman" w:eastAsia="Times New Roman" w:hAnsi="Times New Roman" w:cs="Times New Roman"/>
          <w:b/>
          <w:bCs/>
          <w:spacing w:val="-2"/>
          <w:sz w:val="24"/>
          <w:szCs w:val="24"/>
        </w:rPr>
        <w:t xml:space="preserve"> </w:t>
      </w:r>
      <w:r w:rsidRPr="007F4A8D">
        <w:rPr>
          <w:rFonts w:ascii="Times New Roman" w:eastAsia="Times New Roman" w:hAnsi="Times New Roman" w:cs="Times New Roman"/>
          <w:b/>
          <w:bCs/>
          <w:sz w:val="24"/>
          <w:szCs w:val="24"/>
        </w:rPr>
        <w:t>-</w:t>
      </w:r>
      <w:r w:rsidRPr="007F4A8D">
        <w:rPr>
          <w:rFonts w:ascii="Times New Roman" w:eastAsia="Times New Roman" w:hAnsi="Times New Roman" w:cs="Times New Roman"/>
          <w:b/>
          <w:bCs/>
          <w:spacing w:val="-3"/>
          <w:sz w:val="24"/>
          <w:szCs w:val="24"/>
        </w:rPr>
        <w:t xml:space="preserve"> </w:t>
      </w:r>
      <w:r w:rsidRPr="007F4A8D">
        <w:rPr>
          <w:rFonts w:ascii="Times New Roman" w:eastAsia="Times New Roman" w:hAnsi="Times New Roman" w:cs="Times New Roman"/>
          <w:b/>
          <w:bCs/>
          <w:sz w:val="24"/>
          <w:szCs w:val="24"/>
        </w:rPr>
        <w:t>білім</w:t>
      </w:r>
      <w:r w:rsidRPr="007F4A8D">
        <w:rPr>
          <w:rFonts w:ascii="Times New Roman" w:eastAsia="Times New Roman" w:hAnsi="Times New Roman" w:cs="Times New Roman"/>
          <w:b/>
          <w:bCs/>
          <w:spacing w:val="-5"/>
          <w:sz w:val="24"/>
          <w:szCs w:val="24"/>
        </w:rPr>
        <w:t xml:space="preserve"> </w:t>
      </w:r>
      <w:r w:rsidRPr="007F4A8D">
        <w:rPr>
          <w:rFonts w:ascii="Times New Roman" w:eastAsia="Times New Roman" w:hAnsi="Times New Roman" w:cs="Times New Roman"/>
          <w:b/>
          <w:bCs/>
          <w:sz w:val="24"/>
          <w:szCs w:val="24"/>
        </w:rPr>
        <w:t>беру</w:t>
      </w:r>
      <w:r w:rsidRPr="007F4A8D">
        <w:rPr>
          <w:rFonts w:ascii="Times New Roman" w:eastAsia="Times New Roman" w:hAnsi="Times New Roman" w:cs="Times New Roman"/>
          <w:b/>
          <w:bCs/>
          <w:spacing w:val="-1"/>
          <w:sz w:val="24"/>
          <w:szCs w:val="24"/>
        </w:rPr>
        <w:t xml:space="preserve"> </w:t>
      </w:r>
      <w:r w:rsidRPr="007F4A8D">
        <w:rPr>
          <w:rFonts w:ascii="Times New Roman" w:eastAsia="Times New Roman" w:hAnsi="Times New Roman" w:cs="Times New Roman"/>
          <w:b/>
          <w:bCs/>
          <w:sz w:val="24"/>
          <w:szCs w:val="24"/>
        </w:rPr>
        <w:t>процесінің</w:t>
      </w:r>
      <w:r w:rsidRPr="007F4A8D">
        <w:rPr>
          <w:rFonts w:ascii="Times New Roman" w:eastAsia="Times New Roman" w:hAnsi="Times New Roman" w:cs="Times New Roman"/>
          <w:b/>
          <w:bCs/>
          <w:spacing w:val="-3"/>
          <w:sz w:val="24"/>
          <w:szCs w:val="24"/>
        </w:rPr>
        <w:t xml:space="preserve"> </w:t>
      </w:r>
      <w:r w:rsidRPr="007F4A8D">
        <w:rPr>
          <w:rFonts w:ascii="Times New Roman" w:eastAsia="Times New Roman" w:hAnsi="Times New Roman" w:cs="Times New Roman"/>
          <w:b/>
          <w:bCs/>
          <w:sz w:val="24"/>
          <w:szCs w:val="24"/>
        </w:rPr>
        <w:t>циклограммасы</w:t>
      </w:r>
    </w:p>
    <w:p w:rsidR="006E070D" w:rsidRPr="007F4A8D" w:rsidRDefault="006E070D" w:rsidP="006E070D">
      <w:pPr>
        <w:widowControl w:val="0"/>
        <w:autoSpaceDE w:val="0"/>
        <w:autoSpaceDN w:val="0"/>
        <w:spacing w:after="0" w:line="319" w:lineRule="exact"/>
        <w:ind w:left="132" w:right="535"/>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Білім беру ұйымы</w:t>
      </w:r>
      <w:r w:rsidRPr="007F4A8D">
        <w:rPr>
          <w:rFonts w:ascii="Times New Roman" w:eastAsia="Times New Roman" w:hAnsi="Times New Roman" w:cs="Times New Roman"/>
          <w:sz w:val="24"/>
          <w:szCs w:val="24"/>
          <w:u w:val="single"/>
        </w:rPr>
        <w:t>: «Zerek» бөбекжайы МКҚК</w:t>
      </w:r>
    </w:p>
    <w:p w:rsidR="006E070D" w:rsidRPr="007F4A8D" w:rsidRDefault="006E070D" w:rsidP="006E070D">
      <w:pPr>
        <w:widowControl w:val="0"/>
        <w:tabs>
          <w:tab w:val="left" w:pos="9272"/>
        </w:tabs>
        <w:autoSpaceDE w:val="0"/>
        <w:autoSpaceDN w:val="0"/>
        <w:spacing w:after="0" w:line="293" w:lineRule="exact"/>
        <w:ind w:left="132"/>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 xml:space="preserve">Топ: </w:t>
      </w:r>
      <w:r w:rsidRPr="007F4A8D">
        <w:rPr>
          <w:rFonts w:ascii="Times New Roman" w:eastAsia="Times New Roman" w:hAnsi="Times New Roman" w:cs="Times New Roman"/>
          <w:sz w:val="24"/>
          <w:szCs w:val="24"/>
          <w:u w:val="single"/>
        </w:rPr>
        <w:t>№10 «</w:t>
      </w:r>
      <w:r w:rsidRPr="007F4A8D">
        <w:rPr>
          <w:rFonts w:ascii="Times New Roman" w:eastAsia="Times New Roman" w:hAnsi="Times New Roman" w:cs="Times New Roman"/>
          <w:sz w:val="24"/>
          <w:szCs w:val="24"/>
          <w:u w:val="single"/>
          <w:lang w:val="ru-RU"/>
        </w:rPr>
        <w:t>Таншолпан</w:t>
      </w:r>
      <w:r w:rsidRPr="007F4A8D">
        <w:rPr>
          <w:rFonts w:ascii="Times New Roman" w:eastAsia="Times New Roman" w:hAnsi="Times New Roman" w:cs="Times New Roman"/>
          <w:sz w:val="24"/>
          <w:szCs w:val="24"/>
          <w:u w:val="single"/>
        </w:rPr>
        <w:t>» ересек тобы</w:t>
      </w:r>
      <w:r w:rsidRPr="007F4A8D">
        <w:rPr>
          <w:rFonts w:ascii="Times New Roman" w:eastAsia="Times New Roman" w:hAnsi="Times New Roman" w:cs="Times New Roman"/>
          <w:sz w:val="24"/>
          <w:szCs w:val="24"/>
        </w:rPr>
        <w:t xml:space="preserve"> </w:t>
      </w:r>
    </w:p>
    <w:p w:rsidR="00CE1D1A" w:rsidRPr="00CE1D1A" w:rsidRDefault="006E070D" w:rsidP="00CE1D1A">
      <w:pPr>
        <w:widowControl w:val="0"/>
        <w:autoSpaceDE w:val="0"/>
        <w:autoSpaceDN w:val="0"/>
        <w:spacing w:before="2" w:after="0" w:line="322" w:lineRule="exact"/>
        <w:ind w:left="132"/>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 xml:space="preserve">Балалардың жасы: </w:t>
      </w:r>
      <w:r w:rsidRPr="007F4A8D">
        <w:rPr>
          <w:rFonts w:ascii="Times New Roman" w:eastAsia="Times New Roman" w:hAnsi="Times New Roman" w:cs="Times New Roman"/>
          <w:sz w:val="24"/>
          <w:szCs w:val="24"/>
          <w:u w:val="single"/>
          <w:lang w:val="ru-RU"/>
        </w:rPr>
        <w:t>4</w:t>
      </w:r>
      <w:r w:rsidRPr="007F4A8D">
        <w:rPr>
          <w:rFonts w:ascii="Times New Roman" w:eastAsia="Times New Roman" w:hAnsi="Times New Roman" w:cs="Times New Roman"/>
          <w:sz w:val="24"/>
          <w:szCs w:val="24"/>
          <w:u w:val="single"/>
        </w:rPr>
        <w:t xml:space="preserve"> жас</w:t>
      </w:r>
    </w:p>
    <w:p w:rsidR="006E070D" w:rsidRPr="00022EFB" w:rsidRDefault="00CE1D1A" w:rsidP="00EC3C93">
      <w:pPr>
        <w:widowControl w:val="0"/>
        <w:autoSpaceDE w:val="0"/>
        <w:autoSpaceDN w:val="0"/>
        <w:spacing w:before="2" w:after="0" w:line="322" w:lineRule="exact"/>
        <w:ind w:left="132"/>
        <w:rPr>
          <w:rFonts w:ascii="Times New Roman" w:eastAsia="Times New Roman" w:hAnsi="Times New Roman" w:cs="Times New Roman"/>
          <w:spacing w:val="68"/>
          <w:sz w:val="24"/>
          <w:szCs w:val="24"/>
          <w:lang w:val="ru-RU"/>
        </w:rPr>
      </w:pPr>
      <w:r>
        <w:rPr>
          <w:rFonts w:ascii="Times New Roman" w:eastAsia="Times New Roman" w:hAnsi="Times New Roman" w:cs="Times New Roman"/>
          <w:sz w:val="24"/>
          <w:szCs w:val="24"/>
          <w:lang w:val="ru-RU"/>
        </w:rPr>
        <w:t>0</w:t>
      </w:r>
      <w:r w:rsidR="00EC3C93">
        <w:rPr>
          <w:rFonts w:ascii="Times New Roman" w:eastAsia="Times New Roman" w:hAnsi="Times New Roman" w:cs="Times New Roman"/>
          <w:sz w:val="24"/>
          <w:szCs w:val="24"/>
          <w:lang w:val="ru-RU"/>
        </w:rPr>
        <w:t>8</w:t>
      </w:r>
      <w:r>
        <w:rPr>
          <w:rFonts w:ascii="Times New Roman" w:eastAsia="Times New Roman" w:hAnsi="Times New Roman" w:cs="Times New Roman"/>
          <w:sz w:val="24"/>
          <w:szCs w:val="24"/>
          <w:lang w:val="ru-RU"/>
        </w:rPr>
        <w:t xml:space="preserve"> </w:t>
      </w:r>
      <w:r w:rsidR="00EC3C93">
        <w:rPr>
          <w:rFonts w:ascii="Times New Roman" w:eastAsia="Times New Roman" w:hAnsi="Times New Roman" w:cs="Times New Roman"/>
          <w:sz w:val="24"/>
          <w:szCs w:val="24"/>
          <w:lang w:val="ru-RU"/>
        </w:rPr>
        <w:t>.01</w:t>
      </w:r>
      <w:r>
        <w:rPr>
          <w:rFonts w:ascii="Times New Roman" w:eastAsia="Times New Roman" w:hAnsi="Times New Roman" w:cs="Times New Roman"/>
          <w:sz w:val="24"/>
          <w:szCs w:val="24"/>
          <w:lang w:val="ru-RU"/>
        </w:rPr>
        <w:t xml:space="preserve"> </w:t>
      </w:r>
      <w:r w:rsidR="006E070D">
        <w:rPr>
          <w:rFonts w:ascii="Times New Roman" w:eastAsia="Times New Roman" w:hAnsi="Times New Roman" w:cs="Times New Roman"/>
          <w:sz w:val="24"/>
          <w:szCs w:val="24"/>
        </w:rPr>
        <w:t>202</w:t>
      </w:r>
      <w:r w:rsidR="00EC3C93">
        <w:rPr>
          <w:rFonts w:ascii="Times New Roman" w:eastAsia="Times New Roman" w:hAnsi="Times New Roman" w:cs="Times New Roman"/>
          <w:sz w:val="24"/>
          <w:szCs w:val="24"/>
          <w:lang w:val="ru-RU"/>
        </w:rPr>
        <w:t>4</w:t>
      </w:r>
      <w:r w:rsidR="006E070D">
        <w:rPr>
          <w:rFonts w:ascii="Times New Roman" w:eastAsia="Times New Roman" w:hAnsi="Times New Roman" w:cs="Times New Roman"/>
          <w:sz w:val="24"/>
          <w:szCs w:val="24"/>
        </w:rPr>
        <w:t>ж-</w:t>
      </w:r>
      <w:r w:rsidR="00EC3C93">
        <w:rPr>
          <w:rFonts w:ascii="Times New Roman" w:eastAsia="Times New Roman" w:hAnsi="Times New Roman" w:cs="Times New Roman"/>
          <w:sz w:val="24"/>
          <w:szCs w:val="24"/>
          <w:lang w:val="ru-RU"/>
        </w:rPr>
        <w:t>12.</w:t>
      </w:r>
      <w:r>
        <w:rPr>
          <w:rFonts w:ascii="Times New Roman" w:eastAsia="Times New Roman" w:hAnsi="Times New Roman" w:cs="Times New Roman"/>
          <w:sz w:val="24"/>
          <w:szCs w:val="24"/>
          <w:lang w:val="ru-RU"/>
        </w:rPr>
        <w:t xml:space="preserve"> </w:t>
      </w:r>
      <w:r w:rsidR="006E070D">
        <w:rPr>
          <w:rFonts w:ascii="Times New Roman" w:eastAsia="Times New Roman" w:hAnsi="Times New Roman" w:cs="Times New Roman"/>
          <w:sz w:val="24"/>
          <w:szCs w:val="24"/>
        </w:rPr>
        <w:t>01.202</w:t>
      </w:r>
      <w:r w:rsidR="00EC3C93">
        <w:rPr>
          <w:rFonts w:ascii="Times New Roman" w:eastAsia="Times New Roman" w:hAnsi="Times New Roman" w:cs="Times New Roman"/>
          <w:sz w:val="24"/>
          <w:szCs w:val="24"/>
          <w:lang w:val="ru-RU"/>
        </w:rPr>
        <w:t>4</w:t>
      </w:r>
      <w:r w:rsidR="006E070D">
        <w:rPr>
          <w:rFonts w:ascii="Times New Roman" w:eastAsia="Times New Roman" w:hAnsi="Times New Roman" w:cs="Times New Roman"/>
          <w:sz w:val="24"/>
          <w:szCs w:val="24"/>
        </w:rPr>
        <w:t>ж</w:t>
      </w:r>
      <w:r w:rsidR="00022EFB">
        <w:rPr>
          <w:rFonts w:ascii="Times New Roman" w:eastAsia="Times New Roman" w:hAnsi="Times New Roman" w:cs="Times New Roman"/>
          <w:sz w:val="24"/>
          <w:szCs w:val="24"/>
          <w:lang w:val="ru-RU"/>
        </w:rPr>
        <w:t xml:space="preserve">   Кантар 2апта</w:t>
      </w:r>
    </w:p>
    <w:tbl>
      <w:tblPr>
        <w:tblStyle w:val="TableNormal"/>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698"/>
        <w:gridCol w:w="2500"/>
        <w:gridCol w:w="2417"/>
        <w:gridCol w:w="2268"/>
        <w:gridCol w:w="2263"/>
        <w:gridCol w:w="19"/>
        <w:gridCol w:w="2268"/>
      </w:tblGrid>
      <w:tr w:rsidR="006E070D" w:rsidRPr="007F4A8D" w:rsidTr="006E070D">
        <w:trPr>
          <w:trHeight w:val="277"/>
        </w:trPr>
        <w:tc>
          <w:tcPr>
            <w:tcW w:w="2698" w:type="dxa"/>
          </w:tcPr>
          <w:p w:rsidR="006E070D" w:rsidRPr="007F4A8D" w:rsidRDefault="006E070D" w:rsidP="006E070D">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Күн тәртібі</w:t>
            </w:r>
          </w:p>
        </w:tc>
        <w:tc>
          <w:tcPr>
            <w:tcW w:w="2500" w:type="dxa"/>
          </w:tcPr>
          <w:p w:rsidR="006E070D" w:rsidRPr="007F4A8D" w:rsidRDefault="006E070D" w:rsidP="006E070D">
            <w:pPr>
              <w:jc w:val="center"/>
              <w:rPr>
                <w:rFonts w:ascii="Times New Roman" w:eastAsia="Times New Roman" w:hAnsi="Times New Roman" w:cs="Times New Roman"/>
                <w:b/>
                <w:sz w:val="24"/>
                <w:szCs w:val="24"/>
              </w:rPr>
            </w:pPr>
            <w:r w:rsidRPr="007F4A8D">
              <w:rPr>
                <w:rFonts w:ascii="Times New Roman" w:eastAsia="Times New Roman" w:hAnsi="Times New Roman" w:cs="Times New Roman"/>
                <w:b/>
                <w:sz w:val="24"/>
                <w:szCs w:val="24"/>
              </w:rPr>
              <w:t>Дүйсенбі</w:t>
            </w:r>
          </w:p>
          <w:p w:rsidR="006E070D" w:rsidRPr="007F4A8D" w:rsidRDefault="00CE1D1A" w:rsidP="006E070D">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ru-RU"/>
              </w:rPr>
              <w:t>0</w:t>
            </w:r>
            <w:r w:rsidR="00EC3C93">
              <w:rPr>
                <w:rFonts w:ascii="Times New Roman" w:eastAsia="Times New Roman" w:hAnsi="Times New Roman" w:cs="Times New Roman"/>
                <w:b/>
                <w:sz w:val="24"/>
                <w:szCs w:val="24"/>
                <w:lang w:val="ru-RU"/>
              </w:rPr>
              <w:t>8.</w:t>
            </w:r>
            <w:r w:rsidR="006E070D">
              <w:rPr>
                <w:rFonts w:ascii="Times New Roman" w:eastAsia="Times New Roman" w:hAnsi="Times New Roman" w:cs="Times New Roman"/>
                <w:b/>
                <w:sz w:val="24"/>
                <w:szCs w:val="24"/>
                <w:lang w:val="ru-RU"/>
              </w:rPr>
              <w:t>01.2</w:t>
            </w:r>
            <w:r w:rsidR="00EC3C93">
              <w:rPr>
                <w:rFonts w:ascii="Times New Roman" w:eastAsia="Times New Roman" w:hAnsi="Times New Roman" w:cs="Times New Roman"/>
                <w:b/>
                <w:sz w:val="24"/>
                <w:szCs w:val="24"/>
                <w:lang w:val="ru-RU"/>
              </w:rPr>
              <w:t>4</w:t>
            </w:r>
          </w:p>
        </w:tc>
        <w:tc>
          <w:tcPr>
            <w:tcW w:w="2417" w:type="dxa"/>
            <w:tcBorders>
              <w:right w:val="single" w:sz="4" w:space="0" w:color="auto"/>
            </w:tcBorders>
          </w:tcPr>
          <w:p w:rsidR="006E070D" w:rsidRPr="007F4A8D" w:rsidRDefault="006E070D" w:rsidP="006E070D">
            <w:pPr>
              <w:jc w:val="center"/>
              <w:rPr>
                <w:rFonts w:ascii="Times New Roman" w:eastAsia="Times New Roman" w:hAnsi="Times New Roman" w:cs="Times New Roman"/>
                <w:b/>
                <w:sz w:val="24"/>
                <w:szCs w:val="24"/>
              </w:rPr>
            </w:pPr>
            <w:r w:rsidRPr="007F4A8D">
              <w:rPr>
                <w:rFonts w:ascii="Times New Roman" w:eastAsia="Times New Roman" w:hAnsi="Times New Roman" w:cs="Times New Roman"/>
                <w:b/>
                <w:sz w:val="24"/>
                <w:szCs w:val="24"/>
              </w:rPr>
              <w:t>Сейсенбі</w:t>
            </w:r>
          </w:p>
          <w:p w:rsidR="006E070D" w:rsidRPr="007F4A8D" w:rsidRDefault="00CE1D1A" w:rsidP="006E070D">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ru-RU"/>
              </w:rPr>
              <w:t>0</w:t>
            </w:r>
            <w:r w:rsidR="00EC3C93">
              <w:rPr>
                <w:rFonts w:ascii="Times New Roman" w:eastAsia="Times New Roman" w:hAnsi="Times New Roman" w:cs="Times New Roman"/>
                <w:b/>
                <w:sz w:val="24"/>
                <w:szCs w:val="24"/>
                <w:lang w:val="ru-RU"/>
              </w:rPr>
              <w:t>9.</w:t>
            </w:r>
            <w:r>
              <w:rPr>
                <w:rFonts w:ascii="Times New Roman" w:eastAsia="Times New Roman" w:hAnsi="Times New Roman" w:cs="Times New Roman"/>
                <w:b/>
                <w:sz w:val="24"/>
                <w:szCs w:val="24"/>
                <w:lang w:val="ru-RU"/>
              </w:rPr>
              <w:t xml:space="preserve"> </w:t>
            </w:r>
            <w:r w:rsidR="006E070D">
              <w:rPr>
                <w:rFonts w:ascii="Times New Roman" w:eastAsia="Times New Roman" w:hAnsi="Times New Roman" w:cs="Times New Roman"/>
                <w:b/>
                <w:sz w:val="24"/>
                <w:szCs w:val="24"/>
                <w:lang w:val="ru-RU"/>
              </w:rPr>
              <w:t>01.2</w:t>
            </w:r>
            <w:r w:rsidR="00EC3C93">
              <w:rPr>
                <w:rFonts w:ascii="Times New Roman" w:eastAsia="Times New Roman" w:hAnsi="Times New Roman" w:cs="Times New Roman"/>
                <w:b/>
                <w:sz w:val="24"/>
                <w:szCs w:val="24"/>
                <w:lang w:val="ru-RU"/>
              </w:rPr>
              <w:t>4</w:t>
            </w:r>
          </w:p>
        </w:tc>
        <w:tc>
          <w:tcPr>
            <w:tcW w:w="2268" w:type="dxa"/>
            <w:tcBorders>
              <w:left w:val="single" w:sz="4" w:space="0" w:color="auto"/>
              <w:right w:val="single" w:sz="4" w:space="0" w:color="auto"/>
            </w:tcBorders>
          </w:tcPr>
          <w:p w:rsidR="006E070D" w:rsidRPr="007F4A8D" w:rsidRDefault="006E070D" w:rsidP="006E070D">
            <w:pPr>
              <w:jc w:val="center"/>
              <w:rPr>
                <w:rFonts w:ascii="Times New Roman" w:eastAsia="Times New Roman" w:hAnsi="Times New Roman" w:cs="Times New Roman"/>
                <w:b/>
                <w:sz w:val="24"/>
                <w:szCs w:val="24"/>
              </w:rPr>
            </w:pPr>
            <w:r w:rsidRPr="007F4A8D">
              <w:rPr>
                <w:rFonts w:ascii="Times New Roman" w:eastAsia="Times New Roman" w:hAnsi="Times New Roman" w:cs="Times New Roman"/>
                <w:b/>
                <w:sz w:val="24"/>
                <w:szCs w:val="24"/>
              </w:rPr>
              <w:t>Сәрсенбі</w:t>
            </w:r>
          </w:p>
          <w:p w:rsidR="006E070D" w:rsidRPr="007F4A8D" w:rsidRDefault="00EC3C93" w:rsidP="006E070D">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ru-RU"/>
              </w:rPr>
              <w:t>10</w:t>
            </w:r>
            <w:r w:rsidR="006E070D">
              <w:rPr>
                <w:rFonts w:ascii="Times New Roman" w:eastAsia="Times New Roman" w:hAnsi="Times New Roman" w:cs="Times New Roman"/>
                <w:b/>
                <w:sz w:val="24"/>
                <w:szCs w:val="24"/>
                <w:lang w:val="ru-RU"/>
              </w:rPr>
              <w:t>.01.2</w:t>
            </w:r>
            <w:r>
              <w:rPr>
                <w:rFonts w:ascii="Times New Roman" w:eastAsia="Times New Roman" w:hAnsi="Times New Roman" w:cs="Times New Roman"/>
                <w:b/>
                <w:sz w:val="24"/>
                <w:szCs w:val="24"/>
                <w:lang w:val="ru-RU"/>
              </w:rPr>
              <w:t>4</w:t>
            </w:r>
          </w:p>
        </w:tc>
        <w:tc>
          <w:tcPr>
            <w:tcW w:w="2282" w:type="dxa"/>
            <w:gridSpan w:val="2"/>
            <w:tcBorders>
              <w:left w:val="single" w:sz="4" w:space="0" w:color="auto"/>
              <w:right w:val="single" w:sz="4" w:space="0" w:color="auto"/>
            </w:tcBorders>
          </w:tcPr>
          <w:p w:rsidR="006E070D" w:rsidRPr="007F4A8D" w:rsidRDefault="006E070D" w:rsidP="006E070D">
            <w:pPr>
              <w:jc w:val="center"/>
              <w:rPr>
                <w:rFonts w:ascii="Times New Roman" w:eastAsia="Times New Roman" w:hAnsi="Times New Roman" w:cs="Times New Roman"/>
                <w:b/>
                <w:sz w:val="24"/>
                <w:szCs w:val="24"/>
              </w:rPr>
            </w:pPr>
            <w:r w:rsidRPr="007F4A8D">
              <w:rPr>
                <w:rFonts w:ascii="Times New Roman" w:eastAsia="Times New Roman" w:hAnsi="Times New Roman" w:cs="Times New Roman"/>
                <w:b/>
                <w:sz w:val="24"/>
                <w:szCs w:val="24"/>
              </w:rPr>
              <w:t>Бейсенбі</w:t>
            </w:r>
          </w:p>
          <w:p w:rsidR="006E070D" w:rsidRPr="00EC3C93" w:rsidRDefault="00EC3C93" w:rsidP="006E070D">
            <w:pPr>
              <w:jc w:val="center"/>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lang w:val="ru-RU"/>
              </w:rPr>
              <w:t>11</w:t>
            </w:r>
            <w:r w:rsidR="006E070D">
              <w:rPr>
                <w:rFonts w:ascii="Times New Roman" w:eastAsia="Times New Roman" w:hAnsi="Times New Roman" w:cs="Times New Roman"/>
                <w:b/>
                <w:sz w:val="24"/>
                <w:szCs w:val="24"/>
              </w:rPr>
              <w:t>.01.2</w:t>
            </w:r>
            <w:r>
              <w:rPr>
                <w:rFonts w:ascii="Times New Roman" w:eastAsia="Times New Roman" w:hAnsi="Times New Roman" w:cs="Times New Roman"/>
                <w:b/>
                <w:sz w:val="24"/>
                <w:szCs w:val="24"/>
                <w:lang w:val="ru-RU"/>
              </w:rPr>
              <w:t>4</w:t>
            </w:r>
          </w:p>
        </w:tc>
        <w:tc>
          <w:tcPr>
            <w:tcW w:w="2268" w:type="dxa"/>
            <w:tcBorders>
              <w:left w:val="single" w:sz="4" w:space="0" w:color="auto"/>
            </w:tcBorders>
          </w:tcPr>
          <w:p w:rsidR="006E070D" w:rsidRDefault="006E070D" w:rsidP="006E070D">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Жұма </w:t>
            </w:r>
          </w:p>
          <w:p w:rsidR="006E070D" w:rsidRPr="007F4A8D" w:rsidRDefault="00EC3C93" w:rsidP="006E070D">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ru-RU"/>
              </w:rPr>
              <w:t>12</w:t>
            </w:r>
            <w:r w:rsidR="006E070D">
              <w:rPr>
                <w:rFonts w:ascii="Times New Roman" w:eastAsia="Times New Roman" w:hAnsi="Times New Roman" w:cs="Times New Roman"/>
                <w:b/>
                <w:sz w:val="24"/>
                <w:szCs w:val="24"/>
                <w:lang w:val="ru-RU"/>
              </w:rPr>
              <w:t>.01.2</w:t>
            </w:r>
            <w:r>
              <w:rPr>
                <w:rFonts w:ascii="Times New Roman" w:eastAsia="Times New Roman" w:hAnsi="Times New Roman" w:cs="Times New Roman"/>
                <w:b/>
                <w:sz w:val="24"/>
                <w:szCs w:val="24"/>
                <w:lang w:val="ru-RU"/>
              </w:rPr>
              <w:t>4</w:t>
            </w:r>
          </w:p>
        </w:tc>
      </w:tr>
      <w:tr w:rsidR="006E070D" w:rsidRPr="007F4A8D" w:rsidTr="006E070D">
        <w:trPr>
          <w:trHeight w:val="277"/>
        </w:trPr>
        <w:tc>
          <w:tcPr>
            <w:tcW w:w="2698" w:type="dxa"/>
          </w:tcPr>
          <w:p w:rsidR="006E070D" w:rsidRPr="007F4A8D" w:rsidRDefault="006E070D" w:rsidP="006E070D">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Балаларды</w:t>
            </w:r>
            <w:r w:rsidRPr="007F4A8D">
              <w:rPr>
                <w:rFonts w:ascii="Times New Roman" w:eastAsia="Times New Roman" w:hAnsi="Times New Roman" w:cs="Times New Roman"/>
                <w:spacing w:val="-1"/>
                <w:sz w:val="24"/>
                <w:szCs w:val="24"/>
              </w:rPr>
              <w:t xml:space="preserve"> </w:t>
            </w:r>
            <w:r w:rsidRPr="007F4A8D">
              <w:rPr>
                <w:rFonts w:ascii="Times New Roman" w:eastAsia="Times New Roman" w:hAnsi="Times New Roman" w:cs="Times New Roman"/>
                <w:sz w:val="24"/>
                <w:szCs w:val="24"/>
              </w:rPr>
              <w:t>қабылдау</w:t>
            </w:r>
          </w:p>
        </w:tc>
        <w:tc>
          <w:tcPr>
            <w:tcW w:w="2500" w:type="dxa"/>
            <w:tcBorders>
              <w:right w:val="single" w:sz="4" w:space="0" w:color="auto"/>
            </w:tcBorders>
          </w:tcPr>
          <w:p w:rsidR="006E070D" w:rsidRPr="007F4A8D" w:rsidRDefault="006E070D" w:rsidP="006E070D">
            <w:pPr>
              <w:rPr>
                <w:rFonts w:ascii="Times New Roman" w:hAnsi="Times New Roman" w:cs="Times New Roman"/>
                <w:sz w:val="24"/>
                <w:szCs w:val="24"/>
              </w:rPr>
            </w:pPr>
            <w:r w:rsidRPr="007F4A8D">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7F4A8D">
              <w:rPr>
                <w:rFonts w:ascii="Times New Roman" w:eastAsia="Times New Roman" w:hAnsi="Times New Roman" w:cs="Times New Roman"/>
                <w:color w:val="000000"/>
                <w:sz w:val="24"/>
                <w:szCs w:val="24"/>
                <w:lang w:eastAsia="ru-RU"/>
              </w:rPr>
              <w:t>:</w:t>
            </w:r>
            <w:r w:rsidRPr="007F4A8D">
              <w:rPr>
                <w:rFonts w:ascii="Times New Roman" w:eastAsia="Calibri" w:hAnsi="Times New Roman" w:cs="Times New Roman"/>
                <w:sz w:val="24"/>
                <w:szCs w:val="24"/>
              </w:rPr>
              <w:t xml:space="preserve"> </w:t>
            </w:r>
            <w:r w:rsidRPr="007F4A8D">
              <w:rPr>
                <w:rFonts w:ascii="Times New Roman" w:hAnsi="Times New Roman" w:cs="Times New Roman"/>
                <w:sz w:val="24"/>
                <w:szCs w:val="24"/>
              </w:rPr>
              <w:t xml:space="preserve">Балаларды қабылдау: балаларды көтеріңкі көңілкүймен қарсы алу. Дидактикалық ойын: «Сәйкестендір» Мақсаты: Балалардың сөздік қорын дамыта отырып, таным белсенділіктерін және саусақ бұлшық етін дамыту. </w:t>
            </w:r>
          </w:p>
        </w:tc>
        <w:tc>
          <w:tcPr>
            <w:tcW w:w="2417" w:type="dxa"/>
            <w:tcBorders>
              <w:left w:val="single" w:sz="4" w:space="0" w:color="auto"/>
              <w:right w:val="single" w:sz="4" w:space="0" w:color="auto"/>
            </w:tcBorders>
          </w:tcPr>
          <w:p w:rsidR="006E070D" w:rsidRPr="009421EA" w:rsidRDefault="006E070D" w:rsidP="006E070D">
            <w:pPr>
              <w:rPr>
                <w:rFonts w:ascii="Times New Roman" w:hAnsi="Times New Roman" w:cs="Times New Roman"/>
                <w:sz w:val="24"/>
                <w:szCs w:val="24"/>
              </w:rPr>
            </w:pPr>
            <w:r w:rsidRPr="007F4A8D">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7F4A8D">
              <w:rPr>
                <w:rFonts w:ascii="Times New Roman" w:hAnsi="Times New Roman" w:cs="Times New Roman"/>
                <w:sz w:val="24"/>
                <w:szCs w:val="24"/>
              </w:rPr>
              <w:t xml:space="preserve"> </w:t>
            </w:r>
            <w:r w:rsidRPr="007F4A8D">
              <w:rPr>
                <w:rFonts w:ascii="Times New Roman" w:eastAsia="Calibri" w:hAnsi="Times New Roman" w:cs="Times New Roman"/>
                <w:sz w:val="24"/>
                <w:szCs w:val="24"/>
              </w:rPr>
              <w:t>«Сәлеметсің бе?Бүгінгі көңіл-күйін қалай? Бүгін қандай күн екенін білесің бе?» сұрақтары арқылы баламен диалог құру</w:t>
            </w:r>
            <w:r>
              <w:rPr>
                <w:rFonts w:ascii="Times New Roman" w:hAnsi="Times New Roman" w:cs="Times New Roman"/>
                <w:sz w:val="24"/>
                <w:szCs w:val="24"/>
              </w:rPr>
              <w:t>. Дидактикалық ойын</w:t>
            </w:r>
          </w:p>
          <w:p w:rsidR="006E070D" w:rsidRPr="007F4A8D" w:rsidRDefault="006E070D" w:rsidP="006E070D">
            <w:pPr>
              <w:rPr>
                <w:rFonts w:ascii="Times New Roman" w:eastAsia="Times New Roman" w:hAnsi="Times New Roman" w:cs="Times New Roman"/>
                <w:color w:val="FF0000"/>
                <w:sz w:val="24"/>
                <w:szCs w:val="24"/>
              </w:rPr>
            </w:pPr>
            <w:r w:rsidRPr="007F4A8D">
              <w:rPr>
                <w:rFonts w:ascii="Times New Roman" w:hAnsi="Times New Roman" w:cs="Times New Roman"/>
                <w:sz w:val="24"/>
                <w:szCs w:val="24"/>
              </w:rPr>
              <w:t xml:space="preserve">Мақсаты: Балаларға берілген суреттерді толықтырып орналастыра білуге үйрету. </w:t>
            </w:r>
          </w:p>
        </w:tc>
        <w:tc>
          <w:tcPr>
            <w:tcW w:w="2268" w:type="dxa"/>
            <w:tcBorders>
              <w:left w:val="single" w:sz="4" w:space="0" w:color="auto"/>
              <w:right w:val="single" w:sz="4" w:space="0" w:color="auto"/>
            </w:tcBorders>
          </w:tcPr>
          <w:p w:rsidR="006E070D" w:rsidRDefault="006E070D" w:rsidP="006E070D">
            <w:pPr>
              <w:rPr>
                <w:rFonts w:ascii="Times New Roman" w:hAnsi="Times New Roman" w:cs="Times New Roman"/>
                <w:sz w:val="24"/>
                <w:szCs w:val="24"/>
              </w:rPr>
            </w:pPr>
            <w:r w:rsidRPr="007F4A8D">
              <w:rPr>
                <w:rFonts w:ascii="Times New Roman" w:eastAsia="Times New Roman" w:hAnsi="Times New Roman" w:cs="Times New Roman"/>
                <w:b/>
                <w:color w:val="000000"/>
                <w:sz w:val="24"/>
                <w:szCs w:val="24"/>
                <w:lang w:eastAsia="ru-RU"/>
              </w:rPr>
              <w:t xml:space="preserve">Сөйлеуді дамыту– коммуникативтік, танымдық  әрекет, </w:t>
            </w:r>
            <w:r w:rsidRPr="007F4A8D">
              <w:rPr>
                <w:rFonts w:ascii="Times New Roman" w:hAnsi="Times New Roman" w:cs="Times New Roman"/>
                <w:b/>
                <w:sz w:val="24"/>
                <w:szCs w:val="24"/>
              </w:rPr>
              <w:t>Математика негіздер</w:t>
            </w:r>
            <w:r w:rsidRPr="007F4A8D">
              <w:rPr>
                <w:rFonts w:ascii="Times New Roman" w:eastAsia="Times New Roman" w:hAnsi="Times New Roman" w:cs="Times New Roman"/>
                <w:b/>
                <w:color w:val="000000"/>
                <w:sz w:val="24"/>
                <w:szCs w:val="24"/>
                <w:lang w:eastAsia="ru-RU"/>
              </w:rPr>
              <w:t>:</w:t>
            </w:r>
            <w:r w:rsidRPr="007F4A8D">
              <w:rPr>
                <w:rFonts w:ascii="Times New Roman" w:eastAsia="Calibri" w:hAnsi="Times New Roman" w:cs="Times New Roman"/>
                <w:b/>
                <w:sz w:val="24"/>
                <w:szCs w:val="24"/>
              </w:rPr>
              <w:t xml:space="preserve"> </w:t>
            </w:r>
            <w:r w:rsidRPr="007F4A8D">
              <w:rPr>
                <w:rFonts w:ascii="Times New Roman" w:hAnsi="Times New Roman" w:cs="Times New Roman"/>
                <w:sz w:val="24"/>
                <w:szCs w:val="24"/>
              </w:rPr>
              <w:t>Балаларды жақсы көңіл -кү</w:t>
            </w:r>
            <w:r>
              <w:rPr>
                <w:rFonts w:ascii="Times New Roman" w:hAnsi="Times New Roman" w:cs="Times New Roman"/>
                <w:sz w:val="24"/>
                <w:szCs w:val="24"/>
              </w:rPr>
              <w:t>ймен қарсы алу. Танымдық ойын</w:t>
            </w:r>
          </w:p>
          <w:p w:rsidR="006E070D" w:rsidRPr="007F4A8D" w:rsidRDefault="006E070D" w:rsidP="006E070D">
            <w:pPr>
              <w:rPr>
                <w:rFonts w:ascii="Times New Roman" w:eastAsia="Times New Roman" w:hAnsi="Times New Roman" w:cs="Times New Roman"/>
                <w:color w:val="FF0000"/>
                <w:sz w:val="24"/>
                <w:szCs w:val="24"/>
              </w:rPr>
            </w:pPr>
            <w:r w:rsidRPr="007F4A8D">
              <w:rPr>
                <w:rFonts w:ascii="Times New Roman" w:hAnsi="Times New Roman" w:cs="Times New Roman"/>
                <w:sz w:val="24"/>
                <w:szCs w:val="24"/>
              </w:rPr>
              <w:t>Мақсаты: Геометриялық пішінді сипалап анықтау арқылы айта білу.</w:t>
            </w:r>
          </w:p>
        </w:tc>
        <w:tc>
          <w:tcPr>
            <w:tcW w:w="2282" w:type="dxa"/>
            <w:gridSpan w:val="2"/>
            <w:tcBorders>
              <w:left w:val="single" w:sz="4" w:space="0" w:color="auto"/>
              <w:right w:val="single" w:sz="4" w:space="0" w:color="auto"/>
            </w:tcBorders>
          </w:tcPr>
          <w:p w:rsidR="006E070D" w:rsidRPr="007F4A8D" w:rsidRDefault="006E070D" w:rsidP="006E070D">
            <w:pPr>
              <w:rPr>
                <w:rFonts w:ascii="Times New Roman" w:hAnsi="Times New Roman" w:cs="Times New Roman"/>
                <w:sz w:val="24"/>
                <w:szCs w:val="24"/>
              </w:rPr>
            </w:pPr>
            <w:r w:rsidRPr="007F4A8D">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7F4A8D">
              <w:rPr>
                <w:rFonts w:ascii="Times New Roman" w:eastAsia="Times New Roman" w:hAnsi="Times New Roman" w:cs="Times New Roman"/>
                <w:color w:val="000000"/>
                <w:sz w:val="24"/>
                <w:szCs w:val="24"/>
                <w:lang w:eastAsia="ru-RU"/>
              </w:rPr>
              <w:t>:</w:t>
            </w:r>
            <w:r w:rsidRPr="007F4A8D">
              <w:rPr>
                <w:rFonts w:ascii="Times New Roman" w:eastAsia="Calibri" w:hAnsi="Times New Roman" w:cs="Times New Roman"/>
                <w:sz w:val="24"/>
                <w:szCs w:val="24"/>
              </w:rPr>
              <w:t xml:space="preserve"> </w:t>
            </w:r>
            <w:r w:rsidRPr="007F4A8D">
              <w:rPr>
                <w:rFonts w:ascii="Times New Roman" w:hAnsi="Times New Roman" w:cs="Times New Roman"/>
                <w:sz w:val="24"/>
                <w:szCs w:val="24"/>
              </w:rPr>
              <w:t xml:space="preserve">Балалармен әңгімелесу Қыс мезгілінде қандай құбылыстар болатынын балалардан сұрау. </w:t>
            </w:r>
            <w:r w:rsidRPr="007F4A8D">
              <w:rPr>
                <w:rFonts w:ascii="Times New Roman" w:hAnsi="Times New Roman" w:cs="Times New Roman"/>
                <w:b/>
                <w:sz w:val="24"/>
                <w:szCs w:val="24"/>
              </w:rPr>
              <w:t>Музыка</w:t>
            </w:r>
          </w:p>
          <w:p w:rsidR="006E070D" w:rsidRPr="007F4A8D" w:rsidRDefault="006E070D" w:rsidP="006E070D">
            <w:pPr>
              <w:rPr>
                <w:rFonts w:ascii="Times New Roman" w:eastAsia="Times New Roman" w:hAnsi="Times New Roman" w:cs="Times New Roman"/>
                <w:color w:val="FF0000"/>
                <w:sz w:val="24"/>
                <w:szCs w:val="24"/>
              </w:rPr>
            </w:pPr>
            <w:r w:rsidRPr="007F4A8D">
              <w:rPr>
                <w:rFonts w:ascii="Times New Roman" w:hAnsi="Times New Roman" w:cs="Times New Roman"/>
                <w:sz w:val="24"/>
                <w:szCs w:val="24"/>
              </w:rPr>
              <w:t xml:space="preserve">«Қай </w:t>
            </w:r>
            <w:r w:rsidRPr="00233684">
              <w:rPr>
                <w:rFonts w:ascii="Times New Roman" w:hAnsi="Times New Roman" w:cs="Times New Roman"/>
                <w:sz w:val="24"/>
                <w:szCs w:val="24"/>
              </w:rPr>
              <w:t>аспап жоқ?</w:t>
            </w:r>
            <w:r>
              <w:rPr>
                <w:rFonts w:ascii="Times New Roman" w:hAnsi="Times New Roman" w:cs="Times New Roman"/>
                <w:sz w:val="24"/>
                <w:szCs w:val="24"/>
              </w:rPr>
              <w:t xml:space="preserve">» </w:t>
            </w:r>
            <w:r w:rsidRPr="007F4A8D">
              <w:rPr>
                <w:rFonts w:ascii="Times New Roman" w:hAnsi="Times New Roman" w:cs="Times New Roman"/>
                <w:sz w:val="24"/>
                <w:szCs w:val="24"/>
              </w:rPr>
              <w:t>Мақсаты: Балалардың зейіннің дамыту. Есте сақтау қабілетін дамыту.</w:t>
            </w:r>
          </w:p>
        </w:tc>
        <w:tc>
          <w:tcPr>
            <w:tcW w:w="2268" w:type="dxa"/>
            <w:tcBorders>
              <w:left w:val="single" w:sz="4" w:space="0" w:color="auto"/>
            </w:tcBorders>
          </w:tcPr>
          <w:p w:rsidR="006E070D" w:rsidRPr="00516763" w:rsidRDefault="006E070D" w:rsidP="006E070D">
            <w:pPr>
              <w:rPr>
                <w:rFonts w:ascii="Times New Roman" w:hAnsi="Times New Roman" w:cs="Times New Roman"/>
                <w:sz w:val="24"/>
                <w:szCs w:val="24"/>
              </w:rPr>
            </w:pPr>
            <w:r w:rsidRPr="00010841">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010841">
              <w:rPr>
                <w:rFonts w:ascii="Times New Roman" w:eastAsia="Times New Roman" w:hAnsi="Times New Roman" w:cs="Times New Roman"/>
                <w:color w:val="000000"/>
                <w:sz w:val="24"/>
                <w:szCs w:val="24"/>
                <w:lang w:eastAsia="ru-RU"/>
              </w:rPr>
              <w:t xml:space="preserve">: </w:t>
            </w:r>
            <w:r w:rsidRPr="00010841">
              <w:rPr>
                <w:rFonts w:ascii="Times New Roman" w:hAnsi="Times New Roman" w:cs="Times New Roman"/>
                <w:sz w:val="24"/>
                <w:szCs w:val="24"/>
              </w:rPr>
              <w:t xml:space="preserve">Баланың бүгінгі көңіл күйі, оны не қызықтыратыны туралы сұрау, баланы жеке пікірін білдіруге тарту. </w:t>
            </w:r>
          </w:p>
          <w:p w:rsidR="006E070D" w:rsidRPr="00010841" w:rsidRDefault="006E070D" w:rsidP="006E070D">
            <w:pPr>
              <w:rPr>
                <w:rFonts w:ascii="Times New Roman" w:hAnsi="Times New Roman" w:cs="Times New Roman"/>
                <w:b/>
                <w:sz w:val="24"/>
                <w:szCs w:val="24"/>
              </w:rPr>
            </w:pPr>
            <w:r w:rsidRPr="00010841">
              <w:rPr>
                <w:rFonts w:ascii="Times New Roman" w:hAnsi="Times New Roman" w:cs="Times New Roman"/>
                <w:b/>
                <w:sz w:val="24"/>
                <w:szCs w:val="24"/>
              </w:rPr>
              <w:t>Құрастыру</w:t>
            </w:r>
          </w:p>
          <w:p w:rsidR="006E070D" w:rsidRPr="00010841" w:rsidRDefault="006E070D" w:rsidP="006E070D">
            <w:pPr>
              <w:rPr>
                <w:rFonts w:ascii="Times New Roman" w:eastAsia="Times New Roman" w:hAnsi="Times New Roman" w:cs="Times New Roman"/>
                <w:color w:val="FF0000"/>
                <w:sz w:val="24"/>
                <w:szCs w:val="24"/>
              </w:rPr>
            </w:pPr>
            <w:r w:rsidRPr="00010841">
              <w:rPr>
                <w:rFonts w:ascii="Times New Roman" w:hAnsi="Times New Roman" w:cs="Times New Roman"/>
                <w:sz w:val="24"/>
                <w:szCs w:val="24"/>
              </w:rPr>
              <w:t>Үстел</w:t>
            </w:r>
            <w:r>
              <w:rPr>
                <w:rFonts w:ascii="Times New Roman" w:hAnsi="Times New Roman" w:cs="Times New Roman"/>
                <w:sz w:val="24"/>
                <w:szCs w:val="24"/>
              </w:rPr>
              <w:t xml:space="preserve"> үсті ойыны «Көңілді паззлдар</w:t>
            </w:r>
            <w:r w:rsidRPr="00010841">
              <w:rPr>
                <w:rFonts w:ascii="Times New Roman" w:hAnsi="Times New Roman" w:cs="Times New Roman"/>
                <w:sz w:val="24"/>
                <w:szCs w:val="24"/>
              </w:rPr>
              <w:t>» Мақсаты: Балаларға берілген суреттердің бөлігін тауып орналастыра білуге үйрету.</w:t>
            </w:r>
          </w:p>
        </w:tc>
      </w:tr>
      <w:tr w:rsidR="006E070D" w:rsidRPr="007F4A8D" w:rsidTr="006E070D">
        <w:trPr>
          <w:trHeight w:val="551"/>
        </w:trPr>
        <w:tc>
          <w:tcPr>
            <w:tcW w:w="2698" w:type="dxa"/>
          </w:tcPr>
          <w:p w:rsidR="006E070D" w:rsidRPr="007F4A8D" w:rsidRDefault="006E070D" w:rsidP="006E070D">
            <w:pPr>
              <w:ind w:left="110"/>
              <w:contextualSpacing/>
              <w:rPr>
                <w:rFonts w:ascii="Times New Roman" w:eastAsia="Times New Roman" w:hAnsi="Times New Roman" w:cs="Times New Roman"/>
                <w:sz w:val="24"/>
                <w:szCs w:val="24"/>
                <w:lang w:val="ru-RU"/>
              </w:rPr>
            </w:pPr>
            <w:r w:rsidRPr="007F4A8D">
              <w:rPr>
                <w:rFonts w:ascii="Times New Roman" w:eastAsia="Times New Roman" w:hAnsi="Times New Roman" w:cs="Times New Roman"/>
                <w:sz w:val="24"/>
                <w:szCs w:val="24"/>
                <w:lang w:val="ru-RU"/>
              </w:rPr>
              <w:t>Ата-аналармен</w:t>
            </w:r>
            <w:r w:rsidRPr="007F4A8D">
              <w:rPr>
                <w:rFonts w:ascii="Times New Roman" w:eastAsia="Times New Roman" w:hAnsi="Times New Roman" w:cs="Times New Roman"/>
                <w:spacing w:val="-6"/>
                <w:sz w:val="24"/>
                <w:szCs w:val="24"/>
                <w:lang w:val="ru-RU"/>
              </w:rPr>
              <w:t xml:space="preserve"> </w:t>
            </w:r>
            <w:r w:rsidRPr="007F4A8D">
              <w:rPr>
                <w:rFonts w:ascii="Times New Roman" w:eastAsia="Times New Roman" w:hAnsi="Times New Roman" w:cs="Times New Roman"/>
                <w:sz w:val="24"/>
                <w:szCs w:val="24"/>
                <w:lang w:val="ru-RU"/>
              </w:rPr>
              <w:t>әңгімелесу,</w:t>
            </w:r>
          </w:p>
          <w:p w:rsidR="006E070D" w:rsidRPr="007F4A8D" w:rsidRDefault="006E070D" w:rsidP="006E070D">
            <w:pPr>
              <w:ind w:left="110"/>
              <w:contextualSpacing/>
              <w:rPr>
                <w:rFonts w:ascii="Times New Roman" w:eastAsia="Times New Roman" w:hAnsi="Times New Roman" w:cs="Times New Roman"/>
                <w:sz w:val="24"/>
                <w:szCs w:val="24"/>
                <w:lang w:val="ru-RU"/>
              </w:rPr>
            </w:pPr>
            <w:r w:rsidRPr="007F4A8D">
              <w:rPr>
                <w:rFonts w:ascii="Times New Roman" w:eastAsia="Times New Roman" w:hAnsi="Times New Roman" w:cs="Times New Roman"/>
                <w:sz w:val="24"/>
                <w:szCs w:val="24"/>
                <w:lang w:val="ru-RU"/>
              </w:rPr>
              <w:t>кеңес</w:t>
            </w:r>
            <w:r w:rsidRPr="007F4A8D">
              <w:rPr>
                <w:rFonts w:ascii="Times New Roman" w:eastAsia="Times New Roman" w:hAnsi="Times New Roman" w:cs="Times New Roman"/>
                <w:spacing w:val="-1"/>
                <w:sz w:val="24"/>
                <w:szCs w:val="24"/>
                <w:lang w:val="ru-RU"/>
              </w:rPr>
              <w:t xml:space="preserve"> </w:t>
            </w:r>
            <w:r w:rsidRPr="007F4A8D">
              <w:rPr>
                <w:rFonts w:ascii="Times New Roman" w:eastAsia="Times New Roman" w:hAnsi="Times New Roman" w:cs="Times New Roman"/>
                <w:sz w:val="24"/>
                <w:szCs w:val="24"/>
                <w:lang w:val="ru-RU"/>
              </w:rPr>
              <w:t>беру</w:t>
            </w:r>
          </w:p>
        </w:tc>
        <w:tc>
          <w:tcPr>
            <w:tcW w:w="2500" w:type="dxa"/>
            <w:tcBorders>
              <w:right w:val="single" w:sz="4" w:space="0" w:color="auto"/>
            </w:tcBorders>
          </w:tcPr>
          <w:p w:rsidR="006E070D" w:rsidRPr="007F4A8D" w:rsidRDefault="006E070D" w:rsidP="006E070D">
            <w:pPr>
              <w:rPr>
                <w:rFonts w:ascii="Times New Roman" w:eastAsia="Times New Roman" w:hAnsi="Times New Roman" w:cs="Times New Roman"/>
                <w:sz w:val="24"/>
                <w:szCs w:val="24"/>
                <w:lang w:eastAsia="ru-RU"/>
              </w:rPr>
            </w:pPr>
            <w:r w:rsidRPr="007F4A8D">
              <w:rPr>
                <w:rFonts w:ascii="Times New Roman" w:hAnsi="Times New Roman" w:cs="Times New Roman"/>
                <w:sz w:val="24"/>
                <w:szCs w:val="24"/>
              </w:rPr>
              <w:t xml:space="preserve">Балалардың көңіл күйі, денсаулығы жайында ата – анамен әңгімелесу. </w:t>
            </w:r>
          </w:p>
        </w:tc>
        <w:tc>
          <w:tcPr>
            <w:tcW w:w="2417" w:type="dxa"/>
            <w:tcBorders>
              <w:left w:val="single" w:sz="4" w:space="0" w:color="auto"/>
              <w:right w:val="single" w:sz="4" w:space="0" w:color="auto"/>
            </w:tcBorders>
          </w:tcPr>
          <w:p w:rsidR="006E070D" w:rsidRPr="007F4A8D" w:rsidRDefault="006E070D" w:rsidP="006E070D">
            <w:pPr>
              <w:rPr>
                <w:rFonts w:ascii="Times New Roman" w:eastAsia="Times New Roman" w:hAnsi="Times New Roman" w:cs="Times New Roman"/>
                <w:sz w:val="24"/>
                <w:szCs w:val="24"/>
                <w:lang w:eastAsia="ru-RU"/>
              </w:rPr>
            </w:pPr>
            <w:r w:rsidRPr="007F4A8D">
              <w:rPr>
                <w:rFonts w:ascii="Times New Roman" w:hAnsi="Times New Roman" w:cs="Times New Roman"/>
                <w:sz w:val="24"/>
                <w:szCs w:val="24"/>
              </w:rPr>
              <w:t xml:space="preserve">Ата- аналарға балаларын таңертеңгілік жаттығуға </w:t>
            </w:r>
            <w:r>
              <w:rPr>
                <w:rFonts w:ascii="Times New Roman" w:hAnsi="Times New Roman" w:cs="Times New Roman"/>
                <w:sz w:val="24"/>
                <w:szCs w:val="24"/>
              </w:rPr>
              <w:t xml:space="preserve">уақыттылы алып келуін </w:t>
            </w:r>
            <w:r w:rsidRPr="007F4A8D">
              <w:rPr>
                <w:rFonts w:ascii="Times New Roman" w:hAnsi="Times New Roman" w:cs="Times New Roman"/>
                <w:sz w:val="24"/>
                <w:szCs w:val="24"/>
              </w:rPr>
              <w:t>ескерту</w:t>
            </w:r>
            <w:r>
              <w:rPr>
                <w:rFonts w:ascii="Times New Roman" w:hAnsi="Times New Roman" w:cs="Times New Roman"/>
                <w:sz w:val="24"/>
                <w:szCs w:val="24"/>
              </w:rPr>
              <w:t>.</w:t>
            </w:r>
          </w:p>
        </w:tc>
        <w:tc>
          <w:tcPr>
            <w:tcW w:w="2268" w:type="dxa"/>
            <w:tcBorders>
              <w:left w:val="single" w:sz="4" w:space="0" w:color="auto"/>
              <w:right w:val="single" w:sz="4" w:space="0" w:color="auto"/>
            </w:tcBorders>
          </w:tcPr>
          <w:p w:rsidR="006E070D" w:rsidRPr="007F4A8D" w:rsidRDefault="006E070D" w:rsidP="006E070D">
            <w:pPr>
              <w:rPr>
                <w:rFonts w:ascii="Times New Roman" w:eastAsia="Times New Roman" w:hAnsi="Times New Roman" w:cs="Times New Roman"/>
                <w:sz w:val="24"/>
                <w:szCs w:val="24"/>
                <w:lang w:eastAsia="ru-RU"/>
              </w:rPr>
            </w:pPr>
            <w:r w:rsidRPr="007F4A8D">
              <w:rPr>
                <w:rFonts w:ascii="Times New Roman" w:hAnsi="Times New Roman" w:cs="Times New Roman"/>
                <w:sz w:val="24"/>
                <w:szCs w:val="24"/>
              </w:rPr>
              <w:t>Балалардың тазалығы жөнінде кеңес беру.</w:t>
            </w:r>
          </w:p>
        </w:tc>
        <w:tc>
          <w:tcPr>
            <w:tcW w:w="2282" w:type="dxa"/>
            <w:gridSpan w:val="2"/>
            <w:tcBorders>
              <w:left w:val="single" w:sz="4" w:space="0" w:color="auto"/>
              <w:right w:val="single" w:sz="4" w:space="0" w:color="auto"/>
            </w:tcBorders>
          </w:tcPr>
          <w:p w:rsidR="006E070D" w:rsidRPr="007F4A8D" w:rsidRDefault="006E070D" w:rsidP="006E070D">
            <w:pPr>
              <w:rPr>
                <w:rFonts w:ascii="Times New Roman" w:eastAsia="Times New Roman" w:hAnsi="Times New Roman" w:cs="Times New Roman"/>
                <w:sz w:val="24"/>
                <w:szCs w:val="24"/>
                <w:lang w:eastAsia="ru-RU"/>
              </w:rPr>
            </w:pPr>
            <w:r w:rsidRPr="007F4A8D">
              <w:rPr>
                <w:rFonts w:ascii="Times New Roman" w:hAnsi="Times New Roman" w:cs="Times New Roman"/>
                <w:sz w:val="24"/>
                <w:szCs w:val="24"/>
              </w:rPr>
              <w:t>Ата –аналарға баланың денсаулығын сақтау жөнінде кеңес беру.</w:t>
            </w:r>
          </w:p>
        </w:tc>
        <w:tc>
          <w:tcPr>
            <w:tcW w:w="2268" w:type="dxa"/>
            <w:tcBorders>
              <w:left w:val="single" w:sz="4" w:space="0" w:color="auto"/>
            </w:tcBorders>
          </w:tcPr>
          <w:p w:rsidR="006E070D" w:rsidRPr="00010841" w:rsidRDefault="006E070D" w:rsidP="006E070D">
            <w:pPr>
              <w:rPr>
                <w:rFonts w:ascii="Times New Roman" w:eastAsia="Times New Roman" w:hAnsi="Times New Roman" w:cs="Times New Roman"/>
                <w:sz w:val="24"/>
                <w:szCs w:val="24"/>
                <w:lang w:eastAsia="ru-RU"/>
              </w:rPr>
            </w:pPr>
            <w:r w:rsidRPr="00010841">
              <w:rPr>
                <w:rFonts w:ascii="Times New Roman" w:hAnsi="Times New Roman" w:cs="Times New Roman"/>
                <w:sz w:val="24"/>
              </w:rPr>
              <w:t>Ата –аналармен қарым –қатынас мәдениетін орнату. Күн тәртібін сақтауға дағдылану.</w:t>
            </w:r>
          </w:p>
        </w:tc>
      </w:tr>
      <w:tr w:rsidR="006E070D" w:rsidRPr="007F4A8D" w:rsidTr="006E070D">
        <w:trPr>
          <w:trHeight w:val="763"/>
        </w:trPr>
        <w:tc>
          <w:tcPr>
            <w:tcW w:w="2698" w:type="dxa"/>
          </w:tcPr>
          <w:p w:rsidR="006E070D" w:rsidRPr="007F4A8D" w:rsidRDefault="006E070D" w:rsidP="006E070D">
            <w:pPr>
              <w:ind w:left="110" w:right="498"/>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Балалардың дербес әрекеті</w:t>
            </w:r>
            <w:r w:rsidRPr="007F4A8D">
              <w:rPr>
                <w:rFonts w:ascii="Times New Roman" w:eastAsia="Times New Roman" w:hAnsi="Times New Roman" w:cs="Times New Roman"/>
                <w:spacing w:val="-57"/>
                <w:sz w:val="24"/>
                <w:szCs w:val="24"/>
              </w:rPr>
              <w:t xml:space="preserve"> </w:t>
            </w:r>
            <w:r w:rsidRPr="007F4A8D">
              <w:rPr>
                <w:rFonts w:ascii="Times New Roman" w:eastAsia="Times New Roman" w:hAnsi="Times New Roman" w:cs="Times New Roman"/>
                <w:sz w:val="24"/>
                <w:szCs w:val="24"/>
              </w:rPr>
              <w:t>(баяу қимылды ойындар,</w:t>
            </w:r>
            <w:r w:rsidRPr="007F4A8D">
              <w:rPr>
                <w:rFonts w:ascii="Times New Roman" w:eastAsia="Times New Roman" w:hAnsi="Times New Roman" w:cs="Times New Roman"/>
                <w:spacing w:val="1"/>
                <w:sz w:val="24"/>
                <w:szCs w:val="24"/>
              </w:rPr>
              <w:t xml:space="preserve"> </w:t>
            </w:r>
            <w:r w:rsidRPr="007F4A8D">
              <w:rPr>
                <w:rFonts w:ascii="Times New Roman" w:eastAsia="Times New Roman" w:hAnsi="Times New Roman" w:cs="Times New Roman"/>
                <w:sz w:val="24"/>
                <w:szCs w:val="24"/>
              </w:rPr>
              <w:t>үстел</w:t>
            </w:r>
            <w:r w:rsidRPr="007F4A8D">
              <w:rPr>
                <w:rFonts w:ascii="Times New Roman" w:eastAsia="Times New Roman" w:hAnsi="Times New Roman" w:cs="Times New Roman"/>
                <w:spacing w:val="-1"/>
                <w:sz w:val="24"/>
                <w:szCs w:val="24"/>
              </w:rPr>
              <w:t xml:space="preserve"> </w:t>
            </w:r>
            <w:r w:rsidRPr="007F4A8D">
              <w:rPr>
                <w:rFonts w:ascii="Times New Roman" w:eastAsia="Times New Roman" w:hAnsi="Times New Roman" w:cs="Times New Roman"/>
                <w:sz w:val="24"/>
                <w:szCs w:val="24"/>
              </w:rPr>
              <w:t>үсті ойындары,</w:t>
            </w:r>
          </w:p>
          <w:p w:rsidR="006E070D" w:rsidRPr="007F4A8D" w:rsidRDefault="006E070D" w:rsidP="006E070D">
            <w:pPr>
              <w:ind w:left="110" w:right="558"/>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 xml:space="preserve">бейнелеу әрекеті, кітаптар </w:t>
            </w:r>
            <w:r w:rsidRPr="007F4A8D">
              <w:rPr>
                <w:rFonts w:ascii="Times New Roman" w:eastAsia="Times New Roman" w:hAnsi="Times New Roman" w:cs="Times New Roman"/>
                <w:spacing w:val="-58"/>
                <w:sz w:val="24"/>
                <w:szCs w:val="24"/>
              </w:rPr>
              <w:t xml:space="preserve"> </w:t>
            </w:r>
            <w:r w:rsidRPr="007F4A8D">
              <w:rPr>
                <w:rFonts w:ascii="Times New Roman" w:eastAsia="Times New Roman" w:hAnsi="Times New Roman" w:cs="Times New Roman"/>
                <w:sz w:val="24"/>
                <w:szCs w:val="24"/>
              </w:rPr>
              <w:t>қарау және тағы басқа</w:t>
            </w:r>
            <w:r w:rsidRPr="007F4A8D">
              <w:rPr>
                <w:rFonts w:ascii="Times New Roman" w:eastAsia="Times New Roman" w:hAnsi="Times New Roman" w:cs="Times New Roman"/>
                <w:spacing w:val="1"/>
                <w:sz w:val="24"/>
                <w:szCs w:val="24"/>
              </w:rPr>
              <w:t xml:space="preserve"> </w:t>
            </w:r>
            <w:r w:rsidRPr="007F4A8D">
              <w:rPr>
                <w:rFonts w:ascii="Times New Roman" w:eastAsia="Times New Roman" w:hAnsi="Times New Roman" w:cs="Times New Roman"/>
                <w:sz w:val="24"/>
                <w:szCs w:val="24"/>
              </w:rPr>
              <w:t>әрекеттер)</w:t>
            </w:r>
          </w:p>
        </w:tc>
        <w:tc>
          <w:tcPr>
            <w:tcW w:w="2500" w:type="dxa"/>
          </w:tcPr>
          <w:p w:rsidR="006E070D" w:rsidRPr="007F4A8D" w:rsidRDefault="006E070D" w:rsidP="006E070D">
            <w:pPr>
              <w:rPr>
                <w:rFonts w:ascii="Times New Roman" w:hAnsi="Times New Roman" w:cs="Times New Roman"/>
                <w:b/>
                <w:sz w:val="24"/>
                <w:szCs w:val="24"/>
              </w:rPr>
            </w:pPr>
            <w:r w:rsidRPr="007F4A8D">
              <w:rPr>
                <w:rFonts w:ascii="Times New Roman" w:hAnsi="Times New Roman" w:cs="Times New Roman"/>
                <w:b/>
                <w:sz w:val="24"/>
                <w:szCs w:val="24"/>
              </w:rPr>
              <w:t xml:space="preserve">Мүсіндеу ойын  әрекеті </w:t>
            </w:r>
          </w:p>
          <w:p w:rsidR="006E070D" w:rsidRPr="007F4A8D" w:rsidRDefault="006E070D" w:rsidP="006E070D">
            <w:pPr>
              <w:pStyle w:val="a3"/>
              <w:shd w:val="clear" w:color="auto" w:fill="FFFFFF"/>
              <w:spacing w:before="0" w:beforeAutospacing="0" w:after="0" w:afterAutospacing="0" w:line="227" w:lineRule="atLeast"/>
            </w:pPr>
            <w:r w:rsidRPr="007F4A8D">
              <w:rPr>
                <w:b/>
                <w:color w:val="000000"/>
              </w:rPr>
              <w:t>Құрылымдалған ойын:</w:t>
            </w:r>
            <w:r w:rsidRPr="007F4A8D">
              <w:t xml:space="preserve"> </w:t>
            </w:r>
            <w:r>
              <w:t>«Түрлі түсті шарлар»</w:t>
            </w:r>
          </w:p>
          <w:p w:rsidR="006E070D" w:rsidRPr="007F4A8D" w:rsidRDefault="006E070D" w:rsidP="006E070D">
            <w:pPr>
              <w:pStyle w:val="a3"/>
              <w:shd w:val="clear" w:color="auto" w:fill="FFFFFF"/>
              <w:spacing w:before="0" w:beforeAutospacing="0" w:after="0" w:afterAutospacing="0" w:line="227" w:lineRule="atLeast"/>
            </w:pPr>
            <w:r w:rsidRPr="007F4A8D">
              <w:t>Мақсаты: Шығармашылыққа деген қызығушылықтарын дамыту; ермексаз және оның қасиеттері туралы білімдерін қалыптастыру;</w:t>
            </w:r>
          </w:p>
          <w:p w:rsidR="006E070D" w:rsidRPr="007F4A8D" w:rsidRDefault="006E070D" w:rsidP="006E070D">
            <w:pPr>
              <w:rPr>
                <w:rFonts w:ascii="Times New Roman" w:hAnsi="Times New Roman" w:cs="Times New Roman"/>
                <w:sz w:val="24"/>
                <w:szCs w:val="24"/>
              </w:rPr>
            </w:pPr>
          </w:p>
        </w:tc>
        <w:tc>
          <w:tcPr>
            <w:tcW w:w="2417" w:type="dxa"/>
          </w:tcPr>
          <w:p w:rsidR="006E070D" w:rsidRDefault="006E070D" w:rsidP="006E070D">
            <w:pPr>
              <w:rPr>
                <w:rFonts w:ascii="Times New Roman" w:hAnsi="Times New Roman" w:cs="Times New Roman"/>
                <w:b/>
                <w:sz w:val="24"/>
                <w:szCs w:val="24"/>
              </w:rPr>
            </w:pPr>
            <w:r w:rsidRPr="007F4A8D">
              <w:rPr>
                <w:rFonts w:ascii="Times New Roman" w:hAnsi="Times New Roman" w:cs="Times New Roman"/>
                <w:b/>
                <w:sz w:val="24"/>
                <w:szCs w:val="24"/>
              </w:rPr>
              <w:t>Сурет салу, жапсыру іс-әрекеті</w:t>
            </w:r>
          </w:p>
          <w:p w:rsidR="006E070D" w:rsidRPr="007F4A8D" w:rsidRDefault="006E070D" w:rsidP="006E070D">
            <w:pPr>
              <w:rPr>
                <w:rFonts w:ascii="Times New Roman" w:hAnsi="Times New Roman" w:cs="Times New Roman"/>
                <w:sz w:val="24"/>
                <w:szCs w:val="24"/>
              </w:rPr>
            </w:pPr>
            <w:r>
              <w:rPr>
                <w:rFonts w:ascii="Times New Roman" w:hAnsi="Times New Roman" w:cs="Times New Roman"/>
                <w:b/>
                <w:sz w:val="24"/>
                <w:szCs w:val="24"/>
              </w:rPr>
              <w:t xml:space="preserve">Ойын: </w:t>
            </w:r>
            <w:r w:rsidRPr="009421EA">
              <w:rPr>
                <w:rFonts w:ascii="Times New Roman" w:hAnsi="Times New Roman" w:cs="Times New Roman"/>
                <w:sz w:val="24"/>
                <w:szCs w:val="24"/>
              </w:rPr>
              <w:t>«</w:t>
            </w:r>
            <w:r>
              <w:rPr>
                <w:rFonts w:ascii="Times New Roman" w:hAnsi="Times New Roman" w:cs="Times New Roman"/>
                <w:sz w:val="24"/>
                <w:szCs w:val="24"/>
              </w:rPr>
              <w:t>Қ</w:t>
            </w:r>
            <w:r w:rsidRPr="009421EA">
              <w:rPr>
                <w:rFonts w:ascii="Times New Roman" w:hAnsi="Times New Roman" w:cs="Times New Roman"/>
                <w:sz w:val="24"/>
                <w:szCs w:val="24"/>
              </w:rPr>
              <w:t>ыс қызығы»</w:t>
            </w:r>
            <w:r w:rsidRPr="007F4A8D">
              <w:rPr>
                <w:rFonts w:ascii="Times New Roman" w:hAnsi="Times New Roman" w:cs="Times New Roman"/>
                <w:sz w:val="24"/>
                <w:szCs w:val="24"/>
              </w:rPr>
              <w:t xml:space="preserve"> </w:t>
            </w:r>
          </w:p>
          <w:p w:rsidR="006E070D" w:rsidRPr="007F4A8D" w:rsidRDefault="006E070D" w:rsidP="006E070D">
            <w:pPr>
              <w:rPr>
                <w:rFonts w:ascii="Times New Roman" w:hAnsi="Times New Roman" w:cs="Times New Roman"/>
                <w:sz w:val="24"/>
                <w:szCs w:val="24"/>
              </w:rPr>
            </w:pPr>
            <w:r w:rsidRPr="007F4A8D">
              <w:rPr>
                <w:rFonts w:ascii="Times New Roman" w:hAnsi="Times New Roman" w:cs="Times New Roman"/>
                <w:sz w:val="24"/>
                <w:szCs w:val="24"/>
              </w:rPr>
              <w:t xml:space="preserve">Мақсаты: </w:t>
            </w:r>
            <w:r w:rsidRPr="00233684">
              <w:rPr>
                <w:rFonts w:ascii="Times New Roman" w:hAnsi="Times New Roman" w:cs="Times New Roman"/>
                <w:sz w:val="24"/>
                <w:szCs w:val="24"/>
              </w:rPr>
              <w:t>Сурет салуда еңкеймей, арқаны тік ұстап, дұрыс еркін отыруға, жұмыс орнын таза ұстауға, ұқыпты болуға, қауіпсіздікті сақтауға баулу.</w:t>
            </w:r>
            <w:r w:rsidRPr="007F4A8D">
              <w:rPr>
                <w:rFonts w:ascii="Times New Roman" w:hAnsi="Times New Roman" w:cs="Times New Roman"/>
                <w:sz w:val="24"/>
                <w:szCs w:val="24"/>
              </w:rPr>
              <w:t xml:space="preserve">Балаларға жыл мезгіліндегі ерекшеліктері туралы білімідерін толықтыру. </w:t>
            </w:r>
          </w:p>
        </w:tc>
        <w:tc>
          <w:tcPr>
            <w:tcW w:w="2268" w:type="dxa"/>
          </w:tcPr>
          <w:p w:rsidR="006E070D" w:rsidRPr="007F4A8D" w:rsidRDefault="006E070D" w:rsidP="006E070D">
            <w:pPr>
              <w:rPr>
                <w:rFonts w:ascii="Times New Roman" w:hAnsi="Times New Roman" w:cs="Times New Roman"/>
                <w:b/>
                <w:sz w:val="24"/>
                <w:szCs w:val="24"/>
              </w:rPr>
            </w:pPr>
            <w:r w:rsidRPr="007F4A8D">
              <w:rPr>
                <w:rFonts w:ascii="Times New Roman" w:hAnsi="Times New Roman" w:cs="Times New Roman"/>
                <w:b/>
                <w:sz w:val="24"/>
                <w:szCs w:val="24"/>
              </w:rPr>
              <w:t>Қоршаған ортамен таныстыру – еңбек, сур</w:t>
            </w:r>
            <w:r>
              <w:rPr>
                <w:rFonts w:ascii="Times New Roman" w:hAnsi="Times New Roman" w:cs="Times New Roman"/>
                <w:b/>
                <w:sz w:val="24"/>
                <w:szCs w:val="24"/>
              </w:rPr>
              <w:t>ет салу, коммуникативтік әрекет</w:t>
            </w:r>
          </w:p>
          <w:p w:rsidR="006E070D" w:rsidRPr="00233684" w:rsidRDefault="006E070D" w:rsidP="006E070D">
            <w:pPr>
              <w:rPr>
                <w:rFonts w:ascii="Times New Roman" w:hAnsi="Times New Roman" w:cs="Times New Roman"/>
                <w:b/>
                <w:sz w:val="24"/>
                <w:szCs w:val="24"/>
              </w:rPr>
            </w:pPr>
            <w:r w:rsidRPr="007F4A8D">
              <w:rPr>
                <w:rFonts w:ascii="Times New Roman" w:hAnsi="Times New Roman" w:cs="Times New Roman"/>
                <w:sz w:val="24"/>
                <w:szCs w:val="24"/>
              </w:rPr>
              <w:t xml:space="preserve">Мақсаты: </w:t>
            </w:r>
            <w:r w:rsidRPr="00233684">
              <w:rPr>
                <w:rFonts w:ascii="Times New Roman" w:hAnsi="Times New Roman" w:cs="Times New Roman"/>
                <w:sz w:val="24"/>
                <w:szCs w:val="24"/>
              </w:rPr>
              <w:t>Балалардың кітаптағы иллюстрацияларды өз бетінше қарастырып, ертегі, әңгіме құрастыруына мүмкіндік беру.</w:t>
            </w:r>
          </w:p>
        </w:tc>
        <w:tc>
          <w:tcPr>
            <w:tcW w:w="2282" w:type="dxa"/>
            <w:gridSpan w:val="2"/>
          </w:tcPr>
          <w:p w:rsidR="006E070D" w:rsidRPr="007F4A8D" w:rsidRDefault="006E070D" w:rsidP="006E070D">
            <w:pPr>
              <w:rPr>
                <w:rFonts w:ascii="Times New Roman" w:hAnsi="Times New Roman" w:cs="Times New Roman"/>
                <w:sz w:val="24"/>
                <w:szCs w:val="24"/>
              </w:rPr>
            </w:pPr>
            <w:r w:rsidRPr="007F4A8D">
              <w:rPr>
                <w:rFonts w:ascii="Times New Roman" w:hAnsi="Times New Roman" w:cs="Times New Roman"/>
                <w:b/>
                <w:sz w:val="24"/>
                <w:szCs w:val="24"/>
              </w:rPr>
              <w:t>Көркем әдебиет - шығармашылық, коммуникативтік, ойын  әрекеті</w:t>
            </w:r>
            <w:r w:rsidRPr="007F4A8D">
              <w:rPr>
                <w:rFonts w:ascii="Times New Roman" w:hAnsi="Times New Roman" w:cs="Times New Roman"/>
                <w:sz w:val="24"/>
                <w:szCs w:val="24"/>
              </w:rPr>
              <w:t xml:space="preserve"> </w:t>
            </w:r>
          </w:p>
          <w:p w:rsidR="006E070D" w:rsidRPr="007F4A8D" w:rsidRDefault="006E070D" w:rsidP="006E070D">
            <w:pPr>
              <w:pStyle w:val="a3"/>
              <w:shd w:val="clear" w:color="auto" w:fill="FFFFFF"/>
              <w:spacing w:before="0" w:beforeAutospacing="0" w:after="0" w:afterAutospacing="0"/>
            </w:pPr>
            <w:r w:rsidRPr="007F4A8D">
              <w:t xml:space="preserve">Мақсаты: </w:t>
            </w:r>
            <w:r w:rsidRPr="00FD45BB">
              <w:t>Жақындарының мамандықтарымен таныстыру, олардың атқаратын қызметінің маңызын түсіну, ата-анасының мамандықтарына қызығушылықты қалыптастыру.</w:t>
            </w:r>
          </w:p>
        </w:tc>
        <w:tc>
          <w:tcPr>
            <w:tcW w:w="2268" w:type="dxa"/>
          </w:tcPr>
          <w:p w:rsidR="006E070D" w:rsidRPr="00010841" w:rsidRDefault="006E070D" w:rsidP="006E070D">
            <w:pPr>
              <w:rPr>
                <w:rFonts w:ascii="Times New Roman" w:hAnsi="Times New Roman" w:cs="Times New Roman"/>
                <w:b/>
                <w:sz w:val="24"/>
                <w:szCs w:val="24"/>
              </w:rPr>
            </w:pPr>
            <w:r w:rsidRPr="00010841">
              <w:rPr>
                <w:rFonts w:ascii="Times New Roman" w:hAnsi="Times New Roman" w:cs="Times New Roman"/>
                <w:b/>
                <w:sz w:val="24"/>
                <w:szCs w:val="24"/>
              </w:rPr>
              <w:t>Коммуникативтік әрекет</w:t>
            </w:r>
            <w:r>
              <w:rPr>
                <w:rFonts w:ascii="Times New Roman" w:hAnsi="Times New Roman" w:cs="Times New Roman"/>
                <w:b/>
                <w:sz w:val="24"/>
                <w:szCs w:val="24"/>
              </w:rPr>
              <w:t>,с</w:t>
            </w:r>
            <w:r w:rsidRPr="00265AF5">
              <w:rPr>
                <w:rFonts w:ascii="Times New Roman" w:hAnsi="Times New Roman" w:cs="Times New Roman"/>
                <w:b/>
                <w:sz w:val="24"/>
                <w:szCs w:val="24"/>
              </w:rPr>
              <w:t>өйлеуді дамыту</w:t>
            </w:r>
          </w:p>
          <w:p w:rsidR="006E070D" w:rsidRPr="009421EA" w:rsidRDefault="006E070D" w:rsidP="006E070D">
            <w:pPr>
              <w:rPr>
                <w:rFonts w:ascii="Times New Roman" w:hAnsi="Times New Roman" w:cs="Times New Roman"/>
                <w:color w:val="7030A0"/>
                <w:sz w:val="24"/>
                <w:szCs w:val="24"/>
              </w:rPr>
            </w:pPr>
            <w:r w:rsidRPr="00010841">
              <w:rPr>
                <w:rFonts w:ascii="Times New Roman" w:hAnsi="Times New Roman" w:cs="Times New Roman"/>
                <w:sz w:val="24"/>
                <w:szCs w:val="24"/>
              </w:rPr>
              <w:t xml:space="preserve"> Мақсаты: </w:t>
            </w:r>
            <w:r w:rsidRPr="009421EA">
              <w:rPr>
                <w:rFonts w:ascii="Times New Roman" w:eastAsia="Calibri" w:hAnsi="Times New Roman" w:cs="Times New Roman"/>
                <w:sz w:val="24"/>
                <w:szCs w:val="24"/>
              </w:rPr>
              <w:t>Айналаны қоршаған заттар, ойыншықтар – адамдардың еңбегімен жасалғаны туралы түсінік беру, оған ұқыпты қарауға баулу.</w:t>
            </w:r>
          </w:p>
          <w:p w:rsidR="006E070D" w:rsidRPr="00010841" w:rsidRDefault="006E070D" w:rsidP="006E070D">
            <w:pPr>
              <w:rPr>
                <w:rFonts w:ascii="Times New Roman" w:hAnsi="Times New Roman" w:cs="Times New Roman"/>
                <w:sz w:val="24"/>
                <w:szCs w:val="24"/>
              </w:rPr>
            </w:pPr>
          </w:p>
        </w:tc>
      </w:tr>
      <w:tr w:rsidR="006E070D" w:rsidRPr="007F4A8D" w:rsidTr="006E070D">
        <w:trPr>
          <w:trHeight w:val="325"/>
        </w:trPr>
        <w:tc>
          <w:tcPr>
            <w:tcW w:w="2698" w:type="dxa"/>
          </w:tcPr>
          <w:p w:rsidR="006E070D" w:rsidRPr="007F4A8D" w:rsidRDefault="006E070D" w:rsidP="006E070D">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Таңертенгі</w:t>
            </w:r>
            <w:r w:rsidRPr="007F4A8D">
              <w:rPr>
                <w:rFonts w:ascii="Times New Roman" w:eastAsia="Times New Roman" w:hAnsi="Times New Roman" w:cs="Times New Roman"/>
                <w:spacing w:val="-3"/>
                <w:sz w:val="24"/>
                <w:szCs w:val="24"/>
              </w:rPr>
              <w:t xml:space="preserve"> </w:t>
            </w:r>
            <w:r w:rsidRPr="007F4A8D">
              <w:rPr>
                <w:rFonts w:ascii="Times New Roman" w:eastAsia="Times New Roman" w:hAnsi="Times New Roman" w:cs="Times New Roman"/>
                <w:sz w:val="24"/>
                <w:szCs w:val="24"/>
              </w:rPr>
              <w:t>жаттығу</w:t>
            </w:r>
          </w:p>
        </w:tc>
        <w:tc>
          <w:tcPr>
            <w:tcW w:w="11735" w:type="dxa"/>
            <w:gridSpan w:val="6"/>
          </w:tcPr>
          <w:p w:rsidR="006E070D" w:rsidRPr="007F4A8D" w:rsidRDefault="006E070D" w:rsidP="006E070D">
            <w:pPr>
              <w:jc w:val="center"/>
              <w:rPr>
                <w:rFonts w:ascii="Times New Roman" w:eastAsia="Times New Roman" w:hAnsi="Times New Roman" w:cs="Times New Roman"/>
                <w:sz w:val="24"/>
                <w:szCs w:val="24"/>
              </w:rPr>
            </w:pPr>
            <w:r w:rsidRPr="007F4A8D">
              <w:rPr>
                <w:rFonts w:ascii="Times New Roman" w:hAnsi="Times New Roman" w:cs="Times New Roman"/>
                <w:sz w:val="24"/>
                <w:szCs w:val="24"/>
              </w:rPr>
              <w:t xml:space="preserve">Таңертеңгі жаттығу кешені (қимыл белсенділігі, ойын әрекеті). Сапқа тұру, жүру, жүгіру, жалпы дамытушы және тыныс алу жаттығулары. </w:t>
            </w:r>
            <w:r w:rsidRPr="007F4A8D">
              <w:rPr>
                <w:rFonts w:ascii="Times New Roman" w:eastAsia="Times New Roman" w:hAnsi="Times New Roman" w:cs="Times New Roman"/>
                <w:sz w:val="24"/>
                <w:szCs w:val="24"/>
              </w:rPr>
              <w:t>Дене шынықтыру. №</w:t>
            </w:r>
            <w:r>
              <w:rPr>
                <w:rFonts w:ascii="Times New Roman" w:eastAsia="Times New Roman" w:hAnsi="Times New Roman" w:cs="Times New Roman"/>
                <w:sz w:val="24"/>
                <w:szCs w:val="24"/>
                <w:lang w:val="ru-RU"/>
              </w:rPr>
              <w:t xml:space="preserve">5 </w:t>
            </w:r>
            <w:r w:rsidRPr="007F4A8D">
              <w:rPr>
                <w:rFonts w:ascii="Times New Roman" w:eastAsia="Times New Roman" w:hAnsi="Times New Roman" w:cs="Times New Roman"/>
                <w:sz w:val="24"/>
                <w:szCs w:val="24"/>
              </w:rPr>
              <w:t>жаттығулар кешені</w:t>
            </w:r>
          </w:p>
        </w:tc>
      </w:tr>
      <w:tr w:rsidR="006E070D" w:rsidRPr="007F4A8D" w:rsidTr="006E070D">
        <w:trPr>
          <w:trHeight w:val="321"/>
        </w:trPr>
        <w:tc>
          <w:tcPr>
            <w:tcW w:w="2698" w:type="dxa"/>
          </w:tcPr>
          <w:p w:rsidR="006E070D" w:rsidRPr="007F4A8D" w:rsidRDefault="006E070D" w:rsidP="006E070D">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Таңғы</w:t>
            </w:r>
            <w:r w:rsidRPr="007F4A8D">
              <w:rPr>
                <w:rFonts w:ascii="Times New Roman" w:eastAsia="Times New Roman" w:hAnsi="Times New Roman" w:cs="Times New Roman"/>
                <w:spacing w:val="-4"/>
                <w:sz w:val="24"/>
                <w:szCs w:val="24"/>
              </w:rPr>
              <w:t xml:space="preserve"> </w:t>
            </w:r>
            <w:r w:rsidRPr="007F4A8D">
              <w:rPr>
                <w:rFonts w:ascii="Times New Roman" w:eastAsia="Times New Roman" w:hAnsi="Times New Roman" w:cs="Times New Roman"/>
                <w:sz w:val="24"/>
                <w:szCs w:val="24"/>
              </w:rPr>
              <w:t>ас</w:t>
            </w:r>
          </w:p>
        </w:tc>
        <w:tc>
          <w:tcPr>
            <w:tcW w:w="11735" w:type="dxa"/>
            <w:gridSpan w:val="6"/>
          </w:tcPr>
          <w:p w:rsidR="006E070D" w:rsidRPr="007F4A8D" w:rsidRDefault="006E070D" w:rsidP="006E070D">
            <w:pPr>
              <w:rPr>
                <w:rFonts w:ascii="Times New Roman" w:hAnsi="Times New Roman" w:cs="Times New Roman"/>
                <w:sz w:val="24"/>
                <w:szCs w:val="24"/>
              </w:rPr>
            </w:pPr>
            <w:r w:rsidRPr="007F4A8D">
              <w:rPr>
                <w:rFonts w:ascii="Times New Roman" w:hAnsi="Times New Roman" w:cs="Times New Roman"/>
                <w:sz w:val="24"/>
                <w:szCs w:val="24"/>
              </w:rPr>
              <w:t xml:space="preserve">Таңғы ас алдында гигиеналық шараларды орындау (мәдени-гигиеналық дағдылар, өзіне-өзі қызмет ету, кезекшілердің еңбек әрекеті (ас ішу құралдарын, майлықтарды үстелге қою) Гигиеналық шаралар (қолды дұрыс жуу, өз орамалының орнын білу, қолды дұрыс сүрту және орамалды орнына ілу, көркем сөз қолдану мысалы, </w:t>
            </w:r>
          </w:p>
          <w:p w:rsidR="006E070D" w:rsidRPr="007F4A8D" w:rsidRDefault="006E070D" w:rsidP="006E070D">
            <w:pPr>
              <w:jc w:val="center"/>
              <w:rPr>
                <w:rFonts w:ascii="Times New Roman" w:hAnsi="Times New Roman" w:cs="Times New Roman"/>
                <w:b/>
                <w:sz w:val="24"/>
                <w:szCs w:val="24"/>
              </w:rPr>
            </w:pPr>
            <w:r>
              <w:rPr>
                <w:rFonts w:ascii="Times New Roman" w:hAnsi="Times New Roman" w:cs="Times New Roman"/>
                <w:b/>
                <w:sz w:val="24"/>
                <w:szCs w:val="24"/>
              </w:rPr>
              <w:t>«Біз сабынмен доспыз</w:t>
            </w:r>
            <w:r w:rsidRPr="007F4A8D">
              <w:rPr>
                <w:rFonts w:ascii="Times New Roman" w:hAnsi="Times New Roman" w:cs="Times New Roman"/>
                <w:b/>
                <w:sz w:val="24"/>
                <w:szCs w:val="24"/>
              </w:rPr>
              <w:t>»</w:t>
            </w:r>
          </w:p>
          <w:p w:rsidR="006E070D" w:rsidRPr="007F4A8D" w:rsidRDefault="006E070D" w:rsidP="006E070D">
            <w:pPr>
              <w:rPr>
                <w:rFonts w:ascii="Times New Roman" w:hAnsi="Times New Roman" w:cs="Times New Roman"/>
                <w:sz w:val="24"/>
                <w:szCs w:val="24"/>
              </w:rPr>
            </w:pPr>
            <w:r w:rsidRPr="007F4A8D">
              <w:rPr>
                <w:rFonts w:ascii="Times New Roman" w:hAnsi="Times New Roman" w:cs="Times New Roman"/>
                <w:sz w:val="24"/>
                <w:szCs w:val="24"/>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p w:rsidR="006E070D" w:rsidRPr="007F4A8D" w:rsidRDefault="006E070D" w:rsidP="006E070D">
            <w:pPr>
              <w:rPr>
                <w:rFonts w:ascii="Times New Roman" w:eastAsia="Times New Roman" w:hAnsi="Times New Roman" w:cs="Times New Roman"/>
                <w:sz w:val="24"/>
                <w:szCs w:val="24"/>
              </w:rPr>
            </w:pPr>
            <w:r w:rsidRPr="007F4A8D">
              <w:rPr>
                <w:rFonts w:ascii="Times New Roman" w:eastAsia="Calibri" w:hAnsi="Times New Roman" w:cs="Times New Roman"/>
                <w:sz w:val="24"/>
                <w:szCs w:val="24"/>
              </w:rPr>
              <w:t xml:space="preserve"> </w:t>
            </w:r>
            <w:r w:rsidRPr="007F4A8D">
              <w:rPr>
                <w:rFonts w:ascii="Times New Roman" w:eastAsia="Calibri" w:hAnsi="Times New Roman" w:cs="Times New Roman"/>
                <w:b/>
                <w:color w:val="000000"/>
                <w:sz w:val="24"/>
                <w:szCs w:val="24"/>
                <w:lang w:eastAsia="ru-RU"/>
              </w:rPr>
              <w:t xml:space="preserve">Математика негіздері </w:t>
            </w:r>
            <w:r w:rsidRPr="007F4A8D">
              <w:rPr>
                <w:rFonts w:ascii="Times New Roman" w:eastAsia="Calibri" w:hAnsi="Times New Roman" w:cs="Times New Roman"/>
                <w:color w:val="000000"/>
                <w:sz w:val="24"/>
                <w:szCs w:val="24"/>
                <w:lang w:eastAsia="ru-RU"/>
              </w:rPr>
              <w:t xml:space="preserve">– </w:t>
            </w:r>
            <w:r w:rsidRPr="007F4A8D">
              <w:rPr>
                <w:rFonts w:ascii="Times New Roman" w:eastAsia="Calibri" w:hAnsi="Times New Roman" w:cs="Times New Roman"/>
                <w:b/>
                <w:color w:val="000000"/>
                <w:sz w:val="24"/>
                <w:szCs w:val="24"/>
                <w:lang w:eastAsia="ru-RU"/>
              </w:rPr>
              <w:t>коммуникативтік,</w:t>
            </w:r>
            <w:r w:rsidRPr="007F4A8D">
              <w:rPr>
                <w:rFonts w:ascii="Times New Roman" w:eastAsia="Calibri" w:hAnsi="Times New Roman" w:cs="Times New Roman"/>
                <w:color w:val="000000"/>
                <w:sz w:val="24"/>
                <w:szCs w:val="24"/>
                <w:lang w:eastAsia="ru-RU"/>
              </w:rPr>
              <w:t xml:space="preserve"> </w:t>
            </w:r>
            <w:r w:rsidRPr="007F4A8D">
              <w:rPr>
                <w:rFonts w:ascii="Times New Roman" w:eastAsia="Calibri" w:hAnsi="Times New Roman" w:cs="Times New Roman"/>
                <w:b/>
                <w:color w:val="000000"/>
                <w:sz w:val="24"/>
                <w:szCs w:val="24"/>
                <w:lang w:eastAsia="ru-RU"/>
              </w:rPr>
              <w:t>танымдық, еңбек әрекеті</w:t>
            </w:r>
            <w:r w:rsidRPr="007F4A8D">
              <w:rPr>
                <w:rFonts w:ascii="Times New Roman" w:eastAsia="Calibri" w:hAnsi="Times New Roman" w:cs="Times New Roman"/>
                <w:color w:val="000000"/>
                <w:sz w:val="24"/>
                <w:szCs w:val="24"/>
                <w:lang w:eastAsia="ru-RU"/>
              </w:rPr>
              <w:t xml:space="preserve">  (кезекшілердің әрекеті) Бала санына байланысты ыдыстарды үстел үстіне орналастыру.</w:t>
            </w:r>
          </w:p>
        </w:tc>
      </w:tr>
      <w:tr w:rsidR="006E070D" w:rsidRPr="007F4A8D" w:rsidTr="006E070D">
        <w:trPr>
          <w:trHeight w:val="70"/>
        </w:trPr>
        <w:tc>
          <w:tcPr>
            <w:tcW w:w="2698" w:type="dxa"/>
          </w:tcPr>
          <w:p w:rsidR="006E070D" w:rsidRPr="007F4A8D" w:rsidRDefault="006E070D" w:rsidP="006E070D">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Ұйымдастырылған</w:t>
            </w:r>
            <w:r w:rsidRPr="007F4A8D">
              <w:rPr>
                <w:rFonts w:ascii="Times New Roman" w:eastAsia="Times New Roman" w:hAnsi="Times New Roman" w:cs="Times New Roman"/>
                <w:spacing w:val="-2"/>
                <w:sz w:val="24"/>
                <w:szCs w:val="24"/>
              </w:rPr>
              <w:t xml:space="preserve"> </w:t>
            </w:r>
            <w:r w:rsidRPr="007F4A8D">
              <w:rPr>
                <w:rFonts w:ascii="Times New Roman" w:eastAsia="Times New Roman" w:hAnsi="Times New Roman" w:cs="Times New Roman"/>
                <w:sz w:val="24"/>
                <w:szCs w:val="24"/>
              </w:rPr>
              <w:t>іс-әрекетке дайындық</w:t>
            </w:r>
          </w:p>
        </w:tc>
        <w:tc>
          <w:tcPr>
            <w:tcW w:w="2500" w:type="dxa"/>
          </w:tcPr>
          <w:p w:rsidR="006E070D" w:rsidRPr="007F4A8D" w:rsidRDefault="006E070D" w:rsidP="006E070D">
            <w:pPr>
              <w:rPr>
                <w:rFonts w:ascii="Times New Roman" w:eastAsia="Calibri" w:hAnsi="Times New Roman" w:cs="Times New Roman"/>
                <w:b/>
                <w:sz w:val="24"/>
                <w:szCs w:val="24"/>
              </w:rPr>
            </w:pPr>
            <w:r w:rsidRPr="007F4A8D">
              <w:rPr>
                <w:rFonts w:ascii="Times New Roman" w:eastAsia="Calibri" w:hAnsi="Times New Roman" w:cs="Times New Roman"/>
                <w:b/>
                <w:sz w:val="24"/>
                <w:szCs w:val="24"/>
              </w:rPr>
              <w:t>Таңғы жиын:</w:t>
            </w:r>
          </w:p>
          <w:p w:rsidR="006E070D" w:rsidRPr="007F4A8D" w:rsidRDefault="006E070D" w:rsidP="006E070D">
            <w:pPr>
              <w:rPr>
                <w:rFonts w:ascii="Times New Roman" w:eastAsia="Calibri" w:hAnsi="Times New Roman" w:cs="Times New Roman"/>
                <w:sz w:val="24"/>
                <w:szCs w:val="24"/>
              </w:rPr>
            </w:pPr>
            <w:r w:rsidRPr="007F4A8D">
              <w:rPr>
                <w:rFonts w:ascii="Times New Roman" w:eastAsia="Calibri" w:hAnsi="Times New Roman" w:cs="Times New Roman"/>
                <w:b/>
                <w:sz w:val="24"/>
                <w:szCs w:val="24"/>
              </w:rPr>
              <w:t>Музыка іс-әрекеті:</w:t>
            </w:r>
            <w:r w:rsidRPr="007F4A8D">
              <w:rPr>
                <w:rFonts w:ascii="Times New Roman" w:eastAsia="Calibri" w:hAnsi="Times New Roman" w:cs="Times New Roman"/>
                <w:sz w:val="24"/>
                <w:szCs w:val="24"/>
              </w:rPr>
              <w:t xml:space="preserve"> Мемлекеттік әнұранды орындау.</w:t>
            </w:r>
          </w:p>
          <w:p w:rsidR="006E070D" w:rsidRPr="007F4A8D" w:rsidRDefault="006E070D" w:rsidP="006E070D">
            <w:pPr>
              <w:rPr>
                <w:rFonts w:ascii="Times New Roman" w:eastAsia="Calibri" w:hAnsi="Times New Roman" w:cs="Times New Roman"/>
                <w:sz w:val="24"/>
                <w:szCs w:val="24"/>
              </w:rPr>
            </w:pPr>
            <w:r w:rsidRPr="007F4A8D">
              <w:rPr>
                <w:rFonts w:ascii="Times New Roman" w:eastAsia="Calibri" w:hAnsi="Times New Roman" w:cs="Times New Roman"/>
                <w:sz w:val="24"/>
                <w:szCs w:val="24"/>
              </w:rPr>
              <w:t>Мақсаты: Балалардың бойында отансүйгіштік, патриотизм сезімдерін ояту.</w:t>
            </w:r>
          </w:p>
          <w:p w:rsidR="006E070D" w:rsidRPr="007F4A8D" w:rsidRDefault="006E070D" w:rsidP="006E070D">
            <w:pPr>
              <w:rPr>
                <w:rFonts w:ascii="Times New Roman" w:eastAsia="Times New Roman" w:hAnsi="Times New Roman" w:cs="Times New Roman"/>
                <w:sz w:val="24"/>
                <w:szCs w:val="24"/>
              </w:rPr>
            </w:pPr>
          </w:p>
        </w:tc>
        <w:tc>
          <w:tcPr>
            <w:tcW w:w="2417" w:type="dxa"/>
          </w:tcPr>
          <w:p w:rsidR="006E070D" w:rsidRPr="007F4A8D" w:rsidRDefault="006E070D" w:rsidP="006E070D">
            <w:pPr>
              <w:rPr>
                <w:rFonts w:ascii="Times New Roman" w:eastAsia="Times New Roman" w:hAnsi="Times New Roman" w:cs="Times New Roman"/>
                <w:b/>
                <w:sz w:val="24"/>
                <w:szCs w:val="24"/>
              </w:rPr>
            </w:pPr>
            <w:r w:rsidRPr="007F4A8D">
              <w:rPr>
                <w:rFonts w:ascii="Times New Roman" w:eastAsia="Times New Roman" w:hAnsi="Times New Roman" w:cs="Times New Roman"/>
                <w:b/>
                <w:sz w:val="24"/>
                <w:szCs w:val="24"/>
              </w:rPr>
              <w:t>Таңғы жиын:</w:t>
            </w:r>
          </w:p>
          <w:p w:rsidR="006E070D" w:rsidRPr="007F4A8D" w:rsidRDefault="006E070D" w:rsidP="006E070D">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Мүсіндеу</w:t>
            </w:r>
          </w:p>
          <w:p w:rsidR="006E070D" w:rsidRPr="007F4A8D" w:rsidRDefault="006E070D" w:rsidP="006E070D">
            <w:pPr>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 xml:space="preserve">(дидактикалық ойын, танымдық ойын, сөзжұмбақ, ребус т.с.с.) </w:t>
            </w:r>
          </w:p>
          <w:p w:rsidR="006E070D" w:rsidRPr="007F4A8D" w:rsidRDefault="006E070D" w:rsidP="006E070D">
            <w:pPr>
              <w:shd w:val="clear" w:color="auto" w:fill="FFFFFF"/>
              <w:spacing w:line="0" w:lineRule="auto"/>
              <w:textAlignment w:val="baseline"/>
              <w:rPr>
                <w:rFonts w:ascii="Times New Roman" w:eastAsia="Times New Roman" w:hAnsi="Times New Roman" w:cs="Times New Roman"/>
                <w:color w:val="000000"/>
                <w:sz w:val="24"/>
                <w:szCs w:val="24"/>
                <w:lang w:val="ru-RU" w:eastAsia="kk-KZ"/>
              </w:rPr>
            </w:pPr>
            <w:r w:rsidRPr="007F4A8D">
              <w:rPr>
                <w:rFonts w:ascii="Times New Roman" w:eastAsia="Times New Roman" w:hAnsi="Times New Roman" w:cs="Times New Roman"/>
                <w:color w:val="000000"/>
                <w:sz w:val="24"/>
                <w:szCs w:val="24"/>
                <w:lang w:eastAsia="kk-KZ"/>
              </w:rPr>
              <w:t xml:space="preserve"> </w:t>
            </w:r>
            <w:r w:rsidRPr="007F4A8D">
              <w:rPr>
                <w:rFonts w:ascii="Times New Roman" w:eastAsia="Times New Roman" w:hAnsi="Times New Roman" w:cs="Times New Roman"/>
                <w:color w:val="000000"/>
                <w:sz w:val="24"/>
                <w:szCs w:val="24"/>
                <w:lang w:val="ru-RU" w:eastAsia="kk-KZ"/>
              </w:rPr>
              <w:t>«Танып ал</w:t>
            </w:r>
            <w:r w:rsidRPr="007F4A8D">
              <w:rPr>
                <w:rFonts w:ascii="Times New Roman" w:eastAsia="Times New Roman" w:hAnsi="Times New Roman" w:cs="Times New Roman"/>
                <w:color w:val="000000"/>
                <w:sz w:val="24"/>
                <w:szCs w:val="24"/>
                <w:bdr w:val="none" w:sz="0" w:space="0" w:color="auto" w:frame="1"/>
                <w:lang w:val="ru-RU" w:eastAsia="kk-KZ"/>
              </w:rPr>
              <w:t xml:space="preserve"> </w:t>
            </w:r>
            <w:r w:rsidRPr="007F4A8D">
              <w:rPr>
                <w:rFonts w:ascii="Times New Roman" w:eastAsia="Times New Roman" w:hAnsi="Times New Roman" w:cs="Times New Roman"/>
                <w:color w:val="000000"/>
                <w:sz w:val="24"/>
                <w:szCs w:val="24"/>
                <w:lang w:val="ru-RU" w:eastAsia="kk-KZ"/>
              </w:rPr>
              <w:t>да, атын ата»</w:t>
            </w:r>
            <w:r w:rsidRPr="007F4A8D">
              <w:rPr>
                <w:rFonts w:ascii="Times New Roman" w:eastAsia="Times New Roman" w:hAnsi="Times New Roman" w:cs="Times New Roman"/>
                <w:color w:val="000000"/>
                <w:sz w:val="24"/>
                <w:szCs w:val="24"/>
                <w:bdr w:val="none" w:sz="0" w:space="0" w:color="auto" w:frame="1"/>
                <w:lang w:val="ru-RU" w:eastAsia="kk-KZ"/>
              </w:rPr>
              <w:t xml:space="preserve">  </w:t>
            </w:r>
          </w:p>
          <w:p w:rsidR="006E070D" w:rsidRPr="007F4A8D" w:rsidRDefault="006E070D" w:rsidP="006E070D">
            <w:pPr>
              <w:shd w:val="clear" w:color="auto" w:fill="FFFFFF"/>
              <w:textAlignment w:val="baseline"/>
              <w:rPr>
                <w:rFonts w:ascii="Times New Roman" w:eastAsia="Times New Roman" w:hAnsi="Times New Roman" w:cs="Times New Roman"/>
                <w:color w:val="000000"/>
                <w:sz w:val="24"/>
                <w:szCs w:val="24"/>
                <w:lang w:val="ru-RU" w:eastAsia="kk-KZ"/>
              </w:rPr>
            </w:pPr>
            <w:r w:rsidRPr="007F4A8D">
              <w:rPr>
                <w:rFonts w:ascii="Times New Roman" w:eastAsia="Times New Roman" w:hAnsi="Times New Roman" w:cs="Times New Roman"/>
                <w:color w:val="000000"/>
                <w:sz w:val="24"/>
                <w:szCs w:val="24"/>
                <w:lang w:val="ru-RU" w:eastAsia="kk-KZ"/>
              </w:rPr>
              <w:t xml:space="preserve"> </w:t>
            </w:r>
          </w:p>
          <w:p w:rsidR="006E070D" w:rsidRPr="007F4A8D" w:rsidRDefault="006E070D" w:rsidP="006E070D">
            <w:pPr>
              <w:shd w:val="clear" w:color="auto" w:fill="FFFFFF"/>
              <w:spacing w:line="0" w:lineRule="auto"/>
              <w:textAlignment w:val="baseline"/>
              <w:rPr>
                <w:rFonts w:ascii="Times New Roman" w:eastAsia="Times New Roman" w:hAnsi="Times New Roman" w:cs="Times New Roman"/>
                <w:color w:val="000000"/>
                <w:sz w:val="24"/>
                <w:szCs w:val="24"/>
                <w:lang w:val="ru-RU" w:eastAsia="kk-KZ"/>
              </w:rPr>
            </w:pPr>
            <w:r w:rsidRPr="007F4A8D">
              <w:rPr>
                <w:rFonts w:ascii="Times New Roman" w:eastAsia="Times New Roman" w:hAnsi="Times New Roman" w:cs="Times New Roman"/>
                <w:color w:val="000000"/>
                <w:sz w:val="24"/>
                <w:szCs w:val="24"/>
                <w:lang w:val="ru-RU" w:eastAsia="kk-KZ"/>
              </w:rPr>
              <w:t>Ойынның мақсаты: заттың түр</w:t>
            </w:r>
            <w:r w:rsidRPr="007F4A8D">
              <w:rPr>
                <w:rFonts w:ascii="Times New Roman" w:eastAsia="Times New Roman" w:hAnsi="Times New Roman" w:cs="Times New Roman"/>
                <w:color w:val="000000"/>
                <w:sz w:val="24"/>
                <w:szCs w:val="24"/>
                <w:bdr w:val="none" w:sz="0" w:space="0" w:color="auto" w:frame="1"/>
                <w:lang w:val="ru-RU" w:eastAsia="kk-KZ"/>
              </w:rPr>
              <w:t xml:space="preserve">-түсін, пішінін, атын атауға жаттықтыру; сөздік қорын молайту; </w:t>
            </w:r>
          </w:p>
          <w:p w:rsidR="006E070D" w:rsidRPr="007F4A8D" w:rsidRDefault="006E070D" w:rsidP="006E070D">
            <w:pPr>
              <w:shd w:val="clear" w:color="auto" w:fill="FFFFFF"/>
              <w:spacing w:line="0" w:lineRule="auto"/>
              <w:textAlignment w:val="baseline"/>
              <w:rPr>
                <w:rFonts w:ascii="Times New Roman" w:eastAsia="Times New Roman" w:hAnsi="Times New Roman" w:cs="Times New Roman"/>
                <w:color w:val="000000"/>
                <w:sz w:val="24"/>
                <w:szCs w:val="24"/>
                <w:lang w:eastAsia="kk-KZ"/>
              </w:rPr>
            </w:pPr>
            <w:r w:rsidRPr="007F4A8D">
              <w:rPr>
                <w:rFonts w:ascii="Times New Roman" w:eastAsia="Times New Roman" w:hAnsi="Times New Roman" w:cs="Times New Roman"/>
                <w:color w:val="000000"/>
                <w:sz w:val="24"/>
                <w:szCs w:val="24"/>
                <w:lang w:eastAsia="kk-KZ"/>
              </w:rPr>
              <w:t>ойлау қабілетін дамыту.</w:t>
            </w:r>
            <w:r w:rsidRPr="007F4A8D">
              <w:rPr>
                <w:rFonts w:ascii="Times New Roman" w:eastAsia="Times New Roman" w:hAnsi="Times New Roman" w:cs="Times New Roman"/>
                <w:color w:val="000000"/>
                <w:sz w:val="24"/>
                <w:szCs w:val="24"/>
                <w:bdr w:val="none" w:sz="0" w:space="0" w:color="auto" w:frame="1"/>
                <w:lang w:eastAsia="kk-KZ"/>
              </w:rPr>
              <w:t xml:space="preserve"> </w:t>
            </w:r>
          </w:p>
          <w:p w:rsidR="006E070D" w:rsidRPr="007F4A8D" w:rsidRDefault="006E070D" w:rsidP="006E070D">
            <w:pPr>
              <w:rPr>
                <w:rFonts w:ascii="Times New Roman" w:eastAsia="Times New Roman" w:hAnsi="Times New Roman" w:cs="Times New Roman"/>
                <w:sz w:val="24"/>
                <w:szCs w:val="24"/>
              </w:rPr>
            </w:pPr>
          </w:p>
          <w:p w:rsidR="006E070D" w:rsidRPr="007F4A8D" w:rsidRDefault="006E070D" w:rsidP="006E070D">
            <w:pPr>
              <w:rPr>
                <w:rFonts w:ascii="Times New Roman" w:eastAsia="Times New Roman" w:hAnsi="Times New Roman" w:cs="Times New Roman"/>
                <w:b/>
                <w:sz w:val="24"/>
                <w:szCs w:val="24"/>
              </w:rPr>
            </w:pPr>
          </w:p>
        </w:tc>
        <w:tc>
          <w:tcPr>
            <w:tcW w:w="2268" w:type="dxa"/>
          </w:tcPr>
          <w:p w:rsidR="006E070D" w:rsidRPr="007F4A8D" w:rsidRDefault="006E070D" w:rsidP="006E070D">
            <w:pPr>
              <w:rPr>
                <w:rFonts w:ascii="Times New Roman" w:eastAsia="Times New Roman" w:hAnsi="Times New Roman" w:cs="Times New Roman"/>
                <w:b/>
                <w:sz w:val="24"/>
                <w:szCs w:val="24"/>
              </w:rPr>
            </w:pPr>
            <w:r w:rsidRPr="007F4A8D">
              <w:rPr>
                <w:rFonts w:ascii="Times New Roman" w:eastAsia="Times New Roman" w:hAnsi="Times New Roman" w:cs="Times New Roman"/>
                <w:b/>
                <w:sz w:val="24"/>
                <w:szCs w:val="24"/>
              </w:rPr>
              <w:t>Таңғы жиын:</w:t>
            </w:r>
          </w:p>
          <w:p w:rsidR="006E070D" w:rsidRPr="007F4A8D" w:rsidRDefault="006E070D" w:rsidP="006E070D">
            <w:pPr>
              <w:rPr>
                <w:rFonts w:ascii="Times New Roman" w:eastAsia="Times New Roman" w:hAnsi="Times New Roman" w:cs="Times New Roman"/>
                <w:b/>
                <w:sz w:val="24"/>
                <w:szCs w:val="24"/>
              </w:rPr>
            </w:pPr>
            <w:r w:rsidRPr="007F4A8D">
              <w:rPr>
                <w:rFonts w:ascii="Times New Roman" w:eastAsia="Times New Roman" w:hAnsi="Times New Roman" w:cs="Times New Roman"/>
                <w:b/>
                <w:sz w:val="24"/>
                <w:szCs w:val="24"/>
              </w:rPr>
              <w:t>Қоршаған ортамен таныстыру.</w:t>
            </w:r>
          </w:p>
          <w:p w:rsidR="006E070D" w:rsidRPr="007F4A8D" w:rsidRDefault="006E070D" w:rsidP="006E070D">
            <w:pPr>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 xml:space="preserve">(дидактикалық ойын, танымдық ойын, сөзжұмбақ, ребус т.с.с.) </w:t>
            </w:r>
          </w:p>
          <w:p w:rsidR="006E070D" w:rsidRPr="007F4A8D" w:rsidRDefault="006E070D" w:rsidP="006E070D">
            <w:pPr>
              <w:shd w:val="clear" w:color="auto" w:fill="FFFFFF"/>
              <w:spacing w:after="390" w:line="390" w:lineRule="atLeast"/>
              <w:rPr>
                <w:rFonts w:ascii="Times New Roman" w:eastAsia="Times New Roman" w:hAnsi="Times New Roman" w:cs="Times New Roman"/>
                <w:color w:val="222222"/>
                <w:sz w:val="24"/>
                <w:szCs w:val="24"/>
                <w:lang w:eastAsia="kk-KZ"/>
              </w:rPr>
            </w:pPr>
          </w:p>
          <w:p w:rsidR="006E070D" w:rsidRPr="007F4A8D" w:rsidRDefault="006E070D" w:rsidP="006E070D">
            <w:pPr>
              <w:rPr>
                <w:rFonts w:ascii="Times New Roman" w:eastAsia="Times New Roman" w:hAnsi="Times New Roman" w:cs="Times New Roman"/>
                <w:b/>
                <w:sz w:val="24"/>
                <w:szCs w:val="24"/>
              </w:rPr>
            </w:pPr>
          </w:p>
          <w:p w:rsidR="006E070D" w:rsidRPr="007F4A8D" w:rsidRDefault="006E070D" w:rsidP="006E070D">
            <w:pPr>
              <w:rPr>
                <w:rFonts w:ascii="Times New Roman" w:eastAsia="Times New Roman" w:hAnsi="Times New Roman" w:cs="Times New Roman"/>
                <w:b/>
                <w:sz w:val="24"/>
                <w:szCs w:val="24"/>
              </w:rPr>
            </w:pPr>
          </w:p>
        </w:tc>
        <w:tc>
          <w:tcPr>
            <w:tcW w:w="2282" w:type="dxa"/>
            <w:gridSpan w:val="2"/>
          </w:tcPr>
          <w:p w:rsidR="006E070D" w:rsidRPr="007F4A8D" w:rsidRDefault="006E070D" w:rsidP="006E070D">
            <w:pPr>
              <w:rPr>
                <w:rFonts w:ascii="Times New Roman" w:eastAsia="Times New Roman" w:hAnsi="Times New Roman" w:cs="Times New Roman"/>
                <w:b/>
                <w:sz w:val="24"/>
                <w:szCs w:val="24"/>
              </w:rPr>
            </w:pPr>
            <w:r w:rsidRPr="007F4A8D">
              <w:rPr>
                <w:rFonts w:ascii="Times New Roman" w:eastAsia="Times New Roman" w:hAnsi="Times New Roman" w:cs="Times New Roman"/>
                <w:b/>
                <w:sz w:val="24"/>
                <w:szCs w:val="24"/>
              </w:rPr>
              <w:t>Таңғы жиын:</w:t>
            </w:r>
          </w:p>
          <w:p w:rsidR="006E070D" w:rsidRPr="007F4A8D" w:rsidRDefault="006E070D" w:rsidP="006E070D">
            <w:pPr>
              <w:rPr>
                <w:rFonts w:ascii="Times New Roman" w:eastAsia="Times New Roman" w:hAnsi="Times New Roman" w:cs="Times New Roman"/>
                <w:b/>
                <w:sz w:val="24"/>
                <w:szCs w:val="24"/>
              </w:rPr>
            </w:pPr>
            <w:r w:rsidRPr="007F4A8D">
              <w:rPr>
                <w:rFonts w:ascii="Times New Roman" w:eastAsia="Times New Roman" w:hAnsi="Times New Roman" w:cs="Times New Roman"/>
                <w:b/>
                <w:sz w:val="24"/>
                <w:szCs w:val="24"/>
              </w:rPr>
              <w:t>Математика негіздері.</w:t>
            </w:r>
          </w:p>
          <w:p w:rsidR="006E070D" w:rsidRPr="007F4A8D" w:rsidRDefault="006E070D" w:rsidP="006E070D">
            <w:pPr>
              <w:shd w:val="clear" w:color="auto" w:fill="FFFFFF"/>
              <w:rPr>
                <w:rFonts w:ascii="Times New Roman" w:eastAsia="Times New Roman" w:hAnsi="Times New Roman" w:cs="Times New Roman"/>
                <w:color w:val="222222"/>
                <w:sz w:val="24"/>
                <w:szCs w:val="24"/>
                <w:lang w:eastAsia="kk-KZ"/>
              </w:rPr>
            </w:pPr>
            <w:r w:rsidRPr="007F4A8D">
              <w:rPr>
                <w:rFonts w:ascii="Times New Roman" w:eastAsia="Times New Roman" w:hAnsi="Times New Roman" w:cs="Times New Roman"/>
                <w:sz w:val="24"/>
                <w:szCs w:val="24"/>
                <w:lang w:eastAsia="kk-KZ"/>
              </w:rPr>
              <w:t>(дидактикалық ойын, танымдық ойын, логикалық ойын, дамытушылық ойын, сөзжұмбақ, ребус , санамақ т.с.с.)</w:t>
            </w:r>
            <w:r w:rsidRPr="007F4A8D">
              <w:rPr>
                <w:rFonts w:ascii="Times New Roman" w:eastAsia="Times New Roman" w:hAnsi="Times New Roman" w:cs="Times New Roman"/>
                <w:color w:val="222222"/>
                <w:sz w:val="24"/>
                <w:szCs w:val="24"/>
                <w:lang w:eastAsia="kk-KZ"/>
              </w:rPr>
              <w:t xml:space="preserve"> </w:t>
            </w:r>
          </w:p>
        </w:tc>
        <w:tc>
          <w:tcPr>
            <w:tcW w:w="2268" w:type="dxa"/>
          </w:tcPr>
          <w:p w:rsidR="006E070D" w:rsidRPr="007F4A8D" w:rsidRDefault="006E070D" w:rsidP="006E070D">
            <w:pPr>
              <w:rPr>
                <w:rFonts w:ascii="Times New Roman" w:eastAsia="Times New Roman" w:hAnsi="Times New Roman" w:cs="Times New Roman"/>
                <w:b/>
                <w:sz w:val="24"/>
                <w:szCs w:val="24"/>
              </w:rPr>
            </w:pPr>
            <w:r w:rsidRPr="007F4A8D">
              <w:rPr>
                <w:rFonts w:ascii="Times New Roman" w:eastAsia="Times New Roman" w:hAnsi="Times New Roman" w:cs="Times New Roman"/>
                <w:b/>
                <w:sz w:val="24"/>
                <w:szCs w:val="24"/>
              </w:rPr>
              <w:t>Таңғы жиын:</w:t>
            </w:r>
          </w:p>
          <w:p w:rsidR="006E070D" w:rsidRPr="007F4A8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b/>
                <w:sz w:val="24"/>
                <w:szCs w:val="24"/>
              </w:rPr>
              <w:t>Сурет салу,жапсыру</w:t>
            </w:r>
            <w:r w:rsidRPr="007F4A8D">
              <w:rPr>
                <w:rFonts w:ascii="Times New Roman" w:eastAsia="Times New Roman" w:hAnsi="Times New Roman" w:cs="Times New Roman"/>
                <w:sz w:val="24"/>
                <w:szCs w:val="24"/>
                <w:lang w:eastAsia="kk-KZ"/>
              </w:rPr>
              <w:t xml:space="preserve"> (дидактикалық ойын, танымдық ойын, логикалық ойын, дамытушылық ойын, сөзжұмбақ, ребус , санамақ т.с.с.)</w:t>
            </w:r>
          </w:p>
        </w:tc>
      </w:tr>
      <w:tr w:rsidR="006E070D" w:rsidRPr="007F4A8D" w:rsidTr="006E070D">
        <w:trPr>
          <w:trHeight w:val="552"/>
        </w:trPr>
        <w:tc>
          <w:tcPr>
            <w:tcW w:w="2698" w:type="dxa"/>
          </w:tcPr>
          <w:p w:rsidR="006E070D" w:rsidRPr="007F4A8D" w:rsidRDefault="006E070D" w:rsidP="006E070D">
            <w:pPr>
              <w:ind w:left="110" w:right="223"/>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Білім</w:t>
            </w:r>
            <w:r w:rsidRPr="007F4A8D">
              <w:rPr>
                <w:rFonts w:ascii="Times New Roman" w:eastAsia="Times New Roman" w:hAnsi="Times New Roman" w:cs="Times New Roman"/>
                <w:spacing w:val="-3"/>
                <w:sz w:val="24"/>
                <w:szCs w:val="24"/>
              </w:rPr>
              <w:t xml:space="preserve"> </w:t>
            </w:r>
            <w:r w:rsidRPr="007F4A8D">
              <w:rPr>
                <w:rFonts w:ascii="Times New Roman" w:eastAsia="Times New Roman" w:hAnsi="Times New Roman" w:cs="Times New Roman"/>
                <w:sz w:val="24"/>
                <w:szCs w:val="24"/>
              </w:rPr>
              <w:t>беру</w:t>
            </w:r>
            <w:r w:rsidRPr="007F4A8D">
              <w:rPr>
                <w:rFonts w:ascii="Times New Roman" w:eastAsia="Times New Roman" w:hAnsi="Times New Roman" w:cs="Times New Roman"/>
                <w:spacing w:val="-7"/>
                <w:sz w:val="24"/>
                <w:szCs w:val="24"/>
              </w:rPr>
              <w:t xml:space="preserve"> </w:t>
            </w:r>
            <w:r w:rsidRPr="007F4A8D">
              <w:rPr>
                <w:rFonts w:ascii="Times New Roman" w:eastAsia="Times New Roman" w:hAnsi="Times New Roman" w:cs="Times New Roman"/>
                <w:sz w:val="24"/>
                <w:szCs w:val="24"/>
              </w:rPr>
              <w:t>ұйымының</w:t>
            </w:r>
            <w:r w:rsidRPr="007F4A8D">
              <w:rPr>
                <w:rFonts w:ascii="Times New Roman" w:eastAsia="Times New Roman" w:hAnsi="Times New Roman" w:cs="Times New Roman"/>
                <w:spacing w:val="-1"/>
                <w:sz w:val="24"/>
                <w:szCs w:val="24"/>
              </w:rPr>
              <w:t xml:space="preserve"> </w:t>
            </w:r>
            <w:r w:rsidRPr="007F4A8D">
              <w:rPr>
                <w:rFonts w:ascii="Times New Roman" w:eastAsia="Times New Roman" w:hAnsi="Times New Roman" w:cs="Times New Roman"/>
                <w:sz w:val="24"/>
                <w:szCs w:val="24"/>
              </w:rPr>
              <w:t>кестесі</w:t>
            </w:r>
            <w:r w:rsidRPr="007F4A8D">
              <w:rPr>
                <w:rFonts w:ascii="Times New Roman" w:eastAsia="Times New Roman" w:hAnsi="Times New Roman" w:cs="Times New Roman"/>
                <w:spacing w:val="-57"/>
                <w:sz w:val="24"/>
                <w:szCs w:val="24"/>
              </w:rPr>
              <w:t xml:space="preserve"> </w:t>
            </w:r>
            <w:r w:rsidRPr="007F4A8D">
              <w:rPr>
                <w:rFonts w:ascii="Times New Roman" w:eastAsia="Times New Roman" w:hAnsi="Times New Roman" w:cs="Times New Roman"/>
                <w:sz w:val="24"/>
                <w:szCs w:val="24"/>
              </w:rPr>
              <w:t>бойынша</w:t>
            </w:r>
            <w:r w:rsidRPr="007F4A8D">
              <w:rPr>
                <w:rFonts w:ascii="Times New Roman" w:eastAsia="Times New Roman" w:hAnsi="Times New Roman" w:cs="Times New Roman"/>
                <w:spacing w:val="-3"/>
                <w:sz w:val="24"/>
                <w:szCs w:val="24"/>
              </w:rPr>
              <w:t xml:space="preserve"> </w:t>
            </w:r>
            <w:r w:rsidRPr="007F4A8D">
              <w:rPr>
                <w:rFonts w:ascii="Times New Roman" w:eastAsia="Times New Roman" w:hAnsi="Times New Roman" w:cs="Times New Roman"/>
                <w:sz w:val="24"/>
                <w:szCs w:val="24"/>
              </w:rPr>
              <w:t>ұйымдастырылған</w:t>
            </w:r>
          </w:p>
          <w:p w:rsidR="006E070D" w:rsidRPr="007F4A8D" w:rsidRDefault="006E070D" w:rsidP="006E070D">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іс-әрекет</w:t>
            </w:r>
          </w:p>
        </w:tc>
        <w:tc>
          <w:tcPr>
            <w:tcW w:w="2500" w:type="dxa"/>
          </w:tcPr>
          <w:p w:rsidR="006E070D" w:rsidRPr="007F4A8D" w:rsidRDefault="006E070D" w:rsidP="006E070D">
            <w:pPr>
              <w:rPr>
                <w:rFonts w:ascii="Times New Roman" w:eastAsia="Times New Roman" w:hAnsi="Times New Roman" w:cs="Times New Roman"/>
                <w:color w:val="000000"/>
                <w:sz w:val="24"/>
                <w:szCs w:val="24"/>
                <w:lang w:eastAsia="ru-RU"/>
              </w:rPr>
            </w:pPr>
            <w:r w:rsidRPr="007F4A8D">
              <w:rPr>
                <w:rFonts w:ascii="Times New Roman" w:eastAsia="Times New Roman" w:hAnsi="Times New Roman" w:cs="Times New Roman"/>
                <w:b/>
                <w:color w:val="000000"/>
                <w:sz w:val="24"/>
                <w:szCs w:val="24"/>
                <w:lang w:eastAsia="ru-RU"/>
              </w:rPr>
              <w:t xml:space="preserve">Көркем әдебиет -коммуникативтік </w:t>
            </w:r>
            <w:r w:rsidRPr="007F4A8D">
              <w:rPr>
                <w:rFonts w:ascii="Times New Roman" w:eastAsia="Times New Roman" w:hAnsi="Times New Roman" w:cs="Times New Roman"/>
                <w:color w:val="000000"/>
                <w:sz w:val="24"/>
                <w:szCs w:val="24"/>
                <w:lang w:eastAsia="ru-RU"/>
              </w:rPr>
              <w:t>қ</w:t>
            </w:r>
            <w:r w:rsidRPr="007F4A8D">
              <w:rPr>
                <w:rFonts w:ascii="Times New Roman" w:eastAsia="Times New Roman" w:hAnsi="Times New Roman" w:cs="Times New Roman"/>
                <w:b/>
                <w:color w:val="000000"/>
                <w:sz w:val="24"/>
                <w:szCs w:val="24"/>
                <w:lang w:eastAsia="ru-RU"/>
              </w:rPr>
              <w:t>оршаған ортамен таныстыру, әрекет</w:t>
            </w:r>
            <w:r w:rsidRPr="007F4A8D">
              <w:rPr>
                <w:rFonts w:ascii="Times New Roman" w:eastAsia="Times New Roman" w:hAnsi="Times New Roman" w:cs="Times New Roman"/>
                <w:color w:val="000000"/>
                <w:sz w:val="24"/>
                <w:szCs w:val="24"/>
                <w:lang w:eastAsia="ru-RU"/>
              </w:rPr>
              <w:t xml:space="preserve">: </w:t>
            </w:r>
          </w:p>
          <w:p w:rsidR="006E070D" w:rsidRPr="007F4A8D" w:rsidRDefault="006E070D" w:rsidP="006E070D">
            <w:pPr>
              <w:rPr>
                <w:rFonts w:ascii="Times New Roman" w:hAnsi="Times New Roman" w:cs="Times New Roman"/>
                <w:sz w:val="24"/>
                <w:szCs w:val="24"/>
              </w:rPr>
            </w:pPr>
            <w:r w:rsidRPr="007F4A8D">
              <w:rPr>
                <w:rFonts w:ascii="Times New Roman" w:eastAsia="Times New Roman" w:hAnsi="Times New Roman" w:cs="Times New Roman"/>
                <w:b/>
                <w:color w:val="000000"/>
                <w:sz w:val="24"/>
                <w:szCs w:val="24"/>
                <w:lang w:eastAsia="ru-RU"/>
              </w:rPr>
              <w:t>Мақсаты:</w:t>
            </w:r>
            <w:r w:rsidRPr="007F4A8D">
              <w:rPr>
                <w:rFonts w:ascii="Times New Roman" w:hAnsi="Times New Roman" w:cs="Times New Roman"/>
                <w:sz w:val="24"/>
                <w:szCs w:val="24"/>
              </w:rPr>
              <w:t xml:space="preserve"> Шығарма мазмұны бойынша сұрақтарға жауап беруге, ересектермен бірге ертегі мен әңгіменің басын, соңын ойдан құрастыруға баулу. </w:t>
            </w:r>
          </w:p>
          <w:p w:rsidR="006E070D" w:rsidRPr="00CE1D1A" w:rsidRDefault="006E070D" w:rsidP="006E070D">
            <w:pPr>
              <w:rPr>
                <w:rFonts w:ascii="Times New Roman" w:hAnsi="Times New Roman" w:cs="Times New Roman"/>
                <w:b/>
                <w:sz w:val="24"/>
                <w:szCs w:val="24"/>
              </w:rPr>
            </w:pPr>
            <w:r w:rsidRPr="007F4A8D">
              <w:rPr>
                <w:rFonts w:ascii="Times New Roman" w:eastAsia="Times New Roman" w:hAnsi="Times New Roman" w:cs="Times New Roman"/>
                <w:color w:val="000000"/>
                <w:sz w:val="24"/>
                <w:szCs w:val="24"/>
                <w:lang w:eastAsia="ru-RU"/>
              </w:rPr>
              <w:t xml:space="preserve"> </w:t>
            </w:r>
            <w:r w:rsidRPr="007F4A8D">
              <w:rPr>
                <w:rFonts w:ascii="Times New Roman" w:hAnsi="Times New Roman" w:cs="Times New Roman"/>
                <w:b/>
                <w:sz w:val="24"/>
                <w:szCs w:val="24"/>
              </w:rPr>
              <w:t>Сурет салу,жапсыру іс-әрекеті:</w:t>
            </w:r>
            <w:r w:rsidRPr="007F4A8D">
              <w:rPr>
                <w:rFonts w:ascii="Times New Roman" w:hAnsi="Times New Roman" w:cs="Times New Roman"/>
                <w:sz w:val="24"/>
                <w:szCs w:val="24"/>
              </w:rPr>
              <w:t xml:space="preserve"> </w:t>
            </w:r>
          </w:p>
          <w:p w:rsidR="00AD096E" w:rsidRDefault="006E070D" w:rsidP="00AD096E">
            <w:pPr>
              <w:rPr>
                <w:rFonts w:ascii="Times New Roman" w:hAnsi="Times New Roman" w:cs="Times New Roman"/>
                <w:sz w:val="24"/>
                <w:szCs w:val="24"/>
              </w:rPr>
            </w:pPr>
            <w:r w:rsidRPr="007F4A8D">
              <w:rPr>
                <w:rFonts w:ascii="Times New Roman" w:hAnsi="Times New Roman" w:cs="Times New Roman"/>
                <w:b/>
                <w:sz w:val="24"/>
                <w:szCs w:val="24"/>
              </w:rPr>
              <w:t>Мақсаты:</w:t>
            </w:r>
            <w:r w:rsidRPr="007F4A8D">
              <w:rPr>
                <w:rFonts w:ascii="Times New Roman" w:hAnsi="Times New Roman" w:cs="Times New Roman"/>
                <w:sz w:val="24"/>
                <w:szCs w:val="24"/>
              </w:rPr>
              <w:t xml:space="preserve"> </w:t>
            </w:r>
            <w:r w:rsidRPr="009421EA">
              <w:rPr>
                <w:rFonts w:ascii="Times New Roman" w:hAnsi="Times New Roman" w:cs="Times New Roman"/>
                <w:sz w:val="24"/>
                <w:szCs w:val="24"/>
              </w:rPr>
              <w:t>Сурет салуда әртүрлі түстерді қолдануға, көп түске назар аударуға деген ұмтылысты қолдау. Дайын мүсінді дөңгелек, сопақ, шаршы, үшбұрыш пішіндегі қазақ оюларының элементтерімен безендіру.</w:t>
            </w:r>
          </w:p>
          <w:p w:rsidR="00AD096E" w:rsidRPr="00A95B0E" w:rsidRDefault="00AD096E" w:rsidP="00AD096E">
            <w:pPr>
              <w:rPr>
                <w:rFonts w:ascii="Times New Roman" w:hAnsi="Times New Roman" w:cs="Times New Roman"/>
                <w:b/>
                <w:bCs/>
                <w:sz w:val="24"/>
                <w:szCs w:val="24"/>
              </w:rPr>
            </w:pPr>
            <w:r w:rsidRPr="00A95B0E">
              <w:rPr>
                <w:rFonts w:ascii="Times New Roman" w:hAnsi="Times New Roman" w:cs="Times New Roman"/>
                <w:b/>
                <w:bCs/>
                <w:sz w:val="24"/>
                <w:szCs w:val="24"/>
              </w:rPr>
              <w:t xml:space="preserve">Музыка </w:t>
            </w:r>
          </w:p>
          <w:p w:rsidR="00AD096E" w:rsidRPr="00A95B0E" w:rsidRDefault="00AD096E" w:rsidP="00AD096E">
            <w:pPr>
              <w:rPr>
                <w:rFonts w:ascii="Times New Roman" w:hAnsi="Times New Roman" w:cs="Times New Roman"/>
                <w:b/>
                <w:bCs/>
                <w:sz w:val="24"/>
                <w:szCs w:val="24"/>
              </w:rPr>
            </w:pPr>
            <w:r w:rsidRPr="00A95B0E">
              <w:rPr>
                <w:rFonts w:ascii="Times New Roman" w:hAnsi="Times New Roman" w:cs="Times New Roman"/>
                <w:b/>
                <w:bCs/>
                <w:sz w:val="24"/>
                <w:szCs w:val="24"/>
              </w:rPr>
              <w:t>09 00-09 20</w:t>
            </w:r>
          </w:p>
          <w:p w:rsidR="00AD096E" w:rsidRDefault="00AD096E" w:rsidP="006E070D">
            <w:pPr>
              <w:rPr>
                <w:rFonts w:ascii="Times New Roman" w:eastAsia="Calibri" w:hAnsi="Times New Roman" w:cs="Times New Roman"/>
                <w:sz w:val="24"/>
                <w:szCs w:val="24"/>
              </w:rPr>
            </w:pPr>
            <w:r>
              <w:rPr>
                <w:rFonts w:ascii="Times New Roman" w:hAnsi="Times New Roman" w:cs="Times New Roman"/>
                <w:sz w:val="24"/>
                <w:szCs w:val="24"/>
              </w:rPr>
              <w:t xml:space="preserve">Мақсаты: </w:t>
            </w:r>
            <w:r w:rsidRPr="00E4378B">
              <w:rPr>
                <w:rFonts w:ascii="Times New Roman" w:hAnsi="Times New Roman" w:cs="Times New Roman"/>
                <w:sz w:val="24"/>
                <w:szCs w:val="24"/>
              </w:rPr>
              <w:t xml:space="preserve">Би қимылдарын, ойындағы музыкалық қимылдарды орындауға қызығушылық тудыру, </w:t>
            </w:r>
            <w:r w:rsidRPr="00E4378B">
              <w:rPr>
                <w:rFonts w:ascii="Times New Roman" w:eastAsia="Calibri" w:hAnsi="Times New Roman" w:cs="Times New Roman"/>
                <w:sz w:val="24"/>
                <w:szCs w:val="24"/>
              </w:rPr>
              <w:t>марш сипатын ырғақты жүріспен беру, музыканың қимылдық сипатына қарай жеңіл, ырғақты жүгіру.</w:t>
            </w:r>
          </w:p>
          <w:p w:rsidR="006E070D" w:rsidRPr="00AD096E" w:rsidRDefault="00AD096E" w:rsidP="006E070D">
            <w:pPr>
              <w:rPr>
                <w:rFonts w:ascii="Times New Roman" w:eastAsia="Calibri" w:hAnsi="Times New Roman" w:cs="Times New Roman"/>
                <w:sz w:val="24"/>
                <w:szCs w:val="24"/>
              </w:rPr>
            </w:pPr>
            <w:r w:rsidRPr="00DC4215">
              <w:rPr>
                <w:rFonts w:ascii="Times New Roman" w:eastAsia="Calibri" w:hAnsi="Times New Roman" w:cs="Times New Roman"/>
                <w:sz w:val="24"/>
                <w:szCs w:val="24"/>
              </w:rPr>
              <w:t>10 15-10 35</w:t>
            </w:r>
            <w:r w:rsidR="006E070D" w:rsidRPr="00AD096E">
              <w:rPr>
                <w:rFonts w:ascii="Times New Roman" w:hAnsi="Times New Roman" w:cs="Times New Roman"/>
                <w:sz w:val="24"/>
                <w:szCs w:val="24"/>
              </w:rPr>
              <w:t xml:space="preserve"> </w:t>
            </w:r>
          </w:p>
          <w:p w:rsidR="006E070D" w:rsidRPr="007F4A8D" w:rsidRDefault="006E070D" w:rsidP="006E070D">
            <w:pPr>
              <w:rPr>
                <w:rFonts w:ascii="Times New Roman" w:hAnsi="Times New Roman" w:cs="Times New Roman"/>
                <w:sz w:val="24"/>
                <w:szCs w:val="24"/>
              </w:rPr>
            </w:pPr>
            <w:r w:rsidRPr="007F4A8D">
              <w:rPr>
                <w:rFonts w:ascii="Times New Roman" w:hAnsi="Times New Roman" w:cs="Times New Roman"/>
                <w:b/>
                <w:sz w:val="24"/>
                <w:szCs w:val="24"/>
              </w:rPr>
              <w:t>Дене шынықтыру</w:t>
            </w:r>
            <w:r w:rsidRPr="007F4A8D">
              <w:rPr>
                <w:rFonts w:ascii="Times New Roman" w:hAnsi="Times New Roman" w:cs="Times New Roman"/>
                <w:sz w:val="24"/>
                <w:szCs w:val="24"/>
              </w:rPr>
              <w:t xml:space="preserve"> </w:t>
            </w:r>
          </w:p>
          <w:p w:rsidR="006E070D" w:rsidRPr="00E4378B" w:rsidRDefault="006E070D" w:rsidP="006E070D">
            <w:pPr>
              <w:rPr>
                <w:rFonts w:ascii="Times New Roman" w:hAnsi="Times New Roman" w:cs="Times New Roman"/>
                <w:b/>
                <w:sz w:val="24"/>
                <w:szCs w:val="24"/>
              </w:rPr>
            </w:pPr>
            <w:r>
              <w:rPr>
                <w:rFonts w:ascii="Times New Roman" w:hAnsi="Times New Roman" w:cs="Times New Roman"/>
                <w:sz w:val="24"/>
                <w:szCs w:val="24"/>
              </w:rPr>
              <w:t>Мақсаты:</w:t>
            </w:r>
            <w:r w:rsidRPr="00E4378B">
              <w:rPr>
                <w:rFonts w:ascii="Times New Roman" w:hAnsi="Times New Roman" w:cs="Times New Roman"/>
                <w:sz w:val="24"/>
                <w:szCs w:val="24"/>
              </w:rPr>
              <w:t>отырып құм салынған қапшықтарды аяқтың бақайларымен қысып ұстау, таяқтың, білікшенің (диаметрі 6-8 сантиметр) бойымен қосалқы қадаммен жүру</w:t>
            </w:r>
          </w:p>
          <w:p w:rsidR="006E070D" w:rsidRPr="007F4A8D" w:rsidRDefault="006E070D" w:rsidP="006E070D">
            <w:pPr>
              <w:tabs>
                <w:tab w:val="left" w:pos="1635"/>
              </w:tabs>
              <w:jc w:val="both"/>
              <w:rPr>
                <w:rFonts w:ascii="Times New Roman" w:hAnsi="Times New Roman" w:cs="Times New Roman"/>
                <w:sz w:val="24"/>
                <w:szCs w:val="24"/>
              </w:rPr>
            </w:pPr>
          </w:p>
        </w:tc>
        <w:tc>
          <w:tcPr>
            <w:tcW w:w="2417" w:type="dxa"/>
          </w:tcPr>
          <w:p w:rsidR="006E070D" w:rsidRPr="007F4A8D" w:rsidRDefault="006E070D" w:rsidP="006E070D">
            <w:pPr>
              <w:rPr>
                <w:rFonts w:ascii="Times New Roman" w:hAnsi="Times New Roman" w:cs="Times New Roman"/>
                <w:b/>
                <w:sz w:val="24"/>
                <w:szCs w:val="24"/>
              </w:rPr>
            </w:pPr>
            <w:r w:rsidRPr="007F4A8D">
              <w:rPr>
                <w:rFonts w:ascii="Times New Roman" w:hAnsi="Times New Roman" w:cs="Times New Roman"/>
                <w:b/>
                <w:sz w:val="24"/>
                <w:szCs w:val="24"/>
              </w:rPr>
              <w:t>Математика негіздері</w:t>
            </w:r>
          </w:p>
          <w:p w:rsidR="006E070D" w:rsidRPr="007F4A8D" w:rsidRDefault="006E070D" w:rsidP="006E070D">
            <w:pPr>
              <w:rPr>
                <w:rFonts w:ascii="Times New Roman" w:hAnsi="Times New Roman" w:cs="Times New Roman"/>
                <w:sz w:val="24"/>
                <w:szCs w:val="24"/>
              </w:rPr>
            </w:pPr>
            <w:r w:rsidRPr="007F4A8D">
              <w:rPr>
                <w:rFonts w:ascii="Times New Roman" w:hAnsi="Times New Roman" w:cs="Times New Roman"/>
                <w:b/>
                <w:sz w:val="24"/>
                <w:szCs w:val="24"/>
              </w:rPr>
              <w:t xml:space="preserve">танымдық, </w:t>
            </w:r>
            <w:r w:rsidRPr="007F4A8D">
              <w:rPr>
                <w:rFonts w:ascii="Times New Roman" w:hAnsi="Times New Roman" w:cs="Times New Roman"/>
                <w:sz w:val="24"/>
                <w:szCs w:val="24"/>
              </w:rPr>
              <w:t>қ</w:t>
            </w:r>
            <w:r w:rsidRPr="007F4A8D">
              <w:rPr>
                <w:rFonts w:ascii="Times New Roman" w:hAnsi="Times New Roman" w:cs="Times New Roman"/>
                <w:b/>
                <w:sz w:val="24"/>
                <w:szCs w:val="24"/>
              </w:rPr>
              <w:t xml:space="preserve">оршаған ортамен таныстыру, </w:t>
            </w:r>
          </w:p>
          <w:p w:rsidR="006E070D" w:rsidRPr="007F4A8D" w:rsidRDefault="006E070D" w:rsidP="006E070D">
            <w:pPr>
              <w:jc w:val="both"/>
              <w:rPr>
                <w:rFonts w:ascii="Times New Roman" w:hAnsi="Times New Roman" w:cs="Times New Roman"/>
                <w:color w:val="000000"/>
                <w:sz w:val="24"/>
                <w:szCs w:val="24"/>
              </w:rPr>
            </w:pPr>
            <w:r w:rsidRPr="007F4A8D">
              <w:rPr>
                <w:rFonts w:ascii="Times New Roman" w:hAnsi="Times New Roman" w:cs="Times New Roman"/>
                <w:b/>
                <w:sz w:val="24"/>
                <w:szCs w:val="24"/>
              </w:rPr>
              <w:t>ойын әрекет</w:t>
            </w:r>
            <w:r w:rsidRPr="007F4A8D">
              <w:rPr>
                <w:rFonts w:ascii="Times New Roman" w:hAnsi="Times New Roman" w:cs="Times New Roman"/>
                <w:sz w:val="24"/>
                <w:szCs w:val="24"/>
              </w:rPr>
              <w:t xml:space="preserve">: </w:t>
            </w:r>
          </w:p>
          <w:p w:rsidR="006E070D" w:rsidRPr="009421EA" w:rsidRDefault="006E070D" w:rsidP="006E070D">
            <w:pPr>
              <w:rPr>
                <w:rFonts w:ascii="Times New Roman" w:hAnsi="Times New Roman" w:cs="Times New Roman"/>
                <w:sz w:val="24"/>
                <w:szCs w:val="24"/>
              </w:rPr>
            </w:pPr>
            <w:r w:rsidRPr="007F4A8D">
              <w:rPr>
                <w:rFonts w:ascii="Times New Roman" w:hAnsi="Times New Roman" w:cs="Times New Roman"/>
                <w:b/>
                <w:color w:val="000000"/>
                <w:sz w:val="24"/>
                <w:szCs w:val="24"/>
              </w:rPr>
              <w:t>Мақсаты</w:t>
            </w:r>
            <w:r w:rsidRPr="007F4A8D">
              <w:rPr>
                <w:rFonts w:ascii="Times New Roman" w:hAnsi="Times New Roman" w:cs="Times New Roman"/>
                <w:sz w:val="24"/>
                <w:szCs w:val="24"/>
              </w:rPr>
              <w:t xml:space="preserve">: </w:t>
            </w:r>
            <w:r w:rsidRPr="009421EA">
              <w:rPr>
                <w:rFonts w:ascii="Times New Roman" w:hAnsi="Times New Roman" w:cs="Times New Roman"/>
                <w:sz w:val="24"/>
                <w:szCs w:val="24"/>
              </w:rPr>
              <w:t>салыстыру нәтижелерін ұзын-қысқа, енді-енсіз, биік-аласа, жуан-жіңішке сын есімдермен белгілеу. Бірнеше затты өсу және кему ретімен орналастырып, салыстыру.</w:t>
            </w:r>
          </w:p>
          <w:p w:rsidR="006E070D" w:rsidRDefault="006E070D" w:rsidP="006E070D">
            <w:pPr>
              <w:jc w:val="both"/>
              <w:rPr>
                <w:rFonts w:ascii="Times New Roman" w:hAnsi="Times New Roman" w:cs="Times New Roman"/>
                <w:sz w:val="24"/>
                <w:szCs w:val="24"/>
              </w:rPr>
            </w:pPr>
            <w:r w:rsidRPr="007F4A8D">
              <w:rPr>
                <w:rFonts w:ascii="Times New Roman" w:hAnsi="Times New Roman" w:cs="Times New Roman"/>
                <w:b/>
                <w:sz w:val="24"/>
                <w:szCs w:val="24"/>
              </w:rPr>
              <w:t>Ойын:</w:t>
            </w:r>
            <w:r>
              <w:rPr>
                <w:rFonts w:ascii="Times New Roman" w:hAnsi="Times New Roman" w:cs="Times New Roman"/>
                <w:sz w:val="24"/>
                <w:szCs w:val="24"/>
              </w:rPr>
              <w:t xml:space="preserve"> Менің қимылымды қайтала</w:t>
            </w:r>
          </w:p>
          <w:p w:rsidR="006E070D" w:rsidRPr="007F4A8D" w:rsidRDefault="006E070D" w:rsidP="006E070D">
            <w:pPr>
              <w:jc w:val="both"/>
              <w:rPr>
                <w:rFonts w:ascii="Times New Roman" w:hAnsi="Times New Roman" w:cs="Times New Roman"/>
                <w:sz w:val="24"/>
                <w:szCs w:val="24"/>
              </w:rPr>
            </w:pPr>
            <w:r w:rsidRPr="007F4A8D">
              <w:rPr>
                <w:rFonts w:ascii="Times New Roman" w:hAnsi="Times New Roman" w:cs="Times New Roman"/>
                <w:b/>
                <w:sz w:val="24"/>
                <w:szCs w:val="24"/>
              </w:rPr>
              <w:t>Шарты:</w:t>
            </w:r>
            <w:r w:rsidRPr="007F4A8D">
              <w:rPr>
                <w:rFonts w:ascii="Times New Roman" w:hAnsi="Times New Roman" w:cs="Times New Roman"/>
                <w:sz w:val="24"/>
                <w:szCs w:val="24"/>
              </w:rPr>
              <w:t xml:space="preserve"> </w:t>
            </w:r>
            <w:r>
              <w:rPr>
                <w:rFonts w:ascii="Times New Roman" w:hAnsi="Times New Roman" w:cs="Times New Roman"/>
                <w:sz w:val="24"/>
                <w:szCs w:val="24"/>
              </w:rPr>
              <w:t>бір-бірінің қимылын қайталауға үйрету.</w:t>
            </w:r>
          </w:p>
          <w:p w:rsidR="006E070D" w:rsidRDefault="006E070D" w:rsidP="006E070D">
            <w:pPr>
              <w:rPr>
                <w:rFonts w:ascii="Times New Roman" w:hAnsi="Times New Roman" w:cs="Times New Roman"/>
                <w:sz w:val="24"/>
                <w:szCs w:val="24"/>
              </w:rPr>
            </w:pPr>
            <w:r w:rsidRPr="007F4A8D">
              <w:rPr>
                <w:rFonts w:ascii="Times New Roman" w:hAnsi="Times New Roman" w:cs="Times New Roman"/>
                <w:b/>
                <w:sz w:val="24"/>
                <w:szCs w:val="24"/>
              </w:rPr>
              <w:t>Қазақ тілі:</w:t>
            </w:r>
            <w:r w:rsidRPr="007F4A8D">
              <w:rPr>
                <w:rFonts w:ascii="Times New Roman" w:hAnsi="Times New Roman" w:cs="Times New Roman"/>
                <w:sz w:val="24"/>
                <w:szCs w:val="24"/>
              </w:rPr>
              <w:t xml:space="preserve"> </w:t>
            </w:r>
          </w:p>
          <w:p w:rsidR="006E070D" w:rsidRPr="007F4A8D" w:rsidRDefault="006E070D" w:rsidP="006E070D">
            <w:pPr>
              <w:rPr>
                <w:rFonts w:ascii="Times New Roman" w:hAnsi="Times New Roman" w:cs="Times New Roman"/>
                <w:sz w:val="24"/>
                <w:szCs w:val="24"/>
              </w:rPr>
            </w:pPr>
            <w:r>
              <w:rPr>
                <w:rFonts w:ascii="Times New Roman" w:hAnsi="Times New Roman" w:cs="Times New Roman"/>
                <w:sz w:val="24"/>
                <w:szCs w:val="24"/>
              </w:rPr>
              <w:t>Дид.ойын: «Бірге айтып көрейік»</w:t>
            </w:r>
          </w:p>
          <w:p w:rsidR="006E070D" w:rsidRPr="009421EA" w:rsidRDefault="006E070D" w:rsidP="006E070D">
            <w:pPr>
              <w:rPr>
                <w:iCs/>
                <w:sz w:val="24"/>
                <w:szCs w:val="24"/>
              </w:rPr>
            </w:pPr>
            <w:r w:rsidRPr="007F4A8D">
              <w:rPr>
                <w:rFonts w:ascii="Times New Roman" w:hAnsi="Times New Roman" w:cs="Times New Roman"/>
                <w:b/>
                <w:sz w:val="24"/>
                <w:szCs w:val="24"/>
              </w:rPr>
              <w:t>Мақсаты:</w:t>
            </w:r>
            <w:r w:rsidRPr="007F4A8D">
              <w:rPr>
                <w:rFonts w:ascii="Times New Roman" w:hAnsi="Times New Roman" w:cs="Times New Roman"/>
                <w:iCs/>
                <w:sz w:val="24"/>
                <w:szCs w:val="24"/>
              </w:rPr>
              <w:t xml:space="preserve"> </w:t>
            </w:r>
            <w:r w:rsidRPr="009421EA">
              <w:rPr>
                <w:rFonts w:ascii="Times New Roman" w:hAnsi="Times New Roman" w:cs="Times New Roman"/>
                <w:iCs/>
                <w:sz w:val="24"/>
                <w:szCs w:val="24"/>
              </w:rPr>
              <w:t>Қазақ тіліне тән, ө,қ, ү, ұ, ғ дыбыстарын жеке, сөз ішінде анық айтуға баулу.</w:t>
            </w:r>
          </w:p>
          <w:p w:rsidR="00DC4215" w:rsidRDefault="006E070D" w:rsidP="00DC4215">
            <w:pPr>
              <w:jc w:val="both"/>
              <w:rPr>
                <w:rFonts w:ascii="Times New Roman" w:eastAsia="Times New Roman" w:hAnsi="Times New Roman" w:cs="Times New Roman"/>
                <w:b/>
                <w:color w:val="000000"/>
                <w:sz w:val="24"/>
                <w:szCs w:val="24"/>
                <w:lang w:eastAsia="ru-RU"/>
              </w:rPr>
            </w:pPr>
            <w:r w:rsidRPr="00E4378B">
              <w:rPr>
                <w:rFonts w:ascii="Times New Roman" w:hAnsi="Times New Roman" w:cs="Times New Roman"/>
                <w:sz w:val="24"/>
                <w:szCs w:val="24"/>
              </w:rPr>
              <w:t xml:space="preserve"> </w:t>
            </w:r>
            <w:r w:rsidR="00DC4215">
              <w:rPr>
                <w:rFonts w:ascii="Times New Roman" w:eastAsia="Times New Roman" w:hAnsi="Times New Roman" w:cs="Times New Roman"/>
                <w:b/>
                <w:color w:val="000000"/>
                <w:sz w:val="24"/>
                <w:szCs w:val="24"/>
                <w:lang w:eastAsia="ru-RU"/>
              </w:rPr>
              <w:t>09.00-09.25 му</w:t>
            </w:r>
            <w:r w:rsidR="00DC4215" w:rsidRPr="00BD6852">
              <w:rPr>
                <w:rFonts w:ascii="Times New Roman" w:eastAsia="Times New Roman" w:hAnsi="Times New Roman" w:cs="Times New Roman"/>
                <w:b/>
                <w:color w:val="000000"/>
                <w:sz w:val="24"/>
                <w:szCs w:val="24"/>
                <w:lang w:eastAsia="ru-RU"/>
              </w:rPr>
              <w:t>зыка</w:t>
            </w:r>
          </w:p>
          <w:p w:rsidR="00DC4215" w:rsidRPr="00516763" w:rsidRDefault="00DC4215" w:rsidP="00DC4215">
            <w:pPr>
              <w:rPr>
                <w:rFonts w:ascii="Times New Roman" w:eastAsia="Calibri" w:hAnsi="Times New Roman" w:cs="Times New Roman"/>
                <w:sz w:val="24"/>
                <w:szCs w:val="24"/>
              </w:rPr>
            </w:pPr>
            <w:r>
              <w:rPr>
                <w:rFonts w:ascii="Times New Roman" w:hAnsi="Times New Roman" w:cs="Times New Roman"/>
                <w:sz w:val="24"/>
                <w:szCs w:val="24"/>
              </w:rPr>
              <w:t xml:space="preserve">Мақсаты: </w:t>
            </w:r>
          </w:p>
          <w:p w:rsidR="00DC4215" w:rsidRDefault="00DC4215" w:rsidP="006E070D">
            <w:pPr>
              <w:jc w:val="both"/>
              <w:rPr>
                <w:rFonts w:ascii="Times New Roman" w:hAnsi="Times New Roman" w:cs="Times New Roman"/>
                <w:sz w:val="24"/>
                <w:szCs w:val="24"/>
              </w:rPr>
            </w:pPr>
          </w:p>
          <w:p w:rsidR="006E070D" w:rsidRPr="00E4378B" w:rsidRDefault="00DC4215" w:rsidP="006E070D">
            <w:pPr>
              <w:jc w:val="both"/>
              <w:rPr>
                <w:rFonts w:ascii="Times New Roman" w:hAnsi="Times New Roman" w:cs="Times New Roman"/>
                <w:sz w:val="24"/>
                <w:szCs w:val="24"/>
              </w:rPr>
            </w:pPr>
            <w:r>
              <w:rPr>
                <w:rFonts w:ascii="Times New Roman" w:hAnsi="Times New Roman" w:cs="Times New Roman"/>
                <w:sz w:val="24"/>
                <w:szCs w:val="24"/>
              </w:rPr>
              <w:t>Қ</w:t>
            </w:r>
            <w:r w:rsidRPr="00E4378B">
              <w:rPr>
                <w:rFonts w:ascii="Times New Roman" w:hAnsi="Times New Roman" w:cs="Times New Roman"/>
                <w:sz w:val="24"/>
                <w:szCs w:val="24"/>
              </w:rPr>
              <w:t xml:space="preserve">имылдарын, ойындағы музыкалық қимылдарды орындауға қызығушылық тудыру, </w:t>
            </w:r>
            <w:r w:rsidRPr="00E4378B">
              <w:rPr>
                <w:rFonts w:ascii="Times New Roman" w:eastAsia="Calibri" w:hAnsi="Times New Roman" w:cs="Times New Roman"/>
                <w:sz w:val="24"/>
                <w:szCs w:val="24"/>
              </w:rPr>
              <w:t>марш сипатын ырғақты жүріспен беру, музыканың қимылдық сипатына қарай жеңіл, ырғақты жүгіру.</w:t>
            </w:r>
          </w:p>
        </w:tc>
        <w:tc>
          <w:tcPr>
            <w:tcW w:w="2268" w:type="dxa"/>
          </w:tcPr>
          <w:p w:rsidR="006E070D" w:rsidRPr="007F4A8D" w:rsidRDefault="006E070D" w:rsidP="006E070D">
            <w:pPr>
              <w:jc w:val="both"/>
              <w:rPr>
                <w:rFonts w:ascii="Times New Roman" w:hAnsi="Times New Roman" w:cs="Times New Roman"/>
                <w:b/>
                <w:color w:val="000000"/>
                <w:sz w:val="24"/>
                <w:szCs w:val="24"/>
                <w:lang w:eastAsia="ru-RU"/>
              </w:rPr>
            </w:pPr>
            <w:r w:rsidRPr="007F4A8D">
              <w:rPr>
                <w:rFonts w:ascii="Times New Roman" w:hAnsi="Times New Roman" w:cs="Times New Roman"/>
                <w:b/>
                <w:color w:val="000000"/>
                <w:sz w:val="24"/>
                <w:szCs w:val="24"/>
                <w:lang w:eastAsia="ru-RU"/>
              </w:rPr>
              <w:t xml:space="preserve">Сурет салу,мүсіндеу, жапсыру, ойын іс-әрекеті: </w:t>
            </w:r>
          </w:p>
          <w:p w:rsidR="00DC4215" w:rsidRDefault="006E070D" w:rsidP="00DC4215">
            <w:pPr>
              <w:rPr>
                <w:rFonts w:ascii="Times New Roman" w:hAnsi="Times New Roman" w:cs="Times New Roman"/>
                <w:sz w:val="24"/>
                <w:szCs w:val="24"/>
              </w:rPr>
            </w:pPr>
            <w:r w:rsidRPr="007F4A8D">
              <w:rPr>
                <w:rFonts w:ascii="Times New Roman" w:hAnsi="Times New Roman" w:cs="Times New Roman"/>
                <w:b/>
                <w:color w:val="000000"/>
                <w:sz w:val="24"/>
                <w:szCs w:val="24"/>
                <w:lang w:eastAsia="ru-RU"/>
              </w:rPr>
              <w:t>Мақсаты:</w:t>
            </w:r>
            <w:r w:rsidRPr="007F4A8D">
              <w:rPr>
                <w:rFonts w:ascii="Times New Roman" w:hAnsi="Times New Roman" w:cs="Times New Roman"/>
                <w:sz w:val="24"/>
                <w:szCs w:val="24"/>
              </w:rPr>
              <w:t xml:space="preserve"> Ұсақ элементтерді ересектердің көмегімен желімдеу, алдымен қағаз бетінде заттың бейнелерін құрастырып, содан кейін </w:t>
            </w:r>
          </w:p>
          <w:p w:rsidR="00DC4215" w:rsidRPr="007F4A8D" w:rsidRDefault="00DC4215" w:rsidP="00DC4215">
            <w:pPr>
              <w:rPr>
                <w:rFonts w:ascii="Times New Roman" w:hAnsi="Times New Roman" w:cs="Times New Roman"/>
                <w:b/>
                <w:sz w:val="24"/>
                <w:szCs w:val="24"/>
              </w:rPr>
            </w:pPr>
            <w:r w:rsidRPr="007F4A8D">
              <w:rPr>
                <w:rFonts w:ascii="Times New Roman" w:hAnsi="Times New Roman" w:cs="Times New Roman"/>
                <w:b/>
                <w:sz w:val="24"/>
                <w:szCs w:val="24"/>
              </w:rPr>
              <w:t>10.00-10.25 дене шынықтыру</w:t>
            </w:r>
          </w:p>
          <w:p w:rsidR="006E070D" w:rsidRPr="00AD096E" w:rsidRDefault="00DC4215" w:rsidP="00DC4215">
            <w:pPr>
              <w:tabs>
                <w:tab w:val="left" w:pos="1323"/>
              </w:tabs>
              <w:jc w:val="both"/>
              <w:rPr>
                <w:rFonts w:ascii="Times New Roman" w:hAnsi="Times New Roman" w:cs="Times New Roman"/>
                <w:b/>
                <w:color w:val="000000"/>
                <w:sz w:val="24"/>
                <w:szCs w:val="24"/>
                <w:lang w:eastAsia="ru-RU"/>
              </w:rPr>
            </w:pPr>
            <w:r>
              <w:rPr>
                <w:rFonts w:ascii="Times New Roman" w:hAnsi="Times New Roman" w:cs="Times New Roman"/>
                <w:sz w:val="24"/>
                <w:szCs w:val="24"/>
              </w:rPr>
              <w:t>Мақсаты:</w:t>
            </w:r>
            <w:r w:rsidRPr="00E4378B">
              <w:rPr>
                <w:rFonts w:ascii="Times New Roman" w:hAnsi="Times New Roman" w:cs="Times New Roman"/>
                <w:sz w:val="24"/>
                <w:szCs w:val="24"/>
              </w:rPr>
              <w:t xml:space="preserve">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 бүгіп, аяқты көтеру; </w:t>
            </w:r>
            <w:r w:rsidR="006E070D" w:rsidRPr="007F4A8D">
              <w:rPr>
                <w:rFonts w:ascii="Times New Roman" w:hAnsi="Times New Roman" w:cs="Times New Roman"/>
                <w:sz w:val="24"/>
                <w:szCs w:val="24"/>
              </w:rPr>
              <w:t>оны желімде</w:t>
            </w:r>
          </w:p>
        </w:tc>
        <w:tc>
          <w:tcPr>
            <w:tcW w:w="2282" w:type="dxa"/>
            <w:gridSpan w:val="2"/>
          </w:tcPr>
          <w:p w:rsidR="006E070D" w:rsidRPr="007F4A8D" w:rsidRDefault="006E070D" w:rsidP="006E070D">
            <w:pPr>
              <w:rPr>
                <w:rFonts w:ascii="Times New Roman" w:eastAsia="Times New Roman" w:hAnsi="Times New Roman" w:cs="Times New Roman"/>
                <w:b/>
                <w:color w:val="000000"/>
                <w:sz w:val="24"/>
                <w:szCs w:val="24"/>
                <w:lang w:eastAsia="ru-RU"/>
              </w:rPr>
            </w:pPr>
            <w:r w:rsidRPr="007F4A8D">
              <w:rPr>
                <w:rFonts w:ascii="Times New Roman" w:eastAsia="Times New Roman" w:hAnsi="Times New Roman" w:cs="Times New Roman"/>
                <w:b/>
                <w:color w:val="000000"/>
                <w:sz w:val="24"/>
                <w:szCs w:val="24"/>
                <w:lang w:eastAsia="ru-RU"/>
              </w:rPr>
              <w:t>Сөйлеуді дамыту іс-әрекеті</w:t>
            </w:r>
          </w:p>
          <w:p w:rsidR="006E070D" w:rsidRPr="00DC4215" w:rsidRDefault="006E070D" w:rsidP="006E070D">
            <w:pPr>
              <w:rPr>
                <w:rFonts w:ascii="Times New Roman" w:hAnsi="Times New Roman" w:cs="Times New Roman"/>
                <w:iCs/>
                <w:sz w:val="24"/>
                <w:szCs w:val="24"/>
              </w:rPr>
            </w:pPr>
            <w:r w:rsidRPr="007F4A8D">
              <w:rPr>
                <w:rFonts w:ascii="Times New Roman" w:eastAsia="Times New Roman" w:hAnsi="Times New Roman" w:cs="Times New Roman"/>
                <w:b/>
                <w:color w:val="000000"/>
                <w:sz w:val="24"/>
                <w:szCs w:val="24"/>
                <w:lang w:eastAsia="ru-RU"/>
              </w:rPr>
              <w:t>Мақсаты:</w:t>
            </w:r>
            <w:r w:rsidRPr="007F4A8D">
              <w:rPr>
                <w:rFonts w:ascii="Times New Roman" w:eastAsia="Times New Roman" w:hAnsi="Times New Roman" w:cs="Times New Roman"/>
                <w:color w:val="000000"/>
                <w:sz w:val="24"/>
                <w:szCs w:val="24"/>
                <w:lang w:eastAsia="ru-RU"/>
              </w:rPr>
              <w:t xml:space="preserve"> </w:t>
            </w:r>
            <w:r w:rsidRPr="007F4A8D">
              <w:rPr>
                <w:rFonts w:ascii="Times New Roman" w:hAnsi="Times New Roman" w:cs="Times New Roman"/>
                <w:iCs/>
                <w:sz w:val="24"/>
                <w:szCs w:val="24"/>
              </w:rPr>
              <w:t>Артикуляциялық және дауыс аппаратын, сөйлеуде тыныс алуды, фонематикалық естуді, анық және қалыпты қарқынмен сөйлеу білуді дамыту</w:t>
            </w:r>
          </w:p>
        </w:tc>
        <w:tc>
          <w:tcPr>
            <w:tcW w:w="2268" w:type="dxa"/>
          </w:tcPr>
          <w:p w:rsidR="006E070D" w:rsidRPr="00A95B0E" w:rsidRDefault="00DC4215" w:rsidP="006E070D">
            <w:pPr>
              <w:rPr>
                <w:rFonts w:ascii="Times New Roman" w:eastAsia="Times New Roman" w:hAnsi="Times New Roman" w:cs="Times New Roman"/>
                <w:b/>
                <w:color w:val="000000"/>
                <w:sz w:val="24"/>
                <w:szCs w:val="24"/>
                <w:lang w:eastAsia="ru-RU"/>
              </w:rPr>
            </w:pPr>
            <w:r w:rsidRPr="00A95B0E">
              <w:rPr>
                <w:rFonts w:ascii="Times New Roman" w:eastAsia="Times New Roman" w:hAnsi="Times New Roman" w:cs="Times New Roman"/>
                <w:b/>
                <w:color w:val="000000"/>
                <w:sz w:val="24"/>
                <w:szCs w:val="24"/>
                <w:lang w:eastAsia="ru-RU"/>
              </w:rPr>
              <w:t xml:space="preserve">   </w:t>
            </w:r>
          </w:p>
          <w:p w:rsidR="00DC4215" w:rsidRPr="00A95B0E" w:rsidRDefault="00DC4215" w:rsidP="006E070D">
            <w:pPr>
              <w:rPr>
                <w:rFonts w:ascii="Times New Roman" w:eastAsia="Times New Roman" w:hAnsi="Times New Roman" w:cs="Times New Roman"/>
                <w:b/>
                <w:color w:val="000000"/>
                <w:sz w:val="24"/>
                <w:szCs w:val="24"/>
                <w:lang w:eastAsia="ru-RU"/>
              </w:rPr>
            </w:pPr>
            <w:r w:rsidRPr="00A95B0E">
              <w:rPr>
                <w:rFonts w:ascii="Times New Roman" w:eastAsia="Times New Roman" w:hAnsi="Times New Roman" w:cs="Times New Roman"/>
                <w:b/>
                <w:color w:val="000000"/>
                <w:sz w:val="24"/>
                <w:szCs w:val="24"/>
                <w:lang w:eastAsia="ru-RU"/>
              </w:rPr>
              <w:t xml:space="preserve">   </w:t>
            </w:r>
          </w:p>
          <w:p w:rsidR="006E070D" w:rsidRDefault="006E070D" w:rsidP="006E070D">
            <w:pPr>
              <w:rPr>
                <w:rFonts w:ascii="Times New Roman" w:hAnsi="Times New Roman" w:cs="Times New Roman"/>
                <w:b/>
                <w:color w:val="000000"/>
                <w:sz w:val="24"/>
                <w:szCs w:val="24"/>
                <w:lang w:eastAsia="ru-RU"/>
              </w:rPr>
            </w:pPr>
            <w:r w:rsidRPr="003F4DF2">
              <w:rPr>
                <w:rFonts w:ascii="Times New Roman" w:hAnsi="Times New Roman" w:cs="Times New Roman"/>
                <w:b/>
                <w:color w:val="000000"/>
                <w:sz w:val="24"/>
                <w:szCs w:val="24"/>
                <w:lang w:eastAsia="ru-RU"/>
              </w:rPr>
              <w:t>Сурет салу</w:t>
            </w:r>
            <w:r>
              <w:rPr>
                <w:rFonts w:ascii="Times New Roman" w:hAnsi="Times New Roman" w:cs="Times New Roman"/>
                <w:b/>
                <w:color w:val="000000"/>
                <w:sz w:val="24"/>
                <w:szCs w:val="24"/>
                <w:lang w:eastAsia="ru-RU"/>
              </w:rPr>
              <w:t>, м</w:t>
            </w:r>
            <w:r w:rsidRPr="003F4DF2">
              <w:rPr>
                <w:rFonts w:ascii="Times New Roman" w:hAnsi="Times New Roman" w:cs="Times New Roman"/>
                <w:b/>
                <w:color w:val="000000"/>
                <w:sz w:val="24"/>
                <w:szCs w:val="24"/>
                <w:lang w:eastAsia="ru-RU"/>
              </w:rPr>
              <w:t>үсінд</w:t>
            </w:r>
            <w:r>
              <w:rPr>
                <w:rFonts w:ascii="Times New Roman" w:hAnsi="Times New Roman" w:cs="Times New Roman"/>
                <w:b/>
                <w:color w:val="000000"/>
                <w:sz w:val="24"/>
                <w:szCs w:val="24"/>
                <w:lang w:eastAsia="ru-RU"/>
              </w:rPr>
              <w:t xml:space="preserve">еу, жапсыру коммуникативтік іс әрекеті: </w:t>
            </w:r>
          </w:p>
          <w:p w:rsidR="006E070D" w:rsidRDefault="006E070D" w:rsidP="006E070D">
            <w:pPr>
              <w:rPr>
                <w:rFonts w:ascii="Times New Roman" w:hAnsi="Times New Roman" w:cs="Times New Roman"/>
                <w:color w:val="000000"/>
                <w:sz w:val="24"/>
                <w:szCs w:val="24"/>
                <w:lang w:eastAsia="ru-RU"/>
              </w:rPr>
            </w:pPr>
            <w:r w:rsidRPr="002B76B1">
              <w:rPr>
                <w:rFonts w:ascii="Times New Roman" w:hAnsi="Times New Roman" w:cs="Times New Roman"/>
                <w:b/>
                <w:color w:val="000000"/>
                <w:sz w:val="24"/>
                <w:szCs w:val="24"/>
                <w:lang w:eastAsia="ru-RU"/>
              </w:rPr>
              <w:t>Мақсаты:</w:t>
            </w:r>
            <w:r>
              <w:rPr>
                <w:rFonts w:ascii="Times New Roman" w:hAnsi="Times New Roman" w:cs="Times New Roman"/>
                <w:color w:val="000000"/>
                <w:sz w:val="24"/>
                <w:szCs w:val="24"/>
                <w:lang w:eastAsia="ru-RU"/>
              </w:rPr>
              <w:t xml:space="preserve"> сюжетті композиция бойынша дұрыс орналастыру.Қайшымен дұрыс жұмыс жасауға дағдыландыру.</w:t>
            </w:r>
          </w:p>
          <w:p w:rsidR="006E070D" w:rsidRPr="007F4A8D" w:rsidRDefault="006E070D" w:rsidP="006E070D">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 xml:space="preserve">Еркін ойындар: </w:t>
            </w:r>
            <w:r w:rsidRPr="00516763">
              <w:rPr>
                <w:rFonts w:ascii="Times New Roman" w:eastAsia="Times New Roman" w:hAnsi="Times New Roman" w:cs="Times New Roman"/>
                <w:color w:val="000000"/>
                <w:sz w:val="24"/>
                <w:szCs w:val="24"/>
                <w:lang w:eastAsia="ru-RU"/>
              </w:rPr>
              <w:t>Балалардың таңдауы бойынша</w:t>
            </w:r>
          </w:p>
        </w:tc>
      </w:tr>
      <w:tr w:rsidR="006E070D" w:rsidRPr="007F4A8D" w:rsidTr="006E070D">
        <w:trPr>
          <w:trHeight w:val="275"/>
        </w:trPr>
        <w:tc>
          <w:tcPr>
            <w:tcW w:w="2698" w:type="dxa"/>
          </w:tcPr>
          <w:p w:rsidR="006E070D" w:rsidRPr="007F4A8D" w:rsidRDefault="006E070D" w:rsidP="006E070D">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2-</w:t>
            </w:r>
            <w:r w:rsidRPr="007F4A8D">
              <w:rPr>
                <w:rFonts w:ascii="Times New Roman" w:eastAsia="Times New Roman" w:hAnsi="Times New Roman" w:cs="Times New Roman"/>
                <w:spacing w:val="-2"/>
                <w:sz w:val="24"/>
                <w:szCs w:val="24"/>
              </w:rPr>
              <w:t xml:space="preserve"> </w:t>
            </w:r>
            <w:r w:rsidRPr="007F4A8D">
              <w:rPr>
                <w:rFonts w:ascii="Times New Roman" w:eastAsia="Times New Roman" w:hAnsi="Times New Roman" w:cs="Times New Roman"/>
                <w:sz w:val="24"/>
                <w:szCs w:val="24"/>
              </w:rPr>
              <w:t>таңғы</w:t>
            </w:r>
            <w:r w:rsidRPr="007F4A8D">
              <w:rPr>
                <w:rFonts w:ascii="Times New Roman" w:eastAsia="Times New Roman" w:hAnsi="Times New Roman" w:cs="Times New Roman"/>
                <w:spacing w:val="-2"/>
                <w:sz w:val="24"/>
                <w:szCs w:val="24"/>
              </w:rPr>
              <w:t xml:space="preserve"> </w:t>
            </w:r>
            <w:r w:rsidRPr="007F4A8D">
              <w:rPr>
                <w:rFonts w:ascii="Times New Roman" w:eastAsia="Times New Roman" w:hAnsi="Times New Roman" w:cs="Times New Roman"/>
                <w:sz w:val="24"/>
                <w:szCs w:val="24"/>
              </w:rPr>
              <w:t>ас</w:t>
            </w:r>
          </w:p>
        </w:tc>
        <w:tc>
          <w:tcPr>
            <w:tcW w:w="11735" w:type="dxa"/>
            <w:gridSpan w:val="6"/>
          </w:tcPr>
          <w:p w:rsidR="006E070D" w:rsidRPr="007F4A8D" w:rsidRDefault="006E070D" w:rsidP="006E070D">
            <w:pPr>
              <w:rPr>
                <w:rFonts w:ascii="Times New Roman" w:eastAsia="Times New Roman" w:hAnsi="Times New Roman" w:cs="Times New Roman"/>
                <w:sz w:val="24"/>
                <w:szCs w:val="24"/>
              </w:rPr>
            </w:pPr>
            <w:r w:rsidRPr="007F4A8D">
              <w:rPr>
                <w:rFonts w:ascii="Times New Roman" w:eastAsia="Times New Roman" w:hAnsi="Times New Roman" w:cs="Times New Roman"/>
                <w:b/>
                <w:sz w:val="24"/>
                <w:szCs w:val="24"/>
              </w:rPr>
              <w:t>Сөйлеуді дамыту және көркем әдебиет.</w:t>
            </w:r>
            <w:r w:rsidRPr="007F4A8D">
              <w:rPr>
                <w:rFonts w:ascii="Times New Roman" w:eastAsia="Times New Roman" w:hAnsi="Times New Roman" w:cs="Times New Roman"/>
                <w:sz w:val="24"/>
                <w:szCs w:val="24"/>
              </w:rPr>
              <w:t xml:space="preserve"> Коммуникативтік әрекет. Балаларға тағамның атауын анық айтуға үйрету.</w:t>
            </w:r>
            <w:r>
              <w:rPr>
                <w:rFonts w:ascii="Times New Roman" w:eastAsia="Times New Roman" w:hAnsi="Times New Roman" w:cs="Times New Roman"/>
                <w:sz w:val="24"/>
                <w:szCs w:val="24"/>
              </w:rPr>
              <w:t xml:space="preserve"> Тағамның пайдасы жайлы айту.</w:t>
            </w:r>
          </w:p>
        </w:tc>
      </w:tr>
      <w:tr w:rsidR="006E070D" w:rsidRPr="007F4A8D" w:rsidTr="006E070D">
        <w:trPr>
          <w:trHeight w:val="373"/>
        </w:trPr>
        <w:tc>
          <w:tcPr>
            <w:tcW w:w="2698" w:type="dxa"/>
          </w:tcPr>
          <w:p w:rsidR="006E070D" w:rsidRPr="007F4A8D" w:rsidRDefault="006E070D" w:rsidP="006E070D">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Серуенге</w:t>
            </w:r>
            <w:r w:rsidRPr="007F4A8D">
              <w:rPr>
                <w:rFonts w:ascii="Times New Roman" w:eastAsia="Times New Roman" w:hAnsi="Times New Roman" w:cs="Times New Roman"/>
                <w:spacing w:val="-4"/>
                <w:sz w:val="24"/>
                <w:szCs w:val="24"/>
              </w:rPr>
              <w:t xml:space="preserve"> </w:t>
            </w:r>
            <w:r w:rsidRPr="007F4A8D">
              <w:rPr>
                <w:rFonts w:ascii="Times New Roman" w:eastAsia="Times New Roman" w:hAnsi="Times New Roman" w:cs="Times New Roman"/>
                <w:sz w:val="24"/>
                <w:szCs w:val="24"/>
              </w:rPr>
              <w:t>дайындық</w:t>
            </w:r>
          </w:p>
        </w:tc>
        <w:tc>
          <w:tcPr>
            <w:tcW w:w="11735" w:type="dxa"/>
            <w:gridSpan w:val="6"/>
          </w:tcPr>
          <w:p w:rsidR="006E070D" w:rsidRPr="007F4A8D" w:rsidRDefault="006E070D" w:rsidP="006E070D">
            <w:pPr>
              <w:rPr>
                <w:rFonts w:ascii="Times New Roman" w:eastAsia="Times New Roman" w:hAnsi="Times New Roman" w:cs="Times New Roman"/>
                <w:b/>
                <w:sz w:val="24"/>
                <w:szCs w:val="24"/>
              </w:rPr>
            </w:pPr>
            <w:r w:rsidRPr="007F4A8D">
              <w:rPr>
                <w:rFonts w:ascii="Times New Roman" w:eastAsia="Times New Roman" w:hAnsi="Times New Roman" w:cs="Times New Roman"/>
                <w:b/>
                <w:sz w:val="24"/>
                <w:szCs w:val="24"/>
              </w:rPr>
              <w:t>Қоршаған ортамен танысу.Еңбекке баулу.</w:t>
            </w:r>
            <w:r w:rsidRPr="007F4A8D">
              <w:rPr>
                <w:rFonts w:ascii="Times New Roman" w:eastAsia="Times New Roman" w:hAnsi="Times New Roman" w:cs="Times New Roman"/>
                <w:sz w:val="24"/>
                <w:szCs w:val="24"/>
              </w:rPr>
              <w:t>Жеке шкафтарын  таза ұстауға тәрбиелеу.</w:t>
            </w:r>
          </w:p>
        </w:tc>
      </w:tr>
      <w:tr w:rsidR="006E070D" w:rsidRPr="007F4A8D" w:rsidTr="006E070D">
        <w:trPr>
          <w:trHeight w:val="275"/>
        </w:trPr>
        <w:tc>
          <w:tcPr>
            <w:tcW w:w="2698" w:type="dxa"/>
          </w:tcPr>
          <w:p w:rsidR="006E070D" w:rsidRPr="007F4A8D" w:rsidRDefault="006E070D" w:rsidP="006E070D">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Серуен</w:t>
            </w:r>
          </w:p>
        </w:tc>
        <w:tc>
          <w:tcPr>
            <w:tcW w:w="2500" w:type="dxa"/>
          </w:tcPr>
          <w:p w:rsidR="006E070D" w:rsidRPr="007F4A8D" w:rsidRDefault="006E070D" w:rsidP="006E070D">
            <w:pPr>
              <w:rPr>
                <w:rFonts w:ascii="Times New Roman" w:eastAsia="Times New Roman" w:hAnsi="Times New Roman" w:cs="Times New Roman"/>
                <w:color w:val="000000"/>
                <w:sz w:val="24"/>
                <w:szCs w:val="24"/>
                <w:lang w:eastAsia="ru-RU"/>
              </w:rPr>
            </w:pPr>
            <w:r w:rsidRPr="007F4A8D">
              <w:rPr>
                <w:rFonts w:ascii="Times New Roman" w:eastAsia="Times New Roman" w:hAnsi="Times New Roman" w:cs="Times New Roman"/>
                <w:b/>
                <w:color w:val="000000"/>
                <w:sz w:val="24"/>
                <w:szCs w:val="24"/>
                <w:lang w:eastAsia="ru-RU"/>
              </w:rPr>
              <w:t xml:space="preserve"> Сөйлеуді дамыту, көркем әдебиет, қоршаған ортамен таныстыру </w:t>
            </w:r>
            <w:r w:rsidRPr="007F4A8D">
              <w:rPr>
                <w:rFonts w:ascii="Times New Roman" w:eastAsia="Times New Roman" w:hAnsi="Times New Roman" w:cs="Times New Roman"/>
                <w:color w:val="000000"/>
                <w:sz w:val="24"/>
                <w:szCs w:val="24"/>
                <w:lang w:eastAsia="ru-RU"/>
              </w:rPr>
              <w:t xml:space="preserve">- </w:t>
            </w:r>
            <w:r w:rsidRPr="007F4A8D">
              <w:rPr>
                <w:rFonts w:ascii="Times New Roman" w:eastAsia="Times New Roman" w:hAnsi="Times New Roman" w:cs="Times New Roman"/>
                <w:b/>
                <w:color w:val="000000"/>
                <w:sz w:val="24"/>
                <w:szCs w:val="24"/>
                <w:lang w:eastAsia="ru-RU"/>
              </w:rPr>
              <w:t>танымдық, коммуникативтік  әрекет</w:t>
            </w:r>
            <w:r w:rsidRPr="007F4A8D">
              <w:rPr>
                <w:rFonts w:ascii="Times New Roman" w:eastAsia="Times New Roman" w:hAnsi="Times New Roman" w:cs="Times New Roman"/>
                <w:color w:val="000000"/>
                <w:sz w:val="24"/>
                <w:szCs w:val="24"/>
                <w:lang w:eastAsia="ru-RU"/>
              </w:rPr>
              <w:t xml:space="preserve"> </w:t>
            </w:r>
          </w:p>
          <w:p w:rsidR="006E070D" w:rsidRPr="007F4A8D" w:rsidRDefault="006E070D" w:rsidP="006E070D">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r w:rsidRPr="007F4A8D">
              <w:rPr>
                <w:rFonts w:ascii="Times New Roman" w:eastAsia="Times New Roman" w:hAnsi="Times New Roman" w:cs="Times New Roman"/>
                <w:color w:val="000000"/>
                <w:sz w:val="24"/>
                <w:szCs w:val="24"/>
                <w:lang w:eastAsia="ru-RU"/>
              </w:rPr>
              <w:t xml:space="preserve">картотека </w:t>
            </w:r>
          </w:p>
          <w:p w:rsidR="006E070D" w:rsidRPr="007F4A8D" w:rsidRDefault="006E070D" w:rsidP="006E070D">
            <w:pPr>
              <w:rPr>
                <w:rFonts w:ascii="Times New Roman" w:eastAsia="Times New Roman" w:hAnsi="Times New Roman" w:cs="Times New Roman"/>
                <w:sz w:val="24"/>
                <w:szCs w:val="24"/>
                <w:lang w:eastAsia="ru-RU"/>
              </w:rPr>
            </w:pPr>
            <w:r w:rsidRPr="007F4A8D">
              <w:rPr>
                <w:rFonts w:ascii="Times New Roman" w:eastAsia="Times New Roman" w:hAnsi="Times New Roman" w:cs="Times New Roman"/>
                <w:color w:val="000000"/>
                <w:sz w:val="24"/>
                <w:szCs w:val="24"/>
                <w:lang w:eastAsia="ru-RU"/>
              </w:rPr>
              <w:t>Еркін ойындар</w:t>
            </w:r>
          </w:p>
        </w:tc>
        <w:tc>
          <w:tcPr>
            <w:tcW w:w="2417" w:type="dxa"/>
          </w:tcPr>
          <w:p w:rsidR="006E070D" w:rsidRPr="007F4A8D" w:rsidRDefault="006E070D" w:rsidP="006E070D">
            <w:pPr>
              <w:rPr>
                <w:rFonts w:ascii="Times New Roman" w:eastAsia="Times New Roman" w:hAnsi="Times New Roman" w:cs="Times New Roman"/>
                <w:b/>
                <w:color w:val="000000"/>
                <w:sz w:val="24"/>
                <w:szCs w:val="24"/>
                <w:lang w:eastAsia="ru-RU"/>
              </w:rPr>
            </w:pPr>
            <w:r w:rsidRPr="007F4A8D">
              <w:rPr>
                <w:rFonts w:ascii="Times New Roman" w:eastAsia="Times New Roman" w:hAnsi="Times New Roman" w:cs="Times New Roman"/>
                <w:b/>
                <w:color w:val="000000"/>
                <w:sz w:val="24"/>
                <w:szCs w:val="24"/>
                <w:lang w:eastAsia="ru-RU"/>
              </w:rPr>
              <w:t>Сөйлеуді дамыту, музыкалық, дене шынықтыру іс-әрекеттірі:</w:t>
            </w:r>
          </w:p>
          <w:p w:rsidR="006E070D" w:rsidRPr="007F4A8D" w:rsidRDefault="006E070D" w:rsidP="006E070D">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Картотека №2</w:t>
            </w:r>
          </w:p>
          <w:p w:rsidR="006E070D" w:rsidRPr="007F4A8D" w:rsidRDefault="006E070D" w:rsidP="006E070D">
            <w:pPr>
              <w:rPr>
                <w:rFonts w:ascii="Times New Roman" w:eastAsia="Times New Roman" w:hAnsi="Times New Roman" w:cs="Times New Roman"/>
                <w:sz w:val="24"/>
                <w:szCs w:val="24"/>
                <w:lang w:eastAsia="ru-RU"/>
              </w:rPr>
            </w:pPr>
            <w:r w:rsidRPr="007F4A8D">
              <w:rPr>
                <w:rFonts w:ascii="Times New Roman" w:eastAsia="Times New Roman" w:hAnsi="Times New Roman" w:cs="Times New Roman"/>
                <w:color w:val="000000"/>
                <w:sz w:val="24"/>
                <w:szCs w:val="24"/>
                <w:lang w:eastAsia="ru-RU"/>
              </w:rPr>
              <w:t>Еркін ойындар</w:t>
            </w:r>
          </w:p>
        </w:tc>
        <w:tc>
          <w:tcPr>
            <w:tcW w:w="2268" w:type="dxa"/>
          </w:tcPr>
          <w:p w:rsidR="006E070D" w:rsidRPr="007F4A8D" w:rsidRDefault="006E070D" w:rsidP="006E070D">
            <w:pPr>
              <w:rPr>
                <w:rFonts w:ascii="Times New Roman" w:eastAsia="Times New Roman" w:hAnsi="Times New Roman" w:cs="Times New Roman"/>
                <w:b/>
                <w:color w:val="000000"/>
                <w:sz w:val="24"/>
                <w:szCs w:val="24"/>
                <w:lang w:eastAsia="ru-RU"/>
              </w:rPr>
            </w:pPr>
            <w:r w:rsidRPr="007F4A8D">
              <w:rPr>
                <w:rFonts w:ascii="Times New Roman" w:eastAsia="Times New Roman" w:hAnsi="Times New Roman" w:cs="Times New Roman"/>
                <w:b/>
                <w:color w:val="000000"/>
                <w:sz w:val="24"/>
                <w:szCs w:val="24"/>
                <w:lang w:eastAsia="ru-RU"/>
              </w:rPr>
              <w:t>Сөйлеуді дамыту, музыкалық, дене шынықтыру іс-әрекеттірі:</w:t>
            </w:r>
          </w:p>
          <w:p w:rsidR="006E070D" w:rsidRPr="007F4A8D" w:rsidRDefault="006E070D" w:rsidP="006E070D">
            <w:pPr>
              <w:rPr>
                <w:rFonts w:ascii="Times New Roman" w:hAnsi="Times New Roman" w:cs="Times New Roman"/>
                <w:sz w:val="24"/>
                <w:szCs w:val="24"/>
                <w:lang w:eastAsia="ru-RU"/>
              </w:rPr>
            </w:pPr>
            <w:r>
              <w:rPr>
                <w:rFonts w:ascii="Times New Roman" w:hAnsi="Times New Roman" w:cs="Times New Roman"/>
                <w:sz w:val="24"/>
                <w:szCs w:val="24"/>
                <w:lang w:eastAsia="ru-RU"/>
              </w:rPr>
              <w:t>Картотека№3</w:t>
            </w:r>
          </w:p>
          <w:p w:rsidR="006E070D" w:rsidRPr="007F4A8D" w:rsidRDefault="006E070D" w:rsidP="006E070D">
            <w:pPr>
              <w:rPr>
                <w:rFonts w:ascii="Times New Roman" w:eastAsia="Times New Roman" w:hAnsi="Times New Roman" w:cs="Times New Roman"/>
                <w:sz w:val="24"/>
                <w:szCs w:val="24"/>
                <w:lang w:eastAsia="ru-RU"/>
              </w:rPr>
            </w:pPr>
            <w:r w:rsidRPr="007F4A8D">
              <w:rPr>
                <w:rFonts w:ascii="Times New Roman" w:eastAsia="Times New Roman" w:hAnsi="Times New Roman" w:cs="Times New Roman"/>
                <w:color w:val="000000"/>
                <w:sz w:val="24"/>
                <w:szCs w:val="24"/>
                <w:lang w:eastAsia="ru-RU"/>
              </w:rPr>
              <w:t>Еркін ойындар</w:t>
            </w:r>
          </w:p>
        </w:tc>
        <w:tc>
          <w:tcPr>
            <w:tcW w:w="2282" w:type="dxa"/>
            <w:gridSpan w:val="2"/>
          </w:tcPr>
          <w:p w:rsidR="006E070D" w:rsidRPr="007F4A8D" w:rsidRDefault="006E070D" w:rsidP="006E070D">
            <w:pPr>
              <w:rPr>
                <w:rFonts w:ascii="Times New Roman" w:eastAsia="Times New Roman" w:hAnsi="Times New Roman" w:cs="Times New Roman"/>
                <w:color w:val="000000"/>
                <w:sz w:val="24"/>
                <w:szCs w:val="24"/>
                <w:lang w:eastAsia="ru-RU"/>
              </w:rPr>
            </w:pPr>
            <w:r w:rsidRPr="007F4A8D">
              <w:rPr>
                <w:rFonts w:ascii="Times New Roman" w:eastAsia="Times New Roman" w:hAnsi="Times New Roman" w:cs="Times New Roman"/>
                <w:b/>
                <w:color w:val="000000"/>
                <w:sz w:val="24"/>
                <w:szCs w:val="24"/>
                <w:lang w:eastAsia="ru-RU"/>
              </w:rPr>
              <w:t xml:space="preserve"> Сөйлеуді дамыту, көркем әдебиет</w:t>
            </w:r>
            <w:r w:rsidRPr="007F4A8D">
              <w:rPr>
                <w:rFonts w:ascii="Times New Roman" w:eastAsia="Times New Roman" w:hAnsi="Times New Roman" w:cs="Times New Roman"/>
                <w:color w:val="000000"/>
                <w:sz w:val="24"/>
                <w:szCs w:val="24"/>
                <w:lang w:eastAsia="ru-RU"/>
              </w:rPr>
              <w:t>,</w:t>
            </w:r>
            <w:r w:rsidRPr="007F4A8D">
              <w:rPr>
                <w:rFonts w:ascii="Times New Roman" w:eastAsia="Times New Roman" w:hAnsi="Times New Roman" w:cs="Times New Roman"/>
                <w:b/>
                <w:color w:val="000000"/>
                <w:sz w:val="24"/>
                <w:szCs w:val="24"/>
                <w:lang w:eastAsia="ru-RU"/>
              </w:rPr>
              <w:t xml:space="preserve">қоршаған ортамен таныстыру </w:t>
            </w:r>
            <w:r w:rsidRPr="007F4A8D">
              <w:rPr>
                <w:rFonts w:ascii="Times New Roman" w:eastAsia="Times New Roman" w:hAnsi="Times New Roman" w:cs="Times New Roman"/>
                <w:color w:val="000000"/>
                <w:sz w:val="24"/>
                <w:szCs w:val="24"/>
                <w:lang w:eastAsia="ru-RU"/>
              </w:rPr>
              <w:t xml:space="preserve">- </w:t>
            </w:r>
            <w:r w:rsidRPr="007F4A8D">
              <w:rPr>
                <w:rFonts w:ascii="Times New Roman" w:eastAsia="Times New Roman" w:hAnsi="Times New Roman" w:cs="Times New Roman"/>
                <w:b/>
                <w:color w:val="000000"/>
                <w:sz w:val="24"/>
                <w:szCs w:val="24"/>
                <w:lang w:eastAsia="ru-RU"/>
              </w:rPr>
              <w:t>танымдық, дене шынықтыру</w:t>
            </w:r>
            <w:r w:rsidRPr="007F4A8D">
              <w:rPr>
                <w:rFonts w:ascii="Times New Roman" w:eastAsia="Times New Roman" w:hAnsi="Times New Roman" w:cs="Times New Roman"/>
                <w:color w:val="000000"/>
                <w:sz w:val="24"/>
                <w:szCs w:val="24"/>
                <w:lang w:eastAsia="ru-RU"/>
              </w:rPr>
              <w:t xml:space="preserve"> - </w:t>
            </w:r>
            <w:r w:rsidRPr="007F4A8D">
              <w:rPr>
                <w:rFonts w:ascii="Times New Roman" w:eastAsia="Times New Roman" w:hAnsi="Times New Roman" w:cs="Times New Roman"/>
                <w:b/>
                <w:color w:val="000000"/>
                <w:sz w:val="24"/>
                <w:szCs w:val="24"/>
                <w:lang w:eastAsia="ru-RU"/>
              </w:rPr>
              <w:t>қимыл белсенділігі</w:t>
            </w:r>
            <w:r w:rsidRPr="007F4A8D">
              <w:rPr>
                <w:rFonts w:ascii="Times New Roman" w:eastAsia="Times New Roman" w:hAnsi="Times New Roman" w:cs="Times New Roman"/>
                <w:color w:val="000000"/>
                <w:sz w:val="24"/>
                <w:szCs w:val="24"/>
                <w:lang w:eastAsia="ru-RU"/>
              </w:rPr>
              <w:t xml:space="preserve"> </w:t>
            </w:r>
            <w:r w:rsidRPr="007F4A8D">
              <w:rPr>
                <w:rFonts w:ascii="Times New Roman" w:eastAsia="Times New Roman" w:hAnsi="Times New Roman" w:cs="Times New Roman"/>
                <w:b/>
                <w:color w:val="000000"/>
                <w:sz w:val="24"/>
                <w:szCs w:val="24"/>
                <w:lang w:eastAsia="ru-RU"/>
              </w:rPr>
              <w:t>коммуникативтік  әрекет</w:t>
            </w:r>
            <w:r w:rsidRPr="007F4A8D">
              <w:rPr>
                <w:rFonts w:ascii="Times New Roman" w:eastAsia="Times New Roman" w:hAnsi="Times New Roman" w:cs="Times New Roman"/>
                <w:color w:val="000000"/>
                <w:sz w:val="24"/>
                <w:szCs w:val="24"/>
                <w:lang w:eastAsia="ru-RU"/>
              </w:rPr>
              <w:t xml:space="preserve"> :</w:t>
            </w:r>
          </w:p>
          <w:p w:rsidR="006E070D" w:rsidRPr="007F4A8D" w:rsidRDefault="006E070D" w:rsidP="006E070D">
            <w:pPr>
              <w:rPr>
                <w:rFonts w:ascii="Times New Roman" w:hAnsi="Times New Roman" w:cs="Times New Roman"/>
                <w:sz w:val="24"/>
                <w:szCs w:val="24"/>
                <w:lang w:eastAsia="ru-RU"/>
              </w:rPr>
            </w:pPr>
            <w:r>
              <w:rPr>
                <w:rFonts w:ascii="Times New Roman" w:hAnsi="Times New Roman" w:cs="Times New Roman"/>
                <w:sz w:val="24"/>
                <w:szCs w:val="24"/>
                <w:lang w:eastAsia="ru-RU"/>
              </w:rPr>
              <w:t>Картотека№4</w:t>
            </w:r>
          </w:p>
          <w:p w:rsidR="006E070D" w:rsidRPr="007F4A8D" w:rsidRDefault="006E070D" w:rsidP="006E070D">
            <w:pPr>
              <w:rPr>
                <w:rFonts w:ascii="Times New Roman" w:hAnsi="Times New Roman" w:cs="Times New Roman"/>
                <w:sz w:val="24"/>
                <w:szCs w:val="24"/>
                <w:lang w:eastAsia="ru-RU"/>
              </w:rPr>
            </w:pPr>
            <w:r w:rsidRPr="007F4A8D">
              <w:rPr>
                <w:rFonts w:ascii="Times New Roman" w:eastAsia="Times New Roman" w:hAnsi="Times New Roman" w:cs="Times New Roman"/>
                <w:color w:val="000000"/>
                <w:sz w:val="24"/>
                <w:szCs w:val="24"/>
                <w:lang w:eastAsia="ru-RU"/>
              </w:rPr>
              <w:t>Еркін ойындар</w:t>
            </w:r>
          </w:p>
        </w:tc>
        <w:tc>
          <w:tcPr>
            <w:tcW w:w="2268" w:type="dxa"/>
          </w:tcPr>
          <w:p w:rsidR="006E070D" w:rsidRPr="007F4A8D" w:rsidRDefault="006E070D" w:rsidP="006E070D">
            <w:pPr>
              <w:rPr>
                <w:rFonts w:ascii="Times New Roman" w:eastAsia="Times New Roman" w:hAnsi="Times New Roman" w:cs="Times New Roman"/>
                <w:color w:val="000000"/>
                <w:sz w:val="24"/>
                <w:szCs w:val="24"/>
                <w:lang w:eastAsia="ru-RU"/>
              </w:rPr>
            </w:pPr>
            <w:r w:rsidRPr="007F4A8D">
              <w:rPr>
                <w:rFonts w:ascii="Times New Roman" w:eastAsia="Times New Roman" w:hAnsi="Times New Roman" w:cs="Times New Roman"/>
                <w:b/>
                <w:color w:val="000000"/>
                <w:sz w:val="24"/>
                <w:szCs w:val="24"/>
                <w:lang w:eastAsia="ru-RU"/>
              </w:rPr>
              <w:t>Сөйлеуді дамыту, көркем әдебиет</w:t>
            </w:r>
            <w:r w:rsidRPr="007F4A8D">
              <w:rPr>
                <w:rFonts w:ascii="Times New Roman" w:eastAsia="Times New Roman" w:hAnsi="Times New Roman" w:cs="Times New Roman"/>
                <w:color w:val="000000"/>
                <w:sz w:val="24"/>
                <w:szCs w:val="24"/>
                <w:lang w:eastAsia="ru-RU"/>
              </w:rPr>
              <w:t>,</w:t>
            </w:r>
            <w:r w:rsidRPr="007F4A8D">
              <w:rPr>
                <w:rFonts w:ascii="Times New Roman" w:eastAsia="Times New Roman" w:hAnsi="Times New Roman" w:cs="Times New Roman"/>
                <w:b/>
                <w:color w:val="000000"/>
                <w:sz w:val="24"/>
                <w:szCs w:val="24"/>
                <w:lang w:eastAsia="ru-RU"/>
              </w:rPr>
              <w:t xml:space="preserve">қоршаған ортамен таныстыру </w:t>
            </w:r>
            <w:r w:rsidRPr="007F4A8D">
              <w:rPr>
                <w:rFonts w:ascii="Times New Roman" w:eastAsia="Times New Roman" w:hAnsi="Times New Roman" w:cs="Times New Roman"/>
                <w:color w:val="000000"/>
                <w:sz w:val="24"/>
                <w:szCs w:val="24"/>
                <w:lang w:eastAsia="ru-RU"/>
              </w:rPr>
              <w:t xml:space="preserve">- </w:t>
            </w:r>
            <w:r w:rsidRPr="007F4A8D">
              <w:rPr>
                <w:rFonts w:ascii="Times New Roman" w:eastAsia="Times New Roman" w:hAnsi="Times New Roman" w:cs="Times New Roman"/>
                <w:b/>
                <w:color w:val="000000"/>
                <w:sz w:val="24"/>
                <w:szCs w:val="24"/>
                <w:lang w:eastAsia="ru-RU"/>
              </w:rPr>
              <w:t>танымдық, дене шынықтыру</w:t>
            </w:r>
            <w:r w:rsidRPr="007F4A8D">
              <w:rPr>
                <w:rFonts w:ascii="Times New Roman" w:eastAsia="Times New Roman" w:hAnsi="Times New Roman" w:cs="Times New Roman"/>
                <w:color w:val="000000"/>
                <w:sz w:val="24"/>
                <w:szCs w:val="24"/>
                <w:lang w:eastAsia="ru-RU"/>
              </w:rPr>
              <w:t xml:space="preserve"> - </w:t>
            </w:r>
            <w:r w:rsidRPr="007F4A8D">
              <w:rPr>
                <w:rFonts w:ascii="Times New Roman" w:eastAsia="Times New Roman" w:hAnsi="Times New Roman" w:cs="Times New Roman"/>
                <w:b/>
                <w:color w:val="000000"/>
                <w:sz w:val="24"/>
                <w:szCs w:val="24"/>
                <w:lang w:eastAsia="ru-RU"/>
              </w:rPr>
              <w:t>қимыл белсенділігі</w:t>
            </w:r>
            <w:r w:rsidRPr="007F4A8D">
              <w:rPr>
                <w:rFonts w:ascii="Times New Roman" w:eastAsia="Times New Roman" w:hAnsi="Times New Roman" w:cs="Times New Roman"/>
                <w:color w:val="000000"/>
                <w:sz w:val="24"/>
                <w:szCs w:val="24"/>
                <w:lang w:eastAsia="ru-RU"/>
              </w:rPr>
              <w:t xml:space="preserve"> </w:t>
            </w:r>
            <w:r w:rsidRPr="007F4A8D">
              <w:rPr>
                <w:rFonts w:ascii="Times New Roman" w:eastAsia="Times New Roman" w:hAnsi="Times New Roman" w:cs="Times New Roman"/>
                <w:b/>
                <w:color w:val="000000"/>
                <w:sz w:val="24"/>
                <w:szCs w:val="24"/>
                <w:lang w:eastAsia="ru-RU"/>
              </w:rPr>
              <w:t>коммуникативтік  әрекет</w:t>
            </w:r>
            <w:r w:rsidRPr="007F4A8D">
              <w:rPr>
                <w:rFonts w:ascii="Times New Roman" w:eastAsia="Times New Roman" w:hAnsi="Times New Roman" w:cs="Times New Roman"/>
                <w:color w:val="000000"/>
                <w:sz w:val="24"/>
                <w:szCs w:val="24"/>
                <w:lang w:eastAsia="ru-RU"/>
              </w:rPr>
              <w:t xml:space="preserve"> :</w:t>
            </w:r>
          </w:p>
          <w:p w:rsidR="006E070D" w:rsidRPr="007F4A8D" w:rsidRDefault="006E070D" w:rsidP="006E070D">
            <w:pPr>
              <w:rPr>
                <w:rFonts w:ascii="Times New Roman" w:hAnsi="Times New Roman" w:cs="Times New Roman"/>
                <w:sz w:val="24"/>
                <w:szCs w:val="24"/>
                <w:lang w:eastAsia="ru-RU"/>
              </w:rPr>
            </w:pPr>
            <w:r>
              <w:rPr>
                <w:rFonts w:ascii="Times New Roman" w:hAnsi="Times New Roman" w:cs="Times New Roman"/>
                <w:sz w:val="24"/>
                <w:szCs w:val="24"/>
                <w:lang w:eastAsia="ru-RU"/>
              </w:rPr>
              <w:t>Картотека№5</w:t>
            </w:r>
          </w:p>
          <w:p w:rsidR="006E070D" w:rsidRPr="007F4A8D" w:rsidRDefault="006E070D" w:rsidP="006E070D">
            <w:pPr>
              <w:rPr>
                <w:rFonts w:ascii="Times New Roman" w:eastAsia="Times New Roman" w:hAnsi="Times New Roman" w:cs="Times New Roman"/>
                <w:color w:val="000000"/>
                <w:sz w:val="24"/>
                <w:szCs w:val="24"/>
                <w:lang w:eastAsia="ru-RU"/>
              </w:rPr>
            </w:pPr>
            <w:r w:rsidRPr="007F4A8D">
              <w:rPr>
                <w:rFonts w:ascii="Times New Roman" w:eastAsia="Times New Roman" w:hAnsi="Times New Roman" w:cs="Times New Roman"/>
                <w:color w:val="000000"/>
                <w:sz w:val="24"/>
                <w:szCs w:val="24"/>
                <w:lang w:eastAsia="ru-RU"/>
              </w:rPr>
              <w:t>Еркін ойындар</w:t>
            </w:r>
          </w:p>
        </w:tc>
      </w:tr>
      <w:tr w:rsidR="006E070D" w:rsidRPr="007F4A8D" w:rsidTr="006E070D">
        <w:trPr>
          <w:trHeight w:val="275"/>
        </w:trPr>
        <w:tc>
          <w:tcPr>
            <w:tcW w:w="2698" w:type="dxa"/>
          </w:tcPr>
          <w:p w:rsidR="006E070D" w:rsidRDefault="006E070D" w:rsidP="006E070D">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Серуеннен</w:t>
            </w:r>
            <w:r w:rsidRPr="007F4A8D">
              <w:rPr>
                <w:rFonts w:ascii="Times New Roman" w:eastAsia="Times New Roman" w:hAnsi="Times New Roman" w:cs="Times New Roman"/>
                <w:spacing w:val="-2"/>
                <w:sz w:val="24"/>
                <w:szCs w:val="24"/>
              </w:rPr>
              <w:t xml:space="preserve"> </w:t>
            </w:r>
            <w:r w:rsidRPr="007F4A8D">
              <w:rPr>
                <w:rFonts w:ascii="Times New Roman" w:eastAsia="Times New Roman" w:hAnsi="Times New Roman" w:cs="Times New Roman"/>
                <w:sz w:val="24"/>
                <w:szCs w:val="24"/>
              </w:rPr>
              <w:t>оралу</w:t>
            </w:r>
          </w:p>
          <w:p w:rsidR="006E070D" w:rsidRPr="007F4A8D" w:rsidRDefault="006E070D" w:rsidP="006E070D">
            <w:pPr>
              <w:ind w:left="110"/>
              <w:contextualSpacing/>
              <w:rPr>
                <w:rFonts w:ascii="Times New Roman" w:eastAsia="Times New Roman" w:hAnsi="Times New Roman" w:cs="Times New Roman"/>
                <w:sz w:val="24"/>
                <w:szCs w:val="24"/>
              </w:rPr>
            </w:pPr>
          </w:p>
        </w:tc>
        <w:tc>
          <w:tcPr>
            <w:tcW w:w="11735" w:type="dxa"/>
            <w:gridSpan w:val="6"/>
          </w:tcPr>
          <w:p w:rsidR="006E070D" w:rsidRPr="007F4A8D" w:rsidRDefault="006E070D" w:rsidP="006E070D">
            <w:pPr>
              <w:rPr>
                <w:rFonts w:ascii="Times New Roman" w:eastAsia="Times New Roman" w:hAnsi="Times New Roman" w:cs="Times New Roman"/>
                <w:sz w:val="24"/>
                <w:szCs w:val="24"/>
              </w:rPr>
            </w:pPr>
            <w:r w:rsidRPr="007F4A8D">
              <w:rPr>
                <w:rFonts w:ascii="Times New Roman" w:eastAsia="Times New Roman" w:hAnsi="Times New Roman" w:cs="Times New Roman"/>
                <w:b/>
                <w:sz w:val="24"/>
                <w:szCs w:val="24"/>
              </w:rPr>
              <w:t>Қоршаған ортамен танысу.Еңбекке баулу.</w:t>
            </w:r>
            <w:r w:rsidRPr="007F4A8D">
              <w:rPr>
                <w:rFonts w:ascii="Times New Roman" w:eastAsia="Times New Roman" w:hAnsi="Times New Roman" w:cs="Times New Roman"/>
                <w:sz w:val="24"/>
                <w:szCs w:val="24"/>
              </w:rPr>
              <w:t xml:space="preserve"> Жеке шкафтарын  таза ұстауға тәрбиелеуді жалғастыру.</w:t>
            </w:r>
          </w:p>
        </w:tc>
      </w:tr>
      <w:tr w:rsidR="006E070D" w:rsidRPr="007F4A8D" w:rsidTr="006E070D">
        <w:trPr>
          <w:trHeight w:val="275"/>
        </w:trPr>
        <w:tc>
          <w:tcPr>
            <w:tcW w:w="2698" w:type="dxa"/>
          </w:tcPr>
          <w:p w:rsidR="006E070D" w:rsidRDefault="006E070D" w:rsidP="006E070D">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Сөздік минимум</w:t>
            </w:r>
          </w:p>
          <w:p w:rsidR="006E070D" w:rsidRDefault="006E070D" w:rsidP="006E070D">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тілі</w:t>
            </w:r>
          </w:p>
        </w:tc>
        <w:tc>
          <w:tcPr>
            <w:tcW w:w="11735" w:type="dxa"/>
            <w:gridSpan w:val="6"/>
          </w:tcPr>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Ыдыстар: кесе, тәрелке, қасық, шаңышқы, шәйнек</w:t>
            </w:r>
          </w:p>
        </w:tc>
      </w:tr>
      <w:tr w:rsidR="006E070D" w:rsidRPr="007F4A8D" w:rsidTr="006E070D">
        <w:trPr>
          <w:trHeight w:val="281"/>
        </w:trPr>
        <w:tc>
          <w:tcPr>
            <w:tcW w:w="2698" w:type="dxa"/>
          </w:tcPr>
          <w:p w:rsidR="006E070D" w:rsidRPr="007F4A8D" w:rsidRDefault="006E070D" w:rsidP="006E070D">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Күндізгі</w:t>
            </w:r>
            <w:r w:rsidRPr="007F4A8D">
              <w:rPr>
                <w:rFonts w:ascii="Times New Roman" w:eastAsia="Times New Roman" w:hAnsi="Times New Roman" w:cs="Times New Roman"/>
                <w:spacing w:val="-3"/>
                <w:sz w:val="24"/>
                <w:szCs w:val="24"/>
              </w:rPr>
              <w:t xml:space="preserve"> </w:t>
            </w:r>
            <w:r w:rsidRPr="007F4A8D">
              <w:rPr>
                <w:rFonts w:ascii="Times New Roman" w:eastAsia="Times New Roman" w:hAnsi="Times New Roman" w:cs="Times New Roman"/>
                <w:sz w:val="24"/>
                <w:szCs w:val="24"/>
              </w:rPr>
              <w:t>ұйқы</w:t>
            </w:r>
          </w:p>
        </w:tc>
        <w:tc>
          <w:tcPr>
            <w:tcW w:w="2500" w:type="dxa"/>
          </w:tcPr>
          <w:p w:rsidR="006E070D" w:rsidRPr="007F4A8D" w:rsidRDefault="006E070D" w:rsidP="006E070D">
            <w:pPr>
              <w:rPr>
                <w:rFonts w:ascii="Times New Roman" w:eastAsia="Times New Roman" w:hAnsi="Times New Roman" w:cs="Times New Roman"/>
                <w:sz w:val="24"/>
                <w:szCs w:val="24"/>
              </w:rPr>
            </w:pPr>
            <w:r w:rsidRPr="007F4A8D">
              <w:rPr>
                <w:rFonts w:ascii="Times New Roman" w:eastAsia="Times New Roman" w:hAnsi="Times New Roman" w:cs="Times New Roman"/>
                <w:b/>
                <w:sz w:val="24"/>
                <w:szCs w:val="24"/>
              </w:rPr>
              <w:t>Музыка.</w:t>
            </w:r>
            <w:r w:rsidRPr="007F4A8D">
              <w:rPr>
                <w:rFonts w:ascii="Times New Roman" w:eastAsia="Times New Roman" w:hAnsi="Times New Roman" w:cs="Times New Roman"/>
                <w:sz w:val="24"/>
                <w:szCs w:val="24"/>
              </w:rPr>
              <w:t>Табиғат дыбыстарын тыңдау (баяу, ақырын).</w:t>
            </w:r>
          </w:p>
        </w:tc>
        <w:tc>
          <w:tcPr>
            <w:tcW w:w="2417" w:type="dxa"/>
          </w:tcPr>
          <w:p w:rsidR="006E070D" w:rsidRPr="007F4A8D" w:rsidRDefault="006E070D" w:rsidP="006E070D">
            <w:pPr>
              <w:rPr>
                <w:rFonts w:ascii="Times New Roman" w:eastAsia="Times New Roman" w:hAnsi="Times New Roman" w:cs="Times New Roman"/>
                <w:sz w:val="24"/>
                <w:szCs w:val="24"/>
              </w:rPr>
            </w:pPr>
            <w:r w:rsidRPr="002C6F76">
              <w:rPr>
                <w:rFonts w:ascii="Times New Roman" w:eastAsia="Times New Roman" w:hAnsi="Times New Roman" w:cs="Times New Roman"/>
                <w:b/>
                <w:sz w:val="24"/>
                <w:szCs w:val="24"/>
              </w:rPr>
              <w:t>Музыка</w:t>
            </w:r>
            <w:r w:rsidRPr="002C6F76">
              <w:rPr>
                <w:rFonts w:ascii="Times New Roman" w:eastAsia="Times New Roman" w:hAnsi="Times New Roman" w:cs="Times New Roman"/>
                <w:sz w:val="24"/>
                <w:szCs w:val="24"/>
              </w:rPr>
              <w:t>.Жағымды әуен тыңдау (баяу, ақырын).</w:t>
            </w:r>
          </w:p>
        </w:tc>
        <w:tc>
          <w:tcPr>
            <w:tcW w:w="2268" w:type="dxa"/>
          </w:tcPr>
          <w:p w:rsidR="006E070D" w:rsidRPr="007F4A8D" w:rsidRDefault="006E070D" w:rsidP="006E070D">
            <w:pPr>
              <w:rPr>
                <w:rFonts w:ascii="Times New Roman" w:eastAsia="Times New Roman" w:hAnsi="Times New Roman" w:cs="Times New Roman"/>
                <w:sz w:val="24"/>
                <w:szCs w:val="24"/>
              </w:rPr>
            </w:pPr>
            <w:r w:rsidRPr="007F4A8D">
              <w:rPr>
                <w:rFonts w:ascii="Times New Roman" w:eastAsia="Times New Roman" w:hAnsi="Times New Roman" w:cs="Times New Roman"/>
                <w:b/>
                <w:sz w:val="24"/>
                <w:szCs w:val="24"/>
              </w:rPr>
              <w:t>Музыка</w:t>
            </w:r>
            <w:r w:rsidRPr="007F4A8D">
              <w:rPr>
                <w:rFonts w:ascii="Times New Roman" w:eastAsia="Times New Roman" w:hAnsi="Times New Roman" w:cs="Times New Roman"/>
                <w:sz w:val="24"/>
                <w:szCs w:val="24"/>
              </w:rPr>
              <w:t>.</w:t>
            </w:r>
            <w:r w:rsidRPr="007F4A8D">
              <w:rPr>
                <w:rFonts w:ascii="Times New Roman" w:hAnsi="Times New Roman" w:cs="Times New Roman"/>
                <w:sz w:val="24"/>
                <w:szCs w:val="24"/>
              </w:rPr>
              <w:t xml:space="preserve"> Балалардың тыныш ұйықтауы үшін жай</w:t>
            </w:r>
            <w:r>
              <w:rPr>
                <w:rFonts w:ascii="Times New Roman" w:hAnsi="Times New Roman" w:cs="Times New Roman"/>
                <w:sz w:val="24"/>
                <w:szCs w:val="24"/>
              </w:rPr>
              <w:t xml:space="preserve">лы жағдай жасау «Ана мен бала» әуенін </w:t>
            </w:r>
            <w:r w:rsidRPr="007F4A8D">
              <w:rPr>
                <w:rFonts w:ascii="Times New Roman" w:hAnsi="Times New Roman" w:cs="Times New Roman"/>
                <w:sz w:val="24"/>
                <w:szCs w:val="24"/>
              </w:rPr>
              <w:t xml:space="preserve">тыңдату </w:t>
            </w:r>
          </w:p>
        </w:tc>
        <w:tc>
          <w:tcPr>
            <w:tcW w:w="2282" w:type="dxa"/>
            <w:gridSpan w:val="2"/>
          </w:tcPr>
          <w:p w:rsidR="006E070D" w:rsidRPr="007F4A8D" w:rsidRDefault="006E070D" w:rsidP="006E070D">
            <w:pPr>
              <w:rPr>
                <w:rFonts w:ascii="Times New Roman" w:eastAsia="Times New Roman" w:hAnsi="Times New Roman" w:cs="Times New Roman"/>
                <w:sz w:val="24"/>
                <w:szCs w:val="24"/>
              </w:rPr>
            </w:pPr>
            <w:r w:rsidRPr="007F4A8D">
              <w:rPr>
                <w:rFonts w:ascii="Times New Roman" w:hAnsi="Times New Roman" w:cs="Times New Roman"/>
                <w:b/>
                <w:sz w:val="24"/>
                <w:szCs w:val="24"/>
              </w:rPr>
              <w:t xml:space="preserve">Көркем әдебиет Сөйлеуді дамыту </w:t>
            </w:r>
            <w:r w:rsidRPr="007F4A8D">
              <w:rPr>
                <w:rFonts w:ascii="Times New Roman" w:hAnsi="Times New Roman" w:cs="Times New Roman"/>
                <w:sz w:val="24"/>
                <w:szCs w:val="24"/>
              </w:rPr>
              <w:t>Балалардың тыныш ұйықтауы үшін жайы жағдай жасау «</w:t>
            </w:r>
            <w:r>
              <w:rPr>
                <w:rFonts w:ascii="Times New Roman" w:hAnsi="Times New Roman" w:cs="Times New Roman"/>
                <w:sz w:val="24"/>
                <w:szCs w:val="24"/>
              </w:rPr>
              <w:t>Динь динь оқиғалары</w:t>
            </w:r>
            <w:r w:rsidRPr="007F4A8D">
              <w:rPr>
                <w:rFonts w:ascii="Times New Roman" w:hAnsi="Times New Roman" w:cs="Times New Roman"/>
                <w:sz w:val="24"/>
                <w:szCs w:val="24"/>
              </w:rPr>
              <w:t xml:space="preserve">» ертегі </w:t>
            </w:r>
          </w:p>
        </w:tc>
        <w:tc>
          <w:tcPr>
            <w:tcW w:w="2268" w:type="dxa"/>
          </w:tcPr>
          <w:p w:rsidR="006E070D" w:rsidRPr="007F4A8D" w:rsidRDefault="006E070D" w:rsidP="006E070D">
            <w:pPr>
              <w:rPr>
                <w:rFonts w:ascii="Times New Roman" w:eastAsia="Times New Roman" w:hAnsi="Times New Roman" w:cs="Times New Roman"/>
                <w:sz w:val="24"/>
                <w:szCs w:val="24"/>
              </w:rPr>
            </w:pPr>
            <w:r w:rsidRPr="007F4A8D">
              <w:rPr>
                <w:rFonts w:ascii="Times New Roman" w:hAnsi="Times New Roman" w:cs="Times New Roman"/>
                <w:b/>
                <w:sz w:val="24"/>
                <w:szCs w:val="24"/>
              </w:rPr>
              <w:t xml:space="preserve">Көркем әдебиет Сөйлеуді дамыту </w:t>
            </w:r>
            <w:r w:rsidRPr="007F4A8D">
              <w:rPr>
                <w:rFonts w:ascii="Times New Roman" w:hAnsi="Times New Roman" w:cs="Times New Roman"/>
                <w:sz w:val="24"/>
                <w:szCs w:val="24"/>
              </w:rPr>
              <w:t>Балалардың тыныш ұйықтауы үшін ж</w:t>
            </w:r>
            <w:r>
              <w:rPr>
                <w:rFonts w:ascii="Times New Roman" w:hAnsi="Times New Roman" w:cs="Times New Roman"/>
                <w:sz w:val="24"/>
                <w:szCs w:val="24"/>
              </w:rPr>
              <w:t>айы жағдай жасау «Динь динь оқиғалары</w:t>
            </w:r>
            <w:r w:rsidRPr="007F4A8D">
              <w:rPr>
                <w:rFonts w:ascii="Times New Roman" w:hAnsi="Times New Roman" w:cs="Times New Roman"/>
                <w:sz w:val="24"/>
                <w:szCs w:val="24"/>
              </w:rPr>
              <w:t xml:space="preserve">» ертегі </w:t>
            </w:r>
          </w:p>
        </w:tc>
      </w:tr>
      <w:tr w:rsidR="006E070D" w:rsidRPr="007F4A8D" w:rsidTr="006E070D">
        <w:trPr>
          <w:trHeight w:val="571"/>
        </w:trPr>
        <w:tc>
          <w:tcPr>
            <w:tcW w:w="2698" w:type="dxa"/>
          </w:tcPr>
          <w:p w:rsidR="006E070D" w:rsidRPr="007F4A8D" w:rsidRDefault="006E070D" w:rsidP="006E070D">
            <w:pPr>
              <w:ind w:left="110" w:right="1334"/>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 xml:space="preserve">Біртіндеп ұйқыдан </w:t>
            </w:r>
            <w:r w:rsidRPr="007F4A8D">
              <w:rPr>
                <w:rFonts w:ascii="Times New Roman" w:eastAsia="Times New Roman" w:hAnsi="Times New Roman" w:cs="Times New Roman"/>
                <w:spacing w:val="-57"/>
                <w:sz w:val="24"/>
                <w:szCs w:val="24"/>
              </w:rPr>
              <w:t xml:space="preserve"> </w:t>
            </w:r>
            <w:r w:rsidRPr="007F4A8D">
              <w:rPr>
                <w:rFonts w:ascii="Times New Roman" w:eastAsia="Times New Roman" w:hAnsi="Times New Roman" w:cs="Times New Roman"/>
                <w:sz w:val="24"/>
                <w:szCs w:val="24"/>
              </w:rPr>
              <w:t>ояту,</w:t>
            </w:r>
          </w:p>
          <w:p w:rsidR="006E070D" w:rsidRPr="007F4A8D" w:rsidRDefault="006E070D" w:rsidP="006E070D">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сауықтыру</w:t>
            </w:r>
            <w:r w:rsidRPr="007F4A8D">
              <w:rPr>
                <w:rFonts w:ascii="Times New Roman" w:eastAsia="Times New Roman" w:hAnsi="Times New Roman" w:cs="Times New Roman"/>
                <w:spacing w:val="-5"/>
                <w:sz w:val="24"/>
                <w:szCs w:val="24"/>
              </w:rPr>
              <w:t xml:space="preserve"> </w:t>
            </w:r>
            <w:r w:rsidRPr="007F4A8D">
              <w:rPr>
                <w:rFonts w:ascii="Times New Roman" w:eastAsia="Times New Roman" w:hAnsi="Times New Roman" w:cs="Times New Roman"/>
                <w:sz w:val="24"/>
                <w:szCs w:val="24"/>
              </w:rPr>
              <w:t>шаралары</w:t>
            </w:r>
          </w:p>
        </w:tc>
        <w:tc>
          <w:tcPr>
            <w:tcW w:w="2500" w:type="dxa"/>
          </w:tcPr>
          <w:p w:rsidR="006E070D" w:rsidRPr="007F4A8D" w:rsidRDefault="006E070D" w:rsidP="006E070D">
            <w:pPr>
              <w:pStyle w:val="a5"/>
              <w:spacing w:line="256" w:lineRule="auto"/>
              <w:jc w:val="both"/>
              <w:rPr>
                <w:b/>
                <w:lang w:val="kk-KZ"/>
              </w:rPr>
            </w:pPr>
            <w:r w:rsidRPr="007F4A8D">
              <w:rPr>
                <w:b/>
                <w:lang w:val="kk-KZ"/>
              </w:rPr>
              <w:t>Дене шынықтыру</w:t>
            </w:r>
          </w:p>
          <w:p w:rsidR="006E070D" w:rsidRPr="007F4A8D" w:rsidRDefault="006E070D" w:rsidP="006E070D">
            <w:pPr>
              <w:pStyle w:val="a5"/>
              <w:spacing w:line="256" w:lineRule="auto"/>
              <w:jc w:val="both"/>
              <w:rPr>
                <w:lang w:val="kk-KZ"/>
              </w:rPr>
            </w:pPr>
            <w:r>
              <w:rPr>
                <w:lang w:val="kk-KZ"/>
              </w:rPr>
              <w:t>Ояну №1</w:t>
            </w:r>
          </w:p>
          <w:p w:rsidR="006E070D" w:rsidRPr="007F4A8D" w:rsidRDefault="006E070D" w:rsidP="006E070D">
            <w:pPr>
              <w:pStyle w:val="a5"/>
              <w:spacing w:line="256" w:lineRule="auto"/>
              <w:jc w:val="both"/>
              <w:rPr>
                <w:b/>
                <w:color w:val="000000"/>
                <w:lang w:val="kk-KZ"/>
              </w:rPr>
            </w:pPr>
            <w:r w:rsidRPr="007F4A8D">
              <w:rPr>
                <w:color w:val="000000"/>
                <w:lang w:val="kk-KZ"/>
              </w:rPr>
              <w:t>Ш/ж:Кедергі жолдар</w:t>
            </w:r>
          </w:p>
        </w:tc>
        <w:tc>
          <w:tcPr>
            <w:tcW w:w="2417" w:type="dxa"/>
          </w:tcPr>
          <w:p w:rsidR="006E070D" w:rsidRPr="007F4A8D" w:rsidRDefault="006E070D" w:rsidP="006E070D">
            <w:pPr>
              <w:pStyle w:val="a5"/>
              <w:spacing w:line="256" w:lineRule="auto"/>
              <w:jc w:val="both"/>
              <w:rPr>
                <w:b/>
                <w:lang w:val="kk-KZ"/>
              </w:rPr>
            </w:pPr>
            <w:r w:rsidRPr="007F4A8D">
              <w:rPr>
                <w:b/>
                <w:lang w:val="kk-KZ"/>
              </w:rPr>
              <w:t>Дене шынықтыру</w:t>
            </w:r>
          </w:p>
          <w:p w:rsidR="006E070D" w:rsidRPr="007F4A8D" w:rsidRDefault="006E070D" w:rsidP="006E070D">
            <w:pPr>
              <w:pStyle w:val="a5"/>
              <w:spacing w:line="256" w:lineRule="auto"/>
              <w:jc w:val="both"/>
              <w:rPr>
                <w:lang w:val="kk-KZ"/>
              </w:rPr>
            </w:pPr>
            <w:r>
              <w:rPr>
                <w:lang w:val="kk-KZ"/>
              </w:rPr>
              <w:t>Ояну№2</w:t>
            </w:r>
          </w:p>
          <w:p w:rsidR="006E070D" w:rsidRPr="007F4A8D" w:rsidRDefault="006E070D" w:rsidP="006E070D">
            <w:pPr>
              <w:pStyle w:val="a5"/>
              <w:spacing w:line="256" w:lineRule="auto"/>
              <w:jc w:val="both"/>
              <w:rPr>
                <w:lang w:val="kk-KZ"/>
              </w:rPr>
            </w:pPr>
            <w:r w:rsidRPr="007F4A8D">
              <w:rPr>
                <w:lang w:val="kk-KZ"/>
              </w:rPr>
              <w:t>Ш/ж</w:t>
            </w:r>
            <w:r w:rsidRPr="007F4A8D">
              <w:rPr>
                <w:b/>
                <w:lang w:val="kk-KZ"/>
              </w:rPr>
              <w:t>:</w:t>
            </w:r>
            <w:r w:rsidRPr="007F4A8D">
              <w:rPr>
                <w:lang w:val="kk-KZ"/>
              </w:rPr>
              <w:t>Бұдыр жолдар</w:t>
            </w:r>
          </w:p>
        </w:tc>
        <w:tc>
          <w:tcPr>
            <w:tcW w:w="2268" w:type="dxa"/>
          </w:tcPr>
          <w:p w:rsidR="006E070D" w:rsidRPr="007F4A8D" w:rsidRDefault="006E070D" w:rsidP="006E070D">
            <w:pPr>
              <w:pStyle w:val="a5"/>
              <w:spacing w:line="256" w:lineRule="auto"/>
              <w:jc w:val="both"/>
              <w:rPr>
                <w:b/>
                <w:lang w:val="kk-KZ"/>
              </w:rPr>
            </w:pPr>
            <w:r w:rsidRPr="007F4A8D">
              <w:rPr>
                <w:b/>
                <w:lang w:val="kk-KZ"/>
              </w:rPr>
              <w:t>Дене шынықтыру</w:t>
            </w:r>
          </w:p>
          <w:p w:rsidR="006E070D" w:rsidRPr="007F4A8D" w:rsidRDefault="006E070D" w:rsidP="006E070D">
            <w:pPr>
              <w:pStyle w:val="a5"/>
              <w:spacing w:line="256" w:lineRule="auto"/>
              <w:jc w:val="both"/>
              <w:rPr>
                <w:lang w:val="kk-KZ"/>
              </w:rPr>
            </w:pPr>
            <w:r>
              <w:rPr>
                <w:lang w:val="kk-KZ"/>
              </w:rPr>
              <w:t>Ояну№3</w:t>
            </w:r>
          </w:p>
          <w:p w:rsidR="006E070D" w:rsidRPr="007F4A8D" w:rsidRDefault="006E070D" w:rsidP="006E070D">
            <w:pPr>
              <w:pStyle w:val="a5"/>
              <w:spacing w:line="256" w:lineRule="auto"/>
              <w:jc w:val="both"/>
              <w:rPr>
                <w:lang w:val="kk-KZ"/>
              </w:rPr>
            </w:pPr>
            <w:r w:rsidRPr="007F4A8D">
              <w:rPr>
                <w:lang w:val="kk-KZ"/>
              </w:rPr>
              <w:t>Демалу жаттығуы</w:t>
            </w:r>
          </w:p>
          <w:p w:rsidR="006E070D" w:rsidRPr="007F4A8D" w:rsidRDefault="006E070D" w:rsidP="006E070D">
            <w:pPr>
              <w:pStyle w:val="a5"/>
              <w:spacing w:line="256" w:lineRule="auto"/>
              <w:jc w:val="both"/>
              <w:rPr>
                <w:lang w:val="kk-KZ"/>
              </w:rPr>
            </w:pPr>
            <w:r w:rsidRPr="007F4A8D">
              <w:rPr>
                <w:lang w:val="kk-KZ"/>
              </w:rPr>
              <w:t>«Сағат»</w:t>
            </w:r>
          </w:p>
          <w:p w:rsidR="006E070D" w:rsidRPr="007F4A8D" w:rsidRDefault="006E070D" w:rsidP="006E070D">
            <w:pPr>
              <w:pStyle w:val="a5"/>
              <w:spacing w:line="256" w:lineRule="auto"/>
              <w:jc w:val="both"/>
              <w:rPr>
                <w:lang w:val="kk-KZ"/>
              </w:rPr>
            </w:pPr>
            <w:r w:rsidRPr="007F4A8D">
              <w:rPr>
                <w:lang w:val="kk-KZ"/>
              </w:rPr>
              <w:t>Ш/ж:</w:t>
            </w:r>
          </w:p>
          <w:p w:rsidR="006E070D" w:rsidRPr="007F4A8D" w:rsidRDefault="006E070D" w:rsidP="006E070D">
            <w:pPr>
              <w:pStyle w:val="a5"/>
              <w:spacing w:line="256" w:lineRule="auto"/>
              <w:jc w:val="both"/>
              <w:rPr>
                <w:lang w:val="kk-KZ"/>
              </w:rPr>
            </w:pPr>
            <w:r w:rsidRPr="007F4A8D">
              <w:rPr>
                <w:lang w:val="kk-KZ"/>
              </w:rPr>
              <w:t>Массаж жолмен жүру</w:t>
            </w:r>
          </w:p>
        </w:tc>
        <w:tc>
          <w:tcPr>
            <w:tcW w:w="2282" w:type="dxa"/>
            <w:gridSpan w:val="2"/>
          </w:tcPr>
          <w:p w:rsidR="006E070D" w:rsidRPr="007F4A8D" w:rsidRDefault="006E070D" w:rsidP="006E070D">
            <w:pPr>
              <w:pStyle w:val="a5"/>
              <w:spacing w:line="256" w:lineRule="auto"/>
              <w:jc w:val="both"/>
              <w:rPr>
                <w:b/>
                <w:lang w:val="kk-KZ"/>
              </w:rPr>
            </w:pPr>
            <w:r w:rsidRPr="007F4A8D">
              <w:rPr>
                <w:b/>
                <w:lang w:val="kk-KZ"/>
              </w:rPr>
              <w:t>Дене шынықтыру</w:t>
            </w:r>
          </w:p>
          <w:p w:rsidR="006E070D" w:rsidRPr="007F4A8D" w:rsidRDefault="006E070D" w:rsidP="006E070D">
            <w:pPr>
              <w:rPr>
                <w:rFonts w:ascii="Times New Roman" w:hAnsi="Times New Roman" w:cs="Times New Roman"/>
                <w:sz w:val="24"/>
                <w:szCs w:val="24"/>
              </w:rPr>
            </w:pPr>
            <w:r>
              <w:rPr>
                <w:rFonts w:ascii="Times New Roman" w:hAnsi="Times New Roman" w:cs="Times New Roman"/>
                <w:sz w:val="24"/>
                <w:szCs w:val="24"/>
              </w:rPr>
              <w:t>Ояну №4</w:t>
            </w:r>
          </w:p>
          <w:p w:rsidR="006E070D" w:rsidRPr="007F4A8D" w:rsidRDefault="006E070D" w:rsidP="006E070D">
            <w:pPr>
              <w:rPr>
                <w:rFonts w:ascii="Times New Roman" w:hAnsi="Times New Roman" w:cs="Times New Roman"/>
                <w:sz w:val="24"/>
                <w:szCs w:val="24"/>
              </w:rPr>
            </w:pPr>
            <w:r w:rsidRPr="007F4A8D">
              <w:rPr>
                <w:rFonts w:ascii="Times New Roman" w:hAnsi="Times New Roman" w:cs="Times New Roman"/>
                <w:sz w:val="24"/>
                <w:szCs w:val="24"/>
              </w:rPr>
              <w:t>Ш/ж:Бұдыр жолдар</w:t>
            </w:r>
          </w:p>
        </w:tc>
        <w:tc>
          <w:tcPr>
            <w:tcW w:w="2268" w:type="dxa"/>
          </w:tcPr>
          <w:p w:rsidR="006E070D" w:rsidRPr="007F4A8D" w:rsidRDefault="006E070D" w:rsidP="006E070D">
            <w:pPr>
              <w:pStyle w:val="a5"/>
              <w:spacing w:line="256" w:lineRule="auto"/>
              <w:jc w:val="both"/>
              <w:rPr>
                <w:b/>
                <w:lang w:val="kk-KZ"/>
              </w:rPr>
            </w:pPr>
            <w:r w:rsidRPr="007F4A8D">
              <w:rPr>
                <w:b/>
                <w:lang w:val="kk-KZ"/>
              </w:rPr>
              <w:t>Дене шынықтыру</w:t>
            </w:r>
          </w:p>
          <w:p w:rsidR="006E070D" w:rsidRPr="007F4A8D" w:rsidRDefault="006E070D" w:rsidP="006E070D">
            <w:pPr>
              <w:rPr>
                <w:rFonts w:ascii="Times New Roman" w:hAnsi="Times New Roman" w:cs="Times New Roman"/>
                <w:sz w:val="24"/>
                <w:szCs w:val="24"/>
              </w:rPr>
            </w:pPr>
            <w:r>
              <w:rPr>
                <w:rFonts w:ascii="Times New Roman" w:hAnsi="Times New Roman" w:cs="Times New Roman"/>
                <w:sz w:val="24"/>
                <w:szCs w:val="24"/>
              </w:rPr>
              <w:t>Ояну №5</w:t>
            </w:r>
          </w:p>
          <w:p w:rsidR="006E070D" w:rsidRPr="007F4A8D" w:rsidRDefault="006E070D" w:rsidP="006E070D">
            <w:pPr>
              <w:rPr>
                <w:rFonts w:ascii="Times New Roman" w:hAnsi="Times New Roman" w:cs="Times New Roman"/>
                <w:sz w:val="24"/>
                <w:szCs w:val="24"/>
              </w:rPr>
            </w:pPr>
            <w:r w:rsidRPr="007F4A8D">
              <w:rPr>
                <w:rFonts w:ascii="Times New Roman" w:hAnsi="Times New Roman" w:cs="Times New Roman"/>
                <w:sz w:val="24"/>
                <w:szCs w:val="24"/>
              </w:rPr>
              <w:t>Ш/ж:</w:t>
            </w:r>
            <w:r>
              <w:rPr>
                <w:rFonts w:ascii="Times New Roman" w:hAnsi="Times New Roman" w:cs="Times New Roman"/>
                <w:sz w:val="24"/>
                <w:szCs w:val="24"/>
              </w:rPr>
              <w:t>Пойыз</w:t>
            </w:r>
          </w:p>
        </w:tc>
      </w:tr>
      <w:tr w:rsidR="006E070D" w:rsidRPr="007F4A8D" w:rsidTr="006E070D">
        <w:trPr>
          <w:trHeight w:val="275"/>
        </w:trPr>
        <w:tc>
          <w:tcPr>
            <w:tcW w:w="2698" w:type="dxa"/>
          </w:tcPr>
          <w:p w:rsidR="006E070D" w:rsidRPr="007F4A8D" w:rsidRDefault="006E070D" w:rsidP="006E070D">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Бесін</w:t>
            </w:r>
            <w:r w:rsidRPr="007F4A8D">
              <w:rPr>
                <w:rFonts w:ascii="Times New Roman" w:eastAsia="Times New Roman" w:hAnsi="Times New Roman" w:cs="Times New Roman"/>
                <w:spacing w:val="-2"/>
                <w:sz w:val="24"/>
                <w:szCs w:val="24"/>
              </w:rPr>
              <w:t xml:space="preserve"> </w:t>
            </w:r>
            <w:r w:rsidRPr="007F4A8D">
              <w:rPr>
                <w:rFonts w:ascii="Times New Roman" w:eastAsia="Times New Roman" w:hAnsi="Times New Roman" w:cs="Times New Roman"/>
                <w:sz w:val="24"/>
                <w:szCs w:val="24"/>
              </w:rPr>
              <w:t>ас</w:t>
            </w:r>
          </w:p>
        </w:tc>
        <w:tc>
          <w:tcPr>
            <w:tcW w:w="11735" w:type="dxa"/>
            <w:gridSpan w:val="6"/>
          </w:tcPr>
          <w:p w:rsidR="006E070D" w:rsidRPr="007F4A8D" w:rsidRDefault="006E070D" w:rsidP="006E070D">
            <w:pPr>
              <w:rPr>
                <w:rFonts w:ascii="Times New Roman" w:eastAsia="Times New Roman" w:hAnsi="Times New Roman" w:cs="Times New Roman"/>
                <w:sz w:val="24"/>
                <w:szCs w:val="24"/>
              </w:rPr>
            </w:pPr>
            <w:r w:rsidRPr="007F4A8D">
              <w:rPr>
                <w:rFonts w:ascii="Times New Roman" w:eastAsia="Times New Roman" w:hAnsi="Times New Roman" w:cs="Times New Roman"/>
                <w:b/>
                <w:sz w:val="24"/>
                <w:szCs w:val="24"/>
              </w:rPr>
              <w:t>Қоршаған ортамен танысу.</w:t>
            </w:r>
            <w:r w:rsidRPr="007F4A8D">
              <w:rPr>
                <w:rFonts w:ascii="Times New Roman" w:eastAsia="Times New Roman" w:hAnsi="Times New Roman" w:cs="Times New Roman"/>
                <w:sz w:val="24"/>
                <w:szCs w:val="24"/>
              </w:rPr>
              <w:t>Танымдық әрекет. Кальцийдің ағзаға пайдасы жайлы ақпарат.</w:t>
            </w:r>
          </w:p>
        </w:tc>
      </w:tr>
      <w:tr w:rsidR="006E070D" w:rsidRPr="007F4A8D" w:rsidTr="006E070D">
        <w:trPr>
          <w:trHeight w:val="448"/>
        </w:trPr>
        <w:tc>
          <w:tcPr>
            <w:tcW w:w="2698" w:type="dxa"/>
          </w:tcPr>
          <w:p w:rsidR="006E070D" w:rsidRPr="007F4A8D" w:rsidRDefault="006E070D" w:rsidP="006E070D">
            <w:pPr>
              <w:ind w:left="110" w:right="498"/>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Балалардың дербес әрекеті</w:t>
            </w:r>
            <w:r w:rsidRPr="007F4A8D">
              <w:rPr>
                <w:rFonts w:ascii="Times New Roman" w:eastAsia="Times New Roman" w:hAnsi="Times New Roman" w:cs="Times New Roman"/>
                <w:spacing w:val="-58"/>
                <w:sz w:val="24"/>
                <w:szCs w:val="24"/>
              </w:rPr>
              <w:t xml:space="preserve"> </w:t>
            </w:r>
            <w:r w:rsidRPr="007F4A8D">
              <w:rPr>
                <w:rFonts w:ascii="Times New Roman" w:eastAsia="Times New Roman" w:hAnsi="Times New Roman" w:cs="Times New Roman"/>
                <w:sz w:val="24"/>
                <w:szCs w:val="24"/>
              </w:rPr>
              <w:t>(баяу қимылды ойындар,</w:t>
            </w:r>
            <w:r w:rsidRPr="007F4A8D">
              <w:rPr>
                <w:rFonts w:ascii="Times New Roman" w:eastAsia="Times New Roman" w:hAnsi="Times New Roman" w:cs="Times New Roman"/>
                <w:spacing w:val="1"/>
                <w:sz w:val="24"/>
                <w:szCs w:val="24"/>
              </w:rPr>
              <w:t xml:space="preserve"> </w:t>
            </w:r>
            <w:r w:rsidRPr="007F4A8D">
              <w:rPr>
                <w:rFonts w:ascii="Times New Roman" w:eastAsia="Times New Roman" w:hAnsi="Times New Roman" w:cs="Times New Roman"/>
                <w:sz w:val="24"/>
                <w:szCs w:val="24"/>
              </w:rPr>
              <w:t>үстел</w:t>
            </w:r>
            <w:r w:rsidRPr="007F4A8D">
              <w:rPr>
                <w:rFonts w:ascii="Times New Roman" w:eastAsia="Times New Roman" w:hAnsi="Times New Roman" w:cs="Times New Roman"/>
                <w:spacing w:val="-1"/>
                <w:sz w:val="24"/>
                <w:szCs w:val="24"/>
              </w:rPr>
              <w:t xml:space="preserve"> </w:t>
            </w:r>
            <w:r w:rsidRPr="007F4A8D">
              <w:rPr>
                <w:rFonts w:ascii="Times New Roman" w:eastAsia="Times New Roman" w:hAnsi="Times New Roman" w:cs="Times New Roman"/>
                <w:sz w:val="24"/>
                <w:szCs w:val="24"/>
              </w:rPr>
              <w:t xml:space="preserve">үсті ойындары,бейнелеу әрекеті, кітаптар </w:t>
            </w:r>
            <w:r w:rsidRPr="007F4A8D">
              <w:rPr>
                <w:rFonts w:ascii="Times New Roman" w:eastAsia="Times New Roman" w:hAnsi="Times New Roman" w:cs="Times New Roman"/>
                <w:spacing w:val="-58"/>
                <w:sz w:val="24"/>
                <w:szCs w:val="24"/>
              </w:rPr>
              <w:t xml:space="preserve"> </w:t>
            </w:r>
            <w:r w:rsidRPr="007F4A8D">
              <w:rPr>
                <w:rFonts w:ascii="Times New Roman" w:eastAsia="Times New Roman" w:hAnsi="Times New Roman" w:cs="Times New Roman"/>
                <w:sz w:val="24"/>
                <w:szCs w:val="24"/>
              </w:rPr>
              <w:t>қарау және тағы басқа</w:t>
            </w:r>
            <w:r w:rsidRPr="007F4A8D">
              <w:rPr>
                <w:rFonts w:ascii="Times New Roman" w:eastAsia="Times New Roman" w:hAnsi="Times New Roman" w:cs="Times New Roman"/>
                <w:spacing w:val="1"/>
                <w:sz w:val="24"/>
                <w:szCs w:val="24"/>
              </w:rPr>
              <w:t xml:space="preserve"> </w:t>
            </w:r>
            <w:r w:rsidRPr="007F4A8D">
              <w:rPr>
                <w:rFonts w:ascii="Times New Roman" w:eastAsia="Times New Roman" w:hAnsi="Times New Roman" w:cs="Times New Roman"/>
                <w:sz w:val="24"/>
                <w:szCs w:val="24"/>
              </w:rPr>
              <w:t>әрекеттер)</w:t>
            </w:r>
          </w:p>
        </w:tc>
        <w:tc>
          <w:tcPr>
            <w:tcW w:w="2500" w:type="dxa"/>
          </w:tcPr>
          <w:p w:rsidR="006E070D" w:rsidRPr="007F4A8D" w:rsidRDefault="006E070D" w:rsidP="006E070D">
            <w:pPr>
              <w:rPr>
                <w:rFonts w:ascii="Times New Roman" w:eastAsia="Times New Roman" w:hAnsi="Times New Roman" w:cs="Times New Roman"/>
                <w:b/>
                <w:sz w:val="24"/>
                <w:szCs w:val="24"/>
                <w:lang w:eastAsia="ru-RU"/>
              </w:rPr>
            </w:pPr>
            <w:r w:rsidRPr="007F4A8D">
              <w:rPr>
                <w:rFonts w:ascii="Times New Roman" w:eastAsia="Times New Roman" w:hAnsi="Times New Roman" w:cs="Times New Roman"/>
                <w:b/>
                <w:sz w:val="24"/>
                <w:szCs w:val="24"/>
                <w:lang w:eastAsia="ru-RU"/>
              </w:rPr>
              <w:t>Құрастыру іс-әрекеті:</w:t>
            </w:r>
          </w:p>
          <w:p w:rsidR="006E070D" w:rsidRPr="007F4A8D" w:rsidRDefault="006E070D" w:rsidP="006E070D">
            <w:pPr>
              <w:rPr>
                <w:rFonts w:ascii="Times New Roman" w:eastAsia="Times New Roman" w:hAnsi="Times New Roman" w:cs="Times New Roman"/>
                <w:sz w:val="24"/>
                <w:szCs w:val="24"/>
                <w:lang w:eastAsia="ru-RU"/>
              </w:rPr>
            </w:pPr>
            <w:r w:rsidRPr="007F4A8D">
              <w:rPr>
                <w:rFonts w:ascii="Times New Roman" w:eastAsia="Times New Roman" w:hAnsi="Times New Roman" w:cs="Times New Roman"/>
                <w:b/>
                <w:sz w:val="24"/>
                <w:szCs w:val="24"/>
                <w:lang w:eastAsia="ru-RU"/>
              </w:rPr>
              <w:t xml:space="preserve">15.30-15.55 </w:t>
            </w:r>
            <w:r w:rsidR="00DC4215" w:rsidRPr="00A95B0E">
              <w:rPr>
                <w:rFonts w:ascii="Times New Roman" w:eastAsia="Times New Roman" w:hAnsi="Times New Roman" w:cs="Times New Roman"/>
                <w:sz w:val="24"/>
                <w:szCs w:val="24"/>
                <w:lang w:eastAsia="ru-RU"/>
              </w:rPr>
              <w:t xml:space="preserve">Хореграфия </w:t>
            </w:r>
            <w:r w:rsidRPr="007F4A8D">
              <w:rPr>
                <w:rFonts w:ascii="Times New Roman" w:eastAsia="Times New Roman" w:hAnsi="Times New Roman" w:cs="Times New Roman"/>
                <w:sz w:val="24"/>
                <w:szCs w:val="24"/>
                <w:lang w:eastAsia="ru-RU"/>
              </w:rPr>
              <w:t>үйірмесі</w:t>
            </w:r>
          </w:p>
          <w:p w:rsidR="006E070D" w:rsidRPr="007F4A8D" w:rsidRDefault="006E070D" w:rsidP="006E070D">
            <w:pPr>
              <w:rPr>
                <w:rFonts w:ascii="Times New Roman" w:hAnsi="Times New Roman" w:cs="Times New Roman"/>
                <w:sz w:val="24"/>
                <w:szCs w:val="24"/>
              </w:rPr>
            </w:pPr>
            <w:r w:rsidRPr="007F4A8D">
              <w:rPr>
                <w:rFonts w:ascii="Times New Roman" w:eastAsia="Times New Roman" w:hAnsi="Times New Roman" w:cs="Times New Roman"/>
                <w:b/>
                <w:sz w:val="24"/>
                <w:szCs w:val="24"/>
                <w:lang w:eastAsia="ru-RU"/>
              </w:rPr>
              <w:t xml:space="preserve">Мүсіндеу іс-әрекеті: </w:t>
            </w:r>
          </w:p>
          <w:p w:rsidR="006E070D" w:rsidRPr="007F4A8D" w:rsidRDefault="006E070D" w:rsidP="006E070D">
            <w:pPr>
              <w:rPr>
                <w:rFonts w:ascii="Times New Roman" w:hAnsi="Times New Roman" w:cs="Times New Roman"/>
                <w:sz w:val="24"/>
                <w:szCs w:val="24"/>
              </w:rPr>
            </w:pPr>
            <w:r w:rsidRPr="007F4A8D">
              <w:rPr>
                <w:rFonts w:ascii="Times New Roman" w:hAnsi="Times New Roman" w:cs="Times New Roman"/>
                <w:sz w:val="24"/>
                <w:szCs w:val="24"/>
              </w:rPr>
              <w:t xml:space="preserve"> Мақсаты: Балалардың шығармашылық қабілетін дамыту, заттың пішінде</w:t>
            </w:r>
            <w:r>
              <w:rPr>
                <w:rFonts w:ascii="Times New Roman" w:hAnsi="Times New Roman" w:cs="Times New Roman"/>
                <w:sz w:val="24"/>
                <w:szCs w:val="24"/>
              </w:rPr>
              <w:t>рі туралы білімдерін жетілдіру.</w:t>
            </w:r>
          </w:p>
          <w:p w:rsidR="006E070D" w:rsidRPr="007F4A8D" w:rsidRDefault="006E070D" w:rsidP="006E070D">
            <w:pPr>
              <w:rPr>
                <w:rFonts w:ascii="Times New Roman" w:hAnsi="Times New Roman" w:cs="Times New Roman"/>
                <w:b/>
                <w:sz w:val="24"/>
                <w:szCs w:val="24"/>
              </w:rPr>
            </w:pPr>
            <w:r w:rsidRPr="007F4A8D">
              <w:rPr>
                <w:rFonts w:ascii="Times New Roman" w:hAnsi="Times New Roman" w:cs="Times New Roman"/>
                <w:b/>
                <w:sz w:val="24"/>
                <w:szCs w:val="24"/>
              </w:rPr>
              <w:t>Сюжетті желді ойындар.</w:t>
            </w:r>
          </w:p>
          <w:p w:rsidR="006E070D" w:rsidRPr="007F4A8D" w:rsidRDefault="006E070D" w:rsidP="006E070D">
            <w:pPr>
              <w:rPr>
                <w:rFonts w:ascii="Times New Roman" w:eastAsia="Times New Roman" w:hAnsi="Times New Roman" w:cs="Times New Roman"/>
                <w:b/>
                <w:sz w:val="24"/>
                <w:szCs w:val="24"/>
                <w:lang w:eastAsia="ru-RU"/>
              </w:rPr>
            </w:pPr>
            <w:r w:rsidRPr="007F4A8D">
              <w:rPr>
                <w:rFonts w:ascii="Times New Roman" w:hAnsi="Times New Roman" w:cs="Times New Roman"/>
                <w:b/>
                <w:sz w:val="24"/>
                <w:szCs w:val="24"/>
              </w:rPr>
              <w:t xml:space="preserve">Мақсаты: </w:t>
            </w:r>
            <w:r w:rsidRPr="007F4A8D">
              <w:rPr>
                <w:rFonts w:ascii="Times New Roman" w:hAnsi="Times New Roman" w:cs="Times New Roman"/>
                <w:sz w:val="24"/>
                <w:szCs w:val="24"/>
              </w:rPr>
              <w:t>Балалардың рөлге бөлініп ойындарды ойнату.</w:t>
            </w:r>
          </w:p>
        </w:tc>
        <w:tc>
          <w:tcPr>
            <w:tcW w:w="2417" w:type="dxa"/>
          </w:tcPr>
          <w:p w:rsidR="006E070D" w:rsidRPr="007F4A8D" w:rsidRDefault="006E070D" w:rsidP="006E070D">
            <w:pPr>
              <w:rPr>
                <w:rFonts w:ascii="Times New Roman" w:hAnsi="Times New Roman" w:cs="Times New Roman"/>
                <w:sz w:val="24"/>
                <w:szCs w:val="24"/>
              </w:rPr>
            </w:pPr>
            <w:r w:rsidRPr="007F4A8D">
              <w:rPr>
                <w:rFonts w:ascii="Times New Roman" w:eastAsia="Times New Roman" w:hAnsi="Times New Roman" w:cs="Times New Roman"/>
                <w:b/>
                <w:sz w:val="24"/>
                <w:szCs w:val="24"/>
                <w:lang w:eastAsia="ru-RU"/>
              </w:rPr>
              <w:t xml:space="preserve">Сурет салу, мүсіндеу іс-әрекеті: </w:t>
            </w:r>
          </w:p>
          <w:p w:rsidR="006E070D" w:rsidRPr="007F4A8D" w:rsidRDefault="006E070D" w:rsidP="006E070D">
            <w:pPr>
              <w:rPr>
                <w:rFonts w:ascii="Times New Roman" w:hAnsi="Times New Roman" w:cs="Times New Roman"/>
                <w:sz w:val="24"/>
                <w:szCs w:val="24"/>
              </w:rPr>
            </w:pPr>
            <w:r w:rsidRPr="007F4A8D">
              <w:rPr>
                <w:rFonts w:ascii="Times New Roman" w:hAnsi="Times New Roman" w:cs="Times New Roman"/>
                <w:sz w:val="24"/>
                <w:szCs w:val="24"/>
              </w:rPr>
              <w:t xml:space="preserve">Мақсаты: Балалардың шығармашылық қабілетін дамыту. </w:t>
            </w:r>
          </w:p>
          <w:p w:rsidR="006E070D" w:rsidRPr="007F4A8D" w:rsidRDefault="006E070D" w:rsidP="006E070D">
            <w:pPr>
              <w:rPr>
                <w:rFonts w:ascii="Times New Roman" w:hAnsi="Times New Roman" w:cs="Times New Roman"/>
                <w:b/>
                <w:sz w:val="24"/>
                <w:szCs w:val="24"/>
              </w:rPr>
            </w:pPr>
            <w:r w:rsidRPr="007F4A8D">
              <w:rPr>
                <w:rFonts w:ascii="Times New Roman" w:hAnsi="Times New Roman" w:cs="Times New Roman"/>
                <w:b/>
                <w:sz w:val="24"/>
                <w:szCs w:val="24"/>
              </w:rPr>
              <w:t>Балалардың еркін ойындары.</w:t>
            </w:r>
          </w:p>
          <w:p w:rsidR="006E070D" w:rsidRPr="007F4A8D" w:rsidRDefault="006E070D" w:rsidP="006E070D">
            <w:pPr>
              <w:rPr>
                <w:rFonts w:ascii="Times New Roman" w:hAnsi="Times New Roman" w:cs="Times New Roman"/>
                <w:b/>
                <w:sz w:val="24"/>
                <w:szCs w:val="24"/>
                <w:lang w:eastAsia="ru-RU"/>
              </w:rPr>
            </w:pPr>
            <w:r w:rsidRPr="007F4A8D">
              <w:rPr>
                <w:rFonts w:ascii="Times New Roman" w:hAnsi="Times New Roman" w:cs="Times New Roman"/>
                <w:b/>
                <w:sz w:val="24"/>
                <w:szCs w:val="24"/>
              </w:rPr>
              <w:t xml:space="preserve">Мақсаты: </w:t>
            </w:r>
            <w:r w:rsidRPr="007F4A8D">
              <w:rPr>
                <w:rFonts w:ascii="Times New Roman" w:hAnsi="Times New Roman" w:cs="Times New Roman"/>
                <w:sz w:val="24"/>
                <w:szCs w:val="24"/>
              </w:rPr>
              <w:t>Балаларға еркін таңдау беру арқылы, оларды ойын барысында бақылау.</w:t>
            </w:r>
          </w:p>
        </w:tc>
        <w:tc>
          <w:tcPr>
            <w:tcW w:w="2268" w:type="dxa"/>
          </w:tcPr>
          <w:p w:rsidR="006E070D" w:rsidRPr="007F4A8D" w:rsidRDefault="006E070D" w:rsidP="006E070D">
            <w:pPr>
              <w:jc w:val="both"/>
              <w:rPr>
                <w:rFonts w:ascii="Times New Roman" w:hAnsi="Times New Roman" w:cs="Times New Roman"/>
                <w:color w:val="000000"/>
                <w:sz w:val="24"/>
                <w:szCs w:val="24"/>
              </w:rPr>
            </w:pPr>
            <w:r w:rsidRPr="007F4A8D">
              <w:rPr>
                <w:rFonts w:ascii="Times New Roman" w:eastAsia="Times New Roman" w:hAnsi="Times New Roman" w:cs="Times New Roman"/>
                <w:b/>
                <w:sz w:val="24"/>
                <w:szCs w:val="24"/>
                <w:lang w:eastAsia="ru-RU"/>
              </w:rPr>
              <w:t>Құрастыру іс-әрекеті,</w:t>
            </w:r>
            <w:r w:rsidRPr="007F4A8D">
              <w:rPr>
                <w:rFonts w:ascii="Times New Roman" w:eastAsia="Times New Roman" w:hAnsi="Times New Roman" w:cs="Times New Roman"/>
                <w:sz w:val="24"/>
                <w:szCs w:val="24"/>
                <w:lang w:eastAsia="ru-RU"/>
              </w:rPr>
              <w:t xml:space="preserve"> үстел үсті ойыны: </w:t>
            </w:r>
          </w:p>
          <w:p w:rsidR="006E070D" w:rsidRPr="007F4A8D" w:rsidRDefault="006E070D" w:rsidP="006E070D">
            <w:pPr>
              <w:jc w:val="both"/>
              <w:rPr>
                <w:rFonts w:ascii="Times New Roman" w:hAnsi="Times New Roman" w:cs="Times New Roman"/>
                <w:color w:val="000000"/>
                <w:sz w:val="24"/>
                <w:szCs w:val="24"/>
              </w:rPr>
            </w:pPr>
            <w:r w:rsidRPr="007F4A8D">
              <w:rPr>
                <w:rFonts w:ascii="Times New Roman" w:hAnsi="Times New Roman" w:cs="Times New Roman"/>
                <w:color w:val="000000"/>
                <w:sz w:val="24"/>
                <w:szCs w:val="24"/>
              </w:rPr>
              <w:t xml:space="preserve">Мақсаты: </w:t>
            </w:r>
            <w:r w:rsidRPr="002C6F76">
              <w:rPr>
                <w:rFonts w:ascii="Times New Roman" w:hAnsi="Times New Roman" w:cs="Times New Roman"/>
                <w:sz w:val="24"/>
                <w:szCs w:val="24"/>
              </w:rPr>
              <w:t>Табиғи (мақта, жүн, жіп, асық, қағаз, тері, кенеп, мата, дәннің түрлері және т.б.) және қалдық (қақпақтың түрлері, пластик, қораптар, кір қыстырғыштар және т.б.) заттардан құрастыру. Табиғи материалдардан түрлі композиция жасауға ынталандыру.</w:t>
            </w:r>
          </w:p>
          <w:p w:rsidR="006E070D" w:rsidRPr="007F4A8D" w:rsidRDefault="006E070D" w:rsidP="006E070D">
            <w:pPr>
              <w:jc w:val="both"/>
              <w:rPr>
                <w:rFonts w:ascii="Times New Roman" w:hAnsi="Times New Roman" w:cs="Times New Roman"/>
                <w:b/>
                <w:sz w:val="24"/>
                <w:szCs w:val="24"/>
              </w:rPr>
            </w:pPr>
            <w:r w:rsidRPr="007F4A8D">
              <w:rPr>
                <w:rFonts w:ascii="Times New Roman" w:hAnsi="Times New Roman" w:cs="Times New Roman"/>
                <w:b/>
                <w:color w:val="000000"/>
                <w:sz w:val="24"/>
                <w:szCs w:val="24"/>
              </w:rPr>
              <w:t>Үстел-үсті танымдық ойындар.</w:t>
            </w:r>
          </w:p>
          <w:p w:rsidR="006E070D" w:rsidRPr="007F4A8D" w:rsidRDefault="006E070D" w:rsidP="006E070D">
            <w:pPr>
              <w:rPr>
                <w:rFonts w:ascii="Times New Roman" w:eastAsia="Times New Roman" w:hAnsi="Times New Roman" w:cs="Times New Roman"/>
                <w:sz w:val="24"/>
                <w:szCs w:val="24"/>
                <w:lang w:eastAsia="ru-RU"/>
              </w:rPr>
            </w:pPr>
            <w:r w:rsidRPr="007F4A8D">
              <w:rPr>
                <w:rFonts w:ascii="Times New Roman" w:eastAsia="Times New Roman" w:hAnsi="Times New Roman" w:cs="Times New Roman"/>
                <w:sz w:val="24"/>
                <w:szCs w:val="24"/>
                <w:lang w:eastAsia="ru-RU"/>
              </w:rPr>
              <w:t xml:space="preserve"> </w:t>
            </w:r>
          </w:p>
        </w:tc>
        <w:tc>
          <w:tcPr>
            <w:tcW w:w="2263" w:type="dxa"/>
          </w:tcPr>
          <w:p w:rsidR="006E070D" w:rsidRPr="007F4A8D" w:rsidRDefault="006E070D" w:rsidP="006E070D">
            <w:pPr>
              <w:rPr>
                <w:rFonts w:ascii="Times New Roman" w:hAnsi="Times New Roman" w:cs="Times New Roman"/>
                <w:sz w:val="24"/>
                <w:szCs w:val="24"/>
              </w:rPr>
            </w:pPr>
            <w:r w:rsidRPr="007F4A8D">
              <w:rPr>
                <w:rFonts w:ascii="Times New Roman" w:eastAsia="Times New Roman" w:hAnsi="Times New Roman" w:cs="Times New Roman"/>
                <w:b/>
                <w:color w:val="000000"/>
                <w:sz w:val="24"/>
                <w:szCs w:val="24"/>
                <w:lang w:eastAsia="ru-RU"/>
              </w:rPr>
              <w:t>Сурет салу, жапсыру – шығармашылық, коммуникативтік, ойын әрекеттері</w:t>
            </w:r>
            <w:r w:rsidRPr="007F4A8D">
              <w:rPr>
                <w:rFonts w:ascii="Times New Roman" w:eastAsia="Times New Roman" w:hAnsi="Times New Roman" w:cs="Times New Roman"/>
                <w:color w:val="000000"/>
                <w:sz w:val="24"/>
                <w:szCs w:val="24"/>
                <w:lang w:eastAsia="ru-RU"/>
              </w:rPr>
              <w:t xml:space="preserve"> </w:t>
            </w:r>
          </w:p>
          <w:p w:rsidR="006E070D" w:rsidRPr="007F4A8D" w:rsidRDefault="006E070D" w:rsidP="006E070D">
            <w:pPr>
              <w:rPr>
                <w:rFonts w:ascii="Times New Roman" w:hAnsi="Times New Roman" w:cs="Times New Roman"/>
                <w:sz w:val="24"/>
                <w:szCs w:val="24"/>
              </w:rPr>
            </w:pPr>
            <w:r w:rsidRPr="007F4A8D">
              <w:rPr>
                <w:rFonts w:ascii="Times New Roman" w:hAnsi="Times New Roman" w:cs="Times New Roman"/>
                <w:sz w:val="24"/>
                <w:szCs w:val="24"/>
              </w:rPr>
              <w:t xml:space="preserve">Мақсаты: </w:t>
            </w:r>
            <w:r>
              <w:rPr>
                <w:rFonts w:ascii="Times New Roman" w:hAnsi="Times New Roman" w:cs="Times New Roman"/>
                <w:sz w:val="24"/>
                <w:szCs w:val="24"/>
              </w:rPr>
              <w:t>шығармашылыққа арналған заттардан композиция құрау.</w:t>
            </w:r>
          </w:p>
          <w:p w:rsidR="006E070D" w:rsidRPr="007F4A8D" w:rsidRDefault="006E070D" w:rsidP="006E070D">
            <w:pPr>
              <w:rPr>
                <w:rFonts w:ascii="Times New Roman" w:eastAsia="Times New Roman" w:hAnsi="Times New Roman" w:cs="Times New Roman"/>
                <w:b/>
                <w:color w:val="000000"/>
                <w:sz w:val="24"/>
                <w:szCs w:val="24"/>
                <w:lang w:eastAsia="ru-RU"/>
              </w:rPr>
            </w:pPr>
            <w:r w:rsidRPr="007F4A8D">
              <w:rPr>
                <w:rFonts w:ascii="Times New Roman" w:eastAsia="Times New Roman" w:hAnsi="Times New Roman" w:cs="Times New Roman"/>
                <w:b/>
                <w:color w:val="000000"/>
                <w:sz w:val="24"/>
                <w:szCs w:val="24"/>
                <w:lang w:eastAsia="ru-RU"/>
              </w:rPr>
              <w:t xml:space="preserve">15.30-16.00 </w:t>
            </w:r>
          </w:p>
          <w:p w:rsidR="006E070D" w:rsidRPr="007F4A8D" w:rsidRDefault="006E070D" w:rsidP="006E070D">
            <w:pPr>
              <w:rPr>
                <w:rFonts w:ascii="Times New Roman" w:eastAsia="Times New Roman" w:hAnsi="Times New Roman" w:cs="Times New Roman"/>
                <w:color w:val="000000"/>
                <w:sz w:val="24"/>
                <w:szCs w:val="24"/>
                <w:lang w:eastAsia="ru-RU"/>
              </w:rPr>
            </w:pPr>
            <w:r w:rsidRPr="007F4A8D">
              <w:rPr>
                <w:rFonts w:ascii="Times New Roman" w:eastAsia="Times New Roman" w:hAnsi="Times New Roman" w:cs="Times New Roman"/>
                <w:color w:val="000000"/>
                <w:sz w:val="24"/>
                <w:szCs w:val="24"/>
                <w:lang w:eastAsia="ru-RU"/>
              </w:rPr>
              <w:t>Хореография үйірмесі</w:t>
            </w:r>
          </w:p>
          <w:p w:rsidR="006E070D" w:rsidRPr="007F4A8D" w:rsidRDefault="006E070D" w:rsidP="006E070D">
            <w:pPr>
              <w:rPr>
                <w:rFonts w:ascii="Times New Roman" w:eastAsia="Times New Roman" w:hAnsi="Times New Roman" w:cs="Times New Roman"/>
                <w:color w:val="000000"/>
                <w:sz w:val="24"/>
                <w:szCs w:val="24"/>
                <w:lang w:eastAsia="ru-RU"/>
              </w:rPr>
            </w:pPr>
            <w:r w:rsidRPr="007F4A8D">
              <w:rPr>
                <w:rFonts w:ascii="Times New Roman" w:hAnsi="Times New Roman" w:cs="Times New Roman"/>
                <w:b/>
                <w:color w:val="000000"/>
                <w:sz w:val="24"/>
                <w:szCs w:val="24"/>
              </w:rPr>
              <w:t>Театрл</w:t>
            </w:r>
            <w:r>
              <w:rPr>
                <w:rFonts w:ascii="Times New Roman" w:hAnsi="Times New Roman" w:cs="Times New Roman"/>
                <w:b/>
                <w:color w:val="000000"/>
                <w:sz w:val="24"/>
                <w:szCs w:val="24"/>
              </w:rPr>
              <w:t>а</w:t>
            </w:r>
            <w:r w:rsidRPr="007F4A8D">
              <w:rPr>
                <w:rFonts w:ascii="Times New Roman" w:hAnsi="Times New Roman" w:cs="Times New Roman"/>
                <w:b/>
                <w:color w:val="000000"/>
                <w:sz w:val="24"/>
                <w:szCs w:val="24"/>
              </w:rPr>
              <w:t>данылған ойындар:</w:t>
            </w:r>
            <w:r w:rsidRPr="007F4A8D">
              <w:rPr>
                <w:rFonts w:ascii="Times New Roman" w:hAnsi="Times New Roman" w:cs="Times New Roman"/>
                <w:color w:val="000000"/>
                <w:sz w:val="24"/>
                <w:szCs w:val="24"/>
              </w:rPr>
              <w:t xml:space="preserve"> балалардың қалаған тақырыбында.</w:t>
            </w:r>
          </w:p>
        </w:tc>
        <w:tc>
          <w:tcPr>
            <w:tcW w:w="2287" w:type="dxa"/>
            <w:gridSpan w:val="2"/>
          </w:tcPr>
          <w:p w:rsidR="006E070D" w:rsidRDefault="006E070D" w:rsidP="006E070D">
            <w:pP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 xml:space="preserve">15.30-15.55 </w:t>
            </w:r>
          </w:p>
          <w:p w:rsidR="006E070D" w:rsidRDefault="006E070D" w:rsidP="006E070D">
            <w:pPr>
              <w:rPr>
                <w:rFonts w:ascii="Times New Roman" w:eastAsia="Times New Roman" w:hAnsi="Times New Roman" w:cs="Times New Roman"/>
                <w:color w:val="000000"/>
                <w:sz w:val="24"/>
                <w:szCs w:val="24"/>
                <w:lang w:eastAsia="ru-RU"/>
              </w:rPr>
            </w:pPr>
            <w:r w:rsidRPr="00190226">
              <w:rPr>
                <w:rFonts w:ascii="Times New Roman" w:eastAsia="Times New Roman" w:hAnsi="Times New Roman" w:cs="Times New Roman"/>
                <w:color w:val="000000"/>
                <w:sz w:val="24"/>
                <w:szCs w:val="24"/>
                <w:lang w:eastAsia="ru-RU"/>
              </w:rPr>
              <w:t>«Скалодром» үйірмесі</w:t>
            </w:r>
          </w:p>
          <w:p w:rsidR="006E070D" w:rsidRPr="008247C7" w:rsidRDefault="006E070D" w:rsidP="006E070D">
            <w:pPr>
              <w:rPr>
                <w:rFonts w:ascii="Times New Roman" w:eastAsia="Times New Roman" w:hAnsi="Times New Roman" w:cs="Times New Roman"/>
                <w:b/>
                <w:color w:val="000000"/>
                <w:sz w:val="24"/>
                <w:szCs w:val="24"/>
                <w:lang w:eastAsia="ru-RU"/>
              </w:rPr>
            </w:pPr>
            <w:r w:rsidRPr="008247C7">
              <w:rPr>
                <w:rFonts w:ascii="Times New Roman" w:eastAsia="Times New Roman" w:hAnsi="Times New Roman" w:cs="Times New Roman"/>
                <w:b/>
                <w:color w:val="000000"/>
                <w:sz w:val="24"/>
                <w:szCs w:val="24"/>
                <w:lang w:eastAsia="ru-RU"/>
              </w:rPr>
              <w:t>16.00-16.25</w:t>
            </w:r>
          </w:p>
          <w:p w:rsidR="006E070D" w:rsidRPr="00B4209F" w:rsidRDefault="006E070D" w:rsidP="006E070D">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Роботехника үйірмесі(2топша)</w:t>
            </w:r>
          </w:p>
          <w:p w:rsidR="006E070D" w:rsidRPr="001B32E7" w:rsidRDefault="006E070D" w:rsidP="006E070D">
            <w:pPr>
              <w:jc w:val="both"/>
              <w:rPr>
                <w:rFonts w:ascii="Times New Roman" w:eastAsia="Times New Roman" w:hAnsi="Times New Roman" w:cs="Times New Roman"/>
                <w:b/>
                <w:color w:val="000000"/>
                <w:sz w:val="24"/>
                <w:szCs w:val="24"/>
                <w:lang w:eastAsia="ru-RU"/>
              </w:rPr>
            </w:pPr>
            <w:r w:rsidRPr="001B32E7">
              <w:rPr>
                <w:rFonts w:ascii="Times New Roman" w:eastAsia="Times New Roman" w:hAnsi="Times New Roman" w:cs="Times New Roman"/>
                <w:b/>
                <w:color w:val="000000"/>
                <w:sz w:val="24"/>
                <w:szCs w:val="24"/>
                <w:lang w:eastAsia="ru-RU"/>
              </w:rPr>
              <w:t>Рухани жаңғыру бағдарламасы.</w:t>
            </w:r>
          </w:p>
          <w:p w:rsidR="006E070D" w:rsidRDefault="006E070D" w:rsidP="006E070D">
            <w:pPr>
              <w:pStyle w:val="a3"/>
              <w:shd w:val="clear" w:color="auto" w:fill="FFFFFF"/>
              <w:spacing w:before="0" w:beforeAutospacing="0" w:after="0" w:afterAutospacing="0"/>
              <w:rPr>
                <w:rFonts w:eastAsia="Calibri"/>
              </w:rPr>
            </w:pPr>
            <w:r w:rsidRPr="001B32E7">
              <w:rPr>
                <w:rFonts w:eastAsia="Calibri"/>
              </w:rPr>
              <w:t xml:space="preserve"> «</w:t>
            </w:r>
            <w:r>
              <w:t>Туған жер»</w:t>
            </w:r>
          </w:p>
          <w:p w:rsidR="006E070D" w:rsidRPr="007F4A8D" w:rsidRDefault="006E070D" w:rsidP="006E070D">
            <w:pPr>
              <w:pStyle w:val="a3"/>
              <w:shd w:val="clear" w:color="auto" w:fill="FFFFFF"/>
              <w:spacing w:before="0" w:beforeAutospacing="0" w:after="0" w:afterAutospacing="0"/>
              <w:rPr>
                <w:rFonts w:eastAsia="Calibri"/>
                <w:color w:val="000000"/>
                <w:lang w:eastAsia="ru-RU"/>
              </w:rPr>
            </w:pPr>
            <w:r w:rsidRPr="00147790">
              <w:rPr>
                <w:rStyle w:val="a6"/>
                <w:color w:val="222222"/>
              </w:rPr>
              <w:t>Мақсаты:</w:t>
            </w:r>
            <w:r>
              <w:rPr>
                <w:color w:val="222222"/>
              </w:rPr>
              <w:t>Балалардың бойында патриоттық сезімдерді ояту, туған жеріне, еліне деген сезімдерін ояту.</w:t>
            </w:r>
          </w:p>
        </w:tc>
      </w:tr>
      <w:tr w:rsidR="006E070D" w:rsidRPr="007F4A8D" w:rsidTr="006E070D">
        <w:trPr>
          <w:trHeight w:val="448"/>
        </w:trPr>
        <w:tc>
          <w:tcPr>
            <w:tcW w:w="2698" w:type="dxa"/>
            <w:tcBorders>
              <w:bottom w:val="single" w:sz="4" w:space="0" w:color="auto"/>
            </w:tcBorders>
          </w:tcPr>
          <w:p w:rsidR="006E070D" w:rsidRPr="007F4A8D" w:rsidRDefault="006E070D" w:rsidP="006E070D">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Балалармен</w:t>
            </w:r>
            <w:r w:rsidRPr="007F4A8D">
              <w:rPr>
                <w:rFonts w:ascii="Times New Roman" w:eastAsia="Times New Roman" w:hAnsi="Times New Roman" w:cs="Times New Roman"/>
                <w:spacing w:val="-2"/>
                <w:sz w:val="24"/>
                <w:szCs w:val="24"/>
              </w:rPr>
              <w:t xml:space="preserve"> </w:t>
            </w:r>
            <w:r w:rsidRPr="007F4A8D">
              <w:rPr>
                <w:rFonts w:ascii="Times New Roman" w:eastAsia="Times New Roman" w:hAnsi="Times New Roman" w:cs="Times New Roman"/>
                <w:sz w:val="24"/>
                <w:szCs w:val="24"/>
              </w:rPr>
              <w:t>жеке</w:t>
            </w:r>
            <w:r w:rsidRPr="007F4A8D">
              <w:rPr>
                <w:rFonts w:ascii="Times New Roman" w:eastAsia="Times New Roman" w:hAnsi="Times New Roman" w:cs="Times New Roman"/>
                <w:spacing w:val="-2"/>
                <w:sz w:val="24"/>
                <w:szCs w:val="24"/>
              </w:rPr>
              <w:t xml:space="preserve"> </w:t>
            </w:r>
            <w:r w:rsidRPr="007F4A8D">
              <w:rPr>
                <w:rFonts w:ascii="Times New Roman" w:eastAsia="Times New Roman" w:hAnsi="Times New Roman" w:cs="Times New Roman"/>
                <w:sz w:val="24"/>
                <w:szCs w:val="24"/>
              </w:rPr>
              <w:t>жұмыс</w:t>
            </w:r>
          </w:p>
          <w:p w:rsidR="006E070D" w:rsidRPr="007F4A8D" w:rsidRDefault="006E070D" w:rsidP="006E070D">
            <w:pPr>
              <w:rPr>
                <w:rFonts w:ascii="Times New Roman" w:eastAsia="Times New Roman" w:hAnsi="Times New Roman" w:cs="Times New Roman"/>
                <w:sz w:val="24"/>
                <w:szCs w:val="24"/>
              </w:rPr>
            </w:pPr>
          </w:p>
          <w:p w:rsidR="006E070D" w:rsidRPr="007F4A8D" w:rsidRDefault="006E070D" w:rsidP="006E070D">
            <w:pPr>
              <w:rPr>
                <w:rFonts w:ascii="Times New Roman" w:eastAsia="Times New Roman" w:hAnsi="Times New Roman" w:cs="Times New Roman"/>
                <w:sz w:val="24"/>
                <w:szCs w:val="24"/>
              </w:rPr>
            </w:pPr>
          </w:p>
          <w:p w:rsidR="006E070D" w:rsidRPr="007F4A8D" w:rsidRDefault="006E070D" w:rsidP="006E070D">
            <w:pPr>
              <w:rPr>
                <w:rFonts w:ascii="Times New Roman" w:eastAsia="Times New Roman" w:hAnsi="Times New Roman" w:cs="Times New Roman"/>
                <w:sz w:val="24"/>
                <w:szCs w:val="24"/>
              </w:rPr>
            </w:pPr>
          </w:p>
          <w:p w:rsidR="006E070D" w:rsidRPr="007F4A8D" w:rsidRDefault="006E070D" w:rsidP="006E070D">
            <w:pPr>
              <w:rPr>
                <w:rFonts w:ascii="Times New Roman" w:eastAsia="Times New Roman" w:hAnsi="Times New Roman" w:cs="Times New Roman"/>
                <w:sz w:val="24"/>
                <w:szCs w:val="24"/>
              </w:rPr>
            </w:pPr>
          </w:p>
          <w:p w:rsidR="006E070D" w:rsidRPr="007F4A8D" w:rsidRDefault="006E070D" w:rsidP="006E070D">
            <w:pPr>
              <w:rPr>
                <w:rFonts w:ascii="Times New Roman" w:eastAsia="Times New Roman" w:hAnsi="Times New Roman" w:cs="Times New Roman"/>
                <w:sz w:val="24"/>
                <w:szCs w:val="24"/>
              </w:rPr>
            </w:pPr>
          </w:p>
          <w:p w:rsidR="006E070D" w:rsidRPr="007F4A8D" w:rsidRDefault="006E070D" w:rsidP="006E070D">
            <w:pPr>
              <w:rPr>
                <w:rFonts w:ascii="Times New Roman" w:eastAsia="Times New Roman" w:hAnsi="Times New Roman" w:cs="Times New Roman"/>
                <w:sz w:val="24"/>
                <w:szCs w:val="24"/>
              </w:rPr>
            </w:pPr>
          </w:p>
          <w:p w:rsidR="006E070D" w:rsidRPr="007F4A8D" w:rsidRDefault="006E070D" w:rsidP="006E070D">
            <w:pPr>
              <w:rPr>
                <w:rFonts w:ascii="Times New Roman" w:eastAsia="Times New Roman" w:hAnsi="Times New Roman" w:cs="Times New Roman"/>
                <w:sz w:val="24"/>
                <w:szCs w:val="24"/>
              </w:rPr>
            </w:pPr>
          </w:p>
          <w:p w:rsidR="006E070D" w:rsidRPr="007F4A8D" w:rsidRDefault="006E070D" w:rsidP="006E070D">
            <w:pPr>
              <w:rPr>
                <w:rFonts w:ascii="Times New Roman" w:eastAsia="Times New Roman" w:hAnsi="Times New Roman" w:cs="Times New Roman"/>
                <w:sz w:val="24"/>
                <w:szCs w:val="24"/>
              </w:rPr>
            </w:pPr>
          </w:p>
          <w:p w:rsidR="006E070D" w:rsidRPr="007F4A8D" w:rsidRDefault="006E070D" w:rsidP="006E070D">
            <w:pPr>
              <w:rPr>
                <w:rFonts w:ascii="Times New Roman" w:eastAsia="Times New Roman" w:hAnsi="Times New Roman" w:cs="Times New Roman"/>
                <w:sz w:val="24"/>
                <w:szCs w:val="24"/>
              </w:rPr>
            </w:pPr>
          </w:p>
          <w:p w:rsidR="006E070D" w:rsidRPr="007F4A8D" w:rsidRDefault="006E070D" w:rsidP="006E070D">
            <w:pPr>
              <w:jc w:val="center"/>
              <w:rPr>
                <w:rFonts w:ascii="Times New Roman" w:eastAsia="Times New Roman" w:hAnsi="Times New Roman" w:cs="Times New Roman"/>
                <w:sz w:val="24"/>
                <w:szCs w:val="24"/>
              </w:rPr>
            </w:pPr>
          </w:p>
        </w:tc>
        <w:tc>
          <w:tcPr>
            <w:tcW w:w="2500" w:type="dxa"/>
          </w:tcPr>
          <w:p w:rsidR="006E070D" w:rsidRPr="007F4A8D" w:rsidRDefault="006E070D" w:rsidP="006E070D">
            <w:pPr>
              <w:pStyle w:val="TableParagraph"/>
              <w:rPr>
                <w:b/>
                <w:sz w:val="24"/>
                <w:szCs w:val="24"/>
              </w:rPr>
            </w:pPr>
            <w:r w:rsidRPr="007F4A8D">
              <w:rPr>
                <w:b/>
                <w:sz w:val="24"/>
                <w:szCs w:val="24"/>
              </w:rPr>
              <w:t>Физикалық</w:t>
            </w:r>
            <w:r w:rsidRPr="007F4A8D">
              <w:rPr>
                <w:b/>
                <w:spacing w:val="-2"/>
                <w:sz w:val="24"/>
                <w:szCs w:val="24"/>
              </w:rPr>
              <w:t xml:space="preserve"> </w:t>
            </w:r>
            <w:r w:rsidRPr="007F4A8D">
              <w:rPr>
                <w:b/>
                <w:sz w:val="24"/>
                <w:szCs w:val="24"/>
              </w:rPr>
              <w:t xml:space="preserve">дамыту бағыты бойынша баланың жеке даму картасымен жұмыс: </w:t>
            </w:r>
          </w:p>
          <w:p w:rsidR="006E070D" w:rsidRPr="007F4A8D" w:rsidRDefault="006E070D" w:rsidP="006E070D">
            <w:pPr>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Тахминаны </w:t>
            </w:r>
            <w:r w:rsidRPr="007F4A8D">
              <w:rPr>
                <w:rFonts w:ascii="Times New Roman" w:hAnsi="Times New Roman" w:cs="Times New Roman"/>
                <w:sz w:val="24"/>
                <w:szCs w:val="24"/>
              </w:rPr>
              <w:t>құрсаудан еңбектеп өтуге үйрету</w:t>
            </w:r>
          </w:p>
        </w:tc>
        <w:tc>
          <w:tcPr>
            <w:tcW w:w="2417" w:type="dxa"/>
          </w:tcPr>
          <w:p w:rsidR="006E070D" w:rsidRPr="007F4A8D" w:rsidRDefault="006E070D" w:rsidP="006E070D">
            <w:pPr>
              <w:pStyle w:val="TableParagraph"/>
              <w:rPr>
                <w:b/>
                <w:sz w:val="24"/>
                <w:szCs w:val="24"/>
              </w:rPr>
            </w:pPr>
            <w:r w:rsidRPr="007F4A8D">
              <w:rPr>
                <w:b/>
                <w:sz w:val="24"/>
                <w:szCs w:val="24"/>
              </w:rPr>
              <w:t>Коммуникативтік</w:t>
            </w:r>
            <w:r w:rsidRPr="007F4A8D">
              <w:rPr>
                <w:b/>
                <w:spacing w:val="13"/>
                <w:sz w:val="24"/>
                <w:szCs w:val="24"/>
              </w:rPr>
              <w:t xml:space="preserve"> </w:t>
            </w:r>
            <w:r w:rsidRPr="007F4A8D">
              <w:rPr>
                <w:b/>
                <w:sz w:val="24"/>
                <w:szCs w:val="24"/>
              </w:rPr>
              <w:t>дағдыларды</w:t>
            </w:r>
            <w:r w:rsidRPr="007F4A8D">
              <w:rPr>
                <w:b/>
                <w:spacing w:val="16"/>
                <w:sz w:val="24"/>
                <w:szCs w:val="24"/>
              </w:rPr>
              <w:t xml:space="preserve"> </w:t>
            </w:r>
            <w:r w:rsidRPr="007F4A8D">
              <w:rPr>
                <w:b/>
                <w:sz w:val="24"/>
                <w:szCs w:val="24"/>
              </w:rPr>
              <w:t>дамыту бойынша баланың жеке даму картасымен жұмыс:</w:t>
            </w:r>
          </w:p>
          <w:p w:rsidR="006E070D" w:rsidRPr="007F4A8D" w:rsidRDefault="006E070D" w:rsidP="006E070D">
            <w:pPr>
              <w:rPr>
                <w:rFonts w:ascii="Times New Roman" w:hAnsi="Times New Roman" w:cs="Times New Roman"/>
                <w:iCs/>
                <w:sz w:val="24"/>
                <w:szCs w:val="24"/>
              </w:rPr>
            </w:pPr>
            <w:r w:rsidRPr="007F4A8D">
              <w:rPr>
                <w:rFonts w:ascii="Times New Roman" w:hAnsi="Times New Roman" w:cs="Times New Roman"/>
                <w:iCs/>
                <w:sz w:val="24"/>
                <w:szCs w:val="24"/>
              </w:rPr>
              <w:t>Ам</w:t>
            </w:r>
            <w:r>
              <w:rPr>
                <w:rFonts w:ascii="Times New Roman" w:hAnsi="Times New Roman" w:cs="Times New Roman"/>
                <w:iCs/>
                <w:sz w:val="24"/>
                <w:szCs w:val="24"/>
              </w:rPr>
              <w:t>елидің</w:t>
            </w:r>
            <w:r w:rsidRPr="007F4A8D">
              <w:rPr>
                <w:rFonts w:ascii="Times New Roman" w:hAnsi="Times New Roman" w:cs="Times New Roman"/>
                <w:iCs/>
                <w:sz w:val="24"/>
                <w:szCs w:val="24"/>
              </w:rPr>
              <w:t xml:space="preserve"> сөздік қорды ересектердің мамандықтарын білдіретін зат есімдермен, еңбек әрекетін білдіретін етістіктермен толықтыру. </w:t>
            </w:r>
          </w:p>
          <w:p w:rsidR="006E070D" w:rsidRPr="007F4A8D" w:rsidRDefault="006E070D" w:rsidP="006E070D">
            <w:pPr>
              <w:pStyle w:val="TableParagraph"/>
              <w:rPr>
                <w:sz w:val="24"/>
                <w:szCs w:val="24"/>
              </w:rPr>
            </w:pPr>
          </w:p>
        </w:tc>
        <w:tc>
          <w:tcPr>
            <w:tcW w:w="2268" w:type="dxa"/>
          </w:tcPr>
          <w:p w:rsidR="006E070D" w:rsidRPr="007F4A8D" w:rsidRDefault="006E070D" w:rsidP="006E070D">
            <w:pPr>
              <w:pStyle w:val="TableParagraph"/>
              <w:rPr>
                <w:sz w:val="24"/>
                <w:szCs w:val="24"/>
              </w:rPr>
            </w:pPr>
            <w:r w:rsidRPr="007F4A8D">
              <w:rPr>
                <w:b/>
                <w:sz w:val="24"/>
                <w:szCs w:val="24"/>
              </w:rPr>
              <w:t>Танымдық</w:t>
            </w:r>
            <w:r w:rsidRPr="007F4A8D">
              <w:rPr>
                <w:b/>
                <w:spacing w:val="12"/>
                <w:sz w:val="24"/>
                <w:szCs w:val="24"/>
              </w:rPr>
              <w:t xml:space="preserve"> </w:t>
            </w:r>
            <w:r w:rsidRPr="007F4A8D">
              <w:rPr>
                <w:b/>
                <w:sz w:val="24"/>
                <w:szCs w:val="24"/>
              </w:rPr>
              <w:t>және</w:t>
            </w:r>
            <w:r w:rsidRPr="007F4A8D">
              <w:rPr>
                <w:b/>
                <w:spacing w:val="12"/>
                <w:sz w:val="24"/>
                <w:szCs w:val="24"/>
              </w:rPr>
              <w:t xml:space="preserve"> </w:t>
            </w:r>
            <w:r w:rsidRPr="007F4A8D">
              <w:rPr>
                <w:b/>
                <w:sz w:val="24"/>
                <w:szCs w:val="24"/>
              </w:rPr>
              <w:t>зияткерлік</w:t>
            </w:r>
            <w:r w:rsidRPr="007F4A8D">
              <w:rPr>
                <w:b/>
                <w:spacing w:val="13"/>
                <w:sz w:val="24"/>
                <w:szCs w:val="24"/>
              </w:rPr>
              <w:t xml:space="preserve"> </w:t>
            </w:r>
            <w:r w:rsidRPr="007F4A8D">
              <w:rPr>
                <w:b/>
                <w:sz w:val="24"/>
                <w:szCs w:val="24"/>
              </w:rPr>
              <w:t>дағдыларды</w:t>
            </w:r>
            <w:r w:rsidRPr="007F4A8D">
              <w:rPr>
                <w:b/>
                <w:spacing w:val="12"/>
                <w:sz w:val="24"/>
                <w:szCs w:val="24"/>
              </w:rPr>
              <w:t xml:space="preserve"> </w:t>
            </w:r>
            <w:r w:rsidRPr="007F4A8D">
              <w:rPr>
                <w:b/>
                <w:sz w:val="24"/>
                <w:szCs w:val="24"/>
              </w:rPr>
              <w:t>дамыту бойынша баланың жеке даму картасымен жұмыс:</w:t>
            </w:r>
            <w:r w:rsidRPr="007F4A8D">
              <w:rPr>
                <w:sz w:val="24"/>
                <w:szCs w:val="24"/>
              </w:rPr>
              <w:t xml:space="preserve"> </w:t>
            </w:r>
            <w:r>
              <w:rPr>
                <w:sz w:val="24"/>
                <w:szCs w:val="24"/>
              </w:rPr>
              <w:t xml:space="preserve">Салауатты </w:t>
            </w:r>
            <w:r w:rsidRPr="007F4A8D">
              <w:rPr>
                <w:sz w:val="24"/>
                <w:szCs w:val="24"/>
              </w:rPr>
              <w:t>жуандығы бойынша заттарды салыстыру.</w:t>
            </w:r>
          </w:p>
        </w:tc>
        <w:tc>
          <w:tcPr>
            <w:tcW w:w="2263" w:type="dxa"/>
          </w:tcPr>
          <w:p w:rsidR="006E070D" w:rsidRPr="007F4A8D" w:rsidRDefault="006E070D" w:rsidP="006E070D">
            <w:pPr>
              <w:rPr>
                <w:rFonts w:ascii="Times New Roman" w:hAnsi="Times New Roman" w:cs="Times New Roman"/>
                <w:sz w:val="24"/>
                <w:szCs w:val="24"/>
              </w:rPr>
            </w:pPr>
            <w:r w:rsidRPr="007F4A8D">
              <w:rPr>
                <w:rFonts w:ascii="Times New Roman" w:hAnsi="Times New Roman" w:cs="Times New Roman"/>
                <w:b/>
                <w:sz w:val="24"/>
                <w:szCs w:val="24"/>
              </w:rPr>
              <w:t>Шығармашылық</w:t>
            </w:r>
            <w:r w:rsidRPr="007F4A8D">
              <w:rPr>
                <w:rFonts w:ascii="Times New Roman" w:hAnsi="Times New Roman" w:cs="Times New Roman"/>
                <w:b/>
                <w:spacing w:val="-2"/>
                <w:sz w:val="24"/>
                <w:szCs w:val="24"/>
              </w:rPr>
              <w:t xml:space="preserve"> </w:t>
            </w:r>
            <w:r w:rsidRPr="007F4A8D">
              <w:rPr>
                <w:rFonts w:ascii="Times New Roman" w:hAnsi="Times New Roman" w:cs="Times New Roman"/>
                <w:b/>
                <w:sz w:val="24"/>
                <w:szCs w:val="24"/>
              </w:rPr>
              <w:t>дағдыларын,</w:t>
            </w:r>
            <w:r w:rsidRPr="007F4A8D">
              <w:rPr>
                <w:rFonts w:ascii="Times New Roman" w:hAnsi="Times New Roman" w:cs="Times New Roman"/>
                <w:b/>
                <w:spacing w:val="-3"/>
                <w:sz w:val="24"/>
                <w:szCs w:val="24"/>
              </w:rPr>
              <w:t xml:space="preserve"> </w:t>
            </w:r>
            <w:r w:rsidRPr="007F4A8D">
              <w:rPr>
                <w:rFonts w:ascii="Times New Roman" w:hAnsi="Times New Roman" w:cs="Times New Roman"/>
                <w:b/>
                <w:sz w:val="24"/>
                <w:szCs w:val="24"/>
              </w:rPr>
              <w:t>зерттеу</w:t>
            </w:r>
            <w:r w:rsidRPr="007F4A8D">
              <w:rPr>
                <w:rFonts w:ascii="Times New Roman" w:hAnsi="Times New Roman" w:cs="Times New Roman"/>
                <w:b/>
                <w:spacing w:val="-7"/>
                <w:sz w:val="24"/>
                <w:szCs w:val="24"/>
              </w:rPr>
              <w:t xml:space="preserve"> </w:t>
            </w:r>
            <w:r w:rsidRPr="007F4A8D">
              <w:rPr>
                <w:rFonts w:ascii="Times New Roman" w:hAnsi="Times New Roman" w:cs="Times New Roman"/>
                <w:b/>
                <w:sz w:val="24"/>
                <w:szCs w:val="24"/>
              </w:rPr>
              <w:t>іс-әрекетін</w:t>
            </w:r>
            <w:r w:rsidRPr="007F4A8D">
              <w:rPr>
                <w:rFonts w:ascii="Times New Roman" w:hAnsi="Times New Roman" w:cs="Times New Roman"/>
                <w:b/>
                <w:spacing w:val="-8"/>
                <w:sz w:val="24"/>
                <w:szCs w:val="24"/>
              </w:rPr>
              <w:t xml:space="preserve"> </w:t>
            </w:r>
            <w:r w:rsidRPr="007F4A8D">
              <w:rPr>
                <w:rFonts w:ascii="Times New Roman" w:hAnsi="Times New Roman" w:cs="Times New Roman"/>
                <w:b/>
                <w:sz w:val="24"/>
                <w:szCs w:val="24"/>
              </w:rPr>
              <w:t xml:space="preserve">дамыту бойынша баланың жеке даму картасымен жұмыс: </w:t>
            </w:r>
            <w:r>
              <w:rPr>
                <w:rFonts w:ascii="Times New Roman" w:hAnsi="Times New Roman" w:cs="Times New Roman"/>
                <w:sz w:val="24"/>
                <w:szCs w:val="24"/>
              </w:rPr>
              <w:t xml:space="preserve">Кирді </w:t>
            </w:r>
            <w:r w:rsidRPr="007F4A8D">
              <w:rPr>
                <w:rFonts w:ascii="Times New Roman" w:hAnsi="Times New Roman" w:cs="Times New Roman"/>
                <w:sz w:val="24"/>
                <w:szCs w:val="24"/>
              </w:rPr>
              <w:t>кескіштің  көмегімен жасалған бұйымды безендіруге ынталандыру.</w:t>
            </w:r>
          </w:p>
          <w:p w:rsidR="006E070D" w:rsidRPr="007F4A8D" w:rsidRDefault="006E070D" w:rsidP="006E070D">
            <w:pPr>
              <w:rPr>
                <w:rFonts w:ascii="Times New Roman" w:eastAsia="Times New Roman" w:hAnsi="Times New Roman" w:cs="Times New Roman"/>
                <w:sz w:val="24"/>
                <w:szCs w:val="24"/>
                <w:lang w:eastAsia="ru-RU"/>
              </w:rPr>
            </w:pPr>
          </w:p>
        </w:tc>
        <w:tc>
          <w:tcPr>
            <w:tcW w:w="2287" w:type="dxa"/>
            <w:gridSpan w:val="2"/>
          </w:tcPr>
          <w:p w:rsidR="006E070D" w:rsidRPr="00DB0276" w:rsidRDefault="006E070D" w:rsidP="006E070D">
            <w:pPr>
              <w:rPr>
                <w:rFonts w:ascii="Times New Roman" w:eastAsia="Times New Roman" w:hAnsi="Times New Roman" w:cs="Times New Roman"/>
                <w:sz w:val="24"/>
                <w:szCs w:val="24"/>
                <w:lang w:eastAsia="ru-RU"/>
              </w:rPr>
            </w:pPr>
            <w:r w:rsidRPr="00DB0276">
              <w:rPr>
                <w:rFonts w:ascii="Times New Roman" w:hAnsi="Times New Roman" w:cs="Times New Roman"/>
                <w:b/>
                <w:sz w:val="24"/>
                <w:szCs w:val="24"/>
              </w:rPr>
              <w:t>Әлеуметтік-эмоционалды</w:t>
            </w:r>
            <w:r w:rsidRPr="00DB0276">
              <w:rPr>
                <w:rFonts w:ascii="Times New Roman" w:hAnsi="Times New Roman" w:cs="Times New Roman"/>
                <w:b/>
                <w:spacing w:val="1"/>
                <w:sz w:val="24"/>
                <w:szCs w:val="24"/>
              </w:rPr>
              <w:t xml:space="preserve"> </w:t>
            </w:r>
            <w:r w:rsidRPr="00DB0276">
              <w:rPr>
                <w:rFonts w:ascii="Times New Roman" w:hAnsi="Times New Roman" w:cs="Times New Roman"/>
                <w:b/>
                <w:sz w:val="24"/>
                <w:szCs w:val="24"/>
              </w:rPr>
              <w:t>дағдыларды</w:t>
            </w:r>
            <w:r w:rsidRPr="00DB0276">
              <w:rPr>
                <w:rFonts w:ascii="Times New Roman" w:hAnsi="Times New Roman" w:cs="Times New Roman"/>
                <w:b/>
                <w:spacing w:val="1"/>
                <w:sz w:val="24"/>
                <w:szCs w:val="24"/>
              </w:rPr>
              <w:t xml:space="preserve"> </w:t>
            </w:r>
            <w:r w:rsidRPr="00DB0276">
              <w:rPr>
                <w:rFonts w:ascii="Times New Roman" w:hAnsi="Times New Roman" w:cs="Times New Roman"/>
                <w:b/>
                <w:sz w:val="24"/>
                <w:szCs w:val="24"/>
              </w:rPr>
              <w:t xml:space="preserve">қалыптастыру бойынша баланың жеке даму картасымен жұмыс: </w:t>
            </w:r>
            <w:r>
              <w:rPr>
                <w:rFonts w:ascii="Times New Roman" w:hAnsi="Times New Roman" w:cs="Times New Roman"/>
                <w:sz w:val="24"/>
                <w:szCs w:val="24"/>
              </w:rPr>
              <w:t>Аминаны ертегідегі кейіпкерлердің мінезін ажыратуға үйрету.</w:t>
            </w:r>
          </w:p>
        </w:tc>
      </w:tr>
      <w:tr w:rsidR="006E070D" w:rsidRPr="007F4A8D" w:rsidTr="006E070D">
        <w:trPr>
          <w:trHeight w:val="448"/>
        </w:trPr>
        <w:tc>
          <w:tcPr>
            <w:tcW w:w="2698" w:type="dxa"/>
          </w:tcPr>
          <w:p w:rsidR="006E070D" w:rsidRPr="007F4A8D" w:rsidRDefault="006E070D" w:rsidP="006E070D">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lang w:val="ru-RU"/>
              </w:rPr>
              <w:t>Арнайы-т</w:t>
            </w:r>
            <w:r w:rsidRPr="007F4A8D">
              <w:rPr>
                <w:rFonts w:ascii="Times New Roman" w:eastAsia="Times New Roman" w:hAnsi="Times New Roman" w:cs="Times New Roman"/>
                <w:sz w:val="24"/>
                <w:szCs w:val="24"/>
              </w:rPr>
              <w:t>үзетуші әрекет</w:t>
            </w:r>
          </w:p>
        </w:tc>
        <w:tc>
          <w:tcPr>
            <w:tcW w:w="2500" w:type="dxa"/>
          </w:tcPr>
          <w:p w:rsidR="006E070D" w:rsidRPr="007F4A8D" w:rsidRDefault="006E070D" w:rsidP="006E070D">
            <w:pPr>
              <w:rPr>
                <w:rFonts w:ascii="Times New Roman" w:hAnsi="Times New Roman" w:cs="Times New Roman"/>
                <w:sz w:val="24"/>
                <w:szCs w:val="24"/>
              </w:rPr>
            </w:pPr>
          </w:p>
        </w:tc>
        <w:tc>
          <w:tcPr>
            <w:tcW w:w="2417" w:type="dxa"/>
          </w:tcPr>
          <w:p w:rsidR="006E070D" w:rsidRPr="007F4A8D" w:rsidRDefault="006E070D" w:rsidP="006E070D">
            <w:pPr>
              <w:rPr>
                <w:rFonts w:ascii="Times New Roman" w:hAnsi="Times New Roman" w:cs="Times New Roman"/>
                <w:b/>
                <w:color w:val="000000"/>
                <w:sz w:val="24"/>
                <w:szCs w:val="24"/>
              </w:rPr>
            </w:pPr>
            <w:r w:rsidRPr="007F4A8D">
              <w:rPr>
                <w:rFonts w:ascii="Times New Roman" w:hAnsi="Times New Roman" w:cs="Times New Roman"/>
                <w:b/>
                <w:color w:val="000000"/>
                <w:sz w:val="24"/>
                <w:szCs w:val="24"/>
              </w:rPr>
              <w:t>10.20-10.40</w:t>
            </w:r>
          </w:p>
          <w:p w:rsidR="006E070D" w:rsidRPr="00685B3C" w:rsidRDefault="006E070D" w:rsidP="006E070D">
            <w:pPr>
              <w:jc w:val="both"/>
              <w:rPr>
                <w:rFonts w:ascii="Times New Roman" w:hAnsi="Times New Roman" w:cs="Times New Roman"/>
                <w:sz w:val="24"/>
                <w:szCs w:val="24"/>
                <w:lang w:val="ru-RU"/>
              </w:rPr>
            </w:pPr>
            <w:r w:rsidRPr="007F4A8D">
              <w:rPr>
                <w:rFonts w:ascii="Times New Roman" w:hAnsi="Times New Roman" w:cs="Times New Roman"/>
                <w:color w:val="000000"/>
                <w:sz w:val="24"/>
                <w:szCs w:val="24"/>
              </w:rPr>
              <w:t xml:space="preserve">Педагог-психологпен жеке жұмыс: </w:t>
            </w:r>
            <w:r w:rsidR="00685B3C">
              <w:rPr>
                <w:rFonts w:ascii="Times New Roman" w:hAnsi="Times New Roman" w:cs="Times New Roman"/>
                <w:color w:val="000000"/>
                <w:sz w:val="24"/>
                <w:szCs w:val="24"/>
                <w:lang w:val="ru-RU"/>
              </w:rPr>
              <w:t>Егес Айсултан</w:t>
            </w:r>
          </w:p>
        </w:tc>
        <w:tc>
          <w:tcPr>
            <w:tcW w:w="2268" w:type="dxa"/>
          </w:tcPr>
          <w:p w:rsidR="006E070D" w:rsidRPr="007F4A8D" w:rsidRDefault="006E070D" w:rsidP="006E070D">
            <w:pPr>
              <w:rPr>
                <w:rFonts w:ascii="Times New Roman" w:hAnsi="Times New Roman" w:cs="Times New Roman"/>
                <w:sz w:val="24"/>
                <w:szCs w:val="24"/>
              </w:rPr>
            </w:pPr>
          </w:p>
        </w:tc>
        <w:tc>
          <w:tcPr>
            <w:tcW w:w="2263" w:type="dxa"/>
          </w:tcPr>
          <w:p w:rsidR="006E070D" w:rsidRPr="007F4A8D" w:rsidRDefault="006E070D" w:rsidP="006E070D">
            <w:pPr>
              <w:rPr>
                <w:rFonts w:ascii="Times New Roman" w:hAnsi="Times New Roman" w:cs="Times New Roman"/>
                <w:b/>
                <w:color w:val="000000"/>
                <w:sz w:val="24"/>
                <w:szCs w:val="24"/>
              </w:rPr>
            </w:pPr>
            <w:r w:rsidRPr="007F4A8D">
              <w:rPr>
                <w:rFonts w:ascii="Times New Roman" w:hAnsi="Times New Roman" w:cs="Times New Roman"/>
                <w:b/>
                <w:color w:val="000000"/>
                <w:sz w:val="24"/>
                <w:szCs w:val="24"/>
              </w:rPr>
              <w:t>10.20-10.40</w:t>
            </w:r>
          </w:p>
          <w:p w:rsidR="00685B3C" w:rsidRDefault="006E070D" w:rsidP="00685B3C">
            <w:pPr>
              <w:jc w:val="both"/>
              <w:rPr>
                <w:rFonts w:ascii="Times New Roman" w:hAnsi="Times New Roman" w:cs="Times New Roman"/>
                <w:color w:val="000000"/>
                <w:sz w:val="24"/>
                <w:szCs w:val="24"/>
                <w:lang w:val="ru-RU"/>
              </w:rPr>
            </w:pPr>
            <w:r w:rsidRPr="007F4A8D">
              <w:rPr>
                <w:rFonts w:ascii="Times New Roman" w:hAnsi="Times New Roman" w:cs="Times New Roman"/>
                <w:color w:val="000000"/>
                <w:sz w:val="24"/>
                <w:szCs w:val="24"/>
              </w:rPr>
              <w:t>Педагог-психологпен жеке жұмыс:</w:t>
            </w:r>
          </w:p>
          <w:p w:rsidR="006E070D" w:rsidRPr="007F4A8D" w:rsidRDefault="00685B3C" w:rsidP="00685B3C">
            <w:pPr>
              <w:jc w:val="both"/>
              <w:rPr>
                <w:rFonts w:ascii="Times New Roman" w:hAnsi="Times New Roman" w:cs="Times New Roman"/>
                <w:b/>
                <w:color w:val="000000"/>
                <w:sz w:val="24"/>
                <w:szCs w:val="24"/>
              </w:rPr>
            </w:pPr>
            <w:r>
              <w:rPr>
                <w:rFonts w:ascii="Times New Roman" w:hAnsi="Times New Roman" w:cs="Times New Roman"/>
                <w:color w:val="000000"/>
                <w:sz w:val="24"/>
                <w:szCs w:val="24"/>
                <w:lang w:val="ru-RU"/>
              </w:rPr>
              <w:t xml:space="preserve">Орал Ансар </w:t>
            </w:r>
            <w:r w:rsidR="006E070D" w:rsidRPr="007F4A8D">
              <w:rPr>
                <w:rFonts w:ascii="Times New Roman" w:hAnsi="Times New Roman" w:cs="Times New Roman"/>
                <w:b/>
                <w:color w:val="000000"/>
                <w:sz w:val="24"/>
                <w:szCs w:val="24"/>
              </w:rPr>
              <w:t>15.20-15.40</w:t>
            </w:r>
          </w:p>
          <w:p w:rsidR="006E070D" w:rsidRPr="00685B3C" w:rsidRDefault="006E070D" w:rsidP="006E070D">
            <w:pPr>
              <w:rPr>
                <w:rFonts w:ascii="Times New Roman" w:hAnsi="Times New Roman" w:cs="Times New Roman"/>
                <w:color w:val="000000"/>
                <w:sz w:val="24"/>
                <w:szCs w:val="24"/>
                <w:lang w:val="ru-RU"/>
              </w:rPr>
            </w:pPr>
            <w:r w:rsidRPr="007F4A8D">
              <w:rPr>
                <w:rFonts w:ascii="Times New Roman" w:hAnsi="Times New Roman" w:cs="Times New Roman"/>
                <w:color w:val="000000"/>
                <w:sz w:val="24"/>
                <w:szCs w:val="24"/>
              </w:rPr>
              <w:t xml:space="preserve">Педагог-психологпен жеке жұмыс: </w:t>
            </w:r>
            <w:r w:rsidR="00685B3C">
              <w:rPr>
                <w:rFonts w:ascii="Times New Roman" w:hAnsi="Times New Roman" w:cs="Times New Roman"/>
                <w:color w:val="000000"/>
                <w:sz w:val="24"/>
                <w:szCs w:val="24"/>
                <w:lang w:val="ru-RU"/>
              </w:rPr>
              <w:t>Егес Айсултан</w:t>
            </w:r>
          </w:p>
        </w:tc>
        <w:tc>
          <w:tcPr>
            <w:tcW w:w="2287" w:type="dxa"/>
            <w:gridSpan w:val="2"/>
          </w:tcPr>
          <w:p w:rsidR="006E070D" w:rsidRPr="00983913" w:rsidRDefault="006E070D" w:rsidP="006E070D">
            <w:pPr>
              <w:rPr>
                <w:rFonts w:ascii="Times New Roman" w:hAnsi="Times New Roman" w:cs="Times New Roman"/>
                <w:b/>
                <w:color w:val="000000"/>
                <w:sz w:val="24"/>
              </w:rPr>
            </w:pPr>
            <w:r w:rsidRPr="00983913">
              <w:rPr>
                <w:rFonts w:ascii="Times New Roman" w:hAnsi="Times New Roman" w:cs="Times New Roman"/>
                <w:b/>
                <w:color w:val="000000"/>
                <w:sz w:val="24"/>
              </w:rPr>
              <w:t>15.20-15.40</w:t>
            </w:r>
          </w:p>
          <w:p w:rsidR="006E070D" w:rsidRPr="00685B3C" w:rsidRDefault="006E070D" w:rsidP="006E070D">
            <w:pPr>
              <w:rPr>
                <w:rFonts w:ascii="Times New Roman" w:hAnsi="Times New Roman" w:cs="Times New Roman"/>
                <w:sz w:val="24"/>
                <w:lang w:val="ru-RU"/>
              </w:rPr>
            </w:pPr>
            <w:r>
              <w:rPr>
                <w:rFonts w:ascii="Times New Roman" w:hAnsi="Times New Roman" w:cs="Times New Roman"/>
                <w:color w:val="000000"/>
                <w:sz w:val="24"/>
              </w:rPr>
              <w:t xml:space="preserve">Педагог-психологпен жеке жұмыс: </w:t>
            </w:r>
            <w:r w:rsidR="00685B3C">
              <w:rPr>
                <w:rFonts w:ascii="Times New Roman" w:hAnsi="Times New Roman" w:cs="Times New Roman"/>
                <w:color w:val="000000"/>
                <w:sz w:val="24"/>
                <w:lang w:val="ru-RU"/>
              </w:rPr>
              <w:t>Башар Бекжан</w:t>
            </w:r>
          </w:p>
        </w:tc>
      </w:tr>
      <w:tr w:rsidR="006E070D" w:rsidRPr="007F4A8D" w:rsidTr="006E070D">
        <w:trPr>
          <w:trHeight w:val="448"/>
        </w:trPr>
        <w:tc>
          <w:tcPr>
            <w:tcW w:w="2698" w:type="dxa"/>
          </w:tcPr>
          <w:p w:rsidR="006E070D" w:rsidRPr="007F4A8D" w:rsidRDefault="006E070D" w:rsidP="006E070D">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Серуенге</w:t>
            </w:r>
            <w:r w:rsidRPr="007F4A8D">
              <w:rPr>
                <w:rFonts w:ascii="Times New Roman" w:eastAsia="Times New Roman" w:hAnsi="Times New Roman" w:cs="Times New Roman"/>
                <w:spacing w:val="-4"/>
                <w:sz w:val="24"/>
                <w:szCs w:val="24"/>
              </w:rPr>
              <w:t xml:space="preserve"> </w:t>
            </w:r>
            <w:r w:rsidRPr="007F4A8D">
              <w:rPr>
                <w:rFonts w:ascii="Times New Roman" w:eastAsia="Times New Roman" w:hAnsi="Times New Roman" w:cs="Times New Roman"/>
                <w:sz w:val="24"/>
                <w:szCs w:val="24"/>
              </w:rPr>
              <w:t>дайындық</w:t>
            </w:r>
          </w:p>
        </w:tc>
        <w:tc>
          <w:tcPr>
            <w:tcW w:w="11735" w:type="dxa"/>
            <w:gridSpan w:val="6"/>
          </w:tcPr>
          <w:p w:rsidR="006E070D" w:rsidRPr="007F4A8D" w:rsidRDefault="006E070D" w:rsidP="006E070D">
            <w:pPr>
              <w:rPr>
                <w:rFonts w:ascii="Times New Roman" w:eastAsia="Times New Roman" w:hAnsi="Times New Roman" w:cs="Times New Roman"/>
                <w:bCs/>
                <w:iCs/>
                <w:sz w:val="24"/>
                <w:szCs w:val="24"/>
              </w:rPr>
            </w:pPr>
            <w:r w:rsidRPr="007F4A8D">
              <w:rPr>
                <w:rFonts w:ascii="Times New Roman" w:eastAsia="Times New Roman" w:hAnsi="Times New Roman" w:cs="Times New Roman"/>
                <w:b/>
                <w:sz w:val="24"/>
                <w:szCs w:val="24"/>
              </w:rPr>
              <w:t>Дене шынықтыру.</w:t>
            </w:r>
            <w:r w:rsidRPr="007F4A8D">
              <w:rPr>
                <w:rFonts w:ascii="Times New Roman" w:eastAsia="Times New Roman" w:hAnsi="Times New Roman" w:cs="Times New Roman"/>
                <w:b/>
                <w:bCs/>
                <w:iCs/>
                <w:sz w:val="24"/>
                <w:szCs w:val="24"/>
              </w:rPr>
              <w:t xml:space="preserve"> Мәдени-гигеналық дағдыларды жетілдіру.</w:t>
            </w:r>
            <w:r w:rsidRPr="007F4A8D">
              <w:rPr>
                <w:rFonts w:ascii="Times New Roman" w:eastAsia="Times New Roman" w:hAnsi="Times New Roman" w:cs="Times New Roman"/>
                <w:bCs/>
                <w:iCs/>
                <w:sz w:val="24"/>
                <w:szCs w:val="24"/>
              </w:rPr>
              <w:t>Киімдерін ретімен киюге үйрету.</w:t>
            </w:r>
          </w:p>
        </w:tc>
      </w:tr>
      <w:tr w:rsidR="006E070D" w:rsidRPr="007F4A8D" w:rsidTr="006E070D">
        <w:trPr>
          <w:trHeight w:val="448"/>
        </w:trPr>
        <w:tc>
          <w:tcPr>
            <w:tcW w:w="2698" w:type="dxa"/>
          </w:tcPr>
          <w:p w:rsidR="006E070D" w:rsidRPr="007F4A8D" w:rsidRDefault="006E070D" w:rsidP="006E070D">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Серуен</w:t>
            </w:r>
          </w:p>
        </w:tc>
        <w:tc>
          <w:tcPr>
            <w:tcW w:w="2500" w:type="dxa"/>
          </w:tcPr>
          <w:p w:rsidR="006E070D" w:rsidRPr="007F4A8D" w:rsidRDefault="006E070D" w:rsidP="006E070D">
            <w:pPr>
              <w:rPr>
                <w:rFonts w:ascii="Times New Roman" w:eastAsia="Times New Roman" w:hAnsi="Times New Roman" w:cs="Times New Roman"/>
                <w:color w:val="000000"/>
                <w:sz w:val="24"/>
                <w:szCs w:val="24"/>
                <w:lang w:eastAsia="ru-RU"/>
              </w:rPr>
            </w:pPr>
            <w:r w:rsidRPr="007F4A8D">
              <w:rPr>
                <w:rFonts w:ascii="Times New Roman" w:eastAsia="Times New Roman" w:hAnsi="Times New Roman" w:cs="Times New Roman"/>
                <w:b/>
                <w:color w:val="000000"/>
                <w:sz w:val="24"/>
                <w:szCs w:val="24"/>
                <w:lang w:eastAsia="ru-RU"/>
              </w:rPr>
              <w:t xml:space="preserve"> Сөйлеуді дамыту, көркем әдебиет, қоршаған ортамен таныстыру </w:t>
            </w:r>
            <w:r w:rsidRPr="007F4A8D">
              <w:rPr>
                <w:rFonts w:ascii="Times New Roman" w:eastAsia="Times New Roman" w:hAnsi="Times New Roman" w:cs="Times New Roman"/>
                <w:color w:val="000000"/>
                <w:sz w:val="24"/>
                <w:szCs w:val="24"/>
                <w:lang w:eastAsia="ru-RU"/>
              </w:rPr>
              <w:t xml:space="preserve">- </w:t>
            </w:r>
            <w:r w:rsidRPr="007F4A8D">
              <w:rPr>
                <w:rFonts w:ascii="Times New Roman" w:eastAsia="Times New Roman" w:hAnsi="Times New Roman" w:cs="Times New Roman"/>
                <w:b/>
                <w:color w:val="000000"/>
                <w:sz w:val="24"/>
                <w:szCs w:val="24"/>
                <w:lang w:eastAsia="ru-RU"/>
              </w:rPr>
              <w:t>танымдық, коммуникативтік  әрекет</w:t>
            </w:r>
            <w:r w:rsidRPr="007F4A8D">
              <w:rPr>
                <w:rFonts w:ascii="Times New Roman" w:eastAsia="Times New Roman" w:hAnsi="Times New Roman" w:cs="Times New Roman"/>
                <w:color w:val="000000"/>
                <w:sz w:val="24"/>
                <w:szCs w:val="24"/>
                <w:lang w:eastAsia="ru-RU"/>
              </w:rPr>
              <w:t xml:space="preserve"> </w:t>
            </w:r>
          </w:p>
          <w:p w:rsidR="006E070D" w:rsidRPr="007F4A8D" w:rsidRDefault="006E070D" w:rsidP="006E070D">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r w:rsidRPr="007F4A8D">
              <w:rPr>
                <w:rFonts w:ascii="Times New Roman" w:eastAsia="Times New Roman" w:hAnsi="Times New Roman" w:cs="Times New Roman"/>
                <w:color w:val="000000"/>
                <w:sz w:val="24"/>
                <w:szCs w:val="24"/>
                <w:lang w:eastAsia="ru-RU"/>
              </w:rPr>
              <w:t xml:space="preserve">картотека </w:t>
            </w:r>
          </w:p>
          <w:p w:rsidR="006E070D" w:rsidRPr="007F4A8D" w:rsidRDefault="006E070D" w:rsidP="006E070D">
            <w:pPr>
              <w:rPr>
                <w:rFonts w:ascii="Times New Roman" w:eastAsia="Times New Roman" w:hAnsi="Times New Roman" w:cs="Times New Roman"/>
                <w:sz w:val="24"/>
                <w:szCs w:val="24"/>
                <w:lang w:eastAsia="ru-RU"/>
              </w:rPr>
            </w:pPr>
            <w:r w:rsidRPr="007F4A8D">
              <w:rPr>
                <w:rFonts w:ascii="Times New Roman" w:eastAsia="Times New Roman" w:hAnsi="Times New Roman" w:cs="Times New Roman"/>
                <w:color w:val="000000"/>
                <w:sz w:val="24"/>
                <w:szCs w:val="24"/>
                <w:lang w:eastAsia="ru-RU"/>
              </w:rPr>
              <w:t>Еркін ойындар</w:t>
            </w:r>
          </w:p>
        </w:tc>
        <w:tc>
          <w:tcPr>
            <w:tcW w:w="2417" w:type="dxa"/>
          </w:tcPr>
          <w:p w:rsidR="006E070D" w:rsidRPr="007F4A8D" w:rsidRDefault="006E070D" w:rsidP="006E070D">
            <w:pPr>
              <w:rPr>
                <w:rFonts w:ascii="Times New Roman" w:eastAsia="Times New Roman" w:hAnsi="Times New Roman" w:cs="Times New Roman"/>
                <w:b/>
                <w:color w:val="000000"/>
                <w:sz w:val="24"/>
                <w:szCs w:val="24"/>
                <w:lang w:eastAsia="ru-RU"/>
              </w:rPr>
            </w:pPr>
            <w:r w:rsidRPr="007F4A8D">
              <w:rPr>
                <w:rFonts w:ascii="Times New Roman" w:eastAsia="Times New Roman" w:hAnsi="Times New Roman" w:cs="Times New Roman"/>
                <w:b/>
                <w:color w:val="000000"/>
                <w:sz w:val="24"/>
                <w:szCs w:val="24"/>
                <w:lang w:eastAsia="ru-RU"/>
              </w:rPr>
              <w:t>Сөйлеуді дамыту, музыкалық, дене шынықтыру іс-әрекеттірі:</w:t>
            </w:r>
          </w:p>
          <w:p w:rsidR="006E070D" w:rsidRPr="007F4A8D" w:rsidRDefault="006E070D" w:rsidP="006E070D">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Картотека №2</w:t>
            </w:r>
          </w:p>
          <w:p w:rsidR="006E070D" w:rsidRPr="007F4A8D" w:rsidRDefault="006E070D" w:rsidP="006E070D">
            <w:pPr>
              <w:rPr>
                <w:rFonts w:ascii="Times New Roman" w:eastAsia="Times New Roman" w:hAnsi="Times New Roman" w:cs="Times New Roman"/>
                <w:sz w:val="24"/>
                <w:szCs w:val="24"/>
                <w:lang w:eastAsia="ru-RU"/>
              </w:rPr>
            </w:pPr>
            <w:r w:rsidRPr="007F4A8D">
              <w:rPr>
                <w:rFonts w:ascii="Times New Roman" w:eastAsia="Times New Roman" w:hAnsi="Times New Roman" w:cs="Times New Roman"/>
                <w:color w:val="000000"/>
                <w:sz w:val="24"/>
                <w:szCs w:val="24"/>
                <w:lang w:eastAsia="ru-RU"/>
              </w:rPr>
              <w:t>Еркін ойындар</w:t>
            </w:r>
          </w:p>
        </w:tc>
        <w:tc>
          <w:tcPr>
            <w:tcW w:w="2268" w:type="dxa"/>
          </w:tcPr>
          <w:p w:rsidR="006E070D" w:rsidRPr="007F4A8D" w:rsidRDefault="006E070D" w:rsidP="006E070D">
            <w:pPr>
              <w:rPr>
                <w:rFonts w:ascii="Times New Roman" w:eastAsia="Times New Roman" w:hAnsi="Times New Roman" w:cs="Times New Roman"/>
                <w:b/>
                <w:color w:val="000000"/>
                <w:sz w:val="24"/>
                <w:szCs w:val="24"/>
                <w:lang w:eastAsia="ru-RU"/>
              </w:rPr>
            </w:pPr>
            <w:r w:rsidRPr="007F4A8D">
              <w:rPr>
                <w:rFonts w:ascii="Times New Roman" w:eastAsia="Times New Roman" w:hAnsi="Times New Roman" w:cs="Times New Roman"/>
                <w:b/>
                <w:color w:val="000000"/>
                <w:sz w:val="24"/>
                <w:szCs w:val="24"/>
                <w:lang w:eastAsia="ru-RU"/>
              </w:rPr>
              <w:t>Сөйлеуді дамыту, музыкалық, дене шынықтыру іс-әрекеттірі:</w:t>
            </w:r>
          </w:p>
          <w:p w:rsidR="006E070D" w:rsidRPr="007F4A8D" w:rsidRDefault="006E070D" w:rsidP="006E070D">
            <w:pPr>
              <w:rPr>
                <w:rFonts w:ascii="Times New Roman" w:hAnsi="Times New Roman" w:cs="Times New Roman"/>
                <w:sz w:val="24"/>
                <w:szCs w:val="24"/>
                <w:lang w:eastAsia="ru-RU"/>
              </w:rPr>
            </w:pPr>
            <w:r>
              <w:rPr>
                <w:rFonts w:ascii="Times New Roman" w:hAnsi="Times New Roman" w:cs="Times New Roman"/>
                <w:sz w:val="24"/>
                <w:szCs w:val="24"/>
                <w:lang w:eastAsia="ru-RU"/>
              </w:rPr>
              <w:t>Картотека№3</w:t>
            </w:r>
          </w:p>
          <w:p w:rsidR="006E070D" w:rsidRPr="007F4A8D" w:rsidRDefault="006E070D" w:rsidP="006E070D">
            <w:pPr>
              <w:rPr>
                <w:rFonts w:ascii="Times New Roman" w:eastAsia="Times New Roman" w:hAnsi="Times New Roman" w:cs="Times New Roman"/>
                <w:sz w:val="24"/>
                <w:szCs w:val="24"/>
                <w:lang w:eastAsia="ru-RU"/>
              </w:rPr>
            </w:pPr>
            <w:r w:rsidRPr="007F4A8D">
              <w:rPr>
                <w:rFonts w:ascii="Times New Roman" w:eastAsia="Times New Roman" w:hAnsi="Times New Roman" w:cs="Times New Roman"/>
                <w:color w:val="000000"/>
                <w:sz w:val="24"/>
                <w:szCs w:val="24"/>
                <w:lang w:eastAsia="ru-RU"/>
              </w:rPr>
              <w:t>Еркін ойындар</w:t>
            </w:r>
          </w:p>
        </w:tc>
        <w:tc>
          <w:tcPr>
            <w:tcW w:w="2282" w:type="dxa"/>
            <w:gridSpan w:val="2"/>
          </w:tcPr>
          <w:p w:rsidR="006E070D" w:rsidRPr="007F4A8D" w:rsidRDefault="006E070D" w:rsidP="006E070D">
            <w:pPr>
              <w:rPr>
                <w:rFonts w:ascii="Times New Roman" w:eastAsia="Times New Roman" w:hAnsi="Times New Roman" w:cs="Times New Roman"/>
                <w:color w:val="000000"/>
                <w:sz w:val="24"/>
                <w:szCs w:val="24"/>
                <w:lang w:eastAsia="ru-RU"/>
              </w:rPr>
            </w:pPr>
            <w:r w:rsidRPr="007F4A8D">
              <w:rPr>
                <w:rFonts w:ascii="Times New Roman" w:eastAsia="Times New Roman" w:hAnsi="Times New Roman" w:cs="Times New Roman"/>
                <w:b/>
                <w:color w:val="000000"/>
                <w:sz w:val="24"/>
                <w:szCs w:val="24"/>
                <w:lang w:eastAsia="ru-RU"/>
              </w:rPr>
              <w:t xml:space="preserve"> Сөйлеуді дамыту, көркем әдебиет</w:t>
            </w:r>
            <w:r w:rsidRPr="007F4A8D">
              <w:rPr>
                <w:rFonts w:ascii="Times New Roman" w:eastAsia="Times New Roman" w:hAnsi="Times New Roman" w:cs="Times New Roman"/>
                <w:color w:val="000000"/>
                <w:sz w:val="24"/>
                <w:szCs w:val="24"/>
                <w:lang w:eastAsia="ru-RU"/>
              </w:rPr>
              <w:t>,</w:t>
            </w:r>
            <w:r w:rsidRPr="007F4A8D">
              <w:rPr>
                <w:rFonts w:ascii="Times New Roman" w:eastAsia="Times New Roman" w:hAnsi="Times New Roman" w:cs="Times New Roman"/>
                <w:b/>
                <w:color w:val="000000"/>
                <w:sz w:val="24"/>
                <w:szCs w:val="24"/>
                <w:lang w:eastAsia="ru-RU"/>
              </w:rPr>
              <w:t xml:space="preserve">қоршаған ортамен таныстыру </w:t>
            </w:r>
            <w:r w:rsidRPr="007F4A8D">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
                <w:color w:val="000000"/>
                <w:sz w:val="24"/>
                <w:szCs w:val="24"/>
                <w:lang w:eastAsia="ru-RU"/>
              </w:rPr>
              <w:t>танымдық,</w:t>
            </w:r>
            <w:r w:rsidRPr="007F4A8D">
              <w:rPr>
                <w:rFonts w:ascii="Times New Roman" w:eastAsia="Times New Roman" w:hAnsi="Times New Roman" w:cs="Times New Roman"/>
                <w:b/>
                <w:color w:val="000000"/>
                <w:sz w:val="24"/>
                <w:szCs w:val="24"/>
                <w:lang w:eastAsia="ru-RU"/>
              </w:rPr>
              <w:t>қимыл белсенділігі</w:t>
            </w:r>
            <w:r w:rsidRPr="007F4A8D">
              <w:rPr>
                <w:rFonts w:ascii="Times New Roman" w:eastAsia="Times New Roman" w:hAnsi="Times New Roman" w:cs="Times New Roman"/>
                <w:color w:val="000000"/>
                <w:sz w:val="24"/>
                <w:szCs w:val="24"/>
                <w:lang w:eastAsia="ru-RU"/>
              </w:rPr>
              <w:t xml:space="preserve"> </w:t>
            </w:r>
            <w:r w:rsidRPr="007F4A8D">
              <w:rPr>
                <w:rFonts w:ascii="Times New Roman" w:eastAsia="Times New Roman" w:hAnsi="Times New Roman" w:cs="Times New Roman"/>
                <w:b/>
                <w:color w:val="000000"/>
                <w:sz w:val="24"/>
                <w:szCs w:val="24"/>
                <w:lang w:eastAsia="ru-RU"/>
              </w:rPr>
              <w:t>коммуникативтік  әрекет</w:t>
            </w:r>
            <w:r w:rsidRPr="007F4A8D">
              <w:rPr>
                <w:rFonts w:ascii="Times New Roman" w:eastAsia="Times New Roman" w:hAnsi="Times New Roman" w:cs="Times New Roman"/>
                <w:color w:val="000000"/>
                <w:sz w:val="24"/>
                <w:szCs w:val="24"/>
                <w:lang w:eastAsia="ru-RU"/>
              </w:rPr>
              <w:t xml:space="preserve"> :</w:t>
            </w:r>
          </w:p>
          <w:p w:rsidR="006E070D" w:rsidRPr="007F4A8D" w:rsidRDefault="006E070D" w:rsidP="006E070D">
            <w:pPr>
              <w:rPr>
                <w:rFonts w:ascii="Times New Roman" w:hAnsi="Times New Roman" w:cs="Times New Roman"/>
                <w:sz w:val="24"/>
                <w:szCs w:val="24"/>
                <w:lang w:eastAsia="ru-RU"/>
              </w:rPr>
            </w:pPr>
            <w:r>
              <w:rPr>
                <w:rFonts w:ascii="Times New Roman" w:hAnsi="Times New Roman" w:cs="Times New Roman"/>
                <w:sz w:val="24"/>
                <w:szCs w:val="24"/>
                <w:lang w:eastAsia="ru-RU"/>
              </w:rPr>
              <w:t>Картотека№4</w:t>
            </w:r>
          </w:p>
          <w:p w:rsidR="006E070D" w:rsidRPr="007F4A8D" w:rsidRDefault="006E070D" w:rsidP="006E070D">
            <w:pPr>
              <w:rPr>
                <w:rFonts w:ascii="Times New Roman" w:hAnsi="Times New Roman" w:cs="Times New Roman"/>
                <w:sz w:val="24"/>
                <w:szCs w:val="24"/>
                <w:lang w:eastAsia="ru-RU"/>
              </w:rPr>
            </w:pPr>
            <w:r w:rsidRPr="007F4A8D">
              <w:rPr>
                <w:rFonts w:ascii="Times New Roman" w:eastAsia="Times New Roman" w:hAnsi="Times New Roman" w:cs="Times New Roman"/>
                <w:color w:val="000000"/>
                <w:sz w:val="24"/>
                <w:szCs w:val="24"/>
                <w:lang w:eastAsia="ru-RU"/>
              </w:rPr>
              <w:t>Еркін ойындар</w:t>
            </w:r>
          </w:p>
        </w:tc>
        <w:tc>
          <w:tcPr>
            <w:tcW w:w="2268" w:type="dxa"/>
          </w:tcPr>
          <w:p w:rsidR="006E070D" w:rsidRPr="001070AF" w:rsidRDefault="006E070D" w:rsidP="006E070D">
            <w:pPr>
              <w:rPr>
                <w:rFonts w:ascii="Times New Roman" w:eastAsia="Times New Roman" w:hAnsi="Times New Roman" w:cs="Times New Roman"/>
                <w:color w:val="000000"/>
                <w:sz w:val="24"/>
                <w:szCs w:val="24"/>
                <w:lang w:eastAsia="ru-RU"/>
              </w:rPr>
            </w:pPr>
            <w:r w:rsidRPr="001070AF">
              <w:rPr>
                <w:rFonts w:ascii="Times New Roman" w:eastAsia="Times New Roman" w:hAnsi="Times New Roman" w:cs="Times New Roman"/>
                <w:b/>
                <w:color w:val="000000"/>
                <w:sz w:val="24"/>
                <w:szCs w:val="24"/>
                <w:lang w:eastAsia="ru-RU"/>
              </w:rPr>
              <w:t>Сөйлеуді дамыту, көркем әдебиет</w:t>
            </w:r>
            <w:r w:rsidRPr="001070AF">
              <w:rPr>
                <w:rFonts w:ascii="Times New Roman" w:eastAsia="Times New Roman" w:hAnsi="Times New Roman" w:cs="Times New Roman"/>
                <w:color w:val="000000"/>
                <w:sz w:val="24"/>
                <w:szCs w:val="24"/>
                <w:lang w:eastAsia="ru-RU"/>
              </w:rPr>
              <w:t>,</w:t>
            </w:r>
            <w:r w:rsidRPr="001070AF">
              <w:rPr>
                <w:rFonts w:ascii="Times New Roman" w:eastAsia="Times New Roman" w:hAnsi="Times New Roman" w:cs="Times New Roman"/>
                <w:b/>
                <w:color w:val="000000"/>
                <w:sz w:val="24"/>
                <w:szCs w:val="24"/>
                <w:lang w:eastAsia="ru-RU"/>
              </w:rPr>
              <w:t xml:space="preserve">қоршаған ортамен таныстыру </w:t>
            </w:r>
            <w:r w:rsidRPr="001070AF">
              <w:rPr>
                <w:rFonts w:ascii="Times New Roman" w:eastAsia="Times New Roman" w:hAnsi="Times New Roman" w:cs="Times New Roman"/>
                <w:color w:val="000000"/>
                <w:sz w:val="24"/>
                <w:szCs w:val="24"/>
                <w:lang w:eastAsia="ru-RU"/>
              </w:rPr>
              <w:t xml:space="preserve">- </w:t>
            </w:r>
            <w:r w:rsidRPr="001070AF">
              <w:rPr>
                <w:rFonts w:ascii="Times New Roman" w:eastAsia="Times New Roman" w:hAnsi="Times New Roman" w:cs="Times New Roman"/>
                <w:b/>
                <w:color w:val="000000"/>
                <w:sz w:val="24"/>
                <w:szCs w:val="24"/>
                <w:lang w:eastAsia="ru-RU"/>
              </w:rPr>
              <w:t>танымдық, дене шынықтыру</w:t>
            </w:r>
            <w:r w:rsidRPr="001070AF">
              <w:rPr>
                <w:rFonts w:ascii="Times New Roman" w:eastAsia="Times New Roman" w:hAnsi="Times New Roman" w:cs="Times New Roman"/>
                <w:color w:val="000000"/>
                <w:sz w:val="24"/>
                <w:szCs w:val="24"/>
                <w:lang w:eastAsia="ru-RU"/>
              </w:rPr>
              <w:t xml:space="preserve"> - </w:t>
            </w:r>
            <w:r w:rsidRPr="001070AF">
              <w:rPr>
                <w:rFonts w:ascii="Times New Roman" w:eastAsia="Times New Roman" w:hAnsi="Times New Roman" w:cs="Times New Roman"/>
                <w:b/>
                <w:color w:val="000000"/>
                <w:sz w:val="24"/>
                <w:szCs w:val="24"/>
                <w:lang w:eastAsia="ru-RU"/>
              </w:rPr>
              <w:t>қимыл белсенділігі</w:t>
            </w:r>
            <w:r w:rsidRPr="001070AF">
              <w:rPr>
                <w:rFonts w:ascii="Times New Roman" w:eastAsia="Times New Roman" w:hAnsi="Times New Roman" w:cs="Times New Roman"/>
                <w:color w:val="000000"/>
                <w:sz w:val="24"/>
                <w:szCs w:val="24"/>
                <w:lang w:eastAsia="ru-RU"/>
              </w:rPr>
              <w:t xml:space="preserve"> </w:t>
            </w:r>
            <w:r w:rsidRPr="001070AF">
              <w:rPr>
                <w:rFonts w:ascii="Times New Roman" w:eastAsia="Times New Roman" w:hAnsi="Times New Roman" w:cs="Times New Roman"/>
                <w:b/>
                <w:color w:val="000000"/>
                <w:sz w:val="24"/>
                <w:szCs w:val="24"/>
                <w:lang w:eastAsia="ru-RU"/>
              </w:rPr>
              <w:t>коммуникативтік  әрекет</w:t>
            </w:r>
            <w:r>
              <w:rPr>
                <w:rFonts w:ascii="Times New Roman" w:eastAsia="Times New Roman" w:hAnsi="Times New Roman" w:cs="Times New Roman"/>
                <w:color w:val="000000"/>
                <w:sz w:val="24"/>
                <w:szCs w:val="24"/>
                <w:lang w:eastAsia="ru-RU"/>
              </w:rPr>
              <w:t>:</w:t>
            </w:r>
          </w:p>
          <w:p w:rsidR="006E070D" w:rsidRDefault="006E070D" w:rsidP="006E070D">
            <w:pPr>
              <w:rPr>
                <w:rFonts w:ascii="Times New Roman" w:hAnsi="Times New Roman" w:cs="Times New Roman"/>
                <w:sz w:val="24"/>
                <w:szCs w:val="24"/>
                <w:lang w:eastAsia="ru-RU"/>
              </w:rPr>
            </w:pPr>
            <w:r w:rsidRPr="001070AF">
              <w:rPr>
                <w:rFonts w:ascii="Times New Roman" w:hAnsi="Times New Roman" w:cs="Times New Roman"/>
                <w:sz w:val="24"/>
                <w:szCs w:val="24"/>
                <w:lang w:eastAsia="ru-RU"/>
              </w:rPr>
              <w:t>Картотека№</w:t>
            </w:r>
            <w:r>
              <w:rPr>
                <w:rFonts w:ascii="Times New Roman" w:hAnsi="Times New Roman" w:cs="Times New Roman"/>
                <w:sz w:val="24"/>
                <w:szCs w:val="24"/>
                <w:lang w:eastAsia="ru-RU"/>
              </w:rPr>
              <w:t>5</w:t>
            </w:r>
          </w:p>
          <w:p w:rsidR="006E070D" w:rsidRPr="002206C4" w:rsidRDefault="006E070D" w:rsidP="006E070D">
            <w:pPr>
              <w:rPr>
                <w:rFonts w:ascii="Times New Roman" w:eastAsia="Times New Roman" w:hAnsi="Times New Roman" w:cs="Times New Roman"/>
                <w:color w:val="000000"/>
                <w:sz w:val="24"/>
                <w:szCs w:val="24"/>
                <w:lang w:eastAsia="ru-RU"/>
              </w:rPr>
            </w:pPr>
            <w:r w:rsidRPr="002206C4">
              <w:rPr>
                <w:rFonts w:ascii="Times New Roman" w:eastAsia="Times New Roman" w:hAnsi="Times New Roman" w:cs="Times New Roman"/>
                <w:color w:val="000000"/>
                <w:sz w:val="24"/>
                <w:szCs w:val="24"/>
                <w:lang w:eastAsia="ru-RU"/>
              </w:rPr>
              <w:t>Еркін ойындар</w:t>
            </w:r>
          </w:p>
        </w:tc>
      </w:tr>
      <w:tr w:rsidR="006E070D" w:rsidRPr="007F4A8D" w:rsidTr="006E070D">
        <w:trPr>
          <w:trHeight w:val="448"/>
        </w:trPr>
        <w:tc>
          <w:tcPr>
            <w:tcW w:w="2698" w:type="dxa"/>
          </w:tcPr>
          <w:p w:rsidR="006E070D" w:rsidRDefault="006E070D" w:rsidP="006E070D">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Серуеннен</w:t>
            </w:r>
            <w:r w:rsidRPr="007F4A8D">
              <w:rPr>
                <w:rFonts w:ascii="Times New Roman" w:eastAsia="Times New Roman" w:hAnsi="Times New Roman" w:cs="Times New Roman"/>
                <w:spacing w:val="-2"/>
                <w:sz w:val="24"/>
                <w:szCs w:val="24"/>
              </w:rPr>
              <w:t xml:space="preserve"> </w:t>
            </w:r>
            <w:r w:rsidRPr="007F4A8D">
              <w:rPr>
                <w:rFonts w:ascii="Times New Roman" w:eastAsia="Times New Roman" w:hAnsi="Times New Roman" w:cs="Times New Roman"/>
                <w:sz w:val="24"/>
                <w:szCs w:val="24"/>
              </w:rPr>
              <w:t>оралу</w:t>
            </w:r>
          </w:p>
          <w:p w:rsidR="006E070D" w:rsidRPr="007F4A8D" w:rsidRDefault="006E070D" w:rsidP="006E070D">
            <w:pPr>
              <w:ind w:left="110"/>
              <w:contextualSpacing/>
              <w:rPr>
                <w:rFonts w:ascii="Times New Roman" w:eastAsia="Times New Roman" w:hAnsi="Times New Roman" w:cs="Times New Roman"/>
                <w:sz w:val="24"/>
                <w:szCs w:val="24"/>
              </w:rPr>
            </w:pPr>
          </w:p>
        </w:tc>
        <w:tc>
          <w:tcPr>
            <w:tcW w:w="11735" w:type="dxa"/>
            <w:gridSpan w:val="6"/>
          </w:tcPr>
          <w:p w:rsidR="006E070D" w:rsidRPr="007F4A8D" w:rsidRDefault="006E070D" w:rsidP="006E070D">
            <w:pPr>
              <w:rPr>
                <w:rFonts w:ascii="Times New Roman" w:eastAsia="Times New Roman" w:hAnsi="Times New Roman" w:cs="Times New Roman"/>
                <w:sz w:val="24"/>
                <w:szCs w:val="24"/>
              </w:rPr>
            </w:pPr>
            <w:r w:rsidRPr="007F4A8D">
              <w:rPr>
                <w:rFonts w:ascii="Times New Roman" w:eastAsia="Times New Roman" w:hAnsi="Times New Roman" w:cs="Times New Roman"/>
                <w:b/>
                <w:sz w:val="24"/>
                <w:szCs w:val="24"/>
              </w:rPr>
              <w:t>Дене шынықтыру.</w:t>
            </w:r>
            <w:r w:rsidRPr="007F4A8D">
              <w:rPr>
                <w:rFonts w:ascii="Times New Roman" w:eastAsia="Times New Roman" w:hAnsi="Times New Roman" w:cs="Times New Roman"/>
                <w:b/>
                <w:bCs/>
                <w:iCs/>
                <w:sz w:val="24"/>
                <w:szCs w:val="24"/>
              </w:rPr>
              <w:t xml:space="preserve"> Мәдени-гигеналық дағдыларды жетілдіру.</w:t>
            </w:r>
            <w:r w:rsidRPr="007F4A8D">
              <w:rPr>
                <w:rFonts w:ascii="Times New Roman" w:eastAsia="Times New Roman" w:hAnsi="Times New Roman" w:cs="Times New Roman"/>
                <w:bCs/>
                <w:iCs/>
                <w:sz w:val="24"/>
                <w:szCs w:val="24"/>
              </w:rPr>
              <w:t xml:space="preserve"> Киімдерін ретімен киюге үйретуді жалғастыру.</w:t>
            </w:r>
          </w:p>
        </w:tc>
      </w:tr>
      <w:tr w:rsidR="006E070D" w:rsidRPr="007F4A8D" w:rsidTr="006E070D">
        <w:trPr>
          <w:trHeight w:val="448"/>
        </w:trPr>
        <w:tc>
          <w:tcPr>
            <w:tcW w:w="2698" w:type="dxa"/>
          </w:tcPr>
          <w:p w:rsidR="006E070D" w:rsidRDefault="006E070D" w:rsidP="006E070D">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сөздік минимумы</w:t>
            </w:r>
          </w:p>
        </w:tc>
        <w:tc>
          <w:tcPr>
            <w:tcW w:w="11735" w:type="dxa"/>
            <w:gridSpan w:val="6"/>
          </w:tcPr>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Абай бол! Мұз сүңгісі, көшеде абай бол! Байқа! </w:t>
            </w:r>
          </w:p>
        </w:tc>
      </w:tr>
      <w:tr w:rsidR="006E070D" w:rsidRPr="007F4A8D" w:rsidTr="006E070D">
        <w:trPr>
          <w:trHeight w:val="448"/>
        </w:trPr>
        <w:tc>
          <w:tcPr>
            <w:tcW w:w="2698" w:type="dxa"/>
          </w:tcPr>
          <w:p w:rsidR="006E070D" w:rsidRPr="007F4A8D" w:rsidRDefault="006E070D" w:rsidP="006E070D">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Балалардың</w:t>
            </w:r>
            <w:r w:rsidRPr="007F4A8D">
              <w:rPr>
                <w:rFonts w:ascii="Times New Roman" w:eastAsia="Times New Roman" w:hAnsi="Times New Roman" w:cs="Times New Roman"/>
                <w:spacing w:val="-3"/>
                <w:sz w:val="24"/>
                <w:szCs w:val="24"/>
              </w:rPr>
              <w:t xml:space="preserve"> </w:t>
            </w:r>
            <w:r w:rsidRPr="007F4A8D">
              <w:rPr>
                <w:rFonts w:ascii="Times New Roman" w:eastAsia="Times New Roman" w:hAnsi="Times New Roman" w:cs="Times New Roman"/>
                <w:sz w:val="24"/>
                <w:szCs w:val="24"/>
              </w:rPr>
              <w:t>үйге</w:t>
            </w:r>
            <w:r w:rsidRPr="007F4A8D">
              <w:rPr>
                <w:rFonts w:ascii="Times New Roman" w:eastAsia="Times New Roman" w:hAnsi="Times New Roman" w:cs="Times New Roman"/>
                <w:spacing w:val="-3"/>
                <w:sz w:val="24"/>
                <w:szCs w:val="24"/>
              </w:rPr>
              <w:t xml:space="preserve"> </w:t>
            </w:r>
            <w:r w:rsidRPr="007F4A8D">
              <w:rPr>
                <w:rFonts w:ascii="Times New Roman" w:eastAsia="Times New Roman" w:hAnsi="Times New Roman" w:cs="Times New Roman"/>
                <w:sz w:val="24"/>
                <w:szCs w:val="24"/>
              </w:rPr>
              <w:t>қайтуы</w:t>
            </w:r>
          </w:p>
        </w:tc>
        <w:tc>
          <w:tcPr>
            <w:tcW w:w="2500" w:type="dxa"/>
          </w:tcPr>
          <w:p w:rsidR="006E070D" w:rsidRPr="007F4A8D" w:rsidRDefault="006E070D" w:rsidP="006E070D">
            <w:pPr>
              <w:rPr>
                <w:rFonts w:ascii="Times New Roman" w:eastAsia="Times New Roman" w:hAnsi="Times New Roman" w:cs="Times New Roman"/>
                <w:sz w:val="24"/>
                <w:szCs w:val="24"/>
              </w:rPr>
            </w:pPr>
            <w:r w:rsidRPr="007F4A8D">
              <w:rPr>
                <w:rFonts w:ascii="Times New Roman" w:eastAsia="Calibri" w:hAnsi="Times New Roman" w:cs="Times New Roman"/>
                <w:sz w:val="24"/>
                <w:szCs w:val="24"/>
              </w:rPr>
              <w:t>Балалардың жетістік пен дәрежесі үшін емес, сол қалпында сөзсіз қабылдап жақсы көретініңізді сездіріңіз.</w:t>
            </w:r>
          </w:p>
        </w:tc>
        <w:tc>
          <w:tcPr>
            <w:tcW w:w="2417" w:type="dxa"/>
          </w:tcPr>
          <w:p w:rsidR="006E070D" w:rsidRPr="007F4A8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lang w:eastAsia="ru-RU"/>
              </w:rPr>
              <w:t xml:space="preserve">Балаларды үйде уақытылы ұйықтатуға </w:t>
            </w:r>
            <w:r w:rsidRPr="007F4A8D">
              <w:rPr>
                <w:rFonts w:ascii="Times New Roman" w:eastAsia="Times New Roman" w:hAnsi="Times New Roman" w:cs="Times New Roman"/>
                <w:color w:val="000000"/>
                <w:sz w:val="24"/>
                <w:szCs w:val="24"/>
                <w:lang w:eastAsia="ru-RU"/>
              </w:rPr>
              <w:t xml:space="preserve">кеңес беру  </w:t>
            </w:r>
          </w:p>
        </w:tc>
        <w:tc>
          <w:tcPr>
            <w:tcW w:w="2268" w:type="dxa"/>
          </w:tcPr>
          <w:p w:rsidR="006E070D" w:rsidRPr="007F4A8D" w:rsidRDefault="006E070D" w:rsidP="006E070D">
            <w:pPr>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lang w:eastAsia="ru-RU"/>
              </w:rPr>
              <w:t>Ата-аналарға кеңес: үйде қазақ тілінде сөйлесу.</w:t>
            </w:r>
          </w:p>
        </w:tc>
        <w:tc>
          <w:tcPr>
            <w:tcW w:w="2282" w:type="dxa"/>
            <w:gridSpan w:val="2"/>
          </w:tcPr>
          <w:p w:rsidR="006E070D" w:rsidRPr="007F4A8D" w:rsidRDefault="006E070D" w:rsidP="006E070D">
            <w:pPr>
              <w:rPr>
                <w:rFonts w:ascii="Times New Roman" w:eastAsia="Times New Roman" w:hAnsi="Times New Roman" w:cs="Times New Roman"/>
                <w:sz w:val="24"/>
                <w:szCs w:val="24"/>
              </w:rPr>
            </w:pPr>
            <w:r w:rsidRPr="007F4A8D">
              <w:rPr>
                <w:rFonts w:ascii="Times New Roman" w:eastAsia="Times New Roman" w:hAnsi="Times New Roman" w:cs="Times New Roman"/>
                <w:color w:val="000000"/>
                <w:sz w:val="24"/>
                <w:szCs w:val="24"/>
                <w:lang w:eastAsia="ru-RU"/>
              </w:rPr>
              <w:t xml:space="preserve">Балалардың балабақшадағы жетістіктері туралы ата-аналармен әңгімелесу  </w:t>
            </w:r>
          </w:p>
        </w:tc>
        <w:tc>
          <w:tcPr>
            <w:tcW w:w="2268" w:type="dxa"/>
          </w:tcPr>
          <w:p w:rsidR="006E070D" w:rsidRPr="007F4A8D" w:rsidRDefault="006E070D" w:rsidP="006E070D">
            <w:pPr>
              <w:rPr>
                <w:rFonts w:ascii="Times New Roman" w:eastAsia="Times New Roman" w:hAnsi="Times New Roman" w:cs="Times New Roman"/>
                <w:sz w:val="24"/>
                <w:szCs w:val="24"/>
              </w:rPr>
            </w:pPr>
            <w:r w:rsidRPr="008E2FFC">
              <w:rPr>
                <w:rFonts w:ascii="Times New Roman" w:eastAsia="Times New Roman" w:hAnsi="Times New Roman" w:cs="Times New Roman"/>
                <w:color w:val="000000"/>
                <w:sz w:val="24"/>
                <w:szCs w:val="24"/>
                <w:lang w:eastAsia="ru-RU"/>
              </w:rPr>
              <w:t xml:space="preserve">Баланың денсаулығын сақтау   бойынша ата-аналарға кеңес беру  </w:t>
            </w:r>
          </w:p>
        </w:tc>
      </w:tr>
    </w:tbl>
    <w:p w:rsidR="006E070D" w:rsidRDefault="006E070D" w:rsidP="006E070D">
      <w:pPr>
        <w:rPr>
          <w:rFonts w:ascii="Times New Roman" w:hAnsi="Times New Roman" w:cs="Times New Roman"/>
          <w:sz w:val="24"/>
          <w:szCs w:val="24"/>
          <w:lang w:val="ru-RU"/>
        </w:rPr>
      </w:pPr>
      <w:r>
        <w:rPr>
          <w:rFonts w:ascii="Times New Roman" w:hAnsi="Times New Roman" w:cs="Times New Roman"/>
          <w:b/>
          <w:sz w:val="24"/>
          <w:szCs w:val="24"/>
        </w:rPr>
        <w:t>Тәрбиешілер:</w:t>
      </w:r>
      <w:r>
        <w:rPr>
          <w:rFonts w:ascii="Times New Roman" w:hAnsi="Times New Roman" w:cs="Times New Roman"/>
          <w:sz w:val="24"/>
          <w:szCs w:val="24"/>
        </w:rPr>
        <w:t xml:space="preserve"> </w:t>
      </w:r>
      <w:r w:rsidR="00685B3C">
        <w:rPr>
          <w:rFonts w:ascii="Times New Roman" w:hAnsi="Times New Roman" w:cs="Times New Roman"/>
          <w:sz w:val="24"/>
          <w:szCs w:val="24"/>
          <w:lang w:val="ru-RU"/>
        </w:rPr>
        <w:t>Искакова Ж А</w:t>
      </w:r>
    </w:p>
    <w:p w:rsidR="00685B3C" w:rsidRPr="00685B3C" w:rsidRDefault="00685B3C" w:rsidP="006E070D">
      <w:pPr>
        <w:rPr>
          <w:rFonts w:ascii="Times New Roman" w:hAnsi="Times New Roman" w:cs="Times New Roman"/>
          <w:sz w:val="24"/>
          <w:szCs w:val="24"/>
          <w:lang w:val="ru-RU"/>
        </w:rPr>
      </w:pPr>
      <w:r>
        <w:rPr>
          <w:rFonts w:ascii="Times New Roman" w:hAnsi="Times New Roman" w:cs="Times New Roman"/>
          <w:sz w:val="24"/>
          <w:szCs w:val="24"/>
          <w:lang w:val="ru-RU"/>
        </w:rPr>
        <w:t xml:space="preserve">                         Калжанова М К</w:t>
      </w:r>
    </w:p>
    <w:p w:rsidR="006E070D" w:rsidRPr="00EC3C93" w:rsidRDefault="006E070D" w:rsidP="006E070D">
      <w:pPr>
        <w:rPr>
          <w:rFonts w:ascii="Times New Roman" w:hAnsi="Times New Roman" w:cs="Times New Roman"/>
          <w:sz w:val="24"/>
          <w:szCs w:val="24"/>
        </w:rPr>
      </w:pPr>
      <w:r>
        <w:rPr>
          <w:rFonts w:ascii="Times New Roman" w:hAnsi="Times New Roman" w:cs="Times New Roman"/>
          <w:b/>
          <w:sz w:val="24"/>
          <w:szCs w:val="24"/>
        </w:rPr>
        <w:t>Дене шынықтыру нұсқаушысы</w:t>
      </w:r>
      <w:r>
        <w:rPr>
          <w:rFonts w:ascii="Times New Roman" w:hAnsi="Times New Roman" w:cs="Times New Roman"/>
          <w:sz w:val="24"/>
          <w:szCs w:val="24"/>
        </w:rPr>
        <w:t xml:space="preserve">: </w:t>
      </w:r>
      <w:r w:rsidR="00EC3C93" w:rsidRPr="00EC3C93">
        <w:rPr>
          <w:rFonts w:ascii="Times New Roman" w:hAnsi="Times New Roman" w:cs="Times New Roman"/>
          <w:sz w:val="24"/>
          <w:szCs w:val="24"/>
        </w:rPr>
        <w:t>Кибатова Б.</w:t>
      </w:r>
      <w:r w:rsidR="00EC3C93">
        <w:rPr>
          <w:rFonts w:ascii="Times New Roman" w:hAnsi="Times New Roman" w:cs="Times New Roman"/>
          <w:sz w:val="24"/>
          <w:szCs w:val="24"/>
          <w:lang w:val="ru-RU"/>
        </w:rPr>
        <w:t>Ж.</w:t>
      </w:r>
    </w:p>
    <w:p w:rsidR="006E070D" w:rsidRPr="00EC3C93" w:rsidRDefault="006E070D" w:rsidP="006E070D">
      <w:pPr>
        <w:rPr>
          <w:rFonts w:ascii="Times New Roman" w:hAnsi="Times New Roman" w:cs="Times New Roman"/>
          <w:sz w:val="24"/>
          <w:szCs w:val="24"/>
        </w:rPr>
      </w:pPr>
      <w:r>
        <w:rPr>
          <w:rFonts w:ascii="Times New Roman" w:hAnsi="Times New Roman" w:cs="Times New Roman"/>
          <w:b/>
          <w:sz w:val="24"/>
          <w:szCs w:val="24"/>
        </w:rPr>
        <w:t>Музыка жетекшісі:</w:t>
      </w:r>
      <w:r>
        <w:rPr>
          <w:rFonts w:ascii="Times New Roman" w:hAnsi="Times New Roman" w:cs="Times New Roman"/>
          <w:sz w:val="24"/>
          <w:szCs w:val="24"/>
        </w:rPr>
        <w:t xml:space="preserve"> </w:t>
      </w:r>
      <w:r w:rsidR="00685B3C" w:rsidRPr="00EC3C93">
        <w:rPr>
          <w:rFonts w:ascii="Times New Roman" w:hAnsi="Times New Roman" w:cs="Times New Roman"/>
          <w:sz w:val="24"/>
          <w:szCs w:val="24"/>
        </w:rPr>
        <w:t>Назгуль Найзабековна</w:t>
      </w:r>
    </w:p>
    <w:p w:rsidR="006E070D" w:rsidRDefault="006E070D" w:rsidP="006E070D">
      <w:pPr>
        <w:rPr>
          <w:rFonts w:ascii="Times New Roman" w:hAnsi="Times New Roman" w:cs="Times New Roman"/>
          <w:sz w:val="24"/>
          <w:szCs w:val="24"/>
        </w:rPr>
      </w:pPr>
      <w:r>
        <w:rPr>
          <w:rFonts w:ascii="Times New Roman" w:hAnsi="Times New Roman" w:cs="Times New Roman"/>
          <w:b/>
          <w:sz w:val="24"/>
          <w:szCs w:val="24"/>
        </w:rPr>
        <w:t xml:space="preserve">Тексерген әдіскер: </w:t>
      </w:r>
      <w:r>
        <w:rPr>
          <w:rFonts w:ascii="Times New Roman" w:hAnsi="Times New Roman" w:cs="Times New Roman"/>
          <w:sz w:val="24"/>
          <w:szCs w:val="24"/>
        </w:rPr>
        <w:t>Рахмонбердиева Д.С.</w:t>
      </w:r>
    </w:p>
    <w:p w:rsidR="006E070D" w:rsidRDefault="006E070D" w:rsidP="006E070D">
      <w:pPr>
        <w:spacing w:after="0"/>
        <w:rPr>
          <w:rFonts w:ascii="Times New Roman" w:hAnsi="Times New Roman" w:cs="Times New Roman"/>
          <w:sz w:val="24"/>
          <w:szCs w:val="28"/>
          <w:lang w:eastAsia="ru-RU"/>
        </w:rPr>
      </w:pPr>
      <w:r>
        <w:rPr>
          <w:rFonts w:ascii="Times New Roman" w:hAnsi="Times New Roman" w:cs="Times New Roman"/>
          <w:sz w:val="24"/>
          <w:szCs w:val="28"/>
          <w:lang w:eastAsia="ru-RU"/>
        </w:rPr>
        <w:t>Тексерілген күні «____________» ______________ 20_____ж.</w:t>
      </w:r>
    </w:p>
    <w:p w:rsidR="006E070D" w:rsidRDefault="006E070D" w:rsidP="006E070D">
      <w:pPr>
        <w:spacing w:after="0"/>
        <w:rPr>
          <w:rFonts w:ascii="Times New Roman" w:hAnsi="Times New Roman" w:cs="Times New Roman"/>
          <w:sz w:val="24"/>
          <w:szCs w:val="28"/>
          <w:lang w:eastAsia="ru-RU"/>
        </w:rPr>
      </w:pPr>
      <w:r>
        <w:rPr>
          <w:rFonts w:ascii="Times New Roman" w:hAnsi="Times New Roman" w:cs="Times New Roman"/>
          <w:sz w:val="24"/>
          <w:szCs w:val="28"/>
          <w:lang w:eastAsia="ru-RU"/>
        </w:rPr>
        <w:t xml:space="preserve">                                                                                                     Ұсынылған:</w:t>
      </w:r>
    </w:p>
    <w:p w:rsidR="006E070D" w:rsidRDefault="006E070D" w:rsidP="006E070D">
      <w:pPr>
        <w:spacing w:after="0"/>
        <w:rPr>
          <w:rFonts w:ascii="Times New Roman" w:hAnsi="Times New Roman" w:cs="Times New Roman"/>
          <w:sz w:val="24"/>
          <w:szCs w:val="28"/>
          <w:lang w:eastAsia="ru-RU"/>
        </w:rPr>
      </w:pPr>
      <w:r>
        <w:rPr>
          <w:rFonts w:ascii="Times New Roman" w:hAnsi="Times New Roman" w:cs="Times New Roman"/>
          <w:sz w:val="24"/>
          <w:szCs w:val="28"/>
          <w:lang w:eastAsia="ru-RU"/>
        </w:rPr>
        <w:t xml:space="preserve">                                                                                                                        1.</w:t>
      </w:r>
    </w:p>
    <w:p w:rsidR="006E070D" w:rsidRDefault="006E070D" w:rsidP="006E070D">
      <w:pPr>
        <w:spacing w:after="0"/>
        <w:rPr>
          <w:rFonts w:ascii="Times New Roman" w:hAnsi="Times New Roman" w:cs="Times New Roman"/>
          <w:sz w:val="24"/>
          <w:szCs w:val="28"/>
          <w:lang w:eastAsia="ru-RU"/>
        </w:rPr>
      </w:pPr>
    </w:p>
    <w:p w:rsidR="006E070D" w:rsidRDefault="006E070D" w:rsidP="006E070D">
      <w:pPr>
        <w:spacing w:after="0"/>
        <w:rPr>
          <w:rFonts w:ascii="Times New Roman" w:hAnsi="Times New Roman" w:cs="Times New Roman"/>
          <w:sz w:val="24"/>
          <w:szCs w:val="28"/>
          <w:lang w:eastAsia="ru-RU"/>
        </w:rPr>
      </w:pPr>
      <w:r>
        <w:rPr>
          <w:rFonts w:ascii="Times New Roman" w:hAnsi="Times New Roman" w:cs="Times New Roman"/>
          <w:sz w:val="24"/>
          <w:szCs w:val="28"/>
          <w:lang w:eastAsia="ru-RU"/>
        </w:rPr>
        <w:t xml:space="preserve">                                                                                                                        2.</w:t>
      </w:r>
    </w:p>
    <w:p w:rsidR="006E070D" w:rsidRDefault="006E070D" w:rsidP="006E070D">
      <w:pPr>
        <w:spacing w:after="0"/>
        <w:jc w:val="center"/>
        <w:rPr>
          <w:rFonts w:ascii="Times New Roman" w:hAnsi="Times New Roman" w:cs="Times New Roman"/>
          <w:sz w:val="24"/>
          <w:szCs w:val="28"/>
          <w:lang w:eastAsia="ru-RU"/>
        </w:rPr>
      </w:pPr>
      <w:r>
        <w:rPr>
          <w:rFonts w:ascii="Times New Roman" w:hAnsi="Times New Roman" w:cs="Times New Roman"/>
          <w:sz w:val="24"/>
          <w:szCs w:val="28"/>
          <w:lang w:eastAsia="ru-RU"/>
        </w:rPr>
        <w:t xml:space="preserve">                     </w:t>
      </w:r>
    </w:p>
    <w:p w:rsidR="006E070D" w:rsidRDefault="006E070D" w:rsidP="006E070D">
      <w:pPr>
        <w:spacing w:after="0"/>
        <w:jc w:val="center"/>
        <w:rPr>
          <w:rFonts w:ascii="Times New Roman" w:hAnsi="Times New Roman" w:cs="Times New Roman"/>
          <w:sz w:val="24"/>
          <w:szCs w:val="28"/>
          <w:lang w:eastAsia="ru-RU"/>
        </w:rPr>
      </w:pPr>
      <w:r>
        <w:rPr>
          <w:rFonts w:ascii="Times New Roman" w:hAnsi="Times New Roman" w:cs="Times New Roman"/>
          <w:sz w:val="24"/>
          <w:szCs w:val="28"/>
          <w:lang w:eastAsia="ru-RU"/>
        </w:rPr>
        <w:t xml:space="preserve">  3.</w:t>
      </w:r>
    </w:p>
    <w:p w:rsidR="00472B65" w:rsidRDefault="00472B65" w:rsidP="00472B65">
      <w:pPr>
        <w:widowControl w:val="0"/>
        <w:autoSpaceDE w:val="0"/>
        <w:autoSpaceDN w:val="0"/>
        <w:spacing w:before="1" w:after="0" w:line="319" w:lineRule="exact"/>
        <w:ind w:right="535"/>
        <w:outlineLvl w:val="0"/>
        <w:rPr>
          <w:rFonts w:ascii="Times New Roman" w:eastAsia="Calibri" w:hAnsi="Times New Roman" w:cs="Times New Roman"/>
          <w:sz w:val="24"/>
          <w:szCs w:val="24"/>
          <w:lang w:eastAsia="ru-RU"/>
        </w:rPr>
      </w:pPr>
    </w:p>
    <w:p w:rsidR="00472B65" w:rsidRDefault="00472B65" w:rsidP="00472B65">
      <w:pPr>
        <w:widowControl w:val="0"/>
        <w:autoSpaceDE w:val="0"/>
        <w:autoSpaceDN w:val="0"/>
        <w:spacing w:before="1" w:after="0" w:line="319" w:lineRule="exact"/>
        <w:ind w:right="535"/>
        <w:outlineLvl w:val="0"/>
        <w:rPr>
          <w:rFonts w:ascii="Times New Roman" w:eastAsia="Calibri" w:hAnsi="Times New Roman" w:cs="Times New Roman"/>
          <w:sz w:val="24"/>
          <w:szCs w:val="24"/>
          <w:lang w:eastAsia="ru-RU"/>
        </w:rPr>
      </w:pPr>
    </w:p>
    <w:p w:rsidR="00472B65" w:rsidRDefault="00472B65" w:rsidP="00472B65">
      <w:pPr>
        <w:widowControl w:val="0"/>
        <w:autoSpaceDE w:val="0"/>
        <w:autoSpaceDN w:val="0"/>
        <w:spacing w:before="1" w:after="0" w:line="319" w:lineRule="exact"/>
        <w:ind w:right="535"/>
        <w:outlineLvl w:val="0"/>
        <w:rPr>
          <w:rFonts w:ascii="Times New Roman" w:eastAsia="Calibri" w:hAnsi="Times New Roman" w:cs="Times New Roman"/>
          <w:sz w:val="24"/>
          <w:szCs w:val="24"/>
          <w:lang w:eastAsia="ru-RU"/>
        </w:rPr>
      </w:pPr>
    </w:p>
    <w:p w:rsidR="006E070D" w:rsidRPr="00FA70ED" w:rsidRDefault="00472B65" w:rsidP="00472B65">
      <w:pPr>
        <w:widowControl w:val="0"/>
        <w:autoSpaceDE w:val="0"/>
        <w:autoSpaceDN w:val="0"/>
        <w:spacing w:before="1" w:after="0" w:line="319" w:lineRule="exact"/>
        <w:ind w:right="535"/>
        <w:outlineLvl w:val="0"/>
        <w:rPr>
          <w:rFonts w:ascii="Times New Roman" w:eastAsia="Times New Roman" w:hAnsi="Times New Roman" w:cs="Times New Roman"/>
          <w:b/>
          <w:bCs/>
        </w:rPr>
      </w:pPr>
      <w:r w:rsidRPr="00DE0EE7">
        <w:rPr>
          <w:rFonts w:ascii="Times New Roman" w:eastAsia="Calibri" w:hAnsi="Times New Roman" w:cs="Times New Roman"/>
          <w:sz w:val="24"/>
          <w:szCs w:val="24"/>
          <w:lang w:eastAsia="ru-RU"/>
        </w:rPr>
        <w:t xml:space="preserve">                                                       </w:t>
      </w:r>
      <w:r w:rsidR="006E070D" w:rsidRPr="00FA70ED">
        <w:rPr>
          <w:rFonts w:ascii="Times New Roman" w:eastAsia="Times New Roman" w:hAnsi="Times New Roman" w:cs="Times New Roman"/>
          <w:b/>
          <w:bCs/>
        </w:rPr>
        <w:t>-</w:t>
      </w:r>
      <w:r w:rsidR="006E070D" w:rsidRPr="00FA70ED">
        <w:rPr>
          <w:rFonts w:ascii="Times New Roman" w:eastAsia="Times New Roman" w:hAnsi="Times New Roman" w:cs="Times New Roman"/>
          <w:b/>
          <w:bCs/>
          <w:spacing w:val="-3"/>
        </w:rPr>
        <w:t xml:space="preserve"> </w:t>
      </w:r>
      <w:r w:rsidR="006E070D" w:rsidRPr="00FA70ED">
        <w:rPr>
          <w:rFonts w:ascii="Times New Roman" w:eastAsia="Times New Roman" w:hAnsi="Times New Roman" w:cs="Times New Roman"/>
          <w:b/>
          <w:bCs/>
        </w:rPr>
        <w:t>білім</w:t>
      </w:r>
      <w:r w:rsidR="006E070D" w:rsidRPr="00FA70ED">
        <w:rPr>
          <w:rFonts w:ascii="Times New Roman" w:eastAsia="Times New Roman" w:hAnsi="Times New Roman" w:cs="Times New Roman"/>
          <w:b/>
          <w:bCs/>
          <w:spacing w:val="-5"/>
        </w:rPr>
        <w:t xml:space="preserve"> </w:t>
      </w:r>
      <w:r w:rsidR="006E070D" w:rsidRPr="00FA70ED">
        <w:rPr>
          <w:rFonts w:ascii="Times New Roman" w:eastAsia="Times New Roman" w:hAnsi="Times New Roman" w:cs="Times New Roman"/>
          <w:b/>
          <w:bCs/>
        </w:rPr>
        <w:t>беру</w:t>
      </w:r>
      <w:r w:rsidR="006E070D" w:rsidRPr="00FA70ED">
        <w:rPr>
          <w:rFonts w:ascii="Times New Roman" w:eastAsia="Times New Roman" w:hAnsi="Times New Roman" w:cs="Times New Roman"/>
          <w:b/>
          <w:bCs/>
          <w:spacing w:val="-1"/>
        </w:rPr>
        <w:t xml:space="preserve"> </w:t>
      </w:r>
      <w:r w:rsidR="006E070D" w:rsidRPr="00FA70ED">
        <w:rPr>
          <w:rFonts w:ascii="Times New Roman" w:eastAsia="Times New Roman" w:hAnsi="Times New Roman" w:cs="Times New Roman"/>
          <w:b/>
          <w:bCs/>
        </w:rPr>
        <w:t>процесінің</w:t>
      </w:r>
      <w:r w:rsidR="006E070D" w:rsidRPr="00FA70ED">
        <w:rPr>
          <w:rFonts w:ascii="Times New Roman" w:eastAsia="Times New Roman" w:hAnsi="Times New Roman" w:cs="Times New Roman"/>
          <w:b/>
          <w:bCs/>
          <w:spacing w:val="-3"/>
        </w:rPr>
        <w:t xml:space="preserve"> </w:t>
      </w:r>
      <w:r w:rsidR="006E070D" w:rsidRPr="00FA70ED">
        <w:rPr>
          <w:rFonts w:ascii="Times New Roman" w:eastAsia="Times New Roman" w:hAnsi="Times New Roman" w:cs="Times New Roman"/>
          <w:b/>
          <w:bCs/>
        </w:rPr>
        <w:t>циклограммасы</w:t>
      </w:r>
    </w:p>
    <w:p w:rsidR="006E070D" w:rsidRPr="00FA70ED" w:rsidRDefault="006E070D" w:rsidP="006E070D">
      <w:pPr>
        <w:widowControl w:val="0"/>
        <w:autoSpaceDE w:val="0"/>
        <w:autoSpaceDN w:val="0"/>
        <w:spacing w:after="0" w:line="319" w:lineRule="exact"/>
        <w:ind w:left="132" w:right="535"/>
        <w:rPr>
          <w:rFonts w:ascii="Times New Roman" w:eastAsia="Times New Roman" w:hAnsi="Times New Roman" w:cs="Times New Roman"/>
        </w:rPr>
      </w:pPr>
      <w:r w:rsidRPr="00FA70ED">
        <w:rPr>
          <w:rFonts w:ascii="Times New Roman" w:eastAsia="Times New Roman" w:hAnsi="Times New Roman" w:cs="Times New Roman"/>
        </w:rPr>
        <w:t>Білім беру ұйымы</w:t>
      </w:r>
      <w:r w:rsidRPr="00FA70ED">
        <w:rPr>
          <w:rFonts w:ascii="Times New Roman" w:eastAsia="Times New Roman" w:hAnsi="Times New Roman" w:cs="Times New Roman"/>
          <w:u w:val="single"/>
        </w:rPr>
        <w:t>: «Zerek» бөбекжайы МКҚК</w:t>
      </w:r>
    </w:p>
    <w:p w:rsidR="006E070D" w:rsidRPr="00FA70ED" w:rsidRDefault="006E070D" w:rsidP="006E070D">
      <w:pPr>
        <w:widowControl w:val="0"/>
        <w:tabs>
          <w:tab w:val="left" w:pos="9272"/>
        </w:tabs>
        <w:autoSpaceDE w:val="0"/>
        <w:autoSpaceDN w:val="0"/>
        <w:spacing w:after="0" w:line="293" w:lineRule="exact"/>
        <w:ind w:left="132"/>
        <w:rPr>
          <w:rFonts w:ascii="Times New Roman" w:eastAsia="Times New Roman" w:hAnsi="Times New Roman" w:cs="Times New Roman"/>
        </w:rPr>
      </w:pPr>
      <w:r w:rsidRPr="00FA70ED">
        <w:rPr>
          <w:rFonts w:ascii="Times New Roman" w:eastAsia="Times New Roman" w:hAnsi="Times New Roman" w:cs="Times New Roman"/>
        </w:rPr>
        <w:t xml:space="preserve">Топ: </w:t>
      </w:r>
      <w:r w:rsidRPr="00FA70ED">
        <w:rPr>
          <w:rFonts w:ascii="Times New Roman" w:eastAsia="Times New Roman" w:hAnsi="Times New Roman" w:cs="Times New Roman"/>
          <w:u w:val="single"/>
        </w:rPr>
        <w:t>№10 «</w:t>
      </w:r>
      <w:r w:rsidRPr="00FA70ED">
        <w:rPr>
          <w:rFonts w:ascii="Times New Roman" w:eastAsia="Times New Roman" w:hAnsi="Times New Roman" w:cs="Times New Roman"/>
          <w:u w:val="single"/>
          <w:lang w:val="ru-RU"/>
        </w:rPr>
        <w:t>Таншолпан</w:t>
      </w:r>
      <w:r w:rsidRPr="00FA70ED">
        <w:rPr>
          <w:rFonts w:ascii="Times New Roman" w:eastAsia="Times New Roman" w:hAnsi="Times New Roman" w:cs="Times New Roman"/>
          <w:u w:val="single"/>
        </w:rPr>
        <w:t>» ересек тобы</w:t>
      </w:r>
      <w:r w:rsidRPr="00FA70ED">
        <w:rPr>
          <w:rFonts w:ascii="Times New Roman" w:eastAsia="Times New Roman" w:hAnsi="Times New Roman" w:cs="Times New Roman"/>
        </w:rPr>
        <w:t xml:space="preserve"> </w:t>
      </w:r>
    </w:p>
    <w:p w:rsidR="006E070D" w:rsidRPr="00FA70ED" w:rsidRDefault="006E070D" w:rsidP="006E070D">
      <w:pPr>
        <w:widowControl w:val="0"/>
        <w:autoSpaceDE w:val="0"/>
        <w:autoSpaceDN w:val="0"/>
        <w:spacing w:before="2" w:after="0" w:line="322" w:lineRule="exact"/>
        <w:ind w:left="132"/>
        <w:rPr>
          <w:rFonts w:ascii="Times New Roman" w:eastAsia="Times New Roman" w:hAnsi="Times New Roman" w:cs="Times New Roman"/>
        </w:rPr>
      </w:pPr>
      <w:r w:rsidRPr="00FA70ED">
        <w:rPr>
          <w:rFonts w:ascii="Times New Roman" w:eastAsia="Times New Roman" w:hAnsi="Times New Roman" w:cs="Times New Roman"/>
        </w:rPr>
        <w:t xml:space="preserve">Балалардың жасы: </w:t>
      </w:r>
      <w:r w:rsidRPr="00FA70ED">
        <w:rPr>
          <w:rFonts w:ascii="Times New Roman" w:eastAsia="Times New Roman" w:hAnsi="Times New Roman" w:cs="Times New Roman"/>
          <w:u w:val="single"/>
          <w:lang w:val="ru-RU"/>
        </w:rPr>
        <w:t>4</w:t>
      </w:r>
      <w:r w:rsidRPr="00FA70ED">
        <w:rPr>
          <w:rFonts w:ascii="Times New Roman" w:eastAsia="Times New Roman" w:hAnsi="Times New Roman" w:cs="Times New Roman"/>
          <w:u w:val="single"/>
        </w:rPr>
        <w:t xml:space="preserve"> жас</w:t>
      </w:r>
    </w:p>
    <w:p w:rsidR="006E070D" w:rsidRPr="00022EFB" w:rsidRDefault="006E070D" w:rsidP="006E070D">
      <w:pPr>
        <w:widowControl w:val="0"/>
        <w:autoSpaceDE w:val="0"/>
        <w:autoSpaceDN w:val="0"/>
        <w:spacing w:before="2" w:after="0" w:line="322" w:lineRule="exact"/>
        <w:ind w:left="132"/>
        <w:rPr>
          <w:rFonts w:ascii="Times New Roman" w:eastAsia="Times New Roman" w:hAnsi="Times New Roman" w:cs="Times New Roman"/>
          <w:spacing w:val="68"/>
        </w:rPr>
      </w:pPr>
      <w:r w:rsidRPr="00FA70ED">
        <w:rPr>
          <w:rFonts w:ascii="Times New Roman" w:eastAsia="Times New Roman" w:hAnsi="Times New Roman" w:cs="Times New Roman"/>
        </w:rPr>
        <w:t>Жоспардың</w:t>
      </w:r>
      <w:r w:rsidRPr="00FA70ED">
        <w:rPr>
          <w:rFonts w:ascii="Times New Roman" w:eastAsia="Times New Roman" w:hAnsi="Times New Roman" w:cs="Times New Roman"/>
          <w:spacing w:val="-3"/>
        </w:rPr>
        <w:t xml:space="preserve"> </w:t>
      </w:r>
      <w:r w:rsidRPr="00FA70ED">
        <w:rPr>
          <w:rFonts w:ascii="Times New Roman" w:eastAsia="Times New Roman" w:hAnsi="Times New Roman" w:cs="Times New Roman"/>
        </w:rPr>
        <w:t>құрылу</w:t>
      </w:r>
      <w:r w:rsidRPr="00FA70ED">
        <w:rPr>
          <w:rFonts w:ascii="Times New Roman" w:eastAsia="Times New Roman" w:hAnsi="Times New Roman" w:cs="Times New Roman"/>
          <w:spacing w:val="-5"/>
        </w:rPr>
        <w:t xml:space="preserve"> </w:t>
      </w:r>
      <w:r w:rsidRPr="00FA70ED">
        <w:rPr>
          <w:rFonts w:ascii="Times New Roman" w:eastAsia="Times New Roman" w:hAnsi="Times New Roman" w:cs="Times New Roman"/>
        </w:rPr>
        <w:t>кезеңі: 16.01.2023ж-20.01.2023ж</w:t>
      </w:r>
      <w:r w:rsidR="00022EFB" w:rsidRPr="00022EFB">
        <w:rPr>
          <w:rFonts w:ascii="Times New Roman" w:eastAsia="Times New Roman" w:hAnsi="Times New Roman" w:cs="Times New Roman"/>
        </w:rPr>
        <w:t xml:space="preserve"> Кантар 3 апта</w:t>
      </w:r>
    </w:p>
    <w:p w:rsidR="006E070D" w:rsidRPr="00FA70ED" w:rsidRDefault="006E070D" w:rsidP="006E070D">
      <w:pPr>
        <w:widowControl w:val="0"/>
        <w:autoSpaceDE w:val="0"/>
        <w:autoSpaceDN w:val="0"/>
        <w:spacing w:before="2" w:after="0" w:line="322" w:lineRule="exact"/>
        <w:ind w:left="132"/>
        <w:rPr>
          <w:rFonts w:ascii="Times New Roman" w:eastAsia="Times New Roman" w:hAnsi="Times New Roman" w:cs="Times New Roman"/>
        </w:rPr>
      </w:pPr>
    </w:p>
    <w:tbl>
      <w:tblPr>
        <w:tblStyle w:val="TableNormal"/>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698"/>
        <w:gridCol w:w="2500"/>
        <w:gridCol w:w="2417"/>
        <w:gridCol w:w="2268"/>
        <w:gridCol w:w="2263"/>
        <w:gridCol w:w="19"/>
        <w:gridCol w:w="2268"/>
      </w:tblGrid>
      <w:tr w:rsidR="006E070D" w:rsidRPr="00FA70ED" w:rsidTr="006E070D">
        <w:trPr>
          <w:trHeight w:val="277"/>
        </w:trPr>
        <w:tc>
          <w:tcPr>
            <w:tcW w:w="2698" w:type="dxa"/>
          </w:tcPr>
          <w:p w:rsidR="006E070D" w:rsidRPr="00FA70ED" w:rsidRDefault="006E070D" w:rsidP="006E070D">
            <w:pPr>
              <w:ind w:left="110"/>
              <w:contextualSpacing/>
              <w:rPr>
                <w:rFonts w:ascii="Times New Roman" w:eastAsia="Times New Roman" w:hAnsi="Times New Roman" w:cs="Times New Roman"/>
              </w:rPr>
            </w:pPr>
            <w:r w:rsidRPr="00FA70ED">
              <w:rPr>
                <w:rFonts w:ascii="Times New Roman" w:eastAsia="Times New Roman" w:hAnsi="Times New Roman" w:cs="Times New Roman"/>
              </w:rPr>
              <w:t>Күн тәртібі</w:t>
            </w:r>
          </w:p>
        </w:tc>
        <w:tc>
          <w:tcPr>
            <w:tcW w:w="2500" w:type="dxa"/>
          </w:tcPr>
          <w:p w:rsidR="006E070D" w:rsidRPr="00FA70ED" w:rsidRDefault="006E070D" w:rsidP="006E070D">
            <w:pPr>
              <w:jc w:val="center"/>
              <w:rPr>
                <w:rFonts w:ascii="Times New Roman" w:eastAsia="Times New Roman" w:hAnsi="Times New Roman" w:cs="Times New Roman"/>
                <w:b/>
              </w:rPr>
            </w:pPr>
            <w:r w:rsidRPr="00FA70ED">
              <w:rPr>
                <w:rFonts w:ascii="Times New Roman" w:eastAsia="Times New Roman" w:hAnsi="Times New Roman" w:cs="Times New Roman"/>
                <w:b/>
              </w:rPr>
              <w:t>Дүйсенбі</w:t>
            </w:r>
          </w:p>
          <w:p w:rsidR="006E070D" w:rsidRPr="00FA70ED" w:rsidRDefault="00472B65" w:rsidP="006E070D">
            <w:pPr>
              <w:jc w:val="center"/>
              <w:rPr>
                <w:rFonts w:ascii="Times New Roman" w:eastAsia="Times New Roman" w:hAnsi="Times New Roman" w:cs="Times New Roman"/>
                <w:b/>
              </w:rPr>
            </w:pPr>
            <w:r>
              <w:rPr>
                <w:rFonts w:ascii="Times New Roman" w:eastAsia="Times New Roman" w:hAnsi="Times New Roman" w:cs="Times New Roman"/>
                <w:b/>
                <w:lang w:val="ru-RU"/>
              </w:rPr>
              <w:t>1501</w:t>
            </w:r>
            <w:r w:rsidR="006E070D" w:rsidRPr="00FA70ED">
              <w:rPr>
                <w:rFonts w:ascii="Times New Roman" w:eastAsia="Times New Roman" w:hAnsi="Times New Roman" w:cs="Times New Roman"/>
                <w:b/>
                <w:lang w:val="ru-RU"/>
              </w:rPr>
              <w:t>.2</w:t>
            </w:r>
            <w:r>
              <w:rPr>
                <w:rFonts w:ascii="Times New Roman" w:eastAsia="Times New Roman" w:hAnsi="Times New Roman" w:cs="Times New Roman"/>
                <w:b/>
                <w:lang w:val="ru-RU"/>
              </w:rPr>
              <w:t>4</w:t>
            </w:r>
          </w:p>
        </w:tc>
        <w:tc>
          <w:tcPr>
            <w:tcW w:w="2417" w:type="dxa"/>
            <w:tcBorders>
              <w:right w:val="single" w:sz="4" w:space="0" w:color="auto"/>
            </w:tcBorders>
          </w:tcPr>
          <w:p w:rsidR="006E070D" w:rsidRPr="00FA70ED" w:rsidRDefault="006E070D" w:rsidP="006E070D">
            <w:pPr>
              <w:jc w:val="center"/>
              <w:rPr>
                <w:rFonts w:ascii="Times New Roman" w:eastAsia="Times New Roman" w:hAnsi="Times New Roman" w:cs="Times New Roman"/>
                <w:b/>
              </w:rPr>
            </w:pPr>
            <w:r w:rsidRPr="00FA70ED">
              <w:rPr>
                <w:rFonts w:ascii="Times New Roman" w:eastAsia="Times New Roman" w:hAnsi="Times New Roman" w:cs="Times New Roman"/>
                <w:b/>
              </w:rPr>
              <w:t>Сейсенбі</w:t>
            </w:r>
          </w:p>
          <w:p w:rsidR="006E070D" w:rsidRPr="00FA70ED" w:rsidRDefault="006E070D" w:rsidP="006E070D">
            <w:pPr>
              <w:jc w:val="center"/>
              <w:rPr>
                <w:rFonts w:ascii="Times New Roman" w:eastAsia="Times New Roman" w:hAnsi="Times New Roman" w:cs="Times New Roman"/>
                <w:b/>
              </w:rPr>
            </w:pPr>
            <w:r w:rsidRPr="00FA70ED">
              <w:rPr>
                <w:rFonts w:ascii="Times New Roman" w:eastAsia="Times New Roman" w:hAnsi="Times New Roman" w:cs="Times New Roman"/>
                <w:b/>
                <w:lang w:val="ru-RU"/>
              </w:rPr>
              <w:t>1</w:t>
            </w:r>
            <w:r w:rsidR="00472B65">
              <w:rPr>
                <w:rFonts w:ascii="Times New Roman" w:eastAsia="Times New Roman" w:hAnsi="Times New Roman" w:cs="Times New Roman"/>
                <w:b/>
                <w:lang w:val="ru-RU"/>
              </w:rPr>
              <w:t>6</w:t>
            </w:r>
            <w:r w:rsidRPr="00FA70ED">
              <w:rPr>
                <w:rFonts w:ascii="Times New Roman" w:eastAsia="Times New Roman" w:hAnsi="Times New Roman" w:cs="Times New Roman"/>
                <w:b/>
                <w:lang w:val="ru-RU"/>
              </w:rPr>
              <w:t>.01.2</w:t>
            </w:r>
            <w:r w:rsidR="00472B65">
              <w:rPr>
                <w:rFonts w:ascii="Times New Roman" w:eastAsia="Times New Roman" w:hAnsi="Times New Roman" w:cs="Times New Roman"/>
                <w:b/>
                <w:lang w:val="ru-RU"/>
              </w:rPr>
              <w:t>4</w:t>
            </w:r>
          </w:p>
        </w:tc>
        <w:tc>
          <w:tcPr>
            <w:tcW w:w="2268" w:type="dxa"/>
            <w:tcBorders>
              <w:left w:val="single" w:sz="4" w:space="0" w:color="auto"/>
              <w:right w:val="single" w:sz="4" w:space="0" w:color="auto"/>
            </w:tcBorders>
          </w:tcPr>
          <w:p w:rsidR="006E070D" w:rsidRPr="00FA70ED" w:rsidRDefault="006E070D" w:rsidP="006E070D">
            <w:pPr>
              <w:jc w:val="center"/>
              <w:rPr>
                <w:rFonts w:ascii="Times New Roman" w:eastAsia="Times New Roman" w:hAnsi="Times New Roman" w:cs="Times New Roman"/>
                <w:b/>
              </w:rPr>
            </w:pPr>
            <w:r w:rsidRPr="00FA70ED">
              <w:rPr>
                <w:rFonts w:ascii="Times New Roman" w:eastAsia="Times New Roman" w:hAnsi="Times New Roman" w:cs="Times New Roman"/>
                <w:b/>
              </w:rPr>
              <w:t>Сәрсенбі</w:t>
            </w:r>
          </w:p>
          <w:p w:rsidR="006E070D" w:rsidRPr="00FA70ED" w:rsidRDefault="006E070D" w:rsidP="006E070D">
            <w:pPr>
              <w:jc w:val="center"/>
              <w:rPr>
                <w:rFonts w:ascii="Times New Roman" w:eastAsia="Times New Roman" w:hAnsi="Times New Roman" w:cs="Times New Roman"/>
                <w:b/>
              </w:rPr>
            </w:pPr>
            <w:r w:rsidRPr="00FA70ED">
              <w:rPr>
                <w:rFonts w:ascii="Times New Roman" w:eastAsia="Times New Roman" w:hAnsi="Times New Roman" w:cs="Times New Roman"/>
                <w:b/>
                <w:lang w:val="ru-RU"/>
              </w:rPr>
              <w:t>1</w:t>
            </w:r>
            <w:r w:rsidR="00472B65">
              <w:rPr>
                <w:rFonts w:ascii="Times New Roman" w:eastAsia="Times New Roman" w:hAnsi="Times New Roman" w:cs="Times New Roman"/>
                <w:b/>
                <w:lang w:val="ru-RU"/>
              </w:rPr>
              <w:t>7</w:t>
            </w:r>
            <w:r w:rsidRPr="00FA70ED">
              <w:rPr>
                <w:rFonts w:ascii="Times New Roman" w:eastAsia="Times New Roman" w:hAnsi="Times New Roman" w:cs="Times New Roman"/>
                <w:b/>
                <w:lang w:val="ru-RU"/>
              </w:rPr>
              <w:t>.01.2</w:t>
            </w:r>
            <w:r w:rsidR="00472B65">
              <w:rPr>
                <w:rFonts w:ascii="Times New Roman" w:eastAsia="Times New Roman" w:hAnsi="Times New Roman" w:cs="Times New Roman"/>
                <w:b/>
                <w:lang w:val="ru-RU"/>
              </w:rPr>
              <w:t>4</w:t>
            </w:r>
          </w:p>
        </w:tc>
        <w:tc>
          <w:tcPr>
            <w:tcW w:w="2282" w:type="dxa"/>
            <w:gridSpan w:val="2"/>
            <w:tcBorders>
              <w:left w:val="single" w:sz="4" w:space="0" w:color="auto"/>
              <w:right w:val="single" w:sz="4" w:space="0" w:color="auto"/>
            </w:tcBorders>
          </w:tcPr>
          <w:p w:rsidR="006E070D" w:rsidRPr="00FA70ED" w:rsidRDefault="006E070D" w:rsidP="006E070D">
            <w:pPr>
              <w:jc w:val="center"/>
              <w:rPr>
                <w:rFonts w:ascii="Times New Roman" w:eastAsia="Times New Roman" w:hAnsi="Times New Roman" w:cs="Times New Roman"/>
                <w:b/>
              </w:rPr>
            </w:pPr>
            <w:r w:rsidRPr="00FA70ED">
              <w:rPr>
                <w:rFonts w:ascii="Times New Roman" w:eastAsia="Times New Roman" w:hAnsi="Times New Roman" w:cs="Times New Roman"/>
                <w:b/>
              </w:rPr>
              <w:t>Бейсенбі</w:t>
            </w:r>
          </w:p>
          <w:p w:rsidR="006E070D" w:rsidRPr="00472B65" w:rsidRDefault="006E070D" w:rsidP="006E070D">
            <w:pPr>
              <w:jc w:val="center"/>
              <w:rPr>
                <w:rFonts w:ascii="Times New Roman" w:eastAsia="Times New Roman" w:hAnsi="Times New Roman" w:cs="Times New Roman"/>
                <w:b/>
                <w:lang w:val="ru-RU"/>
              </w:rPr>
            </w:pPr>
            <w:r w:rsidRPr="00FA70ED">
              <w:rPr>
                <w:rFonts w:ascii="Times New Roman" w:eastAsia="Times New Roman" w:hAnsi="Times New Roman" w:cs="Times New Roman"/>
                <w:b/>
              </w:rPr>
              <w:t>1</w:t>
            </w:r>
            <w:r w:rsidR="00472B65">
              <w:rPr>
                <w:rFonts w:ascii="Times New Roman" w:eastAsia="Times New Roman" w:hAnsi="Times New Roman" w:cs="Times New Roman"/>
                <w:b/>
                <w:lang w:val="ru-RU"/>
              </w:rPr>
              <w:t>8</w:t>
            </w:r>
            <w:r w:rsidRPr="00FA70ED">
              <w:rPr>
                <w:rFonts w:ascii="Times New Roman" w:eastAsia="Times New Roman" w:hAnsi="Times New Roman" w:cs="Times New Roman"/>
                <w:b/>
              </w:rPr>
              <w:t>.01.2</w:t>
            </w:r>
            <w:r w:rsidR="00472B65">
              <w:rPr>
                <w:rFonts w:ascii="Times New Roman" w:eastAsia="Times New Roman" w:hAnsi="Times New Roman" w:cs="Times New Roman"/>
                <w:b/>
                <w:lang w:val="ru-RU"/>
              </w:rPr>
              <w:t>4</w:t>
            </w:r>
          </w:p>
        </w:tc>
        <w:tc>
          <w:tcPr>
            <w:tcW w:w="2268" w:type="dxa"/>
            <w:tcBorders>
              <w:left w:val="single" w:sz="4" w:space="0" w:color="auto"/>
            </w:tcBorders>
          </w:tcPr>
          <w:p w:rsidR="006E070D" w:rsidRPr="00FA70ED" w:rsidRDefault="006E070D" w:rsidP="006E070D">
            <w:pPr>
              <w:jc w:val="center"/>
              <w:rPr>
                <w:rFonts w:ascii="Times New Roman" w:eastAsia="Times New Roman" w:hAnsi="Times New Roman" w:cs="Times New Roman"/>
                <w:b/>
              </w:rPr>
            </w:pPr>
            <w:r w:rsidRPr="00FA70ED">
              <w:rPr>
                <w:rFonts w:ascii="Times New Roman" w:eastAsia="Times New Roman" w:hAnsi="Times New Roman" w:cs="Times New Roman"/>
                <w:b/>
              </w:rPr>
              <w:t xml:space="preserve">Жұма </w:t>
            </w:r>
          </w:p>
          <w:p w:rsidR="006E070D" w:rsidRPr="00FA70ED" w:rsidRDefault="00472B65" w:rsidP="006E070D">
            <w:pPr>
              <w:jc w:val="center"/>
              <w:rPr>
                <w:rFonts w:ascii="Times New Roman" w:eastAsia="Times New Roman" w:hAnsi="Times New Roman" w:cs="Times New Roman"/>
                <w:b/>
              </w:rPr>
            </w:pPr>
            <w:r>
              <w:rPr>
                <w:rFonts w:ascii="Times New Roman" w:eastAsia="Times New Roman" w:hAnsi="Times New Roman" w:cs="Times New Roman"/>
                <w:b/>
                <w:lang w:val="ru-RU"/>
              </w:rPr>
              <w:t>19</w:t>
            </w:r>
            <w:r w:rsidR="006E070D" w:rsidRPr="00FA70ED">
              <w:rPr>
                <w:rFonts w:ascii="Times New Roman" w:eastAsia="Times New Roman" w:hAnsi="Times New Roman" w:cs="Times New Roman"/>
                <w:b/>
                <w:lang w:val="ru-RU"/>
              </w:rPr>
              <w:t>.01.2</w:t>
            </w:r>
            <w:r>
              <w:rPr>
                <w:rFonts w:ascii="Times New Roman" w:eastAsia="Times New Roman" w:hAnsi="Times New Roman" w:cs="Times New Roman"/>
                <w:b/>
                <w:lang w:val="ru-RU"/>
              </w:rPr>
              <w:t>4</w:t>
            </w:r>
          </w:p>
        </w:tc>
      </w:tr>
      <w:tr w:rsidR="006E070D" w:rsidRPr="00FA70ED" w:rsidTr="006E070D">
        <w:trPr>
          <w:trHeight w:val="277"/>
        </w:trPr>
        <w:tc>
          <w:tcPr>
            <w:tcW w:w="2698" w:type="dxa"/>
            <w:vMerge w:val="restart"/>
          </w:tcPr>
          <w:p w:rsidR="006E070D" w:rsidRPr="00FA70ED" w:rsidRDefault="006E070D" w:rsidP="006E070D">
            <w:pPr>
              <w:ind w:left="110"/>
              <w:contextualSpacing/>
              <w:rPr>
                <w:rFonts w:ascii="Times New Roman" w:eastAsia="Times New Roman" w:hAnsi="Times New Roman" w:cs="Times New Roman"/>
              </w:rPr>
            </w:pPr>
            <w:r w:rsidRPr="00FA70ED">
              <w:rPr>
                <w:rFonts w:ascii="Times New Roman" w:eastAsia="Times New Roman" w:hAnsi="Times New Roman" w:cs="Times New Roman"/>
              </w:rPr>
              <w:t>Балаларды</w:t>
            </w:r>
            <w:r w:rsidRPr="00FA70ED">
              <w:rPr>
                <w:rFonts w:ascii="Times New Roman" w:eastAsia="Times New Roman" w:hAnsi="Times New Roman" w:cs="Times New Roman"/>
                <w:spacing w:val="-1"/>
              </w:rPr>
              <w:t xml:space="preserve"> </w:t>
            </w:r>
            <w:r w:rsidRPr="00FA70ED">
              <w:rPr>
                <w:rFonts w:ascii="Times New Roman" w:eastAsia="Times New Roman" w:hAnsi="Times New Roman" w:cs="Times New Roman"/>
              </w:rPr>
              <w:t>қабылдау</w:t>
            </w:r>
          </w:p>
        </w:tc>
        <w:tc>
          <w:tcPr>
            <w:tcW w:w="11735" w:type="dxa"/>
            <w:gridSpan w:val="6"/>
          </w:tcPr>
          <w:p w:rsidR="006E070D" w:rsidRPr="00FA70ED" w:rsidRDefault="006E070D" w:rsidP="006E070D">
            <w:pPr>
              <w:rPr>
                <w:rFonts w:ascii="Times New Roman" w:eastAsia="Times New Roman" w:hAnsi="Times New Roman" w:cs="Times New Roman"/>
                <w:b/>
                <w:color w:val="000000"/>
                <w:lang w:eastAsia="ru-RU"/>
              </w:rPr>
            </w:pPr>
            <w:r w:rsidRPr="00FA70ED">
              <w:rPr>
                <w:rFonts w:ascii="Times New Roman" w:eastAsia="Times New Roman" w:hAnsi="Times New Roman" w:cs="Times New Roman"/>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sidRPr="00FA70ED">
              <w:rPr>
                <w:rFonts w:ascii="Times New Roman" w:eastAsia="Times New Roman" w:hAnsi="Times New Roman" w:cs="Times New Roman"/>
                <w:b/>
              </w:rPr>
              <w:t>(сөйлеуді дамыту)</w:t>
            </w:r>
          </w:p>
        </w:tc>
      </w:tr>
      <w:tr w:rsidR="006E070D" w:rsidRPr="00FA70ED" w:rsidTr="006E070D">
        <w:trPr>
          <w:trHeight w:val="277"/>
        </w:trPr>
        <w:tc>
          <w:tcPr>
            <w:tcW w:w="2698" w:type="dxa"/>
            <w:vMerge/>
          </w:tcPr>
          <w:p w:rsidR="006E070D" w:rsidRPr="00FA70ED" w:rsidRDefault="006E070D" w:rsidP="006E070D">
            <w:pPr>
              <w:ind w:left="110"/>
              <w:contextualSpacing/>
              <w:rPr>
                <w:rFonts w:ascii="Times New Roman" w:eastAsia="Times New Roman" w:hAnsi="Times New Roman" w:cs="Times New Roman"/>
              </w:rPr>
            </w:pPr>
          </w:p>
        </w:tc>
        <w:tc>
          <w:tcPr>
            <w:tcW w:w="2500" w:type="dxa"/>
            <w:tcBorders>
              <w:right w:val="single" w:sz="4" w:space="0" w:color="auto"/>
            </w:tcBorders>
          </w:tcPr>
          <w:p w:rsidR="006E070D" w:rsidRPr="00FA70ED" w:rsidRDefault="006E070D" w:rsidP="006E070D">
            <w:pPr>
              <w:rPr>
                <w:rFonts w:ascii="Times New Roman" w:hAnsi="Times New Roman" w:cs="Times New Roman"/>
              </w:rPr>
            </w:pPr>
            <w:r w:rsidRPr="00FA70ED">
              <w:rPr>
                <w:rFonts w:ascii="Times New Roman" w:eastAsia="Times New Roman" w:hAnsi="Times New Roman" w:cs="Times New Roman"/>
                <w:b/>
                <w:color w:val="000000"/>
                <w:lang w:eastAsia="ru-RU"/>
              </w:rPr>
              <w:t>Сөйлеуді дамыту– коммуникативтік, танымдық  әрекет</w:t>
            </w:r>
            <w:r w:rsidRPr="00FA70ED">
              <w:rPr>
                <w:rFonts w:ascii="Times New Roman" w:eastAsia="Times New Roman" w:hAnsi="Times New Roman" w:cs="Times New Roman"/>
                <w:color w:val="000000"/>
                <w:lang w:eastAsia="ru-RU"/>
              </w:rPr>
              <w:t>:</w:t>
            </w:r>
            <w:r w:rsidRPr="00FA70ED">
              <w:rPr>
                <w:rFonts w:ascii="Times New Roman" w:eastAsia="Calibri" w:hAnsi="Times New Roman" w:cs="Times New Roman"/>
              </w:rPr>
              <w:t xml:space="preserve"> </w:t>
            </w:r>
            <w:r w:rsidRPr="00FA70ED">
              <w:rPr>
                <w:rFonts w:ascii="Times New Roman" w:hAnsi="Times New Roman" w:cs="Times New Roman"/>
              </w:rPr>
              <w:t xml:space="preserve">Балаларды қабылдау: балаларды көтеріңкі көңілкүймен қарсы алу. Дидактикалық ойын: «Сәйкестендір» Мақсаты: Балалардың сөздік қорын дамыта отырып, таным белсенділіктерін және саусақ бұлшық етін дамыту. </w:t>
            </w:r>
          </w:p>
        </w:tc>
        <w:tc>
          <w:tcPr>
            <w:tcW w:w="2417" w:type="dxa"/>
            <w:tcBorders>
              <w:left w:val="single" w:sz="4" w:space="0" w:color="auto"/>
              <w:right w:val="single" w:sz="4" w:space="0" w:color="auto"/>
            </w:tcBorders>
          </w:tcPr>
          <w:p w:rsidR="006E070D" w:rsidRPr="00FA70ED" w:rsidRDefault="006E070D" w:rsidP="006E070D">
            <w:pPr>
              <w:rPr>
                <w:rFonts w:ascii="Times New Roman" w:hAnsi="Times New Roman" w:cs="Times New Roman"/>
              </w:rPr>
            </w:pPr>
            <w:r w:rsidRPr="00FA70ED">
              <w:rPr>
                <w:rFonts w:ascii="Times New Roman" w:eastAsia="Times New Roman" w:hAnsi="Times New Roman" w:cs="Times New Roman"/>
                <w:b/>
                <w:color w:val="000000"/>
                <w:lang w:eastAsia="ru-RU"/>
              </w:rPr>
              <w:t>Сөйлеуді дамыту– коммуникативтік, танымдық  әрекет</w:t>
            </w:r>
            <w:r w:rsidRPr="00FA70ED">
              <w:rPr>
                <w:rFonts w:ascii="Times New Roman" w:hAnsi="Times New Roman" w:cs="Times New Roman"/>
              </w:rPr>
              <w:t xml:space="preserve"> </w:t>
            </w:r>
            <w:r w:rsidRPr="00FA70ED">
              <w:rPr>
                <w:rFonts w:ascii="Times New Roman" w:eastAsia="Calibri" w:hAnsi="Times New Roman" w:cs="Times New Roman"/>
              </w:rPr>
              <w:t>«Сәлеметсің бе?Бүгінгі көңіл-күйін қалай? Бүгін қандай күн екенін білесің бе?» сұрақтары арқылы баламен диалог құру</w:t>
            </w:r>
            <w:r w:rsidRPr="00FA70ED">
              <w:rPr>
                <w:rFonts w:ascii="Times New Roman" w:hAnsi="Times New Roman" w:cs="Times New Roman"/>
              </w:rPr>
              <w:t>. Дидактикалық ойын</w:t>
            </w:r>
          </w:p>
          <w:p w:rsidR="006E070D" w:rsidRPr="00FA70ED" w:rsidRDefault="006E070D" w:rsidP="006E070D">
            <w:pPr>
              <w:rPr>
                <w:rFonts w:ascii="Times New Roman" w:eastAsia="Times New Roman" w:hAnsi="Times New Roman" w:cs="Times New Roman"/>
                <w:color w:val="FF0000"/>
              </w:rPr>
            </w:pPr>
            <w:r w:rsidRPr="00FA70ED">
              <w:rPr>
                <w:rFonts w:ascii="Times New Roman" w:hAnsi="Times New Roman" w:cs="Times New Roman"/>
              </w:rPr>
              <w:t xml:space="preserve">Мақсаты: Балаларға берілген суреттерді толықтырып орналастыра білуге үйрету. </w:t>
            </w:r>
          </w:p>
        </w:tc>
        <w:tc>
          <w:tcPr>
            <w:tcW w:w="2268" w:type="dxa"/>
            <w:tcBorders>
              <w:left w:val="single" w:sz="4" w:space="0" w:color="auto"/>
              <w:right w:val="single" w:sz="4" w:space="0" w:color="auto"/>
            </w:tcBorders>
          </w:tcPr>
          <w:p w:rsidR="006E070D" w:rsidRPr="00FA70ED" w:rsidRDefault="006E070D" w:rsidP="006E070D">
            <w:pPr>
              <w:rPr>
                <w:rFonts w:ascii="Times New Roman" w:hAnsi="Times New Roman" w:cs="Times New Roman"/>
              </w:rPr>
            </w:pPr>
            <w:r w:rsidRPr="00FA70ED">
              <w:rPr>
                <w:rFonts w:ascii="Times New Roman" w:eastAsia="Times New Roman" w:hAnsi="Times New Roman" w:cs="Times New Roman"/>
                <w:b/>
                <w:color w:val="000000"/>
                <w:lang w:eastAsia="ru-RU"/>
              </w:rPr>
              <w:t xml:space="preserve">Сөйлеуді дамыту– коммуникативтік, танымдық  әрекет, </w:t>
            </w:r>
            <w:r w:rsidRPr="00FA70ED">
              <w:rPr>
                <w:rFonts w:ascii="Times New Roman" w:hAnsi="Times New Roman" w:cs="Times New Roman"/>
                <w:b/>
              </w:rPr>
              <w:t>Математика негіздер</w:t>
            </w:r>
            <w:r w:rsidRPr="00FA70ED">
              <w:rPr>
                <w:rFonts w:ascii="Times New Roman" w:eastAsia="Times New Roman" w:hAnsi="Times New Roman" w:cs="Times New Roman"/>
                <w:b/>
                <w:color w:val="000000"/>
                <w:lang w:eastAsia="ru-RU"/>
              </w:rPr>
              <w:t>:</w:t>
            </w:r>
            <w:r w:rsidRPr="00FA70ED">
              <w:rPr>
                <w:rFonts w:ascii="Times New Roman" w:eastAsia="Calibri" w:hAnsi="Times New Roman" w:cs="Times New Roman"/>
                <w:b/>
              </w:rPr>
              <w:t xml:space="preserve"> </w:t>
            </w:r>
            <w:r w:rsidRPr="00FA70ED">
              <w:rPr>
                <w:rFonts w:ascii="Times New Roman" w:hAnsi="Times New Roman" w:cs="Times New Roman"/>
              </w:rPr>
              <w:t>Балаларды жақсы көңіл -күймен қарсы алу. Танымдық ойын</w:t>
            </w:r>
          </w:p>
          <w:p w:rsidR="006E070D" w:rsidRPr="00FA70ED" w:rsidRDefault="006E070D" w:rsidP="006E070D">
            <w:pPr>
              <w:rPr>
                <w:rFonts w:ascii="Times New Roman" w:eastAsia="Times New Roman" w:hAnsi="Times New Roman" w:cs="Times New Roman"/>
                <w:color w:val="FF0000"/>
              </w:rPr>
            </w:pPr>
            <w:r w:rsidRPr="00FA70ED">
              <w:rPr>
                <w:rFonts w:ascii="Times New Roman" w:hAnsi="Times New Roman" w:cs="Times New Roman"/>
              </w:rPr>
              <w:t>Мақсаты: Геометриялық пішінді сипалап анықтау арқылы айта білу.</w:t>
            </w:r>
          </w:p>
        </w:tc>
        <w:tc>
          <w:tcPr>
            <w:tcW w:w="2282" w:type="dxa"/>
            <w:gridSpan w:val="2"/>
            <w:tcBorders>
              <w:left w:val="single" w:sz="4" w:space="0" w:color="auto"/>
              <w:right w:val="single" w:sz="4" w:space="0" w:color="auto"/>
            </w:tcBorders>
          </w:tcPr>
          <w:p w:rsidR="006E070D" w:rsidRPr="00FA70ED" w:rsidRDefault="006E070D" w:rsidP="006E070D">
            <w:pPr>
              <w:rPr>
                <w:rFonts w:ascii="Times New Roman" w:hAnsi="Times New Roman" w:cs="Times New Roman"/>
              </w:rPr>
            </w:pPr>
            <w:r w:rsidRPr="00FA70ED">
              <w:rPr>
                <w:rFonts w:ascii="Times New Roman" w:eastAsia="Times New Roman" w:hAnsi="Times New Roman" w:cs="Times New Roman"/>
                <w:b/>
                <w:color w:val="000000"/>
                <w:lang w:eastAsia="ru-RU"/>
              </w:rPr>
              <w:t>Сөйлеуді дамыту– коммуникативтік, танымдық  әрекет</w:t>
            </w:r>
            <w:r w:rsidRPr="00FA70ED">
              <w:rPr>
                <w:rFonts w:ascii="Times New Roman" w:eastAsia="Times New Roman" w:hAnsi="Times New Roman" w:cs="Times New Roman"/>
                <w:color w:val="000000"/>
                <w:lang w:eastAsia="ru-RU"/>
              </w:rPr>
              <w:t>:</w:t>
            </w:r>
            <w:r w:rsidRPr="00FA70ED">
              <w:rPr>
                <w:rFonts w:ascii="Times New Roman" w:eastAsia="Calibri" w:hAnsi="Times New Roman" w:cs="Times New Roman"/>
              </w:rPr>
              <w:t xml:space="preserve"> </w:t>
            </w:r>
            <w:r w:rsidRPr="00FA70ED">
              <w:rPr>
                <w:rFonts w:ascii="Times New Roman" w:hAnsi="Times New Roman" w:cs="Times New Roman"/>
              </w:rPr>
              <w:t xml:space="preserve">Балалармен әңгімелесу Қыс мезгілінде қандай құбылыстар болатынын балалардан сұрау. </w:t>
            </w:r>
            <w:r w:rsidRPr="00FA70ED">
              <w:rPr>
                <w:rFonts w:ascii="Times New Roman" w:hAnsi="Times New Roman" w:cs="Times New Roman"/>
                <w:b/>
              </w:rPr>
              <w:t>Музыка</w:t>
            </w:r>
          </w:p>
          <w:p w:rsidR="006E070D" w:rsidRPr="00FA70ED" w:rsidRDefault="006E070D" w:rsidP="006E070D">
            <w:pPr>
              <w:rPr>
                <w:rFonts w:ascii="Times New Roman" w:eastAsia="Times New Roman" w:hAnsi="Times New Roman" w:cs="Times New Roman"/>
                <w:color w:val="FF0000"/>
              </w:rPr>
            </w:pPr>
            <w:r w:rsidRPr="00FA70ED">
              <w:rPr>
                <w:rFonts w:ascii="Times New Roman" w:hAnsi="Times New Roman" w:cs="Times New Roman"/>
              </w:rPr>
              <w:t>«Қай аспап жоқ?» Мақсаты: Балалардың зейіннің дамыту. Есте сақтау қабілетін дамыту.</w:t>
            </w:r>
          </w:p>
        </w:tc>
        <w:tc>
          <w:tcPr>
            <w:tcW w:w="2268" w:type="dxa"/>
            <w:tcBorders>
              <w:left w:val="single" w:sz="4" w:space="0" w:color="auto"/>
            </w:tcBorders>
          </w:tcPr>
          <w:p w:rsidR="006E070D" w:rsidRPr="00FA70ED" w:rsidRDefault="006E070D" w:rsidP="006E070D">
            <w:pPr>
              <w:rPr>
                <w:rFonts w:ascii="Times New Roman" w:hAnsi="Times New Roman" w:cs="Times New Roman"/>
              </w:rPr>
            </w:pPr>
            <w:r w:rsidRPr="00FA70ED">
              <w:rPr>
                <w:rFonts w:ascii="Times New Roman" w:eastAsia="Times New Roman" w:hAnsi="Times New Roman" w:cs="Times New Roman"/>
                <w:b/>
                <w:color w:val="000000"/>
                <w:lang w:eastAsia="ru-RU"/>
              </w:rPr>
              <w:t>Сөйлеуді дамыту– коммуникативтік, танымдық  әрекет</w:t>
            </w:r>
            <w:r w:rsidRPr="00FA70ED">
              <w:rPr>
                <w:rFonts w:ascii="Times New Roman" w:eastAsia="Times New Roman" w:hAnsi="Times New Roman" w:cs="Times New Roman"/>
                <w:color w:val="000000"/>
                <w:lang w:eastAsia="ru-RU"/>
              </w:rPr>
              <w:t xml:space="preserve">: </w:t>
            </w:r>
            <w:r w:rsidRPr="00FA70ED">
              <w:rPr>
                <w:rFonts w:ascii="Times New Roman" w:hAnsi="Times New Roman" w:cs="Times New Roman"/>
              </w:rPr>
              <w:t xml:space="preserve">Баланың бүгінгі көңіл күйі, оны не қызықтыратыны туралы сұрау, баланы жеке пікірін білдіруге тарту. </w:t>
            </w:r>
          </w:p>
          <w:p w:rsidR="006E070D" w:rsidRPr="00FA70ED" w:rsidRDefault="006E070D" w:rsidP="006E070D">
            <w:pPr>
              <w:rPr>
                <w:rFonts w:ascii="Times New Roman" w:hAnsi="Times New Roman" w:cs="Times New Roman"/>
                <w:b/>
              </w:rPr>
            </w:pPr>
            <w:r w:rsidRPr="00FA70ED">
              <w:rPr>
                <w:rFonts w:ascii="Times New Roman" w:hAnsi="Times New Roman" w:cs="Times New Roman"/>
                <w:b/>
              </w:rPr>
              <w:t>Құрастыру</w:t>
            </w:r>
          </w:p>
          <w:p w:rsidR="006E070D" w:rsidRPr="00FA70ED" w:rsidRDefault="006E070D" w:rsidP="006E070D">
            <w:pPr>
              <w:rPr>
                <w:rFonts w:ascii="Times New Roman" w:eastAsia="Times New Roman" w:hAnsi="Times New Roman" w:cs="Times New Roman"/>
                <w:color w:val="FF0000"/>
              </w:rPr>
            </w:pPr>
            <w:r w:rsidRPr="00FA70ED">
              <w:rPr>
                <w:rFonts w:ascii="Times New Roman" w:hAnsi="Times New Roman" w:cs="Times New Roman"/>
              </w:rPr>
              <w:t>Үстел үсті ойыны «Көңілді паззлдар» Мақсаты: Балаларға берілген суреттердің бөлігін тауып орналастыра білуге үйрету.</w:t>
            </w:r>
          </w:p>
        </w:tc>
      </w:tr>
      <w:tr w:rsidR="006E070D" w:rsidRPr="00FA70ED" w:rsidTr="006E070D">
        <w:trPr>
          <w:trHeight w:val="551"/>
        </w:trPr>
        <w:tc>
          <w:tcPr>
            <w:tcW w:w="2698" w:type="dxa"/>
          </w:tcPr>
          <w:p w:rsidR="006E070D" w:rsidRPr="00FA70ED" w:rsidRDefault="006E070D" w:rsidP="006E070D">
            <w:pPr>
              <w:ind w:left="110"/>
              <w:contextualSpacing/>
              <w:rPr>
                <w:rFonts w:ascii="Times New Roman" w:eastAsia="Times New Roman" w:hAnsi="Times New Roman" w:cs="Times New Roman"/>
                <w:lang w:val="ru-RU"/>
              </w:rPr>
            </w:pPr>
            <w:r w:rsidRPr="00FA70ED">
              <w:rPr>
                <w:rFonts w:ascii="Times New Roman" w:eastAsia="Times New Roman" w:hAnsi="Times New Roman" w:cs="Times New Roman"/>
                <w:lang w:val="ru-RU"/>
              </w:rPr>
              <w:t>Ата-аналармен</w:t>
            </w:r>
            <w:r w:rsidRPr="00FA70ED">
              <w:rPr>
                <w:rFonts w:ascii="Times New Roman" w:eastAsia="Times New Roman" w:hAnsi="Times New Roman" w:cs="Times New Roman"/>
                <w:spacing w:val="-6"/>
                <w:lang w:val="ru-RU"/>
              </w:rPr>
              <w:t xml:space="preserve"> </w:t>
            </w:r>
            <w:r w:rsidRPr="00FA70ED">
              <w:rPr>
                <w:rFonts w:ascii="Times New Roman" w:eastAsia="Times New Roman" w:hAnsi="Times New Roman" w:cs="Times New Roman"/>
                <w:lang w:val="ru-RU"/>
              </w:rPr>
              <w:t>әңгімелесу,</w:t>
            </w:r>
          </w:p>
          <w:p w:rsidR="006E070D" w:rsidRPr="00FA70ED" w:rsidRDefault="006E070D" w:rsidP="006E070D">
            <w:pPr>
              <w:ind w:left="110"/>
              <w:contextualSpacing/>
              <w:rPr>
                <w:rFonts w:ascii="Times New Roman" w:eastAsia="Times New Roman" w:hAnsi="Times New Roman" w:cs="Times New Roman"/>
                <w:lang w:val="ru-RU"/>
              </w:rPr>
            </w:pPr>
            <w:r w:rsidRPr="00FA70ED">
              <w:rPr>
                <w:rFonts w:ascii="Times New Roman" w:eastAsia="Times New Roman" w:hAnsi="Times New Roman" w:cs="Times New Roman"/>
                <w:lang w:val="ru-RU"/>
              </w:rPr>
              <w:t>кеңес</w:t>
            </w:r>
            <w:r w:rsidRPr="00FA70ED">
              <w:rPr>
                <w:rFonts w:ascii="Times New Roman" w:eastAsia="Times New Roman" w:hAnsi="Times New Roman" w:cs="Times New Roman"/>
                <w:spacing w:val="-1"/>
                <w:lang w:val="ru-RU"/>
              </w:rPr>
              <w:t xml:space="preserve"> </w:t>
            </w:r>
            <w:r w:rsidRPr="00FA70ED">
              <w:rPr>
                <w:rFonts w:ascii="Times New Roman" w:eastAsia="Times New Roman" w:hAnsi="Times New Roman" w:cs="Times New Roman"/>
                <w:lang w:val="ru-RU"/>
              </w:rPr>
              <w:t>беру</w:t>
            </w:r>
          </w:p>
        </w:tc>
        <w:tc>
          <w:tcPr>
            <w:tcW w:w="2500" w:type="dxa"/>
            <w:tcBorders>
              <w:right w:val="single" w:sz="4" w:space="0" w:color="auto"/>
            </w:tcBorders>
          </w:tcPr>
          <w:p w:rsidR="006E070D" w:rsidRPr="00FA70ED" w:rsidRDefault="006E070D" w:rsidP="006E070D">
            <w:pPr>
              <w:rPr>
                <w:rFonts w:ascii="Times New Roman" w:eastAsia="Times New Roman" w:hAnsi="Times New Roman" w:cs="Times New Roman"/>
                <w:lang w:eastAsia="ru-RU"/>
              </w:rPr>
            </w:pPr>
            <w:r w:rsidRPr="00FA70ED">
              <w:rPr>
                <w:rFonts w:ascii="Times New Roman" w:hAnsi="Times New Roman" w:cs="Times New Roman"/>
              </w:rPr>
              <w:t xml:space="preserve">Балалардың көңіл күйі, денсаулығы жайында ата – анамен әңгімелесу. </w:t>
            </w:r>
          </w:p>
        </w:tc>
        <w:tc>
          <w:tcPr>
            <w:tcW w:w="2417" w:type="dxa"/>
            <w:tcBorders>
              <w:left w:val="single" w:sz="4" w:space="0" w:color="auto"/>
              <w:right w:val="single" w:sz="4" w:space="0" w:color="auto"/>
            </w:tcBorders>
          </w:tcPr>
          <w:p w:rsidR="006E070D" w:rsidRPr="00FA70ED" w:rsidRDefault="006E070D" w:rsidP="006E070D">
            <w:pPr>
              <w:rPr>
                <w:rFonts w:ascii="Times New Roman" w:eastAsia="Times New Roman" w:hAnsi="Times New Roman" w:cs="Times New Roman"/>
                <w:lang w:eastAsia="ru-RU"/>
              </w:rPr>
            </w:pPr>
            <w:r w:rsidRPr="00FA70ED">
              <w:rPr>
                <w:rFonts w:ascii="Times New Roman" w:hAnsi="Times New Roman" w:cs="Times New Roman"/>
              </w:rPr>
              <w:t>Ата- аналарға балаларын таңертеңгілік жаттығуға уақыттылы алып келуін ескерту.</w:t>
            </w:r>
          </w:p>
        </w:tc>
        <w:tc>
          <w:tcPr>
            <w:tcW w:w="2268" w:type="dxa"/>
            <w:tcBorders>
              <w:left w:val="single" w:sz="4" w:space="0" w:color="auto"/>
              <w:right w:val="single" w:sz="4" w:space="0" w:color="auto"/>
            </w:tcBorders>
          </w:tcPr>
          <w:p w:rsidR="006E070D" w:rsidRPr="00FA70ED" w:rsidRDefault="006E070D" w:rsidP="006E070D">
            <w:pPr>
              <w:rPr>
                <w:rFonts w:ascii="Times New Roman" w:eastAsia="Times New Roman" w:hAnsi="Times New Roman" w:cs="Times New Roman"/>
                <w:lang w:eastAsia="ru-RU"/>
              </w:rPr>
            </w:pPr>
            <w:r w:rsidRPr="00FA70ED">
              <w:rPr>
                <w:rFonts w:ascii="Times New Roman" w:hAnsi="Times New Roman" w:cs="Times New Roman"/>
              </w:rPr>
              <w:t>Балалардың тазалығы жөнінде кеңес беру.</w:t>
            </w:r>
          </w:p>
        </w:tc>
        <w:tc>
          <w:tcPr>
            <w:tcW w:w="2282" w:type="dxa"/>
            <w:gridSpan w:val="2"/>
            <w:tcBorders>
              <w:left w:val="single" w:sz="4" w:space="0" w:color="auto"/>
              <w:right w:val="single" w:sz="4" w:space="0" w:color="auto"/>
            </w:tcBorders>
          </w:tcPr>
          <w:p w:rsidR="006E070D" w:rsidRPr="00FA70ED" w:rsidRDefault="006E070D" w:rsidP="006E070D">
            <w:pPr>
              <w:rPr>
                <w:rFonts w:ascii="Times New Roman" w:eastAsia="Times New Roman" w:hAnsi="Times New Roman" w:cs="Times New Roman"/>
                <w:lang w:eastAsia="ru-RU"/>
              </w:rPr>
            </w:pPr>
            <w:r w:rsidRPr="00FA70ED">
              <w:rPr>
                <w:rFonts w:ascii="Times New Roman" w:hAnsi="Times New Roman" w:cs="Times New Roman"/>
              </w:rPr>
              <w:t>Ата –аналарға баланың денсаулығын сақтау жөнінде кеңес беру.</w:t>
            </w:r>
          </w:p>
        </w:tc>
        <w:tc>
          <w:tcPr>
            <w:tcW w:w="2268" w:type="dxa"/>
            <w:tcBorders>
              <w:left w:val="single" w:sz="4" w:space="0" w:color="auto"/>
            </w:tcBorders>
          </w:tcPr>
          <w:p w:rsidR="006E070D" w:rsidRPr="00FA70ED" w:rsidRDefault="006E070D" w:rsidP="006E070D">
            <w:pPr>
              <w:rPr>
                <w:rFonts w:ascii="Times New Roman" w:eastAsia="Times New Roman" w:hAnsi="Times New Roman" w:cs="Times New Roman"/>
                <w:lang w:eastAsia="ru-RU"/>
              </w:rPr>
            </w:pPr>
            <w:r w:rsidRPr="00FA70ED">
              <w:rPr>
                <w:rFonts w:ascii="Times New Roman" w:hAnsi="Times New Roman" w:cs="Times New Roman"/>
              </w:rPr>
              <w:t>Ата –аналармен қарым –қатынас мәдениетін орнату. Күн тәртібін сақтауға дағдылану.</w:t>
            </w:r>
          </w:p>
        </w:tc>
      </w:tr>
      <w:tr w:rsidR="006E070D" w:rsidRPr="00FA70ED" w:rsidTr="006E070D">
        <w:trPr>
          <w:trHeight w:val="763"/>
        </w:trPr>
        <w:tc>
          <w:tcPr>
            <w:tcW w:w="2698" w:type="dxa"/>
          </w:tcPr>
          <w:p w:rsidR="006E070D" w:rsidRPr="00FA70ED" w:rsidRDefault="006E070D" w:rsidP="006E070D">
            <w:pPr>
              <w:ind w:left="110" w:right="498"/>
              <w:contextualSpacing/>
              <w:rPr>
                <w:rFonts w:ascii="Times New Roman" w:eastAsia="Times New Roman" w:hAnsi="Times New Roman" w:cs="Times New Roman"/>
              </w:rPr>
            </w:pPr>
            <w:r w:rsidRPr="00FA70ED">
              <w:rPr>
                <w:rFonts w:ascii="Times New Roman" w:eastAsia="Times New Roman" w:hAnsi="Times New Roman" w:cs="Times New Roman"/>
              </w:rPr>
              <w:t>Балалардың дербес әрекеті</w:t>
            </w:r>
            <w:r w:rsidRPr="00FA70ED">
              <w:rPr>
                <w:rFonts w:ascii="Times New Roman" w:eastAsia="Times New Roman" w:hAnsi="Times New Roman" w:cs="Times New Roman"/>
                <w:spacing w:val="-57"/>
              </w:rPr>
              <w:t xml:space="preserve"> </w:t>
            </w:r>
            <w:r w:rsidRPr="00FA70ED">
              <w:rPr>
                <w:rFonts w:ascii="Times New Roman" w:eastAsia="Times New Roman" w:hAnsi="Times New Roman" w:cs="Times New Roman"/>
              </w:rPr>
              <w:t>(баяу қимылды ойындар,</w:t>
            </w:r>
            <w:r w:rsidRPr="00FA70ED">
              <w:rPr>
                <w:rFonts w:ascii="Times New Roman" w:eastAsia="Times New Roman" w:hAnsi="Times New Roman" w:cs="Times New Roman"/>
                <w:spacing w:val="1"/>
              </w:rPr>
              <w:t xml:space="preserve"> </w:t>
            </w:r>
            <w:r w:rsidRPr="00FA70ED">
              <w:rPr>
                <w:rFonts w:ascii="Times New Roman" w:eastAsia="Times New Roman" w:hAnsi="Times New Roman" w:cs="Times New Roman"/>
              </w:rPr>
              <w:t>үстел</w:t>
            </w:r>
            <w:r w:rsidRPr="00FA70ED">
              <w:rPr>
                <w:rFonts w:ascii="Times New Roman" w:eastAsia="Times New Roman" w:hAnsi="Times New Roman" w:cs="Times New Roman"/>
                <w:spacing w:val="-1"/>
              </w:rPr>
              <w:t xml:space="preserve"> </w:t>
            </w:r>
            <w:r w:rsidRPr="00FA70ED">
              <w:rPr>
                <w:rFonts w:ascii="Times New Roman" w:eastAsia="Times New Roman" w:hAnsi="Times New Roman" w:cs="Times New Roman"/>
              </w:rPr>
              <w:t>үсті ойындары,</w:t>
            </w:r>
          </w:p>
          <w:p w:rsidR="006E070D" w:rsidRPr="00FA70ED" w:rsidRDefault="006E070D" w:rsidP="006E070D">
            <w:pPr>
              <w:ind w:left="110" w:right="558"/>
              <w:contextualSpacing/>
              <w:rPr>
                <w:rFonts w:ascii="Times New Roman" w:eastAsia="Times New Roman" w:hAnsi="Times New Roman" w:cs="Times New Roman"/>
              </w:rPr>
            </w:pPr>
            <w:r w:rsidRPr="00FA70ED">
              <w:rPr>
                <w:rFonts w:ascii="Times New Roman" w:eastAsia="Times New Roman" w:hAnsi="Times New Roman" w:cs="Times New Roman"/>
              </w:rPr>
              <w:t xml:space="preserve">бейнелеу әрекеті, кітаптар </w:t>
            </w:r>
            <w:r w:rsidRPr="00FA70ED">
              <w:rPr>
                <w:rFonts w:ascii="Times New Roman" w:eastAsia="Times New Roman" w:hAnsi="Times New Roman" w:cs="Times New Roman"/>
                <w:spacing w:val="-58"/>
              </w:rPr>
              <w:t xml:space="preserve"> </w:t>
            </w:r>
            <w:r w:rsidRPr="00FA70ED">
              <w:rPr>
                <w:rFonts w:ascii="Times New Roman" w:eastAsia="Times New Roman" w:hAnsi="Times New Roman" w:cs="Times New Roman"/>
              </w:rPr>
              <w:t>қарау және тағы басқа</w:t>
            </w:r>
            <w:r w:rsidRPr="00FA70ED">
              <w:rPr>
                <w:rFonts w:ascii="Times New Roman" w:eastAsia="Times New Roman" w:hAnsi="Times New Roman" w:cs="Times New Roman"/>
                <w:spacing w:val="1"/>
              </w:rPr>
              <w:t xml:space="preserve"> </w:t>
            </w:r>
            <w:r w:rsidRPr="00FA70ED">
              <w:rPr>
                <w:rFonts w:ascii="Times New Roman" w:eastAsia="Times New Roman" w:hAnsi="Times New Roman" w:cs="Times New Roman"/>
              </w:rPr>
              <w:t>әрекеттер)</w:t>
            </w:r>
          </w:p>
        </w:tc>
        <w:tc>
          <w:tcPr>
            <w:tcW w:w="2500" w:type="dxa"/>
          </w:tcPr>
          <w:p w:rsidR="006E070D" w:rsidRPr="00FA70ED" w:rsidRDefault="006E070D" w:rsidP="006E070D">
            <w:pPr>
              <w:pStyle w:val="a3"/>
              <w:shd w:val="clear" w:color="auto" w:fill="FFFFFF"/>
              <w:spacing w:before="0" w:beforeAutospacing="0" w:after="0" w:afterAutospacing="0" w:line="227" w:lineRule="atLeast"/>
              <w:rPr>
                <w:sz w:val="22"/>
                <w:szCs w:val="22"/>
              </w:rPr>
            </w:pPr>
            <w:r w:rsidRPr="00FA70ED">
              <w:rPr>
                <w:b/>
                <w:color w:val="000000"/>
                <w:sz w:val="22"/>
                <w:szCs w:val="22"/>
              </w:rPr>
              <w:t>Құрылымдалған ойын:</w:t>
            </w:r>
            <w:r w:rsidRPr="00FA70ED">
              <w:rPr>
                <w:sz w:val="22"/>
                <w:szCs w:val="22"/>
              </w:rPr>
              <w:t xml:space="preserve"> «Түрлі түсті заттар»</w:t>
            </w:r>
          </w:p>
          <w:p w:rsidR="006E070D" w:rsidRPr="00FA70ED" w:rsidRDefault="006E070D" w:rsidP="006E070D">
            <w:pPr>
              <w:pStyle w:val="a3"/>
              <w:shd w:val="clear" w:color="auto" w:fill="FFFFFF"/>
              <w:spacing w:before="0" w:beforeAutospacing="0" w:after="0" w:afterAutospacing="0" w:line="227" w:lineRule="atLeast"/>
              <w:rPr>
                <w:sz w:val="22"/>
                <w:szCs w:val="22"/>
              </w:rPr>
            </w:pPr>
            <w:r w:rsidRPr="00FA70ED">
              <w:rPr>
                <w:sz w:val="22"/>
                <w:szCs w:val="22"/>
              </w:rPr>
              <w:t xml:space="preserve">Мақсаты: Шығармашылыққа деген қызығушылықтарын дамыту; </w:t>
            </w:r>
          </w:p>
        </w:tc>
        <w:tc>
          <w:tcPr>
            <w:tcW w:w="2417" w:type="dxa"/>
          </w:tcPr>
          <w:p w:rsidR="006E070D" w:rsidRPr="00FA70ED" w:rsidRDefault="006E070D" w:rsidP="006E070D">
            <w:pPr>
              <w:rPr>
                <w:rFonts w:ascii="Times New Roman" w:eastAsia="Times New Roman" w:hAnsi="Times New Roman" w:cs="Times New Roman"/>
                <w:b/>
              </w:rPr>
            </w:pPr>
            <w:r w:rsidRPr="00FA70ED">
              <w:rPr>
                <w:rFonts w:ascii="Times New Roman" w:eastAsia="Times New Roman" w:hAnsi="Times New Roman" w:cs="Times New Roman"/>
                <w:b/>
              </w:rPr>
              <w:t>"Сипаттамасы бойынша таны" дидактикалық ойыны.</w:t>
            </w:r>
          </w:p>
          <w:p w:rsidR="006E070D" w:rsidRPr="00FA70ED" w:rsidRDefault="006E070D" w:rsidP="006E070D">
            <w:pPr>
              <w:rPr>
                <w:rFonts w:ascii="Times New Roman" w:eastAsia="Times New Roman" w:hAnsi="Times New Roman" w:cs="Times New Roman"/>
              </w:rPr>
            </w:pPr>
            <w:r w:rsidRPr="00FA70ED">
              <w:rPr>
                <w:rFonts w:ascii="Times New Roman" w:eastAsia="Times New Roman" w:hAnsi="Times New Roman" w:cs="Times New Roman"/>
              </w:rPr>
              <w:t>Мақсат-міндеттер: сипаттау әңгімесін құрастыруды үйрету, зейіндерін, сөйлеу тілдерін дамыту, ұқсастықтары мен айырмашылықтарын табуды.</w:t>
            </w:r>
          </w:p>
          <w:p w:rsidR="006E070D" w:rsidRPr="00FA70ED" w:rsidRDefault="006E070D" w:rsidP="006E070D">
            <w:pPr>
              <w:rPr>
                <w:rFonts w:ascii="Times New Roman" w:hAnsi="Times New Roman" w:cs="Times New Roman"/>
              </w:rPr>
            </w:pPr>
            <w:r w:rsidRPr="00FA70ED">
              <w:rPr>
                <w:rFonts w:ascii="Times New Roman" w:hAnsi="Times New Roman" w:cs="Times New Roman"/>
              </w:rPr>
              <w:t xml:space="preserve"> </w:t>
            </w:r>
          </w:p>
        </w:tc>
        <w:tc>
          <w:tcPr>
            <w:tcW w:w="2268" w:type="dxa"/>
          </w:tcPr>
          <w:p w:rsidR="006E070D" w:rsidRPr="00FA70ED" w:rsidRDefault="006E070D" w:rsidP="006E070D">
            <w:pPr>
              <w:rPr>
                <w:rFonts w:ascii="Times New Roman" w:hAnsi="Times New Roman" w:cs="Times New Roman"/>
                <w:b/>
              </w:rPr>
            </w:pPr>
            <w:r w:rsidRPr="00FA70ED">
              <w:rPr>
                <w:rFonts w:ascii="Times New Roman" w:hAnsi="Times New Roman" w:cs="Times New Roman"/>
                <w:b/>
              </w:rPr>
              <w:t>Қоршаған ортамен таныстыру – еңбек, коммуникативтік әрекет</w:t>
            </w:r>
          </w:p>
          <w:p w:rsidR="006E070D" w:rsidRPr="00FA70ED" w:rsidRDefault="006E070D" w:rsidP="006E070D">
            <w:pPr>
              <w:rPr>
                <w:rFonts w:ascii="Times New Roman" w:eastAsia="Times New Roman" w:hAnsi="Times New Roman" w:cs="Times New Roman"/>
                <w:b/>
              </w:rPr>
            </w:pPr>
            <w:r w:rsidRPr="00FA70ED">
              <w:rPr>
                <w:rFonts w:ascii="Times New Roman" w:eastAsia="Times New Roman" w:hAnsi="Times New Roman" w:cs="Times New Roman"/>
                <w:b/>
              </w:rPr>
              <w:t>"Ойыншықтардағы тәртіп".</w:t>
            </w:r>
          </w:p>
          <w:p w:rsidR="006E070D" w:rsidRPr="00FA70ED" w:rsidRDefault="006E070D" w:rsidP="006E070D">
            <w:pPr>
              <w:rPr>
                <w:rFonts w:ascii="Times New Roman" w:eastAsia="Times New Roman" w:hAnsi="Times New Roman" w:cs="Times New Roman"/>
              </w:rPr>
            </w:pPr>
            <w:r w:rsidRPr="00FA70ED">
              <w:rPr>
                <w:rFonts w:ascii="Times New Roman" w:eastAsia="Times New Roman" w:hAnsi="Times New Roman" w:cs="Times New Roman"/>
              </w:rPr>
              <w:t>Мақсат-міндеттер: ойыншықтарды тәртіпте ұстау: жуу, кептіру, сүрту және орнына қою. Еңбекқорлықты, тәртіпсіздікті көре білуді дамыту; сумен жұмыс кезінде ұқыптылықты дамыту. Өз еңбегі мен басқа адамдардың еңбегін құрметтеуге тәрбиелеу.</w:t>
            </w:r>
          </w:p>
          <w:p w:rsidR="006E070D" w:rsidRPr="00FA70ED" w:rsidRDefault="006E070D" w:rsidP="006E070D">
            <w:pPr>
              <w:rPr>
                <w:rFonts w:ascii="Times New Roman" w:hAnsi="Times New Roman" w:cs="Times New Roman"/>
                <w:b/>
              </w:rPr>
            </w:pPr>
            <w:r w:rsidRPr="00FA70ED">
              <w:rPr>
                <w:rFonts w:ascii="Times New Roman" w:eastAsia="Times New Roman" w:hAnsi="Times New Roman" w:cs="Times New Roman"/>
                <w:b/>
              </w:rPr>
              <w:t>(еңбек дағдылары)</w:t>
            </w:r>
          </w:p>
        </w:tc>
        <w:tc>
          <w:tcPr>
            <w:tcW w:w="2282" w:type="dxa"/>
            <w:gridSpan w:val="2"/>
          </w:tcPr>
          <w:p w:rsidR="006E070D" w:rsidRPr="00FA70ED" w:rsidRDefault="006E070D" w:rsidP="006E070D">
            <w:pPr>
              <w:rPr>
                <w:rFonts w:ascii="Times New Roman" w:hAnsi="Times New Roman" w:cs="Times New Roman"/>
              </w:rPr>
            </w:pPr>
            <w:r w:rsidRPr="00FA70ED">
              <w:rPr>
                <w:rFonts w:ascii="Times New Roman" w:hAnsi="Times New Roman" w:cs="Times New Roman"/>
                <w:b/>
              </w:rPr>
              <w:t>Көркем әдебиет - шығармашылық, коммуникативтік, ойын  әрекеті</w:t>
            </w:r>
            <w:r w:rsidRPr="00FA70ED">
              <w:rPr>
                <w:rFonts w:ascii="Times New Roman" w:hAnsi="Times New Roman" w:cs="Times New Roman"/>
              </w:rPr>
              <w:t xml:space="preserve"> </w:t>
            </w:r>
          </w:p>
          <w:p w:rsidR="006E070D" w:rsidRPr="00FA70ED" w:rsidRDefault="006E070D" w:rsidP="006E070D">
            <w:pPr>
              <w:pStyle w:val="a3"/>
              <w:shd w:val="clear" w:color="auto" w:fill="FFFFFF"/>
              <w:spacing w:before="0" w:beforeAutospacing="0" w:after="0" w:afterAutospacing="0"/>
              <w:rPr>
                <w:sz w:val="22"/>
                <w:szCs w:val="22"/>
              </w:rPr>
            </w:pPr>
            <w:r w:rsidRPr="00FA70ED">
              <w:rPr>
                <w:sz w:val="22"/>
                <w:szCs w:val="22"/>
              </w:rPr>
              <w:t>Мақсаты: Жақындарының мамандықтарымен таныстыру, олардың атқаратын қызметінің маңызын түсіну, ата-анасының мамандықтарына қызығушылықты қалыптастыру.</w:t>
            </w:r>
          </w:p>
        </w:tc>
        <w:tc>
          <w:tcPr>
            <w:tcW w:w="2268" w:type="dxa"/>
          </w:tcPr>
          <w:p w:rsidR="006E070D" w:rsidRPr="00FA70ED" w:rsidRDefault="006E070D" w:rsidP="006E070D">
            <w:pPr>
              <w:rPr>
                <w:rFonts w:ascii="Times New Roman" w:hAnsi="Times New Roman" w:cs="Times New Roman"/>
                <w:b/>
              </w:rPr>
            </w:pPr>
            <w:r w:rsidRPr="00FA70ED">
              <w:rPr>
                <w:rFonts w:ascii="Times New Roman" w:hAnsi="Times New Roman" w:cs="Times New Roman"/>
                <w:b/>
              </w:rPr>
              <w:t>Қоршаған ортамен таныстыру,сөйлеуді дамыту іс-әрекеттері</w:t>
            </w:r>
          </w:p>
          <w:p w:rsidR="006E070D" w:rsidRPr="00FA70ED" w:rsidRDefault="006E070D" w:rsidP="006E070D">
            <w:pPr>
              <w:rPr>
                <w:rFonts w:ascii="Times New Roman" w:eastAsia="Times New Roman" w:hAnsi="Times New Roman" w:cs="Times New Roman"/>
                <w:b/>
              </w:rPr>
            </w:pPr>
            <w:r w:rsidRPr="00FA70ED">
              <w:rPr>
                <w:rFonts w:ascii="Times New Roman" w:eastAsia="Times New Roman" w:hAnsi="Times New Roman" w:cs="Times New Roman"/>
                <w:b/>
              </w:rPr>
              <w:t>"Бөлме өсімдіктерін суғару".</w:t>
            </w:r>
          </w:p>
          <w:p w:rsidR="006E070D" w:rsidRPr="00FA70ED" w:rsidRDefault="006E070D" w:rsidP="006E070D">
            <w:pPr>
              <w:rPr>
                <w:rFonts w:ascii="Times New Roman" w:eastAsia="Times New Roman" w:hAnsi="Times New Roman" w:cs="Times New Roman"/>
              </w:rPr>
            </w:pPr>
            <w:r w:rsidRPr="00FA70ED">
              <w:rPr>
                <w:rFonts w:ascii="Times New Roman" w:eastAsia="Times New Roman" w:hAnsi="Times New Roman" w:cs="Times New Roman"/>
              </w:rPr>
              <w:t>Мақсат-міндеттер: балалардың өсімдіктердің жарық пен ылғалға деген қажеттіліктері туралы білімдерін кеңейту, ылғалды сүйетін және құрғақшылыққа төзімді, Су және өсімдіктермен жұмыс кезінде дәлдікті, өз іс-әрекеттеріне сенімділікті, еңбек дағдыларын дамыту. Қоршаған табиғатқа ұқыпты қарауды, оған қамқорлық жасауды тәрбиелеу.</w:t>
            </w:r>
          </w:p>
          <w:p w:rsidR="006E070D" w:rsidRPr="00FA70ED" w:rsidRDefault="006E070D" w:rsidP="006E070D">
            <w:pPr>
              <w:rPr>
                <w:rFonts w:ascii="Times New Roman" w:hAnsi="Times New Roman" w:cs="Times New Roman"/>
                <w:color w:val="7030A0"/>
              </w:rPr>
            </w:pPr>
            <w:r w:rsidRPr="00FA70ED">
              <w:rPr>
                <w:rFonts w:ascii="Times New Roman" w:eastAsia="Times New Roman" w:hAnsi="Times New Roman" w:cs="Times New Roman"/>
                <w:b/>
              </w:rPr>
              <w:t>(еңбек дағдылары)</w:t>
            </w:r>
          </w:p>
          <w:p w:rsidR="006E070D" w:rsidRPr="00FA70ED" w:rsidRDefault="006E070D" w:rsidP="006E070D">
            <w:pPr>
              <w:rPr>
                <w:rFonts w:ascii="Times New Roman" w:hAnsi="Times New Roman" w:cs="Times New Roman"/>
              </w:rPr>
            </w:pPr>
          </w:p>
        </w:tc>
      </w:tr>
      <w:tr w:rsidR="006E070D" w:rsidRPr="00FA70ED" w:rsidTr="006E070D">
        <w:trPr>
          <w:trHeight w:val="325"/>
        </w:trPr>
        <w:tc>
          <w:tcPr>
            <w:tcW w:w="2698" w:type="dxa"/>
          </w:tcPr>
          <w:p w:rsidR="006E070D" w:rsidRPr="00FA70ED" w:rsidRDefault="006E070D" w:rsidP="006E070D">
            <w:pPr>
              <w:ind w:left="110"/>
              <w:contextualSpacing/>
              <w:rPr>
                <w:rFonts w:ascii="Times New Roman" w:eastAsia="Times New Roman" w:hAnsi="Times New Roman" w:cs="Times New Roman"/>
              </w:rPr>
            </w:pPr>
            <w:r w:rsidRPr="00FA70ED">
              <w:rPr>
                <w:rFonts w:ascii="Times New Roman" w:eastAsia="Times New Roman" w:hAnsi="Times New Roman" w:cs="Times New Roman"/>
              </w:rPr>
              <w:t>Таңертенгі</w:t>
            </w:r>
            <w:r w:rsidRPr="00FA70ED">
              <w:rPr>
                <w:rFonts w:ascii="Times New Roman" w:eastAsia="Times New Roman" w:hAnsi="Times New Roman" w:cs="Times New Roman"/>
                <w:spacing w:val="-3"/>
              </w:rPr>
              <w:t xml:space="preserve"> </w:t>
            </w:r>
            <w:r w:rsidRPr="00FA70ED">
              <w:rPr>
                <w:rFonts w:ascii="Times New Roman" w:eastAsia="Times New Roman" w:hAnsi="Times New Roman" w:cs="Times New Roman"/>
              </w:rPr>
              <w:t>жаттығу</w:t>
            </w:r>
          </w:p>
        </w:tc>
        <w:tc>
          <w:tcPr>
            <w:tcW w:w="11735" w:type="dxa"/>
            <w:gridSpan w:val="6"/>
          </w:tcPr>
          <w:p w:rsidR="006E070D" w:rsidRPr="00FA70ED" w:rsidRDefault="006E070D" w:rsidP="006E070D">
            <w:pPr>
              <w:jc w:val="center"/>
              <w:rPr>
                <w:rFonts w:ascii="Times New Roman" w:eastAsia="Times New Roman" w:hAnsi="Times New Roman" w:cs="Times New Roman"/>
              </w:rPr>
            </w:pPr>
            <w:r w:rsidRPr="00FA70ED">
              <w:rPr>
                <w:rFonts w:ascii="Times New Roman" w:hAnsi="Times New Roman" w:cs="Times New Roman"/>
              </w:rPr>
              <w:t xml:space="preserve">Таңертеңгі жаттығу кешені (қимыл белсенділігі, ойын әрекеті). Сапқа тұру, жүру, жүгіру, жалпы дамытушы және тыныс алу жаттығулары. </w:t>
            </w:r>
            <w:r w:rsidRPr="00FA70ED">
              <w:rPr>
                <w:rFonts w:ascii="Times New Roman" w:eastAsia="Times New Roman" w:hAnsi="Times New Roman" w:cs="Times New Roman"/>
              </w:rPr>
              <w:t>Дене шынықтыру. №</w:t>
            </w:r>
            <w:r w:rsidRPr="00FA70ED">
              <w:rPr>
                <w:rFonts w:ascii="Times New Roman" w:eastAsia="Times New Roman" w:hAnsi="Times New Roman" w:cs="Times New Roman"/>
                <w:lang w:val="ru-RU"/>
              </w:rPr>
              <w:t xml:space="preserve">5 </w:t>
            </w:r>
            <w:r w:rsidRPr="00FA70ED">
              <w:rPr>
                <w:rFonts w:ascii="Times New Roman" w:eastAsia="Times New Roman" w:hAnsi="Times New Roman" w:cs="Times New Roman"/>
              </w:rPr>
              <w:t>жаттығулар кешені</w:t>
            </w:r>
          </w:p>
        </w:tc>
      </w:tr>
      <w:tr w:rsidR="006E070D" w:rsidRPr="00FA70ED" w:rsidTr="006E070D">
        <w:trPr>
          <w:trHeight w:val="321"/>
        </w:trPr>
        <w:tc>
          <w:tcPr>
            <w:tcW w:w="2698" w:type="dxa"/>
          </w:tcPr>
          <w:p w:rsidR="006E070D" w:rsidRPr="00FA70ED" w:rsidRDefault="006E070D" w:rsidP="006E070D">
            <w:pPr>
              <w:ind w:left="110"/>
              <w:contextualSpacing/>
              <w:rPr>
                <w:rFonts w:ascii="Times New Roman" w:eastAsia="Times New Roman" w:hAnsi="Times New Roman" w:cs="Times New Roman"/>
              </w:rPr>
            </w:pPr>
            <w:r w:rsidRPr="00FA70ED">
              <w:rPr>
                <w:rFonts w:ascii="Times New Roman" w:eastAsia="Times New Roman" w:hAnsi="Times New Roman" w:cs="Times New Roman"/>
              </w:rPr>
              <w:t>Таңғы</w:t>
            </w:r>
            <w:r w:rsidRPr="00FA70ED">
              <w:rPr>
                <w:rFonts w:ascii="Times New Roman" w:eastAsia="Times New Roman" w:hAnsi="Times New Roman" w:cs="Times New Roman"/>
                <w:spacing w:val="-4"/>
              </w:rPr>
              <w:t xml:space="preserve"> </w:t>
            </w:r>
            <w:r w:rsidRPr="00FA70ED">
              <w:rPr>
                <w:rFonts w:ascii="Times New Roman" w:eastAsia="Times New Roman" w:hAnsi="Times New Roman" w:cs="Times New Roman"/>
              </w:rPr>
              <w:t>ас</w:t>
            </w:r>
          </w:p>
        </w:tc>
        <w:tc>
          <w:tcPr>
            <w:tcW w:w="11735" w:type="dxa"/>
            <w:gridSpan w:val="6"/>
          </w:tcPr>
          <w:p w:rsidR="006E070D" w:rsidRPr="00FA70ED" w:rsidRDefault="006E070D" w:rsidP="006E070D">
            <w:pPr>
              <w:rPr>
                <w:rFonts w:ascii="Times New Roman" w:hAnsi="Times New Roman" w:cs="Times New Roman"/>
              </w:rPr>
            </w:pPr>
            <w:r w:rsidRPr="00FA70ED">
              <w:rPr>
                <w:rFonts w:ascii="Times New Roman" w:hAnsi="Times New Roman" w:cs="Times New Roman"/>
              </w:rPr>
              <w:t xml:space="preserve">Таңғы ас алдында гигиеналық шараларды орындау (мәдени-гигиеналық дағдылар, өзіне-өзі қызмет ету, кезекшілердің еңбек әрекеті (ас ішу құралдарын, майлықтарды үстелге қою) Гигиеналық шаралар (қолды дұрыс жуу, өз орамалының орнын білу, қолды дұрыс сүрту және орамалды орнына ілу, көркем сөз қолдану мысалы, </w:t>
            </w:r>
          </w:p>
          <w:p w:rsidR="006E070D" w:rsidRPr="00FA70ED" w:rsidRDefault="006E070D" w:rsidP="006E070D">
            <w:pPr>
              <w:jc w:val="center"/>
              <w:rPr>
                <w:rFonts w:ascii="Times New Roman" w:hAnsi="Times New Roman" w:cs="Times New Roman"/>
                <w:b/>
              </w:rPr>
            </w:pPr>
            <w:r w:rsidRPr="00FA70ED">
              <w:rPr>
                <w:rFonts w:ascii="Times New Roman" w:hAnsi="Times New Roman" w:cs="Times New Roman"/>
                <w:b/>
              </w:rPr>
              <w:t>«Біз сабынмен доспыз»</w:t>
            </w:r>
          </w:p>
          <w:p w:rsidR="006E070D" w:rsidRPr="00FA70ED" w:rsidRDefault="006E070D" w:rsidP="006E070D">
            <w:pPr>
              <w:rPr>
                <w:rFonts w:ascii="Times New Roman" w:hAnsi="Times New Roman" w:cs="Times New Roman"/>
              </w:rPr>
            </w:pPr>
            <w:r w:rsidRPr="00FA70ED">
              <w:rPr>
                <w:rFonts w:ascii="Times New Roman" w:hAnsi="Times New Roman" w:cs="Times New Roman"/>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p w:rsidR="006E070D" w:rsidRPr="00FA70ED" w:rsidRDefault="006E070D" w:rsidP="006E070D">
            <w:pPr>
              <w:rPr>
                <w:rFonts w:ascii="Times New Roman" w:eastAsia="Times New Roman" w:hAnsi="Times New Roman" w:cs="Times New Roman"/>
              </w:rPr>
            </w:pPr>
            <w:r w:rsidRPr="00FA70ED">
              <w:rPr>
                <w:rFonts w:ascii="Times New Roman" w:eastAsia="Calibri" w:hAnsi="Times New Roman" w:cs="Times New Roman"/>
              </w:rPr>
              <w:t xml:space="preserve"> </w:t>
            </w:r>
            <w:r w:rsidRPr="00FA70ED">
              <w:rPr>
                <w:rFonts w:ascii="Times New Roman" w:eastAsia="Calibri" w:hAnsi="Times New Roman" w:cs="Times New Roman"/>
                <w:b/>
                <w:color w:val="000000"/>
                <w:lang w:eastAsia="ru-RU"/>
              </w:rPr>
              <w:t>Математика негіздері, қазақ тілі коммуникативтік,</w:t>
            </w:r>
            <w:r w:rsidRPr="00FA70ED">
              <w:rPr>
                <w:rFonts w:ascii="Times New Roman" w:eastAsia="Calibri" w:hAnsi="Times New Roman" w:cs="Times New Roman"/>
                <w:color w:val="000000"/>
                <w:lang w:eastAsia="ru-RU"/>
              </w:rPr>
              <w:t xml:space="preserve"> </w:t>
            </w:r>
            <w:r w:rsidRPr="00FA70ED">
              <w:rPr>
                <w:rFonts w:ascii="Times New Roman" w:eastAsia="Calibri" w:hAnsi="Times New Roman" w:cs="Times New Roman"/>
                <w:b/>
                <w:color w:val="000000"/>
                <w:lang w:eastAsia="ru-RU"/>
              </w:rPr>
              <w:t>танымдық, еңбек әрекеті</w:t>
            </w:r>
            <w:r w:rsidRPr="00FA70ED">
              <w:rPr>
                <w:rFonts w:ascii="Times New Roman" w:eastAsia="Calibri" w:hAnsi="Times New Roman" w:cs="Times New Roman"/>
                <w:color w:val="000000"/>
                <w:lang w:eastAsia="ru-RU"/>
              </w:rPr>
              <w:t xml:space="preserve">  (кезекшілердің әрекеті) Бала санына байланысты ыдыстарды үстел үстіне орналастыру.</w:t>
            </w:r>
          </w:p>
        </w:tc>
      </w:tr>
      <w:tr w:rsidR="006E070D" w:rsidRPr="00FA70ED" w:rsidTr="006E070D">
        <w:trPr>
          <w:trHeight w:val="70"/>
        </w:trPr>
        <w:tc>
          <w:tcPr>
            <w:tcW w:w="2698" w:type="dxa"/>
          </w:tcPr>
          <w:p w:rsidR="006E070D" w:rsidRPr="00FA70ED" w:rsidRDefault="006E070D" w:rsidP="006E070D">
            <w:pPr>
              <w:ind w:left="110"/>
              <w:contextualSpacing/>
              <w:rPr>
                <w:rFonts w:ascii="Times New Roman" w:eastAsia="Times New Roman" w:hAnsi="Times New Roman" w:cs="Times New Roman"/>
              </w:rPr>
            </w:pPr>
            <w:r w:rsidRPr="00FA70ED">
              <w:rPr>
                <w:rFonts w:ascii="Times New Roman" w:eastAsia="Times New Roman" w:hAnsi="Times New Roman" w:cs="Times New Roman"/>
              </w:rPr>
              <w:t>Ұйымдастырылған</w:t>
            </w:r>
            <w:r w:rsidRPr="00FA70ED">
              <w:rPr>
                <w:rFonts w:ascii="Times New Roman" w:eastAsia="Times New Roman" w:hAnsi="Times New Roman" w:cs="Times New Roman"/>
                <w:spacing w:val="-2"/>
              </w:rPr>
              <w:t xml:space="preserve"> </w:t>
            </w:r>
            <w:r w:rsidRPr="00FA70ED">
              <w:rPr>
                <w:rFonts w:ascii="Times New Roman" w:eastAsia="Times New Roman" w:hAnsi="Times New Roman" w:cs="Times New Roman"/>
              </w:rPr>
              <w:t>іс-әрекетке дайындық</w:t>
            </w:r>
          </w:p>
        </w:tc>
        <w:tc>
          <w:tcPr>
            <w:tcW w:w="2500" w:type="dxa"/>
          </w:tcPr>
          <w:p w:rsidR="006E070D" w:rsidRPr="00FA70ED" w:rsidRDefault="006E070D" w:rsidP="006E070D">
            <w:pPr>
              <w:rPr>
                <w:rFonts w:ascii="Times New Roman" w:eastAsia="Calibri" w:hAnsi="Times New Roman" w:cs="Times New Roman"/>
                <w:b/>
              </w:rPr>
            </w:pPr>
            <w:r w:rsidRPr="00FA70ED">
              <w:rPr>
                <w:rFonts w:ascii="Times New Roman" w:eastAsia="Calibri" w:hAnsi="Times New Roman" w:cs="Times New Roman"/>
                <w:b/>
              </w:rPr>
              <w:t>Таңғы жиын:</w:t>
            </w:r>
          </w:p>
          <w:p w:rsidR="006E070D" w:rsidRPr="00FA70ED" w:rsidRDefault="006E070D" w:rsidP="006E070D">
            <w:pPr>
              <w:rPr>
                <w:rFonts w:ascii="Times New Roman" w:eastAsia="Calibri" w:hAnsi="Times New Roman" w:cs="Times New Roman"/>
              </w:rPr>
            </w:pPr>
            <w:r w:rsidRPr="00FA70ED">
              <w:rPr>
                <w:rFonts w:ascii="Times New Roman" w:eastAsia="Calibri" w:hAnsi="Times New Roman" w:cs="Times New Roman"/>
                <w:b/>
              </w:rPr>
              <w:t>Музыка іс-әрекеті:</w:t>
            </w:r>
            <w:r w:rsidRPr="00FA70ED">
              <w:rPr>
                <w:rFonts w:ascii="Times New Roman" w:eastAsia="Calibri" w:hAnsi="Times New Roman" w:cs="Times New Roman"/>
              </w:rPr>
              <w:t xml:space="preserve"> Мемлекеттік әнұранды орындау.</w:t>
            </w:r>
          </w:p>
          <w:p w:rsidR="006E070D" w:rsidRPr="00FA70ED" w:rsidRDefault="006E070D" w:rsidP="006E070D">
            <w:pPr>
              <w:rPr>
                <w:rFonts w:ascii="Times New Roman" w:eastAsia="Calibri" w:hAnsi="Times New Roman" w:cs="Times New Roman"/>
              </w:rPr>
            </w:pPr>
            <w:r w:rsidRPr="00FA70ED">
              <w:rPr>
                <w:rFonts w:ascii="Times New Roman" w:eastAsia="Calibri" w:hAnsi="Times New Roman" w:cs="Times New Roman"/>
              </w:rPr>
              <w:t>Мақсаты: Балалардың бойында отансүйгіштік, патриотизм сезімдерін ояту.</w:t>
            </w:r>
          </w:p>
          <w:p w:rsidR="006E070D" w:rsidRPr="00FA70ED" w:rsidRDefault="006E070D" w:rsidP="006E070D">
            <w:pPr>
              <w:rPr>
                <w:rFonts w:ascii="Times New Roman" w:eastAsia="Times New Roman" w:hAnsi="Times New Roman" w:cs="Times New Roman"/>
              </w:rPr>
            </w:pPr>
          </w:p>
        </w:tc>
        <w:tc>
          <w:tcPr>
            <w:tcW w:w="2417" w:type="dxa"/>
          </w:tcPr>
          <w:p w:rsidR="006E070D" w:rsidRPr="00FA70ED" w:rsidRDefault="006E070D" w:rsidP="006E070D">
            <w:pPr>
              <w:rPr>
                <w:rFonts w:ascii="Times New Roman" w:eastAsia="Times New Roman" w:hAnsi="Times New Roman" w:cs="Times New Roman"/>
                <w:b/>
              </w:rPr>
            </w:pPr>
            <w:r w:rsidRPr="00FA70ED">
              <w:rPr>
                <w:rFonts w:ascii="Times New Roman" w:eastAsia="Times New Roman" w:hAnsi="Times New Roman" w:cs="Times New Roman"/>
                <w:b/>
              </w:rPr>
              <w:t>Таңғы жиын:</w:t>
            </w:r>
          </w:p>
          <w:p w:rsidR="006E070D" w:rsidRPr="00FA70ED" w:rsidRDefault="006E070D" w:rsidP="006E070D">
            <w:pPr>
              <w:rPr>
                <w:rFonts w:ascii="Times New Roman" w:eastAsia="Times New Roman" w:hAnsi="Times New Roman" w:cs="Times New Roman"/>
                <w:b/>
              </w:rPr>
            </w:pPr>
            <w:r w:rsidRPr="00FA70ED">
              <w:rPr>
                <w:rFonts w:ascii="Times New Roman" w:eastAsia="Times New Roman" w:hAnsi="Times New Roman" w:cs="Times New Roman"/>
                <w:b/>
              </w:rPr>
              <w:t>(танымдық іс-әрекет)</w:t>
            </w:r>
          </w:p>
          <w:p w:rsidR="006E070D" w:rsidRPr="00FA70ED" w:rsidRDefault="006E070D" w:rsidP="006E070D">
            <w:pPr>
              <w:rPr>
                <w:rFonts w:ascii="Times New Roman" w:eastAsia="Times New Roman" w:hAnsi="Times New Roman" w:cs="Times New Roman"/>
                <w:b/>
              </w:rPr>
            </w:pPr>
            <w:r w:rsidRPr="00FA70ED">
              <w:rPr>
                <w:rFonts w:ascii="Times New Roman" w:eastAsia="Times New Roman" w:hAnsi="Times New Roman" w:cs="Times New Roman"/>
                <w:b/>
              </w:rPr>
              <w:t>«Мозаика».</w:t>
            </w:r>
          </w:p>
          <w:p w:rsidR="006E070D" w:rsidRPr="00FA70ED" w:rsidRDefault="006E070D" w:rsidP="006E070D">
            <w:pPr>
              <w:rPr>
                <w:rFonts w:ascii="Times New Roman" w:eastAsia="Times New Roman" w:hAnsi="Times New Roman" w:cs="Times New Roman"/>
              </w:rPr>
            </w:pPr>
            <w:r w:rsidRPr="00FA70ED">
              <w:rPr>
                <w:rFonts w:ascii="Times New Roman" w:eastAsia="Times New Roman" w:hAnsi="Times New Roman" w:cs="Times New Roman"/>
              </w:rPr>
              <w:t>Мақсат-міндеттер: балаларға әртүрлі заттар, геометриялық пішіндер құрастыруды үйрету, түстерімен таныстыру, балалардың ой-қиялын дамыту.</w:t>
            </w:r>
          </w:p>
          <w:p w:rsidR="006E070D" w:rsidRPr="00FA70ED" w:rsidRDefault="006E070D" w:rsidP="006E070D">
            <w:pPr>
              <w:rPr>
                <w:rFonts w:ascii="Times New Roman" w:eastAsia="Times New Roman" w:hAnsi="Times New Roman" w:cs="Times New Roman"/>
              </w:rPr>
            </w:pPr>
            <w:r w:rsidRPr="00FA70ED">
              <w:rPr>
                <w:rFonts w:ascii="Times New Roman" w:eastAsia="Times New Roman" w:hAnsi="Times New Roman" w:cs="Times New Roman"/>
              </w:rPr>
              <w:t>Ойын атрибуттары: мозаика ойыншықтары.</w:t>
            </w:r>
          </w:p>
          <w:p w:rsidR="006E070D" w:rsidRPr="00FA70ED" w:rsidRDefault="006E070D" w:rsidP="006E070D">
            <w:pPr>
              <w:rPr>
                <w:rFonts w:ascii="Times New Roman" w:eastAsia="Times New Roman" w:hAnsi="Times New Roman" w:cs="Times New Roman"/>
              </w:rPr>
            </w:pPr>
            <w:r w:rsidRPr="00FA70ED">
              <w:rPr>
                <w:rFonts w:ascii="Times New Roman" w:eastAsia="Times New Roman" w:hAnsi="Times New Roman" w:cs="Times New Roman"/>
              </w:rPr>
              <w:t>Ойынның барысы: Балаларға өрнектердің түсінің үйлесімділігіне көңіл бөліп, заттардың пішініне сәйкес орналастыра білуге бағыт беріледі.</w:t>
            </w:r>
          </w:p>
          <w:p w:rsidR="006E070D" w:rsidRPr="00FA70ED" w:rsidRDefault="006E070D" w:rsidP="006E070D">
            <w:pPr>
              <w:shd w:val="clear" w:color="auto" w:fill="FFFFFF"/>
              <w:spacing w:line="0" w:lineRule="auto"/>
              <w:textAlignment w:val="baseline"/>
              <w:rPr>
                <w:rFonts w:ascii="Times New Roman" w:eastAsia="Times New Roman" w:hAnsi="Times New Roman" w:cs="Times New Roman"/>
                <w:color w:val="000000"/>
                <w:lang w:eastAsia="kk-KZ"/>
              </w:rPr>
            </w:pPr>
            <w:r w:rsidRPr="00FA70ED">
              <w:rPr>
                <w:rFonts w:ascii="Times New Roman" w:eastAsia="Times New Roman" w:hAnsi="Times New Roman" w:cs="Times New Roman"/>
                <w:b/>
              </w:rPr>
              <w:t>(математика негіздері, қоршаған ортамен танысу)</w:t>
            </w:r>
            <w:r w:rsidRPr="00FA70ED">
              <w:rPr>
                <w:rFonts w:ascii="Times New Roman" w:eastAsia="Times New Roman" w:hAnsi="Times New Roman" w:cs="Times New Roman"/>
                <w:color w:val="000000"/>
                <w:lang w:eastAsia="kk-KZ"/>
              </w:rPr>
              <w:t>Ойынның мақсаты: заттың түр</w:t>
            </w:r>
            <w:r w:rsidRPr="00FA70ED">
              <w:rPr>
                <w:rFonts w:ascii="Times New Roman" w:eastAsia="Times New Roman" w:hAnsi="Times New Roman" w:cs="Times New Roman"/>
                <w:color w:val="000000"/>
                <w:bdr w:val="none" w:sz="0" w:space="0" w:color="auto" w:frame="1"/>
                <w:lang w:eastAsia="kk-KZ"/>
              </w:rPr>
              <w:t xml:space="preserve">-түсін, пішінін, атын атауға жаттықтыру; сөздік қорын молайту; </w:t>
            </w:r>
          </w:p>
          <w:p w:rsidR="006E070D" w:rsidRPr="00FA70ED" w:rsidRDefault="006E070D" w:rsidP="006E070D">
            <w:pPr>
              <w:shd w:val="clear" w:color="auto" w:fill="FFFFFF"/>
              <w:spacing w:line="0" w:lineRule="auto"/>
              <w:textAlignment w:val="baseline"/>
              <w:rPr>
                <w:rFonts w:ascii="Times New Roman" w:eastAsia="Times New Roman" w:hAnsi="Times New Roman" w:cs="Times New Roman"/>
                <w:color w:val="000000"/>
                <w:lang w:eastAsia="kk-KZ"/>
              </w:rPr>
            </w:pPr>
            <w:r w:rsidRPr="00FA70ED">
              <w:rPr>
                <w:rFonts w:ascii="Times New Roman" w:eastAsia="Times New Roman" w:hAnsi="Times New Roman" w:cs="Times New Roman"/>
                <w:color w:val="000000"/>
                <w:lang w:eastAsia="kk-KZ"/>
              </w:rPr>
              <w:t>ойлау қабілетін дамыту.</w:t>
            </w:r>
            <w:r w:rsidRPr="00FA70ED">
              <w:rPr>
                <w:rFonts w:ascii="Times New Roman" w:eastAsia="Times New Roman" w:hAnsi="Times New Roman" w:cs="Times New Roman"/>
                <w:color w:val="000000"/>
                <w:bdr w:val="none" w:sz="0" w:space="0" w:color="auto" w:frame="1"/>
                <w:lang w:eastAsia="kk-KZ"/>
              </w:rPr>
              <w:t xml:space="preserve"> </w:t>
            </w:r>
          </w:p>
          <w:p w:rsidR="006E070D" w:rsidRPr="00FA70ED" w:rsidRDefault="006E070D" w:rsidP="006E070D">
            <w:pPr>
              <w:rPr>
                <w:rFonts w:ascii="Times New Roman" w:eastAsia="Times New Roman" w:hAnsi="Times New Roman" w:cs="Times New Roman"/>
              </w:rPr>
            </w:pPr>
          </w:p>
          <w:p w:rsidR="006E070D" w:rsidRPr="00FA70ED" w:rsidRDefault="006E070D" w:rsidP="006E070D">
            <w:pPr>
              <w:rPr>
                <w:rFonts w:ascii="Times New Roman" w:eastAsia="Times New Roman" w:hAnsi="Times New Roman" w:cs="Times New Roman"/>
                <w:b/>
              </w:rPr>
            </w:pPr>
          </w:p>
        </w:tc>
        <w:tc>
          <w:tcPr>
            <w:tcW w:w="2268" w:type="dxa"/>
          </w:tcPr>
          <w:p w:rsidR="006E070D" w:rsidRPr="00FA70ED" w:rsidRDefault="006E070D" w:rsidP="006E070D">
            <w:pPr>
              <w:rPr>
                <w:rFonts w:ascii="Times New Roman" w:eastAsia="Times New Roman" w:hAnsi="Times New Roman" w:cs="Times New Roman"/>
                <w:b/>
              </w:rPr>
            </w:pPr>
            <w:r w:rsidRPr="00FA70ED">
              <w:rPr>
                <w:rFonts w:ascii="Times New Roman" w:eastAsia="Times New Roman" w:hAnsi="Times New Roman" w:cs="Times New Roman"/>
                <w:b/>
              </w:rPr>
              <w:t>Таңғы жиын: (сөйлеуді дамыту)</w:t>
            </w:r>
          </w:p>
          <w:p w:rsidR="006E070D" w:rsidRPr="00FA70ED" w:rsidRDefault="006E070D" w:rsidP="006E070D">
            <w:pPr>
              <w:rPr>
                <w:rFonts w:ascii="Times New Roman" w:eastAsia="Times New Roman" w:hAnsi="Times New Roman" w:cs="Times New Roman"/>
                <w:b/>
              </w:rPr>
            </w:pPr>
            <w:r w:rsidRPr="00FA70ED">
              <w:rPr>
                <w:rFonts w:ascii="Times New Roman" w:eastAsia="Times New Roman" w:hAnsi="Times New Roman" w:cs="Times New Roman"/>
                <w:b/>
              </w:rPr>
              <w:t>Саусақ жаттығуы.</w:t>
            </w:r>
          </w:p>
          <w:p w:rsidR="006E070D" w:rsidRPr="00FA70ED" w:rsidRDefault="006E070D" w:rsidP="006E070D">
            <w:pPr>
              <w:rPr>
                <w:rFonts w:ascii="Times New Roman" w:eastAsia="Times New Roman" w:hAnsi="Times New Roman" w:cs="Times New Roman"/>
              </w:rPr>
            </w:pPr>
            <w:r w:rsidRPr="00FA70ED">
              <w:rPr>
                <w:rFonts w:ascii="Times New Roman" w:eastAsia="Times New Roman" w:hAnsi="Times New Roman" w:cs="Times New Roman"/>
              </w:rPr>
              <w:t>1. Шынжыр.</w:t>
            </w:r>
          </w:p>
          <w:p w:rsidR="006E070D" w:rsidRPr="00FA70ED" w:rsidRDefault="006E070D" w:rsidP="006E070D">
            <w:pPr>
              <w:rPr>
                <w:rFonts w:ascii="Times New Roman" w:eastAsia="Times New Roman" w:hAnsi="Times New Roman" w:cs="Times New Roman"/>
              </w:rPr>
            </w:pPr>
            <w:r w:rsidRPr="00FA70ED">
              <w:rPr>
                <w:rFonts w:ascii="Times New Roman" w:eastAsia="Times New Roman" w:hAnsi="Times New Roman" w:cs="Times New Roman"/>
              </w:rPr>
              <w:t>Оң және сол қолдағы басбармақпен балаң үйрек саусақтары түйісіп, жүзіктер секілді айқасып, шынжыр жасайды.</w:t>
            </w:r>
          </w:p>
          <w:p w:rsidR="006E070D" w:rsidRPr="00FA70ED" w:rsidRDefault="006E070D" w:rsidP="006E070D">
            <w:pPr>
              <w:rPr>
                <w:rFonts w:ascii="Times New Roman" w:eastAsia="Times New Roman" w:hAnsi="Times New Roman" w:cs="Times New Roman"/>
              </w:rPr>
            </w:pPr>
            <w:r w:rsidRPr="00FA70ED">
              <w:rPr>
                <w:rFonts w:ascii="Times New Roman" w:eastAsia="Times New Roman" w:hAnsi="Times New Roman" w:cs="Times New Roman"/>
              </w:rPr>
              <w:t>2. Піл.</w:t>
            </w:r>
          </w:p>
          <w:p w:rsidR="006E070D" w:rsidRPr="00FA70ED" w:rsidRDefault="006E070D" w:rsidP="006E070D">
            <w:pPr>
              <w:rPr>
                <w:rFonts w:ascii="Times New Roman" w:eastAsia="Times New Roman" w:hAnsi="Times New Roman" w:cs="Times New Roman"/>
              </w:rPr>
            </w:pPr>
            <w:r w:rsidRPr="00FA70ED">
              <w:rPr>
                <w:rFonts w:ascii="Times New Roman" w:eastAsia="Times New Roman" w:hAnsi="Times New Roman" w:cs="Times New Roman"/>
              </w:rPr>
              <w:t>Оң қол алақаны жайылып тұрады. Сол қол саусақтары бас бармақ пен кішкене бөбек артқы аяғы болса, балаң үйрек пен шылдыр шүмек алдыңғы аяқтары, ал ортаңғы саусақ пілдің тұмсығы.</w:t>
            </w:r>
          </w:p>
          <w:p w:rsidR="006E070D" w:rsidRPr="00FA70ED" w:rsidRDefault="006E070D" w:rsidP="006E070D">
            <w:pPr>
              <w:rPr>
                <w:rFonts w:ascii="Times New Roman" w:eastAsia="Times New Roman" w:hAnsi="Times New Roman" w:cs="Times New Roman"/>
                <w:b/>
              </w:rPr>
            </w:pPr>
          </w:p>
          <w:p w:rsidR="006E070D" w:rsidRPr="00FA70ED" w:rsidRDefault="006E070D" w:rsidP="006E070D">
            <w:pPr>
              <w:rPr>
                <w:rFonts w:ascii="Times New Roman" w:eastAsia="Times New Roman" w:hAnsi="Times New Roman" w:cs="Times New Roman"/>
                <w:b/>
              </w:rPr>
            </w:pPr>
          </w:p>
        </w:tc>
        <w:tc>
          <w:tcPr>
            <w:tcW w:w="2282" w:type="dxa"/>
            <w:gridSpan w:val="2"/>
          </w:tcPr>
          <w:p w:rsidR="006E070D" w:rsidRPr="00FA70ED" w:rsidRDefault="006E070D" w:rsidP="006E070D">
            <w:pPr>
              <w:rPr>
                <w:rFonts w:ascii="Times New Roman" w:eastAsia="Times New Roman" w:hAnsi="Times New Roman" w:cs="Times New Roman"/>
                <w:b/>
              </w:rPr>
            </w:pPr>
            <w:r w:rsidRPr="00FA70ED">
              <w:rPr>
                <w:rFonts w:ascii="Times New Roman" w:eastAsia="Times New Roman" w:hAnsi="Times New Roman" w:cs="Times New Roman"/>
                <w:b/>
              </w:rPr>
              <w:t>Таңғы жиын: (қоршаған ортамен танысу, сөйлеуді дамыту)</w:t>
            </w:r>
          </w:p>
          <w:p w:rsidR="006E070D" w:rsidRPr="00FA70ED" w:rsidRDefault="006E070D" w:rsidP="006E070D">
            <w:pPr>
              <w:rPr>
                <w:rFonts w:ascii="Times New Roman" w:eastAsia="Times New Roman" w:hAnsi="Times New Roman" w:cs="Times New Roman"/>
                <w:b/>
              </w:rPr>
            </w:pPr>
            <w:r w:rsidRPr="00FA70ED">
              <w:rPr>
                <w:rFonts w:ascii="Times New Roman" w:eastAsia="Times New Roman" w:hAnsi="Times New Roman" w:cs="Times New Roman"/>
                <w:b/>
              </w:rPr>
              <w:t>"Стоп-кадр" пантомима жаттығуы.</w:t>
            </w:r>
          </w:p>
          <w:p w:rsidR="006E070D" w:rsidRPr="00FA70ED" w:rsidRDefault="006E070D" w:rsidP="006E070D">
            <w:pPr>
              <w:rPr>
                <w:rFonts w:ascii="Times New Roman" w:eastAsia="Times New Roman" w:hAnsi="Times New Roman" w:cs="Times New Roman"/>
              </w:rPr>
            </w:pPr>
            <w:r w:rsidRPr="00FA70ED">
              <w:rPr>
                <w:rFonts w:ascii="Times New Roman" w:eastAsia="Times New Roman" w:hAnsi="Times New Roman" w:cs="Times New Roman"/>
              </w:rPr>
              <w:t>Мақсат-міндеттер: балаларға жан-жануар, құстың қимылын көрсетуді және "стоп-кадр" белгісі бойынша қимылдап жатқан сол кейпінде қозғалмай, "қатып қалу" қалпын көрсете білуге дағдыландыру; вестибуляр аппаратын, зейінін, ой-қиялын дамыту.</w:t>
            </w:r>
          </w:p>
          <w:p w:rsidR="006E070D" w:rsidRPr="00FA70ED" w:rsidRDefault="006E070D" w:rsidP="006E070D">
            <w:pPr>
              <w:rPr>
                <w:rFonts w:ascii="Times New Roman" w:eastAsia="Times New Roman" w:hAnsi="Times New Roman" w:cs="Times New Roman"/>
              </w:rPr>
            </w:pPr>
            <w:r w:rsidRPr="00FA70ED">
              <w:rPr>
                <w:rFonts w:ascii="Times New Roman" w:eastAsia="Times New Roman" w:hAnsi="Times New Roman" w:cs="Times New Roman"/>
              </w:rPr>
              <w:t>- Балалар, қазір сендер әуенді тыңдап, жан-жануарды, құсты немесе жәндіктің қимылдарына еліктейсіңдер. Мен болсам, фотоаппаратты қолда ұстап тұрамын. "Стоп-кадр!" - деген белгіні естісеңдер, сол қалыптарыңды сақтап қалуларың керек.</w:t>
            </w:r>
          </w:p>
          <w:p w:rsidR="006E070D" w:rsidRPr="00FA70ED" w:rsidRDefault="006E070D" w:rsidP="006E070D">
            <w:pPr>
              <w:rPr>
                <w:rFonts w:ascii="Times New Roman" w:eastAsia="Times New Roman" w:hAnsi="Times New Roman" w:cs="Times New Roman"/>
              </w:rPr>
            </w:pPr>
            <w:r w:rsidRPr="00FA70ED">
              <w:rPr>
                <w:rFonts w:ascii="Times New Roman" w:eastAsia="Times New Roman" w:hAnsi="Times New Roman" w:cs="Times New Roman"/>
              </w:rPr>
              <w:t>Алдын-ала жұмыста балаларға түрлі жан-жануарды, құсты, жәндіктерді көрсетуге болады.</w:t>
            </w:r>
          </w:p>
          <w:p w:rsidR="006E070D" w:rsidRPr="00FA70ED" w:rsidRDefault="006E070D" w:rsidP="006E070D">
            <w:pPr>
              <w:rPr>
                <w:rFonts w:ascii="Times New Roman" w:eastAsia="Times New Roman" w:hAnsi="Times New Roman" w:cs="Times New Roman"/>
              </w:rPr>
            </w:pPr>
            <w:r w:rsidRPr="00FA70ED">
              <w:rPr>
                <w:rFonts w:ascii="Times New Roman" w:eastAsia="Times New Roman" w:hAnsi="Times New Roman" w:cs="Times New Roman"/>
              </w:rPr>
              <w:t>Құралдары: әуенді қосу құралы, әуендер жинағы, фотоаппарат немесе смартфон.</w:t>
            </w:r>
          </w:p>
        </w:tc>
        <w:tc>
          <w:tcPr>
            <w:tcW w:w="2268" w:type="dxa"/>
          </w:tcPr>
          <w:p w:rsidR="006E070D" w:rsidRPr="00FA70ED" w:rsidRDefault="006E070D" w:rsidP="006E070D">
            <w:pPr>
              <w:rPr>
                <w:rFonts w:ascii="Times New Roman" w:eastAsia="Times New Roman" w:hAnsi="Times New Roman" w:cs="Times New Roman"/>
                <w:b/>
              </w:rPr>
            </w:pPr>
            <w:r w:rsidRPr="00FA70ED">
              <w:rPr>
                <w:rFonts w:ascii="Times New Roman" w:eastAsia="Times New Roman" w:hAnsi="Times New Roman" w:cs="Times New Roman"/>
                <w:b/>
              </w:rPr>
              <w:t>Таңғы жиын:</w:t>
            </w:r>
          </w:p>
          <w:p w:rsidR="006E070D" w:rsidRPr="00FA70ED" w:rsidRDefault="006E070D" w:rsidP="006E070D">
            <w:pPr>
              <w:rPr>
                <w:rFonts w:ascii="Times New Roman" w:eastAsia="Times New Roman" w:hAnsi="Times New Roman" w:cs="Times New Roman"/>
                <w:b/>
              </w:rPr>
            </w:pPr>
            <w:r w:rsidRPr="00FA70ED">
              <w:rPr>
                <w:rFonts w:ascii="Times New Roman" w:eastAsia="Times New Roman" w:hAnsi="Times New Roman" w:cs="Times New Roman"/>
                <w:b/>
              </w:rPr>
              <w:t>Сурет салу,жапсыру</w:t>
            </w:r>
            <w:r w:rsidRPr="00FA70ED">
              <w:rPr>
                <w:rFonts w:ascii="Times New Roman" w:eastAsia="Times New Roman" w:hAnsi="Times New Roman" w:cs="Times New Roman"/>
                <w:lang w:eastAsia="kk-KZ"/>
              </w:rPr>
              <w:t xml:space="preserve"> </w:t>
            </w:r>
            <w:r w:rsidRPr="00FA70ED">
              <w:rPr>
                <w:rFonts w:ascii="Times New Roman" w:eastAsia="Times New Roman" w:hAnsi="Times New Roman" w:cs="Times New Roman"/>
                <w:b/>
              </w:rPr>
              <w:t>Бояу беттеріндегі суреттерді бояу.</w:t>
            </w:r>
          </w:p>
          <w:p w:rsidR="006E070D" w:rsidRPr="00FA70ED" w:rsidRDefault="006E070D" w:rsidP="006E070D">
            <w:pPr>
              <w:rPr>
                <w:rFonts w:ascii="Times New Roman" w:eastAsia="Times New Roman" w:hAnsi="Times New Roman" w:cs="Times New Roman"/>
              </w:rPr>
            </w:pPr>
            <w:r w:rsidRPr="00FA70ED">
              <w:rPr>
                <w:rFonts w:ascii="Times New Roman" w:eastAsia="Times New Roman" w:hAnsi="Times New Roman" w:cs="Times New Roman"/>
              </w:rPr>
              <w:t>Мақсат-міндеттер: балалардың қуанышты эмоцияларын ояту.</w:t>
            </w:r>
          </w:p>
          <w:p w:rsidR="006E070D" w:rsidRPr="00FA70ED" w:rsidRDefault="006E070D" w:rsidP="006E070D">
            <w:pPr>
              <w:rPr>
                <w:rFonts w:ascii="Times New Roman" w:eastAsia="Times New Roman" w:hAnsi="Times New Roman" w:cs="Times New Roman"/>
              </w:rPr>
            </w:pPr>
          </w:p>
        </w:tc>
      </w:tr>
      <w:tr w:rsidR="006E070D" w:rsidRPr="00FA70ED" w:rsidTr="006E070D">
        <w:trPr>
          <w:trHeight w:val="552"/>
        </w:trPr>
        <w:tc>
          <w:tcPr>
            <w:tcW w:w="2698" w:type="dxa"/>
          </w:tcPr>
          <w:p w:rsidR="006E070D" w:rsidRPr="00FA70ED" w:rsidRDefault="006E070D" w:rsidP="006E070D">
            <w:pPr>
              <w:ind w:left="110" w:right="223"/>
              <w:contextualSpacing/>
              <w:rPr>
                <w:rFonts w:ascii="Times New Roman" w:eastAsia="Times New Roman" w:hAnsi="Times New Roman" w:cs="Times New Roman"/>
              </w:rPr>
            </w:pPr>
            <w:r w:rsidRPr="00FA70ED">
              <w:rPr>
                <w:rFonts w:ascii="Times New Roman" w:eastAsia="Times New Roman" w:hAnsi="Times New Roman" w:cs="Times New Roman"/>
              </w:rPr>
              <w:t>Білім</w:t>
            </w:r>
            <w:r w:rsidRPr="00FA70ED">
              <w:rPr>
                <w:rFonts w:ascii="Times New Roman" w:eastAsia="Times New Roman" w:hAnsi="Times New Roman" w:cs="Times New Roman"/>
                <w:spacing w:val="-3"/>
              </w:rPr>
              <w:t xml:space="preserve"> </w:t>
            </w:r>
            <w:r w:rsidRPr="00FA70ED">
              <w:rPr>
                <w:rFonts w:ascii="Times New Roman" w:eastAsia="Times New Roman" w:hAnsi="Times New Roman" w:cs="Times New Roman"/>
              </w:rPr>
              <w:t>беру</w:t>
            </w:r>
            <w:r w:rsidRPr="00FA70ED">
              <w:rPr>
                <w:rFonts w:ascii="Times New Roman" w:eastAsia="Times New Roman" w:hAnsi="Times New Roman" w:cs="Times New Roman"/>
                <w:spacing w:val="-7"/>
              </w:rPr>
              <w:t xml:space="preserve"> </w:t>
            </w:r>
            <w:r w:rsidRPr="00FA70ED">
              <w:rPr>
                <w:rFonts w:ascii="Times New Roman" w:eastAsia="Times New Roman" w:hAnsi="Times New Roman" w:cs="Times New Roman"/>
              </w:rPr>
              <w:t>ұйымының</w:t>
            </w:r>
            <w:r w:rsidRPr="00FA70ED">
              <w:rPr>
                <w:rFonts w:ascii="Times New Roman" w:eastAsia="Times New Roman" w:hAnsi="Times New Roman" w:cs="Times New Roman"/>
                <w:spacing w:val="-1"/>
              </w:rPr>
              <w:t xml:space="preserve"> </w:t>
            </w:r>
            <w:r w:rsidRPr="00FA70ED">
              <w:rPr>
                <w:rFonts w:ascii="Times New Roman" w:eastAsia="Times New Roman" w:hAnsi="Times New Roman" w:cs="Times New Roman"/>
              </w:rPr>
              <w:t>кестесі</w:t>
            </w:r>
            <w:r w:rsidRPr="00FA70ED">
              <w:rPr>
                <w:rFonts w:ascii="Times New Roman" w:eastAsia="Times New Roman" w:hAnsi="Times New Roman" w:cs="Times New Roman"/>
                <w:spacing w:val="-57"/>
              </w:rPr>
              <w:t xml:space="preserve"> </w:t>
            </w:r>
            <w:r w:rsidRPr="00FA70ED">
              <w:rPr>
                <w:rFonts w:ascii="Times New Roman" w:eastAsia="Times New Roman" w:hAnsi="Times New Roman" w:cs="Times New Roman"/>
              </w:rPr>
              <w:t>бойынша</w:t>
            </w:r>
            <w:r w:rsidRPr="00FA70ED">
              <w:rPr>
                <w:rFonts w:ascii="Times New Roman" w:eastAsia="Times New Roman" w:hAnsi="Times New Roman" w:cs="Times New Roman"/>
                <w:spacing w:val="-3"/>
              </w:rPr>
              <w:t xml:space="preserve"> </w:t>
            </w:r>
            <w:r w:rsidRPr="00FA70ED">
              <w:rPr>
                <w:rFonts w:ascii="Times New Roman" w:eastAsia="Times New Roman" w:hAnsi="Times New Roman" w:cs="Times New Roman"/>
              </w:rPr>
              <w:t>ұйымдастырылған</w:t>
            </w:r>
          </w:p>
          <w:p w:rsidR="006E070D" w:rsidRPr="00FA70ED" w:rsidRDefault="006E070D" w:rsidP="006E070D">
            <w:pPr>
              <w:ind w:left="110"/>
              <w:contextualSpacing/>
              <w:rPr>
                <w:rFonts w:ascii="Times New Roman" w:eastAsia="Times New Roman" w:hAnsi="Times New Roman" w:cs="Times New Roman"/>
              </w:rPr>
            </w:pPr>
            <w:r w:rsidRPr="00FA70ED">
              <w:rPr>
                <w:rFonts w:ascii="Times New Roman" w:eastAsia="Times New Roman" w:hAnsi="Times New Roman" w:cs="Times New Roman"/>
              </w:rPr>
              <w:t>іс-әрекет</w:t>
            </w:r>
          </w:p>
        </w:tc>
        <w:tc>
          <w:tcPr>
            <w:tcW w:w="2500" w:type="dxa"/>
          </w:tcPr>
          <w:p w:rsidR="006E070D" w:rsidRPr="00FA70ED" w:rsidRDefault="006E070D" w:rsidP="006E070D">
            <w:pPr>
              <w:rPr>
                <w:rFonts w:ascii="Times New Roman" w:eastAsia="Times New Roman" w:hAnsi="Times New Roman" w:cs="Times New Roman"/>
                <w:color w:val="000000"/>
                <w:lang w:eastAsia="ru-RU"/>
              </w:rPr>
            </w:pPr>
            <w:r w:rsidRPr="00FA70ED">
              <w:rPr>
                <w:rFonts w:ascii="Times New Roman" w:eastAsia="Times New Roman" w:hAnsi="Times New Roman" w:cs="Times New Roman"/>
                <w:b/>
                <w:color w:val="000000"/>
                <w:lang w:eastAsia="ru-RU"/>
              </w:rPr>
              <w:t xml:space="preserve">Сөйлеуді дамыту коммуникативтік </w:t>
            </w:r>
            <w:r w:rsidRPr="00FA70ED">
              <w:rPr>
                <w:rFonts w:ascii="Times New Roman" w:eastAsia="Times New Roman" w:hAnsi="Times New Roman" w:cs="Times New Roman"/>
                <w:color w:val="000000"/>
                <w:lang w:eastAsia="ru-RU"/>
              </w:rPr>
              <w:t>қ</w:t>
            </w:r>
            <w:r w:rsidRPr="00FA70ED">
              <w:rPr>
                <w:rFonts w:ascii="Times New Roman" w:eastAsia="Times New Roman" w:hAnsi="Times New Roman" w:cs="Times New Roman"/>
                <w:b/>
                <w:color w:val="000000"/>
                <w:lang w:eastAsia="ru-RU"/>
              </w:rPr>
              <w:t>оршаған ортамен таныстыру, әрекет</w:t>
            </w:r>
            <w:r w:rsidRPr="00FA70ED">
              <w:rPr>
                <w:rFonts w:ascii="Times New Roman" w:eastAsia="Times New Roman" w:hAnsi="Times New Roman" w:cs="Times New Roman"/>
                <w:color w:val="000000"/>
                <w:lang w:eastAsia="ru-RU"/>
              </w:rPr>
              <w:t xml:space="preserve">: </w:t>
            </w:r>
          </w:p>
          <w:p w:rsidR="006E070D" w:rsidRPr="00FA70ED" w:rsidRDefault="006E070D" w:rsidP="006E070D">
            <w:pPr>
              <w:rPr>
                <w:rFonts w:ascii="Times New Roman" w:eastAsia="Times New Roman" w:hAnsi="Times New Roman" w:cs="Times New Roman"/>
              </w:rPr>
            </w:pPr>
            <w:r w:rsidRPr="00FA70ED">
              <w:rPr>
                <w:rFonts w:ascii="Times New Roman" w:eastAsia="Times New Roman" w:hAnsi="Times New Roman" w:cs="Times New Roman"/>
                <w:b/>
                <w:color w:val="000000"/>
                <w:lang w:eastAsia="ru-RU"/>
              </w:rPr>
              <w:t>Мақсаты:</w:t>
            </w:r>
            <w:r w:rsidRPr="00FA70ED">
              <w:rPr>
                <w:rFonts w:ascii="Times New Roman" w:hAnsi="Times New Roman" w:cs="Times New Roman"/>
              </w:rPr>
              <w:t xml:space="preserve"> </w:t>
            </w:r>
            <w:r w:rsidRPr="00FA70ED">
              <w:rPr>
                <w:rFonts w:ascii="Times New Roman" w:eastAsia="Times New Roman" w:hAnsi="Times New Roman" w:cs="Times New Roman"/>
              </w:rPr>
              <w:t>Қардың пайдасы туралы әңгімелесу.</w:t>
            </w:r>
          </w:p>
          <w:p w:rsidR="00570CC7" w:rsidRPr="00FA70ED" w:rsidRDefault="006E070D" w:rsidP="00570CC7">
            <w:pPr>
              <w:jc w:val="both"/>
              <w:rPr>
                <w:rFonts w:ascii="Times New Roman" w:eastAsia="Times New Roman" w:hAnsi="Times New Roman" w:cs="Times New Roman"/>
                <w:b/>
                <w:color w:val="000000"/>
                <w:lang w:eastAsia="ru-RU"/>
              </w:rPr>
            </w:pPr>
            <w:r w:rsidRPr="00FA70ED">
              <w:rPr>
                <w:rFonts w:ascii="Times New Roman" w:hAnsi="Times New Roman" w:cs="Times New Roman"/>
              </w:rPr>
              <w:t xml:space="preserve"> </w:t>
            </w:r>
            <w:r w:rsidR="00570CC7" w:rsidRPr="00DE0EE7">
              <w:rPr>
                <w:rFonts w:ascii="Times New Roman" w:eastAsia="Times New Roman" w:hAnsi="Times New Roman" w:cs="Times New Roman"/>
                <w:b/>
                <w:color w:val="000000"/>
                <w:lang w:eastAsia="ru-RU"/>
              </w:rPr>
              <w:t>0900</w:t>
            </w:r>
            <w:r w:rsidR="00570CC7" w:rsidRPr="00FA70ED">
              <w:rPr>
                <w:rFonts w:ascii="Times New Roman" w:eastAsia="Times New Roman" w:hAnsi="Times New Roman" w:cs="Times New Roman"/>
                <w:b/>
                <w:color w:val="000000"/>
                <w:lang w:eastAsia="ru-RU"/>
              </w:rPr>
              <w:t>-</w:t>
            </w:r>
            <w:r w:rsidR="00570CC7" w:rsidRPr="00DE0EE7">
              <w:rPr>
                <w:rFonts w:ascii="Times New Roman" w:eastAsia="Times New Roman" w:hAnsi="Times New Roman" w:cs="Times New Roman"/>
                <w:b/>
                <w:color w:val="000000"/>
                <w:lang w:eastAsia="ru-RU"/>
              </w:rPr>
              <w:t>09</w:t>
            </w:r>
            <w:r w:rsidR="00570CC7" w:rsidRPr="00FA70ED">
              <w:rPr>
                <w:rFonts w:ascii="Times New Roman" w:eastAsia="Times New Roman" w:hAnsi="Times New Roman" w:cs="Times New Roman"/>
                <w:b/>
                <w:color w:val="000000"/>
                <w:lang w:eastAsia="ru-RU"/>
              </w:rPr>
              <w:t>.</w:t>
            </w:r>
            <w:r w:rsidR="00570CC7" w:rsidRPr="00DE0EE7">
              <w:rPr>
                <w:rFonts w:ascii="Times New Roman" w:eastAsia="Times New Roman" w:hAnsi="Times New Roman" w:cs="Times New Roman"/>
                <w:b/>
                <w:color w:val="000000"/>
                <w:lang w:eastAsia="ru-RU"/>
              </w:rPr>
              <w:t>30</w:t>
            </w:r>
            <w:r w:rsidR="00570CC7" w:rsidRPr="00FA70ED">
              <w:rPr>
                <w:rFonts w:ascii="Times New Roman" w:eastAsia="Times New Roman" w:hAnsi="Times New Roman" w:cs="Times New Roman"/>
                <w:b/>
                <w:color w:val="000000"/>
                <w:lang w:eastAsia="ru-RU"/>
              </w:rPr>
              <w:t xml:space="preserve"> музыка</w:t>
            </w:r>
          </w:p>
          <w:p w:rsidR="006E070D" w:rsidRPr="00472B65" w:rsidRDefault="00570CC7" w:rsidP="00570CC7">
            <w:pPr>
              <w:rPr>
                <w:rFonts w:ascii="Times New Roman" w:hAnsi="Times New Roman" w:cs="Times New Roman"/>
                <w:b/>
              </w:rPr>
            </w:pPr>
            <w:r w:rsidRPr="00FA70ED">
              <w:rPr>
                <w:rFonts w:ascii="Times New Roman" w:hAnsi="Times New Roman" w:cs="Times New Roman"/>
              </w:rPr>
              <w:t xml:space="preserve">Мақсаты: Би қимылдарын, ойындағы музыкалық қимылдарды орындауға қызығушылық тудыру, </w:t>
            </w:r>
            <w:r w:rsidRPr="00FA70ED">
              <w:rPr>
                <w:rFonts w:ascii="Times New Roman" w:eastAsia="Calibri" w:hAnsi="Times New Roman" w:cs="Times New Roman"/>
              </w:rPr>
              <w:t>марш сипатын ырғақты жүріспен беру, музыканың қимылдық сипатына қарай жеңіл, ырғақты жүгіру.</w:t>
            </w:r>
          </w:p>
          <w:p w:rsidR="006E070D" w:rsidRPr="00FA70ED" w:rsidRDefault="006E070D" w:rsidP="006E070D">
            <w:pPr>
              <w:rPr>
                <w:rFonts w:ascii="Times New Roman" w:hAnsi="Times New Roman" w:cs="Times New Roman"/>
              </w:rPr>
            </w:pPr>
            <w:r w:rsidRPr="00FA70ED">
              <w:rPr>
                <w:rFonts w:ascii="Times New Roman" w:hAnsi="Times New Roman" w:cs="Times New Roman"/>
                <w:b/>
              </w:rPr>
              <w:t>Сурет салу,жапсыру, мүсіндеу, құрастыу іс-әрекеті:</w:t>
            </w:r>
            <w:r w:rsidRPr="00FA70ED">
              <w:rPr>
                <w:rFonts w:ascii="Times New Roman" w:hAnsi="Times New Roman" w:cs="Times New Roman"/>
              </w:rPr>
              <w:t xml:space="preserve"> </w:t>
            </w:r>
          </w:p>
          <w:p w:rsidR="006E070D" w:rsidRPr="00FA70ED" w:rsidRDefault="006E070D" w:rsidP="006E070D">
            <w:pPr>
              <w:rPr>
                <w:rFonts w:ascii="Times New Roman" w:eastAsia="Times New Roman" w:hAnsi="Times New Roman" w:cs="Times New Roman"/>
                <w:b/>
              </w:rPr>
            </w:pPr>
            <w:r w:rsidRPr="00FA70ED">
              <w:rPr>
                <w:rFonts w:ascii="Times New Roman" w:hAnsi="Times New Roman" w:cs="Times New Roman"/>
                <w:b/>
              </w:rPr>
              <w:t>Мақсаты:</w:t>
            </w:r>
            <w:r w:rsidRPr="00FA70ED">
              <w:rPr>
                <w:rFonts w:ascii="Times New Roman" w:hAnsi="Times New Roman" w:cs="Times New Roman"/>
              </w:rPr>
              <w:t xml:space="preserve"> </w:t>
            </w:r>
            <w:r w:rsidRPr="00FA70ED">
              <w:rPr>
                <w:rFonts w:ascii="Times New Roman" w:eastAsia="Times New Roman" w:hAnsi="Times New Roman" w:cs="Times New Roman"/>
                <w:b/>
              </w:rPr>
              <w:t>«Суреттер құрастыру».</w:t>
            </w:r>
          </w:p>
          <w:p w:rsidR="006E070D" w:rsidRPr="00FA70ED" w:rsidRDefault="006E070D" w:rsidP="006E070D">
            <w:pPr>
              <w:rPr>
                <w:rFonts w:ascii="Times New Roman" w:eastAsia="Times New Roman" w:hAnsi="Times New Roman" w:cs="Times New Roman"/>
              </w:rPr>
            </w:pPr>
            <w:r w:rsidRPr="00FA70ED">
              <w:rPr>
                <w:rFonts w:ascii="Times New Roman" w:eastAsia="Times New Roman" w:hAnsi="Times New Roman" w:cs="Times New Roman"/>
              </w:rPr>
              <w:t>Мақсат-міндеттері. Балаларға шағын суреттерден мазмұнды үлкен суретті құрастыруды үйрету, әңгіме құрастыра білу, тіл байлығын, ой-өрісін дамыту, әртүрлі мазмұнды суреттер құрастыруға балалардың қызығушылығын арттыру.</w:t>
            </w:r>
          </w:p>
          <w:p w:rsidR="006E070D" w:rsidRPr="00FA70ED" w:rsidRDefault="006E070D" w:rsidP="006E070D">
            <w:pPr>
              <w:rPr>
                <w:rFonts w:ascii="Times New Roman" w:hAnsi="Times New Roman" w:cs="Times New Roman"/>
              </w:rPr>
            </w:pPr>
            <w:r w:rsidRPr="00FA70ED">
              <w:rPr>
                <w:rFonts w:ascii="Times New Roman" w:hAnsi="Times New Roman" w:cs="Times New Roman"/>
              </w:rPr>
              <w:t xml:space="preserve">10.30-11.00 </w:t>
            </w:r>
          </w:p>
          <w:p w:rsidR="006E070D" w:rsidRPr="00FA70ED" w:rsidRDefault="006E070D" w:rsidP="006E070D">
            <w:pPr>
              <w:rPr>
                <w:rFonts w:ascii="Times New Roman" w:hAnsi="Times New Roman" w:cs="Times New Roman"/>
              </w:rPr>
            </w:pPr>
            <w:r w:rsidRPr="00FA70ED">
              <w:rPr>
                <w:rFonts w:ascii="Times New Roman" w:hAnsi="Times New Roman" w:cs="Times New Roman"/>
                <w:b/>
              </w:rPr>
              <w:t>Дене шынықтыру</w:t>
            </w:r>
            <w:r w:rsidRPr="00FA70ED">
              <w:rPr>
                <w:rFonts w:ascii="Times New Roman" w:hAnsi="Times New Roman" w:cs="Times New Roman"/>
              </w:rPr>
              <w:t xml:space="preserve"> </w:t>
            </w:r>
          </w:p>
          <w:p w:rsidR="006E070D" w:rsidRPr="00FA70ED" w:rsidRDefault="006E070D" w:rsidP="006E070D">
            <w:pPr>
              <w:rPr>
                <w:rFonts w:ascii="Times New Roman" w:hAnsi="Times New Roman" w:cs="Times New Roman"/>
                <w:b/>
              </w:rPr>
            </w:pPr>
            <w:r w:rsidRPr="00FA70ED">
              <w:rPr>
                <w:rFonts w:ascii="Times New Roman" w:hAnsi="Times New Roman" w:cs="Times New Roman"/>
              </w:rPr>
              <w:t>Мақсаты:отырып құм салынған қапшықтарды аяқтың бақайларымен қысып ұстау, таяқтың, білікшенің (диаметрі 6-8 сантиметр) бойымен қосалқы қадаммен жүру</w:t>
            </w:r>
          </w:p>
          <w:p w:rsidR="006E070D" w:rsidRPr="00FA70ED" w:rsidRDefault="006E070D" w:rsidP="006E070D">
            <w:pPr>
              <w:tabs>
                <w:tab w:val="left" w:pos="1635"/>
              </w:tabs>
              <w:jc w:val="both"/>
              <w:rPr>
                <w:rFonts w:ascii="Times New Roman" w:hAnsi="Times New Roman" w:cs="Times New Roman"/>
              </w:rPr>
            </w:pPr>
          </w:p>
        </w:tc>
        <w:tc>
          <w:tcPr>
            <w:tcW w:w="2417" w:type="dxa"/>
          </w:tcPr>
          <w:p w:rsidR="006E070D" w:rsidRPr="00FA70ED" w:rsidRDefault="006E070D" w:rsidP="006E070D">
            <w:pPr>
              <w:rPr>
                <w:rFonts w:ascii="Times New Roman" w:hAnsi="Times New Roman" w:cs="Times New Roman"/>
                <w:b/>
              </w:rPr>
            </w:pPr>
            <w:r w:rsidRPr="00FA70ED">
              <w:rPr>
                <w:rFonts w:ascii="Times New Roman" w:hAnsi="Times New Roman" w:cs="Times New Roman"/>
                <w:b/>
              </w:rPr>
              <w:t>Математика негіздері</w:t>
            </w:r>
          </w:p>
          <w:p w:rsidR="006E070D" w:rsidRPr="00FA70ED" w:rsidRDefault="006E070D" w:rsidP="006E070D">
            <w:pPr>
              <w:rPr>
                <w:rFonts w:ascii="Times New Roman" w:hAnsi="Times New Roman" w:cs="Times New Roman"/>
              </w:rPr>
            </w:pPr>
            <w:r w:rsidRPr="00FA70ED">
              <w:rPr>
                <w:rFonts w:ascii="Times New Roman" w:hAnsi="Times New Roman" w:cs="Times New Roman"/>
                <w:b/>
              </w:rPr>
              <w:t>танымдық,құрастыру іс әрекеттері</w:t>
            </w:r>
            <w:r w:rsidRPr="00FA70ED">
              <w:rPr>
                <w:rFonts w:ascii="Times New Roman" w:hAnsi="Times New Roman" w:cs="Times New Roman"/>
              </w:rPr>
              <w:t xml:space="preserve">: </w:t>
            </w:r>
          </w:p>
          <w:p w:rsidR="006E070D" w:rsidRPr="00FA70ED" w:rsidRDefault="006E070D" w:rsidP="006E070D">
            <w:pPr>
              <w:rPr>
                <w:rFonts w:ascii="Times New Roman" w:eastAsia="Times New Roman" w:hAnsi="Times New Roman" w:cs="Times New Roman"/>
              </w:rPr>
            </w:pPr>
            <w:r w:rsidRPr="00FA70ED">
              <w:rPr>
                <w:rFonts w:ascii="Times New Roman" w:eastAsia="Times New Roman" w:hAnsi="Times New Roman" w:cs="Times New Roman"/>
              </w:rPr>
              <w:t>"Алыс және жақын жатқан қар".</w:t>
            </w:r>
          </w:p>
          <w:p w:rsidR="006E070D" w:rsidRPr="00FA70ED" w:rsidRDefault="006E070D" w:rsidP="006E070D">
            <w:pPr>
              <w:rPr>
                <w:rFonts w:ascii="Times New Roman" w:eastAsia="Times New Roman" w:hAnsi="Times New Roman" w:cs="Times New Roman"/>
              </w:rPr>
            </w:pPr>
            <w:r w:rsidRPr="00FA70ED">
              <w:rPr>
                <w:rFonts w:ascii="Times New Roman" w:eastAsia="Times New Roman" w:hAnsi="Times New Roman" w:cs="Times New Roman"/>
              </w:rPr>
              <w:t>Мақсат-міндеттер: балаларды заттардың алыс не жақын қашықтықта тұруы ұғымдарымен таныстыру.</w:t>
            </w:r>
          </w:p>
          <w:p w:rsidR="006E070D" w:rsidRPr="00FA70ED" w:rsidRDefault="006E070D" w:rsidP="006E070D">
            <w:pPr>
              <w:rPr>
                <w:rFonts w:ascii="Times New Roman" w:hAnsi="Times New Roman" w:cs="Times New Roman"/>
              </w:rPr>
            </w:pPr>
            <w:r w:rsidRPr="00FA70ED">
              <w:rPr>
                <w:rFonts w:ascii="Times New Roman" w:hAnsi="Times New Roman" w:cs="Times New Roman"/>
                <w:b/>
              </w:rPr>
              <w:t>Қазақ тілі:</w:t>
            </w:r>
            <w:r w:rsidRPr="00FA70ED">
              <w:rPr>
                <w:rFonts w:ascii="Times New Roman" w:hAnsi="Times New Roman" w:cs="Times New Roman"/>
              </w:rPr>
              <w:t xml:space="preserve"> </w:t>
            </w:r>
          </w:p>
          <w:p w:rsidR="006E070D" w:rsidRPr="00FA70ED" w:rsidRDefault="006E070D" w:rsidP="006E070D">
            <w:pPr>
              <w:rPr>
                <w:rFonts w:ascii="Times New Roman" w:hAnsi="Times New Roman" w:cs="Times New Roman"/>
              </w:rPr>
            </w:pPr>
            <w:r w:rsidRPr="00FA70ED">
              <w:rPr>
                <w:rFonts w:ascii="Times New Roman" w:hAnsi="Times New Roman" w:cs="Times New Roman"/>
              </w:rPr>
              <w:t>Дид.ойын: «Бірге айтып көрейік»</w:t>
            </w:r>
          </w:p>
          <w:p w:rsidR="006E070D" w:rsidRPr="00FA70ED" w:rsidRDefault="006E070D" w:rsidP="006E070D">
            <w:pPr>
              <w:rPr>
                <w:rFonts w:ascii="Times New Roman" w:hAnsi="Times New Roman" w:cs="Times New Roman"/>
                <w:iCs/>
              </w:rPr>
            </w:pPr>
            <w:r w:rsidRPr="00FA70ED">
              <w:rPr>
                <w:rFonts w:ascii="Times New Roman" w:hAnsi="Times New Roman" w:cs="Times New Roman"/>
                <w:b/>
              </w:rPr>
              <w:t>Мақсаты:</w:t>
            </w:r>
            <w:r w:rsidRPr="00FA70ED">
              <w:rPr>
                <w:rFonts w:ascii="Times New Roman" w:hAnsi="Times New Roman" w:cs="Times New Roman"/>
                <w:iCs/>
              </w:rPr>
              <w:t xml:space="preserve"> Қазақ тіліне тән, ө,қ, ү, ұ, ғ дыбыстарын жеке, сөз ішінде анық айтуға баулу.</w:t>
            </w:r>
          </w:p>
          <w:p w:rsidR="006E070D" w:rsidRPr="00FA70ED" w:rsidRDefault="006E070D" w:rsidP="006E070D">
            <w:pPr>
              <w:rPr>
                <w:rFonts w:ascii="Times New Roman" w:hAnsi="Times New Roman" w:cs="Times New Roman"/>
                <w:b/>
              </w:rPr>
            </w:pPr>
            <w:r w:rsidRPr="00FA70ED">
              <w:rPr>
                <w:rFonts w:ascii="Times New Roman" w:hAnsi="Times New Roman" w:cs="Times New Roman"/>
                <w:b/>
              </w:rPr>
              <w:t>10.00-10.25 дене шынықтыру</w:t>
            </w:r>
          </w:p>
          <w:p w:rsidR="006E070D" w:rsidRPr="00FA70ED" w:rsidRDefault="006E070D" w:rsidP="006E070D">
            <w:pPr>
              <w:jc w:val="both"/>
              <w:rPr>
                <w:rFonts w:ascii="Times New Roman" w:hAnsi="Times New Roman" w:cs="Times New Roman"/>
              </w:rPr>
            </w:pPr>
            <w:r w:rsidRPr="00FA70ED">
              <w:rPr>
                <w:rFonts w:ascii="Times New Roman" w:hAnsi="Times New Roman" w:cs="Times New Roman"/>
              </w:rPr>
              <w:t xml:space="preserve">Мақсаты:Аяққа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 бүгіп, аяқты көтеру; </w:t>
            </w:r>
          </w:p>
          <w:p w:rsidR="006E070D" w:rsidRPr="00FA70ED" w:rsidRDefault="006E070D" w:rsidP="006E070D">
            <w:pPr>
              <w:jc w:val="both"/>
              <w:rPr>
                <w:rFonts w:ascii="Times New Roman" w:hAnsi="Times New Roman" w:cs="Times New Roman"/>
              </w:rPr>
            </w:pPr>
            <w:r w:rsidRPr="00FA70ED">
              <w:rPr>
                <w:rFonts w:ascii="Times New Roman" w:hAnsi="Times New Roman" w:cs="Times New Roman"/>
              </w:rPr>
              <w:t>Шығармашылық жұмыс: еркін тақырыпта (сурет салу, мүсіндеу, жапсыру)</w:t>
            </w:r>
          </w:p>
          <w:p w:rsidR="006E070D" w:rsidRPr="00FA70ED" w:rsidRDefault="006E070D" w:rsidP="006E070D">
            <w:pPr>
              <w:jc w:val="both"/>
              <w:rPr>
                <w:rFonts w:ascii="Times New Roman" w:hAnsi="Times New Roman" w:cs="Times New Roman"/>
              </w:rPr>
            </w:pPr>
          </w:p>
        </w:tc>
        <w:tc>
          <w:tcPr>
            <w:tcW w:w="2268" w:type="dxa"/>
          </w:tcPr>
          <w:p w:rsidR="006E070D" w:rsidRPr="00FA70ED" w:rsidRDefault="006E070D" w:rsidP="006E070D">
            <w:pPr>
              <w:rPr>
                <w:rFonts w:ascii="Times New Roman" w:eastAsia="Times New Roman" w:hAnsi="Times New Roman" w:cs="Times New Roman"/>
                <w:b/>
              </w:rPr>
            </w:pPr>
            <w:r w:rsidRPr="00FA70ED">
              <w:rPr>
                <w:rFonts w:ascii="Times New Roman" w:eastAsia="Times New Roman" w:hAnsi="Times New Roman" w:cs="Times New Roman"/>
                <w:b/>
              </w:rPr>
              <w:t>Қазақ тілі</w:t>
            </w:r>
          </w:p>
          <w:p w:rsidR="006E070D" w:rsidRPr="00FA70ED" w:rsidRDefault="006E070D" w:rsidP="006E070D">
            <w:pPr>
              <w:rPr>
                <w:rFonts w:ascii="Times New Roman" w:eastAsia="Times New Roman" w:hAnsi="Times New Roman" w:cs="Times New Roman"/>
              </w:rPr>
            </w:pPr>
            <w:r w:rsidRPr="00FA70ED">
              <w:rPr>
                <w:rFonts w:ascii="Times New Roman" w:eastAsia="Times New Roman" w:hAnsi="Times New Roman" w:cs="Times New Roman"/>
              </w:rPr>
              <w:t>"Қар жауады. Қатты - жұмсақ. Суық - ыстық."</w:t>
            </w:r>
          </w:p>
          <w:p w:rsidR="006E070D" w:rsidRPr="00FA70ED" w:rsidRDefault="006E070D" w:rsidP="006E070D">
            <w:pPr>
              <w:rPr>
                <w:rFonts w:ascii="Times New Roman" w:eastAsia="Times New Roman" w:hAnsi="Times New Roman" w:cs="Times New Roman"/>
              </w:rPr>
            </w:pPr>
            <w:r w:rsidRPr="00FA70ED">
              <w:rPr>
                <w:rFonts w:ascii="Times New Roman" w:eastAsia="Times New Roman" w:hAnsi="Times New Roman" w:cs="Times New Roman"/>
              </w:rPr>
              <w:t>Мақсат-міндеттер. Балалардың ұғымындағы қардың қасиеттері туралы түсініктерін кеңейту; заттардың қасиетін білдіретін «суық- ыстық», «жұмсақ - қатты» ұғымдарын бекіту.</w:t>
            </w:r>
          </w:p>
          <w:p w:rsidR="006E070D" w:rsidRPr="00FA70ED" w:rsidRDefault="006E070D" w:rsidP="006E070D">
            <w:pPr>
              <w:rPr>
                <w:rFonts w:ascii="Times New Roman" w:eastAsia="Times New Roman" w:hAnsi="Times New Roman" w:cs="Times New Roman"/>
              </w:rPr>
            </w:pPr>
            <w:r w:rsidRPr="00FA70ED">
              <w:rPr>
                <w:rFonts w:ascii="Times New Roman" w:eastAsia="Times New Roman" w:hAnsi="Times New Roman" w:cs="Times New Roman"/>
              </w:rPr>
              <w:t xml:space="preserve">Қар, оның ерекшеліктері жайлы тақпақтарды түсініп, дұрыс айтуды үйрету; қардың калпын айқындайтын сын есімді дұрыс қолдануға жаттықтыру; сөйлеу мәнерін, көру және есту қабілетін, логикалық ойлауын дамыту. </w:t>
            </w:r>
          </w:p>
          <w:p w:rsidR="006E070D" w:rsidRPr="00FA70ED" w:rsidRDefault="006E070D" w:rsidP="006E070D">
            <w:pPr>
              <w:jc w:val="both"/>
              <w:rPr>
                <w:rFonts w:ascii="Times New Roman" w:hAnsi="Times New Roman" w:cs="Times New Roman"/>
                <w:b/>
                <w:color w:val="000000"/>
                <w:lang w:eastAsia="ru-RU"/>
              </w:rPr>
            </w:pPr>
            <w:r w:rsidRPr="00FA70ED">
              <w:rPr>
                <w:rFonts w:ascii="Times New Roman" w:hAnsi="Times New Roman" w:cs="Times New Roman"/>
                <w:b/>
                <w:color w:val="000000"/>
                <w:lang w:eastAsia="ru-RU"/>
              </w:rPr>
              <w:t xml:space="preserve">Сурет салу,мүсіндеу, жапсыру, ойын іс-әрекеті: </w:t>
            </w:r>
          </w:p>
          <w:p w:rsidR="006E070D" w:rsidRPr="00FA70ED" w:rsidRDefault="006E070D" w:rsidP="006E070D">
            <w:pPr>
              <w:tabs>
                <w:tab w:val="left" w:pos="1323"/>
              </w:tabs>
              <w:jc w:val="both"/>
              <w:rPr>
                <w:rFonts w:ascii="Times New Roman" w:hAnsi="Times New Roman" w:cs="Times New Roman"/>
                <w:b/>
                <w:color w:val="000000"/>
                <w:lang w:eastAsia="ru-RU"/>
              </w:rPr>
            </w:pPr>
            <w:r w:rsidRPr="00FA70ED">
              <w:rPr>
                <w:rFonts w:ascii="Times New Roman" w:hAnsi="Times New Roman" w:cs="Times New Roman"/>
                <w:b/>
                <w:color w:val="000000"/>
                <w:lang w:eastAsia="ru-RU"/>
              </w:rPr>
              <w:t>Мақсаты:</w:t>
            </w:r>
            <w:r w:rsidRPr="00FA70ED">
              <w:rPr>
                <w:rFonts w:ascii="Times New Roman" w:hAnsi="Times New Roman" w:cs="Times New Roman"/>
              </w:rPr>
              <w:t xml:space="preserve"> Ұсақ элементтерді ересектердің көмегімен желімдеу, алдымен қағаз бетінде заттың бейнелерін құрастырып, содан кейін оны желімдеу.</w:t>
            </w:r>
          </w:p>
          <w:p w:rsidR="006E070D" w:rsidRPr="00FA70ED" w:rsidRDefault="006E070D" w:rsidP="006E070D">
            <w:pPr>
              <w:rPr>
                <w:rFonts w:ascii="Times New Roman" w:eastAsia="Calibri" w:hAnsi="Times New Roman" w:cs="Times New Roman"/>
              </w:rPr>
            </w:pPr>
          </w:p>
        </w:tc>
        <w:tc>
          <w:tcPr>
            <w:tcW w:w="2282" w:type="dxa"/>
            <w:gridSpan w:val="2"/>
          </w:tcPr>
          <w:p w:rsidR="006E070D" w:rsidRPr="00FA70ED" w:rsidRDefault="006E070D" w:rsidP="006E070D">
            <w:pPr>
              <w:rPr>
                <w:rFonts w:ascii="Times New Roman" w:eastAsia="Times New Roman" w:hAnsi="Times New Roman" w:cs="Times New Roman"/>
                <w:b/>
                <w:color w:val="000000"/>
                <w:lang w:eastAsia="ru-RU"/>
              </w:rPr>
            </w:pPr>
            <w:r w:rsidRPr="00FA70ED">
              <w:rPr>
                <w:rFonts w:ascii="Times New Roman" w:eastAsia="Times New Roman" w:hAnsi="Times New Roman" w:cs="Times New Roman"/>
                <w:b/>
                <w:color w:val="000000"/>
                <w:lang w:eastAsia="ru-RU"/>
              </w:rPr>
              <w:t>Сөйлеуді дамыту іс-әрекеті</w:t>
            </w:r>
          </w:p>
          <w:p w:rsidR="006E070D" w:rsidRPr="00FA70ED" w:rsidRDefault="006E070D" w:rsidP="006E070D">
            <w:pPr>
              <w:rPr>
                <w:rFonts w:ascii="Times New Roman" w:hAnsi="Times New Roman" w:cs="Times New Roman"/>
                <w:iCs/>
              </w:rPr>
            </w:pPr>
            <w:r w:rsidRPr="00FA70ED">
              <w:rPr>
                <w:rFonts w:ascii="Times New Roman" w:eastAsia="Times New Roman" w:hAnsi="Times New Roman" w:cs="Times New Roman"/>
                <w:b/>
                <w:color w:val="000000"/>
                <w:lang w:eastAsia="ru-RU"/>
              </w:rPr>
              <w:t>Мақсаты:</w:t>
            </w:r>
            <w:r w:rsidRPr="00FA70ED">
              <w:rPr>
                <w:rFonts w:ascii="Times New Roman" w:eastAsia="Times New Roman" w:hAnsi="Times New Roman" w:cs="Times New Roman"/>
                <w:color w:val="000000"/>
                <w:lang w:eastAsia="ru-RU"/>
              </w:rPr>
              <w:t xml:space="preserve"> </w:t>
            </w:r>
            <w:r w:rsidRPr="00FA70ED">
              <w:rPr>
                <w:rFonts w:ascii="Times New Roman" w:hAnsi="Times New Roman" w:cs="Times New Roman"/>
                <w:iCs/>
              </w:rPr>
              <w:t>Артикуляциялық және дауыс аппаратын, сөйлеуде тыныс алуды, фонематикалық естуді, анық және қалыпты қарқынмен сөйлеу білуді дамыту.</w:t>
            </w:r>
          </w:p>
          <w:p w:rsidR="006E070D" w:rsidRPr="00FA70ED" w:rsidRDefault="006E070D" w:rsidP="006E070D">
            <w:pPr>
              <w:rPr>
                <w:rFonts w:ascii="Times New Roman" w:eastAsia="Times New Roman" w:hAnsi="Times New Roman" w:cs="Times New Roman"/>
                <w:b/>
                <w:color w:val="000000"/>
                <w:lang w:eastAsia="ru-RU"/>
              </w:rPr>
            </w:pPr>
            <w:r w:rsidRPr="00FA70ED">
              <w:rPr>
                <w:rFonts w:ascii="Times New Roman" w:eastAsia="Times New Roman" w:hAnsi="Times New Roman" w:cs="Times New Roman"/>
                <w:b/>
                <w:color w:val="000000"/>
                <w:lang w:eastAsia="ru-RU"/>
              </w:rPr>
              <w:t>9.30-10.00</w:t>
            </w:r>
          </w:p>
          <w:p w:rsidR="006E070D" w:rsidRPr="00FA70ED" w:rsidRDefault="006E070D" w:rsidP="006E070D">
            <w:pPr>
              <w:rPr>
                <w:rFonts w:ascii="Times New Roman" w:eastAsia="Times New Roman" w:hAnsi="Times New Roman" w:cs="Times New Roman"/>
                <w:color w:val="000000"/>
                <w:lang w:eastAsia="ru-RU"/>
              </w:rPr>
            </w:pPr>
            <w:r w:rsidRPr="00FA70ED">
              <w:rPr>
                <w:rFonts w:ascii="Times New Roman" w:eastAsia="Times New Roman" w:hAnsi="Times New Roman" w:cs="Times New Roman"/>
                <w:b/>
                <w:color w:val="000000"/>
                <w:lang w:eastAsia="ru-RU"/>
              </w:rPr>
              <w:t>Дене шынықтыру</w:t>
            </w:r>
            <w:r w:rsidRPr="00FA70ED">
              <w:rPr>
                <w:rFonts w:ascii="Times New Roman" w:eastAsia="Times New Roman" w:hAnsi="Times New Roman" w:cs="Times New Roman"/>
                <w:color w:val="000000"/>
                <w:lang w:eastAsia="ru-RU"/>
              </w:rPr>
              <w:t xml:space="preserve"> </w:t>
            </w:r>
          </w:p>
          <w:p w:rsidR="006E070D" w:rsidRPr="00FA70ED" w:rsidRDefault="006E070D" w:rsidP="006E070D">
            <w:pPr>
              <w:rPr>
                <w:rFonts w:ascii="Times New Roman" w:hAnsi="Times New Roman" w:cs="Times New Roman"/>
                <w:b/>
              </w:rPr>
            </w:pPr>
            <w:r w:rsidRPr="00FA70ED">
              <w:rPr>
                <w:rFonts w:ascii="Times New Roman" w:eastAsia="Times New Roman" w:hAnsi="Times New Roman" w:cs="Times New Roman"/>
                <w:color w:val="000000"/>
                <w:lang w:eastAsia="ru-RU"/>
              </w:rPr>
              <w:t xml:space="preserve">Мақсаты: </w:t>
            </w:r>
            <w:r w:rsidRPr="00FA70ED">
              <w:rPr>
                <w:rFonts w:ascii="Times New Roman" w:hAnsi="Times New Roman" w:cs="Times New Roman"/>
              </w:rPr>
              <w:t>Бағытты және қарқынды өзгертіп жүру Жүруді жүгірумен, секірумен алмастырып жүру. Бағытты және қарқынды өзгертіп жүру Өкшемен, аяқтың сыртқы қырымен жүру</w:t>
            </w:r>
          </w:p>
          <w:p w:rsidR="006E070D" w:rsidRPr="00FA70ED" w:rsidRDefault="006E070D" w:rsidP="006E070D">
            <w:pPr>
              <w:rPr>
                <w:rFonts w:ascii="Times New Roman" w:eastAsia="Times New Roman" w:hAnsi="Times New Roman" w:cs="Times New Roman"/>
                <w:b/>
                <w:color w:val="000000"/>
                <w:lang w:eastAsia="ru-RU"/>
              </w:rPr>
            </w:pPr>
            <w:r w:rsidRPr="00FA70ED">
              <w:rPr>
                <w:rFonts w:ascii="Times New Roman" w:eastAsia="Times New Roman" w:hAnsi="Times New Roman" w:cs="Times New Roman"/>
                <w:b/>
                <w:color w:val="000000"/>
                <w:lang w:eastAsia="ru-RU"/>
              </w:rPr>
              <w:t>Мүсіндеу іс-әрекеті:</w:t>
            </w:r>
          </w:p>
          <w:p w:rsidR="006E070D" w:rsidRPr="00FA70ED" w:rsidRDefault="006E070D" w:rsidP="006E070D">
            <w:pPr>
              <w:rPr>
                <w:rFonts w:ascii="Times New Roman" w:hAnsi="Times New Roman" w:cs="Times New Roman"/>
              </w:rPr>
            </w:pPr>
            <w:r w:rsidRPr="00FA70ED">
              <w:rPr>
                <w:rFonts w:ascii="Times New Roman" w:eastAsia="Times New Roman" w:hAnsi="Times New Roman" w:cs="Times New Roman"/>
                <w:b/>
                <w:color w:val="000000"/>
                <w:lang w:eastAsia="ru-RU"/>
              </w:rPr>
              <w:t>Мақсаты:</w:t>
            </w:r>
            <w:r w:rsidRPr="00FA70ED">
              <w:rPr>
                <w:rFonts w:ascii="Times New Roman" w:eastAsia="Times New Roman" w:hAnsi="Times New Roman" w:cs="Times New Roman"/>
                <w:color w:val="000000"/>
                <w:lang w:eastAsia="ru-RU"/>
              </w:rPr>
              <w:t xml:space="preserve"> </w:t>
            </w:r>
            <w:r w:rsidRPr="00FA70ED">
              <w:rPr>
                <w:rFonts w:ascii="Times New Roman" w:hAnsi="Times New Roman" w:cs="Times New Roman"/>
              </w:rPr>
              <w:t>Кескішті қолдануды үйрету, оның көмегімен жасалған бұйымды безендіруге ынталандыру.</w:t>
            </w:r>
          </w:p>
          <w:p w:rsidR="006E070D" w:rsidRPr="00FA70ED" w:rsidRDefault="006E070D" w:rsidP="006E070D">
            <w:pPr>
              <w:rPr>
                <w:rFonts w:ascii="Times New Roman" w:eastAsia="Times New Roman" w:hAnsi="Times New Roman" w:cs="Times New Roman"/>
                <w:color w:val="000000"/>
                <w:lang w:eastAsia="ru-RU"/>
              </w:rPr>
            </w:pPr>
          </w:p>
        </w:tc>
        <w:tc>
          <w:tcPr>
            <w:tcW w:w="2268" w:type="dxa"/>
          </w:tcPr>
          <w:p w:rsidR="006E070D" w:rsidRPr="00FA70ED" w:rsidRDefault="006E070D" w:rsidP="006E070D">
            <w:pPr>
              <w:jc w:val="both"/>
              <w:rPr>
                <w:rFonts w:ascii="Times New Roman" w:eastAsia="Times New Roman" w:hAnsi="Times New Roman" w:cs="Times New Roman"/>
                <w:b/>
                <w:color w:val="000000"/>
                <w:lang w:eastAsia="ru-RU"/>
              </w:rPr>
            </w:pPr>
            <w:r w:rsidRPr="00FA70ED">
              <w:rPr>
                <w:rFonts w:ascii="Times New Roman" w:eastAsia="Times New Roman" w:hAnsi="Times New Roman" w:cs="Times New Roman"/>
                <w:b/>
                <w:color w:val="000000"/>
                <w:lang w:eastAsia="ru-RU"/>
              </w:rPr>
              <w:t>09.00-09.25 музыка</w:t>
            </w:r>
          </w:p>
          <w:p w:rsidR="006E070D" w:rsidRPr="00FA70ED" w:rsidRDefault="006E070D" w:rsidP="006E070D">
            <w:pPr>
              <w:rPr>
                <w:rFonts w:ascii="Times New Roman" w:eastAsia="Calibri" w:hAnsi="Times New Roman" w:cs="Times New Roman"/>
              </w:rPr>
            </w:pPr>
            <w:r w:rsidRPr="00FA70ED">
              <w:rPr>
                <w:rFonts w:ascii="Times New Roman" w:hAnsi="Times New Roman" w:cs="Times New Roman"/>
              </w:rPr>
              <w:t xml:space="preserve">Мақсаты: Қимылдарын, ойындағы музыкалық қимылдарды орындауға қызығушылық тудыру, </w:t>
            </w:r>
            <w:r w:rsidRPr="00FA70ED">
              <w:rPr>
                <w:rFonts w:ascii="Times New Roman" w:eastAsia="Calibri" w:hAnsi="Times New Roman" w:cs="Times New Roman"/>
              </w:rPr>
              <w:t>марш сипатын ырғақты жүріспен беру, музыканың қимылдық сипатына қарай жеңіл, ырғақты жүгіру.</w:t>
            </w:r>
          </w:p>
          <w:p w:rsidR="006E070D" w:rsidRPr="00FA70ED" w:rsidRDefault="006E070D" w:rsidP="006E070D">
            <w:pPr>
              <w:rPr>
                <w:rFonts w:ascii="Times New Roman" w:eastAsia="Times New Roman" w:hAnsi="Times New Roman" w:cs="Times New Roman"/>
                <w:b/>
              </w:rPr>
            </w:pPr>
            <w:r w:rsidRPr="00FA70ED">
              <w:rPr>
                <w:rFonts w:ascii="Times New Roman" w:eastAsia="Times New Roman" w:hAnsi="Times New Roman" w:cs="Times New Roman"/>
                <w:b/>
              </w:rPr>
              <w:t>Жапсырудан ойын-жаттығу</w:t>
            </w:r>
          </w:p>
          <w:p w:rsidR="006E070D" w:rsidRPr="00FA70ED" w:rsidRDefault="006E070D" w:rsidP="006E070D">
            <w:pPr>
              <w:rPr>
                <w:rFonts w:ascii="Times New Roman" w:eastAsia="Times New Roman" w:hAnsi="Times New Roman" w:cs="Times New Roman"/>
              </w:rPr>
            </w:pPr>
            <w:r w:rsidRPr="00FA70ED">
              <w:rPr>
                <w:rFonts w:ascii="Times New Roman" w:eastAsia="Times New Roman" w:hAnsi="Times New Roman" w:cs="Times New Roman"/>
              </w:rPr>
              <w:t>"Қуыршақ театры шымылдығын әшекелейміз".</w:t>
            </w:r>
          </w:p>
          <w:p w:rsidR="006E070D" w:rsidRPr="00FA70ED" w:rsidRDefault="006E070D" w:rsidP="006E070D">
            <w:pPr>
              <w:rPr>
                <w:rFonts w:ascii="Times New Roman" w:eastAsia="Times New Roman" w:hAnsi="Times New Roman" w:cs="Times New Roman"/>
                <w:color w:val="000000"/>
                <w:lang w:eastAsia="ru-RU"/>
              </w:rPr>
            </w:pPr>
            <w:r w:rsidRPr="00FA70ED">
              <w:rPr>
                <w:rFonts w:ascii="Times New Roman" w:eastAsia="Times New Roman" w:hAnsi="Times New Roman" w:cs="Times New Roman"/>
              </w:rPr>
              <w:t>Мақсат-міндеттер: балаларды жазуға арналған жабысқақ қағазды бүктеу арқылы шырша, жүрекше және шеңбер пішіндерін қиып алуға, және оларды жіпке шеттерінен жапсыруға, қуыршақ театр шымылдығын безендіруге үйрету.</w:t>
            </w:r>
          </w:p>
        </w:tc>
      </w:tr>
      <w:tr w:rsidR="006E070D" w:rsidRPr="00FA70ED" w:rsidTr="006E070D">
        <w:trPr>
          <w:trHeight w:val="275"/>
        </w:trPr>
        <w:tc>
          <w:tcPr>
            <w:tcW w:w="2698" w:type="dxa"/>
          </w:tcPr>
          <w:p w:rsidR="006E070D" w:rsidRPr="00FA70ED" w:rsidRDefault="006E070D" w:rsidP="006E070D">
            <w:pPr>
              <w:ind w:left="110"/>
              <w:contextualSpacing/>
              <w:rPr>
                <w:rFonts w:ascii="Times New Roman" w:eastAsia="Times New Roman" w:hAnsi="Times New Roman" w:cs="Times New Roman"/>
              </w:rPr>
            </w:pPr>
            <w:r w:rsidRPr="00FA70ED">
              <w:rPr>
                <w:rFonts w:ascii="Times New Roman" w:eastAsia="Times New Roman" w:hAnsi="Times New Roman" w:cs="Times New Roman"/>
              </w:rPr>
              <w:t>2-</w:t>
            </w:r>
            <w:r w:rsidRPr="00FA70ED">
              <w:rPr>
                <w:rFonts w:ascii="Times New Roman" w:eastAsia="Times New Roman" w:hAnsi="Times New Roman" w:cs="Times New Roman"/>
                <w:spacing w:val="-2"/>
              </w:rPr>
              <w:t xml:space="preserve"> </w:t>
            </w:r>
            <w:r w:rsidRPr="00FA70ED">
              <w:rPr>
                <w:rFonts w:ascii="Times New Roman" w:eastAsia="Times New Roman" w:hAnsi="Times New Roman" w:cs="Times New Roman"/>
              </w:rPr>
              <w:t>таңғы</w:t>
            </w:r>
            <w:r w:rsidRPr="00FA70ED">
              <w:rPr>
                <w:rFonts w:ascii="Times New Roman" w:eastAsia="Times New Roman" w:hAnsi="Times New Roman" w:cs="Times New Roman"/>
                <w:spacing w:val="-2"/>
              </w:rPr>
              <w:t xml:space="preserve"> </w:t>
            </w:r>
            <w:r w:rsidRPr="00FA70ED">
              <w:rPr>
                <w:rFonts w:ascii="Times New Roman" w:eastAsia="Times New Roman" w:hAnsi="Times New Roman" w:cs="Times New Roman"/>
              </w:rPr>
              <w:t>ас</w:t>
            </w:r>
          </w:p>
        </w:tc>
        <w:tc>
          <w:tcPr>
            <w:tcW w:w="11735" w:type="dxa"/>
            <w:gridSpan w:val="6"/>
          </w:tcPr>
          <w:p w:rsidR="006E070D" w:rsidRPr="00FA70ED" w:rsidRDefault="006E070D" w:rsidP="006E070D">
            <w:pPr>
              <w:rPr>
                <w:rFonts w:ascii="Times New Roman" w:eastAsia="Times New Roman" w:hAnsi="Times New Roman" w:cs="Times New Roman"/>
              </w:rPr>
            </w:pPr>
            <w:r w:rsidRPr="00FA70ED">
              <w:rPr>
                <w:rFonts w:ascii="Times New Roman" w:eastAsia="Times New Roman" w:hAnsi="Times New Roman" w:cs="Times New Roman"/>
                <w:b/>
              </w:rPr>
              <w:t>Сөйлеуді дамыту және көркем әдебиет.</w:t>
            </w:r>
            <w:r w:rsidRPr="00FA70ED">
              <w:rPr>
                <w:rFonts w:ascii="Times New Roman" w:eastAsia="Times New Roman" w:hAnsi="Times New Roman" w:cs="Times New Roman"/>
              </w:rPr>
              <w:t xml:space="preserve"> Коммуникативтік әрекет. Балаларға тағамның атауын анық айтуға үйрету. Тағамның пайдасы жайлы айту.</w:t>
            </w:r>
          </w:p>
        </w:tc>
      </w:tr>
      <w:tr w:rsidR="006E070D" w:rsidRPr="00FA70ED" w:rsidTr="006E070D">
        <w:trPr>
          <w:trHeight w:val="373"/>
        </w:trPr>
        <w:tc>
          <w:tcPr>
            <w:tcW w:w="2698" w:type="dxa"/>
          </w:tcPr>
          <w:p w:rsidR="006E070D" w:rsidRPr="00FA70ED" w:rsidRDefault="006E070D" w:rsidP="006E070D">
            <w:pPr>
              <w:ind w:left="110"/>
              <w:contextualSpacing/>
              <w:rPr>
                <w:rFonts w:ascii="Times New Roman" w:eastAsia="Times New Roman" w:hAnsi="Times New Roman" w:cs="Times New Roman"/>
              </w:rPr>
            </w:pPr>
            <w:r w:rsidRPr="00FA70ED">
              <w:rPr>
                <w:rFonts w:ascii="Times New Roman" w:eastAsia="Times New Roman" w:hAnsi="Times New Roman" w:cs="Times New Roman"/>
              </w:rPr>
              <w:t>Серуенге</w:t>
            </w:r>
            <w:r w:rsidRPr="00FA70ED">
              <w:rPr>
                <w:rFonts w:ascii="Times New Roman" w:eastAsia="Times New Roman" w:hAnsi="Times New Roman" w:cs="Times New Roman"/>
                <w:spacing w:val="-4"/>
              </w:rPr>
              <w:t xml:space="preserve"> </w:t>
            </w:r>
            <w:r w:rsidRPr="00FA70ED">
              <w:rPr>
                <w:rFonts w:ascii="Times New Roman" w:eastAsia="Times New Roman" w:hAnsi="Times New Roman" w:cs="Times New Roman"/>
              </w:rPr>
              <w:t>дайындық</w:t>
            </w:r>
          </w:p>
        </w:tc>
        <w:tc>
          <w:tcPr>
            <w:tcW w:w="11735" w:type="dxa"/>
            <w:gridSpan w:val="6"/>
          </w:tcPr>
          <w:p w:rsidR="006E070D" w:rsidRPr="00FA70ED" w:rsidRDefault="006E070D" w:rsidP="006E070D">
            <w:pPr>
              <w:rPr>
                <w:rFonts w:ascii="Times New Roman" w:eastAsia="Times New Roman" w:hAnsi="Times New Roman" w:cs="Times New Roman"/>
                <w:b/>
              </w:rPr>
            </w:pPr>
            <w:r w:rsidRPr="00FA70ED">
              <w:rPr>
                <w:rFonts w:ascii="Times New Roman" w:eastAsia="Times New Roman" w:hAnsi="Times New Roman" w:cs="Times New Roman"/>
                <w:b/>
              </w:rPr>
              <w:t>Қоршаған ортамен танысу.Еңбекке баулу.</w:t>
            </w:r>
            <w:r w:rsidRPr="00FA70ED">
              <w:rPr>
                <w:rFonts w:ascii="Times New Roman" w:eastAsia="Times New Roman" w:hAnsi="Times New Roman" w:cs="Times New Roman"/>
              </w:rPr>
              <w:t>Жеке шкафтарын  таза ұстауға тәрбиелеу.</w:t>
            </w:r>
          </w:p>
        </w:tc>
      </w:tr>
      <w:tr w:rsidR="006E070D" w:rsidRPr="00FA70ED" w:rsidTr="006E070D">
        <w:trPr>
          <w:trHeight w:val="275"/>
        </w:trPr>
        <w:tc>
          <w:tcPr>
            <w:tcW w:w="2698" w:type="dxa"/>
          </w:tcPr>
          <w:p w:rsidR="006E070D" w:rsidRPr="00FA70ED" w:rsidRDefault="006E070D" w:rsidP="006E070D">
            <w:pPr>
              <w:ind w:left="110"/>
              <w:contextualSpacing/>
              <w:rPr>
                <w:rFonts w:ascii="Times New Roman" w:eastAsia="Times New Roman" w:hAnsi="Times New Roman" w:cs="Times New Roman"/>
              </w:rPr>
            </w:pPr>
            <w:r w:rsidRPr="00FA70ED">
              <w:rPr>
                <w:rFonts w:ascii="Times New Roman" w:eastAsia="Times New Roman" w:hAnsi="Times New Roman" w:cs="Times New Roman"/>
              </w:rPr>
              <w:t>Серуен</w:t>
            </w:r>
          </w:p>
        </w:tc>
        <w:tc>
          <w:tcPr>
            <w:tcW w:w="2500" w:type="dxa"/>
          </w:tcPr>
          <w:p w:rsidR="006E070D" w:rsidRPr="00FA70ED" w:rsidRDefault="006E070D" w:rsidP="006E070D">
            <w:pPr>
              <w:rPr>
                <w:rFonts w:ascii="Times New Roman" w:eastAsia="Times New Roman" w:hAnsi="Times New Roman" w:cs="Times New Roman"/>
                <w:color w:val="000000"/>
                <w:lang w:eastAsia="ru-RU"/>
              </w:rPr>
            </w:pPr>
            <w:r w:rsidRPr="00FA70ED">
              <w:rPr>
                <w:rFonts w:ascii="Times New Roman" w:eastAsia="Times New Roman" w:hAnsi="Times New Roman" w:cs="Times New Roman"/>
                <w:b/>
                <w:color w:val="000000"/>
                <w:lang w:eastAsia="ru-RU"/>
              </w:rPr>
              <w:t xml:space="preserve"> Сөйлеуді дамыту, көркем әдебиет, қоршаған ортамен таныстыру </w:t>
            </w:r>
            <w:r w:rsidRPr="00FA70ED">
              <w:rPr>
                <w:rFonts w:ascii="Times New Roman" w:eastAsia="Times New Roman" w:hAnsi="Times New Roman" w:cs="Times New Roman"/>
                <w:color w:val="000000"/>
                <w:lang w:eastAsia="ru-RU"/>
              </w:rPr>
              <w:t xml:space="preserve">- </w:t>
            </w:r>
            <w:r w:rsidRPr="00FA70ED">
              <w:rPr>
                <w:rFonts w:ascii="Times New Roman" w:eastAsia="Times New Roman" w:hAnsi="Times New Roman" w:cs="Times New Roman"/>
                <w:b/>
                <w:color w:val="000000"/>
                <w:lang w:eastAsia="ru-RU"/>
              </w:rPr>
              <w:t>танымдық, коммуникативтік  әрекет</w:t>
            </w:r>
            <w:r w:rsidRPr="00FA70ED">
              <w:rPr>
                <w:rFonts w:ascii="Times New Roman" w:eastAsia="Times New Roman" w:hAnsi="Times New Roman" w:cs="Times New Roman"/>
                <w:color w:val="000000"/>
                <w:lang w:eastAsia="ru-RU"/>
              </w:rPr>
              <w:t xml:space="preserve"> </w:t>
            </w:r>
          </w:p>
          <w:p w:rsidR="006E070D" w:rsidRPr="00FA70ED" w:rsidRDefault="006E070D" w:rsidP="006E070D">
            <w:pPr>
              <w:rPr>
                <w:rFonts w:ascii="Times New Roman" w:eastAsia="Times New Roman" w:hAnsi="Times New Roman" w:cs="Times New Roman"/>
                <w:color w:val="000000"/>
                <w:lang w:eastAsia="ru-RU"/>
              </w:rPr>
            </w:pPr>
            <w:r w:rsidRPr="00FA70ED">
              <w:rPr>
                <w:rFonts w:ascii="Times New Roman" w:eastAsia="Times New Roman" w:hAnsi="Times New Roman" w:cs="Times New Roman"/>
                <w:color w:val="000000"/>
                <w:lang w:eastAsia="ru-RU"/>
              </w:rPr>
              <w:t xml:space="preserve">№6картотека </w:t>
            </w:r>
          </w:p>
          <w:p w:rsidR="006E070D" w:rsidRPr="00FA70ED" w:rsidRDefault="006E070D" w:rsidP="006E070D">
            <w:pPr>
              <w:rPr>
                <w:rFonts w:ascii="Times New Roman" w:eastAsia="Times New Roman" w:hAnsi="Times New Roman" w:cs="Times New Roman"/>
                <w:lang w:eastAsia="ru-RU"/>
              </w:rPr>
            </w:pPr>
            <w:r w:rsidRPr="00FA70ED">
              <w:rPr>
                <w:rFonts w:ascii="Times New Roman" w:eastAsia="Times New Roman" w:hAnsi="Times New Roman" w:cs="Times New Roman"/>
                <w:color w:val="000000"/>
                <w:lang w:eastAsia="ru-RU"/>
              </w:rPr>
              <w:t>Еркін ойындар</w:t>
            </w:r>
          </w:p>
        </w:tc>
        <w:tc>
          <w:tcPr>
            <w:tcW w:w="2417" w:type="dxa"/>
          </w:tcPr>
          <w:p w:rsidR="006E070D" w:rsidRPr="00FA70ED" w:rsidRDefault="006E070D" w:rsidP="006E070D">
            <w:pPr>
              <w:rPr>
                <w:rFonts w:ascii="Times New Roman" w:eastAsia="Times New Roman" w:hAnsi="Times New Roman" w:cs="Times New Roman"/>
                <w:b/>
                <w:color w:val="000000"/>
                <w:lang w:eastAsia="ru-RU"/>
              </w:rPr>
            </w:pPr>
            <w:r w:rsidRPr="00FA70ED">
              <w:rPr>
                <w:rFonts w:ascii="Times New Roman" w:eastAsia="Times New Roman" w:hAnsi="Times New Roman" w:cs="Times New Roman"/>
                <w:b/>
                <w:color w:val="000000"/>
                <w:lang w:eastAsia="ru-RU"/>
              </w:rPr>
              <w:t>Сөйлеуді дамыту, музыкалық, дене шынықтыру іс-әрекеттірі:</w:t>
            </w:r>
          </w:p>
          <w:p w:rsidR="006E070D" w:rsidRPr="00FA70ED" w:rsidRDefault="006E070D" w:rsidP="006E070D">
            <w:pPr>
              <w:rPr>
                <w:rFonts w:ascii="Times New Roman" w:eastAsia="Times New Roman" w:hAnsi="Times New Roman" w:cs="Times New Roman"/>
                <w:color w:val="000000"/>
                <w:lang w:eastAsia="ru-RU"/>
              </w:rPr>
            </w:pPr>
            <w:r w:rsidRPr="00FA70ED">
              <w:rPr>
                <w:rFonts w:ascii="Times New Roman" w:eastAsia="Times New Roman" w:hAnsi="Times New Roman" w:cs="Times New Roman"/>
                <w:color w:val="000000"/>
                <w:lang w:eastAsia="ru-RU"/>
              </w:rPr>
              <w:t>Картотека №7</w:t>
            </w:r>
          </w:p>
          <w:p w:rsidR="006E070D" w:rsidRPr="00FA70ED" w:rsidRDefault="006E070D" w:rsidP="006E070D">
            <w:pPr>
              <w:rPr>
                <w:rFonts w:ascii="Times New Roman" w:eastAsia="Times New Roman" w:hAnsi="Times New Roman" w:cs="Times New Roman"/>
                <w:lang w:eastAsia="ru-RU"/>
              </w:rPr>
            </w:pPr>
            <w:r w:rsidRPr="00FA70ED">
              <w:rPr>
                <w:rFonts w:ascii="Times New Roman" w:eastAsia="Times New Roman" w:hAnsi="Times New Roman" w:cs="Times New Roman"/>
                <w:color w:val="000000"/>
                <w:lang w:eastAsia="ru-RU"/>
              </w:rPr>
              <w:t>Еркін ойындар</w:t>
            </w:r>
          </w:p>
        </w:tc>
        <w:tc>
          <w:tcPr>
            <w:tcW w:w="2268" w:type="dxa"/>
          </w:tcPr>
          <w:p w:rsidR="006E070D" w:rsidRPr="00FA70ED" w:rsidRDefault="006E070D" w:rsidP="006E070D">
            <w:pPr>
              <w:rPr>
                <w:rFonts w:ascii="Times New Roman" w:eastAsia="Times New Roman" w:hAnsi="Times New Roman" w:cs="Times New Roman"/>
                <w:b/>
                <w:color w:val="000000"/>
                <w:lang w:eastAsia="ru-RU"/>
              </w:rPr>
            </w:pPr>
            <w:r w:rsidRPr="00FA70ED">
              <w:rPr>
                <w:rFonts w:ascii="Times New Roman" w:eastAsia="Times New Roman" w:hAnsi="Times New Roman" w:cs="Times New Roman"/>
                <w:b/>
                <w:color w:val="000000"/>
                <w:lang w:eastAsia="ru-RU"/>
              </w:rPr>
              <w:t>Сөйлеуді дамыту, музыкалық, дене шынықтыру іс-әрекеттірі:</w:t>
            </w:r>
          </w:p>
          <w:p w:rsidR="006E070D" w:rsidRPr="00FA70ED" w:rsidRDefault="006E070D" w:rsidP="006E070D">
            <w:pPr>
              <w:rPr>
                <w:rFonts w:ascii="Times New Roman" w:hAnsi="Times New Roman" w:cs="Times New Roman"/>
                <w:lang w:eastAsia="ru-RU"/>
              </w:rPr>
            </w:pPr>
            <w:r w:rsidRPr="00FA70ED">
              <w:rPr>
                <w:rFonts w:ascii="Times New Roman" w:hAnsi="Times New Roman" w:cs="Times New Roman"/>
                <w:lang w:eastAsia="ru-RU"/>
              </w:rPr>
              <w:t>Картотека№8</w:t>
            </w:r>
          </w:p>
          <w:p w:rsidR="006E070D" w:rsidRPr="00FA70ED" w:rsidRDefault="006E070D" w:rsidP="006E070D">
            <w:pPr>
              <w:rPr>
                <w:rFonts w:ascii="Times New Roman" w:eastAsia="Times New Roman" w:hAnsi="Times New Roman" w:cs="Times New Roman"/>
                <w:lang w:eastAsia="ru-RU"/>
              </w:rPr>
            </w:pPr>
            <w:r w:rsidRPr="00FA70ED">
              <w:rPr>
                <w:rFonts w:ascii="Times New Roman" w:eastAsia="Times New Roman" w:hAnsi="Times New Roman" w:cs="Times New Roman"/>
                <w:color w:val="000000"/>
                <w:lang w:eastAsia="ru-RU"/>
              </w:rPr>
              <w:t>Еркін ойындар</w:t>
            </w:r>
          </w:p>
        </w:tc>
        <w:tc>
          <w:tcPr>
            <w:tcW w:w="2282" w:type="dxa"/>
            <w:gridSpan w:val="2"/>
          </w:tcPr>
          <w:p w:rsidR="006E070D" w:rsidRPr="00FA70ED" w:rsidRDefault="006E070D" w:rsidP="006E070D">
            <w:pPr>
              <w:rPr>
                <w:rFonts w:ascii="Times New Roman" w:eastAsia="Times New Roman" w:hAnsi="Times New Roman" w:cs="Times New Roman"/>
                <w:color w:val="000000"/>
                <w:lang w:eastAsia="ru-RU"/>
              </w:rPr>
            </w:pPr>
            <w:r w:rsidRPr="00FA70ED">
              <w:rPr>
                <w:rFonts w:ascii="Times New Roman" w:eastAsia="Times New Roman" w:hAnsi="Times New Roman" w:cs="Times New Roman"/>
                <w:b/>
                <w:color w:val="000000"/>
                <w:lang w:eastAsia="ru-RU"/>
              </w:rPr>
              <w:t xml:space="preserve"> Сөйлеуді дамыту, көркем әдебиет</w:t>
            </w:r>
            <w:r w:rsidRPr="00FA70ED">
              <w:rPr>
                <w:rFonts w:ascii="Times New Roman" w:eastAsia="Times New Roman" w:hAnsi="Times New Roman" w:cs="Times New Roman"/>
                <w:color w:val="000000"/>
                <w:lang w:eastAsia="ru-RU"/>
              </w:rPr>
              <w:t>,</w:t>
            </w:r>
            <w:r w:rsidRPr="00FA70ED">
              <w:rPr>
                <w:rFonts w:ascii="Times New Roman" w:eastAsia="Times New Roman" w:hAnsi="Times New Roman" w:cs="Times New Roman"/>
                <w:b/>
                <w:color w:val="000000"/>
                <w:lang w:eastAsia="ru-RU"/>
              </w:rPr>
              <w:t xml:space="preserve">қоршаған ортамен таныстыру </w:t>
            </w:r>
            <w:r w:rsidRPr="00FA70ED">
              <w:rPr>
                <w:rFonts w:ascii="Times New Roman" w:eastAsia="Times New Roman" w:hAnsi="Times New Roman" w:cs="Times New Roman"/>
                <w:color w:val="000000"/>
                <w:lang w:eastAsia="ru-RU"/>
              </w:rPr>
              <w:t xml:space="preserve">- </w:t>
            </w:r>
            <w:r w:rsidRPr="00FA70ED">
              <w:rPr>
                <w:rFonts w:ascii="Times New Roman" w:eastAsia="Times New Roman" w:hAnsi="Times New Roman" w:cs="Times New Roman"/>
                <w:b/>
                <w:color w:val="000000"/>
                <w:lang w:eastAsia="ru-RU"/>
              </w:rPr>
              <w:t>танымдық, дене шынықтыру</w:t>
            </w:r>
            <w:r w:rsidRPr="00FA70ED">
              <w:rPr>
                <w:rFonts w:ascii="Times New Roman" w:eastAsia="Times New Roman" w:hAnsi="Times New Roman" w:cs="Times New Roman"/>
                <w:color w:val="000000"/>
                <w:lang w:eastAsia="ru-RU"/>
              </w:rPr>
              <w:t xml:space="preserve"> - </w:t>
            </w:r>
            <w:r w:rsidRPr="00FA70ED">
              <w:rPr>
                <w:rFonts w:ascii="Times New Roman" w:eastAsia="Times New Roman" w:hAnsi="Times New Roman" w:cs="Times New Roman"/>
                <w:b/>
                <w:color w:val="000000"/>
                <w:lang w:eastAsia="ru-RU"/>
              </w:rPr>
              <w:t>қимыл белсенділігі</w:t>
            </w:r>
            <w:r w:rsidRPr="00FA70ED">
              <w:rPr>
                <w:rFonts w:ascii="Times New Roman" w:eastAsia="Times New Roman" w:hAnsi="Times New Roman" w:cs="Times New Roman"/>
                <w:color w:val="000000"/>
                <w:lang w:eastAsia="ru-RU"/>
              </w:rPr>
              <w:t xml:space="preserve"> </w:t>
            </w:r>
            <w:r w:rsidRPr="00FA70ED">
              <w:rPr>
                <w:rFonts w:ascii="Times New Roman" w:eastAsia="Times New Roman" w:hAnsi="Times New Roman" w:cs="Times New Roman"/>
                <w:b/>
                <w:color w:val="000000"/>
                <w:lang w:eastAsia="ru-RU"/>
              </w:rPr>
              <w:t>коммуникативтік  әрекет</w:t>
            </w:r>
            <w:r w:rsidRPr="00FA70ED">
              <w:rPr>
                <w:rFonts w:ascii="Times New Roman" w:eastAsia="Times New Roman" w:hAnsi="Times New Roman" w:cs="Times New Roman"/>
                <w:color w:val="000000"/>
                <w:lang w:eastAsia="ru-RU"/>
              </w:rPr>
              <w:t xml:space="preserve"> :</w:t>
            </w:r>
          </w:p>
          <w:p w:rsidR="006E070D" w:rsidRPr="00FA70ED" w:rsidRDefault="006E070D" w:rsidP="006E070D">
            <w:pPr>
              <w:rPr>
                <w:rFonts w:ascii="Times New Roman" w:hAnsi="Times New Roman" w:cs="Times New Roman"/>
                <w:lang w:eastAsia="ru-RU"/>
              </w:rPr>
            </w:pPr>
            <w:r w:rsidRPr="00FA70ED">
              <w:rPr>
                <w:rFonts w:ascii="Times New Roman" w:hAnsi="Times New Roman" w:cs="Times New Roman"/>
                <w:lang w:eastAsia="ru-RU"/>
              </w:rPr>
              <w:t>Картотека№9</w:t>
            </w:r>
          </w:p>
          <w:p w:rsidR="006E070D" w:rsidRPr="00FA70ED" w:rsidRDefault="006E070D" w:rsidP="006E070D">
            <w:pPr>
              <w:rPr>
                <w:rFonts w:ascii="Times New Roman" w:hAnsi="Times New Roman" w:cs="Times New Roman"/>
                <w:lang w:eastAsia="ru-RU"/>
              </w:rPr>
            </w:pPr>
            <w:r w:rsidRPr="00FA70ED">
              <w:rPr>
                <w:rFonts w:ascii="Times New Roman" w:eastAsia="Times New Roman" w:hAnsi="Times New Roman" w:cs="Times New Roman"/>
                <w:color w:val="000000"/>
                <w:lang w:eastAsia="ru-RU"/>
              </w:rPr>
              <w:t>Еркін ойындар</w:t>
            </w:r>
          </w:p>
        </w:tc>
        <w:tc>
          <w:tcPr>
            <w:tcW w:w="2268" w:type="dxa"/>
          </w:tcPr>
          <w:p w:rsidR="006E070D" w:rsidRPr="00FA70ED" w:rsidRDefault="006E070D" w:rsidP="006E070D">
            <w:pPr>
              <w:rPr>
                <w:rFonts w:ascii="Times New Roman" w:eastAsia="Times New Roman" w:hAnsi="Times New Roman" w:cs="Times New Roman"/>
                <w:color w:val="000000"/>
                <w:lang w:eastAsia="ru-RU"/>
              </w:rPr>
            </w:pPr>
            <w:r w:rsidRPr="00FA70ED">
              <w:rPr>
                <w:rFonts w:ascii="Times New Roman" w:eastAsia="Times New Roman" w:hAnsi="Times New Roman" w:cs="Times New Roman"/>
                <w:b/>
                <w:color w:val="000000"/>
                <w:lang w:eastAsia="ru-RU"/>
              </w:rPr>
              <w:t>Сөйлеуді дамыту, көркем әдебиет</w:t>
            </w:r>
            <w:r w:rsidRPr="00FA70ED">
              <w:rPr>
                <w:rFonts w:ascii="Times New Roman" w:eastAsia="Times New Roman" w:hAnsi="Times New Roman" w:cs="Times New Roman"/>
                <w:color w:val="000000"/>
                <w:lang w:eastAsia="ru-RU"/>
              </w:rPr>
              <w:t>,</w:t>
            </w:r>
            <w:r w:rsidRPr="00FA70ED">
              <w:rPr>
                <w:rFonts w:ascii="Times New Roman" w:eastAsia="Times New Roman" w:hAnsi="Times New Roman" w:cs="Times New Roman"/>
                <w:b/>
                <w:color w:val="000000"/>
                <w:lang w:eastAsia="ru-RU"/>
              </w:rPr>
              <w:t xml:space="preserve">қоршаған ортамен таныстыру </w:t>
            </w:r>
            <w:r w:rsidRPr="00FA70ED">
              <w:rPr>
                <w:rFonts w:ascii="Times New Roman" w:eastAsia="Times New Roman" w:hAnsi="Times New Roman" w:cs="Times New Roman"/>
                <w:color w:val="000000"/>
                <w:lang w:eastAsia="ru-RU"/>
              </w:rPr>
              <w:t xml:space="preserve">- </w:t>
            </w:r>
            <w:r w:rsidRPr="00FA70ED">
              <w:rPr>
                <w:rFonts w:ascii="Times New Roman" w:eastAsia="Times New Roman" w:hAnsi="Times New Roman" w:cs="Times New Roman"/>
                <w:b/>
                <w:color w:val="000000"/>
                <w:lang w:eastAsia="ru-RU"/>
              </w:rPr>
              <w:t>танымдық, дене шынықтыру</w:t>
            </w:r>
            <w:r w:rsidRPr="00FA70ED">
              <w:rPr>
                <w:rFonts w:ascii="Times New Roman" w:eastAsia="Times New Roman" w:hAnsi="Times New Roman" w:cs="Times New Roman"/>
                <w:color w:val="000000"/>
                <w:lang w:eastAsia="ru-RU"/>
              </w:rPr>
              <w:t xml:space="preserve"> - </w:t>
            </w:r>
            <w:r w:rsidRPr="00FA70ED">
              <w:rPr>
                <w:rFonts w:ascii="Times New Roman" w:eastAsia="Times New Roman" w:hAnsi="Times New Roman" w:cs="Times New Roman"/>
                <w:b/>
                <w:color w:val="000000"/>
                <w:lang w:eastAsia="ru-RU"/>
              </w:rPr>
              <w:t>қимыл белсенділігі</w:t>
            </w:r>
            <w:r w:rsidRPr="00FA70ED">
              <w:rPr>
                <w:rFonts w:ascii="Times New Roman" w:eastAsia="Times New Roman" w:hAnsi="Times New Roman" w:cs="Times New Roman"/>
                <w:color w:val="000000"/>
                <w:lang w:eastAsia="ru-RU"/>
              </w:rPr>
              <w:t xml:space="preserve"> </w:t>
            </w:r>
            <w:r w:rsidRPr="00FA70ED">
              <w:rPr>
                <w:rFonts w:ascii="Times New Roman" w:eastAsia="Times New Roman" w:hAnsi="Times New Roman" w:cs="Times New Roman"/>
                <w:b/>
                <w:color w:val="000000"/>
                <w:lang w:eastAsia="ru-RU"/>
              </w:rPr>
              <w:t>коммуникативтік  әрекет</w:t>
            </w:r>
            <w:r w:rsidRPr="00FA70ED">
              <w:rPr>
                <w:rFonts w:ascii="Times New Roman" w:eastAsia="Times New Roman" w:hAnsi="Times New Roman" w:cs="Times New Roman"/>
                <w:color w:val="000000"/>
                <w:lang w:eastAsia="ru-RU"/>
              </w:rPr>
              <w:t xml:space="preserve"> :</w:t>
            </w:r>
          </w:p>
          <w:p w:rsidR="006E070D" w:rsidRPr="00FA70ED" w:rsidRDefault="006E070D" w:rsidP="006E070D">
            <w:pPr>
              <w:rPr>
                <w:rFonts w:ascii="Times New Roman" w:hAnsi="Times New Roman" w:cs="Times New Roman"/>
                <w:lang w:eastAsia="ru-RU"/>
              </w:rPr>
            </w:pPr>
            <w:r w:rsidRPr="00FA70ED">
              <w:rPr>
                <w:rFonts w:ascii="Times New Roman" w:hAnsi="Times New Roman" w:cs="Times New Roman"/>
                <w:lang w:eastAsia="ru-RU"/>
              </w:rPr>
              <w:t>Картотека№10</w:t>
            </w:r>
          </w:p>
          <w:p w:rsidR="006E070D" w:rsidRPr="00FA70ED" w:rsidRDefault="006E070D" w:rsidP="006E070D">
            <w:pPr>
              <w:rPr>
                <w:rFonts w:ascii="Times New Roman" w:eastAsia="Times New Roman" w:hAnsi="Times New Roman" w:cs="Times New Roman"/>
                <w:color w:val="000000"/>
                <w:lang w:eastAsia="ru-RU"/>
              </w:rPr>
            </w:pPr>
            <w:r w:rsidRPr="00FA70ED">
              <w:rPr>
                <w:rFonts w:ascii="Times New Roman" w:eastAsia="Times New Roman" w:hAnsi="Times New Roman" w:cs="Times New Roman"/>
                <w:color w:val="000000"/>
                <w:lang w:eastAsia="ru-RU"/>
              </w:rPr>
              <w:t>Еркін ойындар</w:t>
            </w:r>
          </w:p>
        </w:tc>
      </w:tr>
      <w:tr w:rsidR="006E070D" w:rsidRPr="00FA70ED" w:rsidTr="006E070D">
        <w:trPr>
          <w:trHeight w:val="275"/>
        </w:trPr>
        <w:tc>
          <w:tcPr>
            <w:tcW w:w="2698" w:type="dxa"/>
          </w:tcPr>
          <w:p w:rsidR="006E070D" w:rsidRDefault="006E070D" w:rsidP="006E070D">
            <w:pPr>
              <w:ind w:left="110"/>
              <w:contextualSpacing/>
              <w:rPr>
                <w:rFonts w:ascii="Times New Roman" w:eastAsia="Times New Roman" w:hAnsi="Times New Roman" w:cs="Times New Roman"/>
              </w:rPr>
            </w:pPr>
            <w:r w:rsidRPr="00FA70ED">
              <w:rPr>
                <w:rFonts w:ascii="Times New Roman" w:eastAsia="Times New Roman" w:hAnsi="Times New Roman" w:cs="Times New Roman"/>
              </w:rPr>
              <w:t>Серуеннен</w:t>
            </w:r>
            <w:r w:rsidRPr="00FA70ED">
              <w:rPr>
                <w:rFonts w:ascii="Times New Roman" w:eastAsia="Times New Roman" w:hAnsi="Times New Roman" w:cs="Times New Roman"/>
                <w:spacing w:val="-2"/>
              </w:rPr>
              <w:t xml:space="preserve"> </w:t>
            </w:r>
            <w:r w:rsidRPr="00FA70ED">
              <w:rPr>
                <w:rFonts w:ascii="Times New Roman" w:eastAsia="Times New Roman" w:hAnsi="Times New Roman" w:cs="Times New Roman"/>
              </w:rPr>
              <w:t>оралу</w:t>
            </w:r>
          </w:p>
          <w:p w:rsidR="006E070D" w:rsidRPr="00FA70ED" w:rsidRDefault="006E070D" w:rsidP="006E070D">
            <w:pPr>
              <w:ind w:left="110"/>
              <w:contextualSpacing/>
              <w:rPr>
                <w:rFonts w:ascii="Times New Roman" w:eastAsia="Times New Roman" w:hAnsi="Times New Roman" w:cs="Times New Roman"/>
              </w:rPr>
            </w:pPr>
          </w:p>
        </w:tc>
        <w:tc>
          <w:tcPr>
            <w:tcW w:w="11735" w:type="dxa"/>
            <w:gridSpan w:val="6"/>
          </w:tcPr>
          <w:p w:rsidR="006E070D" w:rsidRPr="00FA70ED" w:rsidRDefault="006E070D" w:rsidP="006E070D">
            <w:pPr>
              <w:rPr>
                <w:rFonts w:ascii="Times New Roman" w:eastAsia="Times New Roman" w:hAnsi="Times New Roman" w:cs="Times New Roman"/>
              </w:rPr>
            </w:pPr>
            <w:r w:rsidRPr="00FA70ED">
              <w:rPr>
                <w:rFonts w:ascii="Times New Roman" w:eastAsia="Times New Roman" w:hAnsi="Times New Roman" w:cs="Times New Roman"/>
                <w:b/>
              </w:rPr>
              <w:t>Қоршаған ортамен танысу.Еңбекке баулу.</w:t>
            </w:r>
            <w:r w:rsidRPr="00FA70ED">
              <w:rPr>
                <w:rFonts w:ascii="Times New Roman" w:eastAsia="Times New Roman" w:hAnsi="Times New Roman" w:cs="Times New Roman"/>
              </w:rPr>
              <w:t xml:space="preserve"> Жеке шкафтарын  таза ұстауға тәрбиелеуді жалғастыру.</w:t>
            </w:r>
          </w:p>
        </w:tc>
      </w:tr>
      <w:tr w:rsidR="006E070D" w:rsidRPr="00FA70ED" w:rsidTr="006E070D">
        <w:trPr>
          <w:trHeight w:val="275"/>
        </w:trPr>
        <w:tc>
          <w:tcPr>
            <w:tcW w:w="2698" w:type="dxa"/>
          </w:tcPr>
          <w:p w:rsidR="006E070D" w:rsidRDefault="006E070D" w:rsidP="006E070D">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Сөздік минимум</w:t>
            </w:r>
          </w:p>
          <w:p w:rsidR="006E070D" w:rsidRDefault="006E070D" w:rsidP="006E070D">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тілі</w:t>
            </w:r>
          </w:p>
        </w:tc>
        <w:tc>
          <w:tcPr>
            <w:tcW w:w="11735" w:type="dxa"/>
            <w:gridSpan w:val="6"/>
          </w:tcPr>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Ыдыстар: кесе, тәрелке, қасық, шаңышқы, шәйнек.</w:t>
            </w:r>
          </w:p>
        </w:tc>
      </w:tr>
      <w:tr w:rsidR="006E070D" w:rsidRPr="00FA70ED" w:rsidTr="006E070D">
        <w:trPr>
          <w:trHeight w:val="281"/>
        </w:trPr>
        <w:tc>
          <w:tcPr>
            <w:tcW w:w="2698" w:type="dxa"/>
          </w:tcPr>
          <w:p w:rsidR="006E070D" w:rsidRPr="00FA70ED" w:rsidRDefault="006E070D" w:rsidP="006E070D">
            <w:pPr>
              <w:ind w:left="110"/>
              <w:contextualSpacing/>
              <w:rPr>
                <w:rFonts w:ascii="Times New Roman" w:eastAsia="Times New Roman" w:hAnsi="Times New Roman" w:cs="Times New Roman"/>
              </w:rPr>
            </w:pPr>
            <w:r w:rsidRPr="00FA70ED">
              <w:rPr>
                <w:rFonts w:ascii="Times New Roman" w:eastAsia="Times New Roman" w:hAnsi="Times New Roman" w:cs="Times New Roman"/>
              </w:rPr>
              <w:t>Күндізгі</w:t>
            </w:r>
            <w:r w:rsidRPr="00FA70ED">
              <w:rPr>
                <w:rFonts w:ascii="Times New Roman" w:eastAsia="Times New Roman" w:hAnsi="Times New Roman" w:cs="Times New Roman"/>
                <w:spacing w:val="-3"/>
              </w:rPr>
              <w:t xml:space="preserve"> </w:t>
            </w:r>
            <w:r w:rsidRPr="00FA70ED">
              <w:rPr>
                <w:rFonts w:ascii="Times New Roman" w:eastAsia="Times New Roman" w:hAnsi="Times New Roman" w:cs="Times New Roman"/>
              </w:rPr>
              <w:t>ұйқы</w:t>
            </w:r>
          </w:p>
        </w:tc>
        <w:tc>
          <w:tcPr>
            <w:tcW w:w="2500" w:type="dxa"/>
          </w:tcPr>
          <w:p w:rsidR="006E070D" w:rsidRPr="00FA70ED" w:rsidRDefault="006E070D" w:rsidP="006E070D">
            <w:pPr>
              <w:rPr>
                <w:rFonts w:ascii="Times New Roman" w:eastAsia="Times New Roman" w:hAnsi="Times New Roman" w:cs="Times New Roman"/>
              </w:rPr>
            </w:pPr>
            <w:r w:rsidRPr="00FA70ED">
              <w:rPr>
                <w:rFonts w:ascii="Times New Roman" w:eastAsia="Times New Roman" w:hAnsi="Times New Roman" w:cs="Times New Roman"/>
                <w:b/>
              </w:rPr>
              <w:t>Музыка.</w:t>
            </w:r>
            <w:r w:rsidRPr="00FA70ED">
              <w:rPr>
                <w:rFonts w:ascii="Times New Roman" w:eastAsia="Times New Roman" w:hAnsi="Times New Roman" w:cs="Times New Roman"/>
              </w:rPr>
              <w:t>Табиғат дыбыстарын тыңдау (баяу, ақырын).</w:t>
            </w:r>
          </w:p>
        </w:tc>
        <w:tc>
          <w:tcPr>
            <w:tcW w:w="2417" w:type="dxa"/>
          </w:tcPr>
          <w:p w:rsidR="006E070D" w:rsidRPr="00FA70ED" w:rsidRDefault="006E070D" w:rsidP="006E070D">
            <w:pPr>
              <w:rPr>
                <w:rFonts w:ascii="Times New Roman" w:eastAsia="Times New Roman" w:hAnsi="Times New Roman" w:cs="Times New Roman"/>
              </w:rPr>
            </w:pPr>
            <w:r w:rsidRPr="00FA70ED">
              <w:rPr>
                <w:rFonts w:ascii="Times New Roman" w:eastAsia="Times New Roman" w:hAnsi="Times New Roman" w:cs="Times New Roman"/>
                <w:b/>
              </w:rPr>
              <w:t>Музыка</w:t>
            </w:r>
            <w:r w:rsidRPr="00FA70ED">
              <w:rPr>
                <w:rFonts w:ascii="Times New Roman" w:eastAsia="Times New Roman" w:hAnsi="Times New Roman" w:cs="Times New Roman"/>
              </w:rPr>
              <w:t>.Жағымды әуен тыңдау (баяу, ақырын).</w:t>
            </w:r>
          </w:p>
        </w:tc>
        <w:tc>
          <w:tcPr>
            <w:tcW w:w="2268" w:type="dxa"/>
          </w:tcPr>
          <w:p w:rsidR="006E070D" w:rsidRPr="00FA70ED" w:rsidRDefault="006E070D" w:rsidP="006E070D">
            <w:pPr>
              <w:rPr>
                <w:rFonts w:ascii="Times New Roman" w:eastAsia="Times New Roman" w:hAnsi="Times New Roman" w:cs="Times New Roman"/>
              </w:rPr>
            </w:pPr>
            <w:r w:rsidRPr="00FA70ED">
              <w:rPr>
                <w:rFonts w:ascii="Times New Roman" w:eastAsia="Times New Roman" w:hAnsi="Times New Roman" w:cs="Times New Roman"/>
                <w:b/>
              </w:rPr>
              <w:t>Музыка</w:t>
            </w:r>
            <w:r w:rsidRPr="00FA70ED">
              <w:rPr>
                <w:rFonts w:ascii="Times New Roman" w:eastAsia="Times New Roman" w:hAnsi="Times New Roman" w:cs="Times New Roman"/>
              </w:rPr>
              <w:t>.</w:t>
            </w:r>
            <w:r w:rsidRPr="00FA70ED">
              <w:rPr>
                <w:rFonts w:ascii="Times New Roman" w:hAnsi="Times New Roman" w:cs="Times New Roman"/>
              </w:rPr>
              <w:t xml:space="preserve"> Балалардың тыныш ұйықтауы үшін жайлы жағдай жасау «Ана мен бала» әуенін тыңдату </w:t>
            </w:r>
          </w:p>
        </w:tc>
        <w:tc>
          <w:tcPr>
            <w:tcW w:w="2282" w:type="dxa"/>
            <w:gridSpan w:val="2"/>
          </w:tcPr>
          <w:p w:rsidR="006E070D" w:rsidRPr="00FA70ED" w:rsidRDefault="006E070D" w:rsidP="006E070D">
            <w:pPr>
              <w:rPr>
                <w:rFonts w:ascii="Times New Roman" w:eastAsia="Times New Roman" w:hAnsi="Times New Roman" w:cs="Times New Roman"/>
              </w:rPr>
            </w:pPr>
            <w:r w:rsidRPr="00FA70ED">
              <w:rPr>
                <w:rFonts w:ascii="Times New Roman" w:hAnsi="Times New Roman" w:cs="Times New Roman"/>
                <w:b/>
              </w:rPr>
              <w:t xml:space="preserve">Көркем әдебиет Сөйлеуді дамыту </w:t>
            </w:r>
            <w:r w:rsidRPr="00FA70ED">
              <w:rPr>
                <w:rFonts w:ascii="Times New Roman" w:hAnsi="Times New Roman" w:cs="Times New Roman"/>
              </w:rPr>
              <w:t xml:space="preserve">Балалардың тыныш ұйықтауы үшін жайы жағдай жасау «Түлкі мен бөдене» ертегі </w:t>
            </w:r>
          </w:p>
        </w:tc>
        <w:tc>
          <w:tcPr>
            <w:tcW w:w="2268" w:type="dxa"/>
          </w:tcPr>
          <w:p w:rsidR="006E070D" w:rsidRPr="00FA70ED" w:rsidRDefault="006E070D" w:rsidP="006E070D">
            <w:pPr>
              <w:rPr>
                <w:rFonts w:ascii="Times New Roman" w:eastAsia="Times New Roman" w:hAnsi="Times New Roman" w:cs="Times New Roman"/>
              </w:rPr>
            </w:pPr>
            <w:r w:rsidRPr="00FA70ED">
              <w:rPr>
                <w:rFonts w:ascii="Times New Roman" w:hAnsi="Times New Roman" w:cs="Times New Roman"/>
                <w:b/>
              </w:rPr>
              <w:t xml:space="preserve">Көркем әдебиет Сөйлеуді дамыту </w:t>
            </w:r>
            <w:r w:rsidRPr="00FA70ED">
              <w:rPr>
                <w:rFonts w:ascii="Times New Roman" w:hAnsi="Times New Roman" w:cs="Times New Roman"/>
              </w:rPr>
              <w:t xml:space="preserve">Балалардың тыныш ұйықтауы үшін жайы жағдай жасау «Түлкі мен бөдене» ертегі </w:t>
            </w:r>
          </w:p>
        </w:tc>
      </w:tr>
      <w:tr w:rsidR="006E070D" w:rsidRPr="00FA70ED" w:rsidTr="006E070D">
        <w:trPr>
          <w:trHeight w:val="571"/>
        </w:trPr>
        <w:tc>
          <w:tcPr>
            <w:tcW w:w="2698" w:type="dxa"/>
          </w:tcPr>
          <w:p w:rsidR="006E070D" w:rsidRPr="00FA70ED" w:rsidRDefault="006E070D" w:rsidP="006E070D">
            <w:pPr>
              <w:ind w:left="110" w:right="1334"/>
              <w:contextualSpacing/>
              <w:rPr>
                <w:rFonts w:ascii="Times New Roman" w:eastAsia="Times New Roman" w:hAnsi="Times New Roman" w:cs="Times New Roman"/>
              </w:rPr>
            </w:pPr>
            <w:r w:rsidRPr="00FA70ED">
              <w:rPr>
                <w:rFonts w:ascii="Times New Roman" w:eastAsia="Times New Roman" w:hAnsi="Times New Roman" w:cs="Times New Roman"/>
              </w:rPr>
              <w:t xml:space="preserve">Біртіндеп ұйқыдан </w:t>
            </w:r>
            <w:r w:rsidRPr="00FA70ED">
              <w:rPr>
                <w:rFonts w:ascii="Times New Roman" w:eastAsia="Times New Roman" w:hAnsi="Times New Roman" w:cs="Times New Roman"/>
                <w:spacing w:val="-57"/>
              </w:rPr>
              <w:t xml:space="preserve"> </w:t>
            </w:r>
            <w:r w:rsidRPr="00FA70ED">
              <w:rPr>
                <w:rFonts w:ascii="Times New Roman" w:eastAsia="Times New Roman" w:hAnsi="Times New Roman" w:cs="Times New Roman"/>
              </w:rPr>
              <w:t>ояту,</w:t>
            </w:r>
          </w:p>
          <w:p w:rsidR="006E070D" w:rsidRPr="00FA70ED" w:rsidRDefault="006E070D" w:rsidP="006E070D">
            <w:pPr>
              <w:ind w:left="110"/>
              <w:contextualSpacing/>
              <w:rPr>
                <w:rFonts w:ascii="Times New Roman" w:eastAsia="Times New Roman" w:hAnsi="Times New Roman" w:cs="Times New Roman"/>
              </w:rPr>
            </w:pPr>
            <w:r w:rsidRPr="00FA70ED">
              <w:rPr>
                <w:rFonts w:ascii="Times New Roman" w:eastAsia="Times New Roman" w:hAnsi="Times New Roman" w:cs="Times New Roman"/>
              </w:rPr>
              <w:t>сауықтыру</w:t>
            </w:r>
            <w:r w:rsidRPr="00FA70ED">
              <w:rPr>
                <w:rFonts w:ascii="Times New Roman" w:eastAsia="Times New Roman" w:hAnsi="Times New Roman" w:cs="Times New Roman"/>
                <w:spacing w:val="-5"/>
              </w:rPr>
              <w:t xml:space="preserve"> </w:t>
            </w:r>
            <w:r w:rsidRPr="00FA70ED">
              <w:rPr>
                <w:rFonts w:ascii="Times New Roman" w:eastAsia="Times New Roman" w:hAnsi="Times New Roman" w:cs="Times New Roman"/>
              </w:rPr>
              <w:t>шаралары</w:t>
            </w:r>
          </w:p>
        </w:tc>
        <w:tc>
          <w:tcPr>
            <w:tcW w:w="2500" w:type="dxa"/>
          </w:tcPr>
          <w:p w:rsidR="006E070D" w:rsidRPr="00FA70ED" w:rsidRDefault="006E070D" w:rsidP="006E070D">
            <w:pPr>
              <w:pStyle w:val="a5"/>
              <w:spacing w:line="256" w:lineRule="auto"/>
              <w:jc w:val="both"/>
              <w:rPr>
                <w:b/>
                <w:sz w:val="22"/>
                <w:szCs w:val="22"/>
                <w:lang w:val="kk-KZ"/>
              </w:rPr>
            </w:pPr>
            <w:r w:rsidRPr="00FA70ED">
              <w:rPr>
                <w:b/>
                <w:sz w:val="22"/>
                <w:szCs w:val="22"/>
                <w:lang w:val="kk-KZ"/>
              </w:rPr>
              <w:t>Дене шынықтыру</w:t>
            </w:r>
          </w:p>
          <w:p w:rsidR="006E070D" w:rsidRPr="00FA70ED" w:rsidRDefault="006E070D" w:rsidP="006E070D">
            <w:pPr>
              <w:pStyle w:val="a5"/>
              <w:spacing w:line="256" w:lineRule="auto"/>
              <w:jc w:val="both"/>
              <w:rPr>
                <w:sz w:val="22"/>
                <w:szCs w:val="22"/>
                <w:lang w:val="kk-KZ"/>
              </w:rPr>
            </w:pPr>
            <w:r w:rsidRPr="00FA70ED">
              <w:rPr>
                <w:sz w:val="22"/>
                <w:szCs w:val="22"/>
                <w:lang w:val="kk-KZ"/>
              </w:rPr>
              <w:t>Ояну №6</w:t>
            </w:r>
          </w:p>
          <w:p w:rsidR="006E070D" w:rsidRPr="00FA70ED" w:rsidRDefault="006E070D" w:rsidP="006E070D">
            <w:pPr>
              <w:pStyle w:val="a5"/>
              <w:spacing w:line="256" w:lineRule="auto"/>
              <w:jc w:val="both"/>
              <w:rPr>
                <w:b/>
                <w:color w:val="000000"/>
                <w:sz w:val="22"/>
                <w:szCs w:val="22"/>
                <w:lang w:val="kk-KZ"/>
              </w:rPr>
            </w:pPr>
            <w:r w:rsidRPr="00FA70ED">
              <w:rPr>
                <w:color w:val="000000"/>
                <w:sz w:val="22"/>
                <w:szCs w:val="22"/>
                <w:lang w:val="kk-KZ"/>
              </w:rPr>
              <w:t>Ш/ж:Кедергі жолдар</w:t>
            </w:r>
          </w:p>
        </w:tc>
        <w:tc>
          <w:tcPr>
            <w:tcW w:w="2417" w:type="dxa"/>
          </w:tcPr>
          <w:p w:rsidR="006E070D" w:rsidRPr="00FA70ED" w:rsidRDefault="006E070D" w:rsidP="006E070D">
            <w:pPr>
              <w:pStyle w:val="a5"/>
              <w:spacing w:line="256" w:lineRule="auto"/>
              <w:jc w:val="both"/>
              <w:rPr>
                <w:b/>
                <w:sz w:val="22"/>
                <w:szCs w:val="22"/>
                <w:lang w:val="kk-KZ"/>
              </w:rPr>
            </w:pPr>
            <w:r w:rsidRPr="00FA70ED">
              <w:rPr>
                <w:b/>
                <w:sz w:val="22"/>
                <w:szCs w:val="22"/>
                <w:lang w:val="kk-KZ"/>
              </w:rPr>
              <w:t>Дене шынықтыру</w:t>
            </w:r>
          </w:p>
          <w:p w:rsidR="006E070D" w:rsidRPr="00FA70ED" w:rsidRDefault="006E070D" w:rsidP="006E070D">
            <w:pPr>
              <w:pStyle w:val="a5"/>
              <w:spacing w:line="256" w:lineRule="auto"/>
              <w:jc w:val="both"/>
              <w:rPr>
                <w:sz w:val="22"/>
                <w:szCs w:val="22"/>
                <w:lang w:val="kk-KZ"/>
              </w:rPr>
            </w:pPr>
            <w:r w:rsidRPr="00FA70ED">
              <w:rPr>
                <w:sz w:val="22"/>
                <w:szCs w:val="22"/>
                <w:lang w:val="kk-KZ"/>
              </w:rPr>
              <w:t>Ояну№7</w:t>
            </w:r>
          </w:p>
          <w:p w:rsidR="006E070D" w:rsidRPr="00FA70ED" w:rsidRDefault="006E070D" w:rsidP="006E070D">
            <w:pPr>
              <w:pStyle w:val="a5"/>
              <w:spacing w:line="256" w:lineRule="auto"/>
              <w:jc w:val="both"/>
              <w:rPr>
                <w:sz w:val="22"/>
                <w:szCs w:val="22"/>
                <w:lang w:val="kk-KZ"/>
              </w:rPr>
            </w:pPr>
            <w:r w:rsidRPr="00FA70ED">
              <w:rPr>
                <w:sz w:val="22"/>
                <w:szCs w:val="22"/>
                <w:lang w:val="kk-KZ"/>
              </w:rPr>
              <w:t>Ш/ж</w:t>
            </w:r>
            <w:r w:rsidRPr="00FA70ED">
              <w:rPr>
                <w:b/>
                <w:sz w:val="22"/>
                <w:szCs w:val="22"/>
                <w:lang w:val="kk-KZ"/>
              </w:rPr>
              <w:t>:</w:t>
            </w:r>
            <w:r w:rsidRPr="00FA70ED">
              <w:rPr>
                <w:sz w:val="22"/>
                <w:szCs w:val="22"/>
                <w:lang w:val="kk-KZ"/>
              </w:rPr>
              <w:t>Бұдыр жолдар</w:t>
            </w:r>
          </w:p>
        </w:tc>
        <w:tc>
          <w:tcPr>
            <w:tcW w:w="2268" w:type="dxa"/>
          </w:tcPr>
          <w:p w:rsidR="006E070D" w:rsidRPr="00FA70ED" w:rsidRDefault="006E070D" w:rsidP="006E070D">
            <w:pPr>
              <w:pStyle w:val="a5"/>
              <w:spacing w:line="256" w:lineRule="auto"/>
              <w:jc w:val="both"/>
              <w:rPr>
                <w:b/>
                <w:sz w:val="22"/>
                <w:szCs w:val="22"/>
                <w:lang w:val="kk-KZ"/>
              </w:rPr>
            </w:pPr>
            <w:r w:rsidRPr="00FA70ED">
              <w:rPr>
                <w:b/>
                <w:sz w:val="22"/>
                <w:szCs w:val="22"/>
                <w:lang w:val="kk-KZ"/>
              </w:rPr>
              <w:t>Дене шынықтыру</w:t>
            </w:r>
          </w:p>
          <w:p w:rsidR="006E070D" w:rsidRPr="00FA70ED" w:rsidRDefault="006E070D" w:rsidP="006E070D">
            <w:pPr>
              <w:pStyle w:val="a5"/>
              <w:spacing w:line="256" w:lineRule="auto"/>
              <w:jc w:val="both"/>
              <w:rPr>
                <w:sz w:val="22"/>
                <w:szCs w:val="22"/>
                <w:lang w:val="kk-KZ"/>
              </w:rPr>
            </w:pPr>
            <w:r w:rsidRPr="00FA70ED">
              <w:rPr>
                <w:sz w:val="22"/>
                <w:szCs w:val="22"/>
                <w:lang w:val="kk-KZ"/>
              </w:rPr>
              <w:t>Ояну№8</w:t>
            </w:r>
          </w:p>
          <w:p w:rsidR="006E070D" w:rsidRPr="00FA70ED" w:rsidRDefault="006E070D" w:rsidP="006E070D">
            <w:pPr>
              <w:pStyle w:val="a5"/>
              <w:spacing w:line="256" w:lineRule="auto"/>
              <w:jc w:val="both"/>
              <w:rPr>
                <w:sz w:val="22"/>
                <w:szCs w:val="22"/>
                <w:lang w:val="kk-KZ"/>
              </w:rPr>
            </w:pPr>
            <w:r w:rsidRPr="00FA70ED">
              <w:rPr>
                <w:sz w:val="22"/>
                <w:szCs w:val="22"/>
                <w:lang w:val="kk-KZ"/>
              </w:rPr>
              <w:t>Демалу жаттығуы</w:t>
            </w:r>
          </w:p>
          <w:p w:rsidR="006E070D" w:rsidRPr="00FA70ED" w:rsidRDefault="006E070D" w:rsidP="006E070D">
            <w:pPr>
              <w:pStyle w:val="a5"/>
              <w:spacing w:line="256" w:lineRule="auto"/>
              <w:jc w:val="both"/>
              <w:rPr>
                <w:sz w:val="22"/>
                <w:szCs w:val="22"/>
                <w:lang w:val="kk-KZ"/>
              </w:rPr>
            </w:pPr>
            <w:r w:rsidRPr="00FA70ED">
              <w:rPr>
                <w:sz w:val="22"/>
                <w:szCs w:val="22"/>
                <w:lang w:val="kk-KZ"/>
              </w:rPr>
              <w:t>«Сағат»</w:t>
            </w:r>
          </w:p>
          <w:p w:rsidR="006E070D" w:rsidRPr="00FA70ED" w:rsidRDefault="006E070D" w:rsidP="006E070D">
            <w:pPr>
              <w:pStyle w:val="a5"/>
              <w:spacing w:line="256" w:lineRule="auto"/>
              <w:jc w:val="both"/>
              <w:rPr>
                <w:sz w:val="22"/>
                <w:szCs w:val="22"/>
                <w:lang w:val="kk-KZ"/>
              </w:rPr>
            </w:pPr>
            <w:r w:rsidRPr="00FA70ED">
              <w:rPr>
                <w:sz w:val="22"/>
                <w:szCs w:val="22"/>
                <w:lang w:val="kk-KZ"/>
              </w:rPr>
              <w:t>Ш/ж:</w:t>
            </w:r>
          </w:p>
          <w:p w:rsidR="006E070D" w:rsidRPr="00FA70ED" w:rsidRDefault="006E070D" w:rsidP="006E070D">
            <w:pPr>
              <w:pStyle w:val="a5"/>
              <w:spacing w:line="256" w:lineRule="auto"/>
              <w:jc w:val="both"/>
              <w:rPr>
                <w:sz w:val="22"/>
                <w:szCs w:val="22"/>
                <w:lang w:val="kk-KZ"/>
              </w:rPr>
            </w:pPr>
            <w:r w:rsidRPr="00FA70ED">
              <w:rPr>
                <w:sz w:val="22"/>
                <w:szCs w:val="22"/>
                <w:lang w:val="kk-KZ"/>
              </w:rPr>
              <w:t>Массаж жолмен жүру</w:t>
            </w:r>
          </w:p>
        </w:tc>
        <w:tc>
          <w:tcPr>
            <w:tcW w:w="2282" w:type="dxa"/>
            <w:gridSpan w:val="2"/>
          </w:tcPr>
          <w:p w:rsidR="006E070D" w:rsidRPr="00FA70ED" w:rsidRDefault="006E070D" w:rsidP="006E070D">
            <w:pPr>
              <w:pStyle w:val="a5"/>
              <w:spacing w:line="256" w:lineRule="auto"/>
              <w:jc w:val="both"/>
              <w:rPr>
                <w:b/>
                <w:sz w:val="22"/>
                <w:szCs w:val="22"/>
                <w:lang w:val="kk-KZ"/>
              </w:rPr>
            </w:pPr>
            <w:r w:rsidRPr="00FA70ED">
              <w:rPr>
                <w:b/>
                <w:sz w:val="22"/>
                <w:szCs w:val="22"/>
                <w:lang w:val="kk-KZ"/>
              </w:rPr>
              <w:t>Дене шынықтыру</w:t>
            </w:r>
          </w:p>
          <w:p w:rsidR="006E070D" w:rsidRPr="00FA70ED" w:rsidRDefault="006E070D" w:rsidP="006E070D">
            <w:pPr>
              <w:rPr>
                <w:rFonts w:ascii="Times New Roman" w:hAnsi="Times New Roman" w:cs="Times New Roman"/>
              </w:rPr>
            </w:pPr>
            <w:r w:rsidRPr="00FA70ED">
              <w:rPr>
                <w:rFonts w:ascii="Times New Roman" w:hAnsi="Times New Roman" w:cs="Times New Roman"/>
              </w:rPr>
              <w:t>Ояну №9</w:t>
            </w:r>
          </w:p>
          <w:p w:rsidR="006E070D" w:rsidRPr="00FA70ED" w:rsidRDefault="006E070D" w:rsidP="006E070D">
            <w:pPr>
              <w:rPr>
                <w:rFonts w:ascii="Times New Roman" w:hAnsi="Times New Roman" w:cs="Times New Roman"/>
              </w:rPr>
            </w:pPr>
            <w:r w:rsidRPr="00FA70ED">
              <w:rPr>
                <w:rFonts w:ascii="Times New Roman" w:hAnsi="Times New Roman" w:cs="Times New Roman"/>
              </w:rPr>
              <w:t>Ш/ж:Бұдыр жолдар</w:t>
            </w:r>
          </w:p>
        </w:tc>
        <w:tc>
          <w:tcPr>
            <w:tcW w:w="2268" w:type="dxa"/>
          </w:tcPr>
          <w:p w:rsidR="006E070D" w:rsidRPr="00FA70ED" w:rsidRDefault="006E070D" w:rsidP="006E070D">
            <w:pPr>
              <w:pStyle w:val="a5"/>
              <w:spacing w:line="256" w:lineRule="auto"/>
              <w:jc w:val="both"/>
              <w:rPr>
                <w:b/>
                <w:sz w:val="22"/>
                <w:szCs w:val="22"/>
                <w:lang w:val="kk-KZ"/>
              </w:rPr>
            </w:pPr>
            <w:r w:rsidRPr="00FA70ED">
              <w:rPr>
                <w:b/>
                <w:sz w:val="22"/>
                <w:szCs w:val="22"/>
                <w:lang w:val="kk-KZ"/>
              </w:rPr>
              <w:t>Дене шынықтыру</w:t>
            </w:r>
          </w:p>
          <w:p w:rsidR="006E070D" w:rsidRPr="00FA70ED" w:rsidRDefault="006E070D" w:rsidP="006E070D">
            <w:pPr>
              <w:rPr>
                <w:rFonts w:ascii="Times New Roman" w:hAnsi="Times New Roman" w:cs="Times New Roman"/>
              </w:rPr>
            </w:pPr>
            <w:r w:rsidRPr="00FA70ED">
              <w:rPr>
                <w:rFonts w:ascii="Times New Roman" w:hAnsi="Times New Roman" w:cs="Times New Roman"/>
              </w:rPr>
              <w:t>Ояну №10</w:t>
            </w:r>
          </w:p>
          <w:p w:rsidR="006E070D" w:rsidRPr="00FA70ED" w:rsidRDefault="006E070D" w:rsidP="006E070D">
            <w:pPr>
              <w:rPr>
                <w:rFonts w:ascii="Times New Roman" w:hAnsi="Times New Roman" w:cs="Times New Roman"/>
              </w:rPr>
            </w:pPr>
            <w:r w:rsidRPr="00FA70ED">
              <w:rPr>
                <w:rFonts w:ascii="Times New Roman" w:hAnsi="Times New Roman" w:cs="Times New Roman"/>
              </w:rPr>
              <w:t>Ш/ж:Пойыз</w:t>
            </w:r>
          </w:p>
        </w:tc>
      </w:tr>
      <w:tr w:rsidR="006E070D" w:rsidRPr="00FA70ED" w:rsidTr="006E070D">
        <w:trPr>
          <w:trHeight w:val="275"/>
        </w:trPr>
        <w:tc>
          <w:tcPr>
            <w:tcW w:w="2698" w:type="dxa"/>
          </w:tcPr>
          <w:p w:rsidR="006E070D" w:rsidRPr="00FA70ED" w:rsidRDefault="006E070D" w:rsidP="006E070D">
            <w:pPr>
              <w:ind w:left="110"/>
              <w:contextualSpacing/>
              <w:rPr>
                <w:rFonts w:ascii="Times New Roman" w:eastAsia="Times New Roman" w:hAnsi="Times New Roman" w:cs="Times New Roman"/>
              </w:rPr>
            </w:pPr>
            <w:r w:rsidRPr="00FA70ED">
              <w:rPr>
                <w:rFonts w:ascii="Times New Roman" w:eastAsia="Times New Roman" w:hAnsi="Times New Roman" w:cs="Times New Roman"/>
              </w:rPr>
              <w:t>Бесін</w:t>
            </w:r>
            <w:r w:rsidRPr="00FA70ED">
              <w:rPr>
                <w:rFonts w:ascii="Times New Roman" w:eastAsia="Times New Roman" w:hAnsi="Times New Roman" w:cs="Times New Roman"/>
                <w:spacing w:val="-2"/>
              </w:rPr>
              <w:t xml:space="preserve"> </w:t>
            </w:r>
            <w:r w:rsidRPr="00FA70ED">
              <w:rPr>
                <w:rFonts w:ascii="Times New Roman" w:eastAsia="Times New Roman" w:hAnsi="Times New Roman" w:cs="Times New Roman"/>
              </w:rPr>
              <w:t>ас</w:t>
            </w:r>
          </w:p>
        </w:tc>
        <w:tc>
          <w:tcPr>
            <w:tcW w:w="11735" w:type="dxa"/>
            <w:gridSpan w:val="6"/>
          </w:tcPr>
          <w:p w:rsidR="006E070D" w:rsidRPr="00FA70ED" w:rsidRDefault="006E070D" w:rsidP="006E070D">
            <w:pPr>
              <w:rPr>
                <w:rFonts w:ascii="Times New Roman" w:eastAsia="Times New Roman" w:hAnsi="Times New Roman" w:cs="Times New Roman"/>
              </w:rPr>
            </w:pPr>
            <w:r w:rsidRPr="00FA70ED">
              <w:rPr>
                <w:rFonts w:ascii="Times New Roman" w:eastAsia="Times New Roman" w:hAnsi="Times New Roman" w:cs="Times New Roman"/>
                <w:b/>
              </w:rPr>
              <w:t>Қоршаған ортамен танысу.</w:t>
            </w:r>
            <w:r w:rsidRPr="00FA70ED">
              <w:rPr>
                <w:rFonts w:ascii="Times New Roman" w:eastAsia="Times New Roman" w:hAnsi="Times New Roman" w:cs="Times New Roman"/>
              </w:rPr>
              <w:t>Танымдық әрекет. Кальцийдің ағзаға пайдасы жайлы ақпарат.</w:t>
            </w:r>
          </w:p>
        </w:tc>
      </w:tr>
      <w:tr w:rsidR="006E070D" w:rsidRPr="00FA70ED" w:rsidTr="006E070D">
        <w:trPr>
          <w:trHeight w:val="448"/>
        </w:trPr>
        <w:tc>
          <w:tcPr>
            <w:tcW w:w="2698" w:type="dxa"/>
          </w:tcPr>
          <w:p w:rsidR="006E070D" w:rsidRPr="00FA70ED" w:rsidRDefault="006E070D" w:rsidP="006E070D">
            <w:pPr>
              <w:ind w:left="110" w:right="498"/>
              <w:contextualSpacing/>
              <w:rPr>
                <w:rFonts w:ascii="Times New Roman" w:eastAsia="Times New Roman" w:hAnsi="Times New Roman" w:cs="Times New Roman"/>
              </w:rPr>
            </w:pPr>
            <w:r w:rsidRPr="00FA70ED">
              <w:rPr>
                <w:rFonts w:ascii="Times New Roman" w:eastAsia="Times New Roman" w:hAnsi="Times New Roman" w:cs="Times New Roman"/>
              </w:rPr>
              <w:t>Балалардың дербес әрекеті</w:t>
            </w:r>
            <w:r w:rsidRPr="00FA70ED">
              <w:rPr>
                <w:rFonts w:ascii="Times New Roman" w:eastAsia="Times New Roman" w:hAnsi="Times New Roman" w:cs="Times New Roman"/>
                <w:spacing w:val="-58"/>
              </w:rPr>
              <w:t xml:space="preserve"> </w:t>
            </w:r>
            <w:r w:rsidRPr="00FA70ED">
              <w:rPr>
                <w:rFonts w:ascii="Times New Roman" w:eastAsia="Times New Roman" w:hAnsi="Times New Roman" w:cs="Times New Roman"/>
              </w:rPr>
              <w:t>(баяу қимылды ойындар,</w:t>
            </w:r>
            <w:r w:rsidRPr="00FA70ED">
              <w:rPr>
                <w:rFonts w:ascii="Times New Roman" w:eastAsia="Times New Roman" w:hAnsi="Times New Roman" w:cs="Times New Roman"/>
                <w:spacing w:val="1"/>
              </w:rPr>
              <w:t xml:space="preserve"> </w:t>
            </w:r>
            <w:r w:rsidRPr="00FA70ED">
              <w:rPr>
                <w:rFonts w:ascii="Times New Roman" w:eastAsia="Times New Roman" w:hAnsi="Times New Roman" w:cs="Times New Roman"/>
              </w:rPr>
              <w:t>үстел</w:t>
            </w:r>
            <w:r w:rsidRPr="00FA70ED">
              <w:rPr>
                <w:rFonts w:ascii="Times New Roman" w:eastAsia="Times New Roman" w:hAnsi="Times New Roman" w:cs="Times New Roman"/>
                <w:spacing w:val="-1"/>
              </w:rPr>
              <w:t xml:space="preserve"> </w:t>
            </w:r>
            <w:r w:rsidRPr="00FA70ED">
              <w:rPr>
                <w:rFonts w:ascii="Times New Roman" w:eastAsia="Times New Roman" w:hAnsi="Times New Roman" w:cs="Times New Roman"/>
              </w:rPr>
              <w:t xml:space="preserve">үсті ойындары,бейнелеу әрекеті, кітаптар </w:t>
            </w:r>
            <w:r w:rsidRPr="00FA70ED">
              <w:rPr>
                <w:rFonts w:ascii="Times New Roman" w:eastAsia="Times New Roman" w:hAnsi="Times New Roman" w:cs="Times New Roman"/>
                <w:spacing w:val="-58"/>
              </w:rPr>
              <w:t xml:space="preserve"> </w:t>
            </w:r>
            <w:r w:rsidRPr="00FA70ED">
              <w:rPr>
                <w:rFonts w:ascii="Times New Roman" w:eastAsia="Times New Roman" w:hAnsi="Times New Roman" w:cs="Times New Roman"/>
              </w:rPr>
              <w:t>қарау және тағы басқа</w:t>
            </w:r>
            <w:r w:rsidRPr="00FA70ED">
              <w:rPr>
                <w:rFonts w:ascii="Times New Roman" w:eastAsia="Times New Roman" w:hAnsi="Times New Roman" w:cs="Times New Roman"/>
                <w:spacing w:val="1"/>
              </w:rPr>
              <w:t xml:space="preserve"> </w:t>
            </w:r>
            <w:r w:rsidRPr="00FA70ED">
              <w:rPr>
                <w:rFonts w:ascii="Times New Roman" w:eastAsia="Times New Roman" w:hAnsi="Times New Roman" w:cs="Times New Roman"/>
              </w:rPr>
              <w:t>әрекеттер)</w:t>
            </w:r>
          </w:p>
        </w:tc>
        <w:tc>
          <w:tcPr>
            <w:tcW w:w="2500" w:type="dxa"/>
          </w:tcPr>
          <w:p w:rsidR="006E070D" w:rsidRPr="00FA70ED" w:rsidRDefault="006E070D" w:rsidP="006E070D">
            <w:pPr>
              <w:rPr>
                <w:rFonts w:ascii="Times New Roman" w:eastAsia="Times New Roman" w:hAnsi="Times New Roman" w:cs="Times New Roman"/>
                <w:b/>
                <w:lang w:eastAsia="ru-RU"/>
              </w:rPr>
            </w:pPr>
            <w:r w:rsidRPr="00FA70ED">
              <w:rPr>
                <w:rFonts w:ascii="Times New Roman" w:eastAsia="Times New Roman" w:hAnsi="Times New Roman" w:cs="Times New Roman"/>
                <w:b/>
                <w:lang w:eastAsia="ru-RU"/>
              </w:rPr>
              <w:t>Құрастыру іс-әрекеті:</w:t>
            </w:r>
          </w:p>
          <w:p w:rsidR="006E070D" w:rsidRPr="00FA70ED" w:rsidRDefault="006E070D" w:rsidP="006E070D">
            <w:pPr>
              <w:rPr>
                <w:rFonts w:ascii="Times New Roman" w:eastAsia="Times New Roman" w:hAnsi="Times New Roman" w:cs="Times New Roman"/>
                <w:lang w:eastAsia="ru-RU"/>
              </w:rPr>
            </w:pPr>
            <w:r w:rsidRPr="00FA70ED">
              <w:rPr>
                <w:rFonts w:ascii="Times New Roman" w:eastAsia="Times New Roman" w:hAnsi="Times New Roman" w:cs="Times New Roman"/>
                <w:b/>
                <w:lang w:eastAsia="ru-RU"/>
              </w:rPr>
              <w:t xml:space="preserve">15.30-15.55 </w:t>
            </w:r>
            <w:r w:rsidR="00570CC7" w:rsidRPr="00DE0EE7">
              <w:rPr>
                <w:rFonts w:ascii="Times New Roman" w:eastAsia="Times New Roman" w:hAnsi="Times New Roman" w:cs="Times New Roman"/>
                <w:lang w:eastAsia="ru-RU"/>
              </w:rPr>
              <w:t xml:space="preserve">Хореграфия </w:t>
            </w:r>
            <w:r w:rsidRPr="00FA70ED">
              <w:rPr>
                <w:rFonts w:ascii="Times New Roman" w:eastAsia="Times New Roman" w:hAnsi="Times New Roman" w:cs="Times New Roman"/>
                <w:lang w:eastAsia="ru-RU"/>
              </w:rPr>
              <w:t>үйірмесі</w:t>
            </w:r>
          </w:p>
          <w:p w:rsidR="006E070D" w:rsidRPr="00FA70ED" w:rsidRDefault="006E070D" w:rsidP="006E070D">
            <w:pPr>
              <w:rPr>
                <w:rFonts w:ascii="Times New Roman" w:hAnsi="Times New Roman" w:cs="Times New Roman"/>
                <w:b/>
              </w:rPr>
            </w:pPr>
            <w:r w:rsidRPr="00FA70ED">
              <w:rPr>
                <w:rFonts w:ascii="Times New Roman" w:hAnsi="Times New Roman" w:cs="Times New Roman"/>
                <w:b/>
              </w:rPr>
              <w:t>Сюжетті желді ойындар.</w:t>
            </w:r>
          </w:p>
          <w:p w:rsidR="006E070D" w:rsidRPr="00FA70ED" w:rsidRDefault="006E070D" w:rsidP="006E070D">
            <w:pPr>
              <w:rPr>
                <w:rFonts w:ascii="Times New Roman" w:hAnsi="Times New Roman" w:cs="Times New Roman"/>
              </w:rPr>
            </w:pPr>
            <w:r w:rsidRPr="00FA70ED">
              <w:rPr>
                <w:rFonts w:ascii="Times New Roman" w:hAnsi="Times New Roman" w:cs="Times New Roman"/>
                <w:b/>
              </w:rPr>
              <w:t xml:space="preserve">Мақсаты: </w:t>
            </w:r>
            <w:r w:rsidRPr="00FA70ED">
              <w:rPr>
                <w:rFonts w:ascii="Times New Roman" w:hAnsi="Times New Roman" w:cs="Times New Roman"/>
              </w:rPr>
              <w:t>Балалардың рөлге бөлініп ойындарды ойнату.</w:t>
            </w:r>
          </w:p>
          <w:p w:rsidR="006E070D" w:rsidRPr="00FA70ED" w:rsidRDefault="006E070D" w:rsidP="006E070D">
            <w:pPr>
              <w:rPr>
                <w:rFonts w:ascii="Times New Roman" w:eastAsia="Times New Roman" w:hAnsi="Times New Roman" w:cs="Times New Roman"/>
                <w:b/>
              </w:rPr>
            </w:pPr>
            <w:r w:rsidRPr="00FA70ED">
              <w:rPr>
                <w:rFonts w:ascii="Times New Roman" w:eastAsia="Times New Roman" w:hAnsi="Times New Roman" w:cs="Times New Roman"/>
                <w:b/>
              </w:rPr>
              <w:t>"Сәйкесін тап"ойыны.</w:t>
            </w:r>
          </w:p>
          <w:p w:rsidR="006E070D" w:rsidRPr="00FA70ED" w:rsidRDefault="006E070D" w:rsidP="006E070D">
            <w:pPr>
              <w:rPr>
                <w:rFonts w:ascii="Times New Roman" w:eastAsia="Times New Roman" w:hAnsi="Times New Roman" w:cs="Times New Roman"/>
              </w:rPr>
            </w:pPr>
            <w:r w:rsidRPr="00FA70ED">
              <w:rPr>
                <w:rFonts w:ascii="Times New Roman" w:eastAsia="Times New Roman" w:hAnsi="Times New Roman" w:cs="Times New Roman"/>
              </w:rPr>
              <w:t>Үстел үсті ойыны арқылы ойналады. Қиынды суреттерден қыс мезгілі ерекшеліктерін білдіретін суреттерді тауып құрастыру; ойлау қабілеттерін дамыту.</w:t>
            </w:r>
          </w:p>
          <w:p w:rsidR="006E070D" w:rsidRPr="00FA70ED" w:rsidRDefault="006E070D" w:rsidP="006E070D">
            <w:pPr>
              <w:rPr>
                <w:rFonts w:ascii="Times New Roman" w:eastAsia="Times New Roman" w:hAnsi="Times New Roman" w:cs="Times New Roman"/>
                <w:b/>
                <w:lang w:eastAsia="ru-RU"/>
              </w:rPr>
            </w:pPr>
            <w:r w:rsidRPr="00FA70ED">
              <w:rPr>
                <w:rFonts w:ascii="Times New Roman" w:eastAsia="Times New Roman" w:hAnsi="Times New Roman" w:cs="Times New Roman"/>
                <w:b/>
              </w:rPr>
              <w:t>(танымдық дағдылар)</w:t>
            </w:r>
          </w:p>
        </w:tc>
        <w:tc>
          <w:tcPr>
            <w:tcW w:w="2417" w:type="dxa"/>
          </w:tcPr>
          <w:p w:rsidR="006E070D" w:rsidRPr="00FA70ED" w:rsidRDefault="006E070D" w:rsidP="006E070D">
            <w:pPr>
              <w:rPr>
                <w:rFonts w:ascii="Times New Roman" w:eastAsia="Times New Roman" w:hAnsi="Times New Roman" w:cs="Times New Roman"/>
                <w:b/>
              </w:rPr>
            </w:pPr>
            <w:r w:rsidRPr="00FA70ED">
              <w:rPr>
                <w:rFonts w:ascii="Times New Roman" w:eastAsia="Times New Roman" w:hAnsi="Times New Roman" w:cs="Times New Roman"/>
                <w:b/>
              </w:rPr>
              <w:t>«Тап та, атын ата» дидактикалық ойыны.</w:t>
            </w:r>
          </w:p>
          <w:p w:rsidR="006E070D" w:rsidRPr="00FA70ED" w:rsidRDefault="006E070D" w:rsidP="006E070D">
            <w:pPr>
              <w:rPr>
                <w:rFonts w:ascii="Times New Roman" w:eastAsia="Times New Roman" w:hAnsi="Times New Roman" w:cs="Times New Roman"/>
              </w:rPr>
            </w:pPr>
            <w:r w:rsidRPr="00FA70ED">
              <w:rPr>
                <w:rFonts w:ascii="Times New Roman" w:eastAsia="Times New Roman" w:hAnsi="Times New Roman" w:cs="Times New Roman"/>
              </w:rPr>
              <w:t>Мақсат-міндеттер: түсті қабылдауын және ұсақ саусақ моторикасын дамыту.</w:t>
            </w:r>
          </w:p>
          <w:p w:rsidR="006E070D" w:rsidRDefault="006E070D" w:rsidP="006E070D">
            <w:pPr>
              <w:rPr>
                <w:rFonts w:ascii="Times New Roman" w:eastAsia="Times New Roman" w:hAnsi="Times New Roman" w:cs="Times New Roman"/>
                <w:b/>
              </w:rPr>
            </w:pPr>
            <w:r w:rsidRPr="00FA70ED">
              <w:rPr>
                <w:rFonts w:ascii="Times New Roman" w:eastAsia="Times New Roman" w:hAnsi="Times New Roman" w:cs="Times New Roman"/>
                <w:b/>
              </w:rPr>
              <w:t>(қазақ тілі, сөйлеуді дамыту)</w:t>
            </w:r>
          </w:p>
          <w:p w:rsidR="00570CC7" w:rsidRPr="00DE0EE7" w:rsidRDefault="00570CC7" w:rsidP="00570CC7">
            <w:pPr>
              <w:rPr>
                <w:rFonts w:ascii="Times New Roman" w:hAnsi="Times New Roman" w:cs="Times New Roman"/>
                <w:lang w:eastAsia="ru-RU"/>
              </w:rPr>
            </w:pPr>
            <w:r w:rsidRPr="00DE0EE7">
              <w:rPr>
                <w:rFonts w:ascii="Times New Roman" w:hAnsi="Times New Roman" w:cs="Times New Roman"/>
                <w:lang w:eastAsia="ru-RU"/>
              </w:rPr>
              <w:t>1600-16-30</w:t>
            </w:r>
          </w:p>
          <w:p w:rsidR="00570CC7" w:rsidRPr="00DE0EE7" w:rsidRDefault="00570CC7" w:rsidP="00570CC7">
            <w:pPr>
              <w:rPr>
                <w:rFonts w:ascii="Times New Roman" w:hAnsi="Times New Roman" w:cs="Times New Roman"/>
                <w:lang w:eastAsia="ru-RU"/>
              </w:rPr>
            </w:pPr>
            <w:r w:rsidRPr="00DE0EE7">
              <w:rPr>
                <w:rFonts w:ascii="Times New Roman" w:hAnsi="Times New Roman" w:cs="Times New Roman"/>
                <w:lang w:eastAsia="ru-RU"/>
              </w:rPr>
              <w:t>Каратэ</w:t>
            </w:r>
          </w:p>
        </w:tc>
        <w:tc>
          <w:tcPr>
            <w:tcW w:w="2268" w:type="dxa"/>
          </w:tcPr>
          <w:p w:rsidR="006E070D" w:rsidRPr="00FA70ED" w:rsidRDefault="006E070D" w:rsidP="006E070D">
            <w:pPr>
              <w:jc w:val="both"/>
              <w:rPr>
                <w:rFonts w:ascii="Times New Roman" w:eastAsia="Times New Roman" w:hAnsi="Times New Roman" w:cs="Times New Roman"/>
                <w:lang w:eastAsia="ru-RU"/>
              </w:rPr>
            </w:pPr>
            <w:bookmarkStart w:id="4" w:name="z1456"/>
            <w:r w:rsidRPr="00FA70ED">
              <w:rPr>
                <w:rFonts w:ascii="Times New Roman" w:eastAsia="Times New Roman" w:hAnsi="Times New Roman" w:cs="Times New Roman"/>
                <w:b/>
                <w:lang w:eastAsia="ru-RU"/>
              </w:rPr>
              <w:t xml:space="preserve">Құрастыру іс-әрекеті: </w:t>
            </w:r>
            <w:r w:rsidRPr="00FA70ED">
              <w:rPr>
                <w:rFonts w:ascii="Times New Roman" w:eastAsia="Times New Roman" w:hAnsi="Times New Roman" w:cs="Times New Roman"/>
                <w:lang w:eastAsia="ru-RU"/>
              </w:rPr>
              <w:t>«Формулярға арналған қорапша»</w:t>
            </w:r>
          </w:p>
          <w:p w:rsidR="006E070D" w:rsidRPr="00FA70ED" w:rsidRDefault="006E070D" w:rsidP="006E070D">
            <w:pPr>
              <w:jc w:val="both"/>
              <w:rPr>
                <w:rFonts w:ascii="Times New Roman" w:hAnsi="Times New Roman" w:cs="Times New Roman"/>
                <w:color w:val="000000"/>
              </w:rPr>
            </w:pPr>
            <w:r w:rsidRPr="00FA70ED">
              <w:rPr>
                <w:rFonts w:ascii="Times New Roman" w:eastAsia="Times New Roman" w:hAnsi="Times New Roman" w:cs="Times New Roman"/>
                <w:lang w:eastAsia="ru-RU"/>
              </w:rPr>
              <w:t>Мақсаты: ойналатын сюжетті-рөлдік ойынға құрал-жабдықты өз қолымен әзірлеу.</w:t>
            </w:r>
          </w:p>
          <w:p w:rsidR="006E070D" w:rsidRPr="00FA70ED" w:rsidRDefault="006E070D" w:rsidP="006E070D">
            <w:pPr>
              <w:rPr>
                <w:rFonts w:ascii="Times New Roman" w:eastAsia="Times New Roman" w:hAnsi="Times New Roman" w:cs="Times New Roman"/>
                <w:b/>
              </w:rPr>
            </w:pPr>
            <w:r w:rsidRPr="00FA70ED">
              <w:rPr>
                <w:rFonts w:ascii="Times New Roman" w:eastAsia="Times New Roman" w:hAnsi="Times New Roman" w:cs="Times New Roman"/>
                <w:b/>
              </w:rPr>
              <w:t>Сюжетті-рөлдік ойын "Балалар кітапханасы"</w:t>
            </w:r>
          </w:p>
          <w:p w:rsidR="006E070D" w:rsidRPr="00FA70ED" w:rsidRDefault="006E070D" w:rsidP="006E070D">
            <w:pPr>
              <w:rPr>
                <w:rFonts w:ascii="Times New Roman" w:eastAsia="Times New Roman" w:hAnsi="Times New Roman" w:cs="Times New Roman"/>
              </w:rPr>
            </w:pPr>
            <w:r w:rsidRPr="00FA70ED">
              <w:rPr>
                <w:rFonts w:ascii="Times New Roman" w:eastAsia="Times New Roman" w:hAnsi="Times New Roman" w:cs="Times New Roman"/>
              </w:rPr>
              <w:t>Мақсат-міндеттер: ойын арқылы қоршаған орта туралы білімдерін көрсету, кітапхананың әлеуметтік маңыздылығын көрсету; кітапхана қызметкерлері жайлы ұғымдарын кеңейту, қоғамдық орындарда өзін-өзі ұстау ережелерін бекіту; кітапты қолдану ережелерімен таныстыру; кітап оқуға деген қызығушылықтарын ояту, кітапты ұқыпты ұстауға тәрбиелеу.</w:t>
            </w:r>
          </w:p>
          <w:p w:rsidR="006E070D" w:rsidRPr="00FA70ED" w:rsidRDefault="006E070D" w:rsidP="006E070D">
            <w:pPr>
              <w:rPr>
                <w:rFonts w:ascii="Times New Roman" w:eastAsia="Times New Roman" w:hAnsi="Times New Roman" w:cs="Times New Roman"/>
              </w:rPr>
            </w:pPr>
            <w:r w:rsidRPr="00FA70ED">
              <w:rPr>
                <w:rFonts w:ascii="Times New Roman" w:eastAsia="Times New Roman" w:hAnsi="Times New Roman" w:cs="Times New Roman"/>
              </w:rPr>
              <w:t>Ойын барысында балалар әртүрлі ойын әрекеттерін орындайды: оқырман формулярларын рәсімдеу, кітапханашының өтінім қабылдауы, картотекамен жұмыс, кітап беру, оқу залының жұмысы.</w:t>
            </w:r>
          </w:p>
          <w:p w:rsidR="006E070D" w:rsidRPr="00FA70ED" w:rsidRDefault="006E070D" w:rsidP="006E070D">
            <w:pPr>
              <w:jc w:val="both"/>
              <w:rPr>
                <w:rFonts w:ascii="Times New Roman" w:hAnsi="Times New Roman" w:cs="Times New Roman"/>
                <w:b/>
              </w:rPr>
            </w:pPr>
            <w:r w:rsidRPr="00FA70ED">
              <w:rPr>
                <w:rFonts w:ascii="Times New Roman" w:eastAsia="Times New Roman" w:hAnsi="Times New Roman" w:cs="Times New Roman"/>
                <w:b/>
              </w:rPr>
              <w:t>(көркем әдебиет, сөйлеуді дамыту)</w:t>
            </w:r>
            <w:bookmarkEnd w:id="4"/>
          </w:p>
        </w:tc>
        <w:tc>
          <w:tcPr>
            <w:tcW w:w="2263" w:type="dxa"/>
          </w:tcPr>
          <w:p w:rsidR="006E070D" w:rsidRPr="00FA70ED" w:rsidRDefault="006E070D" w:rsidP="006E070D">
            <w:pPr>
              <w:rPr>
                <w:rFonts w:ascii="Times New Roman" w:hAnsi="Times New Roman" w:cs="Times New Roman"/>
              </w:rPr>
            </w:pPr>
            <w:r w:rsidRPr="00FA70ED">
              <w:rPr>
                <w:rFonts w:ascii="Times New Roman" w:eastAsia="Times New Roman" w:hAnsi="Times New Roman" w:cs="Times New Roman"/>
                <w:b/>
                <w:color w:val="000000"/>
                <w:lang w:eastAsia="ru-RU"/>
              </w:rPr>
              <w:t>Сурет салу,мүсіндеу– шығармашылық, ойын әрекеттері</w:t>
            </w:r>
            <w:r w:rsidRPr="00FA70ED">
              <w:rPr>
                <w:rFonts w:ascii="Times New Roman" w:eastAsia="Times New Roman" w:hAnsi="Times New Roman" w:cs="Times New Roman"/>
                <w:color w:val="000000"/>
                <w:lang w:eastAsia="ru-RU"/>
              </w:rPr>
              <w:t xml:space="preserve"> </w:t>
            </w:r>
          </w:p>
          <w:p w:rsidR="006E070D" w:rsidRPr="00FA70ED" w:rsidRDefault="006E070D" w:rsidP="006E070D">
            <w:pPr>
              <w:rPr>
                <w:rFonts w:ascii="Times New Roman" w:eastAsia="Times New Roman" w:hAnsi="Times New Roman" w:cs="Times New Roman"/>
                <w:b/>
              </w:rPr>
            </w:pPr>
            <w:r w:rsidRPr="00FA70ED">
              <w:rPr>
                <w:rFonts w:ascii="Times New Roman" w:eastAsia="Times New Roman" w:hAnsi="Times New Roman" w:cs="Times New Roman"/>
                <w:b/>
              </w:rPr>
              <w:t>Дайын суретті бояу тапсырмасы.</w:t>
            </w:r>
          </w:p>
          <w:p w:rsidR="006E070D" w:rsidRPr="00FA70ED" w:rsidRDefault="006E070D" w:rsidP="006E070D">
            <w:pPr>
              <w:rPr>
                <w:rFonts w:ascii="Times New Roman" w:eastAsia="Times New Roman" w:hAnsi="Times New Roman" w:cs="Times New Roman"/>
              </w:rPr>
            </w:pPr>
            <w:r w:rsidRPr="00FA70ED">
              <w:rPr>
                <w:rFonts w:ascii="Times New Roman" w:eastAsia="Times New Roman" w:hAnsi="Times New Roman" w:cs="Times New Roman"/>
              </w:rPr>
              <w:t>Балаларға қағаз бетіне басып шығарылған қыс мезгілі (антистресс) бірнеше суреттері беріледі, балалар өздері таңдап, бо</w:t>
            </w:r>
          </w:p>
          <w:p w:rsidR="006E070D" w:rsidRPr="00FA70ED" w:rsidRDefault="006E070D" w:rsidP="006E070D">
            <w:pPr>
              <w:rPr>
                <w:rFonts w:ascii="Times New Roman" w:eastAsia="Times New Roman" w:hAnsi="Times New Roman" w:cs="Times New Roman"/>
              </w:rPr>
            </w:pPr>
            <w:r w:rsidRPr="00FA70ED">
              <w:rPr>
                <w:rFonts w:ascii="Times New Roman" w:eastAsia="Times New Roman" w:hAnsi="Times New Roman" w:cs="Times New Roman"/>
              </w:rPr>
              <w:t>яп шығады.</w:t>
            </w:r>
          </w:p>
          <w:p w:rsidR="006E070D" w:rsidRPr="00FA70ED" w:rsidRDefault="006E070D" w:rsidP="006E070D">
            <w:pPr>
              <w:rPr>
                <w:rFonts w:ascii="Times New Roman" w:eastAsia="Times New Roman" w:hAnsi="Times New Roman" w:cs="Times New Roman"/>
                <w:b/>
                <w:color w:val="000000"/>
                <w:lang w:eastAsia="ru-RU"/>
              </w:rPr>
            </w:pPr>
            <w:r w:rsidRPr="00FA70ED">
              <w:rPr>
                <w:rFonts w:ascii="Times New Roman" w:eastAsia="Times New Roman" w:hAnsi="Times New Roman" w:cs="Times New Roman"/>
                <w:b/>
                <w:color w:val="000000"/>
                <w:lang w:eastAsia="ru-RU"/>
              </w:rPr>
              <w:t xml:space="preserve">15.30-16.00 </w:t>
            </w:r>
          </w:p>
          <w:p w:rsidR="006E070D" w:rsidRPr="00FA70ED" w:rsidRDefault="006E070D" w:rsidP="006E070D">
            <w:pPr>
              <w:rPr>
                <w:rFonts w:ascii="Times New Roman" w:eastAsia="Times New Roman" w:hAnsi="Times New Roman" w:cs="Times New Roman"/>
                <w:color w:val="000000"/>
                <w:lang w:eastAsia="ru-RU"/>
              </w:rPr>
            </w:pPr>
            <w:r w:rsidRPr="00FA70ED">
              <w:rPr>
                <w:rFonts w:ascii="Times New Roman" w:eastAsia="Times New Roman" w:hAnsi="Times New Roman" w:cs="Times New Roman"/>
                <w:color w:val="000000"/>
                <w:lang w:eastAsia="ru-RU"/>
              </w:rPr>
              <w:t>Хореография үйірмесі</w:t>
            </w:r>
          </w:p>
          <w:p w:rsidR="006E070D" w:rsidRPr="00FA70ED" w:rsidRDefault="006E070D" w:rsidP="006E070D">
            <w:pPr>
              <w:rPr>
                <w:rFonts w:ascii="Times New Roman" w:eastAsia="Times New Roman" w:hAnsi="Times New Roman" w:cs="Times New Roman"/>
                <w:b/>
              </w:rPr>
            </w:pPr>
            <w:r w:rsidRPr="00FA70ED">
              <w:rPr>
                <w:rFonts w:ascii="Times New Roman" w:eastAsia="Times New Roman" w:hAnsi="Times New Roman" w:cs="Times New Roman"/>
                <w:b/>
              </w:rPr>
              <w:t>"Сәйкесін тап"ойыны.</w:t>
            </w:r>
          </w:p>
          <w:p w:rsidR="006E070D" w:rsidRPr="00FA70ED" w:rsidRDefault="006E070D" w:rsidP="006E070D">
            <w:pPr>
              <w:rPr>
                <w:rFonts w:ascii="Times New Roman" w:eastAsia="Times New Roman" w:hAnsi="Times New Roman" w:cs="Times New Roman"/>
              </w:rPr>
            </w:pPr>
            <w:r w:rsidRPr="00FA70ED">
              <w:rPr>
                <w:rFonts w:ascii="Times New Roman" w:eastAsia="Times New Roman" w:hAnsi="Times New Roman" w:cs="Times New Roman"/>
              </w:rPr>
              <w:t>Үстел үсті ойыны арқылы ойналады. Қиынды суреттерден қыс мезгілі ерекшеліктерін білдіретін суреттерді тауып құрастыру; ойлау қабілеттерін дамыту.</w:t>
            </w:r>
          </w:p>
          <w:p w:rsidR="006E070D" w:rsidRPr="00FA70ED" w:rsidRDefault="006E070D" w:rsidP="006E070D">
            <w:pPr>
              <w:rPr>
                <w:rFonts w:ascii="Times New Roman" w:eastAsia="Times New Roman" w:hAnsi="Times New Roman" w:cs="Times New Roman"/>
                <w:color w:val="000000"/>
                <w:lang w:eastAsia="ru-RU"/>
              </w:rPr>
            </w:pPr>
            <w:r w:rsidRPr="00FA70ED">
              <w:rPr>
                <w:rFonts w:ascii="Times New Roman" w:eastAsia="Times New Roman" w:hAnsi="Times New Roman" w:cs="Times New Roman"/>
                <w:b/>
              </w:rPr>
              <w:t>(танымдық дағдылар)</w:t>
            </w:r>
          </w:p>
        </w:tc>
        <w:tc>
          <w:tcPr>
            <w:tcW w:w="2287" w:type="dxa"/>
            <w:gridSpan w:val="2"/>
          </w:tcPr>
          <w:p w:rsidR="006E070D" w:rsidRPr="00FA70ED" w:rsidRDefault="006E070D" w:rsidP="006E070D">
            <w:pPr>
              <w:rPr>
                <w:rFonts w:ascii="Times New Roman" w:eastAsia="Times New Roman" w:hAnsi="Times New Roman" w:cs="Times New Roman"/>
                <w:b/>
                <w:color w:val="000000"/>
                <w:lang w:eastAsia="ru-RU"/>
              </w:rPr>
            </w:pPr>
            <w:r w:rsidRPr="00FA70ED">
              <w:rPr>
                <w:rFonts w:ascii="Times New Roman" w:eastAsia="Times New Roman" w:hAnsi="Times New Roman" w:cs="Times New Roman"/>
                <w:b/>
                <w:color w:val="000000"/>
                <w:lang w:eastAsia="ru-RU"/>
              </w:rPr>
              <w:t xml:space="preserve">15.30-15.55 </w:t>
            </w:r>
          </w:p>
          <w:p w:rsidR="006E070D" w:rsidRPr="00FA70ED" w:rsidRDefault="006E070D" w:rsidP="006E070D">
            <w:pPr>
              <w:rPr>
                <w:rFonts w:ascii="Times New Roman" w:eastAsia="Times New Roman" w:hAnsi="Times New Roman" w:cs="Times New Roman"/>
                <w:color w:val="000000"/>
                <w:lang w:eastAsia="ru-RU"/>
              </w:rPr>
            </w:pPr>
            <w:r w:rsidRPr="00FA70ED">
              <w:rPr>
                <w:rFonts w:ascii="Times New Roman" w:eastAsia="Times New Roman" w:hAnsi="Times New Roman" w:cs="Times New Roman"/>
                <w:color w:val="000000"/>
                <w:lang w:eastAsia="ru-RU"/>
              </w:rPr>
              <w:t>«Скалодром» үйірмесі</w:t>
            </w:r>
          </w:p>
          <w:p w:rsidR="006E070D" w:rsidRPr="00FA70ED" w:rsidRDefault="006E070D" w:rsidP="006E070D">
            <w:pPr>
              <w:rPr>
                <w:rFonts w:ascii="Times New Roman" w:eastAsia="Times New Roman" w:hAnsi="Times New Roman" w:cs="Times New Roman"/>
                <w:b/>
                <w:color w:val="000000"/>
                <w:lang w:eastAsia="ru-RU"/>
              </w:rPr>
            </w:pPr>
            <w:r w:rsidRPr="00FA70ED">
              <w:rPr>
                <w:rFonts w:ascii="Times New Roman" w:eastAsia="Times New Roman" w:hAnsi="Times New Roman" w:cs="Times New Roman"/>
                <w:b/>
                <w:color w:val="000000"/>
                <w:lang w:eastAsia="ru-RU"/>
              </w:rPr>
              <w:t>16.00-16.25</w:t>
            </w:r>
          </w:p>
          <w:p w:rsidR="006E070D" w:rsidRPr="00DE0EE7" w:rsidRDefault="00570CC7" w:rsidP="006E070D">
            <w:pPr>
              <w:rPr>
                <w:rFonts w:ascii="Times New Roman" w:eastAsia="Times New Roman" w:hAnsi="Times New Roman" w:cs="Times New Roman"/>
                <w:color w:val="000000"/>
                <w:lang w:eastAsia="ru-RU"/>
              </w:rPr>
            </w:pPr>
            <w:r w:rsidRPr="00DE0EE7">
              <w:rPr>
                <w:rFonts w:ascii="Times New Roman" w:eastAsia="Times New Roman" w:hAnsi="Times New Roman" w:cs="Times New Roman"/>
                <w:color w:val="000000"/>
                <w:lang w:eastAsia="ru-RU"/>
              </w:rPr>
              <w:t>Каратэ</w:t>
            </w:r>
          </w:p>
          <w:p w:rsidR="006E070D" w:rsidRPr="00FA70ED" w:rsidRDefault="006E070D" w:rsidP="006E070D">
            <w:pPr>
              <w:jc w:val="both"/>
              <w:rPr>
                <w:rFonts w:ascii="Times New Roman" w:eastAsia="Times New Roman" w:hAnsi="Times New Roman" w:cs="Times New Roman"/>
                <w:b/>
                <w:color w:val="000000"/>
                <w:lang w:eastAsia="ru-RU"/>
              </w:rPr>
            </w:pPr>
            <w:r w:rsidRPr="00FA70ED">
              <w:rPr>
                <w:rFonts w:ascii="Times New Roman" w:eastAsia="Times New Roman" w:hAnsi="Times New Roman" w:cs="Times New Roman"/>
                <w:b/>
                <w:color w:val="000000"/>
                <w:lang w:eastAsia="ru-RU"/>
              </w:rPr>
              <w:t>Рухани жаңғыру бағдарламасы.</w:t>
            </w:r>
          </w:p>
          <w:p w:rsidR="006E070D" w:rsidRPr="00FA70ED" w:rsidRDefault="006E070D" w:rsidP="006E070D">
            <w:pPr>
              <w:pStyle w:val="a3"/>
              <w:shd w:val="clear" w:color="auto" w:fill="FFFFFF"/>
              <w:spacing w:before="0" w:beforeAutospacing="0" w:after="0" w:afterAutospacing="0"/>
              <w:rPr>
                <w:rFonts w:eastAsia="Calibri"/>
                <w:sz w:val="22"/>
                <w:szCs w:val="22"/>
              </w:rPr>
            </w:pPr>
            <w:r w:rsidRPr="00FA70ED">
              <w:rPr>
                <w:rFonts w:eastAsia="Calibri"/>
                <w:sz w:val="22"/>
                <w:szCs w:val="22"/>
              </w:rPr>
              <w:t xml:space="preserve"> «</w:t>
            </w:r>
            <w:r w:rsidRPr="00FA70ED">
              <w:rPr>
                <w:sz w:val="22"/>
                <w:szCs w:val="22"/>
              </w:rPr>
              <w:t>Туған жер»</w:t>
            </w:r>
          </w:p>
          <w:p w:rsidR="006E070D" w:rsidRPr="00FA70ED" w:rsidRDefault="006E070D" w:rsidP="006E070D">
            <w:pPr>
              <w:pStyle w:val="a3"/>
              <w:shd w:val="clear" w:color="auto" w:fill="FFFFFF"/>
              <w:spacing w:before="0" w:beforeAutospacing="0" w:after="0" w:afterAutospacing="0"/>
              <w:rPr>
                <w:rFonts w:eastAsia="Calibri"/>
                <w:color w:val="000000"/>
                <w:sz w:val="22"/>
                <w:szCs w:val="22"/>
                <w:lang w:eastAsia="ru-RU"/>
              </w:rPr>
            </w:pPr>
            <w:r w:rsidRPr="00FA70ED">
              <w:rPr>
                <w:rStyle w:val="a6"/>
                <w:color w:val="222222"/>
                <w:sz w:val="22"/>
                <w:szCs w:val="22"/>
              </w:rPr>
              <w:t>Мақсаты:</w:t>
            </w:r>
            <w:r w:rsidRPr="00FA70ED">
              <w:rPr>
                <w:color w:val="222222"/>
                <w:sz w:val="22"/>
                <w:szCs w:val="22"/>
              </w:rPr>
              <w:t>Балалардың бойында патриоттық сезімдерді ояту, туған жеріне, еліне деген сезімдерін ояту.</w:t>
            </w:r>
          </w:p>
        </w:tc>
      </w:tr>
      <w:tr w:rsidR="006E070D" w:rsidRPr="00FA70ED" w:rsidTr="006E070D">
        <w:trPr>
          <w:trHeight w:val="448"/>
        </w:trPr>
        <w:tc>
          <w:tcPr>
            <w:tcW w:w="2698" w:type="dxa"/>
            <w:tcBorders>
              <w:bottom w:val="single" w:sz="4" w:space="0" w:color="auto"/>
            </w:tcBorders>
          </w:tcPr>
          <w:p w:rsidR="006E070D" w:rsidRPr="00FA70ED" w:rsidRDefault="006E070D" w:rsidP="006E070D">
            <w:pPr>
              <w:ind w:left="110"/>
              <w:contextualSpacing/>
              <w:rPr>
                <w:rFonts w:ascii="Times New Roman" w:eastAsia="Times New Roman" w:hAnsi="Times New Roman" w:cs="Times New Roman"/>
              </w:rPr>
            </w:pPr>
            <w:r w:rsidRPr="00FA70ED">
              <w:rPr>
                <w:rFonts w:ascii="Times New Roman" w:eastAsia="Times New Roman" w:hAnsi="Times New Roman" w:cs="Times New Roman"/>
              </w:rPr>
              <w:t>Балалармен</w:t>
            </w:r>
            <w:r w:rsidRPr="00FA70ED">
              <w:rPr>
                <w:rFonts w:ascii="Times New Roman" w:eastAsia="Times New Roman" w:hAnsi="Times New Roman" w:cs="Times New Roman"/>
                <w:spacing w:val="-2"/>
              </w:rPr>
              <w:t xml:space="preserve"> </w:t>
            </w:r>
            <w:r w:rsidRPr="00FA70ED">
              <w:rPr>
                <w:rFonts w:ascii="Times New Roman" w:eastAsia="Times New Roman" w:hAnsi="Times New Roman" w:cs="Times New Roman"/>
              </w:rPr>
              <w:t>жеке</w:t>
            </w:r>
            <w:r w:rsidRPr="00FA70ED">
              <w:rPr>
                <w:rFonts w:ascii="Times New Roman" w:eastAsia="Times New Roman" w:hAnsi="Times New Roman" w:cs="Times New Roman"/>
                <w:spacing w:val="-2"/>
              </w:rPr>
              <w:t xml:space="preserve"> </w:t>
            </w:r>
            <w:r w:rsidRPr="00FA70ED">
              <w:rPr>
                <w:rFonts w:ascii="Times New Roman" w:eastAsia="Times New Roman" w:hAnsi="Times New Roman" w:cs="Times New Roman"/>
              </w:rPr>
              <w:t>жұмыс</w:t>
            </w:r>
          </w:p>
          <w:p w:rsidR="006E070D" w:rsidRPr="00FA70ED" w:rsidRDefault="006E070D" w:rsidP="006E070D">
            <w:pPr>
              <w:rPr>
                <w:rFonts w:ascii="Times New Roman" w:eastAsia="Times New Roman" w:hAnsi="Times New Roman" w:cs="Times New Roman"/>
              </w:rPr>
            </w:pPr>
          </w:p>
          <w:p w:rsidR="006E070D" w:rsidRPr="00FA70ED" w:rsidRDefault="006E070D" w:rsidP="006E070D">
            <w:pPr>
              <w:rPr>
                <w:rFonts w:ascii="Times New Roman" w:eastAsia="Times New Roman" w:hAnsi="Times New Roman" w:cs="Times New Roman"/>
              </w:rPr>
            </w:pPr>
          </w:p>
          <w:p w:rsidR="006E070D" w:rsidRPr="00FA70ED" w:rsidRDefault="006E070D" w:rsidP="006E070D">
            <w:pPr>
              <w:rPr>
                <w:rFonts w:ascii="Times New Roman" w:eastAsia="Times New Roman" w:hAnsi="Times New Roman" w:cs="Times New Roman"/>
              </w:rPr>
            </w:pPr>
          </w:p>
          <w:p w:rsidR="006E070D" w:rsidRPr="00FA70ED" w:rsidRDefault="006E070D" w:rsidP="006E070D">
            <w:pPr>
              <w:rPr>
                <w:rFonts w:ascii="Times New Roman" w:eastAsia="Times New Roman" w:hAnsi="Times New Roman" w:cs="Times New Roman"/>
              </w:rPr>
            </w:pPr>
          </w:p>
          <w:p w:rsidR="006E070D" w:rsidRPr="00FA70ED" w:rsidRDefault="006E070D" w:rsidP="006E070D">
            <w:pPr>
              <w:rPr>
                <w:rFonts w:ascii="Times New Roman" w:eastAsia="Times New Roman" w:hAnsi="Times New Roman" w:cs="Times New Roman"/>
              </w:rPr>
            </w:pPr>
          </w:p>
          <w:p w:rsidR="006E070D" w:rsidRPr="00FA70ED" w:rsidRDefault="006E070D" w:rsidP="006E070D">
            <w:pPr>
              <w:rPr>
                <w:rFonts w:ascii="Times New Roman" w:eastAsia="Times New Roman" w:hAnsi="Times New Roman" w:cs="Times New Roman"/>
              </w:rPr>
            </w:pPr>
          </w:p>
          <w:p w:rsidR="006E070D" w:rsidRPr="00FA70ED" w:rsidRDefault="006E070D" w:rsidP="006E070D">
            <w:pPr>
              <w:rPr>
                <w:rFonts w:ascii="Times New Roman" w:eastAsia="Times New Roman" w:hAnsi="Times New Roman" w:cs="Times New Roman"/>
              </w:rPr>
            </w:pPr>
          </w:p>
          <w:p w:rsidR="006E070D" w:rsidRPr="00FA70ED" w:rsidRDefault="006E070D" w:rsidP="006E070D">
            <w:pPr>
              <w:rPr>
                <w:rFonts w:ascii="Times New Roman" w:eastAsia="Times New Roman" w:hAnsi="Times New Roman" w:cs="Times New Roman"/>
              </w:rPr>
            </w:pPr>
          </w:p>
          <w:p w:rsidR="006E070D" w:rsidRPr="00FA70ED" w:rsidRDefault="006E070D" w:rsidP="006E070D">
            <w:pPr>
              <w:rPr>
                <w:rFonts w:ascii="Times New Roman" w:eastAsia="Times New Roman" w:hAnsi="Times New Roman" w:cs="Times New Roman"/>
              </w:rPr>
            </w:pPr>
          </w:p>
          <w:p w:rsidR="006E070D" w:rsidRPr="00FA70ED" w:rsidRDefault="006E070D" w:rsidP="006E070D">
            <w:pPr>
              <w:jc w:val="center"/>
              <w:rPr>
                <w:rFonts w:ascii="Times New Roman" w:eastAsia="Times New Roman" w:hAnsi="Times New Roman" w:cs="Times New Roman"/>
              </w:rPr>
            </w:pPr>
          </w:p>
        </w:tc>
        <w:tc>
          <w:tcPr>
            <w:tcW w:w="2500" w:type="dxa"/>
          </w:tcPr>
          <w:p w:rsidR="006E070D" w:rsidRPr="00FA70ED" w:rsidRDefault="006E070D" w:rsidP="006E070D">
            <w:pPr>
              <w:pStyle w:val="TableParagraph"/>
              <w:rPr>
                <w:b/>
              </w:rPr>
            </w:pPr>
            <w:r w:rsidRPr="00FA70ED">
              <w:rPr>
                <w:b/>
              </w:rPr>
              <w:t>Физикалық</w:t>
            </w:r>
            <w:r w:rsidRPr="00FA70ED">
              <w:rPr>
                <w:b/>
                <w:spacing w:val="-2"/>
              </w:rPr>
              <w:t xml:space="preserve"> </w:t>
            </w:r>
            <w:r w:rsidRPr="00FA70ED">
              <w:rPr>
                <w:b/>
              </w:rPr>
              <w:t xml:space="preserve">дамыту бағыты бойынша баланың жеке даму картасымен жұмыс: </w:t>
            </w:r>
          </w:p>
          <w:p w:rsidR="006E070D" w:rsidRPr="00FA70ED" w:rsidRDefault="006E070D" w:rsidP="006E070D">
            <w:pPr>
              <w:rPr>
                <w:rFonts w:ascii="Times New Roman" w:eastAsia="Times New Roman" w:hAnsi="Times New Roman" w:cs="Times New Roman"/>
                <w:lang w:eastAsia="ru-RU"/>
              </w:rPr>
            </w:pPr>
            <w:r w:rsidRPr="00FA70ED">
              <w:rPr>
                <w:rFonts w:ascii="Times New Roman" w:hAnsi="Times New Roman" w:cs="Times New Roman"/>
              </w:rPr>
              <w:t>Тахминаны құрсаудан еңбектеп өтуге үйрету</w:t>
            </w:r>
          </w:p>
        </w:tc>
        <w:tc>
          <w:tcPr>
            <w:tcW w:w="2417" w:type="dxa"/>
          </w:tcPr>
          <w:p w:rsidR="006E070D" w:rsidRPr="00FA70ED" w:rsidRDefault="006E070D" w:rsidP="006E070D">
            <w:pPr>
              <w:pStyle w:val="TableParagraph"/>
              <w:rPr>
                <w:b/>
              </w:rPr>
            </w:pPr>
            <w:r w:rsidRPr="00FA70ED">
              <w:rPr>
                <w:b/>
              </w:rPr>
              <w:t>Коммуникативтік</w:t>
            </w:r>
            <w:r w:rsidRPr="00FA70ED">
              <w:rPr>
                <w:b/>
                <w:spacing w:val="13"/>
              </w:rPr>
              <w:t xml:space="preserve"> </w:t>
            </w:r>
            <w:r w:rsidRPr="00FA70ED">
              <w:rPr>
                <w:b/>
              </w:rPr>
              <w:t>дағдыларды</w:t>
            </w:r>
            <w:r w:rsidRPr="00FA70ED">
              <w:rPr>
                <w:b/>
                <w:spacing w:val="16"/>
              </w:rPr>
              <w:t xml:space="preserve"> </w:t>
            </w:r>
            <w:r w:rsidRPr="00FA70ED">
              <w:rPr>
                <w:b/>
              </w:rPr>
              <w:t>дамыту бойынша баланың жеке даму картасымен жұмыс:</w:t>
            </w:r>
          </w:p>
          <w:p w:rsidR="006E070D" w:rsidRPr="00FA70ED" w:rsidRDefault="006E070D" w:rsidP="006E070D">
            <w:pPr>
              <w:rPr>
                <w:rFonts w:ascii="Times New Roman" w:hAnsi="Times New Roman" w:cs="Times New Roman"/>
                <w:iCs/>
              </w:rPr>
            </w:pPr>
            <w:r w:rsidRPr="00FA70ED">
              <w:rPr>
                <w:rFonts w:ascii="Times New Roman" w:hAnsi="Times New Roman" w:cs="Times New Roman"/>
                <w:iCs/>
              </w:rPr>
              <w:t xml:space="preserve">Амелидің сөздік қорды ересектердің мамандықтарын білдіретін зат есімдермен, еңбек әрекетін білдіретін етістіктермен толықтыру. </w:t>
            </w:r>
          </w:p>
          <w:p w:rsidR="006E070D" w:rsidRPr="00FA70ED" w:rsidRDefault="006E070D" w:rsidP="006E070D">
            <w:pPr>
              <w:pStyle w:val="TableParagraph"/>
            </w:pPr>
          </w:p>
        </w:tc>
        <w:tc>
          <w:tcPr>
            <w:tcW w:w="2268" w:type="dxa"/>
          </w:tcPr>
          <w:p w:rsidR="006E070D" w:rsidRPr="00FA70ED" w:rsidRDefault="006E070D" w:rsidP="006E070D">
            <w:pPr>
              <w:pStyle w:val="TableParagraph"/>
            </w:pPr>
            <w:r w:rsidRPr="00FA70ED">
              <w:rPr>
                <w:b/>
              </w:rPr>
              <w:t>Танымдық</w:t>
            </w:r>
            <w:r w:rsidRPr="00FA70ED">
              <w:rPr>
                <w:b/>
                <w:spacing w:val="12"/>
              </w:rPr>
              <w:t xml:space="preserve"> </w:t>
            </w:r>
            <w:r w:rsidRPr="00FA70ED">
              <w:rPr>
                <w:b/>
              </w:rPr>
              <w:t>және</w:t>
            </w:r>
            <w:r w:rsidRPr="00FA70ED">
              <w:rPr>
                <w:b/>
                <w:spacing w:val="12"/>
              </w:rPr>
              <w:t xml:space="preserve"> </w:t>
            </w:r>
            <w:r w:rsidRPr="00FA70ED">
              <w:rPr>
                <w:b/>
              </w:rPr>
              <w:t>зияткерлік</w:t>
            </w:r>
            <w:r w:rsidRPr="00FA70ED">
              <w:rPr>
                <w:b/>
                <w:spacing w:val="13"/>
              </w:rPr>
              <w:t xml:space="preserve"> </w:t>
            </w:r>
            <w:r w:rsidRPr="00FA70ED">
              <w:rPr>
                <w:b/>
              </w:rPr>
              <w:t>дағдыларды</w:t>
            </w:r>
            <w:r w:rsidRPr="00FA70ED">
              <w:rPr>
                <w:b/>
                <w:spacing w:val="12"/>
              </w:rPr>
              <w:t xml:space="preserve"> </w:t>
            </w:r>
            <w:r w:rsidRPr="00FA70ED">
              <w:rPr>
                <w:b/>
              </w:rPr>
              <w:t>дамыту бойынша баланың жеке даму картасымен жұмыс:</w:t>
            </w:r>
            <w:r w:rsidRPr="00FA70ED">
              <w:t xml:space="preserve"> Салауатты жуандығы бойынша заттарды салыстыру.</w:t>
            </w:r>
          </w:p>
        </w:tc>
        <w:tc>
          <w:tcPr>
            <w:tcW w:w="2263" w:type="dxa"/>
          </w:tcPr>
          <w:p w:rsidR="006E070D" w:rsidRPr="00FA70ED" w:rsidRDefault="006E070D" w:rsidP="006E070D">
            <w:pPr>
              <w:rPr>
                <w:rFonts w:ascii="Times New Roman" w:hAnsi="Times New Roman" w:cs="Times New Roman"/>
              </w:rPr>
            </w:pPr>
            <w:r w:rsidRPr="00FA70ED">
              <w:rPr>
                <w:rFonts w:ascii="Times New Roman" w:hAnsi="Times New Roman" w:cs="Times New Roman"/>
                <w:b/>
              </w:rPr>
              <w:t>Шығармашылық</w:t>
            </w:r>
            <w:r w:rsidRPr="00FA70ED">
              <w:rPr>
                <w:rFonts w:ascii="Times New Roman" w:hAnsi="Times New Roman" w:cs="Times New Roman"/>
                <w:b/>
                <w:spacing w:val="-2"/>
              </w:rPr>
              <w:t xml:space="preserve"> </w:t>
            </w:r>
            <w:r w:rsidRPr="00FA70ED">
              <w:rPr>
                <w:rFonts w:ascii="Times New Roman" w:hAnsi="Times New Roman" w:cs="Times New Roman"/>
                <w:b/>
              </w:rPr>
              <w:t>дағдыларын,</w:t>
            </w:r>
            <w:r w:rsidRPr="00FA70ED">
              <w:rPr>
                <w:rFonts w:ascii="Times New Roman" w:hAnsi="Times New Roman" w:cs="Times New Roman"/>
                <w:b/>
                <w:spacing w:val="-3"/>
              </w:rPr>
              <w:t xml:space="preserve"> </w:t>
            </w:r>
            <w:r w:rsidRPr="00FA70ED">
              <w:rPr>
                <w:rFonts w:ascii="Times New Roman" w:hAnsi="Times New Roman" w:cs="Times New Roman"/>
                <w:b/>
              </w:rPr>
              <w:t>зерттеу</w:t>
            </w:r>
            <w:r w:rsidRPr="00FA70ED">
              <w:rPr>
                <w:rFonts w:ascii="Times New Roman" w:hAnsi="Times New Roman" w:cs="Times New Roman"/>
                <w:b/>
                <w:spacing w:val="-7"/>
              </w:rPr>
              <w:t xml:space="preserve"> </w:t>
            </w:r>
            <w:r w:rsidRPr="00FA70ED">
              <w:rPr>
                <w:rFonts w:ascii="Times New Roman" w:hAnsi="Times New Roman" w:cs="Times New Roman"/>
                <w:b/>
              </w:rPr>
              <w:t>іс-әрекетін</w:t>
            </w:r>
            <w:r w:rsidRPr="00FA70ED">
              <w:rPr>
                <w:rFonts w:ascii="Times New Roman" w:hAnsi="Times New Roman" w:cs="Times New Roman"/>
                <w:b/>
                <w:spacing w:val="-8"/>
              </w:rPr>
              <w:t xml:space="preserve"> </w:t>
            </w:r>
            <w:r w:rsidRPr="00FA70ED">
              <w:rPr>
                <w:rFonts w:ascii="Times New Roman" w:hAnsi="Times New Roman" w:cs="Times New Roman"/>
                <w:b/>
              </w:rPr>
              <w:t xml:space="preserve">дамыту бойынша баланың жеке даму картасымен жұмыс: </w:t>
            </w:r>
            <w:r w:rsidRPr="00FA70ED">
              <w:rPr>
                <w:rFonts w:ascii="Times New Roman" w:hAnsi="Times New Roman" w:cs="Times New Roman"/>
              </w:rPr>
              <w:t>Кирді кескіштің  көмегімен жасалған бұйымды безендіруге ынталандыру.</w:t>
            </w:r>
          </w:p>
          <w:p w:rsidR="006E070D" w:rsidRPr="00FA70ED" w:rsidRDefault="006E070D" w:rsidP="006E070D">
            <w:pPr>
              <w:rPr>
                <w:rFonts w:ascii="Times New Roman" w:eastAsia="Times New Roman" w:hAnsi="Times New Roman" w:cs="Times New Roman"/>
                <w:lang w:eastAsia="ru-RU"/>
              </w:rPr>
            </w:pPr>
          </w:p>
        </w:tc>
        <w:tc>
          <w:tcPr>
            <w:tcW w:w="2287" w:type="dxa"/>
            <w:gridSpan w:val="2"/>
          </w:tcPr>
          <w:p w:rsidR="006E070D" w:rsidRPr="00FA70ED" w:rsidRDefault="006E070D" w:rsidP="006E070D">
            <w:pPr>
              <w:rPr>
                <w:rFonts w:ascii="Times New Roman" w:eastAsia="Times New Roman" w:hAnsi="Times New Roman" w:cs="Times New Roman"/>
                <w:lang w:eastAsia="ru-RU"/>
              </w:rPr>
            </w:pPr>
            <w:r w:rsidRPr="00FA70ED">
              <w:rPr>
                <w:rFonts w:ascii="Times New Roman" w:hAnsi="Times New Roman" w:cs="Times New Roman"/>
                <w:b/>
              </w:rPr>
              <w:t>Әлеуметтік-эмоционалды</w:t>
            </w:r>
            <w:r w:rsidRPr="00FA70ED">
              <w:rPr>
                <w:rFonts w:ascii="Times New Roman" w:hAnsi="Times New Roman" w:cs="Times New Roman"/>
                <w:b/>
                <w:spacing w:val="1"/>
              </w:rPr>
              <w:t xml:space="preserve"> </w:t>
            </w:r>
            <w:r w:rsidRPr="00FA70ED">
              <w:rPr>
                <w:rFonts w:ascii="Times New Roman" w:hAnsi="Times New Roman" w:cs="Times New Roman"/>
                <w:b/>
              </w:rPr>
              <w:t>дағдыларды</w:t>
            </w:r>
            <w:r w:rsidRPr="00FA70ED">
              <w:rPr>
                <w:rFonts w:ascii="Times New Roman" w:hAnsi="Times New Roman" w:cs="Times New Roman"/>
                <w:b/>
                <w:spacing w:val="1"/>
              </w:rPr>
              <w:t xml:space="preserve"> </w:t>
            </w:r>
            <w:r w:rsidRPr="00FA70ED">
              <w:rPr>
                <w:rFonts w:ascii="Times New Roman" w:hAnsi="Times New Roman" w:cs="Times New Roman"/>
                <w:b/>
              </w:rPr>
              <w:t xml:space="preserve">қалыптастыру бойынша баланың жеке даму картасымен жұмыс: </w:t>
            </w:r>
            <w:r w:rsidRPr="00FA70ED">
              <w:rPr>
                <w:rFonts w:ascii="Times New Roman" w:hAnsi="Times New Roman" w:cs="Times New Roman"/>
              </w:rPr>
              <w:t>Аминаны ертегідегі кейіпкерлердің мінезін ажыратуға үйрету.</w:t>
            </w:r>
          </w:p>
        </w:tc>
      </w:tr>
      <w:tr w:rsidR="006E070D" w:rsidRPr="00FA70ED" w:rsidTr="006E070D">
        <w:trPr>
          <w:trHeight w:val="448"/>
        </w:trPr>
        <w:tc>
          <w:tcPr>
            <w:tcW w:w="2698" w:type="dxa"/>
          </w:tcPr>
          <w:p w:rsidR="006E070D" w:rsidRPr="00FA70ED" w:rsidRDefault="006E070D" w:rsidP="006E070D">
            <w:pPr>
              <w:ind w:left="110"/>
              <w:contextualSpacing/>
              <w:rPr>
                <w:rFonts w:ascii="Times New Roman" w:eastAsia="Times New Roman" w:hAnsi="Times New Roman" w:cs="Times New Roman"/>
              </w:rPr>
            </w:pPr>
            <w:r w:rsidRPr="00FA70ED">
              <w:rPr>
                <w:rFonts w:ascii="Times New Roman" w:eastAsia="Times New Roman" w:hAnsi="Times New Roman" w:cs="Times New Roman"/>
                <w:lang w:val="ru-RU"/>
              </w:rPr>
              <w:t>Арнайы-т</w:t>
            </w:r>
            <w:r w:rsidRPr="00FA70ED">
              <w:rPr>
                <w:rFonts w:ascii="Times New Roman" w:eastAsia="Times New Roman" w:hAnsi="Times New Roman" w:cs="Times New Roman"/>
              </w:rPr>
              <w:t>үзетуші әрекет</w:t>
            </w:r>
          </w:p>
        </w:tc>
        <w:tc>
          <w:tcPr>
            <w:tcW w:w="2500" w:type="dxa"/>
          </w:tcPr>
          <w:p w:rsidR="006E070D" w:rsidRPr="00FA70ED" w:rsidRDefault="006E070D" w:rsidP="006E070D">
            <w:pPr>
              <w:rPr>
                <w:rFonts w:ascii="Times New Roman" w:hAnsi="Times New Roman" w:cs="Times New Roman"/>
              </w:rPr>
            </w:pPr>
          </w:p>
        </w:tc>
        <w:tc>
          <w:tcPr>
            <w:tcW w:w="2417" w:type="dxa"/>
          </w:tcPr>
          <w:p w:rsidR="006E070D" w:rsidRPr="00FA70ED" w:rsidRDefault="006E070D" w:rsidP="006E070D">
            <w:pPr>
              <w:rPr>
                <w:rFonts w:ascii="Times New Roman" w:hAnsi="Times New Roman" w:cs="Times New Roman"/>
                <w:b/>
                <w:color w:val="000000"/>
              </w:rPr>
            </w:pPr>
            <w:r w:rsidRPr="00FA70ED">
              <w:rPr>
                <w:rFonts w:ascii="Times New Roman" w:hAnsi="Times New Roman" w:cs="Times New Roman"/>
                <w:b/>
                <w:color w:val="000000"/>
              </w:rPr>
              <w:t>10.20-10.40</w:t>
            </w:r>
          </w:p>
          <w:p w:rsidR="006E070D" w:rsidRPr="00570CC7" w:rsidRDefault="006E070D" w:rsidP="006E070D">
            <w:pPr>
              <w:jc w:val="both"/>
              <w:rPr>
                <w:rFonts w:ascii="Times New Roman" w:hAnsi="Times New Roman" w:cs="Times New Roman"/>
                <w:lang w:val="ru-RU"/>
              </w:rPr>
            </w:pPr>
            <w:r w:rsidRPr="00FA70ED">
              <w:rPr>
                <w:rFonts w:ascii="Times New Roman" w:hAnsi="Times New Roman" w:cs="Times New Roman"/>
                <w:color w:val="000000"/>
              </w:rPr>
              <w:t xml:space="preserve">Педагог-психологпен жеке жұмыс: </w:t>
            </w:r>
            <w:r w:rsidR="00570CC7">
              <w:rPr>
                <w:rFonts w:ascii="Times New Roman" w:hAnsi="Times New Roman" w:cs="Times New Roman"/>
                <w:color w:val="000000"/>
                <w:lang w:val="ru-RU"/>
              </w:rPr>
              <w:t xml:space="preserve">Егес Айсултан </w:t>
            </w:r>
          </w:p>
        </w:tc>
        <w:tc>
          <w:tcPr>
            <w:tcW w:w="2268" w:type="dxa"/>
          </w:tcPr>
          <w:p w:rsidR="006E070D" w:rsidRPr="00FA70ED" w:rsidRDefault="006E070D" w:rsidP="006E070D">
            <w:pPr>
              <w:rPr>
                <w:rFonts w:ascii="Times New Roman" w:hAnsi="Times New Roman" w:cs="Times New Roman"/>
              </w:rPr>
            </w:pPr>
          </w:p>
        </w:tc>
        <w:tc>
          <w:tcPr>
            <w:tcW w:w="2263" w:type="dxa"/>
          </w:tcPr>
          <w:p w:rsidR="006E070D" w:rsidRPr="00FA70ED" w:rsidRDefault="006E070D" w:rsidP="006E070D">
            <w:pPr>
              <w:rPr>
                <w:rFonts w:ascii="Times New Roman" w:hAnsi="Times New Roman" w:cs="Times New Roman"/>
                <w:b/>
                <w:color w:val="000000"/>
              </w:rPr>
            </w:pPr>
            <w:r w:rsidRPr="00FA70ED">
              <w:rPr>
                <w:rFonts w:ascii="Times New Roman" w:hAnsi="Times New Roman" w:cs="Times New Roman"/>
                <w:b/>
                <w:color w:val="000000"/>
              </w:rPr>
              <w:t>10.20-10.40</w:t>
            </w:r>
          </w:p>
          <w:p w:rsidR="006E070D" w:rsidRPr="00570CC7" w:rsidRDefault="006E070D" w:rsidP="006E070D">
            <w:pPr>
              <w:jc w:val="both"/>
              <w:rPr>
                <w:rFonts w:ascii="Times New Roman" w:hAnsi="Times New Roman" w:cs="Times New Roman"/>
                <w:color w:val="000000"/>
                <w:lang w:val="ru-RU"/>
              </w:rPr>
            </w:pPr>
            <w:r w:rsidRPr="00FA70ED">
              <w:rPr>
                <w:rFonts w:ascii="Times New Roman" w:hAnsi="Times New Roman" w:cs="Times New Roman"/>
                <w:color w:val="000000"/>
              </w:rPr>
              <w:t>Педагог-психологпен жеке жұмыс:</w:t>
            </w:r>
            <w:r w:rsidR="00570CC7">
              <w:rPr>
                <w:rFonts w:ascii="Times New Roman" w:hAnsi="Times New Roman" w:cs="Times New Roman"/>
                <w:color w:val="000000"/>
                <w:lang w:val="ru-RU"/>
              </w:rPr>
              <w:t>Егес Айсултан</w:t>
            </w:r>
          </w:p>
          <w:p w:rsidR="006E070D" w:rsidRPr="00FA70ED" w:rsidRDefault="006E070D" w:rsidP="006E070D">
            <w:pPr>
              <w:rPr>
                <w:rFonts w:ascii="Times New Roman" w:hAnsi="Times New Roman" w:cs="Times New Roman"/>
                <w:b/>
                <w:color w:val="000000"/>
              </w:rPr>
            </w:pPr>
            <w:r w:rsidRPr="00FA70ED">
              <w:rPr>
                <w:rFonts w:ascii="Times New Roman" w:hAnsi="Times New Roman" w:cs="Times New Roman"/>
                <w:b/>
                <w:color w:val="000000"/>
              </w:rPr>
              <w:t>15.20-15.40</w:t>
            </w:r>
          </w:p>
          <w:p w:rsidR="006E070D" w:rsidRPr="00570CC7" w:rsidRDefault="006E070D" w:rsidP="006E070D">
            <w:pPr>
              <w:rPr>
                <w:rFonts w:ascii="Times New Roman" w:hAnsi="Times New Roman" w:cs="Times New Roman"/>
                <w:color w:val="000000"/>
                <w:lang w:val="ru-RU"/>
              </w:rPr>
            </w:pPr>
            <w:r w:rsidRPr="00FA70ED">
              <w:rPr>
                <w:rFonts w:ascii="Times New Roman" w:hAnsi="Times New Roman" w:cs="Times New Roman"/>
                <w:color w:val="000000"/>
              </w:rPr>
              <w:t>Педагог-психологпен жеке жұмыс: А</w:t>
            </w:r>
            <w:r w:rsidR="00570CC7">
              <w:rPr>
                <w:rFonts w:ascii="Times New Roman" w:hAnsi="Times New Roman" w:cs="Times New Roman"/>
                <w:color w:val="000000"/>
                <w:lang w:val="ru-RU"/>
              </w:rPr>
              <w:t>нсар</w:t>
            </w:r>
          </w:p>
        </w:tc>
        <w:tc>
          <w:tcPr>
            <w:tcW w:w="2287" w:type="dxa"/>
            <w:gridSpan w:val="2"/>
          </w:tcPr>
          <w:p w:rsidR="006E070D" w:rsidRPr="00FA70ED" w:rsidRDefault="006E070D" w:rsidP="006E070D">
            <w:pPr>
              <w:rPr>
                <w:rFonts w:ascii="Times New Roman" w:hAnsi="Times New Roman" w:cs="Times New Roman"/>
                <w:b/>
                <w:color w:val="000000"/>
              </w:rPr>
            </w:pPr>
            <w:r w:rsidRPr="00FA70ED">
              <w:rPr>
                <w:rFonts w:ascii="Times New Roman" w:hAnsi="Times New Roman" w:cs="Times New Roman"/>
                <w:b/>
                <w:color w:val="000000"/>
              </w:rPr>
              <w:t>15.20-15.40</w:t>
            </w:r>
          </w:p>
          <w:p w:rsidR="006E070D" w:rsidRPr="00570CC7" w:rsidRDefault="006E070D" w:rsidP="006E070D">
            <w:pPr>
              <w:rPr>
                <w:rFonts w:ascii="Times New Roman" w:hAnsi="Times New Roman" w:cs="Times New Roman"/>
                <w:lang w:val="ru-RU"/>
              </w:rPr>
            </w:pPr>
            <w:r w:rsidRPr="00FA70ED">
              <w:rPr>
                <w:rFonts w:ascii="Times New Roman" w:hAnsi="Times New Roman" w:cs="Times New Roman"/>
                <w:color w:val="000000"/>
              </w:rPr>
              <w:t xml:space="preserve">Педагог-психологпен жеке жұмыс: </w:t>
            </w:r>
            <w:r w:rsidR="00570CC7">
              <w:rPr>
                <w:rFonts w:ascii="Times New Roman" w:hAnsi="Times New Roman" w:cs="Times New Roman"/>
                <w:color w:val="000000"/>
                <w:lang w:val="ru-RU"/>
              </w:rPr>
              <w:t>Томирис</w:t>
            </w:r>
          </w:p>
        </w:tc>
      </w:tr>
      <w:tr w:rsidR="006E070D" w:rsidRPr="00FA70ED" w:rsidTr="006E070D">
        <w:trPr>
          <w:trHeight w:val="448"/>
        </w:trPr>
        <w:tc>
          <w:tcPr>
            <w:tcW w:w="2698" w:type="dxa"/>
          </w:tcPr>
          <w:p w:rsidR="006E070D" w:rsidRPr="00FA70ED" w:rsidRDefault="006E070D" w:rsidP="006E070D">
            <w:pPr>
              <w:ind w:left="110"/>
              <w:contextualSpacing/>
              <w:rPr>
                <w:rFonts w:ascii="Times New Roman" w:eastAsia="Times New Roman" w:hAnsi="Times New Roman" w:cs="Times New Roman"/>
              </w:rPr>
            </w:pPr>
            <w:r w:rsidRPr="00FA70ED">
              <w:rPr>
                <w:rFonts w:ascii="Times New Roman" w:eastAsia="Times New Roman" w:hAnsi="Times New Roman" w:cs="Times New Roman"/>
              </w:rPr>
              <w:t>Серуенге</w:t>
            </w:r>
            <w:r w:rsidRPr="00FA70ED">
              <w:rPr>
                <w:rFonts w:ascii="Times New Roman" w:eastAsia="Times New Roman" w:hAnsi="Times New Roman" w:cs="Times New Roman"/>
                <w:spacing w:val="-4"/>
              </w:rPr>
              <w:t xml:space="preserve"> </w:t>
            </w:r>
            <w:r w:rsidRPr="00FA70ED">
              <w:rPr>
                <w:rFonts w:ascii="Times New Roman" w:eastAsia="Times New Roman" w:hAnsi="Times New Roman" w:cs="Times New Roman"/>
              </w:rPr>
              <w:t>дайындық</w:t>
            </w:r>
          </w:p>
        </w:tc>
        <w:tc>
          <w:tcPr>
            <w:tcW w:w="11735" w:type="dxa"/>
            <w:gridSpan w:val="6"/>
          </w:tcPr>
          <w:p w:rsidR="006E070D" w:rsidRPr="00FA70ED" w:rsidRDefault="006E070D" w:rsidP="006E070D">
            <w:pPr>
              <w:rPr>
                <w:rFonts w:ascii="Times New Roman" w:eastAsia="Times New Roman" w:hAnsi="Times New Roman" w:cs="Times New Roman"/>
                <w:bCs/>
                <w:iCs/>
              </w:rPr>
            </w:pPr>
            <w:r w:rsidRPr="00FA70ED">
              <w:rPr>
                <w:rFonts w:ascii="Times New Roman" w:eastAsia="Times New Roman" w:hAnsi="Times New Roman" w:cs="Times New Roman"/>
                <w:b/>
              </w:rPr>
              <w:t>Дене шынықтыру.</w:t>
            </w:r>
            <w:r w:rsidRPr="00FA70ED">
              <w:rPr>
                <w:rFonts w:ascii="Times New Roman" w:eastAsia="Times New Roman" w:hAnsi="Times New Roman" w:cs="Times New Roman"/>
                <w:b/>
                <w:bCs/>
                <w:iCs/>
              </w:rPr>
              <w:t xml:space="preserve"> Мәдени-гигеналық дағдыларды жетілдіру.</w:t>
            </w:r>
            <w:r w:rsidRPr="00FA70ED">
              <w:rPr>
                <w:rFonts w:ascii="Times New Roman" w:eastAsia="Times New Roman" w:hAnsi="Times New Roman" w:cs="Times New Roman"/>
                <w:bCs/>
                <w:iCs/>
              </w:rPr>
              <w:t>Киімдерін ретімен киюге үйрету.</w:t>
            </w:r>
          </w:p>
        </w:tc>
      </w:tr>
      <w:tr w:rsidR="006E070D" w:rsidRPr="00FA70ED" w:rsidTr="006E070D">
        <w:trPr>
          <w:trHeight w:val="448"/>
        </w:trPr>
        <w:tc>
          <w:tcPr>
            <w:tcW w:w="2698" w:type="dxa"/>
          </w:tcPr>
          <w:p w:rsidR="006E070D" w:rsidRPr="00FA70ED" w:rsidRDefault="006E070D" w:rsidP="006E070D">
            <w:pPr>
              <w:ind w:left="110"/>
              <w:contextualSpacing/>
              <w:rPr>
                <w:rFonts w:ascii="Times New Roman" w:eastAsia="Times New Roman" w:hAnsi="Times New Roman" w:cs="Times New Roman"/>
              </w:rPr>
            </w:pPr>
            <w:r w:rsidRPr="00FA70ED">
              <w:rPr>
                <w:rFonts w:ascii="Times New Roman" w:eastAsia="Times New Roman" w:hAnsi="Times New Roman" w:cs="Times New Roman"/>
              </w:rPr>
              <w:t>Серуен</w:t>
            </w:r>
          </w:p>
        </w:tc>
        <w:tc>
          <w:tcPr>
            <w:tcW w:w="2500" w:type="dxa"/>
          </w:tcPr>
          <w:p w:rsidR="006E070D" w:rsidRPr="00FA70ED" w:rsidRDefault="006E070D" w:rsidP="006E070D">
            <w:pPr>
              <w:rPr>
                <w:rFonts w:ascii="Times New Roman" w:eastAsia="Times New Roman" w:hAnsi="Times New Roman" w:cs="Times New Roman"/>
                <w:color w:val="000000"/>
                <w:lang w:eastAsia="ru-RU"/>
              </w:rPr>
            </w:pPr>
            <w:r w:rsidRPr="00FA70ED">
              <w:rPr>
                <w:rFonts w:ascii="Times New Roman" w:eastAsia="Times New Roman" w:hAnsi="Times New Roman" w:cs="Times New Roman"/>
                <w:b/>
                <w:color w:val="000000"/>
                <w:lang w:eastAsia="ru-RU"/>
              </w:rPr>
              <w:t xml:space="preserve"> Сөйлеуді дамыту, көркем әдебиет, қоршаған ортамен таныстыру </w:t>
            </w:r>
            <w:r w:rsidRPr="00FA70ED">
              <w:rPr>
                <w:rFonts w:ascii="Times New Roman" w:eastAsia="Times New Roman" w:hAnsi="Times New Roman" w:cs="Times New Roman"/>
                <w:color w:val="000000"/>
                <w:lang w:eastAsia="ru-RU"/>
              </w:rPr>
              <w:t xml:space="preserve">- </w:t>
            </w:r>
            <w:r w:rsidRPr="00FA70ED">
              <w:rPr>
                <w:rFonts w:ascii="Times New Roman" w:eastAsia="Times New Roman" w:hAnsi="Times New Roman" w:cs="Times New Roman"/>
                <w:b/>
                <w:color w:val="000000"/>
                <w:lang w:eastAsia="ru-RU"/>
              </w:rPr>
              <w:t>танымдық, коммуникативтік  әрекет</w:t>
            </w:r>
            <w:r w:rsidRPr="00FA70ED">
              <w:rPr>
                <w:rFonts w:ascii="Times New Roman" w:eastAsia="Times New Roman" w:hAnsi="Times New Roman" w:cs="Times New Roman"/>
                <w:color w:val="000000"/>
                <w:lang w:eastAsia="ru-RU"/>
              </w:rPr>
              <w:t xml:space="preserve"> </w:t>
            </w:r>
          </w:p>
          <w:p w:rsidR="006E070D" w:rsidRPr="00FA70ED" w:rsidRDefault="006E070D" w:rsidP="006E070D">
            <w:pPr>
              <w:rPr>
                <w:rFonts w:ascii="Times New Roman" w:eastAsia="Times New Roman" w:hAnsi="Times New Roman" w:cs="Times New Roman"/>
                <w:color w:val="000000"/>
                <w:lang w:eastAsia="ru-RU"/>
              </w:rPr>
            </w:pPr>
            <w:r w:rsidRPr="00FA70ED">
              <w:rPr>
                <w:rFonts w:ascii="Times New Roman" w:eastAsia="Times New Roman" w:hAnsi="Times New Roman" w:cs="Times New Roman"/>
                <w:color w:val="000000"/>
                <w:lang w:eastAsia="ru-RU"/>
              </w:rPr>
              <w:t xml:space="preserve">№6картотека </w:t>
            </w:r>
          </w:p>
          <w:p w:rsidR="006E070D" w:rsidRPr="00FA70ED" w:rsidRDefault="006E070D" w:rsidP="006E070D">
            <w:pPr>
              <w:rPr>
                <w:rFonts w:ascii="Times New Roman" w:eastAsia="Times New Roman" w:hAnsi="Times New Roman" w:cs="Times New Roman"/>
                <w:lang w:eastAsia="ru-RU"/>
              </w:rPr>
            </w:pPr>
            <w:r w:rsidRPr="00FA70ED">
              <w:rPr>
                <w:rFonts w:ascii="Times New Roman" w:eastAsia="Times New Roman" w:hAnsi="Times New Roman" w:cs="Times New Roman"/>
                <w:color w:val="000000"/>
                <w:lang w:eastAsia="ru-RU"/>
              </w:rPr>
              <w:t>Еркін ойындар</w:t>
            </w:r>
          </w:p>
        </w:tc>
        <w:tc>
          <w:tcPr>
            <w:tcW w:w="2417" w:type="dxa"/>
          </w:tcPr>
          <w:p w:rsidR="006E070D" w:rsidRPr="00FA70ED" w:rsidRDefault="006E070D" w:rsidP="006E070D">
            <w:pPr>
              <w:rPr>
                <w:rFonts w:ascii="Times New Roman" w:eastAsia="Times New Roman" w:hAnsi="Times New Roman" w:cs="Times New Roman"/>
                <w:b/>
                <w:color w:val="000000"/>
                <w:lang w:eastAsia="ru-RU"/>
              </w:rPr>
            </w:pPr>
            <w:r w:rsidRPr="00FA70ED">
              <w:rPr>
                <w:rFonts w:ascii="Times New Roman" w:eastAsia="Times New Roman" w:hAnsi="Times New Roman" w:cs="Times New Roman"/>
                <w:b/>
                <w:color w:val="000000"/>
                <w:lang w:eastAsia="ru-RU"/>
              </w:rPr>
              <w:t>Сөйлеуді дамыту, музыкалық, дене шынықтыру іс-әрекеттірі:</w:t>
            </w:r>
          </w:p>
          <w:p w:rsidR="006E070D" w:rsidRPr="00FA70ED" w:rsidRDefault="006E070D" w:rsidP="006E070D">
            <w:pPr>
              <w:rPr>
                <w:rFonts w:ascii="Times New Roman" w:eastAsia="Times New Roman" w:hAnsi="Times New Roman" w:cs="Times New Roman"/>
                <w:color w:val="000000"/>
                <w:lang w:eastAsia="ru-RU"/>
              </w:rPr>
            </w:pPr>
            <w:r w:rsidRPr="00FA70ED">
              <w:rPr>
                <w:rFonts w:ascii="Times New Roman" w:eastAsia="Times New Roman" w:hAnsi="Times New Roman" w:cs="Times New Roman"/>
                <w:color w:val="000000"/>
                <w:lang w:eastAsia="ru-RU"/>
              </w:rPr>
              <w:t>Картотека №7</w:t>
            </w:r>
          </w:p>
          <w:p w:rsidR="006E070D" w:rsidRPr="00FA70ED" w:rsidRDefault="006E070D" w:rsidP="006E070D">
            <w:pPr>
              <w:rPr>
                <w:rFonts w:ascii="Times New Roman" w:eastAsia="Times New Roman" w:hAnsi="Times New Roman" w:cs="Times New Roman"/>
                <w:lang w:eastAsia="ru-RU"/>
              </w:rPr>
            </w:pPr>
            <w:r w:rsidRPr="00FA70ED">
              <w:rPr>
                <w:rFonts w:ascii="Times New Roman" w:eastAsia="Times New Roman" w:hAnsi="Times New Roman" w:cs="Times New Roman"/>
                <w:color w:val="000000"/>
                <w:lang w:eastAsia="ru-RU"/>
              </w:rPr>
              <w:t>Еркін ойындар</w:t>
            </w:r>
          </w:p>
        </w:tc>
        <w:tc>
          <w:tcPr>
            <w:tcW w:w="2268" w:type="dxa"/>
          </w:tcPr>
          <w:p w:rsidR="006E070D" w:rsidRPr="00FA70ED" w:rsidRDefault="006E070D" w:rsidP="006E070D">
            <w:pPr>
              <w:rPr>
                <w:rFonts w:ascii="Times New Roman" w:eastAsia="Times New Roman" w:hAnsi="Times New Roman" w:cs="Times New Roman"/>
                <w:b/>
                <w:color w:val="000000"/>
                <w:lang w:eastAsia="ru-RU"/>
              </w:rPr>
            </w:pPr>
            <w:r w:rsidRPr="00FA70ED">
              <w:rPr>
                <w:rFonts w:ascii="Times New Roman" w:eastAsia="Times New Roman" w:hAnsi="Times New Roman" w:cs="Times New Roman"/>
                <w:b/>
                <w:color w:val="000000"/>
                <w:lang w:eastAsia="ru-RU"/>
              </w:rPr>
              <w:t>Сөйлеуді дамыту, музыкалық, дене шынықтыру іс-әрекеттірі:</w:t>
            </w:r>
          </w:p>
          <w:p w:rsidR="006E070D" w:rsidRPr="00FA70ED" w:rsidRDefault="006E070D" w:rsidP="006E070D">
            <w:pPr>
              <w:rPr>
                <w:rFonts w:ascii="Times New Roman" w:hAnsi="Times New Roman" w:cs="Times New Roman"/>
                <w:lang w:eastAsia="ru-RU"/>
              </w:rPr>
            </w:pPr>
            <w:r w:rsidRPr="00FA70ED">
              <w:rPr>
                <w:rFonts w:ascii="Times New Roman" w:hAnsi="Times New Roman" w:cs="Times New Roman"/>
                <w:lang w:eastAsia="ru-RU"/>
              </w:rPr>
              <w:t>Картотека№8</w:t>
            </w:r>
          </w:p>
          <w:p w:rsidR="006E070D" w:rsidRPr="00FA70ED" w:rsidRDefault="006E070D" w:rsidP="006E070D">
            <w:pPr>
              <w:rPr>
                <w:rFonts w:ascii="Times New Roman" w:eastAsia="Times New Roman" w:hAnsi="Times New Roman" w:cs="Times New Roman"/>
                <w:lang w:eastAsia="ru-RU"/>
              </w:rPr>
            </w:pPr>
            <w:r w:rsidRPr="00FA70ED">
              <w:rPr>
                <w:rFonts w:ascii="Times New Roman" w:eastAsia="Times New Roman" w:hAnsi="Times New Roman" w:cs="Times New Roman"/>
                <w:color w:val="000000"/>
                <w:lang w:eastAsia="ru-RU"/>
              </w:rPr>
              <w:t>Еркін ойындар</w:t>
            </w:r>
          </w:p>
        </w:tc>
        <w:tc>
          <w:tcPr>
            <w:tcW w:w="2282" w:type="dxa"/>
            <w:gridSpan w:val="2"/>
          </w:tcPr>
          <w:p w:rsidR="006E070D" w:rsidRPr="00FA70ED" w:rsidRDefault="006E070D" w:rsidP="006E070D">
            <w:pPr>
              <w:rPr>
                <w:rFonts w:ascii="Times New Roman" w:eastAsia="Times New Roman" w:hAnsi="Times New Roman" w:cs="Times New Roman"/>
                <w:color w:val="000000"/>
                <w:lang w:eastAsia="ru-RU"/>
              </w:rPr>
            </w:pPr>
            <w:r w:rsidRPr="00FA70ED">
              <w:rPr>
                <w:rFonts w:ascii="Times New Roman" w:eastAsia="Times New Roman" w:hAnsi="Times New Roman" w:cs="Times New Roman"/>
                <w:b/>
                <w:color w:val="000000"/>
                <w:lang w:eastAsia="ru-RU"/>
              </w:rPr>
              <w:t xml:space="preserve"> Сөйлеуді дамыту, көркем әдебиет</w:t>
            </w:r>
            <w:r w:rsidRPr="00FA70ED">
              <w:rPr>
                <w:rFonts w:ascii="Times New Roman" w:eastAsia="Times New Roman" w:hAnsi="Times New Roman" w:cs="Times New Roman"/>
                <w:color w:val="000000"/>
                <w:lang w:eastAsia="ru-RU"/>
              </w:rPr>
              <w:t>,</w:t>
            </w:r>
            <w:r w:rsidRPr="00FA70ED">
              <w:rPr>
                <w:rFonts w:ascii="Times New Roman" w:eastAsia="Times New Roman" w:hAnsi="Times New Roman" w:cs="Times New Roman"/>
                <w:b/>
                <w:color w:val="000000"/>
                <w:lang w:eastAsia="ru-RU"/>
              </w:rPr>
              <w:t xml:space="preserve">қоршаған ортамен таныстыру </w:t>
            </w:r>
            <w:r w:rsidRPr="00FA70ED">
              <w:rPr>
                <w:rFonts w:ascii="Times New Roman" w:eastAsia="Times New Roman" w:hAnsi="Times New Roman" w:cs="Times New Roman"/>
                <w:color w:val="000000"/>
                <w:lang w:eastAsia="ru-RU"/>
              </w:rPr>
              <w:t xml:space="preserve">- </w:t>
            </w:r>
            <w:r w:rsidRPr="00FA70ED">
              <w:rPr>
                <w:rFonts w:ascii="Times New Roman" w:eastAsia="Times New Roman" w:hAnsi="Times New Roman" w:cs="Times New Roman"/>
                <w:b/>
                <w:color w:val="000000"/>
                <w:lang w:eastAsia="ru-RU"/>
              </w:rPr>
              <w:t>танымдық,қимыл белсенділігі</w:t>
            </w:r>
            <w:r w:rsidRPr="00FA70ED">
              <w:rPr>
                <w:rFonts w:ascii="Times New Roman" w:eastAsia="Times New Roman" w:hAnsi="Times New Roman" w:cs="Times New Roman"/>
                <w:color w:val="000000"/>
                <w:lang w:eastAsia="ru-RU"/>
              </w:rPr>
              <w:t xml:space="preserve"> </w:t>
            </w:r>
            <w:r w:rsidRPr="00FA70ED">
              <w:rPr>
                <w:rFonts w:ascii="Times New Roman" w:eastAsia="Times New Roman" w:hAnsi="Times New Roman" w:cs="Times New Roman"/>
                <w:b/>
                <w:color w:val="000000"/>
                <w:lang w:eastAsia="ru-RU"/>
              </w:rPr>
              <w:t>коммуникативтік  әрекет</w:t>
            </w:r>
            <w:r w:rsidRPr="00FA70ED">
              <w:rPr>
                <w:rFonts w:ascii="Times New Roman" w:eastAsia="Times New Roman" w:hAnsi="Times New Roman" w:cs="Times New Roman"/>
                <w:color w:val="000000"/>
                <w:lang w:eastAsia="ru-RU"/>
              </w:rPr>
              <w:t xml:space="preserve"> :</w:t>
            </w:r>
          </w:p>
          <w:p w:rsidR="006E070D" w:rsidRPr="00FA70ED" w:rsidRDefault="006E070D" w:rsidP="006E070D">
            <w:pPr>
              <w:rPr>
                <w:rFonts w:ascii="Times New Roman" w:hAnsi="Times New Roman" w:cs="Times New Roman"/>
                <w:lang w:eastAsia="ru-RU"/>
              </w:rPr>
            </w:pPr>
            <w:r w:rsidRPr="00FA70ED">
              <w:rPr>
                <w:rFonts w:ascii="Times New Roman" w:hAnsi="Times New Roman" w:cs="Times New Roman"/>
                <w:lang w:eastAsia="ru-RU"/>
              </w:rPr>
              <w:t>Картотека№9</w:t>
            </w:r>
          </w:p>
          <w:p w:rsidR="006E070D" w:rsidRPr="00FA70ED" w:rsidRDefault="006E070D" w:rsidP="006E070D">
            <w:pPr>
              <w:rPr>
                <w:rFonts w:ascii="Times New Roman" w:hAnsi="Times New Roman" w:cs="Times New Roman"/>
                <w:lang w:eastAsia="ru-RU"/>
              </w:rPr>
            </w:pPr>
            <w:r w:rsidRPr="00FA70ED">
              <w:rPr>
                <w:rFonts w:ascii="Times New Roman" w:eastAsia="Times New Roman" w:hAnsi="Times New Roman" w:cs="Times New Roman"/>
                <w:color w:val="000000"/>
                <w:lang w:eastAsia="ru-RU"/>
              </w:rPr>
              <w:t>Еркін ойындар</w:t>
            </w:r>
          </w:p>
        </w:tc>
        <w:tc>
          <w:tcPr>
            <w:tcW w:w="2268" w:type="dxa"/>
          </w:tcPr>
          <w:p w:rsidR="006E070D" w:rsidRPr="00FA70ED" w:rsidRDefault="006E070D" w:rsidP="006E070D">
            <w:pPr>
              <w:rPr>
                <w:rFonts w:ascii="Times New Roman" w:eastAsia="Times New Roman" w:hAnsi="Times New Roman" w:cs="Times New Roman"/>
                <w:color w:val="000000"/>
                <w:lang w:eastAsia="ru-RU"/>
              </w:rPr>
            </w:pPr>
            <w:r w:rsidRPr="00FA70ED">
              <w:rPr>
                <w:rFonts w:ascii="Times New Roman" w:eastAsia="Times New Roman" w:hAnsi="Times New Roman" w:cs="Times New Roman"/>
                <w:b/>
                <w:color w:val="000000"/>
                <w:lang w:eastAsia="ru-RU"/>
              </w:rPr>
              <w:t>Сөйлеуді дамыту, көркем әдебиет</w:t>
            </w:r>
            <w:r w:rsidRPr="00FA70ED">
              <w:rPr>
                <w:rFonts w:ascii="Times New Roman" w:eastAsia="Times New Roman" w:hAnsi="Times New Roman" w:cs="Times New Roman"/>
                <w:color w:val="000000"/>
                <w:lang w:eastAsia="ru-RU"/>
              </w:rPr>
              <w:t>,</w:t>
            </w:r>
            <w:r w:rsidRPr="00FA70ED">
              <w:rPr>
                <w:rFonts w:ascii="Times New Roman" w:eastAsia="Times New Roman" w:hAnsi="Times New Roman" w:cs="Times New Roman"/>
                <w:b/>
                <w:color w:val="000000"/>
                <w:lang w:eastAsia="ru-RU"/>
              </w:rPr>
              <w:t xml:space="preserve">қоршаған ортамен таныстыру </w:t>
            </w:r>
            <w:r w:rsidRPr="00FA70ED">
              <w:rPr>
                <w:rFonts w:ascii="Times New Roman" w:eastAsia="Times New Roman" w:hAnsi="Times New Roman" w:cs="Times New Roman"/>
                <w:color w:val="000000"/>
                <w:lang w:eastAsia="ru-RU"/>
              </w:rPr>
              <w:t xml:space="preserve">- </w:t>
            </w:r>
            <w:r w:rsidRPr="00FA70ED">
              <w:rPr>
                <w:rFonts w:ascii="Times New Roman" w:eastAsia="Times New Roman" w:hAnsi="Times New Roman" w:cs="Times New Roman"/>
                <w:b/>
                <w:color w:val="000000"/>
                <w:lang w:eastAsia="ru-RU"/>
              </w:rPr>
              <w:t>танымдық, дене шынықтыру</w:t>
            </w:r>
            <w:r w:rsidRPr="00FA70ED">
              <w:rPr>
                <w:rFonts w:ascii="Times New Roman" w:eastAsia="Times New Roman" w:hAnsi="Times New Roman" w:cs="Times New Roman"/>
                <w:color w:val="000000"/>
                <w:lang w:eastAsia="ru-RU"/>
              </w:rPr>
              <w:t xml:space="preserve"> - </w:t>
            </w:r>
            <w:r w:rsidRPr="00FA70ED">
              <w:rPr>
                <w:rFonts w:ascii="Times New Roman" w:eastAsia="Times New Roman" w:hAnsi="Times New Roman" w:cs="Times New Roman"/>
                <w:b/>
                <w:color w:val="000000"/>
                <w:lang w:eastAsia="ru-RU"/>
              </w:rPr>
              <w:t>қимыл белсенділігі</w:t>
            </w:r>
            <w:r w:rsidRPr="00FA70ED">
              <w:rPr>
                <w:rFonts w:ascii="Times New Roman" w:eastAsia="Times New Roman" w:hAnsi="Times New Roman" w:cs="Times New Roman"/>
                <w:color w:val="000000"/>
                <w:lang w:eastAsia="ru-RU"/>
              </w:rPr>
              <w:t xml:space="preserve"> </w:t>
            </w:r>
            <w:r w:rsidRPr="00FA70ED">
              <w:rPr>
                <w:rFonts w:ascii="Times New Roman" w:eastAsia="Times New Roman" w:hAnsi="Times New Roman" w:cs="Times New Roman"/>
                <w:b/>
                <w:color w:val="000000"/>
                <w:lang w:eastAsia="ru-RU"/>
              </w:rPr>
              <w:t>коммуникативтік  әрекет</w:t>
            </w:r>
            <w:r w:rsidRPr="00FA70ED">
              <w:rPr>
                <w:rFonts w:ascii="Times New Roman" w:eastAsia="Times New Roman" w:hAnsi="Times New Roman" w:cs="Times New Roman"/>
                <w:color w:val="000000"/>
                <w:lang w:eastAsia="ru-RU"/>
              </w:rPr>
              <w:t>:</w:t>
            </w:r>
          </w:p>
          <w:p w:rsidR="006E070D" w:rsidRPr="00FA70ED" w:rsidRDefault="006E070D" w:rsidP="006E070D">
            <w:pPr>
              <w:rPr>
                <w:rFonts w:ascii="Times New Roman" w:hAnsi="Times New Roman" w:cs="Times New Roman"/>
                <w:lang w:eastAsia="ru-RU"/>
              </w:rPr>
            </w:pPr>
            <w:r w:rsidRPr="00FA70ED">
              <w:rPr>
                <w:rFonts w:ascii="Times New Roman" w:hAnsi="Times New Roman" w:cs="Times New Roman"/>
                <w:lang w:eastAsia="ru-RU"/>
              </w:rPr>
              <w:t>Картотека№10</w:t>
            </w:r>
          </w:p>
          <w:p w:rsidR="006E070D" w:rsidRPr="00FA70ED" w:rsidRDefault="006E070D" w:rsidP="006E070D">
            <w:pPr>
              <w:rPr>
                <w:rFonts w:ascii="Times New Roman" w:eastAsia="Times New Roman" w:hAnsi="Times New Roman" w:cs="Times New Roman"/>
                <w:color w:val="000000"/>
                <w:lang w:eastAsia="ru-RU"/>
              </w:rPr>
            </w:pPr>
            <w:r w:rsidRPr="00FA70ED">
              <w:rPr>
                <w:rFonts w:ascii="Times New Roman" w:eastAsia="Times New Roman" w:hAnsi="Times New Roman" w:cs="Times New Roman"/>
                <w:color w:val="000000"/>
                <w:lang w:eastAsia="ru-RU"/>
              </w:rPr>
              <w:t>Еркін ойындар</w:t>
            </w:r>
          </w:p>
        </w:tc>
      </w:tr>
      <w:tr w:rsidR="006E070D" w:rsidRPr="00FA70ED" w:rsidTr="006E070D">
        <w:trPr>
          <w:trHeight w:val="448"/>
        </w:trPr>
        <w:tc>
          <w:tcPr>
            <w:tcW w:w="2698" w:type="dxa"/>
          </w:tcPr>
          <w:p w:rsidR="006E070D" w:rsidRDefault="006E070D" w:rsidP="006E070D">
            <w:pPr>
              <w:ind w:left="110"/>
              <w:contextualSpacing/>
              <w:rPr>
                <w:rFonts w:ascii="Times New Roman" w:eastAsia="Times New Roman" w:hAnsi="Times New Roman" w:cs="Times New Roman"/>
              </w:rPr>
            </w:pPr>
            <w:r w:rsidRPr="00FA70ED">
              <w:rPr>
                <w:rFonts w:ascii="Times New Roman" w:eastAsia="Times New Roman" w:hAnsi="Times New Roman" w:cs="Times New Roman"/>
              </w:rPr>
              <w:t>Серуеннен</w:t>
            </w:r>
            <w:r w:rsidRPr="00FA70ED">
              <w:rPr>
                <w:rFonts w:ascii="Times New Roman" w:eastAsia="Times New Roman" w:hAnsi="Times New Roman" w:cs="Times New Roman"/>
                <w:spacing w:val="-2"/>
              </w:rPr>
              <w:t xml:space="preserve"> </w:t>
            </w:r>
            <w:r w:rsidRPr="00FA70ED">
              <w:rPr>
                <w:rFonts w:ascii="Times New Roman" w:eastAsia="Times New Roman" w:hAnsi="Times New Roman" w:cs="Times New Roman"/>
              </w:rPr>
              <w:t>оралу</w:t>
            </w:r>
          </w:p>
          <w:p w:rsidR="006E070D" w:rsidRPr="00FA70ED" w:rsidRDefault="006E070D" w:rsidP="006E070D">
            <w:pPr>
              <w:ind w:left="110"/>
              <w:contextualSpacing/>
              <w:rPr>
                <w:rFonts w:ascii="Times New Roman" w:eastAsia="Times New Roman" w:hAnsi="Times New Roman" w:cs="Times New Roman"/>
              </w:rPr>
            </w:pPr>
          </w:p>
        </w:tc>
        <w:tc>
          <w:tcPr>
            <w:tcW w:w="11735" w:type="dxa"/>
            <w:gridSpan w:val="6"/>
          </w:tcPr>
          <w:p w:rsidR="006E070D" w:rsidRPr="00FA70ED" w:rsidRDefault="006E070D" w:rsidP="006E070D">
            <w:pPr>
              <w:rPr>
                <w:rFonts w:ascii="Times New Roman" w:eastAsia="Times New Roman" w:hAnsi="Times New Roman" w:cs="Times New Roman"/>
              </w:rPr>
            </w:pPr>
            <w:r w:rsidRPr="00FA70ED">
              <w:rPr>
                <w:rFonts w:ascii="Times New Roman" w:eastAsia="Times New Roman" w:hAnsi="Times New Roman" w:cs="Times New Roman"/>
                <w:b/>
              </w:rPr>
              <w:t>Дене шынықтыру.</w:t>
            </w:r>
            <w:r w:rsidRPr="00FA70ED">
              <w:rPr>
                <w:rFonts w:ascii="Times New Roman" w:eastAsia="Times New Roman" w:hAnsi="Times New Roman" w:cs="Times New Roman"/>
                <w:b/>
                <w:bCs/>
                <w:iCs/>
              </w:rPr>
              <w:t xml:space="preserve"> Мәдени-гигеналық дағдыларды жетілдіру.</w:t>
            </w:r>
            <w:r w:rsidRPr="00FA70ED">
              <w:rPr>
                <w:rFonts w:ascii="Times New Roman" w:eastAsia="Times New Roman" w:hAnsi="Times New Roman" w:cs="Times New Roman"/>
                <w:bCs/>
                <w:iCs/>
              </w:rPr>
              <w:t xml:space="preserve"> Киімдерін ретімен киюге үйретуді жалғастыру.</w:t>
            </w:r>
          </w:p>
        </w:tc>
      </w:tr>
      <w:tr w:rsidR="006E070D" w:rsidRPr="00FA70ED" w:rsidTr="006E070D">
        <w:trPr>
          <w:trHeight w:val="448"/>
        </w:trPr>
        <w:tc>
          <w:tcPr>
            <w:tcW w:w="2698" w:type="dxa"/>
          </w:tcPr>
          <w:p w:rsidR="006E070D" w:rsidRDefault="006E070D" w:rsidP="006E070D">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сөздік минимумы</w:t>
            </w:r>
          </w:p>
        </w:tc>
        <w:tc>
          <w:tcPr>
            <w:tcW w:w="11735" w:type="dxa"/>
            <w:gridSpan w:val="6"/>
          </w:tcPr>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Абай бол! Мұз сүңгісі, көшеде абай бол! Байқа! </w:t>
            </w:r>
          </w:p>
        </w:tc>
      </w:tr>
      <w:tr w:rsidR="006E070D" w:rsidRPr="00FA70ED" w:rsidTr="006E070D">
        <w:trPr>
          <w:trHeight w:val="448"/>
        </w:trPr>
        <w:tc>
          <w:tcPr>
            <w:tcW w:w="2698" w:type="dxa"/>
          </w:tcPr>
          <w:p w:rsidR="006E070D" w:rsidRPr="00FA70ED" w:rsidRDefault="006E070D" w:rsidP="006E070D">
            <w:pPr>
              <w:ind w:left="110"/>
              <w:contextualSpacing/>
              <w:rPr>
                <w:rFonts w:ascii="Times New Roman" w:eastAsia="Times New Roman" w:hAnsi="Times New Roman" w:cs="Times New Roman"/>
              </w:rPr>
            </w:pPr>
            <w:r w:rsidRPr="00FA70ED">
              <w:rPr>
                <w:rFonts w:ascii="Times New Roman" w:eastAsia="Times New Roman" w:hAnsi="Times New Roman" w:cs="Times New Roman"/>
              </w:rPr>
              <w:t>Балалардың</w:t>
            </w:r>
            <w:r w:rsidRPr="00FA70ED">
              <w:rPr>
                <w:rFonts w:ascii="Times New Roman" w:eastAsia="Times New Roman" w:hAnsi="Times New Roman" w:cs="Times New Roman"/>
                <w:spacing w:val="-3"/>
              </w:rPr>
              <w:t xml:space="preserve"> </w:t>
            </w:r>
            <w:r w:rsidRPr="00FA70ED">
              <w:rPr>
                <w:rFonts w:ascii="Times New Roman" w:eastAsia="Times New Roman" w:hAnsi="Times New Roman" w:cs="Times New Roman"/>
              </w:rPr>
              <w:t>үйге</w:t>
            </w:r>
            <w:r w:rsidRPr="00FA70ED">
              <w:rPr>
                <w:rFonts w:ascii="Times New Roman" w:eastAsia="Times New Roman" w:hAnsi="Times New Roman" w:cs="Times New Roman"/>
                <w:spacing w:val="-3"/>
              </w:rPr>
              <w:t xml:space="preserve"> </w:t>
            </w:r>
            <w:r w:rsidRPr="00FA70ED">
              <w:rPr>
                <w:rFonts w:ascii="Times New Roman" w:eastAsia="Times New Roman" w:hAnsi="Times New Roman" w:cs="Times New Roman"/>
              </w:rPr>
              <w:t>қайтуы</w:t>
            </w:r>
          </w:p>
        </w:tc>
        <w:tc>
          <w:tcPr>
            <w:tcW w:w="2500" w:type="dxa"/>
          </w:tcPr>
          <w:p w:rsidR="006E070D" w:rsidRPr="00FA70ED" w:rsidRDefault="006E070D" w:rsidP="006E070D">
            <w:pPr>
              <w:rPr>
                <w:rFonts w:ascii="Times New Roman" w:eastAsia="Times New Roman" w:hAnsi="Times New Roman" w:cs="Times New Roman"/>
              </w:rPr>
            </w:pPr>
            <w:r w:rsidRPr="00FA70ED">
              <w:rPr>
                <w:rFonts w:ascii="Times New Roman" w:eastAsia="Times New Roman" w:hAnsi="Times New Roman" w:cs="Times New Roman"/>
              </w:rPr>
              <w:t>Медбикеден кеңес. «Тазалық – денсаулық кепілі».</w:t>
            </w:r>
          </w:p>
        </w:tc>
        <w:tc>
          <w:tcPr>
            <w:tcW w:w="2417" w:type="dxa"/>
          </w:tcPr>
          <w:p w:rsidR="006E070D" w:rsidRPr="00FA70ED" w:rsidRDefault="006E070D" w:rsidP="006E070D">
            <w:pPr>
              <w:rPr>
                <w:rFonts w:ascii="Times New Roman" w:eastAsia="Times New Roman" w:hAnsi="Times New Roman" w:cs="Times New Roman"/>
              </w:rPr>
            </w:pPr>
            <w:r w:rsidRPr="00FA70ED">
              <w:rPr>
                <w:rFonts w:ascii="Times New Roman" w:eastAsia="Times New Roman" w:hAnsi="Times New Roman" w:cs="Times New Roman"/>
                <w:color w:val="000000"/>
                <w:lang w:eastAsia="ru-RU"/>
              </w:rPr>
              <w:t xml:space="preserve">Балаларды үйде уақытылы ұйықтатуға кеңес беру  </w:t>
            </w:r>
          </w:p>
        </w:tc>
        <w:tc>
          <w:tcPr>
            <w:tcW w:w="2268" w:type="dxa"/>
          </w:tcPr>
          <w:p w:rsidR="006E070D" w:rsidRPr="00FA70ED" w:rsidRDefault="006E070D" w:rsidP="006E070D">
            <w:pPr>
              <w:rPr>
                <w:rFonts w:ascii="Times New Roman" w:eastAsia="Times New Roman" w:hAnsi="Times New Roman" w:cs="Times New Roman"/>
              </w:rPr>
            </w:pPr>
            <w:r w:rsidRPr="00FA70ED">
              <w:rPr>
                <w:rFonts w:ascii="Times New Roman" w:eastAsia="Times New Roman" w:hAnsi="Times New Roman" w:cs="Times New Roman"/>
                <w:lang w:eastAsia="ru-RU"/>
              </w:rPr>
              <w:t>Ата-аналарға кеңес: үйде қазақ тілінде сөйлесу.</w:t>
            </w:r>
          </w:p>
        </w:tc>
        <w:tc>
          <w:tcPr>
            <w:tcW w:w="2282" w:type="dxa"/>
            <w:gridSpan w:val="2"/>
          </w:tcPr>
          <w:p w:rsidR="006E070D" w:rsidRPr="00FA70ED" w:rsidRDefault="006E070D" w:rsidP="006E070D">
            <w:pPr>
              <w:rPr>
                <w:rFonts w:ascii="Times New Roman" w:eastAsia="Times New Roman" w:hAnsi="Times New Roman" w:cs="Times New Roman"/>
              </w:rPr>
            </w:pPr>
            <w:r w:rsidRPr="00FA70ED">
              <w:rPr>
                <w:rFonts w:ascii="Times New Roman" w:eastAsia="Times New Roman" w:hAnsi="Times New Roman" w:cs="Times New Roman"/>
                <w:color w:val="000000"/>
                <w:lang w:eastAsia="ru-RU"/>
              </w:rPr>
              <w:t xml:space="preserve">Балалардың күн ішіндегі жетістіктері туралы ата-аналармен әңгімелесу  </w:t>
            </w:r>
          </w:p>
        </w:tc>
        <w:tc>
          <w:tcPr>
            <w:tcW w:w="2268" w:type="dxa"/>
          </w:tcPr>
          <w:p w:rsidR="006E070D" w:rsidRPr="00FA70ED" w:rsidRDefault="006E070D" w:rsidP="006E070D">
            <w:pPr>
              <w:rPr>
                <w:rFonts w:ascii="Times New Roman" w:eastAsia="Times New Roman" w:hAnsi="Times New Roman" w:cs="Times New Roman"/>
              </w:rPr>
            </w:pPr>
            <w:r w:rsidRPr="00FA70ED">
              <w:rPr>
                <w:rFonts w:ascii="Times New Roman" w:eastAsia="Times New Roman" w:hAnsi="Times New Roman" w:cs="Times New Roman"/>
                <w:color w:val="000000"/>
                <w:lang w:eastAsia="ru-RU"/>
              </w:rPr>
              <w:t xml:space="preserve">Баланың </w:t>
            </w:r>
            <w:r w:rsidRPr="00FA70ED">
              <w:rPr>
                <w:rFonts w:ascii="Times New Roman" w:eastAsia="Times New Roman" w:hAnsi="Times New Roman" w:cs="Times New Roman"/>
              </w:rPr>
              <w:t>тәрбиесінде күн тәртібінің маңызы туралы әңгімелесу.</w:t>
            </w:r>
          </w:p>
        </w:tc>
      </w:tr>
    </w:tbl>
    <w:p w:rsidR="006E070D" w:rsidRDefault="006E070D" w:rsidP="006E070D">
      <w:pPr>
        <w:spacing w:after="0"/>
        <w:rPr>
          <w:rFonts w:ascii="Times New Roman" w:eastAsia="Calibri" w:hAnsi="Times New Roman" w:cs="Times New Roman"/>
          <w:b/>
          <w:lang w:eastAsia="ru-RU"/>
        </w:rPr>
      </w:pPr>
    </w:p>
    <w:p w:rsidR="006E070D" w:rsidRPr="00DE0EE7" w:rsidRDefault="006E070D" w:rsidP="006E070D">
      <w:pPr>
        <w:rPr>
          <w:rFonts w:ascii="Times New Roman" w:hAnsi="Times New Roman" w:cs="Times New Roman"/>
          <w:sz w:val="24"/>
          <w:szCs w:val="24"/>
        </w:rPr>
      </w:pPr>
      <w:r>
        <w:rPr>
          <w:rFonts w:ascii="Times New Roman" w:eastAsia="Calibri" w:hAnsi="Times New Roman" w:cs="Times New Roman"/>
          <w:b/>
          <w:lang w:eastAsia="ru-RU"/>
        </w:rPr>
        <w:t xml:space="preserve">  </w:t>
      </w:r>
      <w:r>
        <w:rPr>
          <w:rFonts w:ascii="Times New Roman" w:hAnsi="Times New Roman" w:cs="Times New Roman"/>
          <w:b/>
          <w:sz w:val="24"/>
          <w:szCs w:val="24"/>
        </w:rPr>
        <w:t>Тәрбиешілер:</w:t>
      </w:r>
      <w:r>
        <w:rPr>
          <w:rFonts w:ascii="Times New Roman" w:hAnsi="Times New Roman" w:cs="Times New Roman"/>
          <w:sz w:val="24"/>
          <w:szCs w:val="24"/>
        </w:rPr>
        <w:t xml:space="preserve"> </w:t>
      </w:r>
      <w:r w:rsidR="00570CC7" w:rsidRPr="00DE0EE7">
        <w:rPr>
          <w:rFonts w:ascii="Times New Roman" w:hAnsi="Times New Roman" w:cs="Times New Roman"/>
          <w:sz w:val="24"/>
          <w:szCs w:val="24"/>
        </w:rPr>
        <w:t>Калханова М К</w:t>
      </w:r>
    </w:p>
    <w:p w:rsidR="006E070D" w:rsidRDefault="006E070D" w:rsidP="006E070D">
      <w:pPr>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b/>
          <w:sz w:val="24"/>
          <w:szCs w:val="24"/>
        </w:rPr>
        <w:t>Дене шынықтыру нұсқаушысы</w:t>
      </w:r>
      <w:r>
        <w:rPr>
          <w:rFonts w:ascii="Times New Roman" w:hAnsi="Times New Roman" w:cs="Times New Roman"/>
          <w:sz w:val="24"/>
          <w:szCs w:val="24"/>
        </w:rPr>
        <w:t>: Оразбеков Р.М.</w:t>
      </w:r>
    </w:p>
    <w:p w:rsidR="006E070D" w:rsidRPr="00570CC7" w:rsidRDefault="006E070D" w:rsidP="006E070D">
      <w:pPr>
        <w:rPr>
          <w:rFonts w:ascii="Times New Roman" w:hAnsi="Times New Roman" w:cs="Times New Roman"/>
          <w:sz w:val="24"/>
          <w:szCs w:val="24"/>
          <w:lang w:val="ru-RU"/>
        </w:rPr>
      </w:pPr>
      <w:r>
        <w:rPr>
          <w:rFonts w:ascii="Times New Roman" w:hAnsi="Times New Roman" w:cs="Times New Roman"/>
          <w:b/>
          <w:sz w:val="24"/>
          <w:szCs w:val="24"/>
        </w:rPr>
        <w:t>Музыка жетекшісі:</w:t>
      </w:r>
      <w:r>
        <w:rPr>
          <w:rFonts w:ascii="Times New Roman" w:hAnsi="Times New Roman" w:cs="Times New Roman"/>
          <w:sz w:val="24"/>
          <w:szCs w:val="24"/>
        </w:rPr>
        <w:t xml:space="preserve"> </w:t>
      </w:r>
      <w:r w:rsidR="00570CC7">
        <w:rPr>
          <w:rFonts w:ascii="Times New Roman" w:hAnsi="Times New Roman" w:cs="Times New Roman"/>
          <w:sz w:val="24"/>
          <w:szCs w:val="24"/>
          <w:lang w:val="ru-RU"/>
        </w:rPr>
        <w:t>Н Найзабековна</w:t>
      </w:r>
    </w:p>
    <w:p w:rsidR="006E070D" w:rsidRDefault="006E070D" w:rsidP="006E070D">
      <w:pPr>
        <w:rPr>
          <w:rFonts w:ascii="Times New Roman" w:hAnsi="Times New Roman" w:cs="Times New Roman"/>
          <w:sz w:val="24"/>
          <w:szCs w:val="24"/>
        </w:rPr>
      </w:pPr>
      <w:r>
        <w:rPr>
          <w:rFonts w:ascii="Times New Roman" w:hAnsi="Times New Roman" w:cs="Times New Roman"/>
          <w:b/>
          <w:sz w:val="24"/>
          <w:szCs w:val="24"/>
        </w:rPr>
        <w:t xml:space="preserve">Тексерген әдіскер: </w:t>
      </w:r>
      <w:r>
        <w:rPr>
          <w:rFonts w:ascii="Times New Roman" w:hAnsi="Times New Roman" w:cs="Times New Roman"/>
          <w:sz w:val="24"/>
          <w:szCs w:val="24"/>
        </w:rPr>
        <w:t>Рахмонбердиева Д.С.</w:t>
      </w:r>
    </w:p>
    <w:p w:rsidR="006E070D" w:rsidRDefault="006E070D" w:rsidP="006E070D">
      <w:pPr>
        <w:spacing w:after="0"/>
        <w:rPr>
          <w:rFonts w:ascii="Times New Roman" w:hAnsi="Times New Roman" w:cs="Times New Roman"/>
          <w:sz w:val="24"/>
          <w:szCs w:val="28"/>
          <w:lang w:eastAsia="ru-RU"/>
        </w:rPr>
      </w:pPr>
      <w:r>
        <w:rPr>
          <w:rFonts w:ascii="Times New Roman" w:hAnsi="Times New Roman" w:cs="Times New Roman"/>
          <w:sz w:val="24"/>
          <w:szCs w:val="28"/>
          <w:lang w:eastAsia="ru-RU"/>
        </w:rPr>
        <w:t>Тексерілген күні «____________» ______________ 20_____ж.</w:t>
      </w:r>
    </w:p>
    <w:p w:rsidR="00570CC7" w:rsidRDefault="00570CC7" w:rsidP="00022EFB">
      <w:pPr>
        <w:spacing w:after="0"/>
        <w:rPr>
          <w:rFonts w:ascii="Times New Roman" w:hAnsi="Times New Roman" w:cs="Times New Roman"/>
          <w:sz w:val="24"/>
          <w:szCs w:val="28"/>
          <w:lang w:eastAsia="ru-RU"/>
        </w:rPr>
      </w:pPr>
    </w:p>
    <w:p w:rsidR="00570CC7" w:rsidRDefault="00570CC7" w:rsidP="00022EFB">
      <w:pPr>
        <w:spacing w:after="0"/>
        <w:rPr>
          <w:rFonts w:ascii="Times New Roman" w:hAnsi="Times New Roman" w:cs="Times New Roman"/>
          <w:sz w:val="24"/>
          <w:szCs w:val="28"/>
          <w:lang w:eastAsia="ru-RU"/>
        </w:rPr>
      </w:pPr>
    </w:p>
    <w:p w:rsidR="00570CC7" w:rsidRDefault="00570CC7" w:rsidP="00022EFB">
      <w:pPr>
        <w:spacing w:after="0"/>
        <w:rPr>
          <w:rFonts w:ascii="Times New Roman" w:hAnsi="Times New Roman" w:cs="Times New Roman"/>
          <w:sz w:val="24"/>
          <w:szCs w:val="28"/>
          <w:lang w:eastAsia="ru-RU"/>
        </w:rPr>
      </w:pPr>
    </w:p>
    <w:p w:rsidR="00570CC7" w:rsidRDefault="00570CC7" w:rsidP="00022EFB">
      <w:pPr>
        <w:spacing w:after="0"/>
        <w:rPr>
          <w:rFonts w:ascii="Times New Roman" w:hAnsi="Times New Roman" w:cs="Times New Roman"/>
          <w:sz w:val="24"/>
          <w:szCs w:val="28"/>
          <w:lang w:eastAsia="ru-RU"/>
        </w:rPr>
      </w:pPr>
    </w:p>
    <w:p w:rsidR="00570CC7" w:rsidRDefault="00570CC7" w:rsidP="00022EFB">
      <w:pPr>
        <w:spacing w:after="0"/>
        <w:rPr>
          <w:rFonts w:ascii="Times New Roman" w:hAnsi="Times New Roman" w:cs="Times New Roman"/>
          <w:sz w:val="24"/>
          <w:szCs w:val="28"/>
          <w:lang w:eastAsia="ru-RU"/>
        </w:rPr>
      </w:pPr>
    </w:p>
    <w:p w:rsidR="00570CC7" w:rsidRDefault="00570CC7" w:rsidP="00022EFB">
      <w:pPr>
        <w:spacing w:after="0"/>
        <w:rPr>
          <w:rFonts w:ascii="Times New Roman" w:hAnsi="Times New Roman" w:cs="Times New Roman"/>
          <w:sz w:val="24"/>
          <w:szCs w:val="28"/>
          <w:lang w:eastAsia="ru-RU"/>
        </w:rPr>
      </w:pPr>
    </w:p>
    <w:p w:rsidR="00570CC7" w:rsidRDefault="00570CC7" w:rsidP="00022EFB">
      <w:pPr>
        <w:spacing w:after="0"/>
        <w:rPr>
          <w:rFonts w:ascii="Times New Roman" w:hAnsi="Times New Roman" w:cs="Times New Roman"/>
          <w:sz w:val="24"/>
          <w:szCs w:val="28"/>
          <w:lang w:eastAsia="ru-RU"/>
        </w:rPr>
      </w:pPr>
    </w:p>
    <w:p w:rsidR="00570CC7" w:rsidRDefault="00570CC7" w:rsidP="00022EFB">
      <w:pPr>
        <w:spacing w:after="0"/>
        <w:rPr>
          <w:rFonts w:ascii="Times New Roman" w:hAnsi="Times New Roman" w:cs="Times New Roman"/>
          <w:sz w:val="24"/>
          <w:szCs w:val="28"/>
          <w:lang w:eastAsia="ru-RU"/>
        </w:rPr>
      </w:pPr>
    </w:p>
    <w:p w:rsidR="00570CC7" w:rsidRDefault="00570CC7" w:rsidP="00022EFB">
      <w:pPr>
        <w:spacing w:after="0"/>
        <w:rPr>
          <w:rFonts w:ascii="Times New Roman" w:hAnsi="Times New Roman" w:cs="Times New Roman"/>
          <w:sz w:val="24"/>
          <w:szCs w:val="28"/>
          <w:lang w:eastAsia="ru-RU"/>
        </w:rPr>
      </w:pPr>
    </w:p>
    <w:p w:rsidR="006E070D" w:rsidRPr="00022EFB" w:rsidRDefault="00363F3C" w:rsidP="00022EFB">
      <w:pPr>
        <w:spacing w:after="0"/>
        <w:rPr>
          <w:rFonts w:ascii="Times New Roman" w:hAnsi="Times New Roman" w:cs="Times New Roman"/>
          <w:sz w:val="24"/>
          <w:szCs w:val="28"/>
          <w:lang w:eastAsia="ru-RU"/>
        </w:rPr>
      </w:pPr>
      <w:r w:rsidRPr="00DE0EE7">
        <w:rPr>
          <w:rFonts w:ascii="Times New Roman" w:eastAsia="Times New Roman" w:hAnsi="Times New Roman" w:cs="Times New Roman"/>
          <w:b/>
          <w:bCs/>
        </w:rPr>
        <w:t xml:space="preserve">                                                                   </w:t>
      </w:r>
      <w:r w:rsidR="006E070D" w:rsidRPr="00FA70ED">
        <w:rPr>
          <w:rFonts w:ascii="Times New Roman" w:eastAsia="Times New Roman" w:hAnsi="Times New Roman" w:cs="Times New Roman"/>
          <w:b/>
          <w:bCs/>
        </w:rPr>
        <w:t>Тәрбиелеу</w:t>
      </w:r>
      <w:r w:rsidR="006E070D" w:rsidRPr="00FA70ED">
        <w:rPr>
          <w:rFonts w:ascii="Times New Roman" w:eastAsia="Times New Roman" w:hAnsi="Times New Roman" w:cs="Times New Roman"/>
          <w:b/>
          <w:bCs/>
          <w:spacing w:val="-2"/>
        </w:rPr>
        <w:t xml:space="preserve"> </w:t>
      </w:r>
      <w:r w:rsidR="006E070D" w:rsidRPr="00FA70ED">
        <w:rPr>
          <w:rFonts w:ascii="Times New Roman" w:eastAsia="Times New Roman" w:hAnsi="Times New Roman" w:cs="Times New Roman"/>
          <w:b/>
          <w:bCs/>
        </w:rPr>
        <w:t>-</w:t>
      </w:r>
      <w:r w:rsidR="006E070D" w:rsidRPr="00FA70ED">
        <w:rPr>
          <w:rFonts w:ascii="Times New Roman" w:eastAsia="Times New Roman" w:hAnsi="Times New Roman" w:cs="Times New Roman"/>
          <w:b/>
          <w:bCs/>
          <w:spacing w:val="-3"/>
        </w:rPr>
        <w:t xml:space="preserve"> </w:t>
      </w:r>
      <w:r w:rsidR="006E070D" w:rsidRPr="00FA70ED">
        <w:rPr>
          <w:rFonts w:ascii="Times New Roman" w:eastAsia="Times New Roman" w:hAnsi="Times New Roman" w:cs="Times New Roman"/>
          <w:b/>
          <w:bCs/>
        </w:rPr>
        <w:t>білім</w:t>
      </w:r>
      <w:r w:rsidR="006E070D" w:rsidRPr="00FA70ED">
        <w:rPr>
          <w:rFonts w:ascii="Times New Roman" w:eastAsia="Times New Roman" w:hAnsi="Times New Roman" w:cs="Times New Roman"/>
          <w:b/>
          <w:bCs/>
          <w:spacing w:val="-5"/>
        </w:rPr>
        <w:t xml:space="preserve"> </w:t>
      </w:r>
      <w:r w:rsidR="006E070D" w:rsidRPr="00FA70ED">
        <w:rPr>
          <w:rFonts w:ascii="Times New Roman" w:eastAsia="Times New Roman" w:hAnsi="Times New Roman" w:cs="Times New Roman"/>
          <w:b/>
          <w:bCs/>
        </w:rPr>
        <w:t>беру</w:t>
      </w:r>
      <w:r w:rsidR="006E070D" w:rsidRPr="00FA70ED">
        <w:rPr>
          <w:rFonts w:ascii="Times New Roman" w:eastAsia="Times New Roman" w:hAnsi="Times New Roman" w:cs="Times New Roman"/>
          <w:b/>
          <w:bCs/>
          <w:spacing w:val="-1"/>
        </w:rPr>
        <w:t xml:space="preserve"> </w:t>
      </w:r>
      <w:r w:rsidR="006E070D" w:rsidRPr="00FA70ED">
        <w:rPr>
          <w:rFonts w:ascii="Times New Roman" w:eastAsia="Times New Roman" w:hAnsi="Times New Roman" w:cs="Times New Roman"/>
          <w:b/>
          <w:bCs/>
        </w:rPr>
        <w:t>процесінің</w:t>
      </w:r>
      <w:r w:rsidR="006E070D" w:rsidRPr="00FA70ED">
        <w:rPr>
          <w:rFonts w:ascii="Times New Roman" w:eastAsia="Times New Roman" w:hAnsi="Times New Roman" w:cs="Times New Roman"/>
          <w:b/>
          <w:bCs/>
          <w:spacing w:val="-3"/>
        </w:rPr>
        <w:t xml:space="preserve"> </w:t>
      </w:r>
      <w:r w:rsidR="006E070D" w:rsidRPr="00FA70ED">
        <w:rPr>
          <w:rFonts w:ascii="Times New Roman" w:eastAsia="Times New Roman" w:hAnsi="Times New Roman" w:cs="Times New Roman"/>
          <w:b/>
          <w:bCs/>
        </w:rPr>
        <w:t>циклограммасы</w:t>
      </w:r>
    </w:p>
    <w:p w:rsidR="006E070D" w:rsidRPr="00FA70ED" w:rsidRDefault="006E070D" w:rsidP="006E070D">
      <w:pPr>
        <w:widowControl w:val="0"/>
        <w:autoSpaceDE w:val="0"/>
        <w:autoSpaceDN w:val="0"/>
        <w:spacing w:after="0" w:line="319" w:lineRule="exact"/>
        <w:ind w:left="132" w:right="535"/>
        <w:rPr>
          <w:rFonts w:ascii="Times New Roman" w:eastAsia="Times New Roman" w:hAnsi="Times New Roman" w:cs="Times New Roman"/>
        </w:rPr>
      </w:pPr>
      <w:r w:rsidRPr="00FA70ED">
        <w:rPr>
          <w:rFonts w:ascii="Times New Roman" w:eastAsia="Times New Roman" w:hAnsi="Times New Roman" w:cs="Times New Roman"/>
        </w:rPr>
        <w:t>Білім беру ұйымы</w:t>
      </w:r>
      <w:r w:rsidRPr="00FA70ED">
        <w:rPr>
          <w:rFonts w:ascii="Times New Roman" w:eastAsia="Times New Roman" w:hAnsi="Times New Roman" w:cs="Times New Roman"/>
          <w:u w:val="single"/>
        </w:rPr>
        <w:t>: «Zerek» бөбекжайы МКҚК</w:t>
      </w:r>
    </w:p>
    <w:p w:rsidR="006E070D" w:rsidRPr="00FA70ED" w:rsidRDefault="006E070D" w:rsidP="006E070D">
      <w:pPr>
        <w:widowControl w:val="0"/>
        <w:tabs>
          <w:tab w:val="left" w:pos="9272"/>
        </w:tabs>
        <w:autoSpaceDE w:val="0"/>
        <w:autoSpaceDN w:val="0"/>
        <w:spacing w:after="0" w:line="293" w:lineRule="exact"/>
        <w:ind w:left="132"/>
        <w:rPr>
          <w:rFonts w:ascii="Times New Roman" w:eastAsia="Times New Roman" w:hAnsi="Times New Roman" w:cs="Times New Roman"/>
        </w:rPr>
      </w:pPr>
      <w:r w:rsidRPr="00FA70ED">
        <w:rPr>
          <w:rFonts w:ascii="Times New Roman" w:eastAsia="Times New Roman" w:hAnsi="Times New Roman" w:cs="Times New Roman"/>
        </w:rPr>
        <w:t xml:space="preserve">Топ: </w:t>
      </w:r>
      <w:r w:rsidRPr="00FA70ED">
        <w:rPr>
          <w:rFonts w:ascii="Times New Roman" w:eastAsia="Times New Roman" w:hAnsi="Times New Roman" w:cs="Times New Roman"/>
          <w:u w:val="single"/>
        </w:rPr>
        <w:t>№10 «</w:t>
      </w:r>
      <w:r w:rsidRPr="00FA70ED">
        <w:rPr>
          <w:rFonts w:ascii="Times New Roman" w:eastAsia="Times New Roman" w:hAnsi="Times New Roman" w:cs="Times New Roman"/>
          <w:u w:val="single"/>
          <w:lang w:val="ru-RU"/>
        </w:rPr>
        <w:t>Таншолпан</w:t>
      </w:r>
      <w:r w:rsidRPr="00FA70ED">
        <w:rPr>
          <w:rFonts w:ascii="Times New Roman" w:eastAsia="Times New Roman" w:hAnsi="Times New Roman" w:cs="Times New Roman"/>
          <w:u w:val="single"/>
        </w:rPr>
        <w:t>» ересек тобы</w:t>
      </w:r>
      <w:r w:rsidRPr="00FA70ED">
        <w:rPr>
          <w:rFonts w:ascii="Times New Roman" w:eastAsia="Times New Roman" w:hAnsi="Times New Roman" w:cs="Times New Roman"/>
        </w:rPr>
        <w:t xml:space="preserve"> </w:t>
      </w:r>
    </w:p>
    <w:p w:rsidR="006E070D" w:rsidRPr="00FA70ED" w:rsidRDefault="006E070D" w:rsidP="006E070D">
      <w:pPr>
        <w:widowControl w:val="0"/>
        <w:autoSpaceDE w:val="0"/>
        <w:autoSpaceDN w:val="0"/>
        <w:spacing w:before="2" w:after="0" w:line="322" w:lineRule="exact"/>
        <w:ind w:left="132"/>
        <w:rPr>
          <w:rFonts w:ascii="Times New Roman" w:eastAsia="Times New Roman" w:hAnsi="Times New Roman" w:cs="Times New Roman"/>
        </w:rPr>
      </w:pPr>
      <w:r w:rsidRPr="00FA70ED">
        <w:rPr>
          <w:rFonts w:ascii="Times New Roman" w:eastAsia="Times New Roman" w:hAnsi="Times New Roman" w:cs="Times New Roman"/>
        </w:rPr>
        <w:t xml:space="preserve">Балалардың жасы: </w:t>
      </w:r>
      <w:r w:rsidRPr="00FA70ED">
        <w:rPr>
          <w:rFonts w:ascii="Times New Roman" w:eastAsia="Times New Roman" w:hAnsi="Times New Roman" w:cs="Times New Roman"/>
          <w:u w:val="single"/>
          <w:lang w:val="ru-RU"/>
        </w:rPr>
        <w:t>4</w:t>
      </w:r>
      <w:r w:rsidRPr="00FA70ED">
        <w:rPr>
          <w:rFonts w:ascii="Times New Roman" w:eastAsia="Times New Roman" w:hAnsi="Times New Roman" w:cs="Times New Roman"/>
          <w:u w:val="single"/>
        </w:rPr>
        <w:t xml:space="preserve"> жас</w:t>
      </w:r>
    </w:p>
    <w:p w:rsidR="006E070D" w:rsidRPr="00022EFB" w:rsidRDefault="006E070D" w:rsidP="006E070D">
      <w:pPr>
        <w:widowControl w:val="0"/>
        <w:autoSpaceDE w:val="0"/>
        <w:autoSpaceDN w:val="0"/>
        <w:spacing w:before="2" w:after="0" w:line="322" w:lineRule="exact"/>
        <w:ind w:left="132"/>
        <w:rPr>
          <w:rFonts w:ascii="Times New Roman" w:eastAsia="Times New Roman" w:hAnsi="Times New Roman" w:cs="Times New Roman"/>
          <w:spacing w:val="68"/>
        </w:rPr>
      </w:pPr>
      <w:r w:rsidRPr="00FA70ED">
        <w:rPr>
          <w:rFonts w:ascii="Times New Roman" w:eastAsia="Times New Roman" w:hAnsi="Times New Roman" w:cs="Times New Roman"/>
        </w:rPr>
        <w:t>Жоспардың</w:t>
      </w:r>
      <w:r w:rsidRPr="00FA70ED">
        <w:rPr>
          <w:rFonts w:ascii="Times New Roman" w:eastAsia="Times New Roman" w:hAnsi="Times New Roman" w:cs="Times New Roman"/>
          <w:spacing w:val="-3"/>
        </w:rPr>
        <w:t xml:space="preserve"> </w:t>
      </w:r>
      <w:r w:rsidRPr="00FA70ED">
        <w:rPr>
          <w:rFonts w:ascii="Times New Roman" w:eastAsia="Times New Roman" w:hAnsi="Times New Roman" w:cs="Times New Roman"/>
        </w:rPr>
        <w:t>құрылу</w:t>
      </w:r>
      <w:r w:rsidRPr="00FA70ED">
        <w:rPr>
          <w:rFonts w:ascii="Times New Roman" w:eastAsia="Times New Roman" w:hAnsi="Times New Roman" w:cs="Times New Roman"/>
          <w:spacing w:val="-5"/>
        </w:rPr>
        <w:t xml:space="preserve"> </w:t>
      </w:r>
      <w:r>
        <w:rPr>
          <w:rFonts w:ascii="Times New Roman" w:eastAsia="Times New Roman" w:hAnsi="Times New Roman" w:cs="Times New Roman"/>
        </w:rPr>
        <w:t xml:space="preserve">кезеңі: </w:t>
      </w:r>
      <w:r w:rsidR="00363F3C" w:rsidRPr="00363F3C">
        <w:rPr>
          <w:rFonts w:ascii="Times New Roman" w:eastAsia="Times New Roman" w:hAnsi="Times New Roman" w:cs="Times New Roman"/>
        </w:rPr>
        <w:t>22</w:t>
      </w:r>
      <w:r>
        <w:rPr>
          <w:rFonts w:ascii="Times New Roman" w:eastAsia="Times New Roman" w:hAnsi="Times New Roman" w:cs="Times New Roman"/>
        </w:rPr>
        <w:t>.01.202</w:t>
      </w:r>
      <w:r w:rsidR="00363F3C" w:rsidRPr="00363F3C">
        <w:rPr>
          <w:rFonts w:ascii="Times New Roman" w:eastAsia="Times New Roman" w:hAnsi="Times New Roman" w:cs="Times New Roman"/>
        </w:rPr>
        <w:t>4</w:t>
      </w:r>
      <w:r>
        <w:rPr>
          <w:rFonts w:ascii="Times New Roman" w:eastAsia="Times New Roman" w:hAnsi="Times New Roman" w:cs="Times New Roman"/>
        </w:rPr>
        <w:t>ж-</w:t>
      </w:r>
      <w:r w:rsidR="00363F3C" w:rsidRPr="00363F3C">
        <w:rPr>
          <w:rFonts w:ascii="Times New Roman" w:eastAsia="Times New Roman" w:hAnsi="Times New Roman" w:cs="Times New Roman"/>
        </w:rPr>
        <w:t xml:space="preserve">26 </w:t>
      </w:r>
      <w:r w:rsidRPr="00FA70ED">
        <w:rPr>
          <w:rFonts w:ascii="Times New Roman" w:eastAsia="Times New Roman" w:hAnsi="Times New Roman" w:cs="Times New Roman"/>
        </w:rPr>
        <w:t>01.</w:t>
      </w:r>
      <w:r w:rsidR="00363F3C" w:rsidRPr="00363F3C">
        <w:rPr>
          <w:rFonts w:ascii="Times New Roman" w:eastAsia="Times New Roman" w:hAnsi="Times New Roman" w:cs="Times New Roman"/>
        </w:rPr>
        <w:t>2024</w:t>
      </w:r>
      <w:r w:rsidR="00022EFB" w:rsidRPr="00022EFB">
        <w:rPr>
          <w:rFonts w:ascii="Times New Roman" w:eastAsia="Times New Roman" w:hAnsi="Times New Roman" w:cs="Times New Roman"/>
        </w:rPr>
        <w:t xml:space="preserve"> Кантар </w:t>
      </w:r>
      <w:r w:rsidR="00363F3C" w:rsidRPr="00363F3C">
        <w:rPr>
          <w:rFonts w:ascii="Times New Roman" w:eastAsia="Times New Roman" w:hAnsi="Times New Roman" w:cs="Times New Roman"/>
        </w:rPr>
        <w:t>3</w:t>
      </w:r>
      <w:r w:rsidR="00022EFB" w:rsidRPr="00022EFB">
        <w:rPr>
          <w:rFonts w:ascii="Times New Roman" w:eastAsia="Times New Roman" w:hAnsi="Times New Roman" w:cs="Times New Roman"/>
        </w:rPr>
        <w:t xml:space="preserve"> апта</w:t>
      </w:r>
    </w:p>
    <w:p w:rsidR="006E070D" w:rsidRPr="00FA70ED" w:rsidRDefault="006E070D" w:rsidP="006E070D">
      <w:pPr>
        <w:widowControl w:val="0"/>
        <w:autoSpaceDE w:val="0"/>
        <w:autoSpaceDN w:val="0"/>
        <w:spacing w:before="2" w:after="0" w:line="322" w:lineRule="exact"/>
        <w:ind w:left="132"/>
        <w:rPr>
          <w:rFonts w:ascii="Times New Roman" w:eastAsia="Times New Roman" w:hAnsi="Times New Roman" w:cs="Times New Roman"/>
        </w:rPr>
      </w:pPr>
    </w:p>
    <w:tbl>
      <w:tblPr>
        <w:tblStyle w:val="TableNormal"/>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698"/>
        <w:gridCol w:w="2500"/>
        <w:gridCol w:w="2417"/>
        <w:gridCol w:w="2268"/>
        <w:gridCol w:w="2263"/>
        <w:gridCol w:w="19"/>
        <w:gridCol w:w="2268"/>
      </w:tblGrid>
      <w:tr w:rsidR="006E070D" w:rsidRPr="00FA70ED" w:rsidTr="006E070D">
        <w:trPr>
          <w:trHeight w:val="277"/>
        </w:trPr>
        <w:tc>
          <w:tcPr>
            <w:tcW w:w="2698" w:type="dxa"/>
          </w:tcPr>
          <w:p w:rsidR="006E070D" w:rsidRPr="00FA70ED" w:rsidRDefault="006E070D" w:rsidP="006E070D">
            <w:pPr>
              <w:ind w:left="110"/>
              <w:contextualSpacing/>
              <w:rPr>
                <w:rFonts w:ascii="Times New Roman" w:eastAsia="Times New Roman" w:hAnsi="Times New Roman" w:cs="Times New Roman"/>
              </w:rPr>
            </w:pPr>
            <w:r w:rsidRPr="00FA70ED">
              <w:rPr>
                <w:rFonts w:ascii="Times New Roman" w:eastAsia="Times New Roman" w:hAnsi="Times New Roman" w:cs="Times New Roman"/>
              </w:rPr>
              <w:t>Күн тәртібі</w:t>
            </w:r>
          </w:p>
        </w:tc>
        <w:tc>
          <w:tcPr>
            <w:tcW w:w="2500" w:type="dxa"/>
          </w:tcPr>
          <w:p w:rsidR="006E070D" w:rsidRPr="00FA70ED" w:rsidRDefault="006E070D" w:rsidP="006E070D">
            <w:pPr>
              <w:jc w:val="center"/>
              <w:rPr>
                <w:rFonts w:ascii="Times New Roman" w:eastAsia="Times New Roman" w:hAnsi="Times New Roman" w:cs="Times New Roman"/>
                <w:b/>
              </w:rPr>
            </w:pPr>
            <w:r w:rsidRPr="00FA70ED">
              <w:rPr>
                <w:rFonts w:ascii="Times New Roman" w:eastAsia="Times New Roman" w:hAnsi="Times New Roman" w:cs="Times New Roman"/>
                <w:b/>
              </w:rPr>
              <w:t>Дүйсенбі</w:t>
            </w:r>
          </w:p>
          <w:p w:rsidR="006E070D" w:rsidRPr="00FA70ED" w:rsidRDefault="00363F3C" w:rsidP="006E070D">
            <w:pPr>
              <w:jc w:val="center"/>
              <w:rPr>
                <w:rFonts w:ascii="Times New Roman" w:eastAsia="Times New Roman" w:hAnsi="Times New Roman" w:cs="Times New Roman"/>
                <w:b/>
              </w:rPr>
            </w:pPr>
            <w:r>
              <w:rPr>
                <w:rFonts w:ascii="Times New Roman" w:eastAsia="Times New Roman" w:hAnsi="Times New Roman" w:cs="Times New Roman"/>
                <w:b/>
                <w:lang w:val="ru-RU"/>
              </w:rPr>
              <w:t>22</w:t>
            </w:r>
            <w:r w:rsidR="006E070D" w:rsidRPr="00FA70ED">
              <w:rPr>
                <w:rFonts w:ascii="Times New Roman" w:eastAsia="Times New Roman" w:hAnsi="Times New Roman" w:cs="Times New Roman"/>
                <w:b/>
                <w:lang w:val="ru-RU"/>
              </w:rPr>
              <w:t>01.2</w:t>
            </w:r>
            <w:r>
              <w:rPr>
                <w:rFonts w:ascii="Times New Roman" w:eastAsia="Times New Roman" w:hAnsi="Times New Roman" w:cs="Times New Roman"/>
                <w:b/>
                <w:lang w:val="ru-RU"/>
              </w:rPr>
              <w:t>4</w:t>
            </w:r>
          </w:p>
        </w:tc>
        <w:tc>
          <w:tcPr>
            <w:tcW w:w="2417" w:type="dxa"/>
            <w:tcBorders>
              <w:right w:val="single" w:sz="4" w:space="0" w:color="auto"/>
            </w:tcBorders>
          </w:tcPr>
          <w:p w:rsidR="006E070D" w:rsidRPr="00FA70ED" w:rsidRDefault="006E070D" w:rsidP="006E070D">
            <w:pPr>
              <w:jc w:val="center"/>
              <w:rPr>
                <w:rFonts w:ascii="Times New Roman" w:eastAsia="Times New Roman" w:hAnsi="Times New Roman" w:cs="Times New Roman"/>
                <w:b/>
              </w:rPr>
            </w:pPr>
            <w:r w:rsidRPr="00FA70ED">
              <w:rPr>
                <w:rFonts w:ascii="Times New Roman" w:eastAsia="Times New Roman" w:hAnsi="Times New Roman" w:cs="Times New Roman"/>
                <w:b/>
              </w:rPr>
              <w:t>Сейсенбі</w:t>
            </w:r>
          </w:p>
          <w:p w:rsidR="006E070D" w:rsidRPr="00FA70ED" w:rsidRDefault="006E070D" w:rsidP="006E070D">
            <w:pPr>
              <w:jc w:val="center"/>
              <w:rPr>
                <w:rFonts w:ascii="Times New Roman" w:eastAsia="Times New Roman" w:hAnsi="Times New Roman" w:cs="Times New Roman"/>
                <w:b/>
              </w:rPr>
            </w:pPr>
            <w:r>
              <w:rPr>
                <w:rFonts w:ascii="Times New Roman" w:eastAsia="Times New Roman" w:hAnsi="Times New Roman" w:cs="Times New Roman"/>
                <w:b/>
                <w:lang w:val="ru-RU"/>
              </w:rPr>
              <w:t>2</w:t>
            </w:r>
            <w:r w:rsidR="00363F3C">
              <w:rPr>
                <w:rFonts w:ascii="Times New Roman" w:eastAsia="Times New Roman" w:hAnsi="Times New Roman" w:cs="Times New Roman"/>
                <w:b/>
                <w:lang w:val="ru-RU"/>
              </w:rPr>
              <w:t>3</w:t>
            </w:r>
            <w:r w:rsidRPr="00FA70ED">
              <w:rPr>
                <w:rFonts w:ascii="Times New Roman" w:eastAsia="Times New Roman" w:hAnsi="Times New Roman" w:cs="Times New Roman"/>
                <w:b/>
                <w:lang w:val="ru-RU"/>
              </w:rPr>
              <w:t>.01.2</w:t>
            </w:r>
            <w:r w:rsidR="00363F3C">
              <w:rPr>
                <w:rFonts w:ascii="Times New Roman" w:eastAsia="Times New Roman" w:hAnsi="Times New Roman" w:cs="Times New Roman"/>
                <w:b/>
                <w:lang w:val="ru-RU"/>
              </w:rPr>
              <w:t>4</w:t>
            </w:r>
          </w:p>
        </w:tc>
        <w:tc>
          <w:tcPr>
            <w:tcW w:w="2268" w:type="dxa"/>
            <w:tcBorders>
              <w:left w:val="single" w:sz="4" w:space="0" w:color="auto"/>
              <w:right w:val="single" w:sz="4" w:space="0" w:color="auto"/>
            </w:tcBorders>
          </w:tcPr>
          <w:p w:rsidR="006E070D" w:rsidRPr="00FA70ED" w:rsidRDefault="006E070D" w:rsidP="006E070D">
            <w:pPr>
              <w:jc w:val="center"/>
              <w:rPr>
                <w:rFonts w:ascii="Times New Roman" w:eastAsia="Times New Roman" w:hAnsi="Times New Roman" w:cs="Times New Roman"/>
                <w:b/>
              </w:rPr>
            </w:pPr>
            <w:r w:rsidRPr="00FA70ED">
              <w:rPr>
                <w:rFonts w:ascii="Times New Roman" w:eastAsia="Times New Roman" w:hAnsi="Times New Roman" w:cs="Times New Roman"/>
                <w:b/>
              </w:rPr>
              <w:t>Сәрсенбі</w:t>
            </w:r>
          </w:p>
          <w:p w:rsidR="006E070D" w:rsidRPr="00FA70ED" w:rsidRDefault="006E070D" w:rsidP="006E070D">
            <w:pPr>
              <w:jc w:val="center"/>
              <w:rPr>
                <w:rFonts w:ascii="Times New Roman" w:eastAsia="Times New Roman" w:hAnsi="Times New Roman" w:cs="Times New Roman"/>
                <w:b/>
              </w:rPr>
            </w:pPr>
            <w:r>
              <w:rPr>
                <w:rFonts w:ascii="Times New Roman" w:eastAsia="Times New Roman" w:hAnsi="Times New Roman" w:cs="Times New Roman"/>
                <w:b/>
                <w:lang w:val="ru-RU"/>
              </w:rPr>
              <w:t>2</w:t>
            </w:r>
            <w:r w:rsidR="00363F3C">
              <w:rPr>
                <w:rFonts w:ascii="Times New Roman" w:eastAsia="Times New Roman" w:hAnsi="Times New Roman" w:cs="Times New Roman"/>
                <w:b/>
                <w:lang w:val="ru-RU"/>
              </w:rPr>
              <w:t>4</w:t>
            </w:r>
            <w:r w:rsidRPr="00FA70ED">
              <w:rPr>
                <w:rFonts w:ascii="Times New Roman" w:eastAsia="Times New Roman" w:hAnsi="Times New Roman" w:cs="Times New Roman"/>
                <w:b/>
                <w:lang w:val="ru-RU"/>
              </w:rPr>
              <w:t>01.2</w:t>
            </w:r>
            <w:r w:rsidR="00363F3C">
              <w:rPr>
                <w:rFonts w:ascii="Times New Roman" w:eastAsia="Times New Roman" w:hAnsi="Times New Roman" w:cs="Times New Roman"/>
                <w:b/>
                <w:lang w:val="ru-RU"/>
              </w:rPr>
              <w:t>4</w:t>
            </w:r>
          </w:p>
        </w:tc>
        <w:tc>
          <w:tcPr>
            <w:tcW w:w="2282" w:type="dxa"/>
            <w:gridSpan w:val="2"/>
            <w:tcBorders>
              <w:left w:val="single" w:sz="4" w:space="0" w:color="auto"/>
              <w:right w:val="single" w:sz="4" w:space="0" w:color="auto"/>
            </w:tcBorders>
          </w:tcPr>
          <w:p w:rsidR="006E070D" w:rsidRPr="00FA70ED" w:rsidRDefault="006E070D" w:rsidP="006E070D">
            <w:pPr>
              <w:jc w:val="center"/>
              <w:rPr>
                <w:rFonts w:ascii="Times New Roman" w:eastAsia="Times New Roman" w:hAnsi="Times New Roman" w:cs="Times New Roman"/>
                <w:b/>
              </w:rPr>
            </w:pPr>
            <w:r w:rsidRPr="00FA70ED">
              <w:rPr>
                <w:rFonts w:ascii="Times New Roman" w:eastAsia="Times New Roman" w:hAnsi="Times New Roman" w:cs="Times New Roman"/>
                <w:b/>
              </w:rPr>
              <w:t>Бейсенбі</w:t>
            </w:r>
          </w:p>
          <w:p w:rsidR="006E070D" w:rsidRPr="00363F3C" w:rsidRDefault="006E070D" w:rsidP="006E070D">
            <w:pPr>
              <w:jc w:val="center"/>
              <w:rPr>
                <w:rFonts w:ascii="Times New Roman" w:eastAsia="Times New Roman" w:hAnsi="Times New Roman" w:cs="Times New Roman"/>
                <w:b/>
                <w:lang w:val="ru-RU"/>
              </w:rPr>
            </w:pPr>
            <w:r>
              <w:rPr>
                <w:rFonts w:ascii="Times New Roman" w:eastAsia="Times New Roman" w:hAnsi="Times New Roman" w:cs="Times New Roman"/>
                <w:b/>
              </w:rPr>
              <w:t>2</w:t>
            </w:r>
            <w:r w:rsidR="00363F3C">
              <w:rPr>
                <w:rFonts w:ascii="Times New Roman" w:eastAsia="Times New Roman" w:hAnsi="Times New Roman" w:cs="Times New Roman"/>
                <w:b/>
                <w:lang w:val="ru-RU"/>
              </w:rPr>
              <w:t>5</w:t>
            </w:r>
            <w:r w:rsidRPr="00FA70ED">
              <w:rPr>
                <w:rFonts w:ascii="Times New Roman" w:eastAsia="Times New Roman" w:hAnsi="Times New Roman" w:cs="Times New Roman"/>
                <w:b/>
              </w:rPr>
              <w:t>.01.2</w:t>
            </w:r>
            <w:r w:rsidR="00363F3C">
              <w:rPr>
                <w:rFonts w:ascii="Times New Roman" w:eastAsia="Times New Roman" w:hAnsi="Times New Roman" w:cs="Times New Roman"/>
                <w:b/>
                <w:lang w:val="ru-RU"/>
              </w:rPr>
              <w:t>4</w:t>
            </w:r>
          </w:p>
        </w:tc>
        <w:tc>
          <w:tcPr>
            <w:tcW w:w="2268" w:type="dxa"/>
            <w:tcBorders>
              <w:left w:val="single" w:sz="4" w:space="0" w:color="auto"/>
            </w:tcBorders>
          </w:tcPr>
          <w:p w:rsidR="006E070D" w:rsidRPr="00FA70ED" w:rsidRDefault="006E070D" w:rsidP="006E070D">
            <w:pPr>
              <w:jc w:val="center"/>
              <w:rPr>
                <w:rFonts w:ascii="Times New Roman" w:eastAsia="Times New Roman" w:hAnsi="Times New Roman" w:cs="Times New Roman"/>
                <w:b/>
              </w:rPr>
            </w:pPr>
            <w:r w:rsidRPr="00FA70ED">
              <w:rPr>
                <w:rFonts w:ascii="Times New Roman" w:eastAsia="Times New Roman" w:hAnsi="Times New Roman" w:cs="Times New Roman"/>
                <w:b/>
              </w:rPr>
              <w:t xml:space="preserve">Жұма </w:t>
            </w:r>
          </w:p>
          <w:p w:rsidR="006E070D" w:rsidRPr="00FA70ED" w:rsidRDefault="00363F3C" w:rsidP="006E070D">
            <w:pPr>
              <w:jc w:val="center"/>
              <w:rPr>
                <w:rFonts w:ascii="Times New Roman" w:eastAsia="Times New Roman" w:hAnsi="Times New Roman" w:cs="Times New Roman"/>
                <w:b/>
              </w:rPr>
            </w:pPr>
            <w:r>
              <w:rPr>
                <w:rFonts w:ascii="Times New Roman" w:eastAsia="Times New Roman" w:hAnsi="Times New Roman" w:cs="Times New Roman"/>
                <w:b/>
                <w:lang w:val="ru-RU"/>
              </w:rPr>
              <w:t>26</w:t>
            </w:r>
            <w:r w:rsidR="006E070D" w:rsidRPr="00FA70ED">
              <w:rPr>
                <w:rFonts w:ascii="Times New Roman" w:eastAsia="Times New Roman" w:hAnsi="Times New Roman" w:cs="Times New Roman"/>
                <w:b/>
                <w:lang w:val="ru-RU"/>
              </w:rPr>
              <w:t>.01.2</w:t>
            </w:r>
            <w:r>
              <w:rPr>
                <w:rFonts w:ascii="Times New Roman" w:eastAsia="Times New Roman" w:hAnsi="Times New Roman" w:cs="Times New Roman"/>
                <w:b/>
                <w:lang w:val="ru-RU"/>
              </w:rPr>
              <w:t>4</w:t>
            </w:r>
          </w:p>
        </w:tc>
      </w:tr>
      <w:tr w:rsidR="006E070D" w:rsidRPr="00FA70ED" w:rsidTr="006E070D">
        <w:trPr>
          <w:trHeight w:val="277"/>
        </w:trPr>
        <w:tc>
          <w:tcPr>
            <w:tcW w:w="2698" w:type="dxa"/>
            <w:vMerge w:val="restart"/>
          </w:tcPr>
          <w:p w:rsidR="006E070D" w:rsidRPr="00FA70ED" w:rsidRDefault="006E070D" w:rsidP="006E070D">
            <w:pPr>
              <w:ind w:left="110"/>
              <w:contextualSpacing/>
              <w:rPr>
                <w:rFonts w:ascii="Times New Roman" w:eastAsia="Times New Roman" w:hAnsi="Times New Roman" w:cs="Times New Roman"/>
              </w:rPr>
            </w:pPr>
            <w:r w:rsidRPr="00FA70ED">
              <w:rPr>
                <w:rFonts w:ascii="Times New Roman" w:eastAsia="Times New Roman" w:hAnsi="Times New Roman" w:cs="Times New Roman"/>
              </w:rPr>
              <w:t>Балаларды</w:t>
            </w:r>
            <w:r w:rsidRPr="00FA70ED">
              <w:rPr>
                <w:rFonts w:ascii="Times New Roman" w:eastAsia="Times New Roman" w:hAnsi="Times New Roman" w:cs="Times New Roman"/>
                <w:spacing w:val="-1"/>
              </w:rPr>
              <w:t xml:space="preserve"> </w:t>
            </w:r>
            <w:r w:rsidRPr="00FA70ED">
              <w:rPr>
                <w:rFonts w:ascii="Times New Roman" w:eastAsia="Times New Roman" w:hAnsi="Times New Roman" w:cs="Times New Roman"/>
              </w:rPr>
              <w:t>қабылдау</w:t>
            </w:r>
          </w:p>
        </w:tc>
        <w:tc>
          <w:tcPr>
            <w:tcW w:w="11735" w:type="dxa"/>
            <w:gridSpan w:val="6"/>
          </w:tcPr>
          <w:p w:rsidR="006E070D" w:rsidRPr="00FA70ED" w:rsidRDefault="006E070D" w:rsidP="006E070D">
            <w:pPr>
              <w:rPr>
                <w:rFonts w:ascii="Times New Roman" w:eastAsia="Times New Roman" w:hAnsi="Times New Roman" w:cs="Times New Roman"/>
                <w:b/>
                <w:color w:val="000000"/>
                <w:lang w:eastAsia="ru-RU"/>
              </w:rPr>
            </w:pPr>
            <w:r w:rsidRPr="00FA70ED">
              <w:rPr>
                <w:rFonts w:ascii="Times New Roman" w:eastAsia="Times New Roman" w:hAnsi="Times New Roman" w:cs="Times New Roman"/>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sidRPr="00FA70ED">
              <w:rPr>
                <w:rFonts w:ascii="Times New Roman" w:eastAsia="Times New Roman" w:hAnsi="Times New Roman" w:cs="Times New Roman"/>
                <w:b/>
              </w:rPr>
              <w:t>(сөйлеуді дамыту)</w:t>
            </w:r>
          </w:p>
        </w:tc>
      </w:tr>
      <w:tr w:rsidR="006E070D" w:rsidRPr="00FA70ED" w:rsidTr="006E070D">
        <w:trPr>
          <w:trHeight w:val="277"/>
        </w:trPr>
        <w:tc>
          <w:tcPr>
            <w:tcW w:w="2698" w:type="dxa"/>
            <w:vMerge/>
          </w:tcPr>
          <w:p w:rsidR="006E070D" w:rsidRPr="00FA70ED" w:rsidRDefault="006E070D" w:rsidP="006E070D">
            <w:pPr>
              <w:ind w:left="110"/>
              <w:contextualSpacing/>
              <w:rPr>
                <w:rFonts w:ascii="Times New Roman" w:eastAsia="Times New Roman" w:hAnsi="Times New Roman" w:cs="Times New Roman"/>
              </w:rPr>
            </w:pPr>
          </w:p>
        </w:tc>
        <w:tc>
          <w:tcPr>
            <w:tcW w:w="2500" w:type="dxa"/>
            <w:tcBorders>
              <w:right w:val="single" w:sz="4" w:space="0" w:color="auto"/>
            </w:tcBorders>
          </w:tcPr>
          <w:p w:rsidR="006E070D" w:rsidRPr="00FA70ED" w:rsidRDefault="006E070D" w:rsidP="006E070D">
            <w:pPr>
              <w:rPr>
                <w:rFonts w:ascii="Times New Roman" w:hAnsi="Times New Roman" w:cs="Times New Roman"/>
              </w:rPr>
            </w:pPr>
            <w:r w:rsidRPr="00FA70ED">
              <w:rPr>
                <w:rFonts w:ascii="Times New Roman" w:eastAsia="Times New Roman" w:hAnsi="Times New Roman" w:cs="Times New Roman"/>
                <w:b/>
                <w:color w:val="000000"/>
                <w:lang w:eastAsia="ru-RU"/>
              </w:rPr>
              <w:t>Сөйлеуді дамыту– коммуникативтік, танымдық  әрекет</w:t>
            </w:r>
            <w:r w:rsidRPr="00FA70ED">
              <w:rPr>
                <w:rFonts w:ascii="Times New Roman" w:eastAsia="Times New Roman" w:hAnsi="Times New Roman" w:cs="Times New Roman"/>
                <w:color w:val="000000"/>
                <w:lang w:eastAsia="ru-RU"/>
              </w:rPr>
              <w:t>:</w:t>
            </w:r>
            <w:r w:rsidRPr="00FA70ED">
              <w:rPr>
                <w:rFonts w:ascii="Times New Roman" w:eastAsia="Calibri" w:hAnsi="Times New Roman" w:cs="Times New Roman"/>
              </w:rPr>
              <w:t xml:space="preserve"> </w:t>
            </w:r>
            <w:r w:rsidRPr="00FA70ED">
              <w:rPr>
                <w:rFonts w:ascii="Times New Roman" w:hAnsi="Times New Roman" w:cs="Times New Roman"/>
              </w:rPr>
              <w:t xml:space="preserve">Балаларды қабылдау: балаларды көтеріңкі көңілкүймен қарсы алу. Дидактикалық ойын: «Сәйкестендір» Мақсаты: Балалардың сөздік қорын дамыта отырып, таным белсенділіктерін және саусақ бұлшық етін дамыту. </w:t>
            </w:r>
          </w:p>
        </w:tc>
        <w:tc>
          <w:tcPr>
            <w:tcW w:w="2417" w:type="dxa"/>
            <w:tcBorders>
              <w:left w:val="single" w:sz="4" w:space="0" w:color="auto"/>
              <w:right w:val="single" w:sz="4" w:space="0" w:color="auto"/>
            </w:tcBorders>
          </w:tcPr>
          <w:p w:rsidR="006E070D" w:rsidRPr="00FA70ED" w:rsidRDefault="006E070D" w:rsidP="006E070D">
            <w:pPr>
              <w:rPr>
                <w:rFonts w:ascii="Times New Roman" w:hAnsi="Times New Roman" w:cs="Times New Roman"/>
              </w:rPr>
            </w:pPr>
            <w:r w:rsidRPr="00FA70ED">
              <w:rPr>
                <w:rFonts w:ascii="Times New Roman" w:eastAsia="Times New Roman" w:hAnsi="Times New Roman" w:cs="Times New Roman"/>
                <w:b/>
                <w:color w:val="000000"/>
                <w:lang w:eastAsia="ru-RU"/>
              </w:rPr>
              <w:t>Сөйлеуді дамыту– коммуникативтік, танымдық  әрекет</w:t>
            </w:r>
            <w:r w:rsidRPr="00FA70ED">
              <w:rPr>
                <w:rFonts w:ascii="Times New Roman" w:hAnsi="Times New Roman" w:cs="Times New Roman"/>
              </w:rPr>
              <w:t xml:space="preserve"> </w:t>
            </w:r>
            <w:r w:rsidRPr="00FA70ED">
              <w:rPr>
                <w:rFonts w:ascii="Times New Roman" w:eastAsia="Calibri" w:hAnsi="Times New Roman" w:cs="Times New Roman"/>
              </w:rPr>
              <w:t>«Сәлеметсің бе?Бүгінгі көңіл-күйін қалай? Бүгін қандай күн екенін білесің бе?» сұрақтары арқылы баламен диалог құру</w:t>
            </w:r>
            <w:r w:rsidRPr="00FA70ED">
              <w:rPr>
                <w:rFonts w:ascii="Times New Roman" w:hAnsi="Times New Roman" w:cs="Times New Roman"/>
              </w:rPr>
              <w:t>. Дидактикалық ойын</w:t>
            </w:r>
          </w:p>
          <w:p w:rsidR="006E070D" w:rsidRPr="00FA70ED" w:rsidRDefault="006E070D" w:rsidP="006E070D">
            <w:pPr>
              <w:rPr>
                <w:rFonts w:ascii="Times New Roman" w:eastAsia="Times New Roman" w:hAnsi="Times New Roman" w:cs="Times New Roman"/>
                <w:color w:val="FF0000"/>
              </w:rPr>
            </w:pPr>
            <w:r w:rsidRPr="00FA70ED">
              <w:rPr>
                <w:rFonts w:ascii="Times New Roman" w:hAnsi="Times New Roman" w:cs="Times New Roman"/>
              </w:rPr>
              <w:t xml:space="preserve">Мақсаты: Балаларға берілген суреттерді толықтырып орналастыра білуге үйрету. </w:t>
            </w:r>
          </w:p>
        </w:tc>
        <w:tc>
          <w:tcPr>
            <w:tcW w:w="2268" w:type="dxa"/>
            <w:tcBorders>
              <w:left w:val="single" w:sz="4" w:space="0" w:color="auto"/>
              <w:right w:val="single" w:sz="4" w:space="0" w:color="auto"/>
            </w:tcBorders>
          </w:tcPr>
          <w:p w:rsidR="006E070D" w:rsidRPr="00FA70ED" w:rsidRDefault="006E070D" w:rsidP="006E070D">
            <w:pPr>
              <w:rPr>
                <w:rFonts w:ascii="Times New Roman" w:hAnsi="Times New Roman" w:cs="Times New Roman"/>
              </w:rPr>
            </w:pPr>
            <w:r w:rsidRPr="00FA70ED">
              <w:rPr>
                <w:rFonts w:ascii="Times New Roman" w:eastAsia="Times New Roman" w:hAnsi="Times New Roman" w:cs="Times New Roman"/>
                <w:b/>
                <w:color w:val="000000"/>
                <w:lang w:eastAsia="ru-RU"/>
              </w:rPr>
              <w:t xml:space="preserve">Сөйлеуді дамыту– коммуникативтік, танымдық  әрекет, </w:t>
            </w:r>
            <w:r w:rsidRPr="00FA70ED">
              <w:rPr>
                <w:rFonts w:ascii="Times New Roman" w:hAnsi="Times New Roman" w:cs="Times New Roman"/>
                <w:b/>
              </w:rPr>
              <w:t>Математика негіздер</w:t>
            </w:r>
            <w:r w:rsidRPr="00FA70ED">
              <w:rPr>
                <w:rFonts w:ascii="Times New Roman" w:eastAsia="Times New Roman" w:hAnsi="Times New Roman" w:cs="Times New Roman"/>
                <w:b/>
                <w:color w:val="000000"/>
                <w:lang w:eastAsia="ru-RU"/>
              </w:rPr>
              <w:t>:</w:t>
            </w:r>
            <w:r w:rsidRPr="00FA70ED">
              <w:rPr>
                <w:rFonts w:ascii="Times New Roman" w:eastAsia="Calibri" w:hAnsi="Times New Roman" w:cs="Times New Roman"/>
                <w:b/>
              </w:rPr>
              <w:t xml:space="preserve"> </w:t>
            </w:r>
            <w:r w:rsidRPr="00FA70ED">
              <w:rPr>
                <w:rFonts w:ascii="Times New Roman" w:hAnsi="Times New Roman" w:cs="Times New Roman"/>
              </w:rPr>
              <w:t>Балаларды жақсы көңіл -күймен қарсы алу. Танымдық ойын</w:t>
            </w:r>
          </w:p>
          <w:p w:rsidR="006E070D" w:rsidRPr="00FA70ED" w:rsidRDefault="006E070D" w:rsidP="006E070D">
            <w:pPr>
              <w:rPr>
                <w:rFonts w:ascii="Times New Roman" w:eastAsia="Times New Roman" w:hAnsi="Times New Roman" w:cs="Times New Roman"/>
                <w:color w:val="FF0000"/>
              </w:rPr>
            </w:pPr>
            <w:r w:rsidRPr="00FA70ED">
              <w:rPr>
                <w:rFonts w:ascii="Times New Roman" w:hAnsi="Times New Roman" w:cs="Times New Roman"/>
              </w:rPr>
              <w:t>Мақсаты: Геометриялық пішінді сипалап анықтау арқылы айта білу.</w:t>
            </w:r>
          </w:p>
        </w:tc>
        <w:tc>
          <w:tcPr>
            <w:tcW w:w="2282" w:type="dxa"/>
            <w:gridSpan w:val="2"/>
            <w:tcBorders>
              <w:left w:val="single" w:sz="4" w:space="0" w:color="auto"/>
              <w:right w:val="single" w:sz="4" w:space="0" w:color="auto"/>
            </w:tcBorders>
          </w:tcPr>
          <w:p w:rsidR="006E070D" w:rsidRPr="00FA70ED" w:rsidRDefault="006E070D" w:rsidP="006E070D">
            <w:pPr>
              <w:rPr>
                <w:rFonts w:ascii="Times New Roman" w:hAnsi="Times New Roman" w:cs="Times New Roman"/>
              </w:rPr>
            </w:pPr>
            <w:r w:rsidRPr="00FA70ED">
              <w:rPr>
                <w:rFonts w:ascii="Times New Roman" w:eastAsia="Times New Roman" w:hAnsi="Times New Roman" w:cs="Times New Roman"/>
                <w:b/>
                <w:color w:val="000000"/>
                <w:lang w:eastAsia="ru-RU"/>
              </w:rPr>
              <w:t>Сөйлеуді дамыту– коммуникативтік, танымдық  әрекет</w:t>
            </w:r>
            <w:r w:rsidRPr="00FA70ED">
              <w:rPr>
                <w:rFonts w:ascii="Times New Roman" w:eastAsia="Times New Roman" w:hAnsi="Times New Roman" w:cs="Times New Roman"/>
                <w:color w:val="000000"/>
                <w:lang w:eastAsia="ru-RU"/>
              </w:rPr>
              <w:t>:</w:t>
            </w:r>
            <w:r w:rsidRPr="00FA70ED">
              <w:rPr>
                <w:rFonts w:ascii="Times New Roman" w:eastAsia="Calibri" w:hAnsi="Times New Roman" w:cs="Times New Roman"/>
              </w:rPr>
              <w:t xml:space="preserve"> </w:t>
            </w:r>
            <w:r w:rsidRPr="00FA70ED">
              <w:rPr>
                <w:rFonts w:ascii="Times New Roman" w:hAnsi="Times New Roman" w:cs="Times New Roman"/>
              </w:rPr>
              <w:t xml:space="preserve">Балалармен әңгімелесу Қыс мезгілінде қандай құбылыстар болатынын балалардан сұрау. </w:t>
            </w:r>
            <w:r w:rsidRPr="00FA70ED">
              <w:rPr>
                <w:rFonts w:ascii="Times New Roman" w:hAnsi="Times New Roman" w:cs="Times New Roman"/>
                <w:b/>
              </w:rPr>
              <w:t>Музыка</w:t>
            </w:r>
          </w:p>
          <w:p w:rsidR="006E070D" w:rsidRPr="00FA70ED" w:rsidRDefault="006E070D" w:rsidP="006E070D">
            <w:pPr>
              <w:rPr>
                <w:rFonts w:ascii="Times New Roman" w:eastAsia="Times New Roman" w:hAnsi="Times New Roman" w:cs="Times New Roman"/>
                <w:color w:val="FF0000"/>
              </w:rPr>
            </w:pPr>
            <w:r w:rsidRPr="00FA70ED">
              <w:rPr>
                <w:rFonts w:ascii="Times New Roman" w:hAnsi="Times New Roman" w:cs="Times New Roman"/>
              </w:rPr>
              <w:t>«Қай аспап жоқ?» Мақсаты: Балалардың зейіннің дамыту. Есте сақтау қабілетін дамыту.</w:t>
            </w:r>
          </w:p>
        </w:tc>
        <w:tc>
          <w:tcPr>
            <w:tcW w:w="2268" w:type="dxa"/>
            <w:tcBorders>
              <w:left w:val="single" w:sz="4" w:space="0" w:color="auto"/>
            </w:tcBorders>
          </w:tcPr>
          <w:p w:rsidR="006E070D" w:rsidRPr="00FA70ED" w:rsidRDefault="006E070D" w:rsidP="006E070D">
            <w:pPr>
              <w:rPr>
                <w:rFonts w:ascii="Times New Roman" w:hAnsi="Times New Roman" w:cs="Times New Roman"/>
              </w:rPr>
            </w:pPr>
            <w:r w:rsidRPr="00FA70ED">
              <w:rPr>
                <w:rFonts w:ascii="Times New Roman" w:eastAsia="Times New Roman" w:hAnsi="Times New Roman" w:cs="Times New Roman"/>
                <w:b/>
                <w:color w:val="000000"/>
                <w:lang w:eastAsia="ru-RU"/>
              </w:rPr>
              <w:t>Сөйлеуді дамыту– коммуникативтік, танымдық  әрекет</w:t>
            </w:r>
            <w:r w:rsidRPr="00FA70ED">
              <w:rPr>
                <w:rFonts w:ascii="Times New Roman" w:eastAsia="Times New Roman" w:hAnsi="Times New Roman" w:cs="Times New Roman"/>
                <w:color w:val="000000"/>
                <w:lang w:eastAsia="ru-RU"/>
              </w:rPr>
              <w:t xml:space="preserve">: </w:t>
            </w:r>
            <w:r w:rsidRPr="00FA70ED">
              <w:rPr>
                <w:rFonts w:ascii="Times New Roman" w:hAnsi="Times New Roman" w:cs="Times New Roman"/>
              </w:rPr>
              <w:t xml:space="preserve">Баланың бүгінгі көңіл күйі, оны не қызықтыратыны туралы сұрау, баланы жеке пікірін білдіруге тарту. </w:t>
            </w:r>
          </w:p>
          <w:p w:rsidR="006E070D" w:rsidRPr="00FA70ED" w:rsidRDefault="006E070D" w:rsidP="006E070D">
            <w:pPr>
              <w:rPr>
                <w:rFonts w:ascii="Times New Roman" w:hAnsi="Times New Roman" w:cs="Times New Roman"/>
                <w:b/>
              </w:rPr>
            </w:pPr>
            <w:r w:rsidRPr="00FA70ED">
              <w:rPr>
                <w:rFonts w:ascii="Times New Roman" w:hAnsi="Times New Roman" w:cs="Times New Roman"/>
                <w:b/>
              </w:rPr>
              <w:t>Құрастыру</w:t>
            </w:r>
          </w:p>
          <w:p w:rsidR="006E070D" w:rsidRPr="00FA70ED" w:rsidRDefault="006E070D" w:rsidP="006E070D">
            <w:pPr>
              <w:rPr>
                <w:rFonts w:ascii="Times New Roman" w:eastAsia="Times New Roman" w:hAnsi="Times New Roman" w:cs="Times New Roman"/>
                <w:color w:val="FF0000"/>
              </w:rPr>
            </w:pPr>
            <w:r w:rsidRPr="00FA70ED">
              <w:rPr>
                <w:rFonts w:ascii="Times New Roman" w:hAnsi="Times New Roman" w:cs="Times New Roman"/>
              </w:rPr>
              <w:t>Үстел үсті ойыны «Көңілді паззлдар» Мақсаты: Балаларға берілген суреттердің бөлігін тауып орналастыра білуге үйрету.</w:t>
            </w:r>
          </w:p>
        </w:tc>
      </w:tr>
      <w:tr w:rsidR="006E070D" w:rsidRPr="00FA70ED" w:rsidTr="006E070D">
        <w:trPr>
          <w:trHeight w:val="551"/>
        </w:trPr>
        <w:tc>
          <w:tcPr>
            <w:tcW w:w="2698" w:type="dxa"/>
          </w:tcPr>
          <w:p w:rsidR="006E070D" w:rsidRPr="00FA70ED" w:rsidRDefault="006E070D" w:rsidP="006E070D">
            <w:pPr>
              <w:ind w:left="110"/>
              <w:contextualSpacing/>
              <w:rPr>
                <w:rFonts w:ascii="Times New Roman" w:eastAsia="Times New Roman" w:hAnsi="Times New Roman" w:cs="Times New Roman"/>
                <w:lang w:val="ru-RU"/>
              </w:rPr>
            </w:pPr>
            <w:r w:rsidRPr="00FA70ED">
              <w:rPr>
                <w:rFonts w:ascii="Times New Roman" w:eastAsia="Times New Roman" w:hAnsi="Times New Roman" w:cs="Times New Roman"/>
                <w:lang w:val="ru-RU"/>
              </w:rPr>
              <w:t>Ата-аналармен</w:t>
            </w:r>
            <w:r w:rsidRPr="00FA70ED">
              <w:rPr>
                <w:rFonts w:ascii="Times New Roman" w:eastAsia="Times New Roman" w:hAnsi="Times New Roman" w:cs="Times New Roman"/>
                <w:spacing w:val="-6"/>
                <w:lang w:val="ru-RU"/>
              </w:rPr>
              <w:t xml:space="preserve"> </w:t>
            </w:r>
            <w:r w:rsidRPr="00FA70ED">
              <w:rPr>
                <w:rFonts w:ascii="Times New Roman" w:eastAsia="Times New Roman" w:hAnsi="Times New Roman" w:cs="Times New Roman"/>
                <w:lang w:val="ru-RU"/>
              </w:rPr>
              <w:t>әңгімелесу,</w:t>
            </w:r>
          </w:p>
          <w:p w:rsidR="006E070D" w:rsidRPr="00FA70ED" w:rsidRDefault="006E070D" w:rsidP="006E070D">
            <w:pPr>
              <w:ind w:left="110"/>
              <w:contextualSpacing/>
              <w:rPr>
                <w:rFonts w:ascii="Times New Roman" w:eastAsia="Times New Roman" w:hAnsi="Times New Roman" w:cs="Times New Roman"/>
                <w:lang w:val="ru-RU"/>
              </w:rPr>
            </w:pPr>
            <w:r w:rsidRPr="00FA70ED">
              <w:rPr>
                <w:rFonts w:ascii="Times New Roman" w:eastAsia="Times New Roman" w:hAnsi="Times New Roman" w:cs="Times New Roman"/>
                <w:lang w:val="ru-RU"/>
              </w:rPr>
              <w:t>кеңес</w:t>
            </w:r>
            <w:r w:rsidRPr="00FA70ED">
              <w:rPr>
                <w:rFonts w:ascii="Times New Roman" w:eastAsia="Times New Roman" w:hAnsi="Times New Roman" w:cs="Times New Roman"/>
                <w:spacing w:val="-1"/>
                <w:lang w:val="ru-RU"/>
              </w:rPr>
              <w:t xml:space="preserve"> </w:t>
            </w:r>
            <w:r w:rsidRPr="00FA70ED">
              <w:rPr>
                <w:rFonts w:ascii="Times New Roman" w:eastAsia="Times New Roman" w:hAnsi="Times New Roman" w:cs="Times New Roman"/>
                <w:lang w:val="ru-RU"/>
              </w:rPr>
              <w:t>беру</w:t>
            </w:r>
          </w:p>
        </w:tc>
        <w:tc>
          <w:tcPr>
            <w:tcW w:w="2500" w:type="dxa"/>
            <w:tcBorders>
              <w:right w:val="single" w:sz="4" w:space="0" w:color="auto"/>
            </w:tcBorders>
          </w:tcPr>
          <w:p w:rsidR="006E070D" w:rsidRPr="00FA70ED" w:rsidRDefault="006E070D" w:rsidP="006E070D">
            <w:pPr>
              <w:rPr>
                <w:rFonts w:ascii="Times New Roman" w:eastAsia="Times New Roman" w:hAnsi="Times New Roman" w:cs="Times New Roman"/>
                <w:lang w:eastAsia="ru-RU"/>
              </w:rPr>
            </w:pPr>
            <w:r w:rsidRPr="00FA70ED">
              <w:rPr>
                <w:rFonts w:ascii="Times New Roman" w:hAnsi="Times New Roman" w:cs="Times New Roman"/>
              </w:rPr>
              <w:t xml:space="preserve">Балалардың көңіл күйі, денсаулығы жайында ата – анамен әңгімелесу. </w:t>
            </w:r>
          </w:p>
        </w:tc>
        <w:tc>
          <w:tcPr>
            <w:tcW w:w="2417" w:type="dxa"/>
            <w:tcBorders>
              <w:left w:val="single" w:sz="4" w:space="0" w:color="auto"/>
              <w:right w:val="single" w:sz="4" w:space="0" w:color="auto"/>
            </w:tcBorders>
          </w:tcPr>
          <w:p w:rsidR="006E070D" w:rsidRPr="00FA70ED" w:rsidRDefault="006E070D" w:rsidP="006E070D">
            <w:pPr>
              <w:rPr>
                <w:rFonts w:ascii="Times New Roman" w:eastAsia="Times New Roman" w:hAnsi="Times New Roman" w:cs="Times New Roman"/>
                <w:lang w:eastAsia="ru-RU"/>
              </w:rPr>
            </w:pPr>
            <w:r w:rsidRPr="00FA70ED">
              <w:rPr>
                <w:rFonts w:ascii="Times New Roman" w:hAnsi="Times New Roman" w:cs="Times New Roman"/>
              </w:rPr>
              <w:t>Ата- аналарға балаларын таңертеңгілік жаттығуға уақыттылы алып келуін ескерту.</w:t>
            </w:r>
          </w:p>
        </w:tc>
        <w:tc>
          <w:tcPr>
            <w:tcW w:w="2268" w:type="dxa"/>
            <w:tcBorders>
              <w:left w:val="single" w:sz="4" w:space="0" w:color="auto"/>
              <w:right w:val="single" w:sz="4" w:space="0" w:color="auto"/>
            </w:tcBorders>
          </w:tcPr>
          <w:p w:rsidR="006E070D" w:rsidRPr="00FA70ED" w:rsidRDefault="006E070D" w:rsidP="006E070D">
            <w:pPr>
              <w:rPr>
                <w:rFonts w:ascii="Times New Roman" w:eastAsia="Times New Roman" w:hAnsi="Times New Roman" w:cs="Times New Roman"/>
                <w:lang w:eastAsia="ru-RU"/>
              </w:rPr>
            </w:pPr>
            <w:r w:rsidRPr="00FA70ED">
              <w:rPr>
                <w:rFonts w:ascii="Times New Roman" w:hAnsi="Times New Roman" w:cs="Times New Roman"/>
              </w:rPr>
              <w:t>Балалардың тазалығы жөнінде кеңес беру.</w:t>
            </w:r>
          </w:p>
        </w:tc>
        <w:tc>
          <w:tcPr>
            <w:tcW w:w="2282" w:type="dxa"/>
            <w:gridSpan w:val="2"/>
            <w:tcBorders>
              <w:left w:val="single" w:sz="4" w:space="0" w:color="auto"/>
              <w:right w:val="single" w:sz="4" w:space="0" w:color="auto"/>
            </w:tcBorders>
          </w:tcPr>
          <w:p w:rsidR="006E070D" w:rsidRPr="00FA70ED" w:rsidRDefault="006E070D" w:rsidP="006E070D">
            <w:pPr>
              <w:rPr>
                <w:rFonts w:ascii="Times New Roman" w:eastAsia="Times New Roman" w:hAnsi="Times New Roman" w:cs="Times New Roman"/>
                <w:lang w:eastAsia="ru-RU"/>
              </w:rPr>
            </w:pPr>
            <w:r w:rsidRPr="00FA70ED">
              <w:rPr>
                <w:rFonts w:ascii="Times New Roman" w:hAnsi="Times New Roman" w:cs="Times New Roman"/>
              </w:rPr>
              <w:t>Ата –аналарға баланың денсаулығын сақтау жөнінде кеңес беру.</w:t>
            </w:r>
          </w:p>
        </w:tc>
        <w:tc>
          <w:tcPr>
            <w:tcW w:w="2268" w:type="dxa"/>
            <w:tcBorders>
              <w:left w:val="single" w:sz="4" w:space="0" w:color="auto"/>
            </w:tcBorders>
          </w:tcPr>
          <w:p w:rsidR="006E070D" w:rsidRPr="00FA70ED" w:rsidRDefault="006E070D" w:rsidP="006E070D">
            <w:pPr>
              <w:rPr>
                <w:rFonts w:ascii="Times New Roman" w:eastAsia="Times New Roman" w:hAnsi="Times New Roman" w:cs="Times New Roman"/>
                <w:lang w:eastAsia="ru-RU"/>
              </w:rPr>
            </w:pPr>
            <w:r w:rsidRPr="00FA70ED">
              <w:rPr>
                <w:rFonts w:ascii="Times New Roman" w:hAnsi="Times New Roman" w:cs="Times New Roman"/>
              </w:rPr>
              <w:t>Ата –аналармен қарым –қатынас мәдениетін орнату. Күн тәртібін сақтауға дағдылану.</w:t>
            </w:r>
          </w:p>
        </w:tc>
      </w:tr>
      <w:tr w:rsidR="006E070D" w:rsidRPr="00FA70ED" w:rsidTr="006E070D">
        <w:trPr>
          <w:trHeight w:val="763"/>
        </w:trPr>
        <w:tc>
          <w:tcPr>
            <w:tcW w:w="2698" w:type="dxa"/>
          </w:tcPr>
          <w:p w:rsidR="006E070D" w:rsidRPr="00FA70ED" w:rsidRDefault="006E070D" w:rsidP="006E070D">
            <w:pPr>
              <w:ind w:left="110" w:right="498"/>
              <w:contextualSpacing/>
              <w:rPr>
                <w:rFonts w:ascii="Times New Roman" w:eastAsia="Times New Roman" w:hAnsi="Times New Roman" w:cs="Times New Roman"/>
              </w:rPr>
            </w:pPr>
            <w:r w:rsidRPr="00FA70ED">
              <w:rPr>
                <w:rFonts w:ascii="Times New Roman" w:eastAsia="Times New Roman" w:hAnsi="Times New Roman" w:cs="Times New Roman"/>
              </w:rPr>
              <w:t>Балалардың дербес әрекеті</w:t>
            </w:r>
            <w:r w:rsidRPr="00FA70ED">
              <w:rPr>
                <w:rFonts w:ascii="Times New Roman" w:eastAsia="Times New Roman" w:hAnsi="Times New Roman" w:cs="Times New Roman"/>
                <w:spacing w:val="-57"/>
              </w:rPr>
              <w:t xml:space="preserve"> </w:t>
            </w:r>
            <w:r w:rsidRPr="00FA70ED">
              <w:rPr>
                <w:rFonts w:ascii="Times New Roman" w:eastAsia="Times New Roman" w:hAnsi="Times New Roman" w:cs="Times New Roman"/>
              </w:rPr>
              <w:t>(баяу қимылды ойындар,</w:t>
            </w:r>
            <w:r w:rsidRPr="00FA70ED">
              <w:rPr>
                <w:rFonts w:ascii="Times New Roman" w:eastAsia="Times New Roman" w:hAnsi="Times New Roman" w:cs="Times New Roman"/>
                <w:spacing w:val="1"/>
              </w:rPr>
              <w:t xml:space="preserve"> </w:t>
            </w:r>
            <w:r w:rsidRPr="00FA70ED">
              <w:rPr>
                <w:rFonts w:ascii="Times New Roman" w:eastAsia="Times New Roman" w:hAnsi="Times New Roman" w:cs="Times New Roman"/>
              </w:rPr>
              <w:t>үстел</w:t>
            </w:r>
            <w:r w:rsidRPr="00FA70ED">
              <w:rPr>
                <w:rFonts w:ascii="Times New Roman" w:eastAsia="Times New Roman" w:hAnsi="Times New Roman" w:cs="Times New Roman"/>
                <w:spacing w:val="-1"/>
              </w:rPr>
              <w:t xml:space="preserve"> </w:t>
            </w:r>
            <w:r w:rsidRPr="00FA70ED">
              <w:rPr>
                <w:rFonts w:ascii="Times New Roman" w:eastAsia="Times New Roman" w:hAnsi="Times New Roman" w:cs="Times New Roman"/>
              </w:rPr>
              <w:t>үсті ойындары,</w:t>
            </w:r>
          </w:p>
          <w:p w:rsidR="006E070D" w:rsidRPr="00FA70ED" w:rsidRDefault="006E070D" w:rsidP="006E070D">
            <w:pPr>
              <w:ind w:left="110" w:right="558"/>
              <w:contextualSpacing/>
              <w:rPr>
                <w:rFonts w:ascii="Times New Roman" w:eastAsia="Times New Roman" w:hAnsi="Times New Roman" w:cs="Times New Roman"/>
              </w:rPr>
            </w:pPr>
            <w:r w:rsidRPr="00FA70ED">
              <w:rPr>
                <w:rFonts w:ascii="Times New Roman" w:eastAsia="Times New Roman" w:hAnsi="Times New Roman" w:cs="Times New Roman"/>
              </w:rPr>
              <w:t xml:space="preserve">бейнелеу әрекеті, кітаптар </w:t>
            </w:r>
            <w:r w:rsidRPr="00FA70ED">
              <w:rPr>
                <w:rFonts w:ascii="Times New Roman" w:eastAsia="Times New Roman" w:hAnsi="Times New Roman" w:cs="Times New Roman"/>
                <w:spacing w:val="-58"/>
              </w:rPr>
              <w:t xml:space="preserve"> </w:t>
            </w:r>
            <w:r w:rsidRPr="00FA70ED">
              <w:rPr>
                <w:rFonts w:ascii="Times New Roman" w:eastAsia="Times New Roman" w:hAnsi="Times New Roman" w:cs="Times New Roman"/>
              </w:rPr>
              <w:t>қарау және тағы басқа</w:t>
            </w:r>
            <w:r w:rsidRPr="00FA70ED">
              <w:rPr>
                <w:rFonts w:ascii="Times New Roman" w:eastAsia="Times New Roman" w:hAnsi="Times New Roman" w:cs="Times New Roman"/>
                <w:spacing w:val="1"/>
              </w:rPr>
              <w:t xml:space="preserve"> </w:t>
            </w:r>
            <w:r w:rsidRPr="00FA70ED">
              <w:rPr>
                <w:rFonts w:ascii="Times New Roman" w:eastAsia="Times New Roman" w:hAnsi="Times New Roman" w:cs="Times New Roman"/>
              </w:rPr>
              <w:t>әрекеттер)</w:t>
            </w:r>
          </w:p>
        </w:tc>
        <w:tc>
          <w:tcPr>
            <w:tcW w:w="2500" w:type="dxa"/>
          </w:tcPr>
          <w:p w:rsidR="006E070D" w:rsidRPr="00FA70ED" w:rsidRDefault="006E070D" w:rsidP="006E070D">
            <w:pPr>
              <w:pStyle w:val="a3"/>
              <w:shd w:val="clear" w:color="auto" w:fill="FFFFFF"/>
              <w:spacing w:before="0" w:beforeAutospacing="0" w:after="0" w:afterAutospacing="0" w:line="227" w:lineRule="atLeast"/>
              <w:rPr>
                <w:sz w:val="22"/>
                <w:szCs w:val="22"/>
              </w:rPr>
            </w:pPr>
            <w:r w:rsidRPr="00FA70ED">
              <w:rPr>
                <w:b/>
                <w:color w:val="000000"/>
                <w:sz w:val="22"/>
                <w:szCs w:val="22"/>
              </w:rPr>
              <w:t>Құрылымдалған ойын:</w:t>
            </w:r>
            <w:r w:rsidRPr="00FA70ED">
              <w:rPr>
                <w:sz w:val="22"/>
                <w:szCs w:val="22"/>
              </w:rPr>
              <w:t xml:space="preserve"> «Түрлі түсті заттар»</w:t>
            </w:r>
          </w:p>
          <w:p w:rsidR="006E070D" w:rsidRPr="00FA70ED" w:rsidRDefault="006E070D" w:rsidP="006E070D">
            <w:pPr>
              <w:pStyle w:val="a3"/>
              <w:shd w:val="clear" w:color="auto" w:fill="FFFFFF"/>
              <w:spacing w:before="0" w:beforeAutospacing="0" w:after="0" w:afterAutospacing="0" w:line="227" w:lineRule="atLeast"/>
              <w:rPr>
                <w:sz w:val="22"/>
                <w:szCs w:val="22"/>
              </w:rPr>
            </w:pPr>
            <w:r w:rsidRPr="00FA70ED">
              <w:rPr>
                <w:sz w:val="22"/>
                <w:szCs w:val="22"/>
              </w:rPr>
              <w:t xml:space="preserve">Мақсаты: Шығармашылыққа деген қызығушылықтарын дамыту; </w:t>
            </w:r>
          </w:p>
        </w:tc>
        <w:tc>
          <w:tcPr>
            <w:tcW w:w="2417" w:type="dxa"/>
          </w:tcPr>
          <w:p w:rsidR="006E070D" w:rsidRPr="00FA70ED" w:rsidRDefault="006E070D" w:rsidP="006E070D">
            <w:pPr>
              <w:rPr>
                <w:rFonts w:ascii="Times New Roman" w:eastAsia="Times New Roman" w:hAnsi="Times New Roman" w:cs="Times New Roman"/>
                <w:b/>
              </w:rPr>
            </w:pPr>
            <w:r w:rsidRPr="00FA70ED">
              <w:rPr>
                <w:rFonts w:ascii="Times New Roman" w:eastAsia="Times New Roman" w:hAnsi="Times New Roman" w:cs="Times New Roman"/>
                <w:b/>
              </w:rPr>
              <w:t>"Сипаттамасы бойынша таны" дидактикалық ойыны.</w:t>
            </w:r>
          </w:p>
          <w:p w:rsidR="006E070D" w:rsidRPr="00FA70ED" w:rsidRDefault="006E070D" w:rsidP="006E070D">
            <w:pPr>
              <w:rPr>
                <w:rFonts w:ascii="Times New Roman" w:eastAsia="Times New Roman" w:hAnsi="Times New Roman" w:cs="Times New Roman"/>
              </w:rPr>
            </w:pPr>
            <w:r w:rsidRPr="00FA70ED">
              <w:rPr>
                <w:rFonts w:ascii="Times New Roman" w:eastAsia="Times New Roman" w:hAnsi="Times New Roman" w:cs="Times New Roman"/>
              </w:rPr>
              <w:t>Мақсат-міндеттер: сипаттау әңгімесін құрастыруды үйрету, зейіндерін, сөйлеу тілдерін дамыту, ұқсастықтары мен айырмашылықтарын табуды.</w:t>
            </w:r>
          </w:p>
          <w:p w:rsidR="006E070D" w:rsidRPr="00FA70ED" w:rsidRDefault="006E070D" w:rsidP="006E070D">
            <w:pPr>
              <w:rPr>
                <w:rFonts w:ascii="Times New Roman" w:hAnsi="Times New Roman" w:cs="Times New Roman"/>
              </w:rPr>
            </w:pPr>
            <w:r w:rsidRPr="00FA70ED">
              <w:rPr>
                <w:rFonts w:ascii="Times New Roman" w:hAnsi="Times New Roman" w:cs="Times New Roman"/>
              </w:rPr>
              <w:t xml:space="preserve"> </w:t>
            </w:r>
          </w:p>
        </w:tc>
        <w:tc>
          <w:tcPr>
            <w:tcW w:w="2268" w:type="dxa"/>
          </w:tcPr>
          <w:p w:rsidR="006E070D" w:rsidRPr="00FA70ED" w:rsidRDefault="006E070D" w:rsidP="006E070D">
            <w:pPr>
              <w:rPr>
                <w:rFonts w:ascii="Times New Roman" w:hAnsi="Times New Roman" w:cs="Times New Roman"/>
                <w:b/>
              </w:rPr>
            </w:pPr>
            <w:r w:rsidRPr="00FA70ED">
              <w:rPr>
                <w:rFonts w:ascii="Times New Roman" w:hAnsi="Times New Roman" w:cs="Times New Roman"/>
                <w:b/>
              </w:rPr>
              <w:t>Қоршаған ортамен таныстыру – еңбек, коммуникативтік әрекет</w:t>
            </w:r>
          </w:p>
          <w:p w:rsidR="006E070D" w:rsidRPr="00FA70ED" w:rsidRDefault="006E070D" w:rsidP="006E070D">
            <w:pPr>
              <w:rPr>
                <w:rFonts w:ascii="Times New Roman" w:eastAsia="Times New Roman" w:hAnsi="Times New Roman" w:cs="Times New Roman"/>
                <w:b/>
              </w:rPr>
            </w:pPr>
            <w:r w:rsidRPr="00FA70ED">
              <w:rPr>
                <w:rFonts w:ascii="Times New Roman" w:eastAsia="Times New Roman" w:hAnsi="Times New Roman" w:cs="Times New Roman"/>
                <w:b/>
              </w:rPr>
              <w:t>"Ойыншықтардағы тәртіп".</w:t>
            </w:r>
          </w:p>
          <w:p w:rsidR="006E070D" w:rsidRPr="00FA70ED" w:rsidRDefault="006E070D" w:rsidP="006E070D">
            <w:pPr>
              <w:rPr>
                <w:rFonts w:ascii="Times New Roman" w:eastAsia="Times New Roman" w:hAnsi="Times New Roman" w:cs="Times New Roman"/>
              </w:rPr>
            </w:pPr>
            <w:r w:rsidRPr="00FA70ED">
              <w:rPr>
                <w:rFonts w:ascii="Times New Roman" w:eastAsia="Times New Roman" w:hAnsi="Times New Roman" w:cs="Times New Roman"/>
              </w:rPr>
              <w:t>Мақсат-міндеттер: ойыншықтарды тәртіпте ұстау: жуу, кептіру, сүрту және орнына қою. Еңбекқорлықты, тәртіпсіздікті көре білуді дамыту; сумен жұмыс кезінде ұқыптылықты дамыту. Өз еңбегі мен басқа адамдардың еңбегін құрметтеуге тәрбиелеу.</w:t>
            </w:r>
          </w:p>
          <w:p w:rsidR="006E070D" w:rsidRPr="00FA70ED" w:rsidRDefault="006E070D" w:rsidP="006E070D">
            <w:pPr>
              <w:rPr>
                <w:rFonts w:ascii="Times New Roman" w:hAnsi="Times New Roman" w:cs="Times New Roman"/>
                <w:b/>
              </w:rPr>
            </w:pPr>
            <w:r w:rsidRPr="00FA70ED">
              <w:rPr>
                <w:rFonts w:ascii="Times New Roman" w:eastAsia="Times New Roman" w:hAnsi="Times New Roman" w:cs="Times New Roman"/>
                <w:b/>
              </w:rPr>
              <w:t>(еңбек дағдылары)</w:t>
            </w:r>
          </w:p>
        </w:tc>
        <w:tc>
          <w:tcPr>
            <w:tcW w:w="2282" w:type="dxa"/>
            <w:gridSpan w:val="2"/>
          </w:tcPr>
          <w:p w:rsidR="006E070D" w:rsidRPr="00FA70ED" w:rsidRDefault="006E070D" w:rsidP="006E070D">
            <w:pPr>
              <w:rPr>
                <w:rFonts w:ascii="Times New Roman" w:hAnsi="Times New Roman" w:cs="Times New Roman"/>
              </w:rPr>
            </w:pPr>
            <w:r w:rsidRPr="00FA70ED">
              <w:rPr>
                <w:rFonts w:ascii="Times New Roman" w:hAnsi="Times New Roman" w:cs="Times New Roman"/>
                <w:b/>
              </w:rPr>
              <w:t>Көркем әдебиет - шығармашылық, коммуникативтік, ойын  әрекеті</w:t>
            </w:r>
            <w:r w:rsidRPr="00FA70ED">
              <w:rPr>
                <w:rFonts w:ascii="Times New Roman" w:hAnsi="Times New Roman" w:cs="Times New Roman"/>
              </w:rPr>
              <w:t xml:space="preserve"> </w:t>
            </w:r>
          </w:p>
          <w:p w:rsidR="006E070D" w:rsidRPr="00FA70ED" w:rsidRDefault="006E070D" w:rsidP="006E070D">
            <w:pPr>
              <w:pStyle w:val="a3"/>
              <w:shd w:val="clear" w:color="auto" w:fill="FFFFFF"/>
              <w:spacing w:before="0" w:beforeAutospacing="0" w:after="0" w:afterAutospacing="0"/>
              <w:rPr>
                <w:sz w:val="22"/>
                <w:szCs w:val="22"/>
              </w:rPr>
            </w:pPr>
            <w:r w:rsidRPr="00FA70ED">
              <w:rPr>
                <w:sz w:val="22"/>
                <w:szCs w:val="22"/>
              </w:rPr>
              <w:t>Мақсаты: Жақындарының мамандықтарымен таныстыру, олардың атқаратын қызметінің маңызын түсіну, ата-анасының мамандықтарына қызығушылықты қалыптастыру.</w:t>
            </w:r>
          </w:p>
        </w:tc>
        <w:tc>
          <w:tcPr>
            <w:tcW w:w="2268" w:type="dxa"/>
          </w:tcPr>
          <w:p w:rsidR="006E070D" w:rsidRPr="00FA70ED" w:rsidRDefault="006E070D" w:rsidP="006E070D">
            <w:pPr>
              <w:rPr>
                <w:rFonts w:ascii="Times New Roman" w:hAnsi="Times New Roman" w:cs="Times New Roman"/>
                <w:b/>
              </w:rPr>
            </w:pPr>
            <w:r w:rsidRPr="00FA70ED">
              <w:rPr>
                <w:rFonts w:ascii="Times New Roman" w:hAnsi="Times New Roman" w:cs="Times New Roman"/>
                <w:b/>
              </w:rPr>
              <w:t>Қоршаған ортамен таныстыру,сөйлеуді дамыту іс-әрекеттері</w:t>
            </w:r>
          </w:p>
          <w:p w:rsidR="006E070D" w:rsidRPr="00FA70ED" w:rsidRDefault="006E070D" w:rsidP="006E070D">
            <w:pPr>
              <w:rPr>
                <w:rFonts w:ascii="Times New Roman" w:eastAsia="Times New Roman" w:hAnsi="Times New Roman" w:cs="Times New Roman"/>
                <w:b/>
              </w:rPr>
            </w:pPr>
            <w:r w:rsidRPr="00FA70ED">
              <w:rPr>
                <w:rFonts w:ascii="Times New Roman" w:eastAsia="Times New Roman" w:hAnsi="Times New Roman" w:cs="Times New Roman"/>
                <w:b/>
              </w:rPr>
              <w:t>"Бөлме өсімдіктерін суғару".</w:t>
            </w:r>
          </w:p>
          <w:p w:rsidR="006E070D" w:rsidRPr="00FA70ED" w:rsidRDefault="006E070D" w:rsidP="006E070D">
            <w:pPr>
              <w:rPr>
                <w:rFonts w:ascii="Times New Roman" w:eastAsia="Times New Roman" w:hAnsi="Times New Roman" w:cs="Times New Roman"/>
              </w:rPr>
            </w:pPr>
            <w:r w:rsidRPr="00FA70ED">
              <w:rPr>
                <w:rFonts w:ascii="Times New Roman" w:eastAsia="Times New Roman" w:hAnsi="Times New Roman" w:cs="Times New Roman"/>
              </w:rPr>
              <w:t>Мақсат-міндеттер: балалардың өсімдіктердің жарық пен ылғалға деген қажеттіліктері туралы білімдерін кеңейту, ылғалды сүйетін және құрғақшылыққа төзімді, Су және өсімдіктермен жұмыс кезінде дәлдікті, өз іс-әрекеттеріне сенімділікті, еңбек дағдыларын дамыту. Қоршаған табиғатқа ұқыпты қарауды, оған қамқорлық жасауды тәрбиелеу.</w:t>
            </w:r>
          </w:p>
          <w:p w:rsidR="006E070D" w:rsidRPr="00FA70ED" w:rsidRDefault="006E070D" w:rsidP="006E070D">
            <w:pPr>
              <w:rPr>
                <w:rFonts w:ascii="Times New Roman" w:hAnsi="Times New Roman" w:cs="Times New Roman"/>
                <w:color w:val="7030A0"/>
              </w:rPr>
            </w:pPr>
            <w:r w:rsidRPr="00FA70ED">
              <w:rPr>
                <w:rFonts w:ascii="Times New Roman" w:eastAsia="Times New Roman" w:hAnsi="Times New Roman" w:cs="Times New Roman"/>
                <w:b/>
              </w:rPr>
              <w:t>(еңбек дағдылары)</w:t>
            </w:r>
          </w:p>
          <w:p w:rsidR="006E070D" w:rsidRPr="00FA70ED" w:rsidRDefault="006E070D" w:rsidP="006E070D">
            <w:pPr>
              <w:rPr>
                <w:rFonts w:ascii="Times New Roman" w:hAnsi="Times New Roman" w:cs="Times New Roman"/>
              </w:rPr>
            </w:pPr>
          </w:p>
        </w:tc>
      </w:tr>
      <w:tr w:rsidR="006E070D" w:rsidRPr="00FA70ED" w:rsidTr="006E070D">
        <w:trPr>
          <w:trHeight w:val="325"/>
        </w:trPr>
        <w:tc>
          <w:tcPr>
            <w:tcW w:w="2698" w:type="dxa"/>
          </w:tcPr>
          <w:p w:rsidR="006E070D" w:rsidRPr="00FA70ED" w:rsidRDefault="006E070D" w:rsidP="006E070D">
            <w:pPr>
              <w:ind w:left="110"/>
              <w:contextualSpacing/>
              <w:rPr>
                <w:rFonts w:ascii="Times New Roman" w:eastAsia="Times New Roman" w:hAnsi="Times New Roman" w:cs="Times New Roman"/>
              </w:rPr>
            </w:pPr>
            <w:r w:rsidRPr="00FA70ED">
              <w:rPr>
                <w:rFonts w:ascii="Times New Roman" w:eastAsia="Times New Roman" w:hAnsi="Times New Roman" w:cs="Times New Roman"/>
              </w:rPr>
              <w:t>Таңертенгі</w:t>
            </w:r>
            <w:r w:rsidRPr="00FA70ED">
              <w:rPr>
                <w:rFonts w:ascii="Times New Roman" w:eastAsia="Times New Roman" w:hAnsi="Times New Roman" w:cs="Times New Roman"/>
                <w:spacing w:val="-3"/>
              </w:rPr>
              <w:t xml:space="preserve"> </w:t>
            </w:r>
            <w:r w:rsidRPr="00FA70ED">
              <w:rPr>
                <w:rFonts w:ascii="Times New Roman" w:eastAsia="Times New Roman" w:hAnsi="Times New Roman" w:cs="Times New Roman"/>
              </w:rPr>
              <w:t>жаттығу</w:t>
            </w:r>
          </w:p>
        </w:tc>
        <w:tc>
          <w:tcPr>
            <w:tcW w:w="11735" w:type="dxa"/>
            <w:gridSpan w:val="6"/>
          </w:tcPr>
          <w:p w:rsidR="006E070D" w:rsidRPr="00FA70ED" w:rsidRDefault="006E070D" w:rsidP="006E070D">
            <w:pPr>
              <w:jc w:val="center"/>
              <w:rPr>
                <w:rFonts w:ascii="Times New Roman" w:eastAsia="Times New Roman" w:hAnsi="Times New Roman" w:cs="Times New Roman"/>
              </w:rPr>
            </w:pPr>
            <w:r w:rsidRPr="00FA70ED">
              <w:rPr>
                <w:rFonts w:ascii="Times New Roman" w:hAnsi="Times New Roman" w:cs="Times New Roman"/>
              </w:rPr>
              <w:t xml:space="preserve">Таңертеңгі жаттығу кешені (қимыл белсенділігі, ойын әрекеті). Сапқа тұру, жүру, жүгіру, жалпы дамытушы және тыныс алу жаттығулары. </w:t>
            </w:r>
            <w:r w:rsidRPr="00FA70ED">
              <w:rPr>
                <w:rFonts w:ascii="Times New Roman" w:eastAsia="Times New Roman" w:hAnsi="Times New Roman" w:cs="Times New Roman"/>
              </w:rPr>
              <w:t>Дене шынықтыру. №</w:t>
            </w:r>
            <w:r w:rsidRPr="00FA70ED">
              <w:rPr>
                <w:rFonts w:ascii="Times New Roman" w:eastAsia="Times New Roman" w:hAnsi="Times New Roman" w:cs="Times New Roman"/>
                <w:lang w:val="ru-RU"/>
              </w:rPr>
              <w:t xml:space="preserve">5 </w:t>
            </w:r>
            <w:r w:rsidRPr="00FA70ED">
              <w:rPr>
                <w:rFonts w:ascii="Times New Roman" w:eastAsia="Times New Roman" w:hAnsi="Times New Roman" w:cs="Times New Roman"/>
              </w:rPr>
              <w:t>жаттығулар кешені</w:t>
            </w:r>
          </w:p>
        </w:tc>
      </w:tr>
      <w:tr w:rsidR="006E070D" w:rsidRPr="00FA70ED" w:rsidTr="006E070D">
        <w:trPr>
          <w:trHeight w:val="321"/>
        </w:trPr>
        <w:tc>
          <w:tcPr>
            <w:tcW w:w="2698" w:type="dxa"/>
          </w:tcPr>
          <w:p w:rsidR="006E070D" w:rsidRPr="00FA70ED" w:rsidRDefault="006E070D" w:rsidP="006E070D">
            <w:pPr>
              <w:ind w:left="110"/>
              <w:contextualSpacing/>
              <w:rPr>
                <w:rFonts w:ascii="Times New Roman" w:eastAsia="Times New Roman" w:hAnsi="Times New Roman" w:cs="Times New Roman"/>
              </w:rPr>
            </w:pPr>
            <w:r w:rsidRPr="00FA70ED">
              <w:rPr>
                <w:rFonts w:ascii="Times New Roman" w:eastAsia="Times New Roman" w:hAnsi="Times New Roman" w:cs="Times New Roman"/>
              </w:rPr>
              <w:t>Таңғы</w:t>
            </w:r>
            <w:r w:rsidRPr="00FA70ED">
              <w:rPr>
                <w:rFonts w:ascii="Times New Roman" w:eastAsia="Times New Roman" w:hAnsi="Times New Roman" w:cs="Times New Roman"/>
                <w:spacing w:val="-4"/>
              </w:rPr>
              <w:t xml:space="preserve"> </w:t>
            </w:r>
            <w:r w:rsidRPr="00FA70ED">
              <w:rPr>
                <w:rFonts w:ascii="Times New Roman" w:eastAsia="Times New Roman" w:hAnsi="Times New Roman" w:cs="Times New Roman"/>
              </w:rPr>
              <w:t>ас</w:t>
            </w:r>
          </w:p>
        </w:tc>
        <w:tc>
          <w:tcPr>
            <w:tcW w:w="11735" w:type="dxa"/>
            <w:gridSpan w:val="6"/>
          </w:tcPr>
          <w:p w:rsidR="006E070D" w:rsidRPr="00FA70ED" w:rsidRDefault="006E070D" w:rsidP="006E070D">
            <w:pPr>
              <w:rPr>
                <w:rFonts w:ascii="Times New Roman" w:hAnsi="Times New Roman" w:cs="Times New Roman"/>
              </w:rPr>
            </w:pPr>
            <w:r w:rsidRPr="00FA70ED">
              <w:rPr>
                <w:rFonts w:ascii="Times New Roman" w:hAnsi="Times New Roman" w:cs="Times New Roman"/>
              </w:rPr>
              <w:t xml:space="preserve">Таңғы ас алдында гигиеналық шараларды орындау (мәдени-гигиеналық дағдылар, өзіне-өзі қызмет ету, кезекшілердің еңбек әрекеті (ас ішу құралдарын, майлықтарды үстелге қою) Гигиеналық шаралар (қолды дұрыс жуу, өз орамалының орнын білу, қолды дұрыс сүрту және орамалды орнына ілу, көркем сөз қолдану мысалы, </w:t>
            </w:r>
          </w:p>
          <w:p w:rsidR="006E070D" w:rsidRPr="00FA70ED" w:rsidRDefault="006E070D" w:rsidP="006E070D">
            <w:pPr>
              <w:jc w:val="center"/>
              <w:rPr>
                <w:rFonts w:ascii="Times New Roman" w:hAnsi="Times New Roman" w:cs="Times New Roman"/>
                <w:b/>
              </w:rPr>
            </w:pPr>
            <w:r w:rsidRPr="00FA70ED">
              <w:rPr>
                <w:rFonts w:ascii="Times New Roman" w:hAnsi="Times New Roman" w:cs="Times New Roman"/>
                <w:b/>
              </w:rPr>
              <w:t>«Біз сабынмен доспыз»</w:t>
            </w:r>
          </w:p>
          <w:p w:rsidR="006E070D" w:rsidRPr="00FA70ED" w:rsidRDefault="006E070D" w:rsidP="006E070D">
            <w:pPr>
              <w:rPr>
                <w:rFonts w:ascii="Times New Roman" w:hAnsi="Times New Roman" w:cs="Times New Roman"/>
              </w:rPr>
            </w:pPr>
            <w:r w:rsidRPr="00FA70ED">
              <w:rPr>
                <w:rFonts w:ascii="Times New Roman" w:hAnsi="Times New Roman" w:cs="Times New Roman"/>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p w:rsidR="006E070D" w:rsidRPr="00FA70ED" w:rsidRDefault="006E070D" w:rsidP="006E070D">
            <w:pPr>
              <w:rPr>
                <w:rFonts w:ascii="Times New Roman" w:eastAsia="Times New Roman" w:hAnsi="Times New Roman" w:cs="Times New Roman"/>
              </w:rPr>
            </w:pPr>
            <w:r w:rsidRPr="00FA70ED">
              <w:rPr>
                <w:rFonts w:ascii="Times New Roman" w:eastAsia="Calibri" w:hAnsi="Times New Roman" w:cs="Times New Roman"/>
              </w:rPr>
              <w:t xml:space="preserve"> </w:t>
            </w:r>
            <w:r w:rsidRPr="00FA70ED">
              <w:rPr>
                <w:rFonts w:ascii="Times New Roman" w:eastAsia="Calibri" w:hAnsi="Times New Roman" w:cs="Times New Roman"/>
                <w:b/>
                <w:color w:val="000000"/>
                <w:lang w:eastAsia="ru-RU"/>
              </w:rPr>
              <w:t>Математика негіздері, қазақ тілі коммуникативтік,</w:t>
            </w:r>
            <w:r w:rsidRPr="00FA70ED">
              <w:rPr>
                <w:rFonts w:ascii="Times New Roman" w:eastAsia="Calibri" w:hAnsi="Times New Roman" w:cs="Times New Roman"/>
                <w:color w:val="000000"/>
                <w:lang w:eastAsia="ru-RU"/>
              </w:rPr>
              <w:t xml:space="preserve"> </w:t>
            </w:r>
            <w:r w:rsidRPr="00FA70ED">
              <w:rPr>
                <w:rFonts w:ascii="Times New Roman" w:eastAsia="Calibri" w:hAnsi="Times New Roman" w:cs="Times New Roman"/>
                <w:b/>
                <w:color w:val="000000"/>
                <w:lang w:eastAsia="ru-RU"/>
              </w:rPr>
              <w:t>танымдық, еңбек әрекеті</w:t>
            </w:r>
            <w:r w:rsidRPr="00FA70ED">
              <w:rPr>
                <w:rFonts w:ascii="Times New Roman" w:eastAsia="Calibri" w:hAnsi="Times New Roman" w:cs="Times New Roman"/>
                <w:color w:val="000000"/>
                <w:lang w:eastAsia="ru-RU"/>
              </w:rPr>
              <w:t xml:space="preserve">  (кезекшілердің әрекеті) Бала санына байланысты ыдыстарды үстел үстіне орналастыру.</w:t>
            </w:r>
          </w:p>
        </w:tc>
      </w:tr>
      <w:tr w:rsidR="006E070D" w:rsidRPr="00FA70ED" w:rsidTr="006E070D">
        <w:trPr>
          <w:trHeight w:val="70"/>
        </w:trPr>
        <w:tc>
          <w:tcPr>
            <w:tcW w:w="2698" w:type="dxa"/>
          </w:tcPr>
          <w:p w:rsidR="006E070D" w:rsidRPr="00FA70ED" w:rsidRDefault="006E070D" w:rsidP="006E070D">
            <w:pPr>
              <w:ind w:left="110"/>
              <w:contextualSpacing/>
              <w:rPr>
                <w:rFonts w:ascii="Times New Roman" w:eastAsia="Times New Roman" w:hAnsi="Times New Roman" w:cs="Times New Roman"/>
              </w:rPr>
            </w:pPr>
            <w:r w:rsidRPr="00FA70ED">
              <w:rPr>
                <w:rFonts w:ascii="Times New Roman" w:eastAsia="Times New Roman" w:hAnsi="Times New Roman" w:cs="Times New Roman"/>
              </w:rPr>
              <w:t>Ұйымдастырылған</w:t>
            </w:r>
            <w:r w:rsidRPr="00FA70ED">
              <w:rPr>
                <w:rFonts w:ascii="Times New Roman" w:eastAsia="Times New Roman" w:hAnsi="Times New Roman" w:cs="Times New Roman"/>
                <w:spacing w:val="-2"/>
              </w:rPr>
              <w:t xml:space="preserve"> </w:t>
            </w:r>
            <w:r w:rsidRPr="00FA70ED">
              <w:rPr>
                <w:rFonts w:ascii="Times New Roman" w:eastAsia="Times New Roman" w:hAnsi="Times New Roman" w:cs="Times New Roman"/>
              </w:rPr>
              <w:t>іс-әрекетке дайындық</w:t>
            </w:r>
          </w:p>
        </w:tc>
        <w:tc>
          <w:tcPr>
            <w:tcW w:w="2500" w:type="dxa"/>
          </w:tcPr>
          <w:p w:rsidR="006E070D" w:rsidRPr="00FA70ED" w:rsidRDefault="006E070D" w:rsidP="006E070D">
            <w:pPr>
              <w:rPr>
                <w:rFonts w:ascii="Times New Roman" w:eastAsia="Calibri" w:hAnsi="Times New Roman" w:cs="Times New Roman"/>
                <w:b/>
              </w:rPr>
            </w:pPr>
            <w:r w:rsidRPr="00FA70ED">
              <w:rPr>
                <w:rFonts w:ascii="Times New Roman" w:eastAsia="Calibri" w:hAnsi="Times New Roman" w:cs="Times New Roman"/>
                <w:b/>
              </w:rPr>
              <w:t>Таңғы жиын:</w:t>
            </w:r>
          </w:p>
          <w:p w:rsidR="006E070D" w:rsidRPr="00FA70ED" w:rsidRDefault="006E070D" w:rsidP="006E070D">
            <w:pPr>
              <w:rPr>
                <w:rFonts w:ascii="Times New Roman" w:eastAsia="Calibri" w:hAnsi="Times New Roman" w:cs="Times New Roman"/>
              </w:rPr>
            </w:pPr>
            <w:r w:rsidRPr="00FA70ED">
              <w:rPr>
                <w:rFonts w:ascii="Times New Roman" w:eastAsia="Calibri" w:hAnsi="Times New Roman" w:cs="Times New Roman"/>
                <w:b/>
              </w:rPr>
              <w:t>Музыка іс-әрекеті:</w:t>
            </w:r>
            <w:r w:rsidRPr="00FA70ED">
              <w:rPr>
                <w:rFonts w:ascii="Times New Roman" w:eastAsia="Calibri" w:hAnsi="Times New Roman" w:cs="Times New Roman"/>
              </w:rPr>
              <w:t xml:space="preserve"> Мемлекеттік әнұранды орындау.</w:t>
            </w:r>
          </w:p>
          <w:p w:rsidR="006E070D" w:rsidRPr="00FA70ED" w:rsidRDefault="006E070D" w:rsidP="006E070D">
            <w:pPr>
              <w:rPr>
                <w:rFonts w:ascii="Times New Roman" w:eastAsia="Calibri" w:hAnsi="Times New Roman" w:cs="Times New Roman"/>
              </w:rPr>
            </w:pPr>
            <w:r w:rsidRPr="00FA70ED">
              <w:rPr>
                <w:rFonts w:ascii="Times New Roman" w:eastAsia="Calibri" w:hAnsi="Times New Roman" w:cs="Times New Roman"/>
              </w:rPr>
              <w:t>Мақсаты: Балалардың бойында отансүйгіштік, патриотизм сезімдерін ояту.</w:t>
            </w:r>
          </w:p>
          <w:p w:rsidR="006E070D" w:rsidRPr="00FA70ED" w:rsidRDefault="006E070D" w:rsidP="006E070D">
            <w:pPr>
              <w:rPr>
                <w:rFonts w:ascii="Times New Roman" w:eastAsia="Times New Roman" w:hAnsi="Times New Roman" w:cs="Times New Roman"/>
              </w:rPr>
            </w:pPr>
          </w:p>
        </w:tc>
        <w:tc>
          <w:tcPr>
            <w:tcW w:w="2417" w:type="dxa"/>
          </w:tcPr>
          <w:p w:rsidR="006E070D" w:rsidRPr="00FA70ED" w:rsidRDefault="006E070D" w:rsidP="006E070D">
            <w:pPr>
              <w:rPr>
                <w:rFonts w:ascii="Times New Roman" w:eastAsia="Times New Roman" w:hAnsi="Times New Roman" w:cs="Times New Roman"/>
                <w:b/>
              </w:rPr>
            </w:pPr>
            <w:r w:rsidRPr="00FA70ED">
              <w:rPr>
                <w:rFonts w:ascii="Times New Roman" w:eastAsia="Times New Roman" w:hAnsi="Times New Roman" w:cs="Times New Roman"/>
                <w:b/>
              </w:rPr>
              <w:t>Таңғы жиын:</w:t>
            </w:r>
          </w:p>
          <w:p w:rsidR="006E070D" w:rsidRPr="00FA70ED" w:rsidRDefault="006E070D" w:rsidP="006E070D">
            <w:pPr>
              <w:rPr>
                <w:rFonts w:ascii="Times New Roman" w:eastAsia="Times New Roman" w:hAnsi="Times New Roman" w:cs="Times New Roman"/>
                <w:b/>
              </w:rPr>
            </w:pPr>
            <w:r w:rsidRPr="00FA70ED">
              <w:rPr>
                <w:rFonts w:ascii="Times New Roman" w:eastAsia="Times New Roman" w:hAnsi="Times New Roman" w:cs="Times New Roman"/>
                <w:b/>
              </w:rPr>
              <w:t>(танымдық іс-әрекет)</w:t>
            </w:r>
          </w:p>
          <w:p w:rsidR="006E070D" w:rsidRPr="00FA70ED" w:rsidRDefault="006E070D" w:rsidP="006E070D">
            <w:pPr>
              <w:rPr>
                <w:rFonts w:ascii="Times New Roman" w:eastAsia="Times New Roman" w:hAnsi="Times New Roman" w:cs="Times New Roman"/>
                <w:b/>
              </w:rPr>
            </w:pPr>
            <w:r w:rsidRPr="00FA70ED">
              <w:rPr>
                <w:rFonts w:ascii="Times New Roman" w:eastAsia="Times New Roman" w:hAnsi="Times New Roman" w:cs="Times New Roman"/>
                <w:b/>
              </w:rPr>
              <w:t>«Мозаика».</w:t>
            </w:r>
          </w:p>
          <w:p w:rsidR="006E070D" w:rsidRPr="00FA70ED" w:rsidRDefault="006E070D" w:rsidP="006E070D">
            <w:pPr>
              <w:rPr>
                <w:rFonts w:ascii="Times New Roman" w:eastAsia="Times New Roman" w:hAnsi="Times New Roman" w:cs="Times New Roman"/>
              </w:rPr>
            </w:pPr>
            <w:r w:rsidRPr="00FA70ED">
              <w:rPr>
                <w:rFonts w:ascii="Times New Roman" w:eastAsia="Times New Roman" w:hAnsi="Times New Roman" w:cs="Times New Roman"/>
              </w:rPr>
              <w:t>Мақсат-міндеттер: балаларға әртүрлі заттар, геометриялық пішіндер құрастыруды үйрету, түстерімен таныстыру, балалардың ой-қиялын дамыту.</w:t>
            </w:r>
          </w:p>
          <w:p w:rsidR="006E070D" w:rsidRPr="00FA70ED" w:rsidRDefault="006E070D" w:rsidP="006E070D">
            <w:pPr>
              <w:rPr>
                <w:rFonts w:ascii="Times New Roman" w:eastAsia="Times New Roman" w:hAnsi="Times New Roman" w:cs="Times New Roman"/>
              </w:rPr>
            </w:pPr>
            <w:r w:rsidRPr="00FA70ED">
              <w:rPr>
                <w:rFonts w:ascii="Times New Roman" w:eastAsia="Times New Roman" w:hAnsi="Times New Roman" w:cs="Times New Roman"/>
              </w:rPr>
              <w:t>Ойын атрибуттары: мозаика ойыншықтары.</w:t>
            </w:r>
          </w:p>
          <w:p w:rsidR="006E070D" w:rsidRPr="00FA70ED" w:rsidRDefault="006E070D" w:rsidP="006E070D">
            <w:pPr>
              <w:rPr>
                <w:rFonts w:ascii="Times New Roman" w:eastAsia="Times New Roman" w:hAnsi="Times New Roman" w:cs="Times New Roman"/>
              </w:rPr>
            </w:pPr>
            <w:r w:rsidRPr="00FA70ED">
              <w:rPr>
                <w:rFonts w:ascii="Times New Roman" w:eastAsia="Times New Roman" w:hAnsi="Times New Roman" w:cs="Times New Roman"/>
              </w:rPr>
              <w:t>Ойынның барысы: Балаларға өрнектердің түсінің үйлесімділігіне көңіл бөліп, заттардың пішініне сәйкес орналастыра білуге бағыт беріледі.</w:t>
            </w:r>
          </w:p>
          <w:p w:rsidR="006E070D" w:rsidRPr="00FA70ED" w:rsidRDefault="006E070D" w:rsidP="006E070D">
            <w:pPr>
              <w:shd w:val="clear" w:color="auto" w:fill="FFFFFF"/>
              <w:spacing w:line="0" w:lineRule="auto"/>
              <w:textAlignment w:val="baseline"/>
              <w:rPr>
                <w:rFonts w:ascii="Times New Roman" w:eastAsia="Times New Roman" w:hAnsi="Times New Roman" w:cs="Times New Roman"/>
                <w:color w:val="000000"/>
                <w:lang w:eastAsia="kk-KZ"/>
              </w:rPr>
            </w:pPr>
            <w:r w:rsidRPr="00FA70ED">
              <w:rPr>
                <w:rFonts w:ascii="Times New Roman" w:eastAsia="Times New Roman" w:hAnsi="Times New Roman" w:cs="Times New Roman"/>
                <w:b/>
              </w:rPr>
              <w:t>(математика негіздері, қоршаған ортамен танысу)</w:t>
            </w:r>
            <w:r w:rsidRPr="00FA70ED">
              <w:rPr>
                <w:rFonts w:ascii="Times New Roman" w:eastAsia="Times New Roman" w:hAnsi="Times New Roman" w:cs="Times New Roman"/>
                <w:color w:val="000000"/>
                <w:lang w:eastAsia="kk-KZ"/>
              </w:rPr>
              <w:t>Ойынның мақсаты: заттың түр</w:t>
            </w:r>
            <w:r w:rsidRPr="00FA70ED">
              <w:rPr>
                <w:rFonts w:ascii="Times New Roman" w:eastAsia="Times New Roman" w:hAnsi="Times New Roman" w:cs="Times New Roman"/>
                <w:color w:val="000000"/>
                <w:bdr w:val="none" w:sz="0" w:space="0" w:color="auto" w:frame="1"/>
                <w:lang w:eastAsia="kk-KZ"/>
              </w:rPr>
              <w:t xml:space="preserve">-түсін, пішінін, атын атауға жаттықтыру; сөздік қорын молайту; </w:t>
            </w:r>
          </w:p>
          <w:p w:rsidR="006E070D" w:rsidRPr="00FA70ED" w:rsidRDefault="006E070D" w:rsidP="006E070D">
            <w:pPr>
              <w:shd w:val="clear" w:color="auto" w:fill="FFFFFF"/>
              <w:spacing w:line="0" w:lineRule="auto"/>
              <w:textAlignment w:val="baseline"/>
              <w:rPr>
                <w:rFonts w:ascii="Times New Roman" w:eastAsia="Times New Roman" w:hAnsi="Times New Roman" w:cs="Times New Roman"/>
                <w:color w:val="000000"/>
                <w:lang w:eastAsia="kk-KZ"/>
              </w:rPr>
            </w:pPr>
            <w:r w:rsidRPr="00FA70ED">
              <w:rPr>
                <w:rFonts w:ascii="Times New Roman" w:eastAsia="Times New Roman" w:hAnsi="Times New Roman" w:cs="Times New Roman"/>
                <w:color w:val="000000"/>
                <w:lang w:eastAsia="kk-KZ"/>
              </w:rPr>
              <w:t>ойлау қабілетін дамыту.</w:t>
            </w:r>
            <w:r w:rsidRPr="00FA70ED">
              <w:rPr>
                <w:rFonts w:ascii="Times New Roman" w:eastAsia="Times New Roman" w:hAnsi="Times New Roman" w:cs="Times New Roman"/>
                <w:color w:val="000000"/>
                <w:bdr w:val="none" w:sz="0" w:space="0" w:color="auto" w:frame="1"/>
                <w:lang w:eastAsia="kk-KZ"/>
              </w:rPr>
              <w:t xml:space="preserve"> </w:t>
            </w:r>
          </w:p>
          <w:p w:rsidR="006E070D" w:rsidRPr="00FA70ED" w:rsidRDefault="006E070D" w:rsidP="006E070D">
            <w:pPr>
              <w:rPr>
                <w:rFonts w:ascii="Times New Roman" w:eastAsia="Times New Roman" w:hAnsi="Times New Roman" w:cs="Times New Roman"/>
              </w:rPr>
            </w:pPr>
          </w:p>
          <w:p w:rsidR="006E070D" w:rsidRPr="00FA70ED" w:rsidRDefault="006E070D" w:rsidP="006E070D">
            <w:pPr>
              <w:rPr>
                <w:rFonts w:ascii="Times New Roman" w:eastAsia="Times New Roman" w:hAnsi="Times New Roman" w:cs="Times New Roman"/>
                <w:b/>
              </w:rPr>
            </w:pPr>
          </w:p>
        </w:tc>
        <w:tc>
          <w:tcPr>
            <w:tcW w:w="2268" w:type="dxa"/>
          </w:tcPr>
          <w:p w:rsidR="006E070D" w:rsidRPr="00FA70ED" w:rsidRDefault="006E070D" w:rsidP="006E070D">
            <w:pPr>
              <w:rPr>
                <w:rFonts w:ascii="Times New Roman" w:eastAsia="Times New Roman" w:hAnsi="Times New Roman" w:cs="Times New Roman"/>
                <w:b/>
              </w:rPr>
            </w:pPr>
            <w:r w:rsidRPr="00FA70ED">
              <w:rPr>
                <w:rFonts w:ascii="Times New Roman" w:eastAsia="Times New Roman" w:hAnsi="Times New Roman" w:cs="Times New Roman"/>
                <w:b/>
              </w:rPr>
              <w:t>Таңғы жиын: (сөйлеуді дамыту)</w:t>
            </w:r>
          </w:p>
          <w:p w:rsidR="006E070D" w:rsidRPr="00FA70ED" w:rsidRDefault="006E070D" w:rsidP="006E070D">
            <w:pPr>
              <w:rPr>
                <w:rFonts w:ascii="Times New Roman" w:eastAsia="Times New Roman" w:hAnsi="Times New Roman" w:cs="Times New Roman"/>
                <w:b/>
              </w:rPr>
            </w:pPr>
            <w:r w:rsidRPr="00FA70ED">
              <w:rPr>
                <w:rFonts w:ascii="Times New Roman" w:eastAsia="Times New Roman" w:hAnsi="Times New Roman" w:cs="Times New Roman"/>
                <w:b/>
              </w:rPr>
              <w:t>Саусақ жаттығуы.</w:t>
            </w:r>
          </w:p>
          <w:p w:rsidR="006E070D" w:rsidRPr="00FA70ED" w:rsidRDefault="006E070D" w:rsidP="006E070D">
            <w:pPr>
              <w:rPr>
                <w:rFonts w:ascii="Times New Roman" w:eastAsia="Times New Roman" w:hAnsi="Times New Roman" w:cs="Times New Roman"/>
              </w:rPr>
            </w:pPr>
            <w:r w:rsidRPr="00FA70ED">
              <w:rPr>
                <w:rFonts w:ascii="Times New Roman" w:eastAsia="Times New Roman" w:hAnsi="Times New Roman" w:cs="Times New Roman"/>
              </w:rPr>
              <w:t>1. Шынжыр.</w:t>
            </w:r>
          </w:p>
          <w:p w:rsidR="006E070D" w:rsidRPr="00FA70ED" w:rsidRDefault="006E070D" w:rsidP="006E070D">
            <w:pPr>
              <w:rPr>
                <w:rFonts w:ascii="Times New Roman" w:eastAsia="Times New Roman" w:hAnsi="Times New Roman" w:cs="Times New Roman"/>
              </w:rPr>
            </w:pPr>
            <w:r w:rsidRPr="00FA70ED">
              <w:rPr>
                <w:rFonts w:ascii="Times New Roman" w:eastAsia="Times New Roman" w:hAnsi="Times New Roman" w:cs="Times New Roman"/>
              </w:rPr>
              <w:t>Оң және сол қолдағы басбармақпен балаң үйрек саусақтары түйісіп, жүзіктер секілді айқасып, шынжыр жасайды.</w:t>
            </w:r>
          </w:p>
          <w:p w:rsidR="006E070D" w:rsidRPr="00FA70ED" w:rsidRDefault="006E070D" w:rsidP="006E070D">
            <w:pPr>
              <w:rPr>
                <w:rFonts w:ascii="Times New Roman" w:eastAsia="Times New Roman" w:hAnsi="Times New Roman" w:cs="Times New Roman"/>
              </w:rPr>
            </w:pPr>
            <w:r w:rsidRPr="00FA70ED">
              <w:rPr>
                <w:rFonts w:ascii="Times New Roman" w:eastAsia="Times New Roman" w:hAnsi="Times New Roman" w:cs="Times New Roman"/>
              </w:rPr>
              <w:t>2. Піл.</w:t>
            </w:r>
          </w:p>
          <w:p w:rsidR="006E070D" w:rsidRPr="00FA70ED" w:rsidRDefault="006E070D" w:rsidP="006E070D">
            <w:pPr>
              <w:rPr>
                <w:rFonts w:ascii="Times New Roman" w:eastAsia="Times New Roman" w:hAnsi="Times New Roman" w:cs="Times New Roman"/>
              </w:rPr>
            </w:pPr>
            <w:r w:rsidRPr="00FA70ED">
              <w:rPr>
                <w:rFonts w:ascii="Times New Roman" w:eastAsia="Times New Roman" w:hAnsi="Times New Roman" w:cs="Times New Roman"/>
              </w:rPr>
              <w:t>Оң қол алақаны жайылып тұрады. Сол қол саусақтары бас бармақ пен кішкене бөбек артқы аяғы болса, балаң үйрек пен шылдыр шүмек алдыңғы аяқтары, ал ортаңғы саусақ пілдің тұмсығы.</w:t>
            </w:r>
          </w:p>
          <w:p w:rsidR="006E070D" w:rsidRPr="00FA70ED" w:rsidRDefault="006E070D" w:rsidP="006E070D">
            <w:pPr>
              <w:rPr>
                <w:rFonts w:ascii="Times New Roman" w:eastAsia="Times New Roman" w:hAnsi="Times New Roman" w:cs="Times New Roman"/>
                <w:b/>
              </w:rPr>
            </w:pPr>
          </w:p>
          <w:p w:rsidR="006E070D" w:rsidRPr="00FA70ED" w:rsidRDefault="006E070D" w:rsidP="006E070D">
            <w:pPr>
              <w:rPr>
                <w:rFonts w:ascii="Times New Roman" w:eastAsia="Times New Roman" w:hAnsi="Times New Roman" w:cs="Times New Roman"/>
                <w:b/>
              </w:rPr>
            </w:pPr>
          </w:p>
        </w:tc>
        <w:tc>
          <w:tcPr>
            <w:tcW w:w="2282" w:type="dxa"/>
            <w:gridSpan w:val="2"/>
          </w:tcPr>
          <w:p w:rsidR="006E070D" w:rsidRPr="00FA70ED" w:rsidRDefault="006E070D" w:rsidP="006E070D">
            <w:pPr>
              <w:rPr>
                <w:rFonts w:ascii="Times New Roman" w:eastAsia="Times New Roman" w:hAnsi="Times New Roman" w:cs="Times New Roman"/>
                <w:b/>
              </w:rPr>
            </w:pPr>
            <w:r w:rsidRPr="00FA70ED">
              <w:rPr>
                <w:rFonts w:ascii="Times New Roman" w:eastAsia="Times New Roman" w:hAnsi="Times New Roman" w:cs="Times New Roman"/>
                <w:b/>
              </w:rPr>
              <w:t>Таңғы жиын: (қоршаған ортамен танысу, сөйлеуді дамыту)</w:t>
            </w:r>
          </w:p>
          <w:p w:rsidR="006E070D" w:rsidRPr="00FA70ED" w:rsidRDefault="006E070D" w:rsidP="006E070D">
            <w:pPr>
              <w:rPr>
                <w:rFonts w:ascii="Times New Roman" w:eastAsia="Times New Roman" w:hAnsi="Times New Roman" w:cs="Times New Roman"/>
                <w:b/>
              </w:rPr>
            </w:pPr>
            <w:r w:rsidRPr="00FA70ED">
              <w:rPr>
                <w:rFonts w:ascii="Times New Roman" w:eastAsia="Times New Roman" w:hAnsi="Times New Roman" w:cs="Times New Roman"/>
                <w:b/>
              </w:rPr>
              <w:t>"Стоп-кадр" пантомима жаттығуы.</w:t>
            </w:r>
          </w:p>
          <w:p w:rsidR="006E070D" w:rsidRPr="00FA70ED" w:rsidRDefault="006E070D" w:rsidP="006E070D">
            <w:pPr>
              <w:rPr>
                <w:rFonts w:ascii="Times New Roman" w:eastAsia="Times New Roman" w:hAnsi="Times New Roman" w:cs="Times New Roman"/>
              </w:rPr>
            </w:pPr>
            <w:r w:rsidRPr="00FA70ED">
              <w:rPr>
                <w:rFonts w:ascii="Times New Roman" w:eastAsia="Times New Roman" w:hAnsi="Times New Roman" w:cs="Times New Roman"/>
              </w:rPr>
              <w:t>Мақсат-міндеттер: балаларға жан-жануар, құстың қимылын көрсетуді және "стоп-кадр" белгісі бойынша қимылдап жатқан сол кейпінде қозғалмай, "қатып қалу" қалпын көрсете білуге дағдыландыру; вестибуляр аппаратын, зейінін, ой-қиялын дамыту.</w:t>
            </w:r>
          </w:p>
          <w:p w:rsidR="006E070D" w:rsidRPr="00FA70ED" w:rsidRDefault="006E070D" w:rsidP="006E070D">
            <w:pPr>
              <w:rPr>
                <w:rFonts w:ascii="Times New Roman" w:eastAsia="Times New Roman" w:hAnsi="Times New Roman" w:cs="Times New Roman"/>
              </w:rPr>
            </w:pPr>
            <w:r w:rsidRPr="00FA70ED">
              <w:rPr>
                <w:rFonts w:ascii="Times New Roman" w:eastAsia="Times New Roman" w:hAnsi="Times New Roman" w:cs="Times New Roman"/>
              </w:rPr>
              <w:t>- Балалар, қазір сендер әуенді тыңдап, жан-жануарды, құсты немесе жәндіктің қимылдарына еліктейсіңдер. Мен болсам, фотоаппаратты қолда ұстап тұрамын. "Стоп-кадр!" - деген белгіні естісеңдер, сол қалыптарыңды сақтап қалуларың керек.</w:t>
            </w:r>
          </w:p>
          <w:p w:rsidR="006E070D" w:rsidRPr="00FA70ED" w:rsidRDefault="006E070D" w:rsidP="006E070D">
            <w:pPr>
              <w:rPr>
                <w:rFonts w:ascii="Times New Roman" w:eastAsia="Times New Roman" w:hAnsi="Times New Roman" w:cs="Times New Roman"/>
              </w:rPr>
            </w:pPr>
            <w:r w:rsidRPr="00FA70ED">
              <w:rPr>
                <w:rFonts w:ascii="Times New Roman" w:eastAsia="Times New Roman" w:hAnsi="Times New Roman" w:cs="Times New Roman"/>
              </w:rPr>
              <w:t>Алдын-ала жұмыста балаларға түрлі жан-жануарды, құсты, жәндіктерді көрсетуге болады.</w:t>
            </w:r>
          </w:p>
          <w:p w:rsidR="006E070D" w:rsidRPr="00FA70ED" w:rsidRDefault="006E070D" w:rsidP="006E070D">
            <w:pPr>
              <w:rPr>
                <w:rFonts w:ascii="Times New Roman" w:eastAsia="Times New Roman" w:hAnsi="Times New Roman" w:cs="Times New Roman"/>
              </w:rPr>
            </w:pPr>
            <w:r w:rsidRPr="00FA70ED">
              <w:rPr>
                <w:rFonts w:ascii="Times New Roman" w:eastAsia="Times New Roman" w:hAnsi="Times New Roman" w:cs="Times New Roman"/>
              </w:rPr>
              <w:t>Құралдары: әуенді қосу құралы, әуендер жинағы, фотоаппарат немесе смартфон.</w:t>
            </w:r>
          </w:p>
        </w:tc>
        <w:tc>
          <w:tcPr>
            <w:tcW w:w="2268" w:type="dxa"/>
          </w:tcPr>
          <w:p w:rsidR="006E070D" w:rsidRPr="00FA70ED" w:rsidRDefault="006E070D" w:rsidP="006E070D">
            <w:pPr>
              <w:rPr>
                <w:rFonts w:ascii="Times New Roman" w:eastAsia="Times New Roman" w:hAnsi="Times New Roman" w:cs="Times New Roman"/>
                <w:b/>
              </w:rPr>
            </w:pPr>
            <w:r w:rsidRPr="00FA70ED">
              <w:rPr>
                <w:rFonts w:ascii="Times New Roman" w:eastAsia="Times New Roman" w:hAnsi="Times New Roman" w:cs="Times New Roman"/>
                <w:b/>
              </w:rPr>
              <w:t>Таңғы жиын:</w:t>
            </w:r>
          </w:p>
          <w:p w:rsidR="006E070D" w:rsidRPr="00FA70ED" w:rsidRDefault="006E070D" w:rsidP="006E070D">
            <w:pPr>
              <w:rPr>
                <w:rFonts w:ascii="Times New Roman" w:eastAsia="Times New Roman" w:hAnsi="Times New Roman" w:cs="Times New Roman"/>
                <w:b/>
              </w:rPr>
            </w:pPr>
            <w:r w:rsidRPr="00FA70ED">
              <w:rPr>
                <w:rFonts w:ascii="Times New Roman" w:eastAsia="Times New Roman" w:hAnsi="Times New Roman" w:cs="Times New Roman"/>
                <w:b/>
              </w:rPr>
              <w:t>Сурет салу,жапсыру</w:t>
            </w:r>
            <w:r w:rsidRPr="00FA70ED">
              <w:rPr>
                <w:rFonts w:ascii="Times New Roman" w:eastAsia="Times New Roman" w:hAnsi="Times New Roman" w:cs="Times New Roman"/>
                <w:lang w:eastAsia="kk-KZ"/>
              </w:rPr>
              <w:t xml:space="preserve"> </w:t>
            </w:r>
            <w:r w:rsidRPr="00FA70ED">
              <w:rPr>
                <w:rFonts w:ascii="Times New Roman" w:eastAsia="Times New Roman" w:hAnsi="Times New Roman" w:cs="Times New Roman"/>
                <w:b/>
              </w:rPr>
              <w:t>Бояу беттеріндегі суреттерді бояу.</w:t>
            </w:r>
          </w:p>
          <w:p w:rsidR="006E070D" w:rsidRPr="00FA70ED" w:rsidRDefault="006E070D" w:rsidP="006E070D">
            <w:pPr>
              <w:rPr>
                <w:rFonts w:ascii="Times New Roman" w:eastAsia="Times New Roman" w:hAnsi="Times New Roman" w:cs="Times New Roman"/>
              </w:rPr>
            </w:pPr>
            <w:r w:rsidRPr="00FA70ED">
              <w:rPr>
                <w:rFonts w:ascii="Times New Roman" w:eastAsia="Times New Roman" w:hAnsi="Times New Roman" w:cs="Times New Roman"/>
              </w:rPr>
              <w:t>Мақсат-міндеттер: балалардың қуанышты эмоцияларын ояту.</w:t>
            </w:r>
          </w:p>
          <w:p w:rsidR="006E070D" w:rsidRPr="00FA70ED" w:rsidRDefault="006E070D" w:rsidP="006E070D">
            <w:pPr>
              <w:rPr>
                <w:rFonts w:ascii="Times New Roman" w:eastAsia="Times New Roman" w:hAnsi="Times New Roman" w:cs="Times New Roman"/>
              </w:rPr>
            </w:pPr>
          </w:p>
        </w:tc>
      </w:tr>
      <w:tr w:rsidR="006E070D" w:rsidRPr="00FA70ED" w:rsidTr="006E070D">
        <w:trPr>
          <w:trHeight w:val="552"/>
        </w:trPr>
        <w:tc>
          <w:tcPr>
            <w:tcW w:w="2698" w:type="dxa"/>
          </w:tcPr>
          <w:p w:rsidR="006E070D" w:rsidRPr="00FA70ED" w:rsidRDefault="006E070D" w:rsidP="006E070D">
            <w:pPr>
              <w:ind w:left="110" w:right="223"/>
              <w:contextualSpacing/>
              <w:rPr>
                <w:rFonts w:ascii="Times New Roman" w:eastAsia="Times New Roman" w:hAnsi="Times New Roman" w:cs="Times New Roman"/>
              </w:rPr>
            </w:pPr>
            <w:r w:rsidRPr="00FA70ED">
              <w:rPr>
                <w:rFonts w:ascii="Times New Roman" w:eastAsia="Times New Roman" w:hAnsi="Times New Roman" w:cs="Times New Roman"/>
              </w:rPr>
              <w:t>Білім</w:t>
            </w:r>
            <w:r w:rsidRPr="00FA70ED">
              <w:rPr>
                <w:rFonts w:ascii="Times New Roman" w:eastAsia="Times New Roman" w:hAnsi="Times New Roman" w:cs="Times New Roman"/>
                <w:spacing w:val="-3"/>
              </w:rPr>
              <w:t xml:space="preserve"> </w:t>
            </w:r>
            <w:r w:rsidRPr="00FA70ED">
              <w:rPr>
                <w:rFonts w:ascii="Times New Roman" w:eastAsia="Times New Roman" w:hAnsi="Times New Roman" w:cs="Times New Roman"/>
              </w:rPr>
              <w:t>беру</w:t>
            </w:r>
            <w:r w:rsidRPr="00FA70ED">
              <w:rPr>
                <w:rFonts w:ascii="Times New Roman" w:eastAsia="Times New Roman" w:hAnsi="Times New Roman" w:cs="Times New Roman"/>
                <w:spacing w:val="-7"/>
              </w:rPr>
              <w:t xml:space="preserve"> </w:t>
            </w:r>
            <w:r w:rsidRPr="00FA70ED">
              <w:rPr>
                <w:rFonts w:ascii="Times New Roman" w:eastAsia="Times New Roman" w:hAnsi="Times New Roman" w:cs="Times New Roman"/>
              </w:rPr>
              <w:t>ұйымының</w:t>
            </w:r>
            <w:r w:rsidRPr="00FA70ED">
              <w:rPr>
                <w:rFonts w:ascii="Times New Roman" w:eastAsia="Times New Roman" w:hAnsi="Times New Roman" w:cs="Times New Roman"/>
                <w:spacing w:val="-1"/>
              </w:rPr>
              <w:t xml:space="preserve"> </w:t>
            </w:r>
            <w:r w:rsidRPr="00FA70ED">
              <w:rPr>
                <w:rFonts w:ascii="Times New Roman" w:eastAsia="Times New Roman" w:hAnsi="Times New Roman" w:cs="Times New Roman"/>
              </w:rPr>
              <w:t>кестесі</w:t>
            </w:r>
            <w:r w:rsidRPr="00FA70ED">
              <w:rPr>
                <w:rFonts w:ascii="Times New Roman" w:eastAsia="Times New Roman" w:hAnsi="Times New Roman" w:cs="Times New Roman"/>
                <w:spacing w:val="-57"/>
              </w:rPr>
              <w:t xml:space="preserve"> </w:t>
            </w:r>
            <w:r w:rsidRPr="00FA70ED">
              <w:rPr>
                <w:rFonts w:ascii="Times New Roman" w:eastAsia="Times New Roman" w:hAnsi="Times New Roman" w:cs="Times New Roman"/>
              </w:rPr>
              <w:t>бойынша</w:t>
            </w:r>
            <w:r w:rsidRPr="00FA70ED">
              <w:rPr>
                <w:rFonts w:ascii="Times New Roman" w:eastAsia="Times New Roman" w:hAnsi="Times New Roman" w:cs="Times New Roman"/>
                <w:spacing w:val="-3"/>
              </w:rPr>
              <w:t xml:space="preserve"> </w:t>
            </w:r>
            <w:r w:rsidRPr="00FA70ED">
              <w:rPr>
                <w:rFonts w:ascii="Times New Roman" w:eastAsia="Times New Roman" w:hAnsi="Times New Roman" w:cs="Times New Roman"/>
              </w:rPr>
              <w:t>ұйымдастырылған</w:t>
            </w:r>
          </w:p>
          <w:p w:rsidR="006E070D" w:rsidRPr="00FA70ED" w:rsidRDefault="006E070D" w:rsidP="006E070D">
            <w:pPr>
              <w:ind w:left="110"/>
              <w:contextualSpacing/>
              <w:rPr>
                <w:rFonts w:ascii="Times New Roman" w:eastAsia="Times New Roman" w:hAnsi="Times New Roman" w:cs="Times New Roman"/>
              </w:rPr>
            </w:pPr>
            <w:r w:rsidRPr="00FA70ED">
              <w:rPr>
                <w:rFonts w:ascii="Times New Roman" w:eastAsia="Times New Roman" w:hAnsi="Times New Roman" w:cs="Times New Roman"/>
              </w:rPr>
              <w:t>іс-әрекет</w:t>
            </w:r>
          </w:p>
        </w:tc>
        <w:tc>
          <w:tcPr>
            <w:tcW w:w="2500" w:type="dxa"/>
          </w:tcPr>
          <w:p w:rsidR="006E070D" w:rsidRDefault="006E070D" w:rsidP="006E070D">
            <w:pPr>
              <w:rPr>
                <w:rFonts w:ascii="Times New Roman" w:eastAsia="Times New Roman" w:hAnsi="Times New Roman" w:cs="Times New Roman"/>
                <w:color w:val="000000"/>
                <w:lang w:eastAsia="ru-RU"/>
              </w:rPr>
            </w:pPr>
            <w:r w:rsidRPr="00FA70ED">
              <w:rPr>
                <w:rFonts w:ascii="Times New Roman" w:eastAsia="Times New Roman" w:hAnsi="Times New Roman" w:cs="Times New Roman"/>
                <w:b/>
                <w:color w:val="000000"/>
                <w:lang w:eastAsia="ru-RU"/>
              </w:rPr>
              <w:t xml:space="preserve">Сөйлеуді дамыту коммуникативтік </w:t>
            </w:r>
            <w:r w:rsidRPr="00FA70ED">
              <w:rPr>
                <w:rFonts w:ascii="Times New Roman" w:eastAsia="Times New Roman" w:hAnsi="Times New Roman" w:cs="Times New Roman"/>
                <w:color w:val="000000"/>
                <w:lang w:eastAsia="ru-RU"/>
              </w:rPr>
              <w:t>қ</w:t>
            </w:r>
            <w:r w:rsidRPr="00FA70ED">
              <w:rPr>
                <w:rFonts w:ascii="Times New Roman" w:eastAsia="Times New Roman" w:hAnsi="Times New Roman" w:cs="Times New Roman"/>
                <w:b/>
                <w:color w:val="000000"/>
                <w:lang w:eastAsia="ru-RU"/>
              </w:rPr>
              <w:t>оршаған ортамен таныстыру, әрекет</w:t>
            </w:r>
            <w:r w:rsidRPr="00FA70ED">
              <w:rPr>
                <w:rFonts w:ascii="Times New Roman" w:eastAsia="Times New Roman" w:hAnsi="Times New Roman" w:cs="Times New Roman"/>
                <w:color w:val="000000"/>
                <w:lang w:eastAsia="ru-RU"/>
              </w:rPr>
              <w:t xml:space="preserve">: </w:t>
            </w:r>
            <w:r>
              <w:rPr>
                <w:rFonts w:ascii="Times New Roman" w:eastAsia="Times New Roman" w:hAnsi="Times New Roman" w:cs="Times New Roman"/>
                <w:color w:val="000000"/>
                <w:lang w:eastAsia="ru-RU"/>
              </w:rPr>
              <w:t>«Мамандықтар»</w:t>
            </w:r>
          </w:p>
          <w:p w:rsidR="006E070D" w:rsidRPr="003F0BF6" w:rsidRDefault="006E070D" w:rsidP="006E070D">
            <w:pPr>
              <w:rPr>
                <w:iCs/>
                <w:sz w:val="24"/>
                <w:szCs w:val="24"/>
              </w:rPr>
            </w:pPr>
            <w:r>
              <w:rPr>
                <w:rFonts w:ascii="Times New Roman" w:eastAsia="Times New Roman" w:hAnsi="Times New Roman" w:cs="Times New Roman"/>
                <w:color w:val="000000"/>
                <w:lang w:eastAsia="ru-RU"/>
              </w:rPr>
              <w:t xml:space="preserve">Мақсаты: </w:t>
            </w:r>
            <w:r w:rsidRPr="003F0BF6">
              <w:rPr>
                <w:rFonts w:ascii="Times New Roman" w:hAnsi="Times New Roman" w:cs="Times New Roman"/>
                <w:iCs/>
                <w:szCs w:val="24"/>
              </w:rPr>
              <w:t xml:space="preserve">Сөздік қорды ересектердің мамандықтарын білдіретін зат есімдермен, еңбек әрекетін білдіретін етістіктермен толықтыру. </w:t>
            </w:r>
          </w:p>
          <w:p w:rsidR="006E070D" w:rsidRPr="00FA70ED" w:rsidRDefault="006E070D" w:rsidP="006E070D">
            <w:pPr>
              <w:rPr>
                <w:rFonts w:ascii="Times New Roman" w:eastAsia="Times New Roman" w:hAnsi="Times New Roman" w:cs="Times New Roman"/>
              </w:rPr>
            </w:pPr>
            <w:r w:rsidRPr="00FA70ED">
              <w:rPr>
                <w:rFonts w:ascii="Times New Roman" w:eastAsia="Times New Roman" w:hAnsi="Times New Roman" w:cs="Times New Roman"/>
                <w:b/>
                <w:color w:val="000000"/>
                <w:lang w:eastAsia="ru-RU"/>
              </w:rPr>
              <w:t>Мақсаты:</w:t>
            </w:r>
            <w:r w:rsidRPr="00FA70ED">
              <w:rPr>
                <w:rFonts w:ascii="Times New Roman" w:hAnsi="Times New Roman" w:cs="Times New Roman"/>
              </w:rPr>
              <w:t xml:space="preserve"> </w:t>
            </w:r>
          </w:p>
          <w:p w:rsidR="006E070D" w:rsidRPr="00FA70ED" w:rsidRDefault="006E070D" w:rsidP="006E070D">
            <w:pPr>
              <w:rPr>
                <w:rFonts w:ascii="Times New Roman" w:hAnsi="Times New Roman" w:cs="Times New Roman"/>
                <w:b/>
              </w:rPr>
            </w:pPr>
            <w:r w:rsidRPr="00FA70ED">
              <w:rPr>
                <w:rFonts w:ascii="Times New Roman" w:eastAsia="Times New Roman" w:hAnsi="Times New Roman" w:cs="Times New Roman"/>
                <w:color w:val="000000"/>
                <w:lang w:eastAsia="ru-RU"/>
              </w:rPr>
              <w:t xml:space="preserve"> </w:t>
            </w:r>
            <w:r w:rsidRPr="00FA70ED">
              <w:rPr>
                <w:rFonts w:ascii="Times New Roman" w:hAnsi="Times New Roman" w:cs="Times New Roman"/>
                <w:b/>
              </w:rPr>
              <w:t>9.30-10.00</w:t>
            </w:r>
          </w:p>
          <w:p w:rsidR="006E070D" w:rsidRPr="00FA70ED" w:rsidRDefault="006E070D" w:rsidP="006E070D">
            <w:pPr>
              <w:rPr>
                <w:rFonts w:ascii="Times New Roman" w:hAnsi="Times New Roman" w:cs="Times New Roman"/>
              </w:rPr>
            </w:pPr>
            <w:r w:rsidRPr="00FA70ED">
              <w:rPr>
                <w:rFonts w:ascii="Times New Roman" w:hAnsi="Times New Roman" w:cs="Times New Roman"/>
              </w:rPr>
              <w:t xml:space="preserve">Хореография </w:t>
            </w:r>
          </w:p>
          <w:p w:rsidR="006E070D" w:rsidRPr="00FA70ED" w:rsidRDefault="006E070D" w:rsidP="006E070D">
            <w:pPr>
              <w:rPr>
                <w:rFonts w:ascii="Times New Roman" w:hAnsi="Times New Roman" w:cs="Times New Roman"/>
              </w:rPr>
            </w:pPr>
            <w:r w:rsidRPr="00FA70ED">
              <w:rPr>
                <w:rFonts w:ascii="Times New Roman" w:hAnsi="Times New Roman" w:cs="Times New Roman"/>
                <w:b/>
              </w:rPr>
              <w:t>Сурет салу,жапсыру, мүсіндеу, құрастыу іс-әрекеті:</w:t>
            </w:r>
            <w:r w:rsidRPr="00FA70ED">
              <w:rPr>
                <w:rFonts w:ascii="Times New Roman" w:hAnsi="Times New Roman" w:cs="Times New Roman"/>
              </w:rPr>
              <w:t xml:space="preserve"> </w:t>
            </w:r>
          </w:p>
          <w:p w:rsidR="006E070D" w:rsidRPr="00FA70ED" w:rsidRDefault="006E070D" w:rsidP="006E070D">
            <w:pPr>
              <w:rPr>
                <w:rFonts w:ascii="Times New Roman" w:eastAsia="Times New Roman" w:hAnsi="Times New Roman" w:cs="Times New Roman"/>
                <w:b/>
              </w:rPr>
            </w:pPr>
            <w:r w:rsidRPr="00FA70ED">
              <w:rPr>
                <w:rFonts w:ascii="Times New Roman" w:hAnsi="Times New Roman" w:cs="Times New Roman"/>
                <w:b/>
              </w:rPr>
              <w:t>Мақсаты:</w:t>
            </w:r>
            <w:r w:rsidRPr="00FA70ED">
              <w:rPr>
                <w:rFonts w:ascii="Times New Roman" w:hAnsi="Times New Roman" w:cs="Times New Roman"/>
              </w:rPr>
              <w:t xml:space="preserve"> </w:t>
            </w:r>
            <w:r w:rsidRPr="00FA70ED">
              <w:rPr>
                <w:rFonts w:ascii="Times New Roman" w:eastAsia="Times New Roman" w:hAnsi="Times New Roman" w:cs="Times New Roman"/>
                <w:b/>
              </w:rPr>
              <w:t>«Суреттер құрастыру».</w:t>
            </w:r>
          </w:p>
          <w:p w:rsidR="006E070D" w:rsidRPr="0041108D" w:rsidRDefault="006E070D" w:rsidP="006E070D">
            <w:pPr>
              <w:rPr>
                <w:rFonts w:ascii="Times New Roman" w:hAnsi="Times New Roman" w:cs="Times New Roman"/>
                <w:szCs w:val="24"/>
              </w:rPr>
            </w:pPr>
            <w:r w:rsidRPr="0041108D">
              <w:rPr>
                <w:rFonts w:ascii="Times New Roman" w:hAnsi="Times New Roman" w:cs="Times New Roman"/>
                <w:szCs w:val="24"/>
              </w:rPr>
              <w:t>Қазақ халқының табиғи материалдардан жасалған бұйымдарымен (ер-тұрман, киіз үйдің жабдықтары, әшекей бұйымдары және т.б.), тұрмыстық заттарымен (күбі, мес, келі, тостаған, ожау, астау, диірмен) таныстыру, олардың қандай материалдан жасалғанын зерттеу.</w:t>
            </w:r>
          </w:p>
          <w:p w:rsidR="006E070D" w:rsidRPr="00FA70ED" w:rsidRDefault="006E070D" w:rsidP="006E070D">
            <w:pPr>
              <w:rPr>
                <w:rFonts w:ascii="Times New Roman" w:hAnsi="Times New Roman" w:cs="Times New Roman"/>
              </w:rPr>
            </w:pPr>
            <w:r w:rsidRPr="00FA70ED">
              <w:rPr>
                <w:rFonts w:ascii="Times New Roman" w:hAnsi="Times New Roman" w:cs="Times New Roman"/>
              </w:rPr>
              <w:t xml:space="preserve">10.30-11.00 </w:t>
            </w:r>
          </w:p>
          <w:p w:rsidR="006E070D" w:rsidRPr="00FA70ED" w:rsidRDefault="006E070D" w:rsidP="006E070D">
            <w:pPr>
              <w:rPr>
                <w:rFonts w:ascii="Times New Roman" w:hAnsi="Times New Roman" w:cs="Times New Roman"/>
              </w:rPr>
            </w:pPr>
            <w:r w:rsidRPr="00FA70ED">
              <w:rPr>
                <w:rFonts w:ascii="Times New Roman" w:hAnsi="Times New Roman" w:cs="Times New Roman"/>
                <w:b/>
              </w:rPr>
              <w:t>Дене шынықтыру</w:t>
            </w:r>
            <w:r w:rsidRPr="00FA70ED">
              <w:rPr>
                <w:rFonts w:ascii="Times New Roman" w:hAnsi="Times New Roman" w:cs="Times New Roman"/>
              </w:rPr>
              <w:t xml:space="preserve"> </w:t>
            </w:r>
          </w:p>
          <w:p w:rsidR="006E070D" w:rsidRPr="0041108D" w:rsidRDefault="006E070D" w:rsidP="006E070D">
            <w:pPr>
              <w:rPr>
                <w:rFonts w:ascii="Times New Roman" w:hAnsi="Times New Roman" w:cs="Times New Roman"/>
                <w:b/>
                <w:sz w:val="24"/>
                <w:szCs w:val="24"/>
              </w:rPr>
            </w:pPr>
            <w:r>
              <w:rPr>
                <w:rFonts w:ascii="Times New Roman" w:hAnsi="Times New Roman" w:cs="Times New Roman"/>
              </w:rPr>
              <w:t xml:space="preserve">Мақсаты: </w:t>
            </w:r>
            <w:r w:rsidRPr="0041108D">
              <w:rPr>
                <w:rFonts w:ascii="Times New Roman" w:hAnsi="Times New Roman" w:cs="Times New Roman"/>
                <w:sz w:val="24"/>
                <w:szCs w:val="24"/>
              </w:rPr>
              <w:t>Заттардың арасымен доптарды домалату. Заттардың арасымен доптарды домалату. Заттардың арасымен доптарды домалату. Заттарды қашықтыққа лақтыру (3,5–6,5 метрден кем емес),. аттардың арасымен доптарды домалату</w:t>
            </w:r>
          </w:p>
          <w:p w:rsidR="006E070D" w:rsidRPr="00FA70ED" w:rsidRDefault="006E070D" w:rsidP="006E070D">
            <w:pPr>
              <w:rPr>
                <w:rFonts w:ascii="Times New Roman" w:hAnsi="Times New Roman" w:cs="Times New Roman"/>
                <w:b/>
              </w:rPr>
            </w:pPr>
          </w:p>
          <w:p w:rsidR="006E070D" w:rsidRPr="00FA70ED" w:rsidRDefault="006E070D" w:rsidP="006E070D">
            <w:pPr>
              <w:tabs>
                <w:tab w:val="left" w:pos="1635"/>
              </w:tabs>
              <w:jc w:val="both"/>
              <w:rPr>
                <w:rFonts w:ascii="Times New Roman" w:hAnsi="Times New Roman" w:cs="Times New Roman"/>
              </w:rPr>
            </w:pPr>
          </w:p>
        </w:tc>
        <w:tc>
          <w:tcPr>
            <w:tcW w:w="2417" w:type="dxa"/>
          </w:tcPr>
          <w:p w:rsidR="006E070D" w:rsidRPr="00FA70ED" w:rsidRDefault="006E070D" w:rsidP="006E070D">
            <w:pPr>
              <w:rPr>
                <w:rFonts w:ascii="Times New Roman" w:hAnsi="Times New Roman" w:cs="Times New Roman"/>
                <w:b/>
              </w:rPr>
            </w:pPr>
            <w:r w:rsidRPr="00FA70ED">
              <w:rPr>
                <w:rFonts w:ascii="Times New Roman" w:hAnsi="Times New Roman" w:cs="Times New Roman"/>
                <w:b/>
              </w:rPr>
              <w:t>Математика негіздері</w:t>
            </w:r>
          </w:p>
          <w:p w:rsidR="006E070D" w:rsidRPr="00FA70ED" w:rsidRDefault="006E070D" w:rsidP="006E070D">
            <w:pPr>
              <w:rPr>
                <w:rFonts w:ascii="Times New Roman" w:hAnsi="Times New Roman" w:cs="Times New Roman"/>
              </w:rPr>
            </w:pPr>
            <w:r w:rsidRPr="00FA70ED">
              <w:rPr>
                <w:rFonts w:ascii="Times New Roman" w:hAnsi="Times New Roman" w:cs="Times New Roman"/>
                <w:b/>
              </w:rPr>
              <w:t>танымдық,құрастыру іс әрекеттері</w:t>
            </w:r>
            <w:r w:rsidRPr="00FA70ED">
              <w:rPr>
                <w:rFonts w:ascii="Times New Roman" w:hAnsi="Times New Roman" w:cs="Times New Roman"/>
              </w:rPr>
              <w:t xml:space="preserve">: </w:t>
            </w:r>
          </w:p>
          <w:p w:rsidR="006E070D" w:rsidRPr="00FA70ED" w:rsidRDefault="006E070D" w:rsidP="006E070D">
            <w:pPr>
              <w:rPr>
                <w:rFonts w:ascii="Times New Roman" w:eastAsia="Times New Roman" w:hAnsi="Times New Roman" w:cs="Times New Roman"/>
              </w:rPr>
            </w:pPr>
            <w:r>
              <w:rPr>
                <w:rFonts w:ascii="Times New Roman" w:eastAsia="Times New Roman" w:hAnsi="Times New Roman" w:cs="Times New Roman"/>
              </w:rPr>
              <w:t>Мақсаты:</w:t>
            </w:r>
            <w:r w:rsidRPr="0041108D">
              <w:rPr>
                <w:rFonts w:ascii="Times New Roman" w:hAnsi="Times New Roman" w:cs="Times New Roman"/>
                <w:sz w:val="24"/>
                <w:szCs w:val="24"/>
              </w:rPr>
              <w:t>Бірнеше затты өсу және кему ретімен орналастырып, салыстыру.</w:t>
            </w:r>
            <w:r w:rsidRPr="00FA70ED">
              <w:rPr>
                <w:rFonts w:ascii="Times New Roman" w:eastAsia="Times New Roman" w:hAnsi="Times New Roman" w:cs="Times New Roman"/>
              </w:rPr>
              <w:t>Алыс және жақын жатқан қар".</w:t>
            </w:r>
          </w:p>
          <w:p w:rsidR="006E070D" w:rsidRPr="00FA70ED" w:rsidRDefault="006E070D" w:rsidP="006E070D">
            <w:pPr>
              <w:rPr>
                <w:rFonts w:ascii="Times New Roman" w:eastAsia="Times New Roman" w:hAnsi="Times New Roman" w:cs="Times New Roman"/>
              </w:rPr>
            </w:pPr>
            <w:r w:rsidRPr="00FA70ED">
              <w:rPr>
                <w:rFonts w:ascii="Times New Roman" w:eastAsia="Times New Roman" w:hAnsi="Times New Roman" w:cs="Times New Roman"/>
              </w:rPr>
              <w:t>Мақсат-міндеттер: балаларды заттардың алыс не жақын қашықтықта тұруы ұғымдарымен таныстыру.</w:t>
            </w:r>
          </w:p>
          <w:p w:rsidR="006E070D" w:rsidRPr="00FA70ED" w:rsidRDefault="006E070D" w:rsidP="006E070D">
            <w:pPr>
              <w:rPr>
                <w:rFonts w:ascii="Times New Roman" w:hAnsi="Times New Roman" w:cs="Times New Roman"/>
              </w:rPr>
            </w:pPr>
            <w:r w:rsidRPr="00FA70ED">
              <w:rPr>
                <w:rFonts w:ascii="Times New Roman" w:hAnsi="Times New Roman" w:cs="Times New Roman"/>
                <w:b/>
              </w:rPr>
              <w:t>Қазақ тілі:</w:t>
            </w:r>
            <w:r w:rsidRPr="00FA70ED">
              <w:rPr>
                <w:rFonts w:ascii="Times New Roman" w:hAnsi="Times New Roman" w:cs="Times New Roman"/>
              </w:rPr>
              <w:t xml:space="preserve"> </w:t>
            </w:r>
          </w:p>
          <w:p w:rsidR="006E070D" w:rsidRPr="00FA70ED" w:rsidRDefault="006E070D" w:rsidP="006E070D">
            <w:pPr>
              <w:rPr>
                <w:rFonts w:ascii="Times New Roman" w:hAnsi="Times New Roman" w:cs="Times New Roman"/>
              </w:rPr>
            </w:pPr>
            <w:r w:rsidRPr="00FA70ED">
              <w:rPr>
                <w:rFonts w:ascii="Times New Roman" w:hAnsi="Times New Roman" w:cs="Times New Roman"/>
              </w:rPr>
              <w:t>Дид.ойын: «Бірге айтып көрейік»</w:t>
            </w:r>
          </w:p>
          <w:p w:rsidR="006E070D" w:rsidRPr="0041108D" w:rsidRDefault="006E070D" w:rsidP="006E070D">
            <w:pPr>
              <w:rPr>
                <w:iCs/>
                <w:sz w:val="24"/>
                <w:szCs w:val="24"/>
              </w:rPr>
            </w:pPr>
            <w:r w:rsidRPr="00FA70ED">
              <w:rPr>
                <w:rFonts w:ascii="Times New Roman" w:hAnsi="Times New Roman" w:cs="Times New Roman"/>
                <w:b/>
              </w:rPr>
              <w:t>Мақсаты:</w:t>
            </w:r>
            <w:r w:rsidRPr="00FA70ED">
              <w:rPr>
                <w:rFonts w:ascii="Times New Roman" w:hAnsi="Times New Roman" w:cs="Times New Roman"/>
                <w:iCs/>
              </w:rPr>
              <w:t xml:space="preserve"> </w:t>
            </w:r>
            <w:r w:rsidRPr="0041108D">
              <w:rPr>
                <w:rFonts w:ascii="Times New Roman" w:hAnsi="Times New Roman" w:cs="Times New Roman"/>
                <w:iCs/>
                <w:sz w:val="24"/>
                <w:szCs w:val="24"/>
              </w:rPr>
              <w:t>Төрт түлік иелерінің төлдерді қалай шақыратынын балалардың өздеріне айтқызу.</w:t>
            </w:r>
          </w:p>
          <w:p w:rsidR="006E070D" w:rsidRPr="00FA70ED" w:rsidRDefault="006E070D" w:rsidP="006E070D">
            <w:pPr>
              <w:rPr>
                <w:rFonts w:ascii="Times New Roman" w:hAnsi="Times New Roman" w:cs="Times New Roman"/>
                <w:b/>
              </w:rPr>
            </w:pPr>
            <w:r w:rsidRPr="00FA70ED">
              <w:rPr>
                <w:rFonts w:ascii="Times New Roman" w:hAnsi="Times New Roman" w:cs="Times New Roman"/>
                <w:b/>
              </w:rPr>
              <w:t>10.00-10.25 дене шынықтыру</w:t>
            </w:r>
          </w:p>
          <w:p w:rsidR="006E070D" w:rsidRPr="00FA70ED" w:rsidRDefault="006E070D" w:rsidP="006E070D">
            <w:pPr>
              <w:jc w:val="both"/>
              <w:rPr>
                <w:rFonts w:ascii="Times New Roman" w:hAnsi="Times New Roman" w:cs="Times New Roman"/>
              </w:rPr>
            </w:pPr>
            <w:r w:rsidRPr="00FA70ED">
              <w:rPr>
                <w:rFonts w:ascii="Times New Roman" w:hAnsi="Times New Roman" w:cs="Times New Roman"/>
              </w:rPr>
              <w:t xml:space="preserve">Мақсаты:Аяққа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 бүгіп, аяқты көтеру; </w:t>
            </w:r>
          </w:p>
          <w:p w:rsidR="006E070D" w:rsidRPr="00FA70ED" w:rsidRDefault="006E070D" w:rsidP="006E070D">
            <w:pPr>
              <w:jc w:val="both"/>
              <w:rPr>
                <w:rFonts w:ascii="Times New Roman" w:hAnsi="Times New Roman" w:cs="Times New Roman"/>
              </w:rPr>
            </w:pPr>
            <w:r w:rsidRPr="00FA70ED">
              <w:rPr>
                <w:rFonts w:ascii="Times New Roman" w:hAnsi="Times New Roman" w:cs="Times New Roman"/>
              </w:rPr>
              <w:t>Шығармашылық жұмыс: еркін тақырыпта (сурет салу, мүсіндеу, жапсыру)</w:t>
            </w:r>
          </w:p>
          <w:p w:rsidR="006E070D" w:rsidRPr="00FA70ED" w:rsidRDefault="006E070D" w:rsidP="006E070D">
            <w:pPr>
              <w:jc w:val="both"/>
              <w:rPr>
                <w:rFonts w:ascii="Times New Roman" w:hAnsi="Times New Roman" w:cs="Times New Roman"/>
              </w:rPr>
            </w:pPr>
          </w:p>
        </w:tc>
        <w:tc>
          <w:tcPr>
            <w:tcW w:w="2268" w:type="dxa"/>
          </w:tcPr>
          <w:p w:rsidR="006E070D" w:rsidRPr="0041108D" w:rsidRDefault="006E070D" w:rsidP="006E070D">
            <w:pPr>
              <w:rPr>
                <w:color w:val="FF0000"/>
                <w:sz w:val="24"/>
                <w:szCs w:val="24"/>
              </w:rPr>
            </w:pPr>
            <w:r w:rsidRPr="0041108D">
              <w:rPr>
                <w:rFonts w:ascii="Times New Roman" w:eastAsia="Times New Roman" w:hAnsi="Times New Roman" w:cs="Times New Roman"/>
                <w:b/>
              </w:rPr>
              <w:t>Көркем әдебиет</w:t>
            </w:r>
            <w:r>
              <w:rPr>
                <w:rFonts w:ascii="Times New Roman" w:eastAsia="Times New Roman" w:hAnsi="Times New Roman" w:cs="Times New Roman"/>
                <w:b/>
              </w:rPr>
              <w:t xml:space="preserve"> іс-әрекеті</w:t>
            </w:r>
            <w:r w:rsidRPr="0041108D">
              <w:rPr>
                <w:rFonts w:ascii="Times New Roman" w:eastAsia="Times New Roman" w:hAnsi="Times New Roman" w:cs="Times New Roman"/>
                <w:b/>
              </w:rPr>
              <w:t xml:space="preserve">: </w:t>
            </w:r>
            <w:r>
              <w:rPr>
                <w:rFonts w:ascii="Times New Roman" w:hAnsi="Times New Roman" w:cs="Times New Roman"/>
                <w:szCs w:val="24"/>
              </w:rPr>
              <w:t xml:space="preserve">Мақсаты: </w:t>
            </w:r>
            <w:r w:rsidRPr="0041108D">
              <w:rPr>
                <w:rFonts w:ascii="Times New Roman" w:hAnsi="Times New Roman" w:cs="Times New Roman"/>
                <w:szCs w:val="24"/>
              </w:rPr>
              <w:t>сөз өнеріне баулу, жаңылтпаш айту, жұмбақ шешу.</w:t>
            </w:r>
          </w:p>
          <w:p w:rsidR="006E070D" w:rsidRPr="00FA70ED" w:rsidRDefault="006E070D" w:rsidP="006E070D">
            <w:pPr>
              <w:jc w:val="both"/>
              <w:rPr>
                <w:rFonts w:ascii="Times New Roman" w:hAnsi="Times New Roman" w:cs="Times New Roman"/>
                <w:b/>
                <w:color w:val="000000"/>
                <w:lang w:eastAsia="ru-RU"/>
              </w:rPr>
            </w:pPr>
            <w:r w:rsidRPr="00FA70ED">
              <w:rPr>
                <w:rFonts w:ascii="Times New Roman" w:hAnsi="Times New Roman" w:cs="Times New Roman"/>
                <w:b/>
                <w:color w:val="000000"/>
                <w:lang w:eastAsia="ru-RU"/>
              </w:rPr>
              <w:t xml:space="preserve">Сурет салу,мүсіндеу, жапсыру, ойын іс-әрекеті: </w:t>
            </w:r>
          </w:p>
          <w:p w:rsidR="006E070D" w:rsidRPr="00FA70ED" w:rsidRDefault="006E070D" w:rsidP="006E070D">
            <w:pPr>
              <w:tabs>
                <w:tab w:val="left" w:pos="1323"/>
              </w:tabs>
              <w:jc w:val="both"/>
              <w:rPr>
                <w:rFonts w:ascii="Times New Roman" w:hAnsi="Times New Roman" w:cs="Times New Roman"/>
                <w:b/>
                <w:color w:val="000000"/>
                <w:lang w:eastAsia="ru-RU"/>
              </w:rPr>
            </w:pPr>
            <w:r w:rsidRPr="00FA70ED">
              <w:rPr>
                <w:rFonts w:ascii="Times New Roman" w:hAnsi="Times New Roman" w:cs="Times New Roman"/>
                <w:b/>
                <w:color w:val="000000"/>
                <w:lang w:eastAsia="ru-RU"/>
              </w:rPr>
              <w:t>Мақсаты:</w:t>
            </w:r>
            <w:r w:rsidRPr="00FA70ED">
              <w:rPr>
                <w:rFonts w:ascii="Times New Roman" w:hAnsi="Times New Roman" w:cs="Times New Roman"/>
              </w:rPr>
              <w:t xml:space="preserve"> Ұсақ элементтерді ересектердің көмегімен желімдеу, алдымен қағаз бетінде заттың бейнелерін құрастырып, содан кейін оны желімдеу.</w:t>
            </w:r>
          </w:p>
          <w:p w:rsidR="006E070D" w:rsidRPr="00FA70ED" w:rsidRDefault="006E070D" w:rsidP="006E070D">
            <w:pPr>
              <w:jc w:val="both"/>
              <w:rPr>
                <w:rFonts w:ascii="Times New Roman" w:eastAsia="Times New Roman" w:hAnsi="Times New Roman" w:cs="Times New Roman"/>
                <w:b/>
                <w:color w:val="000000"/>
                <w:lang w:eastAsia="ru-RU"/>
              </w:rPr>
            </w:pPr>
            <w:r w:rsidRPr="00FA70ED">
              <w:rPr>
                <w:rFonts w:ascii="Times New Roman" w:eastAsia="Times New Roman" w:hAnsi="Times New Roman" w:cs="Times New Roman"/>
                <w:b/>
                <w:color w:val="000000"/>
                <w:lang w:eastAsia="ru-RU"/>
              </w:rPr>
              <w:t>10.25-10.50 музыка</w:t>
            </w:r>
          </w:p>
          <w:p w:rsidR="006E070D" w:rsidRPr="00FA70ED" w:rsidRDefault="006E070D" w:rsidP="006E070D">
            <w:pPr>
              <w:rPr>
                <w:rFonts w:ascii="Times New Roman" w:eastAsia="Calibri" w:hAnsi="Times New Roman" w:cs="Times New Roman"/>
              </w:rPr>
            </w:pPr>
            <w:r w:rsidRPr="00FA70ED">
              <w:rPr>
                <w:rFonts w:ascii="Times New Roman" w:hAnsi="Times New Roman" w:cs="Times New Roman"/>
              </w:rPr>
              <w:t xml:space="preserve">Мақсаты: Би қимылдарын, ойындағы музыкалық қимылдарды орындауға қызығушылық тудыру, </w:t>
            </w:r>
            <w:r w:rsidRPr="00FA70ED">
              <w:rPr>
                <w:rFonts w:ascii="Times New Roman" w:eastAsia="Calibri" w:hAnsi="Times New Roman" w:cs="Times New Roman"/>
              </w:rPr>
              <w:t>марш сипатын ырғақты жүріспен беру, музыканың қимылдық сипатына қарай жеңіл, ырғақты жүгіру.</w:t>
            </w:r>
          </w:p>
        </w:tc>
        <w:tc>
          <w:tcPr>
            <w:tcW w:w="2282" w:type="dxa"/>
            <w:gridSpan w:val="2"/>
          </w:tcPr>
          <w:p w:rsidR="006E070D" w:rsidRPr="00FA70ED" w:rsidRDefault="006E070D" w:rsidP="006E070D">
            <w:pPr>
              <w:rPr>
                <w:rFonts w:ascii="Times New Roman" w:eastAsia="Times New Roman" w:hAnsi="Times New Roman" w:cs="Times New Roman"/>
                <w:b/>
                <w:color w:val="000000"/>
                <w:lang w:eastAsia="ru-RU"/>
              </w:rPr>
            </w:pPr>
            <w:r w:rsidRPr="00FA70ED">
              <w:rPr>
                <w:rFonts w:ascii="Times New Roman" w:eastAsia="Times New Roman" w:hAnsi="Times New Roman" w:cs="Times New Roman"/>
                <w:b/>
                <w:color w:val="000000"/>
                <w:lang w:eastAsia="ru-RU"/>
              </w:rPr>
              <w:t>Сөйлеуді дамыту іс-әрекеті</w:t>
            </w:r>
          </w:p>
          <w:p w:rsidR="006E070D" w:rsidRPr="00FA70ED" w:rsidRDefault="006E070D" w:rsidP="006E070D">
            <w:pPr>
              <w:rPr>
                <w:rFonts w:ascii="Times New Roman" w:hAnsi="Times New Roman" w:cs="Times New Roman"/>
                <w:iCs/>
              </w:rPr>
            </w:pPr>
            <w:r w:rsidRPr="00FA70ED">
              <w:rPr>
                <w:rFonts w:ascii="Times New Roman" w:eastAsia="Times New Roman" w:hAnsi="Times New Roman" w:cs="Times New Roman"/>
                <w:b/>
                <w:color w:val="000000"/>
                <w:lang w:eastAsia="ru-RU"/>
              </w:rPr>
              <w:t>Мақсаты:</w:t>
            </w:r>
            <w:r w:rsidRPr="00FA70ED">
              <w:rPr>
                <w:rFonts w:ascii="Times New Roman" w:eastAsia="Times New Roman" w:hAnsi="Times New Roman" w:cs="Times New Roman"/>
                <w:color w:val="000000"/>
                <w:lang w:eastAsia="ru-RU"/>
              </w:rPr>
              <w:t xml:space="preserve"> </w:t>
            </w:r>
            <w:r w:rsidRPr="00FA70ED">
              <w:rPr>
                <w:rFonts w:ascii="Times New Roman" w:hAnsi="Times New Roman" w:cs="Times New Roman"/>
                <w:iCs/>
              </w:rPr>
              <w:t>Артикуляциялық және дауыс аппаратын, сөйлеуде тыныс алуды, фонематикалық естуді, анық және қалыпты қарқынмен сөйлеу білуді дамыту.</w:t>
            </w:r>
          </w:p>
          <w:p w:rsidR="006E070D" w:rsidRPr="00FA70ED" w:rsidRDefault="006E070D" w:rsidP="006E070D">
            <w:pPr>
              <w:rPr>
                <w:rFonts w:ascii="Times New Roman" w:eastAsia="Times New Roman" w:hAnsi="Times New Roman" w:cs="Times New Roman"/>
                <w:b/>
                <w:color w:val="000000"/>
                <w:lang w:eastAsia="ru-RU"/>
              </w:rPr>
            </w:pPr>
            <w:r w:rsidRPr="00FA70ED">
              <w:rPr>
                <w:rFonts w:ascii="Times New Roman" w:eastAsia="Times New Roman" w:hAnsi="Times New Roman" w:cs="Times New Roman"/>
                <w:b/>
                <w:color w:val="000000"/>
                <w:lang w:eastAsia="ru-RU"/>
              </w:rPr>
              <w:t>9.30-10.00</w:t>
            </w:r>
          </w:p>
          <w:p w:rsidR="006E070D" w:rsidRPr="00FA70ED" w:rsidRDefault="006E070D" w:rsidP="006E070D">
            <w:pPr>
              <w:rPr>
                <w:rFonts w:ascii="Times New Roman" w:eastAsia="Times New Roman" w:hAnsi="Times New Roman" w:cs="Times New Roman"/>
                <w:color w:val="000000"/>
                <w:lang w:eastAsia="ru-RU"/>
              </w:rPr>
            </w:pPr>
            <w:r w:rsidRPr="00FA70ED">
              <w:rPr>
                <w:rFonts w:ascii="Times New Roman" w:eastAsia="Times New Roman" w:hAnsi="Times New Roman" w:cs="Times New Roman"/>
                <w:b/>
                <w:color w:val="000000"/>
                <w:lang w:eastAsia="ru-RU"/>
              </w:rPr>
              <w:t>Дене шынықтыру</w:t>
            </w:r>
            <w:r w:rsidRPr="00FA70ED">
              <w:rPr>
                <w:rFonts w:ascii="Times New Roman" w:eastAsia="Times New Roman" w:hAnsi="Times New Roman" w:cs="Times New Roman"/>
                <w:color w:val="000000"/>
                <w:lang w:eastAsia="ru-RU"/>
              </w:rPr>
              <w:t xml:space="preserve"> </w:t>
            </w:r>
          </w:p>
          <w:p w:rsidR="006E070D" w:rsidRPr="00FA70ED" w:rsidRDefault="006E070D" w:rsidP="006E070D">
            <w:pPr>
              <w:rPr>
                <w:rFonts w:ascii="Times New Roman" w:hAnsi="Times New Roman" w:cs="Times New Roman"/>
                <w:b/>
              </w:rPr>
            </w:pPr>
            <w:r w:rsidRPr="00FA70ED">
              <w:rPr>
                <w:rFonts w:ascii="Times New Roman" w:eastAsia="Times New Roman" w:hAnsi="Times New Roman" w:cs="Times New Roman"/>
                <w:color w:val="000000"/>
                <w:lang w:eastAsia="ru-RU"/>
              </w:rPr>
              <w:t xml:space="preserve">Мақсаты: </w:t>
            </w:r>
            <w:r w:rsidRPr="00FA70ED">
              <w:rPr>
                <w:rFonts w:ascii="Times New Roman" w:hAnsi="Times New Roman" w:cs="Times New Roman"/>
              </w:rPr>
              <w:t>Бағытты және қарқынды өзгертіп жүру Жүруді жүгірумен, секірумен алмастырып жүру. Бағытты және қарқынды өзгертіп жүру Өкшемен, аяқтың сыртқы қырымен жүру</w:t>
            </w:r>
          </w:p>
          <w:p w:rsidR="006E070D" w:rsidRPr="00FA70ED" w:rsidRDefault="006E070D" w:rsidP="006E070D">
            <w:pPr>
              <w:rPr>
                <w:rFonts w:ascii="Times New Roman" w:eastAsia="Times New Roman" w:hAnsi="Times New Roman" w:cs="Times New Roman"/>
                <w:b/>
                <w:color w:val="000000"/>
                <w:lang w:eastAsia="ru-RU"/>
              </w:rPr>
            </w:pPr>
            <w:r w:rsidRPr="00FA70ED">
              <w:rPr>
                <w:rFonts w:ascii="Times New Roman" w:eastAsia="Times New Roman" w:hAnsi="Times New Roman" w:cs="Times New Roman"/>
                <w:b/>
                <w:color w:val="000000"/>
                <w:lang w:eastAsia="ru-RU"/>
              </w:rPr>
              <w:t>Мүсіндеу іс-әрекеті:</w:t>
            </w:r>
          </w:p>
          <w:p w:rsidR="006E070D" w:rsidRPr="00FA70ED" w:rsidRDefault="006E070D" w:rsidP="006E070D">
            <w:pPr>
              <w:rPr>
                <w:rFonts w:ascii="Times New Roman" w:hAnsi="Times New Roman" w:cs="Times New Roman"/>
              </w:rPr>
            </w:pPr>
            <w:r w:rsidRPr="00FA70ED">
              <w:rPr>
                <w:rFonts w:ascii="Times New Roman" w:eastAsia="Times New Roman" w:hAnsi="Times New Roman" w:cs="Times New Roman"/>
                <w:b/>
                <w:color w:val="000000"/>
                <w:lang w:eastAsia="ru-RU"/>
              </w:rPr>
              <w:t>Мақсаты:</w:t>
            </w:r>
            <w:r w:rsidRPr="00FA70ED">
              <w:rPr>
                <w:rFonts w:ascii="Times New Roman" w:eastAsia="Times New Roman" w:hAnsi="Times New Roman" w:cs="Times New Roman"/>
                <w:color w:val="000000"/>
                <w:lang w:eastAsia="ru-RU"/>
              </w:rPr>
              <w:t xml:space="preserve"> </w:t>
            </w:r>
            <w:r w:rsidRPr="00FA70ED">
              <w:rPr>
                <w:rFonts w:ascii="Times New Roman" w:hAnsi="Times New Roman" w:cs="Times New Roman"/>
              </w:rPr>
              <w:t>Кескішті қолдануды үйрету, оның көмегімен жасалған бұйымды безендіруге ынталандыру.</w:t>
            </w:r>
          </w:p>
          <w:p w:rsidR="006E070D" w:rsidRPr="00FA70ED" w:rsidRDefault="006E070D" w:rsidP="006E070D">
            <w:pPr>
              <w:rPr>
                <w:rFonts w:ascii="Times New Roman" w:eastAsia="Times New Roman" w:hAnsi="Times New Roman" w:cs="Times New Roman"/>
                <w:color w:val="000000"/>
                <w:lang w:eastAsia="ru-RU"/>
              </w:rPr>
            </w:pPr>
          </w:p>
        </w:tc>
        <w:tc>
          <w:tcPr>
            <w:tcW w:w="2268" w:type="dxa"/>
          </w:tcPr>
          <w:p w:rsidR="006E070D" w:rsidRPr="00FA70ED" w:rsidRDefault="006E070D" w:rsidP="006E070D">
            <w:pPr>
              <w:jc w:val="both"/>
              <w:rPr>
                <w:rFonts w:ascii="Times New Roman" w:eastAsia="Times New Roman" w:hAnsi="Times New Roman" w:cs="Times New Roman"/>
                <w:b/>
                <w:color w:val="000000"/>
                <w:lang w:eastAsia="ru-RU"/>
              </w:rPr>
            </w:pPr>
            <w:r w:rsidRPr="00FA70ED">
              <w:rPr>
                <w:rFonts w:ascii="Times New Roman" w:eastAsia="Times New Roman" w:hAnsi="Times New Roman" w:cs="Times New Roman"/>
                <w:b/>
                <w:color w:val="000000"/>
                <w:lang w:eastAsia="ru-RU"/>
              </w:rPr>
              <w:t>09.00-09.25 музыка</w:t>
            </w:r>
          </w:p>
          <w:p w:rsidR="006E070D" w:rsidRPr="00FA70ED" w:rsidRDefault="006E070D" w:rsidP="006E070D">
            <w:pPr>
              <w:rPr>
                <w:rFonts w:ascii="Times New Roman" w:eastAsia="Calibri" w:hAnsi="Times New Roman" w:cs="Times New Roman"/>
              </w:rPr>
            </w:pPr>
            <w:r w:rsidRPr="00FA70ED">
              <w:rPr>
                <w:rFonts w:ascii="Times New Roman" w:hAnsi="Times New Roman" w:cs="Times New Roman"/>
              </w:rPr>
              <w:t xml:space="preserve">Мақсаты: Қимылдарын, ойындағы музыкалық қимылдарды орындауға қызығушылық тудыру, </w:t>
            </w:r>
            <w:r w:rsidRPr="00FA70ED">
              <w:rPr>
                <w:rFonts w:ascii="Times New Roman" w:eastAsia="Calibri" w:hAnsi="Times New Roman" w:cs="Times New Roman"/>
              </w:rPr>
              <w:t>марш сипатын ырғақты жүріспен беру, музыканың қимылдық сипатына қарай жеңіл, ырғақты жүгіру.</w:t>
            </w:r>
          </w:p>
          <w:p w:rsidR="006E070D" w:rsidRPr="00FA70ED" w:rsidRDefault="006E070D" w:rsidP="006E070D">
            <w:pPr>
              <w:rPr>
                <w:rFonts w:ascii="Times New Roman" w:eastAsia="Times New Roman" w:hAnsi="Times New Roman" w:cs="Times New Roman"/>
                <w:b/>
              </w:rPr>
            </w:pPr>
            <w:r>
              <w:rPr>
                <w:rFonts w:ascii="Times New Roman" w:eastAsia="Times New Roman" w:hAnsi="Times New Roman" w:cs="Times New Roman"/>
                <w:b/>
              </w:rPr>
              <w:t>Мүсіндеуден</w:t>
            </w:r>
            <w:r w:rsidRPr="00FA70ED">
              <w:rPr>
                <w:rFonts w:ascii="Times New Roman" w:eastAsia="Times New Roman" w:hAnsi="Times New Roman" w:cs="Times New Roman"/>
                <w:b/>
              </w:rPr>
              <w:t xml:space="preserve"> ойын-жаттығу</w:t>
            </w:r>
          </w:p>
          <w:p w:rsidR="006E070D" w:rsidRPr="00FA70ED" w:rsidRDefault="006E070D" w:rsidP="006E070D">
            <w:pPr>
              <w:rPr>
                <w:rFonts w:ascii="Times New Roman" w:eastAsia="Times New Roman" w:hAnsi="Times New Roman" w:cs="Times New Roman"/>
              </w:rPr>
            </w:pPr>
            <w:r w:rsidRPr="00FA70ED">
              <w:rPr>
                <w:rFonts w:ascii="Times New Roman" w:eastAsia="Times New Roman" w:hAnsi="Times New Roman" w:cs="Times New Roman"/>
              </w:rPr>
              <w:t>"</w:t>
            </w:r>
            <w:r>
              <w:rPr>
                <w:rFonts w:ascii="Times New Roman" w:eastAsia="Times New Roman" w:hAnsi="Times New Roman" w:cs="Times New Roman"/>
              </w:rPr>
              <w:t>Қысқы ормандағы жануардың бейнесі</w:t>
            </w:r>
            <w:r w:rsidRPr="00FA70ED">
              <w:rPr>
                <w:rFonts w:ascii="Times New Roman" w:eastAsia="Times New Roman" w:hAnsi="Times New Roman" w:cs="Times New Roman"/>
              </w:rPr>
              <w:t>".</w:t>
            </w:r>
          </w:p>
          <w:p w:rsidR="006E070D" w:rsidRPr="00FA70ED" w:rsidRDefault="006E070D" w:rsidP="006E070D">
            <w:pPr>
              <w:rPr>
                <w:rFonts w:ascii="Times New Roman" w:eastAsia="Times New Roman" w:hAnsi="Times New Roman" w:cs="Times New Roman"/>
                <w:color w:val="000000"/>
                <w:lang w:eastAsia="ru-RU"/>
              </w:rPr>
            </w:pPr>
            <w:r>
              <w:rPr>
                <w:rFonts w:ascii="Times New Roman" w:eastAsia="Times New Roman" w:hAnsi="Times New Roman" w:cs="Times New Roman"/>
              </w:rPr>
              <w:t>Мақсат-міндеттер: балаларды топтағы бар заттардан жануардың бейнесін жасауға үйрету. Баланың қиялын, қол моторикасын дамыту.</w:t>
            </w:r>
          </w:p>
        </w:tc>
      </w:tr>
      <w:tr w:rsidR="006E070D" w:rsidRPr="00FA70ED" w:rsidTr="006E070D">
        <w:trPr>
          <w:trHeight w:val="275"/>
        </w:trPr>
        <w:tc>
          <w:tcPr>
            <w:tcW w:w="2698" w:type="dxa"/>
          </w:tcPr>
          <w:p w:rsidR="006E070D" w:rsidRPr="00FA70ED" w:rsidRDefault="006E070D" w:rsidP="006E070D">
            <w:pPr>
              <w:ind w:left="110"/>
              <w:contextualSpacing/>
              <w:rPr>
                <w:rFonts w:ascii="Times New Roman" w:eastAsia="Times New Roman" w:hAnsi="Times New Roman" w:cs="Times New Roman"/>
              </w:rPr>
            </w:pPr>
            <w:r w:rsidRPr="00FA70ED">
              <w:rPr>
                <w:rFonts w:ascii="Times New Roman" w:eastAsia="Times New Roman" w:hAnsi="Times New Roman" w:cs="Times New Roman"/>
              </w:rPr>
              <w:t>2-</w:t>
            </w:r>
            <w:r w:rsidRPr="00FA70ED">
              <w:rPr>
                <w:rFonts w:ascii="Times New Roman" w:eastAsia="Times New Roman" w:hAnsi="Times New Roman" w:cs="Times New Roman"/>
                <w:spacing w:val="-2"/>
              </w:rPr>
              <w:t xml:space="preserve"> </w:t>
            </w:r>
            <w:r w:rsidRPr="00FA70ED">
              <w:rPr>
                <w:rFonts w:ascii="Times New Roman" w:eastAsia="Times New Roman" w:hAnsi="Times New Roman" w:cs="Times New Roman"/>
              </w:rPr>
              <w:t>таңғы</w:t>
            </w:r>
            <w:r w:rsidRPr="00FA70ED">
              <w:rPr>
                <w:rFonts w:ascii="Times New Roman" w:eastAsia="Times New Roman" w:hAnsi="Times New Roman" w:cs="Times New Roman"/>
                <w:spacing w:val="-2"/>
              </w:rPr>
              <w:t xml:space="preserve"> </w:t>
            </w:r>
            <w:r w:rsidRPr="00FA70ED">
              <w:rPr>
                <w:rFonts w:ascii="Times New Roman" w:eastAsia="Times New Roman" w:hAnsi="Times New Roman" w:cs="Times New Roman"/>
              </w:rPr>
              <w:t>ас</w:t>
            </w:r>
          </w:p>
        </w:tc>
        <w:tc>
          <w:tcPr>
            <w:tcW w:w="11735" w:type="dxa"/>
            <w:gridSpan w:val="6"/>
          </w:tcPr>
          <w:p w:rsidR="006E070D" w:rsidRPr="00FA70ED" w:rsidRDefault="006E070D" w:rsidP="006E070D">
            <w:pPr>
              <w:rPr>
                <w:rFonts w:ascii="Times New Roman" w:eastAsia="Times New Roman" w:hAnsi="Times New Roman" w:cs="Times New Roman"/>
              </w:rPr>
            </w:pPr>
            <w:r w:rsidRPr="00FA70ED">
              <w:rPr>
                <w:rFonts w:ascii="Times New Roman" w:eastAsia="Times New Roman" w:hAnsi="Times New Roman" w:cs="Times New Roman"/>
                <w:b/>
              </w:rPr>
              <w:t>Сөйлеуді дамыту және көркем әдебиет.</w:t>
            </w:r>
            <w:r w:rsidRPr="00FA70ED">
              <w:rPr>
                <w:rFonts w:ascii="Times New Roman" w:eastAsia="Times New Roman" w:hAnsi="Times New Roman" w:cs="Times New Roman"/>
              </w:rPr>
              <w:t xml:space="preserve"> Коммуникативтік әрекет. Балаларға тағамның атауын анық айтуға үйрету. Тағамның пайдасы жайлы айту.</w:t>
            </w:r>
          </w:p>
        </w:tc>
      </w:tr>
      <w:tr w:rsidR="006E070D" w:rsidRPr="00FA70ED" w:rsidTr="006E070D">
        <w:trPr>
          <w:trHeight w:val="373"/>
        </w:trPr>
        <w:tc>
          <w:tcPr>
            <w:tcW w:w="2698" w:type="dxa"/>
          </w:tcPr>
          <w:p w:rsidR="006E070D" w:rsidRPr="00FA70ED" w:rsidRDefault="006E070D" w:rsidP="006E070D">
            <w:pPr>
              <w:ind w:left="110"/>
              <w:contextualSpacing/>
              <w:rPr>
                <w:rFonts w:ascii="Times New Roman" w:eastAsia="Times New Roman" w:hAnsi="Times New Roman" w:cs="Times New Roman"/>
              </w:rPr>
            </w:pPr>
            <w:r w:rsidRPr="00FA70ED">
              <w:rPr>
                <w:rFonts w:ascii="Times New Roman" w:eastAsia="Times New Roman" w:hAnsi="Times New Roman" w:cs="Times New Roman"/>
              </w:rPr>
              <w:t>Серуенге</w:t>
            </w:r>
            <w:r w:rsidRPr="00FA70ED">
              <w:rPr>
                <w:rFonts w:ascii="Times New Roman" w:eastAsia="Times New Roman" w:hAnsi="Times New Roman" w:cs="Times New Roman"/>
                <w:spacing w:val="-4"/>
              </w:rPr>
              <w:t xml:space="preserve"> </w:t>
            </w:r>
            <w:r w:rsidRPr="00FA70ED">
              <w:rPr>
                <w:rFonts w:ascii="Times New Roman" w:eastAsia="Times New Roman" w:hAnsi="Times New Roman" w:cs="Times New Roman"/>
              </w:rPr>
              <w:t>дайындық</w:t>
            </w:r>
          </w:p>
        </w:tc>
        <w:tc>
          <w:tcPr>
            <w:tcW w:w="11735" w:type="dxa"/>
            <w:gridSpan w:val="6"/>
          </w:tcPr>
          <w:p w:rsidR="006E070D" w:rsidRPr="00FA70ED" w:rsidRDefault="006E070D" w:rsidP="006E070D">
            <w:pPr>
              <w:rPr>
                <w:rFonts w:ascii="Times New Roman" w:eastAsia="Times New Roman" w:hAnsi="Times New Roman" w:cs="Times New Roman"/>
                <w:b/>
              </w:rPr>
            </w:pPr>
            <w:r w:rsidRPr="00FA70ED">
              <w:rPr>
                <w:rFonts w:ascii="Times New Roman" w:eastAsia="Times New Roman" w:hAnsi="Times New Roman" w:cs="Times New Roman"/>
                <w:b/>
              </w:rPr>
              <w:t>Қоршаған ортамен танысу.Еңбекке баулу.</w:t>
            </w:r>
            <w:r w:rsidRPr="00FA70ED">
              <w:rPr>
                <w:rFonts w:ascii="Times New Roman" w:eastAsia="Times New Roman" w:hAnsi="Times New Roman" w:cs="Times New Roman"/>
              </w:rPr>
              <w:t>Жеке шкафтарын  таза ұстауға тәрбиелеу.</w:t>
            </w:r>
          </w:p>
        </w:tc>
      </w:tr>
      <w:tr w:rsidR="006E070D" w:rsidRPr="00FA70ED" w:rsidTr="006E070D">
        <w:trPr>
          <w:trHeight w:val="275"/>
        </w:trPr>
        <w:tc>
          <w:tcPr>
            <w:tcW w:w="2698" w:type="dxa"/>
          </w:tcPr>
          <w:p w:rsidR="006E070D" w:rsidRDefault="006E070D" w:rsidP="006E070D">
            <w:pPr>
              <w:ind w:left="110"/>
              <w:contextualSpacing/>
              <w:rPr>
                <w:rFonts w:ascii="Times New Roman" w:eastAsia="Times New Roman" w:hAnsi="Times New Roman" w:cs="Times New Roman"/>
              </w:rPr>
            </w:pPr>
            <w:r w:rsidRPr="00FA70ED">
              <w:rPr>
                <w:rFonts w:ascii="Times New Roman" w:eastAsia="Times New Roman" w:hAnsi="Times New Roman" w:cs="Times New Roman"/>
              </w:rPr>
              <w:t>Серуен</w:t>
            </w:r>
          </w:p>
          <w:p w:rsidR="006E070D" w:rsidRPr="00FA70ED" w:rsidRDefault="006E070D" w:rsidP="006E070D">
            <w:pPr>
              <w:ind w:left="110"/>
              <w:contextualSpacing/>
              <w:rPr>
                <w:rFonts w:ascii="Times New Roman" w:eastAsia="Times New Roman" w:hAnsi="Times New Roman" w:cs="Times New Roman"/>
              </w:rPr>
            </w:pPr>
            <w:r w:rsidRPr="0041108D">
              <w:rPr>
                <w:rFonts w:ascii="Times New Roman" w:eastAsia="Times New Roman" w:hAnsi="Times New Roman" w:cs="Times New Roman"/>
                <w:sz w:val="20"/>
              </w:rPr>
              <w:t>(Қолданылатын картотека №)</w:t>
            </w:r>
          </w:p>
        </w:tc>
        <w:tc>
          <w:tcPr>
            <w:tcW w:w="2500" w:type="dxa"/>
          </w:tcPr>
          <w:p w:rsidR="006E070D" w:rsidRPr="00AA6A2D" w:rsidRDefault="006E070D" w:rsidP="006E070D">
            <w:pPr>
              <w:pStyle w:val="a3"/>
              <w:spacing w:after="0" w:afterAutospacing="0"/>
              <w:contextualSpacing/>
              <w:rPr>
                <w:color w:val="000000"/>
              </w:rPr>
            </w:pPr>
            <w:r w:rsidRPr="00AA6A2D">
              <w:rPr>
                <w:b/>
                <w:bCs/>
                <w:color w:val="000000"/>
              </w:rPr>
              <w:t>11. Бұрқасынды бақылау</w:t>
            </w:r>
          </w:p>
          <w:p w:rsidR="006E070D" w:rsidRPr="006F208E" w:rsidRDefault="006E070D" w:rsidP="006E070D">
            <w:pPr>
              <w:pStyle w:val="a3"/>
              <w:spacing w:after="0" w:afterAutospacing="0"/>
              <w:contextualSpacing/>
              <w:rPr>
                <w:color w:val="000000"/>
              </w:rPr>
            </w:pPr>
            <w:r w:rsidRPr="00AA6A2D">
              <w:rPr>
                <w:b/>
                <w:bCs/>
                <w:color w:val="000000"/>
              </w:rPr>
              <w:t>Бақылау:</w:t>
            </w:r>
            <w:r w:rsidRPr="00AA6A2D">
              <w:rPr>
                <w:color w:val="000000"/>
              </w:rPr>
              <w:t>Қысқы табиғат құбылысы-бұрқасынмен балаларды таныстыру.</w:t>
            </w:r>
            <w:r w:rsidRPr="006F208E">
              <w:rPr>
                <w:color w:val="000000"/>
              </w:rPr>
              <w:t xml:space="preserve"> Адасып және үсіп кету мүмкін. Бірақ бұрқасын таза күндерінде де қар жаумай да бола береді.</w:t>
            </w:r>
          </w:p>
          <w:p w:rsidR="006E070D" w:rsidRPr="006F208E" w:rsidRDefault="006E070D" w:rsidP="006E070D">
            <w:pPr>
              <w:pStyle w:val="a3"/>
              <w:spacing w:after="0" w:afterAutospacing="0"/>
              <w:contextualSpacing/>
              <w:rPr>
                <w:color w:val="000000"/>
              </w:rPr>
            </w:pPr>
            <w:r w:rsidRPr="006F208E">
              <w:rPr>
                <w:b/>
                <w:bCs/>
                <w:color w:val="000000"/>
              </w:rPr>
              <w:t>Жұмбақ.</w:t>
            </w:r>
          </w:p>
          <w:p w:rsidR="006E070D" w:rsidRPr="006F208E" w:rsidRDefault="006E070D" w:rsidP="006E070D">
            <w:pPr>
              <w:pStyle w:val="a3"/>
              <w:spacing w:after="0" w:afterAutospacing="0"/>
              <w:contextualSpacing/>
              <w:rPr>
                <w:color w:val="000000"/>
              </w:rPr>
            </w:pPr>
            <w:r w:rsidRPr="006F208E">
              <w:rPr>
                <w:color w:val="000000"/>
              </w:rPr>
              <w:t>Қуып едім мойнын бұрмады,</w:t>
            </w:r>
          </w:p>
          <w:p w:rsidR="006E070D" w:rsidRPr="006F208E" w:rsidRDefault="006E070D" w:rsidP="006E070D">
            <w:pPr>
              <w:pStyle w:val="a3"/>
              <w:spacing w:after="0" w:afterAutospacing="0"/>
              <w:contextualSpacing/>
              <w:rPr>
                <w:color w:val="000000"/>
              </w:rPr>
            </w:pPr>
            <w:r w:rsidRPr="006F208E">
              <w:rPr>
                <w:color w:val="000000"/>
              </w:rPr>
              <w:t>Ұстайын деп ем қолға тұрмады.</w:t>
            </w:r>
          </w:p>
          <w:p w:rsidR="006E070D" w:rsidRPr="00457F0E" w:rsidRDefault="006E070D" w:rsidP="006E070D">
            <w:pPr>
              <w:pStyle w:val="a3"/>
              <w:spacing w:after="0" w:afterAutospacing="0"/>
              <w:contextualSpacing/>
              <w:rPr>
                <w:color w:val="000000"/>
              </w:rPr>
            </w:pPr>
            <w:r w:rsidRPr="00457F0E">
              <w:rPr>
                <w:color w:val="000000"/>
              </w:rPr>
              <w:t>(боран).</w:t>
            </w:r>
          </w:p>
          <w:p w:rsidR="006E070D" w:rsidRPr="00457F0E" w:rsidRDefault="006E070D" w:rsidP="006E070D">
            <w:pPr>
              <w:pStyle w:val="a3"/>
              <w:spacing w:after="0" w:afterAutospacing="0"/>
              <w:contextualSpacing/>
              <w:rPr>
                <w:color w:val="000000"/>
              </w:rPr>
            </w:pPr>
            <w:r w:rsidRPr="00457F0E">
              <w:rPr>
                <w:b/>
                <w:bCs/>
                <w:color w:val="000000"/>
              </w:rPr>
              <w:t xml:space="preserve"> «Бұрқасын»</w:t>
            </w:r>
          </w:p>
          <w:p w:rsidR="006E070D" w:rsidRPr="00457F0E" w:rsidRDefault="006E070D" w:rsidP="006E070D">
            <w:pPr>
              <w:pStyle w:val="a3"/>
              <w:spacing w:after="0" w:afterAutospacing="0"/>
              <w:contextualSpacing/>
              <w:rPr>
                <w:color w:val="000000"/>
              </w:rPr>
            </w:pPr>
            <w:r w:rsidRPr="00457F0E">
              <w:rPr>
                <w:color w:val="000000"/>
              </w:rPr>
              <w:t>Тізбекте тұру, қарлы құрылғылар арасында жүре білу</w:t>
            </w:r>
          </w:p>
          <w:p w:rsidR="006E070D" w:rsidRPr="00457F0E" w:rsidRDefault="006E070D" w:rsidP="006E070D">
            <w:pPr>
              <w:pStyle w:val="a3"/>
              <w:spacing w:after="0" w:afterAutospacing="0"/>
              <w:contextualSpacing/>
              <w:rPr>
                <w:color w:val="000000"/>
              </w:rPr>
            </w:pPr>
            <w:r w:rsidRPr="00457F0E">
              <w:rPr>
                <w:b/>
                <w:bCs/>
                <w:color w:val="000000"/>
              </w:rPr>
              <w:t>Еңбек қызметі.</w:t>
            </w:r>
          </w:p>
          <w:p w:rsidR="006E070D" w:rsidRPr="00457F0E" w:rsidRDefault="006E070D" w:rsidP="006E070D">
            <w:pPr>
              <w:pStyle w:val="a3"/>
              <w:spacing w:after="0" w:afterAutospacing="0"/>
              <w:contextualSpacing/>
              <w:rPr>
                <w:color w:val="000000"/>
              </w:rPr>
            </w:pPr>
            <w:r w:rsidRPr="00457F0E">
              <w:rPr>
                <w:color w:val="000000"/>
              </w:rPr>
              <w:t>Еңбек мазмұнын кеңейту, жануарларды әр сайын күтуін қамтамасыз ету.Адал еңбек етуге тәрбиелеу, бастаған істі аяқтауға тәрбиелеу.</w:t>
            </w:r>
          </w:p>
          <w:p w:rsidR="006E070D" w:rsidRPr="007F092E" w:rsidRDefault="006E070D" w:rsidP="006E070D">
            <w:pPr>
              <w:pStyle w:val="a3"/>
              <w:spacing w:after="0" w:afterAutospacing="0"/>
              <w:contextualSpacing/>
              <w:rPr>
                <w:color w:val="000000"/>
              </w:rPr>
            </w:pPr>
            <w:r w:rsidRPr="007F092E">
              <w:rPr>
                <w:b/>
                <w:bCs/>
                <w:color w:val="000000"/>
              </w:rPr>
              <w:t xml:space="preserve">Дидактикалық ойындар. </w:t>
            </w:r>
          </w:p>
          <w:p w:rsidR="006E070D" w:rsidRPr="007F092E" w:rsidRDefault="006E070D" w:rsidP="006E070D">
            <w:pPr>
              <w:pStyle w:val="a3"/>
              <w:spacing w:after="0" w:afterAutospacing="0"/>
              <w:contextualSpacing/>
              <w:rPr>
                <w:color w:val="000000"/>
              </w:rPr>
            </w:pPr>
            <w:r w:rsidRPr="007F092E">
              <w:rPr>
                <w:b/>
                <w:bCs/>
                <w:color w:val="000000"/>
              </w:rPr>
              <w:t>«Бұрқасын қандай?»</w:t>
            </w:r>
          </w:p>
          <w:p w:rsidR="006E070D" w:rsidRPr="007F092E" w:rsidRDefault="006E070D" w:rsidP="006E070D">
            <w:pPr>
              <w:pStyle w:val="a3"/>
              <w:spacing w:after="0" w:afterAutospacing="0"/>
              <w:contextualSpacing/>
              <w:rPr>
                <w:color w:val="000000"/>
              </w:rPr>
            </w:pPr>
            <w:r w:rsidRPr="007F092E">
              <w:rPr>
                <w:color w:val="000000"/>
              </w:rPr>
              <w:t>«Бұрқасын» сөзіне анықтама беруге балаларды үйрету.</w:t>
            </w:r>
          </w:p>
        </w:tc>
        <w:tc>
          <w:tcPr>
            <w:tcW w:w="2417" w:type="dxa"/>
          </w:tcPr>
          <w:p w:rsidR="006E070D" w:rsidRPr="00AA6A2D" w:rsidRDefault="006E070D" w:rsidP="006E070D">
            <w:pPr>
              <w:pStyle w:val="a3"/>
              <w:spacing w:after="0" w:afterAutospacing="0"/>
              <w:contextualSpacing/>
              <w:rPr>
                <w:color w:val="000000"/>
              </w:rPr>
            </w:pPr>
            <w:r>
              <w:rPr>
                <w:b/>
                <w:bCs/>
                <w:color w:val="000000"/>
              </w:rPr>
              <w:t xml:space="preserve"> </w:t>
            </w:r>
            <w:r w:rsidRPr="00AA6A2D">
              <w:rPr>
                <w:b/>
                <w:bCs/>
                <w:color w:val="000000"/>
              </w:rPr>
              <w:t>12</w:t>
            </w:r>
            <w:r>
              <w:rPr>
                <w:b/>
                <w:bCs/>
                <w:color w:val="000000"/>
              </w:rPr>
              <w:t>.</w:t>
            </w:r>
            <w:r w:rsidRPr="00AA6A2D">
              <w:rPr>
                <w:b/>
                <w:bCs/>
                <w:color w:val="000000"/>
              </w:rPr>
              <w:t xml:space="preserve"> Әр түрлі күн райына қарай қардың өзгеруін байқау.</w:t>
            </w:r>
          </w:p>
          <w:p w:rsidR="006E070D" w:rsidRPr="00AA6A2D" w:rsidRDefault="006E070D" w:rsidP="006E070D">
            <w:pPr>
              <w:pStyle w:val="a3"/>
              <w:spacing w:after="0" w:afterAutospacing="0"/>
              <w:contextualSpacing/>
              <w:rPr>
                <w:color w:val="000000"/>
              </w:rPr>
            </w:pPr>
            <w:r>
              <w:rPr>
                <w:b/>
                <w:bCs/>
                <w:color w:val="000000"/>
              </w:rPr>
              <w:t>Бақыла</w:t>
            </w:r>
            <w:r w:rsidRPr="00AA6A2D">
              <w:rPr>
                <w:b/>
                <w:bCs/>
                <w:color w:val="000000"/>
              </w:rPr>
              <w:t>у</w:t>
            </w:r>
            <w:r>
              <w:rPr>
                <w:b/>
                <w:bCs/>
                <w:color w:val="000000"/>
              </w:rPr>
              <w:t xml:space="preserve">: </w:t>
            </w:r>
            <w:r w:rsidRPr="00AA6A2D">
              <w:rPr>
                <w:color w:val="000000"/>
              </w:rPr>
              <w:t>Жылымық кезінде қар жабысқақ болады, қардан ойыншық аққала істеуге болатынына балалардың көңілін аудару керек, ал аязды күндері қар үгітіліп , құрғап тұрғанда ештеңе істеуге болмайды,</w:t>
            </w:r>
            <w:r>
              <w:rPr>
                <w:color w:val="000000"/>
              </w:rPr>
              <w:t xml:space="preserve"> а</w:t>
            </w:r>
            <w:r w:rsidRPr="00AA6A2D">
              <w:rPr>
                <w:color w:val="000000"/>
              </w:rPr>
              <w:t>уа қысымының өзгеруіне байланысты қардың қасиеті өзгеретінін байқап отыру, қардың өзгеру себептерін тереңдете түсіндіру.</w:t>
            </w:r>
          </w:p>
          <w:p w:rsidR="006E070D" w:rsidRPr="006F208E" w:rsidRDefault="006E070D" w:rsidP="006E070D">
            <w:pPr>
              <w:pStyle w:val="a3"/>
              <w:spacing w:after="0" w:afterAutospacing="0"/>
              <w:contextualSpacing/>
              <w:rPr>
                <w:color w:val="000000"/>
              </w:rPr>
            </w:pPr>
            <w:r w:rsidRPr="00AA6A2D">
              <w:rPr>
                <w:b/>
                <w:bCs/>
                <w:color w:val="000000"/>
              </w:rPr>
              <w:t>Болжау</w:t>
            </w:r>
            <w:r>
              <w:rPr>
                <w:b/>
                <w:bCs/>
                <w:color w:val="000000"/>
              </w:rPr>
              <w:t xml:space="preserve">: </w:t>
            </w:r>
            <w:r w:rsidRPr="00AA6A2D">
              <w:rPr>
                <w:color w:val="000000"/>
              </w:rPr>
              <w:t xml:space="preserve">Аязды күні қар жауса – күн жылынады. </w:t>
            </w:r>
            <w:r w:rsidRPr="006F208E">
              <w:rPr>
                <w:color w:val="000000"/>
              </w:rPr>
              <w:t>Суықтан қорықпа – суық сумен жуын.</w:t>
            </w:r>
          </w:p>
          <w:p w:rsidR="006E070D" w:rsidRPr="00AA6A2D" w:rsidRDefault="006E070D" w:rsidP="006E070D">
            <w:pPr>
              <w:pStyle w:val="a3"/>
              <w:spacing w:after="0" w:afterAutospacing="0"/>
              <w:contextualSpacing/>
              <w:rPr>
                <w:color w:val="000000"/>
              </w:rPr>
            </w:pPr>
            <w:r w:rsidRPr="00AA6A2D">
              <w:rPr>
                <w:b/>
                <w:bCs/>
                <w:color w:val="000000"/>
              </w:rPr>
              <w:t>Мақал-мәтел.</w:t>
            </w:r>
          </w:p>
          <w:p w:rsidR="006E070D" w:rsidRPr="00AA6A2D" w:rsidRDefault="006E070D" w:rsidP="006E070D">
            <w:pPr>
              <w:pStyle w:val="a3"/>
              <w:spacing w:after="0" w:afterAutospacing="0"/>
              <w:contextualSpacing/>
              <w:rPr>
                <w:color w:val="000000"/>
              </w:rPr>
            </w:pPr>
            <w:r w:rsidRPr="00AA6A2D">
              <w:rPr>
                <w:color w:val="000000"/>
              </w:rPr>
              <w:t>Қыс қандай болса, жаз да осындай.</w:t>
            </w:r>
          </w:p>
          <w:p w:rsidR="006E070D" w:rsidRPr="00AA6A2D" w:rsidRDefault="006E070D" w:rsidP="006E070D">
            <w:pPr>
              <w:pStyle w:val="a3"/>
              <w:spacing w:after="0" w:afterAutospacing="0"/>
              <w:contextualSpacing/>
              <w:rPr>
                <w:color w:val="000000"/>
              </w:rPr>
            </w:pPr>
            <w:r w:rsidRPr="00AA6A2D">
              <w:rPr>
                <w:b/>
                <w:bCs/>
                <w:color w:val="000000"/>
              </w:rPr>
              <w:t>Ойындар</w:t>
            </w:r>
            <w:r>
              <w:rPr>
                <w:b/>
                <w:bCs/>
                <w:color w:val="000000"/>
              </w:rPr>
              <w:t xml:space="preserve">: </w:t>
            </w:r>
            <w:r w:rsidRPr="00AA6A2D">
              <w:rPr>
                <w:b/>
                <w:bCs/>
                <w:color w:val="000000"/>
              </w:rPr>
              <w:t>«Кім озды?»</w:t>
            </w:r>
          </w:p>
          <w:p w:rsidR="006E070D" w:rsidRPr="00AA6A2D" w:rsidRDefault="006E070D" w:rsidP="006E070D">
            <w:pPr>
              <w:pStyle w:val="a3"/>
              <w:spacing w:after="0" w:afterAutospacing="0"/>
              <w:contextualSpacing/>
              <w:rPr>
                <w:color w:val="000000"/>
              </w:rPr>
            </w:pPr>
            <w:r w:rsidRPr="00AA6A2D">
              <w:rPr>
                <w:color w:val="000000"/>
              </w:rPr>
              <w:t>Балаларды әртүрлі жарысқа қатысуға үйрету. (кім бұрын жылжиды, кім бұрын озады сол жеңіске жетеді) Балаларды достарының жеңісіне жеткеніне қуануға үйрету, дағдыландыру.</w:t>
            </w:r>
          </w:p>
          <w:p w:rsidR="006E070D" w:rsidRPr="00AA6A2D" w:rsidRDefault="006E070D" w:rsidP="006E070D">
            <w:pPr>
              <w:pStyle w:val="a3"/>
              <w:spacing w:after="0" w:afterAutospacing="0"/>
              <w:contextualSpacing/>
              <w:rPr>
                <w:color w:val="000000"/>
              </w:rPr>
            </w:pPr>
            <w:r w:rsidRPr="00AA6A2D">
              <w:rPr>
                <w:b/>
                <w:bCs/>
                <w:color w:val="000000"/>
              </w:rPr>
              <w:t>Еңбекке баулу.</w:t>
            </w:r>
          </w:p>
          <w:p w:rsidR="006E070D" w:rsidRPr="00EF06D1" w:rsidRDefault="006E070D" w:rsidP="006E070D">
            <w:pPr>
              <w:pStyle w:val="a3"/>
              <w:spacing w:after="0" w:afterAutospacing="0"/>
              <w:contextualSpacing/>
              <w:rPr>
                <w:color w:val="000000"/>
              </w:rPr>
            </w:pPr>
            <w:r w:rsidRPr="00AA6A2D">
              <w:rPr>
                <w:color w:val="000000"/>
              </w:rPr>
              <w:t>Ауа райына байланысты қардың өзгеруіне көңіл бөлуді жалғастыру.</w:t>
            </w:r>
          </w:p>
        </w:tc>
        <w:tc>
          <w:tcPr>
            <w:tcW w:w="2268" w:type="dxa"/>
          </w:tcPr>
          <w:p w:rsidR="006E070D" w:rsidRPr="006F208E" w:rsidRDefault="006E070D" w:rsidP="006E070D">
            <w:pPr>
              <w:pStyle w:val="a3"/>
              <w:spacing w:after="0" w:afterAutospacing="0"/>
              <w:contextualSpacing/>
              <w:rPr>
                <w:color w:val="000000"/>
              </w:rPr>
            </w:pPr>
            <w:r>
              <w:rPr>
                <w:color w:val="000000"/>
              </w:rPr>
              <w:t xml:space="preserve"> </w:t>
            </w:r>
            <w:r w:rsidRPr="006F208E">
              <w:rPr>
                <w:b/>
                <w:bCs/>
                <w:color w:val="000000"/>
              </w:rPr>
              <w:t>13. Күннің ұзақтығын байқау</w:t>
            </w:r>
          </w:p>
          <w:p w:rsidR="006E070D" w:rsidRPr="006F208E" w:rsidRDefault="006E070D" w:rsidP="006E070D">
            <w:pPr>
              <w:pStyle w:val="a3"/>
              <w:spacing w:after="0" w:afterAutospacing="0"/>
              <w:contextualSpacing/>
              <w:rPr>
                <w:color w:val="000000"/>
              </w:rPr>
            </w:pPr>
            <w:r w:rsidRPr="00AA6A2D">
              <w:rPr>
                <w:b/>
                <w:i/>
                <w:color w:val="000000"/>
              </w:rPr>
              <w:t>Бақылау:</w:t>
            </w:r>
            <w:r>
              <w:rPr>
                <w:color w:val="000000"/>
              </w:rPr>
              <w:t xml:space="preserve"> </w:t>
            </w:r>
            <w:r w:rsidRPr="006F208E">
              <w:rPr>
                <w:color w:val="000000"/>
              </w:rPr>
              <w:t>Күннің ұзақтығын белгілеу., сосын келесі байқауда күн ұзақтығы, ұзақтығынын артуын белгілеу. Қыста күн әуелі қысқарды, одан соң ұзарады. Балалардың сөздік құрамын өзінше дұрыс құру, кеңейту, табиғатқа қызығушылығын арттыру.</w:t>
            </w:r>
          </w:p>
          <w:p w:rsidR="006E070D" w:rsidRPr="006F208E" w:rsidRDefault="006E070D" w:rsidP="006E070D">
            <w:pPr>
              <w:pStyle w:val="a3"/>
              <w:spacing w:after="0" w:afterAutospacing="0"/>
              <w:contextualSpacing/>
              <w:rPr>
                <w:color w:val="000000"/>
              </w:rPr>
            </w:pPr>
            <w:r w:rsidRPr="006F208E">
              <w:rPr>
                <w:b/>
                <w:bCs/>
                <w:color w:val="000000"/>
              </w:rPr>
              <w:t>Мақал-мәтел</w:t>
            </w:r>
          </w:p>
          <w:p w:rsidR="006E070D" w:rsidRPr="006F208E" w:rsidRDefault="006E070D" w:rsidP="006E070D">
            <w:pPr>
              <w:pStyle w:val="a3"/>
              <w:spacing w:after="0" w:afterAutospacing="0"/>
              <w:contextualSpacing/>
              <w:rPr>
                <w:color w:val="000000"/>
              </w:rPr>
            </w:pPr>
            <w:r w:rsidRPr="006F208E">
              <w:rPr>
                <w:color w:val="000000"/>
              </w:rPr>
              <w:t>Егер жұмыс болмаса, кешке дейін күн де ұзақ.</w:t>
            </w:r>
          </w:p>
          <w:p w:rsidR="006E070D" w:rsidRPr="00EF06D1" w:rsidRDefault="006E070D" w:rsidP="006E070D">
            <w:pPr>
              <w:pStyle w:val="a3"/>
              <w:spacing w:after="0" w:afterAutospacing="0"/>
              <w:contextualSpacing/>
              <w:rPr>
                <w:color w:val="000000"/>
              </w:rPr>
            </w:pPr>
            <w:r w:rsidRPr="00EF06D1">
              <w:rPr>
                <w:b/>
                <w:bCs/>
                <w:color w:val="000000"/>
              </w:rPr>
              <w:t>Болжам.</w:t>
            </w:r>
          </w:p>
          <w:p w:rsidR="006E070D" w:rsidRPr="00EF06D1" w:rsidRDefault="006E070D" w:rsidP="006E070D">
            <w:pPr>
              <w:pStyle w:val="a3"/>
              <w:spacing w:after="0" w:afterAutospacing="0"/>
              <w:contextualSpacing/>
              <w:rPr>
                <w:color w:val="000000"/>
              </w:rPr>
            </w:pPr>
            <w:r w:rsidRPr="00EF06D1">
              <w:rPr>
                <w:color w:val="000000"/>
              </w:rPr>
              <w:t>Желтоқсанда күн өте ерте қараңғыланып, кеш жарықтанады.</w:t>
            </w:r>
          </w:p>
          <w:p w:rsidR="006E070D" w:rsidRPr="00AA6A2D" w:rsidRDefault="006E070D" w:rsidP="006E070D">
            <w:pPr>
              <w:pStyle w:val="a3"/>
              <w:spacing w:after="0" w:afterAutospacing="0"/>
              <w:contextualSpacing/>
              <w:rPr>
                <w:color w:val="000000"/>
              </w:rPr>
            </w:pPr>
            <w:r w:rsidRPr="00EF06D1">
              <w:rPr>
                <w:b/>
                <w:bCs/>
                <w:color w:val="000000"/>
              </w:rPr>
              <w:t>Қимылды ойын.</w:t>
            </w:r>
            <w:r>
              <w:rPr>
                <w:color w:val="000000"/>
              </w:rPr>
              <w:t xml:space="preserve"> </w:t>
            </w:r>
            <w:r w:rsidRPr="00AA6A2D">
              <w:rPr>
                <w:b/>
                <w:color w:val="000000"/>
              </w:rPr>
              <w:t>«</w:t>
            </w:r>
            <w:r w:rsidRPr="00EF06D1">
              <w:rPr>
                <w:b/>
                <w:bCs/>
                <w:color w:val="000000"/>
              </w:rPr>
              <w:t>Тарту</w:t>
            </w:r>
            <w:r w:rsidRPr="00AA6A2D">
              <w:rPr>
                <w:b/>
                <w:bCs/>
                <w:color w:val="000000"/>
              </w:rPr>
              <w:t>»</w:t>
            </w:r>
          </w:p>
          <w:p w:rsidR="006E070D" w:rsidRPr="006F208E" w:rsidRDefault="006E070D" w:rsidP="006E070D">
            <w:pPr>
              <w:pStyle w:val="a3"/>
              <w:spacing w:after="0" w:afterAutospacing="0"/>
              <w:contextualSpacing/>
              <w:rPr>
                <w:color w:val="000000"/>
              </w:rPr>
            </w:pPr>
            <w:r w:rsidRPr="006F208E">
              <w:rPr>
                <w:color w:val="000000"/>
              </w:rPr>
              <w:t>Қалың қар үстінде сақина жасау. Әркім қасында тұрған баланы белгі бойынша өзіне тартып қалады. Балаларды күшті болуға, шыдаммен ойын ережесін бұзбауға тәрбиелеу.</w:t>
            </w:r>
          </w:p>
          <w:p w:rsidR="006E070D" w:rsidRPr="006F208E" w:rsidRDefault="006E070D" w:rsidP="006E070D">
            <w:pPr>
              <w:pStyle w:val="a3"/>
              <w:spacing w:after="0" w:afterAutospacing="0"/>
              <w:contextualSpacing/>
              <w:rPr>
                <w:color w:val="000000"/>
              </w:rPr>
            </w:pPr>
            <w:r w:rsidRPr="006F208E">
              <w:rPr>
                <w:b/>
                <w:bCs/>
                <w:color w:val="000000"/>
              </w:rPr>
              <w:t>Еңбекке баулу.</w:t>
            </w:r>
          </w:p>
          <w:p w:rsidR="006E070D" w:rsidRPr="00861BA2" w:rsidRDefault="006E070D" w:rsidP="006E070D">
            <w:pPr>
              <w:pStyle w:val="a3"/>
              <w:spacing w:after="0" w:afterAutospacing="0"/>
              <w:contextualSpacing/>
              <w:rPr>
                <w:color w:val="000000"/>
              </w:rPr>
            </w:pPr>
            <w:r w:rsidRPr="00861BA2">
              <w:rPr>
                <w:color w:val="000000"/>
              </w:rPr>
              <w:t>Ағаштан түскен тұқымды жинау. Еңбек түрін арттыру, әр баланың еңбекке жүйелі қатысуын қамтамасыз ету.</w:t>
            </w:r>
          </w:p>
          <w:p w:rsidR="006E070D" w:rsidRPr="00975D14" w:rsidRDefault="006E070D" w:rsidP="006E070D">
            <w:pPr>
              <w:pStyle w:val="a3"/>
              <w:spacing w:after="0" w:afterAutospacing="0"/>
              <w:contextualSpacing/>
              <w:rPr>
                <w:color w:val="000000"/>
              </w:rPr>
            </w:pPr>
          </w:p>
        </w:tc>
        <w:tc>
          <w:tcPr>
            <w:tcW w:w="2282" w:type="dxa"/>
            <w:gridSpan w:val="2"/>
          </w:tcPr>
          <w:p w:rsidR="006E070D" w:rsidRPr="006F208E" w:rsidRDefault="006E070D" w:rsidP="006E070D">
            <w:pPr>
              <w:pStyle w:val="a3"/>
              <w:spacing w:after="0" w:afterAutospacing="0"/>
              <w:contextualSpacing/>
              <w:rPr>
                <w:color w:val="000000"/>
              </w:rPr>
            </w:pPr>
            <w:r>
              <w:rPr>
                <w:color w:val="000000"/>
              </w:rPr>
              <w:t xml:space="preserve"> </w:t>
            </w:r>
            <w:r w:rsidRPr="006F208E">
              <w:rPr>
                <w:b/>
                <w:bCs/>
                <w:color w:val="000000"/>
              </w:rPr>
              <w:t>14. Қар жауғаннан кейінгі ағаштардың жайы қандай?</w:t>
            </w:r>
          </w:p>
          <w:p w:rsidR="006E070D" w:rsidRPr="006F208E" w:rsidRDefault="006E070D" w:rsidP="006E070D">
            <w:pPr>
              <w:pStyle w:val="a3"/>
              <w:spacing w:after="0" w:afterAutospacing="0"/>
              <w:contextualSpacing/>
              <w:rPr>
                <w:color w:val="000000"/>
              </w:rPr>
            </w:pPr>
            <w:r w:rsidRPr="006F208E">
              <w:rPr>
                <w:b/>
                <w:bCs/>
                <w:i/>
                <w:color w:val="000000"/>
              </w:rPr>
              <w:t>Бақылау</w:t>
            </w:r>
            <w:r w:rsidRPr="00AA6A2D">
              <w:rPr>
                <w:b/>
                <w:bCs/>
                <w:i/>
                <w:color w:val="000000"/>
              </w:rPr>
              <w:t>:</w:t>
            </w:r>
            <w:r>
              <w:rPr>
                <w:b/>
                <w:bCs/>
                <w:color w:val="000000"/>
              </w:rPr>
              <w:t xml:space="preserve"> </w:t>
            </w:r>
            <w:r w:rsidRPr="006F208E">
              <w:rPr>
                <w:color w:val="000000"/>
              </w:rPr>
              <w:t>Қар жауғаннан кейін ағаштың қалпы қандай әдемі екеніне балалардың көңілін аудару.</w:t>
            </w:r>
          </w:p>
          <w:p w:rsidR="006E070D" w:rsidRPr="00861BA2" w:rsidRDefault="006E070D" w:rsidP="006E070D">
            <w:pPr>
              <w:pStyle w:val="a3"/>
              <w:spacing w:after="0" w:afterAutospacing="0"/>
              <w:contextualSpacing/>
              <w:rPr>
                <w:color w:val="000000"/>
              </w:rPr>
            </w:pPr>
            <w:r w:rsidRPr="006F208E">
              <w:rPr>
                <w:color w:val="000000"/>
              </w:rPr>
              <w:t xml:space="preserve">Кішкентай ағаштар үшкір дөңгелек тебетейге оранды, кейбір ағаштың бұтақтары бұғының мүйізі сияқты, кейбіреуі тоқыма жіп сияқты, мақталы шар сияқты. Балаларды ағашты күтуге үйрету. </w:t>
            </w:r>
          </w:p>
          <w:p w:rsidR="006E070D" w:rsidRPr="00861BA2" w:rsidRDefault="006E070D" w:rsidP="006E070D">
            <w:pPr>
              <w:pStyle w:val="a3"/>
              <w:spacing w:after="0" w:afterAutospacing="0"/>
              <w:contextualSpacing/>
              <w:rPr>
                <w:color w:val="000000"/>
              </w:rPr>
            </w:pPr>
            <w:r w:rsidRPr="00861BA2">
              <w:rPr>
                <w:b/>
                <w:bCs/>
                <w:color w:val="000000"/>
              </w:rPr>
              <w:t>Мақал-мәтел.</w:t>
            </w:r>
          </w:p>
          <w:p w:rsidR="006E070D" w:rsidRPr="00861BA2" w:rsidRDefault="006E070D" w:rsidP="006E070D">
            <w:pPr>
              <w:pStyle w:val="a3"/>
              <w:spacing w:after="0" w:afterAutospacing="0"/>
              <w:contextualSpacing/>
              <w:rPr>
                <w:color w:val="000000"/>
              </w:rPr>
            </w:pPr>
            <w:r w:rsidRPr="00861BA2">
              <w:rPr>
                <w:color w:val="000000"/>
              </w:rPr>
              <w:t>Желтоқсанда қыс ақ мамық төсейді. Ал аяз өзен арқылы көпірлер тұрғызады.</w:t>
            </w:r>
          </w:p>
          <w:p w:rsidR="006E070D" w:rsidRPr="00975D14" w:rsidRDefault="006E070D" w:rsidP="006E070D">
            <w:pPr>
              <w:pStyle w:val="a3"/>
              <w:spacing w:after="0" w:afterAutospacing="0"/>
              <w:contextualSpacing/>
              <w:rPr>
                <w:color w:val="000000"/>
              </w:rPr>
            </w:pPr>
            <w:r w:rsidRPr="00975D14">
              <w:rPr>
                <w:b/>
                <w:bCs/>
                <w:color w:val="000000"/>
              </w:rPr>
              <w:t>«Ақ аю» (ойын)</w:t>
            </w:r>
          </w:p>
          <w:p w:rsidR="006E070D" w:rsidRPr="00975D14" w:rsidRDefault="006E070D" w:rsidP="006E070D">
            <w:pPr>
              <w:pStyle w:val="a3"/>
              <w:spacing w:after="0" w:afterAutospacing="0"/>
              <w:contextualSpacing/>
              <w:rPr>
                <w:color w:val="000000"/>
              </w:rPr>
            </w:pPr>
            <w:r w:rsidRPr="00975D14">
              <w:rPr>
                <w:color w:val="000000"/>
              </w:rPr>
              <w:t>Әртүрлі бағытта балаларды жүгіруге, жылдам қозғалысқа үйрету.</w:t>
            </w:r>
          </w:p>
          <w:p w:rsidR="006E070D" w:rsidRPr="00975D14" w:rsidRDefault="006E070D" w:rsidP="006E070D">
            <w:pPr>
              <w:pStyle w:val="a3"/>
              <w:spacing w:after="0" w:afterAutospacing="0"/>
              <w:contextualSpacing/>
              <w:rPr>
                <w:color w:val="000000"/>
              </w:rPr>
            </w:pPr>
            <w:r w:rsidRPr="00975D14">
              <w:rPr>
                <w:b/>
                <w:bCs/>
                <w:color w:val="000000"/>
              </w:rPr>
              <w:t>Еңбектену бағытында.</w:t>
            </w:r>
          </w:p>
          <w:p w:rsidR="006E070D" w:rsidRPr="00AA6A2D" w:rsidRDefault="006E070D" w:rsidP="006E070D">
            <w:pPr>
              <w:pStyle w:val="a3"/>
              <w:spacing w:after="0" w:afterAutospacing="0"/>
              <w:contextualSpacing/>
              <w:rPr>
                <w:color w:val="000000"/>
              </w:rPr>
            </w:pPr>
            <w:r w:rsidRPr="00975D14">
              <w:rPr>
                <w:color w:val="000000"/>
              </w:rPr>
              <w:t xml:space="preserve">Бұтақтарды қардан сілкіп тазарту.Қай ағаш жасырынды, соны тап. Балаларға ағаштардың әртүрлі екендігін ажыратуды үйрету. </w:t>
            </w:r>
            <w:r w:rsidRPr="00AA6A2D">
              <w:rPr>
                <w:color w:val="000000"/>
              </w:rPr>
              <w:t>Олардың эстетикалық танымын байыту.</w:t>
            </w:r>
          </w:p>
          <w:p w:rsidR="006E070D" w:rsidRDefault="006E070D" w:rsidP="006E070D">
            <w:pPr>
              <w:pStyle w:val="Style1"/>
              <w:widowControl/>
              <w:spacing w:line="240" w:lineRule="auto"/>
              <w:rPr>
                <w:rFonts w:ascii="Times New Roman" w:hAnsi="Times New Roman"/>
                <w:b/>
                <w:bCs/>
                <w:sz w:val="22"/>
                <w:szCs w:val="22"/>
                <w:lang w:val="kk-KZ" w:eastAsia="en-US"/>
              </w:rPr>
            </w:pPr>
          </w:p>
        </w:tc>
        <w:tc>
          <w:tcPr>
            <w:tcW w:w="2268" w:type="dxa"/>
          </w:tcPr>
          <w:p w:rsidR="006E070D" w:rsidRPr="00AA1CF4" w:rsidRDefault="006E070D" w:rsidP="006E070D">
            <w:pPr>
              <w:pStyle w:val="a3"/>
              <w:spacing w:after="0" w:afterAutospacing="0"/>
              <w:contextualSpacing/>
              <w:rPr>
                <w:color w:val="000000"/>
              </w:rPr>
            </w:pPr>
            <w:r w:rsidRPr="00AA1CF4">
              <w:rPr>
                <w:b/>
                <w:bCs/>
                <w:color w:val="000000"/>
              </w:rPr>
              <w:t xml:space="preserve">15. Ағаш пен бұталарды бақылау </w:t>
            </w:r>
          </w:p>
          <w:p w:rsidR="006E070D" w:rsidRDefault="006E070D" w:rsidP="006E070D">
            <w:pPr>
              <w:pStyle w:val="a3"/>
              <w:spacing w:after="0" w:afterAutospacing="0"/>
              <w:contextualSpacing/>
              <w:rPr>
                <w:color w:val="000000"/>
                <w:lang w:eastAsia="en-US"/>
              </w:rPr>
            </w:pPr>
            <w:r w:rsidRPr="007F092E">
              <w:rPr>
                <w:b/>
                <w:bCs/>
                <w:i/>
                <w:iCs/>
                <w:color w:val="000000"/>
              </w:rPr>
              <w:t>Бақылау.</w:t>
            </w:r>
            <w:r w:rsidRPr="007F092E">
              <w:rPr>
                <w:color w:val="000000"/>
              </w:rPr>
              <w:t>Балалардың назарын ағаштардың және бұталардың сыртқы түріне аудару (жапырақ жоқ), жапырақсыз ағаш бұталарының аспан түстес екендігіне назар аударту. Ағаштың сыртқы түрлерін ажырата білуге жаттықтыру (ағаштың пішіні, бұтаның орналасуы, тамы</w:t>
            </w:r>
            <w:r>
              <w:rPr>
                <w:color w:val="000000"/>
              </w:rPr>
              <w:t xml:space="preserve">рдың түрі мен сыртқы пішіні) </w:t>
            </w:r>
            <w:r w:rsidRPr="007F092E">
              <w:rPr>
                <w:b/>
                <w:bCs/>
                <w:i/>
                <w:iCs/>
                <w:color w:val="000000"/>
              </w:rPr>
              <w:t>Көркем сөз.</w:t>
            </w:r>
            <w:r w:rsidRPr="007F092E">
              <w:rPr>
                <w:rStyle w:val="apple-converted-space"/>
                <w:i/>
                <w:iCs/>
                <w:color w:val="000000"/>
              </w:rPr>
              <w:t> </w:t>
            </w:r>
            <w:r w:rsidRPr="007F092E">
              <w:rPr>
                <w:i/>
                <w:iCs/>
                <w:color w:val="000000"/>
              </w:rPr>
              <w:t>«Қарағай» Тау баурайы -жағалай Биік-биік қарағай. Оқтай түзу бойлары, Шымыр өскен баладай.</w:t>
            </w:r>
            <w:r w:rsidRPr="007F092E">
              <w:rPr>
                <w:rStyle w:val="apple-converted-space"/>
                <w:i/>
                <w:iCs/>
                <w:color w:val="000000"/>
              </w:rPr>
              <w:t> </w:t>
            </w:r>
            <w:r>
              <w:rPr>
                <w:rStyle w:val="apple-converted-space"/>
                <w:i/>
                <w:iCs/>
                <w:color w:val="000000"/>
              </w:rPr>
              <w:t xml:space="preserve">                     </w:t>
            </w:r>
            <w:r w:rsidRPr="007F092E">
              <w:rPr>
                <w:b/>
                <w:bCs/>
                <w:color w:val="000000"/>
              </w:rPr>
              <w:t>Жұмбақ</w:t>
            </w:r>
            <w:r w:rsidRPr="007F092E">
              <w:rPr>
                <w:rStyle w:val="apple-converted-space"/>
                <w:color w:val="000000"/>
              </w:rPr>
              <w:t> </w:t>
            </w:r>
            <w:r w:rsidRPr="007F092E">
              <w:rPr>
                <w:color w:val="000000"/>
              </w:rPr>
              <w:t xml:space="preserve">Жазда жатсаң-көлеңкесіне алады, </w:t>
            </w:r>
            <w:r>
              <w:rPr>
                <w:color w:val="000000"/>
              </w:rPr>
              <w:t xml:space="preserve">                                                      </w:t>
            </w:r>
            <w:r w:rsidRPr="007F092E">
              <w:rPr>
                <w:color w:val="000000"/>
              </w:rPr>
              <w:t>Қыста жақсаң -жаның рақат табады. (ағаш)</w:t>
            </w:r>
            <w:r>
              <w:rPr>
                <w:color w:val="000000"/>
              </w:rPr>
              <w:t xml:space="preserve">                                   </w:t>
            </w:r>
            <w:r w:rsidRPr="007F092E">
              <w:rPr>
                <w:color w:val="000000"/>
              </w:rPr>
              <w:t>етіңді.</w:t>
            </w:r>
            <w:r w:rsidRPr="007F092E">
              <w:rPr>
                <w:rStyle w:val="apple-converted-space"/>
                <w:color w:val="000000"/>
              </w:rPr>
              <w:t> </w:t>
            </w:r>
            <w:r>
              <w:rPr>
                <w:rStyle w:val="apple-converted-space"/>
                <w:color w:val="000000"/>
              </w:rPr>
              <w:t xml:space="preserve">  </w:t>
            </w:r>
            <w:r w:rsidRPr="00420E2A">
              <w:rPr>
                <w:b/>
                <w:bCs/>
                <w:color w:val="000000"/>
              </w:rPr>
              <w:t>Ағаш және бұта түптеріне қарды үю.</w:t>
            </w:r>
            <w:r w:rsidRPr="00420E2A">
              <w:rPr>
                <w:rStyle w:val="apple-converted-space"/>
                <w:color w:val="000000"/>
              </w:rPr>
              <w:t> </w:t>
            </w:r>
            <w:r w:rsidRPr="00420E2A">
              <w:rPr>
                <w:color w:val="000000"/>
              </w:rPr>
              <w:t>Ағаш және бұта түптеріне қарды үю және еңбектің маңыздылығын білуге үйрету.Жақсы ынтамен еңбектенуге тәрбиелеу.</w:t>
            </w:r>
            <w:r>
              <w:rPr>
                <w:color w:val="000000"/>
              </w:rPr>
              <w:t xml:space="preserve">                       </w:t>
            </w:r>
            <w:r w:rsidRPr="00420E2A">
              <w:rPr>
                <w:b/>
                <w:i/>
                <w:iCs/>
                <w:color w:val="000000"/>
              </w:rPr>
              <w:t>Дидактикалық ойындар.</w:t>
            </w:r>
            <w:r>
              <w:rPr>
                <w:i/>
                <w:iCs/>
                <w:color w:val="000000"/>
              </w:rPr>
              <w:t xml:space="preserve"> </w:t>
            </w:r>
            <w:r w:rsidRPr="00420E2A">
              <w:rPr>
                <w:b/>
                <w:bCs/>
                <w:color w:val="000000"/>
              </w:rPr>
              <w:t>«</w:t>
            </w:r>
            <w:r w:rsidRPr="00420E2A">
              <w:rPr>
                <w:bCs/>
                <w:color w:val="000000"/>
              </w:rPr>
              <w:t>Ағаш па әлде бұта ма?»</w:t>
            </w:r>
            <w:r w:rsidRPr="00420E2A">
              <w:rPr>
                <w:rStyle w:val="apple-converted-space"/>
                <w:color w:val="000000"/>
              </w:rPr>
              <w:t> </w:t>
            </w:r>
            <w:r>
              <w:rPr>
                <w:rStyle w:val="apple-converted-space"/>
                <w:color w:val="000000"/>
              </w:rPr>
              <w:t xml:space="preserve">                         </w:t>
            </w:r>
          </w:p>
        </w:tc>
      </w:tr>
      <w:tr w:rsidR="006E070D" w:rsidRPr="00FA70ED" w:rsidTr="006E070D">
        <w:trPr>
          <w:trHeight w:val="275"/>
        </w:trPr>
        <w:tc>
          <w:tcPr>
            <w:tcW w:w="2698" w:type="dxa"/>
          </w:tcPr>
          <w:p w:rsidR="006E070D" w:rsidRDefault="006E070D" w:rsidP="006E070D">
            <w:pPr>
              <w:ind w:left="110"/>
              <w:contextualSpacing/>
              <w:rPr>
                <w:rFonts w:ascii="Times New Roman" w:eastAsia="Times New Roman" w:hAnsi="Times New Roman" w:cs="Times New Roman"/>
              </w:rPr>
            </w:pPr>
            <w:r w:rsidRPr="00FA70ED">
              <w:rPr>
                <w:rFonts w:ascii="Times New Roman" w:eastAsia="Times New Roman" w:hAnsi="Times New Roman" w:cs="Times New Roman"/>
              </w:rPr>
              <w:t>Серуеннен</w:t>
            </w:r>
            <w:r w:rsidRPr="00FA70ED">
              <w:rPr>
                <w:rFonts w:ascii="Times New Roman" w:eastAsia="Times New Roman" w:hAnsi="Times New Roman" w:cs="Times New Roman"/>
                <w:spacing w:val="-2"/>
              </w:rPr>
              <w:t xml:space="preserve"> </w:t>
            </w:r>
            <w:r w:rsidRPr="00FA70ED">
              <w:rPr>
                <w:rFonts w:ascii="Times New Roman" w:eastAsia="Times New Roman" w:hAnsi="Times New Roman" w:cs="Times New Roman"/>
              </w:rPr>
              <w:t>оралу</w:t>
            </w:r>
          </w:p>
          <w:p w:rsidR="006E070D" w:rsidRPr="00FA70ED" w:rsidRDefault="006E070D" w:rsidP="006E070D">
            <w:pPr>
              <w:ind w:left="110"/>
              <w:contextualSpacing/>
              <w:rPr>
                <w:rFonts w:ascii="Times New Roman" w:eastAsia="Times New Roman" w:hAnsi="Times New Roman" w:cs="Times New Roman"/>
              </w:rPr>
            </w:pPr>
          </w:p>
        </w:tc>
        <w:tc>
          <w:tcPr>
            <w:tcW w:w="11735" w:type="dxa"/>
            <w:gridSpan w:val="6"/>
          </w:tcPr>
          <w:p w:rsidR="006E070D" w:rsidRPr="00FA70ED" w:rsidRDefault="006E070D" w:rsidP="006E070D">
            <w:pPr>
              <w:rPr>
                <w:rFonts w:ascii="Times New Roman" w:eastAsia="Times New Roman" w:hAnsi="Times New Roman" w:cs="Times New Roman"/>
              </w:rPr>
            </w:pPr>
            <w:r w:rsidRPr="00FA70ED">
              <w:rPr>
                <w:rFonts w:ascii="Times New Roman" w:eastAsia="Times New Roman" w:hAnsi="Times New Roman" w:cs="Times New Roman"/>
                <w:b/>
              </w:rPr>
              <w:t>Қоршаған ортамен танысу.Еңбекке баулу.</w:t>
            </w:r>
            <w:r w:rsidRPr="00FA70ED">
              <w:rPr>
                <w:rFonts w:ascii="Times New Roman" w:eastAsia="Times New Roman" w:hAnsi="Times New Roman" w:cs="Times New Roman"/>
              </w:rPr>
              <w:t xml:space="preserve"> Жеке шкафтарын  таза ұстауға тәрбиелеуді жалғастыру.</w:t>
            </w:r>
          </w:p>
        </w:tc>
      </w:tr>
      <w:tr w:rsidR="006E070D" w:rsidRPr="00FA70ED" w:rsidTr="006E070D">
        <w:trPr>
          <w:trHeight w:val="275"/>
        </w:trPr>
        <w:tc>
          <w:tcPr>
            <w:tcW w:w="2698" w:type="dxa"/>
          </w:tcPr>
          <w:p w:rsidR="006E070D" w:rsidRDefault="006E070D" w:rsidP="006E070D">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Сөздік минимум</w:t>
            </w:r>
          </w:p>
          <w:p w:rsidR="006E070D" w:rsidRDefault="006E070D" w:rsidP="006E070D">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тілі</w:t>
            </w:r>
          </w:p>
        </w:tc>
        <w:tc>
          <w:tcPr>
            <w:tcW w:w="11735" w:type="dxa"/>
            <w:gridSpan w:val="6"/>
          </w:tcPr>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мүшелері: дене, бет, маңдай, қас, көз, қол, аяқ, тізе,иық, мұрын, ауыз және т,б</w:t>
            </w:r>
          </w:p>
        </w:tc>
      </w:tr>
      <w:tr w:rsidR="006E070D" w:rsidRPr="00FA70ED" w:rsidTr="006E070D">
        <w:trPr>
          <w:trHeight w:val="281"/>
        </w:trPr>
        <w:tc>
          <w:tcPr>
            <w:tcW w:w="2698" w:type="dxa"/>
          </w:tcPr>
          <w:p w:rsidR="006E070D" w:rsidRPr="00FA70ED" w:rsidRDefault="006E070D" w:rsidP="006E070D">
            <w:pPr>
              <w:ind w:left="110"/>
              <w:contextualSpacing/>
              <w:rPr>
                <w:rFonts w:ascii="Times New Roman" w:eastAsia="Times New Roman" w:hAnsi="Times New Roman" w:cs="Times New Roman"/>
              </w:rPr>
            </w:pPr>
            <w:r w:rsidRPr="00FA70ED">
              <w:rPr>
                <w:rFonts w:ascii="Times New Roman" w:eastAsia="Times New Roman" w:hAnsi="Times New Roman" w:cs="Times New Roman"/>
              </w:rPr>
              <w:t>Күндізгі</w:t>
            </w:r>
            <w:r w:rsidRPr="00FA70ED">
              <w:rPr>
                <w:rFonts w:ascii="Times New Roman" w:eastAsia="Times New Roman" w:hAnsi="Times New Roman" w:cs="Times New Roman"/>
                <w:spacing w:val="-3"/>
              </w:rPr>
              <w:t xml:space="preserve"> </w:t>
            </w:r>
            <w:r w:rsidRPr="00FA70ED">
              <w:rPr>
                <w:rFonts w:ascii="Times New Roman" w:eastAsia="Times New Roman" w:hAnsi="Times New Roman" w:cs="Times New Roman"/>
              </w:rPr>
              <w:t>ұйқы</w:t>
            </w:r>
          </w:p>
        </w:tc>
        <w:tc>
          <w:tcPr>
            <w:tcW w:w="2500" w:type="dxa"/>
          </w:tcPr>
          <w:p w:rsidR="006E070D" w:rsidRPr="00FA70ED" w:rsidRDefault="006E070D" w:rsidP="006E070D">
            <w:pPr>
              <w:rPr>
                <w:rFonts w:ascii="Times New Roman" w:eastAsia="Times New Roman" w:hAnsi="Times New Roman" w:cs="Times New Roman"/>
              </w:rPr>
            </w:pPr>
            <w:r w:rsidRPr="00FA70ED">
              <w:rPr>
                <w:rFonts w:ascii="Times New Roman" w:eastAsia="Times New Roman" w:hAnsi="Times New Roman" w:cs="Times New Roman"/>
                <w:b/>
              </w:rPr>
              <w:t>Музыка.</w:t>
            </w:r>
            <w:r w:rsidRPr="00FA70ED">
              <w:rPr>
                <w:rFonts w:ascii="Times New Roman" w:eastAsia="Times New Roman" w:hAnsi="Times New Roman" w:cs="Times New Roman"/>
              </w:rPr>
              <w:t>Табиғат дыбыстарын тыңдау (баяу, ақырын).</w:t>
            </w:r>
          </w:p>
        </w:tc>
        <w:tc>
          <w:tcPr>
            <w:tcW w:w="2417" w:type="dxa"/>
          </w:tcPr>
          <w:p w:rsidR="006E070D" w:rsidRPr="00FA70ED" w:rsidRDefault="006E070D" w:rsidP="006E070D">
            <w:pPr>
              <w:rPr>
                <w:rFonts w:ascii="Times New Roman" w:eastAsia="Times New Roman" w:hAnsi="Times New Roman" w:cs="Times New Roman"/>
              </w:rPr>
            </w:pPr>
            <w:r w:rsidRPr="00FA70ED">
              <w:rPr>
                <w:rFonts w:ascii="Times New Roman" w:eastAsia="Times New Roman" w:hAnsi="Times New Roman" w:cs="Times New Roman"/>
                <w:b/>
              </w:rPr>
              <w:t>Музыка</w:t>
            </w:r>
            <w:r w:rsidRPr="00FA70ED">
              <w:rPr>
                <w:rFonts w:ascii="Times New Roman" w:eastAsia="Times New Roman" w:hAnsi="Times New Roman" w:cs="Times New Roman"/>
              </w:rPr>
              <w:t>.Жағымды әуен тыңдау (баяу, ақырын).</w:t>
            </w:r>
          </w:p>
        </w:tc>
        <w:tc>
          <w:tcPr>
            <w:tcW w:w="2268" w:type="dxa"/>
          </w:tcPr>
          <w:p w:rsidR="006E070D" w:rsidRPr="00FA70ED" w:rsidRDefault="006E070D" w:rsidP="006E070D">
            <w:pPr>
              <w:rPr>
                <w:rFonts w:ascii="Times New Roman" w:eastAsia="Times New Roman" w:hAnsi="Times New Roman" w:cs="Times New Roman"/>
              </w:rPr>
            </w:pPr>
            <w:r w:rsidRPr="00FA70ED">
              <w:rPr>
                <w:rFonts w:ascii="Times New Roman" w:eastAsia="Times New Roman" w:hAnsi="Times New Roman" w:cs="Times New Roman"/>
                <w:b/>
              </w:rPr>
              <w:t>Музыка</w:t>
            </w:r>
            <w:r w:rsidRPr="00FA70ED">
              <w:rPr>
                <w:rFonts w:ascii="Times New Roman" w:eastAsia="Times New Roman" w:hAnsi="Times New Roman" w:cs="Times New Roman"/>
              </w:rPr>
              <w:t>.</w:t>
            </w:r>
            <w:r w:rsidRPr="00FA70ED">
              <w:rPr>
                <w:rFonts w:ascii="Times New Roman" w:hAnsi="Times New Roman" w:cs="Times New Roman"/>
              </w:rPr>
              <w:t xml:space="preserve"> Балалардың тыныш ұйықтауы үшін жайлы жағдай жасау «Ана мен бала» әуенін тыңдату </w:t>
            </w:r>
          </w:p>
        </w:tc>
        <w:tc>
          <w:tcPr>
            <w:tcW w:w="2282" w:type="dxa"/>
            <w:gridSpan w:val="2"/>
          </w:tcPr>
          <w:p w:rsidR="006E070D" w:rsidRPr="00FA70ED" w:rsidRDefault="006E070D" w:rsidP="006E070D">
            <w:pPr>
              <w:rPr>
                <w:rFonts w:ascii="Times New Roman" w:eastAsia="Times New Roman" w:hAnsi="Times New Roman" w:cs="Times New Roman"/>
              </w:rPr>
            </w:pPr>
            <w:r w:rsidRPr="00FA70ED">
              <w:rPr>
                <w:rFonts w:ascii="Times New Roman" w:hAnsi="Times New Roman" w:cs="Times New Roman"/>
                <w:b/>
              </w:rPr>
              <w:t xml:space="preserve">Көркем әдебиет Сөйлеуді дамыту </w:t>
            </w:r>
            <w:r w:rsidRPr="00FA70ED">
              <w:rPr>
                <w:rFonts w:ascii="Times New Roman" w:hAnsi="Times New Roman" w:cs="Times New Roman"/>
              </w:rPr>
              <w:t xml:space="preserve">Балалардың тыныш ұйықтауы үшін жайы жағдай жасау «Түлкі мен бөдене» ертегі </w:t>
            </w:r>
          </w:p>
        </w:tc>
        <w:tc>
          <w:tcPr>
            <w:tcW w:w="2268" w:type="dxa"/>
          </w:tcPr>
          <w:p w:rsidR="006E070D" w:rsidRPr="00FA70ED" w:rsidRDefault="006E070D" w:rsidP="006E070D">
            <w:pPr>
              <w:rPr>
                <w:rFonts w:ascii="Times New Roman" w:eastAsia="Times New Roman" w:hAnsi="Times New Roman" w:cs="Times New Roman"/>
              </w:rPr>
            </w:pPr>
            <w:r w:rsidRPr="00FA70ED">
              <w:rPr>
                <w:rFonts w:ascii="Times New Roman" w:hAnsi="Times New Roman" w:cs="Times New Roman"/>
                <w:b/>
              </w:rPr>
              <w:t xml:space="preserve">Көркем әдебиет Сөйлеуді дамыту </w:t>
            </w:r>
            <w:r w:rsidRPr="00FA70ED">
              <w:rPr>
                <w:rFonts w:ascii="Times New Roman" w:hAnsi="Times New Roman" w:cs="Times New Roman"/>
              </w:rPr>
              <w:t xml:space="preserve">Балалардың тыныш ұйықтауы үшін жайы жағдай жасау «Түлкі мен бөдене» ертегі </w:t>
            </w:r>
          </w:p>
        </w:tc>
      </w:tr>
      <w:tr w:rsidR="006E070D" w:rsidRPr="00FA70ED" w:rsidTr="006E070D">
        <w:trPr>
          <w:trHeight w:val="571"/>
        </w:trPr>
        <w:tc>
          <w:tcPr>
            <w:tcW w:w="2698" w:type="dxa"/>
          </w:tcPr>
          <w:p w:rsidR="006E070D" w:rsidRPr="00FA70ED" w:rsidRDefault="006E070D" w:rsidP="006E070D">
            <w:pPr>
              <w:ind w:left="110" w:right="1334"/>
              <w:contextualSpacing/>
              <w:rPr>
                <w:rFonts w:ascii="Times New Roman" w:eastAsia="Times New Roman" w:hAnsi="Times New Roman" w:cs="Times New Roman"/>
              </w:rPr>
            </w:pPr>
            <w:r w:rsidRPr="00FA70ED">
              <w:rPr>
                <w:rFonts w:ascii="Times New Roman" w:eastAsia="Times New Roman" w:hAnsi="Times New Roman" w:cs="Times New Roman"/>
              </w:rPr>
              <w:t xml:space="preserve">Біртіндеп ұйқыдан </w:t>
            </w:r>
            <w:r w:rsidRPr="00FA70ED">
              <w:rPr>
                <w:rFonts w:ascii="Times New Roman" w:eastAsia="Times New Roman" w:hAnsi="Times New Roman" w:cs="Times New Roman"/>
                <w:spacing w:val="-57"/>
              </w:rPr>
              <w:t xml:space="preserve"> </w:t>
            </w:r>
            <w:r w:rsidRPr="00FA70ED">
              <w:rPr>
                <w:rFonts w:ascii="Times New Roman" w:eastAsia="Times New Roman" w:hAnsi="Times New Roman" w:cs="Times New Roman"/>
              </w:rPr>
              <w:t>ояту,</w:t>
            </w:r>
          </w:p>
          <w:p w:rsidR="006E070D" w:rsidRPr="00FA70ED" w:rsidRDefault="006E070D" w:rsidP="006E070D">
            <w:pPr>
              <w:ind w:left="110"/>
              <w:contextualSpacing/>
              <w:rPr>
                <w:rFonts w:ascii="Times New Roman" w:eastAsia="Times New Roman" w:hAnsi="Times New Roman" w:cs="Times New Roman"/>
              </w:rPr>
            </w:pPr>
            <w:r w:rsidRPr="00FA70ED">
              <w:rPr>
                <w:rFonts w:ascii="Times New Roman" w:eastAsia="Times New Roman" w:hAnsi="Times New Roman" w:cs="Times New Roman"/>
              </w:rPr>
              <w:t>сауықтыру</w:t>
            </w:r>
            <w:r w:rsidRPr="00FA70ED">
              <w:rPr>
                <w:rFonts w:ascii="Times New Roman" w:eastAsia="Times New Roman" w:hAnsi="Times New Roman" w:cs="Times New Roman"/>
                <w:spacing w:val="-5"/>
              </w:rPr>
              <w:t xml:space="preserve"> </w:t>
            </w:r>
            <w:r w:rsidRPr="00FA70ED">
              <w:rPr>
                <w:rFonts w:ascii="Times New Roman" w:eastAsia="Times New Roman" w:hAnsi="Times New Roman" w:cs="Times New Roman"/>
              </w:rPr>
              <w:t>шаралары</w:t>
            </w:r>
          </w:p>
        </w:tc>
        <w:tc>
          <w:tcPr>
            <w:tcW w:w="2500" w:type="dxa"/>
          </w:tcPr>
          <w:p w:rsidR="006E070D" w:rsidRPr="00FA70ED" w:rsidRDefault="006E070D" w:rsidP="006E070D">
            <w:pPr>
              <w:pStyle w:val="a5"/>
              <w:spacing w:line="256" w:lineRule="auto"/>
              <w:jc w:val="both"/>
              <w:rPr>
                <w:b/>
                <w:sz w:val="22"/>
                <w:szCs w:val="22"/>
                <w:lang w:val="kk-KZ"/>
              </w:rPr>
            </w:pPr>
            <w:r w:rsidRPr="00FA70ED">
              <w:rPr>
                <w:b/>
                <w:sz w:val="22"/>
                <w:szCs w:val="22"/>
                <w:lang w:val="kk-KZ"/>
              </w:rPr>
              <w:t>Дене шынықтыру</w:t>
            </w:r>
          </w:p>
          <w:p w:rsidR="006E070D" w:rsidRPr="00FA70ED" w:rsidRDefault="006E070D" w:rsidP="006E070D">
            <w:pPr>
              <w:pStyle w:val="a5"/>
              <w:spacing w:line="256" w:lineRule="auto"/>
              <w:jc w:val="both"/>
              <w:rPr>
                <w:sz w:val="22"/>
                <w:szCs w:val="22"/>
                <w:lang w:val="kk-KZ"/>
              </w:rPr>
            </w:pPr>
            <w:r w:rsidRPr="00FA70ED">
              <w:rPr>
                <w:sz w:val="22"/>
                <w:szCs w:val="22"/>
                <w:lang w:val="kk-KZ"/>
              </w:rPr>
              <w:t>Ояну №6</w:t>
            </w:r>
          </w:p>
          <w:p w:rsidR="006E070D" w:rsidRPr="00FA70ED" w:rsidRDefault="006E070D" w:rsidP="006E070D">
            <w:pPr>
              <w:pStyle w:val="a5"/>
              <w:spacing w:line="256" w:lineRule="auto"/>
              <w:jc w:val="both"/>
              <w:rPr>
                <w:b/>
                <w:color w:val="000000"/>
                <w:sz w:val="22"/>
                <w:szCs w:val="22"/>
                <w:lang w:val="kk-KZ"/>
              </w:rPr>
            </w:pPr>
            <w:r w:rsidRPr="00FA70ED">
              <w:rPr>
                <w:color w:val="000000"/>
                <w:sz w:val="22"/>
                <w:szCs w:val="22"/>
                <w:lang w:val="kk-KZ"/>
              </w:rPr>
              <w:t>Ш/ж:Кедергі жолдар</w:t>
            </w:r>
          </w:p>
        </w:tc>
        <w:tc>
          <w:tcPr>
            <w:tcW w:w="2417" w:type="dxa"/>
          </w:tcPr>
          <w:p w:rsidR="006E070D" w:rsidRPr="00FA70ED" w:rsidRDefault="006E070D" w:rsidP="006E070D">
            <w:pPr>
              <w:pStyle w:val="a5"/>
              <w:spacing w:line="256" w:lineRule="auto"/>
              <w:jc w:val="both"/>
              <w:rPr>
                <w:b/>
                <w:sz w:val="22"/>
                <w:szCs w:val="22"/>
                <w:lang w:val="kk-KZ"/>
              </w:rPr>
            </w:pPr>
            <w:r w:rsidRPr="00FA70ED">
              <w:rPr>
                <w:b/>
                <w:sz w:val="22"/>
                <w:szCs w:val="22"/>
                <w:lang w:val="kk-KZ"/>
              </w:rPr>
              <w:t>Дене шынықтыру</w:t>
            </w:r>
          </w:p>
          <w:p w:rsidR="006E070D" w:rsidRPr="00FA70ED" w:rsidRDefault="006E070D" w:rsidP="006E070D">
            <w:pPr>
              <w:pStyle w:val="a5"/>
              <w:spacing w:line="256" w:lineRule="auto"/>
              <w:jc w:val="both"/>
              <w:rPr>
                <w:sz w:val="22"/>
                <w:szCs w:val="22"/>
                <w:lang w:val="kk-KZ"/>
              </w:rPr>
            </w:pPr>
            <w:r w:rsidRPr="00FA70ED">
              <w:rPr>
                <w:sz w:val="22"/>
                <w:szCs w:val="22"/>
                <w:lang w:val="kk-KZ"/>
              </w:rPr>
              <w:t>Ояну№7</w:t>
            </w:r>
          </w:p>
          <w:p w:rsidR="006E070D" w:rsidRPr="00FA70ED" w:rsidRDefault="006E070D" w:rsidP="006E070D">
            <w:pPr>
              <w:pStyle w:val="a5"/>
              <w:spacing w:line="256" w:lineRule="auto"/>
              <w:jc w:val="both"/>
              <w:rPr>
                <w:sz w:val="22"/>
                <w:szCs w:val="22"/>
                <w:lang w:val="kk-KZ"/>
              </w:rPr>
            </w:pPr>
            <w:r w:rsidRPr="00FA70ED">
              <w:rPr>
                <w:sz w:val="22"/>
                <w:szCs w:val="22"/>
                <w:lang w:val="kk-KZ"/>
              </w:rPr>
              <w:t>Ш/ж</w:t>
            </w:r>
            <w:r w:rsidRPr="00FA70ED">
              <w:rPr>
                <w:b/>
                <w:sz w:val="22"/>
                <w:szCs w:val="22"/>
                <w:lang w:val="kk-KZ"/>
              </w:rPr>
              <w:t>:</w:t>
            </w:r>
            <w:r w:rsidRPr="00FA70ED">
              <w:rPr>
                <w:sz w:val="22"/>
                <w:szCs w:val="22"/>
                <w:lang w:val="kk-KZ"/>
              </w:rPr>
              <w:t>Бұдыр жолдар</w:t>
            </w:r>
          </w:p>
        </w:tc>
        <w:tc>
          <w:tcPr>
            <w:tcW w:w="2268" w:type="dxa"/>
          </w:tcPr>
          <w:p w:rsidR="006E070D" w:rsidRPr="00FA70ED" w:rsidRDefault="006E070D" w:rsidP="006E070D">
            <w:pPr>
              <w:pStyle w:val="a5"/>
              <w:spacing w:line="256" w:lineRule="auto"/>
              <w:jc w:val="both"/>
              <w:rPr>
                <w:b/>
                <w:sz w:val="22"/>
                <w:szCs w:val="22"/>
                <w:lang w:val="kk-KZ"/>
              </w:rPr>
            </w:pPr>
            <w:r w:rsidRPr="00FA70ED">
              <w:rPr>
                <w:b/>
                <w:sz w:val="22"/>
                <w:szCs w:val="22"/>
                <w:lang w:val="kk-KZ"/>
              </w:rPr>
              <w:t>Дене шынықтыру</w:t>
            </w:r>
          </w:p>
          <w:p w:rsidR="006E070D" w:rsidRPr="00FA70ED" w:rsidRDefault="006E070D" w:rsidP="006E070D">
            <w:pPr>
              <w:pStyle w:val="a5"/>
              <w:spacing w:line="256" w:lineRule="auto"/>
              <w:jc w:val="both"/>
              <w:rPr>
                <w:sz w:val="22"/>
                <w:szCs w:val="22"/>
                <w:lang w:val="kk-KZ"/>
              </w:rPr>
            </w:pPr>
            <w:r w:rsidRPr="00FA70ED">
              <w:rPr>
                <w:sz w:val="22"/>
                <w:szCs w:val="22"/>
                <w:lang w:val="kk-KZ"/>
              </w:rPr>
              <w:t>Ояну№8</w:t>
            </w:r>
          </w:p>
          <w:p w:rsidR="006E070D" w:rsidRPr="00FA70ED" w:rsidRDefault="006E070D" w:rsidP="006E070D">
            <w:pPr>
              <w:pStyle w:val="a5"/>
              <w:spacing w:line="256" w:lineRule="auto"/>
              <w:jc w:val="both"/>
              <w:rPr>
                <w:sz w:val="22"/>
                <w:szCs w:val="22"/>
                <w:lang w:val="kk-KZ"/>
              </w:rPr>
            </w:pPr>
            <w:r w:rsidRPr="00FA70ED">
              <w:rPr>
                <w:sz w:val="22"/>
                <w:szCs w:val="22"/>
                <w:lang w:val="kk-KZ"/>
              </w:rPr>
              <w:t>Демалу жаттығуы</w:t>
            </w:r>
          </w:p>
          <w:p w:rsidR="006E070D" w:rsidRPr="00FA70ED" w:rsidRDefault="006E070D" w:rsidP="006E070D">
            <w:pPr>
              <w:pStyle w:val="a5"/>
              <w:spacing w:line="256" w:lineRule="auto"/>
              <w:jc w:val="both"/>
              <w:rPr>
                <w:sz w:val="22"/>
                <w:szCs w:val="22"/>
                <w:lang w:val="kk-KZ"/>
              </w:rPr>
            </w:pPr>
            <w:r w:rsidRPr="00FA70ED">
              <w:rPr>
                <w:sz w:val="22"/>
                <w:szCs w:val="22"/>
                <w:lang w:val="kk-KZ"/>
              </w:rPr>
              <w:t>«Сағат»</w:t>
            </w:r>
          </w:p>
          <w:p w:rsidR="006E070D" w:rsidRPr="00FA70ED" w:rsidRDefault="006E070D" w:rsidP="006E070D">
            <w:pPr>
              <w:pStyle w:val="a5"/>
              <w:spacing w:line="256" w:lineRule="auto"/>
              <w:jc w:val="both"/>
              <w:rPr>
                <w:sz w:val="22"/>
                <w:szCs w:val="22"/>
                <w:lang w:val="kk-KZ"/>
              </w:rPr>
            </w:pPr>
            <w:r w:rsidRPr="00FA70ED">
              <w:rPr>
                <w:sz w:val="22"/>
                <w:szCs w:val="22"/>
                <w:lang w:val="kk-KZ"/>
              </w:rPr>
              <w:t>Ш/ж:</w:t>
            </w:r>
          </w:p>
          <w:p w:rsidR="006E070D" w:rsidRPr="00FA70ED" w:rsidRDefault="006E070D" w:rsidP="006E070D">
            <w:pPr>
              <w:pStyle w:val="a5"/>
              <w:spacing w:line="256" w:lineRule="auto"/>
              <w:jc w:val="both"/>
              <w:rPr>
                <w:sz w:val="22"/>
                <w:szCs w:val="22"/>
                <w:lang w:val="kk-KZ"/>
              </w:rPr>
            </w:pPr>
            <w:r w:rsidRPr="00FA70ED">
              <w:rPr>
                <w:sz w:val="22"/>
                <w:szCs w:val="22"/>
                <w:lang w:val="kk-KZ"/>
              </w:rPr>
              <w:t>Массаж жолмен жүру</w:t>
            </w:r>
          </w:p>
        </w:tc>
        <w:tc>
          <w:tcPr>
            <w:tcW w:w="2282" w:type="dxa"/>
            <w:gridSpan w:val="2"/>
          </w:tcPr>
          <w:p w:rsidR="006E070D" w:rsidRPr="00FA70ED" w:rsidRDefault="006E070D" w:rsidP="006E070D">
            <w:pPr>
              <w:pStyle w:val="a5"/>
              <w:spacing w:line="256" w:lineRule="auto"/>
              <w:jc w:val="both"/>
              <w:rPr>
                <w:b/>
                <w:sz w:val="22"/>
                <w:szCs w:val="22"/>
                <w:lang w:val="kk-KZ"/>
              </w:rPr>
            </w:pPr>
            <w:r w:rsidRPr="00FA70ED">
              <w:rPr>
                <w:b/>
                <w:sz w:val="22"/>
                <w:szCs w:val="22"/>
                <w:lang w:val="kk-KZ"/>
              </w:rPr>
              <w:t>Дене шынықтыру</w:t>
            </w:r>
          </w:p>
          <w:p w:rsidR="006E070D" w:rsidRPr="00FA70ED" w:rsidRDefault="006E070D" w:rsidP="006E070D">
            <w:pPr>
              <w:rPr>
                <w:rFonts w:ascii="Times New Roman" w:hAnsi="Times New Roman" w:cs="Times New Roman"/>
              </w:rPr>
            </w:pPr>
            <w:r w:rsidRPr="00FA70ED">
              <w:rPr>
                <w:rFonts w:ascii="Times New Roman" w:hAnsi="Times New Roman" w:cs="Times New Roman"/>
              </w:rPr>
              <w:t>Ояну №9</w:t>
            </w:r>
          </w:p>
          <w:p w:rsidR="006E070D" w:rsidRPr="00FA70ED" w:rsidRDefault="006E070D" w:rsidP="006E070D">
            <w:pPr>
              <w:rPr>
                <w:rFonts w:ascii="Times New Roman" w:hAnsi="Times New Roman" w:cs="Times New Roman"/>
              </w:rPr>
            </w:pPr>
            <w:r w:rsidRPr="00FA70ED">
              <w:rPr>
                <w:rFonts w:ascii="Times New Roman" w:hAnsi="Times New Roman" w:cs="Times New Roman"/>
              </w:rPr>
              <w:t>Ш/ж:Бұдыр жолдар</w:t>
            </w:r>
          </w:p>
        </w:tc>
        <w:tc>
          <w:tcPr>
            <w:tcW w:w="2268" w:type="dxa"/>
          </w:tcPr>
          <w:p w:rsidR="006E070D" w:rsidRPr="00FA70ED" w:rsidRDefault="006E070D" w:rsidP="006E070D">
            <w:pPr>
              <w:pStyle w:val="a5"/>
              <w:spacing w:line="256" w:lineRule="auto"/>
              <w:jc w:val="both"/>
              <w:rPr>
                <w:b/>
                <w:sz w:val="22"/>
                <w:szCs w:val="22"/>
                <w:lang w:val="kk-KZ"/>
              </w:rPr>
            </w:pPr>
            <w:r w:rsidRPr="00FA70ED">
              <w:rPr>
                <w:b/>
                <w:sz w:val="22"/>
                <w:szCs w:val="22"/>
                <w:lang w:val="kk-KZ"/>
              </w:rPr>
              <w:t>Дене шынықтыру</w:t>
            </w:r>
          </w:p>
          <w:p w:rsidR="006E070D" w:rsidRPr="00FA70ED" w:rsidRDefault="006E070D" w:rsidP="006E070D">
            <w:pPr>
              <w:rPr>
                <w:rFonts w:ascii="Times New Roman" w:hAnsi="Times New Roman" w:cs="Times New Roman"/>
              </w:rPr>
            </w:pPr>
            <w:r w:rsidRPr="00FA70ED">
              <w:rPr>
                <w:rFonts w:ascii="Times New Roman" w:hAnsi="Times New Roman" w:cs="Times New Roman"/>
              </w:rPr>
              <w:t>Ояну №10</w:t>
            </w:r>
          </w:p>
          <w:p w:rsidR="006E070D" w:rsidRPr="00FA70ED" w:rsidRDefault="006E070D" w:rsidP="006E070D">
            <w:pPr>
              <w:rPr>
                <w:rFonts w:ascii="Times New Roman" w:hAnsi="Times New Roman" w:cs="Times New Roman"/>
              </w:rPr>
            </w:pPr>
            <w:r w:rsidRPr="00FA70ED">
              <w:rPr>
                <w:rFonts w:ascii="Times New Roman" w:hAnsi="Times New Roman" w:cs="Times New Roman"/>
              </w:rPr>
              <w:t>Ш/ж:Пойыз</w:t>
            </w:r>
          </w:p>
        </w:tc>
      </w:tr>
      <w:tr w:rsidR="006E070D" w:rsidRPr="00FA70ED" w:rsidTr="006E070D">
        <w:trPr>
          <w:trHeight w:val="275"/>
        </w:trPr>
        <w:tc>
          <w:tcPr>
            <w:tcW w:w="2698" w:type="dxa"/>
          </w:tcPr>
          <w:p w:rsidR="006E070D" w:rsidRPr="00FA70ED" w:rsidRDefault="006E070D" w:rsidP="006E070D">
            <w:pPr>
              <w:ind w:left="110"/>
              <w:contextualSpacing/>
              <w:rPr>
                <w:rFonts w:ascii="Times New Roman" w:eastAsia="Times New Roman" w:hAnsi="Times New Roman" w:cs="Times New Roman"/>
              </w:rPr>
            </w:pPr>
            <w:r w:rsidRPr="00FA70ED">
              <w:rPr>
                <w:rFonts w:ascii="Times New Roman" w:eastAsia="Times New Roman" w:hAnsi="Times New Roman" w:cs="Times New Roman"/>
              </w:rPr>
              <w:t>Бесін</w:t>
            </w:r>
            <w:r w:rsidRPr="00FA70ED">
              <w:rPr>
                <w:rFonts w:ascii="Times New Roman" w:eastAsia="Times New Roman" w:hAnsi="Times New Roman" w:cs="Times New Roman"/>
                <w:spacing w:val="-2"/>
              </w:rPr>
              <w:t xml:space="preserve"> </w:t>
            </w:r>
            <w:r w:rsidRPr="00FA70ED">
              <w:rPr>
                <w:rFonts w:ascii="Times New Roman" w:eastAsia="Times New Roman" w:hAnsi="Times New Roman" w:cs="Times New Roman"/>
              </w:rPr>
              <w:t>ас</w:t>
            </w:r>
          </w:p>
        </w:tc>
        <w:tc>
          <w:tcPr>
            <w:tcW w:w="11735" w:type="dxa"/>
            <w:gridSpan w:val="6"/>
          </w:tcPr>
          <w:p w:rsidR="006E070D" w:rsidRPr="00FA70ED" w:rsidRDefault="006E070D" w:rsidP="006E070D">
            <w:pPr>
              <w:rPr>
                <w:rFonts w:ascii="Times New Roman" w:eastAsia="Times New Roman" w:hAnsi="Times New Roman" w:cs="Times New Roman"/>
              </w:rPr>
            </w:pPr>
            <w:r w:rsidRPr="00FA70ED">
              <w:rPr>
                <w:rFonts w:ascii="Times New Roman" w:eastAsia="Times New Roman" w:hAnsi="Times New Roman" w:cs="Times New Roman"/>
                <w:b/>
              </w:rPr>
              <w:t>Қоршаған ортамен танысу.</w:t>
            </w:r>
            <w:r w:rsidRPr="00FA70ED">
              <w:rPr>
                <w:rFonts w:ascii="Times New Roman" w:eastAsia="Times New Roman" w:hAnsi="Times New Roman" w:cs="Times New Roman"/>
              </w:rPr>
              <w:t>Танымдық әрекет. Кальцийдің ағзаға пайдасы жайлы ақпарат.</w:t>
            </w:r>
          </w:p>
        </w:tc>
      </w:tr>
      <w:tr w:rsidR="006E070D" w:rsidRPr="00FA70ED" w:rsidTr="006E070D">
        <w:trPr>
          <w:trHeight w:val="448"/>
        </w:trPr>
        <w:tc>
          <w:tcPr>
            <w:tcW w:w="2698" w:type="dxa"/>
          </w:tcPr>
          <w:p w:rsidR="006E070D" w:rsidRPr="00FA70ED" w:rsidRDefault="006E070D" w:rsidP="006E070D">
            <w:pPr>
              <w:ind w:left="110" w:right="498"/>
              <w:contextualSpacing/>
              <w:rPr>
                <w:rFonts w:ascii="Times New Roman" w:eastAsia="Times New Roman" w:hAnsi="Times New Roman" w:cs="Times New Roman"/>
              </w:rPr>
            </w:pPr>
            <w:r w:rsidRPr="00FA70ED">
              <w:rPr>
                <w:rFonts w:ascii="Times New Roman" w:eastAsia="Times New Roman" w:hAnsi="Times New Roman" w:cs="Times New Roman"/>
              </w:rPr>
              <w:t>Балалардың дербес әрекеті</w:t>
            </w:r>
            <w:r w:rsidRPr="00FA70ED">
              <w:rPr>
                <w:rFonts w:ascii="Times New Roman" w:eastAsia="Times New Roman" w:hAnsi="Times New Roman" w:cs="Times New Roman"/>
                <w:spacing w:val="-58"/>
              </w:rPr>
              <w:t xml:space="preserve"> </w:t>
            </w:r>
            <w:r w:rsidRPr="00FA70ED">
              <w:rPr>
                <w:rFonts w:ascii="Times New Roman" w:eastAsia="Times New Roman" w:hAnsi="Times New Roman" w:cs="Times New Roman"/>
              </w:rPr>
              <w:t>(баяу қимылды ойындар,</w:t>
            </w:r>
            <w:r w:rsidRPr="00FA70ED">
              <w:rPr>
                <w:rFonts w:ascii="Times New Roman" w:eastAsia="Times New Roman" w:hAnsi="Times New Roman" w:cs="Times New Roman"/>
                <w:spacing w:val="1"/>
              </w:rPr>
              <w:t xml:space="preserve"> </w:t>
            </w:r>
            <w:r w:rsidRPr="00FA70ED">
              <w:rPr>
                <w:rFonts w:ascii="Times New Roman" w:eastAsia="Times New Roman" w:hAnsi="Times New Roman" w:cs="Times New Roman"/>
              </w:rPr>
              <w:t>үстел</w:t>
            </w:r>
            <w:r w:rsidRPr="00FA70ED">
              <w:rPr>
                <w:rFonts w:ascii="Times New Roman" w:eastAsia="Times New Roman" w:hAnsi="Times New Roman" w:cs="Times New Roman"/>
                <w:spacing w:val="-1"/>
              </w:rPr>
              <w:t xml:space="preserve"> </w:t>
            </w:r>
            <w:r w:rsidRPr="00FA70ED">
              <w:rPr>
                <w:rFonts w:ascii="Times New Roman" w:eastAsia="Times New Roman" w:hAnsi="Times New Roman" w:cs="Times New Roman"/>
              </w:rPr>
              <w:t xml:space="preserve">үсті ойындары,бейнелеу әрекеті, кітаптар </w:t>
            </w:r>
            <w:r w:rsidRPr="00FA70ED">
              <w:rPr>
                <w:rFonts w:ascii="Times New Roman" w:eastAsia="Times New Roman" w:hAnsi="Times New Roman" w:cs="Times New Roman"/>
                <w:spacing w:val="-58"/>
              </w:rPr>
              <w:t xml:space="preserve"> </w:t>
            </w:r>
            <w:r w:rsidRPr="00FA70ED">
              <w:rPr>
                <w:rFonts w:ascii="Times New Roman" w:eastAsia="Times New Roman" w:hAnsi="Times New Roman" w:cs="Times New Roman"/>
              </w:rPr>
              <w:t>қарау және тағы басқа</w:t>
            </w:r>
            <w:r w:rsidRPr="00FA70ED">
              <w:rPr>
                <w:rFonts w:ascii="Times New Roman" w:eastAsia="Times New Roman" w:hAnsi="Times New Roman" w:cs="Times New Roman"/>
                <w:spacing w:val="1"/>
              </w:rPr>
              <w:t xml:space="preserve"> </w:t>
            </w:r>
            <w:r w:rsidRPr="00FA70ED">
              <w:rPr>
                <w:rFonts w:ascii="Times New Roman" w:eastAsia="Times New Roman" w:hAnsi="Times New Roman" w:cs="Times New Roman"/>
              </w:rPr>
              <w:t>әрекеттер)</w:t>
            </w:r>
          </w:p>
        </w:tc>
        <w:tc>
          <w:tcPr>
            <w:tcW w:w="2500" w:type="dxa"/>
          </w:tcPr>
          <w:p w:rsidR="006E070D" w:rsidRPr="00DE0EE7" w:rsidRDefault="00363F3C" w:rsidP="006E070D">
            <w:pPr>
              <w:rPr>
                <w:rFonts w:ascii="Times New Roman" w:eastAsia="Times New Roman" w:hAnsi="Times New Roman" w:cs="Times New Roman"/>
                <w:b/>
                <w:lang w:eastAsia="ru-RU"/>
              </w:rPr>
            </w:pPr>
            <w:r w:rsidRPr="00DE0EE7">
              <w:rPr>
                <w:rFonts w:ascii="Times New Roman" w:eastAsia="Times New Roman" w:hAnsi="Times New Roman" w:cs="Times New Roman"/>
                <w:b/>
                <w:lang w:eastAsia="ru-RU"/>
              </w:rPr>
              <w:t>Хреграфия</w:t>
            </w:r>
          </w:p>
          <w:p w:rsidR="006E070D" w:rsidRDefault="006E070D" w:rsidP="006E070D">
            <w:pPr>
              <w:rPr>
                <w:rFonts w:ascii="Times New Roman" w:eastAsia="Times New Roman" w:hAnsi="Times New Roman" w:cs="Times New Roman"/>
                <w:b/>
                <w:lang w:eastAsia="ru-RU"/>
              </w:rPr>
            </w:pPr>
            <w:r>
              <w:rPr>
                <w:rFonts w:ascii="Times New Roman" w:eastAsia="Times New Roman" w:hAnsi="Times New Roman" w:cs="Times New Roman"/>
                <w:b/>
                <w:lang w:eastAsia="ru-RU"/>
              </w:rPr>
              <w:t>16.00-16.25</w:t>
            </w:r>
          </w:p>
          <w:p w:rsidR="006E070D" w:rsidRPr="00FA70ED" w:rsidRDefault="006E070D" w:rsidP="006E070D">
            <w:pPr>
              <w:rPr>
                <w:rFonts w:ascii="Times New Roman" w:eastAsia="Times New Roman" w:hAnsi="Times New Roman" w:cs="Times New Roman"/>
                <w:b/>
                <w:lang w:eastAsia="ru-RU"/>
              </w:rPr>
            </w:pPr>
            <w:r w:rsidRPr="00FA70ED">
              <w:rPr>
                <w:rFonts w:ascii="Times New Roman" w:eastAsia="Times New Roman" w:hAnsi="Times New Roman" w:cs="Times New Roman"/>
                <w:b/>
                <w:lang w:eastAsia="ru-RU"/>
              </w:rPr>
              <w:t>Құрастыру іс-әрекеті:</w:t>
            </w:r>
          </w:p>
          <w:p w:rsidR="006E070D" w:rsidRPr="00FA70ED" w:rsidRDefault="006E070D" w:rsidP="006E070D">
            <w:pPr>
              <w:rPr>
                <w:rFonts w:ascii="Times New Roman" w:eastAsia="Times New Roman" w:hAnsi="Times New Roman" w:cs="Times New Roman"/>
                <w:lang w:eastAsia="ru-RU"/>
              </w:rPr>
            </w:pPr>
            <w:r w:rsidRPr="00FA70ED">
              <w:rPr>
                <w:rFonts w:ascii="Times New Roman" w:eastAsia="Times New Roman" w:hAnsi="Times New Roman" w:cs="Times New Roman"/>
                <w:b/>
                <w:lang w:eastAsia="ru-RU"/>
              </w:rPr>
              <w:t xml:space="preserve">15.30-15.55 </w:t>
            </w:r>
            <w:r w:rsidRPr="00FA70ED">
              <w:rPr>
                <w:rFonts w:ascii="Times New Roman" w:eastAsia="Times New Roman" w:hAnsi="Times New Roman" w:cs="Times New Roman"/>
                <w:lang w:eastAsia="ru-RU"/>
              </w:rPr>
              <w:t>STEM үйірмесі</w:t>
            </w:r>
          </w:p>
          <w:p w:rsidR="006E070D" w:rsidRPr="00FA70ED" w:rsidRDefault="006E070D" w:rsidP="006E070D">
            <w:pPr>
              <w:rPr>
                <w:rFonts w:ascii="Times New Roman" w:hAnsi="Times New Roman" w:cs="Times New Roman"/>
                <w:b/>
              </w:rPr>
            </w:pPr>
            <w:r w:rsidRPr="00FA70ED">
              <w:rPr>
                <w:rFonts w:ascii="Times New Roman" w:hAnsi="Times New Roman" w:cs="Times New Roman"/>
                <w:b/>
              </w:rPr>
              <w:t>Сюжетті желді ойындар.</w:t>
            </w:r>
          </w:p>
          <w:p w:rsidR="006E070D" w:rsidRPr="00FA70ED" w:rsidRDefault="006E070D" w:rsidP="006E070D">
            <w:pPr>
              <w:rPr>
                <w:rFonts w:ascii="Times New Roman" w:hAnsi="Times New Roman" w:cs="Times New Roman"/>
              </w:rPr>
            </w:pPr>
            <w:r w:rsidRPr="00FA70ED">
              <w:rPr>
                <w:rFonts w:ascii="Times New Roman" w:hAnsi="Times New Roman" w:cs="Times New Roman"/>
                <w:b/>
              </w:rPr>
              <w:t xml:space="preserve">Мақсаты: </w:t>
            </w:r>
            <w:r w:rsidRPr="00FA70ED">
              <w:rPr>
                <w:rFonts w:ascii="Times New Roman" w:hAnsi="Times New Roman" w:cs="Times New Roman"/>
              </w:rPr>
              <w:t>Балалардың рөлге бөлініп ойындарды ойнату.</w:t>
            </w:r>
          </w:p>
          <w:p w:rsidR="006E070D" w:rsidRPr="00FA70ED" w:rsidRDefault="006E070D" w:rsidP="006E070D">
            <w:pPr>
              <w:rPr>
                <w:rFonts w:ascii="Times New Roman" w:eastAsia="Times New Roman" w:hAnsi="Times New Roman" w:cs="Times New Roman"/>
                <w:b/>
              </w:rPr>
            </w:pPr>
            <w:r w:rsidRPr="00FA70ED">
              <w:rPr>
                <w:rFonts w:ascii="Times New Roman" w:eastAsia="Times New Roman" w:hAnsi="Times New Roman" w:cs="Times New Roman"/>
                <w:b/>
              </w:rPr>
              <w:t>"Сәйкесін тап"ойыны.</w:t>
            </w:r>
          </w:p>
          <w:p w:rsidR="006E070D" w:rsidRPr="00FA70ED" w:rsidRDefault="006E070D" w:rsidP="006E070D">
            <w:pPr>
              <w:rPr>
                <w:rFonts w:ascii="Times New Roman" w:eastAsia="Times New Roman" w:hAnsi="Times New Roman" w:cs="Times New Roman"/>
              </w:rPr>
            </w:pPr>
            <w:r w:rsidRPr="00FA70ED">
              <w:rPr>
                <w:rFonts w:ascii="Times New Roman" w:eastAsia="Times New Roman" w:hAnsi="Times New Roman" w:cs="Times New Roman"/>
              </w:rPr>
              <w:t>Үстел үсті ойыны арқылы ойналады. Қиынды суреттерден қыс мезгілі ерекшеліктерін білдіретін суреттерді тауып құрастыру; ойлау қабілеттерін дамыту.</w:t>
            </w:r>
          </w:p>
          <w:p w:rsidR="006E070D" w:rsidRPr="00FA70ED" w:rsidRDefault="006E070D" w:rsidP="006E070D">
            <w:pPr>
              <w:rPr>
                <w:rFonts w:ascii="Times New Roman" w:eastAsia="Times New Roman" w:hAnsi="Times New Roman" w:cs="Times New Roman"/>
                <w:b/>
                <w:lang w:eastAsia="ru-RU"/>
              </w:rPr>
            </w:pPr>
            <w:r w:rsidRPr="00FA70ED">
              <w:rPr>
                <w:rFonts w:ascii="Times New Roman" w:eastAsia="Times New Roman" w:hAnsi="Times New Roman" w:cs="Times New Roman"/>
                <w:b/>
              </w:rPr>
              <w:t>(танымдық дағдылар)</w:t>
            </w:r>
          </w:p>
        </w:tc>
        <w:tc>
          <w:tcPr>
            <w:tcW w:w="2417" w:type="dxa"/>
          </w:tcPr>
          <w:p w:rsidR="006E070D" w:rsidRPr="00FA70ED" w:rsidRDefault="006E070D" w:rsidP="006E070D">
            <w:pPr>
              <w:rPr>
                <w:rFonts w:ascii="Times New Roman" w:eastAsia="Times New Roman" w:hAnsi="Times New Roman" w:cs="Times New Roman"/>
                <w:b/>
              </w:rPr>
            </w:pPr>
            <w:r w:rsidRPr="00FA70ED">
              <w:rPr>
                <w:rFonts w:ascii="Times New Roman" w:eastAsia="Times New Roman" w:hAnsi="Times New Roman" w:cs="Times New Roman"/>
                <w:b/>
              </w:rPr>
              <w:t>«Тап та, атын ата» дидактикалық ойыны.</w:t>
            </w:r>
          </w:p>
          <w:p w:rsidR="006E070D" w:rsidRPr="00FA70ED" w:rsidRDefault="006E070D" w:rsidP="006E070D">
            <w:pPr>
              <w:rPr>
                <w:rFonts w:ascii="Times New Roman" w:eastAsia="Times New Roman" w:hAnsi="Times New Roman" w:cs="Times New Roman"/>
              </w:rPr>
            </w:pPr>
            <w:r w:rsidRPr="00FA70ED">
              <w:rPr>
                <w:rFonts w:ascii="Times New Roman" w:eastAsia="Times New Roman" w:hAnsi="Times New Roman" w:cs="Times New Roman"/>
              </w:rPr>
              <w:t>Мақсат-міндеттер: түсті қабылдауын және ұсақ саусақ моторикасын дамыту.</w:t>
            </w:r>
          </w:p>
          <w:p w:rsidR="006E070D" w:rsidRDefault="006E070D" w:rsidP="006E070D">
            <w:pPr>
              <w:rPr>
                <w:rFonts w:ascii="Times New Roman" w:hAnsi="Times New Roman"/>
                <w:color w:val="000000"/>
                <w:sz w:val="24"/>
                <w:szCs w:val="24"/>
              </w:rPr>
            </w:pPr>
            <w:r w:rsidRPr="00FA70ED">
              <w:rPr>
                <w:rFonts w:ascii="Times New Roman" w:eastAsia="Times New Roman" w:hAnsi="Times New Roman" w:cs="Times New Roman"/>
                <w:b/>
              </w:rPr>
              <w:t>(қазақ тілі, сөйлеуді дамыту)</w:t>
            </w:r>
            <w:r>
              <w:rPr>
                <w:rFonts w:ascii="Times New Roman" w:hAnsi="Times New Roman"/>
                <w:b/>
                <w:color w:val="000000"/>
                <w:sz w:val="24"/>
                <w:szCs w:val="24"/>
              </w:rPr>
              <w:t xml:space="preserve"> ҰОҚ Тақырыбы:</w:t>
            </w:r>
            <w:r>
              <w:rPr>
                <w:rFonts w:ascii="Times New Roman" w:hAnsi="Times New Roman"/>
                <w:color w:val="000000"/>
                <w:sz w:val="24"/>
                <w:szCs w:val="24"/>
              </w:rPr>
              <w:t xml:space="preserve"> «Өрт сөндірудің алғашқы құралдары»</w:t>
            </w:r>
          </w:p>
          <w:p w:rsidR="006E070D" w:rsidRDefault="006E070D" w:rsidP="006E070D">
            <w:pPr>
              <w:rPr>
                <w:rFonts w:ascii="Times New Roman" w:hAnsi="Times New Roman"/>
                <w:color w:val="000000"/>
                <w:sz w:val="24"/>
                <w:szCs w:val="24"/>
              </w:rPr>
            </w:pPr>
            <w:r>
              <w:rPr>
                <w:rFonts w:ascii="Times New Roman" w:hAnsi="Times New Roman"/>
                <w:color w:val="000000"/>
                <w:sz w:val="24"/>
                <w:szCs w:val="24"/>
              </w:rPr>
              <w:t>Д/О: «Өрт заттардан басталады»</w:t>
            </w:r>
          </w:p>
          <w:p w:rsidR="006E070D" w:rsidRPr="00652F56" w:rsidRDefault="006E070D" w:rsidP="006E070D">
            <w:pPr>
              <w:rPr>
                <w:rFonts w:ascii="Times New Roman" w:hAnsi="Times New Roman"/>
                <w:color w:val="000000"/>
                <w:sz w:val="24"/>
                <w:szCs w:val="24"/>
              </w:rPr>
            </w:pPr>
            <w:r>
              <w:rPr>
                <w:rFonts w:ascii="Times New Roman" w:hAnsi="Times New Roman"/>
                <w:b/>
                <w:color w:val="000000"/>
                <w:sz w:val="24"/>
                <w:szCs w:val="24"/>
              </w:rPr>
              <w:t xml:space="preserve">Еркін ойындар: </w:t>
            </w:r>
            <w:r>
              <w:rPr>
                <w:rFonts w:ascii="Times New Roman" w:hAnsi="Times New Roman"/>
                <w:color w:val="000000"/>
                <w:sz w:val="24"/>
                <w:szCs w:val="24"/>
              </w:rPr>
              <w:t>балалардың жақсы көретін ойындарын ойнату. Оларды бақылау.</w:t>
            </w:r>
          </w:p>
        </w:tc>
        <w:tc>
          <w:tcPr>
            <w:tcW w:w="2268" w:type="dxa"/>
          </w:tcPr>
          <w:p w:rsidR="006E070D" w:rsidRDefault="006E070D" w:rsidP="006E070D">
            <w:pPr>
              <w:jc w:val="center"/>
              <w:rPr>
                <w:rFonts w:ascii="Times New Roman" w:eastAsia="Times New Roman" w:hAnsi="Times New Roman"/>
                <w:b/>
                <w:sz w:val="24"/>
                <w:szCs w:val="24"/>
              </w:rPr>
            </w:pPr>
            <w:r>
              <w:rPr>
                <w:rFonts w:ascii="Times New Roman" w:eastAsia="Times New Roman" w:hAnsi="Times New Roman"/>
                <w:b/>
                <w:sz w:val="24"/>
                <w:szCs w:val="24"/>
              </w:rPr>
              <w:t xml:space="preserve"> «Интерактивті құм-жәшік»</w:t>
            </w:r>
          </w:p>
          <w:p w:rsidR="006E070D" w:rsidRDefault="006E070D" w:rsidP="006E070D">
            <w:pPr>
              <w:rPr>
                <w:rFonts w:ascii="Times New Roman" w:eastAsia="Times New Roman" w:hAnsi="Times New Roman"/>
                <w:sz w:val="24"/>
                <w:szCs w:val="24"/>
              </w:rPr>
            </w:pPr>
            <w:r>
              <w:rPr>
                <w:rFonts w:ascii="Times New Roman" w:eastAsia="Times New Roman" w:hAnsi="Times New Roman"/>
                <w:b/>
                <w:sz w:val="24"/>
                <w:szCs w:val="24"/>
              </w:rPr>
              <w:t xml:space="preserve"> </w:t>
            </w:r>
            <w:r>
              <w:rPr>
                <w:rFonts w:ascii="Times New Roman" w:hAnsi="Times New Roman"/>
                <w:sz w:val="24"/>
                <w:szCs w:val="24"/>
              </w:rPr>
              <w:t>«</w:t>
            </w:r>
            <w:r>
              <w:rPr>
                <w:rFonts w:ascii="Times New Roman" w:hAnsi="Times New Roman"/>
                <w:sz w:val="24"/>
                <w:szCs w:val="28"/>
              </w:rPr>
              <w:t>Қазына</w:t>
            </w:r>
            <w:r>
              <w:rPr>
                <w:rFonts w:ascii="Times New Roman" w:hAnsi="Times New Roman"/>
                <w:sz w:val="24"/>
                <w:szCs w:val="24"/>
              </w:rPr>
              <w:t>» ойын режимі</w:t>
            </w:r>
          </w:p>
          <w:p w:rsidR="006E070D" w:rsidRDefault="006E070D" w:rsidP="006E070D">
            <w:pPr>
              <w:rPr>
                <w:rFonts w:ascii="Times New Roman" w:eastAsia="Times New Roman" w:hAnsi="Times New Roman"/>
                <w:b/>
                <w:color w:val="000000"/>
                <w:sz w:val="24"/>
                <w:szCs w:val="24"/>
                <w:lang w:eastAsia="ru-RU"/>
              </w:rPr>
            </w:pPr>
            <w:r>
              <w:rPr>
                <w:rFonts w:ascii="Times New Roman" w:eastAsia="Times New Roman" w:hAnsi="Times New Roman"/>
                <w:b/>
                <w:sz w:val="24"/>
                <w:szCs w:val="24"/>
              </w:rPr>
              <w:t>Мақсаты:</w:t>
            </w:r>
            <w:r>
              <w:rPr>
                <w:rFonts w:ascii="Times New Roman" w:hAnsi="Times New Roman"/>
                <w:color w:val="000000"/>
                <w:sz w:val="24"/>
                <w:szCs w:val="24"/>
              </w:rPr>
              <w:t xml:space="preserve"> </w:t>
            </w:r>
            <w:r w:rsidRPr="007F092E">
              <w:rPr>
                <w:rFonts w:ascii="Times New Roman" w:hAnsi="Times New Roman"/>
                <w:color w:val="000000"/>
                <w:sz w:val="24"/>
                <w:szCs w:val="28"/>
              </w:rPr>
              <w:t>Сөйлеуді, ұсақ моториканы, жадыны, зейінді,ойлауды, кеңістіктегі бағдарды дамыту.</w:t>
            </w:r>
            <w:r>
              <w:rPr>
                <w:rFonts w:ascii="Times New Roman" w:eastAsia="Times New Roman" w:hAnsi="Times New Roman"/>
                <w:b/>
                <w:bCs/>
                <w:color w:val="000000"/>
                <w:sz w:val="24"/>
                <w:szCs w:val="24"/>
                <w:lang w:eastAsia="ru-RU"/>
              </w:rPr>
              <w:t xml:space="preserve"> Қимылды ойын  </w:t>
            </w:r>
          </w:p>
          <w:p w:rsidR="006E070D" w:rsidRDefault="006E070D" w:rsidP="006E070D">
            <w:pPr>
              <w:rPr>
                <w:rFonts w:ascii="Times New Roman" w:eastAsia="Times New Roman" w:hAnsi="Times New Roman"/>
                <w:color w:val="000000"/>
                <w:sz w:val="24"/>
                <w:szCs w:val="24"/>
                <w:lang w:eastAsia="ru-RU"/>
              </w:rPr>
            </w:pPr>
            <w:r>
              <w:rPr>
                <w:rFonts w:ascii="Times New Roman" w:eastAsia="Times New Roman" w:hAnsi="Times New Roman"/>
                <w:b/>
                <w:bCs/>
                <w:color w:val="000000"/>
                <w:sz w:val="24"/>
                <w:szCs w:val="24"/>
                <w:lang w:eastAsia="ru-RU"/>
              </w:rPr>
              <w:t xml:space="preserve">Тақырыбы: </w:t>
            </w:r>
            <w:r>
              <w:rPr>
                <w:rFonts w:ascii="Times New Roman" w:eastAsia="Times New Roman" w:hAnsi="Times New Roman"/>
                <w:bCs/>
                <w:color w:val="000000"/>
                <w:sz w:val="24"/>
                <w:szCs w:val="24"/>
                <w:lang w:eastAsia="ru-RU"/>
              </w:rPr>
              <w:t xml:space="preserve">«Ойыншықтар дүкені» </w:t>
            </w:r>
          </w:p>
          <w:p w:rsidR="006E070D" w:rsidRDefault="006E070D" w:rsidP="006E070D">
            <w:pPr>
              <w:rPr>
                <w:rFonts w:ascii="Times New Roman" w:eastAsia="Times New Roman" w:hAnsi="Times New Roman"/>
                <w:color w:val="000000"/>
                <w:sz w:val="24"/>
                <w:szCs w:val="24"/>
                <w:lang w:eastAsia="ru-RU"/>
              </w:rPr>
            </w:pPr>
            <w:r>
              <w:rPr>
                <w:rFonts w:ascii="Times New Roman" w:eastAsia="Times New Roman" w:hAnsi="Times New Roman"/>
                <w:b/>
                <w:bCs/>
                <w:color w:val="000000"/>
                <w:sz w:val="24"/>
                <w:szCs w:val="24"/>
                <w:lang w:eastAsia="ru-RU"/>
              </w:rPr>
              <w:t>Мақсаты:</w:t>
            </w:r>
            <w:r>
              <w:rPr>
                <w:rFonts w:ascii="Times New Roman" w:eastAsia="Times New Roman" w:hAnsi="Times New Roman"/>
                <w:bCs/>
                <w:color w:val="000000"/>
                <w:sz w:val="24"/>
                <w:szCs w:val="24"/>
                <w:lang w:eastAsia="ru-RU"/>
              </w:rPr>
              <w:t xml:space="preserve"> сойлем құрауға үйрету, ойлау қабілеттерін дамыту.</w:t>
            </w:r>
            <w:r>
              <w:rPr>
                <w:rFonts w:ascii="Times New Roman" w:eastAsia="Times New Roman" w:hAnsi="Times New Roman"/>
                <w:color w:val="000000"/>
                <w:sz w:val="24"/>
                <w:szCs w:val="24"/>
                <w:lang w:eastAsia="ru-RU"/>
              </w:rPr>
              <w:t xml:space="preserve"> </w:t>
            </w:r>
            <w:r>
              <w:rPr>
                <w:rFonts w:ascii="Times New Roman" w:eastAsia="Times New Roman" w:hAnsi="Times New Roman"/>
                <w:b/>
                <w:bCs/>
                <w:color w:val="000000"/>
                <w:sz w:val="24"/>
                <w:szCs w:val="24"/>
                <w:lang w:eastAsia="ru-RU"/>
              </w:rPr>
              <w:t>Шарты:</w:t>
            </w:r>
            <w:r>
              <w:rPr>
                <w:rFonts w:ascii="Times New Roman" w:eastAsia="Times New Roman" w:hAnsi="Times New Roman"/>
                <w:bCs/>
                <w:color w:val="000000"/>
                <w:sz w:val="24"/>
                <w:szCs w:val="24"/>
                <w:lang w:eastAsia="ru-RU"/>
              </w:rPr>
              <w:t xml:space="preserve"> Тәрбиеші балаларды жартылай шеңбер бойына отырғызып ,балаларға айтады: «Бізде жаңа дүкен ашылды. Онда қандай ойыншықтар бар </w:t>
            </w:r>
          </w:p>
          <w:p w:rsidR="006E070D" w:rsidRPr="00652F56" w:rsidRDefault="006E070D" w:rsidP="006E070D">
            <w:pPr>
              <w:rPr>
                <w:rFonts w:ascii="Times New Roman" w:eastAsia="Times New Roman" w:hAnsi="Times New Roman"/>
                <w:bCs/>
                <w:color w:val="000000"/>
                <w:sz w:val="24"/>
                <w:szCs w:val="24"/>
                <w:lang w:eastAsia="ru-RU"/>
              </w:rPr>
            </w:pPr>
            <w:r>
              <w:rPr>
                <w:rFonts w:ascii="Times New Roman" w:eastAsia="Times New Roman" w:hAnsi="Times New Roman"/>
                <w:bCs/>
                <w:color w:val="000000"/>
                <w:sz w:val="24"/>
                <w:szCs w:val="24"/>
                <w:lang w:eastAsia="ru-RU"/>
              </w:rPr>
              <w:t>екенін көрейік.Сендер ойыншық сатып аласыңдар ма? Ол үшін ереже сақтау керек».Сипаттауға қарайсатушы өзі тауып береді.</w:t>
            </w:r>
          </w:p>
        </w:tc>
        <w:tc>
          <w:tcPr>
            <w:tcW w:w="2263" w:type="dxa"/>
          </w:tcPr>
          <w:p w:rsidR="006E070D" w:rsidRPr="00FA70ED" w:rsidRDefault="006E070D" w:rsidP="006E070D">
            <w:pPr>
              <w:rPr>
                <w:rFonts w:ascii="Times New Roman" w:eastAsia="Times New Roman" w:hAnsi="Times New Roman" w:cs="Times New Roman"/>
                <w:b/>
                <w:color w:val="000000"/>
                <w:lang w:eastAsia="ru-RU"/>
              </w:rPr>
            </w:pPr>
            <w:r w:rsidRPr="00FA70ED">
              <w:rPr>
                <w:rFonts w:ascii="Times New Roman" w:eastAsia="Times New Roman" w:hAnsi="Times New Roman" w:cs="Times New Roman"/>
                <w:b/>
                <w:color w:val="000000"/>
                <w:lang w:eastAsia="ru-RU"/>
              </w:rPr>
              <w:t xml:space="preserve">15.30-16.00 </w:t>
            </w:r>
          </w:p>
          <w:p w:rsidR="006E070D" w:rsidRDefault="006E070D" w:rsidP="006E070D">
            <w:pPr>
              <w:rPr>
                <w:rFonts w:ascii="Times New Roman" w:eastAsia="Times New Roman" w:hAnsi="Times New Roman" w:cs="Times New Roman"/>
                <w:color w:val="000000"/>
                <w:lang w:eastAsia="ru-RU"/>
              </w:rPr>
            </w:pPr>
            <w:r w:rsidRPr="00FA70ED">
              <w:rPr>
                <w:rFonts w:ascii="Times New Roman" w:eastAsia="Times New Roman" w:hAnsi="Times New Roman" w:cs="Times New Roman"/>
                <w:color w:val="000000"/>
                <w:lang w:eastAsia="ru-RU"/>
              </w:rPr>
              <w:t>Хореография үйірмесі</w:t>
            </w:r>
          </w:p>
          <w:p w:rsidR="006E070D" w:rsidRPr="00FA70ED" w:rsidRDefault="006E070D" w:rsidP="006E070D">
            <w:pPr>
              <w:rPr>
                <w:rFonts w:ascii="Times New Roman" w:hAnsi="Times New Roman" w:cs="Times New Roman"/>
              </w:rPr>
            </w:pPr>
            <w:r w:rsidRPr="00FA70ED">
              <w:rPr>
                <w:rFonts w:ascii="Times New Roman" w:eastAsia="Times New Roman" w:hAnsi="Times New Roman" w:cs="Times New Roman"/>
                <w:b/>
                <w:color w:val="000000"/>
                <w:lang w:eastAsia="ru-RU"/>
              </w:rPr>
              <w:t>Сурет салу,мүсіндеу– шығармашылық, ойын әрекеттері</w:t>
            </w:r>
            <w:r w:rsidRPr="00FA70ED">
              <w:rPr>
                <w:rFonts w:ascii="Times New Roman" w:eastAsia="Times New Roman" w:hAnsi="Times New Roman" w:cs="Times New Roman"/>
                <w:color w:val="000000"/>
                <w:lang w:eastAsia="ru-RU"/>
              </w:rPr>
              <w:t xml:space="preserve"> </w:t>
            </w:r>
          </w:p>
          <w:p w:rsidR="006E070D" w:rsidRPr="00FA70ED" w:rsidRDefault="006E070D" w:rsidP="006E070D">
            <w:pPr>
              <w:rPr>
                <w:rFonts w:ascii="Times New Roman" w:eastAsia="Times New Roman" w:hAnsi="Times New Roman" w:cs="Times New Roman"/>
                <w:b/>
              </w:rPr>
            </w:pPr>
            <w:r w:rsidRPr="00FA70ED">
              <w:rPr>
                <w:rFonts w:ascii="Times New Roman" w:eastAsia="Times New Roman" w:hAnsi="Times New Roman" w:cs="Times New Roman"/>
                <w:b/>
              </w:rPr>
              <w:t>Дайын суретті бояу тапсырмасы.</w:t>
            </w:r>
          </w:p>
          <w:p w:rsidR="006E070D" w:rsidRPr="00652F56" w:rsidRDefault="006E070D" w:rsidP="006E070D">
            <w:pPr>
              <w:rPr>
                <w:rFonts w:ascii="Times New Roman" w:eastAsia="Times New Roman" w:hAnsi="Times New Roman" w:cs="Times New Roman"/>
              </w:rPr>
            </w:pPr>
            <w:r w:rsidRPr="00FA70ED">
              <w:rPr>
                <w:rFonts w:ascii="Times New Roman" w:eastAsia="Times New Roman" w:hAnsi="Times New Roman" w:cs="Times New Roman"/>
              </w:rPr>
              <w:t>Балаларға қағаз бетіне басып шығарылған қыс мезгілі (антистресс) бірнеше суреттері беріледі, балалар өздері таңдап, бояп шығады.</w:t>
            </w:r>
          </w:p>
          <w:p w:rsidR="006E070D" w:rsidRPr="00FA70ED" w:rsidRDefault="006E070D" w:rsidP="006E070D">
            <w:pPr>
              <w:rPr>
                <w:rFonts w:ascii="Times New Roman" w:eastAsia="Times New Roman" w:hAnsi="Times New Roman" w:cs="Times New Roman"/>
                <w:b/>
              </w:rPr>
            </w:pPr>
            <w:r w:rsidRPr="00FA70ED">
              <w:rPr>
                <w:rFonts w:ascii="Times New Roman" w:eastAsia="Times New Roman" w:hAnsi="Times New Roman" w:cs="Times New Roman"/>
                <w:b/>
              </w:rPr>
              <w:t>"Сәйкесін тап"ойыны.</w:t>
            </w:r>
          </w:p>
          <w:p w:rsidR="006E070D" w:rsidRPr="00FA70ED" w:rsidRDefault="006E070D" w:rsidP="006E070D">
            <w:pPr>
              <w:rPr>
                <w:rFonts w:ascii="Times New Roman" w:eastAsia="Times New Roman" w:hAnsi="Times New Roman" w:cs="Times New Roman"/>
              </w:rPr>
            </w:pPr>
            <w:r w:rsidRPr="00FA70ED">
              <w:rPr>
                <w:rFonts w:ascii="Times New Roman" w:eastAsia="Times New Roman" w:hAnsi="Times New Roman" w:cs="Times New Roman"/>
              </w:rPr>
              <w:t>Үстел үсті ойыны арқылы ойналады. Қиынды суреттерден қыс мезгілі ерекшеліктерін білдіретін суреттерді тауып құрастыру; ойлау қабілеттерін дамыту.</w:t>
            </w:r>
          </w:p>
          <w:p w:rsidR="006E070D" w:rsidRPr="00FA70ED" w:rsidRDefault="006E070D" w:rsidP="006E070D">
            <w:pPr>
              <w:rPr>
                <w:rFonts w:ascii="Times New Roman" w:eastAsia="Times New Roman" w:hAnsi="Times New Roman" w:cs="Times New Roman"/>
                <w:color w:val="000000"/>
                <w:lang w:eastAsia="ru-RU"/>
              </w:rPr>
            </w:pPr>
            <w:r w:rsidRPr="00FA70ED">
              <w:rPr>
                <w:rFonts w:ascii="Times New Roman" w:eastAsia="Times New Roman" w:hAnsi="Times New Roman" w:cs="Times New Roman"/>
                <w:b/>
              </w:rPr>
              <w:t>(танымдық дағдылар)</w:t>
            </w:r>
          </w:p>
        </w:tc>
        <w:tc>
          <w:tcPr>
            <w:tcW w:w="2287" w:type="dxa"/>
            <w:gridSpan w:val="2"/>
          </w:tcPr>
          <w:p w:rsidR="006E070D" w:rsidRPr="00FA70ED" w:rsidRDefault="006E070D" w:rsidP="006E070D">
            <w:pPr>
              <w:rPr>
                <w:rFonts w:ascii="Times New Roman" w:eastAsia="Times New Roman" w:hAnsi="Times New Roman" w:cs="Times New Roman"/>
                <w:b/>
                <w:color w:val="000000"/>
                <w:lang w:eastAsia="ru-RU"/>
              </w:rPr>
            </w:pPr>
            <w:r w:rsidRPr="00FA70ED">
              <w:rPr>
                <w:rFonts w:ascii="Times New Roman" w:eastAsia="Times New Roman" w:hAnsi="Times New Roman" w:cs="Times New Roman"/>
                <w:b/>
                <w:color w:val="000000"/>
                <w:lang w:eastAsia="ru-RU"/>
              </w:rPr>
              <w:t xml:space="preserve">15.30-15.55 </w:t>
            </w:r>
          </w:p>
          <w:p w:rsidR="006E070D" w:rsidRPr="00FA70ED" w:rsidRDefault="006E070D" w:rsidP="006E070D">
            <w:pPr>
              <w:rPr>
                <w:rFonts w:ascii="Times New Roman" w:eastAsia="Times New Roman" w:hAnsi="Times New Roman" w:cs="Times New Roman"/>
                <w:color w:val="000000"/>
                <w:lang w:eastAsia="ru-RU"/>
              </w:rPr>
            </w:pPr>
            <w:r w:rsidRPr="00FA70ED">
              <w:rPr>
                <w:rFonts w:ascii="Times New Roman" w:eastAsia="Times New Roman" w:hAnsi="Times New Roman" w:cs="Times New Roman"/>
                <w:color w:val="000000"/>
                <w:lang w:eastAsia="ru-RU"/>
              </w:rPr>
              <w:t>«Скалодром» үйірмесі</w:t>
            </w:r>
          </w:p>
          <w:p w:rsidR="006E070D" w:rsidRPr="00FA70ED" w:rsidRDefault="006E070D" w:rsidP="006E070D">
            <w:pPr>
              <w:rPr>
                <w:rFonts w:ascii="Times New Roman" w:eastAsia="Times New Roman" w:hAnsi="Times New Roman" w:cs="Times New Roman"/>
                <w:b/>
                <w:color w:val="000000"/>
                <w:lang w:eastAsia="ru-RU"/>
              </w:rPr>
            </w:pPr>
            <w:r w:rsidRPr="00FA70ED">
              <w:rPr>
                <w:rFonts w:ascii="Times New Roman" w:eastAsia="Times New Roman" w:hAnsi="Times New Roman" w:cs="Times New Roman"/>
                <w:b/>
                <w:color w:val="000000"/>
                <w:lang w:eastAsia="ru-RU"/>
              </w:rPr>
              <w:t>16.00-16.25</w:t>
            </w:r>
          </w:p>
          <w:p w:rsidR="006E070D" w:rsidRPr="00FA70ED" w:rsidRDefault="006E070D" w:rsidP="006E070D">
            <w:pPr>
              <w:rPr>
                <w:rFonts w:ascii="Times New Roman" w:eastAsia="Times New Roman" w:hAnsi="Times New Roman" w:cs="Times New Roman"/>
                <w:color w:val="000000"/>
                <w:lang w:eastAsia="ru-RU"/>
              </w:rPr>
            </w:pPr>
            <w:r w:rsidRPr="00FA70ED">
              <w:rPr>
                <w:rFonts w:ascii="Times New Roman" w:eastAsia="Times New Roman" w:hAnsi="Times New Roman" w:cs="Times New Roman"/>
                <w:color w:val="000000"/>
                <w:lang w:eastAsia="ru-RU"/>
              </w:rPr>
              <w:t>Роботехника үйірмесі(2топша)</w:t>
            </w:r>
          </w:p>
          <w:p w:rsidR="006E070D" w:rsidRPr="00FA70ED" w:rsidRDefault="006E070D" w:rsidP="006E070D">
            <w:pPr>
              <w:jc w:val="both"/>
              <w:rPr>
                <w:rFonts w:ascii="Times New Roman" w:eastAsia="Times New Roman" w:hAnsi="Times New Roman" w:cs="Times New Roman"/>
                <w:b/>
                <w:color w:val="000000"/>
                <w:lang w:eastAsia="ru-RU"/>
              </w:rPr>
            </w:pPr>
            <w:r w:rsidRPr="00FA70ED">
              <w:rPr>
                <w:rFonts w:ascii="Times New Roman" w:eastAsia="Times New Roman" w:hAnsi="Times New Roman" w:cs="Times New Roman"/>
                <w:b/>
                <w:color w:val="000000"/>
                <w:lang w:eastAsia="ru-RU"/>
              </w:rPr>
              <w:t>Рухани жаңғыру бағдарламасы.</w:t>
            </w:r>
          </w:p>
          <w:p w:rsidR="006E070D" w:rsidRDefault="006E070D" w:rsidP="006E070D">
            <w:pPr>
              <w:shd w:val="clear" w:color="auto" w:fill="FFFFFF"/>
              <w:rPr>
                <w:rFonts w:ascii="Times New Roman" w:eastAsia="Times New Roman" w:hAnsi="Times New Roman"/>
                <w:bCs/>
                <w:sz w:val="24"/>
                <w:szCs w:val="24"/>
                <w:lang w:eastAsia="ru-RU"/>
              </w:rPr>
            </w:pPr>
            <w:r w:rsidRPr="00FA70ED">
              <w:rPr>
                <w:rFonts w:eastAsia="Calibri"/>
              </w:rPr>
              <w:t xml:space="preserve"> </w:t>
            </w:r>
            <w:r>
              <w:rPr>
                <w:rFonts w:ascii="Times New Roman" w:hAnsi="Times New Roman"/>
                <w:b/>
                <w:sz w:val="24"/>
                <w:szCs w:val="24"/>
              </w:rPr>
              <w:t>Мақсаты:</w:t>
            </w:r>
            <w:r>
              <w:rPr>
                <w:rFonts w:ascii="Times New Roman" w:hAnsi="Times New Roman"/>
                <w:sz w:val="24"/>
                <w:szCs w:val="24"/>
              </w:rPr>
              <w:t xml:space="preserve"> жердің, қаланың, өз елінің (шахтер, мұнайшылар) жұмысын таныстыру.</w:t>
            </w:r>
            <w:r>
              <w:rPr>
                <w:rFonts w:ascii="Times New Roman" w:eastAsia="Times New Roman" w:hAnsi="Times New Roman"/>
                <w:b/>
                <w:bCs/>
                <w:sz w:val="24"/>
                <w:szCs w:val="24"/>
                <w:lang w:eastAsia="ru-RU"/>
              </w:rPr>
              <w:t xml:space="preserve"> Қ/ойын:</w:t>
            </w:r>
            <w:r>
              <w:rPr>
                <w:rFonts w:ascii="Times New Roman" w:eastAsia="Times New Roman" w:hAnsi="Times New Roman"/>
                <w:bCs/>
                <w:sz w:val="24"/>
                <w:szCs w:val="24"/>
                <w:lang w:eastAsia="ru-RU"/>
              </w:rPr>
              <w:t xml:space="preserve">  «Не жүреді? Не ұшады?</w:t>
            </w:r>
          </w:p>
          <w:p w:rsidR="006E070D" w:rsidRPr="00652F56" w:rsidRDefault="006E070D" w:rsidP="006E070D">
            <w:pPr>
              <w:pStyle w:val="a3"/>
              <w:shd w:val="clear" w:color="auto" w:fill="FFFFFF"/>
              <w:spacing w:before="0" w:beforeAutospacing="0" w:after="0" w:afterAutospacing="0"/>
              <w:rPr>
                <w:rFonts w:eastAsia="Calibri"/>
                <w:sz w:val="22"/>
                <w:szCs w:val="22"/>
              </w:rPr>
            </w:pPr>
            <w:r>
              <w:rPr>
                <w:b/>
                <w:bCs/>
                <w:lang w:eastAsia="ru-RU"/>
              </w:rPr>
              <w:t>Мақсаты:</w:t>
            </w:r>
            <w:r>
              <w:rPr>
                <w:bCs/>
                <w:lang w:eastAsia="ru-RU"/>
              </w:rPr>
              <w:t xml:space="preserve"> Әртүрлі қимылдар жасауға машықтану, қимылдардың үйлесімділігін дамыту.</w:t>
            </w:r>
          </w:p>
          <w:p w:rsidR="006E070D" w:rsidRPr="00FA70ED" w:rsidRDefault="006E070D" w:rsidP="006E070D">
            <w:pPr>
              <w:pStyle w:val="a3"/>
              <w:shd w:val="clear" w:color="auto" w:fill="FFFFFF"/>
              <w:spacing w:before="0" w:beforeAutospacing="0" w:after="0" w:afterAutospacing="0"/>
              <w:rPr>
                <w:rFonts w:eastAsia="Calibri"/>
                <w:color w:val="000000"/>
                <w:sz w:val="22"/>
                <w:szCs w:val="22"/>
                <w:lang w:eastAsia="ru-RU"/>
              </w:rPr>
            </w:pPr>
          </w:p>
        </w:tc>
      </w:tr>
      <w:tr w:rsidR="00136F94" w:rsidRPr="00FA70ED" w:rsidTr="006E070D">
        <w:trPr>
          <w:trHeight w:val="448"/>
        </w:trPr>
        <w:tc>
          <w:tcPr>
            <w:tcW w:w="2698" w:type="dxa"/>
          </w:tcPr>
          <w:p w:rsidR="00136F94" w:rsidRDefault="00136F94" w:rsidP="006E070D">
            <w:pPr>
              <w:ind w:left="110" w:right="498"/>
              <w:contextualSpacing/>
              <w:rPr>
                <w:rFonts w:ascii="Times New Roman" w:eastAsia="Times New Roman" w:hAnsi="Times New Roman" w:cs="Times New Roman"/>
              </w:rPr>
            </w:pPr>
          </w:p>
          <w:p w:rsidR="00136F94" w:rsidRPr="00FA70ED" w:rsidRDefault="00136F94" w:rsidP="006E070D">
            <w:pPr>
              <w:ind w:left="110" w:right="498"/>
              <w:contextualSpacing/>
              <w:rPr>
                <w:rFonts w:ascii="Times New Roman" w:eastAsia="Times New Roman" w:hAnsi="Times New Roman" w:cs="Times New Roman"/>
              </w:rPr>
            </w:pPr>
          </w:p>
        </w:tc>
        <w:tc>
          <w:tcPr>
            <w:tcW w:w="2500" w:type="dxa"/>
          </w:tcPr>
          <w:p w:rsidR="00136F94" w:rsidRDefault="00136F94" w:rsidP="006E070D">
            <w:pPr>
              <w:rPr>
                <w:rFonts w:ascii="Times New Roman" w:eastAsia="Times New Roman" w:hAnsi="Times New Roman" w:cs="Times New Roman"/>
                <w:b/>
                <w:lang w:eastAsia="ru-RU"/>
              </w:rPr>
            </w:pPr>
          </w:p>
        </w:tc>
        <w:tc>
          <w:tcPr>
            <w:tcW w:w="2417" w:type="dxa"/>
          </w:tcPr>
          <w:p w:rsidR="00136F94" w:rsidRPr="00FA70ED" w:rsidRDefault="00136F94" w:rsidP="006E070D">
            <w:pPr>
              <w:rPr>
                <w:rFonts w:ascii="Times New Roman" w:eastAsia="Times New Roman" w:hAnsi="Times New Roman" w:cs="Times New Roman"/>
                <w:b/>
              </w:rPr>
            </w:pPr>
          </w:p>
        </w:tc>
        <w:tc>
          <w:tcPr>
            <w:tcW w:w="2268" w:type="dxa"/>
          </w:tcPr>
          <w:p w:rsidR="00136F94" w:rsidRDefault="00136F94" w:rsidP="006E070D">
            <w:pPr>
              <w:jc w:val="center"/>
              <w:rPr>
                <w:rFonts w:ascii="Times New Roman" w:eastAsia="Times New Roman" w:hAnsi="Times New Roman"/>
                <w:b/>
                <w:sz w:val="24"/>
                <w:szCs w:val="24"/>
              </w:rPr>
            </w:pPr>
          </w:p>
        </w:tc>
        <w:tc>
          <w:tcPr>
            <w:tcW w:w="2263" w:type="dxa"/>
          </w:tcPr>
          <w:p w:rsidR="00136F94" w:rsidRPr="00FA70ED" w:rsidRDefault="00136F94" w:rsidP="006E070D">
            <w:pPr>
              <w:rPr>
                <w:rFonts w:ascii="Times New Roman" w:eastAsia="Times New Roman" w:hAnsi="Times New Roman" w:cs="Times New Roman"/>
                <w:b/>
                <w:color w:val="000000"/>
                <w:lang w:eastAsia="ru-RU"/>
              </w:rPr>
            </w:pPr>
          </w:p>
        </w:tc>
        <w:tc>
          <w:tcPr>
            <w:tcW w:w="2287" w:type="dxa"/>
            <w:gridSpan w:val="2"/>
          </w:tcPr>
          <w:p w:rsidR="00136F94" w:rsidRPr="00FA70ED" w:rsidRDefault="00136F94" w:rsidP="006E070D">
            <w:pPr>
              <w:rPr>
                <w:rFonts w:ascii="Times New Roman" w:eastAsia="Times New Roman" w:hAnsi="Times New Roman" w:cs="Times New Roman"/>
                <w:b/>
                <w:color w:val="000000"/>
                <w:lang w:eastAsia="ru-RU"/>
              </w:rPr>
            </w:pPr>
          </w:p>
        </w:tc>
      </w:tr>
      <w:tr w:rsidR="006E070D" w:rsidRPr="00FA70ED" w:rsidTr="006E070D">
        <w:trPr>
          <w:trHeight w:val="448"/>
        </w:trPr>
        <w:tc>
          <w:tcPr>
            <w:tcW w:w="2698" w:type="dxa"/>
            <w:tcBorders>
              <w:bottom w:val="single" w:sz="4" w:space="0" w:color="auto"/>
            </w:tcBorders>
          </w:tcPr>
          <w:p w:rsidR="006E070D" w:rsidRPr="00FA70ED" w:rsidRDefault="006E070D" w:rsidP="006E070D">
            <w:pPr>
              <w:ind w:left="110"/>
              <w:contextualSpacing/>
              <w:rPr>
                <w:rFonts w:ascii="Times New Roman" w:eastAsia="Times New Roman" w:hAnsi="Times New Roman" w:cs="Times New Roman"/>
              </w:rPr>
            </w:pPr>
            <w:r w:rsidRPr="00FA70ED">
              <w:rPr>
                <w:rFonts w:ascii="Times New Roman" w:eastAsia="Times New Roman" w:hAnsi="Times New Roman" w:cs="Times New Roman"/>
              </w:rPr>
              <w:t>Балалармен</w:t>
            </w:r>
            <w:r w:rsidRPr="00FA70ED">
              <w:rPr>
                <w:rFonts w:ascii="Times New Roman" w:eastAsia="Times New Roman" w:hAnsi="Times New Roman" w:cs="Times New Roman"/>
                <w:spacing w:val="-2"/>
              </w:rPr>
              <w:t xml:space="preserve"> </w:t>
            </w:r>
            <w:r w:rsidRPr="00FA70ED">
              <w:rPr>
                <w:rFonts w:ascii="Times New Roman" w:eastAsia="Times New Roman" w:hAnsi="Times New Roman" w:cs="Times New Roman"/>
              </w:rPr>
              <w:t>жеке</w:t>
            </w:r>
            <w:r w:rsidRPr="00FA70ED">
              <w:rPr>
                <w:rFonts w:ascii="Times New Roman" w:eastAsia="Times New Roman" w:hAnsi="Times New Roman" w:cs="Times New Roman"/>
                <w:spacing w:val="-2"/>
              </w:rPr>
              <w:t xml:space="preserve"> </w:t>
            </w:r>
            <w:r w:rsidRPr="00FA70ED">
              <w:rPr>
                <w:rFonts w:ascii="Times New Roman" w:eastAsia="Times New Roman" w:hAnsi="Times New Roman" w:cs="Times New Roman"/>
              </w:rPr>
              <w:t>жұмыс</w:t>
            </w:r>
          </w:p>
          <w:p w:rsidR="006E070D" w:rsidRPr="00FA70ED" w:rsidRDefault="006E070D" w:rsidP="006E070D">
            <w:pPr>
              <w:rPr>
                <w:rFonts w:ascii="Times New Roman" w:eastAsia="Times New Roman" w:hAnsi="Times New Roman" w:cs="Times New Roman"/>
              </w:rPr>
            </w:pPr>
          </w:p>
          <w:p w:rsidR="006E070D" w:rsidRPr="00FA70ED" w:rsidRDefault="006E070D" w:rsidP="006E070D">
            <w:pPr>
              <w:rPr>
                <w:rFonts w:ascii="Times New Roman" w:eastAsia="Times New Roman" w:hAnsi="Times New Roman" w:cs="Times New Roman"/>
              </w:rPr>
            </w:pPr>
          </w:p>
          <w:p w:rsidR="006E070D" w:rsidRPr="00FA70ED" w:rsidRDefault="006E070D" w:rsidP="006E070D">
            <w:pPr>
              <w:rPr>
                <w:rFonts w:ascii="Times New Roman" w:eastAsia="Times New Roman" w:hAnsi="Times New Roman" w:cs="Times New Roman"/>
              </w:rPr>
            </w:pPr>
          </w:p>
          <w:p w:rsidR="006E070D" w:rsidRPr="00FA70ED" w:rsidRDefault="006E070D" w:rsidP="006E070D">
            <w:pPr>
              <w:rPr>
                <w:rFonts w:ascii="Times New Roman" w:eastAsia="Times New Roman" w:hAnsi="Times New Roman" w:cs="Times New Roman"/>
              </w:rPr>
            </w:pPr>
          </w:p>
          <w:p w:rsidR="006E070D" w:rsidRPr="00FA70ED" w:rsidRDefault="006E070D" w:rsidP="006E070D">
            <w:pPr>
              <w:rPr>
                <w:rFonts w:ascii="Times New Roman" w:eastAsia="Times New Roman" w:hAnsi="Times New Roman" w:cs="Times New Roman"/>
              </w:rPr>
            </w:pPr>
          </w:p>
          <w:p w:rsidR="006E070D" w:rsidRPr="00FA70ED" w:rsidRDefault="006E070D" w:rsidP="006E070D">
            <w:pPr>
              <w:rPr>
                <w:rFonts w:ascii="Times New Roman" w:eastAsia="Times New Roman" w:hAnsi="Times New Roman" w:cs="Times New Roman"/>
              </w:rPr>
            </w:pPr>
          </w:p>
          <w:p w:rsidR="006E070D" w:rsidRPr="00FA70ED" w:rsidRDefault="006E070D" w:rsidP="006E070D">
            <w:pPr>
              <w:rPr>
                <w:rFonts w:ascii="Times New Roman" w:eastAsia="Times New Roman" w:hAnsi="Times New Roman" w:cs="Times New Roman"/>
              </w:rPr>
            </w:pPr>
          </w:p>
          <w:p w:rsidR="006E070D" w:rsidRPr="00FA70ED" w:rsidRDefault="006E070D" w:rsidP="006E070D">
            <w:pPr>
              <w:rPr>
                <w:rFonts w:ascii="Times New Roman" w:eastAsia="Times New Roman" w:hAnsi="Times New Roman" w:cs="Times New Roman"/>
              </w:rPr>
            </w:pPr>
          </w:p>
          <w:p w:rsidR="006E070D" w:rsidRPr="00FA70ED" w:rsidRDefault="006E070D" w:rsidP="006E070D">
            <w:pPr>
              <w:rPr>
                <w:rFonts w:ascii="Times New Roman" w:eastAsia="Times New Roman" w:hAnsi="Times New Roman" w:cs="Times New Roman"/>
              </w:rPr>
            </w:pPr>
          </w:p>
          <w:p w:rsidR="006E070D" w:rsidRPr="00FA70ED" w:rsidRDefault="006E070D" w:rsidP="006E070D">
            <w:pPr>
              <w:jc w:val="center"/>
              <w:rPr>
                <w:rFonts w:ascii="Times New Roman" w:eastAsia="Times New Roman" w:hAnsi="Times New Roman" w:cs="Times New Roman"/>
              </w:rPr>
            </w:pPr>
          </w:p>
        </w:tc>
        <w:tc>
          <w:tcPr>
            <w:tcW w:w="2500" w:type="dxa"/>
          </w:tcPr>
          <w:p w:rsidR="006E070D" w:rsidRPr="00FA70ED" w:rsidRDefault="006E070D" w:rsidP="006E070D">
            <w:pPr>
              <w:pStyle w:val="TableParagraph"/>
              <w:rPr>
                <w:b/>
              </w:rPr>
            </w:pPr>
            <w:r w:rsidRPr="00FA70ED">
              <w:rPr>
                <w:b/>
              </w:rPr>
              <w:t>Физикалық</w:t>
            </w:r>
            <w:r w:rsidRPr="00FA70ED">
              <w:rPr>
                <w:b/>
                <w:spacing w:val="-2"/>
              </w:rPr>
              <w:t xml:space="preserve"> </w:t>
            </w:r>
            <w:r w:rsidRPr="00FA70ED">
              <w:rPr>
                <w:b/>
              </w:rPr>
              <w:t xml:space="preserve">дамыту бағыты бойынша баланың жеке даму картасымен жұмыс: </w:t>
            </w:r>
          </w:p>
          <w:p w:rsidR="006E070D" w:rsidRPr="00FA70ED" w:rsidRDefault="006E070D" w:rsidP="006E070D">
            <w:pPr>
              <w:rPr>
                <w:rFonts w:ascii="Times New Roman" w:eastAsia="Times New Roman" w:hAnsi="Times New Roman" w:cs="Times New Roman"/>
                <w:lang w:eastAsia="ru-RU"/>
              </w:rPr>
            </w:pPr>
            <w:r>
              <w:rPr>
                <w:rFonts w:ascii="Times New Roman" w:hAnsi="Times New Roman" w:cs="Times New Roman"/>
              </w:rPr>
              <w:t xml:space="preserve">Кирді </w:t>
            </w:r>
            <w:r w:rsidRPr="00FA70ED">
              <w:rPr>
                <w:rFonts w:ascii="Times New Roman" w:hAnsi="Times New Roman" w:cs="Times New Roman"/>
              </w:rPr>
              <w:t>құрсаудан еңбектеп өтуге үйрету</w:t>
            </w:r>
          </w:p>
        </w:tc>
        <w:tc>
          <w:tcPr>
            <w:tcW w:w="2417" w:type="dxa"/>
          </w:tcPr>
          <w:p w:rsidR="006E070D" w:rsidRPr="00FA70ED" w:rsidRDefault="006E070D" w:rsidP="006E070D">
            <w:pPr>
              <w:pStyle w:val="TableParagraph"/>
              <w:rPr>
                <w:b/>
              </w:rPr>
            </w:pPr>
            <w:r w:rsidRPr="00FA70ED">
              <w:rPr>
                <w:b/>
              </w:rPr>
              <w:t>Коммуникативтік</w:t>
            </w:r>
            <w:r w:rsidRPr="00FA70ED">
              <w:rPr>
                <w:b/>
                <w:spacing w:val="13"/>
              </w:rPr>
              <w:t xml:space="preserve"> </w:t>
            </w:r>
            <w:r w:rsidRPr="00FA70ED">
              <w:rPr>
                <w:b/>
              </w:rPr>
              <w:t>дағдыларды</w:t>
            </w:r>
            <w:r w:rsidRPr="00FA70ED">
              <w:rPr>
                <w:b/>
                <w:spacing w:val="16"/>
              </w:rPr>
              <w:t xml:space="preserve"> </w:t>
            </w:r>
            <w:r w:rsidRPr="00FA70ED">
              <w:rPr>
                <w:b/>
              </w:rPr>
              <w:t>дамыту бойынша баланың жеке даму картасымен жұмыс:</w:t>
            </w:r>
          </w:p>
          <w:p w:rsidR="006E070D" w:rsidRPr="00652F56" w:rsidRDefault="006E070D" w:rsidP="006E070D">
            <w:pPr>
              <w:rPr>
                <w:rFonts w:ascii="Times New Roman" w:hAnsi="Times New Roman" w:cs="Times New Roman"/>
                <w:iCs/>
              </w:rPr>
            </w:pPr>
            <w:r>
              <w:rPr>
                <w:rFonts w:ascii="Times New Roman" w:hAnsi="Times New Roman" w:cs="Times New Roman"/>
                <w:iCs/>
              </w:rPr>
              <w:t xml:space="preserve">Амели мен  Салауатты </w:t>
            </w:r>
            <w:r w:rsidRPr="00FA70ED">
              <w:rPr>
                <w:rFonts w:ascii="Times New Roman" w:hAnsi="Times New Roman" w:cs="Times New Roman"/>
                <w:iCs/>
              </w:rPr>
              <w:t xml:space="preserve">сөздік қорды ересектердің мамандықтарын білдіретін зат есімдермен, еңбек әрекетін білдіретін етістіктермен толықтыру. </w:t>
            </w:r>
          </w:p>
        </w:tc>
        <w:tc>
          <w:tcPr>
            <w:tcW w:w="2268" w:type="dxa"/>
          </w:tcPr>
          <w:p w:rsidR="006E070D" w:rsidRPr="00FA70ED" w:rsidRDefault="006E070D" w:rsidP="006E070D">
            <w:pPr>
              <w:pStyle w:val="TableParagraph"/>
            </w:pPr>
            <w:r w:rsidRPr="00FA70ED">
              <w:rPr>
                <w:b/>
              </w:rPr>
              <w:t>Танымдық</w:t>
            </w:r>
            <w:r w:rsidRPr="00FA70ED">
              <w:rPr>
                <w:b/>
                <w:spacing w:val="12"/>
              </w:rPr>
              <w:t xml:space="preserve"> </w:t>
            </w:r>
            <w:r w:rsidRPr="00FA70ED">
              <w:rPr>
                <w:b/>
              </w:rPr>
              <w:t>және</w:t>
            </w:r>
            <w:r w:rsidRPr="00FA70ED">
              <w:rPr>
                <w:b/>
                <w:spacing w:val="12"/>
              </w:rPr>
              <w:t xml:space="preserve"> </w:t>
            </w:r>
            <w:r w:rsidRPr="00FA70ED">
              <w:rPr>
                <w:b/>
              </w:rPr>
              <w:t>зияткерлік</w:t>
            </w:r>
            <w:r w:rsidRPr="00FA70ED">
              <w:rPr>
                <w:b/>
                <w:spacing w:val="13"/>
              </w:rPr>
              <w:t xml:space="preserve"> </w:t>
            </w:r>
            <w:r w:rsidRPr="00FA70ED">
              <w:rPr>
                <w:b/>
              </w:rPr>
              <w:t>дағдыларды</w:t>
            </w:r>
            <w:r w:rsidRPr="00FA70ED">
              <w:rPr>
                <w:b/>
                <w:spacing w:val="12"/>
              </w:rPr>
              <w:t xml:space="preserve"> </w:t>
            </w:r>
            <w:r w:rsidRPr="00FA70ED">
              <w:rPr>
                <w:b/>
              </w:rPr>
              <w:t>дамыту бойынша баланың жеке даму картасымен жұмыс:</w:t>
            </w:r>
            <w:r w:rsidRPr="00FA70ED">
              <w:t xml:space="preserve"> </w:t>
            </w:r>
            <w:r>
              <w:t xml:space="preserve">Айдарханды </w:t>
            </w:r>
            <w:r w:rsidRPr="00FA70ED">
              <w:t>жуандығы бойынша заттарды салыстыру.</w:t>
            </w:r>
          </w:p>
        </w:tc>
        <w:tc>
          <w:tcPr>
            <w:tcW w:w="2263" w:type="dxa"/>
          </w:tcPr>
          <w:p w:rsidR="006E070D" w:rsidRPr="00FA70ED" w:rsidRDefault="006E070D" w:rsidP="006E070D">
            <w:pPr>
              <w:rPr>
                <w:rFonts w:ascii="Times New Roman" w:hAnsi="Times New Roman" w:cs="Times New Roman"/>
              </w:rPr>
            </w:pPr>
            <w:r w:rsidRPr="00FA70ED">
              <w:rPr>
                <w:rFonts w:ascii="Times New Roman" w:hAnsi="Times New Roman" w:cs="Times New Roman"/>
                <w:b/>
              </w:rPr>
              <w:t>Шығармашылық</w:t>
            </w:r>
            <w:r w:rsidRPr="00FA70ED">
              <w:rPr>
                <w:rFonts w:ascii="Times New Roman" w:hAnsi="Times New Roman" w:cs="Times New Roman"/>
                <w:b/>
                <w:spacing w:val="-2"/>
              </w:rPr>
              <w:t xml:space="preserve"> </w:t>
            </w:r>
            <w:r w:rsidRPr="00FA70ED">
              <w:rPr>
                <w:rFonts w:ascii="Times New Roman" w:hAnsi="Times New Roman" w:cs="Times New Roman"/>
                <w:b/>
              </w:rPr>
              <w:t>дағдыларын,</w:t>
            </w:r>
            <w:r w:rsidRPr="00FA70ED">
              <w:rPr>
                <w:rFonts w:ascii="Times New Roman" w:hAnsi="Times New Roman" w:cs="Times New Roman"/>
                <w:b/>
                <w:spacing w:val="-3"/>
              </w:rPr>
              <w:t xml:space="preserve"> </w:t>
            </w:r>
            <w:r w:rsidRPr="00FA70ED">
              <w:rPr>
                <w:rFonts w:ascii="Times New Roman" w:hAnsi="Times New Roman" w:cs="Times New Roman"/>
                <w:b/>
              </w:rPr>
              <w:t>зерттеу</w:t>
            </w:r>
            <w:r w:rsidRPr="00FA70ED">
              <w:rPr>
                <w:rFonts w:ascii="Times New Roman" w:hAnsi="Times New Roman" w:cs="Times New Roman"/>
                <w:b/>
                <w:spacing w:val="-7"/>
              </w:rPr>
              <w:t xml:space="preserve"> </w:t>
            </w:r>
            <w:r w:rsidRPr="00FA70ED">
              <w:rPr>
                <w:rFonts w:ascii="Times New Roman" w:hAnsi="Times New Roman" w:cs="Times New Roman"/>
                <w:b/>
              </w:rPr>
              <w:t>іс-әрекетін</w:t>
            </w:r>
            <w:r w:rsidRPr="00FA70ED">
              <w:rPr>
                <w:rFonts w:ascii="Times New Roman" w:hAnsi="Times New Roman" w:cs="Times New Roman"/>
                <w:b/>
                <w:spacing w:val="-8"/>
              </w:rPr>
              <w:t xml:space="preserve"> </w:t>
            </w:r>
            <w:r w:rsidRPr="00FA70ED">
              <w:rPr>
                <w:rFonts w:ascii="Times New Roman" w:hAnsi="Times New Roman" w:cs="Times New Roman"/>
                <w:b/>
              </w:rPr>
              <w:t xml:space="preserve">дамыту бойынша баланың жеке даму картасымен жұмыс: </w:t>
            </w:r>
            <w:r>
              <w:rPr>
                <w:rFonts w:ascii="Times New Roman" w:hAnsi="Times New Roman" w:cs="Times New Roman"/>
              </w:rPr>
              <w:t xml:space="preserve">Амираны </w:t>
            </w:r>
            <w:r w:rsidRPr="00FA70ED">
              <w:rPr>
                <w:rFonts w:ascii="Times New Roman" w:hAnsi="Times New Roman" w:cs="Times New Roman"/>
              </w:rPr>
              <w:t>кескіштің  көмегімен жасалған бұйымды безендіруге ынталандыру.</w:t>
            </w:r>
          </w:p>
          <w:p w:rsidR="006E070D" w:rsidRPr="00FA70ED" w:rsidRDefault="006E070D" w:rsidP="006E070D">
            <w:pPr>
              <w:rPr>
                <w:rFonts w:ascii="Times New Roman" w:eastAsia="Times New Roman" w:hAnsi="Times New Roman" w:cs="Times New Roman"/>
                <w:lang w:eastAsia="ru-RU"/>
              </w:rPr>
            </w:pPr>
          </w:p>
        </w:tc>
        <w:tc>
          <w:tcPr>
            <w:tcW w:w="2287" w:type="dxa"/>
            <w:gridSpan w:val="2"/>
          </w:tcPr>
          <w:p w:rsidR="006E070D" w:rsidRPr="00FA70ED" w:rsidRDefault="006E070D" w:rsidP="006E070D">
            <w:pPr>
              <w:rPr>
                <w:rFonts w:ascii="Times New Roman" w:eastAsia="Times New Roman" w:hAnsi="Times New Roman" w:cs="Times New Roman"/>
                <w:lang w:eastAsia="ru-RU"/>
              </w:rPr>
            </w:pPr>
            <w:r w:rsidRPr="00FA70ED">
              <w:rPr>
                <w:rFonts w:ascii="Times New Roman" w:hAnsi="Times New Roman" w:cs="Times New Roman"/>
                <w:b/>
              </w:rPr>
              <w:t>Әлеуметтік-эмоционалды</w:t>
            </w:r>
            <w:r w:rsidRPr="00FA70ED">
              <w:rPr>
                <w:rFonts w:ascii="Times New Roman" w:hAnsi="Times New Roman" w:cs="Times New Roman"/>
                <w:b/>
                <w:spacing w:val="1"/>
              </w:rPr>
              <w:t xml:space="preserve"> </w:t>
            </w:r>
            <w:r w:rsidRPr="00FA70ED">
              <w:rPr>
                <w:rFonts w:ascii="Times New Roman" w:hAnsi="Times New Roman" w:cs="Times New Roman"/>
                <w:b/>
              </w:rPr>
              <w:t>дағдыларды</w:t>
            </w:r>
            <w:r w:rsidRPr="00FA70ED">
              <w:rPr>
                <w:rFonts w:ascii="Times New Roman" w:hAnsi="Times New Roman" w:cs="Times New Roman"/>
                <w:b/>
                <w:spacing w:val="1"/>
              </w:rPr>
              <w:t xml:space="preserve"> </w:t>
            </w:r>
            <w:r w:rsidRPr="00FA70ED">
              <w:rPr>
                <w:rFonts w:ascii="Times New Roman" w:hAnsi="Times New Roman" w:cs="Times New Roman"/>
                <w:b/>
              </w:rPr>
              <w:t xml:space="preserve">қалыптастыру бойынша баланың жеке даму картасымен жұмыс: </w:t>
            </w:r>
            <w:r>
              <w:rPr>
                <w:rFonts w:ascii="Times New Roman" w:hAnsi="Times New Roman" w:cs="Times New Roman"/>
              </w:rPr>
              <w:t xml:space="preserve">Арсенді </w:t>
            </w:r>
            <w:r w:rsidRPr="00FA70ED">
              <w:rPr>
                <w:rFonts w:ascii="Times New Roman" w:hAnsi="Times New Roman" w:cs="Times New Roman"/>
              </w:rPr>
              <w:t>ертегідегі кейіпкерлердің мінезін ажыратуға үйрету.</w:t>
            </w:r>
          </w:p>
        </w:tc>
      </w:tr>
      <w:tr w:rsidR="006E070D" w:rsidRPr="00FA70ED" w:rsidTr="006E070D">
        <w:trPr>
          <w:trHeight w:val="448"/>
        </w:trPr>
        <w:tc>
          <w:tcPr>
            <w:tcW w:w="2698" w:type="dxa"/>
          </w:tcPr>
          <w:p w:rsidR="006E070D" w:rsidRPr="00FA70ED" w:rsidRDefault="006E070D" w:rsidP="006E070D">
            <w:pPr>
              <w:ind w:left="110"/>
              <w:contextualSpacing/>
              <w:rPr>
                <w:rFonts w:ascii="Times New Roman" w:eastAsia="Times New Roman" w:hAnsi="Times New Roman" w:cs="Times New Roman"/>
              </w:rPr>
            </w:pPr>
            <w:r w:rsidRPr="00FA70ED">
              <w:rPr>
                <w:rFonts w:ascii="Times New Roman" w:eastAsia="Times New Roman" w:hAnsi="Times New Roman" w:cs="Times New Roman"/>
                <w:lang w:val="ru-RU"/>
              </w:rPr>
              <w:t>Арнайы-т</w:t>
            </w:r>
            <w:r w:rsidRPr="00FA70ED">
              <w:rPr>
                <w:rFonts w:ascii="Times New Roman" w:eastAsia="Times New Roman" w:hAnsi="Times New Roman" w:cs="Times New Roman"/>
              </w:rPr>
              <w:t>үзетуші әрекет</w:t>
            </w:r>
          </w:p>
        </w:tc>
        <w:tc>
          <w:tcPr>
            <w:tcW w:w="2500" w:type="dxa"/>
          </w:tcPr>
          <w:p w:rsidR="006E070D" w:rsidRPr="00FA70ED" w:rsidRDefault="006E070D" w:rsidP="006E070D">
            <w:pPr>
              <w:rPr>
                <w:rFonts w:ascii="Times New Roman" w:hAnsi="Times New Roman" w:cs="Times New Roman"/>
              </w:rPr>
            </w:pPr>
          </w:p>
        </w:tc>
        <w:tc>
          <w:tcPr>
            <w:tcW w:w="2417" w:type="dxa"/>
          </w:tcPr>
          <w:p w:rsidR="006E070D" w:rsidRPr="00FA70ED" w:rsidRDefault="006E070D" w:rsidP="006E070D">
            <w:pPr>
              <w:rPr>
                <w:rFonts w:ascii="Times New Roman" w:hAnsi="Times New Roman" w:cs="Times New Roman"/>
                <w:b/>
                <w:color w:val="000000"/>
              </w:rPr>
            </w:pPr>
            <w:r w:rsidRPr="00FA70ED">
              <w:rPr>
                <w:rFonts w:ascii="Times New Roman" w:hAnsi="Times New Roman" w:cs="Times New Roman"/>
                <w:b/>
                <w:color w:val="000000"/>
              </w:rPr>
              <w:t>10.20-10.40</w:t>
            </w:r>
          </w:p>
          <w:p w:rsidR="006E070D" w:rsidRPr="00363F3C" w:rsidRDefault="006E070D" w:rsidP="006E070D">
            <w:pPr>
              <w:jc w:val="both"/>
              <w:rPr>
                <w:rFonts w:ascii="Times New Roman" w:hAnsi="Times New Roman" w:cs="Times New Roman"/>
                <w:lang w:val="ru-RU"/>
              </w:rPr>
            </w:pPr>
            <w:r w:rsidRPr="00FA70ED">
              <w:rPr>
                <w:rFonts w:ascii="Times New Roman" w:hAnsi="Times New Roman" w:cs="Times New Roman"/>
                <w:color w:val="000000"/>
              </w:rPr>
              <w:t xml:space="preserve">Педагог-психологпен жеке жұмыс: </w:t>
            </w:r>
            <w:r w:rsidR="00363F3C">
              <w:rPr>
                <w:rFonts w:ascii="Times New Roman" w:hAnsi="Times New Roman" w:cs="Times New Roman"/>
                <w:color w:val="000000"/>
                <w:lang w:val="ru-RU"/>
              </w:rPr>
              <w:t>Ерес Айсултан</w:t>
            </w:r>
          </w:p>
        </w:tc>
        <w:tc>
          <w:tcPr>
            <w:tcW w:w="2268" w:type="dxa"/>
          </w:tcPr>
          <w:p w:rsidR="006E070D" w:rsidRPr="00FA70ED" w:rsidRDefault="006E070D" w:rsidP="006E070D">
            <w:pPr>
              <w:rPr>
                <w:rFonts w:ascii="Times New Roman" w:hAnsi="Times New Roman" w:cs="Times New Roman"/>
              </w:rPr>
            </w:pPr>
          </w:p>
        </w:tc>
        <w:tc>
          <w:tcPr>
            <w:tcW w:w="2263" w:type="dxa"/>
          </w:tcPr>
          <w:p w:rsidR="006E070D" w:rsidRPr="00FA70ED" w:rsidRDefault="006E070D" w:rsidP="006E070D">
            <w:pPr>
              <w:rPr>
                <w:rFonts w:ascii="Times New Roman" w:hAnsi="Times New Roman" w:cs="Times New Roman"/>
                <w:b/>
                <w:color w:val="000000"/>
              </w:rPr>
            </w:pPr>
            <w:r w:rsidRPr="00FA70ED">
              <w:rPr>
                <w:rFonts w:ascii="Times New Roman" w:hAnsi="Times New Roman" w:cs="Times New Roman"/>
                <w:b/>
                <w:color w:val="000000"/>
              </w:rPr>
              <w:t>10.20-10.40</w:t>
            </w:r>
          </w:p>
          <w:p w:rsidR="006E070D" w:rsidRPr="00FA70ED" w:rsidRDefault="006E070D" w:rsidP="006E070D">
            <w:pPr>
              <w:jc w:val="both"/>
              <w:rPr>
                <w:rFonts w:ascii="Times New Roman" w:hAnsi="Times New Roman" w:cs="Times New Roman"/>
                <w:color w:val="000000"/>
              </w:rPr>
            </w:pPr>
            <w:r w:rsidRPr="00FA70ED">
              <w:rPr>
                <w:rFonts w:ascii="Times New Roman" w:hAnsi="Times New Roman" w:cs="Times New Roman"/>
                <w:color w:val="000000"/>
              </w:rPr>
              <w:t>Педагог-психологпен жеке жұмыс:Дулат Салауат</w:t>
            </w:r>
          </w:p>
          <w:p w:rsidR="006E070D" w:rsidRPr="00FA70ED" w:rsidRDefault="006E070D" w:rsidP="006E070D">
            <w:pPr>
              <w:rPr>
                <w:rFonts w:ascii="Times New Roman" w:hAnsi="Times New Roman" w:cs="Times New Roman"/>
                <w:b/>
                <w:color w:val="000000"/>
              </w:rPr>
            </w:pPr>
            <w:r w:rsidRPr="00FA70ED">
              <w:rPr>
                <w:rFonts w:ascii="Times New Roman" w:hAnsi="Times New Roman" w:cs="Times New Roman"/>
                <w:b/>
                <w:color w:val="000000"/>
              </w:rPr>
              <w:t>15.20-15.40</w:t>
            </w:r>
          </w:p>
          <w:p w:rsidR="006E070D" w:rsidRPr="00363F3C" w:rsidRDefault="006E070D" w:rsidP="006E070D">
            <w:pPr>
              <w:rPr>
                <w:rFonts w:ascii="Times New Roman" w:hAnsi="Times New Roman" w:cs="Times New Roman"/>
                <w:color w:val="000000"/>
                <w:lang w:val="ru-RU"/>
              </w:rPr>
            </w:pPr>
            <w:r w:rsidRPr="00FA70ED">
              <w:rPr>
                <w:rFonts w:ascii="Times New Roman" w:hAnsi="Times New Roman" w:cs="Times New Roman"/>
                <w:color w:val="000000"/>
              </w:rPr>
              <w:t xml:space="preserve">Педагог-психологпен жеке жұмыс: </w:t>
            </w:r>
            <w:r w:rsidR="00363F3C">
              <w:rPr>
                <w:rFonts w:ascii="Times New Roman" w:hAnsi="Times New Roman" w:cs="Times New Roman"/>
                <w:color w:val="000000"/>
                <w:lang w:val="ru-RU"/>
              </w:rPr>
              <w:t>Бекжан</w:t>
            </w:r>
          </w:p>
        </w:tc>
        <w:tc>
          <w:tcPr>
            <w:tcW w:w="2287" w:type="dxa"/>
            <w:gridSpan w:val="2"/>
          </w:tcPr>
          <w:p w:rsidR="006E070D" w:rsidRPr="00FA70ED" w:rsidRDefault="006E070D" w:rsidP="006E070D">
            <w:pPr>
              <w:rPr>
                <w:rFonts w:ascii="Times New Roman" w:hAnsi="Times New Roman" w:cs="Times New Roman"/>
                <w:b/>
                <w:color w:val="000000"/>
              </w:rPr>
            </w:pPr>
            <w:r w:rsidRPr="00FA70ED">
              <w:rPr>
                <w:rFonts w:ascii="Times New Roman" w:hAnsi="Times New Roman" w:cs="Times New Roman"/>
                <w:b/>
                <w:color w:val="000000"/>
              </w:rPr>
              <w:t>15.20-15.40</w:t>
            </w:r>
          </w:p>
          <w:p w:rsidR="006E070D" w:rsidRPr="00363F3C" w:rsidRDefault="006E070D" w:rsidP="006E070D">
            <w:pPr>
              <w:rPr>
                <w:rFonts w:ascii="Times New Roman" w:hAnsi="Times New Roman" w:cs="Times New Roman"/>
                <w:lang w:val="ru-RU"/>
              </w:rPr>
            </w:pPr>
            <w:r w:rsidRPr="00FA70ED">
              <w:rPr>
                <w:rFonts w:ascii="Times New Roman" w:hAnsi="Times New Roman" w:cs="Times New Roman"/>
                <w:color w:val="000000"/>
              </w:rPr>
              <w:t xml:space="preserve">Педагог-психологпен жеке жұмыс: </w:t>
            </w:r>
            <w:r w:rsidR="00363F3C">
              <w:rPr>
                <w:rFonts w:ascii="Times New Roman" w:hAnsi="Times New Roman" w:cs="Times New Roman"/>
                <w:color w:val="000000"/>
                <w:lang w:val="ru-RU"/>
              </w:rPr>
              <w:t>Томирмис</w:t>
            </w:r>
          </w:p>
        </w:tc>
      </w:tr>
      <w:tr w:rsidR="006E070D" w:rsidRPr="00FA70ED" w:rsidTr="006E070D">
        <w:trPr>
          <w:trHeight w:val="448"/>
        </w:trPr>
        <w:tc>
          <w:tcPr>
            <w:tcW w:w="2698" w:type="dxa"/>
          </w:tcPr>
          <w:p w:rsidR="006E070D" w:rsidRPr="00FA70ED" w:rsidRDefault="006E070D" w:rsidP="006E070D">
            <w:pPr>
              <w:ind w:left="110"/>
              <w:contextualSpacing/>
              <w:rPr>
                <w:rFonts w:ascii="Times New Roman" w:eastAsia="Times New Roman" w:hAnsi="Times New Roman" w:cs="Times New Roman"/>
              </w:rPr>
            </w:pPr>
            <w:r w:rsidRPr="00FA70ED">
              <w:rPr>
                <w:rFonts w:ascii="Times New Roman" w:eastAsia="Times New Roman" w:hAnsi="Times New Roman" w:cs="Times New Roman"/>
              </w:rPr>
              <w:t>Серуенге</w:t>
            </w:r>
            <w:r w:rsidRPr="00FA70ED">
              <w:rPr>
                <w:rFonts w:ascii="Times New Roman" w:eastAsia="Times New Roman" w:hAnsi="Times New Roman" w:cs="Times New Roman"/>
                <w:spacing w:val="-4"/>
              </w:rPr>
              <w:t xml:space="preserve"> </w:t>
            </w:r>
            <w:r w:rsidRPr="00FA70ED">
              <w:rPr>
                <w:rFonts w:ascii="Times New Roman" w:eastAsia="Times New Roman" w:hAnsi="Times New Roman" w:cs="Times New Roman"/>
              </w:rPr>
              <w:t>дайындық</w:t>
            </w:r>
          </w:p>
        </w:tc>
        <w:tc>
          <w:tcPr>
            <w:tcW w:w="11735" w:type="dxa"/>
            <w:gridSpan w:val="6"/>
          </w:tcPr>
          <w:p w:rsidR="006E070D" w:rsidRPr="00FA70ED" w:rsidRDefault="006E070D" w:rsidP="006E070D">
            <w:pPr>
              <w:rPr>
                <w:rFonts w:ascii="Times New Roman" w:eastAsia="Times New Roman" w:hAnsi="Times New Roman" w:cs="Times New Roman"/>
                <w:bCs/>
                <w:iCs/>
              </w:rPr>
            </w:pPr>
            <w:r w:rsidRPr="00FA70ED">
              <w:rPr>
                <w:rFonts w:ascii="Times New Roman" w:eastAsia="Times New Roman" w:hAnsi="Times New Roman" w:cs="Times New Roman"/>
                <w:b/>
              </w:rPr>
              <w:t>Дене шынықтыру.</w:t>
            </w:r>
            <w:r w:rsidRPr="00FA70ED">
              <w:rPr>
                <w:rFonts w:ascii="Times New Roman" w:eastAsia="Times New Roman" w:hAnsi="Times New Roman" w:cs="Times New Roman"/>
                <w:b/>
                <w:bCs/>
                <w:iCs/>
              </w:rPr>
              <w:t xml:space="preserve"> Мәдени-гигеналық дағдыларды жетілдіру.</w:t>
            </w:r>
            <w:r w:rsidRPr="00FA70ED">
              <w:rPr>
                <w:rFonts w:ascii="Times New Roman" w:eastAsia="Times New Roman" w:hAnsi="Times New Roman" w:cs="Times New Roman"/>
                <w:bCs/>
                <w:iCs/>
              </w:rPr>
              <w:t>Киімдерін ретімен киюге үйрету.</w:t>
            </w:r>
          </w:p>
        </w:tc>
      </w:tr>
      <w:tr w:rsidR="006E070D" w:rsidRPr="00FA70ED" w:rsidTr="006E070D">
        <w:trPr>
          <w:trHeight w:val="448"/>
        </w:trPr>
        <w:tc>
          <w:tcPr>
            <w:tcW w:w="2698" w:type="dxa"/>
          </w:tcPr>
          <w:p w:rsidR="006E070D" w:rsidRPr="00FA70ED" w:rsidRDefault="006E070D" w:rsidP="006E070D">
            <w:pPr>
              <w:ind w:left="110"/>
              <w:contextualSpacing/>
              <w:rPr>
                <w:rFonts w:ascii="Times New Roman" w:eastAsia="Times New Roman" w:hAnsi="Times New Roman" w:cs="Times New Roman"/>
              </w:rPr>
            </w:pPr>
            <w:r w:rsidRPr="00FA70ED">
              <w:rPr>
                <w:rFonts w:ascii="Times New Roman" w:eastAsia="Times New Roman" w:hAnsi="Times New Roman" w:cs="Times New Roman"/>
              </w:rPr>
              <w:t>Серуен</w:t>
            </w:r>
          </w:p>
        </w:tc>
        <w:tc>
          <w:tcPr>
            <w:tcW w:w="2500" w:type="dxa"/>
          </w:tcPr>
          <w:p w:rsidR="006E070D" w:rsidRPr="00FA70ED" w:rsidRDefault="006E070D" w:rsidP="006E070D">
            <w:pPr>
              <w:rPr>
                <w:rFonts w:ascii="Times New Roman" w:eastAsia="Times New Roman" w:hAnsi="Times New Roman" w:cs="Times New Roman"/>
                <w:color w:val="000000"/>
                <w:lang w:eastAsia="ru-RU"/>
              </w:rPr>
            </w:pPr>
            <w:r w:rsidRPr="00FA70ED">
              <w:rPr>
                <w:rFonts w:ascii="Times New Roman" w:eastAsia="Times New Roman" w:hAnsi="Times New Roman" w:cs="Times New Roman"/>
                <w:b/>
                <w:color w:val="000000"/>
                <w:lang w:eastAsia="ru-RU"/>
              </w:rPr>
              <w:t xml:space="preserve"> Сөйлеуді дамыту, көркем әдебиет, қоршаған ортамен таныстыру </w:t>
            </w:r>
            <w:r w:rsidRPr="00FA70ED">
              <w:rPr>
                <w:rFonts w:ascii="Times New Roman" w:eastAsia="Times New Roman" w:hAnsi="Times New Roman" w:cs="Times New Roman"/>
                <w:color w:val="000000"/>
                <w:lang w:eastAsia="ru-RU"/>
              </w:rPr>
              <w:t xml:space="preserve">- </w:t>
            </w:r>
            <w:r w:rsidRPr="00FA70ED">
              <w:rPr>
                <w:rFonts w:ascii="Times New Roman" w:eastAsia="Times New Roman" w:hAnsi="Times New Roman" w:cs="Times New Roman"/>
                <w:b/>
                <w:color w:val="000000"/>
                <w:lang w:eastAsia="ru-RU"/>
              </w:rPr>
              <w:t>танымдық, коммуникативтік  әрекет</w:t>
            </w:r>
            <w:r w:rsidRPr="00FA70ED">
              <w:rPr>
                <w:rFonts w:ascii="Times New Roman" w:eastAsia="Times New Roman" w:hAnsi="Times New Roman" w:cs="Times New Roman"/>
                <w:color w:val="000000"/>
                <w:lang w:eastAsia="ru-RU"/>
              </w:rPr>
              <w:t xml:space="preserve"> </w:t>
            </w:r>
          </w:p>
          <w:p w:rsidR="006E070D" w:rsidRPr="00FA70ED" w:rsidRDefault="006E070D" w:rsidP="006E070D">
            <w:pPr>
              <w:rPr>
                <w:rFonts w:ascii="Times New Roman" w:eastAsia="Times New Roman" w:hAnsi="Times New Roman" w:cs="Times New Roman"/>
                <w:color w:val="000000"/>
                <w:lang w:eastAsia="ru-RU"/>
              </w:rPr>
            </w:pPr>
            <w:r w:rsidRPr="00FA70ED">
              <w:rPr>
                <w:rFonts w:ascii="Times New Roman" w:eastAsia="Times New Roman" w:hAnsi="Times New Roman" w:cs="Times New Roman"/>
                <w:color w:val="000000"/>
                <w:lang w:eastAsia="ru-RU"/>
              </w:rPr>
              <w:t xml:space="preserve">№6картотека </w:t>
            </w:r>
          </w:p>
          <w:p w:rsidR="006E070D" w:rsidRPr="00FA70ED" w:rsidRDefault="006E070D" w:rsidP="006E070D">
            <w:pPr>
              <w:rPr>
                <w:rFonts w:ascii="Times New Roman" w:eastAsia="Times New Roman" w:hAnsi="Times New Roman" w:cs="Times New Roman"/>
                <w:lang w:eastAsia="ru-RU"/>
              </w:rPr>
            </w:pPr>
            <w:r w:rsidRPr="00FA70ED">
              <w:rPr>
                <w:rFonts w:ascii="Times New Roman" w:eastAsia="Times New Roman" w:hAnsi="Times New Roman" w:cs="Times New Roman"/>
                <w:color w:val="000000"/>
                <w:lang w:eastAsia="ru-RU"/>
              </w:rPr>
              <w:t>Еркін ойындар</w:t>
            </w:r>
          </w:p>
        </w:tc>
        <w:tc>
          <w:tcPr>
            <w:tcW w:w="2417" w:type="dxa"/>
          </w:tcPr>
          <w:p w:rsidR="006E070D" w:rsidRPr="00FA70ED" w:rsidRDefault="006E070D" w:rsidP="006E070D">
            <w:pPr>
              <w:rPr>
                <w:rFonts w:ascii="Times New Roman" w:eastAsia="Times New Roman" w:hAnsi="Times New Roman" w:cs="Times New Roman"/>
                <w:b/>
                <w:color w:val="000000"/>
                <w:lang w:eastAsia="ru-RU"/>
              </w:rPr>
            </w:pPr>
            <w:r w:rsidRPr="00FA70ED">
              <w:rPr>
                <w:rFonts w:ascii="Times New Roman" w:eastAsia="Times New Roman" w:hAnsi="Times New Roman" w:cs="Times New Roman"/>
                <w:b/>
                <w:color w:val="000000"/>
                <w:lang w:eastAsia="ru-RU"/>
              </w:rPr>
              <w:t>Сөйлеуді дамыту, музыкалық, дене шынықтыру іс-әрекеттірі:</w:t>
            </w:r>
          </w:p>
          <w:p w:rsidR="006E070D" w:rsidRPr="00FA70ED" w:rsidRDefault="006E070D" w:rsidP="006E070D">
            <w:pPr>
              <w:rPr>
                <w:rFonts w:ascii="Times New Roman" w:eastAsia="Times New Roman" w:hAnsi="Times New Roman" w:cs="Times New Roman"/>
                <w:color w:val="000000"/>
                <w:lang w:eastAsia="ru-RU"/>
              </w:rPr>
            </w:pPr>
            <w:r w:rsidRPr="00FA70ED">
              <w:rPr>
                <w:rFonts w:ascii="Times New Roman" w:eastAsia="Times New Roman" w:hAnsi="Times New Roman" w:cs="Times New Roman"/>
                <w:color w:val="000000"/>
                <w:lang w:eastAsia="ru-RU"/>
              </w:rPr>
              <w:t>Картотека №7</w:t>
            </w:r>
          </w:p>
          <w:p w:rsidR="006E070D" w:rsidRPr="00FA70ED" w:rsidRDefault="006E070D" w:rsidP="006E070D">
            <w:pPr>
              <w:rPr>
                <w:rFonts w:ascii="Times New Roman" w:eastAsia="Times New Roman" w:hAnsi="Times New Roman" w:cs="Times New Roman"/>
                <w:lang w:eastAsia="ru-RU"/>
              </w:rPr>
            </w:pPr>
            <w:r w:rsidRPr="00FA70ED">
              <w:rPr>
                <w:rFonts w:ascii="Times New Roman" w:eastAsia="Times New Roman" w:hAnsi="Times New Roman" w:cs="Times New Roman"/>
                <w:color w:val="000000"/>
                <w:lang w:eastAsia="ru-RU"/>
              </w:rPr>
              <w:t>Еркін ойындар</w:t>
            </w:r>
          </w:p>
        </w:tc>
        <w:tc>
          <w:tcPr>
            <w:tcW w:w="2268" w:type="dxa"/>
          </w:tcPr>
          <w:p w:rsidR="006E070D" w:rsidRPr="00FA70ED" w:rsidRDefault="006E070D" w:rsidP="006E070D">
            <w:pPr>
              <w:rPr>
                <w:rFonts w:ascii="Times New Roman" w:eastAsia="Times New Roman" w:hAnsi="Times New Roman" w:cs="Times New Roman"/>
                <w:b/>
                <w:color w:val="000000"/>
                <w:lang w:eastAsia="ru-RU"/>
              </w:rPr>
            </w:pPr>
            <w:r w:rsidRPr="00FA70ED">
              <w:rPr>
                <w:rFonts w:ascii="Times New Roman" w:eastAsia="Times New Roman" w:hAnsi="Times New Roman" w:cs="Times New Roman"/>
                <w:b/>
                <w:color w:val="000000"/>
                <w:lang w:eastAsia="ru-RU"/>
              </w:rPr>
              <w:t>Сөйлеуді дамыту, музыкалық, дене шынықтыру іс-әрекеттірі:</w:t>
            </w:r>
          </w:p>
          <w:p w:rsidR="006E070D" w:rsidRPr="00FA70ED" w:rsidRDefault="006E070D" w:rsidP="006E070D">
            <w:pPr>
              <w:rPr>
                <w:rFonts w:ascii="Times New Roman" w:hAnsi="Times New Roman" w:cs="Times New Roman"/>
                <w:lang w:eastAsia="ru-RU"/>
              </w:rPr>
            </w:pPr>
            <w:r w:rsidRPr="00FA70ED">
              <w:rPr>
                <w:rFonts w:ascii="Times New Roman" w:hAnsi="Times New Roman" w:cs="Times New Roman"/>
                <w:lang w:eastAsia="ru-RU"/>
              </w:rPr>
              <w:t>Картотека№8</w:t>
            </w:r>
          </w:p>
          <w:p w:rsidR="006E070D" w:rsidRPr="00FA70ED" w:rsidRDefault="006E070D" w:rsidP="006E070D">
            <w:pPr>
              <w:rPr>
                <w:rFonts w:ascii="Times New Roman" w:eastAsia="Times New Roman" w:hAnsi="Times New Roman" w:cs="Times New Roman"/>
                <w:lang w:eastAsia="ru-RU"/>
              </w:rPr>
            </w:pPr>
            <w:r w:rsidRPr="00FA70ED">
              <w:rPr>
                <w:rFonts w:ascii="Times New Roman" w:eastAsia="Times New Roman" w:hAnsi="Times New Roman" w:cs="Times New Roman"/>
                <w:color w:val="000000"/>
                <w:lang w:eastAsia="ru-RU"/>
              </w:rPr>
              <w:t>Еркін ойындар</w:t>
            </w:r>
          </w:p>
        </w:tc>
        <w:tc>
          <w:tcPr>
            <w:tcW w:w="2282" w:type="dxa"/>
            <w:gridSpan w:val="2"/>
          </w:tcPr>
          <w:p w:rsidR="006E070D" w:rsidRPr="00FA70ED" w:rsidRDefault="006E070D" w:rsidP="006E070D">
            <w:pPr>
              <w:rPr>
                <w:rFonts w:ascii="Times New Roman" w:eastAsia="Times New Roman" w:hAnsi="Times New Roman" w:cs="Times New Roman"/>
                <w:color w:val="000000"/>
                <w:lang w:eastAsia="ru-RU"/>
              </w:rPr>
            </w:pPr>
            <w:r w:rsidRPr="00FA70ED">
              <w:rPr>
                <w:rFonts w:ascii="Times New Roman" w:eastAsia="Times New Roman" w:hAnsi="Times New Roman" w:cs="Times New Roman"/>
                <w:b/>
                <w:color w:val="000000"/>
                <w:lang w:eastAsia="ru-RU"/>
              </w:rPr>
              <w:t xml:space="preserve"> Сөйлеуді дамыту, көркем әдебиет</w:t>
            </w:r>
            <w:r w:rsidRPr="00FA70ED">
              <w:rPr>
                <w:rFonts w:ascii="Times New Roman" w:eastAsia="Times New Roman" w:hAnsi="Times New Roman" w:cs="Times New Roman"/>
                <w:color w:val="000000"/>
                <w:lang w:eastAsia="ru-RU"/>
              </w:rPr>
              <w:t>,</w:t>
            </w:r>
            <w:r w:rsidRPr="00FA70ED">
              <w:rPr>
                <w:rFonts w:ascii="Times New Roman" w:eastAsia="Times New Roman" w:hAnsi="Times New Roman" w:cs="Times New Roman"/>
                <w:b/>
                <w:color w:val="000000"/>
                <w:lang w:eastAsia="ru-RU"/>
              </w:rPr>
              <w:t xml:space="preserve">қоршаған ортамен таныстыру </w:t>
            </w:r>
            <w:r w:rsidRPr="00FA70ED">
              <w:rPr>
                <w:rFonts w:ascii="Times New Roman" w:eastAsia="Times New Roman" w:hAnsi="Times New Roman" w:cs="Times New Roman"/>
                <w:color w:val="000000"/>
                <w:lang w:eastAsia="ru-RU"/>
              </w:rPr>
              <w:t xml:space="preserve">- </w:t>
            </w:r>
            <w:r w:rsidRPr="00FA70ED">
              <w:rPr>
                <w:rFonts w:ascii="Times New Roman" w:eastAsia="Times New Roman" w:hAnsi="Times New Roman" w:cs="Times New Roman"/>
                <w:b/>
                <w:color w:val="000000"/>
                <w:lang w:eastAsia="ru-RU"/>
              </w:rPr>
              <w:t>танымдық,қимыл белсенділігі</w:t>
            </w:r>
            <w:r w:rsidRPr="00FA70ED">
              <w:rPr>
                <w:rFonts w:ascii="Times New Roman" w:eastAsia="Times New Roman" w:hAnsi="Times New Roman" w:cs="Times New Roman"/>
                <w:color w:val="000000"/>
                <w:lang w:eastAsia="ru-RU"/>
              </w:rPr>
              <w:t xml:space="preserve"> </w:t>
            </w:r>
            <w:r w:rsidRPr="00FA70ED">
              <w:rPr>
                <w:rFonts w:ascii="Times New Roman" w:eastAsia="Times New Roman" w:hAnsi="Times New Roman" w:cs="Times New Roman"/>
                <w:b/>
                <w:color w:val="000000"/>
                <w:lang w:eastAsia="ru-RU"/>
              </w:rPr>
              <w:t>коммуникативтік  әрекет</w:t>
            </w:r>
            <w:r w:rsidRPr="00FA70ED">
              <w:rPr>
                <w:rFonts w:ascii="Times New Roman" w:eastAsia="Times New Roman" w:hAnsi="Times New Roman" w:cs="Times New Roman"/>
                <w:color w:val="000000"/>
                <w:lang w:eastAsia="ru-RU"/>
              </w:rPr>
              <w:t xml:space="preserve"> :</w:t>
            </w:r>
          </w:p>
          <w:p w:rsidR="006E070D" w:rsidRPr="00FA70ED" w:rsidRDefault="006E070D" w:rsidP="006E070D">
            <w:pPr>
              <w:rPr>
                <w:rFonts w:ascii="Times New Roman" w:hAnsi="Times New Roman" w:cs="Times New Roman"/>
                <w:lang w:eastAsia="ru-RU"/>
              </w:rPr>
            </w:pPr>
            <w:r w:rsidRPr="00FA70ED">
              <w:rPr>
                <w:rFonts w:ascii="Times New Roman" w:hAnsi="Times New Roman" w:cs="Times New Roman"/>
                <w:lang w:eastAsia="ru-RU"/>
              </w:rPr>
              <w:t>Картотека№9</w:t>
            </w:r>
          </w:p>
          <w:p w:rsidR="006E070D" w:rsidRPr="00FA70ED" w:rsidRDefault="006E070D" w:rsidP="006E070D">
            <w:pPr>
              <w:rPr>
                <w:rFonts w:ascii="Times New Roman" w:hAnsi="Times New Roman" w:cs="Times New Roman"/>
                <w:lang w:eastAsia="ru-RU"/>
              </w:rPr>
            </w:pPr>
            <w:r w:rsidRPr="00FA70ED">
              <w:rPr>
                <w:rFonts w:ascii="Times New Roman" w:eastAsia="Times New Roman" w:hAnsi="Times New Roman" w:cs="Times New Roman"/>
                <w:color w:val="000000"/>
                <w:lang w:eastAsia="ru-RU"/>
              </w:rPr>
              <w:t>Еркін ойындар</w:t>
            </w:r>
          </w:p>
        </w:tc>
        <w:tc>
          <w:tcPr>
            <w:tcW w:w="2268" w:type="dxa"/>
          </w:tcPr>
          <w:p w:rsidR="006E070D" w:rsidRPr="00FA70ED" w:rsidRDefault="006E070D" w:rsidP="006E070D">
            <w:pPr>
              <w:rPr>
                <w:rFonts w:ascii="Times New Roman" w:eastAsia="Times New Roman" w:hAnsi="Times New Roman" w:cs="Times New Roman"/>
                <w:color w:val="000000"/>
                <w:lang w:eastAsia="ru-RU"/>
              </w:rPr>
            </w:pPr>
            <w:r w:rsidRPr="00FA70ED">
              <w:rPr>
                <w:rFonts w:ascii="Times New Roman" w:eastAsia="Times New Roman" w:hAnsi="Times New Roman" w:cs="Times New Roman"/>
                <w:b/>
                <w:color w:val="000000"/>
                <w:lang w:eastAsia="ru-RU"/>
              </w:rPr>
              <w:t>Сөйлеуді дамыту, көркем әдебиет</w:t>
            </w:r>
            <w:r w:rsidRPr="00FA70ED">
              <w:rPr>
                <w:rFonts w:ascii="Times New Roman" w:eastAsia="Times New Roman" w:hAnsi="Times New Roman" w:cs="Times New Roman"/>
                <w:color w:val="000000"/>
                <w:lang w:eastAsia="ru-RU"/>
              </w:rPr>
              <w:t>,</w:t>
            </w:r>
            <w:r w:rsidRPr="00FA70ED">
              <w:rPr>
                <w:rFonts w:ascii="Times New Roman" w:eastAsia="Times New Roman" w:hAnsi="Times New Roman" w:cs="Times New Roman"/>
                <w:b/>
                <w:color w:val="000000"/>
                <w:lang w:eastAsia="ru-RU"/>
              </w:rPr>
              <w:t xml:space="preserve">қоршаған ортамен таныстыру </w:t>
            </w:r>
            <w:r w:rsidRPr="00FA70ED">
              <w:rPr>
                <w:rFonts w:ascii="Times New Roman" w:eastAsia="Times New Roman" w:hAnsi="Times New Roman" w:cs="Times New Roman"/>
                <w:color w:val="000000"/>
                <w:lang w:eastAsia="ru-RU"/>
              </w:rPr>
              <w:t xml:space="preserve">- </w:t>
            </w:r>
            <w:r w:rsidRPr="00FA70ED">
              <w:rPr>
                <w:rFonts w:ascii="Times New Roman" w:eastAsia="Times New Roman" w:hAnsi="Times New Roman" w:cs="Times New Roman"/>
                <w:b/>
                <w:color w:val="000000"/>
                <w:lang w:eastAsia="ru-RU"/>
              </w:rPr>
              <w:t>танымдық, дене шынықтыру</w:t>
            </w:r>
            <w:r w:rsidRPr="00FA70ED">
              <w:rPr>
                <w:rFonts w:ascii="Times New Roman" w:eastAsia="Times New Roman" w:hAnsi="Times New Roman" w:cs="Times New Roman"/>
                <w:color w:val="000000"/>
                <w:lang w:eastAsia="ru-RU"/>
              </w:rPr>
              <w:t xml:space="preserve"> - </w:t>
            </w:r>
            <w:r w:rsidRPr="00FA70ED">
              <w:rPr>
                <w:rFonts w:ascii="Times New Roman" w:eastAsia="Times New Roman" w:hAnsi="Times New Roman" w:cs="Times New Roman"/>
                <w:b/>
                <w:color w:val="000000"/>
                <w:lang w:eastAsia="ru-RU"/>
              </w:rPr>
              <w:t>қимыл белсенділігі</w:t>
            </w:r>
            <w:r w:rsidRPr="00FA70ED">
              <w:rPr>
                <w:rFonts w:ascii="Times New Roman" w:eastAsia="Times New Roman" w:hAnsi="Times New Roman" w:cs="Times New Roman"/>
                <w:color w:val="000000"/>
                <w:lang w:eastAsia="ru-RU"/>
              </w:rPr>
              <w:t xml:space="preserve"> </w:t>
            </w:r>
            <w:r w:rsidRPr="00FA70ED">
              <w:rPr>
                <w:rFonts w:ascii="Times New Roman" w:eastAsia="Times New Roman" w:hAnsi="Times New Roman" w:cs="Times New Roman"/>
                <w:b/>
                <w:color w:val="000000"/>
                <w:lang w:eastAsia="ru-RU"/>
              </w:rPr>
              <w:t>коммуникативтік  әрекет</w:t>
            </w:r>
            <w:r w:rsidRPr="00FA70ED">
              <w:rPr>
                <w:rFonts w:ascii="Times New Roman" w:eastAsia="Times New Roman" w:hAnsi="Times New Roman" w:cs="Times New Roman"/>
                <w:color w:val="000000"/>
                <w:lang w:eastAsia="ru-RU"/>
              </w:rPr>
              <w:t>:</w:t>
            </w:r>
          </w:p>
          <w:p w:rsidR="006E070D" w:rsidRPr="00FA70ED" w:rsidRDefault="006E070D" w:rsidP="006E070D">
            <w:pPr>
              <w:rPr>
                <w:rFonts w:ascii="Times New Roman" w:hAnsi="Times New Roman" w:cs="Times New Roman"/>
                <w:lang w:eastAsia="ru-RU"/>
              </w:rPr>
            </w:pPr>
            <w:r w:rsidRPr="00FA70ED">
              <w:rPr>
                <w:rFonts w:ascii="Times New Roman" w:hAnsi="Times New Roman" w:cs="Times New Roman"/>
                <w:lang w:eastAsia="ru-RU"/>
              </w:rPr>
              <w:t>Картотека№10</w:t>
            </w:r>
          </w:p>
          <w:p w:rsidR="006E070D" w:rsidRPr="00FA70ED" w:rsidRDefault="006E070D" w:rsidP="006E070D">
            <w:pPr>
              <w:rPr>
                <w:rFonts w:ascii="Times New Roman" w:eastAsia="Times New Roman" w:hAnsi="Times New Roman" w:cs="Times New Roman"/>
                <w:color w:val="000000"/>
                <w:lang w:eastAsia="ru-RU"/>
              </w:rPr>
            </w:pPr>
            <w:r w:rsidRPr="00FA70ED">
              <w:rPr>
                <w:rFonts w:ascii="Times New Roman" w:eastAsia="Times New Roman" w:hAnsi="Times New Roman" w:cs="Times New Roman"/>
                <w:color w:val="000000"/>
                <w:lang w:eastAsia="ru-RU"/>
              </w:rPr>
              <w:t>Еркін ойындар</w:t>
            </w:r>
          </w:p>
        </w:tc>
      </w:tr>
      <w:tr w:rsidR="006E070D" w:rsidRPr="00FA70ED" w:rsidTr="006E070D">
        <w:trPr>
          <w:trHeight w:val="448"/>
        </w:trPr>
        <w:tc>
          <w:tcPr>
            <w:tcW w:w="2698" w:type="dxa"/>
          </w:tcPr>
          <w:p w:rsidR="006E070D" w:rsidRDefault="006E070D" w:rsidP="006E070D">
            <w:pPr>
              <w:ind w:left="110"/>
              <w:contextualSpacing/>
              <w:rPr>
                <w:rFonts w:ascii="Times New Roman" w:eastAsia="Times New Roman" w:hAnsi="Times New Roman" w:cs="Times New Roman"/>
              </w:rPr>
            </w:pPr>
            <w:r w:rsidRPr="00FA70ED">
              <w:rPr>
                <w:rFonts w:ascii="Times New Roman" w:eastAsia="Times New Roman" w:hAnsi="Times New Roman" w:cs="Times New Roman"/>
              </w:rPr>
              <w:t>Серуеннен</w:t>
            </w:r>
            <w:r w:rsidRPr="00FA70ED">
              <w:rPr>
                <w:rFonts w:ascii="Times New Roman" w:eastAsia="Times New Roman" w:hAnsi="Times New Roman" w:cs="Times New Roman"/>
                <w:spacing w:val="-2"/>
              </w:rPr>
              <w:t xml:space="preserve"> </w:t>
            </w:r>
            <w:r w:rsidRPr="00FA70ED">
              <w:rPr>
                <w:rFonts w:ascii="Times New Roman" w:eastAsia="Times New Roman" w:hAnsi="Times New Roman" w:cs="Times New Roman"/>
              </w:rPr>
              <w:t>оралу</w:t>
            </w:r>
          </w:p>
          <w:p w:rsidR="006E070D" w:rsidRPr="00FA70ED" w:rsidRDefault="006E070D" w:rsidP="006E070D">
            <w:pPr>
              <w:ind w:left="110"/>
              <w:contextualSpacing/>
              <w:rPr>
                <w:rFonts w:ascii="Times New Roman" w:eastAsia="Times New Roman" w:hAnsi="Times New Roman" w:cs="Times New Roman"/>
              </w:rPr>
            </w:pPr>
          </w:p>
        </w:tc>
        <w:tc>
          <w:tcPr>
            <w:tcW w:w="11735" w:type="dxa"/>
            <w:gridSpan w:val="6"/>
          </w:tcPr>
          <w:p w:rsidR="006E070D" w:rsidRPr="00FA70ED" w:rsidRDefault="006E070D" w:rsidP="006E070D">
            <w:pPr>
              <w:rPr>
                <w:rFonts w:ascii="Times New Roman" w:eastAsia="Times New Roman" w:hAnsi="Times New Roman" w:cs="Times New Roman"/>
              </w:rPr>
            </w:pPr>
            <w:r w:rsidRPr="00FA70ED">
              <w:rPr>
                <w:rFonts w:ascii="Times New Roman" w:eastAsia="Times New Roman" w:hAnsi="Times New Roman" w:cs="Times New Roman"/>
                <w:b/>
              </w:rPr>
              <w:t>Дене шынықтыру.</w:t>
            </w:r>
            <w:r w:rsidRPr="00FA70ED">
              <w:rPr>
                <w:rFonts w:ascii="Times New Roman" w:eastAsia="Times New Roman" w:hAnsi="Times New Roman" w:cs="Times New Roman"/>
                <w:b/>
                <w:bCs/>
                <w:iCs/>
              </w:rPr>
              <w:t xml:space="preserve"> Мәдени-гигеналық дағдыларды жетілдіру.</w:t>
            </w:r>
            <w:r w:rsidRPr="00FA70ED">
              <w:rPr>
                <w:rFonts w:ascii="Times New Roman" w:eastAsia="Times New Roman" w:hAnsi="Times New Roman" w:cs="Times New Roman"/>
                <w:bCs/>
                <w:iCs/>
              </w:rPr>
              <w:t xml:space="preserve"> Киімдерін ретімен киюге үйретуді жалғастыру.</w:t>
            </w:r>
          </w:p>
        </w:tc>
      </w:tr>
      <w:tr w:rsidR="006E070D" w:rsidRPr="00FA70ED" w:rsidTr="006E070D">
        <w:trPr>
          <w:trHeight w:val="448"/>
        </w:trPr>
        <w:tc>
          <w:tcPr>
            <w:tcW w:w="2698" w:type="dxa"/>
          </w:tcPr>
          <w:p w:rsidR="006E070D" w:rsidRDefault="006E070D" w:rsidP="006E070D">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сөздік минимумы</w:t>
            </w:r>
          </w:p>
        </w:tc>
        <w:tc>
          <w:tcPr>
            <w:tcW w:w="11735" w:type="dxa"/>
            <w:gridSpan w:val="6"/>
          </w:tcPr>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Абай бол! Мұз сүңгісі, көшеде абай бол! Байқа! </w:t>
            </w:r>
          </w:p>
        </w:tc>
      </w:tr>
      <w:tr w:rsidR="006E070D" w:rsidRPr="00FA70ED" w:rsidTr="006E070D">
        <w:trPr>
          <w:trHeight w:val="448"/>
        </w:trPr>
        <w:tc>
          <w:tcPr>
            <w:tcW w:w="2698" w:type="dxa"/>
          </w:tcPr>
          <w:p w:rsidR="006E070D" w:rsidRPr="00FA70ED" w:rsidRDefault="006E070D" w:rsidP="006E070D">
            <w:pPr>
              <w:ind w:left="110"/>
              <w:contextualSpacing/>
              <w:rPr>
                <w:rFonts w:ascii="Times New Roman" w:eastAsia="Times New Roman" w:hAnsi="Times New Roman" w:cs="Times New Roman"/>
              </w:rPr>
            </w:pPr>
            <w:r w:rsidRPr="00FA70ED">
              <w:rPr>
                <w:rFonts w:ascii="Times New Roman" w:eastAsia="Times New Roman" w:hAnsi="Times New Roman" w:cs="Times New Roman"/>
              </w:rPr>
              <w:t>Балалардың</w:t>
            </w:r>
            <w:r w:rsidRPr="00FA70ED">
              <w:rPr>
                <w:rFonts w:ascii="Times New Roman" w:eastAsia="Times New Roman" w:hAnsi="Times New Roman" w:cs="Times New Roman"/>
                <w:spacing w:val="-3"/>
              </w:rPr>
              <w:t xml:space="preserve"> </w:t>
            </w:r>
            <w:r w:rsidRPr="00FA70ED">
              <w:rPr>
                <w:rFonts w:ascii="Times New Roman" w:eastAsia="Times New Roman" w:hAnsi="Times New Roman" w:cs="Times New Roman"/>
              </w:rPr>
              <w:t>үйге</w:t>
            </w:r>
            <w:r w:rsidRPr="00FA70ED">
              <w:rPr>
                <w:rFonts w:ascii="Times New Roman" w:eastAsia="Times New Roman" w:hAnsi="Times New Roman" w:cs="Times New Roman"/>
                <w:spacing w:val="-3"/>
              </w:rPr>
              <w:t xml:space="preserve"> </w:t>
            </w:r>
            <w:r w:rsidRPr="00FA70ED">
              <w:rPr>
                <w:rFonts w:ascii="Times New Roman" w:eastAsia="Times New Roman" w:hAnsi="Times New Roman" w:cs="Times New Roman"/>
              </w:rPr>
              <w:t>қайтуы</w:t>
            </w:r>
          </w:p>
        </w:tc>
        <w:tc>
          <w:tcPr>
            <w:tcW w:w="2500" w:type="dxa"/>
          </w:tcPr>
          <w:p w:rsidR="006E070D" w:rsidRPr="00FA70ED" w:rsidRDefault="006E070D" w:rsidP="006E070D">
            <w:pPr>
              <w:rPr>
                <w:rFonts w:ascii="Times New Roman" w:eastAsia="Times New Roman" w:hAnsi="Times New Roman" w:cs="Times New Roman"/>
              </w:rPr>
            </w:pPr>
            <w:r w:rsidRPr="00FA70ED">
              <w:rPr>
                <w:rFonts w:ascii="Times New Roman" w:eastAsia="Times New Roman" w:hAnsi="Times New Roman" w:cs="Times New Roman"/>
              </w:rPr>
              <w:t>Медбикеден кеңес. «Тазалық – денсаулық кепілі».</w:t>
            </w:r>
          </w:p>
        </w:tc>
        <w:tc>
          <w:tcPr>
            <w:tcW w:w="2417" w:type="dxa"/>
          </w:tcPr>
          <w:p w:rsidR="006E070D" w:rsidRPr="00FA70ED" w:rsidRDefault="006E070D" w:rsidP="006E070D">
            <w:pPr>
              <w:rPr>
                <w:rFonts w:ascii="Times New Roman" w:eastAsia="Times New Roman" w:hAnsi="Times New Roman" w:cs="Times New Roman"/>
              </w:rPr>
            </w:pPr>
            <w:r w:rsidRPr="00FA70ED">
              <w:rPr>
                <w:rFonts w:ascii="Times New Roman" w:eastAsia="Times New Roman" w:hAnsi="Times New Roman" w:cs="Times New Roman"/>
                <w:color w:val="000000"/>
                <w:lang w:eastAsia="ru-RU"/>
              </w:rPr>
              <w:t xml:space="preserve">Балаларды үйде уақытылы ұйықтатуға кеңес беру  </w:t>
            </w:r>
          </w:p>
        </w:tc>
        <w:tc>
          <w:tcPr>
            <w:tcW w:w="2268" w:type="dxa"/>
          </w:tcPr>
          <w:p w:rsidR="006E070D" w:rsidRPr="00FA70ED" w:rsidRDefault="006E070D" w:rsidP="006E070D">
            <w:pPr>
              <w:rPr>
                <w:rFonts w:ascii="Times New Roman" w:eastAsia="Times New Roman" w:hAnsi="Times New Roman" w:cs="Times New Roman"/>
              </w:rPr>
            </w:pPr>
            <w:r w:rsidRPr="00FA70ED">
              <w:rPr>
                <w:rFonts w:ascii="Times New Roman" w:eastAsia="Times New Roman" w:hAnsi="Times New Roman" w:cs="Times New Roman"/>
                <w:lang w:eastAsia="ru-RU"/>
              </w:rPr>
              <w:t>Ата-аналарға кеңес: үйде қазақ тілінде сөйлесу.</w:t>
            </w:r>
          </w:p>
        </w:tc>
        <w:tc>
          <w:tcPr>
            <w:tcW w:w="2282" w:type="dxa"/>
            <w:gridSpan w:val="2"/>
          </w:tcPr>
          <w:p w:rsidR="006E070D" w:rsidRPr="00FA70ED" w:rsidRDefault="006E070D" w:rsidP="006E070D">
            <w:pPr>
              <w:rPr>
                <w:rFonts w:ascii="Times New Roman" w:eastAsia="Times New Roman" w:hAnsi="Times New Roman" w:cs="Times New Roman"/>
              </w:rPr>
            </w:pPr>
            <w:r w:rsidRPr="00FA70ED">
              <w:rPr>
                <w:rFonts w:ascii="Times New Roman" w:eastAsia="Times New Roman" w:hAnsi="Times New Roman" w:cs="Times New Roman"/>
                <w:color w:val="000000"/>
                <w:lang w:eastAsia="ru-RU"/>
              </w:rPr>
              <w:t xml:space="preserve">Балалардың күн ішіндегі жетістіктері туралы ата-аналармен әңгімелесу  </w:t>
            </w:r>
          </w:p>
        </w:tc>
        <w:tc>
          <w:tcPr>
            <w:tcW w:w="2268" w:type="dxa"/>
          </w:tcPr>
          <w:p w:rsidR="006E070D" w:rsidRPr="00FA70ED" w:rsidRDefault="006E070D" w:rsidP="006E070D">
            <w:pPr>
              <w:rPr>
                <w:rFonts w:ascii="Times New Roman" w:eastAsia="Times New Roman" w:hAnsi="Times New Roman" w:cs="Times New Roman"/>
              </w:rPr>
            </w:pPr>
            <w:r w:rsidRPr="00FA70ED">
              <w:rPr>
                <w:rFonts w:ascii="Times New Roman" w:eastAsia="Times New Roman" w:hAnsi="Times New Roman" w:cs="Times New Roman"/>
                <w:color w:val="000000"/>
                <w:lang w:eastAsia="ru-RU"/>
              </w:rPr>
              <w:t xml:space="preserve">Баланың </w:t>
            </w:r>
            <w:r w:rsidRPr="00FA70ED">
              <w:rPr>
                <w:rFonts w:ascii="Times New Roman" w:eastAsia="Times New Roman" w:hAnsi="Times New Roman" w:cs="Times New Roman"/>
              </w:rPr>
              <w:t>тәрбиесінде күн тәртібінің маңызы туралы әңгімелесу.</w:t>
            </w:r>
          </w:p>
        </w:tc>
      </w:tr>
    </w:tbl>
    <w:p w:rsidR="006E070D" w:rsidRDefault="006E070D" w:rsidP="006E070D">
      <w:pPr>
        <w:spacing w:after="0"/>
        <w:rPr>
          <w:rFonts w:ascii="Times New Roman" w:eastAsia="Calibri" w:hAnsi="Times New Roman" w:cs="Times New Roman"/>
          <w:b/>
          <w:lang w:eastAsia="ru-RU"/>
        </w:rPr>
      </w:pPr>
    </w:p>
    <w:p w:rsidR="006E070D" w:rsidRPr="00363F3C" w:rsidRDefault="006E070D" w:rsidP="006E070D">
      <w:pPr>
        <w:rPr>
          <w:rFonts w:ascii="Times New Roman" w:hAnsi="Times New Roman" w:cs="Times New Roman"/>
          <w:sz w:val="24"/>
          <w:szCs w:val="24"/>
        </w:rPr>
      </w:pPr>
      <w:r>
        <w:rPr>
          <w:rFonts w:ascii="Times New Roman" w:eastAsia="Calibri" w:hAnsi="Times New Roman" w:cs="Times New Roman"/>
          <w:b/>
          <w:lang w:eastAsia="ru-RU"/>
        </w:rPr>
        <w:t xml:space="preserve"> </w:t>
      </w:r>
      <w:r>
        <w:rPr>
          <w:rFonts w:ascii="Times New Roman" w:hAnsi="Times New Roman" w:cs="Times New Roman"/>
          <w:b/>
          <w:sz w:val="24"/>
          <w:szCs w:val="24"/>
        </w:rPr>
        <w:t>Тәрбиешілер:</w:t>
      </w:r>
      <w:r>
        <w:rPr>
          <w:rFonts w:ascii="Times New Roman" w:hAnsi="Times New Roman" w:cs="Times New Roman"/>
          <w:sz w:val="24"/>
          <w:szCs w:val="24"/>
        </w:rPr>
        <w:t xml:space="preserve"> </w:t>
      </w:r>
      <w:r w:rsidR="00363F3C" w:rsidRPr="00363F3C">
        <w:rPr>
          <w:rFonts w:ascii="Times New Roman" w:hAnsi="Times New Roman" w:cs="Times New Roman"/>
          <w:sz w:val="24"/>
          <w:szCs w:val="24"/>
        </w:rPr>
        <w:t>Искаова ЖА</w:t>
      </w:r>
    </w:p>
    <w:p w:rsidR="006E070D" w:rsidRPr="00363F3C" w:rsidRDefault="006E070D" w:rsidP="00363F3C">
      <w:pPr>
        <w:tabs>
          <w:tab w:val="left" w:pos="3772"/>
        </w:tabs>
        <w:rPr>
          <w:rFonts w:ascii="Times New Roman" w:hAnsi="Times New Roman" w:cs="Times New Roman"/>
          <w:sz w:val="24"/>
          <w:szCs w:val="24"/>
          <w:lang w:val="ru-RU"/>
        </w:rPr>
      </w:pPr>
      <w:r>
        <w:rPr>
          <w:rFonts w:ascii="Times New Roman" w:hAnsi="Times New Roman" w:cs="Times New Roman"/>
          <w:sz w:val="24"/>
          <w:szCs w:val="24"/>
        </w:rPr>
        <w:t xml:space="preserve">                         </w:t>
      </w:r>
      <w:r w:rsidR="00363F3C">
        <w:rPr>
          <w:rFonts w:ascii="Times New Roman" w:hAnsi="Times New Roman" w:cs="Times New Roman"/>
          <w:sz w:val="24"/>
          <w:szCs w:val="24"/>
          <w:lang w:val="ru-RU"/>
        </w:rPr>
        <w:t>Калжанова М К</w:t>
      </w:r>
    </w:p>
    <w:p w:rsidR="006E070D" w:rsidRDefault="006E070D" w:rsidP="006E070D">
      <w:pPr>
        <w:rPr>
          <w:rFonts w:ascii="Times New Roman" w:hAnsi="Times New Roman" w:cs="Times New Roman"/>
          <w:sz w:val="24"/>
          <w:szCs w:val="24"/>
        </w:rPr>
      </w:pPr>
      <w:r>
        <w:rPr>
          <w:rFonts w:ascii="Times New Roman" w:hAnsi="Times New Roman" w:cs="Times New Roman"/>
          <w:b/>
          <w:sz w:val="24"/>
          <w:szCs w:val="24"/>
        </w:rPr>
        <w:t>Дене шынықтыру нұсқаушысы</w:t>
      </w:r>
      <w:r>
        <w:rPr>
          <w:rFonts w:ascii="Times New Roman" w:hAnsi="Times New Roman" w:cs="Times New Roman"/>
          <w:sz w:val="24"/>
          <w:szCs w:val="24"/>
        </w:rPr>
        <w:t>: Оразбеков Р.М.</w:t>
      </w:r>
    </w:p>
    <w:p w:rsidR="006E070D" w:rsidRPr="00AF391C" w:rsidRDefault="006E070D" w:rsidP="006E070D">
      <w:pPr>
        <w:rPr>
          <w:rFonts w:ascii="Times New Roman" w:hAnsi="Times New Roman" w:cs="Times New Roman"/>
          <w:sz w:val="24"/>
          <w:szCs w:val="24"/>
          <w:lang w:val="ru-RU"/>
        </w:rPr>
      </w:pPr>
      <w:r>
        <w:rPr>
          <w:rFonts w:ascii="Times New Roman" w:hAnsi="Times New Roman" w:cs="Times New Roman"/>
          <w:b/>
          <w:sz w:val="24"/>
          <w:szCs w:val="24"/>
        </w:rPr>
        <w:t>Музыка жетекшісі:</w:t>
      </w:r>
      <w:r>
        <w:rPr>
          <w:rFonts w:ascii="Times New Roman" w:hAnsi="Times New Roman" w:cs="Times New Roman"/>
          <w:sz w:val="24"/>
          <w:szCs w:val="24"/>
        </w:rPr>
        <w:t xml:space="preserve"> </w:t>
      </w:r>
      <w:r w:rsidR="00AF391C">
        <w:rPr>
          <w:rFonts w:ascii="Times New Roman" w:hAnsi="Times New Roman" w:cs="Times New Roman"/>
          <w:sz w:val="24"/>
          <w:szCs w:val="24"/>
          <w:lang w:val="ru-RU"/>
        </w:rPr>
        <w:t>Н Н айзабековна</w:t>
      </w:r>
    </w:p>
    <w:p w:rsidR="006E070D" w:rsidRDefault="006E070D" w:rsidP="006E070D">
      <w:pPr>
        <w:rPr>
          <w:rFonts w:ascii="Times New Roman" w:hAnsi="Times New Roman" w:cs="Times New Roman"/>
          <w:sz w:val="24"/>
          <w:szCs w:val="24"/>
        </w:rPr>
      </w:pPr>
      <w:r>
        <w:rPr>
          <w:rFonts w:ascii="Times New Roman" w:hAnsi="Times New Roman" w:cs="Times New Roman"/>
          <w:b/>
          <w:sz w:val="24"/>
          <w:szCs w:val="24"/>
        </w:rPr>
        <w:t xml:space="preserve">Тексерген әдіскер: </w:t>
      </w:r>
      <w:r>
        <w:rPr>
          <w:rFonts w:ascii="Times New Roman" w:hAnsi="Times New Roman" w:cs="Times New Roman"/>
          <w:sz w:val="24"/>
          <w:szCs w:val="24"/>
        </w:rPr>
        <w:t>Рахмонбердиева Д.С.</w:t>
      </w:r>
    </w:p>
    <w:p w:rsidR="006E070D" w:rsidRDefault="006E070D" w:rsidP="006E070D">
      <w:pPr>
        <w:spacing w:after="0"/>
        <w:rPr>
          <w:rFonts w:ascii="Times New Roman" w:hAnsi="Times New Roman" w:cs="Times New Roman"/>
          <w:sz w:val="24"/>
          <w:szCs w:val="28"/>
          <w:lang w:eastAsia="ru-RU"/>
        </w:rPr>
      </w:pPr>
      <w:r>
        <w:rPr>
          <w:rFonts w:ascii="Times New Roman" w:hAnsi="Times New Roman" w:cs="Times New Roman"/>
          <w:sz w:val="24"/>
          <w:szCs w:val="28"/>
          <w:lang w:eastAsia="ru-RU"/>
        </w:rPr>
        <w:t>Тексерілген күні «____________» ______________ 20_____ж.</w:t>
      </w:r>
    </w:p>
    <w:p w:rsidR="006E070D" w:rsidRDefault="006E070D" w:rsidP="006E070D">
      <w:pPr>
        <w:spacing w:after="0"/>
        <w:rPr>
          <w:rFonts w:ascii="Times New Roman" w:hAnsi="Times New Roman" w:cs="Times New Roman"/>
          <w:sz w:val="24"/>
          <w:szCs w:val="28"/>
          <w:lang w:eastAsia="ru-RU"/>
        </w:rPr>
      </w:pPr>
      <w:r>
        <w:rPr>
          <w:rFonts w:ascii="Times New Roman" w:hAnsi="Times New Roman" w:cs="Times New Roman"/>
          <w:sz w:val="24"/>
          <w:szCs w:val="28"/>
          <w:lang w:eastAsia="ru-RU"/>
        </w:rPr>
        <w:t xml:space="preserve">                                                                                                     Ұсынылған:</w:t>
      </w:r>
    </w:p>
    <w:p w:rsidR="006E070D" w:rsidRDefault="006E070D" w:rsidP="006E070D">
      <w:pPr>
        <w:spacing w:after="0"/>
        <w:rPr>
          <w:rFonts w:ascii="Times New Roman" w:hAnsi="Times New Roman" w:cs="Times New Roman"/>
          <w:sz w:val="24"/>
          <w:szCs w:val="28"/>
          <w:lang w:eastAsia="ru-RU"/>
        </w:rPr>
      </w:pPr>
      <w:r>
        <w:rPr>
          <w:rFonts w:ascii="Times New Roman" w:hAnsi="Times New Roman" w:cs="Times New Roman"/>
          <w:sz w:val="24"/>
          <w:szCs w:val="28"/>
          <w:lang w:eastAsia="ru-RU"/>
        </w:rPr>
        <w:t xml:space="preserve">                                                                                                                        1.</w:t>
      </w:r>
    </w:p>
    <w:p w:rsidR="006E070D" w:rsidRDefault="006E070D" w:rsidP="006E070D">
      <w:pPr>
        <w:spacing w:after="0"/>
        <w:rPr>
          <w:rFonts w:ascii="Times New Roman" w:hAnsi="Times New Roman" w:cs="Times New Roman"/>
          <w:sz w:val="24"/>
          <w:szCs w:val="28"/>
          <w:lang w:eastAsia="ru-RU"/>
        </w:rPr>
      </w:pPr>
    </w:p>
    <w:p w:rsidR="00022EFB" w:rsidRDefault="006E070D" w:rsidP="00022EFB">
      <w:pPr>
        <w:spacing w:after="0"/>
        <w:rPr>
          <w:rFonts w:ascii="Times New Roman" w:hAnsi="Times New Roman" w:cs="Times New Roman"/>
          <w:sz w:val="24"/>
          <w:szCs w:val="28"/>
          <w:lang w:eastAsia="ru-RU"/>
        </w:rPr>
      </w:pPr>
      <w:r>
        <w:rPr>
          <w:rFonts w:ascii="Times New Roman" w:hAnsi="Times New Roman" w:cs="Times New Roman"/>
          <w:sz w:val="24"/>
          <w:szCs w:val="28"/>
          <w:lang w:eastAsia="ru-RU"/>
        </w:rPr>
        <w:t xml:space="preserve">                                                                                                                   </w:t>
      </w:r>
    </w:p>
    <w:p w:rsidR="00363F3C" w:rsidRPr="00DE0EE7" w:rsidRDefault="00022EFB" w:rsidP="00022EFB">
      <w:pPr>
        <w:spacing w:after="0"/>
        <w:rPr>
          <w:rFonts w:ascii="Times New Roman" w:hAnsi="Times New Roman" w:cs="Times New Roman"/>
          <w:sz w:val="24"/>
          <w:szCs w:val="28"/>
          <w:lang w:eastAsia="ru-RU"/>
        </w:rPr>
      </w:pPr>
      <w:r w:rsidRPr="00DE0EE7">
        <w:rPr>
          <w:rFonts w:ascii="Times New Roman" w:hAnsi="Times New Roman" w:cs="Times New Roman"/>
          <w:sz w:val="24"/>
          <w:szCs w:val="28"/>
          <w:lang w:eastAsia="ru-RU"/>
        </w:rPr>
        <w:t xml:space="preserve">                                                              </w:t>
      </w:r>
    </w:p>
    <w:p w:rsidR="006E070D" w:rsidRPr="00022EFB" w:rsidRDefault="00022EFB" w:rsidP="00022EFB">
      <w:pPr>
        <w:spacing w:after="0"/>
        <w:rPr>
          <w:rFonts w:ascii="Times New Roman" w:hAnsi="Times New Roman" w:cs="Times New Roman"/>
          <w:sz w:val="24"/>
          <w:szCs w:val="28"/>
          <w:lang w:eastAsia="ru-RU"/>
        </w:rPr>
      </w:pPr>
      <w:r w:rsidRPr="00DE0EE7">
        <w:rPr>
          <w:rFonts w:ascii="Times New Roman" w:hAnsi="Times New Roman" w:cs="Times New Roman"/>
          <w:sz w:val="24"/>
          <w:szCs w:val="28"/>
          <w:lang w:eastAsia="ru-RU"/>
        </w:rPr>
        <w:t xml:space="preserve"> </w:t>
      </w:r>
      <w:r w:rsidR="00AF391C" w:rsidRPr="00DE0EE7">
        <w:rPr>
          <w:rFonts w:ascii="Times New Roman" w:hAnsi="Times New Roman" w:cs="Times New Roman"/>
          <w:sz w:val="24"/>
          <w:szCs w:val="28"/>
          <w:lang w:eastAsia="ru-RU"/>
        </w:rPr>
        <w:t xml:space="preserve">                                                                    </w:t>
      </w:r>
      <w:r w:rsidRPr="00DE0EE7">
        <w:rPr>
          <w:rFonts w:ascii="Times New Roman" w:hAnsi="Times New Roman" w:cs="Times New Roman"/>
          <w:sz w:val="24"/>
          <w:szCs w:val="28"/>
          <w:lang w:eastAsia="ru-RU"/>
        </w:rPr>
        <w:t xml:space="preserve"> </w:t>
      </w:r>
      <w:r w:rsidR="006E070D" w:rsidRPr="00FA70ED">
        <w:rPr>
          <w:rFonts w:ascii="Times New Roman" w:eastAsia="Times New Roman" w:hAnsi="Times New Roman" w:cs="Times New Roman"/>
          <w:b/>
          <w:bCs/>
        </w:rPr>
        <w:t>Тәрбиелеу</w:t>
      </w:r>
      <w:r w:rsidR="006E070D" w:rsidRPr="00FA70ED">
        <w:rPr>
          <w:rFonts w:ascii="Times New Roman" w:eastAsia="Times New Roman" w:hAnsi="Times New Roman" w:cs="Times New Roman"/>
          <w:b/>
          <w:bCs/>
          <w:spacing w:val="-2"/>
        </w:rPr>
        <w:t xml:space="preserve"> </w:t>
      </w:r>
      <w:r w:rsidR="006E070D" w:rsidRPr="00FA70ED">
        <w:rPr>
          <w:rFonts w:ascii="Times New Roman" w:eastAsia="Times New Roman" w:hAnsi="Times New Roman" w:cs="Times New Roman"/>
          <w:b/>
          <w:bCs/>
        </w:rPr>
        <w:t>-</w:t>
      </w:r>
      <w:r w:rsidR="006E070D" w:rsidRPr="00FA70ED">
        <w:rPr>
          <w:rFonts w:ascii="Times New Roman" w:eastAsia="Times New Roman" w:hAnsi="Times New Roman" w:cs="Times New Roman"/>
          <w:b/>
          <w:bCs/>
          <w:spacing w:val="-3"/>
        </w:rPr>
        <w:t xml:space="preserve"> </w:t>
      </w:r>
      <w:r w:rsidR="006E070D" w:rsidRPr="00FA70ED">
        <w:rPr>
          <w:rFonts w:ascii="Times New Roman" w:eastAsia="Times New Roman" w:hAnsi="Times New Roman" w:cs="Times New Roman"/>
          <w:b/>
          <w:bCs/>
        </w:rPr>
        <w:t>білім</w:t>
      </w:r>
      <w:r w:rsidR="006E070D" w:rsidRPr="00FA70ED">
        <w:rPr>
          <w:rFonts w:ascii="Times New Roman" w:eastAsia="Times New Roman" w:hAnsi="Times New Roman" w:cs="Times New Roman"/>
          <w:b/>
          <w:bCs/>
          <w:spacing w:val="-5"/>
        </w:rPr>
        <w:t xml:space="preserve"> </w:t>
      </w:r>
      <w:r w:rsidR="006E070D" w:rsidRPr="00FA70ED">
        <w:rPr>
          <w:rFonts w:ascii="Times New Roman" w:eastAsia="Times New Roman" w:hAnsi="Times New Roman" w:cs="Times New Roman"/>
          <w:b/>
          <w:bCs/>
        </w:rPr>
        <w:t>беру</w:t>
      </w:r>
      <w:r w:rsidR="006E070D" w:rsidRPr="00FA70ED">
        <w:rPr>
          <w:rFonts w:ascii="Times New Roman" w:eastAsia="Times New Roman" w:hAnsi="Times New Roman" w:cs="Times New Roman"/>
          <w:b/>
          <w:bCs/>
          <w:spacing w:val="-1"/>
        </w:rPr>
        <w:t xml:space="preserve"> </w:t>
      </w:r>
      <w:r w:rsidR="006E070D" w:rsidRPr="00FA70ED">
        <w:rPr>
          <w:rFonts w:ascii="Times New Roman" w:eastAsia="Times New Roman" w:hAnsi="Times New Roman" w:cs="Times New Roman"/>
          <w:b/>
          <w:bCs/>
        </w:rPr>
        <w:t>процесінің</w:t>
      </w:r>
      <w:r w:rsidR="006E070D" w:rsidRPr="00FA70ED">
        <w:rPr>
          <w:rFonts w:ascii="Times New Roman" w:eastAsia="Times New Roman" w:hAnsi="Times New Roman" w:cs="Times New Roman"/>
          <w:b/>
          <w:bCs/>
          <w:spacing w:val="-3"/>
        </w:rPr>
        <w:t xml:space="preserve"> </w:t>
      </w:r>
      <w:r w:rsidR="006E070D" w:rsidRPr="00FA70ED">
        <w:rPr>
          <w:rFonts w:ascii="Times New Roman" w:eastAsia="Times New Roman" w:hAnsi="Times New Roman" w:cs="Times New Roman"/>
          <w:b/>
          <w:bCs/>
        </w:rPr>
        <w:t>циклограммасы</w:t>
      </w:r>
    </w:p>
    <w:p w:rsidR="006E070D" w:rsidRPr="005C6D59" w:rsidRDefault="006E070D" w:rsidP="006E070D">
      <w:pPr>
        <w:widowControl w:val="0"/>
        <w:autoSpaceDE w:val="0"/>
        <w:autoSpaceDN w:val="0"/>
        <w:spacing w:after="0" w:line="319" w:lineRule="exact"/>
        <w:ind w:left="132" w:right="535"/>
        <w:rPr>
          <w:rFonts w:ascii="Times New Roman" w:eastAsia="Times New Roman" w:hAnsi="Times New Roman" w:cs="Times New Roman"/>
          <w:sz w:val="24"/>
        </w:rPr>
      </w:pPr>
      <w:r w:rsidRPr="005C6D59">
        <w:rPr>
          <w:rFonts w:ascii="Times New Roman" w:eastAsia="Times New Roman" w:hAnsi="Times New Roman" w:cs="Times New Roman"/>
          <w:sz w:val="24"/>
        </w:rPr>
        <w:t>Білім беру ұйымы</w:t>
      </w:r>
      <w:r w:rsidRPr="005C6D59">
        <w:rPr>
          <w:rFonts w:ascii="Times New Roman" w:eastAsia="Times New Roman" w:hAnsi="Times New Roman" w:cs="Times New Roman"/>
          <w:sz w:val="24"/>
          <w:u w:val="single"/>
        </w:rPr>
        <w:t>: «Zerek» бөбекжайы МКҚК</w:t>
      </w:r>
    </w:p>
    <w:p w:rsidR="006E070D" w:rsidRPr="005C6D59" w:rsidRDefault="006E070D" w:rsidP="006E070D">
      <w:pPr>
        <w:widowControl w:val="0"/>
        <w:tabs>
          <w:tab w:val="left" w:pos="9272"/>
        </w:tabs>
        <w:autoSpaceDE w:val="0"/>
        <w:autoSpaceDN w:val="0"/>
        <w:spacing w:after="0" w:line="293" w:lineRule="exact"/>
        <w:ind w:left="132"/>
        <w:rPr>
          <w:rFonts w:ascii="Times New Roman" w:eastAsia="Times New Roman" w:hAnsi="Times New Roman" w:cs="Times New Roman"/>
          <w:sz w:val="24"/>
        </w:rPr>
      </w:pPr>
      <w:r w:rsidRPr="005C6D59">
        <w:rPr>
          <w:rFonts w:ascii="Times New Roman" w:eastAsia="Times New Roman" w:hAnsi="Times New Roman" w:cs="Times New Roman"/>
          <w:sz w:val="24"/>
        </w:rPr>
        <w:t xml:space="preserve">Топ: </w:t>
      </w:r>
      <w:r w:rsidRPr="005C6D59">
        <w:rPr>
          <w:rFonts w:ascii="Times New Roman" w:eastAsia="Times New Roman" w:hAnsi="Times New Roman" w:cs="Times New Roman"/>
          <w:sz w:val="24"/>
          <w:u w:val="single"/>
        </w:rPr>
        <w:t>№10 «</w:t>
      </w:r>
      <w:r w:rsidRPr="005C6D59">
        <w:rPr>
          <w:rFonts w:ascii="Times New Roman" w:eastAsia="Times New Roman" w:hAnsi="Times New Roman" w:cs="Times New Roman"/>
          <w:sz w:val="24"/>
          <w:u w:val="single"/>
          <w:lang w:val="ru-RU"/>
        </w:rPr>
        <w:t>Таншолпан</w:t>
      </w:r>
      <w:r w:rsidRPr="005C6D59">
        <w:rPr>
          <w:rFonts w:ascii="Times New Roman" w:eastAsia="Times New Roman" w:hAnsi="Times New Roman" w:cs="Times New Roman"/>
          <w:sz w:val="24"/>
          <w:u w:val="single"/>
        </w:rPr>
        <w:t>» ересек тобы</w:t>
      </w:r>
      <w:r w:rsidRPr="005C6D59">
        <w:rPr>
          <w:rFonts w:ascii="Times New Roman" w:eastAsia="Times New Roman" w:hAnsi="Times New Roman" w:cs="Times New Roman"/>
          <w:sz w:val="24"/>
        </w:rPr>
        <w:t xml:space="preserve"> </w:t>
      </w:r>
    </w:p>
    <w:p w:rsidR="006E070D" w:rsidRPr="005C6D59" w:rsidRDefault="006E070D" w:rsidP="006E070D">
      <w:pPr>
        <w:widowControl w:val="0"/>
        <w:autoSpaceDE w:val="0"/>
        <w:autoSpaceDN w:val="0"/>
        <w:spacing w:before="2" w:after="0" w:line="322" w:lineRule="exact"/>
        <w:ind w:left="132"/>
        <w:rPr>
          <w:rFonts w:ascii="Times New Roman" w:eastAsia="Times New Roman" w:hAnsi="Times New Roman" w:cs="Times New Roman"/>
          <w:sz w:val="24"/>
        </w:rPr>
      </w:pPr>
      <w:r w:rsidRPr="005C6D59">
        <w:rPr>
          <w:rFonts w:ascii="Times New Roman" w:eastAsia="Times New Roman" w:hAnsi="Times New Roman" w:cs="Times New Roman"/>
          <w:sz w:val="24"/>
        </w:rPr>
        <w:t xml:space="preserve">Балалардың жасы: </w:t>
      </w:r>
      <w:r w:rsidRPr="005C6D59">
        <w:rPr>
          <w:rFonts w:ascii="Times New Roman" w:eastAsia="Times New Roman" w:hAnsi="Times New Roman" w:cs="Times New Roman"/>
          <w:sz w:val="24"/>
          <w:u w:val="single"/>
          <w:lang w:val="ru-RU"/>
        </w:rPr>
        <w:t>4</w:t>
      </w:r>
      <w:r w:rsidRPr="005C6D59">
        <w:rPr>
          <w:rFonts w:ascii="Times New Roman" w:eastAsia="Times New Roman" w:hAnsi="Times New Roman" w:cs="Times New Roman"/>
          <w:sz w:val="24"/>
          <w:u w:val="single"/>
        </w:rPr>
        <w:t xml:space="preserve"> жас</w:t>
      </w:r>
    </w:p>
    <w:p w:rsidR="006E070D" w:rsidRPr="00022EFB" w:rsidRDefault="006E070D" w:rsidP="006E070D">
      <w:pPr>
        <w:widowControl w:val="0"/>
        <w:autoSpaceDE w:val="0"/>
        <w:autoSpaceDN w:val="0"/>
        <w:spacing w:before="2" w:after="0" w:line="322" w:lineRule="exact"/>
        <w:ind w:left="132"/>
        <w:rPr>
          <w:rFonts w:ascii="Times New Roman" w:eastAsia="Times New Roman" w:hAnsi="Times New Roman" w:cs="Times New Roman"/>
          <w:spacing w:val="68"/>
          <w:sz w:val="24"/>
        </w:rPr>
      </w:pPr>
      <w:r w:rsidRPr="005C6D59">
        <w:rPr>
          <w:rFonts w:ascii="Times New Roman" w:eastAsia="Times New Roman" w:hAnsi="Times New Roman" w:cs="Times New Roman"/>
          <w:sz w:val="24"/>
        </w:rPr>
        <w:t>Жоспардың</w:t>
      </w:r>
      <w:r w:rsidRPr="005C6D59">
        <w:rPr>
          <w:rFonts w:ascii="Times New Roman" w:eastAsia="Times New Roman" w:hAnsi="Times New Roman" w:cs="Times New Roman"/>
          <w:spacing w:val="-3"/>
          <w:sz w:val="24"/>
        </w:rPr>
        <w:t xml:space="preserve"> </w:t>
      </w:r>
      <w:r w:rsidRPr="005C6D59">
        <w:rPr>
          <w:rFonts w:ascii="Times New Roman" w:eastAsia="Times New Roman" w:hAnsi="Times New Roman" w:cs="Times New Roman"/>
          <w:sz w:val="24"/>
        </w:rPr>
        <w:t>құрылу</w:t>
      </w:r>
      <w:r w:rsidRPr="005C6D59">
        <w:rPr>
          <w:rFonts w:ascii="Times New Roman" w:eastAsia="Times New Roman" w:hAnsi="Times New Roman" w:cs="Times New Roman"/>
          <w:spacing w:val="-5"/>
          <w:sz w:val="24"/>
        </w:rPr>
        <w:t xml:space="preserve"> </w:t>
      </w:r>
      <w:r w:rsidRPr="005C6D59">
        <w:rPr>
          <w:rFonts w:ascii="Times New Roman" w:eastAsia="Times New Roman" w:hAnsi="Times New Roman" w:cs="Times New Roman"/>
          <w:sz w:val="24"/>
        </w:rPr>
        <w:t xml:space="preserve">кезеңі: </w:t>
      </w:r>
      <w:r w:rsidR="00AF391C" w:rsidRPr="00AF391C">
        <w:rPr>
          <w:rFonts w:ascii="Times New Roman" w:eastAsia="Times New Roman" w:hAnsi="Times New Roman" w:cs="Times New Roman"/>
          <w:sz w:val="24"/>
        </w:rPr>
        <w:t>29</w:t>
      </w:r>
      <w:r w:rsidRPr="005C6D59">
        <w:rPr>
          <w:rFonts w:ascii="Times New Roman" w:eastAsia="Times New Roman" w:hAnsi="Times New Roman" w:cs="Times New Roman"/>
          <w:sz w:val="24"/>
        </w:rPr>
        <w:t>.01.</w:t>
      </w:r>
      <w:r w:rsidR="00AF391C" w:rsidRPr="00AF391C">
        <w:rPr>
          <w:rFonts w:ascii="Times New Roman" w:eastAsia="Times New Roman" w:hAnsi="Times New Roman" w:cs="Times New Roman"/>
          <w:sz w:val="24"/>
        </w:rPr>
        <w:t>24</w:t>
      </w:r>
      <w:r w:rsidR="00AF391C" w:rsidRPr="005C6D59">
        <w:rPr>
          <w:rFonts w:ascii="Times New Roman" w:eastAsia="Times New Roman" w:hAnsi="Times New Roman" w:cs="Times New Roman"/>
          <w:sz w:val="24"/>
        </w:rPr>
        <w:t xml:space="preserve"> </w:t>
      </w:r>
      <w:r w:rsidRPr="005C6D59">
        <w:rPr>
          <w:rFonts w:ascii="Times New Roman" w:eastAsia="Times New Roman" w:hAnsi="Times New Roman" w:cs="Times New Roman"/>
          <w:sz w:val="24"/>
        </w:rPr>
        <w:t>-</w:t>
      </w:r>
      <w:r w:rsidRPr="00022EFB">
        <w:rPr>
          <w:rFonts w:ascii="Times New Roman" w:eastAsia="Times New Roman" w:hAnsi="Times New Roman" w:cs="Times New Roman"/>
          <w:sz w:val="24"/>
        </w:rPr>
        <w:t>0</w:t>
      </w:r>
      <w:r w:rsidR="00AF391C" w:rsidRPr="00AF391C">
        <w:rPr>
          <w:rFonts w:ascii="Times New Roman" w:eastAsia="Times New Roman" w:hAnsi="Times New Roman" w:cs="Times New Roman"/>
          <w:sz w:val="24"/>
        </w:rPr>
        <w:t xml:space="preserve">2 </w:t>
      </w:r>
      <w:r w:rsidRPr="005C6D59">
        <w:rPr>
          <w:rFonts w:ascii="Times New Roman" w:eastAsia="Times New Roman" w:hAnsi="Times New Roman" w:cs="Times New Roman"/>
          <w:sz w:val="24"/>
        </w:rPr>
        <w:t>0</w:t>
      </w:r>
      <w:r w:rsidRPr="00022EFB">
        <w:rPr>
          <w:rFonts w:ascii="Times New Roman" w:eastAsia="Times New Roman" w:hAnsi="Times New Roman" w:cs="Times New Roman"/>
          <w:sz w:val="24"/>
        </w:rPr>
        <w:t>2</w:t>
      </w:r>
      <w:r w:rsidRPr="005C6D59">
        <w:rPr>
          <w:rFonts w:ascii="Times New Roman" w:eastAsia="Times New Roman" w:hAnsi="Times New Roman" w:cs="Times New Roman"/>
          <w:sz w:val="24"/>
        </w:rPr>
        <w:t>.202</w:t>
      </w:r>
      <w:r w:rsidR="00AF391C" w:rsidRPr="00AF391C">
        <w:rPr>
          <w:rFonts w:ascii="Times New Roman" w:eastAsia="Times New Roman" w:hAnsi="Times New Roman" w:cs="Times New Roman"/>
          <w:sz w:val="24"/>
        </w:rPr>
        <w:t>4</w:t>
      </w:r>
      <w:r w:rsidRPr="005C6D59">
        <w:rPr>
          <w:rFonts w:ascii="Times New Roman" w:eastAsia="Times New Roman" w:hAnsi="Times New Roman" w:cs="Times New Roman"/>
          <w:sz w:val="24"/>
        </w:rPr>
        <w:t>ж</w:t>
      </w:r>
      <w:r w:rsidR="00022EFB" w:rsidRPr="00022EFB">
        <w:rPr>
          <w:rFonts w:ascii="Times New Roman" w:eastAsia="Times New Roman" w:hAnsi="Times New Roman" w:cs="Times New Roman"/>
          <w:sz w:val="24"/>
        </w:rPr>
        <w:t xml:space="preserve"> Акпан 1апта</w:t>
      </w:r>
    </w:p>
    <w:p w:rsidR="006E070D" w:rsidRPr="00FA70ED" w:rsidRDefault="006E070D" w:rsidP="006E070D">
      <w:pPr>
        <w:widowControl w:val="0"/>
        <w:autoSpaceDE w:val="0"/>
        <w:autoSpaceDN w:val="0"/>
        <w:spacing w:before="2" w:after="0" w:line="322" w:lineRule="exact"/>
        <w:ind w:left="132"/>
        <w:rPr>
          <w:rFonts w:ascii="Times New Roman" w:eastAsia="Times New Roman" w:hAnsi="Times New Roman" w:cs="Times New Roman"/>
        </w:rPr>
      </w:pPr>
    </w:p>
    <w:tbl>
      <w:tblPr>
        <w:tblStyle w:val="TableNormal"/>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698"/>
        <w:gridCol w:w="2500"/>
        <w:gridCol w:w="2417"/>
        <w:gridCol w:w="2268"/>
        <w:gridCol w:w="2263"/>
        <w:gridCol w:w="19"/>
        <w:gridCol w:w="2268"/>
      </w:tblGrid>
      <w:tr w:rsidR="006E070D" w:rsidRPr="00FA70ED" w:rsidTr="006E070D">
        <w:trPr>
          <w:trHeight w:val="277"/>
        </w:trPr>
        <w:tc>
          <w:tcPr>
            <w:tcW w:w="2698" w:type="dxa"/>
          </w:tcPr>
          <w:p w:rsidR="006E070D" w:rsidRPr="005C6D59"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rPr>
              <w:t>Күн тәртібі</w:t>
            </w:r>
          </w:p>
        </w:tc>
        <w:tc>
          <w:tcPr>
            <w:tcW w:w="2500" w:type="dxa"/>
          </w:tcPr>
          <w:p w:rsidR="006E070D" w:rsidRPr="005C6D59" w:rsidRDefault="006E070D" w:rsidP="006E070D">
            <w:pPr>
              <w:jc w:val="center"/>
              <w:rPr>
                <w:rFonts w:ascii="Times New Roman" w:eastAsia="Times New Roman" w:hAnsi="Times New Roman" w:cs="Times New Roman"/>
                <w:b/>
              </w:rPr>
            </w:pPr>
            <w:r w:rsidRPr="005C6D59">
              <w:rPr>
                <w:rFonts w:ascii="Times New Roman" w:eastAsia="Times New Roman" w:hAnsi="Times New Roman" w:cs="Times New Roman"/>
                <w:b/>
              </w:rPr>
              <w:t>Дүйсенбі</w:t>
            </w:r>
          </w:p>
          <w:p w:rsidR="006E070D" w:rsidRPr="005C6D59" w:rsidRDefault="00AF391C" w:rsidP="006E070D">
            <w:pPr>
              <w:jc w:val="center"/>
              <w:rPr>
                <w:rFonts w:ascii="Times New Roman" w:eastAsia="Times New Roman" w:hAnsi="Times New Roman" w:cs="Times New Roman"/>
                <w:b/>
              </w:rPr>
            </w:pPr>
            <w:r>
              <w:rPr>
                <w:rFonts w:ascii="Times New Roman" w:eastAsia="Times New Roman" w:hAnsi="Times New Roman" w:cs="Times New Roman"/>
                <w:b/>
                <w:lang w:val="ru-RU"/>
              </w:rPr>
              <w:t>29</w:t>
            </w:r>
            <w:r w:rsidR="006E070D" w:rsidRPr="005C6D59">
              <w:rPr>
                <w:rFonts w:ascii="Times New Roman" w:eastAsia="Times New Roman" w:hAnsi="Times New Roman" w:cs="Times New Roman"/>
                <w:b/>
                <w:lang w:val="ru-RU"/>
              </w:rPr>
              <w:t>0</w:t>
            </w:r>
            <w:r>
              <w:rPr>
                <w:rFonts w:ascii="Times New Roman" w:eastAsia="Times New Roman" w:hAnsi="Times New Roman" w:cs="Times New Roman"/>
                <w:b/>
                <w:lang w:val="ru-RU"/>
              </w:rPr>
              <w:t>2</w:t>
            </w:r>
            <w:r w:rsidR="006E070D" w:rsidRPr="005C6D59">
              <w:rPr>
                <w:rFonts w:ascii="Times New Roman" w:eastAsia="Times New Roman" w:hAnsi="Times New Roman" w:cs="Times New Roman"/>
                <w:b/>
                <w:lang w:val="ru-RU"/>
              </w:rPr>
              <w:t>.2</w:t>
            </w:r>
            <w:r>
              <w:rPr>
                <w:rFonts w:ascii="Times New Roman" w:eastAsia="Times New Roman" w:hAnsi="Times New Roman" w:cs="Times New Roman"/>
                <w:b/>
                <w:lang w:val="ru-RU"/>
              </w:rPr>
              <w:t>4</w:t>
            </w:r>
          </w:p>
        </w:tc>
        <w:tc>
          <w:tcPr>
            <w:tcW w:w="2417" w:type="dxa"/>
            <w:tcBorders>
              <w:right w:val="single" w:sz="4" w:space="0" w:color="auto"/>
            </w:tcBorders>
          </w:tcPr>
          <w:p w:rsidR="006E070D" w:rsidRPr="005C6D59" w:rsidRDefault="006E070D" w:rsidP="006E070D">
            <w:pPr>
              <w:jc w:val="center"/>
              <w:rPr>
                <w:rFonts w:ascii="Times New Roman" w:eastAsia="Times New Roman" w:hAnsi="Times New Roman" w:cs="Times New Roman"/>
                <w:b/>
              </w:rPr>
            </w:pPr>
            <w:r w:rsidRPr="005C6D59">
              <w:rPr>
                <w:rFonts w:ascii="Times New Roman" w:eastAsia="Times New Roman" w:hAnsi="Times New Roman" w:cs="Times New Roman"/>
                <w:b/>
              </w:rPr>
              <w:t>Сейсенбі</w:t>
            </w:r>
          </w:p>
          <w:p w:rsidR="006E070D" w:rsidRPr="005C6D59" w:rsidRDefault="006E070D" w:rsidP="006E070D">
            <w:pPr>
              <w:jc w:val="center"/>
              <w:rPr>
                <w:rFonts w:ascii="Times New Roman" w:eastAsia="Times New Roman" w:hAnsi="Times New Roman" w:cs="Times New Roman"/>
                <w:b/>
              </w:rPr>
            </w:pPr>
            <w:r w:rsidRPr="005C6D59">
              <w:rPr>
                <w:rFonts w:ascii="Times New Roman" w:eastAsia="Times New Roman" w:hAnsi="Times New Roman" w:cs="Times New Roman"/>
                <w:b/>
                <w:lang w:val="ru-RU"/>
              </w:rPr>
              <w:t>3</w:t>
            </w:r>
            <w:r w:rsidR="00AF391C">
              <w:rPr>
                <w:rFonts w:ascii="Times New Roman" w:eastAsia="Times New Roman" w:hAnsi="Times New Roman" w:cs="Times New Roman"/>
                <w:b/>
                <w:lang w:val="ru-RU"/>
              </w:rPr>
              <w:t>0</w:t>
            </w:r>
            <w:r w:rsidRPr="005C6D59">
              <w:rPr>
                <w:rFonts w:ascii="Times New Roman" w:eastAsia="Times New Roman" w:hAnsi="Times New Roman" w:cs="Times New Roman"/>
                <w:b/>
                <w:lang w:val="ru-RU"/>
              </w:rPr>
              <w:t>.01.2</w:t>
            </w:r>
            <w:r w:rsidR="00AF391C">
              <w:rPr>
                <w:rFonts w:ascii="Times New Roman" w:eastAsia="Times New Roman" w:hAnsi="Times New Roman" w:cs="Times New Roman"/>
                <w:b/>
                <w:lang w:val="ru-RU"/>
              </w:rPr>
              <w:t>4</w:t>
            </w:r>
          </w:p>
        </w:tc>
        <w:tc>
          <w:tcPr>
            <w:tcW w:w="2268" w:type="dxa"/>
            <w:tcBorders>
              <w:left w:val="single" w:sz="4" w:space="0" w:color="auto"/>
              <w:right w:val="single" w:sz="4" w:space="0" w:color="auto"/>
            </w:tcBorders>
          </w:tcPr>
          <w:p w:rsidR="006E070D" w:rsidRPr="005C6D59" w:rsidRDefault="006E070D" w:rsidP="006E070D">
            <w:pPr>
              <w:jc w:val="center"/>
              <w:rPr>
                <w:rFonts w:ascii="Times New Roman" w:eastAsia="Times New Roman" w:hAnsi="Times New Roman" w:cs="Times New Roman"/>
                <w:b/>
              </w:rPr>
            </w:pPr>
            <w:r w:rsidRPr="005C6D59">
              <w:rPr>
                <w:rFonts w:ascii="Times New Roman" w:eastAsia="Times New Roman" w:hAnsi="Times New Roman" w:cs="Times New Roman"/>
                <w:b/>
              </w:rPr>
              <w:t>Сәрсенбі</w:t>
            </w:r>
          </w:p>
          <w:p w:rsidR="006E070D" w:rsidRPr="005C6D59" w:rsidRDefault="00AF391C" w:rsidP="006E070D">
            <w:pPr>
              <w:jc w:val="center"/>
              <w:rPr>
                <w:rFonts w:ascii="Times New Roman" w:eastAsia="Times New Roman" w:hAnsi="Times New Roman" w:cs="Times New Roman"/>
                <w:b/>
              </w:rPr>
            </w:pPr>
            <w:r>
              <w:rPr>
                <w:rFonts w:ascii="Times New Roman" w:eastAsia="Times New Roman" w:hAnsi="Times New Roman" w:cs="Times New Roman"/>
                <w:b/>
                <w:lang w:val="ru-RU"/>
              </w:rPr>
              <w:t>31</w:t>
            </w:r>
            <w:r w:rsidR="006E070D" w:rsidRPr="005C6D59">
              <w:rPr>
                <w:rFonts w:ascii="Times New Roman" w:eastAsia="Times New Roman" w:hAnsi="Times New Roman" w:cs="Times New Roman"/>
                <w:b/>
                <w:lang w:val="ru-RU"/>
              </w:rPr>
              <w:t>.02.2</w:t>
            </w:r>
            <w:r>
              <w:rPr>
                <w:rFonts w:ascii="Times New Roman" w:eastAsia="Times New Roman" w:hAnsi="Times New Roman" w:cs="Times New Roman"/>
                <w:b/>
                <w:lang w:val="ru-RU"/>
              </w:rPr>
              <w:t>4</w:t>
            </w:r>
          </w:p>
        </w:tc>
        <w:tc>
          <w:tcPr>
            <w:tcW w:w="2282" w:type="dxa"/>
            <w:gridSpan w:val="2"/>
            <w:tcBorders>
              <w:left w:val="single" w:sz="4" w:space="0" w:color="auto"/>
              <w:right w:val="single" w:sz="4" w:space="0" w:color="auto"/>
            </w:tcBorders>
          </w:tcPr>
          <w:p w:rsidR="006E070D" w:rsidRPr="005C6D59" w:rsidRDefault="006E070D" w:rsidP="006E070D">
            <w:pPr>
              <w:jc w:val="center"/>
              <w:rPr>
                <w:rFonts w:ascii="Times New Roman" w:eastAsia="Times New Roman" w:hAnsi="Times New Roman" w:cs="Times New Roman"/>
                <w:b/>
              </w:rPr>
            </w:pPr>
            <w:r w:rsidRPr="005C6D59">
              <w:rPr>
                <w:rFonts w:ascii="Times New Roman" w:eastAsia="Times New Roman" w:hAnsi="Times New Roman" w:cs="Times New Roman"/>
                <w:b/>
              </w:rPr>
              <w:t>Бейсенбі</w:t>
            </w:r>
          </w:p>
          <w:p w:rsidR="006E070D" w:rsidRPr="00AF391C" w:rsidRDefault="006E070D" w:rsidP="006E070D">
            <w:pPr>
              <w:jc w:val="center"/>
              <w:rPr>
                <w:rFonts w:ascii="Times New Roman" w:eastAsia="Times New Roman" w:hAnsi="Times New Roman" w:cs="Times New Roman"/>
                <w:b/>
                <w:lang w:val="ru-RU"/>
              </w:rPr>
            </w:pPr>
            <w:r w:rsidRPr="005C6D59">
              <w:rPr>
                <w:rFonts w:ascii="Times New Roman" w:eastAsia="Times New Roman" w:hAnsi="Times New Roman" w:cs="Times New Roman"/>
                <w:b/>
                <w:lang w:val="ru-RU"/>
              </w:rPr>
              <w:t>0</w:t>
            </w:r>
            <w:r w:rsidR="00AF391C">
              <w:rPr>
                <w:rFonts w:ascii="Times New Roman" w:eastAsia="Times New Roman" w:hAnsi="Times New Roman" w:cs="Times New Roman"/>
                <w:b/>
                <w:lang w:val="ru-RU"/>
              </w:rPr>
              <w:t>1</w:t>
            </w:r>
            <w:r w:rsidRPr="005C6D59">
              <w:rPr>
                <w:rFonts w:ascii="Times New Roman" w:eastAsia="Times New Roman" w:hAnsi="Times New Roman" w:cs="Times New Roman"/>
                <w:b/>
              </w:rPr>
              <w:t>.0</w:t>
            </w:r>
            <w:r w:rsidRPr="005C6D59">
              <w:rPr>
                <w:rFonts w:ascii="Times New Roman" w:eastAsia="Times New Roman" w:hAnsi="Times New Roman" w:cs="Times New Roman"/>
                <w:b/>
                <w:lang w:val="ru-RU"/>
              </w:rPr>
              <w:t>2</w:t>
            </w:r>
            <w:r w:rsidRPr="005C6D59">
              <w:rPr>
                <w:rFonts w:ascii="Times New Roman" w:eastAsia="Times New Roman" w:hAnsi="Times New Roman" w:cs="Times New Roman"/>
                <w:b/>
              </w:rPr>
              <w:t>.2</w:t>
            </w:r>
            <w:r w:rsidR="00AF391C">
              <w:rPr>
                <w:rFonts w:ascii="Times New Roman" w:eastAsia="Times New Roman" w:hAnsi="Times New Roman" w:cs="Times New Roman"/>
                <w:b/>
                <w:lang w:val="ru-RU"/>
              </w:rPr>
              <w:t>4</w:t>
            </w:r>
          </w:p>
        </w:tc>
        <w:tc>
          <w:tcPr>
            <w:tcW w:w="2268" w:type="dxa"/>
            <w:tcBorders>
              <w:left w:val="single" w:sz="4" w:space="0" w:color="auto"/>
            </w:tcBorders>
          </w:tcPr>
          <w:p w:rsidR="006E070D" w:rsidRPr="005C6D59" w:rsidRDefault="006E070D" w:rsidP="006E070D">
            <w:pPr>
              <w:jc w:val="center"/>
              <w:rPr>
                <w:rFonts w:ascii="Times New Roman" w:eastAsia="Times New Roman" w:hAnsi="Times New Roman" w:cs="Times New Roman"/>
                <w:b/>
              </w:rPr>
            </w:pPr>
            <w:r w:rsidRPr="005C6D59">
              <w:rPr>
                <w:rFonts w:ascii="Times New Roman" w:eastAsia="Times New Roman" w:hAnsi="Times New Roman" w:cs="Times New Roman"/>
                <w:b/>
              </w:rPr>
              <w:t xml:space="preserve">Жұма </w:t>
            </w:r>
          </w:p>
          <w:p w:rsidR="006E070D" w:rsidRPr="005C6D59" w:rsidRDefault="006E070D" w:rsidP="006E070D">
            <w:pPr>
              <w:jc w:val="center"/>
              <w:rPr>
                <w:rFonts w:ascii="Times New Roman" w:eastAsia="Times New Roman" w:hAnsi="Times New Roman" w:cs="Times New Roman"/>
                <w:b/>
              </w:rPr>
            </w:pPr>
            <w:r w:rsidRPr="005C6D59">
              <w:rPr>
                <w:rFonts w:ascii="Times New Roman" w:eastAsia="Times New Roman" w:hAnsi="Times New Roman" w:cs="Times New Roman"/>
                <w:b/>
                <w:lang w:val="ru-RU"/>
              </w:rPr>
              <w:t>0</w:t>
            </w:r>
            <w:r w:rsidR="00AF391C">
              <w:rPr>
                <w:rFonts w:ascii="Times New Roman" w:eastAsia="Times New Roman" w:hAnsi="Times New Roman" w:cs="Times New Roman"/>
                <w:b/>
                <w:lang w:val="ru-RU"/>
              </w:rPr>
              <w:t>2</w:t>
            </w:r>
            <w:r w:rsidRPr="005C6D59">
              <w:rPr>
                <w:rFonts w:ascii="Times New Roman" w:eastAsia="Times New Roman" w:hAnsi="Times New Roman" w:cs="Times New Roman"/>
                <w:b/>
                <w:lang w:val="ru-RU"/>
              </w:rPr>
              <w:t>02.2</w:t>
            </w:r>
            <w:r w:rsidR="00AF391C">
              <w:rPr>
                <w:rFonts w:ascii="Times New Roman" w:eastAsia="Times New Roman" w:hAnsi="Times New Roman" w:cs="Times New Roman"/>
                <w:b/>
                <w:lang w:val="ru-RU"/>
              </w:rPr>
              <w:t>4</w:t>
            </w:r>
          </w:p>
        </w:tc>
      </w:tr>
      <w:tr w:rsidR="006E070D" w:rsidRPr="00FA70ED" w:rsidTr="006E070D">
        <w:trPr>
          <w:trHeight w:val="277"/>
        </w:trPr>
        <w:tc>
          <w:tcPr>
            <w:tcW w:w="2698" w:type="dxa"/>
            <w:vMerge w:val="restart"/>
          </w:tcPr>
          <w:p w:rsidR="006E070D" w:rsidRPr="005C6D59"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rPr>
              <w:t>Балаларды</w:t>
            </w:r>
            <w:r w:rsidRPr="005C6D59">
              <w:rPr>
                <w:rFonts w:ascii="Times New Roman" w:eastAsia="Times New Roman" w:hAnsi="Times New Roman" w:cs="Times New Roman"/>
                <w:spacing w:val="-1"/>
              </w:rPr>
              <w:t xml:space="preserve"> </w:t>
            </w:r>
            <w:r w:rsidRPr="005C6D59">
              <w:rPr>
                <w:rFonts w:ascii="Times New Roman" w:eastAsia="Times New Roman" w:hAnsi="Times New Roman" w:cs="Times New Roman"/>
              </w:rPr>
              <w:t>қабылдау</w:t>
            </w:r>
          </w:p>
        </w:tc>
        <w:tc>
          <w:tcPr>
            <w:tcW w:w="11735" w:type="dxa"/>
            <w:gridSpan w:val="6"/>
          </w:tcPr>
          <w:p w:rsidR="006E070D" w:rsidRPr="005C6D59" w:rsidRDefault="006E070D" w:rsidP="006E070D">
            <w:pPr>
              <w:rPr>
                <w:rFonts w:ascii="Times New Roman" w:eastAsia="Times New Roman" w:hAnsi="Times New Roman" w:cs="Times New Roman"/>
                <w:b/>
                <w:color w:val="000000"/>
                <w:lang w:eastAsia="ru-RU"/>
              </w:rPr>
            </w:pPr>
            <w:r w:rsidRPr="005C6D59">
              <w:rPr>
                <w:rFonts w:ascii="Times New Roman" w:eastAsia="Times New Roman" w:hAnsi="Times New Roman" w:cs="Times New Roman"/>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sidRPr="005C6D59">
              <w:rPr>
                <w:rFonts w:ascii="Times New Roman" w:eastAsia="Times New Roman" w:hAnsi="Times New Roman" w:cs="Times New Roman"/>
                <w:b/>
              </w:rPr>
              <w:t>(сөйлеуді дамыту)</w:t>
            </w:r>
          </w:p>
        </w:tc>
      </w:tr>
      <w:tr w:rsidR="006E070D" w:rsidRPr="00FA70ED" w:rsidTr="006E070D">
        <w:trPr>
          <w:trHeight w:val="277"/>
        </w:trPr>
        <w:tc>
          <w:tcPr>
            <w:tcW w:w="2698" w:type="dxa"/>
            <w:vMerge/>
          </w:tcPr>
          <w:p w:rsidR="006E070D" w:rsidRPr="005C6D59" w:rsidRDefault="006E070D" w:rsidP="006E070D">
            <w:pPr>
              <w:ind w:left="110"/>
              <w:contextualSpacing/>
              <w:rPr>
                <w:rFonts w:ascii="Times New Roman" w:eastAsia="Times New Roman" w:hAnsi="Times New Roman" w:cs="Times New Roman"/>
              </w:rPr>
            </w:pPr>
          </w:p>
        </w:tc>
        <w:tc>
          <w:tcPr>
            <w:tcW w:w="2500" w:type="dxa"/>
            <w:tcBorders>
              <w:right w:val="single" w:sz="4" w:space="0" w:color="auto"/>
            </w:tcBorders>
          </w:tcPr>
          <w:p w:rsidR="006E070D" w:rsidRPr="005C6D59" w:rsidRDefault="006E070D" w:rsidP="006E070D">
            <w:pPr>
              <w:rPr>
                <w:rFonts w:ascii="Times New Roman" w:hAnsi="Times New Roman" w:cs="Times New Roman"/>
              </w:rPr>
            </w:pPr>
            <w:r w:rsidRPr="005C6D59">
              <w:rPr>
                <w:rFonts w:ascii="Times New Roman" w:eastAsia="Times New Roman" w:hAnsi="Times New Roman" w:cs="Times New Roman"/>
                <w:b/>
                <w:color w:val="000000"/>
                <w:lang w:eastAsia="ru-RU"/>
              </w:rPr>
              <w:t>Сөйлеуді дамыту– коммуникативтік, танымдық  әрекет</w:t>
            </w:r>
            <w:r w:rsidRPr="005C6D59">
              <w:rPr>
                <w:rFonts w:ascii="Times New Roman" w:eastAsia="Times New Roman" w:hAnsi="Times New Roman" w:cs="Times New Roman"/>
                <w:color w:val="000000"/>
                <w:lang w:eastAsia="ru-RU"/>
              </w:rPr>
              <w:t>:</w:t>
            </w:r>
            <w:r w:rsidRPr="005C6D59">
              <w:rPr>
                <w:rFonts w:ascii="Times New Roman" w:eastAsia="Calibri" w:hAnsi="Times New Roman" w:cs="Times New Roman"/>
              </w:rPr>
              <w:t xml:space="preserve"> </w:t>
            </w:r>
            <w:r w:rsidRPr="005C6D59">
              <w:rPr>
                <w:rFonts w:ascii="Times New Roman" w:hAnsi="Times New Roman" w:cs="Times New Roman"/>
              </w:rPr>
              <w:t xml:space="preserve">Балаларды қабылдау: балаларды көтеріңкі көңілкүймен қарсы алу. Дидактикалық ойын: «Сәйкестендір» Мақсаты: Балалардың сөздік қорын дамыта отырып, таным белсенділіктерін және саусақ бұлшық етін дамыту. </w:t>
            </w:r>
          </w:p>
        </w:tc>
        <w:tc>
          <w:tcPr>
            <w:tcW w:w="2417" w:type="dxa"/>
            <w:tcBorders>
              <w:left w:val="single" w:sz="4" w:space="0" w:color="auto"/>
              <w:right w:val="single" w:sz="4" w:space="0" w:color="auto"/>
            </w:tcBorders>
          </w:tcPr>
          <w:p w:rsidR="006E070D" w:rsidRPr="005C6D59" w:rsidRDefault="006E070D" w:rsidP="006E070D">
            <w:pPr>
              <w:rPr>
                <w:rFonts w:ascii="Times New Roman" w:eastAsia="Times New Roman" w:hAnsi="Times New Roman" w:cs="Times New Roman"/>
                <w:color w:val="FF0000"/>
              </w:rPr>
            </w:pPr>
            <w:r w:rsidRPr="005C6D59">
              <w:rPr>
                <w:rFonts w:ascii="Times New Roman" w:eastAsia="Times New Roman" w:hAnsi="Times New Roman" w:cs="Times New Roman"/>
                <w:b/>
                <w:color w:val="000000"/>
                <w:lang w:eastAsia="ru-RU"/>
              </w:rPr>
              <w:t>Сөйлеуді дамыту– коммуникативтік, танымдық  әрекет</w:t>
            </w:r>
            <w:r w:rsidRPr="005C6D59">
              <w:rPr>
                <w:rFonts w:ascii="Times New Roman" w:hAnsi="Times New Roman" w:cs="Times New Roman"/>
              </w:rPr>
              <w:t xml:space="preserve"> </w:t>
            </w:r>
            <w:r w:rsidRPr="005C6D59">
              <w:rPr>
                <w:rFonts w:ascii="Times New Roman" w:eastAsia="Calibri" w:hAnsi="Times New Roman" w:cs="Times New Roman"/>
              </w:rPr>
              <w:t>«Сәлеметсің бе?Бүгінгі көңіл-күйін қалай? Бүгін қандай күн екенін білесің бе?» сұрақтары арқылы баламен диалог құру</w:t>
            </w:r>
            <w:r w:rsidRPr="005C6D59">
              <w:rPr>
                <w:rFonts w:ascii="Times New Roman" w:hAnsi="Times New Roman" w:cs="Times New Roman"/>
              </w:rPr>
              <w:t xml:space="preserve">. </w:t>
            </w:r>
          </w:p>
          <w:p w:rsidR="006E070D" w:rsidRPr="005C6D59" w:rsidRDefault="006E070D" w:rsidP="006E070D">
            <w:pPr>
              <w:rPr>
                <w:rFonts w:ascii="Times New Roman" w:eastAsia="Times New Roman" w:hAnsi="Times New Roman" w:cs="Times New Roman"/>
                <w:color w:val="FF0000"/>
              </w:rPr>
            </w:pPr>
          </w:p>
        </w:tc>
        <w:tc>
          <w:tcPr>
            <w:tcW w:w="2268" w:type="dxa"/>
            <w:tcBorders>
              <w:left w:val="single" w:sz="4" w:space="0" w:color="auto"/>
              <w:right w:val="single" w:sz="4" w:space="0" w:color="auto"/>
            </w:tcBorders>
          </w:tcPr>
          <w:p w:rsidR="006E070D" w:rsidRPr="005C6D59" w:rsidRDefault="006E070D" w:rsidP="006E070D">
            <w:pPr>
              <w:rPr>
                <w:rFonts w:ascii="Times New Roman" w:hAnsi="Times New Roman" w:cs="Times New Roman"/>
              </w:rPr>
            </w:pPr>
            <w:r w:rsidRPr="005C6D59">
              <w:rPr>
                <w:rFonts w:ascii="Times New Roman" w:eastAsia="Times New Roman" w:hAnsi="Times New Roman" w:cs="Times New Roman"/>
                <w:b/>
                <w:color w:val="000000"/>
                <w:lang w:eastAsia="ru-RU"/>
              </w:rPr>
              <w:t xml:space="preserve">Сөйлеуді дамыту– коммуникативтік, танымдық  әрекет, </w:t>
            </w:r>
            <w:r w:rsidRPr="005C6D59">
              <w:rPr>
                <w:rFonts w:ascii="Times New Roman" w:hAnsi="Times New Roman" w:cs="Times New Roman"/>
                <w:b/>
              </w:rPr>
              <w:t>Математика негіздер</w:t>
            </w:r>
            <w:r w:rsidRPr="005C6D59">
              <w:rPr>
                <w:rFonts w:ascii="Times New Roman" w:eastAsia="Times New Roman" w:hAnsi="Times New Roman" w:cs="Times New Roman"/>
                <w:b/>
                <w:color w:val="000000"/>
                <w:lang w:eastAsia="ru-RU"/>
              </w:rPr>
              <w:t>:</w:t>
            </w:r>
            <w:r w:rsidRPr="005C6D59">
              <w:rPr>
                <w:rFonts w:ascii="Times New Roman" w:eastAsia="Calibri" w:hAnsi="Times New Roman" w:cs="Times New Roman"/>
                <w:b/>
              </w:rPr>
              <w:t xml:space="preserve"> </w:t>
            </w:r>
            <w:r w:rsidRPr="005C6D59">
              <w:rPr>
                <w:rFonts w:ascii="Times New Roman" w:hAnsi="Times New Roman" w:cs="Times New Roman"/>
              </w:rPr>
              <w:t>Балаларды жақсы көңіл -күймен қарсы алу. Танымдық ойын</w:t>
            </w:r>
          </w:p>
          <w:p w:rsidR="006E070D" w:rsidRPr="005C6D59" w:rsidRDefault="006E070D" w:rsidP="006E070D">
            <w:pPr>
              <w:rPr>
                <w:rFonts w:ascii="Times New Roman" w:eastAsia="Times New Roman" w:hAnsi="Times New Roman" w:cs="Times New Roman"/>
                <w:color w:val="FF0000"/>
              </w:rPr>
            </w:pPr>
            <w:r w:rsidRPr="005C6D59">
              <w:rPr>
                <w:rFonts w:ascii="Times New Roman" w:hAnsi="Times New Roman" w:cs="Times New Roman"/>
              </w:rPr>
              <w:t>Мақсаты: түстері бойынша орналастыру, заттарды санау, салыстыруға үйрету.</w:t>
            </w:r>
          </w:p>
        </w:tc>
        <w:tc>
          <w:tcPr>
            <w:tcW w:w="2282" w:type="dxa"/>
            <w:gridSpan w:val="2"/>
            <w:tcBorders>
              <w:left w:val="single" w:sz="4" w:space="0" w:color="auto"/>
              <w:right w:val="single" w:sz="4" w:space="0" w:color="auto"/>
            </w:tcBorders>
          </w:tcPr>
          <w:p w:rsidR="006E070D" w:rsidRPr="005C6D59" w:rsidRDefault="006E070D" w:rsidP="006E070D">
            <w:pPr>
              <w:rPr>
                <w:rFonts w:ascii="Times New Roman" w:eastAsia="Times New Roman" w:hAnsi="Times New Roman" w:cs="Times New Roman"/>
                <w:color w:val="FF0000"/>
              </w:rPr>
            </w:pPr>
            <w:r w:rsidRPr="005C6D59">
              <w:rPr>
                <w:rFonts w:ascii="Times New Roman" w:eastAsia="Times New Roman" w:hAnsi="Times New Roman" w:cs="Times New Roman"/>
                <w:b/>
                <w:color w:val="000000"/>
                <w:lang w:eastAsia="ru-RU"/>
              </w:rPr>
              <w:t>Сөйлеуді дамыту– коммуникативтік, танымдық  әрекет</w:t>
            </w:r>
            <w:r w:rsidRPr="005C6D59">
              <w:rPr>
                <w:rFonts w:ascii="Times New Roman" w:eastAsia="Times New Roman" w:hAnsi="Times New Roman" w:cs="Times New Roman"/>
                <w:color w:val="000000"/>
                <w:lang w:eastAsia="ru-RU"/>
              </w:rPr>
              <w:t>:</w:t>
            </w:r>
            <w:r w:rsidRPr="005C6D59">
              <w:rPr>
                <w:rFonts w:ascii="Times New Roman" w:eastAsia="Calibri" w:hAnsi="Times New Roman" w:cs="Times New Roman"/>
              </w:rPr>
              <w:t xml:space="preserve"> </w:t>
            </w:r>
            <w:r w:rsidRPr="005C6D59">
              <w:rPr>
                <w:rFonts w:ascii="Times New Roman" w:hAnsi="Times New Roman" w:cs="Times New Roman"/>
              </w:rPr>
              <w:t xml:space="preserve">Балалармен әңгімелесу Қыс мезгілінде қандай құбылыстар болатынын балалардан сұрау. </w:t>
            </w:r>
          </w:p>
          <w:p w:rsidR="006E070D" w:rsidRPr="005C6D59" w:rsidRDefault="006E070D" w:rsidP="006E070D">
            <w:pPr>
              <w:rPr>
                <w:rFonts w:ascii="Times New Roman" w:eastAsia="Times New Roman" w:hAnsi="Times New Roman" w:cs="Times New Roman"/>
                <w:color w:val="FF0000"/>
              </w:rPr>
            </w:pPr>
          </w:p>
        </w:tc>
        <w:tc>
          <w:tcPr>
            <w:tcW w:w="2268" w:type="dxa"/>
            <w:tcBorders>
              <w:left w:val="single" w:sz="4" w:space="0" w:color="auto"/>
            </w:tcBorders>
          </w:tcPr>
          <w:p w:rsidR="006E070D" w:rsidRPr="005C6D59" w:rsidRDefault="006E070D" w:rsidP="006E070D">
            <w:pPr>
              <w:rPr>
                <w:rFonts w:ascii="Times New Roman" w:hAnsi="Times New Roman" w:cs="Times New Roman"/>
              </w:rPr>
            </w:pPr>
            <w:r w:rsidRPr="005C6D59">
              <w:rPr>
                <w:rFonts w:ascii="Times New Roman" w:eastAsia="Times New Roman" w:hAnsi="Times New Roman" w:cs="Times New Roman"/>
                <w:b/>
                <w:color w:val="000000"/>
                <w:lang w:eastAsia="ru-RU"/>
              </w:rPr>
              <w:t>Сөйлеуді дамыту– коммуникативтік, танымдық  әрекет</w:t>
            </w:r>
            <w:r w:rsidRPr="005C6D59">
              <w:rPr>
                <w:rFonts w:ascii="Times New Roman" w:eastAsia="Times New Roman" w:hAnsi="Times New Roman" w:cs="Times New Roman"/>
                <w:color w:val="000000"/>
                <w:lang w:eastAsia="ru-RU"/>
              </w:rPr>
              <w:t xml:space="preserve">: </w:t>
            </w:r>
            <w:r w:rsidRPr="005C6D59">
              <w:rPr>
                <w:rFonts w:ascii="Times New Roman" w:hAnsi="Times New Roman" w:cs="Times New Roman"/>
              </w:rPr>
              <w:t xml:space="preserve">Баланың бүгінгі көңіл күйі, оны не қызықтыратыны туралы сұрау, баланы жеке пікірін білдіруге тарту. </w:t>
            </w:r>
          </w:p>
          <w:p w:rsidR="006E070D" w:rsidRPr="005C6D59" w:rsidRDefault="006E070D" w:rsidP="006E070D">
            <w:pPr>
              <w:rPr>
                <w:rFonts w:ascii="Times New Roman" w:hAnsi="Times New Roman" w:cs="Times New Roman"/>
                <w:b/>
              </w:rPr>
            </w:pPr>
            <w:r w:rsidRPr="005C6D59">
              <w:rPr>
                <w:rFonts w:ascii="Times New Roman" w:hAnsi="Times New Roman" w:cs="Times New Roman"/>
                <w:b/>
              </w:rPr>
              <w:t>Құрастыру</w:t>
            </w:r>
          </w:p>
          <w:p w:rsidR="006E070D" w:rsidRPr="005C6D59" w:rsidRDefault="006E070D" w:rsidP="006E070D">
            <w:pPr>
              <w:rPr>
                <w:rFonts w:ascii="Times New Roman" w:eastAsia="Times New Roman" w:hAnsi="Times New Roman" w:cs="Times New Roman"/>
                <w:color w:val="FF0000"/>
              </w:rPr>
            </w:pPr>
            <w:r w:rsidRPr="005C6D59">
              <w:rPr>
                <w:rFonts w:ascii="Times New Roman" w:hAnsi="Times New Roman" w:cs="Times New Roman"/>
              </w:rPr>
              <w:t>Үстел үсті ойыны «Көңілді паззлдар» Мақсаты: Балаларға берілген суреттердің бөлігін тауып орналастыра білуге үйрету.</w:t>
            </w:r>
          </w:p>
        </w:tc>
      </w:tr>
      <w:tr w:rsidR="006E070D" w:rsidRPr="00FA70ED" w:rsidTr="006E070D">
        <w:trPr>
          <w:trHeight w:val="551"/>
        </w:trPr>
        <w:tc>
          <w:tcPr>
            <w:tcW w:w="2698" w:type="dxa"/>
          </w:tcPr>
          <w:p w:rsidR="006E070D" w:rsidRPr="005C6D59" w:rsidRDefault="006E070D" w:rsidP="006E070D">
            <w:pPr>
              <w:ind w:left="110"/>
              <w:contextualSpacing/>
              <w:rPr>
                <w:rFonts w:ascii="Times New Roman" w:eastAsia="Times New Roman" w:hAnsi="Times New Roman" w:cs="Times New Roman"/>
                <w:lang w:val="ru-RU"/>
              </w:rPr>
            </w:pPr>
            <w:r w:rsidRPr="005C6D59">
              <w:rPr>
                <w:rFonts w:ascii="Times New Roman" w:eastAsia="Times New Roman" w:hAnsi="Times New Roman" w:cs="Times New Roman"/>
                <w:lang w:val="ru-RU"/>
              </w:rPr>
              <w:t>Ата-аналармен</w:t>
            </w:r>
            <w:r w:rsidRPr="005C6D59">
              <w:rPr>
                <w:rFonts w:ascii="Times New Roman" w:eastAsia="Times New Roman" w:hAnsi="Times New Roman" w:cs="Times New Roman"/>
                <w:spacing w:val="-6"/>
                <w:lang w:val="ru-RU"/>
              </w:rPr>
              <w:t xml:space="preserve"> </w:t>
            </w:r>
            <w:r w:rsidRPr="005C6D59">
              <w:rPr>
                <w:rFonts w:ascii="Times New Roman" w:eastAsia="Times New Roman" w:hAnsi="Times New Roman" w:cs="Times New Roman"/>
                <w:lang w:val="ru-RU"/>
              </w:rPr>
              <w:t>әңгімелесу,</w:t>
            </w:r>
          </w:p>
          <w:p w:rsidR="006E070D" w:rsidRPr="005C6D59" w:rsidRDefault="006E070D" w:rsidP="006E070D">
            <w:pPr>
              <w:ind w:left="110"/>
              <w:contextualSpacing/>
              <w:rPr>
                <w:rFonts w:ascii="Times New Roman" w:eastAsia="Times New Roman" w:hAnsi="Times New Roman" w:cs="Times New Roman"/>
                <w:lang w:val="ru-RU"/>
              </w:rPr>
            </w:pPr>
            <w:r w:rsidRPr="005C6D59">
              <w:rPr>
                <w:rFonts w:ascii="Times New Roman" w:eastAsia="Times New Roman" w:hAnsi="Times New Roman" w:cs="Times New Roman"/>
                <w:lang w:val="ru-RU"/>
              </w:rPr>
              <w:t>кеңес</w:t>
            </w:r>
            <w:r w:rsidRPr="005C6D59">
              <w:rPr>
                <w:rFonts w:ascii="Times New Roman" w:eastAsia="Times New Roman" w:hAnsi="Times New Roman" w:cs="Times New Roman"/>
                <w:spacing w:val="-1"/>
                <w:lang w:val="ru-RU"/>
              </w:rPr>
              <w:t xml:space="preserve"> </w:t>
            </w:r>
            <w:r w:rsidRPr="005C6D59">
              <w:rPr>
                <w:rFonts w:ascii="Times New Roman" w:eastAsia="Times New Roman" w:hAnsi="Times New Roman" w:cs="Times New Roman"/>
                <w:lang w:val="ru-RU"/>
              </w:rPr>
              <w:t>беру</w:t>
            </w:r>
          </w:p>
        </w:tc>
        <w:tc>
          <w:tcPr>
            <w:tcW w:w="2500" w:type="dxa"/>
            <w:tcBorders>
              <w:right w:val="single" w:sz="4" w:space="0" w:color="auto"/>
            </w:tcBorders>
          </w:tcPr>
          <w:p w:rsidR="006E070D" w:rsidRPr="005C6D59" w:rsidRDefault="006E070D" w:rsidP="006E070D">
            <w:pPr>
              <w:rPr>
                <w:rFonts w:ascii="Times New Roman" w:eastAsia="Times New Roman" w:hAnsi="Times New Roman" w:cs="Times New Roman"/>
                <w:lang w:eastAsia="ru-RU"/>
              </w:rPr>
            </w:pPr>
            <w:r w:rsidRPr="005C6D59">
              <w:rPr>
                <w:rFonts w:ascii="Times New Roman" w:hAnsi="Times New Roman" w:cs="Times New Roman"/>
              </w:rPr>
              <w:t xml:space="preserve">Балалардың көңіл күйі, денсаулығы жайында ата – анамен әңгімелесу. </w:t>
            </w:r>
          </w:p>
        </w:tc>
        <w:tc>
          <w:tcPr>
            <w:tcW w:w="2417" w:type="dxa"/>
            <w:tcBorders>
              <w:left w:val="single" w:sz="4" w:space="0" w:color="auto"/>
              <w:right w:val="single" w:sz="4" w:space="0" w:color="auto"/>
            </w:tcBorders>
          </w:tcPr>
          <w:p w:rsidR="006E070D" w:rsidRPr="005C6D59" w:rsidRDefault="006E070D" w:rsidP="006E070D">
            <w:pPr>
              <w:rPr>
                <w:rFonts w:ascii="Times New Roman" w:eastAsia="Times New Roman" w:hAnsi="Times New Roman" w:cs="Times New Roman"/>
                <w:lang w:eastAsia="ru-RU"/>
              </w:rPr>
            </w:pPr>
            <w:r w:rsidRPr="005C6D59">
              <w:rPr>
                <w:rFonts w:ascii="Times New Roman" w:hAnsi="Times New Roman" w:cs="Times New Roman"/>
              </w:rPr>
              <w:t>Ата- аналарға балаларын таңертеңгілік жаттығуға уақыттылы алып келуін ескерту.</w:t>
            </w:r>
          </w:p>
        </w:tc>
        <w:tc>
          <w:tcPr>
            <w:tcW w:w="2268" w:type="dxa"/>
            <w:tcBorders>
              <w:left w:val="single" w:sz="4" w:space="0" w:color="auto"/>
              <w:right w:val="single" w:sz="4" w:space="0" w:color="auto"/>
            </w:tcBorders>
          </w:tcPr>
          <w:p w:rsidR="006E070D" w:rsidRPr="005C6D59" w:rsidRDefault="006E070D" w:rsidP="006E070D">
            <w:pPr>
              <w:rPr>
                <w:rFonts w:ascii="Times New Roman" w:eastAsia="Times New Roman" w:hAnsi="Times New Roman" w:cs="Times New Roman"/>
                <w:lang w:eastAsia="ru-RU"/>
              </w:rPr>
            </w:pPr>
            <w:r w:rsidRPr="005C6D59">
              <w:rPr>
                <w:rFonts w:ascii="Times New Roman" w:hAnsi="Times New Roman" w:cs="Times New Roman"/>
              </w:rPr>
              <w:t>Балалардың тазалығы жөнінде кеңес беру.</w:t>
            </w:r>
          </w:p>
        </w:tc>
        <w:tc>
          <w:tcPr>
            <w:tcW w:w="2282" w:type="dxa"/>
            <w:gridSpan w:val="2"/>
            <w:tcBorders>
              <w:left w:val="single" w:sz="4" w:space="0" w:color="auto"/>
              <w:right w:val="single" w:sz="4" w:space="0" w:color="auto"/>
            </w:tcBorders>
          </w:tcPr>
          <w:p w:rsidR="006E070D" w:rsidRPr="005C6D59" w:rsidRDefault="006E070D" w:rsidP="006E070D">
            <w:pPr>
              <w:rPr>
                <w:rFonts w:ascii="Times New Roman" w:eastAsia="Times New Roman" w:hAnsi="Times New Roman" w:cs="Times New Roman"/>
                <w:lang w:eastAsia="ru-RU"/>
              </w:rPr>
            </w:pPr>
            <w:r w:rsidRPr="005C6D59">
              <w:rPr>
                <w:rFonts w:ascii="Times New Roman" w:hAnsi="Times New Roman" w:cs="Times New Roman"/>
              </w:rPr>
              <w:t>Ата –аналарға баланың денсаулығын сақтау жөнінде кеңес беру.</w:t>
            </w:r>
          </w:p>
        </w:tc>
        <w:tc>
          <w:tcPr>
            <w:tcW w:w="2268" w:type="dxa"/>
            <w:tcBorders>
              <w:left w:val="single" w:sz="4" w:space="0" w:color="auto"/>
            </w:tcBorders>
          </w:tcPr>
          <w:p w:rsidR="006E070D" w:rsidRPr="005C6D59" w:rsidRDefault="006E070D" w:rsidP="006E070D">
            <w:pPr>
              <w:rPr>
                <w:rFonts w:ascii="Times New Roman" w:eastAsia="Times New Roman" w:hAnsi="Times New Roman" w:cs="Times New Roman"/>
                <w:lang w:eastAsia="ru-RU"/>
              </w:rPr>
            </w:pPr>
            <w:r w:rsidRPr="005C6D59">
              <w:rPr>
                <w:rFonts w:ascii="Times New Roman" w:hAnsi="Times New Roman" w:cs="Times New Roman"/>
              </w:rPr>
              <w:t>Ата –аналармен қарым –қатынас мәдениетін орнату. Күн тәртібін сақтауға дағдылану.</w:t>
            </w:r>
          </w:p>
        </w:tc>
      </w:tr>
      <w:tr w:rsidR="006E070D" w:rsidRPr="00FA70ED" w:rsidTr="006E070D">
        <w:trPr>
          <w:trHeight w:val="763"/>
        </w:trPr>
        <w:tc>
          <w:tcPr>
            <w:tcW w:w="2698" w:type="dxa"/>
          </w:tcPr>
          <w:p w:rsidR="006E070D" w:rsidRPr="005C6D59" w:rsidRDefault="006E070D" w:rsidP="006E070D">
            <w:pPr>
              <w:ind w:left="110" w:right="498"/>
              <w:contextualSpacing/>
              <w:rPr>
                <w:rFonts w:ascii="Times New Roman" w:eastAsia="Times New Roman" w:hAnsi="Times New Roman" w:cs="Times New Roman"/>
              </w:rPr>
            </w:pPr>
            <w:r w:rsidRPr="005C6D59">
              <w:rPr>
                <w:rFonts w:ascii="Times New Roman" w:eastAsia="Times New Roman" w:hAnsi="Times New Roman" w:cs="Times New Roman"/>
              </w:rPr>
              <w:t>Балалардың дербес әрекеті</w:t>
            </w:r>
            <w:r w:rsidRPr="005C6D59">
              <w:rPr>
                <w:rFonts w:ascii="Times New Roman" w:eastAsia="Times New Roman" w:hAnsi="Times New Roman" w:cs="Times New Roman"/>
                <w:spacing w:val="-57"/>
              </w:rPr>
              <w:t xml:space="preserve"> </w:t>
            </w:r>
            <w:r w:rsidRPr="005C6D59">
              <w:rPr>
                <w:rFonts w:ascii="Times New Roman" w:eastAsia="Times New Roman" w:hAnsi="Times New Roman" w:cs="Times New Roman"/>
              </w:rPr>
              <w:t>(баяу қимылды ойындар,</w:t>
            </w:r>
            <w:r w:rsidRPr="005C6D59">
              <w:rPr>
                <w:rFonts w:ascii="Times New Roman" w:eastAsia="Times New Roman" w:hAnsi="Times New Roman" w:cs="Times New Roman"/>
                <w:spacing w:val="1"/>
              </w:rPr>
              <w:t xml:space="preserve"> </w:t>
            </w:r>
            <w:r w:rsidRPr="005C6D59">
              <w:rPr>
                <w:rFonts w:ascii="Times New Roman" w:eastAsia="Times New Roman" w:hAnsi="Times New Roman" w:cs="Times New Roman"/>
              </w:rPr>
              <w:t>үстел</w:t>
            </w:r>
            <w:r w:rsidRPr="005C6D59">
              <w:rPr>
                <w:rFonts w:ascii="Times New Roman" w:eastAsia="Times New Roman" w:hAnsi="Times New Roman" w:cs="Times New Roman"/>
                <w:spacing w:val="-1"/>
              </w:rPr>
              <w:t xml:space="preserve"> </w:t>
            </w:r>
            <w:r w:rsidRPr="005C6D59">
              <w:rPr>
                <w:rFonts w:ascii="Times New Roman" w:eastAsia="Times New Roman" w:hAnsi="Times New Roman" w:cs="Times New Roman"/>
              </w:rPr>
              <w:t>үсті ойындары,</w:t>
            </w:r>
          </w:p>
          <w:p w:rsidR="006E070D" w:rsidRPr="005C6D59" w:rsidRDefault="006E070D" w:rsidP="006E070D">
            <w:pPr>
              <w:ind w:left="110" w:right="558"/>
              <w:contextualSpacing/>
              <w:rPr>
                <w:rFonts w:ascii="Times New Roman" w:eastAsia="Times New Roman" w:hAnsi="Times New Roman" w:cs="Times New Roman"/>
              </w:rPr>
            </w:pPr>
            <w:r w:rsidRPr="005C6D59">
              <w:rPr>
                <w:rFonts w:ascii="Times New Roman" w:eastAsia="Times New Roman" w:hAnsi="Times New Roman" w:cs="Times New Roman"/>
              </w:rPr>
              <w:t xml:space="preserve">бейнелеу әрекеті, кітаптар </w:t>
            </w:r>
            <w:r w:rsidRPr="005C6D59">
              <w:rPr>
                <w:rFonts w:ascii="Times New Roman" w:eastAsia="Times New Roman" w:hAnsi="Times New Roman" w:cs="Times New Roman"/>
                <w:spacing w:val="-58"/>
              </w:rPr>
              <w:t xml:space="preserve"> </w:t>
            </w:r>
            <w:r w:rsidRPr="005C6D59">
              <w:rPr>
                <w:rFonts w:ascii="Times New Roman" w:eastAsia="Times New Roman" w:hAnsi="Times New Roman" w:cs="Times New Roman"/>
              </w:rPr>
              <w:t>қарау және тағы басқа</w:t>
            </w:r>
            <w:r w:rsidRPr="005C6D59">
              <w:rPr>
                <w:rFonts w:ascii="Times New Roman" w:eastAsia="Times New Roman" w:hAnsi="Times New Roman" w:cs="Times New Roman"/>
                <w:spacing w:val="1"/>
              </w:rPr>
              <w:t xml:space="preserve"> </w:t>
            </w:r>
            <w:r w:rsidRPr="005C6D59">
              <w:rPr>
                <w:rFonts w:ascii="Times New Roman" w:eastAsia="Times New Roman" w:hAnsi="Times New Roman" w:cs="Times New Roman"/>
              </w:rPr>
              <w:t>әрекеттер)</w:t>
            </w:r>
          </w:p>
        </w:tc>
        <w:tc>
          <w:tcPr>
            <w:tcW w:w="2500" w:type="dxa"/>
          </w:tcPr>
          <w:p w:rsidR="006E070D" w:rsidRPr="005C6D59" w:rsidRDefault="006E070D" w:rsidP="006E070D">
            <w:pPr>
              <w:pStyle w:val="a3"/>
              <w:shd w:val="clear" w:color="auto" w:fill="FFFFFF"/>
              <w:spacing w:before="0" w:beforeAutospacing="0" w:after="0" w:afterAutospacing="0" w:line="227" w:lineRule="atLeast"/>
              <w:rPr>
                <w:sz w:val="22"/>
                <w:szCs w:val="22"/>
              </w:rPr>
            </w:pPr>
            <w:r w:rsidRPr="005C6D59">
              <w:rPr>
                <w:b/>
                <w:color w:val="000000"/>
                <w:sz w:val="22"/>
                <w:szCs w:val="22"/>
              </w:rPr>
              <w:t>Құрылымдалған ойын:</w:t>
            </w:r>
            <w:r w:rsidRPr="005C6D59">
              <w:rPr>
                <w:sz w:val="22"/>
                <w:szCs w:val="22"/>
              </w:rPr>
              <w:t xml:space="preserve"> «Айналадағы заттар»</w:t>
            </w:r>
          </w:p>
          <w:p w:rsidR="006E070D" w:rsidRPr="005C6D59" w:rsidRDefault="006E070D" w:rsidP="006E070D">
            <w:pPr>
              <w:pStyle w:val="a3"/>
              <w:shd w:val="clear" w:color="auto" w:fill="FFFFFF"/>
              <w:spacing w:before="0" w:beforeAutospacing="0" w:after="0" w:afterAutospacing="0" w:line="227" w:lineRule="atLeast"/>
              <w:rPr>
                <w:sz w:val="22"/>
                <w:szCs w:val="22"/>
              </w:rPr>
            </w:pPr>
            <w:r w:rsidRPr="005C6D59">
              <w:rPr>
                <w:sz w:val="22"/>
                <w:szCs w:val="22"/>
              </w:rPr>
              <w:t>Мақсаты: Шығармашылыққа деген қызығушылықтарын дамыту; айналадағы заттарға көңіл бөлуге үйрету.</w:t>
            </w:r>
          </w:p>
        </w:tc>
        <w:tc>
          <w:tcPr>
            <w:tcW w:w="2417" w:type="dxa"/>
          </w:tcPr>
          <w:p w:rsidR="006E070D" w:rsidRPr="005C6D59" w:rsidRDefault="006E070D" w:rsidP="006E070D">
            <w:pPr>
              <w:rPr>
                <w:rFonts w:ascii="Times New Roman" w:eastAsia="Times New Roman" w:hAnsi="Times New Roman" w:cs="Times New Roman"/>
                <w:b/>
              </w:rPr>
            </w:pPr>
            <w:r w:rsidRPr="005C6D59">
              <w:rPr>
                <w:rFonts w:ascii="Times New Roman" w:eastAsia="Times New Roman" w:hAnsi="Times New Roman" w:cs="Times New Roman"/>
                <w:b/>
              </w:rPr>
              <w:t>"Сипаттамасы бойынша затты таны" дидактикалық ойыны.</w:t>
            </w:r>
          </w:p>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rPr>
              <w:t>Мақсат-міндеттер: сипаттау әңгімесін құрастыруды үйрету, зейіндерін, сөйлеу тілдерін дамыту, ұқсастықтары мен айырмашылықтарын табуды.</w:t>
            </w:r>
          </w:p>
          <w:p w:rsidR="006E070D" w:rsidRPr="005C6D59" w:rsidRDefault="006E070D" w:rsidP="006E070D">
            <w:pPr>
              <w:rPr>
                <w:rFonts w:ascii="Times New Roman" w:hAnsi="Times New Roman" w:cs="Times New Roman"/>
              </w:rPr>
            </w:pPr>
            <w:r w:rsidRPr="005C6D59">
              <w:rPr>
                <w:rFonts w:ascii="Times New Roman" w:hAnsi="Times New Roman" w:cs="Times New Roman"/>
              </w:rPr>
              <w:t xml:space="preserve"> </w:t>
            </w:r>
          </w:p>
        </w:tc>
        <w:tc>
          <w:tcPr>
            <w:tcW w:w="2268" w:type="dxa"/>
          </w:tcPr>
          <w:p w:rsidR="006E070D" w:rsidRPr="005C6D59" w:rsidRDefault="006E070D" w:rsidP="006E070D">
            <w:pPr>
              <w:rPr>
                <w:rFonts w:ascii="Times New Roman" w:hAnsi="Times New Roman" w:cs="Times New Roman"/>
                <w:b/>
              </w:rPr>
            </w:pPr>
            <w:r w:rsidRPr="005C6D59">
              <w:rPr>
                <w:rFonts w:ascii="Times New Roman" w:hAnsi="Times New Roman" w:cs="Times New Roman"/>
                <w:b/>
              </w:rPr>
              <w:t>Қоршаған ортамен таныстыру – еңбек, коммуникативтік әрекет</w:t>
            </w:r>
          </w:p>
          <w:p w:rsidR="006E070D" w:rsidRPr="005C6D59" w:rsidRDefault="006E070D" w:rsidP="006E070D">
            <w:pPr>
              <w:rPr>
                <w:rFonts w:ascii="Times New Roman" w:eastAsia="Times New Roman" w:hAnsi="Times New Roman" w:cs="Times New Roman"/>
                <w:b/>
              </w:rPr>
            </w:pPr>
            <w:r w:rsidRPr="005C6D59">
              <w:rPr>
                <w:rFonts w:ascii="Times New Roman" w:eastAsia="Times New Roman" w:hAnsi="Times New Roman" w:cs="Times New Roman"/>
                <w:b/>
              </w:rPr>
              <w:t>"Ойыншықтардағы тәртіп".</w:t>
            </w:r>
          </w:p>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rPr>
              <w:t>Мақсат-міндеттер: ойыншықтарды тәртіпте ұстау: жуу, кептіру, сүрту және орнына қою. Еңбекқорлықты, тәртіпсіздікті көре білуді дамыту; сумен жұмыс кезінде ұқыптылықты дамыту. Өз еңбегі мен басқа адамдардың еңбегін құрметтеуге тәрбиелеу.</w:t>
            </w:r>
          </w:p>
          <w:p w:rsidR="006E070D" w:rsidRPr="005C6D59" w:rsidRDefault="006E070D" w:rsidP="006E070D">
            <w:pPr>
              <w:rPr>
                <w:rFonts w:ascii="Times New Roman" w:hAnsi="Times New Roman" w:cs="Times New Roman"/>
                <w:b/>
              </w:rPr>
            </w:pPr>
            <w:r w:rsidRPr="005C6D59">
              <w:rPr>
                <w:rFonts w:ascii="Times New Roman" w:eastAsia="Times New Roman" w:hAnsi="Times New Roman" w:cs="Times New Roman"/>
                <w:b/>
              </w:rPr>
              <w:t>(еңбек дағдылары)</w:t>
            </w:r>
          </w:p>
        </w:tc>
        <w:tc>
          <w:tcPr>
            <w:tcW w:w="2282" w:type="dxa"/>
            <w:gridSpan w:val="2"/>
          </w:tcPr>
          <w:p w:rsidR="006E070D" w:rsidRPr="005C6D59" w:rsidRDefault="006E070D" w:rsidP="006E070D">
            <w:pPr>
              <w:rPr>
                <w:rFonts w:ascii="Times New Roman" w:hAnsi="Times New Roman" w:cs="Times New Roman"/>
              </w:rPr>
            </w:pPr>
            <w:r w:rsidRPr="005C6D59">
              <w:rPr>
                <w:rFonts w:ascii="Times New Roman" w:hAnsi="Times New Roman" w:cs="Times New Roman"/>
                <w:b/>
              </w:rPr>
              <w:t>Көркем әдебиет - шығармашылық, коммуникативтік, ойын  әрекеті</w:t>
            </w:r>
            <w:r w:rsidRPr="005C6D59">
              <w:rPr>
                <w:rFonts w:ascii="Times New Roman" w:hAnsi="Times New Roman" w:cs="Times New Roman"/>
              </w:rPr>
              <w:t xml:space="preserve"> </w:t>
            </w:r>
          </w:p>
          <w:p w:rsidR="006E070D" w:rsidRPr="005C6D59" w:rsidRDefault="006E070D" w:rsidP="006E070D">
            <w:pPr>
              <w:pStyle w:val="a3"/>
              <w:shd w:val="clear" w:color="auto" w:fill="FFFFFF"/>
              <w:spacing w:before="0" w:beforeAutospacing="0" w:after="0" w:afterAutospacing="0"/>
              <w:rPr>
                <w:sz w:val="22"/>
                <w:szCs w:val="22"/>
              </w:rPr>
            </w:pPr>
            <w:r w:rsidRPr="005C6D59">
              <w:rPr>
                <w:sz w:val="22"/>
                <w:szCs w:val="22"/>
              </w:rPr>
              <w:t>Мақсаты: Жақындарының мамандықтарымен таныстыру, олардың атқаратын қызметінің маңызын түсіну, ата-анасының мамандықтарына қызығушылықты қалыптастыру.</w:t>
            </w:r>
          </w:p>
        </w:tc>
        <w:tc>
          <w:tcPr>
            <w:tcW w:w="2268" w:type="dxa"/>
          </w:tcPr>
          <w:p w:rsidR="006E070D" w:rsidRPr="005C6D59" w:rsidRDefault="006E070D" w:rsidP="006E070D">
            <w:pPr>
              <w:rPr>
                <w:rFonts w:ascii="Times New Roman" w:hAnsi="Times New Roman" w:cs="Times New Roman"/>
                <w:b/>
              </w:rPr>
            </w:pPr>
            <w:r w:rsidRPr="005C6D59">
              <w:rPr>
                <w:rFonts w:ascii="Times New Roman" w:hAnsi="Times New Roman" w:cs="Times New Roman"/>
                <w:b/>
              </w:rPr>
              <w:t>Қоршаған ортамен таныстыру,сөйлеуді дамыту іс-әрекеттері</w:t>
            </w:r>
          </w:p>
          <w:p w:rsidR="006E070D" w:rsidRPr="005C6D59" w:rsidRDefault="006E070D" w:rsidP="006E070D">
            <w:pPr>
              <w:rPr>
                <w:rFonts w:ascii="Times New Roman" w:eastAsia="Times New Roman" w:hAnsi="Times New Roman" w:cs="Times New Roman"/>
                <w:b/>
              </w:rPr>
            </w:pPr>
            <w:r w:rsidRPr="005C6D59">
              <w:rPr>
                <w:rFonts w:ascii="Times New Roman" w:eastAsia="Times New Roman" w:hAnsi="Times New Roman" w:cs="Times New Roman"/>
                <w:b/>
              </w:rPr>
              <w:t>"Бөлме өсімдіктерін бақылау".</w:t>
            </w:r>
          </w:p>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rPr>
              <w:t>Мақсат-міндеттер: балалардың су және өсімдіктермен жұмыс кезінде дәлдікті, өз іс-әрекеттеріне сенімділікті, еңбек дағдыларын дамыту. Қоршаған табиғатқа ұқыпты қарауды, оған қамқорлық жасауды тәрбиелеу.</w:t>
            </w:r>
          </w:p>
          <w:p w:rsidR="006E070D" w:rsidRPr="005C6D59" w:rsidRDefault="006E070D" w:rsidP="006E070D">
            <w:pPr>
              <w:rPr>
                <w:rFonts w:ascii="Times New Roman" w:hAnsi="Times New Roman" w:cs="Times New Roman"/>
                <w:color w:val="7030A0"/>
              </w:rPr>
            </w:pPr>
            <w:r w:rsidRPr="005C6D59">
              <w:rPr>
                <w:rFonts w:ascii="Times New Roman" w:eastAsia="Times New Roman" w:hAnsi="Times New Roman" w:cs="Times New Roman"/>
                <w:b/>
              </w:rPr>
              <w:t>(еңбек дағдылары)</w:t>
            </w:r>
          </w:p>
          <w:p w:rsidR="006E070D" w:rsidRPr="005C6D59" w:rsidRDefault="006E070D" w:rsidP="006E070D">
            <w:pPr>
              <w:rPr>
                <w:rFonts w:ascii="Times New Roman" w:hAnsi="Times New Roman" w:cs="Times New Roman"/>
              </w:rPr>
            </w:pPr>
          </w:p>
        </w:tc>
      </w:tr>
      <w:tr w:rsidR="006E070D" w:rsidRPr="00FA70ED" w:rsidTr="006E070D">
        <w:trPr>
          <w:trHeight w:val="325"/>
        </w:trPr>
        <w:tc>
          <w:tcPr>
            <w:tcW w:w="2698" w:type="dxa"/>
          </w:tcPr>
          <w:p w:rsidR="006E070D" w:rsidRPr="005C6D59"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rPr>
              <w:t>Таңертенгі</w:t>
            </w:r>
            <w:r w:rsidRPr="005C6D59">
              <w:rPr>
                <w:rFonts w:ascii="Times New Roman" w:eastAsia="Times New Roman" w:hAnsi="Times New Roman" w:cs="Times New Roman"/>
                <w:spacing w:val="-3"/>
              </w:rPr>
              <w:t xml:space="preserve"> </w:t>
            </w:r>
            <w:r w:rsidRPr="005C6D59">
              <w:rPr>
                <w:rFonts w:ascii="Times New Roman" w:eastAsia="Times New Roman" w:hAnsi="Times New Roman" w:cs="Times New Roman"/>
              </w:rPr>
              <w:t>жаттығу</w:t>
            </w:r>
          </w:p>
        </w:tc>
        <w:tc>
          <w:tcPr>
            <w:tcW w:w="11735" w:type="dxa"/>
            <w:gridSpan w:val="6"/>
          </w:tcPr>
          <w:p w:rsidR="006E070D" w:rsidRPr="005C6D59" w:rsidRDefault="006E070D" w:rsidP="006E070D">
            <w:pPr>
              <w:jc w:val="center"/>
              <w:rPr>
                <w:rFonts w:ascii="Times New Roman" w:eastAsia="Times New Roman" w:hAnsi="Times New Roman" w:cs="Times New Roman"/>
              </w:rPr>
            </w:pPr>
            <w:r w:rsidRPr="005C6D59">
              <w:rPr>
                <w:rFonts w:ascii="Times New Roman" w:hAnsi="Times New Roman" w:cs="Times New Roman"/>
              </w:rPr>
              <w:t xml:space="preserve">Таңертеңгі жаттығу кешені (қимыл белсенділігі, ойын әрекеті). Сапқа тұру, жүру, жүгіру, жалпы дамытушы және тыныс алу жаттығулары. </w:t>
            </w:r>
            <w:r w:rsidRPr="005C6D59">
              <w:rPr>
                <w:rFonts w:ascii="Times New Roman" w:eastAsia="Times New Roman" w:hAnsi="Times New Roman" w:cs="Times New Roman"/>
              </w:rPr>
              <w:t>Дене шынықтыру. №</w:t>
            </w:r>
            <w:r w:rsidRPr="005C6D59">
              <w:rPr>
                <w:rFonts w:ascii="Times New Roman" w:eastAsia="Times New Roman" w:hAnsi="Times New Roman" w:cs="Times New Roman"/>
                <w:lang w:val="ru-RU"/>
              </w:rPr>
              <w:t xml:space="preserve">6 </w:t>
            </w:r>
            <w:r w:rsidRPr="005C6D59">
              <w:rPr>
                <w:rFonts w:ascii="Times New Roman" w:eastAsia="Times New Roman" w:hAnsi="Times New Roman" w:cs="Times New Roman"/>
              </w:rPr>
              <w:t>жаттығулар кешені</w:t>
            </w:r>
          </w:p>
        </w:tc>
      </w:tr>
      <w:tr w:rsidR="006E070D" w:rsidRPr="00FA70ED" w:rsidTr="006E070D">
        <w:trPr>
          <w:trHeight w:val="321"/>
        </w:trPr>
        <w:tc>
          <w:tcPr>
            <w:tcW w:w="2698" w:type="dxa"/>
          </w:tcPr>
          <w:p w:rsidR="006E070D" w:rsidRPr="005C6D59"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rPr>
              <w:t>Таңғы</w:t>
            </w:r>
            <w:r w:rsidRPr="005C6D59">
              <w:rPr>
                <w:rFonts w:ascii="Times New Roman" w:eastAsia="Times New Roman" w:hAnsi="Times New Roman" w:cs="Times New Roman"/>
                <w:spacing w:val="-4"/>
              </w:rPr>
              <w:t xml:space="preserve"> </w:t>
            </w:r>
            <w:r w:rsidRPr="005C6D59">
              <w:rPr>
                <w:rFonts w:ascii="Times New Roman" w:eastAsia="Times New Roman" w:hAnsi="Times New Roman" w:cs="Times New Roman"/>
              </w:rPr>
              <w:t>ас</w:t>
            </w:r>
          </w:p>
        </w:tc>
        <w:tc>
          <w:tcPr>
            <w:tcW w:w="11735" w:type="dxa"/>
            <w:gridSpan w:val="6"/>
          </w:tcPr>
          <w:p w:rsidR="006E070D" w:rsidRPr="005C6D59" w:rsidRDefault="006E070D" w:rsidP="006E070D">
            <w:pPr>
              <w:rPr>
                <w:rFonts w:ascii="Times New Roman" w:hAnsi="Times New Roman" w:cs="Times New Roman"/>
              </w:rPr>
            </w:pPr>
            <w:r w:rsidRPr="005C6D59">
              <w:rPr>
                <w:rFonts w:ascii="Times New Roman" w:hAnsi="Times New Roman" w:cs="Times New Roman"/>
              </w:rPr>
              <w:t xml:space="preserve">Таңғы ас алдында гигиеналық шараларды орындау (мәдени-гигиеналық дағдылар, өзіне-өзі қызмет ету, кезекшілердің еңбек әрекеті (ас ішу құралдарын, майлықтарды үстелге қою) Гигиеналық шаралар (қолды дұрыс жуу, өз орамалының орнын білу, қолды дұрыс сүрту және орамалды орнына ілу, көркем сөз қолдану мысалы, </w:t>
            </w:r>
          </w:p>
          <w:p w:rsidR="006E070D" w:rsidRPr="005C6D59" w:rsidRDefault="006E070D" w:rsidP="006E070D">
            <w:pPr>
              <w:jc w:val="center"/>
              <w:rPr>
                <w:rFonts w:ascii="Times New Roman" w:hAnsi="Times New Roman" w:cs="Times New Roman"/>
                <w:b/>
              </w:rPr>
            </w:pPr>
            <w:r w:rsidRPr="005C6D59">
              <w:rPr>
                <w:rFonts w:ascii="Times New Roman" w:hAnsi="Times New Roman" w:cs="Times New Roman"/>
                <w:b/>
              </w:rPr>
              <w:t>«Тазалықтың досы-сабын»</w:t>
            </w:r>
          </w:p>
          <w:p w:rsidR="006E070D" w:rsidRPr="005C6D59" w:rsidRDefault="006E070D" w:rsidP="006E070D">
            <w:pPr>
              <w:rPr>
                <w:rFonts w:ascii="Times New Roman" w:hAnsi="Times New Roman" w:cs="Times New Roman"/>
              </w:rPr>
            </w:pPr>
            <w:r w:rsidRPr="005C6D59">
              <w:rPr>
                <w:rFonts w:ascii="Times New Roman" w:hAnsi="Times New Roman" w:cs="Times New Roman"/>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p w:rsidR="006E070D" w:rsidRPr="005C6D59" w:rsidRDefault="006E070D" w:rsidP="006E070D">
            <w:pPr>
              <w:rPr>
                <w:rFonts w:ascii="Times New Roman" w:eastAsia="Times New Roman" w:hAnsi="Times New Roman" w:cs="Times New Roman"/>
              </w:rPr>
            </w:pPr>
            <w:r w:rsidRPr="005C6D59">
              <w:rPr>
                <w:rFonts w:ascii="Times New Roman" w:eastAsia="Calibri" w:hAnsi="Times New Roman" w:cs="Times New Roman"/>
              </w:rPr>
              <w:t xml:space="preserve"> </w:t>
            </w:r>
            <w:r w:rsidRPr="005C6D59">
              <w:rPr>
                <w:rFonts w:ascii="Times New Roman" w:eastAsia="Calibri" w:hAnsi="Times New Roman" w:cs="Times New Roman"/>
                <w:b/>
                <w:color w:val="000000"/>
                <w:lang w:eastAsia="ru-RU"/>
              </w:rPr>
              <w:t>Математика негіздері, қазақ тілі коммуникативтік,</w:t>
            </w:r>
            <w:r w:rsidRPr="005C6D59">
              <w:rPr>
                <w:rFonts w:ascii="Times New Roman" w:eastAsia="Calibri" w:hAnsi="Times New Roman" w:cs="Times New Roman"/>
                <w:color w:val="000000"/>
                <w:lang w:eastAsia="ru-RU"/>
              </w:rPr>
              <w:t xml:space="preserve"> </w:t>
            </w:r>
            <w:r w:rsidRPr="005C6D59">
              <w:rPr>
                <w:rFonts w:ascii="Times New Roman" w:eastAsia="Calibri" w:hAnsi="Times New Roman" w:cs="Times New Roman"/>
                <w:b/>
                <w:color w:val="000000"/>
                <w:lang w:eastAsia="ru-RU"/>
              </w:rPr>
              <w:t>танымдық, еңбек әрекеті</w:t>
            </w:r>
            <w:r w:rsidRPr="005C6D59">
              <w:rPr>
                <w:rFonts w:ascii="Times New Roman" w:eastAsia="Calibri" w:hAnsi="Times New Roman" w:cs="Times New Roman"/>
                <w:color w:val="000000"/>
                <w:lang w:eastAsia="ru-RU"/>
              </w:rPr>
              <w:t xml:space="preserve">  (кезекшілердің әрекеті) Бала санына байланысты ыдыстарды үстел үстіне орналастыру.</w:t>
            </w:r>
          </w:p>
        </w:tc>
      </w:tr>
      <w:tr w:rsidR="006E070D" w:rsidRPr="00FA70ED" w:rsidTr="006E070D">
        <w:trPr>
          <w:trHeight w:val="70"/>
        </w:trPr>
        <w:tc>
          <w:tcPr>
            <w:tcW w:w="2698" w:type="dxa"/>
          </w:tcPr>
          <w:p w:rsidR="006E070D" w:rsidRPr="005C6D59"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rPr>
              <w:t>Ұйымдастырылған</w:t>
            </w:r>
            <w:r w:rsidRPr="005C6D59">
              <w:rPr>
                <w:rFonts w:ascii="Times New Roman" w:eastAsia="Times New Roman" w:hAnsi="Times New Roman" w:cs="Times New Roman"/>
                <w:spacing w:val="-2"/>
              </w:rPr>
              <w:t xml:space="preserve"> </w:t>
            </w:r>
            <w:r w:rsidRPr="005C6D59">
              <w:rPr>
                <w:rFonts w:ascii="Times New Roman" w:eastAsia="Times New Roman" w:hAnsi="Times New Roman" w:cs="Times New Roman"/>
              </w:rPr>
              <w:t>іс-әрекетке дайындық</w:t>
            </w:r>
          </w:p>
        </w:tc>
        <w:tc>
          <w:tcPr>
            <w:tcW w:w="2500" w:type="dxa"/>
          </w:tcPr>
          <w:p w:rsidR="006E070D" w:rsidRPr="005C6D59" w:rsidRDefault="006E070D" w:rsidP="006E070D">
            <w:pPr>
              <w:rPr>
                <w:rFonts w:ascii="Times New Roman" w:eastAsia="Calibri" w:hAnsi="Times New Roman" w:cs="Times New Roman"/>
                <w:b/>
              </w:rPr>
            </w:pPr>
            <w:r w:rsidRPr="005C6D59">
              <w:rPr>
                <w:rFonts w:ascii="Times New Roman" w:eastAsia="Calibri" w:hAnsi="Times New Roman" w:cs="Times New Roman"/>
                <w:b/>
              </w:rPr>
              <w:t>Таңғы жиын:</w:t>
            </w:r>
          </w:p>
          <w:p w:rsidR="006E070D" w:rsidRPr="005C6D59" w:rsidRDefault="006E070D" w:rsidP="006E070D">
            <w:pPr>
              <w:rPr>
                <w:rFonts w:ascii="Times New Roman" w:eastAsia="Calibri" w:hAnsi="Times New Roman" w:cs="Times New Roman"/>
              </w:rPr>
            </w:pPr>
            <w:r w:rsidRPr="005C6D59">
              <w:rPr>
                <w:rFonts w:ascii="Times New Roman" w:eastAsia="Calibri" w:hAnsi="Times New Roman" w:cs="Times New Roman"/>
                <w:b/>
              </w:rPr>
              <w:t>Музыка іс-әрекеті:</w:t>
            </w:r>
            <w:r w:rsidRPr="005C6D59">
              <w:rPr>
                <w:rFonts w:ascii="Times New Roman" w:eastAsia="Calibri" w:hAnsi="Times New Roman" w:cs="Times New Roman"/>
              </w:rPr>
              <w:t xml:space="preserve"> Мемлекеттік әнұранды орындау.</w:t>
            </w:r>
          </w:p>
          <w:p w:rsidR="006E070D" w:rsidRPr="005C6D59" w:rsidRDefault="006E070D" w:rsidP="006E070D">
            <w:pPr>
              <w:rPr>
                <w:rFonts w:ascii="Times New Roman" w:eastAsia="Calibri" w:hAnsi="Times New Roman" w:cs="Times New Roman"/>
              </w:rPr>
            </w:pPr>
            <w:r w:rsidRPr="005C6D59">
              <w:rPr>
                <w:rFonts w:ascii="Times New Roman" w:eastAsia="Calibri" w:hAnsi="Times New Roman" w:cs="Times New Roman"/>
              </w:rPr>
              <w:t>Мақсаты: Балалардың бойында отансүйгіштік, патриотизм сезімдерін ояту.</w:t>
            </w:r>
          </w:p>
          <w:p w:rsidR="006E070D" w:rsidRPr="005C6D59" w:rsidRDefault="006E070D" w:rsidP="006E070D">
            <w:pPr>
              <w:rPr>
                <w:rFonts w:ascii="Times New Roman" w:eastAsia="Times New Roman" w:hAnsi="Times New Roman" w:cs="Times New Roman"/>
              </w:rPr>
            </w:pPr>
          </w:p>
        </w:tc>
        <w:tc>
          <w:tcPr>
            <w:tcW w:w="2417" w:type="dxa"/>
          </w:tcPr>
          <w:p w:rsidR="006E070D" w:rsidRPr="005C6D59" w:rsidRDefault="006E070D" w:rsidP="006E070D">
            <w:pPr>
              <w:rPr>
                <w:rFonts w:ascii="Times New Roman" w:eastAsia="Times New Roman" w:hAnsi="Times New Roman" w:cs="Times New Roman"/>
                <w:b/>
              </w:rPr>
            </w:pPr>
            <w:r w:rsidRPr="005C6D59">
              <w:rPr>
                <w:rFonts w:ascii="Times New Roman" w:eastAsia="Times New Roman" w:hAnsi="Times New Roman" w:cs="Times New Roman"/>
                <w:b/>
              </w:rPr>
              <w:t>Таңғы жиын:</w:t>
            </w:r>
          </w:p>
          <w:p w:rsidR="006E070D" w:rsidRPr="005C6D59" w:rsidRDefault="006E070D" w:rsidP="006E070D">
            <w:pPr>
              <w:rPr>
                <w:rFonts w:ascii="Times New Roman" w:eastAsia="Times New Roman" w:hAnsi="Times New Roman" w:cs="Times New Roman"/>
                <w:b/>
              </w:rPr>
            </w:pPr>
            <w:r w:rsidRPr="005C6D59">
              <w:rPr>
                <w:rFonts w:ascii="Times New Roman" w:eastAsia="Times New Roman" w:hAnsi="Times New Roman" w:cs="Times New Roman"/>
                <w:b/>
              </w:rPr>
              <w:t>(танымдық іс-әрекет)</w:t>
            </w:r>
          </w:p>
          <w:p w:rsidR="006E070D" w:rsidRPr="005C6D59" w:rsidRDefault="006E070D" w:rsidP="006E070D">
            <w:pPr>
              <w:rPr>
                <w:rFonts w:ascii="Times New Roman" w:eastAsia="Times New Roman" w:hAnsi="Times New Roman" w:cs="Times New Roman"/>
                <w:b/>
              </w:rPr>
            </w:pPr>
            <w:r w:rsidRPr="005C6D59">
              <w:rPr>
                <w:rFonts w:ascii="Times New Roman" w:eastAsia="Times New Roman" w:hAnsi="Times New Roman" w:cs="Times New Roman"/>
                <w:b/>
              </w:rPr>
              <w:t>«Әртүрлі паззлдар.</w:t>
            </w:r>
          </w:p>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rPr>
              <w:t>Мақсат-міндеттер: балаларға әртүрлі заттар, геометриялық пішіндер құрастыруды үйрету, түстерімен таныстыру, балалардың ой-қиялын дамыту.</w:t>
            </w:r>
          </w:p>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rPr>
              <w:t>Ойын атрибуттары: мозаика ойыншықтары.</w:t>
            </w:r>
          </w:p>
          <w:p w:rsidR="006E070D" w:rsidRDefault="006E070D" w:rsidP="006E070D">
            <w:pPr>
              <w:rPr>
                <w:rFonts w:ascii="Times New Roman" w:eastAsia="Times New Roman" w:hAnsi="Times New Roman" w:cs="Times New Roman"/>
              </w:rPr>
            </w:pPr>
            <w:r w:rsidRPr="005C6D59">
              <w:rPr>
                <w:rFonts w:ascii="Times New Roman" w:eastAsia="Times New Roman" w:hAnsi="Times New Roman" w:cs="Times New Roman"/>
              </w:rPr>
              <w:t>Ойынның барысы: Балаларға өрнектердің түсінің үйлесімділігіне көңіл бөліп, заттардың пішініне сәйкес орналастыра білуге бағыт беріледі.</w:t>
            </w:r>
          </w:p>
          <w:p w:rsidR="006E070D" w:rsidRDefault="006E070D" w:rsidP="006E070D">
            <w:pPr>
              <w:rPr>
                <w:rFonts w:ascii="Times New Roman" w:eastAsia="Times New Roman" w:hAnsi="Times New Roman" w:cs="Times New Roman"/>
              </w:rPr>
            </w:pPr>
            <w:r>
              <w:rPr>
                <w:rFonts w:ascii="Times New Roman" w:eastAsia="Times New Roman" w:hAnsi="Times New Roman" w:cs="Times New Roman"/>
              </w:rPr>
              <w:t>2. «Нейрожаттығулар»</w:t>
            </w:r>
          </w:p>
          <w:p w:rsidR="006E070D" w:rsidRPr="005C6D59" w:rsidRDefault="006E070D" w:rsidP="006E070D">
            <w:pPr>
              <w:rPr>
                <w:rFonts w:ascii="Times New Roman" w:eastAsia="Times New Roman" w:hAnsi="Times New Roman" w:cs="Times New Roman"/>
              </w:rPr>
            </w:pPr>
            <w:r>
              <w:rPr>
                <w:rFonts w:ascii="Times New Roman" w:eastAsia="Times New Roman" w:hAnsi="Times New Roman" w:cs="Times New Roman"/>
              </w:rPr>
              <w:t xml:space="preserve"> </w:t>
            </w:r>
          </w:p>
          <w:p w:rsidR="006E070D" w:rsidRPr="005C6D59" w:rsidRDefault="006E070D" w:rsidP="006E070D">
            <w:pPr>
              <w:shd w:val="clear" w:color="auto" w:fill="FFFFFF"/>
              <w:spacing w:line="0" w:lineRule="auto"/>
              <w:textAlignment w:val="baseline"/>
              <w:rPr>
                <w:rFonts w:ascii="Times New Roman" w:eastAsia="Times New Roman" w:hAnsi="Times New Roman" w:cs="Times New Roman"/>
                <w:color w:val="000000"/>
                <w:lang w:eastAsia="kk-KZ"/>
              </w:rPr>
            </w:pPr>
            <w:r w:rsidRPr="005C6D59">
              <w:rPr>
                <w:rFonts w:ascii="Times New Roman" w:eastAsia="Times New Roman" w:hAnsi="Times New Roman" w:cs="Times New Roman"/>
                <w:b/>
              </w:rPr>
              <w:t>(математика негіздері, қоршаған ортамен танысу)</w:t>
            </w:r>
            <w:r w:rsidRPr="005C6D59">
              <w:rPr>
                <w:rFonts w:ascii="Times New Roman" w:eastAsia="Times New Roman" w:hAnsi="Times New Roman" w:cs="Times New Roman"/>
                <w:color w:val="000000"/>
                <w:lang w:eastAsia="kk-KZ"/>
              </w:rPr>
              <w:t>Ойынның мақсаты: заттың түр</w:t>
            </w:r>
            <w:r w:rsidRPr="005C6D59">
              <w:rPr>
                <w:rFonts w:ascii="Times New Roman" w:eastAsia="Times New Roman" w:hAnsi="Times New Roman" w:cs="Times New Roman"/>
                <w:color w:val="000000"/>
                <w:bdr w:val="none" w:sz="0" w:space="0" w:color="auto" w:frame="1"/>
                <w:lang w:eastAsia="kk-KZ"/>
              </w:rPr>
              <w:t xml:space="preserve">-түсін, пішінін, атын атауға жаттықтыру; сөздік қорын молайту; </w:t>
            </w:r>
          </w:p>
          <w:p w:rsidR="006E070D" w:rsidRPr="005C6D59" w:rsidRDefault="006E070D" w:rsidP="006E070D">
            <w:pPr>
              <w:shd w:val="clear" w:color="auto" w:fill="FFFFFF"/>
              <w:spacing w:line="0" w:lineRule="auto"/>
              <w:textAlignment w:val="baseline"/>
              <w:rPr>
                <w:rFonts w:ascii="Times New Roman" w:eastAsia="Times New Roman" w:hAnsi="Times New Roman" w:cs="Times New Roman"/>
                <w:color w:val="000000"/>
                <w:lang w:eastAsia="kk-KZ"/>
              </w:rPr>
            </w:pPr>
            <w:r w:rsidRPr="005C6D59">
              <w:rPr>
                <w:rFonts w:ascii="Times New Roman" w:eastAsia="Times New Roman" w:hAnsi="Times New Roman" w:cs="Times New Roman"/>
                <w:color w:val="000000"/>
                <w:lang w:eastAsia="kk-KZ"/>
              </w:rPr>
              <w:t>ойлау қабілетін дамыту.</w:t>
            </w:r>
            <w:r w:rsidRPr="005C6D59">
              <w:rPr>
                <w:rFonts w:ascii="Times New Roman" w:eastAsia="Times New Roman" w:hAnsi="Times New Roman" w:cs="Times New Roman"/>
                <w:color w:val="000000"/>
                <w:bdr w:val="none" w:sz="0" w:space="0" w:color="auto" w:frame="1"/>
                <w:lang w:eastAsia="kk-KZ"/>
              </w:rPr>
              <w:t xml:space="preserve"> </w:t>
            </w:r>
          </w:p>
          <w:p w:rsidR="006E070D" w:rsidRPr="005C6D59" w:rsidRDefault="006E070D" w:rsidP="006E070D">
            <w:pPr>
              <w:rPr>
                <w:rFonts w:ascii="Times New Roman" w:eastAsia="Times New Roman" w:hAnsi="Times New Roman" w:cs="Times New Roman"/>
              </w:rPr>
            </w:pPr>
          </w:p>
          <w:p w:rsidR="006E070D" w:rsidRPr="005C6D59" w:rsidRDefault="006E070D" w:rsidP="006E070D">
            <w:pPr>
              <w:rPr>
                <w:rFonts w:ascii="Times New Roman" w:eastAsia="Times New Roman" w:hAnsi="Times New Roman" w:cs="Times New Roman"/>
                <w:b/>
              </w:rPr>
            </w:pPr>
          </w:p>
        </w:tc>
        <w:tc>
          <w:tcPr>
            <w:tcW w:w="2268" w:type="dxa"/>
          </w:tcPr>
          <w:p w:rsidR="006E070D" w:rsidRPr="005C6D59" w:rsidRDefault="006E070D" w:rsidP="006E070D">
            <w:pPr>
              <w:rPr>
                <w:rFonts w:ascii="Times New Roman" w:eastAsia="Times New Roman" w:hAnsi="Times New Roman" w:cs="Times New Roman"/>
                <w:b/>
              </w:rPr>
            </w:pPr>
            <w:r w:rsidRPr="005C6D59">
              <w:rPr>
                <w:rFonts w:ascii="Times New Roman" w:eastAsia="Times New Roman" w:hAnsi="Times New Roman" w:cs="Times New Roman"/>
                <w:b/>
              </w:rPr>
              <w:t>Таңғы жиын: (сөйлеуді дамыту)</w:t>
            </w:r>
          </w:p>
          <w:p w:rsidR="006E070D" w:rsidRPr="005C6D59" w:rsidRDefault="006E070D" w:rsidP="006E070D">
            <w:pPr>
              <w:rPr>
                <w:rFonts w:ascii="Times New Roman" w:eastAsia="Times New Roman" w:hAnsi="Times New Roman" w:cs="Times New Roman"/>
                <w:b/>
              </w:rPr>
            </w:pPr>
            <w:r w:rsidRPr="005C6D59">
              <w:rPr>
                <w:rFonts w:ascii="Times New Roman" w:eastAsia="Times New Roman" w:hAnsi="Times New Roman" w:cs="Times New Roman"/>
                <w:b/>
              </w:rPr>
              <w:t>Саусақ жаттығуы.</w:t>
            </w:r>
          </w:p>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rPr>
              <w:t>1. Біз үйде нешеуміз?</w:t>
            </w:r>
          </w:p>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rPr>
              <w:t>Оң және сол қолдағы басбармақпен балаң үйрек саусақтары түйісіп, жүзіктер секілді айқасып, шынжыр жасайды.</w:t>
            </w:r>
          </w:p>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rPr>
              <w:t>2. Піл.</w:t>
            </w:r>
          </w:p>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rPr>
              <w:t>Оң қол алақаны жайылып тұрады. Сол қол саусақтары бас бармақ пен кішкене бөбек артқы аяғы болса, балаң үйрек пен шылдыр шүмек алдыңғы аяқтары, ал ортаңғы саусақ пілдің тұмсығы.</w:t>
            </w:r>
          </w:p>
          <w:p w:rsidR="006E070D" w:rsidRPr="005C6D59" w:rsidRDefault="006E070D" w:rsidP="006E070D">
            <w:pPr>
              <w:rPr>
                <w:rFonts w:ascii="Times New Roman" w:eastAsia="Times New Roman" w:hAnsi="Times New Roman" w:cs="Times New Roman"/>
                <w:b/>
              </w:rPr>
            </w:pPr>
          </w:p>
          <w:p w:rsidR="006E070D" w:rsidRPr="005C6D59" w:rsidRDefault="006E070D" w:rsidP="006E070D">
            <w:pPr>
              <w:rPr>
                <w:rFonts w:ascii="Times New Roman" w:eastAsia="Times New Roman" w:hAnsi="Times New Roman" w:cs="Times New Roman"/>
                <w:b/>
              </w:rPr>
            </w:pPr>
          </w:p>
        </w:tc>
        <w:tc>
          <w:tcPr>
            <w:tcW w:w="2282" w:type="dxa"/>
            <w:gridSpan w:val="2"/>
          </w:tcPr>
          <w:p w:rsidR="006E070D" w:rsidRPr="005C6D59" w:rsidRDefault="006E070D" w:rsidP="006E070D">
            <w:pPr>
              <w:rPr>
                <w:rFonts w:ascii="Times New Roman" w:eastAsia="Times New Roman" w:hAnsi="Times New Roman" w:cs="Times New Roman"/>
                <w:b/>
              </w:rPr>
            </w:pPr>
            <w:r w:rsidRPr="005C6D59">
              <w:rPr>
                <w:rFonts w:ascii="Times New Roman" w:eastAsia="Times New Roman" w:hAnsi="Times New Roman" w:cs="Times New Roman"/>
                <w:b/>
              </w:rPr>
              <w:t>Таңғы жиын: (қоршаған ортамен танысу, сөйлеуді дамыту)</w:t>
            </w:r>
          </w:p>
          <w:p w:rsidR="006E070D" w:rsidRPr="005C6D59" w:rsidRDefault="006E070D" w:rsidP="006E070D">
            <w:pPr>
              <w:rPr>
                <w:rFonts w:ascii="Times New Roman" w:eastAsia="Times New Roman" w:hAnsi="Times New Roman" w:cs="Times New Roman"/>
                <w:b/>
              </w:rPr>
            </w:pPr>
            <w:r w:rsidRPr="005C6D59">
              <w:rPr>
                <w:rFonts w:ascii="Times New Roman" w:eastAsia="Times New Roman" w:hAnsi="Times New Roman" w:cs="Times New Roman"/>
                <w:b/>
              </w:rPr>
              <w:t>Пантомима жаттығуы.</w:t>
            </w:r>
          </w:p>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rPr>
              <w:t>Мақсат-міндеттер: балаларға жан-жануар, құстың қимылын көрсетуді және "стоп-кадр" белгісі бойынша қимылдап жатқан сол кейпінде қозғалм</w:t>
            </w:r>
            <w:r>
              <w:rPr>
                <w:rFonts w:ascii="Times New Roman" w:eastAsia="Times New Roman" w:hAnsi="Times New Roman" w:cs="Times New Roman"/>
              </w:rPr>
              <w:t>ай, "қатып қалу" қалпын көрсету.</w:t>
            </w:r>
          </w:p>
          <w:p w:rsidR="006E070D" w:rsidRPr="005C6D59" w:rsidRDefault="006E070D" w:rsidP="006E070D">
            <w:pPr>
              <w:rPr>
                <w:rFonts w:ascii="Times New Roman" w:eastAsia="Times New Roman" w:hAnsi="Times New Roman" w:cs="Times New Roman"/>
              </w:rPr>
            </w:pPr>
          </w:p>
        </w:tc>
        <w:tc>
          <w:tcPr>
            <w:tcW w:w="2268" w:type="dxa"/>
          </w:tcPr>
          <w:p w:rsidR="006E070D" w:rsidRPr="005C6D59" w:rsidRDefault="006E070D" w:rsidP="006E070D">
            <w:pPr>
              <w:rPr>
                <w:rFonts w:ascii="Times New Roman" w:eastAsia="Times New Roman" w:hAnsi="Times New Roman" w:cs="Times New Roman"/>
                <w:b/>
              </w:rPr>
            </w:pPr>
            <w:r w:rsidRPr="005C6D59">
              <w:rPr>
                <w:rFonts w:ascii="Times New Roman" w:eastAsia="Times New Roman" w:hAnsi="Times New Roman" w:cs="Times New Roman"/>
                <w:b/>
              </w:rPr>
              <w:t>Таңғы жиын:</w:t>
            </w:r>
          </w:p>
          <w:p w:rsidR="006E070D" w:rsidRPr="005C6D59" w:rsidRDefault="006E070D" w:rsidP="006E070D">
            <w:pPr>
              <w:rPr>
                <w:rFonts w:ascii="Times New Roman" w:eastAsia="Times New Roman" w:hAnsi="Times New Roman" w:cs="Times New Roman"/>
                <w:b/>
              </w:rPr>
            </w:pPr>
            <w:r w:rsidRPr="005C6D59">
              <w:rPr>
                <w:rFonts w:ascii="Times New Roman" w:eastAsia="Times New Roman" w:hAnsi="Times New Roman" w:cs="Times New Roman"/>
                <w:b/>
              </w:rPr>
              <w:t>«Эмоджи»-танымдық ойын</w:t>
            </w:r>
          </w:p>
          <w:p w:rsidR="006E070D" w:rsidRPr="005C6D59" w:rsidRDefault="006E070D" w:rsidP="006E070D">
            <w:pPr>
              <w:rPr>
                <w:rFonts w:ascii="Times New Roman" w:eastAsia="Times New Roman" w:hAnsi="Times New Roman" w:cs="Times New Roman"/>
              </w:rPr>
            </w:pPr>
            <w:r>
              <w:rPr>
                <w:rFonts w:ascii="Times New Roman" w:eastAsia="Times New Roman" w:hAnsi="Times New Roman" w:cs="Times New Roman"/>
              </w:rPr>
              <w:t>Мақсаты</w:t>
            </w:r>
            <w:r w:rsidRPr="005C6D59">
              <w:rPr>
                <w:rFonts w:ascii="Times New Roman" w:eastAsia="Times New Roman" w:hAnsi="Times New Roman" w:cs="Times New Roman"/>
              </w:rPr>
              <w:t>: балалардың эмоциялады ажыратуға және тануға үйрету.</w:t>
            </w:r>
          </w:p>
          <w:p w:rsidR="006E070D" w:rsidRPr="005C6D59" w:rsidRDefault="006E070D" w:rsidP="006E070D">
            <w:pPr>
              <w:rPr>
                <w:rFonts w:ascii="Times New Roman" w:eastAsia="Times New Roman" w:hAnsi="Times New Roman" w:cs="Times New Roman"/>
              </w:rPr>
            </w:pPr>
          </w:p>
        </w:tc>
      </w:tr>
      <w:tr w:rsidR="006E070D" w:rsidRPr="00FA70ED" w:rsidTr="006E070D">
        <w:trPr>
          <w:trHeight w:val="552"/>
        </w:trPr>
        <w:tc>
          <w:tcPr>
            <w:tcW w:w="2698" w:type="dxa"/>
          </w:tcPr>
          <w:p w:rsidR="006E070D" w:rsidRPr="005C6D59" w:rsidRDefault="006E070D" w:rsidP="006E070D">
            <w:pPr>
              <w:ind w:left="110" w:right="223"/>
              <w:contextualSpacing/>
              <w:rPr>
                <w:rFonts w:ascii="Times New Roman" w:eastAsia="Times New Roman" w:hAnsi="Times New Roman" w:cs="Times New Roman"/>
              </w:rPr>
            </w:pPr>
            <w:r w:rsidRPr="005C6D59">
              <w:rPr>
                <w:rFonts w:ascii="Times New Roman" w:eastAsia="Times New Roman" w:hAnsi="Times New Roman" w:cs="Times New Roman"/>
              </w:rPr>
              <w:t>Білім</w:t>
            </w:r>
            <w:r w:rsidRPr="005C6D59">
              <w:rPr>
                <w:rFonts w:ascii="Times New Roman" w:eastAsia="Times New Roman" w:hAnsi="Times New Roman" w:cs="Times New Roman"/>
                <w:spacing w:val="-3"/>
              </w:rPr>
              <w:t xml:space="preserve"> </w:t>
            </w:r>
            <w:r w:rsidRPr="005C6D59">
              <w:rPr>
                <w:rFonts w:ascii="Times New Roman" w:eastAsia="Times New Roman" w:hAnsi="Times New Roman" w:cs="Times New Roman"/>
              </w:rPr>
              <w:t>беру</w:t>
            </w:r>
            <w:r w:rsidRPr="005C6D59">
              <w:rPr>
                <w:rFonts w:ascii="Times New Roman" w:eastAsia="Times New Roman" w:hAnsi="Times New Roman" w:cs="Times New Roman"/>
                <w:spacing w:val="-7"/>
              </w:rPr>
              <w:t xml:space="preserve"> </w:t>
            </w:r>
            <w:r w:rsidRPr="005C6D59">
              <w:rPr>
                <w:rFonts w:ascii="Times New Roman" w:eastAsia="Times New Roman" w:hAnsi="Times New Roman" w:cs="Times New Roman"/>
              </w:rPr>
              <w:t>ұйымының</w:t>
            </w:r>
            <w:r w:rsidRPr="005C6D59">
              <w:rPr>
                <w:rFonts w:ascii="Times New Roman" w:eastAsia="Times New Roman" w:hAnsi="Times New Roman" w:cs="Times New Roman"/>
                <w:spacing w:val="-1"/>
              </w:rPr>
              <w:t xml:space="preserve"> </w:t>
            </w:r>
            <w:r w:rsidRPr="005C6D59">
              <w:rPr>
                <w:rFonts w:ascii="Times New Roman" w:eastAsia="Times New Roman" w:hAnsi="Times New Roman" w:cs="Times New Roman"/>
              </w:rPr>
              <w:t>кестесі</w:t>
            </w:r>
            <w:r w:rsidRPr="005C6D59">
              <w:rPr>
                <w:rFonts w:ascii="Times New Roman" w:eastAsia="Times New Roman" w:hAnsi="Times New Roman" w:cs="Times New Roman"/>
                <w:spacing w:val="-57"/>
              </w:rPr>
              <w:t xml:space="preserve"> </w:t>
            </w:r>
            <w:r w:rsidRPr="005C6D59">
              <w:rPr>
                <w:rFonts w:ascii="Times New Roman" w:eastAsia="Times New Roman" w:hAnsi="Times New Roman" w:cs="Times New Roman"/>
              </w:rPr>
              <w:t>бойынша</w:t>
            </w:r>
            <w:r w:rsidRPr="005C6D59">
              <w:rPr>
                <w:rFonts w:ascii="Times New Roman" w:eastAsia="Times New Roman" w:hAnsi="Times New Roman" w:cs="Times New Roman"/>
                <w:spacing w:val="-3"/>
              </w:rPr>
              <w:t xml:space="preserve"> </w:t>
            </w:r>
            <w:r w:rsidRPr="005C6D59">
              <w:rPr>
                <w:rFonts w:ascii="Times New Roman" w:eastAsia="Times New Roman" w:hAnsi="Times New Roman" w:cs="Times New Roman"/>
              </w:rPr>
              <w:t>ұйымдастырылған</w:t>
            </w:r>
          </w:p>
          <w:p w:rsidR="006E070D" w:rsidRPr="005C6D59"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rPr>
              <w:t>іс-әрекет</w:t>
            </w:r>
          </w:p>
        </w:tc>
        <w:tc>
          <w:tcPr>
            <w:tcW w:w="2500" w:type="dxa"/>
          </w:tcPr>
          <w:p w:rsidR="006E070D" w:rsidRPr="005C6D59" w:rsidRDefault="006E070D" w:rsidP="006E070D">
            <w:pPr>
              <w:rPr>
                <w:rFonts w:ascii="Times New Roman" w:eastAsia="Times New Roman" w:hAnsi="Times New Roman" w:cs="Times New Roman"/>
                <w:color w:val="000000"/>
                <w:lang w:eastAsia="ru-RU"/>
              </w:rPr>
            </w:pPr>
            <w:r w:rsidRPr="005C6D59">
              <w:rPr>
                <w:rFonts w:ascii="Times New Roman" w:eastAsia="Times New Roman" w:hAnsi="Times New Roman" w:cs="Times New Roman"/>
                <w:b/>
                <w:color w:val="000000"/>
                <w:lang w:eastAsia="ru-RU"/>
              </w:rPr>
              <w:t xml:space="preserve">Сөйлеуді дамыту коммуникативтік </w:t>
            </w:r>
            <w:r w:rsidRPr="005C6D59">
              <w:rPr>
                <w:rFonts w:ascii="Times New Roman" w:eastAsia="Times New Roman" w:hAnsi="Times New Roman" w:cs="Times New Roman"/>
                <w:color w:val="000000"/>
                <w:lang w:eastAsia="ru-RU"/>
              </w:rPr>
              <w:t>қ</w:t>
            </w:r>
            <w:r w:rsidRPr="005C6D59">
              <w:rPr>
                <w:rFonts w:ascii="Times New Roman" w:eastAsia="Times New Roman" w:hAnsi="Times New Roman" w:cs="Times New Roman"/>
                <w:b/>
                <w:color w:val="000000"/>
                <w:lang w:eastAsia="ru-RU"/>
              </w:rPr>
              <w:t>оршаған ортамен таныстыру, әрекет</w:t>
            </w:r>
            <w:r w:rsidRPr="005C6D59">
              <w:rPr>
                <w:rFonts w:ascii="Times New Roman" w:eastAsia="Times New Roman" w:hAnsi="Times New Roman" w:cs="Times New Roman"/>
                <w:color w:val="000000"/>
                <w:lang w:eastAsia="ru-RU"/>
              </w:rPr>
              <w:t xml:space="preserve">: </w:t>
            </w:r>
          </w:p>
          <w:p w:rsidR="006E070D" w:rsidRPr="005C6D59" w:rsidRDefault="006E070D" w:rsidP="006E070D">
            <w:pPr>
              <w:rPr>
                <w:rFonts w:ascii="Times New Roman" w:hAnsi="Times New Roman" w:cs="Times New Roman"/>
                <w:iCs/>
              </w:rPr>
            </w:pPr>
            <w:r w:rsidRPr="005C6D59">
              <w:rPr>
                <w:rFonts w:ascii="Times New Roman" w:eastAsia="Times New Roman" w:hAnsi="Times New Roman" w:cs="Times New Roman"/>
                <w:color w:val="000000"/>
                <w:lang w:eastAsia="ru-RU"/>
              </w:rPr>
              <w:t>Мақсаты:</w:t>
            </w:r>
            <w:r w:rsidRPr="005C6D59">
              <w:rPr>
                <w:rFonts w:ascii="Times New Roman" w:hAnsi="Times New Roman" w:cs="Times New Roman"/>
                <w:iCs/>
              </w:rPr>
              <w:t xml:space="preserve"> Сөздік қорды заттар тобын білдіретін жалпылаушы сөздермен (ойыншықтар, киім, аяқ киім, ыдыс, жиһаз) байланыстыру. </w:t>
            </w:r>
          </w:p>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b/>
                <w:color w:val="000000"/>
                <w:lang w:eastAsia="ru-RU"/>
              </w:rPr>
              <w:t>Мақсаты:</w:t>
            </w:r>
            <w:r w:rsidRPr="005C6D59">
              <w:rPr>
                <w:rFonts w:ascii="Times New Roman" w:hAnsi="Times New Roman" w:cs="Times New Roman"/>
              </w:rPr>
              <w:t xml:space="preserve"> </w:t>
            </w:r>
          </w:p>
          <w:p w:rsidR="006E070D" w:rsidRPr="005C6D59" w:rsidRDefault="006E070D" w:rsidP="006E070D">
            <w:pPr>
              <w:rPr>
                <w:rFonts w:ascii="Times New Roman" w:hAnsi="Times New Roman" w:cs="Times New Roman"/>
                <w:b/>
              </w:rPr>
            </w:pPr>
            <w:r w:rsidRPr="005C6D59">
              <w:rPr>
                <w:rFonts w:ascii="Times New Roman" w:eastAsia="Times New Roman" w:hAnsi="Times New Roman" w:cs="Times New Roman"/>
                <w:color w:val="000000"/>
                <w:lang w:eastAsia="ru-RU"/>
              </w:rPr>
              <w:t xml:space="preserve"> </w:t>
            </w:r>
            <w:r w:rsidRPr="005C6D59">
              <w:rPr>
                <w:rFonts w:ascii="Times New Roman" w:hAnsi="Times New Roman" w:cs="Times New Roman"/>
                <w:b/>
              </w:rPr>
              <w:t>9.30-10.00</w:t>
            </w:r>
          </w:p>
          <w:p w:rsidR="006E070D" w:rsidRPr="005C6D59" w:rsidRDefault="006E070D" w:rsidP="006E070D">
            <w:pPr>
              <w:rPr>
                <w:rFonts w:ascii="Times New Roman" w:hAnsi="Times New Roman" w:cs="Times New Roman"/>
              </w:rPr>
            </w:pPr>
            <w:r w:rsidRPr="005C6D59">
              <w:rPr>
                <w:rFonts w:ascii="Times New Roman" w:hAnsi="Times New Roman" w:cs="Times New Roman"/>
              </w:rPr>
              <w:t xml:space="preserve">Хореография </w:t>
            </w:r>
          </w:p>
          <w:p w:rsidR="006E070D" w:rsidRPr="005C6D59" w:rsidRDefault="006E070D" w:rsidP="006E070D">
            <w:pPr>
              <w:rPr>
                <w:rFonts w:ascii="Times New Roman" w:hAnsi="Times New Roman" w:cs="Times New Roman"/>
              </w:rPr>
            </w:pPr>
            <w:r w:rsidRPr="005C6D59">
              <w:rPr>
                <w:rFonts w:ascii="Times New Roman" w:hAnsi="Times New Roman" w:cs="Times New Roman"/>
                <w:b/>
              </w:rPr>
              <w:t>Сурет салу,жапсыру, мүсіндеу, құрастыу іс-әрекеті:</w:t>
            </w:r>
            <w:r w:rsidRPr="005C6D59">
              <w:rPr>
                <w:rFonts w:ascii="Times New Roman" w:hAnsi="Times New Roman" w:cs="Times New Roman"/>
              </w:rPr>
              <w:t xml:space="preserve"> </w:t>
            </w:r>
          </w:p>
          <w:p w:rsidR="006E070D" w:rsidRPr="005C6D59" w:rsidRDefault="006E070D" w:rsidP="006E070D">
            <w:pPr>
              <w:rPr>
                <w:rFonts w:ascii="Times New Roman" w:eastAsia="Times New Roman" w:hAnsi="Times New Roman" w:cs="Times New Roman"/>
                <w:b/>
              </w:rPr>
            </w:pPr>
            <w:r w:rsidRPr="005C6D59">
              <w:rPr>
                <w:rFonts w:ascii="Times New Roman" w:hAnsi="Times New Roman" w:cs="Times New Roman"/>
                <w:b/>
              </w:rPr>
              <w:t>Мақсаты:</w:t>
            </w:r>
            <w:r w:rsidRPr="005C6D59">
              <w:rPr>
                <w:rFonts w:ascii="Times New Roman" w:hAnsi="Times New Roman" w:cs="Times New Roman"/>
              </w:rPr>
              <w:t xml:space="preserve"> </w:t>
            </w:r>
            <w:r w:rsidRPr="005C6D59">
              <w:rPr>
                <w:rFonts w:ascii="Times New Roman" w:eastAsia="Times New Roman" w:hAnsi="Times New Roman" w:cs="Times New Roman"/>
                <w:b/>
              </w:rPr>
              <w:t>«Суреттер құрастыру».</w:t>
            </w:r>
          </w:p>
          <w:p w:rsidR="006E070D" w:rsidRPr="005C6D59" w:rsidRDefault="006E070D" w:rsidP="006E070D">
            <w:pPr>
              <w:rPr>
                <w:rFonts w:ascii="Times New Roman" w:hAnsi="Times New Roman" w:cs="Times New Roman"/>
              </w:rPr>
            </w:pPr>
            <w:r w:rsidRPr="005C6D59">
              <w:rPr>
                <w:rFonts w:ascii="Times New Roman" w:hAnsi="Times New Roman" w:cs="Times New Roman"/>
              </w:rPr>
              <w:t>Қазақ халқының табиғи материалдардан жасалған бұйымдарымен (ер-тұрман, киіз үйдің жабдықтары, әшекей бұйымдары және т.б.), тұрмыстық заттарымен (күбі, мес, келі, тостаған, ожау, астау, диірмен) таныстыру, олардың қандай материалдан жасалғанын зерттеу.</w:t>
            </w:r>
          </w:p>
          <w:p w:rsidR="006E070D" w:rsidRPr="005C6D59" w:rsidRDefault="006E070D" w:rsidP="006E070D">
            <w:pPr>
              <w:rPr>
                <w:rFonts w:ascii="Times New Roman" w:hAnsi="Times New Roman" w:cs="Times New Roman"/>
              </w:rPr>
            </w:pPr>
            <w:r w:rsidRPr="005C6D59">
              <w:rPr>
                <w:rFonts w:ascii="Times New Roman" w:hAnsi="Times New Roman" w:cs="Times New Roman"/>
              </w:rPr>
              <w:t xml:space="preserve">10.30-11.00 </w:t>
            </w:r>
          </w:p>
          <w:p w:rsidR="006E070D" w:rsidRPr="005C6D59" w:rsidRDefault="006E070D" w:rsidP="006E070D">
            <w:pPr>
              <w:rPr>
                <w:rFonts w:ascii="Times New Roman" w:hAnsi="Times New Roman" w:cs="Times New Roman"/>
              </w:rPr>
            </w:pPr>
            <w:r w:rsidRPr="005C6D59">
              <w:rPr>
                <w:rFonts w:ascii="Times New Roman" w:hAnsi="Times New Roman" w:cs="Times New Roman"/>
                <w:b/>
              </w:rPr>
              <w:t>Дене шынықтыру</w:t>
            </w:r>
            <w:r w:rsidRPr="005C6D59">
              <w:rPr>
                <w:rFonts w:ascii="Times New Roman" w:hAnsi="Times New Roman" w:cs="Times New Roman"/>
              </w:rPr>
              <w:t xml:space="preserve"> </w:t>
            </w:r>
          </w:p>
          <w:p w:rsidR="006E070D" w:rsidRPr="005C6D59" w:rsidRDefault="006E070D" w:rsidP="006E070D">
            <w:pPr>
              <w:rPr>
                <w:rFonts w:ascii="Times New Roman" w:hAnsi="Times New Roman" w:cs="Times New Roman"/>
                <w:b/>
              </w:rPr>
            </w:pPr>
            <w:r w:rsidRPr="005C6D59">
              <w:rPr>
                <w:rFonts w:ascii="Times New Roman" w:hAnsi="Times New Roman" w:cs="Times New Roman"/>
              </w:rPr>
              <w:t>Мақсаты: Жүру бой түзулігін дұрыс сақтау Екеуден, үшеуден бірінің артынан бірі қатарға тұру Сапта бір-бірлеп жүру.</w:t>
            </w:r>
          </w:p>
          <w:p w:rsidR="006E070D" w:rsidRPr="005C6D59" w:rsidRDefault="006E070D" w:rsidP="006E070D">
            <w:pPr>
              <w:rPr>
                <w:rFonts w:ascii="Times New Roman" w:hAnsi="Times New Roman" w:cs="Times New Roman"/>
                <w:b/>
              </w:rPr>
            </w:pPr>
          </w:p>
          <w:p w:rsidR="006E070D" w:rsidRPr="005C6D59" w:rsidRDefault="006E070D" w:rsidP="006E070D">
            <w:pPr>
              <w:tabs>
                <w:tab w:val="left" w:pos="1635"/>
              </w:tabs>
              <w:jc w:val="both"/>
              <w:rPr>
                <w:rFonts w:ascii="Times New Roman" w:hAnsi="Times New Roman" w:cs="Times New Roman"/>
              </w:rPr>
            </w:pPr>
          </w:p>
        </w:tc>
        <w:tc>
          <w:tcPr>
            <w:tcW w:w="2417" w:type="dxa"/>
          </w:tcPr>
          <w:p w:rsidR="006E070D" w:rsidRPr="005C6D59" w:rsidRDefault="006E070D" w:rsidP="006E070D">
            <w:pPr>
              <w:rPr>
                <w:rFonts w:ascii="Times New Roman" w:hAnsi="Times New Roman" w:cs="Times New Roman"/>
                <w:b/>
              </w:rPr>
            </w:pPr>
            <w:r w:rsidRPr="005C6D59">
              <w:rPr>
                <w:rFonts w:ascii="Times New Roman" w:hAnsi="Times New Roman" w:cs="Times New Roman"/>
                <w:b/>
              </w:rPr>
              <w:t>Математика негіздері</w:t>
            </w:r>
          </w:p>
          <w:p w:rsidR="006E070D" w:rsidRPr="005C6D59" w:rsidRDefault="006E070D" w:rsidP="006E070D">
            <w:pPr>
              <w:rPr>
                <w:rFonts w:ascii="Times New Roman" w:hAnsi="Times New Roman" w:cs="Times New Roman"/>
              </w:rPr>
            </w:pPr>
            <w:r w:rsidRPr="005C6D59">
              <w:rPr>
                <w:rFonts w:ascii="Times New Roman" w:hAnsi="Times New Roman" w:cs="Times New Roman"/>
                <w:b/>
              </w:rPr>
              <w:t>танымдық,құрастыру іс әрекеттері</w:t>
            </w:r>
            <w:r w:rsidRPr="005C6D59">
              <w:rPr>
                <w:rFonts w:ascii="Times New Roman" w:hAnsi="Times New Roman" w:cs="Times New Roman"/>
              </w:rPr>
              <w:t xml:space="preserve">: </w:t>
            </w:r>
          </w:p>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rPr>
              <w:t>Мақсаты: Балаларды геометриялық фигураларды (дөңгелек, үшбұрыш, төртбұрыш) және денелерді (куб, шар, цилиндр) танып, атай білуге үйрету, геометриялық пішіндерді көру және сипап сезу арқылы зерттеу, сөйлеуде сын есімдерді қолданып, салыстыру нәтижелерін атау (ұзындау-қысқалау, кеңдеу-тарлау, жоғары-төмен, қалың-жұқа немесе ұзындығы, ені, биіктігі, қалыңдығы бойынша тең).</w:t>
            </w:r>
          </w:p>
          <w:p w:rsidR="006E070D" w:rsidRPr="005C6D59" w:rsidRDefault="006E070D" w:rsidP="006E070D">
            <w:pPr>
              <w:rPr>
                <w:rFonts w:ascii="Times New Roman" w:hAnsi="Times New Roman" w:cs="Times New Roman"/>
              </w:rPr>
            </w:pPr>
            <w:r w:rsidRPr="005C6D59">
              <w:rPr>
                <w:rFonts w:ascii="Times New Roman" w:hAnsi="Times New Roman" w:cs="Times New Roman"/>
                <w:b/>
              </w:rPr>
              <w:t>Қазақ тілі:</w:t>
            </w:r>
            <w:r w:rsidRPr="005C6D59">
              <w:rPr>
                <w:rFonts w:ascii="Times New Roman" w:hAnsi="Times New Roman" w:cs="Times New Roman"/>
              </w:rPr>
              <w:t xml:space="preserve"> </w:t>
            </w:r>
          </w:p>
          <w:p w:rsidR="006E070D" w:rsidRPr="005C6D59" w:rsidRDefault="006E070D" w:rsidP="006E070D">
            <w:pPr>
              <w:rPr>
                <w:rFonts w:ascii="Times New Roman" w:hAnsi="Times New Roman" w:cs="Times New Roman"/>
              </w:rPr>
            </w:pPr>
            <w:r w:rsidRPr="005C6D59">
              <w:rPr>
                <w:rFonts w:ascii="Times New Roman" w:hAnsi="Times New Roman" w:cs="Times New Roman"/>
              </w:rPr>
              <w:t>Дид.ойын: «Бірге ертегімен танысып көрейік»</w:t>
            </w:r>
          </w:p>
          <w:p w:rsidR="006E070D" w:rsidRPr="005C6D59" w:rsidRDefault="006E070D" w:rsidP="006E070D">
            <w:pPr>
              <w:rPr>
                <w:rFonts w:ascii="Times New Roman" w:hAnsi="Times New Roman" w:cs="Times New Roman"/>
                <w:iCs/>
              </w:rPr>
            </w:pPr>
            <w:r w:rsidRPr="005C6D59">
              <w:rPr>
                <w:rFonts w:ascii="Times New Roman" w:hAnsi="Times New Roman" w:cs="Times New Roman"/>
                <w:b/>
              </w:rPr>
              <w:t>Мақсаты:</w:t>
            </w:r>
            <w:r w:rsidRPr="005C6D59">
              <w:rPr>
                <w:rFonts w:ascii="Times New Roman" w:hAnsi="Times New Roman" w:cs="Times New Roman"/>
                <w:iCs/>
              </w:rPr>
              <w:t xml:space="preserve"> Бұрыннан таныс немесе бейтаныс ертегілер мен шағын көркем шығармалардың мазмұнын иллюстрациялар бойынша қайталап айтуға баулу.</w:t>
            </w:r>
          </w:p>
          <w:p w:rsidR="006E070D" w:rsidRPr="005C6D59" w:rsidRDefault="006E070D" w:rsidP="006E070D">
            <w:pPr>
              <w:rPr>
                <w:rFonts w:ascii="Times New Roman" w:hAnsi="Times New Roman" w:cs="Times New Roman"/>
                <w:b/>
              </w:rPr>
            </w:pPr>
            <w:r w:rsidRPr="005C6D59">
              <w:rPr>
                <w:rFonts w:ascii="Times New Roman" w:hAnsi="Times New Roman" w:cs="Times New Roman"/>
                <w:b/>
              </w:rPr>
              <w:t>10.00-10.25 дене шынықтыру</w:t>
            </w:r>
          </w:p>
          <w:p w:rsidR="006E070D" w:rsidRPr="005C6D59" w:rsidRDefault="006E070D" w:rsidP="006E070D">
            <w:pPr>
              <w:jc w:val="both"/>
              <w:rPr>
                <w:rFonts w:ascii="Times New Roman" w:hAnsi="Times New Roman" w:cs="Times New Roman"/>
              </w:rPr>
            </w:pPr>
            <w:r w:rsidRPr="005C6D59">
              <w:rPr>
                <w:rFonts w:ascii="Times New Roman" w:hAnsi="Times New Roman" w:cs="Times New Roman"/>
              </w:rPr>
              <w:t xml:space="preserve">Мақсаты:Аяққа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 бүгіп, аяқты көтеру; </w:t>
            </w:r>
          </w:p>
          <w:p w:rsidR="006E070D" w:rsidRPr="005C6D59" w:rsidRDefault="006E070D" w:rsidP="006E070D">
            <w:pPr>
              <w:jc w:val="both"/>
              <w:rPr>
                <w:rFonts w:ascii="Times New Roman" w:hAnsi="Times New Roman" w:cs="Times New Roman"/>
              </w:rPr>
            </w:pPr>
            <w:r w:rsidRPr="005C6D59">
              <w:rPr>
                <w:rFonts w:ascii="Times New Roman" w:hAnsi="Times New Roman" w:cs="Times New Roman"/>
              </w:rPr>
              <w:t>Шығармашылық жұмыс: еркін тақырыпта (сурет салу, мүсіндеу, жапсыру)</w:t>
            </w:r>
          </w:p>
          <w:p w:rsidR="006E070D" w:rsidRPr="005C6D59" w:rsidRDefault="006E070D" w:rsidP="006E070D">
            <w:pPr>
              <w:jc w:val="both"/>
              <w:rPr>
                <w:rFonts w:ascii="Times New Roman" w:hAnsi="Times New Roman" w:cs="Times New Roman"/>
              </w:rPr>
            </w:pPr>
          </w:p>
        </w:tc>
        <w:tc>
          <w:tcPr>
            <w:tcW w:w="2268" w:type="dxa"/>
          </w:tcPr>
          <w:p w:rsidR="006E070D" w:rsidRPr="005C6D59" w:rsidRDefault="006E070D" w:rsidP="006E070D">
            <w:pPr>
              <w:rPr>
                <w:rFonts w:ascii="Times New Roman" w:hAnsi="Times New Roman" w:cs="Times New Roman"/>
                <w:color w:val="FF0000"/>
              </w:rPr>
            </w:pPr>
            <w:r w:rsidRPr="005C6D59">
              <w:rPr>
                <w:rFonts w:ascii="Times New Roman" w:eastAsia="Times New Roman" w:hAnsi="Times New Roman" w:cs="Times New Roman"/>
                <w:b/>
              </w:rPr>
              <w:t xml:space="preserve">Көркем әдебиет іс-әрекеті: </w:t>
            </w:r>
            <w:r w:rsidRPr="005C6D59">
              <w:rPr>
                <w:rFonts w:ascii="Times New Roman" w:hAnsi="Times New Roman" w:cs="Times New Roman"/>
              </w:rPr>
              <w:t xml:space="preserve">Мақсаты: </w:t>
            </w:r>
            <w:r w:rsidRPr="005C6D59">
              <w:rPr>
                <w:rFonts w:ascii="Times New Roman" w:eastAsia="Calibri" w:hAnsi="Times New Roman" w:cs="Times New Roman"/>
              </w:rPr>
              <w:t>образды бейнелеу үшін мәнерлілік құралдарын (интонация, ым-ишара, қимыл) қолдануға үйрету.</w:t>
            </w:r>
          </w:p>
          <w:p w:rsidR="006E070D" w:rsidRPr="005C6D59" w:rsidRDefault="006E070D" w:rsidP="006E070D">
            <w:pPr>
              <w:jc w:val="both"/>
              <w:rPr>
                <w:rFonts w:ascii="Times New Roman" w:hAnsi="Times New Roman" w:cs="Times New Roman"/>
                <w:b/>
                <w:color w:val="000000"/>
                <w:lang w:eastAsia="ru-RU"/>
              </w:rPr>
            </w:pPr>
            <w:r w:rsidRPr="005C6D59">
              <w:rPr>
                <w:rFonts w:ascii="Times New Roman" w:hAnsi="Times New Roman" w:cs="Times New Roman"/>
                <w:b/>
                <w:color w:val="000000"/>
                <w:lang w:eastAsia="ru-RU"/>
              </w:rPr>
              <w:t xml:space="preserve">Сурет салу,мүсіндеу, жапсыру, ойын іс-әрекеті: </w:t>
            </w:r>
          </w:p>
          <w:p w:rsidR="006E070D" w:rsidRPr="005C6D59" w:rsidRDefault="006E070D" w:rsidP="006E070D">
            <w:pPr>
              <w:rPr>
                <w:rFonts w:ascii="Times New Roman" w:hAnsi="Times New Roman" w:cs="Times New Roman"/>
              </w:rPr>
            </w:pPr>
            <w:r w:rsidRPr="005C6D59">
              <w:rPr>
                <w:rFonts w:ascii="Times New Roman" w:hAnsi="Times New Roman" w:cs="Times New Roman"/>
                <w:b/>
                <w:color w:val="000000"/>
                <w:lang w:eastAsia="ru-RU"/>
              </w:rPr>
              <w:t>Мақсаты:</w:t>
            </w:r>
            <w:r w:rsidRPr="005C6D59">
              <w:rPr>
                <w:rFonts w:ascii="Times New Roman" w:hAnsi="Times New Roman" w:cs="Times New Roman"/>
              </w:rPr>
              <w:t xml:space="preserve"> Сурет салуда әртүрлі түстерді қолдануға, көп түске назар аударуға деген ұмтылысты қолдау. </w:t>
            </w:r>
          </w:p>
          <w:p w:rsidR="006E070D" w:rsidRPr="005C6D59" w:rsidRDefault="006E070D" w:rsidP="006E070D">
            <w:pPr>
              <w:tabs>
                <w:tab w:val="left" w:pos="1323"/>
              </w:tabs>
              <w:jc w:val="both"/>
              <w:rPr>
                <w:rFonts w:ascii="Times New Roman" w:hAnsi="Times New Roman" w:cs="Times New Roman"/>
                <w:b/>
                <w:color w:val="000000"/>
                <w:lang w:eastAsia="ru-RU"/>
              </w:rPr>
            </w:pPr>
            <w:r w:rsidRPr="005C6D59">
              <w:rPr>
                <w:rFonts w:ascii="Times New Roman" w:hAnsi="Times New Roman" w:cs="Times New Roman"/>
              </w:rPr>
              <w:t>Пішінін ескере отырып, ою-өрнекті орналастыру, элементтер бірізділігін, олардың арасындағы арақашықтықтарды сақтау.</w:t>
            </w:r>
          </w:p>
          <w:p w:rsidR="006E070D" w:rsidRPr="005C6D59" w:rsidRDefault="006E070D" w:rsidP="006E070D">
            <w:pPr>
              <w:jc w:val="both"/>
              <w:rPr>
                <w:rFonts w:ascii="Times New Roman" w:eastAsia="Times New Roman" w:hAnsi="Times New Roman" w:cs="Times New Roman"/>
                <w:b/>
                <w:color w:val="000000"/>
                <w:lang w:eastAsia="ru-RU"/>
              </w:rPr>
            </w:pPr>
            <w:r w:rsidRPr="005C6D59">
              <w:rPr>
                <w:rFonts w:ascii="Times New Roman" w:eastAsia="Times New Roman" w:hAnsi="Times New Roman" w:cs="Times New Roman"/>
                <w:b/>
                <w:color w:val="000000"/>
                <w:lang w:eastAsia="ru-RU"/>
              </w:rPr>
              <w:t>10.25-10.50 музыка</w:t>
            </w:r>
          </w:p>
          <w:p w:rsidR="006E070D" w:rsidRPr="005C6D59" w:rsidRDefault="006E070D" w:rsidP="006E070D">
            <w:pPr>
              <w:rPr>
                <w:rFonts w:ascii="Times New Roman" w:eastAsia="Calibri" w:hAnsi="Times New Roman" w:cs="Times New Roman"/>
              </w:rPr>
            </w:pPr>
            <w:r w:rsidRPr="005C6D59">
              <w:rPr>
                <w:rFonts w:ascii="Times New Roman" w:hAnsi="Times New Roman" w:cs="Times New Roman"/>
              </w:rPr>
              <w:t xml:space="preserve">Мақсаты: </w:t>
            </w:r>
            <w:r w:rsidRPr="005C6D59">
              <w:rPr>
                <w:rFonts w:ascii="Times New Roman" w:eastAsia="Calibri" w:hAnsi="Times New Roman" w:cs="Times New Roman"/>
              </w:rPr>
              <w:t>Музыканың көңілді, ойнақы сипатын қабылдау, мазмұны бойынша таныс әндерді сахналауға баулу, музыканың ырғағына сәйкес әртүрлі қарқынмен секіру.</w:t>
            </w:r>
          </w:p>
          <w:p w:rsidR="006E070D" w:rsidRPr="005C6D59" w:rsidRDefault="006E070D" w:rsidP="006E070D">
            <w:pPr>
              <w:rPr>
                <w:rFonts w:ascii="Times New Roman" w:eastAsia="Calibri" w:hAnsi="Times New Roman" w:cs="Times New Roman"/>
              </w:rPr>
            </w:pPr>
          </w:p>
        </w:tc>
        <w:tc>
          <w:tcPr>
            <w:tcW w:w="2282" w:type="dxa"/>
            <w:gridSpan w:val="2"/>
          </w:tcPr>
          <w:p w:rsidR="006E070D" w:rsidRPr="005C6D59" w:rsidRDefault="006E070D" w:rsidP="006E070D">
            <w:pPr>
              <w:rPr>
                <w:rFonts w:ascii="Times New Roman" w:eastAsia="Times New Roman" w:hAnsi="Times New Roman" w:cs="Times New Roman"/>
                <w:b/>
                <w:color w:val="000000"/>
                <w:lang w:eastAsia="ru-RU"/>
              </w:rPr>
            </w:pPr>
            <w:r w:rsidRPr="005C6D59">
              <w:rPr>
                <w:rFonts w:ascii="Times New Roman" w:eastAsia="Times New Roman" w:hAnsi="Times New Roman" w:cs="Times New Roman"/>
                <w:b/>
                <w:color w:val="000000"/>
                <w:lang w:eastAsia="ru-RU"/>
              </w:rPr>
              <w:t>Сөйлеуді дамыту іс-әрекеті</w:t>
            </w:r>
          </w:p>
          <w:p w:rsidR="006E070D" w:rsidRPr="005C6D59" w:rsidRDefault="006E070D" w:rsidP="006E070D">
            <w:pPr>
              <w:rPr>
                <w:rFonts w:ascii="Times New Roman" w:hAnsi="Times New Roman" w:cs="Times New Roman"/>
                <w:iCs/>
              </w:rPr>
            </w:pPr>
            <w:r w:rsidRPr="005C6D59">
              <w:rPr>
                <w:rFonts w:ascii="Times New Roman" w:eastAsia="Times New Roman" w:hAnsi="Times New Roman" w:cs="Times New Roman"/>
                <w:b/>
                <w:color w:val="000000"/>
                <w:lang w:eastAsia="ru-RU"/>
              </w:rPr>
              <w:t>Мақсаты:</w:t>
            </w:r>
            <w:r w:rsidRPr="005C6D59">
              <w:rPr>
                <w:rFonts w:ascii="Times New Roman" w:eastAsia="Times New Roman" w:hAnsi="Times New Roman" w:cs="Times New Roman"/>
                <w:color w:val="000000"/>
                <w:lang w:eastAsia="ru-RU"/>
              </w:rPr>
              <w:t xml:space="preserve"> </w:t>
            </w:r>
            <w:r w:rsidRPr="005C6D59">
              <w:rPr>
                <w:rFonts w:ascii="Times New Roman" w:hAnsi="Times New Roman" w:cs="Times New Roman"/>
                <w:iCs/>
              </w:rPr>
              <w:t>Артикуляциялық және дауыс аппаратын, сөйлеуде тыныс алуды, фонематикалық естуді, анық және қалыпты қарқынмен сөйлеу білуді дамыту.</w:t>
            </w:r>
          </w:p>
          <w:p w:rsidR="006E070D" w:rsidRPr="005C6D59" w:rsidRDefault="006E070D" w:rsidP="006E070D">
            <w:pPr>
              <w:rPr>
                <w:rFonts w:ascii="Times New Roman" w:eastAsia="Times New Roman" w:hAnsi="Times New Roman" w:cs="Times New Roman"/>
                <w:b/>
                <w:color w:val="000000"/>
                <w:lang w:eastAsia="ru-RU"/>
              </w:rPr>
            </w:pPr>
            <w:r w:rsidRPr="005C6D59">
              <w:rPr>
                <w:rFonts w:ascii="Times New Roman" w:eastAsia="Times New Roman" w:hAnsi="Times New Roman" w:cs="Times New Roman"/>
                <w:b/>
                <w:color w:val="000000"/>
                <w:lang w:eastAsia="ru-RU"/>
              </w:rPr>
              <w:t>9.30-10.00</w:t>
            </w:r>
          </w:p>
          <w:p w:rsidR="006E070D" w:rsidRPr="005C6D59" w:rsidRDefault="006E070D" w:rsidP="006E070D">
            <w:pPr>
              <w:rPr>
                <w:rFonts w:ascii="Times New Roman" w:eastAsia="Times New Roman" w:hAnsi="Times New Roman" w:cs="Times New Roman"/>
                <w:color w:val="000000"/>
                <w:lang w:eastAsia="ru-RU"/>
              </w:rPr>
            </w:pPr>
            <w:r w:rsidRPr="005C6D59">
              <w:rPr>
                <w:rFonts w:ascii="Times New Roman" w:eastAsia="Times New Roman" w:hAnsi="Times New Roman" w:cs="Times New Roman"/>
                <w:b/>
                <w:color w:val="000000"/>
                <w:lang w:eastAsia="ru-RU"/>
              </w:rPr>
              <w:t>Дене шынықтыру</w:t>
            </w:r>
            <w:r w:rsidRPr="005C6D59">
              <w:rPr>
                <w:rFonts w:ascii="Times New Roman" w:eastAsia="Times New Roman" w:hAnsi="Times New Roman" w:cs="Times New Roman"/>
                <w:color w:val="000000"/>
                <w:lang w:eastAsia="ru-RU"/>
              </w:rPr>
              <w:t xml:space="preserve"> </w:t>
            </w:r>
          </w:p>
          <w:p w:rsidR="006E070D" w:rsidRPr="005C6D59" w:rsidRDefault="006E070D" w:rsidP="006E070D">
            <w:pPr>
              <w:rPr>
                <w:rFonts w:ascii="Times New Roman" w:hAnsi="Times New Roman" w:cs="Times New Roman"/>
                <w:b/>
              </w:rPr>
            </w:pPr>
            <w:r w:rsidRPr="005C6D59">
              <w:rPr>
                <w:rFonts w:ascii="Times New Roman" w:eastAsia="Times New Roman" w:hAnsi="Times New Roman" w:cs="Times New Roman"/>
                <w:color w:val="000000"/>
                <w:lang w:eastAsia="ru-RU"/>
              </w:rPr>
              <w:t xml:space="preserve">Мақсаты: </w:t>
            </w:r>
            <w:r w:rsidRPr="005C6D59">
              <w:rPr>
                <w:rFonts w:ascii="Times New Roman" w:hAnsi="Times New Roman" w:cs="Times New Roman"/>
              </w:rPr>
              <w:t>Бағытты және қарқынды өзгертіп жүру Жүруді жүгірумен, секірумен алмастырып жүру. Бағытты және қарқынды өзгертіп жүру Өкшемен, аяқтың сыртқы қырымен жүру</w:t>
            </w:r>
          </w:p>
          <w:p w:rsidR="006E070D" w:rsidRPr="005C6D59" w:rsidRDefault="006E070D" w:rsidP="006E070D">
            <w:pPr>
              <w:rPr>
                <w:rFonts w:ascii="Times New Roman" w:eastAsia="Times New Roman" w:hAnsi="Times New Roman" w:cs="Times New Roman"/>
                <w:b/>
                <w:color w:val="000000"/>
                <w:lang w:eastAsia="ru-RU"/>
              </w:rPr>
            </w:pPr>
            <w:r w:rsidRPr="005C6D59">
              <w:rPr>
                <w:rFonts w:ascii="Times New Roman" w:eastAsia="Times New Roman" w:hAnsi="Times New Roman" w:cs="Times New Roman"/>
                <w:b/>
                <w:color w:val="000000"/>
                <w:lang w:eastAsia="ru-RU"/>
              </w:rPr>
              <w:t>Мүсіндеу іс-әрекеті:</w:t>
            </w:r>
          </w:p>
          <w:p w:rsidR="006E070D" w:rsidRPr="005C6D59" w:rsidRDefault="006E070D" w:rsidP="006E070D">
            <w:pPr>
              <w:rPr>
                <w:rFonts w:ascii="Times New Roman" w:hAnsi="Times New Roman" w:cs="Times New Roman"/>
              </w:rPr>
            </w:pPr>
            <w:r w:rsidRPr="005C6D59">
              <w:rPr>
                <w:rFonts w:ascii="Times New Roman" w:eastAsia="Times New Roman" w:hAnsi="Times New Roman" w:cs="Times New Roman"/>
                <w:b/>
                <w:color w:val="000000"/>
                <w:lang w:eastAsia="ru-RU"/>
              </w:rPr>
              <w:t>Мақсаты:</w:t>
            </w:r>
            <w:r w:rsidRPr="005C6D59">
              <w:rPr>
                <w:rFonts w:ascii="Times New Roman" w:eastAsia="Times New Roman" w:hAnsi="Times New Roman" w:cs="Times New Roman"/>
                <w:color w:val="000000"/>
                <w:lang w:eastAsia="ru-RU"/>
              </w:rPr>
              <w:t xml:space="preserve"> </w:t>
            </w:r>
            <w:r w:rsidRPr="005C6D59">
              <w:rPr>
                <w:rFonts w:ascii="Times New Roman" w:hAnsi="Times New Roman" w:cs="Times New Roman"/>
              </w:rPr>
              <w:t>Кескішті қолдануды үйрету, оның көмегімен жасалған бұйымды безендіруге ынталандыру.</w:t>
            </w:r>
          </w:p>
          <w:p w:rsidR="006E070D" w:rsidRPr="005C6D59" w:rsidRDefault="006E070D" w:rsidP="006E070D">
            <w:pPr>
              <w:rPr>
                <w:rFonts w:ascii="Times New Roman" w:eastAsia="Times New Roman" w:hAnsi="Times New Roman" w:cs="Times New Roman"/>
                <w:color w:val="000000"/>
                <w:lang w:eastAsia="ru-RU"/>
              </w:rPr>
            </w:pPr>
          </w:p>
        </w:tc>
        <w:tc>
          <w:tcPr>
            <w:tcW w:w="2268" w:type="dxa"/>
          </w:tcPr>
          <w:p w:rsidR="006E070D" w:rsidRPr="005C6D59" w:rsidRDefault="006E070D" w:rsidP="006E070D">
            <w:pPr>
              <w:jc w:val="both"/>
              <w:rPr>
                <w:rFonts w:ascii="Times New Roman" w:eastAsia="Times New Roman" w:hAnsi="Times New Roman" w:cs="Times New Roman"/>
                <w:b/>
                <w:color w:val="000000"/>
                <w:lang w:eastAsia="ru-RU"/>
              </w:rPr>
            </w:pPr>
            <w:r w:rsidRPr="005C6D59">
              <w:rPr>
                <w:rFonts w:ascii="Times New Roman" w:eastAsia="Times New Roman" w:hAnsi="Times New Roman" w:cs="Times New Roman"/>
                <w:b/>
                <w:color w:val="000000"/>
                <w:lang w:eastAsia="ru-RU"/>
              </w:rPr>
              <w:t>09.00-09.25 музыка</w:t>
            </w:r>
          </w:p>
          <w:p w:rsidR="006E070D" w:rsidRPr="005C6D59" w:rsidRDefault="006E070D" w:rsidP="006E070D">
            <w:pPr>
              <w:rPr>
                <w:rFonts w:ascii="Times New Roman" w:eastAsia="Calibri" w:hAnsi="Times New Roman" w:cs="Times New Roman"/>
              </w:rPr>
            </w:pPr>
            <w:r w:rsidRPr="005C6D59">
              <w:rPr>
                <w:rFonts w:ascii="Times New Roman" w:hAnsi="Times New Roman" w:cs="Times New Roman"/>
              </w:rPr>
              <w:t xml:space="preserve">Мақсаты: </w:t>
            </w:r>
            <w:r w:rsidRPr="005C6D59">
              <w:rPr>
                <w:rFonts w:ascii="Times New Roman" w:hAnsi="Times New Roman" w:cs="Times New Roman"/>
                <w:iCs/>
              </w:rPr>
              <w:t>заттардың орналасқан жерін (сол, оң, қатар, жанында, арасында), тұрмыстық электротехника заттарының және ұлттық тұрмыстық заттардың атауларын білдіретін және мағынасы қарама-қарсы антоним сөздермен байыту.</w:t>
            </w:r>
          </w:p>
          <w:p w:rsidR="006E070D" w:rsidRPr="005C6D59" w:rsidRDefault="006E070D" w:rsidP="006E070D">
            <w:pPr>
              <w:rPr>
                <w:rFonts w:ascii="Times New Roman" w:eastAsia="Times New Roman" w:hAnsi="Times New Roman" w:cs="Times New Roman"/>
                <w:b/>
              </w:rPr>
            </w:pPr>
            <w:r w:rsidRPr="005C6D59">
              <w:rPr>
                <w:rFonts w:ascii="Times New Roman" w:eastAsia="Times New Roman" w:hAnsi="Times New Roman" w:cs="Times New Roman"/>
                <w:b/>
              </w:rPr>
              <w:t>Мүсіндеуден ойын-жаттығу</w:t>
            </w:r>
          </w:p>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rPr>
              <w:t>"Аппақ-аппақ жапалақтап".</w:t>
            </w:r>
          </w:p>
          <w:p w:rsidR="006E070D" w:rsidRPr="005C6D59" w:rsidRDefault="006E070D" w:rsidP="006E070D">
            <w:pPr>
              <w:rPr>
                <w:rFonts w:ascii="Times New Roman" w:eastAsia="Times New Roman" w:hAnsi="Times New Roman" w:cs="Times New Roman"/>
                <w:color w:val="000000"/>
                <w:lang w:eastAsia="ru-RU"/>
              </w:rPr>
            </w:pPr>
            <w:r w:rsidRPr="005C6D59">
              <w:rPr>
                <w:rFonts w:ascii="Times New Roman" w:eastAsia="Times New Roman" w:hAnsi="Times New Roman" w:cs="Times New Roman"/>
              </w:rPr>
              <w:t>Мақсат-міндеттер: балаларды топтағы бар заттардан қыс мезгілінің бейнесін жасауға үйрету. Баланың қиялын, қол моторикасын дамыту.</w:t>
            </w:r>
          </w:p>
        </w:tc>
      </w:tr>
      <w:tr w:rsidR="006E070D" w:rsidRPr="00FA70ED" w:rsidTr="006E070D">
        <w:trPr>
          <w:trHeight w:val="275"/>
        </w:trPr>
        <w:tc>
          <w:tcPr>
            <w:tcW w:w="2698" w:type="dxa"/>
          </w:tcPr>
          <w:p w:rsidR="006E070D" w:rsidRPr="005C6D59"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rPr>
              <w:t>2-</w:t>
            </w:r>
            <w:r w:rsidRPr="005C6D59">
              <w:rPr>
                <w:rFonts w:ascii="Times New Roman" w:eastAsia="Times New Roman" w:hAnsi="Times New Roman" w:cs="Times New Roman"/>
                <w:spacing w:val="-2"/>
              </w:rPr>
              <w:t xml:space="preserve"> </w:t>
            </w:r>
            <w:r w:rsidRPr="005C6D59">
              <w:rPr>
                <w:rFonts w:ascii="Times New Roman" w:eastAsia="Times New Roman" w:hAnsi="Times New Roman" w:cs="Times New Roman"/>
              </w:rPr>
              <w:t>таңғы</w:t>
            </w:r>
            <w:r w:rsidRPr="005C6D59">
              <w:rPr>
                <w:rFonts w:ascii="Times New Roman" w:eastAsia="Times New Roman" w:hAnsi="Times New Roman" w:cs="Times New Roman"/>
                <w:spacing w:val="-2"/>
              </w:rPr>
              <w:t xml:space="preserve"> </w:t>
            </w:r>
            <w:r w:rsidRPr="005C6D59">
              <w:rPr>
                <w:rFonts w:ascii="Times New Roman" w:eastAsia="Times New Roman" w:hAnsi="Times New Roman" w:cs="Times New Roman"/>
              </w:rPr>
              <w:t>ас</w:t>
            </w:r>
          </w:p>
        </w:tc>
        <w:tc>
          <w:tcPr>
            <w:tcW w:w="11735" w:type="dxa"/>
            <w:gridSpan w:val="6"/>
          </w:tcPr>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b/>
              </w:rPr>
              <w:t>Сөйлеуді дамыту және көркем әдебиет.</w:t>
            </w:r>
            <w:r w:rsidRPr="005C6D59">
              <w:rPr>
                <w:rFonts w:ascii="Times New Roman" w:eastAsia="Times New Roman" w:hAnsi="Times New Roman" w:cs="Times New Roman"/>
              </w:rPr>
              <w:t xml:space="preserve"> Коммуникативтік әрекет. Балаларға тағамның атауын анық айтуға үйрету. Тағамның пайдасы жайлы айту.</w:t>
            </w:r>
          </w:p>
        </w:tc>
      </w:tr>
      <w:tr w:rsidR="006E070D" w:rsidRPr="00FA70ED" w:rsidTr="006E070D">
        <w:trPr>
          <w:trHeight w:val="373"/>
        </w:trPr>
        <w:tc>
          <w:tcPr>
            <w:tcW w:w="2698" w:type="dxa"/>
          </w:tcPr>
          <w:p w:rsidR="006E070D" w:rsidRPr="005C6D59"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rPr>
              <w:t>Серуенге</w:t>
            </w:r>
            <w:r w:rsidRPr="005C6D59">
              <w:rPr>
                <w:rFonts w:ascii="Times New Roman" w:eastAsia="Times New Roman" w:hAnsi="Times New Roman" w:cs="Times New Roman"/>
                <w:spacing w:val="-4"/>
              </w:rPr>
              <w:t xml:space="preserve"> </w:t>
            </w:r>
            <w:r w:rsidRPr="005C6D59">
              <w:rPr>
                <w:rFonts w:ascii="Times New Roman" w:eastAsia="Times New Roman" w:hAnsi="Times New Roman" w:cs="Times New Roman"/>
              </w:rPr>
              <w:t>дайындық</w:t>
            </w:r>
          </w:p>
        </w:tc>
        <w:tc>
          <w:tcPr>
            <w:tcW w:w="11735" w:type="dxa"/>
            <w:gridSpan w:val="6"/>
          </w:tcPr>
          <w:p w:rsidR="006E070D" w:rsidRPr="005C6D59" w:rsidRDefault="006E070D" w:rsidP="006E070D">
            <w:pPr>
              <w:rPr>
                <w:rFonts w:ascii="Times New Roman" w:eastAsia="Times New Roman" w:hAnsi="Times New Roman" w:cs="Times New Roman"/>
                <w:b/>
              </w:rPr>
            </w:pPr>
            <w:r w:rsidRPr="005C6D59">
              <w:rPr>
                <w:rFonts w:ascii="Times New Roman" w:eastAsia="Times New Roman" w:hAnsi="Times New Roman" w:cs="Times New Roman"/>
                <w:b/>
              </w:rPr>
              <w:t>Қоршаған ортамен танысу.Еңбекке баулу.</w:t>
            </w:r>
            <w:r w:rsidRPr="005C6D59">
              <w:rPr>
                <w:rFonts w:ascii="Times New Roman" w:eastAsia="Times New Roman" w:hAnsi="Times New Roman" w:cs="Times New Roman"/>
              </w:rPr>
              <w:t>Жеке шкафтарын  таза ұстауға тәрбиелеу.</w:t>
            </w:r>
          </w:p>
        </w:tc>
      </w:tr>
      <w:tr w:rsidR="006E070D" w:rsidRPr="00FA70ED" w:rsidTr="006E070D">
        <w:trPr>
          <w:trHeight w:val="275"/>
        </w:trPr>
        <w:tc>
          <w:tcPr>
            <w:tcW w:w="2698" w:type="dxa"/>
          </w:tcPr>
          <w:p w:rsidR="006E070D" w:rsidRPr="005C6D59"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rPr>
              <w:t>Серуен</w:t>
            </w:r>
          </w:p>
          <w:p w:rsidR="006E070D" w:rsidRPr="005C6D59"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rPr>
              <w:t>(Қолданылатын картотека №)</w:t>
            </w:r>
          </w:p>
        </w:tc>
        <w:tc>
          <w:tcPr>
            <w:tcW w:w="2500" w:type="dxa"/>
          </w:tcPr>
          <w:p w:rsidR="006E070D" w:rsidRPr="005C6D59" w:rsidRDefault="006E070D" w:rsidP="006E070D">
            <w:pPr>
              <w:pStyle w:val="a3"/>
              <w:spacing w:after="0" w:afterAutospacing="0"/>
              <w:contextualSpacing/>
              <w:rPr>
                <w:color w:val="000000"/>
                <w:sz w:val="22"/>
                <w:szCs w:val="22"/>
              </w:rPr>
            </w:pPr>
            <w:r w:rsidRPr="005C6D59">
              <w:rPr>
                <w:b/>
                <w:bCs/>
                <w:color w:val="000000"/>
                <w:sz w:val="22"/>
                <w:szCs w:val="22"/>
              </w:rPr>
              <w:t>11. Бұрқасынды бақылау</w:t>
            </w:r>
          </w:p>
          <w:p w:rsidR="006E070D" w:rsidRPr="005C6D59" w:rsidRDefault="006E070D" w:rsidP="006E070D">
            <w:pPr>
              <w:pStyle w:val="a3"/>
              <w:spacing w:after="0" w:afterAutospacing="0"/>
              <w:contextualSpacing/>
              <w:rPr>
                <w:color w:val="000000"/>
                <w:sz w:val="22"/>
                <w:szCs w:val="22"/>
              </w:rPr>
            </w:pPr>
            <w:r w:rsidRPr="005C6D59">
              <w:rPr>
                <w:b/>
                <w:bCs/>
                <w:color w:val="000000"/>
                <w:sz w:val="22"/>
                <w:szCs w:val="22"/>
              </w:rPr>
              <w:t>Бақылау:</w:t>
            </w:r>
            <w:r w:rsidRPr="005C6D59">
              <w:rPr>
                <w:color w:val="000000"/>
                <w:sz w:val="22"/>
                <w:szCs w:val="22"/>
              </w:rPr>
              <w:t>Қысқы табиғат құбылысы-бұрқасынмен балаларды таныстыру. Адасып және үсіп кету мүмкін. Бірақ бұрқасын таза күндерінде де қар жаумай да бола береді.</w:t>
            </w:r>
          </w:p>
          <w:p w:rsidR="006E070D" w:rsidRPr="005C6D59" w:rsidRDefault="006E070D" w:rsidP="006E070D">
            <w:pPr>
              <w:pStyle w:val="a3"/>
              <w:spacing w:after="0" w:afterAutospacing="0"/>
              <w:contextualSpacing/>
              <w:rPr>
                <w:color w:val="000000"/>
                <w:sz w:val="22"/>
                <w:szCs w:val="22"/>
              </w:rPr>
            </w:pPr>
            <w:r w:rsidRPr="005C6D59">
              <w:rPr>
                <w:b/>
                <w:bCs/>
                <w:color w:val="000000"/>
                <w:sz w:val="22"/>
                <w:szCs w:val="22"/>
              </w:rPr>
              <w:t>Жұмбақ.</w:t>
            </w:r>
          </w:p>
          <w:p w:rsidR="006E070D" w:rsidRPr="005C6D59" w:rsidRDefault="006E070D" w:rsidP="006E070D">
            <w:pPr>
              <w:pStyle w:val="a3"/>
              <w:spacing w:after="0" w:afterAutospacing="0"/>
              <w:contextualSpacing/>
              <w:rPr>
                <w:color w:val="000000"/>
                <w:sz w:val="22"/>
                <w:szCs w:val="22"/>
              </w:rPr>
            </w:pPr>
            <w:r w:rsidRPr="005C6D59">
              <w:rPr>
                <w:color w:val="000000"/>
                <w:sz w:val="22"/>
                <w:szCs w:val="22"/>
              </w:rPr>
              <w:t>Қуып едім мойнын бұрмады,</w:t>
            </w:r>
          </w:p>
          <w:p w:rsidR="006E070D" w:rsidRPr="005C6D59" w:rsidRDefault="006E070D" w:rsidP="006E070D">
            <w:pPr>
              <w:pStyle w:val="a3"/>
              <w:spacing w:after="0" w:afterAutospacing="0"/>
              <w:contextualSpacing/>
              <w:rPr>
                <w:color w:val="000000"/>
                <w:sz w:val="22"/>
                <w:szCs w:val="22"/>
              </w:rPr>
            </w:pPr>
            <w:r w:rsidRPr="005C6D59">
              <w:rPr>
                <w:color w:val="000000"/>
                <w:sz w:val="22"/>
                <w:szCs w:val="22"/>
              </w:rPr>
              <w:t>Ұстайын деп ем қолға тұрмады.</w:t>
            </w:r>
          </w:p>
          <w:p w:rsidR="006E070D" w:rsidRPr="005C6D59" w:rsidRDefault="006E070D" w:rsidP="006E070D">
            <w:pPr>
              <w:pStyle w:val="a3"/>
              <w:spacing w:after="0" w:afterAutospacing="0"/>
              <w:contextualSpacing/>
              <w:rPr>
                <w:color w:val="000000"/>
                <w:sz w:val="22"/>
                <w:szCs w:val="22"/>
              </w:rPr>
            </w:pPr>
            <w:r w:rsidRPr="005C6D59">
              <w:rPr>
                <w:color w:val="000000"/>
                <w:sz w:val="22"/>
                <w:szCs w:val="22"/>
              </w:rPr>
              <w:t>(боран).</w:t>
            </w:r>
          </w:p>
          <w:p w:rsidR="006E070D" w:rsidRPr="005C6D59" w:rsidRDefault="006E070D" w:rsidP="006E070D">
            <w:pPr>
              <w:pStyle w:val="a3"/>
              <w:spacing w:after="0" w:afterAutospacing="0"/>
              <w:contextualSpacing/>
              <w:rPr>
                <w:color w:val="000000"/>
                <w:sz w:val="22"/>
                <w:szCs w:val="22"/>
              </w:rPr>
            </w:pPr>
            <w:r w:rsidRPr="005C6D59">
              <w:rPr>
                <w:b/>
                <w:bCs/>
                <w:color w:val="000000"/>
                <w:sz w:val="22"/>
                <w:szCs w:val="22"/>
              </w:rPr>
              <w:t xml:space="preserve"> «Бұрқасын»</w:t>
            </w:r>
          </w:p>
          <w:p w:rsidR="006E070D" w:rsidRPr="005C6D59" w:rsidRDefault="006E070D" w:rsidP="006E070D">
            <w:pPr>
              <w:pStyle w:val="a3"/>
              <w:spacing w:after="0" w:afterAutospacing="0"/>
              <w:contextualSpacing/>
              <w:rPr>
                <w:color w:val="000000"/>
                <w:sz w:val="22"/>
                <w:szCs w:val="22"/>
              </w:rPr>
            </w:pPr>
            <w:r w:rsidRPr="005C6D59">
              <w:rPr>
                <w:color w:val="000000"/>
                <w:sz w:val="22"/>
                <w:szCs w:val="22"/>
              </w:rPr>
              <w:t>Тізбекте тұру, қарлы құрылғылар арасында жүре білу</w:t>
            </w:r>
          </w:p>
          <w:p w:rsidR="006E070D" w:rsidRPr="005C6D59" w:rsidRDefault="006E070D" w:rsidP="006E070D">
            <w:pPr>
              <w:pStyle w:val="a3"/>
              <w:spacing w:after="0" w:afterAutospacing="0"/>
              <w:contextualSpacing/>
              <w:rPr>
                <w:color w:val="000000"/>
                <w:sz w:val="22"/>
                <w:szCs w:val="22"/>
              </w:rPr>
            </w:pPr>
            <w:r w:rsidRPr="005C6D59">
              <w:rPr>
                <w:b/>
                <w:bCs/>
                <w:color w:val="000000"/>
                <w:sz w:val="22"/>
                <w:szCs w:val="22"/>
              </w:rPr>
              <w:t>Еңбек қызметі.</w:t>
            </w:r>
          </w:p>
          <w:p w:rsidR="006E070D" w:rsidRPr="005C6D59" w:rsidRDefault="006E070D" w:rsidP="006E070D">
            <w:pPr>
              <w:pStyle w:val="a3"/>
              <w:spacing w:after="0" w:afterAutospacing="0"/>
              <w:contextualSpacing/>
              <w:rPr>
                <w:color w:val="000000"/>
                <w:sz w:val="22"/>
                <w:szCs w:val="22"/>
              </w:rPr>
            </w:pPr>
            <w:r w:rsidRPr="005C6D59">
              <w:rPr>
                <w:color w:val="000000"/>
                <w:sz w:val="22"/>
                <w:szCs w:val="22"/>
              </w:rPr>
              <w:t>Еңбек мазмұнын кеңейту, жануарларды әр сайын күтуін қамтамасыз ету.Адал еңбек етуге тәрбиелеу, бастаған істі аяқтауға тәрбиелеу.</w:t>
            </w:r>
          </w:p>
          <w:p w:rsidR="006E070D" w:rsidRPr="005C6D59" w:rsidRDefault="006E070D" w:rsidP="006E070D">
            <w:pPr>
              <w:pStyle w:val="a3"/>
              <w:spacing w:after="0" w:afterAutospacing="0"/>
              <w:contextualSpacing/>
              <w:rPr>
                <w:color w:val="000000"/>
                <w:sz w:val="22"/>
                <w:szCs w:val="22"/>
              </w:rPr>
            </w:pPr>
            <w:r w:rsidRPr="005C6D59">
              <w:rPr>
                <w:b/>
                <w:bCs/>
                <w:color w:val="000000"/>
                <w:sz w:val="22"/>
                <w:szCs w:val="22"/>
              </w:rPr>
              <w:t xml:space="preserve">Дидактикалық ойындар. </w:t>
            </w:r>
          </w:p>
          <w:p w:rsidR="006E070D" w:rsidRPr="005C6D59" w:rsidRDefault="006E070D" w:rsidP="006E070D">
            <w:pPr>
              <w:pStyle w:val="a3"/>
              <w:spacing w:after="0" w:afterAutospacing="0"/>
              <w:contextualSpacing/>
              <w:rPr>
                <w:color w:val="000000"/>
                <w:sz w:val="22"/>
                <w:szCs w:val="22"/>
              </w:rPr>
            </w:pPr>
            <w:r w:rsidRPr="005C6D59">
              <w:rPr>
                <w:b/>
                <w:bCs/>
                <w:color w:val="000000"/>
                <w:sz w:val="22"/>
                <w:szCs w:val="22"/>
              </w:rPr>
              <w:t>«Бұрқасын қандай?»</w:t>
            </w:r>
          </w:p>
          <w:p w:rsidR="006E070D" w:rsidRPr="005C6D59" w:rsidRDefault="006E070D" w:rsidP="006E070D">
            <w:pPr>
              <w:pStyle w:val="a3"/>
              <w:spacing w:after="0" w:afterAutospacing="0"/>
              <w:contextualSpacing/>
              <w:rPr>
                <w:color w:val="000000"/>
                <w:sz w:val="22"/>
                <w:szCs w:val="22"/>
              </w:rPr>
            </w:pPr>
            <w:r w:rsidRPr="005C6D59">
              <w:rPr>
                <w:color w:val="000000"/>
                <w:sz w:val="22"/>
                <w:szCs w:val="22"/>
              </w:rPr>
              <w:t>«Бұрқасын» сөзіне анықтама беруге балаларды үйрету.</w:t>
            </w:r>
          </w:p>
        </w:tc>
        <w:tc>
          <w:tcPr>
            <w:tcW w:w="2417" w:type="dxa"/>
          </w:tcPr>
          <w:p w:rsidR="006E070D" w:rsidRPr="005C6D59" w:rsidRDefault="006E070D" w:rsidP="006E070D">
            <w:pPr>
              <w:pStyle w:val="a3"/>
              <w:spacing w:after="0" w:afterAutospacing="0"/>
              <w:contextualSpacing/>
              <w:rPr>
                <w:color w:val="000000"/>
                <w:sz w:val="22"/>
                <w:szCs w:val="22"/>
              </w:rPr>
            </w:pPr>
            <w:r w:rsidRPr="005C6D59">
              <w:rPr>
                <w:b/>
                <w:bCs/>
                <w:color w:val="000000"/>
                <w:sz w:val="22"/>
                <w:szCs w:val="22"/>
              </w:rPr>
              <w:t xml:space="preserve"> 12. Әр түрлі күн райына қарай қардың өзгеруін байқау.</w:t>
            </w:r>
          </w:p>
          <w:p w:rsidR="006E070D" w:rsidRPr="005C6D59" w:rsidRDefault="006E070D" w:rsidP="006E070D">
            <w:pPr>
              <w:pStyle w:val="a3"/>
              <w:spacing w:after="0" w:afterAutospacing="0"/>
              <w:contextualSpacing/>
              <w:rPr>
                <w:color w:val="000000"/>
                <w:sz w:val="22"/>
                <w:szCs w:val="22"/>
              </w:rPr>
            </w:pPr>
            <w:r w:rsidRPr="005C6D59">
              <w:rPr>
                <w:b/>
                <w:bCs/>
                <w:color w:val="000000"/>
                <w:sz w:val="22"/>
                <w:szCs w:val="22"/>
              </w:rPr>
              <w:t xml:space="preserve">Бақылау: </w:t>
            </w:r>
            <w:r w:rsidRPr="005C6D59">
              <w:rPr>
                <w:color w:val="000000"/>
                <w:sz w:val="22"/>
                <w:szCs w:val="22"/>
              </w:rPr>
              <w:t>Жылымық кезінде қар жабысқақ болады, қардан ойыншық аққала істеуге болатынына балалардың көңілін аудару керек, ал аязды күндері қар үгітіліп , құрғап тұрғанда ештеңе істеуге болмайды, ауа қысымының өзгеруіне байланысты қардың қасиеті өзгеретінін байқап отыру, қардың өзгеру себептерін тереңдете түсіндіру.</w:t>
            </w:r>
          </w:p>
          <w:p w:rsidR="006E070D" w:rsidRPr="005C6D59" w:rsidRDefault="006E070D" w:rsidP="006E070D">
            <w:pPr>
              <w:pStyle w:val="a3"/>
              <w:spacing w:after="0" w:afterAutospacing="0"/>
              <w:contextualSpacing/>
              <w:rPr>
                <w:color w:val="000000"/>
                <w:sz w:val="22"/>
                <w:szCs w:val="22"/>
              </w:rPr>
            </w:pPr>
            <w:r w:rsidRPr="005C6D59">
              <w:rPr>
                <w:b/>
                <w:bCs/>
                <w:color w:val="000000"/>
                <w:sz w:val="22"/>
                <w:szCs w:val="22"/>
              </w:rPr>
              <w:t xml:space="preserve">Болжау: </w:t>
            </w:r>
            <w:r w:rsidRPr="005C6D59">
              <w:rPr>
                <w:color w:val="000000"/>
                <w:sz w:val="22"/>
                <w:szCs w:val="22"/>
              </w:rPr>
              <w:t>Аязды күні қар жауса – күн жылынады. Суықтан қорықпа – суық сумен жуын.</w:t>
            </w:r>
          </w:p>
          <w:p w:rsidR="006E070D" w:rsidRPr="005C6D59" w:rsidRDefault="006E070D" w:rsidP="006E070D">
            <w:pPr>
              <w:pStyle w:val="a3"/>
              <w:spacing w:after="0" w:afterAutospacing="0"/>
              <w:contextualSpacing/>
              <w:rPr>
                <w:color w:val="000000"/>
                <w:sz w:val="22"/>
                <w:szCs w:val="22"/>
              </w:rPr>
            </w:pPr>
            <w:r w:rsidRPr="005C6D59">
              <w:rPr>
                <w:b/>
                <w:bCs/>
                <w:color w:val="000000"/>
                <w:sz w:val="22"/>
                <w:szCs w:val="22"/>
              </w:rPr>
              <w:t>Мақал-мәтел.</w:t>
            </w:r>
          </w:p>
          <w:p w:rsidR="006E070D" w:rsidRPr="005C6D59" w:rsidRDefault="006E070D" w:rsidP="006E070D">
            <w:pPr>
              <w:pStyle w:val="a3"/>
              <w:spacing w:after="0" w:afterAutospacing="0"/>
              <w:contextualSpacing/>
              <w:rPr>
                <w:color w:val="000000"/>
                <w:sz w:val="22"/>
                <w:szCs w:val="22"/>
              </w:rPr>
            </w:pPr>
            <w:r w:rsidRPr="005C6D59">
              <w:rPr>
                <w:color w:val="000000"/>
                <w:sz w:val="22"/>
                <w:szCs w:val="22"/>
              </w:rPr>
              <w:t>Қыс қандай болса, жаз да осындай.</w:t>
            </w:r>
          </w:p>
          <w:p w:rsidR="006E070D" w:rsidRPr="005C6D59" w:rsidRDefault="006E070D" w:rsidP="006E070D">
            <w:pPr>
              <w:pStyle w:val="a3"/>
              <w:spacing w:after="0" w:afterAutospacing="0"/>
              <w:contextualSpacing/>
              <w:rPr>
                <w:color w:val="000000"/>
                <w:sz w:val="22"/>
                <w:szCs w:val="22"/>
              </w:rPr>
            </w:pPr>
            <w:r w:rsidRPr="005C6D59">
              <w:rPr>
                <w:b/>
                <w:bCs/>
                <w:color w:val="000000"/>
                <w:sz w:val="22"/>
                <w:szCs w:val="22"/>
              </w:rPr>
              <w:t>Ойындар: «Кім озды?»</w:t>
            </w:r>
          </w:p>
          <w:p w:rsidR="006E070D" w:rsidRPr="005C6D59" w:rsidRDefault="006E070D" w:rsidP="006E070D">
            <w:pPr>
              <w:pStyle w:val="a3"/>
              <w:spacing w:after="0" w:afterAutospacing="0"/>
              <w:contextualSpacing/>
              <w:rPr>
                <w:color w:val="000000"/>
                <w:sz w:val="22"/>
                <w:szCs w:val="22"/>
              </w:rPr>
            </w:pPr>
            <w:r w:rsidRPr="005C6D59">
              <w:rPr>
                <w:color w:val="000000"/>
                <w:sz w:val="22"/>
                <w:szCs w:val="22"/>
              </w:rPr>
              <w:t>Балаларды әртүрлі жарысқа қатысуға үйрету. (кім бұрын жылжиды, кім бұрын озады сол жеңіске жетеді) Балаларды достарының жеңісіне жеткеніне қуануға үйрету, дағдыландыру.</w:t>
            </w:r>
          </w:p>
          <w:p w:rsidR="006E070D" w:rsidRPr="005C6D59" w:rsidRDefault="006E070D" w:rsidP="006E070D">
            <w:pPr>
              <w:pStyle w:val="a3"/>
              <w:spacing w:after="0" w:afterAutospacing="0"/>
              <w:contextualSpacing/>
              <w:rPr>
                <w:color w:val="000000"/>
                <w:sz w:val="22"/>
                <w:szCs w:val="22"/>
              </w:rPr>
            </w:pPr>
            <w:r w:rsidRPr="005C6D59">
              <w:rPr>
                <w:b/>
                <w:bCs/>
                <w:color w:val="000000"/>
                <w:sz w:val="22"/>
                <w:szCs w:val="22"/>
              </w:rPr>
              <w:t>Еңбекке баулу.</w:t>
            </w:r>
          </w:p>
          <w:p w:rsidR="006E070D" w:rsidRPr="005C6D59" w:rsidRDefault="006E070D" w:rsidP="006E070D">
            <w:pPr>
              <w:pStyle w:val="a3"/>
              <w:spacing w:after="0" w:afterAutospacing="0"/>
              <w:contextualSpacing/>
              <w:rPr>
                <w:color w:val="000000"/>
                <w:sz w:val="22"/>
                <w:szCs w:val="22"/>
              </w:rPr>
            </w:pPr>
            <w:r w:rsidRPr="005C6D59">
              <w:rPr>
                <w:color w:val="000000"/>
                <w:sz w:val="22"/>
                <w:szCs w:val="22"/>
              </w:rPr>
              <w:t>Ауа райына байланысты қардың өзгеруіне көңіл бөлуді жалғастыру.</w:t>
            </w:r>
          </w:p>
        </w:tc>
        <w:tc>
          <w:tcPr>
            <w:tcW w:w="2268" w:type="dxa"/>
          </w:tcPr>
          <w:p w:rsidR="006E070D" w:rsidRPr="005C6D59" w:rsidRDefault="006E070D" w:rsidP="006E070D">
            <w:pPr>
              <w:pStyle w:val="a3"/>
              <w:spacing w:after="0" w:afterAutospacing="0"/>
              <w:contextualSpacing/>
              <w:rPr>
                <w:color w:val="000000"/>
                <w:sz w:val="22"/>
                <w:szCs w:val="22"/>
              </w:rPr>
            </w:pPr>
            <w:r w:rsidRPr="005C6D59">
              <w:rPr>
                <w:color w:val="000000"/>
                <w:sz w:val="22"/>
                <w:szCs w:val="22"/>
              </w:rPr>
              <w:t xml:space="preserve"> </w:t>
            </w:r>
            <w:r w:rsidRPr="005C6D59">
              <w:rPr>
                <w:b/>
                <w:bCs/>
                <w:color w:val="000000"/>
                <w:sz w:val="22"/>
                <w:szCs w:val="22"/>
              </w:rPr>
              <w:t>13. Күннің ұзақтығын байқау</w:t>
            </w:r>
          </w:p>
          <w:p w:rsidR="006E070D" w:rsidRPr="005C6D59" w:rsidRDefault="006E070D" w:rsidP="006E070D">
            <w:pPr>
              <w:pStyle w:val="a3"/>
              <w:spacing w:after="0" w:afterAutospacing="0"/>
              <w:contextualSpacing/>
              <w:rPr>
                <w:color w:val="000000"/>
                <w:sz w:val="22"/>
                <w:szCs w:val="22"/>
              </w:rPr>
            </w:pPr>
            <w:r w:rsidRPr="005C6D59">
              <w:rPr>
                <w:b/>
                <w:i/>
                <w:color w:val="000000"/>
                <w:sz w:val="22"/>
                <w:szCs w:val="22"/>
              </w:rPr>
              <w:t>Бақылау:</w:t>
            </w:r>
            <w:r w:rsidRPr="005C6D59">
              <w:rPr>
                <w:color w:val="000000"/>
                <w:sz w:val="22"/>
                <w:szCs w:val="22"/>
              </w:rPr>
              <w:t xml:space="preserve"> Күннің ұзақтығын белгілеу., сосын келесі байқауда күн ұзақтығы, ұзақтығынын артуын белгілеу. Қыста күн әуелі қысқарды, одан соң ұзарады. Балалардың сөздік құрамын өзінше дұрыс құру, кеңейту, табиғатқа қызығушылығын арттыру.</w:t>
            </w:r>
          </w:p>
          <w:p w:rsidR="006E070D" w:rsidRPr="005C6D59" w:rsidRDefault="006E070D" w:rsidP="006E070D">
            <w:pPr>
              <w:pStyle w:val="a3"/>
              <w:spacing w:after="0" w:afterAutospacing="0"/>
              <w:contextualSpacing/>
              <w:rPr>
                <w:color w:val="000000"/>
                <w:sz w:val="22"/>
                <w:szCs w:val="22"/>
              </w:rPr>
            </w:pPr>
            <w:r w:rsidRPr="005C6D59">
              <w:rPr>
                <w:b/>
                <w:bCs/>
                <w:color w:val="000000"/>
                <w:sz w:val="22"/>
                <w:szCs w:val="22"/>
              </w:rPr>
              <w:t>Мақал-мәтел</w:t>
            </w:r>
          </w:p>
          <w:p w:rsidR="006E070D" w:rsidRPr="005C6D59" w:rsidRDefault="006E070D" w:rsidP="006E070D">
            <w:pPr>
              <w:pStyle w:val="a3"/>
              <w:spacing w:after="0" w:afterAutospacing="0"/>
              <w:contextualSpacing/>
              <w:rPr>
                <w:color w:val="000000"/>
                <w:sz w:val="22"/>
                <w:szCs w:val="22"/>
              </w:rPr>
            </w:pPr>
            <w:r w:rsidRPr="005C6D59">
              <w:rPr>
                <w:color w:val="000000"/>
                <w:sz w:val="22"/>
                <w:szCs w:val="22"/>
              </w:rPr>
              <w:t>Егер жұмыс болмаса, кешке дейін күн де ұзақ.</w:t>
            </w:r>
          </w:p>
          <w:p w:rsidR="006E070D" w:rsidRPr="005C6D59" w:rsidRDefault="006E070D" w:rsidP="006E070D">
            <w:pPr>
              <w:pStyle w:val="a3"/>
              <w:spacing w:after="0" w:afterAutospacing="0"/>
              <w:contextualSpacing/>
              <w:rPr>
                <w:color w:val="000000"/>
                <w:sz w:val="22"/>
                <w:szCs w:val="22"/>
              </w:rPr>
            </w:pPr>
            <w:r w:rsidRPr="005C6D59">
              <w:rPr>
                <w:b/>
                <w:bCs/>
                <w:color w:val="000000"/>
                <w:sz w:val="22"/>
                <w:szCs w:val="22"/>
              </w:rPr>
              <w:t>Болжам.</w:t>
            </w:r>
          </w:p>
          <w:p w:rsidR="006E070D" w:rsidRPr="005C6D59" w:rsidRDefault="006E070D" w:rsidP="006E070D">
            <w:pPr>
              <w:pStyle w:val="a3"/>
              <w:spacing w:after="0" w:afterAutospacing="0"/>
              <w:contextualSpacing/>
              <w:rPr>
                <w:color w:val="000000"/>
                <w:sz w:val="22"/>
                <w:szCs w:val="22"/>
              </w:rPr>
            </w:pPr>
            <w:r w:rsidRPr="005C6D59">
              <w:rPr>
                <w:color w:val="000000"/>
                <w:sz w:val="22"/>
                <w:szCs w:val="22"/>
              </w:rPr>
              <w:t>Желтоқсанда күн өте ерте қараңғыланып, кеш жарықтанады.</w:t>
            </w:r>
          </w:p>
          <w:p w:rsidR="006E070D" w:rsidRPr="005C6D59" w:rsidRDefault="006E070D" w:rsidP="006E070D">
            <w:pPr>
              <w:pStyle w:val="a3"/>
              <w:spacing w:after="0" w:afterAutospacing="0"/>
              <w:contextualSpacing/>
              <w:rPr>
                <w:color w:val="000000"/>
                <w:sz w:val="22"/>
                <w:szCs w:val="22"/>
              </w:rPr>
            </w:pPr>
            <w:r w:rsidRPr="005C6D59">
              <w:rPr>
                <w:b/>
                <w:bCs/>
                <w:color w:val="000000"/>
                <w:sz w:val="22"/>
                <w:szCs w:val="22"/>
              </w:rPr>
              <w:t>Қимылды ойын.</w:t>
            </w:r>
            <w:r w:rsidRPr="005C6D59">
              <w:rPr>
                <w:color w:val="000000"/>
                <w:sz w:val="22"/>
                <w:szCs w:val="22"/>
              </w:rPr>
              <w:t xml:space="preserve"> </w:t>
            </w:r>
            <w:r w:rsidRPr="005C6D59">
              <w:rPr>
                <w:b/>
                <w:color w:val="000000"/>
                <w:sz w:val="22"/>
                <w:szCs w:val="22"/>
              </w:rPr>
              <w:t>«</w:t>
            </w:r>
            <w:r w:rsidRPr="005C6D59">
              <w:rPr>
                <w:b/>
                <w:bCs/>
                <w:color w:val="000000"/>
                <w:sz w:val="22"/>
                <w:szCs w:val="22"/>
              </w:rPr>
              <w:t>Тарту»</w:t>
            </w:r>
          </w:p>
          <w:p w:rsidR="006E070D" w:rsidRPr="005C6D59" w:rsidRDefault="006E070D" w:rsidP="006E070D">
            <w:pPr>
              <w:pStyle w:val="a3"/>
              <w:spacing w:after="0" w:afterAutospacing="0"/>
              <w:contextualSpacing/>
              <w:rPr>
                <w:color w:val="000000"/>
                <w:sz w:val="22"/>
                <w:szCs w:val="22"/>
              </w:rPr>
            </w:pPr>
            <w:r w:rsidRPr="005C6D59">
              <w:rPr>
                <w:color w:val="000000"/>
                <w:sz w:val="22"/>
                <w:szCs w:val="22"/>
              </w:rPr>
              <w:t>Қалың қар үстінде сақина жасау. Әркім қасында тұрған баланы белгі бойынша өзіне тартып қалады. Балаларды күшті болуға, шыдаммен ойын ережесін бұзбауға тәрбиелеу.</w:t>
            </w:r>
          </w:p>
          <w:p w:rsidR="006E070D" w:rsidRPr="005C6D59" w:rsidRDefault="006E070D" w:rsidP="006E070D">
            <w:pPr>
              <w:pStyle w:val="a3"/>
              <w:spacing w:after="0" w:afterAutospacing="0"/>
              <w:contextualSpacing/>
              <w:rPr>
                <w:color w:val="000000"/>
                <w:sz w:val="22"/>
                <w:szCs w:val="22"/>
              </w:rPr>
            </w:pPr>
            <w:r w:rsidRPr="005C6D59">
              <w:rPr>
                <w:b/>
                <w:bCs/>
                <w:color w:val="000000"/>
                <w:sz w:val="22"/>
                <w:szCs w:val="22"/>
              </w:rPr>
              <w:t>Еңбекке баулу.</w:t>
            </w:r>
          </w:p>
          <w:p w:rsidR="006E070D" w:rsidRPr="005C6D59" w:rsidRDefault="006E070D" w:rsidP="006E070D">
            <w:pPr>
              <w:pStyle w:val="a3"/>
              <w:spacing w:after="0" w:afterAutospacing="0"/>
              <w:contextualSpacing/>
              <w:rPr>
                <w:color w:val="000000"/>
                <w:sz w:val="22"/>
                <w:szCs w:val="22"/>
              </w:rPr>
            </w:pPr>
            <w:r w:rsidRPr="005C6D59">
              <w:rPr>
                <w:color w:val="000000"/>
                <w:sz w:val="22"/>
                <w:szCs w:val="22"/>
              </w:rPr>
              <w:t>Ағаштан түскен тұқымды жинау. Еңбек түрін арттыру, әр баланың еңбекке жүйелі қатысуын қамтамасыз ету.</w:t>
            </w:r>
          </w:p>
          <w:p w:rsidR="006E070D" w:rsidRPr="005C6D59" w:rsidRDefault="006E070D" w:rsidP="006E070D">
            <w:pPr>
              <w:pStyle w:val="a3"/>
              <w:spacing w:after="0" w:afterAutospacing="0"/>
              <w:contextualSpacing/>
              <w:rPr>
                <w:color w:val="000000"/>
                <w:sz w:val="22"/>
                <w:szCs w:val="22"/>
              </w:rPr>
            </w:pPr>
          </w:p>
        </w:tc>
        <w:tc>
          <w:tcPr>
            <w:tcW w:w="2282" w:type="dxa"/>
            <w:gridSpan w:val="2"/>
          </w:tcPr>
          <w:p w:rsidR="006E070D" w:rsidRPr="005C6D59" w:rsidRDefault="006E070D" w:rsidP="006E070D">
            <w:pPr>
              <w:pStyle w:val="a3"/>
              <w:spacing w:after="0" w:afterAutospacing="0"/>
              <w:contextualSpacing/>
              <w:rPr>
                <w:color w:val="000000"/>
                <w:sz w:val="22"/>
                <w:szCs w:val="22"/>
              </w:rPr>
            </w:pPr>
            <w:r w:rsidRPr="005C6D59">
              <w:rPr>
                <w:color w:val="000000"/>
                <w:sz w:val="22"/>
                <w:szCs w:val="22"/>
              </w:rPr>
              <w:t xml:space="preserve"> </w:t>
            </w:r>
            <w:r w:rsidRPr="005C6D59">
              <w:rPr>
                <w:b/>
                <w:bCs/>
                <w:color w:val="000000"/>
                <w:sz w:val="22"/>
                <w:szCs w:val="22"/>
              </w:rPr>
              <w:t>14. Қар жауғаннан кейінгі ағаштардың жайы қандай?</w:t>
            </w:r>
          </w:p>
          <w:p w:rsidR="006E070D" w:rsidRPr="005C6D59" w:rsidRDefault="006E070D" w:rsidP="006E070D">
            <w:pPr>
              <w:pStyle w:val="a3"/>
              <w:spacing w:after="0" w:afterAutospacing="0"/>
              <w:contextualSpacing/>
              <w:rPr>
                <w:color w:val="000000"/>
                <w:sz w:val="22"/>
                <w:szCs w:val="22"/>
              </w:rPr>
            </w:pPr>
            <w:r w:rsidRPr="005C6D59">
              <w:rPr>
                <w:b/>
                <w:bCs/>
                <w:i/>
                <w:color w:val="000000"/>
                <w:sz w:val="22"/>
                <w:szCs w:val="22"/>
              </w:rPr>
              <w:t>Бақылау:</w:t>
            </w:r>
            <w:r w:rsidRPr="005C6D59">
              <w:rPr>
                <w:b/>
                <w:bCs/>
                <w:color w:val="000000"/>
                <w:sz w:val="22"/>
                <w:szCs w:val="22"/>
              </w:rPr>
              <w:t xml:space="preserve"> </w:t>
            </w:r>
            <w:r w:rsidRPr="005C6D59">
              <w:rPr>
                <w:color w:val="000000"/>
                <w:sz w:val="22"/>
                <w:szCs w:val="22"/>
              </w:rPr>
              <w:t>Қар жауғаннан кейін ағаштың қалпы қандай әдемі екеніне балалардың көңілін аудару.</w:t>
            </w:r>
          </w:p>
          <w:p w:rsidR="006E070D" w:rsidRPr="005C6D59" w:rsidRDefault="006E070D" w:rsidP="006E070D">
            <w:pPr>
              <w:pStyle w:val="a3"/>
              <w:spacing w:after="0" w:afterAutospacing="0"/>
              <w:contextualSpacing/>
              <w:rPr>
                <w:color w:val="000000"/>
                <w:sz w:val="22"/>
                <w:szCs w:val="22"/>
              </w:rPr>
            </w:pPr>
            <w:r w:rsidRPr="005C6D59">
              <w:rPr>
                <w:color w:val="000000"/>
                <w:sz w:val="22"/>
                <w:szCs w:val="22"/>
              </w:rPr>
              <w:t xml:space="preserve">Кішкентай ағаштар үшкір дөңгелек тебетейге оранды, кейбір ағаштың бұтақтары бұғының мүйізі сияқты, кейбіреуі тоқыма жіп сияқты, мақталы шар сияқты. Балаларды ағашты күтуге үйрету. </w:t>
            </w:r>
          </w:p>
          <w:p w:rsidR="006E070D" w:rsidRPr="005C6D59" w:rsidRDefault="006E070D" w:rsidP="006E070D">
            <w:pPr>
              <w:pStyle w:val="a3"/>
              <w:spacing w:after="0" w:afterAutospacing="0"/>
              <w:contextualSpacing/>
              <w:rPr>
                <w:color w:val="000000"/>
                <w:sz w:val="22"/>
                <w:szCs w:val="22"/>
              </w:rPr>
            </w:pPr>
            <w:r w:rsidRPr="005C6D59">
              <w:rPr>
                <w:b/>
                <w:bCs/>
                <w:color w:val="000000"/>
                <w:sz w:val="22"/>
                <w:szCs w:val="22"/>
              </w:rPr>
              <w:t>Мақал-мәтел.</w:t>
            </w:r>
          </w:p>
          <w:p w:rsidR="006E070D" w:rsidRPr="005C6D59" w:rsidRDefault="006E070D" w:rsidP="006E070D">
            <w:pPr>
              <w:pStyle w:val="a3"/>
              <w:spacing w:after="0" w:afterAutospacing="0"/>
              <w:contextualSpacing/>
              <w:rPr>
                <w:color w:val="000000"/>
                <w:sz w:val="22"/>
                <w:szCs w:val="22"/>
              </w:rPr>
            </w:pPr>
            <w:r w:rsidRPr="005C6D59">
              <w:rPr>
                <w:color w:val="000000"/>
                <w:sz w:val="22"/>
                <w:szCs w:val="22"/>
              </w:rPr>
              <w:t>Желтоқсанда қыс ақ мамық төсейді. Ал аяз өзен арқылы көпірлер тұрғызады.</w:t>
            </w:r>
          </w:p>
          <w:p w:rsidR="006E070D" w:rsidRPr="005C6D59" w:rsidRDefault="006E070D" w:rsidP="006E070D">
            <w:pPr>
              <w:pStyle w:val="a3"/>
              <w:spacing w:after="0" w:afterAutospacing="0"/>
              <w:contextualSpacing/>
              <w:rPr>
                <w:color w:val="000000"/>
                <w:sz w:val="22"/>
                <w:szCs w:val="22"/>
              </w:rPr>
            </w:pPr>
            <w:r w:rsidRPr="005C6D59">
              <w:rPr>
                <w:b/>
                <w:bCs/>
                <w:color w:val="000000"/>
                <w:sz w:val="22"/>
                <w:szCs w:val="22"/>
              </w:rPr>
              <w:t>«Ақ аю» (ойын)</w:t>
            </w:r>
          </w:p>
          <w:p w:rsidR="006E070D" w:rsidRPr="005C6D59" w:rsidRDefault="006E070D" w:rsidP="006E070D">
            <w:pPr>
              <w:pStyle w:val="a3"/>
              <w:spacing w:after="0" w:afterAutospacing="0"/>
              <w:contextualSpacing/>
              <w:rPr>
                <w:color w:val="000000"/>
                <w:sz w:val="22"/>
                <w:szCs w:val="22"/>
              </w:rPr>
            </w:pPr>
            <w:r w:rsidRPr="005C6D59">
              <w:rPr>
                <w:color w:val="000000"/>
                <w:sz w:val="22"/>
                <w:szCs w:val="22"/>
              </w:rPr>
              <w:t>Әртүрлі бағытта балаларды жүгіруге, жылдам қозғалысқа үйрету.</w:t>
            </w:r>
          </w:p>
          <w:p w:rsidR="006E070D" w:rsidRPr="005C6D59" w:rsidRDefault="006E070D" w:rsidP="006E070D">
            <w:pPr>
              <w:pStyle w:val="a3"/>
              <w:spacing w:after="0" w:afterAutospacing="0"/>
              <w:contextualSpacing/>
              <w:rPr>
                <w:color w:val="000000"/>
                <w:sz w:val="22"/>
                <w:szCs w:val="22"/>
              </w:rPr>
            </w:pPr>
            <w:r w:rsidRPr="005C6D59">
              <w:rPr>
                <w:b/>
                <w:bCs/>
                <w:color w:val="000000"/>
                <w:sz w:val="22"/>
                <w:szCs w:val="22"/>
              </w:rPr>
              <w:t>Еңбектену бағытында.</w:t>
            </w:r>
          </w:p>
          <w:p w:rsidR="006E070D" w:rsidRPr="005C6D59" w:rsidRDefault="006E070D" w:rsidP="006E070D">
            <w:pPr>
              <w:pStyle w:val="a3"/>
              <w:spacing w:after="0" w:afterAutospacing="0"/>
              <w:contextualSpacing/>
              <w:rPr>
                <w:color w:val="000000"/>
                <w:sz w:val="22"/>
                <w:szCs w:val="22"/>
              </w:rPr>
            </w:pPr>
            <w:r w:rsidRPr="005C6D59">
              <w:rPr>
                <w:color w:val="000000"/>
                <w:sz w:val="22"/>
                <w:szCs w:val="22"/>
              </w:rPr>
              <w:t>Бұтақтарды қардан сілкіп тазарту.Қай ағаш жасырынды, соны тап. Балаларға ағаштардың әртүрлі екендігін ажыратуды үйрету. Олардың эстетикалық танымын байыту.</w:t>
            </w:r>
          </w:p>
          <w:p w:rsidR="006E070D" w:rsidRPr="005C6D59" w:rsidRDefault="006E070D" w:rsidP="006E070D">
            <w:pPr>
              <w:pStyle w:val="Style1"/>
              <w:widowControl/>
              <w:spacing w:line="240" w:lineRule="auto"/>
              <w:rPr>
                <w:rFonts w:ascii="Times New Roman" w:hAnsi="Times New Roman"/>
                <w:b/>
                <w:bCs/>
                <w:sz w:val="22"/>
                <w:szCs w:val="22"/>
                <w:lang w:val="kk-KZ" w:eastAsia="en-US"/>
              </w:rPr>
            </w:pPr>
          </w:p>
        </w:tc>
        <w:tc>
          <w:tcPr>
            <w:tcW w:w="2268" w:type="dxa"/>
          </w:tcPr>
          <w:p w:rsidR="006E070D" w:rsidRPr="005C6D59" w:rsidRDefault="006E070D" w:rsidP="006E070D">
            <w:pPr>
              <w:pStyle w:val="a3"/>
              <w:spacing w:after="0" w:afterAutospacing="0"/>
              <w:contextualSpacing/>
              <w:rPr>
                <w:color w:val="000000"/>
                <w:sz w:val="22"/>
                <w:szCs w:val="22"/>
              </w:rPr>
            </w:pPr>
            <w:r w:rsidRPr="005C6D59">
              <w:rPr>
                <w:b/>
                <w:bCs/>
                <w:color w:val="000000"/>
                <w:sz w:val="22"/>
                <w:szCs w:val="22"/>
              </w:rPr>
              <w:t xml:space="preserve">15. Ағаш пен бұталарды бақылау </w:t>
            </w:r>
          </w:p>
          <w:p w:rsidR="006E070D" w:rsidRPr="005C6D59" w:rsidRDefault="006E070D" w:rsidP="006E070D">
            <w:pPr>
              <w:pStyle w:val="a3"/>
              <w:spacing w:after="0" w:afterAutospacing="0"/>
              <w:contextualSpacing/>
              <w:rPr>
                <w:color w:val="000000"/>
                <w:sz w:val="22"/>
                <w:szCs w:val="22"/>
                <w:lang w:eastAsia="en-US"/>
              </w:rPr>
            </w:pPr>
            <w:r w:rsidRPr="005C6D59">
              <w:rPr>
                <w:b/>
                <w:bCs/>
                <w:i/>
                <w:iCs/>
                <w:color w:val="000000"/>
                <w:sz w:val="22"/>
                <w:szCs w:val="22"/>
              </w:rPr>
              <w:t>Бақылау.</w:t>
            </w:r>
            <w:r w:rsidRPr="005C6D59">
              <w:rPr>
                <w:color w:val="000000"/>
                <w:sz w:val="22"/>
                <w:szCs w:val="22"/>
              </w:rPr>
              <w:t xml:space="preserve">Балалардың назарын ағаштардың және бұталардың сыртқы түріне аудару (жапырақ жоқ), жапырақсыз ағаш бұталарының аспан түстес екендігіне назар аударту. Ағаштың сыртқы түрлерін ажырата білуге жаттықтыру (ағаштың пішіні, бұтаның орналасуы, тамырдың түрі мен сыртқы пішіні) </w:t>
            </w:r>
            <w:r w:rsidRPr="005C6D59">
              <w:rPr>
                <w:b/>
                <w:bCs/>
                <w:i/>
                <w:iCs/>
                <w:color w:val="000000"/>
                <w:sz w:val="22"/>
                <w:szCs w:val="22"/>
              </w:rPr>
              <w:t>Көркем сөз.</w:t>
            </w:r>
            <w:r w:rsidRPr="005C6D59">
              <w:rPr>
                <w:rStyle w:val="apple-converted-space"/>
                <w:i/>
                <w:iCs/>
                <w:color w:val="000000"/>
                <w:sz w:val="22"/>
                <w:szCs w:val="22"/>
              </w:rPr>
              <w:t> </w:t>
            </w:r>
            <w:r w:rsidRPr="005C6D59">
              <w:rPr>
                <w:i/>
                <w:iCs/>
                <w:color w:val="000000"/>
                <w:sz w:val="22"/>
                <w:szCs w:val="22"/>
              </w:rPr>
              <w:t>«Қарағай» Тау баурайы -жағалай Биік-биік қарағай. Оқтай түзу бойлары, Шымыр өскен баладай.</w:t>
            </w:r>
            <w:r w:rsidRPr="005C6D59">
              <w:rPr>
                <w:rStyle w:val="apple-converted-space"/>
                <w:i/>
                <w:iCs/>
                <w:color w:val="000000"/>
                <w:sz w:val="22"/>
                <w:szCs w:val="22"/>
              </w:rPr>
              <w:t xml:space="preserve">                      </w:t>
            </w:r>
            <w:r w:rsidRPr="005C6D59">
              <w:rPr>
                <w:b/>
                <w:bCs/>
                <w:color w:val="000000"/>
                <w:sz w:val="22"/>
                <w:szCs w:val="22"/>
              </w:rPr>
              <w:t>Жұмбақ</w:t>
            </w:r>
            <w:r w:rsidRPr="005C6D59">
              <w:rPr>
                <w:rStyle w:val="apple-converted-space"/>
                <w:color w:val="000000"/>
                <w:sz w:val="22"/>
                <w:szCs w:val="22"/>
              </w:rPr>
              <w:t> </w:t>
            </w:r>
            <w:r w:rsidRPr="005C6D59">
              <w:rPr>
                <w:color w:val="000000"/>
                <w:sz w:val="22"/>
                <w:szCs w:val="22"/>
              </w:rPr>
              <w:t>Жазда жатсаң-көлеңкесіне алады,                                                       Қыста жақсаң -жаның рақат табады. (ағаш)                                   етіңді.</w:t>
            </w:r>
            <w:r w:rsidRPr="005C6D59">
              <w:rPr>
                <w:rStyle w:val="apple-converted-space"/>
                <w:color w:val="000000"/>
                <w:sz w:val="22"/>
                <w:szCs w:val="22"/>
              </w:rPr>
              <w:t xml:space="preserve">   </w:t>
            </w:r>
            <w:r w:rsidRPr="005C6D59">
              <w:rPr>
                <w:b/>
                <w:bCs/>
                <w:color w:val="000000"/>
                <w:sz w:val="22"/>
                <w:szCs w:val="22"/>
              </w:rPr>
              <w:t>Ағаш және бұта түптеріне қарды үю.</w:t>
            </w:r>
            <w:r w:rsidRPr="005C6D59">
              <w:rPr>
                <w:rStyle w:val="apple-converted-space"/>
                <w:color w:val="000000"/>
                <w:sz w:val="22"/>
                <w:szCs w:val="22"/>
              </w:rPr>
              <w:t> </w:t>
            </w:r>
            <w:r w:rsidRPr="005C6D59">
              <w:rPr>
                <w:color w:val="000000"/>
                <w:sz w:val="22"/>
                <w:szCs w:val="22"/>
              </w:rPr>
              <w:t xml:space="preserve">Ағаш және бұта түптеріне қарды үю және еңбектің маңыздылығын білуге үйрету.Жақсы ынтамен еңбектенуге тәрбиелеу.                       </w:t>
            </w:r>
            <w:r w:rsidRPr="005C6D59">
              <w:rPr>
                <w:b/>
                <w:i/>
                <w:iCs/>
                <w:color w:val="000000"/>
                <w:sz w:val="22"/>
                <w:szCs w:val="22"/>
              </w:rPr>
              <w:t>Дидактикалық ойындар.</w:t>
            </w:r>
            <w:r w:rsidRPr="005C6D59">
              <w:rPr>
                <w:i/>
                <w:iCs/>
                <w:color w:val="000000"/>
                <w:sz w:val="22"/>
                <w:szCs w:val="22"/>
              </w:rPr>
              <w:t xml:space="preserve"> </w:t>
            </w:r>
            <w:r w:rsidRPr="005C6D59">
              <w:rPr>
                <w:b/>
                <w:bCs/>
                <w:color w:val="000000"/>
                <w:sz w:val="22"/>
                <w:szCs w:val="22"/>
              </w:rPr>
              <w:t>«</w:t>
            </w:r>
            <w:r w:rsidRPr="005C6D59">
              <w:rPr>
                <w:bCs/>
                <w:color w:val="000000"/>
                <w:sz w:val="22"/>
                <w:szCs w:val="22"/>
              </w:rPr>
              <w:t>Ағаш па әлде бұта ма?»</w:t>
            </w:r>
            <w:r w:rsidRPr="005C6D59">
              <w:rPr>
                <w:rStyle w:val="apple-converted-space"/>
                <w:color w:val="000000"/>
                <w:sz w:val="22"/>
                <w:szCs w:val="22"/>
              </w:rPr>
              <w:t xml:space="preserve">                          </w:t>
            </w:r>
          </w:p>
        </w:tc>
      </w:tr>
      <w:tr w:rsidR="006E070D" w:rsidRPr="00FA70ED" w:rsidTr="006E070D">
        <w:trPr>
          <w:trHeight w:val="275"/>
        </w:trPr>
        <w:tc>
          <w:tcPr>
            <w:tcW w:w="2698" w:type="dxa"/>
          </w:tcPr>
          <w:p w:rsidR="006E070D" w:rsidRPr="005C6D59"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rPr>
              <w:t>Серуеннен</w:t>
            </w:r>
            <w:r w:rsidRPr="005C6D59">
              <w:rPr>
                <w:rFonts w:ascii="Times New Roman" w:eastAsia="Times New Roman" w:hAnsi="Times New Roman" w:cs="Times New Roman"/>
                <w:spacing w:val="-2"/>
              </w:rPr>
              <w:t xml:space="preserve"> </w:t>
            </w:r>
            <w:r w:rsidRPr="005C6D59">
              <w:rPr>
                <w:rFonts w:ascii="Times New Roman" w:eastAsia="Times New Roman" w:hAnsi="Times New Roman" w:cs="Times New Roman"/>
              </w:rPr>
              <w:t>оралу</w:t>
            </w:r>
          </w:p>
        </w:tc>
        <w:tc>
          <w:tcPr>
            <w:tcW w:w="11735" w:type="dxa"/>
            <w:gridSpan w:val="6"/>
          </w:tcPr>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b/>
              </w:rPr>
              <w:t>Қоршаған ортамен танысу.Еңбекке баулу.</w:t>
            </w:r>
            <w:r w:rsidRPr="005C6D59">
              <w:rPr>
                <w:rFonts w:ascii="Times New Roman" w:eastAsia="Times New Roman" w:hAnsi="Times New Roman" w:cs="Times New Roman"/>
              </w:rPr>
              <w:t xml:space="preserve"> Жеке шкафтарын  таза ұстауға тәрбиелеуді жалғастыру.</w:t>
            </w:r>
          </w:p>
        </w:tc>
      </w:tr>
      <w:tr w:rsidR="006E070D" w:rsidRPr="00FA70ED" w:rsidTr="006E070D">
        <w:trPr>
          <w:trHeight w:val="275"/>
        </w:trPr>
        <w:tc>
          <w:tcPr>
            <w:tcW w:w="2698" w:type="dxa"/>
          </w:tcPr>
          <w:p w:rsidR="006E070D" w:rsidRPr="005C6D59"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rPr>
              <w:t>Түскі</w:t>
            </w:r>
            <w:r w:rsidRPr="005C6D59">
              <w:rPr>
                <w:rFonts w:ascii="Times New Roman" w:eastAsia="Times New Roman" w:hAnsi="Times New Roman" w:cs="Times New Roman"/>
                <w:spacing w:val="-1"/>
              </w:rPr>
              <w:t xml:space="preserve"> </w:t>
            </w:r>
            <w:r w:rsidRPr="005C6D59">
              <w:rPr>
                <w:rFonts w:ascii="Times New Roman" w:eastAsia="Times New Roman" w:hAnsi="Times New Roman" w:cs="Times New Roman"/>
              </w:rPr>
              <w:t>ас</w:t>
            </w:r>
          </w:p>
        </w:tc>
        <w:tc>
          <w:tcPr>
            <w:tcW w:w="11735" w:type="dxa"/>
            <w:gridSpan w:val="6"/>
          </w:tcPr>
          <w:p w:rsidR="006E070D" w:rsidRPr="005C6D59" w:rsidRDefault="006E070D" w:rsidP="006E070D">
            <w:pPr>
              <w:rPr>
                <w:rFonts w:ascii="Times New Roman" w:hAnsi="Times New Roman" w:cs="Times New Roman"/>
              </w:rPr>
            </w:pPr>
            <w:r w:rsidRPr="005C6D59">
              <w:rPr>
                <w:rFonts w:ascii="Times New Roman" w:eastAsia="Times New Roman" w:hAnsi="Times New Roman" w:cs="Times New Roman"/>
                <w:b/>
              </w:rPr>
              <w:t>Қоршаған ортамен танысу.</w:t>
            </w:r>
            <w:r w:rsidRPr="005C6D59">
              <w:rPr>
                <w:rFonts w:ascii="Times New Roman" w:hAnsi="Times New Roman" w:cs="Times New Roman"/>
              </w:rPr>
              <w:t xml:space="preserve"> Ас алдында гигиеналық шараларды орындау (мәдени-гигиеналық дағдылар, өзіне-өзі қызмет ету, кезекшілердің еңбек әрекеті (ас ішу құралдарын, майлықтарды үстелге қою) Гигиеналық шаралар (қолды дұрыс жуу, өз орамалының орнын білу, қолды дұрыс сүрту және орамалды орнына ілу, көркем сөз </w:t>
            </w:r>
          </w:p>
          <w:p w:rsidR="006E070D" w:rsidRPr="005C6D59" w:rsidRDefault="006E070D" w:rsidP="006E070D">
            <w:pPr>
              <w:rPr>
                <w:rFonts w:ascii="Times New Roman" w:hAnsi="Times New Roman" w:cs="Times New Roman"/>
                <w:b/>
              </w:rPr>
            </w:pPr>
            <w:r w:rsidRPr="005C6D59">
              <w:rPr>
                <w:rFonts w:ascii="Times New Roman" w:hAnsi="Times New Roman" w:cs="Times New Roman"/>
                <w:b/>
              </w:rPr>
              <w:t xml:space="preserve"> «Тазалықтың досы-сабын» </w:t>
            </w:r>
          </w:p>
          <w:p w:rsidR="006E070D" w:rsidRPr="005C6D59" w:rsidRDefault="006E070D" w:rsidP="006E070D">
            <w:pPr>
              <w:rPr>
                <w:rFonts w:ascii="Times New Roman" w:hAnsi="Times New Roman" w:cs="Times New Roman"/>
              </w:rPr>
            </w:pPr>
            <w:r w:rsidRPr="005C6D59">
              <w:rPr>
                <w:rFonts w:ascii="Times New Roman" w:hAnsi="Times New Roman" w:cs="Times New Roman"/>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p w:rsidR="006E070D" w:rsidRPr="005C6D59" w:rsidRDefault="006E070D" w:rsidP="006E070D">
            <w:pPr>
              <w:rPr>
                <w:rFonts w:ascii="Times New Roman" w:eastAsia="Times New Roman" w:hAnsi="Times New Roman" w:cs="Times New Roman"/>
              </w:rPr>
            </w:pPr>
            <w:r w:rsidRPr="005C6D59">
              <w:rPr>
                <w:rFonts w:ascii="Times New Roman" w:eastAsia="Calibri" w:hAnsi="Times New Roman" w:cs="Times New Roman"/>
              </w:rPr>
              <w:t xml:space="preserve"> </w:t>
            </w:r>
            <w:r w:rsidRPr="005C6D59">
              <w:rPr>
                <w:rFonts w:ascii="Times New Roman" w:eastAsia="Calibri" w:hAnsi="Times New Roman" w:cs="Times New Roman"/>
                <w:b/>
                <w:color w:val="000000"/>
                <w:lang w:eastAsia="ru-RU"/>
              </w:rPr>
              <w:t>Математика негіздері, қазақ тілі -коммуникативтік,</w:t>
            </w:r>
            <w:r w:rsidRPr="005C6D59">
              <w:rPr>
                <w:rFonts w:ascii="Times New Roman" w:eastAsia="Calibri" w:hAnsi="Times New Roman" w:cs="Times New Roman"/>
                <w:color w:val="000000"/>
                <w:lang w:eastAsia="ru-RU"/>
              </w:rPr>
              <w:t xml:space="preserve"> </w:t>
            </w:r>
            <w:r w:rsidRPr="005C6D59">
              <w:rPr>
                <w:rFonts w:ascii="Times New Roman" w:eastAsia="Calibri" w:hAnsi="Times New Roman" w:cs="Times New Roman"/>
                <w:b/>
                <w:color w:val="000000"/>
                <w:lang w:eastAsia="ru-RU"/>
              </w:rPr>
              <w:t>танымдық, еңбек әрекеті</w:t>
            </w:r>
            <w:r w:rsidRPr="005C6D59">
              <w:rPr>
                <w:rFonts w:ascii="Times New Roman" w:eastAsia="Calibri" w:hAnsi="Times New Roman" w:cs="Times New Roman"/>
                <w:color w:val="000000"/>
                <w:lang w:eastAsia="ru-RU"/>
              </w:rPr>
              <w:t xml:space="preserve">  (кезекшілердің әрекеті) Бала санына байланысты ыдыстарды үстел үстіне орналастыру.</w:t>
            </w:r>
          </w:p>
        </w:tc>
      </w:tr>
      <w:tr w:rsidR="006E070D" w:rsidRPr="00FA70ED" w:rsidTr="006E070D">
        <w:trPr>
          <w:trHeight w:val="281"/>
        </w:trPr>
        <w:tc>
          <w:tcPr>
            <w:tcW w:w="2698" w:type="dxa"/>
          </w:tcPr>
          <w:p w:rsidR="006E070D" w:rsidRPr="005C6D59"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rPr>
              <w:t>Күндізгі</w:t>
            </w:r>
            <w:r w:rsidRPr="005C6D59">
              <w:rPr>
                <w:rFonts w:ascii="Times New Roman" w:eastAsia="Times New Roman" w:hAnsi="Times New Roman" w:cs="Times New Roman"/>
                <w:spacing w:val="-3"/>
              </w:rPr>
              <w:t xml:space="preserve"> </w:t>
            </w:r>
            <w:r w:rsidRPr="005C6D59">
              <w:rPr>
                <w:rFonts w:ascii="Times New Roman" w:eastAsia="Times New Roman" w:hAnsi="Times New Roman" w:cs="Times New Roman"/>
              </w:rPr>
              <w:t>ұйқы</w:t>
            </w:r>
          </w:p>
        </w:tc>
        <w:tc>
          <w:tcPr>
            <w:tcW w:w="2500" w:type="dxa"/>
          </w:tcPr>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b/>
              </w:rPr>
              <w:t>Музыка.</w:t>
            </w:r>
            <w:r w:rsidRPr="005C6D59">
              <w:rPr>
                <w:rFonts w:ascii="Times New Roman" w:eastAsia="Times New Roman" w:hAnsi="Times New Roman" w:cs="Times New Roman"/>
              </w:rPr>
              <w:t>Табиғат дыбыстарын тыңдау (баяу, ақырын).</w:t>
            </w:r>
          </w:p>
        </w:tc>
        <w:tc>
          <w:tcPr>
            <w:tcW w:w="2417" w:type="dxa"/>
          </w:tcPr>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b/>
              </w:rPr>
              <w:t>Музыка</w:t>
            </w:r>
            <w:r w:rsidRPr="005C6D59">
              <w:rPr>
                <w:rFonts w:ascii="Times New Roman" w:eastAsia="Times New Roman" w:hAnsi="Times New Roman" w:cs="Times New Roman"/>
              </w:rPr>
              <w:t>.Жағымды әуен тыңдау (баяу, ақырын).</w:t>
            </w:r>
          </w:p>
        </w:tc>
        <w:tc>
          <w:tcPr>
            <w:tcW w:w="2268" w:type="dxa"/>
          </w:tcPr>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b/>
              </w:rPr>
              <w:t>Музыка</w:t>
            </w:r>
            <w:r w:rsidRPr="005C6D59">
              <w:rPr>
                <w:rFonts w:ascii="Times New Roman" w:eastAsia="Times New Roman" w:hAnsi="Times New Roman" w:cs="Times New Roman"/>
              </w:rPr>
              <w:t>.</w:t>
            </w:r>
            <w:r w:rsidRPr="005C6D59">
              <w:rPr>
                <w:rFonts w:ascii="Times New Roman" w:hAnsi="Times New Roman" w:cs="Times New Roman"/>
              </w:rPr>
              <w:t xml:space="preserve"> Балалардың тыныш ұйықтауы үшін жайлы жағдай жасау «демалуға арналған» әуенін тыңдату </w:t>
            </w:r>
          </w:p>
        </w:tc>
        <w:tc>
          <w:tcPr>
            <w:tcW w:w="2282" w:type="dxa"/>
            <w:gridSpan w:val="2"/>
          </w:tcPr>
          <w:p w:rsidR="006E070D" w:rsidRPr="005C6D59" w:rsidRDefault="006E070D" w:rsidP="006E070D">
            <w:pPr>
              <w:rPr>
                <w:rFonts w:ascii="Times New Roman" w:eastAsia="Times New Roman" w:hAnsi="Times New Roman" w:cs="Times New Roman"/>
              </w:rPr>
            </w:pPr>
            <w:r w:rsidRPr="005C6D59">
              <w:rPr>
                <w:rFonts w:ascii="Times New Roman" w:hAnsi="Times New Roman" w:cs="Times New Roman"/>
                <w:b/>
              </w:rPr>
              <w:t xml:space="preserve">Көркем әдебиет Сөйлеуді дамыту </w:t>
            </w:r>
            <w:r w:rsidRPr="005C6D59">
              <w:rPr>
                <w:rFonts w:ascii="Times New Roman" w:hAnsi="Times New Roman" w:cs="Times New Roman"/>
              </w:rPr>
              <w:t xml:space="preserve">Балалардың тыныш ұйықтауы үшін жайы жағдай жасау «Саяхатры Дора» ертегі </w:t>
            </w:r>
          </w:p>
        </w:tc>
        <w:tc>
          <w:tcPr>
            <w:tcW w:w="2268" w:type="dxa"/>
          </w:tcPr>
          <w:p w:rsidR="006E070D" w:rsidRPr="005C6D59" w:rsidRDefault="006E070D" w:rsidP="006E070D">
            <w:pPr>
              <w:rPr>
                <w:rFonts w:ascii="Times New Roman" w:eastAsia="Times New Roman" w:hAnsi="Times New Roman" w:cs="Times New Roman"/>
              </w:rPr>
            </w:pPr>
            <w:r w:rsidRPr="005C6D59">
              <w:rPr>
                <w:rFonts w:ascii="Times New Roman" w:hAnsi="Times New Roman" w:cs="Times New Roman"/>
                <w:b/>
              </w:rPr>
              <w:t xml:space="preserve">Көркем әдебиет Сөйлеуді дамыту </w:t>
            </w:r>
            <w:r w:rsidRPr="005C6D59">
              <w:rPr>
                <w:rFonts w:ascii="Times New Roman" w:hAnsi="Times New Roman" w:cs="Times New Roman"/>
              </w:rPr>
              <w:t xml:space="preserve">Балалардың тыныш ұйықтауы үшін жайы жағдай жасау «Саяхатшы Дора оқиғалары» ертегі </w:t>
            </w:r>
          </w:p>
        </w:tc>
      </w:tr>
      <w:tr w:rsidR="006E070D" w:rsidRPr="00FA70ED" w:rsidTr="006E070D">
        <w:trPr>
          <w:trHeight w:val="571"/>
        </w:trPr>
        <w:tc>
          <w:tcPr>
            <w:tcW w:w="2698" w:type="dxa"/>
          </w:tcPr>
          <w:p w:rsidR="006E070D" w:rsidRPr="005C6D59" w:rsidRDefault="006E070D" w:rsidP="006E070D">
            <w:pPr>
              <w:ind w:left="110" w:right="1334"/>
              <w:contextualSpacing/>
              <w:rPr>
                <w:rFonts w:ascii="Times New Roman" w:eastAsia="Times New Roman" w:hAnsi="Times New Roman" w:cs="Times New Roman"/>
              </w:rPr>
            </w:pPr>
            <w:r w:rsidRPr="005C6D59">
              <w:rPr>
                <w:rFonts w:ascii="Times New Roman" w:eastAsia="Times New Roman" w:hAnsi="Times New Roman" w:cs="Times New Roman"/>
              </w:rPr>
              <w:t xml:space="preserve">Біртіндеп ұйқыдан </w:t>
            </w:r>
            <w:r w:rsidRPr="005C6D59">
              <w:rPr>
                <w:rFonts w:ascii="Times New Roman" w:eastAsia="Times New Roman" w:hAnsi="Times New Roman" w:cs="Times New Roman"/>
                <w:spacing w:val="-57"/>
              </w:rPr>
              <w:t xml:space="preserve"> </w:t>
            </w:r>
            <w:r w:rsidRPr="005C6D59">
              <w:rPr>
                <w:rFonts w:ascii="Times New Roman" w:eastAsia="Times New Roman" w:hAnsi="Times New Roman" w:cs="Times New Roman"/>
              </w:rPr>
              <w:t>ояту,</w:t>
            </w:r>
          </w:p>
          <w:p w:rsidR="006E070D" w:rsidRPr="005C6D59"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rPr>
              <w:t>сауықтыру</w:t>
            </w:r>
            <w:r w:rsidRPr="005C6D59">
              <w:rPr>
                <w:rFonts w:ascii="Times New Roman" w:eastAsia="Times New Roman" w:hAnsi="Times New Roman" w:cs="Times New Roman"/>
                <w:spacing w:val="-5"/>
              </w:rPr>
              <w:t xml:space="preserve"> </w:t>
            </w:r>
            <w:r w:rsidRPr="005C6D59">
              <w:rPr>
                <w:rFonts w:ascii="Times New Roman" w:eastAsia="Times New Roman" w:hAnsi="Times New Roman" w:cs="Times New Roman"/>
              </w:rPr>
              <w:t>шаралары</w:t>
            </w:r>
          </w:p>
        </w:tc>
        <w:tc>
          <w:tcPr>
            <w:tcW w:w="2500" w:type="dxa"/>
          </w:tcPr>
          <w:p w:rsidR="006E070D" w:rsidRPr="005C6D59" w:rsidRDefault="006E070D" w:rsidP="006E070D">
            <w:pPr>
              <w:pStyle w:val="a5"/>
              <w:spacing w:line="256" w:lineRule="auto"/>
              <w:jc w:val="both"/>
              <w:rPr>
                <w:b/>
                <w:sz w:val="22"/>
                <w:szCs w:val="22"/>
                <w:lang w:val="kk-KZ"/>
              </w:rPr>
            </w:pPr>
            <w:r w:rsidRPr="005C6D59">
              <w:rPr>
                <w:b/>
                <w:sz w:val="22"/>
                <w:szCs w:val="22"/>
                <w:lang w:val="kk-KZ"/>
              </w:rPr>
              <w:t>Дене шынықтыру</w:t>
            </w:r>
          </w:p>
          <w:p w:rsidR="006E070D" w:rsidRPr="005C6D59" w:rsidRDefault="006E070D" w:rsidP="006E070D">
            <w:pPr>
              <w:pStyle w:val="a5"/>
              <w:spacing w:line="256" w:lineRule="auto"/>
              <w:jc w:val="both"/>
              <w:rPr>
                <w:sz w:val="22"/>
                <w:szCs w:val="22"/>
                <w:lang w:val="kk-KZ"/>
              </w:rPr>
            </w:pPr>
            <w:r w:rsidRPr="005C6D59">
              <w:rPr>
                <w:sz w:val="22"/>
                <w:szCs w:val="22"/>
                <w:lang w:val="kk-KZ"/>
              </w:rPr>
              <w:t>Ояну №6</w:t>
            </w:r>
          </w:p>
          <w:p w:rsidR="006E070D" w:rsidRPr="005C6D59" w:rsidRDefault="006E070D" w:rsidP="006E070D">
            <w:pPr>
              <w:pStyle w:val="a5"/>
              <w:spacing w:line="256" w:lineRule="auto"/>
              <w:jc w:val="both"/>
              <w:rPr>
                <w:b/>
                <w:color w:val="000000"/>
                <w:sz w:val="22"/>
                <w:szCs w:val="22"/>
                <w:lang w:val="kk-KZ"/>
              </w:rPr>
            </w:pPr>
            <w:r w:rsidRPr="005C6D59">
              <w:rPr>
                <w:color w:val="000000"/>
                <w:sz w:val="22"/>
                <w:szCs w:val="22"/>
                <w:lang w:val="kk-KZ"/>
              </w:rPr>
              <w:t>Ш/ж:Кедергі жолдар</w:t>
            </w:r>
          </w:p>
        </w:tc>
        <w:tc>
          <w:tcPr>
            <w:tcW w:w="2417" w:type="dxa"/>
          </w:tcPr>
          <w:p w:rsidR="006E070D" w:rsidRPr="005C6D59" w:rsidRDefault="006E070D" w:rsidP="006E070D">
            <w:pPr>
              <w:pStyle w:val="a5"/>
              <w:spacing w:line="256" w:lineRule="auto"/>
              <w:jc w:val="both"/>
              <w:rPr>
                <w:b/>
                <w:sz w:val="22"/>
                <w:szCs w:val="22"/>
                <w:lang w:val="kk-KZ"/>
              </w:rPr>
            </w:pPr>
            <w:r w:rsidRPr="005C6D59">
              <w:rPr>
                <w:b/>
                <w:sz w:val="22"/>
                <w:szCs w:val="22"/>
                <w:lang w:val="kk-KZ"/>
              </w:rPr>
              <w:t>Дене шынықтыру</w:t>
            </w:r>
          </w:p>
          <w:p w:rsidR="006E070D" w:rsidRPr="005C6D59" w:rsidRDefault="006E070D" w:rsidP="006E070D">
            <w:pPr>
              <w:pStyle w:val="a5"/>
              <w:spacing w:line="256" w:lineRule="auto"/>
              <w:jc w:val="both"/>
              <w:rPr>
                <w:sz w:val="22"/>
                <w:szCs w:val="22"/>
                <w:lang w:val="kk-KZ"/>
              </w:rPr>
            </w:pPr>
            <w:r w:rsidRPr="005C6D59">
              <w:rPr>
                <w:sz w:val="22"/>
                <w:szCs w:val="22"/>
                <w:lang w:val="kk-KZ"/>
              </w:rPr>
              <w:t>Ояну№7</w:t>
            </w:r>
          </w:p>
          <w:p w:rsidR="006E070D" w:rsidRPr="005C6D59" w:rsidRDefault="006E070D" w:rsidP="006E070D">
            <w:pPr>
              <w:pStyle w:val="a5"/>
              <w:spacing w:line="256" w:lineRule="auto"/>
              <w:jc w:val="both"/>
              <w:rPr>
                <w:sz w:val="22"/>
                <w:szCs w:val="22"/>
                <w:lang w:val="kk-KZ"/>
              </w:rPr>
            </w:pPr>
            <w:r w:rsidRPr="005C6D59">
              <w:rPr>
                <w:sz w:val="22"/>
                <w:szCs w:val="22"/>
                <w:lang w:val="kk-KZ"/>
              </w:rPr>
              <w:t>Ш/ж</w:t>
            </w:r>
            <w:r w:rsidRPr="005C6D59">
              <w:rPr>
                <w:b/>
                <w:sz w:val="22"/>
                <w:szCs w:val="22"/>
                <w:lang w:val="kk-KZ"/>
              </w:rPr>
              <w:t>:</w:t>
            </w:r>
            <w:r w:rsidRPr="005C6D59">
              <w:rPr>
                <w:sz w:val="22"/>
                <w:szCs w:val="22"/>
                <w:lang w:val="kk-KZ"/>
              </w:rPr>
              <w:t>Бұдыр жолдар</w:t>
            </w:r>
          </w:p>
        </w:tc>
        <w:tc>
          <w:tcPr>
            <w:tcW w:w="2268" w:type="dxa"/>
          </w:tcPr>
          <w:p w:rsidR="006E070D" w:rsidRPr="005C6D59" w:rsidRDefault="006E070D" w:rsidP="006E070D">
            <w:pPr>
              <w:pStyle w:val="a5"/>
              <w:spacing w:line="256" w:lineRule="auto"/>
              <w:jc w:val="both"/>
              <w:rPr>
                <w:b/>
                <w:sz w:val="22"/>
                <w:szCs w:val="22"/>
                <w:lang w:val="kk-KZ"/>
              </w:rPr>
            </w:pPr>
            <w:r w:rsidRPr="005C6D59">
              <w:rPr>
                <w:b/>
                <w:sz w:val="22"/>
                <w:szCs w:val="22"/>
                <w:lang w:val="kk-KZ"/>
              </w:rPr>
              <w:t>Дене шынықтыру</w:t>
            </w:r>
          </w:p>
          <w:p w:rsidR="006E070D" w:rsidRPr="005C6D59" w:rsidRDefault="006E070D" w:rsidP="006E070D">
            <w:pPr>
              <w:pStyle w:val="a5"/>
              <w:spacing w:line="256" w:lineRule="auto"/>
              <w:jc w:val="both"/>
              <w:rPr>
                <w:sz w:val="22"/>
                <w:szCs w:val="22"/>
                <w:lang w:val="kk-KZ"/>
              </w:rPr>
            </w:pPr>
            <w:r w:rsidRPr="005C6D59">
              <w:rPr>
                <w:sz w:val="22"/>
                <w:szCs w:val="22"/>
                <w:lang w:val="kk-KZ"/>
              </w:rPr>
              <w:t>Ояну№8</w:t>
            </w:r>
          </w:p>
          <w:p w:rsidR="006E070D" w:rsidRPr="005C6D59" w:rsidRDefault="006E070D" w:rsidP="006E070D">
            <w:pPr>
              <w:pStyle w:val="a5"/>
              <w:spacing w:line="256" w:lineRule="auto"/>
              <w:jc w:val="both"/>
              <w:rPr>
                <w:sz w:val="22"/>
                <w:szCs w:val="22"/>
                <w:lang w:val="kk-KZ"/>
              </w:rPr>
            </w:pPr>
            <w:r w:rsidRPr="005C6D59">
              <w:rPr>
                <w:sz w:val="22"/>
                <w:szCs w:val="22"/>
                <w:lang w:val="kk-KZ"/>
              </w:rPr>
              <w:t>Демалу жаттығуы</w:t>
            </w:r>
          </w:p>
          <w:p w:rsidR="006E070D" w:rsidRPr="005C6D59" w:rsidRDefault="006E070D" w:rsidP="006E070D">
            <w:pPr>
              <w:pStyle w:val="a5"/>
              <w:spacing w:line="256" w:lineRule="auto"/>
              <w:jc w:val="both"/>
              <w:rPr>
                <w:sz w:val="22"/>
                <w:szCs w:val="22"/>
                <w:lang w:val="kk-KZ"/>
              </w:rPr>
            </w:pPr>
            <w:r w:rsidRPr="005C6D59">
              <w:rPr>
                <w:sz w:val="22"/>
                <w:szCs w:val="22"/>
                <w:lang w:val="kk-KZ"/>
              </w:rPr>
              <w:t>«Сағат»</w:t>
            </w:r>
          </w:p>
          <w:p w:rsidR="006E070D" w:rsidRPr="005C6D59" w:rsidRDefault="006E070D" w:rsidP="006E070D">
            <w:pPr>
              <w:pStyle w:val="a5"/>
              <w:spacing w:line="256" w:lineRule="auto"/>
              <w:jc w:val="both"/>
              <w:rPr>
                <w:sz w:val="22"/>
                <w:szCs w:val="22"/>
                <w:lang w:val="kk-KZ"/>
              </w:rPr>
            </w:pPr>
            <w:r w:rsidRPr="005C6D59">
              <w:rPr>
                <w:sz w:val="22"/>
                <w:szCs w:val="22"/>
                <w:lang w:val="kk-KZ"/>
              </w:rPr>
              <w:t>Ш/ж:</w:t>
            </w:r>
          </w:p>
          <w:p w:rsidR="006E070D" w:rsidRPr="005C6D59" w:rsidRDefault="006E070D" w:rsidP="006E070D">
            <w:pPr>
              <w:pStyle w:val="a5"/>
              <w:spacing w:line="256" w:lineRule="auto"/>
              <w:jc w:val="both"/>
              <w:rPr>
                <w:sz w:val="22"/>
                <w:szCs w:val="22"/>
                <w:lang w:val="kk-KZ"/>
              </w:rPr>
            </w:pPr>
            <w:r w:rsidRPr="005C6D59">
              <w:rPr>
                <w:sz w:val="22"/>
                <w:szCs w:val="22"/>
                <w:lang w:val="kk-KZ"/>
              </w:rPr>
              <w:t>Массаж жолмен жүру</w:t>
            </w:r>
          </w:p>
        </w:tc>
        <w:tc>
          <w:tcPr>
            <w:tcW w:w="2282" w:type="dxa"/>
            <w:gridSpan w:val="2"/>
          </w:tcPr>
          <w:p w:rsidR="006E070D" w:rsidRPr="005C6D59" w:rsidRDefault="006E070D" w:rsidP="006E070D">
            <w:pPr>
              <w:pStyle w:val="a5"/>
              <w:spacing w:line="256" w:lineRule="auto"/>
              <w:jc w:val="both"/>
              <w:rPr>
                <w:b/>
                <w:sz w:val="22"/>
                <w:szCs w:val="22"/>
                <w:lang w:val="kk-KZ"/>
              </w:rPr>
            </w:pPr>
            <w:r w:rsidRPr="005C6D59">
              <w:rPr>
                <w:b/>
                <w:sz w:val="22"/>
                <w:szCs w:val="22"/>
                <w:lang w:val="kk-KZ"/>
              </w:rPr>
              <w:t>Дене шынықтыру</w:t>
            </w:r>
          </w:p>
          <w:p w:rsidR="006E070D" w:rsidRPr="005C6D59" w:rsidRDefault="006E070D" w:rsidP="006E070D">
            <w:pPr>
              <w:rPr>
                <w:rFonts w:ascii="Times New Roman" w:hAnsi="Times New Roman" w:cs="Times New Roman"/>
              </w:rPr>
            </w:pPr>
            <w:r w:rsidRPr="005C6D59">
              <w:rPr>
                <w:rFonts w:ascii="Times New Roman" w:hAnsi="Times New Roman" w:cs="Times New Roman"/>
              </w:rPr>
              <w:t>Ояну №9</w:t>
            </w:r>
          </w:p>
          <w:p w:rsidR="006E070D" w:rsidRPr="005C6D59" w:rsidRDefault="006E070D" w:rsidP="006E070D">
            <w:pPr>
              <w:rPr>
                <w:rFonts w:ascii="Times New Roman" w:hAnsi="Times New Roman" w:cs="Times New Roman"/>
              </w:rPr>
            </w:pPr>
            <w:r w:rsidRPr="005C6D59">
              <w:rPr>
                <w:rFonts w:ascii="Times New Roman" w:hAnsi="Times New Roman" w:cs="Times New Roman"/>
              </w:rPr>
              <w:t>Ш/ж:Бұдыр жолдар</w:t>
            </w:r>
          </w:p>
        </w:tc>
        <w:tc>
          <w:tcPr>
            <w:tcW w:w="2268" w:type="dxa"/>
          </w:tcPr>
          <w:p w:rsidR="006E070D" w:rsidRPr="005C6D59" w:rsidRDefault="006E070D" w:rsidP="006E070D">
            <w:pPr>
              <w:pStyle w:val="a5"/>
              <w:spacing w:line="256" w:lineRule="auto"/>
              <w:jc w:val="both"/>
              <w:rPr>
                <w:b/>
                <w:sz w:val="22"/>
                <w:szCs w:val="22"/>
                <w:lang w:val="kk-KZ"/>
              </w:rPr>
            </w:pPr>
            <w:r w:rsidRPr="005C6D59">
              <w:rPr>
                <w:b/>
                <w:sz w:val="22"/>
                <w:szCs w:val="22"/>
                <w:lang w:val="kk-KZ"/>
              </w:rPr>
              <w:t>Дене шынықтыру</w:t>
            </w:r>
          </w:p>
          <w:p w:rsidR="006E070D" w:rsidRPr="005C6D59" w:rsidRDefault="006E070D" w:rsidP="006E070D">
            <w:pPr>
              <w:rPr>
                <w:rFonts w:ascii="Times New Roman" w:hAnsi="Times New Roman" w:cs="Times New Roman"/>
              </w:rPr>
            </w:pPr>
            <w:r w:rsidRPr="005C6D59">
              <w:rPr>
                <w:rFonts w:ascii="Times New Roman" w:hAnsi="Times New Roman" w:cs="Times New Roman"/>
              </w:rPr>
              <w:t>Ояну №10</w:t>
            </w:r>
          </w:p>
          <w:p w:rsidR="006E070D" w:rsidRPr="005C6D59" w:rsidRDefault="006E070D" w:rsidP="006E070D">
            <w:pPr>
              <w:rPr>
                <w:rFonts w:ascii="Times New Roman" w:hAnsi="Times New Roman" w:cs="Times New Roman"/>
              </w:rPr>
            </w:pPr>
            <w:r w:rsidRPr="005C6D59">
              <w:rPr>
                <w:rFonts w:ascii="Times New Roman" w:hAnsi="Times New Roman" w:cs="Times New Roman"/>
              </w:rPr>
              <w:t>Ш/ж:Пойыз</w:t>
            </w:r>
          </w:p>
        </w:tc>
      </w:tr>
      <w:tr w:rsidR="006E070D" w:rsidRPr="00FA70ED" w:rsidTr="006E070D">
        <w:trPr>
          <w:trHeight w:val="275"/>
        </w:trPr>
        <w:tc>
          <w:tcPr>
            <w:tcW w:w="2698" w:type="dxa"/>
          </w:tcPr>
          <w:p w:rsidR="006E070D" w:rsidRPr="005C6D59"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rPr>
              <w:t>Бесін</w:t>
            </w:r>
            <w:r w:rsidRPr="005C6D59">
              <w:rPr>
                <w:rFonts w:ascii="Times New Roman" w:eastAsia="Times New Roman" w:hAnsi="Times New Roman" w:cs="Times New Roman"/>
                <w:spacing w:val="-2"/>
              </w:rPr>
              <w:t xml:space="preserve"> </w:t>
            </w:r>
            <w:r w:rsidRPr="005C6D59">
              <w:rPr>
                <w:rFonts w:ascii="Times New Roman" w:eastAsia="Times New Roman" w:hAnsi="Times New Roman" w:cs="Times New Roman"/>
              </w:rPr>
              <w:t>ас</w:t>
            </w:r>
          </w:p>
        </w:tc>
        <w:tc>
          <w:tcPr>
            <w:tcW w:w="11735" w:type="dxa"/>
            <w:gridSpan w:val="6"/>
          </w:tcPr>
          <w:p w:rsidR="006E070D" w:rsidRDefault="006E070D" w:rsidP="006E070D">
            <w:pPr>
              <w:rPr>
                <w:rFonts w:ascii="Times New Roman" w:eastAsia="Times New Roman" w:hAnsi="Times New Roman" w:cs="Times New Roman"/>
                <w:b/>
              </w:rPr>
            </w:pPr>
          </w:p>
          <w:p w:rsidR="006E070D" w:rsidRDefault="006E070D" w:rsidP="006E070D">
            <w:pPr>
              <w:rPr>
                <w:rFonts w:ascii="Times New Roman" w:eastAsia="Times New Roman" w:hAnsi="Times New Roman" w:cs="Times New Roman"/>
                <w:b/>
              </w:rPr>
            </w:pPr>
          </w:p>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b/>
              </w:rPr>
              <w:t>Қоршаған ортамен танысу.</w:t>
            </w:r>
            <w:r w:rsidRPr="005C6D59">
              <w:rPr>
                <w:rFonts w:ascii="Times New Roman" w:eastAsia="Times New Roman" w:hAnsi="Times New Roman" w:cs="Times New Roman"/>
              </w:rPr>
              <w:t>Танымдық әрекет. Кальцийдің ағзаға пайдасы жайлы ақпарат.</w:t>
            </w:r>
          </w:p>
        </w:tc>
      </w:tr>
      <w:tr w:rsidR="006E070D" w:rsidRPr="00FA70ED" w:rsidTr="006E070D">
        <w:trPr>
          <w:trHeight w:val="448"/>
        </w:trPr>
        <w:tc>
          <w:tcPr>
            <w:tcW w:w="2698" w:type="dxa"/>
          </w:tcPr>
          <w:p w:rsidR="006E070D" w:rsidRDefault="006E070D" w:rsidP="006E070D">
            <w:pPr>
              <w:ind w:left="110" w:right="498"/>
              <w:contextualSpacing/>
              <w:rPr>
                <w:rFonts w:ascii="Times New Roman" w:eastAsia="Times New Roman" w:hAnsi="Times New Roman" w:cs="Times New Roman"/>
              </w:rPr>
            </w:pPr>
          </w:p>
          <w:p w:rsidR="006E070D" w:rsidRDefault="006E070D" w:rsidP="006E070D">
            <w:pPr>
              <w:ind w:left="110" w:right="498"/>
              <w:contextualSpacing/>
              <w:rPr>
                <w:rFonts w:ascii="Times New Roman" w:eastAsia="Times New Roman" w:hAnsi="Times New Roman" w:cs="Times New Roman"/>
              </w:rPr>
            </w:pPr>
          </w:p>
          <w:p w:rsidR="006E070D" w:rsidRPr="005C6D59" w:rsidRDefault="006E070D" w:rsidP="006E070D">
            <w:pPr>
              <w:ind w:left="110" w:right="498"/>
              <w:contextualSpacing/>
              <w:rPr>
                <w:rFonts w:ascii="Times New Roman" w:eastAsia="Times New Roman" w:hAnsi="Times New Roman" w:cs="Times New Roman"/>
              </w:rPr>
            </w:pPr>
            <w:r w:rsidRPr="005C6D59">
              <w:rPr>
                <w:rFonts w:ascii="Times New Roman" w:eastAsia="Times New Roman" w:hAnsi="Times New Roman" w:cs="Times New Roman"/>
              </w:rPr>
              <w:t>Балалардың дербес әрекеті</w:t>
            </w:r>
            <w:r w:rsidRPr="005C6D59">
              <w:rPr>
                <w:rFonts w:ascii="Times New Roman" w:eastAsia="Times New Roman" w:hAnsi="Times New Roman" w:cs="Times New Roman"/>
                <w:spacing w:val="-58"/>
              </w:rPr>
              <w:t xml:space="preserve"> </w:t>
            </w:r>
            <w:r w:rsidRPr="005C6D59">
              <w:rPr>
                <w:rFonts w:ascii="Times New Roman" w:eastAsia="Times New Roman" w:hAnsi="Times New Roman" w:cs="Times New Roman"/>
              </w:rPr>
              <w:t>(баяу қимылды ойындар,</w:t>
            </w:r>
            <w:r w:rsidRPr="005C6D59">
              <w:rPr>
                <w:rFonts w:ascii="Times New Roman" w:eastAsia="Times New Roman" w:hAnsi="Times New Roman" w:cs="Times New Roman"/>
                <w:spacing w:val="1"/>
              </w:rPr>
              <w:t xml:space="preserve"> </w:t>
            </w:r>
            <w:r w:rsidRPr="005C6D59">
              <w:rPr>
                <w:rFonts w:ascii="Times New Roman" w:eastAsia="Times New Roman" w:hAnsi="Times New Roman" w:cs="Times New Roman"/>
              </w:rPr>
              <w:t>үстел</w:t>
            </w:r>
            <w:r w:rsidRPr="005C6D59">
              <w:rPr>
                <w:rFonts w:ascii="Times New Roman" w:eastAsia="Times New Roman" w:hAnsi="Times New Roman" w:cs="Times New Roman"/>
                <w:spacing w:val="-1"/>
              </w:rPr>
              <w:t xml:space="preserve"> </w:t>
            </w:r>
            <w:r w:rsidRPr="005C6D59">
              <w:rPr>
                <w:rFonts w:ascii="Times New Roman" w:eastAsia="Times New Roman" w:hAnsi="Times New Roman" w:cs="Times New Roman"/>
              </w:rPr>
              <w:t xml:space="preserve">үсті ойындары,бейнелеу әрекеті, кітаптар </w:t>
            </w:r>
            <w:r w:rsidRPr="005C6D59">
              <w:rPr>
                <w:rFonts w:ascii="Times New Roman" w:eastAsia="Times New Roman" w:hAnsi="Times New Roman" w:cs="Times New Roman"/>
                <w:spacing w:val="-58"/>
              </w:rPr>
              <w:t xml:space="preserve"> </w:t>
            </w:r>
            <w:r w:rsidRPr="005C6D59">
              <w:rPr>
                <w:rFonts w:ascii="Times New Roman" w:eastAsia="Times New Roman" w:hAnsi="Times New Roman" w:cs="Times New Roman"/>
              </w:rPr>
              <w:t>қарау және тағы басқа</w:t>
            </w:r>
            <w:r w:rsidRPr="005C6D59">
              <w:rPr>
                <w:rFonts w:ascii="Times New Roman" w:eastAsia="Times New Roman" w:hAnsi="Times New Roman" w:cs="Times New Roman"/>
                <w:spacing w:val="1"/>
              </w:rPr>
              <w:t xml:space="preserve"> </w:t>
            </w:r>
            <w:r w:rsidRPr="005C6D59">
              <w:rPr>
                <w:rFonts w:ascii="Times New Roman" w:eastAsia="Times New Roman" w:hAnsi="Times New Roman" w:cs="Times New Roman"/>
              </w:rPr>
              <w:t>әрекеттер)</w:t>
            </w:r>
          </w:p>
        </w:tc>
        <w:tc>
          <w:tcPr>
            <w:tcW w:w="2500" w:type="dxa"/>
          </w:tcPr>
          <w:p w:rsidR="006E070D" w:rsidRDefault="006E070D" w:rsidP="006E070D">
            <w:pPr>
              <w:rPr>
                <w:rFonts w:ascii="Times New Roman" w:eastAsia="Times New Roman" w:hAnsi="Times New Roman" w:cs="Times New Roman"/>
                <w:b/>
                <w:lang w:eastAsia="ru-RU"/>
              </w:rPr>
            </w:pPr>
          </w:p>
          <w:p w:rsidR="006E070D" w:rsidRDefault="006E070D" w:rsidP="006E070D">
            <w:pPr>
              <w:rPr>
                <w:rFonts w:ascii="Times New Roman" w:eastAsia="Times New Roman" w:hAnsi="Times New Roman" w:cs="Times New Roman"/>
                <w:b/>
                <w:lang w:eastAsia="ru-RU"/>
              </w:rPr>
            </w:pPr>
          </w:p>
          <w:p w:rsidR="006E070D" w:rsidRPr="005C6D59" w:rsidRDefault="006E070D" w:rsidP="006E070D">
            <w:pPr>
              <w:rPr>
                <w:rFonts w:ascii="Times New Roman" w:eastAsia="Times New Roman" w:hAnsi="Times New Roman" w:cs="Times New Roman"/>
                <w:b/>
                <w:lang w:eastAsia="ru-RU"/>
              </w:rPr>
            </w:pPr>
            <w:r w:rsidRPr="005C6D59">
              <w:rPr>
                <w:rFonts w:ascii="Times New Roman" w:eastAsia="Times New Roman" w:hAnsi="Times New Roman" w:cs="Times New Roman"/>
                <w:b/>
                <w:lang w:eastAsia="ru-RU"/>
              </w:rPr>
              <w:t>Құрастыру іс-әрекеті:</w:t>
            </w:r>
          </w:p>
          <w:p w:rsidR="006E070D" w:rsidRPr="005C6D59" w:rsidRDefault="006E070D" w:rsidP="006E070D">
            <w:pPr>
              <w:rPr>
                <w:rFonts w:ascii="Times New Roman" w:eastAsia="Times New Roman" w:hAnsi="Times New Roman" w:cs="Times New Roman"/>
                <w:lang w:eastAsia="ru-RU"/>
              </w:rPr>
            </w:pPr>
            <w:r w:rsidRPr="005C6D59">
              <w:rPr>
                <w:rFonts w:ascii="Times New Roman" w:eastAsia="Times New Roman" w:hAnsi="Times New Roman" w:cs="Times New Roman"/>
                <w:b/>
                <w:lang w:eastAsia="ru-RU"/>
              </w:rPr>
              <w:t xml:space="preserve">15.30-15.55 </w:t>
            </w:r>
            <w:r w:rsidRPr="005C6D59">
              <w:rPr>
                <w:rFonts w:ascii="Times New Roman" w:eastAsia="Times New Roman" w:hAnsi="Times New Roman" w:cs="Times New Roman"/>
                <w:lang w:eastAsia="ru-RU"/>
              </w:rPr>
              <w:t>STEM үйірмесі</w:t>
            </w:r>
          </w:p>
          <w:p w:rsidR="006E070D" w:rsidRDefault="006E070D" w:rsidP="006E070D">
            <w:pPr>
              <w:rPr>
                <w:rFonts w:ascii="Times New Roman" w:eastAsia="Times New Roman" w:hAnsi="Times New Roman" w:cs="Times New Roman"/>
                <w:b/>
                <w:lang w:eastAsia="ru-RU"/>
              </w:rPr>
            </w:pPr>
          </w:p>
          <w:p w:rsidR="006E070D" w:rsidRPr="005C6D59" w:rsidRDefault="006E070D" w:rsidP="006E070D">
            <w:pPr>
              <w:rPr>
                <w:rFonts w:ascii="Times New Roman" w:eastAsia="Times New Roman" w:hAnsi="Times New Roman" w:cs="Times New Roman"/>
                <w:b/>
                <w:lang w:eastAsia="ru-RU"/>
              </w:rPr>
            </w:pPr>
            <w:r w:rsidRPr="005C6D59">
              <w:rPr>
                <w:rFonts w:ascii="Times New Roman" w:eastAsia="Times New Roman" w:hAnsi="Times New Roman" w:cs="Times New Roman"/>
                <w:b/>
                <w:lang w:eastAsia="ru-RU"/>
              </w:rPr>
              <w:t xml:space="preserve">Робототехника </w:t>
            </w:r>
          </w:p>
          <w:p w:rsidR="006E070D" w:rsidRPr="005C6D59" w:rsidRDefault="006E070D" w:rsidP="006E070D">
            <w:pPr>
              <w:rPr>
                <w:rFonts w:ascii="Times New Roman" w:eastAsia="Times New Roman" w:hAnsi="Times New Roman" w:cs="Times New Roman"/>
                <w:b/>
                <w:lang w:eastAsia="ru-RU"/>
              </w:rPr>
            </w:pPr>
            <w:r>
              <w:rPr>
                <w:rFonts w:ascii="Times New Roman" w:eastAsia="Times New Roman" w:hAnsi="Times New Roman" w:cs="Times New Roman"/>
                <w:b/>
                <w:lang w:eastAsia="ru-RU"/>
              </w:rPr>
              <w:t>16.30-16.55</w:t>
            </w:r>
          </w:p>
          <w:p w:rsidR="006E070D" w:rsidRPr="005C6D59" w:rsidRDefault="006E070D" w:rsidP="006E070D">
            <w:pPr>
              <w:rPr>
                <w:rFonts w:ascii="Times New Roman" w:hAnsi="Times New Roman" w:cs="Times New Roman"/>
                <w:b/>
              </w:rPr>
            </w:pPr>
            <w:r w:rsidRPr="005C6D59">
              <w:rPr>
                <w:rFonts w:ascii="Times New Roman" w:hAnsi="Times New Roman" w:cs="Times New Roman"/>
                <w:b/>
              </w:rPr>
              <w:t>Сюжетті желді ойындар.</w:t>
            </w:r>
          </w:p>
          <w:p w:rsidR="006E070D" w:rsidRPr="005C6D59" w:rsidRDefault="006E070D" w:rsidP="006E070D">
            <w:pPr>
              <w:rPr>
                <w:rFonts w:ascii="Times New Roman" w:hAnsi="Times New Roman" w:cs="Times New Roman"/>
              </w:rPr>
            </w:pPr>
            <w:r w:rsidRPr="005C6D59">
              <w:rPr>
                <w:rFonts w:ascii="Times New Roman" w:hAnsi="Times New Roman" w:cs="Times New Roman"/>
                <w:b/>
              </w:rPr>
              <w:t xml:space="preserve">Мақсаты: </w:t>
            </w:r>
            <w:r w:rsidRPr="005C6D59">
              <w:rPr>
                <w:rFonts w:ascii="Times New Roman" w:hAnsi="Times New Roman" w:cs="Times New Roman"/>
              </w:rPr>
              <w:t>Балалардың рөлге бөлініп ойындарды ойнау</w:t>
            </w:r>
          </w:p>
          <w:p w:rsidR="006E070D" w:rsidRPr="005C6D59" w:rsidRDefault="006E070D" w:rsidP="006E070D">
            <w:pPr>
              <w:rPr>
                <w:rFonts w:ascii="Times New Roman" w:eastAsia="Times New Roman" w:hAnsi="Times New Roman" w:cs="Times New Roman"/>
                <w:b/>
              </w:rPr>
            </w:pPr>
            <w:r w:rsidRPr="005C6D59">
              <w:rPr>
                <w:rFonts w:ascii="Times New Roman" w:eastAsia="Times New Roman" w:hAnsi="Times New Roman" w:cs="Times New Roman"/>
                <w:b/>
              </w:rPr>
              <w:t>"Сәйкесін тап"ойыны.</w:t>
            </w:r>
          </w:p>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rPr>
              <w:t>Үстел үсті ойыны арқылы ойналады. Қиынды суреттерден қыс мезгілі ерекшеліктерін білдіретін суреттерді тауып құрастыру; ойлау қабілеттерін дамыту.</w:t>
            </w:r>
          </w:p>
          <w:p w:rsidR="006E070D" w:rsidRPr="005C6D59" w:rsidRDefault="006E070D" w:rsidP="006E070D">
            <w:pPr>
              <w:rPr>
                <w:rFonts w:ascii="Times New Roman" w:eastAsia="Times New Roman" w:hAnsi="Times New Roman" w:cs="Times New Roman"/>
                <w:b/>
              </w:rPr>
            </w:pPr>
            <w:r w:rsidRPr="005C6D59">
              <w:rPr>
                <w:rFonts w:ascii="Times New Roman" w:eastAsia="Times New Roman" w:hAnsi="Times New Roman" w:cs="Times New Roman"/>
                <w:b/>
              </w:rPr>
              <w:t>(танымдық дағдылар)</w:t>
            </w:r>
          </w:p>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b/>
              </w:rPr>
              <w:t xml:space="preserve">Танымдық ойындар: </w:t>
            </w:r>
            <w:r w:rsidRPr="005C6D59">
              <w:rPr>
                <w:rFonts w:ascii="Times New Roman" w:eastAsia="Times New Roman" w:hAnsi="Times New Roman" w:cs="Times New Roman"/>
              </w:rPr>
              <w:t>Кинестетикалық құм</w:t>
            </w:r>
          </w:p>
          <w:p w:rsidR="006E070D" w:rsidRPr="005C6D59" w:rsidRDefault="006E070D" w:rsidP="006E070D">
            <w:pPr>
              <w:rPr>
                <w:rFonts w:ascii="Times New Roman" w:eastAsia="Times New Roman" w:hAnsi="Times New Roman" w:cs="Times New Roman"/>
                <w:b/>
                <w:lang w:eastAsia="ru-RU"/>
              </w:rPr>
            </w:pPr>
            <w:r w:rsidRPr="005C6D59">
              <w:rPr>
                <w:rFonts w:ascii="Times New Roman" w:eastAsia="Times New Roman" w:hAnsi="Times New Roman" w:cs="Times New Roman"/>
              </w:rPr>
              <w:t>Мақсаты: балалардың қиялын дамыту.</w:t>
            </w:r>
          </w:p>
        </w:tc>
        <w:tc>
          <w:tcPr>
            <w:tcW w:w="2417" w:type="dxa"/>
          </w:tcPr>
          <w:p w:rsidR="006E070D" w:rsidRDefault="006E070D" w:rsidP="006E070D">
            <w:pPr>
              <w:rPr>
                <w:rFonts w:ascii="Times New Roman" w:eastAsia="Times New Roman" w:hAnsi="Times New Roman" w:cs="Times New Roman"/>
                <w:b/>
              </w:rPr>
            </w:pPr>
          </w:p>
          <w:p w:rsidR="006E070D" w:rsidRDefault="006E070D" w:rsidP="006E070D">
            <w:pPr>
              <w:rPr>
                <w:rFonts w:ascii="Times New Roman" w:eastAsia="Times New Roman" w:hAnsi="Times New Roman" w:cs="Times New Roman"/>
                <w:b/>
              </w:rPr>
            </w:pPr>
          </w:p>
          <w:p w:rsidR="006E070D" w:rsidRPr="005C6D59" w:rsidRDefault="006E070D" w:rsidP="006E070D">
            <w:pPr>
              <w:rPr>
                <w:rFonts w:ascii="Times New Roman" w:eastAsia="Times New Roman" w:hAnsi="Times New Roman" w:cs="Times New Roman"/>
                <w:b/>
              </w:rPr>
            </w:pPr>
            <w:r w:rsidRPr="005C6D59">
              <w:rPr>
                <w:rFonts w:ascii="Times New Roman" w:eastAsia="Times New Roman" w:hAnsi="Times New Roman" w:cs="Times New Roman"/>
                <w:b/>
              </w:rPr>
              <w:t>«Тап та, атын ата» дидактикалық ойыны.</w:t>
            </w:r>
          </w:p>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rPr>
              <w:t>Мақсат-міндеттер: түсті қабылдауын және ұсақ саусақ моторикасын дамыту.</w:t>
            </w:r>
          </w:p>
          <w:p w:rsidR="006E070D" w:rsidRPr="005C6D59" w:rsidRDefault="006E070D" w:rsidP="006E070D">
            <w:pPr>
              <w:rPr>
                <w:rFonts w:ascii="Times New Roman" w:hAnsi="Times New Roman" w:cs="Times New Roman"/>
                <w:color w:val="000000"/>
              </w:rPr>
            </w:pPr>
            <w:r w:rsidRPr="005C6D59">
              <w:rPr>
                <w:rFonts w:ascii="Times New Roman" w:eastAsia="Times New Roman" w:hAnsi="Times New Roman" w:cs="Times New Roman"/>
                <w:b/>
              </w:rPr>
              <w:t>(қазақ тілі, сөйлеуді дамыту)</w:t>
            </w:r>
            <w:r w:rsidRPr="005C6D59">
              <w:rPr>
                <w:rFonts w:ascii="Times New Roman" w:hAnsi="Times New Roman" w:cs="Times New Roman"/>
                <w:b/>
                <w:color w:val="000000"/>
              </w:rPr>
              <w:t xml:space="preserve"> ҰОҚ Тақырыбы:</w:t>
            </w:r>
            <w:r w:rsidRPr="005C6D59">
              <w:rPr>
                <w:rFonts w:ascii="Times New Roman" w:hAnsi="Times New Roman" w:cs="Times New Roman"/>
                <w:color w:val="000000"/>
              </w:rPr>
              <w:t xml:space="preserve"> «Өрт сөндірудің алғашқы құралдары»</w:t>
            </w:r>
          </w:p>
          <w:p w:rsidR="006E070D" w:rsidRPr="005C6D59" w:rsidRDefault="006E070D" w:rsidP="006E070D">
            <w:pPr>
              <w:rPr>
                <w:rFonts w:ascii="Times New Roman" w:hAnsi="Times New Roman" w:cs="Times New Roman"/>
                <w:color w:val="000000"/>
              </w:rPr>
            </w:pPr>
            <w:r w:rsidRPr="005C6D59">
              <w:rPr>
                <w:rFonts w:ascii="Times New Roman" w:hAnsi="Times New Roman" w:cs="Times New Roman"/>
                <w:color w:val="000000"/>
              </w:rPr>
              <w:t>Д/О: «Өрт заттардан басталады»</w:t>
            </w:r>
          </w:p>
          <w:p w:rsidR="006E070D" w:rsidRPr="005C6D59" w:rsidRDefault="006E070D" w:rsidP="006E070D">
            <w:pPr>
              <w:rPr>
                <w:rFonts w:ascii="Times New Roman" w:hAnsi="Times New Roman" w:cs="Times New Roman"/>
                <w:color w:val="000000"/>
              </w:rPr>
            </w:pPr>
            <w:r w:rsidRPr="005C6D59">
              <w:rPr>
                <w:rFonts w:ascii="Times New Roman" w:hAnsi="Times New Roman" w:cs="Times New Roman"/>
                <w:b/>
                <w:color w:val="000000"/>
              </w:rPr>
              <w:t xml:space="preserve">Еркін ойындар: </w:t>
            </w:r>
            <w:r w:rsidRPr="005C6D59">
              <w:rPr>
                <w:rFonts w:ascii="Times New Roman" w:hAnsi="Times New Roman" w:cs="Times New Roman"/>
                <w:color w:val="000000"/>
              </w:rPr>
              <w:t>балалардың жақсы көретін ойындарын ойнату. Оларды бақылау.</w:t>
            </w:r>
          </w:p>
          <w:p w:rsidR="006E070D" w:rsidRPr="005C6D59" w:rsidRDefault="006E070D" w:rsidP="006E070D">
            <w:pPr>
              <w:rPr>
                <w:rFonts w:ascii="Times New Roman" w:hAnsi="Times New Roman" w:cs="Times New Roman"/>
                <w:color w:val="000000"/>
              </w:rPr>
            </w:pPr>
          </w:p>
        </w:tc>
        <w:tc>
          <w:tcPr>
            <w:tcW w:w="2268" w:type="dxa"/>
          </w:tcPr>
          <w:p w:rsidR="006E070D" w:rsidRDefault="006E070D" w:rsidP="006E070D">
            <w:pPr>
              <w:jc w:val="center"/>
              <w:rPr>
                <w:rFonts w:ascii="Times New Roman" w:eastAsia="Times New Roman" w:hAnsi="Times New Roman" w:cs="Times New Roman"/>
                <w:b/>
              </w:rPr>
            </w:pPr>
            <w:r w:rsidRPr="005C6D59">
              <w:rPr>
                <w:rFonts w:ascii="Times New Roman" w:eastAsia="Times New Roman" w:hAnsi="Times New Roman" w:cs="Times New Roman"/>
                <w:b/>
              </w:rPr>
              <w:t xml:space="preserve"> </w:t>
            </w:r>
          </w:p>
          <w:p w:rsidR="006E070D" w:rsidRDefault="006E070D" w:rsidP="006E070D">
            <w:pPr>
              <w:jc w:val="center"/>
              <w:rPr>
                <w:rFonts w:ascii="Times New Roman" w:eastAsia="Times New Roman" w:hAnsi="Times New Roman" w:cs="Times New Roman"/>
                <w:b/>
              </w:rPr>
            </w:pPr>
          </w:p>
          <w:p w:rsidR="006E070D" w:rsidRPr="005C6D59" w:rsidRDefault="006E070D" w:rsidP="006E070D">
            <w:pPr>
              <w:jc w:val="center"/>
              <w:rPr>
                <w:rFonts w:ascii="Times New Roman" w:eastAsia="Times New Roman" w:hAnsi="Times New Roman" w:cs="Times New Roman"/>
                <w:b/>
              </w:rPr>
            </w:pPr>
            <w:r w:rsidRPr="005C6D59">
              <w:rPr>
                <w:rFonts w:ascii="Times New Roman" w:eastAsia="Times New Roman" w:hAnsi="Times New Roman" w:cs="Times New Roman"/>
                <w:b/>
              </w:rPr>
              <w:t>«Интерактивті құм-жәшік»</w:t>
            </w:r>
          </w:p>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b/>
              </w:rPr>
              <w:t xml:space="preserve">Тақырыбы: </w:t>
            </w:r>
            <w:r w:rsidRPr="005C6D59">
              <w:rPr>
                <w:rFonts w:ascii="Times New Roman" w:hAnsi="Times New Roman" w:cs="Times New Roman"/>
              </w:rPr>
              <w:t>«Жанартау» ойын режимі</w:t>
            </w:r>
          </w:p>
          <w:p w:rsidR="006E070D" w:rsidRPr="005C6D59" w:rsidRDefault="006E070D" w:rsidP="006E070D">
            <w:pPr>
              <w:jc w:val="center"/>
              <w:rPr>
                <w:rFonts w:ascii="Times New Roman" w:eastAsia="Times New Roman" w:hAnsi="Times New Roman" w:cs="Times New Roman"/>
              </w:rPr>
            </w:pPr>
            <w:r w:rsidRPr="005C6D59">
              <w:rPr>
                <w:rFonts w:ascii="Times New Roman" w:eastAsia="Times New Roman" w:hAnsi="Times New Roman" w:cs="Times New Roman"/>
              </w:rPr>
              <w:t>15.30-15.55</w:t>
            </w:r>
          </w:p>
          <w:p w:rsidR="006E070D" w:rsidRPr="005C6D59" w:rsidRDefault="006E070D" w:rsidP="006E070D">
            <w:pPr>
              <w:jc w:val="center"/>
              <w:rPr>
                <w:rFonts w:ascii="Times New Roman" w:eastAsia="Times New Roman" w:hAnsi="Times New Roman" w:cs="Times New Roman"/>
              </w:rPr>
            </w:pPr>
            <w:r w:rsidRPr="005C6D59">
              <w:rPr>
                <w:rFonts w:ascii="Times New Roman" w:eastAsia="Times New Roman" w:hAnsi="Times New Roman" w:cs="Times New Roman"/>
              </w:rPr>
              <w:t>16.00-16.25</w:t>
            </w:r>
          </w:p>
          <w:p w:rsidR="006E070D" w:rsidRPr="005C6D59" w:rsidRDefault="006E070D" w:rsidP="006E070D">
            <w:pPr>
              <w:rPr>
                <w:rFonts w:ascii="Times New Roman" w:eastAsia="Times New Roman" w:hAnsi="Times New Roman" w:cs="Times New Roman"/>
                <w:b/>
                <w:bCs/>
                <w:color w:val="000000"/>
                <w:lang w:eastAsia="ru-RU"/>
              </w:rPr>
            </w:pPr>
            <w:r w:rsidRPr="005C6D59">
              <w:rPr>
                <w:rFonts w:ascii="Times New Roman" w:eastAsia="Times New Roman" w:hAnsi="Times New Roman" w:cs="Times New Roman"/>
                <w:b/>
              </w:rPr>
              <w:t>Мақсаты:</w:t>
            </w:r>
            <w:r w:rsidRPr="005C6D59">
              <w:rPr>
                <w:rFonts w:ascii="Times New Roman" w:hAnsi="Times New Roman" w:cs="Times New Roman"/>
                <w:color w:val="000000"/>
              </w:rPr>
              <w:t xml:space="preserve"> Сезімталдықты, ұсақ моториканы дамыту; психоэмоционалды стрессті жеңілдету; мазасыздықты азайту, қоршаған орта туралы  балалардың білімдерін бекіту.</w:t>
            </w:r>
          </w:p>
          <w:p w:rsidR="006E070D" w:rsidRPr="005C6D59" w:rsidRDefault="006E070D" w:rsidP="006E070D">
            <w:pPr>
              <w:rPr>
                <w:rFonts w:ascii="Times New Roman" w:eastAsia="Times New Roman" w:hAnsi="Times New Roman" w:cs="Times New Roman"/>
                <w:b/>
                <w:color w:val="000000"/>
                <w:lang w:eastAsia="ru-RU"/>
              </w:rPr>
            </w:pPr>
            <w:r w:rsidRPr="005C6D59">
              <w:rPr>
                <w:rFonts w:ascii="Times New Roman" w:eastAsia="Times New Roman" w:hAnsi="Times New Roman" w:cs="Times New Roman"/>
                <w:b/>
                <w:bCs/>
                <w:color w:val="000000"/>
                <w:lang w:eastAsia="ru-RU"/>
              </w:rPr>
              <w:t xml:space="preserve"> Қимылды ойын  </w:t>
            </w:r>
          </w:p>
          <w:p w:rsidR="006E070D" w:rsidRPr="005C6D59" w:rsidRDefault="006E070D" w:rsidP="006E070D">
            <w:pPr>
              <w:rPr>
                <w:rFonts w:ascii="Times New Roman" w:eastAsia="Times New Roman" w:hAnsi="Times New Roman" w:cs="Times New Roman"/>
                <w:color w:val="000000"/>
                <w:lang w:eastAsia="ru-RU"/>
              </w:rPr>
            </w:pPr>
            <w:r w:rsidRPr="005C6D59">
              <w:rPr>
                <w:rFonts w:ascii="Times New Roman" w:eastAsia="Times New Roman" w:hAnsi="Times New Roman" w:cs="Times New Roman"/>
                <w:b/>
                <w:bCs/>
                <w:color w:val="000000"/>
                <w:lang w:eastAsia="ru-RU"/>
              </w:rPr>
              <w:t xml:space="preserve">Тақырыбы: </w:t>
            </w:r>
            <w:r w:rsidRPr="005C6D59">
              <w:rPr>
                <w:rFonts w:ascii="Times New Roman" w:eastAsia="Times New Roman" w:hAnsi="Times New Roman" w:cs="Times New Roman"/>
                <w:bCs/>
                <w:color w:val="000000"/>
                <w:lang w:eastAsia="ru-RU"/>
              </w:rPr>
              <w:t xml:space="preserve">«Ойыншықтар дүкені» </w:t>
            </w:r>
          </w:p>
          <w:p w:rsidR="006E070D" w:rsidRPr="005C6D59" w:rsidRDefault="006E070D" w:rsidP="006E070D">
            <w:pPr>
              <w:rPr>
                <w:rFonts w:ascii="Times New Roman" w:eastAsia="Times New Roman" w:hAnsi="Times New Roman" w:cs="Times New Roman"/>
                <w:color w:val="000000"/>
                <w:lang w:eastAsia="ru-RU"/>
              </w:rPr>
            </w:pPr>
            <w:r w:rsidRPr="005C6D59">
              <w:rPr>
                <w:rFonts w:ascii="Times New Roman" w:eastAsia="Times New Roman" w:hAnsi="Times New Roman" w:cs="Times New Roman"/>
                <w:b/>
                <w:bCs/>
                <w:color w:val="000000"/>
                <w:lang w:eastAsia="ru-RU"/>
              </w:rPr>
              <w:t>Мақсаты:</w:t>
            </w:r>
            <w:r w:rsidRPr="005C6D59">
              <w:rPr>
                <w:rFonts w:ascii="Times New Roman" w:eastAsia="Times New Roman" w:hAnsi="Times New Roman" w:cs="Times New Roman"/>
                <w:bCs/>
                <w:color w:val="000000"/>
                <w:lang w:eastAsia="ru-RU"/>
              </w:rPr>
              <w:t xml:space="preserve"> сойлем құрауға үйрету, ойлау қабілеттерін дамыту.</w:t>
            </w:r>
            <w:r w:rsidRPr="005C6D59">
              <w:rPr>
                <w:rFonts w:ascii="Times New Roman" w:eastAsia="Times New Roman" w:hAnsi="Times New Roman" w:cs="Times New Roman"/>
                <w:color w:val="000000"/>
                <w:lang w:eastAsia="ru-RU"/>
              </w:rPr>
              <w:t xml:space="preserve"> </w:t>
            </w:r>
            <w:r w:rsidRPr="005C6D59">
              <w:rPr>
                <w:rFonts w:ascii="Times New Roman" w:eastAsia="Times New Roman" w:hAnsi="Times New Roman" w:cs="Times New Roman"/>
                <w:b/>
                <w:bCs/>
                <w:color w:val="000000"/>
                <w:lang w:eastAsia="ru-RU"/>
              </w:rPr>
              <w:t>Шарты:</w:t>
            </w:r>
            <w:r w:rsidRPr="005C6D59">
              <w:rPr>
                <w:rFonts w:ascii="Times New Roman" w:eastAsia="Times New Roman" w:hAnsi="Times New Roman" w:cs="Times New Roman"/>
                <w:bCs/>
                <w:color w:val="000000"/>
                <w:lang w:eastAsia="ru-RU"/>
              </w:rPr>
              <w:t xml:space="preserve"> Онда қандай ойыншықтар бар </w:t>
            </w:r>
          </w:p>
          <w:p w:rsidR="006E070D" w:rsidRPr="005C6D59" w:rsidRDefault="006E070D" w:rsidP="006E070D">
            <w:pPr>
              <w:rPr>
                <w:rFonts w:ascii="Times New Roman" w:eastAsia="Times New Roman" w:hAnsi="Times New Roman" w:cs="Times New Roman"/>
                <w:bCs/>
                <w:color w:val="000000"/>
                <w:lang w:eastAsia="ru-RU"/>
              </w:rPr>
            </w:pPr>
            <w:r w:rsidRPr="005C6D59">
              <w:rPr>
                <w:rFonts w:ascii="Times New Roman" w:eastAsia="Times New Roman" w:hAnsi="Times New Roman" w:cs="Times New Roman"/>
                <w:bCs/>
                <w:color w:val="000000"/>
                <w:lang w:eastAsia="ru-RU"/>
              </w:rPr>
              <w:t>екенін көрейік.Сендер ойыншық сатып аласыңдар ма? Ол үшін ереже сақтау керек».Сипаттауға қарайсатушы өзі тауып береді.</w:t>
            </w:r>
          </w:p>
        </w:tc>
        <w:tc>
          <w:tcPr>
            <w:tcW w:w="2263" w:type="dxa"/>
          </w:tcPr>
          <w:p w:rsidR="006E070D" w:rsidRDefault="006E070D" w:rsidP="006E070D">
            <w:pPr>
              <w:rPr>
                <w:rFonts w:ascii="Times New Roman" w:eastAsia="Times New Roman" w:hAnsi="Times New Roman" w:cs="Times New Roman"/>
                <w:b/>
                <w:color w:val="000000"/>
                <w:lang w:eastAsia="ru-RU"/>
              </w:rPr>
            </w:pPr>
          </w:p>
          <w:p w:rsidR="006E070D" w:rsidRDefault="006E070D" w:rsidP="006E070D">
            <w:pPr>
              <w:rPr>
                <w:rFonts w:ascii="Times New Roman" w:eastAsia="Times New Roman" w:hAnsi="Times New Roman" w:cs="Times New Roman"/>
                <w:b/>
                <w:color w:val="000000"/>
                <w:lang w:eastAsia="ru-RU"/>
              </w:rPr>
            </w:pPr>
          </w:p>
          <w:p w:rsidR="006E070D" w:rsidRPr="005C6D59" w:rsidRDefault="006E070D" w:rsidP="006E070D">
            <w:pPr>
              <w:rPr>
                <w:rFonts w:ascii="Times New Roman" w:eastAsia="Times New Roman" w:hAnsi="Times New Roman" w:cs="Times New Roman"/>
                <w:b/>
                <w:color w:val="000000"/>
                <w:lang w:eastAsia="ru-RU"/>
              </w:rPr>
            </w:pPr>
            <w:r w:rsidRPr="005C6D59">
              <w:rPr>
                <w:rFonts w:ascii="Times New Roman" w:eastAsia="Times New Roman" w:hAnsi="Times New Roman" w:cs="Times New Roman"/>
                <w:b/>
                <w:color w:val="000000"/>
                <w:lang w:eastAsia="ru-RU"/>
              </w:rPr>
              <w:t xml:space="preserve">15.30-16.00 </w:t>
            </w:r>
          </w:p>
          <w:p w:rsidR="006E070D" w:rsidRPr="005C6D59" w:rsidRDefault="006E070D" w:rsidP="006E070D">
            <w:pPr>
              <w:rPr>
                <w:rFonts w:ascii="Times New Roman" w:eastAsia="Times New Roman" w:hAnsi="Times New Roman" w:cs="Times New Roman"/>
                <w:color w:val="000000"/>
                <w:lang w:eastAsia="ru-RU"/>
              </w:rPr>
            </w:pPr>
            <w:r w:rsidRPr="005C6D59">
              <w:rPr>
                <w:rFonts w:ascii="Times New Roman" w:eastAsia="Times New Roman" w:hAnsi="Times New Roman" w:cs="Times New Roman"/>
                <w:color w:val="000000"/>
                <w:lang w:eastAsia="ru-RU"/>
              </w:rPr>
              <w:t>Хореография үйірмесі</w:t>
            </w:r>
          </w:p>
          <w:p w:rsidR="006E070D" w:rsidRPr="005C6D59" w:rsidRDefault="006E070D" w:rsidP="006E070D">
            <w:pPr>
              <w:rPr>
                <w:rFonts w:ascii="Times New Roman" w:hAnsi="Times New Roman" w:cs="Times New Roman"/>
              </w:rPr>
            </w:pPr>
            <w:r w:rsidRPr="005C6D59">
              <w:rPr>
                <w:rFonts w:ascii="Times New Roman" w:eastAsia="Times New Roman" w:hAnsi="Times New Roman" w:cs="Times New Roman"/>
                <w:b/>
                <w:color w:val="000000"/>
                <w:lang w:eastAsia="ru-RU"/>
              </w:rPr>
              <w:t>Сурет салу,мүсіндеу– шығармашылық, ойын әрекеттері</w:t>
            </w:r>
            <w:r w:rsidRPr="005C6D59">
              <w:rPr>
                <w:rFonts w:ascii="Times New Roman" w:eastAsia="Times New Roman" w:hAnsi="Times New Roman" w:cs="Times New Roman"/>
                <w:color w:val="000000"/>
                <w:lang w:eastAsia="ru-RU"/>
              </w:rPr>
              <w:t xml:space="preserve"> </w:t>
            </w:r>
          </w:p>
          <w:p w:rsidR="006E070D" w:rsidRPr="005C6D59" w:rsidRDefault="006E070D" w:rsidP="006E070D">
            <w:pPr>
              <w:rPr>
                <w:rFonts w:ascii="Times New Roman" w:eastAsia="Times New Roman" w:hAnsi="Times New Roman" w:cs="Times New Roman"/>
                <w:b/>
              </w:rPr>
            </w:pPr>
            <w:r w:rsidRPr="005C6D59">
              <w:rPr>
                <w:rFonts w:ascii="Times New Roman" w:eastAsia="Times New Roman" w:hAnsi="Times New Roman" w:cs="Times New Roman"/>
                <w:b/>
              </w:rPr>
              <w:t>Дайын суретті бояу тапсырмасы.</w:t>
            </w:r>
          </w:p>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rPr>
              <w:t>Балаларға қағаз бетіне басып шығарылған қыс мезгілі (антистресс) бірнеше суреттері беріледі, балалар өздері таңдап, бояп шығады.</w:t>
            </w:r>
          </w:p>
          <w:p w:rsidR="006E070D" w:rsidRPr="005C6D59" w:rsidRDefault="006E070D" w:rsidP="006E070D">
            <w:pPr>
              <w:rPr>
                <w:rFonts w:ascii="Times New Roman" w:eastAsia="Times New Roman" w:hAnsi="Times New Roman" w:cs="Times New Roman"/>
                <w:b/>
              </w:rPr>
            </w:pPr>
            <w:r w:rsidRPr="005C6D59">
              <w:rPr>
                <w:rFonts w:ascii="Times New Roman" w:eastAsia="Times New Roman" w:hAnsi="Times New Roman" w:cs="Times New Roman"/>
                <w:b/>
              </w:rPr>
              <w:t>"Сәйкесін тап"ойыны.</w:t>
            </w:r>
          </w:p>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rPr>
              <w:t>Үстел үсті ойыны арқылы ойналады. Қиынды суреттерден қыс мезгілі ерекшеліктерін білдіретін суреттерді тауып құрастыру; ойлау қабілеттерін дамыту.</w:t>
            </w:r>
          </w:p>
          <w:p w:rsidR="006E070D" w:rsidRPr="005C6D59" w:rsidRDefault="006E070D" w:rsidP="006E070D">
            <w:pPr>
              <w:rPr>
                <w:rFonts w:ascii="Times New Roman" w:eastAsia="Times New Roman" w:hAnsi="Times New Roman" w:cs="Times New Roman"/>
                <w:b/>
              </w:rPr>
            </w:pPr>
            <w:r w:rsidRPr="005C6D59">
              <w:rPr>
                <w:rFonts w:ascii="Times New Roman" w:eastAsia="Times New Roman" w:hAnsi="Times New Roman" w:cs="Times New Roman"/>
                <w:b/>
              </w:rPr>
              <w:t>(танымдық дағдылар)</w:t>
            </w:r>
          </w:p>
          <w:p w:rsidR="006E070D" w:rsidRPr="005C6D59" w:rsidRDefault="006E070D" w:rsidP="006E070D">
            <w:pPr>
              <w:rPr>
                <w:rFonts w:ascii="Times New Roman" w:eastAsia="Times New Roman" w:hAnsi="Times New Roman" w:cs="Times New Roman"/>
                <w:color w:val="000000"/>
                <w:lang w:eastAsia="ru-RU"/>
              </w:rPr>
            </w:pPr>
            <w:r w:rsidRPr="005C6D59">
              <w:rPr>
                <w:rFonts w:ascii="Times New Roman" w:eastAsia="Times New Roman" w:hAnsi="Times New Roman" w:cs="Times New Roman"/>
                <w:b/>
                <w:color w:val="000000"/>
                <w:lang w:eastAsia="ru-RU"/>
              </w:rPr>
              <w:t>Дид/ойын:</w:t>
            </w:r>
            <w:r w:rsidRPr="005C6D59">
              <w:rPr>
                <w:rFonts w:ascii="Times New Roman" w:eastAsia="Times New Roman" w:hAnsi="Times New Roman" w:cs="Times New Roman"/>
                <w:color w:val="000000"/>
                <w:lang w:eastAsia="ru-RU"/>
              </w:rPr>
              <w:t xml:space="preserve"> «Пайдалы-пайдасыз»</w:t>
            </w:r>
          </w:p>
          <w:p w:rsidR="006E070D" w:rsidRPr="005C6D59" w:rsidRDefault="006E070D" w:rsidP="006E070D">
            <w:pPr>
              <w:rPr>
                <w:rFonts w:ascii="Times New Roman" w:eastAsia="Times New Roman" w:hAnsi="Times New Roman" w:cs="Times New Roman"/>
                <w:color w:val="000000"/>
                <w:lang w:eastAsia="ru-RU"/>
              </w:rPr>
            </w:pPr>
            <w:r w:rsidRPr="005C6D59">
              <w:rPr>
                <w:rFonts w:ascii="Times New Roman" w:eastAsia="Times New Roman" w:hAnsi="Times New Roman" w:cs="Times New Roman"/>
                <w:b/>
                <w:color w:val="000000"/>
                <w:lang w:eastAsia="ru-RU"/>
              </w:rPr>
              <w:t>Мақсаты:</w:t>
            </w:r>
            <w:r w:rsidRPr="005C6D59">
              <w:rPr>
                <w:rFonts w:ascii="Times New Roman" w:eastAsia="Times New Roman" w:hAnsi="Times New Roman" w:cs="Times New Roman"/>
                <w:color w:val="000000"/>
                <w:lang w:eastAsia="ru-RU"/>
              </w:rPr>
              <w:t xml:space="preserve"> балаларды пайдалы тағамдарды ажыратуға үйрету.</w:t>
            </w:r>
          </w:p>
        </w:tc>
        <w:tc>
          <w:tcPr>
            <w:tcW w:w="2287" w:type="dxa"/>
            <w:gridSpan w:val="2"/>
          </w:tcPr>
          <w:p w:rsidR="006E070D" w:rsidRDefault="006E070D" w:rsidP="006E070D">
            <w:pPr>
              <w:rPr>
                <w:rFonts w:ascii="Times New Roman" w:eastAsia="Times New Roman" w:hAnsi="Times New Roman" w:cs="Times New Roman"/>
                <w:b/>
                <w:color w:val="000000"/>
                <w:lang w:eastAsia="ru-RU"/>
              </w:rPr>
            </w:pPr>
          </w:p>
          <w:p w:rsidR="006E070D" w:rsidRDefault="006E070D" w:rsidP="006E070D">
            <w:pPr>
              <w:rPr>
                <w:rFonts w:ascii="Times New Roman" w:eastAsia="Times New Roman" w:hAnsi="Times New Roman" w:cs="Times New Roman"/>
                <w:b/>
                <w:color w:val="000000"/>
                <w:lang w:eastAsia="ru-RU"/>
              </w:rPr>
            </w:pPr>
          </w:p>
          <w:p w:rsidR="006E070D" w:rsidRPr="005C6D59" w:rsidRDefault="006E070D" w:rsidP="006E070D">
            <w:pPr>
              <w:rPr>
                <w:rFonts w:ascii="Times New Roman" w:eastAsia="Times New Roman" w:hAnsi="Times New Roman" w:cs="Times New Roman"/>
                <w:b/>
                <w:color w:val="000000"/>
                <w:lang w:eastAsia="ru-RU"/>
              </w:rPr>
            </w:pPr>
            <w:r w:rsidRPr="005C6D59">
              <w:rPr>
                <w:rFonts w:ascii="Times New Roman" w:eastAsia="Times New Roman" w:hAnsi="Times New Roman" w:cs="Times New Roman"/>
                <w:b/>
                <w:color w:val="000000"/>
                <w:lang w:eastAsia="ru-RU"/>
              </w:rPr>
              <w:t xml:space="preserve">15.30-15.55 </w:t>
            </w:r>
          </w:p>
          <w:p w:rsidR="006E070D" w:rsidRPr="005C6D59" w:rsidRDefault="006E070D" w:rsidP="006E070D">
            <w:pPr>
              <w:rPr>
                <w:rFonts w:ascii="Times New Roman" w:eastAsia="Times New Roman" w:hAnsi="Times New Roman" w:cs="Times New Roman"/>
                <w:color w:val="000000"/>
                <w:lang w:eastAsia="ru-RU"/>
              </w:rPr>
            </w:pPr>
            <w:r w:rsidRPr="005C6D59">
              <w:rPr>
                <w:rFonts w:ascii="Times New Roman" w:eastAsia="Times New Roman" w:hAnsi="Times New Roman" w:cs="Times New Roman"/>
                <w:color w:val="000000"/>
                <w:lang w:eastAsia="ru-RU"/>
              </w:rPr>
              <w:t>«Скалодром» үйірмесі</w:t>
            </w:r>
          </w:p>
          <w:p w:rsidR="006E070D" w:rsidRPr="005C6D59" w:rsidRDefault="006E070D" w:rsidP="006E070D">
            <w:pPr>
              <w:rPr>
                <w:rFonts w:ascii="Times New Roman" w:eastAsia="Times New Roman" w:hAnsi="Times New Roman" w:cs="Times New Roman"/>
                <w:b/>
                <w:color w:val="000000"/>
                <w:lang w:eastAsia="ru-RU"/>
              </w:rPr>
            </w:pPr>
            <w:r w:rsidRPr="005C6D59">
              <w:rPr>
                <w:rFonts w:ascii="Times New Roman" w:eastAsia="Times New Roman" w:hAnsi="Times New Roman" w:cs="Times New Roman"/>
                <w:b/>
                <w:color w:val="000000"/>
                <w:lang w:eastAsia="ru-RU"/>
              </w:rPr>
              <w:t>16.00-16.25</w:t>
            </w:r>
          </w:p>
          <w:p w:rsidR="006E070D" w:rsidRPr="005C6D59" w:rsidRDefault="006E070D" w:rsidP="006E070D">
            <w:pPr>
              <w:rPr>
                <w:rFonts w:ascii="Times New Roman" w:eastAsia="Times New Roman" w:hAnsi="Times New Roman" w:cs="Times New Roman"/>
                <w:color w:val="000000"/>
                <w:lang w:eastAsia="ru-RU"/>
              </w:rPr>
            </w:pPr>
            <w:r w:rsidRPr="005C6D59">
              <w:rPr>
                <w:rFonts w:ascii="Times New Roman" w:eastAsia="Times New Roman" w:hAnsi="Times New Roman" w:cs="Times New Roman"/>
                <w:color w:val="000000"/>
                <w:lang w:eastAsia="ru-RU"/>
              </w:rPr>
              <w:t>Роботехника үйірмесі(2топша)</w:t>
            </w:r>
          </w:p>
          <w:p w:rsidR="006E070D" w:rsidRPr="005C6D59" w:rsidRDefault="006E070D" w:rsidP="006E070D">
            <w:pPr>
              <w:jc w:val="both"/>
              <w:rPr>
                <w:rFonts w:ascii="Times New Roman" w:eastAsia="Times New Roman" w:hAnsi="Times New Roman" w:cs="Times New Roman"/>
                <w:b/>
                <w:color w:val="000000"/>
                <w:lang w:eastAsia="ru-RU"/>
              </w:rPr>
            </w:pPr>
            <w:r w:rsidRPr="005C6D59">
              <w:rPr>
                <w:rFonts w:ascii="Times New Roman" w:eastAsia="Times New Roman" w:hAnsi="Times New Roman" w:cs="Times New Roman"/>
                <w:b/>
                <w:color w:val="000000"/>
                <w:lang w:eastAsia="ru-RU"/>
              </w:rPr>
              <w:t>Рухани жаңғыру бағдарламасы.</w:t>
            </w:r>
          </w:p>
          <w:p w:rsidR="006E070D" w:rsidRPr="005C6D59" w:rsidRDefault="006E070D" w:rsidP="006E070D">
            <w:pPr>
              <w:shd w:val="clear" w:color="auto" w:fill="FFFFFF"/>
              <w:rPr>
                <w:rFonts w:ascii="Times New Roman" w:eastAsia="Times New Roman" w:hAnsi="Times New Roman" w:cs="Times New Roman"/>
                <w:bCs/>
                <w:lang w:eastAsia="ru-RU"/>
              </w:rPr>
            </w:pPr>
            <w:r w:rsidRPr="005C6D59">
              <w:rPr>
                <w:rFonts w:ascii="Times New Roman" w:eastAsia="Calibri" w:hAnsi="Times New Roman" w:cs="Times New Roman"/>
              </w:rPr>
              <w:t xml:space="preserve"> </w:t>
            </w:r>
            <w:r w:rsidRPr="005C6D59">
              <w:rPr>
                <w:rFonts w:ascii="Times New Roman" w:hAnsi="Times New Roman" w:cs="Times New Roman"/>
                <w:b/>
              </w:rPr>
              <w:t>Мақсаты:</w:t>
            </w:r>
            <w:r w:rsidRPr="005C6D59">
              <w:rPr>
                <w:rFonts w:ascii="Times New Roman" w:hAnsi="Times New Roman" w:cs="Times New Roman"/>
              </w:rPr>
              <w:t xml:space="preserve"> жердің, қаланың, өз елінің (шахтер, мұнайшылар) жұмысын таныстыру.</w:t>
            </w:r>
            <w:r w:rsidRPr="005C6D59">
              <w:rPr>
                <w:rFonts w:ascii="Times New Roman" w:eastAsia="Times New Roman" w:hAnsi="Times New Roman" w:cs="Times New Roman"/>
                <w:b/>
                <w:bCs/>
                <w:lang w:eastAsia="ru-RU"/>
              </w:rPr>
              <w:t xml:space="preserve"> Қ/ойын:</w:t>
            </w:r>
            <w:r w:rsidRPr="005C6D59">
              <w:rPr>
                <w:rFonts w:ascii="Times New Roman" w:eastAsia="Times New Roman" w:hAnsi="Times New Roman" w:cs="Times New Roman"/>
                <w:bCs/>
                <w:lang w:eastAsia="ru-RU"/>
              </w:rPr>
              <w:t xml:space="preserve">  «Не жүреді? Не ұшады?</w:t>
            </w:r>
          </w:p>
          <w:p w:rsidR="006E070D" w:rsidRPr="005C6D59" w:rsidRDefault="006E070D" w:rsidP="006E070D">
            <w:pPr>
              <w:pStyle w:val="a3"/>
              <w:shd w:val="clear" w:color="auto" w:fill="FFFFFF"/>
              <w:spacing w:before="0" w:beforeAutospacing="0" w:after="0" w:afterAutospacing="0"/>
              <w:rPr>
                <w:bCs/>
                <w:sz w:val="22"/>
                <w:szCs w:val="22"/>
                <w:lang w:eastAsia="ru-RU"/>
              </w:rPr>
            </w:pPr>
            <w:r w:rsidRPr="005C6D59">
              <w:rPr>
                <w:b/>
                <w:bCs/>
                <w:sz w:val="22"/>
                <w:szCs w:val="22"/>
                <w:lang w:eastAsia="ru-RU"/>
              </w:rPr>
              <w:t>Мақсаты:</w:t>
            </w:r>
            <w:r w:rsidRPr="005C6D59">
              <w:rPr>
                <w:bCs/>
                <w:sz w:val="22"/>
                <w:szCs w:val="22"/>
                <w:lang w:eastAsia="ru-RU"/>
              </w:rPr>
              <w:t xml:space="preserve"> Әртүрлі қимылдар жасауға машықтану, қимылдардың үйлесімділігін дамыту.</w:t>
            </w:r>
          </w:p>
          <w:p w:rsidR="006E070D" w:rsidRPr="005C6D59" w:rsidRDefault="006E070D" w:rsidP="006E070D">
            <w:pPr>
              <w:rPr>
                <w:rFonts w:ascii="Times New Roman" w:hAnsi="Times New Roman" w:cs="Times New Roman"/>
              </w:rPr>
            </w:pPr>
            <w:r w:rsidRPr="005C6D59">
              <w:rPr>
                <w:rFonts w:ascii="Times New Roman" w:hAnsi="Times New Roman" w:cs="Times New Roman"/>
                <w:b/>
              </w:rPr>
              <w:t>Қимылды ұлттық ойын</w:t>
            </w:r>
            <w:r w:rsidRPr="005C6D59">
              <w:rPr>
                <w:rFonts w:ascii="Times New Roman" w:hAnsi="Times New Roman" w:cs="Times New Roman"/>
              </w:rPr>
              <w:t xml:space="preserve"> «Асық ату»</w:t>
            </w:r>
          </w:p>
          <w:p w:rsidR="006E070D" w:rsidRPr="005C6D59" w:rsidRDefault="006E070D" w:rsidP="006E070D">
            <w:pPr>
              <w:rPr>
                <w:rFonts w:ascii="Times New Roman" w:hAnsi="Times New Roman" w:cs="Times New Roman"/>
              </w:rPr>
            </w:pPr>
            <w:r w:rsidRPr="005C6D59">
              <w:rPr>
                <w:rFonts w:ascii="Times New Roman" w:hAnsi="Times New Roman" w:cs="Times New Roman"/>
                <w:b/>
              </w:rPr>
              <w:t>Мақсаты:</w:t>
            </w:r>
            <w:r w:rsidRPr="005C6D59">
              <w:rPr>
                <w:rFonts w:ascii="Times New Roman" w:hAnsi="Times New Roman" w:cs="Times New Roman"/>
              </w:rPr>
              <w:t xml:space="preserve"> Ойын бойынша балаларды ұлттық ойынмен таныстыру.</w:t>
            </w:r>
          </w:p>
          <w:p w:rsidR="006E070D" w:rsidRPr="005C6D59" w:rsidRDefault="006E070D" w:rsidP="006E070D">
            <w:pPr>
              <w:pStyle w:val="a3"/>
              <w:shd w:val="clear" w:color="auto" w:fill="FFFFFF"/>
              <w:spacing w:before="0" w:beforeAutospacing="0" w:after="0" w:afterAutospacing="0"/>
              <w:rPr>
                <w:rFonts w:eastAsia="Calibri"/>
                <w:sz w:val="22"/>
                <w:szCs w:val="22"/>
              </w:rPr>
            </w:pPr>
          </w:p>
          <w:p w:rsidR="006E070D" w:rsidRPr="005C6D59" w:rsidRDefault="006E070D" w:rsidP="006E070D">
            <w:pPr>
              <w:pStyle w:val="a3"/>
              <w:shd w:val="clear" w:color="auto" w:fill="FFFFFF"/>
              <w:spacing w:before="0" w:beforeAutospacing="0" w:after="0" w:afterAutospacing="0"/>
              <w:rPr>
                <w:rFonts w:eastAsia="Calibri"/>
                <w:color w:val="000000"/>
                <w:sz w:val="22"/>
                <w:szCs w:val="22"/>
                <w:lang w:eastAsia="ru-RU"/>
              </w:rPr>
            </w:pPr>
          </w:p>
        </w:tc>
      </w:tr>
      <w:tr w:rsidR="006E070D" w:rsidRPr="00FA70ED" w:rsidTr="006E070D">
        <w:trPr>
          <w:trHeight w:val="448"/>
        </w:trPr>
        <w:tc>
          <w:tcPr>
            <w:tcW w:w="2698" w:type="dxa"/>
            <w:tcBorders>
              <w:bottom w:val="single" w:sz="4" w:space="0" w:color="auto"/>
            </w:tcBorders>
          </w:tcPr>
          <w:p w:rsidR="006E070D" w:rsidRPr="005C6D59"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rPr>
              <w:t>Балалармен</w:t>
            </w:r>
            <w:r w:rsidRPr="005C6D59">
              <w:rPr>
                <w:rFonts w:ascii="Times New Roman" w:eastAsia="Times New Roman" w:hAnsi="Times New Roman" w:cs="Times New Roman"/>
                <w:spacing w:val="-2"/>
              </w:rPr>
              <w:t xml:space="preserve"> </w:t>
            </w:r>
            <w:r w:rsidRPr="005C6D59">
              <w:rPr>
                <w:rFonts w:ascii="Times New Roman" w:eastAsia="Times New Roman" w:hAnsi="Times New Roman" w:cs="Times New Roman"/>
              </w:rPr>
              <w:t>жеке</w:t>
            </w:r>
            <w:r w:rsidRPr="005C6D59">
              <w:rPr>
                <w:rFonts w:ascii="Times New Roman" w:eastAsia="Times New Roman" w:hAnsi="Times New Roman" w:cs="Times New Roman"/>
                <w:spacing w:val="-2"/>
              </w:rPr>
              <w:t xml:space="preserve"> </w:t>
            </w:r>
            <w:r w:rsidRPr="005C6D59">
              <w:rPr>
                <w:rFonts w:ascii="Times New Roman" w:eastAsia="Times New Roman" w:hAnsi="Times New Roman" w:cs="Times New Roman"/>
              </w:rPr>
              <w:t>жұмыс</w:t>
            </w:r>
          </w:p>
          <w:p w:rsidR="006E070D" w:rsidRPr="005C6D59" w:rsidRDefault="006E070D" w:rsidP="006E070D">
            <w:pPr>
              <w:rPr>
                <w:rFonts w:ascii="Times New Roman" w:eastAsia="Times New Roman" w:hAnsi="Times New Roman" w:cs="Times New Roman"/>
              </w:rPr>
            </w:pPr>
          </w:p>
          <w:p w:rsidR="006E070D" w:rsidRPr="005C6D59" w:rsidRDefault="006E070D" w:rsidP="006E070D">
            <w:pPr>
              <w:rPr>
                <w:rFonts w:ascii="Times New Roman" w:eastAsia="Times New Roman" w:hAnsi="Times New Roman" w:cs="Times New Roman"/>
              </w:rPr>
            </w:pPr>
          </w:p>
          <w:p w:rsidR="006E070D" w:rsidRPr="005C6D59" w:rsidRDefault="006E070D" w:rsidP="006E070D">
            <w:pPr>
              <w:rPr>
                <w:rFonts w:ascii="Times New Roman" w:eastAsia="Times New Roman" w:hAnsi="Times New Roman" w:cs="Times New Roman"/>
              </w:rPr>
            </w:pPr>
          </w:p>
          <w:p w:rsidR="006E070D" w:rsidRPr="005C6D59" w:rsidRDefault="006E070D" w:rsidP="006E070D">
            <w:pPr>
              <w:rPr>
                <w:rFonts w:ascii="Times New Roman" w:eastAsia="Times New Roman" w:hAnsi="Times New Roman" w:cs="Times New Roman"/>
              </w:rPr>
            </w:pPr>
          </w:p>
          <w:p w:rsidR="006E070D" w:rsidRPr="005C6D59" w:rsidRDefault="006E070D" w:rsidP="006E070D">
            <w:pPr>
              <w:rPr>
                <w:rFonts w:ascii="Times New Roman" w:eastAsia="Times New Roman" w:hAnsi="Times New Roman" w:cs="Times New Roman"/>
              </w:rPr>
            </w:pPr>
          </w:p>
          <w:p w:rsidR="006E070D" w:rsidRPr="005C6D59" w:rsidRDefault="006E070D" w:rsidP="006E070D">
            <w:pPr>
              <w:rPr>
                <w:rFonts w:ascii="Times New Roman" w:eastAsia="Times New Roman" w:hAnsi="Times New Roman" w:cs="Times New Roman"/>
              </w:rPr>
            </w:pPr>
          </w:p>
          <w:p w:rsidR="006E070D" w:rsidRPr="005C6D59" w:rsidRDefault="006E070D" w:rsidP="006E070D">
            <w:pPr>
              <w:rPr>
                <w:rFonts w:ascii="Times New Roman" w:eastAsia="Times New Roman" w:hAnsi="Times New Roman" w:cs="Times New Roman"/>
              </w:rPr>
            </w:pPr>
          </w:p>
          <w:p w:rsidR="006E070D" w:rsidRPr="005C6D59" w:rsidRDefault="006E070D" w:rsidP="006E070D">
            <w:pPr>
              <w:rPr>
                <w:rFonts w:ascii="Times New Roman" w:eastAsia="Times New Roman" w:hAnsi="Times New Roman" w:cs="Times New Roman"/>
              </w:rPr>
            </w:pPr>
          </w:p>
          <w:p w:rsidR="006E070D" w:rsidRPr="005C6D59" w:rsidRDefault="006E070D" w:rsidP="006E070D">
            <w:pPr>
              <w:rPr>
                <w:rFonts w:ascii="Times New Roman" w:eastAsia="Times New Roman" w:hAnsi="Times New Roman" w:cs="Times New Roman"/>
              </w:rPr>
            </w:pPr>
          </w:p>
          <w:p w:rsidR="006E070D" w:rsidRPr="005C6D59" w:rsidRDefault="006E070D" w:rsidP="006E070D">
            <w:pPr>
              <w:jc w:val="center"/>
              <w:rPr>
                <w:rFonts w:ascii="Times New Roman" w:eastAsia="Times New Roman" w:hAnsi="Times New Roman" w:cs="Times New Roman"/>
              </w:rPr>
            </w:pPr>
          </w:p>
        </w:tc>
        <w:tc>
          <w:tcPr>
            <w:tcW w:w="2500" w:type="dxa"/>
          </w:tcPr>
          <w:p w:rsidR="006E070D" w:rsidRPr="005C6D59" w:rsidRDefault="006E070D" w:rsidP="006E070D">
            <w:pPr>
              <w:pStyle w:val="TableParagraph"/>
              <w:rPr>
                <w:b/>
              </w:rPr>
            </w:pPr>
            <w:r w:rsidRPr="005C6D59">
              <w:rPr>
                <w:b/>
              </w:rPr>
              <w:t>Физикалық</w:t>
            </w:r>
            <w:r w:rsidRPr="005C6D59">
              <w:rPr>
                <w:b/>
                <w:spacing w:val="-2"/>
              </w:rPr>
              <w:t xml:space="preserve"> </w:t>
            </w:r>
            <w:r w:rsidRPr="005C6D59">
              <w:rPr>
                <w:b/>
              </w:rPr>
              <w:t xml:space="preserve">дамыту бағыты бойынша баланың жеке даму картасымен жұмыс: </w:t>
            </w:r>
          </w:p>
          <w:p w:rsidR="006E070D" w:rsidRPr="005C6D59" w:rsidRDefault="006E070D" w:rsidP="006E070D">
            <w:pPr>
              <w:rPr>
                <w:rFonts w:ascii="Times New Roman" w:eastAsia="Times New Roman" w:hAnsi="Times New Roman" w:cs="Times New Roman"/>
                <w:lang w:eastAsia="ru-RU"/>
              </w:rPr>
            </w:pPr>
            <w:r w:rsidRPr="005C6D59">
              <w:rPr>
                <w:rFonts w:ascii="Times New Roman" w:hAnsi="Times New Roman" w:cs="Times New Roman"/>
              </w:rPr>
              <w:t>Кирді құрсаудан еңбектеп өтуге үйрету</w:t>
            </w:r>
          </w:p>
        </w:tc>
        <w:tc>
          <w:tcPr>
            <w:tcW w:w="2417" w:type="dxa"/>
          </w:tcPr>
          <w:p w:rsidR="006E070D" w:rsidRPr="005C6D59" w:rsidRDefault="006E070D" w:rsidP="006E070D">
            <w:pPr>
              <w:pStyle w:val="TableParagraph"/>
              <w:rPr>
                <w:b/>
              </w:rPr>
            </w:pPr>
            <w:r w:rsidRPr="005C6D59">
              <w:rPr>
                <w:b/>
              </w:rPr>
              <w:t>Коммуникативтік</w:t>
            </w:r>
            <w:r w:rsidRPr="005C6D59">
              <w:rPr>
                <w:b/>
                <w:spacing w:val="13"/>
              </w:rPr>
              <w:t xml:space="preserve"> </w:t>
            </w:r>
            <w:r w:rsidRPr="005C6D59">
              <w:rPr>
                <w:b/>
              </w:rPr>
              <w:t>дағдыларды</w:t>
            </w:r>
            <w:r w:rsidRPr="005C6D59">
              <w:rPr>
                <w:b/>
                <w:spacing w:val="16"/>
              </w:rPr>
              <w:t xml:space="preserve"> </w:t>
            </w:r>
            <w:r w:rsidRPr="005C6D59">
              <w:rPr>
                <w:b/>
              </w:rPr>
              <w:t>дамыту бойынша баланың жеке даму картасымен жұмыс:</w:t>
            </w:r>
          </w:p>
          <w:p w:rsidR="006E070D" w:rsidRPr="005C6D59" w:rsidRDefault="00472B65" w:rsidP="006E070D">
            <w:pPr>
              <w:rPr>
                <w:rFonts w:ascii="Times New Roman" w:hAnsi="Times New Roman" w:cs="Times New Roman"/>
                <w:iCs/>
              </w:rPr>
            </w:pPr>
            <w:r w:rsidRPr="00472B65">
              <w:rPr>
                <w:rFonts w:ascii="Times New Roman" w:hAnsi="Times New Roman" w:cs="Times New Roman"/>
                <w:iCs/>
              </w:rPr>
              <w:t xml:space="preserve">Томирис </w:t>
            </w:r>
            <w:r w:rsidR="006E070D" w:rsidRPr="005C6D59">
              <w:rPr>
                <w:rFonts w:ascii="Times New Roman" w:hAnsi="Times New Roman" w:cs="Times New Roman"/>
                <w:iCs/>
              </w:rPr>
              <w:t xml:space="preserve"> сөздік қорды ересектердің мамандықтарын білдіретін зат есімдермен, еңбек әрекетін білдіретін етістіктермен толықтыру. </w:t>
            </w:r>
          </w:p>
        </w:tc>
        <w:tc>
          <w:tcPr>
            <w:tcW w:w="2268" w:type="dxa"/>
          </w:tcPr>
          <w:p w:rsidR="006E070D" w:rsidRPr="005C6D59" w:rsidRDefault="006E070D" w:rsidP="006E070D">
            <w:pPr>
              <w:pStyle w:val="TableParagraph"/>
            </w:pPr>
            <w:r w:rsidRPr="005C6D59">
              <w:rPr>
                <w:b/>
              </w:rPr>
              <w:t>Танымдық</w:t>
            </w:r>
            <w:r w:rsidRPr="005C6D59">
              <w:rPr>
                <w:b/>
                <w:spacing w:val="12"/>
              </w:rPr>
              <w:t xml:space="preserve"> </w:t>
            </w:r>
            <w:r w:rsidRPr="005C6D59">
              <w:rPr>
                <w:b/>
              </w:rPr>
              <w:t>және</w:t>
            </w:r>
            <w:r w:rsidRPr="005C6D59">
              <w:rPr>
                <w:b/>
                <w:spacing w:val="12"/>
              </w:rPr>
              <w:t xml:space="preserve"> </w:t>
            </w:r>
            <w:r w:rsidRPr="005C6D59">
              <w:rPr>
                <w:b/>
              </w:rPr>
              <w:t>зияткерлік</w:t>
            </w:r>
            <w:r w:rsidRPr="005C6D59">
              <w:rPr>
                <w:b/>
                <w:spacing w:val="13"/>
              </w:rPr>
              <w:t xml:space="preserve"> </w:t>
            </w:r>
            <w:r w:rsidRPr="005C6D59">
              <w:rPr>
                <w:b/>
              </w:rPr>
              <w:t>дағдыларды</w:t>
            </w:r>
            <w:r w:rsidRPr="005C6D59">
              <w:rPr>
                <w:b/>
                <w:spacing w:val="12"/>
              </w:rPr>
              <w:t xml:space="preserve"> </w:t>
            </w:r>
            <w:r w:rsidRPr="005C6D59">
              <w:rPr>
                <w:b/>
              </w:rPr>
              <w:t>дамыту бойынша баланың жеке даму картасымен жұмыс:</w:t>
            </w:r>
            <w:r w:rsidR="00472B65" w:rsidRPr="00472B65">
              <w:t>Аесарды</w:t>
            </w:r>
            <w:r w:rsidRPr="005C6D59">
              <w:t xml:space="preserve"> жуандығы бойынша заттарды салыстыру.</w:t>
            </w:r>
          </w:p>
        </w:tc>
        <w:tc>
          <w:tcPr>
            <w:tcW w:w="2263" w:type="dxa"/>
          </w:tcPr>
          <w:p w:rsidR="006E070D" w:rsidRPr="005C6D59" w:rsidRDefault="006E070D" w:rsidP="006E070D">
            <w:pPr>
              <w:rPr>
                <w:rFonts w:ascii="Times New Roman" w:hAnsi="Times New Roman" w:cs="Times New Roman"/>
              </w:rPr>
            </w:pPr>
            <w:r w:rsidRPr="005C6D59">
              <w:rPr>
                <w:rFonts w:ascii="Times New Roman" w:hAnsi="Times New Roman" w:cs="Times New Roman"/>
                <w:b/>
              </w:rPr>
              <w:t>Шығармашылық</w:t>
            </w:r>
            <w:r w:rsidRPr="005C6D59">
              <w:rPr>
                <w:rFonts w:ascii="Times New Roman" w:hAnsi="Times New Roman" w:cs="Times New Roman"/>
                <w:b/>
                <w:spacing w:val="-2"/>
              </w:rPr>
              <w:t xml:space="preserve"> </w:t>
            </w:r>
            <w:r w:rsidRPr="005C6D59">
              <w:rPr>
                <w:rFonts w:ascii="Times New Roman" w:hAnsi="Times New Roman" w:cs="Times New Roman"/>
                <w:b/>
              </w:rPr>
              <w:t>дағдыларын,</w:t>
            </w:r>
            <w:r w:rsidRPr="005C6D59">
              <w:rPr>
                <w:rFonts w:ascii="Times New Roman" w:hAnsi="Times New Roman" w:cs="Times New Roman"/>
                <w:b/>
                <w:spacing w:val="-3"/>
              </w:rPr>
              <w:t xml:space="preserve"> </w:t>
            </w:r>
            <w:r w:rsidRPr="005C6D59">
              <w:rPr>
                <w:rFonts w:ascii="Times New Roman" w:hAnsi="Times New Roman" w:cs="Times New Roman"/>
                <w:b/>
              </w:rPr>
              <w:t>зерттеу</w:t>
            </w:r>
            <w:r w:rsidRPr="005C6D59">
              <w:rPr>
                <w:rFonts w:ascii="Times New Roman" w:hAnsi="Times New Roman" w:cs="Times New Roman"/>
                <w:b/>
                <w:spacing w:val="-7"/>
              </w:rPr>
              <w:t xml:space="preserve"> </w:t>
            </w:r>
            <w:r w:rsidRPr="005C6D59">
              <w:rPr>
                <w:rFonts w:ascii="Times New Roman" w:hAnsi="Times New Roman" w:cs="Times New Roman"/>
                <w:b/>
              </w:rPr>
              <w:t>іс-әрекетін</w:t>
            </w:r>
            <w:r w:rsidRPr="005C6D59">
              <w:rPr>
                <w:rFonts w:ascii="Times New Roman" w:hAnsi="Times New Roman" w:cs="Times New Roman"/>
                <w:b/>
                <w:spacing w:val="-8"/>
              </w:rPr>
              <w:t xml:space="preserve"> </w:t>
            </w:r>
            <w:r w:rsidRPr="005C6D59">
              <w:rPr>
                <w:rFonts w:ascii="Times New Roman" w:hAnsi="Times New Roman" w:cs="Times New Roman"/>
                <w:b/>
              </w:rPr>
              <w:t xml:space="preserve">дамыту бойынша баланың жеке даму картасымен жұмыс: </w:t>
            </w:r>
            <w:r w:rsidR="00472B65" w:rsidRPr="00472B65">
              <w:rPr>
                <w:rFonts w:ascii="Times New Roman" w:hAnsi="Times New Roman" w:cs="Times New Roman"/>
              </w:rPr>
              <w:t xml:space="preserve">Азизаны </w:t>
            </w:r>
            <w:r w:rsidRPr="005C6D59">
              <w:rPr>
                <w:rFonts w:ascii="Times New Roman" w:hAnsi="Times New Roman" w:cs="Times New Roman"/>
              </w:rPr>
              <w:t>кескіштің  көмегімен жасалған бұйымды безендіруге ынталандыру.</w:t>
            </w:r>
          </w:p>
          <w:p w:rsidR="006E070D" w:rsidRPr="005C6D59" w:rsidRDefault="006E070D" w:rsidP="006E070D">
            <w:pPr>
              <w:rPr>
                <w:rFonts w:ascii="Times New Roman" w:eastAsia="Times New Roman" w:hAnsi="Times New Roman" w:cs="Times New Roman"/>
                <w:lang w:eastAsia="ru-RU"/>
              </w:rPr>
            </w:pPr>
          </w:p>
        </w:tc>
        <w:tc>
          <w:tcPr>
            <w:tcW w:w="2287" w:type="dxa"/>
            <w:gridSpan w:val="2"/>
          </w:tcPr>
          <w:p w:rsidR="006E070D" w:rsidRPr="005C6D59" w:rsidRDefault="006E070D" w:rsidP="006E070D">
            <w:pPr>
              <w:rPr>
                <w:rFonts w:ascii="Times New Roman" w:eastAsia="Times New Roman" w:hAnsi="Times New Roman" w:cs="Times New Roman"/>
                <w:lang w:eastAsia="ru-RU"/>
              </w:rPr>
            </w:pPr>
            <w:r w:rsidRPr="005C6D59">
              <w:rPr>
                <w:rFonts w:ascii="Times New Roman" w:hAnsi="Times New Roman" w:cs="Times New Roman"/>
                <w:b/>
              </w:rPr>
              <w:t>Әлеуметтік-эмоционалды</w:t>
            </w:r>
            <w:r w:rsidRPr="005C6D59">
              <w:rPr>
                <w:rFonts w:ascii="Times New Roman" w:hAnsi="Times New Roman" w:cs="Times New Roman"/>
                <w:b/>
                <w:spacing w:val="1"/>
              </w:rPr>
              <w:t xml:space="preserve"> </w:t>
            </w:r>
            <w:r w:rsidRPr="005C6D59">
              <w:rPr>
                <w:rFonts w:ascii="Times New Roman" w:hAnsi="Times New Roman" w:cs="Times New Roman"/>
                <w:b/>
              </w:rPr>
              <w:t>дағдыларды</w:t>
            </w:r>
            <w:r w:rsidRPr="005C6D59">
              <w:rPr>
                <w:rFonts w:ascii="Times New Roman" w:hAnsi="Times New Roman" w:cs="Times New Roman"/>
                <w:b/>
                <w:spacing w:val="1"/>
              </w:rPr>
              <w:t xml:space="preserve"> </w:t>
            </w:r>
            <w:r w:rsidRPr="005C6D59">
              <w:rPr>
                <w:rFonts w:ascii="Times New Roman" w:hAnsi="Times New Roman" w:cs="Times New Roman"/>
                <w:b/>
              </w:rPr>
              <w:t xml:space="preserve">қалыптастыру бойынша баланың жеке даму картасымен жұмыс: </w:t>
            </w:r>
            <w:r w:rsidR="00472B65" w:rsidRPr="00472B65">
              <w:rPr>
                <w:rFonts w:ascii="Times New Roman" w:hAnsi="Times New Roman" w:cs="Times New Roman"/>
              </w:rPr>
              <w:t>Айсулт</w:t>
            </w:r>
            <w:r w:rsidRPr="005C6D59">
              <w:rPr>
                <w:rFonts w:ascii="Times New Roman" w:hAnsi="Times New Roman" w:cs="Times New Roman"/>
              </w:rPr>
              <w:t>ертегідегі кейіпкерлердің мінезін ажыратуға үйрету.</w:t>
            </w:r>
          </w:p>
        </w:tc>
      </w:tr>
      <w:tr w:rsidR="006E070D" w:rsidRPr="00FA70ED" w:rsidTr="006E070D">
        <w:trPr>
          <w:trHeight w:val="448"/>
        </w:trPr>
        <w:tc>
          <w:tcPr>
            <w:tcW w:w="2698" w:type="dxa"/>
          </w:tcPr>
          <w:p w:rsidR="006E070D" w:rsidRPr="005C6D59"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lang w:val="ru-RU"/>
              </w:rPr>
              <w:t>Арнайы-т</w:t>
            </w:r>
            <w:r w:rsidRPr="005C6D59">
              <w:rPr>
                <w:rFonts w:ascii="Times New Roman" w:eastAsia="Times New Roman" w:hAnsi="Times New Roman" w:cs="Times New Roman"/>
              </w:rPr>
              <w:t>үзетуші әрекет</w:t>
            </w:r>
          </w:p>
        </w:tc>
        <w:tc>
          <w:tcPr>
            <w:tcW w:w="2500" w:type="dxa"/>
          </w:tcPr>
          <w:p w:rsidR="006E070D" w:rsidRPr="005C6D59" w:rsidRDefault="006E070D" w:rsidP="006E070D">
            <w:pPr>
              <w:rPr>
                <w:rFonts w:ascii="Times New Roman" w:hAnsi="Times New Roman" w:cs="Times New Roman"/>
              </w:rPr>
            </w:pPr>
          </w:p>
        </w:tc>
        <w:tc>
          <w:tcPr>
            <w:tcW w:w="2417" w:type="dxa"/>
          </w:tcPr>
          <w:p w:rsidR="006E070D" w:rsidRPr="005C6D59" w:rsidRDefault="006E070D" w:rsidP="006E070D">
            <w:pPr>
              <w:rPr>
                <w:rFonts w:ascii="Times New Roman" w:hAnsi="Times New Roman" w:cs="Times New Roman"/>
                <w:b/>
                <w:color w:val="000000"/>
              </w:rPr>
            </w:pPr>
            <w:r w:rsidRPr="005C6D59">
              <w:rPr>
                <w:rFonts w:ascii="Times New Roman" w:hAnsi="Times New Roman" w:cs="Times New Roman"/>
                <w:b/>
                <w:color w:val="000000"/>
              </w:rPr>
              <w:t>10.20-10.40</w:t>
            </w:r>
          </w:p>
          <w:p w:rsidR="006E070D" w:rsidRPr="00AF391C" w:rsidRDefault="006E070D" w:rsidP="006E070D">
            <w:pPr>
              <w:jc w:val="both"/>
              <w:rPr>
                <w:rFonts w:ascii="Times New Roman" w:hAnsi="Times New Roman" w:cs="Times New Roman"/>
                <w:lang w:val="ru-RU"/>
              </w:rPr>
            </w:pPr>
            <w:r w:rsidRPr="005C6D59">
              <w:rPr>
                <w:rFonts w:ascii="Times New Roman" w:hAnsi="Times New Roman" w:cs="Times New Roman"/>
                <w:color w:val="000000"/>
              </w:rPr>
              <w:t>Педагог-психологпен жеке жұмыс:</w:t>
            </w:r>
            <w:r w:rsidR="00AF391C">
              <w:rPr>
                <w:rFonts w:ascii="Times New Roman" w:hAnsi="Times New Roman" w:cs="Times New Roman"/>
                <w:color w:val="000000"/>
                <w:lang w:val="ru-RU"/>
              </w:rPr>
              <w:t>Айсултан</w:t>
            </w:r>
          </w:p>
        </w:tc>
        <w:tc>
          <w:tcPr>
            <w:tcW w:w="2268" w:type="dxa"/>
          </w:tcPr>
          <w:p w:rsidR="006E070D" w:rsidRPr="005C6D59" w:rsidRDefault="006E070D" w:rsidP="006E070D">
            <w:pPr>
              <w:rPr>
                <w:rFonts w:ascii="Times New Roman" w:hAnsi="Times New Roman" w:cs="Times New Roman"/>
              </w:rPr>
            </w:pPr>
          </w:p>
        </w:tc>
        <w:tc>
          <w:tcPr>
            <w:tcW w:w="2263" w:type="dxa"/>
          </w:tcPr>
          <w:p w:rsidR="006E070D" w:rsidRPr="005C6D59" w:rsidRDefault="006E070D" w:rsidP="006E070D">
            <w:pPr>
              <w:rPr>
                <w:rFonts w:ascii="Times New Roman" w:hAnsi="Times New Roman" w:cs="Times New Roman"/>
                <w:b/>
                <w:color w:val="000000"/>
              </w:rPr>
            </w:pPr>
            <w:r w:rsidRPr="005C6D59">
              <w:rPr>
                <w:rFonts w:ascii="Times New Roman" w:hAnsi="Times New Roman" w:cs="Times New Roman"/>
                <w:b/>
                <w:color w:val="000000"/>
              </w:rPr>
              <w:t>10.20-10.40</w:t>
            </w:r>
          </w:p>
          <w:p w:rsidR="006E070D" w:rsidRPr="00AF391C" w:rsidRDefault="006E070D" w:rsidP="00AF391C">
            <w:pPr>
              <w:jc w:val="both"/>
              <w:rPr>
                <w:rFonts w:ascii="Times New Roman" w:hAnsi="Times New Roman" w:cs="Times New Roman"/>
                <w:color w:val="000000"/>
                <w:lang w:val="ru-RU"/>
              </w:rPr>
            </w:pPr>
            <w:r w:rsidRPr="005C6D59">
              <w:rPr>
                <w:rFonts w:ascii="Times New Roman" w:hAnsi="Times New Roman" w:cs="Times New Roman"/>
                <w:color w:val="000000"/>
              </w:rPr>
              <w:t>Педагог-психологпен жеке жұмыс:</w:t>
            </w:r>
            <w:r w:rsidR="00AF391C">
              <w:rPr>
                <w:rFonts w:ascii="Times New Roman" w:hAnsi="Times New Roman" w:cs="Times New Roman"/>
                <w:color w:val="000000"/>
                <w:lang w:val="ru-RU"/>
              </w:rPr>
              <w:t>Ансар</w:t>
            </w:r>
          </w:p>
        </w:tc>
        <w:tc>
          <w:tcPr>
            <w:tcW w:w="2287" w:type="dxa"/>
            <w:gridSpan w:val="2"/>
          </w:tcPr>
          <w:p w:rsidR="006E070D" w:rsidRPr="005C6D59" w:rsidRDefault="006E070D" w:rsidP="006E070D">
            <w:pPr>
              <w:rPr>
                <w:rFonts w:ascii="Times New Roman" w:hAnsi="Times New Roman" w:cs="Times New Roman"/>
                <w:b/>
                <w:color w:val="000000"/>
              </w:rPr>
            </w:pPr>
            <w:r w:rsidRPr="005C6D59">
              <w:rPr>
                <w:rFonts w:ascii="Times New Roman" w:hAnsi="Times New Roman" w:cs="Times New Roman"/>
                <w:b/>
                <w:color w:val="000000"/>
              </w:rPr>
              <w:t>15.20-15.40</w:t>
            </w:r>
          </w:p>
          <w:p w:rsidR="006E070D" w:rsidRPr="00AF391C" w:rsidRDefault="006E070D" w:rsidP="006E070D">
            <w:pPr>
              <w:rPr>
                <w:rFonts w:ascii="Times New Roman" w:hAnsi="Times New Roman" w:cs="Times New Roman"/>
                <w:lang w:val="ru-RU"/>
              </w:rPr>
            </w:pPr>
            <w:r w:rsidRPr="005C6D59">
              <w:rPr>
                <w:rFonts w:ascii="Times New Roman" w:hAnsi="Times New Roman" w:cs="Times New Roman"/>
                <w:color w:val="000000"/>
              </w:rPr>
              <w:t xml:space="preserve">Педагог-психологпен жеке жұмыс: </w:t>
            </w:r>
            <w:r w:rsidR="00AF391C">
              <w:rPr>
                <w:rFonts w:ascii="Times New Roman" w:hAnsi="Times New Roman" w:cs="Times New Roman"/>
                <w:color w:val="000000"/>
                <w:lang w:val="ru-RU"/>
              </w:rPr>
              <w:t>Томирис</w:t>
            </w:r>
          </w:p>
        </w:tc>
      </w:tr>
      <w:tr w:rsidR="006E070D" w:rsidRPr="00FA70ED" w:rsidTr="006E070D">
        <w:trPr>
          <w:trHeight w:val="448"/>
        </w:trPr>
        <w:tc>
          <w:tcPr>
            <w:tcW w:w="2698" w:type="dxa"/>
          </w:tcPr>
          <w:p w:rsidR="006E070D" w:rsidRPr="005C6D59"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rPr>
              <w:t>Серуенге</w:t>
            </w:r>
            <w:r w:rsidRPr="005C6D59">
              <w:rPr>
                <w:rFonts w:ascii="Times New Roman" w:eastAsia="Times New Roman" w:hAnsi="Times New Roman" w:cs="Times New Roman"/>
                <w:spacing w:val="-4"/>
              </w:rPr>
              <w:t xml:space="preserve"> </w:t>
            </w:r>
            <w:r w:rsidRPr="005C6D59">
              <w:rPr>
                <w:rFonts w:ascii="Times New Roman" w:eastAsia="Times New Roman" w:hAnsi="Times New Roman" w:cs="Times New Roman"/>
              </w:rPr>
              <w:t>дайындық</w:t>
            </w:r>
          </w:p>
        </w:tc>
        <w:tc>
          <w:tcPr>
            <w:tcW w:w="11735" w:type="dxa"/>
            <w:gridSpan w:val="6"/>
          </w:tcPr>
          <w:p w:rsidR="006E070D" w:rsidRPr="005C6D59" w:rsidRDefault="006E070D" w:rsidP="006E070D">
            <w:pPr>
              <w:rPr>
                <w:rFonts w:ascii="Times New Roman" w:eastAsia="Times New Roman" w:hAnsi="Times New Roman" w:cs="Times New Roman"/>
                <w:bCs/>
                <w:iCs/>
              </w:rPr>
            </w:pPr>
            <w:r w:rsidRPr="005C6D59">
              <w:rPr>
                <w:rFonts w:ascii="Times New Roman" w:eastAsia="Times New Roman" w:hAnsi="Times New Roman" w:cs="Times New Roman"/>
                <w:b/>
              </w:rPr>
              <w:t>Дене шынықтыру.</w:t>
            </w:r>
            <w:r w:rsidRPr="005C6D59">
              <w:rPr>
                <w:rFonts w:ascii="Times New Roman" w:eastAsia="Times New Roman" w:hAnsi="Times New Roman" w:cs="Times New Roman"/>
                <w:b/>
                <w:bCs/>
                <w:iCs/>
              </w:rPr>
              <w:t xml:space="preserve"> Мәдени-гигеналық дағдыларды жетілдіру.</w:t>
            </w:r>
            <w:r w:rsidRPr="005C6D59">
              <w:rPr>
                <w:rFonts w:ascii="Times New Roman" w:eastAsia="Times New Roman" w:hAnsi="Times New Roman" w:cs="Times New Roman"/>
                <w:bCs/>
                <w:iCs/>
              </w:rPr>
              <w:t>Киімдерін ретімен киюге үйрету.</w:t>
            </w:r>
          </w:p>
        </w:tc>
      </w:tr>
      <w:tr w:rsidR="006E070D" w:rsidRPr="00FA70ED" w:rsidTr="006E070D">
        <w:trPr>
          <w:trHeight w:val="448"/>
        </w:trPr>
        <w:tc>
          <w:tcPr>
            <w:tcW w:w="2698" w:type="dxa"/>
          </w:tcPr>
          <w:p w:rsidR="006E070D" w:rsidRPr="005C6D59"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rPr>
              <w:t>Серуен</w:t>
            </w:r>
          </w:p>
        </w:tc>
        <w:tc>
          <w:tcPr>
            <w:tcW w:w="2500" w:type="dxa"/>
          </w:tcPr>
          <w:p w:rsidR="006E070D" w:rsidRPr="005C6D59" w:rsidRDefault="006E070D" w:rsidP="006E070D">
            <w:pPr>
              <w:rPr>
                <w:rFonts w:ascii="Times New Roman" w:eastAsia="Times New Roman" w:hAnsi="Times New Roman" w:cs="Times New Roman"/>
                <w:color w:val="000000"/>
                <w:lang w:eastAsia="ru-RU"/>
              </w:rPr>
            </w:pPr>
            <w:r w:rsidRPr="005C6D59">
              <w:rPr>
                <w:rFonts w:ascii="Times New Roman" w:eastAsia="Times New Roman" w:hAnsi="Times New Roman" w:cs="Times New Roman"/>
                <w:b/>
                <w:color w:val="000000"/>
                <w:lang w:eastAsia="ru-RU"/>
              </w:rPr>
              <w:t xml:space="preserve"> Сөйлеуді дамыту, көркем әдебиет, қоршаған ортамен таныстыру </w:t>
            </w:r>
            <w:r w:rsidRPr="005C6D59">
              <w:rPr>
                <w:rFonts w:ascii="Times New Roman" w:eastAsia="Times New Roman" w:hAnsi="Times New Roman" w:cs="Times New Roman"/>
                <w:color w:val="000000"/>
                <w:lang w:eastAsia="ru-RU"/>
              </w:rPr>
              <w:t xml:space="preserve">- </w:t>
            </w:r>
            <w:r w:rsidRPr="005C6D59">
              <w:rPr>
                <w:rFonts w:ascii="Times New Roman" w:eastAsia="Times New Roman" w:hAnsi="Times New Roman" w:cs="Times New Roman"/>
                <w:b/>
                <w:color w:val="000000"/>
                <w:lang w:eastAsia="ru-RU"/>
              </w:rPr>
              <w:t>танымдық, коммуникативтік  әрекет</w:t>
            </w:r>
            <w:r w:rsidRPr="005C6D59">
              <w:rPr>
                <w:rFonts w:ascii="Times New Roman" w:eastAsia="Times New Roman" w:hAnsi="Times New Roman" w:cs="Times New Roman"/>
                <w:color w:val="000000"/>
                <w:lang w:eastAsia="ru-RU"/>
              </w:rPr>
              <w:t xml:space="preserve"> </w:t>
            </w:r>
          </w:p>
          <w:p w:rsidR="006E070D" w:rsidRPr="005C6D59" w:rsidRDefault="006E070D" w:rsidP="006E070D">
            <w:pPr>
              <w:rPr>
                <w:rFonts w:ascii="Times New Roman" w:eastAsia="Times New Roman" w:hAnsi="Times New Roman" w:cs="Times New Roman"/>
                <w:color w:val="000000"/>
                <w:lang w:eastAsia="ru-RU"/>
              </w:rPr>
            </w:pPr>
            <w:r w:rsidRPr="005C6D59">
              <w:rPr>
                <w:rFonts w:ascii="Times New Roman" w:eastAsia="Times New Roman" w:hAnsi="Times New Roman" w:cs="Times New Roman"/>
                <w:color w:val="000000"/>
                <w:lang w:eastAsia="ru-RU"/>
              </w:rPr>
              <w:t xml:space="preserve">№11 картотека </w:t>
            </w:r>
          </w:p>
          <w:p w:rsidR="006E070D" w:rsidRPr="005C6D59" w:rsidRDefault="006E070D" w:rsidP="006E070D">
            <w:pPr>
              <w:rPr>
                <w:rFonts w:ascii="Times New Roman" w:eastAsia="Times New Roman" w:hAnsi="Times New Roman" w:cs="Times New Roman"/>
                <w:lang w:eastAsia="ru-RU"/>
              </w:rPr>
            </w:pPr>
            <w:r w:rsidRPr="005C6D59">
              <w:rPr>
                <w:rFonts w:ascii="Times New Roman" w:eastAsia="Times New Roman" w:hAnsi="Times New Roman" w:cs="Times New Roman"/>
                <w:color w:val="000000"/>
                <w:lang w:eastAsia="ru-RU"/>
              </w:rPr>
              <w:t>Еркін ойындар</w:t>
            </w:r>
          </w:p>
        </w:tc>
        <w:tc>
          <w:tcPr>
            <w:tcW w:w="2417" w:type="dxa"/>
          </w:tcPr>
          <w:p w:rsidR="006E070D" w:rsidRPr="005C6D59" w:rsidRDefault="006E070D" w:rsidP="006E070D">
            <w:pPr>
              <w:rPr>
                <w:rFonts w:ascii="Times New Roman" w:eastAsia="Times New Roman" w:hAnsi="Times New Roman" w:cs="Times New Roman"/>
                <w:b/>
                <w:color w:val="000000"/>
                <w:lang w:eastAsia="ru-RU"/>
              </w:rPr>
            </w:pPr>
            <w:r w:rsidRPr="005C6D59">
              <w:rPr>
                <w:rFonts w:ascii="Times New Roman" w:eastAsia="Times New Roman" w:hAnsi="Times New Roman" w:cs="Times New Roman"/>
                <w:b/>
                <w:color w:val="000000"/>
                <w:lang w:eastAsia="ru-RU"/>
              </w:rPr>
              <w:t>Сөйлеуді дамыту, музыкалық, дене шынықтыру іс-әрекеттірі:</w:t>
            </w:r>
          </w:p>
          <w:p w:rsidR="006E070D" w:rsidRPr="005C6D59" w:rsidRDefault="006E070D" w:rsidP="006E070D">
            <w:pPr>
              <w:rPr>
                <w:rFonts w:ascii="Times New Roman" w:eastAsia="Times New Roman" w:hAnsi="Times New Roman" w:cs="Times New Roman"/>
                <w:color w:val="000000"/>
                <w:lang w:eastAsia="ru-RU"/>
              </w:rPr>
            </w:pPr>
            <w:r w:rsidRPr="005C6D59">
              <w:rPr>
                <w:rFonts w:ascii="Times New Roman" w:eastAsia="Times New Roman" w:hAnsi="Times New Roman" w:cs="Times New Roman"/>
                <w:color w:val="000000"/>
                <w:lang w:eastAsia="ru-RU"/>
              </w:rPr>
              <w:t>Картотека №12</w:t>
            </w:r>
          </w:p>
          <w:p w:rsidR="006E070D" w:rsidRPr="005C6D59" w:rsidRDefault="006E070D" w:rsidP="006E070D">
            <w:pPr>
              <w:rPr>
                <w:rFonts w:ascii="Times New Roman" w:eastAsia="Times New Roman" w:hAnsi="Times New Roman" w:cs="Times New Roman"/>
                <w:lang w:eastAsia="ru-RU"/>
              </w:rPr>
            </w:pPr>
            <w:r w:rsidRPr="005C6D59">
              <w:rPr>
                <w:rFonts w:ascii="Times New Roman" w:eastAsia="Times New Roman" w:hAnsi="Times New Roman" w:cs="Times New Roman"/>
                <w:color w:val="000000"/>
                <w:lang w:eastAsia="ru-RU"/>
              </w:rPr>
              <w:t>Еркін ойындар</w:t>
            </w:r>
          </w:p>
        </w:tc>
        <w:tc>
          <w:tcPr>
            <w:tcW w:w="2268" w:type="dxa"/>
          </w:tcPr>
          <w:p w:rsidR="006E070D" w:rsidRPr="005C6D59" w:rsidRDefault="006E070D" w:rsidP="006E070D">
            <w:pPr>
              <w:rPr>
                <w:rFonts w:ascii="Times New Roman" w:eastAsia="Times New Roman" w:hAnsi="Times New Roman" w:cs="Times New Roman"/>
                <w:b/>
                <w:color w:val="000000"/>
                <w:lang w:eastAsia="ru-RU"/>
              </w:rPr>
            </w:pPr>
            <w:r w:rsidRPr="005C6D59">
              <w:rPr>
                <w:rFonts w:ascii="Times New Roman" w:eastAsia="Times New Roman" w:hAnsi="Times New Roman" w:cs="Times New Roman"/>
                <w:b/>
                <w:color w:val="000000"/>
                <w:lang w:eastAsia="ru-RU"/>
              </w:rPr>
              <w:t>Сөйлеуді дамыту, музыкалық, дене шынықтыру іс-әрекеттірі:</w:t>
            </w:r>
          </w:p>
          <w:p w:rsidR="006E070D" w:rsidRPr="005C6D59" w:rsidRDefault="006E070D" w:rsidP="006E070D">
            <w:pPr>
              <w:rPr>
                <w:rFonts w:ascii="Times New Roman" w:hAnsi="Times New Roman" w:cs="Times New Roman"/>
                <w:lang w:eastAsia="ru-RU"/>
              </w:rPr>
            </w:pPr>
            <w:r w:rsidRPr="005C6D59">
              <w:rPr>
                <w:rFonts w:ascii="Times New Roman" w:hAnsi="Times New Roman" w:cs="Times New Roman"/>
                <w:lang w:eastAsia="ru-RU"/>
              </w:rPr>
              <w:t>Картотека№13</w:t>
            </w:r>
          </w:p>
          <w:p w:rsidR="006E070D" w:rsidRPr="005C6D59" w:rsidRDefault="006E070D" w:rsidP="006E070D">
            <w:pPr>
              <w:rPr>
                <w:rFonts w:ascii="Times New Roman" w:eastAsia="Times New Roman" w:hAnsi="Times New Roman" w:cs="Times New Roman"/>
                <w:lang w:eastAsia="ru-RU"/>
              </w:rPr>
            </w:pPr>
            <w:r w:rsidRPr="005C6D59">
              <w:rPr>
                <w:rFonts w:ascii="Times New Roman" w:eastAsia="Times New Roman" w:hAnsi="Times New Roman" w:cs="Times New Roman"/>
                <w:color w:val="000000"/>
                <w:lang w:eastAsia="ru-RU"/>
              </w:rPr>
              <w:t>Еркін ойындар</w:t>
            </w:r>
          </w:p>
        </w:tc>
        <w:tc>
          <w:tcPr>
            <w:tcW w:w="2282" w:type="dxa"/>
            <w:gridSpan w:val="2"/>
          </w:tcPr>
          <w:p w:rsidR="006E070D" w:rsidRPr="005C6D59" w:rsidRDefault="006E070D" w:rsidP="006E070D">
            <w:pPr>
              <w:rPr>
                <w:rFonts w:ascii="Times New Roman" w:eastAsia="Times New Roman" w:hAnsi="Times New Roman" w:cs="Times New Roman"/>
                <w:color w:val="000000"/>
                <w:lang w:eastAsia="ru-RU"/>
              </w:rPr>
            </w:pPr>
            <w:r w:rsidRPr="005C6D59">
              <w:rPr>
                <w:rFonts w:ascii="Times New Roman" w:eastAsia="Times New Roman" w:hAnsi="Times New Roman" w:cs="Times New Roman"/>
                <w:b/>
                <w:color w:val="000000"/>
                <w:lang w:eastAsia="ru-RU"/>
              </w:rPr>
              <w:t xml:space="preserve"> Сөйлеуді дамыту, көркем әдебиет</w:t>
            </w:r>
            <w:r w:rsidRPr="005C6D59">
              <w:rPr>
                <w:rFonts w:ascii="Times New Roman" w:eastAsia="Times New Roman" w:hAnsi="Times New Roman" w:cs="Times New Roman"/>
                <w:color w:val="000000"/>
                <w:lang w:eastAsia="ru-RU"/>
              </w:rPr>
              <w:t>,</w:t>
            </w:r>
            <w:r w:rsidRPr="005C6D59">
              <w:rPr>
                <w:rFonts w:ascii="Times New Roman" w:eastAsia="Times New Roman" w:hAnsi="Times New Roman" w:cs="Times New Roman"/>
                <w:b/>
                <w:color w:val="000000"/>
                <w:lang w:eastAsia="ru-RU"/>
              </w:rPr>
              <w:t xml:space="preserve">қоршаған ортамен таныстыру </w:t>
            </w:r>
            <w:r w:rsidRPr="005C6D59">
              <w:rPr>
                <w:rFonts w:ascii="Times New Roman" w:eastAsia="Times New Roman" w:hAnsi="Times New Roman" w:cs="Times New Roman"/>
                <w:color w:val="000000"/>
                <w:lang w:eastAsia="ru-RU"/>
              </w:rPr>
              <w:t xml:space="preserve">- </w:t>
            </w:r>
            <w:r w:rsidRPr="005C6D59">
              <w:rPr>
                <w:rFonts w:ascii="Times New Roman" w:eastAsia="Times New Roman" w:hAnsi="Times New Roman" w:cs="Times New Roman"/>
                <w:b/>
                <w:color w:val="000000"/>
                <w:lang w:eastAsia="ru-RU"/>
              </w:rPr>
              <w:t>танымдық,қимыл белсенділігі</w:t>
            </w:r>
            <w:r w:rsidRPr="005C6D59">
              <w:rPr>
                <w:rFonts w:ascii="Times New Roman" w:eastAsia="Times New Roman" w:hAnsi="Times New Roman" w:cs="Times New Roman"/>
                <w:color w:val="000000"/>
                <w:lang w:eastAsia="ru-RU"/>
              </w:rPr>
              <w:t xml:space="preserve"> </w:t>
            </w:r>
            <w:r w:rsidRPr="005C6D59">
              <w:rPr>
                <w:rFonts w:ascii="Times New Roman" w:eastAsia="Times New Roman" w:hAnsi="Times New Roman" w:cs="Times New Roman"/>
                <w:b/>
                <w:color w:val="000000"/>
                <w:lang w:eastAsia="ru-RU"/>
              </w:rPr>
              <w:t>коммуникативтік  әрекет</w:t>
            </w:r>
            <w:r w:rsidRPr="005C6D59">
              <w:rPr>
                <w:rFonts w:ascii="Times New Roman" w:eastAsia="Times New Roman" w:hAnsi="Times New Roman" w:cs="Times New Roman"/>
                <w:color w:val="000000"/>
                <w:lang w:eastAsia="ru-RU"/>
              </w:rPr>
              <w:t xml:space="preserve"> :</w:t>
            </w:r>
          </w:p>
          <w:p w:rsidR="006E070D" w:rsidRPr="005C6D59" w:rsidRDefault="006E070D" w:rsidP="006E070D">
            <w:pPr>
              <w:rPr>
                <w:rFonts w:ascii="Times New Roman" w:hAnsi="Times New Roman" w:cs="Times New Roman"/>
                <w:lang w:eastAsia="ru-RU"/>
              </w:rPr>
            </w:pPr>
            <w:r w:rsidRPr="005C6D59">
              <w:rPr>
                <w:rFonts w:ascii="Times New Roman" w:hAnsi="Times New Roman" w:cs="Times New Roman"/>
                <w:lang w:eastAsia="ru-RU"/>
              </w:rPr>
              <w:t>Картотека№14</w:t>
            </w:r>
          </w:p>
          <w:p w:rsidR="006E070D" w:rsidRPr="005C6D59" w:rsidRDefault="006E070D" w:rsidP="006E070D">
            <w:pPr>
              <w:rPr>
                <w:rFonts w:ascii="Times New Roman" w:hAnsi="Times New Roman" w:cs="Times New Roman"/>
                <w:lang w:eastAsia="ru-RU"/>
              </w:rPr>
            </w:pPr>
            <w:r w:rsidRPr="005C6D59">
              <w:rPr>
                <w:rFonts w:ascii="Times New Roman" w:eastAsia="Times New Roman" w:hAnsi="Times New Roman" w:cs="Times New Roman"/>
                <w:color w:val="000000"/>
                <w:lang w:eastAsia="ru-RU"/>
              </w:rPr>
              <w:t>Еркін ойындар</w:t>
            </w:r>
          </w:p>
        </w:tc>
        <w:tc>
          <w:tcPr>
            <w:tcW w:w="2268" w:type="dxa"/>
          </w:tcPr>
          <w:p w:rsidR="006E070D" w:rsidRPr="005C6D59" w:rsidRDefault="006E070D" w:rsidP="006E070D">
            <w:pPr>
              <w:rPr>
                <w:rFonts w:ascii="Times New Roman" w:eastAsia="Times New Roman" w:hAnsi="Times New Roman" w:cs="Times New Roman"/>
                <w:color w:val="000000"/>
                <w:lang w:eastAsia="ru-RU"/>
              </w:rPr>
            </w:pPr>
            <w:r w:rsidRPr="005C6D59">
              <w:rPr>
                <w:rFonts w:ascii="Times New Roman" w:eastAsia="Times New Roman" w:hAnsi="Times New Roman" w:cs="Times New Roman"/>
                <w:b/>
                <w:color w:val="000000"/>
                <w:lang w:eastAsia="ru-RU"/>
              </w:rPr>
              <w:t>Сөйлеуді дамыту, көркем әдебиет</w:t>
            </w:r>
            <w:r w:rsidRPr="005C6D59">
              <w:rPr>
                <w:rFonts w:ascii="Times New Roman" w:eastAsia="Times New Roman" w:hAnsi="Times New Roman" w:cs="Times New Roman"/>
                <w:color w:val="000000"/>
                <w:lang w:eastAsia="ru-RU"/>
              </w:rPr>
              <w:t>,</w:t>
            </w:r>
            <w:r w:rsidRPr="005C6D59">
              <w:rPr>
                <w:rFonts w:ascii="Times New Roman" w:eastAsia="Times New Roman" w:hAnsi="Times New Roman" w:cs="Times New Roman"/>
                <w:b/>
                <w:color w:val="000000"/>
                <w:lang w:eastAsia="ru-RU"/>
              </w:rPr>
              <w:t xml:space="preserve">қоршаған ортамен таныстыру </w:t>
            </w:r>
            <w:r w:rsidRPr="005C6D59">
              <w:rPr>
                <w:rFonts w:ascii="Times New Roman" w:eastAsia="Times New Roman" w:hAnsi="Times New Roman" w:cs="Times New Roman"/>
                <w:color w:val="000000"/>
                <w:lang w:eastAsia="ru-RU"/>
              </w:rPr>
              <w:t xml:space="preserve">- </w:t>
            </w:r>
            <w:r w:rsidRPr="005C6D59">
              <w:rPr>
                <w:rFonts w:ascii="Times New Roman" w:eastAsia="Times New Roman" w:hAnsi="Times New Roman" w:cs="Times New Roman"/>
                <w:b/>
                <w:color w:val="000000"/>
                <w:lang w:eastAsia="ru-RU"/>
              </w:rPr>
              <w:t>танымдық, дене шынықтыру</w:t>
            </w:r>
            <w:r w:rsidRPr="005C6D59">
              <w:rPr>
                <w:rFonts w:ascii="Times New Roman" w:eastAsia="Times New Roman" w:hAnsi="Times New Roman" w:cs="Times New Roman"/>
                <w:color w:val="000000"/>
                <w:lang w:eastAsia="ru-RU"/>
              </w:rPr>
              <w:t xml:space="preserve"> - </w:t>
            </w:r>
            <w:r w:rsidRPr="005C6D59">
              <w:rPr>
                <w:rFonts w:ascii="Times New Roman" w:eastAsia="Times New Roman" w:hAnsi="Times New Roman" w:cs="Times New Roman"/>
                <w:b/>
                <w:color w:val="000000"/>
                <w:lang w:eastAsia="ru-RU"/>
              </w:rPr>
              <w:t>қимыл белсенділігі</w:t>
            </w:r>
            <w:r w:rsidRPr="005C6D59">
              <w:rPr>
                <w:rFonts w:ascii="Times New Roman" w:eastAsia="Times New Roman" w:hAnsi="Times New Roman" w:cs="Times New Roman"/>
                <w:color w:val="000000"/>
                <w:lang w:eastAsia="ru-RU"/>
              </w:rPr>
              <w:t xml:space="preserve"> </w:t>
            </w:r>
            <w:r w:rsidRPr="005C6D59">
              <w:rPr>
                <w:rFonts w:ascii="Times New Roman" w:eastAsia="Times New Roman" w:hAnsi="Times New Roman" w:cs="Times New Roman"/>
                <w:b/>
                <w:color w:val="000000"/>
                <w:lang w:eastAsia="ru-RU"/>
              </w:rPr>
              <w:t>коммуникативтік  әрекет</w:t>
            </w:r>
            <w:r w:rsidRPr="005C6D59">
              <w:rPr>
                <w:rFonts w:ascii="Times New Roman" w:eastAsia="Times New Roman" w:hAnsi="Times New Roman" w:cs="Times New Roman"/>
                <w:color w:val="000000"/>
                <w:lang w:eastAsia="ru-RU"/>
              </w:rPr>
              <w:t>:</w:t>
            </w:r>
          </w:p>
          <w:p w:rsidR="006E070D" w:rsidRPr="005C6D59" w:rsidRDefault="006E070D" w:rsidP="006E070D">
            <w:pPr>
              <w:rPr>
                <w:rFonts w:ascii="Times New Roman" w:hAnsi="Times New Roman" w:cs="Times New Roman"/>
                <w:lang w:eastAsia="ru-RU"/>
              </w:rPr>
            </w:pPr>
            <w:r w:rsidRPr="005C6D59">
              <w:rPr>
                <w:rFonts w:ascii="Times New Roman" w:hAnsi="Times New Roman" w:cs="Times New Roman"/>
                <w:lang w:eastAsia="ru-RU"/>
              </w:rPr>
              <w:t>Картотека№15</w:t>
            </w:r>
          </w:p>
          <w:p w:rsidR="006E070D" w:rsidRPr="005C6D59" w:rsidRDefault="006E070D" w:rsidP="006E070D">
            <w:pPr>
              <w:rPr>
                <w:rFonts w:ascii="Times New Roman" w:eastAsia="Times New Roman" w:hAnsi="Times New Roman" w:cs="Times New Roman"/>
                <w:color w:val="000000"/>
                <w:lang w:eastAsia="ru-RU"/>
              </w:rPr>
            </w:pPr>
            <w:r w:rsidRPr="005C6D59">
              <w:rPr>
                <w:rFonts w:ascii="Times New Roman" w:eastAsia="Times New Roman" w:hAnsi="Times New Roman" w:cs="Times New Roman"/>
                <w:color w:val="000000"/>
                <w:lang w:eastAsia="ru-RU"/>
              </w:rPr>
              <w:t>Еркін ойындар</w:t>
            </w:r>
          </w:p>
        </w:tc>
      </w:tr>
      <w:tr w:rsidR="006E070D" w:rsidRPr="00FA70ED" w:rsidTr="006E070D">
        <w:trPr>
          <w:trHeight w:val="448"/>
        </w:trPr>
        <w:tc>
          <w:tcPr>
            <w:tcW w:w="2698" w:type="dxa"/>
          </w:tcPr>
          <w:p w:rsidR="006E070D" w:rsidRPr="005C6D59"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rPr>
              <w:t>Серуеннен</w:t>
            </w:r>
            <w:r w:rsidRPr="005C6D59">
              <w:rPr>
                <w:rFonts w:ascii="Times New Roman" w:eastAsia="Times New Roman" w:hAnsi="Times New Roman" w:cs="Times New Roman"/>
                <w:spacing w:val="-2"/>
              </w:rPr>
              <w:t xml:space="preserve"> </w:t>
            </w:r>
            <w:r w:rsidRPr="005C6D59">
              <w:rPr>
                <w:rFonts w:ascii="Times New Roman" w:eastAsia="Times New Roman" w:hAnsi="Times New Roman" w:cs="Times New Roman"/>
              </w:rPr>
              <w:t>оралу</w:t>
            </w:r>
          </w:p>
        </w:tc>
        <w:tc>
          <w:tcPr>
            <w:tcW w:w="11735" w:type="dxa"/>
            <w:gridSpan w:val="6"/>
          </w:tcPr>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b/>
              </w:rPr>
              <w:t>Дене шынықтыру.</w:t>
            </w:r>
            <w:r w:rsidRPr="005C6D59">
              <w:rPr>
                <w:rFonts w:ascii="Times New Roman" w:eastAsia="Times New Roman" w:hAnsi="Times New Roman" w:cs="Times New Roman"/>
                <w:b/>
                <w:bCs/>
                <w:iCs/>
              </w:rPr>
              <w:t xml:space="preserve"> Мәдени-гигеналық дағдыларды жетілдіру.</w:t>
            </w:r>
            <w:r w:rsidRPr="005C6D59">
              <w:rPr>
                <w:rFonts w:ascii="Times New Roman" w:eastAsia="Times New Roman" w:hAnsi="Times New Roman" w:cs="Times New Roman"/>
                <w:bCs/>
                <w:iCs/>
              </w:rPr>
              <w:t xml:space="preserve"> Киімдерін ретімен киюге үйретуді жалғастыру.</w:t>
            </w:r>
          </w:p>
        </w:tc>
      </w:tr>
      <w:tr w:rsidR="006E070D" w:rsidRPr="00FA70ED" w:rsidTr="006E070D">
        <w:trPr>
          <w:trHeight w:val="448"/>
        </w:trPr>
        <w:tc>
          <w:tcPr>
            <w:tcW w:w="2698" w:type="dxa"/>
          </w:tcPr>
          <w:p w:rsidR="006E070D" w:rsidRPr="005C6D59"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rPr>
              <w:t>Кешкі</w:t>
            </w:r>
            <w:r w:rsidRPr="005C6D59">
              <w:rPr>
                <w:rFonts w:ascii="Times New Roman" w:eastAsia="Times New Roman" w:hAnsi="Times New Roman" w:cs="Times New Roman"/>
                <w:spacing w:val="-1"/>
              </w:rPr>
              <w:t xml:space="preserve"> </w:t>
            </w:r>
            <w:r w:rsidRPr="005C6D59">
              <w:rPr>
                <w:rFonts w:ascii="Times New Roman" w:eastAsia="Times New Roman" w:hAnsi="Times New Roman" w:cs="Times New Roman"/>
              </w:rPr>
              <w:t>ас</w:t>
            </w:r>
          </w:p>
        </w:tc>
        <w:tc>
          <w:tcPr>
            <w:tcW w:w="11735" w:type="dxa"/>
            <w:gridSpan w:val="6"/>
          </w:tcPr>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b/>
              </w:rPr>
              <w:t>Қоршаған ортамен танысу.Еңбекке баулу.</w:t>
            </w:r>
            <w:r w:rsidRPr="005C6D59">
              <w:rPr>
                <w:rFonts w:ascii="Times New Roman" w:hAnsi="Times New Roman" w:cs="Times New Roman"/>
              </w:rPr>
              <w:t xml:space="preserve"> Ас алдында гигиеналық шараларды орындау (мәдени-гигиеналық дағдылар, өзіне-өзі қызмет ету, кезекшілердің еңбек әрекеті (ас ішу құралдарын, майлықтарды үстелге қою) </w:t>
            </w:r>
            <w:r w:rsidRPr="005C6D59">
              <w:rPr>
                <w:rFonts w:ascii="Times New Roman" w:eastAsia="Calibri" w:hAnsi="Times New Roman" w:cs="Times New Roman"/>
                <w:b/>
                <w:color w:val="000000"/>
                <w:lang w:eastAsia="ru-RU"/>
              </w:rPr>
              <w:t xml:space="preserve">Математика негіздері </w:t>
            </w:r>
            <w:r w:rsidRPr="005C6D59">
              <w:rPr>
                <w:rFonts w:ascii="Times New Roman" w:eastAsia="Calibri" w:hAnsi="Times New Roman" w:cs="Times New Roman"/>
                <w:color w:val="000000"/>
                <w:lang w:eastAsia="ru-RU"/>
              </w:rPr>
              <w:t xml:space="preserve">– </w:t>
            </w:r>
            <w:r w:rsidRPr="005C6D59">
              <w:rPr>
                <w:rFonts w:ascii="Times New Roman" w:eastAsia="Calibri" w:hAnsi="Times New Roman" w:cs="Times New Roman"/>
                <w:b/>
                <w:color w:val="000000"/>
                <w:lang w:eastAsia="ru-RU"/>
              </w:rPr>
              <w:t>коммуникативтік,</w:t>
            </w:r>
            <w:r w:rsidRPr="005C6D59">
              <w:rPr>
                <w:rFonts w:ascii="Times New Roman" w:eastAsia="Calibri" w:hAnsi="Times New Roman" w:cs="Times New Roman"/>
                <w:color w:val="000000"/>
                <w:lang w:eastAsia="ru-RU"/>
              </w:rPr>
              <w:t xml:space="preserve"> </w:t>
            </w:r>
            <w:r w:rsidRPr="005C6D59">
              <w:rPr>
                <w:rFonts w:ascii="Times New Roman" w:eastAsia="Calibri" w:hAnsi="Times New Roman" w:cs="Times New Roman"/>
                <w:b/>
                <w:color w:val="000000"/>
                <w:lang w:eastAsia="ru-RU"/>
              </w:rPr>
              <w:t>танымдық, еңбек әрекеті</w:t>
            </w:r>
            <w:r w:rsidRPr="005C6D59">
              <w:rPr>
                <w:rFonts w:ascii="Times New Roman" w:eastAsia="Calibri" w:hAnsi="Times New Roman" w:cs="Times New Roman"/>
                <w:color w:val="000000"/>
                <w:lang w:eastAsia="ru-RU"/>
              </w:rPr>
              <w:t xml:space="preserve">  (кезекшілердің әрекеті) Бала санына байланысты ыдыстарды үстел үстіне орналастыру.</w:t>
            </w:r>
          </w:p>
        </w:tc>
      </w:tr>
      <w:tr w:rsidR="006E070D" w:rsidRPr="00FA70ED" w:rsidTr="006E070D">
        <w:trPr>
          <w:trHeight w:val="448"/>
        </w:trPr>
        <w:tc>
          <w:tcPr>
            <w:tcW w:w="2698" w:type="dxa"/>
          </w:tcPr>
          <w:p w:rsidR="006E070D" w:rsidRPr="005C6D59"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rPr>
              <w:t>Балалардың</w:t>
            </w:r>
            <w:r w:rsidRPr="005C6D59">
              <w:rPr>
                <w:rFonts w:ascii="Times New Roman" w:eastAsia="Times New Roman" w:hAnsi="Times New Roman" w:cs="Times New Roman"/>
                <w:spacing w:val="-3"/>
              </w:rPr>
              <w:t xml:space="preserve"> </w:t>
            </w:r>
            <w:r w:rsidRPr="005C6D59">
              <w:rPr>
                <w:rFonts w:ascii="Times New Roman" w:eastAsia="Times New Roman" w:hAnsi="Times New Roman" w:cs="Times New Roman"/>
              </w:rPr>
              <w:t>үйге</w:t>
            </w:r>
            <w:r w:rsidRPr="005C6D59">
              <w:rPr>
                <w:rFonts w:ascii="Times New Roman" w:eastAsia="Times New Roman" w:hAnsi="Times New Roman" w:cs="Times New Roman"/>
                <w:spacing w:val="-3"/>
              </w:rPr>
              <w:t xml:space="preserve"> </w:t>
            </w:r>
            <w:r w:rsidRPr="005C6D59">
              <w:rPr>
                <w:rFonts w:ascii="Times New Roman" w:eastAsia="Times New Roman" w:hAnsi="Times New Roman" w:cs="Times New Roman"/>
              </w:rPr>
              <w:t>қайтуы</w:t>
            </w:r>
          </w:p>
        </w:tc>
        <w:tc>
          <w:tcPr>
            <w:tcW w:w="2500" w:type="dxa"/>
          </w:tcPr>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rPr>
              <w:t>Медбикеден кеңес. «Тазалық – денсаулық кепілі».</w:t>
            </w:r>
          </w:p>
        </w:tc>
        <w:tc>
          <w:tcPr>
            <w:tcW w:w="2417" w:type="dxa"/>
          </w:tcPr>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color w:val="000000"/>
                <w:lang w:eastAsia="ru-RU"/>
              </w:rPr>
              <w:t xml:space="preserve">Балаларды үйде уақытылы ұйықтатуға кеңес беру  </w:t>
            </w:r>
          </w:p>
        </w:tc>
        <w:tc>
          <w:tcPr>
            <w:tcW w:w="2268" w:type="dxa"/>
          </w:tcPr>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lang w:eastAsia="ru-RU"/>
              </w:rPr>
              <w:t>Ата-аналарға кеңес: үйде қазақ тілінде сөйлесу.</w:t>
            </w:r>
          </w:p>
        </w:tc>
        <w:tc>
          <w:tcPr>
            <w:tcW w:w="2282" w:type="dxa"/>
            <w:gridSpan w:val="2"/>
          </w:tcPr>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color w:val="000000"/>
                <w:lang w:eastAsia="ru-RU"/>
              </w:rPr>
              <w:t xml:space="preserve">Балалардың күн ішіндегі жетістіктері туралы ата-аналармен әңгімелесу  </w:t>
            </w:r>
          </w:p>
        </w:tc>
        <w:tc>
          <w:tcPr>
            <w:tcW w:w="2268" w:type="dxa"/>
          </w:tcPr>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color w:val="000000"/>
                <w:lang w:eastAsia="ru-RU"/>
              </w:rPr>
              <w:t xml:space="preserve">Баланың </w:t>
            </w:r>
            <w:r w:rsidRPr="005C6D59">
              <w:rPr>
                <w:rFonts w:ascii="Times New Roman" w:eastAsia="Times New Roman" w:hAnsi="Times New Roman" w:cs="Times New Roman"/>
              </w:rPr>
              <w:t>тәрбиесінде күн тәртібінің маңызы туралы әңгімелесу.</w:t>
            </w:r>
          </w:p>
        </w:tc>
      </w:tr>
    </w:tbl>
    <w:p w:rsidR="006E070D" w:rsidRPr="00AF391C" w:rsidRDefault="006E070D" w:rsidP="006E070D">
      <w:pPr>
        <w:spacing w:after="0"/>
        <w:rPr>
          <w:rFonts w:ascii="Times New Roman" w:eastAsia="Calibri" w:hAnsi="Times New Roman" w:cs="Times New Roman"/>
          <w:b/>
          <w:sz w:val="24"/>
          <w:lang w:val="ru-RU" w:eastAsia="ru-RU"/>
        </w:rPr>
      </w:pPr>
      <w:r w:rsidRPr="005C6D59">
        <w:rPr>
          <w:rFonts w:ascii="Times New Roman" w:eastAsia="Calibri" w:hAnsi="Times New Roman" w:cs="Times New Roman"/>
          <w:b/>
          <w:sz w:val="24"/>
          <w:lang w:eastAsia="ru-RU"/>
        </w:rPr>
        <w:t xml:space="preserve">Тәрбиешілер: </w:t>
      </w:r>
      <w:r w:rsidR="00AF391C">
        <w:rPr>
          <w:rFonts w:ascii="Times New Roman" w:eastAsia="Calibri" w:hAnsi="Times New Roman" w:cs="Times New Roman"/>
          <w:sz w:val="24"/>
          <w:lang w:val="ru-RU" w:eastAsia="ru-RU"/>
        </w:rPr>
        <w:t>Искакова ЖА</w:t>
      </w:r>
    </w:p>
    <w:p w:rsidR="006E070D" w:rsidRPr="005C6D59" w:rsidRDefault="006E070D" w:rsidP="006E070D">
      <w:pPr>
        <w:spacing w:after="0"/>
        <w:rPr>
          <w:rFonts w:ascii="Times New Roman" w:eastAsia="Calibri" w:hAnsi="Times New Roman" w:cs="Times New Roman"/>
          <w:sz w:val="24"/>
          <w:lang w:eastAsia="ru-RU"/>
        </w:rPr>
      </w:pPr>
      <w:r w:rsidRPr="005C6D59">
        <w:rPr>
          <w:rFonts w:ascii="Times New Roman" w:eastAsia="Calibri" w:hAnsi="Times New Roman" w:cs="Times New Roman"/>
          <w:sz w:val="24"/>
          <w:lang w:eastAsia="ru-RU"/>
        </w:rPr>
        <w:t xml:space="preserve">                           </w:t>
      </w:r>
    </w:p>
    <w:p w:rsidR="006E070D" w:rsidRPr="005C6D59" w:rsidRDefault="006E070D" w:rsidP="006E070D">
      <w:pPr>
        <w:spacing w:after="0"/>
        <w:rPr>
          <w:rFonts w:ascii="Times New Roman" w:eastAsia="Calibri" w:hAnsi="Times New Roman" w:cs="Times New Roman"/>
          <w:sz w:val="24"/>
          <w:lang w:eastAsia="ru-RU"/>
        </w:rPr>
      </w:pPr>
      <w:r w:rsidRPr="005C6D59">
        <w:rPr>
          <w:rFonts w:ascii="Times New Roman" w:eastAsia="Calibri" w:hAnsi="Times New Roman" w:cs="Times New Roman"/>
          <w:b/>
          <w:sz w:val="24"/>
          <w:lang w:eastAsia="ru-RU"/>
        </w:rPr>
        <w:t xml:space="preserve">  Тексерген әдіскер</w:t>
      </w:r>
      <w:r w:rsidRPr="005C6D59">
        <w:rPr>
          <w:rFonts w:ascii="Times New Roman" w:eastAsia="Calibri" w:hAnsi="Times New Roman" w:cs="Times New Roman"/>
          <w:sz w:val="24"/>
          <w:lang w:eastAsia="ru-RU"/>
        </w:rPr>
        <w:t>: Рахмонбердиева Д.С.</w:t>
      </w:r>
    </w:p>
    <w:p w:rsidR="006E070D" w:rsidRPr="005C6D59" w:rsidRDefault="006E070D" w:rsidP="006E070D">
      <w:pPr>
        <w:spacing w:after="0"/>
        <w:rPr>
          <w:rFonts w:ascii="Times New Roman" w:eastAsia="Calibri" w:hAnsi="Times New Roman" w:cs="Times New Roman"/>
          <w:sz w:val="24"/>
          <w:lang w:eastAsia="ru-RU"/>
        </w:rPr>
      </w:pPr>
      <w:r w:rsidRPr="005C6D59">
        <w:rPr>
          <w:rFonts w:ascii="Times New Roman" w:eastAsia="Calibri" w:hAnsi="Times New Roman" w:cs="Times New Roman"/>
          <w:sz w:val="24"/>
          <w:lang w:eastAsia="ru-RU"/>
        </w:rPr>
        <w:t xml:space="preserve">                       </w:t>
      </w:r>
    </w:p>
    <w:p w:rsidR="006E070D" w:rsidRPr="005C6D59" w:rsidRDefault="006E070D" w:rsidP="006E070D">
      <w:pPr>
        <w:spacing w:after="0"/>
        <w:rPr>
          <w:rFonts w:ascii="Times New Roman" w:eastAsia="Calibri" w:hAnsi="Times New Roman" w:cs="Times New Roman"/>
          <w:sz w:val="24"/>
          <w:lang w:eastAsia="ru-RU"/>
        </w:rPr>
      </w:pPr>
      <w:r w:rsidRPr="005C6D59">
        <w:rPr>
          <w:rFonts w:ascii="Times New Roman" w:eastAsia="Calibri" w:hAnsi="Times New Roman" w:cs="Times New Roman"/>
          <w:sz w:val="24"/>
          <w:lang w:eastAsia="ru-RU"/>
        </w:rPr>
        <w:t xml:space="preserve">  Тексерілген күні «____________» ______________ 20_____ж.</w:t>
      </w:r>
    </w:p>
    <w:p w:rsidR="006E070D" w:rsidRPr="005C6D59" w:rsidRDefault="006E070D" w:rsidP="006E070D">
      <w:pPr>
        <w:spacing w:after="0"/>
        <w:rPr>
          <w:rFonts w:ascii="Times New Roman" w:eastAsia="Calibri" w:hAnsi="Times New Roman" w:cs="Times New Roman"/>
          <w:sz w:val="24"/>
          <w:lang w:eastAsia="ru-RU"/>
        </w:rPr>
      </w:pPr>
      <w:r w:rsidRPr="005C6D59">
        <w:rPr>
          <w:rFonts w:ascii="Times New Roman" w:eastAsia="Calibri" w:hAnsi="Times New Roman" w:cs="Times New Roman"/>
          <w:sz w:val="24"/>
          <w:lang w:eastAsia="ru-RU"/>
        </w:rPr>
        <w:t xml:space="preserve">                                                                                                                             Ұсынылған:</w:t>
      </w:r>
    </w:p>
    <w:p w:rsidR="006E070D" w:rsidRPr="005C6D59" w:rsidRDefault="006E070D" w:rsidP="006E070D">
      <w:pPr>
        <w:spacing w:after="0"/>
        <w:ind w:left="7788"/>
        <w:rPr>
          <w:rFonts w:ascii="Times New Roman" w:eastAsia="Calibri" w:hAnsi="Times New Roman" w:cs="Times New Roman"/>
          <w:sz w:val="24"/>
          <w:lang w:eastAsia="ru-RU"/>
        </w:rPr>
      </w:pPr>
      <w:r w:rsidRPr="005C6D59">
        <w:rPr>
          <w:rFonts w:ascii="Times New Roman" w:eastAsia="Calibri" w:hAnsi="Times New Roman" w:cs="Times New Roman"/>
          <w:sz w:val="24"/>
          <w:lang w:eastAsia="ru-RU"/>
        </w:rPr>
        <w:t>1.</w:t>
      </w:r>
    </w:p>
    <w:p w:rsidR="00533617" w:rsidRDefault="006E070D" w:rsidP="00533617">
      <w:pPr>
        <w:spacing w:after="0"/>
        <w:rPr>
          <w:rFonts w:ascii="Times New Roman" w:eastAsia="Calibri" w:hAnsi="Times New Roman" w:cs="Times New Roman"/>
          <w:sz w:val="24"/>
          <w:lang w:eastAsia="ru-RU"/>
        </w:rPr>
      </w:pPr>
      <w:r w:rsidRPr="005C6D59">
        <w:rPr>
          <w:rFonts w:ascii="Times New Roman" w:eastAsia="Calibri" w:hAnsi="Times New Roman" w:cs="Times New Roman"/>
          <w:sz w:val="24"/>
          <w:lang w:eastAsia="ru-RU"/>
        </w:rPr>
        <w:t xml:space="preserve"> </w:t>
      </w:r>
    </w:p>
    <w:p w:rsidR="00533617" w:rsidRDefault="00533617" w:rsidP="00533617">
      <w:pPr>
        <w:spacing w:after="0"/>
        <w:rPr>
          <w:rFonts w:ascii="Times New Roman" w:eastAsia="Calibri" w:hAnsi="Times New Roman" w:cs="Times New Roman"/>
          <w:sz w:val="24"/>
          <w:lang w:eastAsia="ru-RU"/>
        </w:rPr>
      </w:pPr>
    </w:p>
    <w:p w:rsidR="006E070D" w:rsidRPr="00533617" w:rsidRDefault="00AF391C" w:rsidP="00533617">
      <w:pPr>
        <w:spacing w:after="0"/>
        <w:rPr>
          <w:rFonts w:ascii="Times New Roman" w:eastAsia="Calibri" w:hAnsi="Times New Roman" w:cs="Times New Roman"/>
          <w:sz w:val="24"/>
          <w:lang w:eastAsia="ru-RU"/>
        </w:rPr>
      </w:pPr>
      <w:r w:rsidRPr="00DE0EE7">
        <w:rPr>
          <w:rFonts w:ascii="Times New Roman" w:eastAsia="Calibri" w:hAnsi="Times New Roman" w:cs="Times New Roman"/>
          <w:sz w:val="24"/>
          <w:lang w:eastAsia="ru-RU"/>
        </w:rPr>
        <w:t xml:space="preserve">                                                                                 </w:t>
      </w:r>
      <w:r w:rsidR="006E070D" w:rsidRPr="00FA70ED">
        <w:rPr>
          <w:rFonts w:ascii="Times New Roman" w:eastAsia="Times New Roman" w:hAnsi="Times New Roman" w:cs="Times New Roman"/>
          <w:b/>
          <w:bCs/>
        </w:rPr>
        <w:t>Тәрбиелеу</w:t>
      </w:r>
      <w:r w:rsidR="006E070D" w:rsidRPr="00FA70ED">
        <w:rPr>
          <w:rFonts w:ascii="Times New Roman" w:eastAsia="Times New Roman" w:hAnsi="Times New Roman" w:cs="Times New Roman"/>
          <w:b/>
          <w:bCs/>
          <w:spacing w:val="-2"/>
        </w:rPr>
        <w:t xml:space="preserve"> </w:t>
      </w:r>
      <w:r w:rsidR="006E070D" w:rsidRPr="00FA70ED">
        <w:rPr>
          <w:rFonts w:ascii="Times New Roman" w:eastAsia="Times New Roman" w:hAnsi="Times New Roman" w:cs="Times New Roman"/>
          <w:b/>
          <w:bCs/>
        </w:rPr>
        <w:t>-</w:t>
      </w:r>
      <w:r w:rsidR="006E070D" w:rsidRPr="00FA70ED">
        <w:rPr>
          <w:rFonts w:ascii="Times New Roman" w:eastAsia="Times New Roman" w:hAnsi="Times New Roman" w:cs="Times New Roman"/>
          <w:b/>
          <w:bCs/>
          <w:spacing w:val="-3"/>
        </w:rPr>
        <w:t xml:space="preserve"> </w:t>
      </w:r>
      <w:r w:rsidR="006E070D" w:rsidRPr="00FA70ED">
        <w:rPr>
          <w:rFonts w:ascii="Times New Roman" w:eastAsia="Times New Roman" w:hAnsi="Times New Roman" w:cs="Times New Roman"/>
          <w:b/>
          <w:bCs/>
        </w:rPr>
        <w:t>білім</w:t>
      </w:r>
      <w:r w:rsidR="006E070D" w:rsidRPr="00FA70ED">
        <w:rPr>
          <w:rFonts w:ascii="Times New Roman" w:eastAsia="Times New Roman" w:hAnsi="Times New Roman" w:cs="Times New Roman"/>
          <w:b/>
          <w:bCs/>
          <w:spacing w:val="-5"/>
        </w:rPr>
        <w:t xml:space="preserve"> </w:t>
      </w:r>
      <w:r w:rsidR="006E070D" w:rsidRPr="00FA70ED">
        <w:rPr>
          <w:rFonts w:ascii="Times New Roman" w:eastAsia="Times New Roman" w:hAnsi="Times New Roman" w:cs="Times New Roman"/>
          <w:b/>
          <w:bCs/>
        </w:rPr>
        <w:t>беру</w:t>
      </w:r>
      <w:r w:rsidR="006E070D" w:rsidRPr="00FA70ED">
        <w:rPr>
          <w:rFonts w:ascii="Times New Roman" w:eastAsia="Times New Roman" w:hAnsi="Times New Roman" w:cs="Times New Roman"/>
          <w:b/>
          <w:bCs/>
          <w:spacing w:val="-1"/>
        </w:rPr>
        <w:t xml:space="preserve"> </w:t>
      </w:r>
      <w:r w:rsidR="006E070D" w:rsidRPr="00FA70ED">
        <w:rPr>
          <w:rFonts w:ascii="Times New Roman" w:eastAsia="Times New Roman" w:hAnsi="Times New Roman" w:cs="Times New Roman"/>
          <w:b/>
          <w:bCs/>
        </w:rPr>
        <w:t>процесінің</w:t>
      </w:r>
      <w:r w:rsidR="006E070D" w:rsidRPr="00FA70ED">
        <w:rPr>
          <w:rFonts w:ascii="Times New Roman" w:eastAsia="Times New Roman" w:hAnsi="Times New Roman" w:cs="Times New Roman"/>
          <w:b/>
          <w:bCs/>
          <w:spacing w:val="-3"/>
        </w:rPr>
        <w:t xml:space="preserve"> </w:t>
      </w:r>
      <w:r w:rsidR="006E070D" w:rsidRPr="00FA70ED">
        <w:rPr>
          <w:rFonts w:ascii="Times New Roman" w:eastAsia="Times New Roman" w:hAnsi="Times New Roman" w:cs="Times New Roman"/>
          <w:b/>
          <w:bCs/>
        </w:rPr>
        <w:t>циклограммасы</w:t>
      </w:r>
    </w:p>
    <w:p w:rsidR="006E070D" w:rsidRPr="005C6D59" w:rsidRDefault="006E070D" w:rsidP="006E070D">
      <w:pPr>
        <w:widowControl w:val="0"/>
        <w:autoSpaceDE w:val="0"/>
        <w:autoSpaceDN w:val="0"/>
        <w:spacing w:after="0" w:line="319" w:lineRule="exact"/>
        <w:ind w:left="132" w:right="535"/>
        <w:rPr>
          <w:rFonts w:ascii="Times New Roman" w:eastAsia="Times New Roman" w:hAnsi="Times New Roman" w:cs="Times New Roman"/>
          <w:sz w:val="24"/>
        </w:rPr>
      </w:pPr>
      <w:r w:rsidRPr="005C6D59">
        <w:rPr>
          <w:rFonts w:ascii="Times New Roman" w:eastAsia="Times New Roman" w:hAnsi="Times New Roman" w:cs="Times New Roman"/>
          <w:sz w:val="24"/>
        </w:rPr>
        <w:t>Білім беру ұйымы</w:t>
      </w:r>
      <w:r w:rsidRPr="005C6D59">
        <w:rPr>
          <w:rFonts w:ascii="Times New Roman" w:eastAsia="Times New Roman" w:hAnsi="Times New Roman" w:cs="Times New Roman"/>
          <w:sz w:val="24"/>
          <w:u w:val="single"/>
        </w:rPr>
        <w:t>: «Zerek» бөбекжайы МКҚК</w:t>
      </w:r>
    </w:p>
    <w:p w:rsidR="006E070D" w:rsidRPr="005C6D59" w:rsidRDefault="006E070D" w:rsidP="006E070D">
      <w:pPr>
        <w:widowControl w:val="0"/>
        <w:tabs>
          <w:tab w:val="left" w:pos="9272"/>
        </w:tabs>
        <w:autoSpaceDE w:val="0"/>
        <w:autoSpaceDN w:val="0"/>
        <w:spacing w:after="0" w:line="293" w:lineRule="exact"/>
        <w:ind w:left="132"/>
        <w:rPr>
          <w:rFonts w:ascii="Times New Roman" w:eastAsia="Times New Roman" w:hAnsi="Times New Roman" w:cs="Times New Roman"/>
          <w:sz w:val="24"/>
        </w:rPr>
      </w:pPr>
      <w:r w:rsidRPr="005C6D59">
        <w:rPr>
          <w:rFonts w:ascii="Times New Roman" w:eastAsia="Times New Roman" w:hAnsi="Times New Roman" w:cs="Times New Roman"/>
          <w:sz w:val="24"/>
        </w:rPr>
        <w:t xml:space="preserve">Топ: </w:t>
      </w:r>
      <w:r w:rsidRPr="005C6D59">
        <w:rPr>
          <w:rFonts w:ascii="Times New Roman" w:eastAsia="Times New Roman" w:hAnsi="Times New Roman" w:cs="Times New Roman"/>
          <w:sz w:val="24"/>
          <w:u w:val="single"/>
        </w:rPr>
        <w:t>№10 «</w:t>
      </w:r>
      <w:r w:rsidRPr="005C6D59">
        <w:rPr>
          <w:rFonts w:ascii="Times New Roman" w:eastAsia="Times New Roman" w:hAnsi="Times New Roman" w:cs="Times New Roman"/>
          <w:sz w:val="24"/>
          <w:u w:val="single"/>
          <w:lang w:val="ru-RU"/>
        </w:rPr>
        <w:t>Таншолпан</w:t>
      </w:r>
      <w:r w:rsidRPr="005C6D59">
        <w:rPr>
          <w:rFonts w:ascii="Times New Roman" w:eastAsia="Times New Roman" w:hAnsi="Times New Roman" w:cs="Times New Roman"/>
          <w:sz w:val="24"/>
          <w:u w:val="single"/>
        </w:rPr>
        <w:t>» ересек тобы</w:t>
      </w:r>
      <w:r w:rsidRPr="005C6D59">
        <w:rPr>
          <w:rFonts w:ascii="Times New Roman" w:eastAsia="Times New Roman" w:hAnsi="Times New Roman" w:cs="Times New Roman"/>
          <w:sz w:val="24"/>
        </w:rPr>
        <w:t xml:space="preserve"> </w:t>
      </w:r>
    </w:p>
    <w:p w:rsidR="006E070D" w:rsidRPr="005C6D59" w:rsidRDefault="006E070D" w:rsidP="006E070D">
      <w:pPr>
        <w:widowControl w:val="0"/>
        <w:autoSpaceDE w:val="0"/>
        <w:autoSpaceDN w:val="0"/>
        <w:spacing w:before="2" w:after="0" w:line="322" w:lineRule="exact"/>
        <w:ind w:left="132"/>
        <w:rPr>
          <w:rFonts w:ascii="Times New Roman" w:eastAsia="Times New Roman" w:hAnsi="Times New Roman" w:cs="Times New Roman"/>
          <w:sz w:val="24"/>
        </w:rPr>
      </w:pPr>
      <w:r w:rsidRPr="005C6D59">
        <w:rPr>
          <w:rFonts w:ascii="Times New Roman" w:eastAsia="Times New Roman" w:hAnsi="Times New Roman" w:cs="Times New Roman"/>
          <w:sz w:val="24"/>
        </w:rPr>
        <w:t xml:space="preserve">Балалардың жасы: </w:t>
      </w:r>
      <w:r w:rsidRPr="005C6D59">
        <w:rPr>
          <w:rFonts w:ascii="Times New Roman" w:eastAsia="Times New Roman" w:hAnsi="Times New Roman" w:cs="Times New Roman"/>
          <w:sz w:val="24"/>
          <w:u w:val="single"/>
          <w:lang w:val="ru-RU"/>
        </w:rPr>
        <w:t>4</w:t>
      </w:r>
      <w:r w:rsidRPr="005C6D59">
        <w:rPr>
          <w:rFonts w:ascii="Times New Roman" w:eastAsia="Times New Roman" w:hAnsi="Times New Roman" w:cs="Times New Roman"/>
          <w:sz w:val="24"/>
          <w:u w:val="single"/>
        </w:rPr>
        <w:t xml:space="preserve"> жас</w:t>
      </w:r>
    </w:p>
    <w:p w:rsidR="006E070D" w:rsidRPr="005C6D59" w:rsidRDefault="006E070D" w:rsidP="006E070D">
      <w:pPr>
        <w:widowControl w:val="0"/>
        <w:autoSpaceDE w:val="0"/>
        <w:autoSpaceDN w:val="0"/>
        <w:spacing w:before="2" w:after="0" w:line="322" w:lineRule="exact"/>
        <w:ind w:left="132"/>
        <w:rPr>
          <w:rFonts w:ascii="Times New Roman" w:eastAsia="Times New Roman" w:hAnsi="Times New Roman" w:cs="Times New Roman"/>
          <w:spacing w:val="68"/>
          <w:sz w:val="24"/>
        </w:rPr>
      </w:pPr>
      <w:r w:rsidRPr="005C6D59">
        <w:rPr>
          <w:rFonts w:ascii="Times New Roman" w:eastAsia="Times New Roman" w:hAnsi="Times New Roman" w:cs="Times New Roman"/>
          <w:sz w:val="24"/>
        </w:rPr>
        <w:t>Жоспардың</w:t>
      </w:r>
      <w:r w:rsidRPr="005C6D59">
        <w:rPr>
          <w:rFonts w:ascii="Times New Roman" w:eastAsia="Times New Roman" w:hAnsi="Times New Roman" w:cs="Times New Roman"/>
          <w:spacing w:val="-3"/>
          <w:sz w:val="24"/>
        </w:rPr>
        <w:t xml:space="preserve"> </w:t>
      </w:r>
      <w:r w:rsidRPr="005C6D59">
        <w:rPr>
          <w:rFonts w:ascii="Times New Roman" w:eastAsia="Times New Roman" w:hAnsi="Times New Roman" w:cs="Times New Roman"/>
          <w:sz w:val="24"/>
        </w:rPr>
        <w:t>құрылу</w:t>
      </w:r>
      <w:r w:rsidRPr="005C6D59">
        <w:rPr>
          <w:rFonts w:ascii="Times New Roman" w:eastAsia="Times New Roman" w:hAnsi="Times New Roman" w:cs="Times New Roman"/>
          <w:spacing w:val="-5"/>
          <w:sz w:val="24"/>
        </w:rPr>
        <w:t xml:space="preserve"> </w:t>
      </w:r>
      <w:r>
        <w:rPr>
          <w:rFonts w:ascii="Times New Roman" w:eastAsia="Times New Roman" w:hAnsi="Times New Roman" w:cs="Times New Roman"/>
          <w:sz w:val="24"/>
        </w:rPr>
        <w:t>кезеңі: 0</w:t>
      </w:r>
      <w:r w:rsidR="009A0814" w:rsidRPr="009A0814">
        <w:rPr>
          <w:rFonts w:ascii="Times New Roman" w:eastAsia="Times New Roman" w:hAnsi="Times New Roman" w:cs="Times New Roman"/>
          <w:sz w:val="24"/>
        </w:rPr>
        <w:t>5.</w:t>
      </w:r>
      <w:r>
        <w:rPr>
          <w:rFonts w:ascii="Times New Roman" w:eastAsia="Times New Roman" w:hAnsi="Times New Roman" w:cs="Times New Roman"/>
          <w:sz w:val="24"/>
        </w:rPr>
        <w:t>02</w:t>
      </w:r>
      <w:r w:rsidRPr="005C6D59">
        <w:rPr>
          <w:rFonts w:ascii="Times New Roman" w:eastAsia="Times New Roman" w:hAnsi="Times New Roman" w:cs="Times New Roman"/>
          <w:sz w:val="24"/>
        </w:rPr>
        <w:t>.202</w:t>
      </w:r>
      <w:r w:rsidR="009A0814">
        <w:rPr>
          <w:rFonts w:ascii="Times New Roman" w:eastAsia="Times New Roman" w:hAnsi="Times New Roman" w:cs="Times New Roman"/>
          <w:sz w:val="24"/>
          <w:lang w:val="ru-RU"/>
        </w:rPr>
        <w:t>4</w:t>
      </w:r>
      <w:r w:rsidRPr="005C6D59">
        <w:rPr>
          <w:rFonts w:ascii="Times New Roman" w:eastAsia="Times New Roman" w:hAnsi="Times New Roman" w:cs="Times New Roman"/>
          <w:sz w:val="24"/>
        </w:rPr>
        <w:t>ж-</w:t>
      </w:r>
      <w:r w:rsidR="009A0814" w:rsidRPr="009A0814">
        <w:rPr>
          <w:rFonts w:ascii="Times New Roman" w:eastAsia="Times New Roman" w:hAnsi="Times New Roman" w:cs="Times New Roman"/>
          <w:sz w:val="24"/>
        </w:rPr>
        <w:t>09</w:t>
      </w:r>
      <w:r w:rsidRPr="005C6D59">
        <w:rPr>
          <w:rFonts w:ascii="Times New Roman" w:eastAsia="Times New Roman" w:hAnsi="Times New Roman" w:cs="Times New Roman"/>
          <w:sz w:val="24"/>
        </w:rPr>
        <w:t>.0</w:t>
      </w:r>
      <w:r w:rsidRPr="00CB3AF6">
        <w:rPr>
          <w:rFonts w:ascii="Times New Roman" w:eastAsia="Times New Roman" w:hAnsi="Times New Roman" w:cs="Times New Roman"/>
          <w:sz w:val="24"/>
        </w:rPr>
        <w:t>2</w:t>
      </w:r>
      <w:r w:rsidRPr="005C6D59">
        <w:rPr>
          <w:rFonts w:ascii="Times New Roman" w:eastAsia="Times New Roman" w:hAnsi="Times New Roman" w:cs="Times New Roman"/>
          <w:sz w:val="24"/>
        </w:rPr>
        <w:t>.202</w:t>
      </w:r>
      <w:r w:rsidR="009A0814">
        <w:rPr>
          <w:rFonts w:ascii="Times New Roman" w:eastAsia="Times New Roman" w:hAnsi="Times New Roman" w:cs="Times New Roman"/>
          <w:sz w:val="24"/>
          <w:lang w:val="ru-RU"/>
        </w:rPr>
        <w:t>4</w:t>
      </w:r>
      <w:r w:rsidRPr="005C6D59">
        <w:rPr>
          <w:rFonts w:ascii="Times New Roman" w:eastAsia="Times New Roman" w:hAnsi="Times New Roman" w:cs="Times New Roman"/>
          <w:sz w:val="24"/>
        </w:rPr>
        <w:t>ж</w:t>
      </w:r>
    </w:p>
    <w:p w:rsidR="006E070D" w:rsidRPr="00FA70ED" w:rsidRDefault="006E070D" w:rsidP="006E070D">
      <w:pPr>
        <w:widowControl w:val="0"/>
        <w:autoSpaceDE w:val="0"/>
        <w:autoSpaceDN w:val="0"/>
        <w:spacing w:before="2" w:after="0" w:line="322" w:lineRule="exact"/>
        <w:ind w:left="132"/>
        <w:rPr>
          <w:rFonts w:ascii="Times New Roman" w:eastAsia="Times New Roman" w:hAnsi="Times New Roman" w:cs="Times New Roman"/>
        </w:rPr>
      </w:pPr>
    </w:p>
    <w:tbl>
      <w:tblPr>
        <w:tblStyle w:val="TableNormal"/>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698"/>
        <w:gridCol w:w="2500"/>
        <w:gridCol w:w="2417"/>
        <w:gridCol w:w="2268"/>
        <w:gridCol w:w="2263"/>
        <w:gridCol w:w="19"/>
        <w:gridCol w:w="2268"/>
      </w:tblGrid>
      <w:tr w:rsidR="006E070D" w:rsidRPr="00FA70ED" w:rsidTr="006E070D">
        <w:trPr>
          <w:trHeight w:val="277"/>
        </w:trPr>
        <w:tc>
          <w:tcPr>
            <w:tcW w:w="2698" w:type="dxa"/>
          </w:tcPr>
          <w:p w:rsidR="006E070D" w:rsidRPr="005C6D59"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rPr>
              <w:t>Күн тәртібі</w:t>
            </w:r>
          </w:p>
        </w:tc>
        <w:tc>
          <w:tcPr>
            <w:tcW w:w="2500" w:type="dxa"/>
          </w:tcPr>
          <w:p w:rsidR="006E070D" w:rsidRPr="005C6D59" w:rsidRDefault="006E070D" w:rsidP="006E070D">
            <w:pPr>
              <w:jc w:val="center"/>
              <w:rPr>
                <w:rFonts w:ascii="Times New Roman" w:eastAsia="Times New Roman" w:hAnsi="Times New Roman" w:cs="Times New Roman"/>
                <w:b/>
              </w:rPr>
            </w:pPr>
            <w:r w:rsidRPr="005C6D59">
              <w:rPr>
                <w:rFonts w:ascii="Times New Roman" w:eastAsia="Times New Roman" w:hAnsi="Times New Roman" w:cs="Times New Roman"/>
                <w:b/>
              </w:rPr>
              <w:t>Дүйсенбі</w:t>
            </w:r>
          </w:p>
          <w:p w:rsidR="006E070D" w:rsidRPr="005C6D59" w:rsidRDefault="009A0814" w:rsidP="006E070D">
            <w:pPr>
              <w:jc w:val="center"/>
              <w:rPr>
                <w:rFonts w:ascii="Times New Roman" w:eastAsia="Times New Roman" w:hAnsi="Times New Roman" w:cs="Times New Roman"/>
                <w:b/>
              </w:rPr>
            </w:pPr>
            <w:r>
              <w:rPr>
                <w:rFonts w:ascii="Times New Roman" w:eastAsia="Times New Roman" w:hAnsi="Times New Roman" w:cs="Times New Roman"/>
                <w:b/>
                <w:lang w:val="ru-RU"/>
              </w:rPr>
              <w:t>05</w:t>
            </w:r>
            <w:r w:rsidR="006E070D">
              <w:rPr>
                <w:rFonts w:ascii="Times New Roman" w:eastAsia="Times New Roman" w:hAnsi="Times New Roman" w:cs="Times New Roman"/>
                <w:b/>
                <w:lang w:val="ru-RU"/>
              </w:rPr>
              <w:t>.02</w:t>
            </w:r>
            <w:r w:rsidR="006E070D" w:rsidRPr="005C6D59">
              <w:rPr>
                <w:rFonts w:ascii="Times New Roman" w:eastAsia="Times New Roman" w:hAnsi="Times New Roman" w:cs="Times New Roman"/>
                <w:b/>
                <w:lang w:val="ru-RU"/>
              </w:rPr>
              <w:t>.2</w:t>
            </w:r>
            <w:r>
              <w:rPr>
                <w:rFonts w:ascii="Times New Roman" w:eastAsia="Times New Roman" w:hAnsi="Times New Roman" w:cs="Times New Roman"/>
                <w:b/>
                <w:lang w:val="ru-RU"/>
              </w:rPr>
              <w:t>4</w:t>
            </w:r>
          </w:p>
        </w:tc>
        <w:tc>
          <w:tcPr>
            <w:tcW w:w="2417" w:type="dxa"/>
            <w:tcBorders>
              <w:right w:val="single" w:sz="4" w:space="0" w:color="auto"/>
            </w:tcBorders>
          </w:tcPr>
          <w:p w:rsidR="006E070D" w:rsidRPr="005C6D59" w:rsidRDefault="006E070D" w:rsidP="006E070D">
            <w:pPr>
              <w:jc w:val="center"/>
              <w:rPr>
                <w:rFonts w:ascii="Times New Roman" w:eastAsia="Times New Roman" w:hAnsi="Times New Roman" w:cs="Times New Roman"/>
                <w:b/>
              </w:rPr>
            </w:pPr>
            <w:r w:rsidRPr="005C6D59">
              <w:rPr>
                <w:rFonts w:ascii="Times New Roman" w:eastAsia="Times New Roman" w:hAnsi="Times New Roman" w:cs="Times New Roman"/>
                <w:b/>
              </w:rPr>
              <w:t>Сейсенбі</w:t>
            </w:r>
          </w:p>
          <w:p w:rsidR="006E070D" w:rsidRPr="005C6D59" w:rsidRDefault="009A0814" w:rsidP="006E070D">
            <w:pPr>
              <w:jc w:val="center"/>
              <w:rPr>
                <w:rFonts w:ascii="Times New Roman" w:eastAsia="Times New Roman" w:hAnsi="Times New Roman" w:cs="Times New Roman"/>
                <w:b/>
              </w:rPr>
            </w:pPr>
            <w:r>
              <w:rPr>
                <w:rFonts w:ascii="Times New Roman" w:eastAsia="Times New Roman" w:hAnsi="Times New Roman" w:cs="Times New Roman"/>
                <w:b/>
                <w:lang w:val="ru-RU"/>
              </w:rPr>
              <w:t>06</w:t>
            </w:r>
            <w:r w:rsidR="006E070D">
              <w:rPr>
                <w:rFonts w:ascii="Times New Roman" w:eastAsia="Times New Roman" w:hAnsi="Times New Roman" w:cs="Times New Roman"/>
                <w:b/>
                <w:lang w:val="ru-RU"/>
              </w:rPr>
              <w:t>.02</w:t>
            </w:r>
            <w:r w:rsidR="006E070D" w:rsidRPr="005C6D59">
              <w:rPr>
                <w:rFonts w:ascii="Times New Roman" w:eastAsia="Times New Roman" w:hAnsi="Times New Roman" w:cs="Times New Roman"/>
                <w:b/>
                <w:lang w:val="ru-RU"/>
              </w:rPr>
              <w:t>.2</w:t>
            </w:r>
            <w:r>
              <w:rPr>
                <w:rFonts w:ascii="Times New Roman" w:eastAsia="Times New Roman" w:hAnsi="Times New Roman" w:cs="Times New Roman"/>
                <w:b/>
                <w:lang w:val="ru-RU"/>
              </w:rPr>
              <w:t>4</w:t>
            </w:r>
          </w:p>
        </w:tc>
        <w:tc>
          <w:tcPr>
            <w:tcW w:w="2268" w:type="dxa"/>
            <w:tcBorders>
              <w:left w:val="single" w:sz="4" w:space="0" w:color="auto"/>
              <w:right w:val="single" w:sz="4" w:space="0" w:color="auto"/>
            </w:tcBorders>
          </w:tcPr>
          <w:p w:rsidR="006E070D" w:rsidRPr="005C6D59" w:rsidRDefault="006E070D" w:rsidP="006E070D">
            <w:pPr>
              <w:jc w:val="center"/>
              <w:rPr>
                <w:rFonts w:ascii="Times New Roman" w:eastAsia="Times New Roman" w:hAnsi="Times New Roman" w:cs="Times New Roman"/>
                <w:b/>
              </w:rPr>
            </w:pPr>
            <w:r w:rsidRPr="005C6D59">
              <w:rPr>
                <w:rFonts w:ascii="Times New Roman" w:eastAsia="Times New Roman" w:hAnsi="Times New Roman" w:cs="Times New Roman"/>
                <w:b/>
              </w:rPr>
              <w:t>Сәрсенбі</w:t>
            </w:r>
          </w:p>
          <w:p w:rsidR="006E070D" w:rsidRPr="005C6D59" w:rsidRDefault="009A0814" w:rsidP="006E070D">
            <w:pPr>
              <w:jc w:val="center"/>
              <w:rPr>
                <w:rFonts w:ascii="Times New Roman" w:eastAsia="Times New Roman" w:hAnsi="Times New Roman" w:cs="Times New Roman"/>
                <w:b/>
              </w:rPr>
            </w:pPr>
            <w:r>
              <w:rPr>
                <w:rFonts w:ascii="Times New Roman" w:eastAsia="Times New Roman" w:hAnsi="Times New Roman" w:cs="Times New Roman"/>
                <w:b/>
                <w:lang w:val="ru-RU"/>
              </w:rPr>
              <w:t>07</w:t>
            </w:r>
            <w:r w:rsidR="006E070D" w:rsidRPr="005C6D59">
              <w:rPr>
                <w:rFonts w:ascii="Times New Roman" w:eastAsia="Times New Roman" w:hAnsi="Times New Roman" w:cs="Times New Roman"/>
                <w:b/>
                <w:lang w:val="ru-RU"/>
              </w:rPr>
              <w:t>.02.2</w:t>
            </w:r>
            <w:r>
              <w:rPr>
                <w:rFonts w:ascii="Times New Roman" w:eastAsia="Times New Roman" w:hAnsi="Times New Roman" w:cs="Times New Roman"/>
                <w:b/>
                <w:lang w:val="ru-RU"/>
              </w:rPr>
              <w:t>4</w:t>
            </w:r>
          </w:p>
        </w:tc>
        <w:tc>
          <w:tcPr>
            <w:tcW w:w="2282" w:type="dxa"/>
            <w:gridSpan w:val="2"/>
            <w:tcBorders>
              <w:left w:val="single" w:sz="4" w:space="0" w:color="auto"/>
              <w:right w:val="single" w:sz="4" w:space="0" w:color="auto"/>
            </w:tcBorders>
          </w:tcPr>
          <w:p w:rsidR="006E070D" w:rsidRPr="005C6D59" w:rsidRDefault="006E070D" w:rsidP="006E070D">
            <w:pPr>
              <w:jc w:val="center"/>
              <w:rPr>
                <w:rFonts w:ascii="Times New Roman" w:eastAsia="Times New Roman" w:hAnsi="Times New Roman" w:cs="Times New Roman"/>
                <w:b/>
              </w:rPr>
            </w:pPr>
            <w:r w:rsidRPr="005C6D59">
              <w:rPr>
                <w:rFonts w:ascii="Times New Roman" w:eastAsia="Times New Roman" w:hAnsi="Times New Roman" w:cs="Times New Roman"/>
                <w:b/>
              </w:rPr>
              <w:t>Бейсенбі</w:t>
            </w:r>
          </w:p>
          <w:p w:rsidR="006E070D" w:rsidRPr="009A0814" w:rsidRDefault="009A0814" w:rsidP="006E070D">
            <w:pPr>
              <w:jc w:val="center"/>
              <w:rPr>
                <w:rFonts w:ascii="Times New Roman" w:eastAsia="Times New Roman" w:hAnsi="Times New Roman" w:cs="Times New Roman"/>
                <w:b/>
                <w:lang w:val="ru-RU"/>
              </w:rPr>
            </w:pPr>
            <w:r>
              <w:rPr>
                <w:rFonts w:ascii="Times New Roman" w:eastAsia="Times New Roman" w:hAnsi="Times New Roman" w:cs="Times New Roman"/>
                <w:b/>
                <w:lang w:val="ru-RU"/>
              </w:rPr>
              <w:t>08</w:t>
            </w:r>
            <w:r w:rsidR="006E070D" w:rsidRPr="005C6D59">
              <w:rPr>
                <w:rFonts w:ascii="Times New Roman" w:eastAsia="Times New Roman" w:hAnsi="Times New Roman" w:cs="Times New Roman"/>
                <w:b/>
              </w:rPr>
              <w:t>.0</w:t>
            </w:r>
            <w:r w:rsidR="006E070D" w:rsidRPr="005C6D59">
              <w:rPr>
                <w:rFonts w:ascii="Times New Roman" w:eastAsia="Times New Roman" w:hAnsi="Times New Roman" w:cs="Times New Roman"/>
                <w:b/>
                <w:lang w:val="ru-RU"/>
              </w:rPr>
              <w:t>2</w:t>
            </w:r>
            <w:r w:rsidR="006E070D" w:rsidRPr="005C6D59">
              <w:rPr>
                <w:rFonts w:ascii="Times New Roman" w:eastAsia="Times New Roman" w:hAnsi="Times New Roman" w:cs="Times New Roman"/>
                <w:b/>
              </w:rPr>
              <w:t>.2</w:t>
            </w:r>
            <w:r>
              <w:rPr>
                <w:rFonts w:ascii="Times New Roman" w:eastAsia="Times New Roman" w:hAnsi="Times New Roman" w:cs="Times New Roman"/>
                <w:b/>
                <w:lang w:val="ru-RU"/>
              </w:rPr>
              <w:t>4</w:t>
            </w:r>
          </w:p>
        </w:tc>
        <w:tc>
          <w:tcPr>
            <w:tcW w:w="2268" w:type="dxa"/>
            <w:tcBorders>
              <w:left w:val="single" w:sz="4" w:space="0" w:color="auto"/>
            </w:tcBorders>
          </w:tcPr>
          <w:p w:rsidR="006E070D" w:rsidRPr="005C6D59" w:rsidRDefault="006E070D" w:rsidP="006E070D">
            <w:pPr>
              <w:jc w:val="center"/>
              <w:rPr>
                <w:rFonts w:ascii="Times New Roman" w:eastAsia="Times New Roman" w:hAnsi="Times New Roman" w:cs="Times New Roman"/>
                <w:b/>
              </w:rPr>
            </w:pPr>
            <w:r w:rsidRPr="005C6D59">
              <w:rPr>
                <w:rFonts w:ascii="Times New Roman" w:eastAsia="Times New Roman" w:hAnsi="Times New Roman" w:cs="Times New Roman"/>
                <w:b/>
              </w:rPr>
              <w:t xml:space="preserve">Жұма </w:t>
            </w:r>
          </w:p>
          <w:p w:rsidR="006E070D" w:rsidRPr="005C6D59" w:rsidRDefault="009A0814" w:rsidP="006E070D">
            <w:pPr>
              <w:jc w:val="center"/>
              <w:rPr>
                <w:rFonts w:ascii="Times New Roman" w:eastAsia="Times New Roman" w:hAnsi="Times New Roman" w:cs="Times New Roman"/>
                <w:b/>
              </w:rPr>
            </w:pPr>
            <w:r>
              <w:rPr>
                <w:rFonts w:ascii="Times New Roman" w:eastAsia="Times New Roman" w:hAnsi="Times New Roman" w:cs="Times New Roman"/>
                <w:b/>
                <w:lang w:val="ru-RU"/>
              </w:rPr>
              <w:t>09</w:t>
            </w:r>
            <w:r w:rsidR="006E070D" w:rsidRPr="005C6D59">
              <w:rPr>
                <w:rFonts w:ascii="Times New Roman" w:eastAsia="Times New Roman" w:hAnsi="Times New Roman" w:cs="Times New Roman"/>
                <w:b/>
                <w:lang w:val="ru-RU"/>
              </w:rPr>
              <w:t>.02.2</w:t>
            </w:r>
            <w:r>
              <w:rPr>
                <w:rFonts w:ascii="Times New Roman" w:eastAsia="Times New Roman" w:hAnsi="Times New Roman" w:cs="Times New Roman"/>
                <w:b/>
                <w:lang w:val="ru-RU"/>
              </w:rPr>
              <w:t>4</w:t>
            </w:r>
          </w:p>
        </w:tc>
      </w:tr>
      <w:tr w:rsidR="006E070D" w:rsidRPr="00FA70ED" w:rsidTr="006E070D">
        <w:trPr>
          <w:trHeight w:val="277"/>
        </w:trPr>
        <w:tc>
          <w:tcPr>
            <w:tcW w:w="2698" w:type="dxa"/>
            <w:vMerge w:val="restart"/>
          </w:tcPr>
          <w:p w:rsidR="006E070D" w:rsidRPr="005C6D59"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rPr>
              <w:t>Балаларды</w:t>
            </w:r>
            <w:r w:rsidRPr="005C6D59">
              <w:rPr>
                <w:rFonts w:ascii="Times New Roman" w:eastAsia="Times New Roman" w:hAnsi="Times New Roman" w:cs="Times New Roman"/>
                <w:spacing w:val="-1"/>
              </w:rPr>
              <w:t xml:space="preserve"> </w:t>
            </w:r>
            <w:r w:rsidRPr="005C6D59">
              <w:rPr>
                <w:rFonts w:ascii="Times New Roman" w:eastAsia="Times New Roman" w:hAnsi="Times New Roman" w:cs="Times New Roman"/>
              </w:rPr>
              <w:t>қабылдау</w:t>
            </w:r>
          </w:p>
        </w:tc>
        <w:tc>
          <w:tcPr>
            <w:tcW w:w="11735" w:type="dxa"/>
            <w:gridSpan w:val="6"/>
          </w:tcPr>
          <w:p w:rsidR="006E070D" w:rsidRPr="005C6D59" w:rsidRDefault="006E070D" w:rsidP="006E070D">
            <w:pPr>
              <w:rPr>
                <w:rFonts w:ascii="Times New Roman" w:eastAsia="Times New Roman" w:hAnsi="Times New Roman" w:cs="Times New Roman"/>
                <w:b/>
                <w:color w:val="000000"/>
                <w:lang w:eastAsia="ru-RU"/>
              </w:rPr>
            </w:pPr>
            <w:r w:rsidRPr="005C6D59">
              <w:rPr>
                <w:rFonts w:ascii="Times New Roman" w:eastAsia="Times New Roman" w:hAnsi="Times New Roman" w:cs="Times New Roman"/>
              </w:rPr>
              <w:t xml:space="preserve">Таңғы сүзгі: , дене қызуын,келбетін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sidRPr="005C6D59">
              <w:rPr>
                <w:rFonts w:ascii="Times New Roman" w:eastAsia="Times New Roman" w:hAnsi="Times New Roman" w:cs="Times New Roman"/>
                <w:b/>
              </w:rPr>
              <w:t>(сөйлеуді дамыту)</w:t>
            </w:r>
          </w:p>
        </w:tc>
      </w:tr>
      <w:tr w:rsidR="006E070D" w:rsidRPr="00FA70ED" w:rsidTr="006E070D">
        <w:trPr>
          <w:trHeight w:val="277"/>
        </w:trPr>
        <w:tc>
          <w:tcPr>
            <w:tcW w:w="2698" w:type="dxa"/>
            <w:vMerge/>
          </w:tcPr>
          <w:p w:rsidR="006E070D" w:rsidRPr="005C6D59" w:rsidRDefault="006E070D" w:rsidP="006E070D">
            <w:pPr>
              <w:ind w:left="110"/>
              <w:contextualSpacing/>
              <w:rPr>
                <w:rFonts w:ascii="Times New Roman" w:eastAsia="Times New Roman" w:hAnsi="Times New Roman" w:cs="Times New Roman"/>
              </w:rPr>
            </w:pPr>
          </w:p>
        </w:tc>
        <w:tc>
          <w:tcPr>
            <w:tcW w:w="2500" w:type="dxa"/>
            <w:tcBorders>
              <w:right w:val="single" w:sz="4" w:space="0" w:color="auto"/>
            </w:tcBorders>
          </w:tcPr>
          <w:p w:rsidR="006E070D" w:rsidRPr="005C6D59" w:rsidRDefault="006E070D" w:rsidP="006E070D">
            <w:pPr>
              <w:rPr>
                <w:rFonts w:ascii="Times New Roman" w:hAnsi="Times New Roman" w:cs="Times New Roman"/>
              </w:rPr>
            </w:pPr>
            <w:r w:rsidRPr="005C6D59">
              <w:rPr>
                <w:rFonts w:ascii="Times New Roman" w:eastAsia="Times New Roman" w:hAnsi="Times New Roman" w:cs="Times New Roman"/>
                <w:b/>
                <w:color w:val="000000"/>
                <w:lang w:eastAsia="ru-RU"/>
              </w:rPr>
              <w:t>Сөйлеуді дамыту– коммуникативтік, танымдық  әрекет</w:t>
            </w:r>
            <w:r w:rsidRPr="005C6D59">
              <w:rPr>
                <w:rFonts w:ascii="Times New Roman" w:eastAsia="Times New Roman" w:hAnsi="Times New Roman" w:cs="Times New Roman"/>
                <w:color w:val="000000"/>
                <w:lang w:eastAsia="ru-RU"/>
              </w:rPr>
              <w:t>:</w:t>
            </w:r>
            <w:r w:rsidRPr="005C6D59">
              <w:rPr>
                <w:rFonts w:ascii="Times New Roman" w:eastAsia="Calibri" w:hAnsi="Times New Roman" w:cs="Times New Roman"/>
              </w:rPr>
              <w:t xml:space="preserve"> </w:t>
            </w:r>
            <w:r w:rsidRPr="005C6D59">
              <w:rPr>
                <w:rFonts w:ascii="Times New Roman" w:hAnsi="Times New Roman" w:cs="Times New Roman"/>
              </w:rPr>
              <w:t xml:space="preserve">Балаларды қабылдау: балаларды көтеріңкі көңілкүймен қарсы алу. Дидактикалық ойын: «Сәйкестендір» Мақсаты: Балалардың сөздік қорын дамыта отырып, таным белсенділіктерін және саусақ бұлшық етін дамыту. </w:t>
            </w:r>
          </w:p>
        </w:tc>
        <w:tc>
          <w:tcPr>
            <w:tcW w:w="2417" w:type="dxa"/>
            <w:tcBorders>
              <w:left w:val="single" w:sz="4" w:space="0" w:color="auto"/>
              <w:right w:val="single" w:sz="4" w:space="0" w:color="auto"/>
            </w:tcBorders>
          </w:tcPr>
          <w:p w:rsidR="006E070D" w:rsidRPr="005C6D59" w:rsidRDefault="006E070D" w:rsidP="006E070D">
            <w:pPr>
              <w:rPr>
                <w:rFonts w:ascii="Times New Roman" w:eastAsia="Times New Roman" w:hAnsi="Times New Roman" w:cs="Times New Roman"/>
                <w:color w:val="FF0000"/>
              </w:rPr>
            </w:pPr>
            <w:r w:rsidRPr="005C6D59">
              <w:rPr>
                <w:rFonts w:ascii="Times New Roman" w:eastAsia="Times New Roman" w:hAnsi="Times New Roman" w:cs="Times New Roman"/>
                <w:b/>
                <w:color w:val="000000"/>
                <w:lang w:eastAsia="ru-RU"/>
              </w:rPr>
              <w:t>Сөйлеуді дамыту– коммуникативтік, танымдық  әрекет</w:t>
            </w:r>
            <w:r w:rsidRPr="005C6D59">
              <w:rPr>
                <w:rFonts w:ascii="Times New Roman" w:hAnsi="Times New Roman" w:cs="Times New Roman"/>
              </w:rPr>
              <w:t xml:space="preserve"> </w:t>
            </w:r>
            <w:r w:rsidRPr="005C6D59">
              <w:rPr>
                <w:rFonts w:ascii="Times New Roman" w:eastAsia="Calibri" w:hAnsi="Times New Roman" w:cs="Times New Roman"/>
              </w:rPr>
              <w:t>«Сәлеметсің бе?Бүгінгі көңіл-күйін қалай? Бүгін қандай күн екенін білесің бе?» сұрақтары арқылы баламен диалог құру</w:t>
            </w:r>
            <w:r w:rsidRPr="005C6D59">
              <w:rPr>
                <w:rFonts w:ascii="Times New Roman" w:hAnsi="Times New Roman" w:cs="Times New Roman"/>
              </w:rPr>
              <w:t xml:space="preserve">. </w:t>
            </w:r>
          </w:p>
          <w:p w:rsidR="006E070D" w:rsidRPr="005C6D59" w:rsidRDefault="006E070D" w:rsidP="006E070D">
            <w:pPr>
              <w:rPr>
                <w:rFonts w:ascii="Times New Roman" w:eastAsia="Times New Roman" w:hAnsi="Times New Roman" w:cs="Times New Roman"/>
                <w:color w:val="FF0000"/>
              </w:rPr>
            </w:pPr>
          </w:p>
        </w:tc>
        <w:tc>
          <w:tcPr>
            <w:tcW w:w="2268" w:type="dxa"/>
            <w:tcBorders>
              <w:left w:val="single" w:sz="4" w:space="0" w:color="auto"/>
              <w:right w:val="single" w:sz="4" w:space="0" w:color="auto"/>
            </w:tcBorders>
          </w:tcPr>
          <w:p w:rsidR="006E070D" w:rsidRPr="005C6D59" w:rsidRDefault="006E070D" w:rsidP="006E070D">
            <w:pPr>
              <w:rPr>
                <w:rFonts w:ascii="Times New Roman" w:hAnsi="Times New Roman" w:cs="Times New Roman"/>
              </w:rPr>
            </w:pPr>
            <w:r w:rsidRPr="005C6D59">
              <w:rPr>
                <w:rFonts w:ascii="Times New Roman" w:eastAsia="Times New Roman" w:hAnsi="Times New Roman" w:cs="Times New Roman"/>
                <w:b/>
                <w:color w:val="000000"/>
                <w:lang w:eastAsia="ru-RU"/>
              </w:rPr>
              <w:t xml:space="preserve">Сөйлеуді дамыту– коммуникативтік, танымдық  әрекет, </w:t>
            </w:r>
            <w:r w:rsidRPr="005C6D59">
              <w:rPr>
                <w:rFonts w:ascii="Times New Roman" w:hAnsi="Times New Roman" w:cs="Times New Roman"/>
                <w:b/>
              </w:rPr>
              <w:t>Математика негіздер</w:t>
            </w:r>
            <w:r w:rsidRPr="005C6D59">
              <w:rPr>
                <w:rFonts w:ascii="Times New Roman" w:eastAsia="Times New Roman" w:hAnsi="Times New Roman" w:cs="Times New Roman"/>
                <w:b/>
                <w:color w:val="000000"/>
                <w:lang w:eastAsia="ru-RU"/>
              </w:rPr>
              <w:t>:</w:t>
            </w:r>
            <w:r w:rsidRPr="005C6D59">
              <w:rPr>
                <w:rFonts w:ascii="Times New Roman" w:eastAsia="Calibri" w:hAnsi="Times New Roman" w:cs="Times New Roman"/>
                <w:b/>
              </w:rPr>
              <w:t xml:space="preserve"> </w:t>
            </w:r>
            <w:r w:rsidRPr="005C6D59">
              <w:rPr>
                <w:rFonts w:ascii="Times New Roman" w:hAnsi="Times New Roman" w:cs="Times New Roman"/>
              </w:rPr>
              <w:t>Балаларды жақсы көңіл -күймен қарсы алу. Танымдық ойын</w:t>
            </w:r>
          </w:p>
          <w:p w:rsidR="006E070D" w:rsidRPr="005C6D59" w:rsidRDefault="006E070D" w:rsidP="006E070D">
            <w:pPr>
              <w:rPr>
                <w:rFonts w:ascii="Times New Roman" w:eastAsia="Times New Roman" w:hAnsi="Times New Roman" w:cs="Times New Roman"/>
                <w:color w:val="FF0000"/>
              </w:rPr>
            </w:pPr>
            <w:r w:rsidRPr="005C6D59">
              <w:rPr>
                <w:rFonts w:ascii="Times New Roman" w:hAnsi="Times New Roman" w:cs="Times New Roman"/>
              </w:rPr>
              <w:t>Мақсаты: түстері бойынша орналастыру, заттарды санау, салыстыруға үйрету.</w:t>
            </w:r>
          </w:p>
        </w:tc>
        <w:tc>
          <w:tcPr>
            <w:tcW w:w="2282" w:type="dxa"/>
            <w:gridSpan w:val="2"/>
            <w:tcBorders>
              <w:left w:val="single" w:sz="4" w:space="0" w:color="auto"/>
              <w:right w:val="single" w:sz="4" w:space="0" w:color="auto"/>
            </w:tcBorders>
          </w:tcPr>
          <w:p w:rsidR="006E070D" w:rsidRPr="005C6D59" w:rsidRDefault="006E070D" w:rsidP="006E070D">
            <w:pPr>
              <w:rPr>
                <w:rFonts w:ascii="Times New Roman" w:eastAsia="Times New Roman" w:hAnsi="Times New Roman" w:cs="Times New Roman"/>
                <w:color w:val="FF0000"/>
              </w:rPr>
            </w:pPr>
            <w:r w:rsidRPr="005C6D59">
              <w:rPr>
                <w:rFonts w:ascii="Times New Roman" w:eastAsia="Times New Roman" w:hAnsi="Times New Roman" w:cs="Times New Roman"/>
                <w:b/>
                <w:color w:val="000000"/>
                <w:lang w:eastAsia="ru-RU"/>
              </w:rPr>
              <w:t>Сөйлеуді дамыту– коммуникативтік, танымдық  әрекет</w:t>
            </w:r>
            <w:r w:rsidRPr="005C6D59">
              <w:rPr>
                <w:rFonts w:ascii="Times New Roman" w:eastAsia="Times New Roman" w:hAnsi="Times New Roman" w:cs="Times New Roman"/>
                <w:color w:val="000000"/>
                <w:lang w:eastAsia="ru-RU"/>
              </w:rPr>
              <w:t>:</w:t>
            </w:r>
            <w:r w:rsidRPr="005C6D59">
              <w:rPr>
                <w:rFonts w:ascii="Times New Roman" w:eastAsia="Calibri" w:hAnsi="Times New Roman" w:cs="Times New Roman"/>
              </w:rPr>
              <w:t xml:space="preserve"> </w:t>
            </w:r>
            <w:r w:rsidRPr="005C6D59">
              <w:rPr>
                <w:rFonts w:ascii="Times New Roman" w:hAnsi="Times New Roman" w:cs="Times New Roman"/>
              </w:rPr>
              <w:t xml:space="preserve">Балалармен әңгімелесу Қыс мезгілінде қандай құбылыстар болатынын балалардан сұрау. </w:t>
            </w:r>
          </w:p>
          <w:p w:rsidR="006E070D" w:rsidRPr="005C6D59" w:rsidRDefault="006E070D" w:rsidP="006E070D">
            <w:pPr>
              <w:rPr>
                <w:rFonts w:ascii="Times New Roman" w:eastAsia="Times New Roman" w:hAnsi="Times New Roman" w:cs="Times New Roman"/>
                <w:color w:val="FF0000"/>
              </w:rPr>
            </w:pPr>
          </w:p>
        </w:tc>
        <w:tc>
          <w:tcPr>
            <w:tcW w:w="2268" w:type="dxa"/>
            <w:tcBorders>
              <w:left w:val="single" w:sz="4" w:space="0" w:color="auto"/>
            </w:tcBorders>
          </w:tcPr>
          <w:p w:rsidR="006E070D" w:rsidRPr="005C6D59" w:rsidRDefault="006E070D" w:rsidP="006E070D">
            <w:pPr>
              <w:rPr>
                <w:rFonts w:ascii="Times New Roman" w:hAnsi="Times New Roman" w:cs="Times New Roman"/>
              </w:rPr>
            </w:pPr>
            <w:r w:rsidRPr="005C6D59">
              <w:rPr>
                <w:rFonts w:ascii="Times New Roman" w:eastAsia="Times New Roman" w:hAnsi="Times New Roman" w:cs="Times New Roman"/>
                <w:b/>
                <w:color w:val="000000"/>
                <w:lang w:eastAsia="ru-RU"/>
              </w:rPr>
              <w:t>Сөйлеуді дамыту– коммуникативтік, танымдық  әрекет</w:t>
            </w:r>
            <w:r w:rsidRPr="005C6D59">
              <w:rPr>
                <w:rFonts w:ascii="Times New Roman" w:eastAsia="Times New Roman" w:hAnsi="Times New Roman" w:cs="Times New Roman"/>
                <w:color w:val="000000"/>
                <w:lang w:eastAsia="ru-RU"/>
              </w:rPr>
              <w:t xml:space="preserve">: </w:t>
            </w:r>
            <w:r w:rsidRPr="005C6D59">
              <w:rPr>
                <w:rFonts w:ascii="Times New Roman" w:hAnsi="Times New Roman" w:cs="Times New Roman"/>
              </w:rPr>
              <w:t xml:space="preserve">Баланың бүгінгі көңіл күйі, оны не қызықтыратыны туралы сұрау, баланы жеке пікірін білдіруге тарту. </w:t>
            </w:r>
          </w:p>
          <w:p w:rsidR="006E070D" w:rsidRPr="005C6D59" w:rsidRDefault="006E070D" w:rsidP="006E070D">
            <w:pPr>
              <w:rPr>
                <w:rFonts w:ascii="Times New Roman" w:hAnsi="Times New Roman" w:cs="Times New Roman"/>
                <w:b/>
              </w:rPr>
            </w:pPr>
            <w:r w:rsidRPr="005C6D59">
              <w:rPr>
                <w:rFonts w:ascii="Times New Roman" w:hAnsi="Times New Roman" w:cs="Times New Roman"/>
                <w:b/>
              </w:rPr>
              <w:t>Құрастыру</w:t>
            </w:r>
          </w:p>
          <w:p w:rsidR="006E070D" w:rsidRPr="005C6D59" w:rsidRDefault="006E070D" w:rsidP="006E070D">
            <w:pPr>
              <w:rPr>
                <w:rFonts w:ascii="Times New Roman" w:eastAsia="Times New Roman" w:hAnsi="Times New Roman" w:cs="Times New Roman"/>
                <w:color w:val="FF0000"/>
              </w:rPr>
            </w:pPr>
            <w:r w:rsidRPr="005C6D59">
              <w:rPr>
                <w:rFonts w:ascii="Times New Roman" w:hAnsi="Times New Roman" w:cs="Times New Roman"/>
              </w:rPr>
              <w:t>Үстел үсті ойыны «Көңілді паззлдар» Мақсаты: Балаларға берілген суреттердің бөлігін тауып орналастыра білуге үйрету.</w:t>
            </w:r>
          </w:p>
        </w:tc>
      </w:tr>
      <w:tr w:rsidR="006E070D" w:rsidRPr="00FA70ED" w:rsidTr="006E070D">
        <w:trPr>
          <w:trHeight w:val="551"/>
        </w:trPr>
        <w:tc>
          <w:tcPr>
            <w:tcW w:w="2698" w:type="dxa"/>
          </w:tcPr>
          <w:p w:rsidR="006E070D" w:rsidRPr="005C6D59" w:rsidRDefault="006E070D" w:rsidP="006E070D">
            <w:pPr>
              <w:ind w:left="110"/>
              <w:contextualSpacing/>
              <w:rPr>
                <w:rFonts w:ascii="Times New Roman" w:eastAsia="Times New Roman" w:hAnsi="Times New Roman" w:cs="Times New Roman"/>
                <w:lang w:val="ru-RU"/>
              </w:rPr>
            </w:pPr>
            <w:r w:rsidRPr="005C6D59">
              <w:rPr>
                <w:rFonts w:ascii="Times New Roman" w:eastAsia="Times New Roman" w:hAnsi="Times New Roman" w:cs="Times New Roman"/>
                <w:lang w:val="ru-RU"/>
              </w:rPr>
              <w:t>Ата-аналармен</w:t>
            </w:r>
            <w:r w:rsidRPr="005C6D59">
              <w:rPr>
                <w:rFonts w:ascii="Times New Roman" w:eastAsia="Times New Roman" w:hAnsi="Times New Roman" w:cs="Times New Roman"/>
                <w:spacing w:val="-6"/>
                <w:lang w:val="ru-RU"/>
              </w:rPr>
              <w:t xml:space="preserve"> </w:t>
            </w:r>
            <w:r w:rsidRPr="005C6D59">
              <w:rPr>
                <w:rFonts w:ascii="Times New Roman" w:eastAsia="Times New Roman" w:hAnsi="Times New Roman" w:cs="Times New Roman"/>
                <w:lang w:val="ru-RU"/>
              </w:rPr>
              <w:t>әңгімелесу,</w:t>
            </w:r>
          </w:p>
          <w:p w:rsidR="006E070D" w:rsidRPr="005C6D59" w:rsidRDefault="006E070D" w:rsidP="006E070D">
            <w:pPr>
              <w:ind w:left="110"/>
              <w:contextualSpacing/>
              <w:rPr>
                <w:rFonts w:ascii="Times New Roman" w:eastAsia="Times New Roman" w:hAnsi="Times New Roman" w:cs="Times New Roman"/>
                <w:lang w:val="ru-RU"/>
              </w:rPr>
            </w:pPr>
            <w:r w:rsidRPr="005C6D59">
              <w:rPr>
                <w:rFonts w:ascii="Times New Roman" w:eastAsia="Times New Roman" w:hAnsi="Times New Roman" w:cs="Times New Roman"/>
                <w:lang w:val="ru-RU"/>
              </w:rPr>
              <w:t>кеңес</w:t>
            </w:r>
            <w:r w:rsidRPr="005C6D59">
              <w:rPr>
                <w:rFonts w:ascii="Times New Roman" w:eastAsia="Times New Roman" w:hAnsi="Times New Roman" w:cs="Times New Roman"/>
                <w:spacing w:val="-1"/>
                <w:lang w:val="ru-RU"/>
              </w:rPr>
              <w:t xml:space="preserve"> </w:t>
            </w:r>
            <w:r w:rsidRPr="005C6D59">
              <w:rPr>
                <w:rFonts w:ascii="Times New Roman" w:eastAsia="Times New Roman" w:hAnsi="Times New Roman" w:cs="Times New Roman"/>
                <w:lang w:val="ru-RU"/>
              </w:rPr>
              <w:t>беру</w:t>
            </w:r>
          </w:p>
        </w:tc>
        <w:tc>
          <w:tcPr>
            <w:tcW w:w="2500" w:type="dxa"/>
            <w:tcBorders>
              <w:right w:val="single" w:sz="4" w:space="0" w:color="auto"/>
            </w:tcBorders>
          </w:tcPr>
          <w:p w:rsidR="006E070D" w:rsidRPr="005C6D59" w:rsidRDefault="006E070D" w:rsidP="006E070D">
            <w:pPr>
              <w:rPr>
                <w:rFonts w:ascii="Times New Roman" w:eastAsia="Times New Roman" w:hAnsi="Times New Roman" w:cs="Times New Roman"/>
                <w:lang w:eastAsia="ru-RU"/>
              </w:rPr>
            </w:pPr>
            <w:r w:rsidRPr="005C6D59">
              <w:rPr>
                <w:rFonts w:ascii="Times New Roman" w:hAnsi="Times New Roman" w:cs="Times New Roman"/>
              </w:rPr>
              <w:t xml:space="preserve">Балалардың көңіл күйі, денсаулығы жайында ата – анамен әңгімелесу. </w:t>
            </w:r>
          </w:p>
        </w:tc>
        <w:tc>
          <w:tcPr>
            <w:tcW w:w="2417" w:type="dxa"/>
            <w:tcBorders>
              <w:left w:val="single" w:sz="4" w:space="0" w:color="auto"/>
              <w:right w:val="single" w:sz="4" w:space="0" w:color="auto"/>
            </w:tcBorders>
          </w:tcPr>
          <w:p w:rsidR="006E070D" w:rsidRPr="005C6D59" w:rsidRDefault="006E070D" w:rsidP="006E070D">
            <w:pPr>
              <w:rPr>
                <w:rFonts w:ascii="Times New Roman" w:eastAsia="Times New Roman" w:hAnsi="Times New Roman" w:cs="Times New Roman"/>
                <w:lang w:eastAsia="ru-RU"/>
              </w:rPr>
            </w:pPr>
            <w:r w:rsidRPr="005C6D59">
              <w:rPr>
                <w:rFonts w:ascii="Times New Roman" w:hAnsi="Times New Roman" w:cs="Times New Roman"/>
              </w:rPr>
              <w:t>Ата- аналарға балаларын таңертеңгілік жаттығуға уақыттылы алып келуін ескерту.</w:t>
            </w:r>
          </w:p>
        </w:tc>
        <w:tc>
          <w:tcPr>
            <w:tcW w:w="2268" w:type="dxa"/>
            <w:tcBorders>
              <w:left w:val="single" w:sz="4" w:space="0" w:color="auto"/>
              <w:right w:val="single" w:sz="4" w:space="0" w:color="auto"/>
            </w:tcBorders>
          </w:tcPr>
          <w:p w:rsidR="006E070D" w:rsidRPr="005C6D59" w:rsidRDefault="006E070D" w:rsidP="006E070D">
            <w:pPr>
              <w:rPr>
                <w:rFonts w:ascii="Times New Roman" w:eastAsia="Times New Roman" w:hAnsi="Times New Roman" w:cs="Times New Roman"/>
                <w:lang w:eastAsia="ru-RU"/>
              </w:rPr>
            </w:pPr>
            <w:r w:rsidRPr="005C6D59">
              <w:rPr>
                <w:rFonts w:ascii="Times New Roman" w:hAnsi="Times New Roman" w:cs="Times New Roman"/>
              </w:rPr>
              <w:t>Балалардың тазалығы жөнінде кеңес беру.</w:t>
            </w:r>
          </w:p>
        </w:tc>
        <w:tc>
          <w:tcPr>
            <w:tcW w:w="2282" w:type="dxa"/>
            <w:gridSpan w:val="2"/>
            <w:tcBorders>
              <w:left w:val="single" w:sz="4" w:space="0" w:color="auto"/>
              <w:right w:val="single" w:sz="4" w:space="0" w:color="auto"/>
            </w:tcBorders>
          </w:tcPr>
          <w:p w:rsidR="006E070D" w:rsidRPr="005C6D59" w:rsidRDefault="006E070D" w:rsidP="006E070D">
            <w:pPr>
              <w:rPr>
                <w:rFonts w:ascii="Times New Roman" w:eastAsia="Times New Roman" w:hAnsi="Times New Roman" w:cs="Times New Roman"/>
                <w:lang w:eastAsia="ru-RU"/>
              </w:rPr>
            </w:pPr>
            <w:r w:rsidRPr="005C6D59">
              <w:rPr>
                <w:rFonts w:ascii="Times New Roman" w:hAnsi="Times New Roman" w:cs="Times New Roman"/>
              </w:rPr>
              <w:t>Ата –аналарға баланың денсаулығын сақтау жөнінде кеңес беру.</w:t>
            </w:r>
          </w:p>
        </w:tc>
        <w:tc>
          <w:tcPr>
            <w:tcW w:w="2268" w:type="dxa"/>
            <w:tcBorders>
              <w:left w:val="single" w:sz="4" w:space="0" w:color="auto"/>
            </w:tcBorders>
          </w:tcPr>
          <w:p w:rsidR="006E070D" w:rsidRPr="005C6D59" w:rsidRDefault="006E070D" w:rsidP="006E070D">
            <w:pPr>
              <w:rPr>
                <w:rFonts w:ascii="Times New Roman" w:eastAsia="Times New Roman" w:hAnsi="Times New Roman" w:cs="Times New Roman"/>
                <w:lang w:eastAsia="ru-RU"/>
              </w:rPr>
            </w:pPr>
            <w:r w:rsidRPr="005C6D59">
              <w:rPr>
                <w:rFonts w:ascii="Times New Roman" w:hAnsi="Times New Roman" w:cs="Times New Roman"/>
              </w:rPr>
              <w:t>Ата –аналармен қарым –қатынас мәдениетін орнату. Күн тәртібін сақтауға дағдылану.</w:t>
            </w:r>
          </w:p>
        </w:tc>
      </w:tr>
      <w:tr w:rsidR="006E070D" w:rsidRPr="00FA70ED" w:rsidTr="006E070D">
        <w:trPr>
          <w:trHeight w:val="763"/>
        </w:trPr>
        <w:tc>
          <w:tcPr>
            <w:tcW w:w="2698" w:type="dxa"/>
          </w:tcPr>
          <w:p w:rsidR="006E070D" w:rsidRPr="005C6D59" w:rsidRDefault="006E070D" w:rsidP="006E070D">
            <w:pPr>
              <w:ind w:left="110" w:right="498"/>
              <w:contextualSpacing/>
              <w:rPr>
                <w:rFonts w:ascii="Times New Roman" w:eastAsia="Times New Roman" w:hAnsi="Times New Roman" w:cs="Times New Roman"/>
              </w:rPr>
            </w:pPr>
            <w:r w:rsidRPr="005C6D59">
              <w:rPr>
                <w:rFonts w:ascii="Times New Roman" w:eastAsia="Times New Roman" w:hAnsi="Times New Roman" w:cs="Times New Roman"/>
              </w:rPr>
              <w:t>Балалардың дербес әрекеті</w:t>
            </w:r>
            <w:r w:rsidRPr="005C6D59">
              <w:rPr>
                <w:rFonts w:ascii="Times New Roman" w:eastAsia="Times New Roman" w:hAnsi="Times New Roman" w:cs="Times New Roman"/>
                <w:spacing w:val="-57"/>
              </w:rPr>
              <w:t xml:space="preserve"> </w:t>
            </w:r>
            <w:r w:rsidRPr="005C6D59">
              <w:rPr>
                <w:rFonts w:ascii="Times New Roman" w:eastAsia="Times New Roman" w:hAnsi="Times New Roman" w:cs="Times New Roman"/>
              </w:rPr>
              <w:t>(баяу қимылды ойындар,</w:t>
            </w:r>
            <w:r w:rsidRPr="005C6D59">
              <w:rPr>
                <w:rFonts w:ascii="Times New Roman" w:eastAsia="Times New Roman" w:hAnsi="Times New Roman" w:cs="Times New Roman"/>
                <w:spacing w:val="1"/>
              </w:rPr>
              <w:t xml:space="preserve"> </w:t>
            </w:r>
            <w:r w:rsidRPr="005C6D59">
              <w:rPr>
                <w:rFonts w:ascii="Times New Roman" w:eastAsia="Times New Roman" w:hAnsi="Times New Roman" w:cs="Times New Roman"/>
              </w:rPr>
              <w:t>үстел</w:t>
            </w:r>
            <w:r w:rsidRPr="005C6D59">
              <w:rPr>
                <w:rFonts w:ascii="Times New Roman" w:eastAsia="Times New Roman" w:hAnsi="Times New Roman" w:cs="Times New Roman"/>
                <w:spacing w:val="-1"/>
              </w:rPr>
              <w:t xml:space="preserve"> </w:t>
            </w:r>
            <w:r w:rsidRPr="005C6D59">
              <w:rPr>
                <w:rFonts w:ascii="Times New Roman" w:eastAsia="Times New Roman" w:hAnsi="Times New Roman" w:cs="Times New Roman"/>
              </w:rPr>
              <w:t>үсті ойындары,</w:t>
            </w:r>
          </w:p>
          <w:p w:rsidR="006E070D" w:rsidRPr="005C6D59" w:rsidRDefault="006E070D" w:rsidP="006E070D">
            <w:pPr>
              <w:ind w:left="110" w:right="558"/>
              <w:contextualSpacing/>
              <w:rPr>
                <w:rFonts w:ascii="Times New Roman" w:eastAsia="Times New Roman" w:hAnsi="Times New Roman" w:cs="Times New Roman"/>
              </w:rPr>
            </w:pPr>
            <w:r w:rsidRPr="005C6D59">
              <w:rPr>
                <w:rFonts w:ascii="Times New Roman" w:eastAsia="Times New Roman" w:hAnsi="Times New Roman" w:cs="Times New Roman"/>
              </w:rPr>
              <w:t xml:space="preserve">бейнелеу әрекеті, кітаптар </w:t>
            </w:r>
            <w:r w:rsidRPr="005C6D59">
              <w:rPr>
                <w:rFonts w:ascii="Times New Roman" w:eastAsia="Times New Roman" w:hAnsi="Times New Roman" w:cs="Times New Roman"/>
                <w:spacing w:val="-58"/>
              </w:rPr>
              <w:t xml:space="preserve"> </w:t>
            </w:r>
            <w:r w:rsidRPr="005C6D59">
              <w:rPr>
                <w:rFonts w:ascii="Times New Roman" w:eastAsia="Times New Roman" w:hAnsi="Times New Roman" w:cs="Times New Roman"/>
              </w:rPr>
              <w:t>қарау және тағы басқа</w:t>
            </w:r>
            <w:r w:rsidRPr="005C6D59">
              <w:rPr>
                <w:rFonts w:ascii="Times New Roman" w:eastAsia="Times New Roman" w:hAnsi="Times New Roman" w:cs="Times New Roman"/>
                <w:spacing w:val="1"/>
              </w:rPr>
              <w:t xml:space="preserve"> </w:t>
            </w:r>
            <w:r w:rsidRPr="005C6D59">
              <w:rPr>
                <w:rFonts w:ascii="Times New Roman" w:eastAsia="Times New Roman" w:hAnsi="Times New Roman" w:cs="Times New Roman"/>
              </w:rPr>
              <w:t>әрекеттер)</w:t>
            </w:r>
          </w:p>
        </w:tc>
        <w:tc>
          <w:tcPr>
            <w:tcW w:w="2500" w:type="dxa"/>
          </w:tcPr>
          <w:p w:rsidR="006E070D" w:rsidRPr="005C6D59" w:rsidRDefault="006E070D" w:rsidP="006E070D">
            <w:pPr>
              <w:pStyle w:val="a3"/>
              <w:shd w:val="clear" w:color="auto" w:fill="FFFFFF"/>
              <w:spacing w:before="0" w:beforeAutospacing="0" w:after="0" w:afterAutospacing="0" w:line="227" w:lineRule="atLeast"/>
              <w:rPr>
                <w:sz w:val="22"/>
                <w:szCs w:val="22"/>
              </w:rPr>
            </w:pPr>
            <w:r w:rsidRPr="005C6D59">
              <w:rPr>
                <w:b/>
                <w:color w:val="000000"/>
                <w:sz w:val="22"/>
                <w:szCs w:val="22"/>
              </w:rPr>
              <w:t>Құрылымдалған ойын:</w:t>
            </w:r>
            <w:r w:rsidRPr="005C6D59">
              <w:rPr>
                <w:sz w:val="22"/>
                <w:szCs w:val="22"/>
              </w:rPr>
              <w:t xml:space="preserve"> «</w:t>
            </w:r>
            <w:r>
              <w:rPr>
                <w:sz w:val="22"/>
                <w:szCs w:val="22"/>
              </w:rPr>
              <w:t>Менің қоршаған орта</w:t>
            </w:r>
            <w:r w:rsidRPr="005C6D59">
              <w:rPr>
                <w:sz w:val="22"/>
                <w:szCs w:val="22"/>
              </w:rPr>
              <w:t>»</w:t>
            </w:r>
          </w:p>
          <w:p w:rsidR="006E070D" w:rsidRPr="005C6D59" w:rsidRDefault="006E070D" w:rsidP="006E070D">
            <w:pPr>
              <w:pStyle w:val="a3"/>
              <w:shd w:val="clear" w:color="auto" w:fill="FFFFFF"/>
              <w:spacing w:before="0" w:beforeAutospacing="0" w:after="0" w:afterAutospacing="0" w:line="227" w:lineRule="atLeast"/>
              <w:rPr>
                <w:sz w:val="22"/>
                <w:szCs w:val="22"/>
              </w:rPr>
            </w:pPr>
            <w:r w:rsidRPr="005C6D59">
              <w:rPr>
                <w:sz w:val="22"/>
                <w:szCs w:val="22"/>
              </w:rPr>
              <w:t>Мақсаты: Шығармашылыққа деген қызығушылықтарын дамыту; айналадағы заттарға көңіл бөлуге үйрету.</w:t>
            </w:r>
          </w:p>
        </w:tc>
        <w:tc>
          <w:tcPr>
            <w:tcW w:w="2417" w:type="dxa"/>
          </w:tcPr>
          <w:p w:rsidR="006E070D" w:rsidRPr="005C6D59" w:rsidRDefault="006E070D" w:rsidP="006E070D">
            <w:pPr>
              <w:rPr>
                <w:rFonts w:ascii="Times New Roman" w:eastAsia="Times New Roman" w:hAnsi="Times New Roman" w:cs="Times New Roman"/>
                <w:b/>
              </w:rPr>
            </w:pPr>
            <w:r w:rsidRPr="005C6D59">
              <w:rPr>
                <w:rFonts w:ascii="Times New Roman" w:eastAsia="Times New Roman" w:hAnsi="Times New Roman" w:cs="Times New Roman"/>
                <w:b/>
              </w:rPr>
              <w:t>"</w:t>
            </w:r>
            <w:r>
              <w:rPr>
                <w:rFonts w:ascii="Times New Roman" w:eastAsia="Times New Roman" w:hAnsi="Times New Roman" w:cs="Times New Roman"/>
                <w:b/>
              </w:rPr>
              <w:t>Тауып көрші</w:t>
            </w:r>
            <w:r w:rsidRPr="005C6D59">
              <w:rPr>
                <w:rFonts w:ascii="Times New Roman" w:eastAsia="Times New Roman" w:hAnsi="Times New Roman" w:cs="Times New Roman"/>
                <w:b/>
              </w:rPr>
              <w:t>" дидактикалық ойыны.</w:t>
            </w:r>
          </w:p>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rPr>
              <w:t>Мақсат-міндеттер: сипаттау әңгімесін құрастыруды үйрету, зейіндерін, сөйлеу тілдерін дамыту, ұқсастықтары мен айырмашылықтарын табуды.</w:t>
            </w:r>
          </w:p>
          <w:p w:rsidR="006E070D" w:rsidRPr="005C6D59" w:rsidRDefault="006E070D" w:rsidP="006E070D">
            <w:pPr>
              <w:rPr>
                <w:rFonts w:ascii="Times New Roman" w:hAnsi="Times New Roman" w:cs="Times New Roman"/>
              </w:rPr>
            </w:pPr>
            <w:r w:rsidRPr="005C6D59">
              <w:rPr>
                <w:rFonts w:ascii="Times New Roman" w:hAnsi="Times New Roman" w:cs="Times New Roman"/>
              </w:rPr>
              <w:t xml:space="preserve"> </w:t>
            </w:r>
          </w:p>
        </w:tc>
        <w:tc>
          <w:tcPr>
            <w:tcW w:w="2268" w:type="dxa"/>
          </w:tcPr>
          <w:p w:rsidR="006E070D" w:rsidRPr="005C6D59" w:rsidRDefault="006E070D" w:rsidP="006E070D">
            <w:pPr>
              <w:rPr>
                <w:rFonts w:ascii="Times New Roman" w:hAnsi="Times New Roman" w:cs="Times New Roman"/>
                <w:b/>
              </w:rPr>
            </w:pPr>
            <w:r w:rsidRPr="005C6D59">
              <w:rPr>
                <w:rFonts w:ascii="Times New Roman" w:hAnsi="Times New Roman" w:cs="Times New Roman"/>
                <w:b/>
              </w:rPr>
              <w:t>Қоршаған ортамен таныстыру – еңбек, коммуникативтік әрекет</w:t>
            </w:r>
          </w:p>
          <w:p w:rsidR="006E070D" w:rsidRPr="005C6D59" w:rsidRDefault="006E070D" w:rsidP="006E070D">
            <w:pPr>
              <w:rPr>
                <w:rFonts w:ascii="Times New Roman" w:eastAsia="Times New Roman" w:hAnsi="Times New Roman" w:cs="Times New Roman"/>
                <w:b/>
              </w:rPr>
            </w:pPr>
            <w:r w:rsidRPr="005C6D59">
              <w:rPr>
                <w:rFonts w:ascii="Times New Roman" w:eastAsia="Times New Roman" w:hAnsi="Times New Roman" w:cs="Times New Roman"/>
                <w:b/>
              </w:rPr>
              <w:t>"Ойыншықтардағы тәртіп".</w:t>
            </w:r>
          </w:p>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rPr>
              <w:t>Мақсат-міндеттер: ойыншықтарды тәртіпте ұстау: жуу, кептіру, сүрту және орнына қою</w:t>
            </w:r>
            <w:r>
              <w:rPr>
                <w:rFonts w:ascii="Times New Roman" w:eastAsia="Times New Roman" w:hAnsi="Times New Roman" w:cs="Times New Roman"/>
              </w:rPr>
              <w:t xml:space="preserve">. Еңбекқорлықты, тәртіпті </w:t>
            </w:r>
            <w:r w:rsidRPr="005C6D59">
              <w:rPr>
                <w:rFonts w:ascii="Times New Roman" w:eastAsia="Times New Roman" w:hAnsi="Times New Roman" w:cs="Times New Roman"/>
              </w:rPr>
              <w:t>көре білуді дамыту; сумен жұмыс кезінде ұқыптылықты дамыту. Өз еңбегі мен басқа адамдардың еңбегін құрметтеуге тәрбиелеу.</w:t>
            </w:r>
          </w:p>
          <w:p w:rsidR="006E070D" w:rsidRPr="005C6D59" w:rsidRDefault="006E070D" w:rsidP="006E070D">
            <w:pPr>
              <w:rPr>
                <w:rFonts w:ascii="Times New Roman" w:hAnsi="Times New Roman" w:cs="Times New Roman"/>
                <w:b/>
              </w:rPr>
            </w:pPr>
            <w:r w:rsidRPr="005C6D59">
              <w:rPr>
                <w:rFonts w:ascii="Times New Roman" w:eastAsia="Times New Roman" w:hAnsi="Times New Roman" w:cs="Times New Roman"/>
                <w:b/>
              </w:rPr>
              <w:t>(еңбек дағдылары)</w:t>
            </w:r>
          </w:p>
        </w:tc>
        <w:tc>
          <w:tcPr>
            <w:tcW w:w="2282" w:type="dxa"/>
            <w:gridSpan w:val="2"/>
          </w:tcPr>
          <w:p w:rsidR="006E070D" w:rsidRPr="005C6D59" w:rsidRDefault="006E070D" w:rsidP="006E070D">
            <w:pPr>
              <w:rPr>
                <w:rFonts w:ascii="Times New Roman" w:hAnsi="Times New Roman" w:cs="Times New Roman"/>
              </w:rPr>
            </w:pPr>
            <w:r w:rsidRPr="005C6D59">
              <w:rPr>
                <w:rFonts w:ascii="Times New Roman" w:hAnsi="Times New Roman" w:cs="Times New Roman"/>
                <w:b/>
              </w:rPr>
              <w:t>Көркем әдебиет - шығармашылық, коммуникативтік, ойын  әрекеті</w:t>
            </w:r>
            <w:r w:rsidRPr="005C6D59">
              <w:rPr>
                <w:rFonts w:ascii="Times New Roman" w:hAnsi="Times New Roman" w:cs="Times New Roman"/>
              </w:rPr>
              <w:t xml:space="preserve"> </w:t>
            </w:r>
          </w:p>
          <w:p w:rsidR="006E070D" w:rsidRPr="005C6D59" w:rsidRDefault="006E070D" w:rsidP="006E070D">
            <w:pPr>
              <w:pStyle w:val="a3"/>
              <w:shd w:val="clear" w:color="auto" w:fill="FFFFFF"/>
              <w:spacing w:before="0" w:beforeAutospacing="0" w:after="0" w:afterAutospacing="0"/>
              <w:rPr>
                <w:sz w:val="22"/>
                <w:szCs w:val="22"/>
              </w:rPr>
            </w:pPr>
            <w:r w:rsidRPr="005C6D59">
              <w:rPr>
                <w:sz w:val="22"/>
                <w:szCs w:val="22"/>
              </w:rPr>
              <w:t>Мақсаты: Жақындарының мамандықтарымен таныстыру, олардың атқаратын қызметінің маңызын түсіну, ата-анасының мамандықтарына қызығушылықты қалыптастыру.</w:t>
            </w:r>
          </w:p>
        </w:tc>
        <w:tc>
          <w:tcPr>
            <w:tcW w:w="2268" w:type="dxa"/>
          </w:tcPr>
          <w:p w:rsidR="006E070D" w:rsidRPr="005C6D59" w:rsidRDefault="006E070D" w:rsidP="006E070D">
            <w:pPr>
              <w:rPr>
                <w:rFonts w:ascii="Times New Roman" w:hAnsi="Times New Roman" w:cs="Times New Roman"/>
                <w:b/>
              </w:rPr>
            </w:pPr>
            <w:r w:rsidRPr="005C6D59">
              <w:rPr>
                <w:rFonts w:ascii="Times New Roman" w:hAnsi="Times New Roman" w:cs="Times New Roman"/>
                <w:b/>
              </w:rPr>
              <w:t>Қоршаған ортамен таныстыру,сөйлеуді дамыту іс-әрекеттері</w:t>
            </w:r>
          </w:p>
          <w:p w:rsidR="006E070D" w:rsidRPr="005C6D59" w:rsidRDefault="006E070D" w:rsidP="006E070D">
            <w:pPr>
              <w:rPr>
                <w:rFonts w:ascii="Times New Roman" w:eastAsia="Times New Roman" w:hAnsi="Times New Roman" w:cs="Times New Roman"/>
                <w:b/>
              </w:rPr>
            </w:pPr>
            <w:r w:rsidRPr="005C6D59">
              <w:rPr>
                <w:rFonts w:ascii="Times New Roman" w:eastAsia="Times New Roman" w:hAnsi="Times New Roman" w:cs="Times New Roman"/>
                <w:b/>
              </w:rPr>
              <w:t>"</w:t>
            </w:r>
            <w:r>
              <w:rPr>
                <w:rFonts w:ascii="Times New Roman" w:eastAsia="Times New Roman" w:hAnsi="Times New Roman" w:cs="Times New Roman"/>
                <w:b/>
              </w:rPr>
              <w:t>Терезедегі сурет</w:t>
            </w:r>
            <w:r w:rsidRPr="005C6D59">
              <w:rPr>
                <w:rFonts w:ascii="Times New Roman" w:eastAsia="Times New Roman" w:hAnsi="Times New Roman" w:cs="Times New Roman"/>
                <w:b/>
              </w:rPr>
              <w:t>".</w:t>
            </w:r>
          </w:p>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rPr>
              <w:t>Мақсат-міндеттер: балалардың өз іс-әрекеттеріне сенімділікті, еңбек дағдыларын дамыту. Қоршаған табиғатқа ұқыпты қарауды, оған қамқорлық жасауды тәрбиелеу.</w:t>
            </w:r>
          </w:p>
          <w:p w:rsidR="006E070D" w:rsidRPr="005C6D59" w:rsidRDefault="006E070D" w:rsidP="006E070D">
            <w:pPr>
              <w:rPr>
                <w:rFonts w:ascii="Times New Roman" w:hAnsi="Times New Roman" w:cs="Times New Roman"/>
                <w:color w:val="7030A0"/>
              </w:rPr>
            </w:pPr>
            <w:r w:rsidRPr="005C6D59">
              <w:rPr>
                <w:rFonts w:ascii="Times New Roman" w:eastAsia="Times New Roman" w:hAnsi="Times New Roman" w:cs="Times New Roman"/>
                <w:b/>
              </w:rPr>
              <w:t>(еңбек дағдылары)</w:t>
            </w:r>
          </w:p>
          <w:p w:rsidR="006E070D" w:rsidRPr="005C6D59" w:rsidRDefault="006E070D" w:rsidP="006E070D">
            <w:pPr>
              <w:rPr>
                <w:rFonts w:ascii="Times New Roman" w:hAnsi="Times New Roman" w:cs="Times New Roman"/>
              </w:rPr>
            </w:pPr>
          </w:p>
        </w:tc>
      </w:tr>
      <w:tr w:rsidR="006E070D" w:rsidRPr="00FA70ED" w:rsidTr="006E070D">
        <w:trPr>
          <w:trHeight w:val="325"/>
        </w:trPr>
        <w:tc>
          <w:tcPr>
            <w:tcW w:w="2698" w:type="dxa"/>
          </w:tcPr>
          <w:p w:rsidR="006E070D" w:rsidRPr="005C6D59"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rPr>
              <w:t>Таңертенгі</w:t>
            </w:r>
            <w:r w:rsidRPr="005C6D59">
              <w:rPr>
                <w:rFonts w:ascii="Times New Roman" w:eastAsia="Times New Roman" w:hAnsi="Times New Roman" w:cs="Times New Roman"/>
                <w:spacing w:val="-3"/>
              </w:rPr>
              <w:t xml:space="preserve"> </w:t>
            </w:r>
            <w:r w:rsidRPr="005C6D59">
              <w:rPr>
                <w:rFonts w:ascii="Times New Roman" w:eastAsia="Times New Roman" w:hAnsi="Times New Roman" w:cs="Times New Roman"/>
              </w:rPr>
              <w:t>жаттығу</w:t>
            </w:r>
          </w:p>
        </w:tc>
        <w:tc>
          <w:tcPr>
            <w:tcW w:w="11735" w:type="dxa"/>
            <w:gridSpan w:val="6"/>
          </w:tcPr>
          <w:p w:rsidR="006E070D" w:rsidRPr="005C6D59" w:rsidRDefault="006E070D" w:rsidP="006E070D">
            <w:pPr>
              <w:jc w:val="center"/>
              <w:rPr>
                <w:rFonts w:ascii="Times New Roman" w:eastAsia="Times New Roman" w:hAnsi="Times New Roman" w:cs="Times New Roman"/>
              </w:rPr>
            </w:pPr>
            <w:r w:rsidRPr="005C6D59">
              <w:rPr>
                <w:rFonts w:ascii="Times New Roman" w:hAnsi="Times New Roman" w:cs="Times New Roman"/>
              </w:rPr>
              <w:t xml:space="preserve">Таңертеңгі жаттығу кешені (қимыл белсенділігі, ойын әрекеті). Сапқа тұру, жүру, жүгіру, жалпы дамытушы және тыныс алу жаттығулары. </w:t>
            </w:r>
            <w:r w:rsidRPr="005C6D59">
              <w:rPr>
                <w:rFonts w:ascii="Times New Roman" w:eastAsia="Times New Roman" w:hAnsi="Times New Roman" w:cs="Times New Roman"/>
              </w:rPr>
              <w:t>Дене шынықтыру. №</w:t>
            </w:r>
            <w:r>
              <w:rPr>
                <w:rFonts w:ascii="Times New Roman" w:eastAsia="Times New Roman" w:hAnsi="Times New Roman" w:cs="Times New Roman"/>
                <w:lang w:val="ru-RU"/>
              </w:rPr>
              <w:t>7</w:t>
            </w:r>
            <w:r w:rsidRPr="005C6D59">
              <w:rPr>
                <w:rFonts w:ascii="Times New Roman" w:eastAsia="Times New Roman" w:hAnsi="Times New Roman" w:cs="Times New Roman"/>
                <w:lang w:val="ru-RU"/>
              </w:rPr>
              <w:t xml:space="preserve"> </w:t>
            </w:r>
            <w:r w:rsidRPr="005C6D59">
              <w:rPr>
                <w:rFonts w:ascii="Times New Roman" w:eastAsia="Times New Roman" w:hAnsi="Times New Roman" w:cs="Times New Roman"/>
              </w:rPr>
              <w:t>жаттығулар кешені</w:t>
            </w:r>
          </w:p>
        </w:tc>
      </w:tr>
      <w:tr w:rsidR="006E070D" w:rsidRPr="00FA70ED" w:rsidTr="006E070D">
        <w:trPr>
          <w:trHeight w:val="321"/>
        </w:trPr>
        <w:tc>
          <w:tcPr>
            <w:tcW w:w="2698" w:type="dxa"/>
          </w:tcPr>
          <w:p w:rsidR="006E070D" w:rsidRPr="005C6D59"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rPr>
              <w:t>Таңғы</w:t>
            </w:r>
            <w:r w:rsidRPr="005C6D59">
              <w:rPr>
                <w:rFonts w:ascii="Times New Roman" w:eastAsia="Times New Roman" w:hAnsi="Times New Roman" w:cs="Times New Roman"/>
                <w:spacing w:val="-4"/>
              </w:rPr>
              <w:t xml:space="preserve"> </w:t>
            </w:r>
            <w:r w:rsidRPr="005C6D59">
              <w:rPr>
                <w:rFonts w:ascii="Times New Roman" w:eastAsia="Times New Roman" w:hAnsi="Times New Roman" w:cs="Times New Roman"/>
              </w:rPr>
              <w:t>ас</w:t>
            </w:r>
          </w:p>
        </w:tc>
        <w:tc>
          <w:tcPr>
            <w:tcW w:w="11735" w:type="dxa"/>
            <w:gridSpan w:val="6"/>
          </w:tcPr>
          <w:p w:rsidR="006E070D" w:rsidRPr="005C6D59" w:rsidRDefault="006E070D" w:rsidP="006E070D">
            <w:pPr>
              <w:rPr>
                <w:rFonts w:ascii="Times New Roman" w:hAnsi="Times New Roman" w:cs="Times New Roman"/>
              </w:rPr>
            </w:pPr>
            <w:r w:rsidRPr="005C6D59">
              <w:rPr>
                <w:rFonts w:ascii="Times New Roman" w:hAnsi="Times New Roman" w:cs="Times New Roman"/>
              </w:rPr>
              <w:t xml:space="preserve">Таңғы ас алдында гигиеналық шараларды орындау (мәдени-гигиеналық дағдылар, өзіне-өзі қызмет ету, кезекшілердің еңбек әрекеті (ас ішу құралдарын, майлықтарды үстелге қою) Гигиеналық шаралар (қолды дұрыс жуу, өз орамалының орнын білу, қолды дұрыс сүрту және орамалды орнына ілу, көркем сөз қолдану мысалы, </w:t>
            </w:r>
          </w:p>
          <w:p w:rsidR="006E070D" w:rsidRPr="005C6D59" w:rsidRDefault="006E070D" w:rsidP="006E070D">
            <w:pPr>
              <w:jc w:val="center"/>
              <w:rPr>
                <w:rFonts w:ascii="Times New Roman" w:hAnsi="Times New Roman" w:cs="Times New Roman"/>
                <w:b/>
              </w:rPr>
            </w:pPr>
            <w:r w:rsidRPr="005C6D59">
              <w:rPr>
                <w:rFonts w:ascii="Times New Roman" w:hAnsi="Times New Roman" w:cs="Times New Roman"/>
                <w:b/>
              </w:rPr>
              <w:t>«Тазалықтың досы-сабын»</w:t>
            </w:r>
          </w:p>
          <w:p w:rsidR="006E070D" w:rsidRPr="005C6D59" w:rsidRDefault="006E070D" w:rsidP="006E070D">
            <w:pPr>
              <w:rPr>
                <w:rFonts w:ascii="Times New Roman" w:hAnsi="Times New Roman" w:cs="Times New Roman"/>
              </w:rPr>
            </w:pPr>
            <w:r w:rsidRPr="005C6D59">
              <w:rPr>
                <w:rFonts w:ascii="Times New Roman" w:hAnsi="Times New Roman" w:cs="Times New Roman"/>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p w:rsidR="006E070D" w:rsidRPr="005C6D59" w:rsidRDefault="006E070D" w:rsidP="006E070D">
            <w:pPr>
              <w:rPr>
                <w:rFonts w:ascii="Times New Roman" w:eastAsia="Times New Roman" w:hAnsi="Times New Roman" w:cs="Times New Roman"/>
              </w:rPr>
            </w:pPr>
            <w:r w:rsidRPr="005C6D59">
              <w:rPr>
                <w:rFonts w:ascii="Times New Roman" w:eastAsia="Calibri" w:hAnsi="Times New Roman" w:cs="Times New Roman"/>
              </w:rPr>
              <w:t xml:space="preserve"> </w:t>
            </w:r>
            <w:r w:rsidRPr="005C6D59">
              <w:rPr>
                <w:rFonts w:ascii="Times New Roman" w:eastAsia="Calibri" w:hAnsi="Times New Roman" w:cs="Times New Roman"/>
                <w:b/>
                <w:color w:val="000000"/>
                <w:lang w:eastAsia="ru-RU"/>
              </w:rPr>
              <w:t>Математика негіздері, қазақ тілі коммуникативтік,</w:t>
            </w:r>
            <w:r w:rsidRPr="005C6D59">
              <w:rPr>
                <w:rFonts w:ascii="Times New Roman" w:eastAsia="Calibri" w:hAnsi="Times New Roman" w:cs="Times New Roman"/>
                <w:color w:val="000000"/>
                <w:lang w:eastAsia="ru-RU"/>
              </w:rPr>
              <w:t xml:space="preserve"> </w:t>
            </w:r>
            <w:r w:rsidRPr="005C6D59">
              <w:rPr>
                <w:rFonts w:ascii="Times New Roman" w:eastAsia="Calibri" w:hAnsi="Times New Roman" w:cs="Times New Roman"/>
                <w:b/>
                <w:color w:val="000000"/>
                <w:lang w:eastAsia="ru-RU"/>
              </w:rPr>
              <w:t>танымдық, еңбек әрекеті</w:t>
            </w:r>
            <w:r w:rsidRPr="005C6D59">
              <w:rPr>
                <w:rFonts w:ascii="Times New Roman" w:eastAsia="Calibri" w:hAnsi="Times New Roman" w:cs="Times New Roman"/>
                <w:color w:val="000000"/>
                <w:lang w:eastAsia="ru-RU"/>
              </w:rPr>
              <w:t xml:space="preserve">  (кезекшілердің әрекеті) Бала санына байланысты ыдыстарды үстел үстіне орналастыру.</w:t>
            </w:r>
          </w:p>
        </w:tc>
      </w:tr>
      <w:tr w:rsidR="006E070D" w:rsidRPr="00FA70ED" w:rsidTr="006E070D">
        <w:trPr>
          <w:trHeight w:val="70"/>
        </w:trPr>
        <w:tc>
          <w:tcPr>
            <w:tcW w:w="2698" w:type="dxa"/>
          </w:tcPr>
          <w:p w:rsidR="006E070D" w:rsidRPr="005C6D59"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rPr>
              <w:t>Ұйымдастырылған</w:t>
            </w:r>
            <w:r w:rsidRPr="005C6D59">
              <w:rPr>
                <w:rFonts w:ascii="Times New Roman" w:eastAsia="Times New Roman" w:hAnsi="Times New Roman" w:cs="Times New Roman"/>
                <w:spacing w:val="-2"/>
              </w:rPr>
              <w:t xml:space="preserve"> </w:t>
            </w:r>
            <w:r w:rsidRPr="005C6D59">
              <w:rPr>
                <w:rFonts w:ascii="Times New Roman" w:eastAsia="Times New Roman" w:hAnsi="Times New Roman" w:cs="Times New Roman"/>
              </w:rPr>
              <w:t>іс-әрекетке дайындық</w:t>
            </w:r>
          </w:p>
        </w:tc>
        <w:tc>
          <w:tcPr>
            <w:tcW w:w="2500" w:type="dxa"/>
          </w:tcPr>
          <w:p w:rsidR="006E070D" w:rsidRPr="005C6D59" w:rsidRDefault="006E070D" w:rsidP="006E070D">
            <w:pPr>
              <w:rPr>
                <w:rFonts w:ascii="Times New Roman" w:eastAsia="Calibri" w:hAnsi="Times New Roman" w:cs="Times New Roman"/>
                <w:b/>
              </w:rPr>
            </w:pPr>
            <w:r w:rsidRPr="005C6D59">
              <w:rPr>
                <w:rFonts w:ascii="Times New Roman" w:eastAsia="Calibri" w:hAnsi="Times New Roman" w:cs="Times New Roman"/>
                <w:b/>
              </w:rPr>
              <w:t>Таңғы жиын:</w:t>
            </w:r>
          </w:p>
          <w:p w:rsidR="006E070D" w:rsidRPr="005C6D59" w:rsidRDefault="006E070D" w:rsidP="006E070D">
            <w:pPr>
              <w:rPr>
                <w:rFonts w:ascii="Times New Roman" w:eastAsia="Calibri" w:hAnsi="Times New Roman" w:cs="Times New Roman"/>
              </w:rPr>
            </w:pPr>
            <w:r w:rsidRPr="005C6D59">
              <w:rPr>
                <w:rFonts w:ascii="Times New Roman" w:eastAsia="Calibri" w:hAnsi="Times New Roman" w:cs="Times New Roman"/>
                <w:b/>
              </w:rPr>
              <w:t>Музыка іс-әрекеті:</w:t>
            </w:r>
            <w:r w:rsidRPr="005C6D59">
              <w:rPr>
                <w:rFonts w:ascii="Times New Roman" w:eastAsia="Calibri" w:hAnsi="Times New Roman" w:cs="Times New Roman"/>
              </w:rPr>
              <w:t xml:space="preserve"> Мемлекеттік әнұранды орындау.</w:t>
            </w:r>
          </w:p>
          <w:p w:rsidR="006E070D" w:rsidRPr="005C6D59" w:rsidRDefault="006E070D" w:rsidP="006E070D">
            <w:pPr>
              <w:rPr>
                <w:rFonts w:ascii="Times New Roman" w:eastAsia="Calibri" w:hAnsi="Times New Roman" w:cs="Times New Roman"/>
              </w:rPr>
            </w:pPr>
            <w:r w:rsidRPr="005C6D59">
              <w:rPr>
                <w:rFonts w:ascii="Times New Roman" w:eastAsia="Calibri" w:hAnsi="Times New Roman" w:cs="Times New Roman"/>
              </w:rPr>
              <w:t>Мақсаты: Балалардың бойында отансүйгіштік, патриотизм сезімдерін ояту.</w:t>
            </w:r>
          </w:p>
          <w:p w:rsidR="006E070D" w:rsidRPr="005C6D59" w:rsidRDefault="006E070D" w:rsidP="006E070D">
            <w:pPr>
              <w:rPr>
                <w:rFonts w:ascii="Times New Roman" w:eastAsia="Times New Roman" w:hAnsi="Times New Roman" w:cs="Times New Roman"/>
              </w:rPr>
            </w:pPr>
          </w:p>
        </w:tc>
        <w:tc>
          <w:tcPr>
            <w:tcW w:w="2417" w:type="dxa"/>
          </w:tcPr>
          <w:p w:rsidR="006E070D" w:rsidRPr="005C6D59" w:rsidRDefault="006E070D" w:rsidP="006E070D">
            <w:pPr>
              <w:rPr>
                <w:rFonts w:ascii="Times New Roman" w:eastAsia="Times New Roman" w:hAnsi="Times New Roman" w:cs="Times New Roman"/>
                <w:b/>
              </w:rPr>
            </w:pPr>
            <w:r w:rsidRPr="005C6D59">
              <w:rPr>
                <w:rFonts w:ascii="Times New Roman" w:eastAsia="Times New Roman" w:hAnsi="Times New Roman" w:cs="Times New Roman"/>
                <w:b/>
              </w:rPr>
              <w:t>Таңғы жиын:</w:t>
            </w:r>
          </w:p>
          <w:p w:rsidR="006E070D" w:rsidRPr="005C6D59" w:rsidRDefault="006E070D" w:rsidP="006E070D">
            <w:pPr>
              <w:rPr>
                <w:rFonts w:ascii="Times New Roman" w:eastAsia="Times New Roman" w:hAnsi="Times New Roman" w:cs="Times New Roman"/>
                <w:b/>
              </w:rPr>
            </w:pPr>
            <w:r w:rsidRPr="005C6D59">
              <w:rPr>
                <w:rFonts w:ascii="Times New Roman" w:eastAsia="Times New Roman" w:hAnsi="Times New Roman" w:cs="Times New Roman"/>
                <w:b/>
              </w:rPr>
              <w:t>(танымдық іс-әрекет)</w:t>
            </w:r>
          </w:p>
          <w:p w:rsidR="006E070D" w:rsidRPr="005C6D59" w:rsidRDefault="006E070D" w:rsidP="006E070D">
            <w:pPr>
              <w:rPr>
                <w:rFonts w:ascii="Times New Roman" w:eastAsia="Times New Roman" w:hAnsi="Times New Roman" w:cs="Times New Roman"/>
                <w:b/>
              </w:rPr>
            </w:pPr>
            <w:r w:rsidRPr="005C6D59">
              <w:rPr>
                <w:rFonts w:ascii="Times New Roman" w:eastAsia="Times New Roman" w:hAnsi="Times New Roman" w:cs="Times New Roman"/>
                <w:b/>
              </w:rPr>
              <w:t>«</w:t>
            </w:r>
            <w:r>
              <w:rPr>
                <w:rFonts w:ascii="Times New Roman" w:eastAsia="Times New Roman" w:hAnsi="Times New Roman" w:cs="Times New Roman"/>
                <w:b/>
              </w:rPr>
              <w:t>Жан-жануарлар паззлы»</w:t>
            </w:r>
            <w:r w:rsidRPr="005C6D59">
              <w:rPr>
                <w:rFonts w:ascii="Times New Roman" w:eastAsia="Times New Roman" w:hAnsi="Times New Roman" w:cs="Times New Roman"/>
                <w:b/>
              </w:rPr>
              <w:t>.</w:t>
            </w:r>
          </w:p>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rPr>
              <w:t xml:space="preserve">Мақсат-міндеттер: балаларға әртүрлі заттар, </w:t>
            </w:r>
            <w:r>
              <w:rPr>
                <w:rFonts w:ascii="Times New Roman" w:eastAsia="Times New Roman" w:hAnsi="Times New Roman" w:cs="Times New Roman"/>
              </w:rPr>
              <w:t>құрастыруды үйрету, жануарлармен</w:t>
            </w:r>
            <w:r w:rsidRPr="005C6D59">
              <w:rPr>
                <w:rFonts w:ascii="Times New Roman" w:eastAsia="Times New Roman" w:hAnsi="Times New Roman" w:cs="Times New Roman"/>
              </w:rPr>
              <w:t xml:space="preserve"> таныстыру, балалардың ой-қиялын дамыту.</w:t>
            </w:r>
          </w:p>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rPr>
              <w:t>Ойын атрибуттары: мозаика ойыншықтары.</w:t>
            </w:r>
          </w:p>
          <w:p w:rsidR="006E070D" w:rsidRDefault="006E070D" w:rsidP="006E070D">
            <w:pPr>
              <w:rPr>
                <w:rFonts w:ascii="Times New Roman" w:eastAsia="Times New Roman" w:hAnsi="Times New Roman" w:cs="Times New Roman"/>
              </w:rPr>
            </w:pPr>
            <w:r w:rsidRPr="005C6D59">
              <w:rPr>
                <w:rFonts w:ascii="Times New Roman" w:eastAsia="Times New Roman" w:hAnsi="Times New Roman" w:cs="Times New Roman"/>
              </w:rPr>
              <w:t>Ойынның барысы: Балаларға өрнектердің түсінің үйлесімділігіне көңіл бөліп, заттардың пішініне сәйкес орналастыра білуге бағыт беріледі.</w:t>
            </w:r>
          </w:p>
          <w:p w:rsidR="006E070D" w:rsidRDefault="006E070D" w:rsidP="006E070D">
            <w:pPr>
              <w:rPr>
                <w:rFonts w:ascii="Times New Roman" w:eastAsia="Times New Roman" w:hAnsi="Times New Roman" w:cs="Times New Roman"/>
              </w:rPr>
            </w:pPr>
            <w:r>
              <w:rPr>
                <w:rFonts w:ascii="Times New Roman" w:eastAsia="Times New Roman" w:hAnsi="Times New Roman" w:cs="Times New Roman"/>
              </w:rPr>
              <w:t>2. «Нейрожаттығулар»</w:t>
            </w:r>
          </w:p>
          <w:p w:rsidR="006E070D" w:rsidRPr="005C6D59" w:rsidRDefault="006E070D" w:rsidP="006E070D">
            <w:pPr>
              <w:rPr>
                <w:rFonts w:ascii="Times New Roman" w:eastAsia="Times New Roman" w:hAnsi="Times New Roman" w:cs="Times New Roman"/>
              </w:rPr>
            </w:pPr>
            <w:r>
              <w:rPr>
                <w:rFonts w:ascii="Times New Roman" w:eastAsia="Times New Roman" w:hAnsi="Times New Roman" w:cs="Times New Roman"/>
              </w:rPr>
              <w:t xml:space="preserve"> </w:t>
            </w:r>
          </w:p>
          <w:p w:rsidR="006E070D" w:rsidRPr="005C6D59" w:rsidRDefault="006E070D" w:rsidP="006E070D">
            <w:pPr>
              <w:shd w:val="clear" w:color="auto" w:fill="FFFFFF"/>
              <w:spacing w:line="0" w:lineRule="auto"/>
              <w:textAlignment w:val="baseline"/>
              <w:rPr>
                <w:rFonts w:ascii="Times New Roman" w:eastAsia="Times New Roman" w:hAnsi="Times New Roman" w:cs="Times New Roman"/>
                <w:color w:val="000000"/>
                <w:lang w:eastAsia="kk-KZ"/>
              </w:rPr>
            </w:pPr>
            <w:r w:rsidRPr="005C6D59">
              <w:rPr>
                <w:rFonts w:ascii="Times New Roman" w:eastAsia="Times New Roman" w:hAnsi="Times New Roman" w:cs="Times New Roman"/>
                <w:b/>
              </w:rPr>
              <w:t>(математика негіздері, қоршаған ортамен танысу)</w:t>
            </w:r>
            <w:r w:rsidRPr="005C6D59">
              <w:rPr>
                <w:rFonts w:ascii="Times New Roman" w:eastAsia="Times New Roman" w:hAnsi="Times New Roman" w:cs="Times New Roman"/>
                <w:color w:val="000000"/>
                <w:lang w:eastAsia="kk-KZ"/>
              </w:rPr>
              <w:t>Ойынның мақсаты: заттың түр</w:t>
            </w:r>
            <w:r w:rsidRPr="005C6D59">
              <w:rPr>
                <w:rFonts w:ascii="Times New Roman" w:eastAsia="Times New Roman" w:hAnsi="Times New Roman" w:cs="Times New Roman"/>
                <w:color w:val="000000"/>
                <w:bdr w:val="none" w:sz="0" w:space="0" w:color="auto" w:frame="1"/>
                <w:lang w:eastAsia="kk-KZ"/>
              </w:rPr>
              <w:t xml:space="preserve">-түсін, пішінін, атын атауға жаттықтыру; сөздік қорын молайту; </w:t>
            </w:r>
          </w:p>
          <w:p w:rsidR="006E070D" w:rsidRPr="005C6D59" w:rsidRDefault="006E070D" w:rsidP="006E070D">
            <w:pPr>
              <w:shd w:val="clear" w:color="auto" w:fill="FFFFFF"/>
              <w:spacing w:line="0" w:lineRule="auto"/>
              <w:textAlignment w:val="baseline"/>
              <w:rPr>
                <w:rFonts w:ascii="Times New Roman" w:eastAsia="Times New Roman" w:hAnsi="Times New Roman" w:cs="Times New Roman"/>
                <w:color w:val="000000"/>
                <w:lang w:eastAsia="kk-KZ"/>
              </w:rPr>
            </w:pPr>
            <w:r w:rsidRPr="005C6D59">
              <w:rPr>
                <w:rFonts w:ascii="Times New Roman" w:eastAsia="Times New Roman" w:hAnsi="Times New Roman" w:cs="Times New Roman"/>
                <w:color w:val="000000"/>
                <w:lang w:eastAsia="kk-KZ"/>
              </w:rPr>
              <w:t>ойлау қабілетін дамыту.</w:t>
            </w:r>
            <w:r w:rsidRPr="005C6D59">
              <w:rPr>
                <w:rFonts w:ascii="Times New Roman" w:eastAsia="Times New Roman" w:hAnsi="Times New Roman" w:cs="Times New Roman"/>
                <w:color w:val="000000"/>
                <w:bdr w:val="none" w:sz="0" w:space="0" w:color="auto" w:frame="1"/>
                <w:lang w:eastAsia="kk-KZ"/>
              </w:rPr>
              <w:t xml:space="preserve"> </w:t>
            </w:r>
          </w:p>
          <w:p w:rsidR="006E070D" w:rsidRPr="005C6D59" w:rsidRDefault="006E070D" w:rsidP="006E070D">
            <w:pPr>
              <w:rPr>
                <w:rFonts w:ascii="Times New Roman" w:eastAsia="Times New Roman" w:hAnsi="Times New Roman" w:cs="Times New Roman"/>
              </w:rPr>
            </w:pPr>
          </w:p>
          <w:p w:rsidR="006E070D" w:rsidRPr="005C6D59" w:rsidRDefault="006E070D" w:rsidP="006E070D">
            <w:pPr>
              <w:rPr>
                <w:rFonts w:ascii="Times New Roman" w:eastAsia="Times New Roman" w:hAnsi="Times New Roman" w:cs="Times New Roman"/>
                <w:b/>
              </w:rPr>
            </w:pPr>
          </w:p>
        </w:tc>
        <w:tc>
          <w:tcPr>
            <w:tcW w:w="2268" w:type="dxa"/>
          </w:tcPr>
          <w:p w:rsidR="006E070D" w:rsidRPr="005C6D59" w:rsidRDefault="006E070D" w:rsidP="006E070D">
            <w:pPr>
              <w:rPr>
                <w:rFonts w:ascii="Times New Roman" w:eastAsia="Times New Roman" w:hAnsi="Times New Roman" w:cs="Times New Roman"/>
                <w:b/>
              </w:rPr>
            </w:pPr>
            <w:r w:rsidRPr="005C6D59">
              <w:rPr>
                <w:rFonts w:ascii="Times New Roman" w:eastAsia="Times New Roman" w:hAnsi="Times New Roman" w:cs="Times New Roman"/>
                <w:b/>
              </w:rPr>
              <w:t>Таңғы жиын: (сөйлеуді дамыту)</w:t>
            </w:r>
          </w:p>
          <w:p w:rsidR="006E070D" w:rsidRPr="005C6D59" w:rsidRDefault="006E070D" w:rsidP="006E070D">
            <w:pPr>
              <w:rPr>
                <w:rFonts w:ascii="Times New Roman" w:eastAsia="Times New Roman" w:hAnsi="Times New Roman" w:cs="Times New Roman"/>
                <w:b/>
              </w:rPr>
            </w:pPr>
            <w:r w:rsidRPr="005C6D59">
              <w:rPr>
                <w:rFonts w:ascii="Times New Roman" w:eastAsia="Times New Roman" w:hAnsi="Times New Roman" w:cs="Times New Roman"/>
                <w:b/>
              </w:rPr>
              <w:t>Саусақ жаттығуы.</w:t>
            </w:r>
          </w:p>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rPr>
              <w:t>1. Біз үйде нешеуміз?</w:t>
            </w:r>
          </w:p>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rPr>
              <w:t>Оң және сол қолдағы басбармақпен балаң үйрек саусақтары түйісіп, жүзіктер секілді айқасып, шынжыр жасайды.</w:t>
            </w:r>
          </w:p>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rPr>
              <w:t>2.</w:t>
            </w:r>
            <w:r>
              <w:rPr>
                <w:rFonts w:ascii="Times New Roman" w:eastAsia="Times New Roman" w:hAnsi="Times New Roman" w:cs="Times New Roman"/>
              </w:rPr>
              <w:t>Қуырмаш</w:t>
            </w:r>
            <w:r w:rsidRPr="005C6D59">
              <w:rPr>
                <w:rFonts w:ascii="Times New Roman" w:eastAsia="Times New Roman" w:hAnsi="Times New Roman" w:cs="Times New Roman"/>
              </w:rPr>
              <w:t>.</w:t>
            </w:r>
          </w:p>
          <w:p w:rsidR="006E070D" w:rsidRPr="005C6D59" w:rsidRDefault="006E070D" w:rsidP="006E070D">
            <w:pPr>
              <w:rPr>
                <w:rFonts w:ascii="Times New Roman" w:eastAsia="Times New Roman" w:hAnsi="Times New Roman" w:cs="Times New Roman"/>
                <w:b/>
              </w:rPr>
            </w:pPr>
          </w:p>
          <w:p w:rsidR="006E070D" w:rsidRPr="005C6D59" w:rsidRDefault="006E070D" w:rsidP="006E070D">
            <w:pPr>
              <w:rPr>
                <w:rFonts w:ascii="Times New Roman" w:eastAsia="Times New Roman" w:hAnsi="Times New Roman" w:cs="Times New Roman"/>
                <w:b/>
              </w:rPr>
            </w:pPr>
          </w:p>
        </w:tc>
        <w:tc>
          <w:tcPr>
            <w:tcW w:w="2282" w:type="dxa"/>
            <w:gridSpan w:val="2"/>
          </w:tcPr>
          <w:p w:rsidR="006E070D" w:rsidRPr="005C6D59" w:rsidRDefault="006E070D" w:rsidP="006E070D">
            <w:pPr>
              <w:rPr>
                <w:rFonts w:ascii="Times New Roman" w:eastAsia="Times New Roman" w:hAnsi="Times New Roman" w:cs="Times New Roman"/>
                <w:b/>
              </w:rPr>
            </w:pPr>
            <w:r w:rsidRPr="005C6D59">
              <w:rPr>
                <w:rFonts w:ascii="Times New Roman" w:eastAsia="Times New Roman" w:hAnsi="Times New Roman" w:cs="Times New Roman"/>
                <w:b/>
              </w:rPr>
              <w:t>Таңғы жиын: (қоршаған ортамен танысу, сөйлеуді дамыту)</w:t>
            </w:r>
          </w:p>
          <w:p w:rsidR="006E070D" w:rsidRPr="005C6D59" w:rsidRDefault="006E070D" w:rsidP="006E070D">
            <w:pPr>
              <w:rPr>
                <w:rFonts w:ascii="Times New Roman" w:eastAsia="Times New Roman" w:hAnsi="Times New Roman" w:cs="Times New Roman"/>
                <w:b/>
              </w:rPr>
            </w:pPr>
            <w:r w:rsidRPr="005C6D59">
              <w:rPr>
                <w:rFonts w:ascii="Times New Roman" w:eastAsia="Times New Roman" w:hAnsi="Times New Roman" w:cs="Times New Roman"/>
                <w:b/>
              </w:rPr>
              <w:t>Пантомима жаттығуы.</w:t>
            </w:r>
          </w:p>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rPr>
              <w:t>Мақсат-міндеттер: балаларға жан-жануар, құстың қимылын көрсетуді және "стоп-кадр" белгісі бойынша қимылдап жатқан сол кейпінде қозғалм</w:t>
            </w:r>
            <w:r>
              <w:rPr>
                <w:rFonts w:ascii="Times New Roman" w:eastAsia="Times New Roman" w:hAnsi="Times New Roman" w:cs="Times New Roman"/>
              </w:rPr>
              <w:t>ай, "қатып қалу" қалпын көрсету.</w:t>
            </w:r>
          </w:p>
          <w:p w:rsidR="006E070D" w:rsidRPr="005C6D59" w:rsidRDefault="006E070D" w:rsidP="006E070D">
            <w:pPr>
              <w:rPr>
                <w:rFonts w:ascii="Times New Roman" w:eastAsia="Times New Roman" w:hAnsi="Times New Roman" w:cs="Times New Roman"/>
              </w:rPr>
            </w:pPr>
          </w:p>
        </w:tc>
        <w:tc>
          <w:tcPr>
            <w:tcW w:w="2268" w:type="dxa"/>
          </w:tcPr>
          <w:p w:rsidR="006E070D" w:rsidRPr="005C6D59" w:rsidRDefault="006E070D" w:rsidP="006E070D">
            <w:pPr>
              <w:rPr>
                <w:rFonts w:ascii="Times New Roman" w:eastAsia="Times New Roman" w:hAnsi="Times New Roman" w:cs="Times New Roman"/>
                <w:b/>
              </w:rPr>
            </w:pPr>
            <w:r w:rsidRPr="005C6D59">
              <w:rPr>
                <w:rFonts w:ascii="Times New Roman" w:eastAsia="Times New Roman" w:hAnsi="Times New Roman" w:cs="Times New Roman"/>
                <w:b/>
              </w:rPr>
              <w:t>Таңғы жиын:</w:t>
            </w:r>
          </w:p>
          <w:p w:rsidR="006E070D" w:rsidRPr="005C6D59" w:rsidRDefault="006E070D" w:rsidP="006E070D">
            <w:pPr>
              <w:rPr>
                <w:rFonts w:ascii="Times New Roman" w:eastAsia="Times New Roman" w:hAnsi="Times New Roman" w:cs="Times New Roman"/>
                <w:b/>
              </w:rPr>
            </w:pPr>
            <w:r w:rsidRPr="005C6D59">
              <w:rPr>
                <w:rFonts w:ascii="Times New Roman" w:eastAsia="Times New Roman" w:hAnsi="Times New Roman" w:cs="Times New Roman"/>
                <w:b/>
              </w:rPr>
              <w:t>«Эмоджи»-танымдық ойын</w:t>
            </w:r>
          </w:p>
          <w:p w:rsidR="006E070D" w:rsidRPr="005C6D59" w:rsidRDefault="006E070D" w:rsidP="006E070D">
            <w:pPr>
              <w:rPr>
                <w:rFonts w:ascii="Times New Roman" w:eastAsia="Times New Roman" w:hAnsi="Times New Roman" w:cs="Times New Roman"/>
              </w:rPr>
            </w:pPr>
            <w:r>
              <w:rPr>
                <w:rFonts w:ascii="Times New Roman" w:eastAsia="Times New Roman" w:hAnsi="Times New Roman" w:cs="Times New Roman"/>
              </w:rPr>
              <w:t>Мақсаты</w:t>
            </w:r>
            <w:r w:rsidRPr="005C6D59">
              <w:rPr>
                <w:rFonts w:ascii="Times New Roman" w:eastAsia="Times New Roman" w:hAnsi="Times New Roman" w:cs="Times New Roman"/>
              </w:rPr>
              <w:t>: балалардың эмоциялады ажыратуға және тануға үйрету.</w:t>
            </w:r>
          </w:p>
          <w:p w:rsidR="006E070D" w:rsidRPr="005C6D59" w:rsidRDefault="006E070D" w:rsidP="006E070D">
            <w:pPr>
              <w:rPr>
                <w:rFonts w:ascii="Times New Roman" w:eastAsia="Times New Roman" w:hAnsi="Times New Roman" w:cs="Times New Roman"/>
              </w:rPr>
            </w:pPr>
          </w:p>
        </w:tc>
      </w:tr>
      <w:tr w:rsidR="006E070D" w:rsidRPr="00FA70ED" w:rsidTr="006E070D">
        <w:trPr>
          <w:trHeight w:val="552"/>
        </w:trPr>
        <w:tc>
          <w:tcPr>
            <w:tcW w:w="2698" w:type="dxa"/>
          </w:tcPr>
          <w:p w:rsidR="006E070D" w:rsidRPr="005C6D59" w:rsidRDefault="006E070D" w:rsidP="006E070D">
            <w:pPr>
              <w:ind w:left="110" w:right="223"/>
              <w:contextualSpacing/>
              <w:rPr>
                <w:rFonts w:ascii="Times New Roman" w:eastAsia="Times New Roman" w:hAnsi="Times New Roman" w:cs="Times New Roman"/>
              </w:rPr>
            </w:pPr>
            <w:r w:rsidRPr="005C6D59">
              <w:rPr>
                <w:rFonts w:ascii="Times New Roman" w:eastAsia="Times New Roman" w:hAnsi="Times New Roman" w:cs="Times New Roman"/>
              </w:rPr>
              <w:t>Білім</w:t>
            </w:r>
            <w:r w:rsidRPr="005C6D59">
              <w:rPr>
                <w:rFonts w:ascii="Times New Roman" w:eastAsia="Times New Roman" w:hAnsi="Times New Roman" w:cs="Times New Roman"/>
                <w:spacing w:val="-3"/>
              </w:rPr>
              <w:t xml:space="preserve"> </w:t>
            </w:r>
            <w:r w:rsidRPr="005C6D59">
              <w:rPr>
                <w:rFonts w:ascii="Times New Roman" w:eastAsia="Times New Roman" w:hAnsi="Times New Roman" w:cs="Times New Roman"/>
              </w:rPr>
              <w:t>беру</w:t>
            </w:r>
            <w:r w:rsidRPr="005C6D59">
              <w:rPr>
                <w:rFonts w:ascii="Times New Roman" w:eastAsia="Times New Roman" w:hAnsi="Times New Roman" w:cs="Times New Roman"/>
                <w:spacing w:val="-7"/>
              </w:rPr>
              <w:t xml:space="preserve"> </w:t>
            </w:r>
            <w:r w:rsidRPr="005C6D59">
              <w:rPr>
                <w:rFonts w:ascii="Times New Roman" w:eastAsia="Times New Roman" w:hAnsi="Times New Roman" w:cs="Times New Roman"/>
              </w:rPr>
              <w:t>ұйымының</w:t>
            </w:r>
            <w:r w:rsidRPr="005C6D59">
              <w:rPr>
                <w:rFonts w:ascii="Times New Roman" w:eastAsia="Times New Roman" w:hAnsi="Times New Roman" w:cs="Times New Roman"/>
                <w:spacing w:val="-1"/>
              </w:rPr>
              <w:t xml:space="preserve"> </w:t>
            </w:r>
            <w:r w:rsidRPr="005C6D59">
              <w:rPr>
                <w:rFonts w:ascii="Times New Roman" w:eastAsia="Times New Roman" w:hAnsi="Times New Roman" w:cs="Times New Roman"/>
              </w:rPr>
              <w:t>кестесі</w:t>
            </w:r>
            <w:r w:rsidRPr="005C6D59">
              <w:rPr>
                <w:rFonts w:ascii="Times New Roman" w:eastAsia="Times New Roman" w:hAnsi="Times New Roman" w:cs="Times New Roman"/>
                <w:spacing w:val="-57"/>
              </w:rPr>
              <w:t xml:space="preserve"> </w:t>
            </w:r>
            <w:r w:rsidRPr="005C6D59">
              <w:rPr>
                <w:rFonts w:ascii="Times New Roman" w:eastAsia="Times New Roman" w:hAnsi="Times New Roman" w:cs="Times New Roman"/>
              </w:rPr>
              <w:t>бойынша</w:t>
            </w:r>
            <w:r w:rsidRPr="005C6D59">
              <w:rPr>
                <w:rFonts w:ascii="Times New Roman" w:eastAsia="Times New Roman" w:hAnsi="Times New Roman" w:cs="Times New Roman"/>
                <w:spacing w:val="-3"/>
              </w:rPr>
              <w:t xml:space="preserve"> </w:t>
            </w:r>
            <w:r w:rsidRPr="005C6D59">
              <w:rPr>
                <w:rFonts w:ascii="Times New Roman" w:eastAsia="Times New Roman" w:hAnsi="Times New Roman" w:cs="Times New Roman"/>
              </w:rPr>
              <w:t>ұйымдастырылған</w:t>
            </w:r>
          </w:p>
          <w:p w:rsidR="006E070D" w:rsidRPr="005C6D59"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rPr>
              <w:t>іс-әрекет</w:t>
            </w:r>
          </w:p>
        </w:tc>
        <w:tc>
          <w:tcPr>
            <w:tcW w:w="2500" w:type="dxa"/>
          </w:tcPr>
          <w:p w:rsidR="006E070D" w:rsidRPr="005C6D59" w:rsidRDefault="006E070D" w:rsidP="006E070D">
            <w:pPr>
              <w:rPr>
                <w:rFonts w:ascii="Times New Roman" w:eastAsia="Times New Roman" w:hAnsi="Times New Roman" w:cs="Times New Roman"/>
                <w:color w:val="000000"/>
                <w:lang w:eastAsia="ru-RU"/>
              </w:rPr>
            </w:pPr>
            <w:r w:rsidRPr="005C6D59">
              <w:rPr>
                <w:rFonts w:ascii="Times New Roman" w:eastAsia="Times New Roman" w:hAnsi="Times New Roman" w:cs="Times New Roman"/>
                <w:b/>
                <w:color w:val="000000"/>
                <w:lang w:eastAsia="ru-RU"/>
              </w:rPr>
              <w:t xml:space="preserve">Сөйлеуді дамыту коммуникативтік </w:t>
            </w:r>
            <w:r w:rsidRPr="005C6D59">
              <w:rPr>
                <w:rFonts w:ascii="Times New Roman" w:eastAsia="Times New Roman" w:hAnsi="Times New Roman" w:cs="Times New Roman"/>
                <w:color w:val="000000"/>
                <w:lang w:eastAsia="ru-RU"/>
              </w:rPr>
              <w:t>қ</w:t>
            </w:r>
            <w:r w:rsidRPr="005C6D59">
              <w:rPr>
                <w:rFonts w:ascii="Times New Roman" w:eastAsia="Times New Roman" w:hAnsi="Times New Roman" w:cs="Times New Roman"/>
                <w:b/>
                <w:color w:val="000000"/>
                <w:lang w:eastAsia="ru-RU"/>
              </w:rPr>
              <w:t>оршаған ортамен таныстыру, әрекет</w:t>
            </w:r>
            <w:r w:rsidRPr="005C6D59">
              <w:rPr>
                <w:rFonts w:ascii="Times New Roman" w:eastAsia="Times New Roman" w:hAnsi="Times New Roman" w:cs="Times New Roman"/>
                <w:color w:val="000000"/>
                <w:lang w:eastAsia="ru-RU"/>
              </w:rPr>
              <w:t xml:space="preserve">: </w:t>
            </w:r>
          </w:p>
          <w:p w:rsidR="006E070D" w:rsidRPr="005C6D59" w:rsidRDefault="006E070D" w:rsidP="006E070D">
            <w:pPr>
              <w:rPr>
                <w:rFonts w:ascii="Times New Roman" w:hAnsi="Times New Roman" w:cs="Times New Roman"/>
                <w:iCs/>
              </w:rPr>
            </w:pPr>
            <w:r w:rsidRPr="005C6D59">
              <w:rPr>
                <w:rFonts w:ascii="Times New Roman" w:eastAsia="Times New Roman" w:hAnsi="Times New Roman" w:cs="Times New Roman"/>
                <w:color w:val="000000"/>
                <w:lang w:eastAsia="ru-RU"/>
              </w:rPr>
              <w:t>Мақсаты:</w:t>
            </w:r>
            <w:r w:rsidRPr="005C6D59">
              <w:rPr>
                <w:rFonts w:ascii="Times New Roman" w:hAnsi="Times New Roman" w:cs="Times New Roman"/>
                <w:iCs/>
              </w:rPr>
              <w:t xml:space="preserve"> Сөздік қорды заттар тобын білдіретін жалпылаушы сөздермен (ойыншықтар, киім, аяқ киім, ыдыс, жиһаз) байланыстыру. </w:t>
            </w:r>
          </w:p>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b/>
                <w:color w:val="000000"/>
                <w:lang w:eastAsia="ru-RU"/>
              </w:rPr>
              <w:t>Мақсаты:</w:t>
            </w:r>
            <w:r w:rsidRPr="005C6D59">
              <w:rPr>
                <w:rFonts w:ascii="Times New Roman" w:hAnsi="Times New Roman" w:cs="Times New Roman"/>
              </w:rPr>
              <w:t xml:space="preserve"> </w:t>
            </w:r>
          </w:p>
          <w:p w:rsidR="006E070D" w:rsidRPr="005C6D59" w:rsidRDefault="006E070D" w:rsidP="006E070D">
            <w:pPr>
              <w:rPr>
                <w:rFonts w:ascii="Times New Roman" w:hAnsi="Times New Roman" w:cs="Times New Roman"/>
                <w:b/>
              </w:rPr>
            </w:pPr>
            <w:r w:rsidRPr="005C6D59">
              <w:rPr>
                <w:rFonts w:ascii="Times New Roman" w:eastAsia="Times New Roman" w:hAnsi="Times New Roman" w:cs="Times New Roman"/>
                <w:color w:val="000000"/>
                <w:lang w:eastAsia="ru-RU"/>
              </w:rPr>
              <w:t xml:space="preserve"> </w:t>
            </w:r>
            <w:r w:rsidRPr="005C6D59">
              <w:rPr>
                <w:rFonts w:ascii="Times New Roman" w:hAnsi="Times New Roman" w:cs="Times New Roman"/>
                <w:b/>
              </w:rPr>
              <w:t>9.30-10.00</w:t>
            </w:r>
          </w:p>
          <w:p w:rsidR="006E070D" w:rsidRPr="005C6D59" w:rsidRDefault="006E070D" w:rsidP="006E070D">
            <w:pPr>
              <w:rPr>
                <w:rFonts w:ascii="Times New Roman" w:hAnsi="Times New Roman" w:cs="Times New Roman"/>
              </w:rPr>
            </w:pPr>
            <w:r w:rsidRPr="005C6D59">
              <w:rPr>
                <w:rFonts w:ascii="Times New Roman" w:hAnsi="Times New Roman" w:cs="Times New Roman"/>
              </w:rPr>
              <w:t xml:space="preserve">Хореография </w:t>
            </w:r>
          </w:p>
          <w:p w:rsidR="006E070D" w:rsidRPr="005C6D59" w:rsidRDefault="006E070D" w:rsidP="006E070D">
            <w:pPr>
              <w:rPr>
                <w:rFonts w:ascii="Times New Roman" w:hAnsi="Times New Roman" w:cs="Times New Roman"/>
              </w:rPr>
            </w:pPr>
            <w:r w:rsidRPr="005C6D59">
              <w:rPr>
                <w:rFonts w:ascii="Times New Roman" w:hAnsi="Times New Roman" w:cs="Times New Roman"/>
                <w:b/>
              </w:rPr>
              <w:t>Сурет салу,жапсыру, мүсіндеу, құрастыу іс-әрекеті:</w:t>
            </w:r>
            <w:r w:rsidRPr="005C6D59">
              <w:rPr>
                <w:rFonts w:ascii="Times New Roman" w:hAnsi="Times New Roman" w:cs="Times New Roman"/>
              </w:rPr>
              <w:t xml:space="preserve"> </w:t>
            </w:r>
          </w:p>
          <w:p w:rsidR="006E070D" w:rsidRPr="005C6D59" w:rsidRDefault="006E070D" w:rsidP="006E070D">
            <w:pPr>
              <w:rPr>
                <w:rFonts w:ascii="Times New Roman" w:eastAsia="Times New Roman" w:hAnsi="Times New Roman" w:cs="Times New Roman"/>
                <w:b/>
              </w:rPr>
            </w:pPr>
            <w:r w:rsidRPr="005C6D59">
              <w:rPr>
                <w:rFonts w:ascii="Times New Roman" w:hAnsi="Times New Roman" w:cs="Times New Roman"/>
                <w:b/>
              </w:rPr>
              <w:t>Мақсаты:</w:t>
            </w:r>
            <w:r w:rsidRPr="005C6D59">
              <w:rPr>
                <w:rFonts w:ascii="Times New Roman" w:hAnsi="Times New Roman" w:cs="Times New Roman"/>
              </w:rPr>
              <w:t xml:space="preserve"> </w:t>
            </w:r>
            <w:r w:rsidRPr="005C6D59">
              <w:rPr>
                <w:rFonts w:ascii="Times New Roman" w:eastAsia="Times New Roman" w:hAnsi="Times New Roman" w:cs="Times New Roman"/>
                <w:b/>
              </w:rPr>
              <w:t>«Суреттер құрастыру».</w:t>
            </w:r>
          </w:p>
          <w:p w:rsidR="006E070D" w:rsidRPr="00CB3AF6" w:rsidRDefault="006E070D" w:rsidP="006E070D">
            <w:pPr>
              <w:rPr>
                <w:rFonts w:ascii="Times New Roman" w:hAnsi="Times New Roman" w:cs="Times New Roman"/>
                <w:iCs/>
                <w:sz w:val="24"/>
                <w:szCs w:val="24"/>
              </w:rPr>
            </w:pPr>
            <w:r w:rsidRPr="00CB3AF6">
              <w:rPr>
                <w:rFonts w:ascii="Times New Roman" w:hAnsi="Times New Roman" w:cs="Times New Roman"/>
                <w:iCs/>
                <w:sz w:val="24"/>
                <w:szCs w:val="24"/>
              </w:rPr>
              <w:t>тұрмыстық электротехника заттарының және ұлттық тұрмыстық заттардың атауларын білдіретін және мағынасы қарама-қарсы антоним сөздермен байыту.</w:t>
            </w:r>
          </w:p>
          <w:p w:rsidR="006E070D" w:rsidRPr="005C6D59" w:rsidRDefault="006E070D" w:rsidP="006E070D">
            <w:pPr>
              <w:rPr>
                <w:rFonts w:ascii="Times New Roman" w:hAnsi="Times New Roman" w:cs="Times New Roman"/>
              </w:rPr>
            </w:pPr>
            <w:r w:rsidRPr="005C6D59">
              <w:rPr>
                <w:rFonts w:ascii="Times New Roman" w:hAnsi="Times New Roman" w:cs="Times New Roman"/>
              </w:rPr>
              <w:t xml:space="preserve">10.30-11.00 </w:t>
            </w:r>
          </w:p>
          <w:p w:rsidR="006E070D" w:rsidRPr="005C6D59" w:rsidRDefault="006E070D" w:rsidP="006E070D">
            <w:pPr>
              <w:rPr>
                <w:rFonts w:ascii="Times New Roman" w:hAnsi="Times New Roman" w:cs="Times New Roman"/>
              </w:rPr>
            </w:pPr>
            <w:r w:rsidRPr="005C6D59">
              <w:rPr>
                <w:rFonts w:ascii="Times New Roman" w:hAnsi="Times New Roman" w:cs="Times New Roman"/>
                <w:b/>
              </w:rPr>
              <w:t>Дене шынықтыру</w:t>
            </w:r>
            <w:r w:rsidRPr="005C6D59">
              <w:rPr>
                <w:rFonts w:ascii="Times New Roman" w:hAnsi="Times New Roman" w:cs="Times New Roman"/>
              </w:rPr>
              <w:t xml:space="preserve"> </w:t>
            </w:r>
          </w:p>
          <w:p w:rsidR="006E070D" w:rsidRPr="005C6D59" w:rsidRDefault="006E070D" w:rsidP="006E070D">
            <w:pPr>
              <w:rPr>
                <w:rFonts w:ascii="Times New Roman" w:hAnsi="Times New Roman" w:cs="Times New Roman"/>
                <w:b/>
              </w:rPr>
            </w:pPr>
            <w:r w:rsidRPr="005C6D59">
              <w:rPr>
                <w:rFonts w:ascii="Times New Roman" w:hAnsi="Times New Roman" w:cs="Times New Roman"/>
              </w:rPr>
              <w:t>Мақсаты: Жүру бой түзулігін дұрыс сақтау Екеуден, үшеуден бірінің артынан бірі қатарға тұру Сапта бір-бірлеп жүру.</w:t>
            </w:r>
          </w:p>
          <w:p w:rsidR="006E070D" w:rsidRPr="005C6D59" w:rsidRDefault="006E070D" w:rsidP="006E070D">
            <w:pPr>
              <w:rPr>
                <w:rFonts w:ascii="Times New Roman" w:hAnsi="Times New Roman" w:cs="Times New Roman"/>
                <w:b/>
              </w:rPr>
            </w:pPr>
          </w:p>
          <w:p w:rsidR="006E070D" w:rsidRPr="005C6D59" w:rsidRDefault="006E070D" w:rsidP="006E070D">
            <w:pPr>
              <w:tabs>
                <w:tab w:val="left" w:pos="1635"/>
              </w:tabs>
              <w:jc w:val="both"/>
              <w:rPr>
                <w:rFonts w:ascii="Times New Roman" w:hAnsi="Times New Roman" w:cs="Times New Roman"/>
              </w:rPr>
            </w:pPr>
          </w:p>
        </w:tc>
        <w:tc>
          <w:tcPr>
            <w:tcW w:w="2417" w:type="dxa"/>
          </w:tcPr>
          <w:p w:rsidR="009A0814" w:rsidRPr="005C6D59" w:rsidRDefault="009A0814" w:rsidP="009A0814">
            <w:pPr>
              <w:jc w:val="both"/>
              <w:rPr>
                <w:rFonts w:ascii="Times New Roman" w:eastAsia="Times New Roman" w:hAnsi="Times New Roman" w:cs="Times New Roman"/>
                <w:b/>
                <w:color w:val="000000"/>
                <w:lang w:eastAsia="ru-RU"/>
              </w:rPr>
            </w:pPr>
            <w:r w:rsidRPr="009A0814">
              <w:rPr>
                <w:rFonts w:ascii="Times New Roman" w:eastAsia="Times New Roman" w:hAnsi="Times New Roman" w:cs="Times New Roman"/>
                <w:b/>
                <w:color w:val="000000"/>
                <w:lang w:eastAsia="ru-RU"/>
              </w:rPr>
              <w:t>09.00-09.25</w:t>
            </w:r>
            <w:r w:rsidRPr="005C6D59">
              <w:rPr>
                <w:rFonts w:ascii="Times New Roman" w:eastAsia="Times New Roman" w:hAnsi="Times New Roman" w:cs="Times New Roman"/>
                <w:b/>
                <w:color w:val="000000"/>
                <w:lang w:eastAsia="ru-RU"/>
              </w:rPr>
              <w:t>музыка</w:t>
            </w:r>
          </w:p>
          <w:p w:rsidR="009A0814" w:rsidRDefault="009A0814" w:rsidP="006E070D">
            <w:pPr>
              <w:rPr>
                <w:rFonts w:ascii="Times New Roman" w:eastAsia="Calibri" w:hAnsi="Times New Roman" w:cs="Times New Roman"/>
              </w:rPr>
            </w:pPr>
            <w:r w:rsidRPr="005C6D59">
              <w:rPr>
                <w:rFonts w:ascii="Times New Roman" w:hAnsi="Times New Roman" w:cs="Times New Roman"/>
              </w:rPr>
              <w:t xml:space="preserve">Мақсаты: </w:t>
            </w:r>
            <w:r w:rsidRPr="005C6D59">
              <w:rPr>
                <w:rFonts w:ascii="Times New Roman" w:eastAsia="Calibri" w:hAnsi="Times New Roman" w:cs="Times New Roman"/>
              </w:rPr>
              <w:t>Музыканың көңілді, ойнақы сипатын қабылдау, мазмұны бойынша таныс әндерді сахналауға баулу, музыканың ырғағына сәйкес әртүрлі қарқынмен секіру.</w:t>
            </w:r>
          </w:p>
          <w:p w:rsidR="006E070D" w:rsidRPr="009A0814" w:rsidRDefault="006E070D" w:rsidP="006E070D">
            <w:pPr>
              <w:rPr>
                <w:rFonts w:ascii="Times New Roman" w:eastAsia="Calibri" w:hAnsi="Times New Roman" w:cs="Times New Roman"/>
              </w:rPr>
            </w:pPr>
            <w:r w:rsidRPr="005C6D59">
              <w:rPr>
                <w:rFonts w:ascii="Times New Roman" w:hAnsi="Times New Roman" w:cs="Times New Roman"/>
                <w:b/>
              </w:rPr>
              <w:t>Математика негіздері</w:t>
            </w:r>
          </w:p>
          <w:p w:rsidR="006E070D" w:rsidRPr="005C6D59" w:rsidRDefault="006E070D" w:rsidP="006E070D">
            <w:pPr>
              <w:rPr>
                <w:rFonts w:ascii="Times New Roman" w:hAnsi="Times New Roman" w:cs="Times New Roman"/>
              </w:rPr>
            </w:pPr>
            <w:r w:rsidRPr="005C6D59">
              <w:rPr>
                <w:rFonts w:ascii="Times New Roman" w:hAnsi="Times New Roman" w:cs="Times New Roman"/>
                <w:b/>
              </w:rPr>
              <w:t>танымдық,құрастыру іс әрекеттері</w:t>
            </w:r>
            <w:r w:rsidRPr="005C6D59">
              <w:rPr>
                <w:rFonts w:ascii="Times New Roman" w:hAnsi="Times New Roman" w:cs="Times New Roman"/>
              </w:rPr>
              <w:t xml:space="preserve">: </w:t>
            </w:r>
          </w:p>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rPr>
              <w:t>Мақсаты: Балаларды геометриялық фигураларды (дөңгелек, үшбұрыш, төртбұрыш) және денелерді (куб, шар, цилиндр) танып, атай білуге үйрету, геометриялық пішіндерді көру және сипап сезу арқылы зерттеу, сөйлеуде сын есімдерді қолданып, салыстыру нәтижелерін атау (ұзындау-қысқалау, кеңдеу-тарлау, жоғары-төмен, қалың-жұқа немесе ұзындығы, ені, биіктігі, қалыңдығы бойынша тең).</w:t>
            </w:r>
          </w:p>
          <w:p w:rsidR="006E070D" w:rsidRDefault="006E070D" w:rsidP="009A0814">
            <w:pPr>
              <w:rPr>
                <w:rFonts w:ascii="Times New Roman" w:hAnsi="Times New Roman" w:cs="Times New Roman"/>
                <w:bCs/>
              </w:rPr>
            </w:pPr>
            <w:r w:rsidRPr="005C6D59">
              <w:rPr>
                <w:rFonts w:ascii="Times New Roman" w:hAnsi="Times New Roman" w:cs="Times New Roman"/>
                <w:b/>
              </w:rPr>
              <w:t>Қазақ тілі</w:t>
            </w:r>
            <w:r w:rsidR="009A0814" w:rsidRPr="009A0814">
              <w:rPr>
                <w:rFonts w:ascii="Times New Roman" w:hAnsi="Times New Roman" w:cs="Times New Roman"/>
                <w:b/>
              </w:rPr>
              <w:t xml:space="preserve">:дид.ойын </w:t>
            </w:r>
            <w:r w:rsidR="009A0814" w:rsidRPr="009A0814">
              <w:rPr>
                <w:rFonts w:ascii="Times New Roman" w:hAnsi="Times New Roman" w:cs="Times New Roman"/>
                <w:bCs/>
              </w:rPr>
              <w:t>Досының</w:t>
            </w:r>
            <w:r w:rsidR="009A0814">
              <w:rPr>
                <w:rFonts w:ascii="Times New Roman" w:hAnsi="Times New Roman" w:cs="Times New Roman"/>
                <w:b/>
              </w:rPr>
              <w:t xml:space="preserve"> </w:t>
            </w:r>
            <w:r w:rsidR="009A0814" w:rsidRPr="009A0814">
              <w:rPr>
                <w:rFonts w:ascii="Times New Roman" w:hAnsi="Times New Roman" w:cs="Times New Roman"/>
                <w:bCs/>
              </w:rPr>
              <w:t xml:space="preserve">отбасымен танысып көрейік </w:t>
            </w:r>
            <w:r w:rsidR="009A0814">
              <w:rPr>
                <w:rFonts w:ascii="Times New Roman" w:hAnsi="Times New Roman" w:cs="Times New Roman"/>
                <w:bCs/>
              </w:rPr>
              <w:t>.</w:t>
            </w:r>
          </w:p>
          <w:p w:rsidR="009A0814" w:rsidRPr="009A0814" w:rsidRDefault="009A0814" w:rsidP="009A0814">
            <w:pPr>
              <w:rPr>
                <w:rFonts w:ascii="Times New Roman" w:hAnsi="Times New Roman" w:cs="Times New Roman"/>
                <w:b/>
              </w:rPr>
            </w:pPr>
            <w:r>
              <w:rPr>
                <w:rFonts w:ascii="Times New Roman" w:hAnsi="Times New Roman" w:cs="Times New Roman"/>
                <w:bCs/>
              </w:rPr>
              <w:t>Мақсаты :Балаларды достық қарым қатынасқа үйрету.</w:t>
            </w:r>
          </w:p>
        </w:tc>
        <w:tc>
          <w:tcPr>
            <w:tcW w:w="2268" w:type="dxa"/>
          </w:tcPr>
          <w:p w:rsidR="006E070D" w:rsidRPr="005C6D59" w:rsidRDefault="006E070D" w:rsidP="006E070D">
            <w:pPr>
              <w:rPr>
                <w:rFonts w:ascii="Times New Roman" w:hAnsi="Times New Roman" w:cs="Times New Roman"/>
                <w:color w:val="FF0000"/>
              </w:rPr>
            </w:pPr>
            <w:r w:rsidRPr="005C6D59">
              <w:rPr>
                <w:rFonts w:ascii="Times New Roman" w:eastAsia="Times New Roman" w:hAnsi="Times New Roman" w:cs="Times New Roman"/>
                <w:b/>
              </w:rPr>
              <w:t xml:space="preserve">Көркем әдебиет іс-әрекеті: </w:t>
            </w:r>
            <w:r w:rsidRPr="005C6D59">
              <w:rPr>
                <w:rFonts w:ascii="Times New Roman" w:hAnsi="Times New Roman" w:cs="Times New Roman"/>
              </w:rPr>
              <w:t xml:space="preserve">Мақсаты: </w:t>
            </w:r>
            <w:r w:rsidRPr="00624806">
              <w:rPr>
                <w:rFonts w:ascii="Times New Roman" w:eastAsia="Calibri" w:hAnsi="Times New Roman" w:cs="Times New Roman"/>
                <w:sz w:val="24"/>
                <w:szCs w:val="24"/>
              </w:rPr>
              <w:t>еркін ойындарда таныс кейіпкерлердің образын өздігінен сомдауға, оларды басқа қырынан көрсетуге (қатыгез-мейірімді, ақкөңіл-салмақты) ынталандыру.</w:t>
            </w:r>
          </w:p>
          <w:p w:rsidR="006E070D" w:rsidRPr="005C6D59" w:rsidRDefault="006E070D" w:rsidP="006E070D">
            <w:pPr>
              <w:jc w:val="both"/>
              <w:rPr>
                <w:rFonts w:ascii="Times New Roman" w:hAnsi="Times New Roman" w:cs="Times New Roman"/>
                <w:b/>
                <w:color w:val="000000"/>
                <w:lang w:eastAsia="ru-RU"/>
              </w:rPr>
            </w:pPr>
            <w:r w:rsidRPr="005C6D59">
              <w:rPr>
                <w:rFonts w:ascii="Times New Roman" w:hAnsi="Times New Roman" w:cs="Times New Roman"/>
                <w:b/>
                <w:color w:val="000000"/>
                <w:lang w:eastAsia="ru-RU"/>
              </w:rPr>
              <w:t xml:space="preserve">Сурет салу,мүсіндеу, жапсыру, ойын іс-әрекеті: </w:t>
            </w:r>
          </w:p>
          <w:p w:rsidR="006E070D" w:rsidRPr="00624806" w:rsidRDefault="006E070D" w:rsidP="006E070D">
            <w:pPr>
              <w:rPr>
                <w:rFonts w:ascii="Times New Roman" w:hAnsi="Times New Roman" w:cs="Times New Roman"/>
                <w:sz w:val="24"/>
                <w:szCs w:val="24"/>
              </w:rPr>
            </w:pPr>
            <w:r w:rsidRPr="005C6D59">
              <w:rPr>
                <w:rFonts w:ascii="Times New Roman" w:hAnsi="Times New Roman" w:cs="Times New Roman"/>
                <w:b/>
                <w:color w:val="000000"/>
                <w:lang w:eastAsia="ru-RU"/>
              </w:rPr>
              <w:t>Мақсаты:</w:t>
            </w:r>
            <w:r w:rsidRPr="005C6D59">
              <w:rPr>
                <w:rFonts w:ascii="Times New Roman" w:hAnsi="Times New Roman" w:cs="Times New Roman"/>
              </w:rPr>
              <w:t xml:space="preserve"> </w:t>
            </w:r>
            <w:r w:rsidRPr="00624806">
              <w:rPr>
                <w:rFonts w:ascii="Times New Roman" w:hAnsi="Times New Roman" w:cs="Times New Roman"/>
                <w:sz w:val="24"/>
                <w:szCs w:val="24"/>
              </w:rPr>
              <w:t>Сурет салуда әртүрлі түстерді қолдануға, көп түске назар ау</w:t>
            </w:r>
            <w:r>
              <w:rPr>
                <w:rFonts w:ascii="Times New Roman" w:hAnsi="Times New Roman" w:cs="Times New Roman"/>
                <w:sz w:val="24"/>
                <w:szCs w:val="24"/>
              </w:rPr>
              <w:t xml:space="preserve">даруға деген ұмтылысты қолдау. </w:t>
            </w:r>
          </w:p>
          <w:p w:rsidR="006E070D" w:rsidRPr="005C6D59" w:rsidRDefault="006E070D" w:rsidP="006E070D">
            <w:pPr>
              <w:jc w:val="both"/>
              <w:rPr>
                <w:rFonts w:ascii="Times New Roman" w:eastAsia="Times New Roman" w:hAnsi="Times New Roman" w:cs="Times New Roman"/>
                <w:b/>
                <w:color w:val="000000"/>
                <w:lang w:eastAsia="ru-RU"/>
              </w:rPr>
            </w:pPr>
            <w:r w:rsidRPr="005C6D59">
              <w:rPr>
                <w:rFonts w:ascii="Times New Roman" w:eastAsia="Times New Roman" w:hAnsi="Times New Roman" w:cs="Times New Roman"/>
                <w:b/>
                <w:color w:val="000000"/>
                <w:lang w:eastAsia="ru-RU"/>
              </w:rPr>
              <w:t>10.25-10.50 музыка</w:t>
            </w:r>
          </w:p>
          <w:p w:rsidR="006E070D" w:rsidRPr="005C6D59" w:rsidRDefault="006E070D" w:rsidP="006E070D">
            <w:pPr>
              <w:rPr>
                <w:rFonts w:ascii="Times New Roman" w:eastAsia="Calibri" w:hAnsi="Times New Roman" w:cs="Times New Roman"/>
              </w:rPr>
            </w:pPr>
            <w:r w:rsidRPr="005C6D59">
              <w:rPr>
                <w:rFonts w:ascii="Times New Roman" w:hAnsi="Times New Roman" w:cs="Times New Roman"/>
              </w:rPr>
              <w:t xml:space="preserve">Мақсаты: </w:t>
            </w:r>
            <w:r w:rsidRPr="005C6D59">
              <w:rPr>
                <w:rFonts w:ascii="Times New Roman" w:eastAsia="Calibri" w:hAnsi="Times New Roman" w:cs="Times New Roman"/>
              </w:rPr>
              <w:t>Музыканың көңілді, ойнақы сипатын қабылдау, мазмұны бойынша таныс әндерді сахналауға баулу, музыканың ырғағына сәйкес әртүрлі қарқынмен секіру.</w:t>
            </w:r>
          </w:p>
          <w:p w:rsidR="006E070D" w:rsidRPr="005C6D59" w:rsidRDefault="006E070D" w:rsidP="006E070D">
            <w:pPr>
              <w:rPr>
                <w:rFonts w:ascii="Times New Roman" w:eastAsia="Calibri" w:hAnsi="Times New Roman" w:cs="Times New Roman"/>
              </w:rPr>
            </w:pPr>
          </w:p>
        </w:tc>
        <w:tc>
          <w:tcPr>
            <w:tcW w:w="2282" w:type="dxa"/>
            <w:gridSpan w:val="2"/>
          </w:tcPr>
          <w:p w:rsidR="006E070D" w:rsidRPr="005C6D59" w:rsidRDefault="006E070D" w:rsidP="006E070D">
            <w:pPr>
              <w:rPr>
                <w:rFonts w:ascii="Times New Roman" w:eastAsia="Times New Roman" w:hAnsi="Times New Roman" w:cs="Times New Roman"/>
                <w:b/>
                <w:color w:val="000000"/>
                <w:lang w:eastAsia="ru-RU"/>
              </w:rPr>
            </w:pPr>
            <w:r w:rsidRPr="005C6D59">
              <w:rPr>
                <w:rFonts w:ascii="Times New Roman" w:eastAsia="Times New Roman" w:hAnsi="Times New Roman" w:cs="Times New Roman"/>
                <w:b/>
                <w:color w:val="000000"/>
                <w:lang w:eastAsia="ru-RU"/>
              </w:rPr>
              <w:t>Сөйлеуді дамыту іс-әрекеті</w:t>
            </w:r>
          </w:p>
          <w:p w:rsidR="006E070D" w:rsidRPr="005C6D59" w:rsidRDefault="006E070D" w:rsidP="006E070D">
            <w:pPr>
              <w:rPr>
                <w:rFonts w:ascii="Times New Roman" w:hAnsi="Times New Roman" w:cs="Times New Roman"/>
                <w:iCs/>
              </w:rPr>
            </w:pPr>
            <w:r w:rsidRPr="005C6D59">
              <w:rPr>
                <w:rFonts w:ascii="Times New Roman" w:eastAsia="Times New Roman" w:hAnsi="Times New Roman" w:cs="Times New Roman"/>
                <w:b/>
                <w:color w:val="000000"/>
                <w:lang w:eastAsia="ru-RU"/>
              </w:rPr>
              <w:t>Мақсаты:</w:t>
            </w:r>
            <w:r w:rsidRPr="005C6D59">
              <w:rPr>
                <w:rFonts w:ascii="Times New Roman" w:eastAsia="Times New Roman" w:hAnsi="Times New Roman" w:cs="Times New Roman"/>
                <w:color w:val="000000"/>
                <w:lang w:eastAsia="ru-RU"/>
              </w:rPr>
              <w:t xml:space="preserve"> </w:t>
            </w:r>
            <w:r w:rsidRPr="00FD45BB">
              <w:rPr>
                <w:iCs/>
                <w:sz w:val="24"/>
                <w:szCs w:val="24"/>
              </w:rPr>
              <w:t>з</w:t>
            </w:r>
            <w:r w:rsidRPr="00624806">
              <w:rPr>
                <w:rFonts w:ascii="Times New Roman" w:hAnsi="Times New Roman" w:cs="Times New Roman"/>
                <w:iCs/>
                <w:sz w:val="24"/>
                <w:szCs w:val="24"/>
              </w:rPr>
              <w:t>аттардың орналасқан жерін (сол, оң, қатар, жанында, арасында)</w:t>
            </w:r>
            <w:r w:rsidRPr="00624806">
              <w:rPr>
                <w:rFonts w:ascii="Times New Roman" w:hAnsi="Times New Roman" w:cs="Times New Roman"/>
                <w:iCs/>
              </w:rPr>
              <w:t xml:space="preserve"> сөздерді дұрыс қолдануды дамыту.</w:t>
            </w:r>
          </w:p>
          <w:p w:rsidR="006E070D" w:rsidRPr="005C6D59" w:rsidRDefault="006E070D" w:rsidP="006E070D">
            <w:pPr>
              <w:rPr>
                <w:rFonts w:ascii="Times New Roman" w:eastAsia="Times New Roman" w:hAnsi="Times New Roman" w:cs="Times New Roman"/>
                <w:b/>
                <w:color w:val="000000"/>
                <w:lang w:eastAsia="ru-RU"/>
              </w:rPr>
            </w:pPr>
            <w:r w:rsidRPr="005C6D59">
              <w:rPr>
                <w:rFonts w:ascii="Times New Roman" w:eastAsia="Times New Roman" w:hAnsi="Times New Roman" w:cs="Times New Roman"/>
                <w:b/>
                <w:color w:val="000000"/>
                <w:lang w:eastAsia="ru-RU"/>
              </w:rPr>
              <w:t>9.30-10.00</w:t>
            </w:r>
          </w:p>
          <w:p w:rsidR="006E070D" w:rsidRPr="005C6D59" w:rsidRDefault="006E070D" w:rsidP="006E070D">
            <w:pPr>
              <w:rPr>
                <w:rFonts w:ascii="Times New Roman" w:eastAsia="Times New Roman" w:hAnsi="Times New Roman" w:cs="Times New Roman"/>
                <w:color w:val="000000"/>
                <w:lang w:eastAsia="ru-RU"/>
              </w:rPr>
            </w:pPr>
            <w:r w:rsidRPr="005C6D59">
              <w:rPr>
                <w:rFonts w:ascii="Times New Roman" w:eastAsia="Times New Roman" w:hAnsi="Times New Roman" w:cs="Times New Roman"/>
                <w:b/>
                <w:color w:val="000000"/>
                <w:lang w:eastAsia="ru-RU"/>
              </w:rPr>
              <w:t>Дене шынықтыру</w:t>
            </w:r>
            <w:r w:rsidRPr="005C6D59">
              <w:rPr>
                <w:rFonts w:ascii="Times New Roman" w:eastAsia="Times New Roman" w:hAnsi="Times New Roman" w:cs="Times New Roman"/>
                <w:color w:val="000000"/>
                <w:lang w:eastAsia="ru-RU"/>
              </w:rPr>
              <w:t xml:space="preserve"> </w:t>
            </w:r>
          </w:p>
          <w:p w:rsidR="006E070D" w:rsidRPr="005C6D59" w:rsidRDefault="006E070D" w:rsidP="006E070D">
            <w:pPr>
              <w:rPr>
                <w:rFonts w:ascii="Times New Roman" w:hAnsi="Times New Roman" w:cs="Times New Roman"/>
                <w:b/>
              </w:rPr>
            </w:pPr>
            <w:r w:rsidRPr="005C6D59">
              <w:rPr>
                <w:rFonts w:ascii="Times New Roman" w:eastAsia="Times New Roman" w:hAnsi="Times New Roman" w:cs="Times New Roman"/>
                <w:color w:val="000000"/>
                <w:lang w:eastAsia="ru-RU"/>
              </w:rPr>
              <w:t xml:space="preserve">Мақсаты: </w:t>
            </w:r>
            <w:r w:rsidRPr="005C6D59">
              <w:rPr>
                <w:rFonts w:ascii="Times New Roman" w:hAnsi="Times New Roman" w:cs="Times New Roman"/>
              </w:rPr>
              <w:t>Бағытты және қарқынды өзгертіп жүру Жүруді жүгірумен, секірумен алмастырып жүру. Бағытты және қарқынды өзгертіп жүру Өкшемен, аяқтың сыртқы қырымен жүру</w:t>
            </w:r>
          </w:p>
          <w:p w:rsidR="006E070D" w:rsidRPr="005C6D59" w:rsidRDefault="006E070D" w:rsidP="006E070D">
            <w:pPr>
              <w:rPr>
                <w:rFonts w:ascii="Times New Roman" w:eastAsia="Times New Roman" w:hAnsi="Times New Roman" w:cs="Times New Roman"/>
                <w:b/>
                <w:color w:val="000000"/>
                <w:lang w:eastAsia="ru-RU"/>
              </w:rPr>
            </w:pPr>
            <w:r w:rsidRPr="005C6D59">
              <w:rPr>
                <w:rFonts w:ascii="Times New Roman" w:eastAsia="Times New Roman" w:hAnsi="Times New Roman" w:cs="Times New Roman"/>
                <w:b/>
                <w:color w:val="000000"/>
                <w:lang w:eastAsia="ru-RU"/>
              </w:rPr>
              <w:t>Мүсіндеу іс-әрекеті:</w:t>
            </w:r>
          </w:p>
          <w:p w:rsidR="006E070D" w:rsidRPr="005C6D59" w:rsidRDefault="006E070D" w:rsidP="006E070D">
            <w:pPr>
              <w:rPr>
                <w:rFonts w:ascii="Times New Roman" w:hAnsi="Times New Roman" w:cs="Times New Roman"/>
              </w:rPr>
            </w:pPr>
            <w:r w:rsidRPr="005C6D59">
              <w:rPr>
                <w:rFonts w:ascii="Times New Roman" w:eastAsia="Times New Roman" w:hAnsi="Times New Roman" w:cs="Times New Roman"/>
                <w:b/>
                <w:color w:val="000000"/>
                <w:lang w:eastAsia="ru-RU"/>
              </w:rPr>
              <w:t>Мақсаты:</w:t>
            </w:r>
            <w:r w:rsidRPr="005C6D59">
              <w:rPr>
                <w:rFonts w:ascii="Times New Roman" w:eastAsia="Times New Roman" w:hAnsi="Times New Roman" w:cs="Times New Roman"/>
                <w:color w:val="000000"/>
                <w:lang w:eastAsia="ru-RU"/>
              </w:rPr>
              <w:t xml:space="preserve"> </w:t>
            </w:r>
            <w:r w:rsidRPr="00624806">
              <w:rPr>
                <w:rFonts w:ascii="Times New Roman" w:hAnsi="Times New Roman" w:cs="Times New Roman"/>
                <w:sz w:val="24"/>
                <w:szCs w:val="24"/>
              </w:rPr>
              <w:t>Ертегілер мен қоршаған өмір тақырыптарына сюжеттік композициялар құру, ұжымдық жұмыстарды орындауда міндеттемелерді өзара бөлісу.</w:t>
            </w:r>
          </w:p>
          <w:p w:rsidR="006E070D" w:rsidRPr="005C6D59" w:rsidRDefault="006E070D" w:rsidP="006E070D">
            <w:pPr>
              <w:rPr>
                <w:rFonts w:ascii="Times New Roman" w:eastAsia="Times New Roman" w:hAnsi="Times New Roman" w:cs="Times New Roman"/>
                <w:color w:val="000000"/>
                <w:lang w:eastAsia="ru-RU"/>
              </w:rPr>
            </w:pPr>
          </w:p>
        </w:tc>
        <w:tc>
          <w:tcPr>
            <w:tcW w:w="2268" w:type="dxa"/>
          </w:tcPr>
          <w:p w:rsidR="006E070D" w:rsidRPr="005C6D59" w:rsidRDefault="006E070D" w:rsidP="006E070D">
            <w:pPr>
              <w:jc w:val="both"/>
              <w:rPr>
                <w:rFonts w:ascii="Times New Roman" w:eastAsia="Times New Roman" w:hAnsi="Times New Roman" w:cs="Times New Roman"/>
                <w:b/>
                <w:color w:val="000000"/>
                <w:lang w:eastAsia="ru-RU"/>
              </w:rPr>
            </w:pPr>
            <w:r w:rsidRPr="005C6D59">
              <w:rPr>
                <w:rFonts w:ascii="Times New Roman" w:eastAsia="Times New Roman" w:hAnsi="Times New Roman" w:cs="Times New Roman"/>
                <w:b/>
                <w:color w:val="000000"/>
                <w:lang w:eastAsia="ru-RU"/>
              </w:rPr>
              <w:t>09.00-09.25 музыка</w:t>
            </w:r>
          </w:p>
          <w:p w:rsidR="006E070D" w:rsidRPr="005C6D59" w:rsidRDefault="006E070D" w:rsidP="006E070D">
            <w:pPr>
              <w:rPr>
                <w:rFonts w:ascii="Times New Roman" w:eastAsia="Calibri" w:hAnsi="Times New Roman" w:cs="Times New Roman"/>
              </w:rPr>
            </w:pPr>
            <w:r w:rsidRPr="005C6D59">
              <w:rPr>
                <w:rFonts w:ascii="Times New Roman" w:hAnsi="Times New Roman" w:cs="Times New Roman"/>
              </w:rPr>
              <w:t xml:space="preserve">Мақсаты: </w:t>
            </w:r>
            <w:r w:rsidRPr="005C6D59">
              <w:rPr>
                <w:rFonts w:ascii="Times New Roman" w:hAnsi="Times New Roman" w:cs="Times New Roman"/>
                <w:iCs/>
              </w:rPr>
              <w:t>заттардың орналасқан жерін (сол, оң, қатар, жанында, арасында), тұрмыстық электротехника заттарының және ұлттық тұрмыстық заттардың атауларын білдіретін және мағынасы қарама-қарсы антоним сөздермен байыту.</w:t>
            </w:r>
          </w:p>
          <w:p w:rsidR="006E070D" w:rsidRPr="005C6D59" w:rsidRDefault="006E070D" w:rsidP="006E070D">
            <w:pPr>
              <w:rPr>
                <w:rFonts w:ascii="Times New Roman" w:eastAsia="Times New Roman" w:hAnsi="Times New Roman" w:cs="Times New Roman"/>
                <w:b/>
              </w:rPr>
            </w:pPr>
            <w:r w:rsidRPr="005C6D59">
              <w:rPr>
                <w:rFonts w:ascii="Times New Roman" w:eastAsia="Times New Roman" w:hAnsi="Times New Roman" w:cs="Times New Roman"/>
                <w:b/>
              </w:rPr>
              <w:t>Мүсіндеуден ойын-жаттығу</w:t>
            </w:r>
          </w:p>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rPr>
              <w:t>"Аппақ-аппақ жапалақтап".</w:t>
            </w:r>
          </w:p>
          <w:p w:rsidR="006E070D" w:rsidRPr="005C6D59" w:rsidRDefault="006E070D" w:rsidP="006E070D">
            <w:pPr>
              <w:rPr>
                <w:rFonts w:ascii="Times New Roman" w:eastAsia="Times New Roman" w:hAnsi="Times New Roman" w:cs="Times New Roman"/>
                <w:color w:val="000000"/>
                <w:lang w:eastAsia="ru-RU"/>
              </w:rPr>
            </w:pPr>
            <w:r w:rsidRPr="005C6D59">
              <w:rPr>
                <w:rFonts w:ascii="Times New Roman" w:eastAsia="Times New Roman" w:hAnsi="Times New Roman" w:cs="Times New Roman"/>
              </w:rPr>
              <w:t>Мақсат-міндеттер: балаларды топтағы бар заттардан қыс мезгілінің бейнесін жасауға үйрету. Баланың қиялын, қол моторикасын дамыту.</w:t>
            </w:r>
          </w:p>
        </w:tc>
      </w:tr>
      <w:tr w:rsidR="006E070D" w:rsidRPr="00FA70ED" w:rsidTr="006E070D">
        <w:trPr>
          <w:trHeight w:val="275"/>
        </w:trPr>
        <w:tc>
          <w:tcPr>
            <w:tcW w:w="2698" w:type="dxa"/>
          </w:tcPr>
          <w:p w:rsidR="006E070D" w:rsidRPr="005C6D59"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rPr>
              <w:t>2-</w:t>
            </w:r>
            <w:r w:rsidRPr="005C6D59">
              <w:rPr>
                <w:rFonts w:ascii="Times New Roman" w:eastAsia="Times New Roman" w:hAnsi="Times New Roman" w:cs="Times New Roman"/>
                <w:spacing w:val="-2"/>
              </w:rPr>
              <w:t xml:space="preserve"> </w:t>
            </w:r>
            <w:r w:rsidRPr="005C6D59">
              <w:rPr>
                <w:rFonts w:ascii="Times New Roman" w:eastAsia="Times New Roman" w:hAnsi="Times New Roman" w:cs="Times New Roman"/>
              </w:rPr>
              <w:t>таңғы</w:t>
            </w:r>
            <w:r w:rsidRPr="005C6D59">
              <w:rPr>
                <w:rFonts w:ascii="Times New Roman" w:eastAsia="Times New Roman" w:hAnsi="Times New Roman" w:cs="Times New Roman"/>
                <w:spacing w:val="-2"/>
              </w:rPr>
              <w:t xml:space="preserve"> </w:t>
            </w:r>
            <w:r w:rsidRPr="005C6D59">
              <w:rPr>
                <w:rFonts w:ascii="Times New Roman" w:eastAsia="Times New Roman" w:hAnsi="Times New Roman" w:cs="Times New Roman"/>
              </w:rPr>
              <w:t>ас</w:t>
            </w:r>
          </w:p>
        </w:tc>
        <w:tc>
          <w:tcPr>
            <w:tcW w:w="11735" w:type="dxa"/>
            <w:gridSpan w:val="6"/>
          </w:tcPr>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b/>
              </w:rPr>
              <w:t>Сөйлеуді дамыту және көркем әдебиет.</w:t>
            </w:r>
            <w:r w:rsidRPr="005C6D59">
              <w:rPr>
                <w:rFonts w:ascii="Times New Roman" w:eastAsia="Times New Roman" w:hAnsi="Times New Roman" w:cs="Times New Roman"/>
              </w:rPr>
              <w:t xml:space="preserve"> Коммуникативтік әрекет. Балаларға тағамның атауын анық айтуға үйрету. Тағамның пайдасы жайлы айту.</w:t>
            </w:r>
          </w:p>
        </w:tc>
      </w:tr>
      <w:tr w:rsidR="006E070D" w:rsidRPr="00FA70ED" w:rsidTr="006E070D">
        <w:trPr>
          <w:trHeight w:val="373"/>
        </w:trPr>
        <w:tc>
          <w:tcPr>
            <w:tcW w:w="2698" w:type="dxa"/>
          </w:tcPr>
          <w:p w:rsidR="006E070D" w:rsidRPr="005C6D59"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rPr>
              <w:t>Серуенге</w:t>
            </w:r>
            <w:r w:rsidRPr="005C6D59">
              <w:rPr>
                <w:rFonts w:ascii="Times New Roman" w:eastAsia="Times New Roman" w:hAnsi="Times New Roman" w:cs="Times New Roman"/>
                <w:spacing w:val="-4"/>
              </w:rPr>
              <w:t xml:space="preserve"> </w:t>
            </w:r>
            <w:r w:rsidRPr="005C6D59">
              <w:rPr>
                <w:rFonts w:ascii="Times New Roman" w:eastAsia="Times New Roman" w:hAnsi="Times New Roman" w:cs="Times New Roman"/>
              </w:rPr>
              <w:t>дайындық</w:t>
            </w:r>
          </w:p>
        </w:tc>
        <w:tc>
          <w:tcPr>
            <w:tcW w:w="11735" w:type="dxa"/>
            <w:gridSpan w:val="6"/>
          </w:tcPr>
          <w:p w:rsidR="006E070D" w:rsidRPr="005C6D59" w:rsidRDefault="006E070D" w:rsidP="006E070D">
            <w:pPr>
              <w:rPr>
                <w:rFonts w:ascii="Times New Roman" w:eastAsia="Times New Roman" w:hAnsi="Times New Roman" w:cs="Times New Roman"/>
                <w:b/>
              </w:rPr>
            </w:pPr>
            <w:r w:rsidRPr="005C6D59">
              <w:rPr>
                <w:rFonts w:ascii="Times New Roman" w:eastAsia="Times New Roman" w:hAnsi="Times New Roman" w:cs="Times New Roman"/>
                <w:b/>
              </w:rPr>
              <w:t>Қоршаған ортамен танысу.Еңбекке баулу.</w:t>
            </w:r>
            <w:r w:rsidRPr="005C6D59">
              <w:rPr>
                <w:rFonts w:ascii="Times New Roman" w:eastAsia="Times New Roman" w:hAnsi="Times New Roman" w:cs="Times New Roman"/>
              </w:rPr>
              <w:t>Жеке шкафтарын  таза ұстауға тәрбиелеу.</w:t>
            </w:r>
          </w:p>
        </w:tc>
      </w:tr>
      <w:tr w:rsidR="006E070D" w:rsidRPr="00FA70ED" w:rsidTr="006E070D">
        <w:trPr>
          <w:trHeight w:val="275"/>
        </w:trPr>
        <w:tc>
          <w:tcPr>
            <w:tcW w:w="2698" w:type="dxa"/>
          </w:tcPr>
          <w:p w:rsidR="006E070D" w:rsidRPr="005C6D59"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rPr>
              <w:t>Серуен</w:t>
            </w:r>
          </w:p>
          <w:p w:rsidR="006E070D" w:rsidRPr="005C6D59"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rPr>
              <w:t>(Қолданылатын картотека №)</w:t>
            </w:r>
          </w:p>
        </w:tc>
        <w:tc>
          <w:tcPr>
            <w:tcW w:w="2500" w:type="dxa"/>
          </w:tcPr>
          <w:p w:rsidR="006E070D" w:rsidRPr="00624806" w:rsidRDefault="006E070D" w:rsidP="006E070D">
            <w:pPr>
              <w:pStyle w:val="Style22"/>
              <w:widowControl/>
              <w:tabs>
                <w:tab w:val="left" w:pos="648"/>
              </w:tabs>
              <w:spacing w:line="240" w:lineRule="auto"/>
              <w:ind w:firstLine="0"/>
              <w:jc w:val="left"/>
              <w:rPr>
                <w:rFonts w:ascii="Times New Roman" w:hAnsi="Times New Roman"/>
                <w:b/>
                <w:bCs/>
                <w:color w:val="000000"/>
                <w:lang w:val="kk-KZ"/>
              </w:rPr>
            </w:pPr>
            <w:r w:rsidRPr="00624806">
              <w:rPr>
                <w:rFonts w:ascii="Times New Roman" w:hAnsi="Times New Roman"/>
                <w:b/>
                <w:lang w:val="kk-KZ"/>
              </w:rPr>
              <w:t>Серуен №1</w:t>
            </w:r>
            <w:r w:rsidRPr="00624806">
              <w:rPr>
                <w:rFonts w:ascii="Times New Roman" w:hAnsi="Times New Roman"/>
                <w:b/>
                <w:lang w:val="kk-KZ"/>
              </w:rPr>
              <w:br/>
            </w:r>
            <w:r w:rsidRPr="00624806">
              <w:rPr>
                <w:rFonts w:ascii="Times New Roman" w:hAnsi="Times New Roman"/>
                <w:b/>
                <w:bCs/>
                <w:color w:val="000000"/>
                <w:lang w:val="kk-KZ"/>
              </w:rPr>
              <w:t xml:space="preserve">   1. Ауа-райын бақылау.</w:t>
            </w:r>
          </w:p>
          <w:p w:rsidR="006E070D" w:rsidRPr="00624806" w:rsidRDefault="006E070D" w:rsidP="006E070D">
            <w:pPr>
              <w:pStyle w:val="Style22"/>
              <w:widowControl/>
              <w:tabs>
                <w:tab w:val="left" w:pos="648"/>
              </w:tabs>
              <w:spacing w:line="240" w:lineRule="auto"/>
              <w:ind w:firstLine="0"/>
              <w:jc w:val="left"/>
              <w:rPr>
                <w:rFonts w:ascii="Times New Roman" w:hAnsi="Times New Roman"/>
                <w:color w:val="000000"/>
                <w:lang w:val="kk-KZ"/>
              </w:rPr>
            </w:pPr>
            <w:r w:rsidRPr="00624806">
              <w:rPr>
                <w:rFonts w:ascii="Times New Roman" w:hAnsi="Times New Roman"/>
                <w:i/>
                <w:color w:val="000000"/>
                <w:lang w:val="kk-KZ"/>
              </w:rPr>
              <w:t>Бақылау:</w:t>
            </w:r>
            <w:r w:rsidRPr="00624806">
              <w:rPr>
                <w:rFonts w:ascii="Times New Roman" w:hAnsi="Times New Roman"/>
                <w:color w:val="000000"/>
                <w:lang w:val="kk-KZ"/>
              </w:rPr>
              <w:t>Жансыз табиғатта балаларға қыс жөніндегі өзгеріс туралы түсінігін қалыптастыру.</w:t>
            </w:r>
          </w:p>
          <w:p w:rsidR="006E070D" w:rsidRPr="00624806" w:rsidRDefault="006E070D" w:rsidP="006E070D">
            <w:pPr>
              <w:pStyle w:val="Style22"/>
              <w:widowControl/>
              <w:tabs>
                <w:tab w:val="left" w:pos="648"/>
              </w:tabs>
              <w:spacing w:line="240" w:lineRule="auto"/>
              <w:ind w:firstLine="0"/>
              <w:jc w:val="left"/>
              <w:rPr>
                <w:rFonts w:ascii="Times New Roman" w:hAnsi="Times New Roman"/>
                <w:color w:val="000000"/>
                <w:lang w:val="kk-KZ"/>
              </w:rPr>
            </w:pPr>
            <w:r w:rsidRPr="00624806">
              <w:rPr>
                <w:rFonts w:ascii="Times New Roman" w:hAnsi="Times New Roman"/>
                <w:i/>
                <w:iCs/>
                <w:color w:val="000000"/>
                <w:lang w:val="kk-KZ"/>
              </w:rPr>
              <w:t>Желтоқсанда</w:t>
            </w:r>
            <w:r w:rsidRPr="00624806">
              <w:rPr>
                <w:rStyle w:val="apple-converted-space"/>
                <w:rFonts w:ascii="Times New Roman" w:hAnsi="Times New Roman"/>
                <w:color w:val="000000"/>
                <w:lang w:val="kk-KZ"/>
              </w:rPr>
              <w:t> </w:t>
            </w:r>
            <w:r w:rsidRPr="00624806">
              <w:rPr>
                <w:rFonts w:ascii="Times New Roman" w:hAnsi="Times New Roman"/>
                <w:color w:val="000000"/>
                <w:lang w:val="kk-KZ"/>
              </w:rPr>
              <w:t>ең қысқа күн, күннің көзі сирек қонақ, ауа-райы бұлыңғыр, жиі қар жауады, бірақ ол ерімейді. Бірақ қар терең емес, одан түскен жапырақтар және құрғақ өсімдіктер көрінеді. Ауаның температурасы нөлден төмен.</w:t>
            </w:r>
          </w:p>
          <w:p w:rsidR="006E070D" w:rsidRPr="00624806" w:rsidRDefault="006E070D" w:rsidP="006E070D">
            <w:pPr>
              <w:pStyle w:val="Style22"/>
              <w:widowControl/>
              <w:tabs>
                <w:tab w:val="left" w:pos="648"/>
              </w:tabs>
              <w:spacing w:line="240" w:lineRule="auto"/>
              <w:ind w:firstLine="0"/>
              <w:jc w:val="left"/>
              <w:rPr>
                <w:rFonts w:ascii="Times New Roman" w:hAnsi="Times New Roman"/>
                <w:color w:val="000000"/>
                <w:lang w:val="kk-KZ"/>
              </w:rPr>
            </w:pPr>
            <w:r w:rsidRPr="00624806">
              <w:rPr>
                <w:rFonts w:ascii="Times New Roman" w:hAnsi="Times New Roman"/>
                <w:b/>
                <w:bCs/>
                <w:color w:val="000000"/>
                <w:lang w:val="kk-KZ"/>
              </w:rPr>
              <w:t>Өлеңдер</w:t>
            </w:r>
            <w:r w:rsidRPr="00624806">
              <w:rPr>
                <w:rFonts w:ascii="Times New Roman" w:hAnsi="Times New Roman"/>
                <w:color w:val="000000"/>
                <w:lang w:val="kk-KZ"/>
              </w:rPr>
              <w:t>: «Қыс» А.Құнанбаев.</w:t>
            </w:r>
          </w:p>
          <w:p w:rsidR="006E070D" w:rsidRPr="00624806" w:rsidRDefault="006E070D" w:rsidP="006E070D">
            <w:pPr>
              <w:pStyle w:val="Style22"/>
              <w:widowControl/>
              <w:tabs>
                <w:tab w:val="left" w:pos="648"/>
              </w:tabs>
              <w:spacing w:line="240" w:lineRule="auto"/>
              <w:ind w:firstLine="0"/>
              <w:jc w:val="left"/>
              <w:rPr>
                <w:rFonts w:ascii="Times New Roman" w:hAnsi="Times New Roman"/>
                <w:b/>
                <w:bCs/>
                <w:color w:val="000000"/>
                <w:lang w:val="kk-KZ"/>
              </w:rPr>
            </w:pPr>
            <w:r w:rsidRPr="00624806">
              <w:rPr>
                <w:rFonts w:ascii="Times New Roman" w:hAnsi="Times New Roman"/>
                <w:b/>
                <w:bCs/>
                <w:color w:val="000000"/>
                <w:lang w:val="kk-KZ"/>
              </w:rPr>
              <w:t xml:space="preserve">Қимылды ойын: </w:t>
            </w:r>
            <w:r w:rsidRPr="00624806">
              <w:rPr>
                <w:rFonts w:ascii="Times New Roman" w:hAnsi="Times New Roman"/>
                <w:b/>
                <w:color w:val="000000"/>
                <w:lang w:val="kk-KZ"/>
              </w:rPr>
              <w:t>«</w:t>
            </w:r>
            <w:r w:rsidRPr="00624806">
              <w:rPr>
                <w:rFonts w:ascii="Times New Roman" w:hAnsi="Times New Roman"/>
                <w:b/>
                <w:bCs/>
                <w:color w:val="000000"/>
                <w:lang w:val="kk-KZ"/>
              </w:rPr>
              <w:t>Кегліні құлат»</w:t>
            </w:r>
          </w:p>
          <w:p w:rsidR="006E070D" w:rsidRPr="00624806" w:rsidRDefault="006E070D" w:rsidP="006E070D">
            <w:pPr>
              <w:pStyle w:val="Style22"/>
              <w:widowControl/>
              <w:tabs>
                <w:tab w:val="left" w:pos="648"/>
              </w:tabs>
              <w:spacing w:line="240" w:lineRule="auto"/>
              <w:ind w:firstLine="0"/>
              <w:jc w:val="left"/>
              <w:rPr>
                <w:rFonts w:ascii="Times New Roman" w:hAnsi="Times New Roman"/>
                <w:color w:val="000000"/>
                <w:lang w:val="kk-KZ"/>
              </w:rPr>
            </w:pPr>
            <w:r w:rsidRPr="00624806">
              <w:rPr>
                <w:rFonts w:ascii="Times New Roman" w:hAnsi="Times New Roman"/>
                <w:color w:val="000000"/>
                <w:lang w:val="kk-KZ"/>
              </w:rPr>
              <w:t>Кегліні құлата отырып,</w:t>
            </w:r>
            <w:r w:rsidRPr="00624806">
              <w:rPr>
                <w:rStyle w:val="apple-converted-space"/>
                <w:rFonts w:ascii="Times New Roman" w:hAnsi="Times New Roman"/>
                <w:color w:val="000000"/>
                <w:lang w:val="kk-KZ"/>
              </w:rPr>
              <w:t> </w:t>
            </w:r>
            <w:r w:rsidRPr="00624806">
              <w:rPr>
                <w:rFonts w:ascii="Times New Roman" w:hAnsi="Times New Roman"/>
                <w:lang w:val="kk-KZ"/>
              </w:rPr>
              <w:t>клюшка</w:t>
            </w:r>
            <w:r w:rsidRPr="00624806">
              <w:rPr>
                <w:rStyle w:val="apple-converted-space"/>
                <w:rFonts w:ascii="Times New Roman" w:hAnsi="Times New Roman"/>
                <w:color w:val="000000"/>
                <w:lang w:val="kk-KZ"/>
              </w:rPr>
              <w:t> </w:t>
            </w:r>
            <w:r w:rsidRPr="00624806">
              <w:rPr>
                <w:rFonts w:ascii="Times New Roman" w:hAnsi="Times New Roman"/>
                <w:color w:val="000000"/>
                <w:lang w:val="kk-KZ"/>
              </w:rPr>
              <w:t>көмегімен нысанаға шайбаны лақтыра білуді бекіту. Белсенділікке тәрбиелеу.</w:t>
            </w:r>
          </w:p>
          <w:p w:rsidR="006E070D" w:rsidRPr="00624806" w:rsidRDefault="006E070D" w:rsidP="006E070D">
            <w:pPr>
              <w:pStyle w:val="Style22"/>
              <w:widowControl/>
              <w:tabs>
                <w:tab w:val="left" w:pos="648"/>
              </w:tabs>
              <w:spacing w:line="240" w:lineRule="auto"/>
              <w:ind w:firstLine="0"/>
              <w:jc w:val="left"/>
              <w:rPr>
                <w:rFonts w:ascii="Times New Roman" w:hAnsi="Times New Roman"/>
                <w:b/>
                <w:bCs/>
                <w:color w:val="000000"/>
                <w:lang w:val="kk-KZ"/>
              </w:rPr>
            </w:pPr>
            <w:r w:rsidRPr="00624806">
              <w:rPr>
                <w:rFonts w:ascii="Times New Roman" w:hAnsi="Times New Roman"/>
                <w:b/>
                <w:i/>
                <w:iCs/>
                <w:color w:val="000000"/>
                <w:lang w:val="kk-KZ"/>
              </w:rPr>
              <w:t>Еңбек қызметі</w:t>
            </w:r>
            <w:r w:rsidRPr="00624806">
              <w:rPr>
                <w:rFonts w:ascii="Times New Roman" w:hAnsi="Times New Roman"/>
                <w:b/>
                <w:color w:val="000000"/>
                <w:lang w:val="kk-KZ"/>
              </w:rPr>
              <w:t xml:space="preserve">: </w:t>
            </w:r>
            <w:r w:rsidRPr="00624806">
              <w:rPr>
                <w:rFonts w:ascii="Times New Roman" w:hAnsi="Times New Roman"/>
                <w:b/>
                <w:bCs/>
                <w:color w:val="000000"/>
                <w:lang w:val="kk-KZ"/>
              </w:rPr>
              <w:t>Қардан демалыс орнын тазарту.</w:t>
            </w:r>
          </w:p>
          <w:p w:rsidR="006E070D" w:rsidRPr="00624806" w:rsidRDefault="006E070D" w:rsidP="006E070D">
            <w:pPr>
              <w:pStyle w:val="Style22"/>
              <w:widowControl/>
              <w:tabs>
                <w:tab w:val="left" w:pos="648"/>
              </w:tabs>
              <w:spacing w:line="240" w:lineRule="auto"/>
              <w:ind w:firstLine="0"/>
              <w:jc w:val="left"/>
              <w:rPr>
                <w:rFonts w:ascii="Times New Roman" w:hAnsi="Times New Roman"/>
                <w:color w:val="000000"/>
                <w:lang w:val="kk-KZ"/>
              </w:rPr>
            </w:pPr>
            <w:r w:rsidRPr="00624806">
              <w:rPr>
                <w:rFonts w:ascii="Times New Roman" w:hAnsi="Times New Roman"/>
                <w:color w:val="000000"/>
                <w:lang w:val="kk-KZ"/>
              </w:rPr>
              <w:t>Өзінің іс-әрекетін жолдастарының іс-әрекетімен келістіру, ұжымда тапсырманы өз бетінше орындауға үйрету.Еңбек ету ынтасына тәрбиелеу.</w:t>
            </w:r>
          </w:p>
        </w:tc>
        <w:tc>
          <w:tcPr>
            <w:tcW w:w="2417" w:type="dxa"/>
          </w:tcPr>
          <w:p w:rsidR="006E070D" w:rsidRPr="00624806" w:rsidRDefault="006E070D" w:rsidP="006E070D">
            <w:pPr>
              <w:rPr>
                <w:rFonts w:ascii="Times New Roman" w:hAnsi="Times New Roman" w:cs="Times New Roman"/>
                <w:b/>
                <w:sz w:val="24"/>
                <w:szCs w:val="24"/>
              </w:rPr>
            </w:pPr>
            <w:r w:rsidRPr="00624806">
              <w:rPr>
                <w:rFonts w:ascii="Times New Roman" w:hAnsi="Times New Roman" w:cs="Times New Roman"/>
                <w:b/>
                <w:sz w:val="24"/>
                <w:szCs w:val="24"/>
              </w:rPr>
              <w:t>Серуен №2</w:t>
            </w:r>
          </w:p>
          <w:p w:rsidR="006E070D" w:rsidRPr="00624806" w:rsidRDefault="006E070D" w:rsidP="006E070D">
            <w:pPr>
              <w:rPr>
                <w:rFonts w:ascii="Times New Roman" w:hAnsi="Times New Roman" w:cs="Times New Roman"/>
                <w:b/>
                <w:bCs/>
                <w:color w:val="000000"/>
                <w:sz w:val="24"/>
                <w:szCs w:val="24"/>
              </w:rPr>
            </w:pPr>
            <w:r w:rsidRPr="00624806">
              <w:rPr>
                <w:rFonts w:ascii="Times New Roman" w:hAnsi="Times New Roman" w:cs="Times New Roman"/>
                <w:b/>
                <w:bCs/>
                <w:color w:val="000000"/>
                <w:sz w:val="24"/>
                <w:szCs w:val="24"/>
              </w:rPr>
              <w:t>2. Қар басуын бақылау</w:t>
            </w:r>
          </w:p>
          <w:p w:rsidR="006E070D" w:rsidRPr="00624806" w:rsidRDefault="006E070D" w:rsidP="006E070D">
            <w:pPr>
              <w:rPr>
                <w:rFonts w:ascii="Times New Roman" w:hAnsi="Times New Roman" w:cs="Times New Roman"/>
                <w:color w:val="000000"/>
                <w:sz w:val="24"/>
                <w:szCs w:val="24"/>
              </w:rPr>
            </w:pPr>
            <w:r w:rsidRPr="00624806">
              <w:rPr>
                <w:rFonts w:ascii="Times New Roman" w:hAnsi="Times New Roman" w:cs="Times New Roman"/>
                <w:i/>
                <w:iCs/>
                <w:color w:val="000000"/>
                <w:sz w:val="24"/>
                <w:szCs w:val="24"/>
              </w:rPr>
              <w:t>Бақылау</w:t>
            </w:r>
            <w:r w:rsidRPr="00624806">
              <w:rPr>
                <w:rFonts w:ascii="Times New Roman" w:hAnsi="Times New Roman" w:cs="Times New Roman"/>
                <w:color w:val="000000"/>
                <w:sz w:val="24"/>
                <w:szCs w:val="24"/>
              </w:rPr>
              <w:t>: Балаларға қар басуы жөнінде түсініктеме беру. Қар басуы кезінде бұлттардың пайда болатынын түсіндіру, айнала қараңғыланады және қар түсе бастайды; аспаннан жапалақтанған тасқыны ұшқандай сезіледі (ұлпа, ақ, жеңіл).Жан-жағымыз қозғалысқа толған және тыныштық .Қар, жүн көрпесі секілді, жерді қымтайды. Қар кесектелген немесе жеке қиыршақталған секілді жауып тұр ма, соны ажырата білуге үйрету. Сөйлей білуді, ойлауды, елестетуді дамыту.Жансыз табиғаттың құбылысына қызығушылығын тәрбиелеу.Ауа-райы әсемдігіне эстетикалық қарым-қатынасты тудыру.</w:t>
            </w:r>
          </w:p>
          <w:p w:rsidR="006E070D" w:rsidRPr="00624806" w:rsidRDefault="006E070D" w:rsidP="006E070D">
            <w:pPr>
              <w:rPr>
                <w:rFonts w:ascii="Times New Roman" w:hAnsi="Times New Roman" w:cs="Times New Roman"/>
                <w:b/>
                <w:sz w:val="24"/>
                <w:szCs w:val="24"/>
              </w:rPr>
            </w:pPr>
            <w:r w:rsidRPr="00624806">
              <w:rPr>
                <w:rFonts w:ascii="Times New Roman" w:hAnsi="Times New Roman" w:cs="Times New Roman"/>
                <w:b/>
                <w:bCs/>
                <w:color w:val="000000"/>
                <w:sz w:val="24"/>
                <w:szCs w:val="24"/>
              </w:rPr>
              <w:t>Болжау</w:t>
            </w:r>
            <w:r w:rsidRPr="00624806">
              <w:rPr>
                <w:rFonts w:ascii="Times New Roman" w:hAnsi="Times New Roman" w:cs="Times New Roman"/>
                <w:color w:val="000000"/>
                <w:sz w:val="24"/>
                <w:szCs w:val="24"/>
              </w:rPr>
              <w:t>: Қар түссе-күн жылынады</w:t>
            </w:r>
          </w:p>
          <w:p w:rsidR="006E070D" w:rsidRPr="00624806" w:rsidRDefault="006E070D" w:rsidP="006E070D">
            <w:pPr>
              <w:pStyle w:val="a3"/>
              <w:spacing w:before="0" w:beforeAutospacing="0" w:after="0" w:afterAutospacing="0"/>
              <w:contextualSpacing/>
              <w:rPr>
                <w:color w:val="000000"/>
              </w:rPr>
            </w:pPr>
            <w:r w:rsidRPr="00624806">
              <w:rPr>
                <w:color w:val="000000"/>
              </w:rPr>
              <w:t>шәлі орамал оранар.</w:t>
            </w:r>
          </w:p>
          <w:p w:rsidR="006E070D" w:rsidRPr="00624806" w:rsidRDefault="006E070D" w:rsidP="006E070D">
            <w:pPr>
              <w:pStyle w:val="a3"/>
              <w:spacing w:before="0" w:beforeAutospacing="0" w:after="0" w:afterAutospacing="0"/>
              <w:contextualSpacing/>
              <w:rPr>
                <w:color w:val="000000"/>
              </w:rPr>
            </w:pPr>
            <w:r w:rsidRPr="00624806">
              <w:rPr>
                <w:b/>
                <w:i/>
                <w:iCs/>
                <w:color w:val="000000"/>
              </w:rPr>
              <w:t>Қозғалыстағы ойын</w:t>
            </w:r>
            <w:r w:rsidRPr="00624806">
              <w:rPr>
                <w:b/>
                <w:color w:val="000000"/>
              </w:rPr>
              <w:t>:</w:t>
            </w:r>
            <w:r w:rsidRPr="00624806">
              <w:rPr>
                <w:color w:val="000000"/>
              </w:rPr>
              <w:t xml:space="preserve"> </w:t>
            </w:r>
            <w:r w:rsidRPr="00624806">
              <w:rPr>
                <w:b/>
                <w:bCs/>
                <w:color w:val="000000"/>
              </w:rPr>
              <w:t>«</w:t>
            </w:r>
            <w:r w:rsidRPr="00624806">
              <w:rPr>
                <w:bCs/>
                <w:color w:val="000000"/>
              </w:rPr>
              <w:t>Қармен аулау білу»</w:t>
            </w:r>
          </w:p>
          <w:p w:rsidR="006E070D" w:rsidRPr="00624806" w:rsidRDefault="006E070D" w:rsidP="006E070D">
            <w:pPr>
              <w:pStyle w:val="a3"/>
              <w:spacing w:before="0" w:beforeAutospacing="0" w:after="0" w:afterAutospacing="0"/>
              <w:contextualSpacing/>
              <w:rPr>
                <w:color w:val="000000"/>
              </w:rPr>
            </w:pPr>
            <w:r w:rsidRPr="00624806">
              <w:rPr>
                <w:b/>
                <w:i/>
                <w:iCs/>
                <w:color w:val="000000"/>
              </w:rPr>
              <w:t>Еңбек қызметі</w:t>
            </w:r>
            <w:r w:rsidRPr="00624806">
              <w:rPr>
                <w:b/>
                <w:color w:val="000000"/>
              </w:rPr>
              <w:t>:</w:t>
            </w:r>
            <w:r w:rsidRPr="00624806">
              <w:rPr>
                <w:color w:val="000000"/>
              </w:rPr>
              <w:t xml:space="preserve"> Қардан қарлы дуал жасау.</w:t>
            </w:r>
          </w:p>
        </w:tc>
        <w:tc>
          <w:tcPr>
            <w:tcW w:w="2268" w:type="dxa"/>
          </w:tcPr>
          <w:p w:rsidR="006E070D" w:rsidRPr="00624806" w:rsidRDefault="006E070D" w:rsidP="006E070D">
            <w:pPr>
              <w:pStyle w:val="Style1"/>
              <w:widowControl/>
              <w:tabs>
                <w:tab w:val="left" w:pos="562"/>
              </w:tabs>
              <w:spacing w:line="240" w:lineRule="auto"/>
              <w:rPr>
                <w:rFonts w:ascii="Times New Roman" w:hAnsi="Times New Roman"/>
                <w:b/>
                <w:lang w:val="kk-KZ"/>
              </w:rPr>
            </w:pPr>
            <w:r w:rsidRPr="00624806">
              <w:rPr>
                <w:rFonts w:ascii="Times New Roman" w:hAnsi="Times New Roman"/>
                <w:b/>
                <w:lang w:val="kk-KZ"/>
              </w:rPr>
              <w:t>Серуен №3</w:t>
            </w:r>
          </w:p>
          <w:p w:rsidR="006E070D" w:rsidRPr="00624806" w:rsidRDefault="006E070D" w:rsidP="006E070D">
            <w:pPr>
              <w:pStyle w:val="Style1"/>
              <w:widowControl/>
              <w:tabs>
                <w:tab w:val="left" w:pos="562"/>
              </w:tabs>
              <w:spacing w:line="240" w:lineRule="auto"/>
              <w:rPr>
                <w:rFonts w:ascii="Times New Roman" w:hAnsi="Times New Roman"/>
                <w:b/>
                <w:bCs/>
                <w:color w:val="000000"/>
                <w:lang w:val="kk-KZ"/>
              </w:rPr>
            </w:pPr>
            <w:r w:rsidRPr="00624806">
              <w:rPr>
                <w:rFonts w:ascii="Times New Roman" w:hAnsi="Times New Roman"/>
                <w:b/>
                <w:bCs/>
                <w:color w:val="000000"/>
                <w:lang w:val="kk-KZ"/>
              </w:rPr>
              <w:t>3.Желді бақылау</w:t>
            </w:r>
          </w:p>
          <w:p w:rsidR="006E070D" w:rsidRPr="00624806" w:rsidRDefault="006E070D" w:rsidP="006E070D">
            <w:pPr>
              <w:pStyle w:val="Style1"/>
              <w:widowControl/>
              <w:tabs>
                <w:tab w:val="left" w:pos="562"/>
              </w:tabs>
              <w:spacing w:line="240" w:lineRule="auto"/>
              <w:rPr>
                <w:rFonts w:ascii="Times New Roman" w:hAnsi="Times New Roman"/>
                <w:b/>
                <w:bCs/>
                <w:color w:val="000000"/>
                <w:lang w:val="kk-KZ"/>
              </w:rPr>
            </w:pPr>
            <w:r w:rsidRPr="00624806">
              <w:rPr>
                <w:rFonts w:ascii="Times New Roman" w:hAnsi="Times New Roman"/>
                <w:b/>
                <w:i/>
                <w:iCs/>
                <w:color w:val="000000"/>
                <w:lang w:val="kk-KZ"/>
              </w:rPr>
              <w:t>Бақылау</w:t>
            </w:r>
            <w:r w:rsidRPr="00624806">
              <w:rPr>
                <w:rFonts w:ascii="Times New Roman" w:hAnsi="Times New Roman"/>
                <w:b/>
                <w:color w:val="000000"/>
                <w:lang w:val="kk-KZ"/>
              </w:rPr>
              <w:t>:</w:t>
            </w:r>
            <w:r w:rsidRPr="00624806">
              <w:rPr>
                <w:rFonts w:ascii="Times New Roman" w:hAnsi="Times New Roman"/>
                <w:color w:val="000000"/>
                <w:lang w:val="kk-KZ"/>
              </w:rPr>
              <w:t xml:space="preserve"> </w:t>
            </w:r>
            <w:r w:rsidRPr="00624806">
              <w:rPr>
                <w:rFonts w:ascii="Times New Roman" w:hAnsi="Times New Roman"/>
                <w:bCs/>
                <w:color w:val="000000"/>
                <w:lang w:val="kk-KZ"/>
              </w:rPr>
              <w:t>Балаларға қыста желдің суық өткір екенін түсіндіру.</w:t>
            </w:r>
          </w:p>
          <w:p w:rsidR="006E070D" w:rsidRPr="00624806" w:rsidRDefault="006E070D" w:rsidP="006E070D">
            <w:pPr>
              <w:pStyle w:val="a3"/>
              <w:spacing w:before="0" w:beforeAutospacing="0" w:after="0" w:afterAutospacing="0"/>
              <w:contextualSpacing/>
              <w:rPr>
                <w:color w:val="000000"/>
              </w:rPr>
            </w:pPr>
            <w:r w:rsidRPr="00624806">
              <w:rPr>
                <w:color w:val="000000"/>
              </w:rPr>
              <w:t>Флюгер түтіннің бағыты ағаш бұтағының қозғалысы бойынша желдің күштілігін анықтауға болатынын үйрету.</w:t>
            </w:r>
          </w:p>
          <w:p w:rsidR="006E070D" w:rsidRPr="00624806" w:rsidRDefault="006E070D" w:rsidP="006E070D">
            <w:pPr>
              <w:pStyle w:val="a3"/>
              <w:spacing w:after="0" w:afterAutospacing="0"/>
              <w:contextualSpacing/>
              <w:rPr>
                <w:color w:val="000000"/>
              </w:rPr>
            </w:pPr>
            <w:r w:rsidRPr="00624806">
              <w:rPr>
                <w:color w:val="000000"/>
              </w:rPr>
              <w:t>Қысқы желдің жазғы желден ерекше белгілерін ажырата білуге үйрету.</w:t>
            </w:r>
          </w:p>
          <w:p w:rsidR="006E070D" w:rsidRPr="00624806" w:rsidRDefault="006E070D" w:rsidP="006E070D">
            <w:pPr>
              <w:pStyle w:val="a3"/>
              <w:spacing w:after="0" w:afterAutospacing="0"/>
              <w:contextualSpacing/>
              <w:rPr>
                <w:color w:val="000000"/>
              </w:rPr>
            </w:pPr>
            <w:r w:rsidRPr="00624806">
              <w:rPr>
                <w:b/>
                <w:bCs/>
                <w:color w:val="000000"/>
              </w:rPr>
              <w:t xml:space="preserve">Өлең: </w:t>
            </w:r>
            <w:r w:rsidRPr="00624806">
              <w:rPr>
                <w:color w:val="000000"/>
              </w:rPr>
              <w:t>«Желдің түсі қандай»?» М.Алимбаев.</w:t>
            </w:r>
          </w:p>
          <w:p w:rsidR="006E070D" w:rsidRPr="00624806" w:rsidRDefault="006E070D" w:rsidP="006E070D">
            <w:pPr>
              <w:pStyle w:val="a3"/>
              <w:spacing w:after="0" w:afterAutospacing="0"/>
              <w:contextualSpacing/>
              <w:rPr>
                <w:color w:val="000000"/>
              </w:rPr>
            </w:pPr>
            <w:r w:rsidRPr="00624806">
              <w:rPr>
                <w:b/>
                <w:i/>
                <w:iCs/>
                <w:color w:val="000000"/>
              </w:rPr>
              <w:t>Қозғалыстағы ойын</w:t>
            </w:r>
            <w:r w:rsidRPr="00624806">
              <w:rPr>
                <w:b/>
                <w:color w:val="000000"/>
              </w:rPr>
              <w:t>:</w:t>
            </w:r>
            <w:r w:rsidRPr="00624806">
              <w:rPr>
                <w:color w:val="000000"/>
              </w:rPr>
              <w:t xml:space="preserve"> </w:t>
            </w:r>
            <w:r w:rsidRPr="00624806">
              <w:rPr>
                <w:bCs/>
                <w:color w:val="000000"/>
              </w:rPr>
              <w:t>«Екі аяз»</w:t>
            </w:r>
          </w:p>
          <w:p w:rsidR="006E070D" w:rsidRPr="00624806" w:rsidRDefault="006E070D" w:rsidP="006E070D">
            <w:pPr>
              <w:pStyle w:val="a3"/>
              <w:spacing w:after="0" w:afterAutospacing="0"/>
              <w:contextualSpacing/>
              <w:rPr>
                <w:color w:val="000000"/>
              </w:rPr>
            </w:pPr>
            <w:r w:rsidRPr="00624806">
              <w:rPr>
                <w:b/>
                <w:i/>
                <w:iCs/>
                <w:color w:val="000000"/>
              </w:rPr>
              <w:t>Еңбек қызметі</w:t>
            </w:r>
            <w:r w:rsidRPr="00624806">
              <w:rPr>
                <w:b/>
                <w:color w:val="000000"/>
              </w:rPr>
              <w:t>:</w:t>
            </w:r>
            <w:r w:rsidRPr="00624806">
              <w:rPr>
                <w:color w:val="000000"/>
              </w:rPr>
              <w:t xml:space="preserve"> </w:t>
            </w:r>
            <w:r w:rsidRPr="00624806">
              <w:rPr>
                <w:bCs/>
                <w:color w:val="000000"/>
              </w:rPr>
              <w:t>Қардан жолды тазарту.</w:t>
            </w:r>
          </w:p>
          <w:p w:rsidR="006E070D" w:rsidRPr="00624806" w:rsidRDefault="006E070D" w:rsidP="006E070D">
            <w:pPr>
              <w:pStyle w:val="a3"/>
              <w:spacing w:after="0" w:afterAutospacing="0"/>
              <w:contextualSpacing/>
              <w:rPr>
                <w:color w:val="000000"/>
              </w:rPr>
            </w:pPr>
            <w:r w:rsidRPr="00624806">
              <w:rPr>
                <w:color w:val="000000"/>
              </w:rPr>
              <w:t>Балаларды бала-бақша ауласындағы жолдарды тазартуға және сыпыруға үйрету; Еңбек құралдарымен қолдана білуін нығайту, оларды тазалықта және тәртіпте ұстау.</w:t>
            </w:r>
          </w:p>
          <w:p w:rsidR="006E070D" w:rsidRPr="00624806" w:rsidRDefault="006E070D" w:rsidP="006E070D">
            <w:pPr>
              <w:pStyle w:val="a3"/>
              <w:spacing w:after="0" w:afterAutospacing="0"/>
              <w:contextualSpacing/>
              <w:rPr>
                <w:color w:val="000000"/>
              </w:rPr>
            </w:pPr>
            <w:r w:rsidRPr="00624806">
              <w:rPr>
                <w:i/>
                <w:iCs/>
                <w:color w:val="000000"/>
              </w:rPr>
              <w:t>Тапсырма</w:t>
            </w:r>
            <w:r w:rsidRPr="00624806">
              <w:rPr>
                <w:color w:val="000000"/>
              </w:rPr>
              <w:t>. Желдің қалай ысқыратынын тыңдау.</w:t>
            </w:r>
          </w:p>
          <w:p w:rsidR="006E070D" w:rsidRPr="00624806" w:rsidRDefault="006E070D" w:rsidP="006E070D">
            <w:pPr>
              <w:pStyle w:val="a3"/>
              <w:spacing w:after="0" w:afterAutospacing="0"/>
              <w:contextualSpacing/>
              <w:rPr>
                <w:color w:val="000000"/>
              </w:rPr>
            </w:pPr>
            <w:r w:rsidRPr="00624806">
              <w:rPr>
                <w:color w:val="000000"/>
              </w:rPr>
              <w:t>Қадағалауын дамыту.</w:t>
            </w:r>
          </w:p>
          <w:p w:rsidR="006E070D" w:rsidRPr="00624806" w:rsidRDefault="006E070D" w:rsidP="006E070D">
            <w:pPr>
              <w:pStyle w:val="a3"/>
              <w:spacing w:after="0" w:afterAutospacing="0"/>
              <w:contextualSpacing/>
              <w:rPr>
                <w:color w:val="000000"/>
              </w:rPr>
            </w:pPr>
            <w:r w:rsidRPr="00624806">
              <w:rPr>
                <w:b/>
                <w:bCs/>
                <w:color w:val="000000"/>
              </w:rPr>
              <w:t>«Жақсы-нашар»</w:t>
            </w:r>
          </w:p>
          <w:p w:rsidR="006E070D" w:rsidRPr="00624806" w:rsidRDefault="006E070D" w:rsidP="006E070D">
            <w:pPr>
              <w:pStyle w:val="a3"/>
              <w:spacing w:after="0" w:afterAutospacing="0"/>
              <w:contextualSpacing/>
              <w:rPr>
                <w:color w:val="000000"/>
              </w:rPr>
            </w:pPr>
            <w:r w:rsidRPr="00624806">
              <w:rPr>
                <w:color w:val="000000"/>
              </w:rPr>
              <w:t xml:space="preserve">Табиғаттағы қарама-қайшылығын, құбылыстың біркелкі еместігін, жанды және жансыз өзара байланысын, тілді дамытуды, ойлауды, көре білуге үйрету </w:t>
            </w:r>
          </w:p>
        </w:tc>
        <w:tc>
          <w:tcPr>
            <w:tcW w:w="2282" w:type="dxa"/>
            <w:gridSpan w:val="2"/>
          </w:tcPr>
          <w:p w:rsidR="006E070D" w:rsidRPr="00624806" w:rsidRDefault="006E070D" w:rsidP="006E070D">
            <w:pPr>
              <w:pStyle w:val="Style17"/>
              <w:widowControl/>
              <w:spacing w:line="240" w:lineRule="auto"/>
              <w:ind w:firstLine="0"/>
              <w:jc w:val="left"/>
              <w:rPr>
                <w:rFonts w:ascii="Times New Roman" w:hAnsi="Times New Roman"/>
                <w:b/>
                <w:lang w:val="kk-KZ"/>
              </w:rPr>
            </w:pPr>
            <w:r w:rsidRPr="00624806">
              <w:rPr>
                <w:rFonts w:ascii="Times New Roman" w:hAnsi="Times New Roman"/>
                <w:b/>
                <w:lang w:val="kk-KZ"/>
              </w:rPr>
              <w:t>Серуен №4</w:t>
            </w:r>
            <w:r w:rsidRPr="00624806">
              <w:rPr>
                <w:rFonts w:ascii="Times New Roman" w:hAnsi="Times New Roman"/>
                <w:color w:val="000000"/>
                <w:lang w:val="kk-KZ"/>
              </w:rPr>
              <w:t xml:space="preserve">                               </w:t>
            </w:r>
            <w:r w:rsidRPr="00624806">
              <w:rPr>
                <w:rFonts w:ascii="Times New Roman" w:hAnsi="Times New Roman"/>
                <w:b/>
                <w:bCs/>
                <w:iCs/>
                <w:color w:val="000000"/>
                <w:lang w:val="kk-KZ"/>
              </w:rPr>
              <w:t>4.Аспанды бақылау</w:t>
            </w:r>
          </w:p>
          <w:p w:rsidR="006E070D" w:rsidRPr="00624806" w:rsidRDefault="006E070D" w:rsidP="006E070D">
            <w:pPr>
              <w:pStyle w:val="a3"/>
              <w:spacing w:before="0" w:beforeAutospacing="0" w:after="0" w:afterAutospacing="0"/>
              <w:contextualSpacing/>
              <w:rPr>
                <w:color w:val="000000"/>
              </w:rPr>
            </w:pPr>
            <w:r w:rsidRPr="00624806">
              <w:rPr>
                <w:b/>
                <w:i/>
                <w:iCs/>
                <w:color w:val="000000"/>
              </w:rPr>
              <w:t>Бақылау</w:t>
            </w:r>
            <w:r w:rsidRPr="00624806">
              <w:rPr>
                <w:b/>
                <w:color w:val="000000"/>
              </w:rPr>
              <w:t>:</w:t>
            </w:r>
            <w:r w:rsidRPr="00624806">
              <w:rPr>
                <w:color w:val="000000"/>
              </w:rPr>
              <w:t>Балалардың көк аспан жөніндегі ой-пікірлерін байыту (таза, тұтастай бұлттармен жамылған). Аспан қыс басында тұтастай бұлттармен жамылғанын атап өту. Қыс аяғында айқын-көк, өте әдемі болады.</w:t>
            </w:r>
          </w:p>
          <w:p w:rsidR="006E070D" w:rsidRPr="00624806" w:rsidRDefault="006E070D" w:rsidP="006E070D">
            <w:pPr>
              <w:pStyle w:val="a3"/>
              <w:spacing w:after="0" w:afterAutospacing="0"/>
              <w:contextualSpacing/>
              <w:rPr>
                <w:color w:val="000000"/>
              </w:rPr>
            </w:pPr>
            <w:r w:rsidRPr="00624806">
              <w:rPr>
                <w:color w:val="000000"/>
              </w:rPr>
              <w:t>Балалардың жансыз табиғат жөніндегі пікірлерін ұлғайту.</w:t>
            </w:r>
          </w:p>
          <w:p w:rsidR="006E070D" w:rsidRPr="00624806" w:rsidRDefault="006E070D" w:rsidP="006E070D">
            <w:pPr>
              <w:pStyle w:val="a3"/>
              <w:spacing w:after="0" w:afterAutospacing="0"/>
              <w:contextualSpacing/>
              <w:rPr>
                <w:color w:val="000000"/>
              </w:rPr>
            </w:pPr>
            <w:r w:rsidRPr="00624806">
              <w:rPr>
                <w:b/>
                <w:bCs/>
                <w:color w:val="000000"/>
              </w:rPr>
              <w:t>Жұмбақ.</w:t>
            </w:r>
          </w:p>
          <w:p w:rsidR="006E070D" w:rsidRPr="00624806" w:rsidRDefault="006E070D" w:rsidP="006E070D">
            <w:pPr>
              <w:pStyle w:val="a3"/>
              <w:spacing w:after="0" w:afterAutospacing="0"/>
              <w:contextualSpacing/>
              <w:rPr>
                <w:color w:val="000000" w:themeColor="text1"/>
              </w:rPr>
            </w:pPr>
            <w:r w:rsidRPr="00624806">
              <w:rPr>
                <w:color w:val="000000" w:themeColor="text1"/>
              </w:rPr>
              <w:t>Дүниеде бір қарбыз бар солмайтұғын,</w:t>
            </w:r>
          </w:p>
          <w:p w:rsidR="006E070D" w:rsidRPr="00624806" w:rsidRDefault="006E070D" w:rsidP="006E070D">
            <w:pPr>
              <w:pStyle w:val="a3"/>
              <w:spacing w:after="0" w:afterAutospacing="0"/>
              <w:contextualSpacing/>
              <w:rPr>
                <w:color w:val="000000" w:themeColor="text1"/>
              </w:rPr>
            </w:pPr>
            <w:r w:rsidRPr="00624806">
              <w:rPr>
                <w:color w:val="000000" w:themeColor="text1"/>
              </w:rPr>
              <w:t>Жаз шіріп, қыста үсіп тоңбайтұғын.</w:t>
            </w:r>
          </w:p>
          <w:p w:rsidR="006E070D" w:rsidRPr="00624806" w:rsidRDefault="006E070D" w:rsidP="006E070D">
            <w:pPr>
              <w:pStyle w:val="a3"/>
              <w:spacing w:after="0" w:afterAutospacing="0"/>
              <w:contextualSpacing/>
              <w:rPr>
                <w:color w:val="000000" w:themeColor="text1"/>
              </w:rPr>
            </w:pPr>
            <w:r w:rsidRPr="00624806">
              <w:rPr>
                <w:color w:val="000000" w:themeColor="text1"/>
              </w:rPr>
              <w:t>Жаһанның жерін, суын, жәндіктерін,</w:t>
            </w:r>
          </w:p>
          <w:p w:rsidR="006E070D" w:rsidRPr="00624806" w:rsidRDefault="006E070D" w:rsidP="006E070D">
            <w:pPr>
              <w:pStyle w:val="a3"/>
              <w:spacing w:after="0" w:afterAutospacing="0"/>
              <w:contextualSpacing/>
              <w:rPr>
                <w:color w:val="000000" w:themeColor="text1"/>
              </w:rPr>
            </w:pPr>
            <w:r w:rsidRPr="00624806">
              <w:rPr>
                <w:color w:val="000000" w:themeColor="text1"/>
              </w:rPr>
              <w:t>Іші кең бәрін салса толмайтұғын. (аспан)</w:t>
            </w:r>
          </w:p>
          <w:p w:rsidR="006E070D" w:rsidRPr="00624806" w:rsidRDefault="006E070D" w:rsidP="006E070D">
            <w:pPr>
              <w:pStyle w:val="a3"/>
              <w:spacing w:after="0" w:afterAutospacing="0"/>
              <w:contextualSpacing/>
              <w:rPr>
                <w:b/>
                <w:color w:val="000000"/>
              </w:rPr>
            </w:pPr>
            <w:r w:rsidRPr="00624806">
              <w:rPr>
                <w:b/>
                <w:i/>
                <w:iCs/>
                <w:color w:val="000000"/>
              </w:rPr>
              <w:t>Қозғалыстағы ойын</w:t>
            </w:r>
            <w:r w:rsidRPr="00624806">
              <w:rPr>
                <w:b/>
                <w:color w:val="000000"/>
              </w:rPr>
              <w:t xml:space="preserve">: </w:t>
            </w:r>
            <w:r w:rsidRPr="00624806">
              <w:rPr>
                <w:bCs/>
                <w:color w:val="000000"/>
              </w:rPr>
              <w:t>«Ұйымдастырушылар»</w:t>
            </w:r>
          </w:p>
          <w:p w:rsidR="006E070D" w:rsidRPr="00624806" w:rsidRDefault="006E070D" w:rsidP="006E070D">
            <w:pPr>
              <w:pStyle w:val="a3"/>
              <w:spacing w:after="0" w:afterAutospacing="0"/>
              <w:contextualSpacing/>
              <w:rPr>
                <w:b/>
                <w:color w:val="000000"/>
              </w:rPr>
            </w:pPr>
            <w:r w:rsidRPr="00624806">
              <w:rPr>
                <w:b/>
                <w:i/>
                <w:iCs/>
                <w:color w:val="000000"/>
              </w:rPr>
              <w:t>Еңбек қызметі</w:t>
            </w:r>
          </w:p>
          <w:p w:rsidR="006E070D" w:rsidRPr="00624806" w:rsidRDefault="006E070D" w:rsidP="006E070D">
            <w:pPr>
              <w:pStyle w:val="a3"/>
              <w:spacing w:after="0" w:afterAutospacing="0"/>
              <w:contextualSpacing/>
              <w:rPr>
                <w:bCs/>
                <w:color w:val="000000"/>
              </w:rPr>
            </w:pPr>
            <w:r w:rsidRPr="00624806">
              <w:rPr>
                <w:bCs/>
                <w:color w:val="000000"/>
              </w:rPr>
              <w:t>Бақшаның қатарларын қармен толтыру.</w:t>
            </w:r>
          </w:p>
          <w:p w:rsidR="006E070D" w:rsidRPr="00624806" w:rsidRDefault="006E070D" w:rsidP="006E070D">
            <w:pPr>
              <w:pStyle w:val="a3"/>
              <w:spacing w:after="0" w:afterAutospacing="0"/>
              <w:contextualSpacing/>
              <w:rPr>
                <w:b/>
                <w:color w:val="000000"/>
              </w:rPr>
            </w:pPr>
            <w:r w:rsidRPr="00624806">
              <w:rPr>
                <w:b/>
                <w:i/>
                <w:iCs/>
                <w:color w:val="000000"/>
              </w:rPr>
              <w:t>Өз бетінше іс-әрекеті</w:t>
            </w:r>
          </w:p>
          <w:p w:rsidR="006E070D" w:rsidRPr="00624806" w:rsidRDefault="006E070D" w:rsidP="006E070D">
            <w:pPr>
              <w:pStyle w:val="a3"/>
              <w:spacing w:after="0" w:afterAutospacing="0"/>
              <w:contextualSpacing/>
              <w:rPr>
                <w:color w:val="000000"/>
              </w:rPr>
            </w:pPr>
            <w:r w:rsidRPr="00624806">
              <w:rPr>
                <w:color w:val="000000"/>
              </w:rPr>
              <w:t>Табиғат жағдайын есепке ала, дәлізде сабақ және ойын үшін жағдай құру.</w:t>
            </w:r>
          </w:p>
          <w:p w:rsidR="006E070D" w:rsidRPr="00624806" w:rsidRDefault="006E070D" w:rsidP="006E070D">
            <w:pPr>
              <w:pStyle w:val="a3"/>
              <w:spacing w:after="0" w:afterAutospacing="0"/>
              <w:contextualSpacing/>
              <w:rPr>
                <w:color w:val="000000"/>
              </w:rPr>
            </w:pPr>
            <w:r w:rsidRPr="00624806">
              <w:rPr>
                <w:color w:val="000000"/>
              </w:rPr>
              <w:t>Жағымды тәртіпті қалыптастыру.</w:t>
            </w:r>
          </w:p>
          <w:p w:rsidR="006E070D" w:rsidRPr="00624806" w:rsidRDefault="006E070D" w:rsidP="006E070D">
            <w:pPr>
              <w:pStyle w:val="a3"/>
              <w:spacing w:after="0" w:afterAutospacing="0"/>
              <w:contextualSpacing/>
              <w:rPr>
                <w:color w:val="000000"/>
              </w:rPr>
            </w:pPr>
          </w:p>
          <w:p w:rsidR="006E070D" w:rsidRPr="00624806" w:rsidRDefault="006E070D" w:rsidP="006E070D">
            <w:pPr>
              <w:pStyle w:val="a3"/>
              <w:spacing w:after="0" w:afterAutospacing="0"/>
              <w:contextualSpacing/>
              <w:rPr>
                <w:color w:val="000000"/>
              </w:rPr>
            </w:pPr>
          </w:p>
          <w:p w:rsidR="006E070D" w:rsidRPr="00624806" w:rsidRDefault="006E070D" w:rsidP="006E070D">
            <w:pPr>
              <w:pStyle w:val="Style17"/>
              <w:widowControl/>
              <w:spacing w:line="240" w:lineRule="auto"/>
              <w:ind w:firstLine="0"/>
              <w:jc w:val="left"/>
              <w:rPr>
                <w:rFonts w:ascii="Times New Roman" w:hAnsi="Times New Roman"/>
                <w:b/>
                <w:lang w:val="kk-KZ"/>
              </w:rPr>
            </w:pPr>
          </w:p>
        </w:tc>
        <w:tc>
          <w:tcPr>
            <w:tcW w:w="2268" w:type="dxa"/>
          </w:tcPr>
          <w:p w:rsidR="006E070D" w:rsidRPr="00624806" w:rsidRDefault="006E070D" w:rsidP="006E070D">
            <w:pPr>
              <w:pStyle w:val="Style1"/>
              <w:widowControl/>
              <w:tabs>
                <w:tab w:val="left" w:pos="538"/>
              </w:tabs>
              <w:spacing w:line="240" w:lineRule="auto"/>
              <w:rPr>
                <w:rFonts w:ascii="Times New Roman" w:hAnsi="Times New Roman"/>
                <w:b/>
                <w:lang w:val="kk-KZ"/>
              </w:rPr>
            </w:pPr>
            <w:r w:rsidRPr="00624806">
              <w:rPr>
                <w:rFonts w:ascii="Times New Roman" w:hAnsi="Times New Roman"/>
                <w:b/>
                <w:lang w:val="kk-KZ"/>
              </w:rPr>
              <w:t>Серуен №5</w:t>
            </w:r>
          </w:p>
          <w:p w:rsidR="006E070D" w:rsidRPr="00624806" w:rsidRDefault="006E070D" w:rsidP="006E070D">
            <w:pPr>
              <w:pStyle w:val="Style1"/>
              <w:widowControl/>
              <w:tabs>
                <w:tab w:val="left" w:pos="538"/>
              </w:tabs>
              <w:spacing w:line="240" w:lineRule="auto"/>
              <w:rPr>
                <w:rFonts w:ascii="Times New Roman" w:hAnsi="Times New Roman"/>
                <w:b/>
                <w:bCs/>
                <w:color w:val="000000"/>
                <w:lang w:val="kk-KZ"/>
              </w:rPr>
            </w:pPr>
            <w:r w:rsidRPr="00624806">
              <w:rPr>
                <w:rFonts w:ascii="Times New Roman" w:hAnsi="Times New Roman"/>
                <w:color w:val="000000"/>
                <w:lang w:val="kk-KZ"/>
              </w:rPr>
              <w:t xml:space="preserve"> </w:t>
            </w:r>
            <w:r w:rsidRPr="00624806">
              <w:rPr>
                <w:rFonts w:ascii="Times New Roman" w:hAnsi="Times New Roman"/>
                <w:b/>
                <w:bCs/>
                <w:color w:val="000000"/>
                <w:lang w:val="kk-KZ"/>
              </w:rPr>
              <w:t>5.Күннің көзін бақылау</w:t>
            </w:r>
          </w:p>
          <w:p w:rsidR="006E070D" w:rsidRPr="00624806" w:rsidRDefault="006E070D" w:rsidP="006E070D">
            <w:pPr>
              <w:pStyle w:val="Style1"/>
              <w:widowControl/>
              <w:tabs>
                <w:tab w:val="left" w:pos="538"/>
              </w:tabs>
              <w:spacing w:line="240" w:lineRule="auto"/>
              <w:rPr>
                <w:rFonts w:ascii="Times New Roman" w:hAnsi="Times New Roman"/>
                <w:b/>
                <w:bCs/>
                <w:color w:val="000000"/>
                <w:lang w:val="kk-KZ"/>
              </w:rPr>
            </w:pPr>
            <w:r w:rsidRPr="00624806">
              <w:rPr>
                <w:rFonts w:ascii="Times New Roman" w:hAnsi="Times New Roman"/>
                <w:b/>
                <w:i/>
                <w:iCs/>
                <w:color w:val="000000"/>
                <w:lang w:val="kk-KZ"/>
              </w:rPr>
              <w:t>Бақылау</w:t>
            </w:r>
            <w:r w:rsidRPr="00624806">
              <w:rPr>
                <w:rFonts w:ascii="Times New Roman" w:hAnsi="Times New Roman"/>
                <w:b/>
                <w:color w:val="000000"/>
                <w:lang w:val="kk-KZ"/>
              </w:rPr>
              <w:t>:</w:t>
            </w:r>
            <w:r w:rsidRPr="00624806">
              <w:rPr>
                <w:rFonts w:ascii="Times New Roman" w:hAnsi="Times New Roman"/>
                <w:color w:val="000000"/>
                <w:lang w:val="kk-KZ"/>
              </w:rPr>
              <w:t xml:space="preserve"> Қысқы мерзімде күннің көзін бақылауды жалғастыру.</w:t>
            </w:r>
          </w:p>
          <w:p w:rsidR="006E070D" w:rsidRPr="00624806" w:rsidRDefault="006E070D" w:rsidP="006E070D">
            <w:pPr>
              <w:pStyle w:val="Style1"/>
              <w:widowControl/>
              <w:tabs>
                <w:tab w:val="left" w:pos="538"/>
              </w:tabs>
              <w:spacing w:line="240" w:lineRule="auto"/>
              <w:rPr>
                <w:rFonts w:ascii="Times New Roman" w:hAnsi="Times New Roman"/>
                <w:color w:val="000000"/>
                <w:lang w:val="kk-KZ"/>
              </w:rPr>
            </w:pPr>
            <w:r w:rsidRPr="00624806">
              <w:rPr>
                <w:rFonts w:ascii="Times New Roman" w:hAnsi="Times New Roman"/>
                <w:color w:val="000000"/>
                <w:lang w:val="kk-KZ"/>
              </w:rPr>
              <w:t>Қыс басында күннің көзі сирек қонақ екенін атап өткен жөн (бұлыңғыр, бұлтпен жабылған, жоғары көтерілмейді, жылытпайды). Қыстың ортасында күннің көзі айқын, жоғары көтеріледі, бірақ жылытпайды.</w:t>
            </w:r>
          </w:p>
          <w:p w:rsidR="006E070D" w:rsidRPr="00624806" w:rsidRDefault="006E070D" w:rsidP="006E070D">
            <w:pPr>
              <w:pStyle w:val="Style1"/>
              <w:widowControl/>
              <w:tabs>
                <w:tab w:val="left" w:pos="538"/>
              </w:tabs>
              <w:spacing w:line="240" w:lineRule="auto"/>
              <w:rPr>
                <w:rFonts w:ascii="Times New Roman" w:hAnsi="Times New Roman"/>
                <w:color w:val="000000"/>
                <w:lang w:val="kk-KZ"/>
              </w:rPr>
            </w:pPr>
            <w:r w:rsidRPr="00624806">
              <w:rPr>
                <w:rFonts w:ascii="Times New Roman" w:hAnsi="Times New Roman"/>
                <w:b/>
                <w:bCs/>
                <w:color w:val="000000"/>
                <w:lang w:val="kk-KZ"/>
              </w:rPr>
              <w:t>Жұмбақ.</w:t>
            </w:r>
          </w:p>
          <w:p w:rsidR="006E070D" w:rsidRPr="00624806" w:rsidRDefault="006E070D" w:rsidP="006E070D">
            <w:pPr>
              <w:pStyle w:val="a3"/>
              <w:spacing w:before="0" w:beforeAutospacing="0" w:after="0" w:afterAutospacing="0"/>
              <w:contextualSpacing/>
              <w:rPr>
                <w:color w:val="000000"/>
              </w:rPr>
            </w:pPr>
            <w:r w:rsidRPr="00624806">
              <w:rPr>
                <w:color w:val="000000"/>
              </w:rPr>
              <w:t>Ақ сандығым ашылды</w:t>
            </w:r>
          </w:p>
          <w:p w:rsidR="006E070D" w:rsidRPr="00624806" w:rsidRDefault="006E070D" w:rsidP="006E070D">
            <w:pPr>
              <w:pStyle w:val="a3"/>
              <w:spacing w:before="0" w:beforeAutospacing="0" w:after="0" w:afterAutospacing="0"/>
              <w:contextualSpacing/>
              <w:rPr>
                <w:color w:val="000000"/>
              </w:rPr>
            </w:pPr>
            <w:r w:rsidRPr="00624806">
              <w:rPr>
                <w:color w:val="000000"/>
              </w:rPr>
              <w:t>Ішінен жібек шашылды.</w:t>
            </w:r>
          </w:p>
          <w:p w:rsidR="006E070D" w:rsidRPr="00624806" w:rsidRDefault="006E070D" w:rsidP="006E070D">
            <w:pPr>
              <w:pStyle w:val="a3"/>
              <w:spacing w:before="0" w:beforeAutospacing="0" w:after="0" w:afterAutospacing="0"/>
              <w:contextualSpacing/>
              <w:rPr>
                <w:color w:val="000000"/>
              </w:rPr>
            </w:pPr>
            <w:r w:rsidRPr="00624806">
              <w:rPr>
                <w:color w:val="000000"/>
              </w:rPr>
              <w:t>(күннің көзі)</w:t>
            </w:r>
          </w:p>
          <w:p w:rsidR="006E070D" w:rsidRPr="00624806" w:rsidRDefault="006E070D" w:rsidP="006E070D">
            <w:pPr>
              <w:pStyle w:val="a3"/>
              <w:spacing w:before="0" w:beforeAutospacing="0" w:after="0" w:afterAutospacing="0"/>
              <w:contextualSpacing/>
              <w:rPr>
                <w:color w:val="000000"/>
              </w:rPr>
            </w:pPr>
            <w:r w:rsidRPr="00624806">
              <w:rPr>
                <w:b/>
                <w:bCs/>
                <w:color w:val="000000"/>
              </w:rPr>
              <w:t>«Хоккеистер»</w:t>
            </w:r>
          </w:p>
          <w:p w:rsidR="006E070D" w:rsidRPr="00624806" w:rsidRDefault="006E070D" w:rsidP="006E070D">
            <w:pPr>
              <w:pStyle w:val="Style1"/>
              <w:widowControl/>
              <w:tabs>
                <w:tab w:val="left" w:pos="538"/>
              </w:tabs>
              <w:spacing w:line="240" w:lineRule="auto"/>
              <w:rPr>
                <w:rFonts w:ascii="Times New Roman" w:hAnsi="Times New Roman"/>
                <w:color w:val="000000"/>
                <w:lang w:val="kk-KZ"/>
              </w:rPr>
            </w:pPr>
            <w:r w:rsidRPr="00624806">
              <w:rPr>
                <w:rFonts w:ascii="Times New Roman" w:hAnsi="Times New Roman"/>
                <w:color w:val="000000"/>
                <w:lang w:val="kk-KZ"/>
              </w:rPr>
              <w:t>Қозғалысты ойынды өз бетінше ұйымдастыруға бейімдеу, топқа бөліну, ойын тәртібін сақтау.</w:t>
            </w:r>
          </w:p>
          <w:p w:rsidR="006E070D" w:rsidRPr="00624806" w:rsidRDefault="006E070D" w:rsidP="006E070D">
            <w:pPr>
              <w:pStyle w:val="a3"/>
              <w:spacing w:before="0" w:beforeAutospacing="0" w:after="0" w:afterAutospacing="0"/>
              <w:contextualSpacing/>
              <w:rPr>
                <w:b/>
                <w:color w:val="000000"/>
              </w:rPr>
            </w:pPr>
            <w:r w:rsidRPr="00624806">
              <w:rPr>
                <w:b/>
                <w:i/>
                <w:iCs/>
                <w:color w:val="000000"/>
              </w:rPr>
              <w:t>Еңбек қызметі</w:t>
            </w:r>
            <w:r w:rsidRPr="00624806">
              <w:rPr>
                <w:b/>
                <w:color w:val="000000"/>
              </w:rPr>
              <w:t xml:space="preserve">: </w:t>
            </w:r>
            <w:r w:rsidRPr="00624806">
              <w:rPr>
                <w:bCs/>
                <w:color w:val="000000"/>
              </w:rPr>
              <w:t>Қар тоқтатуға дайындық. Жөндеу</w:t>
            </w:r>
          </w:p>
          <w:p w:rsidR="006E070D" w:rsidRPr="00624806" w:rsidRDefault="006E070D" w:rsidP="006E070D">
            <w:pPr>
              <w:pStyle w:val="a3"/>
              <w:spacing w:before="0" w:beforeAutospacing="0" w:after="0" w:afterAutospacing="0"/>
              <w:contextualSpacing/>
              <w:rPr>
                <w:color w:val="000000"/>
              </w:rPr>
            </w:pPr>
            <w:r w:rsidRPr="00624806">
              <w:rPr>
                <w:color w:val="000000"/>
              </w:rPr>
              <w:t>Тәрбиешімен балалардың бірігіп еңбектенуіне тәрбиелеу. Еңбек мазмұнын ұлғайту, әр баланың еңбекке жүйелі қатысуын қамтамасыз ету.</w:t>
            </w:r>
          </w:p>
          <w:p w:rsidR="006E070D" w:rsidRPr="00624806" w:rsidRDefault="006E070D" w:rsidP="006E070D">
            <w:pPr>
              <w:pStyle w:val="Style1"/>
              <w:widowControl/>
              <w:tabs>
                <w:tab w:val="left" w:pos="538"/>
              </w:tabs>
              <w:spacing w:line="240" w:lineRule="auto"/>
              <w:rPr>
                <w:rFonts w:ascii="Times New Roman" w:hAnsi="Times New Roman"/>
                <w:color w:val="000000"/>
                <w:lang w:val="kk-KZ"/>
              </w:rPr>
            </w:pPr>
          </w:p>
          <w:p w:rsidR="006E070D" w:rsidRPr="00624806" w:rsidRDefault="006E070D" w:rsidP="006E070D">
            <w:pPr>
              <w:pStyle w:val="Style1"/>
              <w:widowControl/>
              <w:tabs>
                <w:tab w:val="left" w:pos="538"/>
              </w:tabs>
              <w:spacing w:line="240" w:lineRule="auto"/>
              <w:rPr>
                <w:rFonts w:ascii="Times New Roman" w:hAnsi="Times New Roman"/>
                <w:color w:val="000000"/>
                <w:lang w:val="kk-KZ"/>
              </w:rPr>
            </w:pPr>
          </w:p>
          <w:p w:rsidR="006E070D" w:rsidRPr="00624806" w:rsidRDefault="006E070D" w:rsidP="006E070D">
            <w:pPr>
              <w:pStyle w:val="Style1"/>
              <w:widowControl/>
              <w:tabs>
                <w:tab w:val="left" w:pos="538"/>
              </w:tabs>
              <w:spacing w:line="240" w:lineRule="auto"/>
              <w:rPr>
                <w:rFonts w:ascii="Times New Roman" w:hAnsi="Times New Roman"/>
                <w:b/>
                <w:lang w:val="kk-KZ"/>
              </w:rPr>
            </w:pPr>
          </w:p>
          <w:p w:rsidR="006E070D" w:rsidRPr="00624806" w:rsidRDefault="006E070D" w:rsidP="006E070D">
            <w:pPr>
              <w:pStyle w:val="Style1"/>
              <w:widowControl/>
              <w:tabs>
                <w:tab w:val="left" w:pos="538"/>
              </w:tabs>
              <w:spacing w:line="240" w:lineRule="auto"/>
              <w:rPr>
                <w:rFonts w:ascii="Times New Roman" w:hAnsi="Times New Roman"/>
                <w:b/>
                <w:lang w:val="kk-KZ"/>
              </w:rPr>
            </w:pPr>
          </w:p>
        </w:tc>
      </w:tr>
      <w:tr w:rsidR="006E070D" w:rsidRPr="00FA70ED" w:rsidTr="006E070D">
        <w:trPr>
          <w:trHeight w:val="275"/>
        </w:trPr>
        <w:tc>
          <w:tcPr>
            <w:tcW w:w="2698" w:type="dxa"/>
          </w:tcPr>
          <w:p w:rsidR="006E070D" w:rsidRPr="005C6D59"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rPr>
              <w:t>Серуеннен</w:t>
            </w:r>
            <w:r w:rsidRPr="005C6D59">
              <w:rPr>
                <w:rFonts w:ascii="Times New Roman" w:eastAsia="Times New Roman" w:hAnsi="Times New Roman" w:cs="Times New Roman"/>
                <w:spacing w:val="-2"/>
              </w:rPr>
              <w:t xml:space="preserve"> </w:t>
            </w:r>
            <w:r w:rsidRPr="005C6D59">
              <w:rPr>
                <w:rFonts w:ascii="Times New Roman" w:eastAsia="Times New Roman" w:hAnsi="Times New Roman" w:cs="Times New Roman"/>
              </w:rPr>
              <w:t>оралу</w:t>
            </w:r>
          </w:p>
        </w:tc>
        <w:tc>
          <w:tcPr>
            <w:tcW w:w="11735" w:type="dxa"/>
            <w:gridSpan w:val="6"/>
          </w:tcPr>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b/>
              </w:rPr>
              <w:t>Қоршаған ортамен танысу.Еңбекке баулу.</w:t>
            </w:r>
            <w:r w:rsidRPr="005C6D59">
              <w:rPr>
                <w:rFonts w:ascii="Times New Roman" w:eastAsia="Times New Roman" w:hAnsi="Times New Roman" w:cs="Times New Roman"/>
              </w:rPr>
              <w:t xml:space="preserve"> Жеке шкафтарын  таза ұстауға тәрбиелеуді жалғастыру.</w:t>
            </w:r>
          </w:p>
        </w:tc>
      </w:tr>
      <w:tr w:rsidR="006E070D" w:rsidRPr="00E50BE0" w:rsidTr="006E070D">
        <w:trPr>
          <w:trHeight w:val="275"/>
        </w:trPr>
        <w:tc>
          <w:tcPr>
            <w:tcW w:w="2698" w:type="dxa"/>
            <w:tcBorders>
              <w:top w:val="single" w:sz="4" w:space="0" w:color="000000"/>
              <w:left w:val="single" w:sz="4" w:space="0" w:color="000000"/>
              <w:bottom w:val="single" w:sz="4" w:space="0" w:color="000000"/>
              <w:right w:val="single" w:sz="4" w:space="0" w:color="000000"/>
            </w:tcBorders>
            <w:hideMark/>
          </w:tcPr>
          <w:p w:rsidR="006E070D" w:rsidRDefault="006E070D" w:rsidP="006E070D">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Сөздік минимум</w:t>
            </w:r>
          </w:p>
          <w:p w:rsidR="006E070D" w:rsidRDefault="006E070D" w:rsidP="006E070D">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тілі</w:t>
            </w:r>
          </w:p>
        </w:tc>
        <w:tc>
          <w:tcPr>
            <w:tcW w:w="11735" w:type="dxa"/>
            <w:gridSpan w:val="6"/>
            <w:tcBorders>
              <w:top w:val="single" w:sz="4" w:space="0" w:color="000000"/>
              <w:left w:val="single" w:sz="4" w:space="0" w:color="000000"/>
              <w:bottom w:val="single" w:sz="4" w:space="0" w:color="000000"/>
              <w:right w:val="single" w:sz="4" w:space="0" w:color="000000"/>
            </w:tcBorders>
            <w:hideMark/>
          </w:tcPr>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мүшелері: дене, маңдай, бет, бас,қол,аяқ, тізе, иық, ауыз, тіл, тіс,ерін</w:t>
            </w:r>
          </w:p>
        </w:tc>
      </w:tr>
      <w:tr w:rsidR="006E070D" w:rsidRPr="00FA70ED" w:rsidTr="006E070D">
        <w:trPr>
          <w:trHeight w:val="275"/>
        </w:trPr>
        <w:tc>
          <w:tcPr>
            <w:tcW w:w="2698" w:type="dxa"/>
          </w:tcPr>
          <w:p w:rsidR="006E070D" w:rsidRPr="005C6D59"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rPr>
              <w:t>Түскі</w:t>
            </w:r>
            <w:r w:rsidRPr="005C6D59">
              <w:rPr>
                <w:rFonts w:ascii="Times New Roman" w:eastAsia="Times New Roman" w:hAnsi="Times New Roman" w:cs="Times New Roman"/>
                <w:spacing w:val="-1"/>
              </w:rPr>
              <w:t xml:space="preserve"> </w:t>
            </w:r>
            <w:r w:rsidRPr="005C6D59">
              <w:rPr>
                <w:rFonts w:ascii="Times New Roman" w:eastAsia="Times New Roman" w:hAnsi="Times New Roman" w:cs="Times New Roman"/>
              </w:rPr>
              <w:t>ас</w:t>
            </w:r>
          </w:p>
        </w:tc>
        <w:tc>
          <w:tcPr>
            <w:tcW w:w="11735" w:type="dxa"/>
            <w:gridSpan w:val="6"/>
          </w:tcPr>
          <w:p w:rsidR="006E070D" w:rsidRPr="005C6D59" w:rsidRDefault="006E070D" w:rsidP="006E070D">
            <w:pPr>
              <w:rPr>
                <w:rFonts w:ascii="Times New Roman" w:hAnsi="Times New Roman" w:cs="Times New Roman"/>
              </w:rPr>
            </w:pPr>
            <w:r w:rsidRPr="005C6D59">
              <w:rPr>
                <w:rFonts w:ascii="Times New Roman" w:eastAsia="Times New Roman" w:hAnsi="Times New Roman" w:cs="Times New Roman"/>
                <w:b/>
              </w:rPr>
              <w:t>Қоршаған ортамен танысу.</w:t>
            </w:r>
            <w:r w:rsidRPr="005C6D59">
              <w:rPr>
                <w:rFonts w:ascii="Times New Roman" w:hAnsi="Times New Roman" w:cs="Times New Roman"/>
              </w:rPr>
              <w:t xml:space="preserve"> Ас алдында гигиеналық шараларды орындау (мәдени-гигиеналық дағдылар, өзіне-өзі қызмет ету, кезекшілердің еңбек әрекеті (ас ішу құралдарын, майлықтарды үстелге қою) Гигиеналық шаралар (қолды дұрыс жуу, өз орамалының орнын білу, қолды дұрыс сүрту және орамалды орнына ілу, көркем сөз </w:t>
            </w:r>
          </w:p>
          <w:p w:rsidR="006E070D" w:rsidRPr="005C6D59" w:rsidRDefault="006E070D" w:rsidP="006E070D">
            <w:pPr>
              <w:rPr>
                <w:rFonts w:ascii="Times New Roman" w:hAnsi="Times New Roman" w:cs="Times New Roman"/>
                <w:b/>
              </w:rPr>
            </w:pPr>
            <w:r w:rsidRPr="005C6D59">
              <w:rPr>
                <w:rFonts w:ascii="Times New Roman" w:hAnsi="Times New Roman" w:cs="Times New Roman"/>
                <w:b/>
              </w:rPr>
              <w:t xml:space="preserve"> «Тазалықтың досы-сабын» </w:t>
            </w:r>
          </w:p>
          <w:p w:rsidR="006E070D" w:rsidRPr="005C6D59" w:rsidRDefault="006E070D" w:rsidP="006E070D">
            <w:pPr>
              <w:rPr>
                <w:rFonts w:ascii="Times New Roman" w:hAnsi="Times New Roman" w:cs="Times New Roman"/>
              </w:rPr>
            </w:pPr>
            <w:r w:rsidRPr="005C6D59">
              <w:rPr>
                <w:rFonts w:ascii="Times New Roman" w:hAnsi="Times New Roman" w:cs="Times New Roman"/>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p w:rsidR="006E070D" w:rsidRPr="005C6D59" w:rsidRDefault="006E070D" w:rsidP="006E070D">
            <w:pPr>
              <w:rPr>
                <w:rFonts w:ascii="Times New Roman" w:eastAsia="Times New Roman" w:hAnsi="Times New Roman" w:cs="Times New Roman"/>
              </w:rPr>
            </w:pPr>
            <w:r w:rsidRPr="005C6D59">
              <w:rPr>
                <w:rFonts w:ascii="Times New Roman" w:eastAsia="Calibri" w:hAnsi="Times New Roman" w:cs="Times New Roman"/>
              </w:rPr>
              <w:t xml:space="preserve"> </w:t>
            </w:r>
            <w:r w:rsidRPr="005C6D59">
              <w:rPr>
                <w:rFonts w:ascii="Times New Roman" w:eastAsia="Calibri" w:hAnsi="Times New Roman" w:cs="Times New Roman"/>
                <w:b/>
                <w:color w:val="000000"/>
                <w:lang w:eastAsia="ru-RU"/>
              </w:rPr>
              <w:t>Математика негіздері, қазақ тілі -коммуникативтік,</w:t>
            </w:r>
            <w:r w:rsidRPr="005C6D59">
              <w:rPr>
                <w:rFonts w:ascii="Times New Roman" w:eastAsia="Calibri" w:hAnsi="Times New Roman" w:cs="Times New Roman"/>
                <w:color w:val="000000"/>
                <w:lang w:eastAsia="ru-RU"/>
              </w:rPr>
              <w:t xml:space="preserve"> </w:t>
            </w:r>
            <w:r w:rsidRPr="005C6D59">
              <w:rPr>
                <w:rFonts w:ascii="Times New Roman" w:eastAsia="Calibri" w:hAnsi="Times New Roman" w:cs="Times New Roman"/>
                <w:b/>
                <w:color w:val="000000"/>
                <w:lang w:eastAsia="ru-RU"/>
              </w:rPr>
              <w:t>танымдық, еңбек әрекеті</w:t>
            </w:r>
            <w:r w:rsidRPr="005C6D59">
              <w:rPr>
                <w:rFonts w:ascii="Times New Roman" w:eastAsia="Calibri" w:hAnsi="Times New Roman" w:cs="Times New Roman"/>
                <w:color w:val="000000"/>
                <w:lang w:eastAsia="ru-RU"/>
              </w:rPr>
              <w:t xml:space="preserve">  (кезекшілердің әрекеті) Бала санына байланысты ыдыстарды үстел үстіне орналастыру.</w:t>
            </w:r>
          </w:p>
        </w:tc>
      </w:tr>
      <w:tr w:rsidR="006E070D" w:rsidRPr="00FA70ED" w:rsidTr="006E070D">
        <w:trPr>
          <w:trHeight w:val="281"/>
        </w:trPr>
        <w:tc>
          <w:tcPr>
            <w:tcW w:w="2698" w:type="dxa"/>
          </w:tcPr>
          <w:p w:rsidR="006E070D" w:rsidRPr="005C6D59"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rPr>
              <w:t>Күндізгі</w:t>
            </w:r>
            <w:r w:rsidRPr="005C6D59">
              <w:rPr>
                <w:rFonts w:ascii="Times New Roman" w:eastAsia="Times New Roman" w:hAnsi="Times New Roman" w:cs="Times New Roman"/>
                <w:spacing w:val="-3"/>
              </w:rPr>
              <w:t xml:space="preserve"> </w:t>
            </w:r>
            <w:r w:rsidRPr="005C6D59">
              <w:rPr>
                <w:rFonts w:ascii="Times New Roman" w:eastAsia="Times New Roman" w:hAnsi="Times New Roman" w:cs="Times New Roman"/>
              </w:rPr>
              <w:t>ұйқы</w:t>
            </w:r>
          </w:p>
        </w:tc>
        <w:tc>
          <w:tcPr>
            <w:tcW w:w="2500" w:type="dxa"/>
          </w:tcPr>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b/>
              </w:rPr>
              <w:t>Музыка.</w:t>
            </w:r>
            <w:r w:rsidRPr="005C6D59">
              <w:rPr>
                <w:rFonts w:ascii="Times New Roman" w:eastAsia="Times New Roman" w:hAnsi="Times New Roman" w:cs="Times New Roman"/>
              </w:rPr>
              <w:t>Табиғат дыбыстарын тыңдау (баяу, ақырын).</w:t>
            </w:r>
          </w:p>
        </w:tc>
        <w:tc>
          <w:tcPr>
            <w:tcW w:w="2417" w:type="dxa"/>
          </w:tcPr>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b/>
              </w:rPr>
              <w:t>Музыка</w:t>
            </w:r>
            <w:r w:rsidRPr="005C6D59">
              <w:rPr>
                <w:rFonts w:ascii="Times New Roman" w:eastAsia="Times New Roman" w:hAnsi="Times New Roman" w:cs="Times New Roman"/>
              </w:rPr>
              <w:t>.Жағымды әуен тыңдау (баяу, ақырын).</w:t>
            </w:r>
          </w:p>
        </w:tc>
        <w:tc>
          <w:tcPr>
            <w:tcW w:w="2268" w:type="dxa"/>
          </w:tcPr>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b/>
              </w:rPr>
              <w:t>Музыка</w:t>
            </w:r>
            <w:r w:rsidRPr="005C6D59">
              <w:rPr>
                <w:rFonts w:ascii="Times New Roman" w:eastAsia="Times New Roman" w:hAnsi="Times New Roman" w:cs="Times New Roman"/>
              </w:rPr>
              <w:t>.</w:t>
            </w:r>
            <w:r w:rsidRPr="005C6D59">
              <w:rPr>
                <w:rFonts w:ascii="Times New Roman" w:hAnsi="Times New Roman" w:cs="Times New Roman"/>
              </w:rPr>
              <w:t xml:space="preserve"> Балалардың тыныш ұйықтауы үшін жайлы жағдай жасау «демалуға арналған» әуенін тыңдату </w:t>
            </w:r>
          </w:p>
        </w:tc>
        <w:tc>
          <w:tcPr>
            <w:tcW w:w="2282" w:type="dxa"/>
            <w:gridSpan w:val="2"/>
          </w:tcPr>
          <w:p w:rsidR="006E070D" w:rsidRPr="005C6D59" w:rsidRDefault="006E070D" w:rsidP="006E070D">
            <w:pPr>
              <w:rPr>
                <w:rFonts w:ascii="Times New Roman" w:eastAsia="Times New Roman" w:hAnsi="Times New Roman" w:cs="Times New Roman"/>
              </w:rPr>
            </w:pPr>
            <w:r w:rsidRPr="005C6D59">
              <w:rPr>
                <w:rFonts w:ascii="Times New Roman" w:hAnsi="Times New Roman" w:cs="Times New Roman"/>
                <w:b/>
              </w:rPr>
              <w:t xml:space="preserve">Көркем әдебиет Сөйлеуді дамыту </w:t>
            </w:r>
            <w:r w:rsidRPr="005C6D59">
              <w:rPr>
                <w:rFonts w:ascii="Times New Roman" w:hAnsi="Times New Roman" w:cs="Times New Roman"/>
              </w:rPr>
              <w:t xml:space="preserve">Балалардың тыныш ұйықтауы үшін жайы жағдай жасау «Саяхатры Дора» ертегі </w:t>
            </w:r>
          </w:p>
        </w:tc>
        <w:tc>
          <w:tcPr>
            <w:tcW w:w="2268" w:type="dxa"/>
          </w:tcPr>
          <w:p w:rsidR="006E070D" w:rsidRPr="005C6D59" w:rsidRDefault="006E070D" w:rsidP="006E070D">
            <w:pPr>
              <w:rPr>
                <w:rFonts w:ascii="Times New Roman" w:eastAsia="Times New Roman" w:hAnsi="Times New Roman" w:cs="Times New Roman"/>
              </w:rPr>
            </w:pPr>
            <w:r w:rsidRPr="005C6D59">
              <w:rPr>
                <w:rFonts w:ascii="Times New Roman" w:hAnsi="Times New Roman" w:cs="Times New Roman"/>
                <w:b/>
              </w:rPr>
              <w:t xml:space="preserve">Көркем әдебиет Сөйлеуді дамыту </w:t>
            </w:r>
            <w:r w:rsidRPr="005C6D59">
              <w:rPr>
                <w:rFonts w:ascii="Times New Roman" w:hAnsi="Times New Roman" w:cs="Times New Roman"/>
              </w:rPr>
              <w:t xml:space="preserve">Балалардың тыныш ұйықтауы үшін жайы жағдай жасау «Саяхатшы Дора оқиғалары» ертегі </w:t>
            </w:r>
          </w:p>
        </w:tc>
      </w:tr>
      <w:tr w:rsidR="006E070D" w:rsidRPr="00FA70ED" w:rsidTr="006E070D">
        <w:trPr>
          <w:trHeight w:val="571"/>
        </w:trPr>
        <w:tc>
          <w:tcPr>
            <w:tcW w:w="2698" w:type="dxa"/>
          </w:tcPr>
          <w:p w:rsidR="006E070D" w:rsidRPr="005C6D59" w:rsidRDefault="006E070D" w:rsidP="006E070D">
            <w:pPr>
              <w:ind w:left="110" w:right="1334"/>
              <w:contextualSpacing/>
              <w:rPr>
                <w:rFonts w:ascii="Times New Roman" w:eastAsia="Times New Roman" w:hAnsi="Times New Roman" w:cs="Times New Roman"/>
              </w:rPr>
            </w:pPr>
            <w:r w:rsidRPr="005C6D59">
              <w:rPr>
                <w:rFonts w:ascii="Times New Roman" w:eastAsia="Times New Roman" w:hAnsi="Times New Roman" w:cs="Times New Roman"/>
              </w:rPr>
              <w:t xml:space="preserve">Біртіндеп ұйқыдан </w:t>
            </w:r>
            <w:r w:rsidRPr="005C6D59">
              <w:rPr>
                <w:rFonts w:ascii="Times New Roman" w:eastAsia="Times New Roman" w:hAnsi="Times New Roman" w:cs="Times New Roman"/>
                <w:spacing w:val="-57"/>
              </w:rPr>
              <w:t xml:space="preserve"> </w:t>
            </w:r>
            <w:r w:rsidRPr="005C6D59">
              <w:rPr>
                <w:rFonts w:ascii="Times New Roman" w:eastAsia="Times New Roman" w:hAnsi="Times New Roman" w:cs="Times New Roman"/>
              </w:rPr>
              <w:t>ояту,</w:t>
            </w:r>
          </w:p>
          <w:p w:rsidR="006E070D" w:rsidRPr="005C6D59"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rPr>
              <w:t>сауықтыру</w:t>
            </w:r>
            <w:r w:rsidRPr="005C6D59">
              <w:rPr>
                <w:rFonts w:ascii="Times New Roman" w:eastAsia="Times New Roman" w:hAnsi="Times New Roman" w:cs="Times New Roman"/>
                <w:spacing w:val="-5"/>
              </w:rPr>
              <w:t xml:space="preserve"> </w:t>
            </w:r>
            <w:r w:rsidRPr="005C6D59">
              <w:rPr>
                <w:rFonts w:ascii="Times New Roman" w:eastAsia="Times New Roman" w:hAnsi="Times New Roman" w:cs="Times New Roman"/>
              </w:rPr>
              <w:t>шаралары</w:t>
            </w:r>
          </w:p>
        </w:tc>
        <w:tc>
          <w:tcPr>
            <w:tcW w:w="2500" w:type="dxa"/>
          </w:tcPr>
          <w:p w:rsidR="006E070D" w:rsidRPr="005C6D59" w:rsidRDefault="006E070D" w:rsidP="006E070D">
            <w:pPr>
              <w:pStyle w:val="a5"/>
              <w:spacing w:line="256" w:lineRule="auto"/>
              <w:jc w:val="both"/>
              <w:rPr>
                <w:b/>
                <w:sz w:val="22"/>
                <w:szCs w:val="22"/>
                <w:lang w:val="kk-KZ"/>
              </w:rPr>
            </w:pPr>
            <w:r w:rsidRPr="005C6D59">
              <w:rPr>
                <w:b/>
                <w:sz w:val="22"/>
                <w:szCs w:val="22"/>
                <w:lang w:val="kk-KZ"/>
              </w:rPr>
              <w:t>Дене шынықтыру</w:t>
            </w:r>
          </w:p>
          <w:p w:rsidR="006E070D" w:rsidRPr="005C6D59" w:rsidRDefault="006E070D" w:rsidP="006E070D">
            <w:pPr>
              <w:pStyle w:val="a5"/>
              <w:spacing w:line="256" w:lineRule="auto"/>
              <w:jc w:val="both"/>
              <w:rPr>
                <w:sz w:val="22"/>
                <w:szCs w:val="22"/>
                <w:lang w:val="kk-KZ"/>
              </w:rPr>
            </w:pPr>
            <w:r>
              <w:rPr>
                <w:sz w:val="22"/>
                <w:szCs w:val="22"/>
                <w:lang w:val="kk-KZ"/>
              </w:rPr>
              <w:t>Ояну №1</w:t>
            </w:r>
          </w:p>
          <w:p w:rsidR="006E070D" w:rsidRPr="005C6D59" w:rsidRDefault="006E070D" w:rsidP="006E070D">
            <w:pPr>
              <w:pStyle w:val="a5"/>
              <w:spacing w:line="256" w:lineRule="auto"/>
              <w:jc w:val="both"/>
              <w:rPr>
                <w:b/>
                <w:color w:val="000000"/>
                <w:sz w:val="22"/>
                <w:szCs w:val="22"/>
                <w:lang w:val="kk-KZ"/>
              </w:rPr>
            </w:pPr>
            <w:r w:rsidRPr="005C6D59">
              <w:rPr>
                <w:color w:val="000000"/>
                <w:sz w:val="22"/>
                <w:szCs w:val="22"/>
                <w:lang w:val="kk-KZ"/>
              </w:rPr>
              <w:t>Ш/ж:Кедергі жолдар</w:t>
            </w:r>
          </w:p>
        </w:tc>
        <w:tc>
          <w:tcPr>
            <w:tcW w:w="2417" w:type="dxa"/>
          </w:tcPr>
          <w:p w:rsidR="006E070D" w:rsidRPr="005C6D59" w:rsidRDefault="006E070D" w:rsidP="006E070D">
            <w:pPr>
              <w:pStyle w:val="a5"/>
              <w:spacing w:line="256" w:lineRule="auto"/>
              <w:jc w:val="both"/>
              <w:rPr>
                <w:b/>
                <w:sz w:val="22"/>
                <w:szCs w:val="22"/>
                <w:lang w:val="kk-KZ"/>
              </w:rPr>
            </w:pPr>
            <w:r w:rsidRPr="005C6D59">
              <w:rPr>
                <w:b/>
                <w:sz w:val="22"/>
                <w:szCs w:val="22"/>
                <w:lang w:val="kk-KZ"/>
              </w:rPr>
              <w:t>Дене шынықтыру</w:t>
            </w:r>
          </w:p>
          <w:p w:rsidR="006E070D" w:rsidRPr="005C6D59" w:rsidRDefault="006E070D" w:rsidP="006E070D">
            <w:pPr>
              <w:pStyle w:val="a5"/>
              <w:spacing w:line="256" w:lineRule="auto"/>
              <w:jc w:val="both"/>
              <w:rPr>
                <w:sz w:val="22"/>
                <w:szCs w:val="22"/>
                <w:lang w:val="kk-KZ"/>
              </w:rPr>
            </w:pPr>
            <w:r>
              <w:rPr>
                <w:sz w:val="22"/>
                <w:szCs w:val="22"/>
                <w:lang w:val="kk-KZ"/>
              </w:rPr>
              <w:t>Ояну№2</w:t>
            </w:r>
          </w:p>
          <w:p w:rsidR="006E070D" w:rsidRPr="005C6D59" w:rsidRDefault="006E070D" w:rsidP="006E070D">
            <w:pPr>
              <w:pStyle w:val="a5"/>
              <w:spacing w:line="256" w:lineRule="auto"/>
              <w:jc w:val="both"/>
              <w:rPr>
                <w:sz w:val="22"/>
                <w:szCs w:val="22"/>
                <w:lang w:val="kk-KZ"/>
              </w:rPr>
            </w:pPr>
            <w:r w:rsidRPr="005C6D59">
              <w:rPr>
                <w:sz w:val="22"/>
                <w:szCs w:val="22"/>
                <w:lang w:val="kk-KZ"/>
              </w:rPr>
              <w:t>Ш/ж</w:t>
            </w:r>
            <w:r w:rsidRPr="005C6D59">
              <w:rPr>
                <w:b/>
                <w:sz w:val="22"/>
                <w:szCs w:val="22"/>
                <w:lang w:val="kk-KZ"/>
              </w:rPr>
              <w:t>:</w:t>
            </w:r>
            <w:r w:rsidRPr="005C6D59">
              <w:rPr>
                <w:sz w:val="22"/>
                <w:szCs w:val="22"/>
                <w:lang w:val="kk-KZ"/>
              </w:rPr>
              <w:t>Бұдыр жолдар</w:t>
            </w:r>
          </w:p>
        </w:tc>
        <w:tc>
          <w:tcPr>
            <w:tcW w:w="2268" w:type="dxa"/>
          </w:tcPr>
          <w:p w:rsidR="006E070D" w:rsidRPr="005C6D59" w:rsidRDefault="006E070D" w:rsidP="006E070D">
            <w:pPr>
              <w:pStyle w:val="a5"/>
              <w:spacing w:line="256" w:lineRule="auto"/>
              <w:jc w:val="both"/>
              <w:rPr>
                <w:b/>
                <w:sz w:val="22"/>
                <w:szCs w:val="22"/>
                <w:lang w:val="kk-KZ"/>
              </w:rPr>
            </w:pPr>
            <w:r w:rsidRPr="005C6D59">
              <w:rPr>
                <w:b/>
                <w:sz w:val="22"/>
                <w:szCs w:val="22"/>
                <w:lang w:val="kk-KZ"/>
              </w:rPr>
              <w:t>Дене шынықтыру</w:t>
            </w:r>
          </w:p>
          <w:p w:rsidR="006E070D" w:rsidRPr="005C6D59" w:rsidRDefault="006E070D" w:rsidP="006E070D">
            <w:pPr>
              <w:pStyle w:val="a5"/>
              <w:spacing w:line="256" w:lineRule="auto"/>
              <w:jc w:val="both"/>
              <w:rPr>
                <w:sz w:val="22"/>
                <w:szCs w:val="22"/>
                <w:lang w:val="kk-KZ"/>
              </w:rPr>
            </w:pPr>
            <w:r>
              <w:rPr>
                <w:sz w:val="22"/>
                <w:szCs w:val="22"/>
                <w:lang w:val="kk-KZ"/>
              </w:rPr>
              <w:t>Ояну№3</w:t>
            </w:r>
          </w:p>
          <w:p w:rsidR="006E070D" w:rsidRPr="005C6D59" w:rsidRDefault="006E070D" w:rsidP="006E070D">
            <w:pPr>
              <w:pStyle w:val="a5"/>
              <w:spacing w:line="256" w:lineRule="auto"/>
              <w:jc w:val="both"/>
              <w:rPr>
                <w:sz w:val="22"/>
                <w:szCs w:val="22"/>
                <w:lang w:val="kk-KZ"/>
              </w:rPr>
            </w:pPr>
            <w:r w:rsidRPr="005C6D59">
              <w:rPr>
                <w:sz w:val="22"/>
                <w:szCs w:val="22"/>
                <w:lang w:val="kk-KZ"/>
              </w:rPr>
              <w:t>Демалу жаттығуы</w:t>
            </w:r>
          </w:p>
          <w:p w:rsidR="006E070D" w:rsidRPr="005C6D59" w:rsidRDefault="006E070D" w:rsidP="006E070D">
            <w:pPr>
              <w:pStyle w:val="a5"/>
              <w:spacing w:line="256" w:lineRule="auto"/>
              <w:jc w:val="both"/>
              <w:rPr>
                <w:sz w:val="22"/>
                <w:szCs w:val="22"/>
                <w:lang w:val="kk-KZ"/>
              </w:rPr>
            </w:pPr>
            <w:r w:rsidRPr="005C6D59">
              <w:rPr>
                <w:sz w:val="22"/>
                <w:szCs w:val="22"/>
                <w:lang w:val="kk-KZ"/>
              </w:rPr>
              <w:t>«Сағат»</w:t>
            </w:r>
          </w:p>
          <w:p w:rsidR="006E070D" w:rsidRPr="005C6D59" w:rsidRDefault="006E070D" w:rsidP="006E070D">
            <w:pPr>
              <w:pStyle w:val="a5"/>
              <w:spacing w:line="256" w:lineRule="auto"/>
              <w:jc w:val="both"/>
              <w:rPr>
                <w:sz w:val="22"/>
                <w:szCs w:val="22"/>
                <w:lang w:val="kk-KZ"/>
              </w:rPr>
            </w:pPr>
            <w:r w:rsidRPr="005C6D59">
              <w:rPr>
                <w:sz w:val="22"/>
                <w:szCs w:val="22"/>
                <w:lang w:val="kk-KZ"/>
              </w:rPr>
              <w:t>Ш/ж:</w:t>
            </w:r>
          </w:p>
          <w:p w:rsidR="006E070D" w:rsidRPr="005C6D59" w:rsidRDefault="006E070D" w:rsidP="006E070D">
            <w:pPr>
              <w:pStyle w:val="a5"/>
              <w:spacing w:line="256" w:lineRule="auto"/>
              <w:jc w:val="both"/>
              <w:rPr>
                <w:sz w:val="22"/>
                <w:szCs w:val="22"/>
                <w:lang w:val="kk-KZ"/>
              </w:rPr>
            </w:pPr>
            <w:r w:rsidRPr="005C6D59">
              <w:rPr>
                <w:sz w:val="22"/>
                <w:szCs w:val="22"/>
                <w:lang w:val="kk-KZ"/>
              </w:rPr>
              <w:t>Массаж жолмен жүру</w:t>
            </w:r>
          </w:p>
        </w:tc>
        <w:tc>
          <w:tcPr>
            <w:tcW w:w="2282" w:type="dxa"/>
            <w:gridSpan w:val="2"/>
          </w:tcPr>
          <w:p w:rsidR="006E070D" w:rsidRPr="005C6D59" w:rsidRDefault="006E070D" w:rsidP="006E070D">
            <w:pPr>
              <w:pStyle w:val="a5"/>
              <w:spacing w:line="256" w:lineRule="auto"/>
              <w:jc w:val="both"/>
              <w:rPr>
                <w:b/>
                <w:sz w:val="22"/>
                <w:szCs w:val="22"/>
                <w:lang w:val="kk-KZ"/>
              </w:rPr>
            </w:pPr>
            <w:r w:rsidRPr="005C6D59">
              <w:rPr>
                <w:b/>
                <w:sz w:val="22"/>
                <w:szCs w:val="22"/>
                <w:lang w:val="kk-KZ"/>
              </w:rPr>
              <w:t>Дене шынықтыру</w:t>
            </w:r>
          </w:p>
          <w:p w:rsidR="006E070D" w:rsidRPr="005C6D59" w:rsidRDefault="006E070D" w:rsidP="006E070D">
            <w:pPr>
              <w:rPr>
                <w:rFonts w:ascii="Times New Roman" w:hAnsi="Times New Roman" w:cs="Times New Roman"/>
              </w:rPr>
            </w:pPr>
            <w:r>
              <w:rPr>
                <w:rFonts w:ascii="Times New Roman" w:hAnsi="Times New Roman" w:cs="Times New Roman"/>
              </w:rPr>
              <w:t>Ояну №4</w:t>
            </w:r>
          </w:p>
          <w:p w:rsidR="006E070D" w:rsidRPr="005C6D59" w:rsidRDefault="006E070D" w:rsidP="006E070D">
            <w:pPr>
              <w:rPr>
                <w:rFonts w:ascii="Times New Roman" w:hAnsi="Times New Roman" w:cs="Times New Roman"/>
              </w:rPr>
            </w:pPr>
            <w:r w:rsidRPr="005C6D59">
              <w:rPr>
                <w:rFonts w:ascii="Times New Roman" w:hAnsi="Times New Roman" w:cs="Times New Roman"/>
              </w:rPr>
              <w:t>Ш/ж:Бұдыр жолдар</w:t>
            </w:r>
          </w:p>
        </w:tc>
        <w:tc>
          <w:tcPr>
            <w:tcW w:w="2268" w:type="dxa"/>
          </w:tcPr>
          <w:p w:rsidR="006E070D" w:rsidRPr="005C6D59" w:rsidRDefault="006E070D" w:rsidP="006E070D">
            <w:pPr>
              <w:pStyle w:val="a5"/>
              <w:spacing w:line="256" w:lineRule="auto"/>
              <w:jc w:val="both"/>
              <w:rPr>
                <w:b/>
                <w:sz w:val="22"/>
                <w:szCs w:val="22"/>
                <w:lang w:val="kk-KZ"/>
              </w:rPr>
            </w:pPr>
            <w:r w:rsidRPr="005C6D59">
              <w:rPr>
                <w:b/>
                <w:sz w:val="22"/>
                <w:szCs w:val="22"/>
                <w:lang w:val="kk-KZ"/>
              </w:rPr>
              <w:t>Дене шынықтыру</w:t>
            </w:r>
          </w:p>
          <w:p w:rsidR="006E070D" w:rsidRPr="005C6D59" w:rsidRDefault="006E070D" w:rsidP="006E070D">
            <w:pPr>
              <w:rPr>
                <w:rFonts w:ascii="Times New Roman" w:hAnsi="Times New Roman" w:cs="Times New Roman"/>
              </w:rPr>
            </w:pPr>
            <w:r>
              <w:rPr>
                <w:rFonts w:ascii="Times New Roman" w:hAnsi="Times New Roman" w:cs="Times New Roman"/>
              </w:rPr>
              <w:t>Ояну №5</w:t>
            </w:r>
          </w:p>
          <w:p w:rsidR="006E070D" w:rsidRPr="005C6D59" w:rsidRDefault="006E070D" w:rsidP="006E070D">
            <w:pPr>
              <w:rPr>
                <w:rFonts w:ascii="Times New Roman" w:hAnsi="Times New Roman" w:cs="Times New Roman"/>
              </w:rPr>
            </w:pPr>
            <w:r w:rsidRPr="005C6D59">
              <w:rPr>
                <w:rFonts w:ascii="Times New Roman" w:hAnsi="Times New Roman" w:cs="Times New Roman"/>
              </w:rPr>
              <w:t>Ш/ж:Пойыз</w:t>
            </w:r>
          </w:p>
        </w:tc>
      </w:tr>
      <w:tr w:rsidR="006E070D" w:rsidRPr="00FA70ED" w:rsidTr="006E070D">
        <w:trPr>
          <w:trHeight w:val="275"/>
        </w:trPr>
        <w:tc>
          <w:tcPr>
            <w:tcW w:w="2698" w:type="dxa"/>
          </w:tcPr>
          <w:p w:rsidR="006E070D" w:rsidRPr="005C6D59"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rPr>
              <w:t>Бесін</w:t>
            </w:r>
            <w:r w:rsidRPr="005C6D59">
              <w:rPr>
                <w:rFonts w:ascii="Times New Roman" w:eastAsia="Times New Roman" w:hAnsi="Times New Roman" w:cs="Times New Roman"/>
                <w:spacing w:val="-2"/>
              </w:rPr>
              <w:t xml:space="preserve"> </w:t>
            </w:r>
            <w:r w:rsidRPr="005C6D59">
              <w:rPr>
                <w:rFonts w:ascii="Times New Roman" w:eastAsia="Times New Roman" w:hAnsi="Times New Roman" w:cs="Times New Roman"/>
              </w:rPr>
              <w:t>ас</w:t>
            </w:r>
          </w:p>
        </w:tc>
        <w:tc>
          <w:tcPr>
            <w:tcW w:w="11735" w:type="dxa"/>
            <w:gridSpan w:val="6"/>
          </w:tcPr>
          <w:p w:rsidR="006E070D" w:rsidRDefault="006E070D" w:rsidP="006E070D">
            <w:pPr>
              <w:rPr>
                <w:rFonts w:ascii="Times New Roman" w:eastAsia="Times New Roman" w:hAnsi="Times New Roman" w:cs="Times New Roman"/>
                <w:b/>
              </w:rPr>
            </w:pPr>
          </w:p>
          <w:p w:rsidR="006E070D" w:rsidRDefault="006E070D" w:rsidP="006E070D">
            <w:pPr>
              <w:rPr>
                <w:rFonts w:ascii="Times New Roman" w:eastAsia="Times New Roman" w:hAnsi="Times New Roman" w:cs="Times New Roman"/>
                <w:b/>
              </w:rPr>
            </w:pPr>
          </w:p>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b/>
              </w:rPr>
              <w:t>Қоршаған ортамен танысу.</w:t>
            </w:r>
            <w:r w:rsidRPr="005C6D59">
              <w:rPr>
                <w:rFonts w:ascii="Times New Roman" w:eastAsia="Times New Roman" w:hAnsi="Times New Roman" w:cs="Times New Roman"/>
              </w:rPr>
              <w:t>Танымдық әрекет. Кальцийдің ағзаға пайдасы жайлы ақпарат.</w:t>
            </w:r>
          </w:p>
        </w:tc>
      </w:tr>
      <w:tr w:rsidR="006E070D" w:rsidRPr="00FA70ED" w:rsidTr="006E070D">
        <w:trPr>
          <w:trHeight w:val="448"/>
        </w:trPr>
        <w:tc>
          <w:tcPr>
            <w:tcW w:w="2698" w:type="dxa"/>
          </w:tcPr>
          <w:p w:rsidR="006E070D" w:rsidRDefault="006E070D" w:rsidP="006E070D">
            <w:pPr>
              <w:ind w:left="110" w:right="498"/>
              <w:contextualSpacing/>
              <w:rPr>
                <w:rFonts w:ascii="Times New Roman" w:eastAsia="Times New Roman" w:hAnsi="Times New Roman" w:cs="Times New Roman"/>
              </w:rPr>
            </w:pPr>
          </w:p>
          <w:p w:rsidR="006E070D" w:rsidRDefault="006E070D" w:rsidP="006E070D">
            <w:pPr>
              <w:ind w:left="110" w:right="498"/>
              <w:contextualSpacing/>
              <w:rPr>
                <w:rFonts w:ascii="Times New Roman" w:eastAsia="Times New Roman" w:hAnsi="Times New Roman" w:cs="Times New Roman"/>
              </w:rPr>
            </w:pPr>
          </w:p>
          <w:p w:rsidR="006E070D" w:rsidRPr="005C6D59" w:rsidRDefault="006E070D" w:rsidP="006E070D">
            <w:pPr>
              <w:ind w:left="110" w:right="498"/>
              <w:contextualSpacing/>
              <w:rPr>
                <w:rFonts w:ascii="Times New Roman" w:eastAsia="Times New Roman" w:hAnsi="Times New Roman" w:cs="Times New Roman"/>
              </w:rPr>
            </w:pPr>
            <w:r w:rsidRPr="005C6D59">
              <w:rPr>
                <w:rFonts w:ascii="Times New Roman" w:eastAsia="Times New Roman" w:hAnsi="Times New Roman" w:cs="Times New Roman"/>
              </w:rPr>
              <w:t>Балалардың дербес әрекеті</w:t>
            </w:r>
            <w:r w:rsidRPr="005C6D59">
              <w:rPr>
                <w:rFonts w:ascii="Times New Roman" w:eastAsia="Times New Roman" w:hAnsi="Times New Roman" w:cs="Times New Roman"/>
                <w:spacing w:val="-58"/>
              </w:rPr>
              <w:t xml:space="preserve"> </w:t>
            </w:r>
            <w:r w:rsidRPr="005C6D59">
              <w:rPr>
                <w:rFonts w:ascii="Times New Roman" w:eastAsia="Times New Roman" w:hAnsi="Times New Roman" w:cs="Times New Roman"/>
              </w:rPr>
              <w:t>(баяу қимылды ойындар,</w:t>
            </w:r>
            <w:r w:rsidRPr="005C6D59">
              <w:rPr>
                <w:rFonts w:ascii="Times New Roman" w:eastAsia="Times New Roman" w:hAnsi="Times New Roman" w:cs="Times New Roman"/>
                <w:spacing w:val="1"/>
              </w:rPr>
              <w:t xml:space="preserve"> </w:t>
            </w:r>
            <w:r w:rsidRPr="005C6D59">
              <w:rPr>
                <w:rFonts w:ascii="Times New Roman" w:eastAsia="Times New Roman" w:hAnsi="Times New Roman" w:cs="Times New Roman"/>
              </w:rPr>
              <w:t>үстел</w:t>
            </w:r>
            <w:r w:rsidRPr="005C6D59">
              <w:rPr>
                <w:rFonts w:ascii="Times New Roman" w:eastAsia="Times New Roman" w:hAnsi="Times New Roman" w:cs="Times New Roman"/>
                <w:spacing w:val="-1"/>
              </w:rPr>
              <w:t xml:space="preserve"> </w:t>
            </w:r>
            <w:r w:rsidRPr="005C6D59">
              <w:rPr>
                <w:rFonts w:ascii="Times New Roman" w:eastAsia="Times New Roman" w:hAnsi="Times New Roman" w:cs="Times New Roman"/>
              </w:rPr>
              <w:t xml:space="preserve">үсті ойындары,бейнелеу әрекеті, кітаптар </w:t>
            </w:r>
            <w:r w:rsidRPr="005C6D59">
              <w:rPr>
                <w:rFonts w:ascii="Times New Roman" w:eastAsia="Times New Roman" w:hAnsi="Times New Roman" w:cs="Times New Roman"/>
                <w:spacing w:val="-58"/>
              </w:rPr>
              <w:t xml:space="preserve"> </w:t>
            </w:r>
            <w:r w:rsidRPr="005C6D59">
              <w:rPr>
                <w:rFonts w:ascii="Times New Roman" w:eastAsia="Times New Roman" w:hAnsi="Times New Roman" w:cs="Times New Roman"/>
              </w:rPr>
              <w:t>қарау және тағы басқа</w:t>
            </w:r>
            <w:r w:rsidRPr="005C6D59">
              <w:rPr>
                <w:rFonts w:ascii="Times New Roman" w:eastAsia="Times New Roman" w:hAnsi="Times New Roman" w:cs="Times New Roman"/>
                <w:spacing w:val="1"/>
              </w:rPr>
              <w:t xml:space="preserve"> </w:t>
            </w:r>
            <w:r w:rsidRPr="005C6D59">
              <w:rPr>
                <w:rFonts w:ascii="Times New Roman" w:eastAsia="Times New Roman" w:hAnsi="Times New Roman" w:cs="Times New Roman"/>
              </w:rPr>
              <w:t>әрекеттер)</w:t>
            </w:r>
          </w:p>
        </w:tc>
        <w:tc>
          <w:tcPr>
            <w:tcW w:w="2500" w:type="dxa"/>
          </w:tcPr>
          <w:p w:rsidR="006E070D" w:rsidRPr="005C6D59" w:rsidRDefault="006E070D" w:rsidP="006E070D">
            <w:pPr>
              <w:rPr>
                <w:rFonts w:ascii="Times New Roman" w:eastAsia="Times New Roman" w:hAnsi="Times New Roman" w:cs="Times New Roman"/>
                <w:b/>
                <w:lang w:eastAsia="ru-RU"/>
              </w:rPr>
            </w:pPr>
            <w:r w:rsidRPr="005C6D59">
              <w:rPr>
                <w:rFonts w:ascii="Times New Roman" w:eastAsia="Times New Roman" w:hAnsi="Times New Roman" w:cs="Times New Roman"/>
                <w:b/>
                <w:lang w:eastAsia="ru-RU"/>
              </w:rPr>
              <w:t>Құрастыру іс-әрекеті:</w:t>
            </w:r>
          </w:p>
          <w:p w:rsidR="006E070D" w:rsidRPr="00624806" w:rsidRDefault="006E070D" w:rsidP="006E070D">
            <w:pPr>
              <w:rPr>
                <w:rFonts w:ascii="Times New Roman" w:eastAsia="Times New Roman" w:hAnsi="Times New Roman" w:cs="Times New Roman"/>
                <w:lang w:eastAsia="ru-RU"/>
              </w:rPr>
            </w:pPr>
            <w:r w:rsidRPr="005C6D59">
              <w:rPr>
                <w:rFonts w:ascii="Times New Roman" w:eastAsia="Times New Roman" w:hAnsi="Times New Roman" w:cs="Times New Roman"/>
                <w:b/>
                <w:lang w:eastAsia="ru-RU"/>
              </w:rPr>
              <w:t xml:space="preserve">15.30-15.55 </w:t>
            </w:r>
            <w:r w:rsidRPr="005C6D59">
              <w:rPr>
                <w:rFonts w:ascii="Times New Roman" w:eastAsia="Times New Roman" w:hAnsi="Times New Roman" w:cs="Times New Roman"/>
                <w:lang w:eastAsia="ru-RU"/>
              </w:rPr>
              <w:t>STEM үйірмесі</w:t>
            </w:r>
          </w:p>
          <w:p w:rsidR="006E070D" w:rsidRPr="005C6D59" w:rsidRDefault="006E070D" w:rsidP="006E070D">
            <w:pPr>
              <w:rPr>
                <w:rFonts w:ascii="Times New Roman" w:eastAsia="Times New Roman" w:hAnsi="Times New Roman" w:cs="Times New Roman"/>
                <w:b/>
                <w:lang w:eastAsia="ru-RU"/>
              </w:rPr>
            </w:pPr>
            <w:r w:rsidRPr="005C6D59">
              <w:rPr>
                <w:rFonts w:ascii="Times New Roman" w:eastAsia="Times New Roman" w:hAnsi="Times New Roman" w:cs="Times New Roman"/>
                <w:b/>
                <w:lang w:eastAsia="ru-RU"/>
              </w:rPr>
              <w:t xml:space="preserve">Робототехника </w:t>
            </w:r>
          </w:p>
          <w:p w:rsidR="006E070D" w:rsidRDefault="006E070D" w:rsidP="006E070D">
            <w:pPr>
              <w:rPr>
                <w:rFonts w:ascii="Times New Roman" w:eastAsia="Times New Roman" w:hAnsi="Times New Roman" w:cs="Times New Roman"/>
                <w:b/>
                <w:lang w:eastAsia="ru-RU"/>
              </w:rPr>
            </w:pPr>
            <w:r>
              <w:rPr>
                <w:rFonts w:ascii="Times New Roman" w:eastAsia="Times New Roman" w:hAnsi="Times New Roman" w:cs="Times New Roman"/>
                <w:b/>
                <w:lang w:eastAsia="ru-RU"/>
              </w:rPr>
              <w:t>16.30-16.55</w:t>
            </w:r>
          </w:p>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b/>
              </w:rPr>
              <w:t xml:space="preserve">Танымдық ойындар: </w:t>
            </w:r>
            <w:r w:rsidRPr="005C6D59">
              <w:rPr>
                <w:rFonts w:ascii="Times New Roman" w:eastAsia="Times New Roman" w:hAnsi="Times New Roman" w:cs="Times New Roman"/>
              </w:rPr>
              <w:t>Кинестетикалық құм</w:t>
            </w:r>
          </w:p>
          <w:p w:rsidR="006E070D" w:rsidRPr="005C6D59" w:rsidRDefault="006E070D" w:rsidP="006E070D">
            <w:pPr>
              <w:rPr>
                <w:rFonts w:ascii="Times New Roman" w:eastAsia="Times New Roman" w:hAnsi="Times New Roman" w:cs="Times New Roman"/>
                <w:b/>
                <w:lang w:eastAsia="ru-RU"/>
              </w:rPr>
            </w:pPr>
            <w:r w:rsidRPr="005C6D59">
              <w:rPr>
                <w:rFonts w:ascii="Times New Roman" w:eastAsia="Times New Roman" w:hAnsi="Times New Roman" w:cs="Times New Roman"/>
              </w:rPr>
              <w:t>Мақсаты: балалардың қиялын дамыту.</w:t>
            </w:r>
          </w:p>
        </w:tc>
        <w:tc>
          <w:tcPr>
            <w:tcW w:w="2417" w:type="dxa"/>
          </w:tcPr>
          <w:p w:rsidR="006E070D" w:rsidRDefault="006E070D" w:rsidP="006E070D">
            <w:pPr>
              <w:rPr>
                <w:rFonts w:ascii="Times New Roman" w:eastAsia="Times New Roman" w:hAnsi="Times New Roman" w:cs="Times New Roman"/>
                <w:b/>
              </w:rPr>
            </w:pPr>
            <w:r>
              <w:rPr>
                <w:rFonts w:ascii="Times New Roman" w:eastAsia="Times New Roman" w:hAnsi="Times New Roman" w:cs="Times New Roman"/>
              </w:rPr>
              <w:t xml:space="preserve">Жаттау: </w:t>
            </w:r>
            <w:r w:rsidRPr="00624806">
              <w:rPr>
                <w:rFonts w:ascii="Times New Roman" w:eastAsia="Times New Roman" w:hAnsi="Times New Roman" w:cs="Times New Roman"/>
              </w:rPr>
              <w:t>8 наурыз мерекесіне орай өлең жолдары мен өлеңдерді жаттау.</w:t>
            </w:r>
            <w:r w:rsidRPr="005C6D59">
              <w:rPr>
                <w:rFonts w:ascii="Times New Roman" w:eastAsia="Times New Roman" w:hAnsi="Times New Roman" w:cs="Times New Roman"/>
                <w:b/>
              </w:rPr>
              <w:t xml:space="preserve"> (қазақ тілі, сөйлеуді дамыту)</w:t>
            </w:r>
          </w:p>
          <w:p w:rsidR="006E070D" w:rsidRDefault="006E070D" w:rsidP="006E070D">
            <w:pPr>
              <w:rPr>
                <w:rFonts w:ascii="Times New Roman" w:hAnsi="Times New Roman" w:cs="Times New Roman"/>
                <w:b/>
                <w:color w:val="000000"/>
              </w:rPr>
            </w:pPr>
          </w:p>
          <w:p w:rsidR="006E070D" w:rsidRPr="00624806" w:rsidRDefault="006E070D" w:rsidP="006E070D">
            <w:pPr>
              <w:rPr>
                <w:rFonts w:ascii="Times New Roman" w:hAnsi="Times New Roman"/>
                <w:color w:val="000000"/>
                <w:sz w:val="24"/>
                <w:szCs w:val="24"/>
              </w:rPr>
            </w:pPr>
            <w:r w:rsidRPr="00624806">
              <w:rPr>
                <w:rFonts w:ascii="Times New Roman" w:hAnsi="Times New Roman"/>
                <w:b/>
                <w:color w:val="000000"/>
                <w:sz w:val="24"/>
                <w:szCs w:val="24"/>
              </w:rPr>
              <w:t>ҰОҚ Тақырыбы:</w:t>
            </w:r>
            <w:r w:rsidRPr="00624806">
              <w:rPr>
                <w:rFonts w:ascii="Times New Roman" w:hAnsi="Times New Roman"/>
                <w:color w:val="000000"/>
                <w:sz w:val="24"/>
                <w:szCs w:val="24"/>
              </w:rPr>
              <w:t xml:space="preserve"> «Жанады/жанбайды»</w:t>
            </w:r>
          </w:p>
          <w:p w:rsidR="006E070D" w:rsidRDefault="006E070D" w:rsidP="006E070D">
            <w:pPr>
              <w:rPr>
                <w:rFonts w:ascii="Times New Roman" w:hAnsi="Times New Roman" w:cs="Times New Roman"/>
                <w:color w:val="000000"/>
                <w:sz w:val="24"/>
                <w:szCs w:val="24"/>
              </w:rPr>
            </w:pPr>
            <w:r w:rsidRPr="00624806">
              <w:rPr>
                <w:rFonts w:ascii="Times New Roman" w:hAnsi="Times New Roman" w:cs="Times New Roman"/>
                <w:color w:val="000000"/>
                <w:sz w:val="24"/>
                <w:szCs w:val="24"/>
              </w:rPr>
              <w:t>Д/О: «Өрт заттардан басталады»</w:t>
            </w:r>
          </w:p>
          <w:p w:rsidR="006E070D" w:rsidRPr="00624806" w:rsidRDefault="006E070D" w:rsidP="006E070D">
            <w:pPr>
              <w:rPr>
                <w:rFonts w:ascii="Times New Roman" w:hAnsi="Times New Roman" w:cs="Times New Roman"/>
                <w:color w:val="000000"/>
                <w:sz w:val="24"/>
                <w:szCs w:val="24"/>
              </w:rPr>
            </w:pPr>
          </w:p>
          <w:p w:rsidR="006E070D" w:rsidRPr="005C6D59" w:rsidRDefault="006E070D" w:rsidP="006E070D">
            <w:pPr>
              <w:rPr>
                <w:rFonts w:ascii="Times New Roman" w:hAnsi="Times New Roman" w:cs="Times New Roman"/>
                <w:color w:val="000000"/>
              </w:rPr>
            </w:pPr>
            <w:r w:rsidRPr="005C6D59">
              <w:rPr>
                <w:rFonts w:ascii="Times New Roman" w:hAnsi="Times New Roman" w:cs="Times New Roman"/>
                <w:b/>
                <w:color w:val="000000"/>
              </w:rPr>
              <w:t xml:space="preserve">Еркін ойындар: </w:t>
            </w:r>
            <w:r w:rsidRPr="005C6D59">
              <w:rPr>
                <w:rFonts w:ascii="Times New Roman" w:hAnsi="Times New Roman" w:cs="Times New Roman"/>
                <w:color w:val="000000"/>
              </w:rPr>
              <w:t>балалардың жақсы көретін ойындарын ойнату. Оларды бақылау.</w:t>
            </w:r>
          </w:p>
          <w:p w:rsidR="006E070D" w:rsidRPr="005C6D59" w:rsidRDefault="006E070D" w:rsidP="006E070D">
            <w:pPr>
              <w:rPr>
                <w:rFonts w:ascii="Times New Roman" w:hAnsi="Times New Roman" w:cs="Times New Roman"/>
                <w:color w:val="000000"/>
              </w:rPr>
            </w:pPr>
          </w:p>
        </w:tc>
        <w:tc>
          <w:tcPr>
            <w:tcW w:w="2268" w:type="dxa"/>
          </w:tcPr>
          <w:p w:rsidR="006E070D" w:rsidRPr="005C6D59" w:rsidRDefault="006E070D" w:rsidP="006E070D">
            <w:pPr>
              <w:jc w:val="center"/>
              <w:rPr>
                <w:rFonts w:ascii="Times New Roman" w:eastAsia="Times New Roman" w:hAnsi="Times New Roman" w:cs="Times New Roman"/>
                <w:b/>
              </w:rPr>
            </w:pPr>
            <w:r w:rsidRPr="005C6D59">
              <w:rPr>
                <w:rFonts w:ascii="Times New Roman" w:eastAsia="Times New Roman" w:hAnsi="Times New Roman" w:cs="Times New Roman"/>
                <w:b/>
              </w:rPr>
              <w:t xml:space="preserve"> «Интерактивті құм-жәшік»</w:t>
            </w:r>
          </w:p>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b/>
              </w:rPr>
              <w:t xml:space="preserve">Тақырыбы: </w:t>
            </w:r>
            <w:r>
              <w:rPr>
                <w:rFonts w:ascii="Times New Roman" w:hAnsi="Times New Roman" w:cs="Times New Roman"/>
              </w:rPr>
              <w:t>«Қала</w:t>
            </w:r>
            <w:r w:rsidRPr="005C6D59">
              <w:rPr>
                <w:rFonts w:ascii="Times New Roman" w:hAnsi="Times New Roman" w:cs="Times New Roman"/>
              </w:rPr>
              <w:t>» ойын режимі</w:t>
            </w:r>
          </w:p>
          <w:p w:rsidR="006E070D" w:rsidRPr="005C6D59" w:rsidRDefault="006E070D" w:rsidP="006E070D">
            <w:pPr>
              <w:jc w:val="center"/>
              <w:rPr>
                <w:rFonts w:ascii="Times New Roman" w:eastAsia="Times New Roman" w:hAnsi="Times New Roman" w:cs="Times New Roman"/>
              </w:rPr>
            </w:pPr>
            <w:r>
              <w:rPr>
                <w:rFonts w:ascii="Times New Roman" w:eastAsia="Times New Roman" w:hAnsi="Times New Roman" w:cs="Times New Roman"/>
              </w:rPr>
              <w:t>15.30-15.50</w:t>
            </w:r>
          </w:p>
          <w:p w:rsidR="006E070D" w:rsidRPr="005C6D59" w:rsidRDefault="006E070D" w:rsidP="006E070D">
            <w:pPr>
              <w:jc w:val="center"/>
              <w:rPr>
                <w:rFonts w:ascii="Times New Roman" w:eastAsia="Times New Roman" w:hAnsi="Times New Roman" w:cs="Times New Roman"/>
              </w:rPr>
            </w:pPr>
            <w:r>
              <w:rPr>
                <w:rFonts w:ascii="Times New Roman" w:eastAsia="Times New Roman" w:hAnsi="Times New Roman" w:cs="Times New Roman"/>
              </w:rPr>
              <w:t>15.55-16.15</w:t>
            </w:r>
          </w:p>
          <w:p w:rsidR="006E070D" w:rsidRPr="005C6D59" w:rsidRDefault="006E070D" w:rsidP="006E070D">
            <w:pPr>
              <w:rPr>
                <w:rFonts w:ascii="Times New Roman" w:eastAsia="Times New Roman" w:hAnsi="Times New Roman" w:cs="Times New Roman"/>
                <w:b/>
                <w:bCs/>
                <w:color w:val="000000"/>
                <w:lang w:eastAsia="ru-RU"/>
              </w:rPr>
            </w:pPr>
            <w:r w:rsidRPr="005C6D59">
              <w:rPr>
                <w:rFonts w:ascii="Times New Roman" w:eastAsia="Times New Roman" w:hAnsi="Times New Roman" w:cs="Times New Roman"/>
                <w:b/>
              </w:rPr>
              <w:t>Мақсаты:</w:t>
            </w:r>
            <w:r w:rsidRPr="005C6D59">
              <w:rPr>
                <w:rFonts w:ascii="Times New Roman" w:hAnsi="Times New Roman" w:cs="Times New Roman"/>
                <w:color w:val="000000"/>
              </w:rPr>
              <w:t xml:space="preserve"> Сезімталдықты, ұсақ моториканы дамыту; психоэмоционалды стрессті жеңілдету; мазасыздықты азайту, қоршаған орта туралы  балалардың білімдерін бекіту.</w:t>
            </w:r>
          </w:p>
          <w:p w:rsidR="006E070D" w:rsidRDefault="006E070D" w:rsidP="006E070D">
            <w:pPr>
              <w:rPr>
                <w:rFonts w:ascii="Times New Roman" w:eastAsia="Times New Roman" w:hAnsi="Times New Roman" w:cs="Times New Roman"/>
                <w:bCs/>
                <w:color w:val="000000"/>
                <w:lang w:eastAsia="ru-RU"/>
              </w:rPr>
            </w:pPr>
            <w:r w:rsidRPr="001B528D">
              <w:rPr>
                <w:rFonts w:ascii="Times New Roman" w:eastAsia="Times New Roman" w:hAnsi="Times New Roman" w:cs="Times New Roman"/>
                <w:b/>
                <w:bCs/>
                <w:color w:val="000000"/>
                <w:lang w:eastAsia="ru-RU"/>
              </w:rPr>
              <w:t>Математикалық дағды</w:t>
            </w:r>
            <w:r>
              <w:rPr>
                <w:rFonts w:ascii="Times New Roman" w:eastAsia="Times New Roman" w:hAnsi="Times New Roman" w:cs="Times New Roman"/>
                <w:b/>
                <w:bCs/>
                <w:color w:val="000000"/>
                <w:lang w:eastAsia="ru-RU"/>
              </w:rPr>
              <w:t>:</w:t>
            </w:r>
            <w:r>
              <w:rPr>
                <w:rFonts w:ascii="Times New Roman" w:eastAsia="Times New Roman" w:hAnsi="Times New Roman" w:cs="Times New Roman"/>
                <w:bCs/>
                <w:color w:val="000000"/>
                <w:lang w:eastAsia="ru-RU"/>
              </w:rPr>
              <w:t xml:space="preserve"> « 1 саны және цифры» </w:t>
            </w:r>
          </w:p>
          <w:p w:rsidR="006E070D" w:rsidRPr="005C6D59" w:rsidRDefault="006E070D" w:rsidP="006E070D">
            <w:pPr>
              <w:rPr>
                <w:rFonts w:ascii="Times New Roman" w:eastAsia="Times New Roman" w:hAnsi="Times New Roman" w:cs="Times New Roman"/>
                <w:color w:val="000000"/>
                <w:lang w:eastAsia="ru-RU"/>
              </w:rPr>
            </w:pPr>
            <w:r w:rsidRPr="005C6D59">
              <w:rPr>
                <w:rFonts w:ascii="Times New Roman" w:eastAsia="Times New Roman" w:hAnsi="Times New Roman" w:cs="Times New Roman"/>
                <w:b/>
                <w:color w:val="000000"/>
                <w:lang w:eastAsia="ru-RU"/>
              </w:rPr>
              <w:t>Дид/ойын:</w:t>
            </w:r>
            <w:r w:rsidRPr="005C6D59">
              <w:rPr>
                <w:rFonts w:ascii="Times New Roman" w:eastAsia="Times New Roman" w:hAnsi="Times New Roman" w:cs="Times New Roman"/>
                <w:color w:val="000000"/>
                <w:lang w:eastAsia="ru-RU"/>
              </w:rPr>
              <w:t xml:space="preserve"> «Пайдалы-пайдасыз»</w:t>
            </w:r>
          </w:p>
          <w:p w:rsidR="006E070D" w:rsidRPr="005C6D59" w:rsidRDefault="006E070D" w:rsidP="006E070D">
            <w:pPr>
              <w:rPr>
                <w:rFonts w:ascii="Times New Roman" w:eastAsia="Times New Roman" w:hAnsi="Times New Roman" w:cs="Times New Roman"/>
                <w:bCs/>
                <w:color w:val="000000"/>
                <w:lang w:eastAsia="ru-RU"/>
              </w:rPr>
            </w:pPr>
            <w:r w:rsidRPr="005C6D59">
              <w:rPr>
                <w:rFonts w:ascii="Times New Roman" w:eastAsia="Times New Roman" w:hAnsi="Times New Roman" w:cs="Times New Roman"/>
                <w:b/>
                <w:color w:val="000000"/>
                <w:lang w:eastAsia="ru-RU"/>
              </w:rPr>
              <w:t>Мақсаты:</w:t>
            </w:r>
            <w:r w:rsidRPr="005C6D59">
              <w:rPr>
                <w:rFonts w:ascii="Times New Roman" w:eastAsia="Times New Roman" w:hAnsi="Times New Roman" w:cs="Times New Roman"/>
                <w:color w:val="000000"/>
                <w:lang w:eastAsia="ru-RU"/>
              </w:rPr>
              <w:t xml:space="preserve"> балаларды пайдалы тағамдарды ажыратуға үйрету.</w:t>
            </w:r>
          </w:p>
        </w:tc>
        <w:tc>
          <w:tcPr>
            <w:tcW w:w="2263" w:type="dxa"/>
          </w:tcPr>
          <w:p w:rsidR="006E070D" w:rsidRPr="005C6D59" w:rsidRDefault="006E070D" w:rsidP="006E070D">
            <w:pPr>
              <w:rPr>
                <w:rFonts w:ascii="Times New Roman" w:eastAsia="Times New Roman" w:hAnsi="Times New Roman" w:cs="Times New Roman"/>
                <w:b/>
                <w:color w:val="000000"/>
                <w:lang w:eastAsia="ru-RU"/>
              </w:rPr>
            </w:pPr>
            <w:r w:rsidRPr="005C6D59">
              <w:rPr>
                <w:rFonts w:ascii="Times New Roman" w:eastAsia="Times New Roman" w:hAnsi="Times New Roman" w:cs="Times New Roman"/>
                <w:b/>
                <w:color w:val="000000"/>
                <w:lang w:eastAsia="ru-RU"/>
              </w:rPr>
              <w:t xml:space="preserve">15.30-16.00 </w:t>
            </w:r>
          </w:p>
          <w:p w:rsidR="006E070D" w:rsidRPr="005C6D59" w:rsidRDefault="006E070D" w:rsidP="006E070D">
            <w:pPr>
              <w:rPr>
                <w:rFonts w:ascii="Times New Roman" w:eastAsia="Times New Roman" w:hAnsi="Times New Roman" w:cs="Times New Roman"/>
                <w:color w:val="000000"/>
                <w:lang w:eastAsia="ru-RU"/>
              </w:rPr>
            </w:pPr>
            <w:r w:rsidRPr="005C6D59">
              <w:rPr>
                <w:rFonts w:ascii="Times New Roman" w:eastAsia="Times New Roman" w:hAnsi="Times New Roman" w:cs="Times New Roman"/>
                <w:color w:val="000000"/>
                <w:lang w:eastAsia="ru-RU"/>
              </w:rPr>
              <w:t>Хореография үйірмесі</w:t>
            </w:r>
          </w:p>
          <w:p w:rsidR="006E070D" w:rsidRPr="005C6D59" w:rsidRDefault="006E070D" w:rsidP="006E070D">
            <w:pPr>
              <w:rPr>
                <w:rFonts w:ascii="Times New Roman" w:hAnsi="Times New Roman" w:cs="Times New Roman"/>
              </w:rPr>
            </w:pPr>
            <w:r w:rsidRPr="005C6D59">
              <w:rPr>
                <w:rFonts w:ascii="Times New Roman" w:eastAsia="Times New Roman" w:hAnsi="Times New Roman" w:cs="Times New Roman"/>
                <w:b/>
                <w:color w:val="000000"/>
                <w:lang w:eastAsia="ru-RU"/>
              </w:rPr>
              <w:t>Сурет салу,мүсіндеу– шығармашылық, ойын әрекеттері</w:t>
            </w:r>
            <w:r w:rsidRPr="005C6D59">
              <w:rPr>
                <w:rFonts w:ascii="Times New Roman" w:eastAsia="Times New Roman" w:hAnsi="Times New Roman" w:cs="Times New Roman"/>
                <w:color w:val="000000"/>
                <w:lang w:eastAsia="ru-RU"/>
              </w:rPr>
              <w:t xml:space="preserve"> </w:t>
            </w:r>
          </w:p>
          <w:p w:rsidR="006E070D" w:rsidRPr="005C6D59" w:rsidRDefault="006E070D" w:rsidP="006E070D">
            <w:pPr>
              <w:rPr>
                <w:rFonts w:ascii="Times New Roman" w:eastAsia="Times New Roman" w:hAnsi="Times New Roman" w:cs="Times New Roman"/>
                <w:b/>
              </w:rPr>
            </w:pPr>
            <w:r w:rsidRPr="005C6D59">
              <w:rPr>
                <w:rFonts w:ascii="Times New Roman" w:eastAsia="Times New Roman" w:hAnsi="Times New Roman" w:cs="Times New Roman"/>
                <w:b/>
              </w:rPr>
              <w:t>Дайын суретті бояу тапсырмасы.</w:t>
            </w:r>
          </w:p>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rPr>
              <w:t>Балаларға қағаз бетіне басып шығарылған қыс мезгілі (антистресс) бірнеше суреттері беріледі, балалар өздері таңдап, бояп шығады.</w:t>
            </w:r>
          </w:p>
          <w:p w:rsidR="006E070D" w:rsidRDefault="006E070D" w:rsidP="006E070D">
            <w:pPr>
              <w:rPr>
                <w:rFonts w:ascii="Times New Roman" w:eastAsia="Times New Roman" w:hAnsi="Times New Roman"/>
                <w:color w:val="000000"/>
                <w:sz w:val="24"/>
                <w:szCs w:val="24"/>
                <w:lang w:eastAsia="ru-RU"/>
              </w:rPr>
            </w:pPr>
            <w:r>
              <w:rPr>
                <w:rFonts w:ascii="Times New Roman" w:eastAsia="Times New Roman" w:hAnsi="Times New Roman"/>
                <w:b/>
                <w:bCs/>
                <w:color w:val="000000"/>
                <w:sz w:val="24"/>
                <w:szCs w:val="24"/>
                <w:lang w:eastAsia="ru-RU"/>
              </w:rPr>
              <w:t xml:space="preserve">Тақырыбы: </w:t>
            </w:r>
            <w:r>
              <w:rPr>
                <w:rFonts w:ascii="Times New Roman" w:eastAsia="Times New Roman" w:hAnsi="Times New Roman"/>
                <w:bCs/>
                <w:color w:val="000000"/>
                <w:sz w:val="24"/>
                <w:szCs w:val="24"/>
                <w:lang w:eastAsia="ru-RU"/>
              </w:rPr>
              <w:t xml:space="preserve">«Дүкенші және сатып алушылар» </w:t>
            </w:r>
          </w:p>
          <w:p w:rsidR="006E070D" w:rsidRDefault="006E070D" w:rsidP="006E070D">
            <w:pPr>
              <w:rPr>
                <w:rFonts w:ascii="Times New Roman" w:eastAsia="Times New Roman" w:hAnsi="Times New Roman"/>
                <w:bCs/>
                <w:color w:val="000000"/>
                <w:sz w:val="24"/>
                <w:szCs w:val="24"/>
                <w:lang w:eastAsia="ru-RU"/>
              </w:rPr>
            </w:pPr>
            <w:r>
              <w:rPr>
                <w:rFonts w:ascii="Times New Roman" w:eastAsia="Times New Roman" w:hAnsi="Times New Roman"/>
                <w:b/>
                <w:bCs/>
                <w:color w:val="000000"/>
                <w:sz w:val="24"/>
                <w:szCs w:val="24"/>
                <w:lang w:eastAsia="ru-RU"/>
              </w:rPr>
              <w:t>Мақсаты:</w:t>
            </w:r>
            <w:r>
              <w:rPr>
                <w:rFonts w:ascii="Times New Roman" w:eastAsia="Times New Roman" w:hAnsi="Times New Roman"/>
                <w:bCs/>
                <w:color w:val="000000"/>
                <w:sz w:val="24"/>
                <w:szCs w:val="24"/>
                <w:lang w:eastAsia="ru-RU"/>
              </w:rPr>
              <w:t xml:space="preserve"> сөйлем құрауға үйрету, ойлау қабілеттерін дамыту.</w:t>
            </w:r>
            <w:r>
              <w:rPr>
                <w:rFonts w:ascii="Times New Roman" w:eastAsia="Times New Roman" w:hAnsi="Times New Roman"/>
                <w:color w:val="000000"/>
                <w:sz w:val="24"/>
                <w:szCs w:val="24"/>
                <w:lang w:eastAsia="ru-RU"/>
              </w:rPr>
              <w:t xml:space="preserve"> </w:t>
            </w:r>
            <w:r>
              <w:rPr>
                <w:rFonts w:ascii="Times New Roman" w:eastAsia="Times New Roman" w:hAnsi="Times New Roman"/>
                <w:b/>
                <w:bCs/>
                <w:color w:val="000000"/>
                <w:sz w:val="24"/>
                <w:szCs w:val="24"/>
                <w:lang w:eastAsia="ru-RU"/>
              </w:rPr>
              <w:t>Шарты:</w:t>
            </w:r>
            <w:r>
              <w:rPr>
                <w:rFonts w:ascii="Times New Roman" w:eastAsia="Times New Roman" w:hAnsi="Times New Roman"/>
                <w:bCs/>
                <w:color w:val="000000"/>
                <w:sz w:val="24"/>
                <w:szCs w:val="24"/>
                <w:lang w:eastAsia="ru-RU"/>
              </w:rPr>
              <w:t xml:space="preserve"> Тәрбиеші балаларды жартылай шеңбер бойына отырғызып ,балаларға айтады: «Бізде жаңа дүкен ашылды. </w:t>
            </w:r>
          </w:p>
          <w:p w:rsidR="006E070D" w:rsidRPr="001B528D" w:rsidRDefault="006E070D" w:rsidP="006E070D">
            <w:pPr>
              <w:rPr>
                <w:rFonts w:ascii="Times New Roman" w:eastAsia="Times New Roman" w:hAnsi="Times New Roman"/>
                <w:bCs/>
                <w:color w:val="000000"/>
                <w:sz w:val="24"/>
                <w:szCs w:val="24"/>
                <w:lang w:eastAsia="ru-RU"/>
              </w:rPr>
            </w:pPr>
            <w:r>
              <w:rPr>
                <w:rFonts w:ascii="Times New Roman" w:eastAsia="Times New Roman" w:hAnsi="Times New Roman"/>
                <w:bCs/>
                <w:color w:val="000000"/>
                <w:sz w:val="24"/>
                <w:szCs w:val="24"/>
                <w:lang w:eastAsia="ru-RU"/>
              </w:rPr>
              <w:t>Сендер ойыншық сатып аласыңдар ма? Ол үшін ереже сақтау керек».Сипаттауға қарайсатушы өзі тауып береді.</w:t>
            </w:r>
          </w:p>
          <w:p w:rsidR="006E070D" w:rsidRPr="005C6D59" w:rsidRDefault="006E070D" w:rsidP="006E070D">
            <w:pPr>
              <w:rPr>
                <w:rFonts w:ascii="Times New Roman" w:eastAsia="Times New Roman" w:hAnsi="Times New Roman" w:cs="Times New Roman"/>
                <w:color w:val="000000"/>
                <w:lang w:eastAsia="ru-RU"/>
              </w:rPr>
            </w:pPr>
          </w:p>
        </w:tc>
        <w:tc>
          <w:tcPr>
            <w:tcW w:w="2287" w:type="dxa"/>
            <w:gridSpan w:val="2"/>
          </w:tcPr>
          <w:p w:rsidR="006E070D" w:rsidRPr="005C6D59" w:rsidRDefault="006E070D" w:rsidP="006E070D">
            <w:pPr>
              <w:rPr>
                <w:rFonts w:ascii="Times New Roman" w:eastAsia="Times New Roman" w:hAnsi="Times New Roman" w:cs="Times New Roman"/>
                <w:b/>
                <w:color w:val="000000"/>
                <w:lang w:eastAsia="ru-RU"/>
              </w:rPr>
            </w:pPr>
            <w:r w:rsidRPr="005C6D59">
              <w:rPr>
                <w:rFonts w:ascii="Times New Roman" w:eastAsia="Times New Roman" w:hAnsi="Times New Roman" w:cs="Times New Roman"/>
                <w:b/>
                <w:color w:val="000000"/>
                <w:lang w:eastAsia="ru-RU"/>
              </w:rPr>
              <w:t xml:space="preserve">15.30-15.55 </w:t>
            </w:r>
          </w:p>
          <w:p w:rsidR="006E070D" w:rsidRPr="005C6D59" w:rsidRDefault="006E070D" w:rsidP="006E070D">
            <w:pPr>
              <w:rPr>
                <w:rFonts w:ascii="Times New Roman" w:eastAsia="Times New Roman" w:hAnsi="Times New Roman" w:cs="Times New Roman"/>
                <w:color w:val="000000"/>
                <w:lang w:eastAsia="ru-RU"/>
              </w:rPr>
            </w:pPr>
            <w:r w:rsidRPr="005C6D59">
              <w:rPr>
                <w:rFonts w:ascii="Times New Roman" w:eastAsia="Times New Roman" w:hAnsi="Times New Roman" w:cs="Times New Roman"/>
                <w:color w:val="000000"/>
                <w:lang w:eastAsia="ru-RU"/>
              </w:rPr>
              <w:t>«Скалодром» үйірмесі</w:t>
            </w:r>
          </w:p>
          <w:p w:rsidR="006E070D" w:rsidRPr="005C6D59" w:rsidRDefault="006E070D" w:rsidP="006E070D">
            <w:pPr>
              <w:rPr>
                <w:rFonts w:ascii="Times New Roman" w:eastAsia="Times New Roman" w:hAnsi="Times New Roman" w:cs="Times New Roman"/>
                <w:b/>
                <w:color w:val="000000"/>
                <w:lang w:eastAsia="ru-RU"/>
              </w:rPr>
            </w:pPr>
            <w:r w:rsidRPr="005C6D59">
              <w:rPr>
                <w:rFonts w:ascii="Times New Roman" w:eastAsia="Times New Roman" w:hAnsi="Times New Roman" w:cs="Times New Roman"/>
                <w:b/>
                <w:color w:val="000000"/>
                <w:lang w:eastAsia="ru-RU"/>
              </w:rPr>
              <w:t>16.00-16.25</w:t>
            </w:r>
          </w:p>
          <w:p w:rsidR="006E070D" w:rsidRPr="005C6D59" w:rsidRDefault="006E070D" w:rsidP="006E070D">
            <w:pPr>
              <w:rPr>
                <w:rFonts w:ascii="Times New Roman" w:eastAsia="Times New Roman" w:hAnsi="Times New Roman" w:cs="Times New Roman"/>
                <w:color w:val="000000"/>
                <w:lang w:eastAsia="ru-RU"/>
              </w:rPr>
            </w:pPr>
            <w:r w:rsidRPr="005C6D59">
              <w:rPr>
                <w:rFonts w:ascii="Times New Roman" w:eastAsia="Times New Roman" w:hAnsi="Times New Roman" w:cs="Times New Roman"/>
                <w:color w:val="000000"/>
                <w:lang w:eastAsia="ru-RU"/>
              </w:rPr>
              <w:t>Роботехника үйірмесі(2топша)</w:t>
            </w:r>
          </w:p>
          <w:p w:rsidR="006E070D" w:rsidRPr="001B528D" w:rsidRDefault="006E070D" w:rsidP="006E070D">
            <w:pPr>
              <w:jc w:val="both"/>
              <w:rPr>
                <w:rFonts w:ascii="Times New Roman" w:eastAsia="Times New Roman" w:hAnsi="Times New Roman" w:cs="Times New Roman"/>
                <w:b/>
                <w:color w:val="000000"/>
                <w:lang w:eastAsia="ru-RU"/>
              </w:rPr>
            </w:pPr>
            <w:r w:rsidRPr="005C6D59">
              <w:rPr>
                <w:rFonts w:ascii="Times New Roman" w:eastAsia="Times New Roman" w:hAnsi="Times New Roman" w:cs="Times New Roman"/>
                <w:b/>
                <w:color w:val="000000"/>
                <w:lang w:eastAsia="ru-RU"/>
              </w:rPr>
              <w:t>Рухани жаңғыру бағдарламасы.</w:t>
            </w:r>
          </w:p>
          <w:p w:rsidR="006E070D" w:rsidRDefault="006E070D" w:rsidP="006E070D">
            <w:pPr>
              <w:shd w:val="clear" w:color="auto" w:fill="FFFFFF"/>
              <w:rPr>
                <w:rFonts w:ascii="Times New Roman" w:hAnsi="Times New Roman"/>
                <w:sz w:val="24"/>
                <w:szCs w:val="24"/>
              </w:rPr>
            </w:pPr>
            <w:r>
              <w:rPr>
                <w:rFonts w:ascii="Times New Roman" w:hAnsi="Times New Roman"/>
                <w:b/>
                <w:sz w:val="24"/>
                <w:szCs w:val="24"/>
              </w:rPr>
              <w:t>Мақсаты:</w:t>
            </w:r>
            <w:r>
              <w:rPr>
                <w:rFonts w:ascii="Times New Roman" w:hAnsi="Times New Roman"/>
                <w:sz w:val="24"/>
                <w:szCs w:val="24"/>
              </w:rPr>
              <w:t xml:space="preserve"> жердің, қаланың, өз елінің (шахтер, мұнайшылар) жұмысын таныстыру</w:t>
            </w:r>
          </w:p>
          <w:p w:rsidR="006E070D" w:rsidRPr="001B528D" w:rsidRDefault="006E070D" w:rsidP="006E070D">
            <w:pPr>
              <w:shd w:val="clear" w:color="auto" w:fill="FFFFFF"/>
              <w:rPr>
                <w:rFonts w:ascii="Times New Roman" w:hAnsi="Times New Roman" w:cs="Times New Roman"/>
              </w:rPr>
            </w:pPr>
            <w:r>
              <w:rPr>
                <w:rFonts w:ascii="Times New Roman" w:eastAsia="Times New Roman" w:hAnsi="Times New Roman" w:cs="Times New Roman"/>
                <w:b/>
                <w:bCs/>
                <w:lang w:eastAsia="ru-RU"/>
              </w:rPr>
              <w:t>Планшетпен жұмыс: Мақсаты:</w:t>
            </w:r>
            <w:r w:rsidRPr="001B528D">
              <w:rPr>
                <w:rFonts w:ascii="Times New Roman" w:eastAsia="Times New Roman" w:hAnsi="Times New Roman" w:cs="Times New Roman"/>
                <w:bCs/>
                <w:lang w:eastAsia="ru-RU"/>
              </w:rPr>
              <w:t>Баланың танымдық-зияткерлік қабілетін дамыту.</w:t>
            </w:r>
          </w:p>
          <w:p w:rsidR="006E070D" w:rsidRPr="005C6D59" w:rsidRDefault="006E070D" w:rsidP="006E070D">
            <w:pPr>
              <w:pStyle w:val="a3"/>
              <w:shd w:val="clear" w:color="auto" w:fill="FFFFFF"/>
              <w:spacing w:before="0" w:beforeAutospacing="0" w:after="0" w:afterAutospacing="0"/>
              <w:rPr>
                <w:rFonts w:eastAsia="Calibri"/>
                <w:color w:val="000000"/>
                <w:sz w:val="22"/>
                <w:szCs w:val="22"/>
                <w:lang w:eastAsia="ru-RU"/>
              </w:rPr>
            </w:pPr>
            <w:r>
              <w:rPr>
                <w:rFonts w:eastAsia="Calibri"/>
                <w:sz w:val="22"/>
                <w:szCs w:val="22"/>
              </w:rPr>
              <w:t>Еркін ойындар: баланың таңдауында</w:t>
            </w:r>
          </w:p>
        </w:tc>
      </w:tr>
      <w:tr w:rsidR="006E070D" w:rsidRPr="00FA70ED" w:rsidTr="006E070D">
        <w:trPr>
          <w:trHeight w:val="448"/>
        </w:trPr>
        <w:tc>
          <w:tcPr>
            <w:tcW w:w="2698" w:type="dxa"/>
            <w:tcBorders>
              <w:bottom w:val="single" w:sz="4" w:space="0" w:color="auto"/>
            </w:tcBorders>
          </w:tcPr>
          <w:p w:rsidR="006E070D" w:rsidRPr="005C6D59"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rPr>
              <w:t>Балалармен</w:t>
            </w:r>
            <w:r w:rsidRPr="005C6D59">
              <w:rPr>
                <w:rFonts w:ascii="Times New Roman" w:eastAsia="Times New Roman" w:hAnsi="Times New Roman" w:cs="Times New Roman"/>
                <w:spacing w:val="-2"/>
              </w:rPr>
              <w:t xml:space="preserve"> </w:t>
            </w:r>
            <w:r w:rsidRPr="005C6D59">
              <w:rPr>
                <w:rFonts w:ascii="Times New Roman" w:eastAsia="Times New Roman" w:hAnsi="Times New Roman" w:cs="Times New Roman"/>
              </w:rPr>
              <w:t>жеке</w:t>
            </w:r>
            <w:r w:rsidRPr="005C6D59">
              <w:rPr>
                <w:rFonts w:ascii="Times New Roman" w:eastAsia="Times New Roman" w:hAnsi="Times New Roman" w:cs="Times New Roman"/>
                <w:spacing w:val="-2"/>
              </w:rPr>
              <w:t xml:space="preserve"> </w:t>
            </w:r>
            <w:r w:rsidRPr="005C6D59">
              <w:rPr>
                <w:rFonts w:ascii="Times New Roman" w:eastAsia="Times New Roman" w:hAnsi="Times New Roman" w:cs="Times New Roman"/>
              </w:rPr>
              <w:t>жұмыс</w:t>
            </w:r>
          </w:p>
          <w:p w:rsidR="006E070D" w:rsidRPr="005C6D59" w:rsidRDefault="006E070D" w:rsidP="006E070D">
            <w:pPr>
              <w:rPr>
                <w:rFonts w:ascii="Times New Roman" w:eastAsia="Times New Roman" w:hAnsi="Times New Roman" w:cs="Times New Roman"/>
              </w:rPr>
            </w:pPr>
          </w:p>
          <w:p w:rsidR="006E070D" w:rsidRPr="005C6D59" w:rsidRDefault="006E070D" w:rsidP="006E070D">
            <w:pPr>
              <w:rPr>
                <w:rFonts w:ascii="Times New Roman" w:eastAsia="Times New Roman" w:hAnsi="Times New Roman" w:cs="Times New Roman"/>
              </w:rPr>
            </w:pPr>
          </w:p>
          <w:p w:rsidR="006E070D" w:rsidRPr="005C6D59" w:rsidRDefault="006E070D" w:rsidP="006E070D">
            <w:pPr>
              <w:rPr>
                <w:rFonts w:ascii="Times New Roman" w:eastAsia="Times New Roman" w:hAnsi="Times New Roman" w:cs="Times New Roman"/>
              </w:rPr>
            </w:pPr>
          </w:p>
          <w:p w:rsidR="006E070D" w:rsidRPr="005C6D59" w:rsidRDefault="006E070D" w:rsidP="006E070D">
            <w:pPr>
              <w:rPr>
                <w:rFonts w:ascii="Times New Roman" w:eastAsia="Times New Roman" w:hAnsi="Times New Roman" w:cs="Times New Roman"/>
              </w:rPr>
            </w:pPr>
          </w:p>
          <w:p w:rsidR="006E070D" w:rsidRPr="005C6D59" w:rsidRDefault="006E070D" w:rsidP="006E070D">
            <w:pPr>
              <w:rPr>
                <w:rFonts w:ascii="Times New Roman" w:eastAsia="Times New Roman" w:hAnsi="Times New Roman" w:cs="Times New Roman"/>
              </w:rPr>
            </w:pPr>
          </w:p>
          <w:p w:rsidR="006E070D" w:rsidRPr="005C6D59" w:rsidRDefault="006E070D" w:rsidP="006E070D">
            <w:pPr>
              <w:rPr>
                <w:rFonts w:ascii="Times New Roman" w:eastAsia="Times New Roman" w:hAnsi="Times New Roman" w:cs="Times New Roman"/>
              </w:rPr>
            </w:pPr>
          </w:p>
          <w:p w:rsidR="006E070D" w:rsidRPr="005C6D59" w:rsidRDefault="006E070D" w:rsidP="006E070D">
            <w:pPr>
              <w:rPr>
                <w:rFonts w:ascii="Times New Roman" w:eastAsia="Times New Roman" w:hAnsi="Times New Roman" w:cs="Times New Roman"/>
              </w:rPr>
            </w:pPr>
          </w:p>
          <w:p w:rsidR="006E070D" w:rsidRPr="005C6D59" w:rsidRDefault="006E070D" w:rsidP="006E070D">
            <w:pPr>
              <w:rPr>
                <w:rFonts w:ascii="Times New Roman" w:eastAsia="Times New Roman" w:hAnsi="Times New Roman" w:cs="Times New Roman"/>
              </w:rPr>
            </w:pPr>
          </w:p>
          <w:p w:rsidR="006E070D" w:rsidRPr="005C6D59" w:rsidRDefault="006E070D" w:rsidP="006E070D">
            <w:pPr>
              <w:rPr>
                <w:rFonts w:ascii="Times New Roman" w:eastAsia="Times New Roman" w:hAnsi="Times New Roman" w:cs="Times New Roman"/>
              </w:rPr>
            </w:pPr>
          </w:p>
          <w:p w:rsidR="006E070D" w:rsidRPr="005C6D59" w:rsidRDefault="006E070D" w:rsidP="006E070D">
            <w:pPr>
              <w:jc w:val="center"/>
              <w:rPr>
                <w:rFonts w:ascii="Times New Roman" w:eastAsia="Times New Roman" w:hAnsi="Times New Roman" w:cs="Times New Roman"/>
              </w:rPr>
            </w:pPr>
          </w:p>
        </w:tc>
        <w:tc>
          <w:tcPr>
            <w:tcW w:w="2500" w:type="dxa"/>
          </w:tcPr>
          <w:p w:rsidR="006E070D" w:rsidRPr="005C6D59" w:rsidRDefault="006E070D" w:rsidP="006E070D">
            <w:pPr>
              <w:pStyle w:val="TableParagraph"/>
              <w:rPr>
                <w:b/>
              </w:rPr>
            </w:pPr>
            <w:r w:rsidRPr="005C6D59">
              <w:rPr>
                <w:b/>
              </w:rPr>
              <w:t>Физикалық</w:t>
            </w:r>
            <w:r w:rsidRPr="005C6D59">
              <w:rPr>
                <w:b/>
                <w:spacing w:val="-2"/>
              </w:rPr>
              <w:t xml:space="preserve"> </w:t>
            </w:r>
            <w:r w:rsidRPr="005C6D59">
              <w:rPr>
                <w:b/>
              </w:rPr>
              <w:t xml:space="preserve">дамыту бағыты бойынша баланың жеке даму картасымен жұмыс: </w:t>
            </w:r>
          </w:p>
          <w:p w:rsidR="006E070D" w:rsidRPr="005C6D59" w:rsidRDefault="006E070D" w:rsidP="006E070D">
            <w:pPr>
              <w:rPr>
                <w:rFonts w:ascii="Times New Roman" w:eastAsia="Times New Roman" w:hAnsi="Times New Roman" w:cs="Times New Roman"/>
                <w:lang w:eastAsia="ru-RU"/>
              </w:rPr>
            </w:pPr>
            <w:r>
              <w:rPr>
                <w:rFonts w:ascii="Times New Roman" w:eastAsia="Times New Roman" w:hAnsi="Times New Roman"/>
                <w:bCs/>
                <w:color w:val="000000"/>
                <w:sz w:val="24"/>
                <w:szCs w:val="24"/>
              </w:rPr>
              <w:t>Тахмина спорттық жаттығуларды  дұрыс  орындау техникасын үйрету.</w:t>
            </w:r>
          </w:p>
        </w:tc>
        <w:tc>
          <w:tcPr>
            <w:tcW w:w="2417" w:type="dxa"/>
          </w:tcPr>
          <w:p w:rsidR="006E070D" w:rsidRPr="005C6D59" w:rsidRDefault="006E070D" w:rsidP="006E070D">
            <w:pPr>
              <w:pStyle w:val="TableParagraph"/>
              <w:rPr>
                <w:b/>
              </w:rPr>
            </w:pPr>
            <w:r w:rsidRPr="005C6D59">
              <w:rPr>
                <w:b/>
              </w:rPr>
              <w:t>Коммуникативтік</w:t>
            </w:r>
            <w:r w:rsidRPr="005C6D59">
              <w:rPr>
                <w:b/>
                <w:spacing w:val="13"/>
              </w:rPr>
              <w:t xml:space="preserve"> </w:t>
            </w:r>
            <w:r w:rsidRPr="005C6D59">
              <w:rPr>
                <w:b/>
              </w:rPr>
              <w:t>дағдыларды</w:t>
            </w:r>
            <w:r w:rsidRPr="005C6D59">
              <w:rPr>
                <w:b/>
                <w:spacing w:val="16"/>
              </w:rPr>
              <w:t xml:space="preserve"> </w:t>
            </w:r>
            <w:r w:rsidRPr="005C6D59">
              <w:rPr>
                <w:b/>
              </w:rPr>
              <w:t>дамыту бойынша баланың жеке даму картасымен жұмыс:</w:t>
            </w:r>
          </w:p>
          <w:p w:rsidR="006E070D" w:rsidRPr="005C6D59" w:rsidRDefault="006E070D" w:rsidP="006E070D">
            <w:pPr>
              <w:rPr>
                <w:rFonts w:ascii="Times New Roman" w:hAnsi="Times New Roman" w:cs="Times New Roman"/>
                <w:iCs/>
              </w:rPr>
            </w:pPr>
            <w:r w:rsidRPr="005C6D59">
              <w:rPr>
                <w:rFonts w:ascii="Times New Roman" w:hAnsi="Times New Roman" w:cs="Times New Roman"/>
                <w:iCs/>
              </w:rPr>
              <w:t xml:space="preserve">Амели мен  Салауатты сөздік қорды ересектердің мамандықтарын білдіретін зат есімдермен, еңбек әрекетін білдіретін етістіктермен толықтыру. </w:t>
            </w:r>
          </w:p>
        </w:tc>
        <w:tc>
          <w:tcPr>
            <w:tcW w:w="2268" w:type="dxa"/>
          </w:tcPr>
          <w:p w:rsidR="006E070D" w:rsidRPr="005C6D59" w:rsidRDefault="006E070D" w:rsidP="006E070D">
            <w:pPr>
              <w:pStyle w:val="TableParagraph"/>
            </w:pPr>
            <w:r w:rsidRPr="005C6D59">
              <w:rPr>
                <w:b/>
              </w:rPr>
              <w:t>Танымдық</w:t>
            </w:r>
            <w:r w:rsidRPr="005C6D59">
              <w:rPr>
                <w:b/>
                <w:spacing w:val="12"/>
              </w:rPr>
              <w:t xml:space="preserve"> </w:t>
            </w:r>
            <w:r w:rsidRPr="005C6D59">
              <w:rPr>
                <w:b/>
              </w:rPr>
              <w:t>және</w:t>
            </w:r>
            <w:r w:rsidRPr="005C6D59">
              <w:rPr>
                <w:b/>
                <w:spacing w:val="12"/>
              </w:rPr>
              <w:t xml:space="preserve"> </w:t>
            </w:r>
            <w:r w:rsidRPr="005C6D59">
              <w:rPr>
                <w:b/>
              </w:rPr>
              <w:t>зияткерлік</w:t>
            </w:r>
            <w:r w:rsidRPr="005C6D59">
              <w:rPr>
                <w:b/>
                <w:spacing w:val="13"/>
              </w:rPr>
              <w:t xml:space="preserve"> </w:t>
            </w:r>
            <w:r w:rsidRPr="005C6D59">
              <w:rPr>
                <w:b/>
              </w:rPr>
              <w:t>дағдыларды</w:t>
            </w:r>
            <w:r w:rsidRPr="005C6D59">
              <w:rPr>
                <w:b/>
                <w:spacing w:val="12"/>
              </w:rPr>
              <w:t xml:space="preserve"> </w:t>
            </w:r>
            <w:r w:rsidRPr="005C6D59">
              <w:rPr>
                <w:b/>
              </w:rPr>
              <w:t>дамыту бойынша баланың жеке даму картасымен жұмыс:</w:t>
            </w:r>
            <w:r>
              <w:t xml:space="preserve"> Анарды</w:t>
            </w:r>
            <w:r w:rsidRPr="005C6D59">
              <w:t xml:space="preserve"> жуандығы бойынша заттарды салыстыру.</w:t>
            </w:r>
          </w:p>
        </w:tc>
        <w:tc>
          <w:tcPr>
            <w:tcW w:w="2263" w:type="dxa"/>
          </w:tcPr>
          <w:p w:rsidR="006E070D" w:rsidRPr="005C6D59" w:rsidRDefault="006E070D" w:rsidP="006E070D">
            <w:pPr>
              <w:rPr>
                <w:rFonts w:ascii="Times New Roman" w:hAnsi="Times New Roman" w:cs="Times New Roman"/>
              </w:rPr>
            </w:pPr>
            <w:r w:rsidRPr="005C6D59">
              <w:rPr>
                <w:rFonts w:ascii="Times New Roman" w:hAnsi="Times New Roman" w:cs="Times New Roman"/>
                <w:b/>
              </w:rPr>
              <w:t>Шығармашылық</w:t>
            </w:r>
            <w:r w:rsidRPr="005C6D59">
              <w:rPr>
                <w:rFonts w:ascii="Times New Roman" w:hAnsi="Times New Roman" w:cs="Times New Roman"/>
                <w:b/>
                <w:spacing w:val="-2"/>
              </w:rPr>
              <w:t xml:space="preserve"> </w:t>
            </w:r>
            <w:r w:rsidRPr="005C6D59">
              <w:rPr>
                <w:rFonts w:ascii="Times New Roman" w:hAnsi="Times New Roman" w:cs="Times New Roman"/>
                <w:b/>
              </w:rPr>
              <w:t>дағдыларын,</w:t>
            </w:r>
            <w:r w:rsidRPr="005C6D59">
              <w:rPr>
                <w:rFonts w:ascii="Times New Roman" w:hAnsi="Times New Roman" w:cs="Times New Roman"/>
                <w:b/>
                <w:spacing w:val="-3"/>
              </w:rPr>
              <w:t xml:space="preserve"> </w:t>
            </w:r>
            <w:r w:rsidRPr="005C6D59">
              <w:rPr>
                <w:rFonts w:ascii="Times New Roman" w:hAnsi="Times New Roman" w:cs="Times New Roman"/>
                <w:b/>
              </w:rPr>
              <w:t>зерттеу</w:t>
            </w:r>
            <w:r w:rsidRPr="005C6D59">
              <w:rPr>
                <w:rFonts w:ascii="Times New Roman" w:hAnsi="Times New Roman" w:cs="Times New Roman"/>
                <w:b/>
                <w:spacing w:val="-7"/>
              </w:rPr>
              <w:t xml:space="preserve"> </w:t>
            </w:r>
            <w:r w:rsidRPr="005C6D59">
              <w:rPr>
                <w:rFonts w:ascii="Times New Roman" w:hAnsi="Times New Roman" w:cs="Times New Roman"/>
                <w:b/>
              </w:rPr>
              <w:t>іс-әрекетін</w:t>
            </w:r>
            <w:r w:rsidRPr="005C6D59">
              <w:rPr>
                <w:rFonts w:ascii="Times New Roman" w:hAnsi="Times New Roman" w:cs="Times New Roman"/>
                <w:b/>
                <w:spacing w:val="-8"/>
              </w:rPr>
              <w:t xml:space="preserve"> </w:t>
            </w:r>
            <w:r w:rsidRPr="005C6D59">
              <w:rPr>
                <w:rFonts w:ascii="Times New Roman" w:hAnsi="Times New Roman" w:cs="Times New Roman"/>
                <w:b/>
              </w:rPr>
              <w:t xml:space="preserve">дамыту бойынша баланың жеке даму картасымен жұмыс: </w:t>
            </w:r>
            <w:r w:rsidRPr="005C6D59">
              <w:rPr>
                <w:rFonts w:ascii="Times New Roman" w:hAnsi="Times New Roman" w:cs="Times New Roman"/>
              </w:rPr>
              <w:t>А</w:t>
            </w:r>
            <w:r>
              <w:rPr>
                <w:rFonts w:ascii="Times New Roman" w:hAnsi="Times New Roman" w:cs="Times New Roman"/>
              </w:rPr>
              <w:t>динаны</w:t>
            </w:r>
            <w:r w:rsidRPr="005C6D59">
              <w:rPr>
                <w:rFonts w:ascii="Times New Roman" w:hAnsi="Times New Roman" w:cs="Times New Roman"/>
              </w:rPr>
              <w:t xml:space="preserve"> кескіштің  көмегімен жасалған бұйымды безендіруге ынталандыру.</w:t>
            </w:r>
          </w:p>
          <w:p w:rsidR="006E070D" w:rsidRPr="005C6D59" w:rsidRDefault="006E070D" w:rsidP="006E070D">
            <w:pPr>
              <w:rPr>
                <w:rFonts w:ascii="Times New Roman" w:eastAsia="Times New Roman" w:hAnsi="Times New Roman" w:cs="Times New Roman"/>
                <w:lang w:eastAsia="ru-RU"/>
              </w:rPr>
            </w:pPr>
          </w:p>
        </w:tc>
        <w:tc>
          <w:tcPr>
            <w:tcW w:w="2287" w:type="dxa"/>
            <w:gridSpan w:val="2"/>
          </w:tcPr>
          <w:p w:rsidR="006E070D" w:rsidRPr="005C6D59" w:rsidRDefault="006E070D" w:rsidP="006E070D">
            <w:pPr>
              <w:rPr>
                <w:rFonts w:ascii="Times New Roman" w:eastAsia="Times New Roman" w:hAnsi="Times New Roman" w:cs="Times New Roman"/>
                <w:lang w:eastAsia="ru-RU"/>
              </w:rPr>
            </w:pPr>
            <w:r w:rsidRPr="005C6D59">
              <w:rPr>
                <w:rFonts w:ascii="Times New Roman" w:hAnsi="Times New Roman" w:cs="Times New Roman"/>
                <w:b/>
              </w:rPr>
              <w:t>Әлеуметтік-эмоционалды</w:t>
            </w:r>
            <w:r w:rsidRPr="005C6D59">
              <w:rPr>
                <w:rFonts w:ascii="Times New Roman" w:hAnsi="Times New Roman" w:cs="Times New Roman"/>
                <w:b/>
                <w:spacing w:val="1"/>
              </w:rPr>
              <w:t xml:space="preserve"> </w:t>
            </w:r>
            <w:r w:rsidRPr="005C6D59">
              <w:rPr>
                <w:rFonts w:ascii="Times New Roman" w:hAnsi="Times New Roman" w:cs="Times New Roman"/>
                <w:b/>
              </w:rPr>
              <w:t>дағдыларды</w:t>
            </w:r>
            <w:r w:rsidRPr="005C6D59">
              <w:rPr>
                <w:rFonts w:ascii="Times New Roman" w:hAnsi="Times New Roman" w:cs="Times New Roman"/>
                <w:b/>
                <w:spacing w:val="1"/>
              </w:rPr>
              <w:t xml:space="preserve"> </w:t>
            </w:r>
            <w:r w:rsidRPr="005C6D59">
              <w:rPr>
                <w:rFonts w:ascii="Times New Roman" w:hAnsi="Times New Roman" w:cs="Times New Roman"/>
                <w:b/>
              </w:rPr>
              <w:t xml:space="preserve">қалыптастыру бойынша баланың жеке даму картасымен жұмыс: </w:t>
            </w:r>
            <w:r>
              <w:rPr>
                <w:rFonts w:ascii="Times New Roman" w:eastAsia="Times New Roman" w:hAnsi="Times New Roman"/>
                <w:bCs/>
                <w:color w:val="000000"/>
                <w:sz w:val="24"/>
                <w:szCs w:val="24"/>
                <w:lang w:eastAsia="ru-RU"/>
              </w:rPr>
              <w:t>Сұлтанға суреттен жануарларды тауып, атауға, ерекшелігін табуға үйрету.</w:t>
            </w:r>
          </w:p>
        </w:tc>
      </w:tr>
      <w:tr w:rsidR="006E070D" w:rsidRPr="00FA70ED" w:rsidTr="006E070D">
        <w:trPr>
          <w:trHeight w:val="448"/>
        </w:trPr>
        <w:tc>
          <w:tcPr>
            <w:tcW w:w="2698" w:type="dxa"/>
          </w:tcPr>
          <w:p w:rsidR="006E070D" w:rsidRPr="005C6D59"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lang w:val="ru-RU"/>
              </w:rPr>
              <w:t>Арнайы-т</w:t>
            </w:r>
            <w:r w:rsidRPr="005C6D59">
              <w:rPr>
                <w:rFonts w:ascii="Times New Roman" w:eastAsia="Times New Roman" w:hAnsi="Times New Roman" w:cs="Times New Roman"/>
              </w:rPr>
              <w:t>үзетуші әрекет</w:t>
            </w:r>
          </w:p>
        </w:tc>
        <w:tc>
          <w:tcPr>
            <w:tcW w:w="2500" w:type="dxa"/>
          </w:tcPr>
          <w:p w:rsidR="006E070D" w:rsidRPr="005C6D59" w:rsidRDefault="006E070D" w:rsidP="006E070D">
            <w:pPr>
              <w:rPr>
                <w:rFonts w:ascii="Times New Roman" w:hAnsi="Times New Roman" w:cs="Times New Roman"/>
              </w:rPr>
            </w:pPr>
          </w:p>
        </w:tc>
        <w:tc>
          <w:tcPr>
            <w:tcW w:w="2417" w:type="dxa"/>
          </w:tcPr>
          <w:p w:rsidR="006E070D" w:rsidRPr="005C6D59" w:rsidRDefault="006E070D" w:rsidP="006E070D">
            <w:pPr>
              <w:rPr>
                <w:rFonts w:ascii="Times New Roman" w:hAnsi="Times New Roman" w:cs="Times New Roman"/>
                <w:b/>
                <w:color w:val="000000"/>
              </w:rPr>
            </w:pPr>
            <w:r w:rsidRPr="005C6D59">
              <w:rPr>
                <w:rFonts w:ascii="Times New Roman" w:hAnsi="Times New Roman" w:cs="Times New Roman"/>
                <w:b/>
                <w:color w:val="000000"/>
              </w:rPr>
              <w:t>10.20-10.40</w:t>
            </w:r>
          </w:p>
          <w:p w:rsidR="006E070D" w:rsidRPr="005C6D59" w:rsidRDefault="006E070D" w:rsidP="006E070D">
            <w:pPr>
              <w:jc w:val="both"/>
              <w:rPr>
                <w:rFonts w:ascii="Times New Roman" w:hAnsi="Times New Roman" w:cs="Times New Roman"/>
              </w:rPr>
            </w:pPr>
            <w:r w:rsidRPr="005C6D59">
              <w:rPr>
                <w:rFonts w:ascii="Times New Roman" w:hAnsi="Times New Roman" w:cs="Times New Roman"/>
                <w:color w:val="000000"/>
              </w:rPr>
              <w:t>Педагог-психологпен жеке жұмыс: Дулат Салауат</w:t>
            </w:r>
          </w:p>
        </w:tc>
        <w:tc>
          <w:tcPr>
            <w:tcW w:w="2268" w:type="dxa"/>
          </w:tcPr>
          <w:p w:rsidR="006E070D" w:rsidRPr="005C6D59" w:rsidRDefault="006E070D" w:rsidP="006E070D">
            <w:pPr>
              <w:rPr>
                <w:rFonts w:ascii="Times New Roman" w:hAnsi="Times New Roman" w:cs="Times New Roman"/>
              </w:rPr>
            </w:pPr>
          </w:p>
        </w:tc>
        <w:tc>
          <w:tcPr>
            <w:tcW w:w="2263" w:type="dxa"/>
          </w:tcPr>
          <w:p w:rsidR="006E070D" w:rsidRPr="005C6D59" w:rsidRDefault="006E070D" w:rsidP="006E070D">
            <w:pPr>
              <w:rPr>
                <w:rFonts w:ascii="Times New Roman" w:hAnsi="Times New Roman" w:cs="Times New Roman"/>
                <w:b/>
                <w:color w:val="000000"/>
              </w:rPr>
            </w:pPr>
            <w:r w:rsidRPr="005C6D59">
              <w:rPr>
                <w:rFonts w:ascii="Times New Roman" w:hAnsi="Times New Roman" w:cs="Times New Roman"/>
                <w:b/>
                <w:color w:val="000000"/>
              </w:rPr>
              <w:t>10.20-10.40</w:t>
            </w:r>
          </w:p>
          <w:p w:rsidR="006E070D" w:rsidRPr="005C6D59" w:rsidRDefault="006E070D" w:rsidP="006E070D">
            <w:pPr>
              <w:jc w:val="both"/>
              <w:rPr>
                <w:rFonts w:ascii="Times New Roman" w:hAnsi="Times New Roman" w:cs="Times New Roman"/>
                <w:color w:val="000000"/>
              </w:rPr>
            </w:pPr>
            <w:r w:rsidRPr="005C6D59">
              <w:rPr>
                <w:rFonts w:ascii="Times New Roman" w:hAnsi="Times New Roman" w:cs="Times New Roman"/>
                <w:color w:val="000000"/>
              </w:rPr>
              <w:t>Педагог-психологпен жеке жұмыс:Дулат Салауат</w:t>
            </w:r>
          </w:p>
          <w:p w:rsidR="006E070D" w:rsidRPr="005C6D59" w:rsidRDefault="006E070D" w:rsidP="006E070D">
            <w:pPr>
              <w:rPr>
                <w:rFonts w:ascii="Times New Roman" w:hAnsi="Times New Roman" w:cs="Times New Roman"/>
                <w:b/>
                <w:color w:val="000000"/>
              </w:rPr>
            </w:pPr>
            <w:r w:rsidRPr="005C6D59">
              <w:rPr>
                <w:rFonts w:ascii="Times New Roman" w:hAnsi="Times New Roman" w:cs="Times New Roman"/>
                <w:b/>
                <w:color w:val="000000"/>
              </w:rPr>
              <w:t>15.20-15.40</w:t>
            </w:r>
          </w:p>
          <w:p w:rsidR="006E070D" w:rsidRPr="005C6D59" w:rsidRDefault="006E070D" w:rsidP="006E070D">
            <w:pPr>
              <w:rPr>
                <w:rFonts w:ascii="Times New Roman" w:hAnsi="Times New Roman" w:cs="Times New Roman"/>
                <w:color w:val="000000"/>
              </w:rPr>
            </w:pPr>
            <w:r w:rsidRPr="005C6D59">
              <w:rPr>
                <w:rFonts w:ascii="Times New Roman" w:hAnsi="Times New Roman" w:cs="Times New Roman"/>
                <w:color w:val="000000"/>
              </w:rPr>
              <w:t>Педагог-психологпен жеке жұмыс: Ахметова Амели</w:t>
            </w:r>
          </w:p>
        </w:tc>
        <w:tc>
          <w:tcPr>
            <w:tcW w:w="2287" w:type="dxa"/>
            <w:gridSpan w:val="2"/>
          </w:tcPr>
          <w:p w:rsidR="006E070D" w:rsidRPr="005C6D59" w:rsidRDefault="006E070D" w:rsidP="006E070D">
            <w:pPr>
              <w:rPr>
                <w:rFonts w:ascii="Times New Roman" w:hAnsi="Times New Roman" w:cs="Times New Roman"/>
                <w:b/>
                <w:color w:val="000000"/>
              </w:rPr>
            </w:pPr>
            <w:r w:rsidRPr="005C6D59">
              <w:rPr>
                <w:rFonts w:ascii="Times New Roman" w:hAnsi="Times New Roman" w:cs="Times New Roman"/>
                <w:b/>
                <w:color w:val="000000"/>
              </w:rPr>
              <w:t>15.20-15.40</w:t>
            </w:r>
          </w:p>
          <w:p w:rsidR="006E070D" w:rsidRPr="005C6D59" w:rsidRDefault="006E070D" w:rsidP="006E070D">
            <w:pPr>
              <w:rPr>
                <w:rFonts w:ascii="Times New Roman" w:hAnsi="Times New Roman" w:cs="Times New Roman"/>
              </w:rPr>
            </w:pPr>
            <w:r w:rsidRPr="005C6D59">
              <w:rPr>
                <w:rFonts w:ascii="Times New Roman" w:hAnsi="Times New Roman" w:cs="Times New Roman"/>
                <w:color w:val="000000"/>
              </w:rPr>
              <w:t>Педагог-психологпен жеке жұмыс: Ахметова Амели</w:t>
            </w:r>
          </w:p>
        </w:tc>
      </w:tr>
      <w:tr w:rsidR="006E070D" w:rsidRPr="00FA70ED" w:rsidTr="006E070D">
        <w:trPr>
          <w:trHeight w:val="448"/>
        </w:trPr>
        <w:tc>
          <w:tcPr>
            <w:tcW w:w="2698" w:type="dxa"/>
          </w:tcPr>
          <w:p w:rsidR="006E070D" w:rsidRPr="005C6D59"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rPr>
              <w:t>Серуенге</w:t>
            </w:r>
            <w:r w:rsidRPr="005C6D59">
              <w:rPr>
                <w:rFonts w:ascii="Times New Roman" w:eastAsia="Times New Roman" w:hAnsi="Times New Roman" w:cs="Times New Roman"/>
                <w:spacing w:val="-4"/>
              </w:rPr>
              <w:t xml:space="preserve"> </w:t>
            </w:r>
            <w:r w:rsidRPr="005C6D59">
              <w:rPr>
                <w:rFonts w:ascii="Times New Roman" w:eastAsia="Times New Roman" w:hAnsi="Times New Roman" w:cs="Times New Roman"/>
              </w:rPr>
              <w:t>дайындық</w:t>
            </w:r>
          </w:p>
        </w:tc>
        <w:tc>
          <w:tcPr>
            <w:tcW w:w="11735" w:type="dxa"/>
            <w:gridSpan w:val="6"/>
          </w:tcPr>
          <w:p w:rsidR="006E070D" w:rsidRPr="005C6D59" w:rsidRDefault="006E070D" w:rsidP="006E070D">
            <w:pPr>
              <w:rPr>
                <w:rFonts w:ascii="Times New Roman" w:eastAsia="Times New Roman" w:hAnsi="Times New Roman" w:cs="Times New Roman"/>
                <w:bCs/>
                <w:iCs/>
              </w:rPr>
            </w:pPr>
            <w:r w:rsidRPr="005C6D59">
              <w:rPr>
                <w:rFonts w:ascii="Times New Roman" w:eastAsia="Times New Roman" w:hAnsi="Times New Roman" w:cs="Times New Roman"/>
                <w:b/>
              </w:rPr>
              <w:t>Дене шынықтыру.</w:t>
            </w:r>
            <w:r w:rsidRPr="005C6D59">
              <w:rPr>
                <w:rFonts w:ascii="Times New Roman" w:eastAsia="Times New Roman" w:hAnsi="Times New Roman" w:cs="Times New Roman"/>
                <w:b/>
                <w:bCs/>
                <w:iCs/>
              </w:rPr>
              <w:t xml:space="preserve"> Мәдени-гигеналық дағдыларды жетілдіру.</w:t>
            </w:r>
            <w:r w:rsidRPr="005C6D59">
              <w:rPr>
                <w:rFonts w:ascii="Times New Roman" w:eastAsia="Times New Roman" w:hAnsi="Times New Roman" w:cs="Times New Roman"/>
                <w:bCs/>
                <w:iCs/>
              </w:rPr>
              <w:t>Киімдерін ретімен киюге үйрету.</w:t>
            </w:r>
          </w:p>
        </w:tc>
      </w:tr>
      <w:tr w:rsidR="006E070D" w:rsidRPr="00FA70ED" w:rsidTr="006E070D">
        <w:trPr>
          <w:trHeight w:val="448"/>
        </w:trPr>
        <w:tc>
          <w:tcPr>
            <w:tcW w:w="2698" w:type="dxa"/>
          </w:tcPr>
          <w:p w:rsidR="006E070D" w:rsidRPr="005C6D59"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rPr>
              <w:t>Серуен</w:t>
            </w:r>
          </w:p>
        </w:tc>
        <w:tc>
          <w:tcPr>
            <w:tcW w:w="2500" w:type="dxa"/>
          </w:tcPr>
          <w:p w:rsidR="006E070D" w:rsidRPr="005C6D59" w:rsidRDefault="006E070D" w:rsidP="006E070D">
            <w:pPr>
              <w:rPr>
                <w:rFonts w:ascii="Times New Roman" w:eastAsia="Times New Roman" w:hAnsi="Times New Roman" w:cs="Times New Roman"/>
                <w:color w:val="000000"/>
                <w:lang w:eastAsia="ru-RU"/>
              </w:rPr>
            </w:pPr>
            <w:r w:rsidRPr="005C6D59">
              <w:rPr>
                <w:rFonts w:ascii="Times New Roman" w:eastAsia="Times New Roman" w:hAnsi="Times New Roman" w:cs="Times New Roman"/>
                <w:b/>
                <w:color w:val="000000"/>
                <w:lang w:eastAsia="ru-RU"/>
              </w:rPr>
              <w:t xml:space="preserve"> Сөйлеуді дамыту, көркем әдебиет, қоршаған ортамен таныстыру </w:t>
            </w:r>
            <w:r w:rsidRPr="005C6D59">
              <w:rPr>
                <w:rFonts w:ascii="Times New Roman" w:eastAsia="Times New Roman" w:hAnsi="Times New Roman" w:cs="Times New Roman"/>
                <w:color w:val="000000"/>
                <w:lang w:eastAsia="ru-RU"/>
              </w:rPr>
              <w:t xml:space="preserve">- </w:t>
            </w:r>
            <w:r w:rsidRPr="005C6D59">
              <w:rPr>
                <w:rFonts w:ascii="Times New Roman" w:eastAsia="Times New Roman" w:hAnsi="Times New Roman" w:cs="Times New Roman"/>
                <w:b/>
                <w:color w:val="000000"/>
                <w:lang w:eastAsia="ru-RU"/>
              </w:rPr>
              <w:t>танымдық, коммуникативтік  әрекет</w:t>
            </w:r>
            <w:r w:rsidRPr="005C6D59">
              <w:rPr>
                <w:rFonts w:ascii="Times New Roman" w:eastAsia="Times New Roman" w:hAnsi="Times New Roman" w:cs="Times New Roman"/>
                <w:color w:val="000000"/>
                <w:lang w:eastAsia="ru-RU"/>
              </w:rPr>
              <w:t xml:space="preserve"> </w:t>
            </w:r>
          </w:p>
          <w:p w:rsidR="006E070D" w:rsidRPr="005C6D59" w:rsidRDefault="006E070D" w:rsidP="006E070D">
            <w:pP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w:t>
            </w:r>
            <w:r w:rsidRPr="005C6D59">
              <w:rPr>
                <w:rFonts w:ascii="Times New Roman" w:eastAsia="Times New Roman" w:hAnsi="Times New Roman" w:cs="Times New Roman"/>
                <w:color w:val="000000"/>
                <w:lang w:eastAsia="ru-RU"/>
              </w:rPr>
              <w:t xml:space="preserve"> картотека </w:t>
            </w:r>
          </w:p>
          <w:p w:rsidR="006E070D" w:rsidRPr="005C6D59" w:rsidRDefault="006E070D" w:rsidP="006E070D">
            <w:pPr>
              <w:rPr>
                <w:rFonts w:ascii="Times New Roman" w:eastAsia="Times New Roman" w:hAnsi="Times New Roman" w:cs="Times New Roman"/>
                <w:lang w:eastAsia="ru-RU"/>
              </w:rPr>
            </w:pPr>
            <w:r w:rsidRPr="005C6D59">
              <w:rPr>
                <w:rFonts w:ascii="Times New Roman" w:eastAsia="Times New Roman" w:hAnsi="Times New Roman" w:cs="Times New Roman"/>
                <w:color w:val="000000"/>
                <w:lang w:eastAsia="ru-RU"/>
              </w:rPr>
              <w:t>Еркін ойындар</w:t>
            </w:r>
          </w:p>
        </w:tc>
        <w:tc>
          <w:tcPr>
            <w:tcW w:w="2417" w:type="dxa"/>
          </w:tcPr>
          <w:p w:rsidR="006E070D" w:rsidRPr="005C6D59" w:rsidRDefault="006E070D" w:rsidP="006E070D">
            <w:pPr>
              <w:rPr>
                <w:rFonts w:ascii="Times New Roman" w:eastAsia="Times New Roman" w:hAnsi="Times New Roman" w:cs="Times New Roman"/>
                <w:b/>
                <w:color w:val="000000"/>
                <w:lang w:eastAsia="ru-RU"/>
              </w:rPr>
            </w:pPr>
            <w:r w:rsidRPr="005C6D59">
              <w:rPr>
                <w:rFonts w:ascii="Times New Roman" w:eastAsia="Times New Roman" w:hAnsi="Times New Roman" w:cs="Times New Roman"/>
                <w:b/>
                <w:color w:val="000000"/>
                <w:lang w:eastAsia="ru-RU"/>
              </w:rPr>
              <w:t>Сөйлеуді дамыту, музыкалық, дене шынықтыру іс-әрекеттірі:</w:t>
            </w:r>
          </w:p>
          <w:p w:rsidR="006E070D" w:rsidRPr="005C6D59" w:rsidRDefault="006E070D" w:rsidP="006E070D">
            <w:pP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Картотека №</w:t>
            </w:r>
            <w:r w:rsidRPr="005C6D59">
              <w:rPr>
                <w:rFonts w:ascii="Times New Roman" w:eastAsia="Times New Roman" w:hAnsi="Times New Roman" w:cs="Times New Roman"/>
                <w:color w:val="000000"/>
                <w:lang w:eastAsia="ru-RU"/>
              </w:rPr>
              <w:t>2</w:t>
            </w:r>
          </w:p>
          <w:p w:rsidR="006E070D" w:rsidRPr="005C6D59" w:rsidRDefault="006E070D" w:rsidP="006E070D">
            <w:pPr>
              <w:rPr>
                <w:rFonts w:ascii="Times New Roman" w:eastAsia="Times New Roman" w:hAnsi="Times New Roman" w:cs="Times New Roman"/>
                <w:lang w:eastAsia="ru-RU"/>
              </w:rPr>
            </w:pPr>
            <w:r w:rsidRPr="005C6D59">
              <w:rPr>
                <w:rFonts w:ascii="Times New Roman" w:eastAsia="Times New Roman" w:hAnsi="Times New Roman" w:cs="Times New Roman"/>
                <w:color w:val="000000"/>
                <w:lang w:eastAsia="ru-RU"/>
              </w:rPr>
              <w:t>Еркін ойындар</w:t>
            </w:r>
          </w:p>
        </w:tc>
        <w:tc>
          <w:tcPr>
            <w:tcW w:w="2268" w:type="dxa"/>
          </w:tcPr>
          <w:p w:rsidR="006E070D" w:rsidRPr="005C6D59" w:rsidRDefault="006E070D" w:rsidP="006E070D">
            <w:pPr>
              <w:rPr>
                <w:rFonts w:ascii="Times New Roman" w:eastAsia="Times New Roman" w:hAnsi="Times New Roman" w:cs="Times New Roman"/>
                <w:b/>
                <w:color w:val="000000"/>
                <w:lang w:eastAsia="ru-RU"/>
              </w:rPr>
            </w:pPr>
            <w:r w:rsidRPr="005C6D59">
              <w:rPr>
                <w:rFonts w:ascii="Times New Roman" w:eastAsia="Times New Roman" w:hAnsi="Times New Roman" w:cs="Times New Roman"/>
                <w:b/>
                <w:color w:val="000000"/>
                <w:lang w:eastAsia="ru-RU"/>
              </w:rPr>
              <w:t>Сөйлеуді дамыту, музыкалық, дене шынықтыру іс-әрекеттірі:</w:t>
            </w:r>
          </w:p>
          <w:p w:rsidR="006E070D" w:rsidRPr="005C6D59" w:rsidRDefault="006E070D" w:rsidP="006E070D">
            <w:pPr>
              <w:rPr>
                <w:rFonts w:ascii="Times New Roman" w:hAnsi="Times New Roman" w:cs="Times New Roman"/>
                <w:lang w:eastAsia="ru-RU"/>
              </w:rPr>
            </w:pPr>
            <w:r>
              <w:rPr>
                <w:rFonts w:ascii="Times New Roman" w:hAnsi="Times New Roman" w:cs="Times New Roman"/>
                <w:lang w:eastAsia="ru-RU"/>
              </w:rPr>
              <w:t>Картотека№</w:t>
            </w:r>
            <w:r w:rsidRPr="005C6D59">
              <w:rPr>
                <w:rFonts w:ascii="Times New Roman" w:hAnsi="Times New Roman" w:cs="Times New Roman"/>
                <w:lang w:eastAsia="ru-RU"/>
              </w:rPr>
              <w:t>3</w:t>
            </w:r>
          </w:p>
          <w:p w:rsidR="006E070D" w:rsidRPr="005C6D59" w:rsidRDefault="006E070D" w:rsidP="006E070D">
            <w:pPr>
              <w:rPr>
                <w:rFonts w:ascii="Times New Roman" w:eastAsia="Times New Roman" w:hAnsi="Times New Roman" w:cs="Times New Roman"/>
                <w:lang w:eastAsia="ru-RU"/>
              </w:rPr>
            </w:pPr>
            <w:r w:rsidRPr="005C6D59">
              <w:rPr>
                <w:rFonts w:ascii="Times New Roman" w:eastAsia="Times New Roman" w:hAnsi="Times New Roman" w:cs="Times New Roman"/>
                <w:color w:val="000000"/>
                <w:lang w:eastAsia="ru-RU"/>
              </w:rPr>
              <w:t>Еркін ойындар</w:t>
            </w:r>
          </w:p>
        </w:tc>
        <w:tc>
          <w:tcPr>
            <w:tcW w:w="2282" w:type="dxa"/>
            <w:gridSpan w:val="2"/>
          </w:tcPr>
          <w:p w:rsidR="006E070D" w:rsidRPr="005C6D59" w:rsidRDefault="006E070D" w:rsidP="006E070D">
            <w:pPr>
              <w:rPr>
                <w:rFonts w:ascii="Times New Roman" w:eastAsia="Times New Roman" w:hAnsi="Times New Roman" w:cs="Times New Roman"/>
                <w:color w:val="000000"/>
                <w:lang w:eastAsia="ru-RU"/>
              </w:rPr>
            </w:pPr>
            <w:r w:rsidRPr="005C6D59">
              <w:rPr>
                <w:rFonts w:ascii="Times New Roman" w:eastAsia="Times New Roman" w:hAnsi="Times New Roman" w:cs="Times New Roman"/>
                <w:b/>
                <w:color w:val="000000"/>
                <w:lang w:eastAsia="ru-RU"/>
              </w:rPr>
              <w:t xml:space="preserve"> Сөйлеуді дамыту, көркем әдебиет</w:t>
            </w:r>
            <w:r w:rsidRPr="005C6D59">
              <w:rPr>
                <w:rFonts w:ascii="Times New Roman" w:eastAsia="Times New Roman" w:hAnsi="Times New Roman" w:cs="Times New Roman"/>
                <w:color w:val="000000"/>
                <w:lang w:eastAsia="ru-RU"/>
              </w:rPr>
              <w:t>,</w:t>
            </w:r>
            <w:r w:rsidRPr="005C6D59">
              <w:rPr>
                <w:rFonts w:ascii="Times New Roman" w:eastAsia="Times New Roman" w:hAnsi="Times New Roman" w:cs="Times New Roman"/>
                <w:b/>
                <w:color w:val="000000"/>
                <w:lang w:eastAsia="ru-RU"/>
              </w:rPr>
              <w:t xml:space="preserve">қоршаған ортамен таныстыру </w:t>
            </w:r>
            <w:r w:rsidRPr="005C6D59">
              <w:rPr>
                <w:rFonts w:ascii="Times New Roman" w:eastAsia="Times New Roman" w:hAnsi="Times New Roman" w:cs="Times New Roman"/>
                <w:color w:val="000000"/>
                <w:lang w:eastAsia="ru-RU"/>
              </w:rPr>
              <w:t xml:space="preserve">- </w:t>
            </w:r>
            <w:r w:rsidRPr="005C6D59">
              <w:rPr>
                <w:rFonts w:ascii="Times New Roman" w:eastAsia="Times New Roman" w:hAnsi="Times New Roman" w:cs="Times New Roman"/>
                <w:b/>
                <w:color w:val="000000"/>
                <w:lang w:eastAsia="ru-RU"/>
              </w:rPr>
              <w:t>танымдық,қимыл белсенділігі</w:t>
            </w:r>
            <w:r w:rsidRPr="005C6D59">
              <w:rPr>
                <w:rFonts w:ascii="Times New Roman" w:eastAsia="Times New Roman" w:hAnsi="Times New Roman" w:cs="Times New Roman"/>
                <w:color w:val="000000"/>
                <w:lang w:eastAsia="ru-RU"/>
              </w:rPr>
              <w:t xml:space="preserve"> </w:t>
            </w:r>
            <w:r w:rsidRPr="005C6D59">
              <w:rPr>
                <w:rFonts w:ascii="Times New Roman" w:eastAsia="Times New Roman" w:hAnsi="Times New Roman" w:cs="Times New Roman"/>
                <w:b/>
                <w:color w:val="000000"/>
                <w:lang w:eastAsia="ru-RU"/>
              </w:rPr>
              <w:t>коммуникативтік  әрекет</w:t>
            </w:r>
            <w:r w:rsidRPr="005C6D59">
              <w:rPr>
                <w:rFonts w:ascii="Times New Roman" w:eastAsia="Times New Roman" w:hAnsi="Times New Roman" w:cs="Times New Roman"/>
                <w:color w:val="000000"/>
                <w:lang w:eastAsia="ru-RU"/>
              </w:rPr>
              <w:t xml:space="preserve"> :</w:t>
            </w:r>
          </w:p>
          <w:p w:rsidR="006E070D" w:rsidRPr="005C6D59" w:rsidRDefault="006E070D" w:rsidP="006E070D">
            <w:pPr>
              <w:rPr>
                <w:rFonts w:ascii="Times New Roman" w:hAnsi="Times New Roman" w:cs="Times New Roman"/>
                <w:lang w:eastAsia="ru-RU"/>
              </w:rPr>
            </w:pPr>
            <w:r>
              <w:rPr>
                <w:rFonts w:ascii="Times New Roman" w:hAnsi="Times New Roman" w:cs="Times New Roman"/>
                <w:lang w:eastAsia="ru-RU"/>
              </w:rPr>
              <w:t>Картотека№</w:t>
            </w:r>
            <w:r w:rsidRPr="005C6D59">
              <w:rPr>
                <w:rFonts w:ascii="Times New Roman" w:hAnsi="Times New Roman" w:cs="Times New Roman"/>
                <w:lang w:eastAsia="ru-RU"/>
              </w:rPr>
              <w:t>4</w:t>
            </w:r>
          </w:p>
          <w:p w:rsidR="006E070D" w:rsidRPr="005C6D59" w:rsidRDefault="006E070D" w:rsidP="006E070D">
            <w:pPr>
              <w:rPr>
                <w:rFonts w:ascii="Times New Roman" w:hAnsi="Times New Roman" w:cs="Times New Roman"/>
                <w:lang w:eastAsia="ru-RU"/>
              </w:rPr>
            </w:pPr>
            <w:r w:rsidRPr="005C6D59">
              <w:rPr>
                <w:rFonts w:ascii="Times New Roman" w:eastAsia="Times New Roman" w:hAnsi="Times New Roman" w:cs="Times New Roman"/>
                <w:color w:val="000000"/>
                <w:lang w:eastAsia="ru-RU"/>
              </w:rPr>
              <w:t>Еркін ойындар</w:t>
            </w:r>
          </w:p>
        </w:tc>
        <w:tc>
          <w:tcPr>
            <w:tcW w:w="2268" w:type="dxa"/>
          </w:tcPr>
          <w:p w:rsidR="006E070D" w:rsidRPr="005C6D59" w:rsidRDefault="006E070D" w:rsidP="006E070D">
            <w:pPr>
              <w:rPr>
                <w:rFonts w:ascii="Times New Roman" w:eastAsia="Times New Roman" w:hAnsi="Times New Roman" w:cs="Times New Roman"/>
                <w:color w:val="000000"/>
                <w:lang w:eastAsia="ru-RU"/>
              </w:rPr>
            </w:pPr>
            <w:r w:rsidRPr="005C6D59">
              <w:rPr>
                <w:rFonts w:ascii="Times New Roman" w:eastAsia="Times New Roman" w:hAnsi="Times New Roman" w:cs="Times New Roman"/>
                <w:b/>
                <w:color w:val="000000"/>
                <w:lang w:eastAsia="ru-RU"/>
              </w:rPr>
              <w:t>Сөйлеуді дамыту, көркем әдебиет</w:t>
            </w:r>
            <w:r w:rsidRPr="005C6D59">
              <w:rPr>
                <w:rFonts w:ascii="Times New Roman" w:eastAsia="Times New Roman" w:hAnsi="Times New Roman" w:cs="Times New Roman"/>
                <w:color w:val="000000"/>
                <w:lang w:eastAsia="ru-RU"/>
              </w:rPr>
              <w:t>,</w:t>
            </w:r>
            <w:r w:rsidRPr="005C6D59">
              <w:rPr>
                <w:rFonts w:ascii="Times New Roman" w:eastAsia="Times New Roman" w:hAnsi="Times New Roman" w:cs="Times New Roman"/>
                <w:b/>
                <w:color w:val="000000"/>
                <w:lang w:eastAsia="ru-RU"/>
              </w:rPr>
              <w:t xml:space="preserve">қоршаған ортамен таныстыру </w:t>
            </w:r>
            <w:r w:rsidRPr="005C6D59">
              <w:rPr>
                <w:rFonts w:ascii="Times New Roman" w:eastAsia="Times New Roman" w:hAnsi="Times New Roman" w:cs="Times New Roman"/>
                <w:color w:val="000000"/>
                <w:lang w:eastAsia="ru-RU"/>
              </w:rPr>
              <w:t xml:space="preserve">- </w:t>
            </w:r>
            <w:r w:rsidRPr="005C6D59">
              <w:rPr>
                <w:rFonts w:ascii="Times New Roman" w:eastAsia="Times New Roman" w:hAnsi="Times New Roman" w:cs="Times New Roman"/>
                <w:b/>
                <w:color w:val="000000"/>
                <w:lang w:eastAsia="ru-RU"/>
              </w:rPr>
              <w:t>танымдық, дене шынықтыру</w:t>
            </w:r>
            <w:r w:rsidRPr="005C6D59">
              <w:rPr>
                <w:rFonts w:ascii="Times New Roman" w:eastAsia="Times New Roman" w:hAnsi="Times New Roman" w:cs="Times New Roman"/>
                <w:color w:val="000000"/>
                <w:lang w:eastAsia="ru-RU"/>
              </w:rPr>
              <w:t xml:space="preserve"> - </w:t>
            </w:r>
            <w:r w:rsidRPr="005C6D59">
              <w:rPr>
                <w:rFonts w:ascii="Times New Roman" w:eastAsia="Times New Roman" w:hAnsi="Times New Roman" w:cs="Times New Roman"/>
                <w:b/>
                <w:color w:val="000000"/>
                <w:lang w:eastAsia="ru-RU"/>
              </w:rPr>
              <w:t>қимыл белсенділігі</w:t>
            </w:r>
            <w:r w:rsidRPr="005C6D59">
              <w:rPr>
                <w:rFonts w:ascii="Times New Roman" w:eastAsia="Times New Roman" w:hAnsi="Times New Roman" w:cs="Times New Roman"/>
                <w:color w:val="000000"/>
                <w:lang w:eastAsia="ru-RU"/>
              </w:rPr>
              <w:t xml:space="preserve"> </w:t>
            </w:r>
            <w:r w:rsidRPr="005C6D59">
              <w:rPr>
                <w:rFonts w:ascii="Times New Roman" w:eastAsia="Times New Roman" w:hAnsi="Times New Roman" w:cs="Times New Roman"/>
                <w:b/>
                <w:color w:val="000000"/>
                <w:lang w:eastAsia="ru-RU"/>
              </w:rPr>
              <w:t>коммуникативтік  әрекет</w:t>
            </w:r>
            <w:r w:rsidRPr="005C6D59">
              <w:rPr>
                <w:rFonts w:ascii="Times New Roman" w:eastAsia="Times New Roman" w:hAnsi="Times New Roman" w:cs="Times New Roman"/>
                <w:color w:val="000000"/>
                <w:lang w:eastAsia="ru-RU"/>
              </w:rPr>
              <w:t>:</w:t>
            </w:r>
          </w:p>
          <w:p w:rsidR="006E070D" w:rsidRPr="005C6D59" w:rsidRDefault="006E070D" w:rsidP="006E070D">
            <w:pPr>
              <w:rPr>
                <w:rFonts w:ascii="Times New Roman" w:hAnsi="Times New Roman" w:cs="Times New Roman"/>
                <w:lang w:eastAsia="ru-RU"/>
              </w:rPr>
            </w:pPr>
            <w:r>
              <w:rPr>
                <w:rFonts w:ascii="Times New Roman" w:hAnsi="Times New Roman" w:cs="Times New Roman"/>
                <w:lang w:eastAsia="ru-RU"/>
              </w:rPr>
              <w:t>Картотека№</w:t>
            </w:r>
            <w:r w:rsidRPr="005C6D59">
              <w:rPr>
                <w:rFonts w:ascii="Times New Roman" w:hAnsi="Times New Roman" w:cs="Times New Roman"/>
                <w:lang w:eastAsia="ru-RU"/>
              </w:rPr>
              <w:t>5</w:t>
            </w:r>
          </w:p>
          <w:p w:rsidR="006E070D" w:rsidRPr="005C6D59" w:rsidRDefault="006E070D" w:rsidP="006E070D">
            <w:pPr>
              <w:rPr>
                <w:rFonts w:ascii="Times New Roman" w:eastAsia="Times New Roman" w:hAnsi="Times New Roman" w:cs="Times New Roman"/>
                <w:color w:val="000000"/>
                <w:lang w:eastAsia="ru-RU"/>
              </w:rPr>
            </w:pPr>
            <w:r w:rsidRPr="005C6D59">
              <w:rPr>
                <w:rFonts w:ascii="Times New Roman" w:eastAsia="Times New Roman" w:hAnsi="Times New Roman" w:cs="Times New Roman"/>
                <w:color w:val="000000"/>
                <w:lang w:eastAsia="ru-RU"/>
              </w:rPr>
              <w:t>Еркін ойындар</w:t>
            </w:r>
          </w:p>
        </w:tc>
      </w:tr>
      <w:tr w:rsidR="006E070D" w:rsidRPr="00FA70ED" w:rsidTr="006E070D">
        <w:trPr>
          <w:trHeight w:val="448"/>
        </w:trPr>
        <w:tc>
          <w:tcPr>
            <w:tcW w:w="2698" w:type="dxa"/>
          </w:tcPr>
          <w:p w:rsidR="006E070D"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rPr>
              <w:t>Серуеннен</w:t>
            </w:r>
            <w:r w:rsidRPr="005C6D59">
              <w:rPr>
                <w:rFonts w:ascii="Times New Roman" w:eastAsia="Times New Roman" w:hAnsi="Times New Roman" w:cs="Times New Roman"/>
                <w:spacing w:val="-2"/>
              </w:rPr>
              <w:t xml:space="preserve"> </w:t>
            </w:r>
            <w:r w:rsidRPr="005C6D59">
              <w:rPr>
                <w:rFonts w:ascii="Times New Roman" w:eastAsia="Times New Roman" w:hAnsi="Times New Roman" w:cs="Times New Roman"/>
              </w:rPr>
              <w:t>оралу</w:t>
            </w:r>
          </w:p>
          <w:p w:rsidR="006E070D" w:rsidRPr="005C6D59" w:rsidRDefault="006E070D" w:rsidP="006E070D">
            <w:pPr>
              <w:ind w:left="110"/>
              <w:contextualSpacing/>
              <w:rPr>
                <w:rFonts w:ascii="Times New Roman" w:eastAsia="Times New Roman" w:hAnsi="Times New Roman" w:cs="Times New Roman"/>
              </w:rPr>
            </w:pPr>
          </w:p>
        </w:tc>
        <w:tc>
          <w:tcPr>
            <w:tcW w:w="11735" w:type="dxa"/>
            <w:gridSpan w:val="6"/>
          </w:tcPr>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b/>
              </w:rPr>
              <w:t>Дене шынықтыру.</w:t>
            </w:r>
            <w:r w:rsidRPr="005C6D59">
              <w:rPr>
                <w:rFonts w:ascii="Times New Roman" w:eastAsia="Times New Roman" w:hAnsi="Times New Roman" w:cs="Times New Roman"/>
                <w:b/>
                <w:bCs/>
                <w:iCs/>
              </w:rPr>
              <w:t xml:space="preserve"> Мәдени-гигеналық дағдыларды жетілдіру.</w:t>
            </w:r>
            <w:r w:rsidRPr="005C6D59">
              <w:rPr>
                <w:rFonts w:ascii="Times New Roman" w:eastAsia="Times New Roman" w:hAnsi="Times New Roman" w:cs="Times New Roman"/>
                <w:bCs/>
                <w:iCs/>
              </w:rPr>
              <w:t xml:space="preserve"> Киімдерін ретімен киюге үйретуді жалғастыру.</w:t>
            </w:r>
          </w:p>
        </w:tc>
      </w:tr>
      <w:tr w:rsidR="006E070D" w:rsidRPr="00E50BE0" w:rsidTr="006E070D">
        <w:trPr>
          <w:trHeight w:val="275"/>
        </w:trPr>
        <w:tc>
          <w:tcPr>
            <w:tcW w:w="2698" w:type="dxa"/>
            <w:tcBorders>
              <w:top w:val="single" w:sz="4" w:space="0" w:color="000000"/>
              <w:left w:val="single" w:sz="4" w:space="0" w:color="000000"/>
              <w:bottom w:val="single" w:sz="4" w:space="0" w:color="000000"/>
              <w:right w:val="single" w:sz="4" w:space="0" w:color="000000"/>
            </w:tcBorders>
            <w:hideMark/>
          </w:tcPr>
          <w:p w:rsidR="006E070D" w:rsidRDefault="006E070D" w:rsidP="006E070D">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сөздік минимумы</w:t>
            </w:r>
          </w:p>
        </w:tc>
        <w:tc>
          <w:tcPr>
            <w:tcW w:w="11735" w:type="dxa"/>
            <w:gridSpan w:val="6"/>
            <w:tcBorders>
              <w:top w:val="single" w:sz="4" w:space="0" w:color="000000"/>
              <w:left w:val="single" w:sz="4" w:space="0" w:color="000000"/>
              <w:bottom w:val="single" w:sz="4" w:space="0" w:color="000000"/>
              <w:right w:val="single" w:sz="4" w:space="0" w:color="000000"/>
            </w:tcBorders>
            <w:hideMark/>
          </w:tcPr>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Мұзда абай бол, жол тайғанақ, мұз сүңгісі, абайла. Көктайғақ, абайла!</w:t>
            </w:r>
          </w:p>
        </w:tc>
      </w:tr>
      <w:tr w:rsidR="006E070D" w:rsidRPr="00FA70ED" w:rsidTr="006E070D">
        <w:trPr>
          <w:trHeight w:val="448"/>
        </w:trPr>
        <w:tc>
          <w:tcPr>
            <w:tcW w:w="2698" w:type="dxa"/>
          </w:tcPr>
          <w:p w:rsidR="006E070D" w:rsidRPr="005C6D59"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rPr>
              <w:t>Кешкі</w:t>
            </w:r>
            <w:r w:rsidRPr="005C6D59">
              <w:rPr>
                <w:rFonts w:ascii="Times New Roman" w:eastAsia="Times New Roman" w:hAnsi="Times New Roman" w:cs="Times New Roman"/>
                <w:spacing w:val="-1"/>
              </w:rPr>
              <w:t xml:space="preserve"> </w:t>
            </w:r>
            <w:r w:rsidRPr="005C6D59">
              <w:rPr>
                <w:rFonts w:ascii="Times New Roman" w:eastAsia="Times New Roman" w:hAnsi="Times New Roman" w:cs="Times New Roman"/>
              </w:rPr>
              <w:t>ас</w:t>
            </w:r>
          </w:p>
        </w:tc>
        <w:tc>
          <w:tcPr>
            <w:tcW w:w="11735" w:type="dxa"/>
            <w:gridSpan w:val="6"/>
          </w:tcPr>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b/>
              </w:rPr>
              <w:t>Қоршаған ортамен танысу.Еңбекке баулу.</w:t>
            </w:r>
            <w:r w:rsidRPr="005C6D59">
              <w:rPr>
                <w:rFonts w:ascii="Times New Roman" w:hAnsi="Times New Roman" w:cs="Times New Roman"/>
              </w:rPr>
              <w:t xml:space="preserve"> Ас алдында гигиеналық шараларды орындау (мәдени-гигиеналық дағдылар, өзіне-өзі қызмет ету, кезекшілердің еңбек әрекеті (ас ішу құралдарын, майлықтарды үстелге қою) </w:t>
            </w:r>
            <w:r w:rsidRPr="005C6D59">
              <w:rPr>
                <w:rFonts w:ascii="Times New Roman" w:eastAsia="Calibri" w:hAnsi="Times New Roman" w:cs="Times New Roman"/>
                <w:b/>
                <w:color w:val="000000"/>
                <w:lang w:eastAsia="ru-RU"/>
              </w:rPr>
              <w:t xml:space="preserve">Математика негіздері </w:t>
            </w:r>
            <w:r w:rsidRPr="005C6D59">
              <w:rPr>
                <w:rFonts w:ascii="Times New Roman" w:eastAsia="Calibri" w:hAnsi="Times New Roman" w:cs="Times New Roman"/>
                <w:color w:val="000000"/>
                <w:lang w:eastAsia="ru-RU"/>
              </w:rPr>
              <w:t xml:space="preserve">– </w:t>
            </w:r>
            <w:r w:rsidRPr="005C6D59">
              <w:rPr>
                <w:rFonts w:ascii="Times New Roman" w:eastAsia="Calibri" w:hAnsi="Times New Roman" w:cs="Times New Roman"/>
                <w:b/>
                <w:color w:val="000000"/>
                <w:lang w:eastAsia="ru-RU"/>
              </w:rPr>
              <w:t>коммуникативтік,</w:t>
            </w:r>
            <w:r w:rsidRPr="005C6D59">
              <w:rPr>
                <w:rFonts w:ascii="Times New Roman" w:eastAsia="Calibri" w:hAnsi="Times New Roman" w:cs="Times New Roman"/>
                <w:color w:val="000000"/>
                <w:lang w:eastAsia="ru-RU"/>
              </w:rPr>
              <w:t xml:space="preserve"> </w:t>
            </w:r>
            <w:r w:rsidRPr="005C6D59">
              <w:rPr>
                <w:rFonts w:ascii="Times New Roman" w:eastAsia="Calibri" w:hAnsi="Times New Roman" w:cs="Times New Roman"/>
                <w:b/>
                <w:color w:val="000000"/>
                <w:lang w:eastAsia="ru-RU"/>
              </w:rPr>
              <w:t>танымдық, еңбек әрекеті</w:t>
            </w:r>
            <w:r w:rsidRPr="005C6D59">
              <w:rPr>
                <w:rFonts w:ascii="Times New Roman" w:eastAsia="Calibri" w:hAnsi="Times New Roman" w:cs="Times New Roman"/>
                <w:color w:val="000000"/>
                <w:lang w:eastAsia="ru-RU"/>
              </w:rPr>
              <w:t xml:space="preserve">  (кезекшілердің әрекеті) Бала санына байланысты ыдыстарды үстел үстіне орналастыру.</w:t>
            </w:r>
          </w:p>
        </w:tc>
      </w:tr>
      <w:tr w:rsidR="006E070D" w:rsidRPr="00FA70ED" w:rsidTr="006E070D">
        <w:trPr>
          <w:trHeight w:val="448"/>
        </w:trPr>
        <w:tc>
          <w:tcPr>
            <w:tcW w:w="2698" w:type="dxa"/>
          </w:tcPr>
          <w:p w:rsidR="006E070D" w:rsidRPr="005C6D59"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rPr>
              <w:t>Балалардың</w:t>
            </w:r>
            <w:r w:rsidRPr="005C6D59">
              <w:rPr>
                <w:rFonts w:ascii="Times New Roman" w:eastAsia="Times New Roman" w:hAnsi="Times New Roman" w:cs="Times New Roman"/>
                <w:spacing w:val="-3"/>
              </w:rPr>
              <w:t xml:space="preserve"> </w:t>
            </w:r>
            <w:r w:rsidRPr="005C6D59">
              <w:rPr>
                <w:rFonts w:ascii="Times New Roman" w:eastAsia="Times New Roman" w:hAnsi="Times New Roman" w:cs="Times New Roman"/>
              </w:rPr>
              <w:t>үйге</w:t>
            </w:r>
            <w:r w:rsidRPr="005C6D59">
              <w:rPr>
                <w:rFonts w:ascii="Times New Roman" w:eastAsia="Times New Roman" w:hAnsi="Times New Roman" w:cs="Times New Roman"/>
                <w:spacing w:val="-3"/>
              </w:rPr>
              <w:t xml:space="preserve"> </w:t>
            </w:r>
            <w:r w:rsidRPr="005C6D59">
              <w:rPr>
                <w:rFonts w:ascii="Times New Roman" w:eastAsia="Times New Roman" w:hAnsi="Times New Roman" w:cs="Times New Roman"/>
              </w:rPr>
              <w:t>қайтуы</w:t>
            </w:r>
          </w:p>
        </w:tc>
        <w:tc>
          <w:tcPr>
            <w:tcW w:w="2500" w:type="dxa"/>
          </w:tcPr>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rPr>
              <w:t>Медбикеден кеңес. «Тазалық – денсаулық кепілі».</w:t>
            </w:r>
          </w:p>
        </w:tc>
        <w:tc>
          <w:tcPr>
            <w:tcW w:w="2417" w:type="dxa"/>
          </w:tcPr>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color w:val="000000"/>
                <w:lang w:eastAsia="ru-RU"/>
              </w:rPr>
              <w:t xml:space="preserve">Балаларды үйде уақытылы ұйықтатуға кеңес беру  </w:t>
            </w:r>
          </w:p>
        </w:tc>
        <w:tc>
          <w:tcPr>
            <w:tcW w:w="2268" w:type="dxa"/>
          </w:tcPr>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lang w:eastAsia="ru-RU"/>
              </w:rPr>
              <w:t>Ата-аналарға кеңес: үйде қазақ тілінде сөйлесу.</w:t>
            </w:r>
          </w:p>
        </w:tc>
        <w:tc>
          <w:tcPr>
            <w:tcW w:w="2282" w:type="dxa"/>
            <w:gridSpan w:val="2"/>
          </w:tcPr>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color w:val="000000"/>
                <w:lang w:eastAsia="ru-RU"/>
              </w:rPr>
              <w:t xml:space="preserve">Балалардың күн ішіндегі жетістіктері туралы ата-аналармен әңгімелесу  </w:t>
            </w:r>
          </w:p>
        </w:tc>
        <w:tc>
          <w:tcPr>
            <w:tcW w:w="2268" w:type="dxa"/>
          </w:tcPr>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color w:val="000000"/>
                <w:lang w:eastAsia="ru-RU"/>
              </w:rPr>
              <w:t xml:space="preserve">Баланың </w:t>
            </w:r>
            <w:r w:rsidRPr="005C6D59">
              <w:rPr>
                <w:rFonts w:ascii="Times New Roman" w:eastAsia="Times New Roman" w:hAnsi="Times New Roman" w:cs="Times New Roman"/>
              </w:rPr>
              <w:t>тәрбиесінде күн тәртібінің маңызы туралы әңгімелесу.</w:t>
            </w:r>
          </w:p>
        </w:tc>
      </w:tr>
    </w:tbl>
    <w:p w:rsidR="006E070D" w:rsidRDefault="006E070D" w:rsidP="006E070D">
      <w:pPr>
        <w:spacing w:after="0"/>
        <w:rPr>
          <w:rFonts w:ascii="Times New Roman" w:eastAsia="Calibri" w:hAnsi="Times New Roman" w:cs="Times New Roman"/>
          <w:b/>
          <w:sz w:val="24"/>
          <w:lang w:eastAsia="ru-RU"/>
        </w:rPr>
      </w:pPr>
      <w:r>
        <w:rPr>
          <w:rFonts w:ascii="Times New Roman" w:eastAsia="Calibri" w:hAnsi="Times New Roman" w:cs="Times New Roman"/>
          <w:b/>
          <w:lang w:eastAsia="ru-RU"/>
        </w:rPr>
        <w:t xml:space="preserve">  </w:t>
      </w:r>
      <w:r w:rsidRPr="005C6D59">
        <w:rPr>
          <w:rFonts w:ascii="Times New Roman" w:eastAsia="Calibri" w:hAnsi="Times New Roman" w:cs="Times New Roman"/>
          <w:b/>
          <w:sz w:val="24"/>
          <w:lang w:eastAsia="ru-RU"/>
        </w:rPr>
        <w:t xml:space="preserve"> </w:t>
      </w:r>
    </w:p>
    <w:p w:rsidR="006E070D" w:rsidRPr="005C6D59" w:rsidRDefault="006E070D" w:rsidP="006E070D">
      <w:pPr>
        <w:spacing w:after="0"/>
        <w:rPr>
          <w:rFonts w:ascii="Times New Roman" w:eastAsia="Calibri" w:hAnsi="Times New Roman" w:cs="Times New Roman"/>
          <w:sz w:val="24"/>
          <w:lang w:eastAsia="ru-RU"/>
        </w:rPr>
      </w:pPr>
      <w:r w:rsidRPr="005C6D59">
        <w:rPr>
          <w:rFonts w:ascii="Times New Roman" w:eastAsia="Calibri" w:hAnsi="Times New Roman" w:cs="Times New Roman"/>
          <w:b/>
          <w:sz w:val="24"/>
          <w:lang w:eastAsia="ru-RU"/>
        </w:rPr>
        <w:t>Тәрбиешілер:</w:t>
      </w:r>
      <w:r w:rsidR="009A0814">
        <w:rPr>
          <w:rFonts w:ascii="Times New Roman" w:eastAsia="Calibri" w:hAnsi="Times New Roman" w:cs="Times New Roman"/>
          <w:sz w:val="24"/>
          <w:lang w:eastAsia="ru-RU"/>
        </w:rPr>
        <w:t>Калжанова М.К.</w:t>
      </w:r>
    </w:p>
    <w:p w:rsidR="006E070D" w:rsidRDefault="006E070D" w:rsidP="006E070D">
      <w:pPr>
        <w:spacing w:after="0"/>
        <w:rPr>
          <w:rFonts w:ascii="Times New Roman" w:eastAsia="Calibri" w:hAnsi="Times New Roman" w:cs="Times New Roman"/>
          <w:sz w:val="24"/>
          <w:lang w:eastAsia="ru-RU"/>
        </w:rPr>
      </w:pPr>
      <w:r>
        <w:rPr>
          <w:rFonts w:ascii="Times New Roman" w:eastAsia="Calibri" w:hAnsi="Times New Roman" w:cs="Times New Roman"/>
          <w:sz w:val="24"/>
          <w:lang w:eastAsia="ru-RU"/>
        </w:rPr>
        <w:t xml:space="preserve">                         </w:t>
      </w:r>
      <w:r w:rsidRPr="005C6D59">
        <w:rPr>
          <w:rFonts w:ascii="Times New Roman" w:eastAsia="Calibri" w:hAnsi="Times New Roman" w:cs="Times New Roman"/>
          <w:sz w:val="24"/>
          <w:lang w:eastAsia="ru-RU"/>
        </w:rPr>
        <w:t xml:space="preserve"> </w:t>
      </w:r>
      <w:r w:rsidR="00061A7C">
        <w:rPr>
          <w:rFonts w:ascii="Times New Roman" w:eastAsia="Calibri" w:hAnsi="Times New Roman" w:cs="Times New Roman"/>
          <w:sz w:val="24"/>
          <w:lang w:eastAsia="ru-RU"/>
        </w:rPr>
        <w:t>Искакова Ж.А.</w:t>
      </w:r>
    </w:p>
    <w:p w:rsidR="006E070D" w:rsidRDefault="006E070D" w:rsidP="006E070D">
      <w:pPr>
        <w:spacing w:after="0"/>
        <w:rPr>
          <w:rFonts w:ascii="Times New Roman" w:eastAsia="Calibri" w:hAnsi="Times New Roman" w:cs="Times New Roman"/>
          <w:sz w:val="24"/>
          <w:lang w:eastAsia="ru-RU"/>
        </w:rPr>
      </w:pPr>
      <w:r w:rsidRPr="00E50BE0">
        <w:rPr>
          <w:rFonts w:ascii="Times New Roman" w:eastAsia="Calibri" w:hAnsi="Times New Roman" w:cs="Times New Roman"/>
          <w:b/>
          <w:sz w:val="24"/>
          <w:lang w:eastAsia="ru-RU"/>
        </w:rPr>
        <w:t>Дене шынықтыру нұсқаушысы:</w:t>
      </w:r>
      <w:r>
        <w:rPr>
          <w:rFonts w:ascii="Times New Roman" w:eastAsia="Calibri" w:hAnsi="Times New Roman" w:cs="Times New Roman"/>
          <w:sz w:val="24"/>
          <w:lang w:eastAsia="ru-RU"/>
        </w:rPr>
        <w:t xml:space="preserve"> </w:t>
      </w:r>
      <w:r w:rsidR="00061A7C">
        <w:rPr>
          <w:rFonts w:ascii="Times New Roman" w:eastAsia="Calibri" w:hAnsi="Times New Roman" w:cs="Times New Roman"/>
          <w:sz w:val="24"/>
          <w:lang w:eastAsia="ru-RU"/>
        </w:rPr>
        <w:t>Кибатова Б.Ж.</w:t>
      </w:r>
    </w:p>
    <w:p w:rsidR="006E070D" w:rsidRDefault="006E070D" w:rsidP="006E070D">
      <w:pPr>
        <w:spacing w:after="0"/>
        <w:rPr>
          <w:rFonts w:ascii="Times New Roman" w:eastAsia="Calibri" w:hAnsi="Times New Roman" w:cs="Times New Roman"/>
          <w:sz w:val="24"/>
          <w:lang w:eastAsia="ru-RU"/>
        </w:rPr>
      </w:pPr>
      <w:r w:rsidRPr="00E50BE0">
        <w:rPr>
          <w:rFonts w:ascii="Times New Roman" w:eastAsia="Calibri" w:hAnsi="Times New Roman" w:cs="Times New Roman"/>
          <w:b/>
          <w:sz w:val="24"/>
          <w:lang w:eastAsia="ru-RU"/>
        </w:rPr>
        <w:t>Музыка жетекшісі:</w:t>
      </w:r>
      <w:r>
        <w:rPr>
          <w:rFonts w:ascii="Times New Roman" w:eastAsia="Calibri" w:hAnsi="Times New Roman" w:cs="Times New Roman"/>
          <w:sz w:val="24"/>
          <w:lang w:eastAsia="ru-RU"/>
        </w:rPr>
        <w:t xml:space="preserve"> </w:t>
      </w:r>
      <w:r w:rsidR="00061A7C">
        <w:rPr>
          <w:rFonts w:ascii="Times New Roman" w:eastAsia="Calibri" w:hAnsi="Times New Roman" w:cs="Times New Roman"/>
          <w:sz w:val="24"/>
          <w:lang w:eastAsia="ru-RU"/>
        </w:rPr>
        <w:t>Тлеубаева Н.Н.</w:t>
      </w:r>
    </w:p>
    <w:p w:rsidR="006E070D" w:rsidRDefault="006E070D" w:rsidP="006E070D">
      <w:pPr>
        <w:spacing w:after="0"/>
        <w:rPr>
          <w:rFonts w:ascii="Times New Roman" w:eastAsia="Calibri" w:hAnsi="Times New Roman" w:cs="Times New Roman"/>
          <w:sz w:val="24"/>
          <w:lang w:eastAsia="ru-RU"/>
        </w:rPr>
      </w:pPr>
      <w:r w:rsidRPr="005C6D59">
        <w:rPr>
          <w:rFonts w:ascii="Times New Roman" w:eastAsia="Calibri" w:hAnsi="Times New Roman" w:cs="Times New Roman"/>
          <w:b/>
          <w:sz w:val="24"/>
          <w:lang w:eastAsia="ru-RU"/>
        </w:rPr>
        <w:t>Тексерген әдіскер</w:t>
      </w:r>
      <w:r w:rsidRPr="005C6D59">
        <w:rPr>
          <w:rFonts w:ascii="Times New Roman" w:eastAsia="Calibri" w:hAnsi="Times New Roman" w:cs="Times New Roman"/>
          <w:sz w:val="24"/>
          <w:lang w:eastAsia="ru-RU"/>
        </w:rPr>
        <w:t xml:space="preserve">: Рахмонбердиева Д.С.                     </w:t>
      </w:r>
    </w:p>
    <w:p w:rsidR="006E070D" w:rsidRPr="005C6D59" w:rsidRDefault="006E070D" w:rsidP="006E070D">
      <w:pPr>
        <w:spacing w:after="0"/>
        <w:rPr>
          <w:rFonts w:ascii="Times New Roman" w:eastAsia="Calibri" w:hAnsi="Times New Roman" w:cs="Times New Roman"/>
          <w:sz w:val="24"/>
          <w:lang w:eastAsia="ru-RU"/>
        </w:rPr>
      </w:pPr>
      <w:r w:rsidRPr="005C6D59">
        <w:rPr>
          <w:rFonts w:ascii="Times New Roman" w:eastAsia="Calibri" w:hAnsi="Times New Roman" w:cs="Times New Roman"/>
          <w:sz w:val="24"/>
          <w:lang w:eastAsia="ru-RU"/>
        </w:rPr>
        <w:t>Тексерілген күні «____________» ______________ 20_____ж.</w:t>
      </w:r>
    </w:p>
    <w:p w:rsidR="006E070D" w:rsidRPr="005C6D59" w:rsidRDefault="006E070D" w:rsidP="006E070D">
      <w:pPr>
        <w:spacing w:after="0"/>
        <w:rPr>
          <w:rFonts w:ascii="Times New Roman" w:eastAsia="Calibri" w:hAnsi="Times New Roman" w:cs="Times New Roman"/>
          <w:sz w:val="24"/>
          <w:lang w:eastAsia="ru-RU"/>
        </w:rPr>
      </w:pPr>
      <w:r w:rsidRPr="005C6D59">
        <w:rPr>
          <w:rFonts w:ascii="Times New Roman" w:eastAsia="Calibri" w:hAnsi="Times New Roman" w:cs="Times New Roman"/>
          <w:sz w:val="24"/>
          <w:lang w:eastAsia="ru-RU"/>
        </w:rPr>
        <w:t xml:space="preserve">                                                                                                                             Ұсынылған:</w:t>
      </w:r>
    </w:p>
    <w:p w:rsidR="006E070D" w:rsidRPr="005C6D59" w:rsidRDefault="006E070D" w:rsidP="006E070D">
      <w:pPr>
        <w:spacing w:after="0"/>
        <w:ind w:left="7788"/>
        <w:rPr>
          <w:rFonts w:ascii="Times New Roman" w:eastAsia="Calibri" w:hAnsi="Times New Roman" w:cs="Times New Roman"/>
          <w:sz w:val="24"/>
          <w:lang w:eastAsia="ru-RU"/>
        </w:rPr>
      </w:pPr>
      <w:r w:rsidRPr="005C6D59">
        <w:rPr>
          <w:rFonts w:ascii="Times New Roman" w:eastAsia="Calibri" w:hAnsi="Times New Roman" w:cs="Times New Roman"/>
          <w:sz w:val="24"/>
          <w:lang w:eastAsia="ru-RU"/>
        </w:rPr>
        <w:t>1.</w:t>
      </w:r>
    </w:p>
    <w:p w:rsidR="006E070D" w:rsidRPr="005C6D59" w:rsidRDefault="006E070D" w:rsidP="006E070D">
      <w:pPr>
        <w:spacing w:after="0"/>
        <w:ind w:left="7788"/>
        <w:rPr>
          <w:rFonts w:ascii="Times New Roman" w:eastAsia="Calibri" w:hAnsi="Times New Roman" w:cs="Times New Roman"/>
          <w:sz w:val="24"/>
          <w:lang w:eastAsia="ru-RU"/>
        </w:rPr>
      </w:pPr>
      <w:r w:rsidRPr="005C6D59">
        <w:rPr>
          <w:rFonts w:ascii="Times New Roman" w:eastAsia="Calibri" w:hAnsi="Times New Roman" w:cs="Times New Roman"/>
          <w:sz w:val="24"/>
          <w:lang w:eastAsia="ru-RU"/>
        </w:rPr>
        <w:t>2.</w:t>
      </w:r>
    </w:p>
    <w:p w:rsidR="006E070D" w:rsidRPr="005C6D59" w:rsidRDefault="006E070D" w:rsidP="006E070D">
      <w:pPr>
        <w:spacing w:after="0"/>
        <w:ind w:left="7788"/>
        <w:rPr>
          <w:rFonts w:ascii="Times New Roman" w:eastAsia="Calibri" w:hAnsi="Times New Roman" w:cs="Times New Roman"/>
          <w:sz w:val="24"/>
          <w:lang w:eastAsia="ru-RU"/>
        </w:rPr>
      </w:pPr>
      <w:r w:rsidRPr="005C6D59">
        <w:rPr>
          <w:rFonts w:ascii="Times New Roman" w:eastAsia="Calibri" w:hAnsi="Times New Roman" w:cs="Times New Roman"/>
          <w:sz w:val="24"/>
          <w:lang w:eastAsia="ru-RU"/>
        </w:rPr>
        <w:t>3.</w:t>
      </w:r>
    </w:p>
    <w:p w:rsidR="006E070D" w:rsidRPr="005C6D59" w:rsidRDefault="006E070D" w:rsidP="006E070D">
      <w:pPr>
        <w:spacing w:after="0"/>
        <w:ind w:left="7788"/>
        <w:rPr>
          <w:rFonts w:ascii="Times New Roman" w:eastAsia="Calibri" w:hAnsi="Times New Roman" w:cs="Times New Roman"/>
          <w:sz w:val="24"/>
          <w:lang w:eastAsia="ru-RU"/>
        </w:rPr>
      </w:pPr>
      <w:r w:rsidRPr="005C6D59">
        <w:rPr>
          <w:rFonts w:ascii="Times New Roman" w:eastAsia="Calibri" w:hAnsi="Times New Roman" w:cs="Times New Roman"/>
          <w:sz w:val="24"/>
          <w:lang w:eastAsia="ru-RU"/>
        </w:rPr>
        <w:t xml:space="preserve">                                                                      </w:t>
      </w:r>
    </w:p>
    <w:p w:rsidR="006E070D" w:rsidRPr="00FA70ED" w:rsidRDefault="006E070D" w:rsidP="006E070D">
      <w:pPr>
        <w:rPr>
          <w:rFonts w:ascii="Times New Roman" w:hAnsi="Times New Roman" w:cs="Times New Roman"/>
        </w:rPr>
      </w:pPr>
    </w:p>
    <w:p w:rsidR="006E070D" w:rsidRPr="00FA70ED" w:rsidRDefault="006E070D" w:rsidP="006E070D">
      <w:pPr>
        <w:rPr>
          <w:rFonts w:ascii="Times New Roman" w:hAnsi="Times New Roman" w:cs="Times New Roman"/>
        </w:rPr>
      </w:pPr>
    </w:p>
    <w:p w:rsidR="006E070D" w:rsidRPr="00FA70ED" w:rsidRDefault="006E070D" w:rsidP="006E070D">
      <w:pPr>
        <w:rPr>
          <w:rFonts w:ascii="Times New Roman" w:hAnsi="Times New Roman" w:cs="Times New Roman"/>
        </w:rPr>
      </w:pPr>
    </w:p>
    <w:p w:rsidR="006E070D" w:rsidRDefault="006E070D" w:rsidP="006E070D"/>
    <w:p w:rsidR="006E070D" w:rsidRDefault="006E070D" w:rsidP="006E070D"/>
    <w:p w:rsidR="006E070D" w:rsidRPr="00CE1D1A" w:rsidRDefault="006E070D" w:rsidP="006E070D">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rPr>
      </w:pPr>
    </w:p>
    <w:p w:rsidR="00061A7C" w:rsidRDefault="00061A7C" w:rsidP="006E070D">
      <w:pPr>
        <w:widowControl w:val="0"/>
        <w:autoSpaceDE w:val="0"/>
        <w:autoSpaceDN w:val="0"/>
        <w:spacing w:after="0" w:line="319" w:lineRule="exact"/>
        <w:ind w:left="132" w:right="535"/>
        <w:rPr>
          <w:rFonts w:ascii="Times New Roman" w:eastAsia="Times New Roman" w:hAnsi="Times New Roman" w:cs="Times New Roman"/>
          <w:sz w:val="24"/>
        </w:rPr>
      </w:pPr>
    </w:p>
    <w:p w:rsidR="00061A7C" w:rsidRDefault="00061A7C" w:rsidP="006E070D">
      <w:pPr>
        <w:widowControl w:val="0"/>
        <w:autoSpaceDE w:val="0"/>
        <w:autoSpaceDN w:val="0"/>
        <w:spacing w:after="0" w:line="319" w:lineRule="exact"/>
        <w:ind w:left="132" w:right="535"/>
        <w:rPr>
          <w:rFonts w:ascii="Times New Roman" w:eastAsia="Times New Roman" w:hAnsi="Times New Roman" w:cs="Times New Roman"/>
          <w:sz w:val="24"/>
        </w:rPr>
      </w:pPr>
    </w:p>
    <w:p w:rsidR="00061A7C" w:rsidRDefault="00061A7C" w:rsidP="006E070D">
      <w:pPr>
        <w:widowControl w:val="0"/>
        <w:autoSpaceDE w:val="0"/>
        <w:autoSpaceDN w:val="0"/>
        <w:spacing w:after="0" w:line="319" w:lineRule="exact"/>
        <w:ind w:left="132" w:right="535"/>
        <w:rPr>
          <w:rFonts w:ascii="Times New Roman" w:eastAsia="Times New Roman" w:hAnsi="Times New Roman" w:cs="Times New Roman"/>
          <w:sz w:val="24"/>
        </w:rPr>
      </w:pPr>
    </w:p>
    <w:p w:rsidR="00061A7C" w:rsidRDefault="00061A7C" w:rsidP="006E070D">
      <w:pPr>
        <w:widowControl w:val="0"/>
        <w:autoSpaceDE w:val="0"/>
        <w:autoSpaceDN w:val="0"/>
        <w:spacing w:after="0" w:line="319" w:lineRule="exact"/>
        <w:ind w:left="132" w:right="535"/>
        <w:rPr>
          <w:rFonts w:ascii="Times New Roman" w:eastAsia="Times New Roman" w:hAnsi="Times New Roman" w:cs="Times New Roman"/>
          <w:sz w:val="24"/>
        </w:rPr>
      </w:pPr>
    </w:p>
    <w:p w:rsidR="00061A7C" w:rsidRDefault="00061A7C" w:rsidP="006E070D">
      <w:pPr>
        <w:widowControl w:val="0"/>
        <w:autoSpaceDE w:val="0"/>
        <w:autoSpaceDN w:val="0"/>
        <w:spacing w:after="0" w:line="319" w:lineRule="exact"/>
        <w:ind w:left="132" w:right="535"/>
        <w:rPr>
          <w:rFonts w:ascii="Times New Roman" w:eastAsia="Times New Roman" w:hAnsi="Times New Roman" w:cs="Times New Roman"/>
          <w:sz w:val="24"/>
        </w:rPr>
      </w:pPr>
    </w:p>
    <w:p w:rsidR="00061A7C" w:rsidRDefault="00061A7C" w:rsidP="006E070D">
      <w:pPr>
        <w:widowControl w:val="0"/>
        <w:autoSpaceDE w:val="0"/>
        <w:autoSpaceDN w:val="0"/>
        <w:spacing w:after="0" w:line="319" w:lineRule="exact"/>
        <w:ind w:left="132" w:right="535"/>
        <w:rPr>
          <w:rFonts w:ascii="Times New Roman" w:eastAsia="Times New Roman" w:hAnsi="Times New Roman" w:cs="Times New Roman"/>
          <w:sz w:val="24"/>
        </w:rPr>
      </w:pPr>
    </w:p>
    <w:p w:rsidR="00985831" w:rsidRDefault="002728DD" w:rsidP="002728DD">
      <w:pPr>
        <w:widowControl w:val="0"/>
        <w:autoSpaceDE w:val="0"/>
        <w:autoSpaceDN w:val="0"/>
        <w:spacing w:after="0" w:line="319" w:lineRule="exact"/>
        <w:ind w:right="535"/>
        <w:rPr>
          <w:rFonts w:ascii="Times New Roman" w:eastAsia="Times New Roman" w:hAnsi="Times New Roman" w:cs="Times New Roman"/>
          <w:sz w:val="24"/>
        </w:rPr>
      </w:pPr>
      <w:r w:rsidRPr="00E8006E">
        <w:rPr>
          <w:rFonts w:ascii="Times New Roman" w:eastAsia="Times New Roman" w:hAnsi="Times New Roman" w:cs="Times New Roman"/>
          <w:sz w:val="24"/>
        </w:rPr>
        <w:t xml:space="preserve"> </w:t>
      </w:r>
    </w:p>
    <w:p w:rsidR="00985831" w:rsidRDefault="00985831" w:rsidP="002728DD">
      <w:pPr>
        <w:widowControl w:val="0"/>
        <w:autoSpaceDE w:val="0"/>
        <w:autoSpaceDN w:val="0"/>
        <w:spacing w:after="0" w:line="319" w:lineRule="exact"/>
        <w:ind w:right="535"/>
        <w:rPr>
          <w:rFonts w:ascii="Times New Roman" w:eastAsia="Times New Roman" w:hAnsi="Times New Roman" w:cs="Times New Roman"/>
          <w:sz w:val="24"/>
        </w:rPr>
      </w:pPr>
    </w:p>
    <w:p w:rsidR="00985831" w:rsidRDefault="00985831" w:rsidP="002728DD">
      <w:pPr>
        <w:widowControl w:val="0"/>
        <w:autoSpaceDE w:val="0"/>
        <w:autoSpaceDN w:val="0"/>
        <w:spacing w:after="0" w:line="319" w:lineRule="exact"/>
        <w:ind w:right="535"/>
        <w:rPr>
          <w:rFonts w:ascii="Times New Roman" w:eastAsia="Times New Roman" w:hAnsi="Times New Roman" w:cs="Times New Roman"/>
          <w:sz w:val="24"/>
        </w:rPr>
      </w:pPr>
    </w:p>
    <w:p w:rsidR="006E070D" w:rsidRPr="005C6D59" w:rsidRDefault="002728DD" w:rsidP="002728DD">
      <w:pPr>
        <w:widowControl w:val="0"/>
        <w:autoSpaceDE w:val="0"/>
        <w:autoSpaceDN w:val="0"/>
        <w:spacing w:after="0" w:line="319" w:lineRule="exact"/>
        <w:ind w:right="535"/>
        <w:rPr>
          <w:rFonts w:ascii="Times New Roman" w:eastAsia="Times New Roman" w:hAnsi="Times New Roman" w:cs="Times New Roman"/>
          <w:sz w:val="24"/>
        </w:rPr>
      </w:pPr>
      <w:r w:rsidRPr="00E8006E">
        <w:rPr>
          <w:rFonts w:ascii="Times New Roman" w:eastAsia="Times New Roman" w:hAnsi="Times New Roman" w:cs="Times New Roman"/>
          <w:sz w:val="24"/>
        </w:rPr>
        <w:t>Б</w:t>
      </w:r>
      <w:r>
        <w:rPr>
          <w:rFonts w:ascii="Times New Roman" w:eastAsia="Times New Roman" w:hAnsi="Times New Roman" w:cs="Times New Roman"/>
          <w:sz w:val="24"/>
        </w:rPr>
        <w:t xml:space="preserve">ілім </w:t>
      </w:r>
      <w:r w:rsidR="006E070D" w:rsidRPr="005C6D59">
        <w:rPr>
          <w:rFonts w:ascii="Times New Roman" w:eastAsia="Times New Roman" w:hAnsi="Times New Roman" w:cs="Times New Roman"/>
          <w:sz w:val="24"/>
        </w:rPr>
        <w:t>беру ұйымы</w:t>
      </w:r>
      <w:r w:rsidR="006E070D" w:rsidRPr="005C6D59">
        <w:rPr>
          <w:rFonts w:ascii="Times New Roman" w:eastAsia="Times New Roman" w:hAnsi="Times New Roman" w:cs="Times New Roman"/>
          <w:sz w:val="24"/>
          <w:u w:val="single"/>
        </w:rPr>
        <w:t>: «Zerek» бөбекжайы МКҚК</w:t>
      </w:r>
    </w:p>
    <w:p w:rsidR="006E070D" w:rsidRPr="005C6D59" w:rsidRDefault="006E070D" w:rsidP="006E070D">
      <w:pPr>
        <w:widowControl w:val="0"/>
        <w:tabs>
          <w:tab w:val="left" w:pos="9272"/>
        </w:tabs>
        <w:autoSpaceDE w:val="0"/>
        <w:autoSpaceDN w:val="0"/>
        <w:spacing w:after="0" w:line="293" w:lineRule="exact"/>
        <w:ind w:left="132"/>
        <w:rPr>
          <w:rFonts w:ascii="Times New Roman" w:eastAsia="Times New Roman" w:hAnsi="Times New Roman" w:cs="Times New Roman"/>
          <w:sz w:val="24"/>
        </w:rPr>
      </w:pPr>
      <w:r w:rsidRPr="005C6D59">
        <w:rPr>
          <w:rFonts w:ascii="Times New Roman" w:eastAsia="Times New Roman" w:hAnsi="Times New Roman" w:cs="Times New Roman"/>
          <w:sz w:val="24"/>
        </w:rPr>
        <w:t xml:space="preserve">Топ: </w:t>
      </w:r>
      <w:r w:rsidRPr="005C6D59">
        <w:rPr>
          <w:rFonts w:ascii="Times New Roman" w:eastAsia="Times New Roman" w:hAnsi="Times New Roman" w:cs="Times New Roman"/>
          <w:sz w:val="24"/>
          <w:u w:val="single"/>
        </w:rPr>
        <w:t>№10 «</w:t>
      </w:r>
      <w:r w:rsidRPr="005C6D59">
        <w:rPr>
          <w:rFonts w:ascii="Times New Roman" w:eastAsia="Times New Roman" w:hAnsi="Times New Roman" w:cs="Times New Roman"/>
          <w:sz w:val="24"/>
          <w:u w:val="single"/>
          <w:lang w:val="ru-RU"/>
        </w:rPr>
        <w:t>Таншолпан</w:t>
      </w:r>
      <w:r w:rsidRPr="005C6D59">
        <w:rPr>
          <w:rFonts w:ascii="Times New Roman" w:eastAsia="Times New Roman" w:hAnsi="Times New Roman" w:cs="Times New Roman"/>
          <w:sz w:val="24"/>
          <w:u w:val="single"/>
        </w:rPr>
        <w:t>» ересек тобы</w:t>
      </w:r>
      <w:r w:rsidRPr="005C6D59">
        <w:rPr>
          <w:rFonts w:ascii="Times New Roman" w:eastAsia="Times New Roman" w:hAnsi="Times New Roman" w:cs="Times New Roman"/>
          <w:sz w:val="24"/>
        </w:rPr>
        <w:t xml:space="preserve"> </w:t>
      </w:r>
    </w:p>
    <w:p w:rsidR="006E070D" w:rsidRPr="005C6D59" w:rsidRDefault="006E070D" w:rsidP="006E070D">
      <w:pPr>
        <w:widowControl w:val="0"/>
        <w:autoSpaceDE w:val="0"/>
        <w:autoSpaceDN w:val="0"/>
        <w:spacing w:before="2" w:after="0" w:line="322" w:lineRule="exact"/>
        <w:ind w:left="132"/>
        <w:rPr>
          <w:rFonts w:ascii="Times New Roman" w:eastAsia="Times New Roman" w:hAnsi="Times New Roman" w:cs="Times New Roman"/>
          <w:sz w:val="24"/>
        </w:rPr>
      </w:pPr>
      <w:r w:rsidRPr="005C6D59">
        <w:rPr>
          <w:rFonts w:ascii="Times New Roman" w:eastAsia="Times New Roman" w:hAnsi="Times New Roman" w:cs="Times New Roman"/>
          <w:sz w:val="24"/>
        </w:rPr>
        <w:t xml:space="preserve">Балалардың жасы: </w:t>
      </w:r>
      <w:r w:rsidRPr="005C6D59">
        <w:rPr>
          <w:rFonts w:ascii="Times New Roman" w:eastAsia="Times New Roman" w:hAnsi="Times New Roman" w:cs="Times New Roman"/>
          <w:sz w:val="24"/>
          <w:u w:val="single"/>
          <w:lang w:val="ru-RU"/>
        </w:rPr>
        <w:t>4</w:t>
      </w:r>
      <w:r w:rsidRPr="005C6D59">
        <w:rPr>
          <w:rFonts w:ascii="Times New Roman" w:eastAsia="Times New Roman" w:hAnsi="Times New Roman" w:cs="Times New Roman"/>
          <w:sz w:val="24"/>
          <w:u w:val="single"/>
        </w:rPr>
        <w:t xml:space="preserve"> жас</w:t>
      </w:r>
    </w:p>
    <w:p w:rsidR="006E070D" w:rsidRPr="00C102FD" w:rsidRDefault="006E070D" w:rsidP="006E070D">
      <w:pPr>
        <w:widowControl w:val="0"/>
        <w:autoSpaceDE w:val="0"/>
        <w:autoSpaceDN w:val="0"/>
        <w:spacing w:before="2" w:after="0" w:line="322" w:lineRule="exact"/>
        <w:ind w:left="132"/>
        <w:rPr>
          <w:rFonts w:ascii="Times New Roman" w:eastAsia="Times New Roman" w:hAnsi="Times New Roman" w:cs="Times New Roman"/>
          <w:spacing w:val="68"/>
          <w:sz w:val="24"/>
          <w:lang w:val="ru-RU"/>
        </w:rPr>
      </w:pPr>
      <w:r w:rsidRPr="005C6D59">
        <w:rPr>
          <w:rFonts w:ascii="Times New Roman" w:eastAsia="Times New Roman" w:hAnsi="Times New Roman" w:cs="Times New Roman"/>
          <w:sz w:val="24"/>
        </w:rPr>
        <w:t>Жоспардың</w:t>
      </w:r>
      <w:r w:rsidRPr="005C6D59">
        <w:rPr>
          <w:rFonts w:ascii="Times New Roman" w:eastAsia="Times New Roman" w:hAnsi="Times New Roman" w:cs="Times New Roman"/>
          <w:spacing w:val="-3"/>
          <w:sz w:val="24"/>
        </w:rPr>
        <w:t xml:space="preserve"> </w:t>
      </w:r>
      <w:r w:rsidRPr="005C6D59">
        <w:rPr>
          <w:rFonts w:ascii="Times New Roman" w:eastAsia="Times New Roman" w:hAnsi="Times New Roman" w:cs="Times New Roman"/>
          <w:sz w:val="24"/>
        </w:rPr>
        <w:t>құрылу</w:t>
      </w:r>
      <w:r w:rsidRPr="005C6D59">
        <w:rPr>
          <w:rFonts w:ascii="Times New Roman" w:eastAsia="Times New Roman" w:hAnsi="Times New Roman" w:cs="Times New Roman"/>
          <w:spacing w:val="-5"/>
          <w:sz w:val="24"/>
        </w:rPr>
        <w:t xml:space="preserve"> </w:t>
      </w:r>
      <w:r>
        <w:rPr>
          <w:rFonts w:ascii="Times New Roman" w:eastAsia="Times New Roman" w:hAnsi="Times New Roman" w:cs="Times New Roman"/>
          <w:sz w:val="24"/>
        </w:rPr>
        <w:t>кезеңі: 1</w:t>
      </w:r>
      <w:r w:rsidR="00E47385" w:rsidRPr="00C102FD">
        <w:rPr>
          <w:rFonts w:ascii="Times New Roman" w:eastAsia="Times New Roman" w:hAnsi="Times New Roman" w:cs="Times New Roman"/>
          <w:sz w:val="24"/>
        </w:rPr>
        <w:t>2</w:t>
      </w:r>
      <w:r>
        <w:rPr>
          <w:rFonts w:ascii="Times New Roman" w:eastAsia="Times New Roman" w:hAnsi="Times New Roman" w:cs="Times New Roman"/>
          <w:sz w:val="24"/>
        </w:rPr>
        <w:t>02</w:t>
      </w:r>
      <w:r w:rsidRPr="005C6D59">
        <w:rPr>
          <w:rFonts w:ascii="Times New Roman" w:eastAsia="Times New Roman" w:hAnsi="Times New Roman" w:cs="Times New Roman"/>
          <w:sz w:val="24"/>
        </w:rPr>
        <w:t>.202</w:t>
      </w:r>
      <w:r w:rsidR="00C102FD" w:rsidRPr="00C102FD">
        <w:rPr>
          <w:rFonts w:ascii="Times New Roman" w:eastAsia="Times New Roman" w:hAnsi="Times New Roman" w:cs="Times New Roman"/>
          <w:sz w:val="24"/>
        </w:rPr>
        <w:t>4</w:t>
      </w:r>
      <w:r w:rsidRPr="005C6D59">
        <w:rPr>
          <w:rFonts w:ascii="Times New Roman" w:eastAsia="Times New Roman" w:hAnsi="Times New Roman" w:cs="Times New Roman"/>
          <w:sz w:val="24"/>
        </w:rPr>
        <w:t>ж-</w:t>
      </w:r>
      <w:r>
        <w:rPr>
          <w:rFonts w:ascii="Times New Roman" w:eastAsia="Times New Roman" w:hAnsi="Times New Roman" w:cs="Times New Roman"/>
          <w:sz w:val="24"/>
        </w:rPr>
        <w:t>1</w:t>
      </w:r>
      <w:r w:rsidR="00C102FD" w:rsidRPr="00C102FD">
        <w:rPr>
          <w:rFonts w:ascii="Times New Roman" w:eastAsia="Times New Roman" w:hAnsi="Times New Roman" w:cs="Times New Roman"/>
          <w:sz w:val="24"/>
        </w:rPr>
        <w:t>6</w:t>
      </w:r>
      <w:r w:rsidRPr="005C6D59">
        <w:rPr>
          <w:rFonts w:ascii="Times New Roman" w:eastAsia="Times New Roman" w:hAnsi="Times New Roman" w:cs="Times New Roman"/>
          <w:sz w:val="24"/>
        </w:rPr>
        <w:t>.0</w:t>
      </w:r>
      <w:r w:rsidRPr="00CB3AF6">
        <w:rPr>
          <w:rFonts w:ascii="Times New Roman" w:eastAsia="Times New Roman" w:hAnsi="Times New Roman" w:cs="Times New Roman"/>
          <w:sz w:val="24"/>
        </w:rPr>
        <w:t>2</w:t>
      </w:r>
      <w:r w:rsidR="00C102FD">
        <w:rPr>
          <w:rFonts w:ascii="Times New Roman" w:eastAsia="Times New Roman" w:hAnsi="Times New Roman" w:cs="Times New Roman"/>
          <w:sz w:val="24"/>
          <w:lang w:val="ru-RU"/>
        </w:rPr>
        <w:t xml:space="preserve"> 2024</w:t>
      </w:r>
    </w:p>
    <w:p w:rsidR="006E070D" w:rsidRPr="00FA70ED" w:rsidRDefault="006E070D" w:rsidP="006E070D">
      <w:pPr>
        <w:widowControl w:val="0"/>
        <w:autoSpaceDE w:val="0"/>
        <w:autoSpaceDN w:val="0"/>
        <w:spacing w:before="2" w:after="0" w:line="322" w:lineRule="exact"/>
        <w:ind w:left="132"/>
        <w:rPr>
          <w:rFonts w:ascii="Times New Roman" w:eastAsia="Times New Roman" w:hAnsi="Times New Roman" w:cs="Times New Roman"/>
        </w:rPr>
      </w:pPr>
    </w:p>
    <w:tbl>
      <w:tblPr>
        <w:tblStyle w:val="TableNormal"/>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698"/>
        <w:gridCol w:w="2500"/>
        <w:gridCol w:w="2417"/>
        <w:gridCol w:w="2268"/>
        <w:gridCol w:w="2263"/>
        <w:gridCol w:w="19"/>
        <w:gridCol w:w="2268"/>
      </w:tblGrid>
      <w:tr w:rsidR="006E070D" w:rsidRPr="00FA70ED" w:rsidTr="006E070D">
        <w:trPr>
          <w:trHeight w:val="277"/>
        </w:trPr>
        <w:tc>
          <w:tcPr>
            <w:tcW w:w="2698" w:type="dxa"/>
          </w:tcPr>
          <w:p w:rsidR="006E070D" w:rsidRPr="005C6D59"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rPr>
              <w:t>Күн тәртібі</w:t>
            </w:r>
          </w:p>
        </w:tc>
        <w:tc>
          <w:tcPr>
            <w:tcW w:w="2500" w:type="dxa"/>
          </w:tcPr>
          <w:p w:rsidR="006E070D" w:rsidRPr="005C6D59" w:rsidRDefault="006E070D" w:rsidP="006E070D">
            <w:pPr>
              <w:jc w:val="center"/>
              <w:rPr>
                <w:rFonts w:ascii="Times New Roman" w:eastAsia="Times New Roman" w:hAnsi="Times New Roman" w:cs="Times New Roman"/>
                <w:b/>
              </w:rPr>
            </w:pPr>
            <w:r w:rsidRPr="005C6D59">
              <w:rPr>
                <w:rFonts w:ascii="Times New Roman" w:eastAsia="Times New Roman" w:hAnsi="Times New Roman" w:cs="Times New Roman"/>
                <w:b/>
              </w:rPr>
              <w:t>Дүйсенбі</w:t>
            </w:r>
          </w:p>
          <w:p w:rsidR="006E070D" w:rsidRPr="005C6D59" w:rsidRDefault="006E070D" w:rsidP="006E070D">
            <w:pPr>
              <w:jc w:val="center"/>
              <w:rPr>
                <w:rFonts w:ascii="Times New Roman" w:eastAsia="Times New Roman" w:hAnsi="Times New Roman" w:cs="Times New Roman"/>
                <w:b/>
              </w:rPr>
            </w:pPr>
            <w:r>
              <w:rPr>
                <w:rFonts w:ascii="Times New Roman" w:eastAsia="Times New Roman" w:hAnsi="Times New Roman" w:cs="Times New Roman"/>
                <w:b/>
                <w:lang w:val="ru-RU"/>
              </w:rPr>
              <w:t>1</w:t>
            </w:r>
            <w:r w:rsidR="00E47385">
              <w:rPr>
                <w:rFonts w:ascii="Times New Roman" w:eastAsia="Times New Roman" w:hAnsi="Times New Roman" w:cs="Times New Roman"/>
                <w:b/>
                <w:lang w:val="ru-RU"/>
              </w:rPr>
              <w:t xml:space="preserve">2 </w:t>
            </w:r>
            <w:r>
              <w:rPr>
                <w:rFonts w:ascii="Times New Roman" w:eastAsia="Times New Roman" w:hAnsi="Times New Roman" w:cs="Times New Roman"/>
                <w:b/>
                <w:lang w:val="ru-RU"/>
              </w:rPr>
              <w:t>02</w:t>
            </w:r>
            <w:r w:rsidRPr="005C6D59">
              <w:rPr>
                <w:rFonts w:ascii="Times New Roman" w:eastAsia="Times New Roman" w:hAnsi="Times New Roman" w:cs="Times New Roman"/>
                <w:b/>
                <w:lang w:val="ru-RU"/>
              </w:rPr>
              <w:t>.2</w:t>
            </w:r>
            <w:r w:rsidR="00E47385">
              <w:rPr>
                <w:rFonts w:ascii="Times New Roman" w:eastAsia="Times New Roman" w:hAnsi="Times New Roman" w:cs="Times New Roman"/>
                <w:b/>
                <w:lang w:val="ru-RU"/>
              </w:rPr>
              <w:t>4</w:t>
            </w:r>
          </w:p>
        </w:tc>
        <w:tc>
          <w:tcPr>
            <w:tcW w:w="2417" w:type="dxa"/>
            <w:tcBorders>
              <w:right w:val="single" w:sz="4" w:space="0" w:color="auto"/>
            </w:tcBorders>
          </w:tcPr>
          <w:p w:rsidR="006E070D" w:rsidRPr="005C6D59" w:rsidRDefault="006E070D" w:rsidP="006E070D">
            <w:pPr>
              <w:jc w:val="center"/>
              <w:rPr>
                <w:rFonts w:ascii="Times New Roman" w:eastAsia="Times New Roman" w:hAnsi="Times New Roman" w:cs="Times New Roman"/>
                <w:b/>
              </w:rPr>
            </w:pPr>
            <w:r w:rsidRPr="005C6D59">
              <w:rPr>
                <w:rFonts w:ascii="Times New Roman" w:eastAsia="Times New Roman" w:hAnsi="Times New Roman" w:cs="Times New Roman"/>
                <w:b/>
              </w:rPr>
              <w:t>Сейсенбі</w:t>
            </w:r>
          </w:p>
          <w:p w:rsidR="006E070D" w:rsidRPr="005C6D59" w:rsidRDefault="006E070D" w:rsidP="006E070D">
            <w:pPr>
              <w:jc w:val="center"/>
              <w:rPr>
                <w:rFonts w:ascii="Times New Roman" w:eastAsia="Times New Roman" w:hAnsi="Times New Roman" w:cs="Times New Roman"/>
                <w:b/>
              </w:rPr>
            </w:pPr>
            <w:r>
              <w:rPr>
                <w:rFonts w:ascii="Times New Roman" w:eastAsia="Times New Roman" w:hAnsi="Times New Roman" w:cs="Times New Roman"/>
                <w:b/>
                <w:lang w:val="ru-RU"/>
              </w:rPr>
              <w:t>1</w:t>
            </w:r>
            <w:r w:rsidR="00E47385">
              <w:rPr>
                <w:rFonts w:ascii="Times New Roman" w:eastAsia="Times New Roman" w:hAnsi="Times New Roman" w:cs="Times New Roman"/>
                <w:b/>
                <w:lang w:val="ru-RU"/>
              </w:rPr>
              <w:t>3</w:t>
            </w:r>
            <w:r>
              <w:rPr>
                <w:rFonts w:ascii="Times New Roman" w:eastAsia="Times New Roman" w:hAnsi="Times New Roman" w:cs="Times New Roman"/>
                <w:b/>
                <w:lang w:val="ru-RU"/>
              </w:rPr>
              <w:t>.02</w:t>
            </w:r>
            <w:r w:rsidRPr="005C6D59">
              <w:rPr>
                <w:rFonts w:ascii="Times New Roman" w:eastAsia="Times New Roman" w:hAnsi="Times New Roman" w:cs="Times New Roman"/>
                <w:b/>
                <w:lang w:val="ru-RU"/>
              </w:rPr>
              <w:t>.2</w:t>
            </w:r>
            <w:r w:rsidR="00E47385">
              <w:rPr>
                <w:rFonts w:ascii="Times New Roman" w:eastAsia="Times New Roman" w:hAnsi="Times New Roman" w:cs="Times New Roman"/>
                <w:b/>
                <w:lang w:val="ru-RU"/>
              </w:rPr>
              <w:t>4</w:t>
            </w:r>
          </w:p>
        </w:tc>
        <w:tc>
          <w:tcPr>
            <w:tcW w:w="2268" w:type="dxa"/>
            <w:tcBorders>
              <w:left w:val="single" w:sz="4" w:space="0" w:color="auto"/>
              <w:right w:val="single" w:sz="4" w:space="0" w:color="auto"/>
            </w:tcBorders>
          </w:tcPr>
          <w:p w:rsidR="006E070D" w:rsidRPr="005C6D59" w:rsidRDefault="006E070D" w:rsidP="006E070D">
            <w:pPr>
              <w:jc w:val="center"/>
              <w:rPr>
                <w:rFonts w:ascii="Times New Roman" w:eastAsia="Times New Roman" w:hAnsi="Times New Roman" w:cs="Times New Roman"/>
                <w:b/>
              </w:rPr>
            </w:pPr>
            <w:r w:rsidRPr="005C6D59">
              <w:rPr>
                <w:rFonts w:ascii="Times New Roman" w:eastAsia="Times New Roman" w:hAnsi="Times New Roman" w:cs="Times New Roman"/>
                <w:b/>
              </w:rPr>
              <w:t>Сәрсенбі</w:t>
            </w:r>
          </w:p>
          <w:p w:rsidR="006E070D" w:rsidRPr="005C6D59" w:rsidRDefault="006E070D" w:rsidP="006E070D">
            <w:pPr>
              <w:jc w:val="center"/>
              <w:rPr>
                <w:rFonts w:ascii="Times New Roman" w:eastAsia="Times New Roman" w:hAnsi="Times New Roman" w:cs="Times New Roman"/>
                <w:b/>
              </w:rPr>
            </w:pPr>
            <w:r>
              <w:rPr>
                <w:rFonts w:ascii="Times New Roman" w:eastAsia="Times New Roman" w:hAnsi="Times New Roman" w:cs="Times New Roman"/>
                <w:b/>
                <w:lang w:val="ru-RU"/>
              </w:rPr>
              <w:t>1</w:t>
            </w:r>
            <w:r w:rsidR="00E47385">
              <w:rPr>
                <w:rFonts w:ascii="Times New Roman" w:eastAsia="Times New Roman" w:hAnsi="Times New Roman" w:cs="Times New Roman"/>
                <w:b/>
                <w:lang w:val="ru-RU"/>
              </w:rPr>
              <w:t>4</w:t>
            </w:r>
            <w:r w:rsidRPr="005C6D59">
              <w:rPr>
                <w:rFonts w:ascii="Times New Roman" w:eastAsia="Times New Roman" w:hAnsi="Times New Roman" w:cs="Times New Roman"/>
                <w:b/>
                <w:lang w:val="ru-RU"/>
              </w:rPr>
              <w:t>.02.2</w:t>
            </w:r>
            <w:r w:rsidR="00E47385">
              <w:rPr>
                <w:rFonts w:ascii="Times New Roman" w:eastAsia="Times New Roman" w:hAnsi="Times New Roman" w:cs="Times New Roman"/>
                <w:b/>
                <w:lang w:val="ru-RU"/>
              </w:rPr>
              <w:t>4</w:t>
            </w:r>
          </w:p>
        </w:tc>
        <w:tc>
          <w:tcPr>
            <w:tcW w:w="2282" w:type="dxa"/>
            <w:gridSpan w:val="2"/>
            <w:tcBorders>
              <w:left w:val="single" w:sz="4" w:space="0" w:color="auto"/>
              <w:right w:val="single" w:sz="4" w:space="0" w:color="auto"/>
            </w:tcBorders>
          </w:tcPr>
          <w:p w:rsidR="006E070D" w:rsidRPr="005C6D59" w:rsidRDefault="006E070D" w:rsidP="006E070D">
            <w:pPr>
              <w:jc w:val="center"/>
              <w:rPr>
                <w:rFonts w:ascii="Times New Roman" w:eastAsia="Times New Roman" w:hAnsi="Times New Roman" w:cs="Times New Roman"/>
                <w:b/>
              </w:rPr>
            </w:pPr>
            <w:r w:rsidRPr="005C6D59">
              <w:rPr>
                <w:rFonts w:ascii="Times New Roman" w:eastAsia="Times New Roman" w:hAnsi="Times New Roman" w:cs="Times New Roman"/>
                <w:b/>
              </w:rPr>
              <w:t>Бейсенбі</w:t>
            </w:r>
          </w:p>
          <w:p w:rsidR="006E070D" w:rsidRPr="00C102FD" w:rsidRDefault="006E070D" w:rsidP="006E070D">
            <w:pPr>
              <w:jc w:val="center"/>
              <w:rPr>
                <w:rFonts w:ascii="Times New Roman" w:eastAsia="Times New Roman" w:hAnsi="Times New Roman" w:cs="Times New Roman"/>
                <w:b/>
                <w:lang w:val="ru-RU"/>
              </w:rPr>
            </w:pPr>
            <w:r>
              <w:rPr>
                <w:rFonts w:ascii="Times New Roman" w:eastAsia="Times New Roman" w:hAnsi="Times New Roman" w:cs="Times New Roman"/>
                <w:b/>
                <w:lang w:val="ru-RU"/>
              </w:rPr>
              <w:t>1</w:t>
            </w:r>
            <w:r w:rsidR="00C102FD">
              <w:rPr>
                <w:rFonts w:ascii="Times New Roman" w:eastAsia="Times New Roman" w:hAnsi="Times New Roman" w:cs="Times New Roman"/>
                <w:b/>
                <w:lang w:val="ru-RU"/>
              </w:rPr>
              <w:t xml:space="preserve">5 </w:t>
            </w:r>
            <w:r w:rsidRPr="005C6D59">
              <w:rPr>
                <w:rFonts w:ascii="Times New Roman" w:eastAsia="Times New Roman" w:hAnsi="Times New Roman" w:cs="Times New Roman"/>
                <w:b/>
              </w:rPr>
              <w:t>0</w:t>
            </w:r>
            <w:r w:rsidRPr="005C6D59">
              <w:rPr>
                <w:rFonts w:ascii="Times New Roman" w:eastAsia="Times New Roman" w:hAnsi="Times New Roman" w:cs="Times New Roman"/>
                <w:b/>
                <w:lang w:val="ru-RU"/>
              </w:rPr>
              <w:t>2</w:t>
            </w:r>
            <w:r w:rsidRPr="005C6D59">
              <w:rPr>
                <w:rFonts w:ascii="Times New Roman" w:eastAsia="Times New Roman" w:hAnsi="Times New Roman" w:cs="Times New Roman"/>
                <w:b/>
              </w:rPr>
              <w:t>.2</w:t>
            </w:r>
            <w:r w:rsidR="00C102FD">
              <w:rPr>
                <w:rFonts w:ascii="Times New Roman" w:eastAsia="Times New Roman" w:hAnsi="Times New Roman" w:cs="Times New Roman"/>
                <w:b/>
                <w:lang w:val="ru-RU"/>
              </w:rPr>
              <w:t>4</w:t>
            </w:r>
          </w:p>
        </w:tc>
        <w:tc>
          <w:tcPr>
            <w:tcW w:w="2268" w:type="dxa"/>
            <w:tcBorders>
              <w:left w:val="single" w:sz="4" w:space="0" w:color="auto"/>
            </w:tcBorders>
          </w:tcPr>
          <w:p w:rsidR="006E070D" w:rsidRPr="005C6D59" w:rsidRDefault="006E070D" w:rsidP="006E070D">
            <w:pPr>
              <w:jc w:val="center"/>
              <w:rPr>
                <w:rFonts w:ascii="Times New Roman" w:eastAsia="Times New Roman" w:hAnsi="Times New Roman" w:cs="Times New Roman"/>
                <w:b/>
              </w:rPr>
            </w:pPr>
            <w:r w:rsidRPr="005C6D59">
              <w:rPr>
                <w:rFonts w:ascii="Times New Roman" w:eastAsia="Times New Roman" w:hAnsi="Times New Roman" w:cs="Times New Roman"/>
                <w:b/>
              </w:rPr>
              <w:t xml:space="preserve">Жұма </w:t>
            </w:r>
          </w:p>
          <w:p w:rsidR="006E070D" w:rsidRPr="005C6D59" w:rsidRDefault="006E070D" w:rsidP="006E070D">
            <w:pPr>
              <w:jc w:val="center"/>
              <w:rPr>
                <w:rFonts w:ascii="Times New Roman" w:eastAsia="Times New Roman" w:hAnsi="Times New Roman" w:cs="Times New Roman"/>
                <w:b/>
              </w:rPr>
            </w:pPr>
            <w:r>
              <w:rPr>
                <w:rFonts w:ascii="Times New Roman" w:eastAsia="Times New Roman" w:hAnsi="Times New Roman" w:cs="Times New Roman"/>
                <w:b/>
                <w:lang w:val="ru-RU"/>
              </w:rPr>
              <w:t>1</w:t>
            </w:r>
            <w:r w:rsidR="00C102FD">
              <w:rPr>
                <w:rFonts w:ascii="Times New Roman" w:eastAsia="Times New Roman" w:hAnsi="Times New Roman" w:cs="Times New Roman"/>
                <w:b/>
                <w:lang w:val="ru-RU"/>
              </w:rPr>
              <w:t>6</w:t>
            </w:r>
            <w:r w:rsidRPr="005C6D59">
              <w:rPr>
                <w:rFonts w:ascii="Times New Roman" w:eastAsia="Times New Roman" w:hAnsi="Times New Roman" w:cs="Times New Roman"/>
                <w:b/>
                <w:lang w:val="ru-RU"/>
              </w:rPr>
              <w:t>.02.2</w:t>
            </w:r>
            <w:r w:rsidR="00C102FD">
              <w:rPr>
                <w:rFonts w:ascii="Times New Roman" w:eastAsia="Times New Roman" w:hAnsi="Times New Roman" w:cs="Times New Roman"/>
                <w:b/>
                <w:lang w:val="ru-RU"/>
              </w:rPr>
              <w:t>4</w:t>
            </w:r>
          </w:p>
        </w:tc>
      </w:tr>
      <w:tr w:rsidR="006E070D" w:rsidRPr="00FA70ED" w:rsidTr="006E070D">
        <w:trPr>
          <w:trHeight w:val="277"/>
        </w:trPr>
        <w:tc>
          <w:tcPr>
            <w:tcW w:w="2698" w:type="dxa"/>
            <w:vMerge w:val="restart"/>
          </w:tcPr>
          <w:p w:rsidR="006E070D" w:rsidRPr="005C6D59"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rPr>
              <w:t>Балаларды</w:t>
            </w:r>
            <w:r w:rsidRPr="005C6D59">
              <w:rPr>
                <w:rFonts w:ascii="Times New Roman" w:eastAsia="Times New Roman" w:hAnsi="Times New Roman" w:cs="Times New Roman"/>
                <w:spacing w:val="-1"/>
              </w:rPr>
              <w:t xml:space="preserve"> </w:t>
            </w:r>
            <w:r w:rsidRPr="005C6D59">
              <w:rPr>
                <w:rFonts w:ascii="Times New Roman" w:eastAsia="Times New Roman" w:hAnsi="Times New Roman" w:cs="Times New Roman"/>
              </w:rPr>
              <w:t>қабылдау</w:t>
            </w:r>
          </w:p>
        </w:tc>
        <w:tc>
          <w:tcPr>
            <w:tcW w:w="11735" w:type="dxa"/>
            <w:gridSpan w:val="6"/>
          </w:tcPr>
          <w:p w:rsidR="006E070D" w:rsidRPr="005C6D59" w:rsidRDefault="006E070D" w:rsidP="006E070D">
            <w:pPr>
              <w:rPr>
                <w:rFonts w:ascii="Times New Roman" w:eastAsia="Times New Roman" w:hAnsi="Times New Roman" w:cs="Times New Roman"/>
                <w:b/>
                <w:color w:val="000000"/>
                <w:lang w:eastAsia="ru-RU"/>
              </w:rPr>
            </w:pPr>
            <w:r w:rsidRPr="005C6D59">
              <w:rPr>
                <w:rFonts w:ascii="Times New Roman" w:eastAsia="Times New Roman" w:hAnsi="Times New Roman" w:cs="Times New Roman"/>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sidRPr="005C6D59">
              <w:rPr>
                <w:rFonts w:ascii="Times New Roman" w:eastAsia="Times New Roman" w:hAnsi="Times New Roman" w:cs="Times New Roman"/>
                <w:b/>
              </w:rPr>
              <w:t>(сөйлеуді дамыту)</w:t>
            </w:r>
          </w:p>
        </w:tc>
      </w:tr>
      <w:tr w:rsidR="006E070D" w:rsidRPr="00FA70ED" w:rsidTr="006E070D">
        <w:trPr>
          <w:trHeight w:val="277"/>
        </w:trPr>
        <w:tc>
          <w:tcPr>
            <w:tcW w:w="2698" w:type="dxa"/>
            <w:vMerge/>
          </w:tcPr>
          <w:p w:rsidR="006E070D" w:rsidRPr="005C6D59" w:rsidRDefault="006E070D" w:rsidP="006E070D">
            <w:pPr>
              <w:ind w:left="110"/>
              <w:contextualSpacing/>
              <w:rPr>
                <w:rFonts w:ascii="Times New Roman" w:eastAsia="Times New Roman" w:hAnsi="Times New Roman" w:cs="Times New Roman"/>
              </w:rPr>
            </w:pPr>
          </w:p>
        </w:tc>
        <w:tc>
          <w:tcPr>
            <w:tcW w:w="2500" w:type="dxa"/>
            <w:tcBorders>
              <w:right w:val="single" w:sz="4" w:space="0" w:color="auto"/>
            </w:tcBorders>
          </w:tcPr>
          <w:p w:rsidR="006E070D" w:rsidRPr="005C6D59" w:rsidRDefault="006E070D" w:rsidP="006E070D">
            <w:pPr>
              <w:rPr>
                <w:rFonts w:ascii="Times New Roman" w:hAnsi="Times New Roman" w:cs="Times New Roman"/>
              </w:rPr>
            </w:pPr>
            <w:r w:rsidRPr="005C6D59">
              <w:rPr>
                <w:rFonts w:ascii="Times New Roman" w:eastAsia="Times New Roman" w:hAnsi="Times New Roman" w:cs="Times New Roman"/>
                <w:b/>
                <w:color w:val="000000"/>
                <w:lang w:eastAsia="ru-RU"/>
              </w:rPr>
              <w:t>Сөйлеуді дамыту– коммуникативтік, танымдық  әрекет</w:t>
            </w:r>
            <w:r w:rsidRPr="005C6D59">
              <w:rPr>
                <w:rFonts w:ascii="Times New Roman" w:eastAsia="Times New Roman" w:hAnsi="Times New Roman" w:cs="Times New Roman"/>
                <w:color w:val="000000"/>
                <w:lang w:eastAsia="ru-RU"/>
              </w:rPr>
              <w:t>:</w:t>
            </w:r>
            <w:r w:rsidRPr="005C6D59">
              <w:rPr>
                <w:rFonts w:ascii="Times New Roman" w:eastAsia="Calibri" w:hAnsi="Times New Roman" w:cs="Times New Roman"/>
              </w:rPr>
              <w:t xml:space="preserve"> </w:t>
            </w:r>
            <w:r w:rsidRPr="005C6D59">
              <w:rPr>
                <w:rFonts w:ascii="Times New Roman" w:hAnsi="Times New Roman" w:cs="Times New Roman"/>
              </w:rPr>
              <w:t xml:space="preserve">Балаларды қабылдау: балаларды көтеріңкі көңілкүймен қарсы алу. </w:t>
            </w:r>
          </w:p>
        </w:tc>
        <w:tc>
          <w:tcPr>
            <w:tcW w:w="2417" w:type="dxa"/>
            <w:tcBorders>
              <w:left w:val="single" w:sz="4" w:space="0" w:color="auto"/>
              <w:right w:val="single" w:sz="4" w:space="0" w:color="auto"/>
            </w:tcBorders>
          </w:tcPr>
          <w:p w:rsidR="006E070D" w:rsidRPr="005C6D59" w:rsidRDefault="006E070D" w:rsidP="006E070D">
            <w:pPr>
              <w:rPr>
                <w:rFonts w:ascii="Times New Roman" w:eastAsia="Times New Roman" w:hAnsi="Times New Roman" w:cs="Times New Roman"/>
                <w:color w:val="FF0000"/>
              </w:rPr>
            </w:pPr>
            <w:r w:rsidRPr="005C6D59">
              <w:rPr>
                <w:rFonts w:ascii="Times New Roman" w:eastAsia="Times New Roman" w:hAnsi="Times New Roman" w:cs="Times New Roman"/>
                <w:b/>
                <w:color w:val="000000"/>
                <w:lang w:eastAsia="ru-RU"/>
              </w:rPr>
              <w:t>Сөйлеуді дамыту– коммуникативтік, танымдық  әрекет</w:t>
            </w:r>
            <w:r w:rsidRPr="005C6D59">
              <w:rPr>
                <w:rFonts w:ascii="Times New Roman" w:hAnsi="Times New Roman" w:cs="Times New Roman"/>
              </w:rPr>
              <w:t xml:space="preserve"> </w:t>
            </w:r>
            <w:r w:rsidRPr="005C6D59">
              <w:rPr>
                <w:rFonts w:ascii="Times New Roman" w:eastAsia="Calibri" w:hAnsi="Times New Roman" w:cs="Times New Roman"/>
              </w:rPr>
              <w:t>«Сәлеметсің бе?Бүгінгі көңіл-күйін қалай? Бүгін қандай күн екенін білесің бе?» сұрақтары арқылы баламен диалог құру</w:t>
            </w:r>
            <w:r w:rsidRPr="005C6D59">
              <w:rPr>
                <w:rFonts w:ascii="Times New Roman" w:hAnsi="Times New Roman" w:cs="Times New Roman"/>
              </w:rPr>
              <w:t xml:space="preserve">. </w:t>
            </w:r>
          </w:p>
          <w:p w:rsidR="006E070D" w:rsidRPr="005C6D59" w:rsidRDefault="006E070D" w:rsidP="006E070D">
            <w:pPr>
              <w:rPr>
                <w:rFonts w:ascii="Times New Roman" w:eastAsia="Times New Roman" w:hAnsi="Times New Roman" w:cs="Times New Roman"/>
                <w:color w:val="FF0000"/>
              </w:rPr>
            </w:pPr>
          </w:p>
        </w:tc>
        <w:tc>
          <w:tcPr>
            <w:tcW w:w="2268" w:type="dxa"/>
            <w:tcBorders>
              <w:left w:val="single" w:sz="4" w:space="0" w:color="auto"/>
              <w:right w:val="single" w:sz="4" w:space="0" w:color="auto"/>
            </w:tcBorders>
          </w:tcPr>
          <w:p w:rsidR="006E070D" w:rsidRPr="005C6D59" w:rsidRDefault="006E070D" w:rsidP="006E070D">
            <w:pPr>
              <w:rPr>
                <w:rFonts w:ascii="Times New Roman" w:eastAsia="Times New Roman" w:hAnsi="Times New Roman" w:cs="Times New Roman"/>
                <w:color w:val="FF0000"/>
              </w:rPr>
            </w:pPr>
            <w:r w:rsidRPr="005C6D59">
              <w:rPr>
                <w:rFonts w:ascii="Times New Roman" w:eastAsia="Times New Roman" w:hAnsi="Times New Roman" w:cs="Times New Roman"/>
                <w:b/>
                <w:color w:val="000000"/>
                <w:lang w:eastAsia="ru-RU"/>
              </w:rPr>
              <w:t xml:space="preserve">Сөйлеуді дамыту– коммуникативтік, танымдық  әрекет, </w:t>
            </w:r>
            <w:r w:rsidRPr="005C6D59">
              <w:rPr>
                <w:rFonts w:ascii="Times New Roman" w:hAnsi="Times New Roman" w:cs="Times New Roman"/>
                <w:b/>
              </w:rPr>
              <w:t>Математика негіздер</w:t>
            </w:r>
            <w:r w:rsidRPr="005C6D59">
              <w:rPr>
                <w:rFonts w:ascii="Times New Roman" w:eastAsia="Times New Roman" w:hAnsi="Times New Roman" w:cs="Times New Roman"/>
                <w:b/>
                <w:color w:val="000000"/>
                <w:lang w:eastAsia="ru-RU"/>
              </w:rPr>
              <w:t>:</w:t>
            </w:r>
            <w:r w:rsidRPr="005C6D59">
              <w:rPr>
                <w:rFonts w:ascii="Times New Roman" w:eastAsia="Calibri" w:hAnsi="Times New Roman" w:cs="Times New Roman"/>
                <w:b/>
              </w:rPr>
              <w:t xml:space="preserve"> </w:t>
            </w:r>
            <w:r w:rsidRPr="005C6D59">
              <w:rPr>
                <w:rFonts w:ascii="Times New Roman" w:hAnsi="Times New Roman" w:cs="Times New Roman"/>
              </w:rPr>
              <w:t xml:space="preserve">Балаларды жақсы көңіл -күймен қарсы алу. </w:t>
            </w:r>
          </w:p>
          <w:p w:rsidR="006E070D" w:rsidRPr="005C6D59" w:rsidRDefault="006E070D" w:rsidP="006E070D">
            <w:pPr>
              <w:rPr>
                <w:rFonts w:ascii="Times New Roman" w:eastAsia="Times New Roman" w:hAnsi="Times New Roman" w:cs="Times New Roman"/>
                <w:color w:val="FF0000"/>
              </w:rPr>
            </w:pPr>
          </w:p>
        </w:tc>
        <w:tc>
          <w:tcPr>
            <w:tcW w:w="2282" w:type="dxa"/>
            <w:gridSpan w:val="2"/>
            <w:tcBorders>
              <w:left w:val="single" w:sz="4" w:space="0" w:color="auto"/>
              <w:right w:val="single" w:sz="4" w:space="0" w:color="auto"/>
            </w:tcBorders>
          </w:tcPr>
          <w:p w:rsidR="006E070D" w:rsidRPr="00DD60DE" w:rsidRDefault="006E070D" w:rsidP="006E070D">
            <w:pPr>
              <w:rPr>
                <w:rFonts w:ascii="Times New Roman" w:eastAsia="Times New Roman" w:hAnsi="Times New Roman" w:cs="Times New Roman"/>
                <w:color w:val="FF0000"/>
              </w:rPr>
            </w:pPr>
            <w:r w:rsidRPr="005C6D59">
              <w:rPr>
                <w:rFonts w:ascii="Times New Roman" w:eastAsia="Times New Roman" w:hAnsi="Times New Roman" w:cs="Times New Roman"/>
                <w:b/>
                <w:color w:val="000000"/>
                <w:lang w:eastAsia="ru-RU"/>
              </w:rPr>
              <w:t>Сөйлеуді дамыту– коммуникативтік, танымдық  әрекет</w:t>
            </w:r>
            <w:r w:rsidRPr="005C6D59">
              <w:rPr>
                <w:rFonts w:ascii="Times New Roman" w:eastAsia="Times New Roman" w:hAnsi="Times New Roman" w:cs="Times New Roman"/>
                <w:color w:val="000000"/>
                <w:lang w:eastAsia="ru-RU"/>
              </w:rPr>
              <w:t>:</w:t>
            </w:r>
            <w:r w:rsidRPr="005C6D59">
              <w:rPr>
                <w:rFonts w:ascii="Times New Roman" w:eastAsia="Calibri" w:hAnsi="Times New Roman" w:cs="Times New Roman"/>
              </w:rPr>
              <w:t xml:space="preserve"> </w:t>
            </w:r>
            <w:r>
              <w:rPr>
                <w:rFonts w:ascii="Times New Roman" w:hAnsi="Times New Roman" w:cs="Times New Roman"/>
              </w:rPr>
              <w:t>Балалармен әңгімелесу. Ұйықтаған кезде қандай түс көрдің? Ата-анаң ертегі оқып берді ме? Қандай?</w:t>
            </w:r>
          </w:p>
          <w:p w:rsidR="006E070D" w:rsidRPr="005C6D59" w:rsidRDefault="006E070D" w:rsidP="006E070D">
            <w:pPr>
              <w:rPr>
                <w:rFonts w:ascii="Times New Roman" w:eastAsia="Times New Roman" w:hAnsi="Times New Roman" w:cs="Times New Roman"/>
                <w:color w:val="FF0000"/>
              </w:rPr>
            </w:pPr>
          </w:p>
        </w:tc>
        <w:tc>
          <w:tcPr>
            <w:tcW w:w="2268" w:type="dxa"/>
            <w:tcBorders>
              <w:left w:val="single" w:sz="4" w:space="0" w:color="auto"/>
            </w:tcBorders>
          </w:tcPr>
          <w:p w:rsidR="006E070D" w:rsidRPr="005C6D59" w:rsidRDefault="006E070D" w:rsidP="006E070D">
            <w:pPr>
              <w:rPr>
                <w:rFonts w:ascii="Times New Roman" w:hAnsi="Times New Roman" w:cs="Times New Roman"/>
              </w:rPr>
            </w:pPr>
            <w:r w:rsidRPr="005C6D59">
              <w:rPr>
                <w:rFonts w:ascii="Times New Roman" w:eastAsia="Times New Roman" w:hAnsi="Times New Roman" w:cs="Times New Roman"/>
                <w:b/>
                <w:color w:val="000000"/>
                <w:lang w:eastAsia="ru-RU"/>
              </w:rPr>
              <w:t>Сөйлеуді дамыту– коммуникативтік, танымдық  әрекет</w:t>
            </w:r>
            <w:r w:rsidRPr="005C6D59">
              <w:rPr>
                <w:rFonts w:ascii="Times New Roman" w:eastAsia="Times New Roman" w:hAnsi="Times New Roman" w:cs="Times New Roman"/>
                <w:color w:val="000000"/>
                <w:lang w:eastAsia="ru-RU"/>
              </w:rPr>
              <w:t xml:space="preserve">: </w:t>
            </w:r>
            <w:r w:rsidRPr="005C6D59">
              <w:rPr>
                <w:rFonts w:ascii="Times New Roman" w:hAnsi="Times New Roman" w:cs="Times New Roman"/>
              </w:rPr>
              <w:t xml:space="preserve">Баланың бүгінгі көңіл күйі, оны не қызықтыратыны туралы сұрау, баланы жеке пікірін білдіруге тарту. </w:t>
            </w:r>
          </w:p>
          <w:p w:rsidR="006E070D" w:rsidRPr="005C6D59" w:rsidRDefault="006E070D" w:rsidP="006E070D">
            <w:pPr>
              <w:rPr>
                <w:rFonts w:ascii="Times New Roman" w:eastAsia="Times New Roman" w:hAnsi="Times New Roman" w:cs="Times New Roman"/>
                <w:color w:val="FF0000"/>
              </w:rPr>
            </w:pPr>
          </w:p>
        </w:tc>
      </w:tr>
      <w:tr w:rsidR="006E070D" w:rsidRPr="00FA70ED" w:rsidTr="006E070D">
        <w:trPr>
          <w:trHeight w:val="551"/>
        </w:trPr>
        <w:tc>
          <w:tcPr>
            <w:tcW w:w="2698" w:type="dxa"/>
          </w:tcPr>
          <w:p w:rsidR="006E070D" w:rsidRPr="005C6D59" w:rsidRDefault="006E070D" w:rsidP="006E070D">
            <w:pPr>
              <w:ind w:left="110"/>
              <w:contextualSpacing/>
              <w:rPr>
                <w:rFonts w:ascii="Times New Roman" w:eastAsia="Times New Roman" w:hAnsi="Times New Roman" w:cs="Times New Roman"/>
                <w:lang w:val="ru-RU"/>
              </w:rPr>
            </w:pPr>
            <w:r w:rsidRPr="005C6D59">
              <w:rPr>
                <w:rFonts w:ascii="Times New Roman" w:eastAsia="Times New Roman" w:hAnsi="Times New Roman" w:cs="Times New Roman"/>
                <w:lang w:val="ru-RU"/>
              </w:rPr>
              <w:t>Ата-аналармен</w:t>
            </w:r>
            <w:r w:rsidRPr="005C6D59">
              <w:rPr>
                <w:rFonts w:ascii="Times New Roman" w:eastAsia="Times New Roman" w:hAnsi="Times New Roman" w:cs="Times New Roman"/>
                <w:spacing w:val="-6"/>
                <w:lang w:val="ru-RU"/>
              </w:rPr>
              <w:t xml:space="preserve"> </w:t>
            </w:r>
            <w:r w:rsidRPr="005C6D59">
              <w:rPr>
                <w:rFonts w:ascii="Times New Roman" w:eastAsia="Times New Roman" w:hAnsi="Times New Roman" w:cs="Times New Roman"/>
                <w:lang w:val="ru-RU"/>
              </w:rPr>
              <w:t>әңгімелесу,</w:t>
            </w:r>
          </w:p>
          <w:p w:rsidR="006E070D" w:rsidRPr="005C6D59" w:rsidRDefault="006E070D" w:rsidP="006E070D">
            <w:pPr>
              <w:ind w:left="110"/>
              <w:contextualSpacing/>
              <w:rPr>
                <w:rFonts w:ascii="Times New Roman" w:eastAsia="Times New Roman" w:hAnsi="Times New Roman" w:cs="Times New Roman"/>
                <w:lang w:val="ru-RU"/>
              </w:rPr>
            </w:pPr>
            <w:r w:rsidRPr="005C6D59">
              <w:rPr>
                <w:rFonts w:ascii="Times New Roman" w:eastAsia="Times New Roman" w:hAnsi="Times New Roman" w:cs="Times New Roman"/>
                <w:lang w:val="ru-RU"/>
              </w:rPr>
              <w:t>кеңес</w:t>
            </w:r>
            <w:r w:rsidRPr="005C6D59">
              <w:rPr>
                <w:rFonts w:ascii="Times New Roman" w:eastAsia="Times New Roman" w:hAnsi="Times New Roman" w:cs="Times New Roman"/>
                <w:spacing w:val="-1"/>
                <w:lang w:val="ru-RU"/>
              </w:rPr>
              <w:t xml:space="preserve"> </w:t>
            </w:r>
            <w:r w:rsidRPr="005C6D59">
              <w:rPr>
                <w:rFonts w:ascii="Times New Roman" w:eastAsia="Times New Roman" w:hAnsi="Times New Roman" w:cs="Times New Roman"/>
                <w:lang w:val="ru-RU"/>
              </w:rPr>
              <w:t>беру</w:t>
            </w:r>
          </w:p>
        </w:tc>
        <w:tc>
          <w:tcPr>
            <w:tcW w:w="2500" w:type="dxa"/>
            <w:tcBorders>
              <w:right w:val="single" w:sz="4" w:space="0" w:color="auto"/>
            </w:tcBorders>
          </w:tcPr>
          <w:p w:rsidR="006E070D" w:rsidRPr="005C6D59" w:rsidRDefault="006E070D" w:rsidP="006E070D">
            <w:pPr>
              <w:rPr>
                <w:rFonts w:ascii="Times New Roman" w:eastAsia="Times New Roman" w:hAnsi="Times New Roman" w:cs="Times New Roman"/>
                <w:lang w:eastAsia="ru-RU"/>
              </w:rPr>
            </w:pPr>
            <w:r w:rsidRPr="005C6D59">
              <w:rPr>
                <w:rFonts w:ascii="Times New Roman" w:hAnsi="Times New Roman" w:cs="Times New Roman"/>
              </w:rPr>
              <w:t xml:space="preserve">Балалардың көңіл күйі, денсаулығы жайында ата – анамен әңгімелесу. </w:t>
            </w:r>
          </w:p>
        </w:tc>
        <w:tc>
          <w:tcPr>
            <w:tcW w:w="2417" w:type="dxa"/>
            <w:tcBorders>
              <w:left w:val="single" w:sz="4" w:space="0" w:color="auto"/>
              <w:right w:val="single" w:sz="4" w:space="0" w:color="auto"/>
            </w:tcBorders>
          </w:tcPr>
          <w:p w:rsidR="006E070D" w:rsidRPr="005C6D59" w:rsidRDefault="006E070D" w:rsidP="006E070D">
            <w:pPr>
              <w:rPr>
                <w:rFonts w:ascii="Times New Roman" w:eastAsia="Times New Roman" w:hAnsi="Times New Roman" w:cs="Times New Roman"/>
                <w:lang w:eastAsia="ru-RU"/>
              </w:rPr>
            </w:pPr>
            <w:r w:rsidRPr="005C6D59">
              <w:rPr>
                <w:rFonts w:ascii="Times New Roman" w:hAnsi="Times New Roman" w:cs="Times New Roman"/>
              </w:rPr>
              <w:t>Ата- аналарға балаларын таңертеңгілік жаттығуға уақыттылы алып келуін ескерту.</w:t>
            </w:r>
          </w:p>
        </w:tc>
        <w:tc>
          <w:tcPr>
            <w:tcW w:w="2268" w:type="dxa"/>
            <w:tcBorders>
              <w:left w:val="single" w:sz="4" w:space="0" w:color="auto"/>
              <w:right w:val="single" w:sz="4" w:space="0" w:color="auto"/>
            </w:tcBorders>
          </w:tcPr>
          <w:p w:rsidR="006E070D" w:rsidRPr="005C6D59" w:rsidRDefault="006E070D" w:rsidP="006E070D">
            <w:pPr>
              <w:rPr>
                <w:rFonts w:ascii="Times New Roman" w:eastAsia="Times New Roman" w:hAnsi="Times New Roman" w:cs="Times New Roman"/>
                <w:lang w:eastAsia="ru-RU"/>
              </w:rPr>
            </w:pPr>
            <w:r w:rsidRPr="005C6D59">
              <w:rPr>
                <w:rFonts w:ascii="Times New Roman" w:hAnsi="Times New Roman" w:cs="Times New Roman"/>
              </w:rPr>
              <w:t>Балалардың тазалығы жөнінде кеңес беру.</w:t>
            </w:r>
          </w:p>
        </w:tc>
        <w:tc>
          <w:tcPr>
            <w:tcW w:w="2282" w:type="dxa"/>
            <w:gridSpan w:val="2"/>
            <w:tcBorders>
              <w:left w:val="single" w:sz="4" w:space="0" w:color="auto"/>
              <w:right w:val="single" w:sz="4" w:space="0" w:color="auto"/>
            </w:tcBorders>
          </w:tcPr>
          <w:p w:rsidR="006E070D" w:rsidRPr="005C6D59" w:rsidRDefault="006E070D" w:rsidP="006E070D">
            <w:pPr>
              <w:rPr>
                <w:rFonts w:ascii="Times New Roman" w:eastAsia="Times New Roman" w:hAnsi="Times New Roman" w:cs="Times New Roman"/>
                <w:lang w:eastAsia="ru-RU"/>
              </w:rPr>
            </w:pPr>
            <w:r w:rsidRPr="005C6D59">
              <w:rPr>
                <w:rFonts w:ascii="Times New Roman" w:hAnsi="Times New Roman" w:cs="Times New Roman"/>
              </w:rPr>
              <w:t>Ата –аналарға баланың денсаулығын сақтау жөнінде кеңес беру.</w:t>
            </w:r>
          </w:p>
        </w:tc>
        <w:tc>
          <w:tcPr>
            <w:tcW w:w="2268" w:type="dxa"/>
            <w:tcBorders>
              <w:left w:val="single" w:sz="4" w:space="0" w:color="auto"/>
            </w:tcBorders>
          </w:tcPr>
          <w:p w:rsidR="006E070D" w:rsidRPr="005C6D59" w:rsidRDefault="006E070D" w:rsidP="006E070D">
            <w:pPr>
              <w:rPr>
                <w:rFonts w:ascii="Times New Roman" w:eastAsia="Times New Roman" w:hAnsi="Times New Roman" w:cs="Times New Roman"/>
                <w:lang w:eastAsia="ru-RU"/>
              </w:rPr>
            </w:pPr>
            <w:r w:rsidRPr="005C6D59">
              <w:rPr>
                <w:rFonts w:ascii="Times New Roman" w:hAnsi="Times New Roman" w:cs="Times New Roman"/>
              </w:rPr>
              <w:t>Ата –аналармен қарым –қатынас мәдениетін орнату. Күн тәртібін сақтауға дағдылану.</w:t>
            </w:r>
          </w:p>
        </w:tc>
      </w:tr>
      <w:tr w:rsidR="006E070D" w:rsidRPr="00FA70ED" w:rsidTr="006E070D">
        <w:trPr>
          <w:trHeight w:val="763"/>
        </w:trPr>
        <w:tc>
          <w:tcPr>
            <w:tcW w:w="2698" w:type="dxa"/>
          </w:tcPr>
          <w:p w:rsidR="006E070D" w:rsidRPr="005C6D59" w:rsidRDefault="006E070D" w:rsidP="006E070D">
            <w:pPr>
              <w:ind w:left="110" w:right="498"/>
              <w:contextualSpacing/>
              <w:rPr>
                <w:rFonts w:ascii="Times New Roman" w:eastAsia="Times New Roman" w:hAnsi="Times New Roman" w:cs="Times New Roman"/>
              </w:rPr>
            </w:pPr>
            <w:r w:rsidRPr="005C6D59">
              <w:rPr>
                <w:rFonts w:ascii="Times New Roman" w:eastAsia="Times New Roman" w:hAnsi="Times New Roman" w:cs="Times New Roman"/>
              </w:rPr>
              <w:t>Балалардың дербес әрекеті</w:t>
            </w:r>
            <w:r w:rsidRPr="005C6D59">
              <w:rPr>
                <w:rFonts w:ascii="Times New Roman" w:eastAsia="Times New Roman" w:hAnsi="Times New Roman" w:cs="Times New Roman"/>
                <w:spacing w:val="-57"/>
              </w:rPr>
              <w:t xml:space="preserve"> </w:t>
            </w:r>
            <w:r w:rsidRPr="005C6D59">
              <w:rPr>
                <w:rFonts w:ascii="Times New Roman" w:eastAsia="Times New Roman" w:hAnsi="Times New Roman" w:cs="Times New Roman"/>
              </w:rPr>
              <w:t>(баяу қимылды ойындар,</w:t>
            </w:r>
            <w:r w:rsidRPr="005C6D59">
              <w:rPr>
                <w:rFonts w:ascii="Times New Roman" w:eastAsia="Times New Roman" w:hAnsi="Times New Roman" w:cs="Times New Roman"/>
                <w:spacing w:val="1"/>
              </w:rPr>
              <w:t xml:space="preserve"> </w:t>
            </w:r>
            <w:r w:rsidRPr="005C6D59">
              <w:rPr>
                <w:rFonts w:ascii="Times New Roman" w:eastAsia="Times New Roman" w:hAnsi="Times New Roman" w:cs="Times New Roman"/>
              </w:rPr>
              <w:t>үстел</w:t>
            </w:r>
            <w:r w:rsidRPr="005C6D59">
              <w:rPr>
                <w:rFonts w:ascii="Times New Roman" w:eastAsia="Times New Roman" w:hAnsi="Times New Roman" w:cs="Times New Roman"/>
                <w:spacing w:val="-1"/>
              </w:rPr>
              <w:t xml:space="preserve"> </w:t>
            </w:r>
            <w:r w:rsidRPr="005C6D59">
              <w:rPr>
                <w:rFonts w:ascii="Times New Roman" w:eastAsia="Times New Roman" w:hAnsi="Times New Roman" w:cs="Times New Roman"/>
              </w:rPr>
              <w:t>үсті ойындары,</w:t>
            </w:r>
          </w:p>
          <w:p w:rsidR="006E070D" w:rsidRPr="005C6D59" w:rsidRDefault="006E070D" w:rsidP="006E070D">
            <w:pPr>
              <w:ind w:left="110" w:right="558"/>
              <w:contextualSpacing/>
              <w:rPr>
                <w:rFonts w:ascii="Times New Roman" w:eastAsia="Times New Roman" w:hAnsi="Times New Roman" w:cs="Times New Roman"/>
              </w:rPr>
            </w:pPr>
            <w:r w:rsidRPr="005C6D59">
              <w:rPr>
                <w:rFonts w:ascii="Times New Roman" w:eastAsia="Times New Roman" w:hAnsi="Times New Roman" w:cs="Times New Roman"/>
              </w:rPr>
              <w:t xml:space="preserve">бейнелеу әрекеті, кітаптар </w:t>
            </w:r>
            <w:r w:rsidRPr="005C6D59">
              <w:rPr>
                <w:rFonts w:ascii="Times New Roman" w:eastAsia="Times New Roman" w:hAnsi="Times New Roman" w:cs="Times New Roman"/>
                <w:spacing w:val="-58"/>
              </w:rPr>
              <w:t xml:space="preserve"> </w:t>
            </w:r>
            <w:r w:rsidRPr="005C6D59">
              <w:rPr>
                <w:rFonts w:ascii="Times New Roman" w:eastAsia="Times New Roman" w:hAnsi="Times New Roman" w:cs="Times New Roman"/>
              </w:rPr>
              <w:t>қарау және тағы басқа</w:t>
            </w:r>
            <w:r w:rsidRPr="005C6D59">
              <w:rPr>
                <w:rFonts w:ascii="Times New Roman" w:eastAsia="Times New Roman" w:hAnsi="Times New Roman" w:cs="Times New Roman"/>
                <w:spacing w:val="1"/>
              </w:rPr>
              <w:t xml:space="preserve"> </w:t>
            </w:r>
            <w:r w:rsidRPr="005C6D59">
              <w:rPr>
                <w:rFonts w:ascii="Times New Roman" w:eastAsia="Times New Roman" w:hAnsi="Times New Roman" w:cs="Times New Roman"/>
              </w:rPr>
              <w:t>әрекеттер)</w:t>
            </w:r>
          </w:p>
        </w:tc>
        <w:tc>
          <w:tcPr>
            <w:tcW w:w="2500" w:type="dxa"/>
          </w:tcPr>
          <w:p w:rsidR="006E070D" w:rsidRDefault="006E070D" w:rsidP="006E070D">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Үстел үсті ойыны.</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«Мозаика».</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берілген суреттердің бөлігін тауып орналастыра білуге үйрету. Тапқырлықа үйрету.</w:t>
            </w:r>
          </w:p>
          <w:p w:rsidR="006E070D" w:rsidRDefault="006E070D" w:rsidP="006E070D">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(танымдық дағдылар)</w:t>
            </w:r>
          </w:p>
          <w:p w:rsidR="006E070D" w:rsidRPr="005C6D59" w:rsidRDefault="006E070D" w:rsidP="006E070D">
            <w:pPr>
              <w:pStyle w:val="a3"/>
              <w:shd w:val="clear" w:color="auto" w:fill="FFFFFF"/>
              <w:spacing w:before="0" w:beforeAutospacing="0" w:after="0" w:afterAutospacing="0" w:line="227" w:lineRule="atLeast"/>
              <w:rPr>
                <w:sz w:val="22"/>
                <w:szCs w:val="22"/>
              </w:rPr>
            </w:pPr>
          </w:p>
        </w:tc>
        <w:tc>
          <w:tcPr>
            <w:tcW w:w="2417" w:type="dxa"/>
          </w:tcPr>
          <w:p w:rsidR="006E070D" w:rsidRDefault="006E070D" w:rsidP="006E070D">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"Не (кім) қалай қимылдайды?" дамытушылық ойыны.</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жан-жануарлардың суретін көріп, қалай қимылдайтындарын айтуға машықтандыру; байланыстырып сөйлеуді жетілдіру, сөздік қорларын дамыту.</w:t>
            </w:r>
          </w:p>
          <w:p w:rsidR="006E070D" w:rsidRPr="005C6D59" w:rsidRDefault="006E070D" w:rsidP="006E070D">
            <w:pPr>
              <w:rPr>
                <w:rFonts w:ascii="Times New Roman" w:hAnsi="Times New Roman" w:cs="Times New Roman"/>
              </w:rPr>
            </w:pPr>
          </w:p>
        </w:tc>
        <w:tc>
          <w:tcPr>
            <w:tcW w:w="2268" w:type="dxa"/>
          </w:tcPr>
          <w:p w:rsidR="006E070D" w:rsidRPr="005C6D59" w:rsidRDefault="006E070D" w:rsidP="006E070D">
            <w:pPr>
              <w:rPr>
                <w:rFonts w:ascii="Times New Roman" w:hAnsi="Times New Roman" w:cs="Times New Roman"/>
                <w:b/>
              </w:rPr>
            </w:pPr>
            <w:r w:rsidRPr="005C6D59">
              <w:rPr>
                <w:rFonts w:ascii="Times New Roman" w:hAnsi="Times New Roman" w:cs="Times New Roman"/>
                <w:b/>
              </w:rPr>
              <w:t>Қоршаған ортамен таныстыру – еңбек, коммуникативтік әрекет</w:t>
            </w:r>
          </w:p>
          <w:p w:rsidR="006E070D" w:rsidRPr="005C6D59" w:rsidRDefault="006E070D" w:rsidP="006E070D">
            <w:pPr>
              <w:rPr>
                <w:rFonts w:ascii="Times New Roman" w:eastAsia="Times New Roman" w:hAnsi="Times New Roman" w:cs="Times New Roman"/>
                <w:b/>
              </w:rPr>
            </w:pPr>
            <w:r w:rsidRPr="005C6D59">
              <w:rPr>
                <w:rFonts w:ascii="Times New Roman" w:eastAsia="Times New Roman" w:hAnsi="Times New Roman" w:cs="Times New Roman"/>
                <w:b/>
              </w:rPr>
              <w:t>"Ойыншықтардағы тәртіп".</w:t>
            </w:r>
          </w:p>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rPr>
              <w:t>Мақсат-міндеттер: ойыншықтарды тәртіпте ұстау: жуу, кептіру, сүрту және орнына қою</w:t>
            </w:r>
            <w:r>
              <w:rPr>
                <w:rFonts w:ascii="Times New Roman" w:eastAsia="Times New Roman" w:hAnsi="Times New Roman" w:cs="Times New Roman"/>
              </w:rPr>
              <w:t xml:space="preserve">. Еңбекқорлықты, тәртіпті </w:t>
            </w:r>
            <w:r w:rsidRPr="005C6D59">
              <w:rPr>
                <w:rFonts w:ascii="Times New Roman" w:eastAsia="Times New Roman" w:hAnsi="Times New Roman" w:cs="Times New Roman"/>
              </w:rPr>
              <w:t>көре білуді дамыту; сумен жұмыс кезінде ұқыптылықты дамыту. Өз еңбегі мен басқа адамдардың еңбегін құрметтеуге тәрбиелеу.</w:t>
            </w:r>
          </w:p>
          <w:p w:rsidR="006E070D" w:rsidRPr="005C6D59" w:rsidRDefault="006E070D" w:rsidP="006E070D">
            <w:pPr>
              <w:rPr>
                <w:rFonts w:ascii="Times New Roman" w:hAnsi="Times New Roman" w:cs="Times New Roman"/>
                <w:b/>
              </w:rPr>
            </w:pPr>
            <w:r w:rsidRPr="005C6D59">
              <w:rPr>
                <w:rFonts w:ascii="Times New Roman" w:eastAsia="Times New Roman" w:hAnsi="Times New Roman" w:cs="Times New Roman"/>
                <w:b/>
              </w:rPr>
              <w:t>(еңбек дағдылары)</w:t>
            </w:r>
          </w:p>
        </w:tc>
        <w:tc>
          <w:tcPr>
            <w:tcW w:w="2282" w:type="dxa"/>
            <w:gridSpan w:val="2"/>
          </w:tcPr>
          <w:p w:rsidR="006E070D" w:rsidRDefault="006E070D" w:rsidP="006E070D">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Санайық жаңаша.</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Бір, екі, үш!</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Желбіре жалауша,</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Достықта біздің күш.</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Оң қолымда бес саусақ,</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Сол қолымда бес саусақ.</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Оларды атап шақырар,</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Әрқайсысының аты бар.</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Бас бармақ,</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Балаң үйрек,</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Ортан терек,</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Шылдыр шүмек,</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Кішкене бөбек.</w:t>
            </w:r>
          </w:p>
          <w:p w:rsidR="006E070D" w:rsidRDefault="006E070D" w:rsidP="006E070D">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w:t>
            </w:r>
          </w:p>
          <w:p w:rsidR="006E070D" w:rsidRPr="005C6D59" w:rsidRDefault="006E070D" w:rsidP="006E070D">
            <w:pPr>
              <w:pStyle w:val="a3"/>
              <w:shd w:val="clear" w:color="auto" w:fill="FFFFFF"/>
              <w:spacing w:before="0" w:beforeAutospacing="0" w:after="0" w:afterAutospacing="0"/>
              <w:rPr>
                <w:sz w:val="22"/>
                <w:szCs w:val="22"/>
              </w:rPr>
            </w:pPr>
          </w:p>
        </w:tc>
        <w:tc>
          <w:tcPr>
            <w:tcW w:w="2268" w:type="dxa"/>
          </w:tcPr>
          <w:p w:rsidR="006E070D" w:rsidRDefault="006E070D" w:rsidP="006E070D">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"Сиқырлы суреттер" дидактикалық ойыны.</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логикалық ойлау қабілетін, ес, зейін, қабылдау үрдістерін дамыту.</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Мазмұны: балалар алдарындағы қиылған бөліктерде үлгі бойынша суретті құрайды.</w:t>
            </w:r>
          </w:p>
          <w:p w:rsidR="006E070D" w:rsidRDefault="006E070D" w:rsidP="006E070D">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(танымдық дағдылар)</w:t>
            </w:r>
          </w:p>
          <w:p w:rsidR="006E070D" w:rsidRPr="005C6D59" w:rsidRDefault="006E070D" w:rsidP="006E070D">
            <w:pPr>
              <w:rPr>
                <w:rFonts w:ascii="Times New Roman" w:hAnsi="Times New Roman" w:cs="Times New Roman"/>
              </w:rPr>
            </w:pPr>
          </w:p>
        </w:tc>
      </w:tr>
      <w:tr w:rsidR="006E070D" w:rsidRPr="00FA70ED" w:rsidTr="006E070D">
        <w:trPr>
          <w:trHeight w:val="325"/>
        </w:trPr>
        <w:tc>
          <w:tcPr>
            <w:tcW w:w="2698" w:type="dxa"/>
          </w:tcPr>
          <w:p w:rsidR="006E070D" w:rsidRPr="005C6D59"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rPr>
              <w:t>Таңертенгі</w:t>
            </w:r>
            <w:r w:rsidRPr="005C6D59">
              <w:rPr>
                <w:rFonts w:ascii="Times New Roman" w:eastAsia="Times New Roman" w:hAnsi="Times New Roman" w:cs="Times New Roman"/>
                <w:spacing w:val="-3"/>
              </w:rPr>
              <w:t xml:space="preserve"> </w:t>
            </w:r>
            <w:r w:rsidRPr="005C6D59">
              <w:rPr>
                <w:rFonts w:ascii="Times New Roman" w:eastAsia="Times New Roman" w:hAnsi="Times New Roman" w:cs="Times New Roman"/>
              </w:rPr>
              <w:t>жаттығу</w:t>
            </w:r>
          </w:p>
        </w:tc>
        <w:tc>
          <w:tcPr>
            <w:tcW w:w="11735" w:type="dxa"/>
            <w:gridSpan w:val="6"/>
          </w:tcPr>
          <w:p w:rsidR="006E070D" w:rsidRPr="005C6D59" w:rsidRDefault="006E070D" w:rsidP="006E070D">
            <w:pPr>
              <w:jc w:val="center"/>
              <w:rPr>
                <w:rFonts w:ascii="Times New Roman" w:eastAsia="Times New Roman" w:hAnsi="Times New Roman" w:cs="Times New Roman"/>
              </w:rPr>
            </w:pPr>
            <w:r w:rsidRPr="005C6D59">
              <w:rPr>
                <w:rFonts w:ascii="Times New Roman" w:hAnsi="Times New Roman" w:cs="Times New Roman"/>
              </w:rPr>
              <w:t xml:space="preserve">Таңертеңгі жаттығу кешені (қимыл белсенділігі, ойын әрекеті). Сапқа тұру, жүру, жүгіру, жалпы дамытушы және тыныс алу жаттығулары. </w:t>
            </w:r>
            <w:r w:rsidRPr="005C6D59">
              <w:rPr>
                <w:rFonts w:ascii="Times New Roman" w:eastAsia="Times New Roman" w:hAnsi="Times New Roman" w:cs="Times New Roman"/>
              </w:rPr>
              <w:t>Дене шынықтыру. №</w:t>
            </w:r>
            <w:r>
              <w:rPr>
                <w:rFonts w:ascii="Times New Roman" w:eastAsia="Times New Roman" w:hAnsi="Times New Roman" w:cs="Times New Roman"/>
                <w:lang w:val="ru-RU"/>
              </w:rPr>
              <w:t>8</w:t>
            </w:r>
            <w:r w:rsidRPr="005C6D59">
              <w:rPr>
                <w:rFonts w:ascii="Times New Roman" w:eastAsia="Times New Roman" w:hAnsi="Times New Roman" w:cs="Times New Roman"/>
                <w:lang w:val="ru-RU"/>
              </w:rPr>
              <w:t xml:space="preserve"> </w:t>
            </w:r>
            <w:r w:rsidRPr="005C6D59">
              <w:rPr>
                <w:rFonts w:ascii="Times New Roman" w:eastAsia="Times New Roman" w:hAnsi="Times New Roman" w:cs="Times New Roman"/>
              </w:rPr>
              <w:t>жаттығулар кешені</w:t>
            </w:r>
          </w:p>
        </w:tc>
      </w:tr>
      <w:tr w:rsidR="006E070D" w:rsidRPr="00FA70ED" w:rsidTr="006E070D">
        <w:trPr>
          <w:trHeight w:val="321"/>
        </w:trPr>
        <w:tc>
          <w:tcPr>
            <w:tcW w:w="2698" w:type="dxa"/>
          </w:tcPr>
          <w:p w:rsidR="006E070D" w:rsidRPr="005C6D59"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rPr>
              <w:t>Таңғы</w:t>
            </w:r>
            <w:r w:rsidRPr="005C6D59">
              <w:rPr>
                <w:rFonts w:ascii="Times New Roman" w:eastAsia="Times New Roman" w:hAnsi="Times New Roman" w:cs="Times New Roman"/>
                <w:spacing w:val="-4"/>
              </w:rPr>
              <w:t xml:space="preserve"> </w:t>
            </w:r>
            <w:r w:rsidRPr="005C6D59">
              <w:rPr>
                <w:rFonts w:ascii="Times New Roman" w:eastAsia="Times New Roman" w:hAnsi="Times New Roman" w:cs="Times New Roman"/>
              </w:rPr>
              <w:t>ас</w:t>
            </w:r>
          </w:p>
        </w:tc>
        <w:tc>
          <w:tcPr>
            <w:tcW w:w="11735" w:type="dxa"/>
            <w:gridSpan w:val="6"/>
          </w:tcPr>
          <w:p w:rsidR="006E070D" w:rsidRPr="005C6D59" w:rsidRDefault="006E070D" w:rsidP="006E070D">
            <w:pPr>
              <w:rPr>
                <w:rFonts w:ascii="Times New Roman" w:hAnsi="Times New Roman" w:cs="Times New Roman"/>
              </w:rPr>
            </w:pPr>
            <w:r w:rsidRPr="005C6D59">
              <w:rPr>
                <w:rFonts w:ascii="Times New Roman" w:hAnsi="Times New Roman" w:cs="Times New Roman"/>
              </w:rPr>
              <w:t xml:space="preserve">Таңғы ас алдында гигиеналық шараларды орындау (мәдени-гигиеналық дағдылар, өзіне-өзі қызмет ету, кезекшілердің еңбек әрекеті (ас ішу құралдарын, майлықтарды үстелге қою) Гигиеналық шаралар (қолды дұрыс жуу, өз орамалының орнын білу, қолды дұрыс сүрту және орамалды орнына ілу, көркем сөз қолдану мысалы, </w:t>
            </w:r>
          </w:p>
          <w:p w:rsidR="006E070D" w:rsidRDefault="006E070D" w:rsidP="006E070D">
            <w:pPr>
              <w:jc w:val="center"/>
              <w:rPr>
                <w:rFonts w:ascii="Times New Roman" w:hAnsi="Times New Roman" w:cs="Times New Roman"/>
                <w:b/>
              </w:rPr>
            </w:pPr>
            <w:r>
              <w:rPr>
                <w:rFonts w:ascii="Times New Roman" w:hAnsi="Times New Roman" w:cs="Times New Roman"/>
                <w:b/>
              </w:rPr>
              <w:t>«Сабынданып, қолыңды жу</w:t>
            </w:r>
          </w:p>
          <w:p w:rsidR="006E070D" w:rsidRPr="005C6D59" w:rsidRDefault="006E070D" w:rsidP="006E070D">
            <w:pPr>
              <w:jc w:val="center"/>
              <w:rPr>
                <w:rFonts w:ascii="Times New Roman" w:hAnsi="Times New Roman" w:cs="Times New Roman"/>
                <w:b/>
              </w:rPr>
            </w:pPr>
            <w:r>
              <w:rPr>
                <w:rFonts w:ascii="Times New Roman" w:hAnsi="Times New Roman" w:cs="Times New Roman"/>
                <w:b/>
              </w:rPr>
              <w:t>Тазалықтың досы-су</w:t>
            </w:r>
            <w:r w:rsidRPr="005C6D59">
              <w:rPr>
                <w:rFonts w:ascii="Times New Roman" w:hAnsi="Times New Roman" w:cs="Times New Roman"/>
                <w:b/>
              </w:rPr>
              <w:t>»</w:t>
            </w:r>
          </w:p>
          <w:p w:rsidR="006E070D" w:rsidRPr="005C6D59" w:rsidRDefault="006E070D" w:rsidP="006E070D">
            <w:pPr>
              <w:rPr>
                <w:rFonts w:ascii="Times New Roman" w:hAnsi="Times New Roman" w:cs="Times New Roman"/>
              </w:rPr>
            </w:pPr>
            <w:r w:rsidRPr="005C6D59">
              <w:rPr>
                <w:rFonts w:ascii="Times New Roman" w:hAnsi="Times New Roman" w:cs="Times New Roman"/>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p w:rsidR="006E070D" w:rsidRPr="005C6D59" w:rsidRDefault="006E070D" w:rsidP="006E070D">
            <w:pPr>
              <w:rPr>
                <w:rFonts w:ascii="Times New Roman" w:eastAsia="Times New Roman" w:hAnsi="Times New Roman" w:cs="Times New Roman"/>
              </w:rPr>
            </w:pPr>
            <w:r w:rsidRPr="005C6D59">
              <w:rPr>
                <w:rFonts w:ascii="Times New Roman" w:eastAsia="Calibri" w:hAnsi="Times New Roman" w:cs="Times New Roman"/>
              </w:rPr>
              <w:t xml:space="preserve"> </w:t>
            </w:r>
            <w:r w:rsidRPr="005C6D59">
              <w:rPr>
                <w:rFonts w:ascii="Times New Roman" w:eastAsia="Calibri" w:hAnsi="Times New Roman" w:cs="Times New Roman"/>
                <w:b/>
                <w:color w:val="000000"/>
                <w:lang w:eastAsia="ru-RU"/>
              </w:rPr>
              <w:t>Математика негіздері, қазақ тілі коммуникативтік,</w:t>
            </w:r>
            <w:r w:rsidRPr="005C6D59">
              <w:rPr>
                <w:rFonts w:ascii="Times New Roman" w:eastAsia="Calibri" w:hAnsi="Times New Roman" w:cs="Times New Roman"/>
                <w:color w:val="000000"/>
                <w:lang w:eastAsia="ru-RU"/>
              </w:rPr>
              <w:t xml:space="preserve"> </w:t>
            </w:r>
            <w:r w:rsidRPr="005C6D59">
              <w:rPr>
                <w:rFonts w:ascii="Times New Roman" w:eastAsia="Calibri" w:hAnsi="Times New Roman" w:cs="Times New Roman"/>
                <w:b/>
                <w:color w:val="000000"/>
                <w:lang w:eastAsia="ru-RU"/>
              </w:rPr>
              <w:t>танымдық, еңбек әрекеті</w:t>
            </w:r>
            <w:r w:rsidRPr="005C6D59">
              <w:rPr>
                <w:rFonts w:ascii="Times New Roman" w:eastAsia="Calibri" w:hAnsi="Times New Roman" w:cs="Times New Roman"/>
                <w:color w:val="000000"/>
                <w:lang w:eastAsia="ru-RU"/>
              </w:rPr>
              <w:t xml:space="preserve">  (кезекшілердің әрекеті) Бала санына байланысты ыдыстарды үстел үстіне орналастыру.</w:t>
            </w:r>
          </w:p>
        </w:tc>
      </w:tr>
      <w:tr w:rsidR="006E070D" w:rsidRPr="00FA70ED" w:rsidTr="006E070D">
        <w:trPr>
          <w:trHeight w:val="70"/>
        </w:trPr>
        <w:tc>
          <w:tcPr>
            <w:tcW w:w="2698" w:type="dxa"/>
          </w:tcPr>
          <w:p w:rsidR="006E070D" w:rsidRPr="005C6D59"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rPr>
              <w:t>Ұйымдастырылған</w:t>
            </w:r>
            <w:r w:rsidRPr="005C6D59">
              <w:rPr>
                <w:rFonts w:ascii="Times New Roman" w:eastAsia="Times New Roman" w:hAnsi="Times New Roman" w:cs="Times New Roman"/>
                <w:spacing w:val="-2"/>
              </w:rPr>
              <w:t xml:space="preserve"> </w:t>
            </w:r>
            <w:r w:rsidRPr="005C6D59">
              <w:rPr>
                <w:rFonts w:ascii="Times New Roman" w:eastAsia="Times New Roman" w:hAnsi="Times New Roman" w:cs="Times New Roman"/>
              </w:rPr>
              <w:t>іс-әрекетке дайындық</w:t>
            </w:r>
          </w:p>
        </w:tc>
        <w:tc>
          <w:tcPr>
            <w:tcW w:w="2500" w:type="dxa"/>
          </w:tcPr>
          <w:p w:rsidR="006E070D" w:rsidRPr="005C6D59" w:rsidRDefault="006E070D" w:rsidP="006E070D">
            <w:pPr>
              <w:rPr>
                <w:rFonts w:ascii="Times New Roman" w:eastAsia="Calibri" w:hAnsi="Times New Roman" w:cs="Times New Roman"/>
                <w:b/>
              </w:rPr>
            </w:pPr>
            <w:r w:rsidRPr="005C6D59">
              <w:rPr>
                <w:rFonts w:ascii="Times New Roman" w:eastAsia="Calibri" w:hAnsi="Times New Roman" w:cs="Times New Roman"/>
                <w:b/>
              </w:rPr>
              <w:t>Таңғы жиын:</w:t>
            </w:r>
          </w:p>
          <w:p w:rsidR="006E070D" w:rsidRPr="005C6D59" w:rsidRDefault="006E070D" w:rsidP="006E070D">
            <w:pPr>
              <w:rPr>
                <w:rFonts w:ascii="Times New Roman" w:eastAsia="Calibri" w:hAnsi="Times New Roman" w:cs="Times New Roman"/>
              </w:rPr>
            </w:pPr>
            <w:r w:rsidRPr="005C6D59">
              <w:rPr>
                <w:rFonts w:ascii="Times New Roman" w:eastAsia="Calibri" w:hAnsi="Times New Roman" w:cs="Times New Roman"/>
                <w:b/>
              </w:rPr>
              <w:t>Музыка іс-әрекеті:</w:t>
            </w:r>
            <w:r w:rsidRPr="005C6D59">
              <w:rPr>
                <w:rFonts w:ascii="Times New Roman" w:eastAsia="Calibri" w:hAnsi="Times New Roman" w:cs="Times New Roman"/>
              </w:rPr>
              <w:t xml:space="preserve"> Мемлекеттік әнұранды орындау.</w:t>
            </w:r>
          </w:p>
          <w:p w:rsidR="006E070D" w:rsidRPr="005C6D59" w:rsidRDefault="006E070D" w:rsidP="006E070D">
            <w:pPr>
              <w:rPr>
                <w:rFonts w:ascii="Times New Roman" w:eastAsia="Calibri" w:hAnsi="Times New Roman" w:cs="Times New Roman"/>
              </w:rPr>
            </w:pPr>
            <w:r w:rsidRPr="005C6D59">
              <w:rPr>
                <w:rFonts w:ascii="Times New Roman" w:eastAsia="Calibri" w:hAnsi="Times New Roman" w:cs="Times New Roman"/>
              </w:rPr>
              <w:t>Мақсаты: Балалардың бойында отансүйгіштік, патриотизм сезімдерін ояту.</w:t>
            </w:r>
          </w:p>
          <w:p w:rsidR="006E070D" w:rsidRPr="005C6D59" w:rsidRDefault="006E070D" w:rsidP="006E070D">
            <w:pPr>
              <w:rPr>
                <w:rFonts w:ascii="Times New Roman" w:eastAsia="Times New Roman" w:hAnsi="Times New Roman" w:cs="Times New Roman"/>
              </w:rPr>
            </w:pPr>
          </w:p>
        </w:tc>
        <w:tc>
          <w:tcPr>
            <w:tcW w:w="2417" w:type="dxa"/>
          </w:tcPr>
          <w:p w:rsidR="006E070D" w:rsidRPr="005C6D59" w:rsidRDefault="006E070D" w:rsidP="006E070D">
            <w:pPr>
              <w:rPr>
                <w:rFonts w:ascii="Times New Roman" w:eastAsia="Times New Roman" w:hAnsi="Times New Roman" w:cs="Times New Roman"/>
                <w:b/>
              </w:rPr>
            </w:pPr>
            <w:r w:rsidRPr="005C6D59">
              <w:rPr>
                <w:rFonts w:ascii="Times New Roman" w:eastAsia="Times New Roman" w:hAnsi="Times New Roman" w:cs="Times New Roman"/>
                <w:b/>
              </w:rPr>
              <w:t>Таңғы жиын:</w:t>
            </w:r>
          </w:p>
          <w:p w:rsidR="006E070D" w:rsidRPr="005C6D59" w:rsidRDefault="006E070D" w:rsidP="006E070D">
            <w:pPr>
              <w:rPr>
                <w:rFonts w:ascii="Times New Roman" w:eastAsia="Times New Roman" w:hAnsi="Times New Roman" w:cs="Times New Roman"/>
                <w:b/>
              </w:rPr>
            </w:pPr>
            <w:r w:rsidRPr="005C6D59">
              <w:rPr>
                <w:rFonts w:ascii="Times New Roman" w:eastAsia="Times New Roman" w:hAnsi="Times New Roman" w:cs="Times New Roman"/>
                <w:b/>
              </w:rPr>
              <w:t>(танымдық іс-әрекет)</w:t>
            </w:r>
          </w:p>
          <w:p w:rsidR="006E070D" w:rsidRPr="005C6D59" w:rsidRDefault="006E070D" w:rsidP="006E070D">
            <w:pPr>
              <w:rPr>
                <w:rFonts w:ascii="Times New Roman" w:eastAsia="Times New Roman" w:hAnsi="Times New Roman" w:cs="Times New Roman"/>
                <w:b/>
              </w:rPr>
            </w:pPr>
            <w:r w:rsidRPr="005C6D59">
              <w:rPr>
                <w:rFonts w:ascii="Times New Roman" w:eastAsia="Times New Roman" w:hAnsi="Times New Roman" w:cs="Times New Roman"/>
                <w:b/>
              </w:rPr>
              <w:t>«</w:t>
            </w:r>
            <w:r>
              <w:rPr>
                <w:rFonts w:ascii="Times New Roman" w:eastAsia="Times New Roman" w:hAnsi="Times New Roman" w:cs="Times New Roman"/>
                <w:b/>
              </w:rPr>
              <w:t>Жан-жануарлар паззлы»</w:t>
            </w:r>
            <w:r w:rsidRPr="005C6D59">
              <w:rPr>
                <w:rFonts w:ascii="Times New Roman" w:eastAsia="Times New Roman" w:hAnsi="Times New Roman" w:cs="Times New Roman"/>
                <w:b/>
              </w:rPr>
              <w:t>.</w:t>
            </w:r>
          </w:p>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rPr>
              <w:t xml:space="preserve">Мақсат-міндеттер: балаларға әртүрлі заттар, </w:t>
            </w:r>
            <w:r>
              <w:rPr>
                <w:rFonts w:ascii="Times New Roman" w:eastAsia="Times New Roman" w:hAnsi="Times New Roman" w:cs="Times New Roman"/>
              </w:rPr>
              <w:t>құрастыруды үйрету, жануарлармен</w:t>
            </w:r>
            <w:r w:rsidRPr="005C6D59">
              <w:rPr>
                <w:rFonts w:ascii="Times New Roman" w:eastAsia="Times New Roman" w:hAnsi="Times New Roman" w:cs="Times New Roman"/>
              </w:rPr>
              <w:t xml:space="preserve"> таныстыру, балалардың ой-қиялын дамыту.</w:t>
            </w:r>
          </w:p>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rPr>
              <w:t>Ойын атрибуттары: мозаика ойыншықтары.</w:t>
            </w:r>
          </w:p>
          <w:p w:rsidR="006E070D" w:rsidRDefault="006E070D" w:rsidP="006E070D">
            <w:pPr>
              <w:rPr>
                <w:rFonts w:ascii="Times New Roman" w:eastAsia="Times New Roman" w:hAnsi="Times New Roman" w:cs="Times New Roman"/>
              </w:rPr>
            </w:pPr>
            <w:r w:rsidRPr="005C6D59">
              <w:rPr>
                <w:rFonts w:ascii="Times New Roman" w:eastAsia="Times New Roman" w:hAnsi="Times New Roman" w:cs="Times New Roman"/>
              </w:rPr>
              <w:t>Ойынның барысы: Балаларға өрнектердің түсінің үйлесімділігіне көңіл бөліп, заттардың пішініне сәйкес орналастыра білуге бағыт беріледі.</w:t>
            </w:r>
          </w:p>
          <w:p w:rsidR="006E070D" w:rsidRDefault="006E070D" w:rsidP="006E070D">
            <w:pPr>
              <w:rPr>
                <w:rFonts w:ascii="Times New Roman" w:eastAsia="Times New Roman" w:hAnsi="Times New Roman" w:cs="Times New Roman"/>
              </w:rPr>
            </w:pPr>
            <w:r>
              <w:rPr>
                <w:rFonts w:ascii="Times New Roman" w:eastAsia="Times New Roman" w:hAnsi="Times New Roman" w:cs="Times New Roman"/>
              </w:rPr>
              <w:t>2. «Нейрожаттығулар»</w:t>
            </w:r>
          </w:p>
          <w:p w:rsidR="006E070D" w:rsidRPr="005C6D59" w:rsidRDefault="006E070D" w:rsidP="006E070D">
            <w:pPr>
              <w:rPr>
                <w:rFonts w:ascii="Times New Roman" w:eastAsia="Times New Roman" w:hAnsi="Times New Roman" w:cs="Times New Roman"/>
              </w:rPr>
            </w:pPr>
            <w:r>
              <w:rPr>
                <w:rFonts w:ascii="Times New Roman" w:eastAsia="Times New Roman" w:hAnsi="Times New Roman" w:cs="Times New Roman"/>
              </w:rPr>
              <w:t xml:space="preserve"> </w:t>
            </w:r>
          </w:p>
          <w:p w:rsidR="006E070D" w:rsidRPr="005C6D59" w:rsidRDefault="006E070D" w:rsidP="006E070D">
            <w:pPr>
              <w:shd w:val="clear" w:color="auto" w:fill="FFFFFF"/>
              <w:spacing w:line="0" w:lineRule="auto"/>
              <w:textAlignment w:val="baseline"/>
              <w:rPr>
                <w:rFonts w:ascii="Times New Roman" w:eastAsia="Times New Roman" w:hAnsi="Times New Roman" w:cs="Times New Roman"/>
                <w:color w:val="000000"/>
                <w:lang w:eastAsia="kk-KZ"/>
              </w:rPr>
            </w:pPr>
            <w:r w:rsidRPr="005C6D59">
              <w:rPr>
                <w:rFonts w:ascii="Times New Roman" w:eastAsia="Times New Roman" w:hAnsi="Times New Roman" w:cs="Times New Roman"/>
                <w:b/>
              </w:rPr>
              <w:t>(математика негіздері, қоршаған ортамен танысу)</w:t>
            </w:r>
            <w:r w:rsidRPr="005C6D59">
              <w:rPr>
                <w:rFonts w:ascii="Times New Roman" w:eastAsia="Times New Roman" w:hAnsi="Times New Roman" w:cs="Times New Roman"/>
                <w:color w:val="000000"/>
                <w:lang w:eastAsia="kk-KZ"/>
              </w:rPr>
              <w:t>Ойынның мақсаты: заттың түр</w:t>
            </w:r>
            <w:r w:rsidRPr="005C6D59">
              <w:rPr>
                <w:rFonts w:ascii="Times New Roman" w:eastAsia="Times New Roman" w:hAnsi="Times New Roman" w:cs="Times New Roman"/>
                <w:color w:val="000000"/>
                <w:bdr w:val="none" w:sz="0" w:space="0" w:color="auto" w:frame="1"/>
                <w:lang w:eastAsia="kk-KZ"/>
              </w:rPr>
              <w:t xml:space="preserve">-түсін, пішінін, атын атауға жаттықтыру; сөздік қорын молайту; </w:t>
            </w:r>
          </w:p>
          <w:p w:rsidR="006E070D" w:rsidRPr="005C6D59" w:rsidRDefault="006E070D" w:rsidP="006E070D">
            <w:pPr>
              <w:shd w:val="clear" w:color="auto" w:fill="FFFFFF"/>
              <w:spacing w:line="0" w:lineRule="auto"/>
              <w:textAlignment w:val="baseline"/>
              <w:rPr>
                <w:rFonts w:ascii="Times New Roman" w:eastAsia="Times New Roman" w:hAnsi="Times New Roman" w:cs="Times New Roman"/>
                <w:color w:val="000000"/>
                <w:lang w:eastAsia="kk-KZ"/>
              </w:rPr>
            </w:pPr>
            <w:r w:rsidRPr="005C6D59">
              <w:rPr>
                <w:rFonts w:ascii="Times New Roman" w:eastAsia="Times New Roman" w:hAnsi="Times New Roman" w:cs="Times New Roman"/>
                <w:color w:val="000000"/>
                <w:lang w:eastAsia="kk-KZ"/>
              </w:rPr>
              <w:t>ойлау қабілетін дамыту.</w:t>
            </w:r>
            <w:r w:rsidRPr="005C6D59">
              <w:rPr>
                <w:rFonts w:ascii="Times New Roman" w:eastAsia="Times New Roman" w:hAnsi="Times New Roman" w:cs="Times New Roman"/>
                <w:color w:val="000000"/>
                <w:bdr w:val="none" w:sz="0" w:space="0" w:color="auto" w:frame="1"/>
                <w:lang w:eastAsia="kk-KZ"/>
              </w:rPr>
              <w:t xml:space="preserve"> </w:t>
            </w:r>
          </w:p>
          <w:p w:rsidR="006E070D" w:rsidRPr="005C6D59" w:rsidRDefault="006E070D" w:rsidP="006E070D">
            <w:pPr>
              <w:rPr>
                <w:rFonts w:ascii="Times New Roman" w:eastAsia="Times New Roman" w:hAnsi="Times New Roman" w:cs="Times New Roman"/>
              </w:rPr>
            </w:pPr>
          </w:p>
          <w:p w:rsidR="006E070D" w:rsidRPr="005C6D59" w:rsidRDefault="006E070D" w:rsidP="006E070D">
            <w:pPr>
              <w:rPr>
                <w:rFonts w:ascii="Times New Roman" w:eastAsia="Times New Roman" w:hAnsi="Times New Roman" w:cs="Times New Roman"/>
                <w:b/>
              </w:rPr>
            </w:pPr>
          </w:p>
        </w:tc>
        <w:tc>
          <w:tcPr>
            <w:tcW w:w="2268" w:type="dxa"/>
          </w:tcPr>
          <w:p w:rsidR="006E070D" w:rsidRDefault="006E070D" w:rsidP="006E070D">
            <w:pPr>
              <w:rPr>
                <w:rFonts w:ascii="Times New Roman" w:eastAsia="Times New Roman" w:hAnsi="Times New Roman" w:cs="Times New Roman"/>
                <w:b/>
                <w:sz w:val="24"/>
                <w:szCs w:val="24"/>
              </w:rPr>
            </w:pPr>
            <w:r>
              <w:rPr>
                <w:rFonts w:ascii="Times New Roman" w:eastAsia="Times New Roman" w:hAnsi="Times New Roman" w:cs="Times New Roman"/>
                <w:b/>
              </w:rPr>
              <w:t xml:space="preserve">Таңғы жиын: </w:t>
            </w:r>
            <w:r>
              <w:rPr>
                <w:rFonts w:ascii="Times New Roman" w:eastAsia="Times New Roman" w:hAnsi="Times New Roman" w:cs="Times New Roman"/>
                <w:b/>
                <w:sz w:val="24"/>
                <w:szCs w:val="24"/>
              </w:rPr>
              <w:t>Санамақты мәнерлеп жатқа айту жаттығуы.</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көркем сөзді мәнерлеп айтуға дағдыландыру; ұсақ қол моторикасын дамыту.</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Бота, түйе,</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Құлын, бие,</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Торай,шошқа,</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Қозы, қошқар,</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Қодық,құлан,</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Көжек, қоян,</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Бақа,шаян,</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Торғай,шымшық...</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Сен, қал!</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Сен, шық!</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Қадыр Мырза Али.</w:t>
            </w:r>
          </w:p>
          <w:p w:rsidR="006E070D" w:rsidRDefault="006E070D" w:rsidP="006E070D">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 әдебиет)</w:t>
            </w:r>
          </w:p>
          <w:p w:rsidR="006E070D" w:rsidRPr="005C6D59" w:rsidRDefault="006E070D" w:rsidP="006E070D">
            <w:pPr>
              <w:rPr>
                <w:rFonts w:ascii="Times New Roman" w:eastAsia="Times New Roman" w:hAnsi="Times New Roman" w:cs="Times New Roman"/>
              </w:rPr>
            </w:pPr>
          </w:p>
          <w:p w:rsidR="006E070D" w:rsidRPr="005C6D59" w:rsidRDefault="006E070D" w:rsidP="006E070D">
            <w:pPr>
              <w:rPr>
                <w:rFonts w:ascii="Times New Roman" w:eastAsia="Times New Roman" w:hAnsi="Times New Roman" w:cs="Times New Roman"/>
                <w:b/>
              </w:rPr>
            </w:pPr>
          </w:p>
          <w:p w:rsidR="006E070D" w:rsidRPr="005C6D59" w:rsidRDefault="006E070D" w:rsidP="006E070D">
            <w:pPr>
              <w:rPr>
                <w:rFonts w:ascii="Times New Roman" w:eastAsia="Times New Roman" w:hAnsi="Times New Roman" w:cs="Times New Roman"/>
                <w:b/>
              </w:rPr>
            </w:pPr>
          </w:p>
        </w:tc>
        <w:tc>
          <w:tcPr>
            <w:tcW w:w="2282" w:type="dxa"/>
            <w:gridSpan w:val="2"/>
          </w:tcPr>
          <w:p w:rsidR="006E070D" w:rsidRPr="005C6D59" w:rsidRDefault="006E070D" w:rsidP="006E070D">
            <w:pPr>
              <w:rPr>
                <w:rFonts w:ascii="Times New Roman" w:eastAsia="Times New Roman" w:hAnsi="Times New Roman" w:cs="Times New Roman"/>
                <w:b/>
              </w:rPr>
            </w:pPr>
            <w:r w:rsidRPr="005C6D59">
              <w:rPr>
                <w:rFonts w:ascii="Times New Roman" w:eastAsia="Times New Roman" w:hAnsi="Times New Roman" w:cs="Times New Roman"/>
                <w:b/>
              </w:rPr>
              <w:t>Таңғы жиын: (қоршаған ортамен танысу, сөйлеуді дамыту)</w:t>
            </w:r>
          </w:p>
          <w:p w:rsidR="006E070D" w:rsidRDefault="006E070D" w:rsidP="006E070D">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Танграм әдісі бойынша "Қызықты бейнелер" ойыны</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Танграм әдісін пайдалана отырып, күшікке үйшік жасауды ұсынады.</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мақсат-міндеттері: бұл ойын балалардың түстер мен формаларды қабылдауын дамытуға ықпал етеді. Әр бала тапсырмаларды орындау логикасын бөліктен бастап, бүтінге дейін меңгереді.</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 Балалар түрлі-түсті блоктардан күшік пен олардың үйшіктерін құрастырады.</w:t>
            </w:r>
          </w:p>
          <w:p w:rsidR="006E070D" w:rsidRPr="005C6D59" w:rsidRDefault="006E070D" w:rsidP="006E070D">
            <w:pPr>
              <w:rPr>
                <w:rFonts w:ascii="Times New Roman" w:eastAsia="Times New Roman" w:hAnsi="Times New Roman" w:cs="Times New Roman"/>
              </w:rPr>
            </w:pPr>
            <w:r>
              <w:rPr>
                <w:rFonts w:ascii="Times New Roman" w:eastAsia="Times New Roman" w:hAnsi="Times New Roman" w:cs="Times New Roman"/>
                <w:b/>
                <w:sz w:val="24"/>
                <w:szCs w:val="24"/>
              </w:rPr>
              <w:t>(математика негіздері, қоршаған ортамен танысу)</w:t>
            </w:r>
          </w:p>
        </w:tc>
        <w:tc>
          <w:tcPr>
            <w:tcW w:w="2268" w:type="dxa"/>
          </w:tcPr>
          <w:p w:rsidR="006E070D" w:rsidRPr="005C6D59" w:rsidRDefault="006E070D" w:rsidP="006E070D">
            <w:pPr>
              <w:rPr>
                <w:rFonts w:ascii="Times New Roman" w:eastAsia="Times New Roman" w:hAnsi="Times New Roman" w:cs="Times New Roman"/>
                <w:b/>
              </w:rPr>
            </w:pPr>
            <w:r w:rsidRPr="005C6D59">
              <w:rPr>
                <w:rFonts w:ascii="Times New Roman" w:eastAsia="Times New Roman" w:hAnsi="Times New Roman" w:cs="Times New Roman"/>
                <w:b/>
              </w:rPr>
              <w:t>Таңғы жиын:</w:t>
            </w:r>
          </w:p>
          <w:p w:rsidR="006E070D" w:rsidRPr="005C6D59" w:rsidRDefault="006E070D" w:rsidP="006E070D">
            <w:pPr>
              <w:rPr>
                <w:rFonts w:ascii="Times New Roman" w:eastAsia="Times New Roman" w:hAnsi="Times New Roman" w:cs="Times New Roman"/>
                <w:b/>
              </w:rPr>
            </w:pPr>
            <w:r w:rsidRPr="005C6D59">
              <w:rPr>
                <w:rFonts w:ascii="Times New Roman" w:eastAsia="Times New Roman" w:hAnsi="Times New Roman" w:cs="Times New Roman"/>
                <w:b/>
              </w:rPr>
              <w:t>«Эмоджи»-танымдық ойын</w:t>
            </w:r>
          </w:p>
          <w:p w:rsidR="006E070D" w:rsidRPr="005C6D59" w:rsidRDefault="006E070D" w:rsidP="006E070D">
            <w:pPr>
              <w:rPr>
                <w:rFonts w:ascii="Times New Roman" w:eastAsia="Times New Roman" w:hAnsi="Times New Roman" w:cs="Times New Roman"/>
              </w:rPr>
            </w:pPr>
            <w:r>
              <w:rPr>
                <w:rFonts w:ascii="Times New Roman" w:eastAsia="Times New Roman" w:hAnsi="Times New Roman" w:cs="Times New Roman"/>
              </w:rPr>
              <w:t>Мақсаты</w:t>
            </w:r>
            <w:r w:rsidRPr="005C6D59">
              <w:rPr>
                <w:rFonts w:ascii="Times New Roman" w:eastAsia="Times New Roman" w:hAnsi="Times New Roman" w:cs="Times New Roman"/>
              </w:rPr>
              <w:t>: балалардың эмоциялады ажыратуға және тануға үйрету.</w:t>
            </w:r>
          </w:p>
          <w:p w:rsidR="006E070D" w:rsidRPr="005C6D59" w:rsidRDefault="006E070D" w:rsidP="006E070D">
            <w:pPr>
              <w:rPr>
                <w:rFonts w:ascii="Times New Roman" w:eastAsia="Times New Roman" w:hAnsi="Times New Roman" w:cs="Times New Roman"/>
              </w:rPr>
            </w:pPr>
          </w:p>
        </w:tc>
      </w:tr>
      <w:tr w:rsidR="006E070D" w:rsidRPr="00FA70ED" w:rsidTr="006E070D">
        <w:trPr>
          <w:trHeight w:val="552"/>
        </w:trPr>
        <w:tc>
          <w:tcPr>
            <w:tcW w:w="2698" w:type="dxa"/>
          </w:tcPr>
          <w:p w:rsidR="006E070D" w:rsidRPr="005C6D59" w:rsidRDefault="006E070D" w:rsidP="006E070D">
            <w:pPr>
              <w:ind w:left="110" w:right="223"/>
              <w:contextualSpacing/>
              <w:rPr>
                <w:rFonts w:ascii="Times New Roman" w:eastAsia="Times New Roman" w:hAnsi="Times New Roman" w:cs="Times New Roman"/>
              </w:rPr>
            </w:pPr>
            <w:r w:rsidRPr="005C6D59">
              <w:rPr>
                <w:rFonts w:ascii="Times New Roman" w:eastAsia="Times New Roman" w:hAnsi="Times New Roman" w:cs="Times New Roman"/>
              </w:rPr>
              <w:t>Білім</w:t>
            </w:r>
            <w:r w:rsidRPr="005C6D59">
              <w:rPr>
                <w:rFonts w:ascii="Times New Roman" w:eastAsia="Times New Roman" w:hAnsi="Times New Roman" w:cs="Times New Roman"/>
                <w:spacing w:val="-3"/>
              </w:rPr>
              <w:t xml:space="preserve"> </w:t>
            </w:r>
            <w:r w:rsidRPr="005C6D59">
              <w:rPr>
                <w:rFonts w:ascii="Times New Roman" w:eastAsia="Times New Roman" w:hAnsi="Times New Roman" w:cs="Times New Roman"/>
              </w:rPr>
              <w:t>беру</w:t>
            </w:r>
            <w:r w:rsidRPr="005C6D59">
              <w:rPr>
                <w:rFonts w:ascii="Times New Roman" w:eastAsia="Times New Roman" w:hAnsi="Times New Roman" w:cs="Times New Roman"/>
                <w:spacing w:val="-7"/>
              </w:rPr>
              <w:t xml:space="preserve"> </w:t>
            </w:r>
            <w:r w:rsidRPr="005C6D59">
              <w:rPr>
                <w:rFonts w:ascii="Times New Roman" w:eastAsia="Times New Roman" w:hAnsi="Times New Roman" w:cs="Times New Roman"/>
              </w:rPr>
              <w:t>ұйымының</w:t>
            </w:r>
            <w:r w:rsidRPr="005C6D59">
              <w:rPr>
                <w:rFonts w:ascii="Times New Roman" w:eastAsia="Times New Roman" w:hAnsi="Times New Roman" w:cs="Times New Roman"/>
                <w:spacing w:val="-1"/>
              </w:rPr>
              <w:t xml:space="preserve"> </w:t>
            </w:r>
            <w:r w:rsidRPr="005C6D59">
              <w:rPr>
                <w:rFonts w:ascii="Times New Roman" w:eastAsia="Times New Roman" w:hAnsi="Times New Roman" w:cs="Times New Roman"/>
              </w:rPr>
              <w:t>кестесі</w:t>
            </w:r>
            <w:r w:rsidRPr="005C6D59">
              <w:rPr>
                <w:rFonts w:ascii="Times New Roman" w:eastAsia="Times New Roman" w:hAnsi="Times New Roman" w:cs="Times New Roman"/>
                <w:spacing w:val="-57"/>
              </w:rPr>
              <w:t xml:space="preserve"> </w:t>
            </w:r>
            <w:r>
              <w:rPr>
                <w:rFonts w:ascii="Times New Roman" w:eastAsia="Times New Roman" w:hAnsi="Times New Roman" w:cs="Times New Roman"/>
                <w:spacing w:val="-57"/>
              </w:rPr>
              <w:t xml:space="preserve">     </w:t>
            </w:r>
            <w:r w:rsidRPr="005C6D59">
              <w:rPr>
                <w:rFonts w:ascii="Times New Roman" w:eastAsia="Times New Roman" w:hAnsi="Times New Roman" w:cs="Times New Roman"/>
              </w:rPr>
              <w:t>бойынша</w:t>
            </w:r>
            <w:r w:rsidRPr="005C6D59">
              <w:rPr>
                <w:rFonts w:ascii="Times New Roman" w:eastAsia="Times New Roman" w:hAnsi="Times New Roman" w:cs="Times New Roman"/>
                <w:spacing w:val="-3"/>
              </w:rPr>
              <w:t xml:space="preserve"> </w:t>
            </w:r>
            <w:r w:rsidRPr="005C6D59">
              <w:rPr>
                <w:rFonts w:ascii="Times New Roman" w:eastAsia="Times New Roman" w:hAnsi="Times New Roman" w:cs="Times New Roman"/>
              </w:rPr>
              <w:t>ұйымдастырылған</w:t>
            </w:r>
          </w:p>
          <w:p w:rsidR="006E070D" w:rsidRPr="005C6D59"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rPr>
              <w:t>іс-әрекет</w:t>
            </w:r>
          </w:p>
        </w:tc>
        <w:tc>
          <w:tcPr>
            <w:tcW w:w="2500" w:type="dxa"/>
          </w:tcPr>
          <w:p w:rsidR="006E070D" w:rsidRPr="005C6D59" w:rsidRDefault="006E070D" w:rsidP="006E070D">
            <w:pPr>
              <w:rPr>
                <w:rFonts w:ascii="Times New Roman" w:eastAsia="Times New Roman" w:hAnsi="Times New Roman" w:cs="Times New Roman"/>
                <w:color w:val="000000"/>
                <w:lang w:eastAsia="ru-RU"/>
              </w:rPr>
            </w:pPr>
            <w:r w:rsidRPr="005C6D59">
              <w:rPr>
                <w:rFonts w:ascii="Times New Roman" w:eastAsia="Times New Roman" w:hAnsi="Times New Roman" w:cs="Times New Roman"/>
                <w:b/>
                <w:color w:val="000000"/>
                <w:lang w:eastAsia="ru-RU"/>
              </w:rPr>
              <w:t xml:space="preserve">Сөйлеуді дамыту коммуникативтік </w:t>
            </w:r>
            <w:r w:rsidRPr="005C6D59">
              <w:rPr>
                <w:rFonts w:ascii="Times New Roman" w:eastAsia="Times New Roman" w:hAnsi="Times New Roman" w:cs="Times New Roman"/>
                <w:color w:val="000000"/>
                <w:lang w:eastAsia="ru-RU"/>
              </w:rPr>
              <w:t>қ</w:t>
            </w:r>
            <w:r w:rsidRPr="005C6D59">
              <w:rPr>
                <w:rFonts w:ascii="Times New Roman" w:eastAsia="Times New Roman" w:hAnsi="Times New Roman" w:cs="Times New Roman"/>
                <w:b/>
                <w:color w:val="000000"/>
                <w:lang w:eastAsia="ru-RU"/>
              </w:rPr>
              <w:t>оршаған ортамен таныстыру, әрекет</w:t>
            </w:r>
            <w:r w:rsidRPr="005C6D59">
              <w:rPr>
                <w:rFonts w:ascii="Times New Roman" w:eastAsia="Times New Roman" w:hAnsi="Times New Roman" w:cs="Times New Roman"/>
                <w:color w:val="000000"/>
                <w:lang w:eastAsia="ru-RU"/>
              </w:rPr>
              <w:t xml:space="preserve">: </w:t>
            </w:r>
          </w:p>
          <w:p w:rsidR="006E070D" w:rsidRPr="005C6D59" w:rsidRDefault="006E070D" w:rsidP="006E070D">
            <w:pPr>
              <w:rPr>
                <w:rFonts w:ascii="Times New Roman" w:hAnsi="Times New Roman" w:cs="Times New Roman"/>
                <w:iCs/>
              </w:rPr>
            </w:pPr>
            <w:r w:rsidRPr="005C6D59">
              <w:rPr>
                <w:rFonts w:ascii="Times New Roman" w:eastAsia="Times New Roman" w:hAnsi="Times New Roman" w:cs="Times New Roman"/>
                <w:color w:val="000000"/>
                <w:lang w:eastAsia="ru-RU"/>
              </w:rPr>
              <w:t>Мақсаты:</w:t>
            </w:r>
            <w:r w:rsidRPr="005C6D59">
              <w:rPr>
                <w:rFonts w:ascii="Times New Roman" w:hAnsi="Times New Roman" w:cs="Times New Roman"/>
                <w:iCs/>
              </w:rPr>
              <w:t xml:space="preserve"> </w:t>
            </w:r>
            <w:r w:rsidRPr="00871BA5">
              <w:rPr>
                <w:rFonts w:ascii="Times New Roman" w:eastAsia="Calibri" w:hAnsi="Times New Roman" w:cs="Times New Roman"/>
                <w:sz w:val="24"/>
                <w:szCs w:val="24"/>
              </w:rPr>
              <w:t>образды бейнелеу үшін мәнерлілік құралдарын (интонация, ым-ишара, қимыл) қолдануға, еркін ойындарда таныс кейіпкерлердің образын өздігінен сомдауға, оларды басқа қырынан көрсетуге (қатыгез-мейірімді, ақкөңіл-салмақты) ынталандыру.</w:t>
            </w:r>
          </w:p>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b/>
                <w:color w:val="000000"/>
                <w:lang w:eastAsia="ru-RU"/>
              </w:rPr>
              <w:t>Мақсаты:</w:t>
            </w:r>
            <w:r w:rsidRPr="005C6D59">
              <w:rPr>
                <w:rFonts w:ascii="Times New Roman" w:hAnsi="Times New Roman" w:cs="Times New Roman"/>
              </w:rPr>
              <w:t xml:space="preserve"> </w:t>
            </w:r>
          </w:p>
          <w:p w:rsidR="006E070D" w:rsidRPr="00C40A39" w:rsidRDefault="006E070D" w:rsidP="006E070D">
            <w:pPr>
              <w:rPr>
                <w:rFonts w:ascii="Times New Roman" w:hAnsi="Times New Roman" w:cs="Times New Roman"/>
                <w:sz w:val="24"/>
                <w:szCs w:val="24"/>
              </w:rPr>
            </w:pPr>
            <w:r w:rsidRPr="005C6D59">
              <w:rPr>
                <w:rFonts w:ascii="Times New Roman" w:eastAsia="Times New Roman" w:hAnsi="Times New Roman" w:cs="Times New Roman"/>
                <w:color w:val="000000"/>
                <w:lang w:eastAsia="ru-RU"/>
              </w:rPr>
              <w:t xml:space="preserve"> </w:t>
            </w:r>
            <w:r w:rsidRPr="00871BA5">
              <w:rPr>
                <w:rFonts w:ascii="Times New Roman" w:hAnsi="Times New Roman" w:cs="Times New Roman"/>
                <w:sz w:val="24"/>
                <w:szCs w:val="24"/>
              </w:rPr>
              <w:t>бөліс.</w:t>
            </w:r>
            <w:r w:rsidR="00C102FD" w:rsidRPr="00C102FD">
              <w:rPr>
                <w:rFonts w:ascii="Times New Roman" w:hAnsi="Times New Roman" w:cs="Times New Roman"/>
              </w:rPr>
              <w:t>090</w:t>
            </w:r>
            <w:r w:rsidRPr="005C6D59">
              <w:rPr>
                <w:rFonts w:ascii="Times New Roman" w:hAnsi="Times New Roman" w:cs="Times New Roman"/>
              </w:rPr>
              <w:t>0-</w:t>
            </w:r>
            <w:r w:rsidR="00C102FD" w:rsidRPr="00C102FD">
              <w:rPr>
                <w:rFonts w:ascii="Times New Roman" w:hAnsi="Times New Roman" w:cs="Times New Roman"/>
              </w:rPr>
              <w:t>09 2</w:t>
            </w:r>
            <w:r w:rsidR="00C40A39" w:rsidRPr="005C6D59">
              <w:rPr>
                <w:rFonts w:ascii="Times New Roman" w:hAnsi="Times New Roman" w:cs="Times New Roman"/>
              </w:rPr>
              <w:t>.</w:t>
            </w:r>
            <w:r w:rsidR="00C102FD" w:rsidRPr="00C102FD">
              <w:rPr>
                <w:rFonts w:ascii="Times New Roman" w:hAnsi="Times New Roman" w:cs="Times New Roman"/>
              </w:rPr>
              <w:t>5</w:t>
            </w:r>
          </w:p>
          <w:p w:rsidR="006E070D" w:rsidRPr="005C6D59" w:rsidRDefault="006E070D" w:rsidP="006E070D">
            <w:pPr>
              <w:rPr>
                <w:rFonts w:ascii="Times New Roman" w:hAnsi="Times New Roman" w:cs="Times New Roman"/>
              </w:rPr>
            </w:pPr>
            <w:r w:rsidRPr="005C6D59">
              <w:rPr>
                <w:rFonts w:ascii="Times New Roman" w:hAnsi="Times New Roman" w:cs="Times New Roman"/>
                <w:b/>
              </w:rPr>
              <w:t>Дене шынықтыру</w:t>
            </w:r>
            <w:r w:rsidRPr="005C6D59">
              <w:rPr>
                <w:rFonts w:ascii="Times New Roman" w:hAnsi="Times New Roman" w:cs="Times New Roman"/>
              </w:rPr>
              <w:t xml:space="preserve"> </w:t>
            </w:r>
          </w:p>
          <w:p w:rsidR="006E070D" w:rsidRPr="005C6D59" w:rsidRDefault="006E070D" w:rsidP="006E070D">
            <w:pPr>
              <w:rPr>
                <w:rFonts w:ascii="Times New Roman" w:hAnsi="Times New Roman" w:cs="Times New Roman"/>
                <w:b/>
              </w:rPr>
            </w:pPr>
            <w:r w:rsidRPr="005C6D59">
              <w:rPr>
                <w:rFonts w:ascii="Times New Roman" w:hAnsi="Times New Roman" w:cs="Times New Roman"/>
              </w:rPr>
              <w:t>Мақсаты: Жүру бой түзулігін дұрыс сақтау Екеуден, үшеуден бірінің артынан бірі қатарға тұру Сапта бір-бірлеп жүру.</w:t>
            </w:r>
          </w:p>
          <w:p w:rsidR="005401FB" w:rsidRDefault="005401FB" w:rsidP="005401FB">
            <w:pPr>
              <w:jc w:val="both"/>
              <w:rPr>
                <w:rFonts w:ascii="Times New Roman" w:eastAsia="Times New Roman" w:hAnsi="Times New Roman" w:cs="Times New Roman"/>
                <w:b/>
                <w:color w:val="000000"/>
                <w:lang w:eastAsia="ru-RU"/>
              </w:rPr>
            </w:pPr>
            <w:r w:rsidRPr="001D0AB4">
              <w:rPr>
                <w:rFonts w:ascii="Times New Roman" w:eastAsia="Times New Roman" w:hAnsi="Times New Roman" w:cs="Times New Roman"/>
                <w:b/>
                <w:color w:val="000000"/>
                <w:lang w:eastAsia="ru-RU"/>
              </w:rPr>
              <w:t>16 0</w:t>
            </w:r>
            <w:r>
              <w:rPr>
                <w:rFonts w:ascii="Times New Roman" w:eastAsia="Times New Roman" w:hAnsi="Times New Roman" w:cs="Times New Roman"/>
                <w:b/>
                <w:color w:val="000000"/>
                <w:lang w:eastAsia="ru-RU"/>
              </w:rPr>
              <w:t>0-1</w:t>
            </w:r>
            <w:r w:rsidRPr="001D0AB4">
              <w:rPr>
                <w:rFonts w:ascii="Times New Roman" w:eastAsia="Times New Roman" w:hAnsi="Times New Roman" w:cs="Times New Roman"/>
                <w:b/>
                <w:color w:val="000000"/>
                <w:lang w:eastAsia="ru-RU"/>
              </w:rPr>
              <w:t>62</w:t>
            </w:r>
            <w:r w:rsidRPr="005C6D59">
              <w:rPr>
                <w:rFonts w:ascii="Times New Roman" w:eastAsia="Times New Roman" w:hAnsi="Times New Roman" w:cs="Times New Roman"/>
                <w:b/>
                <w:color w:val="000000"/>
                <w:lang w:eastAsia="ru-RU"/>
              </w:rPr>
              <w:t xml:space="preserve">5 </w:t>
            </w:r>
          </w:p>
          <w:p w:rsidR="005401FB" w:rsidRPr="005C6D59" w:rsidRDefault="005401FB" w:rsidP="005401FB">
            <w:pPr>
              <w:jc w:val="both"/>
              <w:rPr>
                <w:rFonts w:ascii="Times New Roman" w:eastAsia="Times New Roman" w:hAnsi="Times New Roman" w:cs="Times New Roman"/>
                <w:b/>
                <w:color w:val="000000"/>
                <w:lang w:eastAsia="ru-RU"/>
              </w:rPr>
            </w:pPr>
            <w:r w:rsidRPr="005C6D59">
              <w:rPr>
                <w:rFonts w:ascii="Times New Roman" w:eastAsia="Times New Roman" w:hAnsi="Times New Roman" w:cs="Times New Roman"/>
                <w:b/>
                <w:color w:val="000000"/>
                <w:lang w:eastAsia="ru-RU"/>
              </w:rPr>
              <w:t>музыка</w:t>
            </w:r>
          </w:p>
          <w:p w:rsidR="005401FB" w:rsidRDefault="005401FB" w:rsidP="005401FB">
            <w:pPr>
              <w:rPr>
                <w:rFonts w:ascii="Times New Roman" w:hAnsi="Times New Roman" w:cs="Times New Roman"/>
                <w:iCs/>
              </w:rPr>
            </w:pPr>
            <w:r w:rsidRPr="005C6D59">
              <w:rPr>
                <w:rFonts w:ascii="Times New Roman" w:hAnsi="Times New Roman" w:cs="Times New Roman"/>
              </w:rPr>
              <w:t xml:space="preserve">Мақсаты: </w:t>
            </w:r>
            <w:r w:rsidRPr="005C6D59">
              <w:rPr>
                <w:rFonts w:ascii="Times New Roman" w:hAnsi="Times New Roman" w:cs="Times New Roman"/>
                <w:iCs/>
              </w:rPr>
              <w:t>заттардың орналасқан жерін (сол, оң, қатар, жанында, арасында), тұрмыстық электротехника заттарының және ұлттық тұрмыстық заттардың атауларын білдіретін және мағынасы қарама-қарсы антоним сөздермен байыту.</w:t>
            </w:r>
          </w:p>
          <w:p w:rsidR="006E070D" w:rsidRPr="005C6D59" w:rsidRDefault="006E070D" w:rsidP="006E070D">
            <w:pPr>
              <w:rPr>
                <w:rFonts w:ascii="Times New Roman" w:hAnsi="Times New Roman" w:cs="Times New Roman"/>
                <w:b/>
              </w:rPr>
            </w:pPr>
          </w:p>
          <w:p w:rsidR="006E070D" w:rsidRPr="005C6D59" w:rsidRDefault="006E070D" w:rsidP="006E070D">
            <w:pPr>
              <w:tabs>
                <w:tab w:val="left" w:pos="1635"/>
              </w:tabs>
              <w:jc w:val="both"/>
              <w:rPr>
                <w:rFonts w:ascii="Times New Roman" w:hAnsi="Times New Roman" w:cs="Times New Roman"/>
              </w:rPr>
            </w:pPr>
          </w:p>
        </w:tc>
        <w:tc>
          <w:tcPr>
            <w:tcW w:w="2417" w:type="dxa"/>
          </w:tcPr>
          <w:p w:rsidR="006E070D" w:rsidRPr="005C6D59" w:rsidRDefault="006E070D" w:rsidP="006E070D">
            <w:pPr>
              <w:rPr>
                <w:rFonts w:ascii="Times New Roman" w:hAnsi="Times New Roman" w:cs="Times New Roman"/>
                <w:b/>
              </w:rPr>
            </w:pPr>
            <w:r w:rsidRPr="005C6D59">
              <w:rPr>
                <w:rFonts w:ascii="Times New Roman" w:hAnsi="Times New Roman" w:cs="Times New Roman"/>
                <w:b/>
              </w:rPr>
              <w:t>Математика негіздері</w:t>
            </w:r>
          </w:p>
          <w:p w:rsidR="006E070D" w:rsidRPr="005C6D59" w:rsidRDefault="006E070D" w:rsidP="006E070D">
            <w:pPr>
              <w:rPr>
                <w:rFonts w:ascii="Times New Roman" w:hAnsi="Times New Roman" w:cs="Times New Roman"/>
              </w:rPr>
            </w:pPr>
            <w:r w:rsidRPr="005C6D59">
              <w:rPr>
                <w:rFonts w:ascii="Times New Roman" w:hAnsi="Times New Roman" w:cs="Times New Roman"/>
                <w:b/>
              </w:rPr>
              <w:t>танымдық,құрастыру іс әрекеттері</w:t>
            </w:r>
            <w:r w:rsidRPr="005C6D59">
              <w:rPr>
                <w:rFonts w:ascii="Times New Roman" w:hAnsi="Times New Roman" w:cs="Times New Roman"/>
              </w:rPr>
              <w:t xml:space="preserve">: </w:t>
            </w:r>
          </w:p>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rPr>
              <w:t xml:space="preserve">Мақсаты: </w:t>
            </w:r>
            <w:r w:rsidRPr="00871BA5">
              <w:rPr>
                <w:rFonts w:ascii="Times New Roman" w:eastAsia="Times New Roman" w:hAnsi="Times New Roman" w:cs="Times New Roman"/>
              </w:rPr>
              <w:t>Кеңістік бағыттарын өзіне қатысты анықтау, берілген бағытта қозғалу (алға-артқа, оңға-солға, жоғары-төмен), заттардың өзіне қатысты орналасуын сөздермен белгілеу.</w:t>
            </w:r>
          </w:p>
          <w:p w:rsidR="006E070D" w:rsidRDefault="006E070D" w:rsidP="006E070D">
            <w:pPr>
              <w:jc w:val="both"/>
              <w:rPr>
                <w:rFonts w:ascii="Times New Roman" w:hAnsi="Times New Roman" w:cs="Times New Roman"/>
              </w:rPr>
            </w:pPr>
            <w:r w:rsidRPr="005C6D59">
              <w:rPr>
                <w:rFonts w:ascii="Times New Roman" w:hAnsi="Times New Roman" w:cs="Times New Roman"/>
              </w:rPr>
              <w:t xml:space="preserve">көтеру; </w:t>
            </w:r>
          </w:p>
          <w:p w:rsidR="006E070D" w:rsidRPr="005C6D59" w:rsidRDefault="006E070D" w:rsidP="006E070D">
            <w:pPr>
              <w:jc w:val="both"/>
              <w:rPr>
                <w:rFonts w:ascii="Times New Roman" w:hAnsi="Times New Roman" w:cs="Times New Roman"/>
              </w:rPr>
            </w:pPr>
          </w:p>
          <w:p w:rsidR="006E070D" w:rsidRDefault="006E070D" w:rsidP="006E070D">
            <w:pPr>
              <w:jc w:val="both"/>
              <w:rPr>
                <w:rFonts w:ascii="Times New Roman" w:hAnsi="Times New Roman" w:cs="Times New Roman"/>
              </w:rPr>
            </w:pPr>
            <w:r w:rsidRPr="00871BA5">
              <w:rPr>
                <w:rFonts w:ascii="Times New Roman" w:hAnsi="Times New Roman" w:cs="Times New Roman"/>
                <w:b/>
              </w:rPr>
              <w:t>Шығармашылық жұмыс</w:t>
            </w:r>
            <w:r w:rsidRPr="005C6D59">
              <w:rPr>
                <w:rFonts w:ascii="Times New Roman" w:hAnsi="Times New Roman" w:cs="Times New Roman"/>
              </w:rPr>
              <w:t>: еркін тақырыпта (сурет салу, мүсіндеу, жапсыру)</w:t>
            </w:r>
          </w:p>
          <w:p w:rsidR="00E35706" w:rsidRPr="001D0AB4" w:rsidRDefault="00E35706" w:rsidP="006E070D">
            <w:pPr>
              <w:jc w:val="both"/>
              <w:rPr>
                <w:rFonts w:ascii="Times New Roman" w:hAnsi="Times New Roman" w:cs="Times New Roman"/>
              </w:rPr>
            </w:pPr>
            <w:r w:rsidRPr="001D0AB4">
              <w:rPr>
                <w:rFonts w:ascii="Times New Roman" w:hAnsi="Times New Roman" w:cs="Times New Roman"/>
              </w:rPr>
              <w:t xml:space="preserve">    </w:t>
            </w:r>
          </w:p>
          <w:p w:rsidR="00E35706" w:rsidRPr="001D0AB4" w:rsidRDefault="00E35706" w:rsidP="006E070D">
            <w:pPr>
              <w:jc w:val="both"/>
              <w:rPr>
                <w:rFonts w:ascii="Times New Roman" w:hAnsi="Times New Roman" w:cs="Times New Roman"/>
              </w:rPr>
            </w:pPr>
            <w:r w:rsidRPr="001D0AB4">
              <w:rPr>
                <w:rFonts w:ascii="Times New Roman" w:hAnsi="Times New Roman" w:cs="Times New Roman"/>
              </w:rPr>
              <w:t xml:space="preserve">   09 00- 09 20 </w:t>
            </w:r>
          </w:p>
          <w:p w:rsidR="00E35706" w:rsidRPr="001D0AB4" w:rsidRDefault="00E35706" w:rsidP="006E070D">
            <w:pPr>
              <w:jc w:val="both"/>
              <w:rPr>
                <w:rFonts w:ascii="Times New Roman" w:hAnsi="Times New Roman" w:cs="Times New Roman"/>
              </w:rPr>
            </w:pPr>
            <w:r w:rsidRPr="001D0AB4">
              <w:rPr>
                <w:rFonts w:ascii="Times New Roman" w:hAnsi="Times New Roman" w:cs="Times New Roman"/>
              </w:rPr>
              <w:t>Музыка</w:t>
            </w:r>
          </w:p>
          <w:p w:rsidR="00E35706" w:rsidRPr="00E35706" w:rsidRDefault="00E35706" w:rsidP="006E070D">
            <w:pPr>
              <w:jc w:val="both"/>
              <w:rPr>
                <w:rFonts w:ascii="Times New Roman" w:hAnsi="Times New Roman" w:cs="Times New Roman"/>
              </w:rPr>
            </w:pPr>
            <w:r w:rsidRPr="001D0AB4">
              <w:rPr>
                <w:rFonts w:ascii="Times New Roman" w:hAnsi="Times New Roman" w:cs="Times New Roman"/>
              </w:rPr>
              <w:t>Максаты Музыканын көнілді ойнакы сипатын кабылдау мазмұны бойынша таныс әндерді сахналауга баулу</w:t>
            </w:r>
          </w:p>
          <w:p w:rsidR="00E35706" w:rsidRPr="00C102FD" w:rsidRDefault="00E35706" w:rsidP="00E35706">
            <w:pPr>
              <w:rPr>
                <w:rFonts w:ascii="Times New Roman" w:hAnsi="Times New Roman" w:cs="Times New Roman"/>
                <w:b/>
              </w:rPr>
            </w:pPr>
            <w:r w:rsidRPr="005C6D59">
              <w:rPr>
                <w:rFonts w:ascii="Times New Roman" w:hAnsi="Times New Roman" w:cs="Times New Roman"/>
                <w:b/>
              </w:rPr>
              <w:t>Сурет салу,жапсыру, мүсіндеу, құрастыу іс-әрекеті:</w:t>
            </w:r>
            <w:r w:rsidRPr="005C6D59">
              <w:rPr>
                <w:rFonts w:ascii="Times New Roman" w:hAnsi="Times New Roman" w:cs="Times New Roman"/>
              </w:rPr>
              <w:t xml:space="preserve"> </w:t>
            </w:r>
          </w:p>
          <w:p w:rsidR="00E35706" w:rsidRPr="005C6D59" w:rsidRDefault="00E35706" w:rsidP="00E35706">
            <w:pPr>
              <w:rPr>
                <w:rFonts w:ascii="Times New Roman" w:eastAsia="Times New Roman" w:hAnsi="Times New Roman" w:cs="Times New Roman"/>
                <w:b/>
              </w:rPr>
            </w:pPr>
            <w:r w:rsidRPr="005C6D59">
              <w:rPr>
                <w:rFonts w:ascii="Times New Roman" w:hAnsi="Times New Roman" w:cs="Times New Roman"/>
                <w:b/>
              </w:rPr>
              <w:t>Мақсаты:</w:t>
            </w:r>
            <w:r w:rsidRPr="005C6D59">
              <w:rPr>
                <w:rFonts w:ascii="Times New Roman" w:hAnsi="Times New Roman" w:cs="Times New Roman"/>
              </w:rPr>
              <w:t xml:space="preserve"> </w:t>
            </w:r>
            <w:r w:rsidRPr="005C6D59">
              <w:rPr>
                <w:rFonts w:ascii="Times New Roman" w:eastAsia="Times New Roman" w:hAnsi="Times New Roman" w:cs="Times New Roman"/>
                <w:b/>
              </w:rPr>
              <w:t>«Суреттер құрастыру».</w:t>
            </w:r>
          </w:p>
          <w:p w:rsidR="00E35706" w:rsidRPr="001D0AB4" w:rsidRDefault="00E35706" w:rsidP="00E35706">
            <w:pPr>
              <w:jc w:val="both"/>
              <w:rPr>
                <w:rFonts w:ascii="Times New Roman" w:hAnsi="Times New Roman" w:cs="Times New Roman"/>
              </w:rPr>
            </w:pPr>
            <w:r>
              <w:rPr>
                <w:rFonts w:ascii="Times New Roman" w:hAnsi="Times New Roman" w:cs="Times New Roman"/>
                <w:iCs/>
                <w:sz w:val="24"/>
                <w:szCs w:val="24"/>
              </w:rPr>
              <w:t xml:space="preserve">Мақсаты: </w:t>
            </w:r>
            <w:r w:rsidRPr="00871BA5">
              <w:rPr>
                <w:rFonts w:ascii="Times New Roman" w:hAnsi="Times New Roman" w:cs="Times New Roman"/>
                <w:sz w:val="24"/>
                <w:szCs w:val="24"/>
              </w:rPr>
              <w:t>Ертегілер мен қоршаған өмір тақырыптарына сюжеттік композициялар құру, ұжымдық жұмыстарды орындауда міндеттемелерді өзара</w:t>
            </w:r>
          </w:p>
          <w:p w:rsidR="006E070D" w:rsidRPr="005C6D59" w:rsidRDefault="006E070D" w:rsidP="00036EDA">
            <w:pPr>
              <w:rPr>
                <w:rFonts w:ascii="Times New Roman" w:hAnsi="Times New Roman" w:cs="Times New Roman"/>
              </w:rPr>
            </w:pPr>
          </w:p>
        </w:tc>
        <w:tc>
          <w:tcPr>
            <w:tcW w:w="2268" w:type="dxa"/>
          </w:tcPr>
          <w:p w:rsidR="006E070D" w:rsidRPr="005C6D59" w:rsidRDefault="006E070D" w:rsidP="006E070D">
            <w:pPr>
              <w:rPr>
                <w:rFonts w:ascii="Times New Roman" w:hAnsi="Times New Roman" w:cs="Times New Roman"/>
              </w:rPr>
            </w:pPr>
            <w:r w:rsidRPr="005C6D59">
              <w:rPr>
                <w:rFonts w:ascii="Times New Roman" w:hAnsi="Times New Roman" w:cs="Times New Roman"/>
                <w:b/>
              </w:rPr>
              <w:t>Қазақ тілі:</w:t>
            </w:r>
            <w:r w:rsidRPr="005C6D59">
              <w:rPr>
                <w:rFonts w:ascii="Times New Roman" w:hAnsi="Times New Roman" w:cs="Times New Roman"/>
              </w:rPr>
              <w:t xml:space="preserve"> </w:t>
            </w:r>
          </w:p>
          <w:p w:rsidR="006E070D" w:rsidRPr="005C6D59" w:rsidRDefault="006E070D" w:rsidP="006E070D">
            <w:pPr>
              <w:jc w:val="both"/>
              <w:rPr>
                <w:rFonts w:ascii="Times New Roman" w:hAnsi="Times New Roman" w:cs="Times New Roman"/>
                <w:b/>
                <w:color w:val="000000"/>
                <w:lang w:eastAsia="ru-RU"/>
              </w:rPr>
            </w:pPr>
            <w:r w:rsidRPr="005C6D59">
              <w:rPr>
                <w:rFonts w:ascii="Times New Roman" w:hAnsi="Times New Roman" w:cs="Times New Roman"/>
                <w:b/>
                <w:color w:val="000000"/>
                <w:lang w:eastAsia="ru-RU"/>
              </w:rPr>
              <w:t xml:space="preserve">Сурет салу,мүсіндеу, жапсыру, ойын іс-әрекеті: </w:t>
            </w:r>
          </w:p>
          <w:p w:rsidR="006E070D" w:rsidRPr="00624806" w:rsidRDefault="006E070D" w:rsidP="006E070D">
            <w:pPr>
              <w:rPr>
                <w:rFonts w:ascii="Times New Roman" w:hAnsi="Times New Roman" w:cs="Times New Roman"/>
                <w:sz w:val="24"/>
                <w:szCs w:val="24"/>
              </w:rPr>
            </w:pPr>
            <w:r w:rsidRPr="005C6D59">
              <w:rPr>
                <w:rFonts w:ascii="Times New Roman" w:hAnsi="Times New Roman" w:cs="Times New Roman"/>
                <w:b/>
                <w:color w:val="000000"/>
                <w:lang w:eastAsia="ru-RU"/>
              </w:rPr>
              <w:t>Мақсаты:</w:t>
            </w:r>
            <w:r w:rsidRPr="005C6D59">
              <w:rPr>
                <w:rFonts w:ascii="Times New Roman" w:hAnsi="Times New Roman" w:cs="Times New Roman"/>
              </w:rPr>
              <w:t xml:space="preserve"> </w:t>
            </w:r>
            <w:r w:rsidRPr="00624806">
              <w:rPr>
                <w:rFonts w:ascii="Times New Roman" w:hAnsi="Times New Roman" w:cs="Times New Roman"/>
                <w:sz w:val="24"/>
                <w:szCs w:val="24"/>
              </w:rPr>
              <w:t>Сурет салуда әртүрлі түстерді қолдануға, көп түске назар ау</w:t>
            </w:r>
            <w:r>
              <w:rPr>
                <w:rFonts w:ascii="Times New Roman" w:hAnsi="Times New Roman" w:cs="Times New Roman"/>
                <w:sz w:val="24"/>
                <w:szCs w:val="24"/>
              </w:rPr>
              <w:t xml:space="preserve">даруға деген ұмтылысты қолдау. </w:t>
            </w:r>
          </w:p>
          <w:p w:rsidR="00C40A39" w:rsidRDefault="00E35706" w:rsidP="006E070D">
            <w:pPr>
              <w:rPr>
                <w:rFonts w:ascii="Times New Roman" w:eastAsia="Calibri" w:hAnsi="Times New Roman" w:cs="Times New Roman"/>
              </w:rPr>
            </w:pPr>
            <w:r>
              <w:rPr>
                <w:rFonts w:ascii="Times New Roman" w:eastAsia="Calibri" w:hAnsi="Times New Roman" w:cs="Times New Roman"/>
              </w:rPr>
              <w:t xml:space="preserve"> </w:t>
            </w:r>
          </w:p>
          <w:p w:rsidR="006E070D" w:rsidRPr="00E35706" w:rsidRDefault="00E35706" w:rsidP="006E070D">
            <w:pPr>
              <w:rPr>
                <w:rFonts w:ascii="Times New Roman" w:eastAsia="Calibri" w:hAnsi="Times New Roman" w:cs="Times New Roman"/>
                <w:b/>
                <w:bCs/>
                <w:lang w:val="ru-RU"/>
              </w:rPr>
            </w:pPr>
            <w:r>
              <w:rPr>
                <w:rFonts w:ascii="Times New Roman" w:eastAsia="Calibri" w:hAnsi="Times New Roman" w:cs="Times New Roman"/>
              </w:rPr>
              <w:t xml:space="preserve"> </w:t>
            </w:r>
            <w:r w:rsidRPr="00E35706">
              <w:rPr>
                <w:rFonts w:ascii="Times New Roman" w:eastAsia="Calibri" w:hAnsi="Times New Roman" w:cs="Times New Roman"/>
                <w:b/>
                <w:bCs/>
                <w:lang w:val="ru-RU"/>
              </w:rPr>
              <w:t>10 30 -11 05</w:t>
            </w:r>
          </w:p>
          <w:p w:rsidR="00E35706" w:rsidRPr="00E35706" w:rsidRDefault="00E35706" w:rsidP="006E070D">
            <w:pPr>
              <w:rPr>
                <w:rFonts w:ascii="Times New Roman" w:eastAsia="Calibri" w:hAnsi="Times New Roman" w:cs="Times New Roman"/>
                <w:b/>
                <w:bCs/>
                <w:lang w:val="ru-RU"/>
              </w:rPr>
            </w:pPr>
            <w:r w:rsidRPr="00E35706">
              <w:rPr>
                <w:rFonts w:ascii="Times New Roman" w:eastAsia="Calibri" w:hAnsi="Times New Roman" w:cs="Times New Roman"/>
                <w:b/>
                <w:bCs/>
                <w:lang w:val="ru-RU"/>
              </w:rPr>
              <w:t>Бестемше</w:t>
            </w:r>
          </w:p>
          <w:p w:rsidR="00E35706" w:rsidRPr="00E35706" w:rsidRDefault="00E35706" w:rsidP="006E070D">
            <w:pPr>
              <w:rPr>
                <w:rFonts w:ascii="Times New Roman" w:eastAsia="Calibri" w:hAnsi="Times New Roman" w:cs="Times New Roman"/>
                <w:b/>
                <w:bCs/>
                <w:lang w:val="ru-RU"/>
              </w:rPr>
            </w:pPr>
          </w:p>
          <w:p w:rsidR="00E35706" w:rsidRPr="005C6D59" w:rsidRDefault="00E35706" w:rsidP="006E070D">
            <w:pPr>
              <w:rPr>
                <w:rFonts w:ascii="Times New Roman" w:eastAsia="Calibri" w:hAnsi="Times New Roman" w:cs="Times New Roman"/>
              </w:rPr>
            </w:pPr>
          </w:p>
        </w:tc>
        <w:tc>
          <w:tcPr>
            <w:tcW w:w="2282" w:type="dxa"/>
            <w:gridSpan w:val="2"/>
          </w:tcPr>
          <w:p w:rsidR="006E070D" w:rsidRPr="005C6D59" w:rsidRDefault="006E070D" w:rsidP="006E070D">
            <w:pPr>
              <w:rPr>
                <w:rFonts w:ascii="Times New Roman" w:eastAsia="Times New Roman" w:hAnsi="Times New Roman" w:cs="Times New Roman"/>
                <w:b/>
                <w:color w:val="000000"/>
                <w:lang w:eastAsia="ru-RU"/>
              </w:rPr>
            </w:pPr>
            <w:r w:rsidRPr="005C6D59">
              <w:rPr>
                <w:rFonts w:ascii="Times New Roman" w:eastAsia="Times New Roman" w:hAnsi="Times New Roman" w:cs="Times New Roman"/>
                <w:b/>
                <w:color w:val="000000"/>
                <w:lang w:eastAsia="ru-RU"/>
              </w:rPr>
              <w:t>Сөйлеуді дамыту іс-әрекеті</w:t>
            </w:r>
          </w:p>
          <w:p w:rsidR="006E070D" w:rsidRDefault="006E070D" w:rsidP="006E070D">
            <w:pPr>
              <w:rPr>
                <w:rFonts w:ascii="Times New Roman" w:hAnsi="Times New Roman" w:cs="Times New Roman"/>
                <w:iCs/>
                <w:sz w:val="24"/>
                <w:szCs w:val="24"/>
              </w:rPr>
            </w:pPr>
            <w:r w:rsidRPr="005C6D59">
              <w:rPr>
                <w:rFonts w:ascii="Times New Roman" w:eastAsia="Times New Roman" w:hAnsi="Times New Roman" w:cs="Times New Roman"/>
                <w:b/>
                <w:color w:val="000000"/>
                <w:lang w:eastAsia="ru-RU"/>
              </w:rPr>
              <w:t>Мақсаты:</w:t>
            </w:r>
            <w:r w:rsidRPr="005C6D59">
              <w:rPr>
                <w:rFonts w:ascii="Times New Roman" w:eastAsia="Times New Roman" w:hAnsi="Times New Roman" w:cs="Times New Roman"/>
                <w:color w:val="000000"/>
                <w:lang w:eastAsia="ru-RU"/>
              </w:rPr>
              <w:t xml:space="preserve"> </w:t>
            </w:r>
            <w:r w:rsidRPr="003F0994">
              <w:rPr>
                <w:rFonts w:ascii="Times New Roman" w:hAnsi="Times New Roman" w:cs="Times New Roman"/>
                <w:iCs/>
                <w:sz w:val="24"/>
                <w:szCs w:val="24"/>
              </w:rPr>
              <w:t>Түрлі балалар әрекеттерінде өзінің және құрдастарының әрекетін түс</w:t>
            </w:r>
            <w:r>
              <w:rPr>
                <w:rFonts w:ascii="Times New Roman" w:hAnsi="Times New Roman" w:cs="Times New Roman"/>
                <w:iCs/>
                <w:sz w:val="24"/>
                <w:szCs w:val="24"/>
              </w:rPr>
              <w:t>індіруге және дәлелдеуге баулу.</w:t>
            </w:r>
          </w:p>
          <w:p w:rsidR="006E070D" w:rsidRPr="003F0994" w:rsidRDefault="006E070D" w:rsidP="006E070D">
            <w:pPr>
              <w:rPr>
                <w:rFonts w:ascii="Times New Roman" w:hAnsi="Times New Roman" w:cs="Times New Roman"/>
                <w:iCs/>
                <w:sz w:val="24"/>
                <w:szCs w:val="24"/>
              </w:rPr>
            </w:pPr>
          </w:p>
          <w:p w:rsidR="006E070D" w:rsidRPr="001D0AB4" w:rsidRDefault="005401FB" w:rsidP="006E070D">
            <w:pPr>
              <w:rPr>
                <w:rFonts w:ascii="Times New Roman" w:eastAsia="Times New Roman" w:hAnsi="Times New Roman" w:cs="Times New Roman"/>
                <w:b/>
                <w:color w:val="000000"/>
                <w:lang w:eastAsia="ru-RU"/>
              </w:rPr>
            </w:pPr>
            <w:r w:rsidRPr="001D0AB4">
              <w:rPr>
                <w:rFonts w:ascii="Times New Roman" w:eastAsia="Times New Roman" w:hAnsi="Times New Roman" w:cs="Times New Roman"/>
                <w:b/>
                <w:color w:val="000000"/>
                <w:lang w:eastAsia="ru-RU"/>
              </w:rPr>
              <w:t>15</w:t>
            </w:r>
            <w:r w:rsidR="006E070D" w:rsidRPr="005C6D59">
              <w:rPr>
                <w:rFonts w:ascii="Times New Roman" w:eastAsia="Times New Roman" w:hAnsi="Times New Roman" w:cs="Times New Roman"/>
                <w:b/>
                <w:color w:val="000000"/>
                <w:lang w:eastAsia="ru-RU"/>
              </w:rPr>
              <w:t>30-1</w:t>
            </w:r>
            <w:r w:rsidRPr="001D0AB4">
              <w:rPr>
                <w:rFonts w:ascii="Times New Roman" w:eastAsia="Times New Roman" w:hAnsi="Times New Roman" w:cs="Times New Roman"/>
                <w:b/>
                <w:color w:val="000000"/>
                <w:lang w:eastAsia="ru-RU"/>
              </w:rPr>
              <w:t>5</w:t>
            </w:r>
            <w:r w:rsidR="006E070D" w:rsidRPr="005C6D59">
              <w:rPr>
                <w:rFonts w:ascii="Times New Roman" w:eastAsia="Times New Roman" w:hAnsi="Times New Roman" w:cs="Times New Roman"/>
                <w:b/>
                <w:color w:val="000000"/>
                <w:lang w:eastAsia="ru-RU"/>
              </w:rPr>
              <w:t>.</w:t>
            </w:r>
            <w:r w:rsidRPr="001D0AB4">
              <w:rPr>
                <w:rFonts w:ascii="Times New Roman" w:eastAsia="Times New Roman" w:hAnsi="Times New Roman" w:cs="Times New Roman"/>
                <w:b/>
                <w:color w:val="000000"/>
                <w:lang w:eastAsia="ru-RU"/>
              </w:rPr>
              <w:t>55</w:t>
            </w:r>
          </w:p>
          <w:p w:rsidR="006E070D" w:rsidRPr="005C6D59" w:rsidRDefault="006E070D" w:rsidP="006E070D">
            <w:pPr>
              <w:rPr>
                <w:rFonts w:ascii="Times New Roman" w:eastAsia="Times New Roman" w:hAnsi="Times New Roman" w:cs="Times New Roman"/>
                <w:color w:val="000000"/>
                <w:lang w:eastAsia="ru-RU"/>
              </w:rPr>
            </w:pPr>
            <w:r w:rsidRPr="005C6D59">
              <w:rPr>
                <w:rFonts w:ascii="Times New Roman" w:eastAsia="Times New Roman" w:hAnsi="Times New Roman" w:cs="Times New Roman"/>
                <w:b/>
                <w:color w:val="000000"/>
                <w:lang w:eastAsia="ru-RU"/>
              </w:rPr>
              <w:t>Дене шынықтыру</w:t>
            </w:r>
            <w:r w:rsidRPr="005C6D59">
              <w:rPr>
                <w:rFonts w:ascii="Times New Roman" w:eastAsia="Times New Roman" w:hAnsi="Times New Roman" w:cs="Times New Roman"/>
                <w:color w:val="000000"/>
                <w:lang w:eastAsia="ru-RU"/>
              </w:rPr>
              <w:t xml:space="preserve"> </w:t>
            </w:r>
          </w:p>
          <w:p w:rsidR="006E070D" w:rsidRDefault="006E070D" w:rsidP="006E070D">
            <w:pPr>
              <w:rPr>
                <w:rFonts w:ascii="Times New Roman" w:hAnsi="Times New Roman" w:cs="Times New Roman"/>
              </w:rPr>
            </w:pPr>
            <w:r w:rsidRPr="005C6D59">
              <w:rPr>
                <w:rFonts w:ascii="Times New Roman" w:eastAsia="Times New Roman" w:hAnsi="Times New Roman" w:cs="Times New Roman"/>
                <w:color w:val="000000"/>
                <w:lang w:eastAsia="ru-RU"/>
              </w:rPr>
              <w:t xml:space="preserve">Мақсаты: </w:t>
            </w:r>
            <w:r w:rsidRPr="005C6D59">
              <w:rPr>
                <w:rFonts w:ascii="Times New Roman" w:hAnsi="Times New Roman" w:cs="Times New Roman"/>
              </w:rPr>
              <w:t>Бағытты және қарқынды өзгертіп жүру Жүруді жүгірумен, секірумен алмастырып жүру. Бағытты және қарқынды өзгертіп жүру Өкшемен, аяқтың сыртқы қырымен жүру</w:t>
            </w:r>
          </w:p>
          <w:p w:rsidR="006E070D" w:rsidRPr="005C6D59" w:rsidRDefault="006E070D" w:rsidP="006E070D">
            <w:pPr>
              <w:rPr>
                <w:rFonts w:ascii="Times New Roman" w:hAnsi="Times New Roman" w:cs="Times New Roman"/>
                <w:b/>
              </w:rPr>
            </w:pPr>
          </w:p>
          <w:p w:rsidR="006E070D" w:rsidRPr="005C6D59" w:rsidRDefault="006E070D" w:rsidP="006E070D">
            <w:pPr>
              <w:rPr>
                <w:rFonts w:ascii="Times New Roman" w:eastAsia="Times New Roman" w:hAnsi="Times New Roman" w:cs="Times New Roman"/>
                <w:b/>
                <w:color w:val="000000"/>
                <w:lang w:eastAsia="ru-RU"/>
              </w:rPr>
            </w:pPr>
            <w:r w:rsidRPr="005C6D59">
              <w:rPr>
                <w:rFonts w:ascii="Times New Roman" w:eastAsia="Times New Roman" w:hAnsi="Times New Roman" w:cs="Times New Roman"/>
                <w:b/>
                <w:color w:val="000000"/>
                <w:lang w:eastAsia="ru-RU"/>
              </w:rPr>
              <w:t>Мүсіндеу іс-әрекеті:</w:t>
            </w:r>
          </w:p>
          <w:p w:rsidR="006E070D" w:rsidRDefault="006E070D" w:rsidP="006E070D">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Мүсіндеуден ойын-жаттығу</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"Қонжықтың достары".</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аңның сипаттық ерекшеліктерін көрсете отырып, пропорциясын сақтап, құрылымдық тәсілмен бөлшектерді біріктіру арқылы қонжықты мүсіндеуді үйрету.</w:t>
            </w:r>
          </w:p>
          <w:p w:rsidR="006E070D" w:rsidRDefault="006E070D" w:rsidP="006E070D">
            <w:pPr>
              <w:rPr>
                <w:rFonts w:ascii="Times New Roman" w:eastAsia="Times New Roman" w:hAnsi="Times New Roman" w:cs="Times New Roman"/>
                <w:sz w:val="24"/>
                <w:szCs w:val="24"/>
              </w:rPr>
            </w:pPr>
          </w:p>
          <w:p w:rsidR="006E070D" w:rsidRPr="005C6D59" w:rsidRDefault="006E070D" w:rsidP="006E070D">
            <w:pPr>
              <w:rPr>
                <w:rFonts w:ascii="Times New Roman" w:eastAsia="Times New Roman" w:hAnsi="Times New Roman" w:cs="Times New Roman"/>
                <w:color w:val="000000"/>
                <w:lang w:eastAsia="ru-RU"/>
              </w:rPr>
            </w:pPr>
          </w:p>
        </w:tc>
        <w:tc>
          <w:tcPr>
            <w:tcW w:w="2268" w:type="dxa"/>
          </w:tcPr>
          <w:p w:rsidR="005401FB" w:rsidRDefault="005401FB" w:rsidP="005401FB">
            <w:pPr>
              <w:rPr>
                <w:rFonts w:ascii="Times New Roman" w:hAnsi="Times New Roman" w:cs="Times New Roman"/>
                <w:b/>
              </w:rPr>
            </w:pPr>
            <w:r w:rsidRPr="005C6D59">
              <w:rPr>
                <w:rFonts w:ascii="Times New Roman" w:hAnsi="Times New Roman" w:cs="Times New Roman"/>
                <w:b/>
              </w:rPr>
              <w:t xml:space="preserve"> </w:t>
            </w:r>
            <w:r w:rsidRPr="001D0AB4">
              <w:rPr>
                <w:rFonts w:ascii="Times New Roman" w:hAnsi="Times New Roman" w:cs="Times New Roman"/>
                <w:b/>
              </w:rPr>
              <w:t>09</w:t>
            </w:r>
            <w:r w:rsidRPr="005C6D59">
              <w:rPr>
                <w:rFonts w:ascii="Times New Roman" w:hAnsi="Times New Roman" w:cs="Times New Roman"/>
                <w:b/>
              </w:rPr>
              <w:t>.</w:t>
            </w:r>
            <w:r w:rsidRPr="001D0AB4">
              <w:rPr>
                <w:rFonts w:ascii="Times New Roman" w:hAnsi="Times New Roman" w:cs="Times New Roman"/>
                <w:b/>
              </w:rPr>
              <w:t>45</w:t>
            </w:r>
            <w:r w:rsidRPr="005C6D59">
              <w:rPr>
                <w:rFonts w:ascii="Times New Roman" w:hAnsi="Times New Roman" w:cs="Times New Roman"/>
                <w:b/>
              </w:rPr>
              <w:t>-10.</w:t>
            </w:r>
            <w:r w:rsidRPr="001D0AB4">
              <w:rPr>
                <w:rFonts w:ascii="Times New Roman" w:hAnsi="Times New Roman" w:cs="Times New Roman"/>
                <w:b/>
              </w:rPr>
              <w:t>0</w:t>
            </w:r>
            <w:r w:rsidRPr="005C6D59">
              <w:rPr>
                <w:rFonts w:ascii="Times New Roman" w:hAnsi="Times New Roman" w:cs="Times New Roman"/>
                <w:b/>
              </w:rPr>
              <w:t>5</w:t>
            </w:r>
          </w:p>
          <w:p w:rsidR="005401FB" w:rsidRPr="005C6D59" w:rsidRDefault="005401FB" w:rsidP="005401FB">
            <w:pPr>
              <w:rPr>
                <w:rFonts w:ascii="Times New Roman" w:hAnsi="Times New Roman" w:cs="Times New Roman"/>
                <w:b/>
              </w:rPr>
            </w:pPr>
            <w:r w:rsidRPr="005C6D59">
              <w:rPr>
                <w:rFonts w:ascii="Times New Roman" w:hAnsi="Times New Roman" w:cs="Times New Roman"/>
                <w:b/>
              </w:rPr>
              <w:t xml:space="preserve"> дене шынықтыру</w:t>
            </w:r>
          </w:p>
          <w:p w:rsidR="006E070D" w:rsidRPr="005C6D59" w:rsidRDefault="005401FB" w:rsidP="005401FB">
            <w:pPr>
              <w:rPr>
                <w:rFonts w:ascii="Times New Roman" w:eastAsia="Times New Roman" w:hAnsi="Times New Roman" w:cs="Times New Roman"/>
                <w:color w:val="000000"/>
                <w:lang w:eastAsia="ru-RU"/>
              </w:rPr>
            </w:pPr>
            <w:r w:rsidRPr="005C6D59">
              <w:rPr>
                <w:rFonts w:ascii="Times New Roman" w:hAnsi="Times New Roman" w:cs="Times New Roman"/>
              </w:rPr>
              <w:t>Мақсаты:Аяққа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 бүгіп, аяқты</w:t>
            </w:r>
          </w:p>
        </w:tc>
      </w:tr>
      <w:tr w:rsidR="006E070D" w:rsidRPr="00FA70ED" w:rsidTr="006E070D">
        <w:trPr>
          <w:trHeight w:val="275"/>
        </w:trPr>
        <w:tc>
          <w:tcPr>
            <w:tcW w:w="2698" w:type="dxa"/>
          </w:tcPr>
          <w:p w:rsidR="006E070D" w:rsidRPr="005C6D59"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rPr>
              <w:t>2-</w:t>
            </w:r>
            <w:r w:rsidRPr="005C6D59">
              <w:rPr>
                <w:rFonts w:ascii="Times New Roman" w:eastAsia="Times New Roman" w:hAnsi="Times New Roman" w:cs="Times New Roman"/>
                <w:spacing w:val="-2"/>
              </w:rPr>
              <w:t xml:space="preserve"> </w:t>
            </w:r>
            <w:r w:rsidRPr="005C6D59">
              <w:rPr>
                <w:rFonts w:ascii="Times New Roman" w:eastAsia="Times New Roman" w:hAnsi="Times New Roman" w:cs="Times New Roman"/>
              </w:rPr>
              <w:t>таңғы</w:t>
            </w:r>
            <w:r w:rsidRPr="005C6D59">
              <w:rPr>
                <w:rFonts w:ascii="Times New Roman" w:eastAsia="Times New Roman" w:hAnsi="Times New Roman" w:cs="Times New Roman"/>
                <w:spacing w:val="-2"/>
              </w:rPr>
              <w:t xml:space="preserve"> </w:t>
            </w:r>
            <w:r w:rsidRPr="005C6D59">
              <w:rPr>
                <w:rFonts w:ascii="Times New Roman" w:eastAsia="Times New Roman" w:hAnsi="Times New Roman" w:cs="Times New Roman"/>
              </w:rPr>
              <w:t>ас</w:t>
            </w:r>
          </w:p>
        </w:tc>
        <w:tc>
          <w:tcPr>
            <w:tcW w:w="11735" w:type="dxa"/>
            <w:gridSpan w:val="6"/>
          </w:tcPr>
          <w:p w:rsidR="00C102FD" w:rsidRPr="005C6D59" w:rsidRDefault="006E070D" w:rsidP="00C102FD">
            <w:pPr>
              <w:jc w:val="both"/>
              <w:rPr>
                <w:rFonts w:ascii="Times New Roman" w:eastAsia="Times New Roman" w:hAnsi="Times New Roman" w:cs="Times New Roman"/>
                <w:b/>
                <w:color w:val="000000"/>
                <w:lang w:eastAsia="ru-RU"/>
              </w:rPr>
            </w:pPr>
            <w:r w:rsidRPr="005C6D59">
              <w:rPr>
                <w:rFonts w:ascii="Times New Roman" w:eastAsia="Times New Roman" w:hAnsi="Times New Roman" w:cs="Times New Roman"/>
                <w:b/>
              </w:rPr>
              <w:t xml:space="preserve">Сөйлеуді дамыту және </w:t>
            </w:r>
            <w:r w:rsidR="00C102FD">
              <w:rPr>
                <w:rFonts w:ascii="Times New Roman" w:eastAsia="Times New Roman" w:hAnsi="Times New Roman" w:cs="Times New Roman"/>
                <w:b/>
                <w:color w:val="000000"/>
                <w:lang w:eastAsia="ru-RU"/>
              </w:rPr>
              <w:t>10.00-10.25</w:t>
            </w:r>
            <w:r w:rsidR="00C102FD" w:rsidRPr="005C6D59">
              <w:rPr>
                <w:rFonts w:ascii="Times New Roman" w:eastAsia="Times New Roman" w:hAnsi="Times New Roman" w:cs="Times New Roman"/>
                <w:b/>
                <w:color w:val="000000"/>
                <w:lang w:eastAsia="ru-RU"/>
              </w:rPr>
              <w:t xml:space="preserve"> музыка</w:t>
            </w:r>
          </w:p>
          <w:p w:rsidR="006E070D" w:rsidRPr="005C6D59" w:rsidRDefault="00C102FD" w:rsidP="00C102FD">
            <w:pPr>
              <w:rPr>
                <w:rFonts w:ascii="Times New Roman" w:eastAsia="Times New Roman" w:hAnsi="Times New Roman" w:cs="Times New Roman"/>
              </w:rPr>
            </w:pPr>
            <w:r w:rsidRPr="005C6D59">
              <w:rPr>
                <w:rFonts w:ascii="Times New Roman" w:hAnsi="Times New Roman" w:cs="Times New Roman"/>
              </w:rPr>
              <w:t xml:space="preserve">Мақсаты: </w:t>
            </w:r>
            <w:r w:rsidRPr="005C6D59">
              <w:rPr>
                <w:rFonts w:ascii="Times New Roman" w:eastAsia="Calibri" w:hAnsi="Times New Roman" w:cs="Times New Roman"/>
              </w:rPr>
              <w:t>Музыканың көңілді, ойнақы сипатын қабылдау, мазмұны бойынша таныс әндерді сахналауға баулу, музыканың ырғағына сәйкес әртүрлі қарқынмен секіру.</w:t>
            </w:r>
            <w:r w:rsidR="006E070D" w:rsidRPr="005C6D59">
              <w:rPr>
                <w:rFonts w:ascii="Times New Roman" w:eastAsia="Times New Roman" w:hAnsi="Times New Roman" w:cs="Times New Roman"/>
                <w:b/>
              </w:rPr>
              <w:t>көркем әдебиет.</w:t>
            </w:r>
            <w:r w:rsidR="006E070D" w:rsidRPr="005C6D59">
              <w:rPr>
                <w:rFonts w:ascii="Times New Roman" w:eastAsia="Times New Roman" w:hAnsi="Times New Roman" w:cs="Times New Roman"/>
              </w:rPr>
              <w:t xml:space="preserve"> Коммуникативтік әрекет. Балаларға тағамның атауын анық айтуға үйрету. Тағамның пайдасы жайлы айту.</w:t>
            </w:r>
          </w:p>
        </w:tc>
      </w:tr>
      <w:tr w:rsidR="006E070D" w:rsidRPr="00FA70ED" w:rsidTr="006E070D">
        <w:trPr>
          <w:trHeight w:val="373"/>
        </w:trPr>
        <w:tc>
          <w:tcPr>
            <w:tcW w:w="2698" w:type="dxa"/>
          </w:tcPr>
          <w:p w:rsidR="006E070D" w:rsidRPr="005C6D59"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rPr>
              <w:t>Серуенге</w:t>
            </w:r>
            <w:r w:rsidRPr="005C6D59">
              <w:rPr>
                <w:rFonts w:ascii="Times New Roman" w:eastAsia="Times New Roman" w:hAnsi="Times New Roman" w:cs="Times New Roman"/>
                <w:spacing w:val="-4"/>
              </w:rPr>
              <w:t xml:space="preserve"> </w:t>
            </w:r>
            <w:r w:rsidRPr="005C6D59">
              <w:rPr>
                <w:rFonts w:ascii="Times New Roman" w:eastAsia="Times New Roman" w:hAnsi="Times New Roman" w:cs="Times New Roman"/>
              </w:rPr>
              <w:t>дайындық</w:t>
            </w:r>
          </w:p>
        </w:tc>
        <w:tc>
          <w:tcPr>
            <w:tcW w:w="11735" w:type="dxa"/>
            <w:gridSpan w:val="6"/>
          </w:tcPr>
          <w:p w:rsidR="006E070D" w:rsidRPr="005C6D59" w:rsidRDefault="006E070D" w:rsidP="006E070D">
            <w:pPr>
              <w:rPr>
                <w:rFonts w:ascii="Times New Roman" w:eastAsia="Times New Roman" w:hAnsi="Times New Roman" w:cs="Times New Roman"/>
                <w:b/>
              </w:rPr>
            </w:pPr>
            <w:r w:rsidRPr="005C6D59">
              <w:rPr>
                <w:rFonts w:ascii="Times New Roman" w:eastAsia="Times New Roman" w:hAnsi="Times New Roman" w:cs="Times New Roman"/>
                <w:b/>
              </w:rPr>
              <w:t>Қоршаған ортамен танысу.Еңбекке баулу.</w:t>
            </w:r>
            <w:r w:rsidRPr="005C6D59">
              <w:rPr>
                <w:rFonts w:ascii="Times New Roman" w:eastAsia="Times New Roman" w:hAnsi="Times New Roman" w:cs="Times New Roman"/>
              </w:rPr>
              <w:t>Жеке шкафтарын  таза ұстауға тәрбиелеу.</w:t>
            </w:r>
          </w:p>
        </w:tc>
      </w:tr>
      <w:tr w:rsidR="006E070D" w:rsidRPr="00FA70ED" w:rsidTr="006E070D">
        <w:trPr>
          <w:trHeight w:val="275"/>
        </w:trPr>
        <w:tc>
          <w:tcPr>
            <w:tcW w:w="2698" w:type="dxa"/>
          </w:tcPr>
          <w:p w:rsidR="006E070D" w:rsidRPr="005C6D59"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rPr>
              <w:t>Серуен</w:t>
            </w:r>
          </w:p>
          <w:p w:rsidR="006E070D" w:rsidRPr="005C6D59"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rPr>
              <w:t>(Қолданылатын картотека №)</w:t>
            </w:r>
          </w:p>
        </w:tc>
        <w:tc>
          <w:tcPr>
            <w:tcW w:w="2500" w:type="dxa"/>
          </w:tcPr>
          <w:p w:rsidR="006E070D" w:rsidRPr="00624806" w:rsidRDefault="006E070D" w:rsidP="006E070D">
            <w:pPr>
              <w:pStyle w:val="Style22"/>
              <w:widowControl/>
              <w:tabs>
                <w:tab w:val="left" w:pos="648"/>
              </w:tabs>
              <w:spacing w:line="240" w:lineRule="auto"/>
              <w:ind w:firstLine="0"/>
              <w:jc w:val="left"/>
              <w:rPr>
                <w:rFonts w:ascii="Times New Roman" w:hAnsi="Times New Roman"/>
                <w:b/>
                <w:bCs/>
                <w:color w:val="000000"/>
                <w:lang w:val="kk-KZ"/>
              </w:rPr>
            </w:pPr>
            <w:r w:rsidRPr="00624806">
              <w:rPr>
                <w:rFonts w:ascii="Times New Roman" w:hAnsi="Times New Roman"/>
                <w:b/>
                <w:lang w:val="kk-KZ"/>
              </w:rPr>
              <w:t>Серуен №1</w:t>
            </w:r>
            <w:r w:rsidRPr="00624806">
              <w:rPr>
                <w:rFonts w:ascii="Times New Roman" w:hAnsi="Times New Roman"/>
                <w:b/>
                <w:lang w:val="kk-KZ"/>
              </w:rPr>
              <w:br/>
            </w:r>
            <w:r w:rsidRPr="00624806">
              <w:rPr>
                <w:rFonts w:ascii="Times New Roman" w:hAnsi="Times New Roman"/>
                <w:b/>
                <w:bCs/>
                <w:color w:val="000000"/>
                <w:lang w:val="kk-KZ"/>
              </w:rPr>
              <w:t xml:space="preserve">   1. Ауа-райын бақылау.</w:t>
            </w:r>
          </w:p>
          <w:p w:rsidR="006E070D" w:rsidRPr="00624806" w:rsidRDefault="006E070D" w:rsidP="006E070D">
            <w:pPr>
              <w:pStyle w:val="Style22"/>
              <w:widowControl/>
              <w:tabs>
                <w:tab w:val="left" w:pos="648"/>
              </w:tabs>
              <w:spacing w:line="240" w:lineRule="auto"/>
              <w:ind w:firstLine="0"/>
              <w:jc w:val="left"/>
              <w:rPr>
                <w:rFonts w:ascii="Times New Roman" w:hAnsi="Times New Roman"/>
                <w:color w:val="000000"/>
                <w:lang w:val="kk-KZ"/>
              </w:rPr>
            </w:pPr>
            <w:r w:rsidRPr="00624806">
              <w:rPr>
                <w:rFonts w:ascii="Times New Roman" w:hAnsi="Times New Roman"/>
                <w:i/>
                <w:color w:val="000000"/>
                <w:lang w:val="kk-KZ"/>
              </w:rPr>
              <w:t>Бақылау:</w:t>
            </w:r>
            <w:r w:rsidRPr="00624806">
              <w:rPr>
                <w:rFonts w:ascii="Times New Roman" w:hAnsi="Times New Roman"/>
                <w:color w:val="000000"/>
                <w:lang w:val="kk-KZ"/>
              </w:rPr>
              <w:t>Жансыз табиғатта балаларға қыс жөніндегі өзгеріс туралы түсінігін қалыптастыру.</w:t>
            </w:r>
          </w:p>
          <w:p w:rsidR="006E070D" w:rsidRPr="00624806" w:rsidRDefault="006E070D" w:rsidP="006E070D">
            <w:pPr>
              <w:pStyle w:val="Style22"/>
              <w:widowControl/>
              <w:tabs>
                <w:tab w:val="left" w:pos="648"/>
              </w:tabs>
              <w:spacing w:line="240" w:lineRule="auto"/>
              <w:ind w:firstLine="0"/>
              <w:jc w:val="left"/>
              <w:rPr>
                <w:rFonts w:ascii="Times New Roman" w:hAnsi="Times New Roman"/>
                <w:color w:val="000000"/>
                <w:lang w:val="kk-KZ"/>
              </w:rPr>
            </w:pPr>
            <w:r w:rsidRPr="00624806">
              <w:rPr>
                <w:rFonts w:ascii="Times New Roman" w:hAnsi="Times New Roman"/>
                <w:i/>
                <w:iCs/>
                <w:color w:val="000000"/>
                <w:lang w:val="kk-KZ"/>
              </w:rPr>
              <w:t>Желтоқсанда</w:t>
            </w:r>
            <w:r w:rsidRPr="00624806">
              <w:rPr>
                <w:rStyle w:val="apple-converted-space"/>
                <w:rFonts w:ascii="Times New Roman" w:hAnsi="Times New Roman"/>
                <w:color w:val="000000"/>
                <w:lang w:val="kk-KZ"/>
              </w:rPr>
              <w:t> </w:t>
            </w:r>
            <w:r w:rsidRPr="00624806">
              <w:rPr>
                <w:rFonts w:ascii="Times New Roman" w:hAnsi="Times New Roman"/>
                <w:color w:val="000000"/>
                <w:lang w:val="kk-KZ"/>
              </w:rPr>
              <w:t>ең қысқа күн, күннің көзі сирек қонақ, ауа-райы бұлыңғыр, жиі қар жауады, бірақ ол ерімейді. Бірақ қар терең емес, одан түскен жапырақтар және құрғақ өсімдіктер көрінеді. Ауаның температурасы нөлден төмен.</w:t>
            </w:r>
          </w:p>
          <w:p w:rsidR="006E070D" w:rsidRPr="00624806" w:rsidRDefault="006E070D" w:rsidP="006E070D">
            <w:pPr>
              <w:pStyle w:val="Style22"/>
              <w:widowControl/>
              <w:tabs>
                <w:tab w:val="left" w:pos="648"/>
              </w:tabs>
              <w:spacing w:line="240" w:lineRule="auto"/>
              <w:ind w:firstLine="0"/>
              <w:jc w:val="left"/>
              <w:rPr>
                <w:rFonts w:ascii="Times New Roman" w:hAnsi="Times New Roman"/>
                <w:color w:val="000000"/>
                <w:lang w:val="kk-KZ"/>
              </w:rPr>
            </w:pPr>
            <w:r w:rsidRPr="00624806">
              <w:rPr>
                <w:rFonts w:ascii="Times New Roman" w:hAnsi="Times New Roman"/>
                <w:b/>
                <w:bCs/>
                <w:color w:val="000000"/>
                <w:lang w:val="kk-KZ"/>
              </w:rPr>
              <w:t>Өлеңдер</w:t>
            </w:r>
            <w:r w:rsidRPr="00624806">
              <w:rPr>
                <w:rFonts w:ascii="Times New Roman" w:hAnsi="Times New Roman"/>
                <w:color w:val="000000"/>
                <w:lang w:val="kk-KZ"/>
              </w:rPr>
              <w:t>: «Қыс» А.Құнанбаев.</w:t>
            </w:r>
          </w:p>
          <w:p w:rsidR="006E070D" w:rsidRPr="00624806" w:rsidRDefault="006E070D" w:rsidP="006E070D">
            <w:pPr>
              <w:pStyle w:val="Style22"/>
              <w:widowControl/>
              <w:tabs>
                <w:tab w:val="left" w:pos="648"/>
              </w:tabs>
              <w:spacing w:line="240" w:lineRule="auto"/>
              <w:ind w:firstLine="0"/>
              <w:jc w:val="left"/>
              <w:rPr>
                <w:rFonts w:ascii="Times New Roman" w:hAnsi="Times New Roman"/>
                <w:b/>
                <w:bCs/>
                <w:color w:val="000000"/>
                <w:lang w:val="kk-KZ"/>
              </w:rPr>
            </w:pPr>
            <w:r w:rsidRPr="00624806">
              <w:rPr>
                <w:rFonts w:ascii="Times New Roman" w:hAnsi="Times New Roman"/>
                <w:b/>
                <w:bCs/>
                <w:color w:val="000000"/>
                <w:lang w:val="kk-KZ"/>
              </w:rPr>
              <w:t xml:space="preserve">Қимылды ойын: </w:t>
            </w:r>
            <w:r w:rsidRPr="00624806">
              <w:rPr>
                <w:rFonts w:ascii="Times New Roman" w:hAnsi="Times New Roman"/>
                <w:b/>
                <w:color w:val="000000"/>
                <w:lang w:val="kk-KZ"/>
              </w:rPr>
              <w:t>«</w:t>
            </w:r>
            <w:r w:rsidRPr="00624806">
              <w:rPr>
                <w:rFonts w:ascii="Times New Roman" w:hAnsi="Times New Roman"/>
                <w:b/>
                <w:bCs/>
                <w:color w:val="000000"/>
                <w:lang w:val="kk-KZ"/>
              </w:rPr>
              <w:t>Кегліні құлат»</w:t>
            </w:r>
          </w:p>
          <w:p w:rsidR="006E070D" w:rsidRPr="00624806" w:rsidRDefault="006E070D" w:rsidP="006E070D">
            <w:pPr>
              <w:pStyle w:val="Style22"/>
              <w:widowControl/>
              <w:tabs>
                <w:tab w:val="left" w:pos="648"/>
              </w:tabs>
              <w:spacing w:line="240" w:lineRule="auto"/>
              <w:ind w:firstLine="0"/>
              <w:jc w:val="left"/>
              <w:rPr>
                <w:rFonts w:ascii="Times New Roman" w:hAnsi="Times New Roman"/>
                <w:color w:val="000000"/>
                <w:lang w:val="kk-KZ"/>
              </w:rPr>
            </w:pPr>
            <w:r w:rsidRPr="00624806">
              <w:rPr>
                <w:rFonts w:ascii="Times New Roman" w:hAnsi="Times New Roman"/>
                <w:color w:val="000000"/>
                <w:lang w:val="kk-KZ"/>
              </w:rPr>
              <w:t>Кегліні құлата отырып,</w:t>
            </w:r>
            <w:r w:rsidRPr="00624806">
              <w:rPr>
                <w:rStyle w:val="apple-converted-space"/>
                <w:rFonts w:ascii="Times New Roman" w:hAnsi="Times New Roman"/>
                <w:color w:val="000000"/>
                <w:lang w:val="kk-KZ"/>
              </w:rPr>
              <w:t> </w:t>
            </w:r>
            <w:r w:rsidRPr="00624806">
              <w:rPr>
                <w:rFonts w:ascii="Times New Roman" w:hAnsi="Times New Roman"/>
                <w:lang w:val="kk-KZ"/>
              </w:rPr>
              <w:t>клюшка</w:t>
            </w:r>
            <w:r w:rsidRPr="00624806">
              <w:rPr>
                <w:rStyle w:val="apple-converted-space"/>
                <w:rFonts w:ascii="Times New Roman" w:hAnsi="Times New Roman"/>
                <w:color w:val="000000"/>
                <w:lang w:val="kk-KZ"/>
              </w:rPr>
              <w:t> </w:t>
            </w:r>
            <w:r w:rsidRPr="00624806">
              <w:rPr>
                <w:rFonts w:ascii="Times New Roman" w:hAnsi="Times New Roman"/>
                <w:color w:val="000000"/>
                <w:lang w:val="kk-KZ"/>
              </w:rPr>
              <w:t>көмегімен нысанаға шайбаны лақтыра білуді бекіту. Белсенділікке тәрбиелеу.</w:t>
            </w:r>
          </w:p>
          <w:p w:rsidR="006E070D" w:rsidRPr="00624806" w:rsidRDefault="006E070D" w:rsidP="006E070D">
            <w:pPr>
              <w:pStyle w:val="Style22"/>
              <w:widowControl/>
              <w:tabs>
                <w:tab w:val="left" w:pos="648"/>
              </w:tabs>
              <w:spacing w:line="240" w:lineRule="auto"/>
              <w:ind w:firstLine="0"/>
              <w:jc w:val="left"/>
              <w:rPr>
                <w:rFonts w:ascii="Times New Roman" w:hAnsi="Times New Roman"/>
                <w:b/>
                <w:bCs/>
                <w:color w:val="000000"/>
                <w:lang w:val="kk-KZ"/>
              </w:rPr>
            </w:pPr>
            <w:r w:rsidRPr="00624806">
              <w:rPr>
                <w:rFonts w:ascii="Times New Roman" w:hAnsi="Times New Roman"/>
                <w:b/>
                <w:i/>
                <w:iCs/>
                <w:color w:val="000000"/>
                <w:lang w:val="kk-KZ"/>
              </w:rPr>
              <w:t>Еңбек қызметі</w:t>
            </w:r>
            <w:r w:rsidRPr="00624806">
              <w:rPr>
                <w:rFonts w:ascii="Times New Roman" w:hAnsi="Times New Roman"/>
                <w:b/>
                <w:color w:val="000000"/>
                <w:lang w:val="kk-KZ"/>
              </w:rPr>
              <w:t xml:space="preserve">: </w:t>
            </w:r>
            <w:r w:rsidRPr="00624806">
              <w:rPr>
                <w:rFonts w:ascii="Times New Roman" w:hAnsi="Times New Roman"/>
                <w:b/>
                <w:bCs/>
                <w:color w:val="000000"/>
                <w:lang w:val="kk-KZ"/>
              </w:rPr>
              <w:t>Қардан демалыс орнын тазарту.</w:t>
            </w:r>
          </w:p>
          <w:p w:rsidR="006E070D" w:rsidRPr="00624806" w:rsidRDefault="006E070D" w:rsidP="006E070D">
            <w:pPr>
              <w:pStyle w:val="Style22"/>
              <w:widowControl/>
              <w:tabs>
                <w:tab w:val="left" w:pos="648"/>
              </w:tabs>
              <w:spacing w:line="240" w:lineRule="auto"/>
              <w:ind w:firstLine="0"/>
              <w:jc w:val="left"/>
              <w:rPr>
                <w:rFonts w:ascii="Times New Roman" w:hAnsi="Times New Roman"/>
                <w:color w:val="000000"/>
                <w:lang w:val="kk-KZ"/>
              </w:rPr>
            </w:pPr>
            <w:r w:rsidRPr="00624806">
              <w:rPr>
                <w:rFonts w:ascii="Times New Roman" w:hAnsi="Times New Roman"/>
                <w:color w:val="000000"/>
                <w:lang w:val="kk-KZ"/>
              </w:rPr>
              <w:t>Өзінің іс-әрекетін жолдастарының іс-әрекетімен келістіру, ұжымда тапсырманы өз бетінше орындауға үйрету.Еңбек ету ынтасына тәрбиелеу.</w:t>
            </w:r>
          </w:p>
        </w:tc>
        <w:tc>
          <w:tcPr>
            <w:tcW w:w="2417" w:type="dxa"/>
          </w:tcPr>
          <w:p w:rsidR="006E070D" w:rsidRPr="00624806" w:rsidRDefault="006E070D" w:rsidP="006E070D">
            <w:pPr>
              <w:rPr>
                <w:rFonts w:ascii="Times New Roman" w:hAnsi="Times New Roman" w:cs="Times New Roman"/>
                <w:b/>
                <w:sz w:val="24"/>
                <w:szCs w:val="24"/>
              </w:rPr>
            </w:pPr>
            <w:r w:rsidRPr="00624806">
              <w:rPr>
                <w:rFonts w:ascii="Times New Roman" w:hAnsi="Times New Roman" w:cs="Times New Roman"/>
                <w:b/>
                <w:sz w:val="24"/>
                <w:szCs w:val="24"/>
              </w:rPr>
              <w:t>Серуен №2</w:t>
            </w:r>
          </w:p>
          <w:p w:rsidR="006E070D" w:rsidRPr="00624806" w:rsidRDefault="006E070D" w:rsidP="006E070D">
            <w:pPr>
              <w:rPr>
                <w:rFonts w:ascii="Times New Roman" w:hAnsi="Times New Roman" w:cs="Times New Roman"/>
                <w:b/>
                <w:bCs/>
                <w:color w:val="000000"/>
                <w:sz w:val="24"/>
                <w:szCs w:val="24"/>
              </w:rPr>
            </w:pPr>
            <w:r w:rsidRPr="00624806">
              <w:rPr>
                <w:rFonts w:ascii="Times New Roman" w:hAnsi="Times New Roman" w:cs="Times New Roman"/>
                <w:b/>
                <w:bCs/>
                <w:color w:val="000000"/>
                <w:sz w:val="24"/>
                <w:szCs w:val="24"/>
              </w:rPr>
              <w:t>2. Қар басуын бақылау</w:t>
            </w:r>
          </w:p>
          <w:p w:rsidR="006E070D" w:rsidRPr="00624806" w:rsidRDefault="006E070D" w:rsidP="006E070D">
            <w:pPr>
              <w:rPr>
                <w:rFonts w:ascii="Times New Roman" w:hAnsi="Times New Roman" w:cs="Times New Roman"/>
                <w:color w:val="000000"/>
                <w:sz w:val="24"/>
                <w:szCs w:val="24"/>
              </w:rPr>
            </w:pPr>
            <w:r w:rsidRPr="00624806">
              <w:rPr>
                <w:rFonts w:ascii="Times New Roman" w:hAnsi="Times New Roman" w:cs="Times New Roman"/>
                <w:i/>
                <w:iCs/>
                <w:color w:val="000000"/>
                <w:sz w:val="24"/>
                <w:szCs w:val="24"/>
              </w:rPr>
              <w:t>Бақылау</w:t>
            </w:r>
            <w:r w:rsidRPr="00624806">
              <w:rPr>
                <w:rFonts w:ascii="Times New Roman" w:hAnsi="Times New Roman" w:cs="Times New Roman"/>
                <w:color w:val="000000"/>
                <w:sz w:val="24"/>
                <w:szCs w:val="24"/>
              </w:rPr>
              <w:t>: Балаларға қар басуы жөнінде түсініктеме беру. Қар басуы кезінде бұлттардың пайда болатынын түсіндіру, айнала қараңғыланады және қар түсе бастайды; аспаннан жапалақтанған тасқыны ұшқандай сезіледі (ұлпа, ақ, жеңіл).Жан-жағымыз қозғалысқа толған және тыныштық .Қар, жүн көрпесі секілді, жерді қымтайды. Қар кесектелген немесе жеке қиыршақталған секілді жауып тұр ма, соны ажырата білуге үйрету. Сөйлей білуді, ойлауды, елестетуді дамыту.Жансыз табиғаттың құбылысына қызығушылығын тәрбиелеу.Ауа-райы әсемдігіне эстетикалық қарым-қатынасты тудыру.</w:t>
            </w:r>
          </w:p>
          <w:p w:rsidR="006E070D" w:rsidRPr="00624806" w:rsidRDefault="006E070D" w:rsidP="006E070D">
            <w:pPr>
              <w:rPr>
                <w:rFonts w:ascii="Times New Roman" w:hAnsi="Times New Roman" w:cs="Times New Roman"/>
                <w:b/>
                <w:sz w:val="24"/>
                <w:szCs w:val="24"/>
              </w:rPr>
            </w:pPr>
            <w:r w:rsidRPr="00624806">
              <w:rPr>
                <w:rFonts w:ascii="Times New Roman" w:hAnsi="Times New Roman" w:cs="Times New Roman"/>
                <w:b/>
                <w:bCs/>
                <w:color w:val="000000"/>
                <w:sz w:val="24"/>
                <w:szCs w:val="24"/>
              </w:rPr>
              <w:t>Болжау</w:t>
            </w:r>
            <w:r w:rsidRPr="00624806">
              <w:rPr>
                <w:rFonts w:ascii="Times New Roman" w:hAnsi="Times New Roman" w:cs="Times New Roman"/>
                <w:color w:val="000000"/>
                <w:sz w:val="24"/>
                <w:szCs w:val="24"/>
              </w:rPr>
              <w:t>: Қар түссе-күн жылынады</w:t>
            </w:r>
          </w:p>
          <w:p w:rsidR="006E070D" w:rsidRPr="00624806" w:rsidRDefault="006E070D" w:rsidP="006E070D">
            <w:pPr>
              <w:pStyle w:val="a3"/>
              <w:spacing w:before="0" w:beforeAutospacing="0" w:after="0" w:afterAutospacing="0"/>
              <w:contextualSpacing/>
              <w:rPr>
                <w:color w:val="000000"/>
              </w:rPr>
            </w:pPr>
            <w:r w:rsidRPr="00624806">
              <w:rPr>
                <w:color w:val="000000"/>
              </w:rPr>
              <w:t>шәлі орамал оранар.</w:t>
            </w:r>
          </w:p>
          <w:p w:rsidR="006E070D" w:rsidRPr="00624806" w:rsidRDefault="006E070D" w:rsidP="006E070D">
            <w:pPr>
              <w:pStyle w:val="a3"/>
              <w:spacing w:before="0" w:beforeAutospacing="0" w:after="0" w:afterAutospacing="0"/>
              <w:contextualSpacing/>
              <w:rPr>
                <w:color w:val="000000"/>
              </w:rPr>
            </w:pPr>
            <w:r w:rsidRPr="00624806">
              <w:rPr>
                <w:b/>
                <w:i/>
                <w:iCs/>
                <w:color w:val="000000"/>
              </w:rPr>
              <w:t>Қозғалыстағы ойын</w:t>
            </w:r>
            <w:r w:rsidRPr="00624806">
              <w:rPr>
                <w:b/>
                <w:color w:val="000000"/>
              </w:rPr>
              <w:t>:</w:t>
            </w:r>
            <w:r w:rsidRPr="00624806">
              <w:rPr>
                <w:color w:val="000000"/>
              </w:rPr>
              <w:t xml:space="preserve"> </w:t>
            </w:r>
            <w:r w:rsidRPr="00624806">
              <w:rPr>
                <w:b/>
                <w:bCs/>
                <w:color w:val="000000"/>
              </w:rPr>
              <w:t>«</w:t>
            </w:r>
            <w:r w:rsidRPr="00624806">
              <w:rPr>
                <w:bCs/>
                <w:color w:val="000000"/>
              </w:rPr>
              <w:t>Қармен аулау білу»</w:t>
            </w:r>
          </w:p>
          <w:p w:rsidR="006E070D" w:rsidRPr="00624806" w:rsidRDefault="006E070D" w:rsidP="006E070D">
            <w:pPr>
              <w:pStyle w:val="a3"/>
              <w:spacing w:before="0" w:beforeAutospacing="0" w:after="0" w:afterAutospacing="0"/>
              <w:contextualSpacing/>
              <w:rPr>
                <w:color w:val="000000"/>
              </w:rPr>
            </w:pPr>
            <w:r w:rsidRPr="00624806">
              <w:rPr>
                <w:b/>
                <w:i/>
                <w:iCs/>
                <w:color w:val="000000"/>
              </w:rPr>
              <w:t>Еңбек қызметі</w:t>
            </w:r>
            <w:r w:rsidRPr="00624806">
              <w:rPr>
                <w:b/>
                <w:color w:val="000000"/>
              </w:rPr>
              <w:t>:</w:t>
            </w:r>
            <w:r w:rsidRPr="00624806">
              <w:rPr>
                <w:color w:val="000000"/>
              </w:rPr>
              <w:t xml:space="preserve"> Қардан қарлы дуал жасау.</w:t>
            </w:r>
          </w:p>
        </w:tc>
        <w:tc>
          <w:tcPr>
            <w:tcW w:w="2268" w:type="dxa"/>
          </w:tcPr>
          <w:p w:rsidR="006E070D" w:rsidRPr="00624806" w:rsidRDefault="006E070D" w:rsidP="006E070D">
            <w:pPr>
              <w:pStyle w:val="Style1"/>
              <w:widowControl/>
              <w:tabs>
                <w:tab w:val="left" w:pos="562"/>
              </w:tabs>
              <w:spacing w:line="240" w:lineRule="auto"/>
              <w:rPr>
                <w:rFonts w:ascii="Times New Roman" w:hAnsi="Times New Roman"/>
                <w:b/>
                <w:lang w:val="kk-KZ"/>
              </w:rPr>
            </w:pPr>
            <w:r w:rsidRPr="00624806">
              <w:rPr>
                <w:rFonts w:ascii="Times New Roman" w:hAnsi="Times New Roman"/>
                <w:b/>
                <w:lang w:val="kk-KZ"/>
              </w:rPr>
              <w:t>Серуен №3</w:t>
            </w:r>
          </w:p>
          <w:p w:rsidR="006E070D" w:rsidRPr="00624806" w:rsidRDefault="006E070D" w:rsidP="006E070D">
            <w:pPr>
              <w:pStyle w:val="Style1"/>
              <w:widowControl/>
              <w:tabs>
                <w:tab w:val="left" w:pos="562"/>
              </w:tabs>
              <w:spacing w:line="240" w:lineRule="auto"/>
              <w:rPr>
                <w:rFonts w:ascii="Times New Roman" w:hAnsi="Times New Roman"/>
                <w:b/>
                <w:bCs/>
                <w:color w:val="000000"/>
                <w:lang w:val="kk-KZ"/>
              </w:rPr>
            </w:pPr>
            <w:r w:rsidRPr="00624806">
              <w:rPr>
                <w:rFonts w:ascii="Times New Roman" w:hAnsi="Times New Roman"/>
                <w:b/>
                <w:bCs/>
                <w:color w:val="000000"/>
                <w:lang w:val="kk-KZ"/>
              </w:rPr>
              <w:t>3.Желді бақылау</w:t>
            </w:r>
          </w:p>
          <w:p w:rsidR="006E070D" w:rsidRPr="00624806" w:rsidRDefault="006E070D" w:rsidP="006E070D">
            <w:pPr>
              <w:pStyle w:val="Style1"/>
              <w:widowControl/>
              <w:tabs>
                <w:tab w:val="left" w:pos="562"/>
              </w:tabs>
              <w:spacing w:line="240" w:lineRule="auto"/>
              <w:rPr>
                <w:rFonts w:ascii="Times New Roman" w:hAnsi="Times New Roman"/>
                <w:b/>
                <w:bCs/>
                <w:color w:val="000000"/>
                <w:lang w:val="kk-KZ"/>
              </w:rPr>
            </w:pPr>
            <w:r w:rsidRPr="00624806">
              <w:rPr>
                <w:rFonts w:ascii="Times New Roman" w:hAnsi="Times New Roman"/>
                <w:b/>
                <w:i/>
                <w:iCs/>
                <w:color w:val="000000"/>
                <w:lang w:val="kk-KZ"/>
              </w:rPr>
              <w:t>Бақылау</w:t>
            </w:r>
            <w:r w:rsidRPr="00624806">
              <w:rPr>
                <w:rFonts w:ascii="Times New Roman" w:hAnsi="Times New Roman"/>
                <w:b/>
                <w:color w:val="000000"/>
                <w:lang w:val="kk-KZ"/>
              </w:rPr>
              <w:t>:</w:t>
            </w:r>
            <w:r w:rsidRPr="00624806">
              <w:rPr>
                <w:rFonts w:ascii="Times New Roman" w:hAnsi="Times New Roman"/>
                <w:color w:val="000000"/>
                <w:lang w:val="kk-KZ"/>
              </w:rPr>
              <w:t xml:space="preserve"> </w:t>
            </w:r>
            <w:r w:rsidRPr="00624806">
              <w:rPr>
                <w:rFonts w:ascii="Times New Roman" w:hAnsi="Times New Roman"/>
                <w:bCs/>
                <w:color w:val="000000"/>
                <w:lang w:val="kk-KZ"/>
              </w:rPr>
              <w:t>Балаларға қыста желдің суық өткір екенін түсіндіру.</w:t>
            </w:r>
          </w:p>
          <w:p w:rsidR="006E070D" w:rsidRPr="00624806" w:rsidRDefault="006E070D" w:rsidP="006E070D">
            <w:pPr>
              <w:pStyle w:val="a3"/>
              <w:spacing w:before="0" w:beforeAutospacing="0" w:after="0" w:afterAutospacing="0"/>
              <w:contextualSpacing/>
              <w:rPr>
                <w:color w:val="000000"/>
              </w:rPr>
            </w:pPr>
            <w:r w:rsidRPr="00624806">
              <w:rPr>
                <w:color w:val="000000"/>
              </w:rPr>
              <w:t>Флюгер түтіннің бағыты ағаш бұтағының қозғалысы бойынша желдің күштілігін анықтауға болатынын үйрету.</w:t>
            </w:r>
          </w:p>
          <w:p w:rsidR="006E070D" w:rsidRPr="00624806" w:rsidRDefault="006E070D" w:rsidP="006E070D">
            <w:pPr>
              <w:pStyle w:val="a3"/>
              <w:spacing w:after="0" w:afterAutospacing="0"/>
              <w:contextualSpacing/>
              <w:rPr>
                <w:color w:val="000000"/>
              </w:rPr>
            </w:pPr>
            <w:r w:rsidRPr="00624806">
              <w:rPr>
                <w:color w:val="000000"/>
              </w:rPr>
              <w:t>Қысқы желдің жазғы желден ерекше белгілерін ажырата білуге үйрету.</w:t>
            </w:r>
          </w:p>
          <w:p w:rsidR="006E070D" w:rsidRPr="00624806" w:rsidRDefault="006E070D" w:rsidP="006E070D">
            <w:pPr>
              <w:pStyle w:val="a3"/>
              <w:spacing w:after="0" w:afterAutospacing="0"/>
              <w:contextualSpacing/>
              <w:rPr>
                <w:color w:val="000000"/>
              </w:rPr>
            </w:pPr>
            <w:r w:rsidRPr="00624806">
              <w:rPr>
                <w:b/>
                <w:bCs/>
                <w:color w:val="000000"/>
              </w:rPr>
              <w:t xml:space="preserve">Өлең: </w:t>
            </w:r>
            <w:r w:rsidRPr="00624806">
              <w:rPr>
                <w:color w:val="000000"/>
              </w:rPr>
              <w:t>«Желдің түсі қандай»?» М.Алимбаев.</w:t>
            </w:r>
          </w:p>
          <w:p w:rsidR="006E070D" w:rsidRPr="00624806" w:rsidRDefault="006E070D" w:rsidP="006E070D">
            <w:pPr>
              <w:pStyle w:val="a3"/>
              <w:spacing w:after="0" w:afterAutospacing="0"/>
              <w:contextualSpacing/>
              <w:rPr>
                <w:color w:val="000000"/>
              </w:rPr>
            </w:pPr>
            <w:r w:rsidRPr="00624806">
              <w:rPr>
                <w:b/>
                <w:i/>
                <w:iCs/>
                <w:color w:val="000000"/>
              </w:rPr>
              <w:t>Қозғалыстағы ойын</w:t>
            </w:r>
            <w:r w:rsidRPr="00624806">
              <w:rPr>
                <w:b/>
                <w:color w:val="000000"/>
              </w:rPr>
              <w:t>:</w:t>
            </w:r>
            <w:r w:rsidRPr="00624806">
              <w:rPr>
                <w:color w:val="000000"/>
              </w:rPr>
              <w:t xml:space="preserve"> </w:t>
            </w:r>
            <w:r w:rsidRPr="00624806">
              <w:rPr>
                <w:bCs/>
                <w:color w:val="000000"/>
              </w:rPr>
              <w:t>«Екі аяз»</w:t>
            </w:r>
          </w:p>
          <w:p w:rsidR="006E070D" w:rsidRPr="00624806" w:rsidRDefault="006E070D" w:rsidP="006E070D">
            <w:pPr>
              <w:pStyle w:val="a3"/>
              <w:spacing w:after="0" w:afterAutospacing="0"/>
              <w:contextualSpacing/>
              <w:rPr>
                <w:color w:val="000000"/>
              </w:rPr>
            </w:pPr>
            <w:r w:rsidRPr="00624806">
              <w:rPr>
                <w:b/>
                <w:i/>
                <w:iCs/>
                <w:color w:val="000000"/>
              </w:rPr>
              <w:t>Еңбек қызметі</w:t>
            </w:r>
            <w:r w:rsidRPr="00624806">
              <w:rPr>
                <w:b/>
                <w:color w:val="000000"/>
              </w:rPr>
              <w:t>:</w:t>
            </w:r>
            <w:r w:rsidRPr="00624806">
              <w:rPr>
                <w:color w:val="000000"/>
              </w:rPr>
              <w:t xml:space="preserve"> </w:t>
            </w:r>
            <w:r w:rsidRPr="00624806">
              <w:rPr>
                <w:bCs/>
                <w:color w:val="000000"/>
              </w:rPr>
              <w:t>Қардан жолды тазарту.</w:t>
            </w:r>
          </w:p>
          <w:p w:rsidR="006E070D" w:rsidRPr="00624806" w:rsidRDefault="006E070D" w:rsidP="006E070D">
            <w:pPr>
              <w:pStyle w:val="a3"/>
              <w:spacing w:after="0" w:afterAutospacing="0"/>
              <w:contextualSpacing/>
              <w:rPr>
                <w:color w:val="000000"/>
              </w:rPr>
            </w:pPr>
            <w:r w:rsidRPr="00624806">
              <w:rPr>
                <w:color w:val="000000"/>
              </w:rPr>
              <w:t>Балаларды бала-бақша ауласындағы жолдарды тазартуға және сыпыруға үйрету; Еңбек құралдарымен қолдана білуін нығайту, оларды тазалықта және тәртіпте ұстау.</w:t>
            </w:r>
          </w:p>
          <w:p w:rsidR="006E070D" w:rsidRPr="00624806" w:rsidRDefault="006E070D" w:rsidP="006E070D">
            <w:pPr>
              <w:pStyle w:val="a3"/>
              <w:spacing w:after="0" w:afterAutospacing="0"/>
              <w:contextualSpacing/>
              <w:rPr>
                <w:color w:val="000000"/>
              </w:rPr>
            </w:pPr>
            <w:r w:rsidRPr="00624806">
              <w:rPr>
                <w:i/>
                <w:iCs/>
                <w:color w:val="000000"/>
              </w:rPr>
              <w:t>Тапсырма</w:t>
            </w:r>
            <w:r w:rsidRPr="00624806">
              <w:rPr>
                <w:color w:val="000000"/>
              </w:rPr>
              <w:t>. Желдің қалай ысқыратынын тыңдау.</w:t>
            </w:r>
          </w:p>
          <w:p w:rsidR="006E070D" w:rsidRPr="00624806" w:rsidRDefault="006E070D" w:rsidP="006E070D">
            <w:pPr>
              <w:pStyle w:val="a3"/>
              <w:spacing w:after="0" w:afterAutospacing="0"/>
              <w:contextualSpacing/>
              <w:rPr>
                <w:color w:val="000000"/>
              </w:rPr>
            </w:pPr>
            <w:r w:rsidRPr="00624806">
              <w:rPr>
                <w:color w:val="000000"/>
              </w:rPr>
              <w:t>Қадағалауын дамыту.</w:t>
            </w:r>
          </w:p>
          <w:p w:rsidR="006E070D" w:rsidRPr="00624806" w:rsidRDefault="006E070D" w:rsidP="006E070D">
            <w:pPr>
              <w:pStyle w:val="a3"/>
              <w:spacing w:after="0" w:afterAutospacing="0"/>
              <w:contextualSpacing/>
              <w:rPr>
                <w:color w:val="000000"/>
              </w:rPr>
            </w:pPr>
            <w:r w:rsidRPr="00624806">
              <w:rPr>
                <w:b/>
                <w:bCs/>
                <w:color w:val="000000"/>
              </w:rPr>
              <w:t>«Жақсы-нашар»</w:t>
            </w:r>
          </w:p>
          <w:p w:rsidR="006E070D" w:rsidRPr="00624806" w:rsidRDefault="006E070D" w:rsidP="006E070D">
            <w:pPr>
              <w:pStyle w:val="a3"/>
              <w:spacing w:after="0" w:afterAutospacing="0"/>
              <w:contextualSpacing/>
              <w:rPr>
                <w:color w:val="000000"/>
              </w:rPr>
            </w:pPr>
            <w:r w:rsidRPr="00624806">
              <w:rPr>
                <w:color w:val="000000"/>
              </w:rPr>
              <w:t xml:space="preserve">Табиғаттағы қарама-қайшылығын, құбылыстың біркелкі еместігін, жанды және жансыз өзара байланысын, тілді дамытуды, ойлауды, көре білуге үйрету </w:t>
            </w:r>
          </w:p>
        </w:tc>
        <w:tc>
          <w:tcPr>
            <w:tcW w:w="2282" w:type="dxa"/>
            <w:gridSpan w:val="2"/>
          </w:tcPr>
          <w:p w:rsidR="006E070D" w:rsidRPr="00624806" w:rsidRDefault="006E070D" w:rsidP="006E070D">
            <w:pPr>
              <w:pStyle w:val="Style17"/>
              <w:widowControl/>
              <w:spacing w:line="240" w:lineRule="auto"/>
              <w:ind w:firstLine="0"/>
              <w:jc w:val="left"/>
              <w:rPr>
                <w:rFonts w:ascii="Times New Roman" w:hAnsi="Times New Roman"/>
                <w:b/>
                <w:lang w:val="kk-KZ"/>
              </w:rPr>
            </w:pPr>
            <w:r w:rsidRPr="00624806">
              <w:rPr>
                <w:rFonts w:ascii="Times New Roman" w:hAnsi="Times New Roman"/>
                <w:b/>
                <w:lang w:val="kk-KZ"/>
              </w:rPr>
              <w:t>Серуен №4</w:t>
            </w:r>
            <w:r w:rsidRPr="00624806">
              <w:rPr>
                <w:rFonts w:ascii="Times New Roman" w:hAnsi="Times New Roman"/>
                <w:color w:val="000000"/>
                <w:lang w:val="kk-KZ"/>
              </w:rPr>
              <w:t xml:space="preserve">                               </w:t>
            </w:r>
            <w:r w:rsidRPr="00624806">
              <w:rPr>
                <w:rFonts w:ascii="Times New Roman" w:hAnsi="Times New Roman"/>
                <w:b/>
                <w:bCs/>
                <w:iCs/>
                <w:color w:val="000000"/>
                <w:lang w:val="kk-KZ"/>
              </w:rPr>
              <w:t>4.Аспанды бақылау</w:t>
            </w:r>
          </w:p>
          <w:p w:rsidR="006E070D" w:rsidRPr="00624806" w:rsidRDefault="006E070D" w:rsidP="006E070D">
            <w:pPr>
              <w:pStyle w:val="a3"/>
              <w:spacing w:before="0" w:beforeAutospacing="0" w:after="0" w:afterAutospacing="0"/>
              <w:contextualSpacing/>
              <w:rPr>
                <w:color w:val="000000"/>
              </w:rPr>
            </w:pPr>
            <w:r w:rsidRPr="00624806">
              <w:rPr>
                <w:b/>
                <w:i/>
                <w:iCs/>
                <w:color w:val="000000"/>
              </w:rPr>
              <w:t>Бақылау</w:t>
            </w:r>
            <w:r w:rsidRPr="00624806">
              <w:rPr>
                <w:b/>
                <w:color w:val="000000"/>
              </w:rPr>
              <w:t>:</w:t>
            </w:r>
            <w:r w:rsidRPr="00624806">
              <w:rPr>
                <w:color w:val="000000"/>
              </w:rPr>
              <w:t>Балалардың көк аспан жөніндегі ой-пікірлерін байыту (таза, тұтастай бұлттармен жамылған). Аспан қыс басында тұтастай бұлттармен жамылғанын атап өту. Қыс аяғында айқын-көк, өте әдемі болады.</w:t>
            </w:r>
          </w:p>
          <w:p w:rsidR="006E070D" w:rsidRPr="00624806" w:rsidRDefault="006E070D" w:rsidP="006E070D">
            <w:pPr>
              <w:pStyle w:val="a3"/>
              <w:spacing w:after="0" w:afterAutospacing="0"/>
              <w:contextualSpacing/>
              <w:rPr>
                <w:color w:val="000000"/>
              </w:rPr>
            </w:pPr>
            <w:r w:rsidRPr="00624806">
              <w:rPr>
                <w:color w:val="000000"/>
              </w:rPr>
              <w:t>Балалардың жансыз табиғат жөніндегі пікірлерін ұлғайту.</w:t>
            </w:r>
          </w:p>
          <w:p w:rsidR="006E070D" w:rsidRPr="00624806" w:rsidRDefault="006E070D" w:rsidP="006E070D">
            <w:pPr>
              <w:pStyle w:val="a3"/>
              <w:spacing w:after="0" w:afterAutospacing="0"/>
              <w:contextualSpacing/>
              <w:rPr>
                <w:color w:val="000000"/>
              </w:rPr>
            </w:pPr>
            <w:r w:rsidRPr="00624806">
              <w:rPr>
                <w:b/>
                <w:bCs/>
                <w:color w:val="000000"/>
              </w:rPr>
              <w:t>Жұмбақ.</w:t>
            </w:r>
          </w:p>
          <w:p w:rsidR="006E070D" w:rsidRPr="00624806" w:rsidRDefault="006E070D" w:rsidP="006E070D">
            <w:pPr>
              <w:pStyle w:val="a3"/>
              <w:spacing w:after="0" w:afterAutospacing="0"/>
              <w:contextualSpacing/>
              <w:rPr>
                <w:color w:val="000000" w:themeColor="text1"/>
              </w:rPr>
            </w:pPr>
            <w:r w:rsidRPr="00624806">
              <w:rPr>
                <w:color w:val="000000" w:themeColor="text1"/>
              </w:rPr>
              <w:t>Дүниеде бір қарбыз бар солмайтұғын,</w:t>
            </w:r>
          </w:p>
          <w:p w:rsidR="006E070D" w:rsidRPr="00624806" w:rsidRDefault="006E070D" w:rsidP="006E070D">
            <w:pPr>
              <w:pStyle w:val="a3"/>
              <w:spacing w:after="0" w:afterAutospacing="0"/>
              <w:contextualSpacing/>
              <w:rPr>
                <w:color w:val="000000" w:themeColor="text1"/>
              </w:rPr>
            </w:pPr>
            <w:r w:rsidRPr="00624806">
              <w:rPr>
                <w:color w:val="000000" w:themeColor="text1"/>
              </w:rPr>
              <w:t>Жаз шіріп, қыста үсіп тоңбайтұғын.</w:t>
            </w:r>
          </w:p>
          <w:p w:rsidR="006E070D" w:rsidRPr="00624806" w:rsidRDefault="006E070D" w:rsidP="006E070D">
            <w:pPr>
              <w:pStyle w:val="a3"/>
              <w:spacing w:after="0" w:afterAutospacing="0"/>
              <w:contextualSpacing/>
              <w:rPr>
                <w:color w:val="000000" w:themeColor="text1"/>
              </w:rPr>
            </w:pPr>
            <w:r w:rsidRPr="00624806">
              <w:rPr>
                <w:color w:val="000000" w:themeColor="text1"/>
              </w:rPr>
              <w:t>Жаһанның жерін, суын, жәндіктерін,</w:t>
            </w:r>
          </w:p>
          <w:p w:rsidR="006E070D" w:rsidRPr="00624806" w:rsidRDefault="006E070D" w:rsidP="006E070D">
            <w:pPr>
              <w:pStyle w:val="a3"/>
              <w:spacing w:after="0" w:afterAutospacing="0"/>
              <w:contextualSpacing/>
              <w:rPr>
                <w:color w:val="000000" w:themeColor="text1"/>
              </w:rPr>
            </w:pPr>
            <w:r w:rsidRPr="00624806">
              <w:rPr>
                <w:color w:val="000000" w:themeColor="text1"/>
              </w:rPr>
              <w:t>Іші кең бәрін салса толмайтұғын. (аспан)</w:t>
            </w:r>
          </w:p>
          <w:p w:rsidR="006E070D" w:rsidRPr="00624806" w:rsidRDefault="006E070D" w:rsidP="006E070D">
            <w:pPr>
              <w:pStyle w:val="a3"/>
              <w:spacing w:after="0" w:afterAutospacing="0"/>
              <w:contextualSpacing/>
              <w:rPr>
                <w:b/>
                <w:color w:val="000000"/>
              </w:rPr>
            </w:pPr>
            <w:r w:rsidRPr="00624806">
              <w:rPr>
                <w:b/>
                <w:i/>
                <w:iCs/>
                <w:color w:val="000000"/>
              </w:rPr>
              <w:t>Қозғалыстағы ойын</w:t>
            </w:r>
            <w:r w:rsidRPr="00624806">
              <w:rPr>
                <w:b/>
                <w:color w:val="000000"/>
              </w:rPr>
              <w:t xml:space="preserve">: </w:t>
            </w:r>
            <w:r w:rsidRPr="00624806">
              <w:rPr>
                <w:bCs/>
                <w:color w:val="000000"/>
              </w:rPr>
              <w:t>«Ұйымдастырушылар»</w:t>
            </w:r>
          </w:p>
          <w:p w:rsidR="006E070D" w:rsidRPr="00624806" w:rsidRDefault="006E070D" w:rsidP="006E070D">
            <w:pPr>
              <w:pStyle w:val="a3"/>
              <w:spacing w:after="0" w:afterAutospacing="0"/>
              <w:contextualSpacing/>
              <w:rPr>
                <w:b/>
                <w:color w:val="000000"/>
              </w:rPr>
            </w:pPr>
            <w:r w:rsidRPr="00624806">
              <w:rPr>
                <w:b/>
                <w:i/>
                <w:iCs/>
                <w:color w:val="000000"/>
              </w:rPr>
              <w:t>Еңбек қызметі</w:t>
            </w:r>
          </w:p>
          <w:p w:rsidR="006E070D" w:rsidRPr="00624806" w:rsidRDefault="006E070D" w:rsidP="006E070D">
            <w:pPr>
              <w:pStyle w:val="a3"/>
              <w:spacing w:after="0" w:afterAutospacing="0"/>
              <w:contextualSpacing/>
              <w:rPr>
                <w:bCs/>
                <w:color w:val="000000"/>
              </w:rPr>
            </w:pPr>
            <w:r w:rsidRPr="00624806">
              <w:rPr>
                <w:bCs/>
                <w:color w:val="000000"/>
              </w:rPr>
              <w:t>Бақшаның қатарларын қармен толтыру.</w:t>
            </w:r>
          </w:p>
          <w:p w:rsidR="006E070D" w:rsidRPr="00624806" w:rsidRDefault="006E070D" w:rsidP="006E070D">
            <w:pPr>
              <w:pStyle w:val="a3"/>
              <w:spacing w:after="0" w:afterAutospacing="0"/>
              <w:contextualSpacing/>
              <w:rPr>
                <w:b/>
                <w:color w:val="000000"/>
              </w:rPr>
            </w:pPr>
            <w:r w:rsidRPr="00624806">
              <w:rPr>
                <w:b/>
                <w:i/>
                <w:iCs/>
                <w:color w:val="000000"/>
              </w:rPr>
              <w:t>Өз бетінше іс-әрекеті</w:t>
            </w:r>
          </w:p>
          <w:p w:rsidR="006E070D" w:rsidRPr="00624806" w:rsidRDefault="006E070D" w:rsidP="006E070D">
            <w:pPr>
              <w:pStyle w:val="a3"/>
              <w:spacing w:after="0" w:afterAutospacing="0"/>
              <w:contextualSpacing/>
              <w:rPr>
                <w:color w:val="000000"/>
              </w:rPr>
            </w:pPr>
            <w:r w:rsidRPr="00624806">
              <w:rPr>
                <w:color w:val="000000"/>
              </w:rPr>
              <w:t>Табиғат жағдайын есепке ала, дәлізде сабақ және ойын үшін жағдай құру.</w:t>
            </w:r>
          </w:p>
          <w:p w:rsidR="006E070D" w:rsidRPr="00624806" w:rsidRDefault="006E070D" w:rsidP="006E070D">
            <w:pPr>
              <w:pStyle w:val="a3"/>
              <w:spacing w:after="0" w:afterAutospacing="0"/>
              <w:contextualSpacing/>
              <w:rPr>
                <w:color w:val="000000"/>
              </w:rPr>
            </w:pPr>
            <w:r w:rsidRPr="00624806">
              <w:rPr>
                <w:color w:val="000000"/>
              </w:rPr>
              <w:t>Жағымды тәртіпті қалыптастыру.</w:t>
            </w:r>
          </w:p>
          <w:p w:rsidR="006E070D" w:rsidRPr="00624806" w:rsidRDefault="006E070D" w:rsidP="006E070D">
            <w:pPr>
              <w:pStyle w:val="a3"/>
              <w:spacing w:after="0" w:afterAutospacing="0"/>
              <w:contextualSpacing/>
              <w:rPr>
                <w:color w:val="000000"/>
              </w:rPr>
            </w:pPr>
          </w:p>
          <w:p w:rsidR="006E070D" w:rsidRPr="00624806" w:rsidRDefault="006E070D" w:rsidP="006E070D">
            <w:pPr>
              <w:pStyle w:val="a3"/>
              <w:spacing w:after="0" w:afterAutospacing="0"/>
              <w:contextualSpacing/>
              <w:rPr>
                <w:color w:val="000000"/>
              </w:rPr>
            </w:pPr>
          </w:p>
          <w:p w:rsidR="006E070D" w:rsidRPr="00624806" w:rsidRDefault="006E070D" w:rsidP="006E070D">
            <w:pPr>
              <w:pStyle w:val="Style17"/>
              <w:widowControl/>
              <w:spacing w:line="240" w:lineRule="auto"/>
              <w:ind w:firstLine="0"/>
              <w:jc w:val="left"/>
              <w:rPr>
                <w:rFonts w:ascii="Times New Roman" w:hAnsi="Times New Roman"/>
                <w:b/>
                <w:lang w:val="kk-KZ"/>
              </w:rPr>
            </w:pPr>
          </w:p>
        </w:tc>
        <w:tc>
          <w:tcPr>
            <w:tcW w:w="2268" w:type="dxa"/>
          </w:tcPr>
          <w:p w:rsidR="006E070D" w:rsidRPr="00624806" w:rsidRDefault="006E070D" w:rsidP="006E070D">
            <w:pPr>
              <w:pStyle w:val="Style1"/>
              <w:widowControl/>
              <w:tabs>
                <w:tab w:val="left" w:pos="538"/>
              </w:tabs>
              <w:spacing w:line="240" w:lineRule="auto"/>
              <w:rPr>
                <w:rFonts w:ascii="Times New Roman" w:hAnsi="Times New Roman"/>
                <w:b/>
                <w:lang w:val="kk-KZ"/>
              </w:rPr>
            </w:pPr>
            <w:r w:rsidRPr="00624806">
              <w:rPr>
                <w:rFonts w:ascii="Times New Roman" w:hAnsi="Times New Roman"/>
                <w:b/>
                <w:lang w:val="kk-KZ"/>
              </w:rPr>
              <w:t>Серуен №5</w:t>
            </w:r>
          </w:p>
          <w:p w:rsidR="006E070D" w:rsidRPr="00624806" w:rsidRDefault="006E070D" w:rsidP="006E070D">
            <w:pPr>
              <w:pStyle w:val="Style1"/>
              <w:widowControl/>
              <w:tabs>
                <w:tab w:val="left" w:pos="538"/>
              </w:tabs>
              <w:spacing w:line="240" w:lineRule="auto"/>
              <w:rPr>
                <w:rFonts w:ascii="Times New Roman" w:hAnsi="Times New Roman"/>
                <w:b/>
                <w:bCs/>
                <w:color w:val="000000"/>
                <w:lang w:val="kk-KZ"/>
              </w:rPr>
            </w:pPr>
            <w:r w:rsidRPr="00624806">
              <w:rPr>
                <w:rFonts w:ascii="Times New Roman" w:hAnsi="Times New Roman"/>
                <w:color w:val="000000"/>
                <w:lang w:val="kk-KZ"/>
              </w:rPr>
              <w:t xml:space="preserve"> </w:t>
            </w:r>
            <w:r w:rsidRPr="00624806">
              <w:rPr>
                <w:rFonts w:ascii="Times New Roman" w:hAnsi="Times New Roman"/>
                <w:b/>
                <w:bCs/>
                <w:color w:val="000000"/>
                <w:lang w:val="kk-KZ"/>
              </w:rPr>
              <w:t>5.Күннің көзін бақылау</w:t>
            </w:r>
          </w:p>
          <w:p w:rsidR="006E070D" w:rsidRPr="00624806" w:rsidRDefault="006E070D" w:rsidP="006E070D">
            <w:pPr>
              <w:pStyle w:val="Style1"/>
              <w:widowControl/>
              <w:tabs>
                <w:tab w:val="left" w:pos="538"/>
              </w:tabs>
              <w:spacing w:line="240" w:lineRule="auto"/>
              <w:rPr>
                <w:rFonts w:ascii="Times New Roman" w:hAnsi="Times New Roman"/>
                <w:b/>
                <w:bCs/>
                <w:color w:val="000000"/>
                <w:lang w:val="kk-KZ"/>
              </w:rPr>
            </w:pPr>
            <w:r w:rsidRPr="00624806">
              <w:rPr>
                <w:rFonts w:ascii="Times New Roman" w:hAnsi="Times New Roman"/>
                <w:b/>
                <w:i/>
                <w:iCs/>
                <w:color w:val="000000"/>
                <w:lang w:val="kk-KZ"/>
              </w:rPr>
              <w:t>Бақылау</w:t>
            </w:r>
            <w:r w:rsidRPr="00624806">
              <w:rPr>
                <w:rFonts w:ascii="Times New Roman" w:hAnsi="Times New Roman"/>
                <w:b/>
                <w:color w:val="000000"/>
                <w:lang w:val="kk-KZ"/>
              </w:rPr>
              <w:t>:</w:t>
            </w:r>
            <w:r w:rsidRPr="00624806">
              <w:rPr>
                <w:rFonts w:ascii="Times New Roman" w:hAnsi="Times New Roman"/>
                <w:color w:val="000000"/>
                <w:lang w:val="kk-KZ"/>
              </w:rPr>
              <w:t xml:space="preserve"> Қысқы мерзімде күннің көзін бақылауды жалғастыру.</w:t>
            </w:r>
          </w:p>
          <w:p w:rsidR="006E070D" w:rsidRPr="00624806" w:rsidRDefault="006E070D" w:rsidP="006E070D">
            <w:pPr>
              <w:pStyle w:val="Style1"/>
              <w:widowControl/>
              <w:tabs>
                <w:tab w:val="left" w:pos="538"/>
              </w:tabs>
              <w:spacing w:line="240" w:lineRule="auto"/>
              <w:rPr>
                <w:rFonts w:ascii="Times New Roman" w:hAnsi="Times New Roman"/>
                <w:color w:val="000000"/>
                <w:lang w:val="kk-KZ"/>
              </w:rPr>
            </w:pPr>
            <w:r w:rsidRPr="00624806">
              <w:rPr>
                <w:rFonts w:ascii="Times New Roman" w:hAnsi="Times New Roman"/>
                <w:color w:val="000000"/>
                <w:lang w:val="kk-KZ"/>
              </w:rPr>
              <w:t>Қыс басында күннің көзі сирек қонақ екенін атап өткен жөн (бұлыңғыр, бұлтпен жабылған, жоғары көтерілмейді, жылытпайды). Қыстың ортасында күннің көзі айқын, жоғары көтеріледі, бірақ жылытпайды.</w:t>
            </w:r>
          </w:p>
          <w:p w:rsidR="006E070D" w:rsidRPr="00624806" w:rsidRDefault="006E070D" w:rsidP="006E070D">
            <w:pPr>
              <w:pStyle w:val="Style1"/>
              <w:widowControl/>
              <w:tabs>
                <w:tab w:val="left" w:pos="538"/>
              </w:tabs>
              <w:spacing w:line="240" w:lineRule="auto"/>
              <w:rPr>
                <w:rFonts w:ascii="Times New Roman" w:hAnsi="Times New Roman"/>
                <w:color w:val="000000"/>
                <w:lang w:val="kk-KZ"/>
              </w:rPr>
            </w:pPr>
            <w:r w:rsidRPr="00624806">
              <w:rPr>
                <w:rFonts w:ascii="Times New Roman" w:hAnsi="Times New Roman"/>
                <w:b/>
                <w:bCs/>
                <w:color w:val="000000"/>
                <w:lang w:val="kk-KZ"/>
              </w:rPr>
              <w:t>Жұмбақ.</w:t>
            </w:r>
          </w:p>
          <w:p w:rsidR="006E070D" w:rsidRPr="00624806" w:rsidRDefault="006E070D" w:rsidP="006E070D">
            <w:pPr>
              <w:pStyle w:val="a3"/>
              <w:spacing w:before="0" w:beforeAutospacing="0" w:after="0" w:afterAutospacing="0"/>
              <w:contextualSpacing/>
              <w:rPr>
                <w:color w:val="000000"/>
              </w:rPr>
            </w:pPr>
            <w:r w:rsidRPr="00624806">
              <w:rPr>
                <w:color w:val="000000"/>
              </w:rPr>
              <w:t>Ақ сандығым ашылды</w:t>
            </w:r>
          </w:p>
          <w:p w:rsidR="006E070D" w:rsidRPr="00624806" w:rsidRDefault="006E070D" w:rsidP="006E070D">
            <w:pPr>
              <w:pStyle w:val="a3"/>
              <w:spacing w:before="0" w:beforeAutospacing="0" w:after="0" w:afterAutospacing="0"/>
              <w:contextualSpacing/>
              <w:rPr>
                <w:color w:val="000000"/>
              </w:rPr>
            </w:pPr>
            <w:r w:rsidRPr="00624806">
              <w:rPr>
                <w:color w:val="000000"/>
              </w:rPr>
              <w:t>Ішінен жібек шашылды.</w:t>
            </w:r>
          </w:p>
          <w:p w:rsidR="006E070D" w:rsidRPr="00624806" w:rsidRDefault="006E070D" w:rsidP="006E070D">
            <w:pPr>
              <w:pStyle w:val="a3"/>
              <w:spacing w:before="0" w:beforeAutospacing="0" w:after="0" w:afterAutospacing="0"/>
              <w:contextualSpacing/>
              <w:rPr>
                <w:color w:val="000000"/>
              </w:rPr>
            </w:pPr>
            <w:r w:rsidRPr="00624806">
              <w:rPr>
                <w:color w:val="000000"/>
              </w:rPr>
              <w:t>(күннің көзі)</w:t>
            </w:r>
          </w:p>
          <w:p w:rsidR="006E070D" w:rsidRPr="00624806" w:rsidRDefault="006E070D" w:rsidP="006E070D">
            <w:pPr>
              <w:pStyle w:val="a3"/>
              <w:spacing w:before="0" w:beforeAutospacing="0" w:after="0" w:afterAutospacing="0"/>
              <w:contextualSpacing/>
              <w:rPr>
                <w:color w:val="000000"/>
              </w:rPr>
            </w:pPr>
            <w:r w:rsidRPr="00624806">
              <w:rPr>
                <w:b/>
                <w:bCs/>
                <w:color w:val="000000"/>
              </w:rPr>
              <w:t>«Хоккеистер»</w:t>
            </w:r>
          </w:p>
          <w:p w:rsidR="006E070D" w:rsidRPr="00624806" w:rsidRDefault="006E070D" w:rsidP="006E070D">
            <w:pPr>
              <w:pStyle w:val="Style1"/>
              <w:widowControl/>
              <w:tabs>
                <w:tab w:val="left" w:pos="538"/>
              </w:tabs>
              <w:spacing w:line="240" w:lineRule="auto"/>
              <w:rPr>
                <w:rFonts w:ascii="Times New Roman" w:hAnsi="Times New Roman"/>
                <w:color w:val="000000"/>
                <w:lang w:val="kk-KZ"/>
              </w:rPr>
            </w:pPr>
            <w:r w:rsidRPr="00624806">
              <w:rPr>
                <w:rFonts w:ascii="Times New Roman" w:hAnsi="Times New Roman"/>
                <w:color w:val="000000"/>
                <w:lang w:val="kk-KZ"/>
              </w:rPr>
              <w:t>Қозғалысты ойынды өз бетінше ұйымдастыруға бейімдеу, топқа бөліну, ойын тәртібін сақтау.</w:t>
            </w:r>
          </w:p>
          <w:p w:rsidR="006E070D" w:rsidRPr="00624806" w:rsidRDefault="006E070D" w:rsidP="006E070D">
            <w:pPr>
              <w:pStyle w:val="a3"/>
              <w:spacing w:before="0" w:beforeAutospacing="0" w:after="0" w:afterAutospacing="0"/>
              <w:contextualSpacing/>
              <w:rPr>
                <w:b/>
                <w:color w:val="000000"/>
              </w:rPr>
            </w:pPr>
            <w:r w:rsidRPr="00624806">
              <w:rPr>
                <w:b/>
                <w:i/>
                <w:iCs/>
                <w:color w:val="000000"/>
              </w:rPr>
              <w:t>Еңбек қызметі</w:t>
            </w:r>
            <w:r w:rsidRPr="00624806">
              <w:rPr>
                <w:b/>
                <w:color w:val="000000"/>
              </w:rPr>
              <w:t xml:space="preserve">: </w:t>
            </w:r>
            <w:r w:rsidRPr="00624806">
              <w:rPr>
                <w:bCs/>
                <w:color w:val="000000"/>
              </w:rPr>
              <w:t>Қар тоқтатуға дайындық. Жөндеу</w:t>
            </w:r>
          </w:p>
          <w:p w:rsidR="006E070D" w:rsidRPr="00624806" w:rsidRDefault="006E070D" w:rsidP="006E070D">
            <w:pPr>
              <w:pStyle w:val="a3"/>
              <w:spacing w:before="0" w:beforeAutospacing="0" w:after="0" w:afterAutospacing="0"/>
              <w:contextualSpacing/>
              <w:rPr>
                <w:color w:val="000000"/>
              </w:rPr>
            </w:pPr>
            <w:r w:rsidRPr="00624806">
              <w:rPr>
                <w:color w:val="000000"/>
              </w:rPr>
              <w:t>Тәрбиешімен балалардың бірігіп еңбектенуіне тәрбиелеу. Еңбек мазмұнын ұлғайту, әр баланың еңбекке жүйелі қатысуын қамтамасыз ету.</w:t>
            </w:r>
          </w:p>
          <w:p w:rsidR="006E070D" w:rsidRPr="00624806" w:rsidRDefault="006E070D" w:rsidP="006E070D">
            <w:pPr>
              <w:pStyle w:val="Style1"/>
              <w:widowControl/>
              <w:tabs>
                <w:tab w:val="left" w:pos="538"/>
              </w:tabs>
              <w:spacing w:line="240" w:lineRule="auto"/>
              <w:rPr>
                <w:rFonts w:ascii="Times New Roman" w:hAnsi="Times New Roman"/>
                <w:color w:val="000000"/>
                <w:lang w:val="kk-KZ"/>
              </w:rPr>
            </w:pPr>
          </w:p>
          <w:p w:rsidR="006E070D" w:rsidRPr="00624806" w:rsidRDefault="006E070D" w:rsidP="006E070D">
            <w:pPr>
              <w:pStyle w:val="Style1"/>
              <w:widowControl/>
              <w:tabs>
                <w:tab w:val="left" w:pos="538"/>
              </w:tabs>
              <w:spacing w:line="240" w:lineRule="auto"/>
              <w:rPr>
                <w:rFonts w:ascii="Times New Roman" w:hAnsi="Times New Roman"/>
                <w:color w:val="000000"/>
                <w:lang w:val="kk-KZ"/>
              </w:rPr>
            </w:pPr>
          </w:p>
          <w:p w:rsidR="006E070D" w:rsidRPr="00624806" w:rsidRDefault="006E070D" w:rsidP="006E070D">
            <w:pPr>
              <w:pStyle w:val="Style1"/>
              <w:widowControl/>
              <w:tabs>
                <w:tab w:val="left" w:pos="538"/>
              </w:tabs>
              <w:spacing w:line="240" w:lineRule="auto"/>
              <w:rPr>
                <w:rFonts w:ascii="Times New Roman" w:hAnsi="Times New Roman"/>
                <w:b/>
                <w:lang w:val="kk-KZ"/>
              </w:rPr>
            </w:pPr>
          </w:p>
          <w:p w:rsidR="006E070D" w:rsidRPr="00624806" w:rsidRDefault="006E070D" w:rsidP="006E070D">
            <w:pPr>
              <w:pStyle w:val="Style1"/>
              <w:widowControl/>
              <w:tabs>
                <w:tab w:val="left" w:pos="538"/>
              </w:tabs>
              <w:spacing w:line="240" w:lineRule="auto"/>
              <w:rPr>
                <w:rFonts w:ascii="Times New Roman" w:hAnsi="Times New Roman"/>
                <w:b/>
                <w:lang w:val="kk-KZ"/>
              </w:rPr>
            </w:pPr>
          </w:p>
        </w:tc>
      </w:tr>
      <w:tr w:rsidR="006E070D" w:rsidRPr="00FA70ED" w:rsidTr="006E070D">
        <w:trPr>
          <w:trHeight w:val="275"/>
        </w:trPr>
        <w:tc>
          <w:tcPr>
            <w:tcW w:w="2698" w:type="dxa"/>
          </w:tcPr>
          <w:p w:rsidR="006E070D"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rPr>
              <w:t>Серуеннен</w:t>
            </w:r>
            <w:r w:rsidRPr="005C6D59">
              <w:rPr>
                <w:rFonts w:ascii="Times New Roman" w:eastAsia="Times New Roman" w:hAnsi="Times New Roman" w:cs="Times New Roman"/>
                <w:spacing w:val="-2"/>
              </w:rPr>
              <w:t xml:space="preserve"> </w:t>
            </w:r>
            <w:r w:rsidRPr="005C6D59">
              <w:rPr>
                <w:rFonts w:ascii="Times New Roman" w:eastAsia="Times New Roman" w:hAnsi="Times New Roman" w:cs="Times New Roman"/>
              </w:rPr>
              <w:t>оралу</w:t>
            </w:r>
          </w:p>
          <w:p w:rsidR="006E070D" w:rsidRPr="005C6D59" w:rsidRDefault="006E070D" w:rsidP="006E070D">
            <w:pPr>
              <w:ind w:left="110"/>
              <w:contextualSpacing/>
              <w:rPr>
                <w:rFonts w:ascii="Times New Roman" w:eastAsia="Times New Roman" w:hAnsi="Times New Roman" w:cs="Times New Roman"/>
              </w:rPr>
            </w:pPr>
          </w:p>
        </w:tc>
        <w:tc>
          <w:tcPr>
            <w:tcW w:w="11735" w:type="dxa"/>
            <w:gridSpan w:val="6"/>
          </w:tcPr>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b/>
              </w:rPr>
              <w:t>Қоршаған ортамен танысу.Еңбекке баулу.</w:t>
            </w:r>
            <w:r w:rsidRPr="005C6D59">
              <w:rPr>
                <w:rFonts w:ascii="Times New Roman" w:eastAsia="Times New Roman" w:hAnsi="Times New Roman" w:cs="Times New Roman"/>
              </w:rPr>
              <w:t xml:space="preserve"> Жеке шкафтарын  таза ұстауға тәрбиелеуді жалғастыру.</w:t>
            </w:r>
          </w:p>
        </w:tc>
      </w:tr>
      <w:tr w:rsidR="006E070D" w:rsidRPr="00FA70ED" w:rsidTr="006E070D">
        <w:trPr>
          <w:trHeight w:val="275"/>
        </w:trPr>
        <w:tc>
          <w:tcPr>
            <w:tcW w:w="2698" w:type="dxa"/>
          </w:tcPr>
          <w:p w:rsidR="006E070D" w:rsidRDefault="006E070D" w:rsidP="006E070D">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Сөздік минимум</w:t>
            </w:r>
          </w:p>
          <w:p w:rsidR="006E070D" w:rsidRDefault="006E070D" w:rsidP="006E070D">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тілі</w:t>
            </w:r>
          </w:p>
        </w:tc>
        <w:tc>
          <w:tcPr>
            <w:tcW w:w="11735" w:type="dxa"/>
            <w:gridSpan w:val="6"/>
          </w:tcPr>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мүшелері: дене, маңдай, бет, бас,қол,аяқ, тізе, иық, ауыз, тіл, тіс,ерін</w:t>
            </w:r>
          </w:p>
        </w:tc>
      </w:tr>
      <w:tr w:rsidR="006E070D" w:rsidRPr="00FA70ED" w:rsidTr="006E070D">
        <w:trPr>
          <w:trHeight w:val="281"/>
        </w:trPr>
        <w:tc>
          <w:tcPr>
            <w:tcW w:w="2698" w:type="dxa"/>
          </w:tcPr>
          <w:p w:rsidR="006E070D" w:rsidRPr="005C6D59"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rPr>
              <w:t>Күндізгі</w:t>
            </w:r>
            <w:r w:rsidRPr="005C6D59">
              <w:rPr>
                <w:rFonts w:ascii="Times New Roman" w:eastAsia="Times New Roman" w:hAnsi="Times New Roman" w:cs="Times New Roman"/>
                <w:spacing w:val="-3"/>
              </w:rPr>
              <w:t xml:space="preserve"> </w:t>
            </w:r>
            <w:r w:rsidRPr="005C6D59">
              <w:rPr>
                <w:rFonts w:ascii="Times New Roman" w:eastAsia="Times New Roman" w:hAnsi="Times New Roman" w:cs="Times New Roman"/>
              </w:rPr>
              <w:t>ұйқы</w:t>
            </w:r>
          </w:p>
        </w:tc>
        <w:tc>
          <w:tcPr>
            <w:tcW w:w="2500" w:type="dxa"/>
          </w:tcPr>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b/>
              </w:rPr>
              <w:t>Музыка.</w:t>
            </w:r>
            <w:r w:rsidRPr="005C6D59">
              <w:rPr>
                <w:rFonts w:ascii="Times New Roman" w:eastAsia="Times New Roman" w:hAnsi="Times New Roman" w:cs="Times New Roman"/>
              </w:rPr>
              <w:t>Табиғат дыбыстарын тыңдау (баяу, ақырын).</w:t>
            </w:r>
          </w:p>
        </w:tc>
        <w:tc>
          <w:tcPr>
            <w:tcW w:w="2417" w:type="dxa"/>
          </w:tcPr>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b/>
              </w:rPr>
              <w:t>Музыка</w:t>
            </w:r>
            <w:r w:rsidRPr="005C6D59">
              <w:rPr>
                <w:rFonts w:ascii="Times New Roman" w:eastAsia="Times New Roman" w:hAnsi="Times New Roman" w:cs="Times New Roman"/>
              </w:rPr>
              <w:t>.Жағымды әуен тыңдау (баяу, ақырын).</w:t>
            </w:r>
          </w:p>
        </w:tc>
        <w:tc>
          <w:tcPr>
            <w:tcW w:w="2268" w:type="dxa"/>
          </w:tcPr>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b/>
              </w:rPr>
              <w:t>Музыка</w:t>
            </w:r>
            <w:r w:rsidRPr="005C6D59">
              <w:rPr>
                <w:rFonts w:ascii="Times New Roman" w:eastAsia="Times New Roman" w:hAnsi="Times New Roman" w:cs="Times New Roman"/>
              </w:rPr>
              <w:t>.</w:t>
            </w:r>
            <w:r w:rsidRPr="005C6D59">
              <w:rPr>
                <w:rFonts w:ascii="Times New Roman" w:hAnsi="Times New Roman" w:cs="Times New Roman"/>
              </w:rPr>
              <w:t xml:space="preserve"> Балалардың тыныш ұйықтауы үшін жайлы жағдай жасау «демалуға арналған» әуенін тыңдату </w:t>
            </w:r>
          </w:p>
        </w:tc>
        <w:tc>
          <w:tcPr>
            <w:tcW w:w="2282" w:type="dxa"/>
            <w:gridSpan w:val="2"/>
          </w:tcPr>
          <w:p w:rsidR="006E070D" w:rsidRPr="005C6D59" w:rsidRDefault="006E070D" w:rsidP="006E070D">
            <w:pPr>
              <w:rPr>
                <w:rFonts w:ascii="Times New Roman" w:eastAsia="Times New Roman" w:hAnsi="Times New Roman" w:cs="Times New Roman"/>
              </w:rPr>
            </w:pPr>
            <w:r w:rsidRPr="005C6D59">
              <w:rPr>
                <w:rFonts w:ascii="Times New Roman" w:hAnsi="Times New Roman" w:cs="Times New Roman"/>
                <w:b/>
              </w:rPr>
              <w:t xml:space="preserve">Көркем әдебиет Сөйлеуді дамыту </w:t>
            </w:r>
            <w:r w:rsidRPr="005C6D59">
              <w:rPr>
                <w:rFonts w:ascii="Times New Roman" w:hAnsi="Times New Roman" w:cs="Times New Roman"/>
              </w:rPr>
              <w:t xml:space="preserve">Балалардың тыныш ұйықтауы үшін </w:t>
            </w:r>
            <w:r>
              <w:rPr>
                <w:rFonts w:ascii="Times New Roman" w:hAnsi="Times New Roman" w:cs="Times New Roman"/>
              </w:rPr>
              <w:t>жайы жағдай жасау «Жануарлар әлемінде</w:t>
            </w:r>
            <w:r w:rsidRPr="005C6D59">
              <w:rPr>
                <w:rFonts w:ascii="Times New Roman" w:hAnsi="Times New Roman" w:cs="Times New Roman"/>
              </w:rPr>
              <w:t xml:space="preserve">» ертегі </w:t>
            </w:r>
          </w:p>
        </w:tc>
        <w:tc>
          <w:tcPr>
            <w:tcW w:w="2268" w:type="dxa"/>
          </w:tcPr>
          <w:p w:rsidR="006E070D" w:rsidRPr="005C6D59" w:rsidRDefault="006E070D" w:rsidP="006E070D">
            <w:pPr>
              <w:rPr>
                <w:rFonts w:ascii="Times New Roman" w:eastAsia="Times New Roman" w:hAnsi="Times New Roman" w:cs="Times New Roman"/>
              </w:rPr>
            </w:pPr>
            <w:r w:rsidRPr="005C6D59">
              <w:rPr>
                <w:rFonts w:ascii="Times New Roman" w:hAnsi="Times New Roman" w:cs="Times New Roman"/>
                <w:b/>
              </w:rPr>
              <w:t xml:space="preserve">Көркем әдебиет Сөйлеуді дамыту </w:t>
            </w:r>
            <w:r w:rsidRPr="005C6D59">
              <w:rPr>
                <w:rFonts w:ascii="Times New Roman" w:hAnsi="Times New Roman" w:cs="Times New Roman"/>
              </w:rPr>
              <w:t>Балалардың тыныш ұйықтауы үшін жайы жағдай жасау «</w:t>
            </w:r>
            <w:r>
              <w:rPr>
                <w:rFonts w:ascii="Times New Roman" w:hAnsi="Times New Roman" w:cs="Times New Roman"/>
              </w:rPr>
              <w:t>Жануарлар әлемінде</w:t>
            </w:r>
            <w:r w:rsidRPr="005C6D59">
              <w:rPr>
                <w:rFonts w:ascii="Times New Roman" w:hAnsi="Times New Roman" w:cs="Times New Roman"/>
              </w:rPr>
              <w:t xml:space="preserve">» ертегі </w:t>
            </w:r>
          </w:p>
        </w:tc>
      </w:tr>
      <w:tr w:rsidR="006E070D" w:rsidRPr="00FA70ED" w:rsidTr="006E070D">
        <w:trPr>
          <w:trHeight w:val="571"/>
        </w:trPr>
        <w:tc>
          <w:tcPr>
            <w:tcW w:w="2698" w:type="dxa"/>
          </w:tcPr>
          <w:p w:rsidR="006E070D" w:rsidRPr="005C6D59" w:rsidRDefault="006E070D" w:rsidP="006E070D">
            <w:pPr>
              <w:ind w:left="110" w:right="1334"/>
              <w:contextualSpacing/>
              <w:rPr>
                <w:rFonts w:ascii="Times New Roman" w:eastAsia="Times New Roman" w:hAnsi="Times New Roman" w:cs="Times New Roman"/>
              </w:rPr>
            </w:pPr>
            <w:r w:rsidRPr="005C6D59">
              <w:rPr>
                <w:rFonts w:ascii="Times New Roman" w:eastAsia="Times New Roman" w:hAnsi="Times New Roman" w:cs="Times New Roman"/>
              </w:rPr>
              <w:t xml:space="preserve">Біртіндеп ұйқыдан </w:t>
            </w:r>
            <w:r w:rsidRPr="005C6D59">
              <w:rPr>
                <w:rFonts w:ascii="Times New Roman" w:eastAsia="Times New Roman" w:hAnsi="Times New Roman" w:cs="Times New Roman"/>
                <w:spacing w:val="-57"/>
              </w:rPr>
              <w:t xml:space="preserve"> </w:t>
            </w:r>
            <w:r w:rsidRPr="005C6D59">
              <w:rPr>
                <w:rFonts w:ascii="Times New Roman" w:eastAsia="Times New Roman" w:hAnsi="Times New Roman" w:cs="Times New Roman"/>
              </w:rPr>
              <w:t>ояту,</w:t>
            </w:r>
          </w:p>
          <w:p w:rsidR="006E070D" w:rsidRPr="005C6D59"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rPr>
              <w:t>сауықтыру</w:t>
            </w:r>
            <w:r w:rsidRPr="005C6D59">
              <w:rPr>
                <w:rFonts w:ascii="Times New Roman" w:eastAsia="Times New Roman" w:hAnsi="Times New Roman" w:cs="Times New Roman"/>
                <w:spacing w:val="-5"/>
              </w:rPr>
              <w:t xml:space="preserve"> </w:t>
            </w:r>
            <w:r w:rsidRPr="005C6D59">
              <w:rPr>
                <w:rFonts w:ascii="Times New Roman" w:eastAsia="Times New Roman" w:hAnsi="Times New Roman" w:cs="Times New Roman"/>
              </w:rPr>
              <w:t>шаралары</w:t>
            </w:r>
          </w:p>
        </w:tc>
        <w:tc>
          <w:tcPr>
            <w:tcW w:w="2500" w:type="dxa"/>
          </w:tcPr>
          <w:p w:rsidR="006E070D" w:rsidRPr="005C6D59" w:rsidRDefault="006E070D" w:rsidP="006E070D">
            <w:pPr>
              <w:pStyle w:val="a5"/>
              <w:spacing w:line="256" w:lineRule="auto"/>
              <w:jc w:val="both"/>
              <w:rPr>
                <w:b/>
                <w:sz w:val="22"/>
                <w:szCs w:val="22"/>
                <w:lang w:val="kk-KZ"/>
              </w:rPr>
            </w:pPr>
            <w:r w:rsidRPr="005C6D59">
              <w:rPr>
                <w:b/>
                <w:sz w:val="22"/>
                <w:szCs w:val="22"/>
                <w:lang w:val="kk-KZ"/>
              </w:rPr>
              <w:t>Дене шынықтыру</w:t>
            </w:r>
          </w:p>
          <w:p w:rsidR="006E070D" w:rsidRPr="005C6D59" w:rsidRDefault="006E070D" w:rsidP="006E070D">
            <w:pPr>
              <w:pStyle w:val="a5"/>
              <w:spacing w:line="256" w:lineRule="auto"/>
              <w:jc w:val="both"/>
              <w:rPr>
                <w:sz w:val="22"/>
                <w:szCs w:val="22"/>
                <w:lang w:val="kk-KZ"/>
              </w:rPr>
            </w:pPr>
            <w:r>
              <w:rPr>
                <w:sz w:val="22"/>
                <w:szCs w:val="22"/>
                <w:lang w:val="kk-KZ"/>
              </w:rPr>
              <w:t>Ояну №1</w:t>
            </w:r>
          </w:p>
          <w:p w:rsidR="006E070D" w:rsidRPr="005C6D59" w:rsidRDefault="006E070D" w:rsidP="006E070D">
            <w:pPr>
              <w:pStyle w:val="a5"/>
              <w:spacing w:line="256" w:lineRule="auto"/>
              <w:jc w:val="both"/>
              <w:rPr>
                <w:b/>
                <w:color w:val="000000"/>
                <w:sz w:val="22"/>
                <w:szCs w:val="22"/>
                <w:lang w:val="kk-KZ"/>
              </w:rPr>
            </w:pPr>
            <w:r w:rsidRPr="005C6D59">
              <w:rPr>
                <w:color w:val="000000"/>
                <w:sz w:val="22"/>
                <w:szCs w:val="22"/>
                <w:lang w:val="kk-KZ"/>
              </w:rPr>
              <w:t>Ш/ж:Кедергі жолдар</w:t>
            </w:r>
          </w:p>
        </w:tc>
        <w:tc>
          <w:tcPr>
            <w:tcW w:w="2417" w:type="dxa"/>
          </w:tcPr>
          <w:p w:rsidR="006E070D" w:rsidRPr="005C6D59" w:rsidRDefault="006E070D" w:rsidP="006E070D">
            <w:pPr>
              <w:pStyle w:val="a5"/>
              <w:spacing w:line="256" w:lineRule="auto"/>
              <w:jc w:val="both"/>
              <w:rPr>
                <w:b/>
                <w:sz w:val="22"/>
                <w:szCs w:val="22"/>
                <w:lang w:val="kk-KZ"/>
              </w:rPr>
            </w:pPr>
            <w:r w:rsidRPr="005C6D59">
              <w:rPr>
                <w:b/>
                <w:sz w:val="22"/>
                <w:szCs w:val="22"/>
                <w:lang w:val="kk-KZ"/>
              </w:rPr>
              <w:t>Дене шынықтыру</w:t>
            </w:r>
          </w:p>
          <w:p w:rsidR="006E070D" w:rsidRPr="005C6D59" w:rsidRDefault="006E070D" w:rsidP="006E070D">
            <w:pPr>
              <w:pStyle w:val="a5"/>
              <w:spacing w:line="256" w:lineRule="auto"/>
              <w:jc w:val="both"/>
              <w:rPr>
                <w:sz w:val="22"/>
                <w:szCs w:val="22"/>
                <w:lang w:val="kk-KZ"/>
              </w:rPr>
            </w:pPr>
            <w:r>
              <w:rPr>
                <w:sz w:val="22"/>
                <w:szCs w:val="22"/>
                <w:lang w:val="kk-KZ"/>
              </w:rPr>
              <w:t>Ояну№2</w:t>
            </w:r>
          </w:p>
          <w:p w:rsidR="006E070D" w:rsidRPr="005C6D59" w:rsidRDefault="006E070D" w:rsidP="006E070D">
            <w:pPr>
              <w:pStyle w:val="a5"/>
              <w:spacing w:line="256" w:lineRule="auto"/>
              <w:jc w:val="both"/>
              <w:rPr>
                <w:sz w:val="22"/>
                <w:szCs w:val="22"/>
                <w:lang w:val="kk-KZ"/>
              </w:rPr>
            </w:pPr>
            <w:r w:rsidRPr="005C6D59">
              <w:rPr>
                <w:sz w:val="22"/>
                <w:szCs w:val="22"/>
                <w:lang w:val="kk-KZ"/>
              </w:rPr>
              <w:t>Ш/ж</w:t>
            </w:r>
            <w:r w:rsidRPr="005C6D59">
              <w:rPr>
                <w:b/>
                <w:sz w:val="22"/>
                <w:szCs w:val="22"/>
                <w:lang w:val="kk-KZ"/>
              </w:rPr>
              <w:t>:</w:t>
            </w:r>
            <w:r w:rsidRPr="005C6D59">
              <w:rPr>
                <w:sz w:val="22"/>
                <w:szCs w:val="22"/>
                <w:lang w:val="kk-KZ"/>
              </w:rPr>
              <w:t>Бұдыр жолдар</w:t>
            </w:r>
          </w:p>
        </w:tc>
        <w:tc>
          <w:tcPr>
            <w:tcW w:w="2268" w:type="dxa"/>
          </w:tcPr>
          <w:p w:rsidR="006E070D" w:rsidRPr="005C6D59" w:rsidRDefault="006E070D" w:rsidP="006E070D">
            <w:pPr>
              <w:pStyle w:val="a5"/>
              <w:spacing w:line="256" w:lineRule="auto"/>
              <w:jc w:val="both"/>
              <w:rPr>
                <w:b/>
                <w:sz w:val="22"/>
                <w:szCs w:val="22"/>
                <w:lang w:val="kk-KZ"/>
              </w:rPr>
            </w:pPr>
            <w:r w:rsidRPr="005C6D59">
              <w:rPr>
                <w:b/>
                <w:sz w:val="22"/>
                <w:szCs w:val="22"/>
                <w:lang w:val="kk-KZ"/>
              </w:rPr>
              <w:t>Дене шынықтыру</w:t>
            </w:r>
          </w:p>
          <w:p w:rsidR="006E070D" w:rsidRPr="005C6D59" w:rsidRDefault="006E070D" w:rsidP="006E070D">
            <w:pPr>
              <w:pStyle w:val="a5"/>
              <w:spacing w:line="256" w:lineRule="auto"/>
              <w:jc w:val="both"/>
              <w:rPr>
                <w:sz w:val="22"/>
                <w:szCs w:val="22"/>
                <w:lang w:val="kk-KZ"/>
              </w:rPr>
            </w:pPr>
            <w:r>
              <w:rPr>
                <w:sz w:val="22"/>
                <w:szCs w:val="22"/>
                <w:lang w:val="kk-KZ"/>
              </w:rPr>
              <w:t>Ояну№3</w:t>
            </w:r>
          </w:p>
          <w:p w:rsidR="006E070D" w:rsidRPr="005C6D59" w:rsidRDefault="006E070D" w:rsidP="006E070D">
            <w:pPr>
              <w:pStyle w:val="a5"/>
              <w:spacing w:line="256" w:lineRule="auto"/>
              <w:jc w:val="both"/>
              <w:rPr>
                <w:sz w:val="22"/>
                <w:szCs w:val="22"/>
                <w:lang w:val="kk-KZ"/>
              </w:rPr>
            </w:pPr>
            <w:r w:rsidRPr="005C6D59">
              <w:rPr>
                <w:sz w:val="22"/>
                <w:szCs w:val="22"/>
                <w:lang w:val="kk-KZ"/>
              </w:rPr>
              <w:t>Демалу жаттығуы</w:t>
            </w:r>
          </w:p>
          <w:p w:rsidR="006E070D" w:rsidRPr="005C6D59" w:rsidRDefault="006E070D" w:rsidP="006E070D">
            <w:pPr>
              <w:pStyle w:val="a5"/>
              <w:spacing w:line="256" w:lineRule="auto"/>
              <w:jc w:val="both"/>
              <w:rPr>
                <w:sz w:val="22"/>
                <w:szCs w:val="22"/>
                <w:lang w:val="kk-KZ"/>
              </w:rPr>
            </w:pPr>
            <w:r w:rsidRPr="005C6D59">
              <w:rPr>
                <w:sz w:val="22"/>
                <w:szCs w:val="22"/>
                <w:lang w:val="kk-KZ"/>
              </w:rPr>
              <w:t>«Сағат»</w:t>
            </w:r>
          </w:p>
          <w:p w:rsidR="006E070D" w:rsidRPr="005C6D59" w:rsidRDefault="006E070D" w:rsidP="006E070D">
            <w:pPr>
              <w:pStyle w:val="a5"/>
              <w:spacing w:line="256" w:lineRule="auto"/>
              <w:jc w:val="both"/>
              <w:rPr>
                <w:sz w:val="22"/>
                <w:szCs w:val="22"/>
                <w:lang w:val="kk-KZ"/>
              </w:rPr>
            </w:pPr>
            <w:r w:rsidRPr="005C6D59">
              <w:rPr>
                <w:sz w:val="22"/>
                <w:szCs w:val="22"/>
                <w:lang w:val="kk-KZ"/>
              </w:rPr>
              <w:t>Ш/ж:</w:t>
            </w:r>
          </w:p>
          <w:p w:rsidR="006E070D" w:rsidRPr="005C6D59" w:rsidRDefault="006E070D" w:rsidP="006E070D">
            <w:pPr>
              <w:pStyle w:val="a5"/>
              <w:spacing w:line="256" w:lineRule="auto"/>
              <w:jc w:val="both"/>
              <w:rPr>
                <w:sz w:val="22"/>
                <w:szCs w:val="22"/>
                <w:lang w:val="kk-KZ"/>
              </w:rPr>
            </w:pPr>
            <w:r w:rsidRPr="005C6D59">
              <w:rPr>
                <w:sz w:val="22"/>
                <w:szCs w:val="22"/>
                <w:lang w:val="kk-KZ"/>
              </w:rPr>
              <w:t>Массаж жолмен жүру</w:t>
            </w:r>
          </w:p>
        </w:tc>
        <w:tc>
          <w:tcPr>
            <w:tcW w:w="2282" w:type="dxa"/>
            <w:gridSpan w:val="2"/>
          </w:tcPr>
          <w:p w:rsidR="006E070D" w:rsidRPr="005C6D59" w:rsidRDefault="006E070D" w:rsidP="006E070D">
            <w:pPr>
              <w:pStyle w:val="a5"/>
              <w:spacing w:line="256" w:lineRule="auto"/>
              <w:jc w:val="both"/>
              <w:rPr>
                <w:b/>
                <w:sz w:val="22"/>
                <w:szCs w:val="22"/>
                <w:lang w:val="kk-KZ"/>
              </w:rPr>
            </w:pPr>
            <w:r w:rsidRPr="005C6D59">
              <w:rPr>
                <w:b/>
                <w:sz w:val="22"/>
                <w:szCs w:val="22"/>
                <w:lang w:val="kk-KZ"/>
              </w:rPr>
              <w:t>Дене шынықтыру</w:t>
            </w:r>
          </w:p>
          <w:p w:rsidR="006E070D" w:rsidRPr="005C6D59" w:rsidRDefault="006E070D" w:rsidP="006E070D">
            <w:pPr>
              <w:rPr>
                <w:rFonts w:ascii="Times New Roman" w:hAnsi="Times New Roman" w:cs="Times New Roman"/>
              </w:rPr>
            </w:pPr>
            <w:r>
              <w:rPr>
                <w:rFonts w:ascii="Times New Roman" w:hAnsi="Times New Roman" w:cs="Times New Roman"/>
              </w:rPr>
              <w:t>Ояну №4</w:t>
            </w:r>
          </w:p>
          <w:p w:rsidR="006E070D" w:rsidRPr="005C6D59" w:rsidRDefault="006E070D" w:rsidP="006E070D">
            <w:pPr>
              <w:rPr>
                <w:rFonts w:ascii="Times New Roman" w:hAnsi="Times New Roman" w:cs="Times New Roman"/>
              </w:rPr>
            </w:pPr>
            <w:r w:rsidRPr="005C6D59">
              <w:rPr>
                <w:rFonts w:ascii="Times New Roman" w:hAnsi="Times New Roman" w:cs="Times New Roman"/>
              </w:rPr>
              <w:t>Ш/ж:Бұдыр жолдар</w:t>
            </w:r>
          </w:p>
        </w:tc>
        <w:tc>
          <w:tcPr>
            <w:tcW w:w="2268" w:type="dxa"/>
          </w:tcPr>
          <w:p w:rsidR="006E070D" w:rsidRPr="005C6D59" w:rsidRDefault="006E070D" w:rsidP="006E070D">
            <w:pPr>
              <w:pStyle w:val="a5"/>
              <w:spacing w:line="256" w:lineRule="auto"/>
              <w:jc w:val="both"/>
              <w:rPr>
                <w:b/>
                <w:sz w:val="22"/>
                <w:szCs w:val="22"/>
                <w:lang w:val="kk-KZ"/>
              </w:rPr>
            </w:pPr>
            <w:r w:rsidRPr="005C6D59">
              <w:rPr>
                <w:b/>
                <w:sz w:val="22"/>
                <w:szCs w:val="22"/>
                <w:lang w:val="kk-KZ"/>
              </w:rPr>
              <w:t>Дене шынықтыру</w:t>
            </w:r>
          </w:p>
          <w:p w:rsidR="006E070D" w:rsidRPr="005C6D59" w:rsidRDefault="006E070D" w:rsidP="006E070D">
            <w:pPr>
              <w:rPr>
                <w:rFonts w:ascii="Times New Roman" w:hAnsi="Times New Roman" w:cs="Times New Roman"/>
              </w:rPr>
            </w:pPr>
            <w:r>
              <w:rPr>
                <w:rFonts w:ascii="Times New Roman" w:hAnsi="Times New Roman" w:cs="Times New Roman"/>
              </w:rPr>
              <w:t>Ояну №5</w:t>
            </w:r>
          </w:p>
          <w:p w:rsidR="006E070D" w:rsidRPr="005C6D59" w:rsidRDefault="006E070D" w:rsidP="006E070D">
            <w:pPr>
              <w:rPr>
                <w:rFonts w:ascii="Times New Roman" w:hAnsi="Times New Roman" w:cs="Times New Roman"/>
              </w:rPr>
            </w:pPr>
            <w:r w:rsidRPr="005C6D59">
              <w:rPr>
                <w:rFonts w:ascii="Times New Roman" w:hAnsi="Times New Roman" w:cs="Times New Roman"/>
              </w:rPr>
              <w:t>Ш/ж:Пойыз</w:t>
            </w:r>
          </w:p>
        </w:tc>
      </w:tr>
      <w:tr w:rsidR="006E070D" w:rsidRPr="00FA70ED" w:rsidTr="006E070D">
        <w:trPr>
          <w:trHeight w:val="275"/>
        </w:trPr>
        <w:tc>
          <w:tcPr>
            <w:tcW w:w="2698" w:type="dxa"/>
          </w:tcPr>
          <w:p w:rsidR="006E070D" w:rsidRPr="005C6D59"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rPr>
              <w:t>Бесін</w:t>
            </w:r>
            <w:r w:rsidRPr="005C6D59">
              <w:rPr>
                <w:rFonts w:ascii="Times New Roman" w:eastAsia="Times New Roman" w:hAnsi="Times New Roman" w:cs="Times New Roman"/>
                <w:spacing w:val="-2"/>
              </w:rPr>
              <w:t xml:space="preserve"> </w:t>
            </w:r>
            <w:r w:rsidRPr="005C6D59">
              <w:rPr>
                <w:rFonts w:ascii="Times New Roman" w:eastAsia="Times New Roman" w:hAnsi="Times New Roman" w:cs="Times New Roman"/>
              </w:rPr>
              <w:t>ас</w:t>
            </w:r>
          </w:p>
        </w:tc>
        <w:tc>
          <w:tcPr>
            <w:tcW w:w="11735" w:type="dxa"/>
            <w:gridSpan w:val="6"/>
          </w:tcPr>
          <w:p w:rsidR="006E070D" w:rsidRDefault="006E070D" w:rsidP="006E070D">
            <w:pPr>
              <w:rPr>
                <w:rFonts w:ascii="Times New Roman" w:eastAsia="Times New Roman" w:hAnsi="Times New Roman" w:cs="Times New Roman"/>
                <w:b/>
              </w:rPr>
            </w:pPr>
          </w:p>
          <w:p w:rsidR="006E070D" w:rsidRDefault="006E070D" w:rsidP="006E070D">
            <w:pPr>
              <w:rPr>
                <w:rFonts w:ascii="Times New Roman" w:eastAsia="Times New Roman" w:hAnsi="Times New Roman" w:cs="Times New Roman"/>
                <w:b/>
              </w:rPr>
            </w:pPr>
          </w:p>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b/>
              </w:rPr>
              <w:t>Қоршаған ортамен танысу.</w:t>
            </w:r>
            <w:r w:rsidRPr="005C6D59">
              <w:rPr>
                <w:rFonts w:ascii="Times New Roman" w:eastAsia="Times New Roman" w:hAnsi="Times New Roman" w:cs="Times New Roman"/>
              </w:rPr>
              <w:t>Танымдық әрекет. Кальцийдің ағзаға пайдасы жайлы ақпарат.</w:t>
            </w:r>
          </w:p>
        </w:tc>
      </w:tr>
      <w:tr w:rsidR="006E070D" w:rsidRPr="00FA70ED" w:rsidTr="006E070D">
        <w:trPr>
          <w:trHeight w:val="448"/>
        </w:trPr>
        <w:tc>
          <w:tcPr>
            <w:tcW w:w="2698" w:type="dxa"/>
          </w:tcPr>
          <w:p w:rsidR="006E070D" w:rsidRDefault="006E070D" w:rsidP="006E070D">
            <w:pPr>
              <w:ind w:left="110" w:right="498"/>
              <w:contextualSpacing/>
              <w:rPr>
                <w:rFonts w:ascii="Times New Roman" w:eastAsia="Times New Roman" w:hAnsi="Times New Roman" w:cs="Times New Roman"/>
              </w:rPr>
            </w:pPr>
          </w:p>
          <w:p w:rsidR="006E070D" w:rsidRDefault="006E070D" w:rsidP="006E070D">
            <w:pPr>
              <w:ind w:left="110" w:right="498"/>
              <w:contextualSpacing/>
              <w:rPr>
                <w:rFonts w:ascii="Times New Roman" w:eastAsia="Times New Roman" w:hAnsi="Times New Roman" w:cs="Times New Roman"/>
              </w:rPr>
            </w:pPr>
          </w:p>
          <w:p w:rsidR="006E070D" w:rsidRPr="005C6D59" w:rsidRDefault="006E070D" w:rsidP="006E070D">
            <w:pPr>
              <w:ind w:left="110" w:right="498"/>
              <w:contextualSpacing/>
              <w:rPr>
                <w:rFonts w:ascii="Times New Roman" w:eastAsia="Times New Roman" w:hAnsi="Times New Roman" w:cs="Times New Roman"/>
              </w:rPr>
            </w:pPr>
            <w:r w:rsidRPr="005C6D59">
              <w:rPr>
                <w:rFonts w:ascii="Times New Roman" w:eastAsia="Times New Roman" w:hAnsi="Times New Roman" w:cs="Times New Roman"/>
              </w:rPr>
              <w:t>Балалардың дербес әрекеті</w:t>
            </w:r>
            <w:r w:rsidRPr="005C6D59">
              <w:rPr>
                <w:rFonts w:ascii="Times New Roman" w:eastAsia="Times New Roman" w:hAnsi="Times New Roman" w:cs="Times New Roman"/>
                <w:spacing w:val="-58"/>
              </w:rPr>
              <w:t xml:space="preserve"> </w:t>
            </w:r>
            <w:r w:rsidRPr="005C6D59">
              <w:rPr>
                <w:rFonts w:ascii="Times New Roman" w:eastAsia="Times New Roman" w:hAnsi="Times New Roman" w:cs="Times New Roman"/>
              </w:rPr>
              <w:t>(баяу қимылды ойындар,</w:t>
            </w:r>
            <w:r w:rsidRPr="005C6D59">
              <w:rPr>
                <w:rFonts w:ascii="Times New Roman" w:eastAsia="Times New Roman" w:hAnsi="Times New Roman" w:cs="Times New Roman"/>
                <w:spacing w:val="1"/>
              </w:rPr>
              <w:t xml:space="preserve"> </w:t>
            </w:r>
            <w:r w:rsidRPr="005C6D59">
              <w:rPr>
                <w:rFonts w:ascii="Times New Roman" w:eastAsia="Times New Roman" w:hAnsi="Times New Roman" w:cs="Times New Roman"/>
              </w:rPr>
              <w:t>үстел</w:t>
            </w:r>
            <w:r w:rsidRPr="005C6D59">
              <w:rPr>
                <w:rFonts w:ascii="Times New Roman" w:eastAsia="Times New Roman" w:hAnsi="Times New Roman" w:cs="Times New Roman"/>
                <w:spacing w:val="-1"/>
              </w:rPr>
              <w:t xml:space="preserve"> </w:t>
            </w:r>
            <w:r w:rsidRPr="005C6D59">
              <w:rPr>
                <w:rFonts w:ascii="Times New Roman" w:eastAsia="Times New Roman" w:hAnsi="Times New Roman" w:cs="Times New Roman"/>
              </w:rPr>
              <w:t xml:space="preserve">үсті ойындары,бейнелеу әрекеті, кітаптар </w:t>
            </w:r>
            <w:r w:rsidRPr="005C6D59">
              <w:rPr>
                <w:rFonts w:ascii="Times New Roman" w:eastAsia="Times New Roman" w:hAnsi="Times New Roman" w:cs="Times New Roman"/>
                <w:spacing w:val="-58"/>
              </w:rPr>
              <w:t xml:space="preserve"> </w:t>
            </w:r>
            <w:r w:rsidRPr="005C6D59">
              <w:rPr>
                <w:rFonts w:ascii="Times New Roman" w:eastAsia="Times New Roman" w:hAnsi="Times New Roman" w:cs="Times New Roman"/>
              </w:rPr>
              <w:t>қарау және тағы басқа</w:t>
            </w:r>
            <w:r w:rsidRPr="005C6D59">
              <w:rPr>
                <w:rFonts w:ascii="Times New Roman" w:eastAsia="Times New Roman" w:hAnsi="Times New Roman" w:cs="Times New Roman"/>
                <w:spacing w:val="1"/>
              </w:rPr>
              <w:t xml:space="preserve"> </w:t>
            </w:r>
            <w:r w:rsidRPr="005C6D59">
              <w:rPr>
                <w:rFonts w:ascii="Times New Roman" w:eastAsia="Times New Roman" w:hAnsi="Times New Roman" w:cs="Times New Roman"/>
              </w:rPr>
              <w:t>әрекеттер)</w:t>
            </w:r>
          </w:p>
        </w:tc>
        <w:tc>
          <w:tcPr>
            <w:tcW w:w="2500" w:type="dxa"/>
          </w:tcPr>
          <w:p w:rsidR="006E070D" w:rsidRPr="005C6D59" w:rsidRDefault="006E070D" w:rsidP="006E070D">
            <w:pPr>
              <w:rPr>
                <w:rFonts w:ascii="Times New Roman" w:eastAsia="Times New Roman" w:hAnsi="Times New Roman" w:cs="Times New Roman"/>
                <w:b/>
                <w:lang w:eastAsia="ru-RU"/>
              </w:rPr>
            </w:pPr>
            <w:r w:rsidRPr="005C6D59">
              <w:rPr>
                <w:rFonts w:ascii="Times New Roman" w:eastAsia="Times New Roman" w:hAnsi="Times New Roman" w:cs="Times New Roman"/>
                <w:b/>
                <w:lang w:eastAsia="ru-RU"/>
              </w:rPr>
              <w:t>Құрастыру іс-әрекеті:</w:t>
            </w:r>
          </w:p>
          <w:p w:rsidR="006E070D" w:rsidRPr="00A70D8D" w:rsidRDefault="006E070D" w:rsidP="006E070D">
            <w:pPr>
              <w:rPr>
                <w:rFonts w:ascii="Times New Roman" w:eastAsia="Times New Roman" w:hAnsi="Times New Roman" w:cs="Times New Roman"/>
                <w:lang w:eastAsia="ru-RU"/>
              </w:rPr>
            </w:pPr>
          </w:p>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b/>
              </w:rPr>
              <w:t xml:space="preserve">Танымдық ойындар: </w:t>
            </w:r>
            <w:r w:rsidRPr="005C6D59">
              <w:rPr>
                <w:rFonts w:ascii="Times New Roman" w:eastAsia="Times New Roman" w:hAnsi="Times New Roman" w:cs="Times New Roman"/>
              </w:rPr>
              <w:t>Кинестетикалық құм</w:t>
            </w:r>
          </w:p>
          <w:p w:rsidR="00A70D8D" w:rsidRPr="005C6D59" w:rsidRDefault="006E070D" w:rsidP="00A70D8D">
            <w:pPr>
              <w:rPr>
                <w:rFonts w:ascii="Times New Roman" w:eastAsia="Times New Roman" w:hAnsi="Times New Roman" w:cs="Times New Roman"/>
                <w:color w:val="000000"/>
                <w:lang w:eastAsia="ru-RU"/>
              </w:rPr>
            </w:pPr>
            <w:r w:rsidRPr="005C6D59">
              <w:rPr>
                <w:rFonts w:ascii="Times New Roman" w:eastAsia="Times New Roman" w:hAnsi="Times New Roman" w:cs="Times New Roman"/>
              </w:rPr>
              <w:t xml:space="preserve">Мақсаты: балалардың </w:t>
            </w:r>
          </w:p>
          <w:p w:rsidR="00A70D8D" w:rsidRDefault="006E070D" w:rsidP="006E070D">
            <w:pPr>
              <w:rPr>
                <w:rFonts w:ascii="Times New Roman" w:eastAsia="Times New Roman" w:hAnsi="Times New Roman" w:cs="Times New Roman"/>
              </w:rPr>
            </w:pPr>
            <w:r w:rsidRPr="005C6D59">
              <w:rPr>
                <w:rFonts w:ascii="Times New Roman" w:eastAsia="Times New Roman" w:hAnsi="Times New Roman" w:cs="Times New Roman"/>
              </w:rPr>
              <w:t xml:space="preserve">қиялын </w:t>
            </w:r>
            <w:r w:rsidR="00A70D8D" w:rsidRPr="005C6D59">
              <w:rPr>
                <w:rFonts w:ascii="Times New Roman" w:eastAsia="Times New Roman" w:hAnsi="Times New Roman" w:cs="Times New Roman"/>
              </w:rPr>
              <w:t>дамыту</w:t>
            </w:r>
          </w:p>
          <w:p w:rsidR="00A70D8D" w:rsidRPr="00943B7F" w:rsidRDefault="00A70D8D" w:rsidP="006E070D">
            <w:pPr>
              <w:rPr>
                <w:rFonts w:ascii="Times New Roman" w:eastAsia="Times New Roman" w:hAnsi="Times New Roman" w:cs="Times New Roman"/>
              </w:rPr>
            </w:pPr>
            <w:r w:rsidRPr="00943B7F">
              <w:rPr>
                <w:rFonts w:ascii="Times New Roman" w:eastAsia="Times New Roman" w:hAnsi="Times New Roman" w:cs="Times New Roman"/>
              </w:rPr>
              <w:t>16 45-17 10</w:t>
            </w:r>
          </w:p>
          <w:p w:rsidR="000B6392" w:rsidRPr="005C6D59" w:rsidRDefault="00A70D8D" w:rsidP="000B6392">
            <w:pPr>
              <w:rPr>
                <w:rFonts w:ascii="Times New Roman" w:eastAsia="Times New Roman" w:hAnsi="Times New Roman" w:cs="Times New Roman"/>
              </w:rPr>
            </w:pPr>
            <w:r w:rsidRPr="005C6D59">
              <w:rPr>
                <w:rFonts w:ascii="Times New Roman" w:eastAsia="Times New Roman" w:hAnsi="Times New Roman" w:cs="Times New Roman"/>
                <w:color w:val="000000"/>
                <w:lang w:eastAsia="ru-RU"/>
              </w:rPr>
              <w:t>Хореография үйірмесі</w:t>
            </w:r>
            <w:r w:rsidR="000B6392" w:rsidRPr="005C6D59">
              <w:rPr>
                <w:rFonts w:ascii="Times New Roman" w:eastAsia="Times New Roman" w:hAnsi="Times New Roman" w:cs="Times New Roman"/>
                <w:b/>
              </w:rPr>
              <w:t xml:space="preserve"> </w:t>
            </w:r>
          </w:p>
          <w:p w:rsidR="006E070D" w:rsidRPr="005C6D59" w:rsidRDefault="000B6392" w:rsidP="000B6392">
            <w:pPr>
              <w:rPr>
                <w:rFonts w:ascii="Times New Roman" w:eastAsia="Times New Roman" w:hAnsi="Times New Roman" w:cs="Times New Roman"/>
                <w:b/>
                <w:lang w:eastAsia="ru-RU"/>
              </w:rPr>
            </w:pPr>
            <w:r w:rsidRPr="005C6D59">
              <w:rPr>
                <w:rFonts w:ascii="Times New Roman" w:eastAsia="Times New Roman" w:hAnsi="Times New Roman" w:cs="Times New Roman"/>
              </w:rPr>
              <w:t>у</w:t>
            </w:r>
            <w:r w:rsidR="006E070D" w:rsidRPr="005C6D59">
              <w:rPr>
                <w:rFonts w:ascii="Times New Roman" w:eastAsia="Times New Roman" w:hAnsi="Times New Roman" w:cs="Times New Roman"/>
              </w:rPr>
              <w:t>.</w:t>
            </w:r>
          </w:p>
        </w:tc>
        <w:tc>
          <w:tcPr>
            <w:tcW w:w="2417" w:type="dxa"/>
          </w:tcPr>
          <w:p w:rsidR="006E070D" w:rsidRDefault="006E070D" w:rsidP="006E070D">
            <w:pPr>
              <w:rPr>
                <w:rFonts w:ascii="Times New Roman" w:eastAsia="Times New Roman" w:hAnsi="Times New Roman" w:cs="Times New Roman"/>
                <w:b/>
              </w:rPr>
            </w:pPr>
            <w:r>
              <w:rPr>
                <w:rFonts w:ascii="Times New Roman" w:eastAsia="Times New Roman" w:hAnsi="Times New Roman" w:cs="Times New Roman"/>
              </w:rPr>
              <w:t xml:space="preserve">Жаттау: </w:t>
            </w:r>
            <w:r w:rsidRPr="00624806">
              <w:rPr>
                <w:rFonts w:ascii="Times New Roman" w:eastAsia="Times New Roman" w:hAnsi="Times New Roman" w:cs="Times New Roman"/>
              </w:rPr>
              <w:t>8 наурыз мерекесіне орай өлең жолдары мен өлеңдерді жаттау.</w:t>
            </w:r>
            <w:r w:rsidRPr="005C6D59">
              <w:rPr>
                <w:rFonts w:ascii="Times New Roman" w:eastAsia="Times New Roman" w:hAnsi="Times New Roman" w:cs="Times New Roman"/>
                <w:b/>
              </w:rPr>
              <w:t xml:space="preserve"> (қазақ тілі, сөйлеуді дамыту)</w:t>
            </w:r>
          </w:p>
          <w:p w:rsidR="006E070D" w:rsidRDefault="006E070D" w:rsidP="006E070D">
            <w:pPr>
              <w:rPr>
                <w:rFonts w:ascii="Times New Roman" w:hAnsi="Times New Roman" w:cs="Times New Roman"/>
                <w:b/>
                <w:color w:val="000000"/>
              </w:rPr>
            </w:pPr>
          </w:p>
          <w:p w:rsidR="006E070D" w:rsidRPr="00624806" w:rsidRDefault="006E070D" w:rsidP="006E070D">
            <w:pPr>
              <w:rPr>
                <w:rFonts w:ascii="Times New Roman" w:hAnsi="Times New Roman"/>
                <w:color w:val="000000"/>
                <w:sz w:val="24"/>
                <w:szCs w:val="24"/>
              </w:rPr>
            </w:pPr>
            <w:r w:rsidRPr="00624806">
              <w:rPr>
                <w:rFonts w:ascii="Times New Roman" w:hAnsi="Times New Roman"/>
                <w:b/>
                <w:color w:val="000000"/>
                <w:sz w:val="24"/>
                <w:szCs w:val="24"/>
              </w:rPr>
              <w:t>ҰОҚ Тақырыбы:</w:t>
            </w:r>
            <w:r w:rsidRPr="00624806">
              <w:rPr>
                <w:rFonts w:ascii="Times New Roman" w:hAnsi="Times New Roman"/>
                <w:color w:val="000000"/>
                <w:sz w:val="24"/>
                <w:szCs w:val="24"/>
              </w:rPr>
              <w:t xml:space="preserve"> «Жанады/жанбайды»</w:t>
            </w:r>
          </w:p>
          <w:p w:rsidR="006E070D" w:rsidRDefault="006E070D" w:rsidP="006E070D">
            <w:pPr>
              <w:rPr>
                <w:rFonts w:ascii="Times New Roman" w:hAnsi="Times New Roman" w:cs="Times New Roman"/>
                <w:color w:val="000000"/>
                <w:sz w:val="24"/>
                <w:szCs w:val="24"/>
              </w:rPr>
            </w:pPr>
            <w:r w:rsidRPr="00624806">
              <w:rPr>
                <w:rFonts w:ascii="Times New Roman" w:hAnsi="Times New Roman" w:cs="Times New Roman"/>
                <w:color w:val="000000"/>
                <w:sz w:val="24"/>
                <w:szCs w:val="24"/>
              </w:rPr>
              <w:t>Д/О: «Өрт заттардан басталады»</w:t>
            </w:r>
          </w:p>
          <w:p w:rsidR="006E070D" w:rsidRDefault="006E070D" w:rsidP="006E070D">
            <w:pPr>
              <w:rPr>
                <w:rFonts w:ascii="Times New Roman" w:hAnsi="Times New Roman" w:cs="Times New Roman"/>
                <w:color w:val="000000"/>
                <w:sz w:val="24"/>
                <w:szCs w:val="24"/>
              </w:rPr>
            </w:pPr>
          </w:p>
          <w:p w:rsidR="006E070D" w:rsidRDefault="006E070D" w:rsidP="006E070D">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Театрды сахналау.</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«Күшік пен мысық» ертегісін сахналау.</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Балалармен бірге ертегі қойылымын қуыршақ театры арқылы ойнап көрсету және үй жануарларын қорғай білуге үйрету.</w:t>
            </w:r>
          </w:p>
          <w:p w:rsidR="006E070D" w:rsidRDefault="006E070D" w:rsidP="006E070D">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 әдебиет)</w:t>
            </w:r>
          </w:p>
          <w:p w:rsidR="006E070D" w:rsidRPr="00624806" w:rsidRDefault="006E070D" w:rsidP="006E070D">
            <w:pPr>
              <w:rPr>
                <w:rFonts w:ascii="Times New Roman" w:hAnsi="Times New Roman" w:cs="Times New Roman"/>
                <w:color w:val="000000"/>
                <w:sz w:val="24"/>
                <w:szCs w:val="24"/>
              </w:rPr>
            </w:pPr>
          </w:p>
          <w:p w:rsidR="006E070D" w:rsidRPr="005C6D59" w:rsidRDefault="006E070D" w:rsidP="006E070D">
            <w:pPr>
              <w:rPr>
                <w:rFonts w:ascii="Times New Roman" w:hAnsi="Times New Roman" w:cs="Times New Roman"/>
                <w:color w:val="000000"/>
              </w:rPr>
            </w:pPr>
            <w:r w:rsidRPr="005C6D59">
              <w:rPr>
                <w:rFonts w:ascii="Times New Roman" w:hAnsi="Times New Roman" w:cs="Times New Roman"/>
                <w:b/>
                <w:color w:val="000000"/>
              </w:rPr>
              <w:t xml:space="preserve">Еркін ойындар: </w:t>
            </w:r>
            <w:r w:rsidRPr="005C6D59">
              <w:rPr>
                <w:rFonts w:ascii="Times New Roman" w:hAnsi="Times New Roman" w:cs="Times New Roman"/>
                <w:color w:val="000000"/>
              </w:rPr>
              <w:t>балалардың жақсы көретін ойындарын ойнату. Оларды бақылау.</w:t>
            </w:r>
          </w:p>
          <w:p w:rsidR="006E070D" w:rsidRPr="005C6D59" w:rsidRDefault="006E070D" w:rsidP="006E070D">
            <w:pPr>
              <w:rPr>
                <w:rFonts w:ascii="Times New Roman" w:hAnsi="Times New Roman" w:cs="Times New Roman"/>
                <w:color w:val="000000"/>
              </w:rPr>
            </w:pPr>
          </w:p>
        </w:tc>
        <w:tc>
          <w:tcPr>
            <w:tcW w:w="2268" w:type="dxa"/>
          </w:tcPr>
          <w:p w:rsidR="006E070D" w:rsidRPr="001D0AB4" w:rsidRDefault="00C40A39" w:rsidP="00C40A39">
            <w:pPr>
              <w:rPr>
                <w:rFonts w:ascii="Times New Roman" w:eastAsia="Times New Roman" w:hAnsi="Times New Roman" w:cs="Times New Roman"/>
                <w:b/>
              </w:rPr>
            </w:pPr>
            <w:r w:rsidRPr="001D0AB4">
              <w:rPr>
                <w:rFonts w:ascii="Times New Roman" w:eastAsia="Times New Roman" w:hAnsi="Times New Roman" w:cs="Times New Roman"/>
                <w:b/>
              </w:rPr>
              <w:t>15 30-15 55</w:t>
            </w:r>
          </w:p>
          <w:p w:rsidR="00C40A39" w:rsidRPr="001D0AB4" w:rsidRDefault="00C40A39" w:rsidP="00C40A39">
            <w:pPr>
              <w:rPr>
                <w:rFonts w:ascii="Times New Roman" w:eastAsia="Times New Roman" w:hAnsi="Times New Roman" w:cs="Times New Roman"/>
                <w:b/>
              </w:rPr>
            </w:pPr>
            <w:r w:rsidRPr="001D0AB4">
              <w:rPr>
                <w:rFonts w:ascii="Times New Roman" w:eastAsia="Times New Roman" w:hAnsi="Times New Roman" w:cs="Times New Roman"/>
                <w:b/>
              </w:rPr>
              <w:t>Х</w:t>
            </w:r>
            <w:r w:rsidR="002728DD" w:rsidRPr="001D0AB4">
              <w:rPr>
                <w:rFonts w:ascii="Times New Roman" w:eastAsia="Times New Roman" w:hAnsi="Times New Roman" w:cs="Times New Roman"/>
                <w:b/>
              </w:rPr>
              <w:t>ореграфия</w:t>
            </w:r>
          </w:p>
          <w:p w:rsidR="002728DD" w:rsidRPr="001D0AB4" w:rsidRDefault="002728DD" w:rsidP="00C40A39">
            <w:pPr>
              <w:rPr>
                <w:rFonts w:ascii="Times New Roman" w:eastAsia="Times New Roman" w:hAnsi="Times New Roman" w:cs="Times New Roman"/>
                <w:b/>
              </w:rPr>
            </w:pPr>
            <w:r w:rsidRPr="001D0AB4">
              <w:rPr>
                <w:rFonts w:ascii="Times New Roman" w:eastAsia="Times New Roman" w:hAnsi="Times New Roman" w:cs="Times New Roman"/>
                <w:b/>
              </w:rPr>
              <w:t>16 40-17 00</w:t>
            </w:r>
          </w:p>
          <w:p w:rsidR="002728DD" w:rsidRPr="001D0AB4" w:rsidRDefault="002728DD" w:rsidP="00C40A39">
            <w:pPr>
              <w:rPr>
                <w:rFonts w:ascii="Times New Roman" w:eastAsia="Times New Roman" w:hAnsi="Times New Roman" w:cs="Times New Roman"/>
                <w:b/>
              </w:rPr>
            </w:pPr>
            <w:r w:rsidRPr="001D0AB4">
              <w:rPr>
                <w:rFonts w:ascii="Times New Roman" w:eastAsia="Times New Roman" w:hAnsi="Times New Roman" w:cs="Times New Roman"/>
                <w:b/>
              </w:rPr>
              <w:t>Каратэ</w:t>
            </w:r>
          </w:p>
          <w:p w:rsidR="006E070D" w:rsidRPr="00943B7F" w:rsidRDefault="006E070D" w:rsidP="006E070D">
            <w:pPr>
              <w:rPr>
                <w:rFonts w:ascii="Times New Roman" w:eastAsia="Times New Roman" w:hAnsi="Times New Roman" w:cs="Times New Roman"/>
                <w:bCs/>
                <w:color w:val="000000"/>
                <w:lang w:eastAsia="ru-RU"/>
              </w:rPr>
            </w:pPr>
          </w:p>
          <w:p w:rsidR="006E070D" w:rsidRPr="005C6D59" w:rsidRDefault="006E070D" w:rsidP="006E070D">
            <w:pPr>
              <w:rPr>
                <w:rFonts w:ascii="Times New Roman" w:eastAsia="Times New Roman" w:hAnsi="Times New Roman" w:cs="Times New Roman"/>
                <w:color w:val="000000"/>
                <w:lang w:eastAsia="ru-RU"/>
              </w:rPr>
            </w:pPr>
            <w:r w:rsidRPr="005C6D59">
              <w:rPr>
                <w:rFonts w:ascii="Times New Roman" w:eastAsia="Times New Roman" w:hAnsi="Times New Roman" w:cs="Times New Roman"/>
                <w:b/>
                <w:color w:val="000000"/>
                <w:lang w:eastAsia="ru-RU"/>
              </w:rPr>
              <w:t>Дид/ойын:</w:t>
            </w:r>
            <w:r w:rsidRPr="005C6D59">
              <w:rPr>
                <w:rFonts w:ascii="Times New Roman" w:eastAsia="Times New Roman" w:hAnsi="Times New Roman" w:cs="Times New Roman"/>
                <w:color w:val="000000"/>
                <w:lang w:eastAsia="ru-RU"/>
              </w:rPr>
              <w:t xml:space="preserve"> «</w:t>
            </w:r>
            <w:r>
              <w:rPr>
                <w:rFonts w:ascii="Times New Roman" w:eastAsia="Times New Roman" w:hAnsi="Times New Roman" w:cs="Times New Roman"/>
                <w:color w:val="000000"/>
                <w:lang w:eastAsia="ru-RU"/>
              </w:rPr>
              <w:t>Денсаулыққа пайдалы тағам</w:t>
            </w:r>
            <w:r w:rsidRPr="005C6D59">
              <w:rPr>
                <w:rFonts w:ascii="Times New Roman" w:eastAsia="Times New Roman" w:hAnsi="Times New Roman" w:cs="Times New Roman"/>
                <w:color w:val="000000"/>
                <w:lang w:eastAsia="ru-RU"/>
              </w:rPr>
              <w:t>»</w:t>
            </w:r>
          </w:p>
          <w:p w:rsidR="006E070D" w:rsidRPr="005C6D59" w:rsidRDefault="006E070D" w:rsidP="006E070D">
            <w:pPr>
              <w:rPr>
                <w:rFonts w:ascii="Times New Roman" w:eastAsia="Times New Roman" w:hAnsi="Times New Roman" w:cs="Times New Roman"/>
                <w:bCs/>
                <w:color w:val="000000"/>
                <w:lang w:eastAsia="ru-RU"/>
              </w:rPr>
            </w:pPr>
            <w:r w:rsidRPr="005C6D59">
              <w:rPr>
                <w:rFonts w:ascii="Times New Roman" w:eastAsia="Times New Roman" w:hAnsi="Times New Roman" w:cs="Times New Roman"/>
                <w:b/>
                <w:color w:val="000000"/>
                <w:lang w:eastAsia="ru-RU"/>
              </w:rPr>
              <w:t>Мақсаты:</w:t>
            </w:r>
            <w:r w:rsidRPr="005C6D59">
              <w:rPr>
                <w:rFonts w:ascii="Times New Roman" w:eastAsia="Times New Roman" w:hAnsi="Times New Roman" w:cs="Times New Roman"/>
                <w:color w:val="000000"/>
                <w:lang w:eastAsia="ru-RU"/>
              </w:rPr>
              <w:t xml:space="preserve"> балаларды пайдалы тағамдарды ажыратуға үйрету.</w:t>
            </w:r>
          </w:p>
        </w:tc>
        <w:tc>
          <w:tcPr>
            <w:tcW w:w="2263" w:type="dxa"/>
          </w:tcPr>
          <w:p w:rsidR="006E070D" w:rsidRPr="005C6D59" w:rsidRDefault="006E070D" w:rsidP="006E070D">
            <w:pPr>
              <w:rPr>
                <w:rFonts w:ascii="Times New Roman" w:hAnsi="Times New Roman" w:cs="Times New Roman"/>
              </w:rPr>
            </w:pPr>
            <w:r w:rsidRPr="005C6D59">
              <w:rPr>
                <w:rFonts w:ascii="Times New Roman" w:eastAsia="Times New Roman" w:hAnsi="Times New Roman" w:cs="Times New Roman"/>
                <w:b/>
                <w:color w:val="000000"/>
                <w:lang w:eastAsia="ru-RU"/>
              </w:rPr>
              <w:t>Сурет салу,мүсіндеу– шығармашылық, ойын әрекеттері</w:t>
            </w:r>
            <w:r w:rsidRPr="005C6D59">
              <w:rPr>
                <w:rFonts w:ascii="Times New Roman" w:eastAsia="Times New Roman" w:hAnsi="Times New Roman" w:cs="Times New Roman"/>
                <w:color w:val="000000"/>
                <w:lang w:eastAsia="ru-RU"/>
              </w:rPr>
              <w:t xml:space="preserve"> </w:t>
            </w:r>
          </w:p>
          <w:p w:rsidR="006E070D" w:rsidRPr="005C6D59" w:rsidRDefault="006E070D" w:rsidP="006E070D">
            <w:pPr>
              <w:rPr>
                <w:rFonts w:ascii="Times New Roman" w:eastAsia="Times New Roman" w:hAnsi="Times New Roman" w:cs="Times New Roman"/>
                <w:b/>
              </w:rPr>
            </w:pPr>
            <w:r w:rsidRPr="005C6D59">
              <w:rPr>
                <w:rFonts w:ascii="Times New Roman" w:eastAsia="Times New Roman" w:hAnsi="Times New Roman" w:cs="Times New Roman"/>
                <w:b/>
              </w:rPr>
              <w:t>Дайын суретті бояу тапсырмасы.</w:t>
            </w:r>
          </w:p>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rPr>
              <w:t>Балаларға қағаз бетіне басып шығарылған қыс мезгілі (антистресс) бірнеше суреттері беріледі, балалар өздері таңдап, бояп шығады.</w:t>
            </w:r>
          </w:p>
          <w:p w:rsidR="0073625F" w:rsidRDefault="006E070D" w:rsidP="0073625F">
            <w:pPr>
              <w:rPr>
                <w:rFonts w:ascii="Times New Roman" w:eastAsia="Times New Roman" w:hAnsi="Times New Roman"/>
                <w:bCs/>
                <w:color w:val="000000"/>
                <w:sz w:val="24"/>
                <w:szCs w:val="24"/>
                <w:lang w:eastAsia="ru-RU"/>
              </w:rPr>
            </w:pPr>
            <w:r>
              <w:rPr>
                <w:rFonts w:ascii="Times New Roman" w:eastAsia="Times New Roman" w:hAnsi="Times New Roman"/>
                <w:bCs/>
                <w:color w:val="000000"/>
                <w:sz w:val="24"/>
                <w:szCs w:val="24"/>
                <w:lang w:eastAsia="ru-RU"/>
              </w:rPr>
              <w:t>ма? Ол үшін ереже сақтау керек».Сипаттауға қарайсатушы өзі тауып береді.</w:t>
            </w:r>
          </w:p>
          <w:p w:rsidR="0073625F" w:rsidRDefault="00665165" w:rsidP="0073625F">
            <w:pPr>
              <w:rPr>
                <w:rFonts w:ascii="Times New Roman" w:eastAsia="Times New Roman" w:hAnsi="Times New Roman"/>
                <w:bCs/>
                <w:color w:val="000000"/>
                <w:sz w:val="24"/>
                <w:szCs w:val="24"/>
                <w:lang w:eastAsia="ru-RU"/>
              </w:rPr>
            </w:pPr>
            <w:r>
              <w:rPr>
                <w:rFonts w:ascii="Times New Roman" w:eastAsia="Times New Roman" w:hAnsi="Times New Roman"/>
                <w:bCs/>
                <w:color w:val="000000"/>
                <w:sz w:val="24"/>
                <w:szCs w:val="24"/>
                <w:lang w:eastAsia="ru-RU"/>
              </w:rPr>
              <w:t xml:space="preserve">: «Бізде жаңа дүкен ашылды. </w:t>
            </w:r>
          </w:p>
          <w:p w:rsidR="006E070D" w:rsidRPr="001B528D" w:rsidRDefault="00665165" w:rsidP="00665165">
            <w:pPr>
              <w:rPr>
                <w:rFonts w:ascii="Times New Roman" w:eastAsia="Times New Roman" w:hAnsi="Times New Roman"/>
                <w:bCs/>
                <w:color w:val="000000"/>
                <w:sz w:val="24"/>
                <w:szCs w:val="24"/>
                <w:lang w:eastAsia="ru-RU"/>
              </w:rPr>
            </w:pPr>
            <w:r>
              <w:rPr>
                <w:rFonts w:ascii="Times New Roman" w:eastAsia="Times New Roman" w:hAnsi="Times New Roman"/>
                <w:bCs/>
                <w:color w:val="000000"/>
                <w:sz w:val="24"/>
                <w:szCs w:val="24"/>
                <w:lang w:eastAsia="ru-RU"/>
              </w:rPr>
              <w:t>ар</w:t>
            </w:r>
          </w:p>
          <w:p w:rsidR="006E070D" w:rsidRPr="005C6D59" w:rsidRDefault="006E070D" w:rsidP="006E070D">
            <w:pPr>
              <w:rPr>
                <w:rFonts w:ascii="Times New Roman" w:eastAsia="Times New Roman" w:hAnsi="Times New Roman" w:cs="Times New Roman"/>
                <w:color w:val="000000"/>
                <w:lang w:eastAsia="ru-RU"/>
              </w:rPr>
            </w:pPr>
          </w:p>
        </w:tc>
        <w:tc>
          <w:tcPr>
            <w:tcW w:w="2287" w:type="dxa"/>
            <w:gridSpan w:val="2"/>
          </w:tcPr>
          <w:p w:rsidR="006E070D" w:rsidRPr="002728DD" w:rsidRDefault="002728DD" w:rsidP="006E070D">
            <w:pPr>
              <w:rPr>
                <w:rFonts w:ascii="Times New Roman" w:eastAsia="Times New Roman" w:hAnsi="Times New Roman" w:cs="Times New Roman"/>
                <w:b/>
                <w:color w:val="000000"/>
                <w:lang w:eastAsia="ru-RU"/>
              </w:rPr>
            </w:pPr>
            <w:r w:rsidRPr="002728DD">
              <w:rPr>
                <w:rFonts w:ascii="Times New Roman" w:eastAsia="Times New Roman" w:hAnsi="Times New Roman" w:cs="Times New Roman"/>
                <w:b/>
                <w:color w:val="000000"/>
                <w:lang w:eastAsia="ru-RU"/>
              </w:rPr>
              <w:t xml:space="preserve"> 1</w:t>
            </w:r>
            <w:r w:rsidR="006E070D" w:rsidRPr="002728DD">
              <w:rPr>
                <w:rFonts w:ascii="Times New Roman" w:eastAsia="Times New Roman" w:hAnsi="Times New Roman" w:cs="Times New Roman"/>
                <w:b/>
                <w:color w:val="000000"/>
                <w:lang w:eastAsia="ru-RU"/>
              </w:rPr>
              <w:t xml:space="preserve">5.30-15.55 </w:t>
            </w:r>
          </w:p>
          <w:p w:rsidR="006E070D" w:rsidRPr="002728DD" w:rsidRDefault="006E070D" w:rsidP="006E070D">
            <w:pPr>
              <w:rPr>
                <w:rFonts w:ascii="Times New Roman" w:eastAsia="Times New Roman" w:hAnsi="Times New Roman" w:cs="Times New Roman"/>
                <w:bCs/>
                <w:color w:val="000000"/>
                <w:lang w:eastAsia="ru-RU"/>
              </w:rPr>
            </w:pPr>
            <w:r w:rsidRPr="002728DD">
              <w:rPr>
                <w:rFonts w:ascii="Times New Roman" w:eastAsia="Times New Roman" w:hAnsi="Times New Roman" w:cs="Times New Roman"/>
                <w:bCs/>
                <w:color w:val="000000"/>
                <w:lang w:eastAsia="ru-RU"/>
              </w:rPr>
              <w:t>«Скалодром</w:t>
            </w:r>
            <w:r w:rsidR="002728DD" w:rsidRPr="002728DD">
              <w:rPr>
                <w:rFonts w:ascii="Times New Roman" w:eastAsia="Times New Roman" w:hAnsi="Times New Roman" w:cs="Times New Roman"/>
                <w:bCs/>
                <w:color w:val="000000"/>
                <w:lang w:eastAsia="ru-RU"/>
              </w:rPr>
              <w:t>1</w:t>
            </w:r>
            <w:r w:rsidRPr="002728DD">
              <w:rPr>
                <w:rFonts w:ascii="Times New Roman" w:eastAsia="Times New Roman" w:hAnsi="Times New Roman" w:cs="Times New Roman"/>
                <w:bCs/>
                <w:color w:val="000000"/>
                <w:lang w:eastAsia="ru-RU"/>
              </w:rPr>
              <w:t>» үйірмесі</w:t>
            </w:r>
          </w:p>
          <w:p w:rsidR="002728DD" w:rsidRPr="002728DD" w:rsidRDefault="002728DD" w:rsidP="006E070D">
            <w:pPr>
              <w:rPr>
                <w:rFonts w:ascii="Times New Roman" w:eastAsia="Times New Roman" w:hAnsi="Times New Roman" w:cs="Times New Roman"/>
                <w:color w:val="000000"/>
                <w:lang w:eastAsia="ru-RU"/>
              </w:rPr>
            </w:pPr>
            <w:r w:rsidRPr="002728DD">
              <w:rPr>
                <w:rFonts w:ascii="Times New Roman" w:eastAsia="Times New Roman" w:hAnsi="Times New Roman" w:cs="Times New Roman"/>
                <w:color w:val="000000"/>
                <w:lang w:eastAsia="ru-RU"/>
              </w:rPr>
              <w:t>16 40-17 -00</w:t>
            </w:r>
          </w:p>
          <w:p w:rsidR="002728DD" w:rsidRPr="002728DD" w:rsidRDefault="002728DD" w:rsidP="006E070D">
            <w:pPr>
              <w:rPr>
                <w:rFonts w:ascii="Times New Roman" w:eastAsia="Times New Roman" w:hAnsi="Times New Roman" w:cs="Times New Roman"/>
                <w:color w:val="000000"/>
                <w:lang w:eastAsia="ru-RU"/>
              </w:rPr>
            </w:pPr>
            <w:r w:rsidRPr="002728DD">
              <w:rPr>
                <w:rFonts w:ascii="Times New Roman" w:eastAsia="Times New Roman" w:hAnsi="Times New Roman" w:cs="Times New Roman"/>
                <w:color w:val="000000"/>
                <w:lang w:eastAsia="ru-RU"/>
              </w:rPr>
              <w:t>Каратэ</w:t>
            </w:r>
          </w:p>
          <w:p w:rsidR="006E070D" w:rsidRPr="002728DD" w:rsidRDefault="002728DD" w:rsidP="002728DD">
            <w:pPr>
              <w:jc w:val="center"/>
              <w:rPr>
                <w:rFonts w:ascii="Times New Roman" w:eastAsia="Times New Roman" w:hAnsi="Times New Roman" w:cs="Times New Roman"/>
                <w:b/>
                <w:color w:val="000000"/>
                <w:lang w:eastAsia="ru-RU"/>
              </w:rPr>
            </w:pPr>
            <w:r w:rsidRPr="002728DD">
              <w:rPr>
                <w:rFonts w:ascii="Times New Roman" w:eastAsia="Times New Roman" w:hAnsi="Times New Roman" w:cs="Times New Roman"/>
                <w:b/>
                <w:color w:val="000000"/>
                <w:lang w:eastAsia="ru-RU"/>
              </w:rPr>
              <w:t xml:space="preserve">1 </w:t>
            </w:r>
          </w:p>
          <w:p w:rsidR="006E070D" w:rsidRPr="001B528D" w:rsidRDefault="006E070D" w:rsidP="006E070D">
            <w:pPr>
              <w:jc w:val="both"/>
              <w:rPr>
                <w:rFonts w:ascii="Times New Roman" w:eastAsia="Times New Roman" w:hAnsi="Times New Roman" w:cs="Times New Roman"/>
                <w:b/>
                <w:color w:val="000000"/>
                <w:lang w:eastAsia="ru-RU"/>
              </w:rPr>
            </w:pPr>
            <w:r w:rsidRPr="005C6D59">
              <w:rPr>
                <w:rFonts w:ascii="Times New Roman" w:eastAsia="Times New Roman" w:hAnsi="Times New Roman" w:cs="Times New Roman"/>
                <w:b/>
                <w:color w:val="000000"/>
                <w:lang w:eastAsia="ru-RU"/>
              </w:rPr>
              <w:t>Рухани жаңғыру бағдарламасы.</w:t>
            </w:r>
          </w:p>
          <w:p w:rsidR="006E070D" w:rsidRDefault="006E070D" w:rsidP="006E070D">
            <w:pPr>
              <w:shd w:val="clear" w:color="auto" w:fill="FFFFFF"/>
              <w:rPr>
                <w:rFonts w:ascii="Times New Roman" w:hAnsi="Times New Roman"/>
                <w:sz w:val="24"/>
                <w:szCs w:val="24"/>
              </w:rPr>
            </w:pPr>
            <w:r>
              <w:rPr>
                <w:rFonts w:ascii="Times New Roman" w:hAnsi="Times New Roman"/>
                <w:b/>
                <w:sz w:val="24"/>
                <w:szCs w:val="24"/>
              </w:rPr>
              <w:t>Мақсаты:</w:t>
            </w:r>
            <w:r>
              <w:rPr>
                <w:rFonts w:ascii="Times New Roman" w:hAnsi="Times New Roman"/>
                <w:sz w:val="24"/>
                <w:szCs w:val="24"/>
              </w:rPr>
              <w:t xml:space="preserve"> жердің, қаланың, өз елінің балалар әдебиетінің тұлғаларымен таныстыру.</w:t>
            </w:r>
          </w:p>
          <w:p w:rsidR="006E070D" w:rsidRDefault="006E070D" w:rsidP="006E070D">
            <w:pPr>
              <w:shd w:val="clear" w:color="auto" w:fill="FFFFFF"/>
              <w:rPr>
                <w:rFonts w:ascii="Times New Roman" w:hAnsi="Times New Roman"/>
                <w:sz w:val="24"/>
                <w:szCs w:val="24"/>
              </w:rPr>
            </w:pPr>
          </w:p>
          <w:p w:rsidR="006E070D" w:rsidRPr="001B528D" w:rsidRDefault="006E070D" w:rsidP="006E070D">
            <w:pPr>
              <w:shd w:val="clear" w:color="auto" w:fill="FFFFFF"/>
              <w:rPr>
                <w:rFonts w:ascii="Times New Roman" w:hAnsi="Times New Roman" w:cs="Times New Roman"/>
              </w:rPr>
            </w:pPr>
            <w:r>
              <w:rPr>
                <w:rFonts w:ascii="Times New Roman" w:eastAsia="Times New Roman" w:hAnsi="Times New Roman" w:cs="Times New Roman"/>
                <w:b/>
                <w:bCs/>
                <w:lang w:eastAsia="ru-RU"/>
              </w:rPr>
              <w:t>Планшетпен жұмыс: Мақсаты:</w:t>
            </w:r>
            <w:r w:rsidRPr="001B528D">
              <w:rPr>
                <w:rFonts w:ascii="Times New Roman" w:eastAsia="Times New Roman" w:hAnsi="Times New Roman" w:cs="Times New Roman"/>
                <w:bCs/>
                <w:lang w:eastAsia="ru-RU"/>
              </w:rPr>
              <w:t>Баланың танымдық-зияткерлік қабілетін дамыту.</w:t>
            </w:r>
          </w:p>
          <w:p w:rsidR="006E070D" w:rsidRPr="005C6D59" w:rsidRDefault="006E070D" w:rsidP="006E070D">
            <w:pPr>
              <w:pStyle w:val="a3"/>
              <w:shd w:val="clear" w:color="auto" w:fill="FFFFFF"/>
              <w:spacing w:before="0" w:beforeAutospacing="0" w:after="0" w:afterAutospacing="0"/>
              <w:rPr>
                <w:rFonts w:eastAsia="Calibri"/>
                <w:color w:val="000000"/>
                <w:sz w:val="22"/>
                <w:szCs w:val="22"/>
                <w:lang w:eastAsia="ru-RU"/>
              </w:rPr>
            </w:pPr>
            <w:r>
              <w:rPr>
                <w:rFonts w:eastAsia="Calibri"/>
                <w:sz w:val="22"/>
                <w:szCs w:val="22"/>
              </w:rPr>
              <w:t>Еркін ойындар: баланың таңдауында</w:t>
            </w:r>
          </w:p>
        </w:tc>
      </w:tr>
      <w:tr w:rsidR="006E070D" w:rsidRPr="00FA70ED" w:rsidTr="006E070D">
        <w:trPr>
          <w:trHeight w:val="448"/>
        </w:trPr>
        <w:tc>
          <w:tcPr>
            <w:tcW w:w="2698" w:type="dxa"/>
            <w:tcBorders>
              <w:bottom w:val="single" w:sz="4" w:space="0" w:color="auto"/>
            </w:tcBorders>
          </w:tcPr>
          <w:p w:rsidR="006E070D" w:rsidRPr="005C6D59"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rPr>
              <w:t>Балалармен</w:t>
            </w:r>
            <w:r w:rsidRPr="005C6D59">
              <w:rPr>
                <w:rFonts w:ascii="Times New Roman" w:eastAsia="Times New Roman" w:hAnsi="Times New Roman" w:cs="Times New Roman"/>
                <w:spacing w:val="-2"/>
              </w:rPr>
              <w:t xml:space="preserve"> </w:t>
            </w:r>
            <w:r w:rsidRPr="005C6D59">
              <w:rPr>
                <w:rFonts w:ascii="Times New Roman" w:eastAsia="Times New Roman" w:hAnsi="Times New Roman" w:cs="Times New Roman"/>
              </w:rPr>
              <w:t>жеке</w:t>
            </w:r>
            <w:r w:rsidRPr="005C6D59">
              <w:rPr>
                <w:rFonts w:ascii="Times New Roman" w:eastAsia="Times New Roman" w:hAnsi="Times New Roman" w:cs="Times New Roman"/>
                <w:spacing w:val="-2"/>
              </w:rPr>
              <w:t xml:space="preserve"> </w:t>
            </w:r>
            <w:r w:rsidRPr="005C6D59">
              <w:rPr>
                <w:rFonts w:ascii="Times New Roman" w:eastAsia="Times New Roman" w:hAnsi="Times New Roman" w:cs="Times New Roman"/>
              </w:rPr>
              <w:t>жұмыс</w:t>
            </w:r>
          </w:p>
          <w:p w:rsidR="006E070D" w:rsidRPr="005C6D59" w:rsidRDefault="006E070D" w:rsidP="006E070D">
            <w:pPr>
              <w:rPr>
                <w:rFonts w:ascii="Times New Roman" w:eastAsia="Times New Roman" w:hAnsi="Times New Roman" w:cs="Times New Roman"/>
              </w:rPr>
            </w:pPr>
          </w:p>
          <w:p w:rsidR="006E070D" w:rsidRPr="005C6D59" w:rsidRDefault="006E070D" w:rsidP="006E070D">
            <w:pPr>
              <w:rPr>
                <w:rFonts w:ascii="Times New Roman" w:eastAsia="Times New Roman" w:hAnsi="Times New Roman" w:cs="Times New Roman"/>
              </w:rPr>
            </w:pPr>
          </w:p>
          <w:p w:rsidR="006E070D" w:rsidRPr="005C6D59" w:rsidRDefault="006E070D" w:rsidP="006E070D">
            <w:pPr>
              <w:rPr>
                <w:rFonts w:ascii="Times New Roman" w:eastAsia="Times New Roman" w:hAnsi="Times New Roman" w:cs="Times New Roman"/>
              </w:rPr>
            </w:pPr>
          </w:p>
          <w:p w:rsidR="006E070D" w:rsidRPr="005C6D59" w:rsidRDefault="006E070D" w:rsidP="006E070D">
            <w:pPr>
              <w:rPr>
                <w:rFonts w:ascii="Times New Roman" w:eastAsia="Times New Roman" w:hAnsi="Times New Roman" w:cs="Times New Roman"/>
              </w:rPr>
            </w:pPr>
          </w:p>
          <w:p w:rsidR="006E070D" w:rsidRPr="005C6D59" w:rsidRDefault="006E070D" w:rsidP="006E070D">
            <w:pPr>
              <w:rPr>
                <w:rFonts w:ascii="Times New Roman" w:eastAsia="Times New Roman" w:hAnsi="Times New Roman" w:cs="Times New Roman"/>
              </w:rPr>
            </w:pPr>
          </w:p>
          <w:p w:rsidR="006E070D" w:rsidRPr="005C6D59" w:rsidRDefault="006E070D" w:rsidP="006E070D">
            <w:pPr>
              <w:rPr>
                <w:rFonts w:ascii="Times New Roman" w:eastAsia="Times New Roman" w:hAnsi="Times New Roman" w:cs="Times New Roman"/>
              </w:rPr>
            </w:pPr>
          </w:p>
          <w:p w:rsidR="006E070D" w:rsidRPr="005C6D59" w:rsidRDefault="006E070D" w:rsidP="006E070D">
            <w:pPr>
              <w:rPr>
                <w:rFonts w:ascii="Times New Roman" w:eastAsia="Times New Roman" w:hAnsi="Times New Roman" w:cs="Times New Roman"/>
              </w:rPr>
            </w:pPr>
          </w:p>
          <w:p w:rsidR="006E070D" w:rsidRPr="005C6D59" w:rsidRDefault="006E070D" w:rsidP="006E070D">
            <w:pPr>
              <w:rPr>
                <w:rFonts w:ascii="Times New Roman" w:eastAsia="Times New Roman" w:hAnsi="Times New Roman" w:cs="Times New Roman"/>
              </w:rPr>
            </w:pPr>
          </w:p>
          <w:p w:rsidR="006E070D" w:rsidRPr="005C6D59" w:rsidRDefault="006E070D" w:rsidP="006E070D">
            <w:pPr>
              <w:rPr>
                <w:rFonts w:ascii="Times New Roman" w:eastAsia="Times New Roman" w:hAnsi="Times New Roman" w:cs="Times New Roman"/>
              </w:rPr>
            </w:pPr>
          </w:p>
          <w:p w:rsidR="006E070D" w:rsidRPr="005C6D59" w:rsidRDefault="006E070D" w:rsidP="006E070D">
            <w:pPr>
              <w:jc w:val="center"/>
              <w:rPr>
                <w:rFonts w:ascii="Times New Roman" w:eastAsia="Times New Roman" w:hAnsi="Times New Roman" w:cs="Times New Roman"/>
              </w:rPr>
            </w:pPr>
          </w:p>
        </w:tc>
        <w:tc>
          <w:tcPr>
            <w:tcW w:w="2500" w:type="dxa"/>
          </w:tcPr>
          <w:p w:rsidR="006E070D" w:rsidRPr="005C6D59" w:rsidRDefault="006E070D" w:rsidP="006E070D">
            <w:pPr>
              <w:pStyle w:val="TableParagraph"/>
              <w:rPr>
                <w:b/>
              </w:rPr>
            </w:pPr>
            <w:r w:rsidRPr="005C6D59">
              <w:rPr>
                <w:b/>
              </w:rPr>
              <w:t>Физикалық</w:t>
            </w:r>
            <w:r w:rsidRPr="005C6D59">
              <w:rPr>
                <w:b/>
                <w:spacing w:val="-2"/>
              </w:rPr>
              <w:t xml:space="preserve"> </w:t>
            </w:r>
            <w:r w:rsidRPr="005C6D59">
              <w:rPr>
                <w:b/>
              </w:rPr>
              <w:t xml:space="preserve">дамыту бағыты бойынша баланың жеке даму картасымен жұмыс: </w:t>
            </w:r>
          </w:p>
          <w:p w:rsidR="006E070D" w:rsidRPr="005C6D59" w:rsidRDefault="006E070D" w:rsidP="006E070D">
            <w:pPr>
              <w:rPr>
                <w:rFonts w:ascii="Times New Roman" w:eastAsia="Times New Roman" w:hAnsi="Times New Roman" w:cs="Times New Roman"/>
                <w:lang w:eastAsia="ru-RU"/>
              </w:rPr>
            </w:pPr>
            <w:r>
              <w:rPr>
                <w:rFonts w:ascii="Times New Roman" w:eastAsia="Times New Roman" w:hAnsi="Times New Roman"/>
                <w:bCs/>
                <w:color w:val="000000"/>
                <w:sz w:val="24"/>
                <w:szCs w:val="24"/>
              </w:rPr>
              <w:t>Салауатқа спорттық жаттығуларды  дұрыс  орындау техникасын үйрету.</w:t>
            </w:r>
          </w:p>
        </w:tc>
        <w:tc>
          <w:tcPr>
            <w:tcW w:w="2417" w:type="dxa"/>
          </w:tcPr>
          <w:p w:rsidR="006E070D" w:rsidRPr="005C6D59" w:rsidRDefault="006E070D" w:rsidP="006E070D">
            <w:pPr>
              <w:pStyle w:val="TableParagraph"/>
              <w:rPr>
                <w:b/>
              </w:rPr>
            </w:pPr>
            <w:r w:rsidRPr="005C6D59">
              <w:rPr>
                <w:b/>
              </w:rPr>
              <w:t>Коммуникативтік</w:t>
            </w:r>
            <w:r w:rsidRPr="005C6D59">
              <w:rPr>
                <w:b/>
                <w:spacing w:val="13"/>
              </w:rPr>
              <w:t xml:space="preserve"> </w:t>
            </w:r>
            <w:r w:rsidRPr="005C6D59">
              <w:rPr>
                <w:b/>
              </w:rPr>
              <w:t>дағдыларды</w:t>
            </w:r>
            <w:r w:rsidRPr="005C6D59">
              <w:rPr>
                <w:b/>
                <w:spacing w:val="16"/>
              </w:rPr>
              <w:t xml:space="preserve"> </w:t>
            </w:r>
            <w:r w:rsidRPr="005C6D59">
              <w:rPr>
                <w:b/>
              </w:rPr>
              <w:t>дамыту бойынша баланың жеке даму картасымен жұмыс:</w:t>
            </w:r>
          </w:p>
          <w:p w:rsidR="006E070D" w:rsidRPr="005C6D59" w:rsidRDefault="006E070D" w:rsidP="006E070D">
            <w:pPr>
              <w:rPr>
                <w:rFonts w:ascii="Times New Roman" w:hAnsi="Times New Roman" w:cs="Times New Roman"/>
                <w:iCs/>
              </w:rPr>
            </w:pPr>
            <w:r>
              <w:rPr>
                <w:rFonts w:ascii="Times New Roman" w:hAnsi="Times New Roman" w:cs="Times New Roman"/>
                <w:iCs/>
              </w:rPr>
              <w:t>А</w:t>
            </w:r>
            <w:r w:rsidR="00E8006E">
              <w:rPr>
                <w:rFonts w:ascii="Times New Roman" w:hAnsi="Times New Roman" w:cs="Times New Roman"/>
                <w:iCs/>
              </w:rPr>
              <w:t>зизанын</w:t>
            </w:r>
            <w:r>
              <w:rPr>
                <w:rFonts w:ascii="Times New Roman" w:hAnsi="Times New Roman" w:cs="Times New Roman"/>
                <w:iCs/>
              </w:rPr>
              <w:t xml:space="preserve"> </w:t>
            </w:r>
            <w:r w:rsidRPr="005C6D59">
              <w:rPr>
                <w:rFonts w:ascii="Times New Roman" w:hAnsi="Times New Roman" w:cs="Times New Roman"/>
                <w:iCs/>
              </w:rPr>
              <w:t xml:space="preserve">сөздік қорды ересектердің мамандықтарын білдіретін зат есімдермен, еңбек әрекетін білдіретін етістіктермен толықтыру. </w:t>
            </w:r>
          </w:p>
        </w:tc>
        <w:tc>
          <w:tcPr>
            <w:tcW w:w="2268" w:type="dxa"/>
          </w:tcPr>
          <w:p w:rsidR="006E070D" w:rsidRPr="005C6D59" w:rsidRDefault="006E070D" w:rsidP="006E070D">
            <w:pPr>
              <w:pStyle w:val="TableParagraph"/>
            </w:pPr>
            <w:r w:rsidRPr="005C6D59">
              <w:rPr>
                <w:b/>
              </w:rPr>
              <w:t>Танымдық</w:t>
            </w:r>
            <w:r w:rsidRPr="005C6D59">
              <w:rPr>
                <w:b/>
                <w:spacing w:val="12"/>
              </w:rPr>
              <w:t xml:space="preserve"> </w:t>
            </w:r>
            <w:r w:rsidRPr="005C6D59">
              <w:rPr>
                <w:b/>
              </w:rPr>
              <w:t>және</w:t>
            </w:r>
            <w:r w:rsidRPr="005C6D59">
              <w:rPr>
                <w:b/>
                <w:spacing w:val="12"/>
              </w:rPr>
              <w:t xml:space="preserve"> </w:t>
            </w:r>
            <w:r w:rsidRPr="005C6D59">
              <w:rPr>
                <w:b/>
              </w:rPr>
              <w:t>зияткерлік</w:t>
            </w:r>
            <w:r w:rsidRPr="005C6D59">
              <w:rPr>
                <w:b/>
                <w:spacing w:val="13"/>
              </w:rPr>
              <w:t xml:space="preserve"> </w:t>
            </w:r>
            <w:r w:rsidRPr="005C6D59">
              <w:rPr>
                <w:b/>
              </w:rPr>
              <w:t>дағдыларды</w:t>
            </w:r>
            <w:r w:rsidRPr="005C6D59">
              <w:rPr>
                <w:b/>
                <w:spacing w:val="12"/>
              </w:rPr>
              <w:t xml:space="preserve"> </w:t>
            </w:r>
            <w:r w:rsidRPr="005C6D59">
              <w:rPr>
                <w:b/>
              </w:rPr>
              <w:t>дамыту бойынша баланың жеке даму картасымен жұмыс:</w:t>
            </w:r>
            <w:r>
              <w:t xml:space="preserve"> </w:t>
            </w:r>
            <w:r w:rsidR="00E8006E">
              <w:t xml:space="preserve">Ансармен </w:t>
            </w:r>
            <w:r w:rsidRPr="005C6D59">
              <w:t>жуандығы бойынша заттарды салыстыру.</w:t>
            </w:r>
          </w:p>
        </w:tc>
        <w:tc>
          <w:tcPr>
            <w:tcW w:w="2263" w:type="dxa"/>
          </w:tcPr>
          <w:p w:rsidR="006E070D" w:rsidRPr="005C6D59" w:rsidRDefault="006E070D" w:rsidP="006E070D">
            <w:pPr>
              <w:rPr>
                <w:rFonts w:ascii="Times New Roman" w:hAnsi="Times New Roman" w:cs="Times New Roman"/>
              </w:rPr>
            </w:pPr>
            <w:r w:rsidRPr="005C6D59">
              <w:rPr>
                <w:rFonts w:ascii="Times New Roman" w:hAnsi="Times New Roman" w:cs="Times New Roman"/>
                <w:b/>
              </w:rPr>
              <w:t>Шығармашылық</w:t>
            </w:r>
            <w:r w:rsidRPr="005C6D59">
              <w:rPr>
                <w:rFonts w:ascii="Times New Roman" w:hAnsi="Times New Roman" w:cs="Times New Roman"/>
                <w:b/>
                <w:spacing w:val="-2"/>
              </w:rPr>
              <w:t xml:space="preserve"> </w:t>
            </w:r>
            <w:r w:rsidRPr="005C6D59">
              <w:rPr>
                <w:rFonts w:ascii="Times New Roman" w:hAnsi="Times New Roman" w:cs="Times New Roman"/>
                <w:b/>
              </w:rPr>
              <w:t>дағдыларын,</w:t>
            </w:r>
            <w:r w:rsidRPr="005C6D59">
              <w:rPr>
                <w:rFonts w:ascii="Times New Roman" w:hAnsi="Times New Roman" w:cs="Times New Roman"/>
                <w:b/>
                <w:spacing w:val="-3"/>
              </w:rPr>
              <w:t xml:space="preserve"> </w:t>
            </w:r>
            <w:r w:rsidRPr="005C6D59">
              <w:rPr>
                <w:rFonts w:ascii="Times New Roman" w:hAnsi="Times New Roman" w:cs="Times New Roman"/>
                <w:b/>
              </w:rPr>
              <w:t>зерттеу</w:t>
            </w:r>
            <w:r w:rsidRPr="005C6D59">
              <w:rPr>
                <w:rFonts w:ascii="Times New Roman" w:hAnsi="Times New Roman" w:cs="Times New Roman"/>
                <w:b/>
                <w:spacing w:val="-7"/>
              </w:rPr>
              <w:t xml:space="preserve"> </w:t>
            </w:r>
            <w:r w:rsidRPr="005C6D59">
              <w:rPr>
                <w:rFonts w:ascii="Times New Roman" w:hAnsi="Times New Roman" w:cs="Times New Roman"/>
                <w:b/>
              </w:rPr>
              <w:t>іс-әрекетін</w:t>
            </w:r>
            <w:r w:rsidRPr="005C6D59">
              <w:rPr>
                <w:rFonts w:ascii="Times New Roman" w:hAnsi="Times New Roman" w:cs="Times New Roman"/>
                <w:b/>
                <w:spacing w:val="-8"/>
              </w:rPr>
              <w:t xml:space="preserve"> </w:t>
            </w:r>
            <w:r w:rsidRPr="005C6D59">
              <w:rPr>
                <w:rFonts w:ascii="Times New Roman" w:hAnsi="Times New Roman" w:cs="Times New Roman"/>
                <w:b/>
              </w:rPr>
              <w:t xml:space="preserve">дамыту бойынша баланың жеке даму картасымен жұмыс: </w:t>
            </w:r>
            <w:r w:rsidR="00E8006E">
              <w:rPr>
                <w:rFonts w:ascii="Times New Roman" w:hAnsi="Times New Roman" w:cs="Times New Roman"/>
              </w:rPr>
              <w:t xml:space="preserve">Аялымды </w:t>
            </w:r>
            <w:r w:rsidRPr="005C6D59">
              <w:rPr>
                <w:rFonts w:ascii="Times New Roman" w:hAnsi="Times New Roman" w:cs="Times New Roman"/>
              </w:rPr>
              <w:t xml:space="preserve"> кескіштің  көмегімен жасалған бұйымды безендіруге ынталандыру.</w:t>
            </w:r>
          </w:p>
          <w:p w:rsidR="006E070D" w:rsidRPr="005C6D59" w:rsidRDefault="006E070D" w:rsidP="006E070D">
            <w:pPr>
              <w:rPr>
                <w:rFonts w:ascii="Times New Roman" w:eastAsia="Times New Roman" w:hAnsi="Times New Roman" w:cs="Times New Roman"/>
                <w:lang w:eastAsia="ru-RU"/>
              </w:rPr>
            </w:pPr>
          </w:p>
        </w:tc>
        <w:tc>
          <w:tcPr>
            <w:tcW w:w="2287" w:type="dxa"/>
            <w:gridSpan w:val="2"/>
          </w:tcPr>
          <w:p w:rsidR="006E070D" w:rsidRPr="005C6D59" w:rsidRDefault="006E070D" w:rsidP="006E070D">
            <w:pPr>
              <w:rPr>
                <w:rFonts w:ascii="Times New Roman" w:eastAsia="Times New Roman" w:hAnsi="Times New Roman" w:cs="Times New Roman"/>
                <w:lang w:eastAsia="ru-RU"/>
              </w:rPr>
            </w:pPr>
            <w:r w:rsidRPr="005C6D59">
              <w:rPr>
                <w:rFonts w:ascii="Times New Roman" w:hAnsi="Times New Roman" w:cs="Times New Roman"/>
                <w:b/>
              </w:rPr>
              <w:t>Әлеуметтік-эмоционалды</w:t>
            </w:r>
            <w:r w:rsidRPr="005C6D59">
              <w:rPr>
                <w:rFonts w:ascii="Times New Roman" w:hAnsi="Times New Roman" w:cs="Times New Roman"/>
                <w:b/>
                <w:spacing w:val="1"/>
              </w:rPr>
              <w:t xml:space="preserve"> </w:t>
            </w:r>
            <w:r w:rsidRPr="005C6D59">
              <w:rPr>
                <w:rFonts w:ascii="Times New Roman" w:hAnsi="Times New Roman" w:cs="Times New Roman"/>
                <w:b/>
              </w:rPr>
              <w:t>дағдыларды</w:t>
            </w:r>
            <w:r w:rsidRPr="005C6D59">
              <w:rPr>
                <w:rFonts w:ascii="Times New Roman" w:hAnsi="Times New Roman" w:cs="Times New Roman"/>
                <w:b/>
                <w:spacing w:val="1"/>
              </w:rPr>
              <w:t xml:space="preserve"> </w:t>
            </w:r>
            <w:r w:rsidRPr="005C6D59">
              <w:rPr>
                <w:rFonts w:ascii="Times New Roman" w:hAnsi="Times New Roman" w:cs="Times New Roman"/>
                <w:b/>
              </w:rPr>
              <w:t xml:space="preserve">қалыптастыру бойынша баланың жеке даму картасымен жұмыс: </w:t>
            </w:r>
            <w:r w:rsidR="00E8006E">
              <w:rPr>
                <w:rFonts w:ascii="Times New Roman" w:eastAsia="Times New Roman" w:hAnsi="Times New Roman"/>
                <w:bCs/>
                <w:color w:val="000000"/>
                <w:sz w:val="24"/>
                <w:szCs w:val="24"/>
                <w:lang w:eastAsia="ru-RU"/>
              </w:rPr>
              <w:t>Нурисламды</w:t>
            </w:r>
            <w:r>
              <w:rPr>
                <w:rFonts w:ascii="Times New Roman" w:eastAsia="Times New Roman" w:hAnsi="Times New Roman"/>
                <w:bCs/>
                <w:color w:val="000000"/>
                <w:sz w:val="24"/>
                <w:szCs w:val="24"/>
                <w:lang w:eastAsia="ru-RU"/>
              </w:rPr>
              <w:t xml:space="preserve"> суреттен жануарларды тауып, атауға, ерекшелігін табуға үйрету.</w:t>
            </w:r>
          </w:p>
        </w:tc>
      </w:tr>
      <w:tr w:rsidR="006E070D" w:rsidRPr="00FA70ED" w:rsidTr="006E070D">
        <w:trPr>
          <w:trHeight w:val="448"/>
        </w:trPr>
        <w:tc>
          <w:tcPr>
            <w:tcW w:w="2698" w:type="dxa"/>
          </w:tcPr>
          <w:p w:rsidR="006E070D" w:rsidRPr="005C6D59"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lang w:val="ru-RU"/>
              </w:rPr>
              <w:t>Арнайы-т</w:t>
            </w:r>
            <w:r w:rsidRPr="005C6D59">
              <w:rPr>
                <w:rFonts w:ascii="Times New Roman" w:eastAsia="Times New Roman" w:hAnsi="Times New Roman" w:cs="Times New Roman"/>
              </w:rPr>
              <w:t>үзетуші әрекет</w:t>
            </w:r>
          </w:p>
        </w:tc>
        <w:tc>
          <w:tcPr>
            <w:tcW w:w="2500" w:type="dxa"/>
          </w:tcPr>
          <w:p w:rsidR="006E070D" w:rsidRPr="005C6D59" w:rsidRDefault="006E070D" w:rsidP="006E070D">
            <w:pPr>
              <w:rPr>
                <w:rFonts w:ascii="Times New Roman" w:hAnsi="Times New Roman" w:cs="Times New Roman"/>
              </w:rPr>
            </w:pPr>
          </w:p>
        </w:tc>
        <w:tc>
          <w:tcPr>
            <w:tcW w:w="2417" w:type="dxa"/>
          </w:tcPr>
          <w:p w:rsidR="006E070D" w:rsidRPr="005C6D59" w:rsidRDefault="006E070D" w:rsidP="006E070D">
            <w:pPr>
              <w:rPr>
                <w:rFonts w:ascii="Times New Roman" w:hAnsi="Times New Roman" w:cs="Times New Roman"/>
                <w:b/>
                <w:color w:val="000000"/>
              </w:rPr>
            </w:pPr>
            <w:r w:rsidRPr="005C6D59">
              <w:rPr>
                <w:rFonts w:ascii="Times New Roman" w:hAnsi="Times New Roman" w:cs="Times New Roman"/>
                <w:b/>
                <w:color w:val="000000"/>
              </w:rPr>
              <w:t>10.20-10.40</w:t>
            </w:r>
          </w:p>
          <w:p w:rsidR="006E070D" w:rsidRPr="002728DD" w:rsidRDefault="006E070D" w:rsidP="006E070D">
            <w:pPr>
              <w:jc w:val="both"/>
              <w:rPr>
                <w:rFonts w:ascii="Times New Roman" w:hAnsi="Times New Roman" w:cs="Times New Roman"/>
                <w:lang w:val="ru-RU"/>
              </w:rPr>
            </w:pPr>
            <w:r w:rsidRPr="005C6D59">
              <w:rPr>
                <w:rFonts w:ascii="Times New Roman" w:hAnsi="Times New Roman" w:cs="Times New Roman"/>
                <w:color w:val="000000"/>
              </w:rPr>
              <w:t xml:space="preserve">Педагог-психологпен жеке жұмыс: </w:t>
            </w:r>
            <w:r w:rsidR="002728DD">
              <w:rPr>
                <w:rFonts w:ascii="Times New Roman" w:hAnsi="Times New Roman" w:cs="Times New Roman"/>
                <w:color w:val="000000"/>
                <w:lang w:val="ru-RU"/>
              </w:rPr>
              <w:t>ЕгесАйсултан</w:t>
            </w:r>
          </w:p>
        </w:tc>
        <w:tc>
          <w:tcPr>
            <w:tcW w:w="2268" w:type="dxa"/>
          </w:tcPr>
          <w:p w:rsidR="006E070D" w:rsidRPr="005C6D59" w:rsidRDefault="006E070D" w:rsidP="006E070D">
            <w:pPr>
              <w:rPr>
                <w:rFonts w:ascii="Times New Roman" w:hAnsi="Times New Roman" w:cs="Times New Roman"/>
              </w:rPr>
            </w:pPr>
          </w:p>
        </w:tc>
        <w:tc>
          <w:tcPr>
            <w:tcW w:w="2263" w:type="dxa"/>
          </w:tcPr>
          <w:p w:rsidR="006E070D" w:rsidRPr="005C6D59" w:rsidRDefault="006E070D" w:rsidP="006E070D">
            <w:pPr>
              <w:rPr>
                <w:rFonts w:ascii="Times New Roman" w:hAnsi="Times New Roman" w:cs="Times New Roman"/>
                <w:b/>
                <w:color w:val="000000"/>
              </w:rPr>
            </w:pPr>
            <w:r w:rsidRPr="005C6D59">
              <w:rPr>
                <w:rFonts w:ascii="Times New Roman" w:hAnsi="Times New Roman" w:cs="Times New Roman"/>
                <w:b/>
                <w:color w:val="000000"/>
              </w:rPr>
              <w:t>10.20-10.40</w:t>
            </w:r>
          </w:p>
          <w:p w:rsidR="006E070D" w:rsidRPr="002728DD" w:rsidRDefault="006E070D" w:rsidP="006E070D">
            <w:pPr>
              <w:jc w:val="both"/>
              <w:rPr>
                <w:rFonts w:ascii="Times New Roman" w:hAnsi="Times New Roman" w:cs="Times New Roman"/>
                <w:color w:val="000000"/>
                <w:lang w:val="ru-RU"/>
              </w:rPr>
            </w:pPr>
            <w:r w:rsidRPr="005C6D59">
              <w:rPr>
                <w:rFonts w:ascii="Times New Roman" w:hAnsi="Times New Roman" w:cs="Times New Roman"/>
                <w:color w:val="000000"/>
              </w:rPr>
              <w:t>Педагог-психологпен жеке жұ</w:t>
            </w:r>
            <w:r w:rsidR="002728DD">
              <w:rPr>
                <w:rFonts w:ascii="Times New Roman" w:hAnsi="Times New Roman" w:cs="Times New Roman"/>
                <w:color w:val="000000"/>
                <w:lang w:val="ru-RU"/>
              </w:rPr>
              <w:t>мыс Егес Айсултан</w:t>
            </w:r>
          </w:p>
          <w:p w:rsidR="006E070D" w:rsidRPr="005C6D59" w:rsidRDefault="006E070D" w:rsidP="006E070D">
            <w:pPr>
              <w:rPr>
                <w:rFonts w:ascii="Times New Roman" w:hAnsi="Times New Roman" w:cs="Times New Roman"/>
                <w:b/>
                <w:color w:val="000000"/>
              </w:rPr>
            </w:pPr>
            <w:r w:rsidRPr="005C6D59">
              <w:rPr>
                <w:rFonts w:ascii="Times New Roman" w:hAnsi="Times New Roman" w:cs="Times New Roman"/>
                <w:b/>
                <w:color w:val="000000"/>
              </w:rPr>
              <w:t>15.20-15.40</w:t>
            </w:r>
          </w:p>
          <w:p w:rsidR="006E070D" w:rsidRPr="002728DD" w:rsidRDefault="006E070D" w:rsidP="006E070D">
            <w:pPr>
              <w:rPr>
                <w:rFonts w:ascii="Times New Roman" w:hAnsi="Times New Roman" w:cs="Times New Roman"/>
                <w:color w:val="000000"/>
                <w:lang w:val="ru-RU"/>
              </w:rPr>
            </w:pPr>
            <w:r w:rsidRPr="005C6D59">
              <w:rPr>
                <w:rFonts w:ascii="Times New Roman" w:hAnsi="Times New Roman" w:cs="Times New Roman"/>
                <w:color w:val="000000"/>
              </w:rPr>
              <w:t xml:space="preserve">Педагог-психологпен жеке жұмыс: </w:t>
            </w:r>
            <w:r w:rsidR="002728DD">
              <w:rPr>
                <w:rFonts w:ascii="Times New Roman" w:hAnsi="Times New Roman" w:cs="Times New Roman"/>
                <w:color w:val="000000"/>
                <w:lang w:val="ru-RU"/>
              </w:rPr>
              <w:t>Башар Бекжан</w:t>
            </w:r>
          </w:p>
        </w:tc>
        <w:tc>
          <w:tcPr>
            <w:tcW w:w="2287" w:type="dxa"/>
            <w:gridSpan w:val="2"/>
          </w:tcPr>
          <w:p w:rsidR="006E070D" w:rsidRPr="005C6D59" w:rsidRDefault="006E070D" w:rsidP="006E070D">
            <w:pPr>
              <w:rPr>
                <w:rFonts w:ascii="Times New Roman" w:hAnsi="Times New Roman" w:cs="Times New Roman"/>
                <w:b/>
                <w:color w:val="000000"/>
              </w:rPr>
            </w:pPr>
            <w:r w:rsidRPr="005C6D59">
              <w:rPr>
                <w:rFonts w:ascii="Times New Roman" w:hAnsi="Times New Roman" w:cs="Times New Roman"/>
                <w:b/>
                <w:color w:val="000000"/>
              </w:rPr>
              <w:t>15.20-15.40</w:t>
            </w:r>
          </w:p>
          <w:p w:rsidR="006E070D" w:rsidRPr="002728DD" w:rsidRDefault="006E070D" w:rsidP="006E070D">
            <w:pPr>
              <w:rPr>
                <w:rFonts w:ascii="Times New Roman" w:hAnsi="Times New Roman" w:cs="Times New Roman"/>
                <w:lang w:val="ru-RU"/>
              </w:rPr>
            </w:pPr>
            <w:r w:rsidRPr="005C6D59">
              <w:rPr>
                <w:rFonts w:ascii="Times New Roman" w:hAnsi="Times New Roman" w:cs="Times New Roman"/>
                <w:color w:val="000000"/>
              </w:rPr>
              <w:t xml:space="preserve">Педагог-психологпен жеке жұмыс: </w:t>
            </w:r>
            <w:r w:rsidR="002728DD">
              <w:rPr>
                <w:rFonts w:ascii="Times New Roman" w:hAnsi="Times New Roman" w:cs="Times New Roman"/>
                <w:color w:val="000000"/>
                <w:lang w:val="ru-RU"/>
              </w:rPr>
              <w:t>Егес айсултан</w:t>
            </w:r>
          </w:p>
        </w:tc>
      </w:tr>
      <w:tr w:rsidR="006E070D" w:rsidRPr="00FA70ED" w:rsidTr="006E070D">
        <w:trPr>
          <w:trHeight w:val="448"/>
        </w:trPr>
        <w:tc>
          <w:tcPr>
            <w:tcW w:w="2698" w:type="dxa"/>
          </w:tcPr>
          <w:p w:rsidR="006E070D" w:rsidRPr="005C6D59"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rPr>
              <w:t>Серуенге</w:t>
            </w:r>
            <w:r w:rsidRPr="005C6D59">
              <w:rPr>
                <w:rFonts w:ascii="Times New Roman" w:eastAsia="Times New Roman" w:hAnsi="Times New Roman" w:cs="Times New Roman"/>
                <w:spacing w:val="-4"/>
              </w:rPr>
              <w:t xml:space="preserve"> </w:t>
            </w:r>
            <w:r w:rsidRPr="005C6D59">
              <w:rPr>
                <w:rFonts w:ascii="Times New Roman" w:eastAsia="Times New Roman" w:hAnsi="Times New Roman" w:cs="Times New Roman"/>
              </w:rPr>
              <w:t>дайындық</w:t>
            </w:r>
          </w:p>
        </w:tc>
        <w:tc>
          <w:tcPr>
            <w:tcW w:w="11735" w:type="dxa"/>
            <w:gridSpan w:val="6"/>
          </w:tcPr>
          <w:p w:rsidR="006E070D" w:rsidRPr="005C6D59" w:rsidRDefault="006E070D" w:rsidP="006E070D">
            <w:pPr>
              <w:rPr>
                <w:rFonts w:ascii="Times New Roman" w:eastAsia="Times New Roman" w:hAnsi="Times New Roman" w:cs="Times New Roman"/>
                <w:bCs/>
                <w:iCs/>
              </w:rPr>
            </w:pPr>
            <w:r w:rsidRPr="005C6D59">
              <w:rPr>
                <w:rFonts w:ascii="Times New Roman" w:eastAsia="Times New Roman" w:hAnsi="Times New Roman" w:cs="Times New Roman"/>
                <w:b/>
              </w:rPr>
              <w:t>Дене шынықтыру.</w:t>
            </w:r>
            <w:r w:rsidRPr="005C6D59">
              <w:rPr>
                <w:rFonts w:ascii="Times New Roman" w:eastAsia="Times New Roman" w:hAnsi="Times New Roman" w:cs="Times New Roman"/>
                <w:b/>
                <w:bCs/>
                <w:iCs/>
              </w:rPr>
              <w:t xml:space="preserve"> Мәдени-гигеналық дағдыларды жетілдіру.</w:t>
            </w:r>
            <w:r w:rsidRPr="005C6D59">
              <w:rPr>
                <w:rFonts w:ascii="Times New Roman" w:eastAsia="Times New Roman" w:hAnsi="Times New Roman" w:cs="Times New Roman"/>
                <w:bCs/>
                <w:iCs/>
              </w:rPr>
              <w:t>Киімдерін ретімен киюге үйрету.</w:t>
            </w:r>
          </w:p>
        </w:tc>
      </w:tr>
      <w:tr w:rsidR="006E070D" w:rsidRPr="00FA70ED" w:rsidTr="006E070D">
        <w:trPr>
          <w:trHeight w:val="448"/>
        </w:trPr>
        <w:tc>
          <w:tcPr>
            <w:tcW w:w="2698" w:type="dxa"/>
          </w:tcPr>
          <w:p w:rsidR="006E070D" w:rsidRPr="005C6D59"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rPr>
              <w:t>Серуен</w:t>
            </w:r>
          </w:p>
        </w:tc>
        <w:tc>
          <w:tcPr>
            <w:tcW w:w="2500" w:type="dxa"/>
          </w:tcPr>
          <w:p w:rsidR="006E070D" w:rsidRPr="005C6D59" w:rsidRDefault="006E070D" w:rsidP="006E070D">
            <w:pPr>
              <w:rPr>
                <w:rFonts w:ascii="Times New Roman" w:eastAsia="Times New Roman" w:hAnsi="Times New Roman" w:cs="Times New Roman"/>
                <w:color w:val="000000"/>
                <w:lang w:eastAsia="ru-RU"/>
              </w:rPr>
            </w:pPr>
            <w:r w:rsidRPr="005C6D59">
              <w:rPr>
                <w:rFonts w:ascii="Times New Roman" w:eastAsia="Times New Roman" w:hAnsi="Times New Roman" w:cs="Times New Roman"/>
                <w:b/>
                <w:color w:val="000000"/>
                <w:lang w:eastAsia="ru-RU"/>
              </w:rPr>
              <w:t xml:space="preserve"> Сөйлеуді дамыту, көркем әдебиет, қоршаған ортамен таныстыру </w:t>
            </w:r>
            <w:r w:rsidRPr="005C6D59">
              <w:rPr>
                <w:rFonts w:ascii="Times New Roman" w:eastAsia="Times New Roman" w:hAnsi="Times New Roman" w:cs="Times New Roman"/>
                <w:color w:val="000000"/>
                <w:lang w:eastAsia="ru-RU"/>
              </w:rPr>
              <w:t xml:space="preserve">- </w:t>
            </w:r>
            <w:r w:rsidRPr="005C6D59">
              <w:rPr>
                <w:rFonts w:ascii="Times New Roman" w:eastAsia="Times New Roman" w:hAnsi="Times New Roman" w:cs="Times New Roman"/>
                <w:b/>
                <w:color w:val="000000"/>
                <w:lang w:eastAsia="ru-RU"/>
              </w:rPr>
              <w:t>танымдық, коммуникативтік  әрекет</w:t>
            </w:r>
            <w:r w:rsidRPr="005C6D59">
              <w:rPr>
                <w:rFonts w:ascii="Times New Roman" w:eastAsia="Times New Roman" w:hAnsi="Times New Roman" w:cs="Times New Roman"/>
                <w:color w:val="000000"/>
                <w:lang w:eastAsia="ru-RU"/>
              </w:rPr>
              <w:t xml:space="preserve"> </w:t>
            </w:r>
          </w:p>
          <w:p w:rsidR="006E070D" w:rsidRPr="005C6D59" w:rsidRDefault="006E070D" w:rsidP="006E070D">
            <w:pP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w:t>
            </w:r>
            <w:r w:rsidRPr="005C6D59">
              <w:rPr>
                <w:rFonts w:ascii="Times New Roman" w:eastAsia="Times New Roman" w:hAnsi="Times New Roman" w:cs="Times New Roman"/>
                <w:color w:val="000000"/>
                <w:lang w:eastAsia="ru-RU"/>
              </w:rPr>
              <w:t xml:space="preserve"> картотека </w:t>
            </w:r>
          </w:p>
          <w:p w:rsidR="006E070D" w:rsidRPr="005C6D59" w:rsidRDefault="006E070D" w:rsidP="006E070D">
            <w:pPr>
              <w:rPr>
                <w:rFonts w:ascii="Times New Roman" w:eastAsia="Times New Roman" w:hAnsi="Times New Roman" w:cs="Times New Roman"/>
                <w:lang w:eastAsia="ru-RU"/>
              </w:rPr>
            </w:pPr>
            <w:r w:rsidRPr="005C6D59">
              <w:rPr>
                <w:rFonts w:ascii="Times New Roman" w:eastAsia="Times New Roman" w:hAnsi="Times New Roman" w:cs="Times New Roman"/>
                <w:color w:val="000000"/>
                <w:lang w:eastAsia="ru-RU"/>
              </w:rPr>
              <w:t>Еркін ойындар</w:t>
            </w:r>
          </w:p>
        </w:tc>
        <w:tc>
          <w:tcPr>
            <w:tcW w:w="2417" w:type="dxa"/>
          </w:tcPr>
          <w:p w:rsidR="006E070D" w:rsidRPr="005C6D59" w:rsidRDefault="006E070D" w:rsidP="006E070D">
            <w:pPr>
              <w:rPr>
                <w:rFonts w:ascii="Times New Roman" w:eastAsia="Times New Roman" w:hAnsi="Times New Roman" w:cs="Times New Roman"/>
                <w:b/>
                <w:color w:val="000000"/>
                <w:lang w:eastAsia="ru-RU"/>
              </w:rPr>
            </w:pPr>
            <w:r w:rsidRPr="005C6D59">
              <w:rPr>
                <w:rFonts w:ascii="Times New Roman" w:eastAsia="Times New Roman" w:hAnsi="Times New Roman" w:cs="Times New Roman"/>
                <w:b/>
                <w:color w:val="000000"/>
                <w:lang w:eastAsia="ru-RU"/>
              </w:rPr>
              <w:t>Сөйлеуді дамыту, музыкалық, дене шынықтыру іс-әрекеттірі:</w:t>
            </w:r>
          </w:p>
          <w:p w:rsidR="006E070D" w:rsidRPr="005C6D59" w:rsidRDefault="006E070D" w:rsidP="006E070D">
            <w:pP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Картотека №</w:t>
            </w:r>
            <w:r w:rsidRPr="005C6D59">
              <w:rPr>
                <w:rFonts w:ascii="Times New Roman" w:eastAsia="Times New Roman" w:hAnsi="Times New Roman" w:cs="Times New Roman"/>
                <w:color w:val="000000"/>
                <w:lang w:eastAsia="ru-RU"/>
              </w:rPr>
              <w:t>2</w:t>
            </w:r>
          </w:p>
          <w:p w:rsidR="006E070D" w:rsidRPr="005C6D59" w:rsidRDefault="006E070D" w:rsidP="006E070D">
            <w:pPr>
              <w:rPr>
                <w:rFonts w:ascii="Times New Roman" w:eastAsia="Times New Roman" w:hAnsi="Times New Roman" w:cs="Times New Roman"/>
                <w:lang w:eastAsia="ru-RU"/>
              </w:rPr>
            </w:pPr>
            <w:r w:rsidRPr="005C6D59">
              <w:rPr>
                <w:rFonts w:ascii="Times New Roman" w:eastAsia="Times New Roman" w:hAnsi="Times New Roman" w:cs="Times New Roman"/>
                <w:color w:val="000000"/>
                <w:lang w:eastAsia="ru-RU"/>
              </w:rPr>
              <w:t>Еркін ойындар</w:t>
            </w:r>
          </w:p>
        </w:tc>
        <w:tc>
          <w:tcPr>
            <w:tcW w:w="2268" w:type="dxa"/>
          </w:tcPr>
          <w:p w:rsidR="006E070D" w:rsidRPr="005C6D59" w:rsidRDefault="006E070D" w:rsidP="006E070D">
            <w:pPr>
              <w:rPr>
                <w:rFonts w:ascii="Times New Roman" w:eastAsia="Times New Roman" w:hAnsi="Times New Roman" w:cs="Times New Roman"/>
                <w:b/>
                <w:color w:val="000000"/>
                <w:lang w:eastAsia="ru-RU"/>
              </w:rPr>
            </w:pPr>
            <w:r w:rsidRPr="005C6D59">
              <w:rPr>
                <w:rFonts w:ascii="Times New Roman" w:eastAsia="Times New Roman" w:hAnsi="Times New Roman" w:cs="Times New Roman"/>
                <w:b/>
                <w:color w:val="000000"/>
                <w:lang w:eastAsia="ru-RU"/>
              </w:rPr>
              <w:t>Сөйлеуді дамыту, музыкалық, дене шынықтыру іс-әрекеттірі:</w:t>
            </w:r>
          </w:p>
          <w:p w:rsidR="006E070D" w:rsidRPr="005C6D59" w:rsidRDefault="006E070D" w:rsidP="006E070D">
            <w:pPr>
              <w:rPr>
                <w:rFonts w:ascii="Times New Roman" w:hAnsi="Times New Roman" w:cs="Times New Roman"/>
                <w:lang w:eastAsia="ru-RU"/>
              </w:rPr>
            </w:pPr>
            <w:r>
              <w:rPr>
                <w:rFonts w:ascii="Times New Roman" w:hAnsi="Times New Roman" w:cs="Times New Roman"/>
                <w:lang w:eastAsia="ru-RU"/>
              </w:rPr>
              <w:t>Картотека№</w:t>
            </w:r>
            <w:r w:rsidRPr="005C6D59">
              <w:rPr>
                <w:rFonts w:ascii="Times New Roman" w:hAnsi="Times New Roman" w:cs="Times New Roman"/>
                <w:lang w:eastAsia="ru-RU"/>
              </w:rPr>
              <w:t>3</w:t>
            </w:r>
          </w:p>
          <w:p w:rsidR="006E070D" w:rsidRPr="005C6D59" w:rsidRDefault="006E070D" w:rsidP="006E070D">
            <w:pPr>
              <w:rPr>
                <w:rFonts w:ascii="Times New Roman" w:eastAsia="Times New Roman" w:hAnsi="Times New Roman" w:cs="Times New Roman"/>
                <w:lang w:eastAsia="ru-RU"/>
              </w:rPr>
            </w:pPr>
            <w:r w:rsidRPr="005C6D59">
              <w:rPr>
                <w:rFonts w:ascii="Times New Roman" w:eastAsia="Times New Roman" w:hAnsi="Times New Roman" w:cs="Times New Roman"/>
                <w:color w:val="000000"/>
                <w:lang w:eastAsia="ru-RU"/>
              </w:rPr>
              <w:t>Еркін ойындар</w:t>
            </w:r>
          </w:p>
        </w:tc>
        <w:tc>
          <w:tcPr>
            <w:tcW w:w="2282" w:type="dxa"/>
            <w:gridSpan w:val="2"/>
          </w:tcPr>
          <w:p w:rsidR="006E070D" w:rsidRPr="005C6D59" w:rsidRDefault="006E070D" w:rsidP="006E070D">
            <w:pPr>
              <w:rPr>
                <w:rFonts w:ascii="Times New Roman" w:eastAsia="Times New Roman" w:hAnsi="Times New Roman" w:cs="Times New Roman"/>
                <w:color w:val="000000"/>
                <w:lang w:eastAsia="ru-RU"/>
              </w:rPr>
            </w:pPr>
            <w:r w:rsidRPr="005C6D59">
              <w:rPr>
                <w:rFonts w:ascii="Times New Roman" w:eastAsia="Times New Roman" w:hAnsi="Times New Roman" w:cs="Times New Roman"/>
                <w:b/>
                <w:color w:val="000000"/>
                <w:lang w:eastAsia="ru-RU"/>
              </w:rPr>
              <w:t xml:space="preserve"> Сөйлеуді дамыту, көркем әдебиет</w:t>
            </w:r>
            <w:r w:rsidRPr="005C6D59">
              <w:rPr>
                <w:rFonts w:ascii="Times New Roman" w:eastAsia="Times New Roman" w:hAnsi="Times New Roman" w:cs="Times New Roman"/>
                <w:color w:val="000000"/>
                <w:lang w:eastAsia="ru-RU"/>
              </w:rPr>
              <w:t>,</w:t>
            </w:r>
            <w:r w:rsidRPr="005C6D59">
              <w:rPr>
                <w:rFonts w:ascii="Times New Roman" w:eastAsia="Times New Roman" w:hAnsi="Times New Roman" w:cs="Times New Roman"/>
                <w:b/>
                <w:color w:val="000000"/>
                <w:lang w:eastAsia="ru-RU"/>
              </w:rPr>
              <w:t xml:space="preserve">қоршаған ортамен таныстыру </w:t>
            </w:r>
            <w:r w:rsidRPr="005C6D59">
              <w:rPr>
                <w:rFonts w:ascii="Times New Roman" w:eastAsia="Times New Roman" w:hAnsi="Times New Roman" w:cs="Times New Roman"/>
                <w:color w:val="000000"/>
                <w:lang w:eastAsia="ru-RU"/>
              </w:rPr>
              <w:t xml:space="preserve">- </w:t>
            </w:r>
            <w:r w:rsidRPr="005C6D59">
              <w:rPr>
                <w:rFonts w:ascii="Times New Roman" w:eastAsia="Times New Roman" w:hAnsi="Times New Roman" w:cs="Times New Roman"/>
                <w:b/>
                <w:color w:val="000000"/>
                <w:lang w:eastAsia="ru-RU"/>
              </w:rPr>
              <w:t>танымдық,қимыл белсенділігі</w:t>
            </w:r>
            <w:r w:rsidRPr="005C6D59">
              <w:rPr>
                <w:rFonts w:ascii="Times New Roman" w:eastAsia="Times New Roman" w:hAnsi="Times New Roman" w:cs="Times New Roman"/>
                <w:color w:val="000000"/>
                <w:lang w:eastAsia="ru-RU"/>
              </w:rPr>
              <w:t xml:space="preserve"> </w:t>
            </w:r>
            <w:r w:rsidRPr="005C6D59">
              <w:rPr>
                <w:rFonts w:ascii="Times New Roman" w:eastAsia="Times New Roman" w:hAnsi="Times New Roman" w:cs="Times New Roman"/>
                <w:b/>
                <w:color w:val="000000"/>
                <w:lang w:eastAsia="ru-RU"/>
              </w:rPr>
              <w:t>коммуникативтік  әрекет</w:t>
            </w:r>
            <w:r w:rsidRPr="005C6D59">
              <w:rPr>
                <w:rFonts w:ascii="Times New Roman" w:eastAsia="Times New Roman" w:hAnsi="Times New Roman" w:cs="Times New Roman"/>
                <w:color w:val="000000"/>
                <w:lang w:eastAsia="ru-RU"/>
              </w:rPr>
              <w:t xml:space="preserve"> :</w:t>
            </w:r>
          </w:p>
          <w:p w:rsidR="006E070D" w:rsidRPr="005C6D59" w:rsidRDefault="006E070D" w:rsidP="006E070D">
            <w:pPr>
              <w:rPr>
                <w:rFonts w:ascii="Times New Roman" w:hAnsi="Times New Roman" w:cs="Times New Roman"/>
                <w:lang w:eastAsia="ru-RU"/>
              </w:rPr>
            </w:pPr>
            <w:r>
              <w:rPr>
                <w:rFonts w:ascii="Times New Roman" w:hAnsi="Times New Roman" w:cs="Times New Roman"/>
                <w:lang w:eastAsia="ru-RU"/>
              </w:rPr>
              <w:t>Картотека№</w:t>
            </w:r>
            <w:r w:rsidRPr="005C6D59">
              <w:rPr>
                <w:rFonts w:ascii="Times New Roman" w:hAnsi="Times New Roman" w:cs="Times New Roman"/>
                <w:lang w:eastAsia="ru-RU"/>
              </w:rPr>
              <w:t>4</w:t>
            </w:r>
          </w:p>
          <w:p w:rsidR="006E070D" w:rsidRPr="005C6D59" w:rsidRDefault="006E070D" w:rsidP="006E070D">
            <w:pPr>
              <w:rPr>
                <w:rFonts w:ascii="Times New Roman" w:hAnsi="Times New Roman" w:cs="Times New Roman"/>
                <w:lang w:eastAsia="ru-RU"/>
              </w:rPr>
            </w:pPr>
            <w:r w:rsidRPr="005C6D59">
              <w:rPr>
                <w:rFonts w:ascii="Times New Roman" w:eastAsia="Times New Roman" w:hAnsi="Times New Roman" w:cs="Times New Roman"/>
                <w:color w:val="000000"/>
                <w:lang w:eastAsia="ru-RU"/>
              </w:rPr>
              <w:t>Еркін ойындар</w:t>
            </w:r>
          </w:p>
        </w:tc>
        <w:tc>
          <w:tcPr>
            <w:tcW w:w="2268" w:type="dxa"/>
          </w:tcPr>
          <w:p w:rsidR="006E070D" w:rsidRPr="005C6D59" w:rsidRDefault="006E070D" w:rsidP="006E070D">
            <w:pPr>
              <w:rPr>
                <w:rFonts w:ascii="Times New Roman" w:eastAsia="Times New Roman" w:hAnsi="Times New Roman" w:cs="Times New Roman"/>
                <w:color w:val="000000"/>
                <w:lang w:eastAsia="ru-RU"/>
              </w:rPr>
            </w:pPr>
            <w:r w:rsidRPr="005C6D59">
              <w:rPr>
                <w:rFonts w:ascii="Times New Roman" w:eastAsia="Times New Roman" w:hAnsi="Times New Roman" w:cs="Times New Roman"/>
                <w:b/>
                <w:color w:val="000000"/>
                <w:lang w:eastAsia="ru-RU"/>
              </w:rPr>
              <w:t>Сөйлеуді дамыту, көркем әдебиет</w:t>
            </w:r>
            <w:r w:rsidRPr="005C6D59">
              <w:rPr>
                <w:rFonts w:ascii="Times New Roman" w:eastAsia="Times New Roman" w:hAnsi="Times New Roman" w:cs="Times New Roman"/>
                <w:color w:val="000000"/>
                <w:lang w:eastAsia="ru-RU"/>
              </w:rPr>
              <w:t>,</w:t>
            </w:r>
            <w:r w:rsidRPr="005C6D59">
              <w:rPr>
                <w:rFonts w:ascii="Times New Roman" w:eastAsia="Times New Roman" w:hAnsi="Times New Roman" w:cs="Times New Roman"/>
                <w:b/>
                <w:color w:val="000000"/>
                <w:lang w:eastAsia="ru-RU"/>
              </w:rPr>
              <w:t xml:space="preserve">қоршаған ортамен таныстыру </w:t>
            </w:r>
            <w:r w:rsidRPr="005C6D59">
              <w:rPr>
                <w:rFonts w:ascii="Times New Roman" w:eastAsia="Times New Roman" w:hAnsi="Times New Roman" w:cs="Times New Roman"/>
                <w:color w:val="000000"/>
                <w:lang w:eastAsia="ru-RU"/>
              </w:rPr>
              <w:t xml:space="preserve">- </w:t>
            </w:r>
            <w:r w:rsidRPr="005C6D59">
              <w:rPr>
                <w:rFonts w:ascii="Times New Roman" w:eastAsia="Times New Roman" w:hAnsi="Times New Roman" w:cs="Times New Roman"/>
                <w:b/>
                <w:color w:val="000000"/>
                <w:lang w:eastAsia="ru-RU"/>
              </w:rPr>
              <w:t>танымдық, дене шынықтыру</w:t>
            </w:r>
            <w:r w:rsidRPr="005C6D59">
              <w:rPr>
                <w:rFonts w:ascii="Times New Roman" w:eastAsia="Times New Roman" w:hAnsi="Times New Roman" w:cs="Times New Roman"/>
                <w:color w:val="000000"/>
                <w:lang w:eastAsia="ru-RU"/>
              </w:rPr>
              <w:t xml:space="preserve"> - </w:t>
            </w:r>
            <w:r w:rsidRPr="005C6D59">
              <w:rPr>
                <w:rFonts w:ascii="Times New Roman" w:eastAsia="Times New Roman" w:hAnsi="Times New Roman" w:cs="Times New Roman"/>
                <w:b/>
                <w:color w:val="000000"/>
                <w:lang w:eastAsia="ru-RU"/>
              </w:rPr>
              <w:t>қимыл белсенділігі</w:t>
            </w:r>
            <w:r w:rsidRPr="005C6D59">
              <w:rPr>
                <w:rFonts w:ascii="Times New Roman" w:eastAsia="Times New Roman" w:hAnsi="Times New Roman" w:cs="Times New Roman"/>
                <w:color w:val="000000"/>
                <w:lang w:eastAsia="ru-RU"/>
              </w:rPr>
              <w:t xml:space="preserve"> </w:t>
            </w:r>
            <w:r w:rsidRPr="005C6D59">
              <w:rPr>
                <w:rFonts w:ascii="Times New Roman" w:eastAsia="Times New Roman" w:hAnsi="Times New Roman" w:cs="Times New Roman"/>
                <w:b/>
                <w:color w:val="000000"/>
                <w:lang w:eastAsia="ru-RU"/>
              </w:rPr>
              <w:t>коммуникативтік  әрекет</w:t>
            </w:r>
            <w:r w:rsidRPr="005C6D59">
              <w:rPr>
                <w:rFonts w:ascii="Times New Roman" w:eastAsia="Times New Roman" w:hAnsi="Times New Roman" w:cs="Times New Roman"/>
                <w:color w:val="000000"/>
                <w:lang w:eastAsia="ru-RU"/>
              </w:rPr>
              <w:t>:</w:t>
            </w:r>
          </w:p>
          <w:p w:rsidR="006E070D" w:rsidRPr="005C6D59" w:rsidRDefault="006E070D" w:rsidP="006E070D">
            <w:pPr>
              <w:rPr>
                <w:rFonts w:ascii="Times New Roman" w:hAnsi="Times New Roman" w:cs="Times New Roman"/>
                <w:lang w:eastAsia="ru-RU"/>
              </w:rPr>
            </w:pPr>
            <w:r>
              <w:rPr>
                <w:rFonts w:ascii="Times New Roman" w:hAnsi="Times New Roman" w:cs="Times New Roman"/>
                <w:lang w:eastAsia="ru-RU"/>
              </w:rPr>
              <w:t>Картотека№</w:t>
            </w:r>
            <w:r w:rsidRPr="005C6D59">
              <w:rPr>
                <w:rFonts w:ascii="Times New Roman" w:hAnsi="Times New Roman" w:cs="Times New Roman"/>
                <w:lang w:eastAsia="ru-RU"/>
              </w:rPr>
              <w:t>5</w:t>
            </w:r>
          </w:p>
          <w:p w:rsidR="006E070D" w:rsidRPr="005C6D59" w:rsidRDefault="006E070D" w:rsidP="006E070D">
            <w:pPr>
              <w:rPr>
                <w:rFonts w:ascii="Times New Roman" w:eastAsia="Times New Roman" w:hAnsi="Times New Roman" w:cs="Times New Roman"/>
                <w:color w:val="000000"/>
                <w:lang w:eastAsia="ru-RU"/>
              </w:rPr>
            </w:pPr>
            <w:r w:rsidRPr="005C6D59">
              <w:rPr>
                <w:rFonts w:ascii="Times New Roman" w:eastAsia="Times New Roman" w:hAnsi="Times New Roman" w:cs="Times New Roman"/>
                <w:color w:val="000000"/>
                <w:lang w:eastAsia="ru-RU"/>
              </w:rPr>
              <w:t>Еркін ойындар</w:t>
            </w:r>
          </w:p>
        </w:tc>
      </w:tr>
      <w:tr w:rsidR="006E070D" w:rsidRPr="00FA70ED" w:rsidTr="006E070D">
        <w:trPr>
          <w:trHeight w:val="448"/>
        </w:trPr>
        <w:tc>
          <w:tcPr>
            <w:tcW w:w="2698" w:type="dxa"/>
          </w:tcPr>
          <w:p w:rsidR="006E070D"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rPr>
              <w:t>Серуеннен</w:t>
            </w:r>
            <w:r w:rsidRPr="005C6D59">
              <w:rPr>
                <w:rFonts w:ascii="Times New Roman" w:eastAsia="Times New Roman" w:hAnsi="Times New Roman" w:cs="Times New Roman"/>
                <w:spacing w:val="-2"/>
              </w:rPr>
              <w:t xml:space="preserve"> </w:t>
            </w:r>
            <w:r w:rsidRPr="005C6D59">
              <w:rPr>
                <w:rFonts w:ascii="Times New Roman" w:eastAsia="Times New Roman" w:hAnsi="Times New Roman" w:cs="Times New Roman"/>
              </w:rPr>
              <w:t>оралу</w:t>
            </w:r>
          </w:p>
          <w:p w:rsidR="006E070D" w:rsidRPr="005C6D59" w:rsidRDefault="006E070D" w:rsidP="006E070D">
            <w:pPr>
              <w:ind w:left="110"/>
              <w:contextualSpacing/>
              <w:rPr>
                <w:rFonts w:ascii="Times New Roman" w:eastAsia="Times New Roman" w:hAnsi="Times New Roman" w:cs="Times New Roman"/>
              </w:rPr>
            </w:pPr>
          </w:p>
        </w:tc>
        <w:tc>
          <w:tcPr>
            <w:tcW w:w="11735" w:type="dxa"/>
            <w:gridSpan w:val="6"/>
          </w:tcPr>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b/>
              </w:rPr>
              <w:t>Дене шынықтыру.</w:t>
            </w:r>
            <w:r w:rsidRPr="005C6D59">
              <w:rPr>
                <w:rFonts w:ascii="Times New Roman" w:eastAsia="Times New Roman" w:hAnsi="Times New Roman" w:cs="Times New Roman"/>
                <w:b/>
                <w:bCs/>
                <w:iCs/>
              </w:rPr>
              <w:t xml:space="preserve"> Мәдени-гигеналық дағдыларды жетілдіру.</w:t>
            </w:r>
            <w:r w:rsidRPr="005C6D59">
              <w:rPr>
                <w:rFonts w:ascii="Times New Roman" w:eastAsia="Times New Roman" w:hAnsi="Times New Roman" w:cs="Times New Roman"/>
                <w:bCs/>
                <w:iCs/>
              </w:rPr>
              <w:t xml:space="preserve"> Киімдерін ретімен киюге үйретуді жалғастыру.</w:t>
            </w:r>
          </w:p>
        </w:tc>
      </w:tr>
      <w:tr w:rsidR="006E070D" w:rsidTr="006E070D">
        <w:trPr>
          <w:trHeight w:val="275"/>
        </w:trPr>
        <w:tc>
          <w:tcPr>
            <w:tcW w:w="2698" w:type="dxa"/>
            <w:tcBorders>
              <w:top w:val="single" w:sz="4" w:space="0" w:color="000000"/>
              <w:left w:val="single" w:sz="4" w:space="0" w:color="000000"/>
              <w:bottom w:val="single" w:sz="4" w:space="0" w:color="000000"/>
              <w:right w:val="single" w:sz="4" w:space="0" w:color="000000"/>
            </w:tcBorders>
            <w:hideMark/>
          </w:tcPr>
          <w:p w:rsidR="006E070D" w:rsidRDefault="006E070D" w:rsidP="006E070D">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сөздік минимумы</w:t>
            </w:r>
          </w:p>
        </w:tc>
        <w:tc>
          <w:tcPr>
            <w:tcW w:w="11735" w:type="dxa"/>
            <w:gridSpan w:val="6"/>
            <w:tcBorders>
              <w:top w:val="single" w:sz="4" w:space="0" w:color="000000"/>
              <w:left w:val="single" w:sz="4" w:space="0" w:color="000000"/>
              <w:bottom w:val="single" w:sz="4" w:space="0" w:color="000000"/>
              <w:right w:val="single" w:sz="4" w:space="0" w:color="000000"/>
            </w:tcBorders>
            <w:hideMark/>
          </w:tcPr>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Мұзда абай бол, жол тайғанақ, мұз сүңгісі, абайла. Көктайғақ, абайла!</w:t>
            </w:r>
          </w:p>
        </w:tc>
      </w:tr>
      <w:tr w:rsidR="006E070D" w:rsidRPr="00FA70ED" w:rsidTr="006E070D">
        <w:trPr>
          <w:trHeight w:val="448"/>
        </w:trPr>
        <w:tc>
          <w:tcPr>
            <w:tcW w:w="2698" w:type="dxa"/>
          </w:tcPr>
          <w:p w:rsidR="006E070D" w:rsidRPr="005C6D59"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rPr>
              <w:t>Кешкі</w:t>
            </w:r>
            <w:r w:rsidRPr="005C6D59">
              <w:rPr>
                <w:rFonts w:ascii="Times New Roman" w:eastAsia="Times New Roman" w:hAnsi="Times New Roman" w:cs="Times New Roman"/>
                <w:spacing w:val="-1"/>
              </w:rPr>
              <w:t xml:space="preserve"> </w:t>
            </w:r>
            <w:r w:rsidRPr="005C6D59">
              <w:rPr>
                <w:rFonts w:ascii="Times New Roman" w:eastAsia="Times New Roman" w:hAnsi="Times New Roman" w:cs="Times New Roman"/>
              </w:rPr>
              <w:t>ас</w:t>
            </w:r>
          </w:p>
        </w:tc>
        <w:tc>
          <w:tcPr>
            <w:tcW w:w="11735" w:type="dxa"/>
            <w:gridSpan w:val="6"/>
          </w:tcPr>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b/>
              </w:rPr>
              <w:t>Қоршаған ортамен танысу.Еңбекке баулу.</w:t>
            </w:r>
            <w:r w:rsidRPr="005C6D59">
              <w:rPr>
                <w:rFonts w:ascii="Times New Roman" w:hAnsi="Times New Roman" w:cs="Times New Roman"/>
              </w:rPr>
              <w:t xml:space="preserve"> Ас алдында гигиеналық шараларды орындау (мәдени-гигиеналық дағдылар, өзіне-өзі қызмет ету, кезекшілердің еңбек әрекеті (ас ішу құралдарын, майлықтарды үстелге қою) </w:t>
            </w:r>
            <w:r w:rsidRPr="005C6D59">
              <w:rPr>
                <w:rFonts w:ascii="Times New Roman" w:eastAsia="Calibri" w:hAnsi="Times New Roman" w:cs="Times New Roman"/>
                <w:b/>
                <w:color w:val="000000"/>
                <w:lang w:eastAsia="ru-RU"/>
              </w:rPr>
              <w:t xml:space="preserve">Математика негіздері </w:t>
            </w:r>
            <w:r w:rsidRPr="005C6D59">
              <w:rPr>
                <w:rFonts w:ascii="Times New Roman" w:eastAsia="Calibri" w:hAnsi="Times New Roman" w:cs="Times New Roman"/>
                <w:color w:val="000000"/>
                <w:lang w:eastAsia="ru-RU"/>
              </w:rPr>
              <w:t xml:space="preserve">– </w:t>
            </w:r>
            <w:r w:rsidRPr="005C6D59">
              <w:rPr>
                <w:rFonts w:ascii="Times New Roman" w:eastAsia="Calibri" w:hAnsi="Times New Roman" w:cs="Times New Roman"/>
                <w:b/>
                <w:color w:val="000000"/>
                <w:lang w:eastAsia="ru-RU"/>
              </w:rPr>
              <w:t>коммуникативтік,</w:t>
            </w:r>
            <w:r w:rsidRPr="005C6D59">
              <w:rPr>
                <w:rFonts w:ascii="Times New Roman" w:eastAsia="Calibri" w:hAnsi="Times New Roman" w:cs="Times New Roman"/>
                <w:color w:val="000000"/>
                <w:lang w:eastAsia="ru-RU"/>
              </w:rPr>
              <w:t xml:space="preserve"> </w:t>
            </w:r>
            <w:r w:rsidRPr="005C6D59">
              <w:rPr>
                <w:rFonts w:ascii="Times New Roman" w:eastAsia="Calibri" w:hAnsi="Times New Roman" w:cs="Times New Roman"/>
                <w:b/>
                <w:color w:val="000000"/>
                <w:lang w:eastAsia="ru-RU"/>
              </w:rPr>
              <w:t>танымдық, еңбек әрекеті</w:t>
            </w:r>
            <w:r w:rsidRPr="005C6D59">
              <w:rPr>
                <w:rFonts w:ascii="Times New Roman" w:eastAsia="Calibri" w:hAnsi="Times New Roman" w:cs="Times New Roman"/>
                <w:color w:val="000000"/>
                <w:lang w:eastAsia="ru-RU"/>
              </w:rPr>
              <w:t xml:space="preserve">  (кезекшілердің әрекеті) Бала санына байланысты ыдыстарды үстел үстіне орналастыру.</w:t>
            </w:r>
          </w:p>
        </w:tc>
      </w:tr>
      <w:tr w:rsidR="006E070D" w:rsidRPr="00FA70ED" w:rsidTr="006E070D">
        <w:trPr>
          <w:trHeight w:val="448"/>
        </w:trPr>
        <w:tc>
          <w:tcPr>
            <w:tcW w:w="2698" w:type="dxa"/>
          </w:tcPr>
          <w:p w:rsidR="006E070D" w:rsidRPr="005C6D59"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rPr>
              <w:t>Балалардың</w:t>
            </w:r>
            <w:r w:rsidRPr="005C6D59">
              <w:rPr>
                <w:rFonts w:ascii="Times New Roman" w:eastAsia="Times New Roman" w:hAnsi="Times New Roman" w:cs="Times New Roman"/>
                <w:spacing w:val="-3"/>
              </w:rPr>
              <w:t xml:space="preserve"> </w:t>
            </w:r>
            <w:r w:rsidRPr="005C6D59">
              <w:rPr>
                <w:rFonts w:ascii="Times New Roman" w:eastAsia="Times New Roman" w:hAnsi="Times New Roman" w:cs="Times New Roman"/>
              </w:rPr>
              <w:t>үйге</w:t>
            </w:r>
            <w:r w:rsidRPr="005C6D59">
              <w:rPr>
                <w:rFonts w:ascii="Times New Roman" w:eastAsia="Times New Roman" w:hAnsi="Times New Roman" w:cs="Times New Roman"/>
                <w:spacing w:val="-3"/>
              </w:rPr>
              <w:t xml:space="preserve"> </w:t>
            </w:r>
            <w:r w:rsidRPr="005C6D59">
              <w:rPr>
                <w:rFonts w:ascii="Times New Roman" w:eastAsia="Times New Roman" w:hAnsi="Times New Roman" w:cs="Times New Roman"/>
              </w:rPr>
              <w:t>қайтуы</w:t>
            </w:r>
          </w:p>
        </w:tc>
        <w:tc>
          <w:tcPr>
            <w:tcW w:w="2500" w:type="dxa"/>
          </w:tcPr>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rPr>
              <w:t>Медбикеден кеңес. «Тазалық – денсаулық кепілі».</w:t>
            </w:r>
          </w:p>
        </w:tc>
        <w:tc>
          <w:tcPr>
            <w:tcW w:w="2417" w:type="dxa"/>
          </w:tcPr>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color w:val="000000"/>
                <w:lang w:eastAsia="ru-RU"/>
              </w:rPr>
              <w:t xml:space="preserve">Балаларды үйде уақытылы ұйықтатуға кеңес беру  </w:t>
            </w:r>
          </w:p>
        </w:tc>
        <w:tc>
          <w:tcPr>
            <w:tcW w:w="2268" w:type="dxa"/>
          </w:tcPr>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lang w:eastAsia="ru-RU"/>
              </w:rPr>
              <w:t>Ата-аналарға кеңес: үйде қазақ тілінде сөйлесу.</w:t>
            </w:r>
          </w:p>
        </w:tc>
        <w:tc>
          <w:tcPr>
            <w:tcW w:w="2282" w:type="dxa"/>
            <w:gridSpan w:val="2"/>
          </w:tcPr>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color w:val="000000"/>
                <w:lang w:eastAsia="ru-RU"/>
              </w:rPr>
              <w:t xml:space="preserve">Балалардың күн ішіндегі жетістіктері туралы ата-аналармен әңгімелесу  </w:t>
            </w:r>
          </w:p>
        </w:tc>
        <w:tc>
          <w:tcPr>
            <w:tcW w:w="2268" w:type="dxa"/>
          </w:tcPr>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color w:val="000000"/>
                <w:lang w:eastAsia="ru-RU"/>
              </w:rPr>
              <w:t xml:space="preserve">Баланың </w:t>
            </w:r>
            <w:r w:rsidRPr="005C6D59">
              <w:rPr>
                <w:rFonts w:ascii="Times New Roman" w:eastAsia="Times New Roman" w:hAnsi="Times New Roman" w:cs="Times New Roman"/>
              </w:rPr>
              <w:t>тәрбиесінде күн тәртібінің маңызы туралы әңгімелесу.</w:t>
            </w:r>
          </w:p>
        </w:tc>
      </w:tr>
    </w:tbl>
    <w:p w:rsidR="006E070D" w:rsidRDefault="006E070D" w:rsidP="006E070D">
      <w:pPr>
        <w:spacing w:after="0"/>
        <w:rPr>
          <w:rFonts w:ascii="Times New Roman" w:eastAsia="Calibri" w:hAnsi="Times New Roman" w:cs="Times New Roman"/>
          <w:b/>
          <w:sz w:val="24"/>
          <w:lang w:eastAsia="ru-RU"/>
        </w:rPr>
      </w:pPr>
      <w:r>
        <w:rPr>
          <w:rFonts w:ascii="Times New Roman" w:eastAsia="Calibri" w:hAnsi="Times New Roman" w:cs="Times New Roman"/>
          <w:b/>
          <w:lang w:eastAsia="ru-RU"/>
        </w:rPr>
        <w:t xml:space="preserve">  </w:t>
      </w:r>
      <w:r w:rsidRPr="005C6D59">
        <w:rPr>
          <w:rFonts w:ascii="Times New Roman" w:eastAsia="Calibri" w:hAnsi="Times New Roman" w:cs="Times New Roman"/>
          <w:b/>
          <w:sz w:val="24"/>
          <w:lang w:eastAsia="ru-RU"/>
        </w:rPr>
        <w:t xml:space="preserve"> </w:t>
      </w:r>
    </w:p>
    <w:p w:rsidR="006E070D" w:rsidRPr="00E8006E" w:rsidRDefault="006E070D" w:rsidP="006E070D">
      <w:pPr>
        <w:spacing w:after="0"/>
        <w:rPr>
          <w:rFonts w:ascii="Times New Roman" w:eastAsia="Calibri" w:hAnsi="Times New Roman" w:cs="Times New Roman"/>
          <w:sz w:val="24"/>
          <w:lang w:eastAsia="ru-RU"/>
        </w:rPr>
      </w:pPr>
      <w:r w:rsidRPr="005C6D59">
        <w:rPr>
          <w:rFonts w:ascii="Times New Roman" w:eastAsia="Calibri" w:hAnsi="Times New Roman" w:cs="Times New Roman"/>
          <w:b/>
          <w:sz w:val="24"/>
          <w:lang w:eastAsia="ru-RU"/>
        </w:rPr>
        <w:t xml:space="preserve">Тәрбиешілер: </w:t>
      </w:r>
      <w:r w:rsidR="002728DD" w:rsidRPr="00E8006E">
        <w:rPr>
          <w:rFonts w:ascii="Times New Roman" w:eastAsia="Calibri" w:hAnsi="Times New Roman" w:cs="Times New Roman"/>
          <w:sz w:val="24"/>
          <w:lang w:eastAsia="ru-RU"/>
        </w:rPr>
        <w:t>Калжанова М К</w:t>
      </w:r>
      <w:r w:rsidRPr="00E50BE0">
        <w:rPr>
          <w:rFonts w:ascii="Times New Roman" w:eastAsia="Calibri" w:hAnsi="Times New Roman" w:cs="Times New Roman"/>
          <w:b/>
          <w:sz w:val="24"/>
          <w:lang w:eastAsia="ru-RU"/>
        </w:rPr>
        <w:t>Дене шынықтыру нұсқаушысы:</w:t>
      </w:r>
      <w:r>
        <w:rPr>
          <w:rFonts w:ascii="Times New Roman" w:eastAsia="Calibri" w:hAnsi="Times New Roman" w:cs="Times New Roman"/>
          <w:sz w:val="24"/>
          <w:lang w:eastAsia="ru-RU"/>
        </w:rPr>
        <w:t xml:space="preserve"> </w:t>
      </w:r>
      <w:r w:rsidR="002728DD" w:rsidRPr="00E8006E">
        <w:rPr>
          <w:rFonts w:ascii="Times New Roman" w:eastAsia="Calibri" w:hAnsi="Times New Roman" w:cs="Times New Roman"/>
          <w:sz w:val="24"/>
          <w:lang w:eastAsia="ru-RU"/>
        </w:rPr>
        <w:t>Кибатова Б Ж</w:t>
      </w:r>
    </w:p>
    <w:p w:rsidR="006E070D" w:rsidRPr="002728DD" w:rsidRDefault="006E070D" w:rsidP="006E070D">
      <w:pPr>
        <w:spacing w:after="0"/>
        <w:rPr>
          <w:rFonts w:ascii="Times New Roman" w:eastAsia="Calibri" w:hAnsi="Times New Roman" w:cs="Times New Roman"/>
          <w:sz w:val="24"/>
          <w:lang w:val="ru-RU" w:eastAsia="ru-RU"/>
        </w:rPr>
      </w:pPr>
      <w:r w:rsidRPr="00E50BE0">
        <w:rPr>
          <w:rFonts w:ascii="Times New Roman" w:eastAsia="Calibri" w:hAnsi="Times New Roman" w:cs="Times New Roman"/>
          <w:b/>
          <w:sz w:val="24"/>
          <w:lang w:eastAsia="ru-RU"/>
        </w:rPr>
        <w:t>Музыка жетекшісі:</w:t>
      </w:r>
      <w:r>
        <w:rPr>
          <w:rFonts w:ascii="Times New Roman" w:eastAsia="Calibri" w:hAnsi="Times New Roman" w:cs="Times New Roman"/>
          <w:sz w:val="24"/>
          <w:lang w:eastAsia="ru-RU"/>
        </w:rPr>
        <w:t xml:space="preserve"> </w:t>
      </w:r>
      <w:r w:rsidR="002728DD">
        <w:rPr>
          <w:rFonts w:ascii="Times New Roman" w:eastAsia="Calibri" w:hAnsi="Times New Roman" w:cs="Times New Roman"/>
          <w:sz w:val="24"/>
          <w:lang w:val="ru-RU" w:eastAsia="ru-RU"/>
        </w:rPr>
        <w:t>Н Найзабековна</w:t>
      </w:r>
    </w:p>
    <w:p w:rsidR="006E070D" w:rsidRDefault="006E070D" w:rsidP="006E070D">
      <w:pPr>
        <w:spacing w:after="0"/>
        <w:rPr>
          <w:rFonts w:ascii="Times New Roman" w:eastAsia="Calibri" w:hAnsi="Times New Roman" w:cs="Times New Roman"/>
          <w:sz w:val="24"/>
          <w:lang w:eastAsia="ru-RU"/>
        </w:rPr>
      </w:pPr>
      <w:r w:rsidRPr="005C6D59">
        <w:rPr>
          <w:rFonts w:ascii="Times New Roman" w:eastAsia="Calibri" w:hAnsi="Times New Roman" w:cs="Times New Roman"/>
          <w:b/>
          <w:sz w:val="24"/>
          <w:lang w:eastAsia="ru-RU"/>
        </w:rPr>
        <w:t>Тексерген әдіскер</w:t>
      </w:r>
      <w:r w:rsidRPr="005C6D59">
        <w:rPr>
          <w:rFonts w:ascii="Times New Roman" w:eastAsia="Calibri" w:hAnsi="Times New Roman" w:cs="Times New Roman"/>
          <w:sz w:val="24"/>
          <w:lang w:eastAsia="ru-RU"/>
        </w:rPr>
        <w:t xml:space="preserve">: Рахмонбердиева Д.С.                     </w:t>
      </w:r>
    </w:p>
    <w:p w:rsidR="006E070D" w:rsidRPr="00E8006E" w:rsidRDefault="006E070D" w:rsidP="00E8006E">
      <w:pPr>
        <w:tabs>
          <w:tab w:val="center" w:pos="7285"/>
        </w:tabs>
        <w:spacing w:after="0"/>
        <w:rPr>
          <w:rFonts w:ascii="Times New Roman" w:eastAsia="Calibri" w:hAnsi="Times New Roman" w:cs="Times New Roman"/>
          <w:sz w:val="24"/>
          <w:lang w:eastAsia="ru-RU"/>
        </w:rPr>
      </w:pPr>
      <w:r w:rsidRPr="005C6D59">
        <w:rPr>
          <w:rFonts w:ascii="Times New Roman" w:eastAsia="Calibri" w:hAnsi="Times New Roman" w:cs="Times New Roman"/>
          <w:sz w:val="24"/>
          <w:lang w:eastAsia="ru-RU"/>
        </w:rPr>
        <w:t>Тексерілген күні «____________» ______________ 20_____ж</w:t>
      </w:r>
      <w:r w:rsidR="00E8006E" w:rsidRPr="00E8006E">
        <w:rPr>
          <w:rFonts w:ascii="Times New Roman" w:eastAsia="Calibri" w:hAnsi="Times New Roman" w:cs="Times New Roman"/>
          <w:sz w:val="24"/>
          <w:lang w:eastAsia="ru-RU"/>
        </w:rPr>
        <w:t xml:space="preserve">  </w:t>
      </w:r>
      <w:r w:rsidRPr="005C6D59">
        <w:rPr>
          <w:rFonts w:ascii="Times New Roman" w:eastAsia="Calibri" w:hAnsi="Times New Roman" w:cs="Times New Roman"/>
          <w:sz w:val="24"/>
          <w:lang w:eastAsia="ru-RU"/>
        </w:rPr>
        <w:t>.</w:t>
      </w:r>
      <w:r w:rsidR="00E8006E">
        <w:rPr>
          <w:rFonts w:ascii="Times New Roman" w:eastAsia="Calibri" w:hAnsi="Times New Roman" w:cs="Times New Roman"/>
          <w:sz w:val="24"/>
          <w:lang w:eastAsia="ru-RU"/>
        </w:rPr>
        <w:tab/>
        <w:t xml:space="preserve">Үсынылган            </w:t>
      </w:r>
      <w:r w:rsidR="00E8006E" w:rsidRPr="00E8006E">
        <w:rPr>
          <w:rFonts w:ascii="Times New Roman" w:eastAsia="Calibri" w:hAnsi="Times New Roman" w:cs="Times New Roman"/>
          <w:sz w:val="24"/>
          <w:lang w:eastAsia="ru-RU"/>
        </w:rPr>
        <w:t>1</w:t>
      </w:r>
    </w:p>
    <w:p w:rsidR="006E070D" w:rsidRPr="005C6D59" w:rsidRDefault="006E070D" w:rsidP="006E070D">
      <w:pPr>
        <w:spacing w:after="0"/>
        <w:rPr>
          <w:rFonts w:ascii="Times New Roman" w:eastAsia="Calibri" w:hAnsi="Times New Roman" w:cs="Times New Roman"/>
          <w:sz w:val="24"/>
          <w:lang w:eastAsia="ru-RU"/>
        </w:rPr>
      </w:pPr>
      <w:r w:rsidRPr="005C6D59">
        <w:rPr>
          <w:rFonts w:ascii="Times New Roman" w:eastAsia="Calibri" w:hAnsi="Times New Roman" w:cs="Times New Roman"/>
          <w:sz w:val="24"/>
          <w:lang w:eastAsia="ru-RU"/>
        </w:rPr>
        <w:t xml:space="preserve">                                                                                                                             Ұсынылған:</w:t>
      </w:r>
    </w:p>
    <w:p w:rsidR="006E070D" w:rsidRPr="005C6D59" w:rsidRDefault="006E070D" w:rsidP="006E070D">
      <w:pPr>
        <w:spacing w:after="0"/>
        <w:ind w:left="7788"/>
        <w:rPr>
          <w:rFonts w:ascii="Times New Roman" w:eastAsia="Calibri" w:hAnsi="Times New Roman" w:cs="Times New Roman"/>
          <w:sz w:val="24"/>
          <w:lang w:eastAsia="ru-RU"/>
        </w:rPr>
      </w:pPr>
      <w:r w:rsidRPr="005C6D59">
        <w:rPr>
          <w:rFonts w:ascii="Times New Roman" w:eastAsia="Calibri" w:hAnsi="Times New Roman" w:cs="Times New Roman"/>
          <w:sz w:val="24"/>
          <w:lang w:eastAsia="ru-RU"/>
        </w:rPr>
        <w:t>1.</w:t>
      </w:r>
    </w:p>
    <w:p w:rsidR="006E070D" w:rsidRPr="005C6D59" w:rsidRDefault="006E070D" w:rsidP="006E070D">
      <w:pPr>
        <w:spacing w:after="0"/>
        <w:ind w:left="7788"/>
        <w:rPr>
          <w:rFonts w:ascii="Times New Roman" w:eastAsia="Calibri" w:hAnsi="Times New Roman" w:cs="Times New Roman"/>
          <w:sz w:val="24"/>
          <w:lang w:eastAsia="ru-RU"/>
        </w:rPr>
      </w:pPr>
      <w:r w:rsidRPr="005C6D59">
        <w:rPr>
          <w:rFonts w:ascii="Times New Roman" w:eastAsia="Calibri" w:hAnsi="Times New Roman" w:cs="Times New Roman"/>
          <w:sz w:val="24"/>
          <w:lang w:eastAsia="ru-RU"/>
        </w:rPr>
        <w:t>2.</w:t>
      </w:r>
    </w:p>
    <w:p w:rsidR="006E070D" w:rsidRPr="005C6D59" w:rsidRDefault="006E070D" w:rsidP="000B6392">
      <w:pPr>
        <w:spacing w:after="0"/>
        <w:ind w:left="7788"/>
        <w:rPr>
          <w:rFonts w:ascii="Times New Roman" w:eastAsia="Calibri" w:hAnsi="Times New Roman" w:cs="Times New Roman"/>
          <w:sz w:val="24"/>
          <w:lang w:eastAsia="ru-RU"/>
        </w:rPr>
      </w:pPr>
      <w:r w:rsidRPr="005C6D59">
        <w:rPr>
          <w:rFonts w:ascii="Times New Roman" w:eastAsia="Calibri" w:hAnsi="Times New Roman" w:cs="Times New Roman"/>
          <w:sz w:val="24"/>
          <w:lang w:eastAsia="ru-RU"/>
        </w:rPr>
        <w:t>3</w:t>
      </w:r>
    </w:p>
    <w:p w:rsidR="006E070D" w:rsidRDefault="00264D95" w:rsidP="00264D95">
      <w:pPr>
        <w:tabs>
          <w:tab w:val="left" w:pos="5085"/>
          <w:tab w:val="left" w:pos="5145"/>
        </w:tabs>
      </w:pPr>
      <w:r>
        <w:tab/>
      </w:r>
    </w:p>
    <w:p w:rsidR="006E070D" w:rsidRPr="00943B7F" w:rsidRDefault="00264D95" w:rsidP="00264D95">
      <w:pPr>
        <w:tabs>
          <w:tab w:val="left" w:pos="5145"/>
        </w:tabs>
      </w:pPr>
      <w:r w:rsidRPr="00943B7F">
        <w:t xml:space="preserve"> </w:t>
      </w:r>
      <w:r>
        <w:tab/>
      </w:r>
      <w:r w:rsidRPr="00943B7F">
        <w:t xml:space="preserve">       </w:t>
      </w:r>
    </w:p>
    <w:p w:rsidR="00264D95" w:rsidRPr="00943B7F" w:rsidRDefault="00264D95" w:rsidP="006E070D">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rPr>
      </w:pPr>
    </w:p>
    <w:p w:rsidR="006E070D" w:rsidRPr="00FA70ED" w:rsidRDefault="006E070D" w:rsidP="006E070D">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rPr>
      </w:pPr>
    </w:p>
    <w:p w:rsidR="00B13E32" w:rsidRDefault="00B13E32" w:rsidP="006E070D">
      <w:pPr>
        <w:widowControl w:val="0"/>
        <w:autoSpaceDE w:val="0"/>
        <w:autoSpaceDN w:val="0"/>
        <w:spacing w:after="0" w:line="319" w:lineRule="exact"/>
        <w:ind w:left="132" w:right="535"/>
        <w:rPr>
          <w:rFonts w:ascii="Times New Roman" w:eastAsia="Times New Roman" w:hAnsi="Times New Roman" w:cs="Times New Roman"/>
          <w:sz w:val="24"/>
        </w:rPr>
      </w:pPr>
    </w:p>
    <w:p w:rsidR="00B13E32" w:rsidRDefault="00B13E32" w:rsidP="006E070D">
      <w:pPr>
        <w:widowControl w:val="0"/>
        <w:autoSpaceDE w:val="0"/>
        <w:autoSpaceDN w:val="0"/>
        <w:spacing w:after="0" w:line="319" w:lineRule="exact"/>
        <w:ind w:left="132" w:right="535"/>
        <w:rPr>
          <w:rFonts w:ascii="Times New Roman" w:eastAsia="Times New Roman" w:hAnsi="Times New Roman" w:cs="Times New Roman"/>
          <w:sz w:val="24"/>
        </w:rPr>
      </w:pPr>
    </w:p>
    <w:p w:rsidR="00B13E32" w:rsidRDefault="00B13E32" w:rsidP="006E070D">
      <w:pPr>
        <w:widowControl w:val="0"/>
        <w:autoSpaceDE w:val="0"/>
        <w:autoSpaceDN w:val="0"/>
        <w:spacing w:after="0" w:line="319" w:lineRule="exact"/>
        <w:ind w:left="132" w:right="535"/>
        <w:rPr>
          <w:rFonts w:ascii="Times New Roman" w:eastAsia="Times New Roman" w:hAnsi="Times New Roman" w:cs="Times New Roman"/>
          <w:sz w:val="24"/>
        </w:rPr>
      </w:pPr>
    </w:p>
    <w:p w:rsidR="00B13E32" w:rsidRDefault="00B13E32" w:rsidP="006E070D">
      <w:pPr>
        <w:widowControl w:val="0"/>
        <w:autoSpaceDE w:val="0"/>
        <w:autoSpaceDN w:val="0"/>
        <w:spacing w:after="0" w:line="319" w:lineRule="exact"/>
        <w:ind w:left="132" w:right="535"/>
        <w:rPr>
          <w:rFonts w:ascii="Times New Roman" w:eastAsia="Times New Roman" w:hAnsi="Times New Roman" w:cs="Times New Roman"/>
          <w:sz w:val="24"/>
        </w:rPr>
      </w:pPr>
    </w:p>
    <w:p w:rsidR="00B13E32" w:rsidRDefault="00B13E32" w:rsidP="006E070D">
      <w:pPr>
        <w:widowControl w:val="0"/>
        <w:autoSpaceDE w:val="0"/>
        <w:autoSpaceDN w:val="0"/>
        <w:spacing w:after="0" w:line="319" w:lineRule="exact"/>
        <w:ind w:left="132" w:right="535"/>
        <w:rPr>
          <w:rFonts w:ascii="Times New Roman" w:eastAsia="Times New Roman" w:hAnsi="Times New Roman" w:cs="Times New Roman"/>
          <w:sz w:val="24"/>
        </w:rPr>
      </w:pPr>
    </w:p>
    <w:p w:rsidR="00B13E32" w:rsidRDefault="00B13E32" w:rsidP="006E070D">
      <w:pPr>
        <w:widowControl w:val="0"/>
        <w:autoSpaceDE w:val="0"/>
        <w:autoSpaceDN w:val="0"/>
        <w:spacing w:after="0" w:line="319" w:lineRule="exact"/>
        <w:ind w:left="132" w:right="535"/>
        <w:rPr>
          <w:rFonts w:ascii="Times New Roman" w:eastAsia="Times New Roman" w:hAnsi="Times New Roman" w:cs="Times New Roman"/>
          <w:sz w:val="24"/>
        </w:rPr>
      </w:pPr>
    </w:p>
    <w:p w:rsidR="00B13E32" w:rsidRDefault="00B13E32" w:rsidP="006E070D">
      <w:pPr>
        <w:widowControl w:val="0"/>
        <w:autoSpaceDE w:val="0"/>
        <w:autoSpaceDN w:val="0"/>
        <w:spacing w:after="0" w:line="319" w:lineRule="exact"/>
        <w:ind w:left="132" w:right="535"/>
        <w:rPr>
          <w:rFonts w:ascii="Times New Roman" w:eastAsia="Times New Roman" w:hAnsi="Times New Roman" w:cs="Times New Roman"/>
          <w:sz w:val="24"/>
        </w:rPr>
      </w:pPr>
    </w:p>
    <w:p w:rsidR="00B13E32" w:rsidRDefault="00B13E32" w:rsidP="006E070D">
      <w:pPr>
        <w:widowControl w:val="0"/>
        <w:autoSpaceDE w:val="0"/>
        <w:autoSpaceDN w:val="0"/>
        <w:spacing w:after="0" w:line="319" w:lineRule="exact"/>
        <w:ind w:left="132" w:right="535"/>
        <w:rPr>
          <w:rFonts w:ascii="Times New Roman" w:eastAsia="Times New Roman" w:hAnsi="Times New Roman" w:cs="Times New Roman"/>
          <w:sz w:val="24"/>
        </w:rPr>
      </w:pPr>
    </w:p>
    <w:p w:rsidR="00B13E32" w:rsidRDefault="00B13E32" w:rsidP="006E070D">
      <w:pPr>
        <w:widowControl w:val="0"/>
        <w:autoSpaceDE w:val="0"/>
        <w:autoSpaceDN w:val="0"/>
        <w:spacing w:after="0" w:line="319" w:lineRule="exact"/>
        <w:ind w:left="132" w:right="535"/>
        <w:rPr>
          <w:rFonts w:ascii="Times New Roman" w:eastAsia="Times New Roman" w:hAnsi="Times New Roman" w:cs="Times New Roman"/>
          <w:sz w:val="24"/>
        </w:rPr>
      </w:pPr>
    </w:p>
    <w:p w:rsidR="00B13E32" w:rsidRDefault="00B13E32" w:rsidP="006E070D">
      <w:pPr>
        <w:widowControl w:val="0"/>
        <w:autoSpaceDE w:val="0"/>
        <w:autoSpaceDN w:val="0"/>
        <w:spacing w:after="0" w:line="319" w:lineRule="exact"/>
        <w:ind w:left="132" w:right="535"/>
        <w:rPr>
          <w:rFonts w:ascii="Times New Roman" w:eastAsia="Times New Roman" w:hAnsi="Times New Roman" w:cs="Times New Roman"/>
          <w:sz w:val="24"/>
        </w:rPr>
      </w:pPr>
    </w:p>
    <w:p w:rsidR="00B13E32" w:rsidRDefault="00B13E32" w:rsidP="006E070D">
      <w:pPr>
        <w:widowControl w:val="0"/>
        <w:autoSpaceDE w:val="0"/>
        <w:autoSpaceDN w:val="0"/>
        <w:spacing w:after="0" w:line="319" w:lineRule="exact"/>
        <w:ind w:left="132" w:right="535"/>
        <w:rPr>
          <w:rFonts w:ascii="Times New Roman" w:eastAsia="Times New Roman" w:hAnsi="Times New Roman" w:cs="Times New Roman"/>
          <w:sz w:val="24"/>
        </w:rPr>
      </w:pPr>
    </w:p>
    <w:p w:rsidR="00B13E32" w:rsidRDefault="00B13E32" w:rsidP="006E070D">
      <w:pPr>
        <w:widowControl w:val="0"/>
        <w:autoSpaceDE w:val="0"/>
        <w:autoSpaceDN w:val="0"/>
        <w:spacing w:after="0" w:line="319" w:lineRule="exact"/>
        <w:ind w:left="132" w:right="535"/>
        <w:rPr>
          <w:rFonts w:ascii="Times New Roman" w:eastAsia="Times New Roman" w:hAnsi="Times New Roman" w:cs="Times New Roman"/>
          <w:sz w:val="24"/>
        </w:rPr>
      </w:pPr>
    </w:p>
    <w:p w:rsidR="00BF0C5D" w:rsidRDefault="00BF0C5D" w:rsidP="006E070D">
      <w:pPr>
        <w:widowControl w:val="0"/>
        <w:autoSpaceDE w:val="0"/>
        <w:autoSpaceDN w:val="0"/>
        <w:spacing w:after="0" w:line="319" w:lineRule="exact"/>
        <w:ind w:left="132" w:right="535"/>
        <w:rPr>
          <w:rFonts w:ascii="Times New Roman" w:eastAsia="Times New Roman" w:hAnsi="Times New Roman" w:cs="Times New Roman"/>
          <w:sz w:val="24"/>
        </w:rPr>
      </w:pPr>
    </w:p>
    <w:p w:rsidR="00BF0C5D" w:rsidRDefault="00BF0C5D" w:rsidP="006E070D">
      <w:pPr>
        <w:widowControl w:val="0"/>
        <w:autoSpaceDE w:val="0"/>
        <w:autoSpaceDN w:val="0"/>
        <w:spacing w:after="0" w:line="319" w:lineRule="exact"/>
        <w:ind w:left="132" w:right="535"/>
        <w:rPr>
          <w:rFonts w:ascii="Times New Roman" w:eastAsia="Times New Roman" w:hAnsi="Times New Roman" w:cs="Times New Roman"/>
          <w:sz w:val="24"/>
        </w:rPr>
      </w:pPr>
    </w:p>
    <w:p w:rsidR="00BF0C5D" w:rsidRDefault="00BF0C5D" w:rsidP="006E070D">
      <w:pPr>
        <w:widowControl w:val="0"/>
        <w:autoSpaceDE w:val="0"/>
        <w:autoSpaceDN w:val="0"/>
        <w:spacing w:after="0" w:line="319" w:lineRule="exact"/>
        <w:ind w:left="132" w:right="535"/>
        <w:rPr>
          <w:rFonts w:ascii="Times New Roman" w:eastAsia="Times New Roman" w:hAnsi="Times New Roman" w:cs="Times New Roman"/>
          <w:sz w:val="24"/>
        </w:rPr>
      </w:pPr>
    </w:p>
    <w:p w:rsidR="00BF0C5D" w:rsidRDefault="00BF0C5D" w:rsidP="006E070D">
      <w:pPr>
        <w:widowControl w:val="0"/>
        <w:autoSpaceDE w:val="0"/>
        <w:autoSpaceDN w:val="0"/>
        <w:spacing w:after="0" w:line="319" w:lineRule="exact"/>
        <w:ind w:left="132" w:right="535"/>
        <w:rPr>
          <w:rFonts w:ascii="Times New Roman" w:eastAsia="Times New Roman" w:hAnsi="Times New Roman" w:cs="Times New Roman"/>
          <w:sz w:val="24"/>
        </w:rPr>
      </w:pPr>
    </w:p>
    <w:p w:rsidR="00BF0C5D" w:rsidRDefault="00BF0C5D" w:rsidP="006E070D">
      <w:pPr>
        <w:widowControl w:val="0"/>
        <w:autoSpaceDE w:val="0"/>
        <w:autoSpaceDN w:val="0"/>
        <w:spacing w:after="0" w:line="319" w:lineRule="exact"/>
        <w:ind w:left="132" w:right="535"/>
        <w:rPr>
          <w:rFonts w:ascii="Times New Roman" w:eastAsia="Times New Roman" w:hAnsi="Times New Roman" w:cs="Times New Roman"/>
          <w:sz w:val="24"/>
        </w:rPr>
      </w:pPr>
    </w:p>
    <w:p w:rsidR="00952D4D" w:rsidRDefault="00952D4D" w:rsidP="00BF0C5D">
      <w:pPr>
        <w:widowControl w:val="0"/>
        <w:autoSpaceDE w:val="0"/>
        <w:autoSpaceDN w:val="0"/>
        <w:spacing w:before="1" w:after="0" w:line="319" w:lineRule="exact"/>
        <w:ind w:left="534" w:right="535"/>
        <w:jc w:val="center"/>
        <w:outlineLvl w:val="0"/>
        <w:rPr>
          <w:rFonts w:ascii="Times New Roman" w:eastAsia="Times New Roman" w:hAnsi="Times New Roman" w:cs="Times New Roman"/>
          <w:sz w:val="24"/>
        </w:rPr>
      </w:pPr>
    </w:p>
    <w:p w:rsidR="00985831" w:rsidRDefault="00985831" w:rsidP="00952D4D">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rPr>
      </w:pPr>
    </w:p>
    <w:p w:rsidR="00985831" w:rsidRDefault="00985831" w:rsidP="00952D4D">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rPr>
      </w:pPr>
    </w:p>
    <w:p w:rsidR="00952D4D" w:rsidRPr="00FA70ED" w:rsidRDefault="00952D4D" w:rsidP="00952D4D">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rPr>
      </w:pPr>
      <w:r w:rsidRPr="00FA70ED">
        <w:rPr>
          <w:rFonts w:ascii="Times New Roman" w:eastAsia="Times New Roman" w:hAnsi="Times New Roman" w:cs="Times New Roman"/>
          <w:b/>
          <w:bCs/>
        </w:rPr>
        <w:t>Тәрбиелеу</w:t>
      </w:r>
      <w:r w:rsidRPr="00FA70ED">
        <w:rPr>
          <w:rFonts w:ascii="Times New Roman" w:eastAsia="Times New Roman" w:hAnsi="Times New Roman" w:cs="Times New Roman"/>
          <w:b/>
          <w:bCs/>
          <w:spacing w:val="-2"/>
        </w:rPr>
        <w:t xml:space="preserve"> </w:t>
      </w:r>
      <w:r w:rsidRPr="00FA70ED">
        <w:rPr>
          <w:rFonts w:ascii="Times New Roman" w:eastAsia="Times New Roman" w:hAnsi="Times New Roman" w:cs="Times New Roman"/>
          <w:b/>
          <w:bCs/>
        </w:rPr>
        <w:t>-</w:t>
      </w:r>
      <w:r w:rsidRPr="00FA70ED">
        <w:rPr>
          <w:rFonts w:ascii="Times New Roman" w:eastAsia="Times New Roman" w:hAnsi="Times New Roman" w:cs="Times New Roman"/>
          <w:b/>
          <w:bCs/>
          <w:spacing w:val="-3"/>
        </w:rPr>
        <w:t xml:space="preserve"> </w:t>
      </w:r>
      <w:r w:rsidRPr="00FA70ED">
        <w:rPr>
          <w:rFonts w:ascii="Times New Roman" w:eastAsia="Times New Roman" w:hAnsi="Times New Roman" w:cs="Times New Roman"/>
          <w:b/>
          <w:bCs/>
        </w:rPr>
        <w:t>білім</w:t>
      </w:r>
      <w:r w:rsidRPr="00FA70ED">
        <w:rPr>
          <w:rFonts w:ascii="Times New Roman" w:eastAsia="Times New Roman" w:hAnsi="Times New Roman" w:cs="Times New Roman"/>
          <w:b/>
          <w:bCs/>
          <w:spacing w:val="-5"/>
        </w:rPr>
        <w:t xml:space="preserve"> </w:t>
      </w:r>
      <w:r w:rsidRPr="00FA70ED">
        <w:rPr>
          <w:rFonts w:ascii="Times New Roman" w:eastAsia="Times New Roman" w:hAnsi="Times New Roman" w:cs="Times New Roman"/>
          <w:b/>
          <w:bCs/>
        </w:rPr>
        <w:t>беру</w:t>
      </w:r>
      <w:r w:rsidRPr="00FA70ED">
        <w:rPr>
          <w:rFonts w:ascii="Times New Roman" w:eastAsia="Times New Roman" w:hAnsi="Times New Roman" w:cs="Times New Roman"/>
          <w:b/>
          <w:bCs/>
          <w:spacing w:val="-1"/>
        </w:rPr>
        <w:t xml:space="preserve"> </w:t>
      </w:r>
      <w:r w:rsidRPr="00FA70ED">
        <w:rPr>
          <w:rFonts w:ascii="Times New Roman" w:eastAsia="Times New Roman" w:hAnsi="Times New Roman" w:cs="Times New Roman"/>
          <w:b/>
          <w:bCs/>
        </w:rPr>
        <w:t>процесінің</w:t>
      </w:r>
      <w:r w:rsidRPr="00FA70ED">
        <w:rPr>
          <w:rFonts w:ascii="Times New Roman" w:eastAsia="Times New Roman" w:hAnsi="Times New Roman" w:cs="Times New Roman"/>
          <w:b/>
          <w:bCs/>
          <w:spacing w:val="-3"/>
        </w:rPr>
        <w:t xml:space="preserve"> </w:t>
      </w:r>
      <w:r w:rsidRPr="00FA70ED">
        <w:rPr>
          <w:rFonts w:ascii="Times New Roman" w:eastAsia="Times New Roman" w:hAnsi="Times New Roman" w:cs="Times New Roman"/>
          <w:b/>
          <w:bCs/>
        </w:rPr>
        <w:t>циклограммасы</w:t>
      </w:r>
    </w:p>
    <w:p w:rsidR="00952D4D" w:rsidRDefault="00952D4D" w:rsidP="00952D4D">
      <w:pPr>
        <w:widowControl w:val="0"/>
        <w:autoSpaceDE w:val="0"/>
        <w:autoSpaceDN w:val="0"/>
        <w:spacing w:before="1" w:after="0" w:line="319" w:lineRule="exact"/>
        <w:ind w:left="534" w:right="535"/>
        <w:jc w:val="center"/>
        <w:outlineLvl w:val="0"/>
        <w:rPr>
          <w:rFonts w:ascii="Times New Roman" w:eastAsia="Times New Roman" w:hAnsi="Times New Roman" w:cs="Times New Roman"/>
          <w:sz w:val="24"/>
        </w:rPr>
      </w:pPr>
    </w:p>
    <w:p w:rsidR="00952D4D" w:rsidRDefault="00952D4D" w:rsidP="00952D4D">
      <w:pPr>
        <w:widowControl w:val="0"/>
        <w:autoSpaceDE w:val="0"/>
        <w:autoSpaceDN w:val="0"/>
        <w:spacing w:before="1" w:after="0" w:line="319" w:lineRule="exact"/>
        <w:ind w:left="534" w:right="535"/>
        <w:outlineLvl w:val="0"/>
        <w:rPr>
          <w:rFonts w:ascii="Times New Roman" w:eastAsia="Times New Roman" w:hAnsi="Times New Roman" w:cs="Times New Roman"/>
          <w:b/>
          <w:bCs/>
          <w:spacing w:val="-1"/>
        </w:rPr>
      </w:pPr>
    </w:p>
    <w:p w:rsidR="00952D4D" w:rsidRPr="00952D4D" w:rsidRDefault="00952D4D" w:rsidP="00952D4D">
      <w:pPr>
        <w:widowControl w:val="0"/>
        <w:autoSpaceDE w:val="0"/>
        <w:autoSpaceDN w:val="0"/>
        <w:spacing w:before="1" w:after="0" w:line="319" w:lineRule="exact"/>
        <w:ind w:right="535"/>
        <w:outlineLvl w:val="0"/>
        <w:rPr>
          <w:rFonts w:ascii="Times New Roman" w:eastAsia="Times New Roman" w:hAnsi="Times New Roman" w:cs="Times New Roman"/>
          <w:b/>
          <w:bCs/>
        </w:rPr>
      </w:pPr>
      <w:r>
        <w:rPr>
          <w:rFonts w:ascii="Times New Roman" w:eastAsia="Times New Roman" w:hAnsi="Times New Roman" w:cs="Times New Roman"/>
          <w:sz w:val="24"/>
        </w:rPr>
        <w:t xml:space="preserve">    </w:t>
      </w:r>
      <w:r w:rsidRPr="005C6D59">
        <w:rPr>
          <w:rFonts w:ascii="Times New Roman" w:eastAsia="Times New Roman" w:hAnsi="Times New Roman" w:cs="Times New Roman"/>
          <w:sz w:val="24"/>
        </w:rPr>
        <w:t xml:space="preserve">Білім беру </w:t>
      </w:r>
      <w:r w:rsidR="006E070D" w:rsidRPr="005C6D59">
        <w:rPr>
          <w:rFonts w:ascii="Times New Roman" w:eastAsia="Times New Roman" w:hAnsi="Times New Roman" w:cs="Times New Roman"/>
          <w:sz w:val="24"/>
        </w:rPr>
        <w:t>ұйымы</w:t>
      </w:r>
      <w:r w:rsidR="006E070D" w:rsidRPr="005C6D59">
        <w:rPr>
          <w:rFonts w:ascii="Times New Roman" w:eastAsia="Times New Roman" w:hAnsi="Times New Roman" w:cs="Times New Roman"/>
          <w:sz w:val="24"/>
          <w:u w:val="single"/>
        </w:rPr>
        <w:t>: «Zerek» бөбекжайы МКҚК</w:t>
      </w:r>
    </w:p>
    <w:p w:rsidR="006E070D" w:rsidRPr="005C6D59" w:rsidRDefault="006E070D" w:rsidP="006E070D">
      <w:pPr>
        <w:widowControl w:val="0"/>
        <w:tabs>
          <w:tab w:val="left" w:pos="9272"/>
        </w:tabs>
        <w:autoSpaceDE w:val="0"/>
        <w:autoSpaceDN w:val="0"/>
        <w:spacing w:after="0" w:line="293" w:lineRule="exact"/>
        <w:ind w:left="132"/>
        <w:rPr>
          <w:rFonts w:ascii="Times New Roman" w:eastAsia="Times New Roman" w:hAnsi="Times New Roman" w:cs="Times New Roman"/>
          <w:sz w:val="24"/>
        </w:rPr>
      </w:pPr>
      <w:r w:rsidRPr="005C6D59">
        <w:rPr>
          <w:rFonts w:ascii="Times New Roman" w:eastAsia="Times New Roman" w:hAnsi="Times New Roman" w:cs="Times New Roman"/>
          <w:sz w:val="24"/>
        </w:rPr>
        <w:t xml:space="preserve">Топ: </w:t>
      </w:r>
      <w:r w:rsidRPr="005C6D59">
        <w:rPr>
          <w:rFonts w:ascii="Times New Roman" w:eastAsia="Times New Roman" w:hAnsi="Times New Roman" w:cs="Times New Roman"/>
          <w:sz w:val="24"/>
          <w:u w:val="single"/>
        </w:rPr>
        <w:t>№10 «</w:t>
      </w:r>
      <w:r w:rsidRPr="005C6D59">
        <w:rPr>
          <w:rFonts w:ascii="Times New Roman" w:eastAsia="Times New Roman" w:hAnsi="Times New Roman" w:cs="Times New Roman"/>
          <w:sz w:val="24"/>
          <w:u w:val="single"/>
          <w:lang w:val="ru-RU"/>
        </w:rPr>
        <w:t>Таншолпан</w:t>
      </w:r>
      <w:r w:rsidRPr="005C6D59">
        <w:rPr>
          <w:rFonts w:ascii="Times New Roman" w:eastAsia="Times New Roman" w:hAnsi="Times New Roman" w:cs="Times New Roman"/>
          <w:sz w:val="24"/>
          <w:u w:val="single"/>
        </w:rPr>
        <w:t>» ересек тобы</w:t>
      </w:r>
      <w:r w:rsidRPr="005C6D59">
        <w:rPr>
          <w:rFonts w:ascii="Times New Roman" w:eastAsia="Times New Roman" w:hAnsi="Times New Roman" w:cs="Times New Roman"/>
          <w:sz w:val="24"/>
        </w:rPr>
        <w:t xml:space="preserve"> </w:t>
      </w:r>
    </w:p>
    <w:p w:rsidR="006E070D" w:rsidRPr="005C6D59" w:rsidRDefault="006E070D" w:rsidP="006E070D">
      <w:pPr>
        <w:widowControl w:val="0"/>
        <w:autoSpaceDE w:val="0"/>
        <w:autoSpaceDN w:val="0"/>
        <w:spacing w:before="2" w:after="0" w:line="322" w:lineRule="exact"/>
        <w:ind w:left="132"/>
        <w:rPr>
          <w:rFonts w:ascii="Times New Roman" w:eastAsia="Times New Roman" w:hAnsi="Times New Roman" w:cs="Times New Roman"/>
          <w:sz w:val="24"/>
        </w:rPr>
      </w:pPr>
      <w:r w:rsidRPr="005C6D59">
        <w:rPr>
          <w:rFonts w:ascii="Times New Roman" w:eastAsia="Times New Roman" w:hAnsi="Times New Roman" w:cs="Times New Roman"/>
          <w:sz w:val="24"/>
        </w:rPr>
        <w:t xml:space="preserve">Балалардың жасы: </w:t>
      </w:r>
      <w:r w:rsidRPr="005C6D59">
        <w:rPr>
          <w:rFonts w:ascii="Times New Roman" w:eastAsia="Times New Roman" w:hAnsi="Times New Roman" w:cs="Times New Roman"/>
          <w:sz w:val="24"/>
          <w:u w:val="single"/>
          <w:lang w:val="ru-RU"/>
        </w:rPr>
        <w:t>4</w:t>
      </w:r>
      <w:r w:rsidRPr="005C6D59">
        <w:rPr>
          <w:rFonts w:ascii="Times New Roman" w:eastAsia="Times New Roman" w:hAnsi="Times New Roman" w:cs="Times New Roman"/>
          <w:sz w:val="24"/>
          <w:u w:val="single"/>
        </w:rPr>
        <w:t xml:space="preserve"> жас</w:t>
      </w:r>
    </w:p>
    <w:p w:rsidR="006E070D" w:rsidRPr="005C6D59" w:rsidRDefault="006E070D" w:rsidP="006E070D">
      <w:pPr>
        <w:widowControl w:val="0"/>
        <w:autoSpaceDE w:val="0"/>
        <w:autoSpaceDN w:val="0"/>
        <w:spacing w:before="2" w:after="0" w:line="322" w:lineRule="exact"/>
        <w:ind w:left="132"/>
        <w:rPr>
          <w:rFonts w:ascii="Times New Roman" w:eastAsia="Times New Roman" w:hAnsi="Times New Roman" w:cs="Times New Roman"/>
          <w:spacing w:val="68"/>
          <w:sz w:val="24"/>
        </w:rPr>
      </w:pPr>
      <w:r w:rsidRPr="005C6D59">
        <w:rPr>
          <w:rFonts w:ascii="Times New Roman" w:eastAsia="Times New Roman" w:hAnsi="Times New Roman" w:cs="Times New Roman"/>
          <w:sz w:val="24"/>
        </w:rPr>
        <w:t>Жоспардың</w:t>
      </w:r>
      <w:r w:rsidRPr="005C6D59">
        <w:rPr>
          <w:rFonts w:ascii="Times New Roman" w:eastAsia="Times New Roman" w:hAnsi="Times New Roman" w:cs="Times New Roman"/>
          <w:spacing w:val="-3"/>
          <w:sz w:val="24"/>
        </w:rPr>
        <w:t xml:space="preserve"> </w:t>
      </w:r>
      <w:r w:rsidRPr="005C6D59">
        <w:rPr>
          <w:rFonts w:ascii="Times New Roman" w:eastAsia="Times New Roman" w:hAnsi="Times New Roman" w:cs="Times New Roman"/>
          <w:sz w:val="24"/>
        </w:rPr>
        <w:t>құрылу</w:t>
      </w:r>
      <w:r w:rsidRPr="005C6D59">
        <w:rPr>
          <w:rFonts w:ascii="Times New Roman" w:eastAsia="Times New Roman" w:hAnsi="Times New Roman" w:cs="Times New Roman"/>
          <w:spacing w:val="-5"/>
          <w:sz w:val="24"/>
        </w:rPr>
        <w:t xml:space="preserve"> </w:t>
      </w:r>
      <w:r>
        <w:rPr>
          <w:rFonts w:ascii="Times New Roman" w:eastAsia="Times New Roman" w:hAnsi="Times New Roman" w:cs="Times New Roman"/>
          <w:sz w:val="24"/>
        </w:rPr>
        <w:t xml:space="preserve">кезеңі: </w:t>
      </w:r>
      <w:r w:rsidRPr="00B13E32">
        <w:rPr>
          <w:rFonts w:ascii="Times New Roman" w:eastAsia="Times New Roman" w:hAnsi="Times New Roman" w:cs="Times New Roman"/>
          <w:sz w:val="24"/>
        </w:rPr>
        <w:t>2</w:t>
      </w:r>
      <w:r w:rsidR="00B13E32" w:rsidRPr="00B13E32">
        <w:rPr>
          <w:rFonts w:ascii="Times New Roman" w:eastAsia="Times New Roman" w:hAnsi="Times New Roman" w:cs="Times New Roman"/>
          <w:sz w:val="24"/>
        </w:rPr>
        <w:t>6</w:t>
      </w:r>
      <w:r>
        <w:rPr>
          <w:rFonts w:ascii="Times New Roman" w:eastAsia="Times New Roman" w:hAnsi="Times New Roman" w:cs="Times New Roman"/>
          <w:sz w:val="24"/>
        </w:rPr>
        <w:t>.02</w:t>
      </w:r>
      <w:r w:rsidRPr="005C6D59">
        <w:rPr>
          <w:rFonts w:ascii="Times New Roman" w:eastAsia="Times New Roman" w:hAnsi="Times New Roman" w:cs="Times New Roman"/>
          <w:sz w:val="24"/>
        </w:rPr>
        <w:t>.202</w:t>
      </w:r>
      <w:r w:rsidR="00B13E32" w:rsidRPr="00B13E32">
        <w:rPr>
          <w:rFonts w:ascii="Times New Roman" w:eastAsia="Times New Roman" w:hAnsi="Times New Roman" w:cs="Times New Roman"/>
          <w:sz w:val="24"/>
        </w:rPr>
        <w:t>4</w:t>
      </w:r>
      <w:r w:rsidRPr="005C6D59">
        <w:rPr>
          <w:rFonts w:ascii="Times New Roman" w:eastAsia="Times New Roman" w:hAnsi="Times New Roman" w:cs="Times New Roman"/>
          <w:sz w:val="24"/>
        </w:rPr>
        <w:t>ж-</w:t>
      </w:r>
      <w:r w:rsidR="00B13E32" w:rsidRPr="00B13E32">
        <w:rPr>
          <w:rFonts w:ascii="Times New Roman" w:eastAsia="Times New Roman" w:hAnsi="Times New Roman" w:cs="Times New Roman"/>
          <w:sz w:val="24"/>
        </w:rPr>
        <w:t>01</w:t>
      </w:r>
      <w:r w:rsidRPr="005C6D59">
        <w:rPr>
          <w:rFonts w:ascii="Times New Roman" w:eastAsia="Times New Roman" w:hAnsi="Times New Roman" w:cs="Times New Roman"/>
          <w:sz w:val="24"/>
        </w:rPr>
        <w:t>.0</w:t>
      </w:r>
      <w:r w:rsidR="000B6392">
        <w:rPr>
          <w:rFonts w:ascii="Times New Roman" w:eastAsia="Times New Roman" w:hAnsi="Times New Roman" w:cs="Times New Roman"/>
          <w:sz w:val="24"/>
          <w:lang w:val="ru-RU"/>
        </w:rPr>
        <w:t>3</w:t>
      </w:r>
      <w:r w:rsidRPr="005C6D59">
        <w:rPr>
          <w:rFonts w:ascii="Times New Roman" w:eastAsia="Times New Roman" w:hAnsi="Times New Roman" w:cs="Times New Roman"/>
          <w:sz w:val="24"/>
        </w:rPr>
        <w:t>.202</w:t>
      </w:r>
      <w:r w:rsidR="00B13E32" w:rsidRPr="00B13E32">
        <w:rPr>
          <w:rFonts w:ascii="Times New Roman" w:eastAsia="Times New Roman" w:hAnsi="Times New Roman" w:cs="Times New Roman"/>
          <w:sz w:val="24"/>
        </w:rPr>
        <w:t>4</w:t>
      </w:r>
      <w:r w:rsidRPr="005C6D59">
        <w:rPr>
          <w:rFonts w:ascii="Times New Roman" w:eastAsia="Times New Roman" w:hAnsi="Times New Roman" w:cs="Times New Roman"/>
          <w:sz w:val="24"/>
        </w:rPr>
        <w:t>ж</w:t>
      </w:r>
    </w:p>
    <w:p w:rsidR="006E070D" w:rsidRPr="00FA70ED" w:rsidRDefault="006E070D" w:rsidP="006E070D">
      <w:pPr>
        <w:widowControl w:val="0"/>
        <w:autoSpaceDE w:val="0"/>
        <w:autoSpaceDN w:val="0"/>
        <w:spacing w:before="2" w:after="0" w:line="322" w:lineRule="exact"/>
        <w:ind w:left="132"/>
        <w:rPr>
          <w:rFonts w:ascii="Times New Roman" w:eastAsia="Times New Roman" w:hAnsi="Times New Roman" w:cs="Times New Roman"/>
        </w:rPr>
      </w:pPr>
    </w:p>
    <w:tbl>
      <w:tblPr>
        <w:tblStyle w:val="TableNormal"/>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698"/>
        <w:gridCol w:w="2500"/>
        <w:gridCol w:w="2417"/>
        <w:gridCol w:w="2268"/>
        <w:gridCol w:w="2263"/>
        <w:gridCol w:w="19"/>
        <w:gridCol w:w="2268"/>
      </w:tblGrid>
      <w:tr w:rsidR="006E070D" w:rsidRPr="00FA70ED" w:rsidTr="006E070D">
        <w:trPr>
          <w:trHeight w:val="277"/>
        </w:trPr>
        <w:tc>
          <w:tcPr>
            <w:tcW w:w="2698" w:type="dxa"/>
          </w:tcPr>
          <w:p w:rsidR="006E070D" w:rsidRPr="005C6D59"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rPr>
              <w:t>Күн тәртібі</w:t>
            </w:r>
          </w:p>
        </w:tc>
        <w:tc>
          <w:tcPr>
            <w:tcW w:w="2500" w:type="dxa"/>
          </w:tcPr>
          <w:p w:rsidR="006E070D" w:rsidRPr="005C6D59" w:rsidRDefault="006E070D" w:rsidP="006E070D">
            <w:pPr>
              <w:jc w:val="center"/>
              <w:rPr>
                <w:rFonts w:ascii="Times New Roman" w:eastAsia="Times New Roman" w:hAnsi="Times New Roman" w:cs="Times New Roman"/>
                <w:b/>
              </w:rPr>
            </w:pPr>
            <w:r w:rsidRPr="005C6D59">
              <w:rPr>
                <w:rFonts w:ascii="Times New Roman" w:eastAsia="Times New Roman" w:hAnsi="Times New Roman" w:cs="Times New Roman"/>
                <w:b/>
              </w:rPr>
              <w:t>Дүйсенбі</w:t>
            </w:r>
          </w:p>
          <w:p w:rsidR="006E070D" w:rsidRPr="005C6D59" w:rsidRDefault="006E070D" w:rsidP="006E070D">
            <w:pPr>
              <w:jc w:val="center"/>
              <w:rPr>
                <w:rFonts w:ascii="Times New Roman" w:eastAsia="Times New Roman" w:hAnsi="Times New Roman" w:cs="Times New Roman"/>
                <w:b/>
              </w:rPr>
            </w:pPr>
            <w:r>
              <w:rPr>
                <w:rFonts w:ascii="Times New Roman" w:eastAsia="Times New Roman" w:hAnsi="Times New Roman" w:cs="Times New Roman"/>
                <w:b/>
                <w:lang w:val="ru-RU"/>
              </w:rPr>
              <w:t>2</w:t>
            </w:r>
            <w:r w:rsidR="00B13E32">
              <w:rPr>
                <w:rFonts w:ascii="Times New Roman" w:eastAsia="Times New Roman" w:hAnsi="Times New Roman" w:cs="Times New Roman"/>
                <w:b/>
                <w:lang w:val="ru-RU"/>
              </w:rPr>
              <w:t>6</w:t>
            </w:r>
            <w:r>
              <w:rPr>
                <w:rFonts w:ascii="Times New Roman" w:eastAsia="Times New Roman" w:hAnsi="Times New Roman" w:cs="Times New Roman"/>
                <w:b/>
                <w:lang w:val="ru-RU"/>
              </w:rPr>
              <w:t>.02</w:t>
            </w:r>
            <w:r w:rsidRPr="005C6D59">
              <w:rPr>
                <w:rFonts w:ascii="Times New Roman" w:eastAsia="Times New Roman" w:hAnsi="Times New Roman" w:cs="Times New Roman"/>
                <w:b/>
                <w:lang w:val="ru-RU"/>
              </w:rPr>
              <w:t>.2</w:t>
            </w:r>
            <w:r w:rsidR="00B13E32">
              <w:rPr>
                <w:rFonts w:ascii="Times New Roman" w:eastAsia="Times New Roman" w:hAnsi="Times New Roman" w:cs="Times New Roman"/>
                <w:b/>
                <w:lang w:val="ru-RU"/>
              </w:rPr>
              <w:t>4</w:t>
            </w:r>
          </w:p>
        </w:tc>
        <w:tc>
          <w:tcPr>
            <w:tcW w:w="2417" w:type="dxa"/>
            <w:tcBorders>
              <w:right w:val="single" w:sz="4" w:space="0" w:color="auto"/>
            </w:tcBorders>
          </w:tcPr>
          <w:p w:rsidR="006E070D" w:rsidRPr="005C6D59" w:rsidRDefault="006E070D" w:rsidP="006E070D">
            <w:pPr>
              <w:jc w:val="center"/>
              <w:rPr>
                <w:rFonts w:ascii="Times New Roman" w:eastAsia="Times New Roman" w:hAnsi="Times New Roman" w:cs="Times New Roman"/>
                <w:b/>
              </w:rPr>
            </w:pPr>
            <w:r w:rsidRPr="005C6D59">
              <w:rPr>
                <w:rFonts w:ascii="Times New Roman" w:eastAsia="Times New Roman" w:hAnsi="Times New Roman" w:cs="Times New Roman"/>
                <w:b/>
              </w:rPr>
              <w:t>Сейсенбі</w:t>
            </w:r>
          </w:p>
          <w:p w:rsidR="006E070D" w:rsidRPr="005C6D59" w:rsidRDefault="006E070D" w:rsidP="006E070D">
            <w:pPr>
              <w:jc w:val="center"/>
              <w:rPr>
                <w:rFonts w:ascii="Times New Roman" w:eastAsia="Times New Roman" w:hAnsi="Times New Roman" w:cs="Times New Roman"/>
                <w:b/>
              </w:rPr>
            </w:pPr>
            <w:r>
              <w:rPr>
                <w:rFonts w:ascii="Times New Roman" w:eastAsia="Times New Roman" w:hAnsi="Times New Roman" w:cs="Times New Roman"/>
                <w:b/>
                <w:lang w:val="ru-RU"/>
              </w:rPr>
              <w:t>2</w:t>
            </w:r>
            <w:r w:rsidR="00B13E32">
              <w:rPr>
                <w:rFonts w:ascii="Times New Roman" w:eastAsia="Times New Roman" w:hAnsi="Times New Roman" w:cs="Times New Roman"/>
                <w:b/>
                <w:lang w:val="ru-RU"/>
              </w:rPr>
              <w:t>7</w:t>
            </w:r>
            <w:r>
              <w:rPr>
                <w:rFonts w:ascii="Times New Roman" w:eastAsia="Times New Roman" w:hAnsi="Times New Roman" w:cs="Times New Roman"/>
                <w:b/>
                <w:lang w:val="ru-RU"/>
              </w:rPr>
              <w:t>02</w:t>
            </w:r>
            <w:r w:rsidRPr="005C6D59">
              <w:rPr>
                <w:rFonts w:ascii="Times New Roman" w:eastAsia="Times New Roman" w:hAnsi="Times New Roman" w:cs="Times New Roman"/>
                <w:b/>
                <w:lang w:val="ru-RU"/>
              </w:rPr>
              <w:t>.2</w:t>
            </w:r>
            <w:r w:rsidR="00B13E32">
              <w:rPr>
                <w:rFonts w:ascii="Times New Roman" w:eastAsia="Times New Roman" w:hAnsi="Times New Roman" w:cs="Times New Roman"/>
                <w:b/>
                <w:lang w:val="ru-RU"/>
              </w:rPr>
              <w:t>4</w:t>
            </w:r>
          </w:p>
        </w:tc>
        <w:tc>
          <w:tcPr>
            <w:tcW w:w="2268" w:type="dxa"/>
            <w:tcBorders>
              <w:left w:val="single" w:sz="4" w:space="0" w:color="auto"/>
              <w:right w:val="single" w:sz="4" w:space="0" w:color="auto"/>
            </w:tcBorders>
          </w:tcPr>
          <w:p w:rsidR="006E070D" w:rsidRPr="005C6D59" w:rsidRDefault="006E070D" w:rsidP="006E070D">
            <w:pPr>
              <w:jc w:val="center"/>
              <w:rPr>
                <w:rFonts w:ascii="Times New Roman" w:eastAsia="Times New Roman" w:hAnsi="Times New Roman" w:cs="Times New Roman"/>
                <w:b/>
              </w:rPr>
            </w:pPr>
            <w:r w:rsidRPr="005C6D59">
              <w:rPr>
                <w:rFonts w:ascii="Times New Roman" w:eastAsia="Times New Roman" w:hAnsi="Times New Roman" w:cs="Times New Roman"/>
                <w:b/>
              </w:rPr>
              <w:t>Сәрсенбі</w:t>
            </w:r>
          </w:p>
          <w:p w:rsidR="006E070D" w:rsidRPr="005C6D59" w:rsidRDefault="006E070D" w:rsidP="006E070D">
            <w:pPr>
              <w:jc w:val="center"/>
              <w:rPr>
                <w:rFonts w:ascii="Times New Roman" w:eastAsia="Times New Roman" w:hAnsi="Times New Roman" w:cs="Times New Roman"/>
                <w:b/>
              </w:rPr>
            </w:pPr>
            <w:r>
              <w:rPr>
                <w:rFonts w:ascii="Times New Roman" w:eastAsia="Times New Roman" w:hAnsi="Times New Roman" w:cs="Times New Roman"/>
                <w:b/>
                <w:lang w:val="ru-RU"/>
              </w:rPr>
              <w:t>2</w:t>
            </w:r>
            <w:r w:rsidR="00B13E32">
              <w:rPr>
                <w:rFonts w:ascii="Times New Roman" w:eastAsia="Times New Roman" w:hAnsi="Times New Roman" w:cs="Times New Roman"/>
                <w:b/>
                <w:lang w:val="ru-RU"/>
              </w:rPr>
              <w:t>8</w:t>
            </w:r>
            <w:r w:rsidRPr="005C6D59">
              <w:rPr>
                <w:rFonts w:ascii="Times New Roman" w:eastAsia="Times New Roman" w:hAnsi="Times New Roman" w:cs="Times New Roman"/>
                <w:b/>
                <w:lang w:val="ru-RU"/>
              </w:rPr>
              <w:t>.02.2</w:t>
            </w:r>
            <w:r w:rsidR="00B13E32">
              <w:rPr>
                <w:rFonts w:ascii="Times New Roman" w:eastAsia="Times New Roman" w:hAnsi="Times New Roman" w:cs="Times New Roman"/>
                <w:b/>
                <w:lang w:val="ru-RU"/>
              </w:rPr>
              <w:t>4</w:t>
            </w:r>
          </w:p>
        </w:tc>
        <w:tc>
          <w:tcPr>
            <w:tcW w:w="2282" w:type="dxa"/>
            <w:gridSpan w:val="2"/>
            <w:tcBorders>
              <w:left w:val="single" w:sz="4" w:space="0" w:color="auto"/>
              <w:right w:val="single" w:sz="4" w:space="0" w:color="auto"/>
            </w:tcBorders>
          </w:tcPr>
          <w:p w:rsidR="006E070D" w:rsidRPr="005C6D59" w:rsidRDefault="006E070D" w:rsidP="006E070D">
            <w:pPr>
              <w:jc w:val="center"/>
              <w:rPr>
                <w:rFonts w:ascii="Times New Roman" w:eastAsia="Times New Roman" w:hAnsi="Times New Roman" w:cs="Times New Roman"/>
                <w:b/>
              </w:rPr>
            </w:pPr>
            <w:r w:rsidRPr="005C6D59">
              <w:rPr>
                <w:rFonts w:ascii="Times New Roman" w:eastAsia="Times New Roman" w:hAnsi="Times New Roman" w:cs="Times New Roman"/>
                <w:b/>
              </w:rPr>
              <w:t>Бейсенбі</w:t>
            </w:r>
          </w:p>
          <w:p w:rsidR="006E070D" w:rsidRPr="000B6392" w:rsidRDefault="006E070D" w:rsidP="006E070D">
            <w:pPr>
              <w:jc w:val="center"/>
              <w:rPr>
                <w:rFonts w:ascii="Times New Roman" w:eastAsia="Times New Roman" w:hAnsi="Times New Roman" w:cs="Times New Roman"/>
                <w:b/>
                <w:lang w:val="ru-RU"/>
              </w:rPr>
            </w:pPr>
            <w:r>
              <w:rPr>
                <w:rFonts w:ascii="Times New Roman" w:eastAsia="Times New Roman" w:hAnsi="Times New Roman" w:cs="Times New Roman"/>
                <w:b/>
                <w:lang w:val="ru-RU"/>
              </w:rPr>
              <w:t>2</w:t>
            </w:r>
            <w:r w:rsidR="00B13E32">
              <w:rPr>
                <w:rFonts w:ascii="Times New Roman" w:eastAsia="Times New Roman" w:hAnsi="Times New Roman" w:cs="Times New Roman"/>
                <w:b/>
                <w:lang w:val="ru-RU"/>
              </w:rPr>
              <w:t>9</w:t>
            </w:r>
            <w:r w:rsidRPr="005C6D59">
              <w:rPr>
                <w:rFonts w:ascii="Times New Roman" w:eastAsia="Times New Roman" w:hAnsi="Times New Roman" w:cs="Times New Roman"/>
                <w:b/>
              </w:rPr>
              <w:t>.0</w:t>
            </w:r>
            <w:r w:rsidRPr="005C6D59">
              <w:rPr>
                <w:rFonts w:ascii="Times New Roman" w:eastAsia="Times New Roman" w:hAnsi="Times New Roman" w:cs="Times New Roman"/>
                <w:b/>
                <w:lang w:val="ru-RU"/>
              </w:rPr>
              <w:t>2</w:t>
            </w:r>
            <w:r w:rsidRPr="005C6D59">
              <w:rPr>
                <w:rFonts w:ascii="Times New Roman" w:eastAsia="Times New Roman" w:hAnsi="Times New Roman" w:cs="Times New Roman"/>
                <w:b/>
              </w:rPr>
              <w:t>.2</w:t>
            </w:r>
            <w:r w:rsidR="000B6392">
              <w:rPr>
                <w:rFonts w:ascii="Times New Roman" w:eastAsia="Times New Roman" w:hAnsi="Times New Roman" w:cs="Times New Roman"/>
                <w:b/>
                <w:lang w:val="ru-RU"/>
              </w:rPr>
              <w:t>4</w:t>
            </w:r>
          </w:p>
        </w:tc>
        <w:tc>
          <w:tcPr>
            <w:tcW w:w="2268" w:type="dxa"/>
            <w:tcBorders>
              <w:left w:val="single" w:sz="4" w:space="0" w:color="auto"/>
            </w:tcBorders>
          </w:tcPr>
          <w:p w:rsidR="006E070D" w:rsidRPr="005C6D59" w:rsidRDefault="006E070D" w:rsidP="006E070D">
            <w:pPr>
              <w:jc w:val="center"/>
              <w:rPr>
                <w:rFonts w:ascii="Times New Roman" w:eastAsia="Times New Roman" w:hAnsi="Times New Roman" w:cs="Times New Roman"/>
                <w:b/>
              </w:rPr>
            </w:pPr>
            <w:r w:rsidRPr="005C6D59">
              <w:rPr>
                <w:rFonts w:ascii="Times New Roman" w:eastAsia="Times New Roman" w:hAnsi="Times New Roman" w:cs="Times New Roman"/>
                <w:b/>
              </w:rPr>
              <w:t xml:space="preserve">Жұма </w:t>
            </w:r>
          </w:p>
          <w:p w:rsidR="006E070D" w:rsidRPr="005C6D59" w:rsidRDefault="000B6392" w:rsidP="006E070D">
            <w:pPr>
              <w:jc w:val="center"/>
              <w:rPr>
                <w:rFonts w:ascii="Times New Roman" w:eastAsia="Times New Roman" w:hAnsi="Times New Roman" w:cs="Times New Roman"/>
                <w:b/>
              </w:rPr>
            </w:pPr>
            <w:r>
              <w:rPr>
                <w:rFonts w:ascii="Times New Roman" w:eastAsia="Times New Roman" w:hAnsi="Times New Roman" w:cs="Times New Roman"/>
                <w:b/>
                <w:lang w:val="ru-RU"/>
              </w:rPr>
              <w:t>01</w:t>
            </w:r>
            <w:r w:rsidR="006E070D" w:rsidRPr="005C6D59">
              <w:rPr>
                <w:rFonts w:ascii="Times New Roman" w:eastAsia="Times New Roman" w:hAnsi="Times New Roman" w:cs="Times New Roman"/>
                <w:b/>
                <w:lang w:val="ru-RU"/>
              </w:rPr>
              <w:t>.0</w:t>
            </w:r>
            <w:r>
              <w:rPr>
                <w:rFonts w:ascii="Times New Roman" w:eastAsia="Times New Roman" w:hAnsi="Times New Roman" w:cs="Times New Roman"/>
                <w:b/>
                <w:lang w:val="ru-RU"/>
              </w:rPr>
              <w:t>3</w:t>
            </w:r>
            <w:r w:rsidR="006E070D" w:rsidRPr="005C6D59">
              <w:rPr>
                <w:rFonts w:ascii="Times New Roman" w:eastAsia="Times New Roman" w:hAnsi="Times New Roman" w:cs="Times New Roman"/>
                <w:b/>
                <w:lang w:val="ru-RU"/>
              </w:rPr>
              <w:t>.2</w:t>
            </w:r>
            <w:r>
              <w:rPr>
                <w:rFonts w:ascii="Times New Roman" w:eastAsia="Times New Roman" w:hAnsi="Times New Roman" w:cs="Times New Roman"/>
                <w:b/>
                <w:lang w:val="ru-RU"/>
              </w:rPr>
              <w:t>4</w:t>
            </w:r>
          </w:p>
        </w:tc>
      </w:tr>
      <w:tr w:rsidR="006E070D" w:rsidRPr="00FA70ED" w:rsidTr="006E070D">
        <w:trPr>
          <w:trHeight w:val="277"/>
        </w:trPr>
        <w:tc>
          <w:tcPr>
            <w:tcW w:w="2698" w:type="dxa"/>
            <w:vMerge w:val="restart"/>
          </w:tcPr>
          <w:p w:rsidR="006E070D" w:rsidRPr="005C6D59"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rPr>
              <w:t>Балаларды</w:t>
            </w:r>
            <w:r w:rsidRPr="005C6D59">
              <w:rPr>
                <w:rFonts w:ascii="Times New Roman" w:eastAsia="Times New Roman" w:hAnsi="Times New Roman" w:cs="Times New Roman"/>
                <w:spacing w:val="-1"/>
              </w:rPr>
              <w:t xml:space="preserve"> </w:t>
            </w:r>
            <w:r w:rsidRPr="005C6D59">
              <w:rPr>
                <w:rFonts w:ascii="Times New Roman" w:eastAsia="Times New Roman" w:hAnsi="Times New Roman" w:cs="Times New Roman"/>
              </w:rPr>
              <w:t>қабылдау</w:t>
            </w:r>
          </w:p>
        </w:tc>
        <w:tc>
          <w:tcPr>
            <w:tcW w:w="11735" w:type="dxa"/>
            <w:gridSpan w:val="6"/>
          </w:tcPr>
          <w:p w:rsidR="006E070D" w:rsidRPr="005C6D59" w:rsidRDefault="006E070D" w:rsidP="006E070D">
            <w:pPr>
              <w:rPr>
                <w:rFonts w:ascii="Times New Roman" w:eastAsia="Times New Roman" w:hAnsi="Times New Roman" w:cs="Times New Roman"/>
                <w:b/>
                <w:color w:val="000000"/>
                <w:lang w:eastAsia="ru-RU"/>
              </w:rPr>
            </w:pPr>
            <w:r w:rsidRPr="005C6D59">
              <w:rPr>
                <w:rFonts w:ascii="Times New Roman" w:eastAsia="Times New Roman" w:hAnsi="Times New Roman" w:cs="Times New Roman"/>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sidRPr="005C6D59">
              <w:rPr>
                <w:rFonts w:ascii="Times New Roman" w:eastAsia="Times New Roman" w:hAnsi="Times New Roman" w:cs="Times New Roman"/>
                <w:b/>
              </w:rPr>
              <w:t>(сөйлеуді дамыту)</w:t>
            </w:r>
          </w:p>
        </w:tc>
      </w:tr>
      <w:tr w:rsidR="006E070D" w:rsidRPr="00FA70ED" w:rsidTr="006E070D">
        <w:trPr>
          <w:trHeight w:val="277"/>
        </w:trPr>
        <w:tc>
          <w:tcPr>
            <w:tcW w:w="2698" w:type="dxa"/>
            <w:vMerge/>
          </w:tcPr>
          <w:p w:rsidR="006E070D" w:rsidRPr="005C6D59" w:rsidRDefault="006E070D" w:rsidP="006E070D">
            <w:pPr>
              <w:ind w:left="110"/>
              <w:contextualSpacing/>
              <w:rPr>
                <w:rFonts w:ascii="Times New Roman" w:eastAsia="Times New Roman" w:hAnsi="Times New Roman" w:cs="Times New Roman"/>
              </w:rPr>
            </w:pPr>
          </w:p>
        </w:tc>
        <w:tc>
          <w:tcPr>
            <w:tcW w:w="2500" w:type="dxa"/>
            <w:tcBorders>
              <w:right w:val="single" w:sz="4" w:space="0" w:color="auto"/>
            </w:tcBorders>
          </w:tcPr>
          <w:p w:rsidR="006E070D" w:rsidRPr="005C6D59" w:rsidRDefault="006E070D" w:rsidP="006E070D">
            <w:pPr>
              <w:rPr>
                <w:rFonts w:ascii="Times New Roman" w:hAnsi="Times New Roman" w:cs="Times New Roman"/>
              </w:rPr>
            </w:pPr>
            <w:r w:rsidRPr="005C6D59">
              <w:rPr>
                <w:rFonts w:ascii="Times New Roman" w:eastAsia="Times New Roman" w:hAnsi="Times New Roman" w:cs="Times New Roman"/>
                <w:b/>
                <w:color w:val="000000"/>
                <w:lang w:eastAsia="ru-RU"/>
              </w:rPr>
              <w:t>Сөйлеуді дамыту– коммуникативтік, танымдық  әрекет</w:t>
            </w:r>
            <w:r w:rsidRPr="005C6D59">
              <w:rPr>
                <w:rFonts w:ascii="Times New Roman" w:eastAsia="Times New Roman" w:hAnsi="Times New Roman" w:cs="Times New Roman"/>
                <w:color w:val="000000"/>
                <w:lang w:eastAsia="ru-RU"/>
              </w:rPr>
              <w:t>:</w:t>
            </w:r>
            <w:r w:rsidRPr="005C6D59">
              <w:rPr>
                <w:rFonts w:ascii="Times New Roman" w:eastAsia="Calibri" w:hAnsi="Times New Roman" w:cs="Times New Roman"/>
              </w:rPr>
              <w:t xml:space="preserve"> </w:t>
            </w:r>
            <w:r w:rsidRPr="005C6D59">
              <w:rPr>
                <w:rFonts w:ascii="Times New Roman" w:hAnsi="Times New Roman" w:cs="Times New Roman"/>
              </w:rPr>
              <w:t xml:space="preserve">Балаларды қабылдау: балаларды көтеріңкі көңілкүймен қарсы алу. </w:t>
            </w:r>
          </w:p>
        </w:tc>
        <w:tc>
          <w:tcPr>
            <w:tcW w:w="2417" w:type="dxa"/>
            <w:tcBorders>
              <w:left w:val="single" w:sz="4" w:space="0" w:color="auto"/>
              <w:right w:val="single" w:sz="4" w:space="0" w:color="auto"/>
            </w:tcBorders>
          </w:tcPr>
          <w:p w:rsidR="006E070D" w:rsidRPr="005C6D59" w:rsidRDefault="006E070D" w:rsidP="006E070D">
            <w:pPr>
              <w:rPr>
                <w:rFonts w:ascii="Times New Roman" w:eastAsia="Times New Roman" w:hAnsi="Times New Roman" w:cs="Times New Roman"/>
                <w:color w:val="FF0000"/>
              </w:rPr>
            </w:pPr>
            <w:r w:rsidRPr="005C6D59">
              <w:rPr>
                <w:rFonts w:ascii="Times New Roman" w:eastAsia="Times New Roman" w:hAnsi="Times New Roman" w:cs="Times New Roman"/>
                <w:b/>
                <w:color w:val="000000"/>
                <w:lang w:eastAsia="ru-RU"/>
              </w:rPr>
              <w:t>Сөйлеуді дамыту– коммуникативтік, танымдық  әрекет</w:t>
            </w:r>
            <w:r w:rsidRPr="005C6D59">
              <w:rPr>
                <w:rFonts w:ascii="Times New Roman" w:hAnsi="Times New Roman" w:cs="Times New Roman"/>
              </w:rPr>
              <w:t xml:space="preserve"> </w:t>
            </w:r>
            <w:r w:rsidRPr="005C6D59">
              <w:rPr>
                <w:rFonts w:ascii="Times New Roman" w:eastAsia="Calibri" w:hAnsi="Times New Roman" w:cs="Times New Roman"/>
              </w:rPr>
              <w:t>«Сәлеметсің бе?Бүгінгі көңіл-күйін қалай? Бүгін қандай күн екенін білесің бе?» сұрақтары арқылы баламен диалог құру</w:t>
            </w:r>
            <w:r w:rsidRPr="005C6D59">
              <w:rPr>
                <w:rFonts w:ascii="Times New Roman" w:hAnsi="Times New Roman" w:cs="Times New Roman"/>
              </w:rPr>
              <w:t xml:space="preserve">. </w:t>
            </w:r>
          </w:p>
          <w:p w:rsidR="006E070D" w:rsidRPr="005C6D59" w:rsidRDefault="006E070D" w:rsidP="006E070D">
            <w:pPr>
              <w:rPr>
                <w:rFonts w:ascii="Times New Roman" w:eastAsia="Times New Roman" w:hAnsi="Times New Roman" w:cs="Times New Roman"/>
                <w:color w:val="FF0000"/>
              </w:rPr>
            </w:pPr>
          </w:p>
        </w:tc>
        <w:tc>
          <w:tcPr>
            <w:tcW w:w="2268" w:type="dxa"/>
            <w:tcBorders>
              <w:left w:val="single" w:sz="4" w:space="0" w:color="auto"/>
              <w:right w:val="single" w:sz="4" w:space="0" w:color="auto"/>
            </w:tcBorders>
          </w:tcPr>
          <w:p w:rsidR="006E070D" w:rsidRPr="005C6D59" w:rsidRDefault="006E070D" w:rsidP="006E070D">
            <w:pPr>
              <w:rPr>
                <w:rFonts w:ascii="Times New Roman" w:eastAsia="Times New Roman" w:hAnsi="Times New Roman" w:cs="Times New Roman"/>
                <w:color w:val="FF0000"/>
              </w:rPr>
            </w:pPr>
            <w:r w:rsidRPr="005C6D59">
              <w:rPr>
                <w:rFonts w:ascii="Times New Roman" w:eastAsia="Times New Roman" w:hAnsi="Times New Roman" w:cs="Times New Roman"/>
                <w:b/>
                <w:color w:val="000000"/>
                <w:lang w:eastAsia="ru-RU"/>
              </w:rPr>
              <w:t xml:space="preserve">Сөйлеуді дамыту– коммуникативтік, танымдық  әрекет, </w:t>
            </w:r>
            <w:r w:rsidRPr="005C6D59">
              <w:rPr>
                <w:rFonts w:ascii="Times New Roman" w:hAnsi="Times New Roman" w:cs="Times New Roman"/>
                <w:b/>
              </w:rPr>
              <w:t>Математика негіздер</w:t>
            </w:r>
            <w:r w:rsidRPr="005C6D59">
              <w:rPr>
                <w:rFonts w:ascii="Times New Roman" w:eastAsia="Times New Roman" w:hAnsi="Times New Roman" w:cs="Times New Roman"/>
                <w:b/>
                <w:color w:val="000000"/>
                <w:lang w:eastAsia="ru-RU"/>
              </w:rPr>
              <w:t>:</w:t>
            </w:r>
            <w:r w:rsidRPr="005C6D59">
              <w:rPr>
                <w:rFonts w:ascii="Times New Roman" w:eastAsia="Calibri" w:hAnsi="Times New Roman" w:cs="Times New Roman"/>
                <w:b/>
              </w:rPr>
              <w:t xml:space="preserve"> </w:t>
            </w:r>
            <w:r w:rsidRPr="005C6D59">
              <w:rPr>
                <w:rFonts w:ascii="Times New Roman" w:hAnsi="Times New Roman" w:cs="Times New Roman"/>
              </w:rPr>
              <w:t xml:space="preserve">Балаларды жақсы көңіл -күймен қарсы алу. </w:t>
            </w:r>
          </w:p>
          <w:p w:rsidR="006E070D" w:rsidRPr="005C6D59" w:rsidRDefault="006E070D" w:rsidP="006E070D">
            <w:pPr>
              <w:rPr>
                <w:rFonts w:ascii="Times New Roman" w:eastAsia="Times New Roman" w:hAnsi="Times New Roman" w:cs="Times New Roman"/>
                <w:color w:val="FF0000"/>
              </w:rPr>
            </w:pPr>
          </w:p>
        </w:tc>
        <w:tc>
          <w:tcPr>
            <w:tcW w:w="2282" w:type="dxa"/>
            <w:gridSpan w:val="2"/>
            <w:tcBorders>
              <w:left w:val="single" w:sz="4" w:space="0" w:color="auto"/>
              <w:right w:val="single" w:sz="4" w:space="0" w:color="auto"/>
            </w:tcBorders>
          </w:tcPr>
          <w:p w:rsidR="006E070D" w:rsidRPr="00DD60DE" w:rsidRDefault="006E070D" w:rsidP="006E070D">
            <w:pPr>
              <w:rPr>
                <w:rFonts w:ascii="Times New Roman" w:eastAsia="Times New Roman" w:hAnsi="Times New Roman" w:cs="Times New Roman"/>
                <w:color w:val="FF0000"/>
              </w:rPr>
            </w:pPr>
            <w:r w:rsidRPr="005C6D59">
              <w:rPr>
                <w:rFonts w:ascii="Times New Roman" w:eastAsia="Times New Roman" w:hAnsi="Times New Roman" w:cs="Times New Roman"/>
                <w:b/>
                <w:color w:val="000000"/>
                <w:lang w:eastAsia="ru-RU"/>
              </w:rPr>
              <w:t>Сөйлеуді дамыту– коммуникативтік, танымдық  әрекет</w:t>
            </w:r>
            <w:r w:rsidRPr="005C6D59">
              <w:rPr>
                <w:rFonts w:ascii="Times New Roman" w:eastAsia="Times New Roman" w:hAnsi="Times New Roman" w:cs="Times New Roman"/>
                <w:color w:val="000000"/>
                <w:lang w:eastAsia="ru-RU"/>
              </w:rPr>
              <w:t>:</w:t>
            </w:r>
            <w:r w:rsidRPr="005C6D59">
              <w:rPr>
                <w:rFonts w:ascii="Times New Roman" w:eastAsia="Calibri" w:hAnsi="Times New Roman" w:cs="Times New Roman"/>
              </w:rPr>
              <w:t xml:space="preserve"> </w:t>
            </w:r>
            <w:r>
              <w:rPr>
                <w:rFonts w:ascii="Times New Roman" w:hAnsi="Times New Roman" w:cs="Times New Roman"/>
              </w:rPr>
              <w:t>Балалармен әңгімелесу. Ұйықтаған кезде қандай түс көрдің? Ата-анаң ертегі оқып берді ме? Қандай?</w:t>
            </w:r>
          </w:p>
          <w:p w:rsidR="006E070D" w:rsidRPr="005C6D59" w:rsidRDefault="006E070D" w:rsidP="006E070D">
            <w:pPr>
              <w:rPr>
                <w:rFonts w:ascii="Times New Roman" w:eastAsia="Times New Roman" w:hAnsi="Times New Roman" w:cs="Times New Roman"/>
                <w:color w:val="FF0000"/>
              </w:rPr>
            </w:pPr>
          </w:p>
        </w:tc>
        <w:tc>
          <w:tcPr>
            <w:tcW w:w="2268" w:type="dxa"/>
            <w:tcBorders>
              <w:left w:val="single" w:sz="4" w:space="0" w:color="auto"/>
            </w:tcBorders>
          </w:tcPr>
          <w:p w:rsidR="006E070D" w:rsidRPr="005C6D59" w:rsidRDefault="006E070D" w:rsidP="006E070D">
            <w:pPr>
              <w:rPr>
                <w:rFonts w:ascii="Times New Roman" w:hAnsi="Times New Roman" w:cs="Times New Roman"/>
              </w:rPr>
            </w:pPr>
            <w:r w:rsidRPr="005C6D59">
              <w:rPr>
                <w:rFonts w:ascii="Times New Roman" w:eastAsia="Times New Roman" w:hAnsi="Times New Roman" w:cs="Times New Roman"/>
                <w:b/>
                <w:color w:val="000000"/>
                <w:lang w:eastAsia="ru-RU"/>
              </w:rPr>
              <w:t>Сөйлеуді дамыту– коммуникативтік, танымдық  әрекет</w:t>
            </w:r>
            <w:r w:rsidRPr="005C6D59">
              <w:rPr>
                <w:rFonts w:ascii="Times New Roman" w:eastAsia="Times New Roman" w:hAnsi="Times New Roman" w:cs="Times New Roman"/>
                <w:color w:val="000000"/>
                <w:lang w:eastAsia="ru-RU"/>
              </w:rPr>
              <w:t xml:space="preserve">: </w:t>
            </w:r>
            <w:r w:rsidRPr="005C6D59">
              <w:rPr>
                <w:rFonts w:ascii="Times New Roman" w:hAnsi="Times New Roman" w:cs="Times New Roman"/>
              </w:rPr>
              <w:t xml:space="preserve">Баланың бүгінгі көңіл күйі, оны не қызықтыратыны туралы сұрау, баланы жеке пікірін білдіруге тарту. </w:t>
            </w:r>
          </w:p>
          <w:p w:rsidR="006E070D" w:rsidRPr="005C6D59" w:rsidRDefault="006E070D" w:rsidP="006E070D">
            <w:pPr>
              <w:rPr>
                <w:rFonts w:ascii="Times New Roman" w:eastAsia="Times New Roman" w:hAnsi="Times New Roman" w:cs="Times New Roman"/>
                <w:color w:val="FF0000"/>
              </w:rPr>
            </w:pPr>
          </w:p>
        </w:tc>
      </w:tr>
      <w:tr w:rsidR="006E070D" w:rsidRPr="00FA70ED" w:rsidTr="006E070D">
        <w:trPr>
          <w:trHeight w:val="551"/>
        </w:trPr>
        <w:tc>
          <w:tcPr>
            <w:tcW w:w="2698" w:type="dxa"/>
          </w:tcPr>
          <w:p w:rsidR="006E070D" w:rsidRPr="005C6D59" w:rsidRDefault="006E070D" w:rsidP="006E070D">
            <w:pPr>
              <w:ind w:left="110"/>
              <w:contextualSpacing/>
              <w:rPr>
                <w:rFonts w:ascii="Times New Roman" w:eastAsia="Times New Roman" w:hAnsi="Times New Roman" w:cs="Times New Roman"/>
                <w:lang w:val="ru-RU"/>
              </w:rPr>
            </w:pPr>
            <w:r w:rsidRPr="005C6D59">
              <w:rPr>
                <w:rFonts w:ascii="Times New Roman" w:eastAsia="Times New Roman" w:hAnsi="Times New Roman" w:cs="Times New Roman"/>
                <w:lang w:val="ru-RU"/>
              </w:rPr>
              <w:t>Ата-аналармен</w:t>
            </w:r>
            <w:r w:rsidRPr="005C6D59">
              <w:rPr>
                <w:rFonts w:ascii="Times New Roman" w:eastAsia="Times New Roman" w:hAnsi="Times New Roman" w:cs="Times New Roman"/>
                <w:spacing w:val="-6"/>
                <w:lang w:val="ru-RU"/>
              </w:rPr>
              <w:t xml:space="preserve"> </w:t>
            </w:r>
            <w:r w:rsidRPr="005C6D59">
              <w:rPr>
                <w:rFonts w:ascii="Times New Roman" w:eastAsia="Times New Roman" w:hAnsi="Times New Roman" w:cs="Times New Roman"/>
                <w:lang w:val="ru-RU"/>
              </w:rPr>
              <w:t>әңгімелесу,</w:t>
            </w:r>
          </w:p>
          <w:p w:rsidR="006E070D" w:rsidRPr="005C6D59" w:rsidRDefault="006E070D" w:rsidP="006E070D">
            <w:pPr>
              <w:ind w:left="110"/>
              <w:contextualSpacing/>
              <w:rPr>
                <w:rFonts w:ascii="Times New Roman" w:eastAsia="Times New Roman" w:hAnsi="Times New Roman" w:cs="Times New Roman"/>
                <w:lang w:val="ru-RU"/>
              </w:rPr>
            </w:pPr>
            <w:r w:rsidRPr="005C6D59">
              <w:rPr>
                <w:rFonts w:ascii="Times New Roman" w:eastAsia="Times New Roman" w:hAnsi="Times New Roman" w:cs="Times New Roman"/>
                <w:lang w:val="ru-RU"/>
              </w:rPr>
              <w:t>кеңес</w:t>
            </w:r>
            <w:r w:rsidRPr="005C6D59">
              <w:rPr>
                <w:rFonts w:ascii="Times New Roman" w:eastAsia="Times New Roman" w:hAnsi="Times New Roman" w:cs="Times New Roman"/>
                <w:spacing w:val="-1"/>
                <w:lang w:val="ru-RU"/>
              </w:rPr>
              <w:t xml:space="preserve"> </w:t>
            </w:r>
            <w:r w:rsidRPr="005C6D59">
              <w:rPr>
                <w:rFonts w:ascii="Times New Roman" w:eastAsia="Times New Roman" w:hAnsi="Times New Roman" w:cs="Times New Roman"/>
                <w:lang w:val="ru-RU"/>
              </w:rPr>
              <w:t>беру</w:t>
            </w:r>
          </w:p>
        </w:tc>
        <w:tc>
          <w:tcPr>
            <w:tcW w:w="2500" w:type="dxa"/>
            <w:tcBorders>
              <w:right w:val="single" w:sz="4" w:space="0" w:color="auto"/>
            </w:tcBorders>
          </w:tcPr>
          <w:p w:rsidR="006E070D" w:rsidRPr="005C6D59" w:rsidRDefault="006E070D" w:rsidP="006E070D">
            <w:pPr>
              <w:rPr>
                <w:rFonts w:ascii="Times New Roman" w:eastAsia="Times New Roman" w:hAnsi="Times New Roman" w:cs="Times New Roman"/>
                <w:lang w:eastAsia="ru-RU"/>
              </w:rPr>
            </w:pPr>
            <w:r w:rsidRPr="005C6D59">
              <w:rPr>
                <w:rFonts w:ascii="Times New Roman" w:hAnsi="Times New Roman" w:cs="Times New Roman"/>
              </w:rPr>
              <w:t xml:space="preserve">Балалардың көңіл күйі, денсаулығы жайында ата – анамен әңгімелесу. </w:t>
            </w:r>
          </w:p>
        </w:tc>
        <w:tc>
          <w:tcPr>
            <w:tcW w:w="2417" w:type="dxa"/>
            <w:tcBorders>
              <w:left w:val="single" w:sz="4" w:space="0" w:color="auto"/>
              <w:right w:val="single" w:sz="4" w:space="0" w:color="auto"/>
            </w:tcBorders>
          </w:tcPr>
          <w:p w:rsidR="006E070D" w:rsidRPr="005C6D59" w:rsidRDefault="006E070D" w:rsidP="006E070D">
            <w:pPr>
              <w:rPr>
                <w:rFonts w:ascii="Times New Roman" w:eastAsia="Times New Roman" w:hAnsi="Times New Roman" w:cs="Times New Roman"/>
                <w:lang w:eastAsia="ru-RU"/>
              </w:rPr>
            </w:pPr>
            <w:r w:rsidRPr="005C6D59">
              <w:rPr>
                <w:rFonts w:ascii="Times New Roman" w:hAnsi="Times New Roman" w:cs="Times New Roman"/>
              </w:rPr>
              <w:t>Ата- аналарға балаларын таңертеңгілік жаттығуға уақыттылы алып келуін ескерту.</w:t>
            </w:r>
          </w:p>
        </w:tc>
        <w:tc>
          <w:tcPr>
            <w:tcW w:w="2268" w:type="dxa"/>
            <w:tcBorders>
              <w:left w:val="single" w:sz="4" w:space="0" w:color="auto"/>
              <w:right w:val="single" w:sz="4" w:space="0" w:color="auto"/>
            </w:tcBorders>
          </w:tcPr>
          <w:p w:rsidR="006E070D" w:rsidRPr="005C6D59" w:rsidRDefault="006E070D" w:rsidP="006E070D">
            <w:pPr>
              <w:rPr>
                <w:rFonts w:ascii="Times New Roman" w:eastAsia="Times New Roman" w:hAnsi="Times New Roman" w:cs="Times New Roman"/>
                <w:lang w:eastAsia="ru-RU"/>
              </w:rPr>
            </w:pPr>
            <w:r w:rsidRPr="005C6D59">
              <w:rPr>
                <w:rFonts w:ascii="Times New Roman" w:hAnsi="Times New Roman" w:cs="Times New Roman"/>
              </w:rPr>
              <w:t>Балалардың тазалығы жөнінде кеңес беру.</w:t>
            </w:r>
          </w:p>
        </w:tc>
        <w:tc>
          <w:tcPr>
            <w:tcW w:w="2282" w:type="dxa"/>
            <w:gridSpan w:val="2"/>
            <w:tcBorders>
              <w:left w:val="single" w:sz="4" w:space="0" w:color="auto"/>
              <w:right w:val="single" w:sz="4" w:space="0" w:color="auto"/>
            </w:tcBorders>
          </w:tcPr>
          <w:p w:rsidR="006E070D" w:rsidRPr="005C6D59" w:rsidRDefault="006E070D" w:rsidP="006E070D">
            <w:pPr>
              <w:rPr>
                <w:rFonts w:ascii="Times New Roman" w:eastAsia="Times New Roman" w:hAnsi="Times New Roman" w:cs="Times New Roman"/>
                <w:lang w:eastAsia="ru-RU"/>
              </w:rPr>
            </w:pPr>
            <w:r w:rsidRPr="005C6D59">
              <w:rPr>
                <w:rFonts w:ascii="Times New Roman" w:hAnsi="Times New Roman" w:cs="Times New Roman"/>
              </w:rPr>
              <w:t>Ата –аналарға баланың денсаулығын сақтау жөнінде кеңес беру.</w:t>
            </w:r>
          </w:p>
        </w:tc>
        <w:tc>
          <w:tcPr>
            <w:tcW w:w="2268" w:type="dxa"/>
            <w:tcBorders>
              <w:left w:val="single" w:sz="4" w:space="0" w:color="auto"/>
            </w:tcBorders>
          </w:tcPr>
          <w:p w:rsidR="006E070D" w:rsidRPr="005C6D59" w:rsidRDefault="006E070D" w:rsidP="006E070D">
            <w:pPr>
              <w:rPr>
                <w:rFonts w:ascii="Times New Roman" w:eastAsia="Times New Roman" w:hAnsi="Times New Roman" w:cs="Times New Roman"/>
                <w:lang w:eastAsia="ru-RU"/>
              </w:rPr>
            </w:pPr>
            <w:r w:rsidRPr="005C6D59">
              <w:rPr>
                <w:rFonts w:ascii="Times New Roman" w:hAnsi="Times New Roman" w:cs="Times New Roman"/>
              </w:rPr>
              <w:t>Ата –аналармен қарым –қатынас мәдениетін орнату. Күн тәртібін сақтауға дағдылану.</w:t>
            </w:r>
          </w:p>
        </w:tc>
      </w:tr>
      <w:tr w:rsidR="006E070D" w:rsidRPr="00FA70ED" w:rsidTr="006E070D">
        <w:trPr>
          <w:trHeight w:val="763"/>
        </w:trPr>
        <w:tc>
          <w:tcPr>
            <w:tcW w:w="2698" w:type="dxa"/>
          </w:tcPr>
          <w:p w:rsidR="006E070D" w:rsidRPr="005C6D59" w:rsidRDefault="006E070D" w:rsidP="006E070D">
            <w:pPr>
              <w:ind w:left="110" w:right="498"/>
              <w:contextualSpacing/>
              <w:rPr>
                <w:rFonts w:ascii="Times New Roman" w:eastAsia="Times New Roman" w:hAnsi="Times New Roman" w:cs="Times New Roman"/>
              </w:rPr>
            </w:pPr>
            <w:r w:rsidRPr="005C6D59">
              <w:rPr>
                <w:rFonts w:ascii="Times New Roman" w:eastAsia="Times New Roman" w:hAnsi="Times New Roman" w:cs="Times New Roman"/>
              </w:rPr>
              <w:t>Балалардың дербес әрекеті</w:t>
            </w:r>
            <w:r w:rsidRPr="005C6D59">
              <w:rPr>
                <w:rFonts w:ascii="Times New Roman" w:eastAsia="Times New Roman" w:hAnsi="Times New Roman" w:cs="Times New Roman"/>
                <w:spacing w:val="-57"/>
              </w:rPr>
              <w:t xml:space="preserve"> </w:t>
            </w:r>
            <w:r w:rsidRPr="005C6D59">
              <w:rPr>
                <w:rFonts w:ascii="Times New Roman" w:eastAsia="Times New Roman" w:hAnsi="Times New Roman" w:cs="Times New Roman"/>
              </w:rPr>
              <w:t>(баяу қимылды ойындар,</w:t>
            </w:r>
            <w:r w:rsidRPr="005C6D59">
              <w:rPr>
                <w:rFonts w:ascii="Times New Roman" w:eastAsia="Times New Roman" w:hAnsi="Times New Roman" w:cs="Times New Roman"/>
                <w:spacing w:val="1"/>
              </w:rPr>
              <w:t xml:space="preserve"> </w:t>
            </w:r>
            <w:r w:rsidRPr="005C6D59">
              <w:rPr>
                <w:rFonts w:ascii="Times New Roman" w:eastAsia="Times New Roman" w:hAnsi="Times New Roman" w:cs="Times New Roman"/>
              </w:rPr>
              <w:t>үстел</w:t>
            </w:r>
            <w:r w:rsidRPr="005C6D59">
              <w:rPr>
                <w:rFonts w:ascii="Times New Roman" w:eastAsia="Times New Roman" w:hAnsi="Times New Roman" w:cs="Times New Roman"/>
                <w:spacing w:val="-1"/>
              </w:rPr>
              <w:t xml:space="preserve"> </w:t>
            </w:r>
            <w:r w:rsidRPr="005C6D59">
              <w:rPr>
                <w:rFonts w:ascii="Times New Roman" w:eastAsia="Times New Roman" w:hAnsi="Times New Roman" w:cs="Times New Roman"/>
              </w:rPr>
              <w:t>үсті ойындары,</w:t>
            </w:r>
          </w:p>
          <w:p w:rsidR="006E070D" w:rsidRPr="005C6D59" w:rsidRDefault="006E070D" w:rsidP="006E070D">
            <w:pPr>
              <w:ind w:left="110" w:right="558"/>
              <w:contextualSpacing/>
              <w:rPr>
                <w:rFonts w:ascii="Times New Roman" w:eastAsia="Times New Roman" w:hAnsi="Times New Roman" w:cs="Times New Roman"/>
              </w:rPr>
            </w:pPr>
            <w:r w:rsidRPr="005C6D59">
              <w:rPr>
                <w:rFonts w:ascii="Times New Roman" w:eastAsia="Times New Roman" w:hAnsi="Times New Roman" w:cs="Times New Roman"/>
              </w:rPr>
              <w:t xml:space="preserve">бейнелеу әрекеті, кітаптар </w:t>
            </w:r>
            <w:r w:rsidRPr="005C6D59">
              <w:rPr>
                <w:rFonts w:ascii="Times New Roman" w:eastAsia="Times New Roman" w:hAnsi="Times New Roman" w:cs="Times New Roman"/>
                <w:spacing w:val="-58"/>
              </w:rPr>
              <w:t xml:space="preserve"> </w:t>
            </w:r>
            <w:r w:rsidRPr="005C6D59">
              <w:rPr>
                <w:rFonts w:ascii="Times New Roman" w:eastAsia="Times New Roman" w:hAnsi="Times New Roman" w:cs="Times New Roman"/>
              </w:rPr>
              <w:t>қарау және тағы басқа</w:t>
            </w:r>
            <w:r w:rsidRPr="005C6D59">
              <w:rPr>
                <w:rFonts w:ascii="Times New Roman" w:eastAsia="Times New Roman" w:hAnsi="Times New Roman" w:cs="Times New Roman"/>
                <w:spacing w:val="1"/>
              </w:rPr>
              <w:t xml:space="preserve"> </w:t>
            </w:r>
            <w:r w:rsidRPr="005C6D59">
              <w:rPr>
                <w:rFonts w:ascii="Times New Roman" w:eastAsia="Times New Roman" w:hAnsi="Times New Roman" w:cs="Times New Roman"/>
              </w:rPr>
              <w:t>әрекеттер)</w:t>
            </w:r>
          </w:p>
        </w:tc>
        <w:tc>
          <w:tcPr>
            <w:tcW w:w="2500" w:type="dxa"/>
          </w:tcPr>
          <w:p w:rsidR="006E070D" w:rsidRDefault="006E070D" w:rsidP="006E070D">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Үстел үсті ойыны.</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«Мозаика».</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берілген суреттердің бөлігін тауып орналастыра білуге үйрету. Тапқырлықа үйрету.</w:t>
            </w:r>
          </w:p>
          <w:p w:rsidR="006E070D" w:rsidRDefault="006E070D" w:rsidP="006E070D">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(танымдық дағдылар)</w:t>
            </w:r>
          </w:p>
          <w:p w:rsidR="006E070D" w:rsidRPr="005C6D59" w:rsidRDefault="006E070D" w:rsidP="006E070D">
            <w:pPr>
              <w:pStyle w:val="a3"/>
              <w:shd w:val="clear" w:color="auto" w:fill="FFFFFF"/>
              <w:spacing w:before="0" w:beforeAutospacing="0" w:after="0" w:afterAutospacing="0" w:line="227" w:lineRule="atLeast"/>
              <w:rPr>
                <w:sz w:val="22"/>
                <w:szCs w:val="22"/>
              </w:rPr>
            </w:pPr>
          </w:p>
        </w:tc>
        <w:tc>
          <w:tcPr>
            <w:tcW w:w="2417" w:type="dxa"/>
          </w:tcPr>
          <w:p w:rsidR="006E070D" w:rsidRDefault="006E070D" w:rsidP="006E070D">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"Не (кім) қалай қимылдайды?" дамытушылық ойыны.</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жан-жануарлардың суретін көріп, қалай қимылдайтындарын айтуға машықтандыру; байланыстырып сөйлеуді жетілдіру, сөздік қорларын дамыту.</w:t>
            </w:r>
          </w:p>
          <w:p w:rsidR="006E070D" w:rsidRPr="005C6D59" w:rsidRDefault="006E070D" w:rsidP="006E070D">
            <w:pPr>
              <w:rPr>
                <w:rFonts w:ascii="Times New Roman" w:hAnsi="Times New Roman" w:cs="Times New Roman"/>
              </w:rPr>
            </w:pPr>
          </w:p>
        </w:tc>
        <w:tc>
          <w:tcPr>
            <w:tcW w:w="2268" w:type="dxa"/>
          </w:tcPr>
          <w:p w:rsidR="006E070D" w:rsidRPr="005C6D59" w:rsidRDefault="006E070D" w:rsidP="006E070D">
            <w:pPr>
              <w:rPr>
                <w:rFonts w:ascii="Times New Roman" w:hAnsi="Times New Roman" w:cs="Times New Roman"/>
                <w:b/>
              </w:rPr>
            </w:pPr>
            <w:r w:rsidRPr="005C6D59">
              <w:rPr>
                <w:rFonts w:ascii="Times New Roman" w:hAnsi="Times New Roman" w:cs="Times New Roman"/>
                <w:b/>
              </w:rPr>
              <w:t>Қоршаған ортамен таныстыру – еңбек, коммуникативтік әрекет</w:t>
            </w:r>
          </w:p>
          <w:p w:rsidR="006E070D" w:rsidRPr="005C6D59" w:rsidRDefault="006E070D" w:rsidP="006E070D">
            <w:pPr>
              <w:rPr>
                <w:rFonts w:ascii="Times New Roman" w:eastAsia="Times New Roman" w:hAnsi="Times New Roman" w:cs="Times New Roman"/>
                <w:b/>
              </w:rPr>
            </w:pPr>
            <w:r w:rsidRPr="005C6D59">
              <w:rPr>
                <w:rFonts w:ascii="Times New Roman" w:eastAsia="Times New Roman" w:hAnsi="Times New Roman" w:cs="Times New Roman"/>
                <w:b/>
              </w:rPr>
              <w:t>"Ойыншықтардағы тәртіп".</w:t>
            </w:r>
          </w:p>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rPr>
              <w:t>Мақсат-міндеттер: ойыншықтарды тәртіпте ұстау: жуу, кептіру, сүрту және орнына қою</w:t>
            </w:r>
            <w:r>
              <w:rPr>
                <w:rFonts w:ascii="Times New Roman" w:eastAsia="Times New Roman" w:hAnsi="Times New Roman" w:cs="Times New Roman"/>
              </w:rPr>
              <w:t xml:space="preserve">. Еңбекқорлықты, тәртіпті </w:t>
            </w:r>
            <w:r w:rsidRPr="005C6D59">
              <w:rPr>
                <w:rFonts w:ascii="Times New Roman" w:eastAsia="Times New Roman" w:hAnsi="Times New Roman" w:cs="Times New Roman"/>
              </w:rPr>
              <w:t>көре білуді дамыту; сумен жұмыс кезінде ұқыптылықты дамыту. Өз еңбегі мен басқа адамдардың еңбегін құрметтеуге тәрбиелеу.</w:t>
            </w:r>
          </w:p>
          <w:p w:rsidR="006E070D" w:rsidRPr="005C6D59" w:rsidRDefault="006E070D" w:rsidP="006E070D">
            <w:pPr>
              <w:rPr>
                <w:rFonts w:ascii="Times New Roman" w:hAnsi="Times New Roman" w:cs="Times New Roman"/>
                <w:b/>
              </w:rPr>
            </w:pPr>
            <w:r w:rsidRPr="005C6D59">
              <w:rPr>
                <w:rFonts w:ascii="Times New Roman" w:eastAsia="Times New Roman" w:hAnsi="Times New Roman" w:cs="Times New Roman"/>
                <w:b/>
              </w:rPr>
              <w:t>(еңбек дағдылары)</w:t>
            </w:r>
          </w:p>
        </w:tc>
        <w:tc>
          <w:tcPr>
            <w:tcW w:w="2282" w:type="dxa"/>
            <w:gridSpan w:val="2"/>
          </w:tcPr>
          <w:p w:rsidR="006E070D" w:rsidRDefault="006E070D" w:rsidP="006E070D">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Санайық жаңаша.</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Бір, екі, үш!</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Желбіре жалауша,</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Достықта біздің күш.</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Оң қолымда бес саусақ,</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Сол қолымда бес саусақ.</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Оларды атап шақырар,</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Әрқайсысының аты бар.</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Бас бармақ,</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Балаң үйрек,</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Ортан терек,</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Шылдыр шүмек,</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Кішкене бөбек.</w:t>
            </w:r>
          </w:p>
          <w:p w:rsidR="006E070D" w:rsidRDefault="006E070D" w:rsidP="006E070D">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w:t>
            </w:r>
          </w:p>
          <w:p w:rsidR="006E070D" w:rsidRPr="005C6D59" w:rsidRDefault="006E070D" w:rsidP="006E070D">
            <w:pPr>
              <w:pStyle w:val="a3"/>
              <w:shd w:val="clear" w:color="auto" w:fill="FFFFFF"/>
              <w:spacing w:before="0" w:beforeAutospacing="0" w:after="0" w:afterAutospacing="0"/>
              <w:rPr>
                <w:sz w:val="22"/>
                <w:szCs w:val="22"/>
              </w:rPr>
            </w:pPr>
          </w:p>
        </w:tc>
        <w:tc>
          <w:tcPr>
            <w:tcW w:w="2268" w:type="dxa"/>
          </w:tcPr>
          <w:p w:rsidR="006E070D" w:rsidRDefault="006E070D" w:rsidP="006E070D">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"Сиқырлы суреттер" дидактикалық ойыны.</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логикалық ойлау қабілетін, ес, зейін, қабылдау үрдістерін дамыту.</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Мазмұны: балалар алдарындағы қиылған бөліктерде үлгі бойынша суретті құрайды.</w:t>
            </w:r>
          </w:p>
          <w:p w:rsidR="006E070D" w:rsidRDefault="006E070D" w:rsidP="006E070D">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(танымдық дағдылар)</w:t>
            </w:r>
          </w:p>
          <w:p w:rsidR="006E070D" w:rsidRPr="005C6D59" w:rsidRDefault="006E070D" w:rsidP="006E070D">
            <w:pPr>
              <w:rPr>
                <w:rFonts w:ascii="Times New Roman" w:hAnsi="Times New Roman" w:cs="Times New Roman"/>
              </w:rPr>
            </w:pPr>
          </w:p>
        </w:tc>
      </w:tr>
      <w:tr w:rsidR="006E070D" w:rsidRPr="00FA70ED" w:rsidTr="006E070D">
        <w:trPr>
          <w:trHeight w:val="325"/>
        </w:trPr>
        <w:tc>
          <w:tcPr>
            <w:tcW w:w="2698" w:type="dxa"/>
          </w:tcPr>
          <w:p w:rsidR="006E070D" w:rsidRPr="005C6D59"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rPr>
              <w:t>Таңертенгі</w:t>
            </w:r>
            <w:r w:rsidRPr="005C6D59">
              <w:rPr>
                <w:rFonts w:ascii="Times New Roman" w:eastAsia="Times New Roman" w:hAnsi="Times New Roman" w:cs="Times New Roman"/>
                <w:spacing w:val="-3"/>
              </w:rPr>
              <w:t xml:space="preserve"> </w:t>
            </w:r>
            <w:r w:rsidRPr="005C6D59">
              <w:rPr>
                <w:rFonts w:ascii="Times New Roman" w:eastAsia="Times New Roman" w:hAnsi="Times New Roman" w:cs="Times New Roman"/>
              </w:rPr>
              <w:t>жаттығу</w:t>
            </w:r>
          </w:p>
        </w:tc>
        <w:tc>
          <w:tcPr>
            <w:tcW w:w="11735" w:type="dxa"/>
            <w:gridSpan w:val="6"/>
          </w:tcPr>
          <w:p w:rsidR="006E070D" w:rsidRPr="005C6D59" w:rsidRDefault="006E070D" w:rsidP="006E070D">
            <w:pPr>
              <w:jc w:val="center"/>
              <w:rPr>
                <w:rFonts w:ascii="Times New Roman" w:eastAsia="Times New Roman" w:hAnsi="Times New Roman" w:cs="Times New Roman"/>
              </w:rPr>
            </w:pPr>
            <w:r w:rsidRPr="005C6D59">
              <w:rPr>
                <w:rFonts w:ascii="Times New Roman" w:hAnsi="Times New Roman" w:cs="Times New Roman"/>
              </w:rPr>
              <w:t xml:space="preserve">Таңертеңгі жаттығу кешені (қимыл белсенділігі, ойын әрекеті). Сапқа тұру, жүру, жүгіру, жалпы дамытушы және тыныс алу жаттығулары. </w:t>
            </w:r>
            <w:r w:rsidRPr="005C6D59">
              <w:rPr>
                <w:rFonts w:ascii="Times New Roman" w:eastAsia="Times New Roman" w:hAnsi="Times New Roman" w:cs="Times New Roman"/>
              </w:rPr>
              <w:t>Дене шынықтыру. №</w:t>
            </w:r>
            <w:r>
              <w:rPr>
                <w:rFonts w:ascii="Times New Roman" w:eastAsia="Times New Roman" w:hAnsi="Times New Roman" w:cs="Times New Roman"/>
                <w:lang w:val="ru-RU"/>
              </w:rPr>
              <w:t xml:space="preserve">9 </w:t>
            </w:r>
            <w:r w:rsidRPr="005C6D59">
              <w:rPr>
                <w:rFonts w:ascii="Times New Roman" w:eastAsia="Times New Roman" w:hAnsi="Times New Roman" w:cs="Times New Roman"/>
              </w:rPr>
              <w:t>жаттығулар кешені</w:t>
            </w:r>
          </w:p>
        </w:tc>
      </w:tr>
      <w:tr w:rsidR="006E070D" w:rsidRPr="00FA70ED" w:rsidTr="006E070D">
        <w:trPr>
          <w:trHeight w:val="321"/>
        </w:trPr>
        <w:tc>
          <w:tcPr>
            <w:tcW w:w="2698" w:type="dxa"/>
          </w:tcPr>
          <w:p w:rsidR="006E070D" w:rsidRPr="005C6D59"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rPr>
              <w:t>Таңғы</w:t>
            </w:r>
            <w:r w:rsidRPr="005C6D59">
              <w:rPr>
                <w:rFonts w:ascii="Times New Roman" w:eastAsia="Times New Roman" w:hAnsi="Times New Roman" w:cs="Times New Roman"/>
                <w:spacing w:val="-4"/>
              </w:rPr>
              <w:t xml:space="preserve"> </w:t>
            </w:r>
            <w:r w:rsidRPr="005C6D59">
              <w:rPr>
                <w:rFonts w:ascii="Times New Roman" w:eastAsia="Times New Roman" w:hAnsi="Times New Roman" w:cs="Times New Roman"/>
              </w:rPr>
              <w:t>ас</w:t>
            </w:r>
          </w:p>
        </w:tc>
        <w:tc>
          <w:tcPr>
            <w:tcW w:w="11735" w:type="dxa"/>
            <w:gridSpan w:val="6"/>
          </w:tcPr>
          <w:p w:rsidR="006E070D" w:rsidRPr="005C6D59" w:rsidRDefault="006E070D" w:rsidP="006E070D">
            <w:pPr>
              <w:rPr>
                <w:rFonts w:ascii="Times New Roman" w:hAnsi="Times New Roman" w:cs="Times New Roman"/>
              </w:rPr>
            </w:pPr>
            <w:r w:rsidRPr="005C6D59">
              <w:rPr>
                <w:rFonts w:ascii="Times New Roman" w:hAnsi="Times New Roman" w:cs="Times New Roman"/>
              </w:rPr>
              <w:t xml:space="preserve">Таңғы ас алдында гигиеналық шараларды орындау (мәдени-гигиеналық дағдылар, өзіне-өзі қызмет ету, кезекшілердің еңбек әрекеті (ас ішу құралдарын, майлықтарды үстелге қою) Гигиеналық шаралар (қолды дұрыс жуу, өз орамалының орнын білу, қолды дұрыс сүрту және орамалды орнына ілу, көркем сөз қолдану мысалы, </w:t>
            </w:r>
          </w:p>
          <w:p w:rsidR="006E070D" w:rsidRDefault="006E070D" w:rsidP="006E070D">
            <w:pPr>
              <w:jc w:val="center"/>
              <w:rPr>
                <w:rFonts w:ascii="Times New Roman" w:hAnsi="Times New Roman" w:cs="Times New Roman"/>
                <w:b/>
              </w:rPr>
            </w:pPr>
            <w:r>
              <w:rPr>
                <w:rFonts w:ascii="Times New Roman" w:hAnsi="Times New Roman" w:cs="Times New Roman"/>
                <w:b/>
              </w:rPr>
              <w:t>«Сабынданып, қолыңды жу</w:t>
            </w:r>
          </w:p>
          <w:p w:rsidR="006E070D" w:rsidRPr="005C6D59" w:rsidRDefault="006E070D" w:rsidP="006E070D">
            <w:pPr>
              <w:jc w:val="center"/>
              <w:rPr>
                <w:rFonts w:ascii="Times New Roman" w:hAnsi="Times New Roman" w:cs="Times New Roman"/>
                <w:b/>
              </w:rPr>
            </w:pPr>
            <w:r>
              <w:rPr>
                <w:rFonts w:ascii="Times New Roman" w:hAnsi="Times New Roman" w:cs="Times New Roman"/>
                <w:b/>
              </w:rPr>
              <w:t>Тазалықтың досы-су</w:t>
            </w:r>
            <w:r w:rsidRPr="005C6D59">
              <w:rPr>
                <w:rFonts w:ascii="Times New Roman" w:hAnsi="Times New Roman" w:cs="Times New Roman"/>
                <w:b/>
              </w:rPr>
              <w:t>»</w:t>
            </w:r>
          </w:p>
          <w:p w:rsidR="006E070D" w:rsidRPr="005C6D59" w:rsidRDefault="006E070D" w:rsidP="006E070D">
            <w:pPr>
              <w:rPr>
                <w:rFonts w:ascii="Times New Roman" w:hAnsi="Times New Roman" w:cs="Times New Roman"/>
              </w:rPr>
            </w:pPr>
            <w:r w:rsidRPr="005C6D59">
              <w:rPr>
                <w:rFonts w:ascii="Times New Roman" w:hAnsi="Times New Roman" w:cs="Times New Roman"/>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p w:rsidR="006E070D" w:rsidRPr="005C6D59" w:rsidRDefault="006E070D" w:rsidP="006E070D">
            <w:pPr>
              <w:rPr>
                <w:rFonts w:ascii="Times New Roman" w:eastAsia="Times New Roman" w:hAnsi="Times New Roman" w:cs="Times New Roman"/>
              </w:rPr>
            </w:pPr>
            <w:r w:rsidRPr="005C6D59">
              <w:rPr>
                <w:rFonts w:ascii="Times New Roman" w:eastAsia="Calibri" w:hAnsi="Times New Roman" w:cs="Times New Roman"/>
              </w:rPr>
              <w:t xml:space="preserve"> </w:t>
            </w:r>
            <w:r w:rsidRPr="005C6D59">
              <w:rPr>
                <w:rFonts w:ascii="Times New Roman" w:eastAsia="Calibri" w:hAnsi="Times New Roman" w:cs="Times New Roman"/>
                <w:b/>
                <w:color w:val="000000"/>
                <w:lang w:eastAsia="ru-RU"/>
              </w:rPr>
              <w:t>Математика негіздері, қазақ тілі коммуникативтік,</w:t>
            </w:r>
            <w:r w:rsidRPr="005C6D59">
              <w:rPr>
                <w:rFonts w:ascii="Times New Roman" w:eastAsia="Calibri" w:hAnsi="Times New Roman" w:cs="Times New Roman"/>
                <w:color w:val="000000"/>
                <w:lang w:eastAsia="ru-RU"/>
              </w:rPr>
              <w:t xml:space="preserve"> </w:t>
            </w:r>
            <w:r w:rsidRPr="005C6D59">
              <w:rPr>
                <w:rFonts w:ascii="Times New Roman" w:eastAsia="Calibri" w:hAnsi="Times New Roman" w:cs="Times New Roman"/>
                <w:b/>
                <w:color w:val="000000"/>
                <w:lang w:eastAsia="ru-RU"/>
              </w:rPr>
              <w:t>танымдық, еңбек әрекеті</w:t>
            </w:r>
            <w:r w:rsidRPr="005C6D59">
              <w:rPr>
                <w:rFonts w:ascii="Times New Roman" w:eastAsia="Calibri" w:hAnsi="Times New Roman" w:cs="Times New Roman"/>
                <w:color w:val="000000"/>
                <w:lang w:eastAsia="ru-RU"/>
              </w:rPr>
              <w:t xml:space="preserve">  (кезекшілердің әрекеті) Бала санына байланысты ыдыстарды үстел үстіне орналастыру.</w:t>
            </w:r>
          </w:p>
        </w:tc>
      </w:tr>
      <w:tr w:rsidR="006E070D" w:rsidRPr="00FA70ED" w:rsidTr="006E070D">
        <w:trPr>
          <w:trHeight w:val="70"/>
        </w:trPr>
        <w:tc>
          <w:tcPr>
            <w:tcW w:w="2698" w:type="dxa"/>
          </w:tcPr>
          <w:p w:rsidR="006E070D" w:rsidRPr="005C6D59"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rPr>
              <w:t>Ұйымдастырылған</w:t>
            </w:r>
            <w:r w:rsidRPr="005C6D59">
              <w:rPr>
                <w:rFonts w:ascii="Times New Roman" w:eastAsia="Times New Roman" w:hAnsi="Times New Roman" w:cs="Times New Roman"/>
                <w:spacing w:val="-2"/>
              </w:rPr>
              <w:t xml:space="preserve"> </w:t>
            </w:r>
            <w:r w:rsidRPr="005C6D59">
              <w:rPr>
                <w:rFonts w:ascii="Times New Roman" w:eastAsia="Times New Roman" w:hAnsi="Times New Roman" w:cs="Times New Roman"/>
              </w:rPr>
              <w:t>іс-әрекетке дайындық</w:t>
            </w:r>
          </w:p>
        </w:tc>
        <w:tc>
          <w:tcPr>
            <w:tcW w:w="2500" w:type="dxa"/>
          </w:tcPr>
          <w:p w:rsidR="006E070D" w:rsidRPr="000C0D3F" w:rsidRDefault="006E070D" w:rsidP="006E070D">
            <w:pPr>
              <w:rPr>
                <w:rFonts w:ascii="Times New Roman" w:hAnsi="Times New Roman" w:cs="Times New Roman"/>
                <w:b/>
                <w:szCs w:val="28"/>
              </w:rPr>
            </w:pPr>
            <w:r w:rsidRPr="000C0D3F">
              <w:rPr>
                <w:rFonts w:ascii="Times New Roman" w:hAnsi="Times New Roman" w:cs="Times New Roman"/>
                <w:b/>
                <w:szCs w:val="28"/>
              </w:rPr>
              <w:t>Сөздік минимуммен жұмыс.</w:t>
            </w:r>
          </w:p>
          <w:p w:rsidR="006E070D" w:rsidRPr="000C0D3F" w:rsidRDefault="006E070D" w:rsidP="006E070D">
            <w:pPr>
              <w:rPr>
                <w:rFonts w:ascii="Times New Roman" w:hAnsi="Times New Roman" w:cs="Times New Roman"/>
                <w:szCs w:val="28"/>
              </w:rPr>
            </w:pPr>
            <w:r w:rsidRPr="000C0D3F">
              <w:rPr>
                <w:rFonts w:ascii="Times New Roman" w:hAnsi="Times New Roman" w:cs="Times New Roman"/>
                <w:szCs w:val="28"/>
              </w:rPr>
              <w:t>Туыстық  қарым-қатынасты («сіңлі», «жеңге», «жезде», «нағашы», «жиен», «бөле») білдіретін сөздерді үйрету.</w:t>
            </w:r>
          </w:p>
          <w:p w:rsidR="006E070D" w:rsidRPr="005C6D59" w:rsidRDefault="006E070D" w:rsidP="006E070D">
            <w:pPr>
              <w:rPr>
                <w:rFonts w:ascii="Times New Roman" w:eastAsia="Calibri" w:hAnsi="Times New Roman" w:cs="Times New Roman"/>
                <w:b/>
              </w:rPr>
            </w:pPr>
            <w:r w:rsidRPr="005C6D59">
              <w:rPr>
                <w:rFonts w:ascii="Times New Roman" w:eastAsia="Calibri" w:hAnsi="Times New Roman" w:cs="Times New Roman"/>
                <w:b/>
              </w:rPr>
              <w:t>Таңғы жиын:</w:t>
            </w:r>
          </w:p>
          <w:p w:rsidR="006E070D" w:rsidRPr="005C6D59" w:rsidRDefault="006E070D" w:rsidP="006E070D">
            <w:pPr>
              <w:rPr>
                <w:rFonts w:ascii="Times New Roman" w:eastAsia="Calibri" w:hAnsi="Times New Roman" w:cs="Times New Roman"/>
              </w:rPr>
            </w:pPr>
            <w:r w:rsidRPr="005C6D59">
              <w:rPr>
                <w:rFonts w:ascii="Times New Roman" w:eastAsia="Calibri" w:hAnsi="Times New Roman" w:cs="Times New Roman"/>
                <w:b/>
              </w:rPr>
              <w:t>Музыка іс-әрекеті:</w:t>
            </w:r>
            <w:r w:rsidRPr="005C6D59">
              <w:rPr>
                <w:rFonts w:ascii="Times New Roman" w:eastAsia="Calibri" w:hAnsi="Times New Roman" w:cs="Times New Roman"/>
              </w:rPr>
              <w:t xml:space="preserve"> Мемлекеттік әнұранды орындау.</w:t>
            </w:r>
          </w:p>
          <w:p w:rsidR="006E070D" w:rsidRPr="005C6D59" w:rsidRDefault="006E070D" w:rsidP="006E070D">
            <w:pPr>
              <w:rPr>
                <w:rFonts w:ascii="Times New Roman" w:eastAsia="Calibri" w:hAnsi="Times New Roman" w:cs="Times New Roman"/>
              </w:rPr>
            </w:pPr>
            <w:r w:rsidRPr="005C6D59">
              <w:rPr>
                <w:rFonts w:ascii="Times New Roman" w:eastAsia="Calibri" w:hAnsi="Times New Roman" w:cs="Times New Roman"/>
              </w:rPr>
              <w:t>Мақсаты: Балалардың бойында отансүйгіштік, патриотизм сезімдерін ояту.</w:t>
            </w:r>
          </w:p>
          <w:p w:rsidR="006E070D" w:rsidRPr="005C6D59" w:rsidRDefault="006E070D" w:rsidP="006E070D">
            <w:pPr>
              <w:rPr>
                <w:rFonts w:ascii="Times New Roman" w:eastAsia="Times New Roman" w:hAnsi="Times New Roman" w:cs="Times New Roman"/>
              </w:rPr>
            </w:pPr>
          </w:p>
        </w:tc>
        <w:tc>
          <w:tcPr>
            <w:tcW w:w="2417" w:type="dxa"/>
          </w:tcPr>
          <w:p w:rsidR="006E070D" w:rsidRPr="005C6D59" w:rsidRDefault="006E070D" w:rsidP="006E070D">
            <w:pPr>
              <w:rPr>
                <w:rFonts w:ascii="Times New Roman" w:eastAsia="Times New Roman" w:hAnsi="Times New Roman" w:cs="Times New Roman"/>
                <w:b/>
              </w:rPr>
            </w:pPr>
            <w:r w:rsidRPr="005C6D59">
              <w:rPr>
                <w:rFonts w:ascii="Times New Roman" w:eastAsia="Times New Roman" w:hAnsi="Times New Roman" w:cs="Times New Roman"/>
                <w:b/>
              </w:rPr>
              <w:t>Таңғы жиын:</w:t>
            </w:r>
          </w:p>
          <w:p w:rsidR="006E070D" w:rsidRPr="005C6D59" w:rsidRDefault="006E070D" w:rsidP="006E070D">
            <w:pPr>
              <w:rPr>
                <w:rFonts w:ascii="Times New Roman" w:eastAsia="Times New Roman" w:hAnsi="Times New Roman" w:cs="Times New Roman"/>
                <w:b/>
              </w:rPr>
            </w:pPr>
            <w:r w:rsidRPr="005C6D59">
              <w:rPr>
                <w:rFonts w:ascii="Times New Roman" w:eastAsia="Times New Roman" w:hAnsi="Times New Roman" w:cs="Times New Roman"/>
                <w:b/>
              </w:rPr>
              <w:t>(танымдық іс-әрекет)</w:t>
            </w:r>
          </w:p>
          <w:p w:rsidR="006E070D" w:rsidRPr="005C6D59" w:rsidRDefault="006E070D" w:rsidP="006E070D">
            <w:pPr>
              <w:rPr>
                <w:rFonts w:ascii="Times New Roman" w:eastAsia="Times New Roman" w:hAnsi="Times New Roman" w:cs="Times New Roman"/>
                <w:b/>
              </w:rPr>
            </w:pPr>
            <w:r w:rsidRPr="005C6D59">
              <w:rPr>
                <w:rFonts w:ascii="Times New Roman" w:eastAsia="Times New Roman" w:hAnsi="Times New Roman" w:cs="Times New Roman"/>
                <w:b/>
              </w:rPr>
              <w:t>«</w:t>
            </w:r>
            <w:r>
              <w:rPr>
                <w:rFonts w:ascii="Times New Roman" w:eastAsia="Times New Roman" w:hAnsi="Times New Roman" w:cs="Times New Roman"/>
                <w:b/>
              </w:rPr>
              <w:t>Жан-жануарлар паззлы»</w:t>
            </w:r>
            <w:r w:rsidRPr="005C6D59">
              <w:rPr>
                <w:rFonts w:ascii="Times New Roman" w:eastAsia="Times New Roman" w:hAnsi="Times New Roman" w:cs="Times New Roman"/>
                <w:b/>
              </w:rPr>
              <w:t>.</w:t>
            </w:r>
          </w:p>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rPr>
              <w:t xml:space="preserve">Мақсат-міндеттер: балаларға әртүрлі заттар, </w:t>
            </w:r>
            <w:r>
              <w:rPr>
                <w:rFonts w:ascii="Times New Roman" w:eastAsia="Times New Roman" w:hAnsi="Times New Roman" w:cs="Times New Roman"/>
              </w:rPr>
              <w:t>құрастыруды үйрету, жануарлармен</w:t>
            </w:r>
            <w:r w:rsidRPr="005C6D59">
              <w:rPr>
                <w:rFonts w:ascii="Times New Roman" w:eastAsia="Times New Roman" w:hAnsi="Times New Roman" w:cs="Times New Roman"/>
              </w:rPr>
              <w:t xml:space="preserve"> таныстыру, балалардың ой-қиялын дамыту.</w:t>
            </w:r>
          </w:p>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rPr>
              <w:t>Ойын атрибуттары: мозаика ойыншықтары.</w:t>
            </w:r>
          </w:p>
          <w:p w:rsidR="006E070D" w:rsidRDefault="006E070D" w:rsidP="006E070D">
            <w:pPr>
              <w:rPr>
                <w:rFonts w:ascii="Times New Roman" w:eastAsia="Times New Roman" w:hAnsi="Times New Roman" w:cs="Times New Roman"/>
              </w:rPr>
            </w:pPr>
            <w:r w:rsidRPr="005C6D59">
              <w:rPr>
                <w:rFonts w:ascii="Times New Roman" w:eastAsia="Times New Roman" w:hAnsi="Times New Roman" w:cs="Times New Roman"/>
              </w:rPr>
              <w:t>Ойынның барысы: Балаларға өрнектердің түсінің үйлесімділігіне көңіл бөліп, заттардың пішініне сәйкес орналастыра білуге бағыт беріледі.</w:t>
            </w:r>
          </w:p>
          <w:p w:rsidR="006E070D" w:rsidRDefault="006E070D" w:rsidP="006E070D">
            <w:pPr>
              <w:rPr>
                <w:rFonts w:ascii="Times New Roman" w:eastAsia="Times New Roman" w:hAnsi="Times New Roman" w:cs="Times New Roman"/>
              </w:rPr>
            </w:pPr>
            <w:r>
              <w:rPr>
                <w:rFonts w:ascii="Times New Roman" w:eastAsia="Times New Roman" w:hAnsi="Times New Roman" w:cs="Times New Roman"/>
              </w:rPr>
              <w:t>2. «Нейрожаттығулар»</w:t>
            </w:r>
          </w:p>
          <w:p w:rsidR="006E070D" w:rsidRPr="005C6D59" w:rsidRDefault="006E070D" w:rsidP="006E070D">
            <w:pPr>
              <w:rPr>
                <w:rFonts w:ascii="Times New Roman" w:eastAsia="Times New Roman" w:hAnsi="Times New Roman" w:cs="Times New Roman"/>
              </w:rPr>
            </w:pPr>
            <w:r>
              <w:rPr>
                <w:rFonts w:ascii="Times New Roman" w:eastAsia="Times New Roman" w:hAnsi="Times New Roman" w:cs="Times New Roman"/>
              </w:rPr>
              <w:t xml:space="preserve"> </w:t>
            </w:r>
          </w:p>
          <w:p w:rsidR="006E070D" w:rsidRPr="005C6D59" w:rsidRDefault="006E070D" w:rsidP="006E070D">
            <w:pPr>
              <w:shd w:val="clear" w:color="auto" w:fill="FFFFFF"/>
              <w:spacing w:line="0" w:lineRule="auto"/>
              <w:textAlignment w:val="baseline"/>
              <w:rPr>
                <w:rFonts w:ascii="Times New Roman" w:eastAsia="Times New Roman" w:hAnsi="Times New Roman" w:cs="Times New Roman"/>
                <w:color w:val="000000"/>
                <w:lang w:eastAsia="kk-KZ"/>
              </w:rPr>
            </w:pPr>
            <w:r w:rsidRPr="005C6D59">
              <w:rPr>
                <w:rFonts w:ascii="Times New Roman" w:eastAsia="Times New Roman" w:hAnsi="Times New Roman" w:cs="Times New Roman"/>
                <w:b/>
              </w:rPr>
              <w:t>(математика негіздері, қоршаған ортамен танысу)</w:t>
            </w:r>
            <w:r w:rsidRPr="005C6D59">
              <w:rPr>
                <w:rFonts w:ascii="Times New Roman" w:eastAsia="Times New Roman" w:hAnsi="Times New Roman" w:cs="Times New Roman"/>
                <w:color w:val="000000"/>
                <w:lang w:eastAsia="kk-KZ"/>
              </w:rPr>
              <w:t>Ойынның мақсаты: заттың түр</w:t>
            </w:r>
            <w:r w:rsidRPr="005C6D59">
              <w:rPr>
                <w:rFonts w:ascii="Times New Roman" w:eastAsia="Times New Roman" w:hAnsi="Times New Roman" w:cs="Times New Roman"/>
                <w:color w:val="000000"/>
                <w:bdr w:val="none" w:sz="0" w:space="0" w:color="auto" w:frame="1"/>
                <w:lang w:eastAsia="kk-KZ"/>
              </w:rPr>
              <w:t xml:space="preserve">-түсін, пішінін, атын атауға жаттықтыру; сөздік қорын молайту; </w:t>
            </w:r>
          </w:p>
          <w:p w:rsidR="006E070D" w:rsidRPr="005C6D59" w:rsidRDefault="006E070D" w:rsidP="006E070D">
            <w:pPr>
              <w:shd w:val="clear" w:color="auto" w:fill="FFFFFF"/>
              <w:spacing w:line="0" w:lineRule="auto"/>
              <w:textAlignment w:val="baseline"/>
              <w:rPr>
                <w:rFonts w:ascii="Times New Roman" w:eastAsia="Times New Roman" w:hAnsi="Times New Roman" w:cs="Times New Roman"/>
                <w:color w:val="000000"/>
                <w:lang w:eastAsia="kk-KZ"/>
              </w:rPr>
            </w:pPr>
            <w:r w:rsidRPr="005C6D59">
              <w:rPr>
                <w:rFonts w:ascii="Times New Roman" w:eastAsia="Times New Roman" w:hAnsi="Times New Roman" w:cs="Times New Roman"/>
                <w:color w:val="000000"/>
                <w:lang w:eastAsia="kk-KZ"/>
              </w:rPr>
              <w:t>ойлау қабілетін дамыту.</w:t>
            </w:r>
            <w:r w:rsidRPr="005C6D59">
              <w:rPr>
                <w:rFonts w:ascii="Times New Roman" w:eastAsia="Times New Roman" w:hAnsi="Times New Roman" w:cs="Times New Roman"/>
                <w:color w:val="000000"/>
                <w:bdr w:val="none" w:sz="0" w:space="0" w:color="auto" w:frame="1"/>
                <w:lang w:eastAsia="kk-KZ"/>
              </w:rPr>
              <w:t xml:space="preserve"> </w:t>
            </w:r>
          </w:p>
          <w:p w:rsidR="006E070D" w:rsidRPr="005C6D59" w:rsidRDefault="006E070D" w:rsidP="006E070D">
            <w:pPr>
              <w:rPr>
                <w:rFonts w:ascii="Times New Roman" w:eastAsia="Times New Roman" w:hAnsi="Times New Roman" w:cs="Times New Roman"/>
              </w:rPr>
            </w:pPr>
          </w:p>
          <w:p w:rsidR="006E070D" w:rsidRPr="005C6D59" w:rsidRDefault="006E070D" w:rsidP="006E070D">
            <w:pPr>
              <w:rPr>
                <w:rFonts w:ascii="Times New Roman" w:eastAsia="Times New Roman" w:hAnsi="Times New Roman" w:cs="Times New Roman"/>
                <w:b/>
              </w:rPr>
            </w:pPr>
          </w:p>
        </w:tc>
        <w:tc>
          <w:tcPr>
            <w:tcW w:w="2268" w:type="dxa"/>
          </w:tcPr>
          <w:p w:rsidR="006E070D" w:rsidRDefault="006E070D" w:rsidP="006E070D">
            <w:pPr>
              <w:rPr>
                <w:rFonts w:ascii="Times New Roman" w:eastAsia="Times New Roman" w:hAnsi="Times New Roman" w:cs="Times New Roman"/>
                <w:b/>
                <w:sz w:val="24"/>
                <w:szCs w:val="24"/>
              </w:rPr>
            </w:pPr>
            <w:r>
              <w:rPr>
                <w:rFonts w:ascii="Times New Roman" w:eastAsia="Times New Roman" w:hAnsi="Times New Roman" w:cs="Times New Roman"/>
                <w:b/>
              </w:rPr>
              <w:t xml:space="preserve">Таңғы жиын: </w:t>
            </w:r>
            <w:r>
              <w:rPr>
                <w:rFonts w:ascii="Times New Roman" w:eastAsia="Times New Roman" w:hAnsi="Times New Roman" w:cs="Times New Roman"/>
                <w:b/>
                <w:sz w:val="24"/>
                <w:szCs w:val="24"/>
              </w:rPr>
              <w:t>Санамақты мәнерлеп жатқа айту жаттығуы.  (Сөздік минимуммен жұмыс)</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көркем сөзді мәнерлеп айтуға дағдыландыру; ұсақ қол моторикасын дамыту.</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Бота, түйе,</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Құлын, бие,</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Торай,шошқа,</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Қозы, қошқар,</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Қодық,құлан,</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Көжек, қоян,</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Бақа,шаян,</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Торғай,шымшық...</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Сен, қал!</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Сен, шық!</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Қадыр Мырза Али.</w:t>
            </w:r>
          </w:p>
          <w:p w:rsidR="006E070D" w:rsidRDefault="006E070D" w:rsidP="006E070D">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 әдебиет)</w:t>
            </w:r>
          </w:p>
          <w:p w:rsidR="006E070D" w:rsidRPr="005C6D59" w:rsidRDefault="006E070D" w:rsidP="006E070D">
            <w:pPr>
              <w:rPr>
                <w:rFonts w:ascii="Times New Roman" w:eastAsia="Times New Roman" w:hAnsi="Times New Roman" w:cs="Times New Roman"/>
              </w:rPr>
            </w:pPr>
          </w:p>
          <w:p w:rsidR="006E070D" w:rsidRPr="005C6D59" w:rsidRDefault="006E070D" w:rsidP="006E070D">
            <w:pPr>
              <w:rPr>
                <w:rFonts w:ascii="Times New Roman" w:eastAsia="Times New Roman" w:hAnsi="Times New Roman" w:cs="Times New Roman"/>
                <w:b/>
              </w:rPr>
            </w:pPr>
          </w:p>
          <w:p w:rsidR="006E070D" w:rsidRPr="005C6D59" w:rsidRDefault="006E070D" w:rsidP="006E070D">
            <w:pPr>
              <w:rPr>
                <w:rFonts w:ascii="Times New Roman" w:eastAsia="Times New Roman" w:hAnsi="Times New Roman" w:cs="Times New Roman"/>
                <w:b/>
              </w:rPr>
            </w:pPr>
          </w:p>
        </w:tc>
        <w:tc>
          <w:tcPr>
            <w:tcW w:w="2282" w:type="dxa"/>
            <w:gridSpan w:val="2"/>
          </w:tcPr>
          <w:p w:rsidR="006E070D" w:rsidRPr="005C6D59" w:rsidRDefault="006E070D" w:rsidP="006E070D">
            <w:pPr>
              <w:rPr>
                <w:rFonts w:ascii="Times New Roman" w:eastAsia="Times New Roman" w:hAnsi="Times New Roman" w:cs="Times New Roman"/>
                <w:b/>
              </w:rPr>
            </w:pPr>
            <w:r w:rsidRPr="005C6D59">
              <w:rPr>
                <w:rFonts w:ascii="Times New Roman" w:eastAsia="Times New Roman" w:hAnsi="Times New Roman" w:cs="Times New Roman"/>
                <w:b/>
              </w:rPr>
              <w:t>Таңғы жиын: (қоршаған ортамен танысу, сөйлеуді дамыту)</w:t>
            </w:r>
          </w:p>
          <w:p w:rsidR="006E070D" w:rsidRDefault="006E070D" w:rsidP="006E070D">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Танграм әдісі бойынша "Қызықты бейнелер" ойыны</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Танграм әдісін пайдалана отырып, күшікке үйшік жасауды ұсынады.</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мақсат-міндеттері: бұл ойын балалардың түстер мен формаларды қабылдауын дамытуға ықпал етеді. Әр бала тапсырмаларды орындау логикасын бөліктен бастап, бүтінге дейін меңгереді.</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 Балалар түрлі-түсті блоктардан күшік пен олардың үйшіктерін құрастырады.</w:t>
            </w:r>
          </w:p>
          <w:p w:rsidR="006E070D" w:rsidRPr="005C6D59" w:rsidRDefault="006E070D" w:rsidP="006E070D">
            <w:pPr>
              <w:rPr>
                <w:rFonts w:ascii="Times New Roman" w:eastAsia="Times New Roman" w:hAnsi="Times New Roman" w:cs="Times New Roman"/>
              </w:rPr>
            </w:pPr>
            <w:r>
              <w:rPr>
                <w:rFonts w:ascii="Times New Roman" w:eastAsia="Times New Roman" w:hAnsi="Times New Roman" w:cs="Times New Roman"/>
                <w:b/>
                <w:sz w:val="24"/>
                <w:szCs w:val="24"/>
              </w:rPr>
              <w:t>(математика негіздері, қоршаған ортамен танысу)</w:t>
            </w:r>
          </w:p>
        </w:tc>
        <w:tc>
          <w:tcPr>
            <w:tcW w:w="2268" w:type="dxa"/>
          </w:tcPr>
          <w:p w:rsidR="006E070D" w:rsidRPr="005C6D59" w:rsidRDefault="006E070D" w:rsidP="006E070D">
            <w:pPr>
              <w:rPr>
                <w:rFonts w:ascii="Times New Roman" w:eastAsia="Times New Roman" w:hAnsi="Times New Roman" w:cs="Times New Roman"/>
                <w:b/>
              </w:rPr>
            </w:pPr>
            <w:r w:rsidRPr="005C6D59">
              <w:rPr>
                <w:rFonts w:ascii="Times New Roman" w:eastAsia="Times New Roman" w:hAnsi="Times New Roman" w:cs="Times New Roman"/>
                <w:b/>
              </w:rPr>
              <w:t>Таңғы жиын:</w:t>
            </w:r>
          </w:p>
          <w:p w:rsidR="006E070D" w:rsidRPr="005C6D59" w:rsidRDefault="006E070D" w:rsidP="006E070D">
            <w:pPr>
              <w:rPr>
                <w:rFonts w:ascii="Times New Roman" w:eastAsia="Times New Roman" w:hAnsi="Times New Roman" w:cs="Times New Roman"/>
                <w:b/>
              </w:rPr>
            </w:pPr>
            <w:r w:rsidRPr="005C6D59">
              <w:rPr>
                <w:rFonts w:ascii="Times New Roman" w:eastAsia="Times New Roman" w:hAnsi="Times New Roman" w:cs="Times New Roman"/>
                <w:b/>
              </w:rPr>
              <w:t>«Эмоджи»-танымдық ойын</w:t>
            </w:r>
          </w:p>
          <w:p w:rsidR="006E070D" w:rsidRPr="005C6D59" w:rsidRDefault="006E070D" w:rsidP="006E070D">
            <w:pPr>
              <w:rPr>
                <w:rFonts w:ascii="Times New Roman" w:eastAsia="Times New Roman" w:hAnsi="Times New Roman" w:cs="Times New Roman"/>
              </w:rPr>
            </w:pPr>
            <w:r>
              <w:rPr>
                <w:rFonts w:ascii="Times New Roman" w:eastAsia="Times New Roman" w:hAnsi="Times New Roman" w:cs="Times New Roman"/>
              </w:rPr>
              <w:t>Мақсаты</w:t>
            </w:r>
            <w:r w:rsidRPr="005C6D59">
              <w:rPr>
                <w:rFonts w:ascii="Times New Roman" w:eastAsia="Times New Roman" w:hAnsi="Times New Roman" w:cs="Times New Roman"/>
              </w:rPr>
              <w:t>: балалардың эмоциялады ажыратуға және тануға үйрету.</w:t>
            </w:r>
          </w:p>
          <w:p w:rsidR="006E070D" w:rsidRPr="005C6D59" w:rsidRDefault="006E070D" w:rsidP="006E070D">
            <w:pPr>
              <w:rPr>
                <w:rFonts w:ascii="Times New Roman" w:eastAsia="Times New Roman" w:hAnsi="Times New Roman" w:cs="Times New Roman"/>
              </w:rPr>
            </w:pPr>
          </w:p>
        </w:tc>
      </w:tr>
      <w:tr w:rsidR="006E070D" w:rsidRPr="00FA70ED" w:rsidTr="006E070D">
        <w:trPr>
          <w:trHeight w:val="552"/>
        </w:trPr>
        <w:tc>
          <w:tcPr>
            <w:tcW w:w="2698" w:type="dxa"/>
          </w:tcPr>
          <w:p w:rsidR="006E070D" w:rsidRPr="005C6D59" w:rsidRDefault="006E070D" w:rsidP="006E070D">
            <w:pPr>
              <w:ind w:left="110" w:right="223"/>
              <w:contextualSpacing/>
              <w:rPr>
                <w:rFonts w:ascii="Times New Roman" w:eastAsia="Times New Roman" w:hAnsi="Times New Roman" w:cs="Times New Roman"/>
              </w:rPr>
            </w:pPr>
            <w:r w:rsidRPr="005C6D59">
              <w:rPr>
                <w:rFonts w:ascii="Times New Roman" w:eastAsia="Times New Roman" w:hAnsi="Times New Roman" w:cs="Times New Roman"/>
              </w:rPr>
              <w:t>Білім</w:t>
            </w:r>
            <w:r w:rsidRPr="005C6D59">
              <w:rPr>
                <w:rFonts w:ascii="Times New Roman" w:eastAsia="Times New Roman" w:hAnsi="Times New Roman" w:cs="Times New Roman"/>
                <w:spacing w:val="-3"/>
              </w:rPr>
              <w:t xml:space="preserve"> </w:t>
            </w:r>
            <w:r w:rsidRPr="005C6D59">
              <w:rPr>
                <w:rFonts w:ascii="Times New Roman" w:eastAsia="Times New Roman" w:hAnsi="Times New Roman" w:cs="Times New Roman"/>
              </w:rPr>
              <w:t>беру</w:t>
            </w:r>
            <w:r w:rsidRPr="005C6D59">
              <w:rPr>
                <w:rFonts w:ascii="Times New Roman" w:eastAsia="Times New Roman" w:hAnsi="Times New Roman" w:cs="Times New Roman"/>
                <w:spacing w:val="-7"/>
              </w:rPr>
              <w:t xml:space="preserve"> </w:t>
            </w:r>
            <w:r w:rsidRPr="005C6D59">
              <w:rPr>
                <w:rFonts w:ascii="Times New Roman" w:eastAsia="Times New Roman" w:hAnsi="Times New Roman" w:cs="Times New Roman"/>
              </w:rPr>
              <w:t>ұйымының</w:t>
            </w:r>
            <w:r w:rsidRPr="005C6D59">
              <w:rPr>
                <w:rFonts w:ascii="Times New Roman" w:eastAsia="Times New Roman" w:hAnsi="Times New Roman" w:cs="Times New Roman"/>
                <w:spacing w:val="-1"/>
              </w:rPr>
              <w:t xml:space="preserve"> </w:t>
            </w:r>
            <w:r w:rsidRPr="005C6D59">
              <w:rPr>
                <w:rFonts w:ascii="Times New Roman" w:eastAsia="Times New Roman" w:hAnsi="Times New Roman" w:cs="Times New Roman"/>
              </w:rPr>
              <w:t>кестесі</w:t>
            </w:r>
            <w:r w:rsidRPr="005C6D59">
              <w:rPr>
                <w:rFonts w:ascii="Times New Roman" w:eastAsia="Times New Roman" w:hAnsi="Times New Roman" w:cs="Times New Roman"/>
                <w:spacing w:val="-57"/>
              </w:rPr>
              <w:t xml:space="preserve"> </w:t>
            </w:r>
            <w:r>
              <w:rPr>
                <w:rFonts w:ascii="Times New Roman" w:eastAsia="Times New Roman" w:hAnsi="Times New Roman" w:cs="Times New Roman"/>
                <w:spacing w:val="-57"/>
              </w:rPr>
              <w:t xml:space="preserve">     </w:t>
            </w:r>
            <w:r w:rsidRPr="005C6D59">
              <w:rPr>
                <w:rFonts w:ascii="Times New Roman" w:eastAsia="Times New Roman" w:hAnsi="Times New Roman" w:cs="Times New Roman"/>
              </w:rPr>
              <w:t>бойынша</w:t>
            </w:r>
            <w:r w:rsidRPr="005C6D59">
              <w:rPr>
                <w:rFonts w:ascii="Times New Roman" w:eastAsia="Times New Roman" w:hAnsi="Times New Roman" w:cs="Times New Roman"/>
                <w:spacing w:val="-3"/>
              </w:rPr>
              <w:t xml:space="preserve"> </w:t>
            </w:r>
            <w:r w:rsidRPr="005C6D59">
              <w:rPr>
                <w:rFonts w:ascii="Times New Roman" w:eastAsia="Times New Roman" w:hAnsi="Times New Roman" w:cs="Times New Roman"/>
              </w:rPr>
              <w:t>ұйымдастырылған</w:t>
            </w:r>
          </w:p>
          <w:p w:rsidR="006E070D" w:rsidRPr="005C6D59"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rPr>
              <w:t>іс-әрекет</w:t>
            </w:r>
          </w:p>
        </w:tc>
        <w:tc>
          <w:tcPr>
            <w:tcW w:w="2500" w:type="dxa"/>
          </w:tcPr>
          <w:p w:rsidR="006E070D" w:rsidRPr="005C6D59" w:rsidRDefault="006E070D" w:rsidP="006E070D">
            <w:pPr>
              <w:rPr>
                <w:rFonts w:ascii="Times New Roman" w:eastAsia="Times New Roman" w:hAnsi="Times New Roman" w:cs="Times New Roman"/>
                <w:color w:val="000000"/>
                <w:lang w:eastAsia="ru-RU"/>
              </w:rPr>
            </w:pPr>
            <w:r w:rsidRPr="005C6D59">
              <w:rPr>
                <w:rFonts w:ascii="Times New Roman" w:eastAsia="Times New Roman" w:hAnsi="Times New Roman" w:cs="Times New Roman"/>
                <w:b/>
                <w:color w:val="000000"/>
                <w:lang w:eastAsia="ru-RU"/>
              </w:rPr>
              <w:t xml:space="preserve">Сөйлеуді дамыту коммуникативтік </w:t>
            </w:r>
            <w:r w:rsidRPr="005C6D59">
              <w:rPr>
                <w:rFonts w:ascii="Times New Roman" w:eastAsia="Times New Roman" w:hAnsi="Times New Roman" w:cs="Times New Roman"/>
                <w:color w:val="000000"/>
                <w:lang w:eastAsia="ru-RU"/>
              </w:rPr>
              <w:t>қ</w:t>
            </w:r>
            <w:r w:rsidRPr="005C6D59">
              <w:rPr>
                <w:rFonts w:ascii="Times New Roman" w:eastAsia="Times New Roman" w:hAnsi="Times New Roman" w:cs="Times New Roman"/>
                <w:b/>
                <w:color w:val="000000"/>
                <w:lang w:eastAsia="ru-RU"/>
              </w:rPr>
              <w:t>оршаған ортамен таныстыру, әрекет</w:t>
            </w:r>
            <w:r w:rsidRPr="005C6D59">
              <w:rPr>
                <w:rFonts w:ascii="Times New Roman" w:eastAsia="Times New Roman" w:hAnsi="Times New Roman" w:cs="Times New Roman"/>
                <w:color w:val="000000"/>
                <w:lang w:eastAsia="ru-RU"/>
              </w:rPr>
              <w:t xml:space="preserve">: </w:t>
            </w:r>
          </w:p>
          <w:p w:rsidR="006E070D" w:rsidRPr="000B6392" w:rsidRDefault="006E070D" w:rsidP="006E070D">
            <w:pPr>
              <w:rPr>
                <w:rFonts w:ascii="Times New Roman" w:hAnsi="Times New Roman" w:cs="Times New Roman"/>
                <w:iCs/>
              </w:rPr>
            </w:pPr>
            <w:r w:rsidRPr="005C6D59">
              <w:rPr>
                <w:rFonts w:ascii="Times New Roman" w:eastAsia="Times New Roman" w:hAnsi="Times New Roman" w:cs="Times New Roman"/>
                <w:color w:val="000000"/>
                <w:lang w:eastAsia="ru-RU"/>
              </w:rPr>
              <w:t>Мақсаты:</w:t>
            </w:r>
            <w:r w:rsidRPr="005C6D59">
              <w:rPr>
                <w:rFonts w:ascii="Times New Roman" w:hAnsi="Times New Roman" w:cs="Times New Roman"/>
                <w:iCs/>
              </w:rPr>
              <w:t xml:space="preserve"> </w:t>
            </w:r>
            <w:r w:rsidRPr="00871BA5">
              <w:rPr>
                <w:rFonts w:ascii="Times New Roman" w:eastAsia="Calibri" w:hAnsi="Times New Roman" w:cs="Times New Roman"/>
                <w:sz w:val="24"/>
                <w:szCs w:val="24"/>
              </w:rPr>
              <w:t>образды бейнелеу үшін мәнерлілік құралдарын (интонация, ым-ишара, қимыл) қолдануға, еркін ойындарда таныс кейіпкерлердің образын өздігінен сомдауға, оларды басқа қырынан көрсетуге (қатыгез-мейірімді, ақкөңіл-салмақты) ынталандыру.</w:t>
            </w:r>
          </w:p>
          <w:p w:rsidR="006E070D" w:rsidRPr="005C6D59" w:rsidRDefault="006E070D" w:rsidP="006E070D">
            <w:pPr>
              <w:rPr>
                <w:rFonts w:ascii="Times New Roman" w:hAnsi="Times New Roman" w:cs="Times New Roman"/>
              </w:rPr>
            </w:pPr>
          </w:p>
          <w:p w:rsidR="006E070D" w:rsidRPr="005C6D59" w:rsidRDefault="006E070D" w:rsidP="006E070D">
            <w:pPr>
              <w:rPr>
                <w:rFonts w:ascii="Times New Roman" w:hAnsi="Times New Roman" w:cs="Times New Roman"/>
              </w:rPr>
            </w:pPr>
            <w:r w:rsidRPr="005C6D59">
              <w:rPr>
                <w:rFonts w:ascii="Times New Roman" w:hAnsi="Times New Roman" w:cs="Times New Roman"/>
                <w:b/>
              </w:rPr>
              <w:t>Сурет салу,жапсыру, мүсіндеу, құрастыу іс-әрекеті:</w:t>
            </w:r>
            <w:r w:rsidRPr="005C6D59">
              <w:rPr>
                <w:rFonts w:ascii="Times New Roman" w:hAnsi="Times New Roman" w:cs="Times New Roman"/>
              </w:rPr>
              <w:t xml:space="preserve"> </w:t>
            </w:r>
          </w:p>
          <w:p w:rsidR="006E070D" w:rsidRPr="005C6D59" w:rsidRDefault="006E070D" w:rsidP="006E070D">
            <w:pPr>
              <w:rPr>
                <w:rFonts w:ascii="Times New Roman" w:eastAsia="Times New Roman" w:hAnsi="Times New Roman" w:cs="Times New Roman"/>
                <w:b/>
              </w:rPr>
            </w:pPr>
            <w:r w:rsidRPr="005C6D59">
              <w:rPr>
                <w:rFonts w:ascii="Times New Roman" w:hAnsi="Times New Roman" w:cs="Times New Roman"/>
                <w:b/>
              </w:rPr>
              <w:t>Мақсаты:</w:t>
            </w:r>
            <w:r w:rsidRPr="005C6D59">
              <w:rPr>
                <w:rFonts w:ascii="Times New Roman" w:hAnsi="Times New Roman" w:cs="Times New Roman"/>
              </w:rPr>
              <w:t xml:space="preserve"> </w:t>
            </w:r>
            <w:r w:rsidRPr="005C6D59">
              <w:rPr>
                <w:rFonts w:ascii="Times New Roman" w:eastAsia="Times New Roman" w:hAnsi="Times New Roman" w:cs="Times New Roman"/>
                <w:b/>
              </w:rPr>
              <w:t>«Суреттер құрастыру».</w:t>
            </w:r>
          </w:p>
          <w:p w:rsidR="006E070D" w:rsidRDefault="006E070D" w:rsidP="006E070D">
            <w:pPr>
              <w:rPr>
                <w:rFonts w:ascii="Times New Roman" w:hAnsi="Times New Roman" w:cs="Times New Roman"/>
                <w:sz w:val="24"/>
                <w:szCs w:val="24"/>
              </w:rPr>
            </w:pPr>
            <w:r>
              <w:rPr>
                <w:rFonts w:ascii="Times New Roman" w:hAnsi="Times New Roman" w:cs="Times New Roman"/>
                <w:iCs/>
                <w:sz w:val="24"/>
                <w:szCs w:val="24"/>
              </w:rPr>
              <w:t xml:space="preserve">Мақсаты: </w:t>
            </w:r>
            <w:r w:rsidRPr="00871BA5">
              <w:rPr>
                <w:rFonts w:ascii="Times New Roman" w:hAnsi="Times New Roman" w:cs="Times New Roman"/>
                <w:sz w:val="24"/>
                <w:szCs w:val="24"/>
              </w:rPr>
              <w:t>Ертегілер мен қоршаған өмір тақырыптарына сюжеттік композициялар құру, ұжымдық жұмыстарды орындауда міндеттемелерді өзара бөлісу.</w:t>
            </w:r>
          </w:p>
          <w:p w:rsidR="006E070D" w:rsidRPr="00952D4D" w:rsidRDefault="00952D4D" w:rsidP="006E070D">
            <w:pPr>
              <w:rPr>
                <w:rFonts w:ascii="Times New Roman" w:hAnsi="Times New Roman" w:cs="Times New Roman"/>
                <w:b/>
                <w:bCs/>
              </w:rPr>
            </w:pPr>
            <w:r>
              <w:rPr>
                <w:rFonts w:ascii="Times New Roman" w:hAnsi="Times New Roman" w:cs="Times New Roman"/>
              </w:rPr>
              <w:t xml:space="preserve"> </w:t>
            </w:r>
            <w:r w:rsidR="00036EDA" w:rsidRPr="00952D4D">
              <w:rPr>
                <w:rFonts w:ascii="Times New Roman" w:hAnsi="Times New Roman" w:cs="Times New Roman"/>
                <w:b/>
                <w:bCs/>
              </w:rPr>
              <w:t>09 00-09 25</w:t>
            </w:r>
          </w:p>
          <w:p w:rsidR="006E070D" w:rsidRPr="005C6D59" w:rsidRDefault="006E070D" w:rsidP="006E070D">
            <w:pPr>
              <w:rPr>
                <w:rFonts w:ascii="Times New Roman" w:hAnsi="Times New Roman" w:cs="Times New Roman"/>
              </w:rPr>
            </w:pPr>
            <w:r w:rsidRPr="005C6D59">
              <w:rPr>
                <w:rFonts w:ascii="Times New Roman" w:hAnsi="Times New Roman" w:cs="Times New Roman"/>
                <w:b/>
              </w:rPr>
              <w:t>Дене шынықтыру</w:t>
            </w:r>
            <w:r w:rsidRPr="005C6D59">
              <w:rPr>
                <w:rFonts w:ascii="Times New Roman" w:hAnsi="Times New Roman" w:cs="Times New Roman"/>
              </w:rPr>
              <w:t xml:space="preserve"> </w:t>
            </w:r>
          </w:p>
          <w:p w:rsidR="006E070D" w:rsidRPr="005C6D59" w:rsidRDefault="006E070D" w:rsidP="006E070D">
            <w:pPr>
              <w:rPr>
                <w:rFonts w:ascii="Times New Roman" w:hAnsi="Times New Roman" w:cs="Times New Roman"/>
                <w:b/>
              </w:rPr>
            </w:pPr>
            <w:r w:rsidRPr="005C6D59">
              <w:rPr>
                <w:rFonts w:ascii="Times New Roman" w:hAnsi="Times New Roman" w:cs="Times New Roman"/>
              </w:rPr>
              <w:t>Мақсаты: Жүру бой түзулігін дұрыс сақтау Екеуден, үшеуден бірінің артынан бірі қатарға тұру Сапта бір-бірлеп жүру.</w:t>
            </w:r>
          </w:p>
          <w:p w:rsidR="006E070D" w:rsidRPr="005C6D59" w:rsidRDefault="006E070D" w:rsidP="006E070D">
            <w:pPr>
              <w:rPr>
                <w:rFonts w:ascii="Times New Roman" w:hAnsi="Times New Roman" w:cs="Times New Roman"/>
                <w:b/>
              </w:rPr>
            </w:pPr>
          </w:p>
          <w:p w:rsidR="002F3133" w:rsidRPr="005C6D59" w:rsidRDefault="002F3133" w:rsidP="002F3133">
            <w:pPr>
              <w:jc w:val="both"/>
              <w:rPr>
                <w:rFonts w:ascii="Times New Roman" w:eastAsia="Times New Roman" w:hAnsi="Times New Roman" w:cs="Times New Roman"/>
                <w:b/>
                <w:color w:val="000000"/>
                <w:lang w:eastAsia="ru-RU"/>
              </w:rPr>
            </w:pPr>
            <w:r w:rsidRPr="003F4547">
              <w:rPr>
                <w:rFonts w:ascii="Times New Roman" w:eastAsia="Times New Roman" w:hAnsi="Times New Roman" w:cs="Times New Roman"/>
                <w:b/>
                <w:color w:val="000000"/>
                <w:lang w:eastAsia="ru-RU"/>
              </w:rPr>
              <w:t>16</w:t>
            </w:r>
            <w:r>
              <w:rPr>
                <w:rFonts w:ascii="Times New Roman" w:eastAsia="Times New Roman" w:hAnsi="Times New Roman" w:cs="Times New Roman"/>
                <w:b/>
                <w:color w:val="000000"/>
                <w:lang w:eastAsia="ru-RU"/>
              </w:rPr>
              <w:t>.</w:t>
            </w:r>
            <w:r w:rsidRPr="003F4547">
              <w:rPr>
                <w:rFonts w:ascii="Times New Roman" w:eastAsia="Times New Roman" w:hAnsi="Times New Roman" w:cs="Times New Roman"/>
                <w:b/>
                <w:color w:val="000000"/>
                <w:lang w:eastAsia="ru-RU"/>
              </w:rPr>
              <w:t>0</w:t>
            </w:r>
            <w:r>
              <w:rPr>
                <w:rFonts w:ascii="Times New Roman" w:eastAsia="Times New Roman" w:hAnsi="Times New Roman" w:cs="Times New Roman"/>
                <w:b/>
                <w:color w:val="000000"/>
                <w:lang w:eastAsia="ru-RU"/>
              </w:rPr>
              <w:t>0-1</w:t>
            </w:r>
            <w:r w:rsidRPr="003F4547">
              <w:rPr>
                <w:rFonts w:ascii="Times New Roman" w:eastAsia="Times New Roman" w:hAnsi="Times New Roman" w:cs="Times New Roman"/>
                <w:b/>
                <w:color w:val="000000"/>
                <w:lang w:eastAsia="ru-RU"/>
              </w:rPr>
              <w:t>6</w:t>
            </w:r>
            <w:r>
              <w:rPr>
                <w:rFonts w:ascii="Times New Roman" w:eastAsia="Times New Roman" w:hAnsi="Times New Roman" w:cs="Times New Roman"/>
                <w:b/>
                <w:color w:val="000000"/>
                <w:lang w:eastAsia="ru-RU"/>
              </w:rPr>
              <w:t>.</w:t>
            </w:r>
            <w:r w:rsidRPr="003F4547">
              <w:rPr>
                <w:rFonts w:ascii="Times New Roman" w:eastAsia="Times New Roman" w:hAnsi="Times New Roman" w:cs="Times New Roman"/>
                <w:b/>
                <w:color w:val="000000"/>
                <w:lang w:eastAsia="ru-RU"/>
              </w:rPr>
              <w:t>25</w:t>
            </w:r>
            <w:r w:rsidRPr="005C6D59">
              <w:rPr>
                <w:rFonts w:ascii="Times New Roman" w:eastAsia="Times New Roman" w:hAnsi="Times New Roman" w:cs="Times New Roman"/>
                <w:b/>
                <w:color w:val="000000"/>
                <w:lang w:eastAsia="ru-RU"/>
              </w:rPr>
              <w:t xml:space="preserve"> музыка</w:t>
            </w:r>
          </w:p>
          <w:p w:rsidR="002F3133" w:rsidRDefault="002F3133" w:rsidP="002F3133">
            <w:pPr>
              <w:rPr>
                <w:rFonts w:ascii="Times New Roman" w:hAnsi="Times New Roman" w:cs="Times New Roman"/>
                <w:iCs/>
              </w:rPr>
            </w:pPr>
            <w:r w:rsidRPr="005C6D59">
              <w:rPr>
                <w:rFonts w:ascii="Times New Roman" w:hAnsi="Times New Roman" w:cs="Times New Roman"/>
              </w:rPr>
              <w:t xml:space="preserve">Мақсаты: </w:t>
            </w:r>
            <w:r w:rsidRPr="005C6D59">
              <w:rPr>
                <w:rFonts w:ascii="Times New Roman" w:hAnsi="Times New Roman" w:cs="Times New Roman"/>
                <w:iCs/>
              </w:rPr>
              <w:t>заттардың орналасқан жерін (сол, оң, қатар, жанында, арасында), тұрмыстық электротехника заттарының және ұлттық тұрмыстық заттардың атауларын білдіретін және мағынасы қарама-қарсы антоним сөздермен байыту.</w:t>
            </w:r>
          </w:p>
          <w:p w:rsidR="006E070D" w:rsidRPr="005C6D59" w:rsidRDefault="006E070D" w:rsidP="006E070D">
            <w:pPr>
              <w:tabs>
                <w:tab w:val="left" w:pos="1635"/>
              </w:tabs>
              <w:jc w:val="both"/>
              <w:rPr>
                <w:rFonts w:ascii="Times New Roman" w:hAnsi="Times New Roman" w:cs="Times New Roman"/>
              </w:rPr>
            </w:pPr>
          </w:p>
        </w:tc>
        <w:tc>
          <w:tcPr>
            <w:tcW w:w="2417" w:type="dxa"/>
          </w:tcPr>
          <w:p w:rsidR="006E070D" w:rsidRPr="005C6D59" w:rsidRDefault="006E070D" w:rsidP="006E070D">
            <w:pPr>
              <w:rPr>
                <w:rFonts w:ascii="Times New Roman" w:hAnsi="Times New Roman" w:cs="Times New Roman"/>
                <w:b/>
              </w:rPr>
            </w:pPr>
            <w:r w:rsidRPr="005C6D59">
              <w:rPr>
                <w:rFonts w:ascii="Times New Roman" w:hAnsi="Times New Roman" w:cs="Times New Roman"/>
                <w:b/>
              </w:rPr>
              <w:t>Математика негіздері</w:t>
            </w:r>
          </w:p>
          <w:p w:rsidR="006E070D" w:rsidRPr="005C6D59" w:rsidRDefault="006E070D" w:rsidP="006E070D">
            <w:pPr>
              <w:rPr>
                <w:rFonts w:ascii="Times New Roman" w:hAnsi="Times New Roman" w:cs="Times New Roman"/>
              </w:rPr>
            </w:pPr>
            <w:r w:rsidRPr="005C6D59">
              <w:rPr>
                <w:rFonts w:ascii="Times New Roman" w:hAnsi="Times New Roman" w:cs="Times New Roman"/>
                <w:b/>
              </w:rPr>
              <w:t>танымдық,құрастыру іс әрекеттері</w:t>
            </w:r>
            <w:r w:rsidRPr="005C6D59">
              <w:rPr>
                <w:rFonts w:ascii="Times New Roman" w:hAnsi="Times New Roman" w:cs="Times New Roman"/>
              </w:rPr>
              <w:t xml:space="preserve">: </w:t>
            </w:r>
          </w:p>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rPr>
              <w:t xml:space="preserve">Мақсаты: </w:t>
            </w:r>
            <w:r w:rsidRPr="00871BA5">
              <w:rPr>
                <w:rFonts w:ascii="Times New Roman" w:eastAsia="Times New Roman" w:hAnsi="Times New Roman" w:cs="Times New Roman"/>
              </w:rPr>
              <w:t>Кеңістік бағыттарын өзіне қатысты анықтау, берілген бағытта қозғалу (алға-артқа, оңға-солға, жоғары-төмен), заттардың өзіне қатысты орналасуын сөздермен белгілеу.</w:t>
            </w:r>
          </w:p>
          <w:p w:rsidR="00DC1BBF" w:rsidRPr="00BF0C5D" w:rsidRDefault="00DC1BBF" w:rsidP="00BF0C5D">
            <w:pPr>
              <w:rPr>
                <w:rFonts w:ascii="Times New Roman" w:hAnsi="Times New Roman" w:cs="Times New Roman"/>
                <w:b/>
              </w:rPr>
            </w:pPr>
            <w:r w:rsidRPr="003F4547">
              <w:rPr>
                <w:rFonts w:ascii="Times New Roman" w:hAnsi="Times New Roman" w:cs="Times New Roman"/>
                <w:b/>
              </w:rPr>
              <w:t xml:space="preserve"> </w:t>
            </w:r>
            <w:r w:rsidR="006E070D" w:rsidRPr="00871BA5">
              <w:rPr>
                <w:rFonts w:ascii="Times New Roman" w:hAnsi="Times New Roman" w:cs="Times New Roman"/>
                <w:b/>
              </w:rPr>
              <w:t>Шығармашылық жұмыс</w:t>
            </w:r>
            <w:r w:rsidR="006E070D" w:rsidRPr="005C6D59">
              <w:rPr>
                <w:rFonts w:ascii="Times New Roman" w:hAnsi="Times New Roman" w:cs="Times New Roman"/>
              </w:rPr>
              <w:t>: еркін тақырыпта (сурет салу, мүсіндеу, жапсыру)</w:t>
            </w:r>
          </w:p>
          <w:p w:rsidR="00DC1BBF" w:rsidRDefault="00DC1BBF" w:rsidP="00DC1BBF">
            <w:pPr>
              <w:jc w:val="both"/>
              <w:rPr>
                <w:rFonts w:ascii="Times New Roman" w:hAnsi="Times New Roman" w:cs="Times New Roman"/>
              </w:rPr>
            </w:pPr>
          </w:p>
          <w:p w:rsidR="00DC1BBF" w:rsidRPr="00036EDA" w:rsidRDefault="00DC1BBF" w:rsidP="00DC1BBF">
            <w:pPr>
              <w:jc w:val="both"/>
              <w:rPr>
                <w:rFonts w:ascii="Times New Roman" w:hAnsi="Times New Roman" w:cs="Times New Roman"/>
              </w:rPr>
            </w:pPr>
            <w:r w:rsidRPr="00036EDA">
              <w:rPr>
                <w:rFonts w:ascii="Times New Roman" w:eastAsia="Times New Roman" w:hAnsi="Times New Roman" w:cs="Times New Roman"/>
                <w:b/>
                <w:color w:val="000000"/>
                <w:lang w:eastAsia="ru-RU"/>
              </w:rPr>
              <w:t>09</w:t>
            </w:r>
            <w:r w:rsidR="00952D4D">
              <w:rPr>
                <w:rFonts w:ascii="Times New Roman" w:eastAsia="Times New Roman" w:hAnsi="Times New Roman" w:cs="Times New Roman"/>
                <w:b/>
                <w:color w:val="000000"/>
                <w:lang w:eastAsia="ru-RU"/>
              </w:rPr>
              <w:t xml:space="preserve"> </w:t>
            </w:r>
            <w:r w:rsidRPr="00036EDA">
              <w:rPr>
                <w:rFonts w:ascii="Times New Roman" w:eastAsia="Times New Roman" w:hAnsi="Times New Roman" w:cs="Times New Roman"/>
                <w:b/>
                <w:color w:val="000000"/>
                <w:lang w:eastAsia="ru-RU"/>
              </w:rPr>
              <w:t>00- 09 20</w:t>
            </w:r>
          </w:p>
          <w:p w:rsidR="00DC1BBF" w:rsidRPr="005C6D59" w:rsidRDefault="00DC1BBF" w:rsidP="00DC1BBF">
            <w:pPr>
              <w:jc w:val="both"/>
              <w:rPr>
                <w:rFonts w:ascii="Times New Roman" w:eastAsia="Times New Roman" w:hAnsi="Times New Roman" w:cs="Times New Roman"/>
                <w:b/>
                <w:color w:val="000000"/>
                <w:lang w:eastAsia="ru-RU"/>
              </w:rPr>
            </w:pPr>
            <w:r w:rsidRPr="005C6D59">
              <w:rPr>
                <w:rFonts w:ascii="Times New Roman" w:eastAsia="Times New Roman" w:hAnsi="Times New Roman" w:cs="Times New Roman"/>
                <w:b/>
                <w:color w:val="000000"/>
                <w:lang w:eastAsia="ru-RU"/>
              </w:rPr>
              <w:t xml:space="preserve"> музыка</w:t>
            </w:r>
          </w:p>
          <w:p w:rsidR="00036EDA" w:rsidRDefault="00DC1BBF" w:rsidP="00036EDA">
            <w:pPr>
              <w:rPr>
                <w:rFonts w:ascii="Times New Roman" w:eastAsia="Calibri" w:hAnsi="Times New Roman" w:cs="Times New Roman"/>
              </w:rPr>
            </w:pPr>
            <w:r w:rsidRPr="005C6D59">
              <w:rPr>
                <w:rFonts w:ascii="Times New Roman" w:hAnsi="Times New Roman" w:cs="Times New Roman"/>
              </w:rPr>
              <w:t xml:space="preserve">Мақсаты: </w:t>
            </w:r>
            <w:r w:rsidRPr="005C6D59">
              <w:rPr>
                <w:rFonts w:ascii="Times New Roman" w:eastAsia="Calibri" w:hAnsi="Times New Roman" w:cs="Times New Roman"/>
              </w:rPr>
              <w:t>Музыканың көңілді, ойнақы сипатын қабылдау, мазмұны бойынша таныс әндерді сахналауға баулу, музыканың ырғағына сәйкес әртүрлі</w:t>
            </w:r>
          </w:p>
          <w:p w:rsidR="00036EDA" w:rsidRDefault="00036EDA" w:rsidP="00036EDA">
            <w:pPr>
              <w:rPr>
                <w:rFonts w:ascii="Times New Roman" w:eastAsia="Calibri" w:hAnsi="Times New Roman" w:cs="Times New Roman"/>
              </w:rPr>
            </w:pPr>
          </w:p>
          <w:p w:rsidR="00036EDA" w:rsidRPr="003F4547" w:rsidRDefault="00DC1BBF" w:rsidP="00036EDA">
            <w:pPr>
              <w:rPr>
                <w:rFonts w:ascii="Times New Roman" w:hAnsi="Times New Roman"/>
                <w:b/>
                <w:sz w:val="24"/>
              </w:rPr>
            </w:pPr>
            <w:r w:rsidRPr="005C6D59">
              <w:rPr>
                <w:rFonts w:ascii="Times New Roman" w:eastAsia="Calibri" w:hAnsi="Times New Roman" w:cs="Times New Roman"/>
              </w:rPr>
              <w:t xml:space="preserve"> </w:t>
            </w:r>
            <w:r w:rsidR="00036EDA">
              <w:rPr>
                <w:rFonts w:ascii="Times New Roman" w:hAnsi="Times New Roman"/>
                <w:b/>
                <w:sz w:val="24"/>
              </w:rPr>
              <w:t>Д</w:t>
            </w:r>
            <w:r w:rsidR="00036EDA" w:rsidRPr="003F4547">
              <w:rPr>
                <w:rFonts w:ascii="Times New Roman" w:hAnsi="Times New Roman"/>
                <w:b/>
                <w:sz w:val="24"/>
              </w:rPr>
              <w:t>идактикалык</w:t>
            </w:r>
          </w:p>
          <w:p w:rsidR="00036EDA" w:rsidRDefault="00036EDA" w:rsidP="00036EDA">
            <w:pPr>
              <w:rPr>
                <w:rFonts w:ascii="Times New Roman" w:hAnsi="Times New Roman"/>
                <w:b/>
                <w:sz w:val="24"/>
              </w:rPr>
            </w:pPr>
            <w:r>
              <w:rPr>
                <w:rFonts w:ascii="Times New Roman" w:hAnsi="Times New Roman"/>
                <w:b/>
                <w:sz w:val="24"/>
              </w:rPr>
              <w:t>ойын:</w:t>
            </w:r>
          </w:p>
          <w:p w:rsidR="00036EDA" w:rsidRDefault="00036EDA" w:rsidP="00036EDA">
            <w:pPr>
              <w:rPr>
                <w:rFonts w:ascii="Times New Roman" w:hAnsi="Times New Roman"/>
                <w:sz w:val="24"/>
              </w:rPr>
            </w:pPr>
            <w:r>
              <w:rPr>
                <w:rFonts w:ascii="Times New Roman" w:hAnsi="Times New Roman"/>
                <w:sz w:val="24"/>
              </w:rPr>
              <w:t xml:space="preserve">«Көп-аз» </w:t>
            </w:r>
          </w:p>
          <w:p w:rsidR="00036EDA" w:rsidRDefault="00036EDA" w:rsidP="00036EDA">
            <w:pPr>
              <w:rPr>
                <w:rFonts w:ascii="Times New Roman" w:eastAsia="Times New Roman" w:hAnsi="Times New Roman" w:cs="Times New Roman"/>
                <w:b/>
              </w:rPr>
            </w:pPr>
            <w:r>
              <w:rPr>
                <w:rFonts w:ascii="Times New Roman" w:hAnsi="Times New Roman"/>
                <w:b/>
                <w:sz w:val="24"/>
              </w:rPr>
              <w:t>Мақсаты:</w:t>
            </w:r>
            <w:r>
              <w:rPr>
                <w:rFonts w:ascii="Times New Roman" w:hAnsi="Times New Roman"/>
                <w:sz w:val="24"/>
              </w:rPr>
              <w:t xml:space="preserve"> балаларды заттарды салыстыруға үйрету</w:t>
            </w:r>
            <w:r w:rsidRPr="005C6D59">
              <w:rPr>
                <w:rFonts w:ascii="Times New Roman" w:eastAsia="Times New Roman" w:hAnsi="Times New Roman" w:cs="Times New Roman"/>
                <w:b/>
              </w:rPr>
              <w:t xml:space="preserve"> "</w:t>
            </w:r>
          </w:p>
          <w:p w:rsidR="006E070D" w:rsidRDefault="00DC1BBF" w:rsidP="00DC1BBF">
            <w:pPr>
              <w:jc w:val="both"/>
              <w:rPr>
                <w:rFonts w:ascii="Times New Roman" w:eastAsia="Calibri" w:hAnsi="Times New Roman" w:cs="Times New Roman"/>
              </w:rPr>
            </w:pPr>
            <w:r w:rsidRPr="005C6D59">
              <w:rPr>
                <w:rFonts w:ascii="Times New Roman" w:eastAsia="Calibri" w:hAnsi="Times New Roman" w:cs="Times New Roman"/>
              </w:rPr>
              <w:t>қарқынмен секір</w:t>
            </w:r>
          </w:p>
          <w:p w:rsidR="002F3133" w:rsidRDefault="002F3133" w:rsidP="002F3133">
            <w:pPr>
              <w:rPr>
                <w:rFonts w:ascii="Times New Roman" w:eastAsia="Calibri" w:hAnsi="Times New Roman" w:cs="Times New Roman"/>
              </w:rPr>
            </w:pPr>
          </w:p>
          <w:p w:rsidR="002F3133" w:rsidRPr="000B1D55" w:rsidRDefault="002F3133" w:rsidP="002F3133">
            <w:pPr>
              <w:rPr>
                <w:rFonts w:ascii="Times New Roman" w:hAnsi="Times New Roman" w:cs="Times New Roman"/>
                <w:b/>
                <w:bCs/>
              </w:rPr>
            </w:pPr>
            <w:r w:rsidRPr="000B1D55">
              <w:rPr>
                <w:rFonts w:ascii="Times New Roman" w:hAnsi="Times New Roman" w:cs="Times New Roman"/>
                <w:b/>
                <w:bCs/>
              </w:rPr>
              <w:t>10 50-1105</w:t>
            </w:r>
          </w:p>
          <w:p w:rsidR="000B1D55" w:rsidRDefault="002F3133" w:rsidP="000B1D55">
            <w:pPr>
              <w:rPr>
                <w:rFonts w:ascii="Times New Roman" w:hAnsi="Times New Roman" w:cs="Times New Roman"/>
              </w:rPr>
            </w:pPr>
            <w:r w:rsidRPr="000B1D55">
              <w:rPr>
                <w:rFonts w:ascii="Times New Roman" w:hAnsi="Times New Roman" w:cs="Times New Roman"/>
                <w:b/>
                <w:bCs/>
              </w:rPr>
              <w:t xml:space="preserve"> Бестемше</w:t>
            </w:r>
            <w:r w:rsidR="000B1D55" w:rsidRPr="005C6D59">
              <w:rPr>
                <w:rFonts w:ascii="Times New Roman" w:hAnsi="Times New Roman" w:cs="Times New Roman"/>
              </w:rPr>
              <w:t xml:space="preserve"> </w:t>
            </w:r>
          </w:p>
          <w:p w:rsidR="000B1D55" w:rsidRPr="00BF0C5D" w:rsidRDefault="000B1D55" w:rsidP="000B1D55">
            <w:pPr>
              <w:rPr>
                <w:rFonts w:ascii="Times New Roman" w:hAnsi="Times New Roman" w:cs="Times New Roman"/>
                <w:b/>
                <w:bCs/>
              </w:rPr>
            </w:pPr>
            <w:r w:rsidRPr="00BF0C5D">
              <w:rPr>
                <w:rFonts w:ascii="Times New Roman" w:hAnsi="Times New Roman" w:cs="Times New Roman"/>
                <w:b/>
                <w:bCs/>
              </w:rPr>
              <w:t>Дид.ойын: «Досыңның отбасымен танысып көрейік»</w:t>
            </w:r>
          </w:p>
          <w:p w:rsidR="000B1D55" w:rsidRDefault="000B1D55" w:rsidP="000B1D55">
            <w:pPr>
              <w:rPr>
                <w:rFonts w:ascii="Times New Roman" w:hAnsi="Times New Roman" w:cs="Times New Roman"/>
                <w:b/>
              </w:rPr>
            </w:pPr>
            <w:r w:rsidRPr="005C6D59">
              <w:rPr>
                <w:rFonts w:ascii="Times New Roman" w:hAnsi="Times New Roman" w:cs="Times New Roman"/>
                <w:b/>
              </w:rPr>
              <w:t>Мақсаты:</w:t>
            </w:r>
            <w:r w:rsidRPr="005C6D59">
              <w:rPr>
                <w:rFonts w:ascii="Times New Roman" w:hAnsi="Times New Roman" w:cs="Times New Roman"/>
                <w:iCs/>
              </w:rPr>
              <w:t xml:space="preserve"> </w:t>
            </w:r>
            <w:r w:rsidRPr="00624806">
              <w:rPr>
                <w:rFonts w:ascii="Times New Roman" w:hAnsi="Times New Roman" w:cs="Times New Roman"/>
                <w:iCs/>
                <w:sz w:val="24"/>
                <w:szCs w:val="24"/>
              </w:rPr>
              <w:t>Ұжымдық әңгімеге қатысуға, әңгімелесушінің сөзін бөлмеу, кезекпен сөйлеуге баулу</w:t>
            </w:r>
            <w:r w:rsidRPr="005C6D59">
              <w:rPr>
                <w:rFonts w:ascii="Times New Roman" w:hAnsi="Times New Roman" w:cs="Times New Roman"/>
                <w:b/>
              </w:rPr>
              <w:t xml:space="preserve"> </w:t>
            </w:r>
          </w:p>
          <w:p w:rsidR="002F3133" w:rsidRPr="00601BDB" w:rsidRDefault="002F3133" w:rsidP="002F3133">
            <w:pPr>
              <w:rPr>
                <w:rFonts w:ascii="Times New Roman" w:hAnsi="Times New Roman" w:cs="Times New Roman"/>
              </w:rPr>
            </w:pPr>
          </w:p>
        </w:tc>
        <w:tc>
          <w:tcPr>
            <w:tcW w:w="2268" w:type="dxa"/>
          </w:tcPr>
          <w:p w:rsidR="006E070D" w:rsidRPr="005C6D59" w:rsidRDefault="006E070D" w:rsidP="006E070D">
            <w:pPr>
              <w:rPr>
                <w:rFonts w:ascii="Times New Roman" w:hAnsi="Times New Roman" w:cs="Times New Roman"/>
              </w:rPr>
            </w:pPr>
            <w:r w:rsidRPr="005C6D59">
              <w:rPr>
                <w:rFonts w:ascii="Times New Roman" w:hAnsi="Times New Roman" w:cs="Times New Roman"/>
                <w:b/>
              </w:rPr>
              <w:t>Қазақ тілі:</w:t>
            </w:r>
            <w:r w:rsidRPr="005C6D59">
              <w:rPr>
                <w:rFonts w:ascii="Times New Roman" w:hAnsi="Times New Roman" w:cs="Times New Roman"/>
              </w:rPr>
              <w:t xml:space="preserve"> </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""Үш торай" ертігісін оқу."</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«Үш торай» ертегісімен таныстыру; сөздердің түрленуі, зат есім, сын есім, негізгі және туынды сөздер жайлы білімдерін дамыту; мезгілдік өзгерістер туралы, адамдар мен жан-жануарлардың өміріндегі әртүрлі жыл мезгіліндегі ерекшеліктер жайлы түсініктерін дамыту; еңбектің маңыздылығы туралы түсініктерін қалыптастыруды жалғастыру.</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ертегі тыңдауға, ертегі желісін еске сақтауға үйрету; жиі қайталанатын сөз тіркестерін сызбалы суреттер негізінде дыбыстауға жаттықтыру; </w:t>
            </w:r>
          </w:p>
          <w:p w:rsidR="002F3133" w:rsidRDefault="002F3133" w:rsidP="00036EDA">
            <w:pPr>
              <w:rPr>
                <w:rFonts w:ascii="Times New Roman" w:eastAsia="Times New Roman" w:hAnsi="Times New Roman" w:cs="Times New Roman"/>
                <w:b/>
              </w:rPr>
            </w:pPr>
          </w:p>
          <w:p w:rsidR="00036EDA" w:rsidRPr="005C6D59" w:rsidRDefault="00036EDA" w:rsidP="00036EDA">
            <w:pPr>
              <w:rPr>
                <w:rFonts w:ascii="Times New Roman" w:eastAsia="Times New Roman" w:hAnsi="Times New Roman" w:cs="Times New Roman"/>
                <w:b/>
              </w:rPr>
            </w:pPr>
            <w:r w:rsidRPr="005C6D59">
              <w:rPr>
                <w:rFonts w:ascii="Times New Roman" w:eastAsia="Times New Roman" w:hAnsi="Times New Roman" w:cs="Times New Roman"/>
                <w:b/>
              </w:rPr>
              <w:t>Мүсіндеуден ойын-жаттығу</w:t>
            </w:r>
          </w:p>
          <w:p w:rsidR="00036EDA" w:rsidRPr="005C6D59" w:rsidRDefault="00036EDA" w:rsidP="00036EDA">
            <w:pPr>
              <w:rPr>
                <w:rFonts w:ascii="Times New Roman" w:eastAsia="Times New Roman" w:hAnsi="Times New Roman" w:cs="Times New Roman"/>
              </w:rPr>
            </w:pPr>
            <w:r>
              <w:rPr>
                <w:rFonts w:ascii="Times New Roman" w:eastAsia="Times New Roman" w:hAnsi="Times New Roman" w:cs="Times New Roman"/>
              </w:rPr>
              <w:t>"Қыс мезгілінің бөлігі</w:t>
            </w:r>
            <w:r w:rsidRPr="005C6D59">
              <w:rPr>
                <w:rFonts w:ascii="Times New Roman" w:eastAsia="Times New Roman" w:hAnsi="Times New Roman" w:cs="Times New Roman"/>
              </w:rPr>
              <w:t>".</w:t>
            </w:r>
          </w:p>
          <w:p w:rsidR="00036EDA" w:rsidRDefault="00036EDA" w:rsidP="00036EDA">
            <w:pPr>
              <w:rPr>
                <w:sz w:val="24"/>
                <w:szCs w:val="24"/>
              </w:rPr>
            </w:pPr>
            <w:r w:rsidRPr="005C6D59">
              <w:rPr>
                <w:rFonts w:ascii="Times New Roman" w:eastAsia="Times New Roman" w:hAnsi="Times New Roman" w:cs="Times New Roman"/>
              </w:rPr>
              <w:t>Мақсат-міндеттер: балаларды топтағы бар заттардан қыс мезгілінің бейнесін жасауға үйрету. Баланың қиялын, қол моторикасын дамыт</w:t>
            </w:r>
          </w:p>
          <w:p w:rsidR="006E070D" w:rsidRPr="005C6D59" w:rsidRDefault="006E070D" w:rsidP="006E070D">
            <w:pPr>
              <w:rPr>
                <w:rFonts w:ascii="Times New Roman" w:eastAsia="Calibri" w:hAnsi="Times New Roman" w:cs="Times New Roman"/>
              </w:rPr>
            </w:pPr>
          </w:p>
        </w:tc>
        <w:tc>
          <w:tcPr>
            <w:tcW w:w="2282" w:type="dxa"/>
            <w:gridSpan w:val="2"/>
          </w:tcPr>
          <w:p w:rsidR="006E070D" w:rsidRPr="005C6D59" w:rsidRDefault="006E070D" w:rsidP="006E070D">
            <w:pPr>
              <w:rPr>
                <w:rFonts w:ascii="Times New Roman" w:eastAsia="Times New Roman" w:hAnsi="Times New Roman" w:cs="Times New Roman"/>
                <w:b/>
                <w:color w:val="000000"/>
                <w:lang w:eastAsia="ru-RU"/>
              </w:rPr>
            </w:pPr>
            <w:r w:rsidRPr="005C6D59">
              <w:rPr>
                <w:rFonts w:ascii="Times New Roman" w:eastAsia="Times New Roman" w:hAnsi="Times New Roman" w:cs="Times New Roman"/>
                <w:b/>
                <w:color w:val="000000"/>
                <w:lang w:eastAsia="ru-RU"/>
              </w:rPr>
              <w:t>Сөйлеуді дамыту іс-әрекеті</w:t>
            </w:r>
          </w:p>
          <w:p w:rsidR="006E070D" w:rsidRDefault="006E070D" w:rsidP="006E070D">
            <w:pPr>
              <w:rPr>
                <w:rFonts w:ascii="Times New Roman" w:hAnsi="Times New Roman" w:cs="Times New Roman"/>
                <w:iCs/>
                <w:sz w:val="24"/>
                <w:szCs w:val="24"/>
              </w:rPr>
            </w:pPr>
            <w:r w:rsidRPr="005C6D59">
              <w:rPr>
                <w:rFonts w:ascii="Times New Roman" w:eastAsia="Times New Roman" w:hAnsi="Times New Roman" w:cs="Times New Roman"/>
                <w:b/>
                <w:color w:val="000000"/>
                <w:lang w:eastAsia="ru-RU"/>
              </w:rPr>
              <w:t>Мақсаты:</w:t>
            </w:r>
            <w:r w:rsidRPr="005C6D59">
              <w:rPr>
                <w:rFonts w:ascii="Times New Roman" w:eastAsia="Times New Roman" w:hAnsi="Times New Roman" w:cs="Times New Roman"/>
                <w:color w:val="000000"/>
                <w:lang w:eastAsia="ru-RU"/>
              </w:rPr>
              <w:t xml:space="preserve"> </w:t>
            </w:r>
            <w:r w:rsidRPr="003F0994">
              <w:rPr>
                <w:rFonts w:ascii="Times New Roman" w:hAnsi="Times New Roman" w:cs="Times New Roman"/>
                <w:iCs/>
                <w:sz w:val="24"/>
                <w:szCs w:val="24"/>
              </w:rPr>
              <w:t>Түрлі балалар әрекеттерінде өзінің және құрдастарының әрекетін түс</w:t>
            </w:r>
            <w:r>
              <w:rPr>
                <w:rFonts w:ascii="Times New Roman" w:hAnsi="Times New Roman" w:cs="Times New Roman"/>
                <w:iCs/>
                <w:sz w:val="24"/>
                <w:szCs w:val="24"/>
              </w:rPr>
              <w:t>індіруге және дәлелдеуге баулу.</w:t>
            </w:r>
          </w:p>
          <w:p w:rsidR="006E070D" w:rsidRPr="003F0994" w:rsidRDefault="006E070D" w:rsidP="006E070D">
            <w:pPr>
              <w:rPr>
                <w:rFonts w:ascii="Times New Roman" w:hAnsi="Times New Roman" w:cs="Times New Roman"/>
                <w:iCs/>
                <w:sz w:val="24"/>
                <w:szCs w:val="24"/>
              </w:rPr>
            </w:pPr>
          </w:p>
          <w:p w:rsidR="006E070D" w:rsidRDefault="006E070D" w:rsidP="006E070D">
            <w:pPr>
              <w:rPr>
                <w:rFonts w:ascii="Times New Roman" w:hAnsi="Times New Roman" w:cs="Times New Roman"/>
              </w:rPr>
            </w:pPr>
            <w:r w:rsidRPr="005C6D59">
              <w:rPr>
                <w:rFonts w:ascii="Times New Roman" w:hAnsi="Times New Roman" w:cs="Times New Roman"/>
              </w:rPr>
              <w:t>Бағытты және қарқынды өзгертіп жүру Өкшемен, аяқтың сыртқы қырымен жүру</w:t>
            </w:r>
          </w:p>
          <w:p w:rsidR="006E070D" w:rsidRPr="005C6D59" w:rsidRDefault="006E070D" w:rsidP="006E070D">
            <w:pPr>
              <w:rPr>
                <w:rFonts w:ascii="Times New Roman" w:hAnsi="Times New Roman" w:cs="Times New Roman"/>
                <w:b/>
              </w:rPr>
            </w:pPr>
          </w:p>
          <w:p w:rsidR="002F3133" w:rsidRDefault="002F3133" w:rsidP="006E070D">
            <w:pPr>
              <w:rPr>
                <w:rFonts w:ascii="Times New Roman" w:eastAsia="Times New Roman" w:hAnsi="Times New Roman" w:cs="Times New Roman"/>
                <w:b/>
                <w:color w:val="000000"/>
                <w:lang w:eastAsia="ru-RU"/>
              </w:rPr>
            </w:pPr>
          </w:p>
          <w:p w:rsidR="002F3133" w:rsidRDefault="002F3133" w:rsidP="006E070D">
            <w:pPr>
              <w:rPr>
                <w:rFonts w:ascii="Times New Roman" w:eastAsia="Times New Roman" w:hAnsi="Times New Roman" w:cs="Times New Roman"/>
                <w:b/>
                <w:color w:val="000000"/>
                <w:lang w:eastAsia="ru-RU"/>
              </w:rPr>
            </w:pPr>
          </w:p>
          <w:p w:rsidR="006E070D" w:rsidRPr="005C6D59" w:rsidRDefault="006E070D" w:rsidP="006E070D">
            <w:pPr>
              <w:rPr>
                <w:rFonts w:ascii="Times New Roman" w:eastAsia="Times New Roman" w:hAnsi="Times New Roman" w:cs="Times New Roman"/>
                <w:b/>
                <w:color w:val="000000"/>
                <w:lang w:eastAsia="ru-RU"/>
              </w:rPr>
            </w:pPr>
            <w:r w:rsidRPr="005C6D59">
              <w:rPr>
                <w:rFonts w:ascii="Times New Roman" w:eastAsia="Times New Roman" w:hAnsi="Times New Roman" w:cs="Times New Roman"/>
                <w:b/>
                <w:color w:val="000000"/>
                <w:lang w:eastAsia="ru-RU"/>
              </w:rPr>
              <w:t>Мүсіндеу іс-әрекеті:</w:t>
            </w:r>
          </w:p>
          <w:p w:rsidR="006E070D" w:rsidRDefault="006E070D" w:rsidP="006E070D">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Мүсіндеуден ойын-жаттығу</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"Қонжықтың достары".</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аңның сипаттық ерекшеліктерін көрсете отырып, пропорциясын сақтап, құрылымдық тәсілмен бөлшектерді біріктіру арқылы қонжықты мүсіндеуді үйрету.</w:t>
            </w:r>
          </w:p>
          <w:p w:rsidR="006E070D" w:rsidRDefault="006E070D" w:rsidP="006E070D">
            <w:pPr>
              <w:rPr>
                <w:rFonts w:ascii="Times New Roman" w:eastAsia="Times New Roman" w:hAnsi="Times New Roman" w:cs="Times New Roman"/>
                <w:sz w:val="24"/>
                <w:szCs w:val="24"/>
              </w:rPr>
            </w:pPr>
          </w:p>
          <w:p w:rsidR="002F3133" w:rsidRPr="00601BDB" w:rsidRDefault="002F3133" w:rsidP="002F3133">
            <w:pPr>
              <w:rPr>
                <w:rFonts w:ascii="Times New Roman" w:eastAsia="Times New Roman" w:hAnsi="Times New Roman" w:cs="Times New Roman"/>
                <w:b/>
                <w:color w:val="000000"/>
                <w:lang w:eastAsia="ru-RU"/>
              </w:rPr>
            </w:pPr>
            <w:r w:rsidRPr="003F4547">
              <w:rPr>
                <w:rFonts w:ascii="Times New Roman" w:eastAsia="Times New Roman" w:hAnsi="Times New Roman" w:cs="Times New Roman"/>
                <w:b/>
                <w:color w:val="000000"/>
                <w:lang w:eastAsia="ru-RU"/>
              </w:rPr>
              <w:t>15</w:t>
            </w:r>
            <w:r w:rsidRPr="005C6D59">
              <w:rPr>
                <w:rFonts w:ascii="Times New Roman" w:eastAsia="Times New Roman" w:hAnsi="Times New Roman" w:cs="Times New Roman"/>
                <w:b/>
                <w:color w:val="000000"/>
                <w:lang w:eastAsia="ru-RU"/>
              </w:rPr>
              <w:t>.</w:t>
            </w:r>
            <w:r w:rsidR="00952D4D" w:rsidRPr="00601BDB">
              <w:rPr>
                <w:rFonts w:ascii="Times New Roman" w:eastAsia="Times New Roman" w:hAnsi="Times New Roman" w:cs="Times New Roman"/>
                <w:b/>
                <w:color w:val="000000"/>
                <w:lang w:eastAsia="ru-RU"/>
              </w:rPr>
              <w:t xml:space="preserve">50 </w:t>
            </w:r>
            <w:r w:rsidR="006E12EA" w:rsidRPr="00601BDB">
              <w:rPr>
                <w:rFonts w:ascii="Times New Roman" w:eastAsia="Times New Roman" w:hAnsi="Times New Roman" w:cs="Times New Roman"/>
                <w:b/>
                <w:color w:val="000000"/>
                <w:lang w:eastAsia="ru-RU"/>
              </w:rPr>
              <w:t>16 15</w:t>
            </w:r>
          </w:p>
          <w:p w:rsidR="002F3133" w:rsidRPr="005C6D59" w:rsidRDefault="002F3133" w:rsidP="002F3133">
            <w:pPr>
              <w:rPr>
                <w:rFonts w:ascii="Times New Roman" w:eastAsia="Times New Roman" w:hAnsi="Times New Roman" w:cs="Times New Roman"/>
                <w:color w:val="000000"/>
                <w:lang w:eastAsia="ru-RU"/>
              </w:rPr>
            </w:pPr>
            <w:r w:rsidRPr="005C6D59">
              <w:rPr>
                <w:rFonts w:ascii="Times New Roman" w:eastAsia="Times New Roman" w:hAnsi="Times New Roman" w:cs="Times New Roman"/>
                <w:b/>
                <w:color w:val="000000"/>
                <w:lang w:eastAsia="ru-RU"/>
              </w:rPr>
              <w:t>Дене шынықтыру</w:t>
            </w:r>
            <w:r w:rsidRPr="005C6D59">
              <w:rPr>
                <w:rFonts w:ascii="Times New Roman" w:eastAsia="Times New Roman" w:hAnsi="Times New Roman" w:cs="Times New Roman"/>
                <w:color w:val="000000"/>
                <w:lang w:eastAsia="ru-RU"/>
              </w:rPr>
              <w:t xml:space="preserve"> </w:t>
            </w:r>
          </w:p>
          <w:p w:rsidR="006E070D" w:rsidRPr="005C6D59" w:rsidRDefault="002F3133" w:rsidP="002F3133">
            <w:pPr>
              <w:jc w:val="both"/>
              <w:rPr>
                <w:rFonts w:ascii="Times New Roman" w:eastAsia="Times New Roman" w:hAnsi="Times New Roman" w:cs="Times New Roman"/>
                <w:color w:val="000000"/>
                <w:lang w:eastAsia="ru-RU"/>
              </w:rPr>
            </w:pPr>
            <w:r w:rsidRPr="005C6D59">
              <w:rPr>
                <w:rFonts w:ascii="Times New Roman" w:eastAsia="Times New Roman" w:hAnsi="Times New Roman" w:cs="Times New Roman"/>
                <w:color w:val="000000"/>
                <w:lang w:eastAsia="ru-RU"/>
              </w:rPr>
              <w:t xml:space="preserve">Мақсаты: </w:t>
            </w:r>
            <w:r w:rsidRPr="005C6D59">
              <w:rPr>
                <w:rFonts w:ascii="Times New Roman" w:hAnsi="Times New Roman" w:cs="Times New Roman"/>
              </w:rPr>
              <w:t>Бағытты және қарқынды өзгертіп жүру Жүруді жүгірумен, секірумен алмастырып жүру.</w:t>
            </w:r>
          </w:p>
        </w:tc>
        <w:tc>
          <w:tcPr>
            <w:tcW w:w="2268" w:type="dxa"/>
          </w:tcPr>
          <w:p w:rsidR="006E070D" w:rsidRDefault="006E070D" w:rsidP="006E070D">
            <w:pPr>
              <w:jc w:val="both"/>
              <w:rPr>
                <w:rFonts w:ascii="Times New Roman" w:eastAsia="Times New Roman" w:hAnsi="Times New Roman" w:cs="Times New Roman"/>
                <w:b/>
                <w:color w:val="000000"/>
                <w:lang w:eastAsia="ru-RU"/>
              </w:rPr>
            </w:pPr>
          </w:p>
          <w:p w:rsidR="00036EDA" w:rsidRDefault="00036EDA" w:rsidP="006E070D">
            <w:pPr>
              <w:jc w:val="both"/>
              <w:rPr>
                <w:rFonts w:ascii="Times New Roman" w:eastAsia="Times New Roman" w:hAnsi="Times New Roman" w:cs="Times New Roman"/>
                <w:b/>
                <w:color w:val="000000"/>
                <w:lang w:eastAsia="ru-RU"/>
              </w:rPr>
            </w:pPr>
          </w:p>
          <w:p w:rsidR="00036EDA" w:rsidRDefault="00036EDA" w:rsidP="006E070D">
            <w:pPr>
              <w:jc w:val="both"/>
              <w:rPr>
                <w:rFonts w:ascii="Times New Roman" w:eastAsia="Times New Roman" w:hAnsi="Times New Roman" w:cs="Times New Roman"/>
                <w:b/>
                <w:color w:val="000000"/>
                <w:lang w:eastAsia="ru-RU"/>
              </w:rPr>
            </w:pPr>
          </w:p>
          <w:p w:rsidR="00036EDA" w:rsidRDefault="00036EDA" w:rsidP="006E070D">
            <w:pPr>
              <w:jc w:val="both"/>
              <w:rPr>
                <w:rFonts w:ascii="Times New Roman" w:eastAsia="Times New Roman" w:hAnsi="Times New Roman" w:cs="Times New Roman"/>
                <w:b/>
                <w:color w:val="000000"/>
                <w:lang w:eastAsia="ru-RU"/>
              </w:rPr>
            </w:pPr>
          </w:p>
          <w:p w:rsidR="006E070D" w:rsidRDefault="006E070D" w:rsidP="006E070D">
            <w:pPr>
              <w:jc w:val="both"/>
              <w:rPr>
                <w:rFonts w:ascii="Times New Roman" w:eastAsia="Times New Roman" w:hAnsi="Times New Roman" w:cs="Times New Roman"/>
                <w:b/>
                <w:color w:val="000000"/>
                <w:lang w:eastAsia="ru-RU"/>
              </w:rPr>
            </w:pPr>
          </w:p>
          <w:p w:rsidR="006E070D" w:rsidRPr="005C6D59" w:rsidRDefault="006E070D" w:rsidP="006E070D">
            <w:pPr>
              <w:rPr>
                <w:rFonts w:ascii="Times New Roman" w:eastAsia="Calibri" w:hAnsi="Times New Roman" w:cs="Times New Roman"/>
              </w:rPr>
            </w:pPr>
          </w:p>
          <w:p w:rsidR="006E070D" w:rsidRPr="005C6D59" w:rsidRDefault="006E070D" w:rsidP="006E070D">
            <w:pPr>
              <w:rPr>
                <w:rFonts w:ascii="Times New Roman" w:eastAsia="Times New Roman" w:hAnsi="Times New Roman" w:cs="Times New Roman"/>
                <w:b/>
              </w:rPr>
            </w:pPr>
            <w:r w:rsidRPr="005C6D59">
              <w:rPr>
                <w:rFonts w:ascii="Times New Roman" w:eastAsia="Times New Roman" w:hAnsi="Times New Roman" w:cs="Times New Roman"/>
                <w:b/>
              </w:rPr>
              <w:t>Мүсіндеуден ойын-жаттығу</w:t>
            </w:r>
          </w:p>
          <w:p w:rsidR="006E070D" w:rsidRPr="005C6D59" w:rsidRDefault="006E070D" w:rsidP="006E070D">
            <w:pPr>
              <w:rPr>
                <w:rFonts w:ascii="Times New Roman" w:eastAsia="Times New Roman" w:hAnsi="Times New Roman" w:cs="Times New Roman"/>
              </w:rPr>
            </w:pPr>
            <w:r>
              <w:rPr>
                <w:rFonts w:ascii="Times New Roman" w:eastAsia="Times New Roman" w:hAnsi="Times New Roman" w:cs="Times New Roman"/>
              </w:rPr>
              <w:t>"Қыс мезгілінің бөлігі</w:t>
            </w:r>
            <w:r w:rsidRPr="005C6D59">
              <w:rPr>
                <w:rFonts w:ascii="Times New Roman" w:eastAsia="Times New Roman" w:hAnsi="Times New Roman" w:cs="Times New Roman"/>
              </w:rPr>
              <w:t>".</w:t>
            </w:r>
          </w:p>
          <w:p w:rsidR="00036EDA" w:rsidRDefault="006E070D" w:rsidP="00036EDA">
            <w:pPr>
              <w:jc w:val="both"/>
              <w:rPr>
                <w:rFonts w:ascii="Times New Roman" w:eastAsia="Times New Roman" w:hAnsi="Times New Roman" w:cs="Times New Roman"/>
              </w:rPr>
            </w:pPr>
            <w:r w:rsidRPr="005C6D59">
              <w:rPr>
                <w:rFonts w:ascii="Times New Roman" w:eastAsia="Times New Roman" w:hAnsi="Times New Roman" w:cs="Times New Roman"/>
              </w:rPr>
              <w:t xml:space="preserve">Мақсат-міндеттер: балаларды топтағы бар заттардан қыс мезгілінің бейнесін жасауға үйрету. Баланың қиялын, қол моторикасын </w:t>
            </w:r>
          </w:p>
          <w:p w:rsidR="002F3133" w:rsidRDefault="002F3133" w:rsidP="00036EDA">
            <w:pPr>
              <w:jc w:val="both"/>
              <w:rPr>
                <w:rFonts w:ascii="Times New Roman" w:hAnsi="Times New Roman" w:cs="Times New Roman"/>
                <w:b/>
                <w:color w:val="000000"/>
                <w:lang w:eastAsia="ru-RU"/>
              </w:rPr>
            </w:pPr>
          </w:p>
          <w:p w:rsidR="002F3133" w:rsidRDefault="002F3133" w:rsidP="00036EDA">
            <w:pPr>
              <w:jc w:val="both"/>
              <w:rPr>
                <w:rFonts w:ascii="Times New Roman" w:hAnsi="Times New Roman" w:cs="Times New Roman"/>
                <w:b/>
                <w:color w:val="000000"/>
                <w:lang w:eastAsia="ru-RU"/>
              </w:rPr>
            </w:pPr>
          </w:p>
          <w:p w:rsidR="00036EDA" w:rsidRPr="005C6D59" w:rsidRDefault="00036EDA" w:rsidP="00036EDA">
            <w:pPr>
              <w:jc w:val="both"/>
              <w:rPr>
                <w:rFonts w:ascii="Times New Roman" w:hAnsi="Times New Roman" w:cs="Times New Roman"/>
                <w:b/>
                <w:color w:val="000000"/>
                <w:lang w:eastAsia="ru-RU"/>
              </w:rPr>
            </w:pPr>
            <w:r w:rsidRPr="005C6D59">
              <w:rPr>
                <w:rFonts w:ascii="Times New Roman" w:hAnsi="Times New Roman" w:cs="Times New Roman"/>
                <w:b/>
                <w:color w:val="000000"/>
                <w:lang w:eastAsia="ru-RU"/>
              </w:rPr>
              <w:t xml:space="preserve">Сурет салу,мүсіндеу, жапсыру, ойын іс-әрекеті: </w:t>
            </w:r>
          </w:p>
          <w:p w:rsidR="00036EDA" w:rsidRPr="00624806" w:rsidRDefault="00036EDA" w:rsidP="00036EDA">
            <w:pPr>
              <w:rPr>
                <w:rFonts w:ascii="Times New Roman" w:hAnsi="Times New Roman" w:cs="Times New Roman"/>
                <w:sz w:val="24"/>
                <w:szCs w:val="24"/>
              </w:rPr>
            </w:pPr>
            <w:r w:rsidRPr="005C6D59">
              <w:rPr>
                <w:rFonts w:ascii="Times New Roman" w:hAnsi="Times New Roman" w:cs="Times New Roman"/>
                <w:b/>
                <w:color w:val="000000"/>
                <w:lang w:eastAsia="ru-RU"/>
              </w:rPr>
              <w:t>Мақсаты:</w:t>
            </w:r>
            <w:r w:rsidRPr="005C6D59">
              <w:rPr>
                <w:rFonts w:ascii="Times New Roman" w:hAnsi="Times New Roman" w:cs="Times New Roman"/>
              </w:rPr>
              <w:t xml:space="preserve"> </w:t>
            </w:r>
            <w:r w:rsidRPr="00624806">
              <w:rPr>
                <w:rFonts w:ascii="Times New Roman" w:hAnsi="Times New Roman" w:cs="Times New Roman"/>
                <w:sz w:val="24"/>
                <w:szCs w:val="24"/>
              </w:rPr>
              <w:t>Сурет салуда әртүрлі түстерді қолдануға, көп түске назар ау</w:t>
            </w:r>
            <w:r>
              <w:rPr>
                <w:rFonts w:ascii="Times New Roman" w:hAnsi="Times New Roman" w:cs="Times New Roman"/>
                <w:sz w:val="24"/>
                <w:szCs w:val="24"/>
              </w:rPr>
              <w:t xml:space="preserve">даруға деген ұмтылысты қолдау. </w:t>
            </w:r>
          </w:p>
          <w:p w:rsidR="002F3133" w:rsidRDefault="00036EDA" w:rsidP="002F3133">
            <w:pPr>
              <w:rPr>
                <w:rFonts w:ascii="Times New Roman" w:hAnsi="Times New Roman" w:cs="Times New Roman"/>
                <w:b/>
              </w:rPr>
            </w:pPr>
            <w:r w:rsidRPr="005C6D59">
              <w:rPr>
                <w:rFonts w:ascii="Times New Roman" w:eastAsia="Calibri" w:hAnsi="Times New Roman" w:cs="Times New Roman"/>
              </w:rPr>
              <w:t>у.</w:t>
            </w:r>
            <w:r w:rsidR="006E070D" w:rsidRPr="005C6D59">
              <w:rPr>
                <w:rFonts w:ascii="Times New Roman" w:eastAsia="Times New Roman" w:hAnsi="Times New Roman" w:cs="Times New Roman"/>
              </w:rPr>
              <w:t>дамыту.</w:t>
            </w:r>
            <w:r w:rsidR="002F3133" w:rsidRPr="005C6D59">
              <w:rPr>
                <w:rFonts w:ascii="Times New Roman" w:hAnsi="Times New Roman" w:cs="Times New Roman"/>
                <w:b/>
              </w:rPr>
              <w:t xml:space="preserve"> </w:t>
            </w:r>
          </w:p>
          <w:p w:rsidR="002F3133" w:rsidRPr="003F4547" w:rsidRDefault="002F3133" w:rsidP="002F3133">
            <w:pPr>
              <w:rPr>
                <w:rFonts w:ascii="Times New Roman" w:hAnsi="Times New Roman" w:cs="Times New Roman"/>
                <w:b/>
              </w:rPr>
            </w:pPr>
          </w:p>
          <w:p w:rsidR="002F3133" w:rsidRDefault="002F3133" w:rsidP="002F3133">
            <w:pPr>
              <w:rPr>
                <w:rFonts w:ascii="Times New Roman" w:hAnsi="Times New Roman" w:cs="Times New Roman"/>
                <w:b/>
              </w:rPr>
            </w:pPr>
            <w:r w:rsidRPr="003F4547">
              <w:rPr>
                <w:rFonts w:ascii="Times New Roman" w:hAnsi="Times New Roman" w:cs="Times New Roman"/>
                <w:b/>
              </w:rPr>
              <w:t>09 45 10 0</w:t>
            </w:r>
            <w:r w:rsidRPr="005C6D59">
              <w:rPr>
                <w:rFonts w:ascii="Times New Roman" w:hAnsi="Times New Roman" w:cs="Times New Roman"/>
                <w:b/>
              </w:rPr>
              <w:t xml:space="preserve">5 </w:t>
            </w:r>
          </w:p>
          <w:p w:rsidR="002F3133" w:rsidRPr="005C6D59" w:rsidRDefault="002F3133" w:rsidP="002F3133">
            <w:pPr>
              <w:rPr>
                <w:rFonts w:ascii="Times New Roman" w:hAnsi="Times New Roman" w:cs="Times New Roman"/>
                <w:b/>
              </w:rPr>
            </w:pPr>
            <w:r w:rsidRPr="005C6D59">
              <w:rPr>
                <w:rFonts w:ascii="Times New Roman" w:hAnsi="Times New Roman" w:cs="Times New Roman"/>
                <w:b/>
              </w:rPr>
              <w:t>дене шынықтыру</w:t>
            </w:r>
          </w:p>
          <w:p w:rsidR="002F3133" w:rsidRDefault="002F3133" w:rsidP="002F3133">
            <w:pPr>
              <w:jc w:val="both"/>
              <w:rPr>
                <w:rFonts w:ascii="Times New Roman" w:hAnsi="Times New Roman" w:cs="Times New Roman"/>
              </w:rPr>
            </w:pPr>
            <w:r w:rsidRPr="005C6D59">
              <w:rPr>
                <w:rFonts w:ascii="Times New Roman" w:hAnsi="Times New Roman" w:cs="Times New Roman"/>
              </w:rPr>
              <w:t xml:space="preserve">Мақсаты:Аяққа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 бүгіп, аяқты көтеру; </w:t>
            </w:r>
          </w:p>
          <w:p w:rsidR="006E070D" w:rsidRPr="00601BDB" w:rsidRDefault="00BF0C5D" w:rsidP="00036EDA">
            <w:pPr>
              <w:rPr>
                <w:rFonts w:ascii="Times New Roman" w:eastAsia="Times New Roman" w:hAnsi="Times New Roman" w:cs="Times New Roman"/>
                <w:b/>
                <w:bCs/>
                <w:color w:val="000000"/>
                <w:lang w:eastAsia="ru-RU"/>
              </w:rPr>
            </w:pPr>
            <w:r w:rsidRPr="00601BDB">
              <w:rPr>
                <w:rFonts w:ascii="Times New Roman" w:eastAsia="Times New Roman" w:hAnsi="Times New Roman" w:cs="Times New Roman"/>
                <w:color w:val="000000"/>
                <w:lang w:eastAsia="ru-RU"/>
              </w:rPr>
              <w:t xml:space="preserve"> </w:t>
            </w:r>
            <w:r w:rsidRPr="00601BDB">
              <w:rPr>
                <w:rFonts w:ascii="Times New Roman" w:eastAsia="Times New Roman" w:hAnsi="Times New Roman" w:cs="Times New Roman"/>
                <w:b/>
                <w:bCs/>
                <w:color w:val="000000"/>
                <w:lang w:eastAsia="ru-RU"/>
              </w:rPr>
              <w:t>Дидактикалык  ойын</w:t>
            </w:r>
          </w:p>
          <w:p w:rsidR="00BF0C5D" w:rsidRPr="00601BDB" w:rsidRDefault="00BF0C5D" w:rsidP="00036EDA">
            <w:pPr>
              <w:rPr>
                <w:rFonts w:ascii="Times New Roman" w:eastAsia="Times New Roman" w:hAnsi="Times New Roman" w:cs="Times New Roman"/>
                <w:b/>
                <w:bCs/>
                <w:color w:val="000000"/>
                <w:lang w:eastAsia="ru-RU"/>
              </w:rPr>
            </w:pPr>
            <w:r w:rsidRPr="00601BDB">
              <w:rPr>
                <w:rFonts w:ascii="Times New Roman" w:eastAsia="Times New Roman" w:hAnsi="Times New Roman" w:cs="Times New Roman"/>
                <w:b/>
                <w:bCs/>
                <w:color w:val="000000"/>
                <w:lang w:eastAsia="ru-RU"/>
              </w:rPr>
              <w:t xml:space="preserve"> «Сынарын тап»</w:t>
            </w:r>
          </w:p>
          <w:p w:rsidR="00BF0C5D" w:rsidRPr="00601BDB" w:rsidRDefault="00BF0C5D" w:rsidP="00036EDA">
            <w:pPr>
              <w:rPr>
                <w:rFonts w:ascii="Times New Roman" w:eastAsia="Times New Roman" w:hAnsi="Times New Roman" w:cs="Times New Roman"/>
                <w:color w:val="000000"/>
                <w:lang w:eastAsia="ru-RU"/>
              </w:rPr>
            </w:pPr>
            <w:r w:rsidRPr="00601BDB">
              <w:rPr>
                <w:rFonts w:ascii="Times New Roman" w:eastAsia="Times New Roman" w:hAnsi="Times New Roman" w:cs="Times New Roman"/>
                <w:color w:val="000000"/>
                <w:lang w:eastAsia="ru-RU"/>
              </w:rPr>
              <w:t>Суреттер бойынша  жумыс</w:t>
            </w:r>
          </w:p>
          <w:p w:rsidR="00BF0C5D" w:rsidRPr="00601BDB" w:rsidRDefault="00BF0C5D" w:rsidP="00036EDA">
            <w:pPr>
              <w:rPr>
                <w:rFonts w:ascii="Times New Roman" w:eastAsia="Times New Roman" w:hAnsi="Times New Roman" w:cs="Times New Roman"/>
                <w:color w:val="000000"/>
                <w:lang w:eastAsia="ru-RU"/>
              </w:rPr>
            </w:pPr>
          </w:p>
          <w:p w:rsidR="00BF0C5D" w:rsidRPr="00BF0C5D" w:rsidRDefault="00BF0C5D" w:rsidP="00036EDA">
            <w:pPr>
              <w:rPr>
                <w:rFonts w:ascii="Times New Roman" w:eastAsia="Times New Roman" w:hAnsi="Times New Roman" w:cs="Times New Roman"/>
                <w:color w:val="000000"/>
                <w:lang w:eastAsia="ru-RU"/>
              </w:rPr>
            </w:pPr>
          </w:p>
        </w:tc>
      </w:tr>
      <w:tr w:rsidR="006E070D" w:rsidRPr="00FA70ED" w:rsidTr="006E070D">
        <w:trPr>
          <w:trHeight w:val="275"/>
        </w:trPr>
        <w:tc>
          <w:tcPr>
            <w:tcW w:w="2698" w:type="dxa"/>
          </w:tcPr>
          <w:p w:rsidR="006E070D" w:rsidRPr="005C6D59"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rPr>
              <w:t>2-</w:t>
            </w:r>
            <w:r w:rsidRPr="005C6D59">
              <w:rPr>
                <w:rFonts w:ascii="Times New Roman" w:eastAsia="Times New Roman" w:hAnsi="Times New Roman" w:cs="Times New Roman"/>
                <w:spacing w:val="-2"/>
              </w:rPr>
              <w:t xml:space="preserve"> </w:t>
            </w:r>
            <w:r w:rsidRPr="005C6D59">
              <w:rPr>
                <w:rFonts w:ascii="Times New Roman" w:eastAsia="Times New Roman" w:hAnsi="Times New Roman" w:cs="Times New Roman"/>
              </w:rPr>
              <w:t>таңғы</w:t>
            </w:r>
            <w:r w:rsidRPr="005C6D59">
              <w:rPr>
                <w:rFonts w:ascii="Times New Roman" w:eastAsia="Times New Roman" w:hAnsi="Times New Roman" w:cs="Times New Roman"/>
                <w:spacing w:val="-2"/>
              </w:rPr>
              <w:t xml:space="preserve"> </w:t>
            </w:r>
            <w:r w:rsidRPr="005C6D59">
              <w:rPr>
                <w:rFonts w:ascii="Times New Roman" w:eastAsia="Times New Roman" w:hAnsi="Times New Roman" w:cs="Times New Roman"/>
              </w:rPr>
              <w:t>ас</w:t>
            </w:r>
          </w:p>
        </w:tc>
        <w:tc>
          <w:tcPr>
            <w:tcW w:w="11735" w:type="dxa"/>
            <w:gridSpan w:val="6"/>
          </w:tcPr>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b/>
              </w:rPr>
              <w:t>Сөйлеуді дамыту және көркем әдебиет.</w:t>
            </w:r>
            <w:r w:rsidRPr="005C6D59">
              <w:rPr>
                <w:rFonts w:ascii="Times New Roman" w:eastAsia="Times New Roman" w:hAnsi="Times New Roman" w:cs="Times New Roman"/>
              </w:rPr>
              <w:t xml:space="preserve"> Коммуникативтік әрекет. Балаларға тағамның атауын анық айтуға үйрету. Тағамның пайдасы жайлы айту.</w:t>
            </w:r>
          </w:p>
        </w:tc>
      </w:tr>
      <w:tr w:rsidR="006E070D" w:rsidRPr="00FA70ED" w:rsidTr="006E070D">
        <w:trPr>
          <w:trHeight w:val="373"/>
        </w:trPr>
        <w:tc>
          <w:tcPr>
            <w:tcW w:w="2698" w:type="dxa"/>
          </w:tcPr>
          <w:p w:rsidR="006E070D" w:rsidRPr="005C6D59"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rPr>
              <w:t>Серуенге</w:t>
            </w:r>
            <w:r w:rsidRPr="005C6D59">
              <w:rPr>
                <w:rFonts w:ascii="Times New Roman" w:eastAsia="Times New Roman" w:hAnsi="Times New Roman" w:cs="Times New Roman"/>
                <w:spacing w:val="-4"/>
              </w:rPr>
              <w:t xml:space="preserve"> </w:t>
            </w:r>
            <w:r w:rsidRPr="005C6D59">
              <w:rPr>
                <w:rFonts w:ascii="Times New Roman" w:eastAsia="Times New Roman" w:hAnsi="Times New Roman" w:cs="Times New Roman"/>
              </w:rPr>
              <w:t>дайындық</w:t>
            </w:r>
          </w:p>
        </w:tc>
        <w:tc>
          <w:tcPr>
            <w:tcW w:w="11735" w:type="dxa"/>
            <w:gridSpan w:val="6"/>
          </w:tcPr>
          <w:p w:rsidR="006E070D" w:rsidRPr="005C6D59" w:rsidRDefault="006E070D" w:rsidP="006E070D">
            <w:pPr>
              <w:rPr>
                <w:rFonts w:ascii="Times New Roman" w:eastAsia="Times New Roman" w:hAnsi="Times New Roman" w:cs="Times New Roman"/>
                <w:b/>
              </w:rPr>
            </w:pPr>
            <w:r w:rsidRPr="005C6D59">
              <w:rPr>
                <w:rFonts w:ascii="Times New Roman" w:eastAsia="Times New Roman" w:hAnsi="Times New Roman" w:cs="Times New Roman"/>
                <w:b/>
              </w:rPr>
              <w:t>Қоршаған ортамен танысу.Еңбекке баулу.</w:t>
            </w:r>
            <w:r w:rsidRPr="005C6D59">
              <w:rPr>
                <w:rFonts w:ascii="Times New Roman" w:eastAsia="Times New Roman" w:hAnsi="Times New Roman" w:cs="Times New Roman"/>
              </w:rPr>
              <w:t>Жеке шкафтарын  таза ұстауға тәрбиелеу.</w:t>
            </w:r>
            <w:r>
              <w:rPr>
                <w:rFonts w:ascii="Times New Roman" w:eastAsia="Times New Roman" w:hAnsi="Times New Roman" w:cs="Times New Roman"/>
              </w:rPr>
              <w:t xml:space="preserve"> (Сөздік минимуммен жұмыс: киімдер; аяқ киім, бас киім, қолғап, күрте, шалбар)</w:t>
            </w:r>
          </w:p>
        </w:tc>
      </w:tr>
      <w:tr w:rsidR="006E070D" w:rsidRPr="00FA70ED" w:rsidTr="006E070D">
        <w:trPr>
          <w:trHeight w:val="275"/>
        </w:trPr>
        <w:tc>
          <w:tcPr>
            <w:tcW w:w="2698" w:type="dxa"/>
          </w:tcPr>
          <w:p w:rsidR="006E070D" w:rsidRPr="005C6D59"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rPr>
              <w:t>Серуен</w:t>
            </w:r>
          </w:p>
          <w:p w:rsidR="006E070D" w:rsidRPr="005C6D59"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rPr>
              <w:t>(Қолданылатын картотека №)</w:t>
            </w:r>
          </w:p>
        </w:tc>
        <w:tc>
          <w:tcPr>
            <w:tcW w:w="2500" w:type="dxa"/>
          </w:tcPr>
          <w:p w:rsidR="006E070D" w:rsidRPr="00624806" w:rsidRDefault="006E070D" w:rsidP="006E070D">
            <w:pPr>
              <w:pStyle w:val="Style22"/>
              <w:widowControl/>
              <w:tabs>
                <w:tab w:val="left" w:pos="648"/>
              </w:tabs>
              <w:spacing w:line="240" w:lineRule="auto"/>
              <w:ind w:firstLine="0"/>
              <w:jc w:val="left"/>
              <w:rPr>
                <w:rFonts w:ascii="Times New Roman" w:hAnsi="Times New Roman"/>
                <w:b/>
                <w:bCs/>
                <w:color w:val="000000"/>
                <w:lang w:val="kk-KZ"/>
              </w:rPr>
            </w:pPr>
            <w:r w:rsidRPr="00624806">
              <w:rPr>
                <w:rFonts w:ascii="Times New Roman" w:hAnsi="Times New Roman"/>
                <w:b/>
                <w:lang w:val="kk-KZ"/>
              </w:rPr>
              <w:t>Серуен №1</w:t>
            </w:r>
            <w:r w:rsidRPr="00624806">
              <w:rPr>
                <w:rFonts w:ascii="Times New Roman" w:hAnsi="Times New Roman"/>
                <w:b/>
                <w:lang w:val="kk-KZ"/>
              </w:rPr>
              <w:br/>
            </w:r>
            <w:r w:rsidRPr="00624806">
              <w:rPr>
                <w:rFonts w:ascii="Times New Roman" w:hAnsi="Times New Roman"/>
                <w:b/>
                <w:bCs/>
                <w:color w:val="000000"/>
                <w:lang w:val="kk-KZ"/>
              </w:rPr>
              <w:t xml:space="preserve">   1. Ауа-райын бақылау.</w:t>
            </w:r>
          </w:p>
          <w:p w:rsidR="006E070D" w:rsidRPr="00624806" w:rsidRDefault="006E070D" w:rsidP="006E070D">
            <w:pPr>
              <w:pStyle w:val="Style22"/>
              <w:widowControl/>
              <w:tabs>
                <w:tab w:val="left" w:pos="648"/>
              </w:tabs>
              <w:spacing w:line="240" w:lineRule="auto"/>
              <w:ind w:firstLine="0"/>
              <w:jc w:val="left"/>
              <w:rPr>
                <w:rFonts w:ascii="Times New Roman" w:hAnsi="Times New Roman"/>
                <w:color w:val="000000"/>
                <w:lang w:val="kk-KZ"/>
              </w:rPr>
            </w:pPr>
            <w:r w:rsidRPr="00624806">
              <w:rPr>
                <w:rFonts w:ascii="Times New Roman" w:hAnsi="Times New Roman"/>
                <w:i/>
                <w:color w:val="000000"/>
                <w:lang w:val="kk-KZ"/>
              </w:rPr>
              <w:t>Бақылау:</w:t>
            </w:r>
            <w:r w:rsidRPr="00624806">
              <w:rPr>
                <w:rFonts w:ascii="Times New Roman" w:hAnsi="Times New Roman"/>
                <w:color w:val="000000"/>
                <w:lang w:val="kk-KZ"/>
              </w:rPr>
              <w:t>Жансыз табиғатта балаларға қыс жөніндегі өзгеріс туралы түсінігін қалыптастыру.</w:t>
            </w:r>
          </w:p>
          <w:p w:rsidR="006E070D" w:rsidRPr="00624806" w:rsidRDefault="006E070D" w:rsidP="006E070D">
            <w:pPr>
              <w:pStyle w:val="Style22"/>
              <w:widowControl/>
              <w:tabs>
                <w:tab w:val="left" w:pos="648"/>
              </w:tabs>
              <w:spacing w:line="240" w:lineRule="auto"/>
              <w:ind w:firstLine="0"/>
              <w:jc w:val="left"/>
              <w:rPr>
                <w:rFonts w:ascii="Times New Roman" w:hAnsi="Times New Roman"/>
                <w:color w:val="000000"/>
                <w:lang w:val="kk-KZ"/>
              </w:rPr>
            </w:pPr>
            <w:r w:rsidRPr="00624806">
              <w:rPr>
                <w:rFonts w:ascii="Times New Roman" w:hAnsi="Times New Roman"/>
                <w:i/>
                <w:iCs/>
                <w:color w:val="000000"/>
                <w:lang w:val="kk-KZ"/>
              </w:rPr>
              <w:t>Желтоқсанда</w:t>
            </w:r>
            <w:r w:rsidRPr="00624806">
              <w:rPr>
                <w:rStyle w:val="apple-converted-space"/>
                <w:rFonts w:ascii="Times New Roman" w:hAnsi="Times New Roman"/>
                <w:color w:val="000000"/>
                <w:lang w:val="kk-KZ"/>
              </w:rPr>
              <w:t> </w:t>
            </w:r>
            <w:r w:rsidRPr="00624806">
              <w:rPr>
                <w:rFonts w:ascii="Times New Roman" w:hAnsi="Times New Roman"/>
                <w:color w:val="000000"/>
                <w:lang w:val="kk-KZ"/>
              </w:rPr>
              <w:t>ең қысқа күн, күннің көзі сирек қонақ, ауа-райы бұлыңғыр, жиі қар жауады, бірақ ол ерімейді. Бірақ қар терең емес, одан түскен жапырақтар және құрғақ өсімдіктер көрінеді. Ауаның температурасы нөлден төмен.</w:t>
            </w:r>
          </w:p>
          <w:p w:rsidR="006E070D" w:rsidRPr="00624806" w:rsidRDefault="006E070D" w:rsidP="006E070D">
            <w:pPr>
              <w:pStyle w:val="Style22"/>
              <w:widowControl/>
              <w:tabs>
                <w:tab w:val="left" w:pos="648"/>
              </w:tabs>
              <w:spacing w:line="240" w:lineRule="auto"/>
              <w:ind w:firstLine="0"/>
              <w:jc w:val="left"/>
              <w:rPr>
                <w:rFonts w:ascii="Times New Roman" w:hAnsi="Times New Roman"/>
                <w:color w:val="000000"/>
                <w:lang w:val="kk-KZ"/>
              </w:rPr>
            </w:pPr>
            <w:r w:rsidRPr="00624806">
              <w:rPr>
                <w:rFonts w:ascii="Times New Roman" w:hAnsi="Times New Roman"/>
                <w:b/>
                <w:bCs/>
                <w:color w:val="000000"/>
                <w:lang w:val="kk-KZ"/>
              </w:rPr>
              <w:t>Өлеңдер</w:t>
            </w:r>
            <w:r w:rsidRPr="00624806">
              <w:rPr>
                <w:rFonts w:ascii="Times New Roman" w:hAnsi="Times New Roman"/>
                <w:color w:val="000000"/>
                <w:lang w:val="kk-KZ"/>
              </w:rPr>
              <w:t>: «Қыс» А.Құнанбаев.</w:t>
            </w:r>
          </w:p>
          <w:p w:rsidR="006E070D" w:rsidRPr="00624806" w:rsidRDefault="006E070D" w:rsidP="006E070D">
            <w:pPr>
              <w:pStyle w:val="Style22"/>
              <w:widowControl/>
              <w:tabs>
                <w:tab w:val="left" w:pos="648"/>
              </w:tabs>
              <w:spacing w:line="240" w:lineRule="auto"/>
              <w:ind w:firstLine="0"/>
              <w:jc w:val="left"/>
              <w:rPr>
                <w:rFonts w:ascii="Times New Roman" w:hAnsi="Times New Roman"/>
                <w:b/>
                <w:bCs/>
                <w:color w:val="000000"/>
                <w:lang w:val="kk-KZ"/>
              </w:rPr>
            </w:pPr>
            <w:r w:rsidRPr="00624806">
              <w:rPr>
                <w:rFonts w:ascii="Times New Roman" w:hAnsi="Times New Roman"/>
                <w:b/>
                <w:bCs/>
                <w:color w:val="000000"/>
                <w:lang w:val="kk-KZ"/>
              </w:rPr>
              <w:t xml:space="preserve">Қимылды ойын: </w:t>
            </w:r>
            <w:r w:rsidRPr="00624806">
              <w:rPr>
                <w:rFonts w:ascii="Times New Roman" w:hAnsi="Times New Roman"/>
                <w:b/>
                <w:color w:val="000000"/>
                <w:lang w:val="kk-KZ"/>
              </w:rPr>
              <w:t>«</w:t>
            </w:r>
            <w:r w:rsidRPr="00624806">
              <w:rPr>
                <w:rFonts w:ascii="Times New Roman" w:hAnsi="Times New Roman"/>
                <w:b/>
                <w:bCs/>
                <w:color w:val="000000"/>
                <w:lang w:val="kk-KZ"/>
              </w:rPr>
              <w:t>Кегліні құлат»</w:t>
            </w:r>
          </w:p>
          <w:p w:rsidR="006E070D" w:rsidRPr="00624806" w:rsidRDefault="006E070D" w:rsidP="006E070D">
            <w:pPr>
              <w:pStyle w:val="Style22"/>
              <w:widowControl/>
              <w:tabs>
                <w:tab w:val="left" w:pos="648"/>
              </w:tabs>
              <w:spacing w:line="240" w:lineRule="auto"/>
              <w:ind w:firstLine="0"/>
              <w:jc w:val="left"/>
              <w:rPr>
                <w:rFonts w:ascii="Times New Roman" w:hAnsi="Times New Roman"/>
                <w:color w:val="000000"/>
                <w:lang w:val="kk-KZ"/>
              </w:rPr>
            </w:pPr>
            <w:r w:rsidRPr="00624806">
              <w:rPr>
                <w:rFonts w:ascii="Times New Roman" w:hAnsi="Times New Roman"/>
                <w:color w:val="000000"/>
                <w:lang w:val="kk-KZ"/>
              </w:rPr>
              <w:t>Кегліні құлата отырып,</w:t>
            </w:r>
            <w:r w:rsidRPr="00624806">
              <w:rPr>
                <w:rStyle w:val="apple-converted-space"/>
                <w:rFonts w:ascii="Times New Roman" w:hAnsi="Times New Roman"/>
                <w:color w:val="000000"/>
                <w:lang w:val="kk-KZ"/>
              </w:rPr>
              <w:t> </w:t>
            </w:r>
            <w:r w:rsidRPr="00624806">
              <w:rPr>
                <w:rFonts w:ascii="Times New Roman" w:hAnsi="Times New Roman"/>
                <w:lang w:val="kk-KZ"/>
              </w:rPr>
              <w:t>клюшка</w:t>
            </w:r>
            <w:r w:rsidRPr="00624806">
              <w:rPr>
                <w:rStyle w:val="apple-converted-space"/>
                <w:rFonts w:ascii="Times New Roman" w:hAnsi="Times New Roman"/>
                <w:color w:val="000000"/>
                <w:lang w:val="kk-KZ"/>
              </w:rPr>
              <w:t> </w:t>
            </w:r>
            <w:r w:rsidRPr="00624806">
              <w:rPr>
                <w:rFonts w:ascii="Times New Roman" w:hAnsi="Times New Roman"/>
                <w:color w:val="000000"/>
                <w:lang w:val="kk-KZ"/>
              </w:rPr>
              <w:t>көмегімен нысанаға шайбаны лақтыра білуді бекіту. Белсенділікке тәрбиелеу.</w:t>
            </w:r>
          </w:p>
          <w:p w:rsidR="006E070D" w:rsidRPr="00624806" w:rsidRDefault="006E070D" w:rsidP="006E070D">
            <w:pPr>
              <w:pStyle w:val="Style22"/>
              <w:widowControl/>
              <w:tabs>
                <w:tab w:val="left" w:pos="648"/>
              </w:tabs>
              <w:spacing w:line="240" w:lineRule="auto"/>
              <w:ind w:firstLine="0"/>
              <w:jc w:val="left"/>
              <w:rPr>
                <w:rFonts w:ascii="Times New Roman" w:hAnsi="Times New Roman"/>
                <w:b/>
                <w:bCs/>
                <w:color w:val="000000"/>
                <w:lang w:val="kk-KZ"/>
              </w:rPr>
            </w:pPr>
            <w:r w:rsidRPr="00624806">
              <w:rPr>
                <w:rFonts w:ascii="Times New Roman" w:hAnsi="Times New Roman"/>
                <w:b/>
                <w:i/>
                <w:iCs/>
                <w:color w:val="000000"/>
                <w:lang w:val="kk-KZ"/>
              </w:rPr>
              <w:t>Еңбек қызметі</w:t>
            </w:r>
            <w:r w:rsidRPr="00624806">
              <w:rPr>
                <w:rFonts w:ascii="Times New Roman" w:hAnsi="Times New Roman"/>
                <w:b/>
                <w:color w:val="000000"/>
                <w:lang w:val="kk-KZ"/>
              </w:rPr>
              <w:t xml:space="preserve">: </w:t>
            </w:r>
            <w:r w:rsidRPr="00624806">
              <w:rPr>
                <w:rFonts w:ascii="Times New Roman" w:hAnsi="Times New Roman"/>
                <w:b/>
                <w:bCs/>
                <w:color w:val="000000"/>
                <w:lang w:val="kk-KZ"/>
              </w:rPr>
              <w:t>Қардан демалыс орнын тазарту.</w:t>
            </w:r>
          </w:p>
          <w:p w:rsidR="006E070D" w:rsidRPr="00624806" w:rsidRDefault="006E070D" w:rsidP="006E070D">
            <w:pPr>
              <w:pStyle w:val="Style22"/>
              <w:widowControl/>
              <w:tabs>
                <w:tab w:val="left" w:pos="648"/>
              </w:tabs>
              <w:spacing w:line="240" w:lineRule="auto"/>
              <w:ind w:firstLine="0"/>
              <w:jc w:val="left"/>
              <w:rPr>
                <w:rFonts w:ascii="Times New Roman" w:hAnsi="Times New Roman"/>
                <w:color w:val="000000"/>
                <w:lang w:val="kk-KZ"/>
              </w:rPr>
            </w:pPr>
            <w:r w:rsidRPr="00624806">
              <w:rPr>
                <w:rFonts w:ascii="Times New Roman" w:hAnsi="Times New Roman"/>
                <w:color w:val="000000"/>
                <w:lang w:val="kk-KZ"/>
              </w:rPr>
              <w:t>Өзінің іс-әрекетін жолдастарының іс-әрекетімен келістіру, ұжымда тапсырманы өз бетінше орындауға үйрету.Еңбек ету ынтасына тәрбиелеу.</w:t>
            </w:r>
          </w:p>
        </w:tc>
        <w:tc>
          <w:tcPr>
            <w:tcW w:w="2417" w:type="dxa"/>
          </w:tcPr>
          <w:p w:rsidR="006E070D" w:rsidRPr="00624806" w:rsidRDefault="006E070D" w:rsidP="006E070D">
            <w:pPr>
              <w:rPr>
                <w:rFonts w:ascii="Times New Roman" w:hAnsi="Times New Roman" w:cs="Times New Roman"/>
                <w:b/>
                <w:sz w:val="24"/>
                <w:szCs w:val="24"/>
              </w:rPr>
            </w:pPr>
            <w:r w:rsidRPr="00624806">
              <w:rPr>
                <w:rFonts w:ascii="Times New Roman" w:hAnsi="Times New Roman" w:cs="Times New Roman"/>
                <w:b/>
                <w:sz w:val="24"/>
                <w:szCs w:val="24"/>
              </w:rPr>
              <w:t>Серуен №2</w:t>
            </w:r>
          </w:p>
          <w:p w:rsidR="006E070D" w:rsidRPr="00624806" w:rsidRDefault="006E070D" w:rsidP="006E070D">
            <w:pPr>
              <w:rPr>
                <w:rFonts w:ascii="Times New Roman" w:hAnsi="Times New Roman" w:cs="Times New Roman"/>
                <w:b/>
                <w:bCs/>
                <w:color w:val="000000"/>
                <w:sz w:val="24"/>
                <w:szCs w:val="24"/>
              </w:rPr>
            </w:pPr>
            <w:r w:rsidRPr="00624806">
              <w:rPr>
                <w:rFonts w:ascii="Times New Roman" w:hAnsi="Times New Roman" w:cs="Times New Roman"/>
                <w:b/>
                <w:bCs/>
                <w:color w:val="000000"/>
                <w:sz w:val="24"/>
                <w:szCs w:val="24"/>
              </w:rPr>
              <w:t>2. Қар басуын бақылау</w:t>
            </w:r>
          </w:p>
          <w:p w:rsidR="006E070D" w:rsidRPr="00624806" w:rsidRDefault="006E070D" w:rsidP="006E070D">
            <w:pPr>
              <w:rPr>
                <w:rFonts w:ascii="Times New Roman" w:hAnsi="Times New Roman" w:cs="Times New Roman"/>
                <w:color w:val="000000"/>
                <w:sz w:val="24"/>
                <w:szCs w:val="24"/>
              </w:rPr>
            </w:pPr>
            <w:r w:rsidRPr="00624806">
              <w:rPr>
                <w:rFonts w:ascii="Times New Roman" w:hAnsi="Times New Roman" w:cs="Times New Roman"/>
                <w:i/>
                <w:iCs/>
                <w:color w:val="000000"/>
                <w:sz w:val="24"/>
                <w:szCs w:val="24"/>
              </w:rPr>
              <w:t>Бақылау</w:t>
            </w:r>
            <w:r w:rsidRPr="00624806">
              <w:rPr>
                <w:rFonts w:ascii="Times New Roman" w:hAnsi="Times New Roman" w:cs="Times New Roman"/>
                <w:color w:val="000000"/>
                <w:sz w:val="24"/>
                <w:szCs w:val="24"/>
              </w:rPr>
              <w:t>: Балаларға қар басуы жөнінде түсініктеме беру. Қар басуы кезінде бұлттардың пайда болатынын түсіндіру, айнала қараңғыланады және қар түсе бастайды; аспаннан жапалақтанған тасқыны ұшқандай сезіледі (ұлпа, ақ, жеңіл).Жан-жағымыз қозғалысқа толған және тыныштық .Қар, жүн көрпесі секілді, жерді қымтайды. Қар кесектелген немесе жеке қиыршақталған секілді жауып тұр ма, соны ажырата білуге үйрету. Сөйлей білуді, ойлауды, елестетуді дамыту.Жансыз табиғаттың құбылысына қызығушылығын тәрбиелеу.Ауа-райы әсемдігіне эстетикалық қарым-қатынасты тудыру.</w:t>
            </w:r>
          </w:p>
          <w:p w:rsidR="006E070D" w:rsidRPr="00624806" w:rsidRDefault="006E070D" w:rsidP="006E070D">
            <w:pPr>
              <w:rPr>
                <w:rFonts w:ascii="Times New Roman" w:hAnsi="Times New Roman" w:cs="Times New Roman"/>
                <w:b/>
                <w:sz w:val="24"/>
                <w:szCs w:val="24"/>
              </w:rPr>
            </w:pPr>
            <w:r w:rsidRPr="00624806">
              <w:rPr>
                <w:rFonts w:ascii="Times New Roman" w:hAnsi="Times New Roman" w:cs="Times New Roman"/>
                <w:b/>
                <w:bCs/>
                <w:color w:val="000000"/>
                <w:sz w:val="24"/>
                <w:szCs w:val="24"/>
              </w:rPr>
              <w:t>Болжау</w:t>
            </w:r>
            <w:r w:rsidRPr="00624806">
              <w:rPr>
                <w:rFonts w:ascii="Times New Roman" w:hAnsi="Times New Roman" w:cs="Times New Roman"/>
                <w:color w:val="000000"/>
                <w:sz w:val="24"/>
                <w:szCs w:val="24"/>
              </w:rPr>
              <w:t>: Қар түссе-күн жылынады</w:t>
            </w:r>
          </w:p>
          <w:p w:rsidR="006E070D" w:rsidRPr="00624806" w:rsidRDefault="006E070D" w:rsidP="006E070D">
            <w:pPr>
              <w:pStyle w:val="a3"/>
              <w:spacing w:before="0" w:beforeAutospacing="0" w:after="0" w:afterAutospacing="0"/>
              <w:contextualSpacing/>
              <w:rPr>
                <w:color w:val="000000"/>
              </w:rPr>
            </w:pPr>
            <w:r w:rsidRPr="00624806">
              <w:rPr>
                <w:color w:val="000000"/>
              </w:rPr>
              <w:t>шәлі орамал оранар.</w:t>
            </w:r>
          </w:p>
          <w:p w:rsidR="006E070D" w:rsidRPr="00624806" w:rsidRDefault="006E070D" w:rsidP="006E070D">
            <w:pPr>
              <w:pStyle w:val="a3"/>
              <w:spacing w:before="0" w:beforeAutospacing="0" w:after="0" w:afterAutospacing="0"/>
              <w:contextualSpacing/>
              <w:rPr>
                <w:color w:val="000000"/>
              </w:rPr>
            </w:pPr>
            <w:r w:rsidRPr="00624806">
              <w:rPr>
                <w:b/>
                <w:i/>
                <w:iCs/>
                <w:color w:val="000000"/>
              </w:rPr>
              <w:t>Қозғалыстағы ойын</w:t>
            </w:r>
            <w:r w:rsidRPr="00624806">
              <w:rPr>
                <w:b/>
                <w:color w:val="000000"/>
              </w:rPr>
              <w:t>:</w:t>
            </w:r>
            <w:r w:rsidRPr="00624806">
              <w:rPr>
                <w:color w:val="000000"/>
              </w:rPr>
              <w:t xml:space="preserve"> </w:t>
            </w:r>
            <w:r w:rsidRPr="00624806">
              <w:rPr>
                <w:b/>
                <w:bCs/>
                <w:color w:val="000000"/>
              </w:rPr>
              <w:t>«</w:t>
            </w:r>
            <w:r w:rsidRPr="00624806">
              <w:rPr>
                <w:bCs/>
                <w:color w:val="000000"/>
              </w:rPr>
              <w:t>Қармен аулау білу»</w:t>
            </w:r>
          </w:p>
          <w:p w:rsidR="006E070D" w:rsidRPr="00624806" w:rsidRDefault="006E070D" w:rsidP="006E070D">
            <w:pPr>
              <w:pStyle w:val="a3"/>
              <w:spacing w:before="0" w:beforeAutospacing="0" w:after="0" w:afterAutospacing="0"/>
              <w:contextualSpacing/>
              <w:rPr>
                <w:color w:val="000000"/>
              </w:rPr>
            </w:pPr>
            <w:r w:rsidRPr="00624806">
              <w:rPr>
                <w:b/>
                <w:i/>
                <w:iCs/>
                <w:color w:val="000000"/>
              </w:rPr>
              <w:t>Еңбек қызметі</w:t>
            </w:r>
            <w:r w:rsidRPr="00624806">
              <w:rPr>
                <w:b/>
                <w:color w:val="000000"/>
              </w:rPr>
              <w:t>:</w:t>
            </w:r>
            <w:r w:rsidRPr="00624806">
              <w:rPr>
                <w:color w:val="000000"/>
              </w:rPr>
              <w:t xml:space="preserve"> Қардан қарлы дуал жасау.</w:t>
            </w:r>
          </w:p>
        </w:tc>
        <w:tc>
          <w:tcPr>
            <w:tcW w:w="2268" w:type="dxa"/>
          </w:tcPr>
          <w:p w:rsidR="006E070D" w:rsidRPr="00624806" w:rsidRDefault="006E070D" w:rsidP="006E070D">
            <w:pPr>
              <w:pStyle w:val="Style1"/>
              <w:widowControl/>
              <w:tabs>
                <w:tab w:val="left" w:pos="562"/>
              </w:tabs>
              <w:spacing w:line="240" w:lineRule="auto"/>
              <w:rPr>
                <w:rFonts w:ascii="Times New Roman" w:hAnsi="Times New Roman"/>
                <w:b/>
                <w:lang w:val="kk-KZ"/>
              </w:rPr>
            </w:pPr>
            <w:r w:rsidRPr="00624806">
              <w:rPr>
                <w:rFonts w:ascii="Times New Roman" w:hAnsi="Times New Roman"/>
                <w:b/>
                <w:lang w:val="kk-KZ"/>
              </w:rPr>
              <w:t>Серуен №3</w:t>
            </w:r>
          </w:p>
          <w:p w:rsidR="006E070D" w:rsidRPr="00624806" w:rsidRDefault="006E070D" w:rsidP="006E070D">
            <w:pPr>
              <w:pStyle w:val="Style1"/>
              <w:widowControl/>
              <w:tabs>
                <w:tab w:val="left" w:pos="562"/>
              </w:tabs>
              <w:spacing w:line="240" w:lineRule="auto"/>
              <w:rPr>
                <w:rFonts w:ascii="Times New Roman" w:hAnsi="Times New Roman"/>
                <w:b/>
                <w:bCs/>
                <w:color w:val="000000"/>
                <w:lang w:val="kk-KZ"/>
              </w:rPr>
            </w:pPr>
            <w:r w:rsidRPr="00624806">
              <w:rPr>
                <w:rFonts w:ascii="Times New Roman" w:hAnsi="Times New Roman"/>
                <w:b/>
                <w:bCs/>
                <w:color w:val="000000"/>
                <w:lang w:val="kk-KZ"/>
              </w:rPr>
              <w:t>3.Желді бақылау</w:t>
            </w:r>
          </w:p>
          <w:p w:rsidR="006E070D" w:rsidRPr="00624806" w:rsidRDefault="006E070D" w:rsidP="006E070D">
            <w:pPr>
              <w:pStyle w:val="Style1"/>
              <w:widowControl/>
              <w:tabs>
                <w:tab w:val="left" w:pos="562"/>
              </w:tabs>
              <w:spacing w:line="240" w:lineRule="auto"/>
              <w:rPr>
                <w:rFonts w:ascii="Times New Roman" w:hAnsi="Times New Roman"/>
                <w:b/>
                <w:bCs/>
                <w:color w:val="000000"/>
                <w:lang w:val="kk-KZ"/>
              </w:rPr>
            </w:pPr>
            <w:r w:rsidRPr="00624806">
              <w:rPr>
                <w:rFonts w:ascii="Times New Roman" w:hAnsi="Times New Roman"/>
                <w:b/>
                <w:i/>
                <w:iCs/>
                <w:color w:val="000000"/>
                <w:lang w:val="kk-KZ"/>
              </w:rPr>
              <w:t>Бақылау</w:t>
            </w:r>
            <w:r w:rsidRPr="00624806">
              <w:rPr>
                <w:rFonts w:ascii="Times New Roman" w:hAnsi="Times New Roman"/>
                <w:b/>
                <w:color w:val="000000"/>
                <w:lang w:val="kk-KZ"/>
              </w:rPr>
              <w:t>:</w:t>
            </w:r>
            <w:r w:rsidRPr="00624806">
              <w:rPr>
                <w:rFonts w:ascii="Times New Roman" w:hAnsi="Times New Roman"/>
                <w:color w:val="000000"/>
                <w:lang w:val="kk-KZ"/>
              </w:rPr>
              <w:t xml:space="preserve"> </w:t>
            </w:r>
            <w:r w:rsidRPr="00624806">
              <w:rPr>
                <w:rFonts w:ascii="Times New Roman" w:hAnsi="Times New Roman"/>
                <w:bCs/>
                <w:color w:val="000000"/>
                <w:lang w:val="kk-KZ"/>
              </w:rPr>
              <w:t>Балаларға қыста желдің суық өткір екенін түсіндіру.</w:t>
            </w:r>
          </w:p>
          <w:p w:rsidR="006E070D" w:rsidRPr="00624806" w:rsidRDefault="006E070D" w:rsidP="006E070D">
            <w:pPr>
              <w:pStyle w:val="a3"/>
              <w:spacing w:before="0" w:beforeAutospacing="0" w:after="0" w:afterAutospacing="0"/>
              <w:contextualSpacing/>
              <w:rPr>
                <w:color w:val="000000"/>
              </w:rPr>
            </w:pPr>
            <w:r w:rsidRPr="00624806">
              <w:rPr>
                <w:color w:val="000000"/>
              </w:rPr>
              <w:t>Флюгер түтіннің бағыты ағаш бұтағының қозғалысы бойынша желдің күштілігін анықтауға болатынын үйрету.</w:t>
            </w:r>
          </w:p>
          <w:p w:rsidR="006E070D" w:rsidRPr="00624806" w:rsidRDefault="006E070D" w:rsidP="006E070D">
            <w:pPr>
              <w:pStyle w:val="a3"/>
              <w:spacing w:after="0" w:afterAutospacing="0"/>
              <w:contextualSpacing/>
              <w:rPr>
                <w:color w:val="000000"/>
              </w:rPr>
            </w:pPr>
            <w:r w:rsidRPr="00624806">
              <w:rPr>
                <w:color w:val="000000"/>
              </w:rPr>
              <w:t>Қысқы желдің жазғы желден ерекше белгілерін ажырата білуге үйрету.</w:t>
            </w:r>
          </w:p>
          <w:p w:rsidR="006E070D" w:rsidRPr="00624806" w:rsidRDefault="006E070D" w:rsidP="006E070D">
            <w:pPr>
              <w:pStyle w:val="a3"/>
              <w:spacing w:after="0" w:afterAutospacing="0"/>
              <w:contextualSpacing/>
              <w:rPr>
                <w:color w:val="000000"/>
              </w:rPr>
            </w:pPr>
            <w:r w:rsidRPr="00624806">
              <w:rPr>
                <w:b/>
                <w:bCs/>
                <w:color w:val="000000"/>
              </w:rPr>
              <w:t xml:space="preserve">Өлең: </w:t>
            </w:r>
            <w:r w:rsidRPr="00624806">
              <w:rPr>
                <w:color w:val="000000"/>
              </w:rPr>
              <w:t>«Желдің түсі қандай»?» М.Алимбаев.</w:t>
            </w:r>
          </w:p>
          <w:p w:rsidR="006E070D" w:rsidRPr="00624806" w:rsidRDefault="006E070D" w:rsidP="006E070D">
            <w:pPr>
              <w:pStyle w:val="a3"/>
              <w:spacing w:after="0" w:afterAutospacing="0"/>
              <w:contextualSpacing/>
              <w:rPr>
                <w:color w:val="000000"/>
              </w:rPr>
            </w:pPr>
            <w:r w:rsidRPr="00624806">
              <w:rPr>
                <w:b/>
                <w:i/>
                <w:iCs/>
                <w:color w:val="000000"/>
              </w:rPr>
              <w:t>Қозғалыстағы ойын</w:t>
            </w:r>
            <w:r w:rsidRPr="00624806">
              <w:rPr>
                <w:b/>
                <w:color w:val="000000"/>
              </w:rPr>
              <w:t>:</w:t>
            </w:r>
            <w:r w:rsidRPr="00624806">
              <w:rPr>
                <w:color w:val="000000"/>
              </w:rPr>
              <w:t xml:space="preserve"> </w:t>
            </w:r>
            <w:r w:rsidRPr="00624806">
              <w:rPr>
                <w:bCs/>
                <w:color w:val="000000"/>
              </w:rPr>
              <w:t>«Екі аяз»</w:t>
            </w:r>
          </w:p>
          <w:p w:rsidR="006E070D" w:rsidRPr="00624806" w:rsidRDefault="006E070D" w:rsidP="006E070D">
            <w:pPr>
              <w:pStyle w:val="a3"/>
              <w:spacing w:after="0" w:afterAutospacing="0"/>
              <w:contextualSpacing/>
              <w:rPr>
                <w:color w:val="000000"/>
              </w:rPr>
            </w:pPr>
            <w:r w:rsidRPr="00624806">
              <w:rPr>
                <w:b/>
                <w:i/>
                <w:iCs/>
                <w:color w:val="000000"/>
              </w:rPr>
              <w:t>Еңбек қызметі</w:t>
            </w:r>
            <w:r w:rsidRPr="00624806">
              <w:rPr>
                <w:b/>
                <w:color w:val="000000"/>
              </w:rPr>
              <w:t>:</w:t>
            </w:r>
            <w:r w:rsidRPr="00624806">
              <w:rPr>
                <w:color w:val="000000"/>
              </w:rPr>
              <w:t xml:space="preserve"> </w:t>
            </w:r>
            <w:r w:rsidRPr="00624806">
              <w:rPr>
                <w:bCs/>
                <w:color w:val="000000"/>
              </w:rPr>
              <w:t>Қардан жолды тазарту.</w:t>
            </w:r>
          </w:p>
          <w:p w:rsidR="006E070D" w:rsidRPr="00624806" w:rsidRDefault="006E070D" w:rsidP="006E070D">
            <w:pPr>
              <w:pStyle w:val="a3"/>
              <w:spacing w:after="0" w:afterAutospacing="0"/>
              <w:contextualSpacing/>
              <w:rPr>
                <w:color w:val="000000"/>
              </w:rPr>
            </w:pPr>
            <w:r w:rsidRPr="00624806">
              <w:rPr>
                <w:color w:val="000000"/>
              </w:rPr>
              <w:t>Балаларды бала-бақша ауласындағы жолдарды тазартуға және сыпыруға үйрету; Еңбек құралдарымен қолдана білуін нығайту, оларды тазалықта және тәртіпте ұстау.</w:t>
            </w:r>
          </w:p>
          <w:p w:rsidR="006E070D" w:rsidRPr="00624806" w:rsidRDefault="006E070D" w:rsidP="006E070D">
            <w:pPr>
              <w:pStyle w:val="a3"/>
              <w:spacing w:after="0" w:afterAutospacing="0"/>
              <w:contextualSpacing/>
              <w:rPr>
                <w:color w:val="000000"/>
              </w:rPr>
            </w:pPr>
            <w:r w:rsidRPr="00624806">
              <w:rPr>
                <w:i/>
                <w:iCs/>
                <w:color w:val="000000"/>
              </w:rPr>
              <w:t>Тапсырма</w:t>
            </w:r>
            <w:r w:rsidRPr="00624806">
              <w:rPr>
                <w:color w:val="000000"/>
              </w:rPr>
              <w:t>. Желдің қалай ысқыратынын тыңдау.</w:t>
            </w:r>
          </w:p>
          <w:p w:rsidR="006E070D" w:rsidRPr="00624806" w:rsidRDefault="006E070D" w:rsidP="006E070D">
            <w:pPr>
              <w:pStyle w:val="a3"/>
              <w:spacing w:after="0" w:afterAutospacing="0"/>
              <w:contextualSpacing/>
              <w:rPr>
                <w:color w:val="000000"/>
              </w:rPr>
            </w:pPr>
            <w:r w:rsidRPr="00624806">
              <w:rPr>
                <w:color w:val="000000"/>
              </w:rPr>
              <w:t>Қадағалауын дамыту.</w:t>
            </w:r>
          </w:p>
          <w:p w:rsidR="006E070D" w:rsidRPr="00624806" w:rsidRDefault="006E070D" w:rsidP="006E070D">
            <w:pPr>
              <w:pStyle w:val="a3"/>
              <w:spacing w:after="0" w:afterAutospacing="0"/>
              <w:contextualSpacing/>
              <w:rPr>
                <w:color w:val="000000"/>
              </w:rPr>
            </w:pPr>
            <w:r w:rsidRPr="00624806">
              <w:rPr>
                <w:b/>
                <w:bCs/>
                <w:color w:val="000000"/>
              </w:rPr>
              <w:t>«Жақсы-нашар»</w:t>
            </w:r>
          </w:p>
          <w:p w:rsidR="006E070D" w:rsidRPr="00624806" w:rsidRDefault="006E070D" w:rsidP="006E070D">
            <w:pPr>
              <w:pStyle w:val="a3"/>
              <w:spacing w:after="0" w:afterAutospacing="0"/>
              <w:contextualSpacing/>
              <w:rPr>
                <w:color w:val="000000"/>
              </w:rPr>
            </w:pPr>
            <w:r w:rsidRPr="00624806">
              <w:rPr>
                <w:color w:val="000000"/>
              </w:rPr>
              <w:t xml:space="preserve">Табиғаттағы қарама-қайшылығын, құбылыстың біркелкі еместігін, жанды және жансыз өзара байланысын, тілді дамытуды, ойлауды, көре білуге үйрету </w:t>
            </w:r>
          </w:p>
        </w:tc>
        <w:tc>
          <w:tcPr>
            <w:tcW w:w="2282" w:type="dxa"/>
            <w:gridSpan w:val="2"/>
          </w:tcPr>
          <w:p w:rsidR="006E070D" w:rsidRPr="00624806" w:rsidRDefault="006E070D" w:rsidP="006E070D">
            <w:pPr>
              <w:pStyle w:val="Style17"/>
              <w:widowControl/>
              <w:spacing w:line="240" w:lineRule="auto"/>
              <w:ind w:firstLine="0"/>
              <w:jc w:val="left"/>
              <w:rPr>
                <w:rFonts w:ascii="Times New Roman" w:hAnsi="Times New Roman"/>
                <w:b/>
                <w:lang w:val="kk-KZ"/>
              </w:rPr>
            </w:pPr>
            <w:r w:rsidRPr="00624806">
              <w:rPr>
                <w:rFonts w:ascii="Times New Roman" w:hAnsi="Times New Roman"/>
                <w:b/>
                <w:lang w:val="kk-KZ"/>
              </w:rPr>
              <w:t>Серуен №4</w:t>
            </w:r>
            <w:r w:rsidRPr="00624806">
              <w:rPr>
                <w:rFonts w:ascii="Times New Roman" w:hAnsi="Times New Roman"/>
                <w:color w:val="000000"/>
                <w:lang w:val="kk-KZ"/>
              </w:rPr>
              <w:t xml:space="preserve">                               </w:t>
            </w:r>
            <w:r w:rsidRPr="00624806">
              <w:rPr>
                <w:rFonts w:ascii="Times New Roman" w:hAnsi="Times New Roman"/>
                <w:b/>
                <w:bCs/>
                <w:iCs/>
                <w:color w:val="000000"/>
                <w:lang w:val="kk-KZ"/>
              </w:rPr>
              <w:t>4.Аспанды бақылау</w:t>
            </w:r>
          </w:p>
          <w:p w:rsidR="006E070D" w:rsidRPr="00624806" w:rsidRDefault="006E070D" w:rsidP="006E070D">
            <w:pPr>
              <w:pStyle w:val="a3"/>
              <w:spacing w:before="0" w:beforeAutospacing="0" w:after="0" w:afterAutospacing="0"/>
              <w:contextualSpacing/>
              <w:rPr>
                <w:color w:val="000000"/>
              </w:rPr>
            </w:pPr>
            <w:r w:rsidRPr="00624806">
              <w:rPr>
                <w:b/>
                <w:i/>
                <w:iCs/>
                <w:color w:val="000000"/>
              </w:rPr>
              <w:t>Бақылау</w:t>
            </w:r>
            <w:r w:rsidRPr="00624806">
              <w:rPr>
                <w:b/>
                <w:color w:val="000000"/>
              </w:rPr>
              <w:t>:</w:t>
            </w:r>
            <w:r w:rsidRPr="00624806">
              <w:rPr>
                <w:color w:val="000000"/>
              </w:rPr>
              <w:t>Балалардың көк аспан жөніндегі ой-пікірлерін байыту (таза, тұтастай бұлттармен жамылған). Аспан қыс басында тұтастай бұлттармен жамылғанын атап өту. Қыс аяғында айқын-көк, өте әдемі болады.</w:t>
            </w:r>
          </w:p>
          <w:p w:rsidR="006E070D" w:rsidRPr="00624806" w:rsidRDefault="006E070D" w:rsidP="006E070D">
            <w:pPr>
              <w:pStyle w:val="a3"/>
              <w:spacing w:after="0" w:afterAutospacing="0"/>
              <w:contextualSpacing/>
              <w:rPr>
                <w:color w:val="000000"/>
              </w:rPr>
            </w:pPr>
            <w:r w:rsidRPr="00624806">
              <w:rPr>
                <w:color w:val="000000"/>
              </w:rPr>
              <w:t>Балалардың жансыз табиғат жөніндегі пікірлерін ұлғайту.</w:t>
            </w:r>
          </w:p>
          <w:p w:rsidR="006E070D" w:rsidRPr="00624806" w:rsidRDefault="006E070D" w:rsidP="006E070D">
            <w:pPr>
              <w:pStyle w:val="a3"/>
              <w:spacing w:after="0" w:afterAutospacing="0"/>
              <w:contextualSpacing/>
              <w:rPr>
                <w:color w:val="000000"/>
              </w:rPr>
            </w:pPr>
            <w:r w:rsidRPr="00624806">
              <w:rPr>
                <w:b/>
                <w:bCs/>
                <w:color w:val="000000"/>
              </w:rPr>
              <w:t>Жұмбақ.</w:t>
            </w:r>
          </w:p>
          <w:p w:rsidR="006E070D" w:rsidRPr="00624806" w:rsidRDefault="006E070D" w:rsidP="006E070D">
            <w:pPr>
              <w:pStyle w:val="a3"/>
              <w:spacing w:after="0" w:afterAutospacing="0"/>
              <w:contextualSpacing/>
              <w:rPr>
                <w:color w:val="000000" w:themeColor="text1"/>
              </w:rPr>
            </w:pPr>
            <w:r w:rsidRPr="00624806">
              <w:rPr>
                <w:color w:val="000000" w:themeColor="text1"/>
              </w:rPr>
              <w:t>Дүниеде бір қарбыз бар солмайтұғын,</w:t>
            </w:r>
          </w:p>
          <w:p w:rsidR="006E070D" w:rsidRPr="00624806" w:rsidRDefault="006E070D" w:rsidP="006E070D">
            <w:pPr>
              <w:pStyle w:val="a3"/>
              <w:spacing w:after="0" w:afterAutospacing="0"/>
              <w:contextualSpacing/>
              <w:rPr>
                <w:color w:val="000000" w:themeColor="text1"/>
              </w:rPr>
            </w:pPr>
            <w:r w:rsidRPr="00624806">
              <w:rPr>
                <w:color w:val="000000" w:themeColor="text1"/>
              </w:rPr>
              <w:t>Жаз шіріп, қыста үсіп тоңбайтұғын.</w:t>
            </w:r>
          </w:p>
          <w:p w:rsidR="006E070D" w:rsidRPr="00624806" w:rsidRDefault="006E070D" w:rsidP="006E070D">
            <w:pPr>
              <w:pStyle w:val="a3"/>
              <w:spacing w:after="0" w:afterAutospacing="0"/>
              <w:contextualSpacing/>
              <w:rPr>
                <w:color w:val="000000" w:themeColor="text1"/>
              </w:rPr>
            </w:pPr>
            <w:r w:rsidRPr="00624806">
              <w:rPr>
                <w:color w:val="000000" w:themeColor="text1"/>
              </w:rPr>
              <w:t>Жаһанның жерін, суын, жәндіктерін,</w:t>
            </w:r>
          </w:p>
          <w:p w:rsidR="006E070D" w:rsidRPr="00624806" w:rsidRDefault="006E070D" w:rsidP="006E070D">
            <w:pPr>
              <w:pStyle w:val="a3"/>
              <w:spacing w:after="0" w:afterAutospacing="0"/>
              <w:contextualSpacing/>
              <w:rPr>
                <w:color w:val="000000" w:themeColor="text1"/>
              </w:rPr>
            </w:pPr>
            <w:r w:rsidRPr="00624806">
              <w:rPr>
                <w:color w:val="000000" w:themeColor="text1"/>
              </w:rPr>
              <w:t>Іші кең бәрін салса толмайтұғын. (аспан)</w:t>
            </w:r>
          </w:p>
          <w:p w:rsidR="006E070D" w:rsidRPr="00624806" w:rsidRDefault="006E070D" w:rsidP="006E070D">
            <w:pPr>
              <w:pStyle w:val="a3"/>
              <w:spacing w:after="0" w:afterAutospacing="0"/>
              <w:contextualSpacing/>
              <w:rPr>
                <w:b/>
                <w:color w:val="000000"/>
              </w:rPr>
            </w:pPr>
            <w:r w:rsidRPr="00624806">
              <w:rPr>
                <w:b/>
                <w:i/>
                <w:iCs/>
                <w:color w:val="000000"/>
              </w:rPr>
              <w:t>Қозғалыстағы ойын</w:t>
            </w:r>
            <w:r w:rsidRPr="00624806">
              <w:rPr>
                <w:b/>
                <w:color w:val="000000"/>
              </w:rPr>
              <w:t xml:space="preserve">: </w:t>
            </w:r>
            <w:r w:rsidRPr="00624806">
              <w:rPr>
                <w:bCs/>
                <w:color w:val="000000"/>
              </w:rPr>
              <w:t>«Ұйымдастырушылар»</w:t>
            </w:r>
          </w:p>
          <w:p w:rsidR="006E070D" w:rsidRPr="00624806" w:rsidRDefault="006E070D" w:rsidP="006E070D">
            <w:pPr>
              <w:pStyle w:val="a3"/>
              <w:spacing w:after="0" w:afterAutospacing="0"/>
              <w:contextualSpacing/>
              <w:rPr>
                <w:b/>
                <w:color w:val="000000"/>
              </w:rPr>
            </w:pPr>
            <w:r w:rsidRPr="00624806">
              <w:rPr>
                <w:b/>
                <w:i/>
                <w:iCs/>
                <w:color w:val="000000"/>
              </w:rPr>
              <w:t>Еңбек қызметі</w:t>
            </w:r>
          </w:p>
          <w:p w:rsidR="006E070D" w:rsidRPr="00624806" w:rsidRDefault="006E070D" w:rsidP="006E070D">
            <w:pPr>
              <w:pStyle w:val="a3"/>
              <w:spacing w:after="0" w:afterAutospacing="0"/>
              <w:contextualSpacing/>
              <w:rPr>
                <w:bCs/>
                <w:color w:val="000000"/>
              </w:rPr>
            </w:pPr>
            <w:r w:rsidRPr="00624806">
              <w:rPr>
                <w:bCs/>
                <w:color w:val="000000"/>
              </w:rPr>
              <w:t>Бақшаның қатарларын қармен толтыру.</w:t>
            </w:r>
          </w:p>
          <w:p w:rsidR="006E070D" w:rsidRPr="00624806" w:rsidRDefault="006E070D" w:rsidP="006E070D">
            <w:pPr>
              <w:pStyle w:val="a3"/>
              <w:spacing w:after="0" w:afterAutospacing="0"/>
              <w:contextualSpacing/>
              <w:rPr>
                <w:b/>
                <w:color w:val="000000"/>
              </w:rPr>
            </w:pPr>
            <w:r w:rsidRPr="00624806">
              <w:rPr>
                <w:b/>
                <w:i/>
                <w:iCs/>
                <w:color w:val="000000"/>
              </w:rPr>
              <w:t>Өз бетінше іс-әрекеті</w:t>
            </w:r>
          </w:p>
          <w:p w:rsidR="006E070D" w:rsidRPr="00624806" w:rsidRDefault="006E070D" w:rsidP="006E070D">
            <w:pPr>
              <w:pStyle w:val="a3"/>
              <w:spacing w:after="0" w:afterAutospacing="0"/>
              <w:contextualSpacing/>
              <w:rPr>
                <w:color w:val="000000"/>
              </w:rPr>
            </w:pPr>
            <w:r w:rsidRPr="00624806">
              <w:rPr>
                <w:color w:val="000000"/>
              </w:rPr>
              <w:t>Табиғат жағдайын есепке ала, дәлізде сабақ және ойын үшін жағдай құру.</w:t>
            </w:r>
          </w:p>
          <w:p w:rsidR="006E070D" w:rsidRPr="00624806" w:rsidRDefault="006E070D" w:rsidP="006E070D">
            <w:pPr>
              <w:pStyle w:val="a3"/>
              <w:spacing w:after="0" w:afterAutospacing="0"/>
              <w:contextualSpacing/>
              <w:rPr>
                <w:color w:val="000000"/>
              </w:rPr>
            </w:pPr>
            <w:r w:rsidRPr="00624806">
              <w:rPr>
                <w:color w:val="000000"/>
              </w:rPr>
              <w:t>Жағымды тәртіпті қалыптастыру.</w:t>
            </w:r>
          </w:p>
          <w:p w:rsidR="006E070D" w:rsidRPr="00624806" w:rsidRDefault="006E070D" w:rsidP="006E070D">
            <w:pPr>
              <w:pStyle w:val="a3"/>
              <w:spacing w:after="0" w:afterAutospacing="0"/>
              <w:contextualSpacing/>
              <w:rPr>
                <w:color w:val="000000"/>
              </w:rPr>
            </w:pPr>
          </w:p>
          <w:p w:rsidR="006E070D" w:rsidRPr="00624806" w:rsidRDefault="006E070D" w:rsidP="006E070D">
            <w:pPr>
              <w:pStyle w:val="a3"/>
              <w:spacing w:after="0" w:afterAutospacing="0"/>
              <w:contextualSpacing/>
              <w:rPr>
                <w:color w:val="000000"/>
              </w:rPr>
            </w:pPr>
          </w:p>
          <w:p w:rsidR="006E070D" w:rsidRPr="00624806" w:rsidRDefault="006E070D" w:rsidP="006E070D">
            <w:pPr>
              <w:pStyle w:val="Style17"/>
              <w:widowControl/>
              <w:spacing w:line="240" w:lineRule="auto"/>
              <w:ind w:firstLine="0"/>
              <w:jc w:val="left"/>
              <w:rPr>
                <w:rFonts w:ascii="Times New Roman" w:hAnsi="Times New Roman"/>
                <w:b/>
                <w:lang w:val="kk-KZ"/>
              </w:rPr>
            </w:pPr>
          </w:p>
        </w:tc>
        <w:tc>
          <w:tcPr>
            <w:tcW w:w="2268" w:type="dxa"/>
          </w:tcPr>
          <w:p w:rsidR="006E070D" w:rsidRPr="00624806" w:rsidRDefault="006E070D" w:rsidP="006E070D">
            <w:pPr>
              <w:pStyle w:val="Style1"/>
              <w:widowControl/>
              <w:tabs>
                <w:tab w:val="left" w:pos="538"/>
              </w:tabs>
              <w:spacing w:line="240" w:lineRule="auto"/>
              <w:rPr>
                <w:rFonts w:ascii="Times New Roman" w:hAnsi="Times New Roman"/>
                <w:b/>
                <w:lang w:val="kk-KZ"/>
              </w:rPr>
            </w:pPr>
            <w:r w:rsidRPr="00624806">
              <w:rPr>
                <w:rFonts w:ascii="Times New Roman" w:hAnsi="Times New Roman"/>
                <w:b/>
                <w:lang w:val="kk-KZ"/>
              </w:rPr>
              <w:t>Серуен №5</w:t>
            </w:r>
          </w:p>
          <w:p w:rsidR="006E070D" w:rsidRPr="00624806" w:rsidRDefault="006E070D" w:rsidP="006E070D">
            <w:pPr>
              <w:pStyle w:val="Style1"/>
              <w:widowControl/>
              <w:tabs>
                <w:tab w:val="left" w:pos="538"/>
              </w:tabs>
              <w:spacing w:line="240" w:lineRule="auto"/>
              <w:rPr>
                <w:rFonts w:ascii="Times New Roman" w:hAnsi="Times New Roman"/>
                <w:b/>
                <w:bCs/>
                <w:color w:val="000000"/>
                <w:lang w:val="kk-KZ"/>
              </w:rPr>
            </w:pPr>
            <w:r w:rsidRPr="00624806">
              <w:rPr>
                <w:rFonts w:ascii="Times New Roman" w:hAnsi="Times New Roman"/>
                <w:color w:val="000000"/>
                <w:lang w:val="kk-KZ"/>
              </w:rPr>
              <w:t xml:space="preserve"> </w:t>
            </w:r>
            <w:r w:rsidRPr="00624806">
              <w:rPr>
                <w:rFonts w:ascii="Times New Roman" w:hAnsi="Times New Roman"/>
                <w:b/>
                <w:bCs/>
                <w:color w:val="000000"/>
                <w:lang w:val="kk-KZ"/>
              </w:rPr>
              <w:t>5.Күннің көзін бақылау</w:t>
            </w:r>
          </w:p>
          <w:p w:rsidR="006E070D" w:rsidRPr="00624806" w:rsidRDefault="006E070D" w:rsidP="006E070D">
            <w:pPr>
              <w:pStyle w:val="Style1"/>
              <w:widowControl/>
              <w:tabs>
                <w:tab w:val="left" w:pos="538"/>
              </w:tabs>
              <w:spacing w:line="240" w:lineRule="auto"/>
              <w:rPr>
                <w:rFonts w:ascii="Times New Roman" w:hAnsi="Times New Roman"/>
                <w:b/>
                <w:bCs/>
                <w:color w:val="000000"/>
                <w:lang w:val="kk-KZ"/>
              </w:rPr>
            </w:pPr>
            <w:r w:rsidRPr="00624806">
              <w:rPr>
                <w:rFonts w:ascii="Times New Roman" w:hAnsi="Times New Roman"/>
                <w:b/>
                <w:i/>
                <w:iCs/>
                <w:color w:val="000000"/>
                <w:lang w:val="kk-KZ"/>
              </w:rPr>
              <w:t>Бақылау</w:t>
            </w:r>
            <w:r w:rsidRPr="00624806">
              <w:rPr>
                <w:rFonts w:ascii="Times New Roman" w:hAnsi="Times New Roman"/>
                <w:b/>
                <w:color w:val="000000"/>
                <w:lang w:val="kk-KZ"/>
              </w:rPr>
              <w:t>:</w:t>
            </w:r>
            <w:r w:rsidRPr="00624806">
              <w:rPr>
                <w:rFonts w:ascii="Times New Roman" w:hAnsi="Times New Roman"/>
                <w:color w:val="000000"/>
                <w:lang w:val="kk-KZ"/>
              </w:rPr>
              <w:t xml:space="preserve"> Қысқы мерзімде күннің көзін бақылауды жалғастыру.</w:t>
            </w:r>
          </w:p>
          <w:p w:rsidR="006E070D" w:rsidRPr="00624806" w:rsidRDefault="006E070D" w:rsidP="006E070D">
            <w:pPr>
              <w:pStyle w:val="Style1"/>
              <w:widowControl/>
              <w:tabs>
                <w:tab w:val="left" w:pos="538"/>
              </w:tabs>
              <w:spacing w:line="240" w:lineRule="auto"/>
              <w:rPr>
                <w:rFonts w:ascii="Times New Roman" w:hAnsi="Times New Roman"/>
                <w:color w:val="000000"/>
                <w:lang w:val="kk-KZ"/>
              </w:rPr>
            </w:pPr>
            <w:r w:rsidRPr="00624806">
              <w:rPr>
                <w:rFonts w:ascii="Times New Roman" w:hAnsi="Times New Roman"/>
                <w:color w:val="000000"/>
                <w:lang w:val="kk-KZ"/>
              </w:rPr>
              <w:t>Қыс басында күннің көзі сирек қонақ екенін атап өткен жөн (бұлыңғыр, бұлтпен жабылған, жоғары көтерілмейді, жылытпайды). Қыстың ортасында күннің көзі айқын, жоғары көтеріледі, бірақ жылытпайды.</w:t>
            </w:r>
          </w:p>
          <w:p w:rsidR="006E070D" w:rsidRPr="00624806" w:rsidRDefault="006E070D" w:rsidP="006E070D">
            <w:pPr>
              <w:pStyle w:val="Style1"/>
              <w:widowControl/>
              <w:tabs>
                <w:tab w:val="left" w:pos="538"/>
              </w:tabs>
              <w:spacing w:line="240" w:lineRule="auto"/>
              <w:rPr>
                <w:rFonts w:ascii="Times New Roman" w:hAnsi="Times New Roman"/>
                <w:color w:val="000000"/>
                <w:lang w:val="kk-KZ"/>
              </w:rPr>
            </w:pPr>
            <w:r w:rsidRPr="00624806">
              <w:rPr>
                <w:rFonts w:ascii="Times New Roman" w:hAnsi="Times New Roman"/>
                <w:b/>
                <w:bCs/>
                <w:color w:val="000000"/>
                <w:lang w:val="kk-KZ"/>
              </w:rPr>
              <w:t>Жұмбақ.</w:t>
            </w:r>
          </w:p>
          <w:p w:rsidR="006E070D" w:rsidRPr="00624806" w:rsidRDefault="006E070D" w:rsidP="006E070D">
            <w:pPr>
              <w:pStyle w:val="a3"/>
              <w:spacing w:before="0" w:beforeAutospacing="0" w:after="0" w:afterAutospacing="0"/>
              <w:contextualSpacing/>
              <w:rPr>
                <w:color w:val="000000"/>
              </w:rPr>
            </w:pPr>
            <w:r w:rsidRPr="00624806">
              <w:rPr>
                <w:color w:val="000000"/>
              </w:rPr>
              <w:t>Ақ сандығым ашылды</w:t>
            </w:r>
          </w:p>
          <w:p w:rsidR="006E070D" w:rsidRPr="00624806" w:rsidRDefault="006E070D" w:rsidP="006E070D">
            <w:pPr>
              <w:pStyle w:val="a3"/>
              <w:spacing w:before="0" w:beforeAutospacing="0" w:after="0" w:afterAutospacing="0"/>
              <w:contextualSpacing/>
              <w:rPr>
                <w:color w:val="000000"/>
              </w:rPr>
            </w:pPr>
            <w:r w:rsidRPr="00624806">
              <w:rPr>
                <w:color w:val="000000"/>
              </w:rPr>
              <w:t>Ішінен жібек шашылды.</w:t>
            </w:r>
          </w:p>
          <w:p w:rsidR="006E070D" w:rsidRPr="00624806" w:rsidRDefault="006E070D" w:rsidP="006E070D">
            <w:pPr>
              <w:pStyle w:val="a3"/>
              <w:spacing w:before="0" w:beforeAutospacing="0" w:after="0" w:afterAutospacing="0"/>
              <w:contextualSpacing/>
              <w:rPr>
                <w:color w:val="000000"/>
              </w:rPr>
            </w:pPr>
            <w:r w:rsidRPr="00624806">
              <w:rPr>
                <w:color w:val="000000"/>
              </w:rPr>
              <w:t>(күннің көзі)</w:t>
            </w:r>
          </w:p>
          <w:p w:rsidR="006E070D" w:rsidRPr="00624806" w:rsidRDefault="006E070D" w:rsidP="006E070D">
            <w:pPr>
              <w:pStyle w:val="a3"/>
              <w:spacing w:before="0" w:beforeAutospacing="0" w:after="0" w:afterAutospacing="0"/>
              <w:contextualSpacing/>
              <w:rPr>
                <w:color w:val="000000"/>
              </w:rPr>
            </w:pPr>
            <w:r w:rsidRPr="00624806">
              <w:rPr>
                <w:b/>
                <w:bCs/>
                <w:color w:val="000000"/>
              </w:rPr>
              <w:t>«Хоккеистер»</w:t>
            </w:r>
          </w:p>
          <w:p w:rsidR="006E070D" w:rsidRPr="00624806" w:rsidRDefault="006E070D" w:rsidP="006E070D">
            <w:pPr>
              <w:pStyle w:val="Style1"/>
              <w:widowControl/>
              <w:tabs>
                <w:tab w:val="left" w:pos="538"/>
              </w:tabs>
              <w:spacing w:line="240" w:lineRule="auto"/>
              <w:rPr>
                <w:rFonts w:ascii="Times New Roman" w:hAnsi="Times New Roman"/>
                <w:color w:val="000000"/>
                <w:lang w:val="kk-KZ"/>
              </w:rPr>
            </w:pPr>
            <w:r w:rsidRPr="00624806">
              <w:rPr>
                <w:rFonts w:ascii="Times New Roman" w:hAnsi="Times New Roman"/>
                <w:color w:val="000000"/>
                <w:lang w:val="kk-KZ"/>
              </w:rPr>
              <w:t>Қозғалысты ойынды өз бетінше ұйымдастыруға бейімдеу, топқа бөліну, ойын тәртібін сақтау.</w:t>
            </w:r>
          </w:p>
          <w:p w:rsidR="006E070D" w:rsidRPr="00624806" w:rsidRDefault="006E070D" w:rsidP="006E070D">
            <w:pPr>
              <w:pStyle w:val="a3"/>
              <w:spacing w:before="0" w:beforeAutospacing="0" w:after="0" w:afterAutospacing="0"/>
              <w:contextualSpacing/>
              <w:rPr>
                <w:b/>
                <w:color w:val="000000"/>
              </w:rPr>
            </w:pPr>
            <w:r w:rsidRPr="00624806">
              <w:rPr>
                <w:b/>
                <w:i/>
                <w:iCs/>
                <w:color w:val="000000"/>
              </w:rPr>
              <w:t>Еңбек қызметі</w:t>
            </w:r>
            <w:r w:rsidRPr="00624806">
              <w:rPr>
                <w:b/>
                <w:color w:val="000000"/>
              </w:rPr>
              <w:t xml:space="preserve">: </w:t>
            </w:r>
            <w:r w:rsidRPr="00624806">
              <w:rPr>
                <w:bCs/>
                <w:color w:val="000000"/>
              </w:rPr>
              <w:t>Қар тоқтатуға дайындық. Жөндеу</w:t>
            </w:r>
          </w:p>
          <w:p w:rsidR="006E070D" w:rsidRPr="00624806" w:rsidRDefault="006E070D" w:rsidP="006E070D">
            <w:pPr>
              <w:pStyle w:val="a3"/>
              <w:spacing w:before="0" w:beforeAutospacing="0" w:after="0" w:afterAutospacing="0"/>
              <w:contextualSpacing/>
              <w:rPr>
                <w:color w:val="000000"/>
              </w:rPr>
            </w:pPr>
            <w:r w:rsidRPr="00624806">
              <w:rPr>
                <w:color w:val="000000"/>
              </w:rPr>
              <w:t>Тәрбиешімен балалардың бірігіп еңбектенуіне тәрбиелеу. Еңбек мазмұнын ұлғайту, әр баланың еңбекке жүйелі қатысуын қамтамасыз ету.</w:t>
            </w:r>
          </w:p>
          <w:p w:rsidR="006E070D" w:rsidRPr="00624806" w:rsidRDefault="006E070D" w:rsidP="006E070D">
            <w:pPr>
              <w:pStyle w:val="Style1"/>
              <w:widowControl/>
              <w:tabs>
                <w:tab w:val="left" w:pos="538"/>
              </w:tabs>
              <w:spacing w:line="240" w:lineRule="auto"/>
              <w:rPr>
                <w:rFonts w:ascii="Times New Roman" w:hAnsi="Times New Roman"/>
                <w:color w:val="000000"/>
                <w:lang w:val="kk-KZ"/>
              </w:rPr>
            </w:pPr>
          </w:p>
          <w:p w:rsidR="006E070D" w:rsidRPr="00624806" w:rsidRDefault="006E070D" w:rsidP="006E070D">
            <w:pPr>
              <w:pStyle w:val="Style1"/>
              <w:widowControl/>
              <w:tabs>
                <w:tab w:val="left" w:pos="538"/>
              </w:tabs>
              <w:spacing w:line="240" w:lineRule="auto"/>
              <w:rPr>
                <w:rFonts w:ascii="Times New Roman" w:hAnsi="Times New Roman"/>
                <w:color w:val="000000"/>
                <w:lang w:val="kk-KZ"/>
              </w:rPr>
            </w:pPr>
          </w:p>
          <w:p w:rsidR="006E070D" w:rsidRPr="00624806" w:rsidRDefault="006E070D" w:rsidP="006E070D">
            <w:pPr>
              <w:pStyle w:val="Style1"/>
              <w:widowControl/>
              <w:tabs>
                <w:tab w:val="left" w:pos="538"/>
              </w:tabs>
              <w:spacing w:line="240" w:lineRule="auto"/>
              <w:rPr>
                <w:rFonts w:ascii="Times New Roman" w:hAnsi="Times New Roman"/>
                <w:b/>
                <w:lang w:val="kk-KZ"/>
              </w:rPr>
            </w:pPr>
          </w:p>
          <w:p w:rsidR="006E070D" w:rsidRPr="00624806" w:rsidRDefault="006E070D" w:rsidP="006E070D">
            <w:pPr>
              <w:pStyle w:val="Style1"/>
              <w:widowControl/>
              <w:tabs>
                <w:tab w:val="left" w:pos="538"/>
              </w:tabs>
              <w:spacing w:line="240" w:lineRule="auto"/>
              <w:rPr>
                <w:rFonts w:ascii="Times New Roman" w:hAnsi="Times New Roman"/>
                <w:b/>
                <w:lang w:val="kk-KZ"/>
              </w:rPr>
            </w:pPr>
          </w:p>
        </w:tc>
      </w:tr>
      <w:tr w:rsidR="006E070D" w:rsidRPr="00FA70ED" w:rsidTr="006E070D">
        <w:trPr>
          <w:trHeight w:val="275"/>
        </w:trPr>
        <w:tc>
          <w:tcPr>
            <w:tcW w:w="2698" w:type="dxa"/>
          </w:tcPr>
          <w:p w:rsidR="006E070D" w:rsidRPr="005C6D59"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rPr>
              <w:t>Серуеннен</w:t>
            </w:r>
            <w:r w:rsidRPr="005C6D59">
              <w:rPr>
                <w:rFonts w:ascii="Times New Roman" w:eastAsia="Times New Roman" w:hAnsi="Times New Roman" w:cs="Times New Roman"/>
                <w:spacing w:val="-2"/>
              </w:rPr>
              <w:t xml:space="preserve"> </w:t>
            </w:r>
            <w:r w:rsidRPr="005C6D59">
              <w:rPr>
                <w:rFonts w:ascii="Times New Roman" w:eastAsia="Times New Roman" w:hAnsi="Times New Roman" w:cs="Times New Roman"/>
              </w:rPr>
              <w:t>оралу</w:t>
            </w:r>
          </w:p>
        </w:tc>
        <w:tc>
          <w:tcPr>
            <w:tcW w:w="11735" w:type="dxa"/>
            <w:gridSpan w:val="6"/>
          </w:tcPr>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b/>
              </w:rPr>
              <w:t>Қоршаған ортамен танысу.Еңбекке баулу.</w:t>
            </w:r>
            <w:r w:rsidRPr="005C6D59">
              <w:rPr>
                <w:rFonts w:ascii="Times New Roman" w:eastAsia="Times New Roman" w:hAnsi="Times New Roman" w:cs="Times New Roman"/>
              </w:rPr>
              <w:t xml:space="preserve"> Жеке шкафтарын  таза ұстауға тәрбиелеуді жалғастыру.</w:t>
            </w:r>
          </w:p>
        </w:tc>
      </w:tr>
      <w:tr w:rsidR="006E070D" w:rsidRPr="00FA70ED" w:rsidTr="006E070D">
        <w:trPr>
          <w:trHeight w:val="275"/>
        </w:trPr>
        <w:tc>
          <w:tcPr>
            <w:tcW w:w="2698" w:type="dxa"/>
          </w:tcPr>
          <w:p w:rsidR="006E070D" w:rsidRPr="003C48EA" w:rsidRDefault="006E070D" w:rsidP="006E070D">
            <w:pPr>
              <w:ind w:left="110"/>
              <w:contextualSpacing/>
              <w:rPr>
                <w:rFonts w:ascii="Times New Roman" w:eastAsia="Times New Roman" w:hAnsi="Times New Roman" w:cs="Times New Roman"/>
                <w:lang w:val="ru-RU"/>
              </w:rPr>
            </w:pPr>
            <w:r>
              <w:rPr>
                <w:rFonts w:ascii="Times New Roman" w:eastAsia="Times New Roman" w:hAnsi="Times New Roman" w:cs="Times New Roman"/>
                <w:lang w:val="ru-RU"/>
              </w:rPr>
              <w:t>Сөздік минимум</w:t>
            </w:r>
          </w:p>
        </w:tc>
        <w:tc>
          <w:tcPr>
            <w:tcW w:w="11735" w:type="dxa"/>
            <w:gridSpan w:val="6"/>
          </w:tcPr>
          <w:p w:rsidR="006E070D" w:rsidRPr="003C48EA" w:rsidRDefault="006E070D" w:rsidP="006E070D">
            <w:pPr>
              <w:rPr>
                <w:rFonts w:ascii="Times New Roman" w:eastAsia="Times New Roman" w:hAnsi="Times New Roman" w:cs="Times New Roman"/>
              </w:rPr>
            </w:pPr>
            <w:r w:rsidRPr="003C48EA">
              <w:rPr>
                <w:rFonts w:ascii="Times New Roman" w:eastAsia="Times New Roman" w:hAnsi="Times New Roman" w:cs="Times New Roman"/>
              </w:rPr>
              <w:t>Жануарлар әлемі, төрт түлік және олардың төлдері. Маусымға тән көріністерді, жәндіктер туралы сөздік қормен жұмыс</w:t>
            </w:r>
          </w:p>
        </w:tc>
      </w:tr>
      <w:tr w:rsidR="006E070D" w:rsidRPr="00FA70ED" w:rsidTr="006E070D">
        <w:trPr>
          <w:trHeight w:val="275"/>
        </w:trPr>
        <w:tc>
          <w:tcPr>
            <w:tcW w:w="2698" w:type="dxa"/>
          </w:tcPr>
          <w:p w:rsidR="006E070D" w:rsidRPr="005C6D59"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rPr>
              <w:t>Түскі</w:t>
            </w:r>
            <w:r w:rsidRPr="005C6D59">
              <w:rPr>
                <w:rFonts w:ascii="Times New Roman" w:eastAsia="Times New Roman" w:hAnsi="Times New Roman" w:cs="Times New Roman"/>
                <w:spacing w:val="-1"/>
              </w:rPr>
              <w:t xml:space="preserve"> </w:t>
            </w:r>
            <w:r w:rsidRPr="005C6D59">
              <w:rPr>
                <w:rFonts w:ascii="Times New Roman" w:eastAsia="Times New Roman" w:hAnsi="Times New Roman" w:cs="Times New Roman"/>
              </w:rPr>
              <w:t>ас</w:t>
            </w:r>
          </w:p>
        </w:tc>
        <w:tc>
          <w:tcPr>
            <w:tcW w:w="11735" w:type="dxa"/>
            <w:gridSpan w:val="6"/>
          </w:tcPr>
          <w:p w:rsidR="006E070D" w:rsidRPr="005C6D59" w:rsidRDefault="006E070D" w:rsidP="006E070D">
            <w:pPr>
              <w:rPr>
                <w:rFonts w:ascii="Times New Roman" w:hAnsi="Times New Roman" w:cs="Times New Roman"/>
              </w:rPr>
            </w:pPr>
            <w:r w:rsidRPr="005C6D59">
              <w:rPr>
                <w:rFonts w:ascii="Times New Roman" w:eastAsia="Times New Roman" w:hAnsi="Times New Roman" w:cs="Times New Roman"/>
                <w:b/>
              </w:rPr>
              <w:t>Қоршаған ортамен танысу.</w:t>
            </w:r>
            <w:r w:rsidRPr="005C6D59">
              <w:rPr>
                <w:rFonts w:ascii="Times New Roman" w:hAnsi="Times New Roman" w:cs="Times New Roman"/>
              </w:rPr>
              <w:t xml:space="preserve"> Ас алдында гигиеналық шараларды орындау (мәдени-гигиеналық дағдылар, өзіне-өзі қызмет ету, кезекшілердің еңбек әрекеті (ас ішу құралдарын, майлықтарды үстелге қою) Гигиеналық шаралар (қолды дұрыс жуу, өз орамалының орнын білу, қолды дұрыс сүрту және орамалды орнына ілу, көркем сөз </w:t>
            </w:r>
          </w:p>
          <w:p w:rsidR="006E070D" w:rsidRDefault="006E070D" w:rsidP="006E070D">
            <w:pPr>
              <w:jc w:val="center"/>
              <w:rPr>
                <w:rFonts w:ascii="Times New Roman" w:hAnsi="Times New Roman" w:cs="Times New Roman"/>
                <w:b/>
              </w:rPr>
            </w:pPr>
            <w:r>
              <w:rPr>
                <w:rFonts w:ascii="Times New Roman" w:hAnsi="Times New Roman" w:cs="Times New Roman"/>
                <w:b/>
              </w:rPr>
              <w:t xml:space="preserve"> «Сабынданып, қолыңды жу</w:t>
            </w:r>
          </w:p>
          <w:p w:rsidR="006E070D" w:rsidRPr="005C6D59" w:rsidRDefault="006E070D" w:rsidP="006E070D">
            <w:pPr>
              <w:jc w:val="center"/>
              <w:rPr>
                <w:rFonts w:ascii="Times New Roman" w:hAnsi="Times New Roman" w:cs="Times New Roman"/>
                <w:b/>
              </w:rPr>
            </w:pPr>
            <w:r>
              <w:rPr>
                <w:rFonts w:ascii="Times New Roman" w:hAnsi="Times New Roman" w:cs="Times New Roman"/>
                <w:b/>
              </w:rPr>
              <w:t>Тазалықтың досы-су</w:t>
            </w:r>
            <w:r w:rsidRPr="005C6D59">
              <w:rPr>
                <w:rFonts w:ascii="Times New Roman" w:hAnsi="Times New Roman" w:cs="Times New Roman"/>
                <w:b/>
              </w:rPr>
              <w:t>»</w:t>
            </w:r>
          </w:p>
          <w:p w:rsidR="006E070D" w:rsidRPr="005C6D59" w:rsidRDefault="006E070D" w:rsidP="006E070D">
            <w:pPr>
              <w:rPr>
                <w:rFonts w:ascii="Times New Roman" w:hAnsi="Times New Roman" w:cs="Times New Roman"/>
              </w:rPr>
            </w:pPr>
            <w:r w:rsidRPr="005C6D59">
              <w:rPr>
                <w:rFonts w:ascii="Times New Roman" w:hAnsi="Times New Roman" w:cs="Times New Roman"/>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p w:rsidR="006E070D" w:rsidRPr="005C6D59" w:rsidRDefault="006E070D" w:rsidP="006E070D">
            <w:pPr>
              <w:rPr>
                <w:rFonts w:ascii="Times New Roman" w:eastAsia="Times New Roman" w:hAnsi="Times New Roman" w:cs="Times New Roman"/>
              </w:rPr>
            </w:pPr>
            <w:r w:rsidRPr="005C6D59">
              <w:rPr>
                <w:rFonts w:ascii="Times New Roman" w:eastAsia="Calibri" w:hAnsi="Times New Roman" w:cs="Times New Roman"/>
              </w:rPr>
              <w:t xml:space="preserve"> </w:t>
            </w:r>
            <w:r w:rsidRPr="005C6D59">
              <w:rPr>
                <w:rFonts w:ascii="Times New Roman" w:eastAsia="Calibri" w:hAnsi="Times New Roman" w:cs="Times New Roman"/>
                <w:b/>
                <w:color w:val="000000"/>
                <w:lang w:eastAsia="ru-RU"/>
              </w:rPr>
              <w:t>Математика негіздері, қазақ тілі -коммуникативтік,</w:t>
            </w:r>
            <w:r w:rsidRPr="005C6D59">
              <w:rPr>
                <w:rFonts w:ascii="Times New Roman" w:eastAsia="Calibri" w:hAnsi="Times New Roman" w:cs="Times New Roman"/>
                <w:color w:val="000000"/>
                <w:lang w:eastAsia="ru-RU"/>
              </w:rPr>
              <w:t xml:space="preserve"> </w:t>
            </w:r>
            <w:r w:rsidRPr="005C6D59">
              <w:rPr>
                <w:rFonts w:ascii="Times New Roman" w:eastAsia="Calibri" w:hAnsi="Times New Roman" w:cs="Times New Roman"/>
                <w:b/>
                <w:color w:val="000000"/>
                <w:lang w:eastAsia="ru-RU"/>
              </w:rPr>
              <w:t>танымдық, еңбек әрекеті</w:t>
            </w:r>
            <w:r w:rsidRPr="005C6D59">
              <w:rPr>
                <w:rFonts w:ascii="Times New Roman" w:eastAsia="Calibri" w:hAnsi="Times New Roman" w:cs="Times New Roman"/>
                <w:color w:val="000000"/>
                <w:lang w:eastAsia="ru-RU"/>
              </w:rPr>
              <w:t xml:space="preserve">  (кезекшілердің әрекеті) Бала санына байланысты ыдыстарды үстел үстіне орналастыру.</w:t>
            </w:r>
          </w:p>
        </w:tc>
      </w:tr>
      <w:tr w:rsidR="006E070D" w:rsidRPr="00FA70ED" w:rsidTr="006E070D">
        <w:trPr>
          <w:trHeight w:val="281"/>
        </w:trPr>
        <w:tc>
          <w:tcPr>
            <w:tcW w:w="2698" w:type="dxa"/>
          </w:tcPr>
          <w:p w:rsidR="006E070D" w:rsidRPr="005C6D59"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rPr>
              <w:t>Күндізгі</w:t>
            </w:r>
            <w:r w:rsidRPr="005C6D59">
              <w:rPr>
                <w:rFonts w:ascii="Times New Roman" w:eastAsia="Times New Roman" w:hAnsi="Times New Roman" w:cs="Times New Roman"/>
                <w:spacing w:val="-3"/>
              </w:rPr>
              <w:t xml:space="preserve"> </w:t>
            </w:r>
            <w:r w:rsidRPr="005C6D59">
              <w:rPr>
                <w:rFonts w:ascii="Times New Roman" w:eastAsia="Times New Roman" w:hAnsi="Times New Roman" w:cs="Times New Roman"/>
              </w:rPr>
              <w:t>ұйқы</w:t>
            </w:r>
          </w:p>
        </w:tc>
        <w:tc>
          <w:tcPr>
            <w:tcW w:w="2500" w:type="dxa"/>
          </w:tcPr>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b/>
              </w:rPr>
              <w:t>Музыка.</w:t>
            </w:r>
            <w:r w:rsidRPr="005C6D59">
              <w:rPr>
                <w:rFonts w:ascii="Times New Roman" w:eastAsia="Times New Roman" w:hAnsi="Times New Roman" w:cs="Times New Roman"/>
              </w:rPr>
              <w:t>Табиғат дыбыстарын тыңдау (баяу, ақырын).</w:t>
            </w:r>
          </w:p>
        </w:tc>
        <w:tc>
          <w:tcPr>
            <w:tcW w:w="2417" w:type="dxa"/>
          </w:tcPr>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b/>
              </w:rPr>
              <w:t>Музыка</w:t>
            </w:r>
            <w:r w:rsidRPr="005C6D59">
              <w:rPr>
                <w:rFonts w:ascii="Times New Roman" w:eastAsia="Times New Roman" w:hAnsi="Times New Roman" w:cs="Times New Roman"/>
              </w:rPr>
              <w:t>.Жағымды әуен тыңдау (баяу, ақырын).</w:t>
            </w:r>
          </w:p>
        </w:tc>
        <w:tc>
          <w:tcPr>
            <w:tcW w:w="2268" w:type="dxa"/>
          </w:tcPr>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b/>
              </w:rPr>
              <w:t>Музыка</w:t>
            </w:r>
            <w:r w:rsidRPr="005C6D59">
              <w:rPr>
                <w:rFonts w:ascii="Times New Roman" w:eastAsia="Times New Roman" w:hAnsi="Times New Roman" w:cs="Times New Roman"/>
              </w:rPr>
              <w:t>.</w:t>
            </w:r>
            <w:r w:rsidRPr="005C6D59">
              <w:rPr>
                <w:rFonts w:ascii="Times New Roman" w:hAnsi="Times New Roman" w:cs="Times New Roman"/>
              </w:rPr>
              <w:t xml:space="preserve"> Балалардың тыныш ұйықтауы үшін жайлы жағдай жасау «демалуға арналған» әуенін тыңдату </w:t>
            </w:r>
          </w:p>
        </w:tc>
        <w:tc>
          <w:tcPr>
            <w:tcW w:w="2282" w:type="dxa"/>
            <w:gridSpan w:val="2"/>
          </w:tcPr>
          <w:p w:rsidR="006E070D" w:rsidRPr="005C6D59" w:rsidRDefault="006E070D" w:rsidP="006E070D">
            <w:pPr>
              <w:rPr>
                <w:rFonts w:ascii="Times New Roman" w:eastAsia="Times New Roman" w:hAnsi="Times New Roman" w:cs="Times New Roman"/>
              </w:rPr>
            </w:pPr>
            <w:r w:rsidRPr="005C6D59">
              <w:rPr>
                <w:rFonts w:ascii="Times New Roman" w:hAnsi="Times New Roman" w:cs="Times New Roman"/>
                <w:b/>
              </w:rPr>
              <w:t xml:space="preserve">Көркем әдебиет Сөйлеуді дамыту </w:t>
            </w:r>
            <w:r w:rsidRPr="005C6D59">
              <w:rPr>
                <w:rFonts w:ascii="Times New Roman" w:hAnsi="Times New Roman" w:cs="Times New Roman"/>
              </w:rPr>
              <w:t xml:space="preserve">Балалардың тыныш ұйықтауы үшін </w:t>
            </w:r>
            <w:r>
              <w:rPr>
                <w:rFonts w:ascii="Times New Roman" w:hAnsi="Times New Roman" w:cs="Times New Roman"/>
              </w:rPr>
              <w:t>жайы жағдай жасау «Жануарлар әлемінде</w:t>
            </w:r>
            <w:r w:rsidRPr="005C6D59">
              <w:rPr>
                <w:rFonts w:ascii="Times New Roman" w:hAnsi="Times New Roman" w:cs="Times New Roman"/>
              </w:rPr>
              <w:t xml:space="preserve">» ертегі </w:t>
            </w:r>
          </w:p>
        </w:tc>
        <w:tc>
          <w:tcPr>
            <w:tcW w:w="2268" w:type="dxa"/>
          </w:tcPr>
          <w:p w:rsidR="006E070D" w:rsidRPr="005C6D59" w:rsidRDefault="006E070D" w:rsidP="006E070D">
            <w:pPr>
              <w:rPr>
                <w:rFonts w:ascii="Times New Roman" w:eastAsia="Times New Roman" w:hAnsi="Times New Roman" w:cs="Times New Roman"/>
              </w:rPr>
            </w:pPr>
            <w:r w:rsidRPr="005C6D59">
              <w:rPr>
                <w:rFonts w:ascii="Times New Roman" w:hAnsi="Times New Roman" w:cs="Times New Roman"/>
                <w:b/>
              </w:rPr>
              <w:t xml:space="preserve">Көркем әдебиет Сөйлеуді дамыту </w:t>
            </w:r>
            <w:r w:rsidRPr="005C6D59">
              <w:rPr>
                <w:rFonts w:ascii="Times New Roman" w:hAnsi="Times New Roman" w:cs="Times New Roman"/>
              </w:rPr>
              <w:t>Балалардың тыныш ұйықтауы үшін жайы жағдай жасау «</w:t>
            </w:r>
            <w:r>
              <w:rPr>
                <w:rFonts w:ascii="Times New Roman" w:hAnsi="Times New Roman" w:cs="Times New Roman"/>
              </w:rPr>
              <w:t>Жануарлар әлемінде</w:t>
            </w:r>
            <w:r w:rsidRPr="005C6D59">
              <w:rPr>
                <w:rFonts w:ascii="Times New Roman" w:hAnsi="Times New Roman" w:cs="Times New Roman"/>
              </w:rPr>
              <w:t xml:space="preserve">» ертегі </w:t>
            </w:r>
          </w:p>
        </w:tc>
      </w:tr>
      <w:tr w:rsidR="006E070D" w:rsidRPr="00FA70ED" w:rsidTr="006E070D">
        <w:trPr>
          <w:trHeight w:val="571"/>
        </w:trPr>
        <w:tc>
          <w:tcPr>
            <w:tcW w:w="2698" w:type="dxa"/>
          </w:tcPr>
          <w:p w:rsidR="006E070D" w:rsidRPr="005C6D59" w:rsidRDefault="006E070D" w:rsidP="006E070D">
            <w:pPr>
              <w:ind w:left="110" w:right="1334"/>
              <w:contextualSpacing/>
              <w:rPr>
                <w:rFonts w:ascii="Times New Roman" w:eastAsia="Times New Roman" w:hAnsi="Times New Roman" w:cs="Times New Roman"/>
              </w:rPr>
            </w:pPr>
            <w:r w:rsidRPr="005C6D59">
              <w:rPr>
                <w:rFonts w:ascii="Times New Roman" w:eastAsia="Times New Roman" w:hAnsi="Times New Roman" w:cs="Times New Roman"/>
              </w:rPr>
              <w:t xml:space="preserve">Біртіндеп ұйқыдан </w:t>
            </w:r>
            <w:r w:rsidRPr="005C6D59">
              <w:rPr>
                <w:rFonts w:ascii="Times New Roman" w:eastAsia="Times New Roman" w:hAnsi="Times New Roman" w:cs="Times New Roman"/>
                <w:spacing w:val="-57"/>
              </w:rPr>
              <w:t xml:space="preserve"> </w:t>
            </w:r>
            <w:r w:rsidRPr="005C6D59">
              <w:rPr>
                <w:rFonts w:ascii="Times New Roman" w:eastAsia="Times New Roman" w:hAnsi="Times New Roman" w:cs="Times New Roman"/>
              </w:rPr>
              <w:t>ояту,</w:t>
            </w:r>
          </w:p>
          <w:p w:rsidR="006E070D" w:rsidRPr="005C6D59"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rPr>
              <w:t>сауықтыру</w:t>
            </w:r>
            <w:r w:rsidRPr="005C6D59">
              <w:rPr>
                <w:rFonts w:ascii="Times New Roman" w:eastAsia="Times New Roman" w:hAnsi="Times New Roman" w:cs="Times New Roman"/>
                <w:spacing w:val="-5"/>
              </w:rPr>
              <w:t xml:space="preserve"> </w:t>
            </w:r>
            <w:r w:rsidRPr="005C6D59">
              <w:rPr>
                <w:rFonts w:ascii="Times New Roman" w:eastAsia="Times New Roman" w:hAnsi="Times New Roman" w:cs="Times New Roman"/>
              </w:rPr>
              <w:t>шаралары</w:t>
            </w:r>
          </w:p>
        </w:tc>
        <w:tc>
          <w:tcPr>
            <w:tcW w:w="2500" w:type="dxa"/>
          </w:tcPr>
          <w:p w:rsidR="006E070D" w:rsidRPr="005C6D59" w:rsidRDefault="006E070D" w:rsidP="006E070D">
            <w:pPr>
              <w:pStyle w:val="a5"/>
              <w:spacing w:line="256" w:lineRule="auto"/>
              <w:jc w:val="both"/>
              <w:rPr>
                <w:b/>
                <w:sz w:val="22"/>
                <w:szCs w:val="22"/>
                <w:lang w:val="kk-KZ"/>
              </w:rPr>
            </w:pPr>
            <w:r w:rsidRPr="005C6D59">
              <w:rPr>
                <w:b/>
                <w:sz w:val="22"/>
                <w:szCs w:val="22"/>
                <w:lang w:val="kk-KZ"/>
              </w:rPr>
              <w:t>Дене шынықтыру</w:t>
            </w:r>
          </w:p>
          <w:p w:rsidR="006E070D" w:rsidRPr="005C6D59" w:rsidRDefault="006E070D" w:rsidP="006E070D">
            <w:pPr>
              <w:pStyle w:val="a5"/>
              <w:spacing w:line="256" w:lineRule="auto"/>
              <w:jc w:val="both"/>
              <w:rPr>
                <w:sz w:val="22"/>
                <w:szCs w:val="22"/>
                <w:lang w:val="kk-KZ"/>
              </w:rPr>
            </w:pPr>
            <w:r>
              <w:rPr>
                <w:sz w:val="22"/>
                <w:szCs w:val="22"/>
                <w:lang w:val="kk-KZ"/>
              </w:rPr>
              <w:t>Ояну №1</w:t>
            </w:r>
          </w:p>
          <w:p w:rsidR="006E070D" w:rsidRPr="005C6D59" w:rsidRDefault="006E070D" w:rsidP="006E070D">
            <w:pPr>
              <w:pStyle w:val="a5"/>
              <w:spacing w:line="256" w:lineRule="auto"/>
              <w:jc w:val="both"/>
              <w:rPr>
                <w:b/>
                <w:color w:val="000000"/>
                <w:sz w:val="22"/>
                <w:szCs w:val="22"/>
                <w:lang w:val="kk-KZ"/>
              </w:rPr>
            </w:pPr>
            <w:r w:rsidRPr="005C6D59">
              <w:rPr>
                <w:color w:val="000000"/>
                <w:sz w:val="22"/>
                <w:szCs w:val="22"/>
                <w:lang w:val="kk-KZ"/>
              </w:rPr>
              <w:t>Ш/ж:Кедергі жолдар</w:t>
            </w:r>
          </w:p>
        </w:tc>
        <w:tc>
          <w:tcPr>
            <w:tcW w:w="2417" w:type="dxa"/>
          </w:tcPr>
          <w:p w:rsidR="006E070D" w:rsidRPr="005C6D59" w:rsidRDefault="006E070D" w:rsidP="006E070D">
            <w:pPr>
              <w:pStyle w:val="a5"/>
              <w:spacing w:line="256" w:lineRule="auto"/>
              <w:jc w:val="both"/>
              <w:rPr>
                <w:b/>
                <w:sz w:val="22"/>
                <w:szCs w:val="22"/>
                <w:lang w:val="kk-KZ"/>
              </w:rPr>
            </w:pPr>
            <w:r w:rsidRPr="005C6D59">
              <w:rPr>
                <w:b/>
                <w:sz w:val="22"/>
                <w:szCs w:val="22"/>
                <w:lang w:val="kk-KZ"/>
              </w:rPr>
              <w:t>Дене шынықтыру</w:t>
            </w:r>
          </w:p>
          <w:p w:rsidR="006E070D" w:rsidRPr="005C6D59" w:rsidRDefault="006E070D" w:rsidP="006E070D">
            <w:pPr>
              <w:pStyle w:val="a5"/>
              <w:spacing w:line="256" w:lineRule="auto"/>
              <w:jc w:val="both"/>
              <w:rPr>
                <w:sz w:val="22"/>
                <w:szCs w:val="22"/>
                <w:lang w:val="kk-KZ"/>
              </w:rPr>
            </w:pPr>
            <w:r>
              <w:rPr>
                <w:sz w:val="22"/>
                <w:szCs w:val="22"/>
                <w:lang w:val="kk-KZ"/>
              </w:rPr>
              <w:t>Ояну№2</w:t>
            </w:r>
          </w:p>
          <w:p w:rsidR="006E070D" w:rsidRPr="005C6D59" w:rsidRDefault="006E070D" w:rsidP="006E070D">
            <w:pPr>
              <w:pStyle w:val="a5"/>
              <w:spacing w:line="256" w:lineRule="auto"/>
              <w:jc w:val="both"/>
              <w:rPr>
                <w:sz w:val="22"/>
                <w:szCs w:val="22"/>
                <w:lang w:val="kk-KZ"/>
              </w:rPr>
            </w:pPr>
            <w:r w:rsidRPr="005C6D59">
              <w:rPr>
                <w:sz w:val="22"/>
                <w:szCs w:val="22"/>
                <w:lang w:val="kk-KZ"/>
              </w:rPr>
              <w:t>Ш/ж</w:t>
            </w:r>
            <w:r w:rsidRPr="005C6D59">
              <w:rPr>
                <w:b/>
                <w:sz w:val="22"/>
                <w:szCs w:val="22"/>
                <w:lang w:val="kk-KZ"/>
              </w:rPr>
              <w:t>:</w:t>
            </w:r>
            <w:r w:rsidRPr="005C6D59">
              <w:rPr>
                <w:sz w:val="22"/>
                <w:szCs w:val="22"/>
                <w:lang w:val="kk-KZ"/>
              </w:rPr>
              <w:t>Бұдыр жолдар</w:t>
            </w:r>
          </w:p>
        </w:tc>
        <w:tc>
          <w:tcPr>
            <w:tcW w:w="2268" w:type="dxa"/>
          </w:tcPr>
          <w:p w:rsidR="006E070D" w:rsidRPr="005C6D59" w:rsidRDefault="006E070D" w:rsidP="006E070D">
            <w:pPr>
              <w:pStyle w:val="a5"/>
              <w:spacing w:line="256" w:lineRule="auto"/>
              <w:jc w:val="both"/>
              <w:rPr>
                <w:b/>
                <w:sz w:val="22"/>
                <w:szCs w:val="22"/>
                <w:lang w:val="kk-KZ"/>
              </w:rPr>
            </w:pPr>
            <w:r w:rsidRPr="005C6D59">
              <w:rPr>
                <w:b/>
                <w:sz w:val="22"/>
                <w:szCs w:val="22"/>
                <w:lang w:val="kk-KZ"/>
              </w:rPr>
              <w:t>Дене шынықтыру</w:t>
            </w:r>
          </w:p>
          <w:p w:rsidR="006E070D" w:rsidRPr="005C6D59" w:rsidRDefault="006E070D" w:rsidP="006E070D">
            <w:pPr>
              <w:pStyle w:val="a5"/>
              <w:spacing w:line="256" w:lineRule="auto"/>
              <w:jc w:val="both"/>
              <w:rPr>
                <w:sz w:val="22"/>
                <w:szCs w:val="22"/>
                <w:lang w:val="kk-KZ"/>
              </w:rPr>
            </w:pPr>
            <w:r>
              <w:rPr>
                <w:sz w:val="22"/>
                <w:szCs w:val="22"/>
                <w:lang w:val="kk-KZ"/>
              </w:rPr>
              <w:t>Ояну№3</w:t>
            </w:r>
          </w:p>
          <w:p w:rsidR="006E070D" w:rsidRPr="005C6D59" w:rsidRDefault="006E070D" w:rsidP="006E070D">
            <w:pPr>
              <w:pStyle w:val="a5"/>
              <w:spacing w:line="256" w:lineRule="auto"/>
              <w:jc w:val="both"/>
              <w:rPr>
                <w:sz w:val="22"/>
                <w:szCs w:val="22"/>
                <w:lang w:val="kk-KZ"/>
              </w:rPr>
            </w:pPr>
            <w:r w:rsidRPr="005C6D59">
              <w:rPr>
                <w:sz w:val="22"/>
                <w:szCs w:val="22"/>
                <w:lang w:val="kk-KZ"/>
              </w:rPr>
              <w:t>Демалу жаттығуы</w:t>
            </w:r>
          </w:p>
          <w:p w:rsidR="006E070D" w:rsidRPr="005C6D59" w:rsidRDefault="006E070D" w:rsidP="006E070D">
            <w:pPr>
              <w:pStyle w:val="a5"/>
              <w:spacing w:line="256" w:lineRule="auto"/>
              <w:jc w:val="both"/>
              <w:rPr>
                <w:sz w:val="22"/>
                <w:szCs w:val="22"/>
                <w:lang w:val="kk-KZ"/>
              </w:rPr>
            </w:pPr>
            <w:r w:rsidRPr="005C6D59">
              <w:rPr>
                <w:sz w:val="22"/>
                <w:szCs w:val="22"/>
                <w:lang w:val="kk-KZ"/>
              </w:rPr>
              <w:t>«Сағат»</w:t>
            </w:r>
          </w:p>
          <w:p w:rsidR="006E070D" w:rsidRPr="005C6D59" w:rsidRDefault="006E070D" w:rsidP="006E070D">
            <w:pPr>
              <w:pStyle w:val="a5"/>
              <w:spacing w:line="256" w:lineRule="auto"/>
              <w:jc w:val="both"/>
              <w:rPr>
                <w:sz w:val="22"/>
                <w:szCs w:val="22"/>
                <w:lang w:val="kk-KZ"/>
              </w:rPr>
            </w:pPr>
            <w:r w:rsidRPr="005C6D59">
              <w:rPr>
                <w:sz w:val="22"/>
                <w:szCs w:val="22"/>
                <w:lang w:val="kk-KZ"/>
              </w:rPr>
              <w:t>Ш/ж:</w:t>
            </w:r>
          </w:p>
          <w:p w:rsidR="006E070D" w:rsidRPr="005C6D59" w:rsidRDefault="006E070D" w:rsidP="006E070D">
            <w:pPr>
              <w:pStyle w:val="a5"/>
              <w:spacing w:line="256" w:lineRule="auto"/>
              <w:jc w:val="both"/>
              <w:rPr>
                <w:sz w:val="22"/>
                <w:szCs w:val="22"/>
                <w:lang w:val="kk-KZ"/>
              </w:rPr>
            </w:pPr>
            <w:r w:rsidRPr="005C6D59">
              <w:rPr>
                <w:sz w:val="22"/>
                <w:szCs w:val="22"/>
                <w:lang w:val="kk-KZ"/>
              </w:rPr>
              <w:t>Массаж жолмен жүру</w:t>
            </w:r>
          </w:p>
        </w:tc>
        <w:tc>
          <w:tcPr>
            <w:tcW w:w="2282" w:type="dxa"/>
            <w:gridSpan w:val="2"/>
          </w:tcPr>
          <w:p w:rsidR="006E070D" w:rsidRPr="005C6D59" w:rsidRDefault="006E070D" w:rsidP="006E070D">
            <w:pPr>
              <w:pStyle w:val="a5"/>
              <w:spacing w:line="256" w:lineRule="auto"/>
              <w:jc w:val="both"/>
              <w:rPr>
                <w:b/>
                <w:sz w:val="22"/>
                <w:szCs w:val="22"/>
                <w:lang w:val="kk-KZ"/>
              </w:rPr>
            </w:pPr>
            <w:r w:rsidRPr="005C6D59">
              <w:rPr>
                <w:b/>
                <w:sz w:val="22"/>
                <w:szCs w:val="22"/>
                <w:lang w:val="kk-KZ"/>
              </w:rPr>
              <w:t>Дене шынықтыру</w:t>
            </w:r>
          </w:p>
          <w:p w:rsidR="006E070D" w:rsidRPr="005C6D59" w:rsidRDefault="006E070D" w:rsidP="006E070D">
            <w:pPr>
              <w:rPr>
                <w:rFonts w:ascii="Times New Roman" w:hAnsi="Times New Roman" w:cs="Times New Roman"/>
              </w:rPr>
            </w:pPr>
            <w:r>
              <w:rPr>
                <w:rFonts w:ascii="Times New Roman" w:hAnsi="Times New Roman" w:cs="Times New Roman"/>
              </w:rPr>
              <w:t>Ояну №4</w:t>
            </w:r>
          </w:p>
          <w:p w:rsidR="006E070D" w:rsidRPr="005C6D59" w:rsidRDefault="006E070D" w:rsidP="006E070D">
            <w:pPr>
              <w:rPr>
                <w:rFonts w:ascii="Times New Roman" w:hAnsi="Times New Roman" w:cs="Times New Roman"/>
              </w:rPr>
            </w:pPr>
            <w:r w:rsidRPr="005C6D59">
              <w:rPr>
                <w:rFonts w:ascii="Times New Roman" w:hAnsi="Times New Roman" w:cs="Times New Roman"/>
              </w:rPr>
              <w:t>Ш/ж:Бұдыр жолдар</w:t>
            </w:r>
          </w:p>
        </w:tc>
        <w:tc>
          <w:tcPr>
            <w:tcW w:w="2268" w:type="dxa"/>
          </w:tcPr>
          <w:p w:rsidR="006E070D" w:rsidRPr="005C6D59" w:rsidRDefault="006E070D" w:rsidP="006E070D">
            <w:pPr>
              <w:pStyle w:val="a5"/>
              <w:spacing w:line="256" w:lineRule="auto"/>
              <w:jc w:val="both"/>
              <w:rPr>
                <w:b/>
                <w:sz w:val="22"/>
                <w:szCs w:val="22"/>
                <w:lang w:val="kk-KZ"/>
              </w:rPr>
            </w:pPr>
            <w:r w:rsidRPr="005C6D59">
              <w:rPr>
                <w:b/>
                <w:sz w:val="22"/>
                <w:szCs w:val="22"/>
                <w:lang w:val="kk-KZ"/>
              </w:rPr>
              <w:t>Дене шынықтыру</w:t>
            </w:r>
          </w:p>
          <w:p w:rsidR="006E070D" w:rsidRPr="005C6D59" w:rsidRDefault="006E070D" w:rsidP="006E070D">
            <w:pPr>
              <w:rPr>
                <w:rFonts w:ascii="Times New Roman" w:hAnsi="Times New Roman" w:cs="Times New Roman"/>
              </w:rPr>
            </w:pPr>
            <w:r>
              <w:rPr>
                <w:rFonts w:ascii="Times New Roman" w:hAnsi="Times New Roman" w:cs="Times New Roman"/>
              </w:rPr>
              <w:t>Ояну №5</w:t>
            </w:r>
          </w:p>
          <w:p w:rsidR="006E070D" w:rsidRPr="005C6D59" w:rsidRDefault="006E070D" w:rsidP="006E070D">
            <w:pPr>
              <w:rPr>
                <w:rFonts w:ascii="Times New Roman" w:hAnsi="Times New Roman" w:cs="Times New Roman"/>
              </w:rPr>
            </w:pPr>
            <w:r w:rsidRPr="005C6D59">
              <w:rPr>
                <w:rFonts w:ascii="Times New Roman" w:hAnsi="Times New Roman" w:cs="Times New Roman"/>
              </w:rPr>
              <w:t>Ш/ж:Пойыз</w:t>
            </w:r>
          </w:p>
        </w:tc>
      </w:tr>
      <w:tr w:rsidR="006E070D" w:rsidRPr="00FA70ED" w:rsidTr="006E070D">
        <w:trPr>
          <w:trHeight w:val="275"/>
        </w:trPr>
        <w:tc>
          <w:tcPr>
            <w:tcW w:w="2698" w:type="dxa"/>
          </w:tcPr>
          <w:p w:rsidR="006E070D" w:rsidRPr="005C6D59"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rPr>
              <w:t>Бесін</w:t>
            </w:r>
            <w:r w:rsidRPr="005C6D59">
              <w:rPr>
                <w:rFonts w:ascii="Times New Roman" w:eastAsia="Times New Roman" w:hAnsi="Times New Roman" w:cs="Times New Roman"/>
                <w:spacing w:val="-2"/>
              </w:rPr>
              <w:t xml:space="preserve"> </w:t>
            </w:r>
            <w:r w:rsidRPr="005C6D59">
              <w:rPr>
                <w:rFonts w:ascii="Times New Roman" w:eastAsia="Times New Roman" w:hAnsi="Times New Roman" w:cs="Times New Roman"/>
              </w:rPr>
              <w:t>ас</w:t>
            </w:r>
          </w:p>
        </w:tc>
        <w:tc>
          <w:tcPr>
            <w:tcW w:w="11735" w:type="dxa"/>
            <w:gridSpan w:val="6"/>
          </w:tcPr>
          <w:p w:rsidR="006E070D" w:rsidRDefault="006E070D" w:rsidP="006E070D">
            <w:pPr>
              <w:rPr>
                <w:rFonts w:ascii="Times New Roman" w:eastAsia="Times New Roman" w:hAnsi="Times New Roman" w:cs="Times New Roman"/>
                <w:b/>
              </w:rPr>
            </w:pPr>
          </w:p>
          <w:p w:rsidR="006E070D" w:rsidRDefault="006E070D" w:rsidP="006E070D">
            <w:pPr>
              <w:rPr>
                <w:rFonts w:ascii="Times New Roman" w:eastAsia="Times New Roman" w:hAnsi="Times New Roman" w:cs="Times New Roman"/>
                <w:b/>
              </w:rPr>
            </w:pPr>
          </w:p>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b/>
              </w:rPr>
              <w:t>Қоршаған ортамен танысу.</w:t>
            </w:r>
            <w:r w:rsidRPr="005C6D59">
              <w:rPr>
                <w:rFonts w:ascii="Times New Roman" w:eastAsia="Times New Roman" w:hAnsi="Times New Roman" w:cs="Times New Roman"/>
              </w:rPr>
              <w:t>Танымдық әрекет. Кальцийдің ағзаға пайдасы жайлы ақпарат.</w:t>
            </w:r>
          </w:p>
        </w:tc>
      </w:tr>
      <w:tr w:rsidR="006E070D" w:rsidRPr="00FA70ED" w:rsidTr="006E070D">
        <w:trPr>
          <w:trHeight w:val="448"/>
        </w:trPr>
        <w:tc>
          <w:tcPr>
            <w:tcW w:w="2698" w:type="dxa"/>
          </w:tcPr>
          <w:p w:rsidR="006E070D" w:rsidRDefault="006E070D" w:rsidP="006E070D">
            <w:pPr>
              <w:ind w:left="110" w:right="498"/>
              <w:contextualSpacing/>
              <w:rPr>
                <w:rFonts w:ascii="Times New Roman" w:eastAsia="Times New Roman" w:hAnsi="Times New Roman" w:cs="Times New Roman"/>
              </w:rPr>
            </w:pPr>
          </w:p>
          <w:p w:rsidR="006E070D" w:rsidRDefault="006E070D" w:rsidP="006E070D">
            <w:pPr>
              <w:ind w:left="110" w:right="498"/>
              <w:contextualSpacing/>
              <w:rPr>
                <w:rFonts w:ascii="Times New Roman" w:eastAsia="Times New Roman" w:hAnsi="Times New Roman" w:cs="Times New Roman"/>
              </w:rPr>
            </w:pPr>
          </w:p>
          <w:p w:rsidR="006E070D" w:rsidRPr="005C6D59" w:rsidRDefault="006E070D" w:rsidP="006E070D">
            <w:pPr>
              <w:ind w:left="110" w:right="498"/>
              <w:contextualSpacing/>
              <w:rPr>
                <w:rFonts w:ascii="Times New Roman" w:eastAsia="Times New Roman" w:hAnsi="Times New Roman" w:cs="Times New Roman"/>
              </w:rPr>
            </w:pPr>
            <w:r w:rsidRPr="005C6D59">
              <w:rPr>
                <w:rFonts w:ascii="Times New Roman" w:eastAsia="Times New Roman" w:hAnsi="Times New Roman" w:cs="Times New Roman"/>
              </w:rPr>
              <w:t>Балалардың дербес әрекеті</w:t>
            </w:r>
            <w:r w:rsidRPr="005C6D59">
              <w:rPr>
                <w:rFonts w:ascii="Times New Roman" w:eastAsia="Times New Roman" w:hAnsi="Times New Roman" w:cs="Times New Roman"/>
                <w:spacing w:val="-58"/>
              </w:rPr>
              <w:t xml:space="preserve"> </w:t>
            </w:r>
            <w:r w:rsidRPr="005C6D59">
              <w:rPr>
                <w:rFonts w:ascii="Times New Roman" w:eastAsia="Times New Roman" w:hAnsi="Times New Roman" w:cs="Times New Roman"/>
              </w:rPr>
              <w:t>(баяу қимылды ойындар,</w:t>
            </w:r>
            <w:r w:rsidRPr="005C6D59">
              <w:rPr>
                <w:rFonts w:ascii="Times New Roman" w:eastAsia="Times New Roman" w:hAnsi="Times New Roman" w:cs="Times New Roman"/>
                <w:spacing w:val="1"/>
              </w:rPr>
              <w:t xml:space="preserve"> </w:t>
            </w:r>
            <w:r w:rsidRPr="005C6D59">
              <w:rPr>
                <w:rFonts w:ascii="Times New Roman" w:eastAsia="Times New Roman" w:hAnsi="Times New Roman" w:cs="Times New Roman"/>
              </w:rPr>
              <w:t>үстел</w:t>
            </w:r>
            <w:r w:rsidRPr="005C6D59">
              <w:rPr>
                <w:rFonts w:ascii="Times New Roman" w:eastAsia="Times New Roman" w:hAnsi="Times New Roman" w:cs="Times New Roman"/>
                <w:spacing w:val="-1"/>
              </w:rPr>
              <w:t xml:space="preserve"> </w:t>
            </w:r>
            <w:r w:rsidRPr="005C6D59">
              <w:rPr>
                <w:rFonts w:ascii="Times New Roman" w:eastAsia="Times New Roman" w:hAnsi="Times New Roman" w:cs="Times New Roman"/>
              </w:rPr>
              <w:t xml:space="preserve">үсті ойындары,бейнелеу әрекеті, кітаптар </w:t>
            </w:r>
            <w:r w:rsidRPr="005C6D59">
              <w:rPr>
                <w:rFonts w:ascii="Times New Roman" w:eastAsia="Times New Roman" w:hAnsi="Times New Roman" w:cs="Times New Roman"/>
                <w:spacing w:val="-58"/>
              </w:rPr>
              <w:t xml:space="preserve"> </w:t>
            </w:r>
            <w:r w:rsidRPr="005C6D59">
              <w:rPr>
                <w:rFonts w:ascii="Times New Roman" w:eastAsia="Times New Roman" w:hAnsi="Times New Roman" w:cs="Times New Roman"/>
              </w:rPr>
              <w:t>қарау және тағы басқа</w:t>
            </w:r>
            <w:r w:rsidRPr="005C6D59">
              <w:rPr>
                <w:rFonts w:ascii="Times New Roman" w:eastAsia="Times New Roman" w:hAnsi="Times New Roman" w:cs="Times New Roman"/>
                <w:spacing w:val="1"/>
              </w:rPr>
              <w:t xml:space="preserve"> </w:t>
            </w:r>
            <w:r w:rsidRPr="005C6D59">
              <w:rPr>
                <w:rFonts w:ascii="Times New Roman" w:eastAsia="Times New Roman" w:hAnsi="Times New Roman" w:cs="Times New Roman"/>
              </w:rPr>
              <w:t>әрекеттер)</w:t>
            </w:r>
          </w:p>
        </w:tc>
        <w:tc>
          <w:tcPr>
            <w:tcW w:w="2500" w:type="dxa"/>
          </w:tcPr>
          <w:p w:rsidR="006E070D" w:rsidRPr="002F3133" w:rsidRDefault="006E070D" w:rsidP="006E070D">
            <w:pPr>
              <w:rPr>
                <w:rFonts w:ascii="Times New Roman" w:eastAsia="Times New Roman" w:hAnsi="Times New Roman" w:cs="Times New Roman"/>
                <w:b/>
                <w:lang w:eastAsia="ru-RU"/>
              </w:rPr>
            </w:pPr>
            <w:r w:rsidRPr="005C6D59">
              <w:rPr>
                <w:rFonts w:ascii="Times New Roman" w:eastAsia="Times New Roman" w:hAnsi="Times New Roman" w:cs="Times New Roman"/>
                <w:b/>
                <w:lang w:eastAsia="ru-RU"/>
              </w:rPr>
              <w:t>Құрастыру іс-әрекеті:</w:t>
            </w:r>
          </w:p>
          <w:p w:rsidR="006E070D" w:rsidRDefault="006E070D" w:rsidP="006E070D">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Дидактикалық ойын.</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«Заттың қайда екенін тап?»</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кеңістікте бағдарлау. Оң жақты және сол жақты ажырату.</w:t>
            </w:r>
          </w:p>
          <w:p w:rsidR="006E070D" w:rsidRDefault="006E070D" w:rsidP="006E070D">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(математика негіздері, сөйлеуді дамыту)</w:t>
            </w:r>
          </w:p>
          <w:p w:rsidR="006E070D" w:rsidRDefault="006E070D" w:rsidP="006E070D">
            <w:pPr>
              <w:rPr>
                <w:rFonts w:ascii="Times New Roman" w:eastAsia="Times New Roman" w:hAnsi="Times New Roman" w:cs="Times New Roman"/>
                <w:b/>
                <w:sz w:val="24"/>
                <w:szCs w:val="24"/>
              </w:rPr>
            </w:pPr>
          </w:p>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b/>
              </w:rPr>
              <w:t xml:space="preserve">Танымдық ойындар: </w:t>
            </w:r>
            <w:r w:rsidRPr="005C6D59">
              <w:rPr>
                <w:rFonts w:ascii="Times New Roman" w:eastAsia="Times New Roman" w:hAnsi="Times New Roman" w:cs="Times New Roman"/>
              </w:rPr>
              <w:t>Кинестетикалық құм</w:t>
            </w:r>
          </w:p>
          <w:p w:rsidR="002F3133" w:rsidRDefault="006E070D" w:rsidP="002F3133">
            <w:pPr>
              <w:rPr>
                <w:rFonts w:ascii="Times New Roman" w:eastAsia="Times New Roman" w:hAnsi="Times New Roman" w:cs="Times New Roman"/>
              </w:rPr>
            </w:pPr>
            <w:r w:rsidRPr="005C6D59">
              <w:rPr>
                <w:rFonts w:ascii="Times New Roman" w:eastAsia="Times New Roman" w:hAnsi="Times New Roman" w:cs="Times New Roman"/>
              </w:rPr>
              <w:t xml:space="preserve">Мақсаты: балалардың қиялын </w:t>
            </w:r>
          </w:p>
          <w:p w:rsidR="003F4547" w:rsidRDefault="003F4547" w:rsidP="002F3133">
            <w:pPr>
              <w:rPr>
                <w:rFonts w:ascii="Times New Roman" w:eastAsia="Times New Roman" w:hAnsi="Times New Roman" w:cs="Times New Roman"/>
                <w:b/>
                <w:color w:val="000000"/>
                <w:lang w:eastAsia="ru-RU"/>
              </w:rPr>
            </w:pPr>
          </w:p>
          <w:p w:rsidR="002F3133" w:rsidRPr="005C6D59" w:rsidRDefault="002F3133" w:rsidP="002F3133">
            <w:pPr>
              <w:rPr>
                <w:rFonts w:ascii="Times New Roman" w:eastAsia="Times New Roman" w:hAnsi="Times New Roman" w:cs="Times New Roman"/>
                <w:b/>
                <w:color w:val="000000"/>
                <w:lang w:eastAsia="ru-RU"/>
              </w:rPr>
            </w:pPr>
            <w:r w:rsidRPr="005C6D59">
              <w:rPr>
                <w:rFonts w:ascii="Times New Roman" w:eastAsia="Times New Roman" w:hAnsi="Times New Roman" w:cs="Times New Roman"/>
                <w:b/>
                <w:color w:val="000000"/>
                <w:lang w:eastAsia="ru-RU"/>
              </w:rPr>
              <w:t>1</w:t>
            </w:r>
            <w:r w:rsidRPr="003F4547">
              <w:rPr>
                <w:rFonts w:ascii="Times New Roman" w:eastAsia="Times New Roman" w:hAnsi="Times New Roman" w:cs="Times New Roman"/>
                <w:b/>
                <w:color w:val="000000"/>
                <w:lang w:eastAsia="ru-RU"/>
              </w:rPr>
              <w:t>6</w:t>
            </w:r>
            <w:r w:rsidRPr="005C6D59">
              <w:rPr>
                <w:rFonts w:ascii="Times New Roman" w:eastAsia="Times New Roman" w:hAnsi="Times New Roman" w:cs="Times New Roman"/>
                <w:b/>
                <w:color w:val="000000"/>
                <w:lang w:eastAsia="ru-RU"/>
              </w:rPr>
              <w:t>.</w:t>
            </w:r>
            <w:r w:rsidRPr="003F4547">
              <w:rPr>
                <w:rFonts w:ascii="Times New Roman" w:eastAsia="Times New Roman" w:hAnsi="Times New Roman" w:cs="Times New Roman"/>
                <w:b/>
                <w:color w:val="000000"/>
                <w:lang w:eastAsia="ru-RU"/>
              </w:rPr>
              <w:t>45</w:t>
            </w:r>
            <w:r w:rsidRPr="005C6D59">
              <w:rPr>
                <w:rFonts w:ascii="Times New Roman" w:eastAsia="Times New Roman" w:hAnsi="Times New Roman" w:cs="Times New Roman"/>
                <w:b/>
                <w:color w:val="000000"/>
                <w:lang w:eastAsia="ru-RU"/>
              </w:rPr>
              <w:t>-1</w:t>
            </w:r>
            <w:r w:rsidR="003F4547" w:rsidRPr="003F4547">
              <w:rPr>
                <w:rFonts w:ascii="Times New Roman" w:eastAsia="Times New Roman" w:hAnsi="Times New Roman" w:cs="Times New Roman"/>
                <w:b/>
                <w:color w:val="000000"/>
                <w:lang w:eastAsia="ru-RU"/>
              </w:rPr>
              <w:t>7</w:t>
            </w:r>
            <w:r w:rsidRPr="005C6D59">
              <w:rPr>
                <w:rFonts w:ascii="Times New Roman" w:eastAsia="Times New Roman" w:hAnsi="Times New Roman" w:cs="Times New Roman"/>
                <w:b/>
                <w:color w:val="000000"/>
                <w:lang w:eastAsia="ru-RU"/>
              </w:rPr>
              <w:t>.0</w:t>
            </w:r>
            <w:r w:rsidR="003F4547" w:rsidRPr="003F4547">
              <w:rPr>
                <w:rFonts w:ascii="Times New Roman" w:eastAsia="Times New Roman" w:hAnsi="Times New Roman" w:cs="Times New Roman"/>
                <w:b/>
                <w:color w:val="000000"/>
                <w:lang w:eastAsia="ru-RU"/>
              </w:rPr>
              <w:t>5</w:t>
            </w:r>
            <w:r w:rsidRPr="005C6D59">
              <w:rPr>
                <w:rFonts w:ascii="Times New Roman" w:eastAsia="Times New Roman" w:hAnsi="Times New Roman" w:cs="Times New Roman"/>
                <w:b/>
                <w:color w:val="000000"/>
                <w:lang w:eastAsia="ru-RU"/>
              </w:rPr>
              <w:t xml:space="preserve"> </w:t>
            </w:r>
          </w:p>
          <w:p w:rsidR="002F3133" w:rsidRPr="005C6D59" w:rsidRDefault="002F3133" w:rsidP="002F3133">
            <w:pPr>
              <w:rPr>
                <w:rFonts w:ascii="Times New Roman" w:eastAsia="Times New Roman" w:hAnsi="Times New Roman" w:cs="Times New Roman"/>
                <w:color w:val="000000"/>
                <w:lang w:eastAsia="ru-RU"/>
              </w:rPr>
            </w:pPr>
            <w:r w:rsidRPr="005C6D59">
              <w:rPr>
                <w:rFonts w:ascii="Times New Roman" w:eastAsia="Times New Roman" w:hAnsi="Times New Roman" w:cs="Times New Roman"/>
                <w:color w:val="000000"/>
                <w:lang w:eastAsia="ru-RU"/>
              </w:rPr>
              <w:t>Хореография үйірмесі</w:t>
            </w:r>
          </w:p>
          <w:p w:rsidR="002F3133" w:rsidRDefault="002F3133" w:rsidP="002F3133">
            <w:pPr>
              <w:rPr>
                <w:rFonts w:ascii="Times New Roman" w:eastAsia="Times New Roman" w:hAnsi="Times New Roman" w:cs="Times New Roman"/>
                <w:b/>
                <w:color w:val="000000"/>
                <w:lang w:eastAsia="ru-RU"/>
              </w:rPr>
            </w:pPr>
          </w:p>
          <w:p w:rsidR="006E070D" w:rsidRPr="005C6D59" w:rsidRDefault="006E070D" w:rsidP="006E070D">
            <w:pPr>
              <w:rPr>
                <w:rFonts w:ascii="Times New Roman" w:eastAsia="Times New Roman" w:hAnsi="Times New Roman" w:cs="Times New Roman"/>
                <w:b/>
                <w:lang w:eastAsia="ru-RU"/>
              </w:rPr>
            </w:pPr>
            <w:r w:rsidRPr="005C6D59">
              <w:rPr>
                <w:rFonts w:ascii="Times New Roman" w:eastAsia="Times New Roman" w:hAnsi="Times New Roman" w:cs="Times New Roman"/>
              </w:rPr>
              <w:t>дамыту.</w:t>
            </w:r>
          </w:p>
        </w:tc>
        <w:tc>
          <w:tcPr>
            <w:tcW w:w="2417" w:type="dxa"/>
          </w:tcPr>
          <w:p w:rsidR="006E070D" w:rsidRDefault="006E070D" w:rsidP="006E070D">
            <w:pPr>
              <w:rPr>
                <w:rFonts w:ascii="Times New Roman" w:eastAsia="Times New Roman" w:hAnsi="Times New Roman" w:cs="Times New Roman"/>
                <w:b/>
              </w:rPr>
            </w:pPr>
            <w:r w:rsidRPr="000C0D3F">
              <w:rPr>
                <w:rFonts w:ascii="Times New Roman" w:eastAsia="Times New Roman" w:hAnsi="Times New Roman" w:cs="Times New Roman"/>
                <w:b/>
              </w:rPr>
              <w:t>Жаттау</w:t>
            </w:r>
            <w:r>
              <w:rPr>
                <w:rFonts w:ascii="Times New Roman" w:eastAsia="Times New Roman" w:hAnsi="Times New Roman" w:cs="Times New Roman"/>
              </w:rPr>
              <w:t xml:space="preserve">: </w:t>
            </w:r>
            <w:r w:rsidRPr="00624806">
              <w:rPr>
                <w:rFonts w:ascii="Times New Roman" w:eastAsia="Times New Roman" w:hAnsi="Times New Roman" w:cs="Times New Roman"/>
              </w:rPr>
              <w:t>8 наурыз мерекесіне орай өлең жолдары мен өлеңдерді жаттау.</w:t>
            </w:r>
            <w:r w:rsidRPr="005C6D59">
              <w:rPr>
                <w:rFonts w:ascii="Times New Roman" w:eastAsia="Times New Roman" w:hAnsi="Times New Roman" w:cs="Times New Roman"/>
                <w:b/>
              </w:rPr>
              <w:t xml:space="preserve"> (қазақ тілі, сөйлеуді дамыту)</w:t>
            </w:r>
          </w:p>
          <w:p w:rsidR="006E070D" w:rsidRDefault="006E070D" w:rsidP="006E070D">
            <w:pPr>
              <w:rPr>
                <w:rFonts w:ascii="Times New Roman" w:hAnsi="Times New Roman" w:cs="Times New Roman"/>
                <w:b/>
                <w:color w:val="000000"/>
              </w:rPr>
            </w:pPr>
          </w:p>
          <w:p w:rsidR="006E070D" w:rsidRPr="00624806" w:rsidRDefault="006E070D" w:rsidP="006E070D">
            <w:pPr>
              <w:rPr>
                <w:rFonts w:ascii="Times New Roman" w:hAnsi="Times New Roman"/>
                <w:color w:val="000000"/>
                <w:sz w:val="24"/>
                <w:szCs w:val="24"/>
              </w:rPr>
            </w:pPr>
            <w:r>
              <w:rPr>
                <w:rFonts w:ascii="Times New Roman" w:hAnsi="Times New Roman"/>
                <w:b/>
                <w:color w:val="000000"/>
                <w:sz w:val="24"/>
                <w:szCs w:val="24"/>
              </w:rPr>
              <w:t>ҰІӘ</w:t>
            </w:r>
            <w:r w:rsidRPr="00624806">
              <w:rPr>
                <w:rFonts w:ascii="Times New Roman" w:hAnsi="Times New Roman"/>
                <w:b/>
                <w:color w:val="000000"/>
                <w:sz w:val="24"/>
                <w:szCs w:val="24"/>
              </w:rPr>
              <w:t xml:space="preserve"> Тақырыбы:</w:t>
            </w:r>
            <w:r w:rsidRPr="00624806">
              <w:rPr>
                <w:rFonts w:ascii="Times New Roman" w:hAnsi="Times New Roman"/>
                <w:color w:val="000000"/>
                <w:sz w:val="24"/>
                <w:szCs w:val="24"/>
              </w:rPr>
              <w:t xml:space="preserve"> «</w:t>
            </w:r>
            <w:r>
              <w:rPr>
                <w:rFonts w:ascii="Times New Roman" w:hAnsi="Times New Roman"/>
                <w:color w:val="000000"/>
                <w:sz w:val="24"/>
                <w:szCs w:val="24"/>
              </w:rPr>
              <w:t>Өрт заттардан басталады</w:t>
            </w:r>
            <w:r w:rsidRPr="00624806">
              <w:rPr>
                <w:rFonts w:ascii="Times New Roman" w:hAnsi="Times New Roman"/>
                <w:color w:val="000000"/>
                <w:sz w:val="24"/>
                <w:szCs w:val="24"/>
              </w:rPr>
              <w:t>»</w:t>
            </w:r>
          </w:p>
          <w:p w:rsidR="006E070D" w:rsidRDefault="006E070D" w:rsidP="006E070D">
            <w:pPr>
              <w:rPr>
                <w:rFonts w:ascii="Times New Roman" w:hAnsi="Times New Roman" w:cs="Times New Roman"/>
                <w:color w:val="000000"/>
                <w:sz w:val="24"/>
                <w:szCs w:val="24"/>
              </w:rPr>
            </w:pPr>
            <w:r w:rsidRPr="00624806">
              <w:rPr>
                <w:rFonts w:ascii="Times New Roman" w:hAnsi="Times New Roman" w:cs="Times New Roman"/>
                <w:color w:val="000000"/>
                <w:sz w:val="24"/>
                <w:szCs w:val="24"/>
              </w:rPr>
              <w:t>Д/О: «Өрт заттардан басталады»</w:t>
            </w:r>
          </w:p>
          <w:p w:rsidR="006E070D" w:rsidRDefault="006E070D" w:rsidP="006E070D">
            <w:pPr>
              <w:rPr>
                <w:rFonts w:ascii="Times New Roman" w:hAnsi="Times New Roman" w:cs="Times New Roman"/>
                <w:color w:val="000000"/>
                <w:sz w:val="24"/>
                <w:szCs w:val="24"/>
              </w:rPr>
            </w:pPr>
          </w:p>
          <w:p w:rsidR="006E070D" w:rsidRDefault="006E070D" w:rsidP="006E070D">
            <w:pPr>
              <w:rPr>
                <w:rFonts w:ascii="Times New Roman" w:hAnsi="Times New Roman" w:cs="Times New Roman"/>
                <w:color w:val="000000"/>
                <w:sz w:val="24"/>
                <w:szCs w:val="24"/>
              </w:rPr>
            </w:pPr>
            <w:r>
              <w:rPr>
                <w:rFonts w:ascii="Times New Roman" w:hAnsi="Times New Roman" w:cs="Times New Roman"/>
                <w:color w:val="000000"/>
                <w:sz w:val="24"/>
                <w:szCs w:val="24"/>
              </w:rPr>
              <w:t>Жазу элементтері: «Бастапқы жазу элементтерімен танысу»</w:t>
            </w:r>
          </w:p>
          <w:p w:rsidR="006E070D" w:rsidRDefault="006E070D" w:rsidP="006E070D">
            <w:pPr>
              <w:rPr>
                <w:rFonts w:ascii="Times New Roman" w:hAnsi="Times New Roman" w:cs="Times New Roman"/>
                <w:color w:val="000000"/>
                <w:sz w:val="24"/>
                <w:szCs w:val="24"/>
              </w:rPr>
            </w:pPr>
          </w:p>
          <w:p w:rsidR="006E070D" w:rsidRDefault="006E070D" w:rsidP="006E070D">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Театрды сахналау.</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Еркін тақыпты ертегі таңдап, сахналау.</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Балалармен бірге ертегі қойылымын қуыршақ театры арқылы ойнап көрсету және үй жануарларын қорғай білуге үйрету.</w:t>
            </w:r>
          </w:p>
          <w:p w:rsidR="006E070D" w:rsidRDefault="006E070D" w:rsidP="006E070D">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 әдебиет)</w:t>
            </w:r>
          </w:p>
          <w:p w:rsidR="006E070D" w:rsidRPr="00624806" w:rsidRDefault="006E070D" w:rsidP="006E070D">
            <w:pPr>
              <w:rPr>
                <w:rFonts w:ascii="Times New Roman" w:hAnsi="Times New Roman" w:cs="Times New Roman"/>
                <w:color w:val="000000"/>
                <w:sz w:val="24"/>
                <w:szCs w:val="24"/>
              </w:rPr>
            </w:pPr>
          </w:p>
          <w:p w:rsidR="006E070D" w:rsidRPr="005C6D59" w:rsidRDefault="006E070D" w:rsidP="006E070D">
            <w:pPr>
              <w:rPr>
                <w:rFonts w:ascii="Times New Roman" w:hAnsi="Times New Roman" w:cs="Times New Roman"/>
                <w:color w:val="000000"/>
              </w:rPr>
            </w:pPr>
            <w:r w:rsidRPr="005C6D59">
              <w:rPr>
                <w:rFonts w:ascii="Times New Roman" w:hAnsi="Times New Roman" w:cs="Times New Roman"/>
                <w:b/>
                <w:color w:val="000000"/>
              </w:rPr>
              <w:t xml:space="preserve">Еркін ойындар: </w:t>
            </w:r>
            <w:r w:rsidRPr="005C6D59">
              <w:rPr>
                <w:rFonts w:ascii="Times New Roman" w:hAnsi="Times New Roman" w:cs="Times New Roman"/>
                <w:color w:val="000000"/>
              </w:rPr>
              <w:t>балалардың жақсы көретін ойындарын ойнату. Оларды бақылау.</w:t>
            </w:r>
          </w:p>
          <w:p w:rsidR="006E070D" w:rsidRPr="005C6D59" w:rsidRDefault="006E070D" w:rsidP="006E070D">
            <w:pPr>
              <w:rPr>
                <w:rFonts w:ascii="Times New Roman" w:hAnsi="Times New Roman" w:cs="Times New Roman"/>
                <w:color w:val="000000"/>
              </w:rPr>
            </w:pPr>
          </w:p>
        </w:tc>
        <w:tc>
          <w:tcPr>
            <w:tcW w:w="2268" w:type="dxa"/>
          </w:tcPr>
          <w:p w:rsidR="006E070D" w:rsidRDefault="003F4547" w:rsidP="003F4547">
            <w:pPr>
              <w:rPr>
                <w:rFonts w:ascii="Times New Roman" w:eastAsia="Times New Roman" w:hAnsi="Times New Roman" w:cs="Times New Roman"/>
                <w:b/>
                <w:lang w:val="ru-RU"/>
              </w:rPr>
            </w:pPr>
            <w:r>
              <w:rPr>
                <w:rFonts w:ascii="Times New Roman" w:eastAsia="Times New Roman" w:hAnsi="Times New Roman" w:cs="Times New Roman"/>
                <w:b/>
                <w:lang w:val="ru-RU"/>
              </w:rPr>
              <w:t>15 30-15 55</w:t>
            </w:r>
          </w:p>
          <w:p w:rsidR="003F4547" w:rsidRPr="003F4547" w:rsidRDefault="003F4547" w:rsidP="003F4547">
            <w:pPr>
              <w:rPr>
                <w:rFonts w:ascii="Times New Roman" w:eastAsia="Times New Roman" w:hAnsi="Times New Roman" w:cs="Times New Roman"/>
                <w:lang w:val="ru-RU"/>
              </w:rPr>
            </w:pPr>
            <w:r>
              <w:rPr>
                <w:rFonts w:ascii="Times New Roman" w:eastAsia="Times New Roman" w:hAnsi="Times New Roman" w:cs="Times New Roman"/>
                <w:b/>
                <w:lang w:val="ru-RU"/>
              </w:rPr>
              <w:t>хореграфия</w:t>
            </w:r>
          </w:p>
          <w:p w:rsidR="006E070D" w:rsidRPr="005C6D59" w:rsidRDefault="006E070D" w:rsidP="006E070D">
            <w:pPr>
              <w:rPr>
                <w:rFonts w:ascii="Times New Roman" w:eastAsia="Times New Roman" w:hAnsi="Times New Roman" w:cs="Times New Roman"/>
                <w:b/>
                <w:bCs/>
                <w:color w:val="000000"/>
                <w:lang w:eastAsia="ru-RU"/>
              </w:rPr>
            </w:pPr>
          </w:p>
          <w:p w:rsidR="006E070D" w:rsidRDefault="006E070D" w:rsidP="006E070D">
            <w:pPr>
              <w:rPr>
                <w:rFonts w:ascii="Times New Roman" w:eastAsia="Times New Roman" w:hAnsi="Times New Roman" w:cs="Times New Roman"/>
                <w:bCs/>
                <w:color w:val="000000"/>
                <w:lang w:eastAsia="ru-RU"/>
              </w:rPr>
            </w:pPr>
            <w:r w:rsidRPr="001B528D">
              <w:rPr>
                <w:rFonts w:ascii="Times New Roman" w:eastAsia="Times New Roman" w:hAnsi="Times New Roman" w:cs="Times New Roman"/>
                <w:b/>
                <w:bCs/>
                <w:color w:val="000000"/>
                <w:lang w:eastAsia="ru-RU"/>
              </w:rPr>
              <w:t>Математикалық дағды</w:t>
            </w:r>
            <w:r>
              <w:rPr>
                <w:rFonts w:ascii="Times New Roman" w:eastAsia="Times New Roman" w:hAnsi="Times New Roman" w:cs="Times New Roman"/>
                <w:b/>
                <w:bCs/>
                <w:color w:val="000000"/>
                <w:lang w:eastAsia="ru-RU"/>
              </w:rPr>
              <w:t>:</w:t>
            </w:r>
            <w:r>
              <w:rPr>
                <w:rFonts w:ascii="Times New Roman" w:eastAsia="Times New Roman" w:hAnsi="Times New Roman" w:cs="Times New Roman"/>
                <w:bCs/>
                <w:color w:val="000000"/>
                <w:lang w:eastAsia="ru-RU"/>
              </w:rPr>
              <w:t xml:space="preserve"> «математика элементтері» </w:t>
            </w:r>
          </w:p>
          <w:p w:rsidR="006E070D" w:rsidRDefault="006E070D" w:rsidP="006E070D">
            <w:pPr>
              <w:rPr>
                <w:rFonts w:ascii="Times New Roman" w:eastAsia="Times New Roman" w:hAnsi="Times New Roman" w:cs="Times New Roman"/>
                <w:bCs/>
                <w:color w:val="000000"/>
                <w:lang w:eastAsia="ru-RU"/>
              </w:rPr>
            </w:pPr>
          </w:p>
          <w:p w:rsidR="003F4547" w:rsidRPr="00601BDB" w:rsidRDefault="003F4547" w:rsidP="006E070D">
            <w:pPr>
              <w:rPr>
                <w:rFonts w:ascii="Times New Roman" w:eastAsia="Times New Roman" w:hAnsi="Times New Roman" w:cs="Times New Roman"/>
                <w:b/>
                <w:color w:val="000000"/>
                <w:lang w:eastAsia="ru-RU"/>
              </w:rPr>
            </w:pPr>
            <w:r w:rsidRPr="00601BDB">
              <w:rPr>
                <w:rFonts w:ascii="Times New Roman" w:eastAsia="Times New Roman" w:hAnsi="Times New Roman" w:cs="Times New Roman"/>
                <w:b/>
                <w:color w:val="000000"/>
                <w:lang w:eastAsia="ru-RU"/>
              </w:rPr>
              <w:t>16 35-1705</w:t>
            </w:r>
          </w:p>
          <w:p w:rsidR="003F4547" w:rsidRPr="00601BDB" w:rsidRDefault="003F4547" w:rsidP="006E070D">
            <w:pPr>
              <w:rPr>
                <w:rFonts w:ascii="Times New Roman" w:eastAsia="Times New Roman" w:hAnsi="Times New Roman" w:cs="Times New Roman"/>
                <w:b/>
                <w:color w:val="000000"/>
                <w:lang w:eastAsia="ru-RU"/>
              </w:rPr>
            </w:pPr>
            <w:r w:rsidRPr="00601BDB">
              <w:rPr>
                <w:rFonts w:ascii="Times New Roman" w:eastAsia="Times New Roman" w:hAnsi="Times New Roman" w:cs="Times New Roman"/>
                <w:b/>
                <w:color w:val="000000"/>
                <w:lang w:eastAsia="ru-RU"/>
              </w:rPr>
              <w:t>Каратэ</w:t>
            </w:r>
          </w:p>
          <w:p w:rsidR="003F4547" w:rsidRDefault="003F4547" w:rsidP="006E070D">
            <w:pPr>
              <w:rPr>
                <w:rFonts w:ascii="Times New Roman" w:eastAsia="Times New Roman" w:hAnsi="Times New Roman" w:cs="Times New Roman"/>
                <w:bCs/>
                <w:color w:val="000000"/>
                <w:lang w:eastAsia="ru-RU"/>
              </w:rPr>
            </w:pPr>
          </w:p>
          <w:p w:rsidR="003F4547" w:rsidRDefault="003F4547" w:rsidP="006E070D">
            <w:pPr>
              <w:rPr>
                <w:rFonts w:ascii="Times New Roman" w:eastAsia="Times New Roman" w:hAnsi="Times New Roman" w:cs="Times New Roman"/>
                <w:bCs/>
                <w:color w:val="000000"/>
                <w:lang w:eastAsia="ru-RU"/>
              </w:rPr>
            </w:pPr>
          </w:p>
          <w:p w:rsidR="006E070D" w:rsidRPr="005C6D59" w:rsidRDefault="006E070D" w:rsidP="006E070D">
            <w:pPr>
              <w:rPr>
                <w:rFonts w:ascii="Times New Roman" w:eastAsia="Times New Roman" w:hAnsi="Times New Roman" w:cs="Times New Roman"/>
                <w:color w:val="000000"/>
                <w:lang w:eastAsia="ru-RU"/>
              </w:rPr>
            </w:pPr>
            <w:r w:rsidRPr="005C6D59">
              <w:rPr>
                <w:rFonts w:ascii="Times New Roman" w:eastAsia="Times New Roman" w:hAnsi="Times New Roman" w:cs="Times New Roman"/>
                <w:b/>
                <w:color w:val="000000"/>
                <w:lang w:eastAsia="ru-RU"/>
              </w:rPr>
              <w:t>Дид/ойын:</w:t>
            </w:r>
            <w:r w:rsidRPr="005C6D59">
              <w:rPr>
                <w:rFonts w:ascii="Times New Roman" w:eastAsia="Times New Roman" w:hAnsi="Times New Roman" w:cs="Times New Roman"/>
                <w:color w:val="000000"/>
                <w:lang w:eastAsia="ru-RU"/>
              </w:rPr>
              <w:t xml:space="preserve"> «</w:t>
            </w:r>
            <w:r>
              <w:rPr>
                <w:rFonts w:ascii="Times New Roman" w:eastAsia="Times New Roman" w:hAnsi="Times New Roman" w:cs="Times New Roman"/>
                <w:color w:val="000000"/>
                <w:lang w:eastAsia="ru-RU"/>
              </w:rPr>
              <w:t>Денсаулыққа пайдалы тағам</w:t>
            </w:r>
            <w:r w:rsidRPr="005C6D59">
              <w:rPr>
                <w:rFonts w:ascii="Times New Roman" w:eastAsia="Times New Roman" w:hAnsi="Times New Roman" w:cs="Times New Roman"/>
                <w:color w:val="000000"/>
                <w:lang w:eastAsia="ru-RU"/>
              </w:rPr>
              <w:t>»</w:t>
            </w:r>
          </w:p>
          <w:p w:rsidR="006E070D" w:rsidRPr="005C6D59" w:rsidRDefault="006E070D" w:rsidP="006E070D">
            <w:pPr>
              <w:rPr>
                <w:rFonts w:ascii="Times New Roman" w:eastAsia="Times New Roman" w:hAnsi="Times New Roman" w:cs="Times New Roman"/>
                <w:bCs/>
                <w:color w:val="000000"/>
                <w:lang w:eastAsia="ru-RU"/>
              </w:rPr>
            </w:pPr>
            <w:r w:rsidRPr="005C6D59">
              <w:rPr>
                <w:rFonts w:ascii="Times New Roman" w:eastAsia="Times New Roman" w:hAnsi="Times New Roman" w:cs="Times New Roman"/>
                <w:b/>
                <w:color w:val="000000"/>
                <w:lang w:eastAsia="ru-RU"/>
              </w:rPr>
              <w:t>Мақсаты:</w:t>
            </w:r>
            <w:r w:rsidRPr="005C6D59">
              <w:rPr>
                <w:rFonts w:ascii="Times New Roman" w:eastAsia="Times New Roman" w:hAnsi="Times New Roman" w:cs="Times New Roman"/>
                <w:color w:val="000000"/>
                <w:lang w:eastAsia="ru-RU"/>
              </w:rPr>
              <w:t xml:space="preserve"> балаларды пайдалы тағамдарды ажыратуға үйрету.</w:t>
            </w:r>
          </w:p>
        </w:tc>
        <w:tc>
          <w:tcPr>
            <w:tcW w:w="2263" w:type="dxa"/>
          </w:tcPr>
          <w:p w:rsidR="006E070D" w:rsidRPr="005C6D59" w:rsidRDefault="006E070D" w:rsidP="006E070D">
            <w:pPr>
              <w:rPr>
                <w:rFonts w:ascii="Times New Roman" w:hAnsi="Times New Roman" w:cs="Times New Roman"/>
              </w:rPr>
            </w:pPr>
            <w:r w:rsidRPr="005C6D59">
              <w:rPr>
                <w:rFonts w:ascii="Times New Roman" w:eastAsia="Times New Roman" w:hAnsi="Times New Roman" w:cs="Times New Roman"/>
                <w:b/>
                <w:color w:val="000000"/>
                <w:lang w:eastAsia="ru-RU"/>
              </w:rPr>
              <w:t>Сурет салу,мүсіндеу– шығармашылық, ойын әрекеттері</w:t>
            </w:r>
            <w:r w:rsidRPr="005C6D59">
              <w:rPr>
                <w:rFonts w:ascii="Times New Roman" w:eastAsia="Times New Roman" w:hAnsi="Times New Roman" w:cs="Times New Roman"/>
                <w:color w:val="000000"/>
                <w:lang w:eastAsia="ru-RU"/>
              </w:rPr>
              <w:t xml:space="preserve"> </w:t>
            </w:r>
          </w:p>
          <w:p w:rsidR="006E070D" w:rsidRPr="005C6D59" w:rsidRDefault="006E070D" w:rsidP="006E070D">
            <w:pPr>
              <w:rPr>
                <w:rFonts w:ascii="Times New Roman" w:eastAsia="Times New Roman" w:hAnsi="Times New Roman" w:cs="Times New Roman"/>
                <w:b/>
              </w:rPr>
            </w:pPr>
            <w:r w:rsidRPr="005C6D59">
              <w:rPr>
                <w:rFonts w:ascii="Times New Roman" w:eastAsia="Times New Roman" w:hAnsi="Times New Roman" w:cs="Times New Roman"/>
                <w:b/>
              </w:rPr>
              <w:t>Дайын суретті бояу тапсырмасы.</w:t>
            </w:r>
          </w:p>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rPr>
              <w:t>Балаларға қағаз бетіне басып шығарылған қыс мезгілі (антистресс) бірнеше суреттері беріледі, балалар өздері таңдап, бояп шығады.</w:t>
            </w:r>
          </w:p>
          <w:p w:rsidR="006E070D" w:rsidRDefault="006E070D" w:rsidP="006E070D">
            <w:pPr>
              <w:rPr>
                <w:rFonts w:ascii="Times New Roman" w:eastAsia="Times New Roman" w:hAnsi="Times New Roman"/>
                <w:b/>
                <w:bCs/>
                <w:color w:val="000000"/>
                <w:sz w:val="24"/>
                <w:szCs w:val="24"/>
                <w:lang w:eastAsia="ru-RU"/>
              </w:rPr>
            </w:pPr>
          </w:p>
          <w:p w:rsidR="006E070D" w:rsidRDefault="006E070D" w:rsidP="006E070D">
            <w:pPr>
              <w:rPr>
                <w:rFonts w:ascii="Times New Roman" w:eastAsia="Times New Roman" w:hAnsi="Times New Roman"/>
                <w:color w:val="000000"/>
                <w:sz w:val="24"/>
                <w:szCs w:val="24"/>
                <w:lang w:eastAsia="ru-RU"/>
              </w:rPr>
            </w:pPr>
            <w:r>
              <w:rPr>
                <w:rFonts w:ascii="Times New Roman" w:eastAsia="Times New Roman" w:hAnsi="Times New Roman"/>
                <w:b/>
                <w:bCs/>
                <w:color w:val="000000"/>
                <w:sz w:val="24"/>
                <w:szCs w:val="24"/>
                <w:lang w:eastAsia="ru-RU"/>
              </w:rPr>
              <w:t xml:space="preserve">Тақырыбы: </w:t>
            </w:r>
            <w:r>
              <w:rPr>
                <w:rFonts w:ascii="Times New Roman" w:eastAsia="Times New Roman" w:hAnsi="Times New Roman"/>
                <w:bCs/>
                <w:color w:val="000000"/>
                <w:sz w:val="24"/>
                <w:szCs w:val="24"/>
                <w:lang w:eastAsia="ru-RU"/>
              </w:rPr>
              <w:t xml:space="preserve">«Ұстаз және оқушылар» </w:t>
            </w:r>
          </w:p>
          <w:p w:rsidR="006E070D" w:rsidRPr="005C6D59" w:rsidRDefault="006E070D" w:rsidP="006E070D">
            <w:pPr>
              <w:rPr>
                <w:rFonts w:ascii="Times New Roman" w:eastAsia="Times New Roman" w:hAnsi="Times New Roman" w:cs="Times New Roman"/>
                <w:color w:val="000000"/>
                <w:lang w:eastAsia="ru-RU"/>
              </w:rPr>
            </w:pPr>
            <w:r>
              <w:rPr>
                <w:rFonts w:ascii="Times New Roman" w:eastAsia="Times New Roman" w:hAnsi="Times New Roman"/>
                <w:b/>
                <w:bCs/>
                <w:color w:val="000000"/>
                <w:sz w:val="24"/>
                <w:szCs w:val="24"/>
                <w:lang w:eastAsia="ru-RU"/>
              </w:rPr>
              <w:t>Мақсаты:</w:t>
            </w:r>
            <w:r>
              <w:rPr>
                <w:rFonts w:ascii="Times New Roman" w:eastAsia="Times New Roman" w:hAnsi="Times New Roman"/>
                <w:bCs/>
                <w:color w:val="000000"/>
                <w:sz w:val="24"/>
                <w:szCs w:val="24"/>
                <w:lang w:eastAsia="ru-RU"/>
              </w:rPr>
              <w:t xml:space="preserve"> сөйлем құрауға үйрету, ойлау қабілеттерін дамыту.</w:t>
            </w:r>
            <w:r>
              <w:rPr>
                <w:rFonts w:ascii="Times New Roman" w:eastAsia="Times New Roman" w:hAnsi="Times New Roman"/>
                <w:color w:val="000000"/>
                <w:sz w:val="24"/>
                <w:szCs w:val="24"/>
                <w:lang w:eastAsia="ru-RU"/>
              </w:rPr>
              <w:t xml:space="preserve"> </w:t>
            </w:r>
          </w:p>
        </w:tc>
        <w:tc>
          <w:tcPr>
            <w:tcW w:w="2287" w:type="dxa"/>
            <w:gridSpan w:val="2"/>
          </w:tcPr>
          <w:p w:rsidR="006E070D" w:rsidRPr="005C6D59" w:rsidRDefault="006E070D" w:rsidP="006E070D">
            <w:pPr>
              <w:rPr>
                <w:rFonts w:ascii="Times New Roman" w:eastAsia="Times New Roman" w:hAnsi="Times New Roman" w:cs="Times New Roman"/>
                <w:b/>
                <w:color w:val="000000"/>
                <w:lang w:eastAsia="ru-RU"/>
              </w:rPr>
            </w:pPr>
            <w:r w:rsidRPr="005C6D59">
              <w:rPr>
                <w:rFonts w:ascii="Times New Roman" w:eastAsia="Times New Roman" w:hAnsi="Times New Roman" w:cs="Times New Roman"/>
                <w:b/>
                <w:color w:val="000000"/>
                <w:lang w:eastAsia="ru-RU"/>
              </w:rPr>
              <w:t xml:space="preserve">15.30-15.55 </w:t>
            </w:r>
          </w:p>
          <w:p w:rsidR="006E070D" w:rsidRPr="005C6D59" w:rsidRDefault="006E070D" w:rsidP="006E070D">
            <w:pPr>
              <w:rPr>
                <w:rFonts w:ascii="Times New Roman" w:eastAsia="Times New Roman" w:hAnsi="Times New Roman" w:cs="Times New Roman"/>
                <w:color w:val="000000"/>
                <w:lang w:eastAsia="ru-RU"/>
              </w:rPr>
            </w:pPr>
            <w:r w:rsidRPr="005C6D59">
              <w:rPr>
                <w:rFonts w:ascii="Times New Roman" w:eastAsia="Times New Roman" w:hAnsi="Times New Roman" w:cs="Times New Roman"/>
                <w:color w:val="000000"/>
                <w:lang w:eastAsia="ru-RU"/>
              </w:rPr>
              <w:t>«Скалодром» үйірмесі</w:t>
            </w:r>
          </w:p>
          <w:p w:rsidR="006E070D" w:rsidRDefault="006E070D" w:rsidP="006E070D">
            <w:pPr>
              <w:jc w:val="both"/>
              <w:rPr>
                <w:rFonts w:ascii="Times New Roman" w:eastAsia="Times New Roman" w:hAnsi="Times New Roman" w:cs="Times New Roman"/>
                <w:b/>
                <w:color w:val="000000"/>
                <w:lang w:eastAsia="ru-RU"/>
              </w:rPr>
            </w:pPr>
          </w:p>
          <w:p w:rsidR="006E070D" w:rsidRPr="001B528D" w:rsidRDefault="006E070D" w:rsidP="006E070D">
            <w:pPr>
              <w:jc w:val="both"/>
              <w:rPr>
                <w:rFonts w:ascii="Times New Roman" w:eastAsia="Times New Roman" w:hAnsi="Times New Roman" w:cs="Times New Roman"/>
                <w:b/>
                <w:color w:val="000000"/>
                <w:lang w:eastAsia="ru-RU"/>
              </w:rPr>
            </w:pPr>
            <w:r w:rsidRPr="005C6D59">
              <w:rPr>
                <w:rFonts w:ascii="Times New Roman" w:eastAsia="Times New Roman" w:hAnsi="Times New Roman" w:cs="Times New Roman"/>
                <w:b/>
                <w:color w:val="000000"/>
                <w:lang w:eastAsia="ru-RU"/>
              </w:rPr>
              <w:t>Рухани жаңғыру бағдарламасы.</w:t>
            </w:r>
          </w:p>
          <w:p w:rsidR="006E070D" w:rsidRDefault="006E070D" w:rsidP="006E070D">
            <w:pPr>
              <w:shd w:val="clear" w:color="auto" w:fill="FFFFFF"/>
              <w:rPr>
                <w:rFonts w:ascii="Times New Roman" w:hAnsi="Times New Roman"/>
                <w:sz w:val="24"/>
                <w:szCs w:val="24"/>
              </w:rPr>
            </w:pPr>
            <w:r>
              <w:rPr>
                <w:rFonts w:ascii="Times New Roman" w:hAnsi="Times New Roman"/>
                <w:b/>
                <w:sz w:val="24"/>
                <w:szCs w:val="24"/>
              </w:rPr>
              <w:t>Мақсаты:</w:t>
            </w:r>
            <w:r>
              <w:rPr>
                <w:rFonts w:ascii="Times New Roman" w:hAnsi="Times New Roman"/>
                <w:sz w:val="24"/>
                <w:szCs w:val="24"/>
              </w:rPr>
              <w:t xml:space="preserve"> жердің, қаланың, өз елінің балалар әдебиетінің тұлғаларымен таныстыру.</w:t>
            </w:r>
          </w:p>
          <w:p w:rsidR="003F4547" w:rsidRPr="00601BDB" w:rsidRDefault="003F4547" w:rsidP="006E070D">
            <w:pPr>
              <w:shd w:val="clear" w:color="auto" w:fill="FFFFFF"/>
              <w:rPr>
                <w:rFonts w:ascii="Times New Roman" w:hAnsi="Times New Roman"/>
                <w:b/>
                <w:bCs/>
                <w:sz w:val="24"/>
                <w:szCs w:val="24"/>
              </w:rPr>
            </w:pPr>
            <w:r w:rsidRPr="00601BDB">
              <w:rPr>
                <w:rFonts w:ascii="Times New Roman" w:hAnsi="Times New Roman"/>
                <w:b/>
                <w:bCs/>
                <w:sz w:val="24"/>
                <w:szCs w:val="24"/>
              </w:rPr>
              <w:t>16 40- 1700</w:t>
            </w:r>
          </w:p>
          <w:p w:rsidR="006E070D" w:rsidRPr="00601BDB" w:rsidRDefault="003F4547" w:rsidP="006E070D">
            <w:pPr>
              <w:shd w:val="clear" w:color="auto" w:fill="FFFFFF"/>
              <w:rPr>
                <w:rFonts w:ascii="Times New Roman" w:hAnsi="Times New Roman"/>
                <w:b/>
                <w:bCs/>
                <w:sz w:val="24"/>
                <w:szCs w:val="24"/>
              </w:rPr>
            </w:pPr>
            <w:r w:rsidRPr="00601BDB">
              <w:rPr>
                <w:rFonts w:ascii="Times New Roman" w:hAnsi="Times New Roman"/>
                <w:b/>
                <w:bCs/>
                <w:sz w:val="24"/>
                <w:szCs w:val="24"/>
              </w:rPr>
              <w:t>Каратэ</w:t>
            </w:r>
          </w:p>
          <w:p w:rsidR="006E070D" w:rsidRPr="001B528D" w:rsidRDefault="006E070D" w:rsidP="006E070D">
            <w:pPr>
              <w:shd w:val="clear" w:color="auto" w:fill="FFFFFF"/>
              <w:rPr>
                <w:rFonts w:ascii="Times New Roman" w:hAnsi="Times New Roman" w:cs="Times New Roman"/>
              </w:rPr>
            </w:pPr>
            <w:r w:rsidRPr="000B1D55">
              <w:rPr>
                <w:rFonts w:ascii="Times New Roman" w:eastAsia="Times New Roman" w:hAnsi="Times New Roman" w:cs="Times New Roman"/>
                <w:b/>
                <w:bCs/>
                <w:lang w:eastAsia="ru-RU"/>
              </w:rPr>
              <w:t>Планшетпен</w:t>
            </w:r>
            <w:r>
              <w:rPr>
                <w:rFonts w:ascii="Times New Roman" w:eastAsia="Times New Roman" w:hAnsi="Times New Roman" w:cs="Times New Roman"/>
                <w:b/>
                <w:bCs/>
                <w:lang w:eastAsia="ru-RU"/>
              </w:rPr>
              <w:t xml:space="preserve"> жұмыс: Мақсаты:</w:t>
            </w:r>
            <w:r w:rsidRPr="001B528D">
              <w:rPr>
                <w:rFonts w:ascii="Times New Roman" w:eastAsia="Times New Roman" w:hAnsi="Times New Roman" w:cs="Times New Roman"/>
                <w:bCs/>
                <w:lang w:eastAsia="ru-RU"/>
              </w:rPr>
              <w:t>Баланың танымдық-зияткерлік қабілетін дамыту.</w:t>
            </w:r>
          </w:p>
          <w:p w:rsidR="006E070D" w:rsidRPr="005C6D59" w:rsidRDefault="006E070D" w:rsidP="006E070D">
            <w:pPr>
              <w:pStyle w:val="a3"/>
              <w:shd w:val="clear" w:color="auto" w:fill="FFFFFF"/>
              <w:spacing w:before="0" w:beforeAutospacing="0" w:after="0" w:afterAutospacing="0"/>
              <w:rPr>
                <w:rFonts w:eastAsia="Calibri"/>
                <w:color w:val="000000"/>
                <w:sz w:val="22"/>
                <w:szCs w:val="22"/>
                <w:lang w:eastAsia="ru-RU"/>
              </w:rPr>
            </w:pPr>
            <w:r>
              <w:rPr>
                <w:rFonts w:eastAsia="Calibri"/>
                <w:sz w:val="22"/>
                <w:szCs w:val="22"/>
              </w:rPr>
              <w:t>Еркін ойындар: баланың таңдауында</w:t>
            </w:r>
          </w:p>
        </w:tc>
      </w:tr>
      <w:tr w:rsidR="006E070D" w:rsidRPr="00FA70ED" w:rsidTr="006E070D">
        <w:trPr>
          <w:trHeight w:val="448"/>
        </w:trPr>
        <w:tc>
          <w:tcPr>
            <w:tcW w:w="2698" w:type="dxa"/>
            <w:tcBorders>
              <w:bottom w:val="single" w:sz="4" w:space="0" w:color="auto"/>
            </w:tcBorders>
          </w:tcPr>
          <w:p w:rsidR="006E070D" w:rsidRPr="005C6D59"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rPr>
              <w:t>Балалармен</w:t>
            </w:r>
            <w:r w:rsidRPr="005C6D59">
              <w:rPr>
                <w:rFonts w:ascii="Times New Roman" w:eastAsia="Times New Roman" w:hAnsi="Times New Roman" w:cs="Times New Roman"/>
                <w:spacing w:val="-2"/>
              </w:rPr>
              <w:t xml:space="preserve"> </w:t>
            </w:r>
            <w:r w:rsidRPr="005C6D59">
              <w:rPr>
                <w:rFonts w:ascii="Times New Roman" w:eastAsia="Times New Roman" w:hAnsi="Times New Roman" w:cs="Times New Roman"/>
              </w:rPr>
              <w:t>жеке</w:t>
            </w:r>
            <w:r w:rsidRPr="005C6D59">
              <w:rPr>
                <w:rFonts w:ascii="Times New Roman" w:eastAsia="Times New Roman" w:hAnsi="Times New Roman" w:cs="Times New Roman"/>
                <w:spacing w:val="-2"/>
              </w:rPr>
              <w:t xml:space="preserve"> </w:t>
            </w:r>
            <w:r w:rsidRPr="005C6D59">
              <w:rPr>
                <w:rFonts w:ascii="Times New Roman" w:eastAsia="Times New Roman" w:hAnsi="Times New Roman" w:cs="Times New Roman"/>
              </w:rPr>
              <w:t>жұмыс</w:t>
            </w:r>
          </w:p>
          <w:p w:rsidR="006E070D" w:rsidRPr="005C6D59" w:rsidRDefault="006E070D" w:rsidP="006E070D">
            <w:pPr>
              <w:rPr>
                <w:rFonts w:ascii="Times New Roman" w:eastAsia="Times New Roman" w:hAnsi="Times New Roman" w:cs="Times New Roman"/>
              </w:rPr>
            </w:pPr>
          </w:p>
          <w:p w:rsidR="006E070D" w:rsidRPr="005C6D59" w:rsidRDefault="006E070D" w:rsidP="006E070D">
            <w:pPr>
              <w:rPr>
                <w:rFonts w:ascii="Times New Roman" w:eastAsia="Times New Roman" w:hAnsi="Times New Roman" w:cs="Times New Roman"/>
              </w:rPr>
            </w:pPr>
          </w:p>
          <w:p w:rsidR="006E070D" w:rsidRPr="005C6D59" w:rsidRDefault="006E070D" w:rsidP="006E070D">
            <w:pPr>
              <w:rPr>
                <w:rFonts w:ascii="Times New Roman" w:eastAsia="Times New Roman" w:hAnsi="Times New Roman" w:cs="Times New Roman"/>
              </w:rPr>
            </w:pPr>
          </w:p>
          <w:p w:rsidR="006E070D" w:rsidRPr="005C6D59" w:rsidRDefault="006E070D" w:rsidP="006E070D">
            <w:pPr>
              <w:rPr>
                <w:rFonts w:ascii="Times New Roman" w:eastAsia="Times New Roman" w:hAnsi="Times New Roman" w:cs="Times New Roman"/>
              </w:rPr>
            </w:pPr>
          </w:p>
          <w:p w:rsidR="006E070D" w:rsidRPr="005C6D59" w:rsidRDefault="006E070D" w:rsidP="006E070D">
            <w:pPr>
              <w:rPr>
                <w:rFonts w:ascii="Times New Roman" w:eastAsia="Times New Roman" w:hAnsi="Times New Roman" w:cs="Times New Roman"/>
              </w:rPr>
            </w:pPr>
          </w:p>
          <w:p w:rsidR="006E070D" w:rsidRPr="005C6D59" w:rsidRDefault="006E070D" w:rsidP="006E070D">
            <w:pPr>
              <w:rPr>
                <w:rFonts w:ascii="Times New Roman" w:eastAsia="Times New Roman" w:hAnsi="Times New Roman" w:cs="Times New Roman"/>
              </w:rPr>
            </w:pPr>
          </w:p>
          <w:p w:rsidR="006E070D" w:rsidRPr="005C6D59" w:rsidRDefault="006E070D" w:rsidP="006E070D">
            <w:pPr>
              <w:rPr>
                <w:rFonts w:ascii="Times New Roman" w:eastAsia="Times New Roman" w:hAnsi="Times New Roman" w:cs="Times New Roman"/>
              </w:rPr>
            </w:pPr>
          </w:p>
          <w:p w:rsidR="006E070D" w:rsidRPr="005C6D59" w:rsidRDefault="006E070D" w:rsidP="006E070D">
            <w:pPr>
              <w:rPr>
                <w:rFonts w:ascii="Times New Roman" w:eastAsia="Times New Roman" w:hAnsi="Times New Roman" w:cs="Times New Roman"/>
              </w:rPr>
            </w:pPr>
          </w:p>
          <w:p w:rsidR="006E070D" w:rsidRPr="005C6D59" w:rsidRDefault="006E070D" w:rsidP="006E070D">
            <w:pPr>
              <w:rPr>
                <w:rFonts w:ascii="Times New Roman" w:eastAsia="Times New Roman" w:hAnsi="Times New Roman" w:cs="Times New Roman"/>
              </w:rPr>
            </w:pPr>
          </w:p>
          <w:p w:rsidR="006E070D" w:rsidRPr="005C6D59" w:rsidRDefault="006E070D" w:rsidP="006E070D">
            <w:pPr>
              <w:jc w:val="center"/>
              <w:rPr>
                <w:rFonts w:ascii="Times New Roman" w:eastAsia="Times New Roman" w:hAnsi="Times New Roman" w:cs="Times New Roman"/>
              </w:rPr>
            </w:pPr>
          </w:p>
        </w:tc>
        <w:tc>
          <w:tcPr>
            <w:tcW w:w="2500" w:type="dxa"/>
          </w:tcPr>
          <w:p w:rsidR="006E070D" w:rsidRPr="005C6D59" w:rsidRDefault="006E070D" w:rsidP="006E070D">
            <w:pPr>
              <w:pStyle w:val="TableParagraph"/>
              <w:rPr>
                <w:b/>
              </w:rPr>
            </w:pPr>
            <w:r w:rsidRPr="005C6D59">
              <w:rPr>
                <w:b/>
              </w:rPr>
              <w:t>Физикалық</w:t>
            </w:r>
            <w:r w:rsidRPr="005C6D59">
              <w:rPr>
                <w:b/>
                <w:spacing w:val="-2"/>
              </w:rPr>
              <w:t xml:space="preserve"> </w:t>
            </w:r>
            <w:r w:rsidRPr="005C6D59">
              <w:rPr>
                <w:b/>
              </w:rPr>
              <w:t xml:space="preserve">дамыту бағыты бойынша баланың жеке даму картасымен жұмыс: </w:t>
            </w:r>
          </w:p>
          <w:p w:rsidR="006E070D" w:rsidRPr="005C6D59" w:rsidRDefault="006E070D" w:rsidP="006E070D">
            <w:pPr>
              <w:rPr>
                <w:rFonts w:ascii="Times New Roman" w:eastAsia="Times New Roman" w:hAnsi="Times New Roman" w:cs="Times New Roman"/>
                <w:lang w:eastAsia="ru-RU"/>
              </w:rPr>
            </w:pPr>
            <w:r>
              <w:rPr>
                <w:rFonts w:ascii="Times New Roman" w:eastAsia="Times New Roman" w:hAnsi="Times New Roman"/>
                <w:bCs/>
                <w:color w:val="000000"/>
                <w:sz w:val="24"/>
                <w:szCs w:val="24"/>
              </w:rPr>
              <w:t>Кирге спорттық жаттығуларды  дұрыс  орындау техникасын үйрету.</w:t>
            </w:r>
          </w:p>
        </w:tc>
        <w:tc>
          <w:tcPr>
            <w:tcW w:w="2417" w:type="dxa"/>
          </w:tcPr>
          <w:p w:rsidR="006E070D" w:rsidRPr="005C6D59" w:rsidRDefault="006E070D" w:rsidP="006E070D">
            <w:pPr>
              <w:pStyle w:val="TableParagraph"/>
              <w:rPr>
                <w:b/>
              </w:rPr>
            </w:pPr>
            <w:r w:rsidRPr="005C6D59">
              <w:rPr>
                <w:b/>
              </w:rPr>
              <w:t>Коммуникативтік</w:t>
            </w:r>
            <w:r w:rsidRPr="005C6D59">
              <w:rPr>
                <w:b/>
                <w:spacing w:val="13"/>
              </w:rPr>
              <w:t xml:space="preserve"> </w:t>
            </w:r>
            <w:r w:rsidRPr="005C6D59">
              <w:rPr>
                <w:b/>
              </w:rPr>
              <w:t>дағдыларды</w:t>
            </w:r>
            <w:r w:rsidRPr="005C6D59">
              <w:rPr>
                <w:b/>
                <w:spacing w:val="16"/>
              </w:rPr>
              <w:t xml:space="preserve"> </w:t>
            </w:r>
            <w:r w:rsidRPr="005C6D59">
              <w:rPr>
                <w:b/>
              </w:rPr>
              <w:t>дамыту бойынша баланың жеке даму картасымен жұмыс:</w:t>
            </w:r>
          </w:p>
          <w:p w:rsidR="006E070D" w:rsidRPr="005C6D59" w:rsidRDefault="006E070D" w:rsidP="006E070D">
            <w:pPr>
              <w:rPr>
                <w:rFonts w:ascii="Times New Roman" w:hAnsi="Times New Roman" w:cs="Times New Roman"/>
                <w:iCs/>
              </w:rPr>
            </w:pPr>
            <w:r>
              <w:rPr>
                <w:rFonts w:ascii="Times New Roman" w:hAnsi="Times New Roman" w:cs="Times New Roman"/>
                <w:iCs/>
              </w:rPr>
              <w:t xml:space="preserve">Адинаның </w:t>
            </w:r>
            <w:r w:rsidRPr="005C6D59">
              <w:rPr>
                <w:rFonts w:ascii="Times New Roman" w:hAnsi="Times New Roman" w:cs="Times New Roman"/>
                <w:iCs/>
              </w:rPr>
              <w:t xml:space="preserve">сөздік қорды ересектердің мамандықтарын білдіретін зат есімдермен, еңбек әрекетін білдіретін етістіктермен толықтыру. </w:t>
            </w:r>
          </w:p>
        </w:tc>
        <w:tc>
          <w:tcPr>
            <w:tcW w:w="2268" w:type="dxa"/>
          </w:tcPr>
          <w:p w:rsidR="006E070D" w:rsidRPr="005C6D59" w:rsidRDefault="006E070D" w:rsidP="006E070D">
            <w:pPr>
              <w:pStyle w:val="TableParagraph"/>
            </w:pPr>
            <w:r w:rsidRPr="005C6D59">
              <w:rPr>
                <w:b/>
              </w:rPr>
              <w:t>Танымдық</w:t>
            </w:r>
            <w:r w:rsidRPr="005C6D59">
              <w:rPr>
                <w:b/>
                <w:spacing w:val="12"/>
              </w:rPr>
              <w:t xml:space="preserve"> </w:t>
            </w:r>
            <w:r w:rsidRPr="005C6D59">
              <w:rPr>
                <w:b/>
              </w:rPr>
              <w:t>және</w:t>
            </w:r>
            <w:r w:rsidRPr="005C6D59">
              <w:rPr>
                <w:b/>
                <w:spacing w:val="12"/>
              </w:rPr>
              <w:t xml:space="preserve"> </w:t>
            </w:r>
            <w:r w:rsidRPr="005C6D59">
              <w:rPr>
                <w:b/>
              </w:rPr>
              <w:t>зияткерлік</w:t>
            </w:r>
            <w:r w:rsidRPr="005C6D59">
              <w:rPr>
                <w:b/>
                <w:spacing w:val="13"/>
              </w:rPr>
              <w:t xml:space="preserve"> </w:t>
            </w:r>
            <w:r w:rsidRPr="005C6D59">
              <w:rPr>
                <w:b/>
              </w:rPr>
              <w:t>дағдыларды</w:t>
            </w:r>
            <w:r w:rsidRPr="005C6D59">
              <w:rPr>
                <w:b/>
                <w:spacing w:val="12"/>
              </w:rPr>
              <w:t xml:space="preserve"> </w:t>
            </w:r>
            <w:r w:rsidRPr="005C6D59">
              <w:rPr>
                <w:b/>
              </w:rPr>
              <w:t>дамыту бойынша баланың жеке даму картасымен жұмыс:</w:t>
            </w:r>
            <w:r>
              <w:t xml:space="preserve"> Айдарханды </w:t>
            </w:r>
            <w:r w:rsidRPr="005C6D59">
              <w:t>жуандығы бойынша заттарды салыстыру.</w:t>
            </w:r>
          </w:p>
        </w:tc>
        <w:tc>
          <w:tcPr>
            <w:tcW w:w="2263" w:type="dxa"/>
          </w:tcPr>
          <w:p w:rsidR="006E070D" w:rsidRPr="005C6D59" w:rsidRDefault="006E070D" w:rsidP="006E070D">
            <w:pPr>
              <w:rPr>
                <w:rFonts w:ascii="Times New Roman" w:hAnsi="Times New Roman" w:cs="Times New Roman"/>
              </w:rPr>
            </w:pPr>
            <w:r w:rsidRPr="005C6D59">
              <w:rPr>
                <w:rFonts w:ascii="Times New Roman" w:hAnsi="Times New Roman" w:cs="Times New Roman"/>
                <w:b/>
              </w:rPr>
              <w:t>Шығармашылық</w:t>
            </w:r>
            <w:r w:rsidRPr="005C6D59">
              <w:rPr>
                <w:rFonts w:ascii="Times New Roman" w:hAnsi="Times New Roman" w:cs="Times New Roman"/>
                <w:b/>
                <w:spacing w:val="-2"/>
              </w:rPr>
              <w:t xml:space="preserve"> </w:t>
            </w:r>
            <w:r w:rsidRPr="005C6D59">
              <w:rPr>
                <w:rFonts w:ascii="Times New Roman" w:hAnsi="Times New Roman" w:cs="Times New Roman"/>
                <w:b/>
              </w:rPr>
              <w:t>дағдыларын,</w:t>
            </w:r>
            <w:r w:rsidRPr="005C6D59">
              <w:rPr>
                <w:rFonts w:ascii="Times New Roman" w:hAnsi="Times New Roman" w:cs="Times New Roman"/>
                <w:b/>
                <w:spacing w:val="-3"/>
              </w:rPr>
              <w:t xml:space="preserve"> </w:t>
            </w:r>
            <w:r w:rsidRPr="005C6D59">
              <w:rPr>
                <w:rFonts w:ascii="Times New Roman" w:hAnsi="Times New Roman" w:cs="Times New Roman"/>
                <w:b/>
              </w:rPr>
              <w:t>зерттеу</w:t>
            </w:r>
            <w:r w:rsidRPr="005C6D59">
              <w:rPr>
                <w:rFonts w:ascii="Times New Roman" w:hAnsi="Times New Roman" w:cs="Times New Roman"/>
                <w:b/>
                <w:spacing w:val="-7"/>
              </w:rPr>
              <w:t xml:space="preserve"> </w:t>
            </w:r>
            <w:r w:rsidRPr="005C6D59">
              <w:rPr>
                <w:rFonts w:ascii="Times New Roman" w:hAnsi="Times New Roman" w:cs="Times New Roman"/>
                <w:b/>
              </w:rPr>
              <w:t>іс-әрекетін</w:t>
            </w:r>
            <w:r w:rsidRPr="005C6D59">
              <w:rPr>
                <w:rFonts w:ascii="Times New Roman" w:hAnsi="Times New Roman" w:cs="Times New Roman"/>
                <w:b/>
                <w:spacing w:val="-8"/>
              </w:rPr>
              <w:t xml:space="preserve"> </w:t>
            </w:r>
            <w:r w:rsidRPr="005C6D59">
              <w:rPr>
                <w:rFonts w:ascii="Times New Roman" w:hAnsi="Times New Roman" w:cs="Times New Roman"/>
                <w:b/>
              </w:rPr>
              <w:t xml:space="preserve">дамыту бойынша баланың жеке даму картасымен жұмыс: </w:t>
            </w:r>
            <w:r>
              <w:rPr>
                <w:rFonts w:ascii="Times New Roman" w:hAnsi="Times New Roman" w:cs="Times New Roman"/>
              </w:rPr>
              <w:t xml:space="preserve">Муслимді </w:t>
            </w:r>
            <w:r w:rsidRPr="005C6D59">
              <w:rPr>
                <w:rFonts w:ascii="Times New Roman" w:hAnsi="Times New Roman" w:cs="Times New Roman"/>
              </w:rPr>
              <w:t>кескіштің  көмегімен жасалған бұйымды безендіруге ынталандыру.</w:t>
            </w:r>
          </w:p>
          <w:p w:rsidR="006E070D" w:rsidRPr="005C6D59" w:rsidRDefault="006E070D" w:rsidP="006E070D">
            <w:pPr>
              <w:rPr>
                <w:rFonts w:ascii="Times New Roman" w:eastAsia="Times New Roman" w:hAnsi="Times New Roman" w:cs="Times New Roman"/>
                <w:lang w:eastAsia="ru-RU"/>
              </w:rPr>
            </w:pPr>
          </w:p>
        </w:tc>
        <w:tc>
          <w:tcPr>
            <w:tcW w:w="2287" w:type="dxa"/>
            <w:gridSpan w:val="2"/>
          </w:tcPr>
          <w:p w:rsidR="006E070D" w:rsidRPr="005C6D59" w:rsidRDefault="006E070D" w:rsidP="006E070D">
            <w:pPr>
              <w:rPr>
                <w:rFonts w:ascii="Times New Roman" w:eastAsia="Times New Roman" w:hAnsi="Times New Roman" w:cs="Times New Roman"/>
                <w:lang w:eastAsia="ru-RU"/>
              </w:rPr>
            </w:pPr>
            <w:r w:rsidRPr="005C6D59">
              <w:rPr>
                <w:rFonts w:ascii="Times New Roman" w:hAnsi="Times New Roman" w:cs="Times New Roman"/>
                <w:b/>
              </w:rPr>
              <w:t>Әлеуметтік-эмоционалды</w:t>
            </w:r>
            <w:r w:rsidRPr="005C6D59">
              <w:rPr>
                <w:rFonts w:ascii="Times New Roman" w:hAnsi="Times New Roman" w:cs="Times New Roman"/>
                <w:b/>
                <w:spacing w:val="1"/>
              </w:rPr>
              <w:t xml:space="preserve"> </w:t>
            </w:r>
            <w:r w:rsidRPr="005C6D59">
              <w:rPr>
                <w:rFonts w:ascii="Times New Roman" w:hAnsi="Times New Roman" w:cs="Times New Roman"/>
                <w:b/>
              </w:rPr>
              <w:t>дағдыларды</w:t>
            </w:r>
            <w:r w:rsidRPr="005C6D59">
              <w:rPr>
                <w:rFonts w:ascii="Times New Roman" w:hAnsi="Times New Roman" w:cs="Times New Roman"/>
                <w:b/>
                <w:spacing w:val="1"/>
              </w:rPr>
              <w:t xml:space="preserve"> </w:t>
            </w:r>
            <w:r w:rsidRPr="005C6D59">
              <w:rPr>
                <w:rFonts w:ascii="Times New Roman" w:hAnsi="Times New Roman" w:cs="Times New Roman"/>
                <w:b/>
              </w:rPr>
              <w:t xml:space="preserve">қалыптастыру бойынша баланың жеке даму картасымен жұмыс: </w:t>
            </w:r>
            <w:r>
              <w:rPr>
                <w:rFonts w:ascii="Times New Roman" w:eastAsia="Times New Roman" w:hAnsi="Times New Roman"/>
                <w:bCs/>
                <w:color w:val="000000"/>
                <w:sz w:val="24"/>
                <w:szCs w:val="24"/>
                <w:lang w:eastAsia="ru-RU"/>
              </w:rPr>
              <w:t>Сұлтанды суреттен жануарларды тауып, атауға, ерекшелігін табуға үйрету.</w:t>
            </w:r>
          </w:p>
        </w:tc>
      </w:tr>
      <w:tr w:rsidR="006E070D" w:rsidRPr="00FA70ED" w:rsidTr="006E070D">
        <w:trPr>
          <w:trHeight w:val="448"/>
        </w:trPr>
        <w:tc>
          <w:tcPr>
            <w:tcW w:w="2698" w:type="dxa"/>
          </w:tcPr>
          <w:p w:rsidR="006E070D" w:rsidRPr="005C6D59"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lang w:val="ru-RU"/>
              </w:rPr>
              <w:t>Арнайы-т</w:t>
            </w:r>
            <w:r w:rsidRPr="005C6D59">
              <w:rPr>
                <w:rFonts w:ascii="Times New Roman" w:eastAsia="Times New Roman" w:hAnsi="Times New Roman" w:cs="Times New Roman"/>
              </w:rPr>
              <w:t>үзетуші әрекет</w:t>
            </w:r>
          </w:p>
        </w:tc>
        <w:tc>
          <w:tcPr>
            <w:tcW w:w="2500" w:type="dxa"/>
          </w:tcPr>
          <w:p w:rsidR="006E070D" w:rsidRPr="005C6D59" w:rsidRDefault="006E070D" w:rsidP="006E070D">
            <w:pPr>
              <w:rPr>
                <w:rFonts w:ascii="Times New Roman" w:hAnsi="Times New Roman" w:cs="Times New Roman"/>
              </w:rPr>
            </w:pPr>
          </w:p>
        </w:tc>
        <w:tc>
          <w:tcPr>
            <w:tcW w:w="2417" w:type="dxa"/>
          </w:tcPr>
          <w:p w:rsidR="006E070D" w:rsidRPr="005C6D59" w:rsidRDefault="006E070D" w:rsidP="006E070D">
            <w:pPr>
              <w:rPr>
                <w:rFonts w:ascii="Times New Roman" w:hAnsi="Times New Roman" w:cs="Times New Roman"/>
                <w:b/>
                <w:color w:val="000000"/>
              </w:rPr>
            </w:pPr>
            <w:r w:rsidRPr="005C6D59">
              <w:rPr>
                <w:rFonts w:ascii="Times New Roman" w:hAnsi="Times New Roman" w:cs="Times New Roman"/>
                <w:b/>
                <w:color w:val="000000"/>
              </w:rPr>
              <w:t>10.20-10.40</w:t>
            </w:r>
          </w:p>
          <w:p w:rsidR="006E070D" w:rsidRPr="000B1D55" w:rsidRDefault="006E070D" w:rsidP="006E070D">
            <w:pPr>
              <w:jc w:val="both"/>
              <w:rPr>
                <w:rFonts w:ascii="Times New Roman" w:hAnsi="Times New Roman" w:cs="Times New Roman"/>
                <w:lang w:val="ru-RU"/>
              </w:rPr>
            </w:pPr>
            <w:r w:rsidRPr="005C6D59">
              <w:rPr>
                <w:rFonts w:ascii="Times New Roman" w:hAnsi="Times New Roman" w:cs="Times New Roman"/>
                <w:color w:val="000000"/>
              </w:rPr>
              <w:t xml:space="preserve">Педагог-психологпен жеке жұмыс: </w:t>
            </w:r>
            <w:r w:rsidR="000B1D55">
              <w:rPr>
                <w:rFonts w:ascii="Times New Roman" w:hAnsi="Times New Roman" w:cs="Times New Roman"/>
                <w:color w:val="000000"/>
                <w:lang w:val="ru-RU"/>
              </w:rPr>
              <w:t>Егес Айсултан</w:t>
            </w:r>
          </w:p>
        </w:tc>
        <w:tc>
          <w:tcPr>
            <w:tcW w:w="2268" w:type="dxa"/>
          </w:tcPr>
          <w:p w:rsidR="006E070D" w:rsidRPr="005C6D59" w:rsidRDefault="006E070D" w:rsidP="006E070D">
            <w:pPr>
              <w:rPr>
                <w:rFonts w:ascii="Times New Roman" w:hAnsi="Times New Roman" w:cs="Times New Roman"/>
              </w:rPr>
            </w:pPr>
          </w:p>
        </w:tc>
        <w:tc>
          <w:tcPr>
            <w:tcW w:w="2263" w:type="dxa"/>
          </w:tcPr>
          <w:p w:rsidR="006E070D" w:rsidRPr="005C6D59" w:rsidRDefault="006E070D" w:rsidP="006E070D">
            <w:pPr>
              <w:rPr>
                <w:rFonts w:ascii="Times New Roman" w:hAnsi="Times New Roman" w:cs="Times New Roman"/>
                <w:b/>
                <w:color w:val="000000"/>
              </w:rPr>
            </w:pPr>
            <w:r w:rsidRPr="005C6D59">
              <w:rPr>
                <w:rFonts w:ascii="Times New Roman" w:hAnsi="Times New Roman" w:cs="Times New Roman"/>
                <w:b/>
                <w:color w:val="000000"/>
              </w:rPr>
              <w:t>10.20-10.40</w:t>
            </w:r>
          </w:p>
          <w:p w:rsidR="006E070D" w:rsidRPr="000B1D55" w:rsidRDefault="006E070D" w:rsidP="006E070D">
            <w:pPr>
              <w:jc w:val="both"/>
              <w:rPr>
                <w:rFonts w:ascii="Times New Roman" w:hAnsi="Times New Roman" w:cs="Times New Roman"/>
                <w:color w:val="000000"/>
                <w:lang w:val="ru-RU"/>
              </w:rPr>
            </w:pPr>
            <w:r w:rsidRPr="005C6D59">
              <w:rPr>
                <w:rFonts w:ascii="Times New Roman" w:hAnsi="Times New Roman" w:cs="Times New Roman"/>
                <w:color w:val="000000"/>
              </w:rPr>
              <w:t>Педагог-психологпен жеке жұмыс:</w:t>
            </w:r>
            <w:r w:rsidR="000B1D55">
              <w:rPr>
                <w:rFonts w:ascii="Times New Roman" w:hAnsi="Times New Roman" w:cs="Times New Roman"/>
                <w:color w:val="000000"/>
                <w:lang w:val="ru-RU"/>
              </w:rPr>
              <w:t>Башар Бекжан</w:t>
            </w:r>
          </w:p>
          <w:p w:rsidR="006E070D" w:rsidRPr="005C6D59" w:rsidRDefault="006E070D" w:rsidP="006E070D">
            <w:pPr>
              <w:rPr>
                <w:rFonts w:ascii="Times New Roman" w:hAnsi="Times New Roman" w:cs="Times New Roman"/>
                <w:b/>
                <w:color w:val="000000"/>
              </w:rPr>
            </w:pPr>
            <w:r w:rsidRPr="005C6D59">
              <w:rPr>
                <w:rFonts w:ascii="Times New Roman" w:hAnsi="Times New Roman" w:cs="Times New Roman"/>
                <w:b/>
                <w:color w:val="000000"/>
              </w:rPr>
              <w:t>15.20-15.40</w:t>
            </w:r>
          </w:p>
          <w:p w:rsidR="006E070D" w:rsidRPr="000B1D55" w:rsidRDefault="006E070D" w:rsidP="006E070D">
            <w:pPr>
              <w:rPr>
                <w:rFonts w:ascii="Times New Roman" w:hAnsi="Times New Roman" w:cs="Times New Roman"/>
                <w:color w:val="000000"/>
                <w:lang w:val="ru-RU"/>
              </w:rPr>
            </w:pPr>
            <w:r w:rsidRPr="005C6D59">
              <w:rPr>
                <w:rFonts w:ascii="Times New Roman" w:hAnsi="Times New Roman" w:cs="Times New Roman"/>
                <w:color w:val="000000"/>
              </w:rPr>
              <w:t xml:space="preserve">Педагог-психологпен жеке жұмыс: </w:t>
            </w:r>
            <w:r w:rsidR="000B1D55">
              <w:rPr>
                <w:rFonts w:ascii="Times New Roman" w:hAnsi="Times New Roman" w:cs="Times New Roman"/>
                <w:color w:val="000000"/>
                <w:lang w:val="ru-RU"/>
              </w:rPr>
              <w:t>Егес Айсултан</w:t>
            </w:r>
          </w:p>
        </w:tc>
        <w:tc>
          <w:tcPr>
            <w:tcW w:w="2287" w:type="dxa"/>
            <w:gridSpan w:val="2"/>
          </w:tcPr>
          <w:p w:rsidR="006E070D" w:rsidRPr="005C6D59" w:rsidRDefault="006E070D" w:rsidP="006E070D">
            <w:pPr>
              <w:rPr>
                <w:rFonts w:ascii="Times New Roman" w:hAnsi="Times New Roman" w:cs="Times New Roman"/>
                <w:b/>
                <w:color w:val="000000"/>
              </w:rPr>
            </w:pPr>
            <w:r w:rsidRPr="005C6D59">
              <w:rPr>
                <w:rFonts w:ascii="Times New Roman" w:hAnsi="Times New Roman" w:cs="Times New Roman"/>
                <w:b/>
                <w:color w:val="000000"/>
              </w:rPr>
              <w:t>15.20-15.40</w:t>
            </w:r>
          </w:p>
          <w:p w:rsidR="006E070D" w:rsidRPr="000B1D55" w:rsidRDefault="006E070D" w:rsidP="006E070D">
            <w:pPr>
              <w:rPr>
                <w:rFonts w:ascii="Times New Roman" w:hAnsi="Times New Roman" w:cs="Times New Roman"/>
                <w:lang w:val="ru-RU"/>
              </w:rPr>
            </w:pPr>
            <w:r w:rsidRPr="005C6D59">
              <w:rPr>
                <w:rFonts w:ascii="Times New Roman" w:hAnsi="Times New Roman" w:cs="Times New Roman"/>
                <w:color w:val="000000"/>
              </w:rPr>
              <w:t xml:space="preserve">Педагог-психологпен жеке жұмыс: </w:t>
            </w:r>
            <w:r w:rsidR="000B1D55">
              <w:rPr>
                <w:rFonts w:ascii="Times New Roman" w:hAnsi="Times New Roman" w:cs="Times New Roman"/>
                <w:color w:val="000000"/>
                <w:lang w:val="ru-RU"/>
              </w:rPr>
              <w:t>Башар Бекжан</w:t>
            </w:r>
          </w:p>
        </w:tc>
      </w:tr>
      <w:tr w:rsidR="006E070D" w:rsidRPr="00FA70ED" w:rsidTr="006E070D">
        <w:trPr>
          <w:trHeight w:val="448"/>
        </w:trPr>
        <w:tc>
          <w:tcPr>
            <w:tcW w:w="2698" w:type="dxa"/>
          </w:tcPr>
          <w:p w:rsidR="006E070D" w:rsidRPr="005C6D59"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rPr>
              <w:t>Серуенге</w:t>
            </w:r>
            <w:r w:rsidRPr="005C6D59">
              <w:rPr>
                <w:rFonts w:ascii="Times New Roman" w:eastAsia="Times New Roman" w:hAnsi="Times New Roman" w:cs="Times New Roman"/>
                <w:spacing w:val="-4"/>
              </w:rPr>
              <w:t xml:space="preserve"> </w:t>
            </w:r>
            <w:r w:rsidRPr="005C6D59">
              <w:rPr>
                <w:rFonts w:ascii="Times New Roman" w:eastAsia="Times New Roman" w:hAnsi="Times New Roman" w:cs="Times New Roman"/>
              </w:rPr>
              <w:t>дайындық</w:t>
            </w:r>
          </w:p>
        </w:tc>
        <w:tc>
          <w:tcPr>
            <w:tcW w:w="11735" w:type="dxa"/>
            <w:gridSpan w:val="6"/>
          </w:tcPr>
          <w:p w:rsidR="006E070D" w:rsidRPr="005C6D59" w:rsidRDefault="006E070D" w:rsidP="006E070D">
            <w:pPr>
              <w:rPr>
                <w:rFonts w:ascii="Times New Roman" w:eastAsia="Times New Roman" w:hAnsi="Times New Roman" w:cs="Times New Roman"/>
                <w:bCs/>
                <w:iCs/>
              </w:rPr>
            </w:pPr>
            <w:r w:rsidRPr="005C6D59">
              <w:rPr>
                <w:rFonts w:ascii="Times New Roman" w:eastAsia="Times New Roman" w:hAnsi="Times New Roman" w:cs="Times New Roman"/>
                <w:b/>
              </w:rPr>
              <w:t>Дене шынықтыру.</w:t>
            </w:r>
            <w:r w:rsidRPr="005C6D59">
              <w:rPr>
                <w:rFonts w:ascii="Times New Roman" w:eastAsia="Times New Roman" w:hAnsi="Times New Roman" w:cs="Times New Roman"/>
                <w:b/>
                <w:bCs/>
                <w:iCs/>
              </w:rPr>
              <w:t xml:space="preserve"> Мәдени-гигеналық дағдыларды жетілдіру.</w:t>
            </w:r>
            <w:r w:rsidRPr="005C6D59">
              <w:rPr>
                <w:rFonts w:ascii="Times New Roman" w:eastAsia="Times New Roman" w:hAnsi="Times New Roman" w:cs="Times New Roman"/>
                <w:bCs/>
                <w:iCs/>
              </w:rPr>
              <w:t>Киімдерін ретімен киюге үйрету.</w:t>
            </w:r>
          </w:p>
        </w:tc>
      </w:tr>
      <w:tr w:rsidR="006E070D" w:rsidRPr="00FA70ED" w:rsidTr="006E070D">
        <w:trPr>
          <w:trHeight w:val="448"/>
        </w:trPr>
        <w:tc>
          <w:tcPr>
            <w:tcW w:w="2698" w:type="dxa"/>
          </w:tcPr>
          <w:p w:rsidR="006E070D" w:rsidRPr="005C6D59"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rPr>
              <w:t>Серуен</w:t>
            </w:r>
          </w:p>
        </w:tc>
        <w:tc>
          <w:tcPr>
            <w:tcW w:w="2500" w:type="dxa"/>
          </w:tcPr>
          <w:p w:rsidR="006E070D" w:rsidRPr="005C6D59" w:rsidRDefault="006E070D" w:rsidP="006E070D">
            <w:pPr>
              <w:rPr>
                <w:rFonts w:ascii="Times New Roman" w:eastAsia="Times New Roman" w:hAnsi="Times New Roman" w:cs="Times New Roman"/>
                <w:color w:val="000000"/>
                <w:lang w:eastAsia="ru-RU"/>
              </w:rPr>
            </w:pPr>
            <w:r w:rsidRPr="005C6D59">
              <w:rPr>
                <w:rFonts w:ascii="Times New Roman" w:eastAsia="Times New Roman" w:hAnsi="Times New Roman" w:cs="Times New Roman"/>
                <w:b/>
                <w:color w:val="000000"/>
                <w:lang w:eastAsia="ru-RU"/>
              </w:rPr>
              <w:t xml:space="preserve"> Сөйлеуді дамыту, көркем әдебиет, қоршаған ортамен таныстыру </w:t>
            </w:r>
            <w:r w:rsidRPr="005C6D59">
              <w:rPr>
                <w:rFonts w:ascii="Times New Roman" w:eastAsia="Times New Roman" w:hAnsi="Times New Roman" w:cs="Times New Roman"/>
                <w:color w:val="000000"/>
                <w:lang w:eastAsia="ru-RU"/>
              </w:rPr>
              <w:t xml:space="preserve">- </w:t>
            </w:r>
            <w:r w:rsidRPr="005C6D59">
              <w:rPr>
                <w:rFonts w:ascii="Times New Roman" w:eastAsia="Times New Roman" w:hAnsi="Times New Roman" w:cs="Times New Roman"/>
                <w:b/>
                <w:color w:val="000000"/>
                <w:lang w:eastAsia="ru-RU"/>
              </w:rPr>
              <w:t>танымдық, коммуникативтік  әрекет</w:t>
            </w:r>
            <w:r w:rsidRPr="005C6D59">
              <w:rPr>
                <w:rFonts w:ascii="Times New Roman" w:eastAsia="Times New Roman" w:hAnsi="Times New Roman" w:cs="Times New Roman"/>
                <w:color w:val="000000"/>
                <w:lang w:eastAsia="ru-RU"/>
              </w:rPr>
              <w:t xml:space="preserve"> </w:t>
            </w:r>
          </w:p>
          <w:p w:rsidR="006E070D" w:rsidRPr="005C6D59" w:rsidRDefault="006E070D" w:rsidP="006E070D">
            <w:pP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w:t>
            </w:r>
            <w:r w:rsidRPr="005C6D59">
              <w:rPr>
                <w:rFonts w:ascii="Times New Roman" w:eastAsia="Times New Roman" w:hAnsi="Times New Roman" w:cs="Times New Roman"/>
                <w:color w:val="000000"/>
                <w:lang w:eastAsia="ru-RU"/>
              </w:rPr>
              <w:t xml:space="preserve"> картотека </w:t>
            </w:r>
          </w:p>
          <w:p w:rsidR="006E070D" w:rsidRPr="005C6D59" w:rsidRDefault="006E070D" w:rsidP="006E070D">
            <w:pPr>
              <w:rPr>
                <w:rFonts w:ascii="Times New Roman" w:eastAsia="Times New Roman" w:hAnsi="Times New Roman" w:cs="Times New Roman"/>
                <w:lang w:eastAsia="ru-RU"/>
              </w:rPr>
            </w:pPr>
            <w:r w:rsidRPr="005C6D59">
              <w:rPr>
                <w:rFonts w:ascii="Times New Roman" w:eastAsia="Times New Roman" w:hAnsi="Times New Roman" w:cs="Times New Roman"/>
                <w:color w:val="000000"/>
                <w:lang w:eastAsia="ru-RU"/>
              </w:rPr>
              <w:t>Еркін ойындар</w:t>
            </w:r>
          </w:p>
        </w:tc>
        <w:tc>
          <w:tcPr>
            <w:tcW w:w="2417" w:type="dxa"/>
          </w:tcPr>
          <w:p w:rsidR="006E070D" w:rsidRPr="005C6D59" w:rsidRDefault="006E070D" w:rsidP="006E070D">
            <w:pPr>
              <w:rPr>
                <w:rFonts w:ascii="Times New Roman" w:eastAsia="Times New Roman" w:hAnsi="Times New Roman" w:cs="Times New Roman"/>
                <w:b/>
                <w:color w:val="000000"/>
                <w:lang w:eastAsia="ru-RU"/>
              </w:rPr>
            </w:pPr>
            <w:r w:rsidRPr="005C6D59">
              <w:rPr>
                <w:rFonts w:ascii="Times New Roman" w:eastAsia="Times New Roman" w:hAnsi="Times New Roman" w:cs="Times New Roman"/>
                <w:b/>
                <w:color w:val="000000"/>
                <w:lang w:eastAsia="ru-RU"/>
              </w:rPr>
              <w:t>Сөйлеуді дамыту, музыкалық, дене шынықтыру іс-әрекеттірі:</w:t>
            </w:r>
          </w:p>
          <w:p w:rsidR="006E070D" w:rsidRPr="005C6D59" w:rsidRDefault="006E070D" w:rsidP="006E070D">
            <w:pP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Картотека №</w:t>
            </w:r>
            <w:r w:rsidRPr="005C6D59">
              <w:rPr>
                <w:rFonts w:ascii="Times New Roman" w:eastAsia="Times New Roman" w:hAnsi="Times New Roman" w:cs="Times New Roman"/>
                <w:color w:val="000000"/>
                <w:lang w:eastAsia="ru-RU"/>
              </w:rPr>
              <w:t>2</w:t>
            </w:r>
          </w:p>
          <w:p w:rsidR="006E070D" w:rsidRPr="005C6D59" w:rsidRDefault="006E070D" w:rsidP="006E070D">
            <w:pPr>
              <w:rPr>
                <w:rFonts w:ascii="Times New Roman" w:eastAsia="Times New Roman" w:hAnsi="Times New Roman" w:cs="Times New Roman"/>
                <w:lang w:eastAsia="ru-RU"/>
              </w:rPr>
            </w:pPr>
            <w:r w:rsidRPr="005C6D59">
              <w:rPr>
                <w:rFonts w:ascii="Times New Roman" w:eastAsia="Times New Roman" w:hAnsi="Times New Roman" w:cs="Times New Roman"/>
                <w:color w:val="000000"/>
                <w:lang w:eastAsia="ru-RU"/>
              </w:rPr>
              <w:t>Еркін ойындар</w:t>
            </w:r>
          </w:p>
        </w:tc>
        <w:tc>
          <w:tcPr>
            <w:tcW w:w="2268" w:type="dxa"/>
          </w:tcPr>
          <w:p w:rsidR="006E070D" w:rsidRPr="005C6D59" w:rsidRDefault="006E070D" w:rsidP="006E070D">
            <w:pPr>
              <w:rPr>
                <w:rFonts w:ascii="Times New Roman" w:eastAsia="Times New Roman" w:hAnsi="Times New Roman" w:cs="Times New Roman"/>
                <w:b/>
                <w:color w:val="000000"/>
                <w:lang w:eastAsia="ru-RU"/>
              </w:rPr>
            </w:pPr>
            <w:r w:rsidRPr="005C6D59">
              <w:rPr>
                <w:rFonts w:ascii="Times New Roman" w:eastAsia="Times New Roman" w:hAnsi="Times New Roman" w:cs="Times New Roman"/>
                <w:b/>
                <w:color w:val="000000"/>
                <w:lang w:eastAsia="ru-RU"/>
              </w:rPr>
              <w:t>Сөйлеуді дамыту, музыкалық, дене шынықтыру іс-әрекеттірі:</w:t>
            </w:r>
          </w:p>
          <w:p w:rsidR="006E070D" w:rsidRPr="005C6D59" w:rsidRDefault="006E070D" w:rsidP="006E070D">
            <w:pPr>
              <w:rPr>
                <w:rFonts w:ascii="Times New Roman" w:hAnsi="Times New Roman" w:cs="Times New Roman"/>
                <w:lang w:eastAsia="ru-RU"/>
              </w:rPr>
            </w:pPr>
            <w:r>
              <w:rPr>
                <w:rFonts w:ascii="Times New Roman" w:hAnsi="Times New Roman" w:cs="Times New Roman"/>
                <w:lang w:eastAsia="ru-RU"/>
              </w:rPr>
              <w:t>Картотека№</w:t>
            </w:r>
            <w:r w:rsidRPr="005C6D59">
              <w:rPr>
                <w:rFonts w:ascii="Times New Roman" w:hAnsi="Times New Roman" w:cs="Times New Roman"/>
                <w:lang w:eastAsia="ru-RU"/>
              </w:rPr>
              <w:t>3</w:t>
            </w:r>
          </w:p>
          <w:p w:rsidR="006E070D" w:rsidRPr="005C6D59" w:rsidRDefault="006E070D" w:rsidP="006E070D">
            <w:pPr>
              <w:rPr>
                <w:rFonts w:ascii="Times New Roman" w:eastAsia="Times New Roman" w:hAnsi="Times New Roman" w:cs="Times New Roman"/>
                <w:lang w:eastAsia="ru-RU"/>
              </w:rPr>
            </w:pPr>
            <w:r w:rsidRPr="005C6D59">
              <w:rPr>
                <w:rFonts w:ascii="Times New Roman" w:eastAsia="Times New Roman" w:hAnsi="Times New Roman" w:cs="Times New Roman"/>
                <w:color w:val="000000"/>
                <w:lang w:eastAsia="ru-RU"/>
              </w:rPr>
              <w:t>Еркін ойындар</w:t>
            </w:r>
          </w:p>
        </w:tc>
        <w:tc>
          <w:tcPr>
            <w:tcW w:w="2282" w:type="dxa"/>
            <w:gridSpan w:val="2"/>
          </w:tcPr>
          <w:p w:rsidR="006E070D" w:rsidRPr="005C6D59" w:rsidRDefault="006E070D" w:rsidP="006E070D">
            <w:pPr>
              <w:rPr>
                <w:rFonts w:ascii="Times New Roman" w:eastAsia="Times New Roman" w:hAnsi="Times New Roman" w:cs="Times New Roman"/>
                <w:color w:val="000000"/>
                <w:lang w:eastAsia="ru-RU"/>
              </w:rPr>
            </w:pPr>
            <w:r w:rsidRPr="005C6D59">
              <w:rPr>
                <w:rFonts w:ascii="Times New Roman" w:eastAsia="Times New Roman" w:hAnsi="Times New Roman" w:cs="Times New Roman"/>
                <w:b/>
                <w:color w:val="000000"/>
                <w:lang w:eastAsia="ru-RU"/>
              </w:rPr>
              <w:t xml:space="preserve"> Сөйлеуді дамыту, көркем әдебиет</w:t>
            </w:r>
            <w:r w:rsidRPr="005C6D59">
              <w:rPr>
                <w:rFonts w:ascii="Times New Roman" w:eastAsia="Times New Roman" w:hAnsi="Times New Roman" w:cs="Times New Roman"/>
                <w:color w:val="000000"/>
                <w:lang w:eastAsia="ru-RU"/>
              </w:rPr>
              <w:t>,</w:t>
            </w:r>
            <w:r w:rsidRPr="005C6D59">
              <w:rPr>
                <w:rFonts w:ascii="Times New Roman" w:eastAsia="Times New Roman" w:hAnsi="Times New Roman" w:cs="Times New Roman"/>
                <w:b/>
                <w:color w:val="000000"/>
                <w:lang w:eastAsia="ru-RU"/>
              </w:rPr>
              <w:t xml:space="preserve">қоршаған ортамен таныстыру </w:t>
            </w:r>
            <w:r w:rsidRPr="005C6D59">
              <w:rPr>
                <w:rFonts w:ascii="Times New Roman" w:eastAsia="Times New Roman" w:hAnsi="Times New Roman" w:cs="Times New Roman"/>
                <w:color w:val="000000"/>
                <w:lang w:eastAsia="ru-RU"/>
              </w:rPr>
              <w:t xml:space="preserve">- </w:t>
            </w:r>
            <w:r w:rsidRPr="005C6D59">
              <w:rPr>
                <w:rFonts w:ascii="Times New Roman" w:eastAsia="Times New Roman" w:hAnsi="Times New Roman" w:cs="Times New Roman"/>
                <w:b/>
                <w:color w:val="000000"/>
                <w:lang w:eastAsia="ru-RU"/>
              </w:rPr>
              <w:t>танымдық,қимыл белсенділігі</w:t>
            </w:r>
            <w:r w:rsidRPr="005C6D59">
              <w:rPr>
                <w:rFonts w:ascii="Times New Roman" w:eastAsia="Times New Roman" w:hAnsi="Times New Roman" w:cs="Times New Roman"/>
                <w:color w:val="000000"/>
                <w:lang w:eastAsia="ru-RU"/>
              </w:rPr>
              <w:t xml:space="preserve"> </w:t>
            </w:r>
            <w:r w:rsidRPr="005C6D59">
              <w:rPr>
                <w:rFonts w:ascii="Times New Roman" w:eastAsia="Times New Roman" w:hAnsi="Times New Roman" w:cs="Times New Roman"/>
                <w:b/>
                <w:color w:val="000000"/>
                <w:lang w:eastAsia="ru-RU"/>
              </w:rPr>
              <w:t>коммуникативтік  әрекет</w:t>
            </w:r>
            <w:r w:rsidRPr="005C6D59">
              <w:rPr>
                <w:rFonts w:ascii="Times New Roman" w:eastAsia="Times New Roman" w:hAnsi="Times New Roman" w:cs="Times New Roman"/>
                <w:color w:val="000000"/>
                <w:lang w:eastAsia="ru-RU"/>
              </w:rPr>
              <w:t xml:space="preserve"> :</w:t>
            </w:r>
          </w:p>
          <w:p w:rsidR="006E070D" w:rsidRPr="005C6D59" w:rsidRDefault="006E070D" w:rsidP="006E070D">
            <w:pPr>
              <w:rPr>
                <w:rFonts w:ascii="Times New Roman" w:hAnsi="Times New Roman" w:cs="Times New Roman"/>
                <w:lang w:eastAsia="ru-RU"/>
              </w:rPr>
            </w:pPr>
            <w:r>
              <w:rPr>
                <w:rFonts w:ascii="Times New Roman" w:hAnsi="Times New Roman" w:cs="Times New Roman"/>
                <w:lang w:eastAsia="ru-RU"/>
              </w:rPr>
              <w:t>Картотека№</w:t>
            </w:r>
            <w:r w:rsidRPr="005C6D59">
              <w:rPr>
                <w:rFonts w:ascii="Times New Roman" w:hAnsi="Times New Roman" w:cs="Times New Roman"/>
                <w:lang w:eastAsia="ru-RU"/>
              </w:rPr>
              <w:t>4</w:t>
            </w:r>
          </w:p>
          <w:p w:rsidR="006E070D" w:rsidRPr="005C6D59" w:rsidRDefault="006E070D" w:rsidP="006E070D">
            <w:pPr>
              <w:rPr>
                <w:rFonts w:ascii="Times New Roman" w:hAnsi="Times New Roman" w:cs="Times New Roman"/>
                <w:lang w:eastAsia="ru-RU"/>
              </w:rPr>
            </w:pPr>
            <w:r w:rsidRPr="005C6D59">
              <w:rPr>
                <w:rFonts w:ascii="Times New Roman" w:eastAsia="Times New Roman" w:hAnsi="Times New Roman" w:cs="Times New Roman"/>
                <w:color w:val="000000"/>
                <w:lang w:eastAsia="ru-RU"/>
              </w:rPr>
              <w:t>Еркін ойындар</w:t>
            </w:r>
          </w:p>
        </w:tc>
        <w:tc>
          <w:tcPr>
            <w:tcW w:w="2268" w:type="dxa"/>
          </w:tcPr>
          <w:p w:rsidR="006E070D" w:rsidRPr="005C6D59" w:rsidRDefault="006E070D" w:rsidP="006E070D">
            <w:pPr>
              <w:rPr>
                <w:rFonts w:ascii="Times New Roman" w:eastAsia="Times New Roman" w:hAnsi="Times New Roman" w:cs="Times New Roman"/>
                <w:color w:val="000000"/>
                <w:lang w:eastAsia="ru-RU"/>
              </w:rPr>
            </w:pPr>
            <w:r w:rsidRPr="005C6D59">
              <w:rPr>
                <w:rFonts w:ascii="Times New Roman" w:eastAsia="Times New Roman" w:hAnsi="Times New Roman" w:cs="Times New Roman"/>
                <w:b/>
                <w:color w:val="000000"/>
                <w:lang w:eastAsia="ru-RU"/>
              </w:rPr>
              <w:t>Сөйлеуді дамыту, көркем әдебиет</w:t>
            </w:r>
            <w:r w:rsidRPr="005C6D59">
              <w:rPr>
                <w:rFonts w:ascii="Times New Roman" w:eastAsia="Times New Roman" w:hAnsi="Times New Roman" w:cs="Times New Roman"/>
                <w:color w:val="000000"/>
                <w:lang w:eastAsia="ru-RU"/>
              </w:rPr>
              <w:t>,</w:t>
            </w:r>
            <w:r w:rsidRPr="005C6D59">
              <w:rPr>
                <w:rFonts w:ascii="Times New Roman" w:eastAsia="Times New Roman" w:hAnsi="Times New Roman" w:cs="Times New Roman"/>
                <w:b/>
                <w:color w:val="000000"/>
                <w:lang w:eastAsia="ru-RU"/>
              </w:rPr>
              <w:t xml:space="preserve">қоршаған ортамен таныстыру </w:t>
            </w:r>
            <w:r w:rsidRPr="005C6D59">
              <w:rPr>
                <w:rFonts w:ascii="Times New Roman" w:eastAsia="Times New Roman" w:hAnsi="Times New Roman" w:cs="Times New Roman"/>
                <w:color w:val="000000"/>
                <w:lang w:eastAsia="ru-RU"/>
              </w:rPr>
              <w:t xml:space="preserve">- </w:t>
            </w:r>
            <w:r w:rsidRPr="005C6D59">
              <w:rPr>
                <w:rFonts w:ascii="Times New Roman" w:eastAsia="Times New Roman" w:hAnsi="Times New Roman" w:cs="Times New Roman"/>
                <w:b/>
                <w:color w:val="000000"/>
                <w:lang w:eastAsia="ru-RU"/>
              </w:rPr>
              <w:t>танымдық, дене шынықтыру</w:t>
            </w:r>
            <w:r w:rsidRPr="005C6D59">
              <w:rPr>
                <w:rFonts w:ascii="Times New Roman" w:eastAsia="Times New Roman" w:hAnsi="Times New Roman" w:cs="Times New Roman"/>
                <w:color w:val="000000"/>
                <w:lang w:eastAsia="ru-RU"/>
              </w:rPr>
              <w:t xml:space="preserve"> - </w:t>
            </w:r>
            <w:r w:rsidRPr="005C6D59">
              <w:rPr>
                <w:rFonts w:ascii="Times New Roman" w:eastAsia="Times New Roman" w:hAnsi="Times New Roman" w:cs="Times New Roman"/>
                <w:b/>
                <w:color w:val="000000"/>
                <w:lang w:eastAsia="ru-RU"/>
              </w:rPr>
              <w:t>қимыл белсенділігі</w:t>
            </w:r>
            <w:r w:rsidRPr="005C6D59">
              <w:rPr>
                <w:rFonts w:ascii="Times New Roman" w:eastAsia="Times New Roman" w:hAnsi="Times New Roman" w:cs="Times New Roman"/>
                <w:color w:val="000000"/>
                <w:lang w:eastAsia="ru-RU"/>
              </w:rPr>
              <w:t xml:space="preserve"> </w:t>
            </w:r>
            <w:r w:rsidRPr="005C6D59">
              <w:rPr>
                <w:rFonts w:ascii="Times New Roman" w:eastAsia="Times New Roman" w:hAnsi="Times New Roman" w:cs="Times New Roman"/>
                <w:b/>
                <w:color w:val="000000"/>
                <w:lang w:eastAsia="ru-RU"/>
              </w:rPr>
              <w:t>коммуникативтік  әрекет</w:t>
            </w:r>
            <w:r w:rsidRPr="005C6D59">
              <w:rPr>
                <w:rFonts w:ascii="Times New Roman" w:eastAsia="Times New Roman" w:hAnsi="Times New Roman" w:cs="Times New Roman"/>
                <w:color w:val="000000"/>
                <w:lang w:eastAsia="ru-RU"/>
              </w:rPr>
              <w:t>:</w:t>
            </w:r>
          </w:p>
          <w:p w:rsidR="006E070D" w:rsidRPr="005C6D59" w:rsidRDefault="006E070D" w:rsidP="006E070D">
            <w:pPr>
              <w:rPr>
                <w:rFonts w:ascii="Times New Roman" w:hAnsi="Times New Roman" w:cs="Times New Roman"/>
                <w:lang w:eastAsia="ru-RU"/>
              </w:rPr>
            </w:pPr>
            <w:r>
              <w:rPr>
                <w:rFonts w:ascii="Times New Roman" w:hAnsi="Times New Roman" w:cs="Times New Roman"/>
                <w:lang w:eastAsia="ru-RU"/>
              </w:rPr>
              <w:t>Картотека№</w:t>
            </w:r>
            <w:r w:rsidRPr="005C6D59">
              <w:rPr>
                <w:rFonts w:ascii="Times New Roman" w:hAnsi="Times New Roman" w:cs="Times New Roman"/>
                <w:lang w:eastAsia="ru-RU"/>
              </w:rPr>
              <w:t>5</w:t>
            </w:r>
          </w:p>
          <w:p w:rsidR="006E070D" w:rsidRPr="005C6D59" w:rsidRDefault="006E070D" w:rsidP="006E070D">
            <w:pPr>
              <w:rPr>
                <w:rFonts w:ascii="Times New Roman" w:eastAsia="Times New Roman" w:hAnsi="Times New Roman" w:cs="Times New Roman"/>
                <w:color w:val="000000"/>
                <w:lang w:eastAsia="ru-RU"/>
              </w:rPr>
            </w:pPr>
            <w:r w:rsidRPr="005C6D59">
              <w:rPr>
                <w:rFonts w:ascii="Times New Roman" w:eastAsia="Times New Roman" w:hAnsi="Times New Roman" w:cs="Times New Roman"/>
                <w:color w:val="000000"/>
                <w:lang w:eastAsia="ru-RU"/>
              </w:rPr>
              <w:t>Еркін ойындар</w:t>
            </w:r>
          </w:p>
        </w:tc>
      </w:tr>
      <w:tr w:rsidR="006E070D" w:rsidRPr="00FA70ED" w:rsidTr="006E070D">
        <w:trPr>
          <w:trHeight w:val="448"/>
        </w:trPr>
        <w:tc>
          <w:tcPr>
            <w:tcW w:w="2698" w:type="dxa"/>
          </w:tcPr>
          <w:p w:rsidR="006E070D"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rPr>
              <w:t>Серуеннен</w:t>
            </w:r>
            <w:r w:rsidRPr="005C6D59">
              <w:rPr>
                <w:rFonts w:ascii="Times New Roman" w:eastAsia="Times New Roman" w:hAnsi="Times New Roman" w:cs="Times New Roman"/>
                <w:spacing w:val="-2"/>
              </w:rPr>
              <w:t xml:space="preserve"> </w:t>
            </w:r>
            <w:r w:rsidRPr="005C6D59">
              <w:rPr>
                <w:rFonts w:ascii="Times New Roman" w:eastAsia="Times New Roman" w:hAnsi="Times New Roman" w:cs="Times New Roman"/>
              </w:rPr>
              <w:t>оралу</w:t>
            </w:r>
          </w:p>
          <w:p w:rsidR="006E070D" w:rsidRPr="005C6D59" w:rsidRDefault="006E070D" w:rsidP="006E070D">
            <w:pPr>
              <w:ind w:left="110"/>
              <w:contextualSpacing/>
              <w:rPr>
                <w:rFonts w:ascii="Times New Roman" w:eastAsia="Times New Roman" w:hAnsi="Times New Roman" w:cs="Times New Roman"/>
              </w:rPr>
            </w:pPr>
          </w:p>
        </w:tc>
        <w:tc>
          <w:tcPr>
            <w:tcW w:w="11735" w:type="dxa"/>
            <w:gridSpan w:val="6"/>
          </w:tcPr>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b/>
              </w:rPr>
              <w:t>Дене шынықтыру.</w:t>
            </w:r>
            <w:r w:rsidRPr="005C6D59">
              <w:rPr>
                <w:rFonts w:ascii="Times New Roman" w:eastAsia="Times New Roman" w:hAnsi="Times New Roman" w:cs="Times New Roman"/>
                <w:b/>
                <w:bCs/>
                <w:iCs/>
              </w:rPr>
              <w:t xml:space="preserve"> Мәдени-гигеналық дағдыларды жетілдіру.</w:t>
            </w:r>
            <w:r w:rsidRPr="005C6D59">
              <w:rPr>
                <w:rFonts w:ascii="Times New Roman" w:eastAsia="Times New Roman" w:hAnsi="Times New Roman" w:cs="Times New Roman"/>
                <w:bCs/>
                <w:iCs/>
              </w:rPr>
              <w:t xml:space="preserve"> Киімдерін ретімен киюге үйретуді жалғастыру.</w:t>
            </w:r>
          </w:p>
        </w:tc>
      </w:tr>
      <w:tr w:rsidR="006E070D" w:rsidRPr="00877511" w:rsidTr="006E070D">
        <w:trPr>
          <w:trHeight w:val="275"/>
        </w:trPr>
        <w:tc>
          <w:tcPr>
            <w:tcW w:w="2698" w:type="dxa"/>
            <w:tcBorders>
              <w:top w:val="single" w:sz="4" w:space="0" w:color="000000"/>
              <w:left w:val="single" w:sz="4" w:space="0" w:color="000000"/>
              <w:bottom w:val="single" w:sz="4" w:space="0" w:color="000000"/>
              <w:right w:val="single" w:sz="4" w:space="0" w:color="000000"/>
            </w:tcBorders>
            <w:hideMark/>
          </w:tcPr>
          <w:p w:rsidR="006E070D" w:rsidRDefault="006E070D" w:rsidP="006E070D">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сөздік минимумы</w:t>
            </w:r>
          </w:p>
        </w:tc>
        <w:tc>
          <w:tcPr>
            <w:tcW w:w="11735" w:type="dxa"/>
            <w:gridSpan w:val="6"/>
            <w:tcBorders>
              <w:top w:val="single" w:sz="4" w:space="0" w:color="000000"/>
              <w:left w:val="single" w:sz="4" w:space="0" w:color="000000"/>
              <w:bottom w:val="single" w:sz="4" w:space="0" w:color="000000"/>
              <w:right w:val="single" w:sz="4" w:space="0" w:color="000000"/>
            </w:tcBorders>
            <w:hideMark/>
          </w:tcPr>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Мұзда абай бол, жол тайғанақ, мұз сүңгісі, абайла. Көктайғақ, абайла!</w:t>
            </w:r>
          </w:p>
        </w:tc>
      </w:tr>
      <w:tr w:rsidR="006E070D" w:rsidRPr="00FA70ED" w:rsidTr="006E070D">
        <w:trPr>
          <w:trHeight w:val="448"/>
        </w:trPr>
        <w:tc>
          <w:tcPr>
            <w:tcW w:w="2698" w:type="dxa"/>
          </w:tcPr>
          <w:p w:rsidR="006E070D" w:rsidRPr="005C6D59"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rPr>
              <w:t>Кешкі</w:t>
            </w:r>
            <w:r w:rsidRPr="005C6D59">
              <w:rPr>
                <w:rFonts w:ascii="Times New Roman" w:eastAsia="Times New Roman" w:hAnsi="Times New Roman" w:cs="Times New Roman"/>
                <w:spacing w:val="-1"/>
              </w:rPr>
              <w:t xml:space="preserve"> </w:t>
            </w:r>
            <w:r w:rsidRPr="005C6D59">
              <w:rPr>
                <w:rFonts w:ascii="Times New Roman" w:eastAsia="Times New Roman" w:hAnsi="Times New Roman" w:cs="Times New Roman"/>
              </w:rPr>
              <w:t>ас</w:t>
            </w:r>
          </w:p>
        </w:tc>
        <w:tc>
          <w:tcPr>
            <w:tcW w:w="11735" w:type="dxa"/>
            <w:gridSpan w:val="6"/>
          </w:tcPr>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b/>
              </w:rPr>
              <w:t>Қоршаған ортамен танысу.Еңбекке баулу.</w:t>
            </w:r>
            <w:r w:rsidRPr="005C6D59">
              <w:rPr>
                <w:rFonts w:ascii="Times New Roman" w:hAnsi="Times New Roman" w:cs="Times New Roman"/>
              </w:rPr>
              <w:t xml:space="preserve"> Ас алдында гигиеналық шараларды орындау (мәдени-гигиеналық дағдылар, өзіне-өзі қызмет ету, кезекшілердің еңбек әрекеті (ас ішу құралдарын, майлықтарды үстелге қою) </w:t>
            </w:r>
            <w:r w:rsidRPr="005C6D59">
              <w:rPr>
                <w:rFonts w:ascii="Times New Roman" w:eastAsia="Calibri" w:hAnsi="Times New Roman" w:cs="Times New Roman"/>
                <w:b/>
                <w:color w:val="000000"/>
                <w:lang w:eastAsia="ru-RU"/>
              </w:rPr>
              <w:t xml:space="preserve">Математика негіздері </w:t>
            </w:r>
            <w:r w:rsidRPr="005C6D59">
              <w:rPr>
                <w:rFonts w:ascii="Times New Roman" w:eastAsia="Calibri" w:hAnsi="Times New Roman" w:cs="Times New Roman"/>
                <w:color w:val="000000"/>
                <w:lang w:eastAsia="ru-RU"/>
              </w:rPr>
              <w:t xml:space="preserve">– </w:t>
            </w:r>
            <w:r w:rsidRPr="005C6D59">
              <w:rPr>
                <w:rFonts w:ascii="Times New Roman" w:eastAsia="Calibri" w:hAnsi="Times New Roman" w:cs="Times New Roman"/>
                <w:b/>
                <w:color w:val="000000"/>
                <w:lang w:eastAsia="ru-RU"/>
              </w:rPr>
              <w:t>коммуникативтік,</w:t>
            </w:r>
            <w:r w:rsidRPr="005C6D59">
              <w:rPr>
                <w:rFonts w:ascii="Times New Roman" w:eastAsia="Calibri" w:hAnsi="Times New Roman" w:cs="Times New Roman"/>
                <w:color w:val="000000"/>
                <w:lang w:eastAsia="ru-RU"/>
              </w:rPr>
              <w:t xml:space="preserve"> </w:t>
            </w:r>
            <w:r w:rsidRPr="005C6D59">
              <w:rPr>
                <w:rFonts w:ascii="Times New Roman" w:eastAsia="Calibri" w:hAnsi="Times New Roman" w:cs="Times New Roman"/>
                <w:b/>
                <w:color w:val="000000"/>
                <w:lang w:eastAsia="ru-RU"/>
              </w:rPr>
              <w:t>танымдық, еңбек әрекеті</w:t>
            </w:r>
            <w:r w:rsidRPr="005C6D59">
              <w:rPr>
                <w:rFonts w:ascii="Times New Roman" w:eastAsia="Calibri" w:hAnsi="Times New Roman" w:cs="Times New Roman"/>
                <w:color w:val="000000"/>
                <w:lang w:eastAsia="ru-RU"/>
              </w:rPr>
              <w:t xml:space="preserve">  (кезекшілердің әрекеті) Бала санына байланысты ыдыстарды үстел үстіне орналастыру.</w:t>
            </w:r>
          </w:p>
        </w:tc>
      </w:tr>
      <w:tr w:rsidR="006E070D" w:rsidRPr="00FA70ED" w:rsidTr="006E070D">
        <w:trPr>
          <w:trHeight w:val="448"/>
        </w:trPr>
        <w:tc>
          <w:tcPr>
            <w:tcW w:w="2698" w:type="dxa"/>
          </w:tcPr>
          <w:p w:rsidR="006E070D" w:rsidRPr="005C6D59"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rPr>
              <w:t>Балалардың</w:t>
            </w:r>
            <w:r w:rsidRPr="005C6D59">
              <w:rPr>
                <w:rFonts w:ascii="Times New Roman" w:eastAsia="Times New Roman" w:hAnsi="Times New Roman" w:cs="Times New Roman"/>
                <w:spacing w:val="-3"/>
              </w:rPr>
              <w:t xml:space="preserve"> </w:t>
            </w:r>
            <w:r w:rsidRPr="005C6D59">
              <w:rPr>
                <w:rFonts w:ascii="Times New Roman" w:eastAsia="Times New Roman" w:hAnsi="Times New Roman" w:cs="Times New Roman"/>
              </w:rPr>
              <w:t>үйге</w:t>
            </w:r>
            <w:r w:rsidRPr="005C6D59">
              <w:rPr>
                <w:rFonts w:ascii="Times New Roman" w:eastAsia="Times New Roman" w:hAnsi="Times New Roman" w:cs="Times New Roman"/>
                <w:spacing w:val="-3"/>
              </w:rPr>
              <w:t xml:space="preserve"> </w:t>
            </w:r>
            <w:r w:rsidRPr="005C6D59">
              <w:rPr>
                <w:rFonts w:ascii="Times New Roman" w:eastAsia="Times New Roman" w:hAnsi="Times New Roman" w:cs="Times New Roman"/>
              </w:rPr>
              <w:t>қайтуы</w:t>
            </w:r>
          </w:p>
        </w:tc>
        <w:tc>
          <w:tcPr>
            <w:tcW w:w="2500" w:type="dxa"/>
          </w:tcPr>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rPr>
              <w:t>Медбикеден кеңес. «Тазалық – денсаулық кепілі».</w:t>
            </w:r>
          </w:p>
        </w:tc>
        <w:tc>
          <w:tcPr>
            <w:tcW w:w="2417" w:type="dxa"/>
          </w:tcPr>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color w:val="000000"/>
                <w:lang w:eastAsia="ru-RU"/>
              </w:rPr>
              <w:t xml:space="preserve">Балаларды үйде уақытылы ұйықтатуға кеңес беру  </w:t>
            </w:r>
          </w:p>
        </w:tc>
        <w:tc>
          <w:tcPr>
            <w:tcW w:w="2268" w:type="dxa"/>
          </w:tcPr>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lang w:eastAsia="ru-RU"/>
              </w:rPr>
              <w:t>Ата-аналарға кеңес: үйде қазақ тілінде сөйлесу.</w:t>
            </w:r>
          </w:p>
        </w:tc>
        <w:tc>
          <w:tcPr>
            <w:tcW w:w="2282" w:type="dxa"/>
            <w:gridSpan w:val="2"/>
          </w:tcPr>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color w:val="000000"/>
                <w:lang w:eastAsia="ru-RU"/>
              </w:rPr>
              <w:t xml:space="preserve">Балалардың күн ішіндегі жетістіктері туралы ата-аналармен әңгімелесу  </w:t>
            </w:r>
          </w:p>
        </w:tc>
        <w:tc>
          <w:tcPr>
            <w:tcW w:w="2268" w:type="dxa"/>
          </w:tcPr>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color w:val="000000"/>
                <w:lang w:eastAsia="ru-RU"/>
              </w:rPr>
              <w:t xml:space="preserve">Баланың </w:t>
            </w:r>
            <w:r w:rsidRPr="005C6D59">
              <w:rPr>
                <w:rFonts w:ascii="Times New Roman" w:eastAsia="Times New Roman" w:hAnsi="Times New Roman" w:cs="Times New Roman"/>
              </w:rPr>
              <w:t>тәрбиесінде күн тәртібінің маңызы туралы әңгімелесу.</w:t>
            </w:r>
          </w:p>
        </w:tc>
      </w:tr>
    </w:tbl>
    <w:p w:rsidR="006E070D" w:rsidRDefault="006E070D" w:rsidP="006E070D">
      <w:pPr>
        <w:spacing w:after="0"/>
        <w:rPr>
          <w:rFonts w:ascii="Times New Roman" w:eastAsia="Calibri" w:hAnsi="Times New Roman" w:cs="Times New Roman"/>
          <w:b/>
          <w:sz w:val="24"/>
          <w:lang w:eastAsia="ru-RU"/>
        </w:rPr>
      </w:pPr>
      <w:r>
        <w:rPr>
          <w:rFonts w:ascii="Times New Roman" w:eastAsia="Calibri" w:hAnsi="Times New Roman" w:cs="Times New Roman"/>
          <w:b/>
          <w:lang w:eastAsia="ru-RU"/>
        </w:rPr>
        <w:t xml:space="preserve">  </w:t>
      </w:r>
      <w:r w:rsidRPr="005C6D59">
        <w:rPr>
          <w:rFonts w:ascii="Times New Roman" w:eastAsia="Calibri" w:hAnsi="Times New Roman" w:cs="Times New Roman"/>
          <w:b/>
          <w:sz w:val="24"/>
          <w:lang w:eastAsia="ru-RU"/>
        </w:rPr>
        <w:t xml:space="preserve"> </w:t>
      </w:r>
    </w:p>
    <w:p w:rsidR="006E070D" w:rsidRPr="000B1D55" w:rsidRDefault="006E070D" w:rsidP="006E070D">
      <w:pPr>
        <w:spacing w:after="0"/>
        <w:rPr>
          <w:rFonts w:ascii="Times New Roman" w:eastAsia="Calibri" w:hAnsi="Times New Roman" w:cs="Times New Roman"/>
          <w:sz w:val="24"/>
          <w:lang w:val="ru-RU" w:eastAsia="ru-RU"/>
        </w:rPr>
      </w:pPr>
      <w:r w:rsidRPr="005C6D59">
        <w:rPr>
          <w:rFonts w:ascii="Times New Roman" w:eastAsia="Calibri" w:hAnsi="Times New Roman" w:cs="Times New Roman"/>
          <w:b/>
          <w:sz w:val="24"/>
          <w:lang w:eastAsia="ru-RU"/>
        </w:rPr>
        <w:t xml:space="preserve">Тәрбиешілер: </w:t>
      </w:r>
      <w:r w:rsidR="000B1D55">
        <w:rPr>
          <w:rFonts w:ascii="Times New Roman" w:eastAsia="Calibri" w:hAnsi="Times New Roman" w:cs="Times New Roman"/>
          <w:sz w:val="24"/>
          <w:lang w:val="ru-RU" w:eastAsia="ru-RU"/>
        </w:rPr>
        <w:t>Искакова Ж А</w:t>
      </w:r>
    </w:p>
    <w:p w:rsidR="006E070D" w:rsidRPr="000B1D55" w:rsidRDefault="006E070D" w:rsidP="006E070D">
      <w:pPr>
        <w:spacing w:after="0"/>
        <w:rPr>
          <w:rFonts w:ascii="Times New Roman" w:eastAsia="Calibri" w:hAnsi="Times New Roman" w:cs="Times New Roman"/>
          <w:sz w:val="24"/>
          <w:lang w:val="ru-RU" w:eastAsia="ru-RU"/>
        </w:rPr>
      </w:pPr>
      <w:r>
        <w:rPr>
          <w:rFonts w:ascii="Times New Roman" w:eastAsia="Calibri" w:hAnsi="Times New Roman" w:cs="Times New Roman"/>
          <w:sz w:val="24"/>
          <w:lang w:eastAsia="ru-RU"/>
        </w:rPr>
        <w:t xml:space="preserve">                         </w:t>
      </w:r>
      <w:r w:rsidRPr="005C6D59">
        <w:rPr>
          <w:rFonts w:ascii="Times New Roman" w:eastAsia="Calibri" w:hAnsi="Times New Roman" w:cs="Times New Roman"/>
          <w:sz w:val="24"/>
          <w:lang w:eastAsia="ru-RU"/>
        </w:rPr>
        <w:t xml:space="preserve"> </w:t>
      </w:r>
      <w:r w:rsidR="000B1D55">
        <w:rPr>
          <w:rFonts w:ascii="Times New Roman" w:eastAsia="Calibri" w:hAnsi="Times New Roman" w:cs="Times New Roman"/>
          <w:sz w:val="24"/>
          <w:lang w:val="ru-RU" w:eastAsia="ru-RU"/>
        </w:rPr>
        <w:t>Калжанова М К</w:t>
      </w:r>
    </w:p>
    <w:p w:rsidR="006E070D" w:rsidRPr="000B1D55" w:rsidRDefault="006E070D" w:rsidP="006E070D">
      <w:pPr>
        <w:spacing w:after="0"/>
        <w:rPr>
          <w:rFonts w:ascii="Times New Roman" w:eastAsia="Calibri" w:hAnsi="Times New Roman" w:cs="Times New Roman"/>
          <w:sz w:val="24"/>
          <w:lang w:val="ru-RU" w:eastAsia="ru-RU"/>
        </w:rPr>
      </w:pPr>
      <w:r w:rsidRPr="00E50BE0">
        <w:rPr>
          <w:rFonts w:ascii="Times New Roman" w:eastAsia="Calibri" w:hAnsi="Times New Roman" w:cs="Times New Roman"/>
          <w:b/>
          <w:sz w:val="24"/>
          <w:lang w:eastAsia="ru-RU"/>
        </w:rPr>
        <w:t>Дене шынықтыру нұсқаушысы:</w:t>
      </w:r>
      <w:r>
        <w:rPr>
          <w:rFonts w:ascii="Times New Roman" w:eastAsia="Calibri" w:hAnsi="Times New Roman" w:cs="Times New Roman"/>
          <w:sz w:val="24"/>
          <w:lang w:eastAsia="ru-RU"/>
        </w:rPr>
        <w:t xml:space="preserve"> </w:t>
      </w:r>
      <w:r w:rsidR="000B1D55">
        <w:rPr>
          <w:rFonts w:ascii="Times New Roman" w:eastAsia="Calibri" w:hAnsi="Times New Roman" w:cs="Times New Roman"/>
          <w:sz w:val="24"/>
          <w:lang w:val="ru-RU" w:eastAsia="ru-RU"/>
        </w:rPr>
        <w:t>Кибатова Б Ж</w:t>
      </w:r>
    </w:p>
    <w:p w:rsidR="006E070D" w:rsidRPr="000B1D55" w:rsidRDefault="006E070D" w:rsidP="006E070D">
      <w:pPr>
        <w:spacing w:after="0"/>
        <w:rPr>
          <w:rFonts w:ascii="Times New Roman" w:eastAsia="Calibri" w:hAnsi="Times New Roman" w:cs="Times New Roman"/>
          <w:sz w:val="24"/>
          <w:lang w:val="ru-RU" w:eastAsia="ru-RU"/>
        </w:rPr>
      </w:pPr>
      <w:r w:rsidRPr="00E50BE0">
        <w:rPr>
          <w:rFonts w:ascii="Times New Roman" w:eastAsia="Calibri" w:hAnsi="Times New Roman" w:cs="Times New Roman"/>
          <w:b/>
          <w:sz w:val="24"/>
          <w:lang w:eastAsia="ru-RU"/>
        </w:rPr>
        <w:t>Музыка жетекшісі:</w:t>
      </w:r>
      <w:r>
        <w:rPr>
          <w:rFonts w:ascii="Times New Roman" w:eastAsia="Calibri" w:hAnsi="Times New Roman" w:cs="Times New Roman"/>
          <w:sz w:val="24"/>
          <w:lang w:eastAsia="ru-RU"/>
        </w:rPr>
        <w:t xml:space="preserve"> </w:t>
      </w:r>
      <w:r w:rsidR="000B1D55">
        <w:rPr>
          <w:rFonts w:ascii="Times New Roman" w:eastAsia="Calibri" w:hAnsi="Times New Roman" w:cs="Times New Roman"/>
          <w:sz w:val="24"/>
          <w:lang w:val="ru-RU" w:eastAsia="ru-RU"/>
        </w:rPr>
        <w:t>Н Найзабековна</w:t>
      </w:r>
    </w:p>
    <w:p w:rsidR="006E070D" w:rsidRDefault="006E070D" w:rsidP="006E070D">
      <w:pPr>
        <w:spacing w:after="0"/>
        <w:rPr>
          <w:rFonts w:ascii="Times New Roman" w:eastAsia="Calibri" w:hAnsi="Times New Roman" w:cs="Times New Roman"/>
          <w:sz w:val="24"/>
          <w:lang w:eastAsia="ru-RU"/>
        </w:rPr>
      </w:pPr>
      <w:r w:rsidRPr="005C6D59">
        <w:rPr>
          <w:rFonts w:ascii="Times New Roman" w:eastAsia="Calibri" w:hAnsi="Times New Roman" w:cs="Times New Roman"/>
          <w:b/>
          <w:sz w:val="24"/>
          <w:lang w:eastAsia="ru-RU"/>
        </w:rPr>
        <w:t>Тексерген әдіскер</w:t>
      </w:r>
      <w:r w:rsidRPr="005C6D59">
        <w:rPr>
          <w:rFonts w:ascii="Times New Roman" w:eastAsia="Calibri" w:hAnsi="Times New Roman" w:cs="Times New Roman"/>
          <w:sz w:val="24"/>
          <w:lang w:eastAsia="ru-RU"/>
        </w:rPr>
        <w:t xml:space="preserve">: Рахмонбердиева Д.С.                     </w:t>
      </w:r>
    </w:p>
    <w:p w:rsidR="006E070D" w:rsidRPr="005C6D59" w:rsidRDefault="006E070D" w:rsidP="006E070D">
      <w:pPr>
        <w:spacing w:after="0"/>
        <w:rPr>
          <w:rFonts w:ascii="Times New Roman" w:eastAsia="Calibri" w:hAnsi="Times New Roman" w:cs="Times New Roman"/>
          <w:sz w:val="24"/>
          <w:lang w:eastAsia="ru-RU"/>
        </w:rPr>
      </w:pPr>
      <w:r w:rsidRPr="005C6D59">
        <w:rPr>
          <w:rFonts w:ascii="Times New Roman" w:eastAsia="Calibri" w:hAnsi="Times New Roman" w:cs="Times New Roman"/>
          <w:sz w:val="24"/>
          <w:lang w:eastAsia="ru-RU"/>
        </w:rPr>
        <w:t>Тексерілген күні «____________» ______________ 20_____ж.</w:t>
      </w:r>
    </w:p>
    <w:p w:rsidR="006E070D" w:rsidRPr="00AF391C" w:rsidRDefault="006E070D" w:rsidP="00AF391C">
      <w:pPr>
        <w:spacing w:after="0"/>
        <w:rPr>
          <w:rFonts w:ascii="Times New Roman" w:eastAsia="Calibri" w:hAnsi="Times New Roman" w:cs="Times New Roman"/>
          <w:sz w:val="24"/>
          <w:lang w:eastAsia="ru-RU"/>
        </w:rPr>
      </w:pPr>
      <w:r w:rsidRPr="005C6D59">
        <w:rPr>
          <w:rFonts w:ascii="Times New Roman" w:eastAsia="Calibri" w:hAnsi="Times New Roman" w:cs="Times New Roman"/>
          <w:sz w:val="24"/>
          <w:lang w:eastAsia="ru-RU"/>
        </w:rPr>
        <w:t xml:space="preserve">                                                                                                                      </w:t>
      </w:r>
    </w:p>
    <w:p w:rsidR="004D7A4D" w:rsidRDefault="0073625F" w:rsidP="00AF391C">
      <w:pPr>
        <w:widowControl w:val="0"/>
        <w:tabs>
          <w:tab w:val="left" w:pos="4665"/>
          <w:tab w:val="center" w:pos="7284"/>
        </w:tabs>
        <w:autoSpaceDE w:val="0"/>
        <w:autoSpaceDN w:val="0"/>
        <w:spacing w:before="1" w:after="0" w:line="319" w:lineRule="exact"/>
        <w:ind w:left="534" w:right="535"/>
        <w:outlineLvl w:val="0"/>
        <w:rPr>
          <w:rFonts w:ascii="Times New Roman" w:eastAsia="Times New Roman" w:hAnsi="Times New Roman" w:cs="Times New Roman"/>
          <w:b/>
          <w:bCs/>
        </w:rPr>
      </w:pPr>
      <w:r>
        <w:rPr>
          <w:rFonts w:ascii="Times New Roman" w:eastAsia="Times New Roman" w:hAnsi="Times New Roman" w:cs="Times New Roman"/>
          <w:b/>
          <w:bCs/>
        </w:rPr>
        <w:tab/>
      </w:r>
      <w:r w:rsidR="00AF391C" w:rsidRPr="00DE0EE7">
        <w:rPr>
          <w:rFonts w:ascii="Times New Roman" w:eastAsia="Times New Roman" w:hAnsi="Times New Roman" w:cs="Times New Roman"/>
          <w:b/>
          <w:bCs/>
        </w:rPr>
        <w:t>Т</w:t>
      </w:r>
      <w:r w:rsidR="00AF391C">
        <w:rPr>
          <w:rFonts w:ascii="Times New Roman" w:eastAsia="Times New Roman" w:hAnsi="Times New Roman" w:cs="Times New Roman"/>
          <w:b/>
          <w:bCs/>
        </w:rPr>
        <w:t>әлім</w:t>
      </w:r>
      <w:r w:rsidR="00A37214" w:rsidRPr="00FA70ED">
        <w:rPr>
          <w:rFonts w:ascii="Times New Roman" w:eastAsia="Times New Roman" w:hAnsi="Times New Roman" w:cs="Times New Roman"/>
          <w:b/>
          <w:bCs/>
        </w:rPr>
        <w:t>-</w:t>
      </w:r>
      <w:r w:rsidR="00A37214" w:rsidRPr="00FA70ED">
        <w:rPr>
          <w:rFonts w:ascii="Times New Roman" w:eastAsia="Times New Roman" w:hAnsi="Times New Roman" w:cs="Times New Roman"/>
          <w:b/>
          <w:bCs/>
          <w:spacing w:val="-3"/>
        </w:rPr>
        <w:t xml:space="preserve"> </w:t>
      </w:r>
      <w:r w:rsidR="00A37214" w:rsidRPr="00FA70ED">
        <w:rPr>
          <w:rFonts w:ascii="Times New Roman" w:eastAsia="Times New Roman" w:hAnsi="Times New Roman" w:cs="Times New Roman"/>
          <w:b/>
          <w:bCs/>
        </w:rPr>
        <w:t>білім</w:t>
      </w:r>
      <w:r w:rsidR="00A37214" w:rsidRPr="00FA70ED">
        <w:rPr>
          <w:rFonts w:ascii="Times New Roman" w:eastAsia="Times New Roman" w:hAnsi="Times New Roman" w:cs="Times New Roman"/>
          <w:b/>
          <w:bCs/>
          <w:spacing w:val="-5"/>
        </w:rPr>
        <w:t xml:space="preserve"> </w:t>
      </w:r>
      <w:r w:rsidR="00A37214" w:rsidRPr="00FA70ED">
        <w:rPr>
          <w:rFonts w:ascii="Times New Roman" w:eastAsia="Times New Roman" w:hAnsi="Times New Roman" w:cs="Times New Roman"/>
          <w:b/>
          <w:bCs/>
        </w:rPr>
        <w:t>беру</w:t>
      </w:r>
      <w:r w:rsidR="00A37214" w:rsidRPr="00FA70ED">
        <w:rPr>
          <w:rFonts w:ascii="Times New Roman" w:eastAsia="Times New Roman" w:hAnsi="Times New Roman" w:cs="Times New Roman"/>
          <w:b/>
          <w:bCs/>
          <w:spacing w:val="-1"/>
        </w:rPr>
        <w:t xml:space="preserve"> </w:t>
      </w:r>
      <w:r w:rsidR="00A37214" w:rsidRPr="00FA70ED">
        <w:rPr>
          <w:rFonts w:ascii="Times New Roman" w:eastAsia="Times New Roman" w:hAnsi="Times New Roman" w:cs="Times New Roman"/>
          <w:b/>
          <w:bCs/>
        </w:rPr>
        <w:t>процесінің</w:t>
      </w:r>
      <w:r w:rsidR="00A37214" w:rsidRPr="00FA70ED">
        <w:rPr>
          <w:rFonts w:ascii="Times New Roman" w:eastAsia="Times New Roman" w:hAnsi="Times New Roman" w:cs="Times New Roman"/>
          <w:b/>
          <w:bCs/>
          <w:spacing w:val="-3"/>
        </w:rPr>
        <w:t xml:space="preserve"> </w:t>
      </w:r>
      <w:r w:rsidR="00A37214" w:rsidRPr="00FA70ED">
        <w:rPr>
          <w:rFonts w:ascii="Times New Roman" w:eastAsia="Times New Roman" w:hAnsi="Times New Roman" w:cs="Times New Roman"/>
          <w:b/>
          <w:bCs/>
        </w:rPr>
        <w:t>циклограммасы</w:t>
      </w:r>
    </w:p>
    <w:p w:rsidR="006E070D" w:rsidRPr="004D7A4D" w:rsidRDefault="0054085B" w:rsidP="004D7A4D">
      <w:pPr>
        <w:widowControl w:val="0"/>
        <w:tabs>
          <w:tab w:val="left" w:pos="4665"/>
          <w:tab w:val="center" w:pos="7284"/>
        </w:tabs>
        <w:autoSpaceDE w:val="0"/>
        <w:autoSpaceDN w:val="0"/>
        <w:spacing w:before="1" w:after="0" w:line="319" w:lineRule="exact"/>
        <w:ind w:left="534" w:right="535"/>
        <w:outlineLvl w:val="0"/>
        <w:rPr>
          <w:rFonts w:ascii="Times New Roman" w:eastAsia="Times New Roman" w:hAnsi="Times New Roman" w:cs="Times New Roman"/>
          <w:b/>
          <w:bCs/>
        </w:rPr>
      </w:pPr>
      <w:r w:rsidRPr="005C6D59">
        <w:rPr>
          <w:rFonts w:ascii="Times New Roman" w:eastAsia="Times New Roman" w:hAnsi="Times New Roman" w:cs="Times New Roman"/>
          <w:sz w:val="24"/>
        </w:rPr>
        <w:t>Білім беру ұйымы</w:t>
      </w:r>
      <w:r w:rsidRPr="005C6D59">
        <w:rPr>
          <w:rFonts w:ascii="Times New Roman" w:eastAsia="Times New Roman" w:hAnsi="Times New Roman" w:cs="Times New Roman"/>
          <w:sz w:val="24"/>
          <w:u w:val="single"/>
        </w:rPr>
        <w:t>: «Zerek» бөбекжайы МКҚК</w:t>
      </w:r>
      <w:r w:rsidR="00A37214">
        <w:rPr>
          <w:rFonts w:ascii="Times New Roman" w:eastAsia="Times New Roman" w:hAnsi="Times New Roman" w:cs="Times New Roman"/>
          <w:b/>
          <w:bCs/>
        </w:rPr>
        <w:t xml:space="preserve">                                                                              </w:t>
      </w:r>
    </w:p>
    <w:p w:rsidR="006E070D" w:rsidRPr="005C6D59" w:rsidRDefault="0054085B" w:rsidP="0054085B">
      <w:pPr>
        <w:widowControl w:val="0"/>
        <w:tabs>
          <w:tab w:val="left" w:pos="9272"/>
        </w:tabs>
        <w:autoSpaceDE w:val="0"/>
        <w:autoSpaceDN w:val="0"/>
        <w:spacing w:after="0" w:line="293" w:lineRule="exact"/>
        <w:rPr>
          <w:rFonts w:ascii="Times New Roman" w:eastAsia="Times New Roman" w:hAnsi="Times New Roman" w:cs="Times New Roman"/>
          <w:sz w:val="24"/>
        </w:rPr>
      </w:pPr>
      <w:r>
        <w:rPr>
          <w:rFonts w:ascii="Times New Roman" w:eastAsia="Times New Roman" w:hAnsi="Times New Roman" w:cs="Times New Roman"/>
          <w:sz w:val="24"/>
        </w:rPr>
        <w:t xml:space="preserve"> </w:t>
      </w:r>
      <w:r w:rsidR="006E070D" w:rsidRPr="005C6D59">
        <w:rPr>
          <w:rFonts w:ascii="Times New Roman" w:eastAsia="Times New Roman" w:hAnsi="Times New Roman" w:cs="Times New Roman"/>
          <w:sz w:val="24"/>
        </w:rPr>
        <w:t xml:space="preserve">Топ: </w:t>
      </w:r>
      <w:r w:rsidR="006E070D" w:rsidRPr="005C6D59">
        <w:rPr>
          <w:rFonts w:ascii="Times New Roman" w:eastAsia="Times New Roman" w:hAnsi="Times New Roman" w:cs="Times New Roman"/>
          <w:sz w:val="24"/>
          <w:u w:val="single"/>
        </w:rPr>
        <w:t>№10 «</w:t>
      </w:r>
      <w:r w:rsidR="006E070D" w:rsidRPr="005C6D59">
        <w:rPr>
          <w:rFonts w:ascii="Times New Roman" w:eastAsia="Times New Roman" w:hAnsi="Times New Roman" w:cs="Times New Roman"/>
          <w:sz w:val="24"/>
          <w:u w:val="single"/>
          <w:lang w:val="ru-RU"/>
        </w:rPr>
        <w:t>Таншолпан</w:t>
      </w:r>
      <w:r w:rsidR="006E070D" w:rsidRPr="005C6D59">
        <w:rPr>
          <w:rFonts w:ascii="Times New Roman" w:eastAsia="Times New Roman" w:hAnsi="Times New Roman" w:cs="Times New Roman"/>
          <w:sz w:val="24"/>
          <w:u w:val="single"/>
        </w:rPr>
        <w:t>» ересек тобы</w:t>
      </w:r>
      <w:r w:rsidR="006E070D" w:rsidRPr="005C6D59">
        <w:rPr>
          <w:rFonts w:ascii="Times New Roman" w:eastAsia="Times New Roman" w:hAnsi="Times New Roman" w:cs="Times New Roman"/>
          <w:sz w:val="24"/>
        </w:rPr>
        <w:t xml:space="preserve"> </w:t>
      </w:r>
    </w:p>
    <w:p w:rsidR="006E070D" w:rsidRPr="005C6D59" w:rsidRDefault="006E070D" w:rsidP="006E070D">
      <w:pPr>
        <w:widowControl w:val="0"/>
        <w:autoSpaceDE w:val="0"/>
        <w:autoSpaceDN w:val="0"/>
        <w:spacing w:before="2" w:after="0" w:line="322" w:lineRule="exact"/>
        <w:ind w:left="132"/>
        <w:rPr>
          <w:rFonts w:ascii="Times New Roman" w:eastAsia="Times New Roman" w:hAnsi="Times New Roman" w:cs="Times New Roman"/>
          <w:sz w:val="24"/>
        </w:rPr>
      </w:pPr>
      <w:r w:rsidRPr="005C6D59">
        <w:rPr>
          <w:rFonts w:ascii="Times New Roman" w:eastAsia="Times New Roman" w:hAnsi="Times New Roman" w:cs="Times New Roman"/>
          <w:sz w:val="24"/>
        </w:rPr>
        <w:t xml:space="preserve">Балалардың жасы: </w:t>
      </w:r>
      <w:r w:rsidRPr="005C6D59">
        <w:rPr>
          <w:rFonts w:ascii="Times New Roman" w:eastAsia="Times New Roman" w:hAnsi="Times New Roman" w:cs="Times New Roman"/>
          <w:sz w:val="24"/>
          <w:u w:val="single"/>
          <w:lang w:val="ru-RU"/>
        </w:rPr>
        <w:t>4</w:t>
      </w:r>
      <w:r w:rsidRPr="005C6D59">
        <w:rPr>
          <w:rFonts w:ascii="Times New Roman" w:eastAsia="Times New Roman" w:hAnsi="Times New Roman" w:cs="Times New Roman"/>
          <w:sz w:val="24"/>
          <w:u w:val="single"/>
        </w:rPr>
        <w:t xml:space="preserve"> жас</w:t>
      </w:r>
    </w:p>
    <w:p w:rsidR="006E070D" w:rsidRPr="005C6D59" w:rsidRDefault="006E070D" w:rsidP="006E070D">
      <w:pPr>
        <w:widowControl w:val="0"/>
        <w:autoSpaceDE w:val="0"/>
        <w:autoSpaceDN w:val="0"/>
        <w:spacing w:before="2" w:after="0" w:line="322" w:lineRule="exact"/>
        <w:ind w:left="132"/>
        <w:rPr>
          <w:rFonts w:ascii="Times New Roman" w:eastAsia="Times New Roman" w:hAnsi="Times New Roman" w:cs="Times New Roman"/>
          <w:spacing w:val="68"/>
          <w:sz w:val="24"/>
        </w:rPr>
      </w:pPr>
      <w:r w:rsidRPr="005C6D59">
        <w:rPr>
          <w:rFonts w:ascii="Times New Roman" w:eastAsia="Times New Roman" w:hAnsi="Times New Roman" w:cs="Times New Roman"/>
          <w:sz w:val="24"/>
        </w:rPr>
        <w:t>Жоспардың</w:t>
      </w:r>
      <w:r w:rsidRPr="005C6D59">
        <w:rPr>
          <w:rFonts w:ascii="Times New Roman" w:eastAsia="Times New Roman" w:hAnsi="Times New Roman" w:cs="Times New Roman"/>
          <w:spacing w:val="-3"/>
          <w:sz w:val="24"/>
        </w:rPr>
        <w:t xml:space="preserve"> </w:t>
      </w:r>
      <w:r w:rsidRPr="005C6D59">
        <w:rPr>
          <w:rFonts w:ascii="Times New Roman" w:eastAsia="Times New Roman" w:hAnsi="Times New Roman" w:cs="Times New Roman"/>
          <w:sz w:val="24"/>
        </w:rPr>
        <w:t>құрылу</w:t>
      </w:r>
      <w:r w:rsidRPr="005C6D59">
        <w:rPr>
          <w:rFonts w:ascii="Times New Roman" w:eastAsia="Times New Roman" w:hAnsi="Times New Roman" w:cs="Times New Roman"/>
          <w:spacing w:val="-5"/>
          <w:sz w:val="24"/>
        </w:rPr>
        <w:t xml:space="preserve"> </w:t>
      </w:r>
      <w:r>
        <w:rPr>
          <w:rFonts w:ascii="Times New Roman" w:eastAsia="Times New Roman" w:hAnsi="Times New Roman" w:cs="Times New Roman"/>
          <w:sz w:val="24"/>
        </w:rPr>
        <w:t xml:space="preserve">кезеңі: </w:t>
      </w:r>
      <w:r w:rsidR="00264D95" w:rsidRPr="00264D95">
        <w:rPr>
          <w:rFonts w:ascii="Times New Roman" w:eastAsia="Times New Roman" w:hAnsi="Times New Roman" w:cs="Times New Roman"/>
          <w:sz w:val="24"/>
        </w:rPr>
        <w:t>19</w:t>
      </w:r>
      <w:r>
        <w:rPr>
          <w:rFonts w:ascii="Times New Roman" w:eastAsia="Times New Roman" w:hAnsi="Times New Roman" w:cs="Times New Roman"/>
          <w:sz w:val="24"/>
        </w:rPr>
        <w:t>.02</w:t>
      </w:r>
      <w:r w:rsidRPr="005C6D59">
        <w:rPr>
          <w:rFonts w:ascii="Times New Roman" w:eastAsia="Times New Roman" w:hAnsi="Times New Roman" w:cs="Times New Roman"/>
          <w:sz w:val="24"/>
        </w:rPr>
        <w:t>.202</w:t>
      </w:r>
      <w:r w:rsidR="00264D95" w:rsidRPr="00264D95">
        <w:rPr>
          <w:rFonts w:ascii="Times New Roman" w:eastAsia="Times New Roman" w:hAnsi="Times New Roman" w:cs="Times New Roman"/>
          <w:sz w:val="24"/>
        </w:rPr>
        <w:t>4</w:t>
      </w:r>
      <w:r w:rsidRPr="005C6D59">
        <w:rPr>
          <w:rFonts w:ascii="Times New Roman" w:eastAsia="Times New Roman" w:hAnsi="Times New Roman" w:cs="Times New Roman"/>
          <w:sz w:val="24"/>
        </w:rPr>
        <w:t>ж-</w:t>
      </w:r>
      <w:r w:rsidRPr="007479A9">
        <w:rPr>
          <w:rFonts w:ascii="Times New Roman" w:eastAsia="Times New Roman" w:hAnsi="Times New Roman" w:cs="Times New Roman"/>
          <w:sz w:val="24"/>
        </w:rPr>
        <w:t>0</w:t>
      </w:r>
      <w:r w:rsidRPr="005C6D59">
        <w:rPr>
          <w:rFonts w:ascii="Times New Roman" w:eastAsia="Times New Roman" w:hAnsi="Times New Roman" w:cs="Times New Roman"/>
          <w:sz w:val="24"/>
        </w:rPr>
        <w:t>.0</w:t>
      </w:r>
      <w:r w:rsidRPr="007479A9">
        <w:rPr>
          <w:rFonts w:ascii="Times New Roman" w:eastAsia="Times New Roman" w:hAnsi="Times New Roman" w:cs="Times New Roman"/>
          <w:sz w:val="24"/>
        </w:rPr>
        <w:t>3</w:t>
      </w:r>
      <w:r w:rsidRPr="005C6D59">
        <w:rPr>
          <w:rFonts w:ascii="Times New Roman" w:eastAsia="Times New Roman" w:hAnsi="Times New Roman" w:cs="Times New Roman"/>
          <w:sz w:val="24"/>
        </w:rPr>
        <w:t>.202</w:t>
      </w:r>
      <w:r w:rsidR="0073625F" w:rsidRPr="0073625F">
        <w:rPr>
          <w:rFonts w:ascii="Times New Roman" w:eastAsia="Times New Roman" w:hAnsi="Times New Roman" w:cs="Times New Roman"/>
          <w:sz w:val="24"/>
        </w:rPr>
        <w:t>4</w:t>
      </w:r>
      <w:r w:rsidRPr="005C6D59">
        <w:rPr>
          <w:rFonts w:ascii="Times New Roman" w:eastAsia="Times New Roman" w:hAnsi="Times New Roman" w:cs="Times New Roman"/>
          <w:sz w:val="24"/>
        </w:rPr>
        <w:t>ж</w:t>
      </w:r>
    </w:p>
    <w:p w:rsidR="006E070D" w:rsidRPr="00FA70ED" w:rsidRDefault="006E070D" w:rsidP="006E070D">
      <w:pPr>
        <w:widowControl w:val="0"/>
        <w:autoSpaceDE w:val="0"/>
        <w:autoSpaceDN w:val="0"/>
        <w:spacing w:before="2" w:after="0" w:line="322" w:lineRule="exact"/>
        <w:ind w:left="132"/>
        <w:rPr>
          <w:rFonts w:ascii="Times New Roman" w:eastAsia="Times New Roman" w:hAnsi="Times New Roman" w:cs="Times New Roman"/>
        </w:rPr>
      </w:pPr>
    </w:p>
    <w:tbl>
      <w:tblPr>
        <w:tblStyle w:val="TableNormal"/>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698"/>
        <w:gridCol w:w="2500"/>
        <w:gridCol w:w="2417"/>
        <w:gridCol w:w="2268"/>
        <w:gridCol w:w="2263"/>
        <w:gridCol w:w="19"/>
        <w:gridCol w:w="2268"/>
      </w:tblGrid>
      <w:tr w:rsidR="006E070D" w:rsidRPr="00FA70ED" w:rsidTr="006E070D">
        <w:trPr>
          <w:trHeight w:val="277"/>
        </w:trPr>
        <w:tc>
          <w:tcPr>
            <w:tcW w:w="2698" w:type="dxa"/>
          </w:tcPr>
          <w:p w:rsidR="006E070D" w:rsidRPr="005C6D59"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rPr>
              <w:t>Күн тәртібі</w:t>
            </w:r>
          </w:p>
        </w:tc>
        <w:tc>
          <w:tcPr>
            <w:tcW w:w="2500" w:type="dxa"/>
          </w:tcPr>
          <w:p w:rsidR="006E070D" w:rsidRPr="005C6D59" w:rsidRDefault="006E070D" w:rsidP="006E070D">
            <w:pPr>
              <w:jc w:val="center"/>
              <w:rPr>
                <w:rFonts w:ascii="Times New Roman" w:eastAsia="Times New Roman" w:hAnsi="Times New Roman" w:cs="Times New Roman"/>
                <w:b/>
              </w:rPr>
            </w:pPr>
            <w:r w:rsidRPr="005C6D59">
              <w:rPr>
                <w:rFonts w:ascii="Times New Roman" w:eastAsia="Times New Roman" w:hAnsi="Times New Roman" w:cs="Times New Roman"/>
                <w:b/>
              </w:rPr>
              <w:t>Дүйсенбі</w:t>
            </w:r>
          </w:p>
          <w:p w:rsidR="006E070D" w:rsidRPr="005C6D59" w:rsidRDefault="00264D95" w:rsidP="006E070D">
            <w:pPr>
              <w:jc w:val="center"/>
              <w:rPr>
                <w:rFonts w:ascii="Times New Roman" w:eastAsia="Times New Roman" w:hAnsi="Times New Roman" w:cs="Times New Roman"/>
                <w:b/>
              </w:rPr>
            </w:pPr>
            <w:r>
              <w:rPr>
                <w:rFonts w:ascii="Times New Roman" w:eastAsia="Times New Roman" w:hAnsi="Times New Roman" w:cs="Times New Roman"/>
                <w:b/>
                <w:lang w:val="ru-RU"/>
              </w:rPr>
              <w:t>19</w:t>
            </w:r>
            <w:r w:rsidR="006E070D">
              <w:rPr>
                <w:rFonts w:ascii="Times New Roman" w:eastAsia="Times New Roman" w:hAnsi="Times New Roman" w:cs="Times New Roman"/>
                <w:b/>
                <w:lang w:val="ru-RU"/>
              </w:rPr>
              <w:t>.02</w:t>
            </w:r>
            <w:r w:rsidR="006E070D" w:rsidRPr="005C6D59">
              <w:rPr>
                <w:rFonts w:ascii="Times New Roman" w:eastAsia="Times New Roman" w:hAnsi="Times New Roman" w:cs="Times New Roman"/>
                <w:b/>
                <w:lang w:val="ru-RU"/>
              </w:rPr>
              <w:t>.2</w:t>
            </w:r>
            <w:r>
              <w:rPr>
                <w:rFonts w:ascii="Times New Roman" w:eastAsia="Times New Roman" w:hAnsi="Times New Roman" w:cs="Times New Roman"/>
                <w:b/>
                <w:lang w:val="ru-RU"/>
              </w:rPr>
              <w:t>4</w:t>
            </w:r>
          </w:p>
        </w:tc>
        <w:tc>
          <w:tcPr>
            <w:tcW w:w="2417" w:type="dxa"/>
            <w:tcBorders>
              <w:right w:val="single" w:sz="4" w:space="0" w:color="auto"/>
            </w:tcBorders>
          </w:tcPr>
          <w:p w:rsidR="006E070D" w:rsidRPr="005C6D59" w:rsidRDefault="006E070D" w:rsidP="006E070D">
            <w:pPr>
              <w:jc w:val="center"/>
              <w:rPr>
                <w:rFonts w:ascii="Times New Roman" w:eastAsia="Times New Roman" w:hAnsi="Times New Roman" w:cs="Times New Roman"/>
                <w:b/>
              </w:rPr>
            </w:pPr>
            <w:r w:rsidRPr="005C6D59">
              <w:rPr>
                <w:rFonts w:ascii="Times New Roman" w:eastAsia="Times New Roman" w:hAnsi="Times New Roman" w:cs="Times New Roman"/>
                <w:b/>
              </w:rPr>
              <w:t>Сейсенбі</w:t>
            </w:r>
          </w:p>
          <w:p w:rsidR="006E070D" w:rsidRPr="005C6D59" w:rsidRDefault="00264D95" w:rsidP="006E070D">
            <w:pPr>
              <w:jc w:val="center"/>
              <w:rPr>
                <w:rFonts w:ascii="Times New Roman" w:eastAsia="Times New Roman" w:hAnsi="Times New Roman" w:cs="Times New Roman"/>
                <w:b/>
              </w:rPr>
            </w:pPr>
            <w:r>
              <w:rPr>
                <w:rFonts w:ascii="Times New Roman" w:eastAsia="Times New Roman" w:hAnsi="Times New Roman" w:cs="Times New Roman"/>
                <w:b/>
                <w:lang w:val="ru-RU"/>
              </w:rPr>
              <w:t>20</w:t>
            </w:r>
            <w:r w:rsidR="006E070D">
              <w:rPr>
                <w:rFonts w:ascii="Times New Roman" w:eastAsia="Times New Roman" w:hAnsi="Times New Roman" w:cs="Times New Roman"/>
                <w:b/>
                <w:lang w:val="ru-RU"/>
              </w:rPr>
              <w:t>.02</w:t>
            </w:r>
            <w:r w:rsidR="006E070D" w:rsidRPr="005C6D59">
              <w:rPr>
                <w:rFonts w:ascii="Times New Roman" w:eastAsia="Times New Roman" w:hAnsi="Times New Roman" w:cs="Times New Roman"/>
                <w:b/>
                <w:lang w:val="ru-RU"/>
              </w:rPr>
              <w:t>.2</w:t>
            </w:r>
            <w:r>
              <w:rPr>
                <w:rFonts w:ascii="Times New Roman" w:eastAsia="Times New Roman" w:hAnsi="Times New Roman" w:cs="Times New Roman"/>
                <w:b/>
                <w:lang w:val="ru-RU"/>
              </w:rPr>
              <w:t>4</w:t>
            </w:r>
          </w:p>
        </w:tc>
        <w:tc>
          <w:tcPr>
            <w:tcW w:w="2268" w:type="dxa"/>
            <w:tcBorders>
              <w:left w:val="single" w:sz="4" w:space="0" w:color="auto"/>
              <w:right w:val="single" w:sz="4" w:space="0" w:color="auto"/>
            </w:tcBorders>
          </w:tcPr>
          <w:p w:rsidR="006E070D" w:rsidRPr="005C6D59" w:rsidRDefault="006E070D" w:rsidP="006E070D">
            <w:pPr>
              <w:jc w:val="center"/>
              <w:rPr>
                <w:rFonts w:ascii="Times New Roman" w:eastAsia="Times New Roman" w:hAnsi="Times New Roman" w:cs="Times New Roman"/>
                <w:b/>
              </w:rPr>
            </w:pPr>
            <w:r w:rsidRPr="005C6D59">
              <w:rPr>
                <w:rFonts w:ascii="Times New Roman" w:eastAsia="Times New Roman" w:hAnsi="Times New Roman" w:cs="Times New Roman"/>
                <w:b/>
              </w:rPr>
              <w:t>Сәрсенбі</w:t>
            </w:r>
          </w:p>
          <w:p w:rsidR="006E070D" w:rsidRPr="005C6D59" w:rsidRDefault="00264D95" w:rsidP="00264D95">
            <w:pPr>
              <w:rPr>
                <w:rFonts w:ascii="Times New Roman" w:eastAsia="Times New Roman" w:hAnsi="Times New Roman" w:cs="Times New Roman"/>
                <w:b/>
              </w:rPr>
            </w:pPr>
            <w:r>
              <w:rPr>
                <w:rFonts w:ascii="Times New Roman" w:eastAsia="Times New Roman" w:hAnsi="Times New Roman" w:cs="Times New Roman"/>
                <w:b/>
                <w:lang w:val="ru-RU"/>
              </w:rPr>
              <w:t xml:space="preserve">    21 </w:t>
            </w:r>
            <w:r w:rsidR="006E070D">
              <w:rPr>
                <w:rFonts w:ascii="Times New Roman" w:eastAsia="Times New Roman" w:hAnsi="Times New Roman" w:cs="Times New Roman"/>
                <w:b/>
                <w:lang w:val="ru-RU"/>
              </w:rPr>
              <w:t>.03</w:t>
            </w:r>
            <w:r>
              <w:rPr>
                <w:rFonts w:ascii="Times New Roman" w:eastAsia="Times New Roman" w:hAnsi="Times New Roman" w:cs="Times New Roman"/>
                <w:b/>
                <w:lang w:val="ru-RU"/>
              </w:rPr>
              <w:t>2</w:t>
            </w:r>
            <w:r w:rsidR="006E070D" w:rsidRPr="005C6D59">
              <w:rPr>
                <w:rFonts w:ascii="Times New Roman" w:eastAsia="Times New Roman" w:hAnsi="Times New Roman" w:cs="Times New Roman"/>
                <w:b/>
                <w:lang w:val="ru-RU"/>
              </w:rPr>
              <w:t>2</w:t>
            </w:r>
            <w:r>
              <w:rPr>
                <w:rFonts w:ascii="Times New Roman" w:eastAsia="Times New Roman" w:hAnsi="Times New Roman" w:cs="Times New Roman"/>
                <w:b/>
                <w:lang w:val="ru-RU"/>
              </w:rPr>
              <w:t>4</w:t>
            </w:r>
          </w:p>
        </w:tc>
        <w:tc>
          <w:tcPr>
            <w:tcW w:w="2282" w:type="dxa"/>
            <w:gridSpan w:val="2"/>
            <w:tcBorders>
              <w:left w:val="single" w:sz="4" w:space="0" w:color="auto"/>
              <w:right w:val="single" w:sz="4" w:space="0" w:color="auto"/>
            </w:tcBorders>
          </w:tcPr>
          <w:p w:rsidR="006E070D" w:rsidRPr="005C6D59" w:rsidRDefault="006E070D" w:rsidP="006E070D">
            <w:pPr>
              <w:jc w:val="center"/>
              <w:rPr>
                <w:rFonts w:ascii="Times New Roman" w:eastAsia="Times New Roman" w:hAnsi="Times New Roman" w:cs="Times New Roman"/>
                <w:b/>
              </w:rPr>
            </w:pPr>
            <w:r w:rsidRPr="005C6D59">
              <w:rPr>
                <w:rFonts w:ascii="Times New Roman" w:eastAsia="Times New Roman" w:hAnsi="Times New Roman" w:cs="Times New Roman"/>
                <w:b/>
              </w:rPr>
              <w:t>Бейсенбі</w:t>
            </w:r>
          </w:p>
          <w:p w:rsidR="006E070D" w:rsidRPr="00264D95" w:rsidRDefault="00264D95" w:rsidP="006E070D">
            <w:pPr>
              <w:jc w:val="center"/>
              <w:rPr>
                <w:rFonts w:ascii="Times New Roman" w:eastAsia="Times New Roman" w:hAnsi="Times New Roman" w:cs="Times New Roman"/>
                <w:b/>
                <w:lang w:val="ru-RU"/>
              </w:rPr>
            </w:pPr>
            <w:r>
              <w:rPr>
                <w:rFonts w:ascii="Times New Roman" w:eastAsia="Times New Roman" w:hAnsi="Times New Roman" w:cs="Times New Roman"/>
                <w:b/>
                <w:lang w:val="ru-RU"/>
              </w:rPr>
              <w:t>22</w:t>
            </w:r>
            <w:r w:rsidR="006E070D" w:rsidRPr="005C6D59">
              <w:rPr>
                <w:rFonts w:ascii="Times New Roman" w:eastAsia="Times New Roman" w:hAnsi="Times New Roman" w:cs="Times New Roman"/>
                <w:b/>
              </w:rPr>
              <w:t>0</w:t>
            </w:r>
            <w:r>
              <w:rPr>
                <w:rFonts w:ascii="Times New Roman" w:eastAsia="Times New Roman" w:hAnsi="Times New Roman" w:cs="Times New Roman"/>
                <w:b/>
                <w:lang w:val="ru-RU"/>
              </w:rPr>
              <w:t>2</w:t>
            </w:r>
            <w:r w:rsidR="006E070D" w:rsidRPr="005C6D59">
              <w:rPr>
                <w:rFonts w:ascii="Times New Roman" w:eastAsia="Times New Roman" w:hAnsi="Times New Roman" w:cs="Times New Roman"/>
                <w:b/>
              </w:rPr>
              <w:t>.2</w:t>
            </w:r>
            <w:r>
              <w:rPr>
                <w:rFonts w:ascii="Times New Roman" w:eastAsia="Times New Roman" w:hAnsi="Times New Roman" w:cs="Times New Roman"/>
                <w:b/>
                <w:lang w:val="ru-RU"/>
              </w:rPr>
              <w:t>4</w:t>
            </w:r>
          </w:p>
        </w:tc>
        <w:tc>
          <w:tcPr>
            <w:tcW w:w="2268" w:type="dxa"/>
            <w:tcBorders>
              <w:left w:val="single" w:sz="4" w:space="0" w:color="auto"/>
            </w:tcBorders>
          </w:tcPr>
          <w:p w:rsidR="006E070D" w:rsidRPr="005C6D59" w:rsidRDefault="006E070D" w:rsidP="006E070D">
            <w:pPr>
              <w:jc w:val="center"/>
              <w:rPr>
                <w:rFonts w:ascii="Times New Roman" w:eastAsia="Times New Roman" w:hAnsi="Times New Roman" w:cs="Times New Roman"/>
                <w:b/>
              </w:rPr>
            </w:pPr>
            <w:r w:rsidRPr="005C6D59">
              <w:rPr>
                <w:rFonts w:ascii="Times New Roman" w:eastAsia="Times New Roman" w:hAnsi="Times New Roman" w:cs="Times New Roman"/>
                <w:b/>
              </w:rPr>
              <w:t xml:space="preserve">Жұма </w:t>
            </w:r>
          </w:p>
          <w:p w:rsidR="006E070D" w:rsidRPr="005C6D59" w:rsidRDefault="00264D95" w:rsidP="006E070D">
            <w:pPr>
              <w:jc w:val="center"/>
              <w:rPr>
                <w:rFonts w:ascii="Times New Roman" w:eastAsia="Times New Roman" w:hAnsi="Times New Roman" w:cs="Times New Roman"/>
                <w:b/>
              </w:rPr>
            </w:pPr>
            <w:r>
              <w:rPr>
                <w:rFonts w:ascii="Times New Roman" w:eastAsia="Times New Roman" w:hAnsi="Times New Roman" w:cs="Times New Roman"/>
                <w:b/>
                <w:lang w:val="ru-RU"/>
              </w:rPr>
              <w:t>23</w:t>
            </w:r>
            <w:r w:rsidR="006E070D">
              <w:rPr>
                <w:rFonts w:ascii="Times New Roman" w:eastAsia="Times New Roman" w:hAnsi="Times New Roman" w:cs="Times New Roman"/>
                <w:b/>
                <w:lang w:val="ru-RU"/>
              </w:rPr>
              <w:t>.0</w:t>
            </w:r>
            <w:r>
              <w:rPr>
                <w:rFonts w:ascii="Times New Roman" w:eastAsia="Times New Roman" w:hAnsi="Times New Roman" w:cs="Times New Roman"/>
                <w:b/>
                <w:lang w:val="ru-RU"/>
              </w:rPr>
              <w:t>2</w:t>
            </w:r>
            <w:r w:rsidR="006E070D" w:rsidRPr="005C6D59">
              <w:rPr>
                <w:rFonts w:ascii="Times New Roman" w:eastAsia="Times New Roman" w:hAnsi="Times New Roman" w:cs="Times New Roman"/>
                <w:b/>
                <w:lang w:val="ru-RU"/>
              </w:rPr>
              <w:t>.2</w:t>
            </w:r>
            <w:r>
              <w:rPr>
                <w:rFonts w:ascii="Times New Roman" w:eastAsia="Times New Roman" w:hAnsi="Times New Roman" w:cs="Times New Roman"/>
                <w:b/>
                <w:lang w:val="ru-RU"/>
              </w:rPr>
              <w:t>4</w:t>
            </w:r>
          </w:p>
        </w:tc>
      </w:tr>
      <w:tr w:rsidR="006E070D" w:rsidRPr="00FA70ED" w:rsidTr="006E070D">
        <w:trPr>
          <w:trHeight w:val="277"/>
        </w:trPr>
        <w:tc>
          <w:tcPr>
            <w:tcW w:w="2698" w:type="dxa"/>
            <w:vMerge w:val="restart"/>
          </w:tcPr>
          <w:p w:rsidR="006E070D" w:rsidRPr="005C6D59"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rPr>
              <w:t>Балаларды</w:t>
            </w:r>
            <w:r w:rsidRPr="005C6D59">
              <w:rPr>
                <w:rFonts w:ascii="Times New Roman" w:eastAsia="Times New Roman" w:hAnsi="Times New Roman" w:cs="Times New Roman"/>
                <w:spacing w:val="-1"/>
              </w:rPr>
              <w:t xml:space="preserve"> </w:t>
            </w:r>
            <w:r w:rsidRPr="005C6D59">
              <w:rPr>
                <w:rFonts w:ascii="Times New Roman" w:eastAsia="Times New Roman" w:hAnsi="Times New Roman" w:cs="Times New Roman"/>
              </w:rPr>
              <w:t>қабылдау</w:t>
            </w:r>
          </w:p>
        </w:tc>
        <w:tc>
          <w:tcPr>
            <w:tcW w:w="11735" w:type="dxa"/>
            <w:gridSpan w:val="6"/>
          </w:tcPr>
          <w:p w:rsidR="006E070D" w:rsidRPr="005C6D59" w:rsidRDefault="006E070D" w:rsidP="006E070D">
            <w:pPr>
              <w:rPr>
                <w:rFonts w:ascii="Times New Roman" w:eastAsia="Times New Roman" w:hAnsi="Times New Roman" w:cs="Times New Roman"/>
                <w:b/>
                <w:color w:val="000000"/>
                <w:lang w:eastAsia="ru-RU"/>
              </w:rPr>
            </w:pPr>
            <w:r w:rsidRPr="005C6D59">
              <w:rPr>
                <w:rFonts w:ascii="Times New Roman" w:eastAsia="Times New Roman" w:hAnsi="Times New Roman" w:cs="Times New Roman"/>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sidRPr="005C6D59">
              <w:rPr>
                <w:rFonts w:ascii="Times New Roman" w:eastAsia="Times New Roman" w:hAnsi="Times New Roman" w:cs="Times New Roman"/>
                <w:b/>
              </w:rPr>
              <w:t>(сөйлеуді дамыту)</w:t>
            </w:r>
          </w:p>
        </w:tc>
      </w:tr>
      <w:tr w:rsidR="006E070D" w:rsidRPr="00FA70ED" w:rsidTr="006E070D">
        <w:trPr>
          <w:trHeight w:val="277"/>
        </w:trPr>
        <w:tc>
          <w:tcPr>
            <w:tcW w:w="2698" w:type="dxa"/>
            <w:vMerge/>
          </w:tcPr>
          <w:p w:rsidR="006E070D" w:rsidRPr="005C6D59" w:rsidRDefault="006E070D" w:rsidP="006E070D">
            <w:pPr>
              <w:ind w:left="110"/>
              <w:contextualSpacing/>
              <w:rPr>
                <w:rFonts w:ascii="Times New Roman" w:eastAsia="Times New Roman" w:hAnsi="Times New Roman" w:cs="Times New Roman"/>
              </w:rPr>
            </w:pPr>
          </w:p>
        </w:tc>
        <w:tc>
          <w:tcPr>
            <w:tcW w:w="2500" w:type="dxa"/>
            <w:tcBorders>
              <w:right w:val="single" w:sz="4" w:space="0" w:color="auto"/>
            </w:tcBorders>
          </w:tcPr>
          <w:p w:rsidR="006E070D" w:rsidRPr="005C6D59" w:rsidRDefault="006E070D" w:rsidP="006E070D">
            <w:pPr>
              <w:rPr>
                <w:rFonts w:ascii="Times New Roman" w:hAnsi="Times New Roman" w:cs="Times New Roman"/>
              </w:rPr>
            </w:pPr>
            <w:r w:rsidRPr="005C6D59">
              <w:rPr>
                <w:rFonts w:ascii="Times New Roman" w:eastAsia="Times New Roman" w:hAnsi="Times New Roman" w:cs="Times New Roman"/>
                <w:b/>
                <w:color w:val="000000"/>
                <w:lang w:eastAsia="ru-RU"/>
              </w:rPr>
              <w:t>Сөйлеуді дамыту– коммуникативтік, танымдық  әрекет</w:t>
            </w:r>
            <w:r w:rsidRPr="005C6D59">
              <w:rPr>
                <w:rFonts w:ascii="Times New Roman" w:eastAsia="Times New Roman" w:hAnsi="Times New Roman" w:cs="Times New Roman"/>
                <w:color w:val="000000"/>
                <w:lang w:eastAsia="ru-RU"/>
              </w:rPr>
              <w:t>:</w:t>
            </w:r>
            <w:r w:rsidRPr="005C6D59">
              <w:rPr>
                <w:rFonts w:ascii="Times New Roman" w:eastAsia="Calibri" w:hAnsi="Times New Roman" w:cs="Times New Roman"/>
              </w:rPr>
              <w:t xml:space="preserve"> </w:t>
            </w:r>
            <w:r w:rsidRPr="005C6D59">
              <w:rPr>
                <w:rFonts w:ascii="Times New Roman" w:hAnsi="Times New Roman" w:cs="Times New Roman"/>
              </w:rPr>
              <w:t xml:space="preserve">Балаларды қабылдау: балаларды көтеріңкі көңілкүймен қарсы алу. </w:t>
            </w:r>
          </w:p>
        </w:tc>
        <w:tc>
          <w:tcPr>
            <w:tcW w:w="2417" w:type="dxa"/>
            <w:tcBorders>
              <w:left w:val="single" w:sz="4" w:space="0" w:color="auto"/>
              <w:right w:val="single" w:sz="4" w:space="0" w:color="auto"/>
            </w:tcBorders>
          </w:tcPr>
          <w:p w:rsidR="006E070D" w:rsidRPr="005C6D59" w:rsidRDefault="006E070D" w:rsidP="006E070D">
            <w:pPr>
              <w:rPr>
                <w:rFonts w:ascii="Times New Roman" w:eastAsia="Times New Roman" w:hAnsi="Times New Roman" w:cs="Times New Roman"/>
                <w:color w:val="FF0000"/>
              </w:rPr>
            </w:pPr>
            <w:r w:rsidRPr="005C6D59">
              <w:rPr>
                <w:rFonts w:ascii="Times New Roman" w:eastAsia="Times New Roman" w:hAnsi="Times New Roman" w:cs="Times New Roman"/>
                <w:b/>
                <w:color w:val="000000"/>
                <w:lang w:eastAsia="ru-RU"/>
              </w:rPr>
              <w:t>Сөйлеуді дамыту– коммуникативтік, танымдық  әрекет</w:t>
            </w:r>
            <w:r w:rsidRPr="005C6D59">
              <w:rPr>
                <w:rFonts w:ascii="Times New Roman" w:hAnsi="Times New Roman" w:cs="Times New Roman"/>
              </w:rPr>
              <w:t xml:space="preserve"> </w:t>
            </w:r>
            <w:r w:rsidRPr="005C6D59">
              <w:rPr>
                <w:rFonts w:ascii="Times New Roman" w:eastAsia="Calibri" w:hAnsi="Times New Roman" w:cs="Times New Roman"/>
              </w:rPr>
              <w:t>«Сәлеметсің бе?Бүгінгі көңіл-күйін қалай? Бүгін қандай күн екенін білесің бе?» сұрақтары арқылы баламен диалог құру</w:t>
            </w:r>
            <w:r w:rsidRPr="005C6D59">
              <w:rPr>
                <w:rFonts w:ascii="Times New Roman" w:hAnsi="Times New Roman" w:cs="Times New Roman"/>
              </w:rPr>
              <w:t xml:space="preserve">. </w:t>
            </w:r>
          </w:p>
          <w:p w:rsidR="006E070D" w:rsidRPr="005C6D59" w:rsidRDefault="006E070D" w:rsidP="006E070D">
            <w:pPr>
              <w:rPr>
                <w:rFonts w:ascii="Times New Roman" w:eastAsia="Times New Roman" w:hAnsi="Times New Roman" w:cs="Times New Roman"/>
                <w:color w:val="FF0000"/>
              </w:rPr>
            </w:pPr>
          </w:p>
        </w:tc>
        <w:tc>
          <w:tcPr>
            <w:tcW w:w="2268" w:type="dxa"/>
            <w:tcBorders>
              <w:left w:val="single" w:sz="4" w:space="0" w:color="auto"/>
              <w:right w:val="single" w:sz="4" w:space="0" w:color="auto"/>
            </w:tcBorders>
          </w:tcPr>
          <w:p w:rsidR="006E070D" w:rsidRPr="005C6D59" w:rsidRDefault="006E070D" w:rsidP="006E070D">
            <w:pPr>
              <w:rPr>
                <w:rFonts w:ascii="Times New Roman" w:eastAsia="Times New Roman" w:hAnsi="Times New Roman" w:cs="Times New Roman"/>
                <w:color w:val="FF0000"/>
              </w:rPr>
            </w:pPr>
            <w:r w:rsidRPr="005C6D59">
              <w:rPr>
                <w:rFonts w:ascii="Times New Roman" w:eastAsia="Times New Roman" w:hAnsi="Times New Roman" w:cs="Times New Roman"/>
                <w:b/>
                <w:color w:val="000000"/>
                <w:lang w:eastAsia="ru-RU"/>
              </w:rPr>
              <w:t xml:space="preserve">Сөйлеуді дамыту– коммуникативтік, танымдық  әрекет, </w:t>
            </w:r>
            <w:r w:rsidRPr="005C6D59">
              <w:rPr>
                <w:rFonts w:ascii="Times New Roman" w:hAnsi="Times New Roman" w:cs="Times New Roman"/>
                <w:b/>
              </w:rPr>
              <w:t>Математика негіздер</w:t>
            </w:r>
            <w:r w:rsidRPr="005C6D59">
              <w:rPr>
                <w:rFonts w:ascii="Times New Roman" w:eastAsia="Times New Roman" w:hAnsi="Times New Roman" w:cs="Times New Roman"/>
                <w:b/>
                <w:color w:val="000000"/>
                <w:lang w:eastAsia="ru-RU"/>
              </w:rPr>
              <w:t>:</w:t>
            </w:r>
            <w:r w:rsidRPr="005C6D59">
              <w:rPr>
                <w:rFonts w:ascii="Times New Roman" w:eastAsia="Calibri" w:hAnsi="Times New Roman" w:cs="Times New Roman"/>
                <w:b/>
              </w:rPr>
              <w:t xml:space="preserve"> </w:t>
            </w:r>
            <w:r w:rsidRPr="005C6D59">
              <w:rPr>
                <w:rFonts w:ascii="Times New Roman" w:hAnsi="Times New Roman" w:cs="Times New Roman"/>
              </w:rPr>
              <w:t xml:space="preserve">Балаларды жақсы көңіл -күймен қарсы алу. </w:t>
            </w:r>
          </w:p>
          <w:p w:rsidR="006E070D" w:rsidRPr="005C6D59" w:rsidRDefault="006E070D" w:rsidP="006E070D">
            <w:pPr>
              <w:rPr>
                <w:rFonts w:ascii="Times New Roman" w:eastAsia="Times New Roman" w:hAnsi="Times New Roman" w:cs="Times New Roman"/>
                <w:color w:val="FF0000"/>
              </w:rPr>
            </w:pPr>
          </w:p>
        </w:tc>
        <w:tc>
          <w:tcPr>
            <w:tcW w:w="2282" w:type="dxa"/>
            <w:gridSpan w:val="2"/>
            <w:tcBorders>
              <w:left w:val="single" w:sz="4" w:space="0" w:color="auto"/>
              <w:right w:val="single" w:sz="4" w:space="0" w:color="auto"/>
            </w:tcBorders>
          </w:tcPr>
          <w:p w:rsidR="006E070D" w:rsidRPr="00DD60DE" w:rsidRDefault="006E070D" w:rsidP="006E070D">
            <w:pPr>
              <w:rPr>
                <w:rFonts w:ascii="Times New Roman" w:eastAsia="Times New Roman" w:hAnsi="Times New Roman" w:cs="Times New Roman"/>
                <w:color w:val="FF0000"/>
              </w:rPr>
            </w:pPr>
            <w:r w:rsidRPr="005C6D59">
              <w:rPr>
                <w:rFonts w:ascii="Times New Roman" w:eastAsia="Times New Roman" w:hAnsi="Times New Roman" w:cs="Times New Roman"/>
                <w:b/>
                <w:color w:val="000000"/>
                <w:lang w:eastAsia="ru-RU"/>
              </w:rPr>
              <w:t>Сөйлеуді дамыту– коммуникативтік, танымдық  әрекет</w:t>
            </w:r>
            <w:r w:rsidRPr="005C6D59">
              <w:rPr>
                <w:rFonts w:ascii="Times New Roman" w:eastAsia="Times New Roman" w:hAnsi="Times New Roman" w:cs="Times New Roman"/>
                <w:color w:val="000000"/>
                <w:lang w:eastAsia="ru-RU"/>
              </w:rPr>
              <w:t>:</w:t>
            </w:r>
            <w:r w:rsidRPr="005C6D59">
              <w:rPr>
                <w:rFonts w:ascii="Times New Roman" w:eastAsia="Calibri" w:hAnsi="Times New Roman" w:cs="Times New Roman"/>
              </w:rPr>
              <w:t xml:space="preserve"> </w:t>
            </w:r>
            <w:r>
              <w:rPr>
                <w:rFonts w:ascii="Times New Roman" w:hAnsi="Times New Roman" w:cs="Times New Roman"/>
              </w:rPr>
              <w:t>Балалармен әңгімелесу. Ұйықтаған кезде қандай түс көрдің? Ата-анаң ертегі оқып берді ме? Қандай?</w:t>
            </w:r>
          </w:p>
          <w:p w:rsidR="006E070D" w:rsidRPr="005C6D59" w:rsidRDefault="006E070D" w:rsidP="006E070D">
            <w:pPr>
              <w:rPr>
                <w:rFonts w:ascii="Times New Roman" w:eastAsia="Times New Roman" w:hAnsi="Times New Roman" w:cs="Times New Roman"/>
                <w:color w:val="FF0000"/>
              </w:rPr>
            </w:pPr>
          </w:p>
        </w:tc>
        <w:tc>
          <w:tcPr>
            <w:tcW w:w="2268" w:type="dxa"/>
            <w:tcBorders>
              <w:left w:val="single" w:sz="4" w:space="0" w:color="auto"/>
            </w:tcBorders>
          </w:tcPr>
          <w:p w:rsidR="006E070D" w:rsidRPr="005C6D59" w:rsidRDefault="006E070D" w:rsidP="006E070D">
            <w:pPr>
              <w:rPr>
                <w:rFonts w:ascii="Times New Roman" w:hAnsi="Times New Roman" w:cs="Times New Roman"/>
              </w:rPr>
            </w:pPr>
            <w:r w:rsidRPr="005C6D59">
              <w:rPr>
                <w:rFonts w:ascii="Times New Roman" w:eastAsia="Times New Roman" w:hAnsi="Times New Roman" w:cs="Times New Roman"/>
                <w:b/>
                <w:color w:val="000000"/>
                <w:lang w:eastAsia="ru-RU"/>
              </w:rPr>
              <w:t>Сөйлеуді дамыту– коммуникативтік, танымдық  әрекет</w:t>
            </w:r>
            <w:r w:rsidRPr="005C6D59">
              <w:rPr>
                <w:rFonts w:ascii="Times New Roman" w:eastAsia="Times New Roman" w:hAnsi="Times New Roman" w:cs="Times New Roman"/>
                <w:color w:val="000000"/>
                <w:lang w:eastAsia="ru-RU"/>
              </w:rPr>
              <w:t xml:space="preserve">: </w:t>
            </w:r>
            <w:r w:rsidRPr="005C6D59">
              <w:rPr>
                <w:rFonts w:ascii="Times New Roman" w:hAnsi="Times New Roman" w:cs="Times New Roman"/>
              </w:rPr>
              <w:t xml:space="preserve">Баланың бүгінгі көңіл күйі, оны не қызықтыратыны туралы сұрау, баланы жеке пікірін білдіруге тарту. </w:t>
            </w:r>
          </w:p>
          <w:p w:rsidR="006E070D" w:rsidRPr="005C6D59" w:rsidRDefault="006E070D" w:rsidP="006E070D">
            <w:pPr>
              <w:rPr>
                <w:rFonts w:ascii="Times New Roman" w:eastAsia="Times New Roman" w:hAnsi="Times New Roman" w:cs="Times New Roman"/>
                <w:color w:val="FF0000"/>
              </w:rPr>
            </w:pPr>
          </w:p>
        </w:tc>
      </w:tr>
      <w:tr w:rsidR="006E070D" w:rsidRPr="00FA70ED" w:rsidTr="006E070D">
        <w:trPr>
          <w:trHeight w:val="551"/>
        </w:trPr>
        <w:tc>
          <w:tcPr>
            <w:tcW w:w="2698" w:type="dxa"/>
          </w:tcPr>
          <w:p w:rsidR="006E070D" w:rsidRPr="005C6D59" w:rsidRDefault="006E070D" w:rsidP="006E070D">
            <w:pPr>
              <w:ind w:left="110"/>
              <w:contextualSpacing/>
              <w:rPr>
                <w:rFonts w:ascii="Times New Roman" w:eastAsia="Times New Roman" w:hAnsi="Times New Roman" w:cs="Times New Roman"/>
                <w:lang w:val="ru-RU"/>
              </w:rPr>
            </w:pPr>
            <w:r w:rsidRPr="005C6D59">
              <w:rPr>
                <w:rFonts w:ascii="Times New Roman" w:eastAsia="Times New Roman" w:hAnsi="Times New Roman" w:cs="Times New Roman"/>
                <w:lang w:val="ru-RU"/>
              </w:rPr>
              <w:t>Ата-аналармен</w:t>
            </w:r>
            <w:r w:rsidRPr="005C6D59">
              <w:rPr>
                <w:rFonts w:ascii="Times New Roman" w:eastAsia="Times New Roman" w:hAnsi="Times New Roman" w:cs="Times New Roman"/>
                <w:spacing w:val="-6"/>
                <w:lang w:val="ru-RU"/>
              </w:rPr>
              <w:t xml:space="preserve"> </w:t>
            </w:r>
            <w:r w:rsidRPr="005C6D59">
              <w:rPr>
                <w:rFonts w:ascii="Times New Roman" w:eastAsia="Times New Roman" w:hAnsi="Times New Roman" w:cs="Times New Roman"/>
                <w:lang w:val="ru-RU"/>
              </w:rPr>
              <w:t>әңгімелесу,</w:t>
            </w:r>
          </w:p>
          <w:p w:rsidR="006E070D" w:rsidRPr="005C6D59" w:rsidRDefault="006E070D" w:rsidP="006E070D">
            <w:pPr>
              <w:ind w:left="110"/>
              <w:contextualSpacing/>
              <w:rPr>
                <w:rFonts w:ascii="Times New Roman" w:eastAsia="Times New Roman" w:hAnsi="Times New Roman" w:cs="Times New Roman"/>
                <w:lang w:val="ru-RU"/>
              </w:rPr>
            </w:pPr>
            <w:r w:rsidRPr="005C6D59">
              <w:rPr>
                <w:rFonts w:ascii="Times New Roman" w:eastAsia="Times New Roman" w:hAnsi="Times New Roman" w:cs="Times New Roman"/>
                <w:lang w:val="ru-RU"/>
              </w:rPr>
              <w:t>кеңес</w:t>
            </w:r>
            <w:r w:rsidRPr="005C6D59">
              <w:rPr>
                <w:rFonts w:ascii="Times New Roman" w:eastAsia="Times New Roman" w:hAnsi="Times New Roman" w:cs="Times New Roman"/>
                <w:spacing w:val="-1"/>
                <w:lang w:val="ru-RU"/>
              </w:rPr>
              <w:t xml:space="preserve"> </w:t>
            </w:r>
            <w:r w:rsidRPr="005C6D59">
              <w:rPr>
                <w:rFonts w:ascii="Times New Roman" w:eastAsia="Times New Roman" w:hAnsi="Times New Roman" w:cs="Times New Roman"/>
                <w:lang w:val="ru-RU"/>
              </w:rPr>
              <w:t>беру</w:t>
            </w:r>
          </w:p>
        </w:tc>
        <w:tc>
          <w:tcPr>
            <w:tcW w:w="2500" w:type="dxa"/>
            <w:tcBorders>
              <w:right w:val="single" w:sz="4" w:space="0" w:color="auto"/>
            </w:tcBorders>
          </w:tcPr>
          <w:p w:rsidR="006E070D" w:rsidRPr="005C6D59" w:rsidRDefault="006E070D" w:rsidP="006E070D">
            <w:pPr>
              <w:rPr>
                <w:rFonts w:ascii="Times New Roman" w:eastAsia="Times New Roman" w:hAnsi="Times New Roman" w:cs="Times New Roman"/>
                <w:lang w:eastAsia="ru-RU"/>
              </w:rPr>
            </w:pPr>
            <w:r w:rsidRPr="005C6D59">
              <w:rPr>
                <w:rFonts w:ascii="Times New Roman" w:hAnsi="Times New Roman" w:cs="Times New Roman"/>
              </w:rPr>
              <w:t xml:space="preserve">Балалардың көңіл күйі, денсаулығы жайында ата – анамен әңгімелесу. </w:t>
            </w:r>
          </w:p>
        </w:tc>
        <w:tc>
          <w:tcPr>
            <w:tcW w:w="2417" w:type="dxa"/>
            <w:tcBorders>
              <w:left w:val="single" w:sz="4" w:space="0" w:color="auto"/>
              <w:right w:val="single" w:sz="4" w:space="0" w:color="auto"/>
            </w:tcBorders>
          </w:tcPr>
          <w:p w:rsidR="006E070D" w:rsidRPr="005C6D59" w:rsidRDefault="006E070D" w:rsidP="006E070D">
            <w:pPr>
              <w:rPr>
                <w:rFonts w:ascii="Times New Roman" w:eastAsia="Times New Roman" w:hAnsi="Times New Roman" w:cs="Times New Roman"/>
                <w:lang w:eastAsia="ru-RU"/>
              </w:rPr>
            </w:pPr>
            <w:r w:rsidRPr="005C6D59">
              <w:rPr>
                <w:rFonts w:ascii="Times New Roman" w:hAnsi="Times New Roman" w:cs="Times New Roman"/>
              </w:rPr>
              <w:t>Ата- аналарға балаларын таңертеңгілік жаттығуға уақыттылы алып келуін ескерту.</w:t>
            </w:r>
          </w:p>
        </w:tc>
        <w:tc>
          <w:tcPr>
            <w:tcW w:w="2268" w:type="dxa"/>
            <w:tcBorders>
              <w:left w:val="single" w:sz="4" w:space="0" w:color="auto"/>
              <w:right w:val="single" w:sz="4" w:space="0" w:color="auto"/>
            </w:tcBorders>
          </w:tcPr>
          <w:p w:rsidR="006E070D" w:rsidRPr="005C6D59" w:rsidRDefault="006E070D" w:rsidP="006E070D">
            <w:pPr>
              <w:rPr>
                <w:rFonts w:ascii="Times New Roman" w:eastAsia="Times New Roman" w:hAnsi="Times New Roman" w:cs="Times New Roman"/>
                <w:lang w:eastAsia="ru-RU"/>
              </w:rPr>
            </w:pPr>
            <w:r w:rsidRPr="005C6D59">
              <w:rPr>
                <w:rFonts w:ascii="Times New Roman" w:hAnsi="Times New Roman" w:cs="Times New Roman"/>
              </w:rPr>
              <w:t>Балалардың тазалығы жөнінде кеңес беру.</w:t>
            </w:r>
          </w:p>
        </w:tc>
        <w:tc>
          <w:tcPr>
            <w:tcW w:w="2282" w:type="dxa"/>
            <w:gridSpan w:val="2"/>
            <w:tcBorders>
              <w:left w:val="single" w:sz="4" w:space="0" w:color="auto"/>
              <w:right w:val="single" w:sz="4" w:space="0" w:color="auto"/>
            </w:tcBorders>
          </w:tcPr>
          <w:p w:rsidR="006E070D" w:rsidRPr="005C6D59" w:rsidRDefault="006E070D" w:rsidP="006E070D">
            <w:pPr>
              <w:rPr>
                <w:rFonts w:ascii="Times New Roman" w:eastAsia="Times New Roman" w:hAnsi="Times New Roman" w:cs="Times New Roman"/>
                <w:lang w:eastAsia="ru-RU"/>
              </w:rPr>
            </w:pPr>
            <w:r w:rsidRPr="005C6D59">
              <w:rPr>
                <w:rFonts w:ascii="Times New Roman" w:hAnsi="Times New Roman" w:cs="Times New Roman"/>
              </w:rPr>
              <w:t>Ата –аналарға баланың денсаулығын сақтау жөнінде кеңес беру.</w:t>
            </w:r>
          </w:p>
        </w:tc>
        <w:tc>
          <w:tcPr>
            <w:tcW w:w="2268" w:type="dxa"/>
            <w:tcBorders>
              <w:left w:val="single" w:sz="4" w:space="0" w:color="auto"/>
            </w:tcBorders>
          </w:tcPr>
          <w:p w:rsidR="006E070D" w:rsidRPr="005C6D59" w:rsidRDefault="006E070D" w:rsidP="006E070D">
            <w:pPr>
              <w:rPr>
                <w:rFonts w:ascii="Times New Roman" w:eastAsia="Times New Roman" w:hAnsi="Times New Roman" w:cs="Times New Roman"/>
                <w:lang w:eastAsia="ru-RU"/>
              </w:rPr>
            </w:pPr>
            <w:r w:rsidRPr="005C6D59">
              <w:rPr>
                <w:rFonts w:ascii="Times New Roman" w:hAnsi="Times New Roman" w:cs="Times New Roman"/>
              </w:rPr>
              <w:t>Ата –аналармен қарым –қатынас мәдениетін орнату. Күн тәртібін сақтауға дағдылану.</w:t>
            </w:r>
          </w:p>
        </w:tc>
      </w:tr>
      <w:tr w:rsidR="006E070D" w:rsidRPr="00FA70ED" w:rsidTr="006E070D">
        <w:trPr>
          <w:trHeight w:val="763"/>
        </w:trPr>
        <w:tc>
          <w:tcPr>
            <w:tcW w:w="2698" w:type="dxa"/>
          </w:tcPr>
          <w:p w:rsidR="006E070D" w:rsidRPr="005C6D59" w:rsidRDefault="006E070D" w:rsidP="006E070D">
            <w:pPr>
              <w:ind w:left="110" w:right="498"/>
              <w:contextualSpacing/>
              <w:rPr>
                <w:rFonts w:ascii="Times New Roman" w:eastAsia="Times New Roman" w:hAnsi="Times New Roman" w:cs="Times New Roman"/>
              </w:rPr>
            </w:pPr>
            <w:r w:rsidRPr="005C6D59">
              <w:rPr>
                <w:rFonts w:ascii="Times New Roman" w:eastAsia="Times New Roman" w:hAnsi="Times New Roman" w:cs="Times New Roman"/>
              </w:rPr>
              <w:t>Балалардың дербес әрекеті</w:t>
            </w:r>
            <w:r w:rsidRPr="005C6D59">
              <w:rPr>
                <w:rFonts w:ascii="Times New Roman" w:eastAsia="Times New Roman" w:hAnsi="Times New Roman" w:cs="Times New Roman"/>
                <w:spacing w:val="-57"/>
              </w:rPr>
              <w:t xml:space="preserve"> </w:t>
            </w:r>
            <w:r w:rsidRPr="005C6D59">
              <w:rPr>
                <w:rFonts w:ascii="Times New Roman" w:eastAsia="Times New Roman" w:hAnsi="Times New Roman" w:cs="Times New Roman"/>
              </w:rPr>
              <w:t>(баяу қимылды ойындар,</w:t>
            </w:r>
            <w:r w:rsidRPr="005C6D59">
              <w:rPr>
                <w:rFonts w:ascii="Times New Roman" w:eastAsia="Times New Roman" w:hAnsi="Times New Roman" w:cs="Times New Roman"/>
                <w:spacing w:val="1"/>
              </w:rPr>
              <w:t xml:space="preserve"> </w:t>
            </w:r>
            <w:r w:rsidRPr="005C6D59">
              <w:rPr>
                <w:rFonts w:ascii="Times New Roman" w:eastAsia="Times New Roman" w:hAnsi="Times New Roman" w:cs="Times New Roman"/>
              </w:rPr>
              <w:t>үстел</w:t>
            </w:r>
            <w:r w:rsidRPr="005C6D59">
              <w:rPr>
                <w:rFonts w:ascii="Times New Roman" w:eastAsia="Times New Roman" w:hAnsi="Times New Roman" w:cs="Times New Roman"/>
                <w:spacing w:val="-1"/>
              </w:rPr>
              <w:t xml:space="preserve"> </w:t>
            </w:r>
            <w:r w:rsidRPr="005C6D59">
              <w:rPr>
                <w:rFonts w:ascii="Times New Roman" w:eastAsia="Times New Roman" w:hAnsi="Times New Roman" w:cs="Times New Roman"/>
              </w:rPr>
              <w:t>үсті ойындары,</w:t>
            </w:r>
          </w:p>
          <w:p w:rsidR="006E070D" w:rsidRPr="005C6D59" w:rsidRDefault="006E070D" w:rsidP="006E070D">
            <w:pPr>
              <w:ind w:left="110" w:right="558"/>
              <w:contextualSpacing/>
              <w:rPr>
                <w:rFonts w:ascii="Times New Roman" w:eastAsia="Times New Roman" w:hAnsi="Times New Roman" w:cs="Times New Roman"/>
              </w:rPr>
            </w:pPr>
            <w:r w:rsidRPr="005C6D59">
              <w:rPr>
                <w:rFonts w:ascii="Times New Roman" w:eastAsia="Times New Roman" w:hAnsi="Times New Roman" w:cs="Times New Roman"/>
              </w:rPr>
              <w:t xml:space="preserve">бейнелеу әрекеті, кітаптар </w:t>
            </w:r>
            <w:r w:rsidRPr="005C6D59">
              <w:rPr>
                <w:rFonts w:ascii="Times New Roman" w:eastAsia="Times New Roman" w:hAnsi="Times New Roman" w:cs="Times New Roman"/>
                <w:spacing w:val="-58"/>
              </w:rPr>
              <w:t xml:space="preserve"> </w:t>
            </w:r>
            <w:r w:rsidRPr="005C6D59">
              <w:rPr>
                <w:rFonts w:ascii="Times New Roman" w:eastAsia="Times New Roman" w:hAnsi="Times New Roman" w:cs="Times New Roman"/>
              </w:rPr>
              <w:t>қарау және тағы басқа</w:t>
            </w:r>
            <w:r w:rsidRPr="005C6D59">
              <w:rPr>
                <w:rFonts w:ascii="Times New Roman" w:eastAsia="Times New Roman" w:hAnsi="Times New Roman" w:cs="Times New Roman"/>
                <w:spacing w:val="1"/>
              </w:rPr>
              <w:t xml:space="preserve"> </w:t>
            </w:r>
            <w:r w:rsidRPr="005C6D59">
              <w:rPr>
                <w:rFonts w:ascii="Times New Roman" w:eastAsia="Times New Roman" w:hAnsi="Times New Roman" w:cs="Times New Roman"/>
              </w:rPr>
              <w:t>әрекеттер)</w:t>
            </w:r>
          </w:p>
        </w:tc>
        <w:tc>
          <w:tcPr>
            <w:tcW w:w="2500" w:type="dxa"/>
          </w:tcPr>
          <w:p w:rsidR="006E070D" w:rsidRPr="005C6D59" w:rsidRDefault="006E070D" w:rsidP="006E070D">
            <w:pPr>
              <w:rPr>
                <w:rFonts w:ascii="Times New Roman" w:hAnsi="Times New Roman" w:cs="Times New Roman"/>
                <w:b/>
              </w:rPr>
            </w:pPr>
            <w:r w:rsidRPr="005C6D59">
              <w:rPr>
                <w:rFonts w:ascii="Times New Roman" w:hAnsi="Times New Roman" w:cs="Times New Roman"/>
                <w:b/>
              </w:rPr>
              <w:t>Қоршаған ортамен таныстыру – еңбек, коммуникативтік әрекет</w:t>
            </w:r>
          </w:p>
          <w:p w:rsidR="006E070D" w:rsidRPr="005C6D59" w:rsidRDefault="006E070D" w:rsidP="006E070D">
            <w:pPr>
              <w:rPr>
                <w:rFonts w:ascii="Times New Roman" w:eastAsia="Times New Roman" w:hAnsi="Times New Roman" w:cs="Times New Roman"/>
                <w:b/>
              </w:rPr>
            </w:pPr>
            <w:r w:rsidRPr="005C6D59">
              <w:rPr>
                <w:rFonts w:ascii="Times New Roman" w:eastAsia="Times New Roman" w:hAnsi="Times New Roman" w:cs="Times New Roman"/>
                <w:b/>
              </w:rPr>
              <w:t>"Ойыншықтардағы тәртіп".</w:t>
            </w:r>
          </w:p>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rPr>
              <w:t>Мақсат-міндеттер: ойыншықтарды тәртіпте ұстау: жуу, кептіру, сүрту және орнына қою</w:t>
            </w:r>
            <w:r>
              <w:rPr>
                <w:rFonts w:ascii="Times New Roman" w:eastAsia="Times New Roman" w:hAnsi="Times New Roman" w:cs="Times New Roman"/>
              </w:rPr>
              <w:t xml:space="preserve">. Еңбекқорлықты, тәртіпті </w:t>
            </w:r>
            <w:r w:rsidRPr="005C6D59">
              <w:rPr>
                <w:rFonts w:ascii="Times New Roman" w:eastAsia="Times New Roman" w:hAnsi="Times New Roman" w:cs="Times New Roman"/>
              </w:rPr>
              <w:t>көре білуді дамыту; сумен жұмыс кезінде ұқыптылықты дамыту. Өз еңбегі мен басқа адамдардың еңбегін құрметтеуге тәрбиелеу.</w:t>
            </w:r>
          </w:p>
          <w:p w:rsidR="006E070D" w:rsidRPr="005C6D59" w:rsidRDefault="006E070D" w:rsidP="006E070D">
            <w:pPr>
              <w:pStyle w:val="a3"/>
              <w:shd w:val="clear" w:color="auto" w:fill="FFFFFF"/>
              <w:spacing w:before="0" w:beforeAutospacing="0" w:after="0" w:afterAutospacing="0" w:line="227" w:lineRule="atLeast"/>
              <w:rPr>
                <w:sz w:val="22"/>
                <w:szCs w:val="22"/>
              </w:rPr>
            </w:pPr>
            <w:r w:rsidRPr="005C6D59">
              <w:rPr>
                <w:b/>
              </w:rPr>
              <w:t>(еңбек дағдылары)</w:t>
            </w:r>
          </w:p>
        </w:tc>
        <w:tc>
          <w:tcPr>
            <w:tcW w:w="2417" w:type="dxa"/>
          </w:tcPr>
          <w:p w:rsidR="006E070D" w:rsidRDefault="006E070D" w:rsidP="006E070D">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"Не (кім) қалай қимылдайды?" дамытушылық ойыны.</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жан-жануарлардың суретін көріп, қалай қимылдайтындарын айтуға машықтандыру; байланыстырып сөйлеуді жетілдіру, сөздік қорларын дамыту.</w:t>
            </w:r>
          </w:p>
          <w:p w:rsidR="006E070D" w:rsidRPr="005C6D59" w:rsidRDefault="006E070D" w:rsidP="006E070D">
            <w:pPr>
              <w:rPr>
                <w:rFonts w:ascii="Times New Roman" w:hAnsi="Times New Roman" w:cs="Times New Roman"/>
              </w:rPr>
            </w:pPr>
          </w:p>
        </w:tc>
        <w:tc>
          <w:tcPr>
            <w:tcW w:w="2268" w:type="dxa"/>
          </w:tcPr>
          <w:p w:rsidR="006E070D" w:rsidRDefault="006E070D" w:rsidP="006E070D">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Үстел үсті ойыны.</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«Мозаика».</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берілген суреттердің бөлігін тауып орналастыра білуге үйрету. Тапқырлықа үйрету.</w:t>
            </w:r>
          </w:p>
          <w:p w:rsidR="006E070D" w:rsidRDefault="006E070D" w:rsidP="006E070D">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(танымдық дағдылар)</w:t>
            </w:r>
          </w:p>
          <w:p w:rsidR="006E070D" w:rsidRPr="005C6D59" w:rsidRDefault="006E070D" w:rsidP="006E070D">
            <w:pPr>
              <w:rPr>
                <w:rFonts w:ascii="Times New Roman" w:hAnsi="Times New Roman" w:cs="Times New Roman"/>
                <w:b/>
              </w:rPr>
            </w:pPr>
          </w:p>
        </w:tc>
        <w:tc>
          <w:tcPr>
            <w:tcW w:w="2282" w:type="dxa"/>
            <w:gridSpan w:val="2"/>
          </w:tcPr>
          <w:p w:rsidR="006E070D" w:rsidRDefault="006E070D" w:rsidP="006E070D">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Санайық жаңаша.</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Бір, екі, үш!</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Желбіре жалауша,</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Достықта біздің күш.</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Оң қолымда бес саусақ,</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Сол қолымда бес саусақ.</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Оларды атап шақырар,</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Әрқайсысының аты бар.</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Бас бармақ,</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Балаң үйрек,</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Ортан терек,</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Шылдыр шүмек,</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Кішкене бөбек.</w:t>
            </w:r>
          </w:p>
          <w:p w:rsidR="006E070D" w:rsidRDefault="006E070D" w:rsidP="006E070D">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w:t>
            </w:r>
          </w:p>
          <w:p w:rsidR="006E070D" w:rsidRPr="005C6D59" w:rsidRDefault="006E070D" w:rsidP="006E070D">
            <w:pPr>
              <w:pStyle w:val="a3"/>
              <w:shd w:val="clear" w:color="auto" w:fill="FFFFFF"/>
              <w:spacing w:before="0" w:beforeAutospacing="0" w:after="0" w:afterAutospacing="0"/>
              <w:rPr>
                <w:sz w:val="22"/>
                <w:szCs w:val="22"/>
              </w:rPr>
            </w:pPr>
          </w:p>
        </w:tc>
        <w:tc>
          <w:tcPr>
            <w:tcW w:w="2268" w:type="dxa"/>
          </w:tcPr>
          <w:p w:rsidR="006E070D" w:rsidRDefault="006E070D" w:rsidP="006E070D">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"Сиқырлы суреттер" дидактикалық ойыны.</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логикалық ойлау қабілетін, ес, зейін, қабылдау үрдістерін дамыту.</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Мазмұны: балалар алдарындағы қиылған бөліктерде үлгі бойынша суретті құрайды.</w:t>
            </w:r>
          </w:p>
          <w:p w:rsidR="006E070D" w:rsidRDefault="006E070D" w:rsidP="006E070D">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(танымдық дағдылар)</w:t>
            </w:r>
          </w:p>
          <w:p w:rsidR="006E070D" w:rsidRPr="005C6D59" w:rsidRDefault="006E070D" w:rsidP="006E070D">
            <w:pPr>
              <w:rPr>
                <w:rFonts w:ascii="Times New Roman" w:hAnsi="Times New Roman" w:cs="Times New Roman"/>
              </w:rPr>
            </w:pPr>
          </w:p>
        </w:tc>
      </w:tr>
      <w:tr w:rsidR="006E070D" w:rsidRPr="00FA70ED" w:rsidTr="006E070D">
        <w:trPr>
          <w:trHeight w:val="325"/>
        </w:trPr>
        <w:tc>
          <w:tcPr>
            <w:tcW w:w="2698" w:type="dxa"/>
          </w:tcPr>
          <w:p w:rsidR="006E070D" w:rsidRPr="005C6D59"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rPr>
              <w:t>Таңертенгі</w:t>
            </w:r>
            <w:r w:rsidRPr="005C6D59">
              <w:rPr>
                <w:rFonts w:ascii="Times New Roman" w:eastAsia="Times New Roman" w:hAnsi="Times New Roman" w:cs="Times New Roman"/>
                <w:spacing w:val="-3"/>
              </w:rPr>
              <w:t xml:space="preserve"> </w:t>
            </w:r>
            <w:r w:rsidRPr="005C6D59">
              <w:rPr>
                <w:rFonts w:ascii="Times New Roman" w:eastAsia="Times New Roman" w:hAnsi="Times New Roman" w:cs="Times New Roman"/>
              </w:rPr>
              <w:t>жаттығу</w:t>
            </w:r>
          </w:p>
        </w:tc>
        <w:tc>
          <w:tcPr>
            <w:tcW w:w="11735" w:type="dxa"/>
            <w:gridSpan w:val="6"/>
          </w:tcPr>
          <w:p w:rsidR="006E070D" w:rsidRPr="005C6D59" w:rsidRDefault="006E070D" w:rsidP="006E070D">
            <w:pPr>
              <w:jc w:val="center"/>
              <w:rPr>
                <w:rFonts w:ascii="Times New Roman" w:eastAsia="Times New Roman" w:hAnsi="Times New Roman" w:cs="Times New Roman"/>
              </w:rPr>
            </w:pPr>
            <w:r w:rsidRPr="005C6D59">
              <w:rPr>
                <w:rFonts w:ascii="Times New Roman" w:hAnsi="Times New Roman" w:cs="Times New Roman"/>
              </w:rPr>
              <w:t xml:space="preserve">Таңертеңгі жаттығу кешені (қимыл белсенділігі, ойын әрекеті). Сапқа тұру, жүру, жүгіру, жалпы дамытушы және тыныс алу жаттығулары. </w:t>
            </w:r>
            <w:r w:rsidRPr="005C6D59">
              <w:rPr>
                <w:rFonts w:ascii="Times New Roman" w:eastAsia="Times New Roman" w:hAnsi="Times New Roman" w:cs="Times New Roman"/>
              </w:rPr>
              <w:t>Дене шынықтыру. №</w:t>
            </w:r>
            <w:r>
              <w:rPr>
                <w:rFonts w:ascii="Times New Roman" w:eastAsia="Times New Roman" w:hAnsi="Times New Roman" w:cs="Times New Roman"/>
                <w:lang w:val="ru-RU"/>
              </w:rPr>
              <w:t xml:space="preserve">10 </w:t>
            </w:r>
            <w:r w:rsidRPr="005C6D59">
              <w:rPr>
                <w:rFonts w:ascii="Times New Roman" w:eastAsia="Times New Roman" w:hAnsi="Times New Roman" w:cs="Times New Roman"/>
              </w:rPr>
              <w:t>жаттығулар кешені</w:t>
            </w:r>
          </w:p>
        </w:tc>
      </w:tr>
      <w:tr w:rsidR="006E070D" w:rsidRPr="00FA70ED" w:rsidTr="006E070D">
        <w:trPr>
          <w:trHeight w:val="321"/>
        </w:trPr>
        <w:tc>
          <w:tcPr>
            <w:tcW w:w="2698" w:type="dxa"/>
          </w:tcPr>
          <w:p w:rsidR="006E070D" w:rsidRPr="005C6D59"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rPr>
              <w:t>Таңғы</w:t>
            </w:r>
            <w:r w:rsidRPr="005C6D59">
              <w:rPr>
                <w:rFonts w:ascii="Times New Roman" w:eastAsia="Times New Roman" w:hAnsi="Times New Roman" w:cs="Times New Roman"/>
                <w:spacing w:val="-4"/>
              </w:rPr>
              <w:t xml:space="preserve"> </w:t>
            </w:r>
            <w:r w:rsidRPr="005C6D59">
              <w:rPr>
                <w:rFonts w:ascii="Times New Roman" w:eastAsia="Times New Roman" w:hAnsi="Times New Roman" w:cs="Times New Roman"/>
              </w:rPr>
              <w:t>ас</w:t>
            </w:r>
          </w:p>
        </w:tc>
        <w:tc>
          <w:tcPr>
            <w:tcW w:w="11735" w:type="dxa"/>
            <w:gridSpan w:val="6"/>
          </w:tcPr>
          <w:p w:rsidR="006E070D" w:rsidRPr="005C6D59" w:rsidRDefault="006E070D" w:rsidP="006E070D">
            <w:pPr>
              <w:rPr>
                <w:rFonts w:ascii="Times New Roman" w:hAnsi="Times New Roman" w:cs="Times New Roman"/>
              </w:rPr>
            </w:pPr>
            <w:r w:rsidRPr="005C6D59">
              <w:rPr>
                <w:rFonts w:ascii="Times New Roman" w:hAnsi="Times New Roman" w:cs="Times New Roman"/>
              </w:rPr>
              <w:t xml:space="preserve">Таңғы ас алдында гигиеналық шараларды орындау (мәдени-гигиеналық дағдылар, өзіне-өзі қызмет ету, кезекшілердің еңбек әрекеті (ас ішу құралдарын, майлықтарды үстелге қою) Гигиеналық шаралар (қолды дұрыс жуу, өз орамалының орнын білу, қолды дұрыс сүрту және орамалды орнына ілу, көркем сөз қолдану мысалы, </w:t>
            </w:r>
          </w:p>
          <w:p w:rsidR="006E070D" w:rsidRDefault="006E070D" w:rsidP="006E070D">
            <w:pPr>
              <w:jc w:val="center"/>
              <w:rPr>
                <w:rFonts w:ascii="Times New Roman" w:hAnsi="Times New Roman" w:cs="Times New Roman"/>
                <w:b/>
              </w:rPr>
            </w:pPr>
            <w:r>
              <w:rPr>
                <w:rFonts w:ascii="Times New Roman" w:hAnsi="Times New Roman" w:cs="Times New Roman"/>
                <w:b/>
              </w:rPr>
              <w:t>«Сабынданып, қолыңды жу</w:t>
            </w:r>
          </w:p>
          <w:p w:rsidR="006E070D" w:rsidRPr="005C6D59" w:rsidRDefault="006E070D" w:rsidP="006E070D">
            <w:pPr>
              <w:jc w:val="center"/>
              <w:rPr>
                <w:rFonts w:ascii="Times New Roman" w:hAnsi="Times New Roman" w:cs="Times New Roman"/>
                <w:b/>
              </w:rPr>
            </w:pPr>
            <w:r>
              <w:rPr>
                <w:rFonts w:ascii="Times New Roman" w:hAnsi="Times New Roman" w:cs="Times New Roman"/>
                <w:b/>
              </w:rPr>
              <w:t>Тазалықтың досы-су</w:t>
            </w:r>
            <w:r w:rsidRPr="005C6D59">
              <w:rPr>
                <w:rFonts w:ascii="Times New Roman" w:hAnsi="Times New Roman" w:cs="Times New Roman"/>
                <w:b/>
              </w:rPr>
              <w:t>»</w:t>
            </w:r>
          </w:p>
          <w:p w:rsidR="006E070D" w:rsidRPr="005C6D59" w:rsidRDefault="006E070D" w:rsidP="006E070D">
            <w:pPr>
              <w:rPr>
                <w:rFonts w:ascii="Times New Roman" w:hAnsi="Times New Roman" w:cs="Times New Roman"/>
              </w:rPr>
            </w:pPr>
            <w:r w:rsidRPr="005C6D59">
              <w:rPr>
                <w:rFonts w:ascii="Times New Roman" w:hAnsi="Times New Roman" w:cs="Times New Roman"/>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p w:rsidR="006E070D" w:rsidRPr="005C6D59" w:rsidRDefault="006E070D" w:rsidP="006E070D">
            <w:pPr>
              <w:rPr>
                <w:rFonts w:ascii="Times New Roman" w:eastAsia="Times New Roman" w:hAnsi="Times New Roman" w:cs="Times New Roman"/>
              </w:rPr>
            </w:pPr>
            <w:r w:rsidRPr="005C6D59">
              <w:rPr>
                <w:rFonts w:ascii="Times New Roman" w:eastAsia="Calibri" w:hAnsi="Times New Roman" w:cs="Times New Roman"/>
              </w:rPr>
              <w:t xml:space="preserve"> </w:t>
            </w:r>
            <w:r w:rsidRPr="005C6D59">
              <w:rPr>
                <w:rFonts w:ascii="Times New Roman" w:eastAsia="Calibri" w:hAnsi="Times New Roman" w:cs="Times New Roman"/>
                <w:b/>
                <w:color w:val="000000"/>
                <w:lang w:eastAsia="ru-RU"/>
              </w:rPr>
              <w:t>Математика негіздері, қазақ тілі коммуникативтік,</w:t>
            </w:r>
            <w:r w:rsidRPr="005C6D59">
              <w:rPr>
                <w:rFonts w:ascii="Times New Roman" w:eastAsia="Calibri" w:hAnsi="Times New Roman" w:cs="Times New Roman"/>
                <w:color w:val="000000"/>
                <w:lang w:eastAsia="ru-RU"/>
              </w:rPr>
              <w:t xml:space="preserve"> </w:t>
            </w:r>
            <w:r w:rsidRPr="005C6D59">
              <w:rPr>
                <w:rFonts w:ascii="Times New Roman" w:eastAsia="Calibri" w:hAnsi="Times New Roman" w:cs="Times New Roman"/>
                <w:b/>
                <w:color w:val="000000"/>
                <w:lang w:eastAsia="ru-RU"/>
              </w:rPr>
              <w:t>танымдық, еңбек әрекеті</w:t>
            </w:r>
            <w:r w:rsidRPr="005C6D59">
              <w:rPr>
                <w:rFonts w:ascii="Times New Roman" w:eastAsia="Calibri" w:hAnsi="Times New Roman" w:cs="Times New Roman"/>
                <w:color w:val="000000"/>
                <w:lang w:eastAsia="ru-RU"/>
              </w:rPr>
              <w:t xml:space="preserve">  (кезекшілердің әрекеті) Бала санына байланысты ыдыстарды үстел үстіне орналастыру.</w:t>
            </w:r>
          </w:p>
        </w:tc>
      </w:tr>
      <w:tr w:rsidR="006E070D" w:rsidRPr="00FA70ED" w:rsidTr="006E070D">
        <w:trPr>
          <w:trHeight w:val="70"/>
        </w:trPr>
        <w:tc>
          <w:tcPr>
            <w:tcW w:w="2698" w:type="dxa"/>
          </w:tcPr>
          <w:p w:rsidR="006E070D" w:rsidRPr="005C6D59"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rPr>
              <w:t>Ұйымдастырылған</w:t>
            </w:r>
            <w:r w:rsidRPr="005C6D59">
              <w:rPr>
                <w:rFonts w:ascii="Times New Roman" w:eastAsia="Times New Roman" w:hAnsi="Times New Roman" w:cs="Times New Roman"/>
                <w:spacing w:val="-2"/>
              </w:rPr>
              <w:t xml:space="preserve"> </w:t>
            </w:r>
            <w:r w:rsidRPr="005C6D59">
              <w:rPr>
                <w:rFonts w:ascii="Times New Roman" w:eastAsia="Times New Roman" w:hAnsi="Times New Roman" w:cs="Times New Roman"/>
              </w:rPr>
              <w:t>іс-әрекетке дайындық</w:t>
            </w:r>
          </w:p>
        </w:tc>
        <w:tc>
          <w:tcPr>
            <w:tcW w:w="2500" w:type="dxa"/>
          </w:tcPr>
          <w:p w:rsidR="006E070D" w:rsidRPr="000C0D3F" w:rsidRDefault="006E070D" w:rsidP="006E070D">
            <w:pPr>
              <w:rPr>
                <w:rFonts w:ascii="Times New Roman" w:hAnsi="Times New Roman" w:cs="Times New Roman"/>
                <w:b/>
                <w:szCs w:val="28"/>
              </w:rPr>
            </w:pPr>
            <w:r w:rsidRPr="000C0D3F">
              <w:rPr>
                <w:rFonts w:ascii="Times New Roman" w:hAnsi="Times New Roman" w:cs="Times New Roman"/>
                <w:b/>
                <w:szCs w:val="28"/>
              </w:rPr>
              <w:t>Сөздік минимуммен жұмыс.</w:t>
            </w:r>
          </w:p>
          <w:p w:rsidR="006E070D" w:rsidRPr="000C0D3F" w:rsidRDefault="006E070D" w:rsidP="006E070D">
            <w:pPr>
              <w:rPr>
                <w:rFonts w:ascii="Times New Roman" w:hAnsi="Times New Roman" w:cs="Times New Roman"/>
                <w:szCs w:val="28"/>
              </w:rPr>
            </w:pPr>
            <w:r w:rsidRPr="007479A9">
              <w:rPr>
                <w:rFonts w:ascii="Times New Roman" w:hAnsi="Times New Roman" w:cs="Times New Roman"/>
                <w:szCs w:val="28"/>
              </w:rPr>
              <w:t xml:space="preserve">Сыпайы  сөздер </w:t>
            </w:r>
            <w:r w:rsidRPr="000C0D3F">
              <w:rPr>
                <w:rFonts w:ascii="Times New Roman" w:hAnsi="Times New Roman" w:cs="Times New Roman"/>
                <w:szCs w:val="28"/>
              </w:rPr>
              <w:t>білдіретін сөздерді үйрету.</w:t>
            </w:r>
          </w:p>
          <w:p w:rsidR="006E070D" w:rsidRPr="005C6D59" w:rsidRDefault="006E070D" w:rsidP="006E070D">
            <w:pPr>
              <w:rPr>
                <w:rFonts w:ascii="Times New Roman" w:eastAsia="Calibri" w:hAnsi="Times New Roman" w:cs="Times New Roman"/>
                <w:b/>
              </w:rPr>
            </w:pPr>
            <w:r w:rsidRPr="005C6D59">
              <w:rPr>
                <w:rFonts w:ascii="Times New Roman" w:eastAsia="Calibri" w:hAnsi="Times New Roman" w:cs="Times New Roman"/>
                <w:b/>
              </w:rPr>
              <w:t>Таңғы жиын:</w:t>
            </w:r>
          </w:p>
          <w:p w:rsidR="006E070D" w:rsidRPr="005C6D59" w:rsidRDefault="006E070D" w:rsidP="006E070D">
            <w:pPr>
              <w:rPr>
                <w:rFonts w:ascii="Times New Roman" w:eastAsia="Calibri" w:hAnsi="Times New Roman" w:cs="Times New Roman"/>
              </w:rPr>
            </w:pPr>
            <w:r w:rsidRPr="005C6D59">
              <w:rPr>
                <w:rFonts w:ascii="Times New Roman" w:eastAsia="Calibri" w:hAnsi="Times New Roman" w:cs="Times New Roman"/>
                <w:b/>
              </w:rPr>
              <w:t>Музыка іс-әрекеті:</w:t>
            </w:r>
            <w:r w:rsidRPr="005C6D59">
              <w:rPr>
                <w:rFonts w:ascii="Times New Roman" w:eastAsia="Calibri" w:hAnsi="Times New Roman" w:cs="Times New Roman"/>
              </w:rPr>
              <w:t xml:space="preserve"> Мемлекеттік әнұранды орындау.</w:t>
            </w:r>
          </w:p>
          <w:p w:rsidR="006E070D" w:rsidRPr="005C6D59" w:rsidRDefault="006E070D" w:rsidP="006E070D">
            <w:pPr>
              <w:rPr>
                <w:rFonts w:ascii="Times New Roman" w:eastAsia="Calibri" w:hAnsi="Times New Roman" w:cs="Times New Roman"/>
              </w:rPr>
            </w:pPr>
            <w:r w:rsidRPr="005C6D59">
              <w:rPr>
                <w:rFonts w:ascii="Times New Roman" w:eastAsia="Calibri" w:hAnsi="Times New Roman" w:cs="Times New Roman"/>
              </w:rPr>
              <w:t>Мақсаты: Балалардың бойында отансүйгіштік, патриотизм сезімдерін ояту.</w:t>
            </w:r>
          </w:p>
          <w:p w:rsidR="006E070D" w:rsidRPr="005C6D59" w:rsidRDefault="006E070D" w:rsidP="006E070D">
            <w:pPr>
              <w:rPr>
                <w:rFonts w:ascii="Times New Roman" w:eastAsia="Times New Roman" w:hAnsi="Times New Roman" w:cs="Times New Roman"/>
              </w:rPr>
            </w:pPr>
          </w:p>
        </w:tc>
        <w:tc>
          <w:tcPr>
            <w:tcW w:w="2417" w:type="dxa"/>
          </w:tcPr>
          <w:p w:rsidR="006E070D" w:rsidRPr="005C6D59" w:rsidRDefault="006E070D" w:rsidP="006E070D">
            <w:pPr>
              <w:rPr>
                <w:rFonts w:ascii="Times New Roman" w:eastAsia="Times New Roman" w:hAnsi="Times New Roman" w:cs="Times New Roman"/>
                <w:b/>
              </w:rPr>
            </w:pPr>
            <w:r w:rsidRPr="005C6D59">
              <w:rPr>
                <w:rFonts w:ascii="Times New Roman" w:eastAsia="Times New Roman" w:hAnsi="Times New Roman" w:cs="Times New Roman"/>
                <w:b/>
              </w:rPr>
              <w:t>Таңғы жиын:</w:t>
            </w:r>
          </w:p>
          <w:p w:rsidR="006E070D" w:rsidRPr="005C6D59" w:rsidRDefault="006E070D" w:rsidP="006E070D">
            <w:pPr>
              <w:rPr>
                <w:rFonts w:ascii="Times New Roman" w:eastAsia="Times New Roman" w:hAnsi="Times New Roman" w:cs="Times New Roman"/>
                <w:b/>
              </w:rPr>
            </w:pPr>
            <w:r w:rsidRPr="005C6D59">
              <w:rPr>
                <w:rFonts w:ascii="Times New Roman" w:eastAsia="Times New Roman" w:hAnsi="Times New Roman" w:cs="Times New Roman"/>
                <w:b/>
              </w:rPr>
              <w:t>(танымдық іс-әрекет)</w:t>
            </w:r>
          </w:p>
          <w:p w:rsidR="006E070D" w:rsidRPr="005C6D59" w:rsidRDefault="006E070D" w:rsidP="006E070D">
            <w:pPr>
              <w:rPr>
                <w:rFonts w:ascii="Times New Roman" w:eastAsia="Times New Roman" w:hAnsi="Times New Roman" w:cs="Times New Roman"/>
                <w:b/>
              </w:rPr>
            </w:pPr>
            <w:r w:rsidRPr="005C6D59">
              <w:rPr>
                <w:rFonts w:ascii="Times New Roman" w:eastAsia="Times New Roman" w:hAnsi="Times New Roman" w:cs="Times New Roman"/>
                <w:b/>
              </w:rPr>
              <w:t>«</w:t>
            </w:r>
            <w:r>
              <w:rPr>
                <w:rFonts w:ascii="Times New Roman" w:eastAsia="Times New Roman" w:hAnsi="Times New Roman" w:cs="Times New Roman"/>
                <w:b/>
              </w:rPr>
              <w:t>Паззлдар»</w:t>
            </w:r>
            <w:r w:rsidRPr="005C6D59">
              <w:rPr>
                <w:rFonts w:ascii="Times New Roman" w:eastAsia="Times New Roman" w:hAnsi="Times New Roman" w:cs="Times New Roman"/>
                <w:b/>
              </w:rPr>
              <w:t>.</w:t>
            </w:r>
          </w:p>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rPr>
              <w:t xml:space="preserve">Мақсат-міндеттер: балаларға әртүрлі заттар, </w:t>
            </w:r>
            <w:r>
              <w:rPr>
                <w:rFonts w:ascii="Times New Roman" w:eastAsia="Times New Roman" w:hAnsi="Times New Roman" w:cs="Times New Roman"/>
              </w:rPr>
              <w:t>құрастыруды үйрету, жануарлармен</w:t>
            </w:r>
            <w:r w:rsidRPr="005C6D59">
              <w:rPr>
                <w:rFonts w:ascii="Times New Roman" w:eastAsia="Times New Roman" w:hAnsi="Times New Roman" w:cs="Times New Roman"/>
              </w:rPr>
              <w:t xml:space="preserve"> таныстыру, балалардың ой-қиялын дамыту.</w:t>
            </w:r>
          </w:p>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rPr>
              <w:t>Ойын атрибуттары: мозаика ойыншықтары.</w:t>
            </w:r>
          </w:p>
          <w:p w:rsidR="006E070D" w:rsidRDefault="006E070D" w:rsidP="006E070D">
            <w:pPr>
              <w:rPr>
                <w:rFonts w:ascii="Times New Roman" w:eastAsia="Times New Roman" w:hAnsi="Times New Roman" w:cs="Times New Roman"/>
              </w:rPr>
            </w:pPr>
            <w:r w:rsidRPr="005C6D59">
              <w:rPr>
                <w:rFonts w:ascii="Times New Roman" w:eastAsia="Times New Roman" w:hAnsi="Times New Roman" w:cs="Times New Roman"/>
              </w:rPr>
              <w:t>Ойынның барысы: Балаларға өрнектердің түсінің үйлесімділігіне көңіл бөліп, заттардың пішініне сәйкес орналастыра білуге бағыт беріледі.</w:t>
            </w:r>
          </w:p>
          <w:p w:rsidR="006E070D" w:rsidRDefault="006E070D" w:rsidP="006E070D">
            <w:pPr>
              <w:rPr>
                <w:rFonts w:ascii="Times New Roman" w:eastAsia="Times New Roman" w:hAnsi="Times New Roman" w:cs="Times New Roman"/>
              </w:rPr>
            </w:pPr>
            <w:r>
              <w:rPr>
                <w:rFonts w:ascii="Times New Roman" w:eastAsia="Times New Roman" w:hAnsi="Times New Roman" w:cs="Times New Roman"/>
              </w:rPr>
              <w:t>2. «Нейрожаттығулар»</w:t>
            </w:r>
          </w:p>
          <w:p w:rsidR="006E070D" w:rsidRPr="005C6D59" w:rsidRDefault="006E070D" w:rsidP="006E070D">
            <w:pPr>
              <w:rPr>
                <w:rFonts w:ascii="Times New Roman" w:eastAsia="Times New Roman" w:hAnsi="Times New Roman" w:cs="Times New Roman"/>
              </w:rPr>
            </w:pPr>
            <w:r>
              <w:rPr>
                <w:rFonts w:ascii="Times New Roman" w:eastAsia="Times New Roman" w:hAnsi="Times New Roman" w:cs="Times New Roman"/>
              </w:rPr>
              <w:t xml:space="preserve"> </w:t>
            </w:r>
          </w:p>
          <w:p w:rsidR="006E070D" w:rsidRPr="005C6D59" w:rsidRDefault="006E070D" w:rsidP="006E070D">
            <w:pPr>
              <w:shd w:val="clear" w:color="auto" w:fill="FFFFFF"/>
              <w:spacing w:line="0" w:lineRule="auto"/>
              <w:textAlignment w:val="baseline"/>
              <w:rPr>
                <w:rFonts w:ascii="Times New Roman" w:eastAsia="Times New Roman" w:hAnsi="Times New Roman" w:cs="Times New Roman"/>
                <w:color w:val="000000"/>
                <w:lang w:eastAsia="kk-KZ"/>
              </w:rPr>
            </w:pPr>
            <w:r w:rsidRPr="005C6D59">
              <w:rPr>
                <w:rFonts w:ascii="Times New Roman" w:eastAsia="Times New Roman" w:hAnsi="Times New Roman" w:cs="Times New Roman"/>
                <w:b/>
              </w:rPr>
              <w:t>(математика негіздері, қоршаған ортамен танысу)</w:t>
            </w:r>
            <w:r w:rsidRPr="005C6D59">
              <w:rPr>
                <w:rFonts w:ascii="Times New Roman" w:eastAsia="Times New Roman" w:hAnsi="Times New Roman" w:cs="Times New Roman"/>
                <w:color w:val="000000"/>
                <w:lang w:eastAsia="kk-KZ"/>
              </w:rPr>
              <w:t>Ойынның мақсаты: заттың түр</w:t>
            </w:r>
            <w:r w:rsidRPr="005C6D59">
              <w:rPr>
                <w:rFonts w:ascii="Times New Roman" w:eastAsia="Times New Roman" w:hAnsi="Times New Roman" w:cs="Times New Roman"/>
                <w:color w:val="000000"/>
                <w:bdr w:val="none" w:sz="0" w:space="0" w:color="auto" w:frame="1"/>
                <w:lang w:eastAsia="kk-KZ"/>
              </w:rPr>
              <w:t xml:space="preserve">-түсін, пішінін, атын атауға жаттықтыру; сөздік қорын молайту; </w:t>
            </w:r>
          </w:p>
          <w:p w:rsidR="006E070D" w:rsidRPr="005C6D59" w:rsidRDefault="006E070D" w:rsidP="006E070D">
            <w:pPr>
              <w:shd w:val="clear" w:color="auto" w:fill="FFFFFF"/>
              <w:spacing w:line="0" w:lineRule="auto"/>
              <w:textAlignment w:val="baseline"/>
              <w:rPr>
                <w:rFonts w:ascii="Times New Roman" w:eastAsia="Times New Roman" w:hAnsi="Times New Roman" w:cs="Times New Roman"/>
                <w:color w:val="000000"/>
                <w:lang w:eastAsia="kk-KZ"/>
              </w:rPr>
            </w:pPr>
            <w:r w:rsidRPr="005C6D59">
              <w:rPr>
                <w:rFonts w:ascii="Times New Roman" w:eastAsia="Times New Roman" w:hAnsi="Times New Roman" w:cs="Times New Roman"/>
                <w:color w:val="000000"/>
                <w:lang w:eastAsia="kk-KZ"/>
              </w:rPr>
              <w:t>ойлау қабілетін дамыту.</w:t>
            </w:r>
            <w:r w:rsidRPr="005C6D59">
              <w:rPr>
                <w:rFonts w:ascii="Times New Roman" w:eastAsia="Times New Roman" w:hAnsi="Times New Roman" w:cs="Times New Roman"/>
                <w:color w:val="000000"/>
                <w:bdr w:val="none" w:sz="0" w:space="0" w:color="auto" w:frame="1"/>
                <w:lang w:eastAsia="kk-KZ"/>
              </w:rPr>
              <w:t xml:space="preserve"> </w:t>
            </w:r>
          </w:p>
          <w:p w:rsidR="006E070D" w:rsidRPr="005C6D59" w:rsidRDefault="006E070D" w:rsidP="006E070D">
            <w:pPr>
              <w:rPr>
                <w:rFonts w:ascii="Times New Roman" w:eastAsia="Times New Roman" w:hAnsi="Times New Roman" w:cs="Times New Roman"/>
              </w:rPr>
            </w:pPr>
          </w:p>
          <w:p w:rsidR="006E070D" w:rsidRPr="005C6D59" w:rsidRDefault="006E070D" w:rsidP="006E070D">
            <w:pPr>
              <w:rPr>
                <w:rFonts w:ascii="Times New Roman" w:eastAsia="Times New Roman" w:hAnsi="Times New Roman" w:cs="Times New Roman"/>
                <w:b/>
              </w:rPr>
            </w:pPr>
          </w:p>
        </w:tc>
        <w:tc>
          <w:tcPr>
            <w:tcW w:w="2268" w:type="dxa"/>
          </w:tcPr>
          <w:p w:rsidR="006E070D" w:rsidRDefault="006E070D" w:rsidP="006E070D">
            <w:pPr>
              <w:rPr>
                <w:rFonts w:ascii="Times New Roman" w:eastAsia="Times New Roman" w:hAnsi="Times New Roman" w:cs="Times New Roman"/>
                <w:b/>
                <w:sz w:val="24"/>
                <w:szCs w:val="24"/>
              </w:rPr>
            </w:pPr>
            <w:r>
              <w:rPr>
                <w:rFonts w:ascii="Times New Roman" w:eastAsia="Times New Roman" w:hAnsi="Times New Roman" w:cs="Times New Roman"/>
                <w:b/>
              </w:rPr>
              <w:t xml:space="preserve">Таңғы жиын: </w:t>
            </w:r>
            <w:r>
              <w:rPr>
                <w:rFonts w:ascii="Times New Roman" w:eastAsia="Times New Roman" w:hAnsi="Times New Roman" w:cs="Times New Roman"/>
                <w:b/>
                <w:sz w:val="24"/>
                <w:szCs w:val="24"/>
              </w:rPr>
              <w:t xml:space="preserve">Санамақты мәнерлеп жатқа айту жаттығуы.  </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көркем сөзді мәнерлеп айтуға дағдыландыру; ұсақ қол моторикасын дамыту.</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Бота, түйе,</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Құлын, бие,</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Торай,шошқа,</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Қозы, қошқар,</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Қодық,құлан,</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Көжек, қоян,</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Бақа,шаян,</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Торғай,шымшық...</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Сен, қал!</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Сен, шық!</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Қадыр Мырза Али.</w:t>
            </w:r>
          </w:p>
          <w:p w:rsidR="006E070D" w:rsidRDefault="006E070D" w:rsidP="006E070D">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 әдебиет)</w:t>
            </w:r>
          </w:p>
          <w:p w:rsidR="006E070D" w:rsidRPr="005C6D59" w:rsidRDefault="006E070D" w:rsidP="006E070D">
            <w:pPr>
              <w:rPr>
                <w:rFonts w:ascii="Times New Roman" w:eastAsia="Times New Roman" w:hAnsi="Times New Roman" w:cs="Times New Roman"/>
              </w:rPr>
            </w:pPr>
          </w:p>
          <w:p w:rsidR="006E070D" w:rsidRPr="005C6D59" w:rsidRDefault="006E070D" w:rsidP="006E070D">
            <w:pPr>
              <w:rPr>
                <w:rFonts w:ascii="Times New Roman" w:eastAsia="Times New Roman" w:hAnsi="Times New Roman" w:cs="Times New Roman"/>
                <w:b/>
              </w:rPr>
            </w:pPr>
          </w:p>
          <w:p w:rsidR="006E070D" w:rsidRPr="005C6D59" w:rsidRDefault="006E070D" w:rsidP="006E070D">
            <w:pPr>
              <w:rPr>
                <w:rFonts w:ascii="Times New Roman" w:eastAsia="Times New Roman" w:hAnsi="Times New Roman" w:cs="Times New Roman"/>
                <w:b/>
              </w:rPr>
            </w:pPr>
          </w:p>
        </w:tc>
        <w:tc>
          <w:tcPr>
            <w:tcW w:w="2282" w:type="dxa"/>
            <w:gridSpan w:val="2"/>
          </w:tcPr>
          <w:p w:rsidR="006E070D" w:rsidRDefault="006E070D" w:rsidP="006E070D">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Танграм әдісі бойынша "Қызықты бейнелер" ойыны</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Танграм әдісін пайдалана отырып, күшікке үйшік жасауды ұсынады.</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мақсат-міндеттері: бұл ойын балалардың түстер мен формаларды қабылдауын дамытуға ықпал етеді. Әр бала тапсырмаларды орындау логикасын бөліктен бастап, бүтінге дейін меңгереді.</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 Балалар түрлі-түсті блоктардан күшік пен олардың үйшіктерін құрастырады.</w:t>
            </w:r>
          </w:p>
          <w:p w:rsidR="006E070D" w:rsidRPr="005C6D59" w:rsidRDefault="006E070D" w:rsidP="006E070D">
            <w:pPr>
              <w:rPr>
                <w:rFonts w:ascii="Times New Roman" w:eastAsia="Times New Roman" w:hAnsi="Times New Roman" w:cs="Times New Roman"/>
              </w:rPr>
            </w:pPr>
            <w:r>
              <w:rPr>
                <w:rFonts w:ascii="Times New Roman" w:eastAsia="Times New Roman" w:hAnsi="Times New Roman" w:cs="Times New Roman"/>
                <w:b/>
                <w:sz w:val="24"/>
                <w:szCs w:val="24"/>
              </w:rPr>
              <w:t>(математика негіздері, қоршаған ортамен танысу)</w:t>
            </w:r>
          </w:p>
        </w:tc>
        <w:tc>
          <w:tcPr>
            <w:tcW w:w="2268" w:type="dxa"/>
          </w:tcPr>
          <w:p w:rsidR="006E070D" w:rsidRPr="005C6D59" w:rsidRDefault="006E070D" w:rsidP="006E070D">
            <w:pPr>
              <w:rPr>
                <w:rFonts w:ascii="Times New Roman" w:eastAsia="Times New Roman" w:hAnsi="Times New Roman" w:cs="Times New Roman"/>
                <w:b/>
              </w:rPr>
            </w:pPr>
            <w:r w:rsidRPr="005C6D59">
              <w:rPr>
                <w:rFonts w:ascii="Times New Roman" w:eastAsia="Times New Roman" w:hAnsi="Times New Roman" w:cs="Times New Roman"/>
                <w:b/>
              </w:rPr>
              <w:t>Таңғы жиын:</w:t>
            </w:r>
          </w:p>
          <w:p w:rsidR="006E070D" w:rsidRPr="005C6D59" w:rsidRDefault="006E070D" w:rsidP="006E070D">
            <w:pPr>
              <w:rPr>
                <w:rFonts w:ascii="Times New Roman" w:eastAsia="Times New Roman" w:hAnsi="Times New Roman" w:cs="Times New Roman"/>
                <w:b/>
              </w:rPr>
            </w:pPr>
            <w:r w:rsidRPr="005C6D59">
              <w:rPr>
                <w:rFonts w:ascii="Times New Roman" w:eastAsia="Times New Roman" w:hAnsi="Times New Roman" w:cs="Times New Roman"/>
                <w:b/>
              </w:rPr>
              <w:t>«Эмоджи»-танымдық ойын</w:t>
            </w:r>
          </w:p>
          <w:p w:rsidR="006E070D" w:rsidRDefault="006E070D" w:rsidP="006E070D">
            <w:pPr>
              <w:rPr>
                <w:rFonts w:ascii="Times New Roman" w:eastAsia="Times New Roman" w:hAnsi="Times New Roman" w:cs="Times New Roman"/>
              </w:rPr>
            </w:pPr>
            <w:r>
              <w:rPr>
                <w:rFonts w:ascii="Times New Roman" w:eastAsia="Times New Roman" w:hAnsi="Times New Roman" w:cs="Times New Roman"/>
              </w:rPr>
              <w:t>Мақсаты</w:t>
            </w:r>
            <w:r w:rsidRPr="005C6D59">
              <w:rPr>
                <w:rFonts w:ascii="Times New Roman" w:eastAsia="Times New Roman" w:hAnsi="Times New Roman" w:cs="Times New Roman"/>
              </w:rPr>
              <w:t>: балалардың эмоциялады ажыратуға және тануға үйрету.</w:t>
            </w:r>
          </w:p>
          <w:p w:rsidR="006E070D" w:rsidRPr="005C6D59" w:rsidRDefault="006E070D" w:rsidP="006E070D">
            <w:pPr>
              <w:rPr>
                <w:rFonts w:ascii="Times New Roman" w:eastAsia="Times New Roman" w:hAnsi="Times New Roman" w:cs="Times New Roman"/>
              </w:rPr>
            </w:pPr>
            <w:r w:rsidRPr="007479A9">
              <w:rPr>
                <w:rFonts w:ascii="Times New Roman" w:eastAsia="Times New Roman" w:hAnsi="Times New Roman" w:cs="Times New Roman"/>
                <w:b/>
              </w:rPr>
              <w:t>Нейрожаттығулар:</w:t>
            </w:r>
            <w:r>
              <w:rPr>
                <w:rFonts w:ascii="Times New Roman" w:eastAsia="Times New Roman" w:hAnsi="Times New Roman" w:cs="Times New Roman"/>
              </w:rPr>
              <w:t xml:space="preserve"> кітпшаға қарап суретті саусақтармен салу.</w:t>
            </w:r>
          </w:p>
          <w:p w:rsidR="006E070D" w:rsidRPr="005C6D59" w:rsidRDefault="006E070D" w:rsidP="006E070D">
            <w:pPr>
              <w:rPr>
                <w:rFonts w:ascii="Times New Roman" w:eastAsia="Times New Roman" w:hAnsi="Times New Roman" w:cs="Times New Roman"/>
              </w:rPr>
            </w:pPr>
          </w:p>
        </w:tc>
      </w:tr>
      <w:tr w:rsidR="006E070D" w:rsidRPr="00FA70ED" w:rsidTr="006E070D">
        <w:trPr>
          <w:trHeight w:val="552"/>
        </w:trPr>
        <w:tc>
          <w:tcPr>
            <w:tcW w:w="2698" w:type="dxa"/>
          </w:tcPr>
          <w:p w:rsidR="006E070D" w:rsidRPr="005C6D59" w:rsidRDefault="006E070D" w:rsidP="006E070D">
            <w:pPr>
              <w:ind w:left="110" w:right="223"/>
              <w:contextualSpacing/>
              <w:rPr>
                <w:rFonts w:ascii="Times New Roman" w:eastAsia="Times New Roman" w:hAnsi="Times New Roman" w:cs="Times New Roman"/>
              </w:rPr>
            </w:pPr>
            <w:r w:rsidRPr="005C6D59">
              <w:rPr>
                <w:rFonts w:ascii="Times New Roman" w:eastAsia="Times New Roman" w:hAnsi="Times New Roman" w:cs="Times New Roman"/>
              </w:rPr>
              <w:t>Білім</w:t>
            </w:r>
            <w:r w:rsidRPr="005C6D59">
              <w:rPr>
                <w:rFonts w:ascii="Times New Roman" w:eastAsia="Times New Roman" w:hAnsi="Times New Roman" w:cs="Times New Roman"/>
                <w:spacing w:val="-3"/>
              </w:rPr>
              <w:t xml:space="preserve"> </w:t>
            </w:r>
            <w:r w:rsidRPr="005C6D59">
              <w:rPr>
                <w:rFonts w:ascii="Times New Roman" w:eastAsia="Times New Roman" w:hAnsi="Times New Roman" w:cs="Times New Roman"/>
              </w:rPr>
              <w:t>беру</w:t>
            </w:r>
            <w:r w:rsidRPr="005C6D59">
              <w:rPr>
                <w:rFonts w:ascii="Times New Roman" w:eastAsia="Times New Roman" w:hAnsi="Times New Roman" w:cs="Times New Roman"/>
                <w:spacing w:val="-7"/>
              </w:rPr>
              <w:t xml:space="preserve"> </w:t>
            </w:r>
            <w:r w:rsidRPr="005C6D59">
              <w:rPr>
                <w:rFonts w:ascii="Times New Roman" w:eastAsia="Times New Roman" w:hAnsi="Times New Roman" w:cs="Times New Roman"/>
              </w:rPr>
              <w:t>ұйымының</w:t>
            </w:r>
            <w:r w:rsidRPr="005C6D59">
              <w:rPr>
                <w:rFonts w:ascii="Times New Roman" w:eastAsia="Times New Roman" w:hAnsi="Times New Roman" w:cs="Times New Roman"/>
                <w:spacing w:val="-1"/>
              </w:rPr>
              <w:t xml:space="preserve"> </w:t>
            </w:r>
            <w:r w:rsidRPr="005C6D59">
              <w:rPr>
                <w:rFonts w:ascii="Times New Roman" w:eastAsia="Times New Roman" w:hAnsi="Times New Roman" w:cs="Times New Roman"/>
              </w:rPr>
              <w:t>кестесі</w:t>
            </w:r>
            <w:r w:rsidRPr="005C6D59">
              <w:rPr>
                <w:rFonts w:ascii="Times New Roman" w:eastAsia="Times New Roman" w:hAnsi="Times New Roman" w:cs="Times New Roman"/>
                <w:spacing w:val="-57"/>
              </w:rPr>
              <w:t xml:space="preserve"> </w:t>
            </w:r>
            <w:r>
              <w:rPr>
                <w:rFonts w:ascii="Times New Roman" w:eastAsia="Times New Roman" w:hAnsi="Times New Roman" w:cs="Times New Roman"/>
                <w:spacing w:val="-57"/>
              </w:rPr>
              <w:t xml:space="preserve">     </w:t>
            </w:r>
            <w:r w:rsidRPr="005C6D59">
              <w:rPr>
                <w:rFonts w:ascii="Times New Roman" w:eastAsia="Times New Roman" w:hAnsi="Times New Roman" w:cs="Times New Roman"/>
              </w:rPr>
              <w:t>бойынша</w:t>
            </w:r>
            <w:r w:rsidRPr="005C6D59">
              <w:rPr>
                <w:rFonts w:ascii="Times New Roman" w:eastAsia="Times New Roman" w:hAnsi="Times New Roman" w:cs="Times New Roman"/>
                <w:spacing w:val="-3"/>
              </w:rPr>
              <w:t xml:space="preserve"> </w:t>
            </w:r>
            <w:r w:rsidRPr="005C6D59">
              <w:rPr>
                <w:rFonts w:ascii="Times New Roman" w:eastAsia="Times New Roman" w:hAnsi="Times New Roman" w:cs="Times New Roman"/>
              </w:rPr>
              <w:t>ұйымдастырылған</w:t>
            </w:r>
          </w:p>
          <w:p w:rsidR="006E070D" w:rsidRPr="005C6D59"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rPr>
              <w:t>іс-әрекет</w:t>
            </w:r>
          </w:p>
        </w:tc>
        <w:tc>
          <w:tcPr>
            <w:tcW w:w="2500" w:type="dxa"/>
          </w:tcPr>
          <w:p w:rsidR="006E070D" w:rsidRPr="00B80D3D" w:rsidRDefault="006E070D" w:rsidP="006E070D">
            <w:pPr>
              <w:rPr>
                <w:rFonts w:ascii="Times New Roman" w:eastAsia="Times New Roman" w:hAnsi="Times New Roman" w:cs="Times New Roman"/>
                <w:color w:val="000000"/>
                <w:sz w:val="24"/>
                <w:szCs w:val="24"/>
                <w:lang w:eastAsia="ru-RU"/>
              </w:rPr>
            </w:pPr>
            <w:r w:rsidRPr="00B80D3D">
              <w:rPr>
                <w:rFonts w:ascii="Times New Roman" w:eastAsia="Times New Roman" w:hAnsi="Times New Roman" w:cs="Times New Roman"/>
                <w:b/>
                <w:color w:val="000000"/>
                <w:sz w:val="24"/>
                <w:szCs w:val="24"/>
                <w:lang w:eastAsia="ru-RU"/>
              </w:rPr>
              <w:t xml:space="preserve">Сөйлеуді дамыту коммуникативтік </w:t>
            </w:r>
            <w:r w:rsidRPr="00B80D3D">
              <w:rPr>
                <w:rFonts w:ascii="Times New Roman" w:eastAsia="Times New Roman" w:hAnsi="Times New Roman" w:cs="Times New Roman"/>
                <w:color w:val="000000"/>
                <w:sz w:val="24"/>
                <w:szCs w:val="24"/>
                <w:lang w:eastAsia="ru-RU"/>
              </w:rPr>
              <w:t>қ</w:t>
            </w:r>
            <w:r w:rsidRPr="00B80D3D">
              <w:rPr>
                <w:rFonts w:ascii="Times New Roman" w:eastAsia="Times New Roman" w:hAnsi="Times New Roman" w:cs="Times New Roman"/>
                <w:b/>
                <w:color w:val="000000"/>
                <w:sz w:val="24"/>
                <w:szCs w:val="24"/>
                <w:lang w:eastAsia="ru-RU"/>
              </w:rPr>
              <w:t>оршаған ортамен таныстыру, әрекет</w:t>
            </w:r>
            <w:r w:rsidRPr="00B80D3D">
              <w:rPr>
                <w:rFonts w:ascii="Times New Roman" w:eastAsia="Times New Roman" w:hAnsi="Times New Roman" w:cs="Times New Roman"/>
                <w:color w:val="000000"/>
                <w:sz w:val="24"/>
                <w:szCs w:val="24"/>
                <w:lang w:eastAsia="ru-RU"/>
              </w:rPr>
              <w:t xml:space="preserve">: </w:t>
            </w:r>
          </w:p>
          <w:p w:rsidR="00027E45" w:rsidRDefault="006E070D" w:rsidP="00027E45">
            <w:pPr>
              <w:rPr>
                <w:rFonts w:ascii="Times New Roman" w:hAnsi="Times New Roman" w:cs="Times New Roman"/>
                <w:iCs/>
                <w:sz w:val="24"/>
                <w:szCs w:val="24"/>
              </w:rPr>
            </w:pPr>
            <w:r w:rsidRPr="00B80D3D">
              <w:rPr>
                <w:rFonts w:ascii="Times New Roman" w:eastAsia="Times New Roman" w:hAnsi="Times New Roman" w:cs="Times New Roman"/>
                <w:color w:val="000000"/>
                <w:sz w:val="24"/>
                <w:szCs w:val="24"/>
                <w:lang w:eastAsia="ru-RU"/>
              </w:rPr>
              <w:t>Мақсаты:</w:t>
            </w:r>
            <w:r w:rsidRPr="00B80D3D">
              <w:rPr>
                <w:rFonts w:ascii="Times New Roman" w:hAnsi="Times New Roman" w:cs="Times New Roman"/>
                <w:iCs/>
                <w:sz w:val="24"/>
                <w:szCs w:val="24"/>
              </w:rPr>
              <w:t xml:space="preserve"> зат есімдерді сын есімдермен байланыстыруға, етістіктерді бұйрық райымен қолдана білуге үйрету (отыр, жүр, жүгір және т.б.).</w:t>
            </w:r>
          </w:p>
          <w:p w:rsidR="00027E45" w:rsidRPr="00027E45" w:rsidRDefault="00027E45" w:rsidP="00027E45">
            <w:pPr>
              <w:rPr>
                <w:rFonts w:ascii="Times New Roman" w:hAnsi="Times New Roman" w:cs="Times New Roman"/>
                <w:iCs/>
                <w:sz w:val="24"/>
                <w:szCs w:val="24"/>
              </w:rPr>
            </w:pPr>
            <w:r w:rsidRPr="004D7A4D">
              <w:rPr>
                <w:rFonts w:ascii="Times New Roman" w:hAnsi="Times New Roman" w:cs="Times New Roman"/>
                <w:iCs/>
                <w:sz w:val="24"/>
                <w:szCs w:val="24"/>
              </w:rPr>
              <w:t xml:space="preserve"> 09</w:t>
            </w:r>
            <w:r w:rsidRPr="00027E45">
              <w:rPr>
                <w:rFonts w:ascii="Times New Roman" w:hAnsi="Times New Roman" w:cs="Times New Roman"/>
                <w:iCs/>
                <w:sz w:val="24"/>
                <w:szCs w:val="24"/>
              </w:rPr>
              <w:t>00</w:t>
            </w:r>
            <w:r w:rsidRPr="00B80D3D">
              <w:rPr>
                <w:rFonts w:ascii="Times New Roman" w:hAnsi="Times New Roman" w:cs="Times New Roman"/>
                <w:sz w:val="24"/>
                <w:szCs w:val="24"/>
              </w:rPr>
              <w:t>-</w:t>
            </w:r>
            <w:r w:rsidRPr="00027E45">
              <w:rPr>
                <w:rFonts w:ascii="Times New Roman" w:hAnsi="Times New Roman" w:cs="Times New Roman"/>
                <w:sz w:val="24"/>
                <w:szCs w:val="24"/>
              </w:rPr>
              <w:t>09 25</w:t>
            </w:r>
            <w:r w:rsidRPr="00B80D3D">
              <w:rPr>
                <w:rFonts w:ascii="Times New Roman" w:hAnsi="Times New Roman" w:cs="Times New Roman"/>
                <w:sz w:val="24"/>
                <w:szCs w:val="24"/>
              </w:rPr>
              <w:t xml:space="preserve"> </w:t>
            </w:r>
          </w:p>
          <w:p w:rsidR="00027E45" w:rsidRPr="00B80D3D" w:rsidRDefault="00027E45" w:rsidP="00027E45">
            <w:pPr>
              <w:rPr>
                <w:rFonts w:ascii="Times New Roman" w:hAnsi="Times New Roman" w:cs="Times New Roman"/>
                <w:sz w:val="24"/>
                <w:szCs w:val="24"/>
              </w:rPr>
            </w:pPr>
            <w:r w:rsidRPr="00B80D3D">
              <w:rPr>
                <w:rFonts w:ascii="Times New Roman" w:hAnsi="Times New Roman" w:cs="Times New Roman"/>
                <w:b/>
                <w:sz w:val="24"/>
                <w:szCs w:val="24"/>
              </w:rPr>
              <w:t>Дене шынықтыру</w:t>
            </w:r>
            <w:r w:rsidRPr="00B80D3D">
              <w:rPr>
                <w:rFonts w:ascii="Times New Roman" w:hAnsi="Times New Roman" w:cs="Times New Roman"/>
                <w:sz w:val="24"/>
                <w:szCs w:val="24"/>
              </w:rPr>
              <w:t xml:space="preserve"> </w:t>
            </w:r>
          </w:p>
          <w:p w:rsidR="00027E45" w:rsidRPr="00B80D3D" w:rsidRDefault="00027E45" w:rsidP="00027E45">
            <w:pPr>
              <w:rPr>
                <w:rFonts w:ascii="Times New Roman" w:hAnsi="Times New Roman" w:cs="Times New Roman"/>
                <w:b/>
                <w:sz w:val="24"/>
                <w:szCs w:val="24"/>
              </w:rPr>
            </w:pPr>
            <w:r w:rsidRPr="00B80D3D">
              <w:rPr>
                <w:rFonts w:ascii="Times New Roman" w:hAnsi="Times New Roman" w:cs="Times New Roman"/>
                <w:sz w:val="24"/>
                <w:szCs w:val="24"/>
              </w:rPr>
              <w:t>Мақсаты: Аяққа арналған жаттығулар. Аяқтың ұшына көтерілу және тұру</w:t>
            </w:r>
            <w:r>
              <w:rPr>
                <w:rFonts w:ascii="Times New Roman" w:hAnsi="Times New Roman" w:cs="Times New Roman"/>
                <w:sz w:val="24"/>
                <w:szCs w:val="24"/>
              </w:rPr>
              <w:t>.</w:t>
            </w:r>
          </w:p>
          <w:p w:rsidR="00027E45" w:rsidRPr="00027E45" w:rsidRDefault="00027E45" w:rsidP="006E070D">
            <w:pPr>
              <w:rPr>
                <w:rFonts w:ascii="Times New Roman" w:hAnsi="Times New Roman" w:cs="Times New Roman"/>
                <w:iCs/>
                <w:sz w:val="24"/>
                <w:szCs w:val="24"/>
              </w:rPr>
            </w:pPr>
          </w:p>
          <w:p w:rsidR="006E070D" w:rsidRPr="00B80D3D" w:rsidRDefault="006E070D" w:rsidP="006E070D">
            <w:pPr>
              <w:rPr>
                <w:rFonts w:ascii="Times New Roman" w:hAnsi="Times New Roman" w:cs="Times New Roman"/>
                <w:sz w:val="24"/>
                <w:szCs w:val="24"/>
              </w:rPr>
            </w:pPr>
            <w:r w:rsidRPr="00B80D3D">
              <w:rPr>
                <w:rFonts w:ascii="Times New Roman" w:hAnsi="Times New Roman" w:cs="Times New Roman"/>
                <w:b/>
                <w:sz w:val="24"/>
                <w:szCs w:val="24"/>
              </w:rPr>
              <w:t>Сурет салу,жапсыру, мүсіндеу, құрастыу іс-әрекеті:</w:t>
            </w:r>
            <w:r w:rsidRPr="00B80D3D">
              <w:rPr>
                <w:rFonts w:ascii="Times New Roman" w:hAnsi="Times New Roman" w:cs="Times New Roman"/>
                <w:sz w:val="24"/>
                <w:szCs w:val="24"/>
              </w:rPr>
              <w:t xml:space="preserve"> </w:t>
            </w:r>
          </w:p>
          <w:p w:rsidR="006E070D" w:rsidRPr="00B80D3D" w:rsidRDefault="006E070D" w:rsidP="006E070D">
            <w:pPr>
              <w:rPr>
                <w:rFonts w:ascii="Times New Roman" w:eastAsia="Times New Roman" w:hAnsi="Times New Roman" w:cs="Times New Roman"/>
                <w:b/>
                <w:sz w:val="24"/>
                <w:szCs w:val="24"/>
              </w:rPr>
            </w:pPr>
            <w:r w:rsidRPr="00B80D3D">
              <w:rPr>
                <w:rFonts w:ascii="Times New Roman" w:hAnsi="Times New Roman" w:cs="Times New Roman"/>
                <w:b/>
                <w:sz w:val="24"/>
                <w:szCs w:val="24"/>
              </w:rPr>
              <w:t>Мақсаты:</w:t>
            </w:r>
            <w:r w:rsidRPr="00B80D3D">
              <w:rPr>
                <w:rFonts w:ascii="Times New Roman" w:hAnsi="Times New Roman" w:cs="Times New Roman"/>
                <w:sz w:val="24"/>
                <w:szCs w:val="24"/>
              </w:rPr>
              <w:t xml:space="preserve"> </w:t>
            </w:r>
            <w:r w:rsidRPr="00B80D3D">
              <w:rPr>
                <w:rFonts w:ascii="Times New Roman" w:eastAsia="Times New Roman" w:hAnsi="Times New Roman" w:cs="Times New Roman"/>
                <w:b/>
                <w:sz w:val="24"/>
                <w:szCs w:val="24"/>
              </w:rPr>
              <w:t>«Суреттер құрастыру»</w:t>
            </w:r>
          </w:p>
          <w:p w:rsidR="006E070D" w:rsidRDefault="006E070D" w:rsidP="006E070D">
            <w:pPr>
              <w:rPr>
                <w:rFonts w:ascii="Times New Roman" w:hAnsi="Times New Roman" w:cs="Times New Roman"/>
                <w:sz w:val="24"/>
                <w:szCs w:val="24"/>
              </w:rPr>
            </w:pPr>
            <w:r w:rsidRPr="00B80D3D">
              <w:rPr>
                <w:rFonts w:ascii="Times New Roman" w:hAnsi="Times New Roman" w:cs="Times New Roman"/>
                <w:iCs/>
                <w:sz w:val="24"/>
                <w:szCs w:val="24"/>
              </w:rPr>
              <w:t xml:space="preserve">Мақсаты: </w:t>
            </w:r>
            <w:r w:rsidRPr="00B80D3D">
              <w:rPr>
                <w:rFonts w:ascii="Times New Roman" w:hAnsi="Times New Roman" w:cs="Times New Roman"/>
                <w:sz w:val="24"/>
                <w:szCs w:val="24"/>
              </w:rPr>
              <w:t>Балалардың көлемді пішіндер мен қарапайым композицияларды мүсіндеуге қызығушылығын арттыру. Мүсіндеуде қысу, тарту, басу әдістерін қолдану.</w:t>
            </w:r>
          </w:p>
          <w:p w:rsidR="00665165" w:rsidRDefault="00665165" w:rsidP="006E070D">
            <w:pPr>
              <w:rPr>
                <w:rFonts w:ascii="Times New Roman" w:hAnsi="Times New Roman" w:cs="Times New Roman"/>
                <w:sz w:val="24"/>
                <w:szCs w:val="24"/>
              </w:rPr>
            </w:pPr>
          </w:p>
          <w:p w:rsidR="00665165" w:rsidRDefault="00665165" w:rsidP="006E070D">
            <w:pPr>
              <w:rPr>
                <w:rFonts w:ascii="Times New Roman" w:hAnsi="Times New Roman" w:cs="Times New Roman"/>
                <w:sz w:val="24"/>
                <w:szCs w:val="24"/>
              </w:rPr>
            </w:pPr>
          </w:p>
          <w:p w:rsidR="00665165" w:rsidRDefault="00665165" w:rsidP="00665165">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Дидактикалық ойын.</w:t>
            </w:r>
          </w:p>
          <w:p w:rsidR="00665165" w:rsidRDefault="00665165" w:rsidP="00665165">
            <w:pPr>
              <w:rPr>
                <w:rFonts w:ascii="Times New Roman" w:eastAsia="Times New Roman" w:hAnsi="Times New Roman" w:cs="Times New Roman"/>
                <w:sz w:val="24"/>
                <w:szCs w:val="24"/>
              </w:rPr>
            </w:pPr>
            <w:r>
              <w:rPr>
                <w:rFonts w:ascii="Times New Roman" w:eastAsia="Times New Roman" w:hAnsi="Times New Roman" w:cs="Times New Roman"/>
                <w:sz w:val="24"/>
                <w:szCs w:val="24"/>
              </w:rPr>
              <w:t>«Қайсысы қайда орналасқан?»</w:t>
            </w:r>
          </w:p>
          <w:p w:rsidR="00665165" w:rsidRDefault="00665165" w:rsidP="00665165">
            <w:pPr>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кеңістікте бағдарлау. Оң жақты және сол жақты ажырату.</w:t>
            </w:r>
          </w:p>
          <w:p w:rsidR="005E0A4F" w:rsidRPr="004D7A4D" w:rsidRDefault="00665165" w:rsidP="00665165">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(математика негіздері, сөйлеуді дамыт</w:t>
            </w:r>
          </w:p>
          <w:p w:rsidR="005E0A4F" w:rsidRDefault="005E0A4F" w:rsidP="0009315B">
            <w:pPr>
              <w:jc w:val="both"/>
              <w:rPr>
                <w:rFonts w:ascii="Times New Roman" w:eastAsia="Times New Roman" w:hAnsi="Times New Roman" w:cs="Times New Roman"/>
                <w:b/>
                <w:color w:val="000000"/>
                <w:sz w:val="24"/>
                <w:szCs w:val="24"/>
                <w:lang w:eastAsia="ru-RU"/>
              </w:rPr>
            </w:pPr>
          </w:p>
          <w:p w:rsidR="0009315B" w:rsidRDefault="0009315B" w:rsidP="0009315B">
            <w:pPr>
              <w:jc w:val="both"/>
              <w:rPr>
                <w:rFonts w:ascii="Times New Roman" w:eastAsia="Times New Roman" w:hAnsi="Times New Roman" w:cs="Times New Roman"/>
                <w:b/>
                <w:color w:val="000000"/>
                <w:sz w:val="24"/>
                <w:szCs w:val="24"/>
                <w:lang w:eastAsia="ru-RU"/>
              </w:rPr>
            </w:pPr>
            <w:r w:rsidRPr="00B80D3D">
              <w:rPr>
                <w:rFonts w:ascii="Times New Roman" w:eastAsia="Times New Roman" w:hAnsi="Times New Roman" w:cs="Times New Roman"/>
                <w:b/>
                <w:color w:val="000000"/>
                <w:sz w:val="24"/>
                <w:szCs w:val="24"/>
                <w:lang w:eastAsia="ru-RU"/>
              </w:rPr>
              <w:t>1</w:t>
            </w:r>
            <w:r w:rsidRPr="004D7A4D">
              <w:rPr>
                <w:rFonts w:ascii="Times New Roman" w:eastAsia="Times New Roman" w:hAnsi="Times New Roman" w:cs="Times New Roman"/>
                <w:b/>
                <w:color w:val="000000"/>
                <w:sz w:val="24"/>
                <w:szCs w:val="24"/>
                <w:lang w:eastAsia="ru-RU"/>
              </w:rPr>
              <w:t>6</w:t>
            </w:r>
            <w:r w:rsidRPr="00B80D3D">
              <w:rPr>
                <w:rFonts w:ascii="Times New Roman" w:eastAsia="Times New Roman" w:hAnsi="Times New Roman" w:cs="Times New Roman"/>
                <w:b/>
                <w:color w:val="000000"/>
                <w:sz w:val="24"/>
                <w:szCs w:val="24"/>
                <w:lang w:eastAsia="ru-RU"/>
              </w:rPr>
              <w:t>.00-</w:t>
            </w:r>
            <w:r w:rsidRPr="004D7A4D">
              <w:rPr>
                <w:rFonts w:ascii="Times New Roman" w:eastAsia="Times New Roman" w:hAnsi="Times New Roman" w:cs="Times New Roman"/>
                <w:b/>
                <w:color w:val="000000"/>
                <w:sz w:val="24"/>
                <w:szCs w:val="24"/>
                <w:lang w:eastAsia="ru-RU"/>
              </w:rPr>
              <w:t>16</w:t>
            </w:r>
            <w:r w:rsidRPr="00B80D3D">
              <w:rPr>
                <w:rFonts w:ascii="Times New Roman" w:eastAsia="Times New Roman" w:hAnsi="Times New Roman" w:cs="Times New Roman"/>
                <w:b/>
                <w:color w:val="000000"/>
                <w:sz w:val="24"/>
                <w:szCs w:val="24"/>
                <w:lang w:eastAsia="ru-RU"/>
              </w:rPr>
              <w:t>25</w:t>
            </w:r>
          </w:p>
          <w:p w:rsidR="0009315B" w:rsidRPr="00B80D3D" w:rsidRDefault="0009315B" w:rsidP="0009315B">
            <w:pPr>
              <w:jc w:val="both"/>
              <w:rPr>
                <w:rFonts w:ascii="Times New Roman" w:eastAsia="Times New Roman" w:hAnsi="Times New Roman" w:cs="Times New Roman"/>
                <w:b/>
                <w:color w:val="000000"/>
                <w:sz w:val="24"/>
                <w:szCs w:val="24"/>
                <w:lang w:eastAsia="ru-RU"/>
              </w:rPr>
            </w:pPr>
            <w:r w:rsidRPr="00B80D3D">
              <w:rPr>
                <w:rFonts w:ascii="Times New Roman" w:eastAsia="Times New Roman" w:hAnsi="Times New Roman" w:cs="Times New Roman"/>
                <w:b/>
                <w:color w:val="000000"/>
                <w:sz w:val="24"/>
                <w:szCs w:val="24"/>
                <w:lang w:eastAsia="ru-RU"/>
              </w:rPr>
              <w:t xml:space="preserve"> музыка</w:t>
            </w:r>
          </w:p>
          <w:p w:rsidR="0009315B" w:rsidRPr="00B80D3D" w:rsidRDefault="0009315B" w:rsidP="0009315B">
            <w:pPr>
              <w:rPr>
                <w:iCs/>
                <w:sz w:val="24"/>
                <w:szCs w:val="24"/>
              </w:rPr>
            </w:pPr>
            <w:r w:rsidRPr="00B80D3D">
              <w:rPr>
                <w:rFonts w:ascii="Times New Roman" w:hAnsi="Times New Roman" w:cs="Times New Roman"/>
                <w:sz w:val="24"/>
                <w:szCs w:val="24"/>
              </w:rPr>
              <w:t xml:space="preserve">Мақсаты: </w:t>
            </w:r>
            <w:r w:rsidRPr="00B80D3D">
              <w:rPr>
                <w:rFonts w:ascii="Times New Roman" w:hAnsi="Times New Roman" w:cs="Times New Roman"/>
                <w:iCs/>
                <w:sz w:val="24"/>
                <w:szCs w:val="24"/>
              </w:rPr>
              <w:t>Таныс әндерді орындауда балаларға арналған әртүрлі шулы музыкалық аспаптарды қолдану. Ағаш қасықтармен, сылдырмақтармен, асатаяқ, домбыра, сазсырнайда, барабан және металлофонмен қарапайым әуендерді ойнау.</w:t>
            </w:r>
          </w:p>
          <w:p w:rsidR="006E070D" w:rsidRPr="00B80D3D" w:rsidRDefault="006E070D" w:rsidP="00027E45">
            <w:pPr>
              <w:rPr>
                <w:rFonts w:ascii="Times New Roman" w:hAnsi="Times New Roman" w:cs="Times New Roman"/>
                <w:sz w:val="24"/>
                <w:szCs w:val="24"/>
              </w:rPr>
            </w:pPr>
          </w:p>
        </w:tc>
        <w:tc>
          <w:tcPr>
            <w:tcW w:w="2417" w:type="dxa"/>
          </w:tcPr>
          <w:p w:rsidR="006E070D" w:rsidRPr="00B80D3D" w:rsidRDefault="006E070D" w:rsidP="006E070D">
            <w:pPr>
              <w:rPr>
                <w:rFonts w:ascii="Times New Roman" w:hAnsi="Times New Roman" w:cs="Times New Roman"/>
                <w:b/>
                <w:sz w:val="24"/>
                <w:szCs w:val="24"/>
              </w:rPr>
            </w:pPr>
            <w:r w:rsidRPr="00B80D3D">
              <w:rPr>
                <w:rFonts w:ascii="Times New Roman" w:hAnsi="Times New Roman" w:cs="Times New Roman"/>
                <w:b/>
                <w:sz w:val="24"/>
                <w:szCs w:val="24"/>
              </w:rPr>
              <w:t>Математика негіздері</w:t>
            </w:r>
          </w:p>
          <w:p w:rsidR="006E070D" w:rsidRPr="00B80D3D" w:rsidRDefault="006E070D" w:rsidP="006E070D">
            <w:pPr>
              <w:rPr>
                <w:rFonts w:ascii="Times New Roman" w:hAnsi="Times New Roman" w:cs="Times New Roman"/>
                <w:sz w:val="24"/>
                <w:szCs w:val="24"/>
              </w:rPr>
            </w:pPr>
            <w:r w:rsidRPr="00B80D3D">
              <w:rPr>
                <w:rFonts w:ascii="Times New Roman" w:hAnsi="Times New Roman" w:cs="Times New Roman"/>
                <w:b/>
                <w:sz w:val="24"/>
                <w:szCs w:val="24"/>
              </w:rPr>
              <w:t>танымдық,құрастыру іс әрекеттері</w:t>
            </w:r>
            <w:r w:rsidRPr="00B80D3D">
              <w:rPr>
                <w:rFonts w:ascii="Times New Roman" w:hAnsi="Times New Roman" w:cs="Times New Roman"/>
                <w:sz w:val="24"/>
                <w:szCs w:val="24"/>
              </w:rPr>
              <w:t xml:space="preserve">: </w:t>
            </w:r>
          </w:p>
          <w:p w:rsidR="006E070D" w:rsidRPr="00B80D3D" w:rsidRDefault="006E070D" w:rsidP="006E070D">
            <w:pPr>
              <w:rPr>
                <w:rFonts w:ascii="Times New Roman" w:eastAsia="Times New Roman" w:hAnsi="Times New Roman" w:cs="Times New Roman"/>
                <w:sz w:val="24"/>
                <w:szCs w:val="24"/>
              </w:rPr>
            </w:pPr>
            <w:r w:rsidRPr="00B80D3D">
              <w:rPr>
                <w:rFonts w:ascii="Times New Roman" w:eastAsia="Times New Roman" w:hAnsi="Times New Roman" w:cs="Times New Roman"/>
                <w:sz w:val="24"/>
                <w:szCs w:val="24"/>
              </w:rPr>
              <w:t xml:space="preserve">Мақсаты: </w:t>
            </w:r>
            <w:r w:rsidRPr="00B80D3D">
              <w:rPr>
                <w:rFonts w:ascii="Times New Roman" w:hAnsi="Times New Roman" w:cs="Times New Roman"/>
                <w:sz w:val="24"/>
                <w:szCs w:val="24"/>
              </w:rPr>
              <w:t>Кеңістік бағыттарын өзіне қатысты анықтау, берілген бағытта қозғалу (алға-артқа, оңға-солға, жоғары-төмен), заттардың өзіне қатысты орналасуын сөздермен белгілеу.</w:t>
            </w:r>
          </w:p>
          <w:p w:rsidR="006E070D" w:rsidRPr="00B80D3D" w:rsidRDefault="006E070D" w:rsidP="006E070D">
            <w:pPr>
              <w:jc w:val="both"/>
              <w:rPr>
                <w:rFonts w:ascii="Times New Roman" w:hAnsi="Times New Roman" w:cs="Times New Roman"/>
                <w:sz w:val="24"/>
                <w:szCs w:val="24"/>
              </w:rPr>
            </w:pPr>
            <w:r w:rsidRPr="00B80D3D">
              <w:rPr>
                <w:rFonts w:ascii="Times New Roman" w:hAnsi="Times New Roman" w:cs="Times New Roman"/>
                <w:sz w:val="24"/>
                <w:szCs w:val="24"/>
              </w:rPr>
              <w:t xml:space="preserve">. </w:t>
            </w:r>
          </w:p>
          <w:p w:rsidR="006E070D" w:rsidRPr="00B80D3D" w:rsidRDefault="006E070D" w:rsidP="006E070D">
            <w:pPr>
              <w:jc w:val="both"/>
              <w:rPr>
                <w:rFonts w:ascii="Times New Roman" w:hAnsi="Times New Roman" w:cs="Times New Roman"/>
                <w:sz w:val="24"/>
                <w:szCs w:val="24"/>
              </w:rPr>
            </w:pPr>
          </w:p>
          <w:p w:rsidR="006E070D" w:rsidRPr="00B80D3D" w:rsidRDefault="006E070D" w:rsidP="006E070D">
            <w:pPr>
              <w:jc w:val="both"/>
              <w:rPr>
                <w:rFonts w:ascii="Times New Roman" w:hAnsi="Times New Roman" w:cs="Times New Roman"/>
                <w:sz w:val="24"/>
                <w:szCs w:val="24"/>
              </w:rPr>
            </w:pPr>
            <w:r w:rsidRPr="00B80D3D">
              <w:rPr>
                <w:rFonts w:ascii="Times New Roman" w:hAnsi="Times New Roman" w:cs="Times New Roman"/>
                <w:b/>
                <w:sz w:val="24"/>
                <w:szCs w:val="24"/>
              </w:rPr>
              <w:t>Шығармашылық жұмыс</w:t>
            </w:r>
            <w:r w:rsidRPr="00B80D3D">
              <w:rPr>
                <w:rFonts w:ascii="Times New Roman" w:hAnsi="Times New Roman" w:cs="Times New Roman"/>
                <w:sz w:val="24"/>
                <w:szCs w:val="24"/>
              </w:rPr>
              <w:t>: еркін тақырыпта (сурет салу, мүсіндеу, жапсыру)</w:t>
            </w:r>
          </w:p>
          <w:p w:rsidR="0009315B" w:rsidRPr="004D7A4D" w:rsidRDefault="0009315B" w:rsidP="0009315B">
            <w:pPr>
              <w:jc w:val="both"/>
              <w:rPr>
                <w:rFonts w:ascii="Times New Roman" w:eastAsia="Times New Roman" w:hAnsi="Times New Roman" w:cs="Times New Roman"/>
                <w:b/>
                <w:color w:val="000000"/>
                <w:sz w:val="24"/>
                <w:szCs w:val="24"/>
                <w:lang w:eastAsia="ru-RU"/>
              </w:rPr>
            </w:pPr>
            <w:r w:rsidRPr="00B80D3D">
              <w:rPr>
                <w:rFonts w:ascii="Times New Roman" w:eastAsia="Times New Roman" w:hAnsi="Times New Roman" w:cs="Times New Roman"/>
                <w:b/>
                <w:color w:val="000000"/>
                <w:sz w:val="24"/>
                <w:szCs w:val="24"/>
                <w:lang w:eastAsia="ru-RU"/>
              </w:rPr>
              <w:t>09.</w:t>
            </w:r>
            <w:r w:rsidRPr="004D7A4D">
              <w:rPr>
                <w:rFonts w:ascii="Times New Roman" w:eastAsia="Times New Roman" w:hAnsi="Times New Roman" w:cs="Times New Roman"/>
                <w:b/>
                <w:color w:val="000000"/>
                <w:sz w:val="24"/>
                <w:szCs w:val="24"/>
                <w:lang w:eastAsia="ru-RU"/>
              </w:rPr>
              <w:t>0</w:t>
            </w:r>
            <w:r w:rsidRPr="00B80D3D">
              <w:rPr>
                <w:rFonts w:ascii="Times New Roman" w:eastAsia="Times New Roman" w:hAnsi="Times New Roman" w:cs="Times New Roman"/>
                <w:b/>
                <w:color w:val="000000"/>
                <w:sz w:val="24"/>
                <w:szCs w:val="24"/>
                <w:lang w:eastAsia="ru-RU"/>
              </w:rPr>
              <w:t>0-</w:t>
            </w:r>
            <w:r w:rsidRPr="004D7A4D">
              <w:rPr>
                <w:rFonts w:ascii="Times New Roman" w:eastAsia="Times New Roman" w:hAnsi="Times New Roman" w:cs="Times New Roman"/>
                <w:b/>
                <w:color w:val="000000"/>
                <w:sz w:val="24"/>
                <w:szCs w:val="24"/>
                <w:lang w:eastAsia="ru-RU"/>
              </w:rPr>
              <w:t>09</w:t>
            </w:r>
            <w:r w:rsidRPr="00B80D3D">
              <w:rPr>
                <w:rFonts w:ascii="Times New Roman" w:eastAsia="Times New Roman" w:hAnsi="Times New Roman" w:cs="Times New Roman"/>
                <w:b/>
                <w:color w:val="000000"/>
                <w:sz w:val="24"/>
                <w:szCs w:val="24"/>
                <w:lang w:eastAsia="ru-RU"/>
              </w:rPr>
              <w:t>.</w:t>
            </w:r>
            <w:r w:rsidRPr="004D7A4D">
              <w:rPr>
                <w:rFonts w:ascii="Times New Roman" w:eastAsia="Times New Roman" w:hAnsi="Times New Roman" w:cs="Times New Roman"/>
                <w:b/>
                <w:color w:val="000000"/>
                <w:sz w:val="24"/>
                <w:szCs w:val="24"/>
                <w:lang w:eastAsia="ru-RU"/>
              </w:rPr>
              <w:t>20</w:t>
            </w:r>
          </w:p>
          <w:p w:rsidR="0009315B" w:rsidRPr="00B80D3D" w:rsidRDefault="0009315B" w:rsidP="0009315B">
            <w:pPr>
              <w:jc w:val="both"/>
              <w:rPr>
                <w:rFonts w:ascii="Times New Roman" w:eastAsia="Times New Roman" w:hAnsi="Times New Roman" w:cs="Times New Roman"/>
                <w:b/>
                <w:color w:val="000000"/>
                <w:sz w:val="24"/>
                <w:szCs w:val="24"/>
                <w:lang w:eastAsia="ru-RU"/>
              </w:rPr>
            </w:pPr>
            <w:r w:rsidRPr="00B80D3D">
              <w:rPr>
                <w:rFonts w:ascii="Times New Roman" w:eastAsia="Times New Roman" w:hAnsi="Times New Roman" w:cs="Times New Roman"/>
                <w:b/>
                <w:color w:val="000000"/>
                <w:sz w:val="24"/>
                <w:szCs w:val="24"/>
                <w:lang w:eastAsia="ru-RU"/>
              </w:rPr>
              <w:t xml:space="preserve"> музыка</w:t>
            </w:r>
          </w:p>
          <w:p w:rsidR="0009315B" w:rsidRPr="00B80D3D" w:rsidRDefault="0009315B" w:rsidP="0009315B">
            <w:pPr>
              <w:rPr>
                <w:rFonts w:ascii="Times New Roman" w:hAnsi="Times New Roman" w:cs="Times New Roman"/>
                <w:iCs/>
                <w:sz w:val="24"/>
                <w:szCs w:val="24"/>
              </w:rPr>
            </w:pPr>
            <w:r w:rsidRPr="00B80D3D">
              <w:rPr>
                <w:rFonts w:ascii="Times New Roman" w:hAnsi="Times New Roman" w:cs="Times New Roman"/>
                <w:sz w:val="24"/>
                <w:szCs w:val="24"/>
              </w:rPr>
              <w:t xml:space="preserve">Мақсаты: </w:t>
            </w:r>
            <w:r w:rsidRPr="00B80D3D">
              <w:rPr>
                <w:rFonts w:ascii="Times New Roman" w:hAnsi="Times New Roman" w:cs="Times New Roman"/>
                <w:iCs/>
                <w:sz w:val="24"/>
                <w:szCs w:val="24"/>
              </w:rPr>
              <w:t>заттардың орналасқан жерін (сол, оң, қатар, жанында, арасында), тұрмыстық электротехника заттарының және ұлттық тұрмыстық заттардың атауларын білдіретін және мағынасы қарама-қарсы антоним сөздермен байыту.</w:t>
            </w:r>
          </w:p>
          <w:p w:rsidR="00A37214" w:rsidRPr="004D7A4D" w:rsidRDefault="00A37214" w:rsidP="00665165">
            <w:pPr>
              <w:jc w:val="both"/>
              <w:rPr>
                <w:rFonts w:ascii="Times New Roman" w:hAnsi="Times New Roman" w:cs="Times New Roman"/>
                <w:sz w:val="24"/>
                <w:szCs w:val="24"/>
              </w:rPr>
            </w:pPr>
          </w:p>
          <w:p w:rsidR="00665165" w:rsidRPr="00A37214" w:rsidRDefault="00965FFF" w:rsidP="00665165">
            <w:pPr>
              <w:jc w:val="both"/>
              <w:rPr>
                <w:rFonts w:ascii="Times New Roman" w:hAnsi="Times New Roman" w:cs="Times New Roman"/>
                <w:b/>
                <w:bCs/>
                <w:sz w:val="24"/>
                <w:szCs w:val="24"/>
              </w:rPr>
            </w:pPr>
            <w:r w:rsidRPr="00A37214">
              <w:rPr>
                <w:rFonts w:ascii="Times New Roman" w:hAnsi="Times New Roman" w:cs="Times New Roman"/>
                <w:b/>
                <w:bCs/>
                <w:sz w:val="24"/>
                <w:szCs w:val="24"/>
                <w:lang w:val="ru-RU"/>
              </w:rPr>
              <w:t>Дид</w:t>
            </w:r>
            <w:r w:rsidR="00665165" w:rsidRPr="00A37214">
              <w:rPr>
                <w:rFonts w:ascii="Times New Roman" w:hAnsi="Times New Roman" w:cs="Times New Roman"/>
                <w:b/>
                <w:bCs/>
                <w:sz w:val="24"/>
                <w:szCs w:val="24"/>
                <w:lang w:val="ru-RU"/>
              </w:rPr>
              <w:t>актикалы</w:t>
            </w:r>
          </w:p>
          <w:p w:rsidR="00965FFF" w:rsidRPr="00A37214" w:rsidRDefault="00665165" w:rsidP="00665165">
            <w:pPr>
              <w:rPr>
                <w:rFonts w:ascii="Times New Roman" w:hAnsi="Times New Roman" w:cs="Times New Roman"/>
                <w:b/>
                <w:bCs/>
                <w:sz w:val="24"/>
                <w:szCs w:val="24"/>
                <w:lang w:val="ru-RU"/>
              </w:rPr>
            </w:pPr>
            <w:r w:rsidRPr="00A37214">
              <w:rPr>
                <w:rFonts w:ascii="Times New Roman" w:hAnsi="Times New Roman" w:cs="Times New Roman"/>
                <w:b/>
                <w:bCs/>
                <w:sz w:val="24"/>
                <w:szCs w:val="24"/>
                <w:lang w:val="ru-RU"/>
              </w:rPr>
              <w:t xml:space="preserve"> к</w:t>
            </w:r>
            <w:r w:rsidR="00965FFF" w:rsidRPr="00A37214">
              <w:rPr>
                <w:rFonts w:ascii="Times New Roman" w:hAnsi="Times New Roman" w:cs="Times New Roman"/>
                <w:b/>
                <w:bCs/>
                <w:sz w:val="24"/>
                <w:szCs w:val="24"/>
                <w:lang w:val="ru-RU"/>
              </w:rPr>
              <w:t xml:space="preserve"> ойы</w:t>
            </w:r>
            <w:r w:rsidRPr="00A37214">
              <w:rPr>
                <w:rFonts w:ascii="Times New Roman" w:hAnsi="Times New Roman" w:cs="Times New Roman"/>
                <w:b/>
                <w:bCs/>
                <w:sz w:val="24"/>
                <w:szCs w:val="24"/>
                <w:lang w:val="ru-RU"/>
              </w:rPr>
              <w:t>н</w:t>
            </w:r>
          </w:p>
          <w:p w:rsidR="00965FFF" w:rsidRDefault="00965FFF" w:rsidP="00965FFF">
            <w:pPr>
              <w:rPr>
                <w:rFonts w:ascii="Times New Roman" w:hAnsi="Times New Roman" w:cs="Times New Roman"/>
                <w:sz w:val="24"/>
                <w:szCs w:val="24"/>
                <w:lang w:val="ru-RU"/>
              </w:rPr>
            </w:pPr>
            <w:r>
              <w:rPr>
                <w:rFonts w:ascii="Times New Roman" w:hAnsi="Times New Roman" w:cs="Times New Roman"/>
                <w:sz w:val="24"/>
                <w:szCs w:val="24"/>
                <w:lang w:val="ru-RU"/>
              </w:rPr>
              <w:t>«</w:t>
            </w:r>
            <w:r w:rsidRPr="00A37214">
              <w:rPr>
                <w:rFonts w:ascii="Times New Roman" w:hAnsi="Times New Roman" w:cs="Times New Roman"/>
                <w:sz w:val="24"/>
                <w:szCs w:val="24"/>
                <w:lang w:val="ru-RU"/>
              </w:rPr>
              <w:t>Дненсаулыкка «пайдалы тагам</w:t>
            </w:r>
          </w:p>
          <w:p w:rsidR="00965FFF" w:rsidRDefault="00965FFF" w:rsidP="00965FFF">
            <w:pPr>
              <w:rPr>
                <w:rFonts w:ascii="Times New Roman" w:hAnsi="Times New Roman" w:cs="Times New Roman"/>
                <w:sz w:val="24"/>
                <w:szCs w:val="24"/>
                <w:lang w:val="ru-RU"/>
              </w:rPr>
            </w:pPr>
            <w:r>
              <w:rPr>
                <w:rFonts w:ascii="Times New Roman" w:hAnsi="Times New Roman" w:cs="Times New Roman"/>
                <w:sz w:val="24"/>
                <w:szCs w:val="24"/>
                <w:lang w:val="ru-RU"/>
              </w:rPr>
              <w:t xml:space="preserve">Максаты </w:t>
            </w:r>
          </w:p>
          <w:p w:rsidR="00965FFF" w:rsidRDefault="00965FFF" w:rsidP="00965FFF">
            <w:pPr>
              <w:rPr>
                <w:rFonts w:ascii="Times New Roman" w:hAnsi="Times New Roman" w:cs="Times New Roman"/>
                <w:sz w:val="24"/>
                <w:szCs w:val="24"/>
              </w:rPr>
            </w:pPr>
            <w:r>
              <w:rPr>
                <w:rFonts w:ascii="Times New Roman" w:hAnsi="Times New Roman" w:cs="Times New Roman"/>
                <w:sz w:val="24"/>
                <w:szCs w:val="24"/>
                <w:lang w:val="ru-RU"/>
              </w:rPr>
              <w:t xml:space="preserve">Балаларга пйдалы тагамдарды </w:t>
            </w:r>
            <w:r>
              <w:rPr>
                <w:rFonts w:ascii="Times New Roman" w:hAnsi="Times New Roman" w:cs="Times New Roman"/>
                <w:sz w:val="24"/>
                <w:szCs w:val="24"/>
              </w:rPr>
              <w:t>үйрету</w:t>
            </w:r>
          </w:p>
          <w:p w:rsidR="00A37214" w:rsidRPr="00A37214" w:rsidRDefault="00A37214" w:rsidP="00965FFF">
            <w:pPr>
              <w:rPr>
                <w:rFonts w:ascii="Times New Roman" w:hAnsi="Times New Roman" w:cs="Times New Roman"/>
                <w:sz w:val="24"/>
                <w:szCs w:val="24"/>
              </w:rPr>
            </w:pPr>
            <w:r>
              <w:rPr>
                <w:rFonts w:ascii="Times New Roman" w:hAnsi="Times New Roman" w:cs="Times New Roman"/>
                <w:sz w:val="24"/>
                <w:szCs w:val="24"/>
                <w:lang w:val="ru-RU"/>
              </w:rPr>
              <w:t>жане турлер</w:t>
            </w:r>
            <w:r>
              <w:rPr>
                <w:rFonts w:ascii="Times New Roman" w:hAnsi="Times New Roman" w:cs="Times New Roman"/>
                <w:sz w:val="24"/>
                <w:szCs w:val="24"/>
              </w:rPr>
              <w:t>імен таныстыву</w:t>
            </w:r>
          </w:p>
          <w:p w:rsidR="00965FFF" w:rsidRDefault="00965FFF" w:rsidP="00965FFF">
            <w:pPr>
              <w:rPr>
                <w:rFonts w:ascii="Times New Roman" w:hAnsi="Times New Roman" w:cs="Times New Roman"/>
                <w:sz w:val="24"/>
                <w:szCs w:val="24"/>
                <w:lang w:val="ru-RU"/>
              </w:rPr>
            </w:pPr>
          </w:p>
          <w:p w:rsidR="00965FFF" w:rsidRPr="00965FFF" w:rsidRDefault="00965FFF" w:rsidP="00965FFF">
            <w:pPr>
              <w:rPr>
                <w:rFonts w:ascii="Times New Roman" w:hAnsi="Times New Roman" w:cs="Times New Roman"/>
                <w:sz w:val="24"/>
                <w:szCs w:val="24"/>
                <w:lang w:val="ru-RU"/>
              </w:rPr>
            </w:pPr>
          </w:p>
        </w:tc>
        <w:tc>
          <w:tcPr>
            <w:tcW w:w="2268" w:type="dxa"/>
          </w:tcPr>
          <w:p w:rsidR="006E070D" w:rsidRPr="00B80D3D" w:rsidRDefault="006E070D" w:rsidP="006E070D">
            <w:pPr>
              <w:rPr>
                <w:rFonts w:ascii="Times New Roman" w:hAnsi="Times New Roman" w:cs="Times New Roman"/>
                <w:sz w:val="24"/>
                <w:szCs w:val="24"/>
              </w:rPr>
            </w:pPr>
            <w:r w:rsidRPr="00B80D3D">
              <w:rPr>
                <w:rFonts w:ascii="Times New Roman" w:hAnsi="Times New Roman" w:cs="Times New Roman"/>
                <w:b/>
                <w:sz w:val="24"/>
                <w:szCs w:val="24"/>
              </w:rPr>
              <w:t>Қазақ тілі:</w:t>
            </w:r>
            <w:r w:rsidRPr="00B80D3D">
              <w:rPr>
                <w:rFonts w:ascii="Times New Roman" w:hAnsi="Times New Roman" w:cs="Times New Roman"/>
                <w:sz w:val="24"/>
                <w:szCs w:val="24"/>
              </w:rPr>
              <w:t xml:space="preserve"> </w:t>
            </w:r>
          </w:p>
          <w:p w:rsidR="006E070D" w:rsidRDefault="006E070D" w:rsidP="006E070D">
            <w:pPr>
              <w:rPr>
                <w:rFonts w:ascii="Times New Roman" w:hAnsi="Times New Roman" w:cs="Times New Roman"/>
                <w:iCs/>
                <w:sz w:val="24"/>
                <w:szCs w:val="24"/>
              </w:rPr>
            </w:pPr>
            <w:r w:rsidRPr="00B80D3D">
              <w:rPr>
                <w:rFonts w:ascii="Times New Roman" w:hAnsi="Times New Roman" w:cs="Times New Roman"/>
                <w:iCs/>
                <w:sz w:val="24"/>
                <w:szCs w:val="24"/>
              </w:rPr>
              <w:t>Мақсаты: Қазақ тіліне тән, ө,қ, ү, ұ, ғ дыбыстарын жеке, сөз ішінде анық айтуға баулу.</w:t>
            </w:r>
          </w:p>
          <w:p w:rsidR="00965FFF" w:rsidRPr="00B80D3D" w:rsidRDefault="00965FFF" w:rsidP="006E070D">
            <w:pPr>
              <w:rPr>
                <w:rFonts w:ascii="Times New Roman" w:hAnsi="Times New Roman" w:cs="Times New Roman"/>
                <w:iCs/>
                <w:sz w:val="24"/>
                <w:szCs w:val="24"/>
              </w:rPr>
            </w:pPr>
          </w:p>
          <w:p w:rsidR="006E070D" w:rsidRPr="00B80D3D" w:rsidRDefault="006E070D" w:rsidP="006E070D">
            <w:pPr>
              <w:jc w:val="both"/>
              <w:rPr>
                <w:rFonts w:ascii="Times New Roman" w:hAnsi="Times New Roman" w:cs="Times New Roman"/>
                <w:b/>
                <w:color w:val="000000"/>
                <w:sz w:val="24"/>
                <w:szCs w:val="24"/>
                <w:lang w:eastAsia="ru-RU"/>
              </w:rPr>
            </w:pPr>
            <w:r w:rsidRPr="00B80D3D">
              <w:rPr>
                <w:rFonts w:ascii="Times New Roman" w:hAnsi="Times New Roman" w:cs="Times New Roman"/>
                <w:b/>
                <w:color w:val="000000"/>
                <w:sz w:val="24"/>
                <w:szCs w:val="24"/>
                <w:lang w:eastAsia="ru-RU"/>
              </w:rPr>
              <w:t xml:space="preserve">Сурет салу,мүсіндеу, жапсыру, ойын іс-әрекеті: </w:t>
            </w:r>
          </w:p>
          <w:p w:rsidR="00965FFF" w:rsidRDefault="006E070D" w:rsidP="0009315B">
            <w:pPr>
              <w:rPr>
                <w:rFonts w:ascii="Times New Roman" w:hAnsi="Times New Roman" w:cs="Times New Roman"/>
                <w:sz w:val="24"/>
                <w:szCs w:val="24"/>
              </w:rPr>
            </w:pPr>
            <w:r w:rsidRPr="00B80D3D">
              <w:rPr>
                <w:rFonts w:ascii="Times New Roman" w:hAnsi="Times New Roman" w:cs="Times New Roman"/>
                <w:b/>
                <w:color w:val="000000"/>
                <w:sz w:val="24"/>
                <w:szCs w:val="24"/>
                <w:lang w:eastAsia="ru-RU"/>
              </w:rPr>
              <w:t>Мақсаты:</w:t>
            </w:r>
            <w:r w:rsidRPr="00B80D3D">
              <w:rPr>
                <w:rFonts w:ascii="Times New Roman" w:hAnsi="Times New Roman" w:cs="Times New Roman"/>
                <w:sz w:val="24"/>
                <w:szCs w:val="24"/>
              </w:rPr>
              <w:t xml:space="preserve"> Композицияны құрастыруда дайын пішіндердің көмегімен заттарды қиюға немесе өзбетінше ойдан қиып жапсыруға мүмкіндік беру. Шығармашылық қиялды дамыту. </w:t>
            </w:r>
          </w:p>
          <w:p w:rsidR="00965FFF" w:rsidRPr="004D7A4D" w:rsidRDefault="00965FFF" w:rsidP="0009315B">
            <w:pPr>
              <w:rPr>
                <w:rFonts w:ascii="Times New Roman" w:hAnsi="Times New Roman" w:cs="Times New Roman"/>
                <w:sz w:val="24"/>
                <w:szCs w:val="24"/>
              </w:rPr>
            </w:pPr>
          </w:p>
          <w:p w:rsidR="006E070D" w:rsidRPr="004D7A4D" w:rsidRDefault="005E0A4F" w:rsidP="0009315B">
            <w:pPr>
              <w:rPr>
                <w:rFonts w:ascii="Times New Roman" w:eastAsia="Calibri" w:hAnsi="Times New Roman" w:cs="Times New Roman"/>
                <w:sz w:val="24"/>
                <w:szCs w:val="24"/>
              </w:rPr>
            </w:pPr>
            <w:r w:rsidRPr="004D7A4D">
              <w:rPr>
                <w:rFonts w:ascii="Times New Roman" w:eastAsia="Calibri" w:hAnsi="Times New Roman" w:cs="Times New Roman"/>
                <w:sz w:val="24"/>
                <w:szCs w:val="24"/>
              </w:rPr>
              <w:t xml:space="preserve"> </w:t>
            </w:r>
            <w:r w:rsidR="00665165" w:rsidRPr="004D7A4D">
              <w:rPr>
                <w:rFonts w:ascii="Times New Roman" w:eastAsia="Calibri" w:hAnsi="Times New Roman" w:cs="Times New Roman"/>
                <w:sz w:val="24"/>
                <w:szCs w:val="24"/>
              </w:rPr>
              <w:t>10</w:t>
            </w:r>
            <w:r w:rsidRPr="004D7A4D">
              <w:rPr>
                <w:rFonts w:ascii="Times New Roman" w:eastAsia="Calibri" w:hAnsi="Times New Roman" w:cs="Times New Roman"/>
                <w:sz w:val="24"/>
                <w:szCs w:val="24"/>
              </w:rPr>
              <w:t xml:space="preserve">30-11 </w:t>
            </w:r>
            <w:r w:rsidR="00965FFF" w:rsidRPr="004D7A4D">
              <w:rPr>
                <w:rFonts w:ascii="Times New Roman" w:eastAsia="Calibri" w:hAnsi="Times New Roman" w:cs="Times New Roman"/>
                <w:sz w:val="24"/>
                <w:szCs w:val="24"/>
              </w:rPr>
              <w:t xml:space="preserve">10 </w:t>
            </w:r>
          </w:p>
          <w:p w:rsidR="005E0A4F" w:rsidRPr="004D7A4D" w:rsidRDefault="005E0A4F" w:rsidP="0009315B">
            <w:pPr>
              <w:rPr>
                <w:rFonts w:ascii="Times New Roman" w:eastAsia="Calibri" w:hAnsi="Times New Roman" w:cs="Times New Roman"/>
                <w:sz w:val="24"/>
                <w:szCs w:val="24"/>
              </w:rPr>
            </w:pPr>
            <w:r w:rsidRPr="004D7A4D">
              <w:rPr>
                <w:rFonts w:ascii="Times New Roman" w:eastAsia="Calibri" w:hAnsi="Times New Roman" w:cs="Times New Roman"/>
                <w:sz w:val="24"/>
                <w:szCs w:val="24"/>
              </w:rPr>
              <w:t>Бестемше</w:t>
            </w:r>
          </w:p>
          <w:p w:rsidR="00665165" w:rsidRPr="004D7A4D" w:rsidRDefault="005E0A4F" w:rsidP="00665165">
            <w:pPr>
              <w:rPr>
                <w:rFonts w:ascii="Times New Roman" w:eastAsia="Calibri" w:hAnsi="Times New Roman" w:cs="Times New Roman"/>
                <w:sz w:val="24"/>
                <w:szCs w:val="24"/>
              </w:rPr>
            </w:pPr>
            <w:r w:rsidRPr="004D7A4D">
              <w:rPr>
                <w:rFonts w:ascii="Times New Roman" w:eastAsia="Calibri" w:hAnsi="Times New Roman" w:cs="Times New Roman"/>
                <w:sz w:val="24"/>
                <w:szCs w:val="24"/>
              </w:rPr>
              <w:t>Кабинеттинде улттык ойы</w:t>
            </w:r>
          </w:p>
          <w:p w:rsidR="00665165" w:rsidRDefault="00665165" w:rsidP="00665165">
            <w:pPr>
              <w:rPr>
                <w:rFonts w:ascii="Times New Roman" w:eastAsia="Times New Roman" w:hAnsi="Times New Roman" w:cs="Times New Roman"/>
                <w:sz w:val="24"/>
                <w:szCs w:val="24"/>
              </w:rPr>
            </w:pPr>
            <w:r>
              <w:rPr>
                <w:rFonts w:ascii="Times New Roman" w:eastAsia="Times New Roman" w:hAnsi="Times New Roman" w:cs="Times New Roman"/>
                <w:sz w:val="24"/>
                <w:szCs w:val="24"/>
              </w:rPr>
              <w:t>""Үш торай" ертігісін оқу."</w:t>
            </w:r>
          </w:p>
          <w:p w:rsidR="00665165" w:rsidRDefault="00665165" w:rsidP="00665165">
            <w:pPr>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«Үш торай» ертегісімен таныстыру; сөздердің түрленуі, зат есім, сын есім, негізгі және туынды сөздер жайлы білімдерін дамыту; мезгілдік өзгерістер туралы, адамдар мен жан-жануарлардың өміріндегі әртүрлі жыл мезгіліндегі ерекшеліктер жайлы түсініктерін дамыту; еңбектің маңыздылығы туралы түсініктерін қалыптастыруды жалғастыру.</w:t>
            </w:r>
          </w:p>
          <w:p w:rsidR="00665165" w:rsidRDefault="00665165" w:rsidP="00665165">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ертегі тыңдауға, ертегі желісін еске сақтауға үйрету; жиі қайталанатын сөз тіркестерін сызбалы суреттер негізінде дыбыстауға жаттықтыру; </w:t>
            </w:r>
          </w:p>
          <w:p w:rsidR="005E0A4F" w:rsidRPr="005E0A4F" w:rsidRDefault="005E0A4F" w:rsidP="0009315B">
            <w:pPr>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ндармен ойнату</w:t>
            </w:r>
          </w:p>
        </w:tc>
        <w:tc>
          <w:tcPr>
            <w:tcW w:w="2282" w:type="dxa"/>
            <w:gridSpan w:val="2"/>
          </w:tcPr>
          <w:p w:rsidR="006E070D" w:rsidRPr="00B80D3D" w:rsidRDefault="006E070D" w:rsidP="006E070D">
            <w:pPr>
              <w:rPr>
                <w:rFonts w:ascii="Times New Roman" w:eastAsia="Times New Roman" w:hAnsi="Times New Roman" w:cs="Times New Roman"/>
                <w:b/>
                <w:color w:val="000000"/>
                <w:sz w:val="24"/>
                <w:szCs w:val="24"/>
                <w:lang w:eastAsia="ru-RU"/>
              </w:rPr>
            </w:pPr>
            <w:r w:rsidRPr="00B80D3D">
              <w:rPr>
                <w:rFonts w:ascii="Times New Roman" w:eastAsia="Times New Roman" w:hAnsi="Times New Roman" w:cs="Times New Roman"/>
                <w:b/>
                <w:color w:val="000000"/>
                <w:sz w:val="24"/>
                <w:szCs w:val="24"/>
                <w:lang w:eastAsia="ru-RU"/>
              </w:rPr>
              <w:t>Сөйлеуді дамыту іс-әрекеті</w:t>
            </w:r>
          </w:p>
          <w:p w:rsidR="006E070D" w:rsidRPr="00B80D3D" w:rsidRDefault="006E070D" w:rsidP="006E070D">
            <w:pPr>
              <w:rPr>
                <w:rFonts w:ascii="Times New Roman" w:hAnsi="Times New Roman" w:cs="Times New Roman"/>
                <w:iCs/>
                <w:sz w:val="24"/>
                <w:szCs w:val="24"/>
              </w:rPr>
            </w:pPr>
            <w:r w:rsidRPr="00B80D3D">
              <w:rPr>
                <w:rFonts w:ascii="Times New Roman" w:eastAsia="Times New Roman" w:hAnsi="Times New Roman" w:cs="Times New Roman"/>
                <w:b/>
                <w:color w:val="000000"/>
                <w:sz w:val="24"/>
                <w:szCs w:val="24"/>
                <w:lang w:eastAsia="ru-RU"/>
              </w:rPr>
              <w:t>Мақсаты:</w:t>
            </w:r>
            <w:r w:rsidRPr="00B80D3D">
              <w:rPr>
                <w:rFonts w:ascii="Times New Roman" w:eastAsia="Times New Roman" w:hAnsi="Times New Roman" w:cs="Times New Roman"/>
                <w:color w:val="000000"/>
                <w:sz w:val="24"/>
                <w:szCs w:val="24"/>
                <w:lang w:eastAsia="ru-RU"/>
              </w:rPr>
              <w:t xml:space="preserve"> </w:t>
            </w:r>
            <w:r w:rsidRPr="00B80D3D">
              <w:rPr>
                <w:rFonts w:ascii="Times New Roman" w:hAnsi="Times New Roman" w:cs="Times New Roman"/>
                <w:iCs/>
                <w:sz w:val="24"/>
                <w:szCs w:val="24"/>
              </w:rPr>
              <w:t>Сөйлемдегі сөздерді байланыстыруға, көмекші сөздерді дұрыс қолдануға үйрету, зат есімдерді жекеше және көпше түрде, сан есімдерді ретімен атауға үйрету.</w:t>
            </w:r>
          </w:p>
          <w:p w:rsidR="006E070D" w:rsidRPr="00B80D3D" w:rsidRDefault="006E070D" w:rsidP="006E070D">
            <w:pPr>
              <w:rPr>
                <w:rFonts w:ascii="Times New Roman" w:hAnsi="Times New Roman" w:cs="Times New Roman"/>
                <w:iCs/>
                <w:sz w:val="24"/>
                <w:szCs w:val="24"/>
              </w:rPr>
            </w:pPr>
          </w:p>
          <w:p w:rsidR="00665165" w:rsidRPr="0073625F" w:rsidRDefault="0073625F" w:rsidP="006E070D">
            <w:pPr>
              <w:rPr>
                <w:rFonts w:ascii="Times New Roman" w:eastAsia="Times New Roman" w:hAnsi="Times New Roman" w:cs="Times New Roman"/>
                <w:b/>
                <w:color w:val="000000"/>
                <w:sz w:val="24"/>
                <w:szCs w:val="24"/>
                <w:lang w:eastAsia="ru-RU"/>
              </w:rPr>
            </w:pPr>
            <w:r w:rsidRPr="004D7A4D">
              <w:rPr>
                <w:rFonts w:ascii="Times New Roman" w:eastAsia="Times New Roman" w:hAnsi="Times New Roman" w:cs="Times New Roman"/>
                <w:b/>
                <w:color w:val="000000"/>
                <w:sz w:val="24"/>
                <w:szCs w:val="24"/>
                <w:lang w:eastAsia="ru-RU"/>
              </w:rPr>
              <w:t>Сюжетт</w:t>
            </w:r>
            <w:r>
              <w:rPr>
                <w:rFonts w:ascii="Times New Roman" w:eastAsia="Times New Roman" w:hAnsi="Times New Roman" w:cs="Times New Roman"/>
                <w:b/>
                <w:color w:val="000000"/>
                <w:sz w:val="24"/>
                <w:szCs w:val="24"/>
                <w:lang w:eastAsia="ru-RU"/>
              </w:rPr>
              <w:t>ік ролідік ойын</w:t>
            </w:r>
          </w:p>
          <w:p w:rsidR="0073625F" w:rsidRDefault="0073625F" w:rsidP="0073625F">
            <w:pPr>
              <w:rPr>
                <w:rFonts w:ascii="Times New Roman" w:eastAsia="Times New Roman" w:hAnsi="Times New Roman"/>
                <w:color w:val="000000"/>
                <w:sz w:val="24"/>
                <w:szCs w:val="24"/>
                <w:lang w:eastAsia="ru-RU"/>
              </w:rPr>
            </w:pPr>
            <w:r>
              <w:rPr>
                <w:rFonts w:ascii="Times New Roman" w:eastAsia="Times New Roman" w:hAnsi="Times New Roman"/>
                <w:b/>
                <w:bCs/>
                <w:color w:val="000000"/>
                <w:sz w:val="24"/>
                <w:szCs w:val="24"/>
                <w:lang w:eastAsia="ru-RU"/>
              </w:rPr>
              <w:t xml:space="preserve">Тақырыбы: </w:t>
            </w:r>
            <w:r>
              <w:rPr>
                <w:rFonts w:ascii="Times New Roman" w:eastAsia="Times New Roman" w:hAnsi="Times New Roman"/>
                <w:bCs/>
                <w:color w:val="000000"/>
                <w:sz w:val="24"/>
                <w:szCs w:val="24"/>
                <w:lang w:eastAsia="ru-RU"/>
              </w:rPr>
              <w:t xml:space="preserve">«Дүкенші және сатып алушылар» </w:t>
            </w:r>
          </w:p>
          <w:p w:rsidR="0073625F" w:rsidRDefault="0073625F" w:rsidP="0073625F">
            <w:pPr>
              <w:rPr>
                <w:rFonts w:ascii="Times New Roman" w:eastAsia="Times New Roman" w:hAnsi="Times New Roman"/>
                <w:bCs/>
                <w:color w:val="000000"/>
                <w:sz w:val="24"/>
                <w:szCs w:val="24"/>
                <w:lang w:eastAsia="ru-RU"/>
              </w:rPr>
            </w:pPr>
            <w:r>
              <w:rPr>
                <w:rFonts w:ascii="Times New Roman" w:eastAsia="Times New Roman" w:hAnsi="Times New Roman"/>
                <w:b/>
                <w:bCs/>
                <w:color w:val="000000"/>
                <w:sz w:val="24"/>
                <w:szCs w:val="24"/>
                <w:lang w:eastAsia="ru-RU"/>
              </w:rPr>
              <w:t>Мақсаты:</w:t>
            </w:r>
            <w:r>
              <w:rPr>
                <w:rFonts w:ascii="Times New Roman" w:eastAsia="Times New Roman" w:hAnsi="Times New Roman"/>
                <w:bCs/>
                <w:color w:val="000000"/>
                <w:sz w:val="24"/>
                <w:szCs w:val="24"/>
                <w:lang w:eastAsia="ru-RU"/>
              </w:rPr>
              <w:t xml:space="preserve"> сөйлем құрауға үйрету, ойлау қабілеттерін дамыту.</w:t>
            </w:r>
            <w:r>
              <w:rPr>
                <w:rFonts w:ascii="Times New Roman" w:eastAsia="Times New Roman" w:hAnsi="Times New Roman"/>
                <w:color w:val="000000"/>
                <w:sz w:val="24"/>
                <w:szCs w:val="24"/>
                <w:lang w:eastAsia="ru-RU"/>
              </w:rPr>
              <w:t xml:space="preserve"> </w:t>
            </w:r>
            <w:r>
              <w:rPr>
                <w:rFonts w:ascii="Times New Roman" w:eastAsia="Times New Roman" w:hAnsi="Times New Roman"/>
                <w:b/>
                <w:bCs/>
                <w:color w:val="000000"/>
                <w:sz w:val="24"/>
                <w:szCs w:val="24"/>
                <w:lang w:eastAsia="ru-RU"/>
              </w:rPr>
              <w:t>Шарты:</w:t>
            </w:r>
            <w:r>
              <w:rPr>
                <w:rFonts w:ascii="Times New Roman" w:eastAsia="Times New Roman" w:hAnsi="Times New Roman"/>
                <w:bCs/>
                <w:color w:val="000000"/>
                <w:sz w:val="24"/>
                <w:szCs w:val="24"/>
                <w:lang w:eastAsia="ru-RU"/>
              </w:rPr>
              <w:t xml:space="preserve"> Тәрбиеші балаларды жартылай шеңбер бойына отырғызып ,балаларға айтады</w:t>
            </w:r>
          </w:p>
          <w:p w:rsidR="00665165" w:rsidRPr="0073625F" w:rsidRDefault="0073625F" w:rsidP="0073625F">
            <w:pPr>
              <w:rPr>
                <w:rFonts w:ascii="Times New Roman" w:eastAsia="Times New Roman" w:hAnsi="Times New Roman" w:cs="Times New Roman"/>
                <w:b/>
                <w:color w:val="000000"/>
                <w:sz w:val="24"/>
                <w:szCs w:val="24"/>
                <w:lang w:val="ru-RU" w:eastAsia="ru-RU"/>
              </w:rPr>
            </w:pPr>
            <w:r>
              <w:rPr>
                <w:rFonts w:ascii="Times New Roman" w:eastAsia="Times New Roman" w:hAnsi="Times New Roman"/>
                <w:bCs/>
                <w:color w:val="000000"/>
                <w:sz w:val="24"/>
                <w:szCs w:val="24"/>
                <w:lang w:eastAsia="ru-RU"/>
              </w:rPr>
              <w:t>Сендер ойыншық сатып аласыңд</w:t>
            </w:r>
            <w:r>
              <w:rPr>
                <w:rFonts w:ascii="Times New Roman" w:eastAsia="Times New Roman" w:hAnsi="Times New Roman"/>
                <w:bCs/>
                <w:color w:val="000000"/>
                <w:sz w:val="24"/>
                <w:szCs w:val="24"/>
                <w:lang w:val="ru-RU" w:eastAsia="ru-RU"/>
              </w:rPr>
              <w:t>арма</w:t>
            </w:r>
          </w:p>
          <w:p w:rsidR="00665165" w:rsidRDefault="00665165" w:rsidP="006E070D">
            <w:pPr>
              <w:rPr>
                <w:rFonts w:ascii="Times New Roman" w:eastAsia="Times New Roman" w:hAnsi="Times New Roman" w:cs="Times New Roman"/>
                <w:b/>
                <w:color w:val="000000"/>
                <w:sz w:val="24"/>
                <w:szCs w:val="24"/>
                <w:lang w:val="ru-RU" w:eastAsia="ru-RU"/>
              </w:rPr>
            </w:pPr>
          </w:p>
          <w:p w:rsidR="006E070D" w:rsidRPr="0009315B" w:rsidRDefault="0009315B" w:rsidP="006E070D">
            <w:pPr>
              <w:rPr>
                <w:rFonts w:ascii="Times New Roman" w:eastAsia="Times New Roman" w:hAnsi="Times New Roman" w:cs="Times New Roman"/>
                <w:b/>
                <w:color w:val="000000"/>
                <w:sz w:val="24"/>
                <w:szCs w:val="24"/>
                <w:lang w:val="ru-RU" w:eastAsia="ru-RU"/>
              </w:rPr>
            </w:pPr>
            <w:r>
              <w:rPr>
                <w:rFonts w:ascii="Times New Roman" w:eastAsia="Times New Roman" w:hAnsi="Times New Roman" w:cs="Times New Roman"/>
                <w:b/>
                <w:color w:val="000000"/>
                <w:sz w:val="24"/>
                <w:szCs w:val="24"/>
                <w:lang w:val="ru-RU" w:eastAsia="ru-RU"/>
              </w:rPr>
              <w:t>15</w:t>
            </w:r>
            <w:r w:rsidR="006E070D" w:rsidRPr="00B80D3D">
              <w:rPr>
                <w:rFonts w:ascii="Times New Roman" w:eastAsia="Times New Roman" w:hAnsi="Times New Roman" w:cs="Times New Roman"/>
                <w:b/>
                <w:color w:val="000000"/>
                <w:sz w:val="24"/>
                <w:szCs w:val="24"/>
                <w:lang w:eastAsia="ru-RU"/>
              </w:rPr>
              <w:t>.30-1</w:t>
            </w:r>
            <w:r>
              <w:rPr>
                <w:rFonts w:ascii="Times New Roman" w:eastAsia="Times New Roman" w:hAnsi="Times New Roman" w:cs="Times New Roman"/>
                <w:b/>
                <w:color w:val="000000"/>
                <w:sz w:val="24"/>
                <w:szCs w:val="24"/>
                <w:lang w:val="ru-RU" w:eastAsia="ru-RU"/>
              </w:rPr>
              <w:t>5</w:t>
            </w:r>
            <w:r w:rsidR="006E070D" w:rsidRPr="00B80D3D">
              <w:rPr>
                <w:rFonts w:ascii="Times New Roman" w:eastAsia="Times New Roman" w:hAnsi="Times New Roman" w:cs="Times New Roman"/>
                <w:b/>
                <w:color w:val="000000"/>
                <w:sz w:val="24"/>
                <w:szCs w:val="24"/>
                <w:lang w:eastAsia="ru-RU"/>
              </w:rPr>
              <w:t>.</w:t>
            </w:r>
            <w:r>
              <w:rPr>
                <w:rFonts w:ascii="Times New Roman" w:eastAsia="Times New Roman" w:hAnsi="Times New Roman" w:cs="Times New Roman"/>
                <w:b/>
                <w:color w:val="000000"/>
                <w:sz w:val="24"/>
                <w:szCs w:val="24"/>
                <w:lang w:val="ru-RU" w:eastAsia="ru-RU"/>
              </w:rPr>
              <w:t>55</w:t>
            </w:r>
          </w:p>
          <w:p w:rsidR="006E070D" w:rsidRPr="00B80D3D" w:rsidRDefault="006E070D" w:rsidP="006E070D">
            <w:pPr>
              <w:rPr>
                <w:rFonts w:ascii="Times New Roman" w:eastAsia="Times New Roman" w:hAnsi="Times New Roman" w:cs="Times New Roman"/>
                <w:color w:val="000000"/>
                <w:sz w:val="24"/>
                <w:szCs w:val="24"/>
                <w:lang w:eastAsia="ru-RU"/>
              </w:rPr>
            </w:pPr>
            <w:r w:rsidRPr="00B80D3D">
              <w:rPr>
                <w:rFonts w:ascii="Times New Roman" w:eastAsia="Times New Roman" w:hAnsi="Times New Roman" w:cs="Times New Roman"/>
                <w:b/>
                <w:color w:val="000000"/>
                <w:sz w:val="24"/>
                <w:szCs w:val="24"/>
                <w:lang w:eastAsia="ru-RU"/>
              </w:rPr>
              <w:t>Дене шынықтыру</w:t>
            </w:r>
            <w:r w:rsidRPr="00B80D3D">
              <w:rPr>
                <w:rFonts w:ascii="Times New Roman" w:eastAsia="Times New Roman" w:hAnsi="Times New Roman" w:cs="Times New Roman"/>
                <w:color w:val="000000"/>
                <w:sz w:val="24"/>
                <w:szCs w:val="24"/>
                <w:lang w:eastAsia="ru-RU"/>
              </w:rPr>
              <w:t xml:space="preserve"> </w:t>
            </w:r>
          </w:p>
          <w:p w:rsidR="006E070D" w:rsidRPr="00B80D3D" w:rsidRDefault="006E070D" w:rsidP="006E070D">
            <w:pPr>
              <w:rPr>
                <w:rFonts w:ascii="Times New Roman" w:hAnsi="Times New Roman" w:cs="Times New Roman"/>
                <w:sz w:val="24"/>
                <w:szCs w:val="24"/>
              </w:rPr>
            </w:pPr>
            <w:r w:rsidRPr="00B80D3D">
              <w:rPr>
                <w:rFonts w:ascii="Times New Roman" w:eastAsia="Times New Roman" w:hAnsi="Times New Roman" w:cs="Times New Roman"/>
                <w:color w:val="000000"/>
                <w:sz w:val="24"/>
                <w:szCs w:val="24"/>
                <w:lang w:eastAsia="ru-RU"/>
              </w:rPr>
              <w:t xml:space="preserve">Мақсаты: </w:t>
            </w:r>
            <w:r w:rsidRPr="00B80D3D">
              <w:rPr>
                <w:rFonts w:ascii="Times New Roman" w:hAnsi="Times New Roman" w:cs="Times New Roman"/>
                <w:sz w:val="24"/>
                <w:szCs w:val="24"/>
              </w:rPr>
              <w:t>Бір орында тұрып, қос аяқпен секіру. Бір орында тұрып, қос аяқпен секіру. Құрсаудан еңбектеп өту.(4-5) Бір орында тұрып, қос аяқпен секіру.</w:t>
            </w:r>
          </w:p>
          <w:p w:rsidR="006E070D" w:rsidRPr="00B80D3D" w:rsidRDefault="006E070D" w:rsidP="006E070D">
            <w:pPr>
              <w:rPr>
                <w:rFonts w:ascii="Times New Roman" w:hAnsi="Times New Roman" w:cs="Times New Roman"/>
                <w:b/>
                <w:sz w:val="24"/>
                <w:szCs w:val="24"/>
              </w:rPr>
            </w:pPr>
          </w:p>
          <w:p w:rsidR="006E070D" w:rsidRPr="00B80D3D" w:rsidRDefault="006E070D" w:rsidP="006E070D">
            <w:pPr>
              <w:rPr>
                <w:rFonts w:ascii="Times New Roman" w:eastAsia="Times New Roman" w:hAnsi="Times New Roman" w:cs="Times New Roman"/>
                <w:b/>
                <w:color w:val="000000"/>
                <w:sz w:val="24"/>
                <w:szCs w:val="24"/>
                <w:lang w:eastAsia="ru-RU"/>
              </w:rPr>
            </w:pPr>
            <w:r w:rsidRPr="00B80D3D">
              <w:rPr>
                <w:rFonts w:ascii="Times New Roman" w:eastAsia="Times New Roman" w:hAnsi="Times New Roman" w:cs="Times New Roman"/>
                <w:b/>
                <w:color w:val="000000"/>
                <w:sz w:val="24"/>
                <w:szCs w:val="24"/>
                <w:lang w:eastAsia="ru-RU"/>
              </w:rPr>
              <w:t>Мүсіндеу іс-әрекеті:</w:t>
            </w:r>
          </w:p>
          <w:p w:rsidR="006E070D" w:rsidRPr="00B80D3D" w:rsidRDefault="006E070D" w:rsidP="006E070D">
            <w:pPr>
              <w:rPr>
                <w:sz w:val="24"/>
                <w:szCs w:val="24"/>
              </w:rPr>
            </w:pPr>
            <w:r w:rsidRPr="00B80D3D">
              <w:rPr>
                <w:rFonts w:ascii="Times New Roman" w:eastAsia="Times New Roman" w:hAnsi="Times New Roman" w:cs="Times New Roman"/>
                <w:b/>
                <w:sz w:val="24"/>
                <w:szCs w:val="24"/>
              </w:rPr>
              <w:t>Мақсаты:</w:t>
            </w:r>
            <w:r w:rsidRPr="00B80D3D">
              <w:rPr>
                <w:rFonts w:ascii="Times New Roman" w:hAnsi="Times New Roman" w:cs="Times New Roman"/>
                <w:sz w:val="24"/>
                <w:szCs w:val="24"/>
              </w:rPr>
              <w:t>Кескішті қолдануды үйрету, оның көмегімен жасалған бұйымды безендіруге ынталандыру.</w:t>
            </w:r>
          </w:p>
          <w:p w:rsidR="006E070D" w:rsidRPr="00B80D3D" w:rsidRDefault="006E070D" w:rsidP="006E070D">
            <w:pPr>
              <w:rPr>
                <w:rFonts w:ascii="Times New Roman" w:eastAsia="Times New Roman" w:hAnsi="Times New Roman" w:cs="Times New Roman"/>
                <w:sz w:val="24"/>
                <w:szCs w:val="24"/>
              </w:rPr>
            </w:pPr>
          </w:p>
          <w:p w:rsidR="006E070D" w:rsidRPr="00B80D3D" w:rsidRDefault="006E070D" w:rsidP="006E070D">
            <w:pPr>
              <w:rPr>
                <w:rFonts w:ascii="Times New Roman" w:eastAsia="Times New Roman" w:hAnsi="Times New Roman" w:cs="Times New Roman"/>
                <w:color w:val="000000"/>
                <w:sz w:val="24"/>
                <w:szCs w:val="24"/>
                <w:lang w:eastAsia="ru-RU"/>
              </w:rPr>
            </w:pPr>
          </w:p>
        </w:tc>
        <w:tc>
          <w:tcPr>
            <w:tcW w:w="2268" w:type="dxa"/>
          </w:tcPr>
          <w:p w:rsidR="006E070D" w:rsidRDefault="006E070D" w:rsidP="006E070D">
            <w:pPr>
              <w:jc w:val="both"/>
              <w:rPr>
                <w:rFonts w:ascii="Times New Roman" w:eastAsia="Times New Roman" w:hAnsi="Times New Roman" w:cs="Times New Roman"/>
                <w:b/>
                <w:color w:val="000000"/>
                <w:sz w:val="24"/>
                <w:szCs w:val="24"/>
                <w:lang w:eastAsia="ru-RU"/>
              </w:rPr>
            </w:pPr>
          </w:p>
          <w:p w:rsidR="0009315B" w:rsidRDefault="0009315B" w:rsidP="0009315B">
            <w:pPr>
              <w:rPr>
                <w:rFonts w:ascii="Times New Roman" w:hAnsi="Times New Roman" w:cs="Times New Roman"/>
                <w:b/>
                <w:sz w:val="24"/>
                <w:szCs w:val="24"/>
              </w:rPr>
            </w:pPr>
            <w:r w:rsidRPr="004D7A4D">
              <w:rPr>
                <w:rFonts w:ascii="Times New Roman" w:hAnsi="Times New Roman" w:cs="Times New Roman"/>
                <w:b/>
                <w:sz w:val="24"/>
                <w:szCs w:val="24"/>
              </w:rPr>
              <w:t>0945</w:t>
            </w:r>
            <w:r w:rsidRPr="00B80D3D">
              <w:rPr>
                <w:rFonts w:ascii="Times New Roman" w:hAnsi="Times New Roman" w:cs="Times New Roman"/>
                <w:b/>
                <w:sz w:val="24"/>
                <w:szCs w:val="24"/>
              </w:rPr>
              <w:t>.-10.</w:t>
            </w:r>
            <w:r w:rsidRPr="004D7A4D">
              <w:rPr>
                <w:rFonts w:ascii="Times New Roman" w:hAnsi="Times New Roman" w:cs="Times New Roman"/>
                <w:b/>
                <w:sz w:val="24"/>
                <w:szCs w:val="24"/>
              </w:rPr>
              <w:t>0</w:t>
            </w:r>
            <w:r w:rsidRPr="00B80D3D">
              <w:rPr>
                <w:rFonts w:ascii="Times New Roman" w:hAnsi="Times New Roman" w:cs="Times New Roman"/>
                <w:b/>
                <w:sz w:val="24"/>
                <w:szCs w:val="24"/>
              </w:rPr>
              <w:t xml:space="preserve">5 </w:t>
            </w:r>
          </w:p>
          <w:p w:rsidR="0009315B" w:rsidRPr="00B80D3D" w:rsidRDefault="0009315B" w:rsidP="0009315B">
            <w:pPr>
              <w:rPr>
                <w:rFonts w:ascii="Times New Roman" w:hAnsi="Times New Roman" w:cs="Times New Roman"/>
                <w:b/>
                <w:sz w:val="24"/>
                <w:szCs w:val="24"/>
              </w:rPr>
            </w:pPr>
            <w:r w:rsidRPr="00B80D3D">
              <w:rPr>
                <w:rFonts w:ascii="Times New Roman" w:hAnsi="Times New Roman" w:cs="Times New Roman"/>
                <w:b/>
                <w:sz w:val="24"/>
                <w:szCs w:val="24"/>
              </w:rPr>
              <w:t>дене шынықтыру</w:t>
            </w:r>
          </w:p>
          <w:p w:rsidR="0009315B" w:rsidRPr="00B80D3D" w:rsidRDefault="0009315B" w:rsidP="0009315B">
            <w:pPr>
              <w:jc w:val="both"/>
              <w:rPr>
                <w:rFonts w:ascii="Times New Roman" w:eastAsia="Times New Roman" w:hAnsi="Times New Roman" w:cs="Times New Roman"/>
                <w:b/>
                <w:color w:val="000000"/>
                <w:sz w:val="24"/>
                <w:szCs w:val="24"/>
                <w:lang w:eastAsia="ru-RU"/>
              </w:rPr>
            </w:pPr>
            <w:r w:rsidRPr="00B80D3D">
              <w:rPr>
                <w:rFonts w:ascii="Times New Roman" w:hAnsi="Times New Roman" w:cs="Times New Roman"/>
                <w:sz w:val="24"/>
                <w:szCs w:val="24"/>
              </w:rPr>
              <w:t>Мақсаты:</w:t>
            </w:r>
            <w:r w:rsidRPr="00B80D3D">
              <w:rPr>
                <w:sz w:val="24"/>
                <w:szCs w:val="24"/>
              </w:rPr>
              <w:t xml:space="preserve"> </w:t>
            </w:r>
            <w:r w:rsidRPr="00B80D3D">
              <w:rPr>
                <w:rFonts w:ascii="Times New Roman" w:hAnsi="Times New Roman" w:cs="Times New Roman"/>
                <w:sz w:val="24"/>
                <w:szCs w:val="24"/>
              </w:rPr>
              <w:t>Бағытты және қарқынды өзгертіп жүру. Допты екі қолымен бастан асыра кедергі арқылы лақтыру (2 м қашықтықтан). Қолды екі жаққа созып, басқа қапшық қойып жүру . Сапта бір-бірлеп жүру, жүруді жүгірумен, секірумен алмастыру</w:t>
            </w:r>
          </w:p>
          <w:p w:rsidR="006E070D" w:rsidRPr="00B80D3D" w:rsidRDefault="006E070D" w:rsidP="006E070D">
            <w:pPr>
              <w:jc w:val="both"/>
              <w:rPr>
                <w:rFonts w:ascii="Times New Roman" w:eastAsia="Times New Roman" w:hAnsi="Times New Roman" w:cs="Times New Roman"/>
                <w:b/>
                <w:color w:val="000000"/>
                <w:sz w:val="24"/>
                <w:szCs w:val="24"/>
                <w:lang w:eastAsia="ru-RU"/>
              </w:rPr>
            </w:pPr>
          </w:p>
          <w:p w:rsidR="006E070D" w:rsidRPr="00B80D3D" w:rsidRDefault="006E070D" w:rsidP="006E070D">
            <w:pPr>
              <w:rPr>
                <w:rFonts w:ascii="Times New Roman" w:eastAsia="Calibri" w:hAnsi="Times New Roman" w:cs="Times New Roman"/>
                <w:sz w:val="24"/>
                <w:szCs w:val="24"/>
              </w:rPr>
            </w:pPr>
          </w:p>
          <w:p w:rsidR="0073625F" w:rsidRDefault="0073625F" w:rsidP="006E070D">
            <w:pPr>
              <w:rPr>
                <w:rFonts w:ascii="Times New Roman" w:eastAsia="Times New Roman" w:hAnsi="Times New Roman" w:cs="Times New Roman"/>
                <w:b/>
                <w:sz w:val="24"/>
                <w:szCs w:val="24"/>
              </w:rPr>
            </w:pPr>
          </w:p>
          <w:p w:rsidR="006E070D" w:rsidRPr="00B80D3D" w:rsidRDefault="006E070D" w:rsidP="006E070D">
            <w:pPr>
              <w:rPr>
                <w:rFonts w:ascii="Times New Roman" w:eastAsia="Times New Roman" w:hAnsi="Times New Roman" w:cs="Times New Roman"/>
                <w:b/>
                <w:sz w:val="24"/>
                <w:szCs w:val="24"/>
              </w:rPr>
            </w:pPr>
            <w:r w:rsidRPr="00B80D3D">
              <w:rPr>
                <w:rFonts w:ascii="Times New Roman" w:eastAsia="Times New Roman" w:hAnsi="Times New Roman" w:cs="Times New Roman"/>
                <w:b/>
                <w:sz w:val="24"/>
                <w:szCs w:val="24"/>
              </w:rPr>
              <w:t>Мүсіндеуден ойын-жаттығу</w:t>
            </w:r>
          </w:p>
          <w:p w:rsidR="006E070D" w:rsidRPr="00B80D3D" w:rsidRDefault="006E070D" w:rsidP="006E070D">
            <w:pPr>
              <w:rPr>
                <w:rFonts w:ascii="Times New Roman" w:eastAsia="Times New Roman" w:hAnsi="Times New Roman" w:cs="Times New Roman"/>
                <w:sz w:val="24"/>
                <w:szCs w:val="24"/>
              </w:rPr>
            </w:pPr>
            <w:r w:rsidRPr="00B80D3D">
              <w:rPr>
                <w:rFonts w:ascii="Times New Roman" w:eastAsia="Times New Roman" w:hAnsi="Times New Roman" w:cs="Times New Roman"/>
                <w:sz w:val="24"/>
                <w:szCs w:val="24"/>
              </w:rPr>
              <w:t>"Қыс мезгілінің бөлігі".</w:t>
            </w:r>
          </w:p>
          <w:p w:rsidR="006E070D" w:rsidRPr="00B80D3D" w:rsidRDefault="006E070D" w:rsidP="006E070D">
            <w:pPr>
              <w:rPr>
                <w:rFonts w:ascii="Times New Roman" w:eastAsia="Times New Roman" w:hAnsi="Times New Roman" w:cs="Times New Roman"/>
                <w:color w:val="000000"/>
                <w:sz w:val="24"/>
                <w:szCs w:val="24"/>
                <w:lang w:eastAsia="ru-RU"/>
              </w:rPr>
            </w:pPr>
            <w:r w:rsidRPr="00B80D3D">
              <w:rPr>
                <w:rFonts w:ascii="Times New Roman" w:eastAsia="Times New Roman" w:hAnsi="Times New Roman" w:cs="Times New Roman"/>
                <w:sz w:val="24"/>
                <w:szCs w:val="24"/>
              </w:rPr>
              <w:t xml:space="preserve">Мақсаты: </w:t>
            </w:r>
            <w:r w:rsidRPr="00B80D3D">
              <w:rPr>
                <w:rFonts w:ascii="Times New Roman" w:hAnsi="Times New Roman" w:cs="Times New Roman"/>
                <w:sz w:val="24"/>
                <w:szCs w:val="24"/>
              </w:rPr>
              <w:t>Ертегілер мен қоршаған өмір тақырыптарына сюжеттік композициялар құру, ұжымдық жұмыстарды орындауда міндеттемелерді өзара бөлісу.</w:t>
            </w:r>
          </w:p>
        </w:tc>
      </w:tr>
      <w:tr w:rsidR="006E070D" w:rsidRPr="00B15885" w:rsidTr="006E070D">
        <w:trPr>
          <w:trHeight w:val="275"/>
        </w:trPr>
        <w:tc>
          <w:tcPr>
            <w:tcW w:w="2698" w:type="dxa"/>
          </w:tcPr>
          <w:p w:rsidR="006E070D" w:rsidRPr="00B15885" w:rsidRDefault="006E070D" w:rsidP="006E070D">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2-</w:t>
            </w:r>
            <w:r w:rsidRPr="00B15885">
              <w:rPr>
                <w:rFonts w:ascii="Times New Roman" w:eastAsia="Times New Roman" w:hAnsi="Times New Roman" w:cs="Times New Roman"/>
                <w:spacing w:val="-2"/>
                <w:sz w:val="24"/>
                <w:szCs w:val="24"/>
              </w:rPr>
              <w:t xml:space="preserve"> </w:t>
            </w:r>
            <w:r w:rsidRPr="00B15885">
              <w:rPr>
                <w:rFonts w:ascii="Times New Roman" w:eastAsia="Times New Roman" w:hAnsi="Times New Roman" w:cs="Times New Roman"/>
                <w:sz w:val="24"/>
                <w:szCs w:val="24"/>
              </w:rPr>
              <w:t>таңғы</w:t>
            </w:r>
            <w:r w:rsidRPr="00B15885">
              <w:rPr>
                <w:rFonts w:ascii="Times New Roman" w:eastAsia="Times New Roman" w:hAnsi="Times New Roman" w:cs="Times New Roman"/>
                <w:spacing w:val="-2"/>
                <w:sz w:val="24"/>
                <w:szCs w:val="24"/>
              </w:rPr>
              <w:t xml:space="preserve"> </w:t>
            </w:r>
            <w:r w:rsidRPr="00B15885">
              <w:rPr>
                <w:rFonts w:ascii="Times New Roman" w:eastAsia="Times New Roman" w:hAnsi="Times New Roman" w:cs="Times New Roman"/>
                <w:sz w:val="24"/>
                <w:szCs w:val="24"/>
              </w:rPr>
              <w:t>ас</w:t>
            </w:r>
          </w:p>
        </w:tc>
        <w:tc>
          <w:tcPr>
            <w:tcW w:w="11735" w:type="dxa"/>
            <w:gridSpan w:val="6"/>
          </w:tcPr>
          <w:p w:rsidR="006E070D" w:rsidRPr="00B15885" w:rsidRDefault="006E070D" w:rsidP="006E070D">
            <w:pPr>
              <w:rPr>
                <w:rFonts w:ascii="Times New Roman" w:eastAsia="Times New Roman" w:hAnsi="Times New Roman" w:cs="Times New Roman"/>
                <w:sz w:val="24"/>
                <w:szCs w:val="24"/>
              </w:rPr>
            </w:pPr>
            <w:r w:rsidRPr="00B15885">
              <w:rPr>
                <w:rFonts w:ascii="Times New Roman" w:eastAsia="Times New Roman" w:hAnsi="Times New Roman" w:cs="Times New Roman"/>
                <w:b/>
                <w:sz w:val="24"/>
                <w:szCs w:val="24"/>
              </w:rPr>
              <w:t>Сөйлеуді дамыту және көркем әдебиет.</w:t>
            </w:r>
            <w:r w:rsidRPr="00B15885">
              <w:rPr>
                <w:rFonts w:ascii="Times New Roman" w:eastAsia="Times New Roman" w:hAnsi="Times New Roman" w:cs="Times New Roman"/>
                <w:sz w:val="24"/>
                <w:szCs w:val="24"/>
              </w:rPr>
              <w:t xml:space="preserve"> Коммуникативтік әрекет. Балаларға тағамның атауын анық айтуға үйрету. Тағамның пайдасы жайлы айту. (Сөздік минимуммен жұмыс:азық түлікке қатысты сөздер)</w:t>
            </w:r>
          </w:p>
        </w:tc>
      </w:tr>
      <w:tr w:rsidR="006E070D" w:rsidRPr="00B15885" w:rsidTr="006E070D">
        <w:trPr>
          <w:trHeight w:val="373"/>
        </w:trPr>
        <w:tc>
          <w:tcPr>
            <w:tcW w:w="2698" w:type="dxa"/>
          </w:tcPr>
          <w:p w:rsidR="006E070D" w:rsidRPr="00B15885" w:rsidRDefault="006E070D" w:rsidP="006E070D">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Серуенге</w:t>
            </w:r>
            <w:r w:rsidRPr="00B15885">
              <w:rPr>
                <w:rFonts w:ascii="Times New Roman" w:eastAsia="Times New Roman" w:hAnsi="Times New Roman" w:cs="Times New Roman"/>
                <w:spacing w:val="-4"/>
                <w:sz w:val="24"/>
                <w:szCs w:val="24"/>
              </w:rPr>
              <w:t xml:space="preserve"> </w:t>
            </w:r>
            <w:r w:rsidRPr="00B15885">
              <w:rPr>
                <w:rFonts w:ascii="Times New Roman" w:eastAsia="Times New Roman" w:hAnsi="Times New Roman" w:cs="Times New Roman"/>
                <w:sz w:val="24"/>
                <w:szCs w:val="24"/>
              </w:rPr>
              <w:t>дайындық</w:t>
            </w:r>
          </w:p>
        </w:tc>
        <w:tc>
          <w:tcPr>
            <w:tcW w:w="11735" w:type="dxa"/>
            <w:gridSpan w:val="6"/>
          </w:tcPr>
          <w:p w:rsidR="006E070D" w:rsidRPr="00B15885" w:rsidRDefault="006E070D" w:rsidP="006E070D">
            <w:pPr>
              <w:rPr>
                <w:rFonts w:ascii="Times New Roman" w:eastAsia="Times New Roman" w:hAnsi="Times New Roman" w:cs="Times New Roman"/>
                <w:b/>
                <w:sz w:val="24"/>
                <w:szCs w:val="24"/>
              </w:rPr>
            </w:pPr>
            <w:r w:rsidRPr="00B15885">
              <w:rPr>
                <w:rFonts w:ascii="Times New Roman" w:eastAsia="Times New Roman" w:hAnsi="Times New Roman" w:cs="Times New Roman"/>
                <w:b/>
                <w:sz w:val="24"/>
                <w:szCs w:val="24"/>
              </w:rPr>
              <w:t>Қоршаған ортамен танысу.Еңбекке баулу.</w:t>
            </w:r>
            <w:r w:rsidRPr="00B15885">
              <w:rPr>
                <w:rFonts w:ascii="Times New Roman" w:eastAsia="Times New Roman" w:hAnsi="Times New Roman" w:cs="Times New Roman"/>
                <w:sz w:val="24"/>
                <w:szCs w:val="24"/>
              </w:rPr>
              <w:t>Жеке шкафтарын  таза ұстауға тәрбиелеу. . (Сөздік минимуммен жұмыс:дене мүшелеріне қатысты сөздер)</w:t>
            </w:r>
          </w:p>
        </w:tc>
      </w:tr>
      <w:tr w:rsidR="006E070D" w:rsidRPr="00B15885" w:rsidTr="006E070D">
        <w:trPr>
          <w:trHeight w:val="275"/>
        </w:trPr>
        <w:tc>
          <w:tcPr>
            <w:tcW w:w="2698" w:type="dxa"/>
          </w:tcPr>
          <w:p w:rsidR="006E070D" w:rsidRPr="00B15885" w:rsidRDefault="006E070D" w:rsidP="006E070D">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Серуен</w:t>
            </w:r>
          </w:p>
          <w:p w:rsidR="006E070D" w:rsidRPr="00B15885" w:rsidRDefault="006E070D" w:rsidP="006E070D">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(Қолданылатын картотека №)</w:t>
            </w:r>
          </w:p>
        </w:tc>
        <w:tc>
          <w:tcPr>
            <w:tcW w:w="2500" w:type="dxa"/>
          </w:tcPr>
          <w:p w:rsidR="0054085B" w:rsidRDefault="0054085B" w:rsidP="006E070D">
            <w:pPr>
              <w:pStyle w:val="Style22"/>
              <w:widowControl/>
              <w:tabs>
                <w:tab w:val="left" w:pos="648"/>
              </w:tabs>
              <w:spacing w:line="240" w:lineRule="auto"/>
              <w:ind w:firstLine="0"/>
              <w:jc w:val="left"/>
              <w:rPr>
                <w:rFonts w:ascii="Times New Roman" w:hAnsi="Times New Roman"/>
                <w:b/>
                <w:lang w:val="kk-KZ"/>
              </w:rPr>
            </w:pPr>
          </w:p>
          <w:p w:rsidR="006E070D" w:rsidRPr="00B15885" w:rsidRDefault="006E070D" w:rsidP="006E070D">
            <w:pPr>
              <w:pStyle w:val="Style22"/>
              <w:widowControl/>
              <w:tabs>
                <w:tab w:val="left" w:pos="648"/>
              </w:tabs>
              <w:spacing w:line="240" w:lineRule="auto"/>
              <w:ind w:firstLine="0"/>
              <w:jc w:val="left"/>
              <w:rPr>
                <w:rFonts w:ascii="Times New Roman" w:hAnsi="Times New Roman"/>
                <w:b/>
                <w:bCs/>
                <w:color w:val="000000"/>
                <w:lang w:val="kk-KZ"/>
              </w:rPr>
            </w:pPr>
            <w:r w:rsidRPr="00B15885">
              <w:rPr>
                <w:rFonts w:ascii="Times New Roman" w:hAnsi="Times New Roman"/>
                <w:b/>
                <w:lang w:val="kk-KZ"/>
              </w:rPr>
              <w:t>Серуен №1</w:t>
            </w:r>
            <w:r w:rsidRPr="00B15885">
              <w:rPr>
                <w:rFonts w:ascii="Times New Roman" w:hAnsi="Times New Roman"/>
                <w:b/>
                <w:lang w:val="kk-KZ"/>
              </w:rPr>
              <w:br/>
            </w:r>
            <w:r w:rsidRPr="00B15885">
              <w:rPr>
                <w:rFonts w:ascii="Times New Roman" w:hAnsi="Times New Roman"/>
                <w:b/>
                <w:bCs/>
                <w:color w:val="000000"/>
                <w:lang w:val="kk-KZ"/>
              </w:rPr>
              <w:t xml:space="preserve">   1. Ауа-райын бақылау.</w:t>
            </w:r>
          </w:p>
          <w:p w:rsidR="006E070D" w:rsidRPr="00B15885" w:rsidRDefault="006E070D" w:rsidP="006E070D">
            <w:pPr>
              <w:pStyle w:val="Style22"/>
              <w:widowControl/>
              <w:tabs>
                <w:tab w:val="left" w:pos="648"/>
              </w:tabs>
              <w:spacing w:line="240" w:lineRule="auto"/>
              <w:ind w:firstLine="0"/>
              <w:jc w:val="left"/>
              <w:rPr>
                <w:rFonts w:ascii="Times New Roman" w:hAnsi="Times New Roman"/>
                <w:color w:val="000000"/>
                <w:lang w:val="kk-KZ"/>
              </w:rPr>
            </w:pPr>
            <w:r w:rsidRPr="00B15885">
              <w:rPr>
                <w:rFonts w:ascii="Times New Roman" w:hAnsi="Times New Roman"/>
                <w:i/>
                <w:color w:val="000000"/>
                <w:lang w:val="kk-KZ"/>
              </w:rPr>
              <w:t>Бақылау:</w:t>
            </w:r>
            <w:r w:rsidRPr="00B15885">
              <w:rPr>
                <w:rFonts w:ascii="Times New Roman" w:hAnsi="Times New Roman"/>
                <w:color w:val="000000"/>
                <w:lang w:val="kk-KZ"/>
              </w:rPr>
              <w:t>Жансыз табиғатта балаларға қыс жөніндегі өзгеріс туралы түсінігін қалыптастыру.</w:t>
            </w:r>
          </w:p>
          <w:p w:rsidR="006E070D" w:rsidRPr="00B15885" w:rsidRDefault="006E070D" w:rsidP="006E070D">
            <w:pPr>
              <w:pStyle w:val="Style22"/>
              <w:widowControl/>
              <w:tabs>
                <w:tab w:val="left" w:pos="648"/>
              </w:tabs>
              <w:spacing w:line="240" w:lineRule="auto"/>
              <w:ind w:firstLine="0"/>
              <w:jc w:val="left"/>
              <w:rPr>
                <w:rFonts w:ascii="Times New Roman" w:hAnsi="Times New Roman"/>
                <w:color w:val="000000"/>
                <w:lang w:val="kk-KZ"/>
              </w:rPr>
            </w:pPr>
            <w:r w:rsidRPr="00B15885">
              <w:rPr>
                <w:rFonts w:ascii="Times New Roman" w:hAnsi="Times New Roman"/>
                <w:i/>
                <w:iCs/>
                <w:color w:val="000000"/>
                <w:lang w:val="kk-KZ"/>
              </w:rPr>
              <w:t>Желтоқсанда</w:t>
            </w:r>
            <w:r w:rsidRPr="00B15885">
              <w:rPr>
                <w:rStyle w:val="apple-converted-space"/>
                <w:rFonts w:ascii="Times New Roman" w:hAnsi="Times New Roman"/>
                <w:color w:val="000000"/>
                <w:lang w:val="kk-KZ"/>
              </w:rPr>
              <w:t> </w:t>
            </w:r>
            <w:r w:rsidRPr="00B15885">
              <w:rPr>
                <w:rFonts w:ascii="Times New Roman" w:hAnsi="Times New Roman"/>
                <w:color w:val="000000"/>
                <w:lang w:val="kk-KZ"/>
              </w:rPr>
              <w:t>ең қысқа күн, күннің көзі сирек қонақ, ауа-райы бұлыңғыр, жиі қар жауады, бірақ ол ерімейді. Бірақ қар терең емес, одан түскен жапырақтар және құрғақ өсімдіктер көрінеді. Ауаның температурасы нөлден төмен.</w:t>
            </w:r>
          </w:p>
          <w:p w:rsidR="00066A66" w:rsidRDefault="00066A66" w:rsidP="006E070D">
            <w:pPr>
              <w:pStyle w:val="Style22"/>
              <w:widowControl/>
              <w:tabs>
                <w:tab w:val="left" w:pos="648"/>
              </w:tabs>
              <w:spacing w:line="240" w:lineRule="auto"/>
              <w:ind w:firstLine="0"/>
              <w:jc w:val="left"/>
              <w:rPr>
                <w:rFonts w:ascii="Times New Roman" w:hAnsi="Times New Roman"/>
                <w:b/>
                <w:bCs/>
                <w:color w:val="000000"/>
                <w:lang w:val="kk-KZ"/>
              </w:rPr>
            </w:pPr>
          </w:p>
          <w:p w:rsidR="006E070D" w:rsidRPr="00B15885" w:rsidRDefault="006E070D" w:rsidP="006E070D">
            <w:pPr>
              <w:pStyle w:val="Style22"/>
              <w:widowControl/>
              <w:tabs>
                <w:tab w:val="left" w:pos="648"/>
              </w:tabs>
              <w:spacing w:line="240" w:lineRule="auto"/>
              <w:ind w:firstLine="0"/>
              <w:jc w:val="left"/>
              <w:rPr>
                <w:rFonts w:ascii="Times New Roman" w:hAnsi="Times New Roman"/>
                <w:color w:val="000000"/>
                <w:lang w:val="kk-KZ"/>
              </w:rPr>
            </w:pPr>
            <w:r w:rsidRPr="00B15885">
              <w:rPr>
                <w:rFonts w:ascii="Times New Roman" w:hAnsi="Times New Roman"/>
                <w:b/>
                <w:bCs/>
                <w:color w:val="000000"/>
                <w:lang w:val="kk-KZ"/>
              </w:rPr>
              <w:t>Өлеңдер</w:t>
            </w:r>
            <w:r w:rsidRPr="00B15885">
              <w:rPr>
                <w:rFonts w:ascii="Times New Roman" w:hAnsi="Times New Roman"/>
                <w:color w:val="000000"/>
                <w:lang w:val="kk-KZ"/>
              </w:rPr>
              <w:t>: «Қыс» А.Құнанбаев.</w:t>
            </w:r>
          </w:p>
          <w:p w:rsidR="006E070D" w:rsidRPr="00B15885" w:rsidRDefault="006E070D" w:rsidP="006E070D">
            <w:pPr>
              <w:pStyle w:val="Style22"/>
              <w:widowControl/>
              <w:tabs>
                <w:tab w:val="left" w:pos="648"/>
              </w:tabs>
              <w:spacing w:line="240" w:lineRule="auto"/>
              <w:ind w:firstLine="0"/>
              <w:jc w:val="left"/>
              <w:rPr>
                <w:rFonts w:ascii="Times New Roman" w:hAnsi="Times New Roman"/>
                <w:b/>
                <w:bCs/>
                <w:color w:val="000000"/>
                <w:lang w:val="kk-KZ"/>
              </w:rPr>
            </w:pPr>
            <w:r w:rsidRPr="00B15885">
              <w:rPr>
                <w:rFonts w:ascii="Times New Roman" w:hAnsi="Times New Roman"/>
                <w:b/>
                <w:bCs/>
                <w:color w:val="000000"/>
                <w:lang w:val="kk-KZ"/>
              </w:rPr>
              <w:t xml:space="preserve">Қимылды ойын: </w:t>
            </w:r>
            <w:r w:rsidRPr="00B15885">
              <w:rPr>
                <w:rFonts w:ascii="Times New Roman" w:hAnsi="Times New Roman"/>
                <w:b/>
                <w:color w:val="000000"/>
                <w:lang w:val="kk-KZ"/>
              </w:rPr>
              <w:t>«</w:t>
            </w:r>
            <w:r w:rsidRPr="00B15885">
              <w:rPr>
                <w:rFonts w:ascii="Times New Roman" w:hAnsi="Times New Roman"/>
                <w:b/>
                <w:bCs/>
                <w:color w:val="000000"/>
                <w:lang w:val="kk-KZ"/>
              </w:rPr>
              <w:t>Кегліні құлат»</w:t>
            </w:r>
          </w:p>
          <w:p w:rsidR="006E070D" w:rsidRPr="00B15885" w:rsidRDefault="006E070D" w:rsidP="006E070D">
            <w:pPr>
              <w:pStyle w:val="Style22"/>
              <w:widowControl/>
              <w:tabs>
                <w:tab w:val="left" w:pos="648"/>
              </w:tabs>
              <w:spacing w:line="240" w:lineRule="auto"/>
              <w:ind w:firstLine="0"/>
              <w:jc w:val="left"/>
              <w:rPr>
                <w:rFonts w:ascii="Times New Roman" w:hAnsi="Times New Roman"/>
                <w:color w:val="000000"/>
                <w:lang w:val="kk-KZ"/>
              </w:rPr>
            </w:pPr>
            <w:r w:rsidRPr="00B15885">
              <w:rPr>
                <w:rFonts w:ascii="Times New Roman" w:hAnsi="Times New Roman"/>
                <w:color w:val="000000"/>
                <w:lang w:val="kk-KZ"/>
              </w:rPr>
              <w:t>Кегліні құлата отырып,</w:t>
            </w:r>
            <w:r w:rsidRPr="00B15885">
              <w:rPr>
                <w:rStyle w:val="apple-converted-space"/>
                <w:rFonts w:ascii="Times New Roman" w:hAnsi="Times New Roman"/>
                <w:color w:val="000000"/>
                <w:lang w:val="kk-KZ"/>
              </w:rPr>
              <w:t> </w:t>
            </w:r>
            <w:r w:rsidRPr="00B15885">
              <w:rPr>
                <w:rFonts w:ascii="Times New Roman" w:hAnsi="Times New Roman"/>
                <w:lang w:val="kk-KZ"/>
              </w:rPr>
              <w:t>клюшка</w:t>
            </w:r>
            <w:r w:rsidRPr="00B15885">
              <w:rPr>
                <w:rStyle w:val="apple-converted-space"/>
                <w:rFonts w:ascii="Times New Roman" w:hAnsi="Times New Roman"/>
                <w:color w:val="000000"/>
                <w:lang w:val="kk-KZ"/>
              </w:rPr>
              <w:t> </w:t>
            </w:r>
            <w:r w:rsidRPr="00B15885">
              <w:rPr>
                <w:rFonts w:ascii="Times New Roman" w:hAnsi="Times New Roman"/>
                <w:color w:val="000000"/>
                <w:lang w:val="kk-KZ"/>
              </w:rPr>
              <w:t>көмегімен нысанаға шайбаны лақтыра білуді бекіту. Белсенділікке тәрбиелеу.</w:t>
            </w:r>
          </w:p>
          <w:p w:rsidR="006E070D" w:rsidRPr="00B15885" w:rsidRDefault="006E070D" w:rsidP="006E070D">
            <w:pPr>
              <w:pStyle w:val="Style22"/>
              <w:widowControl/>
              <w:tabs>
                <w:tab w:val="left" w:pos="648"/>
              </w:tabs>
              <w:spacing w:line="240" w:lineRule="auto"/>
              <w:ind w:firstLine="0"/>
              <w:jc w:val="left"/>
              <w:rPr>
                <w:rFonts w:ascii="Times New Roman" w:hAnsi="Times New Roman"/>
                <w:b/>
                <w:bCs/>
                <w:color w:val="000000"/>
                <w:lang w:val="kk-KZ"/>
              </w:rPr>
            </w:pPr>
            <w:r w:rsidRPr="00B15885">
              <w:rPr>
                <w:rFonts w:ascii="Times New Roman" w:hAnsi="Times New Roman"/>
                <w:b/>
                <w:i/>
                <w:iCs/>
                <w:color w:val="000000"/>
                <w:lang w:val="kk-KZ"/>
              </w:rPr>
              <w:t>Еңбек қызметі</w:t>
            </w:r>
            <w:r w:rsidRPr="00B15885">
              <w:rPr>
                <w:rFonts w:ascii="Times New Roman" w:hAnsi="Times New Roman"/>
                <w:b/>
                <w:color w:val="000000"/>
                <w:lang w:val="kk-KZ"/>
              </w:rPr>
              <w:t xml:space="preserve">: </w:t>
            </w:r>
            <w:r w:rsidRPr="00B15885">
              <w:rPr>
                <w:rFonts w:ascii="Times New Roman" w:hAnsi="Times New Roman"/>
                <w:b/>
                <w:bCs/>
                <w:color w:val="000000"/>
                <w:lang w:val="kk-KZ"/>
              </w:rPr>
              <w:t>Қардан демалыс орнын тазарту.</w:t>
            </w:r>
          </w:p>
          <w:p w:rsidR="006E070D" w:rsidRPr="00B15885" w:rsidRDefault="006E070D" w:rsidP="006E070D">
            <w:pPr>
              <w:pStyle w:val="Style22"/>
              <w:widowControl/>
              <w:tabs>
                <w:tab w:val="left" w:pos="648"/>
              </w:tabs>
              <w:spacing w:line="240" w:lineRule="auto"/>
              <w:ind w:firstLine="0"/>
              <w:jc w:val="left"/>
              <w:rPr>
                <w:rFonts w:ascii="Times New Roman" w:hAnsi="Times New Roman"/>
                <w:color w:val="000000"/>
                <w:lang w:val="kk-KZ"/>
              </w:rPr>
            </w:pPr>
            <w:r w:rsidRPr="00B15885">
              <w:rPr>
                <w:rFonts w:ascii="Times New Roman" w:hAnsi="Times New Roman"/>
                <w:color w:val="000000"/>
                <w:lang w:val="kk-KZ"/>
              </w:rPr>
              <w:t>Өзінің іс-әрекетін жолдастарының іс-әрекетімен келістіру, ұжымда тапсырманы өз бетінше орындауға үйрету.Еңбек ету ынтасына тәрбиелеу.</w:t>
            </w:r>
          </w:p>
        </w:tc>
        <w:tc>
          <w:tcPr>
            <w:tcW w:w="2417" w:type="dxa"/>
          </w:tcPr>
          <w:p w:rsidR="0054085B" w:rsidRDefault="0054085B" w:rsidP="006E070D">
            <w:pPr>
              <w:rPr>
                <w:rFonts w:ascii="Times New Roman" w:hAnsi="Times New Roman" w:cs="Times New Roman"/>
                <w:b/>
                <w:sz w:val="24"/>
                <w:szCs w:val="24"/>
              </w:rPr>
            </w:pPr>
          </w:p>
          <w:p w:rsidR="006E070D" w:rsidRPr="00B15885" w:rsidRDefault="006E070D" w:rsidP="006E070D">
            <w:pPr>
              <w:rPr>
                <w:rFonts w:ascii="Times New Roman" w:hAnsi="Times New Roman" w:cs="Times New Roman"/>
                <w:b/>
                <w:sz w:val="24"/>
                <w:szCs w:val="24"/>
              </w:rPr>
            </w:pPr>
            <w:r w:rsidRPr="00B15885">
              <w:rPr>
                <w:rFonts w:ascii="Times New Roman" w:hAnsi="Times New Roman" w:cs="Times New Roman"/>
                <w:b/>
                <w:sz w:val="24"/>
                <w:szCs w:val="24"/>
              </w:rPr>
              <w:t>Серуен №2</w:t>
            </w:r>
          </w:p>
          <w:p w:rsidR="006E070D" w:rsidRPr="00B15885" w:rsidRDefault="006E070D" w:rsidP="006E070D">
            <w:pPr>
              <w:rPr>
                <w:rFonts w:ascii="Times New Roman" w:hAnsi="Times New Roman" w:cs="Times New Roman"/>
                <w:b/>
                <w:bCs/>
                <w:color w:val="000000"/>
                <w:sz w:val="24"/>
                <w:szCs w:val="24"/>
              </w:rPr>
            </w:pPr>
            <w:r w:rsidRPr="00B15885">
              <w:rPr>
                <w:rFonts w:ascii="Times New Roman" w:hAnsi="Times New Roman" w:cs="Times New Roman"/>
                <w:b/>
                <w:bCs/>
                <w:color w:val="000000"/>
                <w:sz w:val="24"/>
                <w:szCs w:val="24"/>
              </w:rPr>
              <w:t>2. Қар басуын бақылау</w:t>
            </w:r>
          </w:p>
          <w:p w:rsidR="006E070D" w:rsidRPr="00B15885" w:rsidRDefault="006E070D" w:rsidP="006E070D">
            <w:pPr>
              <w:rPr>
                <w:rFonts w:ascii="Times New Roman" w:hAnsi="Times New Roman" w:cs="Times New Roman"/>
                <w:color w:val="000000"/>
                <w:sz w:val="24"/>
                <w:szCs w:val="24"/>
              </w:rPr>
            </w:pPr>
            <w:r w:rsidRPr="00B15885">
              <w:rPr>
                <w:rFonts w:ascii="Times New Roman" w:hAnsi="Times New Roman" w:cs="Times New Roman"/>
                <w:i/>
                <w:iCs/>
                <w:color w:val="000000"/>
                <w:sz w:val="24"/>
                <w:szCs w:val="24"/>
              </w:rPr>
              <w:t>Бақылау</w:t>
            </w:r>
            <w:r w:rsidRPr="00B15885">
              <w:rPr>
                <w:rFonts w:ascii="Times New Roman" w:hAnsi="Times New Roman" w:cs="Times New Roman"/>
                <w:color w:val="000000"/>
                <w:sz w:val="24"/>
                <w:szCs w:val="24"/>
              </w:rPr>
              <w:t>: Балаларға қар басуы жөнінде түсініктеме беру. Қар басуы кезінде бұлттардың пайда болатынын түсіндіру, айнала қараңғыланады және қар түсе бастайды; аспаннан жапалақтанған тасқыны ұшқандай сезіледі (ұлпа, ақ, жеңіл).Жан-жағымыз қозғалысқа толған және тыныштық .Қар, жүн көрпесі секілді, жерді қымтайды. Қар кесектелген немесе жеке қиыршақталған секілді жауып тұр ма, соны ажырата білуге үйрету. Сөйлей білуді, ойлауды, елестетуді дамыту.Жансыз табиғаттың құбылысына қызығушылығын тәрбиелеу.Ауа-райы әсемдігіне эстетикалық қарым-қатынасты тудыру.</w:t>
            </w:r>
          </w:p>
          <w:p w:rsidR="006E070D" w:rsidRPr="00B15885" w:rsidRDefault="006E070D" w:rsidP="006E070D">
            <w:pPr>
              <w:rPr>
                <w:rFonts w:ascii="Times New Roman" w:hAnsi="Times New Roman" w:cs="Times New Roman"/>
                <w:b/>
                <w:sz w:val="24"/>
                <w:szCs w:val="24"/>
              </w:rPr>
            </w:pPr>
            <w:r w:rsidRPr="00B15885">
              <w:rPr>
                <w:rFonts w:ascii="Times New Roman" w:hAnsi="Times New Roman" w:cs="Times New Roman"/>
                <w:b/>
                <w:bCs/>
                <w:color w:val="000000"/>
                <w:sz w:val="24"/>
                <w:szCs w:val="24"/>
              </w:rPr>
              <w:t>Болжау</w:t>
            </w:r>
            <w:r w:rsidRPr="00B15885">
              <w:rPr>
                <w:rFonts w:ascii="Times New Roman" w:hAnsi="Times New Roman" w:cs="Times New Roman"/>
                <w:color w:val="000000"/>
                <w:sz w:val="24"/>
                <w:szCs w:val="24"/>
              </w:rPr>
              <w:t>: Қар түссе-күн жылынады</w:t>
            </w:r>
          </w:p>
          <w:p w:rsidR="006E070D" w:rsidRPr="00B15885" w:rsidRDefault="006E070D" w:rsidP="006E070D">
            <w:pPr>
              <w:pStyle w:val="a3"/>
              <w:spacing w:before="0" w:beforeAutospacing="0" w:after="0" w:afterAutospacing="0"/>
              <w:contextualSpacing/>
              <w:rPr>
                <w:color w:val="000000"/>
              </w:rPr>
            </w:pPr>
            <w:r w:rsidRPr="00B15885">
              <w:rPr>
                <w:color w:val="000000"/>
              </w:rPr>
              <w:t>шәлі орамал оранар.</w:t>
            </w:r>
          </w:p>
          <w:p w:rsidR="00A37214" w:rsidRDefault="00A37214" w:rsidP="006E070D">
            <w:pPr>
              <w:pStyle w:val="a3"/>
              <w:spacing w:before="0" w:beforeAutospacing="0" w:after="0" w:afterAutospacing="0"/>
              <w:contextualSpacing/>
              <w:rPr>
                <w:b/>
                <w:i/>
                <w:iCs/>
                <w:color w:val="000000"/>
              </w:rPr>
            </w:pPr>
          </w:p>
          <w:p w:rsidR="006E070D" w:rsidRPr="00B15885" w:rsidRDefault="006E070D" w:rsidP="006E070D">
            <w:pPr>
              <w:pStyle w:val="a3"/>
              <w:spacing w:before="0" w:beforeAutospacing="0" w:after="0" w:afterAutospacing="0"/>
              <w:contextualSpacing/>
              <w:rPr>
                <w:color w:val="000000"/>
              </w:rPr>
            </w:pPr>
            <w:r w:rsidRPr="00B15885">
              <w:rPr>
                <w:b/>
                <w:i/>
                <w:iCs/>
                <w:color w:val="000000"/>
              </w:rPr>
              <w:t>Қозғалыстағы ойын</w:t>
            </w:r>
            <w:r w:rsidRPr="00B15885">
              <w:rPr>
                <w:b/>
                <w:color w:val="000000"/>
              </w:rPr>
              <w:t>:</w:t>
            </w:r>
            <w:r w:rsidRPr="00B15885">
              <w:rPr>
                <w:color w:val="000000"/>
              </w:rPr>
              <w:t xml:space="preserve"> </w:t>
            </w:r>
            <w:r w:rsidRPr="00B15885">
              <w:rPr>
                <w:b/>
                <w:bCs/>
                <w:color w:val="000000"/>
              </w:rPr>
              <w:t>«</w:t>
            </w:r>
            <w:r w:rsidRPr="00B15885">
              <w:rPr>
                <w:bCs/>
                <w:color w:val="000000"/>
              </w:rPr>
              <w:t>Қармен аулау білу»</w:t>
            </w:r>
          </w:p>
          <w:p w:rsidR="006E070D" w:rsidRPr="00B15885" w:rsidRDefault="006E070D" w:rsidP="006E070D">
            <w:pPr>
              <w:pStyle w:val="a3"/>
              <w:spacing w:before="0" w:beforeAutospacing="0" w:after="0" w:afterAutospacing="0"/>
              <w:contextualSpacing/>
              <w:rPr>
                <w:color w:val="000000"/>
              </w:rPr>
            </w:pPr>
            <w:r w:rsidRPr="00B15885">
              <w:rPr>
                <w:b/>
                <w:i/>
                <w:iCs/>
                <w:color w:val="000000"/>
              </w:rPr>
              <w:t>Еңбек қызметі</w:t>
            </w:r>
            <w:r w:rsidRPr="00B15885">
              <w:rPr>
                <w:b/>
                <w:color w:val="000000"/>
              </w:rPr>
              <w:t>:</w:t>
            </w:r>
            <w:r w:rsidRPr="00B15885">
              <w:rPr>
                <w:color w:val="000000"/>
              </w:rPr>
              <w:t xml:space="preserve"> Қардан қарлы дуал жасау.</w:t>
            </w:r>
          </w:p>
        </w:tc>
        <w:tc>
          <w:tcPr>
            <w:tcW w:w="2268" w:type="dxa"/>
          </w:tcPr>
          <w:p w:rsidR="0054085B" w:rsidRDefault="0054085B" w:rsidP="006E070D">
            <w:pPr>
              <w:pStyle w:val="Style1"/>
              <w:widowControl/>
              <w:tabs>
                <w:tab w:val="left" w:pos="562"/>
              </w:tabs>
              <w:spacing w:line="240" w:lineRule="auto"/>
              <w:rPr>
                <w:rFonts w:ascii="Times New Roman" w:hAnsi="Times New Roman"/>
                <w:b/>
                <w:lang w:val="kk-KZ"/>
              </w:rPr>
            </w:pPr>
          </w:p>
          <w:p w:rsidR="006E070D" w:rsidRPr="00B15885" w:rsidRDefault="006E070D" w:rsidP="006E070D">
            <w:pPr>
              <w:pStyle w:val="Style1"/>
              <w:widowControl/>
              <w:tabs>
                <w:tab w:val="left" w:pos="562"/>
              </w:tabs>
              <w:spacing w:line="240" w:lineRule="auto"/>
              <w:rPr>
                <w:rFonts w:ascii="Times New Roman" w:hAnsi="Times New Roman"/>
                <w:b/>
                <w:lang w:val="kk-KZ"/>
              </w:rPr>
            </w:pPr>
            <w:r w:rsidRPr="00B15885">
              <w:rPr>
                <w:rFonts w:ascii="Times New Roman" w:hAnsi="Times New Roman"/>
                <w:b/>
                <w:lang w:val="kk-KZ"/>
              </w:rPr>
              <w:t>Серуен №3</w:t>
            </w:r>
          </w:p>
          <w:p w:rsidR="006E070D" w:rsidRPr="00B15885" w:rsidRDefault="006E070D" w:rsidP="006E070D">
            <w:pPr>
              <w:pStyle w:val="Style1"/>
              <w:widowControl/>
              <w:tabs>
                <w:tab w:val="left" w:pos="562"/>
              </w:tabs>
              <w:spacing w:line="240" w:lineRule="auto"/>
              <w:rPr>
                <w:rFonts w:ascii="Times New Roman" w:hAnsi="Times New Roman"/>
                <w:b/>
                <w:bCs/>
                <w:color w:val="000000"/>
                <w:lang w:val="kk-KZ"/>
              </w:rPr>
            </w:pPr>
            <w:r w:rsidRPr="00B15885">
              <w:rPr>
                <w:rFonts w:ascii="Times New Roman" w:hAnsi="Times New Roman"/>
                <w:b/>
                <w:bCs/>
                <w:color w:val="000000"/>
                <w:lang w:val="kk-KZ"/>
              </w:rPr>
              <w:t>3.Желді бақылау</w:t>
            </w:r>
          </w:p>
          <w:p w:rsidR="006E070D" w:rsidRPr="00B15885" w:rsidRDefault="006E070D" w:rsidP="006E070D">
            <w:pPr>
              <w:pStyle w:val="Style1"/>
              <w:widowControl/>
              <w:tabs>
                <w:tab w:val="left" w:pos="562"/>
              </w:tabs>
              <w:spacing w:line="240" w:lineRule="auto"/>
              <w:rPr>
                <w:rFonts w:ascii="Times New Roman" w:hAnsi="Times New Roman"/>
                <w:b/>
                <w:bCs/>
                <w:color w:val="000000"/>
                <w:lang w:val="kk-KZ"/>
              </w:rPr>
            </w:pPr>
            <w:r w:rsidRPr="00B15885">
              <w:rPr>
                <w:rFonts w:ascii="Times New Roman" w:hAnsi="Times New Roman"/>
                <w:b/>
                <w:i/>
                <w:iCs/>
                <w:color w:val="000000"/>
                <w:lang w:val="kk-KZ"/>
              </w:rPr>
              <w:t>Бақылау</w:t>
            </w:r>
            <w:r w:rsidRPr="00B15885">
              <w:rPr>
                <w:rFonts w:ascii="Times New Roman" w:hAnsi="Times New Roman"/>
                <w:b/>
                <w:color w:val="000000"/>
                <w:lang w:val="kk-KZ"/>
              </w:rPr>
              <w:t>:</w:t>
            </w:r>
            <w:r w:rsidRPr="00B15885">
              <w:rPr>
                <w:rFonts w:ascii="Times New Roman" w:hAnsi="Times New Roman"/>
                <w:color w:val="000000"/>
                <w:lang w:val="kk-KZ"/>
              </w:rPr>
              <w:t xml:space="preserve"> </w:t>
            </w:r>
            <w:r w:rsidRPr="00B15885">
              <w:rPr>
                <w:rFonts w:ascii="Times New Roman" w:hAnsi="Times New Roman"/>
                <w:bCs/>
                <w:color w:val="000000"/>
                <w:lang w:val="kk-KZ"/>
              </w:rPr>
              <w:t>Балаларға қыста желдің суық өткір екенін түсіндіру.</w:t>
            </w:r>
          </w:p>
          <w:p w:rsidR="006E070D" w:rsidRPr="00B15885" w:rsidRDefault="006E070D" w:rsidP="006E070D">
            <w:pPr>
              <w:pStyle w:val="a3"/>
              <w:spacing w:before="0" w:beforeAutospacing="0" w:after="0" w:afterAutospacing="0"/>
              <w:contextualSpacing/>
              <w:rPr>
                <w:color w:val="000000"/>
              </w:rPr>
            </w:pPr>
            <w:r w:rsidRPr="00B15885">
              <w:rPr>
                <w:color w:val="000000"/>
              </w:rPr>
              <w:t>Флюгер түтіннің бағыты ағаш бұтағының қозғалысы бойынша желдің күштілігін анықтауға болатынын үйрету.</w:t>
            </w:r>
          </w:p>
          <w:p w:rsidR="006E070D" w:rsidRPr="00B15885" w:rsidRDefault="006E070D" w:rsidP="006E070D">
            <w:pPr>
              <w:pStyle w:val="a3"/>
              <w:spacing w:after="0" w:afterAutospacing="0"/>
              <w:contextualSpacing/>
              <w:rPr>
                <w:color w:val="000000"/>
              </w:rPr>
            </w:pPr>
            <w:r w:rsidRPr="00B15885">
              <w:rPr>
                <w:color w:val="000000"/>
              </w:rPr>
              <w:t>Қысқы желдің жазғы желден ерекше белгілерін ажырата білуге үйрету.</w:t>
            </w:r>
          </w:p>
          <w:p w:rsidR="00066A66" w:rsidRDefault="00066A66" w:rsidP="006E070D">
            <w:pPr>
              <w:pStyle w:val="a3"/>
              <w:spacing w:after="0" w:afterAutospacing="0"/>
              <w:contextualSpacing/>
              <w:rPr>
                <w:b/>
                <w:bCs/>
                <w:color w:val="000000"/>
              </w:rPr>
            </w:pPr>
          </w:p>
          <w:p w:rsidR="006E070D" w:rsidRPr="00B15885" w:rsidRDefault="006E070D" w:rsidP="006E070D">
            <w:pPr>
              <w:pStyle w:val="a3"/>
              <w:spacing w:after="0" w:afterAutospacing="0"/>
              <w:contextualSpacing/>
              <w:rPr>
                <w:color w:val="000000"/>
              </w:rPr>
            </w:pPr>
            <w:r w:rsidRPr="00B15885">
              <w:rPr>
                <w:b/>
                <w:bCs/>
                <w:color w:val="000000"/>
              </w:rPr>
              <w:t xml:space="preserve">Өлең: </w:t>
            </w:r>
            <w:r w:rsidRPr="00B15885">
              <w:rPr>
                <w:color w:val="000000"/>
              </w:rPr>
              <w:t>«Желдің түсі қандай»?» М.Алимбаев.</w:t>
            </w:r>
          </w:p>
          <w:p w:rsidR="006E070D" w:rsidRPr="00B15885" w:rsidRDefault="006E070D" w:rsidP="006E070D">
            <w:pPr>
              <w:pStyle w:val="a3"/>
              <w:spacing w:after="0" w:afterAutospacing="0"/>
              <w:contextualSpacing/>
              <w:rPr>
                <w:color w:val="000000"/>
              </w:rPr>
            </w:pPr>
            <w:r w:rsidRPr="00B15885">
              <w:rPr>
                <w:b/>
                <w:i/>
                <w:iCs/>
                <w:color w:val="000000"/>
              </w:rPr>
              <w:t>Қозғалыстағы ойын</w:t>
            </w:r>
            <w:r w:rsidRPr="00B15885">
              <w:rPr>
                <w:b/>
                <w:color w:val="000000"/>
              </w:rPr>
              <w:t>:</w:t>
            </w:r>
            <w:r w:rsidRPr="00B15885">
              <w:rPr>
                <w:color w:val="000000"/>
              </w:rPr>
              <w:t xml:space="preserve"> </w:t>
            </w:r>
            <w:r w:rsidRPr="00B15885">
              <w:rPr>
                <w:bCs/>
                <w:color w:val="000000"/>
              </w:rPr>
              <w:t>«Екі аяз»</w:t>
            </w:r>
          </w:p>
          <w:p w:rsidR="006E070D" w:rsidRPr="00B15885" w:rsidRDefault="006E070D" w:rsidP="006E070D">
            <w:pPr>
              <w:pStyle w:val="a3"/>
              <w:spacing w:after="0" w:afterAutospacing="0"/>
              <w:contextualSpacing/>
              <w:rPr>
                <w:color w:val="000000"/>
              </w:rPr>
            </w:pPr>
            <w:r w:rsidRPr="00B15885">
              <w:rPr>
                <w:b/>
                <w:i/>
                <w:iCs/>
                <w:color w:val="000000"/>
              </w:rPr>
              <w:t>Еңбек қызметі</w:t>
            </w:r>
            <w:r w:rsidRPr="00B15885">
              <w:rPr>
                <w:b/>
                <w:color w:val="000000"/>
              </w:rPr>
              <w:t>:</w:t>
            </w:r>
            <w:r w:rsidRPr="00B15885">
              <w:rPr>
                <w:color w:val="000000"/>
              </w:rPr>
              <w:t xml:space="preserve"> </w:t>
            </w:r>
            <w:r w:rsidRPr="00B15885">
              <w:rPr>
                <w:bCs/>
                <w:color w:val="000000"/>
              </w:rPr>
              <w:t>Қардан жолды тазарту.</w:t>
            </w:r>
          </w:p>
          <w:p w:rsidR="006E070D" w:rsidRPr="00B15885" w:rsidRDefault="006E070D" w:rsidP="006E070D">
            <w:pPr>
              <w:pStyle w:val="a3"/>
              <w:spacing w:after="0" w:afterAutospacing="0"/>
              <w:contextualSpacing/>
              <w:rPr>
                <w:color w:val="000000"/>
              </w:rPr>
            </w:pPr>
            <w:r w:rsidRPr="00B15885">
              <w:rPr>
                <w:color w:val="000000"/>
              </w:rPr>
              <w:t>Балаларды бала-бақша ауласындағы жолдарды тазартуға және сыпыруға үйрету; Еңбек құралдарымен қолдана білуін нығайту, оларды тазалықта және тәртіпте ұстау.</w:t>
            </w:r>
          </w:p>
          <w:p w:rsidR="006E070D" w:rsidRPr="00B15885" w:rsidRDefault="006E070D" w:rsidP="006E070D">
            <w:pPr>
              <w:pStyle w:val="a3"/>
              <w:spacing w:after="0" w:afterAutospacing="0"/>
              <w:contextualSpacing/>
              <w:rPr>
                <w:color w:val="000000"/>
              </w:rPr>
            </w:pPr>
            <w:r w:rsidRPr="00B15885">
              <w:rPr>
                <w:i/>
                <w:iCs/>
                <w:color w:val="000000"/>
              </w:rPr>
              <w:t>Тапсырма</w:t>
            </w:r>
            <w:r w:rsidRPr="00B15885">
              <w:rPr>
                <w:color w:val="000000"/>
              </w:rPr>
              <w:t>. Желдің қалай ысқыратынын тыңдау.</w:t>
            </w:r>
          </w:p>
          <w:p w:rsidR="006E070D" w:rsidRPr="00B15885" w:rsidRDefault="006E070D" w:rsidP="006E070D">
            <w:pPr>
              <w:pStyle w:val="a3"/>
              <w:spacing w:after="0" w:afterAutospacing="0"/>
              <w:contextualSpacing/>
              <w:rPr>
                <w:color w:val="000000"/>
              </w:rPr>
            </w:pPr>
            <w:r w:rsidRPr="00B15885">
              <w:rPr>
                <w:color w:val="000000"/>
              </w:rPr>
              <w:t>Қадағалауын дамыту.</w:t>
            </w:r>
          </w:p>
          <w:p w:rsidR="006E070D" w:rsidRPr="00B15885" w:rsidRDefault="006E070D" w:rsidP="006E070D">
            <w:pPr>
              <w:pStyle w:val="a3"/>
              <w:spacing w:after="0" w:afterAutospacing="0"/>
              <w:contextualSpacing/>
              <w:rPr>
                <w:color w:val="000000"/>
              </w:rPr>
            </w:pPr>
            <w:r w:rsidRPr="00B15885">
              <w:rPr>
                <w:b/>
                <w:bCs/>
                <w:color w:val="000000"/>
              </w:rPr>
              <w:t>«Жақсы-нашар»</w:t>
            </w:r>
          </w:p>
          <w:p w:rsidR="006E070D" w:rsidRPr="00B15885" w:rsidRDefault="006E070D" w:rsidP="006E070D">
            <w:pPr>
              <w:pStyle w:val="a3"/>
              <w:spacing w:after="0" w:afterAutospacing="0"/>
              <w:contextualSpacing/>
              <w:rPr>
                <w:color w:val="000000"/>
              </w:rPr>
            </w:pPr>
            <w:r w:rsidRPr="00B15885">
              <w:rPr>
                <w:color w:val="000000"/>
              </w:rPr>
              <w:t xml:space="preserve">Табиғаттағы қарама-қайшылығын, құбылыстың біркелкі еместігін, жанды және жансыз өзара байланысын, тілді дамытуды, ойлауды, көре білуге үйрету </w:t>
            </w:r>
          </w:p>
        </w:tc>
        <w:tc>
          <w:tcPr>
            <w:tcW w:w="2282" w:type="dxa"/>
            <w:gridSpan w:val="2"/>
          </w:tcPr>
          <w:p w:rsidR="0054085B" w:rsidRDefault="0054085B" w:rsidP="006E070D">
            <w:pPr>
              <w:pStyle w:val="Style17"/>
              <w:widowControl/>
              <w:spacing w:line="240" w:lineRule="auto"/>
              <w:ind w:firstLine="0"/>
              <w:jc w:val="left"/>
              <w:rPr>
                <w:rFonts w:ascii="Times New Roman" w:hAnsi="Times New Roman"/>
                <w:b/>
                <w:lang w:val="kk-KZ"/>
              </w:rPr>
            </w:pPr>
          </w:p>
          <w:p w:rsidR="006E070D" w:rsidRPr="00B15885" w:rsidRDefault="006E070D" w:rsidP="006E070D">
            <w:pPr>
              <w:pStyle w:val="Style17"/>
              <w:widowControl/>
              <w:spacing w:line="240" w:lineRule="auto"/>
              <w:ind w:firstLine="0"/>
              <w:jc w:val="left"/>
              <w:rPr>
                <w:rFonts w:ascii="Times New Roman" w:hAnsi="Times New Roman"/>
                <w:b/>
                <w:lang w:val="kk-KZ"/>
              </w:rPr>
            </w:pPr>
            <w:r w:rsidRPr="00B15885">
              <w:rPr>
                <w:rFonts w:ascii="Times New Roman" w:hAnsi="Times New Roman"/>
                <w:b/>
                <w:lang w:val="kk-KZ"/>
              </w:rPr>
              <w:t>Серуен №4</w:t>
            </w:r>
            <w:r w:rsidRPr="00B15885">
              <w:rPr>
                <w:rFonts w:ascii="Times New Roman" w:hAnsi="Times New Roman"/>
                <w:color w:val="000000"/>
                <w:lang w:val="kk-KZ"/>
              </w:rPr>
              <w:t xml:space="preserve">                               </w:t>
            </w:r>
            <w:r w:rsidRPr="00B15885">
              <w:rPr>
                <w:rFonts w:ascii="Times New Roman" w:hAnsi="Times New Roman"/>
                <w:b/>
                <w:bCs/>
                <w:iCs/>
                <w:color w:val="000000"/>
                <w:lang w:val="kk-KZ"/>
              </w:rPr>
              <w:t>4.Аспанды бақылау</w:t>
            </w:r>
          </w:p>
          <w:p w:rsidR="006E070D" w:rsidRPr="00B15885" w:rsidRDefault="006E070D" w:rsidP="006E070D">
            <w:pPr>
              <w:pStyle w:val="a3"/>
              <w:spacing w:before="0" w:beforeAutospacing="0" w:after="0" w:afterAutospacing="0"/>
              <w:contextualSpacing/>
              <w:rPr>
                <w:color w:val="000000"/>
              </w:rPr>
            </w:pPr>
            <w:r w:rsidRPr="00B15885">
              <w:rPr>
                <w:b/>
                <w:i/>
                <w:iCs/>
                <w:color w:val="000000"/>
              </w:rPr>
              <w:t>Бақылау</w:t>
            </w:r>
            <w:r w:rsidRPr="00B15885">
              <w:rPr>
                <w:b/>
                <w:color w:val="000000"/>
              </w:rPr>
              <w:t>:</w:t>
            </w:r>
            <w:r w:rsidRPr="00B15885">
              <w:rPr>
                <w:color w:val="000000"/>
              </w:rPr>
              <w:t>Балалардың көк аспан жөніндегі ой-пікірлерін байыту (таза, тұтастай бұлттармен жамылған). Аспан қыс басында тұтастай бұлттармен жамылғанын атап өту. Қыс аяғында айқын-көк, өте әдемі болады.</w:t>
            </w:r>
          </w:p>
          <w:p w:rsidR="006E070D" w:rsidRPr="00B15885" w:rsidRDefault="006E070D" w:rsidP="006E070D">
            <w:pPr>
              <w:pStyle w:val="a3"/>
              <w:spacing w:after="0" w:afterAutospacing="0"/>
              <w:contextualSpacing/>
              <w:rPr>
                <w:color w:val="000000"/>
              </w:rPr>
            </w:pPr>
            <w:r w:rsidRPr="00B15885">
              <w:rPr>
                <w:color w:val="000000"/>
              </w:rPr>
              <w:t>Балалардың жансыз табиғат жөніндегі пікірлерін ұлғайту.</w:t>
            </w:r>
          </w:p>
          <w:p w:rsidR="006E070D" w:rsidRPr="00B15885" w:rsidRDefault="006E070D" w:rsidP="006E070D">
            <w:pPr>
              <w:pStyle w:val="a3"/>
              <w:spacing w:after="0" w:afterAutospacing="0"/>
              <w:contextualSpacing/>
              <w:rPr>
                <w:color w:val="000000"/>
              </w:rPr>
            </w:pPr>
            <w:r w:rsidRPr="00B15885">
              <w:rPr>
                <w:b/>
                <w:bCs/>
                <w:color w:val="000000"/>
              </w:rPr>
              <w:t>Жұмбақ.</w:t>
            </w:r>
          </w:p>
          <w:p w:rsidR="006E070D" w:rsidRPr="00B15885" w:rsidRDefault="006E070D" w:rsidP="006E070D">
            <w:pPr>
              <w:pStyle w:val="a3"/>
              <w:spacing w:after="0" w:afterAutospacing="0"/>
              <w:contextualSpacing/>
              <w:rPr>
                <w:color w:val="000000" w:themeColor="text1"/>
              </w:rPr>
            </w:pPr>
            <w:r w:rsidRPr="00B15885">
              <w:rPr>
                <w:color w:val="000000" w:themeColor="text1"/>
              </w:rPr>
              <w:t>Дүниеде бір қарбыз бар солмайтұғын,</w:t>
            </w:r>
          </w:p>
          <w:p w:rsidR="006E070D" w:rsidRPr="00B15885" w:rsidRDefault="006E070D" w:rsidP="006E070D">
            <w:pPr>
              <w:pStyle w:val="a3"/>
              <w:spacing w:after="0" w:afterAutospacing="0"/>
              <w:contextualSpacing/>
              <w:rPr>
                <w:color w:val="000000" w:themeColor="text1"/>
              </w:rPr>
            </w:pPr>
            <w:r w:rsidRPr="00B15885">
              <w:rPr>
                <w:color w:val="000000" w:themeColor="text1"/>
              </w:rPr>
              <w:t>Жаз шіріп, қыста үсіп тоңбайтұғын.</w:t>
            </w:r>
          </w:p>
          <w:p w:rsidR="006E070D" w:rsidRPr="00B15885" w:rsidRDefault="006E070D" w:rsidP="006E070D">
            <w:pPr>
              <w:pStyle w:val="a3"/>
              <w:spacing w:after="0" w:afterAutospacing="0"/>
              <w:contextualSpacing/>
              <w:rPr>
                <w:color w:val="000000" w:themeColor="text1"/>
              </w:rPr>
            </w:pPr>
            <w:r w:rsidRPr="00B15885">
              <w:rPr>
                <w:color w:val="000000" w:themeColor="text1"/>
              </w:rPr>
              <w:t>Жаһанның жерін, суын, жәндіктерін,</w:t>
            </w:r>
          </w:p>
          <w:p w:rsidR="006E070D" w:rsidRPr="00B15885" w:rsidRDefault="006E070D" w:rsidP="006E070D">
            <w:pPr>
              <w:pStyle w:val="a3"/>
              <w:spacing w:after="0" w:afterAutospacing="0"/>
              <w:contextualSpacing/>
              <w:rPr>
                <w:color w:val="000000" w:themeColor="text1"/>
              </w:rPr>
            </w:pPr>
            <w:r w:rsidRPr="00B15885">
              <w:rPr>
                <w:color w:val="000000" w:themeColor="text1"/>
              </w:rPr>
              <w:t>Іші кең бәрін салса толмайтұғын. (аспан)</w:t>
            </w:r>
          </w:p>
          <w:p w:rsidR="006E070D" w:rsidRPr="00B15885" w:rsidRDefault="006E070D" w:rsidP="006E070D">
            <w:pPr>
              <w:pStyle w:val="a3"/>
              <w:spacing w:after="0" w:afterAutospacing="0"/>
              <w:contextualSpacing/>
              <w:rPr>
                <w:b/>
                <w:color w:val="000000"/>
              </w:rPr>
            </w:pPr>
            <w:r w:rsidRPr="00B15885">
              <w:rPr>
                <w:b/>
                <w:i/>
                <w:iCs/>
                <w:color w:val="000000"/>
              </w:rPr>
              <w:t>Қозғалыстағы ойын</w:t>
            </w:r>
            <w:r w:rsidRPr="00B15885">
              <w:rPr>
                <w:b/>
                <w:color w:val="000000"/>
              </w:rPr>
              <w:t xml:space="preserve">: </w:t>
            </w:r>
            <w:r w:rsidRPr="00B15885">
              <w:rPr>
                <w:bCs/>
                <w:color w:val="000000"/>
              </w:rPr>
              <w:t>«Ұйымдастырушылар»</w:t>
            </w:r>
          </w:p>
          <w:p w:rsidR="006E070D" w:rsidRPr="00B15885" w:rsidRDefault="006E070D" w:rsidP="006E070D">
            <w:pPr>
              <w:pStyle w:val="a3"/>
              <w:spacing w:after="0" w:afterAutospacing="0"/>
              <w:contextualSpacing/>
              <w:rPr>
                <w:b/>
                <w:color w:val="000000"/>
              </w:rPr>
            </w:pPr>
            <w:r w:rsidRPr="00B15885">
              <w:rPr>
                <w:b/>
                <w:i/>
                <w:iCs/>
                <w:color w:val="000000"/>
              </w:rPr>
              <w:t>Еңбек қызметі</w:t>
            </w:r>
          </w:p>
          <w:p w:rsidR="006E070D" w:rsidRPr="00B15885" w:rsidRDefault="006E070D" w:rsidP="006E070D">
            <w:pPr>
              <w:pStyle w:val="a3"/>
              <w:spacing w:after="0" w:afterAutospacing="0"/>
              <w:contextualSpacing/>
              <w:rPr>
                <w:bCs/>
                <w:color w:val="000000"/>
              </w:rPr>
            </w:pPr>
            <w:r w:rsidRPr="00B15885">
              <w:rPr>
                <w:bCs/>
                <w:color w:val="000000"/>
              </w:rPr>
              <w:t>Бақшаның қатарларын қармен толтыру.</w:t>
            </w:r>
          </w:p>
          <w:p w:rsidR="006E070D" w:rsidRPr="00B15885" w:rsidRDefault="006E070D" w:rsidP="006E070D">
            <w:pPr>
              <w:pStyle w:val="a3"/>
              <w:spacing w:after="0" w:afterAutospacing="0"/>
              <w:contextualSpacing/>
              <w:rPr>
                <w:b/>
                <w:color w:val="000000"/>
              </w:rPr>
            </w:pPr>
            <w:r w:rsidRPr="00B15885">
              <w:rPr>
                <w:b/>
                <w:i/>
                <w:iCs/>
                <w:color w:val="000000"/>
              </w:rPr>
              <w:t>Өз бетінше іс-әрекеті</w:t>
            </w:r>
          </w:p>
          <w:p w:rsidR="006E070D" w:rsidRPr="00B15885" w:rsidRDefault="006E070D" w:rsidP="006E070D">
            <w:pPr>
              <w:pStyle w:val="a3"/>
              <w:spacing w:after="0" w:afterAutospacing="0"/>
              <w:contextualSpacing/>
              <w:rPr>
                <w:color w:val="000000"/>
              </w:rPr>
            </w:pPr>
            <w:r w:rsidRPr="00B15885">
              <w:rPr>
                <w:color w:val="000000"/>
              </w:rPr>
              <w:t>Табиғат жағдайын есепке ала, дәлізде сабақ және ойын үшін жағдай құру.</w:t>
            </w:r>
          </w:p>
          <w:p w:rsidR="006E070D" w:rsidRPr="00B15885" w:rsidRDefault="006E070D" w:rsidP="006E070D">
            <w:pPr>
              <w:pStyle w:val="a3"/>
              <w:spacing w:after="0" w:afterAutospacing="0"/>
              <w:contextualSpacing/>
              <w:rPr>
                <w:color w:val="000000"/>
              </w:rPr>
            </w:pPr>
            <w:r w:rsidRPr="00B15885">
              <w:rPr>
                <w:color w:val="000000"/>
              </w:rPr>
              <w:t>Жағымды тәртіпті қалыптастыру.</w:t>
            </w:r>
          </w:p>
          <w:p w:rsidR="006E070D" w:rsidRPr="00B15885" w:rsidRDefault="006E070D" w:rsidP="006E070D">
            <w:pPr>
              <w:pStyle w:val="a3"/>
              <w:spacing w:after="0" w:afterAutospacing="0"/>
              <w:contextualSpacing/>
              <w:rPr>
                <w:color w:val="000000"/>
              </w:rPr>
            </w:pPr>
          </w:p>
          <w:p w:rsidR="006E070D" w:rsidRPr="00B15885" w:rsidRDefault="006E070D" w:rsidP="006E070D">
            <w:pPr>
              <w:pStyle w:val="a3"/>
              <w:spacing w:after="0" w:afterAutospacing="0"/>
              <w:contextualSpacing/>
              <w:rPr>
                <w:color w:val="000000"/>
              </w:rPr>
            </w:pPr>
          </w:p>
          <w:p w:rsidR="006E070D" w:rsidRPr="00B15885" w:rsidRDefault="006E070D" w:rsidP="006E070D">
            <w:pPr>
              <w:pStyle w:val="Style17"/>
              <w:widowControl/>
              <w:spacing w:line="240" w:lineRule="auto"/>
              <w:ind w:firstLine="0"/>
              <w:jc w:val="left"/>
              <w:rPr>
                <w:rFonts w:ascii="Times New Roman" w:hAnsi="Times New Roman"/>
                <w:b/>
                <w:lang w:val="kk-KZ"/>
              </w:rPr>
            </w:pPr>
          </w:p>
        </w:tc>
        <w:tc>
          <w:tcPr>
            <w:tcW w:w="2268" w:type="dxa"/>
          </w:tcPr>
          <w:p w:rsidR="0054085B" w:rsidRDefault="0054085B" w:rsidP="006E070D">
            <w:pPr>
              <w:pStyle w:val="Style1"/>
              <w:widowControl/>
              <w:tabs>
                <w:tab w:val="left" w:pos="538"/>
              </w:tabs>
              <w:spacing w:line="240" w:lineRule="auto"/>
              <w:rPr>
                <w:rFonts w:ascii="Times New Roman" w:hAnsi="Times New Roman"/>
                <w:b/>
                <w:lang w:val="kk-KZ"/>
              </w:rPr>
            </w:pPr>
          </w:p>
          <w:p w:rsidR="006E070D" w:rsidRPr="00B15885" w:rsidRDefault="006E070D" w:rsidP="006E070D">
            <w:pPr>
              <w:pStyle w:val="Style1"/>
              <w:widowControl/>
              <w:tabs>
                <w:tab w:val="left" w:pos="538"/>
              </w:tabs>
              <w:spacing w:line="240" w:lineRule="auto"/>
              <w:rPr>
                <w:rFonts w:ascii="Times New Roman" w:hAnsi="Times New Roman"/>
                <w:b/>
                <w:lang w:val="kk-KZ"/>
              </w:rPr>
            </w:pPr>
            <w:r w:rsidRPr="00B15885">
              <w:rPr>
                <w:rFonts w:ascii="Times New Roman" w:hAnsi="Times New Roman"/>
                <w:b/>
                <w:lang w:val="kk-KZ"/>
              </w:rPr>
              <w:t>Серуен №5</w:t>
            </w:r>
          </w:p>
          <w:p w:rsidR="006E070D" w:rsidRPr="00B15885" w:rsidRDefault="006E070D" w:rsidP="006E070D">
            <w:pPr>
              <w:pStyle w:val="Style1"/>
              <w:widowControl/>
              <w:tabs>
                <w:tab w:val="left" w:pos="538"/>
              </w:tabs>
              <w:spacing w:line="240" w:lineRule="auto"/>
              <w:rPr>
                <w:rFonts w:ascii="Times New Roman" w:hAnsi="Times New Roman"/>
                <w:b/>
                <w:bCs/>
                <w:color w:val="000000"/>
                <w:lang w:val="kk-KZ"/>
              </w:rPr>
            </w:pPr>
            <w:r w:rsidRPr="00B15885">
              <w:rPr>
                <w:rFonts w:ascii="Times New Roman" w:hAnsi="Times New Roman"/>
                <w:color w:val="000000"/>
                <w:lang w:val="kk-KZ"/>
              </w:rPr>
              <w:t xml:space="preserve"> </w:t>
            </w:r>
            <w:r w:rsidRPr="00B15885">
              <w:rPr>
                <w:rFonts w:ascii="Times New Roman" w:hAnsi="Times New Roman"/>
                <w:b/>
                <w:bCs/>
                <w:color w:val="000000"/>
                <w:lang w:val="kk-KZ"/>
              </w:rPr>
              <w:t>5.Күннің көзін бақылау</w:t>
            </w:r>
          </w:p>
          <w:p w:rsidR="006E070D" w:rsidRPr="00B15885" w:rsidRDefault="006E070D" w:rsidP="006E070D">
            <w:pPr>
              <w:pStyle w:val="Style1"/>
              <w:widowControl/>
              <w:tabs>
                <w:tab w:val="left" w:pos="538"/>
              </w:tabs>
              <w:spacing w:line="240" w:lineRule="auto"/>
              <w:rPr>
                <w:rFonts w:ascii="Times New Roman" w:hAnsi="Times New Roman"/>
                <w:b/>
                <w:bCs/>
                <w:color w:val="000000"/>
                <w:lang w:val="kk-KZ"/>
              </w:rPr>
            </w:pPr>
            <w:r w:rsidRPr="00B15885">
              <w:rPr>
                <w:rFonts w:ascii="Times New Roman" w:hAnsi="Times New Roman"/>
                <w:b/>
                <w:i/>
                <w:iCs/>
                <w:color w:val="000000"/>
                <w:lang w:val="kk-KZ"/>
              </w:rPr>
              <w:t>Бақылау</w:t>
            </w:r>
            <w:r w:rsidRPr="00B15885">
              <w:rPr>
                <w:rFonts w:ascii="Times New Roman" w:hAnsi="Times New Roman"/>
                <w:b/>
                <w:color w:val="000000"/>
                <w:lang w:val="kk-KZ"/>
              </w:rPr>
              <w:t>:</w:t>
            </w:r>
            <w:r w:rsidRPr="00B15885">
              <w:rPr>
                <w:rFonts w:ascii="Times New Roman" w:hAnsi="Times New Roman"/>
                <w:color w:val="000000"/>
                <w:lang w:val="kk-KZ"/>
              </w:rPr>
              <w:t xml:space="preserve"> Қысқы мерзімде күннің көзін бақылауды жалғастыру.</w:t>
            </w:r>
          </w:p>
          <w:p w:rsidR="006E070D" w:rsidRPr="00B15885" w:rsidRDefault="006E070D" w:rsidP="006E070D">
            <w:pPr>
              <w:pStyle w:val="Style1"/>
              <w:widowControl/>
              <w:tabs>
                <w:tab w:val="left" w:pos="538"/>
              </w:tabs>
              <w:spacing w:line="240" w:lineRule="auto"/>
              <w:rPr>
                <w:rFonts w:ascii="Times New Roman" w:hAnsi="Times New Roman"/>
                <w:color w:val="000000"/>
                <w:lang w:val="kk-KZ"/>
              </w:rPr>
            </w:pPr>
            <w:r w:rsidRPr="00B15885">
              <w:rPr>
                <w:rFonts w:ascii="Times New Roman" w:hAnsi="Times New Roman"/>
                <w:color w:val="000000"/>
                <w:lang w:val="kk-KZ"/>
              </w:rPr>
              <w:t>Қыс басында күннің көзі сирек қонақ екенін атап өткен жөн (бұлыңғыр, бұлтпен жабылған, жоғары көтерілмейді, жылытпайды). Қыстың ортасында күннің көзі айқын, жоғары көтеріледі, бірақ жылытпайды.</w:t>
            </w:r>
          </w:p>
          <w:p w:rsidR="006E070D" w:rsidRPr="00B15885" w:rsidRDefault="006E070D" w:rsidP="006E070D">
            <w:pPr>
              <w:pStyle w:val="Style1"/>
              <w:widowControl/>
              <w:tabs>
                <w:tab w:val="left" w:pos="538"/>
              </w:tabs>
              <w:spacing w:line="240" w:lineRule="auto"/>
              <w:rPr>
                <w:rFonts w:ascii="Times New Roman" w:hAnsi="Times New Roman"/>
                <w:color w:val="000000"/>
                <w:lang w:val="kk-KZ"/>
              </w:rPr>
            </w:pPr>
            <w:r w:rsidRPr="00B15885">
              <w:rPr>
                <w:rFonts w:ascii="Times New Roman" w:hAnsi="Times New Roman"/>
                <w:b/>
                <w:bCs/>
                <w:color w:val="000000"/>
                <w:lang w:val="kk-KZ"/>
              </w:rPr>
              <w:t>Жұмбақ.</w:t>
            </w:r>
          </w:p>
          <w:p w:rsidR="006E070D" w:rsidRPr="00B15885" w:rsidRDefault="006E070D" w:rsidP="006E070D">
            <w:pPr>
              <w:pStyle w:val="a3"/>
              <w:spacing w:before="0" w:beforeAutospacing="0" w:after="0" w:afterAutospacing="0"/>
              <w:contextualSpacing/>
              <w:rPr>
                <w:color w:val="000000"/>
              </w:rPr>
            </w:pPr>
            <w:r w:rsidRPr="00B15885">
              <w:rPr>
                <w:color w:val="000000"/>
              </w:rPr>
              <w:t>Ақ сандығым ашылды</w:t>
            </w:r>
          </w:p>
          <w:p w:rsidR="006E070D" w:rsidRPr="00B15885" w:rsidRDefault="006E070D" w:rsidP="006E070D">
            <w:pPr>
              <w:pStyle w:val="a3"/>
              <w:spacing w:before="0" w:beforeAutospacing="0" w:after="0" w:afterAutospacing="0"/>
              <w:contextualSpacing/>
              <w:rPr>
                <w:color w:val="000000"/>
              </w:rPr>
            </w:pPr>
            <w:r w:rsidRPr="00B15885">
              <w:rPr>
                <w:color w:val="000000"/>
              </w:rPr>
              <w:t>Ішінен жібек шашылды.</w:t>
            </w:r>
          </w:p>
          <w:p w:rsidR="006E070D" w:rsidRPr="00B15885" w:rsidRDefault="006E070D" w:rsidP="006E070D">
            <w:pPr>
              <w:pStyle w:val="a3"/>
              <w:spacing w:before="0" w:beforeAutospacing="0" w:after="0" w:afterAutospacing="0"/>
              <w:contextualSpacing/>
              <w:rPr>
                <w:color w:val="000000"/>
              </w:rPr>
            </w:pPr>
            <w:r w:rsidRPr="00B15885">
              <w:rPr>
                <w:color w:val="000000"/>
              </w:rPr>
              <w:t>(күннің көзі)</w:t>
            </w:r>
          </w:p>
          <w:p w:rsidR="006E070D" w:rsidRPr="00B15885" w:rsidRDefault="006E070D" w:rsidP="006E070D">
            <w:pPr>
              <w:pStyle w:val="a3"/>
              <w:spacing w:before="0" w:beforeAutospacing="0" w:after="0" w:afterAutospacing="0"/>
              <w:contextualSpacing/>
              <w:rPr>
                <w:color w:val="000000"/>
              </w:rPr>
            </w:pPr>
            <w:r w:rsidRPr="00B15885">
              <w:rPr>
                <w:b/>
                <w:bCs/>
                <w:color w:val="000000"/>
              </w:rPr>
              <w:t>«Хоккеистер»</w:t>
            </w:r>
          </w:p>
          <w:p w:rsidR="006E070D" w:rsidRPr="00B15885" w:rsidRDefault="006E070D" w:rsidP="006E070D">
            <w:pPr>
              <w:pStyle w:val="Style1"/>
              <w:widowControl/>
              <w:tabs>
                <w:tab w:val="left" w:pos="538"/>
              </w:tabs>
              <w:spacing w:line="240" w:lineRule="auto"/>
              <w:rPr>
                <w:rFonts w:ascii="Times New Roman" w:hAnsi="Times New Roman"/>
                <w:color w:val="000000"/>
                <w:lang w:val="kk-KZ"/>
              </w:rPr>
            </w:pPr>
            <w:r w:rsidRPr="00B15885">
              <w:rPr>
                <w:rFonts w:ascii="Times New Roman" w:hAnsi="Times New Roman"/>
                <w:color w:val="000000"/>
                <w:lang w:val="kk-KZ"/>
              </w:rPr>
              <w:t>Қозғалысты ойынды өз бетінше ұйымдастыруға бейімдеу, топқа бөліну, ойын тәртібін сақтау.</w:t>
            </w:r>
          </w:p>
          <w:p w:rsidR="006E070D" w:rsidRPr="00B15885" w:rsidRDefault="006E070D" w:rsidP="006E070D">
            <w:pPr>
              <w:pStyle w:val="a3"/>
              <w:spacing w:before="0" w:beforeAutospacing="0" w:after="0" w:afterAutospacing="0"/>
              <w:contextualSpacing/>
              <w:rPr>
                <w:b/>
                <w:color w:val="000000"/>
              </w:rPr>
            </w:pPr>
            <w:r w:rsidRPr="00B15885">
              <w:rPr>
                <w:b/>
                <w:i/>
                <w:iCs/>
                <w:color w:val="000000"/>
              </w:rPr>
              <w:t>Еңбек қызметі</w:t>
            </w:r>
            <w:r w:rsidRPr="00B15885">
              <w:rPr>
                <w:b/>
                <w:color w:val="000000"/>
              </w:rPr>
              <w:t xml:space="preserve">: </w:t>
            </w:r>
            <w:r w:rsidRPr="00B15885">
              <w:rPr>
                <w:bCs/>
                <w:color w:val="000000"/>
              </w:rPr>
              <w:t>Қар тоқтатуға дайындық. Жөндеу</w:t>
            </w:r>
          </w:p>
          <w:p w:rsidR="006E070D" w:rsidRPr="00B15885" w:rsidRDefault="006E070D" w:rsidP="006E070D">
            <w:pPr>
              <w:pStyle w:val="a3"/>
              <w:spacing w:before="0" w:beforeAutospacing="0" w:after="0" w:afterAutospacing="0"/>
              <w:contextualSpacing/>
              <w:rPr>
                <w:color w:val="000000"/>
              </w:rPr>
            </w:pPr>
            <w:r w:rsidRPr="00B15885">
              <w:rPr>
                <w:color w:val="000000"/>
              </w:rPr>
              <w:t>Тәрбиешімен балалардың бірігіп еңбектенуіне тәрбиелеу. Еңбек мазмұнын ұлғайту, әр баланың еңбекке жүйелі қатысуын қамтамасыз ету.</w:t>
            </w:r>
          </w:p>
          <w:p w:rsidR="006E070D" w:rsidRPr="00B15885" w:rsidRDefault="006E070D" w:rsidP="006E070D">
            <w:pPr>
              <w:pStyle w:val="Style1"/>
              <w:widowControl/>
              <w:tabs>
                <w:tab w:val="left" w:pos="538"/>
              </w:tabs>
              <w:spacing w:line="240" w:lineRule="auto"/>
              <w:rPr>
                <w:rFonts w:ascii="Times New Roman" w:hAnsi="Times New Roman"/>
                <w:color w:val="000000"/>
                <w:lang w:val="kk-KZ"/>
              </w:rPr>
            </w:pPr>
          </w:p>
          <w:p w:rsidR="006E070D" w:rsidRPr="00B15885" w:rsidRDefault="006E070D" w:rsidP="006E070D">
            <w:pPr>
              <w:pStyle w:val="Style1"/>
              <w:widowControl/>
              <w:tabs>
                <w:tab w:val="left" w:pos="538"/>
              </w:tabs>
              <w:spacing w:line="240" w:lineRule="auto"/>
              <w:rPr>
                <w:rFonts w:ascii="Times New Roman" w:hAnsi="Times New Roman"/>
                <w:color w:val="000000"/>
                <w:lang w:val="kk-KZ"/>
              </w:rPr>
            </w:pPr>
          </w:p>
          <w:p w:rsidR="006E070D" w:rsidRPr="00B15885" w:rsidRDefault="006E070D" w:rsidP="006E070D">
            <w:pPr>
              <w:pStyle w:val="Style1"/>
              <w:widowControl/>
              <w:tabs>
                <w:tab w:val="left" w:pos="538"/>
              </w:tabs>
              <w:spacing w:line="240" w:lineRule="auto"/>
              <w:rPr>
                <w:rFonts w:ascii="Times New Roman" w:hAnsi="Times New Roman"/>
                <w:b/>
                <w:lang w:val="kk-KZ"/>
              </w:rPr>
            </w:pPr>
          </w:p>
          <w:p w:rsidR="006E070D" w:rsidRPr="00B15885" w:rsidRDefault="006E070D" w:rsidP="006E070D">
            <w:pPr>
              <w:pStyle w:val="Style1"/>
              <w:widowControl/>
              <w:tabs>
                <w:tab w:val="left" w:pos="538"/>
              </w:tabs>
              <w:spacing w:line="240" w:lineRule="auto"/>
              <w:rPr>
                <w:rFonts w:ascii="Times New Roman" w:hAnsi="Times New Roman"/>
                <w:b/>
                <w:lang w:val="kk-KZ"/>
              </w:rPr>
            </w:pPr>
          </w:p>
        </w:tc>
      </w:tr>
      <w:tr w:rsidR="006E070D" w:rsidRPr="00B15885" w:rsidTr="006E070D">
        <w:trPr>
          <w:trHeight w:val="275"/>
        </w:trPr>
        <w:tc>
          <w:tcPr>
            <w:tcW w:w="2698" w:type="dxa"/>
          </w:tcPr>
          <w:p w:rsidR="006E070D" w:rsidRPr="00B15885" w:rsidRDefault="006E070D" w:rsidP="006E070D">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Серуеннен</w:t>
            </w:r>
            <w:r w:rsidRPr="00B15885">
              <w:rPr>
                <w:rFonts w:ascii="Times New Roman" w:eastAsia="Times New Roman" w:hAnsi="Times New Roman" w:cs="Times New Roman"/>
                <w:spacing w:val="-2"/>
                <w:sz w:val="24"/>
                <w:szCs w:val="24"/>
              </w:rPr>
              <w:t xml:space="preserve"> </w:t>
            </w:r>
            <w:r w:rsidRPr="00B15885">
              <w:rPr>
                <w:rFonts w:ascii="Times New Roman" w:eastAsia="Times New Roman" w:hAnsi="Times New Roman" w:cs="Times New Roman"/>
                <w:sz w:val="24"/>
                <w:szCs w:val="24"/>
              </w:rPr>
              <w:t>оралу</w:t>
            </w:r>
          </w:p>
        </w:tc>
        <w:tc>
          <w:tcPr>
            <w:tcW w:w="11735" w:type="dxa"/>
            <w:gridSpan w:val="6"/>
          </w:tcPr>
          <w:p w:rsidR="006E070D" w:rsidRPr="00B15885" w:rsidRDefault="006E070D" w:rsidP="006E070D">
            <w:pPr>
              <w:rPr>
                <w:rFonts w:ascii="Times New Roman" w:eastAsia="Times New Roman" w:hAnsi="Times New Roman" w:cs="Times New Roman"/>
                <w:sz w:val="24"/>
                <w:szCs w:val="24"/>
              </w:rPr>
            </w:pPr>
            <w:r w:rsidRPr="00B15885">
              <w:rPr>
                <w:rFonts w:ascii="Times New Roman" w:eastAsia="Times New Roman" w:hAnsi="Times New Roman" w:cs="Times New Roman"/>
                <w:b/>
                <w:sz w:val="24"/>
                <w:szCs w:val="24"/>
              </w:rPr>
              <w:t>Қоршаған ортамен танысу.Еңбекке баулу.</w:t>
            </w:r>
            <w:r w:rsidRPr="00B15885">
              <w:rPr>
                <w:rFonts w:ascii="Times New Roman" w:eastAsia="Times New Roman" w:hAnsi="Times New Roman" w:cs="Times New Roman"/>
                <w:sz w:val="24"/>
                <w:szCs w:val="24"/>
              </w:rPr>
              <w:t xml:space="preserve"> Жеке шкафтарын  таза ұстауға тәрбиелеуді жалғастыру.</w:t>
            </w:r>
          </w:p>
        </w:tc>
      </w:tr>
      <w:tr w:rsidR="006E070D" w:rsidRPr="00B15885" w:rsidTr="006E070D">
        <w:trPr>
          <w:trHeight w:val="275"/>
        </w:trPr>
        <w:tc>
          <w:tcPr>
            <w:tcW w:w="2698" w:type="dxa"/>
          </w:tcPr>
          <w:p w:rsidR="006E070D" w:rsidRPr="00B15885" w:rsidRDefault="006E070D" w:rsidP="006E070D">
            <w:pPr>
              <w:ind w:left="110"/>
              <w:contextualSpacing/>
              <w:rPr>
                <w:rFonts w:ascii="Times New Roman" w:eastAsia="Times New Roman" w:hAnsi="Times New Roman" w:cs="Times New Roman"/>
                <w:sz w:val="24"/>
                <w:szCs w:val="24"/>
                <w:lang w:val="ru-RU"/>
              </w:rPr>
            </w:pPr>
            <w:r w:rsidRPr="00B15885">
              <w:rPr>
                <w:rFonts w:ascii="Times New Roman" w:eastAsia="Times New Roman" w:hAnsi="Times New Roman" w:cs="Times New Roman"/>
                <w:sz w:val="24"/>
                <w:szCs w:val="24"/>
                <w:lang w:val="ru-RU"/>
              </w:rPr>
              <w:t>Сөздік минимум</w:t>
            </w:r>
          </w:p>
        </w:tc>
        <w:tc>
          <w:tcPr>
            <w:tcW w:w="11735" w:type="dxa"/>
            <w:gridSpan w:val="6"/>
          </w:tcPr>
          <w:p w:rsidR="006E070D" w:rsidRPr="00B15885"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Түскі атауы: ақ, көк, қара, жасыл, сары,қызыл, сары, жасыл.</w:t>
            </w:r>
          </w:p>
        </w:tc>
      </w:tr>
      <w:tr w:rsidR="006E070D" w:rsidRPr="00B15885" w:rsidTr="006E070D">
        <w:trPr>
          <w:trHeight w:val="275"/>
        </w:trPr>
        <w:tc>
          <w:tcPr>
            <w:tcW w:w="2698" w:type="dxa"/>
          </w:tcPr>
          <w:p w:rsidR="006E070D" w:rsidRPr="00B15885" w:rsidRDefault="006E070D" w:rsidP="006E070D">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Түскі</w:t>
            </w:r>
            <w:r w:rsidRPr="00B15885">
              <w:rPr>
                <w:rFonts w:ascii="Times New Roman" w:eastAsia="Times New Roman" w:hAnsi="Times New Roman" w:cs="Times New Roman"/>
                <w:spacing w:val="-1"/>
                <w:sz w:val="24"/>
                <w:szCs w:val="24"/>
              </w:rPr>
              <w:t xml:space="preserve"> </w:t>
            </w:r>
            <w:r w:rsidRPr="00B15885">
              <w:rPr>
                <w:rFonts w:ascii="Times New Roman" w:eastAsia="Times New Roman" w:hAnsi="Times New Roman" w:cs="Times New Roman"/>
                <w:sz w:val="24"/>
                <w:szCs w:val="24"/>
              </w:rPr>
              <w:t>ас</w:t>
            </w:r>
          </w:p>
        </w:tc>
        <w:tc>
          <w:tcPr>
            <w:tcW w:w="11735" w:type="dxa"/>
            <w:gridSpan w:val="6"/>
          </w:tcPr>
          <w:p w:rsidR="006E070D" w:rsidRPr="00B15885" w:rsidRDefault="006E070D" w:rsidP="006E070D">
            <w:pPr>
              <w:rPr>
                <w:rFonts w:ascii="Times New Roman" w:hAnsi="Times New Roman" w:cs="Times New Roman"/>
                <w:sz w:val="24"/>
                <w:szCs w:val="24"/>
              </w:rPr>
            </w:pPr>
            <w:r w:rsidRPr="00B15885">
              <w:rPr>
                <w:rFonts w:ascii="Times New Roman" w:eastAsia="Times New Roman" w:hAnsi="Times New Roman" w:cs="Times New Roman"/>
                <w:b/>
                <w:sz w:val="24"/>
                <w:szCs w:val="24"/>
              </w:rPr>
              <w:t>Қоршаған ортамен танысу.</w:t>
            </w:r>
            <w:r w:rsidRPr="00B15885">
              <w:rPr>
                <w:rFonts w:ascii="Times New Roman" w:hAnsi="Times New Roman" w:cs="Times New Roman"/>
                <w:sz w:val="24"/>
                <w:szCs w:val="24"/>
              </w:rPr>
              <w:t xml:space="preserve"> Ас алдында гигиеналық шараларды орындау (мәдени-гигиеналық дағдылар, өзіне-өзі қызмет ету, кезекшілердің еңбек әрекеті (ас ішу құралдарын, майлықтарды үстелге қою) Гигиеналық шаралар (қолды дұрыс жуу, өз орамалының орнын білу, қолды дұрыс сүрту және орамалды орнына ілу, көркем сөз </w:t>
            </w:r>
          </w:p>
          <w:p w:rsidR="006E070D" w:rsidRPr="00B15885" w:rsidRDefault="006E070D" w:rsidP="006E070D">
            <w:pPr>
              <w:jc w:val="center"/>
              <w:rPr>
                <w:rFonts w:ascii="Times New Roman" w:hAnsi="Times New Roman" w:cs="Times New Roman"/>
                <w:b/>
                <w:sz w:val="24"/>
                <w:szCs w:val="24"/>
              </w:rPr>
            </w:pPr>
            <w:r w:rsidRPr="00B15885">
              <w:rPr>
                <w:rFonts w:ascii="Times New Roman" w:hAnsi="Times New Roman" w:cs="Times New Roman"/>
                <w:b/>
                <w:sz w:val="24"/>
                <w:szCs w:val="24"/>
              </w:rPr>
              <w:t xml:space="preserve"> «Сабынданып, қолыңды жу</w:t>
            </w:r>
          </w:p>
          <w:p w:rsidR="006E070D" w:rsidRPr="00B15885" w:rsidRDefault="006E070D" w:rsidP="006E070D">
            <w:pPr>
              <w:jc w:val="center"/>
              <w:rPr>
                <w:rFonts w:ascii="Times New Roman" w:hAnsi="Times New Roman" w:cs="Times New Roman"/>
                <w:b/>
                <w:sz w:val="24"/>
                <w:szCs w:val="24"/>
              </w:rPr>
            </w:pPr>
            <w:r w:rsidRPr="00B15885">
              <w:rPr>
                <w:rFonts w:ascii="Times New Roman" w:hAnsi="Times New Roman" w:cs="Times New Roman"/>
                <w:b/>
                <w:sz w:val="24"/>
                <w:szCs w:val="24"/>
              </w:rPr>
              <w:t>Тазалықтың досы-су»</w:t>
            </w:r>
          </w:p>
          <w:p w:rsidR="006E070D" w:rsidRPr="00B15885" w:rsidRDefault="006E070D" w:rsidP="006E070D">
            <w:pPr>
              <w:rPr>
                <w:rFonts w:ascii="Times New Roman" w:hAnsi="Times New Roman" w:cs="Times New Roman"/>
                <w:sz w:val="24"/>
                <w:szCs w:val="24"/>
              </w:rPr>
            </w:pPr>
            <w:r w:rsidRPr="00B15885">
              <w:rPr>
                <w:rFonts w:ascii="Times New Roman" w:hAnsi="Times New Roman" w:cs="Times New Roman"/>
                <w:sz w:val="24"/>
                <w:szCs w:val="24"/>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p w:rsidR="006E070D" w:rsidRPr="00B15885" w:rsidRDefault="006E070D" w:rsidP="006E070D">
            <w:pPr>
              <w:rPr>
                <w:rFonts w:ascii="Times New Roman" w:eastAsia="Times New Roman" w:hAnsi="Times New Roman" w:cs="Times New Roman"/>
                <w:sz w:val="24"/>
                <w:szCs w:val="24"/>
              </w:rPr>
            </w:pPr>
            <w:r w:rsidRPr="00B15885">
              <w:rPr>
                <w:rFonts w:ascii="Times New Roman" w:eastAsia="Calibri" w:hAnsi="Times New Roman" w:cs="Times New Roman"/>
                <w:sz w:val="24"/>
                <w:szCs w:val="24"/>
              </w:rPr>
              <w:t xml:space="preserve"> </w:t>
            </w:r>
            <w:r w:rsidRPr="00B15885">
              <w:rPr>
                <w:rFonts w:ascii="Times New Roman" w:eastAsia="Calibri" w:hAnsi="Times New Roman" w:cs="Times New Roman"/>
                <w:b/>
                <w:color w:val="000000"/>
                <w:sz w:val="24"/>
                <w:szCs w:val="24"/>
                <w:lang w:eastAsia="ru-RU"/>
              </w:rPr>
              <w:t>Математика негіздері, қазақ тілі -коммуникативтік,</w:t>
            </w:r>
            <w:r w:rsidRPr="00B15885">
              <w:rPr>
                <w:rFonts w:ascii="Times New Roman" w:eastAsia="Calibri" w:hAnsi="Times New Roman" w:cs="Times New Roman"/>
                <w:color w:val="000000"/>
                <w:sz w:val="24"/>
                <w:szCs w:val="24"/>
                <w:lang w:eastAsia="ru-RU"/>
              </w:rPr>
              <w:t xml:space="preserve"> </w:t>
            </w:r>
            <w:r w:rsidRPr="00B15885">
              <w:rPr>
                <w:rFonts w:ascii="Times New Roman" w:eastAsia="Calibri" w:hAnsi="Times New Roman" w:cs="Times New Roman"/>
                <w:b/>
                <w:color w:val="000000"/>
                <w:sz w:val="24"/>
                <w:szCs w:val="24"/>
                <w:lang w:eastAsia="ru-RU"/>
              </w:rPr>
              <w:t>танымдық, еңбек әрекеті</w:t>
            </w:r>
            <w:r w:rsidRPr="00B15885">
              <w:rPr>
                <w:rFonts w:ascii="Times New Roman" w:eastAsia="Calibri" w:hAnsi="Times New Roman" w:cs="Times New Roman"/>
                <w:color w:val="000000"/>
                <w:sz w:val="24"/>
                <w:szCs w:val="24"/>
                <w:lang w:eastAsia="ru-RU"/>
              </w:rPr>
              <w:t xml:space="preserve">  (кезекшілердің әрекеті) Бала санына байланысты ыдыстарды үстел үстіне орналастыру.</w:t>
            </w:r>
          </w:p>
        </w:tc>
      </w:tr>
      <w:tr w:rsidR="006E070D" w:rsidRPr="00B15885" w:rsidTr="006E070D">
        <w:trPr>
          <w:trHeight w:val="281"/>
        </w:trPr>
        <w:tc>
          <w:tcPr>
            <w:tcW w:w="2698" w:type="dxa"/>
          </w:tcPr>
          <w:p w:rsidR="006E070D" w:rsidRPr="00B15885" w:rsidRDefault="006E070D" w:rsidP="006E070D">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Күндізгі</w:t>
            </w:r>
            <w:r w:rsidRPr="00B15885">
              <w:rPr>
                <w:rFonts w:ascii="Times New Roman" w:eastAsia="Times New Roman" w:hAnsi="Times New Roman" w:cs="Times New Roman"/>
                <w:spacing w:val="-3"/>
                <w:sz w:val="24"/>
                <w:szCs w:val="24"/>
              </w:rPr>
              <w:t xml:space="preserve"> </w:t>
            </w:r>
            <w:r w:rsidRPr="00B15885">
              <w:rPr>
                <w:rFonts w:ascii="Times New Roman" w:eastAsia="Times New Roman" w:hAnsi="Times New Roman" w:cs="Times New Roman"/>
                <w:sz w:val="24"/>
                <w:szCs w:val="24"/>
              </w:rPr>
              <w:t>ұйқы</w:t>
            </w:r>
          </w:p>
        </w:tc>
        <w:tc>
          <w:tcPr>
            <w:tcW w:w="2500" w:type="dxa"/>
          </w:tcPr>
          <w:p w:rsidR="006E070D" w:rsidRPr="00B15885" w:rsidRDefault="006E070D" w:rsidP="006E070D">
            <w:pPr>
              <w:rPr>
                <w:rFonts w:ascii="Times New Roman" w:eastAsia="Times New Roman" w:hAnsi="Times New Roman" w:cs="Times New Roman"/>
                <w:sz w:val="24"/>
                <w:szCs w:val="24"/>
              </w:rPr>
            </w:pPr>
            <w:r w:rsidRPr="00B15885">
              <w:rPr>
                <w:rFonts w:ascii="Times New Roman" w:eastAsia="Times New Roman" w:hAnsi="Times New Roman" w:cs="Times New Roman"/>
                <w:b/>
                <w:sz w:val="24"/>
                <w:szCs w:val="24"/>
              </w:rPr>
              <w:t>Музыка.</w:t>
            </w:r>
            <w:r w:rsidRPr="00B15885">
              <w:rPr>
                <w:rFonts w:ascii="Times New Roman" w:eastAsia="Times New Roman" w:hAnsi="Times New Roman" w:cs="Times New Roman"/>
                <w:sz w:val="24"/>
                <w:szCs w:val="24"/>
              </w:rPr>
              <w:t>Табиғат дыбыстарын тыңдау (баяу, ақырын).</w:t>
            </w:r>
          </w:p>
        </w:tc>
        <w:tc>
          <w:tcPr>
            <w:tcW w:w="2417" w:type="dxa"/>
          </w:tcPr>
          <w:p w:rsidR="006E070D" w:rsidRPr="00B15885" w:rsidRDefault="006E070D" w:rsidP="006E070D">
            <w:pPr>
              <w:rPr>
                <w:rFonts w:ascii="Times New Roman" w:eastAsia="Times New Roman" w:hAnsi="Times New Roman" w:cs="Times New Roman"/>
                <w:sz w:val="24"/>
                <w:szCs w:val="24"/>
              </w:rPr>
            </w:pPr>
            <w:r w:rsidRPr="00B15885">
              <w:rPr>
                <w:rFonts w:ascii="Times New Roman" w:eastAsia="Times New Roman" w:hAnsi="Times New Roman" w:cs="Times New Roman"/>
                <w:b/>
                <w:sz w:val="24"/>
                <w:szCs w:val="24"/>
              </w:rPr>
              <w:t>Музыка</w:t>
            </w:r>
            <w:r w:rsidRPr="00B15885">
              <w:rPr>
                <w:rFonts w:ascii="Times New Roman" w:eastAsia="Times New Roman" w:hAnsi="Times New Roman" w:cs="Times New Roman"/>
                <w:sz w:val="24"/>
                <w:szCs w:val="24"/>
              </w:rPr>
              <w:t>.Жағымды әуен тыңдау (баяу, ақырын).</w:t>
            </w:r>
          </w:p>
        </w:tc>
        <w:tc>
          <w:tcPr>
            <w:tcW w:w="2268" w:type="dxa"/>
          </w:tcPr>
          <w:p w:rsidR="006E070D" w:rsidRPr="00B15885" w:rsidRDefault="006E070D" w:rsidP="006E070D">
            <w:pPr>
              <w:rPr>
                <w:rFonts w:ascii="Times New Roman" w:eastAsia="Times New Roman" w:hAnsi="Times New Roman" w:cs="Times New Roman"/>
                <w:sz w:val="24"/>
                <w:szCs w:val="24"/>
              </w:rPr>
            </w:pPr>
            <w:r w:rsidRPr="00B15885">
              <w:rPr>
                <w:rFonts w:ascii="Times New Roman" w:eastAsia="Times New Roman" w:hAnsi="Times New Roman" w:cs="Times New Roman"/>
                <w:b/>
                <w:sz w:val="24"/>
                <w:szCs w:val="24"/>
              </w:rPr>
              <w:t>Музыка</w:t>
            </w:r>
            <w:r w:rsidRPr="00B15885">
              <w:rPr>
                <w:rFonts w:ascii="Times New Roman" w:eastAsia="Times New Roman" w:hAnsi="Times New Roman" w:cs="Times New Roman"/>
                <w:sz w:val="24"/>
                <w:szCs w:val="24"/>
              </w:rPr>
              <w:t>.</w:t>
            </w:r>
            <w:r w:rsidRPr="00B15885">
              <w:rPr>
                <w:rFonts w:ascii="Times New Roman" w:hAnsi="Times New Roman" w:cs="Times New Roman"/>
                <w:sz w:val="24"/>
                <w:szCs w:val="24"/>
              </w:rPr>
              <w:t xml:space="preserve"> Балалардың тыныш ұйықтауы үшін жайлы жағдай жасау «демалуға арналған» әуенін тыңдату </w:t>
            </w:r>
          </w:p>
        </w:tc>
        <w:tc>
          <w:tcPr>
            <w:tcW w:w="2282" w:type="dxa"/>
            <w:gridSpan w:val="2"/>
          </w:tcPr>
          <w:p w:rsidR="006E070D" w:rsidRPr="00B15885" w:rsidRDefault="006E070D" w:rsidP="006E070D">
            <w:pPr>
              <w:rPr>
                <w:rFonts w:ascii="Times New Roman" w:eastAsia="Times New Roman" w:hAnsi="Times New Roman" w:cs="Times New Roman"/>
                <w:sz w:val="24"/>
                <w:szCs w:val="24"/>
              </w:rPr>
            </w:pPr>
            <w:r w:rsidRPr="00B15885">
              <w:rPr>
                <w:rFonts w:ascii="Times New Roman" w:hAnsi="Times New Roman" w:cs="Times New Roman"/>
                <w:b/>
                <w:sz w:val="24"/>
                <w:szCs w:val="24"/>
              </w:rPr>
              <w:t xml:space="preserve">Көркем әдебиет Сөйлеуді дамыту </w:t>
            </w:r>
            <w:r w:rsidRPr="00B15885">
              <w:rPr>
                <w:rFonts w:ascii="Times New Roman" w:hAnsi="Times New Roman" w:cs="Times New Roman"/>
                <w:sz w:val="24"/>
                <w:szCs w:val="24"/>
              </w:rPr>
              <w:t xml:space="preserve">Балалардың тыныш ұйықтауы үшін жайы жағдай жасау «Батырдың ерліктері» ертегі </w:t>
            </w:r>
          </w:p>
        </w:tc>
        <w:tc>
          <w:tcPr>
            <w:tcW w:w="2268" w:type="dxa"/>
          </w:tcPr>
          <w:p w:rsidR="006E070D" w:rsidRPr="00B15885" w:rsidRDefault="006E070D" w:rsidP="006E070D">
            <w:pPr>
              <w:rPr>
                <w:rFonts w:ascii="Times New Roman" w:eastAsia="Times New Roman" w:hAnsi="Times New Roman" w:cs="Times New Roman"/>
                <w:sz w:val="24"/>
                <w:szCs w:val="24"/>
              </w:rPr>
            </w:pPr>
            <w:r w:rsidRPr="00B15885">
              <w:rPr>
                <w:rFonts w:ascii="Times New Roman" w:hAnsi="Times New Roman" w:cs="Times New Roman"/>
                <w:b/>
                <w:sz w:val="24"/>
                <w:szCs w:val="24"/>
              </w:rPr>
              <w:t xml:space="preserve">Көркем әдебиет Сөйлеуді дамыту </w:t>
            </w:r>
            <w:r w:rsidRPr="00B15885">
              <w:rPr>
                <w:rFonts w:ascii="Times New Roman" w:hAnsi="Times New Roman" w:cs="Times New Roman"/>
                <w:sz w:val="24"/>
                <w:szCs w:val="24"/>
              </w:rPr>
              <w:t xml:space="preserve">Балалардың тыныш ұйықтауы үшін жайы жағдай жасау «Батырдың ерліктері» ертегі </w:t>
            </w:r>
          </w:p>
        </w:tc>
      </w:tr>
      <w:tr w:rsidR="006E070D" w:rsidRPr="00B15885" w:rsidTr="006E070D">
        <w:trPr>
          <w:trHeight w:val="571"/>
        </w:trPr>
        <w:tc>
          <w:tcPr>
            <w:tcW w:w="2698" w:type="dxa"/>
          </w:tcPr>
          <w:p w:rsidR="006E070D" w:rsidRPr="00B15885" w:rsidRDefault="006E070D" w:rsidP="006E070D">
            <w:pPr>
              <w:ind w:left="110" w:right="1334"/>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 xml:space="preserve">Біртіндеп ұйқыдан </w:t>
            </w:r>
            <w:r w:rsidRPr="00B15885">
              <w:rPr>
                <w:rFonts w:ascii="Times New Roman" w:eastAsia="Times New Roman" w:hAnsi="Times New Roman" w:cs="Times New Roman"/>
                <w:spacing w:val="-57"/>
                <w:sz w:val="24"/>
                <w:szCs w:val="24"/>
              </w:rPr>
              <w:t xml:space="preserve"> </w:t>
            </w:r>
            <w:r w:rsidRPr="00B15885">
              <w:rPr>
                <w:rFonts w:ascii="Times New Roman" w:eastAsia="Times New Roman" w:hAnsi="Times New Roman" w:cs="Times New Roman"/>
                <w:sz w:val="24"/>
                <w:szCs w:val="24"/>
              </w:rPr>
              <w:t>ояту,</w:t>
            </w:r>
          </w:p>
          <w:p w:rsidR="006E070D" w:rsidRPr="00B15885" w:rsidRDefault="006E070D" w:rsidP="006E070D">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сауықтыру</w:t>
            </w:r>
            <w:r w:rsidRPr="00B15885">
              <w:rPr>
                <w:rFonts w:ascii="Times New Roman" w:eastAsia="Times New Roman" w:hAnsi="Times New Roman" w:cs="Times New Roman"/>
                <w:spacing w:val="-5"/>
                <w:sz w:val="24"/>
                <w:szCs w:val="24"/>
              </w:rPr>
              <w:t xml:space="preserve"> </w:t>
            </w:r>
            <w:r w:rsidRPr="00B15885">
              <w:rPr>
                <w:rFonts w:ascii="Times New Roman" w:eastAsia="Times New Roman" w:hAnsi="Times New Roman" w:cs="Times New Roman"/>
                <w:sz w:val="24"/>
                <w:szCs w:val="24"/>
              </w:rPr>
              <w:t>шаралары</w:t>
            </w:r>
          </w:p>
        </w:tc>
        <w:tc>
          <w:tcPr>
            <w:tcW w:w="2500" w:type="dxa"/>
          </w:tcPr>
          <w:p w:rsidR="006E070D" w:rsidRPr="00B15885" w:rsidRDefault="006E070D" w:rsidP="006E070D">
            <w:pPr>
              <w:pStyle w:val="a5"/>
              <w:spacing w:line="256" w:lineRule="auto"/>
              <w:jc w:val="both"/>
              <w:rPr>
                <w:b/>
                <w:lang w:val="kk-KZ"/>
              </w:rPr>
            </w:pPr>
            <w:r w:rsidRPr="00B15885">
              <w:rPr>
                <w:b/>
                <w:lang w:val="kk-KZ"/>
              </w:rPr>
              <w:t>Дене шынықтыру</w:t>
            </w:r>
          </w:p>
          <w:p w:rsidR="006E070D" w:rsidRPr="00B15885" w:rsidRDefault="006E070D" w:rsidP="006E070D">
            <w:pPr>
              <w:pStyle w:val="a5"/>
              <w:spacing w:line="256" w:lineRule="auto"/>
              <w:jc w:val="both"/>
              <w:rPr>
                <w:lang w:val="kk-KZ"/>
              </w:rPr>
            </w:pPr>
            <w:r w:rsidRPr="00B15885">
              <w:rPr>
                <w:lang w:val="kk-KZ"/>
              </w:rPr>
              <w:t>Ояну №1</w:t>
            </w:r>
          </w:p>
          <w:p w:rsidR="006E070D" w:rsidRPr="00B15885" w:rsidRDefault="006E070D" w:rsidP="006E070D">
            <w:pPr>
              <w:pStyle w:val="a5"/>
              <w:spacing w:line="256" w:lineRule="auto"/>
              <w:jc w:val="both"/>
              <w:rPr>
                <w:b/>
                <w:color w:val="000000"/>
                <w:lang w:val="kk-KZ"/>
              </w:rPr>
            </w:pPr>
            <w:r w:rsidRPr="00B15885">
              <w:rPr>
                <w:color w:val="000000"/>
                <w:lang w:val="kk-KZ"/>
              </w:rPr>
              <w:t>Ш/ж:Кедергі жолдар</w:t>
            </w:r>
          </w:p>
        </w:tc>
        <w:tc>
          <w:tcPr>
            <w:tcW w:w="2417" w:type="dxa"/>
          </w:tcPr>
          <w:p w:rsidR="006E070D" w:rsidRPr="00B15885" w:rsidRDefault="006E070D" w:rsidP="006E070D">
            <w:pPr>
              <w:pStyle w:val="a5"/>
              <w:spacing w:line="256" w:lineRule="auto"/>
              <w:jc w:val="both"/>
              <w:rPr>
                <w:b/>
                <w:lang w:val="kk-KZ"/>
              </w:rPr>
            </w:pPr>
            <w:r w:rsidRPr="00B15885">
              <w:rPr>
                <w:b/>
                <w:lang w:val="kk-KZ"/>
              </w:rPr>
              <w:t>Дене шынықтыру</w:t>
            </w:r>
          </w:p>
          <w:p w:rsidR="006E070D" w:rsidRPr="00B15885" w:rsidRDefault="006E070D" w:rsidP="006E070D">
            <w:pPr>
              <w:pStyle w:val="a5"/>
              <w:spacing w:line="256" w:lineRule="auto"/>
              <w:jc w:val="both"/>
              <w:rPr>
                <w:lang w:val="kk-KZ"/>
              </w:rPr>
            </w:pPr>
            <w:r w:rsidRPr="00B15885">
              <w:rPr>
                <w:lang w:val="kk-KZ"/>
              </w:rPr>
              <w:t>Ояну№2</w:t>
            </w:r>
          </w:p>
          <w:p w:rsidR="006E070D" w:rsidRPr="00B15885" w:rsidRDefault="006E070D" w:rsidP="006E070D">
            <w:pPr>
              <w:pStyle w:val="a5"/>
              <w:spacing w:line="256" w:lineRule="auto"/>
              <w:jc w:val="both"/>
              <w:rPr>
                <w:lang w:val="kk-KZ"/>
              </w:rPr>
            </w:pPr>
            <w:r w:rsidRPr="00B15885">
              <w:rPr>
                <w:lang w:val="kk-KZ"/>
              </w:rPr>
              <w:t>Ш/ж</w:t>
            </w:r>
            <w:r w:rsidRPr="00B15885">
              <w:rPr>
                <w:b/>
                <w:lang w:val="kk-KZ"/>
              </w:rPr>
              <w:t>:</w:t>
            </w:r>
            <w:r w:rsidRPr="00B15885">
              <w:rPr>
                <w:lang w:val="kk-KZ"/>
              </w:rPr>
              <w:t>Бұдыр жолдар</w:t>
            </w:r>
          </w:p>
        </w:tc>
        <w:tc>
          <w:tcPr>
            <w:tcW w:w="2268" w:type="dxa"/>
          </w:tcPr>
          <w:p w:rsidR="006E070D" w:rsidRPr="00B15885" w:rsidRDefault="006E070D" w:rsidP="006E070D">
            <w:pPr>
              <w:pStyle w:val="a5"/>
              <w:spacing w:line="256" w:lineRule="auto"/>
              <w:jc w:val="both"/>
              <w:rPr>
                <w:b/>
                <w:lang w:val="kk-KZ"/>
              </w:rPr>
            </w:pPr>
            <w:r w:rsidRPr="00B15885">
              <w:rPr>
                <w:b/>
                <w:lang w:val="kk-KZ"/>
              </w:rPr>
              <w:t>Дене шынықтыру</w:t>
            </w:r>
          </w:p>
          <w:p w:rsidR="006E070D" w:rsidRPr="00B15885" w:rsidRDefault="006E070D" w:rsidP="006E070D">
            <w:pPr>
              <w:pStyle w:val="a5"/>
              <w:spacing w:line="256" w:lineRule="auto"/>
              <w:jc w:val="both"/>
              <w:rPr>
                <w:lang w:val="kk-KZ"/>
              </w:rPr>
            </w:pPr>
            <w:r w:rsidRPr="00B15885">
              <w:rPr>
                <w:lang w:val="kk-KZ"/>
              </w:rPr>
              <w:t>Ояну№3</w:t>
            </w:r>
          </w:p>
          <w:p w:rsidR="006E070D" w:rsidRPr="00B15885" w:rsidRDefault="006E070D" w:rsidP="006E070D">
            <w:pPr>
              <w:pStyle w:val="a5"/>
              <w:spacing w:line="256" w:lineRule="auto"/>
              <w:jc w:val="both"/>
              <w:rPr>
                <w:lang w:val="kk-KZ"/>
              </w:rPr>
            </w:pPr>
            <w:r w:rsidRPr="00B15885">
              <w:rPr>
                <w:lang w:val="kk-KZ"/>
              </w:rPr>
              <w:t>Демалу жаттығуы</w:t>
            </w:r>
          </w:p>
          <w:p w:rsidR="006E070D" w:rsidRPr="00B15885" w:rsidRDefault="006E070D" w:rsidP="006E070D">
            <w:pPr>
              <w:pStyle w:val="a5"/>
              <w:spacing w:line="256" w:lineRule="auto"/>
              <w:jc w:val="both"/>
              <w:rPr>
                <w:lang w:val="kk-KZ"/>
              </w:rPr>
            </w:pPr>
            <w:r w:rsidRPr="00B15885">
              <w:rPr>
                <w:lang w:val="kk-KZ"/>
              </w:rPr>
              <w:t>«Сағат»</w:t>
            </w:r>
          </w:p>
          <w:p w:rsidR="006E070D" w:rsidRPr="00B15885" w:rsidRDefault="006E070D" w:rsidP="006E070D">
            <w:pPr>
              <w:pStyle w:val="a5"/>
              <w:spacing w:line="256" w:lineRule="auto"/>
              <w:jc w:val="both"/>
              <w:rPr>
                <w:lang w:val="kk-KZ"/>
              </w:rPr>
            </w:pPr>
            <w:r w:rsidRPr="00B15885">
              <w:rPr>
                <w:lang w:val="kk-KZ"/>
              </w:rPr>
              <w:t>Ш/ж:</w:t>
            </w:r>
          </w:p>
          <w:p w:rsidR="006E070D" w:rsidRPr="00B15885" w:rsidRDefault="006E070D" w:rsidP="006E070D">
            <w:pPr>
              <w:pStyle w:val="a5"/>
              <w:spacing w:line="256" w:lineRule="auto"/>
              <w:jc w:val="both"/>
              <w:rPr>
                <w:lang w:val="kk-KZ"/>
              </w:rPr>
            </w:pPr>
            <w:r w:rsidRPr="00B15885">
              <w:rPr>
                <w:lang w:val="kk-KZ"/>
              </w:rPr>
              <w:t>Массаж жолмен жүру</w:t>
            </w:r>
          </w:p>
        </w:tc>
        <w:tc>
          <w:tcPr>
            <w:tcW w:w="2282" w:type="dxa"/>
            <w:gridSpan w:val="2"/>
          </w:tcPr>
          <w:p w:rsidR="006E070D" w:rsidRPr="00B15885" w:rsidRDefault="006E070D" w:rsidP="006E070D">
            <w:pPr>
              <w:pStyle w:val="a5"/>
              <w:spacing w:line="256" w:lineRule="auto"/>
              <w:jc w:val="both"/>
              <w:rPr>
                <w:b/>
                <w:lang w:val="kk-KZ"/>
              </w:rPr>
            </w:pPr>
            <w:r w:rsidRPr="00B15885">
              <w:rPr>
                <w:b/>
                <w:lang w:val="kk-KZ"/>
              </w:rPr>
              <w:t>Дене шынықтыру</w:t>
            </w:r>
          </w:p>
          <w:p w:rsidR="006E070D" w:rsidRPr="00B15885" w:rsidRDefault="006E070D" w:rsidP="006E070D">
            <w:pPr>
              <w:rPr>
                <w:rFonts w:ascii="Times New Roman" w:hAnsi="Times New Roman" w:cs="Times New Roman"/>
                <w:sz w:val="24"/>
                <w:szCs w:val="24"/>
              </w:rPr>
            </w:pPr>
            <w:r w:rsidRPr="00B15885">
              <w:rPr>
                <w:rFonts w:ascii="Times New Roman" w:hAnsi="Times New Roman" w:cs="Times New Roman"/>
                <w:sz w:val="24"/>
                <w:szCs w:val="24"/>
              </w:rPr>
              <w:t>Ояну №4</w:t>
            </w:r>
          </w:p>
          <w:p w:rsidR="006E070D" w:rsidRPr="00B15885" w:rsidRDefault="006E070D" w:rsidP="006E070D">
            <w:pPr>
              <w:rPr>
                <w:rFonts w:ascii="Times New Roman" w:hAnsi="Times New Roman" w:cs="Times New Roman"/>
                <w:sz w:val="24"/>
                <w:szCs w:val="24"/>
              </w:rPr>
            </w:pPr>
            <w:r w:rsidRPr="00B15885">
              <w:rPr>
                <w:rFonts w:ascii="Times New Roman" w:hAnsi="Times New Roman" w:cs="Times New Roman"/>
                <w:sz w:val="24"/>
                <w:szCs w:val="24"/>
              </w:rPr>
              <w:t>Ш/ж:Бұдыр жолдар</w:t>
            </w:r>
          </w:p>
        </w:tc>
        <w:tc>
          <w:tcPr>
            <w:tcW w:w="2268" w:type="dxa"/>
          </w:tcPr>
          <w:p w:rsidR="006E070D" w:rsidRPr="00B15885" w:rsidRDefault="006E070D" w:rsidP="006E070D">
            <w:pPr>
              <w:pStyle w:val="a5"/>
              <w:spacing w:line="256" w:lineRule="auto"/>
              <w:jc w:val="both"/>
              <w:rPr>
                <w:b/>
                <w:lang w:val="kk-KZ"/>
              </w:rPr>
            </w:pPr>
            <w:r w:rsidRPr="00B15885">
              <w:rPr>
                <w:b/>
                <w:lang w:val="kk-KZ"/>
              </w:rPr>
              <w:t>Дене шынықтыру</w:t>
            </w:r>
          </w:p>
          <w:p w:rsidR="006E070D" w:rsidRPr="00B15885" w:rsidRDefault="006E070D" w:rsidP="006E070D">
            <w:pPr>
              <w:rPr>
                <w:rFonts w:ascii="Times New Roman" w:hAnsi="Times New Roman" w:cs="Times New Roman"/>
                <w:sz w:val="24"/>
                <w:szCs w:val="24"/>
              </w:rPr>
            </w:pPr>
            <w:r w:rsidRPr="00B15885">
              <w:rPr>
                <w:rFonts w:ascii="Times New Roman" w:hAnsi="Times New Roman" w:cs="Times New Roman"/>
                <w:sz w:val="24"/>
                <w:szCs w:val="24"/>
              </w:rPr>
              <w:t>Ояну №5</w:t>
            </w:r>
          </w:p>
          <w:p w:rsidR="006E070D" w:rsidRPr="00B15885" w:rsidRDefault="006E070D" w:rsidP="006E070D">
            <w:pPr>
              <w:rPr>
                <w:rFonts w:ascii="Times New Roman" w:hAnsi="Times New Roman" w:cs="Times New Roman"/>
                <w:sz w:val="24"/>
                <w:szCs w:val="24"/>
              </w:rPr>
            </w:pPr>
            <w:r w:rsidRPr="00B15885">
              <w:rPr>
                <w:rFonts w:ascii="Times New Roman" w:hAnsi="Times New Roman" w:cs="Times New Roman"/>
                <w:sz w:val="24"/>
                <w:szCs w:val="24"/>
              </w:rPr>
              <w:t>Ш/ж:Пойыз</w:t>
            </w:r>
          </w:p>
        </w:tc>
      </w:tr>
      <w:tr w:rsidR="006E070D" w:rsidRPr="00B15885" w:rsidTr="006E070D">
        <w:trPr>
          <w:trHeight w:val="275"/>
        </w:trPr>
        <w:tc>
          <w:tcPr>
            <w:tcW w:w="2698" w:type="dxa"/>
          </w:tcPr>
          <w:p w:rsidR="006E070D" w:rsidRPr="00B15885" w:rsidRDefault="006E070D" w:rsidP="006E070D">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Бесін</w:t>
            </w:r>
            <w:r w:rsidRPr="00B15885">
              <w:rPr>
                <w:rFonts w:ascii="Times New Roman" w:eastAsia="Times New Roman" w:hAnsi="Times New Roman" w:cs="Times New Roman"/>
                <w:spacing w:val="-2"/>
                <w:sz w:val="24"/>
                <w:szCs w:val="24"/>
              </w:rPr>
              <w:t xml:space="preserve"> </w:t>
            </w:r>
            <w:r w:rsidRPr="00B15885">
              <w:rPr>
                <w:rFonts w:ascii="Times New Roman" w:eastAsia="Times New Roman" w:hAnsi="Times New Roman" w:cs="Times New Roman"/>
                <w:sz w:val="24"/>
                <w:szCs w:val="24"/>
              </w:rPr>
              <w:t>ас</w:t>
            </w:r>
          </w:p>
        </w:tc>
        <w:tc>
          <w:tcPr>
            <w:tcW w:w="11735" w:type="dxa"/>
            <w:gridSpan w:val="6"/>
          </w:tcPr>
          <w:p w:rsidR="006E070D" w:rsidRPr="00B15885" w:rsidRDefault="006E070D" w:rsidP="006E070D">
            <w:pPr>
              <w:rPr>
                <w:rFonts w:ascii="Times New Roman" w:eastAsia="Times New Roman" w:hAnsi="Times New Roman" w:cs="Times New Roman"/>
                <w:sz w:val="24"/>
                <w:szCs w:val="24"/>
              </w:rPr>
            </w:pPr>
            <w:r w:rsidRPr="00B15885">
              <w:rPr>
                <w:rFonts w:ascii="Times New Roman" w:eastAsia="Times New Roman" w:hAnsi="Times New Roman" w:cs="Times New Roman"/>
                <w:b/>
                <w:sz w:val="24"/>
                <w:szCs w:val="24"/>
              </w:rPr>
              <w:t>Қоршаған ортамен танысу.</w:t>
            </w:r>
            <w:r w:rsidRPr="00B15885">
              <w:rPr>
                <w:rFonts w:ascii="Times New Roman" w:eastAsia="Times New Roman" w:hAnsi="Times New Roman" w:cs="Times New Roman"/>
                <w:sz w:val="24"/>
                <w:szCs w:val="24"/>
              </w:rPr>
              <w:t>Танымдық әрекет. Кальцийдің ағзаға пайдасы жайлы ақпарат.</w:t>
            </w:r>
          </w:p>
        </w:tc>
      </w:tr>
      <w:tr w:rsidR="006E070D" w:rsidRPr="00B15885" w:rsidTr="006E070D">
        <w:trPr>
          <w:trHeight w:val="448"/>
        </w:trPr>
        <w:tc>
          <w:tcPr>
            <w:tcW w:w="2698" w:type="dxa"/>
          </w:tcPr>
          <w:p w:rsidR="006E070D" w:rsidRPr="00B15885" w:rsidRDefault="006E070D" w:rsidP="006E070D">
            <w:pPr>
              <w:ind w:left="110" w:right="498"/>
              <w:contextualSpacing/>
              <w:rPr>
                <w:rFonts w:ascii="Times New Roman" w:eastAsia="Times New Roman" w:hAnsi="Times New Roman" w:cs="Times New Roman"/>
                <w:sz w:val="24"/>
                <w:szCs w:val="24"/>
              </w:rPr>
            </w:pPr>
          </w:p>
          <w:p w:rsidR="006E070D" w:rsidRPr="00B15885" w:rsidRDefault="006E070D" w:rsidP="006E070D">
            <w:pPr>
              <w:ind w:left="110" w:right="498"/>
              <w:contextualSpacing/>
              <w:rPr>
                <w:rFonts w:ascii="Times New Roman" w:eastAsia="Times New Roman" w:hAnsi="Times New Roman" w:cs="Times New Roman"/>
                <w:sz w:val="24"/>
                <w:szCs w:val="24"/>
              </w:rPr>
            </w:pPr>
          </w:p>
          <w:p w:rsidR="006E070D" w:rsidRPr="00B15885" w:rsidRDefault="006E070D" w:rsidP="006E070D">
            <w:pPr>
              <w:ind w:left="110" w:right="498"/>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Балалардың дербес әрекеті</w:t>
            </w:r>
            <w:r w:rsidRPr="00B15885">
              <w:rPr>
                <w:rFonts w:ascii="Times New Roman" w:eastAsia="Times New Roman" w:hAnsi="Times New Roman" w:cs="Times New Roman"/>
                <w:spacing w:val="-58"/>
                <w:sz w:val="24"/>
                <w:szCs w:val="24"/>
              </w:rPr>
              <w:t xml:space="preserve"> </w:t>
            </w:r>
            <w:r w:rsidRPr="00B15885">
              <w:rPr>
                <w:rFonts w:ascii="Times New Roman" w:eastAsia="Times New Roman" w:hAnsi="Times New Roman" w:cs="Times New Roman"/>
                <w:sz w:val="24"/>
                <w:szCs w:val="24"/>
              </w:rPr>
              <w:t>(баяу қимылды ойындар,</w:t>
            </w:r>
            <w:r w:rsidRPr="00B15885">
              <w:rPr>
                <w:rFonts w:ascii="Times New Roman" w:eastAsia="Times New Roman" w:hAnsi="Times New Roman" w:cs="Times New Roman"/>
                <w:spacing w:val="1"/>
                <w:sz w:val="24"/>
                <w:szCs w:val="24"/>
              </w:rPr>
              <w:t xml:space="preserve"> </w:t>
            </w:r>
            <w:r w:rsidRPr="00B15885">
              <w:rPr>
                <w:rFonts w:ascii="Times New Roman" w:eastAsia="Times New Roman" w:hAnsi="Times New Roman" w:cs="Times New Roman"/>
                <w:sz w:val="24"/>
                <w:szCs w:val="24"/>
              </w:rPr>
              <w:t>үстел</w:t>
            </w:r>
            <w:r w:rsidRPr="00B15885">
              <w:rPr>
                <w:rFonts w:ascii="Times New Roman" w:eastAsia="Times New Roman" w:hAnsi="Times New Roman" w:cs="Times New Roman"/>
                <w:spacing w:val="-1"/>
                <w:sz w:val="24"/>
                <w:szCs w:val="24"/>
              </w:rPr>
              <w:t xml:space="preserve"> </w:t>
            </w:r>
            <w:r w:rsidRPr="00B15885">
              <w:rPr>
                <w:rFonts w:ascii="Times New Roman" w:eastAsia="Times New Roman" w:hAnsi="Times New Roman" w:cs="Times New Roman"/>
                <w:sz w:val="24"/>
                <w:szCs w:val="24"/>
              </w:rPr>
              <w:t xml:space="preserve">үсті ойындары,бейнелеу әрекеті, кітаптар </w:t>
            </w:r>
            <w:r w:rsidRPr="00B15885">
              <w:rPr>
                <w:rFonts w:ascii="Times New Roman" w:eastAsia="Times New Roman" w:hAnsi="Times New Roman" w:cs="Times New Roman"/>
                <w:spacing w:val="-58"/>
                <w:sz w:val="24"/>
                <w:szCs w:val="24"/>
              </w:rPr>
              <w:t xml:space="preserve"> </w:t>
            </w:r>
            <w:r w:rsidRPr="00B15885">
              <w:rPr>
                <w:rFonts w:ascii="Times New Roman" w:eastAsia="Times New Roman" w:hAnsi="Times New Roman" w:cs="Times New Roman"/>
                <w:sz w:val="24"/>
                <w:szCs w:val="24"/>
              </w:rPr>
              <w:t>қарау және тағы басқа</w:t>
            </w:r>
            <w:r w:rsidRPr="00B15885">
              <w:rPr>
                <w:rFonts w:ascii="Times New Roman" w:eastAsia="Times New Roman" w:hAnsi="Times New Roman" w:cs="Times New Roman"/>
                <w:spacing w:val="1"/>
                <w:sz w:val="24"/>
                <w:szCs w:val="24"/>
              </w:rPr>
              <w:t xml:space="preserve"> </w:t>
            </w:r>
            <w:r w:rsidRPr="00B15885">
              <w:rPr>
                <w:rFonts w:ascii="Times New Roman" w:eastAsia="Times New Roman" w:hAnsi="Times New Roman" w:cs="Times New Roman"/>
                <w:sz w:val="24"/>
                <w:szCs w:val="24"/>
              </w:rPr>
              <w:t>әрекеттер)</w:t>
            </w:r>
          </w:p>
        </w:tc>
        <w:tc>
          <w:tcPr>
            <w:tcW w:w="2500" w:type="dxa"/>
          </w:tcPr>
          <w:p w:rsidR="006E070D" w:rsidRPr="00B15885" w:rsidRDefault="006E070D" w:rsidP="006E070D">
            <w:pPr>
              <w:rPr>
                <w:rFonts w:ascii="Times New Roman" w:eastAsia="Times New Roman" w:hAnsi="Times New Roman" w:cs="Times New Roman"/>
                <w:b/>
                <w:sz w:val="24"/>
                <w:szCs w:val="24"/>
                <w:lang w:eastAsia="ru-RU"/>
              </w:rPr>
            </w:pPr>
            <w:r w:rsidRPr="00B15885">
              <w:rPr>
                <w:rFonts w:ascii="Times New Roman" w:eastAsia="Times New Roman" w:hAnsi="Times New Roman" w:cs="Times New Roman"/>
                <w:b/>
                <w:sz w:val="24"/>
                <w:szCs w:val="24"/>
                <w:lang w:eastAsia="ru-RU"/>
              </w:rPr>
              <w:t>Құрастыру іс-әрекеті:</w:t>
            </w:r>
          </w:p>
          <w:p w:rsidR="00A37214" w:rsidRPr="004D7A4D" w:rsidRDefault="006E070D" w:rsidP="006E070D">
            <w:pPr>
              <w:rPr>
                <w:rFonts w:ascii="Times New Roman" w:eastAsia="Times New Roman" w:hAnsi="Times New Roman" w:cs="Times New Roman"/>
                <w:b/>
                <w:sz w:val="24"/>
                <w:szCs w:val="24"/>
                <w:lang w:eastAsia="ru-RU"/>
              </w:rPr>
            </w:pPr>
            <w:r w:rsidRPr="00B15885">
              <w:rPr>
                <w:rFonts w:ascii="Times New Roman" w:eastAsia="Times New Roman" w:hAnsi="Times New Roman" w:cs="Times New Roman"/>
                <w:b/>
                <w:sz w:val="24"/>
                <w:szCs w:val="24"/>
                <w:lang w:eastAsia="ru-RU"/>
              </w:rPr>
              <w:t>1</w:t>
            </w:r>
            <w:r w:rsidR="004E4C83" w:rsidRPr="004D7A4D">
              <w:rPr>
                <w:rFonts w:ascii="Times New Roman" w:eastAsia="Times New Roman" w:hAnsi="Times New Roman" w:cs="Times New Roman"/>
                <w:b/>
                <w:sz w:val="24"/>
                <w:szCs w:val="24"/>
                <w:lang w:eastAsia="ru-RU"/>
              </w:rPr>
              <w:t>6</w:t>
            </w:r>
            <w:r w:rsidRPr="00B15885">
              <w:rPr>
                <w:rFonts w:ascii="Times New Roman" w:eastAsia="Times New Roman" w:hAnsi="Times New Roman" w:cs="Times New Roman"/>
                <w:b/>
                <w:sz w:val="24"/>
                <w:szCs w:val="24"/>
                <w:lang w:eastAsia="ru-RU"/>
              </w:rPr>
              <w:t>.</w:t>
            </w:r>
            <w:r w:rsidR="004E4C83" w:rsidRPr="004D7A4D">
              <w:rPr>
                <w:rFonts w:ascii="Times New Roman" w:eastAsia="Times New Roman" w:hAnsi="Times New Roman" w:cs="Times New Roman"/>
                <w:b/>
                <w:sz w:val="24"/>
                <w:szCs w:val="24"/>
                <w:lang w:eastAsia="ru-RU"/>
              </w:rPr>
              <w:t>45</w:t>
            </w:r>
            <w:r w:rsidRPr="00B15885">
              <w:rPr>
                <w:rFonts w:ascii="Times New Roman" w:eastAsia="Times New Roman" w:hAnsi="Times New Roman" w:cs="Times New Roman"/>
                <w:b/>
                <w:sz w:val="24"/>
                <w:szCs w:val="24"/>
                <w:lang w:eastAsia="ru-RU"/>
              </w:rPr>
              <w:t>-1</w:t>
            </w:r>
            <w:r w:rsidR="004E4C83" w:rsidRPr="004D7A4D">
              <w:rPr>
                <w:rFonts w:ascii="Times New Roman" w:eastAsia="Times New Roman" w:hAnsi="Times New Roman" w:cs="Times New Roman"/>
                <w:b/>
                <w:sz w:val="24"/>
                <w:szCs w:val="24"/>
                <w:lang w:eastAsia="ru-RU"/>
              </w:rPr>
              <w:t>7</w:t>
            </w:r>
            <w:r w:rsidRPr="00B15885">
              <w:rPr>
                <w:rFonts w:ascii="Times New Roman" w:eastAsia="Times New Roman" w:hAnsi="Times New Roman" w:cs="Times New Roman"/>
                <w:b/>
                <w:sz w:val="24"/>
                <w:szCs w:val="24"/>
                <w:lang w:eastAsia="ru-RU"/>
              </w:rPr>
              <w:t>.</w:t>
            </w:r>
            <w:r w:rsidR="004E4C83" w:rsidRPr="004D7A4D">
              <w:rPr>
                <w:rFonts w:ascii="Times New Roman" w:eastAsia="Times New Roman" w:hAnsi="Times New Roman" w:cs="Times New Roman"/>
                <w:b/>
                <w:sz w:val="24"/>
                <w:szCs w:val="24"/>
                <w:lang w:eastAsia="ru-RU"/>
              </w:rPr>
              <w:t>10</w:t>
            </w:r>
          </w:p>
          <w:p w:rsidR="006E070D" w:rsidRPr="00B15885" w:rsidRDefault="006E070D" w:rsidP="006E070D">
            <w:pPr>
              <w:rPr>
                <w:rFonts w:ascii="Times New Roman" w:eastAsia="Times New Roman" w:hAnsi="Times New Roman" w:cs="Times New Roman"/>
                <w:sz w:val="24"/>
                <w:szCs w:val="24"/>
                <w:lang w:eastAsia="ru-RU"/>
              </w:rPr>
            </w:pPr>
            <w:r w:rsidRPr="00B15885">
              <w:rPr>
                <w:rFonts w:ascii="Times New Roman" w:eastAsia="Times New Roman" w:hAnsi="Times New Roman" w:cs="Times New Roman"/>
                <w:b/>
                <w:sz w:val="24"/>
                <w:szCs w:val="24"/>
                <w:lang w:eastAsia="ru-RU"/>
              </w:rPr>
              <w:t xml:space="preserve"> </w:t>
            </w:r>
            <w:r w:rsidR="004E4C83" w:rsidRPr="004D7A4D">
              <w:rPr>
                <w:rFonts w:ascii="Times New Roman" w:eastAsia="Times New Roman" w:hAnsi="Times New Roman" w:cs="Times New Roman"/>
                <w:sz w:val="24"/>
                <w:szCs w:val="24"/>
                <w:lang w:eastAsia="ru-RU"/>
              </w:rPr>
              <w:t>Хореграфия</w:t>
            </w:r>
            <w:r w:rsidRPr="00B15885">
              <w:rPr>
                <w:rFonts w:ascii="Times New Roman" w:eastAsia="Times New Roman" w:hAnsi="Times New Roman" w:cs="Times New Roman"/>
                <w:sz w:val="24"/>
                <w:szCs w:val="24"/>
                <w:lang w:eastAsia="ru-RU"/>
              </w:rPr>
              <w:t>үйірмесі</w:t>
            </w:r>
          </w:p>
          <w:p w:rsidR="006E070D" w:rsidRPr="00027E45" w:rsidRDefault="006E070D" w:rsidP="006E070D">
            <w:pPr>
              <w:rPr>
                <w:rFonts w:ascii="Times New Roman" w:eastAsia="Times New Roman" w:hAnsi="Times New Roman" w:cs="Times New Roman"/>
                <w:sz w:val="24"/>
                <w:szCs w:val="24"/>
                <w:lang w:eastAsia="ru-RU"/>
              </w:rPr>
            </w:pPr>
            <w:r w:rsidRPr="00B15885">
              <w:rPr>
                <w:rFonts w:ascii="Times New Roman" w:eastAsia="Times New Roman" w:hAnsi="Times New Roman" w:cs="Times New Roman"/>
                <w:sz w:val="24"/>
                <w:szCs w:val="24"/>
                <w:lang w:eastAsia="ru-RU"/>
              </w:rPr>
              <w:t>Мақсаты: «Сәулетші» ойын режимімен таныс</w:t>
            </w:r>
          </w:p>
          <w:p w:rsidR="006E070D" w:rsidRPr="00B15885" w:rsidRDefault="006E070D" w:rsidP="006E070D">
            <w:pPr>
              <w:rPr>
                <w:rFonts w:ascii="Times New Roman" w:eastAsia="Times New Roman" w:hAnsi="Times New Roman" w:cs="Times New Roman"/>
                <w:b/>
                <w:sz w:val="24"/>
                <w:szCs w:val="24"/>
              </w:rPr>
            </w:pPr>
            <w:r w:rsidRPr="00B15885">
              <w:rPr>
                <w:rFonts w:ascii="Times New Roman" w:eastAsia="Times New Roman" w:hAnsi="Times New Roman" w:cs="Times New Roman"/>
                <w:b/>
                <w:sz w:val="24"/>
                <w:szCs w:val="24"/>
              </w:rPr>
              <w:t>Дидактикалық ойын.</w:t>
            </w:r>
          </w:p>
          <w:p w:rsidR="006E070D" w:rsidRPr="00B15885" w:rsidRDefault="006E070D" w:rsidP="006E070D">
            <w:pPr>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«Мамандықтар»</w:t>
            </w:r>
          </w:p>
          <w:p w:rsidR="006E070D" w:rsidRPr="00B15885" w:rsidRDefault="006E070D" w:rsidP="006E070D">
            <w:pPr>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 xml:space="preserve">Мақсат-міндеттер:мамандықтар иелерін дұрыс атауға, бөліктерді дұрыс жинауға дағдылану. </w:t>
            </w:r>
          </w:p>
          <w:p w:rsidR="006E070D" w:rsidRPr="00B15885" w:rsidRDefault="006E070D" w:rsidP="006E070D">
            <w:pPr>
              <w:rPr>
                <w:rFonts w:ascii="Times New Roman" w:eastAsia="Times New Roman" w:hAnsi="Times New Roman" w:cs="Times New Roman"/>
                <w:b/>
                <w:sz w:val="24"/>
                <w:szCs w:val="24"/>
              </w:rPr>
            </w:pPr>
            <w:r w:rsidRPr="00B15885">
              <w:rPr>
                <w:rFonts w:ascii="Times New Roman" w:eastAsia="Times New Roman" w:hAnsi="Times New Roman" w:cs="Times New Roman"/>
                <w:b/>
                <w:sz w:val="24"/>
                <w:szCs w:val="24"/>
              </w:rPr>
              <w:t>(математика негіздері, сөйлеуді дамыту)</w:t>
            </w:r>
          </w:p>
          <w:p w:rsidR="006E070D" w:rsidRPr="00B15885" w:rsidRDefault="006E070D" w:rsidP="006E070D">
            <w:pPr>
              <w:rPr>
                <w:rFonts w:ascii="Times New Roman" w:eastAsia="Times New Roman" w:hAnsi="Times New Roman" w:cs="Times New Roman"/>
                <w:b/>
                <w:sz w:val="24"/>
                <w:szCs w:val="24"/>
              </w:rPr>
            </w:pPr>
          </w:p>
          <w:p w:rsidR="006E070D" w:rsidRPr="00B15885" w:rsidRDefault="006E070D" w:rsidP="006E070D">
            <w:pPr>
              <w:rPr>
                <w:rFonts w:ascii="Times New Roman" w:eastAsia="Times New Roman" w:hAnsi="Times New Roman" w:cs="Times New Roman"/>
                <w:sz w:val="24"/>
                <w:szCs w:val="24"/>
              </w:rPr>
            </w:pPr>
            <w:r w:rsidRPr="00B15885">
              <w:rPr>
                <w:rFonts w:ascii="Times New Roman" w:eastAsia="Times New Roman" w:hAnsi="Times New Roman" w:cs="Times New Roman"/>
                <w:b/>
                <w:sz w:val="24"/>
                <w:szCs w:val="24"/>
              </w:rPr>
              <w:t xml:space="preserve">Танымдық ойындар: </w:t>
            </w:r>
            <w:r w:rsidRPr="00B15885">
              <w:rPr>
                <w:rFonts w:ascii="Times New Roman" w:eastAsia="Times New Roman" w:hAnsi="Times New Roman" w:cs="Times New Roman"/>
                <w:sz w:val="24"/>
                <w:szCs w:val="24"/>
              </w:rPr>
              <w:t>Кинестетикалық құм</w:t>
            </w:r>
          </w:p>
          <w:p w:rsidR="006E070D" w:rsidRPr="00B15885" w:rsidRDefault="006E070D" w:rsidP="006E070D">
            <w:pPr>
              <w:rPr>
                <w:rFonts w:ascii="Times New Roman" w:eastAsia="Times New Roman" w:hAnsi="Times New Roman" w:cs="Times New Roman"/>
                <w:b/>
                <w:sz w:val="24"/>
                <w:szCs w:val="24"/>
                <w:lang w:eastAsia="ru-RU"/>
              </w:rPr>
            </w:pPr>
            <w:r w:rsidRPr="00B15885">
              <w:rPr>
                <w:rFonts w:ascii="Times New Roman" w:eastAsia="Times New Roman" w:hAnsi="Times New Roman" w:cs="Times New Roman"/>
                <w:sz w:val="24"/>
                <w:szCs w:val="24"/>
              </w:rPr>
              <w:t>Мақсаты: балалардың қиялын дамыту.</w:t>
            </w:r>
          </w:p>
        </w:tc>
        <w:tc>
          <w:tcPr>
            <w:tcW w:w="2417" w:type="dxa"/>
          </w:tcPr>
          <w:p w:rsidR="006E070D" w:rsidRPr="00B15885" w:rsidRDefault="006E070D" w:rsidP="006E070D">
            <w:pPr>
              <w:rPr>
                <w:rFonts w:ascii="Times New Roman" w:eastAsia="Times New Roman" w:hAnsi="Times New Roman" w:cs="Times New Roman"/>
                <w:b/>
                <w:sz w:val="24"/>
                <w:szCs w:val="24"/>
              </w:rPr>
            </w:pPr>
            <w:r w:rsidRPr="00B15885">
              <w:rPr>
                <w:rFonts w:ascii="Times New Roman" w:eastAsia="Times New Roman" w:hAnsi="Times New Roman" w:cs="Times New Roman"/>
                <w:b/>
                <w:sz w:val="24"/>
                <w:szCs w:val="24"/>
              </w:rPr>
              <w:t>Жаттау</w:t>
            </w:r>
            <w:r w:rsidRPr="00B15885">
              <w:rPr>
                <w:rFonts w:ascii="Times New Roman" w:eastAsia="Times New Roman" w:hAnsi="Times New Roman" w:cs="Times New Roman"/>
                <w:sz w:val="24"/>
                <w:szCs w:val="24"/>
              </w:rPr>
              <w:t>: 8 наурыз мерекесіне орай өлең жолдары мен өлеңдерді жаттау.</w:t>
            </w:r>
            <w:r w:rsidRPr="00B15885">
              <w:rPr>
                <w:rFonts w:ascii="Times New Roman" w:eastAsia="Times New Roman" w:hAnsi="Times New Roman" w:cs="Times New Roman"/>
                <w:b/>
                <w:sz w:val="24"/>
                <w:szCs w:val="24"/>
              </w:rPr>
              <w:t xml:space="preserve"> (қазақ тілі, сөйлеуді дамыту)</w:t>
            </w:r>
          </w:p>
          <w:p w:rsidR="006E070D" w:rsidRPr="00B15885" w:rsidRDefault="006E070D" w:rsidP="006E070D">
            <w:pPr>
              <w:rPr>
                <w:rFonts w:ascii="Times New Roman" w:hAnsi="Times New Roman" w:cs="Times New Roman"/>
                <w:b/>
                <w:color w:val="000000"/>
                <w:sz w:val="24"/>
                <w:szCs w:val="24"/>
              </w:rPr>
            </w:pPr>
          </w:p>
          <w:p w:rsidR="00066A66" w:rsidRDefault="00066A66" w:rsidP="006E070D">
            <w:pPr>
              <w:rPr>
                <w:rFonts w:ascii="Times New Roman" w:hAnsi="Times New Roman" w:cs="Times New Roman"/>
                <w:b/>
                <w:color w:val="000000"/>
                <w:sz w:val="24"/>
                <w:szCs w:val="24"/>
              </w:rPr>
            </w:pPr>
          </w:p>
          <w:p w:rsidR="00066A66" w:rsidRDefault="00066A66" w:rsidP="006E070D">
            <w:pPr>
              <w:rPr>
                <w:rFonts w:ascii="Times New Roman" w:hAnsi="Times New Roman" w:cs="Times New Roman"/>
                <w:b/>
                <w:color w:val="000000"/>
                <w:sz w:val="24"/>
                <w:szCs w:val="24"/>
              </w:rPr>
            </w:pPr>
          </w:p>
          <w:p w:rsidR="006E070D" w:rsidRPr="00B15885" w:rsidRDefault="006E070D" w:rsidP="006E070D">
            <w:pPr>
              <w:rPr>
                <w:rFonts w:ascii="Times New Roman" w:hAnsi="Times New Roman" w:cs="Times New Roman"/>
                <w:color w:val="000000"/>
                <w:sz w:val="24"/>
                <w:szCs w:val="24"/>
              </w:rPr>
            </w:pPr>
            <w:r w:rsidRPr="00B15885">
              <w:rPr>
                <w:rFonts w:ascii="Times New Roman" w:hAnsi="Times New Roman" w:cs="Times New Roman"/>
                <w:b/>
                <w:color w:val="000000"/>
                <w:sz w:val="24"/>
                <w:szCs w:val="24"/>
              </w:rPr>
              <w:t>ҰІӘ Тақырыбы:</w:t>
            </w:r>
            <w:r w:rsidRPr="00B15885">
              <w:rPr>
                <w:rFonts w:ascii="Times New Roman" w:hAnsi="Times New Roman" w:cs="Times New Roman"/>
                <w:color w:val="000000"/>
                <w:sz w:val="24"/>
                <w:szCs w:val="24"/>
              </w:rPr>
              <w:t xml:space="preserve"> «Өрт заттардан басталады»</w:t>
            </w:r>
          </w:p>
          <w:p w:rsidR="006E070D" w:rsidRPr="00B15885" w:rsidRDefault="006E070D" w:rsidP="006E070D">
            <w:pPr>
              <w:rPr>
                <w:rFonts w:ascii="Times New Roman" w:hAnsi="Times New Roman" w:cs="Times New Roman"/>
                <w:color w:val="000000"/>
                <w:sz w:val="24"/>
                <w:szCs w:val="24"/>
              </w:rPr>
            </w:pPr>
            <w:r w:rsidRPr="00B15885">
              <w:rPr>
                <w:rFonts w:ascii="Times New Roman" w:hAnsi="Times New Roman" w:cs="Times New Roman"/>
                <w:color w:val="000000"/>
                <w:sz w:val="24"/>
                <w:szCs w:val="24"/>
              </w:rPr>
              <w:t>Д/О: «Өрт заттардан басталады»</w:t>
            </w:r>
          </w:p>
          <w:p w:rsidR="006E070D" w:rsidRPr="00B15885" w:rsidRDefault="006E070D" w:rsidP="006E070D">
            <w:pPr>
              <w:rPr>
                <w:rFonts w:ascii="Times New Roman" w:hAnsi="Times New Roman" w:cs="Times New Roman"/>
                <w:color w:val="000000"/>
                <w:sz w:val="24"/>
                <w:szCs w:val="24"/>
              </w:rPr>
            </w:pPr>
          </w:p>
          <w:p w:rsidR="006E070D" w:rsidRPr="00B15885" w:rsidRDefault="006E070D" w:rsidP="006E070D">
            <w:pPr>
              <w:rPr>
                <w:rFonts w:ascii="Times New Roman" w:hAnsi="Times New Roman" w:cs="Times New Roman"/>
                <w:color w:val="000000"/>
                <w:sz w:val="24"/>
                <w:szCs w:val="24"/>
              </w:rPr>
            </w:pPr>
            <w:r w:rsidRPr="00B15885">
              <w:rPr>
                <w:rFonts w:ascii="Times New Roman" w:hAnsi="Times New Roman" w:cs="Times New Roman"/>
                <w:b/>
                <w:color w:val="000000"/>
                <w:sz w:val="24"/>
                <w:szCs w:val="24"/>
              </w:rPr>
              <w:t>Жазу элементтері:</w:t>
            </w:r>
            <w:r w:rsidRPr="00B15885">
              <w:rPr>
                <w:rFonts w:ascii="Times New Roman" w:hAnsi="Times New Roman" w:cs="Times New Roman"/>
                <w:color w:val="000000"/>
                <w:sz w:val="24"/>
                <w:szCs w:val="24"/>
              </w:rPr>
              <w:t xml:space="preserve"> «Балапан дәптерімен жұмыс жасау»</w:t>
            </w:r>
          </w:p>
          <w:p w:rsidR="006E070D" w:rsidRPr="00B15885" w:rsidRDefault="006E070D" w:rsidP="006E070D">
            <w:pPr>
              <w:rPr>
                <w:rFonts w:ascii="Times New Roman" w:hAnsi="Times New Roman" w:cs="Times New Roman"/>
                <w:color w:val="000000"/>
                <w:sz w:val="24"/>
                <w:szCs w:val="24"/>
              </w:rPr>
            </w:pPr>
          </w:p>
          <w:p w:rsidR="006E070D" w:rsidRPr="00B15885" w:rsidRDefault="006E070D" w:rsidP="006E070D">
            <w:pPr>
              <w:rPr>
                <w:rFonts w:ascii="Times New Roman" w:eastAsia="Times New Roman" w:hAnsi="Times New Roman" w:cs="Times New Roman"/>
                <w:b/>
                <w:sz w:val="24"/>
                <w:szCs w:val="24"/>
              </w:rPr>
            </w:pPr>
            <w:r w:rsidRPr="00B15885">
              <w:rPr>
                <w:rFonts w:ascii="Times New Roman" w:eastAsia="Times New Roman" w:hAnsi="Times New Roman" w:cs="Times New Roman"/>
                <w:b/>
                <w:sz w:val="24"/>
                <w:szCs w:val="24"/>
              </w:rPr>
              <w:t>Театрды сахналау.</w:t>
            </w:r>
          </w:p>
          <w:p w:rsidR="006E070D" w:rsidRPr="00B15885" w:rsidRDefault="006E070D" w:rsidP="006E070D">
            <w:pPr>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Еркін тақыпты ертегі таңдап, сахналау.</w:t>
            </w:r>
          </w:p>
          <w:p w:rsidR="006E070D" w:rsidRPr="00B15885" w:rsidRDefault="006E070D" w:rsidP="006E070D">
            <w:pPr>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Балалармен бірге ертегі қойылымын қуыршақ театры арқылы ойнап көрсету және үй жануарларын қорғай білуге үйрету.</w:t>
            </w:r>
          </w:p>
          <w:p w:rsidR="006E070D" w:rsidRPr="00B15885" w:rsidRDefault="006E070D" w:rsidP="006E070D">
            <w:pPr>
              <w:rPr>
                <w:rFonts w:ascii="Times New Roman" w:eastAsia="Times New Roman" w:hAnsi="Times New Roman" w:cs="Times New Roman"/>
                <w:b/>
                <w:sz w:val="24"/>
                <w:szCs w:val="24"/>
              </w:rPr>
            </w:pPr>
            <w:r w:rsidRPr="00B15885">
              <w:rPr>
                <w:rFonts w:ascii="Times New Roman" w:eastAsia="Times New Roman" w:hAnsi="Times New Roman" w:cs="Times New Roman"/>
                <w:b/>
                <w:sz w:val="24"/>
                <w:szCs w:val="24"/>
              </w:rPr>
              <w:t>(көркем әдебиет)</w:t>
            </w:r>
          </w:p>
          <w:p w:rsidR="006E070D" w:rsidRPr="00B15885" w:rsidRDefault="006E070D" w:rsidP="006E070D">
            <w:pPr>
              <w:rPr>
                <w:rFonts w:ascii="Times New Roman" w:hAnsi="Times New Roman" w:cs="Times New Roman"/>
                <w:color w:val="000000"/>
                <w:sz w:val="24"/>
                <w:szCs w:val="24"/>
              </w:rPr>
            </w:pPr>
          </w:p>
          <w:p w:rsidR="006E070D" w:rsidRPr="00B15885" w:rsidRDefault="006E070D" w:rsidP="006E070D">
            <w:pPr>
              <w:rPr>
                <w:rFonts w:ascii="Times New Roman" w:hAnsi="Times New Roman" w:cs="Times New Roman"/>
                <w:color w:val="000000"/>
                <w:sz w:val="24"/>
                <w:szCs w:val="24"/>
              </w:rPr>
            </w:pPr>
            <w:r w:rsidRPr="00B15885">
              <w:rPr>
                <w:rFonts w:ascii="Times New Roman" w:hAnsi="Times New Roman" w:cs="Times New Roman"/>
                <w:b/>
                <w:color w:val="000000"/>
                <w:sz w:val="24"/>
                <w:szCs w:val="24"/>
              </w:rPr>
              <w:t xml:space="preserve">Еркін ойындар: </w:t>
            </w:r>
            <w:r w:rsidRPr="00B15885">
              <w:rPr>
                <w:rFonts w:ascii="Times New Roman" w:hAnsi="Times New Roman" w:cs="Times New Roman"/>
                <w:color w:val="000000"/>
                <w:sz w:val="24"/>
                <w:szCs w:val="24"/>
              </w:rPr>
              <w:t>балалардың жақсы көретін ойындарын ойнату. Оларды бақылау.</w:t>
            </w:r>
          </w:p>
          <w:p w:rsidR="006E070D" w:rsidRPr="00B15885" w:rsidRDefault="006E070D" w:rsidP="006E070D">
            <w:pPr>
              <w:rPr>
                <w:rFonts w:ascii="Times New Roman" w:hAnsi="Times New Roman" w:cs="Times New Roman"/>
                <w:color w:val="000000"/>
                <w:sz w:val="24"/>
                <w:szCs w:val="24"/>
              </w:rPr>
            </w:pPr>
          </w:p>
        </w:tc>
        <w:tc>
          <w:tcPr>
            <w:tcW w:w="2268" w:type="dxa"/>
          </w:tcPr>
          <w:p w:rsidR="006E070D" w:rsidRPr="00B15885" w:rsidRDefault="006E070D" w:rsidP="006E070D">
            <w:pPr>
              <w:jc w:val="center"/>
              <w:rPr>
                <w:rFonts w:ascii="Times New Roman" w:eastAsia="Times New Roman" w:hAnsi="Times New Roman" w:cs="Times New Roman"/>
                <w:b/>
                <w:sz w:val="24"/>
                <w:szCs w:val="24"/>
              </w:rPr>
            </w:pPr>
            <w:r w:rsidRPr="00B15885">
              <w:rPr>
                <w:rFonts w:ascii="Times New Roman" w:eastAsia="Times New Roman" w:hAnsi="Times New Roman" w:cs="Times New Roman"/>
                <w:b/>
                <w:sz w:val="24"/>
                <w:szCs w:val="24"/>
              </w:rPr>
              <w:t xml:space="preserve"> «Интерактивті құм-жәшік»</w:t>
            </w:r>
          </w:p>
          <w:p w:rsidR="006E070D" w:rsidRPr="00B15885" w:rsidRDefault="006E070D" w:rsidP="006E070D">
            <w:pPr>
              <w:rPr>
                <w:rFonts w:ascii="Times New Roman" w:eastAsia="Times New Roman" w:hAnsi="Times New Roman" w:cs="Times New Roman"/>
                <w:sz w:val="24"/>
                <w:szCs w:val="24"/>
              </w:rPr>
            </w:pPr>
            <w:r w:rsidRPr="00B15885">
              <w:rPr>
                <w:rFonts w:ascii="Times New Roman" w:eastAsia="Times New Roman" w:hAnsi="Times New Roman" w:cs="Times New Roman"/>
                <w:b/>
                <w:sz w:val="24"/>
                <w:szCs w:val="24"/>
              </w:rPr>
              <w:t xml:space="preserve">Тақырыбы: </w:t>
            </w:r>
            <w:r w:rsidRPr="00B15885">
              <w:rPr>
                <w:rFonts w:ascii="Times New Roman" w:hAnsi="Times New Roman" w:cs="Times New Roman"/>
                <w:sz w:val="24"/>
                <w:szCs w:val="24"/>
              </w:rPr>
              <w:t>«Жанартау» ойын режимі</w:t>
            </w:r>
          </w:p>
          <w:p w:rsidR="006E070D" w:rsidRPr="00B15885" w:rsidRDefault="006E070D" w:rsidP="006E070D">
            <w:pPr>
              <w:jc w:val="center"/>
              <w:rPr>
                <w:rFonts w:ascii="Times New Roman" w:eastAsia="Times New Roman" w:hAnsi="Times New Roman" w:cs="Times New Roman"/>
                <w:sz w:val="24"/>
                <w:szCs w:val="24"/>
              </w:rPr>
            </w:pPr>
          </w:p>
          <w:p w:rsidR="006E070D" w:rsidRPr="00B15885" w:rsidRDefault="006E070D" w:rsidP="004E4C83">
            <w:pPr>
              <w:rPr>
                <w:rFonts w:ascii="Times New Roman" w:eastAsia="Times New Roman" w:hAnsi="Times New Roman" w:cs="Times New Roman"/>
                <w:sz w:val="24"/>
                <w:szCs w:val="24"/>
              </w:rPr>
            </w:pPr>
          </w:p>
          <w:p w:rsidR="00066A66" w:rsidRDefault="00066A66" w:rsidP="006E070D">
            <w:pPr>
              <w:rPr>
                <w:rFonts w:ascii="Times New Roman" w:eastAsia="Times New Roman" w:hAnsi="Times New Roman" w:cs="Times New Roman"/>
                <w:b/>
                <w:sz w:val="24"/>
                <w:szCs w:val="24"/>
              </w:rPr>
            </w:pPr>
          </w:p>
          <w:p w:rsidR="006E070D" w:rsidRPr="00B15885" w:rsidRDefault="006E070D" w:rsidP="006E070D">
            <w:pPr>
              <w:rPr>
                <w:rFonts w:ascii="Times New Roman" w:hAnsi="Times New Roman" w:cs="Times New Roman"/>
                <w:color w:val="000000"/>
                <w:sz w:val="24"/>
                <w:szCs w:val="24"/>
              </w:rPr>
            </w:pPr>
            <w:r w:rsidRPr="00B15885">
              <w:rPr>
                <w:rFonts w:ascii="Times New Roman" w:eastAsia="Times New Roman" w:hAnsi="Times New Roman" w:cs="Times New Roman"/>
                <w:b/>
                <w:sz w:val="24"/>
                <w:szCs w:val="24"/>
              </w:rPr>
              <w:t>Мақсаты:</w:t>
            </w:r>
            <w:r w:rsidRPr="00B15885">
              <w:rPr>
                <w:rFonts w:ascii="Times New Roman" w:hAnsi="Times New Roman" w:cs="Times New Roman"/>
                <w:color w:val="000000"/>
                <w:sz w:val="24"/>
                <w:szCs w:val="24"/>
              </w:rPr>
              <w:t xml:space="preserve"> Сезімталдықты, ұсақ моториканы дамыту; психоэмоционалды стрессті жеңілдету; мазасыздықты азайту, қоршаған орта туралы  балалардың білімдерін бекіту.</w:t>
            </w:r>
          </w:p>
          <w:p w:rsidR="006E070D" w:rsidRPr="00B15885" w:rsidRDefault="006E070D" w:rsidP="006E070D">
            <w:pPr>
              <w:rPr>
                <w:rFonts w:ascii="Times New Roman" w:eastAsia="Times New Roman" w:hAnsi="Times New Roman" w:cs="Times New Roman"/>
                <w:b/>
                <w:bCs/>
                <w:color w:val="000000"/>
                <w:sz w:val="24"/>
                <w:szCs w:val="24"/>
                <w:lang w:eastAsia="ru-RU"/>
              </w:rPr>
            </w:pPr>
          </w:p>
          <w:p w:rsidR="006E070D" w:rsidRPr="00B15885" w:rsidRDefault="006E070D" w:rsidP="006E070D">
            <w:pPr>
              <w:rPr>
                <w:rFonts w:ascii="Times New Roman" w:eastAsia="Times New Roman" w:hAnsi="Times New Roman" w:cs="Times New Roman"/>
                <w:bCs/>
                <w:color w:val="000000"/>
                <w:sz w:val="24"/>
                <w:szCs w:val="24"/>
                <w:lang w:eastAsia="ru-RU"/>
              </w:rPr>
            </w:pPr>
            <w:r w:rsidRPr="00B15885">
              <w:rPr>
                <w:rFonts w:ascii="Times New Roman" w:eastAsia="Times New Roman" w:hAnsi="Times New Roman" w:cs="Times New Roman"/>
                <w:b/>
                <w:bCs/>
                <w:color w:val="000000"/>
                <w:sz w:val="24"/>
                <w:szCs w:val="24"/>
                <w:lang w:eastAsia="ru-RU"/>
              </w:rPr>
              <w:t>Математикалық дағды:</w:t>
            </w:r>
            <w:r w:rsidRPr="00B15885">
              <w:rPr>
                <w:rFonts w:ascii="Times New Roman" w:eastAsia="Times New Roman" w:hAnsi="Times New Roman" w:cs="Times New Roman"/>
                <w:bCs/>
                <w:color w:val="000000"/>
                <w:sz w:val="24"/>
                <w:szCs w:val="24"/>
                <w:lang w:eastAsia="ru-RU"/>
              </w:rPr>
              <w:t xml:space="preserve"> «Математика элементтері» </w:t>
            </w:r>
          </w:p>
          <w:p w:rsidR="006E070D" w:rsidRPr="00B15885" w:rsidRDefault="006E070D" w:rsidP="006E070D">
            <w:pPr>
              <w:rPr>
                <w:rFonts w:ascii="Times New Roman" w:eastAsia="Times New Roman" w:hAnsi="Times New Roman" w:cs="Times New Roman"/>
                <w:bCs/>
                <w:color w:val="000000"/>
                <w:sz w:val="24"/>
                <w:szCs w:val="24"/>
                <w:lang w:eastAsia="ru-RU"/>
              </w:rPr>
            </w:pPr>
          </w:p>
          <w:p w:rsidR="006E070D" w:rsidRPr="00B15885" w:rsidRDefault="006E070D" w:rsidP="006E070D">
            <w:pPr>
              <w:rPr>
                <w:rFonts w:ascii="Times New Roman" w:eastAsia="Times New Roman" w:hAnsi="Times New Roman" w:cs="Times New Roman"/>
                <w:color w:val="000000"/>
                <w:sz w:val="24"/>
                <w:szCs w:val="24"/>
                <w:lang w:eastAsia="ru-RU"/>
              </w:rPr>
            </w:pPr>
            <w:r w:rsidRPr="00B15885">
              <w:rPr>
                <w:rFonts w:ascii="Times New Roman" w:eastAsia="Times New Roman" w:hAnsi="Times New Roman" w:cs="Times New Roman"/>
                <w:b/>
                <w:color w:val="000000"/>
                <w:sz w:val="24"/>
                <w:szCs w:val="24"/>
                <w:lang w:eastAsia="ru-RU"/>
              </w:rPr>
              <w:t>Дид/ойын:</w:t>
            </w:r>
            <w:r w:rsidRPr="00B15885">
              <w:rPr>
                <w:rFonts w:ascii="Times New Roman" w:eastAsia="Times New Roman" w:hAnsi="Times New Roman" w:cs="Times New Roman"/>
                <w:color w:val="000000"/>
                <w:sz w:val="24"/>
                <w:szCs w:val="24"/>
                <w:lang w:eastAsia="ru-RU"/>
              </w:rPr>
              <w:t xml:space="preserve"> «Салауатты өмір салты»</w:t>
            </w:r>
          </w:p>
          <w:p w:rsidR="006E070D" w:rsidRPr="00B15885" w:rsidRDefault="006E070D" w:rsidP="006E070D">
            <w:pPr>
              <w:rPr>
                <w:rFonts w:ascii="Times New Roman" w:eastAsia="Times New Roman" w:hAnsi="Times New Roman" w:cs="Times New Roman"/>
                <w:bCs/>
                <w:color w:val="000000"/>
                <w:sz w:val="24"/>
                <w:szCs w:val="24"/>
                <w:lang w:eastAsia="ru-RU"/>
              </w:rPr>
            </w:pPr>
            <w:r w:rsidRPr="00B15885">
              <w:rPr>
                <w:rFonts w:ascii="Times New Roman" w:eastAsia="Times New Roman" w:hAnsi="Times New Roman" w:cs="Times New Roman"/>
                <w:b/>
                <w:color w:val="000000"/>
                <w:sz w:val="24"/>
                <w:szCs w:val="24"/>
                <w:lang w:eastAsia="ru-RU"/>
              </w:rPr>
              <w:t>Мақсаты:</w:t>
            </w:r>
            <w:r w:rsidRPr="00B15885">
              <w:rPr>
                <w:rFonts w:ascii="Times New Roman" w:eastAsia="Times New Roman" w:hAnsi="Times New Roman" w:cs="Times New Roman"/>
                <w:color w:val="000000"/>
                <w:sz w:val="24"/>
                <w:szCs w:val="24"/>
                <w:lang w:eastAsia="ru-RU"/>
              </w:rPr>
              <w:t xml:space="preserve"> балаларды пайдалы тағамдарды ажыратуға үйрету.</w:t>
            </w:r>
          </w:p>
        </w:tc>
        <w:tc>
          <w:tcPr>
            <w:tcW w:w="2263" w:type="dxa"/>
          </w:tcPr>
          <w:p w:rsidR="006E070D" w:rsidRPr="00B15885" w:rsidRDefault="006E070D" w:rsidP="006E070D">
            <w:pPr>
              <w:rPr>
                <w:rFonts w:ascii="Times New Roman" w:eastAsia="Times New Roman" w:hAnsi="Times New Roman" w:cs="Times New Roman"/>
                <w:b/>
                <w:color w:val="000000"/>
                <w:sz w:val="24"/>
                <w:szCs w:val="24"/>
                <w:lang w:eastAsia="ru-RU"/>
              </w:rPr>
            </w:pPr>
            <w:r w:rsidRPr="00B15885">
              <w:rPr>
                <w:rFonts w:ascii="Times New Roman" w:eastAsia="Times New Roman" w:hAnsi="Times New Roman" w:cs="Times New Roman"/>
                <w:b/>
                <w:color w:val="000000"/>
                <w:sz w:val="24"/>
                <w:szCs w:val="24"/>
                <w:lang w:eastAsia="ru-RU"/>
              </w:rPr>
              <w:t xml:space="preserve">15.30-16.00 </w:t>
            </w:r>
          </w:p>
          <w:p w:rsidR="006E070D" w:rsidRPr="00B15885" w:rsidRDefault="006E070D" w:rsidP="006E070D">
            <w:pPr>
              <w:rPr>
                <w:rFonts w:ascii="Times New Roman" w:eastAsia="Times New Roman" w:hAnsi="Times New Roman" w:cs="Times New Roman"/>
                <w:color w:val="000000"/>
                <w:sz w:val="24"/>
                <w:szCs w:val="24"/>
                <w:lang w:eastAsia="ru-RU"/>
              </w:rPr>
            </w:pPr>
            <w:r w:rsidRPr="00B15885">
              <w:rPr>
                <w:rFonts w:ascii="Times New Roman" w:eastAsia="Times New Roman" w:hAnsi="Times New Roman" w:cs="Times New Roman"/>
                <w:color w:val="000000"/>
                <w:sz w:val="24"/>
                <w:szCs w:val="24"/>
                <w:lang w:eastAsia="ru-RU"/>
              </w:rPr>
              <w:t>Хореография үйірмесі</w:t>
            </w:r>
          </w:p>
          <w:p w:rsidR="006E070D" w:rsidRPr="00B15885" w:rsidRDefault="006E070D" w:rsidP="006E070D">
            <w:pPr>
              <w:rPr>
                <w:rFonts w:ascii="Times New Roman" w:eastAsia="Times New Roman" w:hAnsi="Times New Roman" w:cs="Times New Roman"/>
                <w:b/>
                <w:color w:val="000000"/>
                <w:sz w:val="24"/>
                <w:szCs w:val="24"/>
                <w:lang w:eastAsia="ru-RU"/>
              </w:rPr>
            </w:pPr>
          </w:p>
          <w:p w:rsidR="006E070D" w:rsidRPr="00B15885" w:rsidRDefault="006E070D" w:rsidP="006E070D">
            <w:pPr>
              <w:rPr>
                <w:rFonts w:ascii="Times New Roman" w:hAnsi="Times New Roman" w:cs="Times New Roman"/>
                <w:sz w:val="24"/>
                <w:szCs w:val="24"/>
              </w:rPr>
            </w:pPr>
            <w:r w:rsidRPr="00B15885">
              <w:rPr>
                <w:rFonts w:ascii="Times New Roman" w:eastAsia="Times New Roman" w:hAnsi="Times New Roman" w:cs="Times New Roman"/>
                <w:b/>
                <w:color w:val="000000"/>
                <w:sz w:val="24"/>
                <w:szCs w:val="24"/>
                <w:lang w:eastAsia="ru-RU"/>
              </w:rPr>
              <w:t>Сурет салу,мүсіндеу– шығармашылық, ойын әрекеттері</w:t>
            </w:r>
            <w:r w:rsidRPr="00B15885">
              <w:rPr>
                <w:rFonts w:ascii="Times New Roman" w:eastAsia="Times New Roman" w:hAnsi="Times New Roman" w:cs="Times New Roman"/>
                <w:color w:val="000000"/>
                <w:sz w:val="24"/>
                <w:szCs w:val="24"/>
                <w:lang w:eastAsia="ru-RU"/>
              </w:rPr>
              <w:t xml:space="preserve"> </w:t>
            </w:r>
          </w:p>
          <w:p w:rsidR="006E070D" w:rsidRPr="00B15885" w:rsidRDefault="006E070D" w:rsidP="006E070D">
            <w:pPr>
              <w:rPr>
                <w:rFonts w:ascii="Times New Roman" w:eastAsia="Times New Roman" w:hAnsi="Times New Roman" w:cs="Times New Roman"/>
                <w:b/>
                <w:sz w:val="24"/>
                <w:szCs w:val="24"/>
              </w:rPr>
            </w:pPr>
            <w:r w:rsidRPr="00B15885">
              <w:rPr>
                <w:rFonts w:ascii="Times New Roman" w:eastAsia="Times New Roman" w:hAnsi="Times New Roman" w:cs="Times New Roman"/>
                <w:b/>
                <w:sz w:val="24"/>
                <w:szCs w:val="24"/>
              </w:rPr>
              <w:t>Дайын суретті бояу тапсырмасы.</w:t>
            </w:r>
          </w:p>
          <w:p w:rsidR="006E070D" w:rsidRPr="00B15885" w:rsidRDefault="006E070D" w:rsidP="006E070D">
            <w:pPr>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Балаларға қағаз бетіне басып шығарылған қыс мезгілі (антистресс) бірнеше суреттері беріледі, балалар өздері таңдап, бояп шығады.</w:t>
            </w:r>
          </w:p>
          <w:p w:rsidR="006E070D" w:rsidRPr="00B15885" w:rsidRDefault="006E070D" w:rsidP="006E070D">
            <w:pPr>
              <w:rPr>
                <w:rFonts w:ascii="Times New Roman" w:eastAsia="Times New Roman" w:hAnsi="Times New Roman" w:cs="Times New Roman"/>
                <w:b/>
                <w:bCs/>
                <w:color w:val="000000"/>
                <w:sz w:val="24"/>
                <w:szCs w:val="24"/>
                <w:lang w:eastAsia="ru-RU"/>
              </w:rPr>
            </w:pPr>
          </w:p>
          <w:p w:rsidR="006E070D" w:rsidRPr="00B15885" w:rsidRDefault="006E070D" w:rsidP="006E070D">
            <w:pPr>
              <w:rPr>
                <w:rFonts w:ascii="Times New Roman" w:eastAsia="Times New Roman" w:hAnsi="Times New Roman" w:cs="Times New Roman"/>
                <w:color w:val="000000"/>
                <w:sz w:val="24"/>
                <w:szCs w:val="24"/>
                <w:lang w:eastAsia="ru-RU"/>
              </w:rPr>
            </w:pPr>
            <w:r w:rsidRPr="00B15885">
              <w:rPr>
                <w:rFonts w:ascii="Times New Roman" w:eastAsia="Times New Roman" w:hAnsi="Times New Roman" w:cs="Times New Roman"/>
                <w:color w:val="000000"/>
                <w:sz w:val="24"/>
                <w:szCs w:val="24"/>
                <w:lang w:eastAsia="ru-RU"/>
              </w:rPr>
              <w:t xml:space="preserve"> </w:t>
            </w:r>
          </w:p>
        </w:tc>
        <w:tc>
          <w:tcPr>
            <w:tcW w:w="2287" w:type="dxa"/>
            <w:gridSpan w:val="2"/>
          </w:tcPr>
          <w:p w:rsidR="006E070D" w:rsidRPr="00B15885" w:rsidRDefault="006E070D" w:rsidP="006E070D">
            <w:pPr>
              <w:rPr>
                <w:rFonts w:ascii="Times New Roman" w:eastAsia="Times New Roman" w:hAnsi="Times New Roman" w:cs="Times New Roman"/>
                <w:b/>
                <w:color w:val="000000"/>
                <w:sz w:val="24"/>
                <w:szCs w:val="24"/>
                <w:lang w:eastAsia="ru-RU"/>
              </w:rPr>
            </w:pPr>
            <w:r w:rsidRPr="00B15885">
              <w:rPr>
                <w:rFonts w:ascii="Times New Roman" w:eastAsia="Times New Roman" w:hAnsi="Times New Roman" w:cs="Times New Roman"/>
                <w:b/>
                <w:color w:val="000000"/>
                <w:sz w:val="24"/>
                <w:szCs w:val="24"/>
                <w:lang w:eastAsia="ru-RU"/>
              </w:rPr>
              <w:t xml:space="preserve">15.30-15.55 </w:t>
            </w:r>
          </w:p>
          <w:p w:rsidR="006E070D" w:rsidRPr="00B15885" w:rsidRDefault="006E070D" w:rsidP="006E070D">
            <w:pPr>
              <w:rPr>
                <w:rFonts w:ascii="Times New Roman" w:eastAsia="Times New Roman" w:hAnsi="Times New Roman" w:cs="Times New Roman"/>
                <w:color w:val="000000"/>
                <w:sz w:val="24"/>
                <w:szCs w:val="24"/>
                <w:lang w:eastAsia="ru-RU"/>
              </w:rPr>
            </w:pPr>
            <w:r w:rsidRPr="00B15885">
              <w:rPr>
                <w:rFonts w:ascii="Times New Roman" w:eastAsia="Times New Roman" w:hAnsi="Times New Roman" w:cs="Times New Roman"/>
                <w:color w:val="000000"/>
                <w:sz w:val="24"/>
                <w:szCs w:val="24"/>
                <w:lang w:eastAsia="ru-RU"/>
              </w:rPr>
              <w:t>«Скалодром» үйірмесі</w:t>
            </w:r>
          </w:p>
          <w:p w:rsidR="006E070D" w:rsidRPr="00B15885" w:rsidRDefault="006E070D" w:rsidP="006E070D">
            <w:pPr>
              <w:jc w:val="both"/>
              <w:rPr>
                <w:rFonts w:ascii="Times New Roman" w:eastAsia="Times New Roman" w:hAnsi="Times New Roman" w:cs="Times New Roman"/>
                <w:b/>
                <w:color w:val="000000"/>
                <w:sz w:val="24"/>
                <w:szCs w:val="24"/>
                <w:lang w:eastAsia="ru-RU"/>
              </w:rPr>
            </w:pPr>
          </w:p>
          <w:p w:rsidR="006E070D" w:rsidRPr="00B15885" w:rsidRDefault="006E070D" w:rsidP="006E070D">
            <w:pPr>
              <w:jc w:val="both"/>
              <w:rPr>
                <w:rFonts w:ascii="Times New Roman" w:eastAsia="Times New Roman" w:hAnsi="Times New Roman" w:cs="Times New Roman"/>
                <w:b/>
                <w:color w:val="000000"/>
                <w:sz w:val="24"/>
                <w:szCs w:val="24"/>
                <w:lang w:eastAsia="ru-RU"/>
              </w:rPr>
            </w:pPr>
            <w:r w:rsidRPr="00B15885">
              <w:rPr>
                <w:rFonts w:ascii="Times New Roman" w:eastAsia="Times New Roman" w:hAnsi="Times New Roman" w:cs="Times New Roman"/>
                <w:b/>
                <w:color w:val="000000"/>
                <w:sz w:val="24"/>
                <w:szCs w:val="24"/>
                <w:lang w:eastAsia="ru-RU"/>
              </w:rPr>
              <w:t>Рухани жаңғыру бағдарламасы.</w:t>
            </w:r>
          </w:p>
          <w:p w:rsidR="006E070D" w:rsidRPr="00B15885" w:rsidRDefault="006E070D" w:rsidP="006E070D">
            <w:pPr>
              <w:shd w:val="clear" w:color="auto" w:fill="FFFFFF"/>
              <w:rPr>
                <w:rFonts w:ascii="Times New Roman" w:hAnsi="Times New Roman" w:cs="Times New Roman"/>
                <w:sz w:val="24"/>
                <w:szCs w:val="24"/>
              </w:rPr>
            </w:pPr>
            <w:r w:rsidRPr="00B15885">
              <w:rPr>
                <w:rFonts w:ascii="Times New Roman" w:hAnsi="Times New Roman" w:cs="Times New Roman"/>
                <w:b/>
                <w:sz w:val="24"/>
                <w:szCs w:val="24"/>
              </w:rPr>
              <w:t>Мақсаты:</w:t>
            </w:r>
            <w:r w:rsidRPr="00B15885">
              <w:rPr>
                <w:rFonts w:ascii="Times New Roman" w:hAnsi="Times New Roman" w:cs="Times New Roman"/>
                <w:sz w:val="24"/>
                <w:szCs w:val="24"/>
              </w:rPr>
              <w:t xml:space="preserve"> жердің, қаланың, өз елінің балалар әдебиетінің тұлғаларымен таныстыру.</w:t>
            </w:r>
          </w:p>
          <w:p w:rsidR="006E070D" w:rsidRPr="00B15885" w:rsidRDefault="006E070D" w:rsidP="006E070D">
            <w:pPr>
              <w:shd w:val="clear" w:color="auto" w:fill="FFFFFF"/>
              <w:rPr>
                <w:rFonts w:ascii="Times New Roman" w:hAnsi="Times New Roman" w:cs="Times New Roman"/>
                <w:sz w:val="24"/>
                <w:szCs w:val="24"/>
              </w:rPr>
            </w:pPr>
          </w:p>
          <w:p w:rsidR="006E070D" w:rsidRPr="00B15885" w:rsidRDefault="006E070D" w:rsidP="006E070D">
            <w:pPr>
              <w:shd w:val="clear" w:color="auto" w:fill="FFFFFF"/>
              <w:rPr>
                <w:rFonts w:ascii="Times New Roman" w:hAnsi="Times New Roman" w:cs="Times New Roman"/>
                <w:sz w:val="24"/>
                <w:szCs w:val="24"/>
              </w:rPr>
            </w:pPr>
            <w:r w:rsidRPr="00B15885">
              <w:rPr>
                <w:rFonts w:ascii="Times New Roman" w:eastAsia="Times New Roman" w:hAnsi="Times New Roman" w:cs="Times New Roman"/>
                <w:b/>
                <w:bCs/>
                <w:sz w:val="24"/>
                <w:szCs w:val="24"/>
                <w:lang w:eastAsia="ru-RU"/>
              </w:rPr>
              <w:t>Планшетпен жұмыс: Мақсаты:</w:t>
            </w:r>
            <w:r w:rsidRPr="00B15885">
              <w:rPr>
                <w:rFonts w:ascii="Times New Roman" w:eastAsia="Times New Roman" w:hAnsi="Times New Roman" w:cs="Times New Roman"/>
                <w:bCs/>
                <w:sz w:val="24"/>
                <w:szCs w:val="24"/>
                <w:lang w:eastAsia="ru-RU"/>
              </w:rPr>
              <w:t>Баланың танымдық-зияткерлік қабілетін дамыту.</w:t>
            </w:r>
          </w:p>
          <w:p w:rsidR="006E070D" w:rsidRPr="00B15885" w:rsidRDefault="006E070D" w:rsidP="006E070D">
            <w:pPr>
              <w:pStyle w:val="a3"/>
              <w:shd w:val="clear" w:color="auto" w:fill="FFFFFF"/>
              <w:spacing w:before="0" w:beforeAutospacing="0" w:after="0" w:afterAutospacing="0"/>
              <w:rPr>
                <w:rFonts w:eastAsia="Calibri"/>
                <w:color w:val="000000"/>
                <w:lang w:eastAsia="ru-RU"/>
              </w:rPr>
            </w:pPr>
            <w:r w:rsidRPr="00B15885">
              <w:rPr>
                <w:rFonts w:eastAsia="Calibri"/>
              </w:rPr>
              <w:t>Еркін ойындар: баланың таңдауында</w:t>
            </w:r>
          </w:p>
        </w:tc>
      </w:tr>
      <w:tr w:rsidR="006E070D" w:rsidRPr="00B15885" w:rsidTr="006E070D">
        <w:trPr>
          <w:trHeight w:val="448"/>
        </w:trPr>
        <w:tc>
          <w:tcPr>
            <w:tcW w:w="2698" w:type="dxa"/>
            <w:tcBorders>
              <w:bottom w:val="single" w:sz="4" w:space="0" w:color="auto"/>
            </w:tcBorders>
          </w:tcPr>
          <w:p w:rsidR="006E070D" w:rsidRPr="00B15885" w:rsidRDefault="006E070D" w:rsidP="006E070D">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Балалармен</w:t>
            </w:r>
            <w:r w:rsidRPr="00B15885">
              <w:rPr>
                <w:rFonts w:ascii="Times New Roman" w:eastAsia="Times New Roman" w:hAnsi="Times New Roman" w:cs="Times New Roman"/>
                <w:spacing w:val="-2"/>
                <w:sz w:val="24"/>
                <w:szCs w:val="24"/>
              </w:rPr>
              <w:t xml:space="preserve"> </w:t>
            </w:r>
            <w:r w:rsidRPr="00B15885">
              <w:rPr>
                <w:rFonts w:ascii="Times New Roman" w:eastAsia="Times New Roman" w:hAnsi="Times New Roman" w:cs="Times New Roman"/>
                <w:sz w:val="24"/>
                <w:szCs w:val="24"/>
              </w:rPr>
              <w:t>жеке</w:t>
            </w:r>
            <w:r w:rsidRPr="00B15885">
              <w:rPr>
                <w:rFonts w:ascii="Times New Roman" w:eastAsia="Times New Roman" w:hAnsi="Times New Roman" w:cs="Times New Roman"/>
                <w:spacing w:val="-2"/>
                <w:sz w:val="24"/>
                <w:szCs w:val="24"/>
              </w:rPr>
              <w:t xml:space="preserve"> </w:t>
            </w:r>
            <w:r w:rsidRPr="00B15885">
              <w:rPr>
                <w:rFonts w:ascii="Times New Roman" w:eastAsia="Times New Roman" w:hAnsi="Times New Roman" w:cs="Times New Roman"/>
                <w:sz w:val="24"/>
                <w:szCs w:val="24"/>
              </w:rPr>
              <w:t>жұмыс</w:t>
            </w:r>
          </w:p>
          <w:p w:rsidR="006E070D" w:rsidRPr="00B15885" w:rsidRDefault="006E070D" w:rsidP="006E070D">
            <w:pPr>
              <w:rPr>
                <w:rFonts w:ascii="Times New Roman" w:eastAsia="Times New Roman" w:hAnsi="Times New Roman" w:cs="Times New Roman"/>
                <w:sz w:val="24"/>
                <w:szCs w:val="24"/>
              </w:rPr>
            </w:pPr>
          </w:p>
          <w:p w:rsidR="006E070D" w:rsidRPr="00B15885" w:rsidRDefault="006E070D" w:rsidP="006E070D">
            <w:pPr>
              <w:rPr>
                <w:rFonts w:ascii="Times New Roman" w:eastAsia="Times New Roman" w:hAnsi="Times New Roman" w:cs="Times New Roman"/>
                <w:sz w:val="24"/>
                <w:szCs w:val="24"/>
              </w:rPr>
            </w:pPr>
          </w:p>
          <w:p w:rsidR="006E070D" w:rsidRPr="00B15885" w:rsidRDefault="006E070D" w:rsidP="006E070D">
            <w:pPr>
              <w:rPr>
                <w:rFonts w:ascii="Times New Roman" w:eastAsia="Times New Roman" w:hAnsi="Times New Roman" w:cs="Times New Roman"/>
                <w:sz w:val="24"/>
                <w:szCs w:val="24"/>
              </w:rPr>
            </w:pPr>
          </w:p>
          <w:p w:rsidR="006E070D" w:rsidRPr="00B15885" w:rsidRDefault="006E070D" w:rsidP="006E070D">
            <w:pPr>
              <w:rPr>
                <w:rFonts w:ascii="Times New Roman" w:eastAsia="Times New Roman" w:hAnsi="Times New Roman" w:cs="Times New Roman"/>
                <w:sz w:val="24"/>
                <w:szCs w:val="24"/>
              </w:rPr>
            </w:pPr>
          </w:p>
          <w:p w:rsidR="006E070D" w:rsidRPr="00B15885" w:rsidRDefault="006E070D" w:rsidP="006E070D">
            <w:pPr>
              <w:rPr>
                <w:rFonts w:ascii="Times New Roman" w:eastAsia="Times New Roman" w:hAnsi="Times New Roman" w:cs="Times New Roman"/>
                <w:sz w:val="24"/>
                <w:szCs w:val="24"/>
              </w:rPr>
            </w:pPr>
          </w:p>
          <w:p w:rsidR="006E070D" w:rsidRPr="00B15885" w:rsidRDefault="006E070D" w:rsidP="006E070D">
            <w:pPr>
              <w:rPr>
                <w:rFonts w:ascii="Times New Roman" w:eastAsia="Times New Roman" w:hAnsi="Times New Roman" w:cs="Times New Roman"/>
                <w:sz w:val="24"/>
                <w:szCs w:val="24"/>
              </w:rPr>
            </w:pPr>
          </w:p>
          <w:p w:rsidR="006E070D" w:rsidRPr="00B15885" w:rsidRDefault="006E070D" w:rsidP="006E070D">
            <w:pPr>
              <w:rPr>
                <w:rFonts w:ascii="Times New Roman" w:eastAsia="Times New Roman" w:hAnsi="Times New Roman" w:cs="Times New Roman"/>
                <w:sz w:val="24"/>
                <w:szCs w:val="24"/>
              </w:rPr>
            </w:pPr>
          </w:p>
          <w:p w:rsidR="006E070D" w:rsidRPr="00B15885" w:rsidRDefault="006E070D" w:rsidP="006E070D">
            <w:pPr>
              <w:rPr>
                <w:rFonts w:ascii="Times New Roman" w:eastAsia="Times New Roman" w:hAnsi="Times New Roman" w:cs="Times New Roman"/>
                <w:sz w:val="24"/>
                <w:szCs w:val="24"/>
              </w:rPr>
            </w:pPr>
          </w:p>
          <w:p w:rsidR="006E070D" w:rsidRPr="00B15885" w:rsidRDefault="006E070D" w:rsidP="006E070D">
            <w:pPr>
              <w:rPr>
                <w:rFonts w:ascii="Times New Roman" w:eastAsia="Times New Roman" w:hAnsi="Times New Roman" w:cs="Times New Roman"/>
                <w:sz w:val="24"/>
                <w:szCs w:val="24"/>
              </w:rPr>
            </w:pPr>
          </w:p>
          <w:p w:rsidR="006E070D" w:rsidRPr="00B15885" w:rsidRDefault="006E070D" w:rsidP="006E070D">
            <w:pPr>
              <w:jc w:val="center"/>
              <w:rPr>
                <w:rFonts w:ascii="Times New Roman" w:eastAsia="Times New Roman" w:hAnsi="Times New Roman" w:cs="Times New Roman"/>
                <w:sz w:val="24"/>
                <w:szCs w:val="24"/>
              </w:rPr>
            </w:pPr>
          </w:p>
        </w:tc>
        <w:tc>
          <w:tcPr>
            <w:tcW w:w="2500" w:type="dxa"/>
          </w:tcPr>
          <w:p w:rsidR="006E070D" w:rsidRPr="00B15885" w:rsidRDefault="006E070D" w:rsidP="006E070D">
            <w:pPr>
              <w:pStyle w:val="TableParagraph"/>
              <w:rPr>
                <w:b/>
                <w:sz w:val="24"/>
                <w:szCs w:val="24"/>
              </w:rPr>
            </w:pPr>
            <w:r w:rsidRPr="00B15885">
              <w:rPr>
                <w:b/>
                <w:sz w:val="24"/>
                <w:szCs w:val="24"/>
              </w:rPr>
              <w:t>Физикалық</w:t>
            </w:r>
            <w:r w:rsidRPr="00B15885">
              <w:rPr>
                <w:b/>
                <w:spacing w:val="-2"/>
                <w:sz w:val="24"/>
                <w:szCs w:val="24"/>
              </w:rPr>
              <w:t xml:space="preserve"> </w:t>
            </w:r>
            <w:r w:rsidRPr="00B15885">
              <w:rPr>
                <w:b/>
                <w:sz w:val="24"/>
                <w:szCs w:val="24"/>
              </w:rPr>
              <w:t xml:space="preserve">дамыту бағыты бойынша баланың жеке даму картасымен жұмыс: </w:t>
            </w:r>
          </w:p>
          <w:p w:rsidR="006E070D" w:rsidRPr="00B15885" w:rsidRDefault="006E070D" w:rsidP="006E070D">
            <w:pPr>
              <w:rPr>
                <w:rFonts w:ascii="Times New Roman" w:eastAsia="Times New Roman" w:hAnsi="Times New Roman" w:cs="Times New Roman"/>
                <w:sz w:val="24"/>
                <w:szCs w:val="24"/>
                <w:lang w:eastAsia="ru-RU"/>
              </w:rPr>
            </w:pPr>
            <w:r w:rsidRPr="00B15885">
              <w:rPr>
                <w:rFonts w:ascii="Times New Roman" w:eastAsia="Times New Roman" w:hAnsi="Times New Roman" w:cs="Times New Roman"/>
                <w:bCs/>
                <w:color w:val="000000"/>
                <w:sz w:val="24"/>
                <w:szCs w:val="24"/>
              </w:rPr>
              <w:t>Амира спорттық жаттығуларды  дұрыс  орындау техникасын үйрету.</w:t>
            </w:r>
          </w:p>
        </w:tc>
        <w:tc>
          <w:tcPr>
            <w:tcW w:w="2417" w:type="dxa"/>
          </w:tcPr>
          <w:p w:rsidR="006E070D" w:rsidRPr="00B15885" w:rsidRDefault="006E070D" w:rsidP="006E070D">
            <w:pPr>
              <w:pStyle w:val="TableParagraph"/>
              <w:rPr>
                <w:b/>
                <w:sz w:val="24"/>
                <w:szCs w:val="24"/>
              </w:rPr>
            </w:pPr>
            <w:r w:rsidRPr="00B15885">
              <w:rPr>
                <w:b/>
                <w:sz w:val="24"/>
                <w:szCs w:val="24"/>
              </w:rPr>
              <w:t>Коммуникативтік</w:t>
            </w:r>
            <w:r w:rsidRPr="00B15885">
              <w:rPr>
                <w:b/>
                <w:spacing w:val="13"/>
                <w:sz w:val="24"/>
                <w:szCs w:val="24"/>
              </w:rPr>
              <w:t xml:space="preserve"> </w:t>
            </w:r>
            <w:r w:rsidRPr="00B15885">
              <w:rPr>
                <w:b/>
                <w:sz w:val="24"/>
                <w:szCs w:val="24"/>
              </w:rPr>
              <w:t>дағдыларды</w:t>
            </w:r>
            <w:r w:rsidRPr="00B15885">
              <w:rPr>
                <w:b/>
                <w:spacing w:val="16"/>
                <w:sz w:val="24"/>
                <w:szCs w:val="24"/>
              </w:rPr>
              <w:t xml:space="preserve"> </w:t>
            </w:r>
            <w:r w:rsidRPr="00B15885">
              <w:rPr>
                <w:b/>
                <w:sz w:val="24"/>
                <w:szCs w:val="24"/>
              </w:rPr>
              <w:t>дамыту бойынша баланың жеке даму картасымен жұмыс:</w:t>
            </w:r>
          </w:p>
          <w:p w:rsidR="006E070D" w:rsidRPr="00B15885" w:rsidRDefault="006E070D" w:rsidP="006E070D">
            <w:pPr>
              <w:rPr>
                <w:rFonts w:ascii="Times New Roman" w:hAnsi="Times New Roman" w:cs="Times New Roman"/>
                <w:iCs/>
                <w:sz w:val="24"/>
                <w:szCs w:val="24"/>
              </w:rPr>
            </w:pPr>
            <w:r w:rsidRPr="00B15885">
              <w:rPr>
                <w:rFonts w:ascii="Times New Roman" w:hAnsi="Times New Roman" w:cs="Times New Roman"/>
                <w:iCs/>
                <w:sz w:val="24"/>
                <w:szCs w:val="24"/>
              </w:rPr>
              <w:t xml:space="preserve">Адинаның сөздік қорды ересектердің мамандықтарын білдіретін зат есімдермен, еңбек әрекетін білдіретін етістіктермен толықтыру. </w:t>
            </w:r>
          </w:p>
        </w:tc>
        <w:tc>
          <w:tcPr>
            <w:tcW w:w="2268" w:type="dxa"/>
          </w:tcPr>
          <w:p w:rsidR="006E070D" w:rsidRPr="00B15885" w:rsidRDefault="006E070D" w:rsidP="006E070D">
            <w:pPr>
              <w:pStyle w:val="TableParagraph"/>
              <w:rPr>
                <w:sz w:val="24"/>
                <w:szCs w:val="24"/>
              </w:rPr>
            </w:pPr>
            <w:r w:rsidRPr="00B15885">
              <w:rPr>
                <w:b/>
                <w:sz w:val="24"/>
                <w:szCs w:val="24"/>
              </w:rPr>
              <w:t>Танымдық</w:t>
            </w:r>
            <w:r w:rsidRPr="00B15885">
              <w:rPr>
                <w:b/>
                <w:spacing w:val="12"/>
                <w:sz w:val="24"/>
                <w:szCs w:val="24"/>
              </w:rPr>
              <w:t xml:space="preserve"> </w:t>
            </w:r>
            <w:r w:rsidRPr="00B15885">
              <w:rPr>
                <w:b/>
                <w:sz w:val="24"/>
                <w:szCs w:val="24"/>
              </w:rPr>
              <w:t>және</w:t>
            </w:r>
            <w:r w:rsidRPr="00B15885">
              <w:rPr>
                <w:b/>
                <w:spacing w:val="12"/>
                <w:sz w:val="24"/>
                <w:szCs w:val="24"/>
              </w:rPr>
              <w:t xml:space="preserve"> </w:t>
            </w:r>
            <w:r w:rsidRPr="00B15885">
              <w:rPr>
                <w:b/>
                <w:sz w:val="24"/>
                <w:szCs w:val="24"/>
              </w:rPr>
              <w:t>зияткерлік</w:t>
            </w:r>
            <w:r w:rsidRPr="00B15885">
              <w:rPr>
                <w:b/>
                <w:spacing w:val="13"/>
                <w:sz w:val="24"/>
                <w:szCs w:val="24"/>
              </w:rPr>
              <w:t xml:space="preserve"> </w:t>
            </w:r>
            <w:r w:rsidRPr="00B15885">
              <w:rPr>
                <w:b/>
                <w:sz w:val="24"/>
                <w:szCs w:val="24"/>
              </w:rPr>
              <w:t>дағдыларды</w:t>
            </w:r>
            <w:r w:rsidRPr="00B15885">
              <w:rPr>
                <w:b/>
                <w:spacing w:val="12"/>
                <w:sz w:val="24"/>
                <w:szCs w:val="24"/>
              </w:rPr>
              <w:t xml:space="preserve"> </w:t>
            </w:r>
            <w:r w:rsidRPr="00B15885">
              <w:rPr>
                <w:b/>
                <w:sz w:val="24"/>
                <w:szCs w:val="24"/>
              </w:rPr>
              <w:t>дамыту бойынша баланың жеке даму картасымен жұмыс:</w:t>
            </w:r>
            <w:r w:rsidRPr="00B15885">
              <w:rPr>
                <w:sz w:val="24"/>
                <w:szCs w:val="24"/>
              </w:rPr>
              <w:t xml:space="preserve"> Муслимді жуандығы бойынша заттарды салыстыру.</w:t>
            </w:r>
          </w:p>
        </w:tc>
        <w:tc>
          <w:tcPr>
            <w:tcW w:w="2263" w:type="dxa"/>
          </w:tcPr>
          <w:p w:rsidR="006E070D" w:rsidRPr="00B15885" w:rsidRDefault="006E070D" w:rsidP="006E070D">
            <w:pPr>
              <w:rPr>
                <w:rFonts w:ascii="Times New Roman" w:hAnsi="Times New Roman" w:cs="Times New Roman"/>
                <w:sz w:val="24"/>
                <w:szCs w:val="24"/>
              </w:rPr>
            </w:pPr>
            <w:r w:rsidRPr="00B15885">
              <w:rPr>
                <w:rFonts w:ascii="Times New Roman" w:hAnsi="Times New Roman" w:cs="Times New Roman"/>
                <w:b/>
                <w:sz w:val="24"/>
                <w:szCs w:val="24"/>
              </w:rPr>
              <w:t>Шығармашылық</w:t>
            </w:r>
            <w:r w:rsidRPr="00B15885">
              <w:rPr>
                <w:rFonts w:ascii="Times New Roman" w:hAnsi="Times New Roman" w:cs="Times New Roman"/>
                <w:b/>
                <w:spacing w:val="-2"/>
                <w:sz w:val="24"/>
                <w:szCs w:val="24"/>
              </w:rPr>
              <w:t xml:space="preserve"> </w:t>
            </w:r>
            <w:r w:rsidRPr="00B15885">
              <w:rPr>
                <w:rFonts w:ascii="Times New Roman" w:hAnsi="Times New Roman" w:cs="Times New Roman"/>
                <w:b/>
                <w:sz w:val="24"/>
                <w:szCs w:val="24"/>
              </w:rPr>
              <w:t>дағдыларын,</w:t>
            </w:r>
            <w:r w:rsidRPr="00B15885">
              <w:rPr>
                <w:rFonts w:ascii="Times New Roman" w:hAnsi="Times New Roman" w:cs="Times New Roman"/>
                <w:b/>
                <w:spacing w:val="-3"/>
                <w:sz w:val="24"/>
                <w:szCs w:val="24"/>
              </w:rPr>
              <w:t xml:space="preserve"> </w:t>
            </w:r>
            <w:r w:rsidRPr="00B15885">
              <w:rPr>
                <w:rFonts w:ascii="Times New Roman" w:hAnsi="Times New Roman" w:cs="Times New Roman"/>
                <w:b/>
                <w:sz w:val="24"/>
                <w:szCs w:val="24"/>
              </w:rPr>
              <w:t>зерттеу</w:t>
            </w:r>
            <w:r w:rsidRPr="00B15885">
              <w:rPr>
                <w:rFonts w:ascii="Times New Roman" w:hAnsi="Times New Roman" w:cs="Times New Roman"/>
                <w:b/>
                <w:spacing w:val="-7"/>
                <w:sz w:val="24"/>
                <w:szCs w:val="24"/>
              </w:rPr>
              <w:t xml:space="preserve"> </w:t>
            </w:r>
            <w:r w:rsidRPr="00B15885">
              <w:rPr>
                <w:rFonts w:ascii="Times New Roman" w:hAnsi="Times New Roman" w:cs="Times New Roman"/>
                <w:b/>
                <w:sz w:val="24"/>
                <w:szCs w:val="24"/>
              </w:rPr>
              <w:t>іс-әрекетін</w:t>
            </w:r>
            <w:r w:rsidRPr="00B15885">
              <w:rPr>
                <w:rFonts w:ascii="Times New Roman" w:hAnsi="Times New Roman" w:cs="Times New Roman"/>
                <w:b/>
                <w:spacing w:val="-8"/>
                <w:sz w:val="24"/>
                <w:szCs w:val="24"/>
              </w:rPr>
              <w:t xml:space="preserve"> </w:t>
            </w:r>
            <w:r w:rsidRPr="00B15885">
              <w:rPr>
                <w:rFonts w:ascii="Times New Roman" w:hAnsi="Times New Roman" w:cs="Times New Roman"/>
                <w:b/>
                <w:sz w:val="24"/>
                <w:szCs w:val="24"/>
              </w:rPr>
              <w:t xml:space="preserve">дамыту бойынша баланың жеке даму картасымен жұмыс: </w:t>
            </w:r>
            <w:r w:rsidRPr="00B15885">
              <w:rPr>
                <w:rFonts w:ascii="Times New Roman" w:hAnsi="Times New Roman" w:cs="Times New Roman"/>
                <w:sz w:val="24"/>
                <w:szCs w:val="24"/>
              </w:rPr>
              <w:t>Айдарханды кескіштің  көмегімен жасалған бұйымды безендіруге ынталандыру.</w:t>
            </w:r>
          </w:p>
          <w:p w:rsidR="006E070D" w:rsidRPr="00B15885" w:rsidRDefault="006E070D" w:rsidP="006E070D">
            <w:pPr>
              <w:rPr>
                <w:rFonts w:ascii="Times New Roman" w:eastAsia="Times New Roman" w:hAnsi="Times New Roman" w:cs="Times New Roman"/>
                <w:sz w:val="24"/>
                <w:szCs w:val="24"/>
                <w:lang w:eastAsia="ru-RU"/>
              </w:rPr>
            </w:pPr>
          </w:p>
        </w:tc>
        <w:tc>
          <w:tcPr>
            <w:tcW w:w="2287" w:type="dxa"/>
            <w:gridSpan w:val="2"/>
          </w:tcPr>
          <w:p w:rsidR="006E070D" w:rsidRPr="00B15885" w:rsidRDefault="006E070D" w:rsidP="006E070D">
            <w:pPr>
              <w:rPr>
                <w:rFonts w:ascii="Times New Roman" w:eastAsia="Times New Roman" w:hAnsi="Times New Roman" w:cs="Times New Roman"/>
                <w:sz w:val="24"/>
                <w:szCs w:val="24"/>
                <w:lang w:eastAsia="ru-RU"/>
              </w:rPr>
            </w:pPr>
            <w:r w:rsidRPr="00B15885">
              <w:rPr>
                <w:rFonts w:ascii="Times New Roman" w:hAnsi="Times New Roman" w:cs="Times New Roman"/>
                <w:b/>
                <w:sz w:val="24"/>
                <w:szCs w:val="24"/>
              </w:rPr>
              <w:t>Әлеуметтік-эмоционалды</w:t>
            </w:r>
            <w:r w:rsidRPr="00B15885">
              <w:rPr>
                <w:rFonts w:ascii="Times New Roman" w:hAnsi="Times New Roman" w:cs="Times New Roman"/>
                <w:b/>
                <w:spacing w:val="1"/>
                <w:sz w:val="24"/>
                <w:szCs w:val="24"/>
              </w:rPr>
              <w:t xml:space="preserve"> </w:t>
            </w:r>
            <w:r w:rsidRPr="00B15885">
              <w:rPr>
                <w:rFonts w:ascii="Times New Roman" w:hAnsi="Times New Roman" w:cs="Times New Roman"/>
                <w:b/>
                <w:sz w:val="24"/>
                <w:szCs w:val="24"/>
              </w:rPr>
              <w:t>дағдыларды</w:t>
            </w:r>
            <w:r w:rsidRPr="00B15885">
              <w:rPr>
                <w:rFonts w:ascii="Times New Roman" w:hAnsi="Times New Roman" w:cs="Times New Roman"/>
                <w:b/>
                <w:spacing w:val="1"/>
                <w:sz w:val="24"/>
                <w:szCs w:val="24"/>
              </w:rPr>
              <w:t xml:space="preserve"> </w:t>
            </w:r>
            <w:r w:rsidRPr="00B15885">
              <w:rPr>
                <w:rFonts w:ascii="Times New Roman" w:hAnsi="Times New Roman" w:cs="Times New Roman"/>
                <w:b/>
                <w:sz w:val="24"/>
                <w:szCs w:val="24"/>
              </w:rPr>
              <w:t xml:space="preserve">қалыптастыру бойынша баланың жеке даму картасымен жұмыс: </w:t>
            </w:r>
            <w:r w:rsidRPr="00B15885">
              <w:rPr>
                <w:rFonts w:ascii="Times New Roman" w:eastAsia="Times New Roman" w:hAnsi="Times New Roman" w:cs="Times New Roman"/>
                <w:bCs/>
                <w:color w:val="000000"/>
                <w:sz w:val="24"/>
                <w:szCs w:val="24"/>
                <w:lang w:eastAsia="ru-RU"/>
              </w:rPr>
              <w:t>Сұлтанды суреттен жануарларды тауып, атауға, ерекшелігін табуға үйрету.</w:t>
            </w:r>
          </w:p>
        </w:tc>
      </w:tr>
      <w:tr w:rsidR="006E070D" w:rsidRPr="00B15885" w:rsidTr="006E070D">
        <w:trPr>
          <w:trHeight w:val="448"/>
        </w:trPr>
        <w:tc>
          <w:tcPr>
            <w:tcW w:w="2698" w:type="dxa"/>
          </w:tcPr>
          <w:p w:rsidR="004E4C83" w:rsidRPr="004D7A4D" w:rsidRDefault="004E4C83" w:rsidP="006E070D">
            <w:pPr>
              <w:ind w:left="110"/>
              <w:contextualSpacing/>
              <w:rPr>
                <w:rFonts w:ascii="Times New Roman" w:eastAsia="Times New Roman" w:hAnsi="Times New Roman" w:cs="Times New Roman"/>
                <w:sz w:val="24"/>
                <w:szCs w:val="24"/>
              </w:rPr>
            </w:pPr>
          </w:p>
          <w:p w:rsidR="006E070D" w:rsidRPr="00B15885" w:rsidRDefault="006E070D" w:rsidP="006E070D">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lang w:val="ru-RU"/>
              </w:rPr>
              <w:t>Арнайы-т</w:t>
            </w:r>
            <w:r w:rsidRPr="00B15885">
              <w:rPr>
                <w:rFonts w:ascii="Times New Roman" w:eastAsia="Times New Roman" w:hAnsi="Times New Roman" w:cs="Times New Roman"/>
                <w:sz w:val="24"/>
                <w:szCs w:val="24"/>
              </w:rPr>
              <w:t>үзетуші әрекет</w:t>
            </w:r>
          </w:p>
        </w:tc>
        <w:tc>
          <w:tcPr>
            <w:tcW w:w="2500" w:type="dxa"/>
          </w:tcPr>
          <w:p w:rsidR="006E070D" w:rsidRPr="00B15885" w:rsidRDefault="006E070D" w:rsidP="006E070D">
            <w:pPr>
              <w:rPr>
                <w:rFonts w:ascii="Times New Roman" w:hAnsi="Times New Roman" w:cs="Times New Roman"/>
                <w:sz w:val="24"/>
                <w:szCs w:val="24"/>
              </w:rPr>
            </w:pPr>
          </w:p>
        </w:tc>
        <w:tc>
          <w:tcPr>
            <w:tcW w:w="2417" w:type="dxa"/>
          </w:tcPr>
          <w:p w:rsidR="004E4C83" w:rsidRDefault="004E4C83" w:rsidP="006E070D">
            <w:pPr>
              <w:rPr>
                <w:rFonts w:ascii="Times New Roman" w:hAnsi="Times New Roman" w:cs="Times New Roman"/>
                <w:b/>
                <w:color w:val="000000"/>
                <w:sz w:val="24"/>
                <w:szCs w:val="24"/>
              </w:rPr>
            </w:pPr>
          </w:p>
          <w:p w:rsidR="006E070D" w:rsidRPr="00B15885" w:rsidRDefault="006E070D" w:rsidP="006E070D">
            <w:pPr>
              <w:rPr>
                <w:rFonts w:ascii="Times New Roman" w:hAnsi="Times New Roman" w:cs="Times New Roman"/>
                <w:b/>
                <w:color w:val="000000"/>
                <w:sz w:val="24"/>
                <w:szCs w:val="24"/>
              </w:rPr>
            </w:pPr>
            <w:r w:rsidRPr="00B15885">
              <w:rPr>
                <w:rFonts w:ascii="Times New Roman" w:hAnsi="Times New Roman" w:cs="Times New Roman"/>
                <w:b/>
                <w:color w:val="000000"/>
                <w:sz w:val="24"/>
                <w:szCs w:val="24"/>
              </w:rPr>
              <w:t>10.20-10.40</w:t>
            </w:r>
          </w:p>
          <w:p w:rsidR="006E070D" w:rsidRPr="00AE019E" w:rsidRDefault="006E070D" w:rsidP="006E070D">
            <w:pPr>
              <w:jc w:val="both"/>
              <w:rPr>
                <w:rFonts w:ascii="Times New Roman" w:hAnsi="Times New Roman" w:cs="Times New Roman"/>
                <w:sz w:val="24"/>
                <w:szCs w:val="24"/>
                <w:lang w:val="ru-RU"/>
              </w:rPr>
            </w:pPr>
            <w:r w:rsidRPr="00B15885">
              <w:rPr>
                <w:rFonts w:ascii="Times New Roman" w:hAnsi="Times New Roman" w:cs="Times New Roman"/>
                <w:color w:val="000000"/>
                <w:sz w:val="24"/>
                <w:szCs w:val="24"/>
              </w:rPr>
              <w:t xml:space="preserve">Педагог-психологпен жеке жұмыс: </w:t>
            </w:r>
            <w:r w:rsidR="00AE019E">
              <w:rPr>
                <w:rFonts w:ascii="Times New Roman" w:hAnsi="Times New Roman" w:cs="Times New Roman"/>
                <w:color w:val="000000"/>
                <w:sz w:val="24"/>
                <w:szCs w:val="24"/>
                <w:lang w:val="ru-RU"/>
              </w:rPr>
              <w:t>Егес Айсултан</w:t>
            </w:r>
          </w:p>
        </w:tc>
        <w:tc>
          <w:tcPr>
            <w:tcW w:w="2268" w:type="dxa"/>
          </w:tcPr>
          <w:p w:rsidR="006E070D" w:rsidRPr="00B15885" w:rsidRDefault="006E070D" w:rsidP="006E070D">
            <w:pPr>
              <w:rPr>
                <w:rFonts w:ascii="Times New Roman" w:hAnsi="Times New Roman" w:cs="Times New Roman"/>
                <w:sz w:val="24"/>
                <w:szCs w:val="24"/>
              </w:rPr>
            </w:pPr>
          </w:p>
        </w:tc>
        <w:tc>
          <w:tcPr>
            <w:tcW w:w="2263" w:type="dxa"/>
          </w:tcPr>
          <w:p w:rsidR="004E4C83" w:rsidRDefault="004E4C83" w:rsidP="006E070D">
            <w:pPr>
              <w:rPr>
                <w:rFonts w:ascii="Times New Roman" w:hAnsi="Times New Roman" w:cs="Times New Roman"/>
                <w:b/>
                <w:color w:val="000000"/>
                <w:sz w:val="24"/>
                <w:szCs w:val="24"/>
              </w:rPr>
            </w:pPr>
          </w:p>
          <w:p w:rsidR="006E070D" w:rsidRPr="00B15885" w:rsidRDefault="006E070D" w:rsidP="006E070D">
            <w:pPr>
              <w:rPr>
                <w:rFonts w:ascii="Times New Roman" w:hAnsi="Times New Roman" w:cs="Times New Roman"/>
                <w:b/>
                <w:color w:val="000000"/>
                <w:sz w:val="24"/>
                <w:szCs w:val="24"/>
              </w:rPr>
            </w:pPr>
            <w:r w:rsidRPr="00B15885">
              <w:rPr>
                <w:rFonts w:ascii="Times New Roman" w:hAnsi="Times New Roman" w:cs="Times New Roman"/>
                <w:b/>
                <w:color w:val="000000"/>
                <w:sz w:val="24"/>
                <w:szCs w:val="24"/>
              </w:rPr>
              <w:t>10.20-10.40</w:t>
            </w:r>
          </w:p>
          <w:p w:rsidR="006E070D" w:rsidRPr="00AE019E" w:rsidRDefault="006E070D" w:rsidP="006E070D">
            <w:pPr>
              <w:jc w:val="both"/>
              <w:rPr>
                <w:rFonts w:ascii="Times New Roman" w:hAnsi="Times New Roman" w:cs="Times New Roman"/>
                <w:color w:val="000000"/>
                <w:sz w:val="24"/>
                <w:szCs w:val="24"/>
                <w:lang w:val="ru-RU"/>
              </w:rPr>
            </w:pPr>
            <w:r w:rsidRPr="00B15885">
              <w:rPr>
                <w:rFonts w:ascii="Times New Roman" w:hAnsi="Times New Roman" w:cs="Times New Roman"/>
                <w:color w:val="000000"/>
                <w:sz w:val="24"/>
                <w:szCs w:val="24"/>
              </w:rPr>
              <w:t>Педагог-психологпен жеке жұмыс:</w:t>
            </w:r>
            <w:r w:rsidR="00AE019E">
              <w:rPr>
                <w:rFonts w:ascii="Times New Roman" w:hAnsi="Times New Roman" w:cs="Times New Roman"/>
                <w:color w:val="000000"/>
                <w:sz w:val="24"/>
                <w:szCs w:val="24"/>
                <w:lang w:val="ru-RU"/>
              </w:rPr>
              <w:t>Е</w:t>
            </w:r>
            <w:r w:rsidR="00965FFF">
              <w:rPr>
                <w:rFonts w:ascii="Times New Roman" w:hAnsi="Times New Roman" w:cs="Times New Roman"/>
                <w:color w:val="000000"/>
                <w:sz w:val="24"/>
                <w:szCs w:val="24"/>
                <w:lang w:val="ru-RU"/>
              </w:rPr>
              <w:t>гес</w:t>
            </w:r>
          </w:p>
          <w:p w:rsidR="006E070D" w:rsidRPr="00B15885" w:rsidRDefault="006E070D" w:rsidP="006E070D">
            <w:pPr>
              <w:rPr>
                <w:rFonts w:ascii="Times New Roman" w:hAnsi="Times New Roman" w:cs="Times New Roman"/>
                <w:b/>
                <w:color w:val="000000"/>
                <w:sz w:val="24"/>
                <w:szCs w:val="24"/>
              </w:rPr>
            </w:pPr>
            <w:r w:rsidRPr="00B15885">
              <w:rPr>
                <w:rFonts w:ascii="Times New Roman" w:hAnsi="Times New Roman" w:cs="Times New Roman"/>
                <w:b/>
                <w:color w:val="000000"/>
                <w:sz w:val="24"/>
                <w:szCs w:val="24"/>
              </w:rPr>
              <w:t>15.20-15.40</w:t>
            </w:r>
          </w:p>
          <w:p w:rsidR="006E070D" w:rsidRPr="00962EB7" w:rsidRDefault="006E070D" w:rsidP="006E070D">
            <w:pPr>
              <w:rPr>
                <w:rFonts w:ascii="Times New Roman" w:hAnsi="Times New Roman" w:cs="Times New Roman"/>
                <w:color w:val="000000"/>
                <w:sz w:val="24"/>
                <w:szCs w:val="24"/>
                <w:lang w:val="ru-RU"/>
              </w:rPr>
            </w:pPr>
            <w:r w:rsidRPr="00B15885">
              <w:rPr>
                <w:rFonts w:ascii="Times New Roman" w:hAnsi="Times New Roman" w:cs="Times New Roman"/>
                <w:color w:val="000000"/>
                <w:sz w:val="24"/>
                <w:szCs w:val="24"/>
              </w:rPr>
              <w:t>Педагог-психологпен жеке жұмыс:</w:t>
            </w:r>
            <w:r w:rsidR="00965FFF">
              <w:rPr>
                <w:rFonts w:ascii="Times New Roman" w:hAnsi="Times New Roman" w:cs="Times New Roman"/>
                <w:color w:val="000000"/>
                <w:sz w:val="24"/>
                <w:szCs w:val="24"/>
                <w:lang w:val="ru-RU"/>
              </w:rPr>
              <w:t>Башар Бекжан</w:t>
            </w:r>
            <w:r w:rsidR="00962EB7">
              <w:rPr>
                <w:rFonts w:ascii="Times New Roman" w:hAnsi="Times New Roman" w:cs="Times New Roman"/>
                <w:color w:val="000000"/>
                <w:sz w:val="24"/>
                <w:szCs w:val="24"/>
                <w:lang w:val="ru-RU"/>
              </w:rPr>
              <w:t xml:space="preserve"> </w:t>
            </w:r>
          </w:p>
        </w:tc>
        <w:tc>
          <w:tcPr>
            <w:tcW w:w="2287" w:type="dxa"/>
            <w:gridSpan w:val="2"/>
          </w:tcPr>
          <w:p w:rsidR="004E4C83" w:rsidRDefault="004E4C83" w:rsidP="006E070D">
            <w:pPr>
              <w:rPr>
                <w:rFonts w:ascii="Times New Roman" w:hAnsi="Times New Roman" w:cs="Times New Roman"/>
                <w:b/>
                <w:color w:val="000000"/>
                <w:sz w:val="24"/>
                <w:szCs w:val="24"/>
              </w:rPr>
            </w:pPr>
          </w:p>
          <w:p w:rsidR="006E070D" w:rsidRPr="00B15885" w:rsidRDefault="006E070D" w:rsidP="006E070D">
            <w:pPr>
              <w:rPr>
                <w:rFonts w:ascii="Times New Roman" w:hAnsi="Times New Roman" w:cs="Times New Roman"/>
                <w:b/>
                <w:color w:val="000000"/>
                <w:sz w:val="24"/>
                <w:szCs w:val="24"/>
              </w:rPr>
            </w:pPr>
            <w:r w:rsidRPr="00B15885">
              <w:rPr>
                <w:rFonts w:ascii="Times New Roman" w:hAnsi="Times New Roman" w:cs="Times New Roman"/>
                <w:b/>
                <w:color w:val="000000"/>
                <w:sz w:val="24"/>
                <w:szCs w:val="24"/>
              </w:rPr>
              <w:t>15.20-15.40</w:t>
            </w:r>
          </w:p>
          <w:p w:rsidR="006E070D" w:rsidRDefault="006E070D" w:rsidP="006E070D">
            <w:pPr>
              <w:rPr>
                <w:rFonts w:ascii="Times New Roman" w:hAnsi="Times New Roman" w:cs="Times New Roman"/>
                <w:color w:val="000000"/>
                <w:sz w:val="24"/>
                <w:szCs w:val="24"/>
              </w:rPr>
            </w:pPr>
            <w:r w:rsidRPr="00B15885">
              <w:rPr>
                <w:rFonts w:ascii="Times New Roman" w:hAnsi="Times New Roman" w:cs="Times New Roman"/>
                <w:color w:val="000000"/>
                <w:sz w:val="24"/>
                <w:szCs w:val="24"/>
              </w:rPr>
              <w:t xml:space="preserve">Педагог-психологпен жеке жұмыс: </w:t>
            </w:r>
          </w:p>
          <w:p w:rsidR="00965FFF" w:rsidRPr="00965FFF" w:rsidRDefault="00965FFF" w:rsidP="006E070D">
            <w:pPr>
              <w:rPr>
                <w:rFonts w:ascii="Times New Roman" w:hAnsi="Times New Roman" w:cs="Times New Roman"/>
                <w:sz w:val="24"/>
                <w:szCs w:val="24"/>
                <w:lang w:val="ru-RU"/>
              </w:rPr>
            </w:pPr>
            <w:r>
              <w:rPr>
                <w:rFonts w:ascii="Times New Roman" w:hAnsi="Times New Roman" w:cs="Times New Roman"/>
                <w:color w:val="000000"/>
                <w:sz w:val="24"/>
                <w:szCs w:val="24"/>
                <w:lang w:val="ru-RU"/>
              </w:rPr>
              <w:t>Егес Айсултан</w:t>
            </w:r>
          </w:p>
        </w:tc>
      </w:tr>
      <w:tr w:rsidR="006E070D" w:rsidRPr="00B15885" w:rsidTr="006E070D">
        <w:trPr>
          <w:trHeight w:val="448"/>
        </w:trPr>
        <w:tc>
          <w:tcPr>
            <w:tcW w:w="2698" w:type="dxa"/>
          </w:tcPr>
          <w:p w:rsidR="006E070D" w:rsidRPr="00B15885" w:rsidRDefault="006E070D" w:rsidP="006E070D">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Серуенге</w:t>
            </w:r>
            <w:r w:rsidRPr="00B15885">
              <w:rPr>
                <w:rFonts w:ascii="Times New Roman" w:eastAsia="Times New Roman" w:hAnsi="Times New Roman" w:cs="Times New Roman"/>
                <w:spacing w:val="-4"/>
                <w:sz w:val="24"/>
                <w:szCs w:val="24"/>
              </w:rPr>
              <w:t xml:space="preserve"> </w:t>
            </w:r>
            <w:r w:rsidRPr="00B15885">
              <w:rPr>
                <w:rFonts w:ascii="Times New Roman" w:eastAsia="Times New Roman" w:hAnsi="Times New Roman" w:cs="Times New Roman"/>
                <w:sz w:val="24"/>
                <w:szCs w:val="24"/>
              </w:rPr>
              <w:t>дайындық</w:t>
            </w:r>
          </w:p>
        </w:tc>
        <w:tc>
          <w:tcPr>
            <w:tcW w:w="11735" w:type="dxa"/>
            <w:gridSpan w:val="6"/>
          </w:tcPr>
          <w:p w:rsidR="006E070D" w:rsidRPr="00B15885" w:rsidRDefault="006E070D" w:rsidP="006E070D">
            <w:pPr>
              <w:rPr>
                <w:rFonts w:ascii="Times New Roman" w:eastAsia="Times New Roman" w:hAnsi="Times New Roman" w:cs="Times New Roman"/>
                <w:bCs/>
                <w:iCs/>
                <w:sz w:val="24"/>
                <w:szCs w:val="24"/>
              </w:rPr>
            </w:pPr>
            <w:r w:rsidRPr="00B15885">
              <w:rPr>
                <w:rFonts w:ascii="Times New Roman" w:eastAsia="Times New Roman" w:hAnsi="Times New Roman" w:cs="Times New Roman"/>
                <w:b/>
                <w:sz w:val="24"/>
                <w:szCs w:val="24"/>
              </w:rPr>
              <w:t>Дене шынықтыру.</w:t>
            </w:r>
            <w:r w:rsidRPr="00B15885">
              <w:rPr>
                <w:rFonts w:ascii="Times New Roman" w:eastAsia="Times New Roman" w:hAnsi="Times New Roman" w:cs="Times New Roman"/>
                <w:b/>
                <w:bCs/>
                <w:iCs/>
                <w:sz w:val="24"/>
                <w:szCs w:val="24"/>
              </w:rPr>
              <w:t xml:space="preserve"> Мәдени-гигеналық дағдыларды жетілдіру.</w:t>
            </w:r>
            <w:r w:rsidRPr="00B15885">
              <w:rPr>
                <w:rFonts w:ascii="Times New Roman" w:eastAsia="Times New Roman" w:hAnsi="Times New Roman" w:cs="Times New Roman"/>
                <w:bCs/>
                <w:iCs/>
                <w:sz w:val="24"/>
                <w:szCs w:val="24"/>
              </w:rPr>
              <w:t>Киімдерін ретімен киюге үйрету.</w:t>
            </w:r>
          </w:p>
        </w:tc>
      </w:tr>
      <w:tr w:rsidR="006E070D" w:rsidRPr="00B15885" w:rsidTr="006E070D">
        <w:trPr>
          <w:trHeight w:val="448"/>
        </w:trPr>
        <w:tc>
          <w:tcPr>
            <w:tcW w:w="2698" w:type="dxa"/>
          </w:tcPr>
          <w:p w:rsidR="006E070D" w:rsidRPr="00B15885" w:rsidRDefault="006E070D" w:rsidP="006E070D">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Серуен</w:t>
            </w:r>
          </w:p>
        </w:tc>
        <w:tc>
          <w:tcPr>
            <w:tcW w:w="2500" w:type="dxa"/>
          </w:tcPr>
          <w:p w:rsidR="006E070D" w:rsidRPr="00B15885" w:rsidRDefault="006E070D" w:rsidP="006E070D">
            <w:pPr>
              <w:rPr>
                <w:rFonts w:ascii="Times New Roman" w:eastAsia="Times New Roman" w:hAnsi="Times New Roman" w:cs="Times New Roman"/>
                <w:color w:val="000000"/>
                <w:sz w:val="24"/>
                <w:szCs w:val="24"/>
                <w:lang w:eastAsia="ru-RU"/>
              </w:rPr>
            </w:pPr>
            <w:r w:rsidRPr="00B15885">
              <w:rPr>
                <w:rFonts w:ascii="Times New Roman" w:eastAsia="Times New Roman" w:hAnsi="Times New Roman" w:cs="Times New Roman"/>
                <w:b/>
                <w:color w:val="000000"/>
                <w:sz w:val="24"/>
                <w:szCs w:val="24"/>
                <w:lang w:eastAsia="ru-RU"/>
              </w:rPr>
              <w:t xml:space="preserve"> Сөйлеуді дамыту, көркем әдебиет, қоршаған ортамен таныстыру </w:t>
            </w:r>
            <w:r w:rsidRPr="00B15885">
              <w:rPr>
                <w:rFonts w:ascii="Times New Roman" w:eastAsia="Times New Roman" w:hAnsi="Times New Roman" w:cs="Times New Roman"/>
                <w:color w:val="000000"/>
                <w:sz w:val="24"/>
                <w:szCs w:val="24"/>
                <w:lang w:eastAsia="ru-RU"/>
              </w:rPr>
              <w:t xml:space="preserve">- </w:t>
            </w:r>
            <w:r w:rsidRPr="00B15885">
              <w:rPr>
                <w:rFonts w:ascii="Times New Roman" w:eastAsia="Times New Roman" w:hAnsi="Times New Roman" w:cs="Times New Roman"/>
                <w:b/>
                <w:color w:val="000000"/>
                <w:sz w:val="24"/>
                <w:szCs w:val="24"/>
                <w:lang w:eastAsia="ru-RU"/>
              </w:rPr>
              <w:t>танымдық, коммуникативтік  әрекет</w:t>
            </w:r>
            <w:r w:rsidRPr="00B15885">
              <w:rPr>
                <w:rFonts w:ascii="Times New Roman" w:eastAsia="Times New Roman" w:hAnsi="Times New Roman" w:cs="Times New Roman"/>
                <w:color w:val="000000"/>
                <w:sz w:val="24"/>
                <w:szCs w:val="24"/>
                <w:lang w:eastAsia="ru-RU"/>
              </w:rPr>
              <w:t xml:space="preserve"> </w:t>
            </w:r>
          </w:p>
          <w:p w:rsidR="006E070D" w:rsidRPr="00B15885" w:rsidRDefault="006E070D" w:rsidP="006E070D">
            <w:pPr>
              <w:rPr>
                <w:rFonts w:ascii="Times New Roman" w:eastAsia="Times New Roman" w:hAnsi="Times New Roman" w:cs="Times New Roman"/>
                <w:color w:val="000000"/>
                <w:sz w:val="24"/>
                <w:szCs w:val="24"/>
                <w:lang w:eastAsia="ru-RU"/>
              </w:rPr>
            </w:pPr>
            <w:r w:rsidRPr="00B15885">
              <w:rPr>
                <w:rFonts w:ascii="Times New Roman" w:eastAsia="Times New Roman" w:hAnsi="Times New Roman" w:cs="Times New Roman"/>
                <w:color w:val="000000"/>
                <w:sz w:val="24"/>
                <w:szCs w:val="24"/>
                <w:lang w:eastAsia="ru-RU"/>
              </w:rPr>
              <w:t xml:space="preserve">№1 картотека </w:t>
            </w:r>
          </w:p>
          <w:p w:rsidR="006E070D" w:rsidRPr="00B15885" w:rsidRDefault="006E070D" w:rsidP="006E070D">
            <w:pPr>
              <w:rPr>
                <w:rFonts w:ascii="Times New Roman" w:eastAsia="Times New Roman" w:hAnsi="Times New Roman" w:cs="Times New Roman"/>
                <w:sz w:val="24"/>
                <w:szCs w:val="24"/>
                <w:lang w:eastAsia="ru-RU"/>
              </w:rPr>
            </w:pPr>
            <w:r w:rsidRPr="00B15885">
              <w:rPr>
                <w:rFonts w:ascii="Times New Roman" w:eastAsia="Times New Roman" w:hAnsi="Times New Roman" w:cs="Times New Roman"/>
                <w:color w:val="000000"/>
                <w:sz w:val="24"/>
                <w:szCs w:val="24"/>
                <w:lang w:eastAsia="ru-RU"/>
              </w:rPr>
              <w:t>Еркін ойындар</w:t>
            </w:r>
          </w:p>
        </w:tc>
        <w:tc>
          <w:tcPr>
            <w:tcW w:w="2417" w:type="dxa"/>
          </w:tcPr>
          <w:p w:rsidR="006E070D" w:rsidRPr="00B15885" w:rsidRDefault="006E070D" w:rsidP="006E070D">
            <w:pPr>
              <w:rPr>
                <w:rFonts w:ascii="Times New Roman" w:eastAsia="Times New Roman" w:hAnsi="Times New Roman" w:cs="Times New Roman"/>
                <w:b/>
                <w:color w:val="000000"/>
                <w:sz w:val="24"/>
                <w:szCs w:val="24"/>
                <w:lang w:eastAsia="ru-RU"/>
              </w:rPr>
            </w:pPr>
            <w:r w:rsidRPr="00B15885">
              <w:rPr>
                <w:rFonts w:ascii="Times New Roman" w:eastAsia="Times New Roman" w:hAnsi="Times New Roman" w:cs="Times New Roman"/>
                <w:b/>
                <w:color w:val="000000"/>
                <w:sz w:val="24"/>
                <w:szCs w:val="24"/>
                <w:lang w:eastAsia="ru-RU"/>
              </w:rPr>
              <w:t>Сөйлеуді дамыту, музыкалық, дене шынықтыру іс-әрекеттірі:</w:t>
            </w:r>
          </w:p>
          <w:p w:rsidR="006E070D" w:rsidRPr="00B15885" w:rsidRDefault="006E070D" w:rsidP="006E070D">
            <w:pPr>
              <w:rPr>
                <w:rFonts w:ascii="Times New Roman" w:eastAsia="Times New Roman" w:hAnsi="Times New Roman" w:cs="Times New Roman"/>
                <w:color w:val="000000"/>
                <w:sz w:val="24"/>
                <w:szCs w:val="24"/>
                <w:lang w:eastAsia="ru-RU"/>
              </w:rPr>
            </w:pPr>
            <w:r w:rsidRPr="00B15885">
              <w:rPr>
                <w:rFonts w:ascii="Times New Roman" w:eastAsia="Times New Roman" w:hAnsi="Times New Roman" w:cs="Times New Roman"/>
                <w:color w:val="000000"/>
                <w:sz w:val="24"/>
                <w:szCs w:val="24"/>
                <w:lang w:eastAsia="ru-RU"/>
              </w:rPr>
              <w:t>Картотека №2</w:t>
            </w:r>
          </w:p>
          <w:p w:rsidR="006E070D" w:rsidRPr="00B15885" w:rsidRDefault="006E070D" w:rsidP="006E070D">
            <w:pPr>
              <w:rPr>
                <w:rFonts w:ascii="Times New Roman" w:eastAsia="Times New Roman" w:hAnsi="Times New Roman" w:cs="Times New Roman"/>
                <w:sz w:val="24"/>
                <w:szCs w:val="24"/>
                <w:lang w:eastAsia="ru-RU"/>
              </w:rPr>
            </w:pPr>
            <w:r w:rsidRPr="00B15885">
              <w:rPr>
                <w:rFonts w:ascii="Times New Roman" w:eastAsia="Times New Roman" w:hAnsi="Times New Roman" w:cs="Times New Roman"/>
                <w:color w:val="000000"/>
                <w:sz w:val="24"/>
                <w:szCs w:val="24"/>
                <w:lang w:eastAsia="ru-RU"/>
              </w:rPr>
              <w:t>Еркін ойындар</w:t>
            </w:r>
          </w:p>
        </w:tc>
        <w:tc>
          <w:tcPr>
            <w:tcW w:w="2268" w:type="dxa"/>
          </w:tcPr>
          <w:p w:rsidR="006E070D" w:rsidRPr="00B15885" w:rsidRDefault="006E070D" w:rsidP="006E070D">
            <w:pPr>
              <w:rPr>
                <w:rFonts w:ascii="Times New Roman" w:eastAsia="Times New Roman" w:hAnsi="Times New Roman" w:cs="Times New Roman"/>
                <w:b/>
                <w:color w:val="000000"/>
                <w:sz w:val="24"/>
                <w:szCs w:val="24"/>
                <w:lang w:eastAsia="ru-RU"/>
              </w:rPr>
            </w:pPr>
            <w:r w:rsidRPr="00B15885">
              <w:rPr>
                <w:rFonts w:ascii="Times New Roman" w:eastAsia="Times New Roman" w:hAnsi="Times New Roman" w:cs="Times New Roman"/>
                <w:b/>
                <w:color w:val="000000"/>
                <w:sz w:val="24"/>
                <w:szCs w:val="24"/>
                <w:lang w:eastAsia="ru-RU"/>
              </w:rPr>
              <w:t>Сөйлеуді дамыту, музыкалық, дене шынықтыру іс-әрекеттірі:</w:t>
            </w:r>
          </w:p>
          <w:p w:rsidR="006E070D" w:rsidRPr="00B15885" w:rsidRDefault="006E070D" w:rsidP="006E070D">
            <w:pPr>
              <w:rPr>
                <w:rFonts w:ascii="Times New Roman" w:hAnsi="Times New Roman" w:cs="Times New Roman"/>
                <w:sz w:val="24"/>
                <w:szCs w:val="24"/>
                <w:lang w:eastAsia="ru-RU"/>
              </w:rPr>
            </w:pPr>
            <w:r w:rsidRPr="00B15885">
              <w:rPr>
                <w:rFonts w:ascii="Times New Roman" w:hAnsi="Times New Roman" w:cs="Times New Roman"/>
                <w:sz w:val="24"/>
                <w:szCs w:val="24"/>
                <w:lang w:eastAsia="ru-RU"/>
              </w:rPr>
              <w:t>Картотека№3</w:t>
            </w:r>
          </w:p>
          <w:p w:rsidR="006E070D" w:rsidRPr="00B15885" w:rsidRDefault="006E070D" w:rsidP="006E070D">
            <w:pPr>
              <w:rPr>
                <w:rFonts w:ascii="Times New Roman" w:eastAsia="Times New Roman" w:hAnsi="Times New Roman" w:cs="Times New Roman"/>
                <w:sz w:val="24"/>
                <w:szCs w:val="24"/>
                <w:lang w:eastAsia="ru-RU"/>
              </w:rPr>
            </w:pPr>
            <w:r w:rsidRPr="00B15885">
              <w:rPr>
                <w:rFonts w:ascii="Times New Roman" w:eastAsia="Times New Roman" w:hAnsi="Times New Roman" w:cs="Times New Roman"/>
                <w:color w:val="000000"/>
                <w:sz w:val="24"/>
                <w:szCs w:val="24"/>
                <w:lang w:eastAsia="ru-RU"/>
              </w:rPr>
              <w:t>Еркін ойындар</w:t>
            </w:r>
          </w:p>
        </w:tc>
        <w:tc>
          <w:tcPr>
            <w:tcW w:w="2282" w:type="dxa"/>
            <w:gridSpan w:val="2"/>
          </w:tcPr>
          <w:p w:rsidR="006E070D" w:rsidRPr="00B15885" w:rsidRDefault="006E070D" w:rsidP="006E070D">
            <w:pPr>
              <w:rPr>
                <w:rFonts w:ascii="Times New Roman" w:eastAsia="Times New Roman" w:hAnsi="Times New Roman" w:cs="Times New Roman"/>
                <w:color w:val="000000"/>
                <w:sz w:val="24"/>
                <w:szCs w:val="24"/>
                <w:lang w:eastAsia="ru-RU"/>
              </w:rPr>
            </w:pPr>
            <w:r w:rsidRPr="00B15885">
              <w:rPr>
                <w:rFonts w:ascii="Times New Roman" w:eastAsia="Times New Roman" w:hAnsi="Times New Roman" w:cs="Times New Roman"/>
                <w:b/>
                <w:color w:val="000000"/>
                <w:sz w:val="24"/>
                <w:szCs w:val="24"/>
                <w:lang w:eastAsia="ru-RU"/>
              </w:rPr>
              <w:t xml:space="preserve"> Сөйлеуді дамыту, көркем әдебиет</w:t>
            </w:r>
            <w:r w:rsidRPr="00B15885">
              <w:rPr>
                <w:rFonts w:ascii="Times New Roman" w:eastAsia="Times New Roman" w:hAnsi="Times New Roman" w:cs="Times New Roman"/>
                <w:color w:val="000000"/>
                <w:sz w:val="24"/>
                <w:szCs w:val="24"/>
                <w:lang w:eastAsia="ru-RU"/>
              </w:rPr>
              <w:t>,</w:t>
            </w:r>
            <w:r w:rsidRPr="00B15885">
              <w:rPr>
                <w:rFonts w:ascii="Times New Roman" w:eastAsia="Times New Roman" w:hAnsi="Times New Roman" w:cs="Times New Roman"/>
                <w:b/>
                <w:color w:val="000000"/>
                <w:sz w:val="24"/>
                <w:szCs w:val="24"/>
                <w:lang w:eastAsia="ru-RU"/>
              </w:rPr>
              <w:t xml:space="preserve">қоршаған ортамен таныстыру </w:t>
            </w:r>
            <w:r w:rsidRPr="00B15885">
              <w:rPr>
                <w:rFonts w:ascii="Times New Roman" w:eastAsia="Times New Roman" w:hAnsi="Times New Roman" w:cs="Times New Roman"/>
                <w:color w:val="000000"/>
                <w:sz w:val="24"/>
                <w:szCs w:val="24"/>
                <w:lang w:eastAsia="ru-RU"/>
              </w:rPr>
              <w:t xml:space="preserve">- </w:t>
            </w:r>
            <w:r w:rsidRPr="00B15885">
              <w:rPr>
                <w:rFonts w:ascii="Times New Roman" w:eastAsia="Times New Roman" w:hAnsi="Times New Roman" w:cs="Times New Roman"/>
                <w:b/>
                <w:color w:val="000000"/>
                <w:sz w:val="24"/>
                <w:szCs w:val="24"/>
                <w:lang w:eastAsia="ru-RU"/>
              </w:rPr>
              <w:t>танымдық,қимыл белсенділігі</w:t>
            </w:r>
            <w:r w:rsidRPr="00B15885">
              <w:rPr>
                <w:rFonts w:ascii="Times New Roman" w:eastAsia="Times New Roman" w:hAnsi="Times New Roman" w:cs="Times New Roman"/>
                <w:color w:val="000000"/>
                <w:sz w:val="24"/>
                <w:szCs w:val="24"/>
                <w:lang w:eastAsia="ru-RU"/>
              </w:rPr>
              <w:t xml:space="preserve"> </w:t>
            </w:r>
            <w:r w:rsidRPr="00B15885">
              <w:rPr>
                <w:rFonts w:ascii="Times New Roman" w:eastAsia="Times New Roman" w:hAnsi="Times New Roman" w:cs="Times New Roman"/>
                <w:b/>
                <w:color w:val="000000"/>
                <w:sz w:val="24"/>
                <w:szCs w:val="24"/>
                <w:lang w:eastAsia="ru-RU"/>
              </w:rPr>
              <w:t>коммуникативтік  әрекет</w:t>
            </w:r>
            <w:r w:rsidRPr="00B15885">
              <w:rPr>
                <w:rFonts w:ascii="Times New Roman" w:eastAsia="Times New Roman" w:hAnsi="Times New Roman" w:cs="Times New Roman"/>
                <w:color w:val="000000"/>
                <w:sz w:val="24"/>
                <w:szCs w:val="24"/>
                <w:lang w:eastAsia="ru-RU"/>
              </w:rPr>
              <w:t xml:space="preserve"> :</w:t>
            </w:r>
          </w:p>
          <w:p w:rsidR="006E070D" w:rsidRPr="00B15885" w:rsidRDefault="006E070D" w:rsidP="006E070D">
            <w:pPr>
              <w:rPr>
                <w:rFonts w:ascii="Times New Roman" w:hAnsi="Times New Roman" w:cs="Times New Roman"/>
                <w:sz w:val="24"/>
                <w:szCs w:val="24"/>
                <w:lang w:eastAsia="ru-RU"/>
              </w:rPr>
            </w:pPr>
            <w:r w:rsidRPr="00B15885">
              <w:rPr>
                <w:rFonts w:ascii="Times New Roman" w:hAnsi="Times New Roman" w:cs="Times New Roman"/>
                <w:sz w:val="24"/>
                <w:szCs w:val="24"/>
                <w:lang w:eastAsia="ru-RU"/>
              </w:rPr>
              <w:t>Картотека№4</w:t>
            </w:r>
          </w:p>
          <w:p w:rsidR="006E070D" w:rsidRPr="00B15885" w:rsidRDefault="006E070D" w:rsidP="006E070D">
            <w:pPr>
              <w:rPr>
                <w:rFonts w:ascii="Times New Roman" w:hAnsi="Times New Roman" w:cs="Times New Roman"/>
                <w:sz w:val="24"/>
                <w:szCs w:val="24"/>
                <w:lang w:eastAsia="ru-RU"/>
              </w:rPr>
            </w:pPr>
            <w:r w:rsidRPr="00B15885">
              <w:rPr>
                <w:rFonts w:ascii="Times New Roman" w:eastAsia="Times New Roman" w:hAnsi="Times New Roman" w:cs="Times New Roman"/>
                <w:color w:val="000000"/>
                <w:sz w:val="24"/>
                <w:szCs w:val="24"/>
                <w:lang w:eastAsia="ru-RU"/>
              </w:rPr>
              <w:t>Еркін ойындар</w:t>
            </w:r>
          </w:p>
        </w:tc>
        <w:tc>
          <w:tcPr>
            <w:tcW w:w="2268" w:type="dxa"/>
          </w:tcPr>
          <w:p w:rsidR="006E070D" w:rsidRPr="00B15885" w:rsidRDefault="006E070D" w:rsidP="006E070D">
            <w:pPr>
              <w:rPr>
                <w:rFonts w:ascii="Times New Roman" w:eastAsia="Times New Roman" w:hAnsi="Times New Roman" w:cs="Times New Roman"/>
                <w:color w:val="000000"/>
                <w:sz w:val="24"/>
                <w:szCs w:val="24"/>
                <w:lang w:eastAsia="ru-RU"/>
              </w:rPr>
            </w:pPr>
            <w:r w:rsidRPr="00B15885">
              <w:rPr>
                <w:rFonts w:ascii="Times New Roman" w:eastAsia="Times New Roman" w:hAnsi="Times New Roman" w:cs="Times New Roman"/>
                <w:b/>
                <w:color w:val="000000"/>
                <w:sz w:val="24"/>
                <w:szCs w:val="24"/>
                <w:lang w:eastAsia="ru-RU"/>
              </w:rPr>
              <w:t>Сөйлеуді дамыту, көркем әдебиет</w:t>
            </w:r>
            <w:r w:rsidRPr="00B15885">
              <w:rPr>
                <w:rFonts w:ascii="Times New Roman" w:eastAsia="Times New Roman" w:hAnsi="Times New Roman" w:cs="Times New Roman"/>
                <w:color w:val="000000"/>
                <w:sz w:val="24"/>
                <w:szCs w:val="24"/>
                <w:lang w:eastAsia="ru-RU"/>
              </w:rPr>
              <w:t>,</w:t>
            </w:r>
            <w:r w:rsidRPr="00B15885">
              <w:rPr>
                <w:rFonts w:ascii="Times New Roman" w:eastAsia="Times New Roman" w:hAnsi="Times New Roman" w:cs="Times New Roman"/>
                <w:b/>
                <w:color w:val="000000"/>
                <w:sz w:val="24"/>
                <w:szCs w:val="24"/>
                <w:lang w:eastAsia="ru-RU"/>
              </w:rPr>
              <w:t xml:space="preserve">қоршаған ортамен таныстыру </w:t>
            </w:r>
            <w:r w:rsidRPr="00B15885">
              <w:rPr>
                <w:rFonts w:ascii="Times New Roman" w:eastAsia="Times New Roman" w:hAnsi="Times New Roman" w:cs="Times New Roman"/>
                <w:color w:val="000000"/>
                <w:sz w:val="24"/>
                <w:szCs w:val="24"/>
                <w:lang w:eastAsia="ru-RU"/>
              </w:rPr>
              <w:t xml:space="preserve">- </w:t>
            </w:r>
            <w:r w:rsidRPr="00B15885">
              <w:rPr>
                <w:rFonts w:ascii="Times New Roman" w:eastAsia="Times New Roman" w:hAnsi="Times New Roman" w:cs="Times New Roman"/>
                <w:b/>
                <w:color w:val="000000"/>
                <w:sz w:val="24"/>
                <w:szCs w:val="24"/>
                <w:lang w:eastAsia="ru-RU"/>
              </w:rPr>
              <w:t>танымдық, дене шынықтыру</w:t>
            </w:r>
            <w:r w:rsidRPr="00B15885">
              <w:rPr>
                <w:rFonts w:ascii="Times New Roman" w:eastAsia="Times New Roman" w:hAnsi="Times New Roman" w:cs="Times New Roman"/>
                <w:color w:val="000000"/>
                <w:sz w:val="24"/>
                <w:szCs w:val="24"/>
                <w:lang w:eastAsia="ru-RU"/>
              </w:rPr>
              <w:t xml:space="preserve"> - </w:t>
            </w:r>
            <w:r w:rsidRPr="00B15885">
              <w:rPr>
                <w:rFonts w:ascii="Times New Roman" w:eastAsia="Times New Roman" w:hAnsi="Times New Roman" w:cs="Times New Roman"/>
                <w:b/>
                <w:color w:val="000000"/>
                <w:sz w:val="24"/>
                <w:szCs w:val="24"/>
                <w:lang w:eastAsia="ru-RU"/>
              </w:rPr>
              <w:t>қимыл белсенділігі</w:t>
            </w:r>
            <w:r w:rsidRPr="00B15885">
              <w:rPr>
                <w:rFonts w:ascii="Times New Roman" w:eastAsia="Times New Roman" w:hAnsi="Times New Roman" w:cs="Times New Roman"/>
                <w:color w:val="000000"/>
                <w:sz w:val="24"/>
                <w:szCs w:val="24"/>
                <w:lang w:eastAsia="ru-RU"/>
              </w:rPr>
              <w:t xml:space="preserve"> </w:t>
            </w:r>
            <w:r w:rsidRPr="00B15885">
              <w:rPr>
                <w:rFonts w:ascii="Times New Roman" w:eastAsia="Times New Roman" w:hAnsi="Times New Roman" w:cs="Times New Roman"/>
                <w:b/>
                <w:color w:val="000000"/>
                <w:sz w:val="24"/>
                <w:szCs w:val="24"/>
                <w:lang w:eastAsia="ru-RU"/>
              </w:rPr>
              <w:t>коммуникативтік  әрекет</w:t>
            </w:r>
            <w:r w:rsidRPr="00B15885">
              <w:rPr>
                <w:rFonts w:ascii="Times New Roman" w:eastAsia="Times New Roman" w:hAnsi="Times New Roman" w:cs="Times New Roman"/>
                <w:color w:val="000000"/>
                <w:sz w:val="24"/>
                <w:szCs w:val="24"/>
                <w:lang w:eastAsia="ru-RU"/>
              </w:rPr>
              <w:t>:</w:t>
            </w:r>
          </w:p>
          <w:p w:rsidR="006E070D" w:rsidRPr="00B15885" w:rsidRDefault="006E070D" w:rsidP="006E070D">
            <w:pPr>
              <w:rPr>
                <w:rFonts w:ascii="Times New Roman" w:hAnsi="Times New Roman" w:cs="Times New Roman"/>
                <w:sz w:val="24"/>
                <w:szCs w:val="24"/>
                <w:lang w:eastAsia="ru-RU"/>
              </w:rPr>
            </w:pPr>
            <w:r w:rsidRPr="00B15885">
              <w:rPr>
                <w:rFonts w:ascii="Times New Roman" w:hAnsi="Times New Roman" w:cs="Times New Roman"/>
                <w:sz w:val="24"/>
                <w:szCs w:val="24"/>
                <w:lang w:eastAsia="ru-RU"/>
              </w:rPr>
              <w:t>Картотека№5</w:t>
            </w:r>
          </w:p>
          <w:p w:rsidR="006E070D" w:rsidRPr="00B15885" w:rsidRDefault="006E070D" w:rsidP="006E070D">
            <w:pPr>
              <w:rPr>
                <w:rFonts w:ascii="Times New Roman" w:eastAsia="Times New Roman" w:hAnsi="Times New Roman" w:cs="Times New Roman"/>
                <w:color w:val="000000"/>
                <w:sz w:val="24"/>
                <w:szCs w:val="24"/>
                <w:lang w:eastAsia="ru-RU"/>
              </w:rPr>
            </w:pPr>
            <w:r w:rsidRPr="00B15885">
              <w:rPr>
                <w:rFonts w:ascii="Times New Roman" w:eastAsia="Times New Roman" w:hAnsi="Times New Roman" w:cs="Times New Roman"/>
                <w:color w:val="000000"/>
                <w:sz w:val="24"/>
                <w:szCs w:val="24"/>
                <w:lang w:eastAsia="ru-RU"/>
              </w:rPr>
              <w:t>Еркін ойындар</w:t>
            </w:r>
          </w:p>
        </w:tc>
      </w:tr>
      <w:tr w:rsidR="006E070D" w:rsidRPr="00B15885" w:rsidTr="006E070D">
        <w:trPr>
          <w:trHeight w:val="448"/>
        </w:trPr>
        <w:tc>
          <w:tcPr>
            <w:tcW w:w="2698" w:type="dxa"/>
          </w:tcPr>
          <w:p w:rsidR="006E070D" w:rsidRDefault="006E070D" w:rsidP="006E070D">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Серуеннен</w:t>
            </w:r>
            <w:r w:rsidRPr="00B15885">
              <w:rPr>
                <w:rFonts w:ascii="Times New Roman" w:eastAsia="Times New Roman" w:hAnsi="Times New Roman" w:cs="Times New Roman"/>
                <w:spacing w:val="-2"/>
                <w:sz w:val="24"/>
                <w:szCs w:val="24"/>
              </w:rPr>
              <w:t xml:space="preserve"> </w:t>
            </w:r>
            <w:r w:rsidRPr="00B15885">
              <w:rPr>
                <w:rFonts w:ascii="Times New Roman" w:eastAsia="Times New Roman" w:hAnsi="Times New Roman" w:cs="Times New Roman"/>
                <w:sz w:val="24"/>
                <w:szCs w:val="24"/>
              </w:rPr>
              <w:t>оралу</w:t>
            </w:r>
          </w:p>
          <w:p w:rsidR="006E070D" w:rsidRPr="00B15885" w:rsidRDefault="006E070D" w:rsidP="006E070D">
            <w:pPr>
              <w:ind w:left="110"/>
              <w:contextualSpacing/>
              <w:rPr>
                <w:rFonts w:ascii="Times New Roman" w:eastAsia="Times New Roman" w:hAnsi="Times New Roman" w:cs="Times New Roman"/>
                <w:sz w:val="24"/>
                <w:szCs w:val="24"/>
              </w:rPr>
            </w:pPr>
          </w:p>
        </w:tc>
        <w:tc>
          <w:tcPr>
            <w:tcW w:w="11735" w:type="dxa"/>
            <w:gridSpan w:val="6"/>
          </w:tcPr>
          <w:p w:rsidR="006E070D" w:rsidRPr="00B15885" w:rsidRDefault="006E070D" w:rsidP="006E070D">
            <w:pPr>
              <w:rPr>
                <w:rFonts w:ascii="Times New Roman" w:eastAsia="Times New Roman" w:hAnsi="Times New Roman" w:cs="Times New Roman"/>
                <w:sz w:val="24"/>
                <w:szCs w:val="24"/>
              </w:rPr>
            </w:pPr>
            <w:r w:rsidRPr="00B15885">
              <w:rPr>
                <w:rFonts w:ascii="Times New Roman" w:eastAsia="Times New Roman" w:hAnsi="Times New Roman" w:cs="Times New Roman"/>
                <w:b/>
                <w:sz w:val="24"/>
                <w:szCs w:val="24"/>
              </w:rPr>
              <w:t>Дене шынықтыру.</w:t>
            </w:r>
            <w:r w:rsidRPr="00B15885">
              <w:rPr>
                <w:rFonts w:ascii="Times New Roman" w:eastAsia="Times New Roman" w:hAnsi="Times New Roman" w:cs="Times New Roman"/>
                <w:b/>
                <w:bCs/>
                <w:iCs/>
                <w:sz w:val="24"/>
                <w:szCs w:val="24"/>
              </w:rPr>
              <w:t xml:space="preserve"> Мәдени-гигеналық дағдыларды жетілдіру.</w:t>
            </w:r>
            <w:r w:rsidRPr="00B15885">
              <w:rPr>
                <w:rFonts w:ascii="Times New Roman" w:eastAsia="Times New Roman" w:hAnsi="Times New Roman" w:cs="Times New Roman"/>
                <w:bCs/>
                <w:iCs/>
                <w:sz w:val="24"/>
                <w:szCs w:val="24"/>
              </w:rPr>
              <w:t xml:space="preserve"> Киімдерін ретімен киюге үйретуді жалғастыру.</w:t>
            </w:r>
          </w:p>
        </w:tc>
      </w:tr>
      <w:tr w:rsidR="006E070D" w:rsidTr="006E070D">
        <w:trPr>
          <w:trHeight w:val="275"/>
        </w:trPr>
        <w:tc>
          <w:tcPr>
            <w:tcW w:w="2698" w:type="dxa"/>
            <w:tcBorders>
              <w:top w:val="single" w:sz="4" w:space="0" w:color="000000"/>
              <w:left w:val="single" w:sz="4" w:space="0" w:color="000000"/>
              <w:bottom w:val="single" w:sz="4" w:space="0" w:color="000000"/>
              <w:right w:val="single" w:sz="4" w:space="0" w:color="000000"/>
            </w:tcBorders>
            <w:hideMark/>
          </w:tcPr>
          <w:p w:rsidR="006E070D" w:rsidRDefault="006E070D" w:rsidP="006E070D">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сөздік минимумы</w:t>
            </w:r>
          </w:p>
        </w:tc>
        <w:tc>
          <w:tcPr>
            <w:tcW w:w="11735" w:type="dxa"/>
            <w:gridSpan w:val="6"/>
            <w:tcBorders>
              <w:top w:val="single" w:sz="4" w:space="0" w:color="000000"/>
              <w:left w:val="single" w:sz="4" w:space="0" w:color="000000"/>
              <w:bottom w:val="single" w:sz="4" w:space="0" w:color="000000"/>
              <w:right w:val="single" w:sz="4" w:space="0" w:color="000000"/>
            </w:tcBorders>
            <w:hideMark/>
          </w:tcPr>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Мұзда абай бол, жол тайғанақ, мұз сүңгісі, абайла. Көктайғақ, абайла!</w:t>
            </w:r>
          </w:p>
        </w:tc>
      </w:tr>
      <w:tr w:rsidR="006E070D" w:rsidRPr="00B15885" w:rsidTr="006E070D">
        <w:trPr>
          <w:trHeight w:val="448"/>
        </w:trPr>
        <w:tc>
          <w:tcPr>
            <w:tcW w:w="2698" w:type="dxa"/>
          </w:tcPr>
          <w:p w:rsidR="006E070D" w:rsidRPr="00B15885" w:rsidRDefault="006E070D" w:rsidP="006E070D">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Кешкі</w:t>
            </w:r>
            <w:r w:rsidRPr="00B15885">
              <w:rPr>
                <w:rFonts w:ascii="Times New Roman" w:eastAsia="Times New Roman" w:hAnsi="Times New Roman" w:cs="Times New Roman"/>
                <w:spacing w:val="-1"/>
                <w:sz w:val="24"/>
                <w:szCs w:val="24"/>
              </w:rPr>
              <w:t xml:space="preserve"> </w:t>
            </w:r>
            <w:r w:rsidRPr="00B15885">
              <w:rPr>
                <w:rFonts w:ascii="Times New Roman" w:eastAsia="Times New Roman" w:hAnsi="Times New Roman" w:cs="Times New Roman"/>
                <w:sz w:val="24"/>
                <w:szCs w:val="24"/>
              </w:rPr>
              <w:t>ас</w:t>
            </w:r>
          </w:p>
        </w:tc>
        <w:tc>
          <w:tcPr>
            <w:tcW w:w="11735" w:type="dxa"/>
            <w:gridSpan w:val="6"/>
          </w:tcPr>
          <w:p w:rsidR="006E070D" w:rsidRPr="00B15885" w:rsidRDefault="006E070D" w:rsidP="006E070D">
            <w:pPr>
              <w:rPr>
                <w:rFonts w:ascii="Times New Roman" w:eastAsia="Times New Roman" w:hAnsi="Times New Roman" w:cs="Times New Roman"/>
                <w:sz w:val="24"/>
                <w:szCs w:val="24"/>
              </w:rPr>
            </w:pPr>
            <w:r w:rsidRPr="00B15885">
              <w:rPr>
                <w:rFonts w:ascii="Times New Roman" w:eastAsia="Times New Roman" w:hAnsi="Times New Roman" w:cs="Times New Roman"/>
                <w:b/>
                <w:sz w:val="24"/>
                <w:szCs w:val="24"/>
              </w:rPr>
              <w:t>Қоршаған ортамен танысу.Еңбекке баулу.</w:t>
            </w:r>
            <w:r w:rsidRPr="00B15885">
              <w:rPr>
                <w:rFonts w:ascii="Times New Roman" w:hAnsi="Times New Roman" w:cs="Times New Roman"/>
                <w:sz w:val="24"/>
                <w:szCs w:val="24"/>
              </w:rPr>
              <w:t xml:space="preserve"> Ас алдында гигиеналық шараларды орындау (мәдени-гигиеналық дағдылар, өзіне-өзі қызмет ету, кезекшілердің еңбек әрекеті (ас ішу құралдарын, майлықтарды үстелге қою) </w:t>
            </w:r>
            <w:r w:rsidRPr="00B15885">
              <w:rPr>
                <w:rFonts w:ascii="Times New Roman" w:eastAsia="Calibri" w:hAnsi="Times New Roman" w:cs="Times New Roman"/>
                <w:b/>
                <w:color w:val="000000"/>
                <w:sz w:val="24"/>
                <w:szCs w:val="24"/>
                <w:lang w:eastAsia="ru-RU"/>
              </w:rPr>
              <w:t xml:space="preserve">Математика негіздері </w:t>
            </w:r>
            <w:r w:rsidRPr="00B15885">
              <w:rPr>
                <w:rFonts w:ascii="Times New Roman" w:eastAsia="Calibri" w:hAnsi="Times New Roman" w:cs="Times New Roman"/>
                <w:color w:val="000000"/>
                <w:sz w:val="24"/>
                <w:szCs w:val="24"/>
                <w:lang w:eastAsia="ru-RU"/>
              </w:rPr>
              <w:t xml:space="preserve">– </w:t>
            </w:r>
            <w:r w:rsidRPr="00B15885">
              <w:rPr>
                <w:rFonts w:ascii="Times New Roman" w:eastAsia="Calibri" w:hAnsi="Times New Roman" w:cs="Times New Roman"/>
                <w:b/>
                <w:color w:val="000000"/>
                <w:sz w:val="24"/>
                <w:szCs w:val="24"/>
                <w:lang w:eastAsia="ru-RU"/>
              </w:rPr>
              <w:t>коммуникативтік,</w:t>
            </w:r>
            <w:r w:rsidRPr="00B15885">
              <w:rPr>
                <w:rFonts w:ascii="Times New Roman" w:eastAsia="Calibri" w:hAnsi="Times New Roman" w:cs="Times New Roman"/>
                <w:color w:val="000000"/>
                <w:sz w:val="24"/>
                <w:szCs w:val="24"/>
                <w:lang w:eastAsia="ru-RU"/>
              </w:rPr>
              <w:t xml:space="preserve"> </w:t>
            </w:r>
            <w:r w:rsidRPr="00B15885">
              <w:rPr>
                <w:rFonts w:ascii="Times New Roman" w:eastAsia="Calibri" w:hAnsi="Times New Roman" w:cs="Times New Roman"/>
                <w:b/>
                <w:color w:val="000000"/>
                <w:sz w:val="24"/>
                <w:szCs w:val="24"/>
                <w:lang w:eastAsia="ru-RU"/>
              </w:rPr>
              <w:t>танымдық, еңбек әрекеті</w:t>
            </w:r>
            <w:r w:rsidRPr="00B15885">
              <w:rPr>
                <w:rFonts w:ascii="Times New Roman" w:eastAsia="Calibri" w:hAnsi="Times New Roman" w:cs="Times New Roman"/>
                <w:color w:val="000000"/>
                <w:sz w:val="24"/>
                <w:szCs w:val="24"/>
                <w:lang w:eastAsia="ru-RU"/>
              </w:rPr>
              <w:t xml:space="preserve">  (кезекшілердің әрекеті) Бала санына байланысты ыдыстарды үстел үстіне орналастыру.</w:t>
            </w:r>
          </w:p>
        </w:tc>
      </w:tr>
      <w:tr w:rsidR="006E070D" w:rsidRPr="00B15885" w:rsidTr="006E070D">
        <w:trPr>
          <w:trHeight w:val="448"/>
        </w:trPr>
        <w:tc>
          <w:tcPr>
            <w:tcW w:w="2698" w:type="dxa"/>
          </w:tcPr>
          <w:p w:rsidR="006E070D" w:rsidRPr="00B15885" w:rsidRDefault="006E070D" w:rsidP="006E070D">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Балалардың</w:t>
            </w:r>
            <w:r w:rsidRPr="00B15885">
              <w:rPr>
                <w:rFonts w:ascii="Times New Roman" w:eastAsia="Times New Roman" w:hAnsi="Times New Roman" w:cs="Times New Roman"/>
                <w:spacing w:val="-3"/>
                <w:sz w:val="24"/>
                <w:szCs w:val="24"/>
              </w:rPr>
              <w:t xml:space="preserve"> </w:t>
            </w:r>
            <w:r w:rsidRPr="00B15885">
              <w:rPr>
                <w:rFonts w:ascii="Times New Roman" w:eastAsia="Times New Roman" w:hAnsi="Times New Roman" w:cs="Times New Roman"/>
                <w:sz w:val="24"/>
                <w:szCs w:val="24"/>
              </w:rPr>
              <w:t>үйге</w:t>
            </w:r>
            <w:r w:rsidRPr="00B15885">
              <w:rPr>
                <w:rFonts w:ascii="Times New Roman" w:eastAsia="Times New Roman" w:hAnsi="Times New Roman" w:cs="Times New Roman"/>
                <w:spacing w:val="-3"/>
                <w:sz w:val="24"/>
                <w:szCs w:val="24"/>
              </w:rPr>
              <w:t xml:space="preserve"> </w:t>
            </w:r>
            <w:r w:rsidRPr="00B15885">
              <w:rPr>
                <w:rFonts w:ascii="Times New Roman" w:eastAsia="Times New Roman" w:hAnsi="Times New Roman" w:cs="Times New Roman"/>
                <w:sz w:val="24"/>
                <w:szCs w:val="24"/>
              </w:rPr>
              <w:t>қайтуы</w:t>
            </w:r>
          </w:p>
        </w:tc>
        <w:tc>
          <w:tcPr>
            <w:tcW w:w="2500" w:type="dxa"/>
          </w:tcPr>
          <w:p w:rsidR="006E070D" w:rsidRPr="00B15885" w:rsidRDefault="006E070D" w:rsidP="006E070D">
            <w:pPr>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Медбикеден кеңес. «Тазалық – денсаулық кепілі».</w:t>
            </w:r>
          </w:p>
        </w:tc>
        <w:tc>
          <w:tcPr>
            <w:tcW w:w="2417" w:type="dxa"/>
          </w:tcPr>
          <w:p w:rsidR="006E070D" w:rsidRPr="00B15885" w:rsidRDefault="006E070D" w:rsidP="006E070D">
            <w:pPr>
              <w:rPr>
                <w:rFonts w:ascii="Times New Roman" w:eastAsia="Times New Roman" w:hAnsi="Times New Roman" w:cs="Times New Roman"/>
                <w:sz w:val="24"/>
                <w:szCs w:val="24"/>
              </w:rPr>
            </w:pPr>
            <w:r w:rsidRPr="00B15885">
              <w:rPr>
                <w:rFonts w:ascii="Times New Roman" w:eastAsia="Times New Roman" w:hAnsi="Times New Roman" w:cs="Times New Roman"/>
                <w:color w:val="000000"/>
                <w:sz w:val="24"/>
                <w:szCs w:val="24"/>
                <w:lang w:eastAsia="ru-RU"/>
              </w:rPr>
              <w:t xml:space="preserve">Балаларды үйде уақытылы ұйықтатуға кеңес беру  </w:t>
            </w:r>
          </w:p>
        </w:tc>
        <w:tc>
          <w:tcPr>
            <w:tcW w:w="2268" w:type="dxa"/>
          </w:tcPr>
          <w:p w:rsidR="006E070D" w:rsidRPr="00B15885" w:rsidRDefault="006E070D" w:rsidP="006E070D">
            <w:pPr>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lang w:eastAsia="ru-RU"/>
              </w:rPr>
              <w:t>Ата-аналарға кеңес: үйде қазақ тілінде сөйлесу.</w:t>
            </w:r>
          </w:p>
        </w:tc>
        <w:tc>
          <w:tcPr>
            <w:tcW w:w="2282" w:type="dxa"/>
            <w:gridSpan w:val="2"/>
          </w:tcPr>
          <w:p w:rsidR="006E070D" w:rsidRPr="00B15885" w:rsidRDefault="006E070D" w:rsidP="006E070D">
            <w:pPr>
              <w:rPr>
                <w:rFonts w:ascii="Times New Roman" w:eastAsia="Times New Roman" w:hAnsi="Times New Roman" w:cs="Times New Roman"/>
                <w:sz w:val="24"/>
                <w:szCs w:val="24"/>
              </w:rPr>
            </w:pPr>
            <w:r w:rsidRPr="00B15885">
              <w:rPr>
                <w:rFonts w:ascii="Times New Roman" w:eastAsia="Times New Roman" w:hAnsi="Times New Roman" w:cs="Times New Roman"/>
                <w:color w:val="000000"/>
                <w:sz w:val="24"/>
                <w:szCs w:val="24"/>
                <w:lang w:eastAsia="ru-RU"/>
              </w:rPr>
              <w:t xml:space="preserve">Балалардың күн ішіндегі жетістіктері туралы ата-аналармен әңгімелесу  </w:t>
            </w:r>
          </w:p>
        </w:tc>
        <w:tc>
          <w:tcPr>
            <w:tcW w:w="2268" w:type="dxa"/>
          </w:tcPr>
          <w:p w:rsidR="006E070D" w:rsidRPr="00B15885" w:rsidRDefault="006E070D" w:rsidP="006E070D">
            <w:pPr>
              <w:rPr>
                <w:rFonts w:ascii="Times New Roman" w:eastAsia="Times New Roman" w:hAnsi="Times New Roman" w:cs="Times New Roman"/>
                <w:sz w:val="24"/>
                <w:szCs w:val="24"/>
              </w:rPr>
            </w:pPr>
            <w:r w:rsidRPr="00B15885">
              <w:rPr>
                <w:rFonts w:ascii="Times New Roman" w:eastAsia="Times New Roman" w:hAnsi="Times New Roman" w:cs="Times New Roman"/>
                <w:color w:val="000000"/>
                <w:sz w:val="24"/>
                <w:szCs w:val="24"/>
                <w:lang w:eastAsia="ru-RU"/>
              </w:rPr>
              <w:t xml:space="preserve">Баланың </w:t>
            </w:r>
            <w:r w:rsidRPr="00B15885">
              <w:rPr>
                <w:rFonts w:ascii="Times New Roman" w:eastAsia="Times New Roman" w:hAnsi="Times New Roman" w:cs="Times New Roman"/>
                <w:sz w:val="24"/>
                <w:szCs w:val="24"/>
              </w:rPr>
              <w:t>тәрбиесінде күн тәртібінің маңызы туралы әңгімелесу.</w:t>
            </w:r>
          </w:p>
        </w:tc>
      </w:tr>
    </w:tbl>
    <w:p w:rsidR="006E070D" w:rsidRDefault="006E070D" w:rsidP="006E070D">
      <w:pPr>
        <w:spacing w:after="0"/>
        <w:rPr>
          <w:rFonts w:ascii="Times New Roman" w:eastAsia="Calibri" w:hAnsi="Times New Roman" w:cs="Times New Roman"/>
          <w:b/>
          <w:sz w:val="24"/>
          <w:lang w:eastAsia="ru-RU"/>
        </w:rPr>
      </w:pPr>
      <w:r>
        <w:rPr>
          <w:rFonts w:ascii="Times New Roman" w:eastAsia="Calibri" w:hAnsi="Times New Roman" w:cs="Times New Roman"/>
          <w:b/>
          <w:lang w:eastAsia="ru-RU"/>
        </w:rPr>
        <w:t xml:space="preserve">  </w:t>
      </w:r>
      <w:r w:rsidRPr="005C6D59">
        <w:rPr>
          <w:rFonts w:ascii="Times New Roman" w:eastAsia="Calibri" w:hAnsi="Times New Roman" w:cs="Times New Roman"/>
          <w:b/>
          <w:sz w:val="24"/>
          <w:lang w:eastAsia="ru-RU"/>
        </w:rPr>
        <w:t xml:space="preserve"> </w:t>
      </w:r>
    </w:p>
    <w:p w:rsidR="006E070D" w:rsidRPr="005C6D59" w:rsidRDefault="006E070D" w:rsidP="006E070D">
      <w:pPr>
        <w:spacing w:after="0"/>
        <w:rPr>
          <w:rFonts w:ascii="Times New Roman" w:eastAsia="Calibri" w:hAnsi="Times New Roman" w:cs="Times New Roman"/>
          <w:sz w:val="24"/>
          <w:lang w:eastAsia="ru-RU"/>
        </w:rPr>
      </w:pPr>
      <w:r w:rsidRPr="005C6D59">
        <w:rPr>
          <w:rFonts w:ascii="Times New Roman" w:eastAsia="Calibri" w:hAnsi="Times New Roman" w:cs="Times New Roman"/>
          <w:b/>
          <w:sz w:val="24"/>
          <w:lang w:eastAsia="ru-RU"/>
        </w:rPr>
        <w:t xml:space="preserve">Тәрбиешілер: </w:t>
      </w:r>
      <w:r w:rsidR="0054085B">
        <w:rPr>
          <w:rFonts w:ascii="Times New Roman" w:eastAsia="Calibri" w:hAnsi="Times New Roman" w:cs="Times New Roman"/>
          <w:sz w:val="24"/>
          <w:lang w:eastAsia="ru-RU"/>
        </w:rPr>
        <w:t>Искакова Ж А</w:t>
      </w:r>
    </w:p>
    <w:p w:rsidR="006E070D" w:rsidRDefault="006E070D" w:rsidP="006E070D">
      <w:pPr>
        <w:spacing w:after="0"/>
        <w:rPr>
          <w:rFonts w:ascii="Times New Roman" w:eastAsia="Calibri" w:hAnsi="Times New Roman" w:cs="Times New Roman"/>
          <w:sz w:val="24"/>
          <w:lang w:eastAsia="ru-RU"/>
        </w:rPr>
      </w:pPr>
      <w:r>
        <w:rPr>
          <w:rFonts w:ascii="Times New Roman" w:eastAsia="Calibri" w:hAnsi="Times New Roman" w:cs="Times New Roman"/>
          <w:sz w:val="24"/>
          <w:lang w:eastAsia="ru-RU"/>
        </w:rPr>
        <w:t xml:space="preserve">                         </w:t>
      </w:r>
      <w:r w:rsidRPr="005C6D59">
        <w:rPr>
          <w:rFonts w:ascii="Times New Roman" w:eastAsia="Calibri" w:hAnsi="Times New Roman" w:cs="Times New Roman"/>
          <w:sz w:val="24"/>
          <w:lang w:eastAsia="ru-RU"/>
        </w:rPr>
        <w:t xml:space="preserve"> </w:t>
      </w:r>
      <w:r w:rsidR="0054085B">
        <w:rPr>
          <w:rFonts w:ascii="Times New Roman" w:eastAsia="Calibri" w:hAnsi="Times New Roman" w:cs="Times New Roman"/>
          <w:sz w:val="24"/>
          <w:lang w:eastAsia="ru-RU"/>
        </w:rPr>
        <w:t>Калжанова М К</w:t>
      </w:r>
    </w:p>
    <w:p w:rsidR="006E070D" w:rsidRDefault="006E070D" w:rsidP="006E070D">
      <w:pPr>
        <w:spacing w:after="0"/>
        <w:rPr>
          <w:rFonts w:ascii="Times New Roman" w:eastAsia="Calibri" w:hAnsi="Times New Roman" w:cs="Times New Roman"/>
          <w:sz w:val="24"/>
          <w:lang w:eastAsia="ru-RU"/>
        </w:rPr>
      </w:pPr>
      <w:r w:rsidRPr="00E50BE0">
        <w:rPr>
          <w:rFonts w:ascii="Times New Roman" w:eastAsia="Calibri" w:hAnsi="Times New Roman" w:cs="Times New Roman"/>
          <w:b/>
          <w:sz w:val="24"/>
          <w:lang w:eastAsia="ru-RU"/>
        </w:rPr>
        <w:t>Дене шынықтыру нұсқаушысы:</w:t>
      </w:r>
      <w:r>
        <w:rPr>
          <w:rFonts w:ascii="Times New Roman" w:eastAsia="Calibri" w:hAnsi="Times New Roman" w:cs="Times New Roman"/>
          <w:sz w:val="24"/>
          <w:lang w:eastAsia="ru-RU"/>
        </w:rPr>
        <w:t xml:space="preserve"> </w:t>
      </w:r>
      <w:r w:rsidR="0054085B">
        <w:rPr>
          <w:rFonts w:ascii="Times New Roman" w:eastAsia="Calibri" w:hAnsi="Times New Roman" w:cs="Times New Roman"/>
          <w:sz w:val="24"/>
          <w:lang w:eastAsia="ru-RU"/>
        </w:rPr>
        <w:t>Кибатова Б Ж</w:t>
      </w:r>
    </w:p>
    <w:p w:rsidR="006E070D" w:rsidRDefault="006E070D" w:rsidP="006E070D">
      <w:pPr>
        <w:spacing w:after="0"/>
        <w:rPr>
          <w:rFonts w:ascii="Times New Roman" w:eastAsia="Calibri" w:hAnsi="Times New Roman" w:cs="Times New Roman"/>
          <w:sz w:val="24"/>
          <w:lang w:eastAsia="ru-RU"/>
        </w:rPr>
      </w:pPr>
      <w:r w:rsidRPr="00E50BE0">
        <w:rPr>
          <w:rFonts w:ascii="Times New Roman" w:eastAsia="Calibri" w:hAnsi="Times New Roman" w:cs="Times New Roman"/>
          <w:b/>
          <w:sz w:val="24"/>
          <w:lang w:eastAsia="ru-RU"/>
        </w:rPr>
        <w:t>Музыка жетекшісі:</w:t>
      </w:r>
      <w:r>
        <w:rPr>
          <w:rFonts w:ascii="Times New Roman" w:eastAsia="Calibri" w:hAnsi="Times New Roman" w:cs="Times New Roman"/>
          <w:sz w:val="24"/>
          <w:lang w:eastAsia="ru-RU"/>
        </w:rPr>
        <w:t xml:space="preserve"> </w:t>
      </w:r>
      <w:r w:rsidR="0054085B">
        <w:rPr>
          <w:rFonts w:ascii="Times New Roman" w:eastAsia="Calibri" w:hAnsi="Times New Roman" w:cs="Times New Roman"/>
          <w:sz w:val="24"/>
          <w:lang w:eastAsia="ru-RU"/>
        </w:rPr>
        <w:t>Н Найзабековна</w:t>
      </w:r>
    </w:p>
    <w:p w:rsidR="006E070D" w:rsidRDefault="006E070D" w:rsidP="006E070D">
      <w:pPr>
        <w:spacing w:after="0"/>
        <w:rPr>
          <w:rFonts w:ascii="Times New Roman" w:eastAsia="Calibri" w:hAnsi="Times New Roman" w:cs="Times New Roman"/>
          <w:sz w:val="24"/>
          <w:lang w:eastAsia="ru-RU"/>
        </w:rPr>
      </w:pPr>
      <w:r w:rsidRPr="005C6D59">
        <w:rPr>
          <w:rFonts w:ascii="Times New Roman" w:eastAsia="Calibri" w:hAnsi="Times New Roman" w:cs="Times New Roman"/>
          <w:b/>
          <w:sz w:val="24"/>
          <w:lang w:eastAsia="ru-RU"/>
        </w:rPr>
        <w:t>Тексерген әдіскер</w:t>
      </w:r>
      <w:r w:rsidRPr="005C6D59">
        <w:rPr>
          <w:rFonts w:ascii="Times New Roman" w:eastAsia="Calibri" w:hAnsi="Times New Roman" w:cs="Times New Roman"/>
          <w:sz w:val="24"/>
          <w:lang w:eastAsia="ru-RU"/>
        </w:rPr>
        <w:t xml:space="preserve">: Рахмонбердиева Д.С.                     </w:t>
      </w:r>
    </w:p>
    <w:p w:rsidR="006E070D" w:rsidRPr="005C6D59" w:rsidRDefault="006E070D" w:rsidP="006E070D">
      <w:pPr>
        <w:spacing w:after="0"/>
        <w:rPr>
          <w:rFonts w:ascii="Times New Roman" w:eastAsia="Calibri" w:hAnsi="Times New Roman" w:cs="Times New Roman"/>
          <w:sz w:val="24"/>
          <w:lang w:eastAsia="ru-RU"/>
        </w:rPr>
      </w:pPr>
      <w:r w:rsidRPr="005C6D59">
        <w:rPr>
          <w:rFonts w:ascii="Times New Roman" w:eastAsia="Calibri" w:hAnsi="Times New Roman" w:cs="Times New Roman"/>
          <w:sz w:val="24"/>
          <w:lang w:eastAsia="ru-RU"/>
        </w:rPr>
        <w:t>Тексерілген күні «____________» ______________ 20_____ж.</w:t>
      </w:r>
    </w:p>
    <w:p w:rsidR="006E070D" w:rsidRPr="005C6D59" w:rsidRDefault="006E070D" w:rsidP="006E070D">
      <w:pPr>
        <w:spacing w:after="0"/>
        <w:rPr>
          <w:rFonts w:ascii="Times New Roman" w:eastAsia="Calibri" w:hAnsi="Times New Roman" w:cs="Times New Roman"/>
          <w:sz w:val="24"/>
          <w:lang w:eastAsia="ru-RU"/>
        </w:rPr>
      </w:pPr>
      <w:r w:rsidRPr="005C6D59">
        <w:rPr>
          <w:rFonts w:ascii="Times New Roman" w:eastAsia="Calibri" w:hAnsi="Times New Roman" w:cs="Times New Roman"/>
          <w:sz w:val="24"/>
          <w:lang w:eastAsia="ru-RU"/>
        </w:rPr>
        <w:t xml:space="preserve">                                                                                                                             Ұсынылған:</w:t>
      </w:r>
    </w:p>
    <w:p w:rsidR="006E070D" w:rsidRPr="005C6D59" w:rsidRDefault="006E070D" w:rsidP="006E070D">
      <w:pPr>
        <w:spacing w:after="0"/>
        <w:ind w:left="7788"/>
        <w:rPr>
          <w:rFonts w:ascii="Times New Roman" w:eastAsia="Calibri" w:hAnsi="Times New Roman" w:cs="Times New Roman"/>
          <w:sz w:val="24"/>
          <w:lang w:eastAsia="ru-RU"/>
        </w:rPr>
      </w:pPr>
      <w:r w:rsidRPr="005C6D59">
        <w:rPr>
          <w:rFonts w:ascii="Times New Roman" w:eastAsia="Calibri" w:hAnsi="Times New Roman" w:cs="Times New Roman"/>
          <w:sz w:val="24"/>
          <w:lang w:eastAsia="ru-RU"/>
        </w:rPr>
        <w:t>1.</w:t>
      </w:r>
    </w:p>
    <w:p w:rsidR="006E070D" w:rsidRPr="005C6D59" w:rsidRDefault="006E070D" w:rsidP="006E070D">
      <w:pPr>
        <w:spacing w:after="0"/>
        <w:ind w:left="7788"/>
        <w:rPr>
          <w:rFonts w:ascii="Times New Roman" w:eastAsia="Calibri" w:hAnsi="Times New Roman" w:cs="Times New Roman"/>
          <w:sz w:val="24"/>
          <w:lang w:eastAsia="ru-RU"/>
        </w:rPr>
      </w:pPr>
      <w:r w:rsidRPr="005C6D59">
        <w:rPr>
          <w:rFonts w:ascii="Times New Roman" w:eastAsia="Calibri" w:hAnsi="Times New Roman" w:cs="Times New Roman"/>
          <w:sz w:val="24"/>
          <w:lang w:eastAsia="ru-RU"/>
        </w:rPr>
        <w:t>2.</w:t>
      </w:r>
    </w:p>
    <w:p w:rsidR="006E070D" w:rsidRPr="005C6D59" w:rsidRDefault="006E070D" w:rsidP="006E070D">
      <w:pPr>
        <w:spacing w:after="0"/>
        <w:ind w:left="7788"/>
        <w:rPr>
          <w:rFonts w:ascii="Times New Roman" w:eastAsia="Calibri" w:hAnsi="Times New Roman" w:cs="Times New Roman"/>
          <w:sz w:val="24"/>
          <w:lang w:eastAsia="ru-RU"/>
        </w:rPr>
      </w:pPr>
      <w:r w:rsidRPr="005C6D59">
        <w:rPr>
          <w:rFonts w:ascii="Times New Roman" w:eastAsia="Calibri" w:hAnsi="Times New Roman" w:cs="Times New Roman"/>
          <w:sz w:val="24"/>
          <w:lang w:eastAsia="ru-RU"/>
        </w:rPr>
        <w:t>3.</w:t>
      </w:r>
    </w:p>
    <w:p w:rsidR="006E070D" w:rsidRPr="00FA70ED" w:rsidRDefault="006E070D" w:rsidP="006E070D">
      <w:pPr>
        <w:rPr>
          <w:rFonts w:ascii="Times New Roman" w:hAnsi="Times New Roman" w:cs="Times New Roman"/>
        </w:rPr>
      </w:pPr>
    </w:p>
    <w:p w:rsidR="006E070D" w:rsidRPr="00FA70ED" w:rsidRDefault="006E070D" w:rsidP="006E070D">
      <w:pPr>
        <w:rPr>
          <w:rFonts w:ascii="Times New Roman" w:hAnsi="Times New Roman" w:cs="Times New Roman"/>
        </w:rPr>
      </w:pPr>
    </w:p>
    <w:p w:rsidR="006E070D" w:rsidRPr="00FA70ED" w:rsidRDefault="006E070D" w:rsidP="006E070D">
      <w:pPr>
        <w:rPr>
          <w:rFonts w:ascii="Times New Roman" w:hAnsi="Times New Roman" w:cs="Times New Roman"/>
        </w:rPr>
      </w:pPr>
    </w:p>
    <w:p w:rsidR="006E070D" w:rsidRDefault="006E070D" w:rsidP="006E070D"/>
    <w:p w:rsidR="006E070D" w:rsidRDefault="006E070D" w:rsidP="006E070D"/>
    <w:p w:rsidR="006E070D" w:rsidRDefault="006E070D" w:rsidP="006E070D"/>
    <w:p w:rsidR="006E070D" w:rsidRPr="00CE1D1A" w:rsidRDefault="006E070D" w:rsidP="006E070D"/>
    <w:p w:rsidR="006E070D" w:rsidRPr="00CE1D1A" w:rsidRDefault="006E070D" w:rsidP="006E070D"/>
    <w:p w:rsidR="00B13E32" w:rsidRDefault="00B13E32" w:rsidP="006E070D">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rPr>
      </w:pPr>
    </w:p>
    <w:p w:rsidR="00B13E32" w:rsidRDefault="00B13E32" w:rsidP="006E070D">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rPr>
      </w:pPr>
    </w:p>
    <w:p w:rsidR="004E4C83" w:rsidRDefault="004E4C83" w:rsidP="006E070D">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rPr>
      </w:pPr>
    </w:p>
    <w:p w:rsidR="002E28DE" w:rsidRPr="00E05C3A" w:rsidRDefault="002E28DE" w:rsidP="006E070D">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rPr>
      </w:pPr>
      <w:r w:rsidRPr="00E05C3A">
        <w:rPr>
          <w:rFonts w:ascii="Times New Roman" w:eastAsia="Times New Roman" w:hAnsi="Times New Roman" w:cs="Times New Roman"/>
          <w:b/>
          <w:bCs/>
        </w:rPr>
        <w:t xml:space="preserve">   </w:t>
      </w:r>
    </w:p>
    <w:p w:rsidR="002E28DE" w:rsidRPr="00E05C3A" w:rsidRDefault="002E28DE" w:rsidP="006E070D">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rPr>
      </w:pPr>
    </w:p>
    <w:p w:rsidR="002E28DE" w:rsidRPr="00E05C3A" w:rsidRDefault="002E28DE" w:rsidP="006E070D">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rPr>
      </w:pPr>
    </w:p>
    <w:p w:rsidR="002E28DE" w:rsidRPr="00E05C3A" w:rsidRDefault="002E28DE" w:rsidP="006E070D">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rPr>
      </w:pPr>
    </w:p>
    <w:p w:rsidR="002E28DE" w:rsidRPr="00E05C3A" w:rsidRDefault="002E28DE" w:rsidP="006E070D">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rPr>
      </w:pPr>
    </w:p>
    <w:p w:rsidR="006E070D" w:rsidRPr="00FA70ED" w:rsidRDefault="00FE7453" w:rsidP="00FE7453">
      <w:pPr>
        <w:widowControl w:val="0"/>
        <w:autoSpaceDE w:val="0"/>
        <w:autoSpaceDN w:val="0"/>
        <w:spacing w:before="1" w:after="0" w:line="319" w:lineRule="exact"/>
        <w:ind w:right="535"/>
        <w:outlineLvl w:val="0"/>
        <w:rPr>
          <w:rFonts w:ascii="Times New Roman" w:eastAsia="Times New Roman" w:hAnsi="Times New Roman" w:cs="Times New Roman"/>
          <w:b/>
          <w:bCs/>
        </w:rPr>
      </w:pPr>
      <w:r>
        <w:rPr>
          <w:rFonts w:ascii="Times New Roman" w:eastAsia="Times New Roman" w:hAnsi="Times New Roman" w:cs="Times New Roman"/>
          <w:b/>
          <w:bCs/>
        </w:rPr>
        <w:t xml:space="preserve">                                                                             Тәрбиелеу                 </w:t>
      </w:r>
      <w:r w:rsidR="006E070D" w:rsidRPr="00FA70ED">
        <w:rPr>
          <w:rFonts w:ascii="Times New Roman" w:eastAsia="Times New Roman" w:hAnsi="Times New Roman" w:cs="Times New Roman"/>
          <w:b/>
          <w:bCs/>
        </w:rPr>
        <w:t>білім</w:t>
      </w:r>
      <w:r w:rsidR="006E070D" w:rsidRPr="00FA70ED">
        <w:rPr>
          <w:rFonts w:ascii="Times New Roman" w:eastAsia="Times New Roman" w:hAnsi="Times New Roman" w:cs="Times New Roman"/>
          <w:b/>
          <w:bCs/>
          <w:spacing w:val="-5"/>
        </w:rPr>
        <w:t xml:space="preserve"> </w:t>
      </w:r>
      <w:r w:rsidR="006E070D" w:rsidRPr="00FA70ED">
        <w:rPr>
          <w:rFonts w:ascii="Times New Roman" w:eastAsia="Times New Roman" w:hAnsi="Times New Roman" w:cs="Times New Roman"/>
          <w:b/>
          <w:bCs/>
        </w:rPr>
        <w:t>беру</w:t>
      </w:r>
      <w:r w:rsidR="006E070D" w:rsidRPr="00FA70ED">
        <w:rPr>
          <w:rFonts w:ascii="Times New Roman" w:eastAsia="Times New Roman" w:hAnsi="Times New Roman" w:cs="Times New Roman"/>
          <w:b/>
          <w:bCs/>
          <w:spacing w:val="-1"/>
        </w:rPr>
        <w:t xml:space="preserve"> </w:t>
      </w:r>
      <w:r w:rsidR="006E070D" w:rsidRPr="00FA70ED">
        <w:rPr>
          <w:rFonts w:ascii="Times New Roman" w:eastAsia="Times New Roman" w:hAnsi="Times New Roman" w:cs="Times New Roman"/>
          <w:b/>
          <w:bCs/>
        </w:rPr>
        <w:t>процесінің</w:t>
      </w:r>
      <w:r w:rsidR="006E070D" w:rsidRPr="00FA70ED">
        <w:rPr>
          <w:rFonts w:ascii="Times New Roman" w:eastAsia="Times New Roman" w:hAnsi="Times New Roman" w:cs="Times New Roman"/>
          <w:b/>
          <w:bCs/>
          <w:spacing w:val="-3"/>
        </w:rPr>
        <w:t xml:space="preserve"> </w:t>
      </w:r>
      <w:r w:rsidR="006E070D" w:rsidRPr="00FA70ED">
        <w:rPr>
          <w:rFonts w:ascii="Times New Roman" w:eastAsia="Times New Roman" w:hAnsi="Times New Roman" w:cs="Times New Roman"/>
          <w:b/>
          <w:bCs/>
        </w:rPr>
        <w:t>циклограммасы</w:t>
      </w:r>
    </w:p>
    <w:p w:rsidR="006E070D" w:rsidRPr="005C6D59" w:rsidRDefault="006E070D" w:rsidP="006E070D">
      <w:pPr>
        <w:widowControl w:val="0"/>
        <w:autoSpaceDE w:val="0"/>
        <w:autoSpaceDN w:val="0"/>
        <w:spacing w:after="0" w:line="319" w:lineRule="exact"/>
        <w:ind w:left="132" w:right="535"/>
        <w:rPr>
          <w:rFonts w:ascii="Times New Roman" w:eastAsia="Times New Roman" w:hAnsi="Times New Roman" w:cs="Times New Roman"/>
          <w:sz w:val="24"/>
        </w:rPr>
      </w:pPr>
      <w:r w:rsidRPr="005C6D59">
        <w:rPr>
          <w:rFonts w:ascii="Times New Roman" w:eastAsia="Times New Roman" w:hAnsi="Times New Roman" w:cs="Times New Roman"/>
          <w:sz w:val="24"/>
        </w:rPr>
        <w:t>Білім беру ұйымы</w:t>
      </w:r>
      <w:r w:rsidRPr="005C6D59">
        <w:rPr>
          <w:rFonts w:ascii="Times New Roman" w:eastAsia="Times New Roman" w:hAnsi="Times New Roman" w:cs="Times New Roman"/>
          <w:sz w:val="24"/>
          <w:u w:val="single"/>
        </w:rPr>
        <w:t>: «Zerek» бөбекжайы МКҚК</w:t>
      </w:r>
    </w:p>
    <w:p w:rsidR="006E070D" w:rsidRPr="005C6D59" w:rsidRDefault="006E070D" w:rsidP="006E070D">
      <w:pPr>
        <w:widowControl w:val="0"/>
        <w:tabs>
          <w:tab w:val="left" w:pos="9272"/>
        </w:tabs>
        <w:autoSpaceDE w:val="0"/>
        <w:autoSpaceDN w:val="0"/>
        <w:spacing w:after="0" w:line="293" w:lineRule="exact"/>
        <w:ind w:left="132"/>
        <w:rPr>
          <w:rFonts w:ascii="Times New Roman" w:eastAsia="Times New Roman" w:hAnsi="Times New Roman" w:cs="Times New Roman"/>
          <w:sz w:val="24"/>
        </w:rPr>
      </w:pPr>
      <w:r w:rsidRPr="005C6D59">
        <w:rPr>
          <w:rFonts w:ascii="Times New Roman" w:eastAsia="Times New Roman" w:hAnsi="Times New Roman" w:cs="Times New Roman"/>
          <w:sz w:val="24"/>
        </w:rPr>
        <w:t xml:space="preserve">Топ: </w:t>
      </w:r>
      <w:r w:rsidRPr="005C6D59">
        <w:rPr>
          <w:rFonts w:ascii="Times New Roman" w:eastAsia="Times New Roman" w:hAnsi="Times New Roman" w:cs="Times New Roman"/>
          <w:sz w:val="24"/>
          <w:u w:val="single"/>
        </w:rPr>
        <w:t>№10 «</w:t>
      </w:r>
      <w:r w:rsidRPr="005C6D59">
        <w:rPr>
          <w:rFonts w:ascii="Times New Roman" w:eastAsia="Times New Roman" w:hAnsi="Times New Roman" w:cs="Times New Roman"/>
          <w:sz w:val="24"/>
          <w:u w:val="single"/>
          <w:lang w:val="ru-RU"/>
        </w:rPr>
        <w:t>Таншолпан</w:t>
      </w:r>
      <w:r w:rsidRPr="005C6D59">
        <w:rPr>
          <w:rFonts w:ascii="Times New Roman" w:eastAsia="Times New Roman" w:hAnsi="Times New Roman" w:cs="Times New Roman"/>
          <w:sz w:val="24"/>
          <w:u w:val="single"/>
        </w:rPr>
        <w:t>» ересек тобы</w:t>
      </w:r>
      <w:r w:rsidRPr="005C6D59">
        <w:rPr>
          <w:rFonts w:ascii="Times New Roman" w:eastAsia="Times New Roman" w:hAnsi="Times New Roman" w:cs="Times New Roman"/>
          <w:sz w:val="24"/>
        </w:rPr>
        <w:t xml:space="preserve"> </w:t>
      </w:r>
    </w:p>
    <w:p w:rsidR="006E070D" w:rsidRPr="005C6D59" w:rsidRDefault="006E070D" w:rsidP="006E070D">
      <w:pPr>
        <w:widowControl w:val="0"/>
        <w:autoSpaceDE w:val="0"/>
        <w:autoSpaceDN w:val="0"/>
        <w:spacing w:before="2" w:after="0" w:line="322" w:lineRule="exact"/>
        <w:ind w:left="132"/>
        <w:rPr>
          <w:rFonts w:ascii="Times New Roman" w:eastAsia="Times New Roman" w:hAnsi="Times New Roman" w:cs="Times New Roman"/>
          <w:sz w:val="24"/>
        </w:rPr>
      </w:pPr>
      <w:r w:rsidRPr="005C6D59">
        <w:rPr>
          <w:rFonts w:ascii="Times New Roman" w:eastAsia="Times New Roman" w:hAnsi="Times New Roman" w:cs="Times New Roman"/>
          <w:sz w:val="24"/>
        </w:rPr>
        <w:t xml:space="preserve">Балалардың жасы: </w:t>
      </w:r>
      <w:r w:rsidRPr="005C6D59">
        <w:rPr>
          <w:rFonts w:ascii="Times New Roman" w:eastAsia="Times New Roman" w:hAnsi="Times New Roman" w:cs="Times New Roman"/>
          <w:sz w:val="24"/>
          <w:u w:val="single"/>
          <w:lang w:val="ru-RU"/>
        </w:rPr>
        <w:t>4</w:t>
      </w:r>
      <w:r w:rsidRPr="005C6D59">
        <w:rPr>
          <w:rFonts w:ascii="Times New Roman" w:eastAsia="Times New Roman" w:hAnsi="Times New Roman" w:cs="Times New Roman"/>
          <w:sz w:val="24"/>
          <w:u w:val="single"/>
        </w:rPr>
        <w:t xml:space="preserve"> жас</w:t>
      </w:r>
    </w:p>
    <w:p w:rsidR="006E070D" w:rsidRPr="005C6D59" w:rsidRDefault="006E070D" w:rsidP="006E070D">
      <w:pPr>
        <w:widowControl w:val="0"/>
        <w:autoSpaceDE w:val="0"/>
        <w:autoSpaceDN w:val="0"/>
        <w:spacing w:before="2" w:after="0" w:line="322" w:lineRule="exact"/>
        <w:ind w:left="132"/>
        <w:rPr>
          <w:rFonts w:ascii="Times New Roman" w:eastAsia="Times New Roman" w:hAnsi="Times New Roman" w:cs="Times New Roman"/>
          <w:spacing w:val="68"/>
          <w:sz w:val="24"/>
        </w:rPr>
      </w:pPr>
      <w:r w:rsidRPr="005C6D59">
        <w:rPr>
          <w:rFonts w:ascii="Times New Roman" w:eastAsia="Times New Roman" w:hAnsi="Times New Roman" w:cs="Times New Roman"/>
          <w:sz w:val="24"/>
        </w:rPr>
        <w:t>Жоспардың</w:t>
      </w:r>
      <w:r w:rsidRPr="005C6D59">
        <w:rPr>
          <w:rFonts w:ascii="Times New Roman" w:eastAsia="Times New Roman" w:hAnsi="Times New Roman" w:cs="Times New Roman"/>
          <w:spacing w:val="-3"/>
          <w:sz w:val="24"/>
        </w:rPr>
        <w:t xml:space="preserve"> </w:t>
      </w:r>
      <w:r w:rsidRPr="005C6D59">
        <w:rPr>
          <w:rFonts w:ascii="Times New Roman" w:eastAsia="Times New Roman" w:hAnsi="Times New Roman" w:cs="Times New Roman"/>
          <w:sz w:val="24"/>
        </w:rPr>
        <w:t>құрылу</w:t>
      </w:r>
      <w:r w:rsidRPr="005C6D59">
        <w:rPr>
          <w:rFonts w:ascii="Times New Roman" w:eastAsia="Times New Roman" w:hAnsi="Times New Roman" w:cs="Times New Roman"/>
          <w:spacing w:val="-5"/>
          <w:sz w:val="24"/>
        </w:rPr>
        <w:t xml:space="preserve"> </w:t>
      </w:r>
      <w:r>
        <w:rPr>
          <w:rFonts w:ascii="Times New Roman" w:eastAsia="Times New Roman" w:hAnsi="Times New Roman" w:cs="Times New Roman"/>
          <w:sz w:val="24"/>
        </w:rPr>
        <w:t>кезеңі</w:t>
      </w:r>
      <w:r w:rsidR="002E28DE" w:rsidRPr="002E28DE">
        <w:rPr>
          <w:rFonts w:ascii="Times New Roman" w:eastAsia="Times New Roman" w:hAnsi="Times New Roman" w:cs="Times New Roman"/>
          <w:sz w:val="24"/>
        </w:rPr>
        <w:t>04</w:t>
      </w:r>
      <w:r>
        <w:rPr>
          <w:rFonts w:ascii="Times New Roman" w:eastAsia="Times New Roman" w:hAnsi="Times New Roman" w:cs="Times New Roman"/>
          <w:sz w:val="24"/>
        </w:rPr>
        <w:t>.03</w:t>
      </w:r>
      <w:r w:rsidRPr="005C6D59">
        <w:rPr>
          <w:rFonts w:ascii="Times New Roman" w:eastAsia="Times New Roman" w:hAnsi="Times New Roman" w:cs="Times New Roman"/>
          <w:sz w:val="24"/>
        </w:rPr>
        <w:t>.2023ж-</w:t>
      </w:r>
      <w:r w:rsidR="002E28DE">
        <w:rPr>
          <w:rFonts w:ascii="Times New Roman" w:eastAsia="Times New Roman" w:hAnsi="Times New Roman" w:cs="Times New Roman"/>
          <w:sz w:val="24"/>
          <w:lang w:val="ru-RU"/>
        </w:rPr>
        <w:t>0</w:t>
      </w:r>
      <w:r w:rsidR="0051518D">
        <w:rPr>
          <w:rFonts w:ascii="Times New Roman" w:eastAsia="Times New Roman" w:hAnsi="Times New Roman" w:cs="Times New Roman"/>
          <w:sz w:val="24"/>
          <w:lang w:val="ru-RU"/>
        </w:rPr>
        <w:t>7</w:t>
      </w:r>
      <w:r w:rsidRPr="005C6D59">
        <w:rPr>
          <w:rFonts w:ascii="Times New Roman" w:eastAsia="Times New Roman" w:hAnsi="Times New Roman" w:cs="Times New Roman"/>
          <w:sz w:val="24"/>
        </w:rPr>
        <w:t>0</w:t>
      </w:r>
      <w:r w:rsidRPr="007479A9">
        <w:rPr>
          <w:rFonts w:ascii="Times New Roman" w:eastAsia="Times New Roman" w:hAnsi="Times New Roman" w:cs="Times New Roman"/>
          <w:sz w:val="24"/>
        </w:rPr>
        <w:t>3</w:t>
      </w:r>
      <w:r w:rsidRPr="005C6D59">
        <w:rPr>
          <w:rFonts w:ascii="Times New Roman" w:eastAsia="Times New Roman" w:hAnsi="Times New Roman" w:cs="Times New Roman"/>
          <w:sz w:val="24"/>
        </w:rPr>
        <w:t>.202</w:t>
      </w:r>
      <w:r w:rsidR="002E28DE">
        <w:rPr>
          <w:rFonts w:ascii="Times New Roman" w:eastAsia="Times New Roman" w:hAnsi="Times New Roman" w:cs="Times New Roman"/>
          <w:sz w:val="24"/>
          <w:lang w:val="ru-RU"/>
        </w:rPr>
        <w:t>4</w:t>
      </w:r>
      <w:r w:rsidRPr="005C6D59">
        <w:rPr>
          <w:rFonts w:ascii="Times New Roman" w:eastAsia="Times New Roman" w:hAnsi="Times New Roman" w:cs="Times New Roman"/>
          <w:sz w:val="24"/>
        </w:rPr>
        <w:t>ж</w:t>
      </w:r>
    </w:p>
    <w:p w:rsidR="006E070D" w:rsidRPr="00FA70ED" w:rsidRDefault="006E070D" w:rsidP="006E070D">
      <w:pPr>
        <w:widowControl w:val="0"/>
        <w:autoSpaceDE w:val="0"/>
        <w:autoSpaceDN w:val="0"/>
        <w:spacing w:before="2" w:after="0" w:line="322" w:lineRule="exact"/>
        <w:ind w:left="132"/>
        <w:rPr>
          <w:rFonts w:ascii="Times New Roman" w:eastAsia="Times New Roman" w:hAnsi="Times New Roman" w:cs="Times New Roman"/>
        </w:rPr>
      </w:pPr>
    </w:p>
    <w:tbl>
      <w:tblPr>
        <w:tblStyle w:val="TableNormal"/>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698"/>
        <w:gridCol w:w="2500"/>
        <w:gridCol w:w="2417"/>
        <w:gridCol w:w="2268"/>
        <w:gridCol w:w="2263"/>
        <w:gridCol w:w="19"/>
        <w:gridCol w:w="2268"/>
      </w:tblGrid>
      <w:tr w:rsidR="006E070D" w:rsidRPr="00FA70ED" w:rsidTr="006E070D">
        <w:trPr>
          <w:trHeight w:val="277"/>
        </w:trPr>
        <w:tc>
          <w:tcPr>
            <w:tcW w:w="2698" w:type="dxa"/>
          </w:tcPr>
          <w:p w:rsidR="006E070D" w:rsidRPr="005C6D59"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rPr>
              <w:t>Күн тәртібі</w:t>
            </w:r>
          </w:p>
        </w:tc>
        <w:tc>
          <w:tcPr>
            <w:tcW w:w="2500" w:type="dxa"/>
          </w:tcPr>
          <w:p w:rsidR="006E070D" w:rsidRPr="005C6D59" w:rsidRDefault="006E070D" w:rsidP="006E070D">
            <w:pPr>
              <w:jc w:val="center"/>
              <w:rPr>
                <w:rFonts w:ascii="Times New Roman" w:eastAsia="Times New Roman" w:hAnsi="Times New Roman" w:cs="Times New Roman"/>
                <w:b/>
              </w:rPr>
            </w:pPr>
            <w:r w:rsidRPr="005C6D59">
              <w:rPr>
                <w:rFonts w:ascii="Times New Roman" w:eastAsia="Times New Roman" w:hAnsi="Times New Roman" w:cs="Times New Roman"/>
                <w:b/>
              </w:rPr>
              <w:t>Дүйсенбі</w:t>
            </w:r>
          </w:p>
          <w:p w:rsidR="006E070D" w:rsidRPr="005C6D59" w:rsidRDefault="006E070D" w:rsidP="006E070D">
            <w:pPr>
              <w:jc w:val="center"/>
              <w:rPr>
                <w:rFonts w:ascii="Times New Roman" w:eastAsia="Times New Roman" w:hAnsi="Times New Roman" w:cs="Times New Roman"/>
                <w:b/>
              </w:rPr>
            </w:pPr>
            <w:r>
              <w:rPr>
                <w:rFonts w:ascii="Times New Roman" w:eastAsia="Times New Roman" w:hAnsi="Times New Roman" w:cs="Times New Roman"/>
                <w:b/>
                <w:lang w:val="ru-RU"/>
              </w:rPr>
              <w:t>0</w:t>
            </w:r>
            <w:r w:rsidR="002E28DE">
              <w:rPr>
                <w:rFonts w:ascii="Times New Roman" w:eastAsia="Times New Roman" w:hAnsi="Times New Roman" w:cs="Times New Roman"/>
                <w:b/>
                <w:lang w:val="ru-RU"/>
              </w:rPr>
              <w:t>4</w:t>
            </w:r>
            <w:r>
              <w:rPr>
                <w:rFonts w:ascii="Times New Roman" w:eastAsia="Times New Roman" w:hAnsi="Times New Roman" w:cs="Times New Roman"/>
                <w:b/>
                <w:lang w:val="ru-RU"/>
              </w:rPr>
              <w:t>.03</w:t>
            </w:r>
            <w:r w:rsidRPr="005C6D59">
              <w:rPr>
                <w:rFonts w:ascii="Times New Roman" w:eastAsia="Times New Roman" w:hAnsi="Times New Roman" w:cs="Times New Roman"/>
                <w:b/>
                <w:lang w:val="ru-RU"/>
              </w:rPr>
              <w:t>.2</w:t>
            </w:r>
            <w:r w:rsidR="002E28DE">
              <w:rPr>
                <w:rFonts w:ascii="Times New Roman" w:eastAsia="Times New Roman" w:hAnsi="Times New Roman" w:cs="Times New Roman"/>
                <w:b/>
                <w:lang w:val="ru-RU"/>
              </w:rPr>
              <w:t>4</w:t>
            </w:r>
          </w:p>
        </w:tc>
        <w:tc>
          <w:tcPr>
            <w:tcW w:w="2417" w:type="dxa"/>
            <w:tcBorders>
              <w:right w:val="single" w:sz="4" w:space="0" w:color="auto"/>
            </w:tcBorders>
          </w:tcPr>
          <w:p w:rsidR="006E070D" w:rsidRPr="005C6D59" w:rsidRDefault="006E070D" w:rsidP="006E070D">
            <w:pPr>
              <w:jc w:val="center"/>
              <w:rPr>
                <w:rFonts w:ascii="Times New Roman" w:eastAsia="Times New Roman" w:hAnsi="Times New Roman" w:cs="Times New Roman"/>
                <w:b/>
              </w:rPr>
            </w:pPr>
            <w:r w:rsidRPr="005C6D59">
              <w:rPr>
                <w:rFonts w:ascii="Times New Roman" w:eastAsia="Times New Roman" w:hAnsi="Times New Roman" w:cs="Times New Roman"/>
                <w:b/>
              </w:rPr>
              <w:t>Сейсенбі</w:t>
            </w:r>
          </w:p>
          <w:p w:rsidR="006E070D" w:rsidRPr="005C6D59" w:rsidRDefault="006E070D" w:rsidP="006E070D">
            <w:pPr>
              <w:jc w:val="center"/>
              <w:rPr>
                <w:rFonts w:ascii="Times New Roman" w:eastAsia="Times New Roman" w:hAnsi="Times New Roman" w:cs="Times New Roman"/>
                <w:b/>
              </w:rPr>
            </w:pPr>
            <w:r>
              <w:rPr>
                <w:rFonts w:ascii="Times New Roman" w:eastAsia="Times New Roman" w:hAnsi="Times New Roman" w:cs="Times New Roman"/>
                <w:b/>
                <w:lang w:val="ru-RU"/>
              </w:rPr>
              <w:t>0</w:t>
            </w:r>
            <w:r w:rsidR="002E28DE">
              <w:rPr>
                <w:rFonts w:ascii="Times New Roman" w:eastAsia="Times New Roman" w:hAnsi="Times New Roman" w:cs="Times New Roman"/>
                <w:b/>
                <w:lang w:val="ru-RU"/>
              </w:rPr>
              <w:t>5</w:t>
            </w:r>
            <w:r>
              <w:rPr>
                <w:rFonts w:ascii="Times New Roman" w:eastAsia="Times New Roman" w:hAnsi="Times New Roman" w:cs="Times New Roman"/>
                <w:b/>
                <w:lang w:val="ru-RU"/>
              </w:rPr>
              <w:t>.03</w:t>
            </w:r>
            <w:r w:rsidRPr="005C6D59">
              <w:rPr>
                <w:rFonts w:ascii="Times New Roman" w:eastAsia="Times New Roman" w:hAnsi="Times New Roman" w:cs="Times New Roman"/>
                <w:b/>
                <w:lang w:val="ru-RU"/>
              </w:rPr>
              <w:t>.2</w:t>
            </w:r>
            <w:r w:rsidR="002E28DE">
              <w:rPr>
                <w:rFonts w:ascii="Times New Roman" w:eastAsia="Times New Roman" w:hAnsi="Times New Roman" w:cs="Times New Roman"/>
                <w:b/>
                <w:lang w:val="ru-RU"/>
              </w:rPr>
              <w:t>4</w:t>
            </w:r>
          </w:p>
        </w:tc>
        <w:tc>
          <w:tcPr>
            <w:tcW w:w="2268" w:type="dxa"/>
            <w:tcBorders>
              <w:left w:val="single" w:sz="4" w:space="0" w:color="auto"/>
              <w:right w:val="single" w:sz="4" w:space="0" w:color="auto"/>
            </w:tcBorders>
          </w:tcPr>
          <w:p w:rsidR="006E070D" w:rsidRDefault="002E28DE" w:rsidP="002E28DE">
            <w:pPr>
              <w:tabs>
                <w:tab w:val="left" w:pos="180"/>
              </w:tabs>
              <w:rPr>
                <w:rFonts w:ascii="Times New Roman" w:eastAsia="Times New Roman" w:hAnsi="Times New Roman" w:cs="Times New Roman"/>
                <w:b/>
              </w:rPr>
            </w:pPr>
            <w:r>
              <w:rPr>
                <w:rFonts w:ascii="Times New Roman" w:eastAsia="Times New Roman" w:hAnsi="Times New Roman" w:cs="Times New Roman"/>
                <w:b/>
              </w:rPr>
              <w:tab/>
              <w:t>Сәрсенбі</w:t>
            </w:r>
          </w:p>
          <w:p w:rsidR="002E28DE" w:rsidRPr="002E28DE" w:rsidRDefault="00A665EC" w:rsidP="002E28DE">
            <w:pPr>
              <w:tabs>
                <w:tab w:val="left" w:pos="180"/>
              </w:tabs>
              <w:rPr>
                <w:rFonts w:ascii="Times New Roman" w:eastAsia="Times New Roman" w:hAnsi="Times New Roman" w:cs="Times New Roman"/>
                <w:b/>
                <w:lang w:val="ru-RU"/>
              </w:rPr>
            </w:pPr>
            <w:r>
              <w:rPr>
                <w:rFonts w:ascii="Times New Roman" w:eastAsia="Times New Roman" w:hAnsi="Times New Roman" w:cs="Times New Roman"/>
                <w:b/>
                <w:lang w:val="ru-RU"/>
              </w:rPr>
              <w:t xml:space="preserve">    </w:t>
            </w:r>
            <w:r w:rsidR="002E28DE">
              <w:rPr>
                <w:rFonts w:ascii="Times New Roman" w:eastAsia="Times New Roman" w:hAnsi="Times New Roman" w:cs="Times New Roman"/>
                <w:b/>
                <w:lang w:val="ru-RU"/>
              </w:rPr>
              <w:t>06 03 24</w:t>
            </w:r>
          </w:p>
        </w:tc>
        <w:tc>
          <w:tcPr>
            <w:tcW w:w="2282" w:type="dxa"/>
            <w:gridSpan w:val="2"/>
            <w:tcBorders>
              <w:left w:val="single" w:sz="4" w:space="0" w:color="auto"/>
              <w:right w:val="single" w:sz="4" w:space="0" w:color="auto"/>
            </w:tcBorders>
          </w:tcPr>
          <w:p w:rsidR="006E070D" w:rsidRPr="005C6D59" w:rsidRDefault="006E070D" w:rsidP="006E070D">
            <w:pPr>
              <w:jc w:val="center"/>
              <w:rPr>
                <w:rFonts w:ascii="Times New Roman" w:eastAsia="Times New Roman" w:hAnsi="Times New Roman" w:cs="Times New Roman"/>
                <w:b/>
              </w:rPr>
            </w:pPr>
            <w:r w:rsidRPr="005C6D59">
              <w:rPr>
                <w:rFonts w:ascii="Times New Roman" w:eastAsia="Times New Roman" w:hAnsi="Times New Roman" w:cs="Times New Roman"/>
                <w:b/>
              </w:rPr>
              <w:t>Бейсенбі</w:t>
            </w:r>
          </w:p>
          <w:p w:rsidR="006E070D" w:rsidRPr="002E28DE" w:rsidRDefault="006E070D" w:rsidP="006E070D">
            <w:pPr>
              <w:jc w:val="center"/>
              <w:rPr>
                <w:rFonts w:ascii="Times New Roman" w:eastAsia="Times New Roman" w:hAnsi="Times New Roman" w:cs="Times New Roman"/>
                <w:b/>
                <w:lang w:val="ru-RU"/>
              </w:rPr>
            </w:pPr>
            <w:r>
              <w:rPr>
                <w:rFonts w:ascii="Times New Roman" w:eastAsia="Times New Roman" w:hAnsi="Times New Roman" w:cs="Times New Roman"/>
                <w:b/>
                <w:lang w:val="ru-RU"/>
              </w:rPr>
              <w:t>0</w:t>
            </w:r>
            <w:r w:rsidR="002E28DE">
              <w:rPr>
                <w:rFonts w:ascii="Times New Roman" w:eastAsia="Times New Roman" w:hAnsi="Times New Roman" w:cs="Times New Roman"/>
                <w:b/>
                <w:lang w:val="ru-RU"/>
              </w:rPr>
              <w:t>7</w:t>
            </w:r>
            <w:r w:rsidRPr="005C6D59">
              <w:rPr>
                <w:rFonts w:ascii="Times New Roman" w:eastAsia="Times New Roman" w:hAnsi="Times New Roman" w:cs="Times New Roman"/>
                <w:b/>
              </w:rPr>
              <w:t>.0</w:t>
            </w:r>
            <w:r>
              <w:rPr>
                <w:rFonts w:ascii="Times New Roman" w:eastAsia="Times New Roman" w:hAnsi="Times New Roman" w:cs="Times New Roman"/>
                <w:b/>
                <w:lang w:val="ru-RU"/>
              </w:rPr>
              <w:t>3</w:t>
            </w:r>
            <w:r w:rsidRPr="005C6D59">
              <w:rPr>
                <w:rFonts w:ascii="Times New Roman" w:eastAsia="Times New Roman" w:hAnsi="Times New Roman" w:cs="Times New Roman"/>
                <w:b/>
              </w:rPr>
              <w:t>.2</w:t>
            </w:r>
            <w:r w:rsidR="002E28DE">
              <w:rPr>
                <w:rFonts w:ascii="Times New Roman" w:eastAsia="Times New Roman" w:hAnsi="Times New Roman" w:cs="Times New Roman"/>
                <w:b/>
                <w:lang w:val="ru-RU"/>
              </w:rPr>
              <w:t>4</w:t>
            </w:r>
          </w:p>
        </w:tc>
        <w:tc>
          <w:tcPr>
            <w:tcW w:w="2268" w:type="dxa"/>
            <w:tcBorders>
              <w:left w:val="single" w:sz="4" w:space="0" w:color="auto"/>
            </w:tcBorders>
          </w:tcPr>
          <w:p w:rsidR="006E070D" w:rsidRPr="005C6D59" w:rsidRDefault="006E070D" w:rsidP="006E070D">
            <w:pPr>
              <w:jc w:val="center"/>
              <w:rPr>
                <w:rFonts w:ascii="Times New Roman" w:eastAsia="Times New Roman" w:hAnsi="Times New Roman" w:cs="Times New Roman"/>
                <w:b/>
              </w:rPr>
            </w:pPr>
            <w:r w:rsidRPr="005C6D59">
              <w:rPr>
                <w:rFonts w:ascii="Times New Roman" w:eastAsia="Times New Roman" w:hAnsi="Times New Roman" w:cs="Times New Roman"/>
                <w:b/>
              </w:rPr>
              <w:t xml:space="preserve">Жұма </w:t>
            </w:r>
          </w:p>
          <w:p w:rsidR="006E070D" w:rsidRPr="005C6D59" w:rsidRDefault="002E28DE" w:rsidP="006E070D">
            <w:pPr>
              <w:jc w:val="center"/>
              <w:rPr>
                <w:rFonts w:ascii="Times New Roman" w:eastAsia="Times New Roman" w:hAnsi="Times New Roman" w:cs="Times New Roman"/>
                <w:b/>
              </w:rPr>
            </w:pPr>
            <w:r>
              <w:rPr>
                <w:rFonts w:ascii="Times New Roman" w:eastAsia="Times New Roman" w:hAnsi="Times New Roman" w:cs="Times New Roman"/>
                <w:b/>
                <w:lang w:val="ru-RU"/>
              </w:rPr>
              <w:t>08 03</w:t>
            </w:r>
            <w:r w:rsidR="006E070D" w:rsidRPr="005C6D59">
              <w:rPr>
                <w:rFonts w:ascii="Times New Roman" w:eastAsia="Times New Roman" w:hAnsi="Times New Roman" w:cs="Times New Roman"/>
                <w:b/>
                <w:lang w:val="ru-RU"/>
              </w:rPr>
              <w:t>.2</w:t>
            </w:r>
            <w:r>
              <w:rPr>
                <w:rFonts w:ascii="Times New Roman" w:eastAsia="Times New Roman" w:hAnsi="Times New Roman" w:cs="Times New Roman"/>
                <w:b/>
                <w:lang w:val="ru-RU"/>
              </w:rPr>
              <w:t>4</w:t>
            </w:r>
          </w:p>
        </w:tc>
      </w:tr>
      <w:tr w:rsidR="006E070D" w:rsidRPr="00FA70ED" w:rsidTr="006E070D">
        <w:trPr>
          <w:trHeight w:val="277"/>
        </w:trPr>
        <w:tc>
          <w:tcPr>
            <w:tcW w:w="2698" w:type="dxa"/>
            <w:vMerge w:val="restart"/>
          </w:tcPr>
          <w:p w:rsidR="006E070D" w:rsidRPr="005C6D59"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rPr>
              <w:t>Балаларды</w:t>
            </w:r>
            <w:r w:rsidRPr="005C6D59">
              <w:rPr>
                <w:rFonts w:ascii="Times New Roman" w:eastAsia="Times New Roman" w:hAnsi="Times New Roman" w:cs="Times New Roman"/>
                <w:spacing w:val="-1"/>
              </w:rPr>
              <w:t xml:space="preserve"> </w:t>
            </w:r>
            <w:r w:rsidRPr="005C6D59">
              <w:rPr>
                <w:rFonts w:ascii="Times New Roman" w:eastAsia="Times New Roman" w:hAnsi="Times New Roman" w:cs="Times New Roman"/>
              </w:rPr>
              <w:t>қабылдау</w:t>
            </w:r>
          </w:p>
        </w:tc>
        <w:tc>
          <w:tcPr>
            <w:tcW w:w="11735" w:type="dxa"/>
            <w:gridSpan w:val="6"/>
          </w:tcPr>
          <w:p w:rsidR="006E070D" w:rsidRPr="005C6D59" w:rsidRDefault="006E070D" w:rsidP="006E070D">
            <w:pPr>
              <w:rPr>
                <w:rFonts w:ascii="Times New Roman" w:eastAsia="Times New Roman" w:hAnsi="Times New Roman" w:cs="Times New Roman"/>
                <w:b/>
                <w:color w:val="000000"/>
                <w:lang w:eastAsia="ru-RU"/>
              </w:rPr>
            </w:pPr>
            <w:r w:rsidRPr="005C6D59">
              <w:rPr>
                <w:rFonts w:ascii="Times New Roman" w:eastAsia="Times New Roman" w:hAnsi="Times New Roman" w:cs="Times New Roman"/>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sidRPr="005C6D59">
              <w:rPr>
                <w:rFonts w:ascii="Times New Roman" w:eastAsia="Times New Roman" w:hAnsi="Times New Roman" w:cs="Times New Roman"/>
                <w:b/>
              </w:rPr>
              <w:t>(сөйлеуді дамыту)</w:t>
            </w:r>
          </w:p>
        </w:tc>
      </w:tr>
      <w:tr w:rsidR="006E070D" w:rsidRPr="00FA70ED" w:rsidTr="006E070D">
        <w:trPr>
          <w:trHeight w:val="277"/>
        </w:trPr>
        <w:tc>
          <w:tcPr>
            <w:tcW w:w="2698" w:type="dxa"/>
            <w:vMerge/>
          </w:tcPr>
          <w:p w:rsidR="006E070D" w:rsidRPr="005C6D59" w:rsidRDefault="006E070D" w:rsidP="006E070D">
            <w:pPr>
              <w:ind w:left="110"/>
              <w:contextualSpacing/>
              <w:rPr>
                <w:rFonts w:ascii="Times New Roman" w:eastAsia="Times New Roman" w:hAnsi="Times New Roman" w:cs="Times New Roman"/>
              </w:rPr>
            </w:pPr>
          </w:p>
        </w:tc>
        <w:tc>
          <w:tcPr>
            <w:tcW w:w="2500" w:type="dxa"/>
            <w:tcBorders>
              <w:right w:val="single" w:sz="4" w:space="0" w:color="auto"/>
            </w:tcBorders>
          </w:tcPr>
          <w:p w:rsidR="006E070D" w:rsidRPr="005C6D59" w:rsidRDefault="006E070D" w:rsidP="006E070D">
            <w:pPr>
              <w:rPr>
                <w:rFonts w:ascii="Times New Roman" w:hAnsi="Times New Roman" w:cs="Times New Roman"/>
              </w:rPr>
            </w:pPr>
            <w:r w:rsidRPr="005C6D59">
              <w:rPr>
                <w:rFonts w:ascii="Times New Roman" w:eastAsia="Times New Roman" w:hAnsi="Times New Roman" w:cs="Times New Roman"/>
                <w:b/>
                <w:color w:val="000000"/>
                <w:lang w:eastAsia="ru-RU"/>
              </w:rPr>
              <w:t>Сөйлеуді дамыту– коммуникативтік, танымдық  әрекет</w:t>
            </w:r>
            <w:r w:rsidRPr="005C6D59">
              <w:rPr>
                <w:rFonts w:ascii="Times New Roman" w:eastAsia="Times New Roman" w:hAnsi="Times New Roman" w:cs="Times New Roman"/>
                <w:color w:val="000000"/>
                <w:lang w:eastAsia="ru-RU"/>
              </w:rPr>
              <w:t>:</w:t>
            </w:r>
            <w:r w:rsidRPr="005C6D59">
              <w:rPr>
                <w:rFonts w:ascii="Times New Roman" w:eastAsia="Calibri" w:hAnsi="Times New Roman" w:cs="Times New Roman"/>
              </w:rPr>
              <w:t xml:space="preserve"> </w:t>
            </w:r>
            <w:r w:rsidRPr="005C6D59">
              <w:rPr>
                <w:rFonts w:ascii="Times New Roman" w:hAnsi="Times New Roman" w:cs="Times New Roman"/>
              </w:rPr>
              <w:t xml:space="preserve">Балаларды қабылдау: балаларды көтеріңкі көңілкүймен қарсы алу. </w:t>
            </w:r>
          </w:p>
        </w:tc>
        <w:tc>
          <w:tcPr>
            <w:tcW w:w="2417" w:type="dxa"/>
            <w:tcBorders>
              <w:left w:val="single" w:sz="4" w:space="0" w:color="auto"/>
              <w:right w:val="single" w:sz="4" w:space="0" w:color="auto"/>
            </w:tcBorders>
          </w:tcPr>
          <w:p w:rsidR="006E070D" w:rsidRPr="005C6D59" w:rsidRDefault="006E070D" w:rsidP="006E070D">
            <w:pPr>
              <w:rPr>
                <w:rFonts w:ascii="Times New Roman" w:eastAsia="Times New Roman" w:hAnsi="Times New Roman" w:cs="Times New Roman"/>
                <w:color w:val="FF0000"/>
              </w:rPr>
            </w:pPr>
            <w:r w:rsidRPr="005C6D59">
              <w:rPr>
                <w:rFonts w:ascii="Times New Roman" w:eastAsia="Times New Roman" w:hAnsi="Times New Roman" w:cs="Times New Roman"/>
                <w:b/>
                <w:color w:val="000000"/>
                <w:lang w:eastAsia="ru-RU"/>
              </w:rPr>
              <w:t>Сөйлеуді дамыту– коммуникативтік, танымдық  әрекет</w:t>
            </w:r>
            <w:r w:rsidRPr="005C6D59">
              <w:rPr>
                <w:rFonts w:ascii="Times New Roman" w:hAnsi="Times New Roman" w:cs="Times New Roman"/>
              </w:rPr>
              <w:t xml:space="preserve"> </w:t>
            </w:r>
            <w:r w:rsidRPr="005C6D59">
              <w:rPr>
                <w:rFonts w:ascii="Times New Roman" w:eastAsia="Calibri" w:hAnsi="Times New Roman" w:cs="Times New Roman"/>
              </w:rPr>
              <w:t>«Сәлеметсің бе?Бүгінгі көңіл-күйін қалай? Бүгін қандай күн екенін білесің бе?» сұрақтары арқылы баламен диалог құру</w:t>
            </w:r>
            <w:r w:rsidRPr="005C6D59">
              <w:rPr>
                <w:rFonts w:ascii="Times New Roman" w:hAnsi="Times New Roman" w:cs="Times New Roman"/>
              </w:rPr>
              <w:t xml:space="preserve">. </w:t>
            </w:r>
          </w:p>
          <w:p w:rsidR="006E070D" w:rsidRPr="005C6D59" w:rsidRDefault="006E070D" w:rsidP="006E070D">
            <w:pPr>
              <w:rPr>
                <w:rFonts w:ascii="Times New Roman" w:eastAsia="Times New Roman" w:hAnsi="Times New Roman" w:cs="Times New Roman"/>
                <w:color w:val="FF0000"/>
              </w:rPr>
            </w:pPr>
          </w:p>
        </w:tc>
        <w:tc>
          <w:tcPr>
            <w:tcW w:w="2268" w:type="dxa"/>
            <w:tcBorders>
              <w:left w:val="single" w:sz="4" w:space="0" w:color="auto"/>
              <w:right w:val="single" w:sz="4" w:space="0" w:color="auto"/>
            </w:tcBorders>
          </w:tcPr>
          <w:p w:rsidR="002E28DE" w:rsidRPr="00DD60DE" w:rsidRDefault="002E28DE" w:rsidP="002E28DE">
            <w:pPr>
              <w:rPr>
                <w:rFonts w:ascii="Times New Roman" w:eastAsia="Times New Roman" w:hAnsi="Times New Roman" w:cs="Times New Roman"/>
                <w:color w:val="FF0000"/>
              </w:rPr>
            </w:pPr>
            <w:r w:rsidRPr="005C6D59">
              <w:rPr>
                <w:rFonts w:ascii="Times New Roman" w:eastAsia="Times New Roman" w:hAnsi="Times New Roman" w:cs="Times New Roman"/>
                <w:b/>
                <w:color w:val="000000"/>
                <w:lang w:eastAsia="ru-RU"/>
              </w:rPr>
              <w:t>Сөйлеуді дамыту– коммуникативтік, танымдық  әрекет</w:t>
            </w:r>
            <w:r w:rsidRPr="005C6D59">
              <w:rPr>
                <w:rFonts w:ascii="Times New Roman" w:eastAsia="Times New Roman" w:hAnsi="Times New Roman" w:cs="Times New Roman"/>
                <w:color w:val="000000"/>
                <w:lang w:eastAsia="ru-RU"/>
              </w:rPr>
              <w:t>:</w:t>
            </w:r>
            <w:r w:rsidRPr="005C6D59">
              <w:rPr>
                <w:rFonts w:ascii="Times New Roman" w:eastAsia="Calibri" w:hAnsi="Times New Roman" w:cs="Times New Roman"/>
              </w:rPr>
              <w:t xml:space="preserve"> </w:t>
            </w:r>
            <w:r>
              <w:rPr>
                <w:rFonts w:ascii="Times New Roman" w:hAnsi="Times New Roman" w:cs="Times New Roman"/>
              </w:rPr>
              <w:t>Балалармен әңгімелесу. Ұйықтаған кезде қандай түс көрдің? Ата-анаң ертегі оқып берді ме? Қандай?</w:t>
            </w:r>
          </w:p>
          <w:p w:rsidR="006E070D" w:rsidRPr="005C6D59" w:rsidRDefault="006E070D" w:rsidP="006E070D">
            <w:pPr>
              <w:rPr>
                <w:rFonts w:ascii="Times New Roman" w:eastAsia="Times New Roman" w:hAnsi="Times New Roman" w:cs="Times New Roman"/>
                <w:color w:val="FF0000"/>
              </w:rPr>
            </w:pPr>
          </w:p>
        </w:tc>
        <w:tc>
          <w:tcPr>
            <w:tcW w:w="2282" w:type="dxa"/>
            <w:gridSpan w:val="2"/>
            <w:tcBorders>
              <w:left w:val="single" w:sz="4" w:space="0" w:color="auto"/>
              <w:right w:val="single" w:sz="4" w:space="0" w:color="auto"/>
            </w:tcBorders>
          </w:tcPr>
          <w:p w:rsidR="008443DE" w:rsidRPr="005C6D59" w:rsidRDefault="008443DE" w:rsidP="008443DE">
            <w:pPr>
              <w:rPr>
                <w:rFonts w:ascii="Times New Roman" w:hAnsi="Times New Roman" w:cs="Times New Roman"/>
              </w:rPr>
            </w:pPr>
            <w:r w:rsidRPr="005C6D59">
              <w:rPr>
                <w:rFonts w:ascii="Times New Roman" w:eastAsia="Times New Roman" w:hAnsi="Times New Roman" w:cs="Times New Roman"/>
                <w:b/>
                <w:color w:val="000000"/>
                <w:lang w:eastAsia="ru-RU"/>
              </w:rPr>
              <w:t>Сөйлеуді дамыту– коммуникативтік, танымдық  әрекет</w:t>
            </w:r>
            <w:r w:rsidRPr="005C6D59">
              <w:rPr>
                <w:rFonts w:ascii="Times New Roman" w:eastAsia="Times New Roman" w:hAnsi="Times New Roman" w:cs="Times New Roman"/>
                <w:color w:val="000000"/>
                <w:lang w:eastAsia="ru-RU"/>
              </w:rPr>
              <w:t xml:space="preserve">: </w:t>
            </w:r>
            <w:r w:rsidRPr="005C6D59">
              <w:rPr>
                <w:rFonts w:ascii="Times New Roman" w:hAnsi="Times New Roman" w:cs="Times New Roman"/>
              </w:rPr>
              <w:t xml:space="preserve">Баланың бүгінгі көңіл күйі, оны не қызықтыратыны туралы сұрау, баланы жеке пікірін білдіруге тарту. </w:t>
            </w:r>
          </w:p>
          <w:p w:rsidR="006E070D" w:rsidRPr="005C6D59" w:rsidRDefault="006E070D" w:rsidP="002E28DE">
            <w:pPr>
              <w:rPr>
                <w:rFonts w:ascii="Times New Roman" w:eastAsia="Times New Roman" w:hAnsi="Times New Roman" w:cs="Times New Roman"/>
                <w:color w:val="FF0000"/>
              </w:rPr>
            </w:pPr>
          </w:p>
        </w:tc>
        <w:tc>
          <w:tcPr>
            <w:tcW w:w="2268" w:type="dxa"/>
            <w:tcBorders>
              <w:left w:val="single" w:sz="4" w:space="0" w:color="auto"/>
            </w:tcBorders>
          </w:tcPr>
          <w:p w:rsidR="006E070D" w:rsidRPr="005C6D59" w:rsidRDefault="006E070D" w:rsidP="008443DE">
            <w:pPr>
              <w:rPr>
                <w:rFonts w:ascii="Times New Roman" w:eastAsia="Times New Roman" w:hAnsi="Times New Roman" w:cs="Times New Roman"/>
                <w:color w:val="FF0000"/>
              </w:rPr>
            </w:pPr>
          </w:p>
        </w:tc>
      </w:tr>
      <w:tr w:rsidR="008443DE" w:rsidRPr="00FA70ED" w:rsidTr="006E070D">
        <w:trPr>
          <w:trHeight w:val="551"/>
        </w:trPr>
        <w:tc>
          <w:tcPr>
            <w:tcW w:w="2698" w:type="dxa"/>
          </w:tcPr>
          <w:p w:rsidR="008443DE" w:rsidRPr="005C6D59" w:rsidRDefault="008443DE" w:rsidP="008443DE">
            <w:pPr>
              <w:ind w:left="110"/>
              <w:contextualSpacing/>
              <w:rPr>
                <w:rFonts w:ascii="Times New Roman" w:eastAsia="Times New Roman" w:hAnsi="Times New Roman" w:cs="Times New Roman"/>
                <w:lang w:val="ru-RU"/>
              </w:rPr>
            </w:pPr>
            <w:r w:rsidRPr="005C6D59">
              <w:rPr>
                <w:rFonts w:ascii="Times New Roman" w:eastAsia="Times New Roman" w:hAnsi="Times New Roman" w:cs="Times New Roman"/>
                <w:lang w:val="ru-RU"/>
              </w:rPr>
              <w:t>Ата-аналармен</w:t>
            </w:r>
            <w:r w:rsidRPr="005C6D59">
              <w:rPr>
                <w:rFonts w:ascii="Times New Roman" w:eastAsia="Times New Roman" w:hAnsi="Times New Roman" w:cs="Times New Roman"/>
                <w:spacing w:val="-6"/>
                <w:lang w:val="ru-RU"/>
              </w:rPr>
              <w:t xml:space="preserve"> </w:t>
            </w:r>
            <w:r w:rsidRPr="005C6D59">
              <w:rPr>
                <w:rFonts w:ascii="Times New Roman" w:eastAsia="Times New Roman" w:hAnsi="Times New Roman" w:cs="Times New Roman"/>
                <w:lang w:val="ru-RU"/>
              </w:rPr>
              <w:t>әңгімелесу,</w:t>
            </w:r>
          </w:p>
          <w:p w:rsidR="008443DE" w:rsidRPr="005C6D59" w:rsidRDefault="008443DE" w:rsidP="008443DE">
            <w:pPr>
              <w:ind w:left="110"/>
              <w:contextualSpacing/>
              <w:rPr>
                <w:rFonts w:ascii="Times New Roman" w:eastAsia="Times New Roman" w:hAnsi="Times New Roman" w:cs="Times New Roman"/>
                <w:lang w:val="ru-RU"/>
              </w:rPr>
            </w:pPr>
            <w:r w:rsidRPr="005C6D59">
              <w:rPr>
                <w:rFonts w:ascii="Times New Roman" w:eastAsia="Times New Roman" w:hAnsi="Times New Roman" w:cs="Times New Roman"/>
                <w:lang w:val="ru-RU"/>
              </w:rPr>
              <w:t>кеңес</w:t>
            </w:r>
            <w:r w:rsidRPr="005C6D59">
              <w:rPr>
                <w:rFonts w:ascii="Times New Roman" w:eastAsia="Times New Roman" w:hAnsi="Times New Roman" w:cs="Times New Roman"/>
                <w:spacing w:val="-1"/>
                <w:lang w:val="ru-RU"/>
              </w:rPr>
              <w:t xml:space="preserve"> </w:t>
            </w:r>
            <w:r w:rsidRPr="005C6D59">
              <w:rPr>
                <w:rFonts w:ascii="Times New Roman" w:eastAsia="Times New Roman" w:hAnsi="Times New Roman" w:cs="Times New Roman"/>
                <w:lang w:val="ru-RU"/>
              </w:rPr>
              <w:t>беру</w:t>
            </w:r>
          </w:p>
        </w:tc>
        <w:tc>
          <w:tcPr>
            <w:tcW w:w="2500" w:type="dxa"/>
            <w:tcBorders>
              <w:right w:val="single" w:sz="4" w:space="0" w:color="auto"/>
            </w:tcBorders>
          </w:tcPr>
          <w:p w:rsidR="008443DE" w:rsidRPr="005C6D59" w:rsidRDefault="008443DE" w:rsidP="008443DE">
            <w:pPr>
              <w:rPr>
                <w:rFonts w:ascii="Times New Roman" w:eastAsia="Times New Roman" w:hAnsi="Times New Roman" w:cs="Times New Roman"/>
                <w:lang w:eastAsia="ru-RU"/>
              </w:rPr>
            </w:pPr>
            <w:r w:rsidRPr="005C6D59">
              <w:rPr>
                <w:rFonts w:ascii="Times New Roman" w:hAnsi="Times New Roman" w:cs="Times New Roman"/>
              </w:rPr>
              <w:t xml:space="preserve">Балалардың көңіл күйі, денсаулығы жайында ата – анамен әңгімелесу. </w:t>
            </w:r>
          </w:p>
        </w:tc>
        <w:tc>
          <w:tcPr>
            <w:tcW w:w="2417" w:type="dxa"/>
            <w:tcBorders>
              <w:left w:val="single" w:sz="4" w:space="0" w:color="auto"/>
              <w:right w:val="single" w:sz="4" w:space="0" w:color="auto"/>
            </w:tcBorders>
          </w:tcPr>
          <w:p w:rsidR="008443DE" w:rsidRPr="005C6D59" w:rsidRDefault="008443DE" w:rsidP="008443DE">
            <w:pPr>
              <w:rPr>
                <w:rFonts w:ascii="Times New Roman" w:eastAsia="Times New Roman" w:hAnsi="Times New Roman" w:cs="Times New Roman"/>
                <w:lang w:eastAsia="ru-RU"/>
              </w:rPr>
            </w:pPr>
            <w:r w:rsidRPr="005C6D59">
              <w:rPr>
                <w:rFonts w:ascii="Times New Roman" w:hAnsi="Times New Roman" w:cs="Times New Roman"/>
              </w:rPr>
              <w:t>Ата- аналарға балаларын таңертеңгілік жаттығуға уақыттылы алып келуін ескерту.</w:t>
            </w:r>
          </w:p>
        </w:tc>
        <w:tc>
          <w:tcPr>
            <w:tcW w:w="2268" w:type="dxa"/>
            <w:tcBorders>
              <w:left w:val="single" w:sz="4" w:space="0" w:color="auto"/>
              <w:right w:val="single" w:sz="4" w:space="0" w:color="auto"/>
            </w:tcBorders>
          </w:tcPr>
          <w:p w:rsidR="008443DE" w:rsidRPr="005C6D59" w:rsidRDefault="008443DE" w:rsidP="008443DE">
            <w:pPr>
              <w:rPr>
                <w:rFonts w:ascii="Times New Roman" w:eastAsia="Times New Roman" w:hAnsi="Times New Roman" w:cs="Times New Roman"/>
                <w:lang w:eastAsia="ru-RU"/>
              </w:rPr>
            </w:pPr>
            <w:r w:rsidRPr="005C6D59">
              <w:rPr>
                <w:rFonts w:ascii="Times New Roman" w:hAnsi="Times New Roman" w:cs="Times New Roman"/>
              </w:rPr>
              <w:t>Ата –аналарға баланың денсаулығын сақтау жөнінде кеңес беру</w:t>
            </w:r>
          </w:p>
        </w:tc>
        <w:tc>
          <w:tcPr>
            <w:tcW w:w="2282" w:type="dxa"/>
            <w:gridSpan w:val="2"/>
            <w:tcBorders>
              <w:left w:val="single" w:sz="4" w:space="0" w:color="auto"/>
              <w:right w:val="single" w:sz="4" w:space="0" w:color="auto"/>
            </w:tcBorders>
          </w:tcPr>
          <w:p w:rsidR="008443DE" w:rsidRPr="005C6D59" w:rsidRDefault="008443DE" w:rsidP="008443DE">
            <w:pPr>
              <w:rPr>
                <w:rFonts w:ascii="Times New Roman" w:eastAsia="Times New Roman" w:hAnsi="Times New Roman" w:cs="Times New Roman"/>
                <w:lang w:eastAsia="ru-RU"/>
              </w:rPr>
            </w:pPr>
            <w:r w:rsidRPr="005C6D59">
              <w:rPr>
                <w:rFonts w:ascii="Times New Roman" w:hAnsi="Times New Roman" w:cs="Times New Roman"/>
              </w:rPr>
              <w:t>Ата –аналармен қарым –қатынас мәдениетін орнату. Күн тәртібін сақтауға дағдылану.</w:t>
            </w:r>
          </w:p>
        </w:tc>
        <w:tc>
          <w:tcPr>
            <w:tcW w:w="2268" w:type="dxa"/>
            <w:tcBorders>
              <w:left w:val="single" w:sz="4" w:space="0" w:color="auto"/>
            </w:tcBorders>
          </w:tcPr>
          <w:p w:rsidR="008443DE" w:rsidRPr="005C6D59" w:rsidRDefault="008443DE" w:rsidP="008443DE">
            <w:pPr>
              <w:rPr>
                <w:rFonts w:ascii="Times New Roman" w:eastAsia="Times New Roman" w:hAnsi="Times New Roman" w:cs="Times New Roman"/>
                <w:lang w:eastAsia="ru-RU"/>
              </w:rPr>
            </w:pPr>
          </w:p>
        </w:tc>
      </w:tr>
      <w:tr w:rsidR="008443DE" w:rsidRPr="00FA70ED" w:rsidTr="006E070D">
        <w:trPr>
          <w:trHeight w:val="763"/>
        </w:trPr>
        <w:tc>
          <w:tcPr>
            <w:tcW w:w="2698" w:type="dxa"/>
          </w:tcPr>
          <w:p w:rsidR="008443DE" w:rsidRPr="005C6D59" w:rsidRDefault="008443DE" w:rsidP="008443DE">
            <w:pPr>
              <w:ind w:left="110" w:right="498"/>
              <w:contextualSpacing/>
              <w:rPr>
                <w:rFonts w:ascii="Times New Roman" w:eastAsia="Times New Roman" w:hAnsi="Times New Roman" w:cs="Times New Roman"/>
              </w:rPr>
            </w:pPr>
            <w:r w:rsidRPr="005C6D59">
              <w:rPr>
                <w:rFonts w:ascii="Times New Roman" w:eastAsia="Times New Roman" w:hAnsi="Times New Roman" w:cs="Times New Roman"/>
              </w:rPr>
              <w:t>Балалардың дербес әрекеті</w:t>
            </w:r>
            <w:r w:rsidRPr="005C6D59">
              <w:rPr>
                <w:rFonts w:ascii="Times New Roman" w:eastAsia="Times New Roman" w:hAnsi="Times New Roman" w:cs="Times New Roman"/>
                <w:spacing w:val="-57"/>
              </w:rPr>
              <w:t xml:space="preserve"> </w:t>
            </w:r>
            <w:r w:rsidRPr="005C6D59">
              <w:rPr>
                <w:rFonts w:ascii="Times New Roman" w:eastAsia="Times New Roman" w:hAnsi="Times New Roman" w:cs="Times New Roman"/>
              </w:rPr>
              <w:t>(баяу қимылды ойындар,</w:t>
            </w:r>
            <w:r w:rsidRPr="005C6D59">
              <w:rPr>
                <w:rFonts w:ascii="Times New Roman" w:eastAsia="Times New Roman" w:hAnsi="Times New Roman" w:cs="Times New Roman"/>
                <w:spacing w:val="1"/>
              </w:rPr>
              <w:t xml:space="preserve"> </w:t>
            </w:r>
            <w:r w:rsidRPr="005C6D59">
              <w:rPr>
                <w:rFonts w:ascii="Times New Roman" w:eastAsia="Times New Roman" w:hAnsi="Times New Roman" w:cs="Times New Roman"/>
              </w:rPr>
              <w:t>үстел</w:t>
            </w:r>
            <w:r w:rsidRPr="005C6D59">
              <w:rPr>
                <w:rFonts w:ascii="Times New Roman" w:eastAsia="Times New Roman" w:hAnsi="Times New Roman" w:cs="Times New Roman"/>
                <w:spacing w:val="-1"/>
              </w:rPr>
              <w:t xml:space="preserve"> </w:t>
            </w:r>
            <w:r w:rsidRPr="005C6D59">
              <w:rPr>
                <w:rFonts w:ascii="Times New Roman" w:eastAsia="Times New Roman" w:hAnsi="Times New Roman" w:cs="Times New Roman"/>
              </w:rPr>
              <w:t>үсті ойындары,</w:t>
            </w:r>
          </w:p>
          <w:p w:rsidR="008443DE" w:rsidRPr="005C6D59" w:rsidRDefault="008443DE" w:rsidP="008443DE">
            <w:pPr>
              <w:ind w:left="110" w:right="558"/>
              <w:contextualSpacing/>
              <w:rPr>
                <w:rFonts w:ascii="Times New Roman" w:eastAsia="Times New Roman" w:hAnsi="Times New Roman" w:cs="Times New Roman"/>
              </w:rPr>
            </w:pPr>
            <w:r w:rsidRPr="005C6D59">
              <w:rPr>
                <w:rFonts w:ascii="Times New Roman" w:eastAsia="Times New Roman" w:hAnsi="Times New Roman" w:cs="Times New Roman"/>
              </w:rPr>
              <w:t xml:space="preserve">бейнелеу әрекеті, кітаптар </w:t>
            </w:r>
            <w:r w:rsidRPr="005C6D59">
              <w:rPr>
                <w:rFonts w:ascii="Times New Roman" w:eastAsia="Times New Roman" w:hAnsi="Times New Roman" w:cs="Times New Roman"/>
                <w:spacing w:val="-58"/>
              </w:rPr>
              <w:t xml:space="preserve"> </w:t>
            </w:r>
            <w:r w:rsidRPr="005C6D59">
              <w:rPr>
                <w:rFonts w:ascii="Times New Roman" w:eastAsia="Times New Roman" w:hAnsi="Times New Roman" w:cs="Times New Roman"/>
              </w:rPr>
              <w:t>қарау және тағы басқа</w:t>
            </w:r>
            <w:r w:rsidRPr="005C6D59">
              <w:rPr>
                <w:rFonts w:ascii="Times New Roman" w:eastAsia="Times New Roman" w:hAnsi="Times New Roman" w:cs="Times New Roman"/>
                <w:spacing w:val="1"/>
              </w:rPr>
              <w:t xml:space="preserve"> </w:t>
            </w:r>
            <w:r w:rsidRPr="005C6D59">
              <w:rPr>
                <w:rFonts w:ascii="Times New Roman" w:eastAsia="Times New Roman" w:hAnsi="Times New Roman" w:cs="Times New Roman"/>
              </w:rPr>
              <w:t>әрекеттер)</w:t>
            </w:r>
          </w:p>
        </w:tc>
        <w:tc>
          <w:tcPr>
            <w:tcW w:w="2500" w:type="dxa"/>
          </w:tcPr>
          <w:p w:rsidR="008443DE" w:rsidRPr="005C6D59" w:rsidRDefault="008443DE" w:rsidP="008443DE">
            <w:pPr>
              <w:rPr>
                <w:rFonts w:ascii="Times New Roman" w:hAnsi="Times New Roman" w:cs="Times New Roman"/>
                <w:b/>
              </w:rPr>
            </w:pPr>
            <w:r w:rsidRPr="005C6D59">
              <w:rPr>
                <w:rFonts w:ascii="Times New Roman" w:hAnsi="Times New Roman" w:cs="Times New Roman"/>
                <w:b/>
              </w:rPr>
              <w:t>Қоршаған ортамен таныстыру – еңбек, коммуникативтік әрекет</w:t>
            </w:r>
          </w:p>
          <w:p w:rsidR="008443DE" w:rsidRPr="005C6D59" w:rsidRDefault="008443DE" w:rsidP="008443DE">
            <w:pPr>
              <w:rPr>
                <w:rFonts w:ascii="Times New Roman" w:eastAsia="Times New Roman" w:hAnsi="Times New Roman" w:cs="Times New Roman"/>
                <w:b/>
              </w:rPr>
            </w:pPr>
            <w:r w:rsidRPr="005C6D59">
              <w:rPr>
                <w:rFonts w:ascii="Times New Roman" w:eastAsia="Times New Roman" w:hAnsi="Times New Roman" w:cs="Times New Roman"/>
                <w:b/>
              </w:rPr>
              <w:t>"</w:t>
            </w:r>
            <w:r>
              <w:rPr>
                <w:rFonts w:ascii="Times New Roman" w:eastAsia="Times New Roman" w:hAnsi="Times New Roman" w:cs="Times New Roman"/>
                <w:b/>
              </w:rPr>
              <w:t>Танымдық ойыншықтар</w:t>
            </w:r>
            <w:r w:rsidRPr="005C6D59">
              <w:rPr>
                <w:rFonts w:ascii="Times New Roman" w:eastAsia="Times New Roman" w:hAnsi="Times New Roman" w:cs="Times New Roman"/>
                <w:b/>
              </w:rPr>
              <w:t>".</w:t>
            </w:r>
          </w:p>
          <w:p w:rsidR="00A665EC" w:rsidRDefault="008443DE" w:rsidP="00CF437C">
            <w:pPr>
              <w:rPr>
                <w:rFonts w:ascii="Times New Roman" w:eastAsia="Times New Roman" w:hAnsi="Times New Roman" w:cs="Times New Roman"/>
                <w:sz w:val="24"/>
                <w:szCs w:val="24"/>
              </w:rPr>
            </w:pPr>
            <w:r>
              <w:rPr>
                <w:rFonts w:ascii="Times New Roman" w:eastAsia="Times New Roman" w:hAnsi="Times New Roman" w:cs="Times New Roman"/>
              </w:rPr>
              <w:t xml:space="preserve">Мақсат-міндеттер: Еңбекқорлықты, тәртіпті </w:t>
            </w:r>
            <w:r w:rsidRPr="005C6D59">
              <w:rPr>
                <w:rFonts w:ascii="Times New Roman" w:eastAsia="Times New Roman" w:hAnsi="Times New Roman" w:cs="Times New Roman"/>
              </w:rPr>
              <w:t xml:space="preserve">көре білуді дамыту; сумен жұмыс кезінде </w:t>
            </w:r>
            <w:r>
              <w:rPr>
                <w:rFonts w:ascii="Times New Roman" w:eastAsia="Times New Roman" w:hAnsi="Times New Roman" w:cs="Times New Roman"/>
                <w:sz w:val="24"/>
                <w:szCs w:val="24"/>
              </w:rPr>
              <w:t xml:space="preserve">шақырар, </w:t>
            </w:r>
          </w:p>
          <w:p w:rsidR="00A665EC" w:rsidRDefault="00A665EC" w:rsidP="00A665EC">
            <w:pPr>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p w:rsidR="00A665EC" w:rsidRPr="005C6D59" w:rsidRDefault="00A665EC" w:rsidP="00A665EC">
            <w:pPr>
              <w:rPr>
                <w:rFonts w:ascii="Times New Roman" w:eastAsia="Times New Roman" w:hAnsi="Times New Roman" w:cs="Times New Roman"/>
              </w:rPr>
            </w:pPr>
            <w:r w:rsidRPr="005C6D59">
              <w:rPr>
                <w:rFonts w:ascii="Times New Roman" w:eastAsia="Times New Roman" w:hAnsi="Times New Roman" w:cs="Times New Roman"/>
              </w:rPr>
              <w:t>ұқыптылықты дамыту. Өз еңбегі мен басқа адамдардың еңбегін құрметтеуге тәрбиелеу.</w:t>
            </w:r>
          </w:p>
          <w:p w:rsidR="00A665EC" w:rsidRDefault="00A665EC" w:rsidP="00A665EC">
            <w:pPr>
              <w:rPr>
                <w:rFonts w:ascii="Times New Roman" w:eastAsia="Times New Roman" w:hAnsi="Times New Roman" w:cs="Times New Roman"/>
                <w:sz w:val="24"/>
                <w:szCs w:val="24"/>
              </w:rPr>
            </w:pPr>
            <w:r w:rsidRPr="005C6D59">
              <w:rPr>
                <w:b/>
              </w:rPr>
              <w:t>(еңбек дағдылары</w:t>
            </w:r>
          </w:p>
          <w:p w:rsidR="005874E5" w:rsidRDefault="005874E5" w:rsidP="00A665EC">
            <w:pPr>
              <w:rPr>
                <w:rFonts w:ascii="Times New Roman" w:eastAsia="Times New Roman" w:hAnsi="Times New Roman" w:cs="Times New Roman"/>
                <w:sz w:val="24"/>
                <w:szCs w:val="24"/>
              </w:rPr>
            </w:pPr>
          </w:p>
          <w:p w:rsidR="005874E5" w:rsidRDefault="005874E5" w:rsidP="005874E5">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(танымдық дағдылар)</w:t>
            </w:r>
          </w:p>
          <w:p w:rsidR="008443DE" w:rsidRPr="005C6D59" w:rsidRDefault="008443DE" w:rsidP="008443DE">
            <w:pPr>
              <w:pStyle w:val="a3"/>
              <w:shd w:val="clear" w:color="auto" w:fill="FFFFFF"/>
              <w:spacing w:before="0" w:beforeAutospacing="0" w:after="0" w:afterAutospacing="0" w:line="227" w:lineRule="atLeast"/>
              <w:rPr>
                <w:sz w:val="22"/>
                <w:szCs w:val="22"/>
              </w:rPr>
            </w:pPr>
            <w:r w:rsidRPr="005C6D59">
              <w:rPr>
                <w:b/>
              </w:rPr>
              <w:t>)</w:t>
            </w:r>
          </w:p>
        </w:tc>
        <w:tc>
          <w:tcPr>
            <w:tcW w:w="2417" w:type="dxa"/>
          </w:tcPr>
          <w:p w:rsidR="008443DE" w:rsidRDefault="008443DE" w:rsidP="008443D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"Не (кім) қалай қимылдайды?" дамытушылық ойыны.</w:t>
            </w:r>
          </w:p>
          <w:p w:rsidR="008443DE" w:rsidRDefault="008443DE" w:rsidP="008443DE">
            <w:pPr>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жан-жануарлардың суретін көріп, қалай қимылдайтындарын айтуға машықтандыру; байланыстырып сөйлеуді жетілдіру, сөздік қорларын дамыту.</w:t>
            </w:r>
          </w:p>
          <w:p w:rsidR="00CF437C" w:rsidRDefault="00CF437C" w:rsidP="00CF437C">
            <w:pPr>
              <w:rPr>
                <w:rFonts w:ascii="Times New Roman" w:eastAsia="Times New Roman" w:hAnsi="Times New Roman" w:cs="Times New Roman"/>
                <w:sz w:val="24"/>
                <w:szCs w:val="24"/>
              </w:rPr>
            </w:pPr>
            <w:r>
              <w:rPr>
                <w:rFonts w:ascii="Times New Roman" w:eastAsia="Times New Roman" w:hAnsi="Times New Roman" w:cs="Times New Roman"/>
                <w:sz w:val="24"/>
                <w:szCs w:val="24"/>
              </w:rPr>
              <w:t>Әрқайсысының аты бар.</w:t>
            </w:r>
          </w:p>
          <w:p w:rsidR="00CF437C" w:rsidRDefault="00CF437C" w:rsidP="00CF437C">
            <w:pPr>
              <w:rPr>
                <w:rFonts w:ascii="Times New Roman" w:eastAsia="Times New Roman" w:hAnsi="Times New Roman" w:cs="Times New Roman"/>
                <w:sz w:val="24"/>
                <w:szCs w:val="24"/>
              </w:rPr>
            </w:pPr>
            <w:r>
              <w:rPr>
                <w:rFonts w:ascii="Times New Roman" w:eastAsia="Times New Roman" w:hAnsi="Times New Roman" w:cs="Times New Roman"/>
                <w:sz w:val="24"/>
                <w:szCs w:val="24"/>
              </w:rPr>
              <w:t>Бас бармақ,</w:t>
            </w:r>
          </w:p>
          <w:p w:rsidR="00CF437C" w:rsidRDefault="00CF437C" w:rsidP="00CF437C">
            <w:pPr>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Балаң үйрек,</w:t>
            </w:r>
          </w:p>
          <w:p w:rsidR="00CF437C" w:rsidRDefault="00CF437C" w:rsidP="00CF437C">
            <w:pPr>
              <w:rPr>
                <w:rFonts w:ascii="Times New Roman" w:eastAsia="Times New Roman" w:hAnsi="Times New Roman" w:cs="Times New Roman"/>
                <w:sz w:val="24"/>
                <w:szCs w:val="24"/>
              </w:rPr>
            </w:pPr>
            <w:r>
              <w:rPr>
                <w:rFonts w:ascii="Times New Roman" w:eastAsia="Times New Roman" w:hAnsi="Times New Roman" w:cs="Times New Roman"/>
                <w:sz w:val="24"/>
                <w:szCs w:val="24"/>
              </w:rPr>
              <w:t>Ортан терек,</w:t>
            </w:r>
          </w:p>
          <w:p w:rsidR="00CF437C" w:rsidRDefault="00CF437C" w:rsidP="00CF437C">
            <w:pPr>
              <w:rPr>
                <w:rFonts w:ascii="Times New Roman" w:eastAsia="Times New Roman" w:hAnsi="Times New Roman" w:cs="Times New Roman"/>
                <w:sz w:val="24"/>
                <w:szCs w:val="24"/>
              </w:rPr>
            </w:pPr>
            <w:r>
              <w:rPr>
                <w:rFonts w:ascii="Times New Roman" w:eastAsia="Times New Roman" w:hAnsi="Times New Roman" w:cs="Times New Roman"/>
                <w:sz w:val="24"/>
                <w:szCs w:val="24"/>
              </w:rPr>
              <w:t>Шылдыр шүмек,</w:t>
            </w:r>
          </w:p>
          <w:p w:rsidR="00CF437C" w:rsidRDefault="00CF437C" w:rsidP="00CF437C">
            <w:pPr>
              <w:rPr>
                <w:rFonts w:ascii="Times New Roman" w:eastAsia="Times New Roman" w:hAnsi="Times New Roman" w:cs="Times New Roman"/>
                <w:sz w:val="24"/>
                <w:szCs w:val="24"/>
              </w:rPr>
            </w:pPr>
            <w:r>
              <w:rPr>
                <w:rFonts w:ascii="Times New Roman" w:eastAsia="Times New Roman" w:hAnsi="Times New Roman" w:cs="Times New Roman"/>
                <w:sz w:val="24"/>
                <w:szCs w:val="24"/>
              </w:rPr>
              <w:t>Кішкене бөбек.</w:t>
            </w:r>
          </w:p>
          <w:p w:rsidR="008443DE" w:rsidRPr="005C6D59" w:rsidRDefault="008443DE" w:rsidP="00A665EC">
            <w:pPr>
              <w:rPr>
                <w:rFonts w:ascii="Times New Roman" w:hAnsi="Times New Roman" w:cs="Times New Roman"/>
              </w:rPr>
            </w:pPr>
          </w:p>
        </w:tc>
        <w:tc>
          <w:tcPr>
            <w:tcW w:w="2268" w:type="dxa"/>
          </w:tcPr>
          <w:p w:rsidR="008443DE" w:rsidRDefault="008443DE" w:rsidP="008443D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Санайық жаңаша.</w:t>
            </w:r>
          </w:p>
          <w:p w:rsidR="008443DE" w:rsidRDefault="008443DE" w:rsidP="008443DE">
            <w:pPr>
              <w:rPr>
                <w:rFonts w:ascii="Times New Roman" w:eastAsia="Times New Roman" w:hAnsi="Times New Roman" w:cs="Times New Roman"/>
                <w:sz w:val="24"/>
                <w:szCs w:val="24"/>
              </w:rPr>
            </w:pPr>
            <w:r>
              <w:rPr>
                <w:rFonts w:ascii="Times New Roman" w:eastAsia="Times New Roman" w:hAnsi="Times New Roman" w:cs="Times New Roman"/>
                <w:sz w:val="24"/>
                <w:szCs w:val="24"/>
              </w:rPr>
              <w:t>Бір, екі, үш!</w:t>
            </w:r>
          </w:p>
          <w:p w:rsidR="008443DE" w:rsidRDefault="008443DE" w:rsidP="008443DE">
            <w:pPr>
              <w:rPr>
                <w:rFonts w:ascii="Times New Roman" w:eastAsia="Times New Roman" w:hAnsi="Times New Roman" w:cs="Times New Roman"/>
                <w:sz w:val="24"/>
                <w:szCs w:val="24"/>
              </w:rPr>
            </w:pPr>
            <w:r>
              <w:rPr>
                <w:rFonts w:ascii="Times New Roman" w:eastAsia="Times New Roman" w:hAnsi="Times New Roman" w:cs="Times New Roman"/>
                <w:sz w:val="24"/>
                <w:szCs w:val="24"/>
              </w:rPr>
              <w:t>Желбіре жалауша,</w:t>
            </w:r>
          </w:p>
          <w:p w:rsidR="008443DE" w:rsidRDefault="008443DE" w:rsidP="008443DE">
            <w:pPr>
              <w:rPr>
                <w:rFonts w:ascii="Times New Roman" w:eastAsia="Times New Roman" w:hAnsi="Times New Roman" w:cs="Times New Roman"/>
                <w:sz w:val="24"/>
                <w:szCs w:val="24"/>
              </w:rPr>
            </w:pPr>
            <w:r>
              <w:rPr>
                <w:rFonts w:ascii="Times New Roman" w:eastAsia="Times New Roman" w:hAnsi="Times New Roman" w:cs="Times New Roman"/>
                <w:sz w:val="24"/>
                <w:szCs w:val="24"/>
              </w:rPr>
              <w:t>Достықта біздің күш.</w:t>
            </w:r>
          </w:p>
          <w:p w:rsidR="008443DE" w:rsidRDefault="008443DE" w:rsidP="008443DE">
            <w:pPr>
              <w:rPr>
                <w:rFonts w:ascii="Times New Roman" w:eastAsia="Times New Roman" w:hAnsi="Times New Roman" w:cs="Times New Roman"/>
                <w:sz w:val="24"/>
                <w:szCs w:val="24"/>
              </w:rPr>
            </w:pPr>
            <w:r>
              <w:rPr>
                <w:rFonts w:ascii="Times New Roman" w:eastAsia="Times New Roman" w:hAnsi="Times New Roman" w:cs="Times New Roman"/>
                <w:sz w:val="24"/>
                <w:szCs w:val="24"/>
              </w:rPr>
              <w:t>Оң қолымда бес саусақ,</w:t>
            </w:r>
          </w:p>
          <w:p w:rsidR="008443DE" w:rsidRDefault="008443DE" w:rsidP="008443DE">
            <w:pPr>
              <w:rPr>
                <w:rFonts w:ascii="Times New Roman" w:eastAsia="Times New Roman" w:hAnsi="Times New Roman" w:cs="Times New Roman"/>
                <w:sz w:val="24"/>
                <w:szCs w:val="24"/>
              </w:rPr>
            </w:pPr>
            <w:r>
              <w:rPr>
                <w:rFonts w:ascii="Times New Roman" w:eastAsia="Times New Roman" w:hAnsi="Times New Roman" w:cs="Times New Roman"/>
                <w:sz w:val="24"/>
                <w:szCs w:val="24"/>
              </w:rPr>
              <w:t>Сол қолымда бес саусақ.</w:t>
            </w:r>
          </w:p>
          <w:p w:rsidR="008443DE" w:rsidRPr="005C6D59" w:rsidRDefault="008443DE" w:rsidP="008443DE">
            <w:pPr>
              <w:rPr>
                <w:rFonts w:ascii="Times New Roman" w:hAnsi="Times New Roman" w:cs="Times New Roman"/>
                <w:b/>
              </w:rPr>
            </w:pPr>
            <w:r>
              <w:rPr>
                <w:rFonts w:ascii="Times New Roman" w:eastAsia="Times New Roman" w:hAnsi="Times New Roman" w:cs="Times New Roman"/>
                <w:sz w:val="24"/>
                <w:szCs w:val="24"/>
              </w:rPr>
              <w:t>Оларды атап</w:t>
            </w:r>
          </w:p>
        </w:tc>
        <w:tc>
          <w:tcPr>
            <w:tcW w:w="2282" w:type="dxa"/>
            <w:gridSpan w:val="2"/>
          </w:tcPr>
          <w:p w:rsidR="008443DE" w:rsidRDefault="008443DE" w:rsidP="008443D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"Сиқырлы суреттер" дидактикалық ойыны.</w:t>
            </w:r>
          </w:p>
          <w:p w:rsidR="008443DE" w:rsidRDefault="008443DE" w:rsidP="008443DE">
            <w:pPr>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логикалық ойлау қабілетін, ес, зейін, қабылдау үрдістерін дамыту.</w:t>
            </w:r>
          </w:p>
          <w:p w:rsidR="008443DE" w:rsidRPr="005C6D59" w:rsidRDefault="005874E5" w:rsidP="005874E5">
            <w:r>
              <w:rPr>
                <w:rFonts w:ascii="Times New Roman" w:eastAsia="Times New Roman" w:hAnsi="Times New Roman" w:cs="Times New Roman"/>
                <w:sz w:val="24"/>
                <w:szCs w:val="24"/>
              </w:rPr>
              <w:t>Мазмұны: балалар алдарындағы қиылған бөліктерде үлгі бойынша суретті құрайды.</w:t>
            </w:r>
          </w:p>
        </w:tc>
        <w:tc>
          <w:tcPr>
            <w:tcW w:w="2268" w:type="dxa"/>
          </w:tcPr>
          <w:p w:rsidR="008443DE" w:rsidRPr="005C6D59" w:rsidRDefault="008443DE" w:rsidP="008443DE">
            <w:pPr>
              <w:rPr>
                <w:rFonts w:ascii="Times New Roman" w:hAnsi="Times New Roman" w:cs="Times New Roman"/>
              </w:rPr>
            </w:pPr>
          </w:p>
        </w:tc>
      </w:tr>
      <w:tr w:rsidR="008443DE" w:rsidRPr="00FA70ED" w:rsidTr="006E070D">
        <w:trPr>
          <w:trHeight w:val="325"/>
        </w:trPr>
        <w:tc>
          <w:tcPr>
            <w:tcW w:w="2698" w:type="dxa"/>
          </w:tcPr>
          <w:p w:rsidR="008443DE" w:rsidRPr="005C6D59" w:rsidRDefault="008443DE" w:rsidP="008443DE">
            <w:pPr>
              <w:ind w:left="110"/>
              <w:contextualSpacing/>
              <w:rPr>
                <w:rFonts w:ascii="Times New Roman" w:eastAsia="Times New Roman" w:hAnsi="Times New Roman" w:cs="Times New Roman"/>
              </w:rPr>
            </w:pPr>
            <w:r w:rsidRPr="005C6D59">
              <w:rPr>
                <w:rFonts w:ascii="Times New Roman" w:eastAsia="Times New Roman" w:hAnsi="Times New Roman" w:cs="Times New Roman"/>
              </w:rPr>
              <w:t>Таңертенгі</w:t>
            </w:r>
            <w:r w:rsidRPr="005C6D59">
              <w:rPr>
                <w:rFonts w:ascii="Times New Roman" w:eastAsia="Times New Roman" w:hAnsi="Times New Roman" w:cs="Times New Roman"/>
                <w:spacing w:val="-3"/>
              </w:rPr>
              <w:t xml:space="preserve"> </w:t>
            </w:r>
            <w:r w:rsidRPr="005C6D59">
              <w:rPr>
                <w:rFonts w:ascii="Times New Roman" w:eastAsia="Times New Roman" w:hAnsi="Times New Roman" w:cs="Times New Roman"/>
              </w:rPr>
              <w:t>жаттығу</w:t>
            </w:r>
          </w:p>
        </w:tc>
        <w:tc>
          <w:tcPr>
            <w:tcW w:w="11735" w:type="dxa"/>
            <w:gridSpan w:val="6"/>
          </w:tcPr>
          <w:p w:rsidR="008443DE" w:rsidRPr="005C6D59" w:rsidRDefault="008443DE" w:rsidP="008443DE">
            <w:pPr>
              <w:jc w:val="center"/>
              <w:rPr>
                <w:rFonts w:ascii="Times New Roman" w:eastAsia="Times New Roman" w:hAnsi="Times New Roman" w:cs="Times New Roman"/>
              </w:rPr>
            </w:pPr>
            <w:r w:rsidRPr="005C6D59">
              <w:rPr>
                <w:rFonts w:ascii="Times New Roman" w:hAnsi="Times New Roman" w:cs="Times New Roman"/>
              </w:rPr>
              <w:t xml:space="preserve">Таңертеңгі жаттығу кешені (қимыл белсенділігі, ойын әрекеті). Сапқа тұру, жүру, жүгіру, жалпы дамытушы және тыныс алу жаттығулары. </w:t>
            </w:r>
            <w:r>
              <w:rPr>
                <w:rFonts w:ascii="Times New Roman" w:eastAsia="Times New Roman" w:hAnsi="Times New Roman" w:cs="Times New Roman"/>
              </w:rPr>
              <w:t>Дене шынықтыру.№1</w:t>
            </w:r>
            <w:r w:rsidRPr="00446522">
              <w:rPr>
                <w:rFonts w:ascii="Times New Roman" w:eastAsia="Times New Roman" w:hAnsi="Times New Roman" w:cs="Times New Roman"/>
              </w:rPr>
              <w:t xml:space="preserve">1 </w:t>
            </w:r>
            <w:r w:rsidRPr="005C6D59">
              <w:rPr>
                <w:rFonts w:ascii="Times New Roman" w:eastAsia="Times New Roman" w:hAnsi="Times New Roman" w:cs="Times New Roman"/>
              </w:rPr>
              <w:t>жаттығулар кешені</w:t>
            </w:r>
          </w:p>
        </w:tc>
      </w:tr>
      <w:tr w:rsidR="008443DE" w:rsidRPr="00FA70ED" w:rsidTr="006E070D">
        <w:trPr>
          <w:trHeight w:val="321"/>
        </w:trPr>
        <w:tc>
          <w:tcPr>
            <w:tcW w:w="2698" w:type="dxa"/>
          </w:tcPr>
          <w:p w:rsidR="008443DE" w:rsidRPr="005C6D59" w:rsidRDefault="008443DE" w:rsidP="008443DE">
            <w:pPr>
              <w:ind w:left="110"/>
              <w:contextualSpacing/>
              <w:rPr>
                <w:rFonts w:ascii="Times New Roman" w:eastAsia="Times New Roman" w:hAnsi="Times New Roman" w:cs="Times New Roman"/>
              </w:rPr>
            </w:pPr>
            <w:r w:rsidRPr="005C6D59">
              <w:rPr>
                <w:rFonts w:ascii="Times New Roman" w:eastAsia="Times New Roman" w:hAnsi="Times New Roman" w:cs="Times New Roman"/>
              </w:rPr>
              <w:t>Таңғы</w:t>
            </w:r>
            <w:r w:rsidRPr="005C6D59">
              <w:rPr>
                <w:rFonts w:ascii="Times New Roman" w:eastAsia="Times New Roman" w:hAnsi="Times New Roman" w:cs="Times New Roman"/>
                <w:spacing w:val="-4"/>
              </w:rPr>
              <w:t xml:space="preserve"> </w:t>
            </w:r>
            <w:r w:rsidRPr="005C6D59">
              <w:rPr>
                <w:rFonts w:ascii="Times New Roman" w:eastAsia="Times New Roman" w:hAnsi="Times New Roman" w:cs="Times New Roman"/>
              </w:rPr>
              <w:t>ас</w:t>
            </w:r>
          </w:p>
        </w:tc>
        <w:tc>
          <w:tcPr>
            <w:tcW w:w="11735" w:type="dxa"/>
            <w:gridSpan w:val="6"/>
          </w:tcPr>
          <w:p w:rsidR="008443DE" w:rsidRPr="005C6D59" w:rsidRDefault="008443DE" w:rsidP="008443DE">
            <w:pPr>
              <w:rPr>
                <w:rFonts w:ascii="Times New Roman" w:hAnsi="Times New Roman" w:cs="Times New Roman"/>
              </w:rPr>
            </w:pPr>
            <w:r w:rsidRPr="005C6D59">
              <w:rPr>
                <w:rFonts w:ascii="Times New Roman" w:hAnsi="Times New Roman" w:cs="Times New Roman"/>
              </w:rPr>
              <w:t xml:space="preserve">Таңғы ас алдында гигиеналық шараларды орындау (мәдени-гигиеналық дағдылар, өзіне-өзі қызмет ету, кезекшілердің еңбек әрекеті (ас ішу құралдарын, майлықтарды үстелге қою) Гигиеналық шаралар (қолды дұрыс жуу, өз орамалының орнын білу, қолды дұрыс сүрту және орамалды орнына ілу, көркем сөз қолдану мысалы, </w:t>
            </w:r>
          </w:p>
          <w:p w:rsidR="008443DE" w:rsidRDefault="008443DE" w:rsidP="008443DE">
            <w:pPr>
              <w:jc w:val="center"/>
              <w:rPr>
                <w:rFonts w:ascii="Times New Roman" w:hAnsi="Times New Roman" w:cs="Times New Roman"/>
                <w:b/>
              </w:rPr>
            </w:pPr>
            <w:r>
              <w:rPr>
                <w:rFonts w:ascii="Times New Roman" w:hAnsi="Times New Roman" w:cs="Times New Roman"/>
                <w:b/>
              </w:rPr>
              <w:t>«Сабынданып, қолыңды жу</w:t>
            </w:r>
          </w:p>
          <w:p w:rsidR="008443DE" w:rsidRPr="005C6D59" w:rsidRDefault="008443DE" w:rsidP="008443DE">
            <w:pPr>
              <w:jc w:val="center"/>
              <w:rPr>
                <w:rFonts w:ascii="Times New Roman" w:hAnsi="Times New Roman" w:cs="Times New Roman"/>
                <w:b/>
              </w:rPr>
            </w:pPr>
            <w:r>
              <w:rPr>
                <w:rFonts w:ascii="Times New Roman" w:hAnsi="Times New Roman" w:cs="Times New Roman"/>
                <w:b/>
              </w:rPr>
              <w:t>Тазалықтың досы-су</w:t>
            </w:r>
            <w:r w:rsidRPr="005C6D59">
              <w:rPr>
                <w:rFonts w:ascii="Times New Roman" w:hAnsi="Times New Roman" w:cs="Times New Roman"/>
                <w:b/>
              </w:rPr>
              <w:t>»</w:t>
            </w:r>
          </w:p>
          <w:p w:rsidR="008443DE" w:rsidRPr="005C6D59" w:rsidRDefault="008443DE" w:rsidP="008443DE">
            <w:pPr>
              <w:rPr>
                <w:rFonts w:ascii="Times New Roman" w:hAnsi="Times New Roman" w:cs="Times New Roman"/>
              </w:rPr>
            </w:pPr>
            <w:r w:rsidRPr="005C6D59">
              <w:rPr>
                <w:rFonts w:ascii="Times New Roman" w:hAnsi="Times New Roman" w:cs="Times New Roman"/>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p w:rsidR="008443DE" w:rsidRPr="005C6D59" w:rsidRDefault="008443DE" w:rsidP="008443DE">
            <w:pPr>
              <w:rPr>
                <w:rFonts w:ascii="Times New Roman" w:eastAsia="Times New Roman" w:hAnsi="Times New Roman" w:cs="Times New Roman"/>
              </w:rPr>
            </w:pPr>
            <w:r w:rsidRPr="005C6D59">
              <w:rPr>
                <w:rFonts w:ascii="Times New Roman" w:eastAsia="Calibri" w:hAnsi="Times New Roman" w:cs="Times New Roman"/>
              </w:rPr>
              <w:t xml:space="preserve"> </w:t>
            </w:r>
            <w:r w:rsidRPr="005C6D59">
              <w:rPr>
                <w:rFonts w:ascii="Times New Roman" w:eastAsia="Calibri" w:hAnsi="Times New Roman" w:cs="Times New Roman"/>
                <w:b/>
                <w:color w:val="000000"/>
                <w:lang w:eastAsia="ru-RU"/>
              </w:rPr>
              <w:t>Математика негіздері, қазақ тілі коммуникативтік,</w:t>
            </w:r>
            <w:r w:rsidRPr="005C6D59">
              <w:rPr>
                <w:rFonts w:ascii="Times New Roman" w:eastAsia="Calibri" w:hAnsi="Times New Roman" w:cs="Times New Roman"/>
                <w:color w:val="000000"/>
                <w:lang w:eastAsia="ru-RU"/>
              </w:rPr>
              <w:t xml:space="preserve"> </w:t>
            </w:r>
            <w:r w:rsidRPr="005C6D59">
              <w:rPr>
                <w:rFonts w:ascii="Times New Roman" w:eastAsia="Calibri" w:hAnsi="Times New Roman" w:cs="Times New Roman"/>
                <w:b/>
                <w:color w:val="000000"/>
                <w:lang w:eastAsia="ru-RU"/>
              </w:rPr>
              <w:t>танымдық, еңбек әрекеті</w:t>
            </w:r>
            <w:r w:rsidRPr="005C6D59">
              <w:rPr>
                <w:rFonts w:ascii="Times New Roman" w:eastAsia="Calibri" w:hAnsi="Times New Roman" w:cs="Times New Roman"/>
                <w:color w:val="000000"/>
                <w:lang w:eastAsia="ru-RU"/>
              </w:rPr>
              <w:t xml:space="preserve">  (кезекшілердің әрекеті) Бала санына байланысты ыдыстарды үстел үстіне орналастыру.</w:t>
            </w:r>
          </w:p>
        </w:tc>
      </w:tr>
      <w:tr w:rsidR="008443DE" w:rsidRPr="00FA70ED" w:rsidTr="006E070D">
        <w:trPr>
          <w:trHeight w:val="70"/>
        </w:trPr>
        <w:tc>
          <w:tcPr>
            <w:tcW w:w="2698" w:type="dxa"/>
          </w:tcPr>
          <w:p w:rsidR="008443DE" w:rsidRPr="005C6D59" w:rsidRDefault="008443DE" w:rsidP="008443DE">
            <w:pPr>
              <w:ind w:left="110"/>
              <w:contextualSpacing/>
              <w:rPr>
                <w:rFonts w:ascii="Times New Roman" w:eastAsia="Times New Roman" w:hAnsi="Times New Roman" w:cs="Times New Roman"/>
              </w:rPr>
            </w:pPr>
            <w:r w:rsidRPr="005C6D59">
              <w:rPr>
                <w:rFonts w:ascii="Times New Roman" w:eastAsia="Times New Roman" w:hAnsi="Times New Roman" w:cs="Times New Roman"/>
              </w:rPr>
              <w:t>Ұйымдастырылған</w:t>
            </w:r>
            <w:r w:rsidRPr="005C6D59">
              <w:rPr>
                <w:rFonts w:ascii="Times New Roman" w:eastAsia="Times New Roman" w:hAnsi="Times New Roman" w:cs="Times New Roman"/>
                <w:spacing w:val="-2"/>
              </w:rPr>
              <w:t xml:space="preserve"> </w:t>
            </w:r>
            <w:r w:rsidRPr="005C6D59">
              <w:rPr>
                <w:rFonts w:ascii="Times New Roman" w:eastAsia="Times New Roman" w:hAnsi="Times New Roman" w:cs="Times New Roman"/>
              </w:rPr>
              <w:t>іс-әрекетке дайындық</w:t>
            </w:r>
          </w:p>
        </w:tc>
        <w:tc>
          <w:tcPr>
            <w:tcW w:w="2500" w:type="dxa"/>
          </w:tcPr>
          <w:p w:rsidR="008443DE" w:rsidRPr="000C0D3F" w:rsidRDefault="008443DE" w:rsidP="008443DE">
            <w:pPr>
              <w:rPr>
                <w:rFonts w:ascii="Times New Roman" w:hAnsi="Times New Roman" w:cs="Times New Roman"/>
                <w:b/>
                <w:szCs w:val="28"/>
              </w:rPr>
            </w:pPr>
            <w:r w:rsidRPr="000C0D3F">
              <w:rPr>
                <w:rFonts w:ascii="Times New Roman" w:hAnsi="Times New Roman" w:cs="Times New Roman"/>
                <w:b/>
                <w:szCs w:val="28"/>
              </w:rPr>
              <w:t>Сөздік минимуммен жұмыс.</w:t>
            </w:r>
          </w:p>
          <w:p w:rsidR="008443DE" w:rsidRPr="000C0D3F" w:rsidRDefault="008443DE" w:rsidP="008443DE">
            <w:pPr>
              <w:rPr>
                <w:rFonts w:ascii="Times New Roman" w:hAnsi="Times New Roman" w:cs="Times New Roman"/>
                <w:szCs w:val="28"/>
              </w:rPr>
            </w:pPr>
            <w:r w:rsidRPr="007479A9">
              <w:rPr>
                <w:rFonts w:ascii="Times New Roman" w:hAnsi="Times New Roman" w:cs="Times New Roman"/>
                <w:szCs w:val="28"/>
              </w:rPr>
              <w:t xml:space="preserve">Сыпайы  сөздер </w:t>
            </w:r>
            <w:r w:rsidRPr="000C0D3F">
              <w:rPr>
                <w:rFonts w:ascii="Times New Roman" w:hAnsi="Times New Roman" w:cs="Times New Roman"/>
                <w:szCs w:val="28"/>
              </w:rPr>
              <w:t>білдіретін сөздерді үйрету.</w:t>
            </w:r>
          </w:p>
          <w:p w:rsidR="008443DE" w:rsidRPr="005C6D59" w:rsidRDefault="008443DE" w:rsidP="008443DE">
            <w:pPr>
              <w:rPr>
                <w:rFonts w:ascii="Times New Roman" w:eastAsia="Calibri" w:hAnsi="Times New Roman" w:cs="Times New Roman"/>
                <w:b/>
              </w:rPr>
            </w:pPr>
            <w:r w:rsidRPr="005C6D59">
              <w:rPr>
                <w:rFonts w:ascii="Times New Roman" w:eastAsia="Calibri" w:hAnsi="Times New Roman" w:cs="Times New Roman"/>
                <w:b/>
              </w:rPr>
              <w:t>Таңғы жиын:</w:t>
            </w:r>
          </w:p>
          <w:p w:rsidR="008443DE" w:rsidRPr="005C6D59" w:rsidRDefault="008443DE" w:rsidP="008443DE">
            <w:pPr>
              <w:rPr>
                <w:rFonts w:ascii="Times New Roman" w:eastAsia="Calibri" w:hAnsi="Times New Roman" w:cs="Times New Roman"/>
              </w:rPr>
            </w:pPr>
            <w:r w:rsidRPr="005C6D59">
              <w:rPr>
                <w:rFonts w:ascii="Times New Roman" w:eastAsia="Calibri" w:hAnsi="Times New Roman" w:cs="Times New Roman"/>
                <w:b/>
              </w:rPr>
              <w:t>Музыка іс-әрекеті:</w:t>
            </w:r>
            <w:r w:rsidRPr="005C6D59">
              <w:rPr>
                <w:rFonts w:ascii="Times New Roman" w:eastAsia="Calibri" w:hAnsi="Times New Roman" w:cs="Times New Roman"/>
              </w:rPr>
              <w:t xml:space="preserve"> Мемлекеттік әнұранды орындау.</w:t>
            </w:r>
          </w:p>
          <w:p w:rsidR="008443DE" w:rsidRPr="005C6D59" w:rsidRDefault="008443DE" w:rsidP="008443DE">
            <w:pPr>
              <w:rPr>
                <w:rFonts w:ascii="Times New Roman" w:eastAsia="Calibri" w:hAnsi="Times New Roman" w:cs="Times New Roman"/>
              </w:rPr>
            </w:pPr>
            <w:r w:rsidRPr="005C6D59">
              <w:rPr>
                <w:rFonts w:ascii="Times New Roman" w:eastAsia="Calibri" w:hAnsi="Times New Roman" w:cs="Times New Roman"/>
              </w:rPr>
              <w:t>Мақсаты: Балалардың бойында отансүйгіштік, патриотизм сезімдерін ояту.</w:t>
            </w:r>
          </w:p>
          <w:p w:rsidR="008443DE" w:rsidRPr="005C6D59" w:rsidRDefault="008443DE" w:rsidP="008443DE">
            <w:pPr>
              <w:rPr>
                <w:rFonts w:ascii="Times New Roman" w:eastAsia="Times New Roman" w:hAnsi="Times New Roman" w:cs="Times New Roman"/>
              </w:rPr>
            </w:pPr>
          </w:p>
        </w:tc>
        <w:tc>
          <w:tcPr>
            <w:tcW w:w="2417" w:type="dxa"/>
          </w:tcPr>
          <w:p w:rsidR="008443DE" w:rsidRPr="005C6D59" w:rsidRDefault="008443DE" w:rsidP="008443DE">
            <w:pPr>
              <w:rPr>
                <w:rFonts w:ascii="Times New Roman" w:eastAsia="Times New Roman" w:hAnsi="Times New Roman" w:cs="Times New Roman"/>
                <w:b/>
              </w:rPr>
            </w:pPr>
            <w:r w:rsidRPr="005C6D59">
              <w:rPr>
                <w:rFonts w:ascii="Times New Roman" w:eastAsia="Times New Roman" w:hAnsi="Times New Roman" w:cs="Times New Roman"/>
                <w:b/>
              </w:rPr>
              <w:t>Таңғы жиын:</w:t>
            </w:r>
          </w:p>
          <w:p w:rsidR="008443DE" w:rsidRPr="005C6D59" w:rsidRDefault="008443DE" w:rsidP="008443DE">
            <w:pPr>
              <w:rPr>
                <w:rFonts w:ascii="Times New Roman" w:eastAsia="Times New Roman" w:hAnsi="Times New Roman" w:cs="Times New Roman"/>
                <w:b/>
              </w:rPr>
            </w:pPr>
            <w:r w:rsidRPr="005C6D59">
              <w:rPr>
                <w:rFonts w:ascii="Times New Roman" w:eastAsia="Times New Roman" w:hAnsi="Times New Roman" w:cs="Times New Roman"/>
                <w:b/>
              </w:rPr>
              <w:t>(танымдық іс-әрекет)</w:t>
            </w:r>
          </w:p>
          <w:p w:rsidR="008443DE" w:rsidRPr="005C6D59" w:rsidRDefault="008443DE" w:rsidP="008443DE">
            <w:pPr>
              <w:rPr>
                <w:rFonts w:ascii="Times New Roman" w:eastAsia="Times New Roman" w:hAnsi="Times New Roman" w:cs="Times New Roman"/>
                <w:b/>
              </w:rPr>
            </w:pPr>
            <w:r w:rsidRPr="005C6D59">
              <w:rPr>
                <w:rFonts w:ascii="Times New Roman" w:eastAsia="Times New Roman" w:hAnsi="Times New Roman" w:cs="Times New Roman"/>
                <w:b/>
              </w:rPr>
              <w:t>«</w:t>
            </w:r>
            <w:r>
              <w:rPr>
                <w:rFonts w:ascii="Times New Roman" w:eastAsia="Times New Roman" w:hAnsi="Times New Roman" w:cs="Times New Roman"/>
                <w:b/>
              </w:rPr>
              <w:t>Паззлдар»</w:t>
            </w:r>
            <w:r w:rsidRPr="005C6D59">
              <w:rPr>
                <w:rFonts w:ascii="Times New Roman" w:eastAsia="Times New Roman" w:hAnsi="Times New Roman" w:cs="Times New Roman"/>
                <w:b/>
              </w:rPr>
              <w:t>.</w:t>
            </w:r>
          </w:p>
          <w:p w:rsidR="008443DE" w:rsidRPr="005C6D59" w:rsidRDefault="008443DE" w:rsidP="008443DE">
            <w:pPr>
              <w:rPr>
                <w:rFonts w:ascii="Times New Roman" w:eastAsia="Times New Roman" w:hAnsi="Times New Roman" w:cs="Times New Roman"/>
              </w:rPr>
            </w:pPr>
            <w:r w:rsidRPr="005C6D59">
              <w:rPr>
                <w:rFonts w:ascii="Times New Roman" w:eastAsia="Times New Roman" w:hAnsi="Times New Roman" w:cs="Times New Roman"/>
              </w:rPr>
              <w:t xml:space="preserve">Мақсат-міндеттер: балаларға әртүрлі заттар, </w:t>
            </w:r>
            <w:r>
              <w:rPr>
                <w:rFonts w:ascii="Times New Roman" w:eastAsia="Times New Roman" w:hAnsi="Times New Roman" w:cs="Times New Roman"/>
              </w:rPr>
              <w:t>құрастыруды үйрету, жануарлармен</w:t>
            </w:r>
            <w:r w:rsidRPr="005C6D59">
              <w:rPr>
                <w:rFonts w:ascii="Times New Roman" w:eastAsia="Times New Roman" w:hAnsi="Times New Roman" w:cs="Times New Roman"/>
              </w:rPr>
              <w:t xml:space="preserve"> таныстыру, балалардың ой-қиялын дамыту.</w:t>
            </w:r>
          </w:p>
          <w:p w:rsidR="008443DE" w:rsidRPr="005C6D59" w:rsidRDefault="008443DE" w:rsidP="008443DE">
            <w:pPr>
              <w:rPr>
                <w:rFonts w:ascii="Times New Roman" w:eastAsia="Times New Roman" w:hAnsi="Times New Roman" w:cs="Times New Roman"/>
              </w:rPr>
            </w:pPr>
            <w:r w:rsidRPr="005C6D59">
              <w:rPr>
                <w:rFonts w:ascii="Times New Roman" w:eastAsia="Times New Roman" w:hAnsi="Times New Roman" w:cs="Times New Roman"/>
              </w:rPr>
              <w:t>Ойын атрибуттары: мозаика ойыншықтары.</w:t>
            </w:r>
          </w:p>
          <w:p w:rsidR="008443DE" w:rsidRDefault="008443DE" w:rsidP="008443DE">
            <w:pPr>
              <w:rPr>
                <w:rFonts w:ascii="Times New Roman" w:eastAsia="Times New Roman" w:hAnsi="Times New Roman" w:cs="Times New Roman"/>
              </w:rPr>
            </w:pPr>
            <w:r w:rsidRPr="005C6D59">
              <w:rPr>
                <w:rFonts w:ascii="Times New Roman" w:eastAsia="Times New Roman" w:hAnsi="Times New Roman" w:cs="Times New Roman"/>
              </w:rPr>
              <w:t>Ойынның барысы: Балаларға өрнектердің түсінің үйлесімділігіне көңіл бөліп, заттардың пішініне сәйкес орналастыра білуге бағыт беріледі.</w:t>
            </w:r>
          </w:p>
          <w:p w:rsidR="008443DE" w:rsidRDefault="008443DE" w:rsidP="008443DE">
            <w:pPr>
              <w:rPr>
                <w:rFonts w:ascii="Times New Roman" w:eastAsia="Times New Roman" w:hAnsi="Times New Roman" w:cs="Times New Roman"/>
              </w:rPr>
            </w:pPr>
            <w:r>
              <w:rPr>
                <w:rFonts w:ascii="Times New Roman" w:eastAsia="Times New Roman" w:hAnsi="Times New Roman" w:cs="Times New Roman"/>
              </w:rPr>
              <w:t>2. «Нейрожаттығулар»</w:t>
            </w:r>
          </w:p>
          <w:p w:rsidR="008443DE" w:rsidRPr="005C6D59" w:rsidRDefault="008443DE" w:rsidP="008443DE">
            <w:pPr>
              <w:rPr>
                <w:rFonts w:ascii="Times New Roman" w:eastAsia="Times New Roman" w:hAnsi="Times New Roman" w:cs="Times New Roman"/>
              </w:rPr>
            </w:pPr>
            <w:r>
              <w:rPr>
                <w:rFonts w:ascii="Times New Roman" w:eastAsia="Times New Roman" w:hAnsi="Times New Roman" w:cs="Times New Roman"/>
              </w:rPr>
              <w:t xml:space="preserve"> </w:t>
            </w:r>
          </w:p>
          <w:p w:rsidR="008443DE" w:rsidRPr="005C6D59" w:rsidRDefault="008443DE" w:rsidP="008443DE">
            <w:pPr>
              <w:shd w:val="clear" w:color="auto" w:fill="FFFFFF"/>
              <w:spacing w:line="0" w:lineRule="auto"/>
              <w:textAlignment w:val="baseline"/>
              <w:rPr>
                <w:rFonts w:ascii="Times New Roman" w:eastAsia="Times New Roman" w:hAnsi="Times New Roman" w:cs="Times New Roman"/>
                <w:color w:val="000000"/>
                <w:lang w:eastAsia="kk-KZ"/>
              </w:rPr>
            </w:pPr>
            <w:r w:rsidRPr="005C6D59">
              <w:rPr>
                <w:rFonts w:ascii="Times New Roman" w:eastAsia="Times New Roman" w:hAnsi="Times New Roman" w:cs="Times New Roman"/>
                <w:b/>
              </w:rPr>
              <w:t>(математика негіздері, қоршаған ортамен танысу)</w:t>
            </w:r>
            <w:r w:rsidRPr="005C6D59">
              <w:rPr>
                <w:rFonts w:ascii="Times New Roman" w:eastAsia="Times New Roman" w:hAnsi="Times New Roman" w:cs="Times New Roman"/>
                <w:color w:val="000000"/>
                <w:lang w:eastAsia="kk-KZ"/>
              </w:rPr>
              <w:t>Ойынның мақсаты: заттың түр</w:t>
            </w:r>
            <w:r w:rsidRPr="005C6D59">
              <w:rPr>
                <w:rFonts w:ascii="Times New Roman" w:eastAsia="Times New Roman" w:hAnsi="Times New Roman" w:cs="Times New Roman"/>
                <w:color w:val="000000"/>
                <w:bdr w:val="none" w:sz="0" w:space="0" w:color="auto" w:frame="1"/>
                <w:lang w:eastAsia="kk-KZ"/>
              </w:rPr>
              <w:t xml:space="preserve">-түсін, пішінін, атын атауға жаттықтыру; сөздік қорын молайту; </w:t>
            </w:r>
          </w:p>
          <w:p w:rsidR="008443DE" w:rsidRPr="005C6D59" w:rsidRDefault="008443DE" w:rsidP="008443DE">
            <w:pPr>
              <w:shd w:val="clear" w:color="auto" w:fill="FFFFFF"/>
              <w:spacing w:line="0" w:lineRule="auto"/>
              <w:textAlignment w:val="baseline"/>
              <w:rPr>
                <w:rFonts w:ascii="Times New Roman" w:eastAsia="Times New Roman" w:hAnsi="Times New Roman" w:cs="Times New Roman"/>
                <w:color w:val="000000"/>
                <w:lang w:eastAsia="kk-KZ"/>
              </w:rPr>
            </w:pPr>
            <w:r w:rsidRPr="005C6D59">
              <w:rPr>
                <w:rFonts w:ascii="Times New Roman" w:eastAsia="Times New Roman" w:hAnsi="Times New Roman" w:cs="Times New Roman"/>
                <w:color w:val="000000"/>
                <w:lang w:eastAsia="kk-KZ"/>
              </w:rPr>
              <w:t>ойлау қабілетін дамыту.</w:t>
            </w:r>
            <w:r w:rsidRPr="005C6D59">
              <w:rPr>
                <w:rFonts w:ascii="Times New Roman" w:eastAsia="Times New Roman" w:hAnsi="Times New Roman" w:cs="Times New Roman"/>
                <w:color w:val="000000"/>
                <w:bdr w:val="none" w:sz="0" w:space="0" w:color="auto" w:frame="1"/>
                <w:lang w:eastAsia="kk-KZ"/>
              </w:rPr>
              <w:t xml:space="preserve"> </w:t>
            </w:r>
          </w:p>
          <w:p w:rsidR="008443DE" w:rsidRPr="005C6D59" w:rsidRDefault="008443DE" w:rsidP="008443DE">
            <w:pPr>
              <w:rPr>
                <w:rFonts w:ascii="Times New Roman" w:eastAsia="Times New Roman" w:hAnsi="Times New Roman" w:cs="Times New Roman"/>
              </w:rPr>
            </w:pPr>
          </w:p>
          <w:p w:rsidR="008443DE" w:rsidRPr="005C6D59" w:rsidRDefault="008443DE" w:rsidP="008443DE">
            <w:pPr>
              <w:rPr>
                <w:rFonts w:ascii="Times New Roman" w:eastAsia="Times New Roman" w:hAnsi="Times New Roman" w:cs="Times New Roman"/>
                <w:b/>
              </w:rPr>
            </w:pPr>
          </w:p>
        </w:tc>
        <w:tc>
          <w:tcPr>
            <w:tcW w:w="2268" w:type="dxa"/>
          </w:tcPr>
          <w:p w:rsidR="007B294C" w:rsidRPr="005C6D59" w:rsidRDefault="007B294C" w:rsidP="007B294C">
            <w:pPr>
              <w:rPr>
                <w:rFonts w:ascii="Times New Roman" w:eastAsia="Times New Roman" w:hAnsi="Times New Roman" w:cs="Times New Roman"/>
                <w:b/>
              </w:rPr>
            </w:pPr>
            <w:r w:rsidRPr="005C6D59">
              <w:rPr>
                <w:rFonts w:ascii="Times New Roman" w:eastAsia="Times New Roman" w:hAnsi="Times New Roman" w:cs="Times New Roman"/>
                <w:b/>
              </w:rPr>
              <w:t>Таңғы жиын:</w:t>
            </w:r>
          </w:p>
          <w:p w:rsidR="007B294C" w:rsidRPr="005C6D59" w:rsidRDefault="007B294C" w:rsidP="007B294C">
            <w:pPr>
              <w:rPr>
                <w:rFonts w:ascii="Times New Roman" w:eastAsia="Times New Roman" w:hAnsi="Times New Roman" w:cs="Times New Roman"/>
                <w:b/>
              </w:rPr>
            </w:pPr>
            <w:r w:rsidRPr="005C6D59">
              <w:rPr>
                <w:rFonts w:ascii="Times New Roman" w:eastAsia="Times New Roman" w:hAnsi="Times New Roman" w:cs="Times New Roman"/>
                <w:b/>
              </w:rPr>
              <w:t>«Эмоджи»-танымдық ойын</w:t>
            </w:r>
          </w:p>
          <w:p w:rsidR="007B294C" w:rsidRDefault="007B294C" w:rsidP="007B294C">
            <w:pPr>
              <w:rPr>
                <w:rFonts w:ascii="Times New Roman" w:eastAsia="Times New Roman" w:hAnsi="Times New Roman" w:cs="Times New Roman"/>
              </w:rPr>
            </w:pPr>
            <w:r>
              <w:rPr>
                <w:rFonts w:ascii="Times New Roman" w:eastAsia="Times New Roman" w:hAnsi="Times New Roman" w:cs="Times New Roman"/>
              </w:rPr>
              <w:t>Мақсаты</w:t>
            </w:r>
            <w:r w:rsidRPr="005C6D59">
              <w:rPr>
                <w:rFonts w:ascii="Times New Roman" w:eastAsia="Times New Roman" w:hAnsi="Times New Roman" w:cs="Times New Roman"/>
              </w:rPr>
              <w:t>: балалардың эмоциялады ажыратуға және тануға үйрету.</w:t>
            </w:r>
          </w:p>
          <w:p w:rsidR="008443DE" w:rsidRPr="005C6D59" w:rsidRDefault="007B294C" w:rsidP="007B294C">
            <w:pPr>
              <w:rPr>
                <w:rFonts w:ascii="Times New Roman" w:eastAsia="Times New Roman" w:hAnsi="Times New Roman" w:cs="Times New Roman"/>
                <w:b/>
              </w:rPr>
            </w:pPr>
            <w:r w:rsidRPr="007479A9">
              <w:rPr>
                <w:rFonts w:ascii="Times New Roman" w:eastAsia="Times New Roman" w:hAnsi="Times New Roman" w:cs="Times New Roman"/>
                <w:b/>
              </w:rPr>
              <w:t>Нейрожаттығулар:</w:t>
            </w:r>
            <w:r>
              <w:rPr>
                <w:rFonts w:ascii="Times New Roman" w:eastAsia="Times New Roman" w:hAnsi="Times New Roman" w:cs="Times New Roman"/>
              </w:rPr>
              <w:t xml:space="preserve"> кітпшаға қарап суретті саусақтармен салу</w:t>
            </w:r>
          </w:p>
        </w:tc>
        <w:tc>
          <w:tcPr>
            <w:tcW w:w="2282" w:type="dxa"/>
            <w:gridSpan w:val="2"/>
          </w:tcPr>
          <w:p w:rsidR="008443DE" w:rsidRDefault="008443DE" w:rsidP="008443D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Танграм әдісі бойынша "Қызықты бейнелер" ойыны</w:t>
            </w:r>
          </w:p>
          <w:p w:rsidR="008443DE" w:rsidRDefault="008443DE" w:rsidP="008443DE">
            <w:pPr>
              <w:rPr>
                <w:rFonts w:ascii="Times New Roman" w:eastAsia="Times New Roman" w:hAnsi="Times New Roman" w:cs="Times New Roman"/>
                <w:sz w:val="24"/>
                <w:szCs w:val="24"/>
              </w:rPr>
            </w:pPr>
            <w:r>
              <w:rPr>
                <w:rFonts w:ascii="Times New Roman" w:eastAsia="Times New Roman" w:hAnsi="Times New Roman" w:cs="Times New Roman"/>
                <w:sz w:val="24"/>
                <w:szCs w:val="24"/>
              </w:rPr>
              <w:t>Танграм әдісін пайдалана отырып, күшікке үйшік жасауды ұсынады.</w:t>
            </w:r>
          </w:p>
          <w:p w:rsidR="008443DE" w:rsidRDefault="008443DE" w:rsidP="008443DE">
            <w:pPr>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мақсат-міндеттері: бұл ойын балалардың түстер мен формаларды қабылдауын дамытуға ықпал етеді. Әр бала тапсырмаларды орындау логикасын бөліктен бастап, бүтінге дейін меңгереді.</w:t>
            </w:r>
          </w:p>
          <w:p w:rsidR="008443DE" w:rsidRDefault="008443DE" w:rsidP="008443DE">
            <w:pPr>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 Балалар түрлі-түсті блоктардан күшік пен олардың үйшіктерін құрастырады.</w:t>
            </w:r>
          </w:p>
          <w:p w:rsidR="008443DE" w:rsidRPr="005C6D59" w:rsidRDefault="008443DE" w:rsidP="008443DE">
            <w:pPr>
              <w:rPr>
                <w:rFonts w:ascii="Times New Roman" w:eastAsia="Times New Roman" w:hAnsi="Times New Roman" w:cs="Times New Roman"/>
              </w:rPr>
            </w:pPr>
            <w:r>
              <w:rPr>
                <w:rFonts w:ascii="Times New Roman" w:eastAsia="Times New Roman" w:hAnsi="Times New Roman" w:cs="Times New Roman"/>
                <w:b/>
                <w:sz w:val="24"/>
                <w:szCs w:val="24"/>
              </w:rPr>
              <w:t>(математика негіздері, қоршаған ортамен танысу)</w:t>
            </w:r>
          </w:p>
        </w:tc>
        <w:tc>
          <w:tcPr>
            <w:tcW w:w="2268" w:type="dxa"/>
          </w:tcPr>
          <w:p w:rsidR="008443DE" w:rsidRPr="005C6D59" w:rsidRDefault="008443DE" w:rsidP="008443DE">
            <w:pPr>
              <w:rPr>
                <w:rFonts w:ascii="Times New Roman" w:eastAsia="Times New Roman" w:hAnsi="Times New Roman" w:cs="Times New Roman"/>
              </w:rPr>
            </w:pPr>
            <w:r>
              <w:rPr>
                <w:rFonts w:ascii="Times New Roman" w:eastAsia="Times New Roman" w:hAnsi="Times New Roman" w:cs="Times New Roman"/>
              </w:rPr>
              <w:t>.</w:t>
            </w:r>
          </w:p>
          <w:p w:rsidR="008443DE" w:rsidRPr="005C6D59" w:rsidRDefault="008443DE" w:rsidP="008443DE">
            <w:pPr>
              <w:rPr>
                <w:rFonts w:ascii="Times New Roman" w:eastAsia="Times New Roman" w:hAnsi="Times New Roman" w:cs="Times New Roman"/>
              </w:rPr>
            </w:pPr>
          </w:p>
        </w:tc>
      </w:tr>
      <w:tr w:rsidR="008443DE" w:rsidRPr="00FA70ED" w:rsidTr="006E070D">
        <w:trPr>
          <w:trHeight w:val="552"/>
        </w:trPr>
        <w:tc>
          <w:tcPr>
            <w:tcW w:w="2698" w:type="dxa"/>
          </w:tcPr>
          <w:p w:rsidR="008443DE" w:rsidRPr="005C6D59" w:rsidRDefault="008443DE" w:rsidP="008443DE">
            <w:pPr>
              <w:ind w:left="110" w:right="223"/>
              <w:contextualSpacing/>
              <w:rPr>
                <w:rFonts w:ascii="Times New Roman" w:eastAsia="Times New Roman" w:hAnsi="Times New Roman" w:cs="Times New Roman"/>
              </w:rPr>
            </w:pPr>
            <w:r w:rsidRPr="005C6D59">
              <w:rPr>
                <w:rFonts w:ascii="Times New Roman" w:eastAsia="Times New Roman" w:hAnsi="Times New Roman" w:cs="Times New Roman"/>
              </w:rPr>
              <w:t>Білім</w:t>
            </w:r>
            <w:r w:rsidRPr="005C6D59">
              <w:rPr>
                <w:rFonts w:ascii="Times New Roman" w:eastAsia="Times New Roman" w:hAnsi="Times New Roman" w:cs="Times New Roman"/>
                <w:spacing w:val="-3"/>
              </w:rPr>
              <w:t xml:space="preserve"> </w:t>
            </w:r>
            <w:r w:rsidRPr="005C6D59">
              <w:rPr>
                <w:rFonts w:ascii="Times New Roman" w:eastAsia="Times New Roman" w:hAnsi="Times New Roman" w:cs="Times New Roman"/>
              </w:rPr>
              <w:t>беру</w:t>
            </w:r>
            <w:r w:rsidRPr="005C6D59">
              <w:rPr>
                <w:rFonts w:ascii="Times New Roman" w:eastAsia="Times New Roman" w:hAnsi="Times New Roman" w:cs="Times New Roman"/>
                <w:spacing w:val="-7"/>
              </w:rPr>
              <w:t xml:space="preserve"> </w:t>
            </w:r>
            <w:r w:rsidRPr="005C6D59">
              <w:rPr>
                <w:rFonts w:ascii="Times New Roman" w:eastAsia="Times New Roman" w:hAnsi="Times New Roman" w:cs="Times New Roman"/>
              </w:rPr>
              <w:t>ұйымының</w:t>
            </w:r>
            <w:r w:rsidRPr="005C6D59">
              <w:rPr>
                <w:rFonts w:ascii="Times New Roman" w:eastAsia="Times New Roman" w:hAnsi="Times New Roman" w:cs="Times New Roman"/>
                <w:spacing w:val="-1"/>
              </w:rPr>
              <w:t xml:space="preserve"> </w:t>
            </w:r>
            <w:r w:rsidRPr="005C6D59">
              <w:rPr>
                <w:rFonts w:ascii="Times New Roman" w:eastAsia="Times New Roman" w:hAnsi="Times New Roman" w:cs="Times New Roman"/>
              </w:rPr>
              <w:t>кестесі</w:t>
            </w:r>
            <w:r w:rsidRPr="005C6D59">
              <w:rPr>
                <w:rFonts w:ascii="Times New Roman" w:eastAsia="Times New Roman" w:hAnsi="Times New Roman" w:cs="Times New Roman"/>
                <w:spacing w:val="-57"/>
              </w:rPr>
              <w:t xml:space="preserve"> </w:t>
            </w:r>
            <w:r>
              <w:rPr>
                <w:rFonts w:ascii="Times New Roman" w:eastAsia="Times New Roman" w:hAnsi="Times New Roman" w:cs="Times New Roman"/>
                <w:spacing w:val="-57"/>
              </w:rPr>
              <w:t xml:space="preserve">     </w:t>
            </w:r>
            <w:r w:rsidRPr="005C6D59">
              <w:rPr>
                <w:rFonts w:ascii="Times New Roman" w:eastAsia="Times New Roman" w:hAnsi="Times New Roman" w:cs="Times New Roman"/>
              </w:rPr>
              <w:t>бойынша</w:t>
            </w:r>
            <w:r w:rsidRPr="005C6D59">
              <w:rPr>
                <w:rFonts w:ascii="Times New Roman" w:eastAsia="Times New Roman" w:hAnsi="Times New Roman" w:cs="Times New Roman"/>
                <w:spacing w:val="-3"/>
              </w:rPr>
              <w:t xml:space="preserve"> </w:t>
            </w:r>
            <w:r w:rsidRPr="005C6D59">
              <w:rPr>
                <w:rFonts w:ascii="Times New Roman" w:eastAsia="Times New Roman" w:hAnsi="Times New Roman" w:cs="Times New Roman"/>
              </w:rPr>
              <w:t>ұйымдастырылған</w:t>
            </w:r>
          </w:p>
          <w:p w:rsidR="008443DE" w:rsidRPr="005C6D59" w:rsidRDefault="008443DE" w:rsidP="008443DE">
            <w:pPr>
              <w:ind w:left="110"/>
              <w:contextualSpacing/>
              <w:rPr>
                <w:rFonts w:ascii="Times New Roman" w:eastAsia="Times New Roman" w:hAnsi="Times New Roman" w:cs="Times New Roman"/>
              </w:rPr>
            </w:pPr>
            <w:r w:rsidRPr="005C6D59">
              <w:rPr>
                <w:rFonts w:ascii="Times New Roman" w:eastAsia="Times New Roman" w:hAnsi="Times New Roman" w:cs="Times New Roman"/>
              </w:rPr>
              <w:t>іс-әрекет</w:t>
            </w:r>
          </w:p>
        </w:tc>
        <w:tc>
          <w:tcPr>
            <w:tcW w:w="2500" w:type="dxa"/>
          </w:tcPr>
          <w:p w:rsidR="008443DE" w:rsidRPr="00B80D3D" w:rsidRDefault="008443DE" w:rsidP="008443DE">
            <w:pPr>
              <w:rPr>
                <w:rFonts w:ascii="Times New Roman" w:eastAsia="Times New Roman" w:hAnsi="Times New Roman" w:cs="Times New Roman"/>
                <w:color w:val="000000"/>
                <w:sz w:val="24"/>
                <w:szCs w:val="24"/>
                <w:lang w:eastAsia="ru-RU"/>
              </w:rPr>
            </w:pPr>
            <w:r w:rsidRPr="00B80D3D">
              <w:rPr>
                <w:rFonts w:ascii="Times New Roman" w:eastAsia="Times New Roman" w:hAnsi="Times New Roman" w:cs="Times New Roman"/>
                <w:b/>
                <w:color w:val="000000"/>
                <w:sz w:val="24"/>
                <w:szCs w:val="24"/>
                <w:lang w:eastAsia="ru-RU"/>
              </w:rPr>
              <w:t xml:space="preserve">Сөйлеуді дамыту коммуникативтік </w:t>
            </w:r>
            <w:r w:rsidRPr="00B80D3D">
              <w:rPr>
                <w:rFonts w:ascii="Times New Roman" w:eastAsia="Times New Roman" w:hAnsi="Times New Roman" w:cs="Times New Roman"/>
                <w:color w:val="000000"/>
                <w:sz w:val="24"/>
                <w:szCs w:val="24"/>
                <w:lang w:eastAsia="ru-RU"/>
              </w:rPr>
              <w:t>қ</w:t>
            </w:r>
            <w:r w:rsidRPr="00B80D3D">
              <w:rPr>
                <w:rFonts w:ascii="Times New Roman" w:eastAsia="Times New Roman" w:hAnsi="Times New Roman" w:cs="Times New Roman"/>
                <w:b/>
                <w:color w:val="000000"/>
                <w:sz w:val="24"/>
                <w:szCs w:val="24"/>
                <w:lang w:eastAsia="ru-RU"/>
              </w:rPr>
              <w:t>оршаған ортамен таныстыру, әрекет</w:t>
            </w:r>
            <w:r w:rsidRPr="00B80D3D">
              <w:rPr>
                <w:rFonts w:ascii="Times New Roman" w:eastAsia="Times New Roman" w:hAnsi="Times New Roman" w:cs="Times New Roman"/>
                <w:color w:val="000000"/>
                <w:sz w:val="24"/>
                <w:szCs w:val="24"/>
                <w:lang w:eastAsia="ru-RU"/>
              </w:rPr>
              <w:t xml:space="preserve">: </w:t>
            </w:r>
          </w:p>
          <w:p w:rsidR="008443DE" w:rsidRPr="00B80D3D" w:rsidRDefault="008443DE" w:rsidP="008443DE">
            <w:pPr>
              <w:rPr>
                <w:rFonts w:ascii="Times New Roman" w:hAnsi="Times New Roman" w:cs="Times New Roman"/>
                <w:iCs/>
                <w:sz w:val="24"/>
                <w:szCs w:val="24"/>
              </w:rPr>
            </w:pPr>
            <w:r w:rsidRPr="00B80D3D">
              <w:rPr>
                <w:rFonts w:ascii="Times New Roman" w:eastAsia="Times New Roman" w:hAnsi="Times New Roman" w:cs="Times New Roman"/>
                <w:color w:val="000000"/>
                <w:sz w:val="24"/>
                <w:szCs w:val="24"/>
                <w:lang w:eastAsia="ru-RU"/>
              </w:rPr>
              <w:t>Мақсаты:</w:t>
            </w:r>
            <w:r w:rsidRPr="00B80D3D">
              <w:rPr>
                <w:rFonts w:ascii="Times New Roman" w:hAnsi="Times New Roman" w:cs="Times New Roman"/>
                <w:iCs/>
                <w:sz w:val="24"/>
                <w:szCs w:val="24"/>
              </w:rPr>
              <w:t xml:space="preserve"> зат есімдерді сын есімдермен байланыстыруға, етістіктерді бұйрық райымен қолдана білуге үйрету (отыр, жүр, жүгір және т.б.).</w:t>
            </w:r>
          </w:p>
          <w:p w:rsidR="005874E5" w:rsidRPr="00A665EC" w:rsidRDefault="005874E5" w:rsidP="008443DE">
            <w:pPr>
              <w:rPr>
                <w:rFonts w:ascii="Times New Roman" w:hAnsi="Times New Roman" w:cs="Times New Roman"/>
                <w:sz w:val="24"/>
                <w:szCs w:val="24"/>
              </w:rPr>
            </w:pPr>
            <w:r w:rsidRPr="00E05C3A">
              <w:rPr>
                <w:rFonts w:ascii="Times New Roman" w:hAnsi="Times New Roman" w:cs="Times New Roman"/>
                <w:b/>
                <w:bCs/>
                <w:sz w:val="24"/>
                <w:szCs w:val="24"/>
              </w:rPr>
              <w:t>0900-09 25</w:t>
            </w:r>
          </w:p>
          <w:p w:rsidR="008443DE" w:rsidRPr="00B80D3D" w:rsidRDefault="008443DE" w:rsidP="008443DE">
            <w:pPr>
              <w:rPr>
                <w:rFonts w:ascii="Times New Roman" w:hAnsi="Times New Roman" w:cs="Times New Roman"/>
                <w:sz w:val="24"/>
                <w:szCs w:val="24"/>
              </w:rPr>
            </w:pPr>
            <w:r w:rsidRPr="00B80D3D">
              <w:rPr>
                <w:rFonts w:ascii="Times New Roman" w:hAnsi="Times New Roman" w:cs="Times New Roman"/>
                <w:sz w:val="24"/>
                <w:szCs w:val="24"/>
              </w:rPr>
              <w:t xml:space="preserve"> </w:t>
            </w:r>
            <w:r w:rsidRPr="00B80D3D">
              <w:rPr>
                <w:rFonts w:ascii="Times New Roman" w:hAnsi="Times New Roman" w:cs="Times New Roman"/>
                <w:b/>
                <w:sz w:val="24"/>
                <w:szCs w:val="24"/>
              </w:rPr>
              <w:t>Дене шынықтыру</w:t>
            </w:r>
            <w:r w:rsidRPr="00B80D3D">
              <w:rPr>
                <w:rFonts w:ascii="Times New Roman" w:hAnsi="Times New Roman" w:cs="Times New Roman"/>
                <w:sz w:val="24"/>
                <w:szCs w:val="24"/>
              </w:rPr>
              <w:t xml:space="preserve"> </w:t>
            </w:r>
          </w:p>
          <w:p w:rsidR="008443DE" w:rsidRDefault="008443DE" w:rsidP="008443DE">
            <w:pPr>
              <w:rPr>
                <w:rFonts w:ascii="Times New Roman" w:hAnsi="Times New Roman" w:cs="Times New Roman"/>
                <w:sz w:val="24"/>
                <w:szCs w:val="24"/>
              </w:rPr>
            </w:pPr>
            <w:r w:rsidRPr="00B80D3D">
              <w:rPr>
                <w:rFonts w:ascii="Times New Roman" w:hAnsi="Times New Roman" w:cs="Times New Roman"/>
                <w:sz w:val="24"/>
                <w:szCs w:val="24"/>
              </w:rPr>
              <w:t>Мақсаты: Аяққа арналған жаттығулар. Аяқтың ұшына көтерілу және тұру</w:t>
            </w:r>
            <w:r>
              <w:rPr>
                <w:rFonts w:ascii="Times New Roman" w:hAnsi="Times New Roman" w:cs="Times New Roman"/>
                <w:sz w:val="24"/>
                <w:szCs w:val="24"/>
              </w:rPr>
              <w:t>.</w:t>
            </w:r>
          </w:p>
          <w:p w:rsidR="00A665EC" w:rsidRPr="00E05C3A" w:rsidRDefault="00A665EC" w:rsidP="007B294C">
            <w:pPr>
              <w:jc w:val="both"/>
              <w:rPr>
                <w:rFonts w:ascii="Times New Roman" w:hAnsi="Times New Roman" w:cs="Times New Roman"/>
                <w:b/>
                <w:sz w:val="24"/>
                <w:szCs w:val="24"/>
              </w:rPr>
            </w:pPr>
          </w:p>
          <w:p w:rsidR="007B294C" w:rsidRPr="00B80D3D" w:rsidRDefault="00A665EC" w:rsidP="007B294C">
            <w:pPr>
              <w:jc w:val="both"/>
              <w:rPr>
                <w:rFonts w:ascii="Times New Roman" w:eastAsia="Times New Roman" w:hAnsi="Times New Roman" w:cs="Times New Roman"/>
                <w:b/>
                <w:color w:val="000000"/>
                <w:sz w:val="24"/>
                <w:szCs w:val="24"/>
                <w:lang w:eastAsia="ru-RU"/>
              </w:rPr>
            </w:pPr>
            <w:r w:rsidRPr="00E05C3A">
              <w:rPr>
                <w:rFonts w:ascii="Times New Roman" w:hAnsi="Times New Roman" w:cs="Times New Roman"/>
                <w:b/>
                <w:sz w:val="24"/>
                <w:szCs w:val="24"/>
              </w:rPr>
              <w:t xml:space="preserve">16 </w:t>
            </w:r>
            <w:r w:rsidR="007B294C" w:rsidRPr="00E05C3A">
              <w:rPr>
                <w:rFonts w:ascii="Times New Roman" w:hAnsi="Times New Roman" w:cs="Times New Roman"/>
                <w:b/>
                <w:sz w:val="24"/>
                <w:szCs w:val="24"/>
              </w:rPr>
              <w:t>00</w:t>
            </w:r>
            <w:r w:rsidR="007B294C" w:rsidRPr="00B80D3D">
              <w:rPr>
                <w:rFonts w:ascii="Times New Roman" w:eastAsia="Times New Roman" w:hAnsi="Times New Roman" w:cs="Times New Roman"/>
                <w:b/>
                <w:color w:val="000000"/>
                <w:sz w:val="24"/>
                <w:szCs w:val="24"/>
                <w:lang w:eastAsia="ru-RU"/>
              </w:rPr>
              <w:t>-1</w:t>
            </w:r>
            <w:r w:rsidR="007B294C" w:rsidRPr="00E05C3A">
              <w:rPr>
                <w:rFonts w:ascii="Times New Roman" w:eastAsia="Times New Roman" w:hAnsi="Times New Roman" w:cs="Times New Roman"/>
                <w:b/>
                <w:color w:val="000000"/>
                <w:sz w:val="24"/>
                <w:szCs w:val="24"/>
                <w:lang w:eastAsia="ru-RU"/>
              </w:rPr>
              <w:t>6</w:t>
            </w:r>
            <w:r w:rsidR="007B294C" w:rsidRPr="00B80D3D">
              <w:rPr>
                <w:rFonts w:ascii="Times New Roman" w:eastAsia="Times New Roman" w:hAnsi="Times New Roman" w:cs="Times New Roman"/>
                <w:b/>
                <w:color w:val="000000"/>
                <w:sz w:val="24"/>
                <w:szCs w:val="24"/>
                <w:lang w:eastAsia="ru-RU"/>
              </w:rPr>
              <w:t>.</w:t>
            </w:r>
            <w:r w:rsidR="007B294C" w:rsidRPr="00E05C3A">
              <w:rPr>
                <w:rFonts w:ascii="Times New Roman" w:eastAsia="Times New Roman" w:hAnsi="Times New Roman" w:cs="Times New Roman"/>
                <w:b/>
                <w:color w:val="000000"/>
                <w:sz w:val="24"/>
                <w:szCs w:val="24"/>
                <w:lang w:eastAsia="ru-RU"/>
              </w:rPr>
              <w:t>2</w:t>
            </w:r>
            <w:r w:rsidR="007B294C" w:rsidRPr="00B80D3D">
              <w:rPr>
                <w:rFonts w:ascii="Times New Roman" w:eastAsia="Times New Roman" w:hAnsi="Times New Roman" w:cs="Times New Roman"/>
                <w:b/>
                <w:color w:val="000000"/>
                <w:sz w:val="24"/>
                <w:szCs w:val="24"/>
                <w:lang w:eastAsia="ru-RU"/>
              </w:rPr>
              <w:t>5 музыка</w:t>
            </w:r>
          </w:p>
          <w:p w:rsidR="008443DE" w:rsidRPr="00B80D3D" w:rsidRDefault="007B294C" w:rsidP="007B294C">
            <w:pPr>
              <w:tabs>
                <w:tab w:val="left" w:pos="1635"/>
              </w:tabs>
              <w:jc w:val="both"/>
              <w:rPr>
                <w:rFonts w:ascii="Times New Roman" w:hAnsi="Times New Roman" w:cs="Times New Roman"/>
                <w:sz w:val="24"/>
                <w:szCs w:val="24"/>
              </w:rPr>
            </w:pPr>
            <w:r w:rsidRPr="00B80D3D">
              <w:rPr>
                <w:rFonts w:ascii="Times New Roman" w:hAnsi="Times New Roman" w:cs="Times New Roman"/>
                <w:sz w:val="24"/>
                <w:szCs w:val="24"/>
              </w:rPr>
              <w:t xml:space="preserve">Мақсаты: </w:t>
            </w:r>
            <w:r w:rsidRPr="00B80D3D">
              <w:rPr>
                <w:rFonts w:ascii="Times New Roman" w:hAnsi="Times New Roman" w:cs="Times New Roman"/>
                <w:iCs/>
                <w:sz w:val="24"/>
                <w:szCs w:val="24"/>
              </w:rPr>
              <w:t>заттардың орналасқан жерін (сол, оң, қатар, жанында, арасында), тұрмыстық электротехника заттарының және ұлттық тұрмыстық заттардың атауларын білдіретін және мағынасы қарама-қарсы антоним сөздермен байыту</w:t>
            </w:r>
          </w:p>
        </w:tc>
        <w:tc>
          <w:tcPr>
            <w:tcW w:w="2417" w:type="dxa"/>
          </w:tcPr>
          <w:p w:rsidR="008443DE" w:rsidRPr="00B80D3D" w:rsidRDefault="008443DE" w:rsidP="008443DE">
            <w:pPr>
              <w:rPr>
                <w:rFonts w:ascii="Times New Roman" w:hAnsi="Times New Roman" w:cs="Times New Roman"/>
                <w:b/>
                <w:sz w:val="24"/>
                <w:szCs w:val="24"/>
              </w:rPr>
            </w:pPr>
            <w:r w:rsidRPr="00B80D3D">
              <w:rPr>
                <w:rFonts w:ascii="Times New Roman" w:hAnsi="Times New Roman" w:cs="Times New Roman"/>
                <w:b/>
                <w:sz w:val="24"/>
                <w:szCs w:val="24"/>
              </w:rPr>
              <w:t>Математика негіздері</w:t>
            </w:r>
          </w:p>
          <w:p w:rsidR="008443DE" w:rsidRPr="00B80D3D" w:rsidRDefault="008443DE" w:rsidP="008443DE">
            <w:pPr>
              <w:rPr>
                <w:rFonts w:ascii="Times New Roman" w:hAnsi="Times New Roman" w:cs="Times New Roman"/>
                <w:sz w:val="24"/>
                <w:szCs w:val="24"/>
              </w:rPr>
            </w:pPr>
            <w:r w:rsidRPr="00B80D3D">
              <w:rPr>
                <w:rFonts w:ascii="Times New Roman" w:hAnsi="Times New Roman" w:cs="Times New Roman"/>
                <w:b/>
                <w:sz w:val="24"/>
                <w:szCs w:val="24"/>
              </w:rPr>
              <w:t>танымдық,құрастыру іс әрекеттері</w:t>
            </w:r>
            <w:r w:rsidRPr="00B80D3D">
              <w:rPr>
                <w:rFonts w:ascii="Times New Roman" w:hAnsi="Times New Roman" w:cs="Times New Roman"/>
                <w:sz w:val="24"/>
                <w:szCs w:val="24"/>
              </w:rPr>
              <w:t xml:space="preserve">: </w:t>
            </w:r>
          </w:p>
          <w:p w:rsidR="008443DE" w:rsidRPr="007B294C" w:rsidRDefault="008443DE" w:rsidP="007B294C">
            <w:pPr>
              <w:rPr>
                <w:rFonts w:ascii="Times New Roman" w:eastAsia="Times New Roman" w:hAnsi="Times New Roman" w:cs="Times New Roman"/>
                <w:sz w:val="24"/>
                <w:szCs w:val="24"/>
              </w:rPr>
            </w:pPr>
            <w:r w:rsidRPr="00B80D3D">
              <w:rPr>
                <w:rFonts w:ascii="Times New Roman" w:eastAsia="Times New Roman" w:hAnsi="Times New Roman" w:cs="Times New Roman"/>
                <w:sz w:val="24"/>
                <w:szCs w:val="24"/>
              </w:rPr>
              <w:t xml:space="preserve">Мақсаты: </w:t>
            </w:r>
            <w:r w:rsidRPr="00B80D3D">
              <w:rPr>
                <w:rFonts w:ascii="Times New Roman" w:hAnsi="Times New Roman" w:cs="Times New Roman"/>
                <w:sz w:val="24"/>
                <w:szCs w:val="24"/>
              </w:rPr>
              <w:t>Кеңістік бағыттарын өзіне қатысты анықтау, берілген бағытта қозғалу (алға-артқа, оңға-солға, жоғары-төмен), заттардың өзіне қатысты орналасуын сөздермен белгіле</w:t>
            </w:r>
          </w:p>
          <w:p w:rsidR="007B294C" w:rsidRPr="00B80D3D" w:rsidRDefault="007B294C" w:rsidP="007B294C">
            <w:pPr>
              <w:rPr>
                <w:rFonts w:ascii="Times New Roman" w:hAnsi="Times New Roman" w:cs="Times New Roman"/>
                <w:sz w:val="24"/>
                <w:szCs w:val="24"/>
              </w:rPr>
            </w:pPr>
            <w:r w:rsidRPr="00B80D3D">
              <w:rPr>
                <w:rFonts w:ascii="Times New Roman" w:hAnsi="Times New Roman" w:cs="Times New Roman"/>
                <w:b/>
                <w:sz w:val="24"/>
                <w:szCs w:val="24"/>
              </w:rPr>
              <w:t>Сурет салу,жапсыру, мүсіндеу, құрастыу іс-әрекеті:</w:t>
            </w:r>
            <w:r w:rsidRPr="00B80D3D">
              <w:rPr>
                <w:rFonts w:ascii="Times New Roman" w:hAnsi="Times New Roman" w:cs="Times New Roman"/>
                <w:sz w:val="24"/>
                <w:szCs w:val="24"/>
              </w:rPr>
              <w:t xml:space="preserve"> </w:t>
            </w:r>
          </w:p>
          <w:p w:rsidR="007B294C" w:rsidRPr="00B80D3D" w:rsidRDefault="007B294C" w:rsidP="007B294C">
            <w:pPr>
              <w:rPr>
                <w:rFonts w:ascii="Times New Roman" w:eastAsia="Times New Roman" w:hAnsi="Times New Roman" w:cs="Times New Roman"/>
                <w:b/>
                <w:sz w:val="24"/>
                <w:szCs w:val="24"/>
              </w:rPr>
            </w:pPr>
            <w:r w:rsidRPr="00B80D3D">
              <w:rPr>
                <w:rFonts w:ascii="Times New Roman" w:hAnsi="Times New Roman" w:cs="Times New Roman"/>
                <w:b/>
                <w:sz w:val="24"/>
                <w:szCs w:val="24"/>
              </w:rPr>
              <w:t>Мақсаты:</w:t>
            </w:r>
            <w:r w:rsidRPr="00B80D3D">
              <w:rPr>
                <w:rFonts w:ascii="Times New Roman" w:hAnsi="Times New Roman" w:cs="Times New Roman"/>
                <w:sz w:val="24"/>
                <w:szCs w:val="24"/>
              </w:rPr>
              <w:t xml:space="preserve"> </w:t>
            </w:r>
            <w:r w:rsidRPr="00B80D3D">
              <w:rPr>
                <w:rFonts w:ascii="Times New Roman" w:eastAsia="Times New Roman" w:hAnsi="Times New Roman" w:cs="Times New Roman"/>
                <w:b/>
                <w:sz w:val="24"/>
                <w:szCs w:val="24"/>
              </w:rPr>
              <w:t>«Суреттер құрастыру»</w:t>
            </w:r>
          </w:p>
          <w:p w:rsidR="007B294C" w:rsidRDefault="007B294C" w:rsidP="007B294C">
            <w:pPr>
              <w:rPr>
                <w:rFonts w:ascii="Times New Roman" w:eastAsia="Times New Roman" w:hAnsi="Times New Roman" w:cs="Times New Roman"/>
                <w:sz w:val="24"/>
                <w:szCs w:val="24"/>
              </w:rPr>
            </w:pPr>
            <w:r w:rsidRPr="00B80D3D">
              <w:rPr>
                <w:rFonts w:ascii="Times New Roman" w:hAnsi="Times New Roman" w:cs="Times New Roman"/>
                <w:iCs/>
                <w:sz w:val="24"/>
                <w:szCs w:val="24"/>
              </w:rPr>
              <w:t xml:space="preserve">Мақсаты: </w:t>
            </w:r>
            <w:r w:rsidRPr="00B80D3D">
              <w:rPr>
                <w:rFonts w:ascii="Times New Roman" w:hAnsi="Times New Roman" w:cs="Times New Roman"/>
                <w:sz w:val="24"/>
                <w:szCs w:val="24"/>
              </w:rPr>
              <w:t>Балалардың көлемді пішіндер мен қарапайым композицияларды мүсіндеуге қызығушылығын арттыру. Мүсіндеуде қысу, тарту, басу әдістерін қолд</w:t>
            </w:r>
          </w:p>
          <w:p w:rsidR="007B294C" w:rsidRPr="00BD7D40" w:rsidRDefault="00802C55" w:rsidP="007B294C">
            <w:pPr>
              <w:rPr>
                <w:rFonts w:ascii="Times New Roman" w:eastAsia="Times New Roman" w:hAnsi="Times New Roman" w:cs="Times New Roman"/>
                <w:b/>
                <w:bCs/>
                <w:sz w:val="24"/>
                <w:szCs w:val="24"/>
                <w:lang w:val="ru-RU"/>
              </w:rPr>
            </w:pPr>
            <w:r>
              <w:rPr>
                <w:rFonts w:ascii="Times New Roman" w:eastAsia="Times New Roman" w:hAnsi="Times New Roman" w:cs="Times New Roman"/>
                <w:b/>
                <w:bCs/>
                <w:sz w:val="24"/>
                <w:szCs w:val="24"/>
                <w:lang w:val="ru-RU"/>
              </w:rPr>
              <w:t xml:space="preserve"> </w:t>
            </w:r>
            <w:r w:rsidR="00BD7D40" w:rsidRPr="00BD7D40">
              <w:rPr>
                <w:rFonts w:ascii="Times New Roman" w:eastAsia="Times New Roman" w:hAnsi="Times New Roman" w:cs="Times New Roman"/>
                <w:b/>
                <w:bCs/>
                <w:sz w:val="24"/>
                <w:szCs w:val="24"/>
                <w:lang w:val="ru-RU"/>
              </w:rPr>
              <w:t>10 50-11</w:t>
            </w:r>
            <w:r w:rsidR="00BD7D40">
              <w:rPr>
                <w:rFonts w:ascii="Times New Roman" w:eastAsia="Times New Roman" w:hAnsi="Times New Roman" w:cs="Times New Roman"/>
                <w:b/>
                <w:bCs/>
                <w:sz w:val="24"/>
                <w:szCs w:val="24"/>
                <w:lang w:val="ru-RU"/>
              </w:rPr>
              <w:t xml:space="preserve"> </w:t>
            </w:r>
            <w:r w:rsidR="00BD7D40" w:rsidRPr="00BD7D40">
              <w:rPr>
                <w:rFonts w:ascii="Times New Roman" w:eastAsia="Times New Roman" w:hAnsi="Times New Roman" w:cs="Times New Roman"/>
                <w:b/>
                <w:bCs/>
                <w:sz w:val="24"/>
                <w:szCs w:val="24"/>
                <w:lang w:val="ru-RU"/>
              </w:rPr>
              <w:t>05</w:t>
            </w:r>
          </w:p>
          <w:p w:rsidR="00BD7D40" w:rsidRPr="00BD7D40" w:rsidRDefault="00BD7D40" w:rsidP="007B294C">
            <w:pPr>
              <w:rPr>
                <w:rFonts w:ascii="Times New Roman" w:eastAsia="Times New Roman" w:hAnsi="Times New Roman" w:cs="Times New Roman"/>
                <w:b/>
                <w:bCs/>
                <w:sz w:val="24"/>
                <w:szCs w:val="24"/>
                <w:lang w:val="ru-RU"/>
              </w:rPr>
            </w:pPr>
            <w:r w:rsidRPr="00BD7D40">
              <w:rPr>
                <w:rFonts w:ascii="Times New Roman" w:eastAsia="Times New Roman" w:hAnsi="Times New Roman" w:cs="Times New Roman"/>
                <w:b/>
                <w:bCs/>
                <w:sz w:val="24"/>
                <w:szCs w:val="24"/>
                <w:lang w:val="ru-RU"/>
              </w:rPr>
              <w:t>Бестемше</w:t>
            </w:r>
          </w:p>
          <w:p w:rsidR="008443DE" w:rsidRPr="00B80D3D" w:rsidRDefault="008443DE" w:rsidP="008443DE">
            <w:pPr>
              <w:jc w:val="both"/>
              <w:rPr>
                <w:rFonts w:ascii="Times New Roman" w:hAnsi="Times New Roman" w:cs="Times New Roman"/>
                <w:sz w:val="24"/>
                <w:szCs w:val="24"/>
              </w:rPr>
            </w:pPr>
          </w:p>
        </w:tc>
        <w:tc>
          <w:tcPr>
            <w:tcW w:w="2268" w:type="dxa"/>
          </w:tcPr>
          <w:p w:rsidR="005874E5" w:rsidRPr="00B80D3D" w:rsidRDefault="005874E5" w:rsidP="005874E5">
            <w:pPr>
              <w:rPr>
                <w:rFonts w:ascii="Times New Roman" w:eastAsia="Times New Roman" w:hAnsi="Times New Roman" w:cs="Times New Roman"/>
                <w:b/>
                <w:color w:val="000000"/>
                <w:sz w:val="24"/>
                <w:szCs w:val="24"/>
                <w:lang w:eastAsia="ru-RU"/>
              </w:rPr>
            </w:pPr>
            <w:r w:rsidRPr="00B80D3D">
              <w:rPr>
                <w:rFonts w:ascii="Times New Roman" w:eastAsia="Times New Roman" w:hAnsi="Times New Roman" w:cs="Times New Roman"/>
                <w:b/>
                <w:color w:val="000000"/>
                <w:sz w:val="24"/>
                <w:szCs w:val="24"/>
                <w:lang w:eastAsia="ru-RU"/>
              </w:rPr>
              <w:t>Сөйлеуді дамыту іс-әрекеті</w:t>
            </w:r>
          </w:p>
          <w:p w:rsidR="005874E5" w:rsidRDefault="005874E5" w:rsidP="005874E5">
            <w:pPr>
              <w:rPr>
                <w:rFonts w:ascii="Times New Roman" w:hAnsi="Times New Roman" w:cs="Times New Roman"/>
                <w:iCs/>
                <w:sz w:val="24"/>
                <w:szCs w:val="24"/>
              </w:rPr>
            </w:pPr>
            <w:r w:rsidRPr="00B80D3D">
              <w:rPr>
                <w:rFonts w:ascii="Times New Roman" w:eastAsia="Times New Roman" w:hAnsi="Times New Roman" w:cs="Times New Roman"/>
                <w:b/>
                <w:color w:val="000000"/>
                <w:sz w:val="24"/>
                <w:szCs w:val="24"/>
                <w:lang w:eastAsia="ru-RU"/>
              </w:rPr>
              <w:t>Мақсаты:</w:t>
            </w:r>
            <w:r w:rsidRPr="00B80D3D">
              <w:rPr>
                <w:rFonts w:ascii="Times New Roman" w:eastAsia="Times New Roman" w:hAnsi="Times New Roman" w:cs="Times New Roman"/>
                <w:color w:val="000000"/>
                <w:sz w:val="24"/>
                <w:szCs w:val="24"/>
                <w:lang w:eastAsia="ru-RU"/>
              </w:rPr>
              <w:t xml:space="preserve"> </w:t>
            </w:r>
            <w:r w:rsidRPr="00B80D3D">
              <w:rPr>
                <w:rFonts w:ascii="Times New Roman" w:hAnsi="Times New Roman" w:cs="Times New Roman"/>
                <w:iCs/>
                <w:sz w:val="24"/>
                <w:szCs w:val="24"/>
              </w:rPr>
              <w:t>Сөйлемдегі сөздерді байланыстыруға, көмекші сөздерді дұрыс қолдануға үйрету, зат есімдерді жекеше және көпше түрде, сан есімдерді ретімен атауға үйрету.</w:t>
            </w:r>
          </w:p>
          <w:p w:rsidR="00A665EC" w:rsidRPr="00B80D3D" w:rsidRDefault="00A665EC" w:rsidP="00A665EC">
            <w:pPr>
              <w:rPr>
                <w:rFonts w:ascii="Times New Roman" w:eastAsia="Times New Roman" w:hAnsi="Times New Roman" w:cs="Times New Roman"/>
                <w:b/>
                <w:sz w:val="24"/>
                <w:szCs w:val="24"/>
              </w:rPr>
            </w:pPr>
            <w:r w:rsidRPr="00B80D3D">
              <w:rPr>
                <w:rFonts w:ascii="Times New Roman" w:eastAsia="Times New Roman" w:hAnsi="Times New Roman" w:cs="Times New Roman"/>
                <w:b/>
                <w:sz w:val="24"/>
                <w:szCs w:val="24"/>
              </w:rPr>
              <w:t>Мүсіндеуден ойын-жаттығу</w:t>
            </w:r>
          </w:p>
          <w:p w:rsidR="00A665EC" w:rsidRPr="00B80D3D" w:rsidRDefault="00A665EC" w:rsidP="00A665EC">
            <w:pPr>
              <w:rPr>
                <w:rFonts w:ascii="Times New Roman" w:eastAsia="Times New Roman" w:hAnsi="Times New Roman" w:cs="Times New Roman"/>
                <w:sz w:val="24"/>
                <w:szCs w:val="24"/>
              </w:rPr>
            </w:pPr>
            <w:r w:rsidRPr="00B80D3D">
              <w:rPr>
                <w:rFonts w:ascii="Times New Roman" w:eastAsia="Times New Roman" w:hAnsi="Times New Roman" w:cs="Times New Roman"/>
                <w:sz w:val="24"/>
                <w:szCs w:val="24"/>
              </w:rPr>
              <w:t>"Қыс мезгілінің бөлігі".</w:t>
            </w:r>
          </w:p>
          <w:p w:rsidR="00A665EC" w:rsidRDefault="00A665EC" w:rsidP="00A665EC">
            <w:pPr>
              <w:rPr>
                <w:rFonts w:ascii="Times New Roman" w:hAnsi="Times New Roman" w:cs="Times New Roman"/>
                <w:sz w:val="24"/>
                <w:szCs w:val="24"/>
              </w:rPr>
            </w:pPr>
            <w:r w:rsidRPr="00B80D3D">
              <w:rPr>
                <w:rFonts w:ascii="Times New Roman" w:eastAsia="Times New Roman" w:hAnsi="Times New Roman" w:cs="Times New Roman"/>
                <w:sz w:val="24"/>
                <w:szCs w:val="24"/>
              </w:rPr>
              <w:t xml:space="preserve">Мақсаты: </w:t>
            </w:r>
            <w:r w:rsidRPr="00B80D3D">
              <w:rPr>
                <w:rFonts w:ascii="Times New Roman" w:hAnsi="Times New Roman" w:cs="Times New Roman"/>
                <w:sz w:val="24"/>
                <w:szCs w:val="24"/>
              </w:rPr>
              <w:t>Ертегілер мен қоршаған өмір тақырыптарына сюжеттік композициялар құру, ұжымдық жұмыстарды орындауда міндеттемелерді өзара бөлісу.</w:t>
            </w:r>
          </w:p>
          <w:p w:rsidR="008443DE" w:rsidRPr="00B80D3D" w:rsidRDefault="008443DE" w:rsidP="008443DE">
            <w:pPr>
              <w:rPr>
                <w:rFonts w:ascii="Times New Roman" w:eastAsia="Calibri" w:hAnsi="Times New Roman" w:cs="Times New Roman"/>
                <w:sz w:val="24"/>
                <w:szCs w:val="24"/>
              </w:rPr>
            </w:pPr>
          </w:p>
        </w:tc>
        <w:tc>
          <w:tcPr>
            <w:tcW w:w="2282" w:type="dxa"/>
            <w:gridSpan w:val="2"/>
          </w:tcPr>
          <w:p w:rsidR="008443DE" w:rsidRPr="00B80D3D" w:rsidRDefault="008443DE" w:rsidP="008443DE">
            <w:pPr>
              <w:rPr>
                <w:rFonts w:ascii="Times New Roman" w:eastAsia="Times New Roman" w:hAnsi="Times New Roman" w:cs="Times New Roman"/>
                <w:b/>
                <w:color w:val="000000"/>
                <w:sz w:val="24"/>
                <w:szCs w:val="24"/>
                <w:lang w:eastAsia="ru-RU"/>
              </w:rPr>
            </w:pPr>
            <w:r w:rsidRPr="00B80D3D">
              <w:rPr>
                <w:rFonts w:ascii="Times New Roman" w:eastAsia="Times New Roman" w:hAnsi="Times New Roman" w:cs="Times New Roman"/>
                <w:b/>
                <w:color w:val="000000"/>
                <w:sz w:val="24"/>
                <w:szCs w:val="24"/>
                <w:lang w:eastAsia="ru-RU"/>
              </w:rPr>
              <w:t>Мүсіндеу іс-әрекеті:</w:t>
            </w:r>
          </w:p>
          <w:p w:rsidR="00A665EC" w:rsidRDefault="008443DE" w:rsidP="005874E5">
            <w:pPr>
              <w:rPr>
                <w:sz w:val="24"/>
                <w:szCs w:val="24"/>
              </w:rPr>
            </w:pPr>
            <w:r w:rsidRPr="00B80D3D">
              <w:rPr>
                <w:rFonts w:ascii="Times New Roman" w:eastAsia="Times New Roman" w:hAnsi="Times New Roman" w:cs="Times New Roman"/>
                <w:b/>
                <w:sz w:val="24"/>
                <w:szCs w:val="24"/>
              </w:rPr>
              <w:t>Мақсаты:</w:t>
            </w:r>
            <w:r w:rsidRPr="00B80D3D">
              <w:rPr>
                <w:rFonts w:ascii="Times New Roman" w:hAnsi="Times New Roman" w:cs="Times New Roman"/>
                <w:sz w:val="24"/>
                <w:szCs w:val="24"/>
              </w:rPr>
              <w:t>Кескішті қолдануды үйрету, оның көмегімен жасалған бұйымды безендіруге ынталандыру.</w:t>
            </w:r>
          </w:p>
          <w:p w:rsidR="00A665EC" w:rsidRDefault="00A665EC" w:rsidP="005874E5">
            <w:pPr>
              <w:rPr>
                <w:sz w:val="24"/>
                <w:szCs w:val="24"/>
              </w:rPr>
            </w:pPr>
          </w:p>
          <w:p w:rsidR="00A665EC" w:rsidRPr="00DA595E" w:rsidRDefault="00A665EC" w:rsidP="005874E5">
            <w:pPr>
              <w:rPr>
                <w:b/>
                <w:bCs/>
                <w:sz w:val="24"/>
                <w:szCs w:val="24"/>
              </w:rPr>
            </w:pPr>
            <w:r w:rsidRPr="00DA595E">
              <w:rPr>
                <w:b/>
                <w:bCs/>
                <w:sz w:val="24"/>
                <w:szCs w:val="24"/>
              </w:rPr>
              <w:t>Жапсыру</w:t>
            </w:r>
          </w:p>
          <w:p w:rsidR="00A665EC" w:rsidRPr="00DA595E" w:rsidRDefault="00A665EC" w:rsidP="005874E5">
            <w:pPr>
              <w:rPr>
                <w:sz w:val="24"/>
                <w:szCs w:val="24"/>
              </w:rPr>
            </w:pPr>
            <w:r w:rsidRPr="00DA595E">
              <w:rPr>
                <w:b/>
                <w:bCs/>
                <w:sz w:val="24"/>
                <w:szCs w:val="24"/>
              </w:rPr>
              <w:t>Такырыбы «Коктем</w:t>
            </w:r>
            <w:r w:rsidRPr="00DA595E">
              <w:rPr>
                <w:sz w:val="24"/>
                <w:szCs w:val="24"/>
              </w:rPr>
              <w:t xml:space="preserve"> келді»</w:t>
            </w:r>
          </w:p>
          <w:p w:rsidR="00A665EC" w:rsidRPr="00B15885" w:rsidRDefault="00A665EC" w:rsidP="00A665EC">
            <w:pPr>
              <w:rPr>
                <w:rFonts w:ascii="Times New Roman" w:eastAsia="Times New Roman" w:hAnsi="Times New Roman" w:cs="Times New Roman"/>
                <w:color w:val="000000"/>
                <w:sz w:val="24"/>
                <w:szCs w:val="24"/>
                <w:lang w:eastAsia="ru-RU"/>
              </w:rPr>
            </w:pPr>
            <w:r w:rsidRPr="00B15885">
              <w:rPr>
                <w:rFonts w:ascii="Times New Roman" w:eastAsia="Times New Roman" w:hAnsi="Times New Roman" w:cs="Times New Roman"/>
                <w:b/>
                <w:bCs/>
                <w:color w:val="000000"/>
                <w:sz w:val="24"/>
                <w:szCs w:val="24"/>
                <w:lang w:eastAsia="ru-RU"/>
              </w:rPr>
              <w:t xml:space="preserve">Тақырыбы: </w:t>
            </w:r>
            <w:r w:rsidRPr="00B15885">
              <w:rPr>
                <w:rFonts w:ascii="Times New Roman" w:eastAsia="Times New Roman" w:hAnsi="Times New Roman" w:cs="Times New Roman"/>
                <w:bCs/>
                <w:color w:val="000000"/>
                <w:sz w:val="24"/>
                <w:szCs w:val="24"/>
                <w:lang w:eastAsia="ru-RU"/>
              </w:rPr>
              <w:t xml:space="preserve">«Ұстаз және оқушылар» </w:t>
            </w:r>
          </w:p>
          <w:p w:rsidR="00A665EC" w:rsidRPr="00E05C3A" w:rsidRDefault="00A665EC" w:rsidP="00A665EC">
            <w:pPr>
              <w:rPr>
                <w:rFonts w:ascii="Times New Roman" w:eastAsia="Times New Roman" w:hAnsi="Times New Roman" w:cs="Times New Roman"/>
                <w:b/>
                <w:color w:val="000000"/>
                <w:sz w:val="24"/>
                <w:szCs w:val="24"/>
                <w:lang w:eastAsia="ru-RU"/>
              </w:rPr>
            </w:pPr>
            <w:r w:rsidRPr="00B15885">
              <w:rPr>
                <w:rFonts w:ascii="Times New Roman" w:eastAsia="Times New Roman" w:hAnsi="Times New Roman" w:cs="Times New Roman"/>
                <w:b/>
                <w:bCs/>
                <w:color w:val="000000"/>
                <w:sz w:val="24"/>
                <w:szCs w:val="24"/>
                <w:lang w:eastAsia="ru-RU"/>
              </w:rPr>
              <w:t>Мақсаты:</w:t>
            </w:r>
            <w:r w:rsidRPr="00B15885">
              <w:rPr>
                <w:rFonts w:ascii="Times New Roman" w:eastAsia="Times New Roman" w:hAnsi="Times New Roman" w:cs="Times New Roman"/>
                <w:bCs/>
                <w:color w:val="000000"/>
                <w:sz w:val="24"/>
                <w:szCs w:val="24"/>
                <w:lang w:eastAsia="ru-RU"/>
              </w:rPr>
              <w:t xml:space="preserve"> сөйлем құрауға үйрету, ойлау қабілеттерін дамыту.</w:t>
            </w:r>
          </w:p>
          <w:p w:rsidR="00A665EC" w:rsidRPr="00E05C3A" w:rsidRDefault="00A665EC" w:rsidP="005874E5">
            <w:pPr>
              <w:rPr>
                <w:rFonts w:ascii="Times New Roman" w:eastAsia="Times New Roman" w:hAnsi="Times New Roman" w:cs="Times New Roman"/>
                <w:b/>
                <w:color w:val="000000"/>
                <w:sz w:val="24"/>
                <w:szCs w:val="24"/>
                <w:lang w:eastAsia="ru-RU"/>
              </w:rPr>
            </w:pPr>
          </w:p>
          <w:p w:rsidR="005874E5" w:rsidRPr="00E05C3A" w:rsidRDefault="005874E5" w:rsidP="005874E5">
            <w:pPr>
              <w:rPr>
                <w:rFonts w:ascii="Times New Roman" w:hAnsi="Times New Roman" w:cs="Times New Roman"/>
                <w:iCs/>
                <w:sz w:val="24"/>
                <w:szCs w:val="24"/>
              </w:rPr>
            </w:pPr>
            <w:r w:rsidRPr="00E05C3A">
              <w:rPr>
                <w:rFonts w:ascii="Times New Roman" w:eastAsia="Times New Roman" w:hAnsi="Times New Roman" w:cs="Times New Roman"/>
                <w:b/>
                <w:color w:val="000000"/>
                <w:sz w:val="24"/>
                <w:szCs w:val="24"/>
                <w:lang w:eastAsia="ru-RU"/>
              </w:rPr>
              <w:t>16</w:t>
            </w:r>
            <w:r w:rsidRPr="00B80D3D">
              <w:rPr>
                <w:rFonts w:ascii="Times New Roman" w:eastAsia="Times New Roman" w:hAnsi="Times New Roman" w:cs="Times New Roman"/>
                <w:b/>
                <w:color w:val="000000"/>
                <w:sz w:val="24"/>
                <w:szCs w:val="24"/>
                <w:lang w:eastAsia="ru-RU"/>
              </w:rPr>
              <w:t>.</w:t>
            </w:r>
            <w:r w:rsidRPr="00E05C3A">
              <w:rPr>
                <w:rFonts w:ascii="Times New Roman" w:eastAsia="Times New Roman" w:hAnsi="Times New Roman" w:cs="Times New Roman"/>
                <w:b/>
                <w:color w:val="000000"/>
                <w:sz w:val="24"/>
                <w:szCs w:val="24"/>
                <w:lang w:eastAsia="ru-RU"/>
              </w:rPr>
              <w:t>00</w:t>
            </w:r>
            <w:r w:rsidRPr="00B80D3D">
              <w:rPr>
                <w:rFonts w:ascii="Times New Roman" w:eastAsia="Times New Roman" w:hAnsi="Times New Roman" w:cs="Times New Roman"/>
                <w:b/>
                <w:color w:val="000000"/>
                <w:sz w:val="24"/>
                <w:szCs w:val="24"/>
                <w:lang w:eastAsia="ru-RU"/>
              </w:rPr>
              <w:t xml:space="preserve"> -1</w:t>
            </w:r>
            <w:r w:rsidRPr="00E05C3A">
              <w:rPr>
                <w:rFonts w:ascii="Times New Roman" w:eastAsia="Times New Roman" w:hAnsi="Times New Roman" w:cs="Times New Roman"/>
                <w:b/>
                <w:color w:val="000000"/>
                <w:sz w:val="24"/>
                <w:szCs w:val="24"/>
                <w:lang w:eastAsia="ru-RU"/>
              </w:rPr>
              <w:t>6</w:t>
            </w:r>
            <w:r w:rsidRPr="00B80D3D">
              <w:rPr>
                <w:rFonts w:ascii="Times New Roman" w:eastAsia="Times New Roman" w:hAnsi="Times New Roman" w:cs="Times New Roman"/>
                <w:b/>
                <w:color w:val="000000"/>
                <w:sz w:val="24"/>
                <w:szCs w:val="24"/>
                <w:lang w:eastAsia="ru-RU"/>
              </w:rPr>
              <w:t>.</w:t>
            </w:r>
            <w:r w:rsidRPr="00E05C3A">
              <w:rPr>
                <w:rFonts w:ascii="Times New Roman" w:eastAsia="Times New Roman" w:hAnsi="Times New Roman" w:cs="Times New Roman"/>
                <w:b/>
                <w:color w:val="000000"/>
                <w:sz w:val="24"/>
                <w:szCs w:val="24"/>
                <w:lang w:eastAsia="ru-RU"/>
              </w:rPr>
              <w:t>25</w:t>
            </w:r>
          </w:p>
          <w:p w:rsidR="005874E5" w:rsidRPr="00B80D3D" w:rsidRDefault="005874E5" w:rsidP="005874E5">
            <w:pPr>
              <w:rPr>
                <w:rFonts w:ascii="Times New Roman" w:eastAsia="Times New Roman" w:hAnsi="Times New Roman" w:cs="Times New Roman"/>
                <w:color w:val="000000"/>
                <w:sz w:val="24"/>
                <w:szCs w:val="24"/>
                <w:lang w:eastAsia="ru-RU"/>
              </w:rPr>
            </w:pPr>
            <w:r w:rsidRPr="00B80D3D">
              <w:rPr>
                <w:rFonts w:ascii="Times New Roman" w:eastAsia="Times New Roman" w:hAnsi="Times New Roman" w:cs="Times New Roman"/>
                <w:b/>
                <w:color w:val="000000"/>
                <w:sz w:val="24"/>
                <w:szCs w:val="24"/>
                <w:lang w:eastAsia="ru-RU"/>
              </w:rPr>
              <w:t>Дене шынықтыру</w:t>
            </w:r>
            <w:r w:rsidRPr="00B80D3D">
              <w:rPr>
                <w:rFonts w:ascii="Times New Roman" w:eastAsia="Times New Roman" w:hAnsi="Times New Roman" w:cs="Times New Roman"/>
                <w:color w:val="000000"/>
                <w:sz w:val="24"/>
                <w:szCs w:val="24"/>
                <w:lang w:eastAsia="ru-RU"/>
              </w:rPr>
              <w:t xml:space="preserve"> </w:t>
            </w:r>
          </w:p>
          <w:p w:rsidR="005874E5" w:rsidRPr="00B80D3D" w:rsidRDefault="005874E5" w:rsidP="005874E5">
            <w:pPr>
              <w:rPr>
                <w:rFonts w:ascii="Times New Roman" w:hAnsi="Times New Roman" w:cs="Times New Roman"/>
                <w:sz w:val="24"/>
                <w:szCs w:val="24"/>
              </w:rPr>
            </w:pPr>
            <w:r w:rsidRPr="00B80D3D">
              <w:rPr>
                <w:rFonts w:ascii="Times New Roman" w:eastAsia="Times New Roman" w:hAnsi="Times New Roman" w:cs="Times New Roman"/>
                <w:color w:val="000000"/>
                <w:sz w:val="24"/>
                <w:szCs w:val="24"/>
                <w:lang w:eastAsia="ru-RU"/>
              </w:rPr>
              <w:t xml:space="preserve">Мақсаты: </w:t>
            </w:r>
            <w:r w:rsidRPr="00B80D3D">
              <w:rPr>
                <w:rFonts w:ascii="Times New Roman" w:hAnsi="Times New Roman" w:cs="Times New Roman"/>
                <w:sz w:val="24"/>
                <w:szCs w:val="24"/>
              </w:rPr>
              <w:t>Бір орында тұрып, қос аяқпен секіру. Бір орында тұрып, қос аяқпен секіру. Құрсаудан еңбектеп өту.(4-5) Бір орында тұрып, қос аяқпен секіру.</w:t>
            </w:r>
          </w:p>
          <w:p w:rsidR="008443DE" w:rsidRPr="00B80D3D" w:rsidRDefault="008443DE" w:rsidP="00A665EC">
            <w:pPr>
              <w:rPr>
                <w:rFonts w:ascii="Times New Roman" w:eastAsia="Times New Roman" w:hAnsi="Times New Roman" w:cs="Times New Roman"/>
                <w:color w:val="000000"/>
                <w:sz w:val="24"/>
                <w:szCs w:val="24"/>
                <w:lang w:eastAsia="ru-RU"/>
              </w:rPr>
            </w:pPr>
          </w:p>
        </w:tc>
        <w:tc>
          <w:tcPr>
            <w:tcW w:w="2268" w:type="dxa"/>
          </w:tcPr>
          <w:p w:rsidR="008443DE" w:rsidRPr="00B80D3D" w:rsidRDefault="008443DE" w:rsidP="008443DE">
            <w:pPr>
              <w:jc w:val="both"/>
              <w:rPr>
                <w:rFonts w:ascii="Times New Roman" w:eastAsia="Times New Roman" w:hAnsi="Times New Roman" w:cs="Times New Roman"/>
                <w:b/>
                <w:color w:val="000000"/>
                <w:sz w:val="24"/>
                <w:szCs w:val="24"/>
                <w:lang w:eastAsia="ru-RU"/>
              </w:rPr>
            </w:pPr>
          </w:p>
          <w:p w:rsidR="008443DE" w:rsidRPr="00B80D3D" w:rsidRDefault="008443DE" w:rsidP="008443DE">
            <w:pPr>
              <w:jc w:val="both"/>
              <w:rPr>
                <w:rFonts w:ascii="Times New Roman" w:eastAsia="Times New Roman" w:hAnsi="Times New Roman" w:cs="Times New Roman"/>
                <w:b/>
                <w:color w:val="000000"/>
                <w:sz w:val="24"/>
                <w:szCs w:val="24"/>
                <w:lang w:eastAsia="ru-RU"/>
              </w:rPr>
            </w:pPr>
          </w:p>
          <w:p w:rsidR="008443DE" w:rsidRPr="00B80D3D" w:rsidRDefault="008443DE" w:rsidP="008443DE">
            <w:pPr>
              <w:rPr>
                <w:rFonts w:ascii="Times New Roman" w:hAnsi="Times New Roman" w:cs="Times New Roman"/>
                <w:iCs/>
                <w:sz w:val="24"/>
                <w:szCs w:val="24"/>
              </w:rPr>
            </w:pPr>
            <w:r w:rsidRPr="00B80D3D">
              <w:rPr>
                <w:rFonts w:ascii="Times New Roman" w:hAnsi="Times New Roman" w:cs="Times New Roman"/>
                <w:iCs/>
                <w:sz w:val="24"/>
                <w:szCs w:val="24"/>
              </w:rPr>
              <w:t>.</w:t>
            </w:r>
          </w:p>
          <w:p w:rsidR="008443DE" w:rsidRPr="00B80D3D" w:rsidRDefault="008443DE" w:rsidP="008443DE">
            <w:pPr>
              <w:rPr>
                <w:rFonts w:ascii="Times New Roman" w:eastAsia="Calibri" w:hAnsi="Times New Roman" w:cs="Times New Roman"/>
                <w:sz w:val="24"/>
                <w:szCs w:val="24"/>
              </w:rPr>
            </w:pPr>
          </w:p>
          <w:p w:rsidR="008443DE" w:rsidRPr="00B80D3D" w:rsidRDefault="008443DE" w:rsidP="008443DE">
            <w:pPr>
              <w:rPr>
                <w:rFonts w:ascii="Times New Roman" w:eastAsia="Times New Roman" w:hAnsi="Times New Roman" w:cs="Times New Roman"/>
                <w:color w:val="000000"/>
                <w:sz w:val="24"/>
                <w:szCs w:val="24"/>
                <w:lang w:eastAsia="ru-RU"/>
              </w:rPr>
            </w:pPr>
          </w:p>
        </w:tc>
      </w:tr>
      <w:tr w:rsidR="008443DE" w:rsidRPr="00B15885" w:rsidTr="006E070D">
        <w:trPr>
          <w:trHeight w:val="275"/>
        </w:trPr>
        <w:tc>
          <w:tcPr>
            <w:tcW w:w="2698" w:type="dxa"/>
          </w:tcPr>
          <w:p w:rsidR="008443DE" w:rsidRPr="00B15885" w:rsidRDefault="008443DE" w:rsidP="008443DE">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2-</w:t>
            </w:r>
            <w:r w:rsidRPr="00B15885">
              <w:rPr>
                <w:rFonts w:ascii="Times New Roman" w:eastAsia="Times New Roman" w:hAnsi="Times New Roman" w:cs="Times New Roman"/>
                <w:spacing w:val="-2"/>
                <w:sz w:val="24"/>
                <w:szCs w:val="24"/>
              </w:rPr>
              <w:t xml:space="preserve"> </w:t>
            </w:r>
            <w:r w:rsidRPr="00B15885">
              <w:rPr>
                <w:rFonts w:ascii="Times New Roman" w:eastAsia="Times New Roman" w:hAnsi="Times New Roman" w:cs="Times New Roman"/>
                <w:sz w:val="24"/>
                <w:szCs w:val="24"/>
              </w:rPr>
              <w:t>таңғы</w:t>
            </w:r>
            <w:r w:rsidRPr="00B15885">
              <w:rPr>
                <w:rFonts w:ascii="Times New Roman" w:eastAsia="Times New Roman" w:hAnsi="Times New Roman" w:cs="Times New Roman"/>
                <w:spacing w:val="-2"/>
                <w:sz w:val="24"/>
                <w:szCs w:val="24"/>
              </w:rPr>
              <w:t xml:space="preserve"> </w:t>
            </w:r>
            <w:r w:rsidRPr="00B15885">
              <w:rPr>
                <w:rFonts w:ascii="Times New Roman" w:eastAsia="Times New Roman" w:hAnsi="Times New Roman" w:cs="Times New Roman"/>
                <w:sz w:val="24"/>
                <w:szCs w:val="24"/>
              </w:rPr>
              <w:t>ас</w:t>
            </w:r>
          </w:p>
        </w:tc>
        <w:tc>
          <w:tcPr>
            <w:tcW w:w="11735" w:type="dxa"/>
            <w:gridSpan w:val="6"/>
          </w:tcPr>
          <w:p w:rsidR="008443DE" w:rsidRPr="00B15885" w:rsidRDefault="008443DE" w:rsidP="008443DE">
            <w:pPr>
              <w:rPr>
                <w:rFonts w:ascii="Times New Roman" w:eastAsia="Times New Roman" w:hAnsi="Times New Roman" w:cs="Times New Roman"/>
                <w:sz w:val="24"/>
                <w:szCs w:val="24"/>
              </w:rPr>
            </w:pPr>
            <w:r w:rsidRPr="00B15885">
              <w:rPr>
                <w:rFonts w:ascii="Times New Roman" w:eastAsia="Times New Roman" w:hAnsi="Times New Roman" w:cs="Times New Roman"/>
                <w:b/>
                <w:sz w:val="24"/>
                <w:szCs w:val="24"/>
              </w:rPr>
              <w:t>Сөйлеуді дамыту және көркем әдебиет.</w:t>
            </w:r>
            <w:r w:rsidRPr="00B15885">
              <w:rPr>
                <w:rFonts w:ascii="Times New Roman" w:eastAsia="Times New Roman" w:hAnsi="Times New Roman" w:cs="Times New Roman"/>
                <w:sz w:val="24"/>
                <w:szCs w:val="24"/>
              </w:rPr>
              <w:t xml:space="preserve"> Коммуникативтік әрекет. Балаларға тағамның атауын анық айтуға үйрету. Тағамның пайдасы жайлы айту. (Сөздік минимуммен жұмыс:азық түлікке қатысты сөздер)</w:t>
            </w:r>
          </w:p>
        </w:tc>
      </w:tr>
      <w:tr w:rsidR="008443DE" w:rsidRPr="00B15885" w:rsidTr="006E070D">
        <w:trPr>
          <w:trHeight w:val="373"/>
        </w:trPr>
        <w:tc>
          <w:tcPr>
            <w:tcW w:w="2698" w:type="dxa"/>
          </w:tcPr>
          <w:p w:rsidR="008443DE" w:rsidRPr="00B15885" w:rsidRDefault="008443DE" w:rsidP="008443DE">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Серуенге</w:t>
            </w:r>
            <w:r w:rsidRPr="00B15885">
              <w:rPr>
                <w:rFonts w:ascii="Times New Roman" w:eastAsia="Times New Roman" w:hAnsi="Times New Roman" w:cs="Times New Roman"/>
                <w:spacing w:val="-4"/>
                <w:sz w:val="24"/>
                <w:szCs w:val="24"/>
              </w:rPr>
              <w:t xml:space="preserve"> </w:t>
            </w:r>
            <w:r w:rsidRPr="00B15885">
              <w:rPr>
                <w:rFonts w:ascii="Times New Roman" w:eastAsia="Times New Roman" w:hAnsi="Times New Roman" w:cs="Times New Roman"/>
                <w:sz w:val="24"/>
                <w:szCs w:val="24"/>
              </w:rPr>
              <w:t>дайындық</w:t>
            </w:r>
          </w:p>
        </w:tc>
        <w:tc>
          <w:tcPr>
            <w:tcW w:w="11735" w:type="dxa"/>
            <w:gridSpan w:val="6"/>
          </w:tcPr>
          <w:p w:rsidR="008443DE" w:rsidRPr="00B15885" w:rsidRDefault="008443DE" w:rsidP="008443DE">
            <w:pPr>
              <w:rPr>
                <w:rFonts w:ascii="Times New Roman" w:eastAsia="Times New Roman" w:hAnsi="Times New Roman" w:cs="Times New Roman"/>
                <w:b/>
                <w:sz w:val="24"/>
                <w:szCs w:val="24"/>
              </w:rPr>
            </w:pPr>
            <w:r w:rsidRPr="00B15885">
              <w:rPr>
                <w:rFonts w:ascii="Times New Roman" w:eastAsia="Times New Roman" w:hAnsi="Times New Roman" w:cs="Times New Roman"/>
                <w:b/>
                <w:sz w:val="24"/>
                <w:szCs w:val="24"/>
              </w:rPr>
              <w:t>Қоршаған ортамен танысу.Еңбекке баулу.</w:t>
            </w:r>
            <w:r w:rsidRPr="00B15885">
              <w:rPr>
                <w:rFonts w:ascii="Times New Roman" w:eastAsia="Times New Roman" w:hAnsi="Times New Roman" w:cs="Times New Roman"/>
                <w:sz w:val="24"/>
                <w:szCs w:val="24"/>
              </w:rPr>
              <w:t>Жеке шкафтарын  таза ұстауға тәрбиелеу. . (Сөздік минимуммен жұмыс:дене мүшелеріне қатысты сөздер)</w:t>
            </w:r>
          </w:p>
        </w:tc>
      </w:tr>
      <w:tr w:rsidR="008443DE" w:rsidRPr="00B15885" w:rsidTr="006E070D">
        <w:trPr>
          <w:trHeight w:val="275"/>
        </w:trPr>
        <w:tc>
          <w:tcPr>
            <w:tcW w:w="2698" w:type="dxa"/>
          </w:tcPr>
          <w:p w:rsidR="008443DE" w:rsidRPr="00B15885" w:rsidRDefault="008443DE" w:rsidP="008443DE">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Серуен</w:t>
            </w:r>
          </w:p>
          <w:p w:rsidR="008443DE" w:rsidRPr="00B15885" w:rsidRDefault="008443DE" w:rsidP="008443DE">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(Қолданылатын картотека №)</w:t>
            </w:r>
          </w:p>
        </w:tc>
        <w:tc>
          <w:tcPr>
            <w:tcW w:w="2500" w:type="dxa"/>
          </w:tcPr>
          <w:p w:rsidR="008443DE" w:rsidRPr="008E3C42" w:rsidRDefault="008443DE" w:rsidP="008443DE">
            <w:pPr>
              <w:rPr>
                <w:rFonts w:ascii="Times New Roman" w:eastAsia="Times New Roman" w:hAnsi="Times New Roman"/>
                <w:sz w:val="24"/>
                <w:szCs w:val="24"/>
              </w:rPr>
            </w:pPr>
            <w:r w:rsidRPr="00C224AB">
              <w:rPr>
                <w:rFonts w:ascii="Times New Roman" w:eastAsia="Times New Roman" w:hAnsi="Times New Roman"/>
                <w:b/>
                <w:sz w:val="24"/>
                <w:szCs w:val="24"/>
              </w:rPr>
              <w:t xml:space="preserve">    </w:t>
            </w:r>
            <w:r>
              <w:rPr>
                <w:rFonts w:ascii="Times New Roman" w:eastAsia="Times New Roman" w:hAnsi="Times New Roman"/>
                <w:b/>
                <w:sz w:val="24"/>
                <w:szCs w:val="24"/>
              </w:rPr>
              <w:t xml:space="preserve">Серуен </w:t>
            </w:r>
            <w:r w:rsidRPr="00C224AB">
              <w:rPr>
                <w:rFonts w:ascii="Times New Roman" w:eastAsia="Times New Roman" w:hAnsi="Times New Roman"/>
                <w:b/>
                <w:sz w:val="24"/>
                <w:szCs w:val="24"/>
              </w:rPr>
              <w:t>№</w:t>
            </w:r>
            <w:r>
              <w:rPr>
                <w:rFonts w:ascii="Times New Roman" w:eastAsia="Times New Roman" w:hAnsi="Times New Roman"/>
                <w:b/>
                <w:sz w:val="24"/>
                <w:szCs w:val="24"/>
              </w:rPr>
              <w:t>1</w:t>
            </w:r>
          </w:p>
          <w:p w:rsidR="008443DE" w:rsidRPr="00C224AB" w:rsidRDefault="008443DE" w:rsidP="008443DE">
            <w:pPr>
              <w:rPr>
                <w:rFonts w:ascii="Times New Roman" w:eastAsia="Times New Roman" w:hAnsi="Times New Roman"/>
                <w:sz w:val="24"/>
              </w:rPr>
            </w:pPr>
            <w:r w:rsidRPr="00C224AB">
              <w:rPr>
                <w:rFonts w:ascii="Times New Roman" w:eastAsia="Times New Roman" w:hAnsi="Times New Roman"/>
                <w:b/>
                <w:sz w:val="24"/>
              </w:rPr>
              <w:t xml:space="preserve">Бақылау: </w:t>
            </w:r>
            <w:r w:rsidRPr="00C224AB">
              <w:rPr>
                <w:rFonts w:ascii="Times New Roman" w:eastAsia="Times New Roman" w:hAnsi="Times New Roman"/>
                <w:sz w:val="24"/>
              </w:rPr>
              <w:t>Шоғырланған бұлтқа бақылау жасау.</w:t>
            </w:r>
            <w:r w:rsidRPr="00C224AB">
              <w:rPr>
                <w:rFonts w:ascii="Times New Roman" w:eastAsia="Times New Roman" w:hAnsi="Times New Roman"/>
                <w:b/>
                <w:sz w:val="24"/>
              </w:rPr>
              <w:br/>
              <w:t>Мақсаты:</w:t>
            </w:r>
            <w:r w:rsidRPr="00C224AB">
              <w:rPr>
                <w:rFonts w:ascii="Times New Roman" w:eastAsia="Times New Roman" w:hAnsi="Times New Roman"/>
                <w:sz w:val="24"/>
              </w:rPr>
              <w:t xml:space="preserve"> Шоғырланған бұлтты аспаннан көріп, қайталанбас сұлулығын байқай білуге үйрету. Шығармашылық қабылдауын дамыту.</w:t>
            </w:r>
          </w:p>
          <w:p w:rsidR="008443DE" w:rsidRPr="00C224AB" w:rsidRDefault="008443DE" w:rsidP="008443DE">
            <w:pPr>
              <w:rPr>
                <w:rFonts w:ascii="Times New Roman" w:eastAsia="Times New Roman" w:hAnsi="Times New Roman"/>
                <w:sz w:val="24"/>
              </w:rPr>
            </w:pPr>
            <w:r w:rsidRPr="00C224AB">
              <w:rPr>
                <w:rFonts w:ascii="Times New Roman" w:eastAsia="Times New Roman" w:hAnsi="Times New Roman"/>
                <w:b/>
                <w:sz w:val="24"/>
              </w:rPr>
              <w:t>Еңбек:</w:t>
            </w:r>
            <w:r w:rsidRPr="00C224AB">
              <w:rPr>
                <w:rFonts w:ascii="Times New Roman" w:eastAsia="Times New Roman" w:hAnsi="Times New Roman"/>
                <w:sz w:val="24"/>
              </w:rPr>
              <w:t xml:space="preserve"> Аула маңын қоқыстан тазарту</w:t>
            </w:r>
          </w:p>
          <w:p w:rsidR="008443DE" w:rsidRPr="00C224AB" w:rsidRDefault="008443DE" w:rsidP="008443DE">
            <w:pPr>
              <w:rPr>
                <w:rFonts w:ascii="Times New Roman" w:eastAsia="Times New Roman" w:hAnsi="Times New Roman"/>
                <w:sz w:val="24"/>
              </w:rPr>
            </w:pPr>
            <w:r w:rsidRPr="00C224AB">
              <w:rPr>
                <w:rFonts w:ascii="Times New Roman" w:eastAsia="Times New Roman" w:hAnsi="Times New Roman"/>
                <w:b/>
                <w:sz w:val="24"/>
              </w:rPr>
              <w:t>Қ\ ойын:</w:t>
            </w:r>
            <w:r w:rsidRPr="00C224AB">
              <w:rPr>
                <w:rFonts w:ascii="Times New Roman" w:eastAsia="Times New Roman" w:hAnsi="Times New Roman"/>
                <w:sz w:val="24"/>
              </w:rPr>
              <w:t xml:space="preserve"> «Кілттер»</w:t>
            </w:r>
          </w:p>
          <w:p w:rsidR="008443DE" w:rsidRPr="00C224AB" w:rsidRDefault="008443DE" w:rsidP="008443DE">
            <w:pPr>
              <w:rPr>
                <w:rFonts w:eastAsia="Times New Roman"/>
              </w:rPr>
            </w:pPr>
            <w:r w:rsidRPr="00C224AB">
              <w:rPr>
                <w:rFonts w:ascii="Times New Roman" w:eastAsia="Times New Roman" w:hAnsi="Times New Roman"/>
                <w:sz w:val="24"/>
              </w:rPr>
              <w:t>Кеңістікті бағдарлап жылдам әрекет жасауға үйрету.</w:t>
            </w:r>
          </w:p>
          <w:p w:rsidR="008443DE" w:rsidRPr="00C224AB" w:rsidRDefault="008443DE" w:rsidP="008443DE">
            <w:pPr>
              <w:jc w:val="center"/>
              <w:rPr>
                <w:rFonts w:ascii="Times New Roman" w:eastAsia="Times New Roman" w:hAnsi="Times New Roman"/>
                <w:sz w:val="24"/>
                <w:szCs w:val="24"/>
              </w:rPr>
            </w:pPr>
          </w:p>
        </w:tc>
        <w:tc>
          <w:tcPr>
            <w:tcW w:w="2417" w:type="dxa"/>
          </w:tcPr>
          <w:p w:rsidR="008443DE" w:rsidRPr="00C224AB" w:rsidRDefault="008443DE" w:rsidP="008443DE">
            <w:pP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 xml:space="preserve"> Серуен №2</w:t>
            </w:r>
          </w:p>
          <w:p w:rsidR="008443DE" w:rsidRPr="00C224AB" w:rsidRDefault="008443DE" w:rsidP="008443DE">
            <w:pPr>
              <w:rPr>
                <w:rFonts w:ascii="Times New Roman" w:eastAsia="Times New Roman" w:hAnsi="Times New Roman"/>
                <w:sz w:val="24"/>
              </w:rPr>
            </w:pPr>
            <w:r w:rsidRPr="00C224AB">
              <w:rPr>
                <w:rFonts w:ascii="Times New Roman" w:eastAsia="Times New Roman" w:hAnsi="Times New Roman"/>
                <w:b/>
                <w:sz w:val="24"/>
              </w:rPr>
              <w:t>Бақылау:</w:t>
            </w:r>
            <w:r w:rsidRPr="00C224AB">
              <w:rPr>
                <w:rFonts w:ascii="Times New Roman" w:eastAsia="Times New Roman" w:hAnsi="Times New Roman"/>
                <w:sz w:val="24"/>
              </w:rPr>
              <w:t xml:space="preserve"> Желге бақылау жасау.</w:t>
            </w:r>
          </w:p>
          <w:p w:rsidR="008443DE" w:rsidRPr="00C224AB" w:rsidRDefault="008443DE" w:rsidP="008443DE">
            <w:pPr>
              <w:rPr>
                <w:rFonts w:ascii="Times New Roman" w:eastAsia="Times New Roman" w:hAnsi="Times New Roman"/>
                <w:sz w:val="24"/>
              </w:rPr>
            </w:pPr>
            <w:r w:rsidRPr="00C224AB">
              <w:rPr>
                <w:rFonts w:ascii="Times New Roman" w:eastAsia="Times New Roman" w:hAnsi="Times New Roman"/>
                <w:b/>
                <w:sz w:val="24"/>
              </w:rPr>
              <w:t>Мақсаты:</w:t>
            </w:r>
            <w:r w:rsidRPr="00C224AB">
              <w:rPr>
                <w:rFonts w:ascii="Times New Roman" w:eastAsia="Times New Roman" w:hAnsi="Times New Roman"/>
                <w:sz w:val="24"/>
              </w:rPr>
              <w:t xml:space="preserve"> Балалардың көктем мезгіліндегі құбылыстар жайында білімдерін кеңейту,желдің аспандағы бұлттарға олардың қозғалысына әсерін тигізетінін айту.</w:t>
            </w:r>
          </w:p>
          <w:p w:rsidR="008443DE" w:rsidRPr="00C224AB" w:rsidRDefault="008443DE" w:rsidP="008443DE">
            <w:pPr>
              <w:rPr>
                <w:rFonts w:ascii="Times New Roman" w:eastAsia="Times New Roman" w:hAnsi="Times New Roman"/>
                <w:sz w:val="24"/>
              </w:rPr>
            </w:pPr>
            <w:r w:rsidRPr="00C224AB">
              <w:rPr>
                <w:rFonts w:ascii="Times New Roman" w:eastAsia="Times New Roman" w:hAnsi="Times New Roman"/>
                <w:b/>
                <w:sz w:val="24"/>
              </w:rPr>
              <w:t>Еңбек:</w:t>
            </w:r>
            <w:r w:rsidRPr="00C224AB">
              <w:rPr>
                <w:rFonts w:ascii="Times New Roman" w:eastAsia="Times New Roman" w:hAnsi="Times New Roman"/>
                <w:sz w:val="24"/>
              </w:rPr>
              <w:t xml:space="preserve"> Қажеттілік бойынша жұмыс</w:t>
            </w:r>
          </w:p>
          <w:p w:rsidR="008443DE" w:rsidRPr="00C224AB" w:rsidRDefault="008443DE" w:rsidP="008443DE">
            <w:pPr>
              <w:rPr>
                <w:rFonts w:ascii="Times New Roman" w:eastAsia="Times New Roman" w:hAnsi="Times New Roman"/>
                <w:sz w:val="24"/>
              </w:rPr>
            </w:pPr>
            <w:r w:rsidRPr="00C224AB">
              <w:rPr>
                <w:rFonts w:ascii="Times New Roman" w:eastAsia="Times New Roman" w:hAnsi="Times New Roman"/>
                <w:b/>
                <w:sz w:val="24"/>
              </w:rPr>
              <w:t>Қ\ ойын:</w:t>
            </w:r>
            <w:r w:rsidRPr="00C224AB">
              <w:rPr>
                <w:rFonts w:ascii="Times New Roman" w:eastAsia="Times New Roman" w:hAnsi="Times New Roman"/>
                <w:sz w:val="24"/>
              </w:rPr>
              <w:t xml:space="preserve"> «Жүгір-отыр-жүгір!»</w:t>
            </w:r>
          </w:p>
          <w:p w:rsidR="008443DE" w:rsidRPr="00C224AB" w:rsidRDefault="008443DE" w:rsidP="008443DE">
            <w:pPr>
              <w:rPr>
                <w:rFonts w:ascii="Times New Roman" w:eastAsia="Times New Roman" w:hAnsi="Times New Roman"/>
                <w:sz w:val="24"/>
                <w:szCs w:val="24"/>
              </w:rPr>
            </w:pPr>
            <w:r w:rsidRPr="00C224AB">
              <w:rPr>
                <w:rFonts w:ascii="Times New Roman" w:eastAsia="Times New Roman" w:hAnsi="Times New Roman"/>
                <w:sz w:val="24"/>
              </w:rPr>
              <w:t>Белгі бойынша әрекет жасауды дамытуды жалғастыру</w:t>
            </w:r>
          </w:p>
        </w:tc>
        <w:tc>
          <w:tcPr>
            <w:tcW w:w="2268" w:type="dxa"/>
          </w:tcPr>
          <w:p w:rsidR="007B294C" w:rsidRPr="00C224AB" w:rsidRDefault="007B294C" w:rsidP="007B294C">
            <w:pPr>
              <w:ind w:left="60"/>
              <w:rPr>
                <w:rFonts w:ascii="Times New Roman" w:eastAsia="Times New Roman" w:hAnsi="Times New Roman"/>
                <w:b/>
                <w:color w:val="000000"/>
                <w:sz w:val="24"/>
                <w:szCs w:val="24"/>
                <w:lang w:eastAsia="ru-RU"/>
              </w:rPr>
            </w:pPr>
            <w:r w:rsidRPr="00C224AB">
              <w:rPr>
                <w:rFonts w:ascii="Times New Roman" w:eastAsia="Times New Roman" w:hAnsi="Times New Roman"/>
                <w:b/>
                <w:color w:val="000000"/>
                <w:sz w:val="24"/>
                <w:szCs w:val="24"/>
                <w:lang w:eastAsia="ru-RU"/>
              </w:rPr>
              <w:t xml:space="preserve">    </w:t>
            </w:r>
            <w:r>
              <w:rPr>
                <w:rFonts w:ascii="Times New Roman" w:eastAsia="Times New Roman" w:hAnsi="Times New Roman"/>
                <w:b/>
                <w:color w:val="000000"/>
                <w:sz w:val="24"/>
                <w:szCs w:val="24"/>
                <w:lang w:eastAsia="ru-RU"/>
              </w:rPr>
              <w:t xml:space="preserve">Серуен </w:t>
            </w:r>
            <w:r w:rsidRPr="00C224AB">
              <w:rPr>
                <w:rFonts w:ascii="Times New Roman" w:eastAsia="Times New Roman" w:hAnsi="Times New Roman"/>
                <w:b/>
                <w:color w:val="000000"/>
                <w:sz w:val="24"/>
                <w:szCs w:val="24"/>
                <w:lang w:eastAsia="ru-RU"/>
              </w:rPr>
              <w:t>№4</w:t>
            </w:r>
          </w:p>
          <w:p w:rsidR="007B294C" w:rsidRPr="00C224AB" w:rsidRDefault="007B294C" w:rsidP="007B294C">
            <w:pPr>
              <w:shd w:val="clear" w:color="auto" w:fill="FFFFFF"/>
              <w:rPr>
                <w:rFonts w:ascii="Times New Roman" w:eastAsia="Times New Roman" w:hAnsi="Times New Roman"/>
                <w:sz w:val="24"/>
                <w:szCs w:val="24"/>
                <w:lang w:eastAsia="ru-RU"/>
              </w:rPr>
            </w:pPr>
            <w:r w:rsidRPr="00C224AB">
              <w:rPr>
                <w:rFonts w:ascii="Times New Roman" w:eastAsia="Times New Roman" w:hAnsi="Times New Roman"/>
                <w:b/>
                <w:sz w:val="24"/>
                <w:szCs w:val="24"/>
                <w:lang w:eastAsia="ru-RU"/>
              </w:rPr>
              <w:t>Бақылау:</w:t>
            </w:r>
            <w:r w:rsidRPr="00C224AB">
              <w:rPr>
                <w:rFonts w:ascii="Times New Roman" w:eastAsia="Times New Roman" w:hAnsi="Times New Roman"/>
                <w:sz w:val="24"/>
                <w:szCs w:val="24"/>
                <w:lang w:eastAsia="ru-RU"/>
              </w:rPr>
              <w:t xml:space="preserve"> Аспанға бақылау жасау.</w:t>
            </w:r>
          </w:p>
          <w:p w:rsidR="007B294C" w:rsidRPr="00C224AB" w:rsidRDefault="007B294C" w:rsidP="007B294C">
            <w:pPr>
              <w:shd w:val="clear" w:color="auto" w:fill="FFFFFF"/>
              <w:rPr>
                <w:rFonts w:ascii="Times New Roman" w:eastAsia="Times New Roman" w:hAnsi="Times New Roman"/>
                <w:sz w:val="24"/>
                <w:szCs w:val="24"/>
                <w:lang w:eastAsia="ru-RU"/>
              </w:rPr>
            </w:pPr>
            <w:r w:rsidRPr="00C224AB">
              <w:rPr>
                <w:rFonts w:ascii="Times New Roman" w:eastAsia="Times New Roman" w:hAnsi="Times New Roman"/>
                <w:b/>
                <w:sz w:val="24"/>
                <w:szCs w:val="24"/>
                <w:lang w:eastAsia="ru-RU"/>
              </w:rPr>
              <w:t>Мақсаты:</w:t>
            </w:r>
            <w:r w:rsidRPr="00C224AB">
              <w:rPr>
                <w:rFonts w:ascii="Times New Roman" w:eastAsia="Times New Roman" w:hAnsi="Times New Roman"/>
                <w:sz w:val="24"/>
                <w:szCs w:val="24"/>
                <w:lang w:eastAsia="ru-RU"/>
              </w:rPr>
              <w:t xml:space="preserve"> Балалардың көктемгі аспанға назар аударуларын талап ету. Аспанның қыста қандай болатынын, қазіргі кезі қандай екенін нақтылау.</w:t>
            </w:r>
          </w:p>
          <w:p w:rsidR="007B294C" w:rsidRPr="00C224AB" w:rsidRDefault="007B294C" w:rsidP="007B294C">
            <w:pPr>
              <w:shd w:val="clear" w:color="auto" w:fill="FFFFFF"/>
              <w:rPr>
                <w:rFonts w:ascii="Times New Roman" w:eastAsia="Times New Roman" w:hAnsi="Times New Roman"/>
                <w:sz w:val="24"/>
                <w:szCs w:val="24"/>
                <w:lang w:eastAsia="ru-RU"/>
              </w:rPr>
            </w:pPr>
            <w:r w:rsidRPr="00C224AB">
              <w:rPr>
                <w:rFonts w:ascii="Times New Roman" w:eastAsia="Times New Roman" w:hAnsi="Times New Roman"/>
                <w:b/>
                <w:sz w:val="24"/>
                <w:szCs w:val="24"/>
                <w:lang w:eastAsia="ru-RU"/>
              </w:rPr>
              <w:t>Еңбек:</w:t>
            </w:r>
            <w:r w:rsidRPr="00C224AB">
              <w:rPr>
                <w:rFonts w:ascii="Times New Roman" w:eastAsia="Times New Roman" w:hAnsi="Times New Roman"/>
                <w:sz w:val="24"/>
                <w:szCs w:val="24"/>
                <w:lang w:eastAsia="ru-RU"/>
              </w:rPr>
              <w:t xml:space="preserve"> Тұқымды қарашірікке отырғызу</w:t>
            </w:r>
          </w:p>
          <w:p w:rsidR="007B294C" w:rsidRPr="00C224AB" w:rsidRDefault="007B294C" w:rsidP="007B294C">
            <w:pPr>
              <w:shd w:val="clear" w:color="auto" w:fill="FFFFFF"/>
              <w:rPr>
                <w:rFonts w:ascii="Times New Roman" w:eastAsia="Times New Roman" w:hAnsi="Times New Roman"/>
                <w:sz w:val="24"/>
                <w:szCs w:val="24"/>
                <w:lang w:eastAsia="ru-RU"/>
              </w:rPr>
            </w:pPr>
            <w:r w:rsidRPr="00C224AB">
              <w:rPr>
                <w:rFonts w:ascii="Times New Roman" w:eastAsia="Times New Roman" w:hAnsi="Times New Roman"/>
                <w:b/>
                <w:sz w:val="24"/>
                <w:szCs w:val="24"/>
                <w:lang w:eastAsia="ru-RU"/>
              </w:rPr>
              <w:t>Қ\ ойын</w:t>
            </w:r>
            <w:r w:rsidRPr="00C224AB">
              <w:rPr>
                <w:rFonts w:ascii="Times New Roman" w:eastAsia="Times New Roman" w:hAnsi="Times New Roman"/>
                <w:sz w:val="24"/>
                <w:szCs w:val="24"/>
                <w:lang w:eastAsia="ru-RU"/>
              </w:rPr>
              <w:t>: «Қазым,қазым қаңқылда!»</w:t>
            </w:r>
          </w:p>
          <w:p w:rsidR="007B294C" w:rsidRPr="00C224AB" w:rsidRDefault="007B294C" w:rsidP="007B294C">
            <w:pPr>
              <w:shd w:val="clear" w:color="auto" w:fill="FFFFFF"/>
              <w:rPr>
                <w:rFonts w:ascii="Times New Roman" w:eastAsia="Times New Roman" w:hAnsi="Times New Roman"/>
                <w:sz w:val="24"/>
                <w:szCs w:val="24"/>
                <w:lang w:eastAsia="ru-RU"/>
              </w:rPr>
            </w:pPr>
            <w:r w:rsidRPr="00C224AB">
              <w:rPr>
                <w:rFonts w:ascii="Times New Roman" w:eastAsia="Times New Roman" w:hAnsi="Times New Roman"/>
                <w:sz w:val="24"/>
                <w:szCs w:val="24"/>
                <w:lang w:eastAsia="ru-RU"/>
              </w:rPr>
              <w:t xml:space="preserve"> Ойын шартына сай түрлі қимылдар жасауға үйрету.</w:t>
            </w:r>
          </w:p>
          <w:p w:rsidR="007B294C" w:rsidRPr="00C224AB" w:rsidRDefault="007B294C" w:rsidP="007B294C">
            <w:pPr>
              <w:shd w:val="clear" w:color="auto" w:fill="FFFFFF"/>
              <w:rPr>
                <w:rFonts w:ascii="Times New Roman" w:eastAsia="Times New Roman" w:hAnsi="Times New Roman"/>
                <w:sz w:val="24"/>
                <w:szCs w:val="24"/>
                <w:lang w:eastAsia="ru-RU"/>
              </w:rPr>
            </w:pPr>
          </w:p>
          <w:p w:rsidR="008443DE" w:rsidRPr="00C224AB" w:rsidRDefault="008443DE" w:rsidP="008443DE">
            <w:pPr>
              <w:rPr>
                <w:rFonts w:ascii="Times New Roman" w:eastAsia="Times New Roman" w:hAnsi="Times New Roman"/>
                <w:sz w:val="24"/>
              </w:rPr>
            </w:pPr>
          </w:p>
        </w:tc>
        <w:tc>
          <w:tcPr>
            <w:tcW w:w="2282" w:type="dxa"/>
            <w:gridSpan w:val="2"/>
          </w:tcPr>
          <w:p w:rsidR="007B294C" w:rsidRPr="00C224AB" w:rsidRDefault="007B294C" w:rsidP="007B294C">
            <w:pPr>
              <w:rPr>
                <w:rFonts w:ascii="Times New Roman" w:eastAsia="Times New Roman" w:hAnsi="Times New Roman"/>
                <w:b/>
                <w:sz w:val="24"/>
                <w:szCs w:val="24"/>
              </w:rPr>
            </w:pPr>
            <w:r>
              <w:rPr>
                <w:rFonts w:ascii="Times New Roman" w:eastAsia="Times New Roman" w:hAnsi="Times New Roman"/>
                <w:b/>
                <w:sz w:val="24"/>
                <w:szCs w:val="24"/>
              </w:rPr>
              <w:t>Серуен</w:t>
            </w:r>
            <w:r w:rsidRPr="00C224AB">
              <w:rPr>
                <w:rFonts w:ascii="Times New Roman" w:eastAsia="Times New Roman" w:hAnsi="Times New Roman"/>
                <w:b/>
                <w:sz w:val="24"/>
                <w:szCs w:val="24"/>
              </w:rPr>
              <w:t>№5</w:t>
            </w:r>
          </w:p>
          <w:p w:rsidR="007B294C" w:rsidRPr="00C224AB" w:rsidRDefault="007B294C" w:rsidP="007B294C">
            <w:pPr>
              <w:rPr>
                <w:rFonts w:ascii="Times New Roman" w:eastAsia="Times New Roman" w:hAnsi="Times New Roman"/>
                <w:sz w:val="24"/>
              </w:rPr>
            </w:pPr>
            <w:r w:rsidRPr="00C224AB">
              <w:rPr>
                <w:rFonts w:ascii="Times New Roman" w:eastAsia="Times New Roman" w:hAnsi="Times New Roman"/>
                <w:b/>
                <w:sz w:val="24"/>
              </w:rPr>
              <w:t xml:space="preserve">Бақылау: </w:t>
            </w:r>
            <w:r w:rsidRPr="00C224AB">
              <w:rPr>
                <w:rFonts w:ascii="Times New Roman" w:eastAsia="Times New Roman" w:hAnsi="Times New Roman"/>
                <w:sz w:val="24"/>
              </w:rPr>
              <w:t>Шоғырланған бұлтқа бақылау жасау.</w:t>
            </w:r>
            <w:r w:rsidRPr="00C224AB">
              <w:rPr>
                <w:rFonts w:ascii="Times New Roman" w:eastAsia="Times New Roman" w:hAnsi="Times New Roman"/>
                <w:b/>
                <w:sz w:val="24"/>
              </w:rPr>
              <w:br/>
              <w:t>Мақсаты:</w:t>
            </w:r>
            <w:r w:rsidRPr="00C224AB">
              <w:rPr>
                <w:rFonts w:ascii="Times New Roman" w:eastAsia="Times New Roman" w:hAnsi="Times New Roman"/>
                <w:sz w:val="24"/>
              </w:rPr>
              <w:t xml:space="preserve"> Шоғырланған бұлтты аспаннан көріп, қайталанбас сұлулығын байқай білуге үйрету. Шығармашылық қабылдауын дамыту.</w:t>
            </w:r>
          </w:p>
          <w:p w:rsidR="007B294C" w:rsidRPr="00C224AB" w:rsidRDefault="007B294C" w:rsidP="007B294C">
            <w:pPr>
              <w:rPr>
                <w:rFonts w:ascii="Times New Roman" w:eastAsia="Times New Roman" w:hAnsi="Times New Roman"/>
                <w:sz w:val="24"/>
              </w:rPr>
            </w:pPr>
            <w:r w:rsidRPr="00C224AB">
              <w:rPr>
                <w:rFonts w:ascii="Times New Roman" w:eastAsia="Times New Roman" w:hAnsi="Times New Roman"/>
                <w:b/>
                <w:sz w:val="24"/>
              </w:rPr>
              <w:t>Еңбек:</w:t>
            </w:r>
            <w:r w:rsidRPr="00C224AB">
              <w:rPr>
                <w:rFonts w:ascii="Times New Roman" w:eastAsia="Times New Roman" w:hAnsi="Times New Roman"/>
                <w:sz w:val="24"/>
              </w:rPr>
              <w:t xml:space="preserve"> Аула маңын қоқыстан тазарту</w:t>
            </w:r>
          </w:p>
          <w:p w:rsidR="007B294C" w:rsidRPr="00C224AB" w:rsidRDefault="007B294C" w:rsidP="007B294C">
            <w:pPr>
              <w:rPr>
                <w:rFonts w:ascii="Times New Roman" w:eastAsia="Times New Roman" w:hAnsi="Times New Roman"/>
                <w:sz w:val="24"/>
              </w:rPr>
            </w:pPr>
            <w:r w:rsidRPr="00C224AB">
              <w:rPr>
                <w:rFonts w:ascii="Times New Roman" w:eastAsia="Times New Roman" w:hAnsi="Times New Roman"/>
                <w:b/>
                <w:sz w:val="24"/>
              </w:rPr>
              <w:t>Қ\ ойын:</w:t>
            </w:r>
            <w:r w:rsidRPr="00C224AB">
              <w:rPr>
                <w:rFonts w:ascii="Times New Roman" w:eastAsia="Times New Roman" w:hAnsi="Times New Roman"/>
                <w:sz w:val="24"/>
              </w:rPr>
              <w:t xml:space="preserve"> «Кілттер»</w:t>
            </w:r>
          </w:p>
          <w:p w:rsidR="007B294C" w:rsidRPr="00C224AB" w:rsidRDefault="007B294C" w:rsidP="007B294C">
            <w:pPr>
              <w:rPr>
                <w:rFonts w:eastAsia="Times New Roman"/>
              </w:rPr>
            </w:pPr>
            <w:r w:rsidRPr="00C224AB">
              <w:rPr>
                <w:rFonts w:ascii="Times New Roman" w:eastAsia="Times New Roman" w:hAnsi="Times New Roman"/>
                <w:sz w:val="24"/>
              </w:rPr>
              <w:t>Кеңістікті бағдарлап жылдам әрекет жасауға үйрету.</w:t>
            </w:r>
          </w:p>
          <w:p w:rsidR="008443DE" w:rsidRPr="00C224AB" w:rsidRDefault="008443DE" w:rsidP="008443DE">
            <w:pPr>
              <w:shd w:val="clear" w:color="auto" w:fill="FFFFFF"/>
              <w:rPr>
                <w:rFonts w:ascii="Times New Roman" w:eastAsia="Times New Roman" w:hAnsi="Times New Roman"/>
                <w:sz w:val="24"/>
                <w:szCs w:val="24"/>
                <w:lang w:eastAsia="ru-RU"/>
              </w:rPr>
            </w:pPr>
          </w:p>
        </w:tc>
        <w:tc>
          <w:tcPr>
            <w:tcW w:w="2268" w:type="dxa"/>
          </w:tcPr>
          <w:p w:rsidR="008443DE" w:rsidRPr="00C224AB" w:rsidRDefault="008443DE" w:rsidP="007B294C">
            <w:pPr>
              <w:rPr>
                <w:rFonts w:eastAsia="Times New Roman"/>
              </w:rPr>
            </w:pPr>
            <w:r w:rsidRPr="00C224AB">
              <w:rPr>
                <w:rFonts w:ascii="Times New Roman" w:eastAsia="Times New Roman" w:hAnsi="Times New Roman"/>
                <w:b/>
                <w:sz w:val="24"/>
                <w:szCs w:val="24"/>
              </w:rPr>
              <w:t xml:space="preserve">  </w:t>
            </w:r>
          </w:p>
        </w:tc>
      </w:tr>
      <w:tr w:rsidR="008443DE" w:rsidRPr="00B15885" w:rsidTr="006E070D">
        <w:trPr>
          <w:trHeight w:val="275"/>
        </w:trPr>
        <w:tc>
          <w:tcPr>
            <w:tcW w:w="2698" w:type="dxa"/>
          </w:tcPr>
          <w:p w:rsidR="008443DE" w:rsidRPr="00B15885" w:rsidRDefault="008443DE" w:rsidP="008443DE">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Серуеннен</w:t>
            </w:r>
            <w:r w:rsidRPr="00B15885">
              <w:rPr>
                <w:rFonts w:ascii="Times New Roman" w:eastAsia="Times New Roman" w:hAnsi="Times New Roman" w:cs="Times New Roman"/>
                <w:spacing w:val="-2"/>
                <w:sz w:val="24"/>
                <w:szCs w:val="24"/>
              </w:rPr>
              <w:t xml:space="preserve"> </w:t>
            </w:r>
            <w:r w:rsidRPr="00B15885">
              <w:rPr>
                <w:rFonts w:ascii="Times New Roman" w:eastAsia="Times New Roman" w:hAnsi="Times New Roman" w:cs="Times New Roman"/>
                <w:sz w:val="24"/>
                <w:szCs w:val="24"/>
              </w:rPr>
              <w:t>оралу</w:t>
            </w:r>
          </w:p>
        </w:tc>
        <w:tc>
          <w:tcPr>
            <w:tcW w:w="11735" w:type="dxa"/>
            <w:gridSpan w:val="6"/>
          </w:tcPr>
          <w:p w:rsidR="008443DE" w:rsidRPr="00B15885" w:rsidRDefault="008443DE" w:rsidP="008443DE">
            <w:pPr>
              <w:rPr>
                <w:rFonts w:ascii="Times New Roman" w:eastAsia="Times New Roman" w:hAnsi="Times New Roman" w:cs="Times New Roman"/>
                <w:sz w:val="24"/>
                <w:szCs w:val="24"/>
              </w:rPr>
            </w:pPr>
            <w:r w:rsidRPr="00B15885">
              <w:rPr>
                <w:rFonts w:ascii="Times New Roman" w:eastAsia="Times New Roman" w:hAnsi="Times New Roman" w:cs="Times New Roman"/>
                <w:b/>
                <w:sz w:val="24"/>
                <w:szCs w:val="24"/>
              </w:rPr>
              <w:t>Қоршаған ортамен танысу.Еңбекке баулу.</w:t>
            </w:r>
            <w:r w:rsidRPr="00B15885">
              <w:rPr>
                <w:rFonts w:ascii="Times New Roman" w:eastAsia="Times New Roman" w:hAnsi="Times New Roman" w:cs="Times New Roman"/>
                <w:sz w:val="24"/>
                <w:szCs w:val="24"/>
              </w:rPr>
              <w:t xml:space="preserve"> Жеке шкафтарын  таза ұстауға тәрбиелеуді жалғастыру.</w:t>
            </w:r>
          </w:p>
        </w:tc>
      </w:tr>
      <w:tr w:rsidR="008443DE" w:rsidRPr="00B15885" w:rsidTr="006E070D">
        <w:trPr>
          <w:trHeight w:val="275"/>
        </w:trPr>
        <w:tc>
          <w:tcPr>
            <w:tcW w:w="2698" w:type="dxa"/>
          </w:tcPr>
          <w:p w:rsidR="008443DE" w:rsidRPr="00B15885" w:rsidRDefault="008443DE" w:rsidP="008443DE">
            <w:pPr>
              <w:ind w:left="110"/>
              <w:contextualSpacing/>
              <w:rPr>
                <w:rFonts w:ascii="Times New Roman" w:eastAsia="Times New Roman" w:hAnsi="Times New Roman" w:cs="Times New Roman"/>
                <w:sz w:val="24"/>
                <w:szCs w:val="24"/>
                <w:lang w:val="ru-RU"/>
              </w:rPr>
            </w:pPr>
            <w:r w:rsidRPr="00B15885">
              <w:rPr>
                <w:rFonts w:ascii="Times New Roman" w:eastAsia="Times New Roman" w:hAnsi="Times New Roman" w:cs="Times New Roman"/>
                <w:sz w:val="24"/>
                <w:szCs w:val="24"/>
                <w:lang w:val="ru-RU"/>
              </w:rPr>
              <w:t>Сөздік минимум</w:t>
            </w:r>
          </w:p>
        </w:tc>
        <w:tc>
          <w:tcPr>
            <w:tcW w:w="11735" w:type="dxa"/>
            <w:gridSpan w:val="6"/>
          </w:tcPr>
          <w:p w:rsidR="008443DE" w:rsidRPr="00B15885" w:rsidRDefault="008443DE" w:rsidP="008443DE">
            <w:pPr>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Жануарлар әлемі, төрт түлік және олардың төлдері. Маусымға тән көріністерді, жәндіктер туралы сөздік қормен жұмыс</w:t>
            </w:r>
          </w:p>
        </w:tc>
      </w:tr>
      <w:tr w:rsidR="008443DE" w:rsidRPr="00B15885" w:rsidTr="006E070D">
        <w:trPr>
          <w:trHeight w:val="275"/>
        </w:trPr>
        <w:tc>
          <w:tcPr>
            <w:tcW w:w="2698" w:type="dxa"/>
          </w:tcPr>
          <w:p w:rsidR="008443DE" w:rsidRPr="00B15885" w:rsidRDefault="008443DE" w:rsidP="008443DE">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Түскі</w:t>
            </w:r>
            <w:r w:rsidRPr="00B15885">
              <w:rPr>
                <w:rFonts w:ascii="Times New Roman" w:eastAsia="Times New Roman" w:hAnsi="Times New Roman" w:cs="Times New Roman"/>
                <w:spacing w:val="-1"/>
                <w:sz w:val="24"/>
                <w:szCs w:val="24"/>
              </w:rPr>
              <w:t xml:space="preserve"> </w:t>
            </w:r>
            <w:r w:rsidRPr="00B15885">
              <w:rPr>
                <w:rFonts w:ascii="Times New Roman" w:eastAsia="Times New Roman" w:hAnsi="Times New Roman" w:cs="Times New Roman"/>
                <w:sz w:val="24"/>
                <w:szCs w:val="24"/>
              </w:rPr>
              <w:t>ас</w:t>
            </w:r>
          </w:p>
        </w:tc>
        <w:tc>
          <w:tcPr>
            <w:tcW w:w="11735" w:type="dxa"/>
            <w:gridSpan w:val="6"/>
          </w:tcPr>
          <w:p w:rsidR="008443DE" w:rsidRPr="00B15885" w:rsidRDefault="008443DE" w:rsidP="008443DE">
            <w:pPr>
              <w:rPr>
                <w:rFonts w:ascii="Times New Roman" w:hAnsi="Times New Roman" w:cs="Times New Roman"/>
                <w:sz w:val="24"/>
                <w:szCs w:val="24"/>
              </w:rPr>
            </w:pPr>
            <w:r w:rsidRPr="00B15885">
              <w:rPr>
                <w:rFonts w:ascii="Times New Roman" w:eastAsia="Times New Roman" w:hAnsi="Times New Roman" w:cs="Times New Roman"/>
                <w:b/>
                <w:sz w:val="24"/>
                <w:szCs w:val="24"/>
              </w:rPr>
              <w:t>Қоршаған ортамен танысу.</w:t>
            </w:r>
            <w:r w:rsidRPr="00B15885">
              <w:rPr>
                <w:rFonts w:ascii="Times New Roman" w:hAnsi="Times New Roman" w:cs="Times New Roman"/>
                <w:sz w:val="24"/>
                <w:szCs w:val="24"/>
              </w:rPr>
              <w:t xml:space="preserve"> Ас алдында гигиеналық шараларды орындау (мәдени-гигиеналық дағдылар, өзіне-өзі қызмет ету, кезекшілердің еңбек әрекеті (ас ішу құралдарын, майлықтарды үстелге қою) Гигиеналық шаралар (қолды дұрыс жуу, өз орамалының орнын білу, қолды дұрыс сүрту және орамалды орнына ілу, көркем сөз </w:t>
            </w:r>
          </w:p>
          <w:p w:rsidR="008443DE" w:rsidRPr="00B15885" w:rsidRDefault="008443DE" w:rsidP="008443DE">
            <w:pPr>
              <w:jc w:val="center"/>
              <w:rPr>
                <w:rFonts w:ascii="Times New Roman" w:hAnsi="Times New Roman" w:cs="Times New Roman"/>
                <w:b/>
                <w:sz w:val="24"/>
                <w:szCs w:val="24"/>
              </w:rPr>
            </w:pPr>
            <w:r w:rsidRPr="00B15885">
              <w:rPr>
                <w:rFonts w:ascii="Times New Roman" w:hAnsi="Times New Roman" w:cs="Times New Roman"/>
                <w:b/>
                <w:sz w:val="24"/>
                <w:szCs w:val="24"/>
              </w:rPr>
              <w:t xml:space="preserve"> «Сабынданып, қолыңды жу</w:t>
            </w:r>
          </w:p>
          <w:p w:rsidR="008443DE" w:rsidRPr="00B15885" w:rsidRDefault="008443DE" w:rsidP="008443DE">
            <w:pPr>
              <w:jc w:val="center"/>
              <w:rPr>
                <w:rFonts w:ascii="Times New Roman" w:hAnsi="Times New Roman" w:cs="Times New Roman"/>
                <w:b/>
                <w:sz w:val="24"/>
                <w:szCs w:val="24"/>
              </w:rPr>
            </w:pPr>
            <w:r w:rsidRPr="00B15885">
              <w:rPr>
                <w:rFonts w:ascii="Times New Roman" w:hAnsi="Times New Roman" w:cs="Times New Roman"/>
                <w:b/>
                <w:sz w:val="24"/>
                <w:szCs w:val="24"/>
              </w:rPr>
              <w:t>Тазалықтың досы-су»</w:t>
            </w:r>
          </w:p>
          <w:p w:rsidR="008443DE" w:rsidRPr="00B15885" w:rsidRDefault="008443DE" w:rsidP="008443DE">
            <w:pPr>
              <w:rPr>
                <w:rFonts w:ascii="Times New Roman" w:hAnsi="Times New Roman" w:cs="Times New Roman"/>
                <w:sz w:val="24"/>
                <w:szCs w:val="24"/>
              </w:rPr>
            </w:pPr>
            <w:r w:rsidRPr="00B15885">
              <w:rPr>
                <w:rFonts w:ascii="Times New Roman" w:hAnsi="Times New Roman" w:cs="Times New Roman"/>
                <w:sz w:val="24"/>
                <w:szCs w:val="24"/>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p w:rsidR="008443DE" w:rsidRPr="00B15885" w:rsidRDefault="008443DE" w:rsidP="008443DE">
            <w:pPr>
              <w:rPr>
                <w:rFonts w:ascii="Times New Roman" w:eastAsia="Times New Roman" w:hAnsi="Times New Roman" w:cs="Times New Roman"/>
                <w:sz w:val="24"/>
                <w:szCs w:val="24"/>
              </w:rPr>
            </w:pPr>
            <w:r w:rsidRPr="00B15885">
              <w:rPr>
                <w:rFonts w:ascii="Times New Roman" w:eastAsia="Calibri" w:hAnsi="Times New Roman" w:cs="Times New Roman"/>
                <w:sz w:val="24"/>
                <w:szCs w:val="24"/>
              </w:rPr>
              <w:t xml:space="preserve"> </w:t>
            </w:r>
            <w:r w:rsidRPr="00B15885">
              <w:rPr>
                <w:rFonts w:ascii="Times New Roman" w:eastAsia="Calibri" w:hAnsi="Times New Roman" w:cs="Times New Roman"/>
                <w:b/>
                <w:color w:val="000000"/>
                <w:sz w:val="24"/>
                <w:szCs w:val="24"/>
                <w:lang w:eastAsia="ru-RU"/>
              </w:rPr>
              <w:t>Математика негіздері, қазақ тілі -коммуникативтік,</w:t>
            </w:r>
            <w:r w:rsidRPr="00B15885">
              <w:rPr>
                <w:rFonts w:ascii="Times New Roman" w:eastAsia="Calibri" w:hAnsi="Times New Roman" w:cs="Times New Roman"/>
                <w:color w:val="000000"/>
                <w:sz w:val="24"/>
                <w:szCs w:val="24"/>
                <w:lang w:eastAsia="ru-RU"/>
              </w:rPr>
              <w:t xml:space="preserve"> </w:t>
            </w:r>
            <w:r w:rsidRPr="00B15885">
              <w:rPr>
                <w:rFonts w:ascii="Times New Roman" w:eastAsia="Calibri" w:hAnsi="Times New Roman" w:cs="Times New Roman"/>
                <w:b/>
                <w:color w:val="000000"/>
                <w:sz w:val="24"/>
                <w:szCs w:val="24"/>
                <w:lang w:eastAsia="ru-RU"/>
              </w:rPr>
              <w:t>танымдық, еңбек әрекеті</w:t>
            </w:r>
            <w:r w:rsidRPr="00B15885">
              <w:rPr>
                <w:rFonts w:ascii="Times New Roman" w:eastAsia="Calibri" w:hAnsi="Times New Roman" w:cs="Times New Roman"/>
                <w:color w:val="000000"/>
                <w:sz w:val="24"/>
                <w:szCs w:val="24"/>
                <w:lang w:eastAsia="ru-RU"/>
              </w:rPr>
              <w:t xml:space="preserve">  (кезекшілердің әрекеті) Бала санына байланысты ыдыстарды үстел үстіне орналастыру.</w:t>
            </w:r>
          </w:p>
        </w:tc>
      </w:tr>
      <w:tr w:rsidR="008443DE" w:rsidRPr="00B15885" w:rsidTr="006E070D">
        <w:trPr>
          <w:trHeight w:val="281"/>
        </w:trPr>
        <w:tc>
          <w:tcPr>
            <w:tcW w:w="2698" w:type="dxa"/>
          </w:tcPr>
          <w:p w:rsidR="008443DE" w:rsidRPr="00B15885" w:rsidRDefault="008443DE" w:rsidP="008443DE">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Күндізгі</w:t>
            </w:r>
            <w:r w:rsidRPr="00B15885">
              <w:rPr>
                <w:rFonts w:ascii="Times New Roman" w:eastAsia="Times New Roman" w:hAnsi="Times New Roman" w:cs="Times New Roman"/>
                <w:spacing w:val="-3"/>
                <w:sz w:val="24"/>
                <w:szCs w:val="24"/>
              </w:rPr>
              <w:t xml:space="preserve"> </w:t>
            </w:r>
            <w:r w:rsidRPr="00B15885">
              <w:rPr>
                <w:rFonts w:ascii="Times New Roman" w:eastAsia="Times New Roman" w:hAnsi="Times New Roman" w:cs="Times New Roman"/>
                <w:sz w:val="24"/>
                <w:szCs w:val="24"/>
              </w:rPr>
              <w:t>ұйқы</w:t>
            </w:r>
          </w:p>
        </w:tc>
        <w:tc>
          <w:tcPr>
            <w:tcW w:w="2500" w:type="dxa"/>
          </w:tcPr>
          <w:p w:rsidR="008443DE" w:rsidRPr="00B15885" w:rsidRDefault="008443DE" w:rsidP="008443DE">
            <w:pPr>
              <w:rPr>
                <w:rFonts w:ascii="Times New Roman" w:eastAsia="Times New Roman" w:hAnsi="Times New Roman" w:cs="Times New Roman"/>
                <w:sz w:val="24"/>
                <w:szCs w:val="24"/>
              </w:rPr>
            </w:pPr>
            <w:r w:rsidRPr="00B15885">
              <w:rPr>
                <w:rFonts w:ascii="Times New Roman" w:eastAsia="Times New Roman" w:hAnsi="Times New Roman" w:cs="Times New Roman"/>
                <w:b/>
                <w:sz w:val="24"/>
                <w:szCs w:val="24"/>
              </w:rPr>
              <w:t>Музыка.</w:t>
            </w:r>
            <w:r w:rsidRPr="00B15885">
              <w:rPr>
                <w:rFonts w:ascii="Times New Roman" w:eastAsia="Times New Roman" w:hAnsi="Times New Roman" w:cs="Times New Roman"/>
                <w:sz w:val="24"/>
                <w:szCs w:val="24"/>
              </w:rPr>
              <w:t>Табиғат дыбыстарын тыңдау (баяу, ақырын).</w:t>
            </w:r>
          </w:p>
        </w:tc>
        <w:tc>
          <w:tcPr>
            <w:tcW w:w="2417" w:type="dxa"/>
          </w:tcPr>
          <w:p w:rsidR="008443DE" w:rsidRPr="00B15885" w:rsidRDefault="008443DE" w:rsidP="008443DE">
            <w:pPr>
              <w:rPr>
                <w:rFonts w:ascii="Times New Roman" w:eastAsia="Times New Roman" w:hAnsi="Times New Roman" w:cs="Times New Roman"/>
                <w:sz w:val="24"/>
                <w:szCs w:val="24"/>
              </w:rPr>
            </w:pPr>
            <w:r w:rsidRPr="00B15885">
              <w:rPr>
                <w:rFonts w:ascii="Times New Roman" w:eastAsia="Times New Roman" w:hAnsi="Times New Roman" w:cs="Times New Roman"/>
                <w:b/>
                <w:sz w:val="24"/>
                <w:szCs w:val="24"/>
              </w:rPr>
              <w:t>Музыка</w:t>
            </w:r>
            <w:r w:rsidRPr="00B15885">
              <w:rPr>
                <w:rFonts w:ascii="Times New Roman" w:eastAsia="Times New Roman" w:hAnsi="Times New Roman" w:cs="Times New Roman"/>
                <w:sz w:val="24"/>
                <w:szCs w:val="24"/>
              </w:rPr>
              <w:t>.Жағымды әуен тыңдау (баяу, ақырын).</w:t>
            </w:r>
          </w:p>
        </w:tc>
        <w:tc>
          <w:tcPr>
            <w:tcW w:w="2268" w:type="dxa"/>
          </w:tcPr>
          <w:p w:rsidR="008443DE" w:rsidRPr="00B15885" w:rsidRDefault="00BD7D40" w:rsidP="008443DE">
            <w:pPr>
              <w:rPr>
                <w:rFonts w:ascii="Times New Roman" w:eastAsia="Times New Roman" w:hAnsi="Times New Roman" w:cs="Times New Roman"/>
                <w:sz w:val="24"/>
                <w:szCs w:val="24"/>
              </w:rPr>
            </w:pPr>
            <w:r w:rsidRPr="00B15885">
              <w:rPr>
                <w:rFonts w:ascii="Times New Roman" w:hAnsi="Times New Roman" w:cs="Times New Roman"/>
                <w:b/>
                <w:sz w:val="24"/>
                <w:szCs w:val="24"/>
              </w:rPr>
              <w:t xml:space="preserve">Көркем әдебиет Сөйлеуді дамыту </w:t>
            </w:r>
            <w:r w:rsidRPr="00B15885">
              <w:rPr>
                <w:rFonts w:ascii="Times New Roman" w:hAnsi="Times New Roman" w:cs="Times New Roman"/>
                <w:sz w:val="24"/>
                <w:szCs w:val="24"/>
              </w:rPr>
              <w:t>Балалардың тыныш ұйықтауы үшін жайы жағдай жасау «Батырдың ерліктері» ертегі</w:t>
            </w:r>
          </w:p>
        </w:tc>
        <w:tc>
          <w:tcPr>
            <w:tcW w:w="2282" w:type="dxa"/>
            <w:gridSpan w:val="2"/>
          </w:tcPr>
          <w:p w:rsidR="008443DE" w:rsidRPr="00B15885" w:rsidRDefault="008443DE" w:rsidP="008443DE">
            <w:pPr>
              <w:rPr>
                <w:rFonts w:ascii="Times New Roman" w:eastAsia="Times New Roman" w:hAnsi="Times New Roman" w:cs="Times New Roman"/>
                <w:sz w:val="24"/>
                <w:szCs w:val="24"/>
              </w:rPr>
            </w:pPr>
            <w:r w:rsidRPr="00B15885">
              <w:rPr>
                <w:rFonts w:ascii="Times New Roman" w:hAnsi="Times New Roman" w:cs="Times New Roman"/>
                <w:b/>
                <w:sz w:val="24"/>
                <w:szCs w:val="24"/>
              </w:rPr>
              <w:t xml:space="preserve">Көркем әдебиет Сөйлеуді дамыту </w:t>
            </w:r>
            <w:r w:rsidRPr="00B15885">
              <w:rPr>
                <w:rFonts w:ascii="Times New Roman" w:hAnsi="Times New Roman" w:cs="Times New Roman"/>
                <w:sz w:val="24"/>
                <w:szCs w:val="24"/>
              </w:rPr>
              <w:t xml:space="preserve">Балалардың тыныш ұйықтауы үшін жайы жағдай жасау «Батырдың ерліктері» ертегі </w:t>
            </w:r>
          </w:p>
        </w:tc>
        <w:tc>
          <w:tcPr>
            <w:tcW w:w="2268" w:type="dxa"/>
          </w:tcPr>
          <w:p w:rsidR="008443DE" w:rsidRPr="00B15885" w:rsidRDefault="008443DE" w:rsidP="008443DE">
            <w:pPr>
              <w:rPr>
                <w:rFonts w:ascii="Times New Roman" w:eastAsia="Times New Roman" w:hAnsi="Times New Roman" w:cs="Times New Roman"/>
                <w:sz w:val="24"/>
                <w:szCs w:val="24"/>
              </w:rPr>
            </w:pPr>
          </w:p>
        </w:tc>
      </w:tr>
      <w:tr w:rsidR="008443DE" w:rsidRPr="00B15885" w:rsidTr="006E070D">
        <w:trPr>
          <w:trHeight w:val="571"/>
        </w:trPr>
        <w:tc>
          <w:tcPr>
            <w:tcW w:w="2698" w:type="dxa"/>
          </w:tcPr>
          <w:p w:rsidR="008443DE" w:rsidRPr="00B15885" w:rsidRDefault="008443DE" w:rsidP="008443DE">
            <w:pPr>
              <w:ind w:left="110" w:right="1334"/>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 xml:space="preserve">Біртіндеп ұйқыдан </w:t>
            </w:r>
            <w:r w:rsidRPr="00B15885">
              <w:rPr>
                <w:rFonts w:ascii="Times New Roman" w:eastAsia="Times New Roman" w:hAnsi="Times New Roman" w:cs="Times New Roman"/>
                <w:spacing w:val="-57"/>
                <w:sz w:val="24"/>
                <w:szCs w:val="24"/>
              </w:rPr>
              <w:t xml:space="preserve"> </w:t>
            </w:r>
            <w:r w:rsidRPr="00B15885">
              <w:rPr>
                <w:rFonts w:ascii="Times New Roman" w:eastAsia="Times New Roman" w:hAnsi="Times New Roman" w:cs="Times New Roman"/>
                <w:sz w:val="24"/>
                <w:szCs w:val="24"/>
              </w:rPr>
              <w:t>ояту,</w:t>
            </w:r>
          </w:p>
          <w:p w:rsidR="008443DE" w:rsidRPr="00B15885" w:rsidRDefault="008443DE" w:rsidP="008443DE">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сауықтыру</w:t>
            </w:r>
            <w:r w:rsidRPr="00B15885">
              <w:rPr>
                <w:rFonts w:ascii="Times New Roman" w:eastAsia="Times New Roman" w:hAnsi="Times New Roman" w:cs="Times New Roman"/>
                <w:spacing w:val="-5"/>
                <w:sz w:val="24"/>
                <w:szCs w:val="24"/>
              </w:rPr>
              <w:t xml:space="preserve"> </w:t>
            </w:r>
            <w:r w:rsidRPr="00B15885">
              <w:rPr>
                <w:rFonts w:ascii="Times New Roman" w:eastAsia="Times New Roman" w:hAnsi="Times New Roman" w:cs="Times New Roman"/>
                <w:sz w:val="24"/>
                <w:szCs w:val="24"/>
              </w:rPr>
              <w:t>шаралары</w:t>
            </w:r>
          </w:p>
        </w:tc>
        <w:tc>
          <w:tcPr>
            <w:tcW w:w="2500" w:type="dxa"/>
          </w:tcPr>
          <w:p w:rsidR="008443DE" w:rsidRPr="00B15885" w:rsidRDefault="008443DE" w:rsidP="008443DE">
            <w:pPr>
              <w:pStyle w:val="a5"/>
              <w:spacing w:line="256" w:lineRule="auto"/>
              <w:jc w:val="both"/>
              <w:rPr>
                <w:b/>
                <w:lang w:val="kk-KZ"/>
              </w:rPr>
            </w:pPr>
            <w:r w:rsidRPr="00B15885">
              <w:rPr>
                <w:b/>
                <w:lang w:val="kk-KZ"/>
              </w:rPr>
              <w:t>Дене шынықтыру</w:t>
            </w:r>
          </w:p>
          <w:p w:rsidR="008443DE" w:rsidRPr="00B15885" w:rsidRDefault="008443DE" w:rsidP="008443DE">
            <w:pPr>
              <w:pStyle w:val="a5"/>
              <w:spacing w:line="256" w:lineRule="auto"/>
              <w:jc w:val="both"/>
              <w:rPr>
                <w:lang w:val="kk-KZ"/>
              </w:rPr>
            </w:pPr>
            <w:r w:rsidRPr="00B15885">
              <w:rPr>
                <w:lang w:val="kk-KZ"/>
              </w:rPr>
              <w:t>Ояну №1</w:t>
            </w:r>
          </w:p>
          <w:p w:rsidR="008443DE" w:rsidRPr="00B15885" w:rsidRDefault="008443DE" w:rsidP="008443DE">
            <w:pPr>
              <w:pStyle w:val="a5"/>
              <w:spacing w:line="256" w:lineRule="auto"/>
              <w:jc w:val="both"/>
              <w:rPr>
                <w:b/>
                <w:color w:val="000000"/>
                <w:lang w:val="kk-KZ"/>
              </w:rPr>
            </w:pPr>
            <w:r w:rsidRPr="00B15885">
              <w:rPr>
                <w:color w:val="000000"/>
                <w:lang w:val="kk-KZ"/>
              </w:rPr>
              <w:t>Ш/ж:Кедергі жолдар</w:t>
            </w:r>
          </w:p>
        </w:tc>
        <w:tc>
          <w:tcPr>
            <w:tcW w:w="2417" w:type="dxa"/>
          </w:tcPr>
          <w:p w:rsidR="008443DE" w:rsidRPr="00B15885" w:rsidRDefault="008443DE" w:rsidP="008443DE">
            <w:pPr>
              <w:pStyle w:val="a5"/>
              <w:spacing w:line="256" w:lineRule="auto"/>
              <w:jc w:val="both"/>
              <w:rPr>
                <w:b/>
                <w:lang w:val="kk-KZ"/>
              </w:rPr>
            </w:pPr>
            <w:r w:rsidRPr="00B15885">
              <w:rPr>
                <w:b/>
                <w:lang w:val="kk-KZ"/>
              </w:rPr>
              <w:t>Дене шынықтыру</w:t>
            </w:r>
          </w:p>
          <w:p w:rsidR="008443DE" w:rsidRPr="00B15885" w:rsidRDefault="008443DE" w:rsidP="008443DE">
            <w:pPr>
              <w:pStyle w:val="a5"/>
              <w:spacing w:line="256" w:lineRule="auto"/>
              <w:jc w:val="both"/>
              <w:rPr>
                <w:lang w:val="kk-KZ"/>
              </w:rPr>
            </w:pPr>
            <w:r w:rsidRPr="00B15885">
              <w:rPr>
                <w:lang w:val="kk-KZ"/>
              </w:rPr>
              <w:t>Ояну№2</w:t>
            </w:r>
          </w:p>
          <w:p w:rsidR="008443DE" w:rsidRPr="00B15885" w:rsidRDefault="008443DE" w:rsidP="008443DE">
            <w:pPr>
              <w:pStyle w:val="a5"/>
              <w:spacing w:line="256" w:lineRule="auto"/>
              <w:jc w:val="both"/>
              <w:rPr>
                <w:lang w:val="kk-KZ"/>
              </w:rPr>
            </w:pPr>
            <w:r w:rsidRPr="00B15885">
              <w:rPr>
                <w:lang w:val="kk-KZ"/>
              </w:rPr>
              <w:t>Ш/ж</w:t>
            </w:r>
            <w:r w:rsidRPr="00B15885">
              <w:rPr>
                <w:b/>
                <w:lang w:val="kk-KZ"/>
              </w:rPr>
              <w:t>:</w:t>
            </w:r>
            <w:r w:rsidRPr="00B15885">
              <w:rPr>
                <w:lang w:val="kk-KZ"/>
              </w:rPr>
              <w:t>Бұдыр жолдар</w:t>
            </w:r>
          </w:p>
        </w:tc>
        <w:tc>
          <w:tcPr>
            <w:tcW w:w="2268" w:type="dxa"/>
          </w:tcPr>
          <w:p w:rsidR="00BD7D40" w:rsidRPr="00B15885" w:rsidRDefault="00BD7D40" w:rsidP="00BD7D40">
            <w:pPr>
              <w:pStyle w:val="a5"/>
              <w:spacing w:line="256" w:lineRule="auto"/>
              <w:jc w:val="both"/>
              <w:rPr>
                <w:b/>
                <w:lang w:val="kk-KZ"/>
              </w:rPr>
            </w:pPr>
            <w:r w:rsidRPr="00B15885">
              <w:rPr>
                <w:b/>
                <w:lang w:val="kk-KZ"/>
              </w:rPr>
              <w:t>Дене шынықтыру</w:t>
            </w:r>
          </w:p>
          <w:p w:rsidR="00BD7D40" w:rsidRPr="00B15885" w:rsidRDefault="00BD7D40" w:rsidP="00BD7D40">
            <w:pPr>
              <w:rPr>
                <w:rFonts w:ascii="Times New Roman" w:hAnsi="Times New Roman" w:cs="Times New Roman"/>
                <w:sz w:val="24"/>
                <w:szCs w:val="24"/>
              </w:rPr>
            </w:pPr>
            <w:r w:rsidRPr="00B15885">
              <w:rPr>
                <w:rFonts w:ascii="Times New Roman" w:hAnsi="Times New Roman" w:cs="Times New Roman"/>
                <w:sz w:val="24"/>
                <w:szCs w:val="24"/>
              </w:rPr>
              <w:t>Ояну №5</w:t>
            </w:r>
          </w:p>
          <w:p w:rsidR="008443DE" w:rsidRPr="00B15885" w:rsidRDefault="00BD7D40" w:rsidP="00BD7D40">
            <w:pPr>
              <w:pStyle w:val="a5"/>
              <w:spacing w:line="256" w:lineRule="auto"/>
              <w:jc w:val="both"/>
              <w:rPr>
                <w:lang w:val="kk-KZ"/>
              </w:rPr>
            </w:pPr>
            <w:r w:rsidRPr="00472FE6">
              <w:rPr>
                <w:lang w:val="ru-RU"/>
              </w:rPr>
              <w:t>Ш/ж:Пойыз</w:t>
            </w:r>
          </w:p>
        </w:tc>
        <w:tc>
          <w:tcPr>
            <w:tcW w:w="2282" w:type="dxa"/>
            <w:gridSpan w:val="2"/>
          </w:tcPr>
          <w:p w:rsidR="008443DE" w:rsidRPr="00B15885" w:rsidRDefault="008443DE" w:rsidP="008443DE">
            <w:pPr>
              <w:pStyle w:val="a5"/>
              <w:spacing w:line="256" w:lineRule="auto"/>
              <w:jc w:val="both"/>
              <w:rPr>
                <w:b/>
                <w:lang w:val="kk-KZ"/>
              </w:rPr>
            </w:pPr>
            <w:r w:rsidRPr="00B15885">
              <w:rPr>
                <w:b/>
                <w:lang w:val="kk-KZ"/>
              </w:rPr>
              <w:t>Дене шынықтыру</w:t>
            </w:r>
          </w:p>
          <w:p w:rsidR="008443DE" w:rsidRPr="00B15885" w:rsidRDefault="008443DE" w:rsidP="008443DE">
            <w:pPr>
              <w:rPr>
                <w:rFonts w:ascii="Times New Roman" w:hAnsi="Times New Roman" w:cs="Times New Roman"/>
                <w:sz w:val="24"/>
                <w:szCs w:val="24"/>
              </w:rPr>
            </w:pPr>
            <w:r w:rsidRPr="00B15885">
              <w:rPr>
                <w:rFonts w:ascii="Times New Roman" w:hAnsi="Times New Roman" w:cs="Times New Roman"/>
                <w:sz w:val="24"/>
                <w:szCs w:val="24"/>
              </w:rPr>
              <w:t>Ояну №4</w:t>
            </w:r>
          </w:p>
          <w:p w:rsidR="008443DE" w:rsidRPr="00B15885" w:rsidRDefault="008443DE" w:rsidP="008443DE">
            <w:pPr>
              <w:rPr>
                <w:rFonts w:ascii="Times New Roman" w:hAnsi="Times New Roman" w:cs="Times New Roman"/>
                <w:sz w:val="24"/>
                <w:szCs w:val="24"/>
              </w:rPr>
            </w:pPr>
            <w:r w:rsidRPr="00B15885">
              <w:rPr>
                <w:rFonts w:ascii="Times New Roman" w:hAnsi="Times New Roman" w:cs="Times New Roman"/>
                <w:sz w:val="24"/>
                <w:szCs w:val="24"/>
              </w:rPr>
              <w:t>Ш/ж:Бұдыр жолдар</w:t>
            </w:r>
          </w:p>
        </w:tc>
        <w:tc>
          <w:tcPr>
            <w:tcW w:w="2268" w:type="dxa"/>
          </w:tcPr>
          <w:p w:rsidR="008443DE" w:rsidRPr="00B15885" w:rsidRDefault="008443DE" w:rsidP="008443DE">
            <w:pPr>
              <w:rPr>
                <w:rFonts w:ascii="Times New Roman" w:hAnsi="Times New Roman" w:cs="Times New Roman"/>
                <w:sz w:val="24"/>
                <w:szCs w:val="24"/>
              </w:rPr>
            </w:pPr>
          </w:p>
        </w:tc>
      </w:tr>
      <w:tr w:rsidR="008443DE" w:rsidRPr="00B15885" w:rsidTr="006E070D">
        <w:trPr>
          <w:trHeight w:val="275"/>
        </w:trPr>
        <w:tc>
          <w:tcPr>
            <w:tcW w:w="2698" w:type="dxa"/>
          </w:tcPr>
          <w:p w:rsidR="008443DE" w:rsidRPr="00B15885" w:rsidRDefault="008443DE" w:rsidP="008443DE">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Бесін</w:t>
            </w:r>
            <w:r w:rsidRPr="00B15885">
              <w:rPr>
                <w:rFonts w:ascii="Times New Roman" w:eastAsia="Times New Roman" w:hAnsi="Times New Roman" w:cs="Times New Roman"/>
                <w:spacing w:val="-2"/>
                <w:sz w:val="24"/>
                <w:szCs w:val="24"/>
              </w:rPr>
              <w:t xml:space="preserve"> </w:t>
            </w:r>
            <w:r w:rsidRPr="00B15885">
              <w:rPr>
                <w:rFonts w:ascii="Times New Roman" w:eastAsia="Times New Roman" w:hAnsi="Times New Roman" w:cs="Times New Roman"/>
                <w:sz w:val="24"/>
                <w:szCs w:val="24"/>
              </w:rPr>
              <w:t>ас</w:t>
            </w:r>
          </w:p>
        </w:tc>
        <w:tc>
          <w:tcPr>
            <w:tcW w:w="11735" w:type="dxa"/>
            <w:gridSpan w:val="6"/>
          </w:tcPr>
          <w:p w:rsidR="008443DE" w:rsidRPr="00B15885" w:rsidRDefault="008443DE" w:rsidP="008443DE">
            <w:pPr>
              <w:rPr>
                <w:rFonts w:ascii="Times New Roman" w:eastAsia="Times New Roman" w:hAnsi="Times New Roman" w:cs="Times New Roman"/>
                <w:sz w:val="24"/>
                <w:szCs w:val="24"/>
              </w:rPr>
            </w:pPr>
            <w:r w:rsidRPr="00B15885">
              <w:rPr>
                <w:rFonts w:ascii="Times New Roman" w:eastAsia="Times New Roman" w:hAnsi="Times New Roman" w:cs="Times New Roman"/>
                <w:b/>
                <w:sz w:val="24"/>
                <w:szCs w:val="24"/>
              </w:rPr>
              <w:t>Қоршаған ортамен танысу.</w:t>
            </w:r>
            <w:r w:rsidRPr="00B15885">
              <w:rPr>
                <w:rFonts w:ascii="Times New Roman" w:eastAsia="Times New Roman" w:hAnsi="Times New Roman" w:cs="Times New Roman"/>
                <w:sz w:val="24"/>
                <w:szCs w:val="24"/>
              </w:rPr>
              <w:t>Танымдық әрекет. Кальцийдің ағзаға пайдасы жайлы ақпарат.</w:t>
            </w:r>
          </w:p>
        </w:tc>
      </w:tr>
      <w:tr w:rsidR="008443DE" w:rsidRPr="00B15885" w:rsidTr="006E070D">
        <w:trPr>
          <w:trHeight w:val="448"/>
        </w:trPr>
        <w:tc>
          <w:tcPr>
            <w:tcW w:w="2698" w:type="dxa"/>
          </w:tcPr>
          <w:p w:rsidR="008443DE" w:rsidRPr="00B15885" w:rsidRDefault="008443DE" w:rsidP="008443DE">
            <w:pPr>
              <w:ind w:left="110" w:right="498"/>
              <w:contextualSpacing/>
              <w:rPr>
                <w:rFonts w:ascii="Times New Roman" w:eastAsia="Times New Roman" w:hAnsi="Times New Roman" w:cs="Times New Roman"/>
                <w:sz w:val="24"/>
                <w:szCs w:val="24"/>
              </w:rPr>
            </w:pPr>
          </w:p>
          <w:p w:rsidR="008443DE" w:rsidRPr="00B15885" w:rsidRDefault="008443DE" w:rsidP="008443DE">
            <w:pPr>
              <w:ind w:left="110" w:right="498"/>
              <w:contextualSpacing/>
              <w:rPr>
                <w:rFonts w:ascii="Times New Roman" w:eastAsia="Times New Roman" w:hAnsi="Times New Roman" w:cs="Times New Roman"/>
                <w:sz w:val="24"/>
                <w:szCs w:val="24"/>
              </w:rPr>
            </w:pPr>
          </w:p>
          <w:p w:rsidR="008443DE" w:rsidRPr="00B15885" w:rsidRDefault="008443DE" w:rsidP="008443DE">
            <w:pPr>
              <w:ind w:left="110" w:right="498"/>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Балалардың дербес әрекеті</w:t>
            </w:r>
            <w:r w:rsidRPr="00B15885">
              <w:rPr>
                <w:rFonts w:ascii="Times New Roman" w:eastAsia="Times New Roman" w:hAnsi="Times New Roman" w:cs="Times New Roman"/>
                <w:spacing w:val="-58"/>
                <w:sz w:val="24"/>
                <w:szCs w:val="24"/>
              </w:rPr>
              <w:t xml:space="preserve"> </w:t>
            </w:r>
            <w:r w:rsidRPr="00B15885">
              <w:rPr>
                <w:rFonts w:ascii="Times New Roman" w:eastAsia="Times New Roman" w:hAnsi="Times New Roman" w:cs="Times New Roman"/>
                <w:sz w:val="24"/>
                <w:szCs w:val="24"/>
              </w:rPr>
              <w:t>(баяу қимылды ойындар,</w:t>
            </w:r>
            <w:r w:rsidRPr="00B15885">
              <w:rPr>
                <w:rFonts w:ascii="Times New Roman" w:eastAsia="Times New Roman" w:hAnsi="Times New Roman" w:cs="Times New Roman"/>
                <w:spacing w:val="1"/>
                <w:sz w:val="24"/>
                <w:szCs w:val="24"/>
              </w:rPr>
              <w:t xml:space="preserve"> </w:t>
            </w:r>
            <w:r w:rsidRPr="00B15885">
              <w:rPr>
                <w:rFonts w:ascii="Times New Roman" w:eastAsia="Times New Roman" w:hAnsi="Times New Roman" w:cs="Times New Roman"/>
                <w:sz w:val="24"/>
                <w:szCs w:val="24"/>
              </w:rPr>
              <w:t>үстел</w:t>
            </w:r>
            <w:r w:rsidRPr="00B15885">
              <w:rPr>
                <w:rFonts w:ascii="Times New Roman" w:eastAsia="Times New Roman" w:hAnsi="Times New Roman" w:cs="Times New Roman"/>
                <w:spacing w:val="-1"/>
                <w:sz w:val="24"/>
                <w:szCs w:val="24"/>
              </w:rPr>
              <w:t xml:space="preserve"> </w:t>
            </w:r>
            <w:r w:rsidRPr="00B15885">
              <w:rPr>
                <w:rFonts w:ascii="Times New Roman" w:eastAsia="Times New Roman" w:hAnsi="Times New Roman" w:cs="Times New Roman"/>
                <w:sz w:val="24"/>
                <w:szCs w:val="24"/>
              </w:rPr>
              <w:t xml:space="preserve">үсті ойындары,бейнелеу әрекеті, кітаптар </w:t>
            </w:r>
            <w:r w:rsidRPr="00B15885">
              <w:rPr>
                <w:rFonts w:ascii="Times New Roman" w:eastAsia="Times New Roman" w:hAnsi="Times New Roman" w:cs="Times New Roman"/>
                <w:spacing w:val="-58"/>
                <w:sz w:val="24"/>
                <w:szCs w:val="24"/>
              </w:rPr>
              <w:t xml:space="preserve"> </w:t>
            </w:r>
            <w:r w:rsidRPr="00B15885">
              <w:rPr>
                <w:rFonts w:ascii="Times New Roman" w:eastAsia="Times New Roman" w:hAnsi="Times New Roman" w:cs="Times New Roman"/>
                <w:sz w:val="24"/>
                <w:szCs w:val="24"/>
              </w:rPr>
              <w:t>қарау және тағы басқа</w:t>
            </w:r>
            <w:r w:rsidRPr="00B15885">
              <w:rPr>
                <w:rFonts w:ascii="Times New Roman" w:eastAsia="Times New Roman" w:hAnsi="Times New Roman" w:cs="Times New Roman"/>
                <w:spacing w:val="1"/>
                <w:sz w:val="24"/>
                <w:szCs w:val="24"/>
              </w:rPr>
              <w:t xml:space="preserve"> </w:t>
            </w:r>
            <w:r w:rsidRPr="00B15885">
              <w:rPr>
                <w:rFonts w:ascii="Times New Roman" w:eastAsia="Times New Roman" w:hAnsi="Times New Roman" w:cs="Times New Roman"/>
                <w:sz w:val="24"/>
                <w:szCs w:val="24"/>
              </w:rPr>
              <w:t>әрекеттер)</w:t>
            </w:r>
          </w:p>
        </w:tc>
        <w:tc>
          <w:tcPr>
            <w:tcW w:w="2500" w:type="dxa"/>
          </w:tcPr>
          <w:p w:rsidR="008443DE" w:rsidRPr="00BD7D40" w:rsidRDefault="008443DE" w:rsidP="008443DE">
            <w:pPr>
              <w:rPr>
                <w:rFonts w:ascii="Times New Roman" w:eastAsia="Times New Roman" w:hAnsi="Times New Roman" w:cs="Times New Roman"/>
                <w:b/>
                <w:sz w:val="24"/>
                <w:szCs w:val="24"/>
                <w:lang w:eastAsia="ru-RU"/>
              </w:rPr>
            </w:pPr>
            <w:r w:rsidRPr="00B15885">
              <w:rPr>
                <w:rFonts w:ascii="Times New Roman" w:eastAsia="Times New Roman" w:hAnsi="Times New Roman" w:cs="Times New Roman"/>
                <w:b/>
                <w:sz w:val="24"/>
                <w:szCs w:val="24"/>
                <w:lang w:eastAsia="ru-RU"/>
              </w:rPr>
              <w:t>Құрастыру іс-әрек</w:t>
            </w:r>
          </w:p>
          <w:p w:rsidR="008443DE" w:rsidRPr="00B15885" w:rsidRDefault="008443DE" w:rsidP="008443DE">
            <w:pPr>
              <w:rPr>
                <w:rFonts w:ascii="Times New Roman" w:eastAsia="Times New Roman" w:hAnsi="Times New Roman" w:cs="Times New Roman"/>
                <w:b/>
                <w:sz w:val="24"/>
                <w:szCs w:val="24"/>
              </w:rPr>
            </w:pPr>
            <w:r w:rsidRPr="00B15885">
              <w:rPr>
                <w:rFonts w:ascii="Times New Roman" w:eastAsia="Times New Roman" w:hAnsi="Times New Roman" w:cs="Times New Roman"/>
                <w:b/>
                <w:sz w:val="24"/>
                <w:szCs w:val="24"/>
              </w:rPr>
              <w:t>Дидактикалық ойын.</w:t>
            </w:r>
          </w:p>
          <w:p w:rsidR="008443DE" w:rsidRPr="00B15885" w:rsidRDefault="008443DE" w:rsidP="008443DE">
            <w:pPr>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«Мамандықтар»</w:t>
            </w:r>
          </w:p>
          <w:p w:rsidR="008443DE" w:rsidRPr="00B15885" w:rsidRDefault="008443DE" w:rsidP="008443DE">
            <w:pPr>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 xml:space="preserve">Мақсат-міндеттер:мамандықтар иелерін дұрыс атауға, бөліктерді дұрыс жинауға дағдылану. </w:t>
            </w:r>
          </w:p>
          <w:p w:rsidR="008443DE" w:rsidRPr="00B15885" w:rsidRDefault="008443DE" w:rsidP="008443DE">
            <w:pPr>
              <w:rPr>
                <w:rFonts w:ascii="Times New Roman" w:eastAsia="Times New Roman" w:hAnsi="Times New Roman" w:cs="Times New Roman"/>
                <w:b/>
                <w:sz w:val="24"/>
                <w:szCs w:val="24"/>
              </w:rPr>
            </w:pPr>
            <w:r w:rsidRPr="00B15885">
              <w:rPr>
                <w:rFonts w:ascii="Times New Roman" w:eastAsia="Times New Roman" w:hAnsi="Times New Roman" w:cs="Times New Roman"/>
                <w:b/>
                <w:sz w:val="24"/>
                <w:szCs w:val="24"/>
              </w:rPr>
              <w:t>(математика негіздері, сөйлеуді дамыту)</w:t>
            </w:r>
          </w:p>
          <w:p w:rsidR="008443DE" w:rsidRPr="00B15885" w:rsidRDefault="008443DE" w:rsidP="008443DE">
            <w:pPr>
              <w:rPr>
                <w:rFonts w:ascii="Times New Roman" w:eastAsia="Times New Roman" w:hAnsi="Times New Roman" w:cs="Times New Roman"/>
                <w:b/>
                <w:sz w:val="24"/>
                <w:szCs w:val="24"/>
              </w:rPr>
            </w:pPr>
          </w:p>
          <w:p w:rsidR="008443DE" w:rsidRPr="00B15885" w:rsidRDefault="008443DE" w:rsidP="008443DE">
            <w:pPr>
              <w:rPr>
                <w:rFonts w:ascii="Times New Roman" w:eastAsia="Times New Roman" w:hAnsi="Times New Roman" w:cs="Times New Roman"/>
                <w:sz w:val="24"/>
                <w:szCs w:val="24"/>
              </w:rPr>
            </w:pPr>
            <w:r w:rsidRPr="00B15885">
              <w:rPr>
                <w:rFonts w:ascii="Times New Roman" w:eastAsia="Times New Roman" w:hAnsi="Times New Roman" w:cs="Times New Roman"/>
                <w:b/>
                <w:sz w:val="24"/>
                <w:szCs w:val="24"/>
              </w:rPr>
              <w:t xml:space="preserve">Танымдық ойындар: </w:t>
            </w:r>
            <w:r w:rsidRPr="00B15885">
              <w:rPr>
                <w:rFonts w:ascii="Times New Roman" w:eastAsia="Times New Roman" w:hAnsi="Times New Roman" w:cs="Times New Roman"/>
                <w:sz w:val="24"/>
                <w:szCs w:val="24"/>
              </w:rPr>
              <w:t>Кинестетикалық құм</w:t>
            </w:r>
          </w:p>
          <w:p w:rsidR="00BD7D40" w:rsidRDefault="008443DE" w:rsidP="00BD7D40">
            <w:pPr>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 xml:space="preserve">Мақсаты: балалардың қиялын </w:t>
            </w:r>
          </w:p>
          <w:p w:rsidR="00BD7D40" w:rsidRPr="00B15885" w:rsidRDefault="00BD7D40" w:rsidP="00BD7D40">
            <w:pPr>
              <w:rPr>
                <w:rFonts w:ascii="Times New Roman" w:eastAsia="Times New Roman" w:hAnsi="Times New Roman" w:cs="Times New Roman"/>
                <w:color w:val="000000"/>
                <w:sz w:val="24"/>
                <w:szCs w:val="24"/>
                <w:lang w:eastAsia="ru-RU"/>
              </w:rPr>
            </w:pPr>
            <w:r w:rsidRPr="00B15885">
              <w:rPr>
                <w:rFonts w:ascii="Times New Roman" w:eastAsia="Times New Roman" w:hAnsi="Times New Roman" w:cs="Times New Roman"/>
                <w:b/>
                <w:color w:val="000000"/>
                <w:sz w:val="24"/>
                <w:szCs w:val="24"/>
                <w:lang w:eastAsia="ru-RU"/>
              </w:rPr>
              <w:t>1</w:t>
            </w:r>
            <w:r w:rsidRPr="00E05C3A">
              <w:rPr>
                <w:rFonts w:ascii="Times New Roman" w:eastAsia="Times New Roman" w:hAnsi="Times New Roman" w:cs="Times New Roman"/>
                <w:b/>
                <w:color w:val="000000"/>
                <w:sz w:val="24"/>
                <w:szCs w:val="24"/>
                <w:lang w:eastAsia="ru-RU"/>
              </w:rPr>
              <w:t>6</w:t>
            </w:r>
            <w:r w:rsidRPr="00B15885">
              <w:rPr>
                <w:rFonts w:ascii="Times New Roman" w:eastAsia="Times New Roman" w:hAnsi="Times New Roman" w:cs="Times New Roman"/>
                <w:b/>
                <w:color w:val="000000"/>
                <w:sz w:val="24"/>
                <w:szCs w:val="24"/>
                <w:lang w:eastAsia="ru-RU"/>
              </w:rPr>
              <w:t>.</w:t>
            </w:r>
            <w:r w:rsidRPr="00E05C3A">
              <w:rPr>
                <w:rFonts w:ascii="Times New Roman" w:eastAsia="Times New Roman" w:hAnsi="Times New Roman" w:cs="Times New Roman"/>
                <w:b/>
                <w:color w:val="000000"/>
                <w:sz w:val="24"/>
                <w:szCs w:val="24"/>
                <w:lang w:eastAsia="ru-RU"/>
              </w:rPr>
              <w:t>45</w:t>
            </w:r>
            <w:r w:rsidRPr="00B15885">
              <w:rPr>
                <w:rFonts w:ascii="Times New Roman" w:eastAsia="Times New Roman" w:hAnsi="Times New Roman" w:cs="Times New Roman"/>
                <w:b/>
                <w:color w:val="000000"/>
                <w:sz w:val="24"/>
                <w:szCs w:val="24"/>
                <w:lang w:eastAsia="ru-RU"/>
              </w:rPr>
              <w:t>-1</w:t>
            </w:r>
            <w:r w:rsidRPr="00E05C3A">
              <w:rPr>
                <w:rFonts w:ascii="Times New Roman" w:eastAsia="Times New Roman" w:hAnsi="Times New Roman" w:cs="Times New Roman"/>
                <w:b/>
                <w:color w:val="000000"/>
                <w:sz w:val="24"/>
                <w:szCs w:val="24"/>
                <w:lang w:eastAsia="ru-RU"/>
              </w:rPr>
              <w:t>7</w:t>
            </w:r>
            <w:r w:rsidRPr="00B15885">
              <w:rPr>
                <w:rFonts w:ascii="Times New Roman" w:eastAsia="Times New Roman" w:hAnsi="Times New Roman" w:cs="Times New Roman"/>
                <w:b/>
                <w:color w:val="000000"/>
                <w:sz w:val="24"/>
                <w:szCs w:val="24"/>
                <w:lang w:eastAsia="ru-RU"/>
              </w:rPr>
              <w:t>.</w:t>
            </w:r>
            <w:r w:rsidRPr="00E05C3A">
              <w:rPr>
                <w:rFonts w:ascii="Times New Roman" w:eastAsia="Times New Roman" w:hAnsi="Times New Roman" w:cs="Times New Roman"/>
                <w:b/>
                <w:color w:val="000000"/>
                <w:sz w:val="24"/>
                <w:szCs w:val="24"/>
                <w:lang w:eastAsia="ru-RU"/>
              </w:rPr>
              <w:t>05</w:t>
            </w:r>
            <w:r w:rsidRPr="00B15885">
              <w:rPr>
                <w:rFonts w:ascii="Times New Roman" w:eastAsia="Times New Roman" w:hAnsi="Times New Roman" w:cs="Times New Roman"/>
                <w:b/>
                <w:color w:val="000000"/>
                <w:sz w:val="24"/>
                <w:szCs w:val="24"/>
                <w:lang w:eastAsia="ru-RU"/>
              </w:rPr>
              <w:t xml:space="preserve"> </w:t>
            </w:r>
            <w:r w:rsidRPr="00B15885">
              <w:rPr>
                <w:rFonts w:ascii="Times New Roman" w:eastAsia="Times New Roman" w:hAnsi="Times New Roman" w:cs="Times New Roman"/>
                <w:color w:val="000000"/>
                <w:sz w:val="24"/>
                <w:szCs w:val="24"/>
                <w:lang w:eastAsia="ru-RU"/>
              </w:rPr>
              <w:t>Хореография үйірмесі</w:t>
            </w:r>
          </w:p>
          <w:p w:rsidR="00BD7D40" w:rsidRPr="00B15885" w:rsidRDefault="00BD7D40" w:rsidP="00BD7D40">
            <w:pPr>
              <w:rPr>
                <w:rFonts w:ascii="Times New Roman" w:eastAsia="Times New Roman" w:hAnsi="Times New Roman" w:cs="Times New Roman"/>
                <w:b/>
                <w:color w:val="000000"/>
                <w:sz w:val="24"/>
                <w:szCs w:val="24"/>
                <w:lang w:eastAsia="ru-RU"/>
              </w:rPr>
            </w:pPr>
          </w:p>
          <w:p w:rsidR="008443DE" w:rsidRPr="00B15885" w:rsidRDefault="008443DE" w:rsidP="008443DE">
            <w:pPr>
              <w:rPr>
                <w:rFonts w:ascii="Times New Roman" w:eastAsia="Times New Roman" w:hAnsi="Times New Roman" w:cs="Times New Roman"/>
                <w:b/>
                <w:sz w:val="24"/>
                <w:szCs w:val="24"/>
                <w:lang w:eastAsia="ru-RU"/>
              </w:rPr>
            </w:pPr>
            <w:r w:rsidRPr="00B15885">
              <w:rPr>
                <w:rFonts w:ascii="Times New Roman" w:eastAsia="Times New Roman" w:hAnsi="Times New Roman" w:cs="Times New Roman"/>
                <w:sz w:val="24"/>
                <w:szCs w:val="24"/>
              </w:rPr>
              <w:t>дамыту.</w:t>
            </w:r>
          </w:p>
        </w:tc>
        <w:tc>
          <w:tcPr>
            <w:tcW w:w="2417" w:type="dxa"/>
          </w:tcPr>
          <w:p w:rsidR="008443DE" w:rsidRPr="00B15885" w:rsidRDefault="008443DE" w:rsidP="008443DE">
            <w:pPr>
              <w:rPr>
                <w:rFonts w:ascii="Times New Roman" w:eastAsia="Times New Roman" w:hAnsi="Times New Roman" w:cs="Times New Roman"/>
                <w:b/>
                <w:sz w:val="24"/>
                <w:szCs w:val="24"/>
              </w:rPr>
            </w:pPr>
            <w:r w:rsidRPr="00B15885">
              <w:rPr>
                <w:rFonts w:ascii="Times New Roman" w:eastAsia="Times New Roman" w:hAnsi="Times New Roman" w:cs="Times New Roman"/>
                <w:b/>
                <w:sz w:val="24"/>
                <w:szCs w:val="24"/>
              </w:rPr>
              <w:t>Жаттау</w:t>
            </w:r>
            <w:r w:rsidRPr="00B15885">
              <w:rPr>
                <w:rFonts w:ascii="Times New Roman" w:eastAsia="Times New Roman" w:hAnsi="Times New Roman" w:cs="Times New Roman"/>
                <w:sz w:val="24"/>
                <w:szCs w:val="24"/>
              </w:rPr>
              <w:t xml:space="preserve">: </w:t>
            </w:r>
            <w:r w:rsidR="00BD7D40" w:rsidRPr="00BD7D40">
              <w:rPr>
                <w:rFonts w:ascii="Times New Roman" w:eastAsia="Times New Roman" w:hAnsi="Times New Roman" w:cs="Times New Roman"/>
                <w:sz w:val="24"/>
                <w:szCs w:val="24"/>
              </w:rPr>
              <w:t>22</w:t>
            </w:r>
            <w:r w:rsidRPr="00B15885">
              <w:rPr>
                <w:rFonts w:ascii="Times New Roman" w:eastAsia="Times New Roman" w:hAnsi="Times New Roman" w:cs="Times New Roman"/>
                <w:sz w:val="24"/>
                <w:szCs w:val="24"/>
              </w:rPr>
              <w:t xml:space="preserve"> наурыз мерекесіне орай өлең жолдары мен өлеңдерді жаттау.</w:t>
            </w:r>
            <w:r w:rsidRPr="00B15885">
              <w:rPr>
                <w:rFonts w:ascii="Times New Roman" w:eastAsia="Times New Roman" w:hAnsi="Times New Roman" w:cs="Times New Roman"/>
                <w:b/>
                <w:sz w:val="24"/>
                <w:szCs w:val="24"/>
              </w:rPr>
              <w:t xml:space="preserve"> (қазақ тілі, сөйлеуді дамыту)</w:t>
            </w:r>
          </w:p>
          <w:p w:rsidR="008443DE" w:rsidRPr="00B15885" w:rsidRDefault="008443DE" w:rsidP="008443DE">
            <w:pPr>
              <w:rPr>
                <w:rFonts w:ascii="Times New Roman" w:hAnsi="Times New Roman" w:cs="Times New Roman"/>
                <w:b/>
                <w:color w:val="000000"/>
                <w:sz w:val="24"/>
                <w:szCs w:val="24"/>
              </w:rPr>
            </w:pPr>
          </w:p>
          <w:p w:rsidR="008443DE" w:rsidRPr="00B15885" w:rsidRDefault="008443DE" w:rsidP="008443DE">
            <w:pPr>
              <w:rPr>
                <w:rFonts w:ascii="Times New Roman" w:hAnsi="Times New Roman" w:cs="Times New Roman"/>
                <w:color w:val="000000"/>
                <w:sz w:val="24"/>
                <w:szCs w:val="24"/>
              </w:rPr>
            </w:pPr>
            <w:r w:rsidRPr="00B15885">
              <w:rPr>
                <w:rFonts w:ascii="Times New Roman" w:hAnsi="Times New Roman" w:cs="Times New Roman"/>
                <w:b/>
                <w:color w:val="000000"/>
                <w:sz w:val="24"/>
                <w:szCs w:val="24"/>
              </w:rPr>
              <w:t>ҰІӘ Тақырыбы:</w:t>
            </w:r>
            <w:r w:rsidRPr="00B15885">
              <w:rPr>
                <w:rFonts w:ascii="Times New Roman" w:hAnsi="Times New Roman" w:cs="Times New Roman"/>
                <w:color w:val="000000"/>
                <w:sz w:val="24"/>
                <w:szCs w:val="24"/>
              </w:rPr>
              <w:t xml:space="preserve"> «Өрт заттардан басталады»</w:t>
            </w:r>
          </w:p>
          <w:p w:rsidR="008443DE" w:rsidRPr="00B15885" w:rsidRDefault="008443DE" w:rsidP="008443DE">
            <w:pPr>
              <w:rPr>
                <w:rFonts w:ascii="Times New Roman" w:hAnsi="Times New Roman" w:cs="Times New Roman"/>
                <w:color w:val="000000"/>
                <w:sz w:val="24"/>
                <w:szCs w:val="24"/>
              </w:rPr>
            </w:pPr>
            <w:r w:rsidRPr="00B15885">
              <w:rPr>
                <w:rFonts w:ascii="Times New Roman" w:hAnsi="Times New Roman" w:cs="Times New Roman"/>
                <w:color w:val="000000"/>
                <w:sz w:val="24"/>
                <w:szCs w:val="24"/>
              </w:rPr>
              <w:t>Д/О: «Өрт заттардан басталады»</w:t>
            </w:r>
          </w:p>
          <w:p w:rsidR="008443DE" w:rsidRPr="00B15885" w:rsidRDefault="008443DE" w:rsidP="008443DE">
            <w:pPr>
              <w:rPr>
                <w:rFonts w:ascii="Times New Roman" w:hAnsi="Times New Roman" w:cs="Times New Roman"/>
                <w:color w:val="000000"/>
                <w:sz w:val="24"/>
                <w:szCs w:val="24"/>
              </w:rPr>
            </w:pPr>
          </w:p>
          <w:p w:rsidR="008443DE" w:rsidRPr="00B15885" w:rsidRDefault="008443DE" w:rsidP="008443DE">
            <w:pPr>
              <w:rPr>
                <w:rFonts w:ascii="Times New Roman" w:hAnsi="Times New Roman" w:cs="Times New Roman"/>
                <w:color w:val="000000"/>
                <w:sz w:val="24"/>
                <w:szCs w:val="24"/>
              </w:rPr>
            </w:pPr>
            <w:r w:rsidRPr="00B15885">
              <w:rPr>
                <w:rFonts w:ascii="Times New Roman" w:hAnsi="Times New Roman" w:cs="Times New Roman"/>
                <w:b/>
                <w:color w:val="000000"/>
                <w:sz w:val="24"/>
                <w:szCs w:val="24"/>
              </w:rPr>
              <w:t>Жазу элементтері:</w:t>
            </w:r>
            <w:r w:rsidRPr="00B15885">
              <w:rPr>
                <w:rFonts w:ascii="Times New Roman" w:hAnsi="Times New Roman" w:cs="Times New Roman"/>
                <w:color w:val="000000"/>
                <w:sz w:val="24"/>
                <w:szCs w:val="24"/>
              </w:rPr>
              <w:t xml:space="preserve"> «Балапан дәптерімен жұмыс жасау»</w:t>
            </w:r>
          </w:p>
          <w:p w:rsidR="008443DE" w:rsidRPr="00B15885" w:rsidRDefault="008443DE" w:rsidP="008443DE">
            <w:pPr>
              <w:rPr>
                <w:rFonts w:ascii="Times New Roman" w:hAnsi="Times New Roman" w:cs="Times New Roman"/>
                <w:color w:val="000000"/>
                <w:sz w:val="24"/>
                <w:szCs w:val="24"/>
              </w:rPr>
            </w:pPr>
          </w:p>
          <w:p w:rsidR="008443DE" w:rsidRPr="00B15885" w:rsidRDefault="008443DE" w:rsidP="008443DE">
            <w:pPr>
              <w:rPr>
                <w:rFonts w:ascii="Times New Roman" w:eastAsia="Times New Roman" w:hAnsi="Times New Roman" w:cs="Times New Roman"/>
                <w:b/>
                <w:sz w:val="24"/>
                <w:szCs w:val="24"/>
              </w:rPr>
            </w:pPr>
            <w:r w:rsidRPr="00B15885">
              <w:rPr>
                <w:rFonts w:ascii="Times New Roman" w:eastAsia="Times New Roman" w:hAnsi="Times New Roman" w:cs="Times New Roman"/>
                <w:b/>
                <w:sz w:val="24"/>
                <w:szCs w:val="24"/>
              </w:rPr>
              <w:t>Театрды сахналау.</w:t>
            </w:r>
          </w:p>
          <w:p w:rsidR="008443DE" w:rsidRPr="00B15885" w:rsidRDefault="008443DE" w:rsidP="008443DE">
            <w:pPr>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Еркін тақыпты ертегі таңдап, сахналау.</w:t>
            </w:r>
          </w:p>
          <w:p w:rsidR="008443DE" w:rsidRPr="00B15885" w:rsidRDefault="008443DE" w:rsidP="008443DE">
            <w:pPr>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Балалармен бірге ертегі қойылымын қуыршақ театры арқылы ойнап көрсету және үй жануарларын қорғай білуге үйрету.</w:t>
            </w:r>
          </w:p>
          <w:p w:rsidR="008443DE" w:rsidRPr="00B15885" w:rsidRDefault="008443DE" w:rsidP="008443DE">
            <w:pPr>
              <w:rPr>
                <w:rFonts w:ascii="Times New Roman" w:eastAsia="Times New Roman" w:hAnsi="Times New Roman" w:cs="Times New Roman"/>
                <w:b/>
                <w:sz w:val="24"/>
                <w:szCs w:val="24"/>
              </w:rPr>
            </w:pPr>
            <w:r w:rsidRPr="00B15885">
              <w:rPr>
                <w:rFonts w:ascii="Times New Roman" w:eastAsia="Times New Roman" w:hAnsi="Times New Roman" w:cs="Times New Roman"/>
                <w:b/>
                <w:sz w:val="24"/>
                <w:szCs w:val="24"/>
              </w:rPr>
              <w:t>(көркем әдебиет)</w:t>
            </w:r>
          </w:p>
          <w:p w:rsidR="008443DE" w:rsidRPr="00B15885" w:rsidRDefault="008443DE" w:rsidP="008443DE">
            <w:pPr>
              <w:rPr>
                <w:rFonts w:ascii="Times New Roman" w:hAnsi="Times New Roman" w:cs="Times New Roman"/>
                <w:color w:val="000000"/>
                <w:sz w:val="24"/>
                <w:szCs w:val="24"/>
              </w:rPr>
            </w:pPr>
          </w:p>
          <w:p w:rsidR="008443DE" w:rsidRPr="00B15885" w:rsidRDefault="008443DE" w:rsidP="008443DE">
            <w:pPr>
              <w:rPr>
                <w:rFonts w:ascii="Times New Roman" w:hAnsi="Times New Roman" w:cs="Times New Roman"/>
                <w:color w:val="000000"/>
                <w:sz w:val="24"/>
                <w:szCs w:val="24"/>
              </w:rPr>
            </w:pPr>
            <w:r w:rsidRPr="00B15885">
              <w:rPr>
                <w:rFonts w:ascii="Times New Roman" w:hAnsi="Times New Roman" w:cs="Times New Roman"/>
                <w:b/>
                <w:color w:val="000000"/>
                <w:sz w:val="24"/>
                <w:szCs w:val="24"/>
              </w:rPr>
              <w:t xml:space="preserve">Еркін ойындар: </w:t>
            </w:r>
            <w:r w:rsidRPr="00B15885">
              <w:rPr>
                <w:rFonts w:ascii="Times New Roman" w:hAnsi="Times New Roman" w:cs="Times New Roman"/>
                <w:color w:val="000000"/>
                <w:sz w:val="24"/>
                <w:szCs w:val="24"/>
              </w:rPr>
              <w:t>балалардың жақсы көретін ойындарын ойнату. Оларды бақылау.</w:t>
            </w:r>
          </w:p>
          <w:p w:rsidR="008443DE" w:rsidRPr="00B15885" w:rsidRDefault="008443DE" w:rsidP="008443DE">
            <w:pPr>
              <w:rPr>
                <w:rFonts w:ascii="Times New Roman" w:hAnsi="Times New Roman" w:cs="Times New Roman"/>
                <w:color w:val="000000"/>
                <w:sz w:val="24"/>
                <w:szCs w:val="24"/>
              </w:rPr>
            </w:pPr>
          </w:p>
        </w:tc>
        <w:tc>
          <w:tcPr>
            <w:tcW w:w="2268" w:type="dxa"/>
          </w:tcPr>
          <w:p w:rsidR="00BD7D40" w:rsidRPr="00B15885" w:rsidRDefault="00BD7D40" w:rsidP="00BD7D40">
            <w:pPr>
              <w:jc w:val="both"/>
              <w:rPr>
                <w:rFonts w:ascii="Times New Roman" w:eastAsia="Times New Roman" w:hAnsi="Times New Roman" w:cs="Times New Roman"/>
                <w:b/>
                <w:color w:val="000000"/>
                <w:sz w:val="24"/>
                <w:szCs w:val="24"/>
                <w:lang w:eastAsia="ru-RU"/>
              </w:rPr>
            </w:pPr>
            <w:r w:rsidRPr="00B15885">
              <w:rPr>
                <w:rFonts w:ascii="Times New Roman" w:eastAsia="Times New Roman" w:hAnsi="Times New Roman" w:cs="Times New Roman"/>
                <w:b/>
                <w:color w:val="000000"/>
                <w:sz w:val="24"/>
                <w:szCs w:val="24"/>
                <w:lang w:eastAsia="ru-RU"/>
              </w:rPr>
              <w:t>Рухани жаңғыру бағдарламасы.</w:t>
            </w:r>
          </w:p>
          <w:p w:rsidR="00BD7D40" w:rsidRPr="00B15885" w:rsidRDefault="00BD7D40" w:rsidP="00BD7D40">
            <w:pPr>
              <w:shd w:val="clear" w:color="auto" w:fill="FFFFFF"/>
              <w:rPr>
                <w:rFonts w:ascii="Times New Roman" w:hAnsi="Times New Roman" w:cs="Times New Roman"/>
                <w:sz w:val="24"/>
                <w:szCs w:val="24"/>
              </w:rPr>
            </w:pPr>
            <w:r w:rsidRPr="00B15885">
              <w:rPr>
                <w:rFonts w:ascii="Times New Roman" w:hAnsi="Times New Roman" w:cs="Times New Roman"/>
                <w:b/>
                <w:sz w:val="24"/>
                <w:szCs w:val="24"/>
              </w:rPr>
              <w:t>Мақсаты:</w:t>
            </w:r>
            <w:r w:rsidRPr="00B15885">
              <w:rPr>
                <w:rFonts w:ascii="Times New Roman" w:hAnsi="Times New Roman" w:cs="Times New Roman"/>
                <w:sz w:val="24"/>
                <w:szCs w:val="24"/>
              </w:rPr>
              <w:t xml:space="preserve"> жердің, қаланың, өз елінің балалар әдебиетінің тұлғаларымен таныстыру.</w:t>
            </w:r>
          </w:p>
          <w:p w:rsidR="00BD7D40" w:rsidRDefault="00BD7D40" w:rsidP="00BD7D40">
            <w:pPr>
              <w:shd w:val="clear" w:color="auto" w:fill="FFFFFF"/>
              <w:rPr>
                <w:rFonts w:ascii="Times New Roman" w:hAnsi="Times New Roman" w:cs="Times New Roman"/>
                <w:sz w:val="24"/>
                <w:szCs w:val="24"/>
              </w:rPr>
            </w:pPr>
          </w:p>
          <w:p w:rsidR="00BD7D40" w:rsidRPr="00E05C3A" w:rsidRDefault="00BD7D40" w:rsidP="00BD7D40">
            <w:pPr>
              <w:shd w:val="clear" w:color="auto" w:fill="FFFFFF"/>
              <w:rPr>
                <w:rFonts w:ascii="Times New Roman" w:hAnsi="Times New Roman" w:cs="Times New Roman"/>
                <w:b/>
                <w:bCs/>
                <w:sz w:val="24"/>
                <w:szCs w:val="24"/>
              </w:rPr>
            </w:pPr>
            <w:r w:rsidRPr="00E05C3A">
              <w:rPr>
                <w:rFonts w:ascii="Times New Roman" w:hAnsi="Times New Roman" w:cs="Times New Roman"/>
                <w:b/>
                <w:bCs/>
                <w:sz w:val="24"/>
                <w:szCs w:val="24"/>
              </w:rPr>
              <w:t>15 30- 15 55</w:t>
            </w:r>
          </w:p>
          <w:p w:rsidR="00BD7D40" w:rsidRPr="00E05C3A" w:rsidRDefault="00BD7D40" w:rsidP="00BD7D40">
            <w:pPr>
              <w:shd w:val="clear" w:color="auto" w:fill="FFFFFF"/>
              <w:rPr>
                <w:rFonts w:ascii="Times New Roman" w:hAnsi="Times New Roman" w:cs="Times New Roman"/>
                <w:sz w:val="24"/>
                <w:szCs w:val="24"/>
              </w:rPr>
            </w:pPr>
            <w:r w:rsidRPr="00E05C3A">
              <w:rPr>
                <w:rFonts w:ascii="Times New Roman" w:hAnsi="Times New Roman" w:cs="Times New Roman"/>
                <w:sz w:val="24"/>
                <w:szCs w:val="24"/>
              </w:rPr>
              <w:t>Хорерафия</w:t>
            </w:r>
          </w:p>
          <w:p w:rsidR="00BD7D40" w:rsidRPr="00B15885" w:rsidRDefault="00BD7D40" w:rsidP="00BD7D40">
            <w:pPr>
              <w:shd w:val="clear" w:color="auto" w:fill="FFFFFF"/>
              <w:rPr>
                <w:rFonts w:ascii="Times New Roman" w:hAnsi="Times New Roman" w:cs="Times New Roman"/>
                <w:sz w:val="24"/>
                <w:szCs w:val="24"/>
              </w:rPr>
            </w:pPr>
            <w:r w:rsidRPr="00B15885">
              <w:rPr>
                <w:rFonts w:ascii="Times New Roman" w:eastAsia="Times New Roman" w:hAnsi="Times New Roman" w:cs="Times New Roman"/>
                <w:b/>
                <w:bCs/>
                <w:sz w:val="24"/>
                <w:szCs w:val="24"/>
                <w:lang w:eastAsia="ru-RU"/>
              </w:rPr>
              <w:t>Планшетпен жұмыс: Мақсаты:</w:t>
            </w:r>
            <w:r w:rsidRPr="00B15885">
              <w:rPr>
                <w:rFonts w:ascii="Times New Roman" w:eastAsia="Times New Roman" w:hAnsi="Times New Roman" w:cs="Times New Roman"/>
                <w:bCs/>
                <w:sz w:val="24"/>
                <w:szCs w:val="24"/>
                <w:lang w:eastAsia="ru-RU"/>
              </w:rPr>
              <w:t>Баланың танымдық-зияткерлік қабілетін дамыту.</w:t>
            </w:r>
          </w:p>
          <w:p w:rsidR="008443DE" w:rsidRDefault="00BD7D40" w:rsidP="00BD7D40">
            <w:pPr>
              <w:rPr>
                <w:rFonts w:eastAsia="Calibri"/>
              </w:rPr>
            </w:pPr>
            <w:r w:rsidRPr="00B15885">
              <w:rPr>
                <w:rFonts w:eastAsia="Calibri"/>
              </w:rPr>
              <w:t>Еркін ойындар: баланың таңдауында</w:t>
            </w:r>
          </w:p>
          <w:p w:rsidR="00BD7D40" w:rsidRDefault="00BD7D40" w:rsidP="00BD7D40">
            <w:pPr>
              <w:rPr>
                <w:rFonts w:eastAsia="Calibri"/>
              </w:rPr>
            </w:pPr>
          </w:p>
          <w:p w:rsidR="00BD7D40" w:rsidRPr="00E05C3A" w:rsidRDefault="00BD7D40" w:rsidP="00BD7D40">
            <w:pPr>
              <w:rPr>
                <w:rFonts w:ascii="Times New Roman" w:eastAsia="Times New Roman" w:hAnsi="Times New Roman" w:cs="Times New Roman"/>
                <w:b/>
                <w:bCs/>
                <w:sz w:val="24"/>
                <w:szCs w:val="24"/>
                <w:lang w:eastAsia="ru-RU"/>
              </w:rPr>
            </w:pPr>
            <w:r w:rsidRPr="00E05C3A">
              <w:rPr>
                <w:rFonts w:ascii="Times New Roman" w:eastAsia="Times New Roman" w:hAnsi="Times New Roman" w:cs="Times New Roman"/>
                <w:b/>
                <w:bCs/>
                <w:sz w:val="24"/>
                <w:szCs w:val="24"/>
                <w:lang w:eastAsia="ru-RU"/>
              </w:rPr>
              <w:t>16 45- 17 05</w:t>
            </w:r>
          </w:p>
          <w:p w:rsidR="00BD7D40" w:rsidRPr="00E05C3A" w:rsidRDefault="00BD7D40" w:rsidP="00BD7D40">
            <w:pPr>
              <w:rPr>
                <w:rFonts w:ascii="Times New Roman" w:eastAsia="Times New Roman" w:hAnsi="Times New Roman" w:cs="Times New Roman"/>
                <w:sz w:val="24"/>
                <w:szCs w:val="24"/>
                <w:lang w:eastAsia="ru-RU"/>
              </w:rPr>
            </w:pPr>
            <w:r w:rsidRPr="00E05C3A">
              <w:rPr>
                <w:rFonts w:ascii="Times New Roman" w:eastAsia="Times New Roman" w:hAnsi="Times New Roman" w:cs="Times New Roman"/>
                <w:b/>
                <w:bCs/>
                <w:sz w:val="24"/>
                <w:szCs w:val="24"/>
                <w:lang w:eastAsia="ru-RU"/>
              </w:rPr>
              <w:t>Каратэ</w:t>
            </w:r>
          </w:p>
        </w:tc>
        <w:tc>
          <w:tcPr>
            <w:tcW w:w="2263" w:type="dxa"/>
          </w:tcPr>
          <w:p w:rsidR="008443DE" w:rsidRPr="00B15885" w:rsidRDefault="008443DE" w:rsidP="008443DE">
            <w:pPr>
              <w:rPr>
                <w:rFonts w:ascii="Times New Roman" w:hAnsi="Times New Roman" w:cs="Times New Roman"/>
                <w:sz w:val="24"/>
                <w:szCs w:val="24"/>
              </w:rPr>
            </w:pPr>
            <w:r w:rsidRPr="00B15885">
              <w:rPr>
                <w:rFonts w:ascii="Times New Roman" w:eastAsia="Times New Roman" w:hAnsi="Times New Roman" w:cs="Times New Roman"/>
                <w:b/>
                <w:color w:val="000000"/>
                <w:sz w:val="24"/>
                <w:szCs w:val="24"/>
                <w:lang w:eastAsia="ru-RU"/>
              </w:rPr>
              <w:t>Сурет салу,мүсіндеу– шығармашылық, ойын әрекеттері</w:t>
            </w:r>
            <w:r w:rsidRPr="00B15885">
              <w:rPr>
                <w:rFonts w:ascii="Times New Roman" w:eastAsia="Times New Roman" w:hAnsi="Times New Roman" w:cs="Times New Roman"/>
                <w:color w:val="000000"/>
                <w:sz w:val="24"/>
                <w:szCs w:val="24"/>
                <w:lang w:eastAsia="ru-RU"/>
              </w:rPr>
              <w:t xml:space="preserve"> </w:t>
            </w:r>
          </w:p>
          <w:p w:rsidR="008443DE" w:rsidRPr="00B15885" w:rsidRDefault="008443DE" w:rsidP="008443DE">
            <w:pPr>
              <w:rPr>
                <w:rFonts w:ascii="Times New Roman" w:eastAsia="Times New Roman" w:hAnsi="Times New Roman" w:cs="Times New Roman"/>
                <w:b/>
                <w:sz w:val="24"/>
                <w:szCs w:val="24"/>
              </w:rPr>
            </w:pPr>
            <w:r w:rsidRPr="00B15885">
              <w:rPr>
                <w:rFonts w:ascii="Times New Roman" w:eastAsia="Times New Roman" w:hAnsi="Times New Roman" w:cs="Times New Roman"/>
                <w:b/>
                <w:sz w:val="24"/>
                <w:szCs w:val="24"/>
              </w:rPr>
              <w:t>Дайын суретті бояу тапсырмасы.</w:t>
            </w:r>
          </w:p>
          <w:p w:rsidR="008443DE" w:rsidRPr="00B15885" w:rsidRDefault="008443DE" w:rsidP="008443DE">
            <w:pPr>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Балаларға қағаз бетіне басып шығарылған қыс мезгілі (антистресс) бірнеше суреттері беріледі, балалар өздері таңдап, бояп шығады.</w:t>
            </w:r>
          </w:p>
          <w:p w:rsidR="008443DE" w:rsidRPr="00B15885" w:rsidRDefault="008443DE" w:rsidP="008443DE">
            <w:pPr>
              <w:rPr>
                <w:rFonts w:ascii="Times New Roman" w:eastAsia="Times New Roman" w:hAnsi="Times New Roman" w:cs="Times New Roman"/>
                <w:b/>
                <w:bCs/>
                <w:color w:val="000000"/>
                <w:sz w:val="24"/>
                <w:szCs w:val="24"/>
                <w:lang w:eastAsia="ru-RU"/>
              </w:rPr>
            </w:pPr>
          </w:p>
          <w:p w:rsidR="008443DE" w:rsidRPr="00B15885" w:rsidRDefault="008443DE" w:rsidP="008443DE">
            <w:pPr>
              <w:rPr>
                <w:rFonts w:ascii="Times New Roman" w:eastAsia="Times New Roman" w:hAnsi="Times New Roman" w:cs="Times New Roman"/>
                <w:color w:val="000000"/>
                <w:sz w:val="24"/>
                <w:szCs w:val="24"/>
                <w:lang w:eastAsia="ru-RU"/>
              </w:rPr>
            </w:pPr>
            <w:r w:rsidRPr="00B15885">
              <w:rPr>
                <w:rFonts w:ascii="Times New Roman" w:eastAsia="Times New Roman" w:hAnsi="Times New Roman" w:cs="Times New Roman"/>
                <w:b/>
                <w:bCs/>
                <w:color w:val="000000"/>
                <w:sz w:val="24"/>
                <w:szCs w:val="24"/>
                <w:lang w:eastAsia="ru-RU"/>
              </w:rPr>
              <w:t xml:space="preserve">Тақырыбы: </w:t>
            </w:r>
            <w:r w:rsidRPr="00B15885">
              <w:rPr>
                <w:rFonts w:ascii="Times New Roman" w:eastAsia="Times New Roman" w:hAnsi="Times New Roman" w:cs="Times New Roman"/>
                <w:bCs/>
                <w:color w:val="000000"/>
                <w:sz w:val="24"/>
                <w:szCs w:val="24"/>
                <w:lang w:eastAsia="ru-RU"/>
              </w:rPr>
              <w:t xml:space="preserve">«Ұстаз және оқушылар» </w:t>
            </w:r>
          </w:p>
          <w:p w:rsidR="008443DE" w:rsidRPr="00B15885" w:rsidRDefault="008443DE" w:rsidP="008443DE">
            <w:pPr>
              <w:rPr>
                <w:rFonts w:ascii="Times New Roman" w:eastAsia="Times New Roman" w:hAnsi="Times New Roman" w:cs="Times New Roman"/>
                <w:color w:val="000000"/>
                <w:sz w:val="24"/>
                <w:szCs w:val="24"/>
                <w:lang w:eastAsia="ru-RU"/>
              </w:rPr>
            </w:pPr>
            <w:r w:rsidRPr="00B15885">
              <w:rPr>
                <w:rFonts w:ascii="Times New Roman" w:eastAsia="Times New Roman" w:hAnsi="Times New Roman" w:cs="Times New Roman"/>
                <w:b/>
                <w:bCs/>
                <w:color w:val="000000"/>
                <w:sz w:val="24"/>
                <w:szCs w:val="24"/>
                <w:lang w:eastAsia="ru-RU"/>
              </w:rPr>
              <w:t>Мақсаты:</w:t>
            </w:r>
            <w:r w:rsidRPr="00B15885">
              <w:rPr>
                <w:rFonts w:ascii="Times New Roman" w:eastAsia="Times New Roman" w:hAnsi="Times New Roman" w:cs="Times New Roman"/>
                <w:bCs/>
                <w:color w:val="000000"/>
                <w:sz w:val="24"/>
                <w:szCs w:val="24"/>
                <w:lang w:eastAsia="ru-RU"/>
              </w:rPr>
              <w:t xml:space="preserve"> сөйлем құрауға үйрету, ойлау қабілеттерін дамыту.</w:t>
            </w:r>
            <w:r w:rsidRPr="00B15885">
              <w:rPr>
                <w:rFonts w:ascii="Times New Roman" w:eastAsia="Times New Roman" w:hAnsi="Times New Roman" w:cs="Times New Roman"/>
                <w:color w:val="000000"/>
                <w:sz w:val="24"/>
                <w:szCs w:val="24"/>
                <w:lang w:eastAsia="ru-RU"/>
              </w:rPr>
              <w:t xml:space="preserve"> </w:t>
            </w:r>
          </w:p>
        </w:tc>
        <w:tc>
          <w:tcPr>
            <w:tcW w:w="2287" w:type="dxa"/>
            <w:gridSpan w:val="2"/>
          </w:tcPr>
          <w:p w:rsidR="008443DE" w:rsidRPr="00B15885" w:rsidRDefault="008443DE" w:rsidP="008443DE">
            <w:pPr>
              <w:pStyle w:val="a3"/>
              <w:shd w:val="clear" w:color="auto" w:fill="FFFFFF"/>
              <w:spacing w:before="0" w:beforeAutospacing="0" w:after="0" w:afterAutospacing="0"/>
              <w:rPr>
                <w:rFonts w:eastAsia="Calibri"/>
                <w:color w:val="000000"/>
                <w:lang w:eastAsia="ru-RU"/>
              </w:rPr>
            </w:pPr>
          </w:p>
        </w:tc>
      </w:tr>
      <w:tr w:rsidR="008443DE" w:rsidRPr="00B15885" w:rsidTr="006E070D">
        <w:trPr>
          <w:trHeight w:val="448"/>
        </w:trPr>
        <w:tc>
          <w:tcPr>
            <w:tcW w:w="2698" w:type="dxa"/>
            <w:tcBorders>
              <w:bottom w:val="single" w:sz="4" w:space="0" w:color="auto"/>
            </w:tcBorders>
          </w:tcPr>
          <w:p w:rsidR="008443DE" w:rsidRPr="00B15885" w:rsidRDefault="008443DE" w:rsidP="008443DE">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Балалармен</w:t>
            </w:r>
            <w:r w:rsidRPr="00B15885">
              <w:rPr>
                <w:rFonts w:ascii="Times New Roman" w:eastAsia="Times New Roman" w:hAnsi="Times New Roman" w:cs="Times New Roman"/>
                <w:spacing w:val="-2"/>
                <w:sz w:val="24"/>
                <w:szCs w:val="24"/>
              </w:rPr>
              <w:t xml:space="preserve"> </w:t>
            </w:r>
            <w:r w:rsidRPr="00B15885">
              <w:rPr>
                <w:rFonts w:ascii="Times New Roman" w:eastAsia="Times New Roman" w:hAnsi="Times New Roman" w:cs="Times New Roman"/>
                <w:sz w:val="24"/>
                <w:szCs w:val="24"/>
              </w:rPr>
              <w:t>жеке</w:t>
            </w:r>
            <w:r w:rsidRPr="00B15885">
              <w:rPr>
                <w:rFonts w:ascii="Times New Roman" w:eastAsia="Times New Roman" w:hAnsi="Times New Roman" w:cs="Times New Roman"/>
                <w:spacing w:val="-2"/>
                <w:sz w:val="24"/>
                <w:szCs w:val="24"/>
              </w:rPr>
              <w:t xml:space="preserve"> </w:t>
            </w:r>
            <w:r w:rsidRPr="00B15885">
              <w:rPr>
                <w:rFonts w:ascii="Times New Roman" w:eastAsia="Times New Roman" w:hAnsi="Times New Roman" w:cs="Times New Roman"/>
                <w:sz w:val="24"/>
                <w:szCs w:val="24"/>
              </w:rPr>
              <w:t>жұмыс</w:t>
            </w:r>
          </w:p>
          <w:p w:rsidR="008443DE" w:rsidRPr="00B15885" w:rsidRDefault="008443DE" w:rsidP="008443DE">
            <w:pPr>
              <w:rPr>
                <w:rFonts w:ascii="Times New Roman" w:eastAsia="Times New Roman" w:hAnsi="Times New Roman" w:cs="Times New Roman"/>
                <w:sz w:val="24"/>
                <w:szCs w:val="24"/>
              </w:rPr>
            </w:pPr>
          </w:p>
          <w:p w:rsidR="008443DE" w:rsidRPr="00B15885" w:rsidRDefault="008443DE" w:rsidP="008443DE">
            <w:pPr>
              <w:rPr>
                <w:rFonts w:ascii="Times New Roman" w:eastAsia="Times New Roman" w:hAnsi="Times New Roman" w:cs="Times New Roman"/>
                <w:sz w:val="24"/>
                <w:szCs w:val="24"/>
              </w:rPr>
            </w:pPr>
          </w:p>
          <w:p w:rsidR="008443DE" w:rsidRPr="00B15885" w:rsidRDefault="008443DE" w:rsidP="008443DE">
            <w:pPr>
              <w:rPr>
                <w:rFonts w:ascii="Times New Roman" w:eastAsia="Times New Roman" w:hAnsi="Times New Roman" w:cs="Times New Roman"/>
                <w:sz w:val="24"/>
                <w:szCs w:val="24"/>
              </w:rPr>
            </w:pPr>
          </w:p>
          <w:p w:rsidR="008443DE" w:rsidRPr="00B15885" w:rsidRDefault="008443DE" w:rsidP="008443DE">
            <w:pPr>
              <w:rPr>
                <w:rFonts w:ascii="Times New Roman" w:eastAsia="Times New Roman" w:hAnsi="Times New Roman" w:cs="Times New Roman"/>
                <w:sz w:val="24"/>
                <w:szCs w:val="24"/>
              </w:rPr>
            </w:pPr>
          </w:p>
          <w:p w:rsidR="008443DE" w:rsidRPr="00B15885" w:rsidRDefault="008443DE" w:rsidP="008443DE">
            <w:pPr>
              <w:rPr>
                <w:rFonts w:ascii="Times New Roman" w:eastAsia="Times New Roman" w:hAnsi="Times New Roman" w:cs="Times New Roman"/>
                <w:sz w:val="24"/>
                <w:szCs w:val="24"/>
              </w:rPr>
            </w:pPr>
          </w:p>
          <w:p w:rsidR="008443DE" w:rsidRPr="00B15885" w:rsidRDefault="008443DE" w:rsidP="008443DE">
            <w:pPr>
              <w:rPr>
                <w:rFonts w:ascii="Times New Roman" w:eastAsia="Times New Roman" w:hAnsi="Times New Roman" w:cs="Times New Roman"/>
                <w:sz w:val="24"/>
                <w:szCs w:val="24"/>
              </w:rPr>
            </w:pPr>
          </w:p>
          <w:p w:rsidR="008443DE" w:rsidRPr="00B15885" w:rsidRDefault="008443DE" w:rsidP="008443DE">
            <w:pPr>
              <w:rPr>
                <w:rFonts w:ascii="Times New Roman" w:eastAsia="Times New Roman" w:hAnsi="Times New Roman" w:cs="Times New Roman"/>
                <w:sz w:val="24"/>
                <w:szCs w:val="24"/>
              </w:rPr>
            </w:pPr>
          </w:p>
          <w:p w:rsidR="008443DE" w:rsidRPr="00B15885" w:rsidRDefault="008443DE" w:rsidP="008443DE">
            <w:pPr>
              <w:rPr>
                <w:rFonts w:ascii="Times New Roman" w:eastAsia="Times New Roman" w:hAnsi="Times New Roman" w:cs="Times New Roman"/>
                <w:sz w:val="24"/>
                <w:szCs w:val="24"/>
              </w:rPr>
            </w:pPr>
          </w:p>
          <w:p w:rsidR="008443DE" w:rsidRPr="00B15885" w:rsidRDefault="008443DE" w:rsidP="008443DE">
            <w:pPr>
              <w:rPr>
                <w:rFonts w:ascii="Times New Roman" w:eastAsia="Times New Roman" w:hAnsi="Times New Roman" w:cs="Times New Roman"/>
                <w:sz w:val="24"/>
                <w:szCs w:val="24"/>
              </w:rPr>
            </w:pPr>
          </w:p>
          <w:p w:rsidR="008443DE" w:rsidRPr="00B15885" w:rsidRDefault="008443DE" w:rsidP="008443DE">
            <w:pPr>
              <w:jc w:val="center"/>
              <w:rPr>
                <w:rFonts w:ascii="Times New Roman" w:eastAsia="Times New Roman" w:hAnsi="Times New Roman" w:cs="Times New Roman"/>
                <w:sz w:val="24"/>
                <w:szCs w:val="24"/>
              </w:rPr>
            </w:pPr>
          </w:p>
        </w:tc>
        <w:tc>
          <w:tcPr>
            <w:tcW w:w="2500" w:type="dxa"/>
          </w:tcPr>
          <w:p w:rsidR="008443DE" w:rsidRPr="00B15885" w:rsidRDefault="008443DE" w:rsidP="008443DE">
            <w:pPr>
              <w:pStyle w:val="TableParagraph"/>
              <w:rPr>
                <w:b/>
                <w:sz w:val="24"/>
                <w:szCs w:val="24"/>
              </w:rPr>
            </w:pPr>
            <w:r w:rsidRPr="00B15885">
              <w:rPr>
                <w:b/>
                <w:sz w:val="24"/>
                <w:szCs w:val="24"/>
              </w:rPr>
              <w:t>Физикалық</w:t>
            </w:r>
            <w:r w:rsidRPr="00B15885">
              <w:rPr>
                <w:b/>
                <w:spacing w:val="-2"/>
                <w:sz w:val="24"/>
                <w:szCs w:val="24"/>
              </w:rPr>
              <w:t xml:space="preserve"> </w:t>
            </w:r>
            <w:r w:rsidRPr="00B15885">
              <w:rPr>
                <w:b/>
                <w:sz w:val="24"/>
                <w:szCs w:val="24"/>
              </w:rPr>
              <w:t xml:space="preserve">дамыту бағыты бойынша баланың жеке даму картасымен жұмыс: </w:t>
            </w:r>
          </w:p>
          <w:p w:rsidR="008443DE" w:rsidRPr="00B15885" w:rsidRDefault="008443DE" w:rsidP="008443DE">
            <w:pPr>
              <w:rPr>
                <w:rFonts w:ascii="Times New Roman" w:eastAsia="Times New Roman" w:hAnsi="Times New Roman" w:cs="Times New Roman"/>
                <w:sz w:val="24"/>
                <w:szCs w:val="24"/>
                <w:lang w:eastAsia="ru-RU"/>
              </w:rPr>
            </w:pPr>
            <w:r w:rsidRPr="00B15885">
              <w:rPr>
                <w:rFonts w:ascii="Times New Roman" w:eastAsia="Times New Roman" w:hAnsi="Times New Roman" w:cs="Times New Roman"/>
                <w:bCs/>
                <w:color w:val="000000"/>
                <w:sz w:val="24"/>
                <w:szCs w:val="24"/>
              </w:rPr>
              <w:t>Амира спорттық жаттығуларды  дұрыс  орындау техникасын үйрету.</w:t>
            </w:r>
          </w:p>
        </w:tc>
        <w:tc>
          <w:tcPr>
            <w:tcW w:w="2417" w:type="dxa"/>
          </w:tcPr>
          <w:p w:rsidR="008443DE" w:rsidRPr="00B15885" w:rsidRDefault="008443DE" w:rsidP="008443DE">
            <w:pPr>
              <w:pStyle w:val="TableParagraph"/>
              <w:rPr>
                <w:b/>
                <w:sz w:val="24"/>
                <w:szCs w:val="24"/>
              </w:rPr>
            </w:pPr>
            <w:r w:rsidRPr="00B15885">
              <w:rPr>
                <w:b/>
                <w:sz w:val="24"/>
                <w:szCs w:val="24"/>
              </w:rPr>
              <w:t>Коммуникативтік</w:t>
            </w:r>
            <w:r w:rsidRPr="00B15885">
              <w:rPr>
                <w:b/>
                <w:spacing w:val="13"/>
                <w:sz w:val="24"/>
                <w:szCs w:val="24"/>
              </w:rPr>
              <w:t xml:space="preserve"> </w:t>
            </w:r>
            <w:r w:rsidRPr="00B15885">
              <w:rPr>
                <w:b/>
                <w:sz w:val="24"/>
                <w:szCs w:val="24"/>
              </w:rPr>
              <w:t>дағдыларды</w:t>
            </w:r>
            <w:r w:rsidRPr="00B15885">
              <w:rPr>
                <w:b/>
                <w:spacing w:val="16"/>
                <w:sz w:val="24"/>
                <w:szCs w:val="24"/>
              </w:rPr>
              <w:t xml:space="preserve"> </w:t>
            </w:r>
            <w:r w:rsidRPr="00B15885">
              <w:rPr>
                <w:b/>
                <w:sz w:val="24"/>
                <w:szCs w:val="24"/>
              </w:rPr>
              <w:t>дамыту бойынша баланың жеке даму картасымен жұмыс:</w:t>
            </w:r>
          </w:p>
          <w:p w:rsidR="008443DE" w:rsidRPr="00B15885" w:rsidRDefault="008443DE" w:rsidP="008443DE">
            <w:pPr>
              <w:rPr>
                <w:rFonts w:ascii="Times New Roman" w:hAnsi="Times New Roman" w:cs="Times New Roman"/>
                <w:iCs/>
                <w:sz w:val="24"/>
                <w:szCs w:val="24"/>
              </w:rPr>
            </w:pPr>
            <w:r w:rsidRPr="00B15885">
              <w:rPr>
                <w:rFonts w:ascii="Times New Roman" w:hAnsi="Times New Roman" w:cs="Times New Roman"/>
                <w:iCs/>
                <w:sz w:val="24"/>
                <w:szCs w:val="24"/>
              </w:rPr>
              <w:t xml:space="preserve">Адинаның сөздік қорды ересектердің мамандықтарын білдіретін зат есімдермен, еңбек әрекетін білдіретін етістіктермен толықтыру. </w:t>
            </w:r>
          </w:p>
        </w:tc>
        <w:tc>
          <w:tcPr>
            <w:tcW w:w="2268" w:type="dxa"/>
          </w:tcPr>
          <w:p w:rsidR="008443DE" w:rsidRPr="00B15885" w:rsidRDefault="00CF437C" w:rsidP="008443DE">
            <w:pPr>
              <w:pStyle w:val="TableParagraph"/>
              <w:rPr>
                <w:sz w:val="24"/>
                <w:szCs w:val="24"/>
              </w:rPr>
            </w:pPr>
            <w:r w:rsidRPr="00B15885">
              <w:rPr>
                <w:b/>
                <w:sz w:val="24"/>
                <w:szCs w:val="24"/>
              </w:rPr>
              <w:t>Әлеуметтік-эмоционалды</w:t>
            </w:r>
            <w:r w:rsidRPr="00B15885">
              <w:rPr>
                <w:b/>
                <w:spacing w:val="1"/>
                <w:sz w:val="24"/>
                <w:szCs w:val="24"/>
              </w:rPr>
              <w:t xml:space="preserve"> </w:t>
            </w:r>
            <w:r w:rsidRPr="00B15885">
              <w:rPr>
                <w:b/>
                <w:sz w:val="24"/>
                <w:szCs w:val="24"/>
              </w:rPr>
              <w:t>дағдыларды</w:t>
            </w:r>
            <w:r w:rsidRPr="00B15885">
              <w:rPr>
                <w:b/>
                <w:spacing w:val="1"/>
                <w:sz w:val="24"/>
                <w:szCs w:val="24"/>
              </w:rPr>
              <w:t xml:space="preserve"> </w:t>
            </w:r>
            <w:r w:rsidRPr="00B15885">
              <w:rPr>
                <w:b/>
                <w:sz w:val="24"/>
                <w:szCs w:val="24"/>
              </w:rPr>
              <w:t xml:space="preserve">қалыптастыру бойынша баланың жеке даму картасымен жұмыс: </w:t>
            </w:r>
            <w:r w:rsidRPr="00B15885">
              <w:rPr>
                <w:bCs/>
                <w:color w:val="000000"/>
                <w:sz w:val="24"/>
                <w:szCs w:val="24"/>
                <w:lang w:eastAsia="ru-RU"/>
              </w:rPr>
              <w:t>Сұлтанды суреттен жануарларды тауып, атауға, ерекшелігін табуға үйрету</w:t>
            </w:r>
          </w:p>
        </w:tc>
        <w:tc>
          <w:tcPr>
            <w:tcW w:w="2263" w:type="dxa"/>
          </w:tcPr>
          <w:p w:rsidR="008443DE" w:rsidRPr="00B15885" w:rsidRDefault="008443DE" w:rsidP="008443DE">
            <w:pPr>
              <w:rPr>
                <w:rFonts w:ascii="Times New Roman" w:hAnsi="Times New Roman" w:cs="Times New Roman"/>
                <w:sz w:val="24"/>
                <w:szCs w:val="24"/>
              </w:rPr>
            </w:pPr>
            <w:r w:rsidRPr="00B15885">
              <w:rPr>
                <w:rFonts w:ascii="Times New Roman" w:hAnsi="Times New Roman" w:cs="Times New Roman"/>
                <w:b/>
                <w:sz w:val="24"/>
                <w:szCs w:val="24"/>
              </w:rPr>
              <w:t>Шығармашылық</w:t>
            </w:r>
            <w:r w:rsidRPr="00B15885">
              <w:rPr>
                <w:rFonts w:ascii="Times New Roman" w:hAnsi="Times New Roman" w:cs="Times New Roman"/>
                <w:b/>
                <w:spacing w:val="-2"/>
                <w:sz w:val="24"/>
                <w:szCs w:val="24"/>
              </w:rPr>
              <w:t xml:space="preserve"> </w:t>
            </w:r>
            <w:r w:rsidRPr="00B15885">
              <w:rPr>
                <w:rFonts w:ascii="Times New Roman" w:hAnsi="Times New Roman" w:cs="Times New Roman"/>
                <w:b/>
                <w:sz w:val="24"/>
                <w:szCs w:val="24"/>
              </w:rPr>
              <w:t>дағдыларын,</w:t>
            </w:r>
            <w:r w:rsidRPr="00B15885">
              <w:rPr>
                <w:rFonts w:ascii="Times New Roman" w:hAnsi="Times New Roman" w:cs="Times New Roman"/>
                <w:b/>
                <w:spacing w:val="-3"/>
                <w:sz w:val="24"/>
                <w:szCs w:val="24"/>
              </w:rPr>
              <w:t xml:space="preserve"> </w:t>
            </w:r>
            <w:r w:rsidRPr="00B15885">
              <w:rPr>
                <w:rFonts w:ascii="Times New Roman" w:hAnsi="Times New Roman" w:cs="Times New Roman"/>
                <w:b/>
                <w:sz w:val="24"/>
                <w:szCs w:val="24"/>
              </w:rPr>
              <w:t>зерттеу</w:t>
            </w:r>
            <w:r w:rsidRPr="00B15885">
              <w:rPr>
                <w:rFonts w:ascii="Times New Roman" w:hAnsi="Times New Roman" w:cs="Times New Roman"/>
                <w:b/>
                <w:spacing w:val="-7"/>
                <w:sz w:val="24"/>
                <w:szCs w:val="24"/>
              </w:rPr>
              <w:t xml:space="preserve"> </w:t>
            </w:r>
            <w:r w:rsidRPr="00B15885">
              <w:rPr>
                <w:rFonts w:ascii="Times New Roman" w:hAnsi="Times New Roman" w:cs="Times New Roman"/>
                <w:b/>
                <w:sz w:val="24"/>
                <w:szCs w:val="24"/>
              </w:rPr>
              <w:t>іс-әрекетін</w:t>
            </w:r>
            <w:r w:rsidRPr="00B15885">
              <w:rPr>
                <w:rFonts w:ascii="Times New Roman" w:hAnsi="Times New Roman" w:cs="Times New Roman"/>
                <w:b/>
                <w:spacing w:val="-8"/>
                <w:sz w:val="24"/>
                <w:szCs w:val="24"/>
              </w:rPr>
              <w:t xml:space="preserve"> </w:t>
            </w:r>
            <w:r w:rsidRPr="00B15885">
              <w:rPr>
                <w:rFonts w:ascii="Times New Roman" w:hAnsi="Times New Roman" w:cs="Times New Roman"/>
                <w:b/>
                <w:sz w:val="24"/>
                <w:szCs w:val="24"/>
              </w:rPr>
              <w:t xml:space="preserve">дамыту бойынша баланың жеке даму картасымен жұмыс: </w:t>
            </w:r>
            <w:r w:rsidRPr="00B15885">
              <w:rPr>
                <w:rFonts w:ascii="Times New Roman" w:hAnsi="Times New Roman" w:cs="Times New Roman"/>
                <w:sz w:val="24"/>
                <w:szCs w:val="24"/>
              </w:rPr>
              <w:t>Айдарханды кескіштің  көмегімен жасалған бұйымды безендіруге ынталандыру.</w:t>
            </w:r>
          </w:p>
          <w:p w:rsidR="008443DE" w:rsidRPr="00B15885" w:rsidRDefault="008443DE" w:rsidP="008443DE">
            <w:pPr>
              <w:rPr>
                <w:rFonts w:ascii="Times New Roman" w:eastAsia="Times New Roman" w:hAnsi="Times New Roman" w:cs="Times New Roman"/>
                <w:sz w:val="24"/>
                <w:szCs w:val="24"/>
                <w:lang w:eastAsia="ru-RU"/>
              </w:rPr>
            </w:pPr>
          </w:p>
        </w:tc>
        <w:tc>
          <w:tcPr>
            <w:tcW w:w="2287" w:type="dxa"/>
            <w:gridSpan w:val="2"/>
          </w:tcPr>
          <w:p w:rsidR="008443DE" w:rsidRPr="00B15885" w:rsidRDefault="008443DE" w:rsidP="008443DE">
            <w:pPr>
              <w:rPr>
                <w:rFonts w:ascii="Times New Roman" w:eastAsia="Times New Roman" w:hAnsi="Times New Roman" w:cs="Times New Roman"/>
                <w:sz w:val="24"/>
                <w:szCs w:val="24"/>
                <w:lang w:eastAsia="ru-RU"/>
              </w:rPr>
            </w:pPr>
            <w:r w:rsidRPr="00B15885">
              <w:rPr>
                <w:rFonts w:ascii="Times New Roman" w:eastAsia="Times New Roman" w:hAnsi="Times New Roman" w:cs="Times New Roman"/>
                <w:bCs/>
                <w:color w:val="000000"/>
                <w:sz w:val="24"/>
                <w:szCs w:val="24"/>
                <w:lang w:eastAsia="ru-RU"/>
              </w:rPr>
              <w:t>.</w:t>
            </w:r>
          </w:p>
        </w:tc>
      </w:tr>
      <w:tr w:rsidR="008443DE" w:rsidRPr="00B15885" w:rsidTr="006E070D">
        <w:trPr>
          <w:trHeight w:val="448"/>
        </w:trPr>
        <w:tc>
          <w:tcPr>
            <w:tcW w:w="2698" w:type="dxa"/>
          </w:tcPr>
          <w:p w:rsidR="008443DE" w:rsidRPr="00B15885" w:rsidRDefault="008443DE" w:rsidP="008443DE">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lang w:val="ru-RU"/>
              </w:rPr>
              <w:t>Арнайы-т</w:t>
            </w:r>
            <w:r w:rsidRPr="00B15885">
              <w:rPr>
                <w:rFonts w:ascii="Times New Roman" w:eastAsia="Times New Roman" w:hAnsi="Times New Roman" w:cs="Times New Roman"/>
                <w:sz w:val="24"/>
                <w:szCs w:val="24"/>
              </w:rPr>
              <w:t>үзетуші әрекет</w:t>
            </w:r>
          </w:p>
        </w:tc>
        <w:tc>
          <w:tcPr>
            <w:tcW w:w="2500" w:type="dxa"/>
          </w:tcPr>
          <w:p w:rsidR="008443DE" w:rsidRPr="00B15885" w:rsidRDefault="008443DE" w:rsidP="008443DE">
            <w:pPr>
              <w:rPr>
                <w:rFonts w:ascii="Times New Roman" w:hAnsi="Times New Roman" w:cs="Times New Roman"/>
                <w:sz w:val="24"/>
                <w:szCs w:val="24"/>
              </w:rPr>
            </w:pPr>
          </w:p>
        </w:tc>
        <w:tc>
          <w:tcPr>
            <w:tcW w:w="2417" w:type="dxa"/>
          </w:tcPr>
          <w:p w:rsidR="008443DE" w:rsidRPr="00B15885" w:rsidRDefault="008443DE" w:rsidP="008443DE">
            <w:pPr>
              <w:rPr>
                <w:rFonts w:ascii="Times New Roman" w:hAnsi="Times New Roman" w:cs="Times New Roman"/>
                <w:b/>
                <w:color w:val="000000"/>
                <w:sz w:val="24"/>
                <w:szCs w:val="24"/>
              </w:rPr>
            </w:pPr>
            <w:r w:rsidRPr="00B15885">
              <w:rPr>
                <w:rFonts w:ascii="Times New Roman" w:hAnsi="Times New Roman" w:cs="Times New Roman"/>
                <w:b/>
                <w:color w:val="000000"/>
                <w:sz w:val="24"/>
                <w:szCs w:val="24"/>
              </w:rPr>
              <w:t>10.20-10.40</w:t>
            </w:r>
          </w:p>
          <w:p w:rsidR="008443DE" w:rsidRPr="00CF437C" w:rsidRDefault="008443DE" w:rsidP="008443DE">
            <w:pPr>
              <w:jc w:val="both"/>
              <w:rPr>
                <w:rFonts w:ascii="Times New Roman" w:hAnsi="Times New Roman" w:cs="Times New Roman"/>
                <w:sz w:val="24"/>
                <w:szCs w:val="24"/>
                <w:lang w:val="ru-RU"/>
              </w:rPr>
            </w:pPr>
            <w:r w:rsidRPr="00B15885">
              <w:rPr>
                <w:rFonts w:ascii="Times New Roman" w:hAnsi="Times New Roman" w:cs="Times New Roman"/>
                <w:color w:val="000000"/>
                <w:sz w:val="24"/>
                <w:szCs w:val="24"/>
              </w:rPr>
              <w:t xml:space="preserve">Педагог-психологпен жеке жұмыс: </w:t>
            </w:r>
            <w:r w:rsidR="00CF437C">
              <w:rPr>
                <w:rFonts w:ascii="Times New Roman" w:hAnsi="Times New Roman" w:cs="Times New Roman"/>
                <w:color w:val="000000"/>
                <w:sz w:val="24"/>
                <w:szCs w:val="24"/>
                <w:lang w:val="ru-RU"/>
              </w:rPr>
              <w:t>Башар Бекжан</w:t>
            </w:r>
          </w:p>
        </w:tc>
        <w:tc>
          <w:tcPr>
            <w:tcW w:w="2268" w:type="dxa"/>
          </w:tcPr>
          <w:p w:rsidR="00CF437C" w:rsidRPr="00B15885" w:rsidRDefault="00CF437C" w:rsidP="00CF437C">
            <w:pPr>
              <w:rPr>
                <w:rFonts w:ascii="Times New Roman" w:hAnsi="Times New Roman" w:cs="Times New Roman"/>
                <w:b/>
                <w:color w:val="000000"/>
                <w:sz w:val="24"/>
                <w:szCs w:val="24"/>
              </w:rPr>
            </w:pPr>
            <w:r w:rsidRPr="00B15885">
              <w:rPr>
                <w:rFonts w:ascii="Times New Roman" w:hAnsi="Times New Roman" w:cs="Times New Roman"/>
                <w:b/>
                <w:color w:val="000000"/>
                <w:sz w:val="24"/>
                <w:szCs w:val="24"/>
              </w:rPr>
              <w:t>15.20-15.40</w:t>
            </w:r>
          </w:p>
          <w:p w:rsidR="008443DE" w:rsidRPr="00CF437C" w:rsidRDefault="00CF437C" w:rsidP="00CF437C">
            <w:pPr>
              <w:rPr>
                <w:rFonts w:ascii="Times New Roman" w:hAnsi="Times New Roman" w:cs="Times New Roman"/>
                <w:sz w:val="24"/>
                <w:szCs w:val="24"/>
                <w:lang w:val="ru-RU"/>
              </w:rPr>
            </w:pPr>
            <w:r w:rsidRPr="00B15885">
              <w:rPr>
                <w:rFonts w:ascii="Times New Roman" w:hAnsi="Times New Roman" w:cs="Times New Roman"/>
                <w:color w:val="000000"/>
                <w:sz w:val="24"/>
                <w:szCs w:val="24"/>
              </w:rPr>
              <w:t xml:space="preserve">Педагог-психологпен жеке жұмыс: </w:t>
            </w:r>
            <w:r>
              <w:rPr>
                <w:rFonts w:ascii="Times New Roman" w:hAnsi="Times New Roman" w:cs="Times New Roman"/>
                <w:color w:val="000000"/>
                <w:sz w:val="24"/>
                <w:szCs w:val="24"/>
                <w:lang w:val="ru-RU"/>
              </w:rPr>
              <w:t>Егес Айсултан</w:t>
            </w:r>
          </w:p>
        </w:tc>
        <w:tc>
          <w:tcPr>
            <w:tcW w:w="2263" w:type="dxa"/>
          </w:tcPr>
          <w:p w:rsidR="008443DE" w:rsidRPr="00B15885" w:rsidRDefault="008443DE" w:rsidP="008443DE">
            <w:pPr>
              <w:rPr>
                <w:rFonts w:ascii="Times New Roman" w:hAnsi="Times New Roman" w:cs="Times New Roman"/>
                <w:b/>
                <w:color w:val="000000"/>
                <w:sz w:val="24"/>
                <w:szCs w:val="24"/>
              </w:rPr>
            </w:pPr>
            <w:r w:rsidRPr="00B15885">
              <w:rPr>
                <w:rFonts w:ascii="Times New Roman" w:hAnsi="Times New Roman" w:cs="Times New Roman"/>
                <w:b/>
                <w:color w:val="000000"/>
                <w:sz w:val="24"/>
                <w:szCs w:val="24"/>
              </w:rPr>
              <w:t>10.20-10.40</w:t>
            </w:r>
          </w:p>
          <w:p w:rsidR="008443DE" w:rsidRPr="00CF437C" w:rsidRDefault="008443DE" w:rsidP="008443DE">
            <w:pPr>
              <w:jc w:val="both"/>
              <w:rPr>
                <w:rFonts w:ascii="Times New Roman" w:hAnsi="Times New Roman" w:cs="Times New Roman"/>
                <w:color w:val="000000"/>
                <w:sz w:val="24"/>
                <w:szCs w:val="24"/>
                <w:lang w:val="ru-RU"/>
              </w:rPr>
            </w:pPr>
            <w:r w:rsidRPr="00B15885">
              <w:rPr>
                <w:rFonts w:ascii="Times New Roman" w:hAnsi="Times New Roman" w:cs="Times New Roman"/>
                <w:color w:val="000000"/>
                <w:sz w:val="24"/>
                <w:szCs w:val="24"/>
              </w:rPr>
              <w:t>Педагог-психологпен жеке жұмыс:</w:t>
            </w:r>
            <w:r w:rsidR="00CF437C">
              <w:rPr>
                <w:rFonts w:ascii="Times New Roman" w:hAnsi="Times New Roman" w:cs="Times New Roman"/>
                <w:color w:val="000000"/>
                <w:sz w:val="24"/>
                <w:szCs w:val="24"/>
                <w:lang w:val="ru-RU"/>
              </w:rPr>
              <w:t>Башар Бекжан</w:t>
            </w:r>
          </w:p>
          <w:p w:rsidR="008443DE" w:rsidRPr="00B15885" w:rsidRDefault="008443DE" w:rsidP="008443DE">
            <w:pPr>
              <w:rPr>
                <w:rFonts w:ascii="Times New Roman" w:hAnsi="Times New Roman" w:cs="Times New Roman"/>
                <w:b/>
                <w:color w:val="000000"/>
                <w:sz w:val="24"/>
                <w:szCs w:val="24"/>
              </w:rPr>
            </w:pPr>
            <w:r w:rsidRPr="00B15885">
              <w:rPr>
                <w:rFonts w:ascii="Times New Roman" w:hAnsi="Times New Roman" w:cs="Times New Roman"/>
                <w:b/>
                <w:color w:val="000000"/>
                <w:sz w:val="24"/>
                <w:szCs w:val="24"/>
              </w:rPr>
              <w:t>15.20-15.40</w:t>
            </w:r>
          </w:p>
          <w:p w:rsidR="008443DE" w:rsidRPr="00CF437C" w:rsidRDefault="008443DE" w:rsidP="008443DE">
            <w:pPr>
              <w:rPr>
                <w:rFonts w:ascii="Times New Roman" w:hAnsi="Times New Roman" w:cs="Times New Roman"/>
                <w:color w:val="000000"/>
                <w:sz w:val="24"/>
                <w:szCs w:val="24"/>
                <w:lang w:val="ru-RU"/>
              </w:rPr>
            </w:pPr>
            <w:r w:rsidRPr="00B15885">
              <w:rPr>
                <w:rFonts w:ascii="Times New Roman" w:hAnsi="Times New Roman" w:cs="Times New Roman"/>
                <w:color w:val="000000"/>
                <w:sz w:val="24"/>
                <w:szCs w:val="24"/>
              </w:rPr>
              <w:t xml:space="preserve">Педагог-психологпен жеке жұмыс: </w:t>
            </w:r>
            <w:r w:rsidR="00CF437C">
              <w:rPr>
                <w:rFonts w:ascii="Times New Roman" w:hAnsi="Times New Roman" w:cs="Times New Roman"/>
                <w:color w:val="000000"/>
                <w:sz w:val="24"/>
                <w:szCs w:val="24"/>
                <w:lang w:val="ru-RU"/>
              </w:rPr>
              <w:t>Егес Айсултан</w:t>
            </w:r>
          </w:p>
        </w:tc>
        <w:tc>
          <w:tcPr>
            <w:tcW w:w="2287" w:type="dxa"/>
            <w:gridSpan w:val="2"/>
          </w:tcPr>
          <w:p w:rsidR="008443DE" w:rsidRPr="00B15885" w:rsidRDefault="008443DE" w:rsidP="008443DE">
            <w:pPr>
              <w:rPr>
                <w:rFonts w:ascii="Times New Roman" w:hAnsi="Times New Roman" w:cs="Times New Roman"/>
                <w:sz w:val="24"/>
                <w:szCs w:val="24"/>
              </w:rPr>
            </w:pPr>
          </w:p>
        </w:tc>
      </w:tr>
      <w:tr w:rsidR="008443DE" w:rsidRPr="00B15885" w:rsidTr="006E070D">
        <w:trPr>
          <w:trHeight w:val="448"/>
        </w:trPr>
        <w:tc>
          <w:tcPr>
            <w:tcW w:w="2698" w:type="dxa"/>
          </w:tcPr>
          <w:p w:rsidR="008443DE" w:rsidRPr="00B15885" w:rsidRDefault="008443DE" w:rsidP="008443DE">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Серуенге</w:t>
            </w:r>
            <w:r w:rsidRPr="00B15885">
              <w:rPr>
                <w:rFonts w:ascii="Times New Roman" w:eastAsia="Times New Roman" w:hAnsi="Times New Roman" w:cs="Times New Roman"/>
                <w:spacing w:val="-4"/>
                <w:sz w:val="24"/>
                <w:szCs w:val="24"/>
              </w:rPr>
              <w:t xml:space="preserve"> </w:t>
            </w:r>
            <w:r w:rsidRPr="00B15885">
              <w:rPr>
                <w:rFonts w:ascii="Times New Roman" w:eastAsia="Times New Roman" w:hAnsi="Times New Roman" w:cs="Times New Roman"/>
                <w:sz w:val="24"/>
                <w:szCs w:val="24"/>
              </w:rPr>
              <w:t>дайындық</w:t>
            </w:r>
          </w:p>
        </w:tc>
        <w:tc>
          <w:tcPr>
            <w:tcW w:w="11735" w:type="dxa"/>
            <w:gridSpan w:val="6"/>
          </w:tcPr>
          <w:p w:rsidR="008443DE" w:rsidRPr="00B15885" w:rsidRDefault="008443DE" w:rsidP="008443DE">
            <w:pPr>
              <w:rPr>
                <w:rFonts w:ascii="Times New Roman" w:eastAsia="Times New Roman" w:hAnsi="Times New Roman" w:cs="Times New Roman"/>
                <w:bCs/>
                <w:iCs/>
                <w:sz w:val="24"/>
                <w:szCs w:val="24"/>
              </w:rPr>
            </w:pPr>
            <w:r w:rsidRPr="00B15885">
              <w:rPr>
                <w:rFonts w:ascii="Times New Roman" w:eastAsia="Times New Roman" w:hAnsi="Times New Roman" w:cs="Times New Roman"/>
                <w:b/>
                <w:sz w:val="24"/>
                <w:szCs w:val="24"/>
              </w:rPr>
              <w:t>Дене шынықтыру.</w:t>
            </w:r>
            <w:r w:rsidRPr="00B15885">
              <w:rPr>
                <w:rFonts w:ascii="Times New Roman" w:eastAsia="Times New Roman" w:hAnsi="Times New Roman" w:cs="Times New Roman"/>
                <w:b/>
                <w:bCs/>
                <w:iCs/>
                <w:sz w:val="24"/>
                <w:szCs w:val="24"/>
              </w:rPr>
              <w:t xml:space="preserve"> Мәдени-гигеналық дағдыларды жетілдіру.</w:t>
            </w:r>
            <w:r w:rsidRPr="00B15885">
              <w:rPr>
                <w:rFonts w:ascii="Times New Roman" w:eastAsia="Times New Roman" w:hAnsi="Times New Roman" w:cs="Times New Roman"/>
                <w:bCs/>
                <w:iCs/>
                <w:sz w:val="24"/>
                <w:szCs w:val="24"/>
              </w:rPr>
              <w:t>Киімдерін ретімен киюге үйрету.</w:t>
            </w:r>
          </w:p>
        </w:tc>
      </w:tr>
      <w:tr w:rsidR="008443DE" w:rsidRPr="00B15885" w:rsidTr="006E070D">
        <w:trPr>
          <w:trHeight w:val="448"/>
        </w:trPr>
        <w:tc>
          <w:tcPr>
            <w:tcW w:w="2698" w:type="dxa"/>
          </w:tcPr>
          <w:p w:rsidR="008443DE" w:rsidRPr="00B15885" w:rsidRDefault="008443DE" w:rsidP="008443DE">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Серуен</w:t>
            </w:r>
          </w:p>
        </w:tc>
        <w:tc>
          <w:tcPr>
            <w:tcW w:w="2500" w:type="dxa"/>
          </w:tcPr>
          <w:p w:rsidR="008443DE" w:rsidRPr="00B15885" w:rsidRDefault="008443DE" w:rsidP="008443DE">
            <w:pPr>
              <w:rPr>
                <w:rFonts w:ascii="Times New Roman" w:eastAsia="Times New Roman" w:hAnsi="Times New Roman" w:cs="Times New Roman"/>
                <w:color w:val="000000"/>
                <w:sz w:val="24"/>
                <w:szCs w:val="24"/>
                <w:lang w:eastAsia="ru-RU"/>
              </w:rPr>
            </w:pPr>
            <w:r w:rsidRPr="00B15885">
              <w:rPr>
                <w:rFonts w:ascii="Times New Roman" w:eastAsia="Times New Roman" w:hAnsi="Times New Roman" w:cs="Times New Roman"/>
                <w:b/>
                <w:color w:val="000000"/>
                <w:sz w:val="24"/>
                <w:szCs w:val="24"/>
                <w:lang w:eastAsia="ru-RU"/>
              </w:rPr>
              <w:t xml:space="preserve"> Сөйлеуді дамыту, көркем әдебиет, қоршаған ортамен таныстыру </w:t>
            </w:r>
            <w:r w:rsidRPr="00B15885">
              <w:rPr>
                <w:rFonts w:ascii="Times New Roman" w:eastAsia="Times New Roman" w:hAnsi="Times New Roman" w:cs="Times New Roman"/>
                <w:color w:val="000000"/>
                <w:sz w:val="24"/>
                <w:szCs w:val="24"/>
                <w:lang w:eastAsia="ru-RU"/>
              </w:rPr>
              <w:t xml:space="preserve">- </w:t>
            </w:r>
            <w:r w:rsidRPr="00B15885">
              <w:rPr>
                <w:rFonts w:ascii="Times New Roman" w:eastAsia="Times New Roman" w:hAnsi="Times New Roman" w:cs="Times New Roman"/>
                <w:b/>
                <w:color w:val="000000"/>
                <w:sz w:val="24"/>
                <w:szCs w:val="24"/>
                <w:lang w:eastAsia="ru-RU"/>
              </w:rPr>
              <w:t>танымдық, коммуникативтік  әрекет</w:t>
            </w:r>
            <w:r w:rsidRPr="00B15885">
              <w:rPr>
                <w:rFonts w:ascii="Times New Roman" w:eastAsia="Times New Roman" w:hAnsi="Times New Roman" w:cs="Times New Roman"/>
                <w:color w:val="000000"/>
                <w:sz w:val="24"/>
                <w:szCs w:val="24"/>
                <w:lang w:eastAsia="ru-RU"/>
              </w:rPr>
              <w:t xml:space="preserve"> </w:t>
            </w:r>
          </w:p>
          <w:p w:rsidR="008443DE" w:rsidRPr="00B15885" w:rsidRDefault="008443DE" w:rsidP="008443DE">
            <w:pPr>
              <w:rPr>
                <w:rFonts w:ascii="Times New Roman" w:eastAsia="Times New Roman" w:hAnsi="Times New Roman" w:cs="Times New Roman"/>
                <w:color w:val="000000"/>
                <w:sz w:val="24"/>
                <w:szCs w:val="24"/>
                <w:lang w:eastAsia="ru-RU"/>
              </w:rPr>
            </w:pPr>
            <w:r w:rsidRPr="00B15885">
              <w:rPr>
                <w:rFonts w:ascii="Times New Roman" w:eastAsia="Times New Roman" w:hAnsi="Times New Roman" w:cs="Times New Roman"/>
                <w:color w:val="000000"/>
                <w:sz w:val="24"/>
                <w:szCs w:val="24"/>
                <w:lang w:eastAsia="ru-RU"/>
              </w:rPr>
              <w:t xml:space="preserve">№1 картотека </w:t>
            </w:r>
          </w:p>
          <w:p w:rsidR="008443DE" w:rsidRPr="00B15885" w:rsidRDefault="008443DE" w:rsidP="008443DE">
            <w:pPr>
              <w:rPr>
                <w:rFonts w:ascii="Times New Roman" w:eastAsia="Times New Roman" w:hAnsi="Times New Roman" w:cs="Times New Roman"/>
                <w:sz w:val="24"/>
                <w:szCs w:val="24"/>
                <w:lang w:eastAsia="ru-RU"/>
              </w:rPr>
            </w:pPr>
            <w:r w:rsidRPr="00B15885">
              <w:rPr>
                <w:rFonts w:ascii="Times New Roman" w:eastAsia="Times New Roman" w:hAnsi="Times New Roman" w:cs="Times New Roman"/>
                <w:color w:val="000000"/>
                <w:sz w:val="24"/>
                <w:szCs w:val="24"/>
                <w:lang w:eastAsia="ru-RU"/>
              </w:rPr>
              <w:t>Еркін ойындар</w:t>
            </w:r>
          </w:p>
        </w:tc>
        <w:tc>
          <w:tcPr>
            <w:tcW w:w="2417" w:type="dxa"/>
          </w:tcPr>
          <w:p w:rsidR="008443DE" w:rsidRPr="00B15885" w:rsidRDefault="008443DE" w:rsidP="008443DE">
            <w:pPr>
              <w:rPr>
                <w:rFonts w:ascii="Times New Roman" w:eastAsia="Times New Roman" w:hAnsi="Times New Roman" w:cs="Times New Roman"/>
                <w:b/>
                <w:color w:val="000000"/>
                <w:sz w:val="24"/>
                <w:szCs w:val="24"/>
                <w:lang w:eastAsia="ru-RU"/>
              </w:rPr>
            </w:pPr>
            <w:r w:rsidRPr="00B15885">
              <w:rPr>
                <w:rFonts w:ascii="Times New Roman" w:eastAsia="Times New Roman" w:hAnsi="Times New Roman" w:cs="Times New Roman"/>
                <w:b/>
                <w:color w:val="000000"/>
                <w:sz w:val="24"/>
                <w:szCs w:val="24"/>
                <w:lang w:eastAsia="ru-RU"/>
              </w:rPr>
              <w:t>Сөйлеуді дамыту, музыкалық, дене шынықтыру іс-әрекеттірі:</w:t>
            </w:r>
          </w:p>
          <w:p w:rsidR="008443DE" w:rsidRPr="00B15885" w:rsidRDefault="008443DE" w:rsidP="008443DE">
            <w:pPr>
              <w:rPr>
                <w:rFonts w:ascii="Times New Roman" w:eastAsia="Times New Roman" w:hAnsi="Times New Roman" w:cs="Times New Roman"/>
                <w:color w:val="000000"/>
                <w:sz w:val="24"/>
                <w:szCs w:val="24"/>
                <w:lang w:eastAsia="ru-RU"/>
              </w:rPr>
            </w:pPr>
            <w:r w:rsidRPr="00B15885">
              <w:rPr>
                <w:rFonts w:ascii="Times New Roman" w:eastAsia="Times New Roman" w:hAnsi="Times New Roman" w:cs="Times New Roman"/>
                <w:color w:val="000000"/>
                <w:sz w:val="24"/>
                <w:szCs w:val="24"/>
                <w:lang w:eastAsia="ru-RU"/>
              </w:rPr>
              <w:t>Картотека №2</w:t>
            </w:r>
          </w:p>
          <w:p w:rsidR="008443DE" w:rsidRPr="00B15885" w:rsidRDefault="008443DE" w:rsidP="008443DE">
            <w:pPr>
              <w:rPr>
                <w:rFonts w:ascii="Times New Roman" w:eastAsia="Times New Roman" w:hAnsi="Times New Roman" w:cs="Times New Roman"/>
                <w:sz w:val="24"/>
                <w:szCs w:val="24"/>
                <w:lang w:eastAsia="ru-RU"/>
              </w:rPr>
            </w:pPr>
            <w:r w:rsidRPr="00B15885">
              <w:rPr>
                <w:rFonts w:ascii="Times New Roman" w:eastAsia="Times New Roman" w:hAnsi="Times New Roman" w:cs="Times New Roman"/>
                <w:color w:val="000000"/>
                <w:sz w:val="24"/>
                <w:szCs w:val="24"/>
                <w:lang w:eastAsia="ru-RU"/>
              </w:rPr>
              <w:t>Еркін ойындар</w:t>
            </w:r>
          </w:p>
        </w:tc>
        <w:tc>
          <w:tcPr>
            <w:tcW w:w="2268" w:type="dxa"/>
          </w:tcPr>
          <w:p w:rsidR="00CF437C" w:rsidRPr="00B15885" w:rsidRDefault="00CF437C" w:rsidP="00CF437C">
            <w:pPr>
              <w:rPr>
                <w:rFonts w:ascii="Times New Roman" w:eastAsia="Times New Roman" w:hAnsi="Times New Roman" w:cs="Times New Roman"/>
                <w:color w:val="000000"/>
                <w:sz w:val="24"/>
                <w:szCs w:val="24"/>
                <w:lang w:eastAsia="ru-RU"/>
              </w:rPr>
            </w:pPr>
            <w:r w:rsidRPr="00B15885">
              <w:rPr>
                <w:rFonts w:ascii="Times New Roman" w:eastAsia="Times New Roman" w:hAnsi="Times New Roman" w:cs="Times New Roman"/>
                <w:b/>
                <w:color w:val="000000"/>
                <w:sz w:val="24"/>
                <w:szCs w:val="24"/>
                <w:lang w:eastAsia="ru-RU"/>
              </w:rPr>
              <w:t>Сөйлеуді дамыту, көркем әдебиет</w:t>
            </w:r>
            <w:r w:rsidRPr="00B15885">
              <w:rPr>
                <w:rFonts w:ascii="Times New Roman" w:eastAsia="Times New Roman" w:hAnsi="Times New Roman" w:cs="Times New Roman"/>
                <w:color w:val="000000"/>
                <w:sz w:val="24"/>
                <w:szCs w:val="24"/>
                <w:lang w:eastAsia="ru-RU"/>
              </w:rPr>
              <w:t>,</w:t>
            </w:r>
            <w:r w:rsidRPr="00B15885">
              <w:rPr>
                <w:rFonts w:ascii="Times New Roman" w:eastAsia="Times New Roman" w:hAnsi="Times New Roman" w:cs="Times New Roman"/>
                <w:b/>
                <w:color w:val="000000"/>
                <w:sz w:val="24"/>
                <w:szCs w:val="24"/>
                <w:lang w:eastAsia="ru-RU"/>
              </w:rPr>
              <w:t xml:space="preserve">қоршаған ортамен таныстыру </w:t>
            </w:r>
            <w:r w:rsidRPr="00B15885">
              <w:rPr>
                <w:rFonts w:ascii="Times New Roman" w:eastAsia="Times New Roman" w:hAnsi="Times New Roman" w:cs="Times New Roman"/>
                <w:color w:val="000000"/>
                <w:sz w:val="24"/>
                <w:szCs w:val="24"/>
                <w:lang w:eastAsia="ru-RU"/>
              </w:rPr>
              <w:t xml:space="preserve">- </w:t>
            </w:r>
            <w:r w:rsidRPr="00B15885">
              <w:rPr>
                <w:rFonts w:ascii="Times New Roman" w:eastAsia="Times New Roman" w:hAnsi="Times New Roman" w:cs="Times New Roman"/>
                <w:b/>
                <w:color w:val="000000"/>
                <w:sz w:val="24"/>
                <w:szCs w:val="24"/>
                <w:lang w:eastAsia="ru-RU"/>
              </w:rPr>
              <w:t>танымдық, дене шынықтыру</w:t>
            </w:r>
            <w:r w:rsidRPr="00B15885">
              <w:rPr>
                <w:rFonts w:ascii="Times New Roman" w:eastAsia="Times New Roman" w:hAnsi="Times New Roman" w:cs="Times New Roman"/>
                <w:color w:val="000000"/>
                <w:sz w:val="24"/>
                <w:szCs w:val="24"/>
                <w:lang w:eastAsia="ru-RU"/>
              </w:rPr>
              <w:t xml:space="preserve"> - </w:t>
            </w:r>
            <w:r w:rsidRPr="00B15885">
              <w:rPr>
                <w:rFonts w:ascii="Times New Roman" w:eastAsia="Times New Roman" w:hAnsi="Times New Roman" w:cs="Times New Roman"/>
                <w:b/>
                <w:color w:val="000000"/>
                <w:sz w:val="24"/>
                <w:szCs w:val="24"/>
                <w:lang w:eastAsia="ru-RU"/>
              </w:rPr>
              <w:t>қимыл белсенділігі</w:t>
            </w:r>
            <w:r w:rsidRPr="00B15885">
              <w:rPr>
                <w:rFonts w:ascii="Times New Roman" w:eastAsia="Times New Roman" w:hAnsi="Times New Roman" w:cs="Times New Roman"/>
                <w:color w:val="000000"/>
                <w:sz w:val="24"/>
                <w:szCs w:val="24"/>
                <w:lang w:eastAsia="ru-RU"/>
              </w:rPr>
              <w:t xml:space="preserve"> </w:t>
            </w:r>
            <w:r w:rsidRPr="00B15885">
              <w:rPr>
                <w:rFonts w:ascii="Times New Roman" w:eastAsia="Times New Roman" w:hAnsi="Times New Roman" w:cs="Times New Roman"/>
                <w:b/>
                <w:color w:val="000000"/>
                <w:sz w:val="24"/>
                <w:szCs w:val="24"/>
                <w:lang w:eastAsia="ru-RU"/>
              </w:rPr>
              <w:t>коммуникативтік  әрекет</w:t>
            </w:r>
            <w:r w:rsidRPr="00B15885">
              <w:rPr>
                <w:rFonts w:ascii="Times New Roman" w:eastAsia="Times New Roman" w:hAnsi="Times New Roman" w:cs="Times New Roman"/>
                <w:color w:val="000000"/>
                <w:sz w:val="24"/>
                <w:szCs w:val="24"/>
                <w:lang w:eastAsia="ru-RU"/>
              </w:rPr>
              <w:t>:</w:t>
            </w:r>
          </w:p>
          <w:p w:rsidR="00CF437C" w:rsidRPr="00B15885" w:rsidRDefault="00CF437C" w:rsidP="00CF437C">
            <w:pPr>
              <w:rPr>
                <w:rFonts w:ascii="Times New Roman" w:hAnsi="Times New Roman" w:cs="Times New Roman"/>
                <w:sz w:val="24"/>
                <w:szCs w:val="24"/>
                <w:lang w:eastAsia="ru-RU"/>
              </w:rPr>
            </w:pPr>
            <w:r w:rsidRPr="00B15885">
              <w:rPr>
                <w:rFonts w:ascii="Times New Roman" w:hAnsi="Times New Roman" w:cs="Times New Roman"/>
                <w:sz w:val="24"/>
                <w:szCs w:val="24"/>
                <w:lang w:eastAsia="ru-RU"/>
              </w:rPr>
              <w:t>Картотека№5</w:t>
            </w:r>
          </w:p>
          <w:p w:rsidR="008443DE" w:rsidRPr="00B15885" w:rsidRDefault="00CF437C" w:rsidP="00CF437C">
            <w:pPr>
              <w:rPr>
                <w:rFonts w:ascii="Times New Roman" w:eastAsia="Times New Roman" w:hAnsi="Times New Roman" w:cs="Times New Roman"/>
                <w:sz w:val="24"/>
                <w:szCs w:val="24"/>
                <w:lang w:eastAsia="ru-RU"/>
              </w:rPr>
            </w:pPr>
            <w:r w:rsidRPr="00B15885">
              <w:rPr>
                <w:rFonts w:ascii="Times New Roman" w:eastAsia="Times New Roman" w:hAnsi="Times New Roman" w:cs="Times New Roman"/>
                <w:color w:val="000000"/>
                <w:sz w:val="24"/>
                <w:szCs w:val="24"/>
                <w:lang w:eastAsia="ru-RU"/>
              </w:rPr>
              <w:t>Еркін ойындар</w:t>
            </w:r>
          </w:p>
        </w:tc>
        <w:tc>
          <w:tcPr>
            <w:tcW w:w="2282" w:type="dxa"/>
            <w:gridSpan w:val="2"/>
          </w:tcPr>
          <w:p w:rsidR="008443DE" w:rsidRPr="00B15885" w:rsidRDefault="008443DE" w:rsidP="008443DE">
            <w:pPr>
              <w:rPr>
                <w:rFonts w:ascii="Times New Roman" w:eastAsia="Times New Roman" w:hAnsi="Times New Roman" w:cs="Times New Roman"/>
                <w:color w:val="000000"/>
                <w:sz w:val="24"/>
                <w:szCs w:val="24"/>
                <w:lang w:eastAsia="ru-RU"/>
              </w:rPr>
            </w:pPr>
            <w:r w:rsidRPr="00B15885">
              <w:rPr>
                <w:rFonts w:ascii="Times New Roman" w:eastAsia="Times New Roman" w:hAnsi="Times New Roman" w:cs="Times New Roman"/>
                <w:b/>
                <w:color w:val="000000"/>
                <w:sz w:val="24"/>
                <w:szCs w:val="24"/>
                <w:lang w:eastAsia="ru-RU"/>
              </w:rPr>
              <w:t xml:space="preserve"> Сөйлеуді дамыту, көркем әдебиет</w:t>
            </w:r>
            <w:r w:rsidRPr="00B15885">
              <w:rPr>
                <w:rFonts w:ascii="Times New Roman" w:eastAsia="Times New Roman" w:hAnsi="Times New Roman" w:cs="Times New Roman"/>
                <w:color w:val="000000"/>
                <w:sz w:val="24"/>
                <w:szCs w:val="24"/>
                <w:lang w:eastAsia="ru-RU"/>
              </w:rPr>
              <w:t>,</w:t>
            </w:r>
            <w:r w:rsidRPr="00B15885">
              <w:rPr>
                <w:rFonts w:ascii="Times New Roman" w:eastAsia="Times New Roman" w:hAnsi="Times New Roman" w:cs="Times New Roman"/>
                <w:b/>
                <w:color w:val="000000"/>
                <w:sz w:val="24"/>
                <w:szCs w:val="24"/>
                <w:lang w:eastAsia="ru-RU"/>
              </w:rPr>
              <w:t xml:space="preserve">қоршаған ортамен таныстыру </w:t>
            </w:r>
            <w:r w:rsidRPr="00B15885">
              <w:rPr>
                <w:rFonts w:ascii="Times New Roman" w:eastAsia="Times New Roman" w:hAnsi="Times New Roman" w:cs="Times New Roman"/>
                <w:color w:val="000000"/>
                <w:sz w:val="24"/>
                <w:szCs w:val="24"/>
                <w:lang w:eastAsia="ru-RU"/>
              </w:rPr>
              <w:t xml:space="preserve">- </w:t>
            </w:r>
            <w:r w:rsidRPr="00B15885">
              <w:rPr>
                <w:rFonts w:ascii="Times New Roman" w:eastAsia="Times New Roman" w:hAnsi="Times New Roman" w:cs="Times New Roman"/>
                <w:b/>
                <w:color w:val="000000"/>
                <w:sz w:val="24"/>
                <w:szCs w:val="24"/>
                <w:lang w:eastAsia="ru-RU"/>
              </w:rPr>
              <w:t>танымдық,қимыл белсенділігі</w:t>
            </w:r>
            <w:r w:rsidRPr="00B15885">
              <w:rPr>
                <w:rFonts w:ascii="Times New Roman" w:eastAsia="Times New Roman" w:hAnsi="Times New Roman" w:cs="Times New Roman"/>
                <w:color w:val="000000"/>
                <w:sz w:val="24"/>
                <w:szCs w:val="24"/>
                <w:lang w:eastAsia="ru-RU"/>
              </w:rPr>
              <w:t xml:space="preserve"> </w:t>
            </w:r>
            <w:r w:rsidRPr="00B15885">
              <w:rPr>
                <w:rFonts w:ascii="Times New Roman" w:eastAsia="Times New Roman" w:hAnsi="Times New Roman" w:cs="Times New Roman"/>
                <w:b/>
                <w:color w:val="000000"/>
                <w:sz w:val="24"/>
                <w:szCs w:val="24"/>
                <w:lang w:eastAsia="ru-RU"/>
              </w:rPr>
              <w:t>коммуникативтік  әрекет</w:t>
            </w:r>
            <w:r w:rsidRPr="00B15885">
              <w:rPr>
                <w:rFonts w:ascii="Times New Roman" w:eastAsia="Times New Roman" w:hAnsi="Times New Roman" w:cs="Times New Roman"/>
                <w:color w:val="000000"/>
                <w:sz w:val="24"/>
                <w:szCs w:val="24"/>
                <w:lang w:eastAsia="ru-RU"/>
              </w:rPr>
              <w:t xml:space="preserve"> :</w:t>
            </w:r>
          </w:p>
          <w:p w:rsidR="008443DE" w:rsidRPr="00B15885" w:rsidRDefault="008443DE" w:rsidP="008443DE">
            <w:pPr>
              <w:rPr>
                <w:rFonts w:ascii="Times New Roman" w:hAnsi="Times New Roman" w:cs="Times New Roman"/>
                <w:sz w:val="24"/>
                <w:szCs w:val="24"/>
                <w:lang w:eastAsia="ru-RU"/>
              </w:rPr>
            </w:pPr>
            <w:r w:rsidRPr="00B15885">
              <w:rPr>
                <w:rFonts w:ascii="Times New Roman" w:hAnsi="Times New Roman" w:cs="Times New Roman"/>
                <w:sz w:val="24"/>
                <w:szCs w:val="24"/>
                <w:lang w:eastAsia="ru-RU"/>
              </w:rPr>
              <w:t>Картотека№4</w:t>
            </w:r>
          </w:p>
          <w:p w:rsidR="008443DE" w:rsidRPr="00B15885" w:rsidRDefault="008443DE" w:rsidP="008443DE">
            <w:pPr>
              <w:rPr>
                <w:rFonts w:ascii="Times New Roman" w:hAnsi="Times New Roman" w:cs="Times New Roman"/>
                <w:sz w:val="24"/>
                <w:szCs w:val="24"/>
                <w:lang w:eastAsia="ru-RU"/>
              </w:rPr>
            </w:pPr>
            <w:r w:rsidRPr="00B15885">
              <w:rPr>
                <w:rFonts w:ascii="Times New Roman" w:eastAsia="Times New Roman" w:hAnsi="Times New Roman" w:cs="Times New Roman"/>
                <w:color w:val="000000"/>
                <w:sz w:val="24"/>
                <w:szCs w:val="24"/>
                <w:lang w:eastAsia="ru-RU"/>
              </w:rPr>
              <w:t>Еркін ойындар</w:t>
            </w:r>
          </w:p>
        </w:tc>
        <w:tc>
          <w:tcPr>
            <w:tcW w:w="2268" w:type="dxa"/>
          </w:tcPr>
          <w:p w:rsidR="008443DE" w:rsidRPr="00B15885" w:rsidRDefault="008443DE" w:rsidP="008443DE">
            <w:pPr>
              <w:rPr>
                <w:rFonts w:ascii="Times New Roman" w:eastAsia="Times New Roman" w:hAnsi="Times New Roman" w:cs="Times New Roman"/>
                <w:color w:val="000000"/>
                <w:sz w:val="24"/>
                <w:szCs w:val="24"/>
                <w:lang w:eastAsia="ru-RU"/>
              </w:rPr>
            </w:pPr>
          </w:p>
        </w:tc>
      </w:tr>
      <w:tr w:rsidR="008443DE" w:rsidRPr="00B15885" w:rsidTr="006E070D">
        <w:trPr>
          <w:trHeight w:val="448"/>
        </w:trPr>
        <w:tc>
          <w:tcPr>
            <w:tcW w:w="2698" w:type="dxa"/>
          </w:tcPr>
          <w:p w:rsidR="008443DE" w:rsidRPr="00B15885" w:rsidRDefault="008443DE" w:rsidP="008443DE">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Серуеннен</w:t>
            </w:r>
            <w:r w:rsidRPr="00B15885">
              <w:rPr>
                <w:rFonts w:ascii="Times New Roman" w:eastAsia="Times New Roman" w:hAnsi="Times New Roman" w:cs="Times New Roman"/>
                <w:spacing w:val="-2"/>
                <w:sz w:val="24"/>
                <w:szCs w:val="24"/>
              </w:rPr>
              <w:t xml:space="preserve"> </w:t>
            </w:r>
            <w:r w:rsidRPr="00B15885">
              <w:rPr>
                <w:rFonts w:ascii="Times New Roman" w:eastAsia="Times New Roman" w:hAnsi="Times New Roman" w:cs="Times New Roman"/>
                <w:sz w:val="24"/>
                <w:szCs w:val="24"/>
              </w:rPr>
              <w:t>оралу</w:t>
            </w:r>
          </w:p>
        </w:tc>
        <w:tc>
          <w:tcPr>
            <w:tcW w:w="11735" w:type="dxa"/>
            <w:gridSpan w:val="6"/>
          </w:tcPr>
          <w:p w:rsidR="008443DE" w:rsidRPr="00B15885" w:rsidRDefault="008443DE" w:rsidP="008443DE">
            <w:pPr>
              <w:rPr>
                <w:rFonts w:ascii="Times New Roman" w:eastAsia="Times New Roman" w:hAnsi="Times New Roman" w:cs="Times New Roman"/>
                <w:sz w:val="24"/>
                <w:szCs w:val="24"/>
              </w:rPr>
            </w:pPr>
            <w:r w:rsidRPr="00B15885">
              <w:rPr>
                <w:rFonts w:ascii="Times New Roman" w:eastAsia="Times New Roman" w:hAnsi="Times New Roman" w:cs="Times New Roman"/>
                <w:b/>
                <w:sz w:val="24"/>
                <w:szCs w:val="24"/>
              </w:rPr>
              <w:t>Дене шынықтыру.</w:t>
            </w:r>
            <w:r w:rsidRPr="00B15885">
              <w:rPr>
                <w:rFonts w:ascii="Times New Roman" w:eastAsia="Times New Roman" w:hAnsi="Times New Roman" w:cs="Times New Roman"/>
                <w:b/>
                <w:bCs/>
                <w:iCs/>
                <w:sz w:val="24"/>
                <w:szCs w:val="24"/>
              </w:rPr>
              <w:t xml:space="preserve"> Мәдени-гигеналық дағдыларды жетілдіру.</w:t>
            </w:r>
            <w:r w:rsidRPr="00B15885">
              <w:rPr>
                <w:rFonts w:ascii="Times New Roman" w:eastAsia="Times New Roman" w:hAnsi="Times New Roman" w:cs="Times New Roman"/>
                <w:bCs/>
                <w:iCs/>
                <w:sz w:val="24"/>
                <w:szCs w:val="24"/>
              </w:rPr>
              <w:t xml:space="preserve"> Киімдерін ретімен киюге үйретуді жалғастыру.</w:t>
            </w:r>
          </w:p>
        </w:tc>
      </w:tr>
      <w:tr w:rsidR="008443DE" w:rsidTr="006E070D">
        <w:trPr>
          <w:trHeight w:val="275"/>
        </w:trPr>
        <w:tc>
          <w:tcPr>
            <w:tcW w:w="2698" w:type="dxa"/>
            <w:tcBorders>
              <w:top w:val="single" w:sz="4" w:space="0" w:color="000000"/>
              <w:left w:val="single" w:sz="4" w:space="0" w:color="000000"/>
              <w:bottom w:val="single" w:sz="4" w:space="0" w:color="000000"/>
              <w:right w:val="single" w:sz="4" w:space="0" w:color="000000"/>
            </w:tcBorders>
            <w:hideMark/>
          </w:tcPr>
          <w:p w:rsidR="008443DE" w:rsidRDefault="008443DE" w:rsidP="008443DE">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сөздік минимумы</w:t>
            </w:r>
          </w:p>
        </w:tc>
        <w:tc>
          <w:tcPr>
            <w:tcW w:w="11735" w:type="dxa"/>
            <w:gridSpan w:val="6"/>
            <w:tcBorders>
              <w:top w:val="single" w:sz="4" w:space="0" w:color="000000"/>
              <w:left w:val="single" w:sz="4" w:space="0" w:color="000000"/>
              <w:bottom w:val="single" w:sz="4" w:space="0" w:color="000000"/>
              <w:right w:val="single" w:sz="4" w:space="0" w:color="000000"/>
            </w:tcBorders>
            <w:hideMark/>
          </w:tcPr>
          <w:p w:rsidR="008443DE" w:rsidRDefault="008443DE" w:rsidP="008443DE">
            <w:pPr>
              <w:rPr>
                <w:rFonts w:ascii="Times New Roman" w:eastAsia="Times New Roman" w:hAnsi="Times New Roman" w:cs="Times New Roman"/>
                <w:sz w:val="24"/>
                <w:szCs w:val="24"/>
              </w:rPr>
            </w:pPr>
            <w:r>
              <w:rPr>
                <w:rFonts w:ascii="Times New Roman" w:eastAsia="Times New Roman" w:hAnsi="Times New Roman" w:cs="Times New Roman"/>
                <w:sz w:val="24"/>
                <w:szCs w:val="24"/>
              </w:rPr>
              <w:t>Мұзда абай бол, жол тайғанақ, мұз сүңгісі, абайла. Көктайғақ, абайла!</w:t>
            </w:r>
          </w:p>
        </w:tc>
      </w:tr>
      <w:tr w:rsidR="008443DE" w:rsidRPr="00B15885" w:rsidTr="006E070D">
        <w:trPr>
          <w:trHeight w:val="448"/>
        </w:trPr>
        <w:tc>
          <w:tcPr>
            <w:tcW w:w="2698" w:type="dxa"/>
          </w:tcPr>
          <w:p w:rsidR="008443DE" w:rsidRPr="00B15885" w:rsidRDefault="008443DE" w:rsidP="008443DE">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Кешкі</w:t>
            </w:r>
            <w:r w:rsidRPr="00B15885">
              <w:rPr>
                <w:rFonts w:ascii="Times New Roman" w:eastAsia="Times New Roman" w:hAnsi="Times New Roman" w:cs="Times New Roman"/>
                <w:spacing w:val="-1"/>
                <w:sz w:val="24"/>
                <w:szCs w:val="24"/>
              </w:rPr>
              <w:t xml:space="preserve"> </w:t>
            </w:r>
            <w:r w:rsidRPr="00B15885">
              <w:rPr>
                <w:rFonts w:ascii="Times New Roman" w:eastAsia="Times New Roman" w:hAnsi="Times New Roman" w:cs="Times New Roman"/>
                <w:sz w:val="24"/>
                <w:szCs w:val="24"/>
              </w:rPr>
              <w:t>ас</w:t>
            </w:r>
          </w:p>
        </w:tc>
        <w:tc>
          <w:tcPr>
            <w:tcW w:w="11735" w:type="dxa"/>
            <w:gridSpan w:val="6"/>
          </w:tcPr>
          <w:p w:rsidR="008443DE" w:rsidRPr="00B15885" w:rsidRDefault="008443DE" w:rsidP="008443DE">
            <w:pPr>
              <w:rPr>
                <w:rFonts w:ascii="Times New Roman" w:eastAsia="Times New Roman" w:hAnsi="Times New Roman" w:cs="Times New Roman"/>
                <w:sz w:val="24"/>
                <w:szCs w:val="24"/>
              </w:rPr>
            </w:pPr>
            <w:r w:rsidRPr="00B15885">
              <w:rPr>
                <w:rFonts w:ascii="Times New Roman" w:eastAsia="Times New Roman" w:hAnsi="Times New Roman" w:cs="Times New Roman"/>
                <w:b/>
                <w:sz w:val="24"/>
                <w:szCs w:val="24"/>
              </w:rPr>
              <w:t>Қоршаған ортамен танысу.Еңбекке баулу.</w:t>
            </w:r>
            <w:r w:rsidRPr="00B15885">
              <w:rPr>
                <w:rFonts w:ascii="Times New Roman" w:hAnsi="Times New Roman" w:cs="Times New Roman"/>
                <w:sz w:val="24"/>
                <w:szCs w:val="24"/>
              </w:rPr>
              <w:t xml:space="preserve"> Ас алдында гигиеналық шараларды орындау (мәдени-гигиеналық дағдылар, өзіне-өзі қызмет ету, кезекшілердің еңбек әрекеті (ас ішу құралдарын, майлықтарды үстелге қою) </w:t>
            </w:r>
            <w:r w:rsidRPr="00B15885">
              <w:rPr>
                <w:rFonts w:ascii="Times New Roman" w:eastAsia="Calibri" w:hAnsi="Times New Roman" w:cs="Times New Roman"/>
                <w:b/>
                <w:color w:val="000000"/>
                <w:sz w:val="24"/>
                <w:szCs w:val="24"/>
                <w:lang w:eastAsia="ru-RU"/>
              </w:rPr>
              <w:t xml:space="preserve">Математика негіздері </w:t>
            </w:r>
            <w:r w:rsidRPr="00B15885">
              <w:rPr>
                <w:rFonts w:ascii="Times New Roman" w:eastAsia="Calibri" w:hAnsi="Times New Roman" w:cs="Times New Roman"/>
                <w:color w:val="000000"/>
                <w:sz w:val="24"/>
                <w:szCs w:val="24"/>
                <w:lang w:eastAsia="ru-RU"/>
              </w:rPr>
              <w:t xml:space="preserve">– </w:t>
            </w:r>
            <w:r w:rsidRPr="00B15885">
              <w:rPr>
                <w:rFonts w:ascii="Times New Roman" w:eastAsia="Calibri" w:hAnsi="Times New Roman" w:cs="Times New Roman"/>
                <w:b/>
                <w:color w:val="000000"/>
                <w:sz w:val="24"/>
                <w:szCs w:val="24"/>
                <w:lang w:eastAsia="ru-RU"/>
              </w:rPr>
              <w:t>коммуникативтік,</w:t>
            </w:r>
            <w:r w:rsidRPr="00B15885">
              <w:rPr>
                <w:rFonts w:ascii="Times New Roman" w:eastAsia="Calibri" w:hAnsi="Times New Roman" w:cs="Times New Roman"/>
                <w:color w:val="000000"/>
                <w:sz w:val="24"/>
                <w:szCs w:val="24"/>
                <w:lang w:eastAsia="ru-RU"/>
              </w:rPr>
              <w:t xml:space="preserve"> </w:t>
            </w:r>
            <w:r w:rsidRPr="00B15885">
              <w:rPr>
                <w:rFonts w:ascii="Times New Roman" w:eastAsia="Calibri" w:hAnsi="Times New Roman" w:cs="Times New Roman"/>
                <w:b/>
                <w:color w:val="000000"/>
                <w:sz w:val="24"/>
                <w:szCs w:val="24"/>
                <w:lang w:eastAsia="ru-RU"/>
              </w:rPr>
              <w:t>танымдық, еңбек әрекеті</w:t>
            </w:r>
            <w:r w:rsidRPr="00B15885">
              <w:rPr>
                <w:rFonts w:ascii="Times New Roman" w:eastAsia="Calibri" w:hAnsi="Times New Roman" w:cs="Times New Roman"/>
                <w:color w:val="000000"/>
                <w:sz w:val="24"/>
                <w:szCs w:val="24"/>
                <w:lang w:eastAsia="ru-RU"/>
              </w:rPr>
              <w:t xml:space="preserve">  (кезекшілердің әрекеті) Бала санына байланысты ыдыстарды үстел үстіне орналастыру.</w:t>
            </w:r>
          </w:p>
        </w:tc>
      </w:tr>
      <w:tr w:rsidR="008443DE" w:rsidRPr="00B15885" w:rsidTr="006E070D">
        <w:trPr>
          <w:trHeight w:val="448"/>
        </w:trPr>
        <w:tc>
          <w:tcPr>
            <w:tcW w:w="2698" w:type="dxa"/>
          </w:tcPr>
          <w:p w:rsidR="008443DE" w:rsidRPr="00B15885" w:rsidRDefault="008443DE" w:rsidP="008443DE">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Балалардың</w:t>
            </w:r>
            <w:r w:rsidRPr="00B15885">
              <w:rPr>
                <w:rFonts w:ascii="Times New Roman" w:eastAsia="Times New Roman" w:hAnsi="Times New Roman" w:cs="Times New Roman"/>
                <w:spacing w:val="-3"/>
                <w:sz w:val="24"/>
                <w:szCs w:val="24"/>
              </w:rPr>
              <w:t xml:space="preserve"> </w:t>
            </w:r>
            <w:r w:rsidRPr="00B15885">
              <w:rPr>
                <w:rFonts w:ascii="Times New Roman" w:eastAsia="Times New Roman" w:hAnsi="Times New Roman" w:cs="Times New Roman"/>
                <w:sz w:val="24"/>
                <w:szCs w:val="24"/>
              </w:rPr>
              <w:t>үйге</w:t>
            </w:r>
            <w:r w:rsidRPr="00B15885">
              <w:rPr>
                <w:rFonts w:ascii="Times New Roman" w:eastAsia="Times New Roman" w:hAnsi="Times New Roman" w:cs="Times New Roman"/>
                <w:spacing w:val="-3"/>
                <w:sz w:val="24"/>
                <w:szCs w:val="24"/>
              </w:rPr>
              <w:t xml:space="preserve"> </w:t>
            </w:r>
            <w:r w:rsidRPr="00B15885">
              <w:rPr>
                <w:rFonts w:ascii="Times New Roman" w:eastAsia="Times New Roman" w:hAnsi="Times New Roman" w:cs="Times New Roman"/>
                <w:sz w:val="24"/>
                <w:szCs w:val="24"/>
              </w:rPr>
              <w:t>қайтуы</w:t>
            </w:r>
          </w:p>
        </w:tc>
        <w:tc>
          <w:tcPr>
            <w:tcW w:w="2500" w:type="dxa"/>
          </w:tcPr>
          <w:p w:rsidR="008443DE" w:rsidRPr="00B15885" w:rsidRDefault="008443DE" w:rsidP="008443DE">
            <w:pPr>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Медбикеден кеңес. «Тазалық – денсаулық кепілі».</w:t>
            </w:r>
          </w:p>
        </w:tc>
        <w:tc>
          <w:tcPr>
            <w:tcW w:w="2417" w:type="dxa"/>
          </w:tcPr>
          <w:p w:rsidR="008443DE" w:rsidRPr="00B15885" w:rsidRDefault="008443DE" w:rsidP="008443DE">
            <w:pPr>
              <w:rPr>
                <w:rFonts w:ascii="Times New Roman" w:eastAsia="Times New Roman" w:hAnsi="Times New Roman" w:cs="Times New Roman"/>
                <w:sz w:val="24"/>
                <w:szCs w:val="24"/>
              </w:rPr>
            </w:pPr>
            <w:r w:rsidRPr="00B15885">
              <w:rPr>
                <w:rFonts w:ascii="Times New Roman" w:eastAsia="Times New Roman" w:hAnsi="Times New Roman" w:cs="Times New Roman"/>
                <w:color w:val="000000"/>
                <w:sz w:val="24"/>
                <w:szCs w:val="24"/>
                <w:lang w:eastAsia="ru-RU"/>
              </w:rPr>
              <w:t xml:space="preserve">Балаларды үйде уақытылы ұйықтатуға кеңес беру  </w:t>
            </w:r>
          </w:p>
        </w:tc>
        <w:tc>
          <w:tcPr>
            <w:tcW w:w="2268" w:type="dxa"/>
          </w:tcPr>
          <w:p w:rsidR="008443DE" w:rsidRPr="00B15885" w:rsidRDefault="008443DE" w:rsidP="008443DE">
            <w:pPr>
              <w:rPr>
                <w:rFonts w:ascii="Times New Roman" w:eastAsia="Times New Roman" w:hAnsi="Times New Roman" w:cs="Times New Roman"/>
                <w:sz w:val="24"/>
                <w:szCs w:val="24"/>
              </w:rPr>
            </w:pPr>
          </w:p>
        </w:tc>
        <w:tc>
          <w:tcPr>
            <w:tcW w:w="2282" w:type="dxa"/>
            <w:gridSpan w:val="2"/>
          </w:tcPr>
          <w:p w:rsidR="008443DE" w:rsidRPr="00B15885" w:rsidRDefault="008443DE" w:rsidP="008443DE">
            <w:pPr>
              <w:rPr>
                <w:rFonts w:ascii="Times New Roman" w:eastAsia="Times New Roman" w:hAnsi="Times New Roman" w:cs="Times New Roman"/>
                <w:sz w:val="24"/>
                <w:szCs w:val="24"/>
              </w:rPr>
            </w:pPr>
            <w:r w:rsidRPr="00B15885">
              <w:rPr>
                <w:rFonts w:ascii="Times New Roman" w:eastAsia="Times New Roman" w:hAnsi="Times New Roman" w:cs="Times New Roman"/>
                <w:color w:val="000000"/>
                <w:sz w:val="24"/>
                <w:szCs w:val="24"/>
                <w:lang w:eastAsia="ru-RU"/>
              </w:rPr>
              <w:t xml:space="preserve">Балалардың күн ішіндегі жетістіктері туралы ата-аналармен әңгімелесу  </w:t>
            </w:r>
          </w:p>
        </w:tc>
        <w:tc>
          <w:tcPr>
            <w:tcW w:w="2268" w:type="dxa"/>
          </w:tcPr>
          <w:p w:rsidR="008443DE" w:rsidRPr="00B15885" w:rsidRDefault="008443DE" w:rsidP="008443DE">
            <w:pPr>
              <w:rPr>
                <w:rFonts w:ascii="Times New Roman" w:eastAsia="Times New Roman" w:hAnsi="Times New Roman" w:cs="Times New Roman"/>
                <w:sz w:val="24"/>
                <w:szCs w:val="24"/>
              </w:rPr>
            </w:pPr>
            <w:r w:rsidRPr="00B15885">
              <w:rPr>
                <w:rFonts w:ascii="Times New Roman" w:eastAsia="Times New Roman" w:hAnsi="Times New Roman" w:cs="Times New Roman"/>
                <w:color w:val="000000"/>
                <w:sz w:val="24"/>
                <w:szCs w:val="24"/>
                <w:lang w:eastAsia="ru-RU"/>
              </w:rPr>
              <w:t xml:space="preserve">Баланың </w:t>
            </w:r>
            <w:r w:rsidRPr="00B15885">
              <w:rPr>
                <w:rFonts w:ascii="Times New Roman" w:eastAsia="Times New Roman" w:hAnsi="Times New Roman" w:cs="Times New Roman"/>
                <w:sz w:val="24"/>
                <w:szCs w:val="24"/>
              </w:rPr>
              <w:t>тәрбиесінде күн тәртібінің маңызы туралы әңгімелесу.</w:t>
            </w:r>
          </w:p>
        </w:tc>
      </w:tr>
    </w:tbl>
    <w:p w:rsidR="006E070D" w:rsidRDefault="006E070D" w:rsidP="006E070D">
      <w:pPr>
        <w:spacing w:after="0"/>
        <w:rPr>
          <w:rFonts w:ascii="Times New Roman" w:eastAsia="Calibri" w:hAnsi="Times New Roman" w:cs="Times New Roman"/>
          <w:b/>
          <w:sz w:val="24"/>
          <w:lang w:eastAsia="ru-RU"/>
        </w:rPr>
      </w:pPr>
      <w:r>
        <w:rPr>
          <w:rFonts w:ascii="Times New Roman" w:eastAsia="Calibri" w:hAnsi="Times New Roman" w:cs="Times New Roman"/>
          <w:b/>
          <w:lang w:eastAsia="ru-RU"/>
        </w:rPr>
        <w:t xml:space="preserve">  </w:t>
      </w:r>
      <w:r w:rsidRPr="005C6D59">
        <w:rPr>
          <w:rFonts w:ascii="Times New Roman" w:eastAsia="Calibri" w:hAnsi="Times New Roman" w:cs="Times New Roman"/>
          <w:b/>
          <w:sz w:val="24"/>
          <w:lang w:eastAsia="ru-RU"/>
        </w:rPr>
        <w:t xml:space="preserve"> </w:t>
      </w:r>
    </w:p>
    <w:p w:rsidR="006E070D" w:rsidRPr="00CF437C" w:rsidRDefault="006E070D" w:rsidP="006E070D">
      <w:pPr>
        <w:spacing w:after="0"/>
        <w:rPr>
          <w:rFonts w:ascii="Times New Roman" w:eastAsia="Calibri" w:hAnsi="Times New Roman" w:cs="Times New Roman"/>
          <w:sz w:val="24"/>
          <w:lang w:val="ru-RU" w:eastAsia="ru-RU"/>
        </w:rPr>
      </w:pPr>
      <w:r w:rsidRPr="005C6D59">
        <w:rPr>
          <w:rFonts w:ascii="Times New Roman" w:eastAsia="Calibri" w:hAnsi="Times New Roman" w:cs="Times New Roman"/>
          <w:b/>
          <w:sz w:val="24"/>
          <w:lang w:eastAsia="ru-RU"/>
        </w:rPr>
        <w:t xml:space="preserve">Тәрбиешілер: </w:t>
      </w:r>
      <w:r w:rsidR="00CF437C">
        <w:rPr>
          <w:rFonts w:ascii="Times New Roman" w:eastAsia="Calibri" w:hAnsi="Times New Roman" w:cs="Times New Roman"/>
          <w:sz w:val="24"/>
          <w:lang w:val="ru-RU" w:eastAsia="ru-RU"/>
        </w:rPr>
        <w:t xml:space="preserve">Искакова Ж А </w:t>
      </w:r>
    </w:p>
    <w:p w:rsidR="006E070D" w:rsidRPr="00CF437C" w:rsidRDefault="006E070D" w:rsidP="006E070D">
      <w:pPr>
        <w:spacing w:after="0"/>
        <w:rPr>
          <w:rFonts w:ascii="Times New Roman" w:eastAsia="Calibri" w:hAnsi="Times New Roman" w:cs="Times New Roman"/>
          <w:sz w:val="24"/>
          <w:lang w:val="ru-RU" w:eastAsia="ru-RU"/>
        </w:rPr>
      </w:pPr>
      <w:r>
        <w:rPr>
          <w:rFonts w:ascii="Times New Roman" w:eastAsia="Calibri" w:hAnsi="Times New Roman" w:cs="Times New Roman"/>
          <w:sz w:val="24"/>
          <w:lang w:eastAsia="ru-RU"/>
        </w:rPr>
        <w:t xml:space="preserve">                         </w:t>
      </w:r>
      <w:r w:rsidR="00CF437C">
        <w:rPr>
          <w:rFonts w:ascii="Times New Roman" w:eastAsia="Calibri" w:hAnsi="Times New Roman" w:cs="Times New Roman"/>
          <w:sz w:val="24"/>
          <w:lang w:val="ru-RU" w:eastAsia="ru-RU"/>
        </w:rPr>
        <w:t xml:space="preserve">Калжанова МК </w:t>
      </w:r>
    </w:p>
    <w:p w:rsidR="006E070D" w:rsidRPr="00CF437C" w:rsidRDefault="006E070D" w:rsidP="006E070D">
      <w:pPr>
        <w:spacing w:after="0"/>
        <w:rPr>
          <w:rFonts w:ascii="Times New Roman" w:eastAsia="Calibri" w:hAnsi="Times New Roman" w:cs="Times New Roman"/>
          <w:sz w:val="24"/>
          <w:lang w:val="ru-RU" w:eastAsia="ru-RU"/>
        </w:rPr>
      </w:pPr>
      <w:r w:rsidRPr="00472214">
        <w:rPr>
          <w:rFonts w:ascii="Times New Roman" w:eastAsia="Calibri" w:hAnsi="Times New Roman" w:cs="Times New Roman"/>
          <w:b/>
          <w:sz w:val="24"/>
          <w:lang w:eastAsia="ru-RU"/>
        </w:rPr>
        <w:t xml:space="preserve">Дене шынықтыру нұсқаушысы: </w:t>
      </w:r>
      <w:r w:rsidR="00CF437C">
        <w:rPr>
          <w:rFonts w:ascii="Times New Roman" w:eastAsia="Calibri" w:hAnsi="Times New Roman" w:cs="Times New Roman"/>
          <w:sz w:val="24"/>
          <w:lang w:val="ru-RU" w:eastAsia="ru-RU"/>
        </w:rPr>
        <w:t>Кибатова Б Ж</w:t>
      </w:r>
    </w:p>
    <w:p w:rsidR="006E070D" w:rsidRPr="00CF437C" w:rsidRDefault="006E070D" w:rsidP="006E070D">
      <w:pPr>
        <w:spacing w:after="0"/>
        <w:rPr>
          <w:rFonts w:ascii="Times New Roman" w:eastAsia="Calibri" w:hAnsi="Times New Roman" w:cs="Times New Roman"/>
          <w:sz w:val="24"/>
          <w:lang w:val="ru-RU" w:eastAsia="ru-RU"/>
        </w:rPr>
      </w:pPr>
      <w:r w:rsidRPr="00472214">
        <w:rPr>
          <w:rFonts w:ascii="Times New Roman" w:eastAsia="Calibri" w:hAnsi="Times New Roman" w:cs="Times New Roman"/>
          <w:b/>
          <w:sz w:val="24"/>
          <w:lang w:eastAsia="ru-RU"/>
        </w:rPr>
        <w:t>Музыка жетекшісі:</w:t>
      </w:r>
      <w:r>
        <w:rPr>
          <w:rFonts w:ascii="Times New Roman" w:eastAsia="Calibri" w:hAnsi="Times New Roman" w:cs="Times New Roman"/>
          <w:sz w:val="24"/>
          <w:lang w:eastAsia="ru-RU"/>
        </w:rPr>
        <w:t xml:space="preserve"> </w:t>
      </w:r>
      <w:r w:rsidR="00CF437C">
        <w:rPr>
          <w:rFonts w:ascii="Times New Roman" w:eastAsia="Calibri" w:hAnsi="Times New Roman" w:cs="Times New Roman"/>
          <w:sz w:val="24"/>
          <w:lang w:val="ru-RU" w:eastAsia="ru-RU"/>
        </w:rPr>
        <w:t xml:space="preserve"> Н Найзабековна</w:t>
      </w:r>
    </w:p>
    <w:p w:rsidR="006E070D" w:rsidRPr="005C6D59" w:rsidRDefault="006E070D" w:rsidP="006E070D">
      <w:pPr>
        <w:spacing w:after="0"/>
        <w:rPr>
          <w:rFonts w:ascii="Times New Roman" w:eastAsia="Calibri" w:hAnsi="Times New Roman" w:cs="Times New Roman"/>
          <w:sz w:val="24"/>
          <w:lang w:eastAsia="ru-RU"/>
        </w:rPr>
      </w:pPr>
      <w:r w:rsidRPr="005C6D59">
        <w:rPr>
          <w:rFonts w:ascii="Times New Roman" w:eastAsia="Calibri" w:hAnsi="Times New Roman" w:cs="Times New Roman"/>
          <w:b/>
          <w:sz w:val="24"/>
          <w:lang w:eastAsia="ru-RU"/>
        </w:rPr>
        <w:t>Тексерген әдіскер</w:t>
      </w:r>
      <w:r w:rsidRPr="005C6D59">
        <w:rPr>
          <w:rFonts w:ascii="Times New Roman" w:eastAsia="Calibri" w:hAnsi="Times New Roman" w:cs="Times New Roman"/>
          <w:sz w:val="24"/>
          <w:lang w:eastAsia="ru-RU"/>
        </w:rPr>
        <w:t>: Рахмонбердиева Д.С.</w:t>
      </w:r>
    </w:p>
    <w:p w:rsidR="006E070D" w:rsidRDefault="006E070D" w:rsidP="006E070D">
      <w:pPr>
        <w:spacing w:after="0"/>
        <w:rPr>
          <w:rFonts w:ascii="Times New Roman" w:eastAsia="Calibri" w:hAnsi="Times New Roman" w:cs="Times New Roman"/>
          <w:sz w:val="24"/>
          <w:lang w:eastAsia="ru-RU"/>
        </w:rPr>
      </w:pPr>
      <w:r w:rsidRPr="005C6D59">
        <w:rPr>
          <w:rFonts w:ascii="Times New Roman" w:eastAsia="Calibri" w:hAnsi="Times New Roman" w:cs="Times New Roman"/>
          <w:sz w:val="24"/>
          <w:lang w:eastAsia="ru-RU"/>
        </w:rPr>
        <w:t xml:space="preserve">                       </w:t>
      </w:r>
    </w:p>
    <w:p w:rsidR="006E070D" w:rsidRPr="005C6D59" w:rsidRDefault="006E070D" w:rsidP="006E070D">
      <w:pPr>
        <w:spacing w:after="0"/>
        <w:rPr>
          <w:rFonts w:ascii="Times New Roman" w:eastAsia="Calibri" w:hAnsi="Times New Roman" w:cs="Times New Roman"/>
          <w:sz w:val="24"/>
          <w:lang w:eastAsia="ru-RU"/>
        </w:rPr>
      </w:pPr>
      <w:r w:rsidRPr="005C6D59">
        <w:rPr>
          <w:rFonts w:ascii="Times New Roman" w:eastAsia="Calibri" w:hAnsi="Times New Roman" w:cs="Times New Roman"/>
          <w:sz w:val="24"/>
          <w:lang w:eastAsia="ru-RU"/>
        </w:rPr>
        <w:t>Тексерілген күні «____________» ______________ 20_____ж.</w:t>
      </w:r>
    </w:p>
    <w:p w:rsidR="006E070D" w:rsidRPr="005C6D59" w:rsidRDefault="006E070D" w:rsidP="006E070D">
      <w:pPr>
        <w:spacing w:after="0"/>
        <w:rPr>
          <w:rFonts w:ascii="Times New Roman" w:eastAsia="Calibri" w:hAnsi="Times New Roman" w:cs="Times New Roman"/>
          <w:sz w:val="24"/>
          <w:lang w:eastAsia="ru-RU"/>
        </w:rPr>
      </w:pPr>
      <w:r w:rsidRPr="005C6D59">
        <w:rPr>
          <w:rFonts w:ascii="Times New Roman" w:eastAsia="Calibri" w:hAnsi="Times New Roman" w:cs="Times New Roman"/>
          <w:sz w:val="24"/>
          <w:lang w:eastAsia="ru-RU"/>
        </w:rPr>
        <w:t xml:space="preserve">                                                                                                                             Ұсынылған:</w:t>
      </w:r>
    </w:p>
    <w:p w:rsidR="006E070D" w:rsidRPr="005C6D59" w:rsidRDefault="006E070D" w:rsidP="006E070D">
      <w:pPr>
        <w:spacing w:after="0"/>
        <w:ind w:left="7788"/>
        <w:rPr>
          <w:rFonts w:ascii="Times New Roman" w:eastAsia="Calibri" w:hAnsi="Times New Roman" w:cs="Times New Roman"/>
          <w:sz w:val="24"/>
          <w:lang w:eastAsia="ru-RU"/>
        </w:rPr>
      </w:pPr>
      <w:r w:rsidRPr="005C6D59">
        <w:rPr>
          <w:rFonts w:ascii="Times New Roman" w:eastAsia="Calibri" w:hAnsi="Times New Roman" w:cs="Times New Roman"/>
          <w:sz w:val="24"/>
          <w:lang w:eastAsia="ru-RU"/>
        </w:rPr>
        <w:t>1.</w:t>
      </w:r>
    </w:p>
    <w:p w:rsidR="006E070D" w:rsidRPr="005C6D59" w:rsidRDefault="006E070D" w:rsidP="006E070D">
      <w:pPr>
        <w:spacing w:after="0"/>
        <w:ind w:left="7788"/>
        <w:rPr>
          <w:rFonts w:ascii="Times New Roman" w:eastAsia="Calibri" w:hAnsi="Times New Roman" w:cs="Times New Roman"/>
          <w:sz w:val="24"/>
          <w:lang w:eastAsia="ru-RU"/>
        </w:rPr>
      </w:pPr>
      <w:r w:rsidRPr="005C6D59">
        <w:rPr>
          <w:rFonts w:ascii="Times New Roman" w:eastAsia="Calibri" w:hAnsi="Times New Roman" w:cs="Times New Roman"/>
          <w:sz w:val="24"/>
          <w:lang w:eastAsia="ru-RU"/>
        </w:rPr>
        <w:t>2.</w:t>
      </w:r>
    </w:p>
    <w:p w:rsidR="006E070D" w:rsidRPr="005C6D59" w:rsidRDefault="006E070D" w:rsidP="006E070D">
      <w:pPr>
        <w:spacing w:after="0"/>
        <w:ind w:left="7788"/>
        <w:rPr>
          <w:rFonts w:ascii="Times New Roman" w:eastAsia="Calibri" w:hAnsi="Times New Roman" w:cs="Times New Roman"/>
          <w:sz w:val="24"/>
          <w:lang w:eastAsia="ru-RU"/>
        </w:rPr>
      </w:pPr>
      <w:r w:rsidRPr="005C6D59">
        <w:rPr>
          <w:rFonts w:ascii="Times New Roman" w:eastAsia="Calibri" w:hAnsi="Times New Roman" w:cs="Times New Roman"/>
          <w:sz w:val="24"/>
          <w:lang w:eastAsia="ru-RU"/>
        </w:rPr>
        <w:t>3.</w:t>
      </w:r>
    </w:p>
    <w:p w:rsidR="00FE7453" w:rsidRDefault="006E070D" w:rsidP="00FE7453">
      <w:pPr>
        <w:spacing w:after="0"/>
        <w:ind w:left="7788"/>
        <w:rPr>
          <w:rFonts w:ascii="Times New Roman" w:eastAsia="Calibri" w:hAnsi="Times New Roman" w:cs="Times New Roman"/>
          <w:sz w:val="24"/>
          <w:lang w:eastAsia="ru-RU"/>
        </w:rPr>
      </w:pPr>
      <w:r w:rsidRPr="005C6D59">
        <w:rPr>
          <w:rFonts w:ascii="Times New Roman" w:eastAsia="Calibri" w:hAnsi="Times New Roman" w:cs="Times New Roman"/>
          <w:sz w:val="24"/>
          <w:lang w:eastAsia="ru-RU"/>
        </w:rPr>
        <w:t xml:space="preserve">                                                               </w:t>
      </w:r>
    </w:p>
    <w:p w:rsidR="00FE7453" w:rsidRDefault="00FE7453" w:rsidP="00FE7453">
      <w:pPr>
        <w:spacing w:after="0"/>
        <w:ind w:left="7788"/>
        <w:rPr>
          <w:rFonts w:ascii="Times New Roman" w:eastAsia="Calibri" w:hAnsi="Times New Roman" w:cs="Times New Roman"/>
          <w:sz w:val="24"/>
          <w:lang w:eastAsia="ru-RU"/>
        </w:rPr>
      </w:pPr>
    </w:p>
    <w:p w:rsidR="006E070D" w:rsidRPr="00FE7453" w:rsidRDefault="006E070D" w:rsidP="00FE7453">
      <w:pPr>
        <w:spacing w:after="0"/>
        <w:ind w:left="7788"/>
        <w:rPr>
          <w:rFonts w:ascii="Times New Roman" w:eastAsia="Calibri" w:hAnsi="Times New Roman" w:cs="Times New Roman"/>
          <w:sz w:val="24"/>
          <w:lang w:eastAsia="ru-RU"/>
        </w:rPr>
      </w:pPr>
      <w:r w:rsidRPr="00FA70ED">
        <w:rPr>
          <w:rFonts w:ascii="Times New Roman" w:eastAsia="Times New Roman" w:hAnsi="Times New Roman" w:cs="Times New Roman"/>
          <w:b/>
          <w:bCs/>
        </w:rPr>
        <w:t>Тәрбиелеу</w:t>
      </w:r>
      <w:r w:rsidRPr="00FA70ED">
        <w:rPr>
          <w:rFonts w:ascii="Times New Roman" w:eastAsia="Times New Roman" w:hAnsi="Times New Roman" w:cs="Times New Roman"/>
          <w:b/>
          <w:bCs/>
          <w:spacing w:val="-2"/>
        </w:rPr>
        <w:t xml:space="preserve"> </w:t>
      </w:r>
      <w:r w:rsidRPr="00FA70ED">
        <w:rPr>
          <w:rFonts w:ascii="Times New Roman" w:eastAsia="Times New Roman" w:hAnsi="Times New Roman" w:cs="Times New Roman"/>
          <w:b/>
          <w:bCs/>
        </w:rPr>
        <w:t>-</w:t>
      </w:r>
      <w:r w:rsidRPr="00FA70ED">
        <w:rPr>
          <w:rFonts w:ascii="Times New Roman" w:eastAsia="Times New Roman" w:hAnsi="Times New Roman" w:cs="Times New Roman"/>
          <w:b/>
          <w:bCs/>
          <w:spacing w:val="-3"/>
        </w:rPr>
        <w:t xml:space="preserve"> </w:t>
      </w:r>
      <w:r w:rsidRPr="00FA70ED">
        <w:rPr>
          <w:rFonts w:ascii="Times New Roman" w:eastAsia="Times New Roman" w:hAnsi="Times New Roman" w:cs="Times New Roman"/>
          <w:b/>
          <w:bCs/>
        </w:rPr>
        <w:t>білім</w:t>
      </w:r>
      <w:r w:rsidRPr="00FA70ED">
        <w:rPr>
          <w:rFonts w:ascii="Times New Roman" w:eastAsia="Times New Roman" w:hAnsi="Times New Roman" w:cs="Times New Roman"/>
          <w:b/>
          <w:bCs/>
          <w:spacing w:val="-5"/>
        </w:rPr>
        <w:t xml:space="preserve"> </w:t>
      </w:r>
      <w:r w:rsidRPr="00FA70ED">
        <w:rPr>
          <w:rFonts w:ascii="Times New Roman" w:eastAsia="Times New Roman" w:hAnsi="Times New Roman" w:cs="Times New Roman"/>
          <w:b/>
          <w:bCs/>
        </w:rPr>
        <w:t>беру</w:t>
      </w:r>
      <w:r w:rsidRPr="00FA70ED">
        <w:rPr>
          <w:rFonts w:ascii="Times New Roman" w:eastAsia="Times New Roman" w:hAnsi="Times New Roman" w:cs="Times New Roman"/>
          <w:b/>
          <w:bCs/>
          <w:spacing w:val="-1"/>
        </w:rPr>
        <w:t xml:space="preserve"> </w:t>
      </w:r>
      <w:r w:rsidRPr="00FA70ED">
        <w:rPr>
          <w:rFonts w:ascii="Times New Roman" w:eastAsia="Times New Roman" w:hAnsi="Times New Roman" w:cs="Times New Roman"/>
          <w:b/>
          <w:bCs/>
        </w:rPr>
        <w:t>процесінің</w:t>
      </w:r>
      <w:r w:rsidRPr="00FA70ED">
        <w:rPr>
          <w:rFonts w:ascii="Times New Roman" w:eastAsia="Times New Roman" w:hAnsi="Times New Roman" w:cs="Times New Roman"/>
          <w:b/>
          <w:bCs/>
          <w:spacing w:val="-3"/>
        </w:rPr>
        <w:t xml:space="preserve"> </w:t>
      </w:r>
      <w:r w:rsidRPr="00FA70ED">
        <w:rPr>
          <w:rFonts w:ascii="Times New Roman" w:eastAsia="Times New Roman" w:hAnsi="Times New Roman" w:cs="Times New Roman"/>
          <w:b/>
          <w:bCs/>
        </w:rPr>
        <w:t>циклограммасы</w:t>
      </w:r>
    </w:p>
    <w:p w:rsidR="006E070D" w:rsidRPr="005C6D59" w:rsidRDefault="006E070D" w:rsidP="006E070D">
      <w:pPr>
        <w:widowControl w:val="0"/>
        <w:autoSpaceDE w:val="0"/>
        <w:autoSpaceDN w:val="0"/>
        <w:spacing w:after="0" w:line="319" w:lineRule="exact"/>
        <w:ind w:left="132" w:right="535"/>
        <w:rPr>
          <w:rFonts w:ascii="Times New Roman" w:eastAsia="Times New Roman" w:hAnsi="Times New Roman" w:cs="Times New Roman"/>
          <w:sz w:val="24"/>
        </w:rPr>
      </w:pPr>
      <w:r w:rsidRPr="005C6D59">
        <w:rPr>
          <w:rFonts w:ascii="Times New Roman" w:eastAsia="Times New Roman" w:hAnsi="Times New Roman" w:cs="Times New Roman"/>
          <w:sz w:val="24"/>
        </w:rPr>
        <w:t>Білім беру ұйымы</w:t>
      </w:r>
      <w:r w:rsidRPr="005C6D59">
        <w:rPr>
          <w:rFonts w:ascii="Times New Roman" w:eastAsia="Times New Roman" w:hAnsi="Times New Roman" w:cs="Times New Roman"/>
          <w:sz w:val="24"/>
          <w:u w:val="single"/>
        </w:rPr>
        <w:t>: «Zerek» бөбекжайы МКҚК</w:t>
      </w:r>
    </w:p>
    <w:p w:rsidR="006E070D" w:rsidRPr="005C6D59" w:rsidRDefault="006E070D" w:rsidP="006E070D">
      <w:pPr>
        <w:widowControl w:val="0"/>
        <w:tabs>
          <w:tab w:val="left" w:pos="9272"/>
        </w:tabs>
        <w:autoSpaceDE w:val="0"/>
        <w:autoSpaceDN w:val="0"/>
        <w:spacing w:after="0" w:line="293" w:lineRule="exact"/>
        <w:ind w:left="132"/>
        <w:rPr>
          <w:rFonts w:ascii="Times New Roman" w:eastAsia="Times New Roman" w:hAnsi="Times New Roman" w:cs="Times New Roman"/>
          <w:sz w:val="24"/>
        </w:rPr>
      </w:pPr>
      <w:r w:rsidRPr="005C6D59">
        <w:rPr>
          <w:rFonts w:ascii="Times New Roman" w:eastAsia="Times New Roman" w:hAnsi="Times New Roman" w:cs="Times New Roman"/>
          <w:sz w:val="24"/>
        </w:rPr>
        <w:t xml:space="preserve">Топ: </w:t>
      </w:r>
      <w:r w:rsidRPr="005C6D59">
        <w:rPr>
          <w:rFonts w:ascii="Times New Roman" w:eastAsia="Times New Roman" w:hAnsi="Times New Roman" w:cs="Times New Roman"/>
          <w:sz w:val="24"/>
          <w:u w:val="single"/>
        </w:rPr>
        <w:t>№10 «</w:t>
      </w:r>
      <w:r w:rsidRPr="005C6D59">
        <w:rPr>
          <w:rFonts w:ascii="Times New Roman" w:eastAsia="Times New Roman" w:hAnsi="Times New Roman" w:cs="Times New Roman"/>
          <w:sz w:val="24"/>
          <w:u w:val="single"/>
          <w:lang w:val="ru-RU"/>
        </w:rPr>
        <w:t>Таншолпан</w:t>
      </w:r>
      <w:r w:rsidRPr="005C6D59">
        <w:rPr>
          <w:rFonts w:ascii="Times New Roman" w:eastAsia="Times New Roman" w:hAnsi="Times New Roman" w:cs="Times New Roman"/>
          <w:sz w:val="24"/>
          <w:u w:val="single"/>
        </w:rPr>
        <w:t>» ересек тобы</w:t>
      </w:r>
      <w:r w:rsidRPr="005C6D59">
        <w:rPr>
          <w:rFonts w:ascii="Times New Roman" w:eastAsia="Times New Roman" w:hAnsi="Times New Roman" w:cs="Times New Roman"/>
          <w:sz w:val="24"/>
        </w:rPr>
        <w:t xml:space="preserve"> </w:t>
      </w:r>
    </w:p>
    <w:p w:rsidR="006E070D" w:rsidRPr="005C6D59" w:rsidRDefault="006E070D" w:rsidP="006E070D">
      <w:pPr>
        <w:widowControl w:val="0"/>
        <w:autoSpaceDE w:val="0"/>
        <w:autoSpaceDN w:val="0"/>
        <w:spacing w:before="2" w:after="0" w:line="322" w:lineRule="exact"/>
        <w:ind w:left="132"/>
        <w:rPr>
          <w:rFonts w:ascii="Times New Roman" w:eastAsia="Times New Roman" w:hAnsi="Times New Roman" w:cs="Times New Roman"/>
          <w:sz w:val="24"/>
        </w:rPr>
      </w:pPr>
      <w:r w:rsidRPr="005C6D59">
        <w:rPr>
          <w:rFonts w:ascii="Times New Roman" w:eastAsia="Times New Roman" w:hAnsi="Times New Roman" w:cs="Times New Roman"/>
          <w:sz w:val="24"/>
        </w:rPr>
        <w:t xml:space="preserve">Балалардың жасы: </w:t>
      </w:r>
      <w:r w:rsidRPr="005C6D59">
        <w:rPr>
          <w:rFonts w:ascii="Times New Roman" w:eastAsia="Times New Roman" w:hAnsi="Times New Roman" w:cs="Times New Roman"/>
          <w:sz w:val="24"/>
          <w:u w:val="single"/>
          <w:lang w:val="ru-RU"/>
        </w:rPr>
        <w:t>4</w:t>
      </w:r>
      <w:r w:rsidRPr="005C6D59">
        <w:rPr>
          <w:rFonts w:ascii="Times New Roman" w:eastAsia="Times New Roman" w:hAnsi="Times New Roman" w:cs="Times New Roman"/>
          <w:sz w:val="24"/>
          <w:u w:val="single"/>
        </w:rPr>
        <w:t xml:space="preserve"> жас</w:t>
      </w:r>
    </w:p>
    <w:p w:rsidR="006E070D" w:rsidRPr="005C6D59" w:rsidRDefault="006E070D" w:rsidP="006E070D">
      <w:pPr>
        <w:widowControl w:val="0"/>
        <w:autoSpaceDE w:val="0"/>
        <w:autoSpaceDN w:val="0"/>
        <w:spacing w:before="2" w:after="0" w:line="322" w:lineRule="exact"/>
        <w:ind w:left="132"/>
        <w:rPr>
          <w:rFonts w:ascii="Times New Roman" w:eastAsia="Times New Roman" w:hAnsi="Times New Roman" w:cs="Times New Roman"/>
          <w:spacing w:val="68"/>
          <w:sz w:val="24"/>
        </w:rPr>
      </w:pPr>
      <w:r w:rsidRPr="005C6D59">
        <w:rPr>
          <w:rFonts w:ascii="Times New Roman" w:eastAsia="Times New Roman" w:hAnsi="Times New Roman" w:cs="Times New Roman"/>
          <w:sz w:val="24"/>
        </w:rPr>
        <w:t>Жоспардың</w:t>
      </w:r>
      <w:r w:rsidRPr="005C6D59">
        <w:rPr>
          <w:rFonts w:ascii="Times New Roman" w:eastAsia="Times New Roman" w:hAnsi="Times New Roman" w:cs="Times New Roman"/>
          <w:spacing w:val="-3"/>
          <w:sz w:val="24"/>
        </w:rPr>
        <w:t xml:space="preserve"> </w:t>
      </w:r>
      <w:r w:rsidRPr="005C6D59">
        <w:rPr>
          <w:rFonts w:ascii="Times New Roman" w:eastAsia="Times New Roman" w:hAnsi="Times New Roman" w:cs="Times New Roman"/>
          <w:sz w:val="24"/>
        </w:rPr>
        <w:t>құрылу</w:t>
      </w:r>
      <w:r w:rsidRPr="005C6D59">
        <w:rPr>
          <w:rFonts w:ascii="Times New Roman" w:eastAsia="Times New Roman" w:hAnsi="Times New Roman" w:cs="Times New Roman"/>
          <w:spacing w:val="-5"/>
          <w:sz w:val="24"/>
        </w:rPr>
        <w:t xml:space="preserve"> </w:t>
      </w:r>
      <w:r>
        <w:rPr>
          <w:rFonts w:ascii="Times New Roman" w:eastAsia="Times New Roman" w:hAnsi="Times New Roman" w:cs="Times New Roman"/>
          <w:sz w:val="24"/>
        </w:rPr>
        <w:t xml:space="preserve">кезеңі: </w:t>
      </w:r>
      <w:r w:rsidRPr="00511D4B">
        <w:rPr>
          <w:rFonts w:ascii="Times New Roman" w:eastAsia="Times New Roman" w:hAnsi="Times New Roman" w:cs="Times New Roman"/>
          <w:sz w:val="24"/>
        </w:rPr>
        <w:t>1</w:t>
      </w:r>
      <w:r w:rsidR="00E05C3A">
        <w:rPr>
          <w:rFonts w:ascii="Times New Roman" w:eastAsia="Times New Roman" w:hAnsi="Times New Roman" w:cs="Times New Roman"/>
          <w:sz w:val="24"/>
          <w:lang w:val="ru-RU"/>
        </w:rPr>
        <w:t>1</w:t>
      </w:r>
      <w:r>
        <w:rPr>
          <w:rFonts w:ascii="Times New Roman" w:eastAsia="Times New Roman" w:hAnsi="Times New Roman" w:cs="Times New Roman"/>
          <w:sz w:val="24"/>
        </w:rPr>
        <w:t>.0</w:t>
      </w:r>
      <w:r w:rsidR="00E05C3A">
        <w:rPr>
          <w:rFonts w:ascii="Times New Roman" w:eastAsia="Times New Roman" w:hAnsi="Times New Roman" w:cs="Times New Roman"/>
          <w:sz w:val="24"/>
          <w:lang w:val="ru-RU"/>
        </w:rPr>
        <w:t>3</w:t>
      </w:r>
      <w:r w:rsidRPr="005C6D59">
        <w:rPr>
          <w:rFonts w:ascii="Times New Roman" w:eastAsia="Times New Roman" w:hAnsi="Times New Roman" w:cs="Times New Roman"/>
          <w:sz w:val="24"/>
        </w:rPr>
        <w:t>.202</w:t>
      </w:r>
      <w:r w:rsidR="00E05C3A">
        <w:rPr>
          <w:rFonts w:ascii="Times New Roman" w:eastAsia="Times New Roman" w:hAnsi="Times New Roman" w:cs="Times New Roman"/>
          <w:sz w:val="24"/>
          <w:lang w:val="ru-RU"/>
        </w:rPr>
        <w:t>4</w:t>
      </w:r>
      <w:r w:rsidRPr="005C6D59">
        <w:rPr>
          <w:rFonts w:ascii="Times New Roman" w:eastAsia="Times New Roman" w:hAnsi="Times New Roman" w:cs="Times New Roman"/>
          <w:sz w:val="24"/>
        </w:rPr>
        <w:t>ж-</w:t>
      </w:r>
      <w:r w:rsidRPr="00511D4B">
        <w:rPr>
          <w:rFonts w:ascii="Times New Roman" w:eastAsia="Times New Roman" w:hAnsi="Times New Roman" w:cs="Times New Roman"/>
          <w:sz w:val="24"/>
        </w:rPr>
        <w:t>1</w:t>
      </w:r>
      <w:r w:rsidR="00E05C3A">
        <w:rPr>
          <w:rFonts w:ascii="Times New Roman" w:eastAsia="Times New Roman" w:hAnsi="Times New Roman" w:cs="Times New Roman"/>
          <w:sz w:val="24"/>
          <w:lang w:val="ru-RU"/>
        </w:rPr>
        <w:t>5</w:t>
      </w:r>
      <w:r w:rsidRPr="005C6D59">
        <w:rPr>
          <w:rFonts w:ascii="Times New Roman" w:eastAsia="Times New Roman" w:hAnsi="Times New Roman" w:cs="Times New Roman"/>
          <w:sz w:val="24"/>
        </w:rPr>
        <w:t>0</w:t>
      </w:r>
      <w:r w:rsidRPr="007479A9">
        <w:rPr>
          <w:rFonts w:ascii="Times New Roman" w:eastAsia="Times New Roman" w:hAnsi="Times New Roman" w:cs="Times New Roman"/>
          <w:sz w:val="24"/>
        </w:rPr>
        <w:t>3</w:t>
      </w:r>
      <w:r w:rsidRPr="005C6D59">
        <w:rPr>
          <w:rFonts w:ascii="Times New Roman" w:eastAsia="Times New Roman" w:hAnsi="Times New Roman" w:cs="Times New Roman"/>
          <w:sz w:val="24"/>
        </w:rPr>
        <w:t>.202</w:t>
      </w:r>
      <w:r w:rsidR="00E05C3A">
        <w:rPr>
          <w:rFonts w:ascii="Times New Roman" w:eastAsia="Times New Roman" w:hAnsi="Times New Roman" w:cs="Times New Roman"/>
          <w:sz w:val="24"/>
          <w:lang w:val="ru-RU"/>
        </w:rPr>
        <w:t>4</w:t>
      </w:r>
      <w:r w:rsidRPr="005C6D59">
        <w:rPr>
          <w:rFonts w:ascii="Times New Roman" w:eastAsia="Times New Roman" w:hAnsi="Times New Roman" w:cs="Times New Roman"/>
          <w:sz w:val="24"/>
        </w:rPr>
        <w:t>ж</w:t>
      </w:r>
    </w:p>
    <w:p w:rsidR="006E070D" w:rsidRPr="00FA70ED" w:rsidRDefault="006E070D" w:rsidP="006E070D">
      <w:pPr>
        <w:widowControl w:val="0"/>
        <w:autoSpaceDE w:val="0"/>
        <w:autoSpaceDN w:val="0"/>
        <w:spacing w:before="2" w:after="0" w:line="322" w:lineRule="exact"/>
        <w:ind w:left="132"/>
        <w:rPr>
          <w:rFonts w:ascii="Times New Roman" w:eastAsia="Times New Roman" w:hAnsi="Times New Roman" w:cs="Times New Roman"/>
        </w:rPr>
      </w:pPr>
    </w:p>
    <w:tbl>
      <w:tblPr>
        <w:tblStyle w:val="TableNormal"/>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698"/>
        <w:gridCol w:w="2500"/>
        <w:gridCol w:w="2417"/>
        <w:gridCol w:w="2268"/>
        <w:gridCol w:w="2263"/>
        <w:gridCol w:w="19"/>
        <w:gridCol w:w="2268"/>
      </w:tblGrid>
      <w:tr w:rsidR="006E070D" w:rsidRPr="00FA70ED" w:rsidTr="006E070D">
        <w:trPr>
          <w:trHeight w:val="277"/>
        </w:trPr>
        <w:tc>
          <w:tcPr>
            <w:tcW w:w="2698" w:type="dxa"/>
          </w:tcPr>
          <w:p w:rsidR="006E070D" w:rsidRPr="005C6D59"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rPr>
              <w:t>Күн тәртібі</w:t>
            </w:r>
          </w:p>
        </w:tc>
        <w:tc>
          <w:tcPr>
            <w:tcW w:w="2500" w:type="dxa"/>
          </w:tcPr>
          <w:p w:rsidR="006E070D" w:rsidRPr="005C6D59" w:rsidRDefault="006E070D" w:rsidP="006E070D">
            <w:pPr>
              <w:jc w:val="center"/>
              <w:rPr>
                <w:rFonts w:ascii="Times New Roman" w:eastAsia="Times New Roman" w:hAnsi="Times New Roman" w:cs="Times New Roman"/>
                <w:b/>
              </w:rPr>
            </w:pPr>
            <w:r w:rsidRPr="005C6D59">
              <w:rPr>
                <w:rFonts w:ascii="Times New Roman" w:eastAsia="Times New Roman" w:hAnsi="Times New Roman" w:cs="Times New Roman"/>
                <w:b/>
              </w:rPr>
              <w:t>Дүйсенбі</w:t>
            </w:r>
          </w:p>
          <w:p w:rsidR="006E070D" w:rsidRPr="005C6D59" w:rsidRDefault="006E070D" w:rsidP="006E070D">
            <w:pPr>
              <w:jc w:val="center"/>
              <w:rPr>
                <w:rFonts w:ascii="Times New Roman" w:eastAsia="Times New Roman" w:hAnsi="Times New Roman" w:cs="Times New Roman"/>
                <w:b/>
              </w:rPr>
            </w:pPr>
            <w:r>
              <w:rPr>
                <w:rFonts w:ascii="Times New Roman" w:eastAsia="Times New Roman" w:hAnsi="Times New Roman" w:cs="Times New Roman"/>
                <w:b/>
                <w:lang w:val="ru-RU"/>
              </w:rPr>
              <w:t>1</w:t>
            </w:r>
            <w:r w:rsidR="00E05C3A">
              <w:rPr>
                <w:rFonts w:ascii="Times New Roman" w:eastAsia="Times New Roman" w:hAnsi="Times New Roman" w:cs="Times New Roman"/>
                <w:b/>
                <w:lang w:val="ru-RU"/>
              </w:rPr>
              <w:t>1</w:t>
            </w:r>
            <w:r>
              <w:rPr>
                <w:rFonts w:ascii="Times New Roman" w:eastAsia="Times New Roman" w:hAnsi="Times New Roman" w:cs="Times New Roman"/>
                <w:b/>
                <w:lang w:val="ru-RU"/>
              </w:rPr>
              <w:t>.03</w:t>
            </w:r>
            <w:r w:rsidRPr="005C6D59">
              <w:rPr>
                <w:rFonts w:ascii="Times New Roman" w:eastAsia="Times New Roman" w:hAnsi="Times New Roman" w:cs="Times New Roman"/>
                <w:b/>
                <w:lang w:val="ru-RU"/>
              </w:rPr>
              <w:t>.2</w:t>
            </w:r>
            <w:r w:rsidR="00E05C3A">
              <w:rPr>
                <w:rFonts w:ascii="Times New Roman" w:eastAsia="Times New Roman" w:hAnsi="Times New Roman" w:cs="Times New Roman"/>
                <w:b/>
                <w:lang w:val="ru-RU"/>
              </w:rPr>
              <w:t>4</w:t>
            </w:r>
          </w:p>
        </w:tc>
        <w:tc>
          <w:tcPr>
            <w:tcW w:w="2417" w:type="dxa"/>
            <w:tcBorders>
              <w:right w:val="single" w:sz="4" w:space="0" w:color="auto"/>
            </w:tcBorders>
          </w:tcPr>
          <w:p w:rsidR="006E070D" w:rsidRPr="005C6D59" w:rsidRDefault="006E070D" w:rsidP="006E070D">
            <w:pPr>
              <w:jc w:val="center"/>
              <w:rPr>
                <w:rFonts w:ascii="Times New Roman" w:eastAsia="Times New Roman" w:hAnsi="Times New Roman" w:cs="Times New Roman"/>
                <w:b/>
              </w:rPr>
            </w:pPr>
            <w:r w:rsidRPr="005C6D59">
              <w:rPr>
                <w:rFonts w:ascii="Times New Roman" w:eastAsia="Times New Roman" w:hAnsi="Times New Roman" w:cs="Times New Roman"/>
                <w:b/>
              </w:rPr>
              <w:t>Сейсенбі</w:t>
            </w:r>
          </w:p>
          <w:p w:rsidR="006E070D" w:rsidRPr="005C6D59" w:rsidRDefault="006E070D" w:rsidP="006E070D">
            <w:pPr>
              <w:jc w:val="center"/>
              <w:rPr>
                <w:rFonts w:ascii="Times New Roman" w:eastAsia="Times New Roman" w:hAnsi="Times New Roman" w:cs="Times New Roman"/>
                <w:b/>
              </w:rPr>
            </w:pPr>
            <w:r>
              <w:rPr>
                <w:rFonts w:ascii="Times New Roman" w:eastAsia="Times New Roman" w:hAnsi="Times New Roman" w:cs="Times New Roman"/>
                <w:b/>
                <w:lang w:val="ru-RU"/>
              </w:rPr>
              <w:t>1</w:t>
            </w:r>
            <w:r w:rsidR="00E05C3A">
              <w:rPr>
                <w:rFonts w:ascii="Times New Roman" w:eastAsia="Times New Roman" w:hAnsi="Times New Roman" w:cs="Times New Roman"/>
                <w:b/>
                <w:lang w:val="ru-RU"/>
              </w:rPr>
              <w:t>2</w:t>
            </w:r>
            <w:r>
              <w:rPr>
                <w:rFonts w:ascii="Times New Roman" w:eastAsia="Times New Roman" w:hAnsi="Times New Roman" w:cs="Times New Roman"/>
                <w:b/>
                <w:lang w:val="ru-RU"/>
              </w:rPr>
              <w:t>.03</w:t>
            </w:r>
            <w:r w:rsidRPr="005C6D59">
              <w:rPr>
                <w:rFonts w:ascii="Times New Roman" w:eastAsia="Times New Roman" w:hAnsi="Times New Roman" w:cs="Times New Roman"/>
                <w:b/>
                <w:lang w:val="ru-RU"/>
              </w:rPr>
              <w:t>.2</w:t>
            </w:r>
            <w:r w:rsidR="00E05C3A">
              <w:rPr>
                <w:rFonts w:ascii="Times New Roman" w:eastAsia="Times New Roman" w:hAnsi="Times New Roman" w:cs="Times New Roman"/>
                <w:b/>
                <w:lang w:val="ru-RU"/>
              </w:rPr>
              <w:t>4</w:t>
            </w:r>
          </w:p>
        </w:tc>
        <w:tc>
          <w:tcPr>
            <w:tcW w:w="2268" w:type="dxa"/>
            <w:tcBorders>
              <w:left w:val="single" w:sz="4" w:space="0" w:color="auto"/>
              <w:right w:val="single" w:sz="4" w:space="0" w:color="auto"/>
            </w:tcBorders>
          </w:tcPr>
          <w:p w:rsidR="006E070D" w:rsidRPr="005C6D59" w:rsidRDefault="006E070D" w:rsidP="006E070D">
            <w:pPr>
              <w:jc w:val="center"/>
              <w:rPr>
                <w:rFonts w:ascii="Times New Roman" w:eastAsia="Times New Roman" w:hAnsi="Times New Roman" w:cs="Times New Roman"/>
                <w:b/>
              </w:rPr>
            </w:pPr>
            <w:r w:rsidRPr="005C6D59">
              <w:rPr>
                <w:rFonts w:ascii="Times New Roman" w:eastAsia="Times New Roman" w:hAnsi="Times New Roman" w:cs="Times New Roman"/>
                <w:b/>
              </w:rPr>
              <w:t>Сәрсенбі</w:t>
            </w:r>
          </w:p>
          <w:p w:rsidR="006E070D" w:rsidRPr="005C6D59" w:rsidRDefault="006E070D" w:rsidP="006E070D">
            <w:pPr>
              <w:jc w:val="center"/>
              <w:rPr>
                <w:rFonts w:ascii="Times New Roman" w:eastAsia="Times New Roman" w:hAnsi="Times New Roman" w:cs="Times New Roman"/>
                <w:b/>
              </w:rPr>
            </w:pPr>
            <w:r>
              <w:rPr>
                <w:rFonts w:ascii="Times New Roman" w:eastAsia="Times New Roman" w:hAnsi="Times New Roman" w:cs="Times New Roman"/>
                <w:b/>
                <w:lang w:val="ru-RU"/>
              </w:rPr>
              <w:t>1</w:t>
            </w:r>
            <w:r w:rsidR="00E05C3A">
              <w:rPr>
                <w:rFonts w:ascii="Times New Roman" w:eastAsia="Times New Roman" w:hAnsi="Times New Roman" w:cs="Times New Roman"/>
                <w:b/>
                <w:lang w:val="ru-RU"/>
              </w:rPr>
              <w:t>3</w:t>
            </w:r>
            <w:r w:rsidR="005878CE">
              <w:rPr>
                <w:rFonts w:ascii="Times New Roman" w:eastAsia="Times New Roman" w:hAnsi="Times New Roman" w:cs="Times New Roman"/>
                <w:b/>
                <w:lang w:val="ru-RU"/>
              </w:rPr>
              <w:t xml:space="preserve"> </w:t>
            </w:r>
            <w:r>
              <w:rPr>
                <w:rFonts w:ascii="Times New Roman" w:eastAsia="Times New Roman" w:hAnsi="Times New Roman" w:cs="Times New Roman"/>
                <w:b/>
                <w:lang w:val="ru-RU"/>
              </w:rPr>
              <w:t>03</w:t>
            </w:r>
            <w:r w:rsidRPr="005C6D59">
              <w:rPr>
                <w:rFonts w:ascii="Times New Roman" w:eastAsia="Times New Roman" w:hAnsi="Times New Roman" w:cs="Times New Roman"/>
                <w:b/>
                <w:lang w:val="ru-RU"/>
              </w:rPr>
              <w:t>.2</w:t>
            </w:r>
            <w:r w:rsidR="00E05C3A">
              <w:rPr>
                <w:rFonts w:ascii="Times New Roman" w:eastAsia="Times New Roman" w:hAnsi="Times New Roman" w:cs="Times New Roman"/>
                <w:b/>
                <w:lang w:val="ru-RU"/>
              </w:rPr>
              <w:t>4</w:t>
            </w:r>
          </w:p>
        </w:tc>
        <w:tc>
          <w:tcPr>
            <w:tcW w:w="2282" w:type="dxa"/>
            <w:gridSpan w:val="2"/>
            <w:tcBorders>
              <w:left w:val="single" w:sz="4" w:space="0" w:color="auto"/>
              <w:right w:val="single" w:sz="4" w:space="0" w:color="auto"/>
            </w:tcBorders>
          </w:tcPr>
          <w:p w:rsidR="006E070D" w:rsidRPr="005C6D59" w:rsidRDefault="006E070D" w:rsidP="006E070D">
            <w:pPr>
              <w:jc w:val="center"/>
              <w:rPr>
                <w:rFonts w:ascii="Times New Roman" w:eastAsia="Times New Roman" w:hAnsi="Times New Roman" w:cs="Times New Roman"/>
                <w:b/>
              </w:rPr>
            </w:pPr>
            <w:r w:rsidRPr="005C6D59">
              <w:rPr>
                <w:rFonts w:ascii="Times New Roman" w:eastAsia="Times New Roman" w:hAnsi="Times New Roman" w:cs="Times New Roman"/>
                <w:b/>
              </w:rPr>
              <w:t>Бейсенбі</w:t>
            </w:r>
          </w:p>
          <w:p w:rsidR="006E070D" w:rsidRPr="00E05C3A" w:rsidRDefault="006E070D" w:rsidP="006E070D">
            <w:pPr>
              <w:jc w:val="center"/>
              <w:rPr>
                <w:rFonts w:ascii="Times New Roman" w:eastAsia="Times New Roman" w:hAnsi="Times New Roman" w:cs="Times New Roman"/>
                <w:b/>
                <w:lang w:val="ru-RU"/>
              </w:rPr>
            </w:pPr>
            <w:r>
              <w:rPr>
                <w:rFonts w:ascii="Times New Roman" w:eastAsia="Times New Roman" w:hAnsi="Times New Roman" w:cs="Times New Roman"/>
                <w:b/>
                <w:lang w:val="ru-RU"/>
              </w:rPr>
              <w:t>1</w:t>
            </w:r>
            <w:r w:rsidR="00E05C3A">
              <w:rPr>
                <w:rFonts w:ascii="Times New Roman" w:eastAsia="Times New Roman" w:hAnsi="Times New Roman" w:cs="Times New Roman"/>
                <w:b/>
                <w:lang w:val="ru-RU"/>
              </w:rPr>
              <w:t>4</w:t>
            </w:r>
            <w:r w:rsidRPr="005C6D59">
              <w:rPr>
                <w:rFonts w:ascii="Times New Roman" w:eastAsia="Times New Roman" w:hAnsi="Times New Roman" w:cs="Times New Roman"/>
                <w:b/>
              </w:rPr>
              <w:t>.0</w:t>
            </w:r>
            <w:r>
              <w:rPr>
                <w:rFonts w:ascii="Times New Roman" w:eastAsia="Times New Roman" w:hAnsi="Times New Roman" w:cs="Times New Roman"/>
                <w:b/>
                <w:lang w:val="ru-RU"/>
              </w:rPr>
              <w:t>3</w:t>
            </w:r>
            <w:r w:rsidRPr="005C6D59">
              <w:rPr>
                <w:rFonts w:ascii="Times New Roman" w:eastAsia="Times New Roman" w:hAnsi="Times New Roman" w:cs="Times New Roman"/>
                <w:b/>
              </w:rPr>
              <w:t>.2</w:t>
            </w:r>
            <w:r w:rsidR="00E05C3A">
              <w:rPr>
                <w:rFonts w:ascii="Times New Roman" w:eastAsia="Times New Roman" w:hAnsi="Times New Roman" w:cs="Times New Roman"/>
                <w:b/>
                <w:lang w:val="ru-RU"/>
              </w:rPr>
              <w:t>4</w:t>
            </w:r>
          </w:p>
        </w:tc>
        <w:tc>
          <w:tcPr>
            <w:tcW w:w="2268" w:type="dxa"/>
            <w:tcBorders>
              <w:left w:val="single" w:sz="4" w:space="0" w:color="auto"/>
            </w:tcBorders>
          </w:tcPr>
          <w:p w:rsidR="006E070D" w:rsidRPr="005C6D59" w:rsidRDefault="006E070D" w:rsidP="006E070D">
            <w:pPr>
              <w:jc w:val="center"/>
              <w:rPr>
                <w:rFonts w:ascii="Times New Roman" w:eastAsia="Times New Roman" w:hAnsi="Times New Roman" w:cs="Times New Roman"/>
                <w:b/>
              </w:rPr>
            </w:pPr>
            <w:r w:rsidRPr="005C6D59">
              <w:rPr>
                <w:rFonts w:ascii="Times New Roman" w:eastAsia="Times New Roman" w:hAnsi="Times New Roman" w:cs="Times New Roman"/>
                <w:b/>
              </w:rPr>
              <w:t xml:space="preserve">Жұма </w:t>
            </w:r>
          </w:p>
          <w:p w:rsidR="006E070D" w:rsidRPr="005C6D59" w:rsidRDefault="006E070D" w:rsidP="006E070D">
            <w:pPr>
              <w:jc w:val="center"/>
              <w:rPr>
                <w:rFonts w:ascii="Times New Roman" w:eastAsia="Times New Roman" w:hAnsi="Times New Roman" w:cs="Times New Roman"/>
                <w:b/>
              </w:rPr>
            </w:pPr>
            <w:r>
              <w:rPr>
                <w:rFonts w:ascii="Times New Roman" w:eastAsia="Times New Roman" w:hAnsi="Times New Roman" w:cs="Times New Roman"/>
                <w:b/>
                <w:lang w:val="ru-RU"/>
              </w:rPr>
              <w:t>1</w:t>
            </w:r>
            <w:r w:rsidR="00E05C3A">
              <w:rPr>
                <w:rFonts w:ascii="Times New Roman" w:eastAsia="Times New Roman" w:hAnsi="Times New Roman" w:cs="Times New Roman"/>
                <w:b/>
                <w:lang w:val="ru-RU"/>
              </w:rPr>
              <w:t>5</w:t>
            </w:r>
            <w:r>
              <w:rPr>
                <w:rFonts w:ascii="Times New Roman" w:eastAsia="Times New Roman" w:hAnsi="Times New Roman" w:cs="Times New Roman"/>
                <w:b/>
                <w:lang w:val="ru-RU"/>
              </w:rPr>
              <w:t>.03</w:t>
            </w:r>
            <w:r w:rsidRPr="005C6D59">
              <w:rPr>
                <w:rFonts w:ascii="Times New Roman" w:eastAsia="Times New Roman" w:hAnsi="Times New Roman" w:cs="Times New Roman"/>
                <w:b/>
                <w:lang w:val="ru-RU"/>
              </w:rPr>
              <w:t>.23</w:t>
            </w:r>
          </w:p>
        </w:tc>
      </w:tr>
      <w:tr w:rsidR="006E070D" w:rsidRPr="00FA70ED" w:rsidTr="006E070D">
        <w:trPr>
          <w:trHeight w:val="277"/>
        </w:trPr>
        <w:tc>
          <w:tcPr>
            <w:tcW w:w="2698" w:type="dxa"/>
            <w:vMerge w:val="restart"/>
          </w:tcPr>
          <w:p w:rsidR="006E070D" w:rsidRPr="005C6D59"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rPr>
              <w:t>Балаларды</w:t>
            </w:r>
            <w:r w:rsidRPr="005C6D59">
              <w:rPr>
                <w:rFonts w:ascii="Times New Roman" w:eastAsia="Times New Roman" w:hAnsi="Times New Roman" w:cs="Times New Roman"/>
                <w:spacing w:val="-1"/>
              </w:rPr>
              <w:t xml:space="preserve"> </w:t>
            </w:r>
            <w:r w:rsidRPr="005C6D59">
              <w:rPr>
                <w:rFonts w:ascii="Times New Roman" w:eastAsia="Times New Roman" w:hAnsi="Times New Roman" w:cs="Times New Roman"/>
              </w:rPr>
              <w:t>қабылдау</w:t>
            </w:r>
          </w:p>
        </w:tc>
        <w:tc>
          <w:tcPr>
            <w:tcW w:w="11735" w:type="dxa"/>
            <w:gridSpan w:val="6"/>
          </w:tcPr>
          <w:p w:rsidR="006E070D" w:rsidRPr="005C6D59" w:rsidRDefault="006E070D" w:rsidP="006E070D">
            <w:pPr>
              <w:rPr>
                <w:rFonts w:ascii="Times New Roman" w:eastAsia="Times New Roman" w:hAnsi="Times New Roman" w:cs="Times New Roman"/>
                <w:b/>
                <w:color w:val="000000"/>
                <w:lang w:eastAsia="ru-RU"/>
              </w:rPr>
            </w:pPr>
            <w:r w:rsidRPr="005C6D59">
              <w:rPr>
                <w:rFonts w:ascii="Times New Roman" w:eastAsia="Times New Roman" w:hAnsi="Times New Roman" w:cs="Times New Roman"/>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sidRPr="005C6D59">
              <w:rPr>
                <w:rFonts w:ascii="Times New Roman" w:eastAsia="Times New Roman" w:hAnsi="Times New Roman" w:cs="Times New Roman"/>
                <w:b/>
              </w:rPr>
              <w:t>(сөйлеуді дамыту)</w:t>
            </w:r>
          </w:p>
        </w:tc>
      </w:tr>
      <w:tr w:rsidR="006E070D" w:rsidRPr="00FA70ED" w:rsidTr="006E070D">
        <w:trPr>
          <w:trHeight w:val="277"/>
        </w:trPr>
        <w:tc>
          <w:tcPr>
            <w:tcW w:w="2698" w:type="dxa"/>
            <w:vMerge/>
          </w:tcPr>
          <w:p w:rsidR="006E070D" w:rsidRPr="005C6D59" w:rsidRDefault="006E070D" w:rsidP="006E070D">
            <w:pPr>
              <w:ind w:left="110"/>
              <w:contextualSpacing/>
              <w:rPr>
                <w:rFonts w:ascii="Times New Roman" w:eastAsia="Times New Roman" w:hAnsi="Times New Roman" w:cs="Times New Roman"/>
              </w:rPr>
            </w:pPr>
          </w:p>
        </w:tc>
        <w:tc>
          <w:tcPr>
            <w:tcW w:w="2500" w:type="dxa"/>
            <w:tcBorders>
              <w:right w:val="single" w:sz="4" w:space="0" w:color="auto"/>
            </w:tcBorders>
          </w:tcPr>
          <w:p w:rsidR="006E070D" w:rsidRPr="005C6D59" w:rsidRDefault="006E070D" w:rsidP="006E070D">
            <w:pPr>
              <w:rPr>
                <w:rFonts w:ascii="Times New Roman" w:hAnsi="Times New Roman" w:cs="Times New Roman"/>
              </w:rPr>
            </w:pPr>
            <w:r w:rsidRPr="005C6D59">
              <w:rPr>
                <w:rFonts w:ascii="Times New Roman" w:eastAsia="Times New Roman" w:hAnsi="Times New Roman" w:cs="Times New Roman"/>
                <w:b/>
                <w:color w:val="000000"/>
                <w:lang w:eastAsia="ru-RU"/>
              </w:rPr>
              <w:t>Сөйлеуді дамыту– коммуникативтік, танымдық  әрекет</w:t>
            </w:r>
            <w:r w:rsidRPr="005C6D59">
              <w:rPr>
                <w:rFonts w:ascii="Times New Roman" w:eastAsia="Times New Roman" w:hAnsi="Times New Roman" w:cs="Times New Roman"/>
                <w:color w:val="000000"/>
                <w:lang w:eastAsia="ru-RU"/>
              </w:rPr>
              <w:t>:</w:t>
            </w:r>
            <w:r w:rsidRPr="005C6D59">
              <w:rPr>
                <w:rFonts w:ascii="Times New Roman" w:eastAsia="Calibri" w:hAnsi="Times New Roman" w:cs="Times New Roman"/>
              </w:rPr>
              <w:t xml:space="preserve"> </w:t>
            </w:r>
            <w:r w:rsidRPr="005C6D59">
              <w:rPr>
                <w:rFonts w:ascii="Times New Roman" w:hAnsi="Times New Roman" w:cs="Times New Roman"/>
              </w:rPr>
              <w:t xml:space="preserve">Балаларды қабылдау: балаларды көтеріңкі көңілкүймен қарсы алу. </w:t>
            </w:r>
          </w:p>
        </w:tc>
        <w:tc>
          <w:tcPr>
            <w:tcW w:w="2417" w:type="dxa"/>
            <w:tcBorders>
              <w:left w:val="single" w:sz="4" w:space="0" w:color="auto"/>
              <w:right w:val="single" w:sz="4" w:space="0" w:color="auto"/>
            </w:tcBorders>
          </w:tcPr>
          <w:p w:rsidR="006E070D" w:rsidRPr="005C6D59" w:rsidRDefault="006E070D" w:rsidP="006E070D">
            <w:pPr>
              <w:rPr>
                <w:rFonts w:ascii="Times New Roman" w:eastAsia="Times New Roman" w:hAnsi="Times New Roman" w:cs="Times New Roman"/>
                <w:color w:val="FF0000"/>
              </w:rPr>
            </w:pPr>
            <w:r w:rsidRPr="005C6D59">
              <w:rPr>
                <w:rFonts w:ascii="Times New Roman" w:eastAsia="Times New Roman" w:hAnsi="Times New Roman" w:cs="Times New Roman"/>
                <w:b/>
                <w:color w:val="000000"/>
                <w:lang w:eastAsia="ru-RU"/>
              </w:rPr>
              <w:t>Сөйлеуді дамыту– коммуникативтік, танымдық  әрекет</w:t>
            </w:r>
            <w:r w:rsidRPr="005C6D59">
              <w:rPr>
                <w:rFonts w:ascii="Times New Roman" w:hAnsi="Times New Roman" w:cs="Times New Roman"/>
              </w:rPr>
              <w:t xml:space="preserve"> </w:t>
            </w:r>
            <w:r w:rsidRPr="005C6D59">
              <w:rPr>
                <w:rFonts w:ascii="Times New Roman" w:eastAsia="Calibri" w:hAnsi="Times New Roman" w:cs="Times New Roman"/>
              </w:rPr>
              <w:t>«Сәлеметсің бе?Бүгінгі көңіл-күйін қалай? Бүгін қандай күн екенін білесің бе?» сұрақтары арқылы баламен диалог құру</w:t>
            </w:r>
            <w:r w:rsidRPr="005C6D59">
              <w:rPr>
                <w:rFonts w:ascii="Times New Roman" w:hAnsi="Times New Roman" w:cs="Times New Roman"/>
              </w:rPr>
              <w:t xml:space="preserve">. </w:t>
            </w:r>
          </w:p>
          <w:p w:rsidR="006E070D" w:rsidRPr="005C6D59" w:rsidRDefault="006E070D" w:rsidP="006E070D">
            <w:pPr>
              <w:rPr>
                <w:rFonts w:ascii="Times New Roman" w:eastAsia="Times New Roman" w:hAnsi="Times New Roman" w:cs="Times New Roman"/>
                <w:color w:val="FF0000"/>
              </w:rPr>
            </w:pPr>
          </w:p>
        </w:tc>
        <w:tc>
          <w:tcPr>
            <w:tcW w:w="2268" w:type="dxa"/>
            <w:tcBorders>
              <w:left w:val="single" w:sz="4" w:space="0" w:color="auto"/>
              <w:right w:val="single" w:sz="4" w:space="0" w:color="auto"/>
            </w:tcBorders>
          </w:tcPr>
          <w:p w:rsidR="006E070D" w:rsidRPr="005C6D59" w:rsidRDefault="006E070D" w:rsidP="006E070D">
            <w:pPr>
              <w:rPr>
                <w:rFonts w:ascii="Times New Roman" w:eastAsia="Times New Roman" w:hAnsi="Times New Roman" w:cs="Times New Roman"/>
                <w:color w:val="FF0000"/>
              </w:rPr>
            </w:pPr>
            <w:r w:rsidRPr="005C6D59">
              <w:rPr>
                <w:rFonts w:ascii="Times New Roman" w:eastAsia="Times New Roman" w:hAnsi="Times New Roman" w:cs="Times New Roman"/>
                <w:b/>
                <w:color w:val="000000"/>
                <w:lang w:eastAsia="ru-RU"/>
              </w:rPr>
              <w:t xml:space="preserve">Сөйлеуді дамыту– коммуникативтік, танымдық  әрекет, </w:t>
            </w:r>
            <w:r w:rsidRPr="005C6D59">
              <w:rPr>
                <w:rFonts w:ascii="Times New Roman" w:hAnsi="Times New Roman" w:cs="Times New Roman"/>
                <w:b/>
              </w:rPr>
              <w:t>Математика негіздер</w:t>
            </w:r>
            <w:r w:rsidRPr="005C6D59">
              <w:rPr>
                <w:rFonts w:ascii="Times New Roman" w:eastAsia="Times New Roman" w:hAnsi="Times New Roman" w:cs="Times New Roman"/>
                <w:b/>
                <w:color w:val="000000"/>
                <w:lang w:eastAsia="ru-RU"/>
              </w:rPr>
              <w:t>:</w:t>
            </w:r>
            <w:r w:rsidRPr="005C6D59">
              <w:rPr>
                <w:rFonts w:ascii="Times New Roman" w:eastAsia="Calibri" w:hAnsi="Times New Roman" w:cs="Times New Roman"/>
                <w:b/>
              </w:rPr>
              <w:t xml:space="preserve"> </w:t>
            </w:r>
            <w:r w:rsidRPr="005C6D59">
              <w:rPr>
                <w:rFonts w:ascii="Times New Roman" w:hAnsi="Times New Roman" w:cs="Times New Roman"/>
              </w:rPr>
              <w:t xml:space="preserve">Балаларды жақсы көңіл -күймен қарсы алу. </w:t>
            </w:r>
          </w:p>
          <w:p w:rsidR="006E070D" w:rsidRPr="005C6D59" w:rsidRDefault="006E070D" w:rsidP="006E070D">
            <w:pPr>
              <w:rPr>
                <w:rFonts w:ascii="Times New Roman" w:eastAsia="Times New Roman" w:hAnsi="Times New Roman" w:cs="Times New Roman"/>
                <w:color w:val="FF0000"/>
              </w:rPr>
            </w:pPr>
          </w:p>
        </w:tc>
        <w:tc>
          <w:tcPr>
            <w:tcW w:w="2282" w:type="dxa"/>
            <w:gridSpan w:val="2"/>
            <w:tcBorders>
              <w:left w:val="single" w:sz="4" w:space="0" w:color="auto"/>
              <w:right w:val="single" w:sz="4" w:space="0" w:color="auto"/>
            </w:tcBorders>
          </w:tcPr>
          <w:p w:rsidR="006E070D" w:rsidRPr="00DD60DE" w:rsidRDefault="006E070D" w:rsidP="006E070D">
            <w:pPr>
              <w:rPr>
                <w:rFonts w:ascii="Times New Roman" w:eastAsia="Times New Roman" w:hAnsi="Times New Roman" w:cs="Times New Roman"/>
                <w:color w:val="FF0000"/>
              </w:rPr>
            </w:pPr>
            <w:r w:rsidRPr="005C6D59">
              <w:rPr>
                <w:rFonts w:ascii="Times New Roman" w:eastAsia="Times New Roman" w:hAnsi="Times New Roman" w:cs="Times New Roman"/>
                <w:b/>
                <w:color w:val="000000"/>
                <w:lang w:eastAsia="ru-RU"/>
              </w:rPr>
              <w:t>Сөйлеуді дамыту– коммуникативтік, танымдық  әрекет</w:t>
            </w:r>
            <w:r w:rsidRPr="005C6D59">
              <w:rPr>
                <w:rFonts w:ascii="Times New Roman" w:eastAsia="Times New Roman" w:hAnsi="Times New Roman" w:cs="Times New Roman"/>
                <w:color w:val="000000"/>
                <w:lang w:eastAsia="ru-RU"/>
              </w:rPr>
              <w:t>:</w:t>
            </w:r>
            <w:r w:rsidRPr="005C6D59">
              <w:rPr>
                <w:rFonts w:ascii="Times New Roman" w:eastAsia="Calibri" w:hAnsi="Times New Roman" w:cs="Times New Roman"/>
              </w:rPr>
              <w:t xml:space="preserve"> </w:t>
            </w:r>
            <w:r>
              <w:rPr>
                <w:rFonts w:ascii="Times New Roman" w:hAnsi="Times New Roman" w:cs="Times New Roman"/>
              </w:rPr>
              <w:t>Балалармен әңгімелесу. Ұйықтаған кезде қандай түс көрдің? Ата-анаң ертегі оқып берді ме? Қандай?</w:t>
            </w:r>
          </w:p>
          <w:p w:rsidR="006E070D" w:rsidRPr="005C6D59" w:rsidRDefault="006E070D" w:rsidP="006E070D">
            <w:pPr>
              <w:rPr>
                <w:rFonts w:ascii="Times New Roman" w:eastAsia="Times New Roman" w:hAnsi="Times New Roman" w:cs="Times New Roman"/>
                <w:color w:val="FF0000"/>
              </w:rPr>
            </w:pPr>
          </w:p>
        </w:tc>
        <w:tc>
          <w:tcPr>
            <w:tcW w:w="2268" w:type="dxa"/>
            <w:tcBorders>
              <w:left w:val="single" w:sz="4" w:space="0" w:color="auto"/>
            </w:tcBorders>
          </w:tcPr>
          <w:p w:rsidR="006E070D" w:rsidRPr="005C6D59" w:rsidRDefault="006E070D" w:rsidP="006E070D">
            <w:pPr>
              <w:rPr>
                <w:rFonts w:ascii="Times New Roman" w:hAnsi="Times New Roman" w:cs="Times New Roman"/>
              </w:rPr>
            </w:pPr>
            <w:r w:rsidRPr="005C6D59">
              <w:rPr>
                <w:rFonts w:ascii="Times New Roman" w:eastAsia="Times New Roman" w:hAnsi="Times New Roman" w:cs="Times New Roman"/>
                <w:b/>
                <w:color w:val="000000"/>
                <w:lang w:eastAsia="ru-RU"/>
              </w:rPr>
              <w:t>Сөйлеуді дамыту– коммуникативтік, танымдық  әрекет</w:t>
            </w:r>
            <w:r w:rsidRPr="005C6D59">
              <w:rPr>
                <w:rFonts w:ascii="Times New Roman" w:eastAsia="Times New Roman" w:hAnsi="Times New Roman" w:cs="Times New Roman"/>
                <w:color w:val="000000"/>
                <w:lang w:eastAsia="ru-RU"/>
              </w:rPr>
              <w:t xml:space="preserve">: </w:t>
            </w:r>
            <w:r w:rsidRPr="005C6D59">
              <w:rPr>
                <w:rFonts w:ascii="Times New Roman" w:hAnsi="Times New Roman" w:cs="Times New Roman"/>
              </w:rPr>
              <w:t xml:space="preserve">Баланың бүгінгі көңіл күйі, оны не қызықтыратыны туралы сұрау, баланы жеке пікірін білдіруге тарту. </w:t>
            </w:r>
          </w:p>
          <w:p w:rsidR="006E070D" w:rsidRPr="005C6D59" w:rsidRDefault="006E070D" w:rsidP="006E070D">
            <w:pPr>
              <w:rPr>
                <w:rFonts w:ascii="Times New Roman" w:eastAsia="Times New Roman" w:hAnsi="Times New Roman" w:cs="Times New Roman"/>
                <w:color w:val="FF0000"/>
              </w:rPr>
            </w:pPr>
          </w:p>
        </w:tc>
      </w:tr>
      <w:tr w:rsidR="006E070D" w:rsidRPr="00FA70ED" w:rsidTr="006E070D">
        <w:trPr>
          <w:trHeight w:val="551"/>
        </w:trPr>
        <w:tc>
          <w:tcPr>
            <w:tcW w:w="2698" w:type="dxa"/>
          </w:tcPr>
          <w:p w:rsidR="006E070D" w:rsidRPr="005C6D59" w:rsidRDefault="006E070D" w:rsidP="006E070D">
            <w:pPr>
              <w:ind w:left="110"/>
              <w:contextualSpacing/>
              <w:rPr>
                <w:rFonts w:ascii="Times New Roman" w:eastAsia="Times New Roman" w:hAnsi="Times New Roman" w:cs="Times New Roman"/>
                <w:lang w:val="ru-RU"/>
              </w:rPr>
            </w:pPr>
            <w:r w:rsidRPr="005C6D59">
              <w:rPr>
                <w:rFonts w:ascii="Times New Roman" w:eastAsia="Times New Roman" w:hAnsi="Times New Roman" w:cs="Times New Roman"/>
                <w:lang w:val="ru-RU"/>
              </w:rPr>
              <w:t>Ата-аналармен</w:t>
            </w:r>
            <w:r w:rsidRPr="005C6D59">
              <w:rPr>
                <w:rFonts w:ascii="Times New Roman" w:eastAsia="Times New Roman" w:hAnsi="Times New Roman" w:cs="Times New Roman"/>
                <w:spacing w:val="-6"/>
                <w:lang w:val="ru-RU"/>
              </w:rPr>
              <w:t xml:space="preserve"> </w:t>
            </w:r>
            <w:r w:rsidRPr="005C6D59">
              <w:rPr>
                <w:rFonts w:ascii="Times New Roman" w:eastAsia="Times New Roman" w:hAnsi="Times New Roman" w:cs="Times New Roman"/>
                <w:lang w:val="ru-RU"/>
              </w:rPr>
              <w:t>әңгімелесу,</w:t>
            </w:r>
          </w:p>
          <w:p w:rsidR="006E070D" w:rsidRPr="005C6D59" w:rsidRDefault="006E070D" w:rsidP="006E070D">
            <w:pPr>
              <w:ind w:left="110"/>
              <w:contextualSpacing/>
              <w:rPr>
                <w:rFonts w:ascii="Times New Roman" w:eastAsia="Times New Roman" w:hAnsi="Times New Roman" w:cs="Times New Roman"/>
                <w:lang w:val="ru-RU"/>
              </w:rPr>
            </w:pPr>
            <w:r w:rsidRPr="005C6D59">
              <w:rPr>
                <w:rFonts w:ascii="Times New Roman" w:eastAsia="Times New Roman" w:hAnsi="Times New Roman" w:cs="Times New Roman"/>
                <w:lang w:val="ru-RU"/>
              </w:rPr>
              <w:t>кеңес</w:t>
            </w:r>
            <w:r w:rsidRPr="005C6D59">
              <w:rPr>
                <w:rFonts w:ascii="Times New Roman" w:eastAsia="Times New Roman" w:hAnsi="Times New Roman" w:cs="Times New Roman"/>
                <w:spacing w:val="-1"/>
                <w:lang w:val="ru-RU"/>
              </w:rPr>
              <w:t xml:space="preserve"> </w:t>
            </w:r>
            <w:r w:rsidRPr="005C6D59">
              <w:rPr>
                <w:rFonts w:ascii="Times New Roman" w:eastAsia="Times New Roman" w:hAnsi="Times New Roman" w:cs="Times New Roman"/>
                <w:lang w:val="ru-RU"/>
              </w:rPr>
              <w:t>беру</w:t>
            </w:r>
          </w:p>
        </w:tc>
        <w:tc>
          <w:tcPr>
            <w:tcW w:w="2500" w:type="dxa"/>
            <w:tcBorders>
              <w:right w:val="single" w:sz="4" w:space="0" w:color="auto"/>
            </w:tcBorders>
          </w:tcPr>
          <w:p w:rsidR="006E070D" w:rsidRPr="005C6D59" w:rsidRDefault="006E070D" w:rsidP="006E070D">
            <w:pPr>
              <w:rPr>
                <w:rFonts w:ascii="Times New Roman" w:eastAsia="Times New Roman" w:hAnsi="Times New Roman" w:cs="Times New Roman"/>
                <w:lang w:eastAsia="ru-RU"/>
              </w:rPr>
            </w:pPr>
            <w:r w:rsidRPr="005C6D59">
              <w:rPr>
                <w:rFonts w:ascii="Times New Roman" w:hAnsi="Times New Roman" w:cs="Times New Roman"/>
              </w:rPr>
              <w:t xml:space="preserve">Балалардың көңіл күйі, денсаулығы жайында ата – анамен әңгімелесу. </w:t>
            </w:r>
          </w:p>
        </w:tc>
        <w:tc>
          <w:tcPr>
            <w:tcW w:w="2417" w:type="dxa"/>
            <w:tcBorders>
              <w:left w:val="single" w:sz="4" w:space="0" w:color="auto"/>
              <w:right w:val="single" w:sz="4" w:space="0" w:color="auto"/>
            </w:tcBorders>
          </w:tcPr>
          <w:p w:rsidR="006E070D" w:rsidRPr="005C6D59" w:rsidRDefault="006E070D" w:rsidP="006E070D">
            <w:pPr>
              <w:rPr>
                <w:rFonts w:ascii="Times New Roman" w:eastAsia="Times New Roman" w:hAnsi="Times New Roman" w:cs="Times New Roman"/>
                <w:lang w:eastAsia="ru-RU"/>
              </w:rPr>
            </w:pPr>
            <w:r w:rsidRPr="005C6D59">
              <w:rPr>
                <w:rFonts w:ascii="Times New Roman" w:hAnsi="Times New Roman" w:cs="Times New Roman"/>
              </w:rPr>
              <w:t>Ата- аналарға балаларын таңертеңгілік жаттығуға уақыттылы алып келуін ескерту.</w:t>
            </w:r>
          </w:p>
        </w:tc>
        <w:tc>
          <w:tcPr>
            <w:tcW w:w="2268" w:type="dxa"/>
            <w:tcBorders>
              <w:left w:val="single" w:sz="4" w:space="0" w:color="auto"/>
              <w:right w:val="single" w:sz="4" w:space="0" w:color="auto"/>
            </w:tcBorders>
          </w:tcPr>
          <w:p w:rsidR="006E070D" w:rsidRPr="005C6D59" w:rsidRDefault="006E070D" w:rsidP="006E070D">
            <w:pPr>
              <w:rPr>
                <w:rFonts w:ascii="Times New Roman" w:eastAsia="Times New Roman" w:hAnsi="Times New Roman" w:cs="Times New Roman"/>
                <w:lang w:eastAsia="ru-RU"/>
              </w:rPr>
            </w:pPr>
            <w:r w:rsidRPr="005C6D59">
              <w:rPr>
                <w:rFonts w:ascii="Times New Roman" w:hAnsi="Times New Roman" w:cs="Times New Roman"/>
              </w:rPr>
              <w:t>Балалардың тазалығы жөнінде кеңес беру.</w:t>
            </w:r>
          </w:p>
        </w:tc>
        <w:tc>
          <w:tcPr>
            <w:tcW w:w="2282" w:type="dxa"/>
            <w:gridSpan w:val="2"/>
            <w:tcBorders>
              <w:left w:val="single" w:sz="4" w:space="0" w:color="auto"/>
              <w:right w:val="single" w:sz="4" w:space="0" w:color="auto"/>
            </w:tcBorders>
          </w:tcPr>
          <w:p w:rsidR="006E070D" w:rsidRPr="005C6D59" w:rsidRDefault="006E070D" w:rsidP="006E070D">
            <w:pPr>
              <w:rPr>
                <w:rFonts w:ascii="Times New Roman" w:eastAsia="Times New Roman" w:hAnsi="Times New Roman" w:cs="Times New Roman"/>
                <w:lang w:eastAsia="ru-RU"/>
              </w:rPr>
            </w:pPr>
            <w:r w:rsidRPr="005C6D59">
              <w:rPr>
                <w:rFonts w:ascii="Times New Roman" w:hAnsi="Times New Roman" w:cs="Times New Roman"/>
              </w:rPr>
              <w:t>Ата –аналарға баланың денсаулығын сақтау жөнінде кеңес беру.</w:t>
            </w:r>
          </w:p>
        </w:tc>
        <w:tc>
          <w:tcPr>
            <w:tcW w:w="2268" w:type="dxa"/>
            <w:tcBorders>
              <w:left w:val="single" w:sz="4" w:space="0" w:color="auto"/>
            </w:tcBorders>
          </w:tcPr>
          <w:p w:rsidR="006E070D" w:rsidRPr="005C6D59" w:rsidRDefault="006E070D" w:rsidP="006E070D">
            <w:pPr>
              <w:rPr>
                <w:rFonts w:ascii="Times New Roman" w:eastAsia="Times New Roman" w:hAnsi="Times New Roman" w:cs="Times New Roman"/>
                <w:lang w:eastAsia="ru-RU"/>
              </w:rPr>
            </w:pPr>
            <w:r w:rsidRPr="005C6D59">
              <w:rPr>
                <w:rFonts w:ascii="Times New Roman" w:hAnsi="Times New Roman" w:cs="Times New Roman"/>
              </w:rPr>
              <w:t>Ата –аналармен қарым –қатынас мәдениетін орнату. Күн тәртібін сақтауға дағдылану.</w:t>
            </w:r>
          </w:p>
        </w:tc>
      </w:tr>
      <w:tr w:rsidR="006E070D" w:rsidRPr="00FA70ED" w:rsidTr="006E070D">
        <w:trPr>
          <w:trHeight w:val="763"/>
        </w:trPr>
        <w:tc>
          <w:tcPr>
            <w:tcW w:w="2698" w:type="dxa"/>
          </w:tcPr>
          <w:p w:rsidR="006E070D" w:rsidRPr="005C6D59" w:rsidRDefault="006E070D" w:rsidP="006E070D">
            <w:pPr>
              <w:ind w:left="110" w:right="498"/>
              <w:contextualSpacing/>
              <w:rPr>
                <w:rFonts w:ascii="Times New Roman" w:eastAsia="Times New Roman" w:hAnsi="Times New Roman" w:cs="Times New Roman"/>
              </w:rPr>
            </w:pPr>
            <w:r w:rsidRPr="005C6D59">
              <w:rPr>
                <w:rFonts w:ascii="Times New Roman" w:eastAsia="Times New Roman" w:hAnsi="Times New Roman" w:cs="Times New Roman"/>
              </w:rPr>
              <w:t>Балалардың дербес әрекеті</w:t>
            </w:r>
            <w:r w:rsidRPr="005C6D59">
              <w:rPr>
                <w:rFonts w:ascii="Times New Roman" w:eastAsia="Times New Roman" w:hAnsi="Times New Roman" w:cs="Times New Roman"/>
                <w:spacing w:val="-57"/>
              </w:rPr>
              <w:t xml:space="preserve"> </w:t>
            </w:r>
            <w:r w:rsidRPr="005C6D59">
              <w:rPr>
                <w:rFonts w:ascii="Times New Roman" w:eastAsia="Times New Roman" w:hAnsi="Times New Roman" w:cs="Times New Roman"/>
              </w:rPr>
              <w:t>(баяу қимылды ойындар,</w:t>
            </w:r>
            <w:r w:rsidRPr="005C6D59">
              <w:rPr>
                <w:rFonts w:ascii="Times New Roman" w:eastAsia="Times New Roman" w:hAnsi="Times New Roman" w:cs="Times New Roman"/>
                <w:spacing w:val="1"/>
              </w:rPr>
              <w:t xml:space="preserve"> </w:t>
            </w:r>
            <w:r w:rsidRPr="005C6D59">
              <w:rPr>
                <w:rFonts w:ascii="Times New Roman" w:eastAsia="Times New Roman" w:hAnsi="Times New Roman" w:cs="Times New Roman"/>
              </w:rPr>
              <w:t>үстел</w:t>
            </w:r>
            <w:r w:rsidRPr="005C6D59">
              <w:rPr>
                <w:rFonts w:ascii="Times New Roman" w:eastAsia="Times New Roman" w:hAnsi="Times New Roman" w:cs="Times New Roman"/>
                <w:spacing w:val="-1"/>
              </w:rPr>
              <w:t xml:space="preserve"> </w:t>
            </w:r>
            <w:r w:rsidRPr="005C6D59">
              <w:rPr>
                <w:rFonts w:ascii="Times New Roman" w:eastAsia="Times New Roman" w:hAnsi="Times New Roman" w:cs="Times New Roman"/>
              </w:rPr>
              <w:t>үсті ойындары,</w:t>
            </w:r>
          </w:p>
          <w:p w:rsidR="006E070D" w:rsidRPr="005C6D59" w:rsidRDefault="006E070D" w:rsidP="006E070D">
            <w:pPr>
              <w:ind w:left="110" w:right="558"/>
              <w:contextualSpacing/>
              <w:rPr>
                <w:rFonts w:ascii="Times New Roman" w:eastAsia="Times New Roman" w:hAnsi="Times New Roman" w:cs="Times New Roman"/>
              </w:rPr>
            </w:pPr>
            <w:r w:rsidRPr="005C6D59">
              <w:rPr>
                <w:rFonts w:ascii="Times New Roman" w:eastAsia="Times New Roman" w:hAnsi="Times New Roman" w:cs="Times New Roman"/>
              </w:rPr>
              <w:t xml:space="preserve">бейнелеу әрекеті, кітаптар </w:t>
            </w:r>
            <w:r w:rsidRPr="005C6D59">
              <w:rPr>
                <w:rFonts w:ascii="Times New Roman" w:eastAsia="Times New Roman" w:hAnsi="Times New Roman" w:cs="Times New Roman"/>
                <w:spacing w:val="-58"/>
              </w:rPr>
              <w:t xml:space="preserve"> </w:t>
            </w:r>
            <w:r w:rsidRPr="005C6D59">
              <w:rPr>
                <w:rFonts w:ascii="Times New Roman" w:eastAsia="Times New Roman" w:hAnsi="Times New Roman" w:cs="Times New Roman"/>
              </w:rPr>
              <w:t>қарау және тағы басқа</w:t>
            </w:r>
            <w:r w:rsidRPr="005C6D59">
              <w:rPr>
                <w:rFonts w:ascii="Times New Roman" w:eastAsia="Times New Roman" w:hAnsi="Times New Roman" w:cs="Times New Roman"/>
                <w:spacing w:val="1"/>
              </w:rPr>
              <w:t xml:space="preserve"> </w:t>
            </w:r>
            <w:r w:rsidRPr="005C6D59">
              <w:rPr>
                <w:rFonts w:ascii="Times New Roman" w:eastAsia="Times New Roman" w:hAnsi="Times New Roman" w:cs="Times New Roman"/>
              </w:rPr>
              <w:t>әрекеттер)</w:t>
            </w:r>
          </w:p>
        </w:tc>
        <w:tc>
          <w:tcPr>
            <w:tcW w:w="2500" w:type="dxa"/>
          </w:tcPr>
          <w:p w:rsidR="006E070D" w:rsidRPr="005C6D59" w:rsidRDefault="006E070D" w:rsidP="006E070D">
            <w:pPr>
              <w:rPr>
                <w:rFonts w:ascii="Times New Roman" w:hAnsi="Times New Roman" w:cs="Times New Roman"/>
                <w:b/>
              </w:rPr>
            </w:pPr>
            <w:r w:rsidRPr="005C6D59">
              <w:rPr>
                <w:rFonts w:ascii="Times New Roman" w:hAnsi="Times New Roman" w:cs="Times New Roman"/>
                <w:b/>
              </w:rPr>
              <w:t>Қоршаған ортамен таныстыру – еңбек, коммуникативтік әрекет</w:t>
            </w:r>
          </w:p>
          <w:p w:rsidR="006E070D" w:rsidRPr="007F4A8D" w:rsidRDefault="006E070D" w:rsidP="006E070D">
            <w:pPr>
              <w:rPr>
                <w:rFonts w:ascii="Times New Roman" w:eastAsia="Times New Roman" w:hAnsi="Times New Roman" w:cs="Times New Roman"/>
                <w:b/>
                <w:sz w:val="24"/>
                <w:szCs w:val="24"/>
              </w:rPr>
            </w:pPr>
            <w:r w:rsidRPr="007F4A8D">
              <w:rPr>
                <w:rFonts w:ascii="Times New Roman" w:eastAsia="Times New Roman" w:hAnsi="Times New Roman" w:cs="Times New Roman"/>
                <w:b/>
                <w:sz w:val="24"/>
                <w:szCs w:val="24"/>
              </w:rPr>
              <w:t>Таңғы жиын:</w:t>
            </w:r>
          </w:p>
          <w:p w:rsidR="006E070D" w:rsidRPr="007F4A8D" w:rsidRDefault="006E070D" w:rsidP="006E070D">
            <w:pPr>
              <w:rPr>
                <w:rFonts w:ascii="Times New Roman" w:eastAsia="Times New Roman" w:hAnsi="Times New Roman" w:cs="Times New Roman"/>
                <w:b/>
                <w:sz w:val="24"/>
                <w:szCs w:val="24"/>
              </w:rPr>
            </w:pPr>
            <w:r w:rsidRPr="007F4A8D">
              <w:rPr>
                <w:rFonts w:ascii="Times New Roman" w:eastAsia="Times New Roman" w:hAnsi="Times New Roman" w:cs="Times New Roman"/>
                <w:b/>
                <w:sz w:val="24"/>
                <w:szCs w:val="24"/>
              </w:rPr>
              <w:t>Қоршаған ортамен таныстыру.</w:t>
            </w:r>
          </w:p>
          <w:p w:rsidR="006E070D" w:rsidRPr="007F4A8D" w:rsidRDefault="006E070D" w:rsidP="006E070D">
            <w:pPr>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 xml:space="preserve">(дидактикалық ойын, танымдық ойын, сөзжұмбақ, ребус т.с.с.) </w:t>
            </w:r>
          </w:p>
          <w:p w:rsidR="006E070D" w:rsidRPr="007F4A8D" w:rsidRDefault="006E070D" w:rsidP="006E070D">
            <w:pPr>
              <w:shd w:val="clear" w:color="auto" w:fill="FFFFFF"/>
              <w:spacing w:line="0" w:lineRule="auto"/>
              <w:textAlignment w:val="baseline"/>
              <w:rPr>
                <w:rFonts w:ascii="Times New Roman" w:eastAsia="Times New Roman" w:hAnsi="Times New Roman" w:cs="Times New Roman"/>
                <w:color w:val="000000"/>
                <w:sz w:val="24"/>
                <w:szCs w:val="24"/>
                <w:lang w:val="ru-RU" w:eastAsia="kk-KZ"/>
              </w:rPr>
            </w:pPr>
            <w:r w:rsidRPr="007F4A8D">
              <w:rPr>
                <w:rFonts w:ascii="Times New Roman" w:eastAsia="Times New Roman" w:hAnsi="Times New Roman" w:cs="Times New Roman"/>
                <w:color w:val="000000"/>
                <w:sz w:val="24"/>
                <w:szCs w:val="24"/>
                <w:lang w:eastAsia="kk-KZ"/>
              </w:rPr>
              <w:t xml:space="preserve"> </w:t>
            </w:r>
            <w:r w:rsidRPr="007F4A8D">
              <w:rPr>
                <w:rFonts w:ascii="Times New Roman" w:eastAsia="Times New Roman" w:hAnsi="Times New Roman" w:cs="Times New Roman"/>
                <w:color w:val="000000"/>
                <w:sz w:val="24"/>
                <w:szCs w:val="24"/>
                <w:lang w:val="ru-RU" w:eastAsia="kk-KZ"/>
              </w:rPr>
              <w:t>«Танып ал</w:t>
            </w:r>
            <w:r w:rsidRPr="007F4A8D">
              <w:rPr>
                <w:rFonts w:ascii="Times New Roman" w:eastAsia="Times New Roman" w:hAnsi="Times New Roman" w:cs="Times New Roman"/>
                <w:color w:val="000000"/>
                <w:sz w:val="24"/>
                <w:szCs w:val="24"/>
                <w:bdr w:val="none" w:sz="0" w:space="0" w:color="auto" w:frame="1"/>
                <w:lang w:val="ru-RU" w:eastAsia="kk-KZ"/>
              </w:rPr>
              <w:t xml:space="preserve"> </w:t>
            </w:r>
            <w:r w:rsidRPr="007F4A8D">
              <w:rPr>
                <w:rFonts w:ascii="Times New Roman" w:eastAsia="Times New Roman" w:hAnsi="Times New Roman" w:cs="Times New Roman"/>
                <w:color w:val="000000"/>
                <w:sz w:val="24"/>
                <w:szCs w:val="24"/>
                <w:lang w:val="ru-RU" w:eastAsia="kk-KZ"/>
              </w:rPr>
              <w:t>да, атын ата»</w:t>
            </w:r>
            <w:r w:rsidRPr="007F4A8D">
              <w:rPr>
                <w:rFonts w:ascii="Times New Roman" w:eastAsia="Times New Roman" w:hAnsi="Times New Roman" w:cs="Times New Roman"/>
                <w:color w:val="000000"/>
                <w:sz w:val="24"/>
                <w:szCs w:val="24"/>
                <w:bdr w:val="none" w:sz="0" w:space="0" w:color="auto" w:frame="1"/>
                <w:lang w:val="ru-RU" w:eastAsia="kk-KZ"/>
              </w:rPr>
              <w:t xml:space="preserve">  </w:t>
            </w:r>
          </w:p>
          <w:p w:rsidR="006E070D" w:rsidRPr="007F4A8D" w:rsidRDefault="006E070D" w:rsidP="006E070D">
            <w:pPr>
              <w:shd w:val="clear" w:color="auto" w:fill="FFFFFF"/>
              <w:textAlignment w:val="baseline"/>
              <w:rPr>
                <w:rFonts w:ascii="Times New Roman" w:eastAsia="Times New Roman" w:hAnsi="Times New Roman" w:cs="Times New Roman"/>
                <w:color w:val="000000"/>
                <w:sz w:val="24"/>
                <w:szCs w:val="24"/>
                <w:lang w:val="ru-RU" w:eastAsia="kk-KZ"/>
              </w:rPr>
            </w:pPr>
            <w:r w:rsidRPr="007F4A8D">
              <w:rPr>
                <w:rFonts w:ascii="Times New Roman" w:eastAsia="Times New Roman" w:hAnsi="Times New Roman" w:cs="Times New Roman"/>
                <w:color w:val="000000"/>
                <w:sz w:val="24"/>
                <w:szCs w:val="24"/>
                <w:lang w:val="ru-RU" w:eastAsia="kk-KZ"/>
              </w:rPr>
              <w:t xml:space="preserve"> </w:t>
            </w:r>
          </w:p>
          <w:p w:rsidR="006E070D" w:rsidRPr="007F4A8D" w:rsidRDefault="006E070D" w:rsidP="006E070D">
            <w:pPr>
              <w:shd w:val="clear" w:color="auto" w:fill="FFFFFF"/>
              <w:spacing w:line="0" w:lineRule="auto"/>
              <w:textAlignment w:val="baseline"/>
              <w:rPr>
                <w:rFonts w:ascii="Times New Roman" w:eastAsia="Times New Roman" w:hAnsi="Times New Roman" w:cs="Times New Roman"/>
                <w:color w:val="000000"/>
                <w:sz w:val="24"/>
                <w:szCs w:val="24"/>
                <w:lang w:val="ru-RU" w:eastAsia="kk-KZ"/>
              </w:rPr>
            </w:pPr>
            <w:r w:rsidRPr="007F4A8D">
              <w:rPr>
                <w:rFonts w:ascii="Times New Roman" w:eastAsia="Times New Roman" w:hAnsi="Times New Roman" w:cs="Times New Roman"/>
                <w:color w:val="000000"/>
                <w:sz w:val="24"/>
                <w:szCs w:val="24"/>
                <w:lang w:val="ru-RU" w:eastAsia="kk-KZ"/>
              </w:rPr>
              <w:t>Ойынның мақсаты: заттың түр</w:t>
            </w:r>
            <w:r w:rsidRPr="007F4A8D">
              <w:rPr>
                <w:rFonts w:ascii="Times New Roman" w:eastAsia="Times New Roman" w:hAnsi="Times New Roman" w:cs="Times New Roman"/>
                <w:color w:val="000000"/>
                <w:sz w:val="24"/>
                <w:szCs w:val="24"/>
                <w:bdr w:val="none" w:sz="0" w:space="0" w:color="auto" w:frame="1"/>
                <w:lang w:val="ru-RU" w:eastAsia="kk-KZ"/>
              </w:rPr>
              <w:t xml:space="preserve">-түсін, пішінін, атын атауға жаттықтыру; сөздік қорын молайту; </w:t>
            </w:r>
          </w:p>
          <w:p w:rsidR="006E070D" w:rsidRPr="007F4A8D" w:rsidRDefault="006E070D" w:rsidP="006E070D">
            <w:pPr>
              <w:shd w:val="clear" w:color="auto" w:fill="FFFFFF"/>
              <w:spacing w:line="0" w:lineRule="auto"/>
              <w:textAlignment w:val="baseline"/>
              <w:rPr>
                <w:rFonts w:ascii="Times New Roman" w:eastAsia="Times New Roman" w:hAnsi="Times New Roman" w:cs="Times New Roman"/>
                <w:color w:val="000000"/>
                <w:sz w:val="24"/>
                <w:szCs w:val="24"/>
                <w:lang w:eastAsia="kk-KZ"/>
              </w:rPr>
            </w:pPr>
            <w:r w:rsidRPr="007F4A8D">
              <w:rPr>
                <w:rFonts w:ascii="Times New Roman" w:eastAsia="Times New Roman" w:hAnsi="Times New Roman" w:cs="Times New Roman"/>
                <w:color w:val="000000"/>
                <w:sz w:val="24"/>
                <w:szCs w:val="24"/>
                <w:lang w:eastAsia="kk-KZ"/>
              </w:rPr>
              <w:t>ойлау қабілетін дамыту.</w:t>
            </w:r>
            <w:r w:rsidRPr="007F4A8D">
              <w:rPr>
                <w:rFonts w:ascii="Times New Roman" w:eastAsia="Times New Roman" w:hAnsi="Times New Roman" w:cs="Times New Roman"/>
                <w:color w:val="000000"/>
                <w:sz w:val="24"/>
                <w:szCs w:val="24"/>
                <w:bdr w:val="none" w:sz="0" w:space="0" w:color="auto" w:frame="1"/>
                <w:lang w:eastAsia="kk-KZ"/>
              </w:rPr>
              <w:t xml:space="preserve"> </w:t>
            </w:r>
          </w:p>
          <w:p w:rsidR="006E070D" w:rsidRPr="005C6D59" w:rsidRDefault="006E070D" w:rsidP="006E070D">
            <w:pPr>
              <w:pStyle w:val="a3"/>
              <w:shd w:val="clear" w:color="auto" w:fill="FFFFFF"/>
              <w:spacing w:before="0" w:beforeAutospacing="0" w:after="0" w:afterAutospacing="0" w:line="227" w:lineRule="atLeast"/>
              <w:rPr>
                <w:sz w:val="22"/>
                <w:szCs w:val="22"/>
              </w:rPr>
            </w:pPr>
          </w:p>
        </w:tc>
        <w:tc>
          <w:tcPr>
            <w:tcW w:w="2417" w:type="dxa"/>
          </w:tcPr>
          <w:p w:rsidR="006E070D" w:rsidRDefault="006E070D" w:rsidP="006E070D">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"Не (кім) қалай қимылдайды?" дамытушылық ойыны.</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жан-жануарлардың суретін көріп, қалай қимылдайтындарын айтуға машықтандыру; байланыстырып сөйлеуді жетілдіру, сөздік қорларын дамыту.</w:t>
            </w:r>
          </w:p>
          <w:p w:rsidR="006E070D" w:rsidRPr="005C6D59" w:rsidRDefault="006E070D" w:rsidP="006E070D">
            <w:pPr>
              <w:rPr>
                <w:rFonts w:ascii="Times New Roman" w:hAnsi="Times New Roman" w:cs="Times New Roman"/>
              </w:rPr>
            </w:pPr>
          </w:p>
        </w:tc>
        <w:tc>
          <w:tcPr>
            <w:tcW w:w="2268" w:type="dxa"/>
          </w:tcPr>
          <w:p w:rsidR="006E070D" w:rsidRDefault="006E070D" w:rsidP="006E070D">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Үстел үсті ойыны.</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«Мозаика».</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берілген суреттердің бөлігін тауып орналастыра білуге үйрету. Тапқырлықа үйрету.</w:t>
            </w:r>
          </w:p>
          <w:p w:rsidR="006E070D" w:rsidRDefault="006E070D" w:rsidP="006E070D">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(танымдық дағдылар)</w:t>
            </w:r>
          </w:p>
          <w:p w:rsidR="006E070D" w:rsidRPr="005C6D59" w:rsidRDefault="006E070D" w:rsidP="006E070D">
            <w:pPr>
              <w:rPr>
                <w:rFonts w:ascii="Times New Roman" w:hAnsi="Times New Roman" w:cs="Times New Roman"/>
                <w:b/>
              </w:rPr>
            </w:pPr>
          </w:p>
        </w:tc>
        <w:tc>
          <w:tcPr>
            <w:tcW w:w="2282" w:type="dxa"/>
            <w:gridSpan w:val="2"/>
          </w:tcPr>
          <w:p w:rsidR="006E070D" w:rsidRDefault="006E070D" w:rsidP="006E070D">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Санайық жаңаша.</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Бір, екі, үш!</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Желбіре жалауша,</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Достықта біздің күш.</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Оң қолымда бес саусақ,</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Сол қолымда бес саусақ.</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Оларды атап шақырар,</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Әрқайсысының аты бар.</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Бас бармақ,</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Балаң үйрек,</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Ортан терек,</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Шылдыр шүмек,</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Кішкене бөбек.</w:t>
            </w:r>
          </w:p>
          <w:p w:rsidR="006E070D" w:rsidRDefault="006E070D" w:rsidP="006E070D">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w:t>
            </w:r>
          </w:p>
          <w:p w:rsidR="006E070D" w:rsidRPr="005C6D59" w:rsidRDefault="006E070D" w:rsidP="006E070D">
            <w:pPr>
              <w:pStyle w:val="a3"/>
              <w:shd w:val="clear" w:color="auto" w:fill="FFFFFF"/>
              <w:spacing w:before="0" w:beforeAutospacing="0" w:after="0" w:afterAutospacing="0"/>
              <w:rPr>
                <w:sz w:val="22"/>
                <w:szCs w:val="22"/>
              </w:rPr>
            </w:pPr>
          </w:p>
        </w:tc>
        <w:tc>
          <w:tcPr>
            <w:tcW w:w="2268" w:type="dxa"/>
          </w:tcPr>
          <w:p w:rsidR="006E070D" w:rsidRDefault="006E070D" w:rsidP="006E070D">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"Сиқырлы суреттер" дидактикалық ойыны.</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логикалық ойлау қабілетін, ес, зейін, қабылдау үрдістерін дамыту.</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Мазмұны: балалар алдарындағы қиылған бөліктерде үлгі бойынша суретті құрайды.</w:t>
            </w:r>
          </w:p>
          <w:p w:rsidR="006E070D" w:rsidRDefault="006E070D" w:rsidP="006E070D">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(танымдық дағдылар)</w:t>
            </w:r>
          </w:p>
          <w:p w:rsidR="006E070D" w:rsidRPr="005C6D59" w:rsidRDefault="006E070D" w:rsidP="006E070D">
            <w:pPr>
              <w:rPr>
                <w:rFonts w:ascii="Times New Roman" w:hAnsi="Times New Roman" w:cs="Times New Roman"/>
              </w:rPr>
            </w:pPr>
          </w:p>
        </w:tc>
      </w:tr>
      <w:tr w:rsidR="006E070D" w:rsidRPr="00FA70ED" w:rsidTr="006E070D">
        <w:trPr>
          <w:trHeight w:val="325"/>
        </w:trPr>
        <w:tc>
          <w:tcPr>
            <w:tcW w:w="2698" w:type="dxa"/>
          </w:tcPr>
          <w:p w:rsidR="006E070D" w:rsidRPr="005C6D59"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rPr>
              <w:t>Таңертенгі</w:t>
            </w:r>
            <w:r w:rsidRPr="005C6D59">
              <w:rPr>
                <w:rFonts w:ascii="Times New Roman" w:eastAsia="Times New Roman" w:hAnsi="Times New Roman" w:cs="Times New Roman"/>
                <w:spacing w:val="-3"/>
              </w:rPr>
              <w:t xml:space="preserve"> </w:t>
            </w:r>
            <w:r w:rsidRPr="005C6D59">
              <w:rPr>
                <w:rFonts w:ascii="Times New Roman" w:eastAsia="Times New Roman" w:hAnsi="Times New Roman" w:cs="Times New Roman"/>
              </w:rPr>
              <w:t>жаттығу</w:t>
            </w:r>
          </w:p>
        </w:tc>
        <w:tc>
          <w:tcPr>
            <w:tcW w:w="11735" w:type="dxa"/>
            <w:gridSpan w:val="6"/>
          </w:tcPr>
          <w:p w:rsidR="006E070D" w:rsidRPr="005C6D59" w:rsidRDefault="006E070D" w:rsidP="006E070D">
            <w:pPr>
              <w:jc w:val="center"/>
              <w:rPr>
                <w:rFonts w:ascii="Times New Roman" w:eastAsia="Times New Roman" w:hAnsi="Times New Roman" w:cs="Times New Roman"/>
              </w:rPr>
            </w:pPr>
            <w:r w:rsidRPr="005C6D59">
              <w:rPr>
                <w:rFonts w:ascii="Times New Roman" w:hAnsi="Times New Roman" w:cs="Times New Roman"/>
              </w:rPr>
              <w:t xml:space="preserve">Таңертеңгі жаттығу кешені (қимыл белсенділігі, ойын әрекеті). Сапқа тұру, жүру, жүгіру, жалпы дамытушы және тыныс алу жаттығулары. </w:t>
            </w:r>
            <w:r w:rsidRPr="005C6D59">
              <w:rPr>
                <w:rFonts w:ascii="Times New Roman" w:eastAsia="Times New Roman" w:hAnsi="Times New Roman" w:cs="Times New Roman"/>
              </w:rPr>
              <w:t>Дене шынықтыру. №</w:t>
            </w:r>
            <w:r>
              <w:rPr>
                <w:rFonts w:ascii="Times New Roman" w:eastAsia="Times New Roman" w:hAnsi="Times New Roman" w:cs="Times New Roman"/>
                <w:lang w:val="ru-RU"/>
              </w:rPr>
              <w:t xml:space="preserve">12 </w:t>
            </w:r>
            <w:r w:rsidRPr="005C6D59">
              <w:rPr>
                <w:rFonts w:ascii="Times New Roman" w:eastAsia="Times New Roman" w:hAnsi="Times New Roman" w:cs="Times New Roman"/>
              </w:rPr>
              <w:t>жаттығулар кешені</w:t>
            </w:r>
          </w:p>
        </w:tc>
      </w:tr>
      <w:tr w:rsidR="006E070D" w:rsidRPr="00FA70ED" w:rsidTr="006E070D">
        <w:trPr>
          <w:trHeight w:val="321"/>
        </w:trPr>
        <w:tc>
          <w:tcPr>
            <w:tcW w:w="2698" w:type="dxa"/>
          </w:tcPr>
          <w:p w:rsidR="006E070D" w:rsidRPr="005C6D59"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rPr>
              <w:t>Таңғы</w:t>
            </w:r>
            <w:r w:rsidRPr="005C6D59">
              <w:rPr>
                <w:rFonts w:ascii="Times New Roman" w:eastAsia="Times New Roman" w:hAnsi="Times New Roman" w:cs="Times New Roman"/>
                <w:spacing w:val="-4"/>
              </w:rPr>
              <w:t xml:space="preserve"> </w:t>
            </w:r>
            <w:r w:rsidRPr="005C6D59">
              <w:rPr>
                <w:rFonts w:ascii="Times New Roman" w:eastAsia="Times New Roman" w:hAnsi="Times New Roman" w:cs="Times New Roman"/>
              </w:rPr>
              <w:t>ас</w:t>
            </w:r>
          </w:p>
        </w:tc>
        <w:tc>
          <w:tcPr>
            <w:tcW w:w="11735" w:type="dxa"/>
            <w:gridSpan w:val="6"/>
          </w:tcPr>
          <w:p w:rsidR="006E070D" w:rsidRPr="005C6D59" w:rsidRDefault="006E070D" w:rsidP="006E070D">
            <w:pPr>
              <w:rPr>
                <w:rFonts w:ascii="Times New Roman" w:hAnsi="Times New Roman" w:cs="Times New Roman"/>
              </w:rPr>
            </w:pPr>
            <w:r w:rsidRPr="005C6D59">
              <w:rPr>
                <w:rFonts w:ascii="Times New Roman" w:hAnsi="Times New Roman" w:cs="Times New Roman"/>
              </w:rPr>
              <w:t xml:space="preserve">Таңғы ас алдында гигиеналық шараларды орындау (мәдени-гигиеналық дағдылар, өзіне-өзі қызмет ету, кезекшілердің еңбек әрекеті (ас ішу құралдарын, майлықтарды үстелге қою) Гигиеналық шаралар (қолды дұрыс жуу, өз орамалының орнын білу, қолды дұрыс сүрту және орамалды орнына ілу, көркем сөз қолдану мысалы, </w:t>
            </w:r>
          </w:p>
          <w:p w:rsidR="006E070D" w:rsidRDefault="006E070D" w:rsidP="006E070D">
            <w:pPr>
              <w:jc w:val="center"/>
              <w:rPr>
                <w:rFonts w:ascii="Times New Roman" w:hAnsi="Times New Roman" w:cs="Times New Roman"/>
                <w:b/>
              </w:rPr>
            </w:pPr>
            <w:r>
              <w:rPr>
                <w:rFonts w:ascii="Times New Roman" w:hAnsi="Times New Roman" w:cs="Times New Roman"/>
                <w:b/>
              </w:rPr>
              <w:t>«Сабынданып, қолыңды жу</w:t>
            </w:r>
          </w:p>
          <w:p w:rsidR="006E070D" w:rsidRPr="005C6D59" w:rsidRDefault="006E070D" w:rsidP="006E070D">
            <w:pPr>
              <w:jc w:val="center"/>
              <w:rPr>
                <w:rFonts w:ascii="Times New Roman" w:hAnsi="Times New Roman" w:cs="Times New Roman"/>
                <w:b/>
              </w:rPr>
            </w:pPr>
            <w:r>
              <w:rPr>
                <w:rFonts w:ascii="Times New Roman" w:hAnsi="Times New Roman" w:cs="Times New Roman"/>
                <w:b/>
              </w:rPr>
              <w:t>Тазалықтың досы-су</w:t>
            </w:r>
            <w:r w:rsidRPr="005C6D59">
              <w:rPr>
                <w:rFonts w:ascii="Times New Roman" w:hAnsi="Times New Roman" w:cs="Times New Roman"/>
                <w:b/>
              </w:rPr>
              <w:t>»</w:t>
            </w:r>
          </w:p>
          <w:p w:rsidR="006E070D" w:rsidRPr="005C6D59" w:rsidRDefault="006E070D" w:rsidP="006E070D">
            <w:pPr>
              <w:rPr>
                <w:rFonts w:ascii="Times New Roman" w:hAnsi="Times New Roman" w:cs="Times New Roman"/>
              </w:rPr>
            </w:pPr>
            <w:r w:rsidRPr="005C6D59">
              <w:rPr>
                <w:rFonts w:ascii="Times New Roman" w:hAnsi="Times New Roman" w:cs="Times New Roman"/>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p w:rsidR="006E070D" w:rsidRPr="005C6D59" w:rsidRDefault="006E070D" w:rsidP="006E070D">
            <w:pPr>
              <w:rPr>
                <w:rFonts w:ascii="Times New Roman" w:eastAsia="Times New Roman" w:hAnsi="Times New Roman" w:cs="Times New Roman"/>
              </w:rPr>
            </w:pPr>
            <w:r w:rsidRPr="005C6D59">
              <w:rPr>
                <w:rFonts w:ascii="Times New Roman" w:eastAsia="Calibri" w:hAnsi="Times New Roman" w:cs="Times New Roman"/>
              </w:rPr>
              <w:t xml:space="preserve"> </w:t>
            </w:r>
            <w:r w:rsidRPr="005C6D59">
              <w:rPr>
                <w:rFonts w:ascii="Times New Roman" w:eastAsia="Calibri" w:hAnsi="Times New Roman" w:cs="Times New Roman"/>
                <w:b/>
                <w:color w:val="000000"/>
                <w:lang w:eastAsia="ru-RU"/>
              </w:rPr>
              <w:t>Математика негіздері, қазақ тілі коммуникативтік,</w:t>
            </w:r>
            <w:r w:rsidRPr="005C6D59">
              <w:rPr>
                <w:rFonts w:ascii="Times New Roman" w:eastAsia="Calibri" w:hAnsi="Times New Roman" w:cs="Times New Roman"/>
                <w:color w:val="000000"/>
                <w:lang w:eastAsia="ru-RU"/>
              </w:rPr>
              <w:t xml:space="preserve"> </w:t>
            </w:r>
            <w:r w:rsidRPr="005C6D59">
              <w:rPr>
                <w:rFonts w:ascii="Times New Roman" w:eastAsia="Calibri" w:hAnsi="Times New Roman" w:cs="Times New Roman"/>
                <w:b/>
                <w:color w:val="000000"/>
                <w:lang w:eastAsia="ru-RU"/>
              </w:rPr>
              <w:t>танымдық, еңбек әрекеті</w:t>
            </w:r>
            <w:r w:rsidRPr="005C6D59">
              <w:rPr>
                <w:rFonts w:ascii="Times New Roman" w:eastAsia="Calibri" w:hAnsi="Times New Roman" w:cs="Times New Roman"/>
                <w:color w:val="000000"/>
                <w:lang w:eastAsia="ru-RU"/>
              </w:rPr>
              <w:t xml:space="preserve">  (кезекшілердің әрекеті) Бала санына байланысты ыдыстарды үстел үстіне орналастыру.</w:t>
            </w:r>
          </w:p>
        </w:tc>
      </w:tr>
      <w:tr w:rsidR="006E070D" w:rsidRPr="00FA70ED" w:rsidTr="006E070D">
        <w:trPr>
          <w:trHeight w:val="70"/>
        </w:trPr>
        <w:tc>
          <w:tcPr>
            <w:tcW w:w="2698" w:type="dxa"/>
          </w:tcPr>
          <w:p w:rsidR="006E070D" w:rsidRPr="005C6D59"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rPr>
              <w:t>Ұйымдастырылған</w:t>
            </w:r>
            <w:r w:rsidRPr="005C6D59">
              <w:rPr>
                <w:rFonts w:ascii="Times New Roman" w:eastAsia="Times New Roman" w:hAnsi="Times New Roman" w:cs="Times New Roman"/>
                <w:spacing w:val="-2"/>
              </w:rPr>
              <w:t xml:space="preserve"> </w:t>
            </w:r>
            <w:r w:rsidRPr="005C6D59">
              <w:rPr>
                <w:rFonts w:ascii="Times New Roman" w:eastAsia="Times New Roman" w:hAnsi="Times New Roman" w:cs="Times New Roman"/>
              </w:rPr>
              <w:t>іс-әрекетке дайындық</w:t>
            </w:r>
          </w:p>
        </w:tc>
        <w:tc>
          <w:tcPr>
            <w:tcW w:w="2500" w:type="dxa"/>
          </w:tcPr>
          <w:p w:rsidR="006E070D" w:rsidRPr="000C0D3F" w:rsidRDefault="006E070D" w:rsidP="006E070D">
            <w:pPr>
              <w:rPr>
                <w:rFonts w:ascii="Times New Roman" w:hAnsi="Times New Roman" w:cs="Times New Roman"/>
                <w:b/>
                <w:szCs w:val="28"/>
              </w:rPr>
            </w:pPr>
            <w:r w:rsidRPr="000C0D3F">
              <w:rPr>
                <w:rFonts w:ascii="Times New Roman" w:hAnsi="Times New Roman" w:cs="Times New Roman"/>
                <w:b/>
                <w:szCs w:val="28"/>
              </w:rPr>
              <w:t>Сөздік минимуммен жұмыс.</w:t>
            </w:r>
          </w:p>
          <w:p w:rsidR="006E070D" w:rsidRPr="000C0D3F" w:rsidRDefault="006E070D" w:rsidP="006E070D">
            <w:pPr>
              <w:rPr>
                <w:rFonts w:ascii="Times New Roman" w:hAnsi="Times New Roman" w:cs="Times New Roman"/>
                <w:szCs w:val="28"/>
              </w:rPr>
            </w:pPr>
            <w:r w:rsidRPr="007479A9">
              <w:rPr>
                <w:rFonts w:ascii="Times New Roman" w:hAnsi="Times New Roman" w:cs="Times New Roman"/>
                <w:szCs w:val="28"/>
              </w:rPr>
              <w:t xml:space="preserve">Сыпайы  сөздер </w:t>
            </w:r>
            <w:r w:rsidRPr="000C0D3F">
              <w:rPr>
                <w:rFonts w:ascii="Times New Roman" w:hAnsi="Times New Roman" w:cs="Times New Roman"/>
                <w:szCs w:val="28"/>
              </w:rPr>
              <w:t>білдіретін сөздерді үйрету.</w:t>
            </w:r>
          </w:p>
          <w:p w:rsidR="006E070D" w:rsidRPr="005C6D59" w:rsidRDefault="006E070D" w:rsidP="006E070D">
            <w:pPr>
              <w:rPr>
                <w:rFonts w:ascii="Times New Roman" w:eastAsia="Calibri" w:hAnsi="Times New Roman" w:cs="Times New Roman"/>
                <w:b/>
              </w:rPr>
            </w:pPr>
            <w:r w:rsidRPr="005C6D59">
              <w:rPr>
                <w:rFonts w:ascii="Times New Roman" w:eastAsia="Calibri" w:hAnsi="Times New Roman" w:cs="Times New Roman"/>
                <w:b/>
              </w:rPr>
              <w:t>Таңғы жиын:</w:t>
            </w:r>
          </w:p>
          <w:p w:rsidR="006E070D" w:rsidRPr="005C6D59" w:rsidRDefault="006E070D" w:rsidP="006E070D">
            <w:pPr>
              <w:rPr>
                <w:rFonts w:ascii="Times New Roman" w:eastAsia="Calibri" w:hAnsi="Times New Roman" w:cs="Times New Roman"/>
              </w:rPr>
            </w:pPr>
            <w:r w:rsidRPr="005C6D59">
              <w:rPr>
                <w:rFonts w:ascii="Times New Roman" w:eastAsia="Calibri" w:hAnsi="Times New Roman" w:cs="Times New Roman"/>
                <w:b/>
              </w:rPr>
              <w:t>Музыка іс-әрекеті:</w:t>
            </w:r>
            <w:r w:rsidRPr="005C6D59">
              <w:rPr>
                <w:rFonts w:ascii="Times New Roman" w:eastAsia="Calibri" w:hAnsi="Times New Roman" w:cs="Times New Roman"/>
              </w:rPr>
              <w:t xml:space="preserve"> Мемлекеттік әнұранды орындау.</w:t>
            </w:r>
          </w:p>
          <w:p w:rsidR="006E070D" w:rsidRPr="005C6D59" w:rsidRDefault="006E070D" w:rsidP="006E070D">
            <w:pPr>
              <w:rPr>
                <w:rFonts w:ascii="Times New Roman" w:eastAsia="Calibri" w:hAnsi="Times New Roman" w:cs="Times New Roman"/>
              </w:rPr>
            </w:pPr>
            <w:r w:rsidRPr="005C6D59">
              <w:rPr>
                <w:rFonts w:ascii="Times New Roman" w:eastAsia="Calibri" w:hAnsi="Times New Roman" w:cs="Times New Roman"/>
              </w:rPr>
              <w:t>Мақсаты: Балалардың бойында отансүйгіштік, патриотизм сезімдерін ояту.</w:t>
            </w:r>
          </w:p>
          <w:p w:rsidR="006E070D" w:rsidRPr="005C6D59" w:rsidRDefault="006E070D" w:rsidP="006E070D">
            <w:pPr>
              <w:rPr>
                <w:rFonts w:ascii="Times New Roman" w:eastAsia="Times New Roman" w:hAnsi="Times New Roman" w:cs="Times New Roman"/>
              </w:rPr>
            </w:pPr>
          </w:p>
        </w:tc>
        <w:tc>
          <w:tcPr>
            <w:tcW w:w="2417" w:type="dxa"/>
          </w:tcPr>
          <w:p w:rsidR="006E070D" w:rsidRPr="005C6D59" w:rsidRDefault="006E070D" w:rsidP="006E070D">
            <w:pPr>
              <w:rPr>
                <w:rFonts w:ascii="Times New Roman" w:eastAsia="Times New Roman" w:hAnsi="Times New Roman" w:cs="Times New Roman"/>
                <w:b/>
              </w:rPr>
            </w:pPr>
            <w:r w:rsidRPr="005C6D59">
              <w:rPr>
                <w:rFonts w:ascii="Times New Roman" w:eastAsia="Times New Roman" w:hAnsi="Times New Roman" w:cs="Times New Roman"/>
                <w:b/>
              </w:rPr>
              <w:t>Таңғы жиын:</w:t>
            </w:r>
          </w:p>
          <w:p w:rsidR="006E070D" w:rsidRPr="005C6D59" w:rsidRDefault="006E070D" w:rsidP="006E070D">
            <w:pPr>
              <w:rPr>
                <w:rFonts w:ascii="Times New Roman" w:eastAsia="Times New Roman" w:hAnsi="Times New Roman" w:cs="Times New Roman"/>
                <w:b/>
              </w:rPr>
            </w:pPr>
            <w:r w:rsidRPr="005C6D59">
              <w:rPr>
                <w:rFonts w:ascii="Times New Roman" w:eastAsia="Times New Roman" w:hAnsi="Times New Roman" w:cs="Times New Roman"/>
                <w:b/>
              </w:rPr>
              <w:t>(танымдық іс-әрекет)</w:t>
            </w:r>
          </w:p>
          <w:p w:rsidR="006E070D" w:rsidRPr="005C6D59" w:rsidRDefault="006E070D" w:rsidP="006E070D">
            <w:pPr>
              <w:rPr>
                <w:rFonts w:ascii="Times New Roman" w:eastAsia="Times New Roman" w:hAnsi="Times New Roman" w:cs="Times New Roman"/>
                <w:b/>
              </w:rPr>
            </w:pPr>
            <w:r w:rsidRPr="005C6D59">
              <w:rPr>
                <w:rFonts w:ascii="Times New Roman" w:eastAsia="Times New Roman" w:hAnsi="Times New Roman" w:cs="Times New Roman"/>
                <w:b/>
              </w:rPr>
              <w:t>«</w:t>
            </w:r>
            <w:r w:rsidRPr="006E070D">
              <w:rPr>
                <w:rFonts w:ascii="Times New Roman" w:eastAsia="Times New Roman" w:hAnsi="Times New Roman" w:cs="Times New Roman"/>
                <w:b/>
              </w:rPr>
              <w:t>Б</w:t>
            </w:r>
            <w:r>
              <w:rPr>
                <w:rFonts w:ascii="Times New Roman" w:eastAsia="Times New Roman" w:hAnsi="Times New Roman" w:cs="Times New Roman"/>
                <w:b/>
              </w:rPr>
              <w:t>ө</w:t>
            </w:r>
            <w:r w:rsidRPr="006E070D">
              <w:rPr>
                <w:rFonts w:ascii="Times New Roman" w:eastAsia="Times New Roman" w:hAnsi="Times New Roman" w:cs="Times New Roman"/>
                <w:b/>
              </w:rPr>
              <w:t>лшектер</w:t>
            </w:r>
            <w:r>
              <w:rPr>
                <w:rFonts w:ascii="Times New Roman" w:eastAsia="Times New Roman" w:hAnsi="Times New Roman" w:cs="Times New Roman"/>
                <w:b/>
              </w:rPr>
              <w:t>»</w:t>
            </w:r>
            <w:r w:rsidRPr="005C6D59">
              <w:rPr>
                <w:rFonts w:ascii="Times New Roman" w:eastAsia="Times New Roman" w:hAnsi="Times New Roman" w:cs="Times New Roman"/>
                <w:b/>
              </w:rPr>
              <w:t>.</w:t>
            </w:r>
          </w:p>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rPr>
              <w:t xml:space="preserve">Мақсат-міндеттер: балаларға әртүрлі заттар, </w:t>
            </w:r>
            <w:r>
              <w:rPr>
                <w:rFonts w:ascii="Times New Roman" w:eastAsia="Times New Roman" w:hAnsi="Times New Roman" w:cs="Times New Roman"/>
              </w:rPr>
              <w:t>құрастыруды үйрету, жануарлармен</w:t>
            </w:r>
            <w:r w:rsidRPr="005C6D59">
              <w:rPr>
                <w:rFonts w:ascii="Times New Roman" w:eastAsia="Times New Roman" w:hAnsi="Times New Roman" w:cs="Times New Roman"/>
              </w:rPr>
              <w:t xml:space="preserve"> таныстыру, балалардың ой-қиялын дамыту.</w:t>
            </w:r>
          </w:p>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rPr>
              <w:t>Ойын атрибуттары: мозаика ойыншықтары.</w:t>
            </w:r>
          </w:p>
          <w:p w:rsidR="006E070D" w:rsidRDefault="006E070D" w:rsidP="006E070D">
            <w:pPr>
              <w:rPr>
                <w:rFonts w:ascii="Times New Roman" w:eastAsia="Times New Roman" w:hAnsi="Times New Roman" w:cs="Times New Roman"/>
              </w:rPr>
            </w:pPr>
            <w:r w:rsidRPr="005C6D59">
              <w:rPr>
                <w:rFonts w:ascii="Times New Roman" w:eastAsia="Times New Roman" w:hAnsi="Times New Roman" w:cs="Times New Roman"/>
              </w:rPr>
              <w:t>Ойынның барысы: Балаларға өрнектердің түсінің үйлесімділігіне көңіл бөліп, заттардың пішініне сәйкес орналастыра білуге бағыт беріледі.</w:t>
            </w:r>
          </w:p>
          <w:p w:rsidR="006E070D" w:rsidRDefault="006E070D" w:rsidP="006E070D">
            <w:pPr>
              <w:rPr>
                <w:rFonts w:ascii="Times New Roman" w:eastAsia="Times New Roman" w:hAnsi="Times New Roman" w:cs="Times New Roman"/>
              </w:rPr>
            </w:pPr>
            <w:r>
              <w:rPr>
                <w:rFonts w:ascii="Times New Roman" w:eastAsia="Times New Roman" w:hAnsi="Times New Roman" w:cs="Times New Roman"/>
              </w:rPr>
              <w:t>2. «Нейрожаттығулар»</w:t>
            </w:r>
          </w:p>
          <w:p w:rsidR="006E070D" w:rsidRPr="005C6D59" w:rsidRDefault="006E070D" w:rsidP="006E070D">
            <w:pPr>
              <w:rPr>
                <w:rFonts w:ascii="Times New Roman" w:eastAsia="Times New Roman" w:hAnsi="Times New Roman" w:cs="Times New Roman"/>
              </w:rPr>
            </w:pPr>
            <w:r>
              <w:rPr>
                <w:rFonts w:ascii="Times New Roman" w:eastAsia="Times New Roman" w:hAnsi="Times New Roman" w:cs="Times New Roman"/>
              </w:rPr>
              <w:t xml:space="preserve"> </w:t>
            </w:r>
          </w:p>
          <w:p w:rsidR="006E070D" w:rsidRPr="005C6D59" w:rsidRDefault="006E070D" w:rsidP="006E070D">
            <w:pPr>
              <w:shd w:val="clear" w:color="auto" w:fill="FFFFFF"/>
              <w:spacing w:line="0" w:lineRule="auto"/>
              <w:textAlignment w:val="baseline"/>
              <w:rPr>
                <w:rFonts w:ascii="Times New Roman" w:eastAsia="Times New Roman" w:hAnsi="Times New Roman" w:cs="Times New Roman"/>
                <w:color w:val="000000"/>
                <w:lang w:eastAsia="kk-KZ"/>
              </w:rPr>
            </w:pPr>
            <w:r w:rsidRPr="005C6D59">
              <w:rPr>
                <w:rFonts w:ascii="Times New Roman" w:eastAsia="Times New Roman" w:hAnsi="Times New Roman" w:cs="Times New Roman"/>
                <w:b/>
              </w:rPr>
              <w:t>(математика негіздері, қоршаған ортамен танысу)</w:t>
            </w:r>
            <w:r w:rsidRPr="005C6D59">
              <w:rPr>
                <w:rFonts w:ascii="Times New Roman" w:eastAsia="Times New Roman" w:hAnsi="Times New Roman" w:cs="Times New Roman"/>
                <w:color w:val="000000"/>
                <w:lang w:eastAsia="kk-KZ"/>
              </w:rPr>
              <w:t>Ойынның мақсаты: заттың түр</w:t>
            </w:r>
            <w:r w:rsidRPr="005C6D59">
              <w:rPr>
                <w:rFonts w:ascii="Times New Roman" w:eastAsia="Times New Roman" w:hAnsi="Times New Roman" w:cs="Times New Roman"/>
                <w:color w:val="000000"/>
                <w:bdr w:val="none" w:sz="0" w:space="0" w:color="auto" w:frame="1"/>
                <w:lang w:eastAsia="kk-KZ"/>
              </w:rPr>
              <w:t xml:space="preserve">-түсін, пішінін, атын атауға жаттықтыру; сөздік қорын молайту; </w:t>
            </w:r>
          </w:p>
          <w:p w:rsidR="006E070D" w:rsidRPr="005C6D59" w:rsidRDefault="006E070D" w:rsidP="006E070D">
            <w:pPr>
              <w:shd w:val="clear" w:color="auto" w:fill="FFFFFF"/>
              <w:spacing w:line="0" w:lineRule="auto"/>
              <w:textAlignment w:val="baseline"/>
              <w:rPr>
                <w:rFonts w:ascii="Times New Roman" w:eastAsia="Times New Roman" w:hAnsi="Times New Roman" w:cs="Times New Roman"/>
                <w:color w:val="000000"/>
                <w:lang w:eastAsia="kk-KZ"/>
              </w:rPr>
            </w:pPr>
            <w:r w:rsidRPr="005C6D59">
              <w:rPr>
                <w:rFonts w:ascii="Times New Roman" w:eastAsia="Times New Roman" w:hAnsi="Times New Roman" w:cs="Times New Roman"/>
                <w:color w:val="000000"/>
                <w:lang w:eastAsia="kk-KZ"/>
              </w:rPr>
              <w:t>ойлау қабілетін дамыту.</w:t>
            </w:r>
            <w:r w:rsidRPr="005C6D59">
              <w:rPr>
                <w:rFonts w:ascii="Times New Roman" w:eastAsia="Times New Roman" w:hAnsi="Times New Roman" w:cs="Times New Roman"/>
                <w:color w:val="000000"/>
                <w:bdr w:val="none" w:sz="0" w:space="0" w:color="auto" w:frame="1"/>
                <w:lang w:eastAsia="kk-KZ"/>
              </w:rPr>
              <w:t xml:space="preserve"> </w:t>
            </w:r>
          </w:p>
          <w:p w:rsidR="006E070D" w:rsidRPr="005C6D59" w:rsidRDefault="006E070D" w:rsidP="006E070D">
            <w:pPr>
              <w:rPr>
                <w:rFonts w:ascii="Times New Roman" w:eastAsia="Times New Roman" w:hAnsi="Times New Roman" w:cs="Times New Roman"/>
              </w:rPr>
            </w:pPr>
          </w:p>
          <w:p w:rsidR="006E070D" w:rsidRPr="005C6D59" w:rsidRDefault="006E070D" w:rsidP="006E070D">
            <w:pPr>
              <w:rPr>
                <w:rFonts w:ascii="Times New Roman" w:eastAsia="Times New Roman" w:hAnsi="Times New Roman" w:cs="Times New Roman"/>
                <w:b/>
              </w:rPr>
            </w:pPr>
          </w:p>
        </w:tc>
        <w:tc>
          <w:tcPr>
            <w:tcW w:w="2268" w:type="dxa"/>
          </w:tcPr>
          <w:p w:rsidR="006E070D" w:rsidRDefault="006E070D" w:rsidP="006E070D">
            <w:pPr>
              <w:rPr>
                <w:rFonts w:ascii="Times New Roman" w:eastAsia="Times New Roman" w:hAnsi="Times New Roman" w:cs="Times New Roman"/>
                <w:b/>
                <w:sz w:val="24"/>
                <w:szCs w:val="24"/>
              </w:rPr>
            </w:pPr>
            <w:r>
              <w:rPr>
                <w:rFonts w:ascii="Times New Roman" w:eastAsia="Times New Roman" w:hAnsi="Times New Roman" w:cs="Times New Roman"/>
                <w:b/>
              </w:rPr>
              <w:t xml:space="preserve">Таңғы жиын: </w:t>
            </w:r>
            <w:r>
              <w:rPr>
                <w:rFonts w:ascii="Times New Roman" w:eastAsia="Times New Roman" w:hAnsi="Times New Roman" w:cs="Times New Roman"/>
                <w:b/>
                <w:sz w:val="24"/>
                <w:szCs w:val="24"/>
              </w:rPr>
              <w:t xml:space="preserve">Санамақты мәнерлеп жатқа айту жаттығуы.  </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көркем сөзді мәнерлеп айтуға дағдыландыру; ұсақ қол моторикасын дамыту.</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Бота, түйе,</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Құлын, бие,</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Торай,шошқа,</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Қозы, қошқар,</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Қодық,құлан,</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Көжек, қоян,</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Бақа,шаян,</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Торғай,шымшық...</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Сен, қал!</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Сен, шық!</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Қадыр Мырза Али.</w:t>
            </w:r>
          </w:p>
          <w:p w:rsidR="006E070D" w:rsidRDefault="006E070D" w:rsidP="006E070D">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 әдебиет)</w:t>
            </w:r>
          </w:p>
          <w:p w:rsidR="006E070D" w:rsidRPr="005C6D59" w:rsidRDefault="006E070D" w:rsidP="006E070D">
            <w:pPr>
              <w:rPr>
                <w:rFonts w:ascii="Times New Roman" w:eastAsia="Times New Roman" w:hAnsi="Times New Roman" w:cs="Times New Roman"/>
              </w:rPr>
            </w:pPr>
          </w:p>
          <w:p w:rsidR="006E070D" w:rsidRPr="005C6D59" w:rsidRDefault="006E070D" w:rsidP="006E070D">
            <w:pPr>
              <w:rPr>
                <w:rFonts w:ascii="Times New Roman" w:eastAsia="Times New Roman" w:hAnsi="Times New Roman" w:cs="Times New Roman"/>
                <w:b/>
              </w:rPr>
            </w:pPr>
          </w:p>
          <w:p w:rsidR="006E070D" w:rsidRPr="005C6D59" w:rsidRDefault="006E070D" w:rsidP="006E070D">
            <w:pPr>
              <w:rPr>
                <w:rFonts w:ascii="Times New Roman" w:eastAsia="Times New Roman" w:hAnsi="Times New Roman" w:cs="Times New Roman"/>
                <w:b/>
              </w:rPr>
            </w:pPr>
          </w:p>
        </w:tc>
        <w:tc>
          <w:tcPr>
            <w:tcW w:w="2282" w:type="dxa"/>
            <w:gridSpan w:val="2"/>
          </w:tcPr>
          <w:p w:rsidR="006E070D" w:rsidRDefault="006E070D" w:rsidP="006E070D">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Танграм әдісі бойынша "Қызықты бейнелер" ойыны</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Танграм әдісін пайдалана отырып, күшікке үйшік жасауды ұсынады.</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мақсат-міндеттері: бұл ойын балалардың түстер мен формаларды қабылдауын дамытуға ықпал етеді. Әр бала тапсырмаларды орындау логикасын бөліктен бастап, бүтінге дейін меңгереді.</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 Балалар түрлі-түсті блоктардан күшік пен олардың үйшіктерін құрастырады.</w:t>
            </w:r>
          </w:p>
          <w:p w:rsidR="006E070D" w:rsidRPr="005C6D59" w:rsidRDefault="006E070D" w:rsidP="006E070D">
            <w:pPr>
              <w:rPr>
                <w:rFonts w:ascii="Times New Roman" w:eastAsia="Times New Roman" w:hAnsi="Times New Roman" w:cs="Times New Roman"/>
              </w:rPr>
            </w:pPr>
            <w:r>
              <w:rPr>
                <w:rFonts w:ascii="Times New Roman" w:eastAsia="Times New Roman" w:hAnsi="Times New Roman" w:cs="Times New Roman"/>
                <w:b/>
                <w:sz w:val="24"/>
                <w:szCs w:val="24"/>
              </w:rPr>
              <w:t>(математика негіздері, қоршаған ортамен танысу)</w:t>
            </w:r>
          </w:p>
        </w:tc>
        <w:tc>
          <w:tcPr>
            <w:tcW w:w="2268" w:type="dxa"/>
          </w:tcPr>
          <w:p w:rsidR="006E070D" w:rsidRPr="005C6D59" w:rsidRDefault="006E070D" w:rsidP="006E070D">
            <w:pPr>
              <w:rPr>
                <w:rFonts w:ascii="Times New Roman" w:eastAsia="Times New Roman" w:hAnsi="Times New Roman" w:cs="Times New Roman"/>
                <w:b/>
              </w:rPr>
            </w:pPr>
            <w:r w:rsidRPr="005C6D59">
              <w:rPr>
                <w:rFonts w:ascii="Times New Roman" w:eastAsia="Times New Roman" w:hAnsi="Times New Roman" w:cs="Times New Roman"/>
                <w:b/>
              </w:rPr>
              <w:t>Таңғы жиын:</w:t>
            </w:r>
          </w:p>
          <w:p w:rsidR="006E070D" w:rsidRPr="005C6D59" w:rsidRDefault="006E070D" w:rsidP="006E070D">
            <w:pPr>
              <w:rPr>
                <w:rFonts w:ascii="Times New Roman" w:eastAsia="Times New Roman" w:hAnsi="Times New Roman" w:cs="Times New Roman"/>
                <w:b/>
              </w:rPr>
            </w:pPr>
            <w:r w:rsidRPr="005C6D59">
              <w:rPr>
                <w:rFonts w:ascii="Times New Roman" w:eastAsia="Times New Roman" w:hAnsi="Times New Roman" w:cs="Times New Roman"/>
                <w:b/>
              </w:rPr>
              <w:t>«Эмоджи»-танымдық ойын</w:t>
            </w:r>
          </w:p>
          <w:p w:rsidR="006E070D" w:rsidRDefault="006E070D" w:rsidP="006E070D">
            <w:pPr>
              <w:rPr>
                <w:rFonts w:ascii="Times New Roman" w:eastAsia="Times New Roman" w:hAnsi="Times New Roman" w:cs="Times New Roman"/>
              </w:rPr>
            </w:pPr>
            <w:r>
              <w:rPr>
                <w:rFonts w:ascii="Times New Roman" w:eastAsia="Times New Roman" w:hAnsi="Times New Roman" w:cs="Times New Roman"/>
              </w:rPr>
              <w:t>Мақсаты</w:t>
            </w:r>
            <w:r w:rsidRPr="005C6D59">
              <w:rPr>
                <w:rFonts w:ascii="Times New Roman" w:eastAsia="Times New Roman" w:hAnsi="Times New Roman" w:cs="Times New Roman"/>
              </w:rPr>
              <w:t>: балалардың эмоциялады ажыратуға және тануға үйрету.</w:t>
            </w:r>
          </w:p>
          <w:p w:rsidR="006E070D" w:rsidRPr="005C6D59" w:rsidRDefault="006E070D" w:rsidP="006E070D">
            <w:pPr>
              <w:rPr>
                <w:rFonts w:ascii="Times New Roman" w:eastAsia="Times New Roman" w:hAnsi="Times New Roman" w:cs="Times New Roman"/>
              </w:rPr>
            </w:pPr>
            <w:r w:rsidRPr="007479A9">
              <w:rPr>
                <w:rFonts w:ascii="Times New Roman" w:eastAsia="Times New Roman" w:hAnsi="Times New Roman" w:cs="Times New Roman"/>
                <w:b/>
              </w:rPr>
              <w:t>Нейрожаттығулар:</w:t>
            </w:r>
            <w:r>
              <w:rPr>
                <w:rFonts w:ascii="Times New Roman" w:eastAsia="Times New Roman" w:hAnsi="Times New Roman" w:cs="Times New Roman"/>
              </w:rPr>
              <w:t xml:space="preserve"> кітпшаға қарап суретті саусақтармен салу.</w:t>
            </w:r>
          </w:p>
          <w:p w:rsidR="006E070D" w:rsidRPr="005C6D59" w:rsidRDefault="006E070D" w:rsidP="006E070D">
            <w:pPr>
              <w:rPr>
                <w:rFonts w:ascii="Times New Roman" w:eastAsia="Times New Roman" w:hAnsi="Times New Roman" w:cs="Times New Roman"/>
              </w:rPr>
            </w:pPr>
          </w:p>
        </w:tc>
      </w:tr>
      <w:tr w:rsidR="006E070D" w:rsidRPr="00FA70ED" w:rsidTr="006E070D">
        <w:trPr>
          <w:trHeight w:val="552"/>
        </w:trPr>
        <w:tc>
          <w:tcPr>
            <w:tcW w:w="2698" w:type="dxa"/>
          </w:tcPr>
          <w:p w:rsidR="006E070D" w:rsidRPr="005C6D59" w:rsidRDefault="006E070D" w:rsidP="006E070D">
            <w:pPr>
              <w:ind w:left="110" w:right="223"/>
              <w:contextualSpacing/>
              <w:rPr>
                <w:rFonts w:ascii="Times New Roman" w:eastAsia="Times New Roman" w:hAnsi="Times New Roman" w:cs="Times New Roman"/>
              </w:rPr>
            </w:pPr>
            <w:r w:rsidRPr="005C6D59">
              <w:rPr>
                <w:rFonts w:ascii="Times New Roman" w:eastAsia="Times New Roman" w:hAnsi="Times New Roman" w:cs="Times New Roman"/>
              </w:rPr>
              <w:t>Білім</w:t>
            </w:r>
            <w:r w:rsidRPr="005C6D59">
              <w:rPr>
                <w:rFonts w:ascii="Times New Roman" w:eastAsia="Times New Roman" w:hAnsi="Times New Roman" w:cs="Times New Roman"/>
                <w:spacing w:val="-3"/>
              </w:rPr>
              <w:t xml:space="preserve"> </w:t>
            </w:r>
            <w:r w:rsidRPr="005C6D59">
              <w:rPr>
                <w:rFonts w:ascii="Times New Roman" w:eastAsia="Times New Roman" w:hAnsi="Times New Roman" w:cs="Times New Roman"/>
              </w:rPr>
              <w:t>беру</w:t>
            </w:r>
            <w:r w:rsidRPr="005C6D59">
              <w:rPr>
                <w:rFonts w:ascii="Times New Roman" w:eastAsia="Times New Roman" w:hAnsi="Times New Roman" w:cs="Times New Roman"/>
                <w:spacing w:val="-7"/>
              </w:rPr>
              <w:t xml:space="preserve"> </w:t>
            </w:r>
            <w:r w:rsidRPr="005C6D59">
              <w:rPr>
                <w:rFonts w:ascii="Times New Roman" w:eastAsia="Times New Roman" w:hAnsi="Times New Roman" w:cs="Times New Roman"/>
              </w:rPr>
              <w:t>ұйымының</w:t>
            </w:r>
            <w:r w:rsidRPr="005C6D59">
              <w:rPr>
                <w:rFonts w:ascii="Times New Roman" w:eastAsia="Times New Roman" w:hAnsi="Times New Roman" w:cs="Times New Roman"/>
                <w:spacing w:val="-1"/>
              </w:rPr>
              <w:t xml:space="preserve"> </w:t>
            </w:r>
            <w:r w:rsidRPr="005C6D59">
              <w:rPr>
                <w:rFonts w:ascii="Times New Roman" w:eastAsia="Times New Roman" w:hAnsi="Times New Roman" w:cs="Times New Roman"/>
              </w:rPr>
              <w:t>кестесі</w:t>
            </w:r>
            <w:r w:rsidRPr="005C6D59">
              <w:rPr>
                <w:rFonts w:ascii="Times New Roman" w:eastAsia="Times New Roman" w:hAnsi="Times New Roman" w:cs="Times New Roman"/>
                <w:spacing w:val="-57"/>
              </w:rPr>
              <w:t xml:space="preserve"> </w:t>
            </w:r>
            <w:r>
              <w:rPr>
                <w:rFonts w:ascii="Times New Roman" w:eastAsia="Times New Roman" w:hAnsi="Times New Roman" w:cs="Times New Roman"/>
                <w:spacing w:val="-57"/>
              </w:rPr>
              <w:t xml:space="preserve">     </w:t>
            </w:r>
            <w:r w:rsidRPr="005C6D59">
              <w:rPr>
                <w:rFonts w:ascii="Times New Roman" w:eastAsia="Times New Roman" w:hAnsi="Times New Roman" w:cs="Times New Roman"/>
              </w:rPr>
              <w:t>бойынша</w:t>
            </w:r>
            <w:r w:rsidRPr="005C6D59">
              <w:rPr>
                <w:rFonts w:ascii="Times New Roman" w:eastAsia="Times New Roman" w:hAnsi="Times New Roman" w:cs="Times New Roman"/>
                <w:spacing w:val="-3"/>
              </w:rPr>
              <w:t xml:space="preserve"> </w:t>
            </w:r>
            <w:r w:rsidRPr="005C6D59">
              <w:rPr>
                <w:rFonts w:ascii="Times New Roman" w:eastAsia="Times New Roman" w:hAnsi="Times New Roman" w:cs="Times New Roman"/>
              </w:rPr>
              <w:t>ұйымдастырылған</w:t>
            </w:r>
          </w:p>
          <w:p w:rsidR="006E070D" w:rsidRPr="005C6D59"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rPr>
              <w:t>іс-әрекет</w:t>
            </w:r>
          </w:p>
        </w:tc>
        <w:tc>
          <w:tcPr>
            <w:tcW w:w="2500" w:type="dxa"/>
          </w:tcPr>
          <w:p w:rsidR="006E070D" w:rsidRPr="00B80D3D" w:rsidRDefault="006E070D" w:rsidP="006E070D">
            <w:pPr>
              <w:rPr>
                <w:rFonts w:ascii="Times New Roman" w:eastAsia="Times New Roman" w:hAnsi="Times New Roman" w:cs="Times New Roman"/>
                <w:color w:val="000000"/>
                <w:sz w:val="24"/>
                <w:szCs w:val="24"/>
                <w:lang w:eastAsia="ru-RU"/>
              </w:rPr>
            </w:pPr>
            <w:r w:rsidRPr="00B80D3D">
              <w:rPr>
                <w:rFonts w:ascii="Times New Roman" w:eastAsia="Times New Roman" w:hAnsi="Times New Roman" w:cs="Times New Roman"/>
                <w:b/>
                <w:color w:val="000000"/>
                <w:sz w:val="24"/>
                <w:szCs w:val="24"/>
                <w:lang w:eastAsia="ru-RU"/>
              </w:rPr>
              <w:t xml:space="preserve">Сөйлеуді дамыту коммуникативтік </w:t>
            </w:r>
            <w:r w:rsidRPr="00B80D3D">
              <w:rPr>
                <w:rFonts w:ascii="Times New Roman" w:eastAsia="Times New Roman" w:hAnsi="Times New Roman" w:cs="Times New Roman"/>
                <w:color w:val="000000"/>
                <w:sz w:val="24"/>
                <w:szCs w:val="24"/>
                <w:lang w:eastAsia="ru-RU"/>
              </w:rPr>
              <w:t>қ</w:t>
            </w:r>
            <w:r w:rsidRPr="00B80D3D">
              <w:rPr>
                <w:rFonts w:ascii="Times New Roman" w:eastAsia="Times New Roman" w:hAnsi="Times New Roman" w:cs="Times New Roman"/>
                <w:b/>
                <w:color w:val="000000"/>
                <w:sz w:val="24"/>
                <w:szCs w:val="24"/>
                <w:lang w:eastAsia="ru-RU"/>
              </w:rPr>
              <w:t>оршаған ортамен таныстыру, әрекет</w:t>
            </w:r>
            <w:r w:rsidRPr="00B80D3D">
              <w:rPr>
                <w:rFonts w:ascii="Times New Roman" w:eastAsia="Times New Roman" w:hAnsi="Times New Roman" w:cs="Times New Roman"/>
                <w:color w:val="000000"/>
                <w:sz w:val="24"/>
                <w:szCs w:val="24"/>
                <w:lang w:eastAsia="ru-RU"/>
              </w:rPr>
              <w:t xml:space="preserve">: </w:t>
            </w:r>
          </w:p>
          <w:p w:rsidR="006E070D" w:rsidRPr="00B80D3D" w:rsidRDefault="006E070D" w:rsidP="006E070D">
            <w:pPr>
              <w:rPr>
                <w:rFonts w:ascii="Times New Roman" w:hAnsi="Times New Roman" w:cs="Times New Roman"/>
                <w:iCs/>
                <w:sz w:val="24"/>
                <w:szCs w:val="24"/>
              </w:rPr>
            </w:pPr>
            <w:r w:rsidRPr="00B80D3D">
              <w:rPr>
                <w:rFonts w:ascii="Times New Roman" w:eastAsia="Times New Roman" w:hAnsi="Times New Roman" w:cs="Times New Roman"/>
                <w:color w:val="000000"/>
                <w:sz w:val="24"/>
                <w:szCs w:val="24"/>
                <w:lang w:eastAsia="ru-RU"/>
              </w:rPr>
              <w:t>Мақсаты:</w:t>
            </w:r>
            <w:r w:rsidRPr="00B80D3D">
              <w:rPr>
                <w:rFonts w:ascii="Times New Roman" w:hAnsi="Times New Roman" w:cs="Times New Roman"/>
                <w:iCs/>
                <w:sz w:val="24"/>
                <w:szCs w:val="24"/>
              </w:rPr>
              <w:t xml:space="preserve"> </w:t>
            </w:r>
            <w:r w:rsidRPr="00511D4B">
              <w:rPr>
                <w:rFonts w:ascii="Times New Roman" w:hAnsi="Times New Roman" w:cs="Times New Roman"/>
                <w:iCs/>
                <w:sz w:val="24"/>
                <w:szCs w:val="24"/>
              </w:rPr>
              <w:t>зат есімдерді сын есімдермен байланыстыруға, етістіктерді бұйрық райымен қолдана білуге үйрету (отыр, жүр, жүгір және т.б.).</w:t>
            </w:r>
          </w:p>
          <w:p w:rsidR="006E070D" w:rsidRDefault="006E070D" w:rsidP="006E070D">
            <w:pPr>
              <w:rPr>
                <w:rFonts w:ascii="Times New Roman" w:hAnsi="Times New Roman" w:cs="Times New Roman"/>
                <w:b/>
                <w:sz w:val="24"/>
                <w:szCs w:val="24"/>
              </w:rPr>
            </w:pPr>
          </w:p>
          <w:p w:rsidR="00E05C3A" w:rsidRPr="00B80D3D" w:rsidRDefault="00E05C3A" w:rsidP="00E05C3A">
            <w:pPr>
              <w:rPr>
                <w:rFonts w:ascii="Times New Roman" w:hAnsi="Times New Roman" w:cs="Times New Roman"/>
                <w:sz w:val="24"/>
                <w:szCs w:val="24"/>
              </w:rPr>
            </w:pPr>
            <w:r w:rsidRPr="00C175DD">
              <w:rPr>
                <w:rFonts w:ascii="Times New Roman" w:hAnsi="Times New Roman" w:cs="Times New Roman"/>
                <w:sz w:val="24"/>
                <w:szCs w:val="24"/>
              </w:rPr>
              <w:t>09 00</w:t>
            </w:r>
            <w:r w:rsidRPr="00B80D3D">
              <w:rPr>
                <w:rFonts w:ascii="Times New Roman" w:hAnsi="Times New Roman" w:cs="Times New Roman"/>
                <w:sz w:val="24"/>
                <w:szCs w:val="24"/>
              </w:rPr>
              <w:t>-</w:t>
            </w:r>
            <w:r w:rsidRPr="00C175DD">
              <w:rPr>
                <w:rFonts w:ascii="Times New Roman" w:hAnsi="Times New Roman" w:cs="Times New Roman"/>
                <w:sz w:val="24"/>
                <w:szCs w:val="24"/>
              </w:rPr>
              <w:t>09</w:t>
            </w:r>
            <w:r w:rsidRPr="00B80D3D">
              <w:rPr>
                <w:rFonts w:ascii="Times New Roman" w:hAnsi="Times New Roman" w:cs="Times New Roman"/>
                <w:sz w:val="24"/>
                <w:szCs w:val="24"/>
              </w:rPr>
              <w:t>.</w:t>
            </w:r>
            <w:r w:rsidRPr="00C175DD">
              <w:rPr>
                <w:rFonts w:ascii="Times New Roman" w:hAnsi="Times New Roman" w:cs="Times New Roman"/>
                <w:sz w:val="24"/>
                <w:szCs w:val="24"/>
              </w:rPr>
              <w:t>25</w:t>
            </w:r>
            <w:r w:rsidRPr="00B80D3D">
              <w:rPr>
                <w:rFonts w:ascii="Times New Roman" w:hAnsi="Times New Roman" w:cs="Times New Roman"/>
                <w:sz w:val="24"/>
                <w:szCs w:val="24"/>
              </w:rPr>
              <w:t xml:space="preserve"> </w:t>
            </w:r>
          </w:p>
          <w:p w:rsidR="00E05C3A" w:rsidRPr="00B80D3D" w:rsidRDefault="00E05C3A" w:rsidP="00E05C3A">
            <w:pPr>
              <w:rPr>
                <w:rFonts w:ascii="Times New Roman" w:hAnsi="Times New Roman" w:cs="Times New Roman"/>
                <w:sz w:val="24"/>
                <w:szCs w:val="24"/>
              </w:rPr>
            </w:pPr>
            <w:r w:rsidRPr="00B80D3D">
              <w:rPr>
                <w:rFonts w:ascii="Times New Roman" w:hAnsi="Times New Roman" w:cs="Times New Roman"/>
                <w:b/>
                <w:sz w:val="24"/>
                <w:szCs w:val="24"/>
              </w:rPr>
              <w:t>Дене шынықтыру</w:t>
            </w:r>
            <w:r w:rsidRPr="00B80D3D">
              <w:rPr>
                <w:rFonts w:ascii="Times New Roman" w:hAnsi="Times New Roman" w:cs="Times New Roman"/>
                <w:sz w:val="24"/>
                <w:szCs w:val="24"/>
              </w:rPr>
              <w:t xml:space="preserve"> </w:t>
            </w:r>
          </w:p>
          <w:p w:rsidR="00E05C3A" w:rsidRDefault="00E05C3A" w:rsidP="00E05C3A">
            <w:pPr>
              <w:rPr>
                <w:rFonts w:ascii="Times New Roman" w:hAnsi="Times New Roman" w:cs="Times New Roman"/>
                <w:b/>
                <w:sz w:val="24"/>
                <w:szCs w:val="24"/>
              </w:rPr>
            </w:pPr>
            <w:r w:rsidRPr="00B80D3D">
              <w:rPr>
                <w:rFonts w:ascii="Times New Roman" w:hAnsi="Times New Roman" w:cs="Times New Roman"/>
                <w:sz w:val="24"/>
                <w:szCs w:val="24"/>
              </w:rPr>
              <w:t>Мақсаты: Аяққа арналған жаттығулар. Аяқтың ұшына көтерілу және тұру</w:t>
            </w:r>
          </w:p>
          <w:p w:rsidR="00E05C3A" w:rsidRDefault="00E05C3A" w:rsidP="00E05C3A">
            <w:pPr>
              <w:rPr>
                <w:rFonts w:ascii="Times New Roman" w:hAnsi="Times New Roman" w:cs="Times New Roman"/>
                <w:b/>
                <w:sz w:val="24"/>
                <w:szCs w:val="24"/>
              </w:rPr>
            </w:pPr>
          </w:p>
          <w:p w:rsidR="00E05C3A" w:rsidRPr="00B80D3D" w:rsidRDefault="00E05C3A" w:rsidP="000D6F90">
            <w:pPr>
              <w:rPr>
                <w:rFonts w:ascii="Times New Roman" w:hAnsi="Times New Roman" w:cs="Times New Roman"/>
                <w:sz w:val="24"/>
                <w:szCs w:val="24"/>
              </w:rPr>
            </w:pPr>
            <w:r w:rsidRPr="00B80D3D">
              <w:rPr>
                <w:rFonts w:ascii="Times New Roman" w:hAnsi="Times New Roman" w:cs="Times New Roman"/>
                <w:b/>
                <w:sz w:val="24"/>
                <w:szCs w:val="24"/>
              </w:rPr>
              <w:t xml:space="preserve">Сурет салу,жапсыру, </w:t>
            </w:r>
          </w:p>
          <w:p w:rsidR="00E05C3A" w:rsidRDefault="00E05C3A" w:rsidP="00E05C3A">
            <w:pPr>
              <w:rPr>
                <w:rFonts w:ascii="Times New Roman" w:hAnsi="Times New Roman" w:cs="Times New Roman"/>
                <w:b/>
                <w:sz w:val="24"/>
                <w:szCs w:val="24"/>
              </w:rPr>
            </w:pPr>
            <w:r w:rsidRPr="00B80D3D">
              <w:rPr>
                <w:rFonts w:ascii="Times New Roman" w:hAnsi="Times New Roman" w:cs="Times New Roman"/>
                <w:b/>
                <w:sz w:val="24"/>
                <w:szCs w:val="24"/>
              </w:rPr>
              <w:t>Мақсаты:</w:t>
            </w:r>
            <w:r w:rsidRPr="00B80D3D">
              <w:rPr>
                <w:rFonts w:ascii="Times New Roman" w:hAnsi="Times New Roman" w:cs="Times New Roman"/>
                <w:sz w:val="24"/>
                <w:szCs w:val="24"/>
              </w:rPr>
              <w:t xml:space="preserve"> </w:t>
            </w:r>
            <w:r w:rsidRPr="00511D4B">
              <w:rPr>
                <w:rFonts w:ascii="Times New Roman" w:hAnsi="Times New Roman" w:cs="Times New Roman"/>
                <w:sz w:val="24"/>
                <w:szCs w:val="24"/>
              </w:rPr>
              <w:t>Кескішті қолдануды</w:t>
            </w:r>
          </w:p>
          <w:p w:rsidR="006E070D" w:rsidRPr="00511D4B" w:rsidRDefault="006E070D" w:rsidP="006E070D">
            <w:pPr>
              <w:rPr>
                <w:rFonts w:ascii="Times New Roman" w:hAnsi="Times New Roman" w:cs="Times New Roman"/>
                <w:sz w:val="24"/>
                <w:szCs w:val="24"/>
              </w:rPr>
            </w:pPr>
            <w:r w:rsidRPr="00511D4B">
              <w:rPr>
                <w:rFonts w:ascii="Times New Roman" w:hAnsi="Times New Roman" w:cs="Times New Roman"/>
                <w:sz w:val="24"/>
                <w:szCs w:val="24"/>
              </w:rPr>
              <w:t>үйрету, оның көмегімен жасалған бұйымды безендіруге ынталандыру.</w:t>
            </w:r>
          </w:p>
          <w:p w:rsidR="006E070D" w:rsidRPr="00511D4B" w:rsidRDefault="006E070D" w:rsidP="006E070D">
            <w:pPr>
              <w:rPr>
                <w:rFonts w:ascii="Times New Roman" w:eastAsia="Times New Roman" w:hAnsi="Times New Roman" w:cs="Times New Roman"/>
                <w:b/>
                <w:sz w:val="24"/>
                <w:szCs w:val="24"/>
              </w:rPr>
            </w:pPr>
            <w:r w:rsidRPr="00511D4B">
              <w:rPr>
                <w:rFonts w:ascii="Times New Roman" w:hAnsi="Times New Roman" w:cs="Times New Roman"/>
                <w:sz w:val="24"/>
                <w:szCs w:val="24"/>
              </w:rPr>
              <w:t>Ертегілер мен қоршаған өмір тақырыптарына сюжеттік композициялар құру, ұжымдық жұмыстарды орындауда міндеттемелерді өзара бөлісу.</w:t>
            </w:r>
          </w:p>
          <w:p w:rsidR="006E070D" w:rsidRPr="00B80D3D" w:rsidRDefault="006E070D" w:rsidP="006E070D">
            <w:pPr>
              <w:rPr>
                <w:rFonts w:ascii="Times New Roman" w:hAnsi="Times New Roman" w:cs="Times New Roman"/>
                <w:b/>
                <w:sz w:val="24"/>
                <w:szCs w:val="24"/>
              </w:rPr>
            </w:pPr>
            <w:r>
              <w:rPr>
                <w:rFonts w:ascii="Times New Roman" w:hAnsi="Times New Roman" w:cs="Times New Roman"/>
                <w:sz w:val="24"/>
                <w:szCs w:val="24"/>
              </w:rPr>
              <w:t>.</w:t>
            </w:r>
          </w:p>
          <w:p w:rsidR="00E05C3A" w:rsidRPr="00B80D3D" w:rsidRDefault="00E05C3A" w:rsidP="00E05C3A">
            <w:pPr>
              <w:jc w:val="both"/>
              <w:rPr>
                <w:rFonts w:ascii="Times New Roman" w:eastAsia="Times New Roman" w:hAnsi="Times New Roman" w:cs="Times New Roman"/>
                <w:b/>
                <w:color w:val="000000"/>
                <w:sz w:val="24"/>
                <w:szCs w:val="24"/>
                <w:lang w:eastAsia="ru-RU"/>
              </w:rPr>
            </w:pPr>
            <w:r w:rsidRPr="00B80D3D">
              <w:rPr>
                <w:rFonts w:ascii="Times New Roman" w:eastAsia="Times New Roman" w:hAnsi="Times New Roman" w:cs="Times New Roman"/>
                <w:b/>
                <w:color w:val="000000"/>
                <w:sz w:val="24"/>
                <w:szCs w:val="24"/>
                <w:lang w:eastAsia="ru-RU"/>
              </w:rPr>
              <w:t>1</w:t>
            </w:r>
            <w:r w:rsidRPr="00C175DD">
              <w:rPr>
                <w:rFonts w:ascii="Times New Roman" w:eastAsia="Times New Roman" w:hAnsi="Times New Roman" w:cs="Times New Roman"/>
                <w:b/>
                <w:color w:val="000000"/>
                <w:sz w:val="24"/>
                <w:szCs w:val="24"/>
                <w:lang w:eastAsia="ru-RU"/>
              </w:rPr>
              <w:t>6</w:t>
            </w:r>
            <w:r w:rsidRPr="00B80D3D">
              <w:rPr>
                <w:rFonts w:ascii="Times New Roman" w:eastAsia="Times New Roman" w:hAnsi="Times New Roman" w:cs="Times New Roman"/>
                <w:b/>
                <w:color w:val="000000"/>
                <w:sz w:val="24"/>
                <w:szCs w:val="24"/>
                <w:lang w:eastAsia="ru-RU"/>
              </w:rPr>
              <w:t>.00-1</w:t>
            </w:r>
            <w:r w:rsidRPr="00C175DD">
              <w:rPr>
                <w:rFonts w:ascii="Times New Roman" w:eastAsia="Times New Roman" w:hAnsi="Times New Roman" w:cs="Times New Roman"/>
                <w:b/>
                <w:color w:val="000000"/>
                <w:sz w:val="24"/>
                <w:szCs w:val="24"/>
                <w:lang w:eastAsia="ru-RU"/>
              </w:rPr>
              <w:t>6</w:t>
            </w:r>
            <w:r w:rsidRPr="00B80D3D">
              <w:rPr>
                <w:rFonts w:ascii="Times New Roman" w:eastAsia="Times New Roman" w:hAnsi="Times New Roman" w:cs="Times New Roman"/>
                <w:b/>
                <w:color w:val="000000"/>
                <w:sz w:val="24"/>
                <w:szCs w:val="24"/>
                <w:lang w:eastAsia="ru-RU"/>
              </w:rPr>
              <w:t>.25 музыка</w:t>
            </w:r>
          </w:p>
          <w:p w:rsidR="00E05C3A" w:rsidRPr="00FD45BB" w:rsidRDefault="00E05C3A" w:rsidP="00E05C3A">
            <w:pPr>
              <w:rPr>
                <w:iCs/>
                <w:sz w:val="24"/>
                <w:szCs w:val="24"/>
              </w:rPr>
            </w:pPr>
            <w:r w:rsidRPr="00B80D3D">
              <w:rPr>
                <w:rFonts w:ascii="Times New Roman" w:hAnsi="Times New Roman" w:cs="Times New Roman"/>
                <w:sz w:val="24"/>
                <w:szCs w:val="24"/>
              </w:rPr>
              <w:t xml:space="preserve">Мақсаты: </w:t>
            </w:r>
            <w:r w:rsidRPr="00511D4B">
              <w:rPr>
                <w:rFonts w:ascii="Times New Roman" w:hAnsi="Times New Roman" w:cs="Times New Roman"/>
                <w:iCs/>
                <w:sz w:val="24"/>
                <w:szCs w:val="24"/>
              </w:rPr>
              <w:t>Таныс әндерді орындауда балаларға арналған әртүрлі шулы музыкалық аспаптарды қолдану. Ағаш қасықтармен, сылдырмақтармен, асатаяқ, домбыра, сазсырнайда, барабан және металлофонмен қарапайым әуендерді ойнау.</w:t>
            </w:r>
          </w:p>
          <w:p w:rsidR="00E05C3A" w:rsidRPr="00B80D3D" w:rsidRDefault="00E05C3A" w:rsidP="00E05C3A">
            <w:pPr>
              <w:rPr>
                <w:iCs/>
                <w:sz w:val="24"/>
                <w:szCs w:val="24"/>
              </w:rPr>
            </w:pPr>
          </w:p>
          <w:p w:rsidR="006E070D" w:rsidRPr="00B80D3D" w:rsidRDefault="006E070D" w:rsidP="006E070D">
            <w:pPr>
              <w:tabs>
                <w:tab w:val="left" w:pos="1635"/>
              </w:tabs>
              <w:jc w:val="both"/>
              <w:rPr>
                <w:rFonts w:ascii="Times New Roman" w:hAnsi="Times New Roman" w:cs="Times New Roman"/>
                <w:sz w:val="24"/>
                <w:szCs w:val="24"/>
              </w:rPr>
            </w:pPr>
          </w:p>
        </w:tc>
        <w:tc>
          <w:tcPr>
            <w:tcW w:w="2417" w:type="dxa"/>
          </w:tcPr>
          <w:p w:rsidR="006E070D" w:rsidRPr="00B80D3D" w:rsidRDefault="006E070D" w:rsidP="006E070D">
            <w:pPr>
              <w:rPr>
                <w:rFonts w:ascii="Times New Roman" w:hAnsi="Times New Roman" w:cs="Times New Roman"/>
                <w:b/>
                <w:sz w:val="24"/>
                <w:szCs w:val="24"/>
              </w:rPr>
            </w:pPr>
            <w:r w:rsidRPr="00B80D3D">
              <w:rPr>
                <w:rFonts w:ascii="Times New Roman" w:hAnsi="Times New Roman" w:cs="Times New Roman"/>
                <w:b/>
                <w:sz w:val="24"/>
                <w:szCs w:val="24"/>
              </w:rPr>
              <w:t>Математика негіздері</w:t>
            </w:r>
          </w:p>
          <w:p w:rsidR="006E070D" w:rsidRPr="00B80D3D" w:rsidRDefault="006E070D" w:rsidP="006E070D">
            <w:pPr>
              <w:rPr>
                <w:rFonts w:ascii="Times New Roman" w:hAnsi="Times New Roman" w:cs="Times New Roman"/>
                <w:sz w:val="24"/>
                <w:szCs w:val="24"/>
              </w:rPr>
            </w:pPr>
            <w:r w:rsidRPr="00B80D3D">
              <w:rPr>
                <w:rFonts w:ascii="Times New Roman" w:hAnsi="Times New Roman" w:cs="Times New Roman"/>
                <w:b/>
                <w:sz w:val="24"/>
                <w:szCs w:val="24"/>
              </w:rPr>
              <w:t>танымдық,құрастыру іс әрекеттері</w:t>
            </w:r>
            <w:r w:rsidRPr="00B80D3D">
              <w:rPr>
                <w:rFonts w:ascii="Times New Roman" w:hAnsi="Times New Roman" w:cs="Times New Roman"/>
                <w:sz w:val="24"/>
                <w:szCs w:val="24"/>
              </w:rPr>
              <w:t>:</w:t>
            </w:r>
            <w:bookmarkStart w:id="5" w:name="z1434"/>
            <w:bookmarkStart w:id="6" w:name="z1436"/>
            <w:r w:rsidRPr="00B80D3D">
              <w:rPr>
                <w:rFonts w:ascii="Times New Roman" w:hAnsi="Times New Roman" w:cs="Times New Roman"/>
                <w:sz w:val="24"/>
                <w:szCs w:val="24"/>
              </w:rPr>
              <w:t xml:space="preserve"> </w:t>
            </w:r>
          </w:p>
          <w:p w:rsidR="006E070D" w:rsidRPr="00B80D3D" w:rsidRDefault="006E070D" w:rsidP="006E070D">
            <w:pPr>
              <w:rPr>
                <w:rFonts w:ascii="Times New Roman" w:eastAsia="Times New Roman" w:hAnsi="Times New Roman" w:cs="Times New Roman"/>
                <w:sz w:val="24"/>
                <w:szCs w:val="24"/>
              </w:rPr>
            </w:pPr>
            <w:r w:rsidRPr="00B80D3D">
              <w:rPr>
                <w:rFonts w:ascii="Times New Roman" w:eastAsia="Times New Roman" w:hAnsi="Times New Roman" w:cs="Times New Roman"/>
                <w:sz w:val="24"/>
                <w:szCs w:val="24"/>
              </w:rPr>
              <w:t xml:space="preserve">Мақсаты: </w:t>
            </w:r>
            <w:r w:rsidRPr="00B80D3D">
              <w:rPr>
                <w:rFonts w:ascii="Times New Roman" w:hAnsi="Times New Roman" w:cs="Times New Roman"/>
                <w:sz w:val="24"/>
                <w:szCs w:val="24"/>
              </w:rPr>
              <w:t>Кеңістік бағыттарын өзіне қатысты анықтау, берілген бағытта қозғалу (алға-артқа, оңға-солға, жоғары-төмен), заттардың өзіне қатысты орналасуын сөздермен белгілеу.</w:t>
            </w:r>
          </w:p>
          <w:bookmarkEnd w:id="5"/>
          <w:bookmarkEnd w:id="6"/>
          <w:p w:rsidR="00E05C3A" w:rsidRDefault="00E05C3A" w:rsidP="006E070D">
            <w:pPr>
              <w:rPr>
                <w:rFonts w:ascii="Times New Roman" w:hAnsi="Times New Roman" w:cs="Times New Roman"/>
                <w:b/>
                <w:sz w:val="24"/>
                <w:szCs w:val="24"/>
              </w:rPr>
            </w:pPr>
          </w:p>
          <w:p w:rsidR="00E05C3A" w:rsidRPr="00C175DD" w:rsidRDefault="00E05C3A" w:rsidP="00E05C3A">
            <w:pPr>
              <w:jc w:val="both"/>
              <w:rPr>
                <w:rFonts w:ascii="Times New Roman" w:eastAsia="Times New Roman" w:hAnsi="Times New Roman" w:cs="Times New Roman"/>
                <w:b/>
                <w:color w:val="000000"/>
                <w:sz w:val="24"/>
                <w:szCs w:val="24"/>
                <w:lang w:eastAsia="ru-RU"/>
              </w:rPr>
            </w:pPr>
            <w:r w:rsidRPr="00B80D3D">
              <w:rPr>
                <w:rFonts w:ascii="Times New Roman" w:eastAsia="Times New Roman" w:hAnsi="Times New Roman" w:cs="Times New Roman"/>
                <w:b/>
                <w:color w:val="000000"/>
                <w:sz w:val="24"/>
                <w:szCs w:val="24"/>
                <w:lang w:eastAsia="ru-RU"/>
              </w:rPr>
              <w:t>09.</w:t>
            </w:r>
            <w:r w:rsidRPr="00C175DD">
              <w:rPr>
                <w:rFonts w:ascii="Times New Roman" w:eastAsia="Times New Roman" w:hAnsi="Times New Roman" w:cs="Times New Roman"/>
                <w:b/>
                <w:color w:val="000000"/>
                <w:sz w:val="24"/>
                <w:szCs w:val="24"/>
                <w:lang w:eastAsia="ru-RU"/>
              </w:rPr>
              <w:t>00</w:t>
            </w:r>
            <w:r w:rsidRPr="00B80D3D">
              <w:rPr>
                <w:rFonts w:ascii="Times New Roman" w:eastAsia="Times New Roman" w:hAnsi="Times New Roman" w:cs="Times New Roman"/>
                <w:b/>
                <w:color w:val="000000"/>
                <w:sz w:val="24"/>
                <w:szCs w:val="24"/>
                <w:lang w:eastAsia="ru-RU"/>
              </w:rPr>
              <w:t xml:space="preserve"> -</w:t>
            </w:r>
            <w:r w:rsidRPr="00C175DD">
              <w:rPr>
                <w:rFonts w:ascii="Times New Roman" w:eastAsia="Times New Roman" w:hAnsi="Times New Roman" w:cs="Times New Roman"/>
                <w:b/>
                <w:color w:val="000000"/>
                <w:sz w:val="24"/>
                <w:szCs w:val="24"/>
                <w:lang w:eastAsia="ru-RU"/>
              </w:rPr>
              <w:t>09</w:t>
            </w:r>
            <w:r w:rsidRPr="00B80D3D">
              <w:rPr>
                <w:rFonts w:ascii="Times New Roman" w:eastAsia="Times New Roman" w:hAnsi="Times New Roman" w:cs="Times New Roman"/>
                <w:b/>
                <w:color w:val="000000"/>
                <w:sz w:val="24"/>
                <w:szCs w:val="24"/>
                <w:lang w:eastAsia="ru-RU"/>
              </w:rPr>
              <w:t>.</w:t>
            </w:r>
            <w:r w:rsidRPr="00C175DD">
              <w:rPr>
                <w:rFonts w:ascii="Times New Roman" w:eastAsia="Times New Roman" w:hAnsi="Times New Roman" w:cs="Times New Roman"/>
                <w:b/>
                <w:color w:val="000000"/>
                <w:sz w:val="24"/>
                <w:szCs w:val="24"/>
                <w:lang w:eastAsia="ru-RU"/>
              </w:rPr>
              <w:t>20</w:t>
            </w:r>
          </w:p>
          <w:p w:rsidR="00E05C3A" w:rsidRPr="00B80D3D" w:rsidRDefault="00E05C3A" w:rsidP="00E05C3A">
            <w:pPr>
              <w:jc w:val="both"/>
              <w:rPr>
                <w:rFonts w:ascii="Times New Roman" w:eastAsia="Times New Roman" w:hAnsi="Times New Roman" w:cs="Times New Roman"/>
                <w:b/>
                <w:color w:val="000000"/>
                <w:sz w:val="24"/>
                <w:szCs w:val="24"/>
                <w:lang w:eastAsia="ru-RU"/>
              </w:rPr>
            </w:pPr>
            <w:r w:rsidRPr="00B80D3D">
              <w:rPr>
                <w:rFonts w:ascii="Times New Roman" w:eastAsia="Times New Roman" w:hAnsi="Times New Roman" w:cs="Times New Roman"/>
                <w:b/>
                <w:color w:val="000000"/>
                <w:sz w:val="24"/>
                <w:szCs w:val="24"/>
                <w:lang w:eastAsia="ru-RU"/>
              </w:rPr>
              <w:t xml:space="preserve"> музыка</w:t>
            </w:r>
          </w:p>
          <w:p w:rsidR="00E05C3A" w:rsidRDefault="00E05C3A" w:rsidP="00E05C3A">
            <w:pPr>
              <w:rPr>
                <w:rFonts w:ascii="Times New Roman" w:hAnsi="Times New Roman" w:cs="Times New Roman"/>
                <w:iCs/>
                <w:sz w:val="24"/>
                <w:szCs w:val="24"/>
              </w:rPr>
            </w:pPr>
            <w:r w:rsidRPr="00B80D3D">
              <w:rPr>
                <w:rFonts w:ascii="Times New Roman" w:hAnsi="Times New Roman" w:cs="Times New Roman"/>
                <w:sz w:val="24"/>
                <w:szCs w:val="24"/>
              </w:rPr>
              <w:t xml:space="preserve">Мақсаты: </w:t>
            </w:r>
            <w:r w:rsidRPr="00B80D3D">
              <w:rPr>
                <w:rFonts w:ascii="Times New Roman" w:hAnsi="Times New Roman" w:cs="Times New Roman"/>
                <w:iCs/>
                <w:sz w:val="24"/>
                <w:szCs w:val="24"/>
              </w:rPr>
              <w:t>заттардың орналасқан жерін (сол, оң, қатар, жанында, арасында), тұрмыстық электротехника заттарының және ұлттық тұрмыстық заттардың атауларын білдіретін және мағынасы қарама-қарсы антоним сөздермен байыту.</w:t>
            </w:r>
          </w:p>
          <w:p w:rsidR="00617596" w:rsidRPr="00C175DD" w:rsidRDefault="00617596" w:rsidP="00E05C3A">
            <w:pPr>
              <w:rPr>
                <w:rFonts w:ascii="Times New Roman" w:hAnsi="Times New Roman" w:cs="Times New Roman"/>
                <w:b/>
                <w:bCs/>
                <w:iCs/>
                <w:sz w:val="24"/>
                <w:szCs w:val="24"/>
              </w:rPr>
            </w:pPr>
            <w:r w:rsidRPr="00C175DD">
              <w:rPr>
                <w:rFonts w:ascii="Times New Roman" w:hAnsi="Times New Roman" w:cs="Times New Roman"/>
                <w:iCs/>
                <w:sz w:val="24"/>
                <w:szCs w:val="24"/>
              </w:rPr>
              <w:t xml:space="preserve"> </w:t>
            </w:r>
            <w:r w:rsidRPr="00C175DD">
              <w:rPr>
                <w:rFonts w:ascii="Times New Roman" w:hAnsi="Times New Roman" w:cs="Times New Roman"/>
                <w:b/>
                <w:bCs/>
                <w:iCs/>
                <w:sz w:val="24"/>
                <w:szCs w:val="24"/>
              </w:rPr>
              <w:t>10 50- 1105</w:t>
            </w:r>
          </w:p>
          <w:p w:rsidR="005878CE" w:rsidRDefault="00617596" w:rsidP="000D6F90">
            <w:pPr>
              <w:rPr>
                <w:rFonts w:ascii="Times New Roman" w:eastAsia="Times New Roman" w:hAnsi="Times New Roman" w:cs="Times New Roman"/>
                <w:b/>
                <w:color w:val="000000"/>
                <w:sz w:val="24"/>
                <w:szCs w:val="24"/>
                <w:lang w:eastAsia="ru-RU"/>
              </w:rPr>
            </w:pPr>
            <w:r w:rsidRPr="00C175DD">
              <w:rPr>
                <w:rFonts w:ascii="Times New Roman" w:hAnsi="Times New Roman" w:cs="Times New Roman"/>
                <w:iCs/>
                <w:sz w:val="24"/>
                <w:szCs w:val="24"/>
              </w:rPr>
              <w:t xml:space="preserve"> Бестемше</w:t>
            </w:r>
            <w:r w:rsidR="000D6F90" w:rsidRPr="00B15885">
              <w:rPr>
                <w:rFonts w:ascii="Times New Roman" w:eastAsia="Times New Roman" w:hAnsi="Times New Roman" w:cs="Times New Roman"/>
                <w:b/>
                <w:color w:val="000000"/>
                <w:sz w:val="24"/>
                <w:szCs w:val="24"/>
                <w:lang w:eastAsia="ru-RU"/>
              </w:rPr>
              <w:t xml:space="preserve"> </w:t>
            </w:r>
          </w:p>
          <w:p w:rsidR="005878CE" w:rsidRDefault="005878CE" w:rsidP="000D6F90">
            <w:pPr>
              <w:rPr>
                <w:rFonts w:ascii="Times New Roman" w:eastAsia="Times New Roman" w:hAnsi="Times New Roman" w:cs="Times New Roman"/>
                <w:b/>
                <w:color w:val="000000"/>
                <w:sz w:val="24"/>
                <w:szCs w:val="24"/>
                <w:lang w:eastAsia="ru-RU"/>
              </w:rPr>
            </w:pPr>
          </w:p>
          <w:p w:rsidR="006E070D" w:rsidRDefault="006E070D" w:rsidP="005878CE">
            <w:pPr>
              <w:rPr>
                <w:rFonts w:ascii="Times New Roman" w:hAnsi="Times New Roman" w:cs="Times New Roman"/>
                <w:sz w:val="24"/>
                <w:szCs w:val="24"/>
              </w:rPr>
            </w:pPr>
            <w:r w:rsidRPr="00B80D3D">
              <w:rPr>
                <w:rFonts w:ascii="Times New Roman" w:hAnsi="Times New Roman" w:cs="Times New Roman"/>
                <w:b/>
                <w:sz w:val="24"/>
                <w:szCs w:val="24"/>
              </w:rPr>
              <w:t>Шығармашылық жұмыс</w:t>
            </w:r>
            <w:r w:rsidRPr="00B80D3D">
              <w:rPr>
                <w:rFonts w:ascii="Times New Roman" w:hAnsi="Times New Roman" w:cs="Times New Roman"/>
                <w:sz w:val="24"/>
                <w:szCs w:val="24"/>
              </w:rPr>
              <w:t>: еркін тақырыпта (с слу, мүсіндеу, жапсыру)</w:t>
            </w:r>
          </w:p>
          <w:p w:rsidR="006E070D" w:rsidRPr="00FD45BB" w:rsidRDefault="006E070D" w:rsidP="006E070D">
            <w:pPr>
              <w:rPr>
                <w:sz w:val="24"/>
                <w:szCs w:val="24"/>
              </w:rPr>
            </w:pPr>
            <w:r>
              <w:rPr>
                <w:rFonts w:ascii="Times New Roman" w:hAnsi="Times New Roman" w:cs="Times New Roman"/>
                <w:sz w:val="24"/>
                <w:szCs w:val="24"/>
              </w:rPr>
              <w:t xml:space="preserve">Мақсаты: </w:t>
            </w:r>
            <w:r w:rsidRPr="00511D4B">
              <w:rPr>
                <w:rFonts w:ascii="Times New Roman" w:hAnsi="Times New Roman" w:cs="Times New Roman"/>
                <w:sz w:val="24"/>
                <w:szCs w:val="24"/>
              </w:rPr>
              <w:t>Композицияны құрастыруда дайын пішіндердің көмегімен заттарды қиюға немесе өзбетінше ойдан қиып жапсыруға мүмкіндік беру. Шығармашылық қиялды дамыту.</w:t>
            </w:r>
            <w:r w:rsidRPr="00FD45BB">
              <w:rPr>
                <w:sz w:val="24"/>
                <w:szCs w:val="24"/>
              </w:rPr>
              <w:t xml:space="preserve"> </w:t>
            </w:r>
          </w:p>
          <w:p w:rsidR="006E070D" w:rsidRPr="00B80D3D" w:rsidRDefault="006E070D" w:rsidP="006E070D">
            <w:pPr>
              <w:jc w:val="both"/>
              <w:rPr>
                <w:rFonts w:ascii="Times New Roman" w:hAnsi="Times New Roman" w:cs="Times New Roman"/>
                <w:sz w:val="24"/>
                <w:szCs w:val="24"/>
              </w:rPr>
            </w:pPr>
          </w:p>
          <w:p w:rsidR="006E070D" w:rsidRPr="00B80D3D" w:rsidRDefault="006E070D" w:rsidP="006E070D">
            <w:pPr>
              <w:jc w:val="both"/>
              <w:rPr>
                <w:rFonts w:ascii="Times New Roman" w:hAnsi="Times New Roman" w:cs="Times New Roman"/>
                <w:sz w:val="24"/>
                <w:szCs w:val="24"/>
              </w:rPr>
            </w:pPr>
          </w:p>
        </w:tc>
        <w:tc>
          <w:tcPr>
            <w:tcW w:w="2268" w:type="dxa"/>
          </w:tcPr>
          <w:p w:rsidR="006E070D" w:rsidRPr="00B80D3D" w:rsidRDefault="006E070D" w:rsidP="006E070D">
            <w:pPr>
              <w:rPr>
                <w:rFonts w:ascii="Times New Roman" w:hAnsi="Times New Roman" w:cs="Times New Roman"/>
                <w:sz w:val="24"/>
                <w:szCs w:val="24"/>
              </w:rPr>
            </w:pPr>
            <w:r w:rsidRPr="00B80D3D">
              <w:rPr>
                <w:rFonts w:ascii="Times New Roman" w:hAnsi="Times New Roman" w:cs="Times New Roman"/>
                <w:b/>
                <w:sz w:val="24"/>
                <w:szCs w:val="24"/>
              </w:rPr>
              <w:t>Қазақ тілі:</w:t>
            </w:r>
            <w:r w:rsidRPr="00B80D3D">
              <w:rPr>
                <w:rFonts w:ascii="Times New Roman" w:hAnsi="Times New Roman" w:cs="Times New Roman"/>
                <w:sz w:val="24"/>
                <w:szCs w:val="24"/>
              </w:rPr>
              <w:t xml:space="preserve"> </w:t>
            </w:r>
          </w:p>
          <w:p w:rsidR="006E070D" w:rsidRPr="00B80D3D" w:rsidRDefault="006E070D" w:rsidP="006E070D">
            <w:pPr>
              <w:rPr>
                <w:rFonts w:ascii="Times New Roman" w:hAnsi="Times New Roman" w:cs="Times New Roman"/>
                <w:iCs/>
                <w:sz w:val="24"/>
                <w:szCs w:val="24"/>
              </w:rPr>
            </w:pPr>
            <w:r w:rsidRPr="00B80D3D">
              <w:rPr>
                <w:rFonts w:ascii="Times New Roman" w:hAnsi="Times New Roman" w:cs="Times New Roman"/>
                <w:iCs/>
                <w:sz w:val="24"/>
                <w:szCs w:val="24"/>
              </w:rPr>
              <w:t>Мақсаты: Қазақ тіліне тән, ө,қ, ү, ұ, ғ дыбыстарын жеке, сөз ішінде анық айтуға баулу.</w:t>
            </w:r>
          </w:p>
          <w:p w:rsidR="00617596" w:rsidRDefault="00617596" w:rsidP="006E070D">
            <w:pPr>
              <w:jc w:val="both"/>
              <w:rPr>
                <w:rFonts w:ascii="Times New Roman" w:hAnsi="Times New Roman" w:cs="Times New Roman"/>
                <w:b/>
                <w:color w:val="000000"/>
                <w:sz w:val="24"/>
                <w:szCs w:val="24"/>
                <w:lang w:eastAsia="ru-RU"/>
              </w:rPr>
            </w:pPr>
          </w:p>
          <w:p w:rsidR="005878CE" w:rsidRPr="00B15885" w:rsidRDefault="005878CE" w:rsidP="005878CE">
            <w:pPr>
              <w:rPr>
                <w:rFonts w:ascii="Times New Roman" w:hAnsi="Times New Roman" w:cs="Times New Roman"/>
                <w:color w:val="000000"/>
                <w:sz w:val="24"/>
                <w:szCs w:val="24"/>
              </w:rPr>
            </w:pPr>
            <w:r w:rsidRPr="00B15885">
              <w:rPr>
                <w:rFonts w:ascii="Times New Roman" w:hAnsi="Times New Roman" w:cs="Times New Roman"/>
                <w:b/>
                <w:color w:val="000000"/>
                <w:sz w:val="24"/>
                <w:szCs w:val="24"/>
              </w:rPr>
              <w:t>Жазу элементтері:</w:t>
            </w:r>
            <w:r w:rsidRPr="00B15885">
              <w:rPr>
                <w:rFonts w:ascii="Times New Roman" w:hAnsi="Times New Roman" w:cs="Times New Roman"/>
                <w:color w:val="000000"/>
                <w:sz w:val="24"/>
                <w:szCs w:val="24"/>
              </w:rPr>
              <w:t xml:space="preserve"> «Балапан дәптерімен жұмыс жасау»</w:t>
            </w:r>
          </w:p>
          <w:p w:rsidR="005878CE" w:rsidRPr="00B15885" w:rsidRDefault="005878CE" w:rsidP="005878CE">
            <w:pPr>
              <w:shd w:val="clear" w:color="auto" w:fill="FFFFFF"/>
              <w:rPr>
                <w:rFonts w:ascii="Times New Roman" w:hAnsi="Times New Roman" w:cs="Times New Roman"/>
                <w:sz w:val="24"/>
                <w:szCs w:val="24"/>
              </w:rPr>
            </w:pPr>
          </w:p>
          <w:p w:rsidR="005878CE" w:rsidRDefault="005878CE" w:rsidP="006E070D">
            <w:pPr>
              <w:jc w:val="both"/>
              <w:rPr>
                <w:rFonts w:ascii="Times New Roman" w:hAnsi="Times New Roman" w:cs="Times New Roman"/>
                <w:b/>
                <w:color w:val="000000"/>
                <w:sz w:val="24"/>
                <w:szCs w:val="24"/>
                <w:lang w:eastAsia="ru-RU"/>
              </w:rPr>
            </w:pPr>
          </w:p>
          <w:p w:rsidR="005878CE" w:rsidRDefault="005878CE" w:rsidP="006E070D">
            <w:pPr>
              <w:jc w:val="both"/>
              <w:rPr>
                <w:rFonts w:ascii="Times New Roman" w:hAnsi="Times New Roman" w:cs="Times New Roman"/>
                <w:b/>
                <w:color w:val="000000"/>
                <w:sz w:val="24"/>
                <w:szCs w:val="24"/>
                <w:lang w:eastAsia="ru-RU"/>
              </w:rPr>
            </w:pPr>
          </w:p>
          <w:p w:rsidR="005878CE" w:rsidRDefault="005878CE" w:rsidP="006E070D">
            <w:pPr>
              <w:jc w:val="both"/>
              <w:rPr>
                <w:rFonts w:ascii="Times New Roman" w:hAnsi="Times New Roman" w:cs="Times New Roman"/>
                <w:b/>
                <w:color w:val="000000"/>
                <w:sz w:val="24"/>
                <w:szCs w:val="24"/>
                <w:lang w:eastAsia="ru-RU"/>
              </w:rPr>
            </w:pPr>
          </w:p>
          <w:p w:rsidR="005878CE" w:rsidRDefault="005878CE" w:rsidP="006E070D">
            <w:pPr>
              <w:jc w:val="both"/>
              <w:rPr>
                <w:rFonts w:ascii="Times New Roman" w:hAnsi="Times New Roman" w:cs="Times New Roman"/>
                <w:b/>
                <w:color w:val="000000"/>
                <w:sz w:val="24"/>
                <w:szCs w:val="24"/>
                <w:lang w:eastAsia="ru-RU"/>
              </w:rPr>
            </w:pPr>
          </w:p>
          <w:p w:rsidR="005878CE" w:rsidRDefault="005878CE" w:rsidP="006E070D">
            <w:pPr>
              <w:jc w:val="both"/>
              <w:rPr>
                <w:rFonts w:ascii="Times New Roman" w:hAnsi="Times New Roman" w:cs="Times New Roman"/>
                <w:b/>
                <w:color w:val="000000"/>
                <w:sz w:val="24"/>
                <w:szCs w:val="24"/>
                <w:lang w:eastAsia="ru-RU"/>
              </w:rPr>
            </w:pPr>
          </w:p>
          <w:p w:rsidR="005878CE" w:rsidRDefault="005878CE" w:rsidP="006E070D">
            <w:pPr>
              <w:jc w:val="both"/>
              <w:rPr>
                <w:rFonts w:ascii="Times New Roman" w:hAnsi="Times New Roman" w:cs="Times New Roman"/>
                <w:b/>
                <w:color w:val="000000"/>
                <w:sz w:val="24"/>
                <w:szCs w:val="24"/>
                <w:lang w:eastAsia="ru-RU"/>
              </w:rPr>
            </w:pPr>
          </w:p>
          <w:p w:rsidR="005878CE" w:rsidRDefault="005878CE" w:rsidP="006E070D">
            <w:pPr>
              <w:jc w:val="both"/>
              <w:rPr>
                <w:rFonts w:ascii="Times New Roman" w:hAnsi="Times New Roman" w:cs="Times New Roman"/>
                <w:b/>
                <w:color w:val="000000"/>
                <w:sz w:val="24"/>
                <w:szCs w:val="24"/>
                <w:lang w:eastAsia="ru-RU"/>
              </w:rPr>
            </w:pPr>
          </w:p>
          <w:p w:rsidR="005878CE" w:rsidRDefault="005878CE" w:rsidP="006E070D">
            <w:pPr>
              <w:jc w:val="both"/>
              <w:rPr>
                <w:rFonts w:ascii="Times New Roman" w:hAnsi="Times New Roman" w:cs="Times New Roman"/>
                <w:b/>
                <w:color w:val="000000"/>
                <w:sz w:val="24"/>
                <w:szCs w:val="24"/>
                <w:lang w:eastAsia="ru-RU"/>
              </w:rPr>
            </w:pPr>
          </w:p>
          <w:p w:rsidR="006E070D" w:rsidRPr="00B80D3D" w:rsidRDefault="006E070D" w:rsidP="006E070D">
            <w:pPr>
              <w:jc w:val="both"/>
              <w:rPr>
                <w:rFonts w:ascii="Times New Roman" w:hAnsi="Times New Roman" w:cs="Times New Roman"/>
                <w:b/>
                <w:color w:val="000000"/>
                <w:sz w:val="24"/>
                <w:szCs w:val="24"/>
                <w:lang w:eastAsia="ru-RU"/>
              </w:rPr>
            </w:pPr>
            <w:r w:rsidRPr="00B80D3D">
              <w:rPr>
                <w:rFonts w:ascii="Times New Roman" w:hAnsi="Times New Roman" w:cs="Times New Roman"/>
                <w:b/>
                <w:color w:val="000000"/>
                <w:sz w:val="24"/>
                <w:szCs w:val="24"/>
                <w:lang w:eastAsia="ru-RU"/>
              </w:rPr>
              <w:t xml:space="preserve">Сурет салу,мүсіндеу, жапсыру, ойын іс-әрекеті: </w:t>
            </w:r>
          </w:p>
          <w:p w:rsidR="006E070D" w:rsidRPr="00B80D3D" w:rsidRDefault="006E070D" w:rsidP="006E070D">
            <w:pPr>
              <w:rPr>
                <w:rFonts w:ascii="Times New Roman" w:hAnsi="Times New Roman" w:cs="Times New Roman"/>
                <w:sz w:val="24"/>
                <w:szCs w:val="24"/>
              </w:rPr>
            </w:pPr>
            <w:r w:rsidRPr="00B80D3D">
              <w:rPr>
                <w:rFonts w:ascii="Times New Roman" w:hAnsi="Times New Roman" w:cs="Times New Roman"/>
                <w:b/>
                <w:color w:val="000000"/>
                <w:sz w:val="24"/>
                <w:szCs w:val="24"/>
                <w:lang w:eastAsia="ru-RU"/>
              </w:rPr>
              <w:t>Мақсаты:</w:t>
            </w:r>
            <w:r>
              <w:rPr>
                <w:rFonts w:ascii="Times New Roman" w:hAnsi="Times New Roman" w:cs="Times New Roman"/>
                <w:sz w:val="24"/>
                <w:szCs w:val="24"/>
              </w:rPr>
              <w:t xml:space="preserve">Шығ. жұмыста </w:t>
            </w:r>
            <w:r w:rsidRPr="00511D4B">
              <w:rPr>
                <w:rFonts w:ascii="Times New Roman" w:hAnsi="Times New Roman" w:cs="Times New Roman"/>
                <w:sz w:val="24"/>
                <w:szCs w:val="24"/>
              </w:rPr>
              <w:t>қауіпсіздік ережелерін сақтау, жұмысты ұқыптылықпен орындау.</w:t>
            </w:r>
          </w:p>
          <w:p w:rsidR="005878CE" w:rsidRDefault="005878CE" w:rsidP="005878CE">
            <w:pPr>
              <w:rPr>
                <w:rFonts w:ascii="Times New Roman" w:eastAsia="Times New Roman" w:hAnsi="Times New Roman" w:cs="Times New Roman"/>
                <w:b/>
                <w:color w:val="000000"/>
                <w:sz w:val="24"/>
                <w:szCs w:val="24"/>
                <w:lang w:eastAsia="ru-RU"/>
              </w:rPr>
            </w:pPr>
          </w:p>
          <w:p w:rsidR="005878CE" w:rsidRPr="00B15885" w:rsidRDefault="005878CE" w:rsidP="005878CE">
            <w:pPr>
              <w:rPr>
                <w:rFonts w:ascii="Times New Roman" w:eastAsia="Times New Roman" w:hAnsi="Times New Roman" w:cs="Times New Roman"/>
                <w:color w:val="000000"/>
                <w:sz w:val="24"/>
                <w:szCs w:val="24"/>
                <w:lang w:eastAsia="ru-RU"/>
              </w:rPr>
            </w:pPr>
            <w:r w:rsidRPr="00B15885">
              <w:rPr>
                <w:rFonts w:ascii="Times New Roman" w:eastAsia="Times New Roman" w:hAnsi="Times New Roman" w:cs="Times New Roman"/>
                <w:b/>
                <w:color w:val="000000"/>
                <w:sz w:val="24"/>
                <w:szCs w:val="24"/>
                <w:lang w:eastAsia="ru-RU"/>
              </w:rPr>
              <w:t>Дид/ойын:</w:t>
            </w:r>
            <w:r w:rsidRPr="00B15885">
              <w:rPr>
                <w:rFonts w:ascii="Times New Roman" w:eastAsia="Times New Roman" w:hAnsi="Times New Roman" w:cs="Times New Roman"/>
                <w:color w:val="000000"/>
                <w:sz w:val="24"/>
                <w:szCs w:val="24"/>
                <w:lang w:eastAsia="ru-RU"/>
              </w:rPr>
              <w:t xml:space="preserve"> «Салауатты өмір салты»</w:t>
            </w:r>
          </w:p>
          <w:p w:rsidR="006E070D" w:rsidRPr="00B80D3D" w:rsidRDefault="005878CE" w:rsidP="005878CE">
            <w:pPr>
              <w:rPr>
                <w:rFonts w:ascii="Times New Roman" w:eastAsia="Calibri" w:hAnsi="Times New Roman" w:cs="Times New Roman"/>
                <w:sz w:val="24"/>
                <w:szCs w:val="24"/>
              </w:rPr>
            </w:pPr>
            <w:r w:rsidRPr="00B15885">
              <w:rPr>
                <w:rFonts w:ascii="Times New Roman" w:eastAsia="Times New Roman" w:hAnsi="Times New Roman" w:cs="Times New Roman"/>
                <w:b/>
                <w:color w:val="000000"/>
                <w:sz w:val="24"/>
                <w:szCs w:val="24"/>
                <w:lang w:eastAsia="ru-RU"/>
              </w:rPr>
              <w:t>Мқсаты:</w:t>
            </w:r>
            <w:r w:rsidRPr="00B15885">
              <w:rPr>
                <w:rFonts w:ascii="Times New Roman" w:eastAsia="Times New Roman" w:hAnsi="Times New Roman" w:cs="Times New Roman"/>
                <w:color w:val="000000"/>
                <w:sz w:val="24"/>
                <w:szCs w:val="24"/>
                <w:lang w:eastAsia="ru-RU"/>
              </w:rPr>
              <w:t xml:space="preserve"> балаларды пайдалы тағамарды ажыратуға үйрету</w:t>
            </w:r>
          </w:p>
        </w:tc>
        <w:tc>
          <w:tcPr>
            <w:tcW w:w="2282" w:type="dxa"/>
            <w:gridSpan w:val="2"/>
          </w:tcPr>
          <w:p w:rsidR="006E070D" w:rsidRPr="00B80D3D" w:rsidRDefault="006E070D" w:rsidP="006E070D">
            <w:pPr>
              <w:rPr>
                <w:rFonts w:ascii="Times New Roman" w:eastAsia="Times New Roman" w:hAnsi="Times New Roman" w:cs="Times New Roman"/>
                <w:b/>
                <w:color w:val="000000"/>
                <w:sz w:val="24"/>
                <w:szCs w:val="24"/>
                <w:lang w:eastAsia="ru-RU"/>
              </w:rPr>
            </w:pPr>
            <w:r w:rsidRPr="00B80D3D">
              <w:rPr>
                <w:rFonts w:ascii="Times New Roman" w:eastAsia="Times New Roman" w:hAnsi="Times New Roman" w:cs="Times New Roman"/>
                <w:b/>
                <w:color w:val="000000"/>
                <w:sz w:val="24"/>
                <w:szCs w:val="24"/>
                <w:lang w:eastAsia="ru-RU"/>
              </w:rPr>
              <w:t>Сөйлеуді дамыту іс-әрекеті</w:t>
            </w:r>
          </w:p>
          <w:p w:rsidR="006E070D" w:rsidRPr="00511D4B" w:rsidRDefault="006E070D" w:rsidP="006E070D">
            <w:pPr>
              <w:rPr>
                <w:rFonts w:ascii="Times New Roman" w:hAnsi="Times New Roman" w:cs="Times New Roman"/>
                <w:iCs/>
                <w:sz w:val="24"/>
                <w:szCs w:val="24"/>
              </w:rPr>
            </w:pPr>
            <w:r w:rsidRPr="00B80D3D">
              <w:rPr>
                <w:rFonts w:ascii="Times New Roman" w:eastAsia="Times New Roman" w:hAnsi="Times New Roman" w:cs="Times New Roman"/>
                <w:b/>
                <w:color w:val="000000"/>
                <w:sz w:val="24"/>
                <w:szCs w:val="24"/>
                <w:lang w:eastAsia="ru-RU"/>
              </w:rPr>
              <w:t>Мақсаты:</w:t>
            </w:r>
            <w:r w:rsidRPr="00B80D3D">
              <w:rPr>
                <w:rFonts w:ascii="Times New Roman" w:eastAsia="Times New Roman" w:hAnsi="Times New Roman" w:cs="Times New Roman"/>
                <w:color w:val="000000"/>
                <w:sz w:val="24"/>
                <w:szCs w:val="24"/>
                <w:lang w:eastAsia="ru-RU"/>
              </w:rPr>
              <w:t xml:space="preserve"> </w:t>
            </w:r>
            <w:r w:rsidRPr="00511D4B">
              <w:rPr>
                <w:rFonts w:ascii="Times New Roman" w:hAnsi="Times New Roman" w:cs="Times New Roman"/>
                <w:iCs/>
                <w:sz w:val="24"/>
                <w:szCs w:val="24"/>
              </w:rPr>
              <w:t>Сөйлемдегі сөздерді байланыстыруға, көмекші сөздерді дұрыс қолдануға үйрету, зат есімдерді жекеше және көпше түрде, сан есімдерді ретімен атауға үйрету.</w:t>
            </w:r>
          </w:p>
          <w:p w:rsidR="006E070D" w:rsidRPr="00B80D3D" w:rsidRDefault="006E070D" w:rsidP="006E070D">
            <w:pPr>
              <w:rPr>
                <w:rFonts w:ascii="Times New Roman" w:hAnsi="Times New Roman" w:cs="Times New Roman"/>
                <w:iCs/>
                <w:sz w:val="24"/>
                <w:szCs w:val="24"/>
              </w:rPr>
            </w:pPr>
          </w:p>
          <w:p w:rsidR="003A4A0E" w:rsidRPr="00B80D3D" w:rsidRDefault="003A4A0E" w:rsidP="003A4A0E">
            <w:pPr>
              <w:rPr>
                <w:rFonts w:ascii="Times New Roman" w:eastAsia="Times New Roman" w:hAnsi="Times New Roman" w:cs="Times New Roman"/>
                <w:b/>
                <w:color w:val="000000"/>
                <w:sz w:val="24"/>
                <w:szCs w:val="24"/>
                <w:lang w:eastAsia="ru-RU"/>
              </w:rPr>
            </w:pPr>
            <w:r w:rsidRPr="00B80D3D">
              <w:rPr>
                <w:rFonts w:ascii="Times New Roman" w:eastAsia="Times New Roman" w:hAnsi="Times New Roman" w:cs="Times New Roman"/>
                <w:b/>
                <w:color w:val="000000"/>
                <w:sz w:val="24"/>
                <w:szCs w:val="24"/>
                <w:lang w:eastAsia="ru-RU"/>
              </w:rPr>
              <w:t>Мүсіндеу іс-әрекеті:</w:t>
            </w:r>
          </w:p>
          <w:p w:rsidR="003A4A0E" w:rsidRPr="00B80D3D" w:rsidRDefault="003A4A0E" w:rsidP="003A4A0E">
            <w:pPr>
              <w:rPr>
                <w:sz w:val="24"/>
                <w:szCs w:val="24"/>
              </w:rPr>
            </w:pPr>
            <w:r w:rsidRPr="00B80D3D">
              <w:rPr>
                <w:rFonts w:ascii="Times New Roman" w:eastAsia="Times New Roman" w:hAnsi="Times New Roman" w:cs="Times New Roman"/>
                <w:b/>
                <w:sz w:val="24"/>
                <w:szCs w:val="24"/>
              </w:rPr>
              <w:t>Мақсаты:</w:t>
            </w:r>
            <w:r w:rsidRPr="00FD45BB">
              <w:rPr>
                <w:sz w:val="24"/>
                <w:szCs w:val="24"/>
              </w:rPr>
              <w:t xml:space="preserve"> </w:t>
            </w:r>
            <w:r w:rsidRPr="00511D4B">
              <w:rPr>
                <w:rFonts w:ascii="Times New Roman" w:hAnsi="Times New Roman" w:cs="Times New Roman"/>
                <w:sz w:val="24"/>
                <w:szCs w:val="24"/>
              </w:rPr>
              <w:t>Балалардың көлемді пішіндер мен қарапайым композицияларды мүсіндеуге қызығушылығын арттыру.</w:t>
            </w:r>
            <w:r w:rsidRPr="00FD45BB">
              <w:rPr>
                <w:sz w:val="24"/>
                <w:szCs w:val="24"/>
              </w:rPr>
              <w:t xml:space="preserve"> </w:t>
            </w:r>
          </w:p>
          <w:p w:rsidR="003A4A0E" w:rsidRPr="00B80D3D" w:rsidRDefault="003A4A0E" w:rsidP="003A4A0E">
            <w:pPr>
              <w:rPr>
                <w:rFonts w:ascii="Times New Roman" w:eastAsia="Times New Roman" w:hAnsi="Times New Roman" w:cs="Times New Roman"/>
                <w:sz w:val="24"/>
                <w:szCs w:val="24"/>
              </w:rPr>
            </w:pPr>
          </w:p>
          <w:p w:rsidR="006E070D" w:rsidRPr="00C175DD" w:rsidRDefault="003A4A0E" w:rsidP="006E070D">
            <w:pPr>
              <w:rPr>
                <w:rFonts w:ascii="Times New Roman" w:eastAsia="Times New Roman" w:hAnsi="Times New Roman" w:cs="Times New Roman"/>
                <w:b/>
                <w:color w:val="000000"/>
                <w:sz w:val="24"/>
                <w:szCs w:val="24"/>
                <w:lang w:eastAsia="ru-RU"/>
              </w:rPr>
            </w:pPr>
            <w:r w:rsidRPr="00C175DD">
              <w:rPr>
                <w:rFonts w:ascii="Times New Roman" w:eastAsia="Times New Roman" w:hAnsi="Times New Roman" w:cs="Times New Roman"/>
                <w:b/>
                <w:color w:val="000000"/>
                <w:sz w:val="24"/>
                <w:szCs w:val="24"/>
                <w:lang w:eastAsia="ru-RU"/>
              </w:rPr>
              <w:t>16 00</w:t>
            </w:r>
            <w:r w:rsidR="006E070D" w:rsidRPr="00B80D3D">
              <w:rPr>
                <w:rFonts w:ascii="Times New Roman" w:eastAsia="Times New Roman" w:hAnsi="Times New Roman" w:cs="Times New Roman"/>
                <w:b/>
                <w:color w:val="000000"/>
                <w:sz w:val="24"/>
                <w:szCs w:val="24"/>
                <w:lang w:eastAsia="ru-RU"/>
              </w:rPr>
              <w:t>-1</w:t>
            </w:r>
            <w:r w:rsidRPr="00C175DD">
              <w:rPr>
                <w:rFonts w:ascii="Times New Roman" w:eastAsia="Times New Roman" w:hAnsi="Times New Roman" w:cs="Times New Roman"/>
                <w:b/>
                <w:color w:val="000000"/>
                <w:sz w:val="24"/>
                <w:szCs w:val="24"/>
                <w:lang w:eastAsia="ru-RU"/>
              </w:rPr>
              <w:t>6</w:t>
            </w:r>
            <w:r w:rsidR="006E070D" w:rsidRPr="00B80D3D">
              <w:rPr>
                <w:rFonts w:ascii="Times New Roman" w:eastAsia="Times New Roman" w:hAnsi="Times New Roman" w:cs="Times New Roman"/>
                <w:b/>
                <w:color w:val="000000"/>
                <w:sz w:val="24"/>
                <w:szCs w:val="24"/>
                <w:lang w:eastAsia="ru-RU"/>
              </w:rPr>
              <w:t>.</w:t>
            </w:r>
            <w:r w:rsidRPr="00C175DD">
              <w:rPr>
                <w:rFonts w:ascii="Times New Roman" w:eastAsia="Times New Roman" w:hAnsi="Times New Roman" w:cs="Times New Roman"/>
                <w:b/>
                <w:color w:val="000000"/>
                <w:sz w:val="24"/>
                <w:szCs w:val="24"/>
                <w:lang w:eastAsia="ru-RU"/>
              </w:rPr>
              <w:t>25</w:t>
            </w:r>
          </w:p>
          <w:p w:rsidR="006E070D" w:rsidRPr="00B80D3D" w:rsidRDefault="006E070D" w:rsidP="006E070D">
            <w:pPr>
              <w:rPr>
                <w:rFonts w:ascii="Times New Roman" w:eastAsia="Times New Roman" w:hAnsi="Times New Roman" w:cs="Times New Roman"/>
                <w:color w:val="000000"/>
                <w:sz w:val="24"/>
                <w:szCs w:val="24"/>
                <w:lang w:eastAsia="ru-RU"/>
              </w:rPr>
            </w:pPr>
            <w:r w:rsidRPr="00B80D3D">
              <w:rPr>
                <w:rFonts w:ascii="Times New Roman" w:eastAsia="Times New Roman" w:hAnsi="Times New Roman" w:cs="Times New Roman"/>
                <w:b/>
                <w:color w:val="000000"/>
                <w:sz w:val="24"/>
                <w:szCs w:val="24"/>
                <w:lang w:eastAsia="ru-RU"/>
              </w:rPr>
              <w:t>Дене шынықтыру</w:t>
            </w:r>
            <w:r w:rsidRPr="00B80D3D">
              <w:rPr>
                <w:rFonts w:ascii="Times New Roman" w:eastAsia="Times New Roman" w:hAnsi="Times New Roman" w:cs="Times New Roman"/>
                <w:color w:val="000000"/>
                <w:sz w:val="24"/>
                <w:szCs w:val="24"/>
                <w:lang w:eastAsia="ru-RU"/>
              </w:rPr>
              <w:t xml:space="preserve"> </w:t>
            </w:r>
          </w:p>
          <w:p w:rsidR="006E070D" w:rsidRPr="00B80D3D" w:rsidRDefault="006E070D" w:rsidP="006E070D">
            <w:pPr>
              <w:rPr>
                <w:rFonts w:ascii="Times New Roman" w:hAnsi="Times New Roman" w:cs="Times New Roman"/>
                <w:sz w:val="24"/>
                <w:szCs w:val="24"/>
              </w:rPr>
            </w:pPr>
            <w:r w:rsidRPr="00B80D3D">
              <w:rPr>
                <w:rFonts w:ascii="Times New Roman" w:eastAsia="Times New Roman" w:hAnsi="Times New Roman" w:cs="Times New Roman"/>
                <w:color w:val="000000"/>
                <w:sz w:val="24"/>
                <w:szCs w:val="24"/>
                <w:lang w:eastAsia="ru-RU"/>
              </w:rPr>
              <w:t xml:space="preserve">Мақсаты: </w:t>
            </w:r>
            <w:r w:rsidRPr="00B80D3D">
              <w:rPr>
                <w:rFonts w:ascii="Times New Roman" w:hAnsi="Times New Roman" w:cs="Times New Roman"/>
                <w:sz w:val="24"/>
                <w:szCs w:val="24"/>
              </w:rPr>
              <w:t>Бір орында тұрып, қос аяқпен секіру. Бір орында тұрып, қос аяқпен секіру. Құрсаудан еңбектеп өту.(4-5) Бір орында тұрып, қос аяқпен секіру.</w:t>
            </w:r>
          </w:p>
          <w:p w:rsidR="006E070D" w:rsidRPr="00B80D3D" w:rsidRDefault="006E070D" w:rsidP="006E070D">
            <w:pPr>
              <w:rPr>
                <w:rFonts w:ascii="Times New Roman" w:hAnsi="Times New Roman" w:cs="Times New Roman"/>
                <w:b/>
                <w:sz w:val="24"/>
                <w:szCs w:val="24"/>
              </w:rPr>
            </w:pPr>
          </w:p>
          <w:p w:rsidR="006E070D" w:rsidRPr="00B80D3D" w:rsidRDefault="006E070D" w:rsidP="003A4A0E">
            <w:pPr>
              <w:rPr>
                <w:rFonts w:ascii="Times New Roman" w:eastAsia="Times New Roman" w:hAnsi="Times New Roman" w:cs="Times New Roman"/>
                <w:color w:val="000000"/>
                <w:sz w:val="24"/>
                <w:szCs w:val="24"/>
                <w:lang w:eastAsia="ru-RU"/>
              </w:rPr>
            </w:pPr>
          </w:p>
        </w:tc>
        <w:tc>
          <w:tcPr>
            <w:tcW w:w="2268" w:type="dxa"/>
          </w:tcPr>
          <w:p w:rsidR="003A4A0E" w:rsidRDefault="003A4A0E" w:rsidP="003A4A0E">
            <w:pPr>
              <w:rPr>
                <w:rFonts w:ascii="Times New Roman" w:hAnsi="Times New Roman" w:cs="Times New Roman"/>
                <w:b/>
                <w:sz w:val="24"/>
                <w:szCs w:val="24"/>
              </w:rPr>
            </w:pPr>
            <w:r w:rsidRPr="00C175DD">
              <w:rPr>
                <w:rFonts w:ascii="Times New Roman" w:hAnsi="Times New Roman" w:cs="Times New Roman"/>
                <w:b/>
                <w:sz w:val="24"/>
                <w:szCs w:val="24"/>
              </w:rPr>
              <w:t>09 45</w:t>
            </w:r>
            <w:r w:rsidRPr="00B80D3D">
              <w:rPr>
                <w:rFonts w:ascii="Times New Roman" w:hAnsi="Times New Roman" w:cs="Times New Roman"/>
                <w:b/>
                <w:sz w:val="24"/>
                <w:szCs w:val="24"/>
              </w:rPr>
              <w:t>-</w:t>
            </w:r>
            <w:r w:rsidRPr="00C175DD">
              <w:rPr>
                <w:rFonts w:ascii="Times New Roman" w:hAnsi="Times New Roman" w:cs="Times New Roman"/>
                <w:b/>
                <w:sz w:val="24"/>
                <w:szCs w:val="24"/>
              </w:rPr>
              <w:t>10</w:t>
            </w:r>
            <w:r w:rsidRPr="00B80D3D">
              <w:rPr>
                <w:rFonts w:ascii="Times New Roman" w:hAnsi="Times New Roman" w:cs="Times New Roman"/>
                <w:b/>
                <w:sz w:val="24"/>
                <w:szCs w:val="24"/>
              </w:rPr>
              <w:t>.</w:t>
            </w:r>
            <w:r w:rsidRPr="00C175DD">
              <w:rPr>
                <w:rFonts w:ascii="Times New Roman" w:hAnsi="Times New Roman" w:cs="Times New Roman"/>
                <w:b/>
                <w:sz w:val="24"/>
                <w:szCs w:val="24"/>
              </w:rPr>
              <w:t>1</w:t>
            </w:r>
            <w:r w:rsidRPr="00B80D3D">
              <w:rPr>
                <w:rFonts w:ascii="Times New Roman" w:hAnsi="Times New Roman" w:cs="Times New Roman"/>
                <w:b/>
                <w:sz w:val="24"/>
                <w:szCs w:val="24"/>
              </w:rPr>
              <w:t xml:space="preserve">5 </w:t>
            </w:r>
          </w:p>
          <w:p w:rsidR="003A4A0E" w:rsidRPr="00B80D3D" w:rsidRDefault="003A4A0E" w:rsidP="003A4A0E">
            <w:pPr>
              <w:rPr>
                <w:rFonts w:ascii="Times New Roman" w:hAnsi="Times New Roman" w:cs="Times New Roman"/>
                <w:b/>
                <w:sz w:val="24"/>
                <w:szCs w:val="24"/>
              </w:rPr>
            </w:pPr>
            <w:r w:rsidRPr="00B80D3D">
              <w:rPr>
                <w:rFonts w:ascii="Times New Roman" w:hAnsi="Times New Roman" w:cs="Times New Roman"/>
                <w:b/>
                <w:sz w:val="24"/>
                <w:szCs w:val="24"/>
              </w:rPr>
              <w:t xml:space="preserve">дене </w:t>
            </w:r>
            <w:r w:rsidRPr="00C175DD">
              <w:rPr>
                <w:rFonts w:ascii="Times New Roman" w:hAnsi="Times New Roman" w:cs="Times New Roman"/>
                <w:b/>
                <w:sz w:val="24"/>
                <w:szCs w:val="24"/>
              </w:rPr>
              <w:t xml:space="preserve"> </w:t>
            </w:r>
            <w:r w:rsidRPr="00B80D3D">
              <w:rPr>
                <w:rFonts w:ascii="Times New Roman" w:hAnsi="Times New Roman" w:cs="Times New Roman"/>
                <w:b/>
                <w:sz w:val="24"/>
                <w:szCs w:val="24"/>
              </w:rPr>
              <w:t>шынықтыру</w:t>
            </w:r>
          </w:p>
          <w:p w:rsidR="003A4A0E" w:rsidRPr="00B80D3D" w:rsidRDefault="003A4A0E" w:rsidP="003A4A0E">
            <w:pPr>
              <w:jc w:val="both"/>
              <w:rPr>
                <w:rFonts w:ascii="Times New Roman" w:hAnsi="Times New Roman" w:cs="Times New Roman"/>
                <w:sz w:val="24"/>
                <w:szCs w:val="24"/>
              </w:rPr>
            </w:pPr>
            <w:r w:rsidRPr="00B80D3D">
              <w:rPr>
                <w:rFonts w:ascii="Times New Roman" w:hAnsi="Times New Roman" w:cs="Times New Roman"/>
                <w:sz w:val="24"/>
                <w:szCs w:val="24"/>
              </w:rPr>
              <w:t>Мақсаты:</w:t>
            </w:r>
            <w:r w:rsidRPr="00B80D3D">
              <w:rPr>
                <w:sz w:val="24"/>
                <w:szCs w:val="24"/>
              </w:rPr>
              <w:t xml:space="preserve"> </w:t>
            </w:r>
            <w:r w:rsidRPr="00B80D3D">
              <w:rPr>
                <w:rFonts w:ascii="Times New Roman" w:hAnsi="Times New Roman" w:cs="Times New Roman"/>
                <w:sz w:val="24"/>
                <w:szCs w:val="24"/>
              </w:rPr>
              <w:t xml:space="preserve">Бағытты және қарқынды өзгертіп жүру. Допты екі қолымен бастан асыра кедергі арқылы лақтыру (2 м қашықтықтан). Қолды екі жаққа созып, басқа қапшық қойып жүру . Сапта бір-бірлеп жүру, жүруді жүгірумен, секірумен алмастыру. </w:t>
            </w:r>
          </w:p>
          <w:p w:rsidR="003A4A0E" w:rsidRPr="00B80D3D" w:rsidRDefault="003A4A0E" w:rsidP="003A4A0E">
            <w:pPr>
              <w:jc w:val="both"/>
              <w:rPr>
                <w:rFonts w:ascii="Times New Roman" w:hAnsi="Times New Roman" w:cs="Times New Roman"/>
                <w:sz w:val="24"/>
                <w:szCs w:val="24"/>
              </w:rPr>
            </w:pPr>
          </w:p>
          <w:p w:rsidR="003A4A0E" w:rsidRDefault="003A4A0E" w:rsidP="006E070D">
            <w:pPr>
              <w:jc w:val="both"/>
              <w:rPr>
                <w:rFonts w:ascii="Times New Roman" w:eastAsia="Times New Roman" w:hAnsi="Times New Roman" w:cs="Times New Roman"/>
                <w:b/>
                <w:color w:val="000000"/>
                <w:sz w:val="24"/>
                <w:szCs w:val="24"/>
                <w:lang w:eastAsia="ru-RU"/>
              </w:rPr>
            </w:pPr>
          </w:p>
          <w:p w:rsidR="003A4A0E" w:rsidRPr="00B80D3D" w:rsidRDefault="003A4A0E" w:rsidP="006E070D">
            <w:pPr>
              <w:jc w:val="both"/>
              <w:rPr>
                <w:rFonts w:ascii="Times New Roman" w:eastAsia="Times New Roman" w:hAnsi="Times New Roman" w:cs="Times New Roman"/>
                <w:b/>
                <w:color w:val="000000"/>
                <w:sz w:val="24"/>
                <w:szCs w:val="24"/>
                <w:lang w:eastAsia="ru-RU"/>
              </w:rPr>
            </w:pPr>
          </w:p>
          <w:p w:rsidR="006E070D" w:rsidRPr="00B80D3D" w:rsidRDefault="006E070D" w:rsidP="006E070D">
            <w:pPr>
              <w:jc w:val="both"/>
              <w:rPr>
                <w:rFonts w:ascii="Times New Roman" w:eastAsia="Times New Roman" w:hAnsi="Times New Roman" w:cs="Times New Roman"/>
                <w:b/>
                <w:color w:val="000000"/>
                <w:sz w:val="24"/>
                <w:szCs w:val="24"/>
                <w:lang w:eastAsia="ru-RU"/>
              </w:rPr>
            </w:pPr>
          </w:p>
          <w:p w:rsidR="006E070D" w:rsidRPr="00B80D3D" w:rsidRDefault="006E070D" w:rsidP="006E070D">
            <w:pPr>
              <w:rPr>
                <w:rFonts w:ascii="Times New Roman" w:eastAsia="Times New Roman" w:hAnsi="Times New Roman" w:cs="Times New Roman"/>
                <w:b/>
                <w:sz w:val="24"/>
                <w:szCs w:val="24"/>
              </w:rPr>
            </w:pPr>
            <w:r w:rsidRPr="00B80D3D">
              <w:rPr>
                <w:rFonts w:ascii="Times New Roman" w:eastAsia="Times New Roman" w:hAnsi="Times New Roman" w:cs="Times New Roman"/>
                <w:b/>
                <w:sz w:val="24"/>
                <w:szCs w:val="24"/>
              </w:rPr>
              <w:t>Мүсіндеуден ойын-жаттығу</w:t>
            </w:r>
          </w:p>
          <w:p w:rsidR="006E070D" w:rsidRPr="00B80D3D" w:rsidRDefault="006E070D" w:rsidP="006E070D">
            <w:pPr>
              <w:rPr>
                <w:rFonts w:ascii="Times New Roman" w:eastAsia="Times New Roman" w:hAnsi="Times New Roman" w:cs="Times New Roman"/>
                <w:color w:val="000000"/>
                <w:sz w:val="24"/>
                <w:szCs w:val="24"/>
                <w:lang w:eastAsia="ru-RU"/>
              </w:rPr>
            </w:pPr>
            <w:r w:rsidRPr="00B80D3D">
              <w:rPr>
                <w:rFonts w:ascii="Times New Roman" w:eastAsia="Times New Roman" w:hAnsi="Times New Roman" w:cs="Times New Roman"/>
                <w:sz w:val="24"/>
                <w:szCs w:val="24"/>
              </w:rPr>
              <w:t xml:space="preserve">Мақсаты: </w:t>
            </w:r>
            <w:r w:rsidRPr="00B80D3D">
              <w:rPr>
                <w:rFonts w:ascii="Times New Roman" w:hAnsi="Times New Roman" w:cs="Times New Roman"/>
                <w:sz w:val="24"/>
                <w:szCs w:val="24"/>
              </w:rPr>
              <w:t>Ертегілер мен қоршаған өмір тақырыптарына сюжеттік композициялар құру, ұжымдық жұмыстарды орындауда міндеттемелерді өзара бөлісу.</w:t>
            </w:r>
          </w:p>
        </w:tc>
      </w:tr>
      <w:tr w:rsidR="006E070D" w:rsidRPr="00B15885" w:rsidTr="006E070D">
        <w:trPr>
          <w:trHeight w:val="275"/>
        </w:trPr>
        <w:tc>
          <w:tcPr>
            <w:tcW w:w="2698" w:type="dxa"/>
          </w:tcPr>
          <w:p w:rsidR="006E070D" w:rsidRPr="00B15885" w:rsidRDefault="006E070D" w:rsidP="006E070D">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2-</w:t>
            </w:r>
            <w:r w:rsidRPr="00B15885">
              <w:rPr>
                <w:rFonts w:ascii="Times New Roman" w:eastAsia="Times New Roman" w:hAnsi="Times New Roman" w:cs="Times New Roman"/>
                <w:spacing w:val="-2"/>
                <w:sz w:val="24"/>
                <w:szCs w:val="24"/>
              </w:rPr>
              <w:t xml:space="preserve"> </w:t>
            </w:r>
            <w:r w:rsidRPr="00B15885">
              <w:rPr>
                <w:rFonts w:ascii="Times New Roman" w:eastAsia="Times New Roman" w:hAnsi="Times New Roman" w:cs="Times New Roman"/>
                <w:sz w:val="24"/>
                <w:szCs w:val="24"/>
              </w:rPr>
              <w:t>таңғы</w:t>
            </w:r>
            <w:r w:rsidRPr="00B15885">
              <w:rPr>
                <w:rFonts w:ascii="Times New Roman" w:eastAsia="Times New Roman" w:hAnsi="Times New Roman" w:cs="Times New Roman"/>
                <w:spacing w:val="-2"/>
                <w:sz w:val="24"/>
                <w:szCs w:val="24"/>
              </w:rPr>
              <w:t xml:space="preserve"> </w:t>
            </w:r>
            <w:r w:rsidRPr="00B15885">
              <w:rPr>
                <w:rFonts w:ascii="Times New Roman" w:eastAsia="Times New Roman" w:hAnsi="Times New Roman" w:cs="Times New Roman"/>
                <w:sz w:val="24"/>
                <w:szCs w:val="24"/>
              </w:rPr>
              <w:t>ас</w:t>
            </w:r>
          </w:p>
        </w:tc>
        <w:tc>
          <w:tcPr>
            <w:tcW w:w="11735" w:type="dxa"/>
            <w:gridSpan w:val="6"/>
          </w:tcPr>
          <w:p w:rsidR="006E070D" w:rsidRPr="00B15885" w:rsidRDefault="006E070D" w:rsidP="006E070D">
            <w:pPr>
              <w:rPr>
                <w:rFonts w:ascii="Times New Roman" w:eastAsia="Times New Roman" w:hAnsi="Times New Roman" w:cs="Times New Roman"/>
                <w:sz w:val="24"/>
                <w:szCs w:val="24"/>
              </w:rPr>
            </w:pPr>
            <w:r w:rsidRPr="00B15885">
              <w:rPr>
                <w:rFonts w:ascii="Times New Roman" w:eastAsia="Times New Roman" w:hAnsi="Times New Roman" w:cs="Times New Roman"/>
                <w:b/>
                <w:sz w:val="24"/>
                <w:szCs w:val="24"/>
              </w:rPr>
              <w:t>Сөйлеуді дамыту және көркем әдебиет.</w:t>
            </w:r>
            <w:r w:rsidRPr="00B15885">
              <w:rPr>
                <w:rFonts w:ascii="Times New Roman" w:eastAsia="Times New Roman" w:hAnsi="Times New Roman" w:cs="Times New Roman"/>
                <w:sz w:val="24"/>
                <w:szCs w:val="24"/>
              </w:rPr>
              <w:t xml:space="preserve"> Коммуникативтік әрекет. Балаларға тағамның атауын анық айтуға үйрету. Тағамның пайдасы жайлы айту. (Сөздік минимуммен жұмыс:азық түлікке қатысты сөздер)</w:t>
            </w:r>
          </w:p>
        </w:tc>
      </w:tr>
      <w:tr w:rsidR="006E070D" w:rsidRPr="00B15885" w:rsidTr="006E070D">
        <w:trPr>
          <w:trHeight w:val="373"/>
        </w:trPr>
        <w:tc>
          <w:tcPr>
            <w:tcW w:w="2698" w:type="dxa"/>
          </w:tcPr>
          <w:p w:rsidR="006E070D" w:rsidRPr="00B15885" w:rsidRDefault="006E070D" w:rsidP="006E070D">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Серуенге</w:t>
            </w:r>
            <w:r w:rsidRPr="00B15885">
              <w:rPr>
                <w:rFonts w:ascii="Times New Roman" w:eastAsia="Times New Roman" w:hAnsi="Times New Roman" w:cs="Times New Roman"/>
                <w:spacing w:val="-4"/>
                <w:sz w:val="24"/>
                <w:szCs w:val="24"/>
              </w:rPr>
              <w:t xml:space="preserve"> </w:t>
            </w:r>
            <w:r w:rsidRPr="00B15885">
              <w:rPr>
                <w:rFonts w:ascii="Times New Roman" w:eastAsia="Times New Roman" w:hAnsi="Times New Roman" w:cs="Times New Roman"/>
                <w:sz w:val="24"/>
                <w:szCs w:val="24"/>
              </w:rPr>
              <w:t>дайындық</w:t>
            </w:r>
          </w:p>
        </w:tc>
        <w:tc>
          <w:tcPr>
            <w:tcW w:w="11735" w:type="dxa"/>
            <w:gridSpan w:val="6"/>
          </w:tcPr>
          <w:p w:rsidR="006E070D" w:rsidRPr="00B15885" w:rsidRDefault="006E070D" w:rsidP="006E070D">
            <w:pPr>
              <w:rPr>
                <w:rFonts w:ascii="Times New Roman" w:eastAsia="Times New Roman" w:hAnsi="Times New Roman" w:cs="Times New Roman"/>
                <w:b/>
                <w:sz w:val="24"/>
                <w:szCs w:val="24"/>
              </w:rPr>
            </w:pPr>
            <w:r w:rsidRPr="00B15885">
              <w:rPr>
                <w:rFonts w:ascii="Times New Roman" w:eastAsia="Times New Roman" w:hAnsi="Times New Roman" w:cs="Times New Roman"/>
                <w:b/>
                <w:sz w:val="24"/>
                <w:szCs w:val="24"/>
              </w:rPr>
              <w:t>Қоршаған ортамен танысу.Еңбекке баулу.</w:t>
            </w:r>
            <w:r w:rsidRPr="00B15885">
              <w:rPr>
                <w:rFonts w:ascii="Times New Roman" w:eastAsia="Times New Roman" w:hAnsi="Times New Roman" w:cs="Times New Roman"/>
                <w:sz w:val="24"/>
                <w:szCs w:val="24"/>
              </w:rPr>
              <w:t>Жеке шкафтарын  таза ұстауға тәрбиелеу. . (Сөздік минимуммен жұмыс:дене мүшелеріне қатысты сөздер)</w:t>
            </w:r>
          </w:p>
        </w:tc>
      </w:tr>
      <w:tr w:rsidR="006E070D" w:rsidRPr="00B15885" w:rsidTr="006E070D">
        <w:trPr>
          <w:trHeight w:val="275"/>
        </w:trPr>
        <w:tc>
          <w:tcPr>
            <w:tcW w:w="2698" w:type="dxa"/>
          </w:tcPr>
          <w:p w:rsidR="006E070D" w:rsidRPr="00B15885" w:rsidRDefault="006E070D" w:rsidP="006E070D">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Серуен</w:t>
            </w:r>
          </w:p>
          <w:p w:rsidR="006E070D" w:rsidRPr="00B15885" w:rsidRDefault="006E070D" w:rsidP="006E070D">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(Қолданылатын картотека №)</w:t>
            </w:r>
          </w:p>
        </w:tc>
        <w:tc>
          <w:tcPr>
            <w:tcW w:w="2500" w:type="dxa"/>
          </w:tcPr>
          <w:p w:rsidR="006E070D" w:rsidRPr="00511D4B" w:rsidRDefault="006E070D" w:rsidP="006E070D">
            <w:pPr>
              <w:pStyle w:val="Style22"/>
              <w:tabs>
                <w:tab w:val="left" w:pos="648"/>
              </w:tabs>
              <w:ind w:firstLine="0"/>
              <w:jc w:val="left"/>
              <w:rPr>
                <w:rFonts w:ascii="Times New Roman" w:hAnsi="Times New Roman"/>
                <w:color w:val="000000"/>
                <w:lang w:val="kk-KZ"/>
              </w:rPr>
            </w:pPr>
            <w:r w:rsidRPr="00B15885">
              <w:rPr>
                <w:rFonts w:ascii="Times New Roman" w:hAnsi="Times New Roman"/>
                <w:b/>
                <w:lang w:val="kk-KZ"/>
              </w:rPr>
              <w:t>Серуен №1</w:t>
            </w:r>
            <w:r w:rsidRPr="00B15885">
              <w:rPr>
                <w:rFonts w:ascii="Times New Roman" w:hAnsi="Times New Roman"/>
                <w:b/>
                <w:lang w:val="kk-KZ"/>
              </w:rPr>
              <w:br/>
            </w:r>
            <w:r>
              <w:rPr>
                <w:rFonts w:ascii="Times New Roman" w:hAnsi="Times New Roman"/>
                <w:color w:val="000000"/>
                <w:lang w:val="kk-KZ"/>
              </w:rPr>
              <w:t>Көктемгі ауа-райын бақылау</w:t>
            </w:r>
          </w:p>
          <w:p w:rsidR="006E070D" w:rsidRPr="00511D4B" w:rsidRDefault="006E070D" w:rsidP="006E070D">
            <w:pPr>
              <w:pStyle w:val="Style22"/>
              <w:tabs>
                <w:tab w:val="left" w:pos="648"/>
              </w:tabs>
              <w:ind w:firstLine="0"/>
              <w:jc w:val="left"/>
              <w:rPr>
                <w:rFonts w:ascii="Times New Roman" w:hAnsi="Times New Roman"/>
                <w:color w:val="000000"/>
                <w:lang w:val="kk-KZ"/>
              </w:rPr>
            </w:pPr>
            <w:r w:rsidRPr="00511D4B">
              <w:rPr>
                <w:rFonts w:ascii="Times New Roman" w:hAnsi="Times New Roman"/>
                <w:color w:val="000000"/>
                <w:lang w:val="kk-KZ"/>
              </w:rPr>
              <w:t xml:space="preserve">       Көктемгі ауа райы өте құбылмалы,бірақ күннен-күнге күн жылына бастайды.Ауа қысымы көтаріледі. Ашық күндер көп болып,күн сәулесін мол шашады.Аспан сұрғылт түсін ашық көк түске алмастырады.Көктемнің алғашқы айы мен соңғы айын салыстыра білуге үйрету. </w:t>
            </w:r>
          </w:p>
          <w:p w:rsidR="006E070D" w:rsidRPr="00511D4B" w:rsidRDefault="006E070D" w:rsidP="006E070D">
            <w:pPr>
              <w:pStyle w:val="Style22"/>
              <w:tabs>
                <w:tab w:val="left" w:pos="648"/>
              </w:tabs>
              <w:ind w:firstLine="0"/>
              <w:jc w:val="left"/>
              <w:rPr>
                <w:rFonts w:ascii="Times New Roman" w:hAnsi="Times New Roman"/>
                <w:color w:val="000000"/>
                <w:lang w:val="kk-KZ"/>
              </w:rPr>
            </w:pPr>
            <w:r w:rsidRPr="00511D4B">
              <w:rPr>
                <w:rFonts w:ascii="Times New Roman" w:hAnsi="Times New Roman"/>
                <w:color w:val="000000"/>
                <w:lang w:val="kk-KZ"/>
              </w:rPr>
              <w:t xml:space="preserve"> </w:t>
            </w:r>
          </w:p>
          <w:p w:rsidR="006E070D" w:rsidRPr="00511D4B" w:rsidRDefault="006E070D" w:rsidP="006E070D">
            <w:pPr>
              <w:pStyle w:val="Style22"/>
              <w:tabs>
                <w:tab w:val="left" w:pos="648"/>
              </w:tabs>
              <w:ind w:firstLine="0"/>
              <w:jc w:val="left"/>
              <w:rPr>
                <w:rFonts w:ascii="Times New Roman" w:hAnsi="Times New Roman"/>
                <w:color w:val="000000"/>
                <w:lang w:val="kk-KZ"/>
              </w:rPr>
            </w:pPr>
            <w:r w:rsidRPr="00511D4B">
              <w:rPr>
                <w:rFonts w:ascii="Times New Roman" w:hAnsi="Times New Roman"/>
                <w:color w:val="000000"/>
                <w:lang w:val="kk-KZ"/>
              </w:rPr>
              <w:t>Қимылды ойын</w:t>
            </w:r>
          </w:p>
          <w:p w:rsidR="006E070D" w:rsidRPr="00511D4B" w:rsidRDefault="006E070D" w:rsidP="006E070D">
            <w:pPr>
              <w:pStyle w:val="Style22"/>
              <w:tabs>
                <w:tab w:val="left" w:pos="648"/>
              </w:tabs>
              <w:ind w:firstLine="0"/>
              <w:jc w:val="left"/>
              <w:rPr>
                <w:rFonts w:ascii="Times New Roman" w:hAnsi="Times New Roman"/>
                <w:color w:val="000000"/>
                <w:lang w:val="kk-KZ"/>
              </w:rPr>
            </w:pPr>
            <w:r w:rsidRPr="00511D4B">
              <w:rPr>
                <w:rFonts w:ascii="Times New Roman" w:hAnsi="Times New Roman"/>
                <w:b/>
                <w:bCs/>
                <w:color w:val="000000"/>
                <w:lang w:val="kk-KZ"/>
              </w:rPr>
              <w:t>«Қасқыр мен лақтар»</w:t>
            </w:r>
          </w:p>
          <w:p w:rsidR="006E070D" w:rsidRPr="006E070D" w:rsidRDefault="006E070D" w:rsidP="006E070D">
            <w:pPr>
              <w:pStyle w:val="Style22"/>
              <w:tabs>
                <w:tab w:val="left" w:pos="648"/>
              </w:tabs>
              <w:ind w:firstLine="0"/>
              <w:jc w:val="left"/>
              <w:rPr>
                <w:rFonts w:ascii="Times New Roman" w:hAnsi="Times New Roman"/>
                <w:color w:val="000000"/>
                <w:lang w:val="kk-KZ"/>
              </w:rPr>
            </w:pPr>
            <w:r w:rsidRPr="00511D4B">
              <w:rPr>
                <w:rFonts w:ascii="Times New Roman" w:hAnsi="Times New Roman"/>
                <w:b/>
                <w:bCs/>
                <w:color w:val="000000"/>
                <w:lang w:val="kk-KZ"/>
              </w:rPr>
              <w:t xml:space="preserve">  </w:t>
            </w:r>
            <w:r w:rsidRPr="00791457">
              <w:rPr>
                <w:rFonts w:ascii="Times New Roman" w:hAnsi="Times New Roman"/>
                <w:color w:val="000000"/>
                <w:lang w:val="kk-KZ"/>
              </w:rPr>
              <w:t xml:space="preserve">Белгі бойынша ұзындыққа секіруді жалғастыру(лақтар алаңда жүгіреді);жүргізуші қасқырдың көзіне түспей, алаңда жүреді.Ойын шартын бұзбау,ұсталғандары шетке шығады. </w:t>
            </w:r>
            <w:r w:rsidRPr="006E070D">
              <w:rPr>
                <w:rFonts w:ascii="Times New Roman" w:hAnsi="Times New Roman"/>
                <w:color w:val="000000"/>
                <w:lang w:val="kk-KZ"/>
              </w:rPr>
              <w:t xml:space="preserve">Шапшаңдық пен бейімділікті дамыту. </w:t>
            </w:r>
          </w:p>
          <w:p w:rsidR="006E070D" w:rsidRPr="006E070D" w:rsidRDefault="006E070D" w:rsidP="006E070D">
            <w:pPr>
              <w:pStyle w:val="Style22"/>
              <w:tabs>
                <w:tab w:val="left" w:pos="648"/>
              </w:tabs>
              <w:ind w:firstLine="0"/>
              <w:jc w:val="left"/>
              <w:rPr>
                <w:rFonts w:ascii="Times New Roman" w:hAnsi="Times New Roman"/>
                <w:color w:val="000000"/>
                <w:lang w:val="kk-KZ"/>
              </w:rPr>
            </w:pPr>
            <w:r w:rsidRPr="006E070D">
              <w:rPr>
                <w:rFonts w:ascii="Times New Roman" w:hAnsi="Times New Roman"/>
                <w:color w:val="000000"/>
                <w:lang w:val="kk-KZ"/>
              </w:rPr>
              <w:t>Еңбек іс-әрекеті</w:t>
            </w:r>
          </w:p>
          <w:p w:rsidR="006E070D" w:rsidRPr="006E070D" w:rsidRDefault="006E070D" w:rsidP="006E070D">
            <w:pPr>
              <w:pStyle w:val="Style22"/>
              <w:tabs>
                <w:tab w:val="left" w:pos="648"/>
              </w:tabs>
              <w:ind w:firstLine="0"/>
              <w:jc w:val="left"/>
              <w:rPr>
                <w:rFonts w:ascii="Times New Roman" w:hAnsi="Times New Roman"/>
                <w:color w:val="000000"/>
                <w:lang w:val="kk-KZ"/>
              </w:rPr>
            </w:pPr>
            <w:r w:rsidRPr="006E070D">
              <w:rPr>
                <w:rFonts w:ascii="Times New Roman" w:hAnsi="Times New Roman"/>
                <w:b/>
                <w:bCs/>
                <w:color w:val="000000"/>
                <w:lang w:val="kk-KZ"/>
              </w:rPr>
              <w:t xml:space="preserve"> «Ауа райын сипатта!»</w:t>
            </w:r>
          </w:p>
          <w:p w:rsidR="006E070D" w:rsidRPr="006E070D" w:rsidRDefault="006E070D" w:rsidP="006E070D">
            <w:pPr>
              <w:pStyle w:val="Style22"/>
              <w:tabs>
                <w:tab w:val="left" w:pos="648"/>
              </w:tabs>
              <w:ind w:firstLine="0"/>
              <w:jc w:val="left"/>
              <w:rPr>
                <w:rFonts w:ascii="Times New Roman" w:hAnsi="Times New Roman"/>
                <w:color w:val="000000"/>
                <w:lang w:val="kk-KZ"/>
              </w:rPr>
            </w:pPr>
            <w:r w:rsidRPr="006E070D">
              <w:rPr>
                <w:rFonts w:ascii="Times New Roman" w:hAnsi="Times New Roman"/>
                <w:color w:val="000000"/>
                <w:lang w:val="kk-KZ"/>
              </w:rPr>
              <w:t>Балалардың ауа райына байланысты сөзді таңдап алуды үйрету.  (жылы,ашық,суық,құрғақ,желді,жаңбырлы,тұманды)</w:t>
            </w:r>
          </w:p>
          <w:p w:rsidR="006E070D" w:rsidRPr="006E070D" w:rsidRDefault="006E070D" w:rsidP="006E070D">
            <w:pPr>
              <w:pStyle w:val="Style22"/>
              <w:tabs>
                <w:tab w:val="left" w:pos="648"/>
              </w:tabs>
              <w:ind w:firstLine="0"/>
              <w:jc w:val="left"/>
              <w:rPr>
                <w:rFonts w:ascii="Times New Roman" w:hAnsi="Times New Roman"/>
                <w:color w:val="000000"/>
                <w:lang w:val="kk-KZ"/>
              </w:rPr>
            </w:pPr>
            <w:r w:rsidRPr="006E070D">
              <w:rPr>
                <w:rFonts w:ascii="Times New Roman" w:hAnsi="Times New Roman"/>
                <w:color w:val="000000"/>
                <w:lang w:val="kk-KZ"/>
              </w:rPr>
              <w:t>Өзіндік іс-әрекет</w:t>
            </w:r>
          </w:p>
          <w:p w:rsidR="006E070D" w:rsidRPr="006E070D" w:rsidRDefault="006E070D" w:rsidP="006E070D">
            <w:pPr>
              <w:pStyle w:val="Style22"/>
              <w:tabs>
                <w:tab w:val="left" w:pos="648"/>
              </w:tabs>
              <w:ind w:firstLine="0"/>
              <w:jc w:val="left"/>
              <w:rPr>
                <w:rFonts w:ascii="Times New Roman" w:hAnsi="Times New Roman"/>
                <w:color w:val="000000"/>
                <w:lang w:val="kk-KZ"/>
              </w:rPr>
            </w:pPr>
            <w:r w:rsidRPr="006E070D">
              <w:rPr>
                <w:rFonts w:ascii="Times New Roman" w:hAnsi="Times New Roman"/>
                <w:color w:val="000000"/>
                <w:lang w:val="kk-KZ"/>
              </w:rPr>
              <w:t xml:space="preserve">Ойын барысында балалардың бір-бірімен қарым-қатынас жасауын қадағалау, олардың іс-әрекеті мен қылықтарын білдіру,өз ойын іске асыру. </w:t>
            </w:r>
          </w:p>
          <w:p w:rsidR="006E070D" w:rsidRPr="006E070D" w:rsidRDefault="006E070D" w:rsidP="006E070D">
            <w:pPr>
              <w:pStyle w:val="Style22"/>
              <w:widowControl/>
              <w:tabs>
                <w:tab w:val="left" w:pos="648"/>
              </w:tabs>
              <w:spacing w:line="240" w:lineRule="auto"/>
              <w:ind w:firstLine="0"/>
              <w:jc w:val="left"/>
              <w:rPr>
                <w:rFonts w:ascii="Times New Roman" w:hAnsi="Times New Roman"/>
                <w:color w:val="000000"/>
                <w:lang w:val="kk-KZ"/>
              </w:rPr>
            </w:pPr>
          </w:p>
          <w:p w:rsidR="006E070D" w:rsidRPr="00B15885" w:rsidRDefault="006E070D" w:rsidP="006E070D">
            <w:pPr>
              <w:pStyle w:val="Style22"/>
              <w:widowControl/>
              <w:tabs>
                <w:tab w:val="left" w:pos="648"/>
              </w:tabs>
              <w:spacing w:line="240" w:lineRule="auto"/>
              <w:ind w:firstLine="0"/>
              <w:jc w:val="left"/>
              <w:rPr>
                <w:rFonts w:ascii="Times New Roman" w:hAnsi="Times New Roman"/>
                <w:color w:val="000000"/>
                <w:lang w:val="kk-KZ"/>
              </w:rPr>
            </w:pPr>
          </w:p>
        </w:tc>
        <w:tc>
          <w:tcPr>
            <w:tcW w:w="2417" w:type="dxa"/>
          </w:tcPr>
          <w:p w:rsidR="006E070D" w:rsidRDefault="006E070D" w:rsidP="006E070D">
            <w:pPr>
              <w:rPr>
                <w:rFonts w:ascii="Times New Roman" w:hAnsi="Times New Roman" w:cs="Times New Roman"/>
                <w:b/>
                <w:sz w:val="24"/>
                <w:szCs w:val="24"/>
              </w:rPr>
            </w:pPr>
            <w:r w:rsidRPr="00B15885">
              <w:rPr>
                <w:rFonts w:ascii="Times New Roman" w:hAnsi="Times New Roman" w:cs="Times New Roman"/>
                <w:b/>
                <w:sz w:val="24"/>
                <w:szCs w:val="24"/>
              </w:rPr>
              <w:t>Серуен №2</w:t>
            </w:r>
          </w:p>
          <w:p w:rsidR="006E070D" w:rsidRPr="001A0813" w:rsidRDefault="006E070D" w:rsidP="006E070D">
            <w:pPr>
              <w:rPr>
                <w:rFonts w:ascii="Times New Roman" w:hAnsi="Times New Roman" w:cs="Times New Roman"/>
                <w:b/>
                <w:sz w:val="24"/>
                <w:szCs w:val="24"/>
              </w:rPr>
            </w:pPr>
            <w:r w:rsidRPr="001A0813">
              <w:rPr>
                <w:rFonts w:ascii="Times New Roman" w:hAnsi="Times New Roman" w:cs="Times New Roman"/>
                <w:sz w:val="24"/>
                <w:szCs w:val="24"/>
              </w:rPr>
              <w:t>Күннің көзін</w:t>
            </w:r>
            <w:r>
              <w:rPr>
                <w:rFonts w:ascii="Times New Roman" w:hAnsi="Times New Roman" w:cs="Times New Roman"/>
                <w:b/>
                <w:sz w:val="24"/>
                <w:szCs w:val="24"/>
              </w:rPr>
              <w:t xml:space="preserve"> </w:t>
            </w:r>
            <w:r>
              <w:rPr>
                <w:rFonts w:ascii="Times New Roman" w:eastAsia="Times New Roman" w:hAnsi="Times New Roman" w:cs="Times New Roman"/>
                <w:color w:val="000000"/>
                <w:sz w:val="24"/>
                <w:szCs w:val="24"/>
                <w:lang w:eastAsia="kk-KZ"/>
              </w:rPr>
              <w:t>б</w:t>
            </w:r>
            <w:r w:rsidRPr="001A0813">
              <w:rPr>
                <w:rFonts w:ascii="Times New Roman" w:eastAsia="Times New Roman" w:hAnsi="Times New Roman" w:cs="Times New Roman"/>
                <w:color w:val="000000"/>
                <w:sz w:val="24"/>
                <w:szCs w:val="24"/>
                <w:lang w:eastAsia="kk-KZ"/>
              </w:rPr>
              <w:t>ақылау</w:t>
            </w:r>
          </w:p>
          <w:p w:rsidR="006E070D" w:rsidRPr="001A0813" w:rsidRDefault="006E070D" w:rsidP="006E070D">
            <w:pPr>
              <w:pStyle w:val="a3"/>
              <w:spacing w:before="0" w:beforeAutospacing="0" w:after="0" w:afterAutospacing="0"/>
              <w:contextualSpacing/>
              <w:rPr>
                <w:color w:val="000000"/>
              </w:rPr>
            </w:pPr>
            <w:r w:rsidRPr="001A0813">
              <w:rPr>
                <w:color w:val="000000"/>
              </w:rPr>
              <w:t xml:space="preserve">Күннің аңыздылығы адам өмірінде өсімдік пен жануарлар әлеміндегі алатын орны жайында түсінік қалыптастыру. Күн көзінің көктем кезіндегі белсенді өзгерісін көруге үйрету(жоғары көтеріледі, шуақтары жылу шашқанда, қарай алмайсын). Тақырып бойынша белсенді сөздікті дамыту. </w:t>
            </w:r>
          </w:p>
          <w:p w:rsidR="006E070D" w:rsidRPr="001A0813" w:rsidRDefault="006E070D" w:rsidP="006E070D">
            <w:pPr>
              <w:pStyle w:val="a3"/>
              <w:spacing w:before="0" w:beforeAutospacing="0" w:after="0" w:afterAutospacing="0"/>
              <w:contextualSpacing/>
              <w:rPr>
                <w:color w:val="000000"/>
              </w:rPr>
            </w:pPr>
            <w:r w:rsidRPr="001A0813">
              <w:rPr>
                <w:color w:val="000000"/>
              </w:rPr>
              <w:t>Қимылды ойын</w:t>
            </w:r>
          </w:p>
          <w:p w:rsidR="006E070D" w:rsidRPr="001A0813" w:rsidRDefault="006E070D" w:rsidP="006E070D">
            <w:pPr>
              <w:pStyle w:val="a3"/>
              <w:spacing w:before="0" w:beforeAutospacing="0" w:after="0" w:afterAutospacing="0"/>
              <w:contextualSpacing/>
              <w:rPr>
                <w:color w:val="000000"/>
              </w:rPr>
            </w:pPr>
            <w:r w:rsidRPr="001A0813">
              <w:rPr>
                <w:b/>
                <w:bCs/>
                <w:color w:val="000000"/>
              </w:rPr>
              <w:t>«Күн мен бұлт»</w:t>
            </w:r>
          </w:p>
          <w:p w:rsidR="006E070D" w:rsidRPr="001A0813" w:rsidRDefault="006E070D" w:rsidP="006E070D">
            <w:pPr>
              <w:pStyle w:val="a3"/>
              <w:spacing w:before="0" w:beforeAutospacing="0" w:after="0" w:afterAutospacing="0"/>
              <w:contextualSpacing/>
              <w:rPr>
                <w:color w:val="000000"/>
              </w:rPr>
            </w:pPr>
            <w:r w:rsidRPr="001A0813">
              <w:rPr>
                <w:color w:val="000000"/>
              </w:rPr>
              <w:t xml:space="preserve">    Шеңбер бойында жұппен тұруды жалғастыру, ойын ережесін сақтау. «Күн»  деген сөзді естігенде қыдырып жүреді, ойнайды, «түн» сөзінде тығылады. </w:t>
            </w:r>
          </w:p>
          <w:p w:rsidR="006E070D" w:rsidRPr="001A0813" w:rsidRDefault="006E070D" w:rsidP="006E070D">
            <w:pPr>
              <w:pStyle w:val="a3"/>
              <w:spacing w:before="0" w:beforeAutospacing="0" w:after="0" w:afterAutospacing="0"/>
              <w:contextualSpacing/>
              <w:rPr>
                <w:color w:val="000000"/>
              </w:rPr>
            </w:pPr>
            <w:r w:rsidRPr="001A0813">
              <w:rPr>
                <w:color w:val="000000"/>
              </w:rPr>
              <w:t>Еңбек әрекеті</w:t>
            </w:r>
          </w:p>
          <w:p w:rsidR="006E070D" w:rsidRPr="001A0813" w:rsidRDefault="006E070D" w:rsidP="006E070D">
            <w:pPr>
              <w:pStyle w:val="a3"/>
              <w:spacing w:before="0" w:beforeAutospacing="0" w:after="0" w:afterAutospacing="0"/>
              <w:contextualSpacing/>
              <w:rPr>
                <w:color w:val="000000"/>
              </w:rPr>
            </w:pPr>
            <w:r w:rsidRPr="001A0813">
              <w:rPr>
                <w:b/>
                <w:bCs/>
                <w:color w:val="000000"/>
              </w:rPr>
              <w:t>Өзіндік іс-әрекет</w:t>
            </w:r>
          </w:p>
          <w:p w:rsidR="006E070D" w:rsidRPr="001A0813" w:rsidRDefault="006E070D" w:rsidP="006E070D">
            <w:pPr>
              <w:pStyle w:val="a3"/>
              <w:spacing w:before="0" w:beforeAutospacing="0" w:after="0" w:afterAutospacing="0"/>
              <w:contextualSpacing/>
              <w:rPr>
                <w:color w:val="000000"/>
              </w:rPr>
            </w:pPr>
            <w:r w:rsidRPr="001A0813">
              <w:rPr>
                <w:color w:val="000000"/>
              </w:rPr>
              <w:t xml:space="preserve">Әр балаға өзін қызықтыратын іспен айналысуға жағдай туғызу. </w:t>
            </w:r>
          </w:p>
          <w:p w:rsidR="006E070D" w:rsidRPr="001A0813" w:rsidRDefault="006E070D" w:rsidP="006E070D">
            <w:pPr>
              <w:pStyle w:val="a3"/>
              <w:spacing w:before="0" w:beforeAutospacing="0" w:after="0" w:afterAutospacing="0"/>
              <w:contextualSpacing/>
              <w:rPr>
                <w:color w:val="000000"/>
              </w:rPr>
            </w:pPr>
            <w:r w:rsidRPr="001A0813">
              <w:rPr>
                <w:color w:val="000000"/>
              </w:rPr>
              <w:t> </w:t>
            </w:r>
          </w:p>
          <w:p w:rsidR="006E070D" w:rsidRPr="00B15885" w:rsidRDefault="006E070D" w:rsidP="006E070D">
            <w:pPr>
              <w:pStyle w:val="a3"/>
              <w:spacing w:before="0" w:beforeAutospacing="0" w:after="0" w:afterAutospacing="0"/>
              <w:contextualSpacing/>
              <w:rPr>
                <w:color w:val="000000"/>
              </w:rPr>
            </w:pPr>
          </w:p>
        </w:tc>
        <w:tc>
          <w:tcPr>
            <w:tcW w:w="2268" w:type="dxa"/>
          </w:tcPr>
          <w:p w:rsidR="006E070D" w:rsidRPr="00B15885" w:rsidRDefault="006E070D" w:rsidP="006E070D">
            <w:pPr>
              <w:pStyle w:val="Style1"/>
              <w:widowControl/>
              <w:tabs>
                <w:tab w:val="left" w:pos="562"/>
              </w:tabs>
              <w:spacing w:line="240" w:lineRule="auto"/>
              <w:rPr>
                <w:rFonts w:ascii="Times New Roman" w:hAnsi="Times New Roman"/>
                <w:b/>
                <w:lang w:val="kk-KZ"/>
              </w:rPr>
            </w:pPr>
            <w:r w:rsidRPr="00B15885">
              <w:rPr>
                <w:rFonts w:ascii="Times New Roman" w:hAnsi="Times New Roman"/>
                <w:b/>
                <w:lang w:val="kk-KZ"/>
              </w:rPr>
              <w:t>Серуен №3</w:t>
            </w:r>
          </w:p>
          <w:p w:rsidR="006E070D" w:rsidRPr="00B15885" w:rsidRDefault="006E070D" w:rsidP="006E070D">
            <w:pPr>
              <w:pStyle w:val="Style1"/>
              <w:widowControl/>
              <w:tabs>
                <w:tab w:val="left" w:pos="562"/>
              </w:tabs>
              <w:spacing w:line="240" w:lineRule="auto"/>
              <w:rPr>
                <w:rFonts w:ascii="Times New Roman" w:hAnsi="Times New Roman"/>
                <w:b/>
                <w:bCs/>
                <w:color w:val="000000"/>
                <w:lang w:val="kk-KZ"/>
              </w:rPr>
            </w:pPr>
            <w:r w:rsidRPr="00B15885">
              <w:rPr>
                <w:rFonts w:ascii="Times New Roman" w:hAnsi="Times New Roman"/>
                <w:b/>
                <w:bCs/>
                <w:color w:val="000000"/>
                <w:lang w:val="kk-KZ"/>
              </w:rPr>
              <w:t>3.Желді бақылау</w:t>
            </w:r>
          </w:p>
          <w:p w:rsidR="006E070D" w:rsidRPr="00B15885" w:rsidRDefault="006E070D" w:rsidP="006E070D">
            <w:pPr>
              <w:pStyle w:val="Style1"/>
              <w:widowControl/>
              <w:tabs>
                <w:tab w:val="left" w:pos="562"/>
              </w:tabs>
              <w:spacing w:line="240" w:lineRule="auto"/>
              <w:rPr>
                <w:rFonts w:ascii="Times New Roman" w:hAnsi="Times New Roman"/>
                <w:b/>
                <w:bCs/>
                <w:color w:val="000000"/>
                <w:lang w:val="kk-KZ"/>
              </w:rPr>
            </w:pPr>
            <w:r w:rsidRPr="00B15885">
              <w:rPr>
                <w:rFonts w:ascii="Times New Roman" w:hAnsi="Times New Roman"/>
                <w:b/>
                <w:i/>
                <w:iCs/>
                <w:color w:val="000000"/>
                <w:lang w:val="kk-KZ"/>
              </w:rPr>
              <w:t>Бақылау</w:t>
            </w:r>
            <w:r w:rsidRPr="00B15885">
              <w:rPr>
                <w:rFonts w:ascii="Times New Roman" w:hAnsi="Times New Roman"/>
                <w:b/>
                <w:color w:val="000000"/>
                <w:lang w:val="kk-KZ"/>
              </w:rPr>
              <w:t>:</w:t>
            </w:r>
            <w:r w:rsidRPr="00B15885">
              <w:rPr>
                <w:rFonts w:ascii="Times New Roman" w:hAnsi="Times New Roman"/>
                <w:color w:val="000000"/>
                <w:lang w:val="kk-KZ"/>
              </w:rPr>
              <w:t xml:space="preserve"> </w:t>
            </w:r>
            <w:r w:rsidRPr="00B15885">
              <w:rPr>
                <w:rFonts w:ascii="Times New Roman" w:hAnsi="Times New Roman"/>
                <w:bCs/>
                <w:color w:val="000000"/>
                <w:lang w:val="kk-KZ"/>
              </w:rPr>
              <w:t>Балаларға қыста желдің суық өткір екенін түсіндіру.</w:t>
            </w:r>
          </w:p>
          <w:p w:rsidR="006E070D" w:rsidRPr="00B15885" w:rsidRDefault="006E070D" w:rsidP="006E070D">
            <w:pPr>
              <w:pStyle w:val="a3"/>
              <w:spacing w:before="0" w:beforeAutospacing="0" w:after="0" w:afterAutospacing="0"/>
              <w:contextualSpacing/>
              <w:rPr>
                <w:color w:val="000000"/>
              </w:rPr>
            </w:pPr>
            <w:r w:rsidRPr="00B15885">
              <w:rPr>
                <w:color w:val="000000"/>
              </w:rPr>
              <w:t>Флюгер түтіннің бағыты ағаш бұтағының қозғалысы бойынша желдің күштілігін анықтауға болатынын үйрету.</w:t>
            </w:r>
          </w:p>
          <w:p w:rsidR="006E070D" w:rsidRPr="00B15885" w:rsidRDefault="006E070D" w:rsidP="006E070D">
            <w:pPr>
              <w:pStyle w:val="a3"/>
              <w:spacing w:after="0" w:afterAutospacing="0"/>
              <w:contextualSpacing/>
              <w:rPr>
                <w:color w:val="000000"/>
              </w:rPr>
            </w:pPr>
            <w:r w:rsidRPr="00B15885">
              <w:rPr>
                <w:color w:val="000000"/>
              </w:rPr>
              <w:t>Қысқы желдің жазғы желден ерекше белгілерін ажырата білуге үйрету.</w:t>
            </w:r>
          </w:p>
          <w:p w:rsidR="006E070D" w:rsidRPr="00B15885" w:rsidRDefault="006E070D" w:rsidP="006E070D">
            <w:pPr>
              <w:pStyle w:val="a3"/>
              <w:spacing w:after="0" w:afterAutospacing="0"/>
              <w:contextualSpacing/>
              <w:rPr>
                <w:color w:val="000000"/>
              </w:rPr>
            </w:pPr>
            <w:r w:rsidRPr="00B15885">
              <w:rPr>
                <w:b/>
                <w:bCs/>
                <w:color w:val="000000"/>
              </w:rPr>
              <w:t xml:space="preserve">Өлең: </w:t>
            </w:r>
            <w:r w:rsidRPr="00B15885">
              <w:rPr>
                <w:color w:val="000000"/>
              </w:rPr>
              <w:t>«Желдің түсі қандай»?» М.Алимбаев.</w:t>
            </w:r>
          </w:p>
          <w:p w:rsidR="006E070D" w:rsidRPr="00B15885" w:rsidRDefault="006E070D" w:rsidP="006E070D">
            <w:pPr>
              <w:pStyle w:val="a3"/>
              <w:spacing w:after="0" w:afterAutospacing="0"/>
              <w:contextualSpacing/>
              <w:rPr>
                <w:color w:val="000000"/>
              </w:rPr>
            </w:pPr>
            <w:r w:rsidRPr="00B15885">
              <w:rPr>
                <w:b/>
                <w:i/>
                <w:iCs/>
                <w:color w:val="000000"/>
              </w:rPr>
              <w:t>Қозғалыстағы ойын</w:t>
            </w:r>
            <w:r w:rsidRPr="00B15885">
              <w:rPr>
                <w:b/>
                <w:color w:val="000000"/>
              </w:rPr>
              <w:t>:</w:t>
            </w:r>
            <w:r w:rsidRPr="00B15885">
              <w:rPr>
                <w:color w:val="000000"/>
              </w:rPr>
              <w:t xml:space="preserve"> </w:t>
            </w:r>
            <w:r w:rsidRPr="00B15885">
              <w:rPr>
                <w:bCs/>
                <w:color w:val="000000"/>
              </w:rPr>
              <w:t>«Екі аяз»</w:t>
            </w:r>
          </w:p>
          <w:p w:rsidR="006E070D" w:rsidRPr="00B15885" w:rsidRDefault="006E070D" w:rsidP="006E070D">
            <w:pPr>
              <w:pStyle w:val="a3"/>
              <w:spacing w:after="0" w:afterAutospacing="0"/>
              <w:contextualSpacing/>
              <w:rPr>
                <w:color w:val="000000"/>
              </w:rPr>
            </w:pPr>
            <w:r w:rsidRPr="00B15885">
              <w:rPr>
                <w:b/>
                <w:i/>
                <w:iCs/>
                <w:color w:val="000000"/>
              </w:rPr>
              <w:t>Еңбек қызметі</w:t>
            </w:r>
            <w:r w:rsidRPr="00B15885">
              <w:rPr>
                <w:b/>
                <w:color w:val="000000"/>
              </w:rPr>
              <w:t>:</w:t>
            </w:r>
            <w:r w:rsidRPr="00B15885">
              <w:rPr>
                <w:color w:val="000000"/>
              </w:rPr>
              <w:t xml:space="preserve"> </w:t>
            </w:r>
            <w:r w:rsidRPr="00B15885">
              <w:rPr>
                <w:bCs/>
                <w:color w:val="000000"/>
              </w:rPr>
              <w:t>Қардан жолды тазарту.</w:t>
            </w:r>
          </w:p>
          <w:p w:rsidR="006E070D" w:rsidRPr="00B15885" w:rsidRDefault="006E070D" w:rsidP="006E070D">
            <w:pPr>
              <w:pStyle w:val="a3"/>
              <w:spacing w:after="0" w:afterAutospacing="0"/>
              <w:contextualSpacing/>
              <w:rPr>
                <w:color w:val="000000"/>
              </w:rPr>
            </w:pPr>
            <w:r w:rsidRPr="00B15885">
              <w:rPr>
                <w:color w:val="000000"/>
              </w:rPr>
              <w:t>Балаларды бала-бақша ауласындағы жолдарды тазартуға және сыпыруға үйрету; Еңбек құралдарымен қолдана білуін нығайту, оларды тазалықта және тәртіпте ұстау.</w:t>
            </w:r>
          </w:p>
          <w:p w:rsidR="006E070D" w:rsidRPr="00B15885" w:rsidRDefault="006E070D" w:rsidP="006E070D">
            <w:pPr>
              <w:pStyle w:val="a3"/>
              <w:spacing w:after="0" w:afterAutospacing="0"/>
              <w:contextualSpacing/>
              <w:rPr>
                <w:color w:val="000000"/>
              </w:rPr>
            </w:pPr>
            <w:r w:rsidRPr="00B15885">
              <w:rPr>
                <w:i/>
                <w:iCs/>
                <w:color w:val="000000"/>
              </w:rPr>
              <w:t>Тапсырма</w:t>
            </w:r>
            <w:r w:rsidRPr="00B15885">
              <w:rPr>
                <w:color w:val="000000"/>
              </w:rPr>
              <w:t>. Желдің қалай ысқыратынын тыңдау.</w:t>
            </w:r>
          </w:p>
          <w:p w:rsidR="006E070D" w:rsidRPr="00B15885" w:rsidRDefault="006E070D" w:rsidP="006E070D">
            <w:pPr>
              <w:pStyle w:val="a3"/>
              <w:spacing w:after="0" w:afterAutospacing="0"/>
              <w:contextualSpacing/>
              <w:rPr>
                <w:color w:val="000000"/>
              </w:rPr>
            </w:pPr>
            <w:r w:rsidRPr="00B15885">
              <w:rPr>
                <w:color w:val="000000"/>
              </w:rPr>
              <w:t>Қадағалауын дамыту.</w:t>
            </w:r>
          </w:p>
          <w:p w:rsidR="006E070D" w:rsidRPr="00B15885" w:rsidRDefault="006E070D" w:rsidP="006E070D">
            <w:pPr>
              <w:pStyle w:val="a3"/>
              <w:spacing w:after="0" w:afterAutospacing="0"/>
              <w:contextualSpacing/>
              <w:rPr>
                <w:color w:val="000000"/>
              </w:rPr>
            </w:pPr>
            <w:r w:rsidRPr="00B15885">
              <w:rPr>
                <w:b/>
                <w:bCs/>
                <w:color w:val="000000"/>
              </w:rPr>
              <w:t>«Жақсы-нашар»</w:t>
            </w:r>
          </w:p>
          <w:p w:rsidR="006E070D" w:rsidRPr="00B15885" w:rsidRDefault="006E070D" w:rsidP="006E070D">
            <w:pPr>
              <w:pStyle w:val="a3"/>
              <w:spacing w:after="0" w:afterAutospacing="0"/>
              <w:contextualSpacing/>
              <w:rPr>
                <w:color w:val="000000"/>
              </w:rPr>
            </w:pPr>
            <w:r w:rsidRPr="00B15885">
              <w:rPr>
                <w:color w:val="000000"/>
              </w:rPr>
              <w:t xml:space="preserve">Табиғаттағы қарама-қайшылығын, құбылыстың біркелкі еместігін, жанды және жансыз өзара байланысын, тілді дамытуды, ойлауды, көре білуге үйрету </w:t>
            </w:r>
          </w:p>
        </w:tc>
        <w:tc>
          <w:tcPr>
            <w:tcW w:w="2282" w:type="dxa"/>
            <w:gridSpan w:val="2"/>
          </w:tcPr>
          <w:p w:rsidR="006E070D" w:rsidRPr="00B15885" w:rsidRDefault="006E070D" w:rsidP="006E070D">
            <w:pPr>
              <w:pStyle w:val="Style17"/>
              <w:widowControl/>
              <w:spacing w:line="240" w:lineRule="auto"/>
              <w:ind w:firstLine="0"/>
              <w:jc w:val="left"/>
              <w:rPr>
                <w:rFonts w:ascii="Times New Roman" w:hAnsi="Times New Roman"/>
                <w:b/>
                <w:lang w:val="kk-KZ"/>
              </w:rPr>
            </w:pPr>
            <w:r w:rsidRPr="00B15885">
              <w:rPr>
                <w:rFonts w:ascii="Times New Roman" w:hAnsi="Times New Roman"/>
                <w:b/>
                <w:lang w:val="kk-KZ"/>
              </w:rPr>
              <w:t>Серуен №4</w:t>
            </w:r>
            <w:r w:rsidRPr="00B15885">
              <w:rPr>
                <w:rFonts w:ascii="Times New Roman" w:hAnsi="Times New Roman"/>
                <w:color w:val="000000"/>
                <w:lang w:val="kk-KZ"/>
              </w:rPr>
              <w:t xml:space="preserve">                               </w:t>
            </w:r>
            <w:r w:rsidRPr="00B15885">
              <w:rPr>
                <w:rFonts w:ascii="Times New Roman" w:hAnsi="Times New Roman"/>
                <w:b/>
                <w:bCs/>
                <w:iCs/>
                <w:color w:val="000000"/>
                <w:lang w:val="kk-KZ"/>
              </w:rPr>
              <w:t>4.Аспанды бақылау</w:t>
            </w:r>
          </w:p>
          <w:p w:rsidR="006E070D" w:rsidRPr="00B15885" w:rsidRDefault="006E070D" w:rsidP="006E070D">
            <w:pPr>
              <w:pStyle w:val="a3"/>
              <w:spacing w:before="0" w:beforeAutospacing="0" w:after="0" w:afterAutospacing="0"/>
              <w:contextualSpacing/>
              <w:rPr>
                <w:color w:val="000000"/>
              </w:rPr>
            </w:pPr>
            <w:r w:rsidRPr="00B15885">
              <w:rPr>
                <w:b/>
                <w:i/>
                <w:iCs/>
                <w:color w:val="000000"/>
              </w:rPr>
              <w:t>Бақылау</w:t>
            </w:r>
            <w:r w:rsidRPr="00B15885">
              <w:rPr>
                <w:b/>
                <w:color w:val="000000"/>
              </w:rPr>
              <w:t>:</w:t>
            </w:r>
            <w:r w:rsidRPr="00B15885">
              <w:rPr>
                <w:color w:val="000000"/>
              </w:rPr>
              <w:t>Балалардың көк аспан жөніндегі ой-пікірлерін байыту (таза, тұтастай бұлттармен жамылған). Аспан қыс басында тұтастай бұлттармен жамылғанын атап өту. Қыс аяғында айқын-көк, өте әдемі болады.</w:t>
            </w:r>
          </w:p>
          <w:p w:rsidR="006E070D" w:rsidRPr="00B15885" w:rsidRDefault="006E070D" w:rsidP="006E070D">
            <w:pPr>
              <w:pStyle w:val="a3"/>
              <w:spacing w:after="0" w:afterAutospacing="0"/>
              <w:contextualSpacing/>
              <w:rPr>
                <w:color w:val="000000"/>
              </w:rPr>
            </w:pPr>
            <w:r w:rsidRPr="00B15885">
              <w:rPr>
                <w:color w:val="000000"/>
              </w:rPr>
              <w:t>Балалардың жансыз табиғат жөніндегі пікірлерін ұлғайту.</w:t>
            </w:r>
          </w:p>
          <w:p w:rsidR="006E070D" w:rsidRPr="00B15885" w:rsidRDefault="006E070D" w:rsidP="006E070D">
            <w:pPr>
              <w:pStyle w:val="a3"/>
              <w:spacing w:after="0" w:afterAutospacing="0"/>
              <w:contextualSpacing/>
              <w:rPr>
                <w:color w:val="000000"/>
              </w:rPr>
            </w:pPr>
            <w:r w:rsidRPr="00B15885">
              <w:rPr>
                <w:b/>
                <w:bCs/>
                <w:color w:val="000000"/>
              </w:rPr>
              <w:t>Жұмбақ.</w:t>
            </w:r>
          </w:p>
          <w:p w:rsidR="006E070D" w:rsidRPr="00B15885" w:rsidRDefault="006E070D" w:rsidP="006E070D">
            <w:pPr>
              <w:pStyle w:val="a3"/>
              <w:spacing w:after="0" w:afterAutospacing="0"/>
              <w:contextualSpacing/>
              <w:rPr>
                <w:color w:val="000000" w:themeColor="text1"/>
              </w:rPr>
            </w:pPr>
            <w:r w:rsidRPr="00B15885">
              <w:rPr>
                <w:color w:val="000000" w:themeColor="text1"/>
              </w:rPr>
              <w:t>Дүниеде бір қарбыз бар солмайтұғын,</w:t>
            </w:r>
          </w:p>
          <w:p w:rsidR="006E070D" w:rsidRPr="00B15885" w:rsidRDefault="006E070D" w:rsidP="006E070D">
            <w:pPr>
              <w:pStyle w:val="a3"/>
              <w:spacing w:after="0" w:afterAutospacing="0"/>
              <w:contextualSpacing/>
              <w:rPr>
                <w:color w:val="000000" w:themeColor="text1"/>
              </w:rPr>
            </w:pPr>
            <w:r w:rsidRPr="00B15885">
              <w:rPr>
                <w:color w:val="000000" w:themeColor="text1"/>
              </w:rPr>
              <w:t>Жаз шіріп, қыста үсіп тоңбайтұғын.</w:t>
            </w:r>
          </w:p>
          <w:p w:rsidR="006E070D" w:rsidRPr="00B15885" w:rsidRDefault="006E070D" w:rsidP="006E070D">
            <w:pPr>
              <w:pStyle w:val="a3"/>
              <w:spacing w:after="0" w:afterAutospacing="0"/>
              <w:contextualSpacing/>
              <w:rPr>
                <w:color w:val="000000" w:themeColor="text1"/>
              </w:rPr>
            </w:pPr>
            <w:r w:rsidRPr="00B15885">
              <w:rPr>
                <w:color w:val="000000" w:themeColor="text1"/>
              </w:rPr>
              <w:t>Жаһанның жерін, суын, жәндіктерін,</w:t>
            </w:r>
          </w:p>
          <w:p w:rsidR="006E070D" w:rsidRPr="00B15885" w:rsidRDefault="006E070D" w:rsidP="006E070D">
            <w:pPr>
              <w:pStyle w:val="a3"/>
              <w:spacing w:after="0" w:afterAutospacing="0"/>
              <w:contextualSpacing/>
              <w:rPr>
                <w:color w:val="000000" w:themeColor="text1"/>
              </w:rPr>
            </w:pPr>
            <w:r w:rsidRPr="00B15885">
              <w:rPr>
                <w:color w:val="000000" w:themeColor="text1"/>
              </w:rPr>
              <w:t>Іші кең бәрін салса толмайтұғын. (аспан)</w:t>
            </w:r>
          </w:p>
          <w:p w:rsidR="006E070D" w:rsidRPr="00B15885" w:rsidRDefault="006E070D" w:rsidP="006E070D">
            <w:pPr>
              <w:pStyle w:val="a3"/>
              <w:spacing w:after="0" w:afterAutospacing="0"/>
              <w:contextualSpacing/>
              <w:rPr>
                <w:b/>
                <w:color w:val="000000"/>
              </w:rPr>
            </w:pPr>
            <w:r w:rsidRPr="00B15885">
              <w:rPr>
                <w:b/>
                <w:i/>
                <w:iCs/>
                <w:color w:val="000000"/>
              </w:rPr>
              <w:t>Қозғалыстағы ойын</w:t>
            </w:r>
            <w:r w:rsidRPr="00B15885">
              <w:rPr>
                <w:b/>
                <w:color w:val="000000"/>
              </w:rPr>
              <w:t xml:space="preserve">: </w:t>
            </w:r>
            <w:r w:rsidRPr="00B15885">
              <w:rPr>
                <w:bCs/>
                <w:color w:val="000000"/>
              </w:rPr>
              <w:t>«Ұйымдастырушылар»</w:t>
            </w:r>
          </w:p>
          <w:p w:rsidR="006E070D" w:rsidRPr="00B15885" w:rsidRDefault="006E070D" w:rsidP="006E070D">
            <w:pPr>
              <w:pStyle w:val="a3"/>
              <w:spacing w:after="0" w:afterAutospacing="0"/>
              <w:contextualSpacing/>
              <w:rPr>
                <w:b/>
                <w:color w:val="000000"/>
              </w:rPr>
            </w:pPr>
            <w:r w:rsidRPr="00B15885">
              <w:rPr>
                <w:b/>
                <w:i/>
                <w:iCs/>
                <w:color w:val="000000"/>
              </w:rPr>
              <w:t>Еңбек қызметі</w:t>
            </w:r>
          </w:p>
          <w:p w:rsidR="006E070D" w:rsidRPr="00B15885" w:rsidRDefault="006E070D" w:rsidP="006E070D">
            <w:pPr>
              <w:pStyle w:val="a3"/>
              <w:spacing w:after="0" w:afterAutospacing="0"/>
              <w:contextualSpacing/>
              <w:rPr>
                <w:bCs/>
                <w:color w:val="000000"/>
              </w:rPr>
            </w:pPr>
            <w:r w:rsidRPr="00B15885">
              <w:rPr>
                <w:bCs/>
                <w:color w:val="000000"/>
              </w:rPr>
              <w:t>Бақшаның қатарларын қармен толтыру.</w:t>
            </w:r>
          </w:p>
          <w:p w:rsidR="006E070D" w:rsidRPr="00B15885" w:rsidRDefault="006E070D" w:rsidP="006E070D">
            <w:pPr>
              <w:pStyle w:val="a3"/>
              <w:spacing w:after="0" w:afterAutospacing="0"/>
              <w:contextualSpacing/>
              <w:rPr>
                <w:b/>
                <w:color w:val="000000"/>
              </w:rPr>
            </w:pPr>
            <w:r w:rsidRPr="00B15885">
              <w:rPr>
                <w:b/>
                <w:i/>
                <w:iCs/>
                <w:color w:val="000000"/>
              </w:rPr>
              <w:t>Өз бетінше іс-әрекеті</w:t>
            </w:r>
          </w:p>
          <w:p w:rsidR="006E070D" w:rsidRPr="00B15885" w:rsidRDefault="006E070D" w:rsidP="006E070D">
            <w:pPr>
              <w:pStyle w:val="a3"/>
              <w:spacing w:after="0" w:afterAutospacing="0"/>
              <w:contextualSpacing/>
              <w:rPr>
                <w:color w:val="000000"/>
              </w:rPr>
            </w:pPr>
            <w:r w:rsidRPr="00B15885">
              <w:rPr>
                <w:color w:val="000000"/>
              </w:rPr>
              <w:t>Табиғат жағдайын есепке ала, дәлізде сабақ және ойын үшін жағдай құру.</w:t>
            </w:r>
          </w:p>
          <w:p w:rsidR="006E070D" w:rsidRPr="00B15885" w:rsidRDefault="006E070D" w:rsidP="006E070D">
            <w:pPr>
              <w:pStyle w:val="a3"/>
              <w:spacing w:after="0" w:afterAutospacing="0"/>
              <w:contextualSpacing/>
              <w:rPr>
                <w:color w:val="000000"/>
              </w:rPr>
            </w:pPr>
            <w:r w:rsidRPr="00B15885">
              <w:rPr>
                <w:color w:val="000000"/>
              </w:rPr>
              <w:t>Жағымды тәртіпті қалыптастыру.</w:t>
            </w:r>
          </w:p>
          <w:p w:rsidR="006E070D" w:rsidRPr="00B15885" w:rsidRDefault="006E070D" w:rsidP="006E070D">
            <w:pPr>
              <w:pStyle w:val="a3"/>
              <w:spacing w:after="0" w:afterAutospacing="0"/>
              <w:contextualSpacing/>
              <w:rPr>
                <w:color w:val="000000"/>
              </w:rPr>
            </w:pPr>
          </w:p>
          <w:p w:rsidR="006E070D" w:rsidRPr="00B15885" w:rsidRDefault="006E070D" w:rsidP="006E070D">
            <w:pPr>
              <w:pStyle w:val="a3"/>
              <w:spacing w:after="0" w:afterAutospacing="0"/>
              <w:contextualSpacing/>
              <w:rPr>
                <w:color w:val="000000"/>
              </w:rPr>
            </w:pPr>
          </w:p>
          <w:p w:rsidR="006E070D" w:rsidRPr="00B15885" w:rsidRDefault="006E070D" w:rsidP="006E070D">
            <w:pPr>
              <w:pStyle w:val="Style17"/>
              <w:widowControl/>
              <w:spacing w:line="240" w:lineRule="auto"/>
              <w:ind w:firstLine="0"/>
              <w:jc w:val="left"/>
              <w:rPr>
                <w:rFonts w:ascii="Times New Roman" w:hAnsi="Times New Roman"/>
                <w:b/>
                <w:lang w:val="kk-KZ"/>
              </w:rPr>
            </w:pPr>
          </w:p>
        </w:tc>
        <w:tc>
          <w:tcPr>
            <w:tcW w:w="2268" w:type="dxa"/>
          </w:tcPr>
          <w:p w:rsidR="006E070D" w:rsidRPr="00B15885" w:rsidRDefault="006E070D" w:rsidP="006E070D">
            <w:pPr>
              <w:pStyle w:val="Style1"/>
              <w:widowControl/>
              <w:tabs>
                <w:tab w:val="left" w:pos="538"/>
              </w:tabs>
              <w:spacing w:line="240" w:lineRule="auto"/>
              <w:rPr>
                <w:rFonts w:ascii="Times New Roman" w:hAnsi="Times New Roman"/>
                <w:b/>
                <w:lang w:val="kk-KZ"/>
              </w:rPr>
            </w:pPr>
            <w:r w:rsidRPr="00B15885">
              <w:rPr>
                <w:rFonts w:ascii="Times New Roman" w:hAnsi="Times New Roman"/>
                <w:b/>
                <w:lang w:val="kk-KZ"/>
              </w:rPr>
              <w:t>Серуен №5</w:t>
            </w:r>
          </w:p>
          <w:p w:rsidR="006E070D" w:rsidRPr="00B15885" w:rsidRDefault="006E070D" w:rsidP="006E070D">
            <w:pPr>
              <w:pStyle w:val="Style1"/>
              <w:widowControl/>
              <w:tabs>
                <w:tab w:val="left" w:pos="538"/>
              </w:tabs>
              <w:spacing w:line="240" w:lineRule="auto"/>
              <w:rPr>
                <w:rFonts w:ascii="Times New Roman" w:hAnsi="Times New Roman"/>
                <w:b/>
                <w:bCs/>
                <w:color w:val="000000"/>
                <w:lang w:val="kk-KZ"/>
              </w:rPr>
            </w:pPr>
            <w:r w:rsidRPr="00B15885">
              <w:rPr>
                <w:rFonts w:ascii="Times New Roman" w:hAnsi="Times New Roman"/>
                <w:color w:val="000000"/>
                <w:lang w:val="kk-KZ"/>
              </w:rPr>
              <w:t xml:space="preserve"> </w:t>
            </w:r>
            <w:r w:rsidRPr="00B15885">
              <w:rPr>
                <w:rFonts w:ascii="Times New Roman" w:hAnsi="Times New Roman"/>
                <w:b/>
                <w:bCs/>
                <w:color w:val="000000"/>
                <w:lang w:val="kk-KZ"/>
              </w:rPr>
              <w:t>5.Күннің көзін бақылау</w:t>
            </w:r>
          </w:p>
          <w:p w:rsidR="006E070D" w:rsidRPr="00B15885" w:rsidRDefault="006E070D" w:rsidP="006E070D">
            <w:pPr>
              <w:pStyle w:val="Style1"/>
              <w:widowControl/>
              <w:tabs>
                <w:tab w:val="left" w:pos="538"/>
              </w:tabs>
              <w:spacing w:line="240" w:lineRule="auto"/>
              <w:rPr>
                <w:rFonts w:ascii="Times New Roman" w:hAnsi="Times New Roman"/>
                <w:b/>
                <w:bCs/>
                <w:color w:val="000000"/>
                <w:lang w:val="kk-KZ"/>
              </w:rPr>
            </w:pPr>
            <w:r w:rsidRPr="00B15885">
              <w:rPr>
                <w:rFonts w:ascii="Times New Roman" w:hAnsi="Times New Roman"/>
                <w:b/>
                <w:i/>
                <w:iCs/>
                <w:color w:val="000000"/>
                <w:lang w:val="kk-KZ"/>
              </w:rPr>
              <w:t>Бақылау</w:t>
            </w:r>
            <w:r w:rsidRPr="00B15885">
              <w:rPr>
                <w:rFonts w:ascii="Times New Roman" w:hAnsi="Times New Roman"/>
                <w:b/>
                <w:color w:val="000000"/>
                <w:lang w:val="kk-KZ"/>
              </w:rPr>
              <w:t>:</w:t>
            </w:r>
            <w:r>
              <w:rPr>
                <w:rFonts w:ascii="Times New Roman" w:hAnsi="Times New Roman"/>
                <w:color w:val="000000"/>
                <w:lang w:val="kk-KZ"/>
              </w:rPr>
              <w:t xml:space="preserve"> Көктем</w:t>
            </w:r>
            <w:r w:rsidRPr="00B15885">
              <w:rPr>
                <w:rFonts w:ascii="Times New Roman" w:hAnsi="Times New Roman"/>
                <w:color w:val="000000"/>
                <w:lang w:val="kk-KZ"/>
              </w:rPr>
              <w:t xml:space="preserve"> мерзімде күннің көзін бақылауды жалғастыру.</w:t>
            </w:r>
          </w:p>
          <w:p w:rsidR="006E070D" w:rsidRPr="00B15885" w:rsidRDefault="006E070D" w:rsidP="006E070D">
            <w:pPr>
              <w:pStyle w:val="Style1"/>
              <w:widowControl/>
              <w:tabs>
                <w:tab w:val="left" w:pos="538"/>
              </w:tabs>
              <w:spacing w:line="240" w:lineRule="auto"/>
              <w:rPr>
                <w:rFonts w:ascii="Times New Roman" w:hAnsi="Times New Roman"/>
                <w:color w:val="000000"/>
                <w:lang w:val="kk-KZ"/>
              </w:rPr>
            </w:pPr>
            <w:r w:rsidRPr="00B15885">
              <w:rPr>
                <w:rFonts w:ascii="Times New Roman" w:hAnsi="Times New Roman"/>
                <w:color w:val="000000"/>
                <w:lang w:val="kk-KZ"/>
              </w:rPr>
              <w:t>Қыс басында күннің көзі сирек қонақ екенін атап өткен жөн (бұлыңғыр, бұлтпен жабылған, жоғары көтерілмейді, жылытпайды). Қыстың ортасында күннің көзі айқын, жоғары көтеріледі, бірақ жылытпайды.</w:t>
            </w:r>
          </w:p>
          <w:p w:rsidR="006E070D" w:rsidRPr="00B15885" w:rsidRDefault="006E070D" w:rsidP="006E070D">
            <w:pPr>
              <w:pStyle w:val="Style1"/>
              <w:widowControl/>
              <w:tabs>
                <w:tab w:val="left" w:pos="538"/>
              </w:tabs>
              <w:spacing w:line="240" w:lineRule="auto"/>
              <w:rPr>
                <w:rFonts w:ascii="Times New Roman" w:hAnsi="Times New Roman"/>
                <w:color w:val="000000"/>
                <w:lang w:val="kk-KZ"/>
              </w:rPr>
            </w:pPr>
            <w:r w:rsidRPr="00B15885">
              <w:rPr>
                <w:rFonts w:ascii="Times New Roman" w:hAnsi="Times New Roman"/>
                <w:b/>
                <w:bCs/>
                <w:color w:val="000000"/>
                <w:lang w:val="kk-KZ"/>
              </w:rPr>
              <w:t>Жұмбақ.</w:t>
            </w:r>
          </w:p>
          <w:p w:rsidR="006E070D" w:rsidRPr="00B15885" w:rsidRDefault="006E070D" w:rsidP="006E070D">
            <w:pPr>
              <w:pStyle w:val="a3"/>
              <w:spacing w:before="0" w:beforeAutospacing="0" w:after="0" w:afterAutospacing="0"/>
              <w:contextualSpacing/>
              <w:rPr>
                <w:color w:val="000000"/>
              </w:rPr>
            </w:pPr>
            <w:r w:rsidRPr="00B15885">
              <w:rPr>
                <w:color w:val="000000"/>
              </w:rPr>
              <w:t>Ақ сандығым ашылды</w:t>
            </w:r>
          </w:p>
          <w:p w:rsidR="006E070D" w:rsidRPr="00B15885" w:rsidRDefault="006E070D" w:rsidP="006E070D">
            <w:pPr>
              <w:pStyle w:val="a3"/>
              <w:spacing w:before="0" w:beforeAutospacing="0" w:after="0" w:afterAutospacing="0"/>
              <w:contextualSpacing/>
              <w:rPr>
                <w:color w:val="000000"/>
              </w:rPr>
            </w:pPr>
            <w:r w:rsidRPr="00B15885">
              <w:rPr>
                <w:color w:val="000000"/>
              </w:rPr>
              <w:t>Ішінен жібек шашылды.</w:t>
            </w:r>
          </w:p>
          <w:p w:rsidR="006E070D" w:rsidRPr="00B15885" w:rsidRDefault="006E070D" w:rsidP="006E070D">
            <w:pPr>
              <w:pStyle w:val="a3"/>
              <w:spacing w:before="0" w:beforeAutospacing="0" w:after="0" w:afterAutospacing="0"/>
              <w:contextualSpacing/>
              <w:rPr>
                <w:color w:val="000000"/>
              </w:rPr>
            </w:pPr>
            <w:r w:rsidRPr="00B15885">
              <w:rPr>
                <w:color w:val="000000"/>
              </w:rPr>
              <w:t>(күннің көзі)</w:t>
            </w:r>
          </w:p>
          <w:p w:rsidR="006E070D" w:rsidRPr="00B15885" w:rsidRDefault="006E070D" w:rsidP="006E070D">
            <w:pPr>
              <w:pStyle w:val="a3"/>
              <w:spacing w:before="0" w:beforeAutospacing="0" w:after="0" w:afterAutospacing="0"/>
              <w:contextualSpacing/>
              <w:rPr>
                <w:color w:val="000000"/>
              </w:rPr>
            </w:pPr>
            <w:r w:rsidRPr="00B15885">
              <w:rPr>
                <w:b/>
                <w:bCs/>
                <w:color w:val="000000"/>
              </w:rPr>
              <w:t>«Хоккеистер»</w:t>
            </w:r>
          </w:p>
          <w:p w:rsidR="006E070D" w:rsidRPr="00B15885" w:rsidRDefault="006E070D" w:rsidP="006E070D">
            <w:pPr>
              <w:pStyle w:val="Style1"/>
              <w:widowControl/>
              <w:tabs>
                <w:tab w:val="left" w:pos="538"/>
              </w:tabs>
              <w:spacing w:line="240" w:lineRule="auto"/>
              <w:rPr>
                <w:rFonts w:ascii="Times New Roman" w:hAnsi="Times New Roman"/>
                <w:color w:val="000000"/>
                <w:lang w:val="kk-KZ"/>
              </w:rPr>
            </w:pPr>
            <w:r w:rsidRPr="00B15885">
              <w:rPr>
                <w:rFonts w:ascii="Times New Roman" w:hAnsi="Times New Roman"/>
                <w:color w:val="000000"/>
                <w:lang w:val="kk-KZ"/>
              </w:rPr>
              <w:t>Қозғалысты ойынды өз бетінше ұйымдастыруға бейімдеу, топқа бөліну, ойын тәртібін сақтау.</w:t>
            </w:r>
          </w:p>
          <w:p w:rsidR="006E070D" w:rsidRPr="00B15885" w:rsidRDefault="006E070D" w:rsidP="006E070D">
            <w:pPr>
              <w:pStyle w:val="a3"/>
              <w:spacing w:before="0" w:beforeAutospacing="0" w:after="0" w:afterAutospacing="0"/>
              <w:contextualSpacing/>
              <w:rPr>
                <w:b/>
                <w:color w:val="000000"/>
              </w:rPr>
            </w:pPr>
            <w:r w:rsidRPr="00B15885">
              <w:rPr>
                <w:b/>
                <w:i/>
                <w:iCs/>
                <w:color w:val="000000"/>
              </w:rPr>
              <w:t>Еңбек қызметі</w:t>
            </w:r>
            <w:r w:rsidRPr="00B15885">
              <w:rPr>
                <w:b/>
                <w:color w:val="000000"/>
              </w:rPr>
              <w:t xml:space="preserve">: </w:t>
            </w:r>
            <w:r w:rsidRPr="00B15885">
              <w:rPr>
                <w:bCs/>
                <w:color w:val="000000"/>
              </w:rPr>
              <w:t>Қар тоқтатуға дайындық. Жөндеу</w:t>
            </w:r>
          </w:p>
          <w:p w:rsidR="006E070D" w:rsidRPr="00B15885" w:rsidRDefault="006E070D" w:rsidP="006E070D">
            <w:pPr>
              <w:pStyle w:val="a3"/>
              <w:spacing w:before="0" w:beforeAutospacing="0" w:after="0" w:afterAutospacing="0"/>
              <w:contextualSpacing/>
              <w:rPr>
                <w:color w:val="000000"/>
              </w:rPr>
            </w:pPr>
            <w:r w:rsidRPr="00B15885">
              <w:rPr>
                <w:color w:val="000000"/>
              </w:rPr>
              <w:t>Тәрбиешімен балалардың бірігіп еңбектенуіне тәрбиелеу. Еңбек мазмұнын ұлғайту, әр баланың еңбекке жүйелі қатысуын қамтамасыз ету.</w:t>
            </w:r>
          </w:p>
          <w:p w:rsidR="006E070D" w:rsidRPr="00B15885" w:rsidRDefault="006E070D" w:rsidP="006E070D">
            <w:pPr>
              <w:pStyle w:val="Style1"/>
              <w:widowControl/>
              <w:tabs>
                <w:tab w:val="left" w:pos="538"/>
              </w:tabs>
              <w:spacing w:line="240" w:lineRule="auto"/>
              <w:rPr>
                <w:rFonts w:ascii="Times New Roman" w:hAnsi="Times New Roman"/>
                <w:color w:val="000000"/>
                <w:lang w:val="kk-KZ"/>
              </w:rPr>
            </w:pPr>
          </w:p>
          <w:p w:rsidR="006E070D" w:rsidRPr="00B15885" w:rsidRDefault="006E070D" w:rsidP="006E070D">
            <w:pPr>
              <w:pStyle w:val="Style1"/>
              <w:widowControl/>
              <w:tabs>
                <w:tab w:val="left" w:pos="538"/>
              </w:tabs>
              <w:spacing w:line="240" w:lineRule="auto"/>
              <w:rPr>
                <w:rFonts w:ascii="Times New Roman" w:hAnsi="Times New Roman"/>
                <w:color w:val="000000"/>
                <w:lang w:val="kk-KZ"/>
              </w:rPr>
            </w:pPr>
          </w:p>
          <w:p w:rsidR="006E070D" w:rsidRPr="00B15885" w:rsidRDefault="006E070D" w:rsidP="006E070D">
            <w:pPr>
              <w:pStyle w:val="Style1"/>
              <w:widowControl/>
              <w:tabs>
                <w:tab w:val="left" w:pos="538"/>
              </w:tabs>
              <w:spacing w:line="240" w:lineRule="auto"/>
              <w:rPr>
                <w:rFonts w:ascii="Times New Roman" w:hAnsi="Times New Roman"/>
                <w:b/>
                <w:lang w:val="kk-KZ"/>
              </w:rPr>
            </w:pPr>
          </w:p>
          <w:p w:rsidR="006E070D" w:rsidRPr="00B15885" w:rsidRDefault="006E070D" w:rsidP="006E070D">
            <w:pPr>
              <w:pStyle w:val="Style1"/>
              <w:widowControl/>
              <w:tabs>
                <w:tab w:val="left" w:pos="538"/>
              </w:tabs>
              <w:spacing w:line="240" w:lineRule="auto"/>
              <w:rPr>
                <w:rFonts w:ascii="Times New Roman" w:hAnsi="Times New Roman"/>
                <w:b/>
                <w:lang w:val="kk-KZ"/>
              </w:rPr>
            </w:pPr>
          </w:p>
        </w:tc>
      </w:tr>
      <w:tr w:rsidR="006E070D" w:rsidRPr="00B15885" w:rsidTr="006E070D">
        <w:trPr>
          <w:trHeight w:val="275"/>
        </w:trPr>
        <w:tc>
          <w:tcPr>
            <w:tcW w:w="2698" w:type="dxa"/>
          </w:tcPr>
          <w:p w:rsidR="006E070D" w:rsidRPr="00B15885" w:rsidRDefault="006E070D" w:rsidP="006E070D">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Серуеннен</w:t>
            </w:r>
            <w:r w:rsidRPr="00B15885">
              <w:rPr>
                <w:rFonts w:ascii="Times New Roman" w:eastAsia="Times New Roman" w:hAnsi="Times New Roman" w:cs="Times New Roman"/>
                <w:spacing w:val="-2"/>
                <w:sz w:val="24"/>
                <w:szCs w:val="24"/>
              </w:rPr>
              <w:t xml:space="preserve"> </w:t>
            </w:r>
            <w:r w:rsidRPr="00B15885">
              <w:rPr>
                <w:rFonts w:ascii="Times New Roman" w:eastAsia="Times New Roman" w:hAnsi="Times New Roman" w:cs="Times New Roman"/>
                <w:sz w:val="24"/>
                <w:szCs w:val="24"/>
              </w:rPr>
              <w:t>оралу</w:t>
            </w:r>
          </w:p>
        </w:tc>
        <w:tc>
          <w:tcPr>
            <w:tcW w:w="11735" w:type="dxa"/>
            <w:gridSpan w:val="6"/>
          </w:tcPr>
          <w:p w:rsidR="006E070D" w:rsidRPr="00B15885" w:rsidRDefault="006E070D" w:rsidP="006E070D">
            <w:pPr>
              <w:rPr>
                <w:rFonts w:ascii="Times New Roman" w:eastAsia="Times New Roman" w:hAnsi="Times New Roman" w:cs="Times New Roman"/>
                <w:sz w:val="24"/>
                <w:szCs w:val="24"/>
              </w:rPr>
            </w:pPr>
            <w:r w:rsidRPr="00B15885">
              <w:rPr>
                <w:rFonts w:ascii="Times New Roman" w:eastAsia="Times New Roman" w:hAnsi="Times New Roman" w:cs="Times New Roman"/>
                <w:b/>
                <w:sz w:val="24"/>
                <w:szCs w:val="24"/>
              </w:rPr>
              <w:t>Қоршаған ортамен танысу.Еңбекке баулу.</w:t>
            </w:r>
            <w:r w:rsidRPr="00B15885">
              <w:rPr>
                <w:rFonts w:ascii="Times New Roman" w:eastAsia="Times New Roman" w:hAnsi="Times New Roman" w:cs="Times New Roman"/>
                <w:sz w:val="24"/>
                <w:szCs w:val="24"/>
              </w:rPr>
              <w:t xml:space="preserve"> Жеке шкафтарын  таза ұстауға тәрбиелеуді жалғастыру.</w:t>
            </w:r>
          </w:p>
        </w:tc>
      </w:tr>
      <w:tr w:rsidR="006E070D" w:rsidRPr="00B15885" w:rsidTr="006E070D">
        <w:trPr>
          <w:trHeight w:val="275"/>
        </w:trPr>
        <w:tc>
          <w:tcPr>
            <w:tcW w:w="2698" w:type="dxa"/>
          </w:tcPr>
          <w:p w:rsidR="006E070D" w:rsidRPr="00B15885" w:rsidRDefault="006E070D" w:rsidP="006E070D">
            <w:pPr>
              <w:ind w:left="110"/>
              <w:contextualSpacing/>
              <w:rPr>
                <w:rFonts w:ascii="Times New Roman" w:eastAsia="Times New Roman" w:hAnsi="Times New Roman" w:cs="Times New Roman"/>
                <w:sz w:val="24"/>
                <w:szCs w:val="24"/>
                <w:lang w:val="ru-RU"/>
              </w:rPr>
            </w:pPr>
            <w:r w:rsidRPr="00B15885">
              <w:rPr>
                <w:rFonts w:ascii="Times New Roman" w:eastAsia="Times New Roman" w:hAnsi="Times New Roman" w:cs="Times New Roman"/>
                <w:sz w:val="24"/>
                <w:szCs w:val="24"/>
                <w:lang w:val="ru-RU"/>
              </w:rPr>
              <w:t>Сөздік минимум</w:t>
            </w:r>
          </w:p>
        </w:tc>
        <w:tc>
          <w:tcPr>
            <w:tcW w:w="11735" w:type="dxa"/>
            <w:gridSpan w:val="6"/>
          </w:tcPr>
          <w:p w:rsidR="006E070D" w:rsidRPr="00B15885"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Түскі атауы: ақ, көк, қара, жасыл, сары,қызыл, сары, жасыл.</w:t>
            </w:r>
          </w:p>
        </w:tc>
      </w:tr>
      <w:tr w:rsidR="006E070D" w:rsidRPr="00B15885" w:rsidTr="006E070D">
        <w:trPr>
          <w:trHeight w:val="275"/>
        </w:trPr>
        <w:tc>
          <w:tcPr>
            <w:tcW w:w="2698" w:type="dxa"/>
          </w:tcPr>
          <w:p w:rsidR="006E070D" w:rsidRPr="00B15885" w:rsidRDefault="006E070D" w:rsidP="006E070D">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Түскі</w:t>
            </w:r>
            <w:r w:rsidRPr="00B15885">
              <w:rPr>
                <w:rFonts w:ascii="Times New Roman" w:eastAsia="Times New Roman" w:hAnsi="Times New Roman" w:cs="Times New Roman"/>
                <w:spacing w:val="-1"/>
                <w:sz w:val="24"/>
                <w:szCs w:val="24"/>
              </w:rPr>
              <w:t xml:space="preserve"> </w:t>
            </w:r>
            <w:r w:rsidRPr="00B15885">
              <w:rPr>
                <w:rFonts w:ascii="Times New Roman" w:eastAsia="Times New Roman" w:hAnsi="Times New Roman" w:cs="Times New Roman"/>
                <w:sz w:val="24"/>
                <w:szCs w:val="24"/>
              </w:rPr>
              <w:t>ас</w:t>
            </w:r>
          </w:p>
        </w:tc>
        <w:tc>
          <w:tcPr>
            <w:tcW w:w="11735" w:type="dxa"/>
            <w:gridSpan w:val="6"/>
          </w:tcPr>
          <w:p w:rsidR="006E070D" w:rsidRPr="00B15885" w:rsidRDefault="006E070D" w:rsidP="006E070D">
            <w:pPr>
              <w:rPr>
                <w:rFonts w:ascii="Times New Roman" w:hAnsi="Times New Roman" w:cs="Times New Roman"/>
                <w:sz w:val="24"/>
                <w:szCs w:val="24"/>
              </w:rPr>
            </w:pPr>
            <w:r w:rsidRPr="00B15885">
              <w:rPr>
                <w:rFonts w:ascii="Times New Roman" w:eastAsia="Times New Roman" w:hAnsi="Times New Roman" w:cs="Times New Roman"/>
                <w:b/>
                <w:sz w:val="24"/>
                <w:szCs w:val="24"/>
              </w:rPr>
              <w:t>Қоршаған ортамен танысу.</w:t>
            </w:r>
            <w:r w:rsidRPr="00B15885">
              <w:rPr>
                <w:rFonts w:ascii="Times New Roman" w:hAnsi="Times New Roman" w:cs="Times New Roman"/>
                <w:sz w:val="24"/>
                <w:szCs w:val="24"/>
              </w:rPr>
              <w:t xml:space="preserve"> Ас алдында гигиеналық шараларды орындау (мәдени-гигиеналық дағдылар, өзіне-өзі қызмет ету, кезекшілердің еңбек әрекеті (ас ішу құралдарын, майлықтарды үстелге қою) Гигиеналық шаралар (қолды дұрыс жуу, өз орамалының орнын білу, қолды дұрыс сүрту және орамалды орнына ілу, көркем сөз </w:t>
            </w:r>
          </w:p>
          <w:p w:rsidR="006E070D" w:rsidRPr="00B15885" w:rsidRDefault="006E070D" w:rsidP="006E070D">
            <w:pPr>
              <w:jc w:val="center"/>
              <w:rPr>
                <w:rFonts w:ascii="Times New Roman" w:hAnsi="Times New Roman" w:cs="Times New Roman"/>
                <w:b/>
                <w:sz w:val="24"/>
                <w:szCs w:val="24"/>
              </w:rPr>
            </w:pPr>
            <w:r w:rsidRPr="00B15885">
              <w:rPr>
                <w:rFonts w:ascii="Times New Roman" w:hAnsi="Times New Roman" w:cs="Times New Roman"/>
                <w:b/>
                <w:sz w:val="24"/>
                <w:szCs w:val="24"/>
              </w:rPr>
              <w:t xml:space="preserve"> «Сабынданып, қолыңды жу</w:t>
            </w:r>
          </w:p>
          <w:p w:rsidR="006E070D" w:rsidRPr="00B15885" w:rsidRDefault="006E070D" w:rsidP="006E070D">
            <w:pPr>
              <w:jc w:val="center"/>
              <w:rPr>
                <w:rFonts w:ascii="Times New Roman" w:hAnsi="Times New Roman" w:cs="Times New Roman"/>
                <w:b/>
                <w:sz w:val="24"/>
                <w:szCs w:val="24"/>
              </w:rPr>
            </w:pPr>
            <w:r w:rsidRPr="00B15885">
              <w:rPr>
                <w:rFonts w:ascii="Times New Roman" w:hAnsi="Times New Roman" w:cs="Times New Roman"/>
                <w:b/>
                <w:sz w:val="24"/>
                <w:szCs w:val="24"/>
              </w:rPr>
              <w:t>Тазалықтың досы-су»</w:t>
            </w:r>
          </w:p>
          <w:p w:rsidR="006E070D" w:rsidRPr="00B15885" w:rsidRDefault="006E070D" w:rsidP="006E070D">
            <w:pPr>
              <w:rPr>
                <w:rFonts w:ascii="Times New Roman" w:hAnsi="Times New Roman" w:cs="Times New Roman"/>
                <w:sz w:val="24"/>
                <w:szCs w:val="24"/>
              </w:rPr>
            </w:pPr>
            <w:r w:rsidRPr="00B15885">
              <w:rPr>
                <w:rFonts w:ascii="Times New Roman" w:hAnsi="Times New Roman" w:cs="Times New Roman"/>
                <w:sz w:val="24"/>
                <w:szCs w:val="24"/>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p w:rsidR="006E070D" w:rsidRPr="00B15885" w:rsidRDefault="006E070D" w:rsidP="006E070D">
            <w:pPr>
              <w:rPr>
                <w:rFonts w:ascii="Times New Roman" w:eastAsia="Times New Roman" w:hAnsi="Times New Roman" w:cs="Times New Roman"/>
                <w:sz w:val="24"/>
                <w:szCs w:val="24"/>
              </w:rPr>
            </w:pPr>
            <w:r w:rsidRPr="00B15885">
              <w:rPr>
                <w:rFonts w:ascii="Times New Roman" w:eastAsia="Calibri" w:hAnsi="Times New Roman" w:cs="Times New Roman"/>
                <w:sz w:val="24"/>
                <w:szCs w:val="24"/>
              </w:rPr>
              <w:t xml:space="preserve"> </w:t>
            </w:r>
            <w:r w:rsidRPr="00B15885">
              <w:rPr>
                <w:rFonts w:ascii="Times New Roman" w:eastAsia="Calibri" w:hAnsi="Times New Roman" w:cs="Times New Roman"/>
                <w:b/>
                <w:color w:val="000000"/>
                <w:sz w:val="24"/>
                <w:szCs w:val="24"/>
                <w:lang w:eastAsia="ru-RU"/>
              </w:rPr>
              <w:t>Математика негіздері, қазақ тілі -коммуникативтік,</w:t>
            </w:r>
            <w:r w:rsidRPr="00B15885">
              <w:rPr>
                <w:rFonts w:ascii="Times New Roman" w:eastAsia="Calibri" w:hAnsi="Times New Roman" w:cs="Times New Roman"/>
                <w:color w:val="000000"/>
                <w:sz w:val="24"/>
                <w:szCs w:val="24"/>
                <w:lang w:eastAsia="ru-RU"/>
              </w:rPr>
              <w:t xml:space="preserve"> </w:t>
            </w:r>
            <w:r w:rsidRPr="00B15885">
              <w:rPr>
                <w:rFonts w:ascii="Times New Roman" w:eastAsia="Calibri" w:hAnsi="Times New Roman" w:cs="Times New Roman"/>
                <w:b/>
                <w:color w:val="000000"/>
                <w:sz w:val="24"/>
                <w:szCs w:val="24"/>
                <w:lang w:eastAsia="ru-RU"/>
              </w:rPr>
              <w:t>танымдық, еңбек әрекеті</w:t>
            </w:r>
            <w:r w:rsidRPr="00B15885">
              <w:rPr>
                <w:rFonts w:ascii="Times New Roman" w:eastAsia="Calibri" w:hAnsi="Times New Roman" w:cs="Times New Roman"/>
                <w:color w:val="000000"/>
                <w:sz w:val="24"/>
                <w:szCs w:val="24"/>
                <w:lang w:eastAsia="ru-RU"/>
              </w:rPr>
              <w:t xml:space="preserve">  (кезекшілердің әрекеті) Бала санына байланысты ыдыстарды үстел үстіне орналастыру.</w:t>
            </w:r>
          </w:p>
        </w:tc>
      </w:tr>
      <w:tr w:rsidR="006E070D" w:rsidRPr="00B15885" w:rsidTr="006E070D">
        <w:trPr>
          <w:trHeight w:val="281"/>
        </w:trPr>
        <w:tc>
          <w:tcPr>
            <w:tcW w:w="2698" w:type="dxa"/>
          </w:tcPr>
          <w:p w:rsidR="006E070D" w:rsidRPr="00B15885" w:rsidRDefault="006E070D" w:rsidP="006E070D">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Күндізгі</w:t>
            </w:r>
            <w:r w:rsidRPr="00B15885">
              <w:rPr>
                <w:rFonts w:ascii="Times New Roman" w:eastAsia="Times New Roman" w:hAnsi="Times New Roman" w:cs="Times New Roman"/>
                <w:spacing w:val="-3"/>
                <w:sz w:val="24"/>
                <w:szCs w:val="24"/>
              </w:rPr>
              <w:t xml:space="preserve"> </w:t>
            </w:r>
            <w:r w:rsidRPr="00B15885">
              <w:rPr>
                <w:rFonts w:ascii="Times New Roman" w:eastAsia="Times New Roman" w:hAnsi="Times New Roman" w:cs="Times New Roman"/>
                <w:sz w:val="24"/>
                <w:szCs w:val="24"/>
              </w:rPr>
              <w:t>ұйқы</w:t>
            </w:r>
          </w:p>
        </w:tc>
        <w:tc>
          <w:tcPr>
            <w:tcW w:w="2500" w:type="dxa"/>
          </w:tcPr>
          <w:p w:rsidR="006E070D" w:rsidRPr="00B15885" w:rsidRDefault="006E070D" w:rsidP="006E070D">
            <w:pPr>
              <w:rPr>
                <w:rFonts w:ascii="Times New Roman" w:eastAsia="Times New Roman" w:hAnsi="Times New Roman" w:cs="Times New Roman"/>
                <w:sz w:val="24"/>
                <w:szCs w:val="24"/>
              </w:rPr>
            </w:pPr>
            <w:r w:rsidRPr="00B15885">
              <w:rPr>
                <w:rFonts w:ascii="Times New Roman" w:eastAsia="Times New Roman" w:hAnsi="Times New Roman" w:cs="Times New Roman"/>
                <w:b/>
                <w:sz w:val="24"/>
                <w:szCs w:val="24"/>
              </w:rPr>
              <w:t>Музыка.</w:t>
            </w:r>
            <w:r w:rsidRPr="00B15885">
              <w:rPr>
                <w:rFonts w:ascii="Times New Roman" w:eastAsia="Times New Roman" w:hAnsi="Times New Roman" w:cs="Times New Roman"/>
                <w:sz w:val="24"/>
                <w:szCs w:val="24"/>
              </w:rPr>
              <w:t>Табиғат дыбыстарын тыңдау (баяу, ақырын).</w:t>
            </w:r>
          </w:p>
        </w:tc>
        <w:tc>
          <w:tcPr>
            <w:tcW w:w="2417" w:type="dxa"/>
          </w:tcPr>
          <w:p w:rsidR="006E070D" w:rsidRPr="00B15885" w:rsidRDefault="006E070D" w:rsidP="006E070D">
            <w:pPr>
              <w:rPr>
                <w:rFonts w:ascii="Times New Roman" w:eastAsia="Times New Roman" w:hAnsi="Times New Roman" w:cs="Times New Roman"/>
                <w:sz w:val="24"/>
                <w:szCs w:val="24"/>
              </w:rPr>
            </w:pPr>
            <w:r w:rsidRPr="00B15885">
              <w:rPr>
                <w:rFonts w:ascii="Times New Roman" w:eastAsia="Times New Roman" w:hAnsi="Times New Roman" w:cs="Times New Roman"/>
                <w:b/>
                <w:sz w:val="24"/>
                <w:szCs w:val="24"/>
              </w:rPr>
              <w:t>Музыка</w:t>
            </w:r>
            <w:r w:rsidRPr="00B15885">
              <w:rPr>
                <w:rFonts w:ascii="Times New Roman" w:eastAsia="Times New Roman" w:hAnsi="Times New Roman" w:cs="Times New Roman"/>
                <w:sz w:val="24"/>
                <w:szCs w:val="24"/>
              </w:rPr>
              <w:t>.Жағымды әуен тыңдау (баяу, ақырын).</w:t>
            </w:r>
          </w:p>
        </w:tc>
        <w:tc>
          <w:tcPr>
            <w:tcW w:w="2268" w:type="dxa"/>
          </w:tcPr>
          <w:p w:rsidR="006E070D" w:rsidRPr="00B15885" w:rsidRDefault="006E070D" w:rsidP="006E070D">
            <w:pPr>
              <w:rPr>
                <w:rFonts w:ascii="Times New Roman" w:eastAsia="Times New Roman" w:hAnsi="Times New Roman" w:cs="Times New Roman"/>
                <w:sz w:val="24"/>
                <w:szCs w:val="24"/>
              </w:rPr>
            </w:pPr>
            <w:r w:rsidRPr="00B15885">
              <w:rPr>
                <w:rFonts w:ascii="Times New Roman" w:eastAsia="Times New Roman" w:hAnsi="Times New Roman" w:cs="Times New Roman"/>
                <w:b/>
                <w:sz w:val="24"/>
                <w:szCs w:val="24"/>
              </w:rPr>
              <w:t>Музыка</w:t>
            </w:r>
            <w:r w:rsidRPr="00B15885">
              <w:rPr>
                <w:rFonts w:ascii="Times New Roman" w:eastAsia="Times New Roman" w:hAnsi="Times New Roman" w:cs="Times New Roman"/>
                <w:sz w:val="24"/>
                <w:szCs w:val="24"/>
              </w:rPr>
              <w:t>.</w:t>
            </w:r>
            <w:r w:rsidRPr="00B15885">
              <w:rPr>
                <w:rFonts w:ascii="Times New Roman" w:hAnsi="Times New Roman" w:cs="Times New Roman"/>
                <w:sz w:val="24"/>
                <w:szCs w:val="24"/>
              </w:rPr>
              <w:t xml:space="preserve"> Балалардың тыныш ұйықтауы үшін жайлы жағдай жасау «демалуға арналған» әуенін тыңдату </w:t>
            </w:r>
          </w:p>
        </w:tc>
        <w:tc>
          <w:tcPr>
            <w:tcW w:w="2282" w:type="dxa"/>
            <w:gridSpan w:val="2"/>
          </w:tcPr>
          <w:p w:rsidR="006E070D" w:rsidRPr="00B15885" w:rsidRDefault="006E070D" w:rsidP="006E070D">
            <w:pPr>
              <w:rPr>
                <w:rFonts w:ascii="Times New Roman" w:eastAsia="Times New Roman" w:hAnsi="Times New Roman" w:cs="Times New Roman"/>
                <w:sz w:val="24"/>
                <w:szCs w:val="24"/>
              </w:rPr>
            </w:pPr>
            <w:r w:rsidRPr="00B15885">
              <w:rPr>
                <w:rFonts w:ascii="Times New Roman" w:hAnsi="Times New Roman" w:cs="Times New Roman"/>
                <w:b/>
                <w:sz w:val="24"/>
                <w:szCs w:val="24"/>
              </w:rPr>
              <w:t xml:space="preserve">Көркем әдебиет Сөйлеуді дамыту </w:t>
            </w:r>
            <w:r w:rsidRPr="00B15885">
              <w:rPr>
                <w:rFonts w:ascii="Times New Roman" w:hAnsi="Times New Roman" w:cs="Times New Roman"/>
                <w:sz w:val="24"/>
                <w:szCs w:val="24"/>
              </w:rPr>
              <w:t xml:space="preserve">Балалардың тыныш ұйықтауы үшін жайы жағдай жасау «Батырдың ерліктері» ертегі </w:t>
            </w:r>
          </w:p>
        </w:tc>
        <w:tc>
          <w:tcPr>
            <w:tcW w:w="2268" w:type="dxa"/>
          </w:tcPr>
          <w:p w:rsidR="006E070D" w:rsidRPr="00B15885" w:rsidRDefault="006E070D" w:rsidP="006E070D">
            <w:pPr>
              <w:rPr>
                <w:rFonts w:ascii="Times New Roman" w:eastAsia="Times New Roman" w:hAnsi="Times New Roman" w:cs="Times New Roman"/>
                <w:sz w:val="24"/>
                <w:szCs w:val="24"/>
              </w:rPr>
            </w:pPr>
            <w:r w:rsidRPr="00B15885">
              <w:rPr>
                <w:rFonts w:ascii="Times New Roman" w:hAnsi="Times New Roman" w:cs="Times New Roman"/>
                <w:b/>
                <w:sz w:val="24"/>
                <w:szCs w:val="24"/>
              </w:rPr>
              <w:t xml:space="preserve">Көркем әдебиет Сөйлеуді дамыту </w:t>
            </w:r>
            <w:r w:rsidRPr="00B15885">
              <w:rPr>
                <w:rFonts w:ascii="Times New Roman" w:hAnsi="Times New Roman" w:cs="Times New Roman"/>
                <w:sz w:val="24"/>
                <w:szCs w:val="24"/>
              </w:rPr>
              <w:t xml:space="preserve">Балалардың тыныш ұйықтауы үшін жайы жағдай жасау «Батырдың ерліктері» ертегі </w:t>
            </w:r>
          </w:p>
        </w:tc>
      </w:tr>
      <w:tr w:rsidR="006E070D" w:rsidRPr="00B15885" w:rsidTr="006E070D">
        <w:trPr>
          <w:trHeight w:val="571"/>
        </w:trPr>
        <w:tc>
          <w:tcPr>
            <w:tcW w:w="2698" w:type="dxa"/>
          </w:tcPr>
          <w:p w:rsidR="006E070D" w:rsidRPr="00B15885" w:rsidRDefault="006E070D" w:rsidP="006E070D">
            <w:pPr>
              <w:ind w:left="110" w:right="1334"/>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 xml:space="preserve">Біртіндеп ұйқыдан </w:t>
            </w:r>
            <w:r w:rsidRPr="00B15885">
              <w:rPr>
                <w:rFonts w:ascii="Times New Roman" w:eastAsia="Times New Roman" w:hAnsi="Times New Roman" w:cs="Times New Roman"/>
                <w:spacing w:val="-57"/>
                <w:sz w:val="24"/>
                <w:szCs w:val="24"/>
              </w:rPr>
              <w:t xml:space="preserve"> </w:t>
            </w:r>
            <w:r w:rsidRPr="00B15885">
              <w:rPr>
                <w:rFonts w:ascii="Times New Roman" w:eastAsia="Times New Roman" w:hAnsi="Times New Roman" w:cs="Times New Roman"/>
                <w:sz w:val="24"/>
                <w:szCs w:val="24"/>
              </w:rPr>
              <w:t>ояту,</w:t>
            </w:r>
          </w:p>
          <w:p w:rsidR="006E070D" w:rsidRPr="00B15885" w:rsidRDefault="006E070D" w:rsidP="006E070D">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сауықтыру</w:t>
            </w:r>
            <w:r w:rsidRPr="00B15885">
              <w:rPr>
                <w:rFonts w:ascii="Times New Roman" w:eastAsia="Times New Roman" w:hAnsi="Times New Roman" w:cs="Times New Roman"/>
                <w:spacing w:val="-5"/>
                <w:sz w:val="24"/>
                <w:szCs w:val="24"/>
              </w:rPr>
              <w:t xml:space="preserve"> </w:t>
            </w:r>
            <w:r w:rsidRPr="00B15885">
              <w:rPr>
                <w:rFonts w:ascii="Times New Roman" w:eastAsia="Times New Roman" w:hAnsi="Times New Roman" w:cs="Times New Roman"/>
                <w:sz w:val="24"/>
                <w:szCs w:val="24"/>
              </w:rPr>
              <w:t>шаралары</w:t>
            </w:r>
          </w:p>
        </w:tc>
        <w:tc>
          <w:tcPr>
            <w:tcW w:w="2500" w:type="dxa"/>
          </w:tcPr>
          <w:p w:rsidR="006E070D" w:rsidRPr="00B15885" w:rsidRDefault="006E070D" w:rsidP="006E070D">
            <w:pPr>
              <w:pStyle w:val="a5"/>
              <w:spacing w:line="256" w:lineRule="auto"/>
              <w:jc w:val="both"/>
              <w:rPr>
                <w:b/>
                <w:lang w:val="kk-KZ"/>
              </w:rPr>
            </w:pPr>
            <w:r w:rsidRPr="00B15885">
              <w:rPr>
                <w:b/>
                <w:lang w:val="kk-KZ"/>
              </w:rPr>
              <w:t>Дене шынықтыру</w:t>
            </w:r>
          </w:p>
          <w:p w:rsidR="006E070D" w:rsidRPr="00B15885" w:rsidRDefault="006E070D" w:rsidP="006E070D">
            <w:pPr>
              <w:pStyle w:val="a5"/>
              <w:spacing w:line="256" w:lineRule="auto"/>
              <w:jc w:val="both"/>
              <w:rPr>
                <w:lang w:val="kk-KZ"/>
              </w:rPr>
            </w:pPr>
            <w:r w:rsidRPr="00B15885">
              <w:rPr>
                <w:lang w:val="kk-KZ"/>
              </w:rPr>
              <w:t>Ояну №1</w:t>
            </w:r>
          </w:p>
          <w:p w:rsidR="006E070D" w:rsidRPr="00B15885" w:rsidRDefault="006E070D" w:rsidP="006E070D">
            <w:pPr>
              <w:pStyle w:val="a5"/>
              <w:spacing w:line="256" w:lineRule="auto"/>
              <w:jc w:val="both"/>
              <w:rPr>
                <w:b/>
                <w:color w:val="000000"/>
                <w:lang w:val="kk-KZ"/>
              </w:rPr>
            </w:pPr>
            <w:r w:rsidRPr="00B15885">
              <w:rPr>
                <w:color w:val="000000"/>
                <w:lang w:val="kk-KZ"/>
              </w:rPr>
              <w:t>Ш/ж:Кедергі жолдар</w:t>
            </w:r>
          </w:p>
        </w:tc>
        <w:tc>
          <w:tcPr>
            <w:tcW w:w="2417" w:type="dxa"/>
          </w:tcPr>
          <w:p w:rsidR="006E070D" w:rsidRPr="00B15885" w:rsidRDefault="006E070D" w:rsidP="006E070D">
            <w:pPr>
              <w:pStyle w:val="a5"/>
              <w:spacing w:line="256" w:lineRule="auto"/>
              <w:jc w:val="both"/>
              <w:rPr>
                <w:b/>
                <w:lang w:val="kk-KZ"/>
              </w:rPr>
            </w:pPr>
            <w:r w:rsidRPr="00B15885">
              <w:rPr>
                <w:b/>
                <w:lang w:val="kk-KZ"/>
              </w:rPr>
              <w:t>Дене шынықтыру</w:t>
            </w:r>
          </w:p>
          <w:p w:rsidR="006E070D" w:rsidRPr="00B15885" w:rsidRDefault="006E070D" w:rsidP="006E070D">
            <w:pPr>
              <w:pStyle w:val="a5"/>
              <w:spacing w:line="256" w:lineRule="auto"/>
              <w:jc w:val="both"/>
              <w:rPr>
                <w:lang w:val="kk-KZ"/>
              </w:rPr>
            </w:pPr>
            <w:r w:rsidRPr="00B15885">
              <w:rPr>
                <w:lang w:val="kk-KZ"/>
              </w:rPr>
              <w:t>Ояну№2</w:t>
            </w:r>
          </w:p>
          <w:p w:rsidR="006E070D" w:rsidRPr="00B15885" w:rsidRDefault="006E070D" w:rsidP="006E070D">
            <w:pPr>
              <w:pStyle w:val="a5"/>
              <w:spacing w:line="256" w:lineRule="auto"/>
              <w:jc w:val="both"/>
              <w:rPr>
                <w:lang w:val="kk-KZ"/>
              </w:rPr>
            </w:pPr>
            <w:r w:rsidRPr="00B15885">
              <w:rPr>
                <w:lang w:val="kk-KZ"/>
              </w:rPr>
              <w:t>Ш/ж</w:t>
            </w:r>
            <w:r w:rsidRPr="00B15885">
              <w:rPr>
                <w:b/>
                <w:lang w:val="kk-KZ"/>
              </w:rPr>
              <w:t>:</w:t>
            </w:r>
            <w:r w:rsidRPr="00B15885">
              <w:rPr>
                <w:lang w:val="kk-KZ"/>
              </w:rPr>
              <w:t>Бұдыр жолдар</w:t>
            </w:r>
          </w:p>
        </w:tc>
        <w:tc>
          <w:tcPr>
            <w:tcW w:w="2268" w:type="dxa"/>
          </w:tcPr>
          <w:p w:rsidR="006E070D" w:rsidRPr="00B15885" w:rsidRDefault="006E070D" w:rsidP="006E070D">
            <w:pPr>
              <w:pStyle w:val="a5"/>
              <w:spacing w:line="256" w:lineRule="auto"/>
              <w:jc w:val="both"/>
              <w:rPr>
                <w:b/>
                <w:lang w:val="kk-KZ"/>
              </w:rPr>
            </w:pPr>
            <w:r w:rsidRPr="00B15885">
              <w:rPr>
                <w:b/>
                <w:lang w:val="kk-KZ"/>
              </w:rPr>
              <w:t>Дене шынықтыру</w:t>
            </w:r>
          </w:p>
          <w:p w:rsidR="006E070D" w:rsidRPr="00B15885" w:rsidRDefault="006E070D" w:rsidP="006E070D">
            <w:pPr>
              <w:pStyle w:val="a5"/>
              <w:spacing w:line="256" w:lineRule="auto"/>
              <w:jc w:val="both"/>
              <w:rPr>
                <w:lang w:val="kk-KZ"/>
              </w:rPr>
            </w:pPr>
            <w:r w:rsidRPr="00B15885">
              <w:rPr>
                <w:lang w:val="kk-KZ"/>
              </w:rPr>
              <w:t>Ояну№3</w:t>
            </w:r>
          </w:p>
          <w:p w:rsidR="006E070D" w:rsidRPr="00B15885" w:rsidRDefault="006E070D" w:rsidP="006E070D">
            <w:pPr>
              <w:pStyle w:val="a5"/>
              <w:spacing w:line="256" w:lineRule="auto"/>
              <w:jc w:val="both"/>
              <w:rPr>
                <w:lang w:val="kk-KZ"/>
              </w:rPr>
            </w:pPr>
            <w:r w:rsidRPr="00B15885">
              <w:rPr>
                <w:lang w:val="kk-KZ"/>
              </w:rPr>
              <w:t>Демалу жаттығуы</w:t>
            </w:r>
          </w:p>
          <w:p w:rsidR="006E070D" w:rsidRPr="00B15885" w:rsidRDefault="006E070D" w:rsidP="006E070D">
            <w:pPr>
              <w:pStyle w:val="a5"/>
              <w:spacing w:line="256" w:lineRule="auto"/>
              <w:jc w:val="both"/>
              <w:rPr>
                <w:lang w:val="kk-KZ"/>
              </w:rPr>
            </w:pPr>
            <w:r w:rsidRPr="00B15885">
              <w:rPr>
                <w:lang w:val="kk-KZ"/>
              </w:rPr>
              <w:t>«Сағат»</w:t>
            </w:r>
          </w:p>
          <w:p w:rsidR="006E070D" w:rsidRPr="00B15885" w:rsidRDefault="006E070D" w:rsidP="006E070D">
            <w:pPr>
              <w:pStyle w:val="a5"/>
              <w:spacing w:line="256" w:lineRule="auto"/>
              <w:jc w:val="both"/>
              <w:rPr>
                <w:lang w:val="kk-KZ"/>
              </w:rPr>
            </w:pPr>
            <w:r w:rsidRPr="00B15885">
              <w:rPr>
                <w:lang w:val="kk-KZ"/>
              </w:rPr>
              <w:t>Ш/ж:</w:t>
            </w:r>
          </w:p>
          <w:p w:rsidR="006E070D" w:rsidRPr="00B15885" w:rsidRDefault="006E070D" w:rsidP="006E070D">
            <w:pPr>
              <w:pStyle w:val="a5"/>
              <w:spacing w:line="256" w:lineRule="auto"/>
              <w:jc w:val="both"/>
              <w:rPr>
                <w:lang w:val="kk-KZ"/>
              </w:rPr>
            </w:pPr>
            <w:r w:rsidRPr="00B15885">
              <w:rPr>
                <w:lang w:val="kk-KZ"/>
              </w:rPr>
              <w:t>Массаж жолмен жүру</w:t>
            </w:r>
          </w:p>
        </w:tc>
        <w:tc>
          <w:tcPr>
            <w:tcW w:w="2282" w:type="dxa"/>
            <w:gridSpan w:val="2"/>
          </w:tcPr>
          <w:p w:rsidR="006E070D" w:rsidRPr="00B15885" w:rsidRDefault="006E070D" w:rsidP="006E070D">
            <w:pPr>
              <w:pStyle w:val="a5"/>
              <w:spacing w:line="256" w:lineRule="auto"/>
              <w:jc w:val="both"/>
              <w:rPr>
                <w:b/>
                <w:lang w:val="kk-KZ"/>
              </w:rPr>
            </w:pPr>
            <w:r w:rsidRPr="00B15885">
              <w:rPr>
                <w:b/>
                <w:lang w:val="kk-KZ"/>
              </w:rPr>
              <w:t>Дене шынықтыру</w:t>
            </w:r>
          </w:p>
          <w:p w:rsidR="006E070D" w:rsidRPr="00B15885" w:rsidRDefault="006E070D" w:rsidP="006E070D">
            <w:pPr>
              <w:rPr>
                <w:rFonts w:ascii="Times New Roman" w:hAnsi="Times New Roman" w:cs="Times New Roman"/>
                <w:sz w:val="24"/>
                <w:szCs w:val="24"/>
              </w:rPr>
            </w:pPr>
            <w:r w:rsidRPr="00B15885">
              <w:rPr>
                <w:rFonts w:ascii="Times New Roman" w:hAnsi="Times New Roman" w:cs="Times New Roman"/>
                <w:sz w:val="24"/>
                <w:szCs w:val="24"/>
              </w:rPr>
              <w:t>Ояну №4</w:t>
            </w:r>
          </w:p>
          <w:p w:rsidR="006E070D" w:rsidRPr="00B15885" w:rsidRDefault="006E070D" w:rsidP="006E070D">
            <w:pPr>
              <w:rPr>
                <w:rFonts w:ascii="Times New Roman" w:hAnsi="Times New Roman" w:cs="Times New Roman"/>
                <w:sz w:val="24"/>
                <w:szCs w:val="24"/>
              </w:rPr>
            </w:pPr>
            <w:r w:rsidRPr="00B15885">
              <w:rPr>
                <w:rFonts w:ascii="Times New Roman" w:hAnsi="Times New Roman" w:cs="Times New Roman"/>
                <w:sz w:val="24"/>
                <w:szCs w:val="24"/>
              </w:rPr>
              <w:t>Ш/ж:Бұдыр жолдар</w:t>
            </w:r>
          </w:p>
        </w:tc>
        <w:tc>
          <w:tcPr>
            <w:tcW w:w="2268" w:type="dxa"/>
          </w:tcPr>
          <w:p w:rsidR="006E070D" w:rsidRPr="00B15885" w:rsidRDefault="006E070D" w:rsidP="006E070D">
            <w:pPr>
              <w:pStyle w:val="a5"/>
              <w:spacing w:line="256" w:lineRule="auto"/>
              <w:jc w:val="both"/>
              <w:rPr>
                <w:b/>
                <w:lang w:val="kk-KZ"/>
              </w:rPr>
            </w:pPr>
            <w:r w:rsidRPr="00B15885">
              <w:rPr>
                <w:b/>
                <w:lang w:val="kk-KZ"/>
              </w:rPr>
              <w:t>Дене шынықтыру</w:t>
            </w:r>
          </w:p>
          <w:p w:rsidR="006E070D" w:rsidRPr="00B15885" w:rsidRDefault="006E070D" w:rsidP="006E070D">
            <w:pPr>
              <w:rPr>
                <w:rFonts w:ascii="Times New Roman" w:hAnsi="Times New Roman" w:cs="Times New Roman"/>
                <w:sz w:val="24"/>
                <w:szCs w:val="24"/>
              </w:rPr>
            </w:pPr>
            <w:r w:rsidRPr="00B15885">
              <w:rPr>
                <w:rFonts w:ascii="Times New Roman" w:hAnsi="Times New Roman" w:cs="Times New Roman"/>
                <w:sz w:val="24"/>
                <w:szCs w:val="24"/>
              </w:rPr>
              <w:t>Ояну №5</w:t>
            </w:r>
          </w:p>
          <w:p w:rsidR="006E070D" w:rsidRPr="00B15885" w:rsidRDefault="006E070D" w:rsidP="006E070D">
            <w:pPr>
              <w:rPr>
                <w:rFonts w:ascii="Times New Roman" w:hAnsi="Times New Roman" w:cs="Times New Roman"/>
                <w:sz w:val="24"/>
                <w:szCs w:val="24"/>
              </w:rPr>
            </w:pPr>
            <w:r w:rsidRPr="00B15885">
              <w:rPr>
                <w:rFonts w:ascii="Times New Roman" w:hAnsi="Times New Roman" w:cs="Times New Roman"/>
                <w:sz w:val="24"/>
                <w:szCs w:val="24"/>
              </w:rPr>
              <w:t>Ш/ж:Пойыз</w:t>
            </w:r>
          </w:p>
        </w:tc>
      </w:tr>
      <w:tr w:rsidR="006E070D" w:rsidRPr="00B15885" w:rsidTr="006E070D">
        <w:trPr>
          <w:trHeight w:val="275"/>
        </w:trPr>
        <w:tc>
          <w:tcPr>
            <w:tcW w:w="2698" w:type="dxa"/>
          </w:tcPr>
          <w:p w:rsidR="006E070D" w:rsidRPr="00B15885" w:rsidRDefault="006E070D" w:rsidP="006E070D">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Бесін</w:t>
            </w:r>
            <w:r w:rsidRPr="00B15885">
              <w:rPr>
                <w:rFonts w:ascii="Times New Roman" w:eastAsia="Times New Roman" w:hAnsi="Times New Roman" w:cs="Times New Roman"/>
                <w:spacing w:val="-2"/>
                <w:sz w:val="24"/>
                <w:szCs w:val="24"/>
              </w:rPr>
              <w:t xml:space="preserve"> </w:t>
            </w:r>
            <w:r w:rsidRPr="00B15885">
              <w:rPr>
                <w:rFonts w:ascii="Times New Roman" w:eastAsia="Times New Roman" w:hAnsi="Times New Roman" w:cs="Times New Roman"/>
                <w:sz w:val="24"/>
                <w:szCs w:val="24"/>
              </w:rPr>
              <w:t>ас</w:t>
            </w:r>
          </w:p>
        </w:tc>
        <w:tc>
          <w:tcPr>
            <w:tcW w:w="11735" w:type="dxa"/>
            <w:gridSpan w:val="6"/>
          </w:tcPr>
          <w:p w:rsidR="006E070D" w:rsidRPr="00B15885" w:rsidRDefault="006E070D" w:rsidP="006E070D">
            <w:pPr>
              <w:rPr>
                <w:rFonts w:ascii="Times New Roman" w:eastAsia="Times New Roman" w:hAnsi="Times New Roman" w:cs="Times New Roman"/>
                <w:sz w:val="24"/>
                <w:szCs w:val="24"/>
              </w:rPr>
            </w:pPr>
            <w:r w:rsidRPr="00B15885">
              <w:rPr>
                <w:rFonts w:ascii="Times New Roman" w:eastAsia="Times New Roman" w:hAnsi="Times New Roman" w:cs="Times New Roman"/>
                <w:b/>
                <w:sz w:val="24"/>
                <w:szCs w:val="24"/>
              </w:rPr>
              <w:t>Қоршаған ортамен танысу.</w:t>
            </w:r>
            <w:r w:rsidRPr="00B15885">
              <w:rPr>
                <w:rFonts w:ascii="Times New Roman" w:eastAsia="Times New Roman" w:hAnsi="Times New Roman" w:cs="Times New Roman"/>
                <w:sz w:val="24"/>
                <w:szCs w:val="24"/>
              </w:rPr>
              <w:t>Танымдық әрекет. Кальцийдің ағзаға пайдасы жайлы ақпарат.</w:t>
            </w:r>
          </w:p>
        </w:tc>
      </w:tr>
      <w:tr w:rsidR="006E070D" w:rsidRPr="00B15885" w:rsidTr="006E070D">
        <w:trPr>
          <w:trHeight w:val="448"/>
        </w:trPr>
        <w:tc>
          <w:tcPr>
            <w:tcW w:w="2698" w:type="dxa"/>
          </w:tcPr>
          <w:p w:rsidR="006E070D" w:rsidRPr="00B15885" w:rsidRDefault="006E070D" w:rsidP="006E070D">
            <w:pPr>
              <w:ind w:left="110" w:right="498"/>
              <w:contextualSpacing/>
              <w:rPr>
                <w:rFonts w:ascii="Times New Roman" w:eastAsia="Times New Roman" w:hAnsi="Times New Roman" w:cs="Times New Roman"/>
                <w:sz w:val="24"/>
                <w:szCs w:val="24"/>
              </w:rPr>
            </w:pPr>
          </w:p>
          <w:p w:rsidR="006E070D" w:rsidRPr="00B15885" w:rsidRDefault="006E070D" w:rsidP="006E070D">
            <w:pPr>
              <w:ind w:left="110" w:right="498"/>
              <w:contextualSpacing/>
              <w:rPr>
                <w:rFonts w:ascii="Times New Roman" w:eastAsia="Times New Roman" w:hAnsi="Times New Roman" w:cs="Times New Roman"/>
                <w:sz w:val="24"/>
                <w:szCs w:val="24"/>
              </w:rPr>
            </w:pPr>
          </w:p>
          <w:p w:rsidR="006E070D" w:rsidRPr="00B15885" w:rsidRDefault="006E070D" w:rsidP="006E070D">
            <w:pPr>
              <w:ind w:left="110" w:right="498"/>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Балалардың дербес әрекеті</w:t>
            </w:r>
            <w:r w:rsidRPr="00B15885">
              <w:rPr>
                <w:rFonts w:ascii="Times New Roman" w:eastAsia="Times New Roman" w:hAnsi="Times New Roman" w:cs="Times New Roman"/>
                <w:spacing w:val="-58"/>
                <w:sz w:val="24"/>
                <w:szCs w:val="24"/>
              </w:rPr>
              <w:t xml:space="preserve"> </w:t>
            </w:r>
            <w:r w:rsidRPr="00B15885">
              <w:rPr>
                <w:rFonts w:ascii="Times New Roman" w:eastAsia="Times New Roman" w:hAnsi="Times New Roman" w:cs="Times New Roman"/>
                <w:sz w:val="24"/>
                <w:szCs w:val="24"/>
              </w:rPr>
              <w:t>(баяу қимылды ойындар,</w:t>
            </w:r>
            <w:r w:rsidRPr="00B15885">
              <w:rPr>
                <w:rFonts w:ascii="Times New Roman" w:eastAsia="Times New Roman" w:hAnsi="Times New Roman" w:cs="Times New Roman"/>
                <w:spacing w:val="1"/>
                <w:sz w:val="24"/>
                <w:szCs w:val="24"/>
              </w:rPr>
              <w:t xml:space="preserve"> </w:t>
            </w:r>
            <w:r w:rsidRPr="00B15885">
              <w:rPr>
                <w:rFonts w:ascii="Times New Roman" w:eastAsia="Times New Roman" w:hAnsi="Times New Roman" w:cs="Times New Roman"/>
                <w:sz w:val="24"/>
                <w:szCs w:val="24"/>
              </w:rPr>
              <w:t>үстел</w:t>
            </w:r>
            <w:r w:rsidRPr="00B15885">
              <w:rPr>
                <w:rFonts w:ascii="Times New Roman" w:eastAsia="Times New Roman" w:hAnsi="Times New Roman" w:cs="Times New Roman"/>
                <w:spacing w:val="-1"/>
                <w:sz w:val="24"/>
                <w:szCs w:val="24"/>
              </w:rPr>
              <w:t xml:space="preserve"> </w:t>
            </w:r>
            <w:r w:rsidRPr="00B15885">
              <w:rPr>
                <w:rFonts w:ascii="Times New Roman" w:eastAsia="Times New Roman" w:hAnsi="Times New Roman" w:cs="Times New Roman"/>
                <w:sz w:val="24"/>
                <w:szCs w:val="24"/>
              </w:rPr>
              <w:t xml:space="preserve">үсті ойындары,бейнелеу әрекеті, кітаптар </w:t>
            </w:r>
            <w:r w:rsidRPr="00B15885">
              <w:rPr>
                <w:rFonts w:ascii="Times New Roman" w:eastAsia="Times New Roman" w:hAnsi="Times New Roman" w:cs="Times New Roman"/>
                <w:spacing w:val="-58"/>
                <w:sz w:val="24"/>
                <w:szCs w:val="24"/>
              </w:rPr>
              <w:t xml:space="preserve"> </w:t>
            </w:r>
            <w:r w:rsidRPr="00B15885">
              <w:rPr>
                <w:rFonts w:ascii="Times New Roman" w:eastAsia="Times New Roman" w:hAnsi="Times New Roman" w:cs="Times New Roman"/>
                <w:sz w:val="24"/>
                <w:szCs w:val="24"/>
              </w:rPr>
              <w:t>қарау және тағы басқа</w:t>
            </w:r>
            <w:r w:rsidRPr="00B15885">
              <w:rPr>
                <w:rFonts w:ascii="Times New Roman" w:eastAsia="Times New Roman" w:hAnsi="Times New Roman" w:cs="Times New Roman"/>
                <w:spacing w:val="1"/>
                <w:sz w:val="24"/>
                <w:szCs w:val="24"/>
              </w:rPr>
              <w:t xml:space="preserve"> </w:t>
            </w:r>
            <w:r w:rsidRPr="00B15885">
              <w:rPr>
                <w:rFonts w:ascii="Times New Roman" w:eastAsia="Times New Roman" w:hAnsi="Times New Roman" w:cs="Times New Roman"/>
                <w:sz w:val="24"/>
                <w:szCs w:val="24"/>
              </w:rPr>
              <w:t>әрекеттер)</w:t>
            </w:r>
          </w:p>
        </w:tc>
        <w:tc>
          <w:tcPr>
            <w:tcW w:w="2500" w:type="dxa"/>
          </w:tcPr>
          <w:p w:rsidR="00617596" w:rsidRPr="00B15885" w:rsidRDefault="00617596" w:rsidP="00617596">
            <w:pPr>
              <w:rPr>
                <w:rFonts w:ascii="Times New Roman" w:eastAsia="Times New Roman" w:hAnsi="Times New Roman" w:cs="Times New Roman"/>
                <w:b/>
                <w:color w:val="000000"/>
                <w:sz w:val="24"/>
                <w:szCs w:val="24"/>
                <w:lang w:eastAsia="ru-RU"/>
              </w:rPr>
            </w:pPr>
            <w:r w:rsidRPr="00B15885">
              <w:rPr>
                <w:rFonts w:ascii="Times New Roman" w:eastAsia="Times New Roman" w:hAnsi="Times New Roman" w:cs="Times New Roman"/>
                <w:b/>
                <w:color w:val="000000"/>
                <w:sz w:val="24"/>
                <w:szCs w:val="24"/>
                <w:lang w:eastAsia="ru-RU"/>
              </w:rPr>
              <w:t>1</w:t>
            </w:r>
            <w:r w:rsidRPr="00C175DD">
              <w:rPr>
                <w:rFonts w:ascii="Times New Roman" w:eastAsia="Times New Roman" w:hAnsi="Times New Roman" w:cs="Times New Roman"/>
                <w:b/>
                <w:color w:val="000000"/>
                <w:sz w:val="24"/>
                <w:szCs w:val="24"/>
                <w:lang w:eastAsia="ru-RU"/>
              </w:rPr>
              <w:t>6</w:t>
            </w:r>
            <w:r w:rsidRPr="00B15885">
              <w:rPr>
                <w:rFonts w:ascii="Times New Roman" w:eastAsia="Times New Roman" w:hAnsi="Times New Roman" w:cs="Times New Roman"/>
                <w:b/>
                <w:color w:val="000000"/>
                <w:sz w:val="24"/>
                <w:szCs w:val="24"/>
                <w:lang w:eastAsia="ru-RU"/>
              </w:rPr>
              <w:t>.</w:t>
            </w:r>
            <w:r w:rsidRPr="00C175DD">
              <w:rPr>
                <w:rFonts w:ascii="Times New Roman" w:eastAsia="Times New Roman" w:hAnsi="Times New Roman" w:cs="Times New Roman"/>
                <w:b/>
                <w:color w:val="000000"/>
                <w:sz w:val="24"/>
                <w:szCs w:val="24"/>
                <w:lang w:eastAsia="ru-RU"/>
              </w:rPr>
              <w:t>45</w:t>
            </w:r>
            <w:r w:rsidRPr="00B15885">
              <w:rPr>
                <w:rFonts w:ascii="Times New Roman" w:eastAsia="Times New Roman" w:hAnsi="Times New Roman" w:cs="Times New Roman"/>
                <w:b/>
                <w:color w:val="000000"/>
                <w:sz w:val="24"/>
                <w:szCs w:val="24"/>
                <w:lang w:eastAsia="ru-RU"/>
              </w:rPr>
              <w:t>-1</w:t>
            </w:r>
            <w:r w:rsidRPr="00C175DD">
              <w:rPr>
                <w:rFonts w:ascii="Times New Roman" w:eastAsia="Times New Roman" w:hAnsi="Times New Roman" w:cs="Times New Roman"/>
                <w:b/>
                <w:color w:val="000000"/>
                <w:sz w:val="24"/>
                <w:szCs w:val="24"/>
                <w:lang w:eastAsia="ru-RU"/>
              </w:rPr>
              <w:t>7</w:t>
            </w:r>
            <w:r w:rsidRPr="00B15885">
              <w:rPr>
                <w:rFonts w:ascii="Times New Roman" w:eastAsia="Times New Roman" w:hAnsi="Times New Roman" w:cs="Times New Roman"/>
                <w:b/>
                <w:color w:val="000000"/>
                <w:sz w:val="24"/>
                <w:szCs w:val="24"/>
                <w:lang w:eastAsia="ru-RU"/>
              </w:rPr>
              <w:t>0</w:t>
            </w:r>
            <w:r w:rsidRPr="00C175DD">
              <w:rPr>
                <w:rFonts w:ascii="Times New Roman" w:eastAsia="Times New Roman" w:hAnsi="Times New Roman" w:cs="Times New Roman"/>
                <w:b/>
                <w:color w:val="000000"/>
                <w:sz w:val="24"/>
                <w:szCs w:val="24"/>
                <w:lang w:eastAsia="ru-RU"/>
              </w:rPr>
              <w:t>5</w:t>
            </w:r>
            <w:r w:rsidRPr="00B15885">
              <w:rPr>
                <w:rFonts w:ascii="Times New Roman" w:eastAsia="Times New Roman" w:hAnsi="Times New Roman" w:cs="Times New Roman"/>
                <w:b/>
                <w:color w:val="000000"/>
                <w:sz w:val="24"/>
                <w:szCs w:val="24"/>
                <w:lang w:eastAsia="ru-RU"/>
              </w:rPr>
              <w:t xml:space="preserve"> </w:t>
            </w:r>
          </w:p>
          <w:p w:rsidR="00617596" w:rsidRPr="00B15885" w:rsidRDefault="00617596" w:rsidP="00617596">
            <w:pPr>
              <w:rPr>
                <w:rFonts w:ascii="Times New Roman" w:eastAsia="Times New Roman" w:hAnsi="Times New Roman" w:cs="Times New Roman"/>
                <w:b/>
                <w:sz w:val="24"/>
                <w:szCs w:val="24"/>
                <w:lang w:eastAsia="ru-RU"/>
              </w:rPr>
            </w:pPr>
            <w:r w:rsidRPr="00B15885">
              <w:rPr>
                <w:rFonts w:ascii="Times New Roman" w:eastAsia="Times New Roman" w:hAnsi="Times New Roman" w:cs="Times New Roman"/>
                <w:color w:val="000000"/>
                <w:sz w:val="24"/>
                <w:szCs w:val="24"/>
                <w:lang w:eastAsia="ru-RU"/>
              </w:rPr>
              <w:t>Хореография</w:t>
            </w:r>
          </w:p>
          <w:p w:rsidR="006E070D" w:rsidRPr="00B15885" w:rsidRDefault="006E070D" w:rsidP="006E070D">
            <w:pPr>
              <w:rPr>
                <w:rFonts w:ascii="Times New Roman" w:eastAsia="Times New Roman" w:hAnsi="Times New Roman" w:cs="Times New Roman"/>
                <w:b/>
                <w:sz w:val="24"/>
                <w:szCs w:val="24"/>
              </w:rPr>
            </w:pPr>
            <w:r w:rsidRPr="00B15885">
              <w:rPr>
                <w:rFonts w:ascii="Times New Roman" w:eastAsia="Times New Roman" w:hAnsi="Times New Roman" w:cs="Times New Roman"/>
                <w:sz w:val="24"/>
                <w:szCs w:val="24"/>
                <w:lang w:eastAsia="ru-RU"/>
              </w:rPr>
              <w:t xml:space="preserve">1 </w:t>
            </w:r>
            <w:r w:rsidRPr="00B15885">
              <w:rPr>
                <w:rFonts w:ascii="Times New Roman" w:eastAsia="Times New Roman" w:hAnsi="Times New Roman" w:cs="Times New Roman"/>
                <w:b/>
                <w:sz w:val="24"/>
                <w:szCs w:val="24"/>
              </w:rPr>
              <w:t>Дидактикалық ойын.</w:t>
            </w:r>
          </w:p>
          <w:p w:rsidR="006E070D" w:rsidRPr="00B15885" w:rsidRDefault="006E070D" w:rsidP="006E070D">
            <w:pPr>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w:t>
            </w:r>
            <w:r>
              <w:rPr>
                <w:rFonts w:ascii="Times New Roman" w:eastAsia="Times New Roman" w:hAnsi="Times New Roman" w:cs="Times New Roman"/>
                <w:sz w:val="24"/>
                <w:szCs w:val="24"/>
              </w:rPr>
              <w:t>Қалалар</w:t>
            </w:r>
            <w:r w:rsidRPr="00B15885">
              <w:rPr>
                <w:rFonts w:ascii="Times New Roman" w:eastAsia="Times New Roman" w:hAnsi="Times New Roman" w:cs="Times New Roman"/>
                <w:sz w:val="24"/>
                <w:szCs w:val="24"/>
              </w:rPr>
              <w:t>»</w:t>
            </w:r>
          </w:p>
          <w:p w:rsidR="006E070D" w:rsidRPr="00B15885" w:rsidRDefault="006E070D" w:rsidP="006E070D">
            <w:pPr>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Мақсат-міндеттер:</w:t>
            </w:r>
            <w:r>
              <w:rPr>
                <w:rFonts w:ascii="Times New Roman" w:eastAsia="Times New Roman" w:hAnsi="Times New Roman" w:cs="Times New Roman"/>
                <w:sz w:val="24"/>
                <w:szCs w:val="24"/>
              </w:rPr>
              <w:t>Қазақстан қалаларын</w:t>
            </w:r>
            <w:r w:rsidRPr="00B15885">
              <w:rPr>
                <w:rFonts w:ascii="Times New Roman" w:eastAsia="Times New Roman" w:hAnsi="Times New Roman" w:cs="Times New Roman"/>
                <w:sz w:val="24"/>
                <w:szCs w:val="24"/>
              </w:rPr>
              <w:t xml:space="preserve"> дұрыс атауға, бөліктерді дұрыс жинауға дағдылану. </w:t>
            </w:r>
          </w:p>
          <w:p w:rsidR="006E070D" w:rsidRPr="00B15885" w:rsidRDefault="006E070D" w:rsidP="006E070D">
            <w:pPr>
              <w:rPr>
                <w:rFonts w:ascii="Times New Roman" w:eastAsia="Times New Roman" w:hAnsi="Times New Roman" w:cs="Times New Roman"/>
                <w:b/>
                <w:sz w:val="24"/>
                <w:szCs w:val="24"/>
              </w:rPr>
            </w:pPr>
            <w:r w:rsidRPr="00B15885">
              <w:rPr>
                <w:rFonts w:ascii="Times New Roman" w:eastAsia="Times New Roman" w:hAnsi="Times New Roman" w:cs="Times New Roman"/>
                <w:b/>
                <w:sz w:val="24"/>
                <w:szCs w:val="24"/>
              </w:rPr>
              <w:t>(математика негіздері, сөйлеуді дамыту)</w:t>
            </w:r>
          </w:p>
          <w:p w:rsidR="006E070D" w:rsidRPr="00B15885" w:rsidRDefault="006E070D" w:rsidP="006E070D">
            <w:pPr>
              <w:rPr>
                <w:rFonts w:ascii="Times New Roman" w:eastAsia="Times New Roman" w:hAnsi="Times New Roman" w:cs="Times New Roman"/>
                <w:b/>
                <w:sz w:val="24"/>
                <w:szCs w:val="24"/>
              </w:rPr>
            </w:pPr>
          </w:p>
          <w:p w:rsidR="006E070D" w:rsidRPr="00B15885" w:rsidRDefault="006E070D" w:rsidP="006E070D">
            <w:pPr>
              <w:rPr>
                <w:rFonts w:ascii="Times New Roman" w:eastAsia="Times New Roman" w:hAnsi="Times New Roman" w:cs="Times New Roman"/>
                <w:sz w:val="24"/>
                <w:szCs w:val="24"/>
              </w:rPr>
            </w:pPr>
            <w:r w:rsidRPr="00B15885">
              <w:rPr>
                <w:rFonts w:ascii="Times New Roman" w:eastAsia="Times New Roman" w:hAnsi="Times New Roman" w:cs="Times New Roman"/>
                <w:b/>
                <w:sz w:val="24"/>
                <w:szCs w:val="24"/>
              </w:rPr>
              <w:t xml:space="preserve">Танымдық ойындар: </w:t>
            </w:r>
            <w:r w:rsidRPr="00B15885">
              <w:rPr>
                <w:rFonts w:ascii="Times New Roman" w:eastAsia="Times New Roman" w:hAnsi="Times New Roman" w:cs="Times New Roman"/>
                <w:sz w:val="24"/>
                <w:szCs w:val="24"/>
              </w:rPr>
              <w:t>Кинестетикалық құм</w:t>
            </w:r>
          </w:p>
          <w:p w:rsidR="006E070D" w:rsidRPr="00B15885" w:rsidRDefault="006E070D" w:rsidP="006E070D">
            <w:pPr>
              <w:rPr>
                <w:rFonts w:ascii="Times New Roman" w:eastAsia="Times New Roman" w:hAnsi="Times New Roman" w:cs="Times New Roman"/>
                <w:b/>
                <w:sz w:val="24"/>
                <w:szCs w:val="24"/>
                <w:lang w:eastAsia="ru-RU"/>
              </w:rPr>
            </w:pPr>
            <w:r w:rsidRPr="00B15885">
              <w:rPr>
                <w:rFonts w:ascii="Times New Roman" w:eastAsia="Times New Roman" w:hAnsi="Times New Roman" w:cs="Times New Roman"/>
                <w:sz w:val="24"/>
                <w:szCs w:val="24"/>
              </w:rPr>
              <w:t>Мақсаты: балалардың қиялын дамыту.</w:t>
            </w:r>
          </w:p>
        </w:tc>
        <w:tc>
          <w:tcPr>
            <w:tcW w:w="2417" w:type="dxa"/>
          </w:tcPr>
          <w:p w:rsidR="006E070D" w:rsidRPr="00B15885" w:rsidRDefault="006E070D" w:rsidP="006E070D">
            <w:pPr>
              <w:rPr>
                <w:rFonts w:ascii="Times New Roman" w:eastAsia="Times New Roman" w:hAnsi="Times New Roman" w:cs="Times New Roman"/>
                <w:b/>
                <w:sz w:val="24"/>
                <w:szCs w:val="24"/>
              </w:rPr>
            </w:pPr>
            <w:r w:rsidRPr="00B15885">
              <w:rPr>
                <w:rFonts w:ascii="Times New Roman" w:eastAsia="Times New Roman" w:hAnsi="Times New Roman" w:cs="Times New Roman"/>
                <w:b/>
                <w:sz w:val="24"/>
                <w:szCs w:val="24"/>
              </w:rPr>
              <w:t>Жаттау</w:t>
            </w:r>
            <w:r>
              <w:rPr>
                <w:rFonts w:ascii="Times New Roman" w:eastAsia="Times New Roman" w:hAnsi="Times New Roman" w:cs="Times New Roman"/>
                <w:sz w:val="24"/>
                <w:szCs w:val="24"/>
              </w:rPr>
              <w:t xml:space="preserve">: </w:t>
            </w:r>
            <w:r w:rsidRPr="00B15885">
              <w:rPr>
                <w:rFonts w:ascii="Times New Roman" w:eastAsia="Times New Roman" w:hAnsi="Times New Roman" w:cs="Times New Roman"/>
                <w:sz w:val="24"/>
                <w:szCs w:val="24"/>
              </w:rPr>
              <w:t xml:space="preserve"> наурыз мерекесіне орай өлең жолдары мен өлеңдерді жаттау.</w:t>
            </w:r>
            <w:r w:rsidRPr="00B15885">
              <w:rPr>
                <w:rFonts w:ascii="Times New Roman" w:eastAsia="Times New Roman" w:hAnsi="Times New Roman" w:cs="Times New Roman"/>
                <w:b/>
                <w:sz w:val="24"/>
                <w:szCs w:val="24"/>
              </w:rPr>
              <w:t xml:space="preserve"> (қазақ тілі, сөйлеуді дамыту)</w:t>
            </w:r>
          </w:p>
          <w:p w:rsidR="006E070D" w:rsidRPr="00B15885" w:rsidRDefault="006E070D" w:rsidP="006E070D">
            <w:pPr>
              <w:rPr>
                <w:rFonts w:ascii="Times New Roman" w:hAnsi="Times New Roman" w:cs="Times New Roman"/>
                <w:b/>
                <w:color w:val="000000"/>
                <w:sz w:val="24"/>
                <w:szCs w:val="24"/>
              </w:rPr>
            </w:pPr>
          </w:p>
          <w:p w:rsidR="006E070D" w:rsidRPr="00B15885" w:rsidRDefault="006E070D" w:rsidP="006E070D">
            <w:pPr>
              <w:rPr>
                <w:rFonts w:ascii="Times New Roman" w:hAnsi="Times New Roman" w:cs="Times New Roman"/>
                <w:color w:val="000000"/>
                <w:sz w:val="24"/>
                <w:szCs w:val="24"/>
              </w:rPr>
            </w:pPr>
            <w:r w:rsidRPr="00B15885">
              <w:rPr>
                <w:rFonts w:ascii="Times New Roman" w:hAnsi="Times New Roman" w:cs="Times New Roman"/>
                <w:b/>
                <w:color w:val="000000"/>
                <w:sz w:val="24"/>
                <w:szCs w:val="24"/>
              </w:rPr>
              <w:t>ҰІӘ Тақырыбы:</w:t>
            </w:r>
            <w:r w:rsidRPr="00B15885">
              <w:rPr>
                <w:rFonts w:ascii="Times New Roman" w:hAnsi="Times New Roman" w:cs="Times New Roman"/>
                <w:color w:val="000000"/>
                <w:sz w:val="24"/>
                <w:szCs w:val="24"/>
              </w:rPr>
              <w:t xml:space="preserve"> «Өрт заттардан басталады»</w:t>
            </w:r>
          </w:p>
          <w:p w:rsidR="006E070D" w:rsidRPr="00B15885" w:rsidRDefault="006E070D" w:rsidP="006E070D">
            <w:pPr>
              <w:rPr>
                <w:rFonts w:ascii="Times New Roman" w:hAnsi="Times New Roman" w:cs="Times New Roman"/>
                <w:color w:val="000000"/>
                <w:sz w:val="24"/>
                <w:szCs w:val="24"/>
              </w:rPr>
            </w:pPr>
            <w:r w:rsidRPr="00B15885">
              <w:rPr>
                <w:rFonts w:ascii="Times New Roman" w:hAnsi="Times New Roman" w:cs="Times New Roman"/>
                <w:color w:val="000000"/>
                <w:sz w:val="24"/>
                <w:szCs w:val="24"/>
              </w:rPr>
              <w:t>Д/О: «Өрт заттардан басталады»</w:t>
            </w:r>
          </w:p>
          <w:p w:rsidR="006E070D" w:rsidRPr="00B15885" w:rsidRDefault="006E070D" w:rsidP="006E070D">
            <w:pPr>
              <w:rPr>
                <w:rFonts w:ascii="Times New Roman" w:hAnsi="Times New Roman" w:cs="Times New Roman"/>
                <w:color w:val="000000"/>
                <w:sz w:val="24"/>
                <w:szCs w:val="24"/>
              </w:rPr>
            </w:pPr>
          </w:p>
          <w:p w:rsidR="006E070D" w:rsidRPr="00B15885" w:rsidRDefault="006E070D" w:rsidP="006E070D">
            <w:pPr>
              <w:rPr>
                <w:rFonts w:ascii="Times New Roman" w:hAnsi="Times New Roman" w:cs="Times New Roman"/>
                <w:color w:val="000000"/>
                <w:sz w:val="24"/>
                <w:szCs w:val="24"/>
              </w:rPr>
            </w:pPr>
            <w:r w:rsidRPr="00B15885">
              <w:rPr>
                <w:rFonts w:ascii="Times New Roman" w:hAnsi="Times New Roman" w:cs="Times New Roman"/>
                <w:b/>
                <w:color w:val="000000"/>
                <w:sz w:val="24"/>
                <w:szCs w:val="24"/>
              </w:rPr>
              <w:t>Жазу элементтері:</w:t>
            </w:r>
            <w:r w:rsidRPr="00B15885">
              <w:rPr>
                <w:rFonts w:ascii="Times New Roman" w:hAnsi="Times New Roman" w:cs="Times New Roman"/>
                <w:color w:val="000000"/>
                <w:sz w:val="24"/>
                <w:szCs w:val="24"/>
              </w:rPr>
              <w:t xml:space="preserve"> «Балапан дәптерімен жұмыс жасау»</w:t>
            </w:r>
          </w:p>
          <w:p w:rsidR="006E070D" w:rsidRPr="00B15885" w:rsidRDefault="006E070D" w:rsidP="006E070D">
            <w:pPr>
              <w:rPr>
                <w:rFonts w:ascii="Times New Roman" w:hAnsi="Times New Roman" w:cs="Times New Roman"/>
                <w:color w:val="000000"/>
                <w:sz w:val="24"/>
                <w:szCs w:val="24"/>
              </w:rPr>
            </w:pPr>
          </w:p>
          <w:p w:rsidR="006E070D" w:rsidRPr="00B15885" w:rsidRDefault="006E070D" w:rsidP="006E070D">
            <w:pPr>
              <w:rPr>
                <w:rFonts w:ascii="Times New Roman" w:eastAsia="Times New Roman" w:hAnsi="Times New Roman" w:cs="Times New Roman"/>
                <w:b/>
                <w:sz w:val="24"/>
                <w:szCs w:val="24"/>
              </w:rPr>
            </w:pPr>
            <w:r w:rsidRPr="00B15885">
              <w:rPr>
                <w:rFonts w:ascii="Times New Roman" w:eastAsia="Times New Roman" w:hAnsi="Times New Roman" w:cs="Times New Roman"/>
                <w:b/>
                <w:sz w:val="24"/>
                <w:szCs w:val="24"/>
              </w:rPr>
              <w:t>Театрды сахналау.</w:t>
            </w:r>
          </w:p>
          <w:p w:rsidR="006E070D" w:rsidRPr="00B15885" w:rsidRDefault="006E070D" w:rsidP="006E070D">
            <w:pPr>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Еркін тақыпты ертегі таңдап, сахналау.</w:t>
            </w:r>
          </w:p>
          <w:p w:rsidR="006E070D" w:rsidRPr="00B15885" w:rsidRDefault="006E070D" w:rsidP="006E070D">
            <w:pPr>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Балалармен бірге ертегі қойылымын қуыршақ театры арқылы ойнап көрсету және үй жануарларын қорғай білуге үйрету.</w:t>
            </w:r>
          </w:p>
          <w:p w:rsidR="006E070D" w:rsidRPr="00B15885" w:rsidRDefault="006E070D" w:rsidP="006E070D">
            <w:pPr>
              <w:rPr>
                <w:rFonts w:ascii="Times New Roman" w:eastAsia="Times New Roman" w:hAnsi="Times New Roman" w:cs="Times New Roman"/>
                <w:b/>
                <w:sz w:val="24"/>
                <w:szCs w:val="24"/>
              </w:rPr>
            </w:pPr>
            <w:r w:rsidRPr="00B15885">
              <w:rPr>
                <w:rFonts w:ascii="Times New Roman" w:eastAsia="Times New Roman" w:hAnsi="Times New Roman" w:cs="Times New Roman"/>
                <w:b/>
                <w:sz w:val="24"/>
                <w:szCs w:val="24"/>
              </w:rPr>
              <w:t>(көркем әдебиет)</w:t>
            </w:r>
          </w:p>
          <w:p w:rsidR="006E070D" w:rsidRPr="00B15885" w:rsidRDefault="006E070D" w:rsidP="006E070D">
            <w:pPr>
              <w:rPr>
                <w:rFonts w:ascii="Times New Roman" w:hAnsi="Times New Roman" w:cs="Times New Roman"/>
                <w:color w:val="000000"/>
                <w:sz w:val="24"/>
                <w:szCs w:val="24"/>
              </w:rPr>
            </w:pPr>
          </w:p>
          <w:p w:rsidR="006E070D" w:rsidRPr="00B15885" w:rsidRDefault="006E070D" w:rsidP="005878CE">
            <w:pPr>
              <w:rPr>
                <w:rFonts w:ascii="Times New Roman" w:hAnsi="Times New Roman" w:cs="Times New Roman"/>
                <w:color w:val="000000"/>
                <w:sz w:val="24"/>
                <w:szCs w:val="24"/>
              </w:rPr>
            </w:pPr>
          </w:p>
        </w:tc>
        <w:tc>
          <w:tcPr>
            <w:tcW w:w="2268" w:type="dxa"/>
          </w:tcPr>
          <w:p w:rsidR="006E070D" w:rsidRPr="00617596" w:rsidRDefault="006E070D" w:rsidP="00617596">
            <w:pPr>
              <w:jc w:val="center"/>
              <w:rPr>
                <w:rFonts w:ascii="Times New Roman" w:eastAsia="Times New Roman" w:hAnsi="Times New Roman" w:cs="Times New Roman"/>
                <w:b/>
                <w:sz w:val="24"/>
                <w:szCs w:val="24"/>
              </w:rPr>
            </w:pPr>
            <w:r w:rsidRPr="00B15885">
              <w:rPr>
                <w:rFonts w:ascii="Times New Roman" w:eastAsia="Times New Roman" w:hAnsi="Times New Roman" w:cs="Times New Roman"/>
                <w:b/>
                <w:sz w:val="24"/>
                <w:szCs w:val="24"/>
              </w:rPr>
              <w:t xml:space="preserve"> </w:t>
            </w:r>
          </w:p>
          <w:p w:rsidR="006E070D" w:rsidRDefault="000D6F90" w:rsidP="006E070D">
            <w:pPr>
              <w:rPr>
                <w:rFonts w:ascii="Times New Roman" w:eastAsia="Times New Roman" w:hAnsi="Times New Roman" w:cs="Times New Roman"/>
                <w:b/>
                <w:bCs/>
                <w:color w:val="000000"/>
                <w:sz w:val="24"/>
                <w:szCs w:val="24"/>
                <w:lang w:val="ru-RU" w:eastAsia="ru-RU"/>
              </w:rPr>
            </w:pPr>
            <w:r>
              <w:rPr>
                <w:rFonts w:ascii="Times New Roman" w:eastAsia="Times New Roman" w:hAnsi="Times New Roman" w:cs="Times New Roman"/>
                <w:b/>
                <w:bCs/>
                <w:color w:val="000000"/>
                <w:sz w:val="24"/>
                <w:szCs w:val="24"/>
                <w:lang w:val="ru-RU" w:eastAsia="ru-RU"/>
              </w:rPr>
              <w:t xml:space="preserve"> 15 30-15 55</w:t>
            </w:r>
          </w:p>
          <w:p w:rsidR="000D6F90" w:rsidRDefault="000D6F90" w:rsidP="006E070D">
            <w:pPr>
              <w:rPr>
                <w:rFonts w:ascii="Times New Roman" w:eastAsia="Times New Roman" w:hAnsi="Times New Roman" w:cs="Times New Roman"/>
                <w:b/>
                <w:bCs/>
                <w:color w:val="000000"/>
                <w:sz w:val="24"/>
                <w:szCs w:val="24"/>
                <w:lang w:val="ru-RU" w:eastAsia="ru-RU"/>
              </w:rPr>
            </w:pPr>
            <w:r>
              <w:rPr>
                <w:rFonts w:ascii="Times New Roman" w:eastAsia="Times New Roman" w:hAnsi="Times New Roman" w:cs="Times New Roman"/>
                <w:b/>
                <w:bCs/>
                <w:color w:val="000000"/>
                <w:sz w:val="24"/>
                <w:szCs w:val="24"/>
                <w:lang w:val="ru-RU" w:eastAsia="ru-RU"/>
              </w:rPr>
              <w:t>Хореография</w:t>
            </w:r>
          </w:p>
          <w:p w:rsidR="000D6F90" w:rsidRDefault="000D6F90" w:rsidP="006E070D">
            <w:pPr>
              <w:rPr>
                <w:rFonts w:ascii="Times New Roman" w:eastAsia="Times New Roman" w:hAnsi="Times New Roman" w:cs="Times New Roman"/>
                <w:b/>
                <w:bCs/>
                <w:color w:val="000000"/>
                <w:sz w:val="24"/>
                <w:szCs w:val="24"/>
                <w:lang w:val="ru-RU" w:eastAsia="ru-RU"/>
              </w:rPr>
            </w:pPr>
          </w:p>
          <w:p w:rsidR="000D6F90" w:rsidRDefault="000D6F90" w:rsidP="006E070D">
            <w:pPr>
              <w:rPr>
                <w:rFonts w:ascii="Times New Roman" w:eastAsia="Times New Roman" w:hAnsi="Times New Roman" w:cs="Times New Roman"/>
                <w:b/>
                <w:bCs/>
                <w:color w:val="000000"/>
                <w:sz w:val="24"/>
                <w:szCs w:val="24"/>
                <w:lang w:val="ru-RU" w:eastAsia="ru-RU"/>
              </w:rPr>
            </w:pPr>
            <w:r>
              <w:rPr>
                <w:rFonts w:ascii="Times New Roman" w:eastAsia="Times New Roman" w:hAnsi="Times New Roman" w:cs="Times New Roman"/>
                <w:b/>
                <w:bCs/>
                <w:color w:val="000000"/>
                <w:sz w:val="24"/>
                <w:szCs w:val="24"/>
                <w:lang w:val="ru-RU" w:eastAsia="ru-RU"/>
              </w:rPr>
              <w:t>16 35-1705</w:t>
            </w:r>
          </w:p>
          <w:p w:rsidR="000D6F90" w:rsidRDefault="000D6F90" w:rsidP="006E070D">
            <w:pPr>
              <w:rPr>
                <w:rFonts w:ascii="Times New Roman" w:eastAsia="Times New Roman" w:hAnsi="Times New Roman" w:cs="Times New Roman"/>
                <w:b/>
                <w:bCs/>
                <w:color w:val="000000"/>
                <w:sz w:val="24"/>
                <w:szCs w:val="24"/>
                <w:lang w:val="ru-RU" w:eastAsia="ru-RU"/>
              </w:rPr>
            </w:pPr>
            <w:r>
              <w:rPr>
                <w:rFonts w:ascii="Times New Roman" w:eastAsia="Times New Roman" w:hAnsi="Times New Roman" w:cs="Times New Roman"/>
                <w:b/>
                <w:bCs/>
                <w:color w:val="000000"/>
                <w:sz w:val="24"/>
                <w:szCs w:val="24"/>
                <w:lang w:val="ru-RU" w:eastAsia="ru-RU"/>
              </w:rPr>
              <w:t>Каратэ</w:t>
            </w:r>
          </w:p>
          <w:p w:rsidR="000D6F90" w:rsidRPr="000D6F90" w:rsidRDefault="000D6F90" w:rsidP="006E070D">
            <w:pPr>
              <w:rPr>
                <w:rFonts w:ascii="Times New Roman" w:eastAsia="Times New Roman" w:hAnsi="Times New Roman" w:cs="Times New Roman"/>
                <w:b/>
                <w:bCs/>
                <w:color w:val="000000"/>
                <w:sz w:val="24"/>
                <w:szCs w:val="24"/>
                <w:lang w:val="ru-RU" w:eastAsia="ru-RU"/>
              </w:rPr>
            </w:pPr>
          </w:p>
          <w:p w:rsidR="006E070D" w:rsidRPr="00B15885" w:rsidRDefault="006E070D" w:rsidP="006E070D">
            <w:pPr>
              <w:rPr>
                <w:rFonts w:ascii="Times New Roman" w:eastAsia="Times New Roman" w:hAnsi="Times New Roman" w:cs="Times New Roman"/>
                <w:bCs/>
                <w:color w:val="000000"/>
                <w:sz w:val="24"/>
                <w:szCs w:val="24"/>
                <w:lang w:eastAsia="ru-RU"/>
              </w:rPr>
            </w:pPr>
            <w:r w:rsidRPr="00B15885">
              <w:rPr>
                <w:rFonts w:ascii="Times New Roman" w:eastAsia="Times New Roman" w:hAnsi="Times New Roman" w:cs="Times New Roman"/>
                <w:b/>
                <w:bCs/>
                <w:color w:val="000000"/>
                <w:sz w:val="24"/>
                <w:szCs w:val="24"/>
                <w:lang w:eastAsia="ru-RU"/>
              </w:rPr>
              <w:t>Математикалық дағды:</w:t>
            </w:r>
            <w:r w:rsidRPr="00B15885">
              <w:rPr>
                <w:rFonts w:ascii="Times New Roman" w:eastAsia="Times New Roman" w:hAnsi="Times New Roman" w:cs="Times New Roman"/>
                <w:bCs/>
                <w:color w:val="000000"/>
                <w:sz w:val="24"/>
                <w:szCs w:val="24"/>
                <w:lang w:eastAsia="ru-RU"/>
              </w:rPr>
              <w:t xml:space="preserve"> «Математика элементтері» </w:t>
            </w:r>
          </w:p>
          <w:p w:rsidR="006E070D" w:rsidRPr="00B15885" w:rsidRDefault="006E070D" w:rsidP="006E070D">
            <w:pPr>
              <w:rPr>
                <w:rFonts w:ascii="Times New Roman" w:eastAsia="Times New Roman" w:hAnsi="Times New Roman" w:cs="Times New Roman"/>
                <w:bCs/>
                <w:color w:val="000000"/>
                <w:sz w:val="24"/>
                <w:szCs w:val="24"/>
                <w:lang w:eastAsia="ru-RU"/>
              </w:rPr>
            </w:pPr>
          </w:p>
          <w:p w:rsidR="005878CE" w:rsidRPr="00B15885" w:rsidRDefault="005878CE" w:rsidP="005878CE">
            <w:pPr>
              <w:rPr>
                <w:rFonts w:ascii="Times New Roman" w:hAnsi="Times New Roman" w:cs="Times New Roman"/>
                <w:color w:val="000000"/>
                <w:sz w:val="24"/>
                <w:szCs w:val="24"/>
              </w:rPr>
            </w:pPr>
            <w:r w:rsidRPr="00B15885">
              <w:rPr>
                <w:rFonts w:ascii="Times New Roman" w:hAnsi="Times New Roman" w:cs="Times New Roman"/>
                <w:b/>
                <w:color w:val="000000"/>
                <w:sz w:val="24"/>
                <w:szCs w:val="24"/>
              </w:rPr>
              <w:t xml:space="preserve">Еркін ойындар: </w:t>
            </w:r>
            <w:r w:rsidRPr="00B15885">
              <w:rPr>
                <w:rFonts w:ascii="Times New Roman" w:hAnsi="Times New Roman" w:cs="Times New Roman"/>
                <w:color w:val="000000"/>
                <w:sz w:val="24"/>
                <w:szCs w:val="24"/>
              </w:rPr>
              <w:t>балалардың жақсы көретін ойындарын ойнату. Оларды бақылау.</w:t>
            </w:r>
          </w:p>
          <w:p w:rsidR="006E070D" w:rsidRPr="00B15885" w:rsidRDefault="006E070D" w:rsidP="006E070D">
            <w:pPr>
              <w:rPr>
                <w:rFonts w:ascii="Times New Roman" w:eastAsia="Times New Roman" w:hAnsi="Times New Roman" w:cs="Times New Roman"/>
                <w:bCs/>
                <w:color w:val="000000"/>
                <w:sz w:val="24"/>
                <w:szCs w:val="24"/>
                <w:lang w:eastAsia="ru-RU"/>
              </w:rPr>
            </w:pPr>
          </w:p>
        </w:tc>
        <w:tc>
          <w:tcPr>
            <w:tcW w:w="2263" w:type="dxa"/>
          </w:tcPr>
          <w:p w:rsidR="006E070D" w:rsidRPr="00B15885" w:rsidRDefault="006E070D" w:rsidP="006E070D">
            <w:pPr>
              <w:rPr>
                <w:rFonts w:ascii="Times New Roman" w:hAnsi="Times New Roman" w:cs="Times New Roman"/>
                <w:sz w:val="24"/>
                <w:szCs w:val="24"/>
              </w:rPr>
            </w:pPr>
            <w:r w:rsidRPr="00B15885">
              <w:rPr>
                <w:rFonts w:ascii="Times New Roman" w:eastAsia="Times New Roman" w:hAnsi="Times New Roman" w:cs="Times New Roman"/>
                <w:b/>
                <w:color w:val="000000"/>
                <w:sz w:val="24"/>
                <w:szCs w:val="24"/>
                <w:lang w:eastAsia="ru-RU"/>
              </w:rPr>
              <w:t>Сурет салу,мүсіндеу– шығармашылық, ойын әрекеттері</w:t>
            </w:r>
            <w:r w:rsidRPr="00B15885">
              <w:rPr>
                <w:rFonts w:ascii="Times New Roman" w:eastAsia="Times New Roman" w:hAnsi="Times New Roman" w:cs="Times New Roman"/>
                <w:color w:val="000000"/>
                <w:sz w:val="24"/>
                <w:szCs w:val="24"/>
                <w:lang w:eastAsia="ru-RU"/>
              </w:rPr>
              <w:t xml:space="preserve"> </w:t>
            </w:r>
          </w:p>
          <w:p w:rsidR="006E070D" w:rsidRPr="00B15885" w:rsidRDefault="006E070D" w:rsidP="006E070D">
            <w:pPr>
              <w:rPr>
                <w:rFonts w:ascii="Times New Roman" w:eastAsia="Times New Roman" w:hAnsi="Times New Roman" w:cs="Times New Roman"/>
                <w:b/>
                <w:sz w:val="24"/>
                <w:szCs w:val="24"/>
              </w:rPr>
            </w:pPr>
            <w:r w:rsidRPr="00B15885">
              <w:rPr>
                <w:rFonts w:ascii="Times New Roman" w:eastAsia="Times New Roman" w:hAnsi="Times New Roman" w:cs="Times New Roman"/>
                <w:b/>
                <w:sz w:val="24"/>
                <w:szCs w:val="24"/>
              </w:rPr>
              <w:t>Дайын суретті бояу тапсырмасы.</w:t>
            </w:r>
          </w:p>
          <w:p w:rsidR="006E070D" w:rsidRPr="00B15885" w:rsidRDefault="006E070D" w:rsidP="006E070D">
            <w:pPr>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Балаларға қағаз бетіне басып шығарылған қыс мезгілі (антистресс) бірнеше суреттері беріледі, балалар өздері таңдап, бояп шығады.</w:t>
            </w:r>
          </w:p>
          <w:p w:rsidR="006E070D" w:rsidRPr="00B15885" w:rsidRDefault="006E070D" w:rsidP="006E070D">
            <w:pPr>
              <w:rPr>
                <w:rFonts w:ascii="Times New Roman" w:eastAsia="Times New Roman" w:hAnsi="Times New Roman" w:cs="Times New Roman"/>
                <w:b/>
                <w:bCs/>
                <w:color w:val="000000"/>
                <w:sz w:val="24"/>
                <w:szCs w:val="24"/>
                <w:lang w:eastAsia="ru-RU"/>
              </w:rPr>
            </w:pPr>
          </w:p>
          <w:p w:rsidR="006E070D" w:rsidRPr="00B15885" w:rsidRDefault="006E070D" w:rsidP="006E070D">
            <w:pPr>
              <w:rPr>
                <w:rFonts w:ascii="Times New Roman" w:eastAsia="Times New Roman" w:hAnsi="Times New Roman" w:cs="Times New Roman"/>
                <w:color w:val="000000"/>
                <w:sz w:val="24"/>
                <w:szCs w:val="24"/>
                <w:lang w:eastAsia="ru-RU"/>
              </w:rPr>
            </w:pPr>
            <w:r w:rsidRPr="00B15885">
              <w:rPr>
                <w:rFonts w:ascii="Times New Roman" w:eastAsia="Times New Roman" w:hAnsi="Times New Roman" w:cs="Times New Roman"/>
                <w:b/>
                <w:bCs/>
                <w:color w:val="000000"/>
                <w:sz w:val="24"/>
                <w:szCs w:val="24"/>
                <w:lang w:eastAsia="ru-RU"/>
              </w:rPr>
              <w:t xml:space="preserve">Тақырыбы: </w:t>
            </w:r>
            <w:r w:rsidRPr="00B15885">
              <w:rPr>
                <w:rFonts w:ascii="Times New Roman" w:eastAsia="Times New Roman" w:hAnsi="Times New Roman" w:cs="Times New Roman"/>
                <w:bCs/>
                <w:color w:val="000000"/>
                <w:sz w:val="24"/>
                <w:szCs w:val="24"/>
                <w:lang w:eastAsia="ru-RU"/>
              </w:rPr>
              <w:t xml:space="preserve">«Ұстаз және оқушылар» </w:t>
            </w:r>
          </w:p>
          <w:p w:rsidR="006E070D" w:rsidRPr="00B15885" w:rsidRDefault="006E070D" w:rsidP="006E070D">
            <w:pPr>
              <w:rPr>
                <w:rFonts w:ascii="Times New Roman" w:eastAsia="Times New Roman" w:hAnsi="Times New Roman" w:cs="Times New Roman"/>
                <w:color w:val="000000"/>
                <w:sz w:val="24"/>
                <w:szCs w:val="24"/>
                <w:lang w:eastAsia="ru-RU"/>
              </w:rPr>
            </w:pPr>
            <w:r w:rsidRPr="00B15885">
              <w:rPr>
                <w:rFonts w:ascii="Times New Roman" w:eastAsia="Times New Roman" w:hAnsi="Times New Roman" w:cs="Times New Roman"/>
                <w:b/>
                <w:bCs/>
                <w:color w:val="000000"/>
                <w:sz w:val="24"/>
                <w:szCs w:val="24"/>
                <w:lang w:eastAsia="ru-RU"/>
              </w:rPr>
              <w:t>Мақсаты:</w:t>
            </w:r>
            <w:r w:rsidRPr="00B15885">
              <w:rPr>
                <w:rFonts w:ascii="Times New Roman" w:eastAsia="Times New Roman" w:hAnsi="Times New Roman" w:cs="Times New Roman"/>
                <w:bCs/>
                <w:color w:val="000000"/>
                <w:sz w:val="24"/>
                <w:szCs w:val="24"/>
                <w:lang w:eastAsia="ru-RU"/>
              </w:rPr>
              <w:t xml:space="preserve"> сөйлем құрауға үйрету, ойлау қабілеттерін дамыту.</w:t>
            </w:r>
            <w:r w:rsidRPr="00B15885">
              <w:rPr>
                <w:rFonts w:ascii="Times New Roman" w:eastAsia="Times New Roman" w:hAnsi="Times New Roman" w:cs="Times New Roman"/>
                <w:color w:val="000000"/>
                <w:sz w:val="24"/>
                <w:szCs w:val="24"/>
                <w:lang w:eastAsia="ru-RU"/>
              </w:rPr>
              <w:t xml:space="preserve"> </w:t>
            </w:r>
          </w:p>
        </w:tc>
        <w:tc>
          <w:tcPr>
            <w:tcW w:w="2287" w:type="dxa"/>
            <w:gridSpan w:val="2"/>
          </w:tcPr>
          <w:p w:rsidR="006E070D" w:rsidRPr="00B15885" w:rsidRDefault="006E070D" w:rsidP="006E070D">
            <w:pPr>
              <w:rPr>
                <w:rFonts w:ascii="Times New Roman" w:eastAsia="Times New Roman" w:hAnsi="Times New Roman" w:cs="Times New Roman"/>
                <w:b/>
                <w:color w:val="000000"/>
                <w:sz w:val="24"/>
                <w:szCs w:val="24"/>
                <w:lang w:eastAsia="ru-RU"/>
              </w:rPr>
            </w:pPr>
            <w:r w:rsidRPr="00B15885">
              <w:rPr>
                <w:rFonts w:ascii="Times New Roman" w:eastAsia="Times New Roman" w:hAnsi="Times New Roman" w:cs="Times New Roman"/>
                <w:b/>
                <w:color w:val="000000"/>
                <w:sz w:val="24"/>
                <w:szCs w:val="24"/>
                <w:lang w:eastAsia="ru-RU"/>
              </w:rPr>
              <w:t xml:space="preserve">15.30-15.55 </w:t>
            </w:r>
          </w:p>
          <w:p w:rsidR="006E070D" w:rsidRPr="00B15885" w:rsidRDefault="006E070D" w:rsidP="006E070D">
            <w:pPr>
              <w:rPr>
                <w:rFonts w:ascii="Times New Roman" w:eastAsia="Times New Roman" w:hAnsi="Times New Roman" w:cs="Times New Roman"/>
                <w:color w:val="000000"/>
                <w:sz w:val="24"/>
                <w:szCs w:val="24"/>
                <w:lang w:eastAsia="ru-RU"/>
              </w:rPr>
            </w:pPr>
            <w:r w:rsidRPr="00B15885">
              <w:rPr>
                <w:rFonts w:ascii="Times New Roman" w:eastAsia="Times New Roman" w:hAnsi="Times New Roman" w:cs="Times New Roman"/>
                <w:color w:val="000000"/>
                <w:sz w:val="24"/>
                <w:szCs w:val="24"/>
                <w:lang w:eastAsia="ru-RU"/>
              </w:rPr>
              <w:t>«Скалодром» үйірмесі</w:t>
            </w:r>
          </w:p>
          <w:p w:rsidR="006E070D" w:rsidRPr="00C175DD" w:rsidRDefault="000D6F90" w:rsidP="006E070D">
            <w:pPr>
              <w:jc w:val="both"/>
              <w:rPr>
                <w:rFonts w:ascii="Times New Roman" w:eastAsia="Times New Roman" w:hAnsi="Times New Roman" w:cs="Times New Roman"/>
                <w:b/>
                <w:color w:val="000000"/>
                <w:sz w:val="24"/>
                <w:szCs w:val="24"/>
                <w:lang w:eastAsia="ru-RU"/>
              </w:rPr>
            </w:pPr>
            <w:r w:rsidRPr="00C175DD">
              <w:rPr>
                <w:rFonts w:ascii="Times New Roman" w:eastAsia="Times New Roman" w:hAnsi="Times New Roman" w:cs="Times New Roman"/>
                <w:b/>
                <w:color w:val="000000"/>
                <w:sz w:val="24"/>
                <w:szCs w:val="24"/>
                <w:lang w:eastAsia="ru-RU"/>
              </w:rPr>
              <w:t xml:space="preserve"> 16 35-1705</w:t>
            </w:r>
          </w:p>
          <w:p w:rsidR="000D6F90" w:rsidRPr="00C175DD" w:rsidRDefault="000D6F90" w:rsidP="006E070D">
            <w:pPr>
              <w:jc w:val="both"/>
              <w:rPr>
                <w:rFonts w:ascii="Times New Roman" w:eastAsia="Times New Roman" w:hAnsi="Times New Roman" w:cs="Times New Roman"/>
                <w:b/>
                <w:color w:val="000000"/>
                <w:sz w:val="24"/>
                <w:szCs w:val="24"/>
                <w:lang w:eastAsia="ru-RU"/>
              </w:rPr>
            </w:pPr>
            <w:r w:rsidRPr="00C175DD">
              <w:rPr>
                <w:rFonts w:ascii="Times New Roman" w:eastAsia="Times New Roman" w:hAnsi="Times New Roman" w:cs="Times New Roman"/>
                <w:b/>
                <w:color w:val="000000"/>
                <w:sz w:val="24"/>
                <w:szCs w:val="24"/>
                <w:lang w:eastAsia="ru-RU"/>
              </w:rPr>
              <w:t>Каратэ</w:t>
            </w:r>
          </w:p>
          <w:p w:rsidR="006E070D" w:rsidRPr="00B15885" w:rsidRDefault="006E070D" w:rsidP="006E070D">
            <w:pPr>
              <w:jc w:val="both"/>
              <w:rPr>
                <w:rFonts w:ascii="Times New Roman" w:eastAsia="Times New Roman" w:hAnsi="Times New Roman" w:cs="Times New Roman"/>
                <w:b/>
                <w:color w:val="000000"/>
                <w:sz w:val="24"/>
                <w:szCs w:val="24"/>
                <w:lang w:eastAsia="ru-RU"/>
              </w:rPr>
            </w:pPr>
            <w:r w:rsidRPr="00B15885">
              <w:rPr>
                <w:rFonts w:ascii="Times New Roman" w:eastAsia="Times New Roman" w:hAnsi="Times New Roman" w:cs="Times New Roman"/>
                <w:b/>
                <w:color w:val="000000"/>
                <w:sz w:val="24"/>
                <w:szCs w:val="24"/>
                <w:lang w:eastAsia="ru-RU"/>
              </w:rPr>
              <w:t>Рухани жаңғыру бағдарламасы.</w:t>
            </w:r>
          </w:p>
          <w:p w:rsidR="006E070D" w:rsidRPr="00B15885" w:rsidRDefault="006E070D" w:rsidP="006E070D">
            <w:pPr>
              <w:shd w:val="clear" w:color="auto" w:fill="FFFFFF"/>
              <w:rPr>
                <w:rFonts w:ascii="Times New Roman" w:hAnsi="Times New Roman" w:cs="Times New Roman"/>
                <w:sz w:val="24"/>
                <w:szCs w:val="24"/>
              </w:rPr>
            </w:pPr>
            <w:r w:rsidRPr="00B15885">
              <w:rPr>
                <w:rFonts w:ascii="Times New Roman" w:hAnsi="Times New Roman" w:cs="Times New Roman"/>
                <w:b/>
                <w:sz w:val="24"/>
                <w:szCs w:val="24"/>
              </w:rPr>
              <w:t>Мақсаты:</w:t>
            </w:r>
            <w:r w:rsidRPr="00B15885">
              <w:rPr>
                <w:rFonts w:ascii="Times New Roman" w:hAnsi="Times New Roman" w:cs="Times New Roman"/>
                <w:sz w:val="24"/>
                <w:szCs w:val="24"/>
              </w:rPr>
              <w:t xml:space="preserve"> жердің, қаланың, өз елінің балалар әдебиетінің тұлғаларымен таныстыру.</w:t>
            </w:r>
          </w:p>
          <w:p w:rsidR="006E070D" w:rsidRDefault="006E070D" w:rsidP="006E070D">
            <w:pPr>
              <w:rPr>
                <w:rFonts w:ascii="Times New Roman" w:hAnsi="Times New Roman" w:cs="Times New Roman"/>
                <w:b/>
                <w:color w:val="000000"/>
                <w:sz w:val="24"/>
                <w:szCs w:val="24"/>
              </w:rPr>
            </w:pPr>
          </w:p>
          <w:p w:rsidR="006E070D" w:rsidRPr="00B15885" w:rsidRDefault="006E070D" w:rsidP="006E070D">
            <w:pPr>
              <w:shd w:val="clear" w:color="auto" w:fill="FFFFFF"/>
              <w:rPr>
                <w:rFonts w:ascii="Times New Roman" w:hAnsi="Times New Roman" w:cs="Times New Roman"/>
                <w:sz w:val="24"/>
                <w:szCs w:val="24"/>
              </w:rPr>
            </w:pPr>
            <w:r w:rsidRPr="00B15885">
              <w:rPr>
                <w:rFonts w:ascii="Times New Roman" w:eastAsia="Times New Roman" w:hAnsi="Times New Roman" w:cs="Times New Roman"/>
                <w:b/>
                <w:bCs/>
                <w:sz w:val="24"/>
                <w:szCs w:val="24"/>
                <w:lang w:eastAsia="ru-RU"/>
              </w:rPr>
              <w:t>Планшетпен жұмыс: Мақсаты:</w:t>
            </w:r>
            <w:r w:rsidRPr="00B15885">
              <w:rPr>
                <w:rFonts w:ascii="Times New Roman" w:eastAsia="Times New Roman" w:hAnsi="Times New Roman" w:cs="Times New Roman"/>
                <w:bCs/>
                <w:sz w:val="24"/>
                <w:szCs w:val="24"/>
                <w:lang w:eastAsia="ru-RU"/>
              </w:rPr>
              <w:t>Баланың танымдық-зияткерлік қабілетін дамыту.</w:t>
            </w:r>
          </w:p>
          <w:p w:rsidR="006E070D" w:rsidRPr="00B15885" w:rsidRDefault="006E070D" w:rsidP="006E070D">
            <w:pPr>
              <w:pStyle w:val="a3"/>
              <w:shd w:val="clear" w:color="auto" w:fill="FFFFFF"/>
              <w:spacing w:before="0" w:beforeAutospacing="0" w:after="0" w:afterAutospacing="0"/>
              <w:rPr>
                <w:rFonts w:eastAsia="Calibri"/>
                <w:color w:val="000000"/>
                <w:lang w:eastAsia="ru-RU"/>
              </w:rPr>
            </w:pPr>
            <w:r w:rsidRPr="00B15885">
              <w:rPr>
                <w:rFonts w:eastAsia="Calibri"/>
              </w:rPr>
              <w:t>Еркін ойындар: баланың таңдауында</w:t>
            </w:r>
          </w:p>
        </w:tc>
      </w:tr>
      <w:tr w:rsidR="006E070D" w:rsidRPr="00B15885" w:rsidTr="006E070D">
        <w:trPr>
          <w:trHeight w:val="448"/>
        </w:trPr>
        <w:tc>
          <w:tcPr>
            <w:tcW w:w="2698" w:type="dxa"/>
            <w:tcBorders>
              <w:bottom w:val="single" w:sz="4" w:space="0" w:color="auto"/>
            </w:tcBorders>
          </w:tcPr>
          <w:p w:rsidR="006E070D" w:rsidRPr="00B15885" w:rsidRDefault="006E070D" w:rsidP="006E070D">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Балалармен</w:t>
            </w:r>
            <w:r w:rsidRPr="00B15885">
              <w:rPr>
                <w:rFonts w:ascii="Times New Roman" w:eastAsia="Times New Roman" w:hAnsi="Times New Roman" w:cs="Times New Roman"/>
                <w:spacing w:val="-2"/>
                <w:sz w:val="24"/>
                <w:szCs w:val="24"/>
              </w:rPr>
              <w:t xml:space="preserve"> </w:t>
            </w:r>
            <w:r w:rsidRPr="00B15885">
              <w:rPr>
                <w:rFonts w:ascii="Times New Roman" w:eastAsia="Times New Roman" w:hAnsi="Times New Roman" w:cs="Times New Roman"/>
                <w:sz w:val="24"/>
                <w:szCs w:val="24"/>
              </w:rPr>
              <w:t>жеке</w:t>
            </w:r>
            <w:r w:rsidRPr="00B15885">
              <w:rPr>
                <w:rFonts w:ascii="Times New Roman" w:eastAsia="Times New Roman" w:hAnsi="Times New Roman" w:cs="Times New Roman"/>
                <w:spacing w:val="-2"/>
                <w:sz w:val="24"/>
                <w:szCs w:val="24"/>
              </w:rPr>
              <w:t xml:space="preserve"> </w:t>
            </w:r>
            <w:r w:rsidRPr="00B15885">
              <w:rPr>
                <w:rFonts w:ascii="Times New Roman" w:eastAsia="Times New Roman" w:hAnsi="Times New Roman" w:cs="Times New Roman"/>
                <w:sz w:val="24"/>
                <w:szCs w:val="24"/>
              </w:rPr>
              <w:t>жұмыс</w:t>
            </w:r>
          </w:p>
          <w:p w:rsidR="006E070D" w:rsidRPr="00B15885" w:rsidRDefault="006E070D" w:rsidP="006E070D">
            <w:pPr>
              <w:rPr>
                <w:rFonts w:ascii="Times New Roman" w:eastAsia="Times New Roman" w:hAnsi="Times New Roman" w:cs="Times New Roman"/>
                <w:sz w:val="24"/>
                <w:szCs w:val="24"/>
              </w:rPr>
            </w:pPr>
          </w:p>
          <w:p w:rsidR="006E070D" w:rsidRPr="00B15885" w:rsidRDefault="006E070D" w:rsidP="006E070D">
            <w:pPr>
              <w:rPr>
                <w:rFonts w:ascii="Times New Roman" w:eastAsia="Times New Roman" w:hAnsi="Times New Roman" w:cs="Times New Roman"/>
                <w:sz w:val="24"/>
                <w:szCs w:val="24"/>
              </w:rPr>
            </w:pPr>
          </w:p>
          <w:p w:rsidR="006E070D" w:rsidRPr="00B15885" w:rsidRDefault="006E070D" w:rsidP="006E070D">
            <w:pPr>
              <w:rPr>
                <w:rFonts w:ascii="Times New Roman" w:eastAsia="Times New Roman" w:hAnsi="Times New Roman" w:cs="Times New Roman"/>
                <w:sz w:val="24"/>
                <w:szCs w:val="24"/>
              </w:rPr>
            </w:pPr>
          </w:p>
          <w:p w:rsidR="006E070D" w:rsidRPr="00B15885" w:rsidRDefault="006E070D" w:rsidP="006E070D">
            <w:pPr>
              <w:rPr>
                <w:rFonts w:ascii="Times New Roman" w:eastAsia="Times New Roman" w:hAnsi="Times New Roman" w:cs="Times New Roman"/>
                <w:sz w:val="24"/>
                <w:szCs w:val="24"/>
              </w:rPr>
            </w:pPr>
          </w:p>
          <w:p w:rsidR="006E070D" w:rsidRPr="00B15885" w:rsidRDefault="006E070D" w:rsidP="006E070D">
            <w:pPr>
              <w:rPr>
                <w:rFonts w:ascii="Times New Roman" w:eastAsia="Times New Roman" w:hAnsi="Times New Roman" w:cs="Times New Roman"/>
                <w:sz w:val="24"/>
                <w:szCs w:val="24"/>
              </w:rPr>
            </w:pPr>
          </w:p>
          <w:p w:rsidR="006E070D" w:rsidRPr="00B15885" w:rsidRDefault="006E070D" w:rsidP="006E070D">
            <w:pPr>
              <w:rPr>
                <w:rFonts w:ascii="Times New Roman" w:eastAsia="Times New Roman" w:hAnsi="Times New Roman" w:cs="Times New Roman"/>
                <w:sz w:val="24"/>
                <w:szCs w:val="24"/>
              </w:rPr>
            </w:pPr>
          </w:p>
          <w:p w:rsidR="006E070D" w:rsidRPr="00B15885" w:rsidRDefault="006E070D" w:rsidP="006E070D">
            <w:pPr>
              <w:rPr>
                <w:rFonts w:ascii="Times New Roman" w:eastAsia="Times New Roman" w:hAnsi="Times New Roman" w:cs="Times New Roman"/>
                <w:sz w:val="24"/>
                <w:szCs w:val="24"/>
              </w:rPr>
            </w:pPr>
          </w:p>
          <w:p w:rsidR="006E070D" w:rsidRPr="00B15885" w:rsidRDefault="006E070D" w:rsidP="006E070D">
            <w:pPr>
              <w:rPr>
                <w:rFonts w:ascii="Times New Roman" w:eastAsia="Times New Roman" w:hAnsi="Times New Roman" w:cs="Times New Roman"/>
                <w:sz w:val="24"/>
                <w:szCs w:val="24"/>
              </w:rPr>
            </w:pPr>
          </w:p>
          <w:p w:rsidR="006E070D" w:rsidRPr="00B15885" w:rsidRDefault="006E070D" w:rsidP="006E070D">
            <w:pPr>
              <w:rPr>
                <w:rFonts w:ascii="Times New Roman" w:eastAsia="Times New Roman" w:hAnsi="Times New Roman" w:cs="Times New Roman"/>
                <w:sz w:val="24"/>
                <w:szCs w:val="24"/>
              </w:rPr>
            </w:pPr>
          </w:p>
          <w:p w:rsidR="006E070D" w:rsidRPr="00B15885" w:rsidRDefault="006E070D" w:rsidP="006E070D">
            <w:pPr>
              <w:jc w:val="center"/>
              <w:rPr>
                <w:rFonts w:ascii="Times New Roman" w:eastAsia="Times New Roman" w:hAnsi="Times New Roman" w:cs="Times New Roman"/>
                <w:sz w:val="24"/>
                <w:szCs w:val="24"/>
              </w:rPr>
            </w:pPr>
          </w:p>
        </w:tc>
        <w:tc>
          <w:tcPr>
            <w:tcW w:w="2500" w:type="dxa"/>
          </w:tcPr>
          <w:p w:rsidR="006E070D" w:rsidRPr="00B15885" w:rsidRDefault="006E070D" w:rsidP="006E070D">
            <w:pPr>
              <w:pStyle w:val="TableParagraph"/>
              <w:rPr>
                <w:b/>
                <w:sz w:val="24"/>
                <w:szCs w:val="24"/>
              </w:rPr>
            </w:pPr>
            <w:r w:rsidRPr="00B15885">
              <w:rPr>
                <w:b/>
                <w:sz w:val="24"/>
                <w:szCs w:val="24"/>
              </w:rPr>
              <w:t>Физикалық</w:t>
            </w:r>
            <w:r w:rsidRPr="00B15885">
              <w:rPr>
                <w:b/>
                <w:spacing w:val="-2"/>
                <w:sz w:val="24"/>
                <w:szCs w:val="24"/>
              </w:rPr>
              <w:t xml:space="preserve"> </w:t>
            </w:r>
            <w:r w:rsidRPr="00B15885">
              <w:rPr>
                <w:b/>
                <w:sz w:val="24"/>
                <w:szCs w:val="24"/>
              </w:rPr>
              <w:t xml:space="preserve">дамыту бағыты бойынша баланың жеке даму картасымен жұмыс: </w:t>
            </w:r>
          </w:p>
          <w:p w:rsidR="006E070D" w:rsidRPr="00B15885" w:rsidRDefault="006E070D" w:rsidP="006E070D">
            <w:pPr>
              <w:rPr>
                <w:rFonts w:ascii="Times New Roman" w:eastAsia="Times New Roman" w:hAnsi="Times New Roman" w:cs="Times New Roman"/>
                <w:sz w:val="24"/>
                <w:szCs w:val="24"/>
                <w:lang w:eastAsia="ru-RU"/>
              </w:rPr>
            </w:pPr>
            <w:r w:rsidRPr="00B15885">
              <w:rPr>
                <w:rFonts w:ascii="Times New Roman" w:eastAsia="Times New Roman" w:hAnsi="Times New Roman" w:cs="Times New Roman"/>
                <w:bCs/>
                <w:color w:val="000000"/>
                <w:sz w:val="24"/>
                <w:szCs w:val="24"/>
              </w:rPr>
              <w:t>А</w:t>
            </w:r>
            <w:r w:rsidR="006B3DA5">
              <w:rPr>
                <w:rFonts w:ascii="Times New Roman" w:eastAsia="Times New Roman" w:hAnsi="Times New Roman" w:cs="Times New Roman"/>
                <w:bCs/>
                <w:color w:val="000000"/>
                <w:sz w:val="24"/>
                <w:szCs w:val="24"/>
                <w:lang w:val="ru-RU"/>
              </w:rPr>
              <w:t>ланга</w:t>
            </w:r>
            <w:r w:rsidRPr="00B15885">
              <w:rPr>
                <w:rFonts w:ascii="Times New Roman" w:eastAsia="Times New Roman" w:hAnsi="Times New Roman" w:cs="Times New Roman"/>
                <w:bCs/>
                <w:color w:val="000000"/>
                <w:sz w:val="24"/>
                <w:szCs w:val="24"/>
              </w:rPr>
              <w:t xml:space="preserve"> спорттық жаттығуларды  дұрыс  орындау техникасын үйрету.</w:t>
            </w:r>
          </w:p>
        </w:tc>
        <w:tc>
          <w:tcPr>
            <w:tcW w:w="2417" w:type="dxa"/>
          </w:tcPr>
          <w:p w:rsidR="006E070D" w:rsidRPr="00B15885" w:rsidRDefault="006E070D" w:rsidP="006E070D">
            <w:pPr>
              <w:pStyle w:val="TableParagraph"/>
              <w:rPr>
                <w:b/>
                <w:sz w:val="24"/>
                <w:szCs w:val="24"/>
              </w:rPr>
            </w:pPr>
            <w:r w:rsidRPr="00B15885">
              <w:rPr>
                <w:b/>
                <w:sz w:val="24"/>
                <w:szCs w:val="24"/>
              </w:rPr>
              <w:t>Коммуникативтік</w:t>
            </w:r>
            <w:r w:rsidRPr="00B15885">
              <w:rPr>
                <w:b/>
                <w:spacing w:val="13"/>
                <w:sz w:val="24"/>
                <w:szCs w:val="24"/>
              </w:rPr>
              <w:t xml:space="preserve"> </w:t>
            </w:r>
            <w:r w:rsidRPr="00B15885">
              <w:rPr>
                <w:b/>
                <w:sz w:val="24"/>
                <w:szCs w:val="24"/>
              </w:rPr>
              <w:t>дағдыларды</w:t>
            </w:r>
            <w:r w:rsidRPr="00B15885">
              <w:rPr>
                <w:b/>
                <w:spacing w:val="16"/>
                <w:sz w:val="24"/>
                <w:szCs w:val="24"/>
              </w:rPr>
              <w:t xml:space="preserve"> </w:t>
            </w:r>
            <w:r w:rsidRPr="00B15885">
              <w:rPr>
                <w:b/>
                <w:sz w:val="24"/>
                <w:szCs w:val="24"/>
              </w:rPr>
              <w:t>дамыту бойынша баланың жеке даму картасымен жұмыс:</w:t>
            </w:r>
          </w:p>
          <w:p w:rsidR="006E070D" w:rsidRPr="00B15885" w:rsidRDefault="006B3DA5" w:rsidP="006E070D">
            <w:pPr>
              <w:rPr>
                <w:rFonts w:ascii="Times New Roman" w:hAnsi="Times New Roman" w:cs="Times New Roman"/>
                <w:iCs/>
                <w:sz w:val="24"/>
                <w:szCs w:val="24"/>
              </w:rPr>
            </w:pPr>
            <w:r w:rsidRPr="006B3DA5">
              <w:rPr>
                <w:rFonts w:ascii="Times New Roman" w:hAnsi="Times New Roman" w:cs="Times New Roman"/>
                <w:iCs/>
                <w:sz w:val="24"/>
                <w:szCs w:val="24"/>
              </w:rPr>
              <w:t xml:space="preserve">Бекжанын </w:t>
            </w:r>
            <w:r w:rsidR="006E070D" w:rsidRPr="00B15885">
              <w:rPr>
                <w:rFonts w:ascii="Times New Roman" w:hAnsi="Times New Roman" w:cs="Times New Roman"/>
                <w:iCs/>
                <w:sz w:val="24"/>
                <w:szCs w:val="24"/>
              </w:rPr>
              <w:t xml:space="preserve">сөздік қорды ересектердің мамандықтарын білдіретін зат есімдермен, еңбек әрекетін білдіретін етістіктермен толықтыру. </w:t>
            </w:r>
          </w:p>
        </w:tc>
        <w:tc>
          <w:tcPr>
            <w:tcW w:w="2268" w:type="dxa"/>
          </w:tcPr>
          <w:p w:rsidR="006E070D" w:rsidRPr="00B15885" w:rsidRDefault="006E070D" w:rsidP="006E070D">
            <w:pPr>
              <w:pStyle w:val="TableParagraph"/>
              <w:rPr>
                <w:sz w:val="24"/>
                <w:szCs w:val="24"/>
              </w:rPr>
            </w:pPr>
            <w:r w:rsidRPr="00B15885">
              <w:rPr>
                <w:b/>
                <w:sz w:val="24"/>
                <w:szCs w:val="24"/>
              </w:rPr>
              <w:t>Танымдық</w:t>
            </w:r>
            <w:r w:rsidRPr="00B15885">
              <w:rPr>
                <w:b/>
                <w:spacing w:val="12"/>
                <w:sz w:val="24"/>
                <w:szCs w:val="24"/>
              </w:rPr>
              <w:t xml:space="preserve"> </w:t>
            </w:r>
            <w:r w:rsidRPr="00B15885">
              <w:rPr>
                <w:b/>
                <w:sz w:val="24"/>
                <w:szCs w:val="24"/>
              </w:rPr>
              <w:t>және</w:t>
            </w:r>
            <w:r w:rsidRPr="00B15885">
              <w:rPr>
                <w:b/>
                <w:spacing w:val="12"/>
                <w:sz w:val="24"/>
                <w:szCs w:val="24"/>
              </w:rPr>
              <w:t xml:space="preserve"> </w:t>
            </w:r>
            <w:r w:rsidRPr="00B15885">
              <w:rPr>
                <w:b/>
                <w:sz w:val="24"/>
                <w:szCs w:val="24"/>
              </w:rPr>
              <w:t>зияткерлік</w:t>
            </w:r>
            <w:r w:rsidRPr="00B15885">
              <w:rPr>
                <w:b/>
                <w:spacing w:val="13"/>
                <w:sz w:val="24"/>
                <w:szCs w:val="24"/>
              </w:rPr>
              <w:t xml:space="preserve"> </w:t>
            </w:r>
            <w:r w:rsidRPr="00B15885">
              <w:rPr>
                <w:b/>
                <w:sz w:val="24"/>
                <w:szCs w:val="24"/>
              </w:rPr>
              <w:t>дағдыларды</w:t>
            </w:r>
            <w:r w:rsidRPr="00B15885">
              <w:rPr>
                <w:b/>
                <w:spacing w:val="12"/>
                <w:sz w:val="24"/>
                <w:szCs w:val="24"/>
              </w:rPr>
              <w:t xml:space="preserve"> </w:t>
            </w:r>
            <w:r w:rsidRPr="00B15885">
              <w:rPr>
                <w:b/>
                <w:sz w:val="24"/>
                <w:szCs w:val="24"/>
              </w:rPr>
              <w:t>дамыту бойынша баланың жеке даму картасымен жұмыс:</w:t>
            </w:r>
            <w:r w:rsidRPr="00B15885">
              <w:rPr>
                <w:sz w:val="24"/>
                <w:szCs w:val="24"/>
              </w:rPr>
              <w:t xml:space="preserve"> </w:t>
            </w:r>
            <w:r w:rsidR="006B3DA5" w:rsidRPr="006B3DA5">
              <w:rPr>
                <w:sz w:val="24"/>
                <w:szCs w:val="24"/>
              </w:rPr>
              <w:t xml:space="preserve">Айсананы </w:t>
            </w:r>
            <w:r w:rsidRPr="00B15885">
              <w:rPr>
                <w:sz w:val="24"/>
                <w:szCs w:val="24"/>
              </w:rPr>
              <w:t>жуандығы бойынша заттарды салыстыру.</w:t>
            </w:r>
          </w:p>
        </w:tc>
        <w:tc>
          <w:tcPr>
            <w:tcW w:w="2263" w:type="dxa"/>
          </w:tcPr>
          <w:p w:rsidR="006E070D" w:rsidRPr="00B15885" w:rsidRDefault="006E070D" w:rsidP="006E070D">
            <w:pPr>
              <w:rPr>
                <w:rFonts w:ascii="Times New Roman" w:hAnsi="Times New Roman" w:cs="Times New Roman"/>
                <w:sz w:val="24"/>
                <w:szCs w:val="24"/>
              </w:rPr>
            </w:pPr>
            <w:r w:rsidRPr="00B15885">
              <w:rPr>
                <w:rFonts w:ascii="Times New Roman" w:hAnsi="Times New Roman" w:cs="Times New Roman"/>
                <w:b/>
                <w:sz w:val="24"/>
                <w:szCs w:val="24"/>
              </w:rPr>
              <w:t>Шығармашылық</w:t>
            </w:r>
            <w:r w:rsidRPr="00B15885">
              <w:rPr>
                <w:rFonts w:ascii="Times New Roman" w:hAnsi="Times New Roman" w:cs="Times New Roman"/>
                <w:b/>
                <w:spacing w:val="-2"/>
                <w:sz w:val="24"/>
                <w:szCs w:val="24"/>
              </w:rPr>
              <w:t xml:space="preserve"> </w:t>
            </w:r>
            <w:r w:rsidRPr="00B15885">
              <w:rPr>
                <w:rFonts w:ascii="Times New Roman" w:hAnsi="Times New Roman" w:cs="Times New Roman"/>
                <w:b/>
                <w:sz w:val="24"/>
                <w:szCs w:val="24"/>
              </w:rPr>
              <w:t>дағдыларын,</w:t>
            </w:r>
            <w:r w:rsidRPr="00B15885">
              <w:rPr>
                <w:rFonts w:ascii="Times New Roman" w:hAnsi="Times New Roman" w:cs="Times New Roman"/>
                <w:b/>
                <w:spacing w:val="-3"/>
                <w:sz w:val="24"/>
                <w:szCs w:val="24"/>
              </w:rPr>
              <w:t xml:space="preserve"> </w:t>
            </w:r>
            <w:r w:rsidRPr="00B15885">
              <w:rPr>
                <w:rFonts w:ascii="Times New Roman" w:hAnsi="Times New Roman" w:cs="Times New Roman"/>
                <w:b/>
                <w:sz w:val="24"/>
                <w:szCs w:val="24"/>
              </w:rPr>
              <w:t>зерттеу</w:t>
            </w:r>
            <w:r w:rsidRPr="00B15885">
              <w:rPr>
                <w:rFonts w:ascii="Times New Roman" w:hAnsi="Times New Roman" w:cs="Times New Roman"/>
                <w:b/>
                <w:spacing w:val="-7"/>
                <w:sz w:val="24"/>
                <w:szCs w:val="24"/>
              </w:rPr>
              <w:t xml:space="preserve"> </w:t>
            </w:r>
            <w:r w:rsidRPr="00B15885">
              <w:rPr>
                <w:rFonts w:ascii="Times New Roman" w:hAnsi="Times New Roman" w:cs="Times New Roman"/>
                <w:b/>
                <w:sz w:val="24"/>
                <w:szCs w:val="24"/>
              </w:rPr>
              <w:t>іс-әрекетін</w:t>
            </w:r>
            <w:r w:rsidRPr="00B15885">
              <w:rPr>
                <w:rFonts w:ascii="Times New Roman" w:hAnsi="Times New Roman" w:cs="Times New Roman"/>
                <w:b/>
                <w:spacing w:val="-8"/>
                <w:sz w:val="24"/>
                <w:szCs w:val="24"/>
              </w:rPr>
              <w:t xml:space="preserve"> </w:t>
            </w:r>
            <w:r w:rsidRPr="00B15885">
              <w:rPr>
                <w:rFonts w:ascii="Times New Roman" w:hAnsi="Times New Roman" w:cs="Times New Roman"/>
                <w:b/>
                <w:sz w:val="24"/>
                <w:szCs w:val="24"/>
              </w:rPr>
              <w:t xml:space="preserve">дамыту бойынша баланың жеке даму картасымен жұмыс: </w:t>
            </w:r>
            <w:r w:rsidR="006B3DA5" w:rsidRPr="006B3DA5">
              <w:rPr>
                <w:rFonts w:ascii="Times New Roman" w:hAnsi="Times New Roman" w:cs="Times New Roman"/>
                <w:sz w:val="24"/>
                <w:szCs w:val="24"/>
              </w:rPr>
              <w:t xml:space="preserve">Елханды </w:t>
            </w:r>
            <w:r w:rsidRPr="00B15885">
              <w:rPr>
                <w:rFonts w:ascii="Times New Roman" w:hAnsi="Times New Roman" w:cs="Times New Roman"/>
                <w:sz w:val="24"/>
                <w:szCs w:val="24"/>
              </w:rPr>
              <w:t>кескіштің  көмегімен жасалған бұйымды безендіруге ынталандыру.</w:t>
            </w:r>
          </w:p>
          <w:p w:rsidR="006E070D" w:rsidRPr="00B15885" w:rsidRDefault="006E070D" w:rsidP="006E070D">
            <w:pPr>
              <w:rPr>
                <w:rFonts w:ascii="Times New Roman" w:eastAsia="Times New Roman" w:hAnsi="Times New Roman" w:cs="Times New Roman"/>
                <w:sz w:val="24"/>
                <w:szCs w:val="24"/>
                <w:lang w:eastAsia="ru-RU"/>
              </w:rPr>
            </w:pPr>
          </w:p>
        </w:tc>
        <w:tc>
          <w:tcPr>
            <w:tcW w:w="2287" w:type="dxa"/>
            <w:gridSpan w:val="2"/>
          </w:tcPr>
          <w:p w:rsidR="006E070D" w:rsidRPr="00B15885" w:rsidRDefault="006E070D" w:rsidP="006E070D">
            <w:pPr>
              <w:rPr>
                <w:rFonts w:ascii="Times New Roman" w:eastAsia="Times New Roman" w:hAnsi="Times New Roman" w:cs="Times New Roman"/>
                <w:sz w:val="24"/>
                <w:szCs w:val="24"/>
                <w:lang w:eastAsia="ru-RU"/>
              </w:rPr>
            </w:pPr>
            <w:r w:rsidRPr="00B15885">
              <w:rPr>
                <w:rFonts w:ascii="Times New Roman" w:hAnsi="Times New Roman" w:cs="Times New Roman"/>
                <w:b/>
                <w:sz w:val="24"/>
                <w:szCs w:val="24"/>
              </w:rPr>
              <w:t>Әлеуметтік-эмоционалды</w:t>
            </w:r>
            <w:r w:rsidRPr="00B15885">
              <w:rPr>
                <w:rFonts w:ascii="Times New Roman" w:hAnsi="Times New Roman" w:cs="Times New Roman"/>
                <w:b/>
                <w:spacing w:val="1"/>
                <w:sz w:val="24"/>
                <w:szCs w:val="24"/>
              </w:rPr>
              <w:t xml:space="preserve"> </w:t>
            </w:r>
            <w:r w:rsidRPr="00B15885">
              <w:rPr>
                <w:rFonts w:ascii="Times New Roman" w:hAnsi="Times New Roman" w:cs="Times New Roman"/>
                <w:b/>
                <w:sz w:val="24"/>
                <w:szCs w:val="24"/>
              </w:rPr>
              <w:t>дағдыларды</w:t>
            </w:r>
            <w:r w:rsidRPr="00B15885">
              <w:rPr>
                <w:rFonts w:ascii="Times New Roman" w:hAnsi="Times New Roman" w:cs="Times New Roman"/>
                <w:b/>
                <w:spacing w:val="1"/>
                <w:sz w:val="24"/>
                <w:szCs w:val="24"/>
              </w:rPr>
              <w:t xml:space="preserve"> </w:t>
            </w:r>
            <w:r w:rsidRPr="00B15885">
              <w:rPr>
                <w:rFonts w:ascii="Times New Roman" w:hAnsi="Times New Roman" w:cs="Times New Roman"/>
                <w:b/>
                <w:sz w:val="24"/>
                <w:szCs w:val="24"/>
              </w:rPr>
              <w:t xml:space="preserve">қалыптастыру бойынша баланың жеке даму картасымен жұмыс: </w:t>
            </w:r>
            <w:r w:rsidR="006B3DA5" w:rsidRPr="006B3DA5">
              <w:rPr>
                <w:rFonts w:ascii="Times New Roman" w:eastAsia="Times New Roman" w:hAnsi="Times New Roman" w:cs="Times New Roman"/>
                <w:bCs/>
                <w:color w:val="000000"/>
                <w:sz w:val="24"/>
                <w:szCs w:val="24"/>
                <w:lang w:eastAsia="ru-RU"/>
              </w:rPr>
              <w:t>Азизаны</w:t>
            </w:r>
            <w:r w:rsidRPr="00B15885">
              <w:rPr>
                <w:rFonts w:ascii="Times New Roman" w:eastAsia="Times New Roman" w:hAnsi="Times New Roman" w:cs="Times New Roman"/>
                <w:bCs/>
                <w:color w:val="000000"/>
                <w:sz w:val="24"/>
                <w:szCs w:val="24"/>
                <w:lang w:eastAsia="ru-RU"/>
              </w:rPr>
              <w:t xml:space="preserve"> суреттен жануарларды тауып, атауға, ерекшелігін табуға үйрету.</w:t>
            </w:r>
          </w:p>
        </w:tc>
      </w:tr>
      <w:tr w:rsidR="006E070D" w:rsidRPr="00B15885" w:rsidTr="006E070D">
        <w:trPr>
          <w:trHeight w:val="448"/>
        </w:trPr>
        <w:tc>
          <w:tcPr>
            <w:tcW w:w="2698" w:type="dxa"/>
          </w:tcPr>
          <w:p w:rsidR="006E070D" w:rsidRPr="00B15885" w:rsidRDefault="006E070D" w:rsidP="006E070D">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lang w:val="ru-RU"/>
              </w:rPr>
              <w:t>Арнайы-т</w:t>
            </w:r>
            <w:r w:rsidRPr="00B15885">
              <w:rPr>
                <w:rFonts w:ascii="Times New Roman" w:eastAsia="Times New Roman" w:hAnsi="Times New Roman" w:cs="Times New Roman"/>
                <w:sz w:val="24"/>
                <w:szCs w:val="24"/>
              </w:rPr>
              <w:t>үзетуші әрекет</w:t>
            </w:r>
          </w:p>
        </w:tc>
        <w:tc>
          <w:tcPr>
            <w:tcW w:w="2500" w:type="dxa"/>
          </w:tcPr>
          <w:p w:rsidR="006E070D" w:rsidRPr="00B15885" w:rsidRDefault="006E070D" w:rsidP="006E070D">
            <w:pPr>
              <w:rPr>
                <w:rFonts w:ascii="Times New Roman" w:hAnsi="Times New Roman" w:cs="Times New Roman"/>
                <w:sz w:val="24"/>
                <w:szCs w:val="24"/>
              </w:rPr>
            </w:pPr>
          </w:p>
        </w:tc>
        <w:tc>
          <w:tcPr>
            <w:tcW w:w="2417" w:type="dxa"/>
          </w:tcPr>
          <w:p w:rsidR="006E070D" w:rsidRPr="00B15885" w:rsidRDefault="006E070D" w:rsidP="006E070D">
            <w:pPr>
              <w:rPr>
                <w:rFonts w:ascii="Times New Roman" w:hAnsi="Times New Roman" w:cs="Times New Roman"/>
                <w:b/>
                <w:color w:val="000000"/>
                <w:sz w:val="24"/>
                <w:szCs w:val="24"/>
              </w:rPr>
            </w:pPr>
            <w:r w:rsidRPr="00B15885">
              <w:rPr>
                <w:rFonts w:ascii="Times New Roman" w:hAnsi="Times New Roman" w:cs="Times New Roman"/>
                <w:b/>
                <w:color w:val="000000"/>
                <w:sz w:val="24"/>
                <w:szCs w:val="24"/>
              </w:rPr>
              <w:t>10.20-10.40</w:t>
            </w:r>
          </w:p>
          <w:p w:rsidR="006E070D" w:rsidRPr="006B3DA5" w:rsidRDefault="006E070D" w:rsidP="006E070D">
            <w:pPr>
              <w:jc w:val="both"/>
              <w:rPr>
                <w:rFonts w:ascii="Times New Roman" w:hAnsi="Times New Roman" w:cs="Times New Roman"/>
                <w:sz w:val="24"/>
                <w:szCs w:val="24"/>
                <w:lang w:val="ru-RU"/>
              </w:rPr>
            </w:pPr>
            <w:r w:rsidRPr="00B15885">
              <w:rPr>
                <w:rFonts w:ascii="Times New Roman" w:hAnsi="Times New Roman" w:cs="Times New Roman"/>
                <w:color w:val="000000"/>
                <w:sz w:val="24"/>
                <w:szCs w:val="24"/>
              </w:rPr>
              <w:t xml:space="preserve">Педагог-психологпен жеке жұмыс: </w:t>
            </w:r>
            <w:r w:rsidR="006B3DA5">
              <w:rPr>
                <w:rFonts w:ascii="Times New Roman" w:hAnsi="Times New Roman" w:cs="Times New Roman"/>
                <w:color w:val="000000"/>
                <w:sz w:val="24"/>
                <w:szCs w:val="24"/>
                <w:lang w:val="ru-RU"/>
              </w:rPr>
              <w:t>Егес Айсултан</w:t>
            </w:r>
          </w:p>
        </w:tc>
        <w:tc>
          <w:tcPr>
            <w:tcW w:w="2268" w:type="dxa"/>
          </w:tcPr>
          <w:p w:rsidR="006E070D" w:rsidRPr="00B15885" w:rsidRDefault="006E070D" w:rsidP="006E070D">
            <w:pPr>
              <w:rPr>
                <w:rFonts w:ascii="Times New Roman" w:hAnsi="Times New Roman" w:cs="Times New Roman"/>
                <w:sz w:val="24"/>
                <w:szCs w:val="24"/>
              </w:rPr>
            </w:pPr>
          </w:p>
        </w:tc>
        <w:tc>
          <w:tcPr>
            <w:tcW w:w="2263" w:type="dxa"/>
          </w:tcPr>
          <w:p w:rsidR="006E070D" w:rsidRPr="00B15885" w:rsidRDefault="006E070D" w:rsidP="006E070D">
            <w:pPr>
              <w:rPr>
                <w:rFonts w:ascii="Times New Roman" w:hAnsi="Times New Roman" w:cs="Times New Roman"/>
                <w:b/>
                <w:color w:val="000000"/>
                <w:sz w:val="24"/>
                <w:szCs w:val="24"/>
              </w:rPr>
            </w:pPr>
            <w:r w:rsidRPr="00B15885">
              <w:rPr>
                <w:rFonts w:ascii="Times New Roman" w:hAnsi="Times New Roman" w:cs="Times New Roman"/>
                <w:b/>
                <w:color w:val="000000"/>
                <w:sz w:val="24"/>
                <w:szCs w:val="24"/>
              </w:rPr>
              <w:t>10.20-10.40</w:t>
            </w:r>
          </w:p>
          <w:p w:rsidR="006E070D" w:rsidRPr="006B3DA5" w:rsidRDefault="006E070D" w:rsidP="006E070D">
            <w:pPr>
              <w:jc w:val="both"/>
              <w:rPr>
                <w:rFonts w:ascii="Times New Roman" w:hAnsi="Times New Roman" w:cs="Times New Roman"/>
                <w:color w:val="000000"/>
                <w:sz w:val="24"/>
                <w:szCs w:val="24"/>
                <w:lang w:val="ru-RU"/>
              </w:rPr>
            </w:pPr>
            <w:r w:rsidRPr="00B15885">
              <w:rPr>
                <w:rFonts w:ascii="Times New Roman" w:hAnsi="Times New Roman" w:cs="Times New Roman"/>
                <w:color w:val="000000"/>
                <w:sz w:val="24"/>
                <w:szCs w:val="24"/>
              </w:rPr>
              <w:t>Педагог-психологпен жеке жұмыс:</w:t>
            </w:r>
            <w:r w:rsidR="006B3DA5">
              <w:rPr>
                <w:rFonts w:ascii="Times New Roman" w:hAnsi="Times New Roman" w:cs="Times New Roman"/>
                <w:color w:val="000000"/>
                <w:sz w:val="24"/>
                <w:szCs w:val="24"/>
                <w:lang w:val="ru-RU"/>
              </w:rPr>
              <w:t>Башар Бекжан</w:t>
            </w:r>
          </w:p>
          <w:p w:rsidR="006E070D" w:rsidRPr="00B15885" w:rsidRDefault="006E070D" w:rsidP="006E070D">
            <w:pPr>
              <w:rPr>
                <w:rFonts w:ascii="Times New Roman" w:hAnsi="Times New Roman" w:cs="Times New Roman"/>
                <w:b/>
                <w:color w:val="000000"/>
                <w:sz w:val="24"/>
                <w:szCs w:val="24"/>
              </w:rPr>
            </w:pPr>
            <w:r w:rsidRPr="00B15885">
              <w:rPr>
                <w:rFonts w:ascii="Times New Roman" w:hAnsi="Times New Roman" w:cs="Times New Roman"/>
                <w:b/>
                <w:color w:val="000000"/>
                <w:sz w:val="24"/>
                <w:szCs w:val="24"/>
              </w:rPr>
              <w:t>15.20-15.40</w:t>
            </w:r>
          </w:p>
          <w:p w:rsidR="006E070D" w:rsidRPr="006B3DA5" w:rsidRDefault="006E070D" w:rsidP="006E070D">
            <w:pPr>
              <w:rPr>
                <w:rFonts w:ascii="Times New Roman" w:hAnsi="Times New Roman" w:cs="Times New Roman"/>
                <w:color w:val="000000"/>
                <w:sz w:val="24"/>
                <w:szCs w:val="24"/>
                <w:lang w:val="ru-RU"/>
              </w:rPr>
            </w:pPr>
            <w:r w:rsidRPr="00B15885">
              <w:rPr>
                <w:rFonts w:ascii="Times New Roman" w:hAnsi="Times New Roman" w:cs="Times New Roman"/>
                <w:color w:val="000000"/>
                <w:sz w:val="24"/>
                <w:szCs w:val="24"/>
              </w:rPr>
              <w:t xml:space="preserve">Педагог-психологпен жеке жұмыс: </w:t>
            </w:r>
            <w:r w:rsidR="006B3DA5">
              <w:rPr>
                <w:rFonts w:ascii="Times New Roman" w:hAnsi="Times New Roman" w:cs="Times New Roman"/>
                <w:color w:val="000000"/>
                <w:sz w:val="24"/>
                <w:szCs w:val="24"/>
                <w:lang w:val="ru-RU"/>
              </w:rPr>
              <w:t>Егес Айсултан</w:t>
            </w:r>
          </w:p>
        </w:tc>
        <w:tc>
          <w:tcPr>
            <w:tcW w:w="2287" w:type="dxa"/>
            <w:gridSpan w:val="2"/>
          </w:tcPr>
          <w:p w:rsidR="006E070D" w:rsidRPr="00B15885" w:rsidRDefault="006E070D" w:rsidP="006E070D">
            <w:pPr>
              <w:rPr>
                <w:rFonts w:ascii="Times New Roman" w:hAnsi="Times New Roman" w:cs="Times New Roman"/>
                <w:b/>
                <w:color w:val="000000"/>
                <w:sz w:val="24"/>
                <w:szCs w:val="24"/>
              </w:rPr>
            </w:pPr>
            <w:r w:rsidRPr="00B15885">
              <w:rPr>
                <w:rFonts w:ascii="Times New Roman" w:hAnsi="Times New Roman" w:cs="Times New Roman"/>
                <w:b/>
                <w:color w:val="000000"/>
                <w:sz w:val="24"/>
                <w:szCs w:val="24"/>
              </w:rPr>
              <w:t>15.20-15.40</w:t>
            </w:r>
          </w:p>
          <w:p w:rsidR="006E070D" w:rsidRPr="006B3DA5" w:rsidRDefault="006E070D" w:rsidP="006E070D">
            <w:pPr>
              <w:rPr>
                <w:rFonts w:ascii="Times New Roman" w:hAnsi="Times New Roman" w:cs="Times New Roman"/>
                <w:sz w:val="24"/>
                <w:szCs w:val="24"/>
                <w:lang w:val="ru-RU"/>
              </w:rPr>
            </w:pPr>
            <w:r w:rsidRPr="00B15885">
              <w:rPr>
                <w:rFonts w:ascii="Times New Roman" w:hAnsi="Times New Roman" w:cs="Times New Roman"/>
                <w:color w:val="000000"/>
                <w:sz w:val="24"/>
                <w:szCs w:val="24"/>
              </w:rPr>
              <w:t xml:space="preserve">Педагог-психологпен жеке жұмыс: </w:t>
            </w:r>
            <w:r w:rsidR="006B3DA5">
              <w:rPr>
                <w:rFonts w:ascii="Times New Roman" w:hAnsi="Times New Roman" w:cs="Times New Roman"/>
                <w:color w:val="000000"/>
                <w:sz w:val="24"/>
                <w:szCs w:val="24"/>
                <w:lang w:val="ru-RU"/>
              </w:rPr>
              <w:t>Башар Бекжан</w:t>
            </w:r>
          </w:p>
        </w:tc>
      </w:tr>
      <w:tr w:rsidR="006E070D" w:rsidRPr="00B15885" w:rsidTr="006E070D">
        <w:trPr>
          <w:trHeight w:val="448"/>
        </w:trPr>
        <w:tc>
          <w:tcPr>
            <w:tcW w:w="2698" w:type="dxa"/>
          </w:tcPr>
          <w:p w:rsidR="006E070D" w:rsidRPr="00B15885" w:rsidRDefault="006E070D" w:rsidP="006E070D">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Серуенге</w:t>
            </w:r>
            <w:r w:rsidRPr="00B15885">
              <w:rPr>
                <w:rFonts w:ascii="Times New Roman" w:eastAsia="Times New Roman" w:hAnsi="Times New Roman" w:cs="Times New Roman"/>
                <w:spacing w:val="-4"/>
                <w:sz w:val="24"/>
                <w:szCs w:val="24"/>
              </w:rPr>
              <w:t xml:space="preserve"> </w:t>
            </w:r>
            <w:r w:rsidRPr="00B15885">
              <w:rPr>
                <w:rFonts w:ascii="Times New Roman" w:eastAsia="Times New Roman" w:hAnsi="Times New Roman" w:cs="Times New Roman"/>
                <w:sz w:val="24"/>
                <w:szCs w:val="24"/>
              </w:rPr>
              <w:t>дайындық</w:t>
            </w:r>
          </w:p>
        </w:tc>
        <w:tc>
          <w:tcPr>
            <w:tcW w:w="11735" w:type="dxa"/>
            <w:gridSpan w:val="6"/>
          </w:tcPr>
          <w:p w:rsidR="006E070D" w:rsidRPr="00B15885" w:rsidRDefault="006E070D" w:rsidP="006E070D">
            <w:pPr>
              <w:rPr>
                <w:rFonts w:ascii="Times New Roman" w:eastAsia="Times New Roman" w:hAnsi="Times New Roman" w:cs="Times New Roman"/>
                <w:bCs/>
                <w:iCs/>
                <w:sz w:val="24"/>
                <w:szCs w:val="24"/>
              </w:rPr>
            </w:pPr>
            <w:r w:rsidRPr="00B15885">
              <w:rPr>
                <w:rFonts w:ascii="Times New Roman" w:eastAsia="Times New Roman" w:hAnsi="Times New Roman" w:cs="Times New Roman"/>
                <w:b/>
                <w:sz w:val="24"/>
                <w:szCs w:val="24"/>
              </w:rPr>
              <w:t>Дене шынықтыру.</w:t>
            </w:r>
            <w:r w:rsidRPr="00B15885">
              <w:rPr>
                <w:rFonts w:ascii="Times New Roman" w:eastAsia="Times New Roman" w:hAnsi="Times New Roman" w:cs="Times New Roman"/>
                <w:b/>
                <w:bCs/>
                <w:iCs/>
                <w:sz w:val="24"/>
                <w:szCs w:val="24"/>
              </w:rPr>
              <w:t xml:space="preserve"> Мәдени-гигеналық дағдыларды жетілдіру.</w:t>
            </w:r>
            <w:r w:rsidRPr="00B15885">
              <w:rPr>
                <w:rFonts w:ascii="Times New Roman" w:eastAsia="Times New Roman" w:hAnsi="Times New Roman" w:cs="Times New Roman"/>
                <w:bCs/>
                <w:iCs/>
                <w:sz w:val="24"/>
                <w:szCs w:val="24"/>
              </w:rPr>
              <w:t>Киімдерін ретімен киюге үйрету.</w:t>
            </w:r>
          </w:p>
        </w:tc>
      </w:tr>
      <w:tr w:rsidR="006E070D" w:rsidRPr="00B15885" w:rsidTr="006E070D">
        <w:trPr>
          <w:trHeight w:val="448"/>
        </w:trPr>
        <w:tc>
          <w:tcPr>
            <w:tcW w:w="2698" w:type="dxa"/>
          </w:tcPr>
          <w:p w:rsidR="006E070D" w:rsidRPr="00B15885" w:rsidRDefault="006E070D" w:rsidP="006E070D">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Серуен</w:t>
            </w:r>
          </w:p>
        </w:tc>
        <w:tc>
          <w:tcPr>
            <w:tcW w:w="2500" w:type="dxa"/>
          </w:tcPr>
          <w:p w:rsidR="006E070D" w:rsidRPr="00B15885" w:rsidRDefault="006E070D" w:rsidP="006E070D">
            <w:pPr>
              <w:rPr>
                <w:rFonts w:ascii="Times New Roman" w:eastAsia="Times New Roman" w:hAnsi="Times New Roman" w:cs="Times New Roman"/>
                <w:color w:val="000000"/>
                <w:sz w:val="24"/>
                <w:szCs w:val="24"/>
                <w:lang w:eastAsia="ru-RU"/>
              </w:rPr>
            </w:pPr>
            <w:r w:rsidRPr="00B15885">
              <w:rPr>
                <w:rFonts w:ascii="Times New Roman" w:eastAsia="Times New Roman" w:hAnsi="Times New Roman" w:cs="Times New Roman"/>
                <w:b/>
                <w:color w:val="000000"/>
                <w:sz w:val="24"/>
                <w:szCs w:val="24"/>
                <w:lang w:eastAsia="ru-RU"/>
              </w:rPr>
              <w:t xml:space="preserve"> Сөйлеуді дамыту, көркем әдебиет, қоршаған ортамен таныстыру </w:t>
            </w:r>
            <w:r w:rsidRPr="00B15885">
              <w:rPr>
                <w:rFonts w:ascii="Times New Roman" w:eastAsia="Times New Roman" w:hAnsi="Times New Roman" w:cs="Times New Roman"/>
                <w:color w:val="000000"/>
                <w:sz w:val="24"/>
                <w:szCs w:val="24"/>
                <w:lang w:eastAsia="ru-RU"/>
              </w:rPr>
              <w:t xml:space="preserve">- </w:t>
            </w:r>
            <w:r w:rsidRPr="00B15885">
              <w:rPr>
                <w:rFonts w:ascii="Times New Roman" w:eastAsia="Times New Roman" w:hAnsi="Times New Roman" w:cs="Times New Roman"/>
                <w:b/>
                <w:color w:val="000000"/>
                <w:sz w:val="24"/>
                <w:szCs w:val="24"/>
                <w:lang w:eastAsia="ru-RU"/>
              </w:rPr>
              <w:t>танымдық, коммуникативтік  әрекет</w:t>
            </w:r>
            <w:r w:rsidRPr="00B15885">
              <w:rPr>
                <w:rFonts w:ascii="Times New Roman" w:eastAsia="Times New Roman" w:hAnsi="Times New Roman" w:cs="Times New Roman"/>
                <w:color w:val="000000"/>
                <w:sz w:val="24"/>
                <w:szCs w:val="24"/>
                <w:lang w:eastAsia="ru-RU"/>
              </w:rPr>
              <w:t xml:space="preserve"> </w:t>
            </w:r>
          </w:p>
          <w:p w:rsidR="006E070D" w:rsidRPr="00B15885" w:rsidRDefault="006E070D" w:rsidP="006E070D">
            <w:pPr>
              <w:rPr>
                <w:rFonts w:ascii="Times New Roman" w:eastAsia="Times New Roman" w:hAnsi="Times New Roman" w:cs="Times New Roman"/>
                <w:color w:val="000000"/>
                <w:sz w:val="24"/>
                <w:szCs w:val="24"/>
                <w:lang w:eastAsia="ru-RU"/>
              </w:rPr>
            </w:pPr>
            <w:r w:rsidRPr="00B15885">
              <w:rPr>
                <w:rFonts w:ascii="Times New Roman" w:eastAsia="Times New Roman" w:hAnsi="Times New Roman" w:cs="Times New Roman"/>
                <w:color w:val="000000"/>
                <w:sz w:val="24"/>
                <w:szCs w:val="24"/>
                <w:lang w:eastAsia="ru-RU"/>
              </w:rPr>
              <w:t xml:space="preserve">№1 картотека </w:t>
            </w:r>
          </w:p>
          <w:p w:rsidR="006E070D" w:rsidRPr="00B15885" w:rsidRDefault="006E070D" w:rsidP="006E070D">
            <w:pPr>
              <w:rPr>
                <w:rFonts w:ascii="Times New Roman" w:eastAsia="Times New Roman" w:hAnsi="Times New Roman" w:cs="Times New Roman"/>
                <w:sz w:val="24"/>
                <w:szCs w:val="24"/>
                <w:lang w:eastAsia="ru-RU"/>
              </w:rPr>
            </w:pPr>
            <w:r w:rsidRPr="00B15885">
              <w:rPr>
                <w:rFonts w:ascii="Times New Roman" w:eastAsia="Times New Roman" w:hAnsi="Times New Roman" w:cs="Times New Roman"/>
                <w:color w:val="000000"/>
                <w:sz w:val="24"/>
                <w:szCs w:val="24"/>
                <w:lang w:eastAsia="ru-RU"/>
              </w:rPr>
              <w:t>Еркін ойындар</w:t>
            </w:r>
          </w:p>
        </w:tc>
        <w:tc>
          <w:tcPr>
            <w:tcW w:w="2417" w:type="dxa"/>
          </w:tcPr>
          <w:p w:rsidR="006E070D" w:rsidRPr="00B15885" w:rsidRDefault="006E070D" w:rsidP="006E070D">
            <w:pPr>
              <w:rPr>
                <w:rFonts w:ascii="Times New Roman" w:eastAsia="Times New Roman" w:hAnsi="Times New Roman" w:cs="Times New Roman"/>
                <w:b/>
                <w:color w:val="000000"/>
                <w:sz w:val="24"/>
                <w:szCs w:val="24"/>
                <w:lang w:eastAsia="ru-RU"/>
              </w:rPr>
            </w:pPr>
            <w:r w:rsidRPr="00B15885">
              <w:rPr>
                <w:rFonts w:ascii="Times New Roman" w:eastAsia="Times New Roman" w:hAnsi="Times New Roman" w:cs="Times New Roman"/>
                <w:b/>
                <w:color w:val="000000"/>
                <w:sz w:val="24"/>
                <w:szCs w:val="24"/>
                <w:lang w:eastAsia="ru-RU"/>
              </w:rPr>
              <w:t>Сөйлеуді дамыту, музыкалық, дене шынықтыру іс-әрекеттірі:</w:t>
            </w:r>
          </w:p>
          <w:p w:rsidR="006E070D" w:rsidRPr="00B15885" w:rsidRDefault="006E070D" w:rsidP="006E070D">
            <w:pPr>
              <w:rPr>
                <w:rFonts w:ascii="Times New Roman" w:eastAsia="Times New Roman" w:hAnsi="Times New Roman" w:cs="Times New Roman"/>
                <w:color w:val="000000"/>
                <w:sz w:val="24"/>
                <w:szCs w:val="24"/>
                <w:lang w:eastAsia="ru-RU"/>
              </w:rPr>
            </w:pPr>
            <w:r w:rsidRPr="00B15885">
              <w:rPr>
                <w:rFonts w:ascii="Times New Roman" w:eastAsia="Times New Roman" w:hAnsi="Times New Roman" w:cs="Times New Roman"/>
                <w:color w:val="000000"/>
                <w:sz w:val="24"/>
                <w:szCs w:val="24"/>
                <w:lang w:eastAsia="ru-RU"/>
              </w:rPr>
              <w:t>Картотека №2</w:t>
            </w:r>
          </w:p>
          <w:p w:rsidR="006E070D" w:rsidRPr="00B15885" w:rsidRDefault="006E070D" w:rsidP="006E070D">
            <w:pPr>
              <w:rPr>
                <w:rFonts w:ascii="Times New Roman" w:eastAsia="Times New Roman" w:hAnsi="Times New Roman" w:cs="Times New Roman"/>
                <w:sz w:val="24"/>
                <w:szCs w:val="24"/>
                <w:lang w:eastAsia="ru-RU"/>
              </w:rPr>
            </w:pPr>
            <w:r w:rsidRPr="00B15885">
              <w:rPr>
                <w:rFonts w:ascii="Times New Roman" w:eastAsia="Times New Roman" w:hAnsi="Times New Roman" w:cs="Times New Roman"/>
                <w:color w:val="000000"/>
                <w:sz w:val="24"/>
                <w:szCs w:val="24"/>
                <w:lang w:eastAsia="ru-RU"/>
              </w:rPr>
              <w:t>Еркін ойындар</w:t>
            </w:r>
          </w:p>
        </w:tc>
        <w:tc>
          <w:tcPr>
            <w:tcW w:w="2268" w:type="dxa"/>
          </w:tcPr>
          <w:p w:rsidR="006E070D" w:rsidRPr="00B15885" w:rsidRDefault="006E070D" w:rsidP="006E070D">
            <w:pPr>
              <w:rPr>
                <w:rFonts w:ascii="Times New Roman" w:eastAsia="Times New Roman" w:hAnsi="Times New Roman" w:cs="Times New Roman"/>
                <w:b/>
                <w:color w:val="000000"/>
                <w:sz w:val="24"/>
                <w:szCs w:val="24"/>
                <w:lang w:eastAsia="ru-RU"/>
              </w:rPr>
            </w:pPr>
            <w:r w:rsidRPr="00B15885">
              <w:rPr>
                <w:rFonts w:ascii="Times New Roman" w:eastAsia="Times New Roman" w:hAnsi="Times New Roman" w:cs="Times New Roman"/>
                <w:b/>
                <w:color w:val="000000"/>
                <w:sz w:val="24"/>
                <w:szCs w:val="24"/>
                <w:lang w:eastAsia="ru-RU"/>
              </w:rPr>
              <w:t>Сөйлеуді дамыту, музыкалық, дене шынықтыру іс-әрекеттірі:</w:t>
            </w:r>
          </w:p>
          <w:p w:rsidR="006E070D" w:rsidRPr="00B15885" w:rsidRDefault="006E070D" w:rsidP="006E070D">
            <w:pPr>
              <w:rPr>
                <w:rFonts w:ascii="Times New Roman" w:hAnsi="Times New Roman" w:cs="Times New Roman"/>
                <w:sz w:val="24"/>
                <w:szCs w:val="24"/>
                <w:lang w:eastAsia="ru-RU"/>
              </w:rPr>
            </w:pPr>
            <w:r w:rsidRPr="00B15885">
              <w:rPr>
                <w:rFonts w:ascii="Times New Roman" w:hAnsi="Times New Roman" w:cs="Times New Roman"/>
                <w:sz w:val="24"/>
                <w:szCs w:val="24"/>
                <w:lang w:eastAsia="ru-RU"/>
              </w:rPr>
              <w:t>Картотека№3</w:t>
            </w:r>
          </w:p>
          <w:p w:rsidR="006E070D" w:rsidRPr="00B15885" w:rsidRDefault="006E070D" w:rsidP="006E070D">
            <w:pPr>
              <w:rPr>
                <w:rFonts w:ascii="Times New Roman" w:eastAsia="Times New Roman" w:hAnsi="Times New Roman" w:cs="Times New Roman"/>
                <w:sz w:val="24"/>
                <w:szCs w:val="24"/>
                <w:lang w:eastAsia="ru-RU"/>
              </w:rPr>
            </w:pPr>
            <w:r w:rsidRPr="00B15885">
              <w:rPr>
                <w:rFonts w:ascii="Times New Roman" w:eastAsia="Times New Roman" w:hAnsi="Times New Roman" w:cs="Times New Roman"/>
                <w:color w:val="000000"/>
                <w:sz w:val="24"/>
                <w:szCs w:val="24"/>
                <w:lang w:eastAsia="ru-RU"/>
              </w:rPr>
              <w:t>Еркін ойындар</w:t>
            </w:r>
          </w:p>
        </w:tc>
        <w:tc>
          <w:tcPr>
            <w:tcW w:w="2282" w:type="dxa"/>
            <w:gridSpan w:val="2"/>
          </w:tcPr>
          <w:p w:rsidR="006E070D" w:rsidRPr="00B15885" w:rsidRDefault="006E070D" w:rsidP="006E070D">
            <w:pPr>
              <w:rPr>
                <w:rFonts w:ascii="Times New Roman" w:eastAsia="Times New Roman" w:hAnsi="Times New Roman" w:cs="Times New Roman"/>
                <w:color w:val="000000"/>
                <w:sz w:val="24"/>
                <w:szCs w:val="24"/>
                <w:lang w:eastAsia="ru-RU"/>
              </w:rPr>
            </w:pPr>
            <w:r w:rsidRPr="00B15885">
              <w:rPr>
                <w:rFonts w:ascii="Times New Roman" w:eastAsia="Times New Roman" w:hAnsi="Times New Roman" w:cs="Times New Roman"/>
                <w:b/>
                <w:color w:val="000000"/>
                <w:sz w:val="24"/>
                <w:szCs w:val="24"/>
                <w:lang w:eastAsia="ru-RU"/>
              </w:rPr>
              <w:t xml:space="preserve"> Сөйлеуді дамыту, көркем әдебиет</w:t>
            </w:r>
            <w:r w:rsidRPr="00B15885">
              <w:rPr>
                <w:rFonts w:ascii="Times New Roman" w:eastAsia="Times New Roman" w:hAnsi="Times New Roman" w:cs="Times New Roman"/>
                <w:color w:val="000000"/>
                <w:sz w:val="24"/>
                <w:szCs w:val="24"/>
                <w:lang w:eastAsia="ru-RU"/>
              </w:rPr>
              <w:t>,</w:t>
            </w:r>
            <w:r w:rsidRPr="00B15885">
              <w:rPr>
                <w:rFonts w:ascii="Times New Roman" w:eastAsia="Times New Roman" w:hAnsi="Times New Roman" w:cs="Times New Roman"/>
                <w:b/>
                <w:color w:val="000000"/>
                <w:sz w:val="24"/>
                <w:szCs w:val="24"/>
                <w:lang w:eastAsia="ru-RU"/>
              </w:rPr>
              <w:t xml:space="preserve">қоршаған ортамен таныстыру </w:t>
            </w:r>
            <w:r w:rsidRPr="00B15885">
              <w:rPr>
                <w:rFonts w:ascii="Times New Roman" w:eastAsia="Times New Roman" w:hAnsi="Times New Roman" w:cs="Times New Roman"/>
                <w:color w:val="000000"/>
                <w:sz w:val="24"/>
                <w:szCs w:val="24"/>
                <w:lang w:eastAsia="ru-RU"/>
              </w:rPr>
              <w:t xml:space="preserve">- </w:t>
            </w:r>
            <w:r w:rsidRPr="00B15885">
              <w:rPr>
                <w:rFonts w:ascii="Times New Roman" w:eastAsia="Times New Roman" w:hAnsi="Times New Roman" w:cs="Times New Roman"/>
                <w:b/>
                <w:color w:val="000000"/>
                <w:sz w:val="24"/>
                <w:szCs w:val="24"/>
                <w:lang w:eastAsia="ru-RU"/>
              </w:rPr>
              <w:t>танымдық,қимыл белсенділігі</w:t>
            </w:r>
            <w:r w:rsidRPr="00B15885">
              <w:rPr>
                <w:rFonts w:ascii="Times New Roman" w:eastAsia="Times New Roman" w:hAnsi="Times New Roman" w:cs="Times New Roman"/>
                <w:color w:val="000000"/>
                <w:sz w:val="24"/>
                <w:szCs w:val="24"/>
                <w:lang w:eastAsia="ru-RU"/>
              </w:rPr>
              <w:t xml:space="preserve"> </w:t>
            </w:r>
            <w:r w:rsidRPr="00B15885">
              <w:rPr>
                <w:rFonts w:ascii="Times New Roman" w:eastAsia="Times New Roman" w:hAnsi="Times New Roman" w:cs="Times New Roman"/>
                <w:b/>
                <w:color w:val="000000"/>
                <w:sz w:val="24"/>
                <w:szCs w:val="24"/>
                <w:lang w:eastAsia="ru-RU"/>
              </w:rPr>
              <w:t>коммуникативтік  әрекет</w:t>
            </w:r>
            <w:r w:rsidRPr="00B15885">
              <w:rPr>
                <w:rFonts w:ascii="Times New Roman" w:eastAsia="Times New Roman" w:hAnsi="Times New Roman" w:cs="Times New Roman"/>
                <w:color w:val="000000"/>
                <w:sz w:val="24"/>
                <w:szCs w:val="24"/>
                <w:lang w:eastAsia="ru-RU"/>
              </w:rPr>
              <w:t xml:space="preserve"> :</w:t>
            </w:r>
          </w:p>
          <w:p w:rsidR="006E070D" w:rsidRPr="00B15885" w:rsidRDefault="006E070D" w:rsidP="006E070D">
            <w:pPr>
              <w:rPr>
                <w:rFonts w:ascii="Times New Roman" w:hAnsi="Times New Roman" w:cs="Times New Roman"/>
                <w:sz w:val="24"/>
                <w:szCs w:val="24"/>
                <w:lang w:eastAsia="ru-RU"/>
              </w:rPr>
            </w:pPr>
            <w:r w:rsidRPr="00B15885">
              <w:rPr>
                <w:rFonts w:ascii="Times New Roman" w:hAnsi="Times New Roman" w:cs="Times New Roman"/>
                <w:sz w:val="24"/>
                <w:szCs w:val="24"/>
                <w:lang w:eastAsia="ru-RU"/>
              </w:rPr>
              <w:t>Картотека№4</w:t>
            </w:r>
          </w:p>
          <w:p w:rsidR="006E070D" w:rsidRPr="00B15885" w:rsidRDefault="006E070D" w:rsidP="006E070D">
            <w:pPr>
              <w:rPr>
                <w:rFonts w:ascii="Times New Roman" w:hAnsi="Times New Roman" w:cs="Times New Roman"/>
                <w:sz w:val="24"/>
                <w:szCs w:val="24"/>
                <w:lang w:eastAsia="ru-RU"/>
              </w:rPr>
            </w:pPr>
            <w:r w:rsidRPr="00B15885">
              <w:rPr>
                <w:rFonts w:ascii="Times New Roman" w:eastAsia="Times New Roman" w:hAnsi="Times New Roman" w:cs="Times New Roman"/>
                <w:color w:val="000000"/>
                <w:sz w:val="24"/>
                <w:szCs w:val="24"/>
                <w:lang w:eastAsia="ru-RU"/>
              </w:rPr>
              <w:t>Еркін ойындар</w:t>
            </w:r>
          </w:p>
        </w:tc>
        <w:tc>
          <w:tcPr>
            <w:tcW w:w="2268" w:type="dxa"/>
          </w:tcPr>
          <w:p w:rsidR="006E070D" w:rsidRPr="00B15885" w:rsidRDefault="006E070D" w:rsidP="006E070D">
            <w:pPr>
              <w:rPr>
                <w:rFonts w:ascii="Times New Roman" w:eastAsia="Times New Roman" w:hAnsi="Times New Roman" w:cs="Times New Roman"/>
                <w:color w:val="000000"/>
                <w:sz w:val="24"/>
                <w:szCs w:val="24"/>
                <w:lang w:eastAsia="ru-RU"/>
              </w:rPr>
            </w:pPr>
            <w:r w:rsidRPr="00B15885">
              <w:rPr>
                <w:rFonts w:ascii="Times New Roman" w:eastAsia="Times New Roman" w:hAnsi="Times New Roman" w:cs="Times New Roman"/>
                <w:b/>
                <w:color w:val="000000"/>
                <w:sz w:val="24"/>
                <w:szCs w:val="24"/>
                <w:lang w:eastAsia="ru-RU"/>
              </w:rPr>
              <w:t>Сөйлеуді дамыту, көркем әдебиет</w:t>
            </w:r>
            <w:r w:rsidRPr="00B15885">
              <w:rPr>
                <w:rFonts w:ascii="Times New Roman" w:eastAsia="Times New Roman" w:hAnsi="Times New Roman" w:cs="Times New Roman"/>
                <w:color w:val="000000"/>
                <w:sz w:val="24"/>
                <w:szCs w:val="24"/>
                <w:lang w:eastAsia="ru-RU"/>
              </w:rPr>
              <w:t>,</w:t>
            </w:r>
            <w:r w:rsidRPr="00B15885">
              <w:rPr>
                <w:rFonts w:ascii="Times New Roman" w:eastAsia="Times New Roman" w:hAnsi="Times New Roman" w:cs="Times New Roman"/>
                <w:b/>
                <w:color w:val="000000"/>
                <w:sz w:val="24"/>
                <w:szCs w:val="24"/>
                <w:lang w:eastAsia="ru-RU"/>
              </w:rPr>
              <w:t xml:space="preserve">қоршаған ортамен таныстыру </w:t>
            </w:r>
            <w:r w:rsidRPr="00B15885">
              <w:rPr>
                <w:rFonts w:ascii="Times New Roman" w:eastAsia="Times New Roman" w:hAnsi="Times New Roman" w:cs="Times New Roman"/>
                <w:color w:val="000000"/>
                <w:sz w:val="24"/>
                <w:szCs w:val="24"/>
                <w:lang w:eastAsia="ru-RU"/>
              </w:rPr>
              <w:t xml:space="preserve">- </w:t>
            </w:r>
            <w:r w:rsidRPr="00B15885">
              <w:rPr>
                <w:rFonts w:ascii="Times New Roman" w:eastAsia="Times New Roman" w:hAnsi="Times New Roman" w:cs="Times New Roman"/>
                <w:b/>
                <w:color w:val="000000"/>
                <w:sz w:val="24"/>
                <w:szCs w:val="24"/>
                <w:lang w:eastAsia="ru-RU"/>
              </w:rPr>
              <w:t>танымдық, дене шынықтыру</w:t>
            </w:r>
            <w:r w:rsidRPr="00B15885">
              <w:rPr>
                <w:rFonts w:ascii="Times New Roman" w:eastAsia="Times New Roman" w:hAnsi="Times New Roman" w:cs="Times New Roman"/>
                <w:color w:val="000000"/>
                <w:sz w:val="24"/>
                <w:szCs w:val="24"/>
                <w:lang w:eastAsia="ru-RU"/>
              </w:rPr>
              <w:t xml:space="preserve"> - </w:t>
            </w:r>
            <w:r w:rsidRPr="00B15885">
              <w:rPr>
                <w:rFonts w:ascii="Times New Roman" w:eastAsia="Times New Roman" w:hAnsi="Times New Roman" w:cs="Times New Roman"/>
                <w:b/>
                <w:color w:val="000000"/>
                <w:sz w:val="24"/>
                <w:szCs w:val="24"/>
                <w:lang w:eastAsia="ru-RU"/>
              </w:rPr>
              <w:t>қимыл белсенділігі</w:t>
            </w:r>
            <w:r w:rsidRPr="00B15885">
              <w:rPr>
                <w:rFonts w:ascii="Times New Roman" w:eastAsia="Times New Roman" w:hAnsi="Times New Roman" w:cs="Times New Roman"/>
                <w:color w:val="000000"/>
                <w:sz w:val="24"/>
                <w:szCs w:val="24"/>
                <w:lang w:eastAsia="ru-RU"/>
              </w:rPr>
              <w:t xml:space="preserve"> </w:t>
            </w:r>
            <w:r w:rsidRPr="00B15885">
              <w:rPr>
                <w:rFonts w:ascii="Times New Roman" w:eastAsia="Times New Roman" w:hAnsi="Times New Roman" w:cs="Times New Roman"/>
                <w:b/>
                <w:color w:val="000000"/>
                <w:sz w:val="24"/>
                <w:szCs w:val="24"/>
                <w:lang w:eastAsia="ru-RU"/>
              </w:rPr>
              <w:t>коммуникативтік  әрекет</w:t>
            </w:r>
            <w:r w:rsidRPr="00B15885">
              <w:rPr>
                <w:rFonts w:ascii="Times New Roman" w:eastAsia="Times New Roman" w:hAnsi="Times New Roman" w:cs="Times New Roman"/>
                <w:color w:val="000000"/>
                <w:sz w:val="24"/>
                <w:szCs w:val="24"/>
                <w:lang w:eastAsia="ru-RU"/>
              </w:rPr>
              <w:t>:</w:t>
            </w:r>
          </w:p>
          <w:p w:rsidR="006E070D" w:rsidRPr="00B15885" w:rsidRDefault="006E070D" w:rsidP="006E070D">
            <w:pPr>
              <w:rPr>
                <w:rFonts w:ascii="Times New Roman" w:hAnsi="Times New Roman" w:cs="Times New Roman"/>
                <w:sz w:val="24"/>
                <w:szCs w:val="24"/>
                <w:lang w:eastAsia="ru-RU"/>
              </w:rPr>
            </w:pPr>
            <w:r w:rsidRPr="00B15885">
              <w:rPr>
                <w:rFonts w:ascii="Times New Roman" w:hAnsi="Times New Roman" w:cs="Times New Roman"/>
                <w:sz w:val="24"/>
                <w:szCs w:val="24"/>
                <w:lang w:eastAsia="ru-RU"/>
              </w:rPr>
              <w:t>Картотека№5</w:t>
            </w:r>
          </w:p>
          <w:p w:rsidR="006E070D" w:rsidRPr="00B15885" w:rsidRDefault="006E070D" w:rsidP="006E070D">
            <w:pPr>
              <w:rPr>
                <w:rFonts w:ascii="Times New Roman" w:eastAsia="Times New Roman" w:hAnsi="Times New Roman" w:cs="Times New Roman"/>
                <w:color w:val="000000"/>
                <w:sz w:val="24"/>
                <w:szCs w:val="24"/>
                <w:lang w:eastAsia="ru-RU"/>
              </w:rPr>
            </w:pPr>
            <w:r w:rsidRPr="00B15885">
              <w:rPr>
                <w:rFonts w:ascii="Times New Roman" w:eastAsia="Times New Roman" w:hAnsi="Times New Roman" w:cs="Times New Roman"/>
                <w:color w:val="000000"/>
                <w:sz w:val="24"/>
                <w:szCs w:val="24"/>
                <w:lang w:eastAsia="ru-RU"/>
              </w:rPr>
              <w:t>Еркін ойындар</w:t>
            </w:r>
          </w:p>
        </w:tc>
      </w:tr>
      <w:tr w:rsidR="006E070D" w:rsidRPr="00B15885" w:rsidTr="006E070D">
        <w:trPr>
          <w:trHeight w:val="448"/>
        </w:trPr>
        <w:tc>
          <w:tcPr>
            <w:tcW w:w="2698" w:type="dxa"/>
          </w:tcPr>
          <w:p w:rsidR="006E070D" w:rsidRDefault="006E070D" w:rsidP="006E070D">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Серуеннен</w:t>
            </w:r>
            <w:r w:rsidRPr="00B15885">
              <w:rPr>
                <w:rFonts w:ascii="Times New Roman" w:eastAsia="Times New Roman" w:hAnsi="Times New Roman" w:cs="Times New Roman"/>
                <w:spacing w:val="-2"/>
                <w:sz w:val="24"/>
                <w:szCs w:val="24"/>
              </w:rPr>
              <w:t xml:space="preserve"> </w:t>
            </w:r>
            <w:r w:rsidRPr="00B15885">
              <w:rPr>
                <w:rFonts w:ascii="Times New Roman" w:eastAsia="Times New Roman" w:hAnsi="Times New Roman" w:cs="Times New Roman"/>
                <w:sz w:val="24"/>
                <w:szCs w:val="24"/>
              </w:rPr>
              <w:t>оралу</w:t>
            </w:r>
          </w:p>
          <w:p w:rsidR="006E070D" w:rsidRPr="00B15885" w:rsidRDefault="006E070D" w:rsidP="006E070D">
            <w:pPr>
              <w:ind w:left="110"/>
              <w:contextualSpacing/>
              <w:rPr>
                <w:rFonts w:ascii="Times New Roman" w:eastAsia="Times New Roman" w:hAnsi="Times New Roman" w:cs="Times New Roman"/>
                <w:sz w:val="24"/>
                <w:szCs w:val="24"/>
              </w:rPr>
            </w:pPr>
          </w:p>
        </w:tc>
        <w:tc>
          <w:tcPr>
            <w:tcW w:w="11735" w:type="dxa"/>
            <w:gridSpan w:val="6"/>
          </w:tcPr>
          <w:p w:rsidR="006E070D" w:rsidRPr="00B15885" w:rsidRDefault="006E070D" w:rsidP="006E070D">
            <w:pPr>
              <w:rPr>
                <w:rFonts w:ascii="Times New Roman" w:eastAsia="Times New Roman" w:hAnsi="Times New Roman" w:cs="Times New Roman"/>
                <w:sz w:val="24"/>
                <w:szCs w:val="24"/>
              </w:rPr>
            </w:pPr>
            <w:r w:rsidRPr="00B15885">
              <w:rPr>
                <w:rFonts w:ascii="Times New Roman" w:eastAsia="Times New Roman" w:hAnsi="Times New Roman" w:cs="Times New Roman"/>
                <w:b/>
                <w:sz w:val="24"/>
                <w:szCs w:val="24"/>
              </w:rPr>
              <w:t>Дене шынықтыру.</w:t>
            </w:r>
            <w:r w:rsidRPr="00B15885">
              <w:rPr>
                <w:rFonts w:ascii="Times New Roman" w:eastAsia="Times New Roman" w:hAnsi="Times New Roman" w:cs="Times New Roman"/>
                <w:b/>
                <w:bCs/>
                <w:iCs/>
                <w:sz w:val="24"/>
                <w:szCs w:val="24"/>
              </w:rPr>
              <w:t xml:space="preserve"> Мәдени-гигеналық дағдыларды жетілдіру.</w:t>
            </w:r>
            <w:r w:rsidRPr="00B15885">
              <w:rPr>
                <w:rFonts w:ascii="Times New Roman" w:eastAsia="Times New Roman" w:hAnsi="Times New Roman" w:cs="Times New Roman"/>
                <w:bCs/>
                <w:iCs/>
                <w:sz w:val="24"/>
                <w:szCs w:val="24"/>
              </w:rPr>
              <w:t xml:space="preserve"> Киімдерін ретімен киюге үйретуді жалғастыру.</w:t>
            </w:r>
          </w:p>
        </w:tc>
      </w:tr>
      <w:tr w:rsidR="006E070D" w:rsidTr="006E070D">
        <w:trPr>
          <w:trHeight w:val="275"/>
        </w:trPr>
        <w:tc>
          <w:tcPr>
            <w:tcW w:w="2698" w:type="dxa"/>
            <w:tcBorders>
              <w:top w:val="single" w:sz="4" w:space="0" w:color="000000"/>
              <w:left w:val="single" w:sz="4" w:space="0" w:color="000000"/>
              <w:bottom w:val="single" w:sz="4" w:space="0" w:color="000000"/>
              <w:right w:val="single" w:sz="4" w:space="0" w:color="000000"/>
            </w:tcBorders>
            <w:hideMark/>
          </w:tcPr>
          <w:p w:rsidR="006E070D" w:rsidRDefault="006E070D" w:rsidP="006E070D">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сөздік минимумы</w:t>
            </w:r>
          </w:p>
        </w:tc>
        <w:tc>
          <w:tcPr>
            <w:tcW w:w="11735" w:type="dxa"/>
            <w:gridSpan w:val="6"/>
            <w:tcBorders>
              <w:top w:val="single" w:sz="4" w:space="0" w:color="000000"/>
              <w:left w:val="single" w:sz="4" w:space="0" w:color="000000"/>
              <w:bottom w:val="single" w:sz="4" w:space="0" w:color="000000"/>
              <w:right w:val="single" w:sz="4" w:space="0" w:color="000000"/>
            </w:tcBorders>
            <w:hideMark/>
          </w:tcPr>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Мұзда абай бол, жол тайғанақ, абайла. Көктайғақ, абайла! Көлде қауіпсіздік ережелері</w:t>
            </w:r>
          </w:p>
        </w:tc>
      </w:tr>
      <w:tr w:rsidR="006E070D" w:rsidRPr="00B15885" w:rsidTr="006E070D">
        <w:trPr>
          <w:trHeight w:val="448"/>
        </w:trPr>
        <w:tc>
          <w:tcPr>
            <w:tcW w:w="2698" w:type="dxa"/>
          </w:tcPr>
          <w:p w:rsidR="006E070D" w:rsidRPr="00B15885" w:rsidRDefault="006E070D" w:rsidP="006E070D">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Кешкі</w:t>
            </w:r>
            <w:r w:rsidRPr="00B15885">
              <w:rPr>
                <w:rFonts w:ascii="Times New Roman" w:eastAsia="Times New Roman" w:hAnsi="Times New Roman" w:cs="Times New Roman"/>
                <w:spacing w:val="-1"/>
                <w:sz w:val="24"/>
                <w:szCs w:val="24"/>
              </w:rPr>
              <w:t xml:space="preserve"> </w:t>
            </w:r>
            <w:r w:rsidRPr="00B15885">
              <w:rPr>
                <w:rFonts w:ascii="Times New Roman" w:eastAsia="Times New Roman" w:hAnsi="Times New Roman" w:cs="Times New Roman"/>
                <w:sz w:val="24"/>
                <w:szCs w:val="24"/>
              </w:rPr>
              <w:t>ас</w:t>
            </w:r>
          </w:p>
        </w:tc>
        <w:tc>
          <w:tcPr>
            <w:tcW w:w="11735" w:type="dxa"/>
            <w:gridSpan w:val="6"/>
          </w:tcPr>
          <w:p w:rsidR="006E070D" w:rsidRPr="00B15885" w:rsidRDefault="006E070D" w:rsidP="006E070D">
            <w:pPr>
              <w:rPr>
                <w:rFonts w:ascii="Times New Roman" w:eastAsia="Times New Roman" w:hAnsi="Times New Roman" w:cs="Times New Roman"/>
                <w:sz w:val="24"/>
                <w:szCs w:val="24"/>
              </w:rPr>
            </w:pPr>
            <w:r w:rsidRPr="00B15885">
              <w:rPr>
                <w:rFonts w:ascii="Times New Roman" w:eastAsia="Times New Roman" w:hAnsi="Times New Roman" w:cs="Times New Roman"/>
                <w:b/>
                <w:sz w:val="24"/>
                <w:szCs w:val="24"/>
              </w:rPr>
              <w:t>Қоршаған ортамен танысу.Еңбекке баулу.</w:t>
            </w:r>
            <w:r w:rsidRPr="00B15885">
              <w:rPr>
                <w:rFonts w:ascii="Times New Roman" w:hAnsi="Times New Roman" w:cs="Times New Roman"/>
                <w:sz w:val="24"/>
                <w:szCs w:val="24"/>
              </w:rPr>
              <w:t xml:space="preserve"> Ас алдында гигиеналық шараларды орындау (мәдени-гигиеналық дағдылар, өзіне-өзі қызмет ету, кезекшілердің еңбек әрекеті (ас ішу құралдарын, майлықтарды үстелге қою) </w:t>
            </w:r>
            <w:r w:rsidRPr="00B15885">
              <w:rPr>
                <w:rFonts w:ascii="Times New Roman" w:eastAsia="Calibri" w:hAnsi="Times New Roman" w:cs="Times New Roman"/>
                <w:b/>
                <w:color w:val="000000"/>
                <w:sz w:val="24"/>
                <w:szCs w:val="24"/>
                <w:lang w:eastAsia="ru-RU"/>
              </w:rPr>
              <w:t xml:space="preserve">Математика негіздері </w:t>
            </w:r>
            <w:r w:rsidRPr="00B15885">
              <w:rPr>
                <w:rFonts w:ascii="Times New Roman" w:eastAsia="Calibri" w:hAnsi="Times New Roman" w:cs="Times New Roman"/>
                <w:color w:val="000000"/>
                <w:sz w:val="24"/>
                <w:szCs w:val="24"/>
                <w:lang w:eastAsia="ru-RU"/>
              </w:rPr>
              <w:t xml:space="preserve">– </w:t>
            </w:r>
            <w:r w:rsidRPr="00B15885">
              <w:rPr>
                <w:rFonts w:ascii="Times New Roman" w:eastAsia="Calibri" w:hAnsi="Times New Roman" w:cs="Times New Roman"/>
                <w:b/>
                <w:color w:val="000000"/>
                <w:sz w:val="24"/>
                <w:szCs w:val="24"/>
                <w:lang w:eastAsia="ru-RU"/>
              </w:rPr>
              <w:t>коммуникативтік,</w:t>
            </w:r>
            <w:r w:rsidRPr="00B15885">
              <w:rPr>
                <w:rFonts w:ascii="Times New Roman" w:eastAsia="Calibri" w:hAnsi="Times New Roman" w:cs="Times New Roman"/>
                <w:color w:val="000000"/>
                <w:sz w:val="24"/>
                <w:szCs w:val="24"/>
                <w:lang w:eastAsia="ru-RU"/>
              </w:rPr>
              <w:t xml:space="preserve"> </w:t>
            </w:r>
            <w:r w:rsidRPr="00B15885">
              <w:rPr>
                <w:rFonts w:ascii="Times New Roman" w:eastAsia="Calibri" w:hAnsi="Times New Roman" w:cs="Times New Roman"/>
                <w:b/>
                <w:color w:val="000000"/>
                <w:sz w:val="24"/>
                <w:szCs w:val="24"/>
                <w:lang w:eastAsia="ru-RU"/>
              </w:rPr>
              <w:t>танымдық, еңбек әрекеті</w:t>
            </w:r>
            <w:r w:rsidRPr="00B15885">
              <w:rPr>
                <w:rFonts w:ascii="Times New Roman" w:eastAsia="Calibri" w:hAnsi="Times New Roman" w:cs="Times New Roman"/>
                <w:color w:val="000000"/>
                <w:sz w:val="24"/>
                <w:szCs w:val="24"/>
                <w:lang w:eastAsia="ru-RU"/>
              </w:rPr>
              <w:t xml:space="preserve">  (кезекшілердің әрекеті) Бала санына байланысты ыдыстарды үстел үстіне орналастыру.</w:t>
            </w:r>
          </w:p>
        </w:tc>
      </w:tr>
      <w:tr w:rsidR="006E070D" w:rsidRPr="00B15885" w:rsidTr="006E070D">
        <w:trPr>
          <w:trHeight w:val="448"/>
        </w:trPr>
        <w:tc>
          <w:tcPr>
            <w:tcW w:w="2698" w:type="dxa"/>
          </w:tcPr>
          <w:p w:rsidR="006E070D" w:rsidRPr="00B15885" w:rsidRDefault="006E070D" w:rsidP="006E070D">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Балалардың</w:t>
            </w:r>
            <w:r w:rsidRPr="00B15885">
              <w:rPr>
                <w:rFonts w:ascii="Times New Roman" w:eastAsia="Times New Roman" w:hAnsi="Times New Roman" w:cs="Times New Roman"/>
                <w:spacing w:val="-3"/>
                <w:sz w:val="24"/>
                <w:szCs w:val="24"/>
              </w:rPr>
              <w:t xml:space="preserve"> </w:t>
            </w:r>
            <w:r w:rsidRPr="00B15885">
              <w:rPr>
                <w:rFonts w:ascii="Times New Roman" w:eastAsia="Times New Roman" w:hAnsi="Times New Roman" w:cs="Times New Roman"/>
                <w:sz w:val="24"/>
                <w:szCs w:val="24"/>
              </w:rPr>
              <w:t>үйге</w:t>
            </w:r>
            <w:r w:rsidRPr="00B15885">
              <w:rPr>
                <w:rFonts w:ascii="Times New Roman" w:eastAsia="Times New Roman" w:hAnsi="Times New Roman" w:cs="Times New Roman"/>
                <w:spacing w:val="-3"/>
                <w:sz w:val="24"/>
                <w:szCs w:val="24"/>
              </w:rPr>
              <w:t xml:space="preserve"> </w:t>
            </w:r>
            <w:r w:rsidRPr="00B15885">
              <w:rPr>
                <w:rFonts w:ascii="Times New Roman" w:eastAsia="Times New Roman" w:hAnsi="Times New Roman" w:cs="Times New Roman"/>
                <w:sz w:val="24"/>
                <w:szCs w:val="24"/>
              </w:rPr>
              <w:t>қайтуы</w:t>
            </w:r>
          </w:p>
        </w:tc>
        <w:tc>
          <w:tcPr>
            <w:tcW w:w="2500" w:type="dxa"/>
          </w:tcPr>
          <w:p w:rsidR="006E070D" w:rsidRPr="00B15885" w:rsidRDefault="006E070D" w:rsidP="006E070D">
            <w:pPr>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Медбикеден кеңес. «Тазалық – денсаулық кепілі».</w:t>
            </w:r>
          </w:p>
        </w:tc>
        <w:tc>
          <w:tcPr>
            <w:tcW w:w="2417" w:type="dxa"/>
          </w:tcPr>
          <w:p w:rsidR="006E070D" w:rsidRPr="00B15885" w:rsidRDefault="006E070D" w:rsidP="006E070D">
            <w:pPr>
              <w:rPr>
                <w:rFonts w:ascii="Times New Roman" w:eastAsia="Times New Roman" w:hAnsi="Times New Roman" w:cs="Times New Roman"/>
                <w:sz w:val="24"/>
                <w:szCs w:val="24"/>
              </w:rPr>
            </w:pPr>
            <w:r w:rsidRPr="00B15885">
              <w:rPr>
                <w:rFonts w:ascii="Times New Roman" w:eastAsia="Times New Roman" w:hAnsi="Times New Roman" w:cs="Times New Roman"/>
                <w:color w:val="000000"/>
                <w:sz w:val="24"/>
                <w:szCs w:val="24"/>
                <w:lang w:eastAsia="ru-RU"/>
              </w:rPr>
              <w:t xml:space="preserve">Балаларды үйде уақытылы ұйықтатуға кеңес беру  </w:t>
            </w:r>
          </w:p>
        </w:tc>
        <w:tc>
          <w:tcPr>
            <w:tcW w:w="2268" w:type="dxa"/>
          </w:tcPr>
          <w:p w:rsidR="006E070D" w:rsidRPr="00B15885" w:rsidRDefault="006E070D" w:rsidP="006E070D">
            <w:pPr>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lang w:eastAsia="ru-RU"/>
              </w:rPr>
              <w:t>Ата-аналарға кеңес: үйде қазақ тілінде сөйлесу.</w:t>
            </w:r>
          </w:p>
        </w:tc>
        <w:tc>
          <w:tcPr>
            <w:tcW w:w="2282" w:type="dxa"/>
            <w:gridSpan w:val="2"/>
          </w:tcPr>
          <w:p w:rsidR="006E070D" w:rsidRPr="00B15885" w:rsidRDefault="006E070D" w:rsidP="006E070D">
            <w:pPr>
              <w:rPr>
                <w:rFonts w:ascii="Times New Roman" w:eastAsia="Times New Roman" w:hAnsi="Times New Roman" w:cs="Times New Roman"/>
                <w:sz w:val="24"/>
                <w:szCs w:val="24"/>
              </w:rPr>
            </w:pPr>
            <w:r w:rsidRPr="00B15885">
              <w:rPr>
                <w:rFonts w:ascii="Times New Roman" w:eastAsia="Times New Roman" w:hAnsi="Times New Roman" w:cs="Times New Roman"/>
                <w:color w:val="000000"/>
                <w:sz w:val="24"/>
                <w:szCs w:val="24"/>
                <w:lang w:eastAsia="ru-RU"/>
              </w:rPr>
              <w:t xml:space="preserve">Балалардың күн ішіндегі жетістіктері туралы ата-аналармен әңгімелесу  </w:t>
            </w:r>
          </w:p>
        </w:tc>
        <w:tc>
          <w:tcPr>
            <w:tcW w:w="2268" w:type="dxa"/>
          </w:tcPr>
          <w:p w:rsidR="006E070D" w:rsidRPr="00B15885" w:rsidRDefault="006E070D" w:rsidP="006E070D">
            <w:pPr>
              <w:rPr>
                <w:rFonts w:ascii="Times New Roman" w:eastAsia="Times New Roman" w:hAnsi="Times New Roman" w:cs="Times New Roman"/>
                <w:sz w:val="24"/>
                <w:szCs w:val="24"/>
              </w:rPr>
            </w:pPr>
            <w:r w:rsidRPr="00B15885">
              <w:rPr>
                <w:rFonts w:ascii="Times New Roman" w:eastAsia="Times New Roman" w:hAnsi="Times New Roman" w:cs="Times New Roman"/>
                <w:color w:val="000000"/>
                <w:sz w:val="24"/>
                <w:szCs w:val="24"/>
                <w:lang w:eastAsia="ru-RU"/>
              </w:rPr>
              <w:t xml:space="preserve">Баланың </w:t>
            </w:r>
            <w:r w:rsidRPr="00B15885">
              <w:rPr>
                <w:rFonts w:ascii="Times New Roman" w:eastAsia="Times New Roman" w:hAnsi="Times New Roman" w:cs="Times New Roman"/>
                <w:sz w:val="24"/>
                <w:szCs w:val="24"/>
              </w:rPr>
              <w:t>тәрбиесінде күн тәртібінің маңызы туралы әңгімелесу.</w:t>
            </w:r>
          </w:p>
        </w:tc>
      </w:tr>
    </w:tbl>
    <w:p w:rsidR="006E070D" w:rsidRDefault="006E070D" w:rsidP="006E070D">
      <w:pPr>
        <w:spacing w:after="0"/>
        <w:rPr>
          <w:rFonts w:ascii="Times New Roman" w:eastAsia="Calibri" w:hAnsi="Times New Roman" w:cs="Times New Roman"/>
          <w:b/>
          <w:sz w:val="24"/>
          <w:lang w:eastAsia="ru-RU"/>
        </w:rPr>
      </w:pPr>
      <w:r>
        <w:rPr>
          <w:rFonts w:ascii="Times New Roman" w:eastAsia="Calibri" w:hAnsi="Times New Roman" w:cs="Times New Roman"/>
          <w:b/>
          <w:lang w:eastAsia="ru-RU"/>
        </w:rPr>
        <w:t xml:space="preserve">  </w:t>
      </w:r>
      <w:r w:rsidRPr="005C6D59">
        <w:rPr>
          <w:rFonts w:ascii="Times New Roman" w:eastAsia="Calibri" w:hAnsi="Times New Roman" w:cs="Times New Roman"/>
          <w:b/>
          <w:sz w:val="24"/>
          <w:lang w:eastAsia="ru-RU"/>
        </w:rPr>
        <w:t xml:space="preserve"> </w:t>
      </w:r>
    </w:p>
    <w:p w:rsidR="006E070D" w:rsidRPr="006B3DA5" w:rsidRDefault="006E070D" w:rsidP="006E070D">
      <w:pPr>
        <w:spacing w:after="0"/>
        <w:rPr>
          <w:rFonts w:ascii="Times New Roman" w:eastAsia="Calibri" w:hAnsi="Times New Roman" w:cs="Times New Roman"/>
          <w:sz w:val="24"/>
          <w:lang w:val="ru-RU" w:eastAsia="ru-RU"/>
        </w:rPr>
      </w:pPr>
      <w:r w:rsidRPr="005C6D59">
        <w:rPr>
          <w:rFonts w:ascii="Times New Roman" w:eastAsia="Calibri" w:hAnsi="Times New Roman" w:cs="Times New Roman"/>
          <w:b/>
          <w:sz w:val="24"/>
          <w:lang w:eastAsia="ru-RU"/>
        </w:rPr>
        <w:t xml:space="preserve">Тәрбиешілер: </w:t>
      </w:r>
      <w:r w:rsidR="006B3DA5">
        <w:rPr>
          <w:rFonts w:ascii="Times New Roman" w:eastAsia="Calibri" w:hAnsi="Times New Roman" w:cs="Times New Roman"/>
          <w:sz w:val="24"/>
          <w:lang w:val="ru-RU" w:eastAsia="ru-RU"/>
        </w:rPr>
        <w:t>Искакова Ж А</w:t>
      </w:r>
    </w:p>
    <w:p w:rsidR="006E070D" w:rsidRPr="006B3DA5" w:rsidRDefault="006E070D" w:rsidP="006E070D">
      <w:pPr>
        <w:spacing w:after="0"/>
        <w:rPr>
          <w:rFonts w:ascii="Times New Roman" w:eastAsia="Calibri" w:hAnsi="Times New Roman" w:cs="Times New Roman"/>
          <w:sz w:val="24"/>
          <w:lang w:val="ru-RU" w:eastAsia="ru-RU"/>
        </w:rPr>
      </w:pPr>
      <w:r>
        <w:rPr>
          <w:rFonts w:ascii="Times New Roman" w:eastAsia="Calibri" w:hAnsi="Times New Roman" w:cs="Times New Roman"/>
          <w:sz w:val="24"/>
          <w:lang w:eastAsia="ru-RU"/>
        </w:rPr>
        <w:t xml:space="preserve">                         </w:t>
      </w:r>
      <w:r w:rsidRPr="005C6D59">
        <w:rPr>
          <w:rFonts w:ascii="Times New Roman" w:eastAsia="Calibri" w:hAnsi="Times New Roman" w:cs="Times New Roman"/>
          <w:sz w:val="24"/>
          <w:lang w:eastAsia="ru-RU"/>
        </w:rPr>
        <w:t xml:space="preserve"> </w:t>
      </w:r>
      <w:r w:rsidR="006B3DA5">
        <w:rPr>
          <w:rFonts w:ascii="Times New Roman" w:eastAsia="Calibri" w:hAnsi="Times New Roman" w:cs="Times New Roman"/>
          <w:sz w:val="24"/>
          <w:lang w:val="ru-RU" w:eastAsia="ru-RU"/>
        </w:rPr>
        <w:t>Калжанова М К</w:t>
      </w:r>
    </w:p>
    <w:p w:rsidR="006E070D" w:rsidRPr="006B3DA5" w:rsidRDefault="006E070D" w:rsidP="006E070D">
      <w:pPr>
        <w:spacing w:after="0"/>
        <w:rPr>
          <w:rFonts w:ascii="Times New Roman" w:eastAsia="Calibri" w:hAnsi="Times New Roman" w:cs="Times New Roman"/>
          <w:sz w:val="24"/>
          <w:lang w:val="ru-RU" w:eastAsia="ru-RU"/>
        </w:rPr>
      </w:pPr>
      <w:r w:rsidRPr="00E50BE0">
        <w:rPr>
          <w:rFonts w:ascii="Times New Roman" w:eastAsia="Calibri" w:hAnsi="Times New Roman" w:cs="Times New Roman"/>
          <w:b/>
          <w:sz w:val="24"/>
          <w:lang w:eastAsia="ru-RU"/>
        </w:rPr>
        <w:t>Дене шынықтыру нұсқаушысы:</w:t>
      </w:r>
      <w:r>
        <w:rPr>
          <w:rFonts w:ascii="Times New Roman" w:eastAsia="Calibri" w:hAnsi="Times New Roman" w:cs="Times New Roman"/>
          <w:sz w:val="24"/>
          <w:lang w:eastAsia="ru-RU"/>
        </w:rPr>
        <w:t xml:space="preserve"> </w:t>
      </w:r>
      <w:r w:rsidR="006B3DA5">
        <w:rPr>
          <w:rFonts w:ascii="Times New Roman" w:eastAsia="Calibri" w:hAnsi="Times New Roman" w:cs="Times New Roman"/>
          <w:sz w:val="24"/>
          <w:lang w:val="ru-RU" w:eastAsia="ru-RU"/>
        </w:rPr>
        <w:t>Кибатова Б Ж</w:t>
      </w:r>
    </w:p>
    <w:p w:rsidR="006E070D" w:rsidRPr="006B3DA5" w:rsidRDefault="006E070D" w:rsidP="006E070D">
      <w:pPr>
        <w:spacing w:after="0"/>
        <w:rPr>
          <w:rFonts w:ascii="Times New Roman" w:eastAsia="Calibri" w:hAnsi="Times New Roman" w:cs="Times New Roman"/>
          <w:sz w:val="24"/>
          <w:lang w:val="ru-RU" w:eastAsia="ru-RU"/>
        </w:rPr>
      </w:pPr>
      <w:r w:rsidRPr="00E50BE0">
        <w:rPr>
          <w:rFonts w:ascii="Times New Roman" w:eastAsia="Calibri" w:hAnsi="Times New Roman" w:cs="Times New Roman"/>
          <w:b/>
          <w:sz w:val="24"/>
          <w:lang w:eastAsia="ru-RU"/>
        </w:rPr>
        <w:t>Музыка жетекшісі:</w:t>
      </w:r>
      <w:r>
        <w:rPr>
          <w:rFonts w:ascii="Times New Roman" w:eastAsia="Calibri" w:hAnsi="Times New Roman" w:cs="Times New Roman"/>
          <w:sz w:val="24"/>
          <w:lang w:eastAsia="ru-RU"/>
        </w:rPr>
        <w:t xml:space="preserve"> </w:t>
      </w:r>
      <w:r w:rsidR="006B3DA5">
        <w:rPr>
          <w:rFonts w:ascii="Times New Roman" w:eastAsia="Calibri" w:hAnsi="Times New Roman" w:cs="Times New Roman"/>
          <w:sz w:val="24"/>
          <w:lang w:val="ru-RU" w:eastAsia="ru-RU"/>
        </w:rPr>
        <w:t>Н Найзабековна</w:t>
      </w:r>
    </w:p>
    <w:p w:rsidR="006E070D" w:rsidRDefault="006E070D" w:rsidP="006E070D">
      <w:pPr>
        <w:spacing w:after="0"/>
        <w:rPr>
          <w:rFonts w:ascii="Times New Roman" w:eastAsia="Calibri" w:hAnsi="Times New Roman" w:cs="Times New Roman"/>
          <w:sz w:val="24"/>
          <w:lang w:eastAsia="ru-RU"/>
        </w:rPr>
      </w:pPr>
      <w:r w:rsidRPr="005C6D59">
        <w:rPr>
          <w:rFonts w:ascii="Times New Roman" w:eastAsia="Calibri" w:hAnsi="Times New Roman" w:cs="Times New Roman"/>
          <w:b/>
          <w:sz w:val="24"/>
          <w:lang w:eastAsia="ru-RU"/>
        </w:rPr>
        <w:t>Тексерген әдіскер</w:t>
      </w:r>
      <w:r w:rsidRPr="005C6D59">
        <w:rPr>
          <w:rFonts w:ascii="Times New Roman" w:eastAsia="Calibri" w:hAnsi="Times New Roman" w:cs="Times New Roman"/>
          <w:sz w:val="24"/>
          <w:lang w:eastAsia="ru-RU"/>
        </w:rPr>
        <w:t xml:space="preserve">: Рахмонбердиева Д.С.                     </w:t>
      </w:r>
    </w:p>
    <w:p w:rsidR="006E070D" w:rsidRPr="005C6D59" w:rsidRDefault="006E070D" w:rsidP="006E070D">
      <w:pPr>
        <w:spacing w:after="0"/>
        <w:rPr>
          <w:rFonts w:ascii="Times New Roman" w:eastAsia="Calibri" w:hAnsi="Times New Roman" w:cs="Times New Roman"/>
          <w:sz w:val="24"/>
          <w:lang w:eastAsia="ru-RU"/>
        </w:rPr>
      </w:pPr>
      <w:r w:rsidRPr="005C6D59">
        <w:rPr>
          <w:rFonts w:ascii="Times New Roman" w:eastAsia="Calibri" w:hAnsi="Times New Roman" w:cs="Times New Roman"/>
          <w:sz w:val="24"/>
          <w:lang w:eastAsia="ru-RU"/>
        </w:rPr>
        <w:t>Тексерілген күні «____________» ______________ 20_____ж.</w:t>
      </w:r>
    </w:p>
    <w:p w:rsidR="006E070D" w:rsidRPr="005C6D59" w:rsidRDefault="006E070D" w:rsidP="006E070D">
      <w:pPr>
        <w:spacing w:after="0"/>
        <w:rPr>
          <w:rFonts w:ascii="Times New Roman" w:eastAsia="Calibri" w:hAnsi="Times New Roman" w:cs="Times New Roman"/>
          <w:sz w:val="24"/>
          <w:lang w:eastAsia="ru-RU"/>
        </w:rPr>
      </w:pPr>
      <w:r w:rsidRPr="005C6D59">
        <w:rPr>
          <w:rFonts w:ascii="Times New Roman" w:eastAsia="Calibri" w:hAnsi="Times New Roman" w:cs="Times New Roman"/>
          <w:sz w:val="24"/>
          <w:lang w:eastAsia="ru-RU"/>
        </w:rPr>
        <w:t xml:space="preserve">                                                                                                                             Ұсынылған:</w:t>
      </w:r>
    </w:p>
    <w:p w:rsidR="006E070D" w:rsidRPr="005C6D59" w:rsidRDefault="006E070D" w:rsidP="006E070D">
      <w:pPr>
        <w:spacing w:after="0"/>
        <w:ind w:left="7788"/>
        <w:rPr>
          <w:rFonts w:ascii="Times New Roman" w:eastAsia="Calibri" w:hAnsi="Times New Roman" w:cs="Times New Roman"/>
          <w:sz w:val="24"/>
          <w:lang w:eastAsia="ru-RU"/>
        </w:rPr>
      </w:pPr>
      <w:r w:rsidRPr="005C6D59">
        <w:rPr>
          <w:rFonts w:ascii="Times New Roman" w:eastAsia="Calibri" w:hAnsi="Times New Roman" w:cs="Times New Roman"/>
          <w:sz w:val="24"/>
          <w:lang w:eastAsia="ru-RU"/>
        </w:rPr>
        <w:t>1.</w:t>
      </w:r>
    </w:p>
    <w:p w:rsidR="006E070D" w:rsidRPr="005C6D59" w:rsidRDefault="006E070D" w:rsidP="006E070D">
      <w:pPr>
        <w:spacing w:after="0"/>
        <w:ind w:left="7788"/>
        <w:rPr>
          <w:rFonts w:ascii="Times New Roman" w:eastAsia="Calibri" w:hAnsi="Times New Roman" w:cs="Times New Roman"/>
          <w:sz w:val="24"/>
          <w:lang w:eastAsia="ru-RU"/>
        </w:rPr>
      </w:pPr>
      <w:r w:rsidRPr="005C6D59">
        <w:rPr>
          <w:rFonts w:ascii="Times New Roman" w:eastAsia="Calibri" w:hAnsi="Times New Roman" w:cs="Times New Roman"/>
          <w:sz w:val="24"/>
          <w:lang w:eastAsia="ru-RU"/>
        </w:rPr>
        <w:t>2.</w:t>
      </w:r>
    </w:p>
    <w:p w:rsidR="006E070D" w:rsidRPr="00CE1D1A" w:rsidRDefault="006E070D" w:rsidP="006E070D">
      <w:pPr>
        <w:spacing w:after="0"/>
        <w:ind w:left="7788"/>
        <w:rPr>
          <w:rFonts w:ascii="Times New Roman" w:eastAsia="Calibri" w:hAnsi="Times New Roman" w:cs="Times New Roman"/>
          <w:sz w:val="24"/>
          <w:lang w:eastAsia="ru-RU"/>
        </w:rPr>
      </w:pPr>
      <w:r w:rsidRPr="005C6D59">
        <w:rPr>
          <w:rFonts w:ascii="Times New Roman" w:eastAsia="Calibri" w:hAnsi="Times New Roman" w:cs="Times New Roman"/>
          <w:sz w:val="24"/>
          <w:lang w:eastAsia="ru-RU"/>
        </w:rPr>
        <w:t>3.</w:t>
      </w:r>
    </w:p>
    <w:p w:rsidR="006E070D" w:rsidRPr="00CE1D1A" w:rsidRDefault="006E070D" w:rsidP="006E070D">
      <w:pPr>
        <w:spacing w:after="0"/>
        <w:ind w:left="7788"/>
        <w:rPr>
          <w:rFonts w:ascii="Times New Roman" w:eastAsia="Calibri" w:hAnsi="Times New Roman" w:cs="Times New Roman"/>
          <w:sz w:val="24"/>
          <w:lang w:eastAsia="ru-RU"/>
        </w:rPr>
      </w:pPr>
    </w:p>
    <w:p w:rsidR="006E070D" w:rsidRPr="00CE1D1A" w:rsidRDefault="006E070D" w:rsidP="006E070D">
      <w:pPr>
        <w:spacing w:after="0"/>
        <w:ind w:left="7788"/>
        <w:rPr>
          <w:rFonts w:ascii="Times New Roman" w:eastAsia="Calibri" w:hAnsi="Times New Roman" w:cs="Times New Roman"/>
          <w:sz w:val="24"/>
          <w:lang w:eastAsia="ru-RU"/>
        </w:rPr>
      </w:pPr>
    </w:p>
    <w:p w:rsidR="006E070D" w:rsidRPr="00EC1C37" w:rsidRDefault="006E070D" w:rsidP="00EC1C37">
      <w:pPr>
        <w:widowControl w:val="0"/>
        <w:autoSpaceDE w:val="0"/>
        <w:autoSpaceDN w:val="0"/>
        <w:spacing w:after="0" w:line="319" w:lineRule="exact"/>
        <w:ind w:right="535"/>
        <w:rPr>
          <w:rFonts w:ascii="Times New Roman" w:eastAsia="Times New Roman" w:hAnsi="Times New Roman" w:cs="Times New Roman"/>
          <w:sz w:val="24"/>
        </w:rPr>
      </w:pPr>
    </w:p>
    <w:tbl>
      <w:tblPr>
        <w:tblStyle w:val="TableNormal"/>
        <w:tblW w:w="6818"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268"/>
        <w:gridCol w:w="19"/>
        <w:gridCol w:w="2244"/>
        <w:gridCol w:w="19"/>
        <w:gridCol w:w="24"/>
        <w:gridCol w:w="2244"/>
      </w:tblGrid>
      <w:tr w:rsidR="00EC1C37" w:rsidRPr="00296D73" w:rsidTr="00EC1C37">
        <w:trPr>
          <w:trHeight w:val="277"/>
        </w:trPr>
        <w:tc>
          <w:tcPr>
            <w:tcW w:w="2268" w:type="dxa"/>
            <w:tcBorders>
              <w:top w:val="single" w:sz="4" w:space="0" w:color="000000"/>
              <w:left w:val="single" w:sz="4" w:space="0" w:color="auto"/>
              <w:bottom w:val="single" w:sz="4" w:space="0" w:color="000000"/>
              <w:right w:val="single" w:sz="4" w:space="0" w:color="auto"/>
            </w:tcBorders>
          </w:tcPr>
          <w:p w:rsidR="00EC1C37" w:rsidRDefault="00EC1C37" w:rsidP="006E070D">
            <w:pPr>
              <w:rPr>
                <w:rFonts w:ascii="Times New Roman" w:eastAsia="Times New Roman" w:hAnsi="Times New Roman" w:cs="Times New Roman"/>
                <w:color w:val="FF0000"/>
              </w:rPr>
            </w:pPr>
          </w:p>
        </w:tc>
        <w:tc>
          <w:tcPr>
            <w:tcW w:w="2282" w:type="dxa"/>
            <w:gridSpan w:val="3"/>
            <w:tcBorders>
              <w:top w:val="single" w:sz="4" w:space="0" w:color="000000"/>
              <w:left w:val="single" w:sz="4" w:space="0" w:color="auto"/>
              <w:bottom w:val="single" w:sz="4" w:space="0" w:color="000000"/>
              <w:right w:val="single" w:sz="4" w:space="0" w:color="auto"/>
            </w:tcBorders>
          </w:tcPr>
          <w:p w:rsidR="00EC1C37" w:rsidRDefault="00EC1C37" w:rsidP="006E070D">
            <w:pPr>
              <w:rPr>
                <w:rFonts w:ascii="Times New Roman" w:eastAsia="Times New Roman" w:hAnsi="Times New Roman" w:cs="Times New Roman"/>
                <w:color w:val="FF0000"/>
              </w:rPr>
            </w:pPr>
          </w:p>
        </w:tc>
        <w:tc>
          <w:tcPr>
            <w:tcW w:w="2268" w:type="dxa"/>
            <w:gridSpan w:val="2"/>
            <w:tcBorders>
              <w:top w:val="single" w:sz="4" w:space="0" w:color="000000"/>
              <w:left w:val="single" w:sz="4" w:space="0" w:color="auto"/>
              <w:bottom w:val="single" w:sz="4" w:space="0" w:color="000000"/>
              <w:right w:val="single" w:sz="4" w:space="0" w:color="000000"/>
            </w:tcBorders>
          </w:tcPr>
          <w:p w:rsidR="00EC1C37" w:rsidRDefault="00EC1C37" w:rsidP="0056646A">
            <w:pPr>
              <w:rPr>
                <w:rFonts w:ascii="Times New Roman" w:eastAsia="Times New Roman" w:hAnsi="Times New Roman" w:cs="Times New Roman"/>
                <w:color w:val="FF0000"/>
              </w:rPr>
            </w:pPr>
          </w:p>
        </w:tc>
      </w:tr>
      <w:tr w:rsidR="00EC1C37" w:rsidTr="00EC1C37">
        <w:trPr>
          <w:trHeight w:val="763"/>
        </w:trPr>
        <w:tc>
          <w:tcPr>
            <w:tcW w:w="2268" w:type="dxa"/>
            <w:tcBorders>
              <w:top w:val="single" w:sz="4" w:space="0" w:color="000000"/>
              <w:left w:val="single" w:sz="4" w:space="0" w:color="000000"/>
              <w:bottom w:val="single" w:sz="4" w:space="0" w:color="000000"/>
              <w:right w:val="single" w:sz="4" w:space="0" w:color="000000"/>
            </w:tcBorders>
          </w:tcPr>
          <w:p w:rsidR="00EC1C37" w:rsidRDefault="00EC1C37" w:rsidP="0056646A">
            <w:pPr>
              <w:rPr>
                <w:rFonts w:ascii="Times New Roman" w:hAnsi="Times New Roman" w:cs="Times New Roman"/>
                <w:b/>
              </w:rPr>
            </w:pPr>
          </w:p>
        </w:tc>
        <w:tc>
          <w:tcPr>
            <w:tcW w:w="2282" w:type="dxa"/>
            <w:gridSpan w:val="3"/>
            <w:tcBorders>
              <w:top w:val="single" w:sz="4" w:space="0" w:color="000000"/>
              <w:left w:val="single" w:sz="4" w:space="0" w:color="000000"/>
              <w:bottom w:val="single" w:sz="4" w:space="0" w:color="000000"/>
              <w:right w:val="single" w:sz="4" w:space="0" w:color="000000"/>
            </w:tcBorders>
          </w:tcPr>
          <w:p w:rsidR="00EC1C37" w:rsidRDefault="00EC1C37" w:rsidP="0056646A">
            <w:pPr>
              <w:pStyle w:val="a3"/>
              <w:shd w:val="clear" w:color="auto" w:fill="FFFFFF"/>
              <w:spacing w:before="0" w:beforeAutospacing="0" w:after="0" w:afterAutospacing="0"/>
              <w:rPr>
                <w:sz w:val="22"/>
                <w:szCs w:val="22"/>
              </w:rPr>
            </w:pPr>
          </w:p>
        </w:tc>
        <w:tc>
          <w:tcPr>
            <w:tcW w:w="2268" w:type="dxa"/>
            <w:gridSpan w:val="2"/>
            <w:tcBorders>
              <w:top w:val="single" w:sz="4" w:space="0" w:color="000000"/>
              <w:left w:val="single" w:sz="4" w:space="0" w:color="000000"/>
              <w:bottom w:val="single" w:sz="4" w:space="0" w:color="000000"/>
              <w:right w:val="single" w:sz="4" w:space="0" w:color="000000"/>
            </w:tcBorders>
          </w:tcPr>
          <w:p w:rsidR="00EC1C37" w:rsidRDefault="00EC1C37" w:rsidP="0056646A">
            <w:pPr>
              <w:rPr>
                <w:rFonts w:ascii="Times New Roman" w:hAnsi="Times New Roman" w:cs="Times New Roman"/>
              </w:rPr>
            </w:pPr>
          </w:p>
        </w:tc>
      </w:tr>
      <w:tr w:rsidR="00EC1C37" w:rsidRPr="00296D73" w:rsidTr="00EC1C37">
        <w:trPr>
          <w:trHeight w:val="70"/>
        </w:trPr>
        <w:tc>
          <w:tcPr>
            <w:tcW w:w="2268" w:type="dxa"/>
            <w:tcBorders>
              <w:top w:val="single" w:sz="4" w:space="0" w:color="000000"/>
              <w:left w:val="single" w:sz="4" w:space="0" w:color="000000"/>
              <w:bottom w:val="single" w:sz="4" w:space="0" w:color="000000"/>
              <w:right w:val="single" w:sz="4" w:space="0" w:color="000000"/>
            </w:tcBorders>
          </w:tcPr>
          <w:p w:rsidR="00EC1C37" w:rsidRDefault="00EC1C37" w:rsidP="0056646A">
            <w:pPr>
              <w:rPr>
                <w:rFonts w:ascii="Times New Roman" w:eastAsia="Times New Roman" w:hAnsi="Times New Roman" w:cs="Times New Roman"/>
                <w:b/>
              </w:rPr>
            </w:pPr>
          </w:p>
        </w:tc>
        <w:tc>
          <w:tcPr>
            <w:tcW w:w="2282" w:type="dxa"/>
            <w:gridSpan w:val="3"/>
            <w:tcBorders>
              <w:top w:val="single" w:sz="4" w:space="0" w:color="000000"/>
              <w:left w:val="single" w:sz="4" w:space="0" w:color="000000"/>
              <w:bottom w:val="single" w:sz="4" w:space="0" w:color="000000"/>
              <w:right w:val="single" w:sz="4" w:space="0" w:color="000000"/>
            </w:tcBorders>
          </w:tcPr>
          <w:p w:rsidR="00EC1C37" w:rsidRDefault="00EC1C37" w:rsidP="0056646A">
            <w:pPr>
              <w:rPr>
                <w:rFonts w:ascii="Times New Roman" w:eastAsia="Times New Roman" w:hAnsi="Times New Roman" w:cs="Times New Roman"/>
              </w:rPr>
            </w:pPr>
          </w:p>
        </w:tc>
        <w:tc>
          <w:tcPr>
            <w:tcW w:w="2268" w:type="dxa"/>
            <w:gridSpan w:val="2"/>
            <w:tcBorders>
              <w:top w:val="single" w:sz="4" w:space="0" w:color="000000"/>
              <w:left w:val="single" w:sz="4" w:space="0" w:color="000000"/>
              <w:bottom w:val="single" w:sz="4" w:space="0" w:color="000000"/>
              <w:right w:val="single" w:sz="4" w:space="0" w:color="000000"/>
            </w:tcBorders>
          </w:tcPr>
          <w:p w:rsidR="00EC1C37" w:rsidRDefault="00EC1C37" w:rsidP="0056646A">
            <w:pPr>
              <w:rPr>
                <w:rFonts w:ascii="Times New Roman" w:eastAsia="Times New Roman" w:hAnsi="Times New Roman" w:cs="Times New Roman"/>
              </w:rPr>
            </w:pPr>
          </w:p>
        </w:tc>
      </w:tr>
      <w:tr w:rsidR="00EC1C37" w:rsidRPr="00296D73" w:rsidTr="00EC1C37">
        <w:trPr>
          <w:trHeight w:val="552"/>
        </w:trPr>
        <w:tc>
          <w:tcPr>
            <w:tcW w:w="2268" w:type="dxa"/>
            <w:tcBorders>
              <w:top w:val="single" w:sz="4" w:space="0" w:color="000000"/>
              <w:left w:val="single" w:sz="4" w:space="0" w:color="000000"/>
              <w:bottom w:val="single" w:sz="4" w:space="0" w:color="000000"/>
              <w:right w:val="single" w:sz="4" w:space="0" w:color="000000"/>
            </w:tcBorders>
          </w:tcPr>
          <w:p w:rsidR="00EC1C37" w:rsidRDefault="00EC1C37" w:rsidP="00A24898">
            <w:pPr>
              <w:rPr>
                <w:rFonts w:ascii="Times New Roman" w:eastAsia="Calibri" w:hAnsi="Times New Roman" w:cs="Times New Roman"/>
                <w:sz w:val="24"/>
                <w:szCs w:val="24"/>
              </w:rPr>
            </w:pPr>
          </w:p>
        </w:tc>
        <w:tc>
          <w:tcPr>
            <w:tcW w:w="2282" w:type="dxa"/>
            <w:gridSpan w:val="3"/>
            <w:tcBorders>
              <w:top w:val="single" w:sz="4" w:space="0" w:color="000000"/>
              <w:left w:val="single" w:sz="4" w:space="0" w:color="000000"/>
              <w:bottom w:val="single" w:sz="4" w:space="0" w:color="000000"/>
              <w:right w:val="single" w:sz="4" w:space="0" w:color="000000"/>
            </w:tcBorders>
          </w:tcPr>
          <w:p w:rsidR="00EC1C37" w:rsidRDefault="00EC1C37" w:rsidP="00A24898">
            <w:pPr>
              <w:rPr>
                <w:rFonts w:ascii="Times New Roman" w:eastAsia="Times New Roman" w:hAnsi="Times New Roman" w:cs="Times New Roman"/>
                <w:color w:val="000000"/>
                <w:sz w:val="24"/>
                <w:szCs w:val="24"/>
                <w:lang w:eastAsia="ru-RU"/>
              </w:rPr>
            </w:pPr>
          </w:p>
        </w:tc>
        <w:tc>
          <w:tcPr>
            <w:tcW w:w="2268" w:type="dxa"/>
            <w:gridSpan w:val="2"/>
            <w:tcBorders>
              <w:top w:val="single" w:sz="4" w:space="0" w:color="000000"/>
              <w:left w:val="single" w:sz="4" w:space="0" w:color="000000"/>
              <w:bottom w:val="single" w:sz="4" w:space="0" w:color="000000"/>
              <w:right w:val="single" w:sz="4" w:space="0" w:color="000000"/>
            </w:tcBorders>
          </w:tcPr>
          <w:p w:rsidR="00EC1C37" w:rsidRDefault="00EC1C37" w:rsidP="00A24898">
            <w:pPr>
              <w:jc w:val="both"/>
              <w:rPr>
                <w:rFonts w:ascii="Times New Roman" w:eastAsia="Times New Roman" w:hAnsi="Times New Roman" w:cs="Times New Roman"/>
                <w:b/>
                <w:color w:val="000000"/>
                <w:sz w:val="24"/>
                <w:szCs w:val="24"/>
                <w:lang w:eastAsia="ru-RU"/>
              </w:rPr>
            </w:pPr>
          </w:p>
          <w:p w:rsidR="00EC1C37" w:rsidRDefault="00EC1C37" w:rsidP="00A24898">
            <w:pPr>
              <w:jc w:val="both"/>
              <w:rPr>
                <w:rFonts w:ascii="Times New Roman" w:eastAsia="Times New Roman" w:hAnsi="Times New Roman" w:cs="Times New Roman"/>
                <w:b/>
                <w:color w:val="000000"/>
                <w:sz w:val="24"/>
                <w:szCs w:val="24"/>
                <w:lang w:eastAsia="ru-RU"/>
              </w:rPr>
            </w:pPr>
          </w:p>
          <w:p w:rsidR="00EC1C37" w:rsidRDefault="00EC1C37" w:rsidP="00A24898">
            <w:pPr>
              <w:jc w:val="both"/>
              <w:rPr>
                <w:rFonts w:ascii="Times New Roman" w:eastAsia="Times New Roman" w:hAnsi="Times New Roman" w:cs="Times New Roman"/>
                <w:b/>
                <w:color w:val="000000"/>
                <w:sz w:val="24"/>
                <w:szCs w:val="24"/>
                <w:lang w:eastAsia="ru-RU"/>
              </w:rPr>
            </w:pPr>
          </w:p>
          <w:p w:rsidR="00EC1C37" w:rsidRDefault="00EC1C37" w:rsidP="00A24898">
            <w:pPr>
              <w:rPr>
                <w:rFonts w:ascii="Times New Roman" w:hAnsi="Times New Roman" w:cs="Times New Roman"/>
                <w:iCs/>
                <w:sz w:val="24"/>
                <w:szCs w:val="24"/>
              </w:rPr>
            </w:pPr>
            <w:r>
              <w:rPr>
                <w:rFonts w:ascii="Times New Roman" w:hAnsi="Times New Roman" w:cs="Times New Roman"/>
                <w:iCs/>
                <w:sz w:val="24"/>
                <w:szCs w:val="24"/>
              </w:rPr>
              <w:t>.</w:t>
            </w:r>
          </w:p>
          <w:p w:rsidR="00EC1C37" w:rsidRPr="00EC1C37" w:rsidRDefault="00EC1C37" w:rsidP="00A24898">
            <w:pPr>
              <w:rPr>
                <w:rFonts w:ascii="Times New Roman" w:eastAsia="Times New Roman" w:hAnsi="Times New Roman" w:cs="Times New Roman"/>
                <w:b/>
                <w:sz w:val="24"/>
                <w:szCs w:val="24"/>
              </w:rPr>
            </w:pPr>
          </w:p>
        </w:tc>
      </w:tr>
      <w:tr w:rsidR="00EC1C37" w:rsidRPr="00296D73" w:rsidTr="00EC1C37">
        <w:trPr>
          <w:trHeight w:val="275"/>
        </w:trPr>
        <w:tc>
          <w:tcPr>
            <w:tcW w:w="2268" w:type="dxa"/>
            <w:tcBorders>
              <w:top w:val="single" w:sz="4" w:space="0" w:color="000000"/>
              <w:left w:val="single" w:sz="4" w:space="0" w:color="000000"/>
              <w:bottom w:val="single" w:sz="4" w:space="0" w:color="000000"/>
              <w:right w:val="single" w:sz="4" w:space="0" w:color="000000"/>
            </w:tcBorders>
          </w:tcPr>
          <w:p w:rsidR="00EC1C37" w:rsidRDefault="00EC1C37" w:rsidP="00A24898">
            <w:pPr>
              <w:pStyle w:val="a3"/>
              <w:spacing w:after="0" w:afterAutospacing="0"/>
              <w:contextualSpacing/>
              <w:rPr>
                <w:color w:val="000000"/>
              </w:rPr>
            </w:pPr>
          </w:p>
        </w:tc>
        <w:tc>
          <w:tcPr>
            <w:tcW w:w="2282" w:type="dxa"/>
            <w:gridSpan w:val="3"/>
            <w:tcBorders>
              <w:top w:val="single" w:sz="4" w:space="0" w:color="000000"/>
              <w:left w:val="single" w:sz="4" w:space="0" w:color="000000"/>
              <w:bottom w:val="single" w:sz="4" w:space="0" w:color="000000"/>
              <w:right w:val="single" w:sz="4" w:space="0" w:color="000000"/>
            </w:tcBorders>
          </w:tcPr>
          <w:p w:rsidR="00EC1C37" w:rsidRDefault="00EC1C37" w:rsidP="00A24898">
            <w:pPr>
              <w:pStyle w:val="Style17"/>
              <w:widowControl/>
              <w:spacing w:line="240" w:lineRule="auto"/>
              <w:ind w:firstLine="0"/>
              <w:jc w:val="left"/>
              <w:rPr>
                <w:rFonts w:ascii="Times New Roman" w:hAnsi="Times New Roman"/>
                <w:b/>
                <w:lang w:val="kk-KZ"/>
              </w:rPr>
            </w:pPr>
          </w:p>
        </w:tc>
        <w:tc>
          <w:tcPr>
            <w:tcW w:w="2268" w:type="dxa"/>
            <w:gridSpan w:val="2"/>
            <w:tcBorders>
              <w:top w:val="single" w:sz="4" w:space="0" w:color="000000"/>
              <w:left w:val="single" w:sz="4" w:space="0" w:color="000000"/>
              <w:bottom w:val="single" w:sz="4" w:space="0" w:color="000000"/>
              <w:right w:val="single" w:sz="4" w:space="0" w:color="000000"/>
            </w:tcBorders>
          </w:tcPr>
          <w:p w:rsidR="00EC1C37" w:rsidRDefault="00EC1C37" w:rsidP="00A24898">
            <w:pPr>
              <w:pStyle w:val="Style1"/>
              <w:widowControl/>
              <w:tabs>
                <w:tab w:val="left" w:pos="538"/>
              </w:tabs>
              <w:spacing w:line="240" w:lineRule="auto"/>
              <w:rPr>
                <w:rFonts w:ascii="Times New Roman" w:hAnsi="Times New Roman"/>
                <w:b/>
                <w:lang w:val="kk-KZ"/>
              </w:rPr>
            </w:pPr>
            <w:r>
              <w:rPr>
                <w:rFonts w:ascii="Times New Roman" w:hAnsi="Times New Roman"/>
                <w:b/>
                <w:lang w:val="kk-KZ"/>
              </w:rPr>
              <w:t>Серуен №5</w:t>
            </w:r>
          </w:p>
          <w:p w:rsidR="00EC1C37" w:rsidRDefault="00EC1C37" w:rsidP="00A24898">
            <w:pPr>
              <w:pStyle w:val="Style1"/>
              <w:widowControl/>
              <w:tabs>
                <w:tab w:val="left" w:pos="538"/>
              </w:tabs>
              <w:spacing w:line="240" w:lineRule="auto"/>
              <w:rPr>
                <w:rFonts w:ascii="Times New Roman" w:hAnsi="Times New Roman"/>
                <w:b/>
                <w:bCs/>
                <w:color w:val="000000"/>
                <w:lang w:val="kk-KZ"/>
              </w:rPr>
            </w:pPr>
            <w:r>
              <w:rPr>
                <w:rFonts w:ascii="Times New Roman" w:hAnsi="Times New Roman"/>
                <w:color w:val="000000"/>
                <w:lang w:val="kk-KZ"/>
              </w:rPr>
              <w:t xml:space="preserve"> </w:t>
            </w:r>
            <w:r>
              <w:rPr>
                <w:rFonts w:ascii="Times New Roman" w:hAnsi="Times New Roman"/>
                <w:b/>
                <w:bCs/>
                <w:color w:val="000000"/>
                <w:lang w:val="kk-KZ"/>
              </w:rPr>
              <w:t>5.Күннің көзін бақылау</w:t>
            </w:r>
          </w:p>
          <w:p w:rsidR="00EC1C37" w:rsidRDefault="00EC1C37" w:rsidP="00A24898">
            <w:pPr>
              <w:pStyle w:val="Style1"/>
              <w:widowControl/>
              <w:tabs>
                <w:tab w:val="left" w:pos="538"/>
              </w:tabs>
              <w:spacing w:line="240" w:lineRule="auto"/>
              <w:rPr>
                <w:rFonts w:ascii="Times New Roman" w:hAnsi="Times New Roman"/>
                <w:b/>
                <w:bCs/>
                <w:color w:val="000000"/>
                <w:lang w:val="kk-KZ"/>
              </w:rPr>
            </w:pPr>
            <w:r>
              <w:rPr>
                <w:rFonts w:ascii="Times New Roman" w:hAnsi="Times New Roman"/>
                <w:b/>
                <w:i/>
                <w:iCs/>
                <w:color w:val="000000"/>
                <w:lang w:val="kk-KZ"/>
              </w:rPr>
              <w:t>Бақылау</w:t>
            </w:r>
            <w:r>
              <w:rPr>
                <w:rFonts w:ascii="Times New Roman" w:hAnsi="Times New Roman"/>
                <w:b/>
                <w:color w:val="000000"/>
                <w:lang w:val="kk-KZ"/>
              </w:rPr>
              <w:t>:</w:t>
            </w:r>
            <w:r>
              <w:rPr>
                <w:rFonts w:ascii="Times New Roman" w:hAnsi="Times New Roman"/>
                <w:color w:val="000000"/>
                <w:lang w:val="kk-KZ"/>
              </w:rPr>
              <w:t xml:space="preserve"> Көктем мерзімде күннің көзін бақылауды жалғастыру.</w:t>
            </w:r>
          </w:p>
          <w:p w:rsidR="00EC1C37" w:rsidRDefault="00EC1C37" w:rsidP="00A24898">
            <w:pPr>
              <w:pStyle w:val="Style1"/>
              <w:widowControl/>
              <w:tabs>
                <w:tab w:val="left" w:pos="538"/>
              </w:tabs>
              <w:spacing w:line="240" w:lineRule="auto"/>
              <w:rPr>
                <w:rFonts w:ascii="Times New Roman" w:hAnsi="Times New Roman"/>
                <w:color w:val="000000"/>
                <w:lang w:val="kk-KZ"/>
              </w:rPr>
            </w:pPr>
            <w:r>
              <w:rPr>
                <w:rFonts w:ascii="Times New Roman" w:hAnsi="Times New Roman"/>
                <w:color w:val="000000"/>
                <w:lang w:val="kk-KZ"/>
              </w:rPr>
              <w:t>Қыс басында күннің көзі сирек қонақ екенін атап өткен жөн (бұлыңғыр, бұлтпен жабылған, жоғары көтерілмейді, жылытпайды). Қыстың ортасында күннің көзі айқын, жоғары көтеріледі, бірақ жылытпайды.</w:t>
            </w:r>
          </w:p>
          <w:p w:rsidR="00EC1C37" w:rsidRDefault="00EC1C37" w:rsidP="00A24898">
            <w:pPr>
              <w:pStyle w:val="Style1"/>
              <w:widowControl/>
              <w:tabs>
                <w:tab w:val="left" w:pos="538"/>
              </w:tabs>
              <w:spacing w:line="240" w:lineRule="auto"/>
              <w:rPr>
                <w:rFonts w:ascii="Times New Roman" w:hAnsi="Times New Roman"/>
                <w:color w:val="000000"/>
                <w:lang w:val="kk-KZ"/>
              </w:rPr>
            </w:pPr>
            <w:r>
              <w:rPr>
                <w:rFonts w:ascii="Times New Roman" w:hAnsi="Times New Roman"/>
                <w:b/>
                <w:bCs/>
                <w:color w:val="000000"/>
                <w:lang w:val="kk-KZ"/>
              </w:rPr>
              <w:t>Жұмбақ</w:t>
            </w:r>
          </w:p>
          <w:p w:rsidR="00EC1C37" w:rsidRDefault="00EC1C37" w:rsidP="00A24898">
            <w:pPr>
              <w:pStyle w:val="a3"/>
              <w:spacing w:before="0" w:beforeAutospacing="0" w:after="0" w:afterAutospacing="0"/>
              <w:contextualSpacing/>
              <w:rPr>
                <w:color w:val="000000"/>
              </w:rPr>
            </w:pPr>
            <w:r>
              <w:rPr>
                <w:color w:val="000000"/>
              </w:rPr>
              <w:t>Ақ сандығым ашылды</w:t>
            </w:r>
          </w:p>
          <w:p w:rsidR="00EC1C37" w:rsidRDefault="00EC1C37" w:rsidP="00A24898">
            <w:pPr>
              <w:pStyle w:val="a3"/>
              <w:spacing w:before="0" w:beforeAutospacing="0" w:after="0" w:afterAutospacing="0"/>
              <w:contextualSpacing/>
              <w:rPr>
                <w:color w:val="000000"/>
              </w:rPr>
            </w:pPr>
            <w:r>
              <w:rPr>
                <w:color w:val="000000"/>
              </w:rPr>
              <w:t>Ішінен жібек шашылды.</w:t>
            </w:r>
          </w:p>
          <w:p w:rsidR="00EC1C37" w:rsidRDefault="00EC1C37" w:rsidP="00A24898">
            <w:pPr>
              <w:pStyle w:val="a3"/>
              <w:spacing w:before="0" w:beforeAutospacing="0" w:after="0" w:afterAutospacing="0"/>
              <w:contextualSpacing/>
              <w:rPr>
                <w:color w:val="000000"/>
              </w:rPr>
            </w:pPr>
            <w:r>
              <w:rPr>
                <w:color w:val="000000"/>
              </w:rPr>
              <w:t>(күннің көзі)</w:t>
            </w:r>
          </w:p>
          <w:p w:rsidR="00EC1C37" w:rsidRDefault="00EC1C37" w:rsidP="00A24898">
            <w:pPr>
              <w:pStyle w:val="a3"/>
              <w:spacing w:before="0" w:beforeAutospacing="0" w:after="0" w:afterAutospacing="0"/>
              <w:contextualSpacing/>
              <w:rPr>
                <w:color w:val="000000"/>
              </w:rPr>
            </w:pPr>
            <w:r>
              <w:rPr>
                <w:b/>
                <w:bCs/>
                <w:color w:val="000000"/>
              </w:rPr>
              <w:t>«Хоккеистер»</w:t>
            </w:r>
          </w:p>
          <w:p w:rsidR="00EC1C37" w:rsidRDefault="00EC1C37" w:rsidP="00A24898">
            <w:pPr>
              <w:pStyle w:val="Style1"/>
              <w:widowControl/>
              <w:tabs>
                <w:tab w:val="left" w:pos="538"/>
              </w:tabs>
              <w:spacing w:line="240" w:lineRule="auto"/>
              <w:rPr>
                <w:rFonts w:ascii="Times New Roman" w:hAnsi="Times New Roman"/>
                <w:color w:val="000000"/>
                <w:lang w:val="kk-KZ"/>
              </w:rPr>
            </w:pPr>
            <w:r>
              <w:rPr>
                <w:rFonts w:ascii="Times New Roman" w:hAnsi="Times New Roman"/>
                <w:color w:val="000000"/>
                <w:lang w:val="kk-KZ"/>
              </w:rPr>
              <w:t>Қозғалысты ойынды өз бетінше ұйымдастыруға бейімдеу, топқа бөліну, ойын тәртібін сақтау.</w:t>
            </w:r>
          </w:p>
          <w:p w:rsidR="00EC1C37" w:rsidRDefault="00EC1C37" w:rsidP="00A24898">
            <w:pPr>
              <w:pStyle w:val="a3"/>
              <w:spacing w:before="0" w:beforeAutospacing="0" w:after="0" w:afterAutospacing="0"/>
              <w:contextualSpacing/>
              <w:rPr>
                <w:b/>
                <w:color w:val="000000"/>
              </w:rPr>
            </w:pPr>
            <w:r>
              <w:rPr>
                <w:b/>
                <w:i/>
                <w:iCs/>
                <w:color w:val="000000"/>
              </w:rPr>
              <w:t>Еңбек қызметі</w:t>
            </w:r>
            <w:r>
              <w:rPr>
                <w:b/>
                <w:color w:val="000000"/>
              </w:rPr>
              <w:t xml:space="preserve">: </w:t>
            </w:r>
            <w:r>
              <w:rPr>
                <w:bCs/>
                <w:color w:val="000000"/>
              </w:rPr>
              <w:t>Қар тоқтатуға дайындық. Жөндеу</w:t>
            </w:r>
          </w:p>
          <w:p w:rsidR="00EC1C37" w:rsidRDefault="00EC1C37" w:rsidP="00A24898">
            <w:pPr>
              <w:pStyle w:val="a3"/>
              <w:spacing w:before="0" w:beforeAutospacing="0" w:after="0" w:afterAutospacing="0"/>
              <w:contextualSpacing/>
              <w:rPr>
                <w:color w:val="000000"/>
              </w:rPr>
            </w:pPr>
            <w:r>
              <w:rPr>
                <w:color w:val="000000"/>
              </w:rPr>
              <w:t>Тәрбиешімен балалардың бірігіп еңбектенуіне тәрбиелеу. Еңбек мазмұнын ұлғайту, әр баланың еңбекке жүйелі қатысуын қамтамасыз ету.</w:t>
            </w:r>
          </w:p>
          <w:p w:rsidR="00EC1C37" w:rsidRDefault="00EC1C37" w:rsidP="00A24898">
            <w:pPr>
              <w:pStyle w:val="Style1"/>
              <w:widowControl/>
              <w:tabs>
                <w:tab w:val="left" w:pos="538"/>
              </w:tabs>
              <w:spacing w:line="240" w:lineRule="auto"/>
              <w:rPr>
                <w:rFonts w:ascii="Times New Roman" w:hAnsi="Times New Roman"/>
                <w:color w:val="000000"/>
                <w:lang w:val="kk-KZ"/>
              </w:rPr>
            </w:pPr>
          </w:p>
          <w:p w:rsidR="00EC1C37" w:rsidRDefault="00EC1C37" w:rsidP="00A24898">
            <w:pPr>
              <w:pStyle w:val="Style1"/>
              <w:widowControl/>
              <w:tabs>
                <w:tab w:val="left" w:pos="538"/>
              </w:tabs>
              <w:spacing w:line="240" w:lineRule="auto"/>
              <w:rPr>
                <w:rFonts w:ascii="Times New Roman" w:hAnsi="Times New Roman"/>
                <w:color w:val="000000"/>
                <w:lang w:val="kk-KZ"/>
              </w:rPr>
            </w:pPr>
          </w:p>
          <w:p w:rsidR="00EC1C37" w:rsidRDefault="00EC1C37" w:rsidP="00A24898">
            <w:pPr>
              <w:pStyle w:val="Style1"/>
              <w:widowControl/>
              <w:tabs>
                <w:tab w:val="left" w:pos="538"/>
              </w:tabs>
              <w:spacing w:line="240" w:lineRule="auto"/>
              <w:rPr>
                <w:rFonts w:ascii="Times New Roman" w:hAnsi="Times New Roman"/>
                <w:b/>
                <w:lang w:val="kk-KZ"/>
              </w:rPr>
            </w:pPr>
          </w:p>
          <w:p w:rsidR="00EC1C37" w:rsidRDefault="00EC1C37" w:rsidP="00A24898">
            <w:pPr>
              <w:pStyle w:val="Style1"/>
              <w:widowControl/>
              <w:tabs>
                <w:tab w:val="left" w:pos="538"/>
              </w:tabs>
              <w:spacing w:line="240" w:lineRule="auto"/>
              <w:rPr>
                <w:rFonts w:ascii="Times New Roman" w:hAnsi="Times New Roman"/>
                <w:b/>
                <w:lang w:val="kk-KZ"/>
              </w:rPr>
            </w:pPr>
          </w:p>
        </w:tc>
      </w:tr>
      <w:tr w:rsidR="00EC1C37" w:rsidRPr="00296D73" w:rsidTr="00EC1C37">
        <w:trPr>
          <w:trHeight w:val="281"/>
        </w:trPr>
        <w:tc>
          <w:tcPr>
            <w:tcW w:w="2268" w:type="dxa"/>
            <w:tcBorders>
              <w:top w:val="single" w:sz="4" w:space="0" w:color="000000"/>
              <w:left w:val="single" w:sz="4" w:space="0" w:color="000000"/>
              <w:bottom w:val="single" w:sz="4" w:space="0" w:color="000000"/>
              <w:right w:val="single" w:sz="4" w:space="0" w:color="000000"/>
            </w:tcBorders>
          </w:tcPr>
          <w:p w:rsidR="00EC1C37" w:rsidRDefault="00EC1C37" w:rsidP="00A24898">
            <w:pPr>
              <w:rPr>
                <w:rFonts w:ascii="Times New Roman" w:eastAsia="Times New Roman" w:hAnsi="Times New Roman" w:cs="Times New Roman"/>
                <w:sz w:val="24"/>
                <w:szCs w:val="24"/>
              </w:rPr>
            </w:pPr>
          </w:p>
        </w:tc>
        <w:tc>
          <w:tcPr>
            <w:tcW w:w="2282" w:type="dxa"/>
            <w:gridSpan w:val="3"/>
            <w:tcBorders>
              <w:top w:val="single" w:sz="4" w:space="0" w:color="000000"/>
              <w:left w:val="single" w:sz="4" w:space="0" w:color="000000"/>
              <w:bottom w:val="single" w:sz="4" w:space="0" w:color="000000"/>
              <w:right w:val="single" w:sz="4" w:space="0" w:color="000000"/>
            </w:tcBorders>
          </w:tcPr>
          <w:p w:rsidR="00EC1C37" w:rsidRDefault="00EC1C37" w:rsidP="00A24898">
            <w:pPr>
              <w:rPr>
                <w:rFonts w:ascii="Times New Roman" w:eastAsia="Times New Roman" w:hAnsi="Times New Roman" w:cs="Times New Roman"/>
                <w:sz w:val="24"/>
                <w:szCs w:val="24"/>
              </w:rPr>
            </w:pPr>
          </w:p>
        </w:tc>
        <w:tc>
          <w:tcPr>
            <w:tcW w:w="2268" w:type="dxa"/>
            <w:gridSpan w:val="2"/>
            <w:tcBorders>
              <w:top w:val="single" w:sz="4" w:space="0" w:color="000000"/>
              <w:left w:val="single" w:sz="4" w:space="0" w:color="000000"/>
              <w:bottom w:val="single" w:sz="4" w:space="0" w:color="000000"/>
              <w:right w:val="single" w:sz="4" w:space="0" w:color="000000"/>
            </w:tcBorders>
            <w:hideMark/>
          </w:tcPr>
          <w:p w:rsidR="00EC1C37" w:rsidRDefault="00EC1C37" w:rsidP="00A24898">
            <w:pPr>
              <w:rPr>
                <w:rFonts w:ascii="Times New Roman" w:eastAsia="Times New Roman" w:hAnsi="Times New Roman" w:cs="Times New Roman"/>
                <w:sz w:val="24"/>
                <w:szCs w:val="24"/>
              </w:rPr>
            </w:pPr>
            <w:r>
              <w:rPr>
                <w:rFonts w:ascii="Times New Roman" w:hAnsi="Times New Roman" w:cs="Times New Roman"/>
                <w:b/>
                <w:sz w:val="24"/>
                <w:szCs w:val="24"/>
              </w:rPr>
              <w:t xml:space="preserve">Көркем әдебиет Сөйлеуді дамыту </w:t>
            </w:r>
            <w:r>
              <w:rPr>
                <w:rFonts w:ascii="Times New Roman" w:hAnsi="Times New Roman" w:cs="Times New Roman"/>
                <w:sz w:val="24"/>
                <w:szCs w:val="24"/>
              </w:rPr>
              <w:t xml:space="preserve">Балалардың тыныш ұйықтауы үшін жайы жағдай жасау «Батырдың ерліктері» ертегі </w:t>
            </w:r>
          </w:p>
        </w:tc>
      </w:tr>
      <w:tr w:rsidR="00EC1C37" w:rsidTr="00EC1C37">
        <w:trPr>
          <w:trHeight w:val="571"/>
        </w:trPr>
        <w:tc>
          <w:tcPr>
            <w:tcW w:w="2268" w:type="dxa"/>
            <w:tcBorders>
              <w:top w:val="single" w:sz="4" w:space="0" w:color="000000"/>
              <w:left w:val="single" w:sz="4" w:space="0" w:color="000000"/>
              <w:bottom w:val="single" w:sz="4" w:space="0" w:color="000000"/>
              <w:right w:val="single" w:sz="4" w:space="0" w:color="000000"/>
            </w:tcBorders>
          </w:tcPr>
          <w:p w:rsidR="00EC1C37" w:rsidRDefault="00EC1C37" w:rsidP="00A24898">
            <w:pPr>
              <w:pStyle w:val="a5"/>
              <w:spacing w:line="254" w:lineRule="auto"/>
              <w:jc w:val="both"/>
              <w:rPr>
                <w:lang w:val="kk-KZ"/>
              </w:rPr>
            </w:pPr>
          </w:p>
        </w:tc>
        <w:tc>
          <w:tcPr>
            <w:tcW w:w="2282" w:type="dxa"/>
            <w:gridSpan w:val="3"/>
            <w:tcBorders>
              <w:top w:val="single" w:sz="4" w:space="0" w:color="000000"/>
              <w:left w:val="single" w:sz="4" w:space="0" w:color="000000"/>
              <w:bottom w:val="single" w:sz="4" w:space="0" w:color="000000"/>
              <w:right w:val="single" w:sz="4" w:space="0" w:color="000000"/>
            </w:tcBorders>
          </w:tcPr>
          <w:p w:rsidR="00EC1C37" w:rsidRDefault="00EC1C37" w:rsidP="00A24898">
            <w:pPr>
              <w:rPr>
                <w:rFonts w:ascii="Times New Roman" w:hAnsi="Times New Roman" w:cs="Times New Roman"/>
                <w:sz w:val="24"/>
                <w:szCs w:val="24"/>
              </w:rPr>
            </w:pPr>
          </w:p>
        </w:tc>
        <w:tc>
          <w:tcPr>
            <w:tcW w:w="2268" w:type="dxa"/>
            <w:gridSpan w:val="2"/>
            <w:tcBorders>
              <w:top w:val="single" w:sz="4" w:space="0" w:color="000000"/>
              <w:left w:val="single" w:sz="4" w:space="0" w:color="000000"/>
              <w:bottom w:val="single" w:sz="4" w:space="0" w:color="000000"/>
              <w:right w:val="single" w:sz="4" w:space="0" w:color="000000"/>
            </w:tcBorders>
            <w:hideMark/>
          </w:tcPr>
          <w:p w:rsidR="00EC1C37" w:rsidRDefault="00EC1C37" w:rsidP="00A24898">
            <w:pPr>
              <w:pStyle w:val="a5"/>
              <w:spacing w:line="254" w:lineRule="auto"/>
              <w:jc w:val="both"/>
              <w:rPr>
                <w:b/>
                <w:lang w:val="kk-KZ"/>
              </w:rPr>
            </w:pPr>
            <w:r>
              <w:rPr>
                <w:b/>
                <w:lang w:val="kk-KZ"/>
              </w:rPr>
              <w:t>Дене шынықтыру</w:t>
            </w:r>
          </w:p>
          <w:p w:rsidR="00EC1C37" w:rsidRDefault="00EC1C37" w:rsidP="00A24898">
            <w:pPr>
              <w:rPr>
                <w:rFonts w:ascii="Times New Roman" w:hAnsi="Times New Roman" w:cs="Times New Roman"/>
                <w:sz w:val="24"/>
                <w:szCs w:val="24"/>
              </w:rPr>
            </w:pPr>
            <w:r>
              <w:rPr>
                <w:rFonts w:ascii="Times New Roman" w:hAnsi="Times New Roman" w:cs="Times New Roman"/>
                <w:sz w:val="24"/>
                <w:szCs w:val="24"/>
              </w:rPr>
              <w:t>Ояну №5</w:t>
            </w:r>
          </w:p>
          <w:p w:rsidR="00EC1C37" w:rsidRDefault="00EC1C37" w:rsidP="00A24898">
            <w:pPr>
              <w:rPr>
                <w:rFonts w:ascii="Times New Roman" w:hAnsi="Times New Roman" w:cs="Times New Roman"/>
                <w:sz w:val="24"/>
                <w:szCs w:val="24"/>
              </w:rPr>
            </w:pPr>
            <w:r>
              <w:rPr>
                <w:rFonts w:ascii="Times New Roman" w:hAnsi="Times New Roman" w:cs="Times New Roman"/>
                <w:sz w:val="24"/>
                <w:szCs w:val="24"/>
              </w:rPr>
              <w:t>Ш/ж:Пойыз</w:t>
            </w:r>
          </w:p>
        </w:tc>
      </w:tr>
      <w:tr w:rsidR="00EC1C37" w:rsidTr="00EC1C37">
        <w:trPr>
          <w:trHeight w:val="448"/>
        </w:trPr>
        <w:tc>
          <w:tcPr>
            <w:tcW w:w="2268" w:type="dxa"/>
            <w:tcBorders>
              <w:top w:val="single" w:sz="4" w:space="0" w:color="000000"/>
              <w:left w:val="single" w:sz="4" w:space="0" w:color="000000"/>
              <w:bottom w:val="single" w:sz="4" w:space="0" w:color="000000"/>
              <w:right w:val="single" w:sz="4" w:space="0" w:color="000000"/>
            </w:tcBorders>
          </w:tcPr>
          <w:p w:rsidR="00EC1C37" w:rsidRDefault="00EC1C37" w:rsidP="00A24898">
            <w:pPr>
              <w:rPr>
                <w:rFonts w:ascii="Times New Roman" w:eastAsia="Times New Roman" w:hAnsi="Times New Roman" w:cs="Times New Roman"/>
                <w:bCs/>
                <w:color w:val="000000"/>
                <w:sz w:val="24"/>
                <w:szCs w:val="24"/>
                <w:lang w:eastAsia="ru-RU"/>
              </w:rPr>
            </w:pPr>
          </w:p>
        </w:tc>
        <w:tc>
          <w:tcPr>
            <w:tcW w:w="2263" w:type="dxa"/>
            <w:gridSpan w:val="2"/>
            <w:tcBorders>
              <w:top w:val="single" w:sz="4" w:space="0" w:color="000000"/>
              <w:left w:val="single" w:sz="4" w:space="0" w:color="000000"/>
              <w:bottom w:val="single" w:sz="4" w:space="0" w:color="000000"/>
              <w:right w:val="single" w:sz="4" w:space="0" w:color="000000"/>
            </w:tcBorders>
          </w:tcPr>
          <w:p w:rsidR="00EC1C37" w:rsidRDefault="00EC1C37" w:rsidP="00A24898">
            <w:pPr>
              <w:rPr>
                <w:rFonts w:ascii="Times New Roman" w:eastAsia="Times New Roman" w:hAnsi="Times New Roman" w:cs="Times New Roman"/>
                <w:color w:val="000000"/>
                <w:sz w:val="24"/>
                <w:szCs w:val="24"/>
                <w:lang w:eastAsia="ru-RU"/>
              </w:rPr>
            </w:pPr>
          </w:p>
        </w:tc>
        <w:tc>
          <w:tcPr>
            <w:tcW w:w="2287" w:type="dxa"/>
            <w:gridSpan w:val="3"/>
            <w:tcBorders>
              <w:top w:val="single" w:sz="4" w:space="0" w:color="000000"/>
              <w:left w:val="single" w:sz="4" w:space="0" w:color="000000"/>
              <w:bottom w:val="single" w:sz="4" w:space="0" w:color="000000"/>
              <w:right w:val="single" w:sz="4" w:space="0" w:color="000000"/>
            </w:tcBorders>
          </w:tcPr>
          <w:p w:rsidR="00EC1C37" w:rsidRDefault="00EC1C37" w:rsidP="00A24898">
            <w:pP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 xml:space="preserve">15.30-15.55 </w:t>
            </w:r>
          </w:p>
          <w:p w:rsidR="00EC1C37" w:rsidRDefault="00EC1C37" w:rsidP="00A24898">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«Скалодром» үйірмесі</w:t>
            </w:r>
          </w:p>
          <w:p w:rsidR="00EC1C37" w:rsidRDefault="00EC1C37" w:rsidP="00A24898">
            <w:pPr>
              <w:jc w:val="both"/>
              <w:rPr>
                <w:rFonts w:ascii="Times New Roman" w:eastAsia="Times New Roman" w:hAnsi="Times New Roman" w:cs="Times New Roman"/>
                <w:b/>
                <w:color w:val="000000"/>
                <w:sz w:val="24"/>
                <w:szCs w:val="24"/>
                <w:lang w:eastAsia="ru-RU"/>
              </w:rPr>
            </w:pPr>
          </w:p>
          <w:p w:rsidR="00EC1C37" w:rsidRDefault="00EC1C37" w:rsidP="00A24898">
            <w:pPr>
              <w:jc w:val="both"/>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Рухани жаңғыру бағдарламасы.</w:t>
            </w:r>
          </w:p>
          <w:p w:rsidR="00EC1C37" w:rsidRDefault="00EC1C37" w:rsidP="00A24898">
            <w:pPr>
              <w:shd w:val="clear" w:color="auto" w:fill="FFFFFF"/>
              <w:rPr>
                <w:rFonts w:ascii="Times New Roman" w:hAnsi="Times New Roman" w:cs="Times New Roman"/>
                <w:sz w:val="24"/>
                <w:szCs w:val="24"/>
              </w:rPr>
            </w:pPr>
            <w:r>
              <w:rPr>
                <w:rFonts w:ascii="Times New Roman" w:hAnsi="Times New Roman" w:cs="Times New Roman"/>
                <w:b/>
                <w:sz w:val="24"/>
                <w:szCs w:val="24"/>
              </w:rPr>
              <w:t>Мақсаты:</w:t>
            </w:r>
            <w:r>
              <w:rPr>
                <w:rFonts w:ascii="Times New Roman" w:hAnsi="Times New Roman" w:cs="Times New Roman"/>
                <w:sz w:val="24"/>
                <w:szCs w:val="24"/>
              </w:rPr>
              <w:t xml:space="preserve"> жердің, қаланың, өз елінің балалар әдебиетінің тұлғаларымен таныстыру.</w:t>
            </w:r>
          </w:p>
          <w:p w:rsidR="00EC1C37" w:rsidRDefault="00EC1C37" w:rsidP="00A24898">
            <w:pPr>
              <w:rPr>
                <w:rFonts w:ascii="Times New Roman" w:hAnsi="Times New Roman" w:cs="Times New Roman"/>
                <w:b/>
                <w:color w:val="000000"/>
                <w:sz w:val="24"/>
                <w:szCs w:val="24"/>
              </w:rPr>
            </w:pPr>
          </w:p>
          <w:p w:rsidR="00EC1C37" w:rsidRDefault="00EC1C37" w:rsidP="00A24898">
            <w:pPr>
              <w:rPr>
                <w:rFonts w:ascii="Times New Roman" w:hAnsi="Times New Roman" w:cs="Times New Roman"/>
                <w:color w:val="000000"/>
                <w:sz w:val="24"/>
                <w:szCs w:val="24"/>
              </w:rPr>
            </w:pPr>
            <w:r>
              <w:rPr>
                <w:rFonts w:ascii="Times New Roman" w:hAnsi="Times New Roman" w:cs="Times New Roman"/>
                <w:b/>
                <w:color w:val="000000"/>
                <w:sz w:val="24"/>
                <w:szCs w:val="24"/>
              </w:rPr>
              <w:t>Жазу элементтері:</w:t>
            </w:r>
            <w:r>
              <w:rPr>
                <w:rFonts w:ascii="Times New Roman" w:hAnsi="Times New Roman" w:cs="Times New Roman"/>
                <w:color w:val="000000"/>
                <w:sz w:val="24"/>
                <w:szCs w:val="24"/>
              </w:rPr>
              <w:t xml:space="preserve"> «Балапан дәптерімен жұмыс жасау»</w:t>
            </w:r>
          </w:p>
          <w:p w:rsidR="00EC1C37" w:rsidRDefault="00EC1C37" w:rsidP="00A24898">
            <w:pPr>
              <w:shd w:val="clear" w:color="auto" w:fill="FFFFFF"/>
              <w:rPr>
                <w:rFonts w:ascii="Times New Roman" w:hAnsi="Times New Roman" w:cs="Times New Roman"/>
                <w:sz w:val="24"/>
                <w:szCs w:val="24"/>
              </w:rPr>
            </w:pPr>
          </w:p>
          <w:p w:rsidR="00EC1C37" w:rsidRDefault="00EC1C37" w:rsidP="00A24898">
            <w:pPr>
              <w:shd w:val="clear" w:color="auto" w:fill="FFFFFF"/>
              <w:rPr>
                <w:rFonts w:ascii="Times New Roman" w:hAnsi="Times New Roman" w:cs="Times New Roman"/>
                <w:sz w:val="24"/>
                <w:szCs w:val="24"/>
              </w:rPr>
            </w:pPr>
            <w:r>
              <w:rPr>
                <w:rFonts w:ascii="Times New Roman" w:eastAsia="Times New Roman" w:hAnsi="Times New Roman" w:cs="Times New Roman"/>
                <w:b/>
                <w:bCs/>
                <w:sz w:val="24"/>
                <w:szCs w:val="24"/>
                <w:lang w:eastAsia="ru-RU"/>
              </w:rPr>
              <w:t>Планшетпен жұмыс: Мақсаты:</w:t>
            </w:r>
            <w:r>
              <w:rPr>
                <w:rFonts w:ascii="Times New Roman" w:eastAsia="Times New Roman" w:hAnsi="Times New Roman" w:cs="Times New Roman"/>
                <w:bCs/>
                <w:sz w:val="24"/>
                <w:szCs w:val="24"/>
                <w:lang w:eastAsia="ru-RU"/>
              </w:rPr>
              <w:t>Баланың танымдық-зияткерлік қабілетін дамыту.</w:t>
            </w:r>
          </w:p>
          <w:p w:rsidR="00EC1C37" w:rsidRDefault="00EC1C37" w:rsidP="00A24898">
            <w:pPr>
              <w:pStyle w:val="a3"/>
              <w:shd w:val="clear" w:color="auto" w:fill="FFFFFF"/>
              <w:spacing w:before="0" w:beforeAutospacing="0" w:after="0" w:afterAutospacing="0"/>
              <w:rPr>
                <w:rFonts w:eastAsia="Calibri"/>
                <w:color w:val="000000"/>
                <w:lang w:eastAsia="ru-RU"/>
              </w:rPr>
            </w:pPr>
            <w:r>
              <w:rPr>
                <w:rFonts w:eastAsia="Calibri"/>
              </w:rPr>
              <w:t>Еркін ойындар: баланың таңдауында</w:t>
            </w:r>
          </w:p>
        </w:tc>
      </w:tr>
      <w:tr w:rsidR="00EC1C37" w:rsidRPr="00296D73" w:rsidTr="00EC1C37">
        <w:trPr>
          <w:trHeight w:val="448"/>
        </w:trPr>
        <w:tc>
          <w:tcPr>
            <w:tcW w:w="2268" w:type="dxa"/>
            <w:tcBorders>
              <w:top w:val="single" w:sz="4" w:space="0" w:color="000000"/>
              <w:left w:val="single" w:sz="4" w:space="0" w:color="000000"/>
              <w:bottom w:val="single" w:sz="4" w:space="0" w:color="000000"/>
              <w:right w:val="single" w:sz="4" w:space="0" w:color="000000"/>
            </w:tcBorders>
          </w:tcPr>
          <w:p w:rsidR="00EC1C37" w:rsidRDefault="00EC1C37" w:rsidP="00A24898">
            <w:pPr>
              <w:pStyle w:val="TableParagraph"/>
              <w:rPr>
                <w:sz w:val="24"/>
                <w:szCs w:val="24"/>
              </w:rPr>
            </w:pPr>
          </w:p>
        </w:tc>
        <w:tc>
          <w:tcPr>
            <w:tcW w:w="2263" w:type="dxa"/>
            <w:gridSpan w:val="2"/>
            <w:tcBorders>
              <w:top w:val="single" w:sz="4" w:space="0" w:color="000000"/>
              <w:left w:val="single" w:sz="4" w:space="0" w:color="000000"/>
              <w:bottom w:val="single" w:sz="4" w:space="0" w:color="000000"/>
              <w:right w:val="single" w:sz="4" w:space="0" w:color="000000"/>
            </w:tcBorders>
          </w:tcPr>
          <w:p w:rsidR="00EC1C37" w:rsidRDefault="00EC1C37" w:rsidP="00A24898">
            <w:pPr>
              <w:rPr>
                <w:rFonts w:ascii="Times New Roman" w:eastAsia="Times New Roman" w:hAnsi="Times New Roman" w:cs="Times New Roman"/>
                <w:sz w:val="24"/>
                <w:szCs w:val="24"/>
                <w:lang w:eastAsia="ru-RU"/>
              </w:rPr>
            </w:pPr>
          </w:p>
        </w:tc>
        <w:tc>
          <w:tcPr>
            <w:tcW w:w="2287" w:type="dxa"/>
            <w:gridSpan w:val="3"/>
            <w:tcBorders>
              <w:top w:val="single" w:sz="4" w:space="0" w:color="000000"/>
              <w:left w:val="single" w:sz="4" w:space="0" w:color="000000"/>
              <w:bottom w:val="single" w:sz="4" w:space="0" w:color="000000"/>
              <w:right w:val="single" w:sz="4" w:space="0" w:color="000000"/>
            </w:tcBorders>
          </w:tcPr>
          <w:p w:rsidR="00EC1C37" w:rsidRDefault="00EC1C37" w:rsidP="00A24898">
            <w:pPr>
              <w:rPr>
                <w:rFonts w:ascii="Times New Roman" w:eastAsia="Times New Roman" w:hAnsi="Times New Roman" w:cs="Times New Roman"/>
                <w:sz w:val="24"/>
                <w:szCs w:val="24"/>
                <w:lang w:eastAsia="ru-RU"/>
              </w:rPr>
            </w:pPr>
          </w:p>
        </w:tc>
      </w:tr>
      <w:tr w:rsidR="00EC1C37" w:rsidTr="00EC1C37">
        <w:trPr>
          <w:trHeight w:val="448"/>
        </w:trPr>
        <w:tc>
          <w:tcPr>
            <w:tcW w:w="2268" w:type="dxa"/>
            <w:tcBorders>
              <w:top w:val="single" w:sz="4" w:space="0" w:color="000000"/>
              <w:left w:val="single" w:sz="4" w:space="0" w:color="000000"/>
              <w:bottom w:val="single" w:sz="4" w:space="0" w:color="000000"/>
              <w:right w:val="single" w:sz="4" w:space="0" w:color="000000"/>
            </w:tcBorders>
          </w:tcPr>
          <w:p w:rsidR="00EC1C37" w:rsidRDefault="00EC1C37" w:rsidP="00EC1C37">
            <w:pPr>
              <w:rPr>
                <w:rFonts w:ascii="Times New Roman" w:hAnsi="Times New Roman" w:cs="Times New Roman"/>
                <w:sz w:val="24"/>
                <w:szCs w:val="24"/>
              </w:rPr>
            </w:pPr>
          </w:p>
        </w:tc>
        <w:tc>
          <w:tcPr>
            <w:tcW w:w="2263" w:type="dxa"/>
            <w:gridSpan w:val="2"/>
            <w:tcBorders>
              <w:top w:val="single" w:sz="4" w:space="0" w:color="000000"/>
              <w:left w:val="single" w:sz="4" w:space="0" w:color="000000"/>
              <w:bottom w:val="single" w:sz="4" w:space="0" w:color="000000"/>
              <w:right w:val="single" w:sz="4" w:space="0" w:color="000000"/>
            </w:tcBorders>
          </w:tcPr>
          <w:p w:rsidR="00EC1C37" w:rsidRDefault="00EC1C37" w:rsidP="00EC1C37">
            <w:pPr>
              <w:rPr>
                <w:rFonts w:ascii="Times New Roman" w:hAnsi="Times New Roman" w:cs="Times New Roman"/>
                <w:color w:val="000000"/>
                <w:sz w:val="24"/>
                <w:szCs w:val="24"/>
              </w:rPr>
            </w:pPr>
          </w:p>
        </w:tc>
        <w:tc>
          <w:tcPr>
            <w:tcW w:w="2287" w:type="dxa"/>
            <w:gridSpan w:val="3"/>
            <w:tcBorders>
              <w:top w:val="single" w:sz="4" w:space="0" w:color="000000"/>
              <w:left w:val="single" w:sz="4" w:space="0" w:color="000000"/>
              <w:bottom w:val="single" w:sz="4" w:space="0" w:color="000000"/>
              <w:right w:val="single" w:sz="4" w:space="0" w:color="000000"/>
            </w:tcBorders>
          </w:tcPr>
          <w:p w:rsidR="00EC1C37" w:rsidRDefault="00EC1C37" w:rsidP="00EC1C37">
            <w:pPr>
              <w:rPr>
                <w:rFonts w:ascii="Times New Roman" w:hAnsi="Times New Roman" w:cs="Times New Roman"/>
                <w:sz w:val="24"/>
                <w:szCs w:val="24"/>
              </w:rPr>
            </w:pPr>
          </w:p>
        </w:tc>
      </w:tr>
      <w:tr w:rsidR="00EC1C37" w:rsidTr="00EC1C37">
        <w:trPr>
          <w:trHeight w:val="448"/>
        </w:trPr>
        <w:tc>
          <w:tcPr>
            <w:tcW w:w="2268" w:type="dxa"/>
            <w:tcBorders>
              <w:top w:val="single" w:sz="4" w:space="0" w:color="000000"/>
              <w:left w:val="single" w:sz="4" w:space="0" w:color="000000"/>
              <w:bottom w:val="single" w:sz="4" w:space="0" w:color="000000"/>
              <w:right w:val="single" w:sz="4" w:space="0" w:color="000000"/>
            </w:tcBorders>
          </w:tcPr>
          <w:p w:rsidR="00EC1C37" w:rsidRDefault="00EC1C37" w:rsidP="00EC1C37">
            <w:pPr>
              <w:rPr>
                <w:rFonts w:ascii="Times New Roman" w:eastAsia="Times New Roman" w:hAnsi="Times New Roman" w:cs="Times New Roman"/>
                <w:sz w:val="24"/>
                <w:szCs w:val="24"/>
                <w:lang w:eastAsia="ru-RU"/>
              </w:rPr>
            </w:pPr>
          </w:p>
        </w:tc>
        <w:tc>
          <w:tcPr>
            <w:tcW w:w="2282" w:type="dxa"/>
            <w:gridSpan w:val="3"/>
            <w:tcBorders>
              <w:top w:val="single" w:sz="4" w:space="0" w:color="000000"/>
              <w:left w:val="single" w:sz="4" w:space="0" w:color="000000"/>
              <w:bottom w:val="single" w:sz="4" w:space="0" w:color="000000"/>
              <w:right w:val="single" w:sz="4" w:space="0" w:color="000000"/>
            </w:tcBorders>
          </w:tcPr>
          <w:p w:rsidR="00EC1C37" w:rsidRDefault="00EC1C37" w:rsidP="00EC1C37">
            <w:pPr>
              <w:rPr>
                <w:rFonts w:ascii="Times New Roman" w:hAnsi="Times New Roman" w:cs="Times New Roman"/>
                <w:sz w:val="24"/>
                <w:szCs w:val="24"/>
                <w:lang w:eastAsia="ru-RU"/>
              </w:rPr>
            </w:pPr>
          </w:p>
        </w:tc>
        <w:tc>
          <w:tcPr>
            <w:tcW w:w="2268" w:type="dxa"/>
            <w:gridSpan w:val="2"/>
            <w:tcBorders>
              <w:top w:val="single" w:sz="4" w:space="0" w:color="000000"/>
              <w:left w:val="single" w:sz="4" w:space="0" w:color="000000"/>
              <w:bottom w:val="single" w:sz="4" w:space="0" w:color="000000"/>
              <w:right w:val="single" w:sz="4" w:space="0" w:color="000000"/>
            </w:tcBorders>
            <w:hideMark/>
          </w:tcPr>
          <w:p w:rsidR="00EC1C37" w:rsidRDefault="00EC1C37" w:rsidP="00EC1C37">
            <w:pPr>
              <w:rPr>
                <w:rFonts w:ascii="Times New Roman" w:eastAsia="Times New Roman" w:hAnsi="Times New Roman" w:cs="Times New Roman"/>
                <w:color w:val="000000"/>
                <w:sz w:val="24"/>
                <w:szCs w:val="24"/>
                <w:lang w:eastAsia="ru-RU"/>
              </w:rPr>
            </w:pPr>
            <w:r>
              <w:rPr>
                <w:rFonts w:ascii="Times New Roman" w:hAnsi="Times New Roman" w:cs="Times New Roman"/>
                <w:b/>
                <w:sz w:val="24"/>
                <w:szCs w:val="24"/>
              </w:rPr>
              <w:t>Әлеуметтік-эмоционалды</w:t>
            </w:r>
            <w:r>
              <w:rPr>
                <w:rFonts w:ascii="Times New Roman" w:hAnsi="Times New Roman" w:cs="Times New Roman"/>
                <w:b/>
                <w:spacing w:val="1"/>
                <w:sz w:val="24"/>
                <w:szCs w:val="24"/>
              </w:rPr>
              <w:t xml:space="preserve"> </w:t>
            </w:r>
            <w:r>
              <w:rPr>
                <w:rFonts w:ascii="Times New Roman" w:hAnsi="Times New Roman" w:cs="Times New Roman"/>
                <w:b/>
                <w:sz w:val="24"/>
                <w:szCs w:val="24"/>
              </w:rPr>
              <w:t>дағдыларды</w:t>
            </w:r>
            <w:r>
              <w:rPr>
                <w:rFonts w:ascii="Times New Roman" w:hAnsi="Times New Roman" w:cs="Times New Roman"/>
                <w:b/>
                <w:spacing w:val="1"/>
                <w:sz w:val="24"/>
                <w:szCs w:val="24"/>
              </w:rPr>
              <w:t xml:space="preserve"> </w:t>
            </w:r>
            <w:r>
              <w:rPr>
                <w:rFonts w:ascii="Times New Roman" w:hAnsi="Times New Roman" w:cs="Times New Roman"/>
                <w:b/>
                <w:sz w:val="24"/>
                <w:szCs w:val="24"/>
              </w:rPr>
              <w:t xml:space="preserve">қалыптастыру бойынша баланың жеке даму картасымен жұмыс: </w:t>
            </w:r>
            <w:r>
              <w:rPr>
                <w:rFonts w:ascii="Times New Roman" w:eastAsia="Times New Roman" w:hAnsi="Times New Roman" w:cs="Times New Roman"/>
                <w:bCs/>
                <w:color w:val="000000"/>
                <w:sz w:val="24"/>
                <w:szCs w:val="24"/>
                <w:lang w:eastAsia="ru-RU"/>
              </w:rPr>
              <w:t xml:space="preserve">Сұлтанды суреттен жануарларды тауып, атауға, </w:t>
            </w:r>
          </w:p>
        </w:tc>
      </w:tr>
      <w:tr w:rsidR="00EC1C37" w:rsidRPr="00296D73" w:rsidTr="00EC1C37">
        <w:trPr>
          <w:gridAfter w:val="1"/>
          <w:wAfter w:w="2244" w:type="dxa"/>
          <w:trHeight w:val="448"/>
        </w:trPr>
        <w:tc>
          <w:tcPr>
            <w:tcW w:w="2287" w:type="dxa"/>
            <w:gridSpan w:val="2"/>
          </w:tcPr>
          <w:p w:rsidR="00EC1C37" w:rsidRPr="00296D73" w:rsidRDefault="00EC1C37" w:rsidP="00EC1C37"/>
        </w:tc>
        <w:tc>
          <w:tcPr>
            <w:tcW w:w="2287" w:type="dxa"/>
            <w:gridSpan w:val="3"/>
          </w:tcPr>
          <w:p w:rsidR="00EC1C37" w:rsidRDefault="00EC1C37" w:rsidP="00EC1C37">
            <w:pPr>
              <w:rPr>
                <w:rFonts w:ascii="Times New Roman" w:hAnsi="Times New Roman" w:cs="Times New Roman"/>
                <w:b/>
                <w:color w:val="000000"/>
                <w:sz w:val="24"/>
                <w:szCs w:val="24"/>
              </w:rPr>
            </w:pPr>
            <w:r>
              <w:rPr>
                <w:rFonts w:ascii="Times New Roman" w:hAnsi="Times New Roman" w:cs="Times New Roman"/>
                <w:b/>
                <w:color w:val="000000"/>
                <w:sz w:val="24"/>
                <w:szCs w:val="24"/>
              </w:rPr>
              <w:t>15.20-15.40</w:t>
            </w:r>
          </w:p>
          <w:p w:rsidR="00EC1C37" w:rsidRPr="00296D73" w:rsidRDefault="00EC1C37" w:rsidP="00EC1C37">
            <w:r>
              <w:rPr>
                <w:rFonts w:ascii="Times New Roman" w:hAnsi="Times New Roman" w:cs="Times New Roman"/>
                <w:color w:val="000000"/>
                <w:sz w:val="24"/>
                <w:szCs w:val="24"/>
              </w:rPr>
              <w:t>Педагог-психологпен жеке жұмыс: Ахметова Амели</w:t>
            </w:r>
          </w:p>
        </w:tc>
      </w:tr>
    </w:tbl>
    <w:p w:rsidR="006E070D" w:rsidRDefault="006E070D" w:rsidP="006E070D">
      <w:pPr>
        <w:spacing w:after="0"/>
        <w:rPr>
          <w:rFonts w:ascii="Times New Roman" w:eastAsia="Calibri" w:hAnsi="Times New Roman" w:cs="Times New Roman"/>
          <w:b/>
          <w:sz w:val="24"/>
          <w:lang w:eastAsia="ru-RU"/>
        </w:rPr>
      </w:pPr>
      <w:r>
        <w:rPr>
          <w:rFonts w:ascii="Times New Roman" w:eastAsia="Calibri" w:hAnsi="Times New Roman" w:cs="Times New Roman"/>
          <w:b/>
          <w:lang w:eastAsia="ru-RU"/>
        </w:rPr>
        <w:t xml:space="preserve">  </w:t>
      </w:r>
      <w:r>
        <w:rPr>
          <w:rFonts w:ascii="Times New Roman" w:eastAsia="Calibri" w:hAnsi="Times New Roman" w:cs="Times New Roman"/>
          <w:b/>
          <w:sz w:val="24"/>
          <w:lang w:eastAsia="ru-RU"/>
        </w:rPr>
        <w:t xml:space="preserve"> </w:t>
      </w:r>
    </w:p>
    <w:p w:rsidR="006E070D" w:rsidRDefault="006E070D" w:rsidP="006E070D">
      <w:pPr>
        <w:rPr>
          <w:rFonts w:ascii="Times New Roman" w:hAnsi="Times New Roman" w:cs="Times New Roman"/>
        </w:rPr>
      </w:pPr>
    </w:p>
    <w:p w:rsidR="006E070D" w:rsidRDefault="006E070D" w:rsidP="006E070D">
      <w:pPr>
        <w:rPr>
          <w:rFonts w:ascii="Times New Roman" w:hAnsi="Times New Roman" w:cs="Times New Roman"/>
        </w:rPr>
      </w:pPr>
    </w:p>
    <w:p w:rsidR="006E070D" w:rsidRDefault="006E070D" w:rsidP="006E070D"/>
    <w:p w:rsidR="006E070D" w:rsidRDefault="006E070D" w:rsidP="006E070D"/>
    <w:p w:rsidR="006E070D" w:rsidRDefault="006E070D" w:rsidP="006E070D"/>
    <w:p w:rsidR="006E070D" w:rsidRDefault="006E070D" w:rsidP="006E070D"/>
    <w:p w:rsidR="009E5169" w:rsidRDefault="009E5169" w:rsidP="009E5169">
      <w:pPr>
        <w:widowControl w:val="0"/>
        <w:autoSpaceDE w:val="0"/>
        <w:autoSpaceDN w:val="0"/>
        <w:spacing w:before="1" w:after="0" w:line="319" w:lineRule="exact"/>
        <w:ind w:right="535"/>
        <w:outlineLvl w:val="0"/>
      </w:pPr>
    </w:p>
    <w:p w:rsidR="00A73B19" w:rsidRDefault="009E5169" w:rsidP="009E5169">
      <w:pPr>
        <w:widowControl w:val="0"/>
        <w:autoSpaceDE w:val="0"/>
        <w:autoSpaceDN w:val="0"/>
        <w:spacing w:before="1" w:after="0" w:line="319" w:lineRule="exact"/>
        <w:ind w:right="535"/>
        <w:outlineLvl w:val="0"/>
      </w:pPr>
      <w:r w:rsidRPr="007010B2">
        <w:t xml:space="preserve">                                                                                    </w:t>
      </w:r>
    </w:p>
    <w:p w:rsidR="00A73B19" w:rsidRDefault="00A73B19" w:rsidP="009E5169">
      <w:pPr>
        <w:widowControl w:val="0"/>
        <w:autoSpaceDE w:val="0"/>
        <w:autoSpaceDN w:val="0"/>
        <w:spacing w:before="1" w:after="0" w:line="319" w:lineRule="exact"/>
        <w:ind w:right="535"/>
        <w:outlineLvl w:val="0"/>
      </w:pPr>
    </w:p>
    <w:p w:rsidR="00A73B19" w:rsidRDefault="00A73B19" w:rsidP="009E5169">
      <w:pPr>
        <w:widowControl w:val="0"/>
        <w:autoSpaceDE w:val="0"/>
        <w:autoSpaceDN w:val="0"/>
        <w:spacing w:before="1" w:after="0" w:line="319" w:lineRule="exact"/>
        <w:ind w:right="535"/>
        <w:outlineLvl w:val="0"/>
      </w:pPr>
    </w:p>
    <w:p w:rsidR="00A73B19" w:rsidRDefault="00A73B19" w:rsidP="009E5169">
      <w:pPr>
        <w:widowControl w:val="0"/>
        <w:autoSpaceDE w:val="0"/>
        <w:autoSpaceDN w:val="0"/>
        <w:spacing w:before="1" w:after="0" w:line="319" w:lineRule="exact"/>
        <w:ind w:right="535"/>
        <w:outlineLvl w:val="0"/>
      </w:pPr>
    </w:p>
    <w:p w:rsidR="00A73B19" w:rsidRDefault="00A73B19" w:rsidP="009E5169">
      <w:pPr>
        <w:widowControl w:val="0"/>
        <w:autoSpaceDE w:val="0"/>
        <w:autoSpaceDN w:val="0"/>
        <w:spacing w:before="1" w:after="0" w:line="319" w:lineRule="exact"/>
        <w:ind w:right="535"/>
        <w:outlineLvl w:val="0"/>
      </w:pPr>
    </w:p>
    <w:p w:rsidR="00A73B19" w:rsidRDefault="00A73B19" w:rsidP="009E5169">
      <w:pPr>
        <w:widowControl w:val="0"/>
        <w:autoSpaceDE w:val="0"/>
        <w:autoSpaceDN w:val="0"/>
        <w:spacing w:before="1" w:after="0" w:line="319" w:lineRule="exact"/>
        <w:ind w:right="535"/>
        <w:outlineLvl w:val="0"/>
      </w:pPr>
    </w:p>
    <w:p w:rsidR="00A73B19" w:rsidRDefault="00A73B19" w:rsidP="009E5169">
      <w:pPr>
        <w:widowControl w:val="0"/>
        <w:autoSpaceDE w:val="0"/>
        <w:autoSpaceDN w:val="0"/>
        <w:spacing w:before="1" w:after="0" w:line="319" w:lineRule="exact"/>
        <w:ind w:right="535"/>
        <w:outlineLvl w:val="0"/>
      </w:pPr>
    </w:p>
    <w:p w:rsidR="00A73B19" w:rsidRDefault="00A73B19" w:rsidP="009E5169">
      <w:pPr>
        <w:widowControl w:val="0"/>
        <w:autoSpaceDE w:val="0"/>
        <w:autoSpaceDN w:val="0"/>
        <w:spacing w:before="1" w:after="0" w:line="319" w:lineRule="exact"/>
        <w:ind w:right="535"/>
        <w:outlineLvl w:val="0"/>
      </w:pPr>
    </w:p>
    <w:p w:rsidR="00A73B19" w:rsidRDefault="00A73B19" w:rsidP="009E5169">
      <w:pPr>
        <w:widowControl w:val="0"/>
        <w:autoSpaceDE w:val="0"/>
        <w:autoSpaceDN w:val="0"/>
        <w:spacing w:before="1" w:after="0" w:line="319" w:lineRule="exact"/>
        <w:ind w:right="535"/>
        <w:outlineLvl w:val="0"/>
      </w:pPr>
    </w:p>
    <w:p w:rsidR="00A73B19" w:rsidRDefault="00A73B19" w:rsidP="009E5169">
      <w:pPr>
        <w:widowControl w:val="0"/>
        <w:autoSpaceDE w:val="0"/>
        <w:autoSpaceDN w:val="0"/>
        <w:spacing w:before="1" w:after="0" w:line="319" w:lineRule="exact"/>
        <w:ind w:right="535"/>
        <w:outlineLvl w:val="0"/>
      </w:pPr>
    </w:p>
    <w:p w:rsidR="00A73B19" w:rsidRDefault="00A73B19" w:rsidP="009E5169">
      <w:pPr>
        <w:widowControl w:val="0"/>
        <w:autoSpaceDE w:val="0"/>
        <w:autoSpaceDN w:val="0"/>
        <w:spacing w:before="1" w:after="0" w:line="319" w:lineRule="exact"/>
        <w:ind w:right="535"/>
        <w:outlineLvl w:val="0"/>
      </w:pPr>
    </w:p>
    <w:p w:rsidR="00FF31D3" w:rsidRPr="00FA70ED" w:rsidRDefault="009E5169" w:rsidP="009E5169">
      <w:pPr>
        <w:widowControl w:val="0"/>
        <w:autoSpaceDE w:val="0"/>
        <w:autoSpaceDN w:val="0"/>
        <w:spacing w:before="1" w:after="0" w:line="319" w:lineRule="exact"/>
        <w:ind w:right="535"/>
        <w:outlineLvl w:val="0"/>
        <w:rPr>
          <w:rFonts w:ascii="Times New Roman" w:eastAsia="Times New Roman" w:hAnsi="Times New Roman" w:cs="Times New Roman"/>
          <w:b/>
          <w:bCs/>
        </w:rPr>
      </w:pPr>
      <w:r w:rsidRPr="007010B2">
        <w:t xml:space="preserve">      </w:t>
      </w:r>
      <w:r w:rsidR="00FF31D3" w:rsidRPr="00FA70ED">
        <w:rPr>
          <w:rFonts w:ascii="Times New Roman" w:eastAsia="Times New Roman" w:hAnsi="Times New Roman" w:cs="Times New Roman"/>
          <w:b/>
          <w:bCs/>
        </w:rPr>
        <w:t>Тәрбиелеу</w:t>
      </w:r>
      <w:r w:rsidR="00FF31D3" w:rsidRPr="00FA70ED">
        <w:rPr>
          <w:rFonts w:ascii="Times New Roman" w:eastAsia="Times New Roman" w:hAnsi="Times New Roman" w:cs="Times New Roman"/>
          <w:b/>
          <w:bCs/>
          <w:spacing w:val="-2"/>
        </w:rPr>
        <w:t xml:space="preserve"> </w:t>
      </w:r>
      <w:r w:rsidR="00FF31D3" w:rsidRPr="00FA70ED">
        <w:rPr>
          <w:rFonts w:ascii="Times New Roman" w:eastAsia="Times New Roman" w:hAnsi="Times New Roman" w:cs="Times New Roman"/>
          <w:b/>
          <w:bCs/>
        </w:rPr>
        <w:t>-</w:t>
      </w:r>
      <w:r w:rsidR="00FF31D3" w:rsidRPr="00FA70ED">
        <w:rPr>
          <w:rFonts w:ascii="Times New Roman" w:eastAsia="Times New Roman" w:hAnsi="Times New Roman" w:cs="Times New Roman"/>
          <w:b/>
          <w:bCs/>
          <w:spacing w:val="-3"/>
        </w:rPr>
        <w:t xml:space="preserve"> </w:t>
      </w:r>
      <w:r w:rsidR="00FF31D3" w:rsidRPr="00FA70ED">
        <w:rPr>
          <w:rFonts w:ascii="Times New Roman" w:eastAsia="Times New Roman" w:hAnsi="Times New Roman" w:cs="Times New Roman"/>
          <w:b/>
          <w:bCs/>
        </w:rPr>
        <w:t>білім</w:t>
      </w:r>
      <w:r w:rsidR="00FF31D3" w:rsidRPr="00FA70ED">
        <w:rPr>
          <w:rFonts w:ascii="Times New Roman" w:eastAsia="Times New Roman" w:hAnsi="Times New Roman" w:cs="Times New Roman"/>
          <w:b/>
          <w:bCs/>
          <w:spacing w:val="-5"/>
        </w:rPr>
        <w:t xml:space="preserve"> </w:t>
      </w:r>
      <w:r w:rsidR="00FF31D3" w:rsidRPr="00FA70ED">
        <w:rPr>
          <w:rFonts w:ascii="Times New Roman" w:eastAsia="Times New Roman" w:hAnsi="Times New Roman" w:cs="Times New Roman"/>
          <w:b/>
          <w:bCs/>
        </w:rPr>
        <w:t>беру</w:t>
      </w:r>
      <w:r w:rsidR="00FF31D3" w:rsidRPr="00FA70ED">
        <w:rPr>
          <w:rFonts w:ascii="Times New Roman" w:eastAsia="Times New Roman" w:hAnsi="Times New Roman" w:cs="Times New Roman"/>
          <w:b/>
          <w:bCs/>
          <w:spacing w:val="-1"/>
        </w:rPr>
        <w:t xml:space="preserve"> </w:t>
      </w:r>
      <w:r w:rsidR="00FF31D3" w:rsidRPr="00FA70ED">
        <w:rPr>
          <w:rFonts w:ascii="Times New Roman" w:eastAsia="Times New Roman" w:hAnsi="Times New Roman" w:cs="Times New Roman"/>
          <w:b/>
          <w:bCs/>
        </w:rPr>
        <w:t>процесінің</w:t>
      </w:r>
      <w:r w:rsidR="00FF31D3" w:rsidRPr="00FA70ED">
        <w:rPr>
          <w:rFonts w:ascii="Times New Roman" w:eastAsia="Times New Roman" w:hAnsi="Times New Roman" w:cs="Times New Roman"/>
          <w:b/>
          <w:bCs/>
          <w:spacing w:val="-3"/>
        </w:rPr>
        <w:t xml:space="preserve"> </w:t>
      </w:r>
      <w:r w:rsidR="00FF31D3" w:rsidRPr="00FA70ED">
        <w:rPr>
          <w:rFonts w:ascii="Times New Roman" w:eastAsia="Times New Roman" w:hAnsi="Times New Roman" w:cs="Times New Roman"/>
          <w:b/>
          <w:bCs/>
        </w:rPr>
        <w:t>циклограммасы</w:t>
      </w:r>
    </w:p>
    <w:p w:rsidR="00FF31D3" w:rsidRPr="005C6D59" w:rsidRDefault="00FF31D3" w:rsidP="00FF31D3">
      <w:pPr>
        <w:widowControl w:val="0"/>
        <w:autoSpaceDE w:val="0"/>
        <w:autoSpaceDN w:val="0"/>
        <w:spacing w:after="0" w:line="319" w:lineRule="exact"/>
        <w:ind w:left="132" w:right="535"/>
        <w:rPr>
          <w:rFonts w:ascii="Times New Roman" w:eastAsia="Times New Roman" w:hAnsi="Times New Roman" w:cs="Times New Roman"/>
          <w:sz w:val="24"/>
        </w:rPr>
      </w:pPr>
      <w:r w:rsidRPr="005C6D59">
        <w:rPr>
          <w:rFonts w:ascii="Times New Roman" w:eastAsia="Times New Roman" w:hAnsi="Times New Roman" w:cs="Times New Roman"/>
          <w:sz w:val="24"/>
        </w:rPr>
        <w:t>Білім беру ұйымы</w:t>
      </w:r>
      <w:r w:rsidRPr="005C6D59">
        <w:rPr>
          <w:rFonts w:ascii="Times New Roman" w:eastAsia="Times New Roman" w:hAnsi="Times New Roman" w:cs="Times New Roman"/>
          <w:sz w:val="24"/>
          <w:u w:val="single"/>
        </w:rPr>
        <w:t>: «Zerek» бөбекжайы МКҚК</w:t>
      </w:r>
    </w:p>
    <w:p w:rsidR="00FF31D3" w:rsidRPr="005C6D59" w:rsidRDefault="00FF31D3" w:rsidP="00FF31D3">
      <w:pPr>
        <w:widowControl w:val="0"/>
        <w:tabs>
          <w:tab w:val="left" w:pos="9272"/>
        </w:tabs>
        <w:autoSpaceDE w:val="0"/>
        <w:autoSpaceDN w:val="0"/>
        <w:spacing w:after="0" w:line="293" w:lineRule="exact"/>
        <w:ind w:left="132"/>
        <w:rPr>
          <w:rFonts w:ascii="Times New Roman" w:eastAsia="Times New Roman" w:hAnsi="Times New Roman" w:cs="Times New Roman"/>
          <w:sz w:val="24"/>
        </w:rPr>
      </w:pPr>
      <w:r w:rsidRPr="005C6D59">
        <w:rPr>
          <w:rFonts w:ascii="Times New Roman" w:eastAsia="Times New Roman" w:hAnsi="Times New Roman" w:cs="Times New Roman"/>
          <w:sz w:val="24"/>
        </w:rPr>
        <w:t xml:space="preserve">Топ: </w:t>
      </w:r>
      <w:r w:rsidRPr="005C6D59">
        <w:rPr>
          <w:rFonts w:ascii="Times New Roman" w:eastAsia="Times New Roman" w:hAnsi="Times New Roman" w:cs="Times New Roman"/>
          <w:sz w:val="24"/>
          <w:u w:val="single"/>
        </w:rPr>
        <w:t>№10 «</w:t>
      </w:r>
      <w:r w:rsidRPr="005C6D59">
        <w:rPr>
          <w:rFonts w:ascii="Times New Roman" w:eastAsia="Times New Roman" w:hAnsi="Times New Roman" w:cs="Times New Roman"/>
          <w:sz w:val="24"/>
          <w:u w:val="single"/>
          <w:lang w:val="ru-RU"/>
        </w:rPr>
        <w:t>Таншолпан</w:t>
      </w:r>
      <w:r w:rsidRPr="005C6D59">
        <w:rPr>
          <w:rFonts w:ascii="Times New Roman" w:eastAsia="Times New Roman" w:hAnsi="Times New Roman" w:cs="Times New Roman"/>
          <w:sz w:val="24"/>
          <w:u w:val="single"/>
        </w:rPr>
        <w:t>» ересек тобы</w:t>
      </w:r>
      <w:r w:rsidRPr="005C6D59">
        <w:rPr>
          <w:rFonts w:ascii="Times New Roman" w:eastAsia="Times New Roman" w:hAnsi="Times New Roman" w:cs="Times New Roman"/>
          <w:sz w:val="24"/>
        </w:rPr>
        <w:t xml:space="preserve"> </w:t>
      </w:r>
    </w:p>
    <w:p w:rsidR="00FF31D3" w:rsidRPr="005C6D59" w:rsidRDefault="00FF31D3" w:rsidP="00FF31D3">
      <w:pPr>
        <w:widowControl w:val="0"/>
        <w:autoSpaceDE w:val="0"/>
        <w:autoSpaceDN w:val="0"/>
        <w:spacing w:before="2" w:after="0" w:line="322" w:lineRule="exact"/>
        <w:ind w:left="132"/>
        <w:rPr>
          <w:rFonts w:ascii="Times New Roman" w:eastAsia="Times New Roman" w:hAnsi="Times New Roman" w:cs="Times New Roman"/>
          <w:sz w:val="24"/>
        </w:rPr>
      </w:pPr>
      <w:r w:rsidRPr="005C6D59">
        <w:rPr>
          <w:rFonts w:ascii="Times New Roman" w:eastAsia="Times New Roman" w:hAnsi="Times New Roman" w:cs="Times New Roman"/>
          <w:sz w:val="24"/>
        </w:rPr>
        <w:t xml:space="preserve">Балалардың жасы: </w:t>
      </w:r>
      <w:r w:rsidRPr="005C6D59">
        <w:rPr>
          <w:rFonts w:ascii="Times New Roman" w:eastAsia="Times New Roman" w:hAnsi="Times New Roman" w:cs="Times New Roman"/>
          <w:sz w:val="24"/>
          <w:u w:val="single"/>
          <w:lang w:val="ru-RU"/>
        </w:rPr>
        <w:t>4</w:t>
      </w:r>
      <w:r w:rsidRPr="005C6D59">
        <w:rPr>
          <w:rFonts w:ascii="Times New Roman" w:eastAsia="Times New Roman" w:hAnsi="Times New Roman" w:cs="Times New Roman"/>
          <w:sz w:val="24"/>
          <w:u w:val="single"/>
        </w:rPr>
        <w:t xml:space="preserve"> жас</w:t>
      </w:r>
    </w:p>
    <w:p w:rsidR="00FF31D3" w:rsidRPr="005C6D59" w:rsidRDefault="00FF31D3" w:rsidP="00FF31D3">
      <w:pPr>
        <w:widowControl w:val="0"/>
        <w:autoSpaceDE w:val="0"/>
        <w:autoSpaceDN w:val="0"/>
        <w:spacing w:before="2" w:after="0" w:line="322" w:lineRule="exact"/>
        <w:ind w:left="132"/>
        <w:rPr>
          <w:rFonts w:ascii="Times New Roman" w:eastAsia="Times New Roman" w:hAnsi="Times New Roman" w:cs="Times New Roman"/>
          <w:spacing w:val="68"/>
          <w:sz w:val="24"/>
        </w:rPr>
      </w:pPr>
      <w:r w:rsidRPr="005C6D59">
        <w:rPr>
          <w:rFonts w:ascii="Times New Roman" w:eastAsia="Times New Roman" w:hAnsi="Times New Roman" w:cs="Times New Roman"/>
          <w:sz w:val="24"/>
        </w:rPr>
        <w:t>Жоспардың</w:t>
      </w:r>
      <w:r w:rsidRPr="005C6D59">
        <w:rPr>
          <w:rFonts w:ascii="Times New Roman" w:eastAsia="Times New Roman" w:hAnsi="Times New Roman" w:cs="Times New Roman"/>
          <w:spacing w:val="-3"/>
          <w:sz w:val="24"/>
        </w:rPr>
        <w:t xml:space="preserve"> </w:t>
      </w:r>
      <w:r w:rsidRPr="005C6D59">
        <w:rPr>
          <w:rFonts w:ascii="Times New Roman" w:eastAsia="Times New Roman" w:hAnsi="Times New Roman" w:cs="Times New Roman"/>
          <w:sz w:val="24"/>
        </w:rPr>
        <w:t>құрылу</w:t>
      </w:r>
      <w:r w:rsidRPr="005C6D59">
        <w:rPr>
          <w:rFonts w:ascii="Times New Roman" w:eastAsia="Times New Roman" w:hAnsi="Times New Roman" w:cs="Times New Roman"/>
          <w:spacing w:val="-5"/>
          <w:sz w:val="24"/>
        </w:rPr>
        <w:t xml:space="preserve"> </w:t>
      </w:r>
      <w:r>
        <w:rPr>
          <w:rFonts w:ascii="Times New Roman" w:eastAsia="Times New Roman" w:hAnsi="Times New Roman" w:cs="Times New Roman"/>
          <w:sz w:val="24"/>
        </w:rPr>
        <w:t xml:space="preserve">кезеңі: </w:t>
      </w:r>
      <w:r w:rsidR="00B848E5" w:rsidRPr="00B848E5">
        <w:rPr>
          <w:rFonts w:ascii="Times New Roman" w:eastAsia="Times New Roman" w:hAnsi="Times New Roman" w:cs="Times New Roman"/>
          <w:sz w:val="24"/>
        </w:rPr>
        <w:t>18</w:t>
      </w:r>
      <w:r>
        <w:rPr>
          <w:rFonts w:ascii="Times New Roman" w:eastAsia="Times New Roman" w:hAnsi="Times New Roman" w:cs="Times New Roman"/>
          <w:sz w:val="24"/>
        </w:rPr>
        <w:t>.0</w:t>
      </w:r>
      <w:r w:rsidRPr="00CD600F">
        <w:rPr>
          <w:rFonts w:ascii="Times New Roman" w:eastAsia="Times New Roman" w:hAnsi="Times New Roman" w:cs="Times New Roman"/>
          <w:sz w:val="24"/>
        </w:rPr>
        <w:t>3</w:t>
      </w:r>
      <w:r w:rsidRPr="005C6D59">
        <w:rPr>
          <w:rFonts w:ascii="Times New Roman" w:eastAsia="Times New Roman" w:hAnsi="Times New Roman" w:cs="Times New Roman"/>
          <w:sz w:val="24"/>
        </w:rPr>
        <w:t>.202</w:t>
      </w:r>
      <w:r w:rsidR="00B848E5" w:rsidRPr="00B848E5">
        <w:rPr>
          <w:rFonts w:ascii="Times New Roman" w:eastAsia="Times New Roman" w:hAnsi="Times New Roman" w:cs="Times New Roman"/>
          <w:sz w:val="24"/>
        </w:rPr>
        <w:t>4</w:t>
      </w:r>
      <w:r w:rsidRPr="005C6D59">
        <w:rPr>
          <w:rFonts w:ascii="Times New Roman" w:eastAsia="Times New Roman" w:hAnsi="Times New Roman" w:cs="Times New Roman"/>
          <w:sz w:val="24"/>
        </w:rPr>
        <w:t>ж-</w:t>
      </w:r>
      <w:r w:rsidR="00B848E5" w:rsidRPr="00B848E5">
        <w:rPr>
          <w:rFonts w:ascii="Times New Roman" w:eastAsia="Times New Roman" w:hAnsi="Times New Roman" w:cs="Times New Roman"/>
          <w:sz w:val="24"/>
        </w:rPr>
        <w:t>22</w:t>
      </w:r>
      <w:r w:rsidRPr="005C6D59">
        <w:rPr>
          <w:rFonts w:ascii="Times New Roman" w:eastAsia="Times New Roman" w:hAnsi="Times New Roman" w:cs="Times New Roman"/>
          <w:sz w:val="24"/>
        </w:rPr>
        <w:t>.0</w:t>
      </w:r>
      <w:r w:rsidRPr="007479A9">
        <w:rPr>
          <w:rFonts w:ascii="Times New Roman" w:eastAsia="Times New Roman" w:hAnsi="Times New Roman" w:cs="Times New Roman"/>
          <w:sz w:val="24"/>
        </w:rPr>
        <w:t>3</w:t>
      </w:r>
      <w:r w:rsidRPr="005C6D59">
        <w:rPr>
          <w:rFonts w:ascii="Times New Roman" w:eastAsia="Times New Roman" w:hAnsi="Times New Roman" w:cs="Times New Roman"/>
          <w:sz w:val="24"/>
        </w:rPr>
        <w:t>.202</w:t>
      </w:r>
      <w:r w:rsidR="00B848E5" w:rsidRPr="00B848E5">
        <w:rPr>
          <w:rFonts w:ascii="Times New Roman" w:eastAsia="Times New Roman" w:hAnsi="Times New Roman" w:cs="Times New Roman"/>
          <w:sz w:val="24"/>
        </w:rPr>
        <w:t>4</w:t>
      </w:r>
      <w:r w:rsidRPr="005C6D59">
        <w:rPr>
          <w:rFonts w:ascii="Times New Roman" w:eastAsia="Times New Roman" w:hAnsi="Times New Roman" w:cs="Times New Roman"/>
          <w:sz w:val="24"/>
        </w:rPr>
        <w:t>ж</w:t>
      </w:r>
    </w:p>
    <w:p w:rsidR="00FF31D3" w:rsidRPr="00FA70ED" w:rsidRDefault="00FF31D3" w:rsidP="00FF31D3">
      <w:pPr>
        <w:widowControl w:val="0"/>
        <w:autoSpaceDE w:val="0"/>
        <w:autoSpaceDN w:val="0"/>
        <w:spacing w:before="2" w:after="0" w:line="322" w:lineRule="exact"/>
        <w:ind w:left="132"/>
        <w:rPr>
          <w:rFonts w:ascii="Times New Roman" w:eastAsia="Times New Roman" w:hAnsi="Times New Roman" w:cs="Times New Roman"/>
        </w:rPr>
      </w:pPr>
    </w:p>
    <w:tbl>
      <w:tblPr>
        <w:tblStyle w:val="TableNormal"/>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698"/>
        <w:gridCol w:w="2500"/>
        <w:gridCol w:w="2417"/>
        <w:gridCol w:w="2268"/>
        <w:gridCol w:w="2263"/>
        <w:gridCol w:w="19"/>
        <w:gridCol w:w="2268"/>
      </w:tblGrid>
      <w:tr w:rsidR="00FF31D3" w:rsidRPr="00FA70ED" w:rsidTr="00A40A7E">
        <w:trPr>
          <w:trHeight w:val="277"/>
        </w:trPr>
        <w:tc>
          <w:tcPr>
            <w:tcW w:w="2698" w:type="dxa"/>
          </w:tcPr>
          <w:p w:rsidR="00FF31D3" w:rsidRPr="005C6D59" w:rsidRDefault="00FF31D3" w:rsidP="00A40A7E">
            <w:pPr>
              <w:ind w:left="110"/>
              <w:contextualSpacing/>
              <w:rPr>
                <w:rFonts w:ascii="Times New Roman" w:eastAsia="Times New Roman" w:hAnsi="Times New Roman" w:cs="Times New Roman"/>
              </w:rPr>
            </w:pPr>
            <w:r w:rsidRPr="005C6D59">
              <w:rPr>
                <w:rFonts w:ascii="Times New Roman" w:eastAsia="Times New Roman" w:hAnsi="Times New Roman" w:cs="Times New Roman"/>
              </w:rPr>
              <w:t>Күн тәртібі</w:t>
            </w:r>
          </w:p>
        </w:tc>
        <w:tc>
          <w:tcPr>
            <w:tcW w:w="2500" w:type="dxa"/>
          </w:tcPr>
          <w:p w:rsidR="00FF31D3" w:rsidRPr="005C6D59" w:rsidRDefault="00FF31D3" w:rsidP="00A40A7E">
            <w:pPr>
              <w:jc w:val="center"/>
              <w:rPr>
                <w:rFonts w:ascii="Times New Roman" w:eastAsia="Times New Roman" w:hAnsi="Times New Roman" w:cs="Times New Roman"/>
                <w:b/>
              </w:rPr>
            </w:pPr>
            <w:r w:rsidRPr="005C6D59">
              <w:rPr>
                <w:rFonts w:ascii="Times New Roman" w:eastAsia="Times New Roman" w:hAnsi="Times New Roman" w:cs="Times New Roman"/>
                <w:b/>
              </w:rPr>
              <w:t>Дүйсенбі</w:t>
            </w:r>
          </w:p>
          <w:p w:rsidR="00FF31D3" w:rsidRPr="005C6D59" w:rsidRDefault="00B848E5" w:rsidP="00A40A7E">
            <w:pPr>
              <w:jc w:val="center"/>
              <w:rPr>
                <w:rFonts w:ascii="Times New Roman" w:eastAsia="Times New Roman" w:hAnsi="Times New Roman" w:cs="Times New Roman"/>
                <w:b/>
              </w:rPr>
            </w:pPr>
            <w:r>
              <w:rPr>
                <w:rFonts w:ascii="Times New Roman" w:eastAsia="Times New Roman" w:hAnsi="Times New Roman" w:cs="Times New Roman"/>
                <w:b/>
                <w:lang w:val="ru-RU"/>
              </w:rPr>
              <w:t>18</w:t>
            </w:r>
            <w:r w:rsidR="00FF31D3">
              <w:rPr>
                <w:rFonts w:ascii="Times New Roman" w:eastAsia="Times New Roman" w:hAnsi="Times New Roman" w:cs="Times New Roman"/>
                <w:b/>
                <w:lang w:val="ru-RU"/>
              </w:rPr>
              <w:t>.03</w:t>
            </w:r>
            <w:r w:rsidR="00FF31D3" w:rsidRPr="005C6D59">
              <w:rPr>
                <w:rFonts w:ascii="Times New Roman" w:eastAsia="Times New Roman" w:hAnsi="Times New Roman" w:cs="Times New Roman"/>
                <w:b/>
                <w:lang w:val="ru-RU"/>
              </w:rPr>
              <w:t>.2</w:t>
            </w:r>
            <w:r>
              <w:rPr>
                <w:rFonts w:ascii="Times New Roman" w:eastAsia="Times New Roman" w:hAnsi="Times New Roman" w:cs="Times New Roman"/>
                <w:b/>
                <w:lang w:val="ru-RU"/>
              </w:rPr>
              <w:t>4</w:t>
            </w:r>
          </w:p>
        </w:tc>
        <w:tc>
          <w:tcPr>
            <w:tcW w:w="2417" w:type="dxa"/>
            <w:tcBorders>
              <w:right w:val="single" w:sz="4" w:space="0" w:color="auto"/>
            </w:tcBorders>
          </w:tcPr>
          <w:p w:rsidR="00FF31D3" w:rsidRPr="005C6D59" w:rsidRDefault="00FF31D3" w:rsidP="00A40A7E">
            <w:pPr>
              <w:jc w:val="center"/>
              <w:rPr>
                <w:rFonts w:ascii="Times New Roman" w:eastAsia="Times New Roman" w:hAnsi="Times New Roman" w:cs="Times New Roman"/>
                <w:b/>
              </w:rPr>
            </w:pPr>
            <w:r w:rsidRPr="005C6D59">
              <w:rPr>
                <w:rFonts w:ascii="Times New Roman" w:eastAsia="Times New Roman" w:hAnsi="Times New Roman" w:cs="Times New Roman"/>
                <w:b/>
              </w:rPr>
              <w:t>Сейсенбі</w:t>
            </w:r>
          </w:p>
          <w:p w:rsidR="00FF31D3" w:rsidRPr="005C6D59" w:rsidRDefault="00B848E5" w:rsidP="00A40A7E">
            <w:pPr>
              <w:jc w:val="center"/>
              <w:rPr>
                <w:rFonts w:ascii="Times New Roman" w:eastAsia="Times New Roman" w:hAnsi="Times New Roman" w:cs="Times New Roman"/>
                <w:b/>
              </w:rPr>
            </w:pPr>
            <w:r>
              <w:rPr>
                <w:rFonts w:ascii="Times New Roman" w:eastAsia="Times New Roman" w:hAnsi="Times New Roman" w:cs="Times New Roman"/>
                <w:b/>
                <w:lang w:val="ru-RU"/>
              </w:rPr>
              <w:t>19</w:t>
            </w:r>
            <w:r w:rsidR="00FF31D3">
              <w:rPr>
                <w:rFonts w:ascii="Times New Roman" w:eastAsia="Times New Roman" w:hAnsi="Times New Roman" w:cs="Times New Roman"/>
                <w:b/>
                <w:lang w:val="ru-RU"/>
              </w:rPr>
              <w:t>03</w:t>
            </w:r>
            <w:r w:rsidR="00FF31D3" w:rsidRPr="005C6D59">
              <w:rPr>
                <w:rFonts w:ascii="Times New Roman" w:eastAsia="Times New Roman" w:hAnsi="Times New Roman" w:cs="Times New Roman"/>
                <w:b/>
                <w:lang w:val="ru-RU"/>
              </w:rPr>
              <w:t>.2</w:t>
            </w:r>
            <w:r>
              <w:rPr>
                <w:rFonts w:ascii="Times New Roman" w:eastAsia="Times New Roman" w:hAnsi="Times New Roman" w:cs="Times New Roman"/>
                <w:b/>
                <w:lang w:val="ru-RU"/>
              </w:rPr>
              <w:t>4</w:t>
            </w:r>
          </w:p>
        </w:tc>
        <w:tc>
          <w:tcPr>
            <w:tcW w:w="2268" w:type="dxa"/>
            <w:tcBorders>
              <w:left w:val="single" w:sz="4" w:space="0" w:color="auto"/>
              <w:right w:val="single" w:sz="4" w:space="0" w:color="auto"/>
            </w:tcBorders>
          </w:tcPr>
          <w:p w:rsidR="00FF31D3" w:rsidRPr="005C6D59" w:rsidRDefault="00FF31D3" w:rsidP="00A40A7E">
            <w:pPr>
              <w:jc w:val="center"/>
              <w:rPr>
                <w:rFonts w:ascii="Times New Roman" w:eastAsia="Times New Roman" w:hAnsi="Times New Roman" w:cs="Times New Roman"/>
                <w:b/>
              </w:rPr>
            </w:pPr>
            <w:r w:rsidRPr="005C6D59">
              <w:rPr>
                <w:rFonts w:ascii="Times New Roman" w:eastAsia="Times New Roman" w:hAnsi="Times New Roman" w:cs="Times New Roman"/>
                <w:b/>
              </w:rPr>
              <w:t>Сәрсенбі</w:t>
            </w:r>
          </w:p>
          <w:p w:rsidR="00FF31D3" w:rsidRPr="005C6D59" w:rsidRDefault="00B848E5" w:rsidP="00A40A7E">
            <w:pPr>
              <w:jc w:val="center"/>
              <w:rPr>
                <w:rFonts w:ascii="Times New Roman" w:eastAsia="Times New Roman" w:hAnsi="Times New Roman" w:cs="Times New Roman"/>
                <w:b/>
              </w:rPr>
            </w:pPr>
            <w:r>
              <w:rPr>
                <w:rFonts w:ascii="Times New Roman" w:eastAsia="Times New Roman" w:hAnsi="Times New Roman" w:cs="Times New Roman"/>
                <w:b/>
                <w:lang w:val="ru-RU"/>
              </w:rPr>
              <w:t xml:space="preserve">20 </w:t>
            </w:r>
            <w:r w:rsidR="00FF31D3">
              <w:rPr>
                <w:rFonts w:ascii="Times New Roman" w:eastAsia="Times New Roman" w:hAnsi="Times New Roman" w:cs="Times New Roman"/>
                <w:b/>
                <w:lang w:val="ru-RU"/>
              </w:rPr>
              <w:t>03</w:t>
            </w:r>
            <w:r w:rsidR="00FF31D3" w:rsidRPr="005C6D59">
              <w:rPr>
                <w:rFonts w:ascii="Times New Roman" w:eastAsia="Times New Roman" w:hAnsi="Times New Roman" w:cs="Times New Roman"/>
                <w:b/>
                <w:lang w:val="ru-RU"/>
              </w:rPr>
              <w:t>.2</w:t>
            </w:r>
            <w:r>
              <w:rPr>
                <w:rFonts w:ascii="Times New Roman" w:eastAsia="Times New Roman" w:hAnsi="Times New Roman" w:cs="Times New Roman"/>
                <w:b/>
                <w:lang w:val="ru-RU"/>
              </w:rPr>
              <w:t>4</w:t>
            </w:r>
          </w:p>
        </w:tc>
        <w:tc>
          <w:tcPr>
            <w:tcW w:w="2282" w:type="dxa"/>
            <w:gridSpan w:val="2"/>
            <w:tcBorders>
              <w:left w:val="single" w:sz="4" w:space="0" w:color="auto"/>
              <w:right w:val="single" w:sz="4" w:space="0" w:color="auto"/>
            </w:tcBorders>
          </w:tcPr>
          <w:p w:rsidR="00FF31D3" w:rsidRPr="005C6D59" w:rsidRDefault="00FF31D3" w:rsidP="00A40A7E">
            <w:pPr>
              <w:jc w:val="center"/>
              <w:rPr>
                <w:rFonts w:ascii="Times New Roman" w:eastAsia="Times New Roman" w:hAnsi="Times New Roman" w:cs="Times New Roman"/>
                <w:b/>
              </w:rPr>
            </w:pPr>
            <w:r w:rsidRPr="005C6D59">
              <w:rPr>
                <w:rFonts w:ascii="Times New Roman" w:eastAsia="Times New Roman" w:hAnsi="Times New Roman" w:cs="Times New Roman"/>
                <w:b/>
              </w:rPr>
              <w:t>Бейсенбі</w:t>
            </w:r>
          </w:p>
          <w:p w:rsidR="00FF31D3" w:rsidRPr="00B848E5" w:rsidRDefault="00B848E5" w:rsidP="00A40A7E">
            <w:pPr>
              <w:jc w:val="center"/>
              <w:rPr>
                <w:rFonts w:ascii="Times New Roman" w:eastAsia="Times New Roman" w:hAnsi="Times New Roman" w:cs="Times New Roman"/>
                <w:b/>
                <w:lang w:val="ru-RU"/>
              </w:rPr>
            </w:pPr>
            <w:r>
              <w:rPr>
                <w:rFonts w:ascii="Times New Roman" w:eastAsia="Times New Roman" w:hAnsi="Times New Roman" w:cs="Times New Roman"/>
                <w:b/>
                <w:lang w:val="ru-RU"/>
              </w:rPr>
              <w:t>21</w:t>
            </w:r>
            <w:r w:rsidR="00CD7651">
              <w:rPr>
                <w:rFonts w:ascii="Times New Roman" w:eastAsia="Times New Roman" w:hAnsi="Times New Roman" w:cs="Times New Roman"/>
                <w:b/>
                <w:lang w:val="ru-RU"/>
              </w:rPr>
              <w:t xml:space="preserve"> </w:t>
            </w:r>
            <w:r w:rsidR="00FF31D3" w:rsidRPr="005C6D59">
              <w:rPr>
                <w:rFonts w:ascii="Times New Roman" w:eastAsia="Times New Roman" w:hAnsi="Times New Roman" w:cs="Times New Roman"/>
                <w:b/>
              </w:rPr>
              <w:t>0</w:t>
            </w:r>
            <w:r w:rsidR="00FF31D3">
              <w:rPr>
                <w:rFonts w:ascii="Times New Roman" w:eastAsia="Times New Roman" w:hAnsi="Times New Roman" w:cs="Times New Roman"/>
                <w:b/>
                <w:lang w:val="ru-RU"/>
              </w:rPr>
              <w:t>3</w:t>
            </w:r>
            <w:r w:rsidR="00FF31D3" w:rsidRPr="005C6D59">
              <w:rPr>
                <w:rFonts w:ascii="Times New Roman" w:eastAsia="Times New Roman" w:hAnsi="Times New Roman" w:cs="Times New Roman"/>
                <w:b/>
              </w:rPr>
              <w:t>.2</w:t>
            </w:r>
            <w:r>
              <w:rPr>
                <w:rFonts w:ascii="Times New Roman" w:eastAsia="Times New Roman" w:hAnsi="Times New Roman" w:cs="Times New Roman"/>
                <w:b/>
                <w:lang w:val="ru-RU"/>
              </w:rPr>
              <w:t>4</w:t>
            </w:r>
          </w:p>
        </w:tc>
        <w:tc>
          <w:tcPr>
            <w:tcW w:w="2268" w:type="dxa"/>
            <w:tcBorders>
              <w:left w:val="single" w:sz="4" w:space="0" w:color="auto"/>
            </w:tcBorders>
          </w:tcPr>
          <w:p w:rsidR="00FF31D3" w:rsidRPr="005C6D59" w:rsidRDefault="00FF31D3" w:rsidP="00A40A7E">
            <w:pPr>
              <w:jc w:val="center"/>
              <w:rPr>
                <w:rFonts w:ascii="Times New Roman" w:eastAsia="Times New Roman" w:hAnsi="Times New Roman" w:cs="Times New Roman"/>
                <w:b/>
              </w:rPr>
            </w:pPr>
            <w:r w:rsidRPr="005C6D59">
              <w:rPr>
                <w:rFonts w:ascii="Times New Roman" w:eastAsia="Times New Roman" w:hAnsi="Times New Roman" w:cs="Times New Roman"/>
                <w:b/>
              </w:rPr>
              <w:t xml:space="preserve">Жұма </w:t>
            </w:r>
          </w:p>
          <w:p w:rsidR="00FF31D3" w:rsidRPr="005C6D59" w:rsidRDefault="00B848E5" w:rsidP="00A40A7E">
            <w:pPr>
              <w:jc w:val="center"/>
              <w:rPr>
                <w:rFonts w:ascii="Times New Roman" w:eastAsia="Times New Roman" w:hAnsi="Times New Roman" w:cs="Times New Roman"/>
                <w:b/>
              </w:rPr>
            </w:pPr>
            <w:r>
              <w:rPr>
                <w:rFonts w:ascii="Times New Roman" w:eastAsia="Times New Roman" w:hAnsi="Times New Roman" w:cs="Times New Roman"/>
                <w:b/>
                <w:lang w:val="ru-RU"/>
              </w:rPr>
              <w:t>22</w:t>
            </w:r>
            <w:r w:rsidR="00FF31D3">
              <w:rPr>
                <w:rFonts w:ascii="Times New Roman" w:eastAsia="Times New Roman" w:hAnsi="Times New Roman" w:cs="Times New Roman"/>
                <w:b/>
                <w:lang w:val="ru-RU"/>
              </w:rPr>
              <w:t>03</w:t>
            </w:r>
            <w:r w:rsidR="00FF31D3" w:rsidRPr="005C6D59">
              <w:rPr>
                <w:rFonts w:ascii="Times New Roman" w:eastAsia="Times New Roman" w:hAnsi="Times New Roman" w:cs="Times New Roman"/>
                <w:b/>
                <w:lang w:val="ru-RU"/>
              </w:rPr>
              <w:t>.2</w:t>
            </w:r>
            <w:r>
              <w:rPr>
                <w:rFonts w:ascii="Times New Roman" w:eastAsia="Times New Roman" w:hAnsi="Times New Roman" w:cs="Times New Roman"/>
                <w:b/>
                <w:lang w:val="ru-RU"/>
              </w:rPr>
              <w:t>4</w:t>
            </w:r>
          </w:p>
        </w:tc>
      </w:tr>
      <w:tr w:rsidR="00FF31D3" w:rsidRPr="00FA70ED" w:rsidTr="00A40A7E">
        <w:trPr>
          <w:trHeight w:val="277"/>
        </w:trPr>
        <w:tc>
          <w:tcPr>
            <w:tcW w:w="2698" w:type="dxa"/>
            <w:vMerge w:val="restart"/>
          </w:tcPr>
          <w:p w:rsidR="00FF31D3" w:rsidRPr="005C6D59" w:rsidRDefault="00FF31D3" w:rsidP="00A40A7E">
            <w:pPr>
              <w:ind w:left="110"/>
              <w:contextualSpacing/>
              <w:rPr>
                <w:rFonts w:ascii="Times New Roman" w:eastAsia="Times New Roman" w:hAnsi="Times New Roman" w:cs="Times New Roman"/>
              </w:rPr>
            </w:pPr>
            <w:r w:rsidRPr="005C6D59">
              <w:rPr>
                <w:rFonts w:ascii="Times New Roman" w:eastAsia="Times New Roman" w:hAnsi="Times New Roman" w:cs="Times New Roman"/>
              </w:rPr>
              <w:t>Балаларды</w:t>
            </w:r>
            <w:r w:rsidRPr="005C6D59">
              <w:rPr>
                <w:rFonts w:ascii="Times New Roman" w:eastAsia="Times New Roman" w:hAnsi="Times New Roman" w:cs="Times New Roman"/>
                <w:spacing w:val="-1"/>
              </w:rPr>
              <w:t xml:space="preserve"> </w:t>
            </w:r>
            <w:r w:rsidRPr="005C6D59">
              <w:rPr>
                <w:rFonts w:ascii="Times New Roman" w:eastAsia="Times New Roman" w:hAnsi="Times New Roman" w:cs="Times New Roman"/>
              </w:rPr>
              <w:t>қабылдау</w:t>
            </w:r>
          </w:p>
        </w:tc>
        <w:tc>
          <w:tcPr>
            <w:tcW w:w="11735" w:type="dxa"/>
            <w:gridSpan w:val="6"/>
          </w:tcPr>
          <w:p w:rsidR="00FF31D3" w:rsidRPr="005C6D59" w:rsidRDefault="00FF31D3" w:rsidP="00A40A7E">
            <w:pPr>
              <w:rPr>
                <w:rFonts w:ascii="Times New Roman" w:eastAsia="Times New Roman" w:hAnsi="Times New Roman" w:cs="Times New Roman"/>
                <w:b/>
                <w:color w:val="000000"/>
                <w:lang w:eastAsia="ru-RU"/>
              </w:rPr>
            </w:pPr>
            <w:r w:rsidRPr="005C6D59">
              <w:rPr>
                <w:rFonts w:ascii="Times New Roman" w:eastAsia="Times New Roman" w:hAnsi="Times New Roman" w:cs="Times New Roman"/>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sidRPr="005C6D59">
              <w:rPr>
                <w:rFonts w:ascii="Times New Roman" w:eastAsia="Times New Roman" w:hAnsi="Times New Roman" w:cs="Times New Roman"/>
                <w:b/>
              </w:rPr>
              <w:t>(сөйлеуді дамыту)</w:t>
            </w:r>
          </w:p>
        </w:tc>
      </w:tr>
      <w:tr w:rsidR="00FF31D3" w:rsidRPr="00FA70ED" w:rsidTr="00A40A7E">
        <w:trPr>
          <w:trHeight w:val="277"/>
        </w:trPr>
        <w:tc>
          <w:tcPr>
            <w:tcW w:w="2698" w:type="dxa"/>
            <w:vMerge/>
          </w:tcPr>
          <w:p w:rsidR="00FF31D3" w:rsidRPr="005C6D59" w:rsidRDefault="00FF31D3" w:rsidP="00A40A7E">
            <w:pPr>
              <w:ind w:left="110"/>
              <w:contextualSpacing/>
              <w:rPr>
                <w:rFonts w:ascii="Times New Roman" w:eastAsia="Times New Roman" w:hAnsi="Times New Roman" w:cs="Times New Roman"/>
              </w:rPr>
            </w:pPr>
          </w:p>
        </w:tc>
        <w:tc>
          <w:tcPr>
            <w:tcW w:w="2500" w:type="dxa"/>
            <w:tcBorders>
              <w:right w:val="single" w:sz="4" w:space="0" w:color="auto"/>
            </w:tcBorders>
          </w:tcPr>
          <w:p w:rsidR="00FF31D3" w:rsidRPr="005C6D59" w:rsidRDefault="00FF31D3" w:rsidP="00A40A7E">
            <w:pPr>
              <w:rPr>
                <w:rFonts w:ascii="Times New Roman" w:hAnsi="Times New Roman" w:cs="Times New Roman"/>
              </w:rPr>
            </w:pPr>
            <w:r w:rsidRPr="005C6D59">
              <w:rPr>
                <w:rFonts w:ascii="Times New Roman" w:eastAsia="Times New Roman" w:hAnsi="Times New Roman" w:cs="Times New Roman"/>
                <w:b/>
                <w:color w:val="000000"/>
                <w:lang w:eastAsia="ru-RU"/>
              </w:rPr>
              <w:t>Сөйлеуді дамыту– коммуникативтік, танымдық  әрекет</w:t>
            </w:r>
            <w:r w:rsidRPr="005C6D59">
              <w:rPr>
                <w:rFonts w:ascii="Times New Roman" w:eastAsia="Times New Roman" w:hAnsi="Times New Roman" w:cs="Times New Roman"/>
                <w:color w:val="000000"/>
                <w:lang w:eastAsia="ru-RU"/>
              </w:rPr>
              <w:t>:</w:t>
            </w:r>
            <w:r w:rsidRPr="005C6D59">
              <w:rPr>
                <w:rFonts w:ascii="Times New Roman" w:eastAsia="Calibri" w:hAnsi="Times New Roman" w:cs="Times New Roman"/>
              </w:rPr>
              <w:t xml:space="preserve"> </w:t>
            </w:r>
            <w:r w:rsidRPr="005C6D59">
              <w:rPr>
                <w:rFonts w:ascii="Times New Roman" w:hAnsi="Times New Roman" w:cs="Times New Roman"/>
              </w:rPr>
              <w:t xml:space="preserve">Балаларды қабылдау: балаларды көтеріңкі көңілкүймен қарсы алу. </w:t>
            </w:r>
          </w:p>
        </w:tc>
        <w:tc>
          <w:tcPr>
            <w:tcW w:w="2417" w:type="dxa"/>
            <w:tcBorders>
              <w:left w:val="single" w:sz="4" w:space="0" w:color="auto"/>
              <w:right w:val="single" w:sz="4" w:space="0" w:color="auto"/>
            </w:tcBorders>
          </w:tcPr>
          <w:p w:rsidR="00FF31D3" w:rsidRPr="005C6D59" w:rsidRDefault="00FF31D3" w:rsidP="00A40A7E">
            <w:pPr>
              <w:rPr>
                <w:rFonts w:ascii="Times New Roman" w:eastAsia="Times New Roman" w:hAnsi="Times New Roman" w:cs="Times New Roman"/>
                <w:color w:val="FF0000"/>
              </w:rPr>
            </w:pPr>
            <w:r w:rsidRPr="005C6D59">
              <w:rPr>
                <w:rFonts w:ascii="Times New Roman" w:eastAsia="Times New Roman" w:hAnsi="Times New Roman" w:cs="Times New Roman"/>
                <w:b/>
                <w:color w:val="000000"/>
                <w:lang w:eastAsia="ru-RU"/>
              </w:rPr>
              <w:t>Сөйлеуді дамыту– коммуникативтік, танымдық  әрекет</w:t>
            </w:r>
            <w:r w:rsidRPr="005C6D59">
              <w:rPr>
                <w:rFonts w:ascii="Times New Roman" w:hAnsi="Times New Roman" w:cs="Times New Roman"/>
              </w:rPr>
              <w:t xml:space="preserve"> </w:t>
            </w:r>
            <w:r w:rsidRPr="005C6D59">
              <w:rPr>
                <w:rFonts w:ascii="Times New Roman" w:eastAsia="Calibri" w:hAnsi="Times New Roman" w:cs="Times New Roman"/>
              </w:rPr>
              <w:t>«Сәлеметсің бе?Бүгінгі көңіл-күйін қалай? Бүгін қандай күн екенін білесің бе?» сұрақтары арқылы баламен диалог құру</w:t>
            </w:r>
            <w:r w:rsidRPr="005C6D59">
              <w:rPr>
                <w:rFonts w:ascii="Times New Roman" w:hAnsi="Times New Roman" w:cs="Times New Roman"/>
              </w:rPr>
              <w:t xml:space="preserve">. </w:t>
            </w:r>
          </w:p>
          <w:p w:rsidR="00FF31D3" w:rsidRPr="005C6D59" w:rsidRDefault="00FF31D3" w:rsidP="00A40A7E">
            <w:pPr>
              <w:rPr>
                <w:rFonts w:ascii="Times New Roman" w:eastAsia="Times New Roman" w:hAnsi="Times New Roman" w:cs="Times New Roman"/>
                <w:color w:val="FF0000"/>
              </w:rPr>
            </w:pPr>
          </w:p>
        </w:tc>
        <w:tc>
          <w:tcPr>
            <w:tcW w:w="2268" w:type="dxa"/>
            <w:tcBorders>
              <w:left w:val="single" w:sz="4" w:space="0" w:color="auto"/>
              <w:right w:val="single" w:sz="4" w:space="0" w:color="auto"/>
            </w:tcBorders>
          </w:tcPr>
          <w:p w:rsidR="00FF31D3" w:rsidRPr="005C6D59" w:rsidRDefault="00FF31D3" w:rsidP="00A40A7E">
            <w:pPr>
              <w:rPr>
                <w:rFonts w:ascii="Times New Roman" w:eastAsia="Times New Roman" w:hAnsi="Times New Roman" w:cs="Times New Roman"/>
                <w:color w:val="FF0000"/>
              </w:rPr>
            </w:pPr>
            <w:r w:rsidRPr="005C6D59">
              <w:rPr>
                <w:rFonts w:ascii="Times New Roman" w:eastAsia="Times New Roman" w:hAnsi="Times New Roman" w:cs="Times New Roman"/>
                <w:b/>
                <w:color w:val="000000"/>
                <w:lang w:eastAsia="ru-RU"/>
              </w:rPr>
              <w:t xml:space="preserve">Сөйлеуді дамыту– коммуникативтік, танымдық  әрекет, </w:t>
            </w:r>
            <w:r w:rsidRPr="005C6D59">
              <w:rPr>
                <w:rFonts w:ascii="Times New Roman" w:hAnsi="Times New Roman" w:cs="Times New Roman"/>
                <w:b/>
              </w:rPr>
              <w:t>Математика негіздер</w:t>
            </w:r>
            <w:r w:rsidRPr="005C6D59">
              <w:rPr>
                <w:rFonts w:ascii="Times New Roman" w:eastAsia="Times New Roman" w:hAnsi="Times New Roman" w:cs="Times New Roman"/>
                <w:b/>
                <w:color w:val="000000"/>
                <w:lang w:eastAsia="ru-RU"/>
              </w:rPr>
              <w:t>:</w:t>
            </w:r>
            <w:r w:rsidRPr="005C6D59">
              <w:rPr>
                <w:rFonts w:ascii="Times New Roman" w:eastAsia="Calibri" w:hAnsi="Times New Roman" w:cs="Times New Roman"/>
                <w:b/>
              </w:rPr>
              <w:t xml:space="preserve"> </w:t>
            </w:r>
            <w:r w:rsidRPr="005C6D59">
              <w:rPr>
                <w:rFonts w:ascii="Times New Roman" w:hAnsi="Times New Roman" w:cs="Times New Roman"/>
              </w:rPr>
              <w:t xml:space="preserve">Балаларды жақсы көңіл -күймен қарсы алу. </w:t>
            </w:r>
          </w:p>
          <w:p w:rsidR="00FF31D3" w:rsidRPr="005C6D59" w:rsidRDefault="00FF31D3" w:rsidP="00A40A7E">
            <w:pPr>
              <w:rPr>
                <w:rFonts w:ascii="Times New Roman" w:eastAsia="Times New Roman" w:hAnsi="Times New Roman" w:cs="Times New Roman"/>
                <w:color w:val="FF0000"/>
              </w:rPr>
            </w:pPr>
          </w:p>
        </w:tc>
        <w:tc>
          <w:tcPr>
            <w:tcW w:w="2282" w:type="dxa"/>
            <w:gridSpan w:val="2"/>
            <w:tcBorders>
              <w:left w:val="single" w:sz="4" w:space="0" w:color="auto"/>
              <w:right w:val="single" w:sz="4" w:space="0" w:color="auto"/>
            </w:tcBorders>
          </w:tcPr>
          <w:p w:rsidR="00FF31D3" w:rsidRPr="00DD60DE" w:rsidRDefault="00FF31D3" w:rsidP="00A40A7E">
            <w:pPr>
              <w:rPr>
                <w:rFonts w:ascii="Times New Roman" w:eastAsia="Times New Roman" w:hAnsi="Times New Roman" w:cs="Times New Roman"/>
                <w:color w:val="FF0000"/>
              </w:rPr>
            </w:pPr>
          </w:p>
          <w:p w:rsidR="00FF31D3" w:rsidRPr="005C6D59" w:rsidRDefault="00FF31D3" w:rsidP="00A40A7E">
            <w:pPr>
              <w:rPr>
                <w:rFonts w:ascii="Times New Roman" w:eastAsia="Times New Roman" w:hAnsi="Times New Roman" w:cs="Times New Roman"/>
                <w:color w:val="FF0000"/>
              </w:rPr>
            </w:pPr>
          </w:p>
        </w:tc>
        <w:tc>
          <w:tcPr>
            <w:tcW w:w="2268" w:type="dxa"/>
            <w:tcBorders>
              <w:left w:val="single" w:sz="4" w:space="0" w:color="auto"/>
            </w:tcBorders>
          </w:tcPr>
          <w:p w:rsidR="00FF31D3" w:rsidRPr="005C6D59" w:rsidRDefault="00FF31D3" w:rsidP="00A40A7E">
            <w:pPr>
              <w:rPr>
                <w:rFonts w:ascii="Times New Roman" w:hAnsi="Times New Roman" w:cs="Times New Roman"/>
              </w:rPr>
            </w:pPr>
            <w:r w:rsidRPr="005C6D59">
              <w:rPr>
                <w:rFonts w:ascii="Times New Roman" w:hAnsi="Times New Roman" w:cs="Times New Roman"/>
              </w:rPr>
              <w:t>т</w:t>
            </w:r>
          </w:p>
          <w:p w:rsidR="00FF31D3" w:rsidRPr="005C6D59" w:rsidRDefault="00FF31D3" w:rsidP="00A40A7E">
            <w:pPr>
              <w:rPr>
                <w:rFonts w:ascii="Times New Roman" w:eastAsia="Times New Roman" w:hAnsi="Times New Roman" w:cs="Times New Roman"/>
                <w:color w:val="FF0000"/>
              </w:rPr>
            </w:pPr>
          </w:p>
        </w:tc>
      </w:tr>
      <w:tr w:rsidR="00FF31D3" w:rsidRPr="00FA70ED" w:rsidTr="00A40A7E">
        <w:trPr>
          <w:trHeight w:val="551"/>
        </w:trPr>
        <w:tc>
          <w:tcPr>
            <w:tcW w:w="2698" w:type="dxa"/>
          </w:tcPr>
          <w:p w:rsidR="00FF31D3" w:rsidRPr="005C6D59" w:rsidRDefault="00FF31D3" w:rsidP="00A40A7E">
            <w:pPr>
              <w:ind w:left="110"/>
              <w:contextualSpacing/>
              <w:rPr>
                <w:rFonts w:ascii="Times New Roman" w:eastAsia="Times New Roman" w:hAnsi="Times New Roman" w:cs="Times New Roman"/>
                <w:lang w:val="ru-RU"/>
              </w:rPr>
            </w:pPr>
            <w:r w:rsidRPr="005C6D59">
              <w:rPr>
                <w:rFonts w:ascii="Times New Roman" w:eastAsia="Times New Roman" w:hAnsi="Times New Roman" w:cs="Times New Roman"/>
                <w:lang w:val="ru-RU"/>
              </w:rPr>
              <w:t>Ата-аналармен</w:t>
            </w:r>
            <w:r w:rsidRPr="005C6D59">
              <w:rPr>
                <w:rFonts w:ascii="Times New Roman" w:eastAsia="Times New Roman" w:hAnsi="Times New Roman" w:cs="Times New Roman"/>
                <w:spacing w:val="-6"/>
                <w:lang w:val="ru-RU"/>
              </w:rPr>
              <w:t xml:space="preserve"> </w:t>
            </w:r>
            <w:r w:rsidRPr="005C6D59">
              <w:rPr>
                <w:rFonts w:ascii="Times New Roman" w:eastAsia="Times New Roman" w:hAnsi="Times New Roman" w:cs="Times New Roman"/>
                <w:lang w:val="ru-RU"/>
              </w:rPr>
              <w:t>әңгімелесу,</w:t>
            </w:r>
          </w:p>
          <w:p w:rsidR="00FF31D3" w:rsidRPr="005C6D59" w:rsidRDefault="00FF31D3" w:rsidP="00A40A7E">
            <w:pPr>
              <w:ind w:left="110"/>
              <w:contextualSpacing/>
              <w:rPr>
                <w:rFonts w:ascii="Times New Roman" w:eastAsia="Times New Roman" w:hAnsi="Times New Roman" w:cs="Times New Roman"/>
                <w:lang w:val="ru-RU"/>
              </w:rPr>
            </w:pPr>
            <w:r w:rsidRPr="005C6D59">
              <w:rPr>
                <w:rFonts w:ascii="Times New Roman" w:eastAsia="Times New Roman" w:hAnsi="Times New Roman" w:cs="Times New Roman"/>
                <w:lang w:val="ru-RU"/>
              </w:rPr>
              <w:t>кеңес</w:t>
            </w:r>
            <w:r w:rsidRPr="005C6D59">
              <w:rPr>
                <w:rFonts w:ascii="Times New Roman" w:eastAsia="Times New Roman" w:hAnsi="Times New Roman" w:cs="Times New Roman"/>
                <w:spacing w:val="-1"/>
                <w:lang w:val="ru-RU"/>
              </w:rPr>
              <w:t xml:space="preserve"> </w:t>
            </w:r>
            <w:r w:rsidRPr="005C6D59">
              <w:rPr>
                <w:rFonts w:ascii="Times New Roman" w:eastAsia="Times New Roman" w:hAnsi="Times New Roman" w:cs="Times New Roman"/>
                <w:lang w:val="ru-RU"/>
              </w:rPr>
              <w:t>беру</w:t>
            </w:r>
          </w:p>
        </w:tc>
        <w:tc>
          <w:tcPr>
            <w:tcW w:w="2500" w:type="dxa"/>
            <w:tcBorders>
              <w:right w:val="single" w:sz="4" w:space="0" w:color="auto"/>
            </w:tcBorders>
          </w:tcPr>
          <w:p w:rsidR="00FF31D3" w:rsidRPr="005C6D59" w:rsidRDefault="00FF31D3" w:rsidP="00A40A7E">
            <w:pPr>
              <w:rPr>
                <w:rFonts w:ascii="Times New Roman" w:eastAsia="Times New Roman" w:hAnsi="Times New Roman" w:cs="Times New Roman"/>
                <w:lang w:eastAsia="ru-RU"/>
              </w:rPr>
            </w:pPr>
            <w:r w:rsidRPr="005C6D59">
              <w:rPr>
                <w:rFonts w:ascii="Times New Roman" w:hAnsi="Times New Roman" w:cs="Times New Roman"/>
              </w:rPr>
              <w:t xml:space="preserve">Балалардың көңіл күйі, денсаулығы жайында ата – анамен әңгімелесу. </w:t>
            </w:r>
          </w:p>
        </w:tc>
        <w:tc>
          <w:tcPr>
            <w:tcW w:w="2417" w:type="dxa"/>
            <w:tcBorders>
              <w:left w:val="single" w:sz="4" w:space="0" w:color="auto"/>
              <w:right w:val="single" w:sz="4" w:space="0" w:color="auto"/>
            </w:tcBorders>
          </w:tcPr>
          <w:p w:rsidR="00FF31D3" w:rsidRPr="005C6D59" w:rsidRDefault="00FF31D3" w:rsidP="00A40A7E">
            <w:pPr>
              <w:rPr>
                <w:rFonts w:ascii="Times New Roman" w:eastAsia="Times New Roman" w:hAnsi="Times New Roman" w:cs="Times New Roman"/>
                <w:lang w:eastAsia="ru-RU"/>
              </w:rPr>
            </w:pPr>
            <w:r w:rsidRPr="005C6D59">
              <w:rPr>
                <w:rFonts w:ascii="Times New Roman" w:hAnsi="Times New Roman" w:cs="Times New Roman"/>
              </w:rPr>
              <w:t>Ата- аналарға балаларын таңертеңгілік жаттығуға уақыттылы алып келуін ескерту.</w:t>
            </w:r>
          </w:p>
        </w:tc>
        <w:tc>
          <w:tcPr>
            <w:tcW w:w="2268" w:type="dxa"/>
            <w:tcBorders>
              <w:left w:val="single" w:sz="4" w:space="0" w:color="auto"/>
              <w:right w:val="single" w:sz="4" w:space="0" w:color="auto"/>
            </w:tcBorders>
          </w:tcPr>
          <w:p w:rsidR="00FF31D3" w:rsidRPr="005C6D59" w:rsidRDefault="00FF31D3" w:rsidP="00A40A7E">
            <w:pPr>
              <w:rPr>
                <w:rFonts w:ascii="Times New Roman" w:eastAsia="Times New Roman" w:hAnsi="Times New Roman" w:cs="Times New Roman"/>
                <w:lang w:eastAsia="ru-RU"/>
              </w:rPr>
            </w:pPr>
            <w:r w:rsidRPr="005C6D59">
              <w:rPr>
                <w:rFonts w:ascii="Times New Roman" w:hAnsi="Times New Roman" w:cs="Times New Roman"/>
              </w:rPr>
              <w:t>Балалардың тазалығы жөнінде кеңес беру.</w:t>
            </w:r>
          </w:p>
        </w:tc>
        <w:tc>
          <w:tcPr>
            <w:tcW w:w="2282" w:type="dxa"/>
            <w:gridSpan w:val="2"/>
            <w:tcBorders>
              <w:left w:val="single" w:sz="4" w:space="0" w:color="auto"/>
              <w:right w:val="single" w:sz="4" w:space="0" w:color="auto"/>
            </w:tcBorders>
          </w:tcPr>
          <w:p w:rsidR="00FF31D3" w:rsidRPr="005C6D59" w:rsidRDefault="00FF31D3" w:rsidP="00A40A7E">
            <w:pPr>
              <w:rPr>
                <w:rFonts w:ascii="Times New Roman" w:eastAsia="Times New Roman" w:hAnsi="Times New Roman" w:cs="Times New Roman"/>
                <w:lang w:eastAsia="ru-RU"/>
              </w:rPr>
            </w:pPr>
          </w:p>
        </w:tc>
        <w:tc>
          <w:tcPr>
            <w:tcW w:w="2268" w:type="dxa"/>
            <w:tcBorders>
              <w:left w:val="single" w:sz="4" w:space="0" w:color="auto"/>
            </w:tcBorders>
          </w:tcPr>
          <w:p w:rsidR="00FF31D3" w:rsidRPr="005C6D59" w:rsidRDefault="00FF31D3" w:rsidP="00A40A7E">
            <w:pPr>
              <w:rPr>
                <w:rFonts w:ascii="Times New Roman" w:eastAsia="Times New Roman" w:hAnsi="Times New Roman" w:cs="Times New Roman"/>
                <w:lang w:eastAsia="ru-RU"/>
              </w:rPr>
            </w:pPr>
          </w:p>
        </w:tc>
      </w:tr>
      <w:tr w:rsidR="00FF31D3" w:rsidRPr="00FA70ED" w:rsidTr="00A40A7E">
        <w:trPr>
          <w:trHeight w:val="763"/>
        </w:trPr>
        <w:tc>
          <w:tcPr>
            <w:tcW w:w="2698" w:type="dxa"/>
          </w:tcPr>
          <w:p w:rsidR="00FF31D3" w:rsidRPr="005C6D59" w:rsidRDefault="00FF31D3" w:rsidP="00A40A7E">
            <w:pPr>
              <w:ind w:left="110" w:right="498"/>
              <w:contextualSpacing/>
              <w:rPr>
                <w:rFonts w:ascii="Times New Roman" w:eastAsia="Times New Roman" w:hAnsi="Times New Roman" w:cs="Times New Roman"/>
              </w:rPr>
            </w:pPr>
            <w:r w:rsidRPr="005C6D59">
              <w:rPr>
                <w:rFonts w:ascii="Times New Roman" w:eastAsia="Times New Roman" w:hAnsi="Times New Roman" w:cs="Times New Roman"/>
              </w:rPr>
              <w:t>Балалардың дербес әрекеті</w:t>
            </w:r>
            <w:r w:rsidRPr="005C6D59">
              <w:rPr>
                <w:rFonts w:ascii="Times New Roman" w:eastAsia="Times New Roman" w:hAnsi="Times New Roman" w:cs="Times New Roman"/>
                <w:spacing w:val="-57"/>
              </w:rPr>
              <w:t xml:space="preserve"> </w:t>
            </w:r>
            <w:r w:rsidRPr="005C6D59">
              <w:rPr>
                <w:rFonts w:ascii="Times New Roman" w:eastAsia="Times New Roman" w:hAnsi="Times New Roman" w:cs="Times New Roman"/>
              </w:rPr>
              <w:t>(баяу қимылды ойындар,</w:t>
            </w:r>
            <w:r w:rsidRPr="005C6D59">
              <w:rPr>
                <w:rFonts w:ascii="Times New Roman" w:eastAsia="Times New Roman" w:hAnsi="Times New Roman" w:cs="Times New Roman"/>
                <w:spacing w:val="1"/>
              </w:rPr>
              <w:t xml:space="preserve"> </w:t>
            </w:r>
            <w:r w:rsidRPr="005C6D59">
              <w:rPr>
                <w:rFonts w:ascii="Times New Roman" w:eastAsia="Times New Roman" w:hAnsi="Times New Roman" w:cs="Times New Roman"/>
              </w:rPr>
              <w:t>үстел</w:t>
            </w:r>
            <w:r w:rsidRPr="005C6D59">
              <w:rPr>
                <w:rFonts w:ascii="Times New Roman" w:eastAsia="Times New Roman" w:hAnsi="Times New Roman" w:cs="Times New Roman"/>
                <w:spacing w:val="-1"/>
              </w:rPr>
              <w:t xml:space="preserve"> </w:t>
            </w:r>
            <w:r w:rsidRPr="005C6D59">
              <w:rPr>
                <w:rFonts w:ascii="Times New Roman" w:eastAsia="Times New Roman" w:hAnsi="Times New Roman" w:cs="Times New Roman"/>
              </w:rPr>
              <w:t>үсті ойындары,</w:t>
            </w:r>
          </w:p>
          <w:p w:rsidR="00FF31D3" w:rsidRPr="005C6D59" w:rsidRDefault="00FF31D3" w:rsidP="00A40A7E">
            <w:pPr>
              <w:ind w:left="110" w:right="558"/>
              <w:contextualSpacing/>
              <w:rPr>
                <w:rFonts w:ascii="Times New Roman" w:eastAsia="Times New Roman" w:hAnsi="Times New Roman" w:cs="Times New Roman"/>
              </w:rPr>
            </w:pPr>
            <w:r w:rsidRPr="005C6D59">
              <w:rPr>
                <w:rFonts w:ascii="Times New Roman" w:eastAsia="Times New Roman" w:hAnsi="Times New Roman" w:cs="Times New Roman"/>
              </w:rPr>
              <w:t xml:space="preserve">бейнелеу әрекеті, кітаптар </w:t>
            </w:r>
            <w:r w:rsidRPr="005C6D59">
              <w:rPr>
                <w:rFonts w:ascii="Times New Roman" w:eastAsia="Times New Roman" w:hAnsi="Times New Roman" w:cs="Times New Roman"/>
                <w:spacing w:val="-58"/>
              </w:rPr>
              <w:t xml:space="preserve"> </w:t>
            </w:r>
            <w:r w:rsidRPr="005C6D59">
              <w:rPr>
                <w:rFonts w:ascii="Times New Roman" w:eastAsia="Times New Roman" w:hAnsi="Times New Roman" w:cs="Times New Roman"/>
              </w:rPr>
              <w:t>қарау және тағы басқа</w:t>
            </w:r>
            <w:r w:rsidRPr="005C6D59">
              <w:rPr>
                <w:rFonts w:ascii="Times New Roman" w:eastAsia="Times New Roman" w:hAnsi="Times New Roman" w:cs="Times New Roman"/>
                <w:spacing w:val="1"/>
              </w:rPr>
              <w:t xml:space="preserve"> </w:t>
            </w:r>
            <w:r w:rsidRPr="005C6D59">
              <w:rPr>
                <w:rFonts w:ascii="Times New Roman" w:eastAsia="Times New Roman" w:hAnsi="Times New Roman" w:cs="Times New Roman"/>
              </w:rPr>
              <w:t>әрекеттер)</w:t>
            </w:r>
          </w:p>
        </w:tc>
        <w:tc>
          <w:tcPr>
            <w:tcW w:w="2500" w:type="dxa"/>
          </w:tcPr>
          <w:p w:rsidR="00FF31D3" w:rsidRPr="005C6D59" w:rsidRDefault="00FF31D3" w:rsidP="00A40A7E">
            <w:pPr>
              <w:rPr>
                <w:rFonts w:ascii="Times New Roman" w:hAnsi="Times New Roman" w:cs="Times New Roman"/>
                <w:b/>
              </w:rPr>
            </w:pPr>
            <w:r w:rsidRPr="005C6D59">
              <w:rPr>
                <w:rFonts w:ascii="Times New Roman" w:hAnsi="Times New Roman" w:cs="Times New Roman"/>
                <w:b/>
              </w:rPr>
              <w:t>Қоршаған ортамен таныстыру – еңбек, коммуникативтік әрекет</w:t>
            </w:r>
          </w:p>
          <w:p w:rsidR="00FF31D3" w:rsidRPr="007F4A8D" w:rsidRDefault="00FF31D3" w:rsidP="00A40A7E">
            <w:pPr>
              <w:rPr>
                <w:rFonts w:ascii="Times New Roman" w:eastAsia="Times New Roman" w:hAnsi="Times New Roman" w:cs="Times New Roman"/>
                <w:b/>
                <w:sz w:val="24"/>
                <w:szCs w:val="24"/>
              </w:rPr>
            </w:pPr>
            <w:r w:rsidRPr="007F4A8D">
              <w:rPr>
                <w:rFonts w:ascii="Times New Roman" w:eastAsia="Times New Roman" w:hAnsi="Times New Roman" w:cs="Times New Roman"/>
                <w:b/>
                <w:sz w:val="24"/>
                <w:szCs w:val="24"/>
              </w:rPr>
              <w:t>Таңғы жиын:</w:t>
            </w:r>
          </w:p>
          <w:p w:rsidR="00FF31D3" w:rsidRPr="007F4A8D" w:rsidRDefault="00FF31D3" w:rsidP="00A40A7E">
            <w:pPr>
              <w:rPr>
                <w:rFonts w:ascii="Times New Roman" w:eastAsia="Times New Roman" w:hAnsi="Times New Roman" w:cs="Times New Roman"/>
                <w:b/>
                <w:sz w:val="24"/>
                <w:szCs w:val="24"/>
              </w:rPr>
            </w:pPr>
            <w:r w:rsidRPr="007F4A8D">
              <w:rPr>
                <w:rFonts w:ascii="Times New Roman" w:eastAsia="Times New Roman" w:hAnsi="Times New Roman" w:cs="Times New Roman"/>
                <w:b/>
                <w:sz w:val="24"/>
                <w:szCs w:val="24"/>
              </w:rPr>
              <w:t>Қоршаған ортамен таныстыру.</w:t>
            </w:r>
          </w:p>
          <w:p w:rsidR="00FF31D3" w:rsidRPr="007F4A8D" w:rsidRDefault="00FF31D3" w:rsidP="00A40A7E">
            <w:pPr>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 xml:space="preserve">(дидактикалық ойын, танымдық ойын, сөзжұмбақ, ребус т.с.с.) </w:t>
            </w:r>
          </w:p>
          <w:p w:rsidR="00FF31D3" w:rsidRPr="007F4A8D" w:rsidRDefault="00FF31D3" w:rsidP="00A40A7E">
            <w:pPr>
              <w:shd w:val="clear" w:color="auto" w:fill="FFFFFF"/>
              <w:spacing w:line="0" w:lineRule="auto"/>
              <w:textAlignment w:val="baseline"/>
              <w:rPr>
                <w:rFonts w:ascii="Times New Roman" w:eastAsia="Times New Roman" w:hAnsi="Times New Roman" w:cs="Times New Roman"/>
                <w:color w:val="000000"/>
                <w:sz w:val="24"/>
                <w:szCs w:val="24"/>
                <w:lang w:val="ru-RU" w:eastAsia="kk-KZ"/>
              </w:rPr>
            </w:pPr>
            <w:r w:rsidRPr="007F4A8D">
              <w:rPr>
                <w:rFonts w:ascii="Times New Roman" w:eastAsia="Times New Roman" w:hAnsi="Times New Roman" w:cs="Times New Roman"/>
                <w:color w:val="000000"/>
                <w:sz w:val="24"/>
                <w:szCs w:val="24"/>
                <w:lang w:eastAsia="kk-KZ"/>
              </w:rPr>
              <w:t xml:space="preserve"> </w:t>
            </w:r>
            <w:r w:rsidRPr="007F4A8D">
              <w:rPr>
                <w:rFonts w:ascii="Times New Roman" w:eastAsia="Times New Roman" w:hAnsi="Times New Roman" w:cs="Times New Roman"/>
                <w:color w:val="000000"/>
                <w:sz w:val="24"/>
                <w:szCs w:val="24"/>
                <w:lang w:val="ru-RU" w:eastAsia="kk-KZ"/>
              </w:rPr>
              <w:t>«Танып ал</w:t>
            </w:r>
            <w:r w:rsidRPr="007F4A8D">
              <w:rPr>
                <w:rFonts w:ascii="Times New Roman" w:eastAsia="Times New Roman" w:hAnsi="Times New Roman" w:cs="Times New Roman"/>
                <w:color w:val="000000"/>
                <w:sz w:val="24"/>
                <w:szCs w:val="24"/>
                <w:bdr w:val="none" w:sz="0" w:space="0" w:color="auto" w:frame="1"/>
                <w:lang w:val="ru-RU" w:eastAsia="kk-KZ"/>
              </w:rPr>
              <w:t xml:space="preserve"> </w:t>
            </w:r>
            <w:r w:rsidRPr="007F4A8D">
              <w:rPr>
                <w:rFonts w:ascii="Times New Roman" w:eastAsia="Times New Roman" w:hAnsi="Times New Roman" w:cs="Times New Roman"/>
                <w:color w:val="000000"/>
                <w:sz w:val="24"/>
                <w:szCs w:val="24"/>
                <w:lang w:val="ru-RU" w:eastAsia="kk-KZ"/>
              </w:rPr>
              <w:t>да, атын ата»</w:t>
            </w:r>
            <w:r w:rsidRPr="007F4A8D">
              <w:rPr>
                <w:rFonts w:ascii="Times New Roman" w:eastAsia="Times New Roman" w:hAnsi="Times New Roman" w:cs="Times New Roman"/>
                <w:color w:val="000000"/>
                <w:sz w:val="24"/>
                <w:szCs w:val="24"/>
                <w:bdr w:val="none" w:sz="0" w:space="0" w:color="auto" w:frame="1"/>
                <w:lang w:val="ru-RU" w:eastAsia="kk-KZ"/>
              </w:rPr>
              <w:t xml:space="preserve">  </w:t>
            </w:r>
          </w:p>
          <w:p w:rsidR="00FF31D3" w:rsidRPr="007F4A8D" w:rsidRDefault="00FF31D3" w:rsidP="00A40A7E">
            <w:pPr>
              <w:shd w:val="clear" w:color="auto" w:fill="FFFFFF"/>
              <w:textAlignment w:val="baseline"/>
              <w:rPr>
                <w:rFonts w:ascii="Times New Roman" w:eastAsia="Times New Roman" w:hAnsi="Times New Roman" w:cs="Times New Roman"/>
                <w:color w:val="000000"/>
                <w:sz w:val="24"/>
                <w:szCs w:val="24"/>
                <w:lang w:val="ru-RU" w:eastAsia="kk-KZ"/>
              </w:rPr>
            </w:pPr>
            <w:r w:rsidRPr="007F4A8D">
              <w:rPr>
                <w:rFonts w:ascii="Times New Roman" w:eastAsia="Times New Roman" w:hAnsi="Times New Roman" w:cs="Times New Roman"/>
                <w:color w:val="000000"/>
                <w:sz w:val="24"/>
                <w:szCs w:val="24"/>
                <w:lang w:val="ru-RU" w:eastAsia="kk-KZ"/>
              </w:rPr>
              <w:t xml:space="preserve"> </w:t>
            </w:r>
          </w:p>
          <w:p w:rsidR="00FF31D3" w:rsidRPr="007F4A8D" w:rsidRDefault="00FF31D3" w:rsidP="00A40A7E">
            <w:pPr>
              <w:shd w:val="clear" w:color="auto" w:fill="FFFFFF"/>
              <w:spacing w:line="0" w:lineRule="auto"/>
              <w:textAlignment w:val="baseline"/>
              <w:rPr>
                <w:rFonts w:ascii="Times New Roman" w:eastAsia="Times New Roman" w:hAnsi="Times New Roman" w:cs="Times New Roman"/>
                <w:color w:val="000000"/>
                <w:sz w:val="24"/>
                <w:szCs w:val="24"/>
                <w:lang w:val="ru-RU" w:eastAsia="kk-KZ"/>
              </w:rPr>
            </w:pPr>
            <w:r w:rsidRPr="007F4A8D">
              <w:rPr>
                <w:rFonts w:ascii="Times New Roman" w:eastAsia="Times New Roman" w:hAnsi="Times New Roman" w:cs="Times New Roman"/>
                <w:color w:val="000000"/>
                <w:sz w:val="24"/>
                <w:szCs w:val="24"/>
                <w:lang w:val="ru-RU" w:eastAsia="kk-KZ"/>
              </w:rPr>
              <w:t>Ойынның мақсаты: заттың түр</w:t>
            </w:r>
            <w:r w:rsidRPr="007F4A8D">
              <w:rPr>
                <w:rFonts w:ascii="Times New Roman" w:eastAsia="Times New Roman" w:hAnsi="Times New Roman" w:cs="Times New Roman"/>
                <w:color w:val="000000"/>
                <w:sz w:val="24"/>
                <w:szCs w:val="24"/>
                <w:bdr w:val="none" w:sz="0" w:space="0" w:color="auto" w:frame="1"/>
                <w:lang w:val="ru-RU" w:eastAsia="kk-KZ"/>
              </w:rPr>
              <w:t xml:space="preserve">-түсін, пішінін, атын атауға жаттықтыру; сөздік қорын молайту; </w:t>
            </w:r>
          </w:p>
          <w:p w:rsidR="00FF31D3" w:rsidRPr="007F4A8D" w:rsidRDefault="00FF31D3" w:rsidP="00A40A7E">
            <w:pPr>
              <w:shd w:val="clear" w:color="auto" w:fill="FFFFFF"/>
              <w:spacing w:line="0" w:lineRule="auto"/>
              <w:textAlignment w:val="baseline"/>
              <w:rPr>
                <w:rFonts w:ascii="Times New Roman" w:eastAsia="Times New Roman" w:hAnsi="Times New Roman" w:cs="Times New Roman"/>
                <w:color w:val="000000"/>
                <w:sz w:val="24"/>
                <w:szCs w:val="24"/>
                <w:lang w:eastAsia="kk-KZ"/>
              </w:rPr>
            </w:pPr>
            <w:r w:rsidRPr="007F4A8D">
              <w:rPr>
                <w:rFonts w:ascii="Times New Roman" w:eastAsia="Times New Roman" w:hAnsi="Times New Roman" w:cs="Times New Roman"/>
                <w:color w:val="000000"/>
                <w:sz w:val="24"/>
                <w:szCs w:val="24"/>
                <w:lang w:eastAsia="kk-KZ"/>
              </w:rPr>
              <w:t>ойлау қабілетін дамыту.</w:t>
            </w:r>
            <w:r w:rsidRPr="007F4A8D">
              <w:rPr>
                <w:rFonts w:ascii="Times New Roman" w:eastAsia="Times New Roman" w:hAnsi="Times New Roman" w:cs="Times New Roman"/>
                <w:color w:val="000000"/>
                <w:sz w:val="24"/>
                <w:szCs w:val="24"/>
                <w:bdr w:val="none" w:sz="0" w:space="0" w:color="auto" w:frame="1"/>
                <w:lang w:eastAsia="kk-KZ"/>
              </w:rPr>
              <w:t xml:space="preserve"> </w:t>
            </w:r>
          </w:p>
          <w:p w:rsidR="00FF31D3" w:rsidRPr="005C6D59" w:rsidRDefault="00FF31D3" w:rsidP="00A40A7E">
            <w:pPr>
              <w:pStyle w:val="a3"/>
              <w:shd w:val="clear" w:color="auto" w:fill="FFFFFF"/>
              <w:spacing w:before="0" w:beforeAutospacing="0" w:after="0" w:afterAutospacing="0" w:line="227" w:lineRule="atLeast"/>
              <w:rPr>
                <w:sz w:val="22"/>
                <w:szCs w:val="22"/>
              </w:rPr>
            </w:pPr>
          </w:p>
        </w:tc>
        <w:tc>
          <w:tcPr>
            <w:tcW w:w="2417" w:type="dxa"/>
          </w:tcPr>
          <w:p w:rsidR="00FF31D3" w:rsidRDefault="00FF31D3" w:rsidP="00A40A7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"Не (кім) қалай қимылдайды?" дамытушылық ойыны.</w:t>
            </w:r>
          </w:p>
          <w:p w:rsidR="00FF31D3" w:rsidRDefault="00FF31D3" w:rsidP="00A40A7E">
            <w:pPr>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жан-жануарлардың суретін көріп, қалай қимылдайтындарын айтуға машықтандыру; байланыстырып сөйлеуді жетілдіру, сөздік қорларын дамыту.</w:t>
            </w:r>
          </w:p>
          <w:p w:rsidR="00FF31D3" w:rsidRPr="005C6D59" w:rsidRDefault="00FF31D3" w:rsidP="00A40A7E">
            <w:pPr>
              <w:rPr>
                <w:rFonts w:ascii="Times New Roman" w:hAnsi="Times New Roman" w:cs="Times New Roman"/>
              </w:rPr>
            </w:pPr>
          </w:p>
        </w:tc>
        <w:tc>
          <w:tcPr>
            <w:tcW w:w="2268" w:type="dxa"/>
          </w:tcPr>
          <w:p w:rsidR="00FF31D3" w:rsidRDefault="00FF31D3" w:rsidP="00A40A7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Үстел үсті ойыны.</w:t>
            </w:r>
          </w:p>
          <w:p w:rsidR="00FF31D3" w:rsidRDefault="00FF31D3" w:rsidP="00A40A7E">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CE1D1A">
              <w:rPr>
                <w:rFonts w:ascii="Times New Roman" w:eastAsia="Times New Roman" w:hAnsi="Times New Roman" w:cs="Times New Roman"/>
                <w:sz w:val="24"/>
                <w:szCs w:val="24"/>
              </w:rPr>
              <w:t>К</w:t>
            </w:r>
            <w:r>
              <w:rPr>
                <w:rFonts w:ascii="Times New Roman" w:eastAsia="Times New Roman" w:hAnsi="Times New Roman" w:cs="Times New Roman"/>
                <w:sz w:val="24"/>
                <w:szCs w:val="24"/>
              </w:rPr>
              <w:t>өңілді</w:t>
            </w:r>
            <w:r w:rsidRPr="00CE1D1A">
              <w:rPr>
                <w:rFonts w:ascii="Times New Roman" w:eastAsia="Times New Roman" w:hAnsi="Times New Roman" w:cs="Times New Roman"/>
                <w:sz w:val="24"/>
                <w:szCs w:val="24"/>
              </w:rPr>
              <w:t xml:space="preserve"> паззлдар</w:t>
            </w:r>
            <w:r>
              <w:rPr>
                <w:rFonts w:ascii="Times New Roman" w:eastAsia="Times New Roman" w:hAnsi="Times New Roman" w:cs="Times New Roman"/>
                <w:sz w:val="24"/>
                <w:szCs w:val="24"/>
              </w:rPr>
              <w:t>».</w:t>
            </w:r>
          </w:p>
          <w:p w:rsidR="00FF31D3" w:rsidRDefault="00FF31D3" w:rsidP="00A40A7E">
            <w:pPr>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берілген суреттердің бөлігін тауып орналастыра білуге үйрету. Тапқырлықа үйрету.</w:t>
            </w:r>
          </w:p>
          <w:p w:rsidR="00FF31D3" w:rsidRDefault="00FF31D3" w:rsidP="00A40A7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(танымдық дағдылар)</w:t>
            </w:r>
          </w:p>
          <w:p w:rsidR="00FF31D3" w:rsidRPr="005C6D59" w:rsidRDefault="00FF31D3" w:rsidP="00A40A7E">
            <w:pPr>
              <w:rPr>
                <w:rFonts w:ascii="Times New Roman" w:hAnsi="Times New Roman" w:cs="Times New Roman"/>
                <w:b/>
              </w:rPr>
            </w:pPr>
          </w:p>
        </w:tc>
        <w:tc>
          <w:tcPr>
            <w:tcW w:w="2282" w:type="dxa"/>
            <w:gridSpan w:val="2"/>
          </w:tcPr>
          <w:p w:rsidR="00FF31D3" w:rsidRPr="00CD7651" w:rsidRDefault="00FF31D3" w:rsidP="00A40A7E">
            <w:pPr>
              <w:rPr>
                <w:rFonts w:ascii="Times New Roman" w:eastAsia="Times New Roman" w:hAnsi="Times New Roman" w:cs="Times New Roman"/>
                <w:b/>
                <w:sz w:val="24"/>
                <w:szCs w:val="24"/>
              </w:rPr>
            </w:pPr>
          </w:p>
          <w:p w:rsidR="00FF31D3" w:rsidRPr="005C6D59" w:rsidRDefault="00FF31D3" w:rsidP="00A40A7E">
            <w:pPr>
              <w:pStyle w:val="a3"/>
              <w:shd w:val="clear" w:color="auto" w:fill="FFFFFF"/>
              <w:spacing w:before="0" w:beforeAutospacing="0" w:after="0" w:afterAutospacing="0"/>
              <w:rPr>
                <w:sz w:val="22"/>
                <w:szCs w:val="22"/>
              </w:rPr>
            </w:pPr>
          </w:p>
        </w:tc>
        <w:tc>
          <w:tcPr>
            <w:tcW w:w="2268" w:type="dxa"/>
          </w:tcPr>
          <w:p w:rsidR="00FF31D3" w:rsidRPr="00A24898" w:rsidRDefault="00FF31D3" w:rsidP="00A40A7E">
            <w:pPr>
              <w:rPr>
                <w:rFonts w:ascii="Times New Roman" w:eastAsia="Times New Roman" w:hAnsi="Times New Roman" w:cs="Times New Roman"/>
                <w:b/>
                <w:sz w:val="24"/>
                <w:szCs w:val="24"/>
              </w:rPr>
            </w:pPr>
          </w:p>
          <w:p w:rsidR="00FF31D3" w:rsidRPr="005C6D59" w:rsidRDefault="00FF31D3" w:rsidP="00A40A7E">
            <w:pPr>
              <w:rPr>
                <w:rFonts w:ascii="Times New Roman" w:hAnsi="Times New Roman" w:cs="Times New Roman"/>
              </w:rPr>
            </w:pPr>
          </w:p>
        </w:tc>
      </w:tr>
      <w:tr w:rsidR="00FF31D3" w:rsidRPr="00FA70ED" w:rsidTr="00A40A7E">
        <w:trPr>
          <w:trHeight w:val="325"/>
        </w:trPr>
        <w:tc>
          <w:tcPr>
            <w:tcW w:w="2698" w:type="dxa"/>
          </w:tcPr>
          <w:p w:rsidR="00FF31D3" w:rsidRPr="005C6D59" w:rsidRDefault="00FF31D3" w:rsidP="00A40A7E">
            <w:pPr>
              <w:ind w:left="110"/>
              <w:contextualSpacing/>
              <w:rPr>
                <w:rFonts w:ascii="Times New Roman" w:eastAsia="Times New Roman" w:hAnsi="Times New Roman" w:cs="Times New Roman"/>
              </w:rPr>
            </w:pPr>
            <w:r w:rsidRPr="005C6D59">
              <w:rPr>
                <w:rFonts w:ascii="Times New Roman" w:eastAsia="Times New Roman" w:hAnsi="Times New Roman" w:cs="Times New Roman"/>
              </w:rPr>
              <w:t>Таңертенгі</w:t>
            </w:r>
            <w:r w:rsidRPr="005C6D59">
              <w:rPr>
                <w:rFonts w:ascii="Times New Roman" w:eastAsia="Times New Roman" w:hAnsi="Times New Roman" w:cs="Times New Roman"/>
                <w:spacing w:val="-3"/>
              </w:rPr>
              <w:t xml:space="preserve"> </w:t>
            </w:r>
            <w:r w:rsidRPr="005C6D59">
              <w:rPr>
                <w:rFonts w:ascii="Times New Roman" w:eastAsia="Times New Roman" w:hAnsi="Times New Roman" w:cs="Times New Roman"/>
              </w:rPr>
              <w:t>жаттығу</w:t>
            </w:r>
          </w:p>
        </w:tc>
        <w:tc>
          <w:tcPr>
            <w:tcW w:w="11735" w:type="dxa"/>
            <w:gridSpan w:val="6"/>
          </w:tcPr>
          <w:p w:rsidR="00FF31D3" w:rsidRPr="005C6D59" w:rsidRDefault="00FF31D3" w:rsidP="00A40A7E">
            <w:pPr>
              <w:jc w:val="center"/>
              <w:rPr>
                <w:rFonts w:ascii="Times New Roman" w:eastAsia="Times New Roman" w:hAnsi="Times New Roman" w:cs="Times New Roman"/>
              </w:rPr>
            </w:pPr>
            <w:r w:rsidRPr="005C6D59">
              <w:rPr>
                <w:rFonts w:ascii="Times New Roman" w:hAnsi="Times New Roman" w:cs="Times New Roman"/>
              </w:rPr>
              <w:t xml:space="preserve">Таңертеңгі жаттығу кешені (қимыл белсенділігі, ойын әрекеті). Сапқа тұру, жүру, жүгіру, жалпы дамытушы және тыныс алу жаттығулары. </w:t>
            </w:r>
            <w:r w:rsidRPr="005C6D59">
              <w:rPr>
                <w:rFonts w:ascii="Times New Roman" w:eastAsia="Times New Roman" w:hAnsi="Times New Roman" w:cs="Times New Roman"/>
              </w:rPr>
              <w:t>Дене шынықтыру. №</w:t>
            </w:r>
            <w:r>
              <w:rPr>
                <w:rFonts w:ascii="Times New Roman" w:eastAsia="Times New Roman" w:hAnsi="Times New Roman" w:cs="Times New Roman"/>
                <w:lang w:val="ru-RU"/>
              </w:rPr>
              <w:t xml:space="preserve">13 </w:t>
            </w:r>
            <w:r w:rsidRPr="005C6D59">
              <w:rPr>
                <w:rFonts w:ascii="Times New Roman" w:eastAsia="Times New Roman" w:hAnsi="Times New Roman" w:cs="Times New Roman"/>
              </w:rPr>
              <w:t>жаттығулар кешені</w:t>
            </w:r>
          </w:p>
        </w:tc>
      </w:tr>
      <w:tr w:rsidR="00FF31D3" w:rsidRPr="00FA70ED" w:rsidTr="00A40A7E">
        <w:trPr>
          <w:trHeight w:val="321"/>
        </w:trPr>
        <w:tc>
          <w:tcPr>
            <w:tcW w:w="2698" w:type="dxa"/>
          </w:tcPr>
          <w:p w:rsidR="00FF31D3" w:rsidRPr="005C6D59" w:rsidRDefault="00FF31D3" w:rsidP="00A40A7E">
            <w:pPr>
              <w:ind w:left="110"/>
              <w:contextualSpacing/>
              <w:rPr>
                <w:rFonts w:ascii="Times New Roman" w:eastAsia="Times New Roman" w:hAnsi="Times New Roman" w:cs="Times New Roman"/>
              </w:rPr>
            </w:pPr>
            <w:r w:rsidRPr="005C6D59">
              <w:rPr>
                <w:rFonts w:ascii="Times New Roman" w:eastAsia="Times New Roman" w:hAnsi="Times New Roman" w:cs="Times New Roman"/>
              </w:rPr>
              <w:t>Таңғы</w:t>
            </w:r>
            <w:r w:rsidRPr="005C6D59">
              <w:rPr>
                <w:rFonts w:ascii="Times New Roman" w:eastAsia="Times New Roman" w:hAnsi="Times New Roman" w:cs="Times New Roman"/>
                <w:spacing w:val="-4"/>
              </w:rPr>
              <w:t xml:space="preserve"> </w:t>
            </w:r>
            <w:r w:rsidRPr="005C6D59">
              <w:rPr>
                <w:rFonts w:ascii="Times New Roman" w:eastAsia="Times New Roman" w:hAnsi="Times New Roman" w:cs="Times New Roman"/>
              </w:rPr>
              <w:t>ас</w:t>
            </w:r>
          </w:p>
        </w:tc>
        <w:tc>
          <w:tcPr>
            <w:tcW w:w="11735" w:type="dxa"/>
            <w:gridSpan w:val="6"/>
          </w:tcPr>
          <w:p w:rsidR="00FF31D3" w:rsidRPr="005C6D59" w:rsidRDefault="00FF31D3" w:rsidP="00A40A7E">
            <w:pPr>
              <w:rPr>
                <w:rFonts w:ascii="Times New Roman" w:hAnsi="Times New Roman" w:cs="Times New Roman"/>
              </w:rPr>
            </w:pPr>
            <w:r w:rsidRPr="005C6D59">
              <w:rPr>
                <w:rFonts w:ascii="Times New Roman" w:hAnsi="Times New Roman" w:cs="Times New Roman"/>
              </w:rPr>
              <w:t xml:space="preserve">Таңғы ас алдында гигиеналық шараларды орындау (мәдени-гигиеналық дағдылар, өзіне-өзі қызмет ету, кезекшілердің еңбек әрекеті (ас ішу құралдарын, майлықтарды үстелге қою) Гигиеналық шаралар (қолды дұрыс жуу, өз орамалының орнын білу, қолды дұрыс сүрту және орамалды орнына ілу, көркем сөз қолдану мысалы, </w:t>
            </w:r>
          </w:p>
          <w:p w:rsidR="00FF31D3" w:rsidRDefault="00FF31D3" w:rsidP="00A40A7E">
            <w:pPr>
              <w:jc w:val="center"/>
              <w:rPr>
                <w:rFonts w:ascii="Times New Roman" w:hAnsi="Times New Roman" w:cs="Times New Roman"/>
                <w:b/>
              </w:rPr>
            </w:pPr>
            <w:r>
              <w:rPr>
                <w:rFonts w:ascii="Times New Roman" w:hAnsi="Times New Roman" w:cs="Times New Roman"/>
                <w:b/>
              </w:rPr>
              <w:t>«Сабынданып, қолыңды жу</w:t>
            </w:r>
          </w:p>
          <w:p w:rsidR="00FF31D3" w:rsidRPr="005C6D59" w:rsidRDefault="00FF31D3" w:rsidP="00A40A7E">
            <w:pPr>
              <w:jc w:val="center"/>
              <w:rPr>
                <w:rFonts w:ascii="Times New Roman" w:hAnsi="Times New Roman" w:cs="Times New Roman"/>
                <w:b/>
              </w:rPr>
            </w:pPr>
            <w:r>
              <w:rPr>
                <w:rFonts w:ascii="Times New Roman" w:hAnsi="Times New Roman" w:cs="Times New Roman"/>
                <w:b/>
              </w:rPr>
              <w:t>Тазалықтың досы-су</w:t>
            </w:r>
            <w:r w:rsidRPr="005C6D59">
              <w:rPr>
                <w:rFonts w:ascii="Times New Roman" w:hAnsi="Times New Roman" w:cs="Times New Roman"/>
                <w:b/>
              </w:rPr>
              <w:t>»</w:t>
            </w:r>
          </w:p>
          <w:p w:rsidR="00FF31D3" w:rsidRPr="005C6D59" w:rsidRDefault="00FF31D3" w:rsidP="00A40A7E">
            <w:pPr>
              <w:rPr>
                <w:rFonts w:ascii="Times New Roman" w:hAnsi="Times New Roman" w:cs="Times New Roman"/>
              </w:rPr>
            </w:pPr>
            <w:r w:rsidRPr="005C6D59">
              <w:rPr>
                <w:rFonts w:ascii="Times New Roman" w:hAnsi="Times New Roman" w:cs="Times New Roman"/>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p w:rsidR="00FF31D3" w:rsidRPr="005C6D59" w:rsidRDefault="00FF31D3" w:rsidP="00A40A7E">
            <w:pPr>
              <w:rPr>
                <w:rFonts w:ascii="Times New Roman" w:eastAsia="Times New Roman" w:hAnsi="Times New Roman" w:cs="Times New Roman"/>
              </w:rPr>
            </w:pPr>
            <w:r w:rsidRPr="005C6D59">
              <w:rPr>
                <w:rFonts w:ascii="Times New Roman" w:eastAsia="Calibri" w:hAnsi="Times New Roman" w:cs="Times New Roman"/>
              </w:rPr>
              <w:t xml:space="preserve"> </w:t>
            </w:r>
            <w:r w:rsidRPr="005C6D59">
              <w:rPr>
                <w:rFonts w:ascii="Times New Roman" w:eastAsia="Calibri" w:hAnsi="Times New Roman" w:cs="Times New Roman"/>
                <w:b/>
                <w:color w:val="000000"/>
                <w:lang w:eastAsia="ru-RU"/>
              </w:rPr>
              <w:t>Математика негіздері, қазақ тілі коммуникативтік,</w:t>
            </w:r>
            <w:r w:rsidRPr="005C6D59">
              <w:rPr>
                <w:rFonts w:ascii="Times New Roman" w:eastAsia="Calibri" w:hAnsi="Times New Roman" w:cs="Times New Roman"/>
                <w:color w:val="000000"/>
                <w:lang w:eastAsia="ru-RU"/>
              </w:rPr>
              <w:t xml:space="preserve"> </w:t>
            </w:r>
            <w:r w:rsidRPr="005C6D59">
              <w:rPr>
                <w:rFonts w:ascii="Times New Roman" w:eastAsia="Calibri" w:hAnsi="Times New Roman" w:cs="Times New Roman"/>
                <w:b/>
                <w:color w:val="000000"/>
                <w:lang w:eastAsia="ru-RU"/>
              </w:rPr>
              <w:t>танымдық, еңбек әрекеті</w:t>
            </w:r>
            <w:r w:rsidRPr="005C6D59">
              <w:rPr>
                <w:rFonts w:ascii="Times New Roman" w:eastAsia="Calibri" w:hAnsi="Times New Roman" w:cs="Times New Roman"/>
                <w:color w:val="000000"/>
                <w:lang w:eastAsia="ru-RU"/>
              </w:rPr>
              <w:t xml:space="preserve">  (кезекшілердің әрекеті) Бала санына байланысты ыдыстарды үстел үстіне орналастыру.</w:t>
            </w:r>
          </w:p>
        </w:tc>
      </w:tr>
      <w:tr w:rsidR="00FF31D3" w:rsidRPr="00FA70ED" w:rsidTr="00A40A7E">
        <w:trPr>
          <w:trHeight w:val="70"/>
        </w:trPr>
        <w:tc>
          <w:tcPr>
            <w:tcW w:w="2698" w:type="dxa"/>
          </w:tcPr>
          <w:p w:rsidR="00FF31D3" w:rsidRPr="005C6D59" w:rsidRDefault="00FF31D3" w:rsidP="00A40A7E">
            <w:pPr>
              <w:ind w:left="110"/>
              <w:contextualSpacing/>
              <w:rPr>
                <w:rFonts w:ascii="Times New Roman" w:eastAsia="Times New Roman" w:hAnsi="Times New Roman" w:cs="Times New Roman"/>
              </w:rPr>
            </w:pPr>
            <w:r w:rsidRPr="005C6D59">
              <w:rPr>
                <w:rFonts w:ascii="Times New Roman" w:eastAsia="Times New Roman" w:hAnsi="Times New Roman" w:cs="Times New Roman"/>
              </w:rPr>
              <w:t>Ұйымдастырылған</w:t>
            </w:r>
            <w:r w:rsidRPr="005C6D59">
              <w:rPr>
                <w:rFonts w:ascii="Times New Roman" w:eastAsia="Times New Roman" w:hAnsi="Times New Roman" w:cs="Times New Roman"/>
                <w:spacing w:val="-2"/>
              </w:rPr>
              <w:t xml:space="preserve"> </w:t>
            </w:r>
            <w:r w:rsidRPr="005C6D59">
              <w:rPr>
                <w:rFonts w:ascii="Times New Roman" w:eastAsia="Times New Roman" w:hAnsi="Times New Roman" w:cs="Times New Roman"/>
              </w:rPr>
              <w:t>іс-әрекетке дайындық</w:t>
            </w:r>
          </w:p>
        </w:tc>
        <w:tc>
          <w:tcPr>
            <w:tcW w:w="2500" w:type="dxa"/>
          </w:tcPr>
          <w:p w:rsidR="00FF31D3" w:rsidRPr="000C0D3F" w:rsidRDefault="00FF31D3" w:rsidP="00A40A7E">
            <w:pPr>
              <w:rPr>
                <w:rFonts w:ascii="Times New Roman" w:hAnsi="Times New Roman" w:cs="Times New Roman"/>
                <w:b/>
                <w:szCs w:val="28"/>
              </w:rPr>
            </w:pPr>
            <w:r w:rsidRPr="000C0D3F">
              <w:rPr>
                <w:rFonts w:ascii="Times New Roman" w:hAnsi="Times New Roman" w:cs="Times New Roman"/>
                <w:b/>
                <w:szCs w:val="28"/>
              </w:rPr>
              <w:t>Сөздік минимуммен жұмыс.</w:t>
            </w:r>
          </w:p>
          <w:p w:rsidR="00FF31D3" w:rsidRPr="000C0D3F" w:rsidRDefault="00FF31D3" w:rsidP="00A40A7E">
            <w:pPr>
              <w:rPr>
                <w:rFonts w:ascii="Times New Roman" w:hAnsi="Times New Roman" w:cs="Times New Roman"/>
                <w:szCs w:val="28"/>
              </w:rPr>
            </w:pPr>
            <w:r w:rsidRPr="007479A9">
              <w:rPr>
                <w:rFonts w:ascii="Times New Roman" w:hAnsi="Times New Roman" w:cs="Times New Roman"/>
                <w:szCs w:val="28"/>
              </w:rPr>
              <w:t xml:space="preserve">Сыпайы  сөздер </w:t>
            </w:r>
            <w:r w:rsidRPr="000C0D3F">
              <w:rPr>
                <w:rFonts w:ascii="Times New Roman" w:hAnsi="Times New Roman" w:cs="Times New Roman"/>
                <w:szCs w:val="28"/>
              </w:rPr>
              <w:t>білдіретін сөздерді үйрету.</w:t>
            </w:r>
          </w:p>
          <w:p w:rsidR="00FF31D3" w:rsidRPr="005C6D59" w:rsidRDefault="00FF31D3" w:rsidP="00A40A7E">
            <w:pPr>
              <w:rPr>
                <w:rFonts w:ascii="Times New Roman" w:eastAsia="Calibri" w:hAnsi="Times New Roman" w:cs="Times New Roman"/>
                <w:b/>
              </w:rPr>
            </w:pPr>
            <w:r w:rsidRPr="005C6D59">
              <w:rPr>
                <w:rFonts w:ascii="Times New Roman" w:eastAsia="Calibri" w:hAnsi="Times New Roman" w:cs="Times New Roman"/>
                <w:b/>
              </w:rPr>
              <w:t>Таңғы жиын:</w:t>
            </w:r>
          </w:p>
          <w:p w:rsidR="00FF31D3" w:rsidRPr="005C6D59" w:rsidRDefault="00FF31D3" w:rsidP="00A40A7E">
            <w:pPr>
              <w:rPr>
                <w:rFonts w:ascii="Times New Roman" w:eastAsia="Calibri" w:hAnsi="Times New Roman" w:cs="Times New Roman"/>
              </w:rPr>
            </w:pPr>
            <w:r w:rsidRPr="005C6D59">
              <w:rPr>
                <w:rFonts w:ascii="Times New Roman" w:eastAsia="Calibri" w:hAnsi="Times New Roman" w:cs="Times New Roman"/>
                <w:b/>
              </w:rPr>
              <w:t>Музыка іс-әрекеті:</w:t>
            </w:r>
            <w:r w:rsidRPr="005C6D59">
              <w:rPr>
                <w:rFonts w:ascii="Times New Roman" w:eastAsia="Calibri" w:hAnsi="Times New Roman" w:cs="Times New Roman"/>
              </w:rPr>
              <w:t xml:space="preserve"> Мемлекеттік әнұранды орындау.</w:t>
            </w:r>
          </w:p>
          <w:p w:rsidR="00FF31D3" w:rsidRPr="005C6D59" w:rsidRDefault="00FF31D3" w:rsidP="00A40A7E">
            <w:pPr>
              <w:rPr>
                <w:rFonts w:ascii="Times New Roman" w:eastAsia="Calibri" w:hAnsi="Times New Roman" w:cs="Times New Roman"/>
              </w:rPr>
            </w:pPr>
            <w:r w:rsidRPr="005C6D59">
              <w:rPr>
                <w:rFonts w:ascii="Times New Roman" w:eastAsia="Calibri" w:hAnsi="Times New Roman" w:cs="Times New Roman"/>
              </w:rPr>
              <w:t>Мақсаты: Балалардың бойында отансүйгіштік, патриотизм сезімдерін ояту.</w:t>
            </w:r>
          </w:p>
          <w:p w:rsidR="00FF31D3" w:rsidRPr="005C6D59" w:rsidRDefault="00FF31D3" w:rsidP="00A40A7E">
            <w:pPr>
              <w:rPr>
                <w:rFonts w:ascii="Times New Roman" w:eastAsia="Times New Roman" w:hAnsi="Times New Roman" w:cs="Times New Roman"/>
              </w:rPr>
            </w:pPr>
          </w:p>
        </w:tc>
        <w:tc>
          <w:tcPr>
            <w:tcW w:w="2417" w:type="dxa"/>
          </w:tcPr>
          <w:p w:rsidR="00FF31D3" w:rsidRPr="005C6D59" w:rsidRDefault="00FF31D3" w:rsidP="00A40A7E">
            <w:pPr>
              <w:rPr>
                <w:rFonts w:ascii="Times New Roman" w:eastAsia="Times New Roman" w:hAnsi="Times New Roman" w:cs="Times New Roman"/>
                <w:b/>
              </w:rPr>
            </w:pPr>
            <w:r w:rsidRPr="005C6D59">
              <w:rPr>
                <w:rFonts w:ascii="Times New Roman" w:eastAsia="Times New Roman" w:hAnsi="Times New Roman" w:cs="Times New Roman"/>
                <w:b/>
              </w:rPr>
              <w:t>Таңғы жиын:</w:t>
            </w:r>
          </w:p>
          <w:p w:rsidR="00FF31D3" w:rsidRPr="005C6D59" w:rsidRDefault="00FF31D3" w:rsidP="00A40A7E">
            <w:pPr>
              <w:rPr>
                <w:rFonts w:ascii="Times New Roman" w:eastAsia="Times New Roman" w:hAnsi="Times New Roman" w:cs="Times New Roman"/>
                <w:b/>
              </w:rPr>
            </w:pPr>
            <w:r w:rsidRPr="005C6D59">
              <w:rPr>
                <w:rFonts w:ascii="Times New Roman" w:eastAsia="Times New Roman" w:hAnsi="Times New Roman" w:cs="Times New Roman"/>
                <w:b/>
              </w:rPr>
              <w:t>(танымдық іс-әрекет)</w:t>
            </w:r>
          </w:p>
          <w:p w:rsidR="00FF31D3" w:rsidRPr="005C6D59" w:rsidRDefault="00FF31D3" w:rsidP="00A40A7E">
            <w:pPr>
              <w:rPr>
                <w:rFonts w:ascii="Times New Roman" w:eastAsia="Times New Roman" w:hAnsi="Times New Roman" w:cs="Times New Roman"/>
                <w:b/>
              </w:rPr>
            </w:pPr>
            <w:r w:rsidRPr="005C6D59">
              <w:rPr>
                <w:rFonts w:ascii="Times New Roman" w:eastAsia="Times New Roman" w:hAnsi="Times New Roman" w:cs="Times New Roman"/>
                <w:b/>
              </w:rPr>
              <w:t>«</w:t>
            </w:r>
            <w:r w:rsidRPr="00CD600F">
              <w:rPr>
                <w:rFonts w:ascii="Times New Roman" w:eastAsia="Times New Roman" w:hAnsi="Times New Roman" w:cs="Times New Roman"/>
                <w:b/>
              </w:rPr>
              <w:t>Б</w:t>
            </w:r>
            <w:r>
              <w:rPr>
                <w:rFonts w:ascii="Times New Roman" w:eastAsia="Times New Roman" w:hAnsi="Times New Roman" w:cs="Times New Roman"/>
                <w:b/>
              </w:rPr>
              <w:t>ө</w:t>
            </w:r>
            <w:r w:rsidRPr="00CD600F">
              <w:rPr>
                <w:rFonts w:ascii="Times New Roman" w:eastAsia="Times New Roman" w:hAnsi="Times New Roman" w:cs="Times New Roman"/>
                <w:b/>
              </w:rPr>
              <w:t>лшектер</w:t>
            </w:r>
            <w:r>
              <w:rPr>
                <w:rFonts w:ascii="Times New Roman" w:eastAsia="Times New Roman" w:hAnsi="Times New Roman" w:cs="Times New Roman"/>
                <w:b/>
              </w:rPr>
              <w:t>»</w:t>
            </w:r>
            <w:r w:rsidRPr="005C6D59">
              <w:rPr>
                <w:rFonts w:ascii="Times New Roman" w:eastAsia="Times New Roman" w:hAnsi="Times New Roman" w:cs="Times New Roman"/>
                <w:b/>
              </w:rPr>
              <w:t>.</w:t>
            </w:r>
          </w:p>
          <w:p w:rsidR="00FF31D3" w:rsidRPr="005C6D59" w:rsidRDefault="00FF31D3" w:rsidP="00A40A7E">
            <w:pPr>
              <w:rPr>
                <w:rFonts w:ascii="Times New Roman" w:eastAsia="Times New Roman" w:hAnsi="Times New Roman" w:cs="Times New Roman"/>
              </w:rPr>
            </w:pPr>
            <w:r w:rsidRPr="005C6D59">
              <w:rPr>
                <w:rFonts w:ascii="Times New Roman" w:eastAsia="Times New Roman" w:hAnsi="Times New Roman" w:cs="Times New Roman"/>
              </w:rPr>
              <w:t xml:space="preserve">Мақсат-міндеттер: балаларға әртүрлі заттар, </w:t>
            </w:r>
            <w:r>
              <w:rPr>
                <w:rFonts w:ascii="Times New Roman" w:eastAsia="Times New Roman" w:hAnsi="Times New Roman" w:cs="Times New Roman"/>
              </w:rPr>
              <w:t>құрастыруды үйрету, жануарлармен</w:t>
            </w:r>
            <w:r w:rsidRPr="005C6D59">
              <w:rPr>
                <w:rFonts w:ascii="Times New Roman" w:eastAsia="Times New Roman" w:hAnsi="Times New Roman" w:cs="Times New Roman"/>
              </w:rPr>
              <w:t xml:space="preserve"> таныстыру, балалардың ой-қиялын дамыту.</w:t>
            </w:r>
          </w:p>
          <w:p w:rsidR="00FF31D3" w:rsidRPr="005C6D59" w:rsidRDefault="00FF31D3" w:rsidP="00A40A7E">
            <w:pPr>
              <w:rPr>
                <w:rFonts w:ascii="Times New Roman" w:eastAsia="Times New Roman" w:hAnsi="Times New Roman" w:cs="Times New Roman"/>
              </w:rPr>
            </w:pPr>
            <w:r w:rsidRPr="005C6D59">
              <w:rPr>
                <w:rFonts w:ascii="Times New Roman" w:eastAsia="Times New Roman" w:hAnsi="Times New Roman" w:cs="Times New Roman"/>
              </w:rPr>
              <w:t>Ойын атрибуттары: мозаика ойыншықтары.</w:t>
            </w:r>
          </w:p>
          <w:p w:rsidR="00FF31D3" w:rsidRDefault="00FF31D3" w:rsidP="00A40A7E">
            <w:pPr>
              <w:rPr>
                <w:rFonts w:ascii="Times New Roman" w:eastAsia="Times New Roman" w:hAnsi="Times New Roman" w:cs="Times New Roman"/>
              </w:rPr>
            </w:pPr>
            <w:r w:rsidRPr="005C6D59">
              <w:rPr>
                <w:rFonts w:ascii="Times New Roman" w:eastAsia="Times New Roman" w:hAnsi="Times New Roman" w:cs="Times New Roman"/>
              </w:rPr>
              <w:t>Ойынның барысы: Балаларға өрнектердің түсінің үйлесімділігіне көңіл бөліп, заттардың пішініне сәйкес орналастыра білуге бағыт беріледі.</w:t>
            </w:r>
          </w:p>
          <w:p w:rsidR="00FF31D3" w:rsidRDefault="00FF31D3" w:rsidP="00A40A7E">
            <w:pPr>
              <w:rPr>
                <w:rFonts w:ascii="Times New Roman" w:eastAsia="Times New Roman" w:hAnsi="Times New Roman" w:cs="Times New Roman"/>
              </w:rPr>
            </w:pPr>
            <w:r>
              <w:rPr>
                <w:rFonts w:ascii="Times New Roman" w:eastAsia="Times New Roman" w:hAnsi="Times New Roman" w:cs="Times New Roman"/>
              </w:rPr>
              <w:t>2. «Нейрожаттығулар»</w:t>
            </w:r>
          </w:p>
          <w:p w:rsidR="00FF31D3" w:rsidRPr="005C6D59" w:rsidRDefault="00FF31D3" w:rsidP="00A40A7E">
            <w:pPr>
              <w:rPr>
                <w:rFonts w:ascii="Times New Roman" w:eastAsia="Times New Roman" w:hAnsi="Times New Roman" w:cs="Times New Roman"/>
              </w:rPr>
            </w:pPr>
            <w:r>
              <w:rPr>
                <w:rFonts w:ascii="Times New Roman" w:eastAsia="Times New Roman" w:hAnsi="Times New Roman" w:cs="Times New Roman"/>
              </w:rPr>
              <w:t xml:space="preserve"> </w:t>
            </w:r>
          </w:p>
          <w:p w:rsidR="00FF31D3" w:rsidRPr="005C6D59" w:rsidRDefault="00FF31D3" w:rsidP="00A40A7E">
            <w:pPr>
              <w:shd w:val="clear" w:color="auto" w:fill="FFFFFF"/>
              <w:spacing w:line="0" w:lineRule="auto"/>
              <w:textAlignment w:val="baseline"/>
              <w:rPr>
                <w:rFonts w:ascii="Times New Roman" w:eastAsia="Times New Roman" w:hAnsi="Times New Roman" w:cs="Times New Roman"/>
                <w:color w:val="000000"/>
                <w:lang w:eastAsia="kk-KZ"/>
              </w:rPr>
            </w:pPr>
            <w:r w:rsidRPr="005C6D59">
              <w:rPr>
                <w:rFonts w:ascii="Times New Roman" w:eastAsia="Times New Roman" w:hAnsi="Times New Roman" w:cs="Times New Roman"/>
                <w:b/>
              </w:rPr>
              <w:t>(математика негіздері, қоршаған ортамен танысу)</w:t>
            </w:r>
            <w:r w:rsidRPr="005C6D59">
              <w:rPr>
                <w:rFonts w:ascii="Times New Roman" w:eastAsia="Times New Roman" w:hAnsi="Times New Roman" w:cs="Times New Roman"/>
                <w:color w:val="000000"/>
                <w:lang w:eastAsia="kk-KZ"/>
              </w:rPr>
              <w:t>Ойынның мақсаты: заттың түр</w:t>
            </w:r>
            <w:r w:rsidRPr="005C6D59">
              <w:rPr>
                <w:rFonts w:ascii="Times New Roman" w:eastAsia="Times New Roman" w:hAnsi="Times New Roman" w:cs="Times New Roman"/>
                <w:color w:val="000000"/>
                <w:bdr w:val="none" w:sz="0" w:space="0" w:color="auto" w:frame="1"/>
                <w:lang w:eastAsia="kk-KZ"/>
              </w:rPr>
              <w:t xml:space="preserve">-түсін, пішінін, атын атауға жаттықтыру; сөздік қорын молайту; </w:t>
            </w:r>
          </w:p>
          <w:p w:rsidR="00FF31D3" w:rsidRPr="005C6D59" w:rsidRDefault="00FF31D3" w:rsidP="00A40A7E">
            <w:pPr>
              <w:shd w:val="clear" w:color="auto" w:fill="FFFFFF"/>
              <w:spacing w:line="0" w:lineRule="auto"/>
              <w:textAlignment w:val="baseline"/>
              <w:rPr>
                <w:rFonts w:ascii="Times New Roman" w:eastAsia="Times New Roman" w:hAnsi="Times New Roman" w:cs="Times New Roman"/>
                <w:color w:val="000000"/>
                <w:lang w:eastAsia="kk-KZ"/>
              </w:rPr>
            </w:pPr>
            <w:r w:rsidRPr="005C6D59">
              <w:rPr>
                <w:rFonts w:ascii="Times New Roman" w:eastAsia="Times New Roman" w:hAnsi="Times New Roman" w:cs="Times New Roman"/>
                <w:color w:val="000000"/>
                <w:lang w:eastAsia="kk-KZ"/>
              </w:rPr>
              <w:t>ойлау қабілетін дамыту.</w:t>
            </w:r>
            <w:r w:rsidRPr="005C6D59">
              <w:rPr>
                <w:rFonts w:ascii="Times New Roman" w:eastAsia="Times New Roman" w:hAnsi="Times New Roman" w:cs="Times New Roman"/>
                <w:color w:val="000000"/>
                <w:bdr w:val="none" w:sz="0" w:space="0" w:color="auto" w:frame="1"/>
                <w:lang w:eastAsia="kk-KZ"/>
              </w:rPr>
              <w:t xml:space="preserve"> </w:t>
            </w:r>
          </w:p>
          <w:p w:rsidR="00FF31D3" w:rsidRPr="005C6D59" w:rsidRDefault="00FF31D3" w:rsidP="00A40A7E">
            <w:pPr>
              <w:rPr>
                <w:rFonts w:ascii="Times New Roman" w:eastAsia="Times New Roman" w:hAnsi="Times New Roman" w:cs="Times New Roman"/>
              </w:rPr>
            </w:pPr>
          </w:p>
          <w:p w:rsidR="00FF31D3" w:rsidRPr="005C6D59" w:rsidRDefault="00FF31D3" w:rsidP="00A40A7E">
            <w:pPr>
              <w:rPr>
                <w:rFonts w:ascii="Times New Roman" w:eastAsia="Times New Roman" w:hAnsi="Times New Roman" w:cs="Times New Roman"/>
                <w:b/>
              </w:rPr>
            </w:pPr>
          </w:p>
        </w:tc>
        <w:tc>
          <w:tcPr>
            <w:tcW w:w="2268" w:type="dxa"/>
          </w:tcPr>
          <w:p w:rsidR="00FF31D3" w:rsidRDefault="00FF31D3" w:rsidP="00A40A7E">
            <w:pPr>
              <w:rPr>
                <w:rFonts w:ascii="Times New Roman" w:eastAsia="Times New Roman" w:hAnsi="Times New Roman" w:cs="Times New Roman"/>
                <w:b/>
                <w:sz w:val="24"/>
                <w:szCs w:val="24"/>
              </w:rPr>
            </w:pPr>
            <w:r>
              <w:rPr>
                <w:rFonts w:ascii="Times New Roman" w:eastAsia="Times New Roman" w:hAnsi="Times New Roman" w:cs="Times New Roman"/>
                <w:b/>
              </w:rPr>
              <w:t xml:space="preserve">Таңғы жиын: </w:t>
            </w:r>
            <w:r>
              <w:rPr>
                <w:rFonts w:ascii="Times New Roman" w:eastAsia="Times New Roman" w:hAnsi="Times New Roman" w:cs="Times New Roman"/>
                <w:b/>
                <w:sz w:val="24"/>
                <w:szCs w:val="24"/>
              </w:rPr>
              <w:t xml:space="preserve">Санамақты мәнерлеп жатқа айту жаттығуы.  </w:t>
            </w:r>
          </w:p>
          <w:p w:rsidR="00FF31D3" w:rsidRDefault="00FF31D3" w:rsidP="00A40A7E">
            <w:pPr>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көркем сөзді мәнерлеп айтуға дағдыландыру; ұсақ қол моторикасын дамыту.</w:t>
            </w:r>
          </w:p>
          <w:p w:rsidR="00FF31D3" w:rsidRDefault="00FF31D3" w:rsidP="00A40A7E">
            <w:pPr>
              <w:rPr>
                <w:rFonts w:ascii="Times New Roman" w:eastAsia="Times New Roman" w:hAnsi="Times New Roman" w:cs="Times New Roman"/>
                <w:sz w:val="24"/>
                <w:szCs w:val="24"/>
              </w:rPr>
            </w:pPr>
            <w:r>
              <w:rPr>
                <w:rFonts w:ascii="Times New Roman" w:eastAsia="Times New Roman" w:hAnsi="Times New Roman" w:cs="Times New Roman"/>
                <w:sz w:val="24"/>
                <w:szCs w:val="24"/>
              </w:rPr>
              <w:t>Бота, түйе,</w:t>
            </w:r>
          </w:p>
          <w:p w:rsidR="00FF31D3" w:rsidRDefault="00FF31D3" w:rsidP="00A40A7E">
            <w:pPr>
              <w:rPr>
                <w:rFonts w:ascii="Times New Roman" w:eastAsia="Times New Roman" w:hAnsi="Times New Roman" w:cs="Times New Roman"/>
                <w:sz w:val="24"/>
                <w:szCs w:val="24"/>
              </w:rPr>
            </w:pPr>
            <w:r>
              <w:rPr>
                <w:rFonts w:ascii="Times New Roman" w:eastAsia="Times New Roman" w:hAnsi="Times New Roman" w:cs="Times New Roman"/>
                <w:sz w:val="24"/>
                <w:szCs w:val="24"/>
              </w:rPr>
              <w:t>Құлын, бие,</w:t>
            </w:r>
          </w:p>
          <w:p w:rsidR="00FF31D3" w:rsidRDefault="00FF31D3" w:rsidP="00A40A7E">
            <w:pPr>
              <w:rPr>
                <w:rFonts w:ascii="Times New Roman" w:eastAsia="Times New Roman" w:hAnsi="Times New Roman" w:cs="Times New Roman"/>
                <w:sz w:val="24"/>
                <w:szCs w:val="24"/>
              </w:rPr>
            </w:pPr>
            <w:r>
              <w:rPr>
                <w:rFonts w:ascii="Times New Roman" w:eastAsia="Times New Roman" w:hAnsi="Times New Roman" w:cs="Times New Roman"/>
                <w:sz w:val="24"/>
                <w:szCs w:val="24"/>
              </w:rPr>
              <w:t>Торай,шошқа,</w:t>
            </w:r>
          </w:p>
          <w:p w:rsidR="00FF31D3" w:rsidRDefault="00FF31D3" w:rsidP="00A40A7E">
            <w:pPr>
              <w:rPr>
                <w:rFonts w:ascii="Times New Roman" w:eastAsia="Times New Roman" w:hAnsi="Times New Roman" w:cs="Times New Roman"/>
                <w:sz w:val="24"/>
                <w:szCs w:val="24"/>
              </w:rPr>
            </w:pPr>
            <w:r>
              <w:rPr>
                <w:rFonts w:ascii="Times New Roman" w:eastAsia="Times New Roman" w:hAnsi="Times New Roman" w:cs="Times New Roman"/>
                <w:sz w:val="24"/>
                <w:szCs w:val="24"/>
              </w:rPr>
              <w:t>Қозы, қошқар,</w:t>
            </w:r>
          </w:p>
          <w:p w:rsidR="00FF31D3" w:rsidRDefault="00FF31D3" w:rsidP="00A40A7E">
            <w:pPr>
              <w:rPr>
                <w:rFonts w:ascii="Times New Roman" w:eastAsia="Times New Roman" w:hAnsi="Times New Roman" w:cs="Times New Roman"/>
                <w:sz w:val="24"/>
                <w:szCs w:val="24"/>
              </w:rPr>
            </w:pPr>
            <w:r>
              <w:rPr>
                <w:rFonts w:ascii="Times New Roman" w:eastAsia="Times New Roman" w:hAnsi="Times New Roman" w:cs="Times New Roman"/>
                <w:sz w:val="24"/>
                <w:szCs w:val="24"/>
              </w:rPr>
              <w:t>Қодық,құлан,</w:t>
            </w:r>
          </w:p>
          <w:p w:rsidR="00FF31D3" w:rsidRDefault="00FF31D3" w:rsidP="00A40A7E">
            <w:pPr>
              <w:rPr>
                <w:rFonts w:ascii="Times New Roman" w:eastAsia="Times New Roman" w:hAnsi="Times New Roman" w:cs="Times New Roman"/>
                <w:sz w:val="24"/>
                <w:szCs w:val="24"/>
              </w:rPr>
            </w:pPr>
            <w:r>
              <w:rPr>
                <w:rFonts w:ascii="Times New Roman" w:eastAsia="Times New Roman" w:hAnsi="Times New Roman" w:cs="Times New Roman"/>
                <w:sz w:val="24"/>
                <w:szCs w:val="24"/>
              </w:rPr>
              <w:t>Көжек, қоян,</w:t>
            </w:r>
          </w:p>
          <w:p w:rsidR="00FF31D3" w:rsidRDefault="00FF31D3" w:rsidP="00A40A7E">
            <w:pPr>
              <w:rPr>
                <w:rFonts w:ascii="Times New Roman" w:eastAsia="Times New Roman" w:hAnsi="Times New Roman" w:cs="Times New Roman"/>
                <w:sz w:val="24"/>
                <w:szCs w:val="24"/>
              </w:rPr>
            </w:pPr>
            <w:r>
              <w:rPr>
                <w:rFonts w:ascii="Times New Roman" w:eastAsia="Times New Roman" w:hAnsi="Times New Roman" w:cs="Times New Roman"/>
                <w:sz w:val="24"/>
                <w:szCs w:val="24"/>
              </w:rPr>
              <w:t>Бақа,шаян,</w:t>
            </w:r>
          </w:p>
          <w:p w:rsidR="00FF31D3" w:rsidRDefault="00FF31D3" w:rsidP="00A40A7E">
            <w:pPr>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Торғай,шымшық...</w:t>
            </w:r>
          </w:p>
          <w:p w:rsidR="00FF31D3" w:rsidRDefault="00FF31D3" w:rsidP="00A40A7E">
            <w:pPr>
              <w:rPr>
                <w:rFonts w:ascii="Times New Roman" w:eastAsia="Times New Roman" w:hAnsi="Times New Roman" w:cs="Times New Roman"/>
                <w:sz w:val="24"/>
                <w:szCs w:val="24"/>
              </w:rPr>
            </w:pPr>
            <w:r>
              <w:rPr>
                <w:rFonts w:ascii="Times New Roman" w:eastAsia="Times New Roman" w:hAnsi="Times New Roman" w:cs="Times New Roman"/>
                <w:sz w:val="24"/>
                <w:szCs w:val="24"/>
              </w:rPr>
              <w:t>Сен, қал!</w:t>
            </w:r>
          </w:p>
          <w:p w:rsidR="00FF31D3" w:rsidRDefault="00FF31D3" w:rsidP="00A40A7E">
            <w:pPr>
              <w:rPr>
                <w:rFonts w:ascii="Times New Roman" w:eastAsia="Times New Roman" w:hAnsi="Times New Roman" w:cs="Times New Roman"/>
                <w:sz w:val="24"/>
                <w:szCs w:val="24"/>
              </w:rPr>
            </w:pPr>
            <w:r>
              <w:rPr>
                <w:rFonts w:ascii="Times New Roman" w:eastAsia="Times New Roman" w:hAnsi="Times New Roman" w:cs="Times New Roman"/>
                <w:sz w:val="24"/>
                <w:szCs w:val="24"/>
              </w:rPr>
              <w:t>Сен, шық!</w:t>
            </w:r>
          </w:p>
          <w:p w:rsidR="00FF31D3" w:rsidRDefault="00FF31D3" w:rsidP="00A40A7E">
            <w:pPr>
              <w:rPr>
                <w:rFonts w:ascii="Times New Roman" w:eastAsia="Times New Roman" w:hAnsi="Times New Roman" w:cs="Times New Roman"/>
                <w:sz w:val="24"/>
                <w:szCs w:val="24"/>
              </w:rPr>
            </w:pPr>
            <w:r>
              <w:rPr>
                <w:rFonts w:ascii="Times New Roman" w:eastAsia="Times New Roman" w:hAnsi="Times New Roman" w:cs="Times New Roman"/>
                <w:sz w:val="24"/>
                <w:szCs w:val="24"/>
              </w:rPr>
              <w:t>Қадыр Мырза Али.</w:t>
            </w:r>
          </w:p>
          <w:p w:rsidR="00FF31D3" w:rsidRDefault="00FF31D3" w:rsidP="00A40A7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 әдебиет)</w:t>
            </w:r>
          </w:p>
          <w:p w:rsidR="00FF31D3" w:rsidRPr="005C6D59" w:rsidRDefault="00FF31D3" w:rsidP="00A40A7E">
            <w:pPr>
              <w:rPr>
                <w:rFonts w:ascii="Times New Roman" w:eastAsia="Times New Roman" w:hAnsi="Times New Roman" w:cs="Times New Roman"/>
              </w:rPr>
            </w:pPr>
          </w:p>
          <w:p w:rsidR="00FF31D3" w:rsidRPr="005C6D59" w:rsidRDefault="00FF31D3" w:rsidP="00A40A7E">
            <w:pPr>
              <w:rPr>
                <w:rFonts w:ascii="Times New Roman" w:eastAsia="Times New Roman" w:hAnsi="Times New Roman" w:cs="Times New Roman"/>
                <w:b/>
              </w:rPr>
            </w:pPr>
          </w:p>
          <w:p w:rsidR="00FF31D3" w:rsidRPr="005C6D59" w:rsidRDefault="00FF31D3" w:rsidP="00A40A7E">
            <w:pPr>
              <w:rPr>
                <w:rFonts w:ascii="Times New Roman" w:eastAsia="Times New Roman" w:hAnsi="Times New Roman" w:cs="Times New Roman"/>
                <w:b/>
              </w:rPr>
            </w:pPr>
          </w:p>
        </w:tc>
        <w:tc>
          <w:tcPr>
            <w:tcW w:w="2282" w:type="dxa"/>
            <w:gridSpan w:val="2"/>
          </w:tcPr>
          <w:p w:rsidR="00FF31D3" w:rsidRPr="00CD7651" w:rsidRDefault="00FF31D3" w:rsidP="00A40A7E">
            <w:pPr>
              <w:rPr>
                <w:rFonts w:ascii="Times New Roman" w:eastAsia="Times New Roman" w:hAnsi="Times New Roman" w:cs="Times New Roman"/>
                <w:b/>
                <w:sz w:val="24"/>
                <w:szCs w:val="24"/>
              </w:rPr>
            </w:pPr>
          </w:p>
        </w:tc>
        <w:tc>
          <w:tcPr>
            <w:tcW w:w="2268" w:type="dxa"/>
          </w:tcPr>
          <w:p w:rsidR="00FF31D3" w:rsidRPr="00A24898" w:rsidRDefault="00FF31D3" w:rsidP="00A24898">
            <w:pPr>
              <w:rPr>
                <w:rFonts w:ascii="Times New Roman" w:eastAsia="Times New Roman" w:hAnsi="Times New Roman" w:cs="Times New Roman"/>
                <w:b/>
              </w:rPr>
            </w:pPr>
          </w:p>
        </w:tc>
      </w:tr>
      <w:tr w:rsidR="00FF31D3" w:rsidRPr="00FA70ED" w:rsidTr="00A40A7E">
        <w:trPr>
          <w:trHeight w:val="552"/>
        </w:trPr>
        <w:tc>
          <w:tcPr>
            <w:tcW w:w="2698" w:type="dxa"/>
          </w:tcPr>
          <w:p w:rsidR="00FF31D3" w:rsidRPr="005C6D59" w:rsidRDefault="00FF31D3" w:rsidP="00A40A7E">
            <w:pPr>
              <w:ind w:left="110" w:right="223"/>
              <w:contextualSpacing/>
              <w:rPr>
                <w:rFonts w:ascii="Times New Roman" w:eastAsia="Times New Roman" w:hAnsi="Times New Roman" w:cs="Times New Roman"/>
              </w:rPr>
            </w:pPr>
            <w:r w:rsidRPr="005C6D59">
              <w:rPr>
                <w:rFonts w:ascii="Times New Roman" w:eastAsia="Times New Roman" w:hAnsi="Times New Roman" w:cs="Times New Roman"/>
              </w:rPr>
              <w:t>Білім</w:t>
            </w:r>
            <w:r w:rsidRPr="005C6D59">
              <w:rPr>
                <w:rFonts w:ascii="Times New Roman" w:eastAsia="Times New Roman" w:hAnsi="Times New Roman" w:cs="Times New Roman"/>
                <w:spacing w:val="-3"/>
              </w:rPr>
              <w:t xml:space="preserve"> </w:t>
            </w:r>
            <w:r w:rsidRPr="005C6D59">
              <w:rPr>
                <w:rFonts w:ascii="Times New Roman" w:eastAsia="Times New Roman" w:hAnsi="Times New Roman" w:cs="Times New Roman"/>
              </w:rPr>
              <w:t>беру</w:t>
            </w:r>
            <w:r w:rsidRPr="005C6D59">
              <w:rPr>
                <w:rFonts w:ascii="Times New Roman" w:eastAsia="Times New Roman" w:hAnsi="Times New Roman" w:cs="Times New Roman"/>
                <w:spacing w:val="-7"/>
              </w:rPr>
              <w:t xml:space="preserve"> </w:t>
            </w:r>
            <w:r w:rsidRPr="005C6D59">
              <w:rPr>
                <w:rFonts w:ascii="Times New Roman" w:eastAsia="Times New Roman" w:hAnsi="Times New Roman" w:cs="Times New Roman"/>
              </w:rPr>
              <w:t>ұйымының</w:t>
            </w:r>
            <w:r w:rsidRPr="005C6D59">
              <w:rPr>
                <w:rFonts w:ascii="Times New Roman" w:eastAsia="Times New Roman" w:hAnsi="Times New Roman" w:cs="Times New Roman"/>
                <w:spacing w:val="-1"/>
              </w:rPr>
              <w:t xml:space="preserve"> </w:t>
            </w:r>
            <w:r w:rsidRPr="005C6D59">
              <w:rPr>
                <w:rFonts w:ascii="Times New Roman" w:eastAsia="Times New Roman" w:hAnsi="Times New Roman" w:cs="Times New Roman"/>
              </w:rPr>
              <w:t>кестесі</w:t>
            </w:r>
            <w:r w:rsidRPr="005C6D59">
              <w:rPr>
                <w:rFonts w:ascii="Times New Roman" w:eastAsia="Times New Roman" w:hAnsi="Times New Roman" w:cs="Times New Roman"/>
                <w:spacing w:val="-57"/>
              </w:rPr>
              <w:t xml:space="preserve"> </w:t>
            </w:r>
            <w:r>
              <w:rPr>
                <w:rFonts w:ascii="Times New Roman" w:eastAsia="Times New Roman" w:hAnsi="Times New Roman" w:cs="Times New Roman"/>
                <w:spacing w:val="-57"/>
              </w:rPr>
              <w:t xml:space="preserve">     </w:t>
            </w:r>
            <w:r w:rsidRPr="005C6D59">
              <w:rPr>
                <w:rFonts w:ascii="Times New Roman" w:eastAsia="Times New Roman" w:hAnsi="Times New Roman" w:cs="Times New Roman"/>
              </w:rPr>
              <w:t>бойынша</w:t>
            </w:r>
            <w:r w:rsidRPr="005C6D59">
              <w:rPr>
                <w:rFonts w:ascii="Times New Roman" w:eastAsia="Times New Roman" w:hAnsi="Times New Roman" w:cs="Times New Roman"/>
                <w:spacing w:val="-3"/>
              </w:rPr>
              <w:t xml:space="preserve"> </w:t>
            </w:r>
            <w:r w:rsidRPr="005C6D59">
              <w:rPr>
                <w:rFonts w:ascii="Times New Roman" w:eastAsia="Times New Roman" w:hAnsi="Times New Roman" w:cs="Times New Roman"/>
              </w:rPr>
              <w:t>ұйымдастырылған</w:t>
            </w:r>
          </w:p>
          <w:p w:rsidR="00FF31D3" w:rsidRPr="005C6D59" w:rsidRDefault="00FF31D3" w:rsidP="00A40A7E">
            <w:pPr>
              <w:ind w:left="110"/>
              <w:contextualSpacing/>
              <w:rPr>
                <w:rFonts w:ascii="Times New Roman" w:eastAsia="Times New Roman" w:hAnsi="Times New Roman" w:cs="Times New Roman"/>
              </w:rPr>
            </w:pPr>
            <w:r w:rsidRPr="005C6D59">
              <w:rPr>
                <w:rFonts w:ascii="Times New Roman" w:eastAsia="Times New Roman" w:hAnsi="Times New Roman" w:cs="Times New Roman"/>
              </w:rPr>
              <w:t>іс-әрекет</w:t>
            </w:r>
          </w:p>
        </w:tc>
        <w:tc>
          <w:tcPr>
            <w:tcW w:w="2500" w:type="dxa"/>
          </w:tcPr>
          <w:p w:rsidR="00FF31D3" w:rsidRPr="00B80D3D" w:rsidRDefault="00FF31D3" w:rsidP="00A40A7E">
            <w:pPr>
              <w:rPr>
                <w:rFonts w:ascii="Times New Roman" w:eastAsia="Times New Roman" w:hAnsi="Times New Roman" w:cs="Times New Roman"/>
                <w:color w:val="000000"/>
                <w:sz w:val="24"/>
                <w:szCs w:val="24"/>
                <w:lang w:eastAsia="ru-RU"/>
              </w:rPr>
            </w:pPr>
            <w:r w:rsidRPr="00B80D3D">
              <w:rPr>
                <w:rFonts w:ascii="Times New Roman" w:eastAsia="Times New Roman" w:hAnsi="Times New Roman" w:cs="Times New Roman"/>
                <w:b/>
                <w:color w:val="000000"/>
                <w:sz w:val="24"/>
                <w:szCs w:val="24"/>
                <w:lang w:eastAsia="ru-RU"/>
              </w:rPr>
              <w:t xml:space="preserve">Сөйлеуді дамыту коммуникативтік </w:t>
            </w:r>
            <w:r w:rsidRPr="00B80D3D">
              <w:rPr>
                <w:rFonts w:ascii="Times New Roman" w:eastAsia="Times New Roman" w:hAnsi="Times New Roman" w:cs="Times New Roman"/>
                <w:color w:val="000000"/>
                <w:sz w:val="24"/>
                <w:szCs w:val="24"/>
                <w:lang w:eastAsia="ru-RU"/>
              </w:rPr>
              <w:t>қ</w:t>
            </w:r>
            <w:r w:rsidRPr="00B80D3D">
              <w:rPr>
                <w:rFonts w:ascii="Times New Roman" w:eastAsia="Times New Roman" w:hAnsi="Times New Roman" w:cs="Times New Roman"/>
                <w:b/>
                <w:color w:val="000000"/>
                <w:sz w:val="24"/>
                <w:szCs w:val="24"/>
                <w:lang w:eastAsia="ru-RU"/>
              </w:rPr>
              <w:t>оршаған ортамен таныстыру, әрекет</w:t>
            </w:r>
            <w:r w:rsidRPr="00B80D3D">
              <w:rPr>
                <w:rFonts w:ascii="Times New Roman" w:eastAsia="Times New Roman" w:hAnsi="Times New Roman" w:cs="Times New Roman"/>
                <w:color w:val="000000"/>
                <w:sz w:val="24"/>
                <w:szCs w:val="24"/>
                <w:lang w:eastAsia="ru-RU"/>
              </w:rPr>
              <w:t xml:space="preserve">: </w:t>
            </w:r>
          </w:p>
          <w:p w:rsidR="00A36454" w:rsidRDefault="00FF31D3" w:rsidP="00A40A7E">
            <w:pPr>
              <w:rPr>
                <w:rFonts w:ascii="Times New Roman" w:hAnsi="Times New Roman" w:cs="Times New Roman"/>
                <w:iCs/>
                <w:sz w:val="24"/>
                <w:szCs w:val="24"/>
              </w:rPr>
            </w:pPr>
            <w:r w:rsidRPr="00B80D3D">
              <w:rPr>
                <w:rFonts w:ascii="Times New Roman" w:eastAsia="Times New Roman" w:hAnsi="Times New Roman" w:cs="Times New Roman"/>
                <w:color w:val="000000"/>
                <w:sz w:val="24"/>
                <w:szCs w:val="24"/>
                <w:lang w:eastAsia="ru-RU"/>
              </w:rPr>
              <w:t>Мақсаты:</w:t>
            </w:r>
            <w:r w:rsidRPr="00B80D3D">
              <w:rPr>
                <w:rFonts w:ascii="Times New Roman" w:hAnsi="Times New Roman" w:cs="Times New Roman"/>
                <w:iCs/>
                <w:sz w:val="24"/>
                <w:szCs w:val="24"/>
              </w:rPr>
              <w:t xml:space="preserve"> </w:t>
            </w:r>
            <w:r w:rsidRPr="00511D4B">
              <w:rPr>
                <w:rFonts w:ascii="Times New Roman" w:hAnsi="Times New Roman" w:cs="Times New Roman"/>
                <w:iCs/>
                <w:sz w:val="24"/>
                <w:szCs w:val="24"/>
              </w:rPr>
              <w:t>зат есімдерді сын есімдермен байланыстыруға, етістіктерді бұйрық райымен қолдана білуге үйрету (отыр, жүр, жүгір және т.б.).</w:t>
            </w:r>
          </w:p>
          <w:p w:rsidR="00A36454" w:rsidRPr="00B80D3D" w:rsidRDefault="00A36454" w:rsidP="00A36454">
            <w:pPr>
              <w:rPr>
                <w:rFonts w:ascii="Times New Roman" w:hAnsi="Times New Roman" w:cs="Times New Roman"/>
                <w:sz w:val="24"/>
                <w:szCs w:val="24"/>
              </w:rPr>
            </w:pPr>
            <w:r w:rsidRPr="00A24898">
              <w:rPr>
                <w:rFonts w:ascii="Times New Roman" w:hAnsi="Times New Roman" w:cs="Times New Roman"/>
                <w:sz w:val="24"/>
                <w:szCs w:val="24"/>
              </w:rPr>
              <w:t>09 00</w:t>
            </w:r>
            <w:r w:rsidRPr="00B80D3D">
              <w:rPr>
                <w:rFonts w:ascii="Times New Roman" w:hAnsi="Times New Roman" w:cs="Times New Roman"/>
                <w:sz w:val="24"/>
                <w:szCs w:val="24"/>
              </w:rPr>
              <w:t>-</w:t>
            </w:r>
            <w:r w:rsidRPr="00A24898">
              <w:rPr>
                <w:rFonts w:ascii="Times New Roman" w:hAnsi="Times New Roman" w:cs="Times New Roman"/>
                <w:sz w:val="24"/>
                <w:szCs w:val="24"/>
              </w:rPr>
              <w:t>09</w:t>
            </w:r>
            <w:r w:rsidRPr="00B80D3D">
              <w:rPr>
                <w:rFonts w:ascii="Times New Roman" w:hAnsi="Times New Roman" w:cs="Times New Roman"/>
                <w:sz w:val="24"/>
                <w:szCs w:val="24"/>
              </w:rPr>
              <w:t>.</w:t>
            </w:r>
            <w:r w:rsidRPr="00A24898">
              <w:rPr>
                <w:rFonts w:ascii="Times New Roman" w:hAnsi="Times New Roman" w:cs="Times New Roman"/>
                <w:sz w:val="24"/>
                <w:szCs w:val="24"/>
              </w:rPr>
              <w:t>25</w:t>
            </w:r>
            <w:r w:rsidRPr="00B80D3D">
              <w:rPr>
                <w:rFonts w:ascii="Times New Roman" w:hAnsi="Times New Roman" w:cs="Times New Roman"/>
                <w:sz w:val="24"/>
                <w:szCs w:val="24"/>
              </w:rPr>
              <w:t xml:space="preserve"> </w:t>
            </w:r>
          </w:p>
          <w:p w:rsidR="00A36454" w:rsidRPr="00B80D3D" w:rsidRDefault="00A36454" w:rsidP="00A36454">
            <w:pPr>
              <w:rPr>
                <w:rFonts w:ascii="Times New Roman" w:hAnsi="Times New Roman" w:cs="Times New Roman"/>
                <w:sz w:val="24"/>
                <w:szCs w:val="24"/>
              </w:rPr>
            </w:pPr>
            <w:r w:rsidRPr="00B80D3D">
              <w:rPr>
                <w:rFonts w:ascii="Times New Roman" w:hAnsi="Times New Roman" w:cs="Times New Roman"/>
                <w:b/>
                <w:sz w:val="24"/>
                <w:szCs w:val="24"/>
              </w:rPr>
              <w:t>Дене шынықтыру</w:t>
            </w:r>
            <w:r w:rsidRPr="00B80D3D">
              <w:rPr>
                <w:rFonts w:ascii="Times New Roman" w:hAnsi="Times New Roman" w:cs="Times New Roman"/>
                <w:sz w:val="24"/>
                <w:szCs w:val="24"/>
              </w:rPr>
              <w:t xml:space="preserve"> </w:t>
            </w:r>
          </w:p>
          <w:p w:rsidR="00A36454" w:rsidRPr="00B80D3D" w:rsidRDefault="00A36454" w:rsidP="00A36454">
            <w:pPr>
              <w:rPr>
                <w:rFonts w:ascii="Times New Roman" w:hAnsi="Times New Roman" w:cs="Times New Roman"/>
                <w:b/>
                <w:sz w:val="24"/>
                <w:szCs w:val="24"/>
              </w:rPr>
            </w:pPr>
            <w:r w:rsidRPr="00B80D3D">
              <w:rPr>
                <w:rFonts w:ascii="Times New Roman" w:hAnsi="Times New Roman" w:cs="Times New Roman"/>
                <w:sz w:val="24"/>
                <w:szCs w:val="24"/>
              </w:rPr>
              <w:t>Мақсаты: Аяққа арналған жаттығулар. Аяқтың ұшына көтерілу және тұру</w:t>
            </w:r>
            <w:r>
              <w:rPr>
                <w:rFonts w:ascii="Times New Roman" w:hAnsi="Times New Roman" w:cs="Times New Roman"/>
                <w:sz w:val="24"/>
                <w:szCs w:val="24"/>
              </w:rPr>
              <w:t>.</w:t>
            </w:r>
          </w:p>
          <w:p w:rsidR="00FF31D3" w:rsidRPr="00B80D3D" w:rsidRDefault="00FF31D3" w:rsidP="00A40A7E">
            <w:pPr>
              <w:rPr>
                <w:rFonts w:ascii="Times New Roman" w:hAnsi="Times New Roman" w:cs="Times New Roman"/>
                <w:sz w:val="24"/>
                <w:szCs w:val="24"/>
              </w:rPr>
            </w:pPr>
            <w:r w:rsidRPr="00B80D3D">
              <w:rPr>
                <w:rFonts w:ascii="Times New Roman" w:hAnsi="Times New Roman" w:cs="Times New Roman"/>
                <w:b/>
                <w:sz w:val="24"/>
                <w:szCs w:val="24"/>
              </w:rPr>
              <w:t>Сурет салу,жапсыру, мүсіндеу, құрастыу іс-әрекеті:</w:t>
            </w:r>
            <w:r w:rsidRPr="00B80D3D">
              <w:rPr>
                <w:rFonts w:ascii="Times New Roman" w:hAnsi="Times New Roman" w:cs="Times New Roman"/>
                <w:sz w:val="24"/>
                <w:szCs w:val="24"/>
              </w:rPr>
              <w:t xml:space="preserve"> </w:t>
            </w:r>
          </w:p>
          <w:p w:rsidR="00FF31D3" w:rsidRPr="00511D4B" w:rsidRDefault="00FF31D3" w:rsidP="00A40A7E">
            <w:pPr>
              <w:rPr>
                <w:rFonts w:ascii="Times New Roman" w:hAnsi="Times New Roman" w:cs="Times New Roman"/>
                <w:sz w:val="24"/>
                <w:szCs w:val="24"/>
              </w:rPr>
            </w:pPr>
            <w:r w:rsidRPr="00B80D3D">
              <w:rPr>
                <w:rFonts w:ascii="Times New Roman" w:hAnsi="Times New Roman" w:cs="Times New Roman"/>
                <w:b/>
                <w:sz w:val="24"/>
                <w:szCs w:val="24"/>
              </w:rPr>
              <w:t>Мақсаты:</w:t>
            </w:r>
            <w:r w:rsidRPr="00B80D3D">
              <w:rPr>
                <w:rFonts w:ascii="Times New Roman" w:hAnsi="Times New Roman" w:cs="Times New Roman"/>
                <w:sz w:val="24"/>
                <w:szCs w:val="24"/>
              </w:rPr>
              <w:t xml:space="preserve"> </w:t>
            </w:r>
            <w:r w:rsidRPr="00511D4B">
              <w:rPr>
                <w:rFonts w:ascii="Times New Roman" w:hAnsi="Times New Roman" w:cs="Times New Roman"/>
                <w:sz w:val="24"/>
                <w:szCs w:val="24"/>
              </w:rPr>
              <w:t>Кескішті қолдануды үйрету, оның көмегімен жасалған бұйымды безендіруге ынталандыру.</w:t>
            </w:r>
          </w:p>
          <w:p w:rsidR="00FF31D3" w:rsidRPr="00511D4B" w:rsidRDefault="00FF31D3" w:rsidP="00A40A7E">
            <w:pPr>
              <w:rPr>
                <w:rFonts w:ascii="Times New Roman" w:eastAsia="Times New Roman" w:hAnsi="Times New Roman" w:cs="Times New Roman"/>
                <w:b/>
                <w:sz w:val="24"/>
                <w:szCs w:val="24"/>
              </w:rPr>
            </w:pPr>
            <w:r w:rsidRPr="00511D4B">
              <w:rPr>
                <w:rFonts w:ascii="Times New Roman" w:hAnsi="Times New Roman" w:cs="Times New Roman"/>
                <w:sz w:val="24"/>
                <w:szCs w:val="24"/>
              </w:rPr>
              <w:t>Ертегілер мен қоршаған өмір тақырыптарына сюжеттік композициялар құру, ұжымдық жұмыстарды орындауда міндеттемелерді өзара бөлісу.</w:t>
            </w:r>
          </w:p>
          <w:p w:rsidR="00A36454" w:rsidRDefault="00A36454" w:rsidP="00A36454">
            <w:pPr>
              <w:jc w:val="both"/>
              <w:rPr>
                <w:rFonts w:ascii="Times New Roman" w:eastAsia="Times New Roman" w:hAnsi="Times New Roman" w:cs="Times New Roman"/>
                <w:b/>
                <w:color w:val="000000"/>
                <w:sz w:val="24"/>
                <w:szCs w:val="24"/>
                <w:lang w:eastAsia="ru-RU"/>
              </w:rPr>
            </w:pPr>
            <w:r w:rsidRPr="00A24898">
              <w:rPr>
                <w:rFonts w:ascii="Times New Roman" w:eastAsia="Times New Roman" w:hAnsi="Times New Roman" w:cs="Times New Roman"/>
                <w:b/>
                <w:color w:val="000000"/>
                <w:sz w:val="24"/>
                <w:szCs w:val="24"/>
                <w:lang w:eastAsia="ru-RU"/>
              </w:rPr>
              <w:t>1</w:t>
            </w:r>
            <w:r w:rsidR="00A24898" w:rsidRPr="00A24898">
              <w:rPr>
                <w:rFonts w:ascii="Times New Roman" w:eastAsia="Times New Roman" w:hAnsi="Times New Roman" w:cs="Times New Roman"/>
                <w:b/>
                <w:color w:val="000000"/>
                <w:sz w:val="24"/>
                <w:szCs w:val="24"/>
                <w:lang w:eastAsia="ru-RU"/>
              </w:rPr>
              <w:t>00</w:t>
            </w:r>
            <w:r>
              <w:rPr>
                <w:rFonts w:ascii="Times New Roman" w:eastAsia="Times New Roman" w:hAnsi="Times New Roman" w:cs="Times New Roman"/>
                <w:b/>
                <w:color w:val="000000"/>
                <w:sz w:val="24"/>
                <w:szCs w:val="24"/>
                <w:lang w:eastAsia="ru-RU"/>
              </w:rPr>
              <w:t>0-1</w:t>
            </w:r>
            <w:r w:rsidR="00A24898" w:rsidRPr="00A24898">
              <w:rPr>
                <w:rFonts w:ascii="Times New Roman" w:eastAsia="Times New Roman" w:hAnsi="Times New Roman" w:cs="Times New Roman"/>
                <w:b/>
                <w:color w:val="000000"/>
                <w:sz w:val="24"/>
                <w:szCs w:val="24"/>
                <w:lang w:eastAsia="ru-RU"/>
              </w:rPr>
              <w:t>6</w:t>
            </w:r>
            <w:r>
              <w:rPr>
                <w:rFonts w:ascii="Times New Roman" w:eastAsia="Times New Roman" w:hAnsi="Times New Roman" w:cs="Times New Roman"/>
                <w:b/>
                <w:color w:val="000000"/>
                <w:sz w:val="24"/>
                <w:szCs w:val="24"/>
                <w:lang w:eastAsia="ru-RU"/>
              </w:rPr>
              <w:t>.15 музыка</w:t>
            </w:r>
          </w:p>
          <w:p w:rsidR="00FF31D3" w:rsidRPr="00B80D3D" w:rsidRDefault="00A36454" w:rsidP="00A36454">
            <w:pPr>
              <w:rPr>
                <w:rFonts w:ascii="Times New Roman" w:hAnsi="Times New Roman" w:cs="Times New Roman"/>
                <w:sz w:val="24"/>
                <w:szCs w:val="24"/>
              </w:rPr>
            </w:pPr>
            <w:r>
              <w:rPr>
                <w:rFonts w:ascii="Times New Roman" w:hAnsi="Times New Roman" w:cs="Times New Roman"/>
                <w:sz w:val="24"/>
                <w:szCs w:val="24"/>
              </w:rPr>
              <w:t xml:space="preserve">Мақсаты: </w:t>
            </w:r>
            <w:r>
              <w:rPr>
                <w:rFonts w:ascii="Times New Roman" w:hAnsi="Times New Roman" w:cs="Times New Roman"/>
                <w:iCs/>
                <w:sz w:val="24"/>
                <w:szCs w:val="24"/>
              </w:rPr>
              <w:t>заттардың орналасқан жерін (сол, оң, қатар, жанында, арасында), тұрмыстық электротехника заттарының және ұлттық тұрмыстық заттардың атауларын білдіретін және мағынасы қарама-қарсы антоним сөздермен байыту</w:t>
            </w:r>
          </w:p>
        </w:tc>
        <w:tc>
          <w:tcPr>
            <w:tcW w:w="2417" w:type="dxa"/>
          </w:tcPr>
          <w:p w:rsidR="00FF31D3" w:rsidRPr="00B80D3D" w:rsidRDefault="00FF31D3" w:rsidP="00A40A7E">
            <w:pPr>
              <w:rPr>
                <w:rFonts w:ascii="Times New Roman" w:hAnsi="Times New Roman" w:cs="Times New Roman"/>
                <w:b/>
                <w:sz w:val="24"/>
                <w:szCs w:val="24"/>
              </w:rPr>
            </w:pPr>
            <w:r w:rsidRPr="00B80D3D">
              <w:rPr>
                <w:rFonts w:ascii="Times New Roman" w:hAnsi="Times New Roman" w:cs="Times New Roman"/>
                <w:b/>
                <w:sz w:val="24"/>
                <w:szCs w:val="24"/>
              </w:rPr>
              <w:t>Математика негіздері</w:t>
            </w:r>
          </w:p>
          <w:p w:rsidR="00FF31D3" w:rsidRPr="00B80D3D" w:rsidRDefault="00FF31D3" w:rsidP="00A40A7E">
            <w:pPr>
              <w:rPr>
                <w:rFonts w:ascii="Times New Roman" w:hAnsi="Times New Roman" w:cs="Times New Roman"/>
                <w:sz w:val="24"/>
                <w:szCs w:val="24"/>
              </w:rPr>
            </w:pPr>
            <w:r w:rsidRPr="00B80D3D">
              <w:rPr>
                <w:rFonts w:ascii="Times New Roman" w:hAnsi="Times New Roman" w:cs="Times New Roman"/>
                <w:b/>
                <w:sz w:val="24"/>
                <w:szCs w:val="24"/>
              </w:rPr>
              <w:t>танымдық,құрастыру іс әрекеттері</w:t>
            </w:r>
            <w:r w:rsidRPr="00B80D3D">
              <w:rPr>
                <w:rFonts w:ascii="Times New Roman" w:hAnsi="Times New Roman" w:cs="Times New Roman"/>
                <w:sz w:val="24"/>
                <w:szCs w:val="24"/>
              </w:rPr>
              <w:t xml:space="preserve">: </w:t>
            </w:r>
          </w:p>
          <w:p w:rsidR="00FF31D3" w:rsidRPr="00B80D3D" w:rsidRDefault="00FF31D3" w:rsidP="00A40A7E">
            <w:pPr>
              <w:rPr>
                <w:rFonts w:ascii="Times New Roman" w:eastAsia="Times New Roman" w:hAnsi="Times New Roman" w:cs="Times New Roman"/>
                <w:sz w:val="24"/>
                <w:szCs w:val="24"/>
              </w:rPr>
            </w:pPr>
            <w:r w:rsidRPr="00B80D3D">
              <w:rPr>
                <w:rFonts w:ascii="Times New Roman" w:eastAsia="Times New Roman" w:hAnsi="Times New Roman" w:cs="Times New Roman"/>
                <w:sz w:val="24"/>
                <w:szCs w:val="24"/>
              </w:rPr>
              <w:t xml:space="preserve">Мақсаты: </w:t>
            </w:r>
            <w:r w:rsidRPr="00B80D3D">
              <w:rPr>
                <w:rFonts w:ascii="Times New Roman" w:hAnsi="Times New Roman" w:cs="Times New Roman"/>
                <w:sz w:val="24"/>
                <w:szCs w:val="24"/>
              </w:rPr>
              <w:t xml:space="preserve">Кеңістік бағыттарын өзіне қатысты анықтау, </w:t>
            </w:r>
          </w:p>
          <w:p w:rsidR="00FF31D3" w:rsidRDefault="00FF31D3" w:rsidP="00A40A7E">
            <w:pPr>
              <w:jc w:val="both"/>
              <w:rPr>
                <w:rFonts w:ascii="Times New Roman" w:hAnsi="Times New Roman" w:cs="Times New Roman"/>
                <w:sz w:val="24"/>
                <w:szCs w:val="24"/>
              </w:rPr>
            </w:pPr>
          </w:p>
          <w:p w:rsidR="00A36454" w:rsidRDefault="00A36454" w:rsidP="00B848E5">
            <w:pPr>
              <w:jc w:val="both"/>
              <w:rPr>
                <w:rFonts w:ascii="Times New Roman" w:eastAsia="Times New Roman" w:hAnsi="Times New Roman" w:cs="Times New Roman"/>
                <w:b/>
                <w:color w:val="000000"/>
                <w:sz w:val="24"/>
                <w:szCs w:val="24"/>
                <w:lang w:eastAsia="ru-RU"/>
              </w:rPr>
            </w:pPr>
            <w:r w:rsidRPr="00A36454">
              <w:rPr>
                <w:rFonts w:ascii="Times New Roman" w:eastAsia="Times New Roman" w:hAnsi="Times New Roman" w:cs="Times New Roman"/>
                <w:b/>
                <w:color w:val="000000"/>
                <w:sz w:val="24"/>
                <w:szCs w:val="24"/>
                <w:lang w:eastAsia="ru-RU"/>
              </w:rPr>
              <w:t xml:space="preserve">09 </w:t>
            </w:r>
            <w:r w:rsidR="00B848E5" w:rsidRPr="00B80D3D">
              <w:rPr>
                <w:rFonts w:ascii="Times New Roman" w:eastAsia="Times New Roman" w:hAnsi="Times New Roman" w:cs="Times New Roman"/>
                <w:b/>
                <w:color w:val="000000"/>
                <w:sz w:val="24"/>
                <w:szCs w:val="24"/>
                <w:lang w:eastAsia="ru-RU"/>
              </w:rPr>
              <w:t>00-</w:t>
            </w:r>
            <w:r w:rsidRPr="00A36454">
              <w:rPr>
                <w:rFonts w:ascii="Times New Roman" w:eastAsia="Times New Roman" w:hAnsi="Times New Roman" w:cs="Times New Roman"/>
                <w:b/>
                <w:color w:val="000000"/>
                <w:sz w:val="24"/>
                <w:szCs w:val="24"/>
                <w:lang w:eastAsia="ru-RU"/>
              </w:rPr>
              <w:t>09</w:t>
            </w:r>
            <w:r w:rsidR="00B848E5" w:rsidRPr="00B80D3D">
              <w:rPr>
                <w:rFonts w:ascii="Times New Roman" w:eastAsia="Times New Roman" w:hAnsi="Times New Roman" w:cs="Times New Roman"/>
                <w:b/>
                <w:color w:val="000000"/>
                <w:sz w:val="24"/>
                <w:szCs w:val="24"/>
                <w:lang w:eastAsia="ru-RU"/>
              </w:rPr>
              <w:t xml:space="preserve">25 </w:t>
            </w:r>
          </w:p>
          <w:p w:rsidR="00B848E5" w:rsidRPr="00B80D3D" w:rsidRDefault="00B848E5" w:rsidP="00B848E5">
            <w:pPr>
              <w:jc w:val="both"/>
              <w:rPr>
                <w:rFonts w:ascii="Times New Roman" w:eastAsia="Times New Roman" w:hAnsi="Times New Roman" w:cs="Times New Roman"/>
                <w:b/>
                <w:color w:val="000000"/>
                <w:sz w:val="24"/>
                <w:szCs w:val="24"/>
                <w:lang w:eastAsia="ru-RU"/>
              </w:rPr>
            </w:pPr>
            <w:r w:rsidRPr="00B80D3D">
              <w:rPr>
                <w:rFonts w:ascii="Times New Roman" w:eastAsia="Times New Roman" w:hAnsi="Times New Roman" w:cs="Times New Roman"/>
                <w:b/>
                <w:color w:val="000000"/>
                <w:sz w:val="24"/>
                <w:szCs w:val="24"/>
                <w:lang w:eastAsia="ru-RU"/>
              </w:rPr>
              <w:t>музыка</w:t>
            </w:r>
          </w:p>
          <w:p w:rsidR="00B848E5" w:rsidRPr="00FD45BB" w:rsidRDefault="00B848E5" w:rsidP="00B848E5">
            <w:pPr>
              <w:rPr>
                <w:iCs/>
                <w:sz w:val="24"/>
                <w:szCs w:val="24"/>
              </w:rPr>
            </w:pPr>
            <w:r w:rsidRPr="00B80D3D">
              <w:rPr>
                <w:rFonts w:ascii="Times New Roman" w:hAnsi="Times New Roman" w:cs="Times New Roman"/>
                <w:sz w:val="24"/>
                <w:szCs w:val="24"/>
              </w:rPr>
              <w:t xml:space="preserve">Мақсаты: </w:t>
            </w:r>
            <w:r w:rsidRPr="00511D4B">
              <w:rPr>
                <w:rFonts w:ascii="Times New Roman" w:hAnsi="Times New Roman" w:cs="Times New Roman"/>
                <w:iCs/>
                <w:sz w:val="24"/>
                <w:szCs w:val="24"/>
              </w:rPr>
              <w:t>Таныс әндерді орындауда балаларға арналған әртүрлі шулы музыкалық аспаптарды қолдану. Ағаш қасықтармен, сылдырмақтармен, асатаяқ, домбыра, сазсырнайда, барабан және металлофонмен қарапайым әуендерді ойнау.</w:t>
            </w:r>
          </w:p>
          <w:p w:rsidR="00FF31D3" w:rsidRDefault="00FF31D3" w:rsidP="00A40A7E">
            <w:pPr>
              <w:jc w:val="both"/>
              <w:rPr>
                <w:rFonts w:ascii="Times New Roman" w:hAnsi="Times New Roman" w:cs="Times New Roman"/>
                <w:sz w:val="24"/>
                <w:szCs w:val="24"/>
              </w:rPr>
            </w:pPr>
            <w:r w:rsidRPr="00B80D3D">
              <w:rPr>
                <w:rFonts w:ascii="Times New Roman" w:hAnsi="Times New Roman" w:cs="Times New Roman"/>
                <w:b/>
                <w:sz w:val="24"/>
                <w:szCs w:val="24"/>
              </w:rPr>
              <w:t>Шығармашылық жұмыс</w:t>
            </w:r>
            <w:r w:rsidRPr="00B80D3D">
              <w:rPr>
                <w:rFonts w:ascii="Times New Roman" w:hAnsi="Times New Roman" w:cs="Times New Roman"/>
                <w:sz w:val="24"/>
                <w:szCs w:val="24"/>
              </w:rPr>
              <w:t>: еркін тақырыпта (сурет салу, мүсіндеу, жапсыру)</w:t>
            </w:r>
          </w:p>
          <w:p w:rsidR="00FF31D3" w:rsidRPr="00FD45BB" w:rsidRDefault="00FF31D3" w:rsidP="00A40A7E">
            <w:pPr>
              <w:rPr>
                <w:sz w:val="24"/>
                <w:szCs w:val="24"/>
              </w:rPr>
            </w:pPr>
            <w:r>
              <w:rPr>
                <w:rFonts w:ascii="Times New Roman" w:hAnsi="Times New Roman" w:cs="Times New Roman"/>
                <w:sz w:val="24"/>
                <w:szCs w:val="24"/>
              </w:rPr>
              <w:t xml:space="preserve">Мақсаты: </w:t>
            </w:r>
            <w:r w:rsidRPr="00511D4B">
              <w:rPr>
                <w:rFonts w:ascii="Times New Roman" w:hAnsi="Times New Roman" w:cs="Times New Roman"/>
                <w:sz w:val="24"/>
                <w:szCs w:val="24"/>
              </w:rPr>
              <w:t>Композицияны құрастыруда дайын пішіндердің көмегімен заттарды қиюға немесе өзбетінше ойдан қиып жапсыруға мүмкіндік беру. Шығармашылық қиялды дамыту.</w:t>
            </w:r>
            <w:r w:rsidRPr="00FD45BB">
              <w:rPr>
                <w:sz w:val="24"/>
                <w:szCs w:val="24"/>
              </w:rPr>
              <w:t xml:space="preserve"> </w:t>
            </w:r>
          </w:p>
          <w:p w:rsidR="00FF31D3" w:rsidRPr="00B80D3D" w:rsidRDefault="00FF31D3" w:rsidP="00A40A7E">
            <w:pPr>
              <w:jc w:val="both"/>
              <w:rPr>
                <w:rFonts w:ascii="Times New Roman" w:hAnsi="Times New Roman" w:cs="Times New Roman"/>
                <w:sz w:val="24"/>
                <w:szCs w:val="24"/>
              </w:rPr>
            </w:pPr>
          </w:p>
          <w:p w:rsidR="00FF31D3" w:rsidRPr="00B80D3D" w:rsidRDefault="00FF31D3" w:rsidP="00A40A7E">
            <w:pPr>
              <w:jc w:val="both"/>
              <w:rPr>
                <w:rFonts w:ascii="Times New Roman" w:hAnsi="Times New Roman" w:cs="Times New Roman"/>
                <w:sz w:val="24"/>
                <w:szCs w:val="24"/>
              </w:rPr>
            </w:pPr>
          </w:p>
        </w:tc>
        <w:tc>
          <w:tcPr>
            <w:tcW w:w="2268" w:type="dxa"/>
          </w:tcPr>
          <w:p w:rsidR="00FF31D3" w:rsidRPr="00B80D3D" w:rsidRDefault="00FF31D3" w:rsidP="00A40A7E">
            <w:pPr>
              <w:rPr>
                <w:rFonts w:ascii="Times New Roman" w:hAnsi="Times New Roman" w:cs="Times New Roman"/>
                <w:sz w:val="24"/>
                <w:szCs w:val="24"/>
              </w:rPr>
            </w:pPr>
            <w:r w:rsidRPr="00B80D3D">
              <w:rPr>
                <w:rFonts w:ascii="Times New Roman" w:hAnsi="Times New Roman" w:cs="Times New Roman"/>
                <w:b/>
                <w:sz w:val="24"/>
                <w:szCs w:val="24"/>
              </w:rPr>
              <w:t>Қазақ тілі:</w:t>
            </w:r>
            <w:r w:rsidRPr="00B80D3D">
              <w:rPr>
                <w:rFonts w:ascii="Times New Roman" w:hAnsi="Times New Roman" w:cs="Times New Roman"/>
                <w:sz w:val="24"/>
                <w:szCs w:val="24"/>
              </w:rPr>
              <w:t xml:space="preserve"> </w:t>
            </w:r>
          </w:p>
          <w:p w:rsidR="00FF31D3" w:rsidRPr="00B80D3D" w:rsidRDefault="00FF31D3" w:rsidP="00A40A7E">
            <w:pPr>
              <w:rPr>
                <w:rFonts w:ascii="Times New Roman" w:hAnsi="Times New Roman" w:cs="Times New Roman"/>
                <w:iCs/>
                <w:sz w:val="24"/>
                <w:szCs w:val="24"/>
              </w:rPr>
            </w:pPr>
            <w:r w:rsidRPr="00B80D3D">
              <w:rPr>
                <w:rFonts w:ascii="Times New Roman" w:hAnsi="Times New Roman" w:cs="Times New Roman"/>
                <w:iCs/>
                <w:sz w:val="24"/>
                <w:szCs w:val="24"/>
              </w:rPr>
              <w:t>Мақсаты: Қазақ тіліне тән, ө,қ, ү, ұ, ғ дыбыстарын жеке, сөз ішінде анық айтуға баулу.</w:t>
            </w:r>
          </w:p>
          <w:p w:rsidR="00FF31D3" w:rsidRPr="00B80D3D" w:rsidRDefault="00FF31D3" w:rsidP="00A40A7E">
            <w:pPr>
              <w:jc w:val="both"/>
              <w:rPr>
                <w:rFonts w:ascii="Times New Roman" w:hAnsi="Times New Roman" w:cs="Times New Roman"/>
                <w:b/>
                <w:color w:val="000000"/>
                <w:sz w:val="24"/>
                <w:szCs w:val="24"/>
                <w:lang w:eastAsia="ru-RU"/>
              </w:rPr>
            </w:pPr>
            <w:r w:rsidRPr="00B80D3D">
              <w:rPr>
                <w:rFonts w:ascii="Times New Roman" w:hAnsi="Times New Roman" w:cs="Times New Roman"/>
                <w:b/>
                <w:color w:val="000000"/>
                <w:sz w:val="24"/>
                <w:szCs w:val="24"/>
                <w:lang w:eastAsia="ru-RU"/>
              </w:rPr>
              <w:t xml:space="preserve">Сурет салу,мүсіндеу, жапсыру, ойын іс-әрекеті: </w:t>
            </w:r>
          </w:p>
          <w:p w:rsidR="00FF31D3" w:rsidRPr="00B80D3D" w:rsidRDefault="00FF31D3" w:rsidP="00A40A7E">
            <w:pPr>
              <w:rPr>
                <w:rFonts w:ascii="Times New Roman" w:hAnsi="Times New Roman" w:cs="Times New Roman"/>
                <w:sz w:val="24"/>
                <w:szCs w:val="24"/>
              </w:rPr>
            </w:pPr>
            <w:r w:rsidRPr="00B80D3D">
              <w:rPr>
                <w:rFonts w:ascii="Times New Roman" w:hAnsi="Times New Roman" w:cs="Times New Roman"/>
                <w:b/>
                <w:color w:val="000000"/>
                <w:sz w:val="24"/>
                <w:szCs w:val="24"/>
                <w:lang w:eastAsia="ru-RU"/>
              </w:rPr>
              <w:t>Мақсаты:</w:t>
            </w:r>
            <w:r>
              <w:rPr>
                <w:rFonts w:ascii="Times New Roman" w:hAnsi="Times New Roman" w:cs="Times New Roman"/>
                <w:sz w:val="24"/>
                <w:szCs w:val="24"/>
              </w:rPr>
              <w:t xml:space="preserve">Шығ. жұмыста </w:t>
            </w:r>
            <w:r w:rsidRPr="00511D4B">
              <w:rPr>
                <w:rFonts w:ascii="Times New Roman" w:hAnsi="Times New Roman" w:cs="Times New Roman"/>
                <w:sz w:val="24"/>
                <w:szCs w:val="24"/>
              </w:rPr>
              <w:t>қауіпсіздік ережелерін сақтау, жұмысты ұқыптылықпен орындау.</w:t>
            </w:r>
          </w:p>
          <w:p w:rsidR="00FF31D3" w:rsidRPr="00B80D3D" w:rsidRDefault="00FF31D3" w:rsidP="00A40A7E">
            <w:pPr>
              <w:rPr>
                <w:iCs/>
                <w:sz w:val="24"/>
                <w:szCs w:val="24"/>
              </w:rPr>
            </w:pPr>
          </w:p>
          <w:p w:rsidR="00A36454" w:rsidRPr="00B80D3D" w:rsidRDefault="00A36454" w:rsidP="00A36454">
            <w:pPr>
              <w:rPr>
                <w:rFonts w:ascii="Times New Roman" w:eastAsia="Times New Roman" w:hAnsi="Times New Roman" w:cs="Times New Roman"/>
                <w:b/>
                <w:color w:val="000000"/>
                <w:sz w:val="24"/>
                <w:szCs w:val="24"/>
                <w:lang w:eastAsia="ru-RU"/>
              </w:rPr>
            </w:pPr>
            <w:r w:rsidRPr="00B80D3D">
              <w:rPr>
                <w:rFonts w:ascii="Times New Roman" w:eastAsia="Times New Roman" w:hAnsi="Times New Roman" w:cs="Times New Roman"/>
                <w:b/>
                <w:color w:val="000000"/>
                <w:sz w:val="24"/>
                <w:szCs w:val="24"/>
                <w:lang w:eastAsia="ru-RU"/>
              </w:rPr>
              <w:t>Мүсіндеу іс-әрекеті:</w:t>
            </w:r>
          </w:p>
          <w:p w:rsidR="00A36454" w:rsidRPr="00B80D3D" w:rsidRDefault="00A36454" w:rsidP="00A36454">
            <w:pPr>
              <w:rPr>
                <w:sz w:val="24"/>
                <w:szCs w:val="24"/>
              </w:rPr>
            </w:pPr>
            <w:r w:rsidRPr="00B80D3D">
              <w:rPr>
                <w:rFonts w:ascii="Times New Roman" w:eastAsia="Times New Roman" w:hAnsi="Times New Roman" w:cs="Times New Roman"/>
                <w:b/>
                <w:sz w:val="24"/>
                <w:szCs w:val="24"/>
              </w:rPr>
              <w:t>Мақсаты:</w:t>
            </w:r>
            <w:r w:rsidRPr="00FD45BB">
              <w:rPr>
                <w:sz w:val="24"/>
                <w:szCs w:val="24"/>
              </w:rPr>
              <w:t xml:space="preserve"> </w:t>
            </w:r>
            <w:r w:rsidRPr="00511D4B">
              <w:rPr>
                <w:rFonts w:ascii="Times New Roman" w:hAnsi="Times New Roman" w:cs="Times New Roman"/>
                <w:sz w:val="24"/>
                <w:szCs w:val="24"/>
              </w:rPr>
              <w:t>Балалардың көлемді пішіндер мен қарапайым композицияларды мүсіндеуге қызығушылығын арттыру.</w:t>
            </w:r>
            <w:r w:rsidRPr="00FD45BB">
              <w:rPr>
                <w:sz w:val="24"/>
                <w:szCs w:val="24"/>
              </w:rPr>
              <w:t xml:space="preserve"> </w:t>
            </w:r>
          </w:p>
          <w:p w:rsidR="00A36454" w:rsidRPr="00B80D3D" w:rsidRDefault="00A36454" w:rsidP="00A36454">
            <w:pPr>
              <w:rPr>
                <w:rFonts w:ascii="Times New Roman" w:eastAsia="Times New Roman" w:hAnsi="Times New Roman" w:cs="Times New Roman"/>
                <w:sz w:val="24"/>
                <w:szCs w:val="24"/>
              </w:rPr>
            </w:pPr>
          </w:p>
          <w:p w:rsidR="00FF31D3" w:rsidRPr="00B80D3D" w:rsidRDefault="00FF31D3" w:rsidP="00A40A7E">
            <w:pPr>
              <w:rPr>
                <w:rFonts w:ascii="Times New Roman" w:eastAsia="Calibri" w:hAnsi="Times New Roman" w:cs="Times New Roman"/>
                <w:sz w:val="24"/>
                <w:szCs w:val="24"/>
              </w:rPr>
            </w:pPr>
          </w:p>
        </w:tc>
        <w:tc>
          <w:tcPr>
            <w:tcW w:w="2282" w:type="dxa"/>
            <w:gridSpan w:val="2"/>
          </w:tcPr>
          <w:p w:rsidR="00FF31D3" w:rsidRPr="00B80D3D" w:rsidRDefault="00FF31D3" w:rsidP="00A36454">
            <w:pPr>
              <w:rPr>
                <w:rFonts w:ascii="Times New Roman" w:eastAsia="Times New Roman" w:hAnsi="Times New Roman" w:cs="Times New Roman"/>
                <w:color w:val="000000"/>
                <w:sz w:val="24"/>
                <w:szCs w:val="24"/>
                <w:lang w:eastAsia="ru-RU"/>
              </w:rPr>
            </w:pPr>
          </w:p>
        </w:tc>
        <w:tc>
          <w:tcPr>
            <w:tcW w:w="2268" w:type="dxa"/>
          </w:tcPr>
          <w:p w:rsidR="00FF31D3" w:rsidRPr="00B80D3D" w:rsidRDefault="00FF31D3" w:rsidP="00A40A7E">
            <w:pPr>
              <w:rPr>
                <w:rFonts w:ascii="Times New Roman" w:eastAsia="Times New Roman" w:hAnsi="Times New Roman" w:cs="Times New Roman"/>
                <w:color w:val="000000"/>
                <w:sz w:val="24"/>
                <w:szCs w:val="24"/>
                <w:lang w:eastAsia="ru-RU"/>
              </w:rPr>
            </w:pPr>
          </w:p>
        </w:tc>
      </w:tr>
      <w:tr w:rsidR="00FF31D3" w:rsidRPr="00B15885" w:rsidTr="00A40A7E">
        <w:trPr>
          <w:trHeight w:val="275"/>
        </w:trPr>
        <w:tc>
          <w:tcPr>
            <w:tcW w:w="2698" w:type="dxa"/>
          </w:tcPr>
          <w:p w:rsidR="00FF31D3" w:rsidRPr="00B15885" w:rsidRDefault="00FF31D3" w:rsidP="00A40A7E">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2-</w:t>
            </w:r>
            <w:r w:rsidRPr="00B15885">
              <w:rPr>
                <w:rFonts w:ascii="Times New Roman" w:eastAsia="Times New Roman" w:hAnsi="Times New Roman" w:cs="Times New Roman"/>
                <w:spacing w:val="-2"/>
                <w:sz w:val="24"/>
                <w:szCs w:val="24"/>
              </w:rPr>
              <w:t xml:space="preserve"> </w:t>
            </w:r>
            <w:r w:rsidRPr="00B15885">
              <w:rPr>
                <w:rFonts w:ascii="Times New Roman" w:eastAsia="Times New Roman" w:hAnsi="Times New Roman" w:cs="Times New Roman"/>
                <w:sz w:val="24"/>
                <w:szCs w:val="24"/>
              </w:rPr>
              <w:t>таңғы</w:t>
            </w:r>
            <w:r w:rsidRPr="00B15885">
              <w:rPr>
                <w:rFonts w:ascii="Times New Roman" w:eastAsia="Times New Roman" w:hAnsi="Times New Roman" w:cs="Times New Roman"/>
                <w:spacing w:val="-2"/>
                <w:sz w:val="24"/>
                <w:szCs w:val="24"/>
              </w:rPr>
              <w:t xml:space="preserve"> </w:t>
            </w:r>
            <w:r w:rsidRPr="00B15885">
              <w:rPr>
                <w:rFonts w:ascii="Times New Roman" w:eastAsia="Times New Roman" w:hAnsi="Times New Roman" w:cs="Times New Roman"/>
                <w:sz w:val="24"/>
                <w:szCs w:val="24"/>
              </w:rPr>
              <w:t>ас</w:t>
            </w:r>
          </w:p>
        </w:tc>
        <w:tc>
          <w:tcPr>
            <w:tcW w:w="11735" w:type="dxa"/>
            <w:gridSpan w:val="6"/>
          </w:tcPr>
          <w:p w:rsidR="00FF31D3" w:rsidRPr="00B15885" w:rsidRDefault="00FF31D3" w:rsidP="00A40A7E">
            <w:pPr>
              <w:rPr>
                <w:rFonts w:ascii="Times New Roman" w:eastAsia="Times New Roman" w:hAnsi="Times New Roman" w:cs="Times New Roman"/>
                <w:sz w:val="24"/>
                <w:szCs w:val="24"/>
              </w:rPr>
            </w:pPr>
            <w:r w:rsidRPr="00B15885">
              <w:rPr>
                <w:rFonts w:ascii="Times New Roman" w:eastAsia="Times New Roman" w:hAnsi="Times New Roman" w:cs="Times New Roman"/>
                <w:b/>
                <w:sz w:val="24"/>
                <w:szCs w:val="24"/>
              </w:rPr>
              <w:t>Сөйлеуді дамыту және көркем әдебиет.</w:t>
            </w:r>
            <w:r w:rsidRPr="00B15885">
              <w:rPr>
                <w:rFonts w:ascii="Times New Roman" w:eastAsia="Times New Roman" w:hAnsi="Times New Roman" w:cs="Times New Roman"/>
                <w:sz w:val="24"/>
                <w:szCs w:val="24"/>
              </w:rPr>
              <w:t xml:space="preserve"> Коммуникативтік әрекет. Балаларға тағамның атауын анық айтуға үйрету. Тағамның пайдасы жайлы айту. (Сөздік минимуммен жұмыс:азық түлікке қатысты сөздер)</w:t>
            </w:r>
          </w:p>
        </w:tc>
      </w:tr>
      <w:tr w:rsidR="00FF31D3" w:rsidRPr="00B15885" w:rsidTr="00A40A7E">
        <w:trPr>
          <w:trHeight w:val="373"/>
        </w:trPr>
        <w:tc>
          <w:tcPr>
            <w:tcW w:w="2698" w:type="dxa"/>
          </w:tcPr>
          <w:p w:rsidR="00FF31D3" w:rsidRPr="00B15885" w:rsidRDefault="00FF31D3" w:rsidP="00A40A7E">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Серуенге</w:t>
            </w:r>
            <w:r w:rsidRPr="00B15885">
              <w:rPr>
                <w:rFonts w:ascii="Times New Roman" w:eastAsia="Times New Roman" w:hAnsi="Times New Roman" w:cs="Times New Roman"/>
                <w:spacing w:val="-4"/>
                <w:sz w:val="24"/>
                <w:szCs w:val="24"/>
              </w:rPr>
              <w:t xml:space="preserve"> </w:t>
            </w:r>
            <w:r w:rsidRPr="00B15885">
              <w:rPr>
                <w:rFonts w:ascii="Times New Roman" w:eastAsia="Times New Roman" w:hAnsi="Times New Roman" w:cs="Times New Roman"/>
                <w:sz w:val="24"/>
                <w:szCs w:val="24"/>
              </w:rPr>
              <w:t>дайындық</w:t>
            </w:r>
          </w:p>
        </w:tc>
        <w:tc>
          <w:tcPr>
            <w:tcW w:w="11735" w:type="dxa"/>
            <w:gridSpan w:val="6"/>
          </w:tcPr>
          <w:p w:rsidR="00FF31D3" w:rsidRPr="00B15885" w:rsidRDefault="00FF31D3" w:rsidP="00A40A7E">
            <w:pPr>
              <w:rPr>
                <w:rFonts w:ascii="Times New Roman" w:eastAsia="Times New Roman" w:hAnsi="Times New Roman" w:cs="Times New Roman"/>
                <w:b/>
                <w:sz w:val="24"/>
                <w:szCs w:val="24"/>
              </w:rPr>
            </w:pPr>
            <w:r w:rsidRPr="00B15885">
              <w:rPr>
                <w:rFonts w:ascii="Times New Roman" w:eastAsia="Times New Roman" w:hAnsi="Times New Roman" w:cs="Times New Roman"/>
                <w:b/>
                <w:sz w:val="24"/>
                <w:szCs w:val="24"/>
              </w:rPr>
              <w:t>Қоршаған ортамен танысу.Еңбекке баулу.</w:t>
            </w:r>
            <w:r w:rsidRPr="00B15885">
              <w:rPr>
                <w:rFonts w:ascii="Times New Roman" w:eastAsia="Times New Roman" w:hAnsi="Times New Roman" w:cs="Times New Roman"/>
                <w:sz w:val="24"/>
                <w:szCs w:val="24"/>
              </w:rPr>
              <w:t>Жеке шкафтарын  таза ұстауға тәрбиелеу. . (Сөздік минимуммен жұмыс:дене мүшелеріне қатысты сөздер)</w:t>
            </w:r>
          </w:p>
        </w:tc>
      </w:tr>
      <w:tr w:rsidR="00FF31D3" w:rsidRPr="00B15885" w:rsidTr="00A40A7E">
        <w:trPr>
          <w:trHeight w:val="275"/>
        </w:trPr>
        <w:tc>
          <w:tcPr>
            <w:tcW w:w="2698" w:type="dxa"/>
          </w:tcPr>
          <w:p w:rsidR="00FF31D3" w:rsidRPr="00B15885" w:rsidRDefault="00FF31D3" w:rsidP="00A40A7E">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Серуен</w:t>
            </w:r>
          </w:p>
          <w:p w:rsidR="00FF31D3" w:rsidRPr="00B15885" w:rsidRDefault="00FF31D3" w:rsidP="00A40A7E">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(Қолданылатын картотека №)</w:t>
            </w:r>
          </w:p>
        </w:tc>
        <w:tc>
          <w:tcPr>
            <w:tcW w:w="2500" w:type="dxa"/>
          </w:tcPr>
          <w:p w:rsidR="00FF31D3" w:rsidRPr="00511D4B" w:rsidRDefault="00FF31D3" w:rsidP="00A40A7E">
            <w:pPr>
              <w:pStyle w:val="Style22"/>
              <w:tabs>
                <w:tab w:val="left" w:pos="648"/>
              </w:tabs>
              <w:ind w:firstLine="0"/>
              <w:jc w:val="left"/>
              <w:rPr>
                <w:rFonts w:ascii="Times New Roman" w:hAnsi="Times New Roman"/>
                <w:color w:val="000000"/>
                <w:lang w:val="kk-KZ"/>
              </w:rPr>
            </w:pPr>
            <w:r w:rsidRPr="00B15885">
              <w:rPr>
                <w:rFonts w:ascii="Times New Roman" w:hAnsi="Times New Roman"/>
                <w:b/>
                <w:lang w:val="kk-KZ"/>
              </w:rPr>
              <w:t>Серуен №1</w:t>
            </w:r>
            <w:r w:rsidRPr="00B15885">
              <w:rPr>
                <w:rFonts w:ascii="Times New Roman" w:hAnsi="Times New Roman"/>
                <w:b/>
                <w:lang w:val="kk-KZ"/>
              </w:rPr>
              <w:br/>
            </w:r>
            <w:r>
              <w:rPr>
                <w:rFonts w:ascii="Times New Roman" w:hAnsi="Times New Roman"/>
                <w:color w:val="000000"/>
                <w:lang w:val="kk-KZ"/>
              </w:rPr>
              <w:t>Көктемгі ауа-райын бақылау</w:t>
            </w:r>
          </w:p>
          <w:p w:rsidR="00FF31D3" w:rsidRPr="00511D4B" w:rsidRDefault="00FF31D3" w:rsidP="00A40A7E">
            <w:pPr>
              <w:pStyle w:val="Style22"/>
              <w:tabs>
                <w:tab w:val="left" w:pos="648"/>
              </w:tabs>
              <w:ind w:firstLine="0"/>
              <w:jc w:val="left"/>
              <w:rPr>
                <w:rFonts w:ascii="Times New Roman" w:hAnsi="Times New Roman"/>
                <w:color w:val="000000"/>
                <w:lang w:val="kk-KZ"/>
              </w:rPr>
            </w:pPr>
            <w:r w:rsidRPr="00511D4B">
              <w:rPr>
                <w:rFonts w:ascii="Times New Roman" w:hAnsi="Times New Roman"/>
                <w:color w:val="000000"/>
                <w:lang w:val="kk-KZ"/>
              </w:rPr>
              <w:t xml:space="preserve">       Көктемгі ауа райы өте құбылмалы,бірақ күннен-күнге күн жылына бастайды.Ауа қысымы көтаріледі. Ашық күндер көп болып,күн сәулесін мол шашады.Аспан сұрғылт түсін ашық көк түске алмастырады.Көктемнің алғашқы айы мен соңғы айын салыстыра білуге үйрету. </w:t>
            </w:r>
          </w:p>
          <w:p w:rsidR="00FF31D3" w:rsidRPr="00511D4B" w:rsidRDefault="00FF31D3" w:rsidP="00A40A7E">
            <w:pPr>
              <w:pStyle w:val="Style22"/>
              <w:tabs>
                <w:tab w:val="left" w:pos="648"/>
              </w:tabs>
              <w:ind w:firstLine="0"/>
              <w:jc w:val="left"/>
              <w:rPr>
                <w:rFonts w:ascii="Times New Roman" w:hAnsi="Times New Roman"/>
                <w:color w:val="000000"/>
                <w:lang w:val="kk-KZ"/>
              </w:rPr>
            </w:pPr>
            <w:r w:rsidRPr="00511D4B">
              <w:rPr>
                <w:rFonts w:ascii="Times New Roman" w:hAnsi="Times New Roman"/>
                <w:color w:val="000000"/>
                <w:lang w:val="kk-KZ"/>
              </w:rPr>
              <w:t xml:space="preserve"> </w:t>
            </w:r>
          </w:p>
          <w:p w:rsidR="00FF31D3" w:rsidRPr="00511D4B" w:rsidRDefault="00FF31D3" w:rsidP="00A40A7E">
            <w:pPr>
              <w:pStyle w:val="Style22"/>
              <w:tabs>
                <w:tab w:val="left" w:pos="648"/>
              </w:tabs>
              <w:ind w:firstLine="0"/>
              <w:jc w:val="left"/>
              <w:rPr>
                <w:rFonts w:ascii="Times New Roman" w:hAnsi="Times New Roman"/>
                <w:color w:val="000000"/>
                <w:lang w:val="kk-KZ"/>
              </w:rPr>
            </w:pPr>
            <w:r w:rsidRPr="00511D4B">
              <w:rPr>
                <w:rFonts w:ascii="Times New Roman" w:hAnsi="Times New Roman"/>
                <w:color w:val="000000"/>
                <w:lang w:val="kk-KZ"/>
              </w:rPr>
              <w:t>Қимылды ойын</w:t>
            </w:r>
          </w:p>
          <w:p w:rsidR="00FF31D3" w:rsidRPr="00511D4B" w:rsidRDefault="00FF31D3" w:rsidP="00A40A7E">
            <w:pPr>
              <w:pStyle w:val="Style22"/>
              <w:tabs>
                <w:tab w:val="left" w:pos="648"/>
              </w:tabs>
              <w:ind w:firstLine="0"/>
              <w:jc w:val="left"/>
              <w:rPr>
                <w:rFonts w:ascii="Times New Roman" w:hAnsi="Times New Roman"/>
                <w:color w:val="000000"/>
                <w:lang w:val="kk-KZ"/>
              </w:rPr>
            </w:pPr>
            <w:r w:rsidRPr="00511D4B">
              <w:rPr>
                <w:rFonts w:ascii="Times New Roman" w:hAnsi="Times New Roman"/>
                <w:b/>
                <w:bCs/>
                <w:color w:val="000000"/>
                <w:lang w:val="kk-KZ"/>
              </w:rPr>
              <w:t>«Қасқыр мен лақтар»</w:t>
            </w:r>
          </w:p>
          <w:p w:rsidR="00FF31D3" w:rsidRPr="00CD600F" w:rsidRDefault="00FF31D3" w:rsidP="00A40A7E">
            <w:pPr>
              <w:pStyle w:val="Style22"/>
              <w:tabs>
                <w:tab w:val="left" w:pos="648"/>
              </w:tabs>
              <w:ind w:firstLine="0"/>
              <w:jc w:val="left"/>
              <w:rPr>
                <w:rFonts w:ascii="Times New Roman" w:hAnsi="Times New Roman"/>
                <w:color w:val="000000"/>
                <w:lang w:val="kk-KZ"/>
              </w:rPr>
            </w:pPr>
            <w:r w:rsidRPr="00511D4B">
              <w:rPr>
                <w:rFonts w:ascii="Times New Roman" w:hAnsi="Times New Roman"/>
                <w:b/>
                <w:bCs/>
                <w:color w:val="000000"/>
                <w:lang w:val="kk-KZ"/>
              </w:rPr>
              <w:t xml:space="preserve">  </w:t>
            </w:r>
            <w:r w:rsidRPr="00D46D0E">
              <w:rPr>
                <w:rFonts w:ascii="Times New Roman" w:hAnsi="Times New Roman"/>
                <w:color w:val="000000"/>
                <w:lang w:val="kk-KZ"/>
              </w:rPr>
              <w:t xml:space="preserve">Белгі бойынша ұзындыққа секіруді жалғастыру(лақтар алаңда жүгіреді);жүргізуші қасқырдың көзіне түспей, алаңда жүреді.Ойын шартын бұзбау,ұсталғандары шетке шығады. </w:t>
            </w:r>
            <w:r w:rsidRPr="00CD600F">
              <w:rPr>
                <w:rFonts w:ascii="Times New Roman" w:hAnsi="Times New Roman"/>
                <w:color w:val="000000"/>
                <w:lang w:val="kk-KZ"/>
              </w:rPr>
              <w:t xml:space="preserve">Шапшаңдық пен бейімділікті дамыту. </w:t>
            </w:r>
          </w:p>
          <w:p w:rsidR="00FF31D3" w:rsidRPr="00CD600F" w:rsidRDefault="00FF31D3" w:rsidP="00A40A7E">
            <w:pPr>
              <w:pStyle w:val="Style22"/>
              <w:tabs>
                <w:tab w:val="left" w:pos="648"/>
              </w:tabs>
              <w:ind w:firstLine="0"/>
              <w:jc w:val="left"/>
              <w:rPr>
                <w:rFonts w:ascii="Times New Roman" w:hAnsi="Times New Roman"/>
                <w:color w:val="000000"/>
                <w:lang w:val="kk-KZ"/>
              </w:rPr>
            </w:pPr>
            <w:r w:rsidRPr="00CD600F">
              <w:rPr>
                <w:rFonts w:ascii="Times New Roman" w:hAnsi="Times New Roman"/>
                <w:color w:val="000000"/>
                <w:lang w:val="kk-KZ"/>
              </w:rPr>
              <w:t>Еңбек іс-әрекеті</w:t>
            </w:r>
          </w:p>
          <w:p w:rsidR="00FF31D3" w:rsidRPr="00CD600F" w:rsidRDefault="00FF31D3" w:rsidP="00A40A7E">
            <w:pPr>
              <w:pStyle w:val="Style22"/>
              <w:tabs>
                <w:tab w:val="left" w:pos="648"/>
              </w:tabs>
              <w:ind w:firstLine="0"/>
              <w:jc w:val="left"/>
              <w:rPr>
                <w:rFonts w:ascii="Times New Roman" w:hAnsi="Times New Roman"/>
                <w:color w:val="000000"/>
                <w:lang w:val="kk-KZ"/>
              </w:rPr>
            </w:pPr>
            <w:r w:rsidRPr="00CD600F">
              <w:rPr>
                <w:rFonts w:ascii="Times New Roman" w:hAnsi="Times New Roman"/>
                <w:b/>
                <w:bCs/>
                <w:color w:val="000000"/>
                <w:lang w:val="kk-KZ"/>
              </w:rPr>
              <w:t xml:space="preserve"> «Ауа райын сипатта!»</w:t>
            </w:r>
          </w:p>
          <w:p w:rsidR="00FF31D3" w:rsidRPr="00CD600F" w:rsidRDefault="00FF31D3" w:rsidP="00A40A7E">
            <w:pPr>
              <w:pStyle w:val="Style22"/>
              <w:tabs>
                <w:tab w:val="left" w:pos="648"/>
              </w:tabs>
              <w:ind w:firstLine="0"/>
              <w:jc w:val="left"/>
              <w:rPr>
                <w:rFonts w:ascii="Times New Roman" w:hAnsi="Times New Roman"/>
                <w:color w:val="000000"/>
                <w:lang w:val="kk-KZ"/>
              </w:rPr>
            </w:pPr>
            <w:r w:rsidRPr="00CD600F">
              <w:rPr>
                <w:rFonts w:ascii="Times New Roman" w:hAnsi="Times New Roman"/>
                <w:color w:val="000000"/>
                <w:lang w:val="kk-KZ"/>
              </w:rPr>
              <w:t>Балалардың ауа райына байланысты сөзді таңдап алуды үйрету.  (жылы,ашық,суық,құрғақ,желді,жаңбырлы,тұманды)</w:t>
            </w:r>
          </w:p>
          <w:p w:rsidR="00FF31D3" w:rsidRPr="00CD600F" w:rsidRDefault="00FF31D3" w:rsidP="00A40A7E">
            <w:pPr>
              <w:pStyle w:val="Style22"/>
              <w:tabs>
                <w:tab w:val="left" w:pos="648"/>
              </w:tabs>
              <w:ind w:firstLine="0"/>
              <w:jc w:val="left"/>
              <w:rPr>
                <w:rFonts w:ascii="Times New Roman" w:hAnsi="Times New Roman"/>
                <w:color w:val="000000"/>
                <w:lang w:val="kk-KZ"/>
              </w:rPr>
            </w:pPr>
            <w:r w:rsidRPr="00CD600F">
              <w:rPr>
                <w:rFonts w:ascii="Times New Roman" w:hAnsi="Times New Roman"/>
                <w:color w:val="000000"/>
                <w:lang w:val="kk-KZ"/>
              </w:rPr>
              <w:t>Өзіндік іс-әрекет</w:t>
            </w:r>
          </w:p>
          <w:p w:rsidR="00FF31D3" w:rsidRPr="00CD600F" w:rsidRDefault="00FF31D3" w:rsidP="00A40A7E">
            <w:pPr>
              <w:pStyle w:val="Style22"/>
              <w:tabs>
                <w:tab w:val="left" w:pos="648"/>
              </w:tabs>
              <w:ind w:firstLine="0"/>
              <w:jc w:val="left"/>
              <w:rPr>
                <w:rFonts w:ascii="Times New Roman" w:hAnsi="Times New Roman"/>
                <w:color w:val="000000"/>
                <w:lang w:val="kk-KZ"/>
              </w:rPr>
            </w:pPr>
            <w:r w:rsidRPr="00CD600F">
              <w:rPr>
                <w:rFonts w:ascii="Times New Roman" w:hAnsi="Times New Roman"/>
                <w:color w:val="000000"/>
                <w:lang w:val="kk-KZ"/>
              </w:rPr>
              <w:t xml:space="preserve">Ойын барысында балалардың бір-бірімен қарым-қатынас жасауын қадағалау, олардың іс-әрекеті мен қылықтарын білдіру,өз ойын іске асыру. </w:t>
            </w:r>
          </w:p>
          <w:p w:rsidR="00FF31D3" w:rsidRPr="00CD600F" w:rsidRDefault="00FF31D3" w:rsidP="00A40A7E">
            <w:pPr>
              <w:pStyle w:val="Style22"/>
              <w:widowControl/>
              <w:tabs>
                <w:tab w:val="left" w:pos="648"/>
              </w:tabs>
              <w:spacing w:line="240" w:lineRule="auto"/>
              <w:ind w:firstLine="0"/>
              <w:jc w:val="left"/>
              <w:rPr>
                <w:rFonts w:ascii="Times New Roman" w:hAnsi="Times New Roman"/>
                <w:color w:val="000000"/>
                <w:lang w:val="kk-KZ"/>
              </w:rPr>
            </w:pPr>
          </w:p>
          <w:p w:rsidR="00FF31D3" w:rsidRPr="00B15885" w:rsidRDefault="00FF31D3" w:rsidP="00A40A7E">
            <w:pPr>
              <w:pStyle w:val="Style22"/>
              <w:widowControl/>
              <w:tabs>
                <w:tab w:val="left" w:pos="648"/>
              </w:tabs>
              <w:spacing w:line="240" w:lineRule="auto"/>
              <w:ind w:firstLine="0"/>
              <w:jc w:val="left"/>
              <w:rPr>
                <w:rFonts w:ascii="Times New Roman" w:hAnsi="Times New Roman"/>
                <w:color w:val="000000"/>
                <w:lang w:val="kk-KZ"/>
              </w:rPr>
            </w:pPr>
          </w:p>
        </w:tc>
        <w:tc>
          <w:tcPr>
            <w:tcW w:w="2417" w:type="dxa"/>
          </w:tcPr>
          <w:p w:rsidR="00FF31D3" w:rsidRDefault="00FF31D3" w:rsidP="00A40A7E">
            <w:pPr>
              <w:rPr>
                <w:rFonts w:ascii="Times New Roman" w:hAnsi="Times New Roman" w:cs="Times New Roman"/>
                <w:b/>
                <w:sz w:val="24"/>
                <w:szCs w:val="24"/>
              </w:rPr>
            </w:pPr>
            <w:r w:rsidRPr="00B15885">
              <w:rPr>
                <w:rFonts w:ascii="Times New Roman" w:hAnsi="Times New Roman" w:cs="Times New Roman"/>
                <w:b/>
                <w:sz w:val="24"/>
                <w:szCs w:val="24"/>
              </w:rPr>
              <w:t>Серуен №2</w:t>
            </w:r>
          </w:p>
          <w:p w:rsidR="00FF31D3" w:rsidRPr="001A0813" w:rsidRDefault="00FF31D3" w:rsidP="00A40A7E">
            <w:pPr>
              <w:rPr>
                <w:rFonts w:ascii="Times New Roman" w:hAnsi="Times New Roman" w:cs="Times New Roman"/>
                <w:b/>
                <w:sz w:val="24"/>
                <w:szCs w:val="24"/>
              </w:rPr>
            </w:pPr>
            <w:r w:rsidRPr="001A0813">
              <w:rPr>
                <w:rFonts w:ascii="Times New Roman" w:hAnsi="Times New Roman" w:cs="Times New Roman"/>
                <w:sz w:val="24"/>
                <w:szCs w:val="24"/>
              </w:rPr>
              <w:t>Күннің көзін</w:t>
            </w:r>
            <w:r>
              <w:rPr>
                <w:rFonts w:ascii="Times New Roman" w:hAnsi="Times New Roman" w:cs="Times New Roman"/>
                <w:b/>
                <w:sz w:val="24"/>
                <w:szCs w:val="24"/>
              </w:rPr>
              <w:t xml:space="preserve"> </w:t>
            </w:r>
            <w:r>
              <w:rPr>
                <w:rFonts w:ascii="Times New Roman" w:eastAsia="Times New Roman" w:hAnsi="Times New Roman" w:cs="Times New Roman"/>
                <w:color w:val="000000"/>
                <w:sz w:val="24"/>
                <w:szCs w:val="24"/>
                <w:lang w:eastAsia="kk-KZ"/>
              </w:rPr>
              <w:t>б</w:t>
            </w:r>
            <w:r w:rsidRPr="001A0813">
              <w:rPr>
                <w:rFonts w:ascii="Times New Roman" w:eastAsia="Times New Roman" w:hAnsi="Times New Roman" w:cs="Times New Roman"/>
                <w:color w:val="000000"/>
                <w:sz w:val="24"/>
                <w:szCs w:val="24"/>
                <w:lang w:eastAsia="kk-KZ"/>
              </w:rPr>
              <w:t>ақылау</w:t>
            </w:r>
          </w:p>
          <w:p w:rsidR="00FF31D3" w:rsidRPr="001A0813" w:rsidRDefault="00FF31D3" w:rsidP="00A40A7E">
            <w:pPr>
              <w:pStyle w:val="a3"/>
              <w:spacing w:before="0" w:beforeAutospacing="0" w:after="0" w:afterAutospacing="0"/>
              <w:contextualSpacing/>
              <w:rPr>
                <w:color w:val="000000"/>
              </w:rPr>
            </w:pPr>
            <w:r w:rsidRPr="001A0813">
              <w:rPr>
                <w:color w:val="000000"/>
              </w:rPr>
              <w:t xml:space="preserve">Күннің аңыздылығы адам өмірінде өсімдік пен жануарлар әлеміндегі алатын орны жайында түсінік қалыптастыру. Күн көзінің көктем кезіндегі белсенді өзгерісін көруге үйрету(жоғары көтеріледі, шуақтары жылу шашқанда, қарай алмайсын). Тақырып бойынша белсенді сөздікті дамыту. </w:t>
            </w:r>
          </w:p>
          <w:p w:rsidR="00FF31D3" w:rsidRPr="001A0813" w:rsidRDefault="00FF31D3" w:rsidP="00A40A7E">
            <w:pPr>
              <w:pStyle w:val="a3"/>
              <w:spacing w:before="0" w:beforeAutospacing="0" w:after="0" w:afterAutospacing="0"/>
              <w:contextualSpacing/>
              <w:rPr>
                <w:color w:val="000000"/>
              </w:rPr>
            </w:pPr>
            <w:r w:rsidRPr="001A0813">
              <w:rPr>
                <w:color w:val="000000"/>
              </w:rPr>
              <w:t>Қимылды ойын</w:t>
            </w:r>
          </w:p>
          <w:p w:rsidR="00FF31D3" w:rsidRPr="001A0813" w:rsidRDefault="00FF31D3" w:rsidP="00A40A7E">
            <w:pPr>
              <w:pStyle w:val="a3"/>
              <w:spacing w:before="0" w:beforeAutospacing="0" w:after="0" w:afterAutospacing="0"/>
              <w:contextualSpacing/>
              <w:rPr>
                <w:color w:val="000000"/>
              </w:rPr>
            </w:pPr>
            <w:r w:rsidRPr="001A0813">
              <w:rPr>
                <w:b/>
                <w:bCs/>
                <w:color w:val="000000"/>
              </w:rPr>
              <w:t>«Күн мен бұлт»</w:t>
            </w:r>
          </w:p>
          <w:p w:rsidR="00FF31D3" w:rsidRPr="001A0813" w:rsidRDefault="00FF31D3" w:rsidP="00A40A7E">
            <w:pPr>
              <w:pStyle w:val="a3"/>
              <w:spacing w:before="0" w:beforeAutospacing="0" w:after="0" w:afterAutospacing="0"/>
              <w:contextualSpacing/>
              <w:rPr>
                <w:color w:val="000000"/>
              </w:rPr>
            </w:pPr>
            <w:r w:rsidRPr="001A0813">
              <w:rPr>
                <w:color w:val="000000"/>
              </w:rPr>
              <w:t xml:space="preserve">    Шеңбер бойында жұппен тұруды жалғастыру, ойын ережесін сақтау. «Күн»  деген сөзді естігенде қыдырып жүреді, ойнайды, «түн» сөзінде тығылады. </w:t>
            </w:r>
          </w:p>
          <w:p w:rsidR="00FF31D3" w:rsidRPr="001A0813" w:rsidRDefault="00FF31D3" w:rsidP="00A40A7E">
            <w:pPr>
              <w:pStyle w:val="a3"/>
              <w:spacing w:before="0" w:beforeAutospacing="0" w:after="0" w:afterAutospacing="0"/>
              <w:contextualSpacing/>
              <w:rPr>
                <w:color w:val="000000"/>
              </w:rPr>
            </w:pPr>
            <w:r w:rsidRPr="001A0813">
              <w:rPr>
                <w:color w:val="000000"/>
              </w:rPr>
              <w:t>Еңбек әрекеті</w:t>
            </w:r>
          </w:p>
          <w:p w:rsidR="00FF31D3" w:rsidRPr="001A0813" w:rsidRDefault="00FF31D3" w:rsidP="00A40A7E">
            <w:pPr>
              <w:pStyle w:val="a3"/>
              <w:spacing w:before="0" w:beforeAutospacing="0" w:after="0" w:afterAutospacing="0"/>
              <w:contextualSpacing/>
              <w:rPr>
                <w:color w:val="000000"/>
              </w:rPr>
            </w:pPr>
            <w:r w:rsidRPr="001A0813">
              <w:rPr>
                <w:b/>
                <w:bCs/>
                <w:color w:val="000000"/>
              </w:rPr>
              <w:t>Өзіндік іс-әрекет</w:t>
            </w:r>
          </w:p>
          <w:p w:rsidR="00FF31D3" w:rsidRPr="001A0813" w:rsidRDefault="00FF31D3" w:rsidP="00A40A7E">
            <w:pPr>
              <w:pStyle w:val="a3"/>
              <w:spacing w:before="0" w:beforeAutospacing="0" w:after="0" w:afterAutospacing="0"/>
              <w:contextualSpacing/>
              <w:rPr>
                <w:color w:val="000000"/>
              </w:rPr>
            </w:pPr>
            <w:r w:rsidRPr="001A0813">
              <w:rPr>
                <w:color w:val="000000"/>
              </w:rPr>
              <w:t xml:space="preserve">Әр балаға өзін қызықтыратын іспен айналысуға жағдай туғызу. </w:t>
            </w:r>
          </w:p>
          <w:p w:rsidR="00FF31D3" w:rsidRPr="001A0813" w:rsidRDefault="00FF31D3" w:rsidP="00A40A7E">
            <w:pPr>
              <w:pStyle w:val="a3"/>
              <w:spacing w:before="0" w:beforeAutospacing="0" w:after="0" w:afterAutospacing="0"/>
              <w:contextualSpacing/>
              <w:rPr>
                <w:color w:val="000000"/>
              </w:rPr>
            </w:pPr>
            <w:r w:rsidRPr="001A0813">
              <w:rPr>
                <w:color w:val="000000"/>
              </w:rPr>
              <w:t> </w:t>
            </w:r>
          </w:p>
          <w:p w:rsidR="00FF31D3" w:rsidRPr="00B15885" w:rsidRDefault="00FF31D3" w:rsidP="00A40A7E">
            <w:pPr>
              <w:pStyle w:val="a3"/>
              <w:spacing w:before="0" w:beforeAutospacing="0" w:after="0" w:afterAutospacing="0"/>
              <w:contextualSpacing/>
              <w:rPr>
                <w:color w:val="000000"/>
              </w:rPr>
            </w:pPr>
          </w:p>
        </w:tc>
        <w:tc>
          <w:tcPr>
            <w:tcW w:w="2268" w:type="dxa"/>
          </w:tcPr>
          <w:p w:rsidR="00FF31D3" w:rsidRPr="00B15885" w:rsidRDefault="00FF31D3" w:rsidP="00A40A7E">
            <w:pPr>
              <w:pStyle w:val="Style1"/>
              <w:widowControl/>
              <w:tabs>
                <w:tab w:val="left" w:pos="562"/>
              </w:tabs>
              <w:spacing w:line="240" w:lineRule="auto"/>
              <w:rPr>
                <w:rFonts w:ascii="Times New Roman" w:hAnsi="Times New Roman"/>
                <w:b/>
                <w:lang w:val="kk-KZ"/>
              </w:rPr>
            </w:pPr>
            <w:r w:rsidRPr="00B15885">
              <w:rPr>
                <w:rFonts w:ascii="Times New Roman" w:hAnsi="Times New Roman"/>
                <w:b/>
                <w:lang w:val="kk-KZ"/>
              </w:rPr>
              <w:t>Серуен №3</w:t>
            </w:r>
          </w:p>
          <w:p w:rsidR="00FF31D3" w:rsidRPr="00B15885" w:rsidRDefault="00FF31D3" w:rsidP="00A40A7E">
            <w:pPr>
              <w:pStyle w:val="Style1"/>
              <w:widowControl/>
              <w:tabs>
                <w:tab w:val="left" w:pos="562"/>
              </w:tabs>
              <w:spacing w:line="240" w:lineRule="auto"/>
              <w:rPr>
                <w:rFonts w:ascii="Times New Roman" w:hAnsi="Times New Roman"/>
                <w:b/>
                <w:bCs/>
                <w:color w:val="000000"/>
                <w:lang w:val="kk-KZ"/>
              </w:rPr>
            </w:pPr>
            <w:r w:rsidRPr="00B15885">
              <w:rPr>
                <w:rFonts w:ascii="Times New Roman" w:hAnsi="Times New Roman"/>
                <w:b/>
                <w:bCs/>
                <w:color w:val="000000"/>
                <w:lang w:val="kk-KZ"/>
              </w:rPr>
              <w:t>3.Желді бақылау</w:t>
            </w:r>
          </w:p>
          <w:p w:rsidR="00FF31D3" w:rsidRPr="00B15885" w:rsidRDefault="00FF31D3" w:rsidP="00A40A7E">
            <w:pPr>
              <w:pStyle w:val="Style1"/>
              <w:widowControl/>
              <w:tabs>
                <w:tab w:val="left" w:pos="562"/>
              </w:tabs>
              <w:spacing w:line="240" w:lineRule="auto"/>
              <w:rPr>
                <w:rFonts w:ascii="Times New Roman" w:hAnsi="Times New Roman"/>
                <w:b/>
                <w:bCs/>
                <w:color w:val="000000"/>
                <w:lang w:val="kk-KZ"/>
              </w:rPr>
            </w:pPr>
            <w:r w:rsidRPr="00B15885">
              <w:rPr>
                <w:rFonts w:ascii="Times New Roman" w:hAnsi="Times New Roman"/>
                <w:b/>
                <w:i/>
                <w:iCs/>
                <w:color w:val="000000"/>
                <w:lang w:val="kk-KZ"/>
              </w:rPr>
              <w:t>Бақылау</w:t>
            </w:r>
            <w:r w:rsidRPr="00B15885">
              <w:rPr>
                <w:rFonts w:ascii="Times New Roman" w:hAnsi="Times New Roman"/>
                <w:b/>
                <w:color w:val="000000"/>
                <w:lang w:val="kk-KZ"/>
              </w:rPr>
              <w:t>:</w:t>
            </w:r>
            <w:r w:rsidRPr="00B15885">
              <w:rPr>
                <w:rFonts w:ascii="Times New Roman" w:hAnsi="Times New Roman"/>
                <w:color w:val="000000"/>
                <w:lang w:val="kk-KZ"/>
              </w:rPr>
              <w:t xml:space="preserve"> </w:t>
            </w:r>
            <w:r w:rsidRPr="00B15885">
              <w:rPr>
                <w:rFonts w:ascii="Times New Roman" w:hAnsi="Times New Roman"/>
                <w:bCs/>
                <w:color w:val="000000"/>
                <w:lang w:val="kk-KZ"/>
              </w:rPr>
              <w:t>Балаларға қыста желдің суық өткір екенін түсіндіру.</w:t>
            </w:r>
          </w:p>
          <w:p w:rsidR="00FF31D3" w:rsidRPr="00B15885" w:rsidRDefault="00FF31D3" w:rsidP="00A40A7E">
            <w:pPr>
              <w:pStyle w:val="a3"/>
              <w:spacing w:before="0" w:beforeAutospacing="0" w:after="0" w:afterAutospacing="0"/>
              <w:contextualSpacing/>
              <w:rPr>
                <w:color w:val="000000"/>
              </w:rPr>
            </w:pPr>
            <w:r w:rsidRPr="00B15885">
              <w:rPr>
                <w:color w:val="000000"/>
              </w:rPr>
              <w:t>Флюгер түтіннің бағыты ағаш бұтағының қозғалысы бойынша желдің күштілігін анықтауға болатынын үйрету.</w:t>
            </w:r>
          </w:p>
          <w:p w:rsidR="00FF31D3" w:rsidRPr="00B15885" w:rsidRDefault="00FF31D3" w:rsidP="00A40A7E">
            <w:pPr>
              <w:pStyle w:val="a3"/>
              <w:spacing w:after="0" w:afterAutospacing="0"/>
              <w:contextualSpacing/>
              <w:rPr>
                <w:color w:val="000000"/>
              </w:rPr>
            </w:pPr>
            <w:r w:rsidRPr="00B15885">
              <w:rPr>
                <w:color w:val="000000"/>
              </w:rPr>
              <w:t>Қысқы желдің жазғы желден ерекше белгілерін ажырата білуге үйрету.</w:t>
            </w:r>
          </w:p>
          <w:p w:rsidR="00FF31D3" w:rsidRPr="00B15885" w:rsidRDefault="00FF31D3" w:rsidP="00A40A7E">
            <w:pPr>
              <w:pStyle w:val="a3"/>
              <w:spacing w:after="0" w:afterAutospacing="0"/>
              <w:contextualSpacing/>
              <w:rPr>
                <w:color w:val="000000"/>
              </w:rPr>
            </w:pPr>
            <w:r w:rsidRPr="00B15885">
              <w:rPr>
                <w:b/>
                <w:bCs/>
                <w:color w:val="000000"/>
              </w:rPr>
              <w:t xml:space="preserve">Өлең: </w:t>
            </w:r>
            <w:r w:rsidRPr="00B15885">
              <w:rPr>
                <w:color w:val="000000"/>
              </w:rPr>
              <w:t>«Желдің түсі қандай»?» М.Алимбаев.</w:t>
            </w:r>
          </w:p>
          <w:p w:rsidR="00FF31D3" w:rsidRPr="00B15885" w:rsidRDefault="00FF31D3" w:rsidP="00A40A7E">
            <w:pPr>
              <w:pStyle w:val="a3"/>
              <w:spacing w:after="0" w:afterAutospacing="0"/>
              <w:contextualSpacing/>
              <w:rPr>
                <w:color w:val="000000"/>
              </w:rPr>
            </w:pPr>
            <w:r w:rsidRPr="00B15885">
              <w:rPr>
                <w:b/>
                <w:i/>
                <w:iCs/>
                <w:color w:val="000000"/>
              </w:rPr>
              <w:t>Қозғалыстағы ойын</w:t>
            </w:r>
            <w:r w:rsidRPr="00B15885">
              <w:rPr>
                <w:b/>
                <w:color w:val="000000"/>
              </w:rPr>
              <w:t>:</w:t>
            </w:r>
            <w:r w:rsidRPr="00B15885">
              <w:rPr>
                <w:color w:val="000000"/>
              </w:rPr>
              <w:t xml:space="preserve"> </w:t>
            </w:r>
            <w:r w:rsidRPr="00B15885">
              <w:rPr>
                <w:bCs/>
                <w:color w:val="000000"/>
              </w:rPr>
              <w:t>«Екі аяз»</w:t>
            </w:r>
          </w:p>
          <w:p w:rsidR="00FF31D3" w:rsidRPr="00B15885" w:rsidRDefault="00FF31D3" w:rsidP="00A40A7E">
            <w:pPr>
              <w:pStyle w:val="a3"/>
              <w:spacing w:after="0" w:afterAutospacing="0"/>
              <w:contextualSpacing/>
              <w:rPr>
                <w:color w:val="000000"/>
              </w:rPr>
            </w:pPr>
            <w:r w:rsidRPr="00B15885">
              <w:rPr>
                <w:b/>
                <w:i/>
                <w:iCs/>
                <w:color w:val="000000"/>
              </w:rPr>
              <w:t>Еңбек қызметі</w:t>
            </w:r>
            <w:r w:rsidRPr="00B15885">
              <w:rPr>
                <w:b/>
                <w:color w:val="000000"/>
              </w:rPr>
              <w:t>:</w:t>
            </w:r>
            <w:r w:rsidRPr="00B15885">
              <w:rPr>
                <w:color w:val="000000"/>
              </w:rPr>
              <w:t xml:space="preserve"> </w:t>
            </w:r>
            <w:r w:rsidRPr="00B15885">
              <w:rPr>
                <w:bCs/>
                <w:color w:val="000000"/>
              </w:rPr>
              <w:t>Қардан жолды тазарту.</w:t>
            </w:r>
          </w:p>
          <w:p w:rsidR="00FF31D3" w:rsidRPr="00B15885" w:rsidRDefault="00FF31D3" w:rsidP="00A40A7E">
            <w:pPr>
              <w:pStyle w:val="a3"/>
              <w:spacing w:after="0" w:afterAutospacing="0"/>
              <w:contextualSpacing/>
              <w:rPr>
                <w:color w:val="000000"/>
              </w:rPr>
            </w:pPr>
            <w:r w:rsidRPr="00B15885">
              <w:rPr>
                <w:color w:val="000000"/>
              </w:rPr>
              <w:t>Балаларды бала-бақша ауласындағы жолдарды тазартуға және сыпыруға үйрету; Еңбек құралдарымен қолдана білуін нығайту, оларды тазалықта және тәртіпте ұстау.</w:t>
            </w:r>
          </w:p>
          <w:p w:rsidR="00FF31D3" w:rsidRPr="00B15885" w:rsidRDefault="00FF31D3" w:rsidP="00A40A7E">
            <w:pPr>
              <w:pStyle w:val="a3"/>
              <w:spacing w:after="0" w:afterAutospacing="0"/>
              <w:contextualSpacing/>
              <w:rPr>
                <w:color w:val="000000"/>
              </w:rPr>
            </w:pPr>
            <w:r w:rsidRPr="00B15885">
              <w:rPr>
                <w:i/>
                <w:iCs/>
                <w:color w:val="000000"/>
              </w:rPr>
              <w:t>Тапсырма</w:t>
            </w:r>
            <w:r w:rsidRPr="00B15885">
              <w:rPr>
                <w:color w:val="000000"/>
              </w:rPr>
              <w:t>. Желдің қалай ысқыратынын тыңдау.</w:t>
            </w:r>
          </w:p>
          <w:p w:rsidR="00FF31D3" w:rsidRPr="00B15885" w:rsidRDefault="00FF31D3" w:rsidP="00A40A7E">
            <w:pPr>
              <w:pStyle w:val="a3"/>
              <w:spacing w:after="0" w:afterAutospacing="0"/>
              <w:contextualSpacing/>
              <w:rPr>
                <w:color w:val="000000"/>
              </w:rPr>
            </w:pPr>
            <w:r w:rsidRPr="00B15885">
              <w:rPr>
                <w:color w:val="000000"/>
              </w:rPr>
              <w:t>Қадағалауын дамыту</w:t>
            </w:r>
          </w:p>
        </w:tc>
        <w:tc>
          <w:tcPr>
            <w:tcW w:w="2282" w:type="dxa"/>
            <w:gridSpan w:val="2"/>
          </w:tcPr>
          <w:p w:rsidR="00FF31D3" w:rsidRPr="00CD7651" w:rsidRDefault="00FF31D3" w:rsidP="00CD7651">
            <w:pPr>
              <w:pStyle w:val="Style17"/>
              <w:widowControl/>
              <w:spacing w:line="240" w:lineRule="auto"/>
              <w:ind w:firstLine="0"/>
              <w:jc w:val="left"/>
              <w:rPr>
                <w:rFonts w:ascii="Times New Roman" w:hAnsi="Times New Roman"/>
                <w:b/>
                <w:lang w:val="kk-KZ"/>
              </w:rPr>
            </w:pPr>
            <w:r w:rsidRPr="00B15885">
              <w:rPr>
                <w:rFonts w:ascii="Times New Roman" w:hAnsi="Times New Roman"/>
                <w:color w:val="000000"/>
                <w:lang w:val="kk-KZ"/>
              </w:rPr>
              <w:t xml:space="preserve">                  </w:t>
            </w:r>
          </w:p>
          <w:p w:rsidR="00FF31D3" w:rsidRPr="00B15885" w:rsidRDefault="00FF31D3" w:rsidP="00A40A7E">
            <w:pPr>
              <w:pStyle w:val="a3"/>
              <w:spacing w:after="0" w:afterAutospacing="0"/>
              <w:contextualSpacing/>
              <w:rPr>
                <w:color w:val="000000"/>
              </w:rPr>
            </w:pPr>
          </w:p>
          <w:p w:rsidR="00FF31D3" w:rsidRPr="00B15885" w:rsidRDefault="00FF31D3" w:rsidP="00A40A7E">
            <w:pPr>
              <w:pStyle w:val="a3"/>
              <w:spacing w:after="0" w:afterAutospacing="0"/>
              <w:contextualSpacing/>
              <w:rPr>
                <w:color w:val="000000"/>
              </w:rPr>
            </w:pPr>
          </w:p>
          <w:p w:rsidR="00FF31D3" w:rsidRPr="00B15885" w:rsidRDefault="00FF31D3" w:rsidP="00A40A7E">
            <w:pPr>
              <w:pStyle w:val="Style17"/>
              <w:widowControl/>
              <w:spacing w:line="240" w:lineRule="auto"/>
              <w:ind w:firstLine="0"/>
              <w:jc w:val="left"/>
              <w:rPr>
                <w:rFonts w:ascii="Times New Roman" w:hAnsi="Times New Roman"/>
                <w:b/>
                <w:lang w:val="kk-KZ"/>
              </w:rPr>
            </w:pPr>
          </w:p>
        </w:tc>
        <w:tc>
          <w:tcPr>
            <w:tcW w:w="2268" w:type="dxa"/>
          </w:tcPr>
          <w:p w:rsidR="00FF31D3" w:rsidRPr="00472FE6" w:rsidRDefault="00FF31D3" w:rsidP="00A40A7E">
            <w:pPr>
              <w:pStyle w:val="Style1"/>
              <w:widowControl/>
              <w:tabs>
                <w:tab w:val="left" w:pos="538"/>
              </w:tabs>
              <w:spacing w:line="240" w:lineRule="auto"/>
              <w:rPr>
                <w:rFonts w:ascii="Times New Roman" w:hAnsi="Times New Roman"/>
                <w:b/>
                <w:lang w:val="kk-KZ"/>
              </w:rPr>
            </w:pPr>
          </w:p>
          <w:p w:rsidR="00FF31D3" w:rsidRPr="00B15885" w:rsidRDefault="00FF31D3" w:rsidP="00A40A7E">
            <w:pPr>
              <w:pStyle w:val="Style1"/>
              <w:widowControl/>
              <w:tabs>
                <w:tab w:val="left" w:pos="538"/>
              </w:tabs>
              <w:spacing w:line="240" w:lineRule="auto"/>
              <w:rPr>
                <w:rFonts w:ascii="Times New Roman" w:hAnsi="Times New Roman"/>
                <w:color w:val="000000"/>
                <w:lang w:val="kk-KZ"/>
              </w:rPr>
            </w:pPr>
          </w:p>
          <w:p w:rsidR="00FF31D3" w:rsidRPr="00B15885" w:rsidRDefault="00FF31D3" w:rsidP="00A40A7E">
            <w:pPr>
              <w:pStyle w:val="Style1"/>
              <w:widowControl/>
              <w:tabs>
                <w:tab w:val="left" w:pos="538"/>
              </w:tabs>
              <w:spacing w:line="240" w:lineRule="auto"/>
              <w:rPr>
                <w:rFonts w:ascii="Times New Roman" w:hAnsi="Times New Roman"/>
                <w:b/>
                <w:lang w:val="kk-KZ"/>
              </w:rPr>
            </w:pPr>
          </w:p>
          <w:p w:rsidR="00FF31D3" w:rsidRPr="00B15885" w:rsidRDefault="00FF31D3" w:rsidP="00A40A7E">
            <w:pPr>
              <w:pStyle w:val="Style1"/>
              <w:widowControl/>
              <w:tabs>
                <w:tab w:val="left" w:pos="538"/>
              </w:tabs>
              <w:spacing w:line="240" w:lineRule="auto"/>
              <w:rPr>
                <w:rFonts w:ascii="Times New Roman" w:hAnsi="Times New Roman"/>
                <w:b/>
                <w:lang w:val="kk-KZ"/>
              </w:rPr>
            </w:pPr>
          </w:p>
        </w:tc>
      </w:tr>
      <w:tr w:rsidR="00FF31D3" w:rsidRPr="00B15885" w:rsidTr="00A40A7E">
        <w:trPr>
          <w:trHeight w:val="275"/>
        </w:trPr>
        <w:tc>
          <w:tcPr>
            <w:tcW w:w="2698" w:type="dxa"/>
          </w:tcPr>
          <w:p w:rsidR="00FF31D3" w:rsidRPr="00B15885" w:rsidRDefault="00FF31D3" w:rsidP="00A40A7E">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Серуеннен</w:t>
            </w:r>
            <w:r w:rsidRPr="00B15885">
              <w:rPr>
                <w:rFonts w:ascii="Times New Roman" w:eastAsia="Times New Roman" w:hAnsi="Times New Roman" w:cs="Times New Roman"/>
                <w:spacing w:val="-2"/>
                <w:sz w:val="24"/>
                <w:szCs w:val="24"/>
              </w:rPr>
              <w:t xml:space="preserve"> </w:t>
            </w:r>
            <w:r w:rsidRPr="00B15885">
              <w:rPr>
                <w:rFonts w:ascii="Times New Roman" w:eastAsia="Times New Roman" w:hAnsi="Times New Roman" w:cs="Times New Roman"/>
                <w:sz w:val="24"/>
                <w:szCs w:val="24"/>
              </w:rPr>
              <w:t>оралу</w:t>
            </w:r>
          </w:p>
        </w:tc>
        <w:tc>
          <w:tcPr>
            <w:tcW w:w="11735" w:type="dxa"/>
            <w:gridSpan w:val="6"/>
          </w:tcPr>
          <w:p w:rsidR="00FF31D3" w:rsidRPr="00B15885" w:rsidRDefault="00FF31D3" w:rsidP="00A40A7E">
            <w:pPr>
              <w:rPr>
                <w:rFonts w:ascii="Times New Roman" w:eastAsia="Times New Roman" w:hAnsi="Times New Roman" w:cs="Times New Roman"/>
                <w:sz w:val="24"/>
                <w:szCs w:val="24"/>
              </w:rPr>
            </w:pPr>
            <w:r w:rsidRPr="00B15885">
              <w:rPr>
                <w:rFonts w:ascii="Times New Roman" w:eastAsia="Times New Roman" w:hAnsi="Times New Roman" w:cs="Times New Roman"/>
                <w:b/>
                <w:sz w:val="24"/>
                <w:szCs w:val="24"/>
              </w:rPr>
              <w:t>Қоршаған ортамен танысу.Еңбекке баулу.</w:t>
            </w:r>
            <w:r w:rsidRPr="00B15885">
              <w:rPr>
                <w:rFonts w:ascii="Times New Roman" w:eastAsia="Times New Roman" w:hAnsi="Times New Roman" w:cs="Times New Roman"/>
                <w:sz w:val="24"/>
                <w:szCs w:val="24"/>
              </w:rPr>
              <w:t xml:space="preserve"> Жеке шкафтарын  таза ұстауға тәрбиелеуді жалғастыру.</w:t>
            </w:r>
          </w:p>
        </w:tc>
      </w:tr>
      <w:tr w:rsidR="00FF31D3" w:rsidRPr="00B15885" w:rsidTr="00A40A7E">
        <w:trPr>
          <w:trHeight w:val="275"/>
        </w:trPr>
        <w:tc>
          <w:tcPr>
            <w:tcW w:w="2698" w:type="dxa"/>
          </w:tcPr>
          <w:p w:rsidR="00FF31D3" w:rsidRPr="00B15885" w:rsidRDefault="00FF31D3" w:rsidP="00A40A7E">
            <w:pPr>
              <w:ind w:left="110"/>
              <w:contextualSpacing/>
              <w:rPr>
                <w:rFonts w:ascii="Times New Roman" w:eastAsia="Times New Roman" w:hAnsi="Times New Roman" w:cs="Times New Roman"/>
                <w:sz w:val="24"/>
                <w:szCs w:val="24"/>
                <w:lang w:val="ru-RU"/>
              </w:rPr>
            </w:pPr>
            <w:r w:rsidRPr="00B15885">
              <w:rPr>
                <w:rFonts w:ascii="Times New Roman" w:eastAsia="Times New Roman" w:hAnsi="Times New Roman" w:cs="Times New Roman"/>
                <w:sz w:val="24"/>
                <w:szCs w:val="24"/>
                <w:lang w:val="ru-RU"/>
              </w:rPr>
              <w:t>Сөздік минимум</w:t>
            </w:r>
          </w:p>
        </w:tc>
        <w:tc>
          <w:tcPr>
            <w:tcW w:w="11735" w:type="dxa"/>
            <w:gridSpan w:val="6"/>
          </w:tcPr>
          <w:p w:rsidR="00FF31D3" w:rsidRPr="00B15885" w:rsidRDefault="00FF31D3" w:rsidP="00A40A7E">
            <w:pPr>
              <w:rPr>
                <w:rFonts w:ascii="Times New Roman" w:eastAsia="Times New Roman" w:hAnsi="Times New Roman" w:cs="Times New Roman"/>
                <w:sz w:val="24"/>
                <w:szCs w:val="24"/>
              </w:rPr>
            </w:pPr>
            <w:r>
              <w:rPr>
                <w:rFonts w:ascii="Times New Roman" w:eastAsia="Times New Roman" w:hAnsi="Times New Roman" w:cs="Times New Roman"/>
                <w:sz w:val="24"/>
                <w:szCs w:val="24"/>
              </w:rPr>
              <w:t>Кеңістікті бағдарлау: оң, сол, жоғары, төмен,үстінде, астында,қасында, артында, жанында</w:t>
            </w:r>
          </w:p>
        </w:tc>
      </w:tr>
      <w:tr w:rsidR="00FF31D3" w:rsidRPr="00B15885" w:rsidTr="00A40A7E">
        <w:trPr>
          <w:trHeight w:val="275"/>
        </w:trPr>
        <w:tc>
          <w:tcPr>
            <w:tcW w:w="2698" w:type="dxa"/>
          </w:tcPr>
          <w:p w:rsidR="00FF31D3" w:rsidRPr="00B15885" w:rsidRDefault="00FF31D3" w:rsidP="00A40A7E">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Түскі</w:t>
            </w:r>
            <w:r w:rsidRPr="00B15885">
              <w:rPr>
                <w:rFonts w:ascii="Times New Roman" w:eastAsia="Times New Roman" w:hAnsi="Times New Roman" w:cs="Times New Roman"/>
                <w:spacing w:val="-1"/>
                <w:sz w:val="24"/>
                <w:szCs w:val="24"/>
              </w:rPr>
              <w:t xml:space="preserve"> </w:t>
            </w:r>
            <w:r w:rsidRPr="00B15885">
              <w:rPr>
                <w:rFonts w:ascii="Times New Roman" w:eastAsia="Times New Roman" w:hAnsi="Times New Roman" w:cs="Times New Roman"/>
                <w:sz w:val="24"/>
                <w:szCs w:val="24"/>
              </w:rPr>
              <w:t>ас</w:t>
            </w:r>
          </w:p>
        </w:tc>
        <w:tc>
          <w:tcPr>
            <w:tcW w:w="11735" w:type="dxa"/>
            <w:gridSpan w:val="6"/>
          </w:tcPr>
          <w:p w:rsidR="00FF31D3" w:rsidRPr="00B15885" w:rsidRDefault="00FF31D3" w:rsidP="00A40A7E">
            <w:pPr>
              <w:rPr>
                <w:rFonts w:ascii="Times New Roman" w:hAnsi="Times New Roman" w:cs="Times New Roman"/>
                <w:sz w:val="24"/>
                <w:szCs w:val="24"/>
              </w:rPr>
            </w:pPr>
            <w:r w:rsidRPr="00B15885">
              <w:rPr>
                <w:rFonts w:ascii="Times New Roman" w:eastAsia="Times New Roman" w:hAnsi="Times New Roman" w:cs="Times New Roman"/>
                <w:b/>
                <w:sz w:val="24"/>
                <w:szCs w:val="24"/>
              </w:rPr>
              <w:t>Қоршаған ортамен танысу.</w:t>
            </w:r>
            <w:r w:rsidRPr="00B15885">
              <w:rPr>
                <w:rFonts w:ascii="Times New Roman" w:hAnsi="Times New Roman" w:cs="Times New Roman"/>
                <w:sz w:val="24"/>
                <w:szCs w:val="24"/>
              </w:rPr>
              <w:t xml:space="preserve"> Ас алдында гигиеналық шараларды орындау (мәдени-гигиеналық дағдылар, өзіне-өзі қызмет ету, кезекшілердің еңбек әрекеті (ас ішу құралдарын, майлықтарды үстелге қою) Гигиеналық шаралар (қолды дұрыс жуу, өз орамалының орнын білу, қолды дұрыс сүрту және орамалды орнына ілу, көркем сөз </w:t>
            </w:r>
          </w:p>
          <w:p w:rsidR="00FF31D3" w:rsidRPr="00B15885" w:rsidRDefault="00FF31D3" w:rsidP="00A40A7E">
            <w:pPr>
              <w:jc w:val="center"/>
              <w:rPr>
                <w:rFonts w:ascii="Times New Roman" w:hAnsi="Times New Roman" w:cs="Times New Roman"/>
                <w:b/>
                <w:sz w:val="24"/>
                <w:szCs w:val="24"/>
              </w:rPr>
            </w:pPr>
            <w:r w:rsidRPr="00B15885">
              <w:rPr>
                <w:rFonts w:ascii="Times New Roman" w:hAnsi="Times New Roman" w:cs="Times New Roman"/>
                <w:b/>
                <w:sz w:val="24"/>
                <w:szCs w:val="24"/>
              </w:rPr>
              <w:t xml:space="preserve"> «Сабынданып, қолыңды жу</w:t>
            </w:r>
          </w:p>
          <w:p w:rsidR="00FF31D3" w:rsidRPr="00B15885" w:rsidRDefault="00FF31D3" w:rsidP="00A40A7E">
            <w:pPr>
              <w:jc w:val="center"/>
              <w:rPr>
                <w:rFonts w:ascii="Times New Roman" w:hAnsi="Times New Roman" w:cs="Times New Roman"/>
                <w:b/>
                <w:sz w:val="24"/>
                <w:szCs w:val="24"/>
              </w:rPr>
            </w:pPr>
            <w:r w:rsidRPr="00B15885">
              <w:rPr>
                <w:rFonts w:ascii="Times New Roman" w:hAnsi="Times New Roman" w:cs="Times New Roman"/>
                <w:b/>
                <w:sz w:val="24"/>
                <w:szCs w:val="24"/>
              </w:rPr>
              <w:t>Тазалықтың досы-су»</w:t>
            </w:r>
          </w:p>
          <w:p w:rsidR="00FF31D3" w:rsidRPr="00B15885" w:rsidRDefault="00FF31D3" w:rsidP="00A40A7E">
            <w:pPr>
              <w:rPr>
                <w:rFonts w:ascii="Times New Roman" w:hAnsi="Times New Roman" w:cs="Times New Roman"/>
                <w:sz w:val="24"/>
                <w:szCs w:val="24"/>
              </w:rPr>
            </w:pPr>
            <w:r w:rsidRPr="00B15885">
              <w:rPr>
                <w:rFonts w:ascii="Times New Roman" w:hAnsi="Times New Roman" w:cs="Times New Roman"/>
                <w:sz w:val="24"/>
                <w:szCs w:val="24"/>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p w:rsidR="00FF31D3" w:rsidRPr="00B15885" w:rsidRDefault="00FF31D3" w:rsidP="00A40A7E">
            <w:pPr>
              <w:rPr>
                <w:rFonts w:ascii="Times New Roman" w:eastAsia="Times New Roman" w:hAnsi="Times New Roman" w:cs="Times New Roman"/>
                <w:sz w:val="24"/>
                <w:szCs w:val="24"/>
              </w:rPr>
            </w:pPr>
            <w:r w:rsidRPr="00B15885">
              <w:rPr>
                <w:rFonts w:ascii="Times New Roman" w:eastAsia="Calibri" w:hAnsi="Times New Roman" w:cs="Times New Roman"/>
                <w:sz w:val="24"/>
                <w:szCs w:val="24"/>
              </w:rPr>
              <w:t xml:space="preserve"> </w:t>
            </w:r>
            <w:r w:rsidRPr="00B15885">
              <w:rPr>
                <w:rFonts w:ascii="Times New Roman" w:eastAsia="Calibri" w:hAnsi="Times New Roman" w:cs="Times New Roman"/>
                <w:b/>
                <w:color w:val="000000"/>
                <w:sz w:val="24"/>
                <w:szCs w:val="24"/>
                <w:lang w:eastAsia="ru-RU"/>
              </w:rPr>
              <w:t>Математика негіздері, қазақ тілі -коммуникативтік,</w:t>
            </w:r>
            <w:r w:rsidRPr="00B15885">
              <w:rPr>
                <w:rFonts w:ascii="Times New Roman" w:eastAsia="Calibri" w:hAnsi="Times New Roman" w:cs="Times New Roman"/>
                <w:color w:val="000000"/>
                <w:sz w:val="24"/>
                <w:szCs w:val="24"/>
                <w:lang w:eastAsia="ru-RU"/>
              </w:rPr>
              <w:t xml:space="preserve"> </w:t>
            </w:r>
            <w:r w:rsidRPr="00B15885">
              <w:rPr>
                <w:rFonts w:ascii="Times New Roman" w:eastAsia="Calibri" w:hAnsi="Times New Roman" w:cs="Times New Roman"/>
                <w:b/>
                <w:color w:val="000000"/>
                <w:sz w:val="24"/>
                <w:szCs w:val="24"/>
                <w:lang w:eastAsia="ru-RU"/>
              </w:rPr>
              <w:t>танымдық, еңбек әрекеті</w:t>
            </w:r>
            <w:r w:rsidRPr="00B15885">
              <w:rPr>
                <w:rFonts w:ascii="Times New Roman" w:eastAsia="Calibri" w:hAnsi="Times New Roman" w:cs="Times New Roman"/>
                <w:color w:val="000000"/>
                <w:sz w:val="24"/>
                <w:szCs w:val="24"/>
                <w:lang w:eastAsia="ru-RU"/>
              </w:rPr>
              <w:t xml:space="preserve">  (кезекшілердің әрекеті) Бала санына байланысты ыдыстарды үстел үстіне орналастыру.</w:t>
            </w:r>
          </w:p>
        </w:tc>
      </w:tr>
      <w:tr w:rsidR="00FF31D3" w:rsidRPr="00B15885" w:rsidTr="00A40A7E">
        <w:trPr>
          <w:trHeight w:val="281"/>
        </w:trPr>
        <w:tc>
          <w:tcPr>
            <w:tcW w:w="2698" w:type="dxa"/>
          </w:tcPr>
          <w:p w:rsidR="00FF31D3" w:rsidRPr="00B15885" w:rsidRDefault="00FF31D3" w:rsidP="00A40A7E">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Күндізгі</w:t>
            </w:r>
            <w:r w:rsidRPr="00B15885">
              <w:rPr>
                <w:rFonts w:ascii="Times New Roman" w:eastAsia="Times New Roman" w:hAnsi="Times New Roman" w:cs="Times New Roman"/>
                <w:spacing w:val="-3"/>
                <w:sz w:val="24"/>
                <w:szCs w:val="24"/>
              </w:rPr>
              <w:t xml:space="preserve"> </w:t>
            </w:r>
            <w:r w:rsidRPr="00B15885">
              <w:rPr>
                <w:rFonts w:ascii="Times New Roman" w:eastAsia="Times New Roman" w:hAnsi="Times New Roman" w:cs="Times New Roman"/>
                <w:sz w:val="24"/>
                <w:szCs w:val="24"/>
              </w:rPr>
              <w:t>ұйқы</w:t>
            </w:r>
          </w:p>
        </w:tc>
        <w:tc>
          <w:tcPr>
            <w:tcW w:w="2500" w:type="dxa"/>
          </w:tcPr>
          <w:p w:rsidR="00FF31D3" w:rsidRPr="00B15885" w:rsidRDefault="00FF31D3" w:rsidP="00A40A7E">
            <w:pPr>
              <w:rPr>
                <w:rFonts w:ascii="Times New Roman" w:eastAsia="Times New Roman" w:hAnsi="Times New Roman" w:cs="Times New Roman"/>
                <w:sz w:val="24"/>
                <w:szCs w:val="24"/>
              </w:rPr>
            </w:pPr>
            <w:r w:rsidRPr="00B15885">
              <w:rPr>
                <w:rFonts w:ascii="Times New Roman" w:eastAsia="Times New Roman" w:hAnsi="Times New Roman" w:cs="Times New Roman"/>
                <w:b/>
                <w:sz w:val="24"/>
                <w:szCs w:val="24"/>
              </w:rPr>
              <w:t>Музыка.</w:t>
            </w:r>
            <w:r w:rsidRPr="00B15885">
              <w:rPr>
                <w:rFonts w:ascii="Times New Roman" w:eastAsia="Times New Roman" w:hAnsi="Times New Roman" w:cs="Times New Roman"/>
                <w:sz w:val="24"/>
                <w:szCs w:val="24"/>
              </w:rPr>
              <w:t>Табиғат дыбыстарын тыңдау (баяу, ақырын).</w:t>
            </w:r>
          </w:p>
        </w:tc>
        <w:tc>
          <w:tcPr>
            <w:tcW w:w="2417" w:type="dxa"/>
          </w:tcPr>
          <w:p w:rsidR="00FF31D3" w:rsidRPr="00B15885" w:rsidRDefault="00FF31D3" w:rsidP="00A40A7E">
            <w:pPr>
              <w:rPr>
                <w:rFonts w:ascii="Times New Roman" w:eastAsia="Times New Roman" w:hAnsi="Times New Roman" w:cs="Times New Roman"/>
                <w:sz w:val="24"/>
                <w:szCs w:val="24"/>
              </w:rPr>
            </w:pPr>
            <w:r w:rsidRPr="00B15885">
              <w:rPr>
                <w:rFonts w:ascii="Times New Roman" w:eastAsia="Times New Roman" w:hAnsi="Times New Roman" w:cs="Times New Roman"/>
                <w:b/>
                <w:sz w:val="24"/>
                <w:szCs w:val="24"/>
              </w:rPr>
              <w:t>Музыка</w:t>
            </w:r>
            <w:r w:rsidRPr="00B15885">
              <w:rPr>
                <w:rFonts w:ascii="Times New Roman" w:eastAsia="Times New Roman" w:hAnsi="Times New Roman" w:cs="Times New Roman"/>
                <w:sz w:val="24"/>
                <w:szCs w:val="24"/>
              </w:rPr>
              <w:t>.Жағымды әуен тыңдау (баяу, ақырын).</w:t>
            </w:r>
          </w:p>
        </w:tc>
        <w:tc>
          <w:tcPr>
            <w:tcW w:w="2268" w:type="dxa"/>
          </w:tcPr>
          <w:p w:rsidR="00FF31D3" w:rsidRPr="00B15885" w:rsidRDefault="00FF31D3" w:rsidP="00A40A7E">
            <w:pPr>
              <w:rPr>
                <w:rFonts w:ascii="Times New Roman" w:eastAsia="Times New Roman" w:hAnsi="Times New Roman" w:cs="Times New Roman"/>
                <w:sz w:val="24"/>
                <w:szCs w:val="24"/>
              </w:rPr>
            </w:pPr>
            <w:r w:rsidRPr="00B15885">
              <w:rPr>
                <w:rFonts w:ascii="Times New Roman" w:eastAsia="Times New Roman" w:hAnsi="Times New Roman" w:cs="Times New Roman"/>
                <w:b/>
                <w:sz w:val="24"/>
                <w:szCs w:val="24"/>
              </w:rPr>
              <w:t>Музыка</w:t>
            </w:r>
            <w:r w:rsidRPr="00B15885">
              <w:rPr>
                <w:rFonts w:ascii="Times New Roman" w:eastAsia="Times New Roman" w:hAnsi="Times New Roman" w:cs="Times New Roman"/>
                <w:sz w:val="24"/>
                <w:szCs w:val="24"/>
              </w:rPr>
              <w:t>.</w:t>
            </w:r>
            <w:r w:rsidRPr="00B15885">
              <w:rPr>
                <w:rFonts w:ascii="Times New Roman" w:hAnsi="Times New Roman" w:cs="Times New Roman"/>
                <w:sz w:val="24"/>
                <w:szCs w:val="24"/>
              </w:rPr>
              <w:t xml:space="preserve"> Балалардың тыныш ұйықтауы үшін жайлы жағдай жасау «демалуға арналған» әуенін тыңдату </w:t>
            </w:r>
          </w:p>
        </w:tc>
        <w:tc>
          <w:tcPr>
            <w:tcW w:w="2282" w:type="dxa"/>
            <w:gridSpan w:val="2"/>
          </w:tcPr>
          <w:p w:rsidR="00FF31D3" w:rsidRPr="00B15885" w:rsidRDefault="00FF31D3" w:rsidP="00A40A7E">
            <w:pPr>
              <w:rPr>
                <w:rFonts w:ascii="Times New Roman" w:eastAsia="Times New Roman" w:hAnsi="Times New Roman" w:cs="Times New Roman"/>
                <w:sz w:val="24"/>
                <w:szCs w:val="24"/>
              </w:rPr>
            </w:pPr>
          </w:p>
        </w:tc>
        <w:tc>
          <w:tcPr>
            <w:tcW w:w="2268" w:type="dxa"/>
          </w:tcPr>
          <w:p w:rsidR="00FF31D3" w:rsidRPr="00B15885" w:rsidRDefault="00FF31D3" w:rsidP="00A40A7E">
            <w:pPr>
              <w:rPr>
                <w:rFonts w:ascii="Times New Roman" w:eastAsia="Times New Roman" w:hAnsi="Times New Roman" w:cs="Times New Roman"/>
                <w:sz w:val="24"/>
                <w:szCs w:val="24"/>
              </w:rPr>
            </w:pPr>
          </w:p>
        </w:tc>
      </w:tr>
      <w:tr w:rsidR="00FF31D3" w:rsidRPr="00B15885" w:rsidTr="00A40A7E">
        <w:trPr>
          <w:trHeight w:val="571"/>
        </w:trPr>
        <w:tc>
          <w:tcPr>
            <w:tcW w:w="2698" w:type="dxa"/>
          </w:tcPr>
          <w:p w:rsidR="00FF31D3" w:rsidRPr="00B15885" w:rsidRDefault="00FF31D3" w:rsidP="00A40A7E">
            <w:pPr>
              <w:ind w:left="110" w:right="1334"/>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 xml:space="preserve">Біртіндеп ұйқыдан </w:t>
            </w:r>
            <w:r w:rsidRPr="00B15885">
              <w:rPr>
                <w:rFonts w:ascii="Times New Roman" w:eastAsia="Times New Roman" w:hAnsi="Times New Roman" w:cs="Times New Roman"/>
                <w:spacing w:val="-57"/>
                <w:sz w:val="24"/>
                <w:szCs w:val="24"/>
              </w:rPr>
              <w:t xml:space="preserve"> </w:t>
            </w:r>
            <w:r w:rsidRPr="00B15885">
              <w:rPr>
                <w:rFonts w:ascii="Times New Roman" w:eastAsia="Times New Roman" w:hAnsi="Times New Roman" w:cs="Times New Roman"/>
                <w:sz w:val="24"/>
                <w:szCs w:val="24"/>
              </w:rPr>
              <w:t>ояту,</w:t>
            </w:r>
          </w:p>
          <w:p w:rsidR="00FF31D3" w:rsidRPr="00B15885" w:rsidRDefault="00FF31D3" w:rsidP="00A40A7E">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сауықтыру</w:t>
            </w:r>
            <w:r w:rsidRPr="00B15885">
              <w:rPr>
                <w:rFonts w:ascii="Times New Roman" w:eastAsia="Times New Roman" w:hAnsi="Times New Roman" w:cs="Times New Roman"/>
                <w:spacing w:val="-5"/>
                <w:sz w:val="24"/>
                <w:szCs w:val="24"/>
              </w:rPr>
              <w:t xml:space="preserve"> </w:t>
            </w:r>
            <w:r w:rsidRPr="00B15885">
              <w:rPr>
                <w:rFonts w:ascii="Times New Roman" w:eastAsia="Times New Roman" w:hAnsi="Times New Roman" w:cs="Times New Roman"/>
                <w:sz w:val="24"/>
                <w:szCs w:val="24"/>
              </w:rPr>
              <w:t>шаралары</w:t>
            </w:r>
          </w:p>
        </w:tc>
        <w:tc>
          <w:tcPr>
            <w:tcW w:w="2500" w:type="dxa"/>
          </w:tcPr>
          <w:p w:rsidR="00FF31D3" w:rsidRPr="00B15885" w:rsidRDefault="00FF31D3" w:rsidP="00A40A7E">
            <w:pPr>
              <w:pStyle w:val="a5"/>
              <w:spacing w:line="256" w:lineRule="auto"/>
              <w:jc w:val="both"/>
              <w:rPr>
                <w:b/>
                <w:lang w:val="kk-KZ"/>
              </w:rPr>
            </w:pPr>
            <w:r w:rsidRPr="00B15885">
              <w:rPr>
                <w:b/>
                <w:lang w:val="kk-KZ"/>
              </w:rPr>
              <w:t>Дене шынықтыру</w:t>
            </w:r>
          </w:p>
          <w:p w:rsidR="00FF31D3" w:rsidRPr="00B15885" w:rsidRDefault="00FF31D3" w:rsidP="00A40A7E">
            <w:pPr>
              <w:pStyle w:val="a5"/>
              <w:spacing w:line="256" w:lineRule="auto"/>
              <w:jc w:val="both"/>
              <w:rPr>
                <w:lang w:val="kk-KZ"/>
              </w:rPr>
            </w:pPr>
            <w:r w:rsidRPr="00B15885">
              <w:rPr>
                <w:lang w:val="kk-KZ"/>
              </w:rPr>
              <w:t>Ояну №1</w:t>
            </w:r>
          </w:p>
          <w:p w:rsidR="00FF31D3" w:rsidRPr="00B15885" w:rsidRDefault="00FF31D3" w:rsidP="00A40A7E">
            <w:pPr>
              <w:pStyle w:val="a5"/>
              <w:spacing w:line="256" w:lineRule="auto"/>
              <w:jc w:val="both"/>
              <w:rPr>
                <w:b/>
                <w:color w:val="000000"/>
                <w:lang w:val="kk-KZ"/>
              </w:rPr>
            </w:pPr>
            <w:r w:rsidRPr="00B15885">
              <w:rPr>
                <w:color w:val="000000"/>
                <w:lang w:val="kk-KZ"/>
              </w:rPr>
              <w:t>Ш/ж:Кедергі жолдар</w:t>
            </w:r>
          </w:p>
        </w:tc>
        <w:tc>
          <w:tcPr>
            <w:tcW w:w="2417" w:type="dxa"/>
          </w:tcPr>
          <w:p w:rsidR="00FF31D3" w:rsidRPr="00B15885" w:rsidRDefault="00FF31D3" w:rsidP="00A40A7E">
            <w:pPr>
              <w:pStyle w:val="a5"/>
              <w:spacing w:line="256" w:lineRule="auto"/>
              <w:jc w:val="both"/>
              <w:rPr>
                <w:b/>
                <w:lang w:val="kk-KZ"/>
              </w:rPr>
            </w:pPr>
            <w:r w:rsidRPr="00B15885">
              <w:rPr>
                <w:b/>
                <w:lang w:val="kk-KZ"/>
              </w:rPr>
              <w:t>Дене шынықтыру</w:t>
            </w:r>
          </w:p>
          <w:p w:rsidR="00FF31D3" w:rsidRPr="00B15885" w:rsidRDefault="00FF31D3" w:rsidP="00A40A7E">
            <w:pPr>
              <w:pStyle w:val="a5"/>
              <w:spacing w:line="256" w:lineRule="auto"/>
              <w:jc w:val="both"/>
              <w:rPr>
                <w:lang w:val="kk-KZ"/>
              </w:rPr>
            </w:pPr>
            <w:r w:rsidRPr="00B15885">
              <w:rPr>
                <w:lang w:val="kk-KZ"/>
              </w:rPr>
              <w:t>Ояну№2</w:t>
            </w:r>
          </w:p>
          <w:p w:rsidR="00FF31D3" w:rsidRPr="00B15885" w:rsidRDefault="00FF31D3" w:rsidP="00A40A7E">
            <w:pPr>
              <w:pStyle w:val="a5"/>
              <w:spacing w:line="256" w:lineRule="auto"/>
              <w:jc w:val="both"/>
              <w:rPr>
                <w:lang w:val="kk-KZ"/>
              </w:rPr>
            </w:pPr>
            <w:r w:rsidRPr="00B15885">
              <w:rPr>
                <w:lang w:val="kk-KZ"/>
              </w:rPr>
              <w:t>Ш/ж</w:t>
            </w:r>
            <w:r w:rsidRPr="00B15885">
              <w:rPr>
                <w:b/>
                <w:lang w:val="kk-KZ"/>
              </w:rPr>
              <w:t>:</w:t>
            </w:r>
            <w:r w:rsidRPr="00B15885">
              <w:rPr>
                <w:lang w:val="kk-KZ"/>
              </w:rPr>
              <w:t>Бұдыр жолдар</w:t>
            </w:r>
          </w:p>
        </w:tc>
        <w:tc>
          <w:tcPr>
            <w:tcW w:w="2268" w:type="dxa"/>
          </w:tcPr>
          <w:p w:rsidR="00FF31D3" w:rsidRPr="00B15885" w:rsidRDefault="00FF31D3" w:rsidP="00A40A7E">
            <w:pPr>
              <w:pStyle w:val="a5"/>
              <w:spacing w:line="256" w:lineRule="auto"/>
              <w:jc w:val="both"/>
              <w:rPr>
                <w:b/>
                <w:lang w:val="kk-KZ"/>
              </w:rPr>
            </w:pPr>
            <w:r w:rsidRPr="00B15885">
              <w:rPr>
                <w:b/>
                <w:lang w:val="kk-KZ"/>
              </w:rPr>
              <w:t>Дене шынықтыру</w:t>
            </w:r>
          </w:p>
          <w:p w:rsidR="00FF31D3" w:rsidRPr="00B15885" w:rsidRDefault="00FF31D3" w:rsidP="00A40A7E">
            <w:pPr>
              <w:pStyle w:val="a5"/>
              <w:spacing w:line="256" w:lineRule="auto"/>
              <w:jc w:val="both"/>
              <w:rPr>
                <w:lang w:val="kk-KZ"/>
              </w:rPr>
            </w:pPr>
            <w:r w:rsidRPr="00B15885">
              <w:rPr>
                <w:lang w:val="kk-KZ"/>
              </w:rPr>
              <w:t>Ояну№3</w:t>
            </w:r>
          </w:p>
          <w:p w:rsidR="00FF31D3" w:rsidRPr="00B15885" w:rsidRDefault="00FF31D3" w:rsidP="00A40A7E">
            <w:pPr>
              <w:pStyle w:val="a5"/>
              <w:spacing w:line="256" w:lineRule="auto"/>
              <w:jc w:val="both"/>
              <w:rPr>
                <w:lang w:val="kk-KZ"/>
              </w:rPr>
            </w:pPr>
            <w:r w:rsidRPr="00B15885">
              <w:rPr>
                <w:lang w:val="kk-KZ"/>
              </w:rPr>
              <w:t>Демалу жаттығуы</w:t>
            </w:r>
          </w:p>
          <w:p w:rsidR="00FF31D3" w:rsidRPr="00B15885" w:rsidRDefault="00FF31D3" w:rsidP="00A40A7E">
            <w:pPr>
              <w:pStyle w:val="a5"/>
              <w:spacing w:line="256" w:lineRule="auto"/>
              <w:jc w:val="both"/>
              <w:rPr>
                <w:lang w:val="kk-KZ"/>
              </w:rPr>
            </w:pPr>
            <w:r w:rsidRPr="00B15885">
              <w:rPr>
                <w:lang w:val="kk-KZ"/>
              </w:rPr>
              <w:t>«Сағат»</w:t>
            </w:r>
          </w:p>
          <w:p w:rsidR="00FF31D3" w:rsidRPr="00B15885" w:rsidRDefault="00FF31D3" w:rsidP="00A40A7E">
            <w:pPr>
              <w:pStyle w:val="a5"/>
              <w:spacing w:line="256" w:lineRule="auto"/>
              <w:jc w:val="both"/>
              <w:rPr>
                <w:lang w:val="kk-KZ"/>
              </w:rPr>
            </w:pPr>
            <w:r w:rsidRPr="00B15885">
              <w:rPr>
                <w:lang w:val="kk-KZ"/>
              </w:rPr>
              <w:t>Ш/ж:</w:t>
            </w:r>
          </w:p>
          <w:p w:rsidR="00FF31D3" w:rsidRPr="00B15885" w:rsidRDefault="00FF31D3" w:rsidP="00A40A7E">
            <w:pPr>
              <w:pStyle w:val="a5"/>
              <w:spacing w:line="256" w:lineRule="auto"/>
              <w:jc w:val="both"/>
              <w:rPr>
                <w:lang w:val="kk-KZ"/>
              </w:rPr>
            </w:pPr>
            <w:r w:rsidRPr="00B15885">
              <w:rPr>
                <w:lang w:val="kk-KZ"/>
              </w:rPr>
              <w:t>Массаж жолмен жүру</w:t>
            </w:r>
          </w:p>
        </w:tc>
        <w:tc>
          <w:tcPr>
            <w:tcW w:w="2282" w:type="dxa"/>
            <w:gridSpan w:val="2"/>
          </w:tcPr>
          <w:p w:rsidR="00FF31D3" w:rsidRPr="00CD7651" w:rsidRDefault="00FF31D3" w:rsidP="00CD7651">
            <w:pPr>
              <w:pStyle w:val="a5"/>
              <w:spacing w:line="256" w:lineRule="auto"/>
              <w:jc w:val="both"/>
              <w:rPr>
                <w:b/>
                <w:lang w:val="kk-KZ"/>
              </w:rPr>
            </w:pPr>
          </w:p>
        </w:tc>
        <w:tc>
          <w:tcPr>
            <w:tcW w:w="2268" w:type="dxa"/>
          </w:tcPr>
          <w:p w:rsidR="00FF31D3" w:rsidRPr="00472FE6" w:rsidRDefault="00FF31D3" w:rsidP="00472FE6">
            <w:pPr>
              <w:pStyle w:val="a5"/>
              <w:spacing w:line="256" w:lineRule="auto"/>
              <w:jc w:val="both"/>
              <w:rPr>
                <w:b/>
                <w:lang w:val="kk-KZ"/>
              </w:rPr>
            </w:pPr>
          </w:p>
        </w:tc>
      </w:tr>
      <w:tr w:rsidR="00FF31D3" w:rsidRPr="00B15885" w:rsidTr="00A40A7E">
        <w:trPr>
          <w:trHeight w:val="275"/>
        </w:trPr>
        <w:tc>
          <w:tcPr>
            <w:tcW w:w="2698" w:type="dxa"/>
          </w:tcPr>
          <w:p w:rsidR="00FF31D3" w:rsidRPr="00B15885" w:rsidRDefault="00FF31D3" w:rsidP="00A40A7E">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Бесін</w:t>
            </w:r>
            <w:r w:rsidRPr="00B15885">
              <w:rPr>
                <w:rFonts w:ascii="Times New Roman" w:eastAsia="Times New Roman" w:hAnsi="Times New Roman" w:cs="Times New Roman"/>
                <w:spacing w:val="-2"/>
                <w:sz w:val="24"/>
                <w:szCs w:val="24"/>
              </w:rPr>
              <w:t xml:space="preserve"> </w:t>
            </w:r>
            <w:r w:rsidRPr="00B15885">
              <w:rPr>
                <w:rFonts w:ascii="Times New Roman" w:eastAsia="Times New Roman" w:hAnsi="Times New Roman" w:cs="Times New Roman"/>
                <w:sz w:val="24"/>
                <w:szCs w:val="24"/>
              </w:rPr>
              <w:t>ас</w:t>
            </w:r>
          </w:p>
        </w:tc>
        <w:tc>
          <w:tcPr>
            <w:tcW w:w="11735" w:type="dxa"/>
            <w:gridSpan w:val="6"/>
          </w:tcPr>
          <w:p w:rsidR="00FF31D3" w:rsidRPr="00B15885" w:rsidRDefault="00FF31D3" w:rsidP="00A40A7E">
            <w:pPr>
              <w:rPr>
                <w:rFonts w:ascii="Times New Roman" w:eastAsia="Times New Roman" w:hAnsi="Times New Roman" w:cs="Times New Roman"/>
                <w:sz w:val="24"/>
                <w:szCs w:val="24"/>
              </w:rPr>
            </w:pPr>
            <w:r w:rsidRPr="00B15885">
              <w:rPr>
                <w:rFonts w:ascii="Times New Roman" w:eastAsia="Times New Roman" w:hAnsi="Times New Roman" w:cs="Times New Roman"/>
                <w:b/>
                <w:sz w:val="24"/>
                <w:szCs w:val="24"/>
              </w:rPr>
              <w:t>Қоршаған ортамен танысу.</w:t>
            </w:r>
            <w:r w:rsidRPr="00B15885">
              <w:rPr>
                <w:rFonts w:ascii="Times New Roman" w:eastAsia="Times New Roman" w:hAnsi="Times New Roman" w:cs="Times New Roman"/>
                <w:sz w:val="24"/>
                <w:szCs w:val="24"/>
              </w:rPr>
              <w:t>Танымдық әрекет. Кальцийдің ағзаға пайдасы жайлы ақпарат.</w:t>
            </w:r>
          </w:p>
        </w:tc>
      </w:tr>
      <w:tr w:rsidR="00FF31D3" w:rsidRPr="00B15885" w:rsidTr="00A40A7E">
        <w:trPr>
          <w:trHeight w:val="448"/>
        </w:trPr>
        <w:tc>
          <w:tcPr>
            <w:tcW w:w="2698" w:type="dxa"/>
          </w:tcPr>
          <w:p w:rsidR="00FF31D3" w:rsidRPr="00B15885" w:rsidRDefault="00FF31D3" w:rsidP="00A40A7E">
            <w:pPr>
              <w:ind w:left="110" w:right="498"/>
              <w:contextualSpacing/>
              <w:rPr>
                <w:rFonts w:ascii="Times New Roman" w:eastAsia="Times New Roman" w:hAnsi="Times New Roman" w:cs="Times New Roman"/>
                <w:sz w:val="24"/>
                <w:szCs w:val="24"/>
              </w:rPr>
            </w:pPr>
          </w:p>
          <w:p w:rsidR="00FF31D3" w:rsidRPr="00B15885" w:rsidRDefault="00FF31D3" w:rsidP="00A40A7E">
            <w:pPr>
              <w:ind w:left="110" w:right="498"/>
              <w:contextualSpacing/>
              <w:rPr>
                <w:rFonts w:ascii="Times New Roman" w:eastAsia="Times New Roman" w:hAnsi="Times New Roman" w:cs="Times New Roman"/>
                <w:sz w:val="24"/>
                <w:szCs w:val="24"/>
              </w:rPr>
            </w:pPr>
          </w:p>
          <w:p w:rsidR="00FF31D3" w:rsidRPr="00B15885" w:rsidRDefault="00FF31D3" w:rsidP="00A40A7E">
            <w:pPr>
              <w:ind w:left="110" w:right="498"/>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Балалардың дербес әрекеті</w:t>
            </w:r>
            <w:r w:rsidRPr="00B15885">
              <w:rPr>
                <w:rFonts w:ascii="Times New Roman" w:eastAsia="Times New Roman" w:hAnsi="Times New Roman" w:cs="Times New Roman"/>
                <w:spacing w:val="-58"/>
                <w:sz w:val="24"/>
                <w:szCs w:val="24"/>
              </w:rPr>
              <w:t xml:space="preserve"> </w:t>
            </w:r>
            <w:r w:rsidRPr="00B15885">
              <w:rPr>
                <w:rFonts w:ascii="Times New Roman" w:eastAsia="Times New Roman" w:hAnsi="Times New Roman" w:cs="Times New Roman"/>
                <w:sz w:val="24"/>
                <w:szCs w:val="24"/>
              </w:rPr>
              <w:t>(баяу қимылды ойындар,</w:t>
            </w:r>
            <w:r w:rsidRPr="00B15885">
              <w:rPr>
                <w:rFonts w:ascii="Times New Roman" w:eastAsia="Times New Roman" w:hAnsi="Times New Roman" w:cs="Times New Roman"/>
                <w:spacing w:val="1"/>
                <w:sz w:val="24"/>
                <w:szCs w:val="24"/>
              </w:rPr>
              <w:t xml:space="preserve"> </w:t>
            </w:r>
            <w:r w:rsidRPr="00B15885">
              <w:rPr>
                <w:rFonts w:ascii="Times New Roman" w:eastAsia="Times New Roman" w:hAnsi="Times New Roman" w:cs="Times New Roman"/>
                <w:sz w:val="24"/>
                <w:szCs w:val="24"/>
              </w:rPr>
              <w:t>үстел</w:t>
            </w:r>
            <w:r w:rsidRPr="00B15885">
              <w:rPr>
                <w:rFonts w:ascii="Times New Roman" w:eastAsia="Times New Roman" w:hAnsi="Times New Roman" w:cs="Times New Roman"/>
                <w:spacing w:val="-1"/>
                <w:sz w:val="24"/>
                <w:szCs w:val="24"/>
              </w:rPr>
              <w:t xml:space="preserve"> </w:t>
            </w:r>
            <w:r w:rsidRPr="00B15885">
              <w:rPr>
                <w:rFonts w:ascii="Times New Roman" w:eastAsia="Times New Roman" w:hAnsi="Times New Roman" w:cs="Times New Roman"/>
                <w:sz w:val="24"/>
                <w:szCs w:val="24"/>
              </w:rPr>
              <w:t xml:space="preserve">үсті ойындары,бейнелеу әрекеті, кітаптар </w:t>
            </w:r>
            <w:r w:rsidRPr="00B15885">
              <w:rPr>
                <w:rFonts w:ascii="Times New Roman" w:eastAsia="Times New Roman" w:hAnsi="Times New Roman" w:cs="Times New Roman"/>
                <w:spacing w:val="-58"/>
                <w:sz w:val="24"/>
                <w:szCs w:val="24"/>
              </w:rPr>
              <w:t xml:space="preserve"> </w:t>
            </w:r>
            <w:r w:rsidRPr="00B15885">
              <w:rPr>
                <w:rFonts w:ascii="Times New Roman" w:eastAsia="Times New Roman" w:hAnsi="Times New Roman" w:cs="Times New Roman"/>
                <w:sz w:val="24"/>
                <w:szCs w:val="24"/>
              </w:rPr>
              <w:t>қарау және тағы басқа</w:t>
            </w:r>
            <w:r w:rsidRPr="00B15885">
              <w:rPr>
                <w:rFonts w:ascii="Times New Roman" w:eastAsia="Times New Roman" w:hAnsi="Times New Roman" w:cs="Times New Roman"/>
                <w:spacing w:val="1"/>
                <w:sz w:val="24"/>
                <w:szCs w:val="24"/>
              </w:rPr>
              <w:t xml:space="preserve"> </w:t>
            </w:r>
            <w:r w:rsidRPr="00B15885">
              <w:rPr>
                <w:rFonts w:ascii="Times New Roman" w:eastAsia="Times New Roman" w:hAnsi="Times New Roman" w:cs="Times New Roman"/>
                <w:sz w:val="24"/>
                <w:szCs w:val="24"/>
              </w:rPr>
              <w:t>әрекеттер)</w:t>
            </w:r>
          </w:p>
        </w:tc>
        <w:tc>
          <w:tcPr>
            <w:tcW w:w="2500" w:type="dxa"/>
          </w:tcPr>
          <w:p w:rsidR="00FF31D3" w:rsidRPr="007F1626" w:rsidRDefault="00FF31D3" w:rsidP="00A40A7E">
            <w:pPr>
              <w:rPr>
                <w:rFonts w:ascii="Times New Roman" w:eastAsia="Times New Roman" w:hAnsi="Times New Roman" w:cs="Times New Roman"/>
                <w:b/>
                <w:sz w:val="24"/>
                <w:szCs w:val="24"/>
                <w:lang w:eastAsia="ru-RU"/>
              </w:rPr>
            </w:pPr>
            <w:r w:rsidRPr="00B15885">
              <w:rPr>
                <w:rFonts w:ascii="Times New Roman" w:eastAsia="Times New Roman" w:hAnsi="Times New Roman" w:cs="Times New Roman"/>
                <w:b/>
                <w:sz w:val="24"/>
                <w:szCs w:val="24"/>
                <w:lang w:eastAsia="ru-RU"/>
              </w:rPr>
              <w:t>Құрастыру іс-әрекеті</w:t>
            </w:r>
          </w:p>
          <w:p w:rsidR="00FF31D3" w:rsidRPr="00B15885" w:rsidRDefault="00FF31D3" w:rsidP="00A40A7E">
            <w:pPr>
              <w:rPr>
                <w:rFonts w:ascii="Times New Roman" w:eastAsia="Times New Roman" w:hAnsi="Times New Roman" w:cs="Times New Roman"/>
                <w:b/>
                <w:sz w:val="24"/>
                <w:szCs w:val="24"/>
              </w:rPr>
            </w:pPr>
            <w:r w:rsidRPr="00B15885">
              <w:rPr>
                <w:rFonts w:ascii="Times New Roman" w:eastAsia="Times New Roman" w:hAnsi="Times New Roman" w:cs="Times New Roman"/>
                <w:b/>
                <w:sz w:val="24"/>
                <w:szCs w:val="24"/>
              </w:rPr>
              <w:t>Дидактикалық ойын.</w:t>
            </w:r>
          </w:p>
          <w:p w:rsidR="00FF31D3" w:rsidRPr="00B15885" w:rsidRDefault="00FF31D3" w:rsidP="00A40A7E">
            <w:pPr>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w:t>
            </w:r>
            <w:r>
              <w:rPr>
                <w:rFonts w:ascii="Times New Roman" w:eastAsia="Times New Roman" w:hAnsi="Times New Roman" w:cs="Times New Roman"/>
                <w:sz w:val="24"/>
                <w:szCs w:val="24"/>
              </w:rPr>
              <w:t>Менің қалам</w:t>
            </w:r>
            <w:r w:rsidRPr="00B15885">
              <w:rPr>
                <w:rFonts w:ascii="Times New Roman" w:eastAsia="Times New Roman" w:hAnsi="Times New Roman" w:cs="Times New Roman"/>
                <w:sz w:val="24"/>
                <w:szCs w:val="24"/>
              </w:rPr>
              <w:t>»</w:t>
            </w:r>
          </w:p>
          <w:p w:rsidR="00FF31D3" w:rsidRPr="00B15885" w:rsidRDefault="00FF31D3" w:rsidP="00A40A7E">
            <w:pPr>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Мақсат-міндеттер:</w:t>
            </w:r>
            <w:r>
              <w:rPr>
                <w:rFonts w:ascii="Times New Roman" w:eastAsia="Times New Roman" w:hAnsi="Times New Roman" w:cs="Times New Roman"/>
                <w:sz w:val="24"/>
                <w:szCs w:val="24"/>
              </w:rPr>
              <w:t>Көкшетау қаласын, мекен-жайын</w:t>
            </w:r>
            <w:r w:rsidRPr="00B15885">
              <w:rPr>
                <w:rFonts w:ascii="Times New Roman" w:eastAsia="Times New Roman" w:hAnsi="Times New Roman" w:cs="Times New Roman"/>
                <w:sz w:val="24"/>
                <w:szCs w:val="24"/>
              </w:rPr>
              <w:t xml:space="preserve"> дұрыс атауға, бөліктерді дұрыс жинауға дағдылану. </w:t>
            </w:r>
          </w:p>
          <w:p w:rsidR="00FF31D3" w:rsidRPr="00B15885" w:rsidRDefault="00FF31D3" w:rsidP="00A40A7E">
            <w:pPr>
              <w:rPr>
                <w:rFonts w:ascii="Times New Roman" w:eastAsia="Times New Roman" w:hAnsi="Times New Roman" w:cs="Times New Roman"/>
                <w:b/>
                <w:sz w:val="24"/>
                <w:szCs w:val="24"/>
              </w:rPr>
            </w:pPr>
            <w:r w:rsidRPr="00B15885">
              <w:rPr>
                <w:rFonts w:ascii="Times New Roman" w:eastAsia="Times New Roman" w:hAnsi="Times New Roman" w:cs="Times New Roman"/>
                <w:b/>
                <w:sz w:val="24"/>
                <w:szCs w:val="24"/>
              </w:rPr>
              <w:t>(математика негіздері, сөйлеуді дамыту)</w:t>
            </w:r>
          </w:p>
          <w:p w:rsidR="00FF31D3" w:rsidRPr="00B15885" w:rsidRDefault="00FF31D3" w:rsidP="00A40A7E">
            <w:pPr>
              <w:rPr>
                <w:rFonts w:ascii="Times New Roman" w:eastAsia="Times New Roman" w:hAnsi="Times New Roman" w:cs="Times New Roman"/>
                <w:b/>
                <w:sz w:val="24"/>
                <w:szCs w:val="24"/>
              </w:rPr>
            </w:pPr>
          </w:p>
          <w:p w:rsidR="00FF31D3" w:rsidRPr="00B15885" w:rsidRDefault="00FF31D3" w:rsidP="00A40A7E">
            <w:pPr>
              <w:rPr>
                <w:rFonts w:ascii="Times New Roman" w:eastAsia="Times New Roman" w:hAnsi="Times New Roman" w:cs="Times New Roman"/>
                <w:sz w:val="24"/>
                <w:szCs w:val="24"/>
              </w:rPr>
            </w:pPr>
            <w:r w:rsidRPr="00B15885">
              <w:rPr>
                <w:rFonts w:ascii="Times New Roman" w:eastAsia="Times New Roman" w:hAnsi="Times New Roman" w:cs="Times New Roman"/>
                <w:b/>
                <w:sz w:val="24"/>
                <w:szCs w:val="24"/>
              </w:rPr>
              <w:t xml:space="preserve">Танымдық ойындар: </w:t>
            </w:r>
            <w:r w:rsidRPr="00B15885">
              <w:rPr>
                <w:rFonts w:ascii="Times New Roman" w:eastAsia="Times New Roman" w:hAnsi="Times New Roman" w:cs="Times New Roman"/>
                <w:sz w:val="24"/>
                <w:szCs w:val="24"/>
              </w:rPr>
              <w:t>Кинестетикалық құм</w:t>
            </w:r>
          </w:p>
          <w:p w:rsidR="007F1626" w:rsidRDefault="00FF31D3" w:rsidP="007F1626">
            <w:pPr>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 xml:space="preserve">Мақсаты: балалардың қиялын </w:t>
            </w:r>
          </w:p>
          <w:p w:rsidR="007F1626" w:rsidRPr="007F1626" w:rsidRDefault="007F1626" w:rsidP="007F1626">
            <w:pPr>
              <w:rPr>
                <w:rFonts w:ascii="Times New Roman" w:eastAsia="Times New Roman" w:hAnsi="Times New Roman" w:cs="Times New Roman"/>
                <w:b/>
                <w:color w:val="000000"/>
                <w:sz w:val="24"/>
                <w:szCs w:val="24"/>
                <w:lang w:eastAsia="ru-RU"/>
              </w:rPr>
            </w:pPr>
            <w:r w:rsidRPr="00B15885">
              <w:rPr>
                <w:rFonts w:ascii="Times New Roman" w:eastAsia="Times New Roman" w:hAnsi="Times New Roman" w:cs="Times New Roman"/>
                <w:b/>
                <w:color w:val="000000"/>
                <w:sz w:val="24"/>
                <w:szCs w:val="24"/>
                <w:lang w:eastAsia="ru-RU"/>
              </w:rPr>
              <w:t>1</w:t>
            </w:r>
            <w:r w:rsidRPr="007F1626">
              <w:rPr>
                <w:rFonts w:ascii="Times New Roman" w:eastAsia="Times New Roman" w:hAnsi="Times New Roman" w:cs="Times New Roman"/>
                <w:b/>
                <w:color w:val="000000"/>
                <w:sz w:val="24"/>
                <w:szCs w:val="24"/>
                <w:lang w:eastAsia="ru-RU"/>
              </w:rPr>
              <w:t>6</w:t>
            </w:r>
            <w:r w:rsidRPr="00CD7651">
              <w:rPr>
                <w:rFonts w:ascii="Times New Roman" w:eastAsia="Times New Roman" w:hAnsi="Times New Roman" w:cs="Times New Roman"/>
                <w:b/>
                <w:color w:val="000000"/>
                <w:sz w:val="24"/>
                <w:szCs w:val="24"/>
                <w:lang w:eastAsia="ru-RU"/>
              </w:rPr>
              <w:t xml:space="preserve"> </w:t>
            </w:r>
            <w:r w:rsidRPr="007F1626">
              <w:rPr>
                <w:rFonts w:ascii="Times New Roman" w:eastAsia="Times New Roman" w:hAnsi="Times New Roman" w:cs="Times New Roman"/>
                <w:b/>
                <w:color w:val="000000"/>
                <w:sz w:val="24"/>
                <w:szCs w:val="24"/>
                <w:lang w:eastAsia="ru-RU"/>
              </w:rPr>
              <w:t>45</w:t>
            </w:r>
            <w:r w:rsidRPr="00B15885">
              <w:rPr>
                <w:rFonts w:ascii="Times New Roman" w:eastAsia="Times New Roman" w:hAnsi="Times New Roman" w:cs="Times New Roman"/>
                <w:b/>
                <w:color w:val="000000"/>
                <w:sz w:val="24"/>
                <w:szCs w:val="24"/>
                <w:lang w:eastAsia="ru-RU"/>
              </w:rPr>
              <w:t>-</w:t>
            </w:r>
            <w:r w:rsidRPr="007F1626">
              <w:rPr>
                <w:rFonts w:ascii="Times New Roman" w:eastAsia="Times New Roman" w:hAnsi="Times New Roman" w:cs="Times New Roman"/>
                <w:b/>
                <w:color w:val="000000"/>
                <w:sz w:val="24"/>
                <w:szCs w:val="24"/>
                <w:lang w:eastAsia="ru-RU"/>
              </w:rPr>
              <w:t>1</w:t>
            </w:r>
            <w:r w:rsidRPr="00CD7651">
              <w:rPr>
                <w:rFonts w:ascii="Times New Roman" w:eastAsia="Times New Roman" w:hAnsi="Times New Roman" w:cs="Times New Roman"/>
                <w:b/>
                <w:color w:val="000000"/>
                <w:sz w:val="24"/>
                <w:szCs w:val="24"/>
                <w:lang w:eastAsia="ru-RU"/>
              </w:rPr>
              <w:t xml:space="preserve"> </w:t>
            </w:r>
            <w:r w:rsidRPr="007F1626">
              <w:rPr>
                <w:rFonts w:ascii="Times New Roman" w:eastAsia="Times New Roman" w:hAnsi="Times New Roman" w:cs="Times New Roman"/>
                <w:b/>
                <w:color w:val="000000"/>
                <w:sz w:val="24"/>
                <w:szCs w:val="24"/>
                <w:lang w:eastAsia="ru-RU"/>
              </w:rPr>
              <w:t>7</w:t>
            </w:r>
            <w:r w:rsidRPr="00B15885">
              <w:rPr>
                <w:rFonts w:ascii="Times New Roman" w:eastAsia="Times New Roman" w:hAnsi="Times New Roman" w:cs="Times New Roman"/>
                <w:b/>
                <w:color w:val="000000"/>
                <w:sz w:val="24"/>
                <w:szCs w:val="24"/>
                <w:lang w:eastAsia="ru-RU"/>
              </w:rPr>
              <w:t>0</w:t>
            </w:r>
            <w:r w:rsidRPr="007F1626">
              <w:rPr>
                <w:rFonts w:ascii="Times New Roman" w:eastAsia="Times New Roman" w:hAnsi="Times New Roman" w:cs="Times New Roman"/>
                <w:b/>
                <w:color w:val="000000"/>
                <w:sz w:val="24"/>
                <w:szCs w:val="24"/>
                <w:lang w:eastAsia="ru-RU"/>
              </w:rPr>
              <w:t>5</w:t>
            </w:r>
          </w:p>
          <w:p w:rsidR="007F1626" w:rsidRPr="00B15885" w:rsidRDefault="007F1626" w:rsidP="007F1626">
            <w:pPr>
              <w:rPr>
                <w:rFonts w:ascii="Times New Roman" w:eastAsia="Times New Roman" w:hAnsi="Times New Roman" w:cs="Times New Roman"/>
                <w:color w:val="000000"/>
                <w:sz w:val="24"/>
                <w:szCs w:val="24"/>
                <w:lang w:eastAsia="ru-RU"/>
              </w:rPr>
            </w:pPr>
            <w:r w:rsidRPr="00B15885">
              <w:rPr>
                <w:rFonts w:ascii="Times New Roman" w:eastAsia="Times New Roman" w:hAnsi="Times New Roman" w:cs="Times New Roman"/>
                <w:color w:val="000000"/>
                <w:sz w:val="24"/>
                <w:szCs w:val="24"/>
                <w:lang w:eastAsia="ru-RU"/>
              </w:rPr>
              <w:t>Хореография үйірмесі</w:t>
            </w:r>
          </w:p>
          <w:p w:rsidR="007F1626" w:rsidRPr="00B15885" w:rsidRDefault="007F1626" w:rsidP="007F1626">
            <w:pPr>
              <w:rPr>
                <w:rFonts w:ascii="Times New Roman" w:eastAsia="Times New Roman" w:hAnsi="Times New Roman" w:cs="Times New Roman"/>
                <w:b/>
                <w:color w:val="000000"/>
                <w:sz w:val="24"/>
                <w:szCs w:val="24"/>
                <w:lang w:eastAsia="ru-RU"/>
              </w:rPr>
            </w:pPr>
          </w:p>
          <w:p w:rsidR="00FF31D3" w:rsidRPr="00B15885" w:rsidRDefault="00FF31D3" w:rsidP="00A40A7E">
            <w:pPr>
              <w:rPr>
                <w:rFonts w:ascii="Times New Roman" w:eastAsia="Times New Roman" w:hAnsi="Times New Roman" w:cs="Times New Roman"/>
                <w:b/>
                <w:sz w:val="24"/>
                <w:szCs w:val="24"/>
                <w:lang w:eastAsia="ru-RU"/>
              </w:rPr>
            </w:pPr>
            <w:r w:rsidRPr="00B15885">
              <w:rPr>
                <w:rFonts w:ascii="Times New Roman" w:eastAsia="Times New Roman" w:hAnsi="Times New Roman" w:cs="Times New Roman"/>
                <w:sz w:val="24"/>
                <w:szCs w:val="24"/>
              </w:rPr>
              <w:t>дамыту.</w:t>
            </w:r>
          </w:p>
        </w:tc>
        <w:tc>
          <w:tcPr>
            <w:tcW w:w="2417" w:type="dxa"/>
          </w:tcPr>
          <w:p w:rsidR="00FF31D3" w:rsidRDefault="00FF31D3" w:rsidP="00A40A7E">
            <w:pPr>
              <w:rPr>
                <w:rFonts w:ascii="Times New Roman" w:eastAsia="Times New Roman" w:hAnsi="Times New Roman" w:cs="Times New Roman"/>
                <w:sz w:val="24"/>
                <w:szCs w:val="24"/>
              </w:rPr>
            </w:pPr>
            <w:r w:rsidRPr="00B15885">
              <w:rPr>
                <w:rFonts w:ascii="Times New Roman" w:eastAsia="Times New Roman" w:hAnsi="Times New Roman" w:cs="Times New Roman"/>
                <w:b/>
                <w:sz w:val="24"/>
                <w:szCs w:val="24"/>
              </w:rPr>
              <w:t>Жаттау</w:t>
            </w:r>
            <w:r>
              <w:rPr>
                <w:rFonts w:ascii="Times New Roman" w:eastAsia="Times New Roman" w:hAnsi="Times New Roman" w:cs="Times New Roman"/>
                <w:sz w:val="24"/>
                <w:szCs w:val="24"/>
              </w:rPr>
              <w:t xml:space="preserve">: </w:t>
            </w:r>
            <w:r w:rsidRPr="00B1588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«Достық» әнін жаттау</w:t>
            </w:r>
          </w:p>
          <w:p w:rsidR="00FF31D3" w:rsidRPr="00B15885" w:rsidRDefault="00FF31D3" w:rsidP="00A40A7E">
            <w:pPr>
              <w:rPr>
                <w:rFonts w:ascii="Times New Roman" w:eastAsia="Times New Roman" w:hAnsi="Times New Roman" w:cs="Times New Roman"/>
                <w:b/>
                <w:sz w:val="24"/>
                <w:szCs w:val="24"/>
              </w:rPr>
            </w:pPr>
            <w:r w:rsidRPr="00B15885">
              <w:rPr>
                <w:rFonts w:ascii="Times New Roman" w:eastAsia="Times New Roman" w:hAnsi="Times New Roman" w:cs="Times New Roman"/>
                <w:b/>
                <w:sz w:val="24"/>
                <w:szCs w:val="24"/>
              </w:rPr>
              <w:t>(қазақ тілі, сөйлеуді дамыту)</w:t>
            </w:r>
          </w:p>
          <w:p w:rsidR="00FF31D3" w:rsidRPr="00B15885" w:rsidRDefault="00FF31D3" w:rsidP="00A40A7E">
            <w:pPr>
              <w:rPr>
                <w:rFonts w:ascii="Times New Roman" w:hAnsi="Times New Roman" w:cs="Times New Roman"/>
                <w:b/>
                <w:color w:val="000000"/>
                <w:sz w:val="24"/>
                <w:szCs w:val="24"/>
              </w:rPr>
            </w:pPr>
          </w:p>
          <w:p w:rsidR="00FF31D3" w:rsidRPr="00B15885" w:rsidRDefault="00FF31D3" w:rsidP="00A40A7E">
            <w:pPr>
              <w:rPr>
                <w:rFonts w:ascii="Times New Roman" w:hAnsi="Times New Roman" w:cs="Times New Roman"/>
                <w:color w:val="000000"/>
                <w:sz w:val="24"/>
                <w:szCs w:val="24"/>
              </w:rPr>
            </w:pPr>
            <w:r w:rsidRPr="00B15885">
              <w:rPr>
                <w:rFonts w:ascii="Times New Roman" w:hAnsi="Times New Roman" w:cs="Times New Roman"/>
                <w:b/>
                <w:color w:val="000000"/>
                <w:sz w:val="24"/>
                <w:szCs w:val="24"/>
              </w:rPr>
              <w:t>ҰІӘ Тақырыбы:</w:t>
            </w:r>
            <w:r w:rsidRPr="00B15885">
              <w:rPr>
                <w:rFonts w:ascii="Times New Roman" w:hAnsi="Times New Roman" w:cs="Times New Roman"/>
                <w:color w:val="000000"/>
                <w:sz w:val="24"/>
                <w:szCs w:val="24"/>
              </w:rPr>
              <w:t xml:space="preserve"> «Өрт заттардан басталады»</w:t>
            </w:r>
          </w:p>
          <w:p w:rsidR="00FF31D3" w:rsidRPr="00B15885" w:rsidRDefault="00FF31D3" w:rsidP="00A40A7E">
            <w:pPr>
              <w:rPr>
                <w:rFonts w:ascii="Times New Roman" w:hAnsi="Times New Roman" w:cs="Times New Roman"/>
                <w:color w:val="000000"/>
                <w:sz w:val="24"/>
                <w:szCs w:val="24"/>
              </w:rPr>
            </w:pPr>
            <w:r w:rsidRPr="00B15885">
              <w:rPr>
                <w:rFonts w:ascii="Times New Roman" w:hAnsi="Times New Roman" w:cs="Times New Roman"/>
                <w:color w:val="000000"/>
                <w:sz w:val="24"/>
                <w:szCs w:val="24"/>
              </w:rPr>
              <w:t>Д/О: «Өрт заттардан басталады»</w:t>
            </w:r>
          </w:p>
          <w:p w:rsidR="00FF31D3" w:rsidRPr="00B15885" w:rsidRDefault="00FF31D3" w:rsidP="00A40A7E">
            <w:pPr>
              <w:rPr>
                <w:rFonts w:ascii="Times New Roman" w:hAnsi="Times New Roman" w:cs="Times New Roman"/>
                <w:color w:val="000000"/>
                <w:sz w:val="24"/>
                <w:szCs w:val="24"/>
              </w:rPr>
            </w:pPr>
          </w:p>
          <w:p w:rsidR="00FF31D3" w:rsidRPr="00B15885" w:rsidRDefault="00FF31D3" w:rsidP="00A40A7E">
            <w:pPr>
              <w:rPr>
                <w:rFonts w:ascii="Times New Roman" w:hAnsi="Times New Roman" w:cs="Times New Roman"/>
                <w:color w:val="000000"/>
                <w:sz w:val="24"/>
                <w:szCs w:val="24"/>
              </w:rPr>
            </w:pPr>
            <w:r w:rsidRPr="00B15885">
              <w:rPr>
                <w:rFonts w:ascii="Times New Roman" w:hAnsi="Times New Roman" w:cs="Times New Roman"/>
                <w:b/>
                <w:color w:val="000000"/>
                <w:sz w:val="24"/>
                <w:szCs w:val="24"/>
              </w:rPr>
              <w:t>Жазу элементтері:</w:t>
            </w:r>
            <w:r w:rsidRPr="00B15885">
              <w:rPr>
                <w:rFonts w:ascii="Times New Roman" w:hAnsi="Times New Roman" w:cs="Times New Roman"/>
                <w:color w:val="000000"/>
                <w:sz w:val="24"/>
                <w:szCs w:val="24"/>
              </w:rPr>
              <w:t xml:space="preserve"> «Балапан дәптерімен жұмыс жасау»</w:t>
            </w:r>
          </w:p>
          <w:p w:rsidR="00FF31D3" w:rsidRPr="00B15885" w:rsidRDefault="00FF31D3" w:rsidP="00A40A7E">
            <w:pPr>
              <w:rPr>
                <w:rFonts w:ascii="Times New Roman" w:hAnsi="Times New Roman" w:cs="Times New Roman"/>
                <w:color w:val="000000"/>
                <w:sz w:val="24"/>
                <w:szCs w:val="24"/>
              </w:rPr>
            </w:pPr>
          </w:p>
          <w:p w:rsidR="00FF31D3" w:rsidRPr="00B15885" w:rsidRDefault="00FF31D3" w:rsidP="00A40A7E">
            <w:pPr>
              <w:rPr>
                <w:rFonts w:ascii="Times New Roman" w:eastAsia="Times New Roman" w:hAnsi="Times New Roman" w:cs="Times New Roman"/>
                <w:b/>
                <w:sz w:val="24"/>
                <w:szCs w:val="24"/>
              </w:rPr>
            </w:pPr>
            <w:r w:rsidRPr="00B15885">
              <w:rPr>
                <w:rFonts w:ascii="Times New Roman" w:eastAsia="Times New Roman" w:hAnsi="Times New Roman" w:cs="Times New Roman"/>
                <w:b/>
                <w:sz w:val="24"/>
                <w:szCs w:val="24"/>
              </w:rPr>
              <w:t>Театрды сахналау.</w:t>
            </w:r>
          </w:p>
          <w:p w:rsidR="00FF31D3" w:rsidRPr="00B15885" w:rsidRDefault="00FF31D3" w:rsidP="00A40A7E">
            <w:pPr>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Еркін тақыпты ертегі таңдап, сахналау.</w:t>
            </w:r>
          </w:p>
          <w:p w:rsidR="00FF31D3" w:rsidRPr="00B15885" w:rsidRDefault="00FF31D3" w:rsidP="00A40A7E">
            <w:pPr>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Балалармен бірге ертегі қойылымын қуыршақ театры арқылы ойнап көрсету және үй жануарларын қорғай білуге үйрету.</w:t>
            </w:r>
          </w:p>
          <w:p w:rsidR="00FF31D3" w:rsidRPr="00B15885" w:rsidRDefault="00FF31D3" w:rsidP="00A40A7E">
            <w:pPr>
              <w:rPr>
                <w:rFonts w:ascii="Times New Roman" w:eastAsia="Times New Roman" w:hAnsi="Times New Roman" w:cs="Times New Roman"/>
                <w:b/>
                <w:sz w:val="24"/>
                <w:szCs w:val="24"/>
              </w:rPr>
            </w:pPr>
            <w:r w:rsidRPr="00B15885">
              <w:rPr>
                <w:rFonts w:ascii="Times New Roman" w:eastAsia="Times New Roman" w:hAnsi="Times New Roman" w:cs="Times New Roman"/>
                <w:b/>
                <w:sz w:val="24"/>
                <w:szCs w:val="24"/>
              </w:rPr>
              <w:t>(көркем әдебиет)</w:t>
            </w:r>
          </w:p>
          <w:p w:rsidR="00FF31D3" w:rsidRPr="00B15885" w:rsidRDefault="00FF31D3" w:rsidP="00A40A7E">
            <w:pPr>
              <w:rPr>
                <w:rFonts w:ascii="Times New Roman" w:hAnsi="Times New Roman" w:cs="Times New Roman"/>
                <w:color w:val="000000"/>
                <w:sz w:val="24"/>
                <w:szCs w:val="24"/>
              </w:rPr>
            </w:pPr>
          </w:p>
          <w:p w:rsidR="00FF31D3" w:rsidRPr="00B15885" w:rsidRDefault="00FF31D3" w:rsidP="00A40A7E">
            <w:pPr>
              <w:rPr>
                <w:rFonts w:ascii="Times New Roman" w:hAnsi="Times New Roman" w:cs="Times New Roman"/>
                <w:color w:val="000000"/>
                <w:sz w:val="24"/>
                <w:szCs w:val="24"/>
              </w:rPr>
            </w:pPr>
            <w:r w:rsidRPr="00B15885">
              <w:rPr>
                <w:rFonts w:ascii="Times New Roman" w:hAnsi="Times New Roman" w:cs="Times New Roman"/>
                <w:b/>
                <w:color w:val="000000"/>
                <w:sz w:val="24"/>
                <w:szCs w:val="24"/>
              </w:rPr>
              <w:t xml:space="preserve">Еркін ойындар: </w:t>
            </w:r>
            <w:r w:rsidRPr="00B15885">
              <w:rPr>
                <w:rFonts w:ascii="Times New Roman" w:hAnsi="Times New Roman" w:cs="Times New Roman"/>
                <w:color w:val="000000"/>
                <w:sz w:val="24"/>
                <w:szCs w:val="24"/>
              </w:rPr>
              <w:t>балалардың жақсы көретін ойындарын ойнату. Оларды бақылау.</w:t>
            </w:r>
          </w:p>
          <w:p w:rsidR="00FF31D3" w:rsidRPr="00B15885" w:rsidRDefault="00FF31D3" w:rsidP="00A40A7E">
            <w:pPr>
              <w:rPr>
                <w:rFonts w:ascii="Times New Roman" w:hAnsi="Times New Roman" w:cs="Times New Roman"/>
                <w:color w:val="000000"/>
                <w:sz w:val="24"/>
                <w:szCs w:val="24"/>
              </w:rPr>
            </w:pPr>
          </w:p>
        </w:tc>
        <w:tc>
          <w:tcPr>
            <w:tcW w:w="2268" w:type="dxa"/>
          </w:tcPr>
          <w:p w:rsidR="00FF31D3" w:rsidRPr="00B15885" w:rsidRDefault="00FF31D3" w:rsidP="00A40A7E">
            <w:pPr>
              <w:rPr>
                <w:rFonts w:ascii="Times New Roman" w:eastAsia="Times New Roman" w:hAnsi="Times New Roman" w:cs="Times New Roman"/>
                <w:bCs/>
                <w:color w:val="000000"/>
                <w:sz w:val="24"/>
                <w:szCs w:val="24"/>
                <w:lang w:eastAsia="ru-RU"/>
              </w:rPr>
            </w:pPr>
            <w:r w:rsidRPr="00B15885">
              <w:rPr>
                <w:rFonts w:ascii="Times New Roman" w:eastAsia="Times New Roman" w:hAnsi="Times New Roman" w:cs="Times New Roman"/>
                <w:b/>
                <w:bCs/>
                <w:color w:val="000000"/>
                <w:sz w:val="24"/>
                <w:szCs w:val="24"/>
                <w:lang w:eastAsia="ru-RU"/>
              </w:rPr>
              <w:t>Математикалық дағды:</w:t>
            </w:r>
            <w:r w:rsidRPr="00B15885">
              <w:rPr>
                <w:rFonts w:ascii="Times New Roman" w:eastAsia="Times New Roman" w:hAnsi="Times New Roman" w:cs="Times New Roman"/>
                <w:bCs/>
                <w:color w:val="000000"/>
                <w:sz w:val="24"/>
                <w:szCs w:val="24"/>
                <w:lang w:eastAsia="ru-RU"/>
              </w:rPr>
              <w:t xml:space="preserve"> «Математика элементтері» </w:t>
            </w:r>
          </w:p>
          <w:p w:rsidR="00FF31D3" w:rsidRPr="00B15885" w:rsidRDefault="00FF31D3" w:rsidP="00A40A7E">
            <w:pPr>
              <w:rPr>
                <w:rFonts w:ascii="Times New Roman" w:eastAsia="Times New Roman" w:hAnsi="Times New Roman" w:cs="Times New Roman"/>
                <w:bCs/>
                <w:color w:val="000000"/>
                <w:sz w:val="24"/>
                <w:szCs w:val="24"/>
                <w:lang w:eastAsia="ru-RU"/>
              </w:rPr>
            </w:pPr>
          </w:p>
          <w:p w:rsidR="00FF31D3" w:rsidRPr="00B15885" w:rsidRDefault="00FF31D3" w:rsidP="00A40A7E">
            <w:pPr>
              <w:rPr>
                <w:rFonts w:ascii="Times New Roman" w:eastAsia="Times New Roman" w:hAnsi="Times New Roman" w:cs="Times New Roman"/>
                <w:color w:val="000000"/>
                <w:sz w:val="24"/>
                <w:szCs w:val="24"/>
                <w:lang w:eastAsia="ru-RU"/>
              </w:rPr>
            </w:pPr>
            <w:r w:rsidRPr="00B15885">
              <w:rPr>
                <w:rFonts w:ascii="Times New Roman" w:eastAsia="Times New Roman" w:hAnsi="Times New Roman" w:cs="Times New Roman"/>
                <w:b/>
                <w:color w:val="000000"/>
                <w:sz w:val="24"/>
                <w:szCs w:val="24"/>
                <w:lang w:eastAsia="ru-RU"/>
              </w:rPr>
              <w:t>Дид/ойын:</w:t>
            </w:r>
            <w:r w:rsidRPr="00B15885">
              <w:rPr>
                <w:rFonts w:ascii="Times New Roman" w:eastAsia="Times New Roman" w:hAnsi="Times New Roman" w:cs="Times New Roman"/>
                <w:color w:val="000000"/>
                <w:sz w:val="24"/>
                <w:szCs w:val="24"/>
                <w:lang w:eastAsia="ru-RU"/>
              </w:rPr>
              <w:t xml:space="preserve"> «Салауатты өмір салты»</w:t>
            </w:r>
          </w:p>
          <w:p w:rsidR="00FF31D3" w:rsidRDefault="00FF31D3" w:rsidP="00A40A7E">
            <w:pPr>
              <w:rPr>
                <w:rFonts w:ascii="Times New Roman" w:eastAsia="Times New Roman" w:hAnsi="Times New Roman" w:cs="Times New Roman"/>
                <w:color w:val="000000"/>
                <w:sz w:val="24"/>
                <w:szCs w:val="24"/>
                <w:lang w:eastAsia="ru-RU"/>
              </w:rPr>
            </w:pPr>
            <w:r w:rsidRPr="00B15885">
              <w:rPr>
                <w:rFonts w:ascii="Times New Roman" w:eastAsia="Times New Roman" w:hAnsi="Times New Roman" w:cs="Times New Roman"/>
                <w:b/>
                <w:color w:val="000000"/>
                <w:sz w:val="24"/>
                <w:szCs w:val="24"/>
                <w:lang w:eastAsia="ru-RU"/>
              </w:rPr>
              <w:t>Мақсаты:</w:t>
            </w:r>
            <w:r w:rsidRPr="00B15885">
              <w:rPr>
                <w:rFonts w:ascii="Times New Roman" w:eastAsia="Times New Roman" w:hAnsi="Times New Roman" w:cs="Times New Roman"/>
                <w:color w:val="000000"/>
                <w:sz w:val="24"/>
                <w:szCs w:val="24"/>
                <w:lang w:eastAsia="ru-RU"/>
              </w:rPr>
              <w:t xml:space="preserve"> балаларды пайдалы тағамдарды ажыратуға үйрету.</w:t>
            </w:r>
          </w:p>
          <w:p w:rsidR="007F1626" w:rsidRDefault="007F1626" w:rsidP="007F1626">
            <w:pPr>
              <w:rPr>
                <w:rFonts w:ascii="Times New Roman" w:eastAsia="Times New Roman" w:hAnsi="Times New Roman" w:cs="Times New Roman"/>
                <w:color w:val="000000"/>
                <w:sz w:val="24"/>
                <w:szCs w:val="24"/>
                <w:lang w:eastAsia="ru-RU"/>
              </w:rPr>
            </w:pPr>
          </w:p>
          <w:p w:rsidR="007F1626" w:rsidRPr="00CD7651" w:rsidRDefault="007F1626" w:rsidP="007F1626">
            <w:pPr>
              <w:rPr>
                <w:rFonts w:ascii="Times New Roman" w:eastAsia="Times New Roman" w:hAnsi="Times New Roman" w:cs="Times New Roman"/>
                <w:b/>
                <w:bCs/>
                <w:sz w:val="24"/>
                <w:szCs w:val="24"/>
                <w:lang w:val="ru-RU" w:eastAsia="ru-RU"/>
              </w:rPr>
            </w:pPr>
            <w:r w:rsidRPr="00CD7651">
              <w:rPr>
                <w:rFonts w:ascii="Times New Roman" w:eastAsia="Times New Roman" w:hAnsi="Times New Roman" w:cs="Times New Roman"/>
                <w:b/>
                <w:bCs/>
                <w:sz w:val="24"/>
                <w:szCs w:val="24"/>
                <w:lang w:val="ru-RU" w:eastAsia="ru-RU"/>
              </w:rPr>
              <w:t>15 30- 15 55</w:t>
            </w:r>
          </w:p>
          <w:p w:rsidR="007F1626" w:rsidRPr="00CD7651" w:rsidRDefault="007F1626" w:rsidP="007F1626">
            <w:pPr>
              <w:rPr>
                <w:rFonts w:ascii="Times New Roman" w:eastAsia="Times New Roman" w:hAnsi="Times New Roman" w:cs="Times New Roman"/>
                <w:b/>
                <w:bCs/>
                <w:color w:val="000000"/>
                <w:sz w:val="24"/>
                <w:szCs w:val="24"/>
                <w:lang w:eastAsia="ru-RU"/>
              </w:rPr>
            </w:pPr>
            <w:r w:rsidRPr="00CD7651">
              <w:rPr>
                <w:rFonts w:ascii="Times New Roman" w:eastAsia="Times New Roman" w:hAnsi="Times New Roman" w:cs="Times New Roman"/>
                <w:b/>
                <w:bCs/>
                <w:sz w:val="24"/>
                <w:szCs w:val="24"/>
                <w:lang w:val="ru-RU" w:eastAsia="ru-RU"/>
              </w:rPr>
              <w:t>Хореграфия</w:t>
            </w:r>
            <w:r w:rsidRPr="00CD7651">
              <w:rPr>
                <w:rFonts w:ascii="Times New Roman" w:eastAsia="Times New Roman" w:hAnsi="Times New Roman" w:cs="Times New Roman"/>
                <w:b/>
                <w:bCs/>
                <w:color w:val="000000"/>
                <w:sz w:val="24"/>
                <w:szCs w:val="24"/>
                <w:lang w:eastAsia="ru-RU"/>
              </w:rPr>
              <w:t xml:space="preserve"> </w:t>
            </w:r>
          </w:p>
          <w:p w:rsidR="007F1626" w:rsidRDefault="007F1626" w:rsidP="007F1626">
            <w:pPr>
              <w:rPr>
                <w:rFonts w:ascii="Times New Roman" w:eastAsia="Times New Roman" w:hAnsi="Times New Roman" w:cs="Times New Roman"/>
                <w:b/>
                <w:bCs/>
                <w:color w:val="000000"/>
                <w:sz w:val="24"/>
                <w:szCs w:val="24"/>
                <w:lang w:eastAsia="ru-RU"/>
              </w:rPr>
            </w:pPr>
          </w:p>
          <w:p w:rsidR="007F1626" w:rsidRPr="00B15885" w:rsidRDefault="007F1626" w:rsidP="007F1626">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24"/>
                <w:szCs w:val="24"/>
                <w:lang w:eastAsia="ru-RU"/>
              </w:rPr>
              <w:t xml:space="preserve">Сюжетті-желді ойындар: </w:t>
            </w:r>
            <w:r w:rsidRPr="00B15885">
              <w:rPr>
                <w:rFonts w:ascii="Times New Roman" w:eastAsia="Times New Roman" w:hAnsi="Times New Roman" w:cs="Times New Roman"/>
                <w:bCs/>
                <w:color w:val="000000"/>
                <w:sz w:val="24"/>
                <w:szCs w:val="24"/>
                <w:lang w:eastAsia="ru-RU"/>
              </w:rPr>
              <w:t>«</w:t>
            </w:r>
            <w:r>
              <w:rPr>
                <w:rFonts w:ascii="Times New Roman" w:eastAsia="Times New Roman" w:hAnsi="Times New Roman" w:cs="Times New Roman"/>
                <w:bCs/>
                <w:color w:val="000000"/>
                <w:sz w:val="24"/>
                <w:szCs w:val="24"/>
                <w:lang w:eastAsia="ru-RU"/>
              </w:rPr>
              <w:t>Кафе</w:t>
            </w:r>
            <w:r w:rsidRPr="00B15885">
              <w:rPr>
                <w:rFonts w:ascii="Times New Roman" w:eastAsia="Times New Roman" w:hAnsi="Times New Roman" w:cs="Times New Roman"/>
                <w:bCs/>
                <w:color w:val="000000"/>
                <w:sz w:val="24"/>
                <w:szCs w:val="24"/>
                <w:lang w:eastAsia="ru-RU"/>
              </w:rPr>
              <w:t xml:space="preserve">» </w:t>
            </w:r>
          </w:p>
          <w:p w:rsidR="007F1626" w:rsidRDefault="007F1626" w:rsidP="007F1626">
            <w:pPr>
              <w:rPr>
                <w:rFonts w:ascii="Times New Roman" w:eastAsia="Times New Roman" w:hAnsi="Times New Roman" w:cs="Times New Roman"/>
                <w:bCs/>
                <w:color w:val="000000"/>
                <w:sz w:val="24"/>
                <w:szCs w:val="24"/>
                <w:lang w:eastAsia="ru-RU"/>
              </w:rPr>
            </w:pPr>
            <w:r w:rsidRPr="00B15885">
              <w:rPr>
                <w:rFonts w:ascii="Times New Roman" w:eastAsia="Times New Roman" w:hAnsi="Times New Roman" w:cs="Times New Roman"/>
                <w:b/>
                <w:bCs/>
                <w:color w:val="000000"/>
                <w:sz w:val="24"/>
                <w:szCs w:val="24"/>
                <w:lang w:eastAsia="ru-RU"/>
              </w:rPr>
              <w:t>Мақсаты:</w:t>
            </w:r>
            <w:r w:rsidRPr="00B15885">
              <w:rPr>
                <w:rFonts w:ascii="Times New Roman" w:eastAsia="Times New Roman" w:hAnsi="Times New Roman" w:cs="Times New Roman"/>
                <w:bCs/>
                <w:color w:val="000000"/>
                <w:sz w:val="24"/>
                <w:szCs w:val="24"/>
                <w:lang w:eastAsia="ru-RU"/>
              </w:rPr>
              <w:t xml:space="preserve"> сөйлем құрауға үйрету, ойлау қабілеттерін дамыту.</w:t>
            </w:r>
          </w:p>
          <w:p w:rsidR="00CD7651" w:rsidRDefault="00CD7651" w:rsidP="00CD7651">
            <w:pPr>
              <w:rPr>
                <w:rFonts w:ascii="Times New Roman" w:eastAsia="Times New Roman" w:hAnsi="Times New Roman" w:cs="Times New Roman"/>
                <w:bCs/>
                <w:color w:val="000000"/>
                <w:sz w:val="24"/>
                <w:szCs w:val="24"/>
                <w:lang w:eastAsia="ru-RU"/>
              </w:rPr>
            </w:pPr>
          </w:p>
          <w:p w:rsidR="00CD7651" w:rsidRPr="00CD7651" w:rsidRDefault="00CD7651" w:rsidP="00CD7651">
            <w:pPr>
              <w:rPr>
                <w:rFonts w:ascii="Times New Roman" w:eastAsia="Times New Roman" w:hAnsi="Times New Roman" w:cs="Times New Roman"/>
                <w:sz w:val="24"/>
                <w:szCs w:val="24"/>
                <w:lang w:val="ru-RU" w:eastAsia="ru-RU"/>
              </w:rPr>
            </w:pPr>
            <w:r w:rsidRPr="00CD7651">
              <w:rPr>
                <w:rFonts w:ascii="Times New Roman" w:eastAsia="Times New Roman" w:hAnsi="Times New Roman" w:cs="Times New Roman"/>
                <w:sz w:val="24"/>
                <w:szCs w:val="24"/>
                <w:lang w:val="ru-RU" w:eastAsia="ru-RU"/>
              </w:rPr>
              <w:t>16-35 -17 05</w:t>
            </w:r>
          </w:p>
          <w:p w:rsidR="00CD7651" w:rsidRPr="00CD7651" w:rsidRDefault="00CD7651" w:rsidP="00CD7651">
            <w:pPr>
              <w:rPr>
                <w:rFonts w:ascii="Times New Roman" w:eastAsia="Times New Roman" w:hAnsi="Times New Roman" w:cs="Times New Roman"/>
                <w:sz w:val="24"/>
                <w:szCs w:val="24"/>
                <w:lang w:val="ru-RU" w:eastAsia="ru-RU"/>
              </w:rPr>
            </w:pPr>
            <w:r w:rsidRPr="00CD7651">
              <w:rPr>
                <w:rFonts w:ascii="Times New Roman" w:eastAsia="Times New Roman" w:hAnsi="Times New Roman" w:cs="Times New Roman"/>
                <w:sz w:val="24"/>
                <w:szCs w:val="24"/>
                <w:lang w:val="ru-RU" w:eastAsia="ru-RU"/>
              </w:rPr>
              <w:t>Хореграфия</w:t>
            </w:r>
          </w:p>
        </w:tc>
        <w:tc>
          <w:tcPr>
            <w:tcW w:w="2263" w:type="dxa"/>
          </w:tcPr>
          <w:p w:rsidR="00FF31D3" w:rsidRPr="00CD7651" w:rsidRDefault="00FF31D3" w:rsidP="00A40A7E">
            <w:pPr>
              <w:rPr>
                <w:rFonts w:ascii="Times New Roman" w:hAnsi="Times New Roman" w:cs="Times New Roman"/>
                <w:sz w:val="24"/>
                <w:szCs w:val="24"/>
              </w:rPr>
            </w:pPr>
          </w:p>
          <w:p w:rsidR="00FF31D3" w:rsidRPr="00B15885" w:rsidRDefault="00FF31D3" w:rsidP="00A40A7E">
            <w:pPr>
              <w:rPr>
                <w:rFonts w:ascii="Times New Roman" w:eastAsia="Times New Roman" w:hAnsi="Times New Roman" w:cs="Times New Roman"/>
                <w:b/>
                <w:bCs/>
                <w:color w:val="000000"/>
                <w:sz w:val="24"/>
                <w:szCs w:val="24"/>
                <w:lang w:eastAsia="ru-RU"/>
              </w:rPr>
            </w:pPr>
          </w:p>
          <w:p w:rsidR="00FF31D3" w:rsidRPr="00B15885" w:rsidRDefault="00FF31D3" w:rsidP="00A40A7E">
            <w:pPr>
              <w:rPr>
                <w:rFonts w:ascii="Times New Roman" w:eastAsia="Times New Roman" w:hAnsi="Times New Roman" w:cs="Times New Roman"/>
                <w:color w:val="000000"/>
                <w:sz w:val="24"/>
                <w:szCs w:val="24"/>
                <w:lang w:eastAsia="ru-RU"/>
              </w:rPr>
            </w:pPr>
            <w:r w:rsidRPr="00B15885">
              <w:rPr>
                <w:rFonts w:ascii="Times New Roman" w:eastAsia="Times New Roman" w:hAnsi="Times New Roman" w:cs="Times New Roman"/>
                <w:color w:val="000000"/>
                <w:sz w:val="24"/>
                <w:szCs w:val="24"/>
                <w:lang w:eastAsia="ru-RU"/>
              </w:rPr>
              <w:t xml:space="preserve"> </w:t>
            </w:r>
          </w:p>
        </w:tc>
        <w:tc>
          <w:tcPr>
            <w:tcW w:w="2287" w:type="dxa"/>
            <w:gridSpan w:val="2"/>
          </w:tcPr>
          <w:p w:rsidR="00FF31D3" w:rsidRPr="00472FE6" w:rsidRDefault="00FF31D3" w:rsidP="00472FE6">
            <w:pPr>
              <w:rPr>
                <w:rFonts w:ascii="Times New Roman" w:eastAsia="Times New Roman" w:hAnsi="Times New Roman" w:cs="Times New Roman"/>
                <w:b/>
                <w:color w:val="000000"/>
                <w:sz w:val="24"/>
                <w:szCs w:val="24"/>
                <w:lang w:eastAsia="ru-RU"/>
              </w:rPr>
            </w:pPr>
          </w:p>
        </w:tc>
      </w:tr>
      <w:tr w:rsidR="00FF31D3" w:rsidRPr="00B15885" w:rsidTr="00A40A7E">
        <w:trPr>
          <w:trHeight w:val="448"/>
        </w:trPr>
        <w:tc>
          <w:tcPr>
            <w:tcW w:w="2698" w:type="dxa"/>
            <w:tcBorders>
              <w:bottom w:val="single" w:sz="4" w:space="0" w:color="auto"/>
            </w:tcBorders>
          </w:tcPr>
          <w:p w:rsidR="00FF31D3" w:rsidRPr="00B15885" w:rsidRDefault="00FF31D3" w:rsidP="00A40A7E">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Балалармен</w:t>
            </w:r>
            <w:r w:rsidRPr="00B15885">
              <w:rPr>
                <w:rFonts w:ascii="Times New Roman" w:eastAsia="Times New Roman" w:hAnsi="Times New Roman" w:cs="Times New Roman"/>
                <w:spacing w:val="-2"/>
                <w:sz w:val="24"/>
                <w:szCs w:val="24"/>
              </w:rPr>
              <w:t xml:space="preserve"> </w:t>
            </w:r>
            <w:r w:rsidRPr="00B15885">
              <w:rPr>
                <w:rFonts w:ascii="Times New Roman" w:eastAsia="Times New Roman" w:hAnsi="Times New Roman" w:cs="Times New Roman"/>
                <w:sz w:val="24"/>
                <w:szCs w:val="24"/>
              </w:rPr>
              <w:t>жеке</w:t>
            </w:r>
            <w:r w:rsidRPr="00B15885">
              <w:rPr>
                <w:rFonts w:ascii="Times New Roman" w:eastAsia="Times New Roman" w:hAnsi="Times New Roman" w:cs="Times New Roman"/>
                <w:spacing w:val="-2"/>
                <w:sz w:val="24"/>
                <w:szCs w:val="24"/>
              </w:rPr>
              <w:t xml:space="preserve"> </w:t>
            </w:r>
            <w:r w:rsidRPr="00B15885">
              <w:rPr>
                <w:rFonts w:ascii="Times New Roman" w:eastAsia="Times New Roman" w:hAnsi="Times New Roman" w:cs="Times New Roman"/>
                <w:sz w:val="24"/>
                <w:szCs w:val="24"/>
              </w:rPr>
              <w:t>жұмыс</w:t>
            </w:r>
          </w:p>
          <w:p w:rsidR="00FF31D3" w:rsidRPr="00B15885" w:rsidRDefault="00FF31D3" w:rsidP="00A40A7E">
            <w:pPr>
              <w:rPr>
                <w:rFonts w:ascii="Times New Roman" w:eastAsia="Times New Roman" w:hAnsi="Times New Roman" w:cs="Times New Roman"/>
                <w:sz w:val="24"/>
                <w:szCs w:val="24"/>
              </w:rPr>
            </w:pPr>
          </w:p>
          <w:p w:rsidR="00FF31D3" w:rsidRPr="00B15885" w:rsidRDefault="00FF31D3" w:rsidP="00A40A7E">
            <w:pPr>
              <w:rPr>
                <w:rFonts w:ascii="Times New Roman" w:eastAsia="Times New Roman" w:hAnsi="Times New Roman" w:cs="Times New Roman"/>
                <w:sz w:val="24"/>
                <w:szCs w:val="24"/>
              </w:rPr>
            </w:pPr>
          </w:p>
          <w:p w:rsidR="00FF31D3" w:rsidRPr="00B15885" w:rsidRDefault="00FF31D3" w:rsidP="00A40A7E">
            <w:pPr>
              <w:rPr>
                <w:rFonts w:ascii="Times New Roman" w:eastAsia="Times New Roman" w:hAnsi="Times New Roman" w:cs="Times New Roman"/>
                <w:sz w:val="24"/>
                <w:szCs w:val="24"/>
              </w:rPr>
            </w:pPr>
          </w:p>
          <w:p w:rsidR="00FF31D3" w:rsidRPr="00B15885" w:rsidRDefault="00FF31D3" w:rsidP="00A40A7E">
            <w:pPr>
              <w:rPr>
                <w:rFonts w:ascii="Times New Roman" w:eastAsia="Times New Roman" w:hAnsi="Times New Roman" w:cs="Times New Roman"/>
                <w:sz w:val="24"/>
                <w:szCs w:val="24"/>
              </w:rPr>
            </w:pPr>
          </w:p>
          <w:p w:rsidR="00FF31D3" w:rsidRPr="00B15885" w:rsidRDefault="00FF31D3" w:rsidP="00A40A7E">
            <w:pPr>
              <w:rPr>
                <w:rFonts w:ascii="Times New Roman" w:eastAsia="Times New Roman" w:hAnsi="Times New Roman" w:cs="Times New Roman"/>
                <w:sz w:val="24"/>
                <w:szCs w:val="24"/>
              </w:rPr>
            </w:pPr>
          </w:p>
          <w:p w:rsidR="00FF31D3" w:rsidRPr="00B15885" w:rsidRDefault="00FF31D3" w:rsidP="00A40A7E">
            <w:pPr>
              <w:rPr>
                <w:rFonts w:ascii="Times New Roman" w:eastAsia="Times New Roman" w:hAnsi="Times New Roman" w:cs="Times New Roman"/>
                <w:sz w:val="24"/>
                <w:szCs w:val="24"/>
              </w:rPr>
            </w:pPr>
          </w:p>
          <w:p w:rsidR="00FF31D3" w:rsidRPr="00B15885" w:rsidRDefault="00FF31D3" w:rsidP="00A40A7E">
            <w:pPr>
              <w:rPr>
                <w:rFonts w:ascii="Times New Roman" w:eastAsia="Times New Roman" w:hAnsi="Times New Roman" w:cs="Times New Roman"/>
                <w:sz w:val="24"/>
                <w:szCs w:val="24"/>
              </w:rPr>
            </w:pPr>
          </w:p>
          <w:p w:rsidR="00FF31D3" w:rsidRPr="00B15885" w:rsidRDefault="00FF31D3" w:rsidP="00A40A7E">
            <w:pPr>
              <w:rPr>
                <w:rFonts w:ascii="Times New Roman" w:eastAsia="Times New Roman" w:hAnsi="Times New Roman" w:cs="Times New Roman"/>
                <w:sz w:val="24"/>
                <w:szCs w:val="24"/>
              </w:rPr>
            </w:pPr>
          </w:p>
          <w:p w:rsidR="00FF31D3" w:rsidRPr="00B15885" w:rsidRDefault="00FF31D3" w:rsidP="00A40A7E">
            <w:pPr>
              <w:rPr>
                <w:rFonts w:ascii="Times New Roman" w:eastAsia="Times New Roman" w:hAnsi="Times New Roman" w:cs="Times New Roman"/>
                <w:sz w:val="24"/>
                <w:szCs w:val="24"/>
              </w:rPr>
            </w:pPr>
          </w:p>
          <w:p w:rsidR="00FF31D3" w:rsidRPr="00B15885" w:rsidRDefault="00FF31D3" w:rsidP="00A40A7E">
            <w:pPr>
              <w:jc w:val="center"/>
              <w:rPr>
                <w:rFonts w:ascii="Times New Roman" w:eastAsia="Times New Roman" w:hAnsi="Times New Roman" w:cs="Times New Roman"/>
                <w:sz w:val="24"/>
                <w:szCs w:val="24"/>
              </w:rPr>
            </w:pPr>
          </w:p>
        </w:tc>
        <w:tc>
          <w:tcPr>
            <w:tcW w:w="2500" w:type="dxa"/>
          </w:tcPr>
          <w:p w:rsidR="00FF31D3" w:rsidRPr="00B15885" w:rsidRDefault="00FF31D3" w:rsidP="00A40A7E">
            <w:pPr>
              <w:pStyle w:val="TableParagraph"/>
              <w:rPr>
                <w:b/>
                <w:sz w:val="24"/>
                <w:szCs w:val="24"/>
              </w:rPr>
            </w:pPr>
            <w:r w:rsidRPr="00B15885">
              <w:rPr>
                <w:b/>
                <w:sz w:val="24"/>
                <w:szCs w:val="24"/>
              </w:rPr>
              <w:t>Физикалық</w:t>
            </w:r>
            <w:r w:rsidRPr="00B15885">
              <w:rPr>
                <w:b/>
                <w:spacing w:val="-2"/>
                <w:sz w:val="24"/>
                <w:szCs w:val="24"/>
              </w:rPr>
              <w:t xml:space="preserve"> </w:t>
            </w:r>
            <w:r w:rsidRPr="00B15885">
              <w:rPr>
                <w:b/>
                <w:sz w:val="24"/>
                <w:szCs w:val="24"/>
              </w:rPr>
              <w:t xml:space="preserve">дамыту бағыты бойынша баланың жеке даму картасымен жұмыс: </w:t>
            </w:r>
          </w:p>
          <w:p w:rsidR="00FF31D3" w:rsidRPr="00B15885" w:rsidRDefault="00FF31D3" w:rsidP="00A40A7E">
            <w:pPr>
              <w:rPr>
                <w:rFonts w:ascii="Times New Roman" w:eastAsia="Times New Roman" w:hAnsi="Times New Roman" w:cs="Times New Roman"/>
                <w:sz w:val="24"/>
                <w:szCs w:val="24"/>
                <w:lang w:eastAsia="ru-RU"/>
              </w:rPr>
            </w:pPr>
            <w:r>
              <w:rPr>
                <w:rFonts w:ascii="Times New Roman" w:eastAsia="Times New Roman" w:hAnsi="Times New Roman" w:cs="Times New Roman"/>
                <w:bCs/>
                <w:color w:val="000000"/>
                <w:sz w:val="24"/>
                <w:szCs w:val="24"/>
              </w:rPr>
              <w:t>Таирді</w:t>
            </w:r>
            <w:r w:rsidRPr="00B15885">
              <w:rPr>
                <w:rFonts w:ascii="Times New Roman" w:eastAsia="Times New Roman" w:hAnsi="Times New Roman" w:cs="Times New Roman"/>
                <w:bCs/>
                <w:color w:val="000000"/>
                <w:sz w:val="24"/>
                <w:szCs w:val="24"/>
              </w:rPr>
              <w:t xml:space="preserve"> спорттық жаттығуларды  дұрыс  орындау техникасын үйрету.</w:t>
            </w:r>
          </w:p>
        </w:tc>
        <w:tc>
          <w:tcPr>
            <w:tcW w:w="2417" w:type="dxa"/>
          </w:tcPr>
          <w:p w:rsidR="00FF31D3" w:rsidRPr="00B15885" w:rsidRDefault="00FF31D3" w:rsidP="00A40A7E">
            <w:pPr>
              <w:pStyle w:val="TableParagraph"/>
              <w:rPr>
                <w:b/>
                <w:sz w:val="24"/>
                <w:szCs w:val="24"/>
              </w:rPr>
            </w:pPr>
            <w:r w:rsidRPr="00B15885">
              <w:rPr>
                <w:b/>
                <w:sz w:val="24"/>
                <w:szCs w:val="24"/>
              </w:rPr>
              <w:t>Коммуникативтік</w:t>
            </w:r>
            <w:r w:rsidRPr="00B15885">
              <w:rPr>
                <w:b/>
                <w:spacing w:val="13"/>
                <w:sz w:val="24"/>
                <w:szCs w:val="24"/>
              </w:rPr>
              <w:t xml:space="preserve"> </w:t>
            </w:r>
            <w:r w:rsidRPr="00B15885">
              <w:rPr>
                <w:b/>
                <w:sz w:val="24"/>
                <w:szCs w:val="24"/>
              </w:rPr>
              <w:t>дағдыларды</w:t>
            </w:r>
            <w:r w:rsidRPr="00B15885">
              <w:rPr>
                <w:b/>
                <w:spacing w:val="16"/>
                <w:sz w:val="24"/>
                <w:szCs w:val="24"/>
              </w:rPr>
              <w:t xml:space="preserve"> </w:t>
            </w:r>
            <w:r w:rsidRPr="00B15885">
              <w:rPr>
                <w:b/>
                <w:sz w:val="24"/>
                <w:szCs w:val="24"/>
              </w:rPr>
              <w:t>дамыту бойынша баланың жеке даму картасымен жұмыс:</w:t>
            </w:r>
          </w:p>
          <w:p w:rsidR="00FF31D3" w:rsidRPr="00B15885" w:rsidRDefault="007F1626" w:rsidP="00A40A7E">
            <w:pPr>
              <w:rPr>
                <w:rFonts w:ascii="Times New Roman" w:hAnsi="Times New Roman" w:cs="Times New Roman"/>
                <w:iCs/>
                <w:sz w:val="24"/>
                <w:szCs w:val="24"/>
              </w:rPr>
            </w:pPr>
            <w:r w:rsidRPr="007F1626">
              <w:rPr>
                <w:rFonts w:ascii="Times New Roman" w:hAnsi="Times New Roman" w:cs="Times New Roman"/>
                <w:iCs/>
                <w:sz w:val="24"/>
                <w:szCs w:val="24"/>
              </w:rPr>
              <w:t xml:space="preserve">Гайса Аттила </w:t>
            </w:r>
            <w:r w:rsidR="00FF31D3" w:rsidRPr="00B15885">
              <w:rPr>
                <w:rFonts w:ascii="Times New Roman" w:hAnsi="Times New Roman" w:cs="Times New Roman"/>
                <w:iCs/>
                <w:sz w:val="24"/>
                <w:szCs w:val="24"/>
              </w:rPr>
              <w:t xml:space="preserve"> қорды ересектердің мамандықтарын білдіретін зат есімдермен, еңбек әрекетін білдіретін етістіктермен толықтыру. </w:t>
            </w:r>
          </w:p>
        </w:tc>
        <w:tc>
          <w:tcPr>
            <w:tcW w:w="2268" w:type="dxa"/>
          </w:tcPr>
          <w:p w:rsidR="00FF31D3" w:rsidRPr="00B15885" w:rsidRDefault="00FF31D3" w:rsidP="00A40A7E">
            <w:pPr>
              <w:pStyle w:val="TableParagraph"/>
              <w:rPr>
                <w:sz w:val="24"/>
                <w:szCs w:val="24"/>
              </w:rPr>
            </w:pPr>
            <w:r w:rsidRPr="00B15885">
              <w:rPr>
                <w:b/>
                <w:sz w:val="24"/>
                <w:szCs w:val="24"/>
              </w:rPr>
              <w:t>Танымдық</w:t>
            </w:r>
            <w:r w:rsidRPr="00B15885">
              <w:rPr>
                <w:b/>
                <w:spacing w:val="12"/>
                <w:sz w:val="24"/>
                <w:szCs w:val="24"/>
              </w:rPr>
              <w:t xml:space="preserve"> </w:t>
            </w:r>
            <w:r w:rsidRPr="00B15885">
              <w:rPr>
                <w:b/>
                <w:sz w:val="24"/>
                <w:szCs w:val="24"/>
              </w:rPr>
              <w:t>және</w:t>
            </w:r>
            <w:r w:rsidRPr="00B15885">
              <w:rPr>
                <w:b/>
                <w:spacing w:val="12"/>
                <w:sz w:val="24"/>
                <w:szCs w:val="24"/>
              </w:rPr>
              <w:t xml:space="preserve"> </w:t>
            </w:r>
            <w:r w:rsidRPr="00B15885">
              <w:rPr>
                <w:b/>
                <w:sz w:val="24"/>
                <w:szCs w:val="24"/>
              </w:rPr>
              <w:t>зияткерлік</w:t>
            </w:r>
            <w:r w:rsidRPr="00B15885">
              <w:rPr>
                <w:b/>
                <w:spacing w:val="13"/>
                <w:sz w:val="24"/>
                <w:szCs w:val="24"/>
              </w:rPr>
              <w:t xml:space="preserve"> </w:t>
            </w:r>
            <w:r w:rsidRPr="00B15885">
              <w:rPr>
                <w:b/>
                <w:sz w:val="24"/>
                <w:szCs w:val="24"/>
              </w:rPr>
              <w:t>дағдыларды</w:t>
            </w:r>
            <w:r w:rsidRPr="00B15885">
              <w:rPr>
                <w:b/>
                <w:spacing w:val="12"/>
                <w:sz w:val="24"/>
                <w:szCs w:val="24"/>
              </w:rPr>
              <w:t xml:space="preserve"> </w:t>
            </w:r>
            <w:r w:rsidRPr="00B15885">
              <w:rPr>
                <w:b/>
                <w:sz w:val="24"/>
                <w:szCs w:val="24"/>
              </w:rPr>
              <w:t>дамыту бойынша баланың жеке даму картасымен жұмыс:</w:t>
            </w:r>
            <w:r w:rsidRPr="00B15885">
              <w:rPr>
                <w:sz w:val="24"/>
                <w:szCs w:val="24"/>
              </w:rPr>
              <w:t xml:space="preserve"> </w:t>
            </w:r>
            <w:r w:rsidR="007F1626" w:rsidRPr="007F1626">
              <w:rPr>
                <w:sz w:val="24"/>
                <w:szCs w:val="24"/>
              </w:rPr>
              <w:t xml:space="preserve">Ансарды </w:t>
            </w:r>
            <w:r>
              <w:rPr>
                <w:sz w:val="24"/>
                <w:szCs w:val="24"/>
              </w:rPr>
              <w:t>сандарды ажыратуға үйрету.</w:t>
            </w:r>
          </w:p>
        </w:tc>
        <w:tc>
          <w:tcPr>
            <w:tcW w:w="2263" w:type="dxa"/>
          </w:tcPr>
          <w:p w:rsidR="00FF31D3" w:rsidRPr="00B15885" w:rsidRDefault="00FF31D3" w:rsidP="00A40A7E">
            <w:pPr>
              <w:rPr>
                <w:rFonts w:ascii="Times New Roman" w:eastAsia="Times New Roman" w:hAnsi="Times New Roman" w:cs="Times New Roman"/>
                <w:sz w:val="24"/>
                <w:szCs w:val="24"/>
                <w:lang w:eastAsia="ru-RU"/>
              </w:rPr>
            </w:pPr>
          </w:p>
        </w:tc>
        <w:tc>
          <w:tcPr>
            <w:tcW w:w="2287" w:type="dxa"/>
            <w:gridSpan w:val="2"/>
          </w:tcPr>
          <w:p w:rsidR="00FF31D3" w:rsidRPr="00B15885" w:rsidRDefault="00FF31D3" w:rsidP="00A40A7E">
            <w:pPr>
              <w:rPr>
                <w:rFonts w:ascii="Times New Roman" w:eastAsia="Times New Roman" w:hAnsi="Times New Roman" w:cs="Times New Roman"/>
                <w:sz w:val="24"/>
                <w:szCs w:val="24"/>
                <w:lang w:eastAsia="ru-RU"/>
              </w:rPr>
            </w:pPr>
          </w:p>
        </w:tc>
      </w:tr>
      <w:tr w:rsidR="00FF31D3" w:rsidRPr="00B15885" w:rsidTr="00A40A7E">
        <w:trPr>
          <w:trHeight w:val="448"/>
        </w:trPr>
        <w:tc>
          <w:tcPr>
            <w:tcW w:w="2698" w:type="dxa"/>
          </w:tcPr>
          <w:p w:rsidR="00FF31D3" w:rsidRPr="00B15885" w:rsidRDefault="00FF31D3" w:rsidP="00A40A7E">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lang w:val="ru-RU"/>
              </w:rPr>
              <w:t>Арнайы-т</w:t>
            </w:r>
            <w:r w:rsidRPr="00B15885">
              <w:rPr>
                <w:rFonts w:ascii="Times New Roman" w:eastAsia="Times New Roman" w:hAnsi="Times New Roman" w:cs="Times New Roman"/>
                <w:sz w:val="24"/>
                <w:szCs w:val="24"/>
              </w:rPr>
              <w:t>үзетуші әрекет</w:t>
            </w:r>
          </w:p>
        </w:tc>
        <w:tc>
          <w:tcPr>
            <w:tcW w:w="2500" w:type="dxa"/>
          </w:tcPr>
          <w:p w:rsidR="00FF31D3" w:rsidRPr="00B15885" w:rsidRDefault="00FF31D3" w:rsidP="00A40A7E">
            <w:pPr>
              <w:rPr>
                <w:rFonts w:ascii="Times New Roman" w:hAnsi="Times New Roman" w:cs="Times New Roman"/>
                <w:sz w:val="24"/>
                <w:szCs w:val="24"/>
              </w:rPr>
            </w:pPr>
          </w:p>
        </w:tc>
        <w:tc>
          <w:tcPr>
            <w:tcW w:w="2417" w:type="dxa"/>
          </w:tcPr>
          <w:p w:rsidR="00FF31D3" w:rsidRPr="00B15885" w:rsidRDefault="00FF31D3" w:rsidP="00A40A7E">
            <w:pPr>
              <w:rPr>
                <w:rFonts w:ascii="Times New Roman" w:hAnsi="Times New Roman" w:cs="Times New Roman"/>
                <w:b/>
                <w:color w:val="000000"/>
                <w:sz w:val="24"/>
                <w:szCs w:val="24"/>
              </w:rPr>
            </w:pPr>
            <w:r w:rsidRPr="00B15885">
              <w:rPr>
                <w:rFonts w:ascii="Times New Roman" w:hAnsi="Times New Roman" w:cs="Times New Roman"/>
                <w:b/>
                <w:color w:val="000000"/>
                <w:sz w:val="24"/>
                <w:szCs w:val="24"/>
              </w:rPr>
              <w:t>10.20-10.40</w:t>
            </w:r>
          </w:p>
          <w:p w:rsidR="00FF31D3" w:rsidRPr="007F1626" w:rsidRDefault="00FF31D3" w:rsidP="00A40A7E">
            <w:pPr>
              <w:jc w:val="both"/>
              <w:rPr>
                <w:rFonts w:ascii="Times New Roman" w:hAnsi="Times New Roman" w:cs="Times New Roman"/>
                <w:sz w:val="24"/>
                <w:szCs w:val="24"/>
                <w:lang w:val="ru-RU"/>
              </w:rPr>
            </w:pPr>
            <w:r w:rsidRPr="00B15885">
              <w:rPr>
                <w:rFonts w:ascii="Times New Roman" w:hAnsi="Times New Roman" w:cs="Times New Roman"/>
                <w:color w:val="000000"/>
                <w:sz w:val="24"/>
                <w:szCs w:val="24"/>
              </w:rPr>
              <w:t xml:space="preserve">Педагог-психологпен жеке жұмыс: </w:t>
            </w:r>
            <w:r w:rsidR="007F1626">
              <w:rPr>
                <w:rFonts w:ascii="Times New Roman" w:hAnsi="Times New Roman" w:cs="Times New Roman"/>
                <w:color w:val="000000"/>
                <w:sz w:val="24"/>
                <w:szCs w:val="24"/>
                <w:lang w:val="ru-RU"/>
              </w:rPr>
              <w:t>Егес Айсултан</w:t>
            </w:r>
          </w:p>
        </w:tc>
        <w:tc>
          <w:tcPr>
            <w:tcW w:w="2268" w:type="dxa"/>
          </w:tcPr>
          <w:p w:rsidR="00FF31D3" w:rsidRPr="00B15885" w:rsidRDefault="00FF31D3" w:rsidP="00A40A7E">
            <w:pPr>
              <w:rPr>
                <w:rFonts w:ascii="Times New Roman" w:hAnsi="Times New Roman" w:cs="Times New Roman"/>
                <w:sz w:val="24"/>
                <w:szCs w:val="24"/>
              </w:rPr>
            </w:pPr>
          </w:p>
        </w:tc>
        <w:tc>
          <w:tcPr>
            <w:tcW w:w="2263" w:type="dxa"/>
          </w:tcPr>
          <w:p w:rsidR="00FF31D3" w:rsidRPr="00CD7651" w:rsidRDefault="00FF31D3" w:rsidP="00CD7651">
            <w:pPr>
              <w:rPr>
                <w:rFonts w:ascii="Times New Roman" w:hAnsi="Times New Roman" w:cs="Times New Roman"/>
                <w:b/>
                <w:color w:val="000000"/>
                <w:sz w:val="24"/>
                <w:szCs w:val="24"/>
              </w:rPr>
            </w:pPr>
          </w:p>
        </w:tc>
        <w:tc>
          <w:tcPr>
            <w:tcW w:w="2287" w:type="dxa"/>
            <w:gridSpan w:val="2"/>
          </w:tcPr>
          <w:p w:rsidR="00FF31D3" w:rsidRPr="00472FE6" w:rsidRDefault="00FF31D3" w:rsidP="00A40A7E">
            <w:pPr>
              <w:rPr>
                <w:rFonts w:ascii="Times New Roman" w:hAnsi="Times New Roman" w:cs="Times New Roman"/>
                <w:b/>
                <w:color w:val="000000"/>
                <w:sz w:val="24"/>
                <w:szCs w:val="24"/>
              </w:rPr>
            </w:pPr>
          </w:p>
        </w:tc>
      </w:tr>
      <w:tr w:rsidR="00FF31D3" w:rsidRPr="00B15885" w:rsidTr="00A40A7E">
        <w:trPr>
          <w:trHeight w:val="448"/>
        </w:trPr>
        <w:tc>
          <w:tcPr>
            <w:tcW w:w="2698" w:type="dxa"/>
          </w:tcPr>
          <w:p w:rsidR="00FF31D3" w:rsidRPr="00B15885" w:rsidRDefault="00FF31D3" w:rsidP="00A40A7E">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Серуенге</w:t>
            </w:r>
            <w:r w:rsidRPr="00B15885">
              <w:rPr>
                <w:rFonts w:ascii="Times New Roman" w:eastAsia="Times New Roman" w:hAnsi="Times New Roman" w:cs="Times New Roman"/>
                <w:spacing w:val="-4"/>
                <w:sz w:val="24"/>
                <w:szCs w:val="24"/>
              </w:rPr>
              <w:t xml:space="preserve"> </w:t>
            </w:r>
            <w:r w:rsidRPr="00B15885">
              <w:rPr>
                <w:rFonts w:ascii="Times New Roman" w:eastAsia="Times New Roman" w:hAnsi="Times New Roman" w:cs="Times New Roman"/>
                <w:sz w:val="24"/>
                <w:szCs w:val="24"/>
              </w:rPr>
              <w:t>дайындық</w:t>
            </w:r>
          </w:p>
        </w:tc>
        <w:tc>
          <w:tcPr>
            <w:tcW w:w="11735" w:type="dxa"/>
            <w:gridSpan w:val="6"/>
          </w:tcPr>
          <w:p w:rsidR="00FF31D3" w:rsidRPr="00B15885" w:rsidRDefault="00FF31D3" w:rsidP="00A40A7E">
            <w:pPr>
              <w:rPr>
                <w:rFonts w:ascii="Times New Roman" w:eastAsia="Times New Roman" w:hAnsi="Times New Roman" w:cs="Times New Roman"/>
                <w:bCs/>
                <w:iCs/>
                <w:sz w:val="24"/>
                <w:szCs w:val="24"/>
              </w:rPr>
            </w:pPr>
            <w:r w:rsidRPr="00B15885">
              <w:rPr>
                <w:rFonts w:ascii="Times New Roman" w:eastAsia="Times New Roman" w:hAnsi="Times New Roman" w:cs="Times New Roman"/>
                <w:b/>
                <w:sz w:val="24"/>
                <w:szCs w:val="24"/>
              </w:rPr>
              <w:t>Дене шынықтыру.</w:t>
            </w:r>
            <w:r w:rsidRPr="00B15885">
              <w:rPr>
                <w:rFonts w:ascii="Times New Roman" w:eastAsia="Times New Roman" w:hAnsi="Times New Roman" w:cs="Times New Roman"/>
                <w:b/>
                <w:bCs/>
                <w:iCs/>
                <w:sz w:val="24"/>
                <w:szCs w:val="24"/>
              </w:rPr>
              <w:t xml:space="preserve"> Мәдени-гигеналық дағдыларды жетілдіру.</w:t>
            </w:r>
            <w:r w:rsidRPr="00B15885">
              <w:rPr>
                <w:rFonts w:ascii="Times New Roman" w:eastAsia="Times New Roman" w:hAnsi="Times New Roman" w:cs="Times New Roman"/>
                <w:bCs/>
                <w:iCs/>
                <w:sz w:val="24"/>
                <w:szCs w:val="24"/>
              </w:rPr>
              <w:t>Киімдерін ретімен киюге үйрету.</w:t>
            </w:r>
          </w:p>
        </w:tc>
      </w:tr>
      <w:tr w:rsidR="00FF31D3" w:rsidRPr="00B15885" w:rsidTr="00A40A7E">
        <w:trPr>
          <w:trHeight w:val="448"/>
        </w:trPr>
        <w:tc>
          <w:tcPr>
            <w:tcW w:w="2698" w:type="dxa"/>
          </w:tcPr>
          <w:p w:rsidR="00FF31D3" w:rsidRPr="00B15885" w:rsidRDefault="00FF31D3" w:rsidP="00A40A7E">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Серуен</w:t>
            </w:r>
          </w:p>
        </w:tc>
        <w:tc>
          <w:tcPr>
            <w:tcW w:w="2500" w:type="dxa"/>
          </w:tcPr>
          <w:p w:rsidR="00FF31D3" w:rsidRPr="00B15885" w:rsidRDefault="00FF31D3" w:rsidP="00A40A7E">
            <w:pPr>
              <w:rPr>
                <w:rFonts w:ascii="Times New Roman" w:eastAsia="Times New Roman" w:hAnsi="Times New Roman" w:cs="Times New Roman"/>
                <w:color w:val="000000"/>
                <w:sz w:val="24"/>
                <w:szCs w:val="24"/>
                <w:lang w:eastAsia="ru-RU"/>
              </w:rPr>
            </w:pPr>
            <w:r w:rsidRPr="00B15885">
              <w:rPr>
                <w:rFonts w:ascii="Times New Roman" w:eastAsia="Times New Roman" w:hAnsi="Times New Roman" w:cs="Times New Roman"/>
                <w:b/>
                <w:color w:val="000000"/>
                <w:sz w:val="24"/>
                <w:szCs w:val="24"/>
                <w:lang w:eastAsia="ru-RU"/>
              </w:rPr>
              <w:t xml:space="preserve"> Сөйлеуді дамыту, көркем әдебиет, қоршаған ортамен таныстыру </w:t>
            </w:r>
            <w:r w:rsidRPr="00B15885">
              <w:rPr>
                <w:rFonts w:ascii="Times New Roman" w:eastAsia="Times New Roman" w:hAnsi="Times New Roman" w:cs="Times New Roman"/>
                <w:color w:val="000000"/>
                <w:sz w:val="24"/>
                <w:szCs w:val="24"/>
                <w:lang w:eastAsia="ru-RU"/>
              </w:rPr>
              <w:t xml:space="preserve">- </w:t>
            </w:r>
            <w:r w:rsidRPr="00B15885">
              <w:rPr>
                <w:rFonts w:ascii="Times New Roman" w:eastAsia="Times New Roman" w:hAnsi="Times New Roman" w:cs="Times New Roman"/>
                <w:b/>
                <w:color w:val="000000"/>
                <w:sz w:val="24"/>
                <w:szCs w:val="24"/>
                <w:lang w:eastAsia="ru-RU"/>
              </w:rPr>
              <w:t>танымдық, коммуникативтік  әрекет</w:t>
            </w:r>
            <w:r w:rsidRPr="00B15885">
              <w:rPr>
                <w:rFonts w:ascii="Times New Roman" w:eastAsia="Times New Roman" w:hAnsi="Times New Roman" w:cs="Times New Roman"/>
                <w:color w:val="000000"/>
                <w:sz w:val="24"/>
                <w:szCs w:val="24"/>
                <w:lang w:eastAsia="ru-RU"/>
              </w:rPr>
              <w:t xml:space="preserve"> </w:t>
            </w:r>
          </w:p>
          <w:p w:rsidR="00FF31D3" w:rsidRPr="00B15885" w:rsidRDefault="00FF31D3" w:rsidP="00A40A7E">
            <w:pPr>
              <w:rPr>
                <w:rFonts w:ascii="Times New Roman" w:eastAsia="Times New Roman" w:hAnsi="Times New Roman" w:cs="Times New Roman"/>
                <w:color w:val="000000"/>
                <w:sz w:val="24"/>
                <w:szCs w:val="24"/>
                <w:lang w:eastAsia="ru-RU"/>
              </w:rPr>
            </w:pPr>
            <w:r w:rsidRPr="00B15885">
              <w:rPr>
                <w:rFonts w:ascii="Times New Roman" w:eastAsia="Times New Roman" w:hAnsi="Times New Roman" w:cs="Times New Roman"/>
                <w:color w:val="000000"/>
                <w:sz w:val="24"/>
                <w:szCs w:val="24"/>
                <w:lang w:eastAsia="ru-RU"/>
              </w:rPr>
              <w:t xml:space="preserve">№1 картотека </w:t>
            </w:r>
          </w:p>
          <w:p w:rsidR="00FF31D3" w:rsidRPr="00B15885" w:rsidRDefault="00FF31D3" w:rsidP="00A40A7E">
            <w:pPr>
              <w:rPr>
                <w:rFonts w:ascii="Times New Roman" w:eastAsia="Times New Roman" w:hAnsi="Times New Roman" w:cs="Times New Roman"/>
                <w:sz w:val="24"/>
                <w:szCs w:val="24"/>
                <w:lang w:eastAsia="ru-RU"/>
              </w:rPr>
            </w:pPr>
            <w:r w:rsidRPr="00B15885">
              <w:rPr>
                <w:rFonts w:ascii="Times New Roman" w:eastAsia="Times New Roman" w:hAnsi="Times New Roman" w:cs="Times New Roman"/>
                <w:color w:val="000000"/>
                <w:sz w:val="24"/>
                <w:szCs w:val="24"/>
                <w:lang w:eastAsia="ru-RU"/>
              </w:rPr>
              <w:t>Еркін ойындар</w:t>
            </w:r>
          </w:p>
        </w:tc>
        <w:tc>
          <w:tcPr>
            <w:tcW w:w="2417" w:type="dxa"/>
          </w:tcPr>
          <w:p w:rsidR="00FF31D3" w:rsidRPr="00B15885" w:rsidRDefault="00FF31D3" w:rsidP="00A40A7E">
            <w:pPr>
              <w:rPr>
                <w:rFonts w:ascii="Times New Roman" w:eastAsia="Times New Roman" w:hAnsi="Times New Roman" w:cs="Times New Roman"/>
                <w:b/>
                <w:color w:val="000000"/>
                <w:sz w:val="24"/>
                <w:szCs w:val="24"/>
                <w:lang w:eastAsia="ru-RU"/>
              </w:rPr>
            </w:pPr>
            <w:r w:rsidRPr="00B15885">
              <w:rPr>
                <w:rFonts w:ascii="Times New Roman" w:eastAsia="Times New Roman" w:hAnsi="Times New Roman" w:cs="Times New Roman"/>
                <w:b/>
                <w:color w:val="000000"/>
                <w:sz w:val="24"/>
                <w:szCs w:val="24"/>
                <w:lang w:eastAsia="ru-RU"/>
              </w:rPr>
              <w:t>Сөйлеуді дамыту, музыкалық, дене шынықтыру іс-әрекеттірі:</w:t>
            </w:r>
          </w:p>
          <w:p w:rsidR="00FF31D3" w:rsidRPr="00B15885" w:rsidRDefault="00FF31D3" w:rsidP="00A40A7E">
            <w:pPr>
              <w:rPr>
                <w:rFonts w:ascii="Times New Roman" w:eastAsia="Times New Roman" w:hAnsi="Times New Roman" w:cs="Times New Roman"/>
                <w:color w:val="000000"/>
                <w:sz w:val="24"/>
                <w:szCs w:val="24"/>
                <w:lang w:eastAsia="ru-RU"/>
              </w:rPr>
            </w:pPr>
            <w:r w:rsidRPr="00B15885">
              <w:rPr>
                <w:rFonts w:ascii="Times New Roman" w:eastAsia="Times New Roman" w:hAnsi="Times New Roman" w:cs="Times New Roman"/>
                <w:color w:val="000000"/>
                <w:sz w:val="24"/>
                <w:szCs w:val="24"/>
                <w:lang w:eastAsia="ru-RU"/>
              </w:rPr>
              <w:t>Картотека №2</w:t>
            </w:r>
          </w:p>
          <w:p w:rsidR="00FF31D3" w:rsidRPr="00B15885" w:rsidRDefault="00FF31D3" w:rsidP="00A40A7E">
            <w:pPr>
              <w:rPr>
                <w:rFonts w:ascii="Times New Roman" w:eastAsia="Times New Roman" w:hAnsi="Times New Roman" w:cs="Times New Roman"/>
                <w:sz w:val="24"/>
                <w:szCs w:val="24"/>
                <w:lang w:eastAsia="ru-RU"/>
              </w:rPr>
            </w:pPr>
            <w:r w:rsidRPr="00B15885">
              <w:rPr>
                <w:rFonts w:ascii="Times New Roman" w:eastAsia="Times New Roman" w:hAnsi="Times New Roman" w:cs="Times New Roman"/>
                <w:color w:val="000000"/>
                <w:sz w:val="24"/>
                <w:szCs w:val="24"/>
                <w:lang w:eastAsia="ru-RU"/>
              </w:rPr>
              <w:t>Еркін ойындар</w:t>
            </w:r>
          </w:p>
        </w:tc>
        <w:tc>
          <w:tcPr>
            <w:tcW w:w="2268" w:type="dxa"/>
          </w:tcPr>
          <w:p w:rsidR="00FF31D3" w:rsidRPr="00B15885" w:rsidRDefault="00FF31D3" w:rsidP="00A40A7E">
            <w:pPr>
              <w:rPr>
                <w:rFonts w:ascii="Times New Roman" w:eastAsia="Times New Roman" w:hAnsi="Times New Roman" w:cs="Times New Roman"/>
                <w:b/>
                <w:color w:val="000000"/>
                <w:sz w:val="24"/>
                <w:szCs w:val="24"/>
                <w:lang w:eastAsia="ru-RU"/>
              </w:rPr>
            </w:pPr>
            <w:r w:rsidRPr="00B15885">
              <w:rPr>
                <w:rFonts w:ascii="Times New Roman" w:eastAsia="Times New Roman" w:hAnsi="Times New Roman" w:cs="Times New Roman"/>
                <w:b/>
                <w:color w:val="000000"/>
                <w:sz w:val="24"/>
                <w:szCs w:val="24"/>
                <w:lang w:eastAsia="ru-RU"/>
              </w:rPr>
              <w:t>Сөйлеуді дамыту, музыкалық, дене шынықтыру іс-әрекеттірі:</w:t>
            </w:r>
          </w:p>
          <w:p w:rsidR="00FF31D3" w:rsidRPr="00B15885" w:rsidRDefault="00FF31D3" w:rsidP="00A40A7E">
            <w:pPr>
              <w:rPr>
                <w:rFonts w:ascii="Times New Roman" w:hAnsi="Times New Roman" w:cs="Times New Roman"/>
                <w:sz w:val="24"/>
                <w:szCs w:val="24"/>
                <w:lang w:eastAsia="ru-RU"/>
              </w:rPr>
            </w:pPr>
            <w:r w:rsidRPr="00B15885">
              <w:rPr>
                <w:rFonts w:ascii="Times New Roman" w:hAnsi="Times New Roman" w:cs="Times New Roman"/>
                <w:sz w:val="24"/>
                <w:szCs w:val="24"/>
                <w:lang w:eastAsia="ru-RU"/>
              </w:rPr>
              <w:t>Картотека№3</w:t>
            </w:r>
          </w:p>
          <w:p w:rsidR="00FF31D3" w:rsidRPr="00B15885" w:rsidRDefault="00FF31D3" w:rsidP="00A40A7E">
            <w:pPr>
              <w:rPr>
                <w:rFonts w:ascii="Times New Roman" w:eastAsia="Times New Roman" w:hAnsi="Times New Roman" w:cs="Times New Roman"/>
                <w:sz w:val="24"/>
                <w:szCs w:val="24"/>
                <w:lang w:eastAsia="ru-RU"/>
              </w:rPr>
            </w:pPr>
            <w:r w:rsidRPr="00B15885">
              <w:rPr>
                <w:rFonts w:ascii="Times New Roman" w:eastAsia="Times New Roman" w:hAnsi="Times New Roman" w:cs="Times New Roman"/>
                <w:color w:val="000000"/>
                <w:sz w:val="24"/>
                <w:szCs w:val="24"/>
                <w:lang w:eastAsia="ru-RU"/>
              </w:rPr>
              <w:t>Еркін ойындар</w:t>
            </w:r>
          </w:p>
        </w:tc>
        <w:tc>
          <w:tcPr>
            <w:tcW w:w="2282" w:type="dxa"/>
            <w:gridSpan w:val="2"/>
          </w:tcPr>
          <w:p w:rsidR="00FF31D3" w:rsidRPr="00CD7651" w:rsidRDefault="00FF31D3" w:rsidP="00A40A7E">
            <w:pPr>
              <w:rPr>
                <w:rFonts w:ascii="Times New Roman" w:eastAsia="Times New Roman" w:hAnsi="Times New Roman" w:cs="Times New Roman"/>
                <w:color w:val="000000"/>
                <w:sz w:val="24"/>
                <w:szCs w:val="24"/>
                <w:lang w:eastAsia="ru-RU"/>
              </w:rPr>
            </w:pPr>
          </w:p>
        </w:tc>
        <w:tc>
          <w:tcPr>
            <w:tcW w:w="2268" w:type="dxa"/>
          </w:tcPr>
          <w:p w:rsidR="00FF31D3" w:rsidRPr="00472FE6" w:rsidRDefault="00FF31D3" w:rsidP="00A40A7E">
            <w:pPr>
              <w:rPr>
                <w:rFonts w:ascii="Times New Roman" w:eastAsia="Times New Roman" w:hAnsi="Times New Roman" w:cs="Times New Roman"/>
                <w:color w:val="000000"/>
                <w:sz w:val="24"/>
                <w:szCs w:val="24"/>
                <w:lang w:eastAsia="ru-RU"/>
              </w:rPr>
            </w:pPr>
          </w:p>
        </w:tc>
      </w:tr>
      <w:tr w:rsidR="00FF31D3" w:rsidRPr="00B15885" w:rsidTr="00A40A7E">
        <w:trPr>
          <w:trHeight w:val="448"/>
        </w:trPr>
        <w:tc>
          <w:tcPr>
            <w:tcW w:w="2698" w:type="dxa"/>
          </w:tcPr>
          <w:p w:rsidR="00FF31D3" w:rsidRDefault="00FF31D3" w:rsidP="00A40A7E">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Серуеннен</w:t>
            </w:r>
            <w:r w:rsidRPr="00B15885">
              <w:rPr>
                <w:rFonts w:ascii="Times New Roman" w:eastAsia="Times New Roman" w:hAnsi="Times New Roman" w:cs="Times New Roman"/>
                <w:spacing w:val="-2"/>
                <w:sz w:val="24"/>
                <w:szCs w:val="24"/>
              </w:rPr>
              <w:t xml:space="preserve"> </w:t>
            </w:r>
            <w:r w:rsidRPr="00B15885">
              <w:rPr>
                <w:rFonts w:ascii="Times New Roman" w:eastAsia="Times New Roman" w:hAnsi="Times New Roman" w:cs="Times New Roman"/>
                <w:sz w:val="24"/>
                <w:szCs w:val="24"/>
              </w:rPr>
              <w:t>оралу</w:t>
            </w:r>
          </w:p>
          <w:p w:rsidR="00FF31D3" w:rsidRPr="00B15885" w:rsidRDefault="00FF31D3" w:rsidP="00A40A7E">
            <w:pPr>
              <w:ind w:left="110"/>
              <w:contextualSpacing/>
              <w:rPr>
                <w:rFonts w:ascii="Times New Roman" w:eastAsia="Times New Roman" w:hAnsi="Times New Roman" w:cs="Times New Roman"/>
                <w:sz w:val="24"/>
                <w:szCs w:val="24"/>
              </w:rPr>
            </w:pPr>
          </w:p>
        </w:tc>
        <w:tc>
          <w:tcPr>
            <w:tcW w:w="11735" w:type="dxa"/>
            <w:gridSpan w:val="6"/>
          </w:tcPr>
          <w:p w:rsidR="00FF31D3" w:rsidRPr="00B15885" w:rsidRDefault="00FF31D3" w:rsidP="00A40A7E">
            <w:pPr>
              <w:rPr>
                <w:rFonts w:ascii="Times New Roman" w:eastAsia="Times New Roman" w:hAnsi="Times New Roman" w:cs="Times New Roman"/>
                <w:sz w:val="24"/>
                <w:szCs w:val="24"/>
              </w:rPr>
            </w:pPr>
            <w:r w:rsidRPr="00B15885">
              <w:rPr>
                <w:rFonts w:ascii="Times New Roman" w:eastAsia="Times New Roman" w:hAnsi="Times New Roman" w:cs="Times New Roman"/>
                <w:b/>
                <w:sz w:val="24"/>
                <w:szCs w:val="24"/>
              </w:rPr>
              <w:t>Дене шынықтыру.</w:t>
            </w:r>
            <w:r w:rsidRPr="00B15885">
              <w:rPr>
                <w:rFonts w:ascii="Times New Roman" w:eastAsia="Times New Roman" w:hAnsi="Times New Roman" w:cs="Times New Roman"/>
                <w:b/>
                <w:bCs/>
                <w:iCs/>
                <w:sz w:val="24"/>
                <w:szCs w:val="24"/>
              </w:rPr>
              <w:t xml:space="preserve"> Мәдени-гигеналық дағдыларды жетілдіру.</w:t>
            </w:r>
            <w:r w:rsidRPr="00B15885">
              <w:rPr>
                <w:rFonts w:ascii="Times New Roman" w:eastAsia="Times New Roman" w:hAnsi="Times New Roman" w:cs="Times New Roman"/>
                <w:bCs/>
                <w:iCs/>
                <w:sz w:val="24"/>
                <w:szCs w:val="24"/>
              </w:rPr>
              <w:t xml:space="preserve"> Киімдерін ретімен киюге үйретуді жалғастыру.</w:t>
            </w:r>
          </w:p>
        </w:tc>
      </w:tr>
      <w:tr w:rsidR="00FF31D3" w:rsidTr="00A40A7E">
        <w:trPr>
          <w:trHeight w:val="275"/>
        </w:trPr>
        <w:tc>
          <w:tcPr>
            <w:tcW w:w="2698" w:type="dxa"/>
            <w:tcBorders>
              <w:top w:val="single" w:sz="4" w:space="0" w:color="000000"/>
              <w:left w:val="single" w:sz="4" w:space="0" w:color="000000"/>
              <w:bottom w:val="single" w:sz="4" w:space="0" w:color="000000"/>
              <w:right w:val="single" w:sz="4" w:space="0" w:color="000000"/>
            </w:tcBorders>
            <w:hideMark/>
          </w:tcPr>
          <w:p w:rsidR="00FF31D3" w:rsidRDefault="00FF31D3" w:rsidP="00A40A7E">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сөздік минимумы</w:t>
            </w:r>
          </w:p>
        </w:tc>
        <w:tc>
          <w:tcPr>
            <w:tcW w:w="11735" w:type="dxa"/>
            <w:gridSpan w:val="6"/>
            <w:tcBorders>
              <w:top w:val="single" w:sz="4" w:space="0" w:color="000000"/>
              <w:left w:val="single" w:sz="4" w:space="0" w:color="000000"/>
              <w:bottom w:val="single" w:sz="4" w:space="0" w:color="000000"/>
              <w:right w:val="single" w:sz="4" w:space="0" w:color="000000"/>
            </w:tcBorders>
            <w:hideMark/>
          </w:tcPr>
          <w:p w:rsidR="00FF31D3" w:rsidRDefault="00FF31D3" w:rsidP="00A40A7E">
            <w:pPr>
              <w:rPr>
                <w:rFonts w:ascii="Times New Roman" w:eastAsia="Times New Roman" w:hAnsi="Times New Roman" w:cs="Times New Roman"/>
                <w:sz w:val="24"/>
                <w:szCs w:val="24"/>
              </w:rPr>
            </w:pPr>
            <w:r>
              <w:rPr>
                <w:rFonts w:ascii="Times New Roman" w:eastAsia="Times New Roman" w:hAnsi="Times New Roman" w:cs="Times New Roman"/>
                <w:sz w:val="24"/>
                <w:szCs w:val="24"/>
              </w:rPr>
              <w:t>Мұзда абай бол, жол тайғанақ, абайла. Көктайғақ, абайла! Көлдегі қауіпсіздік ережелері</w:t>
            </w:r>
          </w:p>
        </w:tc>
      </w:tr>
      <w:tr w:rsidR="00FF31D3" w:rsidRPr="00B15885" w:rsidTr="00A40A7E">
        <w:trPr>
          <w:trHeight w:val="448"/>
        </w:trPr>
        <w:tc>
          <w:tcPr>
            <w:tcW w:w="2698" w:type="dxa"/>
          </w:tcPr>
          <w:p w:rsidR="00FF31D3" w:rsidRPr="00B15885" w:rsidRDefault="00FF31D3" w:rsidP="00A40A7E">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Кешкі</w:t>
            </w:r>
            <w:r w:rsidRPr="00B15885">
              <w:rPr>
                <w:rFonts w:ascii="Times New Roman" w:eastAsia="Times New Roman" w:hAnsi="Times New Roman" w:cs="Times New Roman"/>
                <w:spacing w:val="-1"/>
                <w:sz w:val="24"/>
                <w:szCs w:val="24"/>
              </w:rPr>
              <w:t xml:space="preserve"> </w:t>
            </w:r>
            <w:r w:rsidRPr="00B15885">
              <w:rPr>
                <w:rFonts w:ascii="Times New Roman" w:eastAsia="Times New Roman" w:hAnsi="Times New Roman" w:cs="Times New Roman"/>
                <w:sz w:val="24"/>
                <w:szCs w:val="24"/>
              </w:rPr>
              <w:t>ас</w:t>
            </w:r>
          </w:p>
        </w:tc>
        <w:tc>
          <w:tcPr>
            <w:tcW w:w="11735" w:type="dxa"/>
            <w:gridSpan w:val="6"/>
          </w:tcPr>
          <w:p w:rsidR="00FF31D3" w:rsidRPr="00B15885" w:rsidRDefault="00FF31D3" w:rsidP="00A40A7E">
            <w:pPr>
              <w:rPr>
                <w:rFonts w:ascii="Times New Roman" w:eastAsia="Times New Roman" w:hAnsi="Times New Roman" w:cs="Times New Roman"/>
                <w:sz w:val="24"/>
                <w:szCs w:val="24"/>
              </w:rPr>
            </w:pPr>
            <w:r w:rsidRPr="00B15885">
              <w:rPr>
                <w:rFonts w:ascii="Times New Roman" w:eastAsia="Times New Roman" w:hAnsi="Times New Roman" w:cs="Times New Roman"/>
                <w:b/>
                <w:sz w:val="24"/>
                <w:szCs w:val="24"/>
              </w:rPr>
              <w:t>Қоршаған ортамен танысу.Еңбекке баулу.</w:t>
            </w:r>
            <w:r w:rsidRPr="00B15885">
              <w:rPr>
                <w:rFonts w:ascii="Times New Roman" w:hAnsi="Times New Roman" w:cs="Times New Roman"/>
                <w:sz w:val="24"/>
                <w:szCs w:val="24"/>
              </w:rPr>
              <w:t xml:space="preserve"> Ас алдында гигиеналық шараларды орындау (мәдени-гигиеналық дағдылар, өзіне-өзі қызмет ету, кезекшілердің еңбек әрекеті (ас ішу құралдарын, майлықтарды үстелге қою) </w:t>
            </w:r>
            <w:r w:rsidRPr="00B15885">
              <w:rPr>
                <w:rFonts w:ascii="Times New Roman" w:eastAsia="Calibri" w:hAnsi="Times New Roman" w:cs="Times New Roman"/>
                <w:b/>
                <w:color w:val="000000"/>
                <w:sz w:val="24"/>
                <w:szCs w:val="24"/>
                <w:lang w:eastAsia="ru-RU"/>
              </w:rPr>
              <w:t xml:space="preserve">Математика негіздері </w:t>
            </w:r>
            <w:r w:rsidRPr="00B15885">
              <w:rPr>
                <w:rFonts w:ascii="Times New Roman" w:eastAsia="Calibri" w:hAnsi="Times New Roman" w:cs="Times New Roman"/>
                <w:color w:val="000000"/>
                <w:sz w:val="24"/>
                <w:szCs w:val="24"/>
                <w:lang w:eastAsia="ru-RU"/>
              </w:rPr>
              <w:t xml:space="preserve">– </w:t>
            </w:r>
            <w:r w:rsidRPr="00B15885">
              <w:rPr>
                <w:rFonts w:ascii="Times New Roman" w:eastAsia="Calibri" w:hAnsi="Times New Roman" w:cs="Times New Roman"/>
                <w:b/>
                <w:color w:val="000000"/>
                <w:sz w:val="24"/>
                <w:szCs w:val="24"/>
                <w:lang w:eastAsia="ru-RU"/>
              </w:rPr>
              <w:t>коммуникативтік,</w:t>
            </w:r>
            <w:r w:rsidRPr="00B15885">
              <w:rPr>
                <w:rFonts w:ascii="Times New Roman" w:eastAsia="Calibri" w:hAnsi="Times New Roman" w:cs="Times New Roman"/>
                <w:color w:val="000000"/>
                <w:sz w:val="24"/>
                <w:szCs w:val="24"/>
                <w:lang w:eastAsia="ru-RU"/>
              </w:rPr>
              <w:t xml:space="preserve"> </w:t>
            </w:r>
            <w:r w:rsidRPr="00B15885">
              <w:rPr>
                <w:rFonts w:ascii="Times New Roman" w:eastAsia="Calibri" w:hAnsi="Times New Roman" w:cs="Times New Roman"/>
                <w:b/>
                <w:color w:val="000000"/>
                <w:sz w:val="24"/>
                <w:szCs w:val="24"/>
                <w:lang w:eastAsia="ru-RU"/>
              </w:rPr>
              <w:t>танымдық, еңбек әрекеті</w:t>
            </w:r>
            <w:r w:rsidRPr="00B15885">
              <w:rPr>
                <w:rFonts w:ascii="Times New Roman" w:eastAsia="Calibri" w:hAnsi="Times New Roman" w:cs="Times New Roman"/>
                <w:color w:val="000000"/>
                <w:sz w:val="24"/>
                <w:szCs w:val="24"/>
                <w:lang w:eastAsia="ru-RU"/>
              </w:rPr>
              <w:t xml:space="preserve">  (кезекшілердің әрекеті) Бала санына байланысты ыдыстарды үстел үстіне орналастыру.</w:t>
            </w:r>
          </w:p>
        </w:tc>
      </w:tr>
      <w:tr w:rsidR="00FF31D3" w:rsidRPr="00B15885" w:rsidTr="00A40A7E">
        <w:trPr>
          <w:trHeight w:val="448"/>
        </w:trPr>
        <w:tc>
          <w:tcPr>
            <w:tcW w:w="2698" w:type="dxa"/>
          </w:tcPr>
          <w:p w:rsidR="00FF31D3" w:rsidRPr="00B15885" w:rsidRDefault="00FF31D3" w:rsidP="00A40A7E">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Балалардың</w:t>
            </w:r>
            <w:r w:rsidRPr="00B15885">
              <w:rPr>
                <w:rFonts w:ascii="Times New Roman" w:eastAsia="Times New Roman" w:hAnsi="Times New Roman" w:cs="Times New Roman"/>
                <w:spacing w:val="-3"/>
                <w:sz w:val="24"/>
                <w:szCs w:val="24"/>
              </w:rPr>
              <w:t xml:space="preserve"> </w:t>
            </w:r>
            <w:r w:rsidRPr="00B15885">
              <w:rPr>
                <w:rFonts w:ascii="Times New Roman" w:eastAsia="Times New Roman" w:hAnsi="Times New Roman" w:cs="Times New Roman"/>
                <w:sz w:val="24"/>
                <w:szCs w:val="24"/>
              </w:rPr>
              <w:t>үйге</w:t>
            </w:r>
            <w:r w:rsidRPr="00B15885">
              <w:rPr>
                <w:rFonts w:ascii="Times New Roman" w:eastAsia="Times New Roman" w:hAnsi="Times New Roman" w:cs="Times New Roman"/>
                <w:spacing w:val="-3"/>
                <w:sz w:val="24"/>
                <w:szCs w:val="24"/>
              </w:rPr>
              <w:t xml:space="preserve"> </w:t>
            </w:r>
            <w:r w:rsidRPr="00B15885">
              <w:rPr>
                <w:rFonts w:ascii="Times New Roman" w:eastAsia="Times New Roman" w:hAnsi="Times New Roman" w:cs="Times New Roman"/>
                <w:sz w:val="24"/>
                <w:szCs w:val="24"/>
              </w:rPr>
              <w:t>қайтуы</w:t>
            </w:r>
          </w:p>
        </w:tc>
        <w:tc>
          <w:tcPr>
            <w:tcW w:w="2500" w:type="dxa"/>
          </w:tcPr>
          <w:p w:rsidR="00FF31D3" w:rsidRPr="00B15885" w:rsidRDefault="00FF31D3" w:rsidP="00A40A7E">
            <w:pPr>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Медбикеден кеңес. «Тазалық – денсаулық кепілі».</w:t>
            </w:r>
          </w:p>
        </w:tc>
        <w:tc>
          <w:tcPr>
            <w:tcW w:w="2417" w:type="dxa"/>
          </w:tcPr>
          <w:p w:rsidR="00FF31D3" w:rsidRPr="00B15885" w:rsidRDefault="00FF31D3" w:rsidP="00A40A7E">
            <w:pPr>
              <w:rPr>
                <w:rFonts w:ascii="Times New Roman" w:eastAsia="Times New Roman" w:hAnsi="Times New Roman" w:cs="Times New Roman"/>
                <w:sz w:val="24"/>
                <w:szCs w:val="24"/>
              </w:rPr>
            </w:pPr>
            <w:r w:rsidRPr="00B15885">
              <w:rPr>
                <w:rFonts w:ascii="Times New Roman" w:eastAsia="Times New Roman" w:hAnsi="Times New Roman" w:cs="Times New Roman"/>
                <w:color w:val="000000"/>
                <w:sz w:val="24"/>
                <w:szCs w:val="24"/>
                <w:lang w:eastAsia="ru-RU"/>
              </w:rPr>
              <w:t xml:space="preserve">Балаларды үйде уақытылы ұйықтатуға кеңес беру  </w:t>
            </w:r>
          </w:p>
        </w:tc>
        <w:tc>
          <w:tcPr>
            <w:tcW w:w="2268" w:type="dxa"/>
          </w:tcPr>
          <w:p w:rsidR="00FF31D3" w:rsidRPr="00B15885" w:rsidRDefault="00FF31D3" w:rsidP="00A40A7E">
            <w:pPr>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lang w:eastAsia="ru-RU"/>
              </w:rPr>
              <w:t>Ата-аналарға кеңес: үйде қазақ тілінде сөйлесу.</w:t>
            </w:r>
          </w:p>
        </w:tc>
        <w:tc>
          <w:tcPr>
            <w:tcW w:w="2282" w:type="dxa"/>
            <w:gridSpan w:val="2"/>
          </w:tcPr>
          <w:p w:rsidR="00FF31D3" w:rsidRPr="00B15885" w:rsidRDefault="00FF31D3" w:rsidP="00A40A7E">
            <w:pPr>
              <w:rPr>
                <w:rFonts w:ascii="Times New Roman" w:eastAsia="Times New Roman" w:hAnsi="Times New Roman" w:cs="Times New Roman"/>
                <w:sz w:val="24"/>
                <w:szCs w:val="24"/>
              </w:rPr>
            </w:pPr>
          </w:p>
        </w:tc>
        <w:tc>
          <w:tcPr>
            <w:tcW w:w="2268" w:type="dxa"/>
          </w:tcPr>
          <w:p w:rsidR="00FF31D3" w:rsidRPr="00B15885" w:rsidRDefault="00FF31D3" w:rsidP="00A40A7E">
            <w:pPr>
              <w:rPr>
                <w:rFonts w:ascii="Times New Roman" w:eastAsia="Times New Roman" w:hAnsi="Times New Roman" w:cs="Times New Roman"/>
                <w:sz w:val="24"/>
                <w:szCs w:val="24"/>
              </w:rPr>
            </w:pPr>
          </w:p>
        </w:tc>
      </w:tr>
    </w:tbl>
    <w:p w:rsidR="00FF31D3" w:rsidRDefault="00FF31D3" w:rsidP="00FF31D3">
      <w:pPr>
        <w:spacing w:after="0"/>
        <w:rPr>
          <w:rFonts w:ascii="Times New Roman" w:eastAsia="Calibri" w:hAnsi="Times New Roman" w:cs="Times New Roman"/>
          <w:b/>
          <w:sz w:val="24"/>
          <w:lang w:eastAsia="ru-RU"/>
        </w:rPr>
      </w:pPr>
      <w:r>
        <w:rPr>
          <w:rFonts w:ascii="Times New Roman" w:eastAsia="Calibri" w:hAnsi="Times New Roman" w:cs="Times New Roman"/>
          <w:b/>
          <w:lang w:eastAsia="ru-RU"/>
        </w:rPr>
        <w:t xml:space="preserve">  </w:t>
      </w:r>
      <w:r w:rsidRPr="005C6D59">
        <w:rPr>
          <w:rFonts w:ascii="Times New Roman" w:eastAsia="Calibri" w:hAnsi="Times New Roman" w:cs="Times New Roman"/>
          <w:b/>
          <w:sz w:val="24"/>
          <w:lang w:eastAsia="ru-RU"/>
        </w:rPr>
        <w:t xml:space="preserve"> </w:t>
      </w:r>
    </w:p>
    <w:p w:rsidR="00FF31D3" w:rsidRPr="00472FE6" w:rsidRDefault="00FF31D3" w:rsidP="00FF31D3">
      <w:pPr>
        <w:spacing w:after="0"/>
        <w:rPr>
          <w:rFonts w:ascii="Times New Roman" w:eastAsia="Calibri" w:hAnsi="Times New Roman" w:cs="Times New Roman"/>
          <w:sz w:val="24"/>
          <w:lang w:val="ru-RU" w:eastAsia="ru-RU"/>
        </w:rPr>
      </w:pPr>
      <w:r w:rsidRPr="005C6D59">
        <w:rPr>
          <w:rFonts w:ascii="Times New Roman" w:eastAsia="Calibri" w:hAnsi="Times New Roman" w:cs="Times New Roman"/>
          <w:b/>
          <w:sz w:val="24"/>
          <w:lang w:eastAsia="ru-RU"/>
        </w:rPr>
        <w:t xml:space="preserve">Тәрбиешілер: </w:t>
      </w:r>
      <w:r w:rsidR="00472FE6">
        <w:rPr>
          <w:rFonts w:ascii="Times New Roman" w:eastAsia="Calibri" w:hAnsi="Times New Roman" w:cs="Times New Roman"/>
          <w:sz w:val="24"/>
          <w:lang w:val="ru-RU" w:eastAsia="ru-RU"/>
        </w:rPr>
        <w:t>Искакова ЖА</w:t>
      </w:r>
    </w:p>
    <w:p w:rsidR="00FF31D3" w:rsidRPr="00472FE6" w:rsidRDefault="00FF31D3" w:rsidP="00FF31D3">
      <w:pPr>
        <w:spacing w:after="0"/>
        <w:rPr>
          <w:rFonts w:ascii="Times New Roman" w:eastAsia="Calibri" w:hAnsi="Times New Roman" w:cs="Times New Roman"/>
          <w:sz w:val="24"/>
          <w:lang w:val="ru-RU" w:eastAsia="ru-RU"/>
        </w:rPr>
      </w:pPr>
      <w:r>
        <w:rPr>
          <w:rFonts w:ascii="Times New Roman" w:eastAsia="Calibri" w:hAnsi="Times New Roman" w:cs="Times New Roman"/>
          <w:sz w:val="24"/>
          <w:lang w:eastAsia="ru-RU"/>
        </w:rPr>
        <w:t xml:space="preserve"> </w:t>
      </w:r>
      <w:r w:rsidRPr="00E50BE0">
        <w:rPr>
          <w:rFonts w:ascii="Times New Roman" w:eastAsia="Calibri" w:hAnsi="Times New Roman" w:cs="Times New Roman"/>
          <w:b/>
          <w:sz w:val="24"/>
          <w:lang w:eastAsia="ru-RU"/>
        </w:rPr>
        <w:t>Дене шынықтыру нұсқаушысы:</w:t>
      </w:r>
      <w:r>
        <w:rPr>
          <w:rFonts w:ascii="Times New Roman" w:eastAsia="Calibri" w:hAnsi="Times New Roman" w:cs="Times New Roman"/>
          <w:sz w:val="24"/>
          <w:lang w:eastAsia="ru-RU"/>
        </w:rPr>
        <w:t xml:space="preserve"> </w:t>
      </w:r>
      <w:r w:rsidR="00472FE6">
        <w:rPr>
          <w:rFonts w:ascii="Times New Roman" w:eastAsia="Calibri" w:hAnsi="Times New Roman" w:cs="Times New Roman"/>
          <w:sz w:val="24"/>
          <w:lang w:val="ru-RU" w:eastAsia="ru-RU"/>
        </w:rPr>
        <w:t>Кибатова б Ж</w:t>
      </w:r>
    </w:p>
    <w:p w:rsidR="00FF31D3" w:rsidRPr="00472FE6" w:rsidRDefault="00FF31D3" w:rsidP="00FF31D3">
      <w:pPr>
        <w:spacing w:after="0"/>
        <w:rPr>
          <w:rFonts w:ascii="Times New Roman" w:eastAsia="Calibri" w:hAnsi="Times New Roman" w:cs="Times New Roman"/>
          <w:sz w:val="24"/>
          <w:lang w:val="ru-RU" w:eastAsia="ru-RU"/>
        </w:rPr>
      </w:pPr>
      <w:r w:rsidRPr="00E50BE0">
        <w:rPr>
          <w:rFonts w:ascii="Times New Roman" w:eastAsia="Calibri" w:hAnsi="Times New Roman" w:cs="Times New Roman"/>
          <w:b/>
          <w:sz w:val="24"/>
          <w:lang w:eastAsia="ru-RU"/>
        </w:rPr>
        <w:t>Музыка жетекшісі:</w:t>
      </w:r>
      <w:r w:rsidR="00472FE6">
        <w:rPr>
          <w:rFonts w:ascii="Times New Roman" w:eastAsia="Calibri" w:hAnsi="Times New Roman" w:cs="Times New Roman"/>
          <w:sz w:val="24"/>
          <w:lang w:val="ru-RU" w:eastAsia="ru-RU"/>
        </w:rPr>
        <w:t>Н Найзабековна</w:t>
      </w:r>
    </w:p>
    <w:p w:rsidR="00FF31D3" w:rsidRDefault="00FF31D3" w:rsidP="00FF31D3">
      <w:pPr>
        <w:spacing w:after="0"/>
        <w:rPr>
          <w:rFonts w:ascii="Times New Roman" w:eastAsia="Calibri" w:hAnsi="Times New Roman" w:cs="Times New Roman"/>
          <w:sz w:val="24"/>
          <w:lang w:eastAsia="ru-RU"/>
        </w:rPr>
      </w:pPr>
      <w:r w:rsidRPr="005C6D59">
        <w:rPr>
          <w:rFonts w:ascii="Times New Roman" w:eastAsia="Calibri" w:hAnsi="Times New Roman" w:cs="Times New Roman"/>
          <w:b/>
          <w:sz w:val="24"/>
          <w:lang w:eastAsia="ru-RU"/>
        </w:rPr>
        <w:t>Тексерген әдіскер</w:t>
      </w:r>
      <w:r w:rsidRPr="005C6D59">
        <w:rPr>
          <w:rFonts w:ascii="Times New Roman" w:eastAsia="Calibri" w:hAnsi="Times New Roman" w:cs="Times New Roman"/>
          <w:sz w:val="24"/>
          <w:lang w:eastAsia="ru-RU"/>
        </w:rPr>
        <w:t xml:space="preserve">: Рахмонбердиева Д.С.                     </w:t>
      </w:r>
    </w:p>
    <w:p w:rsidR="00FF31D3" w:rsidRPr="005C6D59" w:rsidRDefault="00FF31D3" w:rsidP="00FF31D3">
      <w:pPr>
        <w:spacing w:after="0"/>
        <w:rPr>
          <w:rFonts w:ascii="Times New Roman" w:eastAsia="Calibri" w:hAnsi="Times New Roman" w:cs="Times New Roman"/>
          <w:sz w:val="24"/>
          <w:lang w:eastAsia="ru-RU"/>
        </w:rPr>
      </w:pPr>
      <w:r w:rsidRPr="005C6D59">
        <w:rPr>
          <w:rFonts w:ascii="Times New Roman" w:eastAsia="Calibri" w:hAnsi="Times New Roman" w:cs="Times New Roman"/>
          <w:sz w:val="24"/>
          <w:lang w:eastAsia="ru-RU"/>
        </w:rPr>
        <w:t>Тексерілген күні «____________» ______________ 20_____ж.</w:t>
      </w:r>
    </w:p>
    <w:p w:rsidR="00FF31D3" w:rsidRPr="005C6D59" w:rsidRDefault="00FF31D3" w:rsidP="00FF31D3">
      <w:pPr>
        <w:spacing w:after="0"/>
        <w:rPr>
          <w:rFonts w:ascii="Times New Roman" w:eastAsia="Calibri" w:hAnsi="Times New Roman" w:cs="Times New Roman"/>
          <w:sz w:val="24"/>
          <w:lang w:eastAsia="ru-RU"/>
        </w:rPr>
      </w:pPr>
      <w:r w:rsidRPr="005C6D59">
        <w:rPr>
          <w:rFonts w:ascii="Times New Roman" w:eastAsia="Calibri" w:hAnsi="Times New Roman" w:cs="Times New Roman"/>
          <w:sz w:val="24"/>
          <w:lang w:eastAsia="ru-RU"/>
        </w:rPr>
        <w:t xml:space="preserve">                                                                                                                             Ұсынылған:</w:t>
      </w:r>
    </w:p>
    <w:p w:rsidR="00FF31D3" w:rsidRPr="005C6D59" w:rsidRDefault="00FF31D3" w:rsidP="007010B2">
      <w:pPr>
        <w:spacing w:after="0"/>
        <w:ind w:left="7788"/>
        <w:rPr>
          <w:rFonts w:ascii="Times New Roman" w:eastAsia="Calibri" w:hAnsi="Times New Roman" w:cs="Times New Roman"/>
          <w:sz w:val="24"/>
          <w:lang w:eastAsia="ru-RU"/>
        </w:rPr>
      </w:pPr>
      <w:r w:rsidRPr="005C6D59">
        <w:rPr>
          <w:rFonts w:ascii="Times New Roman" w:eastAsia="Calibri" w:hAnsi="Times New Roman" w:cs="Times New Roman"/>
          <w:sz w:val="24"/>
          <w:lang w:eastAsia="ru-RU"/>
        </w:rPr>
        <w:t>.</w:t>
      </w:r>
    </w:p>
    <w:p w:rsidR="00FF31D3" w:rsidRPr="00A73B19" w:rsidRDefault="007010B2" w:rsidP="007010B2">
      <w:pPr>
        <w:spacing w:after="0"/>
        <w:rPr>
          <w:rFonts w:ascii="Times New Roman" w:eastAsia="Times New Roman" w:hAnsi="Times New Roman" w:cs="Times New Roman"/>
          <w:b/>
          <w:bCs/>
        </w:rPr>
      </w:pPr>
      <w:r w:rsidRPr="009A0814">
        <w:rPr>
          <w:rFonts w:ascii="Times New Roman" w:eastAsia="Times New Roman" w:hAnsi="Times New Roman" w:cs="Times New Roman"/>
          <w:b/>
          <w:bCs/>
        </w:rPr>
        <w:t xml:space="preserve">                                                                    </w:t>
      </w:r>
      <w:r w:rsidR="00FF31D3" w:rsidRPr="00FA70ED">
        <w:rPr>
          <w:rFonts w:ascii="Times New Roman" w:eastAsia="Times New Roman" w:hAnsi="Times New Roman" w:cs="Times New Roman"/>
          <w:b/>
          <w:bCs/>
        </w:rPr>
        <w:t>Тәрбиелеу</w:t>
      </w:r>
      <w:r w:rsidR="00FF31D3" w:rsidRPr="00FA70ED">
        <w:rPr>
          <w:rFonts w:ascii="Times New Roman" w:eastAsia="Times New Roman" w:hAnsi="Times New Roman" w:cs="Times New Roman"/>
          <w:b/>
          <w:bCs/>
          <w:spacing w:val="-2"/>
        </w:rPr>
        <w:t xml:space="preserve"> </w:t>
      </w:r>
      <w:r w:rsidR="00FF31D3" w:rsidRPr="00FA70ED">
        <w:rPr>
          <w:rFonts w:ascii="Times New Roman" w:eastAsia="Times New Roman" w:hAnsi="Times New Roman" w:cs="Times New Roman"/>
          <w:b/>
          <w:bCs/>
        </w:rPr>
        <w:t>-</w:t>
      </w:r>
      <w:r w:rsidR="00FF31D3" w:rsidRPr="00FA70ED">
        <w:rPr>
          <w:rFonts w:ascii="Times New Roman" w:eastAsia="Times New Roman" w:hAnsi="Times New Roman" w:cs="Times New Roman"/>
          <w:b/>
          <w:bCs/>
          <w:spacing w:val="-3"/>
        </w:rPr>
        <w:t xml:space="preserve"> </w:t>
      </w:r>
      <w:r w:rsidR="00FF31D3" w:rsidRPr="00FA70ED">
        <w:rPr>
          <w:rFonts w:ascii="Times New Roman" w:eastAsia="Times New Roman" w:hAnsi="Times New Roman" w:cs="Times New Roman"/>
          <w:b/>
          <w:bCs/>
        </w:rPr>
        <w:t>білім</w:t>
      </w:r>
      <w:r w:rsidR="00FF31D3" w:rsidRPr="00FA70ED">
        <w:rPr>
          <w:rFonts w:ascii="Times New Roman" w:eastAsia="Times New Roman" w:hAnsi="Times New Roman" w:cs="Times New Roman"/>
          <w:b/>
          <w:bCs/>
          <w:spacing w:val="-5"/>
        </w:rPr>
        <w:t xml:space="preserve"> </w:t>
      </w:r>
      <w:r w:rsidR="00FF31D3" w:rsidRPr="00FA70ED">
        <w:rPr>
          <w:rFonts w:ascii="Times New Roman" w:eastAsia="Times New Roman" w:hAnsi="Times New Roman" w:cs="Times New Roman"/>
          <w:b/>
          <w:bCs/>
        </w:rPr>
        <w:t>беру</w:t>
      </w:r>
      <w:r w:rsidR="00FF31D3" w:rsidRPr="00FA70ED">
        <w:rPr>
          <w:rFonts w:ascii="Times New Roman" w:eastAsia="Times New Roman" w:hAnsi="Times New Roman" w:cs="Times New Roman"/>
          <w:b/>
          <w:bCs/>
          <w:spacing w:val="-1"/>
        </w:rPr>
        <w:t xml:space="preserve"> </w:t>
      </w:r>
      <w:r w:rsidR="00FF31D3" w:rsidRPr="00FA70ED">
        <w:rPr>
          <w:rFonts w:ascii="Times New Roman" w:eastAsia="Times New Roman" w:hAnsi="Times New Roman" w:cs="Times New Roman"/>
          <w:b/>
          <w:bCs/>
        </w:rPr>
        <w:t>процесінің</w:t>
      </w:r>
      <w:r w:rsidR="00FF31D3" w:rsidRPr="00FA70ED">
        <w:rPr>
          <w:rFonts w:ascii="Times New Roman" w:eastAsia="Times New Roman" w:hAnsi="Times New Roman" w:cs="Times New Roman"/>
          <w:b/>
          <w:bCs/>
          <w:spacing w:val="-3"/>
        </w:rPr>
        <w:t xml:space="preserve"> </w:t>
      </w:r>
      <w:r w:rsidR="00FF31D3" w:rsidRPr="00FA70ED">
        <w:rPr>
          <w:rFonts w:ascii="Times New Roman" w:eastAsia="Times New Roman" w:hAnsi="Times New Roman" w:cs="Times New Roman"/>
          <w:b/>
          <w:bCs/>
        </w:rPr>
        <w:t>циклограммасы</w:t>
      </w:r>
    </w:p>
    <w:p w:rsidR="00FF31D3" w:rsidRPr="005C6D59" w:rsidRDefault="00FF31D3" w:rsidP="00FF31D3">
      <w:pPr>
        <w:widowControl w:val="0"/>
        <w:autoSpaceDE w:val="0"/>
        <w:autoSpaceDN w:val="0"/>
        <w:spacing w:after="0" w:line="319" w:lineRule="exact"/>
        <w:ind w:left="132" w:right="535"/>
        <w:rPr>
          <w:rFonts w:ascii="Times New Roman" w:eastAsia="Times New Roman" w:hAnsi="Times New Roman" w:cs="Times New Roman"/>
          <w:sz w:val="24"/>
        </w:rPr>
      </w:pPr>
      <w:r w:rsidRPr="005C6D59">
        <w:rPr>
          <w:rFonts w:ascii="Times New Roman" w:eastAsia="Times New Roman" w:hAnsi="Times New Roman" w:cs="Times New Roman"/>
          <w:sz w:val="24"/>
        </w:rPr>
        <w:t>Білім беру ұйымы</w:t>
      </w:r>
      <w:r w:rsidRPr="005C6D59">
        <w:rPr>
          <w:rFonts w:ascii="Times New Roman" w:eastAsia="Times New Roman" w:hAnsi="Times New Roman" w:cs="Times New Roman"/>
          <w:sz w:val="24"/>
          <w:u w:val="single"/>
        </w:rPr>
        <w:t>: «Zerek» бөбекжайы МКҚК</w:t>
      </w:r>
    </w:p>
    <w:p w:rsidR="00FF31D3" w:rsidRPr="005C6D59" w:rsidRDefault="00FF31D3" w:rsidP="00FF31D3">
      <w:pPr>
        <w:widowControl w:val="0"/>
        <w:tabs>
          <w:tab w:val="left" w:pos="9272"/>
        </w:tabs>
        <w:autoSpaceDE w:val="0"/>
        <w:autoSpaceDN w:val="0"/>
        <w:spacing w:after="0" w:line="293" w:lineRule="exact"/>
        <w:ind w:left="132"/>
        <w:rPr>
          <w:rFonts w:ascii="Times New Roman" w:eastAsia="Times New Roman" w:hAnsi="Times New Roman" w:cs="Times New Roman"/>
          <w:sz w:val="24"/>
        </w:rPr>
      </w:pPr>
      <w:r w:rsidRPr="005C6D59">
        <w:rPr>
          <w:rFonts w:ascii="Times New Roman" w:eastAsia="Times New Roman" w:hAnsi="Times New Roman" w:cs="Times New Roman"/>
          <w:sz w:val="24"/>
        </w:rPr>
        <w:t xml:space="preserve">Топ: </w:t>
      </w:r>
      <w:r w:rsidRPr="005C6D59">
        <w:rPr>
          <w:rFonts w:ascii="Times New Roman" w:eastAsia="Times New Roman" w:hAnsi="Times New Roman" w:cs="Times New Roman"/>
          <w:sz w:val="24"/>
          <w:u w:val="single"/>
        </w:rPr>
        <w:t>№10 «</w:t>
      </w:r>
      <w:r w:rsidRPr="005C6D59">
        <w:rPr>
          <w:rFonts w:ascii="Times New Roman" w:eastAsia="Times New Roman" w:hAnsi="Times New Roman" w:cs="Times New Roman"/>
          <w:sz w:val="24"/>
          <w:u w:val="single"/>
          <w:lang w:val="ru-RU"/>
        </w:rPr>
        <w:t>Таншолпан</w:t>
      </w:r>
      <w:r w:rsidRPr="005C6D59">
        <w:rPr>
          <w:rFonts w:ascii="Times New Roman" w:eastAsia="Times New Roman" w:hAnsi="Times New Roman" w:cs="Times New Roman"/>
          <w:sz w:val="24"/>
          <w:u w:val="single"/>
        </w:rPr>
        <w:t>» ересек тобы</w:t>
      </w:r>
      <w:r w:rsidRPr="005C6D59">
        <w:rPr>
          <w:rFonts w:ascii="Times New Roman" w:eastAsia="Times New Roman" w:hAnsi="Times New Roman" w:cs="Times New Roman"/>
          <w:sz w:val="24"/>
        </w:rPr>
        <w:t xml:space="preserve"> </w:t>
      </w:r>
    </w:p>
    <w:p w:rsidR="00FF31D3" w:rsidRPr="005C6D59" w:rsidRDefault="00FF31D3" w:rsidP="00FF31D3">
      <w:pPr>
        <w:widowControl w:val="0"/>
        <w:autoSpaceDE w:val="0"/>
        <w:autoSpaceDN w:val="0"/>
        <w:spacing w:before="2" w:after="0" w:line="322" w:lineRule="exact"/>
        <w:ind w:left="132"/>
        <w:rPr>
          <w:rFonts w:ascii="Times New Roman" w:eastAsia="Times New Roman" w:hAnsi="Times New Roman" w:cs="Times New Roman"/>
          <w:sz w:val="24"/>
        </w:rPr>
      </w:pPr>
      <w:r w:rsidRPr="005C6D59">
        <w:rPr>
          <w:rFonts w:ascii="Times New Roman" w:eastAsia="Times New Roman" w:hAnsi="Times New Roman" w:cs="Times New Roman"/>
          <w:sz w:val="24"/>
        </w:rPr>
        <w:t xml:space="preserve">Балалардың жасы: </w:t>
      </w:r>
      <w:r w:rsidRPr="005C6D59">
        <w:rPr>
          <w:rFonts w:ascii="Times New Roman" w:eastAsia="Times New Roman" w:hAnsi="Times New Roman" w:cs="Times New Roman"/>
          <w:sz w:val="24"/>
          <w:u w:val="single"/>
          <w:lang w:val="ru-RU"/>
        </w:rPr>
        <w:t>4</w:t>
      </w:r>
      <w:r w:rsidRPr="005C6D59">
        <w:rPr>
          <w:rFonts w:ascii="Times New Roman" w:eastAsia="Times New Roman" w:hAnsi="Times New Roman" w:cs="Times New Roman"/>
          <w:sz w:val="24"/>
          <w:u w:val="single"/>
        </w:rPr>
        <w:t xml:space="preserve"> жас</w:t>
      </w:r>
    </w:p>
    <w:p w:rsidR="00FF31D3" w:rsidRPr="005C6D59" w:rsidRDefault="00FF31D3" w:rsidP="00FF31D3">
      <w:pPr>
        <w:widowControl w:val="0"/>
        <w:autoSpaceDE w:val="0"/>
        <w:autoSpaceDN w:val="0"/>
        <w:spacing w:before="2" w:after="0" w:line="322" w:lineRule="exact"/>
        <w:ind w:left="132"/>
        <w:rPr>
          <w:rFonts w:ascii="Times New Roman" w:eastAsia="Times New Roman" w:hAnsi="Times New Roman" w:cs="Times New Roman"/>
          <w:spacing w:val="68"/>
          <w:sz w:val="24"/>
        </w:rPr>
      </w:pPr>
      <w:r w:rsidRPr="005C6D59">
        <w:rPr>
          <w:rFonts w:ascii="Times New Roman" w:eastAsia="Times New Roman" w:hAnsi="Times New Roman" w:cs="Times New Roman"/>
          <w:sz w:val="24"/>
        </w:rPr>
        <w:t>Жоспардың</w:t>
      </w:r>
      <w:r w:rsidRPr="005C6D59">
        <w:rPr>
          <w:rFonts w:ascii="Times New Roman" w:eastAsia="Times New Roman" w:hAnsi="Times New Roman" w:cs="Times New Roman"/>
          <w:spacing w:val="-3"/>
          <w:sz w:val="24"/>
        </w:rPr>
        <w:t xml:space="preserve"> </w:t>
      </w:r>
      <w:r w:rsidRPr="005C6D59">
        <w:rPr>
          <w:rFonts w:ascii="Times New Roman" w:eastAsia="Times New Roman" w:hAnsi="Times New Roman" w:cs="Times New Roman"/>
          <w:sz w:val="24"/>
        </w:rPr>
        <w:t>құрылу</w:t>
      </w:r>
      <w:r w:rsidRPr="005C6D59">
        <w:rPr>
          <w:rFonts w:ascii="Times New Roman" w:eastAsia="Times New Roman" w:hAnsi="Times New Roman" w:cs="Times New Roman"/>
          <w:spacing w:val="-5"/>
          <w:sz w:val="24"/>
        </w:rPr>
        <w:t xml:space="preserve"> </w:t>
      </w:r>
      <w:r>
        <w:rPr>
          <w:rFonts w:ascii="Times New Roman" w:eastAsia="Times New Roman" w:hAnsi="Times New Roman" w:cs="Times New Roman"/>
          <w:sz w:val="24"/>
        </w:rPr>
        <w:t xml:space="preserve">кезеңі: </w:t>
      </w:r>
      <w:r w:rsidR="00A73B19" w:rsidRPr="00A73B19">
        <w:rPr>
          <w:rFonts w:ascii="Times New Roman" w:eastAsia="Times New Roman" w:hAnsi="Times New Roman" w:cs="Times New Roman"/>
          <w:sz w:val="24"/>
        </w:rPr>
        <w:t>26</w:t>
      </w:r>
      <w:r>
        <w:rPr>
          <w:rFonts w:ascii="Times New Roman" w:eastAsia="Times New Roman" w:hAnsi="Times New Roman" w:cs="Times New Roman"/>
          <w:sz w:val="24"/>
        </w:rPr>
        <w:t>04</w:t>
      </w:r>
      <w:r w:rsidR="00A73B19" w:rsidRPr="00A73B19">
        <w:rPr>
          <w:rFonts w:ascii="Times New Roman" w:eastAsia="Times New Roman" w:hAnsi="Times New Roman" w:cs="Times New Roman"/>
          <w:sz w:val="24"/>
        </w:rPr>
        <w:t>03</w:t>
      </w:r>
      <w:r w:rsidRPr="005C6D59">
        <w:rPr>
          <w:rFonts w:ascii="Times New Roman" w:eastAsia="Times New Roman" w:hAnsi="Times New Roman" w:cs="Times New Roman"/>
          <w:sz w:val="24"/>
        </w:rPr>
        <w:t>202</w:t>
      </w:r>
      <w:r w:rsidR="00A73B19" w:rsidRPr="00A73B19">
        <w:rPr>
          <w:rFonts w:ascii="Times New Roman" w:eastAsia="Times New Roman" w:hAnsi="Times New Roman" w:cs="Times New Roman"/>
          <w:sz w:val="24"/>
        </w:rPr>
        <w:t>4</w:t>
      </w:r>
      <w:r w:rsidRPr="005C6D59">
        <w:rPr>
          <w:rFonts w:ascii="Times New Roman" w:eastAsia="Times New Roman" w:hAnsi="Times New Roman" w:cs="Times New Roman"/>
          <w:sz w:val="24"/>
        </w:rPr>
        <w:t>ж-</w:t>
      </w:r>
      <w:r w:rsidR="00A73B19" w:rsidRPr="00A73B19">
        <w:rPr>
          <w:rFonts w:ascii="Times New Roman" w:eastAsia="Times New Roman" w:hAnsi="Times New Roman" w:cs="Times New Roman"/>
          <w:sz w:val="24"/>
        </w:rPr>
        <w:t>29</w:t>
      </w:r>
      <w:r w:rsidRPr="005C6D59">
        <w:rPr>
          <w:rFonts w:ascii="Times New Roman" w:eastAsia="Times New Roman" w:hAnsi="Times New Roman" w:cs="Times New Roman"/>
          <w:sz w:val="24"/>
        </w:rPr>
        <w:t>0</w:t>
      </w:r>
      <w:r w:rsidR="00A73B19">
        <w:rPr>
          <w:rFonts w:ascii="Times New Roman" w:eastAsia="Times New Roman" w:hAnsi="Times New Roman" w:cs="Times New Roman"/>
          <w:sz w:val="24"/>
          <w:lang w:val="ru-RU"/>
        </w:rPr>
        <w:t>3</w:t>
      </w:r>
      <w:r w:rsidRPr="005C6D59">
        <w:rPr>
          <w:rFonts w:ascii="Times New Roman" w:eastAsia="Times New Roman" w:hAnsi="Times New Roman" w:cs="Times New Roman"/>
          <w:sz w:val="24"/>
        </w:rPr>
        <w:t>202</w:t>
      </w:r>
      <w:r w:rsidR="00A73B19">
        <w:rPr>
          <w:rFonts w:ascii="Times New Roman" w:eastAsia="Times New Roman" w:hAnsi="Times New Roman" w:cs="Times New Roman"/>
          <w:sz w:val="24"/>
          <w:lang w:val="ru-RU"/>
        </w:rPr>
        <w:t>4</w:t>
      </w:r>
      <w:r w:rsidRPr="005C6D59">
        <w:rPr>
          <w:rFonts w:ascii="Times New Roman" w:eastAsia="Times New Roman" w:hAnsi="Times New Roman" w:cs="Times New Roman"/>
          <w:sz w:val="24"/>
        </w:rPr>
        <w:t>ж</w:t>
      </w:r>
    </w:p>
    <w:p w:rsidR="00FF31D3" w:rsidRPr="00FA70ED" w:rsidRDefault="00FF31D3" w:rsidP="00FF31D3">
      <w:pPr>
        <w:widowControl w:val="0"/>
        <w:autoSpaceDE w:val="0"/>
        <w:autoSpaceDN w:val="0"/>
        <w:spacing w:before="2" w:after="0" w:line="322" w:lineRule="exact"/>
        <w:ind w:left="132"/>
        <w:rPr>
          <w:rFonts w:ascii="Times New Roman" w:eastAsia="Times New Roman" w:hAnsi="Times New Roman" w:cs="Times New Roman"/>
        </w:rPr>
      </w:pPr>
    </w:p>
    <w:tbl>
      <w:tblPr>
        <w:tblStyle w:val="TableNormal"/>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698"/>
        <w:gridCol w:w="2500"/>
        <w:gridCol w:w="2417"/>
        <w:gridCol w:w="2268"/>
        <w:gridCol w:w="2263"/>
        <w:gridCol w:w="19"/>
        <w:gridCol w:w="2268"/>
      </w:tblGrid>
      <w:tr w:rsidR="00FF31D3" w:rsidRPr="00FA70ED" w:rsidTr="00A40A7E">
        <w:trPr>
          <w:trHeight w:val="277"/>
        </w:trPr>
        <w:tc>
          <w:tcPr>
            <w:tcW w:w="2698" w:type="dxa"/>
          </w:tcPr>
          <w:p w:rsidR="00FF31D3" w:rsidRPr="005C6D59" w:rsidRDefault="00FF31D3" w:rsidP="00A40A7E">
            <w:pPr>
              <w:ind w:left="110"/>
              <w:contextualSpacing/>
              <w:rPr>
                <w:rFonts w:ascii="Times New Roman" w:eastAsia="Times New Roman" w:hAnsi="Times New Roman" w:cs="Times New Roman"/>
              </w:rPr>
            </w:pPr>
            <w:r w:rsidRPr="005C6D59">
              <w:rPr>
                <w:rFonts w:ascii="Times New Roman" w:eastAsia="Times New Roman" w:hAnsi="Times New Roman" w:cs="Times New Roman"/>
              </w:rPr>
              <w:t>Күн тәртібі</w:t>
            </w:r>
          </w:p>
        </w:tc>
        <w:tc>
          <w:tcPr>
            <w:tcW w:w="2500" w:type="dxa"/>
          </w:tcPr>
          <w:p w:rsidR="00FF31D3" w:rsidRPr="005C6D59" w:rsidRDefault="00FF31D3" w:rsidP="00F72A73">
            <w:pPr>
              <w:rPr>
                <w:rFonts w:ascii="Times New Roman" w:eastAsia="Times New Roman" w:hAnsi="Times New Roman" w:cs="Times New Roman"/>
                <w:b/>
              </w:rPr>
            </w:pPr>
          </w:p>
        </w:tc>
        <w:tc>
          <w:tcPr>
            <w:tcW w:w="2417" w:type="dxa"/>
            <w:tcBorders>
              <w:right w:val="single" w:sz="4" w:space="0" w:color="auto"/>
            </w:tcBorders>
          </w:tcPr>
          <w:p w:rsidR="00FF31D3" w:rsidRPr="005C6D59" w:rsidRDefault="00FF31D3" w:rsidP="00A40A7E">
            <w:pPr>
              <w:jc w:val="center"/>
              <w:rPr>
                <w:rFonts w:ascii="Times New Roman" w:eastAsia="Times New Roman" w:hAnsi="Times New Roman" w:cs="Times New Roman"/>
                <w:b/>
              </w:rPr>
            </w:pPr>
            <w:r w:rsidRPr="005C6D59">
              <w:rPr>
                <w:rFonts w:ascii="Times New Roman" w:eastAsia="Times New Roman" w:hAnsi="Times New Roman" w:cs="Times New Roman"/>
                <w:b/>
              </w:rPr>
              <w:t>Сейсенбі</w:t>
            </w:r>
          </w:p>
          <w:p w:rsidR="00FF31D3" w:rsidRPr="005C6D59" w:rsidRDefault="00A73B19" w:rsidP="00A40A7E">
            <w:pPr>
              <w:jc w:val="center"/>
              <w:rPr>
                <w:rFonts w:ascii="Times New Roman" w:eastAsia="Times New Roman" w:hAnsi="Times New Roman" w:cs="Times New Roman"/>
                <w:b/>
              </w:rPr>
            </w:pPr>
            <w:r>
              <w:rPr>
                <w:rFonts w:ascii="Times New Roman" w:eastAsia="Times New Roman" w:hAnsi="Times New Roman" w:cs="Times New Roman"/>
                <w:b/>
                <w:lang w:val="ru-RU"/>
              </w:rPr>
              <w:t>26</w:t>
            </w:r>
            <w:r w:rsidR="00FF31D3">
              <w:rPr>
                <w:rFonts w:ascii="Times New Roman" w:eastAsia="Times New Roman" w:hAnsi="Times New Roman" w:cs="Times New Roman"/>
                <w:b/>
                <w:lang w:val="ru-RU"/>
              </w:rPr>
              <w:t>.0</w:t>
            </w:r>
            <w:r>
              <w:rPr>
                <w:rFonts w:ascii="Times New Roman" w:eastAsia="Times New Roman" w:hAnsi="Times New Roman" w:cs="Times New Roman"/>
                <w:b/>
                <w:lang w:val="ru-RU"/>
              </w:rPr>
              <w:t>3</w:t>
            </w:r>
            <w:r w:rsidR="00FF31D3" w:rsidRPr="005C6D59">
              <w:rPr>
                <w:rFonts w:ascii="Times New Roman" w:eastAsia="Times New Roman" w:hAnsi="Times New Roman" w:cs="Times New Roman"/>
                <w:b/>
                <w:lang w:val="ru-RU"/>
              </w:rPr>
              <w:t>.2</w:t>
            </w:r>
            <w:r>
              <w:rPr>
                <w:rFonts w:ascii="Times New Roman" w:eastAsia="Times New Roman" w:hAnsi="Times New Roman" w:cs="Times New Roman"/>
                <w:b/>
                <w:lang w:val="ru-RU"/>
              </w:rPr>
              <w:t>4</w:t>
            </w:r>
          </w:p>
        </w:tc>
        <w:tc>
          <w:tcPr>
            <w:tcW w:w="2268" w:type="dxa"/>
            <w:tcBorders>
              <w:left w:val="single" w:sz="4" w:space="0" w:color="auto"/>
              <w:right w:val="single" w:sz="4" w:space="0" w:color="auto"/>
            </w:tcBorders>
          </w:tcPr>
          <w:p w:rsidR="00FF31D3" w:rsidRPr="005C6D59" w:rsidRDefault="00FF31D3" w:rsidP="00A40A7E">
            <w:pPr>
              <w:jc w:val="center"/>
              <w:rPr>
                <w:rFonts w:ascii="Times New Roman" w:eastAsia="Times New Roman" w:hAnsi="Times New Roman" w:cs="Times New Roman"/>
                <w:b/>
              </w:rPr>
            </w:pPr>
            <w:r w:rsidRPr="005C6D59">
              <w:rPr>
                <w:rFonts w:ascii="Times New Roman" w:eastAsia="Times New Roman" w:hAnsi="Times New Roman" w:cs="Times New Roman"/>
                <w:b/>
              </w:rPr>
              <w:t>Сәрсенбі</w:t>
            </w:r>
          </w:p>
          <w:p w:rsidR="00FF31D3" w:rsidRPr="005C6D59" w:rsidRDefault="00A73B19" w:rsidP="00A40A7E">
            <w:pPr>
              <w:jc w:val="center"/>
              <w:rPr>
                <w:rFonts w:ascii="Times New Roman" w:eastAsia="Times New Roman" w:hAnsi="Times New Roman" w:cs="Times New Roman"/>
                <w:b/>
              </w:rPr>
            </w:pPr>
            <w:r>
              <w:rPr>
                <w:rFonts w:ascii="Times New Roman" w:eastAsia="Times New Roman" w:hAnsi="Times New Roman" w:cs="Times New Roman"/>
                <w:b/>
                <w:lang w:val="ru-RU"/>
              </w:rPr>
              <w:t>27</w:t>
            </w:r>
            <w:r w:rsidR="00FF31D3">
              <w:rPr>
                <w:rFonts w:ascii="Times New Roman" w:eastAsia="Times New Roman" w:hAnsi="Times New Roman" w:cs="Times New Roman"/>
                <w:b/>
                <w:lang w:val="ru-RU"/>
              </w:rPr>
              <w:t>.0</w:t>
            </w:r>
            <w:r>
              <w:rPr>
                <w:rFonts w:ascii="Times New Roman" w:eastAsia="Times New Roman" w:hAnsi="Times New Roman" w:cs="Times New Roman"/>
                <w:b/>
                <w:lang w:val="ru-RU"/>
              </w:rPr>
              <w:t>324</w:t>
            </w:r>
          </w:p>
        </w:tc>
        <w:tc>
          <w:tcPr>
            <w:tcW w:w="2282" w:type="dxa"/>
            <w:gridSpan w:val="2"/>
            <w:tcBorders>
              <w:left w:val="single" w:sz="4" w:space="0" w:color="auto"/>
              <w:right w:val="single" w:sz="4" w:space="0" w:color="auto"/>
            </w:tcBorders>
          </w:tcPr>
          <w:p w:rsidR="00FF31D3" w:rsidRPr="005C6D59" w:rsidRDefault="00FF31D3" w:rsidP="00A40A7E">
            <w:pPr>
              <w:jc w:val="center"/>
              <w:rPr>
                <w:rFonts w:ascii="Times New Roman" w:eastAsia="Times New Roman" w:hAnsi="Times New Roman" w:cs="Times New Roman"/>
                <w:b/>
              </w:rPr>
            </w:pPr>
            <w:r w:rsidRPr="005C6D59">
              <w:rPr>
                <w:rFonts w:ascii="Times New Roman" w:eastAsia="Times New Roman" w:hAnsi="Times New Roman" w:cs="Times New Roman"/>
                <w:b/>
              </w:rPr>
              <w:t>Бейсенбі</w:t>
            </w:r>
          </w:p>
          <w:p w:rsidR="00FF31D3" w:rsidRPr="00A73B19" w:rsidRDefault="00A73B19" w:rsidP="00A40A7E">
            <w:pPr>
              <w:jc w:val="center"/>
              <w:rPr>
                <w:rFonts w:ascii="Times New Roman" w:eastAsia="Times New Roman" w:hAnsi="Times New Roman" w:cs="Times New Roman"/>
                <w:b/>
                <w:lang w:val="ru-RU"/>
              </w:rPr>
            </w:pPr>
            <w:r>
              <w:rPr>
                <w:rFonts w:ascii="Times New Roman" w:eastAsia="Times New Roman" w:hAnsi="Times New Roman" w:cs="Times New Roman"/>
                <w:b/>
                <w:lang w:val="ru-RU"/>
              </w:rPr>
              <w:t>28</w:t>
            </w:r>
            <w:r w:rsidR="00FF31D3" w:rsidRPr="005C6D59">
              <w:rPr>
                <w:rFonts w:ascii="Times New Roman" w:eastAsia="Times New Roman" w:hAnsi="Times New Roman" w:cs="Times New Roman"/>
                <w:b/>
              </w:rPr>
              <w:t>0</w:t>
            </w:r>
            <w:r>
              <w:rPr>
                <w:rFonts w:ascii="Times New Roman" w:eastAsia="Times New Roman" w:hAnsi="Times New Roman" w:cs="Times New Roman"/>
                <w:b/>
                <w:lang w:val="ru-RU"/>
              </w:rPr>
              <w:t>3</w:t>
            </w:r>
            <w:r w:rsidR="00FF31D3" w:rsidRPr="005C6D59">
              <w:rPr>
                <w:rFonts w:ascii="Times New Roman" w:eastAsia="Times New Roman" w:hAnsi="Times New Roman" w:cs="Times New Roman"/>
                <w:b/>
              </w:rPr>
              <w:t>.2</w:t>
            </w:r>
            <w:r>
              <w:rPr>
                <w:rFonts w:ascii="Times New Roman" w:eastAsia="Times New Roman" w:hAnsi="Times New Roman" w:cs="Times New Roman"/>
                <w:b/>
                <w:lang w:val="ru-RU"/>
              </w:rPr>
              <w:t>4</w:t>
            </w:r>
          </w:p>
        </w:tc>
        <w:tc>
          <w:tcPr>
            <w:tcW w:w="2268" w:type="dxa"/>
            <w:tcBorders>
              <w:left w:val="single" w:sz="4" w:space="0" w:color="auto"/>
            </w:tcBorders>
          </w:tcPr>
          <w:p w:rsidR="00FF31D3" w:rsidRPr="005C6D59" w:rsidRDefault="00FF31D3" w:rsidP="00A40A7E">
            <w:pPr>
              <w:jc w:val="center"/>
              <w:rPr>
                <w:rFonts w:ascii="Times New Roman" w:eastAsia="Times New Roman" w:hAnsi="Times New Roman" w:cs="Times New Roman"/>
                <w:b/>
              </w:rPr>
            </w:pPr>
            <w:r w:rsidRPr="005C6D59">
              <w:rPr>
                <w:rFonts w:ascii="Times New Roman" w:eastAsia="Times New Roman" w:hAnsi="Times New Roman" w:cs="Times New Roman"/>
                <w:b/>
              </w:rPr>
              <w:t xml:space="preserve">Жұма </w:t>
            </w:r>
          </w:p>
          <w:p w:rsidR="00FF31D3" w:rsidRPr="005C6D59" w:rsidRDefault="00A73B19" w:rsidP="00A40A7E">
            <w:pPr>
              <w:jc w:val="center"/>
              <w:rPr>
                <w:rFonts w:ascii="Times New Roman" w:eastAsia="Times New Roman" w:hAnsi="Times New Roman" w:cs="Times New Roman"/>
                <w:b/>
              </w:rPr>
            </w:pPr>
            <w:r>
              <w:rPr>
                <w:rFonts w:ascii="Times New Roman" w:eastAsia="Times New Roman" w:hAnsi="Times New Roman" w:cs="Times New Roman"/>
                <w:b/>
                <w:lang w:val="ru-RU"/>
              </w:rPr>
              <w:t>29</w:t>
            </w:r>
            <w:r w:rsidR="00FF31D3">
              <w:rPr>
                <w:rFonts w:ascii="Times New Roman" w:eastAsia="Times New Roman" w:hAnsi="Times New Roman" w:cs="Times New Roman"/>
                <w:b/>
                <w:lang w:val="ru-RU"/>
              </w:rPr>
              <w:t>.0</w:t>
            </w:r>
            <w:r>
              <w:rPr>
                <w:rFonts w:ascii="Times New Roman" w:eastAsia="Times New Roman" w:hAnsi="Times New Roman" w:cs="Times New Roman"/>
                <w:b/>
                <w:lang w:val="ru-RU"/>
              </w:rPr>
              <w:t>3</w:t>
            </w:r>
            <w:r w:rsidR="00FF31D3" w:rsidRPr="005C6D59">
              <w:rPr>
                <w:rFonts w:ascii="Times New Roman" w:eastAsia="Times New Roman" w:hAnsi="Times New Roman" w:cs="Times New Roman"/>
                <w:b/>
                <w:lang w:val="ru-RU"/>
              </w:rPr>
              <w:t>2</w:t>
            </w:r>
            <w:r>
              <w:rPr>
                <w:rFonts w:ascii="Times New Roman" w:eastAsia="Times New Roman" w:hAnsi="Times New Roman" w:cs="Times New Roman"/>
                <w:b/>
                <w:lang w:val="ru-RU"/>
              </w:rPr>
              <w:t>4</w:t>
            </w:r>
          </w:p>
        </w:tc>
      </w:tr>
      <w:tr w:rsidR="00FF31D3" w:rsidRPr="00FA70ED" w:rsidTr="00A40A7E">
        <w:trPr>
          <w:trHeight w:val="277"/>
        </w:trPr>
        <w:tc>
          <w:tcPr>
            <w:tcW w:w="2698" w:type="dxa"/>
            <w:vMerge w:val="restart"/>
          </w:tcPr>
          <w:p w:rsidR="00FF31D3" w:rsidRPr="005C6D59" w:rsidRDefault="00FF31D3" w:rsidP="00A40A7E">
            <w:pPr>
              <w:ind w:left="110"/>
              <w:contextualSpacing/>
              <w:rPr>
                <w:rFonts w:ascii="Times New Roman" w:eastAsia="Times New Roman" w:hAnsi="Times New Roman" w:cs="Times New Roman"/>
              </w:rPr>
            </w:pPr>
            <w:r w:rsidRPr="005C6D59">
              <w:rPr>
                <w:rFonts w:ascii="Times New Roman" w:eastAsia="Times New Roman" w:hAnsi="Times New Roman" w:cs="Times New Roman"/>
              </w:rPr>
              <w:t>Балаларды</w:t>
            </w:r>
            <w:r w:rsidRPr="005C6D59">
              <w:rPr>
                <w:rFonts w:ascii="Times New Roman" w:eastAsia="Times New Roman" w:hAnsi="Times New Roman" w:cs="Times New Roman"/>
                <w:spacing w:val="-1"/>
              </w:rPr>
              <w:t xml:space="preserve"> </w:t>
            </w:r>
            <w:r w:rsidRPr="005C6D59">
              <w:rPr>
                <w:rFonts w:ascii="Times New Roman" w:eastAsia="Times New Roman" w:hAnsi="Times New Roman" w:cs="Times New Roman"/>
              </w:rPr>
              <w:t>қабылдау</w:t>
            </w:r>
          </w:p>
        </w:tc>
        <w:tc>
          <w:tcPr>
            <w:tcW w:w="11735" w:type="dxa"/>
            <w:gridSpan w:val="6"/>
          </w:tcPr>
          <w:p w:rsidR="00FF31D3" w:rsidRPr="005C6D59" w:rsidRDefault="00FF31D3" w:rsidP="00A40A7E">
            <w:pPr>
              <w:rPr>
                <w:rFonts w:ascii="Times New Roman" w:eastAsia="Times New Roman" w:hAnsi="Times New Roman" w:cs="Times New Roman"/>
                <w:b/>
                <w:color w:val="000000"/>
                <w:lang w:eastAsia="ru-RU"/>
              </w:rPr>
            </w:pPr>
            <w:r w:rsidRPr="005C6D59">
              <w:rPr>
                <w:rFonts w:ascii="Times New Roman" w:eastAsia="Times New Roman" w:hAnsi="Times New Roman" w:cs="Times New Roman"/>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sidRPr="005C6D59">
              <w:rPr>
                <w:rFonts w:ascii="Times New Roman" w:eastAsia="Times New Roman" w:hAnsi="Times New Roman" w:cs="Times New Roman"/>
                <w:b/>
              </w:rPr>
              <w:t>(сөйлеуді дамыту)</w:t>
            </w:r>
          </w:p>
        </w:tc>
      </w:tr>
      <w:tr w:rsidR="00FF31D3" w:rsidRPr="00FA70ED" w:rsidTr="00A40A7E">
        <w:trPr>
          <w:trHeight w:val="277"/>
        </w:trPr>
        <w:tc>
          <w:tcPr>
            <w:tcW w:w="2698" w:type="dxa"/>
            <w:vMerge/>
          </w:tcPr>
          <w:p w:rsidR="00FF31D3" w:rsidRPr="005C6D59" w:rsidRDefault="00FF31D3" w:rsidP="00A40A7E">
            <w:pPr>
              <w:ind w:left="110"/>
              <w:contextualSpacing/>
              <w:rPr>
                <w:rFonts w:ascii="Times New Roman" w:eastAsia="Times New Roman" w:hAnsi="Times New Roman" w:cs="Times New Roman"/>
              </w:rPr>
            </w:pPr>
          </w:p>
        </w:tc>
        <w:tc>
          <w:tcPr>
            <w:tcW w:w="2500" w:type="dxa"/>
            <w:tcBorders>
              <w:right w:val="single" w:sz="4" w:space="0" w:color="auto"/>
            </w:tcBorders>
          </w:tcPr>
          <w:p w:rsidR="00FF31D3" w:rsidRPr="005C6D59" w:rsidRDefault="00FF31D3" w:rsidP="00A40A7E">
            <w:pPr>
              <w:rPr>
                <w:rFonts w:ascii="Times New Roman" w:hAnsi="Times New Roman" w:cs="Times New Roman"/>
              </w:rPr>
            </w:pPr>
            <w:r w:rsidRPr="005C6D59">
              <w:rPr>
                <w:rFonts w:ascii="Times New Roman" w:hAnsi="Times New Roman" w:cs="Times New Roman"/>
              </w:rPr>
              <w:t xml:space="preserve"> </w:t>
            </w:r>
          </w:p>
        </w:tc>
        <w:tc>
          <w:tcPr>
            <w:tcW w:w="2417" w:type="dxa"/>
            <w:tcBorders>
              <w:left w:val="single" w:sz="4" w:space="0" w:color="auto"/>
              <w:right w:val="single" w:sz="4" w:space="0" w:color="auto"/>
            </w:tcBorders>
          </w:tcPr>
          <w:p w:rsidR="00FF31D3" w:rsidRPr="005C6D59" w:rsidRDefault="00FF31D3" w:rsidP="00A40A7E">
            <w:pPr>
              <w:rPr>
                <w:rFonts w:ascii="Times New Roman" w:eastAsia="Times New Roman" w:hAnsi="Times New Roman" w:cs="Times New Roman"/>
                <w:color w:val="FF0000"/>
              </w:rPr>
            </w:pPr>
            <w:r w:rsidRPr="005C6D59">
              <w:rPr>
                <w:rFonts w:ascii="Times New Roman" w:eastAsia="Times New Roman" w:hAnsi="Times New Roman" w:cs="Times New Roman"/>
                <w:b/>
                <w:color w:val="000000"/>
                <w:lang w:eastAsia="ru-RU"/>
              </w:rPr>
              <w:t>Сөйлеуді дамыту– коммуникативтік, танымдық  әрекет</w:t>
            </w:r>
            <w:r w:rsidRPr="005C6D59">
              <w:rPr>
                <w:rFonts w:ascii="Times New Roman" w:hAnsi="Times New Roman" w:cs="Times New Roman"/>
              </w:rPr>
              <w:t xml:space="preserve"> </w:t>
            </w:r>
            <w:r w:rsidRPr="005C6D59">
              <w:rPr>
                <w:rFonts w:ascii="Times New Roman" w:eastAsia="Calibri" w:hAnsi="Times New Roman" w:cs="Times New Roman"/>
              </w:rPr>
              <w:t>«Сәлеметсің бе?Бүгінгі көңіл-күйін қалай? Бүгін қандай күн екенін білесің бе?» сұрақтары арқылы баламен диалог құру</w:t>
            </w:r>
            <w:r w:rsidRPr="005C6D59">
              <w:rPr>
                <w:rFonts w:ascii="Times New Roman" w:hAnsi="Times New Roman" w:cs="Times New Roman"/>
              </w:rPr>
              <w:t xml:space="preserve">. </w:t>
            </w:r>
          </w:p>
          <w:p w:rsidR="00FF31D3" w:rsidRPr="005C6D59" w:rsidRDefault="00FF31D3" w:rsidP="00A40A7E">
            <w:pPr>
              <w:rPr>
                <w:rFonts w:ascii="Times New Roman" w:eastAsia="Times New Roman" w:hAnsi="Times New Roman" w:cs="Times New Roman"/>
                <w:color w:val="FF0000"/>
              </w:rPr>
            </w:pPr>
          </w:p>
        </w:tc>
        <w:tc>
          <w:tcPr>
            <w:tcW w:w="2268" w:type="dxa"/>
            <w:tcBorders>
              <w:left w:val="single" w:sz="4" w:space="0" w:color="auto"/>
              <w:right w:val="single" w:sz="4" w:space="0" w:color="auto"/>
            </w:tcBorders>
          </w:tcPr>
          <w:p w:rsidR="00FF31D3" w:rsidRPr="005C6D59" w:rsidRDefault="00FF31D3" w:rsidP="00A40A7E">
            <w:pPr>
              <w:rPr>
                <w:rFonts w:ascii="Times New Roman" w:eastAsia="Times New Roman" w:hAnsi="Times New Roman" w:cs="Times New Roman"/>
                <w:color w:val="FF0000"/>
              </w:rPr>
            </w:pPr>
            <w:r w:rsidRPr="005C6D59">
              <w:rPr>
                <w:rFonts w:ascii="Times New Roman" w:eastAsia="Times New Roman" w:hAnsi="Times New Roman" w:cs="Times New Roman"/>
                <w:b/>
                <w:color w:val="000000"/>
                <w:lang w:eastAsia="ru-RU"/>
              </w:rPr>
              <w:t xml:space="preserve">Сөйлеуді дамыту– коммуникативтік, танымдық  әрекет, </w:t>
            </w:r>
            <w:r w:rsidRPr="005C6D59">
              <w:rPr>
                <w:rFonts w:ascii="Times New Roman" w:hAnsi="Times New Roman" w:cs="Times New Roman"/>
                <w:b/>
              </w:rPr>
              <w:t>Математика негіздер</w:t>
            </w:r>
            <w:r w:rsidRPr="005C6D59">
              <w:rPr>
                <w:rFonts w:ascii="Times New Roman" w:eastAsia="Times New Roman" w:hAnsi="Times New Roman" w:cs="Times New Roman"/>
                <w:b/>
                <w:color w:val="000000"/>
                <w:lang w:eastAsia="ru-RU"/>
              </w:rPr>
              <w:t>:</w:t>
            </w:r>
            <w:r w:rsidRPr="005C6D59">
              <w:rPr>
                <w:rFonts w:ascii="Times New Roman" w:eastAsia="Calibri" w:hAnsi="Times New Roman" w:cs="Times New Roman"/>
                <w:b/>
              </w:rPr>
              <w:t xml:space="preserve"> </w:t>
            </w:r>
            <w:r w:rsidRPr="005C6D59">
              <w:rPr>
                <w:rFonts w:ascii="Times New Roman" w:hAnsi="Times New Roman" w:cs="Times New Roman"/>
              </w:rPr>
              <w:t xml:space="preserve">Балаларды жақсы көңіл -күймен қарсы алу. </w:t>
            </w:r>
          </w:p>
          <w:p w:rsidR="00FF31D3" w:rsidRPr="005C6D59" w:rsidRDefault="00FF31D3" w:rsidP="00A40A7E">
            <w:pPr>
              <w:rPr>
                <w:rFonts w:ascii="Times New Roman" w:eastAsia="Times New Roman" w:hAnsi="Times New Roman" w:cs="Times New Roman"/>
                <w:color w:val="FF0000"/>
              </w:rPr>
            </w:pPr>
          </w:p>
        </w:tc>
        <w:tc>
          <w:tcPr>
            <w:tcW w:w="2282" w:type="dxa"/>
            <w:gridSpan w:val="2"/>
            <w:tcBorders>
              <w:left w:val="single" w:sz="4" w:space="0" w:color="auto"/>
              <w:right w:val="single" w:sz="4" w:space="0" w:color="auto"/>
            </w:tcBorders>
          </w:tcPr>
          <w:p w:rsidR="00FF31D3" w:rsidRPr="00DD60DE" w:rsidRDefault="00FF31D3" w:rsidP="00A40A7E">
            <w:pPr>
              <w:rPr>
                <w:rFonts w:ascii="Times New Roman" w:eastAsia="Times New Roman" w:hAnsi="Times New Roman" w:cs="Times New Roman"/>
                <w:color w:val="FF0000"/>
              </w:rPr>
            </w:pPr>
            <w:r w:rsidRPr="005C6D59">
              <w:rPr>
                <w:rFonts w:ascii="Times New Roman" w:eastAsia="Times New Roman" w:hAnsi="Times New Roman" w:cs="Times New Roman"/>
                <w:b/>
                <w:color w:val="000000"/>
                <w:lang w:eastAsia="ru-RU"/>
              </w:rPr>
              <w:t>Сөйлеуді дамыту– коммуникативтік, танымдық  әрекет</w:t>
            </w:r>
            <w:r w:rsidRPr="005C6D59">
              <w:rPr>
                <w:rFonts w:ascii="Times New Roman" w:eastAsia="Times New Roman" w:hAnsi="Times New Roman" w:cs="Times New Roman"/>
                <w:color w:val="000000"/>
                <w:lang w:eastAsia="ru-RU"/>
              </w:rPr>
              <w:t>:</w:t>
            </w:r>
            <w:r w:rsidRPr="005C6D59">
              <w:rPr>
                <w:rFonts w:ascii="Times New Roman" w:eastAsia="Calibri" w:hAnsi="Times New Roman" w:cs="Times New Roman"/>
              </w:rPr>
              <w:t xml:space="preserve"> </w:t>
            </w:r>
            <w:r>
              <w:rPr>
                <w:rFonts w:ascii="Times New Roman" w:hAnsi="Times New Roman" w:cs="Times New Roman"/>
              </w:rPr>
              <w:t>Балалармен әңгімелесу. Ұйықтаған кезде қандай түс көрдің? Ата-анаң ертегі оқып берді ме? Қандай?</w:t>
            </w:r>
          </w:p>
          <w:p w:rsidR="00FF31D3" w:rsidRPr="005C6D59" w:rsidRDefault="00FF31D3" w:rsidP="00A40A7E">
            <w:pPr>
              <w:rPr>
                <w:rFonts w:ascii="Times New Roman" w:eastAsia="Times New Roman" w:hAnsi="Times New Roman" w:cs="Times New Roman"/>
                <w:color w:val="FF0000"/>
              </w:rPr>
            </w:pPr>
          </w:p>
        </w:tc>
        <w:tc>
          <w:tcPr>
            <w:tcW w:w="2268" w:type="dxa"/>
            <w:tcBorders>
              <w:left w:val="single" w:sz="4" w:space="0" w:color="auto"/>
            </w:tcBorders>
          </w:tcPr>
          <w:p w:rsidR="00FF31D3" w:rsidRPr="005C6D59" w:rsidRDefault="00FF31D3" w:rsidP="00A40A7E">
            <w:pPr>
              <w:rPr>
                <w:rFonts w:ascii="Times New Roman" w:hAnsi="Times New Roman" w:cs="Times New Roman"/>
              </w:rPr>
            </w:pPr>
            <w:r w:rsidRPr="005C6D59">
              <w:rPr>
                <w:rFonts w:ascii="Times New Roman" w:eastAsia="Times New Roman" w:hAnsi="Times New Roman" w:cs="Times New Roman"/>
                <w:b/>
                <w:color w:val="000000"/>
                <w:lang w:eastAsia="ru-RU"/>
              </w:rPr>
              <w:t>Сөйлеуді дамыту– коммуникативтік, танымдық  әрекет</w:t>
            </w:r>
            <w:r w:rsidRPr="005C6D59">
              <w:rPr>
                <w:rFonts w:ascii="Times New Roman" w:eastAsia="Times New Roman" w:hAnsi="Times New Roman" w:cs="Times New Roman"/>
                <w:color w:val="000000"/>
                <w:lang w:eastAsia="ru-RU"/>
              </w:rPr>
              <w:t xml:space="preserve">: </w:t>
            </w:r>
            <w:r w:rsidRPr="005C6D59">
              <w:rPr>
                <w:rFonts w:ascii="Times New Roman" w:hAnsi="Times New Roman" w:cs="Times New Roman"/>
              </w:rPr>
              <w:t xml:space="preserve">Баланың бүгінгі көңіл күйі, оны не қызықтыратыны туралы сұрау, баланы жеке пікірін білдіруге тарту. </w:t>
            </w:r>
          </w:p>
          <w:p w:rsidR="00FF31D3" w:rsidRPr="005C6D59" w:rsidRDefault="00FF31D3" w:rsidP="00A40A7E">
            <w:pPr>
              <w:rPr>
                <w:rFonts w:ascii="Times New Roman" w:eastAsia="Times New Roman" w:hAnsi="Times New Roman" w:cs="Times New Roman"/>
                <w:color w:val="FF0000"/>
              </w:rPr>
            </w:pPr>
          </w:p>
        </w:tc>
      </w:tr>
      <w:tr w:rsidR="00FF31D3" w:rsidRPr="00FA70ED" w:rsidTr="00A40A7E">
        <w:trPr>
          <w:trHeight w:val="551"/>
        </w:trPr>
        <w:tc>
          <w:tcPr>
            <w:tcW w:w="2698" w:type="dxa"/>
          </w:tcPr>
          <w:p w:rsidR="00FF31D3" w:rsidRPr="005C6D59" w:rsidRDefault="00FF31D3" w:rsidP="00A40A7E">
            <w:pPr>
              <w:ind w:left="110"/>
              <w:contextualSpacing/>
              <w:rPr>
                <w:rFonts w:ascii="Times New Roman" w:eastAsia="Times New Roman" w:hAnsi="Times New Roman" w:cs="Times New Roman"/>
                <w:lang w:val="ru-RU"/>
              </w:rPr>
            </w:pPr>
            <w:r w:rsidRPr="005C6D59">
              <w:rPr>
                <w:rFonts w:ascii="Times New Roman" w:eastAsia="Times New Roman" w:hAnsi="Times New Roman" w:cs="Times New Roman"/>
                <w:lang w:val="ru-RU"/>
              </w:rPr>
              <w:t>Ата-аналармен</w:t>
            </w:r>
            <w:r w:rsidRPr="005C6D59">
              <w:rPr>
                <w:rFonts w:ascii="Times New Roman" w:eastAsia="Times New Roman" w:hAnsi="Times New Roman" w:cs="Times New Roman"/>
                <w:spacing w:val="-6"/>
                <w:lang w:val="ru-RU"/>
              </w:rPr>
              <w:t xml:space="preserve"> </w:t>
            </w:r>
            <w:r w:rsidRPr="005C6D59">
              <w:rPr>
                <w:rFonts w:ascii="Times New Roman" w:eastAsia="Times New Roman" w:hAnsi="Times New Roman" w:cs="Times New Roman"/>
                <w:lang w:val="ru-RU"/>
              </w:rPr>
              <w:t>әңгімелесу,</w:t>
            </w:r>
          </w:p>
          <w:p w:rsidR="00FF31D3" w:rsidRPr="005C6D59" w:rsidRDefault="00FF31D3" w:rsidP="00A40A7E">
            <w:pPr>
              <w:ind w:left="110"/>
              <w:contextualSpacing/>
              <w:rPr>
                <w:rFonts w:ascii="Times New Roman" w:eastAsia="Times New Roman" w:hAnsi="Times New Roman" w:cs="Times New Roman"/>
                <w:lang w:val="ru-RU"/>
              </w:rPr>
            </w:pPr>
            <w:r w:rsidRPr="005C6D59">
              <w:rPr>
                <w:rFonts w:ascii="Times New Roman" w:eastAsia="Times New Roman" w:hAnsi="Times New Roman" w:cs="Times New Roman"/>
                <w:lang w:val="ru-RU"/>
              </w:rPr>
              <w:t>кеңес</w:t>
            </w:r>
            <w:r w:rsidRPr="005C6D59">
              <w:rPr>
                <w:rFonts w:ascii="Times New Roman" w:eastAsia="Times New Roman" w:hAnsi="Times New Roman" w:cs="Times New Roman"/>
                <w:spacing w:val="-1"/>
                <w:lang w:val="ru-RU"/>
              </w:rPr>
              <w:t xml:space="preserve"> </w:t>
            </w:r>
            <w:r w:rsidRPr="005C6D59">
              <w:rPr>
                <w:rFonts w:ascii="Times New Roman" w:eastAsia="Times New Roman" w:hAnsi="Times New Roman" w:cs="Times New Roman"/>
                <w:lang w:val="ru-RU"/>
              </w:rPr>
              <w:t>беру</w:t>
            </w:r>
          </w:p>
        </w:tc>
        <w:tc>
          <w:tcPr>
            <w:tcW w:w="2500" w:type="dxa"/>
            <w:tcBorders>
              <w:right w:val="single" w:sz="4" w:space="0" w:color="auto"/>
            </w:tcBorders>
          </w:tcPr>
          <w:p w:rsidR="00FF31D3" w:rsidRPr="005C6D59" w:rsidRDefault="00FF31D3" w:rsidP="00A40A7E">
            <w:pPr>
              <w:rPr>
                <w:rFonts w:ascii="Times New Roman" w:eastAsia="Times New Roman" w:hAnsi="Times New Roman" w:cs="Times New Roman"/>
                <w:lang w:eastAsia="ru-RU"/>
              </w:rPr>
            </w:pPr>
          </w:p>
        </w:tc>
        <w:tc>
          <w:tcPr>
            <w:tcW w:w="2417" w:type="dxa"/>
            <w:tcBorders>
              <w:left w:val="single" w:sz="4" w:space="0" w:color="auto"/>
              <w:right w:val="single" w:sz="4" w:space="0" w:color="auto"/>
            </w:tcBorders>
          </w:tcPr>
          <w:p w:rsidR="00FF31D3" w:rsidRPr="005C6D59" w:rsidRDefault="00FF31D3" w:rsidP="00A40A7E">
            <w:pPr>
              <w:rPr>
                <w:rFonts w:ascii="Times New Roman" w:eastAsia="Times New Roman" w:hAnsi="Times New Roman" w:cs="Times New Roman"/>
                <w:lang w:eastAsia="ru-RU"/>
              </w:rPr>
            </w:pPr>
            <w:r w:rsidRPr="005C6D59">
              <w:rPr>
                <w:rFonts w:ascii="Times New Roman" w:hAnsi="Times New Roman" w:cs="Times New Roman"/>
              </w:rPr>
              <w:t>Ата- аналарға балаларын таңертеңгілік жаттығуға уақыттылы алып келуін ескерту.</w:t>
            </w:r>
          </w:p>
        </w:tc>
        <w:tc>
          <w:tcPr>
            <w:tcW w:w="2268" w:type="dxa"/>
            <w:tcBorders>
              <w:left w:val="single" w:sz="4" w:space="0" w:color="auto"/>
              <w:right w:val="single" w:sz="4" w:space="0" w:color="auto"/>
            </w:tcBorders>
          </w:tcPr>
          <w:p w:rsidR="00FF31D3" w:rsidRPr="005C6D59" w:rsidRDefault="00FF31D3" w:rsidP="00A40A7E">
            <w:pPr>
              <w:rPr>
                <w:rFonts w:ascii="Times New Roman" w:eastAsia="Times New Roman" w:hAnsi="Times New Roman" w:cs="Times New Roman"/>
                <w:lang w:eastAsia="ru-RU"/>
              </w:rPr>
            </w:pPr>
            <w:r w:rsidRPr="005C6D59">
              <w:rPr>
                <w:rFonts w:ascii="Times New Roman" w:hAnsi="Times New Roman" w:cs="Times New Roman"/>
              </w:rPr>
              <w:t>Балалардың тазалығы жөнінде кеңес беру.</w:t>
            </w:r>
          </w:p>
        </w:tc>
        <w:tc>
          <w:tcPr>
            <w:tcW w:w="2282" w:type="dxa"/>
            <w:gridSpan w:val="2"/>
            <w:tcBorders>
              <w:left w:val="single" w:sz="4" w:space="0" w:color="auto"/>
              <w:right w:val="single" w:sz="4" w:space="0" w:color="auto"/>
            </w:tcBorders>
          </w:tcPr>
          <w:p w:rsidR="00FF31D3" w:rsidRPr="005C6D59" w:rsidRDefault="00FF31D3" w:rsidP="00A40A7E">
            <w:pPr>
              <w:rPr>
                <w:rFonts w:ascii="Times New Roman" w:eastAsia="Times New Roman" w:hAnsi="Times New Roman" w:cs="Times New Roman"/>
                <w:lang w:eastAsia="ru-RU"/>
              </w:rPr>
            </w:pPr>
            <w:r w:rsidRPr="005C6D59">
              <w:rPr>
                <w:rFonts w:ascii="Times New Roman" w:hAnsi="Times New Roman" w:cs="Times New Roman"/>
              </w:rPr>
              <w:t>Ата –аналарға баланың денсаулығын сақтау жөнінде кеңес беру.</w:t>
            </w:r>
          </w:p>
        </w:tc>
        <w:tc>
          <w:tcPr>
            <w:tcW w:w="2268" w:type="dxa"/>
            <w:tcBorders>
              <w:left w:val="single" w:sz="4" w:space="0" w:color="auto"/>
            </w:tcBorders>
          </w:tcPr>
          <w:p w:rsidR="00FF31D3" w:rsidRPr="005C6D59" w:rsidRDefault="00FF31D3" w:rsidP="00A40A7E">
            <w:pPr>
              <w:rPr>
                <w:rFonts w:ascii="Times New Roman" w:eastAsia="Times New Roman" w:hAnsi="Times New Roman" w:cs="Times New Roman"/>
                <w:lang w:eastAsia="ru-RU"/>
              </w:rPr>
            </w:pPr>
            <w:r w:rsidRPr="005C6D59">
              <w:rPr>
                <w:rFonts w:ascii="Times New Roman" w:hAnsi="Times New Roman" w:cs="Times New Roman"/>
              </w:rPr>
              <w:t>Ата –аналармен қарым –қатынас мәдениетін орнату. Күн тәртібін сақтауға дағдылану.</w:t>
            </w:r>
          </w:p>
        </w:tc>
      </w:tr>
      <w:tr w:rsidR="00FF31D3" w:rsidRPr="00FA70ED" w:rsidTr="00A40A7E">
        <w:trPr>
          <w:trHeight w:val="763"/>
        </w:trPr>
        <w:tc>
          <w:tcPr>
            <w:tcW w:w="2698" w:type="dxa"/>
          </w:tcPr>
          <w:p w:rsidR="00FF31D3" w:rsidRPr="005C6D59" w:rsidRDefault="00FF31D3" w:rsidP="00A40A7E">
            <w:pPr>
              <w:ind w:left="110" w:right="498"/>
              <w:contextualSpacing/>
              <w:rPr>
                <w:rFonts w:ascii="Times New Roman" w:eastAsia="Times New Roman" w:hAnsi="Times New Roman" w:cs="Times New Roman"/>
              </w:rPr>
            </w:pPr>
            <w:r w:rsidRPr="005C6D59">
              <w:rPr>
                <w:rFonts w:ascii="Times New Roman" w:eastAsia="Times New Roman" w:hAnsi="Times New Roman" w:cs="Times New Roman"/>
              </w:rPr>
              <w:t>Балалардың дербес әрекеті</w:t>
            </w:r>
            <w:r w:rsidRPr="005C6D59">
              <w:rPr>
                <w:rFonts w:ascii="Times New Roman" w:eastAsia="Times New Roman" w:hAnsi="Times New Roman" w:cs="Times New Roman"/>
                <w:spacing w:val="-57"/>
              </w:rPr>
              <w:t xml:space="preserve"> </w:t>
            </w:r>
            <w:r w:rsidRPr="005C6D59">
              <w:rPr>
                <w:rFonts w:ascii="Times New Roman" w:eastAsia="Times New Roman" w:hAnsi="Times New Roman" w:cs="Times New Roman"/>
              </w:rPr>
              <w:t>(баяу қимылды ойындар,</w:t>
            </w:r>
            <w:r w:rsidRPr="005C6D59">
              <w:rPr>
                <w:rFonts w:ascii="Times New Roman" w:eastAsia="Times New Roman" w:hAnsi="Times New Roman" w:cs="Times New Roman"/>
                <w:spacing w:val="1"/>
              </w:rPr>
              <w:t xml:space="preserve"> </w:t>
            </w:r>
            <w:r w:rsidRPr="005C6D59">
              <w:rPr>
                <w:rFonts w:ascii="Times New Roman" w:eastAsia="Times New Roman" w:hAnsi="Times New Roman" w:cs="Times New Roman"/>
              </w:rPr>
              <w:t>үстел</w:t>
            </w:r>
            <w:r w:rsidRPr="005C6D59">
              <w:rPr>
                <w:rFonts w:ascii="Times New Roman" w:eastAsia="Times New Roman" w:hAnsi="Times New Roman" w:cs="Times New Roman"/>
                <w:spacing w:val="-1"/>
              </w:rPr>
              <w:t xml:space="preserve"> </w:t>
            </w:r>
            <w:r w:rsidRPr="005C6D59">
              <w:rPr>
                <w:rFonts w:ascii="Times New Roman" w:eastAsia="Times New Roman" w:hAnsi="Times New Roman" w:cs="Times New Roman"/>
              </w:rPr>
              <w:t>үсті ойындары,</w:t>
            </w:r>
          </w:p>
          <w:p w:rsidR="00FF31D3" w:rsidRPr="005C6D59" w:rsidRDefault="00FF31D3" w:rsidP="00A40A7E">
            <w:pPr>
              <w:ind w:left="110" w:right="558"/>
              <w:contextualSpacing/>
              <w:rPr>
                <w:rFonts w:ascii="Times New Roman" w:eastAsia="Times New Roman" w:hAnsi="Times New Roman" w:cs="Times New Roman"/>
              </w:rPr>
            </w:pPr>
            <w:r w:rsidRPr="005C6D59">
              <w:rPr>
                <w:rFonts w:ascii="Times New Roman" w:eastAsia="Times New Roman" w:hAnsi="Times New Roman" w:cs="Times New Roman"/>
              </w:rPr>
              <w:t xml:space="preserve">бейнелеу әрекеті, кітаптар </w:t>
            </w:r>
            <w:r w:rsidRPr="005C6D59">
              <w:rPr>
                <w:rFonts w:ascii="Times New Roman" w:eastAsia="Times New Roman" w:hAnsi="Times New Roman" w:cs="Times New Roman"/>
                <w:spacing w:val="-58"/>
              </w:rPr>
              <w:t xml:space="preserve"> </w:t>
            </w:r>
            <w:r w:rsidRPr="005C6D59">
              <w:rPr>
                <w:rFonts w:ascii="Times New Roman" w:eastAsia="Times New Roman" w:hAnsi="Times New Roman" w:cs="Times New Roman"/>
              </w:rPr>
              <w:t>қарау және тағы басқа</w:t>
            </w:r>
            <w:r w:rsidRPr="005C6D59">
              <w:rPr>
                <w:rFonts w:ascii="Times New Roman" w:eastAsia="Times New Roman" w:hAnsi="Times New Roman" w:cs="Times New Roman"/>
                <w:spacing w:val="1"/>
              </w:rPr>
              <w:t xml:space="preserve"> </w:t>
            </w:r>
            <w:r w:rsidRPr="005C6D59">
              <w:rPr>
                <w:rFonts w:ascii="Times New Roman" w:eastAsia="Times New Roman" w:hAnsi="Times New Roman" w:cs="Times New Roman"/>
              </w:rPr>
              <w:t>әрекеттер)</w:t>
            </w:r>
          </w:p>
        </w:tc>
        <w:tc>
          <w:tcPr>
            <w:tcW w:w="2500" w:type="dxa"/>
          </w:tcPr>
          <w:p w:rsidR="00FF31D3" w:rsidRPr="00F72A73" w:rsidRDefault="00FF31D3" w:rsidP="00A40A7E">
            <w:pPr>
              <w:rPr>
                <w:rFonts w:ascii="Times New Roman" w:hAnsi="Times New Roman" w:cs="Times New Roman"/>
                <w:b/>
              </w:rPr>
            </w:pPr>
          </w:p>
          <w:p w:rsidR="00FF31D3" w:rsidRPr="007F4A8D" w:rsidRDefault="00FF31D3" w:rsidP="00A40A7E">
            <w:pPr>
              <w:shd w:val="clear" w:color="auto" w:fill="FFFFFF"/>
              <w:spacing w:line="0" w:lineRule="auto"/>
              <w:textAlignment w:val="baseline"/>
              <w:rPr>
                <w:rFonts w:ascii="Times New Roman" w:eastAsia="Times New Roman" w:hAnsi="Times New Roman" w:cs="Times New Roman"/>
                <w:color w:val="000000"/>
                <w:sz w:val="24"/>
                <w:szCs w:val="24"/>
                <w:lang w:val="ru-RU" w:eastAsia="kk-KZ"/>
              </w:rPr>
            </w:pPr>
            <w:r w:rsidRPr="007F4A8D">
              <w:rPr>
                <w:rFonts w:ascii="Times New Roman" w:eastAsia="Times New Roman" w:hAnsi="Times New Roman" w:cs="Times New Roman"/>
                <w:color w:val="000000"/>
                <w:sz w:val="24"/>
                <w:szCs w:val="24"/>
                <w:lang w:val="ru-RU" w:eastAsia="kk-KZ"/>
              </w:rPr>
              <w:t>«Танып ал</w:t>
            </w:r>
            <w:r w:rsidRPr="007F4A8D">
              <w:rPr>
                <w:rFonts w:ascii="Times New Roman" w:eastAsia="Times New Roman" w:hAnsi="Times New Roman" w:cs="Times New Roman"/>
                <w:color w:val="000000"/>
                <w:sz w:val="24"/>
                <w:szCs w:val="24"/>
                <w:bdr w:val="none" w:sz="0" w:space="0" w:color="auto" w:frame="1"/>
                <w:lang w:val="ru-RU" w:eastAsia="kk-KZ"/>
              </w:rPr>
              <w:t xml:space="preserve"> </w:t>
            </w:r>
            <w:r w:rsidRPr="007F4A8D">
              <w:rPr>
                <w:rFonts w:ascii="Times New Roman" w:eastAsia="Times New Roman" w:hAnsi="Times New Roman" w:cs="Times New Roman"/>
                <w:color w:val="000000"/>
                <w:sz w:val="24"/>
                <w:szCs w:val="24"/>
                <w:lang w:val="ru-RU" w:eastAsia="kk-KZ"/>
              </w:rPr>
              <w:t>да, атын ата»</w:t>
            </w:r>
            <w:r w:rsidRPr="007F4A8D">
              <w:rPr>
                <w:rFonts w:ascii="Times New Roman" w:eastAsia="Times New Roman" w:hAnsi="Times New Roman" w:cs="Times New Roman"/>
                <w:color w:val="000000"/>
                <w:sz w:val="24"/>
                <w:szCs w:val="24"/>
                <w:bdr w:val="none" w:sz="0" w:space="0" w:color="auto" w:frame="1"/>
                <w:lang w:val="ru-RU" w:eastAsia="kk-KZ"/>
              </w:rPr>
              <w:t xml:space="preserve">  </w:t>
            </w:r>
          </w:p>
          <w:p w:rsidR="00FF31D3" w:rsidRPr="00F72A73" w:rsidRDefault="00FF31D3" w:rsidP="00F72A73">
            <w:pPr>
              <w:shd w:val="clear" w:color="auto" w:fill="FFFFFF"/>
              <w:spacing w:line="0" w:lineRule="auto"/>
              <w:textAlignment w:val="baseline"/>
              <w:rPr>
                <w:rFonts w:ascii="Times New Roman" w:eastAsia="Times New Roman" w:hAnsi="Times New Roman" w:cs="Times New Roman"/>
                <w:color w:val="000000"/>
                <w:sz w:val="24"/>
                <w:szCs w:val="24"/>
                <w:lang w:val="ru-RU" w:eastAsia="kk-KZ"/>
              </w:rPr>
            </w:pPr>
            <w:r w:rsidRPr="007F4A8D">
              <w:rPr>
                <w:rFonts w:ascii="Times New Roman" w:eastAsia="Times New Roman" w:hAnsi="Times New Roman" w:cs="Times New Roman"/>
                <w:color w:val="000000"/>
                <w:sz w:val="24"/>
                <w:szCs w:val="24"/>
                <w:lang w:val="ru-RU" w:eastAsia="kk-KZ"/>
              </w:rPr>
              <w:t>Ойынның мақсаты: заттың түр</w:t>
            </w:r>
            <w:r w:rsidRPr="007F4A8D">
              <w:rPr>
                <w:rFonts w:ascii="Times New Roman" w:eastAsia="Times New Roman" w:hAnsi="Times New Roman" w:cs="Times New Roman"/>
                <w:color w:val="000000"/>
                <w:sz w:val="24"/>
                <w:szCs w:val="24"/>
                <w:bdr w:val="none" w:sz="0" w:space="0" w:color="auto" w:frame="1"/>
                <w:lang w:val="ru-RU" w:eastAsia="kk-KZ"/>
              </w:rPr>
              <w:t>-түсін, пішінін, атын атауға жаттықтыру; сөздік қорын мо</w:t>
            </w:r>
          </w:p>
        </w:tc>
        <w:tc>
          <w:tcPr>
            <w:tcW w:w="2417" w:type="dxa"/>
          </w:tcPr>
          <w:p w:rsidR="00FF31D3" w:rsidRDefault="00FF31D3" w:rsidP="00A40A7E">
            <w:pPr>
              <w:rPr>
                <w:rFonts w:ascii="Times New Roman" w:hAnsi="Times New Roman" w:cs="Times New Roman"/>
              </w:rPr>
            </w:pPr>
            <w:r w:rsidRPr="007D045E">
              <w:rPr>
                <w:rFonts w:ascii="Times New Roman" w:hAnsi="Times New Roman" w:cs="Times New Roman"/>
                <w:b/>
              </w:rPr>
              <w:t>«Бұл не?» дидактикалық ойын:</w:t>
            </w:r>
            <w:r w:rsidRPr="007D045E">
              <w:rPr>
                <w:rFonts w:ascii="Times New Roman" w:hAnsi="Times New Roman" w:cs="Times New Roman"/>
              </w:rPr>
              <w:t xml:space="preserve"> Мақсаты: Фотосуреттен көріп, есте сақтауын жетілдіру.</w:t>
            </w:r>
          </w:p>
          <w:p w:rsidR="00FF31D3" w:rsidRPr="007D045E" w:rsidRDefault="00FF31D3" w:rsidP="00A40A7E">
            <w:pPr>
              <w:rPr>
                <w:rFonts w:ascii="Times New Roman" w:hAnsi="Times New Roman" w:cs="Times New Roman"/>
                <w:b/>
              </w:rPr>
            </w:pPr>
            <w:r w:rsidRPr="007D045E">
              <w:rPr>
                <w:rFonts w:ascii="Times New Roman" w:hAnsi="Times New Roman" w:cs="Times New Roman"/>
                <w:b/>
              </w:rPr>
              <w:t>(Танымдық дағдылар)</w:t>
            </w:r>
          </w:p>
        </w:tc>
        <w:tc>
          <w:tcPr>
            <w:tcW w:w="2268" w:type="dxa"/>
          </w:tcPr>
          <w:p w:rsidR="00FF31D3" w:rsidRPr="005C6D59" w:rsidRDefault="00FF31D3" w:rsidP="00A40A7E">
            <w:pPr>
              <w:rPr>
                <w:rFonts w:ascii="Times New Roman" w:hAnsi="Times New Roman" w:cs="Times New Roman"/>
                <w:b/>
              </w:rPr>
            </w:pPr>
            <w:r w:rsidRPr="007D045E">
              <w:rPr>
                <w:rFonts w:ascii="Times New Roman" w:hAnsi="Times New Roman" w:cs="Times New Roman"/>
                <w:b/>
              </w:rPr>
              <w:t xml:space="preserve">Әңгіме:"Туған өлке" </w:t>
            </w:r>
            <w:r w:rsidRPr="007D045E">
              <w:rPr>
                <w:rFonts w:ascii="Times New Roman" w:hAnsi="Times New Roman" w:cs="Times New Roman"/>
              </w:rPr>
              <w:t xml:space="preserve">Мақсаты:Өздері тұратын жері, туған жерінің табиғатын, өз қаласын немесе ауылы туралы әңгімелету. </w:t>
            </w:r>
            <w:r w:rsidRPr="007D045E">
              <w:rPr>
                <w:rFonts w:ascii="Times New Roman" w:hAnsi="Times New Roman" w:cs="Times New Roman"/>
                <w:b/>
              </w:rPr>
              <w:t>Сөйлеуді дамыту</w:t>
            </w:r>
          </w:p>
        </w:tc>
        <w:tc>
          <w:tcPr>
            <w:tcW w:w="2282" w:type="dxa"/>
            <w:gridSpan w:val="2"/>
          </w:tcPr>
          <w:p w:rsidR="00FF31D3" w:rsidRPr="007D045E" w:rsidRDefault="00FF31D3" w:rsidP="00A40A7E">
            <w:pPr>
              <w:rPr>
                <w:rFonts w:ascii="Times New Roman" w:hAnsi="Times New Roman" w:cs="Times New Roman"/>
              </w:rPr>
            </w:pPr>
            <w:r w:rsidRPr="007D045E">
              <w:rPr>
                <w:rFonts w:ascii="Times New Roman" w:hAnsi="Times New Roman" w:cs="Times New Roman"/>
                <w:b/>
                <w:sz w:val="24"/>
              </w:rPr>
              <w:t>«Ұяшыққа орналастыр» дидактикалық ойын</w:t>
            </w:r>
            <w:r w:rsidRPr="007D045E">
              <w:rPr>
                <w:rFonts w:ascii="Times New Roman" w:hAnsi="Times New Roman" w:cs="Times New Roman"/>
                <w:sz w:val="24"/>
              </w:rPr>
              <w:t xml:space="preserve">: Мақсаты: Екі түрлі пішінді заттың әрқайсысын өз ұяшығына орналастыруға үйрету, ойлауын дамыту, қол қимылын жетілдіру. </w:t>
            </w:r>
            <w:r w:rsidRPr="007D045E">
              <w:rPr>
                <w:rFonts w:ascii="Times New Roman" w:hAnsi="Times New Roman" w:cs="Times New Roman"/>
                <w:b/>
                <w:sz w:val="24"/>
              </w:rPr>
              <w:t>Математика негіздері</w:t>
            </w:r>
          </w:p>
        </w:tc>
        <w:tc>
          <w:tcPr>
            <w:tcW w:w="2268" w:type="dxa"/>
          </w:tcPr>
          <w:p w:rsidR="00FF31D3" w:rsidRPr="007D045E" w:rsidRDefault="00FF31D3" w:rsidP="00A40A7E">
            <w:pPr>
              <w:rPr>
                <w:rFonts w:ascii="Times New Roman" w:hAnsi="Times New Roman" w:cs="Times New Roman"/>
                <w:sz w:val="24"/>
              </w:rPr>
            </w:pPr>
            <w:r w:rsidRPr="007D045E">
              <w:rPr>
                <w:rFonts w:ascii="Times New Roman" w:hAnsi="Times New Roman" w:cs="Times New Roman"/>
                <w:b/>
                <w:sz w:val="24"/>
              </w:rPr>
              <w:t>«Не қалай дыбыстайды?»</w:t>
            </w:r>
            <w:r w:rsidRPr="007D045E">
              <w:rPr>
                <w:rFonts w:ascii="Times New Roman" w:hAnsi="Times New Roman" w:cs="Times New Roman"/>
                <w:sz w:val="24"/>
              </w:rPr>
              <w:t xml:space="preserve"> саусақ ойыны : Мақсаты: Кейіпкерлерді ит, мысық, тышқан, әтеш) көрсетіп, дыбысын салуға үйрету. Қуанышты көңілкүй сыйлау. </w:t>
            </w:r>
          </w:p>
          <w:p w:rsidR="00FF31D3" w:rsidRPr="007D045E" w:rsidRDefault="00FF31D3" w:rsidP="00A40A7E">
            <w:pPr>
              <w:rPr>
                <w:rFonts w:ascii="Times New Roman" w:hAnsi="Times New Roman" w:cs="Times New Roman"/>
                <w:b/>
              </w:rPr>
            </w:pPr>
            <w:r w:rsidRPr="007D045E">
              <w:rPr>
                <w:rFonts w:ascii="Times New Roman" w:hAnsi="Times New Roman" w:cs="Times New Roman"/>
                <w:b/>
                <w:sz w:val="24"/>
              </w:rPr>
              <w:t>Музыка</w:t>
            </w:r>
          </w:p>
        </w:tc>
      </w:tr>
      <w:tr w:rsidR="00FF31D3" w:rsidRPr="00FA70ED" w:rsidTr="00A40A7E">
        <w:trPr>
          <w:trHeight w:val="325"/>
        </w:trPr>
        <w:tc>
          <w:tcPr>
            <w:tcW w:w="2698" w:type="dxa"/>
          </w:tcPr>
          <w:p w:rsidR="00FF31D3" w:rsidRPr="005C6D59" w:rsidRDefault="00FF31D3" w:rsidP="00A40A7E">
            <w:pPr>
              <w:ind w:left="110"/>
              <w:contextualSpacing/>
              <w:rPr>
                <w:rFonts w:ascii="Times New Roman" w:eastAsia="Times New Roman" w:hAnsi="Times New Roman" w:cs="Times New Roman"/>
              </w:rPr>
            </w:pPr>
            <w:r w:rsidRPr="005C6D59">
              <w:rPr>
                <w:rFonts w:ascii="Times New Roman" w:eastAsia="Times New Roman" w:hAnsi="Times New Roman" w:cs="Times New Roman"/>
              </w:rPr>
              <w:t>Таңертенгі</w:t>
            </w:r>
            <w:r w:rsidRPr="005C6D59">
              <w:rPr>
                <w:rFonts w:ascii="Times New Roman" w:eastAsia="Times New Roman" w:hAnsi="Times New Roman" w:cs="Times New Roman"/>
                <w:spacing w:val="-3"/>
              </w:rPr>
              <w:t xml:space="preserve"> </w:t>
            </w:r>
            <w:r w:rsidRPr="005C6D59">
              <w:rPr>
                <w:rFonts w:ascii="Times New Roman" w:eastAsia="Times New Roman" w:hAnsi="Times New Roman" w:cs="Times New Roman"/>
              </w:rPr>
              <w:t>жаттығу</w:t>
            </w:r>
          </w:p>
        </w:tc>
        <w:tc>
          <w:tcPr>
            <w:tcW w:w="11735" w:type="dxa"/>
            <w:gridSpan w:val="6"/>
          </w:tcPr>
          <w:p w:rsidR="00FF31D3" w:rsidRPr="005C6D59" w:rsidRDefault="00FF31D3" w:rsidP="00A40A7E">
            <w:pPr>
              <w:jc w:val="center"/>
              <w:rPr>
                <w:rFonts w:ascii="Times New Roman" w:eastAsia="Times New Roman" w:hAnsi="Times New Roman" w:cs="Times New Roman"/>
              </w:rPr>
            </w:pPr>
            <w:r w:rsidRPr="005C6D59">
              <w:rPr>
                <w:rFonts w:ascii="Times New Roman" w:hAnsi="Times New Roman" w:cs="Times New Roman"/>
              </w:rPr>
              <w:t xml:space="preserve">Таңертеңгі жаттығу кешені (қимыл белсенділігі, ойын әрекеті). Сапқа тұру, жүру, жүгіру, жалпы дамытушы және тыныс алу жаттығулары. </w:t>
            </w:r>
            <w:r w:rsidRPr="005C6D59">
              <w:rPr>
                <w:rFonts w:ascii="Times New Roman" w:eastAsia="Times New Roman" w:hAnsi="Times New Roman" w:cs="Times New Roman"/>
              </w:rPr>
              <w:t>Дене шынықтыру. №</w:t>
            </w:r>
            <w:r>
              <w:rPr>
                <w:rFonts w:ascii="Times New Roman" w:eastAsia="Times New Roman" w:hAnsi="Times New Roman" w:cs="Times New Roman"/>
                <w:lang w:val="ru-RU"/>
              </w:rPr>
              <w:t xml:space="preserve">14 </w:t>
            </w:r>
            <w:r w:rsidRPr="005C6D59">
              <w:rPr>
                <w:rFonts w:ascii="Times New Roman" w:eastAsia="Times New Roman" w:hAnsi="Times New Roman" w:cs="Times New Roman"/>
              </w:rPr>
              <w:t>жаттығулар кешені</w:t>
            </w:r>
          </w:p>
        </w:tc>
      </w:tr>
      <w:tr w:rsidR="00FF31D3" w:rsidRPr="00FA70ED" w:rsidTr="00A40A7E">
        <w:trPr>
          <w:trHeight w:val="321"/>
        </w:trPr>
        <w:tc>
          <w:tcPr>
            <w:tcW w:w="2698" w:type="dxa"/>
          </w:tcPr>
          <w:p w:rsidR="00FF31D3" w:rsidRPr="005C6D59" w:rsidRDefault="00FF31D3" w:rsidP="00A40A7E">
            <w:pPr>
              <w:ind w:left="110"/>
              <w:contextualSpacing/>
              <w:rPr>
                <w:rFonts w:ascii="Times New Roman" w:eastAsia="Times New Roman" w:hAnsi="Times New Roman" w:cs="Times New Roman"/>
              </w:rPr>
            </w:pPr>
            <w:r w:rsidRPr="005C6D59">
              <w:rPr>
                <w:rFonts w:ascii="Times New Roman" w:eastAsia="Times New Roman" w:hAnsi="Times New Roman" w:cs="Times New Roman"/>
              </w:rPr>
              <w:t>Таңғы</w:t>
            </w:r>
            <w:r w:rsidRPr="005C6D59">
              <w:rPr>
                <w:rFonts w:ascii="Times New Roman" w:eastAsia="Times New Roman" w:hAnsi="Times New Roman" w:cs="Times New Roman"/>
                <w:spacing w:val="-4"/>
              </w:rPr>
              <w:t xml:space="preserve"> </w:t>
            </w:r>
            <w:r w:rsidRPr="005C6D59">
              <w:rPr>
                <w:rFonts w:ascii="Times New Roman" w:eastAsia="Times New Roman" w:hAnsi="Times New Roman" w:cs="Times New Roman"/>
              </w:rPr>
              <w:t>ас</w:t>
            </w:r>
          </w:p>
        </w:tc>
        <w:tc>
          <w:tcPr>
            <w:tcW w:w="11735" w:type="dxa"/>
            <w:gridSpan w:val="6"/>
          </w:tcPr>
          <w:p w:rsidR="00FF31D3" w:rsidRPr="005C6D59" w:rsidRDefault="00FF31D3" w:rsidP="00A40A7E">
            <w:pPr>
              <w:rPr>
                <w:rFonts w:ascii="Times New Roman" w:hAnsi="Times New Roman" w:cs="Times New Roman"/>
              </w:rPr>
            </w:pPr>
            <w:r w:rsidRPr="005C6D59">
              <w:rPr>
                <w:rFonts w:ascii="Times New Roman" w:hAnsi="Times New Roman" w:cs="Times New Roman"/>
              </w:rPr>
              <w:t xml:space="preserve">Таңғы ас алдында гигиеналық шараларды орындау (мәдени-гигиеналық дағдылар, өзіне-өзі қызмет ету, кезекшілердің еңбек әрекеті (ас ішу құралдарын, майлықтарды үстелге қою) Гигиеналық шаралар (қолды дұрыс жуу, өз орамалының орнын білу, қолды дұрыс сүрту және орамалды орнына ілу, көркем сөз қолдану мысалы, </w:t>
            </w:r>
          </w:p>
          <w:p w:rsidR="00FF31D3" w:rsidRPr="001435D4" w:rsidRDefault="00FF31D3" w:rsidP="00A40A7E">
            <w:pPr>
              <w:jc w:val="center"/>
              <w:rPr>
                <w:rFonts w:ascii="Times New Roman" w:hAnsi="Times New Roman" w:cs="Times New Roman"/>
                <w:b/>
              </w:rPr>
            </w:pPr>
            <w:r w:rsidRPr="001435D4">
              <w:rPr>
                <w:rFonts w:ascii="Times New Roman" w:hAnsi="Times New Roman" w:cs="Times New Roman"/>
                <w:b/>
              </w:rPr>
              <w:t>«Астың алды үнемі, Сабынмен қол жуамыз, Таза болды мұнтаздай, Тағамға қол созамыз.»</w:t>
            </w:r>
          </w:p>
          <w:p w:rsidR="00FF31D3" w:rsidRPr="005C6D59" w:rsidRDefault="00FF31D3" w:rsidP="00A40A7E">
            <w:pPr>
              <w:rPr>
                <w:rFonts w:ascii="Times New Roman" w:hAnsi="Times New Roman" w:cs="Times New Roman"/>
              </w:rPr>
            </w:pPr>
            <w:r w:rsidRPr="005C6D59">
              <w:rPr>
                <w:rFonts w:ascii="Times New Roman" w:hAnsi="Times New Roman" w:cs="Times New Roman"/>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p w:rsidR="00FF31D3" w:rsidRPr="005C6D59" w:rsidRDefault="00FF31D3" w:rsidP="00A40A7E">
            <w:pPr>
              <w:rPr>
                <w:rFonts w:ascii="Times New Roman" w:eastAsia="Times New Roman" w:hAnsi="Times New Roman" w:cs="Times New Roman"/>
              </w:rPr>
            </w:pPr>
            <w:r w:rsidRPr="005C6D59">
              <w:rPr>
                <w:rFonts w:ascii="Times New Roman" w:eastAsia="Calibri" w:hAnsi="Times New Roman" w:cs="Times New Roman"/>
              </w:rPr>
              <w:t xml:space="preserve"> </w:t>
            </w:r>
            <w:r w:rsidRPr="005C6D59">
              <w:rPr>
                <w:rFonts w:ascii="Times New Roman" w:eastAsia="Calibri" w:hAnsi="Times New Roman" w:cs="Times New Roman"/>
                <w:b/>
                <w:color w:val="000000"/>
                <w:lang w:eastAsia="ru-RU"/>
              </w:rPr>
              <w:t>Математика негіздері, қазақ тілі коммуникативтік,</w:t>
            </w:r>
            <w:r w:rsidRPr="005C6D59">
              <w:rPr>
                <w:rFonts w:ascii="Times New Roman" w:eastAsia="Calibri" w:hAnsi="Times New Roman" w:cs="Times New Roman"/>
                <w:color w:val="000000"/>
                <w:lang w:eastAsia="ru-RU"/>
              </w:rPr>
              <w:t xml:space="preserve"> </w:t>
            </w:r>
            <w:r w:rsidRPr="005C6D59">
              <w:rPr>
                <w:rFonts w:ascii="Times New Roman" w:eastAsia="Calibri" w:hAnsi="Times New Roman" w:cs="Times New Roman"/>
                <w:b/>
                <w:color w:val="000000"/>
                <w:lang w:eastAsia="ru-RU"/>
              </w:rPr>
              <w:t>танымдық, еңбек әрекеті</w:t>
            </w:r>
            <w:r w:rsidRPr="005C6D59">
              <w:rPr>
                <w:rFonts w:ascii="Times New Roman" w:eastAsia="Calibri" w:hAnsi="Times New Roman" w:cs="Times New Roman"/>
                <w:color w:val="000000"/>
                <w:lang w:eastAsia="ru-RU"/>
              </w:rPr>
              <w:t xml:space="preserve">  (кезекшілердің әрекеті) Бала санына байланысты ыдыстарды үстел үстіне орналастыру.</w:t>
            </w:r>
          </w:p>
        </w:tc>
      </w:tr>
      <w:tr w:rsidR="00FF31D3" w:rsidRPr="00FA70ED" w:rsidTr="00A40A7E">
        <w:trPr>
          <w:trHeight w:val="70"/>
        </w:trPr>
        <w:tc>
          <w:tcPr>
            <w:tcW w:w="2698" w:type="dxa"/>
          </w:tcPr>
          <w:p w:rsidR="00FF31D3" w:rsidRPr="005C6D59" w:rsidRDefault="00FF31D3" w:rsidP="00A40A7E">
            <w:pPr>
              <w:ind w:left="110"/>
              <w:contextualSpacing/>
              <w:rPr>
                <w:rFonts w:ascii="Times New Roman" w:eastAsia="Times New Roman" w:hAnsi="Times New Roman" w:cs="Times New Roman"/>
              </w:rPr>
            </w:pPr>
            <w:r w:rsidRPr="005C6D59">
              <w:rPr>
                <w:rFonts w:ascii="Times New Roman" w:eastAsia="Times New Roman" w:hAnsi="Times New Roman" w:cs="Times New Roman"/>
              </w:rPr>
              <w:t>Ұйымдастырылған</w:t>
            </w:r>
            <w:r w:rsidRPr="005C6D59">
              <w:rPr>
                <w:rFonts w:ascii="Times New Roman" w:eastAsia="Times New Roman" w:hAnsi="Times New Roman" w:cs="Times New Roman"/>
                <w:spacing w:val="-2"/>
              </w:rPr>
              <w:t xml:space="preserve"> </w:t>
            </w:r>
            <w:r w:rsidRPr="005C6D59">
              <w:rPr>
                <w:rFonts w:ascii="Times New Roman" w:eastAsia="Times New Roman" w:hAnsi="Times New Roman" w:cs="Times New Roman"/>
              </w:rPr>
              <w:t>іс-әрекетке дайындық</w:t>
            </w:r>
          </w:p>
        </w:tc>
        <w:tc>
          <w:tcPr>
            <w:tcW w:w="2500" w:type="dxa"/>
          </w:tcPr>
          <w:p w:rsidR="00FF31D3" w:rsidRPr="00F72A73" w:rsidRDefault="00FF31D3" w:rsidP="00A40A7E">
            <w:pPr>
              <w:rPr>
                <w:rFonts w:ascii="Times New Roman" w:hAnsi="Times New Roman" w:cs="Times New Roman"/>
                <w:b/>
                <w:szCs w:val="28"/>
              </w:rPr>
            </w:pPr>
          </w:p>
          <w:p w:rsidR="00FF31D3" w:rsidRPr="005C6D59" w:rsidRDefault="00FF31D3" w:rsidP="00A40A7E">
            <w:pPr>
              <w:rPr>
                <w:rFonts w:ascii="Times New Roman" w:eastAsia="Times New Roman" w:hAnsi="Times New Roman" w:cs="Times New Roman"/>
              </w:rPr>
            </w:pPr>
          </w:p>
        </w:tc>
        <w:tc>
          <w:tcPr>
            <w:tcW w:w="2417" w:type="dxa"/>
          </w:tcPr>
          <w:p w:rsidR="00FF31D3" w:rsidRPr="005C6D59" w:rsidRDefault="00FF31D3" w:rsidP="00A40A7E">
            <w:pPr>
              <w:rPr>
                <w:rFonts w:ascii="Times New Roman" w:eastAsia="Times New Roman" w:hAnsi="Times New Roman" w:cs="Times New Roman"/>
                <w:b/>
              </w:rPr>
            </w:pPr>
            <w:r w:rsidRPr="005C6D59">
              <w:rPr>
                <w:rFonts w:ascii="Times New Roman" w:eastAsia="Times New Roman" w:hAnsi="Times New Roman" w:cs="Times New Roman"/>
                <w:b/>
              </w:rPr>
              <w:t>Таңғы жиын:</w:t>
            </w:r>
          </w:p>
          <w:p w:rsidR="00FF31D3" w:rsidRPr="001435D4" w:rsidRDefault="00FF31D3" w:rsidP="00A40A7E">
            <w:pPr>
              <w:rPr>
                <w:rFonts w:ascii="Times New Roman" w:eastAsia="Times New Roman" w:hAnsi="Times New Roman" w:cs="Times New Roman"/>
                <w:b/>
              </w:rPr>
            </w:pPr>
            <w:r w:rsidRPr="001435D4">
              <w:rPr>
                <w:rFonts w:ascii="Times New Roman" w:eastAsia="Times New Roman" w:hAnsi="Times New Roman" w:cs="Times New Roman"/>
              </w:rPr>
              <w:t xml:space="preserve">«Менің елімнің салт-дәстүрі» Мақсаты: Балаларға салт-дәстүр туралы түсінік беру. </w:t>
            </w:r>
            <w:r w:rsidRPr="001435D4">
              <w:rPr>
                <w:rFonts w:ascii="Times New Roman" w:eastAsia="Times New Roman" w:hAnsi="Times New Roman" w:cs="Times New Roman"/>
                <w:b/>
              </w:rPr>
              <w:t>Қоршаған ортамен таныстыру</w:t>
            </w:r>
          </w:p>
          <w:p w:rsidR="00FF31D3" w:rsidRPr="001435D4" w:rsidRDefault="00FF31D3" w:rsidP="00A40A7E">
            <w:pPr>
              <w:shd w:val="clear" w:color="auto" w:fill="FFFFFF"/>
              <w:spacing w:line="0" w:lineRule="auto"/>
              <w:textAlignment w:val="baseline"/>
              <w:rPr>
                <w:rFonts w:ascii="Times New Roman" w:eastAsia="Times New Roman" w:hAnsi="Times New Roman" w:cs="Times New Roman"/>
                <w:b/>
                <w:color w:val="000000"/>
                <w:lang w:eastAsia="kk-KZ"/>
              </w:rPr>
            </w:pPr>
            <w:r w:rsidRPr="001435D4">
              <w:rPr>
                <w:rFonts w:ascii="Times New Roman" w:eastAsia="Times New Roman" w:hAnsi="Times New Roman" w:cs="Times New Roman"/>
                <w:b/>
              </w:rPr>
              <w:t>(математика негіздері, қоршаған ортамен танысу)</w:t>
            </w:r>
            <w:r w:rsidRPr="001435D4">
              <w:rPr>
                <w:rFonts w:ascii="Times New Roman" w:eastAsia="Times New Roman" w:hAnsi="Times New Roman" w:cs="Times New Roman"/>
                <w:b/>
                <w:color w:val="000000"/>
                <w:lang w:eastAsia="kk-KZ"/>
              </w:rPr>
              <w:t>Ойынның мақсаты: заттың түр</w:t>
            </w:r>
            <w:r w:rsidRPr="001435D4">
              <w:rPr>
                <w:rFonts w:ascii="Times New Roman" w:eastAsia="Times New Roman" w:hAnsi="Times New Roman" w:cs="Times New Roman"/>
                <w:b/>
                <w:color w:val="000000"/>
                <w:bdr w:val="none" w:sz="0" w:space="0" w:color="auto" w:frame="1"/>
                <w:lang w:eastAsia="kk-KZ"/>
              </w:rPr>
              <w:t xml:space="preserve">-түсін, пішінін, атын атауға жаттықтыру; сөздік қорын молайту; </w:t>
            </w:r>
          </w:p>
          <w:p w:rsidR="00FF31D3" w:rsidRPr="001435D4" w:rsidRDefault="00FF31D3" w:rsidP="00A40A7E">
            <w:pPr>
              <w:shd w:val="clear" w:color="auto" w:fill="FFFFFF"/>
              <w:spacing w:line="0" w:lineRule="auto"/>
              <w:textAlignment w:val="baseline"/>
              <w:rPr>
                <w:rFonts w:ascii="Times New Roman" w:eastAsia="Times New Roman" w:hAnsi="Times New Roman" w:cs="Times New Roman"/>
                <w:b/>
                <w:color w:val="000000"/>
                <w:lang w:eastAsia="kk-KZ"/>
              </w:rPr>
            </w:pPr>
            <w:r w:rsidRPr="001435D4">
              <w:rPr>
                <w:rFonts w:ascii="Times New Roman" w:eastAsia="Times New Roman" w:hAnsi="Times New Roman" w:cs="Times New Roman"/>
                <w:b/>
                <w:color w:val="000000"/>
                <w:lang w:eastAsia="kk-KZ"/>
              </w:rPr>
              <w:t>ойлау қабілетін дамыту.</w:t>
            </w:r>
            <w:r w:rsidRPr="001435D4">
              <w:rPr>
                <w:rFonts w:ascii="Times New Roman" w:eastAsia="Times New Roman" w:hAnsi="Times New Roman" w:cs="Times New Roman"/>
                <w:b/>
                <w:color w:val="000000"/>
                <w:bdr w:val="none" w:sz="0" w:space="0" w:color="auto" w:frame="1"/>
                <w:lang w:eastAsia="kk-KZ"/>
              </w:rPr>
              <w:t xml:space="preserve"> </w:t>
            </w:r>
          </w:p>
          <w:p w:rsidR="00FF31D3" w:rsidRPr="005C6D59" w:rsidRDefault="00FF31D3" w:rsidP="00A40A7E">
            <w:pPr>
              <w:rPr>
                <w:rFonts w:ascii="Times New Roman" w:eastAsia="Times New Roman" w:hAnsi="Times New Roman" w:cs="Times New Roman"/>
              </w:rPr>
            </w:pPr>
          </w:p>
          <w:p w:rsidR="00FF31D3" w:rsidRPr="005C6D59" w:rsidRDefault="00FF31D3" w:rsidP="00A40A7E">
            <w:pPr>
              <w:rPr>
                <w:rFonts w:ascii="Times New Roman" w:eastAsia="Times New Roman" w:hAnsi="Times New Roman" w:cs="Times New Roman"/>
                <w:b/>
              </w:rPr>
            </w:pPr>
          </w:p>
        </w:tc>
        <w:tc>
          <w:tcPr>
            <w:tcW w:w="2268" w:type="dxa"/>
          </w:tcPr>
          <w:p w:rsidR="00FF31D3" w:rsidRPr="001435D4" w:rsidRDefault="00FF31D3" w:rsidP="00A40A7E">
            <w:pPr>
              <w:rPr>
                <w:rFonts w:ascii="Times New Roman" w:eastAsia="Times New Roman" w:hAnsi="Times New Roman" w:cs="Times New Roman"/>
                <w:sz w:val="24"/>
                <w:szCs w:val="24"/>
              </w:rPr>
            </w:pPr>
            <w:r>
              <w:rPr>
                <w:rFonts w:ascii="Times New Roman" w:eastAsia="Times New Roman" w:hAnsi="Times New Roman" w:cs="Times New Roman"/>
                <w:b/>
              </w:rPr>
              <w:t xml:space="preserve">Таңғы жиын: </w:t>
            </w:r>
          </w:p>
          <w:p w:rsidR="00FF31D3" w:rsidRPr="001435D4" w:rsidRDefault="00FF31D3" w:rsidP="00A40A7E">
            <w:pPr>
              <w:rPr>
                <w:rFonts w:ascii="Times New Roman" w:eastAsia="Times New Roman" w:hAnsi="Times New Roman" w:cs="Times New Roman"/>
              </w:rPr>
            </w:pPr>
            <w:r w:rsidRPr="001435D4">
              <w:rPr>
                <w:rFonts w:ascii="Times New Roman" w:eastAsia="Times New Roman" w:hAnsi="Times New Roman" w:cs="Times New Roman"/>
              </w:rPr>
              <w:t>«Сиқырлы қораптар» Мақсаты:</w:t>
            </w:r>
            <w:r w:rsidRPr="001435D4">
              <w:rPr>
                <w:rFonts w:ascii="Times New Roman" w:eastAsia="Times New Roman" w:hAnsi="Times New Roman" w:cs="Times New Roman"/>
                <w:b/>
              </w:rPr>
              <w:t xml:space="preserve"> </w:t>
            </w:r>
            <w:r w:rsidRPr="001435D4">
              <w:rPr>
                <w:rFonts w:ascii="Times New Roman" w:eastAsia="Times New Roman" w:hAnsi="Times New Roman" w:cs="Times New Roman"/>
              </w:rPr>
              <w:t xml:space="preserve">Сиқырлы қораптар туралы түсінік беру. Құрастыруға қалыптастыру. Қауіпсіздік шараларымен таныстыру. </w:t>
            </w:r>
            <w:r w:rsidRPr="001435D4">
              <w:rPr>
                <w:rFonts w:ascii="Times New Roman" w:eastAsia="Times New Roman" w:hAnsi="Times New Roman" w:cs="Times New Roman"/>
                <w:b/>
              </w:rPr>
              <w:t>Құрастыру</w:t>
            </w:r>
          </w:p>
          <w:p w:rsidR="00FF31D3" w:rsidRPr="005C6D59" w:rsidRDefault="00FF31D3" w:rsidP="00A40A7E">
            <w:pPr>
              <w:rPr>
                <w:rFonts w:ascii="Times New Roman" w:eastAsia="Times New Roman" w:hAnsi="Times New Roman" w:cs="Times New Roman"/>
                <w:b/>
              </w:rPr>
            </w:pPr>
          </w:p>
        </w:tc>
        <w:tc>
          <w:tcPr>
            <w:tcW w:w="2282" w:type="dxa"/>
            <w:gridSpan w:val="2"/>
          </w:tcPr>
          <w:p w:rsidR="00FF31D3" w:rsidRPr="005C6D59" w:rsidRDefault="00FF31D3" w:rsidP="00A40A7E">
            <w:pPr>
              <w:rPr>
                <w:rFonts w:ascii="Times New Roman" w:eastAsia="Times New Roman" w:hAnsi="Times New Roman" w:cs="Times New Roman"/>
              </w:rPr>
            </w:pPr>
            <w:r>
              <w:rPr>
                <w:rFonts w:ascii="Times New Roman" w:eastAsia="Times New Roman" w:hAnsi="Times New Roman" w:cs="Times New Roman"/>
                <w:b/>
                <w:sz w:val="24"/>
                <w:szCs w:val="24"/>
              </w:rPr>
              <w:t xml:space="preserve"> </w:t>
            </w:r>
            <w:r w:rsidRPr="001435D4">
              <w:rPr>
                <w:rFonts w:ascii="Times New Roman" w:eastAsia="Times New Roman" w:hAnsi="Times New Roman" w:cs="Times New Roman"/>
                <w:sz w:val="24"/>
                <w:szCs w:val="24"/>
              </w:rPr>
              <w:t>«Арнайы көліктер жүк және жолаушылар көліктері» Мақсаты: Көліктер туралы түсінік беру. Олардың жұмысына сипаттама беру.</w:t>
            </w:r>
            <w:r w:rsidRPr="001435D4">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(математика негіздері, қоршаған ортамен танысу)</w:t>
            </w:r>
          </w:p>
        </w:tc>
        <w:tc>
          <w:tcPr>
            <w:tcW w:w="2268" w:type="dxa"/>
          </w:tcPr>
          <w:p w:rsidR="00FF31D3" w:rsidRPr="005C6D59" w:rsidRDefault="00FF31D3" w:rsidP="00A40A7E">
            <w:pPr>
              <w:rPr>
                <w:rFonts w:ascii="Times New Roman" w:eastAsia="Times New Roman" w:hAnsi="Times New Roman" w:cs="Times New Roman"/>
                <w:b/>
              </w:rPr>
            </w:pPr>
            <w:r w:rsidRPr="005C6D59">
              <w:rPr>
                <w:rFonts w:ascii="Times New Roman" w:eastAsia="Times New Roman" w:hAnsi="Times New Roman" w:cs="Times New Roman"/>
                <w:b/>
              </w:rPr>
              <w:t>Таңғы жиын:</w:t>
            </w:r>
          </w:p>
          <w:p w:rsidR="00FF31D3" w:rsidRDefault="00FF31D3" w:rsidP="00A40A7E">
            <w:pPr>
              <w:rPr>
                <w:rFonts w:ascii="Times New Roman" w:eastAsia="Times New Roman" w:hAnsi="Times New Roman" w:cs="Times New Roman"/>
                <w:b/>
              </w:rPr>
            </w:pPr>
            <w:r w:rsidRPr="001435D4">
              <w:rPr>
                <w:rFonts w:ascii="Times New Roman" w:eastAsia="Times New Roman" w:hAnsi="Times New Roman" w:cs="Times New Roman"/>
              </w:rPr>
              <w:t>Заттардың бірнеше тең бөліктері» Мақсаты: Балаларға бүтін, бөлік ұғымдарын түсіндіру</w:t>
            </w:r>
            <w:r w:rsidRPr="001435D4">
              <w:rPr>
                <w:rFonts w:ascii="Times New Roman" w:eastAsia="Times New Roman" w:hAnsi="Times New Roman" w:cs="Times New Roman"/>
                <w:b/>
              </w:rPr>
              <w:t xml:space="preserve">. Математика негіздері </w:t>
            </w:r>
          </w:p>
          <w:p w:rsidR="00FF31D3" w:rsidRDefault="00FF31D3" w:rsidP="00A40A7E">
            <w:pPr>
              <w:rPr>
                <w:rFonts w:ascii="Times New Roman" w:eastAsia="Times New Roman" w:hAnsi="Times New Roman" w:cs="Times New Roman"/>
              </w:rPr>
            </w:pPr>
            <w:r w:rsidRPr="007479A9">
              <w:rPr>
                <w:rFonts w:ascii="Times New Roman" w:eastAsia="Times New Roman" w:hAnsi="Times New Roman" w:cs="Times New Roman"/>
                <w:b/>
              </w:rPr>
              <w:t>Нейрожаттығулар:</w:t>
            </w:r>
            <w:r>
              <w:rPr>
                <w:rFonts w:ascii="Times New Roman" w:eastAsia="Times New Roman" w:hAnsi="Times New Roman" w:cs="Times New Roman"/>
              </w:rPr>
              <w:t xml:space="preserve"> кітапшаға қарап суретті саусақтармен салу.</w:t>
            </w:r>
          </w:p>
          <w:p w:rsidR="00FF31D3" w:rsidRPr="00CD600F" w:rsidRDefault="00FF31D3" w:rsidP="00A40A7E">
            <w:pPr>
              <w:rPr>
                <w:rFonts w:ascii="Times New Roman" w:eastAsia="Times New Roman" w:hAnsi="Times New Roman" w:cs="Times New Roman"/>
              </w:rPr>
            </w:pPr>
            <w:r w:rsidRPr="00CD600F">
              <w:rPr>
                <w:rFonts w:ascii="Times New Roman" w:eastAsia="Times New Roman" w:hAnsi="Times New Roman" w:cs="Times New Roman"/>
                <w:b/>
              </w:rPr>
              <w:t>Тіл жаттығулары</w:t>
            </w:r>
            <w:r>
              <w:rPr>
                <w:rFonts w:ascii="Times New Roman" w:eastAsia="Times New Roman" w:hAnsi="Times New Roman" w:cs="Times New Roman"/>
                <w:b/>
              </w:rPr>
              <w:t xml:space="preserve">: </w:t>
            </w:r>
            <w:r w:rsidRPr="00CD600F">
              <w:rPr>
                <w:rFonts w:ascii="Times New Roman" w:eastAsia="Times New Roman" w:hAnsi="Times New Roman" w:cs="Times New Roman"/>
              </w:rPr>
              <w:t>көктем туралы тілге арналған жаттығуларды бірге орындау.</w:t>
            </w:r>
          </w:p>
          <w:p w:rsidR="00FF31D3" w:rsidRPr="005C6D59" w:rsidRDefault="00FF31D3" w:rsidP="00A40A7E">
            <w:pPr>
              <w:rPr>
                <w:rFonts w:ascii="Times New Roman" w:eastAsia="Times New Roman" w:hAnsi="Times New Roman" w:cs="Times New Roman"/>
              </w:rPr>
            </w:pPr>
          </w:p>
        </w:tc>
      </w:tr>
      <w:tr w:rsidR="00FF31D3" w:rsidRPr="00FA70ED" w:rsidTr="00A40A7E">
        <w:trPr>
          <w:trHeight w:val="552"/>
        </w:trPr>
        <w:tc>
          <w:tcPr>
            <w:tcW w:w="2698" w:type="dxa"/>
          </w:tcPr>
          <w:p w:rsidR="00FF31D3" w:rsidRPr="005C6D59" w:rsidRDefault="00FF31D3" w:rsidP="00A40A7E">
            <w:pPr>
              <w:ind w:left="110" w:right="223"/>
              <w:contextualSpacing/>
              <w:rPr>
                <w:rFonts w:ascii="Times New Roman" w:eastAsia="Times New Roman" w:hAnsi="Times New Roman" w:cs="Times New Roman"/>
              </w:rPr>
            </w:pPr>
            <w:r w:rsidRPr="005C6D59">
              <w:rPr>
                <w:rFonts w:ascii="Times New Roman" w:eastAsia="Times New Roman" w:hAnsi="Times New Roman" w:cs="Times New Roman"/>
              </w:rPr>
              <w:t>Білім</w:t>
            </w:r>
            <w:r w:rsidRPr="005C6D59">
              <w:rPr>
                <w:rFonts w:ascii="Times New Roman" w:eastAsia="Times New Roman" w:hAnsi="Times New Roman" w:cs="Times New Roman"/>
                <w:spacing w:val="-3"/>
              </w:rPr>
              <w:t xml:space="preserve"> </w:t>
            </w:r>
            <w:r w:rsidRPr="005C6D59">
              <w:rPr>
                <w:rFonts w:ascii="Times New Roman" w:eastAsia="Times New Roman" w:hAnsi="Times New Roman" w:cs="Times New Roman"/>
              </w:rPr>
              <w:t>беру</w:t>
            </w:r>
            <w:r w:rsidRPr="005C6D59">
              <w:rPr>
                <w:rFonts w:ascii="Times New Roman" w:eastAsia="Times New Roman" w:hAnsi="Times New Roman" w:cs="Times New Roman"/>
                <w:spacing w:val="-7"/>
              </w:rPr>
              <w:t xml:space="preserve"> </w:t>
            </w:r>
            <w:r w:rsidRPr="005C6D59">
              <w:rPr>
                <w:rFonts w:ascii="Times New Roman" w:eastAsia="Times New Roman" w:hAnsi="Times New Roman" w:cs="Times New Roman"/>
              </w:rPr>
              <w:t>ұйымының</w:t>
            </w:r>
            <w:r w:rsidRPr="005C6D59">
              <w:rPr>
                <w:rFonts w:ascii="Times New Roman" w:eastAsia="Times New Roman" w:hAnsi="Times New Roman" w:cs="Times New Roman"/>
                <w:spacing w:val="-1"/>
              </w:rPr>
              <w:t xml:space="preserve"> </w:t>
            </w:r>
            <w:r w:rsidRPr="005C6D59">
              <w:rPr>
                <w:rFonts w:ascii="Times New Roman" w:eastAsia="Times New Roman" w:hAnsi="Times New Roman" w:cs="Times New Roman"/>
              </w:rPr>
              <w:t>кестесі</w:t>
            </w:r>
            <w:r w:rsidRPr="005C6D59">
              <w:rPr>
                <w:rFonts w:ascii="Times New Roman" w:eastAsia="Times New Roman" w:hAnsi="Times New Roman" w:cs="Times New Roman"/>
                <w:spacing w:val="-57"/>
              </w:rPr>
              <w:t xml:space="preserve"> </w:t>
            </w:r>
            <w:r>
              <w:rPr>
                <w:rFonts w:ascii="Times New Roman" w:eastAsia="Times New Roman" w:hAnsi="Times New Roman" w:cs="Times New Roman"/>
                <w:spacing w:val="-57"/>
              </w:rPr>
              <w:t xml:space="preserve">     </w:t>
            </w:r>
            <w:r w:rsidRPr="005C6D59">
              <w:rPr>
                <w:rFonts w:ascii="Times New Roman" w:eastAsia="Times New Roman" w:hAnsi="Times New Roman" w:cs="Times New Roman"/>
              </w:rPr>
              <w:t>бойынша</w:t>
            </w:r>
            <w:r w:rsidRPr="005C6D59">
              <w:rPr>
                <w:rFonts w:ascii="Times New Roman" w:eastAsia="Times New Roman" w:hAnsi="Times New Roman" w:cs="Times New Roman"/>
                <w:spacing w:val="-3"/>
              </w:rPr>
              <w:t xml:space="preserve"> </w:t>
            </w:r>
            <w:r w:rsidRPr="005C6D59">
              <w:rPr>
                <w:rFonts w:ascii="Times New Roman" w:eastAsia="Times New Roman" w:hAnsi="Times New Roman" w:cs="Times New Roman"/>
              </w:rPr>
              <w:t>ұйымдастырылған</w:t>
            </w:r>
          </w:p>
          <w:p w:rsidR="00FF31D3" w:rsidRPr="005C6D59" w:rsidRDefault="00FF31D3" w:rsidP="00A40A7E">
            <w:pPr>
              <w:ind w:left="110"/>
              <w:contextualSpacing/>
              <w:rPr>
                <w:rFonts w:ascii="Times New Roman" w:eastAsia="Times New Roman" w:hAnsi="Times New Roman" w:cs="Times New Roman"/>
              </w:rPr>
            </w:pPr>
            <w:r w:rsidRPr="005C6D59">
              <w:rPr>
                <w:rFonts w:ascii="Times New Roman" w:eastAsia="Times New Roman" w:hAnsi="Times New Roman" w:cs="Times New Roman"/>
              </w:rPr>
              <w:t>іс-әрекет</w:t>
            </w:r>
          </w:p>
        </w:tc>
        <w:tc>
          <w:tcPr>
            <w:tcW w:w="2500" w:type="dxa"/>
          </w:tcPr>
          <w:p w:rsidR="00FF31D3" w:rsidRPr="00F72A73" w:rsidRDefault="00FF31D3" w:rsidP="00F72A73">
            <w:pPr>
              <w:rPr>
                <w:rFonts w:ascii="Times New Roman" w:eastAsia="Times New Roman" w:hAnsi="Times New Roman" w:cs="Times New Roman"/>
                <w:color w:val="000000"/>
                <w:sz w:val="24"/>
                <w:szCs w:val="24"/>
                <w:lang w:eastAsia="ru-RU"/>
              </w:rPr>
            </w:pPr>
          </w:p>
        </w:tc>
        <w:tc>
          <w:tcPr>
            <w:tcW w:w="2417" w:type="dxa"/>
          </w:tcPr>
          <w:p w:rsidR="00FF31D3" w:rsidRPr="00B80D3D" w:rsidRDefault="00FF31D3" w:rsidP="00A40A7E">
            <w:pPr>
              <w:rPr>
                <w:rFonts w:ascii="Times New Roman" w:hAnsi="Times New Roman" w:cs="Times New Roman"/>
                <w:b/>
                <w:sz w:val="24"/>
                <w:szCs w:val="24"/>
              </w:rPr>
            </w:pPr>
            <w:r w:rsidRPr="00B80D3D">
              <w:rPr>
                <w:rFonts w:ascii="Times New Roman" w:hAnsi="Times New Roman" w:cs="Times New Roman"/>
                <w:b/>
                <w:sz w:val="24"/>
                <w:szCs w:val="24"/>
              </w:rPr>
              <w:t>Математика негіздері</w:t>
            </w:r>
          </w:p>
          <w:p w:rsidR="00FF31D3" w:rsidRPr="00B80D3D" w:rsidRDefault="00FF31D3" w:rsidP="00A40A7E">
            <w:pPr>
              <w:rPr>
                <w:rFonts w:ascii="Times New Roman" w:hAnsi="Times New Roman" w:cs="Times New Roman"/>
                <w:sz w:val="24"/>
                <w:szCs w:val="24"/>
              </w:rPr>
            </w:pPr>
            <w:r w:rsidRPr="00B80D3D">
              <w:rPr>
                <w:rFonts w:ascii="Times New Roman" w:hAnsi="Times New Roman" w:cs="Times New Roman"/>
                <w:b/>
                <w:sz w:val="24"/>
                <w:szCs w:val="24"/>
              </w:rPr>
              <w:t>танымдық,құрастыру іс әрекеттері</w:t>
            </w:r>
            <w:r w:rsidRPr="00B80D3D">
              <w:rPr>
                <w:rFonts w:ascii="Times New Roman" w:hAnsi="Times New Roman" w:cs="Times New Roman"/>
                <w:sz w:val="24"/>
                <w:szCs w:val="24"/>
              </w:rPr>
              <w:t xml:space="preserve">: </w:t>
            </w:r>
          </w:p>
          <w:p w:rsidR="00FF31D3" w:rsidRPr="00B80D3D" w:rsidRDefault="00FF31D3" w:rsidP="00A40A7E">
            <w:pPr>
              <w:rPr>
                <w:rFonts w:ascii="Times New Roman" w:eastAsia="Times New Roman" w:hAnsi="Times New Roman" w:cs="Times New Roman"/>
                <w:sz w:val="24"/>
                <w:szCs w:val="24"/>
              </w:rPr>
            </w:pPr>
            <w:r w:rsidRPr="00B80D3D">
              <w:rPr>
                <w:rFonts w:ascii="Times New Roman" w:eastAsia="Times New Roman" w:hAnsi="Times New Roman" w:cs="Times New Roman"/>
                <w:sz w:val="24"/>
                <w:szCs w:val="24"/>
              </w:rPr>
              <w:t xml:space="preserve">Мақсаты: </w:t>
            </w:r>
            <w:r w:rsidRPr="001435D4">
              <w:rPr>
                <w:rFonts w:ascii="Times New Roman" w:hAnsi="Times New Roman" w:cs="Times New Roman"/>
                <w:sz w:val="24"/>
                <w:szCs w:val="24"/>
              </w:rPr>
              <w:t>Тәулік бөліктері (таңертең, күндіз, кеш, түн) олардың сипаттамалық ерекшеліктері мен реттіліктерін үйрену.</w:t>
            </w:r>
          </w:p>
          <w:p w:rsidR="00FF31D3" w:rsidRPr="00E72B5E" w:rsidRDefault="00FF31D3" w:rsidP="00E72B5E">
            <w:pPr>
              <w:rPr>
                <w:rFonts w:ascii="Times New Roman" w:hAnsi="Times New Roman" w:cs="Times New Roman"/>
                <w:b/>
                <w:sz w:val="24"/>
                <w:szCs w:val="24"/>
              </w:rPr>
            </w:pPr>
          </w:p>
          <w:p w:rsidR="00FF31D3" w:rsidRPr="00F72A73" w:rsidRDefault="00E72B5E" w:rsidP="00A40A7E">
            <w:pPr>
              <w:jc w:val="both"/>
              <w:rPr>
                <w:rFonts w:ascii="Times New Roman" w:hAnsi="Times New Roman" w:cs="Times New Roman"/>
                <w:sz w:val="24"/>
                <w:szCs w:val="24"/>
              </w:rPr>
            </w:pPr>
            <w:r w:rsidRPr="00F72A73">
              <w:rPr>
                <w:rFonts w:ascii="Times New Roman" w:hAnsi="Times New Roman" w:cs="Times New Roman"/>
                <w:sz w:val="24"/>
                <w:szCs w:val="24"/>
              </w:rPr>
              <w:t>09 00-10 25</w:t>
            </w:r>
          </w:p>
          <w:p w:rsidR="00DE4314" w:rsidRPr="00F72A73" w:rsidRDefault="00DE4314" w:rsidP="00DE4314">
            <w:pPr>
              <w:rPr>
                <w:rFonts w:ascii="Times New Roman" w:hAnsi="Times New Roman" w:cs="Times New Roman"/>
                <w:sz w:val="24"/>
                <w:szCs w:val="24"/>
              </w:rPr>
            </w:pPr>
            <w:r w:rsidRPr="00F72A73">
              <w:rPr>
                <w:rFonts w:ascii="Times New Roman" w:hAnsi="Times New Roman" w:cs="Times New Roman"/>
                <w:sz w:val="24"/>
                <w:szCs w:val="24"/>
              </w:rPr>
              <w:t>Музыка</w:t>
            </w:r>
          </w:p>
          <w:p w:rsidR="00DE4314" w:rsidRPr="00F72A73" w:rsidRDefault="00DE4314" w:rsidP="00DE4314">
            <w:pPr>
              <w:rPr>
                <w:rFonts w:ascii="Times New Roman" w:hAnsi="Times New Roman" w:cs="Times New Roman"/>
                <w:sz w:val="24"/>
                <w:szCs w:val="24"/>
              </w:rPr>
            </w:pPr>
            <w:r w:rsidRPr="00F72A73">
              <w:rPr>
                <w:rFonts w:ascii="Times New Roman" w:hAnsi="Times New Roman" w:cs="Times New Roman"/>
                <w:sz w:val="24"/>
                <w:szCs w:val="24"/>
              </w:rPr>
              <w:t>Максаты</w:t>
            </w:r>
          </w:p>
          <w:p w:rsidR="00DE4314" w:rsidRPr="00FD45BB" w:rsidRDefault="00DE4314" w:rsidP="00DE4314">
            <w:pPr>
              <w:rPr>
                <w:iCs/>
                <w:sz w:val="24"/>
                <w:szCs w:val="24"/>
              </w:rPr>
            </w:pPr>
            <w:r w:rsidRPr="00F72A73">
              <w:rPr>
                <w:rFonts w:ascii="Times New Roman" w:hAnsi="Times New Roman" w:cs="Times New Roman"/>
                <w:sz w:val="24"/>
                <w:szCs w:val="24"/>
              </w:rPr>
              <w:t>м</w:t>
            </w:r>
            <w:r w:rsidRPr="00B80D3D">
              <w:rPr>
                <w:rFonts w:ascii="Times New Roman" w:hAnsi="Times New Roman" w:cs="Times New Roman"/>
                <w:sz w:val="24"/>
                <w:szCs w:val="24"/>
              </w:rPr>
              <w:t xml:space="preserve">: </w:t>
            </w:r>
            <w:r w:rsidRPr="001435D4">
              <w:rPr>
                <w:rFonts w:ascii="Times New Roman" w:hAnsi="Times New Roman" w:cs="Times New Roman"/>
                <w:sz w:val="24"/>
                <w:szCs w:val="24"/>
              </w:rPr>
              <w:t>Би ойындағы музыкалық қимылдарды орындауға қызығушылық тудыру.</w:t>
            </w:r>
          </w:p>
          <w:p w:rsidR="00DE4314" w:rsidRPr="00B80D3D" w:rsidRDefault="00DE4314" w:rsidP="00DE4314">
            <w:pPr>
              <w:rPr>
                <w:iCs/>
                <w:sz w:val="24"/>
                <w:szCs w:val="24"/>
              </w:rPr>
            </w:pPr>
          </w:p>
          <w:p w:rsidR="00E72B5E" w:rsidRPr="00E72B5E" w:rsidRDefault="00DE4314" w:rsidP="00A40A7E">
            <w:pPr>
              <w:jc w:val="both"/>
              <w:rPr>
                <w:rFonts w:ascii="Times New Roman" w:hAnsi="Times New Roman" w:cs="Times New Roman"/>
                <w:sz w:val="24"/>
                <w:szCs w:val="24"/>
                <w:lang w:val="ru-RU"/>
              </w:rPr>
            </w:pPr>
            <w:r w:rsidRPr="001435D4">
              <w:rPr>
                <w:rFonts w:ascii="Times New Roman" w:hAnsi="Times New Roman" w:cs="Times New Roman"/>
                <w:sz w:val="24"/>
                <w:szCs w:val="24"/>
              </w:rPr>
              <w:t>қимылдарын,</w:t>
            </w:r>
          </w:p>
        </w:tc>
        <w:tc>
          <w:tcPr>
            <w:tcW w:w="2268" w:type="dxa"/>
          </w:tcPr>
          <w:p w:rsidR="00FF31D3" w:rsidRPr="00B80D3D" w:rsidRDefault="00FF31D3" w:rsidP="00A40A7E">
            <w:pPr>
              <w:rPr>
                <w:rFonts w:ascii="Times New Roman" w:hAnsi="Times New Roman" w:cs="Times New Roman"/>
                <w:sz w:val="24"/>
                <w:szCs w:val="24"/>
              </w:rPr>
            </w:pPr>
            <w:r w:rsidRPr="00B80D3D">
              <w:rPr>
                <w:rFonts w:ascii="Times New Roman" w:hAnsi="Times New Roman" w:cs="Times New Roman"/>
                <w:b/>
                <w:sz w:val="24"/>
                <w:szCs w:val="24"/>
              </w:rPr>
              <w:t>Қазақ тілі:</w:t>
            </w:r>
            <w:r w:rsidRPr="00B80D3D">
              <w:rPr>
                <w:rFonts w:ascii="Times New Roman" w:hAnsi="Times New Roman" w:cs="Times New Roman"/>
                <w:sz w:val="24"/>
                <w:szCs w:val="24"/>
              </w:rPr>
              <w:t xml:space="preserve"> </w:t>
            </w:r>
          </w:p>
          <w:p w:rsidR="00FF31D3" w:rsidRPr="00B80D3D" w:rsidRDefault="00FF31D3" w:rsidP="00A40A7E">
            <w:pPr>
              <w:rPr>
                <w:rFonts w:ascii="Times New Roman" w:hAnsi="Times New Roman" w:cs="Times New Roman"/>
                <w:iCs/>
                <w:sz w:val="24"/>
                <w:szCs w:val="24"/>
              </w:rPr>
            </w:pPr>
            <w:r w:rsidRPr="00B80D3D">
              <w:rPr>
                <w:rFonts w:ascii="Times New Roman" w:hAnsi="Times New Roman" w:cs="Times New Roman"/>
                <w:iCs/>
                <w:sz w:val="24"/>
                <w:szCs w:val="24"/>
              </w:rPr>
              <w:t xml:space="preserve">Мақсаты: </w:t>
            </w:r>
            <w:r w:rsidRPr="001435D4">
              <w:rPr>
                <w:rFonts w:ascii="Times New Roman" w:hAnsi="Times New Roman" w:cs="Times New Roman"/>
                <w:iCs/>
                <w:sz w:val="24"/>
                <w:szCs w:val="24"/>
              </w:rPr>
              <w:t>Бейнелеу құралдарын қолдана отырып, еркін ойындарда және сахналық қойылымдарда адамдар мен жануарлардың эмоциональды көңіл-күйін жеткізуге баулу.</w:t>
            </w:r>
          </w:p>
          <w:p w:rsidR="00FF31D3" w:rsidRPr="00B80D3D" w:rsidRDefault="00FF31D3" w:rsidP="00A40A7E">
            <w:pPr>
              <w:jc w:val="both"/>
              <w:rPr>
                <w:rFonts w:ascii="Times New Roman" w:hAnsi="Times New Roman" w:cs="Times New Roman"/>
                <w:b/>
                <w:color w:val="000000"/>
                <w:sz w:val="24"/>
                <w:szCs w:val="24"/>
                <w:lang w:eastAsia="ru-RU"/>
              </w:rPr>
            </w:pPr>
            <w:r w:rsidRPr="00B80D3D">
              <w:rPr>
                <w:rFonts w:ascii="Times New Roman" w:hAnsi="Times New Roman" w:cs="Times New Roman"/>
                <w:b/>
                <w:color w:val="000000"/>
                <w:sz w:val="24"/>
                <w:szCs w:val="24"/>
                <w:lang w:eastAsia="ru-RU"/>
              </w:rPr>
              <w:t xml:space="preserve">Сурет салу,мүсіндеу, жапсыру, ойын іс-әрекеті: </w:t>
            </w:r>
          </w:p>
          <w:p w:rsidR="00FF31D3" w:rsidRPr="00DE4314" w:rsidRDefault="00FF31D3" w:rsidP="00DE4314">
            <w:pPr>
              <w:rPr>
                <w:rFonts w:ascii="Times New Roman" w:hAnsi="Times New Roman" w:cs="Times New Roman"/>
                <w:sz w:val="24"/>
                <w:szCs w:val="24"/>
              </w:rPr>
            </w:pPr>
            <w:r w:rsidRPr="00B80D3D">
              <w:rPr>
                <w:rFonts w:ascii="Times New Roman" w:hAnsi="Times New Roman" w:cs="Times New Roman"/>
                <w:b/>
                <w:color w:val="000000"/>
                <w:sz w:val="24"/>
                <w:szCs w:val="24"/>
                <w:lang w:eastAsia="ru-RU"/>
              </w:rPr>
              <w:t>Мақсаты:</w:t>
            </w:r>
            <w:bookmarkStart w:id="7" w:name="z1633"/>
            <w:r w:rsidRPr="00FD45BB">
              <w:rPr>
                <w:sz w:val="24"/>
                <w:szCs w:val="24"/>
              </w:rPr>
              <w:t xml:space="preserve"> </w:t>
            </w:r>
            <w:r w:rsidRPr="001435D4">
              <w:rPr>
                <w:rFonts w:ascii="Times New Roman" w:hAnsi="Times New Roman" w:cs="Times New Roman"/>
                <w:sz w:val="24"/>
                <w:szCs w:val="24"/>
              </w:rPr>
              <w:t xml:space="preserve">Ермексаз, сазбалшық, пластикалық кесектерден </w:t>
            </w:r>
            <w:bookmarkStart w:id="8" w:name="z1634"/>
            <w:bookmarkEnd w:id="7"/>
            <w:r w:rsidRPr="001435D4">
              <w:rPr>
                <w:rFonts w:ascii="Times New Roman" w:hAnsi="Times New Roman" w:cs="Times New Roman"/>
                <w:sz w:val="24"/>
                <w:szCs w:val="24"/>
              </w:rPr>
              <w:t>әртүрлі тәсілдерді қолданып, бейнелерді мүсінде</w:t>
            </w:r>
            <w:bookmarkEnd w:id="8"/>
            <w:r w:rsidRPr="001435D4">
              <w:rPr>
                <w:rFonts w:ascii="Times New Roman" w:hAnsi="Times New Roman" w:cs="Times New Roman"/>
                <w:sz w:val="24"/>
                <w:szCs w:val="24"/>
              </w:rPr>
              <w:t>у</w:t>
            </w:r>
            <w:r>
              <w:rPr>
                <w:sz w:val="24"/>
                <w:szCs w:val="24"/>
              </w:rPr>
              <w:t>.</w:t>
            </w:r>
          </w:p>
          <w:p w:rsidR="00FF31D3" w:rsidRPr="00B80D3D" w:rsidRDefault="00FF31D3" w:rsidP="00DE4314">
            <w:pPr>
              <w:rPr>
                <w:rFonts w:ascii="Times New Roman" w:eastAsia="Calibri" w:hAnsi="Times New Roman" w:cs="Times New Roman"/>
                <w:sz w:val="24"/>
                <w:szCs w:val="24"/>
              </w:rPr>
            </w:pPr>
          </w:p>
        </w:tc>
        <w:tc>
          <w:tcPr>
            <w:tcW w:w="2282" w:type="dxa"/>
            <w:gridSpan w:val="2"/>
          </w:tcPr>
          <w:p w:rsidR="00FF31D3" w:rsidRPr="00B80D3D" w:rsidRDefault="00FF31D3" w:rsidP="00A40A7E">
            <w:pPr>
              <w:rPr>
                <w:rFonts w:ascii="Times New Roman" w:eastAsia="Times New Roman" w:hAnsi="Times New Roman" w:cs="Times New Roman"/>
                <w:b/>
                <w:color w:val="000000"/>
                <w:sz w:val="24"/>
                <w:szCs w:val="24"/>
                <w:lang w:eastAsia="ru-RU"/>
              </w:rPr>
            </w:pPr>
            <w:r w:rsidRPr="00B80D3D">
              <w:rPr>
                <w:rFonts w:ascii="Times New Roman" w:eastAsia="Times New Roman" w:hAnsi="Times New Roman" w:cs="Times New Roman"/>
                <w:b/>
                <w:color w:val="000000"/>
                <w:sz w:val="24"/>
                <w:szCs w:val="24"/>
                <w:lang w:eastAsia="ru-RU"/>
              </w:rPr>
              <w:t>Сөйлеуді дамыту іс-әрекеті</w:t>
            </w:r>
          </w:p>
          <w:p w:rsidR="00FF31D3" w:rsidRPr="00511D4B" w:rsidRDefault="00FF31D3" w:rsidP="00A40A7E">
            <w:pPr>
              <w:rPr>
                <w:rFonts w:ascii="Times New Roman" w:hAnsi="Times New Roman" w:cs="Times New Roman"/>
                <w:iCs/>
                <w:sz w:val="24"/>
                <w:szCs w:val="24"/>
              </w:rPr>
            </w:pPr>
            <w:r w:rsidRPr="00B80D3D">
              <w:rPr>
                <w:rFonts w:ascii="Times New Roman" w:eastAsia="Times New Roman" w:hAnsi="Times New Roman" w:cs="Times New Roman"/>
                <w:b/>
                <w:color w:val="000000"/>
                <w:sz w:val="24"/>
                <w:szCs w:val="24"/>
                <w:lang w:eastAsia="ru-RU"/>
              </w:rPr>
              <w:t>Мақсаты:</w:t>
            </w:r>
            <w:r w:rsidRPr="00B80D3D">
              <w:rPr>
                <w:rFonts w:ascii="Times New Roman" w:eastAsia="Times New Roman" w:hAnsi="Times New Roman" w:cs="Times New Roman"/>
                <w:color w:val="000000"/>
                <w:sz w:val="24"/>
                <w:szCs w:val="24"/>
                <w:lang w:eastAsia="ru-RU"/>
              </w:rPr>
              <w:t xml:space="preserve"> </w:t>
            </w:r>
            <w:r w:rsidRPr="001435D4">
              <w:rPr>
                <w:rFonts w:ascii="Times New Roman" w:hAnsi="Times New Roman" w:cs="Times New Roman"/>
                <w:sz w:val="24"/>
                <w:szCs w:val="24"/>
              </w:rPr>
              <w:t>Балаларды әңгіме айтуға үйрету: затты, суретті өзбетінше зерттеп, сипаттауға, түрлі балалар әрекеттерінде бейнелеген суреттерін</w:t>
            </w:r>
            <w:r w:rsidRPr="00FD45BB">
              <w:rPr>
                <w:sz w:val="24"/>
                <w:szCs w:val="24"/>
              </w:rPr>
              <w:t xml:space="preserve"> </w:t>
            </w:r>
            <w:r w:rsidRPr="00511D4B">
              <w:rPr>
                <w:rFonts w:ascii="Times New Roman" w:hAnsi="Times New Roman" w:cs="Times New Roman"/>
                <w:iCs/>
                <w:sz w:val="24"/>
                <w:szCs w:val="24"/>
              </w:rPr>
              <w:t>атауға үйрету.</w:t>
            </w:r>
          </w:p>
          <w:p w:rsidR="00FF31D3" w:rsidRPr="00B80D3D" w:rsidRDefault="00FF31D3" w:rsidP="00A40A7E">
            <w:pPr>
              <w:rPr>
                <w:rFonts w:ascii="Times New Roman" w:hAnsi="Times New Roman" w:cs="Times New Roman"/>
                <w:iCs/>
                <w:sz w:val="24"/>
                <w:szCs w:val="24"/>
              </w:rPr>
            </w:pPr>
          </w:p>
          <w:p w:rsidR="00E72B5E" w:rsidRDefault="00E72B5E" w:rsidP="00A40A7E">
            <w:pPr>
              <w:rPr>
                <w:rFonts w:ascii="Times New Roman" w:eastAsia="Times New Roman" w:hAnsi="Times New Roman" w:cs="Times New Roman"/>
                <w:b/>
                <w:color w:val="000000"/>
                <w:sz w:val="24"/>
                <w:szCs w:val="24"/>
                <w:lang w:eastAsia="ru-RU"/>
              </w:rPr>
            </w:pPr>
            <w:r w:rsidRPr="00F72A73">
              <w:rPr>
                <w:rFonts w:ascii="Times New Roman" w:eastAsia="Times New Roman" w:hAnsi="Times New Roman" w:cs="Times New Roman"/>
                <w:b/>
                <w:color w:val="000000"/>
                <w:sz w:val="24"/>
                <w:szCs w:val="24"/>
                <w:lang w:eastAsia="ru-RU"/>
              </w:rPr>
              <w:t xml:space="preserve">15 00- </w:t>
            </w:r>
            <w:r w:rsidR="00FF31D3" w:rsidRPr="00B80D3D">
              <w:rPr>
                <w:rFonts w:ascii="Times New Roman" w:eastAsia="Times New Roman" w:hAnsi="Times New Roman" w:cs="Times New Roman"/>
                <w:b/>
                <w:color w:val="000000"/>
                <w:sz w:val="24"/>
                <w:szCs w:val="24"/>
                <w:lang w:eastAsia="ru-RU"/>
              </w:rPr>
              <w:t>1</w:t>
            </w:r>
            <w:r w:rsidRPr="00F72A73">
              <w:rPr>
                <w:rFonts w:ascii="Times New Roman" w:eastAsia="Times New Roman" w:hAnsi="Times New Roman" w:cs="Times New Roman"/>
                <w:b/>
                <w:color w:val="000000"/>
                <w:sz w:val="24"/>
                <w:szCs w:val="24"/>
                <w:lang w:eastAsia="ru-RU"/>
              </w:rPr>
              <w:t>5 30</w:t>
            </w:r>
          </w:p>
          <w:p w:rsidR="00FF31D3" w:rsidRPr="00B80D3D" w:rsidRDefault="00FF31D3" w:rsidP="00A40A7E">
            <w:pPr>
              <w:rPr>
                <w:rFonts w:ascii="Times New Roman" w:eastAsia="Times New Roman" w:hAnsi="Times New Roman" w:cs="Times New Roman"/>
                <w:color w:val="000000"/>
                <w:sz w:val="24"/>
                <w:szCs w:val="24"/>
                <w:lang w:eastAsia="ru-RU"/>
              </w:rPr>
            </w:pPr>
            <w:r w:rsidRPr="00B80D3D">
              <w:rPr>
                <w:rFonts w:ascii="Times New Roman" w:eastAsia="Times New Roman" w:hAnsi="Times New Roman" w:cs="Times New Roman"/>
                <w:b/>
                <w:color w:val="000000"/>
                <w:sz w:val="24"/>
                <w:szCs w:val="24"/>
                <w:lang w:eastAsia="ru-RU"/>
              </w:rPr>
              <w:t>Дене шынықтыру</w:t>
            </w:r>
            <w:r w:rsidRPr="00B80D3D">
              <w:rPr>
                <w:rFonts w:ascii="Times New Roman" w:eastAsia="Times New Roman" w:hAnsi="Times New Roman" w:cs="Times New Roman"/>
                <w:color w:val="000000"/>
                <w:sz w:val="24"/>
                <w:szCs w:val="24"/>
                <w:lang w:eastAsia="ru-RU"/>
              </w:rPr>
              <w:t xml:space="preserve"> </w:t>
            </w:r>
          </w:p>
          <w:p w:rsidR="00FF31D3" w:rsidRPr="00B80D3D" w:rsidRDefault="00FF31D3" w:rsidP="00A40A7E">
            <w:pPr>
              <w:rPr>
                <w:rFonts w:ascii="Times New Roman" w:hAnsi="Times New Roman" w:cs="Times New Roman"/>
                <w:sz w:val="24"/>
                <w:szCs w:val="24"/>
              </w:rPr>
            </w:pPr>
            <w:r w:rsidRPr="00B80D3D">
              <w:rPr>
                <w:rFonts w:ascii="Times New Roman" w:eastAsia="Times New Roman" w:hAnsi="Times New Roman" w:cs="Times New Roman"/>
                <w:color w:val="000000"/>
                <w:sz w:val="24"/>
                <w:szCs w:val="24"/>
                <w:lang w:eastAsia="ru-RU"/>
              </w:rPr>
              <w:t xml:space="preserve">Мақсаты: </w:t>
            </w:r>
            <w:r w:rsidRPr="00B80D3D">
              <w:rPr>
                <w:rFonts w:ascii="Times New Roman" w:hAnsi="Times New Roman" w:cs="Times New Roman"/>
                <w:sz w:val="24"/>
                <w:szCs w:val="24"/>
              </w:rPr>
              <w:t>Бір орында тұрып, қос аяқпен секіру. Бір орында тұрып, қос аяқпен секіру. Құрсаудан еңбектеп өту.(4-5) Бір орында тұрып, қос аяқпен секіру.</w:t>
            </w:r>
          </w:p>
          <w:p w:rsidR="00FF31D3" w:rsidRPr="00B80D3D" w:rsidRDefault="00FF31D3" w:rsidP="00A40A7E">
            <w:pPr>
              <w:rPr>
                <w:rFonts w:ascii="Times New Roman" w:hAnsi="Times New Roman" w:cs="Times New Roman"/>
                <w:b/>
                <w:sz w:val="24"/>
                <w:szCs w:val="24"/>
              </w:rPr>
            </w:pPr>
          </w:p>
          <w:p w:rsidR="00FF31D3" w:rsidRPr="00B80D3D" w:rsidRDefault="00FF31D3" w:rsidP="00A40A7E">
            <w:pPr>
              <w:rPr>
                <w:rFonts w:ascii="Times New Roman" w:eastAsia="Times New Roman" w:hAnsi="Times New Roman" w:cs="Times New Roman"/>
                <w:b/>
                <w:color w:val="000000"/>
                <w:sz w:val="24"/>
                <w:szCs w:val="24"/>
                <w:lang w:eastAsia="ru-RU"/>
              </w:rPr>
            </w:pPr>
            <w:r w:rsidRPr="00B80D3D">
              <w:rPr>
                <w:rFonts w:ascii="Times New Roman" w:eastAsia="Times New Roman" w:hAnsi="Times New Roman" w:cs="Times New Roman"/>
                <w:b/>
                <w:color w:val="000000"/>
                <w:sz w:val="24"/>
                <w:szCs w:val="24"/>
                <w:lang w:eastAsia="ru-RU"/>
              </w:rPr>
              <w:t>Мүсіндеу іс-әрекеті:</w:t>
            </w:r>
          </w:p>
          <w:p w:rsidR="00FF31D3" w:rsidRPr="00B80D3D" w:rsidRDefault="00FF31D3" w:rsidP="00A40A7E">
            <w:pPr>
              <w:rPr>
                <w:sz w:val="24"/>
                <w:szCs w:val="24"/>
              </w:rPr>
            </w:pPr>
            <w:r w:rsidRPr="00B80D3D">
              <w:rPr>
                <w:rFonts w:ascii="Times New Roman" w:eastAsia="Times New Roman" w:hAnsi="Times New Roman" w:cs="Times New Roman"/>
                <w:b/>
                <w:sz w:val="24"/>
                <w:szCs w:val="24"/>
              </w:rPr>
              <w:t>Мақсаты:</w:t>
            </w:r>
            <w:r w:rsidRPr="00FD45BB">
              <w:rPr>
                <w:sz w:val="24"/>
                <w:szCs w:val="24"/>
              </w:rPr>
              <w:t xml:space="preserve"> </w:t>
            </w:r>
            <w:r w:rsidRPr="00470340">
              <w:rPr>
                <w:rFonts w:ascii="Times New Roman" w:hAnsi="Times New Roman" w:cs="Times New Roman"/>
                <w:sz w:val="24"/>
                <w:szCs w:val="24"/>
              </w:rPr>
              <w:t>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w:t>
            </w:r>
          </w:p>
          <w:p w:rsidR="00FF31D3" w:rsidRPr="00B80D3D" w:rsidRDefault="00FF31D3" w:rsidP="00A40A7E">
            <w:pPr>
              <w:rPr>
                <w:rFonts w:ascii="Times New Roman" w:eastAsia="Times New Roman" w:hAnsi="Times New Roman" w:cs="Times New Roman"/>
                <w:sz w:val="24"/>
                <w:szCs w:val="24"/>
              </w:rPr>
            </w:pPr>
          </w:p>
          <w:p w:rsidR="00FF31D3" w:rsidRPr="00B80D3D" w:rsidRDefault="00FF31D3" w:rsidP="00A40A7E">
            <w:pPr>
              <w:rPr>
                <w:rFonts w:ascii="Times New Roman" w:eastAsia="Times New Roman" w:hAnsi="Times New Roman" w:cs="Times New Roman"/>
                <w:color w:val="000000"/>
                <w:sz w:val="24"/>
                <w:szCs w:val="24"/>
                <w:lang w:eastAsia="ru-RU"/>
              </w:rPr>
            </w:pPr>
          </w:p>
        </w:tc>
        <w:tc>
          <w:tcPr>
            <w:tcW w:w="2268" w:type="dxa"/>
          </w:tcPr>
          <w:p w:rsidR="00FF31D3" w:rsidRDefault="00FF31D3" w:rsidP="00A40A7E">
            <w:pPr>
              <w:rPr>
                <w:rFonts w:ascii="Times New Roman" w:eastAsia="Times New Roman" w:hAnsi="Times New Roman" w:cs="Times New Roman"/>
                <w:color w:val="000000"/>
                <w:sz w:val="24"/>
                <w:szCs w:val="24"/>
                <w:lang w:eastAsia="ru-RU"/>
              </w:rPr>
            </w:pPr>
            <w:r w:rsidRPr="00B80D3D">
              <w:rPr>
                <w:rFonts w:ascii="Times New Roman" w:eastAsia="Times New Roman" w:hAnsi="Times New Roman" w:cs="Times New Roman"/>
                <w:b/>
                <w:color w:val="000000"/>
                <w:sz w:val="24"/>
                <w:szCs w:val="24"/>
                <w:lang w:eastAsia="ru-RU"/>
              </w:rPr>
              <w:t>Сөйлеуді дамыту коммуникативтік әрекет</w:t>
            </w:r>
            <w:r w:rsidRPr="00B80D3D">
              <w:rPr>
                <w:rFonts w:ascii="Times New Roman" w:eastAsia="Times New Roman" w:hAnsi="Times New Roman" w:cs="Times New Roman"/>
                <w:color w:val="000000"/>
                <w:sz w:val="24"/>
                <w:szCs w:val="24"/>
                <w:lang w:eastAsia="ru-RU"/>
              </w:rPr>
              <w:t xml:space="preserve">: </w:t>
            </w:r>
          </w:p>
          <w:p w:rsidR="00DE4314" w:rsidRPr="00B80D3D" w:rsidRDefault="00FF31D3" w:rsidP="00DE4314">
            <w:pPr>
              <w:rPr>
                <w:rFonts w:ascii="Times New Roman" w:hAnsi="Times New Roman" w:cs="Times New Roman"/>
                <w:sz w:val="24"/>
                <w:szCs w:val="24"/>
              </w:rPr>
            </w:pPr>
            <w:r>
              <w:rPr>
                <w:rFonts w:ascii="Times New Roman" w:hAnsi="Times New Roman" w:cs="Times New Roman"/>
                <w:iCs/>
                <w:sz w:val="24"/>
                <w:szCs w:val="24"/>
              </w:rPr>
              <w:t>Мақсаты:Б</w:t>
            </w:r>
            <w:r w:rsidRPr="00470340">
              <w:rPr>
                <w:rFonts w:ascii="Times New Roman" w:hAnsi="Times New Roman" w:cs="Times New Roman"/>
                <w:iCs/>
                <w:sz w:val="24"/>
                <w:szCs w:val="24"/>
              </w:rPr>
              <w:t xml:space="preserve">ұйымдары бойынша әңгімелер құрастыруға, шығармалардың, ертегілердің қызықты үзінділерін қайталап айтуға, бейтаныс </w:t>
            </w:r>
            <w:r w:rsidR="00DE4314" w:rsidRPr="00DE4314">
              <w:rPr>
                <w:rFonts w:ascii="Times New Roman" w:hAnsi="Times New Roman" w:cs="Times New Roman"/>
                <w:sz w:val="24"/>
                <w:szCs w:val="24"/>
              </w:rPr>
              <w:t>09-09 45-</w:t>
            </w:r>
            <w:r w:rsidR="00DE4314" w:rsidRPr="00B80D3D">
              <w:rPr>
                <w:rFonts w:ascii="Times New Roman" w:hAnsi="Times New Roman" w:cs="Times New Roman"/>
                <w:sz w:val="24"/>
                <w:szCs w:val="24"/>
              </w:rPr>
              <w:t>1</w:t>
            </w:r>
            <w:r w:rsidR="00DE4314" w:rsidRPr="00DE4314">
              <w:rPr>
                <w:rFonts w:ascii="Times New Roman" w:hAnsi="Times New Roman" w:cs="Times New Roman"/>
                <w:sz w:val="24"/>
                <w:szCs w:val="24"/>
              </w:rPr>
              <w:t>0</w:t>
            </w:r>
            <w:r w:rsidR="00DE4314" w:rsidRPr="00B80D3D">
              <w:rPr>
                <w:rFonts w:ascii="Times New Roman" w:hAnsi="Times New Roman" w:cs="Times New Roman"/>
                <w:sz w:val="24"/>
                <w:szCs w:val="24"/>
              </w:rPr>
              <w:t>.</w:t>
            </w:r>
            <w:r w:rsidR="00DE4314" w:rsidRPr="00DE4314">
              <w:rPr>
                <w:rFonts w:ascii="Times New Roman" w:hAnsi="Times New Roman" w:cs="Times New Roman"/>
                <w:sz w:val="24"/>
                <w:szCs w:val="24"/>
              </w:rPr>
              <w:t>05</w:t>
            </w:r>
            <w:r w:rsidR="00DE4314" w:rsidRPr="00B80D3D">
              <w:rPr>
                <w:rFonts w:ascii="Times New Roman" w:hAnsi="Times New Roman" w:cs="Times New Roman"/>
                <w:sz w:val="24"/>
                <w:szCs w:val="24"/>
              </w:rPr>
              <w:t xml:space="preserve"> </w:t>
            </w:r>
          </w:p>
          <w:p w:rsidR="00DE4314" w:rsidRPr="00B80D3D" w:rsidRDefault="00DE4314" w:rsidP="00DE4314">
            <w:pPr>
              <w:rPr>
                <w:rFonts w:ascii="Times New Roman" w:hAnsi="Times New Roman" w:cs="Times New Roman"/>
                <w:sz w:val="24"/>
                <w:szCs w:val="24"/>
              </w:rPr>
            </w:pPr>
            <w:r w:rsidRPr="00B80D3D">
              <w:rPr>
                <w:rFonts w:ascii="Times New Roman" w:hAnsi="Times New Roman" w:cs="Times New Roman"/>
                <w:b/>
                <w:sz w:val="24"/>
                <w:szCs w:val="24"/>
              </w:rPr>
              <w:t>Дене шынықтыру</w:t>
            </w:r>
            <w:r w:rsidRPr="00B80D3D">
              <w:rPr>
                <w:rFonts w:ascii="Times New Roman" w:hAnsi="Times New Roman" w:cs="Times New Roman"/>
                <w:sz w:val="24"/>
                <w:szCs w:val="24"/>
              </w:rPr>
              <w:t xml:space="preserve"> </w:t>
            </w:r>
          </w:p>
          <w:p w:rsidR="00DE4314" w:rsidRPr="00FD45BB" w:rsidRDefault="00DE4314" w:rsidP="00DE4314">
            <w:pPr>
              <w:ind w:left="59"/>
              <w:rPr>
                <w:b/>
                <w:sz w:val="24"/>
                <w:szCs w:val="24"/>
              </w:rPr>
            </w:pPr>
            <w:r w:rsidRPr="00B80D3D">
              <w:rPr>
                <w:rFonts w:ascii="Times New Roman" w:hAnsi="Times New Roman" w:cs="Times New Roman"/>
                <w:sz w:val="24"/>
                <w:szCs w:val="24"/>
              </w:rPr>
              <w:t xml:space="preserve">Мақсаты: </w:t>
            </w:r>
            <w:r w:rsidRPr="001435D4">
              <w:rPr>
                <w:rFonts w:ascii="Times New Roman" w:hAnsi="Times New Roman" w:cs="Times New Roman"/>
                <w:sz w:val="24"/>
                <w:szCs w:val="24"/>
              </w:rPr>
              <w:t>Шеңбер бойымен жүгіру. Шапшаң және баяу қарқынмен жүгіру. 1–1,5 минут ішінде баяу қарқынмен жүгіру</w:t>
            </w:r>
          </w:p>
          <w:p w:rsidR="00FF31D3" w:rsidRDefault="00FF31D3" w:rsidP="00DE4314">
            <w:pPr>
              <w:rPr>
                <w:rFonts w:ascii="Times New Roman" w:hAnsi="Times New Roman" w:cs="Times New Roman"/>
                <w:iCs/>
                <w:sz w:val="24"/>
                <w:szCs w:val="24"/>
              </w:rPr>
            </w:pPr>
            <w:r w:rsidRPr="00470340">
              <w:rPr>
                <w:rFonts w:ascii="Times New Roman" w:hAnsi="Times New Roman" w:cs="Times New Roman"/>
                <w:iCs/>
                <w:sz w:val="24"/>
                <w:szCs w:val="24"/>
              </w:rPr>
              <w:t>заттар, құбылыстар, оқиғалар туралы ақпаратты талқылауғ</w:t>
            </w:r>
          </w:p>
          <w:p w:rsidR="00DE4314" w:rsidRPr="00DE4314" w:rsidRDefault="00DE4314" w:rsidP="00DE4314">
            <w:pPr>
              <w:rPr>
                <w:rFonts w:ascii="Times New Roman" w:hAnsi="Times New Roman" w:cs="Times New Roman"/>
                <w:iCs/>
                <w:sz w:val="24"/>
                <w:szCs w:val="24"/>
              </w:rPr>
            </w:pPr>
          </w:p>
          <w:p w:rsidR="00FF31D3" w:rsidRPr="00B80D3D" w:rsidRDefault="00FF31D3" w:rsidP="00A40A7E">
            <w:pPr>
              <w:rPr>
                <w:rFonts w:ascii="Times New Roman" w:eastAsia="Times New Roman" w:hAnsi="Times New Roman" w:cs="Times New Roman"/>
                <w:b/>
                <w:sz w:val="24"/>
                <w:szCs w:val="24"/>
              </w:rPr>
            </w:pPr>
            <w:r w:rsidRPr="00B80D3D">
              <w:rPr>
                <w:rFonts w:ascii="Times New Roman" w:eastAsia="Times New Roman" w:hAnsi="Times New Roman" w:cs="Times New Roman"/>
                <w:b/>
                <w:sz w:val="24"/>
                <w:szCs w:val="24"/>
              </w:rPr>
              <w:t>Мүсіндеуден ойын-жаттығу</w:t>
            </w:r>
          </w:p>
          <w:p w:rsidR="00FF31D3" w:rsidRPr="00B80D3D" w:rsidRDefault="00FF31D3" w:rsidP="00A40A7E">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sz w:val="24"/>
                <w:szCs w:val="24"/>
              </w:rPr>
              <w:t>Мақсаты:</w:t>
            </w:r>
            <w:r w:rsidRPr="00FD45BB">
              <w:rPr>
                <w:sz w:val="24"/>
                <w:szCs w:val="24"/>
              </w:rPr>
              <w:t xml:space="preserve"> </w:t>
            </w:r>
            <w:r w:rsidRPr="00470340">
              <w:rPr>
                <w:rFonts w:ascii="Times New Roman" w:hAnsi="Times New Roman" w:cs="Times New Roman"/>
                <w:sz w:val="24"/>
                <w:szCs w:val="24"/>
              </w:rPr>
              <w:t>Мүсінделген заттың, фигуралардың бетін тегістеуге үйрету.</w:t>
            </w:r>
          </w:p>
        </w:tc>
      </w:tr>
      <w:tr w:rsidR="00FF31D3" w:rsidRPr="00B15885" w:rsidTr="00A40A7E">
        <w:trPr>
          <w:trHeight w:val="275"/>
        </w:trPr>
        <w:tc>
          <w:tcPr>
            <w:tcW w:w="2698" w:type="dxa"/>
          </w:tcPr>
          <w:p w:rsidR="00FF31D3" w:rsidRPr="00B15885" w:rsidRDefault="00FF31D3" w:rsidP="00A40A7E">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2-</w:t>
            </w:r>
            <w:r w:rsidRPr="00B15885">
              <w:rPr>
                <w:rFonts w:ascii="Times New Roman" w:eastAsia="Times New Roman" w:hAnsi="Times New Roman" w:cs="Times New Roman"/>
                <w:spacing w:val="-2"/>
                <w:sz w:val="24"/>
                <w:szCs w:val="24"/>
              </w:rPr>
              <w:t xml:space="preserve"> </w:t>
            </w:r>
            <w:r w:rsidRPr="00B15885">
              <w:rPr>
                <w:rFonts w:ascii="Times New Roman" w:eastAsia="Times New Roman" w:hAnsi="Times New Roman" w:cs="Times New Roman"/>
                <w:sz w:val="24"/>
                <w:szCs w:val="24"/>
              </w:rPr>
              <w:t>таңғы</w:t>
            </w:r>
            <w:r w:rsidRPr="00B15885">
              <w:rPr>
                <w:rFonts w:ascii="Times New Roman" w:eastAsia="Times New Roman" w:hAnsi="Times New Roman" w:cs="Times New Roman"/>
                <w:spacing w:val="-2"/>
                <w:sz w:val="24"/>
                <w:szCs w:val="24"/>
              </w:rPr>
              <w:t xml:space="preserve"> </w:t>
            </w:r>
            <w:r w:rsidRPr="00B15885">
              <w:rPr>
                <w:rFonts w:ascii="Times New Roman" w:eastAsia="Times New Roman" w:hAnsi="Times New Roman" w:cs="Times New Roman"/>
                <w:sz w:val="24"/>
                <w:szCs w:val="24"/>
              </w:rPr>
              <w:t>ас</w:t>
            </w:r>
          </w:p>
        </w:tc>
        <w:tc>
          <w:tcPr>
            <w:tcW w:w="11735" w:type="dxa"/>
            <w:gridSpan w:val="6"/>
          </w:tcPr>
          <w:p w:rsidR="00FF31D3" w:rsidRPr="00B15885" w:rsidRDefault="00FF31D3" w:rsidP="00A40A7E">
            <w:pPr>
              <w:rPr>
                <w:rFonts w:ascii="Times New Roman" w:eastAsia="Times New Roman" w:hAnsi="Times New Roman" w:cs="Times New Roman"/>
                <w:sz w:val="24"/>
                <w:szCs w:val="24"/>
              </w:rPr>
            </w:pPr>
            <w:r w:rsidRPr="00B15885">
              <w:rPr>
                <w:rFonts w:ascii="Times New Roman" w:eastAsia="Times New Roman" w:hAnsi="Times New Roman" w:cs="Times New Roman"/>
                <w:b/>
                <w:sz w:val="24"/>
                <w:szCs w:val="24"/>
              </w:rPr>
              <w:t>Сөйлеуді дамыту және көркем әдебиет.</w:t>
            </w:r>
            <w:r w:rsidRPr="00B15885">
              <w:rPr>
                <w:rFonts w:ascii="Times New Roman" w:eastAsia="Times New Roman" w:hAnsi="Times New Roman" w:cs="Times New Roman"/>
                <w:sz w:val="24"/>
                <w:szCs w:val="24"/>
              </w:rPr>
              <w:t xml:space="preserve"> Коммуникативтік әрекет. Балаларға тағамның атауын анық айтуға үйрету. Тағамның пайдасы жайлы айту. (Сөздік минимуммен жұмыс:азық түлікке қатысты сөздер)</w:t>
            </w:r>
          </w:p>
        </w:tc>
      </w:tr>
      <w:tr w:rsidR="00FF31D3" w:rsidRPr="00B15885" w:rsidTr="00A40A7E">
        <w:trPr>
          <w:trHeight w:val="373"/>
        </w:trPr>
        <w:tc>
          <w:tcPr>
            <w:tcW w:w="2698" w:type="dxa"/>
          </w:tcPr>
          <w:p w:rsidR="00FF31D3" w:rsidRPr="00B15885" w:rsidRDefault="00FF31D3" w:rsidP="00A40A7E">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Серуенге</w:t>
            </w:r>
            <w:r w:rsidRPr="00B15885">
              <w:rPr>
                <w:rFonts w:ascii="Times New Roman" w:eastAsia="Times New Roman" w:hAnsi="Times New Roman" w:cs="Times New Roman"/>
                <w:spacing w:val="-4"/>
                <w:sz w:val="24"/>
                <w:szCs w:val="24"/>
              </w:rPr>
              <w:t xml:space="preserve"> </w:t>
            </w:r>
            <w:r w:rsidRPr="00B15885">
              <w:rPr>
                <w:rFonts w:ascii="Times New Roman" w:eastAsia="Times New Roman" w:hAnsi="Times New Roman" w:cs="Times New Roman"/>
                <w:sz w:val="24"/>
                <w:szCs w:val="24"/>
              </w:rPr>
              <w:t>дайындық</w:t>
            </w:r>
          </w:p>
        </w:tc>
        <w:tc>
          <w:tcPr>
            <w:tcW w:w="11735" w:type="dxa"/>
            <w:gridSpan w:val="6"/>
          </w:tcPr>
          <w:p w:rsidR="00FF31D3" w:rsidRPr="00B15885" w:rsidRDefault="00FF31D3" w:rsidP="00A40A7E">
            <w:pPr>
              <w:rPr>
                <w:rFonts w:ascii="Times New Roman" w:eastAsia="Times New Roman" w:hAnsi="Times New Roman" w:cs="Times New Roman"/>
                <w:b/>
                <w:sz w:val="24"/>
                <w:szCs w:val="24"/>
              </w:rPr>
            </w:pPr>
            <w:r w:rsidRPr="00B15885">
              <w:rPr>
                <w:rFonts w:ascii="Times New Roman" w:eastAsia="Times New Roman" w:hAnsi="Times New Roman" w:cs="Times New Roman"/>
                <w:b/>
                <w:sz w:val="24"/>
                <w:szCs w:val="24"/>
              </w:rPr>
              <w:t>Қоршаған ортамен танысу.Еңбекке баулу.</w:t>
            </w:r>
            <w:r w:rsidRPr="00B15885">
              <w:rPr>
                <w:rFonts w:ascii="Times New Roman" w:eastAsia="Times New Roman" w:hAnsi="Times New Roman" w:cs="Times New Roman"/>
                <w:sz w:val="24"/>
                <w:szCs w:val="24"/>
              </w:rPr>
              <w:t>Жеке шкафтарын  таза ұстауға тәрбиелеу. . (Сөздік минимуммен жұмыс:дене мүшелеріне қатысты сөздер)</w:t>
            </w:r>
          </w:p>
        </w:tc>
      </w:tr>
      <w:tr w:rsidR="00FF31D3" w:rsidRPr="00B15885" w:rsidTr="00A40A7E">
        <w:trPr>
          <w:trHeight w:val="275"/>
        </w:trPr>
        <w:tc>
          <w:tcPr>
            <w:tcW w:w="2698" w:type="dxa"/>
          </w:tcPr>
          <w:p w:rsidR="00FF31D3" w:rsidRPr="00B15885" w:rsidRDefault="00FF31D3" w:rsidP="00A40A7E">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Серуен</w:t>
            </w:r>
          </w:p>
          <w:p w:rsidR="00FF31D3" w:rsidRPr="00B15885" w:rsidRDefault="00FF31D3" w:rsidP="00A40A7E">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(Қолданылатын картотека №)</w:t>
            </w:r>
          </w:p>
        </w:tc>
        <w:tc>
          <w:tcPr>
            <w:tcW w:w="2500" w:type="dxa"/>
          </w:tcPr>
          <w:p w:rsidR="00FF31D3" w:rsidRPr="00CD600F" w:rsidRDefault="00FF31D3" w:rsidP="00A40A7E">
            <w:pPr>
              <w:pStyle w:val="Style22"/>
              <w:tabs>
                <w:tab w:val="left" w:pos="648"/>
              </w:tabs>
              <w:ind w:firstLine="0"/>
              <w:jc w:val="left"/>
              <w:rPr>
                <w:rFonts w:ascii="Times New Roman" w:hAnsi="Times New Roman"/>
                <w:color w:val="000000"/>
                <w:lang w:val="kk-KZ"/>
              </w:rPr>
            </w:pPr>
          </w:p>
          <w:p w:rsidR="00FF31D3" w:rsidRPr="00CD600F" w:rsidRDefault="00FF31D3" w:rsidP="00A40A7E">
            <w:pPr>
              <w:pStyle w:val="Style22"/>
              <w:widowControl/>
              <w:tabs>
                <w:tab w:val="left" w:pos="648"/>
              </w:tabs>
              <w:spacing w:line="240" w:lineRule="auto"/>
              <w:ind w:firstLine="0"/>
              <w:jc w:val="left"/>
              <w:rPr>
                <w:rFonts w:ascii="Times New Roman" w:hAnsi="Times New Roman"/>
                <w:color w:val="000000"/>
                <w:lang w:val="kk-KZ"/>
              </w:rPr>
            </w:pPr>
          </w:p>
          <w:p w:rsidR="00FF31D3" w:rsidRPr="00B15885" w:rsidRDefault="00FF31D3" w:rsidP="00A40A7E">
            <w:pPr>
              <w:pStyle w:val="Style22"/>
              <w:widowControl/>
              <w:tabs>
                <w:tab w:val="left" w:pos="648"/>
              </w:tabs>
              <w:spacing w:line="240" w:lineRule="auto"/>
              <w:ind w:firstLine="0"/>
              <w:jc w:val="left"/>
              <w:rPr>
                <w:rFonts w:ascii="Times New Roman" w:hAnsi="Times New Roman"/>
                <w:color w:val="000000"/>
                <w:lang w:val="kk-KZ"/>
              </w:rPr>
            </w:pPr>
          </w:p>
        </w:tc>
        <w:tc>
          <w:tcPr>
            <w:tcW w:w="2417" w:type="dxa"/>
          </w:tcPr>
          <w:p w:rsidR="00FF31D3" w:rsidRDefault="00FF31D3" w:rsidP="00A40A7E">
            <w:pPr>
              <w:rPr>
                <w:rFonts w:ascii="Times New Roman" w:hAnsi="Times New Roman" w:cs="Times New Roman"/>
                <w:b/>
                <w:sz w:val="24"/>
                <w:szCs w:val="24"/>
              </w:rPr>
            </w:pPr>
            <w:r w:rsidRPr="00B15885">
              <w:rPr>
                <w:rFonts w:ascii="Times New Roman" w:hAnsi="Times New Roman" w:cs="Times New Roman"/>
                <w:b/>
                <w:sz w:val="24"/>
                <w:szCs w:val="24"/>
              </w:rPr>
              <w:t>Серуен №2</w:t>
            </w:r>
          </w:p>
          <w:p w:rsidR="00FF31D3" w:rsidRPr="001A0813" w:rsidRDefault="00FF31D3" w:rsidP="00A40A7E">
            <w:pPr>
              <w:rPr>
                <w:rFonts w:ascii="Times New Roman" w:hAnsi="Times New Roman" w:cs="Times New Roman"/>
                <w:b/>
                <w:sz w:val="24"/>
                <w:szCs w:val="24"/>
              </w:rPr>
            </w:pPr>
            <w:r w:rsidRPr="001A0813">
              <w:rPr>
                <w:rFonts w:ascii="Times New Roman" w:hAnsi="Times New Roman" w:cs="Times New Roman"/>
                <w:sz w:val="24"/>
                <w:szCs w:val="24"/>
              </w:rPr>
              <w:t>Күннің көзін</w:t>
            </w:r>
            <w:r>
              <w:rPr>
                <w:rFonts w:ascii="Times New Roman" w:hAnsi="Times New Roman" w:cs="Times New Roman"/>
                <w:b/>
                <w:sz w:val="24"/>
                <w:szCs w:val="24"/>
              </w:rPr>
              <w:t xml:space="preserve"> </w:t>
            </w:r>
            <w:r>
              <w:rPr>
                <w:rFonts w:ascii="Times New Roman" w:eastAsia="Times New Roman" w:hAnsi="Times New Roman" w:cs="Times New Roman"/>
                <w:color w:val="000000"/>
                <w:sz w:val="24"/>
                <w:szCs w:val="24"/>
                <w:lang w:eastAsia="kk-KZ"/>
              </w:rPr>
              <w:t>б</w:t>
            </w:r>
            <w:r w:rsidRPr="001A0813">
              <w:rPr>
                <w:rFonts w:ascii="Times New Roman" w:eastAsia="Times New Roman" w:hAnsi="Times New Roman" w:cs="Times New Roman"/>
                <w:color w:val="000000"/>
                <w:sz w:val="24"/>
                <w:szCs w:val="24"/>
                <w:lang w:eastAsia="kk-KZ"/>
              </w:rPr>
              <w:t>ақылау</w:t>
            </w:r>
          </w:p>
          <w:p w:rsidR="00FF31D3" w:rsidRPr="001A0813" w:rsidRDefault="00FF31D3" w:rsidP="00A40A7E">
            <w:pPr>
              <w:pStyle w:val="a3"/>
              <w:spacing w:before="0" w:beforeAutospacing="0" w:after="0" w:afterAutospacing="0"/>
              <w:contextualSpacing/>
              <w:rPr>
                <w:color w:val="000000"/>
              </w:rPr>
            </w:pPr>
            <w:r w:rsidRPr="001A0813">
              <w:rPr>
                <w:color w:val="000000"/>
              </w:rPr>
              <w:t xml:space="preserve">Күннің аңыздылығы адам өмірінде өсімдік пен жануарлар әлеміндегі алатын орны жайында түсінік қалыптастыру. Күн көзінің көктем кезіндегі белсенді өзгерісін көруге үйрету(жоғары көтеріледі, шуақтары жылу шашқанда, қарай алмайсын). Тақырып бойынша белсенді сөздікті дамыту. </w:t>
            </w:r>
          </w:p>
          <w:p w:rsidR="00FF31D3" w:rsidRPr="001A0813" w:rsidRDefault="00FF31D3" w:rsidP="00A40A7E">
            <w:pPr>
              <w:pStyle w:val="a3"/>
              <w:spacing w:before="0" w:beforeAutospacing="0" w:after="0" w:afterAutospacing="0"/>
              <w:contextualSpacing/>
              <w:rPr>
                <w:color w:val="000000"/>
              </w:rPr>
            </w:pPr>
            <w:r w:rsidRPr="001A0813">
              <w:rPr>
                <w:color w:val="000000"/>
              </w:rPr>
              <w:t>Қимылды ойын</w:t>
            </w:r>
          </w:p>
          <w:p w:rsidR="00FF31D3" w:rsidRPr="001A0813" w:rsidRDefault="00FF31D3" w:rsidP="00A40A7E">
            <w:pPr>
              <w:pStyle w:val="a3"/>
              <w:spacing w:before="0" w:beforeAutospacing="0" w:after="0" w:afterAutospacing="0"/>
              <w:contextualSpacing/>
              <w:rPr>
                <w:color w:val="000000"/>
              </w:rPr>
            </w:pPr>
            <w:r w:rsidRPr="001A0813">
              <w:rPr>
                <w:b/>
                <w:bCs/>
                <w:color w:val="000000"/>
              </w:rPr>
              <w:t>«Күн мен бұлт»</w:t>
            </w:r>
          </w:p>
          <w:p w:rsidR="00FF31D3" w:rsidRPr="001A0813" w:rsidRDefault="00FF31D3" w:rsidP="00A40A7E">
            <w:pPr>
              <w:pStyle w:val="a3"/>
              <w:spacing w:before="0" w:beforeAutospacing="0" w:after="0" w:afterAutospacing="0"/>
              <w:contextualSpacing/>
              <w:rPr>
                <w:color w:val="000000"/>
              </w:rPr>
            </w:pPr>
            <w:r w:rsidRPr="001A0813">
              <w:rPr>
                <w:color w:val="000000"/>
              </w:rPr>
              <w:t xml:space="preserve">    Шеңбер бойында жұппен тұруды жалғастыру, ойын ережесін сақтау. «Күн»  деген сөзді естігенде қыдырып жүреді, ойнайды, «түн» сөзінде тығылады. </w:t>
            </w:r>
          </w:p>
          <w:p w:rsidR="00FF31D3" w:rsidRPr="001A0813" w:rsidRDefault="00FF31D3" w:rsidP="00A40A7E">
            <w:pPr>
              <w:pStyle w:val="a3"/>
              <w:spacing w:before="0" w:beforeAutospacing="0" w:after="0" w:afterAutospacing="0"/>
              <w:contextualSpacing/>
              <w:rPr>
                <w:color w:val="000000"/>
              </w:rPr>
            </w:pPr>
            <w:r w:rsidRPr="001A0813">
              <w:rPr>
                <w:color w:val="000000"/>
              </w:rPr>
              <w:t>Еңбек әрекеті</w:t>
            </w:r>
          </w:p>
          <w:p w:rsidR="00FF31D3" w:rsidRPr="001A0813" w:rsidRDefault="00FF31D3" w:rsidP="00A40A7E">
            <w:pPr>
              <w:pStyle w:val="a3"/>
              <w:spacing w:before="0" w:beforeAutospacing="0" w:after="0" w:afterAutospacing="0"/>
              <w:contextualSpacing/>
              <w:rPr>
                <w:color w:val="000000"/>
              </w:rPr>
            </w:pPr>
            <w:r w:rsidRPr="001A0813">
              <w:rPr>
                <w:b/>
                <w:bCs/>
                <w:color w:val="000000"/>
              </w:rPr>
              <w:t>Өзіндік іс-әрекет</w:t>
            </w:r>
          </w:p>
          <w:p w:rsidR="00FF31D3" w:rsidRPr="001A0813" w:rsidRDefault="00FF31D3" w:rsidP="00A40A7E">
            <w:pPr>
              <w:pStyle w:val="a3"/>
              <w:spacing w:before="0" w:beforeAutospacing="0" w:after="0" w:afterAutospacing="0"/>
              <w:contextualSpacing/>
              <w:rPr>
                <w:color w:val="000000"/>
              </w:rPr>
            </w:pPr>
            <w:r w:rsidRPr="001A0813">
              <w:rPr>
                <w:color w:val="000000"/>
              </w:rPr>
              <w:t xml:space="preserve">Әр балаға өзін қызықтыратын іспен айналысуға жағдай туғызу. </w:t>
            </w:r>
          </w:p>
          <w:p w:rsidR="00FF31D3" w:rsidRPr="001A0813" w:rsidRDefault="00FF31D3" w:rsidP="00A40A7E">
            <w:pPr>
              <w:pStyle w:val="a3"/>
              <w:spacing w:before="0" w:beforeAutospacing="0" w:after="0" w:afterAutospacing="0"/>
              <w:contextualSpacing/>
              <w:rPr>
                <w:color w:val="000000"/>
              </w:rPr>
            </w:pPr>
            <w:r w:rsidRPr="001A0813">
              <w:rPr>
                <w:color w:val="000000"/>
              </w:rPr>
              <w:t> </w:t>
            </w:r>
          </w:p>
          <w:p w:rsidR="00FF31D3" w:rsidRPr="00B15885" w:rsidRDefault="00FF31D3" w:rsidP="00A40A7E">
            <w:pPr>
              <w:pStyle w:val="a3"/>
              <w:spacing w:before="0" w:beforeAutospacing="0" w:after="0" w:afterAutospacing="0"/>
              <w:contextualSpacing/>
              <w:rPr>
                <w:color w:val="000000"/>
              </w:rPr>
            </w:pPr>
          </w:p>
        </w:tc>
        <w:tc>
          <w:tcPr>
            <w:tcW w:w="2268" w:type="dxa"/>
          </w:tcPr>
          <w:p w:rsidR="00FF31D3" w:rsidRPr="00B15885" w:rsidRDefault="00FF31D3" w:rsidP="00A40A7E">
            <w:pPr>
              <w:pStyle w:val="Style1"/>
              <w:widowControl/>
              <w:tabs>
                <w:tab w:val="left" w:pos="562"/>
              </w:tabs>
              <w:spacing w:line="240" w:lineRule="auto"/>
              <w:rPr>
                <w:rFonts w:ascii="Times New Roman" w:hAnsi="Times New Roman"/>
                <w:b/>
                <w:lang w:val="kk-KZ"/>
              </w:rPr>
            </w:pPr>
            <w:r w:rsidRPr="00B15885">
              <w:rPr>
                <w:rFonts w:ascii="Times New Roman" w:hAnsi="Times New Roman"/>
                <w:b/>
                <w:lang w:val="kk-KZ"/>
              </w:rPr>
              <w:t>Серуен №3</w:t>
            </w:r>
          </w:p>
          <w:p w:rsidR="00FF31D3" w:rsidRPr="00B15885" w:rsidRDefault="00FF31D3" w:rsidP="00A40A7E">
            <w:pPr>
              <w:pStyle w:val="Style1"/>
              <w:widowControl/>
              <w:tabs>
                <w:tab w:val="left" w:pos="562"/>
              </w:tabs>
              <w:spacing w:line="240" w:lineRule="auto"/>
              <w:rPr>
                <w:rFonts w:ascii="Times New Roman" w:hAnsi="Times New Roman"/>
                <w:b/>
                <w:bCs/>
                <w:color w:val="000000"/>
                <w:lang w:val="kk-KZ"/>
              </w:rPr>
            </w:pPr>
            <w:r w:rsidRPr="00B15885">
              <w:rPr>
                <w:rFonts w:ascii="Times New Roman" w:hAnsi="Times New Roman"/>
                <w:b/>
                <w:bCs/>
                <w:color w:val="000000"/>
                <w:lang w:val="kk-KZ"/>
              </w:rPr>
              <w:t>3.Желді бақылау</w:t>
            </w:r>
          </w:p>
          <w:p w:rsidR="00FF31D3" w:rsidRPr="00B15885" w:rsidRDefault="00FF31D3" w:rsidP="00A40A7E">
            <w:pPr>
              <w:pStyle w:val="Style1"/>
              <w:widowControl/>
              <w:tabs>
                <w:tab w:val="left" w:pos="562"/>
              </w:tabs>
              <w:spacing w:line="240" w:lineRule="auto"/>
              <w:rPr>
                <w:rFonts w:ascii="Times New Roman" w:hAnsi="Times New Roman"/>
                <w:b/>
                <w:bCs/>
                <w:color w:val="000000"/>
                <w:lang w:val="kk-KZ"/>
              </w:rPr>
            </w:pPr>
            <w:r w:rsidRPr="00B15885">
              <w:rPr>
                <w:rFonts w:ascii="Times New Roman" w:hAnsi="Times New Roman"/>
                <w:b/>
                <w:i/>
                <w:iCs/>
                <w:color w:val="000000"/>
                <w:lang w:val="kk-KZ"/>
              </w:rPr>
              <w:t>Бақылау</w:t>
            </w:r>
            <w:r w:rsidRPr="00B15885">
              <w:rPr>
                <w:rFonts w:ascii="Times New Roman" w:hAnsi="Times New Roman"/>
                <w:b/>
                <w:color w:val="000000"/>
                <w:lang w:val="kk-KZ"/>
              </w:rPr>
              <w:t>:</w:t>
            </w:r>
            <w:r w:rsidRPr="00B15885">
              <w:rPr>
                <w:rFonts w:ascii="Times New Roman" w:hAnsi="Times New Roman"/>
                <w:color w:val="000000"/>
                <w:lang w:val="kk-KZ"/>
              </w:rPr>
              <w:t xml:space="preserve"> </w:t>
            </w:r>
            <w:r w:rsidRPr="00B15885">
              <w:rPr>
                <w:rFonts w:ascii="Times New Roman" w:hAnsi="Times New Roman"/>
                <w:bCs/>
                <w:color w:val="000000"/>
                <w:lang w:val="kk-KZ"/>
              </w:rPr>
              <w:t>Балаларға қыста желдің суық өткір екенін түсіндіру.</w:t>
            </w:r>
          </w:p>
          <w:p w:rsidR="00FF31D3" w:rsidRPr="00B15885" w:rsidRDefault="00FF31D3" w:rsidP="00A40A7E">
            <w:pPr>
              <w:pStyle w:val="a3"/>
              <w:spacing w:before="0" w:beforeAutospacing="0" w:after="0" w:afterAutospacing="0"/>
              <w:contextualSpacing/>
              <w:rPr>
                <w:color w:val="000000"/>
              </w:rPr>
            </w:pPr>
            <w:r w:rsidRPr="00B15885">
              <w:rPr>
                <w:color w:val="000000"/>
              </w:rPr>
              <w:t>Флюгер түтіннің бағыты ағаш бұтағының қозғалысы бойынша желдің күштілігін анықтауға болатынын үйрету.</w:t>
            </w:r>
          </w:p>
          <w:p w:rsidR="00FF31D3" w:rsidRPr="00B15885" w:rsidRDefault="00FF31D3" w:rsidP="00A40A7E">
            <w:pPr>
              <w:pStyle w:val="a3"/>
              <w:spacing w:after="0" w:afterAutospacing="0"/>
              <w:contextualSpacing/>
              <w:rPr>
                <w:color w:val="000000"/>
              </w:rPr>
            </w:pPr>
            <w:r w:rsidRPr="00B15885">
              <w:rPr>
                <w:color w:val="000000"/>
              </w:rPr>
              <w:t>Қысқы желдің жазғы желден ерекше белгілерін ажырата білуге үйрету.</w:t>
            </w:r>
          </w:p>
          <w:p w:rsidR="00FF31D3" w:rsidRPr="00B15885" w:rsidRDefault="00FF31D3" w:rsidP="00A40A7E">
            <w:pPr>
              <w:pStyle w:val="a3"/>
              <w:spacing w:after="0" w:afterAutospacing="0"/>
              <w:contextualSpacing/>
              <w:rPr>
                <w:color w:val="000000"/>
              </w:rPr>
            </w:pPr>
            <w:r w:rsidRPr="00B15885">
              <w:rPr>
                <w:b/>
                <w:bCs/>
                <w:color w:val="000000"/>
              </w:rPr>
              <w:t xml:space="preserve">Өлең: </w:t>
            </w:r>
            <w:r w:rsidRPr="00B15885">
              <w:rPr>
                <w:color w:val="000000"/>
              </w:rPr>
              <w:t>«Желдің түсі қандай»?» М.Алимбаев.</w:t>
            </w:r>
          </w:p>
          <w:p w:rsidR="00FF31D3" w:rsidRPr="00B15885" w:rsidRDefault="00FF31D3" w:rsidP="00A40A7E">
            <w:pPr>
              <w:pStyle w:val="a3"/>
              <w:spacing w:after="0" w:afterAutospacing="0"/>
              <w:contextualSpacing/>
              <w:rPr>
                <w:color w:val="000000"/>
              </w:rPr>
            </w:pPr>
            <w:r w:rsidRPr="00B15885">
              <w:rPr>
                <w:b/>
                <w:i/>
                <w:iCs/>
                <w:color w:val="000000"/>
              </w:rPr>
              <w:t>Қозғалыстағы ойын</w:t>
            </w:r>
            <w:r w:rsidRPr="00B15885">
              <w:rPr>
                <w:b/>
                <w:color w:val="000000"/>
              </w:rPr>
              <w:t>:</w:t>
            </w:r>
            <w:r w:rsidRPr="00B15885">
              <w:rPr>
                <w:color w:val="000000"/>
              </w:rPr>
              <w:t xml:space="preserve"> </w:t>
            </w:r>
            <w:r w:rsidRPr="00B15885">
              <w:rPr>
                <w:bCs/>
                <w:color w:val="000000"/>
              </w:rPr>
              <w:t>«Екі аяз»</w:t>
            </w:r>
          </w:p>
          <w:p w:rsidR="00FF31D3" w:rsidRPr="00B15885" w:rsidRDefault="00FF31D3" w:rsidP="00A40A7E">
            <w:pPr>
              <w:pStyle w:val="a3"/>
              <w:spacing w:after="0" w:afterAutospacing="0"/>
              <w:contextualSpacing/>
              <w:rPr>
                <w:color w:val="000000"/>
              </w:rPr>
            </w:pPr>
            <w:r w:rsidRPr="00B15885">
              <w:rPr>
                <w:b/>
                <w:i/>
                <w:iCs/>
                <w:color w:val="000000"/>
              </w:rPr>
              <w:t>Еңбек қызметі</w:t>
            </w:r>
            <w:r w:rsidRPr="00B15885">
              <w:rPr>
                <w:b/>
                <w:color w:val="000000"/>
              </w:rPr>
              <w:t>:</w:t>
            </w:r>
            <w:r w:rsidRPr="00B15885">
              <w:rPr>
                <w:color w:val="000000"/>
              </w:rPr>
              <w:t xml:space="preserve"> </w:t>
            </w:r>
            <w:r w:rsidRPr="00B15885">
              <w:rPr>
                <w:bCs/>
                <w:color w:val="000000"/>
              </w:rPr>
              <w:t>Қардан жолды тазарту.</w:t>
            </w:r>
          </w:p>
          <w:p w:rsidR="00FF31D3" w:rsidRPr="00B15885" w:rsidRDefault="00FF31D3" w:rsidP="00A40A7E">
            <w:pPr>
              <w:pStyle w:val="a3"/>
              <w:spacing w:after="0" w:afterAutospacing="0"/>
              <w:contextualSpacing/>
              <w:rPr>
                <w:color w:val="000000"/>
              </w:rPr>
            </w:pPr>
            <w:r w:rsidRPr="00B15885">
              <w:rPr>
                <w:color w:val="000000"/>
              </w:rPr>
              <w:t>Балаларды бала-бақша ауласындағы жолдарды тазартуға және сыпыруға үйрету; Еңбек құралдарымен қолдана білуін нығайту, оларды тазалықта және тәртіпте ұстау.</w:t>
            </w:r>
          </w:p>
          <w:p w:rsidR="00FF31D3" w:rsidRPr="00B15885" w:rsidRDefault="00FF31D3" w:rsidP="00A40A7E">
            <w:pPr>
              <w:pStyle w:val="a3"/>
              <w:spacing w:after="0" w:afterAutospacing="0"/>
              <w:contextualSpacing/>
              <w:rPr>
                <w:color w:val="000000"/>
              </w:rPr>
            </w:pPr>
            <w:r w:rsidRPr="00B15885">
              <w:rPr>
                <w:i/>
                <w:iCs/>
                <w:color w:val="000000"/>
              </w:rPr>
              <w:t>Тапсырма</w:t>
            </w:r>
            <w:r w:rsidRPr="00B15885">
              <w:rPr>
                <w:color w:val="000000"/>
              </w:rPr>
              <w:t>. Желдің қалай ысқыратынын тыңдау.</w:t>
            </w:r>
          </w:p>
          <w:p w:rsidR="00FF31D3" w:rsidRPr="00B15885" w:rsidRDefault="00FF31D3" w:rsidP="00A40A7E">
            <w:pPr>
              <w:pStyle w:val="a3"/>
              <w:spacing w:after="0" w:afterAutospacing="0"/>
              <w:contextualSpacing/>
              <w:rPr>
                <w:color w:val="000000"/>
              </w:rPr>
            </w:pPr>
            <w:r w:rsidRPr="00B15885">
              <w:rPr>
                <w:color w:val="000000"/>
              </w:rPr>
              <w:t>Қадағалауын дамыту.</w:t>
            </w:r>
          </w:p>
          <w:p w:rsidR="00FF31D3" w:rsidRPr="00B15885" w:rsidRDefault="00FF31D3" w:rsidP="00A40A7E">
            <w:pPr>
              <w:pStyle w:val="a3"/>
              <w:spacing w:after="0" w:afterAutospacing="0"/>
              <w:contextualSpacing/>
              <w:rPr>
                <w:color w:val="000000"/>
              </w:rPr>
            </w:pPr>
            <w:r w:rsidRPr="00B15885">
              <w:rPr>
                <w:b/>
                <w:bCs/>
                <w:color w:val="000000"/>
              </w:rPr>
              <w:t>«Жақсы-нашар»</w:t>
            </w:r>
          </w:p>
          <w:p w:rsidR="00FF31D3" w:rsidRPr="00B15885" w:rsidRDefault="00FF31D3" w:rsidP="00A40A7E">
            <w:pPr>
              <w:pStyle w:val="a3"/>
              <w:spacing w:after="0" w:afterAutospacing="0"/>
              <w:contextualSpacing/>
              <w:rPr>
                <w:color w:val="000000"/>
              </w:rPr>
            </w:pPr>
            <w:r w:rsidRPr="00B15885">
              <w:rPr>
                <w:color w:val="000000"/>
              </w:rPr>
              <w:t xml:space="preserve">Табиғаттағы қарама-қайшылығын, құбылыстың біркелкі еместігін, жанды және жансыз өзара байланысын, тілді дамытуды, ойлауды, көре білуге үйрету </w:t>
            </w:r>
          </w:p>
        </w:tc>
        <w:tc>
          <w:tcPr>
            <w:tcW w:w="2282" w:type="dxa"/>
            <w:gridSpan w:val="2"/>
          </w:tcPr>
          <w:p w:rsidR="00FF31D3" w:rsidRPr="00B15885" w:rsidRDefault="00FF31D3" w:rsidP="00A40A7E">
            <w:pPr>
              <w:pStyle w:val="Style17"/>
              <w:widowControl/>
              <w:spacing w:line="240" w:lineRule="auto"/>
              <w:ind w:firstLine="0"/>
              <w:jc w:val="left"/>
              <w:rPr>
                <w:rFonts w:ascii="Times New Roman" w:hAnsi="Times New Roman"/>
                <w:b/>
                <w:lang w:val="kk-KZ"/>
              </w:rPr>
            </w:pPr>
            <w:r w:rsidRPr="00B15885">
              <w:rPr>
                <w:rFonts w:ascii="Times New Roman" w:hAnsi="Times New Roman"/>
                <w:b/>
                <w:lang w:val="kk-KZ"/>
              </w:rPr>
              <w:t>Серуен №4</w:t>
            </w:r>
            <w:r w:rsidRPr="00B15885">
              <w:rPr>
                <w:rFonts w:ascii="Times New Roman" w:hAnsi="Times New Roman"/>
                <w:color w:val="000000"/>
                <w:lang w:val="kk-KZ"/>
              </w:rPr>
              <w:t xml:space="preserve">                               </w:t>
            </w:r>
            <w:r w:rsidRPr="00B15885">
              <w:rPr>
                <w:rFonts w:ascii="Times New Roman" w:hAnsi="Times New Roman"/>
                <w:b/>
                <w:bCs/>
                <w:iCs/>
                <w:color w:val="000000"/>
                <w:lang w:val="kk-KZ"/>
              </w:rPr>
              <w:t>4.Аспанды бақылау</w:t>
            </w:r>
          </w:p>
          <w:p w:rsidR="00FF31D3" w:rsidRPr="00B15885" w:rsidRDefault="00FF31D3" w:rsidP="00A40A7E">
            <w:pPr>
              <w:pStyle w:val="a3"/>
              <w:spacing w:before="0" w:beforeAutospacing="0" w:after="0" w:afterAutospacing="0"/>
              <w:contextualSpacing/>
              <w:rPr>
                <w:color w:val="000000"/>
              </w:rPr>
            </w:pPr>
            <w:r w:rsidRPr="00B15885">
              <w:rPr>
                <w:b/>
                <w:i/>
                <w:iCs/>
                <w:color w:val="000000"/>
              </w:rPr>
              <w:t>Бақылау</w:t>
            </w:r>
            <w:r w:rsidRPr="00B15885">
              <w:rPr>
                <w:b/>
                <w:color w:val="000000"/>
              </w:rPr>
              <w:t>:</w:t>
            </w:r>
            <w:r w:rsidRPr="00B15885">
              <w:rPr>
                <w:color w:val="000000"/>
              </w:rPr>
              <w:t>Балалардың көк аспан жөніндегі ой-пікірлерін байыту (таза, тұтастай бұлттармен жамылған). Аспан қыс басында тұтастай бұлттармен жамылғанын атап өту. Қыс аяғында айқын-көк, өте әдемі болады.</w:t>
            </w:r>
          </w:p>
          <w:p w:rsidR="00FF31D3" w:rsidRPr="00B15885" w:rsidRDefault="00FF31D3" w:rsidP="00A40A7E">
            <w:pPr>
              <w:pStyle w:val="a3"/>
              <w:spacing w:after="0" w:afterAutospacing="0"/>
              <w:contextualSpacing/>
              <w:rPr>
                <w:color w:val="000000"/>
              </w:rPr>
            </w:pPr>
            <w:r w:rsidRPr="00B15885">
              <w:rPr>
                <w:color w:val="000000"/>
              </w:rPr>
              <w:t>Балалардың жансыз табиғат жөніндегі пікірлерін ұлғайту.</w:t>
            </w:r>
          </w:p>
          <w:p w:rsidR="00FF31D3" w:rsidRPr="00B15885" w:rsidRDefault="00FF31D3" w:rsidP="00A40A7E">
            <w:pPr>
              <w:pStyle w:val="a3"/>
              <w:spacing w:after="0" w:afterAutospacing="0"/>
              <w:contextualSpacing/>
              <w:rPr>
                <w:color w:val="000000"/>
              </w:rPr>
            </w:pPr>
            <w:r w:rsidRPr="00B15885">
              <w:rPr>
                <w:b/>
                <w:bCs/>
                <w:color w:val="000000"/>
              </w:rPr>
              <w:t>Жұмбақ.</w:t>
            </w:r>
          </w:p>
          <w:p w:rsidR="00FF31D3" w:rsidRPr="00B15885" w:rsidRDefault="00FF31D3" w:rsidP="00A40A7E">
            <w:pPr>
              <w:pStyle w:val="a3"/>
              <w:spacing w:after="0" w:afterAutospacing="0"/>
              <w:contextualSpacing/>
              <w:rPr>
                <w:color w:val="000000" w:themeColor="text1"/>
              </w:rPr>
            </w:pPr>
            <w:r w:rsidRPr="00B15885">
              <w:rPr>
                <w:color w:val="000000" w:themeColor="text1"/>
              </w:rPr>
              <w:t>Дүниеде бір қарбыз бар солмайтұғын,</w:t>
            </w:r>
          </w:p>
          <w:p w:rsidR="00FF31D3" w:rsidRPr="00B15885" w:rsidRDefault="00FF31D3" w:rsidP="00A40A7E">
            <w:pPr>
              <w:pStyle w:val="a3"/>
              <w:spacing w:after="0" w:afterAutospacing="0"/>
              <w:contextualSpacing/>
              <w:rPr>
                <w:color w:val="000000" w:themeColor="text1"/>
              </w:rPr>
            </w:pPr>
            <w:r w:rsidRPr="00B15885">
              <w:rPr>
                <w:color w:val="000000" w:themeColor="text1"/>
              </w:rPr>
              <w:t>Жаз шіріп, қыста үсіп тоңбайтұғын.</w:t>
            </w:r>
          </w:p>
          <w:p w:rsidR="00FF31D3" w:rsidRPr="00B15885" w:rsidRDefault="00FF31D3" w:rsidP="00A40A7E">
            <w:pPr>
              <w:pStyle w:val="a3"/>
              <w:spacing w:after="0" w:afterAutospacing="0"/>
              <w:contextualSpacing/>
              <w:rPr>
                <w:color w:val="000000" w:themeColor="text1"/>
              </w:rPr>
            </w:pPr>
            <w:r w:rsidRPr="00B15885">
              <w:rPr>
                <w:color w:val="000000" w:themeColor="text1"/>
              </w:rPr>
              <w:t>Жаһанның жерін, суын, жәндіктерін,</w:t>
            </w:r>
          </w:p>
          <w:p w:rsidR="00FF31D3" w:rsidRPr="00B15885" w:rsidRDefault="00FF31D3" w:rsidP="00A40A7E">
            <w:pPr>
              <w:pStyle w:val="a3"/>
              <w:spacing w:after="0" w:afterAutospacing="0"/>
              <w:contextualSpacing/>
              <w:rPr>
                <w:color w:val="000000" w:themeColor="text1"/>
              </w:rPr>
            </w:pPr>
            <w:r w:rsidRPr="00B15885">
              <w:rPr>
                <w:color w:val="000000" w:themeColor="text1"/>
              </w:rPr>
              <w:t>Іші кең бәрін салса толмайтұғын. (аспан)</w:t>
            </w:r>
          </w:p>
          <w:p w:rsidR="00FF31D3" w:rsidRPr="00B15885" w:rsidRDefault="00FF31D3" w:rsidP="00A40A7E">
            <w:pPr>
              <w:pStyle w:val="a3"/>
              <w:spacing w:after="0" w:afterAutospacing="0"/>
              <w:contextualSpacing/>
              <w:rPr>
                <w:b/>
                <w:color w:val="000000"/>
              </w:rPr>
            </w:pPr>
            <w:r w:rsidRPr="00B15885">
              <w:rPr>
                <w:b/>
                <w:i/>
                <w:iCs/>
                <w:color w:val="000000"/>
              </w:rPr>
              <w:t>Қозғалыстағы ойын</w:t>
            </w:r>
            <w:r w:rsidRPr="00B15885">
              <w:rPr>
                <w:b/>
                <w:color w:val="000000"/>
              </w:rPr>
              <w:t xml:space="preserve">: </w:t>
            </w:r>
            <w:r w:rsidRPr="00B15885">
              <w:rPr>
                <w:bCs/>
                <w:color w:val="000000"/>
              </w:rPr>
              <w:t>«Ұйымдастырушылар»</w:t>
            </w:r>
          </w:p>
          <w:p w:rsidR="00FF31D3" w:rsidRPr="00B15885" w:rsidRDefault="00FF31D3" w:rsidP="00A40A7E">
            <w:pPr>
              <w:pStyle w:val="a3"/>
              <w:spacing w:after="0" w:afterAutospacing="0"/>
              <w:contextualSpacing/>
              <w:rPr>
                <w:b/>
                <w:color w:val="000000"/>
              </w:rPr>
            </w:pPr>
            <w:r w:rsidRPr="00B15885">
              <w:rPr>
                <w:b/>
                <w:i/>
                <w:iCs/>
                <w:color w:val="000000"/>
              </w:rPr>
              <w:t>Еңбек қызметі</w:t>
            </w:r>
          </w:p>
          <w:p w:rsidR="00FF31D3" w:rsidRPr="00B15885" w:rsidRDefault="00FF31D3" w:rsidP="00A40A7E">
            <w:pPr>
              <w:pStyle w:val="a3"/>
              <w:spacing w:after="0" w:afterAutospacing="0"/>
              <w:contextualSpacing/>
              <w:rPr>
                <w:bCs/>
                <w:color w:val="000000"/>
              </w:rPr>
            </w:pPr>
            <w:r w:rsidRPr="00B15885">
              <w:rPr>
                <w:bCs/>
                <w:color w:val="000000"/>
              </w:rPr>
              <w:t>Бақшаның қатарларын қармен толтыру.</w:t>
            </w:r>
          </w:p>
          <w:p w:rsidR="00FF31D3" w:rsidRPr="00B15885" w:rsidRDefault="00FF31D3" w:rsidP="00A40A7E">
            <w:pPr>
              <w:pStyle w:val="a3"/>
              <w:spacing w:after="0" w:afterAutospacing="0"/>
              <w:contextualSpacing/>
              <w:rPr>
                <w:b/>
                <w:color w:val="000000"/>
              </w:rPr>
            </w:pPr>
            <w:r w:rsidRPr="00B15885">
              <w:rPr>
                <w:b/>
                <w:i/>
                <w:iCs/>
                <w:color w:val="000000"/>
              </w:rPr>
              <w:t>Өз бетінше іс-әрекеті</w:t>
            </w:r>
          </w:p>
          <w:p w:rsidR="00FF31D3" w:rsidRPr="00B15885" w:rsidRDefault="00FF31D3" w:rsidP="00A40A7E">
            <w:pPr>
              <w:pStyle w:val="a3"/>
              <w:spacing w:after="0" w:afterAutospacing="0"/>
              <w:contextualSpacing/>
              <w:rPr>
                <w:color w:val="000000"/>
              </w:rPr>
            </w:pPr>
            <w:r w:rsidRPr="00B15885">
              <w:rPr>
                <w:color w:val="000000"/>
              </w:rPr>
              <w:t>Табиғат жағдайын есепке ала, дәлізде сабақ және ойын үшін жағдай құру.</w:t>
            </w:r>
          </w:p>
          <w:p w:rsidR="00FF31D3" w:rsidRPr="00B15885" w:rsidRDefault="00FF31D3" w:rsidP="00A40A7E">
            <w:pPr>
              <w:pStyle w:val="a3"/>
              <w:spacing w:after="0" w:afterAutospacing="0"/>
              <w:contextualSpacing/>
              <w:rPr>
                <w:color w:val="000000"/>
              </w:rPr>
            </w:pPr>
            <w:r w:rsidRPr="00B15885">
              <w:rPr>
                <w:color w:val="000000"/>
              </w:rPr>
              <w:t>Жағымды тәртіпті қалыптастыру.</w:t>
            </w:r>
          </w:p>
          <w:p w:rsidR="00FF31D3" w:rsidRPr="00B15885" w:rsidRDefault="00FF31D3" w:rsidP="00A40A7E">
            <w:pPr>
              <w:pStyle w:val="a3"/>
              <w:spacing w:after="0" w:afterAutospacing="0"/>
              <w:contextualSpacing/>
              <w:rPr>
                <w:color w:val="000000"/>
              </w:rPr>
            </w:pPr>
          </w:p>
          <w:p w:rsidR="00FF31D3" w:rsidRPr="00B15885" w:rsidRDefault="00FF31D3" w:rsidP="00A40A7E">
            <w:pPr>
              <w:pStyle w:val="a3"/>
              <w:spacing w:after="0" w:afterAutospacing="0"/>
              <w:contextualSpacing/>
              <w:rPr>
                <w:color w:val="000000"/>
              </w:rPr>
            </w:pPr>
          </w:p>
          <w:p w:rsidR="00FF31D3" w:rsidRPr="00B15885" w:rsidRDefault="00FF31D3" w:rsidP="00A40A7E">
            <w:pPr>
              <w:pStyle w:val="Style17"/>
              <w:widowControl/>
              <w:spacing w:line="240" w:lineRule="auto"/>
              <w:ind w:firstLine="0"/>
              <w:jc w:val="left"/>
              <w:rPr>
                <w:rFonts w:ascii="Times New Roman" w:hAnsi="Times New Roman"/>
                <w:b/>
                <w:lang w:val="kk-KZ"/>
              </w:rPr>
            </w:pPr>
          </w:p>
        </w:tc>
        <w:tc>
          <w:tcPr>
            <w:tcW w:w="2268" w:type="dxa"/>
          </w:tcPr>
          <w:p w:rsidR="00FF31D3" w:rsidRPr="00B15885" w:rsidRDefault="00FF31D3" w:rsidP="00A40A7E">
            <w:pPr>
              <w:pStyle w:val="Style1"/>
              <w:widowControl/>
              <w:tabs>
                <w:tab w:val="left" w:pos="538"/>
              </w:tabs>
              <w:spacing w:line="240" w:lineRule="auto"/>
              <w:rPr>
                <w:rFonts w:ascii="Times New Roman" w:hAnsi="Times New Roman"/>
                <w:b/>
                <w:lang w:val="kk-KZ"/>
              </w:rPr>
            </w:pPr>
            <w:r w:rsidRPr="00B15885">
              <w:rPr>
                <w:rFonts w:ascii="Times New Roman" w:hAnsi="Times New Roman"/>
                <w:b/>
                <w:lang w:val="kk-KZ"/>
              </w:rPr>
              <w:t>Серуен №5</w:t>
            </w:r>
          </w:p>
          <w:p w:rsidR="00FF31D3" w:rsidRPr="00B15885" w:rsidRDefault="00FF31D3" w:rsidP="00A40A7E">
            <w:pPr>
              <w:pStyle w:val="Style1"/>
              <w:widowControl/>
              <w:tabs>
                <w:tab w:val="left" w:pos="538"/>
              </w:tabs>
              <w:spacing w:line="240" w:lineRule="auto"/>
              <w:rPr>
                <w:rFonts w:ascii="Times New Roman" w:hAnsi="Times New Roman"/>
                <w:b/>
                <w:bCs/>
                <w:color w:val="000000"/>
                <w:lang w:val="kk-KZ"/>
              </w:rPr>
            </w:pPr>
            <w:r w:rsidRPr="00B15885">
              <w:rPr>
                <w:rFonts w:ascii="Times New Roman" w:hAnsi="Times New Roman"/>
                <w:color w:val="000000"/>
                <w:lang w:val="kk-KZ"/>
              </w:rPr>
              <w:t xml:space="preserve"> </w:t>
            </w:r>
            <w:r w:rsidRPr="00B15885">
              <w:rPr>
                <w:rFonts w:ascii="Times New Roman" w:hAnsi="Times New Roman"/>
                <w:b/>
                <w:bCs/>
                <w:color w:val="000000"/>
                <w:lang w:val="kk-KZ"/>
              </w:rPr>
              <w:t>5.Күннің көзін бақылау</w:t>
            </w:r>
          </w:p>
          <w:p w:rsidR="00FF31D3" w:rsidRPr="00B15885" w:rsidRDefault="00FF31D3" w:rsidP="00A40A7E">
            <w:pPr>
              <w:pStyle w:val="Style1"/>
              <w:widowControl/>
              <w:tabs>
                <w:tab w:val="left" w:pos="538"/>
              </w:tabs>
              <w:spacing w:line="240" w:lineRule="auto"/>
              <w:rPr>
                <w:rFonts w:ascii="Times New Roman" w:hAnsi="Times New Roman"/>
                <w:b/>
                <w:bCs/>
                <w:color w:val="000000"/>
                <w:lang w:val="kk-KZ"/>
              </w:rPr>
            </w:pPr>
            <w:r w:rsidRPr="00B15885">
              <w:rPr>
                <w:rFonts w:ascii="Times New Roman" w:hAnsi="Times New Roman"/>
                <w:b/>
                <w:i/>
                <w:iCs/>
                <w:color w:val="000000"/>
                <w:lang w:val="kk-KZ"/>
              </w:rPr>
              <w:t>Бақылау</w:t>
            </w:r>
            <w:r w:rsidRPr="00B15885">
              <w:rPr>
                <w:rFonts w:ascii="Times New Roman" w:hAnsi="Times New Roman"/>
                <w:b/>
                <w:color w:val="000000"/>
                <w:lang w:val="kk-KZ"/>
              </w:rPr>
              <w:t>:</w:t>
            </w:r>
            <w:r>
              <w:rPr>
                <w:rFonts w:ascii="Times New Roman" w:hAnsi="Times New Roman"/>
                <w:color w:val="000000"/>
                <w:lang w:val="kk-KZ"/>
              </w:rPr>
              <w:t xml:space="preserve"> Көктем</w:t>
            </w:r>
            <w:r w:rsidRPr="00B15885">
              <w:rPr>
                <w:rFonts w:ascii="Times New Roman" w:hAnsi="Times New Roman"/>
                <w:color w:val="000000"/>
                <w:lang w:val="kk-KZ"/>
              </w:rPr>
              <w:t xml:space="preserve"> мерзімде күннің көзін бақылауды жалғастыру.</w:t>
            </w:r>
          </w:p>
          <w:p w:rsidR="00FF31D3" w:rsidRPr="00B15885" w:rsidRDefault="00FF31D3" w:rsidP="00A40A7E">
            <w:pPr>
              <w:pStyle w:val="Style1"/>
              <w:widowControl/>
              <w:tabs>
                <w:tab w:val="left" w:pos="538"/>
              </w:tabs>
              <w:spacing w:line="240" w:lineRule="auto"/>
              <w:rPr>
                <w:rFonts w:ascii="Times New Roman" w:hAnsi="Times New Roman"/>
                <w:color w:val="000000"/>
                <w:lang w:val="kk-KZ"/>
              </w:rPr>
            </w:pPr>
            <w:r w:rsidRPr="00B15885">
              <w:rPr>
                <w:rFonts w:ascii="Times New Roman" w:hAnsi="Times New Roman"/>
                <w:color w:val="000000"/>
                <w:lang w:val="kk-KZ"/>
              </w:rPr>
              <w:t>Қыс басында күннің көзі сирек қонақ екенін атап өткен жөн (бұлыңғыр, бұлтпен жабылған, жоғары көтерілмейді, жылытпайды). Қыстың ортасында күннің көзі айқын, жоғары көтеріледі, бірақ жылытпайды.</w:t>
            </w:r>
          </w:p>
          <w:p w:rsidR="00FF31D3" w:rsidRPr="00B15885" w:rsidRDefault="00FF31D3" w:rsidP="00A40A7E">
            <w:pPr>
              <w:pStyle w:val="Style1"/>
              <w:widowControl/>
              <w:tabs>
                <w:tab w:val="left" w:pos="538"/>
              </w:tabs>
              <w:spacing w:line="240" w:lineRule="auto"/>
              <w:rPr>
                <w:rFonts w:ascii="Times New Roman" w:hAnsi="Times New Roman"/>
                <w:color w:val="000000"/>
                <w:lang w:val="kk-KZ"/>
              </w:rPr>
            </w:pPr>
            <w:r w:rsidRPr="00B15885">
              <w:rPr>
                <w:rFonts w:ascii="Times New Roman" w:hAnsi="Times New Roman"/>
                <w:b/>
                <w:bCs/>
                <w:color w:val="000000"/>
                <w:lang w:val="kk-KZ"/>
              </w:rPr>
              <w:t>Жұмбақ.</w:t>
            </w:r>
          </w:p>
          <w:p w:rsidR="00FF31D3" w:rsidRPr="00B15885" w:rsidRDefault="00FF31D3" w:rsidP="00A40A7E">
            <w:pPr>
              <w:pStyle w:val="a3"/>
              <w:spacing w:before="0" w:beforeAutospacing="0" w:after="0" w:afterAutospacing="0"/>
              <w:contextualSpacing/>
              <w:rPr>
                <w:color w:val="000000"/>
              </w:rPr>
            </w:pPr>
            <w:r w:rsidRPr="00B15885">
              <w:rPr>
                <w:color w:val="000000"/>
              </w:rPr>
              <w:t>Ақ сандығым ашылды</w:t>
            </w:r>
          </w:p>
          <w:p w:rsidR="00FF31D3" w:rsidRPr="00B15885" w:rsidRDefault="00FF31D3" w:rsidP="00A40A7E">
            <w:pPr>
              <w:pStyle w:val="a3"/>
              <w:spacing w:before="0" w:beforeAutospacing="0" w:after="0" w:afterAutospacing="0"/>
              <w:contextualSpacing/>
              <w:rPr>
                <w:color w:val="000000"/>
              </w:rPr>
            </w:pPr>
            <w:r w:rsidRPr="00B15885">
              <w:rPr>
                <w:color w:val="000000"/>
              </w:rPr>
              <w:t>Ішінен жібек шашылды.</w:t>
            </w:r>
          </w:p>
          <w:p w:rsidR="00FF31D3" w:rsidRPr="00B15885" w:rsidRDefault="00FF31D3" w:rsidP="00A40A7E">
            <w:pPr>
              <w:pStyle w:val="a3"/>
              <w:spacing w:before="0" w:beforeAutospacing="0" w:after="0" w:afterAutospacing="0"/>
              <w:contextualSpacing/>
              <w:rPr>
                <w:color w:val="000000"/>
              </w:rPr>
            </w:pPr>
            <w:r w:rsidRPr="00B15885">
              <w:rPr>
                <w:color w:val="000000"/>
              </w:rPr>
              <w:t>(күннің көзі)</w:t>
            </w:r>
          </w:p>
          <w:p w:rsidR="00FF31D3" w:rsidRPr="00B15885" w:rsidRDefault="00FF31D3" w:rsidP="00A40A7E">
            <w:pPr>
              <w:pStyle w:val="a3"/>
              <w:spacing w:before="0" w:beforeAutospacing="0" w:after="0" w:afterAutospacing="0"/>
              <w:contextualSpacing/>
              <w:rPr>
                <w:color w:val="000000"/>
              </w:rPr>
            </w:pPr>
            <w:r w:rsidRPr="00B15885">
              <w:rPr>
                <w:b/>
                <w:bCs/>
                <w:color w:val="000000"/>
              </w:rPr>
              <w:t>«Хоккеистер»</w:t>
            </w:r>
          </w:p>
          <w:p w:rsidR="00FF31D3" w:rsidRPr="00B15885" w:rsidRDefault="00FF31D3" w:rsidP="00A40A7E">
            <w:pPr>
              <w:pStyle w:val="Style1"/>
              <w:widowControl/>
              <w:tabs>
                <w:tab w:val="left" w:pos="538"/>
              </w:tabs>
              <w:spacing w:line="240" w:lineRule="auto"/>
              <w:rPr>
                <w:rFonts w:ascii="Times New Roman" w:hAnsi="Times New Roman"/>
                <w:color w:val="000000"/>
                <w:lang w:val="kk-KZ"/>
              </w:rPr>
            </w:pPr>
            <w:r w:rsidRPr="00B15885">
              <w:rPr>
                <w:rFonts w:ascii="Times New Roman" w:hAnsi="Times New Roman"/>
                <w:color w:val="000000"/>
                <w:lang w:val="kk-KZ"/>
              </w:rPr>
              <w:t>Қозғалысты ойынды өз бетінше ұйымдастыруға бейімдеу, топқа бөліну, ойын тәртібін сақтау.</w:t>
            </w:r>
          </w:p>
          <w:p w:rsidR="00FF31D3" w:rsidRPr="00B15885" w:rsidRDefault="00FF31D3" w:rsidP="00A40A7E">
            <w:pPr>
              <w:pStyle w:val="a3"/>
              <w:spacing w:before="0" w:beforeAutospacing="0" w:after="0" w:afterAutospacing="0"/>
              <w:contextualSpacing/>
              <w:rPr>
                <w:b/>
                <w:color w:val="000000"/>
              </w:rPr>
            </w:pPr>
            <w:r w:rsidRPr="00B15885">
              <w:rPr>
                <w:b/>
                <w:i/>
                <w:iCs/>
                <w:color w:val="000000"/>
              </w:rPr>
              <w:t>Еңбек қызметі</w:t>
            </w:r>
            <w:r w:rsidRPr="00B15885">
              <w:rPr>
                <w:b/>
                <w:color w:val="000000"/>
              </w:rPr>
              <w:t xml:space="preserve">: </w:t>
            </w:r>
            <w:r w:rsidRPr="00B15885">
              <w:rPr>
                <w:bCs/>
                <w:color w:val="000000"/>
              </w:rPr>
              <w:t>Қар тоқтатуға дайындық. Жөндеу</w:t>
            </w:r>
          </w:p>
          <w:p w:rsidR="00FF31D3" w:rsidRPr="00B15885" w:rsidRDefault="00FF31D3" w:rsidP="00A40A7E">
            <w:pPr>
              <w:pStyle w:val="a3"/>
              <w:spacing w:before="0" w:beforeAutospacing="0" w:after="0" w:afterAutospacing="0"/>
              <w:contextualSpacing/>
              <w:rPr>
                <w:color w:val="000000"/>
              </w:rPr>
            </w:pPr>
            <w:r w:rsidRPr="00B15885">
              <w:rPr>
                <w:color w:val="000000"/>
              </w:rPr>
              <w:t>Тәрбиешімен балалардың бірігіп еңбектенуіне тәрбиелеу. Еңбек мазмұнын ұлғайту, әр баланың еңбекке жүйелі қатысуын қамтамасыз ету.</w:t>
            </w:r>
          </w:p>
          <w:p w:rsidR="00FF31D3" w:rsidRPr="00B15885" w:rsidRDefault="00FF31D3" w:rsidP="00A40A7E">
            <w:pPr>
              <w:pStyle w:val="Style1"/>
              <w:widowControl/>
              <w:tabs>
                <w:tab w:val="left" w:pos="538"/>
              </w:tabs>
              <w:spacing w:line="240" w:lineRule="auto"/>
              <w:rPr>
                <w:rFonts w:ascii="Times New Roman" w:hAnsi="Times New Roman"/>
                <w:color w:val="000000"/>
                <w:lang w:val="kk-KZ"/>
              </w:rPr>
            </w:pPr>
          </w:p>
          <w:p w:rsidR="00FF31D3" w:rsidRPr="00B15885" w:rsidRDefault="00FF31D3" w:rsidP="00A40A7E">
            <w:pPr>
              <w:pStyle w:val="Style1"/>
              <w:widowControl/>
              <w:tabs>
                <w:tab w:val="left" w:pos="538"/>
              </w:tabs>
              <w:spacing w:line="240" w:lineRule="auto"/>
              <w:rPr>
                <w:rFonts w:ascii="Times New Roman" w:hAnsi="Times New Roman"/>
                <w:color w:val="000000"/>
                <w:lang w:val="kk-KZ"/>
              </w:rPr>
            </w:pPr>
          </w:p>
          <w:p w:rsidR="00FF31D3" w:rsidRPr="00B15885" w:rsidRDefault="00FF31D3" w:rsidP="00A40A7E">
            <w:pPr>
              <w:pStyle w:val="Style1"/>
              <w:widowControl/>
              <w:tabs>
                <w:tab w:val="left" w:pos="538"/>
              </w:tabs>
              <w:spacing w:line="240" w:lineRule="auto"/>
              <w:rPr>
                <w:rFonts w:ascii="Times New Roman" w:hAnsi="Times New Roman"/>
                <w:b/>
                <w:lang w:val="kk-KZ"/>
              </w:rPr>
            </w:pPr>
          </w:p>
          <w:p w:rsidR="00FF31D3" w:rsidRPr="00B15885" w:rsidRDefault="00FF31D3" w:rsidP="00A40A7E">
            <w:pPr>
              <w:pStyle w:val="Style1"/>
              <w:widowControl/>
              <w:tabs>
                <w:tab w:val="left" w:pos="538"/>
              </w:tabs>
              <w:spacing w:line="240" w:lineRule="auto"/>
              <w:rPr>
                <w:rFonts w:ascii="Times New Roman" w:hAnsi="Times New Roman"/>
                <w:b/>
                <w:lang w:val="kk-KZ"/>
              </w:rPr>
            </w:pPr>
          </w:p>
        </w:tc>
      </w:tr>
      <w:tr w:rsidR="00FF31D3" w:rsidRPr="00B15885" w:rsidTr="00A40A7E">
        <w:trPr>
          <w:trHeight w:val="275"/>
        </w:trPr>
        <w:tc>
          <w:tcPr>
            <w:tcW w:w="2698" w:type="dxa"/>
          </w:tcPr>
          <w:p w:rsidR="00FF31D3" w:rsidRPr="00B15885" w:rsidRDefault="00FF31D3" w:rsidP="00A40A7E">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Серуеннен</w:t>
            </w:r>
            <w:r w:rsidRPr="00B15885">
              <w:rPr>
                <w:rFonts w:ascii="Times New Roman" w:eastAsia="Times New Roman" w:hAnsi="Times New Roman" w:cs="Times New Roman"/>
                <w:spacing w:val="-2"/>
                <w:sz w:val="24"/>
                <w:szCs w:val="24"/>
              </w:rPr>
              <w:t xml:space="preserve"> </w:t>
            </w:r>
            <w:r w:rsidRPr="00B15885">
              <w:rPr>
                <w:rFonts w:ascii="Times New Roman" w:eastAsia="Times New Roman" w:hAnsi="Times New Roman" w:cs="Times New Roman"/>
                <w:sz w:val="24"/>
                <w:szCs w:val="24"/>
              </w:rPr>
              <w:t>оралу</w:t>
            </w:r>
          </w:p>
        </w:tc>
        <w:tc>
          <w:tcPr>
            <w:tcW w:w="11735" w:type="dxa"/>
            <w:gridSpan w:val="6"/>
          </w:tcPr>
          <w:p w:rsidR="00FF31D3" w:rsidRPr="00B15885" w:rsidRDefault="00FF31D3" w:rsidP="00A40A7E">
            <w:pPr>
              <w:rPr>
                <w:rFonts w:ascii="Times New Roman" w:eastAsia="Times New Roman" w:hAnsi="Times New Roman" w:cs="Times New Roman"/>
                <w:sz w:val="24"/>
                <w:szCs w:val="24"/>
              </w:rPr>
            </w:pPr>
            <w:r w:rsidRPr="00B15885">
              <w:rPr>
                <w:rFonts w:ascii="Times New Roman" w:eastAsia="Times New Roman" w:hAnsi="Times New Roman" w:cs="Times New Roman"/>
                <w:b/>
                <w:sz w:val="24"/>
                <w:szCs w:val="24"/>
              </w:rPr>
              <w:t>Қоршаған ортамен танысу.Еңбекке баулу.</w:t>
            </w:r>
            <w:r w:rsidRPr="00B15885">
              <w:rPr>
                <w:rFonts w:ascii="Times New Roman" w:eastAsia="Times New Roman" w:hAnsi="Times New Roman" w:cs="Times New Roman"/>
                <w:sz w:val="24"/>
                <w:szCs w:val="24"/>
              </w:rPr>
              <w:t xml:space="preserve"> Жеке шкафтарын  таза ұстауға тәрбиелеуді жалғастыру.</w:t>
            </w:r>
          </w:p>
        </w:tc>
      </w:tr>
      <w:tr w:rsidR="00FF31D3" w:rsidRPr="00B15885" w:rsidTr="00A40A7E">
        <w:trPr>
          <w:trHeight w:val="275"/>
        </w:trPr>
        <w:tc>
          <w:tcPr>
            <w:tcW w:w="2698" w:type="dxa"/>
          </w:tcPr>
          <w:p w:rsidR="00FF31D3" w:rsidRPr="00B15885" w:rsidRDefault="00FF31D3" w:rsidP="00A40A7E">
            <w:pPr>
              <w:ind w:left="110"/>
              <w:contextualSpacing/>
              <w:rPr>
                <w:rFonts w:ascii="Times New Roman" w:eastAsia="Times New Roman" w:hAnsi="Times New Roman" w:cs="Times New Roman"/>
                <w:sz w:val="24"/>
                <w:szCs w:val="24"/>
                <w:lang w:val="ru-RU"/>
              </w:rPr>
            </w:pPr>
            <w:r w:rsidRPr="00B15885">
              <w:rPr>
                <w:rFonts w:ascii="Times New Roman" w:eastAsia="Times New Roman" w:hAnsi="Times New Roman" w:cs="Times New Roman"/>
                <w:sz w:val="24"/>
                <w:szCs w:val="24"/>
                <w:lang w:val="ru-RU"/>
              </w:rPr>
              <w:t>Сөздік минимум</w:t>
            </w:r>
          </w:p>
        </w:tc>
        <w:tc>
          <w:tcPr>
            <w:tcW w:w="11735" w:type="dxa"/>
            <w:gridSpan w:val="6"/>
          </w:tcPr>
          <w:p w:rsidR="00FF31D3" w:rsidRPr="00B15885" w:rsidRDefault="00FF31D3" w:rsidP="00A40A7E">
            <w:pPr>
              <w:rPr>
                <w:rFonts w:ascii="Times New Roman" w:eastAsia="Times New Roman" w:hAnsi="Times New Roman" w:cs="Times New Roman"/>
                <w:sz w:val="24"/>
                <w:szCs w:val="24"/>
              </w:rPr>
            </w:pPr>
            <w:r>
              <w:rPr>
                <w:rFonts w:ascii="Times New Roman" w:eastAsia="Times New Roman" w:hAnsi="Times New Roman" w:cs="Times New Roman"/>
                <w:sz w:val="24"/>
                <w:szCs w:val="24"/>
              </w:rPr>
              <w:t>Кеңістікті бағдарлау: оң, сол, жоғары, төмен,үстінде, астында,қасында, артында, жанында</w:t>
            </w:r>
          </w:p>
        </w:tc>
      </w:tr>
      <w:tr w:rsidR="00FF31D3" w:rsidRPr="00B15885" w:rsidTr="00A40A7E">
        <w:trPr>
          <w:trHeight w:val="275"/>
        </w:trPr>
        <w:tc>
          <w:tcPr>
            <w:tcW w:w="2698" w:type="dxa"/>
          </w:tcPr>
          <w:p w:rsidR="00FF31D3" w:rsidRPr="00B15885" w:rsidRDefault="00FF31D3" w:rsidP="00A40A7E">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Түскі</w:t>
            </w:r>
            <w:r w:rsidRPr="00B15885">
              <w:rPr>
                <w:rFonts w:ascii="Times New Roman" w:eastAsia="Times New Roman" w:hAnsi="Times New Roman" w:cs="Times New Roman"/>
                <w:spacing w:val="-1"/>
                <w:sz w:val="24"/>
                <w:szCs w:val="24"/>
              </w:rPr>
              <w:t xml:space="preserve"> </w:t>
            </w:r>
            <w:r w:rsidRPr="00B15885">
              <w:rPr>
                <w:rFonts w:ascii="Times New Roman" w:eastAsia="Times New Roman" w:hAnsi="Times New Roman" w:cs="Times New Roman"/>
                <w:sz w:val="24"/>
                <w:szCs w:val="24"/>
              </w:rPr>
              <w:t>ас</w:t>
            </w:r>
          </w:p>
        </w:tc>
        <w:tc>
          <w:tcPr>
            <w:tcW w:w="11735" w:type="dxa"/>
            <w:gridSpan w:val="6"/>
          </w:tcPr>
          <w:p w:rsidR="00FF31D3" w:rsidRPr="00B15885" w:rsidRDefault="00FF31D3" w:rsidP="00A40A7E">
            <w:pPr>
              <w:rPr>
                <w:rFonts w:ascii="Times New Roman" w:hAnsi="Times New Roman" w:cs="Times New Roman"/>
                <w:sz w:val="24"/>
                <w:szCs w:val="24"/>
              </w:rPr>
            </w:pPr>
            <w:r w:rsidRPr="00B15885">
              <w:rPr>
                <w:rFonts w:ascii="Times New Roman" w:eastAsia="Times New Roman" w:hAnsi="Times New Roman" w:cs="Times New Roman"/>
                <w:b/>
                <w:sz w:val="24"/>
                <w:szCs w:val="24"/>
              </w:rPr>
              <w:t>Қоршаған ортамен танысу.</w:t>
            </w:r>
            <w:r w:rsidRPr="00B15885">
              <w:rPr>
                <w:rFonts w:ascii="Times New Roman" w:hAnsi="Times New Roman" w:cs="Times New Roman"/>
                <w:sz w:val="24"/>
                <w:szCs w:val="24"/>
              </w:rPr>
              <w:t xml:space="preserve"> Ас алдында гигиеналық шараларды орындау (мәдени-гигиеналық дағдылар, өзіне-өзі қызмет ету, кезекшілердің еңбек әрекеті (ас ішу құралдарын, майлықтарды үстелге қою) Гигиеналық шаралар (қолды дұрыс жуу, өз орамалының орнын білу, қолды дұрыс сүрту және орамалды орнына ілу, көркем сөз </w:t>
            </w:r>
          </w:p>
          <w:p w:rsidR="00FF31D3" w:rsidRPr="00B15885" w:rsidRDefault="00FF31D3" w:rsidP="00A40A7E">
            <w:pPr>
              <w:jc w:val="center"/>
              <w:rPr>
                <w:rFonts w:ascii="Times New Roman" w:hAnsi="Times New Roman" w:cs="Times New Roman"/>
                <w:b/>
                <w:sz w:val="24"/>
                <w:szCs w:val="24"/>
              </w:rPr>
            </w:pPr>
            <w:r>
              <w:rPr>
                <w:rFonts w:ascii="Times New Roman" w:hAnsi="Times New Roman" w:cs="Times New Roman"/>
                <w:b/>
                <w:sz w:val="24"/>
                <w:szCs w:val="24"/>
              </w:rPr>
              <w:t xml:space="preserve"> «</w:t>
            </w:r>
            <w:r w:rsidRPr="00470340">
              <w:rPr>
                <w:rFonts w:ascii="Times New Roman" w:hAnsi="Times New Roman" w:cs="Times New Roman"/>
                <w:b/>
                <w:sz w:val="24"/>
                <w:szCs w:val="24"/>
              </w:rPr>
              <w:t>Астың алды үнемі, Сабынмен қол жуамыз, Таза болды мұнтаздай, Тағамға қол созамыз.»</w:t>
            </w:r>
            <w:r w:rsidRPr="00B15885">
              <w:rPr>
                <w:rFonts w:ascii="Times New Roman" w:hAnsi="Times New Roman" w:cs="Times New Roman"/>
                <w:b/>
                <w:sz w:val="24"/>
                <w:szCs w:val="24"/>
              </w:rPr>
              <w:t>»</w:t>
            </w:r>
          </w:p>
          <w:p w:rsidR="00FF31D3" w:rsidRPr="00B15885" w:rsidRDefault="00FF31D3" w:rsidP="00A40A7E">
            <w:pPr>
              <w:rPr>
                <w:rFonts w:ascii="Times New Roman" w:hAnsi="Times New Roman" w:cs="Times New Roman"/>
                <w:sz w:val="24"/>
                <w:szCs w:val="24"/>
              </w:rPr>
            </w:pPr>
            <w:r w:rsidRPr="00B15885">
              <w:rPr>
                <w:rFonts w:ascii="Times New Roman" w:hAnsi="Times New Roman" w:cs="Times New Roman"/>
                <w:sz w:val="24"/>
                <w:szCs w:val="24"/>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p w:rsidR="00FF31D3" w:rsidRPr="00B15885" w:rsidRDefault="00FF31D3" w:rsidP="00A40A7E">
            <w:pPr>
              <w:rPr>
                <w:rFonts w:ascii="Times New Roman" w:eastAsia="Times New Roman" w:hAnsi="Times New Roman" w:cs="Times New Roman"/>
                <w:sz w:val="24"/>
                <w:szCs w:val="24"/>
              </w:rPr>
            </w:pPr>
            <w:r w:rsidRPr="00B15885">
              <w:rPr>
                <w:rFonts w:ascii="Times New Roman" w:eastAsia="Calibri" w:hAnsi="Times New Roman" w:cs="Times New Roman"/>
                <w:sz w:val="24"/>
                <w:szCs w:val="24"/>
              </w:rPr>
              <w:t xml:space="preserve"> </w:t>
            </w:r>
            <w:r w:rsidRPr="00B15885">
              <w:rPr>
                <w:rFonts w:ascii="Times New Roman" w:eastAsia="Calibri" w:hAnsi="Times New Roman" w:cs="Times New Roman"/>
                <w:b/>
                <w:color w:val="000000"/>
                <w:sz w:val="24"/>
                <w:szCs w:val="24"/>
                <w:lang w:eastAsia="ru-RU"/>
              </w:rPr>
              <w:t>Математика негіздері, қазақ тілі -коммуникативтік,</w:t>
            </w:r>
            <w:r w:rsidRPr="00B15885">
              <w:rPr>
                <w:rFonts w:ascii="Times New Roman" w:eastAsia="Calibri" w:hAnsi="Times New Roman" w:cs="Times New Roman"/>
                <w:color w:val="000000"/>
                <w:sz w:val="24"/>
                <w:szCs w:val="24"/>
                <w:lang w:eastAsia="ru-RU"/>
              </w:rPr>
              <w:t xml:space="preserve"> </w:t>
            </w:r>
            <w:r w:rsidRPr="00B15885">
              <w:rPr>
                <w:rFonts w:ascii="Times New Roman" w:eastAsia="Calibri" w:hAnsi="Times New Roman" w:cs="Times New Roman"/>
                <w:b/>
                <w:color w:val="000000"/>
                <w:sz w:val="24"/>
                <w:szCs w:val="24"/>
                <w:lang w:eastAsia="ru-RU"/>
              </w:rPr>
              <w:t>танымдық, еңбек әрекеті</w:t>
            </w:r>
            <w:r w:rsidRPr="00B15885">
              <w:rPr>
                <w:rFonts w:ascii="Times New Roman" w:eastAsia="Calibri" w:hAnsi="Times New Roman" w:cs="Times New Roman"/>
                <w:color w:val="000000"/>
                <w:sz w:val="24"/>
                <w:szCs w:val="24"/>
                <w:lang w:eastAsia="ru-RU"/>
              </w:rPr>
              <w:t xml:space="preserve">  (кезекшілердің әрекеті) Бала санына байланысты ыдыстарды үстел үстіне орналастыру.</w:t>
            </w:r>
          </w:p>
        </w:tc>
      </w:tr>
      <w:tr w:rsidR="00FF31D3" w:rsidRPr="00B15885" w:rsidTr="00A40A7E">
        <w:trPr>
          <w:trHeight w:val="281"/>
        </w:trPr>
        <w:tc>
          <w:tcPr>
            <w:tcW w:w="2698" w:type="dxa"/>
          </w:tcPr>
          <w:p w:rsidR="00FF31D3" w:rsidRPr="00B15885" w:rsidRDefault="00FF31D3" w:rsidP="00A40A7E">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Күндізгі</w:t>
            </w:r>
            <w:r w:rsidRPr="00B15885">
              <w:rPr>
                <w:rFonts w:ascii="Times New Roman" w:eastAsia="Times New Roman" w:hAnsi="Times New Roman" w:cs="Times New Roman"/>
                <w:spacing w:val="-3"/>
                <w:sz w:val="24"/>
                <w:szCs w:val="24"/>
              </w:rPr>
              <w:t xml:space="preserve"> </w:t>
            </w:r>
            <w:r w:rsidRPr="00B15885">
              <w:rPr>
                <w:rFonts w:ascii="Times New Roman" w:eastAsia="Times New Roman" w:hAnsi="Times New Roman" w:cs="Times New Roman"/>
                <w:sz w:val="24"/>
                <w:szCs w:val="24"/>
              </w:rPr>
              <w:t>ұйқы</w:t>
            </w:r>
          </w:p>
        </w:tc>
        <w:tc>
          <w:tcPr>
            <w:tcW w:w="2500" w:type="dxa"/>
          </w:tcPr>
          <w:p w:rsidR="00FF31D3" w:rsidRPr="00B15885" w:rsidRDefault="00FF31D3" w:rsidP="00A40A7E">
            <w:pPr>
              <w:rPr>
                <w:rFonts w:ascii="Times New Roman" w:eastAsia="Times New Roman" w:hAnsi="Times New Roman" w:cs="Times New Roman"/>
                <w:sz w:val="24"/>
                <w:szCs w:val="24"/>
              </w:rPr>
            </w:pPr>
          </w:p>
        </w:tc>
        <w:tc>
          <w:tcPr>
            <w:tcW w:w="2417" w:type="dxa"/>
          </w:tcPr>
          <w:p w:rsidR="00FF31D3" w:rsidRPr="00B15885" w:rsidRDefault="00FF31D3" w:rsidP="00A40A7E">
            <w:pPr>
              <w:rPr>
                <w:rFonts w:ascii="Times New Roman" w:eastAsia="Times New Roman" w:hAnsi="Times New Roman" w:cs="Times New Roman"/>
                <w:sz w:val="24"/>
                <w:szCs w:val="24"/>
              </w:rPr>
            </w:pPr>
            <w:r w:rsidRPr="00B15885">
              <w:rPr>
                <w:rFonts w:ascii="Times New Roman" w:eastAsia="Times New Roman" w:hAnsi="Times New Roman" w:cs="Times New Roman"/>
                <w:b/>
                <w:sz w:val="24"/>
                <w:szCs w:val="24"/>
              </w:rPr>
              <w:t>Музыка</w:t>
            </w:r>
            <w:r w:rsidRPr="00B15885">
              <w:rPr>
                <w:rFonts w:ascii="Times New Roman" w:eastAsia="Times New Roman" w:hAnsi="Times New Roman" w:cs="Times New Roman"/>
                <w:sz w:val="24"/>
                <w:szCs w:val="24"/>
              </w:rPr>
              <w:t>.Жағымды әуен тыңдау (баяу, ақырын).</w:t>
            </w:r>
          </w:p>
        </w:tc>
        <w:tc>
          <w:tcPr>
            <w:tcW w:w="2268" w:type="dxa"/>
          </w:tcPr>
          <w:p w:rsidR="00FF31D3" w:rsidRPr="00B15885" w:rsidRDefault="00FF31D3" w:rsidP="00A40A7E">
            <w:pPr>
              <w:rPr>
                <w:rFonts w:ascii="Times New Roman" w:eastAsia="Times New Roman" w:hAnsi="Times New Roman" w:cs="Times New Roman"/>
                <w:sz w:val="24"/>
                <w:szCs w:val="24"/>
              </w:rPr>
            </w:pPr>
            <w:r w:rsidRPr="00B15885">
              <w:rPr>
                <w:rFonts w:ascii="Times New Roman" w:eastAsia="Times New Roman" w:hAnsi="Times New Roman" w:cs="Times New Roman"/>
                <w:b/>
                <w:sz w:val="24"/>
                <w:szCs w:val="24"/>
              </w:rPr>
              <w:t>Музыка</w:t>
            </w:r>
            <w:r w:rsidRPr="00B15885">
              <w:rPr>
                <w:rFonts w:ascii="Times New Roman" w:eastAsia="Times New Roman" w:hAnsi="Times New Roman" w:cs="Times New Roman"/>
                <w:sz w:val="24"/>
                <w:szCs w:val="24"/>
              </w:rPr>
              <w:t>.</w:t>
            </w:r>
            <w:r w:rsidRPr="00B15885">
              <w:rPr>
                <w:rFonts w:ascii="Times New Roman" w:hAnsi="Times New Roman" w:cs="Times New Roman"/>
                <w:sz w:val="24"/>
                <w:szCs w:val="24"/>
              </w:rPr>
              <w:t xml:space="preserve"> Балалардың тыныш ұйықтауы үшін жайлы жағдай жасау «демалуға арналған» әуенін тыңдату </w:t>
            </w:r>
          </w:p>
        </w:tc>
        <w:tc>
          <w:tcPr>
            <w:tcW w:w="2282" w:type="dxa"/>
            <w:gridSpan w:val="2"/>
          </w:tcPr>
          <w:p w:rsidR="00FF31D3" w:rsidRPr="00B15885" w:rsidRDefault="00FF31D3" w:rsidP="00A40A7E">
            <w:pPr>
              <w:rPr>
                <w:rFonts w:ascii="Times New Roman" w:eastAsia="Times New Roman" w:hAnsi="Times New Roman" w:cs="Times New Roman"/>
                <w:sz w:val="24"/>
                <w:szCs w:val="24"/>
              </w:rPr>
            </w:pPr>
            <w:r w:rsidRPr="00B15885">
              <w:rPr>
                <w:rFonts w:ascii="Times New Roman" w:hAnsi="Times New Roman" w:cs="Times New Roman"/>
                <w:b/>
                <w:sz w:val="24"/>
                <w:szCs w:val="24"/>
              </w:rPr>
              <w:t xml:space="preserve">Көркем әдебиет Сөйлеуді дамыту </w:t>
            </w:r>
            <w:r w:rsidRPr="00B15885">
              <w:rPr>
                <w:rFonts w:ascii="Times New Roman" w:hAnsi="Times New Roman" w:cs="Times New Roman"/>
                <w:sz w:val="24"/>
                <w:szCs w:val="24"/>
              </w:rPr>
              <w:t>Балалардың тыныш ұйықтауы үшін жайы жағдай жасау «</w:t>
            </w:r>
            <w:r>
              <w:rPr>
                <w:rFonts w:ascii="Times New Roman" w:hAnsi="Times New Roman" w:cs="Times New Roman"/>
                <w:sz w:val="24"/>
                <w:szCs w:val="24"/>
              </w:rPr>
              <w:t>Ғажайып патшалық</w:t>
            </w:r>
            <w:r w:rsidRPr="00B15885">
              <w:rPr>
                <w:rFonts w:ascii="Times New Roman" w:hAnsi="Times New Roman" w:cs="Times New Roman"/>
                <w:sz w:val="24"/>
                <w:szCs w:val="24"/>
              </w:rPr>
              <w:t xml:space="preserve">» ертегі </w:t>
            </w:r>
          </w:p>
        </w:tc>
        <w:tc>
          <w:tcPr>
            <w:tcW w:w="2268" w:type="dxa"/>
          </w:tcPr>
          <w:p w:rsidR="00FF31D3" w:rsidRPr="00B15885" w:rsidRDefault="00FF31D3" w:rsidP="00A40A7E">
            <w:pPr>
              <w:rPr>
                <w:rFonts w:ascii="Times New Roman" w:eastAsia="Times New Roman" w:hAnsi="Times New Roman" w:cs="Times New Roman"/>
                <w:sz w:val="24"/>
                <w:szCs w:val="24"/>
              </w:rPr>
            </w:pPr>
            <w:r w:rsidRPr="00B15885">
              <w:rPr>
                <w:rFonts w:ascii="Times New Roman" w:hAnsi="Times New Roman" w:cs="Times New Roman"/>
                <w:b/>
                <w:sz w:val="24"/>
                <w:szCs w:val="24"/>
              </w:rPr>
              <w:t xml:space="preserve">Көркем әдебиет Сөйлеуді дамыту </w:t>
            </w:r>
            <w:r w:rsidRPr="00B15885">
              <w:rPr>
                <w:rFonts w:ascii="Times New Roman" w:hAnsi="Times New Roman" w:cs="Times New Roman"/>
                <w:sz w:val="24"/>
                <w:szCs w:val="24"/>
              </w:rPr>
              <w:t>Балалардың тыныш ұйықтауы үшін жайы жағдай жасау «</w:t>
            </w:r>
            <w:r>
              <w:rPr>
                <w:rFonts w:ascii="Times New Roman" w:hAnsi="Times New Roman" w:cs="Times New Roman"/>
                <w:sz w:val="24"/>
                <w:szCs w:val="24"/>
              </w:rPr>
              <w:t>Ғажайып патшалық</w:t>
            </w:r>
            <w:r w:rsidRPr="00B15885">
              <w:rPr>
                <w:rFonts w:ascii="Times New Roman" w:hAnsi="Times New Roman" w:cs="Times New Roman"/>
                <w:sz w:val="24"/>
                <w:szCs w:val="24"/>
              </w:rPr>
              <w:t xml:space="preserve">» ертегі </w:t>
            </w:r>
          </w:p>
        </w:tc>
      </w:tr>
      <w:tr w:rsidR="00FF31D3" w:rsidRPr="00B15885" w:rsidTr="00A40A7E">
        <w:trPr>
          <w:trHeight w:val="571"/>
        </w:trPr>
        <w:tc>
          <w:tcPr>
            <w:tcW w:w="2698" w:type="dxa"/>
          </w:tcPr>
          <w:p w:rsidR="00FF31D3" w:rsidRPr="00B15885" w:rsidRDefault="00FF31D3" w:rsidP="00A40A7E">
            <w:pPr>
              <w:ind w:left="110" w:right="1334"/>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 xml:space="preserve">Біртіндеп ұйқыдан </w:t>
            </w:r>
            <w:r w:rsidRPr="00B15885">
              <w:rPr>
                <w:rFonts w:ascii="Times New Roman" w:eastAsia="Times New Roman" w:hAnsi="Times New Roman" w:cs="Times New Roman"/>
                <w:spacing w:val="-57"/>
                <w:sz w:val="24"/>
                <w:szCs w:val="24"/>
              </w:rPr>
              <w:t xml:space="preserve"> </w:t>
            </w:r>
            <w:r w:rsidRPr="00B15885">
              <w:rPr>
                <w:rFonts w:ascii="Times New Roman" w:eastAsia="Times New Roman" w:hAnsi="Times New Roman" w:cs="Times New Roman"/>
                <w:sz w:val="24"/>
                <w:szCs w:val="24"/>
              </w:rPr>
              <w:t>ояту,</w:t>
            </w:r>
          </w:p>
          <w:p w:rsidR="00FF31D3" w:rsidRPr="00B15885" w:rsidRDefault="00FF31D3" w:rsidP="00A40A7E">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сауықтыру</w:t>
            </w:r>
            <w:r w:rsidRPr="00B15885">
              <w:rPr>
                <w:rFonts w:ascii="Times New Roman" w:eastAsia="Times New Roman" w:hAnsi="Times New Roman" w:cs="Times New Roman"/>
                <w:spacing w:val="-5"/>
                <w:sz w:val="24"/>
                <w:szCs w:val="24"/>
              </w:rPr>
              <w:t xml:space="preserve"> </w:t>
            </w:r>
            <w:r w:rsidRPr="00B15885">
              <w:rPr>
                <w:rFonts w:ascii="Times New Roman" w:eastAsia="Times New Roman" w:hAnsi="Times New Roman" w:cs="Times New Roman"/>
                <w:sz w:val="24"/>
                <w:szCs w:val="24"/>
              </w:rPr>
              <w:t>шаралары</w:t>
            </w:r>
          </w:p>
        </w:tc>
        <w:tc>
          <w:tcPr>
            <w:tcW w:w="2500" w:type="dxa"/>
          </w:tcPr>
          <w:p w:rsidR="00FF31D3" w:rsidRPr="00F72A73" w:rsidRDefault="00FF31D3" w:rsidP="00A40A7E">
            <w:pPr>
              <w:pStyle w:val="a5"/>
              <w:spacing w:line="256" w:lineRule="auto"/>
              <w:jc w:val="both"/>
              <w:rPr>
                <w:b/>
                <w:lang w:val="kk-KZ"/>
              </w:rPr>
            </w:pPr>
          </w:p>
        </w:tc>
        <w:tc>
          <w:tcPr>
            <w:tcW w:w="2417" w:type="dxa"/>
          </w:tcPr>
          <w:p w:rsidR="00FF31D3" w:rsidRPr="00B15885" w:rsidRDefault="00FF31D3" w:rsidP="00A40A7E">
            <w:pPr>
              <w:pStyle w:val="a5"/>
              <w:spacing w:line="256" w:lineRule="auto"/>
              <w:jc w:val="both"/>
              <w:rPr>
                <w:b/>
                <w:lang w:val="kk-KZ"/>
              </w:rPr>
            </w:pPr>
            <w:r w:rsidRPr="00B15885">
              <w:rPr>
                <w:b/>
                <w:lang w:val="kk-KZ"/>
              </w:rPr>
              <w:t>Дене шынықтыру</w:t>
            </w:r>
          </w:p>
          <w:p w:rsidR="00FF31D3" w:rsidRPr="00B15885" w:rsidRDefault="00FF31D3" w:rsidP="00A40A7E">
            <w:pPr>
              <w:pStyle w:val="a5"/>
              <w:spacing w:line="256" w:lineRule="auto"/>
              <w:jc w:val="both"/>
              <w:rPr>
                <w:lang w:val="kk-KZ"/>
              </w:rPr>
            </w:pPr>
            <w:r w:rsidRPr="00B15885">
              <w:rPr>
                <w:lang w:val="kk-KZ"/>
              </w:rPr>
              <w:t>Ояну№2</w:t>
            </w:r>
          </w:p>
          <w:p w:rsidR="00FF31D3" w:rsidRPr="00B15885" w:rsidRDefault="00FF31D3" w:rsidP="00A40A7E">
            <w:pPr>
              <w:pStyle w:val="a5"/>
              <w:spacing w:line="256" w:lineRule="auto"/>
              <w:jc w:val="both"/>
              <w:rPr>
                <w:lang w:val="kk-KZ"/>
              </w:rPr>
            </w:pPr>
            <w:r w:rsidRPr="00B15885">
              <w:rPr>
                <w:lang w:val="kk-KZ"/>
              </w:rPr>
              <w:t>Ш/ж</w:t>
            </w:r>
            <w:r w:rsidRPr="00B15885">
              <w:rPr>
                <w:b/>
                <w:lang w:val="kk-KZ"/>
              </w:rPr>
              <w:t>:</w:t>
            </w:r>
            <w:r w:rsidRPr="00B15885">
              <w:rPr>
                <w:lang w:val="kk-KZ"/>
              </w:rPr>
              <w:t>Бұдыр жолдар</w:t>
            </w:r>
          </w:p>
        </w:tc>
        <w:tc>
          <w:tcPr>
            <w:tcW w:w="2268" w:type="dxa"/>
          </w:tcPr>
          <w:p w:rsidR="00FF31D3" w:rsidRPr="00B15885" w:rsidRDefault="00FF31D3" w:rsidP="00A40A7E">
            <w:pPr>
              <w:pStyle w:val="a5"/>
              <w:spacing w:line="256" w:lineRule="auto"/>
              <w:jc w:val="both"/>
              <w:rPr>
                <w:b/>
                <w:lang w:val="kk-KZ"/>
              </w:rPr>
            </w:pPr>
            <w:r w:rsidRPr="00B15885">
              <w:rPr>
                <w:b/>
                <w:lang w:val="kk-KZ"/>
              </w:rPr>
              <w:t>Дене шынықтыру</w:t>
            </w:r>
          </w:p>
          <w:p w:rsidR="00FF31D3" w:rsidRPr="00B15885" w:rsidRDefault="00FF31D3" w:rsidP="00A40A7E">
            <w:pPr>
              <w:pStyle w:val="a5"/>
              <w:spacing w:line="256" w:lineRule="auto"/>
              <w:jc w:val="both"/>
              <w:rPr>
                <w:lang w:val="kk-KZ"/>
              </w:rPr>
            </w:pPr>
            <w:r w:rsidRPr="00B15885">
              <w:rPr>
                <w:lang w:val="kk-KZ"/>
              </w:rPr>
              <w:t>Ояну№3</w:t>
            </w:r>
          </w:p>
          <w:p w:rsidR="00FF31D3" w:rsidRPr="00B15885" w:rsidRDefault="00FF31D3" w:rsidP="00A40A7E">
            <w:pPr>
              <w:pStyle w:val="a5"/>
              <w:spacing w:line="256" w:lineRule="auto"/>
              <w:jc w:val="both"/>
              <w:rPr>
                <w:lang w:val="kk-KZ"/>
              </w:rPr>
            </w:pPr>
            <w:r w:rsidRPr="00B15885">
              <w:rPr>
                <w:lang w:val="kk-KZ"/>
              </w:rPr>
              <w:t>Демалу жаттығуы</w:t>
            </w:r>
          </w:p>
          <w:p w:rsidR="00FF31D3" w:rsidRPr="00B15885" w:rsidRDefault="00FF31D3" w:rsidP="00A40A7E">
            <w:pPr>
              <w:pStyle w:val="a5"/>
              <w:spacing w:line="256" w:lineRule="auto"/>
              <w:jc w:val="both"/>
              <w:rPr>
                <w:lang w:val="kk-KZ"/>
              </w:rPr>
            </w:pPr>
            <w:r w:rsidRPr="00B15885">
              <w:rPr>
                <w:lang w:val="kk-KZ"/>
              </w:rPr>
              <w:t>«Сағат»</w:t>
            </w:r>
          </w:p>
          <w:p w:rsidR="00FF31D3" w:rsidRPr="00B15885" w:rsidRDefault="00FF31D3" w:rsidP="00A40A7E">
            <w:pPr>
              <w:pStyle w:val="a5"/>
              <w:spacing w:line="256" w:lineRule="auto"/>
              <w:jc w:val="both"/>
              <w:rPr>
                <w:lang w:val="kk-KZ"/>
              </w:rPr>
            </w:pPr>
            <w:r w:rsidRPr="00B15885">
              <w:rPr>
                <w:lang w:val="kk-KZ"/>
              </w:rPr>
              <w:t>Ш/ж:</w:t>
            </w:r>
          </w:p>
          <w:p w:rsidR="00FF31D3" w:rsidRPr="00B15885" w:rsidRDefault="00FF31D3" w:rsidP="00A40A7E">
            <w:pPr>
              <w:pStyle w:val="a5"/>
              <w:spacing w:line="256" w:lineRule="auto"/>
              <w:jc w:val="both"/>
              <w:rPr>
                <w:lang w:val="kk-KZ"/>
              </w:rPr>
            </w:pPr>
            <w:r w:rsidRPr="00B15885">
              <w:rPr>
                <w:lang w:val="kk-KZ"/>
              </w:rPr>
              <w:t>Массаж жолмен жүру</w:t>
            </w:r>
          </w:p>
        </w:tc>
        <w:tc>
          <w:tcPr>
            <w:tcW w:w="2282" w:type="dxa"/>
            <w:gridSpan w:val="2"/>
          </w:tcPr>
          <w:p w:rsidR="00FF31D3" w:rsidRPr="00B15885" w:rsidRDefault="00FF31D3" w:rsidP="00A40A7E">
            <w:pPr>
              <w:pStyle w:val="a5"/>
              <w:spacing w:line="256" w:lineRule="auto"/>
              <w:jc w:val="both"/>
              <w:rPr>
                <w:b/>
                <w:lang w:val="kk-KZ"/>
              </w:rPr>
            </w:pPr>
            <w:r w:rsidRPr="00B15885">
              <w:rPr>
                <w:b/>
                <w:lang w:val="kk-KZ"/>
              </w:rPr>
              <w:t>Дене шынықтыру</w:t>
            </w:r>
          </w:p>
          <w:p w:rsidR="00FF31D3" w:rsidRPr="00B15885" w:rsidRDefault="00FF31D3" w:rsidP="00A40A7E">
            <w:pPr>
              <w:rPr>
                <w:rFonts w:ascii="Times New Roman" w:hAnsi="Times New Roman" w:cs="Times New Roman"/>
                <w:sz w:val="24"/>
                <w:szCs w:val="24"/>
              </w:rPr>
            </w:pPr>
            <w:r w:rsidRPr="00B15885">
              <w:rPr>
                <w:rFonts w:ascii="Times New Roman" w:hAnsi="Times New Roman" w:cs="Times New Roman"/>
                <w:sz w:val="24"/>
                <w:szCs w:val="24"/>
              </w:rPr>
              <w:t>Ояну №4</w:t>
            </w:r>
          </w:p>
          <w:p w:rsidR="00FF31D3" w:rsidRPr="00B15885" w:rsidRDefault="00FF31D3" w:rsidP="00A40A7E">
            <w:pPr>
              <w:rPr>
                <w:rFonts w:ascii="Times New Roman" w:hAnsi="Times New Roman" w:cs="Times New Roman"/>
                <w:sz w:val="24"/>
                <w:szCs w:val="24"/>
              </w:rPr>
            </w:pPr>
            <w:r w:rsidRPr="00B15885">
              <w:rPr>
                <w:rFonts w:ascii="Times New Roman" w:hAnsi="Times New Roman" w:cs="Times New Roman"/>
                <w:sz w:val="24"/>
                <w:szCs w:val="24"/>
              </w:rPr>
              <w:t>Ш/ж:Бұдыр жолдар</w:t>
            </w:r>
          </w:p>
        </w:tc>
        <w:tc>
          <w:tcPr>
            <w:tcW w:w="2268" w:type="dxa"/>
          </w:tcPr>
          <w:p w:rsidR="00FF31D3" w:rsidRPr="00B15885" w:rsidRDefault="00FF31D3" w:rsidP="00A40A7E">
            <w:pPr>
              <w:pStyle w:val="a5"/>
              <w:spacing w:line="256" w:lineRule="auto"/>
              <w:jc w:val="both"/>
              <w:rPr>
                <w:b/>
                <w:lang w:val="kk-KZ"/>
              </w:rPr>
            </w:pPr>
            <w:r w:rsidRPr="00B15885">
              <w:rPr>
                <w:b/>
                <w:lang w:val="kk-KZ"/>
              </w:rPr>
              <w:t>Дене шынықтыру</w:t>
            </w:r>
          </w:p>
          <w:p w:rsidR="00FF31D3" w:rsidRPr="00B15885" w:rsidRDefault="00FF31D3" w:rsidP="00A40A7E">
            <w:pPr>
              <w:rPr>
                <w:rFonts w:ascii="Times New Roman" w:hAnsi="Times New Roman" w:cs="Times New Roman"/>
                <w:sz w:val="24"/>
                <w:szCs w:val="24"/>
              </w:rPr>
            </w:pPr>
            <w:r w:rsidRPr="00B15885">
              <w:rPr>
                <w:rFonts w:ascii="Times New Roman" w:hAnsi="Times New Roman" w:cs="Times New Roman"/>
                <w:sz w:val="24"/>
                <w:szCs w:val="24"/>
              </w:rPr>
              <w:t>Ояну №5</w:t>
            </w:r>
          </w:p>
          <w:p w:rsidR="00FF31D3" w:rsidRPr="00B15885" w:rsidRDefault="00FF31D3" w:rsidP="00A40A7E">
            <w:pPr>
              <w:rPr>
                <w:rFonts w:ascii="Times New Roman" w:hAnsi="Times New Roman" w:cs="Times New Roman"/>
                <w:sz w:val="24"/>
                <w:szCs w:val="24"/>
              </w:rPr>
            </w:pPr>
            <w:r w:rsidRPr="00B15885">
              <w:rPr>
                <w:rFonts w:ascii="Times New Roman" w:hAnsi="Times New Roman" w:cs="Times New Roman"/>
                <w:sz w:val="24"/>
                <w:szCs w:val="24"/>
              </w:rPr>
              <w:t>Ш/ж:Пойыз</w:t>
            </w:r>
          </w:p>
        </w:tc>
      </w:tr>
      <w:tr w:rsidR="00FF31D3" w:rsidRPr="00B15885" w:rsidTr="00A40A7E">
        <w:trPr>
          <w:trHeight w:val="275"/>
        </w:trPr>
        <w:tc>
          <w:tcPr>
            <w:tcW w:w="2698" w:type="dxa"/>
          </w:tcPr>
          <w:p w:rsidR="00FF31D3" w:rsidRPr="00B15885" w:rsidRDefault="00FF31D3" w:rsidP="00A40A7E">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Бесін</w:t>
            </w:r>
            <w:r w:rsidRPr="00B15885">
              <w:rPr>
                <w:rFonts w:ascii="Times New Roman" w:eastAsia="Times New Roman" w:hAnsi="Times New Roman" w:cs="Times New Roman"/>
                <w:spacing w:val="-2"/>
                <w:sz w:val="24"/>
                <w:szCs w:val="24"/>
              </w:rPr>
              <w:t xml:space="preserve"> </w:t>
            </w:r>
            <w:r w:rsidRPr="00B15885">
              <w:rPr>
                <w:rFonts w:ascii="Times New Roman" w:eastAsia="Times New Roman" w:hAnsi="Times New Roman" w:cs="Times New Roman"/>
                <w:sz w:val="24"/>
                <w:szCs w:val="24"/>
              </w:rPr>
              <w:t>ас</w:t>
            </w:r>
          </w:p>
        </w:tc>
        <w:tc>
          <w:tcPr>
            <w:tcW w:w="11735" w:type="dxa"/>
            <w:gridSpan w:val="6"/>
          </w:tcPr>
          <w:p w:rsidR="00FF31D3" w:rsidRPr="00B15885" w:rsidRDefault="00FF31D3" w:rsidP="00A40A7E">
            <w:pPr>
              <w:rPr>
                <w:rFonts w:ascii="Times New Roman" w:eastAsia="Times New Roman" w:hAnsi="Times New Roman" w:cs="Times New Roman"/>
                <w:sz w:val="24"/>
                <w:szCs w:val="24"/>
              </w:rPr>
            </w:pPr>
            <w:r w:rsidRPr="00B15885">
              <w:rPr>
                <w:rFonts w:ascii="Times New Roman" w:eastAsia="Times New Roman" w:hAnsi="Times New Roman" w:cs="Times New Roman"/>
                <w:b/>
                <w:sz w:val="24"/>
                <w:szCs w:val="24"/>
              </w:rPr>
              <w:t>Қоршаған ортамен танысу.</w:t>
            </w:r>
            <w:r w:rsidRPr="00B15885">
              <w:rPr>
                <w:rFonts w:ascii="Times New Roman" w:eastAsia="Times New Roman" w:hAnsi="Times New Roman" w:cs="Times New Roman"/>
                <w:sz w:val="24"/>
                <w:szCs w:val="24"/>
              </w:rPr>
              <w:t>Танымдық әрекет. Кальцийдің ағзаға пайдасы жайлы ақпарат.</w:t>
            </w:r>
          </w:p>
        </w:tc>
      </w:tr>
      <w:tr w:rsidR="00FF31D3" w:rsidRPr="00B15885" w:rsidTr="00A40A7E">
        <w:trPr>
          <w:trHeight w:val="448"/>
        </w:trPr>
        <w:tc>
          <w:tcPr>
            <w:tcW w:w="2698" w:type="dxa"/>
          </w:tcPr>
          <w:p w:rsidR="00FF31D3" w:rsidRPr="00B15885" w:rsidRDefault="00FF31D3" w:rsidP="00A40A7E">
            <w:pPr>
              <w:ind w:left="110" w:right="498"/>
              <w:contextualSpacing/>
              <w:rPr>
                <w:rFonts w:ascii="Times New Roman" w:eastAsia="Times New Roman" w:hAnsi="Times New Roman" w:cs="Times New Roman"/>
                <w:sz w:val="24"/>
                <w:szCs w:val="24"/>
              </w:rPr>
            </w:pPr>
          </w:p>
          <w:p w:rsidR="00FF31D3" w:rsidRPr="00B15885" w:rsidRDefault="00FF31D3" w:rsidP="00A40A7E">
            <w:pPr>
              <w:ind w:left="110" w:right="498"/>
              <w:contextualSpacing/>
              <w:rPr>
                <w:rFonts w:ascii="Times New Roman" w:eastAsia="Times New Roman" w:hAnsi="Times New Roman" w:cs="Times New Roman"/>
                <w:sz w:val="24"/>
                <w:szCs w:val="24"/>
              </w:rPr>
            </w:pPr>
          </w:p>
          <w:p w:rsidR="00FF31D3" w:rsidRPr="00B15885" w:rsidRDefault="00FF31D3" w:rsidP="00A40A7E">
            <w:pPr>
              <w:ind w:left="110" w:right="498"/>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Балалардың дербес әрекеті</w:t>
            </w:r>
            <w:r w:rsidRPr="00B15885">
              <w:rPr>
                <w:rFonts w:ascii="Times New Roman" w:eastAsia="Times New Roman" w:hAnsi="Times New Roman" w:cs="Times New Roman"/>
                <w:spacing w:val="-58"/>
                <w:sz w:val="24"/>
                <w:szCs w:val="24"/>
              </w:rPr>
              <w:t xml:space="preserve"> </w:t>
            </w:r>
            <w:r w:rsidRPr="00B15885">
              <w:rPr>
                <w:rFonts w:ascii="Times New Roman" w:eastAsia="Times New Roman" w:hAnsi="Times New Roman" w:cs="Times New Roman"/>
                <w:sz w:val="24"/>
                <w:szCs w:val="24"/>
              </w:rPr>
              <w:t>(баяу қимылды ойындар,</w:t>
            </w:r>
            <w:r w:rsidRPr="00B15885">
              <w:rPr>
                <w:rFonts w:ascii="Times New Roman" w:eastAsia="Times New Roman" w:hAnsi="Times New Roman" w:cs="Times New Roman"/>
                <w:spacing w:val="1"/>
                <w:sz w:val="24"/>
                <w:szCs w:val="24"/>
              </w:rPr>
              <w:t xml:space="preserve"> </w:t>
            </w:r>
            <w:r w:rsidRPr="00B15885">
              <w:rPr>
                <w:rFonts w:ascii="Times New Roman" w:eastAsia="Times New Roman" w:hAnsi="Times New Roman" w:cs="Times New Roman"/>
                <w:sz w:val="24"/>
                <w:szCs w:val="24"/>
              </w:rPr>
              <w:t>үстел</w:t>
            </w:r>
            <w:r w:rsidRPr="00B15885">
              <w:rPr>
                <w:rFonts w:ascii="Times New Roman" w:eastAsia="Times New Roman" w:hAnsi="Times New Roman" w:cs="Times New Roman"/>
                <w:spacing w:val="-1"/>
                <w:sz w:val="24"/>
                <w:szCs w:val="24"/>
              </w:rPr>
              <w:t xml:space="preserve"> </w:t>
            </w:r>
            <w:r w:rsidRPr="00B15885">
              <w:rPr>
                <w:rFonts w:ascii="Times New Roman" w:eastAsia="Times New Roman" w:hAnsi="Times New Roman" w:cs="Times New Roman"/>
                <w:sz w:val="24"/>
                <w:szCs w:val="24"/>
              </w:rPr>
              <w:t xml:space="preserve">үсті ойындары,бейнелеу әрекеті, кітаптар </w:t>
            </w:r>
            <w:r w:rsidRPr="00B15885">
              <w:rPr>
                <w:rFonts w:ascii="Times New Roman" w:eastAsia="Times New Roman" w:hAnsi="Times New Roman" w:cs="Times New Roman"/>
                <w:spacing w:val="-58"/>
                <w:sz w:val="24"/>
                <w:szCs w:val="24"/>
              </w:rPr>
              <w:t xml:space="preserve"> </w:t>
            </w:r>
            <w:r w:rsidRPr="00B15885">
              <w:rPr>
                <w:rFonts w:ascii="Times New Roman" w:eastAsia="Times New Roman" w:hAnsi="Times New Roman" w:cs="Times New Roman"/>
                <w:sz w:val="24"/>
                <w:szCs w:val="24"/>
              </w:rPr>
              <w:t>қарау және тағы басқа</w:t>
            </w:r>
            <w:r w:rsidRPr="00B15885">
              <w:rPr>
                <w:rFonts w:ascii="Times New Roman" w:eastAsia="Times New Roman" w:hAnsi="Times New Roman" w:cs="Times New Roman"/>
                <w:spacing w:val="1"/>
                <w:sz w:val="24"/>
                <w:szCs w:val="24"/>
              </w:rPr>
              <w:t xml:space="preserve"> </w:t>
            </w:r>
            <w:r w:rsidRPr="00B15885">
              <w:rPr>
                <w:rFonts w:ascii="Times New Roman" w:eastAsia="Times New Roman" w:hAnsi="Times New Roman" w:cs="Times New Roman"/>
                <w:sz w:val="24"/>
                <w:szCs w:val="24"/>
              </w:rPr>
              <w:t>әрекеттер)</w:t>
            </w:r>
          </w:p>
        </w:tc>
        <w:tc>
          <w:tcPr>
            <w:tcW w:w="2500" w:type="dxa"/>
          </w:tcPr>
          <w:p w:rsidR="00FF31D3" w:rsidRPr="00F72A73" w:rsidRDefault="00FF31D3" w:rsidP="00A40A7E">
            <w:pPr>
              <w:rPr>
                <w:rFonts w:ascii="Times New Roman" w:eastAsia="Times New Roman" w:hAnsi="Times New Roman" w:cs="Times New Roman"/>
                <w:b/>
                <w:sz w:val="24"/>
                <w:szCs w:val="24"/>
                <w:lang w:eastAsia="ru-RU"/>
              </w:rPr>
            </w:pPr>
          </w:p>
        </w:tc>
        <w:tc>
          <w:tcPr>
            <w:tcW w:w="2417" w:type="dxa"/>
          </w:tcPr>
          <w:p w:rsidR="00FF31D3" w:rsidRDefault="00FF31D3" w:rsidP="00A40A7E">
            <w:pPr>
              <w:rPr>
                <w:rFonts w:ascii="Times New Roman" w:eastAsia="Times New Roman" w:hAnsi="Times New Roman" w:cs="Times New Roman"/>
                <w:sz w:val="24"/>
                <w:szCs w:val="24"/>
              </w:rPr>
            </w:pPr>
            <w:r w:rsidRPr="00B15885">
              <w:rPr>
                <w:rFonts w:ascii="Times New Roman" w:eastAsia="Times New Roman" w:hAnsi="Times New Roman" w:cs="Times New Roman"/>
                <w:b/>
                <w:sz w:val="24"/>
                <w:szCs w:val="24"/>
              </w:rPr>
              <w:t>Жаттау</w:t>
            </w:r>
            <w:r>
              <w:rPr>
                <w:rFonts w:ascii="Times New Roman" w:eastAsia="Times New Roman" w:hAnsi="Times New Roman" w:cs="Times New Roman"/>
                <w:sz w:val="24"/>
                <w:szCs w:val="24"/>
              </w:rPr>
              <w:t xml:space="preserve">: </w:t>
            </w:r>
            <w:r w:rsidRPr="00B1588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«Достық» әнін жаттау</w:t>
            </w:r>
          </w:p>
          <w:p w:rsidR="00FF31D3" w:rsidRPr="00B15885" w:rsidRDefault="00FF31D3" w:rsidP="00A40A7E">
            <w:pPr>
              <w:rPr>
                <w:rFonts w:ascii="Times New Roman" w:eastAsia="Times New Roman" w:hAnsi="Times New Roman" w:cs="Times New Roman"/>
                <w:b/>
                <w:sz w:val="24"/>
                <w:szCs w:val="24"/>
              </w:rPr>
            </w:pPr>
            <w:r w:rsidRPr="00B15885">
              <w:rPr>
                <w:rFonts w:ascii="Times New Roman" w:eastAsia="Times New Roman" w:hAnsi="Times New Roman" w:cs="Times New Roman"/>
                <w:b/>
                <w:sz w:val="24"/>
                <w:szCs w:val="24"/>
              </w:rPr>
              <w:t>(қазақ тілі, сөйлеуді дамыту)</w:t>
            </w:r>
          </w:p>
          <w:p w:rsidR="00FF31D3" w:rsidRPr="00B15885" w:rsidRDefault="00FF31D3" w:rsidP="00A40A7E">
            <w:pPr>
              <w:rPr>
                <w:rFonts w:ascii="Times New Roman" w:hAnsi="Times New Roman" w:cs="Times New Roman"/>
                <w:b/>
                <w:color w:val="000000"/>
                <w:sz w:val="24"/>
                <w:szCs w:val="24"/>
              </w:rPr>
            </w:pPr>
          </w:p>
          <w:p w:rsidR="00FF31D3" w:rsidRPr="00B15885" w:rsidRDefault="00FF31D3" w:rsidP="00A40A7E">
            <w:pPr>
              <w:rPr>
                <w:rFonts w:ascii="Times New Roman" w:hAnsi="Times New Roman" w:cs="Times New Roman"/>
                <w:color w:val="000000"/>
                <w:sz w:val="24"/>
                <w:szCs w:val="24"/>
              </w:rPr>
            </w:pPr>
          </w:p>
          <w:p w:rsidR="00FF31D3" w:rsidRPr="00B15885" w:rsidRDefault="00FF31D3" w:rsidP="00A40A7E">
            <w:pPr>
              <w:rPr>
                <w:rFonts w:ascii="Times New Roman" w:hAnsi="Times New Roman" w:cs="Times New Roman"/>
                <w:color w:val="000000"/>
                <w:sz w:val="24"/>
                <w:szCs w:val="24"/>
              </w:rPr>
            </w:pPr>
            <w:r w:rsidRPr="00B15885">
              <w:rPr>
                <w:rFonts w:ascii="Times New Roman" w:hAnsi="Times New Roman" w:cs="Times New Roman"/>
                <w:b/>
                <w:color w:val="000000"/>
                <w:sz w:val="24"/>
                <w:szCs w:val="24"/>
              </w:rPr>
              <w:t>Жазу элементтері:</w:t>
            </w:r>
            <w:r w:rsidRPr="00B15885">
              <w:rPr>
                <w:rFonts w:ascii="Times New Roman" w:hAnsi="Times New Roman" w:cs="Times New Roman"/>
                <w:color w:val="000000"/>
                <w:sz w:val="24"/>
                <w:szCs w:val="24"/>
              </w:rPr>
              <w:t xml:space="preserve"> «Балапан дәптерімен жұмыс жасау»</w:t>
            </w:r>
          </w:p>
          <w:p w:rsidR="00FF31D3" w:rsidRPr="00B15885" w:rsidRDefault="00FF31D3" w:rsidP="00A40A7E">
            <w:pPr>
              <w:rPr>
                <w:rFonts w:ascii="Times New Roman" w:hAnsi="Times New Roman" w:cs="Times New Roman"/>
                <w:color w:val="000000"/>
                <w:sz w:val="24"/>
                <w:szCs w:val="24"/>
              </w:rPr>
            </w:pPr>
          </w:p>
          <w:p w:rsidR="00FF31D3" w:rsidRPr="00B15885" w:rsidRDefault="00FF31D3" w:rsidP="00A40A7E">
            <w:pPr>
              <w:rPr>
                <w:rFonts w:ascii="Times New Roman" w:eastAsia="Times New Roman" w:hAnsi="Times New Roman" w:cs="Times New Roman"/>
                <w:b/>
                <w:sz w:val="24"/>
                <w:szCs w:val="24"/>
              </w:rPr>
            </w:pPr>
            <w:r w:rsidRPr="00B15885">
              <w:rPr>
                <w:rFonts w:ascii="Times New Roman" w:eastAsia="Times New Roman" w:hAnsi="Times New Roman" w:cs="Times New Roman"/>
                <w:b/>
                <w:sz w:val="24"/>
                <w:szCs w:val="24"/>
              </w:rPr>
              <w:t>Театрды сахналау.</w:t>
            </w:r>
          </w:p>
          <w:p w:rsidR="00FF31D3" w:rsidRPr="00B15885" w:rsidRDefault="00FF31D3" w:rsidP="00A40A7E">
            <w:pPr>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Еркін тақыпты ертегі таңдап, сахналау.</w:t>
            </w:r>
          </w:p>
          <w:p w:rsidR="00FF31D3" w:rsidRPr="00B15885" w:rsidRDefault="00FF31D3" w:rsidP="00A40A7E">
            <w:pPr>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Балалармен бірге ертегі қойылымын қуыршақ театры арқылы ойнап көрсету және үй жануарларын қорғай білуге үйрету.</w:t>
            </w:r>
          </w:p>
          <w:p w:rsidR="00FF31D3" w:rsidRPr="00B15885" w:rsidRDefault="00FF31D3" w:rsidP="00A40A7E">
            <w:pPr>
              <w:rPr>
                <w:rFonts w:ascii="Times New Roman" w:eastAsia="Times New Roman" w:hAnsi="Times New Roman" w:cs="Times New Roman"/>
                <w:b/>
                <w:sz w:val="24"/>
                <w:szCs w:val="24"/>
              </w:rPr>
            </w:pPr>
            <w:r w:rsidRPr="00B15885">
              <w:rPr>
                <w:rFonts w:ascii="Times New Roman" w:eastAsia="Times New Roman" w:hAnsi="Times New Roman" w:cs="Times New Roman"/>
                <w:b/>
                <w:sz w:val="24"/>
                <w:szCs w:val="24"/>
              </w:rPr>
              <w:t>(көркем әдебиет)</w:t>
            </w:r>
          </w:p>
          <w:p w:rsidR="00FF31D3" w:rsidRPr="00B15885" w:rsidRDefault="00FF31D3" w:rsidP="00A40A7E">
            <w:pPr>
              <w:rPr>
                <w:rFonts w:ascii="Times New Roman" w:hAnsi="Times New Roman" w:cs="Times New Roman"/>
                <w:color w:val="000000"/>
                <w:sz w:val="24"/>
                <w:szCs w:val="24"/>
              </w:rPr>
            </w:pPr>
          </w:p>
          <w:p w:rsidR="00FF31D3" w:rsidRPr="00B15885" w:rsidRDefault="00FF31D3" w:rsidP="00A40A7E">
            <w:pPr>
              <w:rPr>
                <w:rFonts w:ascii="Times New Roman" w:hAnsi="Times New Roman" w:cs="Times New Roman"/>
                <w:color w:val="000000"/>
                <w:sz w:val="24"/>
                <w:szCs w:val="24"/>
              </w:rPr>
            </w:pPr>
            <w:r w:rsidRPr="00B15885">
              <w:rPr>
                <w:rFonts w:ascii="Times New Roman" w:hAnsi="Times New Roman" w:cs="Times New Roman"/>
                <w:b/>
                <w:color w:val="000000"/>
                <w:sz w:val="24"/>
                <w:szCs w:val="24"/>
              </w:rPr>
              <w:t xml:space="preserve">Еркін ойындар: </w:t>
            </w:r>
            <w:r w:rsidRPr="00B15885">
              <w:rPr>
                <w:rFonts w:ascii="Times New Roman" w:hAnsi="Times New Roman" w:cs="Times New Roman"/>
                <w:color w:val="000000"/>
                <w:sz w:val="24"/>
                <w:szCs w:val="24"/>
              </w:rPr>
              <w:t>балалардың жақсы көретін ойындарын ойнату. Олард.</w:t>
            </w:r>
          </w:p>
          <w:p w:rsidR="00FF31D3" w:rsidRPr="00B15885" w:rsidRDefault="00FF31D3" w:rsidP="00A40A7E">
            <w:pPr>
              <w:rPr>
                <w:rFonts w:ascii="Times New Roman" w:hAnsi="Times New Roman" w:cs="Times New Roman"/>
                <w:color w:val="000000"/>
                <w:sz w:val="24"/>
                <w:szCs w:val="24"/>
              </w:rPr>
            </w:pPr>
          </w:p>
        </w:tc>
        <w:tc>
          <w:tcPr>
            <w:tcW w:w="2268" w:type="dxa"/>
          </w:tcPr>
          <w:p w:rsidR="00DE4314" w:rsidRDefault="00DE4314" w:rsidP="00DE4314">
            <w:pPr>
              <w:jc w:val="center"/>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lang w:val="ru-RU"/>
              </w:rPr>
              <w:t>15 30-1600</w:t>
            </w:r>
          </w:p>
          <w:p w:rsidR="00FF31D3" w:rsidRPr="00DE4314" w:rsidRDefault="00DE4314" w:rsidP="00DE4314">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ru-RU"/>
              </w:rPr>
              <w:t>Хореграфия</w:t>
            </w:r>
            <w:r w:rsidR="00FF31D3" w:rsidRPr="00B15885">
              <w:rPr>
                <w:rFonts w:ascii="Times New Roman" w:eastAsia="Times New Roman" w:hAnsi="Times New Roman" w:cs="Times New Roman"/>
                <w:b/>
                <w:sz w:val="24"/>
                <w:szCs w:val="24"/>
              </w:rPr>
              <w:t xml:space="preserve"> </w:t>
            </w:r>
          </w:p>
          <w:p w:rsidR="00FF31D3" w:rsidRPr="00B15885" w:rsidRDefault="00FF31D3" w:rsidP="00A40A7E">
            <w:pPr>
              <w:rPr>
                <w:rFonts w:ascii="Times New Roman" w:eastAsia="Times New Roman" w:hAnsi="Times New Roman" w:cs="Times New Roman"/>
                <w:bCs/>
                <w:color w:val="000000"/>
                <w:sz w:val="24"/>
                <w:szCs w:val="24"/>
                <w:lang w:eastAsia="ru-RU"/>
              </w:rPr>
            </w:pPr>
            <w:r w:rsidRPr="00B15885">
              <w:rPr>
                <w:rFonts w:ascii="Times New Roman" w:eastAsia="Times New Roman" w:hAnsi="Times New Roman" w:cs="Times New Roman"/>
                <w:b/>
                <w:bCs/>
                <w:color w:val="000000"/>
                <w:sz w:val="24"/>
                <w:szCs w:val="24"/>
                <w:lang w:eastAsia="ru-RU"/>
              </w:rPr>
              <w:t>Математикалық дағды:</w:t>
            </w:r>
            <w:r w:rsidRPr="00B15885">
              <w:rPr>
                <w:rFonts w:ascii="Times New Roman" w:eastAsia="Times New Roman" w:hAnsi="Times New Roman" w:cs="Times New Roman"/>
                <w:bCs/>
                <w:color w:val="000000"/>
                <w:sz w:val="24"/>
                <w:szCs w:val="24"/>
                <w:lang w:eastAsia="ru-RU"/>
              </w:rPr>
              <w:t xml:space="preserve"> «Математика элементтері» </w:t>
            </w:r>
          </w:p>
          <w:p w:rsidR="00FF31D3" w:rsidRPr="00B15885" w:rsidRDefault="00FF31D3" w:rsidP="00A40A7E">
            <w:pPr>
              <w:rPr>
                <w:rFonts w:ascii="Times New Roman" w:eastAsia="Times New Roman" w:hAnsi="Times New Roman" w:cs="Times New Roman"/>
                <w:bCs/>
                <w:color w:val="000000"/>
                <w:sz w:val="24"/>
                <w:szCs w:val="24"/>
                <w:lang w:eastAsia="ru-RU"/>
              </w:rPr>
            </w:pPr>
          </w:p>
          <w:p w:rsidR="00FF31D3" w:rsidRPr="00B15885" w:rsidRDefault="00FF31D3" w:rsidP="00A40A7E">
            <w:pPr>
              <w:rPr>
                <w:rFonts w:ascii="Times New Roman" w:eastAsia="Times New Roman" w:hAnsi="Times New Roman" w:cs="Times New Roman"/>
                <w:color w:val="000000"/>
                <w:sz w:val="24"/>
                <w:szCs w:val="24"/>
                <w:lang w:eastAsia="ru-RU"/>
              </w:rPr>
            </w:pPr>
            <w:r w:rsidRPr="00B15885">
              <w:rPr>
                <w:rFonts w:ascii="Times New Roman" w:eastAsia="Times New Roman" w:hAnsi="Times New Roman" w:cs="Times New Roman"/>
                <w:b/>
                <w:color w:val="000000"/>
                <w:sz w:val="24"/>
                <w:szCs w:val="24"/>
                <w:lang w:eastAsia="ru-RU"/>
              </w:rPr>
              <w:t>Дид/ойын:</w:t>
            </w:r>
            <w:r w:rsidRPr="00B15885">
              <w:rPr>
                <w:rFonts w:ascii="Times New Roman" w:eastAsia="Times New Roman" w:hAnsi="Times New Roman" w:cs="Times New Roman"/>
                <w:color w:val="000000"/>
                <w:sz w:val="24"/>
                <w:szCs w:val="24"/>
                <w:lang w:eastAsia="ru-RU"/>
              </w:rPr>
              <w:t xml:space="preserve"> «Салауатты өмір салты»</w:t>
            </w:r>
          </w:p>
          <w:p w:rsidR="00FF31D3" w:rsidRPr="00B15885" w:rsidRDefault="00FF31D3" w:rsidP="00A40A7E">
            <w:pPr>
              <w:rPr>
                <w:rFonts w:ascii="Times New Roman" w:eastAsia="Times New Roman" w:hAnsi="Times New Roman" w:cs="Times New Roman"/>
                <w:bCs/>
                <w:color w:val="000000"/>
                <w:sz w:val="24"/>
                <w:szCs w:val="24"/>
                <w:lang w:eastAsia="ru-RU"/>
              </w:rPr>
            </w:pPr>
            <w:r w:rsidRPr="00B15885">
              <w:rPr>
                <w:rFonts w:ascii="Times New Roman" w:eastAsia="Times New Roman" w:hAnsi="Times New Roman" w:cs="Times New Roman"/>
                <w:b/>
                <w:color w:val="000000"/>
                <w:sz w:val="24"/>
                <w:szCs w:val="24"/>
                <w:lang w:eastAsia="ru-RU"/>
              </w:rPr>
              <w:t>Мақсаты:</w:t>
            </w:r>
            <w:r w:rsidRPr="00B15885">
              <w:rPr>
                <w:rFonts w:ascii="Times New Roman" w:eastAsia="Times New Roman" w:hAnsi="Times New Roman" w:cs="Times New Roman"/>
                <w:color w:val="000000"/>
                <w:sz w:val="24"/>
                <w:szCs w:val="24"/>
                <w:lang w:eastAsia="ru-RU"/>
              </w:rPr>
              <w:t xml:space="preserve"> балаларды пайдалы тағамдарды ажыратуға үйрету.</w:t>
            </w:r>
          </w:p>
        </w:tc>
        <w:tc>
          <w:tcPr>
            <w:tcW w:w="2263" w:type="dxa"/>
          </w:tcPr>
          <w:p w:rsidR="00FF31D3" w:rsidRPr="00B15885" w:rsidRDefault="00DE4314" w:rsidP="00A40A7E">
            <w:pPr>
              <w:rPr>
                <w:rFonts w:ascii="Times New Roman" w:hAnsi="Times New Roman" w:cs="Times New Roman"/>
                <w:sz w:val="24"/>
                <w:szCs w:val="24"/>
              </w:rPr>
            </w:pPr>
            <w:r w:rsidRPr="00DE4314">
              <w:rPr>
                <w:rFonts w:ascii="Times New Roman" w:eastAsia="Times New Roman" w:hAnsi="Times New Roman" w:cs="Times New Roman"/>
                <w:b/>
                <w:color w:val="000000"/>
                <w:sz w:val="24"/>
                <w:szCs w:val="24"/>
                <w:lang w:eastAsia="ru-RU"/>
              </w:rPr>
              <w:t xml:space="preserve"> Сурет </w:t>
            </w:r>
            <w:r w:rsidR="00FF31D3" w:rsidRPr="00B15885">
              <w:rPr>
                <w:rFonts w:ascii="Times New Roman" w:eastAsia="Times New Roman" w:hAnsi="Times New Roman" w:cs="Times New Roman"/>
                <w:b/>
                <w:color w:val="000000"/>
                <w:sz w:val="24"/>
                <w:szCs w:val="24"/>
                <w:lang w:eastAsia="ru-RU"/>
              </w:rPr>
              <w:t>салу,мүсіндеу– шығармашылық, ойын әрекеттері</w:t>
            </w:r>
            <w:r w:rsidR="00FF31D3" w:rsidRPr="00B15885">
              <w:rPr>
                <w:rFonts w:ascii="Times New Roman" w:eastAsia="Times New Roman" w:hAnsi="Times New Roman" w:cs="Times New Roman"/>
                <w:color w:val="000000"/>
                <w:sz w:val="24"/>
                <w:szCs w:val="24"/>
                <w:lang w:eastAsia="ru-RU"/>
              </w:rPr>
              <w:t xml:space="preserve"> </w:t>
            </w:r>
          </w:p>
          <w:p w:rsidR="00FF31D3" w:rsidRPr="00B15885" w:rsidRDefault="00FF31D3" w:rsidP="00A40A7E">
            <w:pPr>
              <w:rPr>
                <w:rFonts w:ascii="Times New Roman" w:eastAsia="Times New Roman" w:hAnsi="Times New Roman" w:cs="Times New Roman"/>
                <w:b/>
                <w:sz w:val="24"/>
                <w:szCs w:val="24"/>
              </w:rPr>
            </w:pPr>
            <w:r w:rsidRPr="00B15885">
              <w:rPr>
                <w:rFonts w:ascii="Times New Roman" w:eastAsia="Times New Roman" w:hAnsi="Times New Roman" w:cs="Times New Roman"/>
                <w:b/>
                <w:sz w:val="24"/>
                <w:szCs w:val="24"/>
              </w:rPr>
              <w:t>Дайын суретті бояу тапсырмасы.</w:t>
            </w:r>
          </w:p>
          <w:p w:rsidR="00FF31D3" w:rsidRPr="00B15885" w:rsidRDefault="00FF31D3" w:rsidP="00A40A7E">
            <w:pPr>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Балаларға қағаз бетіне басып шығарылған қыс мезгілі (антистресс) бірнеше суреттері беріледі, балалар өздері таңдап, бояп шығады.</w:t>
            </w:r>
          </w:p>
          <w:p w:rsidR="00FF31D3" w:rsidRPr="00B15885" w:rsidRDefault="00FF31D3" w:rsidP="00A40A7E">
            <w:pPr>
              <w:rPr>
                <w:rFonts w:ascii="Times New Roman" w:eastAsia="Times New Roman" w:hAnsi="Times New Roman" w:cs="Times New Roman"/>
                <w:b/>
                <w:bCs/>
                <w:color w:val="000000"/>
                <w:sz w:val="24"/>
                <w:szCs w:val="24"/>
                <w:lang w:eastAsia="ru-RU"/>
              </w:rPr>
            </w:pPr>
          </w:p>
          <w:p w:rsidR="00FF31D3" w:rsidRPr="00B15885" w:rsidRDefault="00FF31D3" w:rsidP="00A40A7E">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24"/>
                <w:szCs w:val="24"/>
                <w:lang w:eastAsia="ru-RU"/>
              </w:rPr>
              <w:t xml:space="preserve">Сюжетті-желді ойындар: </w:t>
            </w:r>
            <w:r w:rsidRPr="00B15885">
              <w:rPr>
                <w:rFonts w:ascii="Times New Roman" w:eastAsia="Times New Roman" w:hAnsi="Times New Roman" w:cs="Times New Roman"/>
                <w:bCs/>
                <w:color w:val="000000"/>
                <w:sz w:val="24"/>
                <w:szCs w:val="24"/>
                <w:lang w:eastAsia="ru-RU"/>
              </w:rPr>
              <w:t>«</w:t>
            </w:r>
            <w:r>
              <w:rPr>
                <w:rFonts w:ascii="Times New Roman" w:eastAsia="Times New Roman" w:hAnsi="Times New Roman" w:cs="Times New Roman"/>
                <w:bCs/>
                <w:color w:val="000000"/>
                <w:sz w:val="24"/>
                <w:szCs w:val="24"/>
                <w:lang w:eastAsia="ru-RU"/>
              </w:rPr>
              <w:t>Халық банк</w:t>
            </w:r>
            <w:r w:rsidRPr="00B15885">
              <w:rPr>
                <w:rFonts w:ascii="Times New Roman" w:eastAsia="Times New Roman" w:hAnsi="Times New Roman" w:cs="Times New Roman"/>
                <w:bCs/>
                <w:color w:val="000000"/>
                <w:sz w:val="24"/>
                <w:szCs w:val="24"/>
                <w:lang w:eastAsia="ru-RU"/>
              </w:rPr>
              <w:t xml:space="preserve">» </w:t>
            </w:r>
          </w:p>
          <w:p w:rsidR="00FF31D3" w:rsidRPr="00B15885" w:rsidRDefault="00FF31D3" w:rsidP="00A40A7E">
            <w:pPr>
              <w:rPr>
                <w:rFonts w:ascii="Times New Roman" w:eastAsia="Times New Roman" w:hAnsi="Times New Roman" w:cs="Times New Roman"/>
                <w:color w:val="000000"/>
                <w:sz w:val="24"/>
                <w:szCs w:val="24"/>
                <w:lang w:eastAsia="ru-RU"/>
              </w:rPr>
            </w:pPr>
            <w:r w:rsidRPr="00B15885">
              <w:rPr>
                <w:rFonts w:ascii="Times New Roman" w:eastAsia="Times New Roman" w:hAnsi="Times New Roman" w:cs="Times New Roman"/>
                <w:b/>
                <w:bCs/>
                <w:color w:val="000000"/>
                <w:sz w:val="24"/>
                <w:szCs w:val="24"/>
                <w:lang w:eastAsia="ru-RU"/>
              </w:rPr>
              <w:t>Мақсаты:</w:t>
            </w:r>
            <w:r w:rsidRPr="00B15885">
              <w:rPr>
                <w:rFonts w:ascii="Times New Roman" w:eastAsia="Times New Roman" w:hAnsi="Times New Roman" w:cs="Times New Roman"/>
                <w:bCs/>
                <w:color w:val="000000"/>
                <w:sz w:val="24"/>
                <w:szCs w:val="24"/>
                <w:lang w:eastAsia="ru-RU"/>
              </w:rPr>
              <w:t xml:space="preserve"> сөйлем құрауға үйрету, ойлау қабілеттерін дамыту.</w:t>
            </w:r>
            <w:r w:rsidRPr="00B15885">
              <w:rPr>
                <w:rFonts w:ascii="Times New Roman" w:eastAsia="Times New Roman" w:hAnsi="Times New Roman" w:cs="Times New Roman"/>
                <w:color w:val="000000"/>
                <w:sz w:val="24"/>
                <w:szCs w:val="24"/>
                <w:lang w:eastAsia="ru-RU"/>
              </w:rPr>
              <w:t xml:space="preserve"> </w:t>
            </w:r>
          </w:p>
        </w:tc>
        <w:tc>
          <w:tcPr>
            <w:tcW w:w="2287" w:type="dxa"/>
            <w:gridSpan w:val="2"/>
          </w:tcPr>
          <w:p w:rsidR="00FF31D3" w:rsidRPr="00B15885" w:rsidRDefault="00FF31D3" w:rsidP="00A40A7E">
            <w:pPr>
              <w:rPr>
                <w:rFonts w:ascii="Times New Roman" w:eastAsia="Times New Roman" w:hAnsi="Times New Roman" w:cs="Times New Roman"/>
                <w:b/>
                <w:color w:val="000000"/>
                <w:sz w:val="24"/>
                <w:szCs w:val="24"/>
                <w:lang w:eastAsia="ru-RU"/>
              </w:rPr>
            </w:pPr>
            <w:r w:rsidRPr="00B15885">
              <w:rPr>
                <w:rFonts w:ascii="Times New Roman" w:eastAsia="Times New Roman" w:hAnsi="Times New Roman" w:cs="Times New Roman"/>
                <w:b/>
                <w:color w:val="000000"/>
                <w:sz w:val="24"/>
                <w:szCs w:val="24"/>
                <w:lang w:eastAsia="ru-RU"/>
              </w:rPr>
              <w:t xml:space="preserve">15.30-15.55 </w:t>
            </w:r>
          </w:p>
          <w:p w:rsidR="00FF31D3" w:rsidRPr="00B15885" w:rsidRDefault="00FF31D3" w:rsidP="00A40A7E">
            <w:pPr>
              <w:rPr>
                <w:rFonts w:ascii="Times New Roman" w:eastAsia="Times New Roman" w:hAnsi="Times New Roman" w:cs="Times New Roman"/>
                <w:color w:val="000000"/>
                <w:sz w:val="24"/>
                <w:szCs w:val="24"/>
                <w:lang w:eastAsia="ru-RU"/>
              </w:rPr>
            </w:pPr>
            <w:r w:rsidRPr="00B15885">
              <w:rPr>
                <w:rFonts w:ascii="Times New Roman" w:eastAsia="Times New Roman" w:hAnsi="Times New Roman" w:cs="Times New Roman"/>
                <w:color w:val="000000"/>
                <w:sz w:val="24"/>
                <w:szCs w:val="24"/>
                <w:lang w:eastAsia="ru-RU"/>
              </w:rPr>
              <w:t>«Скалодром» үйірмесі</w:t>
            </w:r>
          </w:p>
          <w:p w:rsidR="00FF31D3" w:rsidRPr="00B15885" w:rsidRDefault="00FF31D3" w:rsidP="00A40A7E">
            <w:pPr>
              <w:jc w:val="both"/>
              <w:rPr>
                <w:rFonts w:ascii="Times New Roman" w:eastAsia="Times New Roman" w:hAnsi="Times New Roman" w:cs="Times New Roman"/>
                <w:b/>
                <w:color w:val="000000"/>
                <w:sz w:val="24"/>
                <w:szCs w:val="24"/>
                <w:lang w:eastAsia="ru-RU"/>
              </w:rPr>
            </w:pPr>
          </w:p>
          <w:p w:rsidR="00FF31D3" w:rsidRPr="00B15885" w:rsidRDefault="00FF31D3" w:rsidP="00A40A7E">
            <w:pPr>
              <w:jc w:val="both"/>
              <w:rPr>
                <w:rFonts w:ascii="Times New Roman" w:eastAsia="Times New Roman" w:hAnsi="Times New Roman" w:cs="Times New Roman"/>
                <w:b/>
                <w:color w:val="000000"/>
                <w:sz w:val="24"/>
                <w:szCs w:val="24"/>
                <w:lang w:eastAsia="ru-RU"/>
              </w:rPr>
            </w:pPr>
            <w:r w:rsidRPr="00B15885">
              <w:rPr>
                <w:rFonts w:ascii="Times New Roman" w:eastAsia="Times New Roman" w:hAnsi="Times New Roman" w:cs="Times New Roman"/>
                <w:b/>
                <w:color w:val="000000"/>
                <w:sz w:val="24"/>
                <w:szCs w:val="24"/>
                <w:lang w:eastAsia="ru-RU"/>
              </w:rPr>
              <w:t>Рухани жаңғыру бағдарламасы.</w:t>
            </w:r>
          </w:p>
          <w:p w:rsidR="00FF31D3" w:rsidRPr="007A63D1" w:rsidRDefault="00FF31D3" w:rsidP="00A40A7E">
            <w:pPr>
              <w:rPr>
                <w:rFonts w:ascii="Times New Roman" w:hAnsi="Times New Roman" w:cs="Times New Roman"/>
                <w:color w:val="000000"/>
                <w:sz w:val="24"/>
                <w:szCs w:val="24"/>
              </w:rPr>
            </w:pPr>
            <w:r w:rsidRPr="007A63D1">
              <w:rPr>
                <w:rFonts w:ascii="Times New Roman" w:hAnsi="Times New Roman" w:cs="Times New Roman"/>
                <w:sz w:val="24"/>
                <w:szCs w:val="24"/>
              </w:rPr>
              <w:t>«Біздің жердегі құстар» -достық отбасы</w:t>
            </w:r>
          </w:p>
          <w:p w:rsidR="00FF31D3" w:rsidRPr="00B15885" w:rsidRDefault="00FF31D3" w:rsidP="00A40A7E">
            <w:pPr>
              <w:rPr>
                <w:rFonts w:ascii="Times New Roman" w:hAnsi="Times New Roman" w:cs="Times New Roman"/>
                <w:color w:val="000000"/>
                <w:sz w:val="24"/>
                <w:szCs w:val="24"/>
              </w:rPr>
            </w:pPr>
            <w:r w:rsidRPr="00B15885">
              <w:rPr>
                <w:rFonts w:ascii="Times New Roman" w:hAnsi="Times New Roman" w:cs="Times New Roman"/>
                <w:b/>
                <w:color w:val="000000"/>
                <w:sz w:val="24"/>
                <w:szCs w:val="24"/>
              </w:rPr>
              <w:t>Жазу элементтері:</w:t>
            </w:r>
            <w:r w:rsidRPr="00B15885">
              <w:rPr>
                <w:rFonts w:ascii="Times New Roman" w:hAnsi="Times New Roman" w:cs="Times New Roman"/>
                <w:color w:val="000000"/>
                <w:sz w:val="24"/>
                <w:szCs w:val="24"/>
              </w:rPr>
              <w:t xml:space="preserve"> «Балапан дәптерімен жұмыс жасау»</w:t>
            </w:r>
          </w:p>
          <w:p w:rsidR="00FF31D3" w:rsidRPr="00B15885" w:rsidRDefault="00FF31D3" w:rsidP="00A40A7E">
            <w:pPr>
              <w:shd w:val="clear" w:color="auto" w:fill="FFFFFF"/>
              <w:rPr>
                <w:rFonts w:ascii="Times New Roman" w:hAnsi="Times New Roman" w:cs="Times New Roman"/>
                <w:sz w:val="24"/>
                <w:szCs w:val="24"/>
              </w:rPr>
            </w:pPr>
          </w:p>
          <w:p w:rsidR="00FF31D3" w:rsidRDefault="00FF31D3" w:rsidP="00A40A7E">
            <w:pPr>
              <w:shd w:val="clear" w:color="auto" w:fill="FFFFFF"/>
              <w:rPr>
                <w:rFonts w:ascii="Times New Roman" w:eastAsia="Times New Roman" w:hAnsi="Times New Roman" w:cs="Times New Roman"/>
                <w:bCs/>
                <w:sz w:val="24"/>
                <w:szCs w:val="24"/>
                <w:lang w:eastAsia="ru-RU"/>
              </w:rPr>
            </w:pPr>
            <w:r w:rsidRPr="00B15885">
              <w:rPr>
                <w:rFonts w:ascii="Times New Roman" w:eastAsia="Times New Roman" w:hAnsi="Times New Roman" w:cs="Times New Roman"/>
                <w:b/>
                <w:bCs/>
                <w:sz w:val="24"/>
                <w:szCs w:val="24"/>
                <w:lang w:eastAsia="ru-RU"/>
              </w:rPr>
              <w:t>Планшетпен жұмыс: Мақсаты:</w:t>
            </w:r>
            <w:r w:rsidRPr="00B15885">
              <w:rPr>
                <w:rFonts w:ascii="Times New Roman" w:eastAsia="Times New Roman" w:hAnsi="Times New Roman" w:cs="Times New Roman"/>
                <w:bCs/>
                <w:sz w:val="24"/>
                <w:szCs w:val="24"/>
                <w:lang w:eastAsia="ru-RU"/>
              </w:rPr>
              <w:t>Баланың танымдық-зияткерлік қабілетін дамыту.</w:t>
            </w:r>
          </w:p>
          <w:p w:rsidR="00FF31D3" w:rsidRPr="00B15885" w:rsidRDefault="00FF31D3" w:rsidP="00A40A7E">
            <w:pPr>
              <w:shd w:val="clear" w:color="auto" w:fill="FFFFFF"/>
              <w:rPr>
                <w:rFonts w:ascii="Times New Roman" w:hAnsi="Times New Roman" w:cs="Times New Roman"/>
                <w:sz w:val="24"/>
                <w:szCs w:val="24"/>
              </w:rPr>
            </w:pPr>
          </w:p>
          <w:p w:rsidR="00FF31D3" w:rsidRPr="00B15885" w:rsidRDefault="00FF31D3" w:rsidP="00A40A7E">
            <w:pPr>
              <w:pStyle w:val="a3"/>
              <w:shd w:val="clear" w:color="auto" w:fill="FFFFFF"/>
              <w:spacing w:before="0" w:beforeAutospacing="0" w:after="0" w:afterAutospacing="0"/>
              <w:rPr>
                <w:rFonts w:eastAsia="Calibri"/>
                <w:color w:val="000000"/>
                <w:lang w:eastAsia="ru-RU"/>
              </w:rPr>
            </w:pPr>
            <w:r w:rsidRPr="00CD600F">
              <w:rPr>
                <w:rFonts w:eastAsia="Calibri"/>
                <w:b/>
              </w:rPr>
              <w:t>Еркін ойындар:</w:t>
            </w:r>
            <w:r w:rsidRPr="00B15885">
              <w:rPr>
                <w:rFonts w:eastAsia="Calibri"/>
              </w:rPr>
              <w:t xml:space="preserve"> баланың таңдауында</w:t>
            </w:r>
          </w:p>
        </w:tc>
      </w:tr>
      <w:tr w:rsidR="00FF31D3" w:rsidRPr="00B15885" w:rsidTr="00A40A7E">
        <w:trPr>
          <w:trHeight w:val="448"/>
        </w:trPr>
        <w:tc>
          <w:tcPr>
            <w:tcW w:w="2698" w:type="dxa"/>
            <w:tcBorders>
              <w:bottom w:val="single" w:sz="4" w:space="0" w:color="auto"/>
            </w:tcBorders>
          </w:tcPr>
          <w:p w:rsidR="00FF31D3" w:rsidRPr="00B15885" w:rsidRDefault="00FF31D3" w:rsidP="00A40A7E">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Балалармен</w:t>
            </w:r>
            <w:r w:rsidRPr="00B15885">
              <w:rPr>
                <w:rFonts w:ascii="Times New Roman" w:eastAsia="Times New Roman" w:hAnsi="Times New Roman" w:cs="Times New Roman"/>
                <w:spacing w:val="-2"/>
                <w:sz w:val="24"/>
                <w:szCs w:val="24"/>
              </w:rPr>
              <w:t xml:space="preserve"> </w:t>
            </w:r>
            <w:r w:rsidRPr="00B15885">
              <w:rPr>
                <w:rFonts w:ascii="Times New Roman" w:eastAsia="Times New Roman" w:hAnsi="Times New Roman" w:cs="Times New Roman"/>
                <w:sz w:val="24"/>
                <w:szCs w:val="24"/>
              </w:rPr>
              <w:t>жеке</w:t>
            </w:r>
            <w:r w:rsidRPr="00B15885">
              <w:rPr>
                <w:rFonts w:ascii="Times New Roman" w:eastAsia="Times New Roman" w:hAnsi="Times New Roman" w:cs="Times New Roman"/>
                <w:spacing w:val="-2"/>
                <w:sz w:val="24"/>
                <w:szCs w:val="24"/>
              </w:rPr>
              <w:t xml:space="preserve"> </w:t>
            </w:r>
            <w:r w:rsidRPr="00B15885">
              <w:rPr>
                <w:rFonts w:ascii="Times New Roman" w:eastAsia="Times New Roman" w:hAnsi="Times New Roman" w:cs="Times New Roman"/>
                <w:sz w:val="24"/>
                <w:szCs w:val="24"/>
              </w:rPr>
              <w:t>жұмыс</w:t>
            </w:r>
          </w:p>
          <w:p w:rsidR="00FF31D3" w:rsidRPr="00B15885" w:rsidRDefault="00FF31D3" w:rsidP="00A40A7E">
            <w:pPr>
              <w:rPr>
                <w:rFonts w:ascii="Times New Roman" w:eastAsia="Times New Roman" w:hAnsi="Times New Roman" w:cs="Times New Roman"/>
                <w:sz w:val="24"/>
                <w:szCs w:val="24"/>
              </w:rPr>
            </w:pPr>
          </w:p>
          <w:p w:rsidR="00FF31D3" w:rsidRPr="00B15885" w:rsidRDefault="00FF31D3" w:rsidP="00A40A7E">
            <w:pPr>
              <w:rPr>
                <w:rFonts w:ascii="Times New Roman" w:eastAsia="Times New Roman" w:hAnsi="Times New Roman" w:cs="Times New Roman"/>
                <w:sz w:val="24"/>
                <w:szCs w:val="24"/>
              </w:rPr>
            </w:pPr>
          </w:p>
          <w:p w:rsidR="00FF31D3" w:rsidRPr="00B15885" w:rsidRDefault="00FF31D3" w:rsidP="00A40A7E">
            <w:pPr>
              <w:rPr>
                <w:rFonts w:ascii="Times New Roman" w:eastAsia="Times New Roman" w:hAnsi="Times New Roman" w:cs="Times New Roman"/>
                <w:sz w:val="24"/>
                <w:szCs w:val="24"/>
              </w:rPr>
            </w:pPr>
          </w:p>
          <w:p w:rsidR="00FF31D3" w:rsidRPr="00B15885" w:rsidRDefault="00FF31D3" w:rsidP="00A40A7E">
            <w:pPr>
              <w:rPr>
                <w:rFonts w:ascii="Times New Roman" w:eastAsia="Times New Roman" w:hAnsi="Times New Roman" w:cs="Times New Roman"/>
                <w:sz w:val="24"/>
                <w:szCs w:val="24"/>
              </w:rPr>
            </w:pPr>
          </w:p>
          <w:p w:rsidR="00FF31D3" w:rsidRPr="00B15885" w:rsidRDefault="00FF31D3" w:rsidP="00A40A7E">
            <w:pPr>
              <w:rPr>
                <w:rFonts w:ascii="Times New Roman" w:eastAsia="Times New Roman" w:hAnsi="Times New Roman" w:cs="Times New Roman"/>
                <w:sz w:val="24"/>
                <w:szCs w:val="24"/>
              </w:rPr>
            </w:pPr>
          </w:p>
          <w:p w:rsidR="00FF31D3" w:rsidRPr="00B15885" w:rsidRDefault="00FF31D3" w:rsidP="00A40A7E">
            <w:pPr>
              <w:rPr>
                <w:rFonts w:ascii="Times New Roman" w:eastAsia="Times New Roman" w:hAnsi="Times New Roman" w:cs="Times New Roman"/>
                <w:sz w:val="24"/>
                <w:szCs w:val="24"/>
              </w:rPr>
            </w:pPr>
          </w:p>
          <w:p w:rsidR="00FF31D3" w:rsidRPr="00B15885" w:rsidRDefault="00FF31D3" w:rsidP="00A40A7E">
            <w:pPr>
              <w:rPr>
                <w:rFonts w:ascii="Times New Roman" w:eastAsia="Times New Roman" w:hAnsi="Times New Roman" w:cs="Times New Roman"/>
                <w:sz w:val="24"/>
                <w:szCs w:val="24"/>
              </w:rPr>
            </w:pPr>
          </w:p>
          <w:p w:rsidR="00FF31D3" w:rsidRPr="00B15885" w:rsidRDefault="00FF31D3" w:rsidP="00A40A7E">
            <w:pPr>
              <w:rPr>
                <w:rFonts w:ascii="Times New Roman" w:eastAsia="Times New Roman" w:hAnsi="Times New Roman" w:cs="Times New Roman"/>
                <w:sz w:val="24"/>
                <w:szCs w:val="24"/>
              </w:rPr>
            </w:pPr>
          </w:p>
          <w:p w:rsidR="00FF31D3" w:rsidRPr="00B15885" w:rsidRDefault="00FF31D3" w:rsidP="00A40A7E">
            <w:pPr>
              <w:rPr>
                <w:rFonts w:ascii="Times New Roman" w:eastAsia="Times New Roman" w:hAnsi="Times New Roman" w:cs="Times New Roman"/>
                <w:sz w:val="24"/>
                <w:szCs w:val="24"/>
              </w:rPr>
            </w:pPr>
          </w:p>
          <w:p w:rsidR="00FF31D3" w:rsidRPr="00B15885" w:rsidRDefault="00FF31D3" w:rsidP="00A40A7E">
            <w:pPr>
              <w:jc w:val="center"/>
              <w:rPr>
                <w:rFonts w:ascii="Times New Roman" w:eastAsia="Times New Roman" w:hAnsi="Times New Roman" w:cs="Times New Roman"/>
                <w:sz w:val="24"/>
                <w:szCs w:val="24"/>
              </w:rPr>
            </w:pPr>
          </w:p>
        </w:tc>
        <w:tc>
          <w:tcPr>
            <w:tcW w:w="2500" w:type="dxa"/>
          </w:tcPr>
          <w:p w:rsidR="00FF31D3" w:rsidRPr="00F72A73" w:rsidRDefault="00FF31D3" w:rsidP="00F72A73">
            <w:pPr>
              <w:pStyle w:val="TableParagraph"/>
              <w:rPr>
                <w:b/>
                <w:sz w:val="24"/>
                <w:szCs w:val="24"/>
              </w:rPr>
            </w:pPr>
            <w:r w:rsidRPr="00B15885">
              <w:rPr>
                <w:bCs/>
                <w:color w:val="000000"/>
                <w:sz w:val="24"/>
                <w:szCs w:val="24"/>
              </w:rPr>
              <w:t>.</w:t>
            </w:r>
          </w:p>
        </w:tc>
        <w:tc>
          <w:tcPr>
            <w:tcW w:w="2417" w:type="dxa"/>
          </w:tcPr>
          <w:p w:rsidR="00FF31D3" w:rsidRPr="00B15885" w:rsidRDefault="00FF31D3" w:rsidP="00A40A7E">
            <w:pPr>
              <w:pStyle w:val="TableParagraph"/>
              <w:rPr>
                <w:b/>
                <w:sz w:val="24"/>
                <w:szCs w:val="24"/>
              </w:rPr>
            </w:pPr>
            <w:r w:rsidRPr="00B15885">
              <w:rPr>
                <w:b/>
                <w:sz w:val="24"/>
                <w:szCs w:val="24"/>
              </w:rPr>
              <w:t>Коммуникативтік</w:t>
            </w:r>
            <w:r w:rsidRPr="00B15885">
              <w:rPr>
                <w:b/>
                <w:spacing w:val="13"/>
                <w:sz w:val="24"/>
                <w:szCs w:val="24"/>
              </w:rPr>
              <w:t xml:space="preserve"> </w:t>
            </w:r>
            <w:r w:rsidRPr="00B15885">
              <w:rPr>
                <w:b/>
                <w:sz w:val="24"/>
                <w:szCs w:val="24"/>
              </w:rPr>
              <w:t>дағдыларды</w:t>
            </w:r>
            <w:r w:rsidRPr="00B15885">
              <w:rPr>
                <w:b/>
                <w:spacing w:val="16"/>
                <w:sz w:val="24"/>
                <w:szCs w:val="24"/>
              </w:rPr>
              <w:t xml:space="preserve"> </w:t>
            </w:r>
            <w:r w:rsidRPr="00B15885">
              <w:rPr>
                <w:b/>
                <w:sz w:val="24"/>
                <w:szCs w:val="24"/>
              </w:rPr>
              <w:t>дамыту бойынша баланың жеке даму картасымен жұмыс:</w:t>
            </w:r>
          </w:p>
          <w:p w:rsidR="00FF31D3" w:rsidRPr="00B15885" w:rsidRDefault="00F72A73" w:rsidP="00A40A7E">
            <w:pPr>
              <w:rPr>
                <w:rFonts w:ascii="Times New Roman" w:hAnsi="Times New Roman" w:cs="Times New Roman"/>
                <w:iCs/>
                <w:sz w:val="24"/>
                <w:szCs w:val="24"/>
              </w:rPr>
            </w:pPr>
            <w:r w:rsidRPr="00F72A73">
              <w:rPr>
                <w:rFonts w:ascii="Times New Roman" w:hAnsi="Times New Roman" w:cs="Times New Roman"/>
                <w:iCs/>
                <w:sz w:val="24"/>
                <w:szCs w:val="24"/>
              </w:rPr>
              <w:t xml:space="preserve">Азиза </w:t>
            </w:r>
            <w:r w:rsidR="00FF31D3" w:rsidRPr="00B15885">
              <w:rPr>
                <w:rFonts w:ascii="Times New Roman" w:hAnsi="Times New Roman" w:cs="Times New Roman"/>
                <w:iCs/>
                <w:sz w:val="24"/>
                <w:szCs w:val="24"/>
              </w:rPr>
              <w:t xml:space="preserve">сөздік қорды ересектердің мамандықтарын білдіретін зат есімдермен, еңбек әрекетін білдіретін етістіктермен толықтыру. </w:t>
            </w:r>
          </w:p>
        </w:tc>
        <w:tc>
          <w:tcPr>
            <w:tcW w:w="2268" w:type="dxa"/>
          </w:tcPr>
          <w:p w:rsidR="00FF31D3" w:rsidRPr="00B15885" w:rsidRDefault="00FF31D3" w:rsidP="00A40A7E">
            <w:pPr>
              <w:pStyle w:val="TableParagraph"/>
              <w:rPr>
                <w:sz w:val="24"/>
                <w:szCs w:val="24"/>
              </w:rPr>
            </w:pPr>
            <w:r w:rsidRPr="00B15885">
              <w:rPr>
                <w:b/>
                <w:sz w:val="24"/>
                <w:szCs w:val="24"/>
              </w:rPr>
              <w:t>Танымдық</w:t>
            </w:r>
            <w:r w:rsidRPr="00B15885">
              <w:rPr>
                <w:b/>
                <w:spacing w:val="12"/>
                <w:sz w:val="24"/>
                <w:szCs w:val="24"/>
              </w:rPr>
              <w:t xml:space="preserve"> </w:t>
            </w:r>
            <w:r w:rsidRPr="00B15885">
              <w:rPr>
                <w:b/>
                <w:sz w:val="24"/>
                <w:szCs w:val="24"/>
              </w:rPr>
              <w:t>және</w:t>
            </w:r>
            <w:r w:rsidRPr="00B15885">
              <w:rPr>
                <w:b/>
                <w:spacing w:val="12"/>
                <w:sz w:val="24"/>
                <w:szCs w:val="24"/>
              </w:rPr>
              <w:t xml:space="preserve"> </w:t>
            </w:r>
            <w:r w:rsidRPr="00B15885">
              <w:rPr>
                <w:b/>
                <w:sz w:val="24"/>
                <w:szCs w:val="24"/>
              </w:rPr>
              <w:t>зияткерлік</w:t>
            </w:r>
            <w:r w:rsidRPr="00B15885">
              <w:rPr>
                <w:b/>
                <w:spacing w:val="13"/>
                <w:sz w:val="24"/>
                <w:szCs w:val="24"/>
              </w:rPr>
              <w:t xml:space="preserve"> </w:t>
            </w:r>
            <w:r w:rsidRPr="00B15885">
              <w:rPr>
                <w:b/>
                <w:sz w:val="24"/>
                <w:szCs w:val="24"/>
              </w:rPr>
              <w:t>дағдыларды</w:t>
            </w:r>
            <w:r w:rsidRPr="00B15885">
              <w:rPr>
                <w:b/>
                <w:spacing w:val="12"/>
                <w:sz w:val="24"/>
                <w:szCs w:val="24"/>
              </w:rPr>
              <w:t xml:space="preserve"> </w:t>
            </w:r>
            <w:r w:rsidRPr="00B15885">
              <w:rPr>
                <w:b/>
                <w:sz w:val="24"/>
                <w:szCs w:val="24"/>
              </w:rPr>
              <w:t>дамыту бойынша баланың жеке даму картасымен жұмыс:</w:t>
            </w:r>
            <w:r w:rsidRPr="00B15885">
              <w:rPr>
                <w:sz w:val="24"/>
                <w:szCs w:val="24"/>
              </w:rPr>
              <w:t xml:space="preserve"> </w:t>
            </w:r>
            <w:r w:rsidR="00F72A73" w:rsidRPr="00F72A73">
              <w:rPr>
                <w:sz w:val="24"/>
                <w:szCs w:val="24"/>
              </w:rPr>
              <w:t>Ансар</w:t>
            </w:r>
            <w:r>
              <w:rPr>
                <w:sz w:val="24"/>
                <w:szCs w:val="24"/>
              </w:rPr>
              <w:t>сандарды ажыратуға үйрету.</w:t>
            </w:r>
          </w:p>
        </w:tc>
        <w:tc>
          <w:tcPr>
            <w:tcW w:w="2263" w:type="dxa"/>
          </w:tcPr>
          <w:p w:rsidR="00FF31D3" w:rsidRPr="00B15885" w:rsidRDefault="00FF31D3" w:rsidP="00A40A7E">
            <w:pPr>
              <w:rPr>
                <w:rFonts w:ascii="Times New Roman" w:eastAsia="Times New Roman" w:hAnsi="Times New Roman" w:cs="Times New Roman"/>
                <w:sz w:val="24"/>
                <w:szCs w:val="24"/>
                <w:lang w:eastAsia="ru-RU"/>
              </w:rPr>
            </w:pPr>
            <w:r w:rsidRPr="00B15885">
              <w:rPr>
                <w:rFonts w:ascii="Times New Roman" w:hAnsi="Times New Roman" w:cs="Times New Roman"/>
                <w:b/>
                <w:sz w:val="24"/>
                <w:szCs w:val="24"/>
              </w:rPr>
              <w:t>Шығармашылық</w:t>
            </w:r>
            <w:r w:rsidRPr="00B15885">
              <w:rPr>
                <w:rFonts w:ascii="Times New Roman" w:hAnsi="Times New Roman" w:cs="Times New Roman"/>
                <w:b/>
                <w:spacing w:val="-2"/>
                <w:sz w:val="24"/>
                <w:szCs w:val="24"/>
              </w:rPr>
              <w:t xml:space="preserve"> </w:t>
            </w:r>
            <w:r w:rsidRPr="00B15885">
              <w:rPr>
                <w:rFonts w:ascii="Times New Roman" w:hAnsi="Times New Roman" w:cs="Times New Roman"/>
                <w:b/>
                <w:sz w:val="24"/>
                <w:szCs w:val="24"/>
              </w:rPr>
              <w:t>дағдыларын,</w:t>
            </w:r>
            <w:r w:rsidRPr="00B15885">
              <w:rPr>
                <w:rFonts w:ascii="Times New Roman" w:hAnsi="Times New Roman" w:cs="Times New Roman"/>
                <w:b/>
                <w:spacing w:val="-3"/>
                <w:sz w:val="24"/>
                <w:szCs w:val="24"/>
              </w:rPr>
              <w:t xml:space="preserve"> </w:t>
            </w:r>
            <w:r w:rsidRPr="00B15885">
              <w:rPr>
                <w:rFonts w:ascii="Times New Roman" w:hAnsi="Times New Roman" w:cs="Times New Roman"/>
                <w:b/>
                <w:sz w:val="24"/>
                <w:szCs w:val="24"/>
              </w:rPr>
              <w:t>зерттеу</w:t>
            </w:r>
            <w:r w:rsidRPr="00B15885">
              <w:rPr>
                <w:rFonts w:ascii="Times New Roman" w:hAnsi="Times New Roman" w:cs="Times New Roman"/>
                <w:b/>
                <w:spacing w:val="-7"/>
                <w:sz w:val="24"/>
                <w:szCs w:val="24"/>
              </w:rPr>
              <w:t xml:space="preserve"> </w:t>
            </w:r>
            <w:r w:rsidRPr="00B15885">
              <w:rPr>
                <w:rFonts w:ascii="Times New Roman" w:hAnsi="Times New Roman" w:cs="Times New Roman"/>
                <w:b/>
                <w:sz w:val="24"/>
                <w:szCs w:val="24"/>
              </w:rPr>
              <w:t>іс-әрекетін</w:t>
            </w:r>
            <w:r w:rsidRPr="00B15885">
              <w:rPr>
                <w:rFonts w:ascii="Times New Roman" w:hAnsi="Times New Roman" w:cs="Times New Roman"/>
                <w:b/>
                <w:spacing w:val="-8"/>
                <w:sz w:val="24"/>
                <w:szCs w:val="24"/>
              </w:rPr>
              <w:t xml:space="preserve"> </w:t>
            </w:r>
            <w:r w:rsidRPr="00B15885">
              <w:rPr>
                <w:rFonts w:ascii="Times New Roman" w:hAnsi="Times New Roman" w:cs="Times New Roman"/>
                <w:b/>
                <w:sz w:val="24"/>
                <w:szCs w:val="24"/>
              </w:rPr>
              <w:t xml:space="preserve">дамыту бойынша баланың жеке даму картасымен жұмыс: </w:t>
            </w:r>
            <w:r w:rsidR="00F72A73" w:rsidRPr="00F72A73">
              <w:rPr>
                <w:rFonts w:ascii="Times New Roman" w:hAnsi="Times New Roman" w:cs="Times New Roman"/>
                <w:sz w:val="24"/>
                <w:szCs w:val="24"/>
              </w:rPr>
              <w:t xml:space="preserve">Айторе </w:t>
            </w:r>
            <w:r>
              <w:rPr>
                <w:rFonts w:ascii="Times New Roman" w:hAnsi="Times New Roman" w:cs="Times New Roman"/>
                <w:sz w:val="24"/>
                <w:szCs w:val="24"/>
              </w:rPr>
              <w:t>қайшыны дұрыс қолдануға үйрету.</w:t>
            </w:r>
          </w:p>
        </w:tc>
        <w:tc>
          <w:tcPr>
            <w:tcW w:w="2287" w:type="dxa"/>
            <w:gridSpan w:val="2"/>
          </w:tcPr>
          <w:p w:rsidR="00FF31D3" w:rsidRPr="00B15885" w:rsidRDefault="00FF31D3" w:rsidP="00A40A7E">
            <w:pPr>
              <w:rPr>
                <w:rFonts w:ascii="Times New Roman" w:eastAsia="Times New Roman" w:hAnsi="Times New Roman" w:cs="Times New Roman"/>
                <w:sz w:val="24"/>
                <w:szCs w:val="24"/>
                <w:lang w:eastAsia="ru-RU"/>
              </w:rPr>
            </w:pPr>
            <w:r w:rsidRPr="00B15885">
              <w:rPr>
                <w:rFonts w:ascii="Times New Roman" w:hAnsi="Times New Roman" w:cs="Times New Roman"/>
                <w:b/>
                <w:sz w:val="24"/>
                <w:szCs w:val="24"/>
              </w:rPr>
              <w:t>Әлеуметтік-эмоционалды</w:t>
            </w:r>
            <w:r w:rsidRPr="00B15885">
              <w:rPr>
                <w:rFonts w:ascii="Times New Roman" w:hAnsi="Times New Roman" w:cs="Times New Roman"/>
                <w:b/>
                <w:spacing w:val="1"/>
                <w:sz w:val="24"/>
                <w:szCs w:val="24"/>
              </w:rPr>
              <w:t xml:space="preserve"> </w:t>
            </w:r>
            <w:r w:rsidRPr="00B15885">
              <w:rPr>
                <w:rFonts w:ascii="Times New Roman" w:hAnsi="Times New Roman" w:cs="Times New Roman"/>
                <w:b/>
                <w:sz w:val="24"/>
                <w:szCs w:val="24"/>
              </w:rPr>
              <w:t>дағдыларды</w:t>
            </w:r>
            <w:r w:rsidRPr="00B15885">
              <w:rPr>
                <w:rFonts w:ascii="Times New Roman" w:hAnsi="Times New Roman" w:cs="Times New Roman"/>
                <w:b/>
                <w:spacing w:val="1"/>
                <w:sz w:val="24"/>
                <w:szCs w:val="24"/>
              </w:rPr>
              <w:t xml:space="preserve"> </w:t>
            </w:r>
            <w:r w:rsidRPr="00B15885">
              <w:rPr>
                <w:rFonts w:ascii="Times New Roman" w:hAnsi="Times New Roman" w:cs="Times New Roman"/>
                <w:b/>
                <w:sz w:val="24"/>
                <w:szCs w:val="24"/>
              </w:rPr>
              <w:t>қалыптастыру бойынша баланың жеке даму картасымен жұмыс:</w:t>
            </w:r>
            <w:r w:rsidR="00F72A73" w:rsidRPr="00F72A73">
              <w:rPr>
                <w:rFonts w:ascii="Times New Roman" w:hAnsi="Times New Roman" w:cs="Times New Roman"/>
                <w:b/>
                <w:sz w:val="24"/>
                <w:szCs w:val="24"/>
              </w:rPr>
              <w:t xml:space="preserve">Айсултан </w:t>
            </w:r>
            <w:r w:rsidRPr="00B15885">
              <w:rPr>
                <w:rFonts w:ascii="Times New Roman" w:eastAsia="Times New Roman" w:hAnsi="Times New Roman" w:cs="Times New Roman"/>
                <w:bCs/>
                <w:color w:val="000000"/>
                <w:sz w:val="24"/>
                <w:szCs w:val="24"/>
                <w:lang w:eastAsia="ru-RU"/>
              </w:rPr>
              <w:t xml:space="preserve">суреттен жануарларды тауып, атауға, </w:t>
            </w:r>
            <w:r>
              <w:rPr>
                <w:rFonts w:ascii="Times New Roman" w:eastAsia="Times New Roman" w:hAnsi="Times New Roman" w:cs="Times New Roman"/>
                <w:bCs/>
                <w:color w:val="000000"/>
                <w:sz w:val="24"/>
                <w:szCs w:val="24"/>
                <w:lang w:eastAsia="ru-RU"/>
              </w:rPr>
              <w:t xml:space="preserve">төлін, </w:t>
            </w:r>
            <w:r w:rsidRPr="00B15885">
              <w:rPr>
                <w:rFonts w:ascii="Times New Roman" w:eastAsia="Times New Roman" w:hAnsi="Times New Roman" w:cs="Times New Roman"/>
                <w:bCs/>
                <w:color w:val="000000"/>
                <w:sz w:val="24"/>
                <w:szCs w:val="24"/>
                <w:lang w:eastAsia="ru-RU"/>
              </w:rPr>
              <w:t>ерекшелігін табуға үйрету.</w:t>
            </w:r>
          </w:p>
        </w:tc>
      </w:tr>
      <w:tr w:rsidR="00FF31D3" w:rsidRPr="00B15885" w:rsidTr="00A40A7E">
        <w:trPr>
          <w:trHeight w:val="448"/>
        </w:trPr>
        <w:tc>
          <w:tcPr>
            <w:tcW w:w="2698" w:type="dxa"/>
          </w:tcPr>
          <w:p w:rsidR="00FF31D3" w:rsidRPr="00B15885" w:rsidRDefault="00FF31D3" w:rsidP="00A40A7E">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lang w:val="ru-RU"/>
              </w:rPr>
              <w:t>Арнайы-т</w:t>
            </w:r>
            <w:r w:rsidRPr="00B15885">
              <w:rPr>
                <w:rFonts w:ascii="Times New Roman" w:eastAsia="Times New Roman" w:hAnsi="Times New Roman" w:cs="Times New Roman"/>
                <w:sz w:val="24"/>
                <w:szCs w:val="24"/>
              </w:rPr>
              <w:t>үзетуші әрекет</w:t>
            </w:r>
          </w:p>
        </w:tc>
        <w:tc>
          <w:tcPr>
            <w:tcW w:w="2500" w:type="dxa"/>
          </w:tcPr>
          <w:p w:rsidR="00FF31D3" w:rsidRPr="00B15885" w:rsidRDefault="00FF31D3" w:rsidP="00A40A7E">
            <w:pPr>
              <w:rPr>
                <w:rFonts w:ascii="Times New Roman" w:hAnsi="Times New Roman" w:cs="Times New Roman"/>
                <w:sz w:val="24"/>
                <w:szCs w:val="24"/>
              </w:rPr>
            </w:pPr>
          </w:p>
        </w:tc>
        <w:tc>
          <w:tcPr>
            <w:tcW w:w="2417" w:type="dxa"/>
          </w:tcPr>
          <w:p w:rsidR="00FF31D3" w:rsidRPr="00B15885" w:rsidRDefault="00FF31D3" w:rsidP="00A40A7E">
            <w:pPr>
              <w:rPr>
                <w:rFonts w:ascii="Times New Roman" w:hAnsi="Times New Roman" w:cs="Times New Roman"/>
                <w:b/>
                <w:color w:val="000000"/>
                <w:sz w:val="24"/>
                <w:szCs w:val="24"/>
              </w:rPr>
            </w:pPr>
            <w:r w:rsidRPr="00B15885">
              <w:rPr>
                <w:rFonts w:ascii="Times New Roman" w:hAnsi="Times New Roman" w:cs="Times New Roman"/>
                <w:b/>
                <w:color w:val="000000"/>
                <w:sz w:val="24"/>
                <w:szCs w:val="24"/>
              </w:rPr>
              <w:t>10.20-10.40</w:t>
            </w:r>
          </w:p>
          <w:p w:rsidR="00FF31D3" w:rsidRPr="00DE4314" w:rsidRDefault="00FF31D3" w:rsidP="00A40A7E">
            <w:pPr>
              <w:jc w:val="both"/>
              <w:rPr>
                <w:rFonts w:ascii="Times New Roman" w:hAnsi="Times New Roman" w:cs="Times New Roman"/>
                <w:sz w:val="24"/>
                <w:szCs w:val="24"/>
                <w:lang w:val="ru-RU"/>
              </w:rPr>
            </w:pPr>
            <w:r w:rsidRPr="00B15885">
              <w:rPr>
                <w:rFonts w:ascii="Times New Roman" w:hAnsi="Times New Roman" w:cs="Times New Roman"/>
                <w:color w:val="000000"/>
                <w:sz w:val="24"/>
                <w:szCs w:val="24"/>
              </w:rPr>
              <w:t>Педагог-психологпен жеке жұмыс</w:t>
            </w:r>
            <w:r w:rsidR="00DE4314">
              <w:rPr>
                <w:rFonts w:ascii="Times New Roman" w:hAnsi="Times New Roman" w:cs="Times New Roman"/>
                <w:color w:val="000000"/>
                <w:sz w:val="24"/>
                <w:szCs w:val="24"/>
                <w:lang w:val="ru-RU"/>
              </w:rPr>
              <w:t>Айсултан</w:t>
            </w:r>
          </w:p>
        </w:tc>
        <w:tc>
          <w:tcPr>
            <w:tcW w:w="2268" w:type="dxa"/>
          </w:tcPr>
          <w:p w:rsidR="00FF31D3" w:rsidRPr="00B15885" w:rsidRDefault="00FF31D3" w:rsidP="00A40A7E">
            <w:pPr>
              <w:rPr>
                <w:rFonts w:ascii="Times New Roman" w:hAnsi="Times New Roman" w:cs="Times New Roman"/>
                <w:sz w:val="24"/>
                <w:szCs w:val="24"/>
              </w:rPr>
            </w:pPr>
          </w:p>
        </w:tc>
        <w:tc>
          <w:tcPr>
            <w:tcW w:w="2263" w:type="dxa"/>
          </w:tcPr>
          <w:p w:rsidR="00FF31D3" w:rsidRPr="00B15885" w:rsidRDefault="00FF31D3" w:rsidP="00A40A7E">
            <w:pPr>
              <w:rPr>
                <w:rFonts w:ascii="Times New Roman" w:hAnsi="Times New Roman" w:cs="Times New Roman"/>
                <w:b/>
                <w:color w:val="000000"/>
                <w:sz w:val="24"/>
                <w:szCs w:val="24"/>
              </w:rPr>
            </w:pPr>
            <w:r w:rsidRPr="00B15885">
              <w:rPr>
                <w:rFonts w:ascii="Times New Roman" w:hAnsi="Times New Roman" w:cs="Times New Roman"/>
                <w:b/>
                <w:color w:val="000000"/>
                <w:sz w:val="24"/>
                <w:szCs w:val="24"/>
              </w:rPr>
              <w:t>10.20-10.40</w:t>
            </w:r>
          </w:p>
          <w:p w:rsidR="00FF31D3" w:rsidRPr="00F72A73" w:rsidRDefault="00FF31D3" w:rsidP="00A40A7E">
            <w:pPr>
              <w:jc w:val="both"/>
              <w:rPr>
                <w:rFonts w:ascii="Times New Roman" w:hAnsi="Times New Roman" w:cs="Times New Roman"/>
                <w:color w:val="000000"/>
                <w:sz w:val="24"/>
                <w:szCs w:val="24"/>
                <w:lang w:val="ru-RU"/>
              </w:rPr>
            </w:pPr>
            <w:r w:rsidRPr="00B15885">
              <w:rPr>
                <w:rFonts w:ascii="Times New Roman" w:hAnsi="Times New Roman" w:cs="Times New Roman"/>
                <w:color w:val="000000"/>
                <w:sz w:val="24"/>
                <w:szCs w:val="24"/>
              </w:rPr>
              <w:t>Педагог-психологпен жеке жұмыс:</w:t>
            </w:r>
            <w:r w:rsidR="00F72A73">
              <w:rPr>
                <w:rFonts w:ascii="Times New Roman" w:hAnsi="Times New Roman" w:cs="Times New Roman"/>
                <w:color w:val="000000"/>
                <w:sz w:val="24"/>
                <w:szCs w:val="24"/>
                <w:lang w:val="ru-RU"/>
              </w:rPr>
              <w:t>Бекжан</w:t>
            </w:r>
          </w:p>
          <w:p w:rsidR="00FF31D3" w:rsidRPr="00B15885" w:rsidRDefault="00FF31D3" w:rsidP="00A40A7E">
            <w:pPr>
              <w:rPr>
                <w:rFonts w:ascii="Times New Roman" w:hAnsi="Times New Roman" w:cs="Times New Roman"/>
                <w:b/>
                <w:color w:val="000000"/>
                <w:sz w:val="24"/>
                <w:szCs w:val="24"/>
              </w:rPr>
            </w:pPr>
            <w:r w:rsidRPr="00B15885">
              <w:rPr>
                <w:rFonts w:ascii="Times New Roman" w:hAnsi="Times New Roman" w:cs="Times New Roman"/>
                <w:b/>
                <w:color w:val="000000"/>
                <w:sz w:val="24"/>
                <w:szCs w:val="24"/>
              </w:rPr>
              <w:t>15.20-15.40</w:t>
            </w:r>
          </w:p>
          <w:p w:rsidR="00FF31D3" w:rsidRPr="00F72A73" w:rsidRDefault="00FF31D3" w:rsidP="00A40A7E">
            <w:pPr>
              <w:rPr>
                <w:rFonts w:ascii="Times New Roman" w:hAnsi="Times New Roman" w:cs="Times New Roman"/>
                <w:color w:val="000000"/>
                <w:sz w:val="24"/>
                <w:szCs w:val="24"/>
                <w:lang w:val="ru-RU"/>
              </w:rPr>
            </w:pPr>
            <w:r w:rsidRPr="00B15885">
              <w:rPr>
                <w:rFonts w:ascii="Times New Roman" w:hAnsi="Times New Roman" w:cs="Times New Roman"/>
                <w:color w:val="000000"/>
                <w:sz w:val="24"/>
                <w:szCs w:val="24"/>
              </w:rPr>
              <w:t xml:space="preserve">Педагог-психологпен жеке жұмыс: </w:t>
            </w:r>
            <w:r w:rsidR="00F72A73">
              <w:rPr>
                <w:rFonts w:ascii="Times New Roman" w:hAnsi="Times New Roman" w:cs="Times New Roman"/>
                <w:color w:val="000000"/>
                <w:sz w:val="24"/>
                <w:szCs w:val="24"/>
                <w:lang w:val="ru-RU"/>
              </w:rPr>
              <w:t>Айсултан</w:t>
            </w:r>
          </w:p>
        </w:tc>
        <w:tc>
          <w:tcPr>
            <w:tcW w:w="2287" w:type="dxa"/>
            <w:gridSpan w:val="2"/>
          </w:tcPr>
          <w:p w:rsidR="00FF31D3" w:rsidRPr="00B15885" w:rsidRDefault="00FF31D3" w:rsidP="00A40A7E">
            <w:pPr>
              <w:rPr>
                <w:rFonts w:ascii="Times New Roman" w:hAnsi="Times New Roman" w:cs="Times New Roman"/>
                <w:b/>
                <w:color w:val="000000"/>
                <w:sz w:val="24"/>
                <w:szCs w:val="24"/>
              </w:rPr>
            </w:pPr>
            <w:r w:rsidRPr="00B15885">
              <w:rPr>
                <w:rFonts w:ascii="Times New Roman" w:hAnsi="Times New Roman" w:cs="Times New Roman"/>
                <w:b/>
                <w:color w:val="000000"/>
                <w:sz w:val="24"/>
                <w:szCs w:val="24"/>
              </w:rPr>
              <w:t>15.20-15.40</w:t>
            </w:r>
          </w:p>
          <w:p w:rsidR="00FF31D3" w:rsidRPr="00F72A73" w:rsidRDefault="00FF31D3" w:rsidP="00A40A7E">
            <w:pPr>
              <w:rPr>
                <w:rFonts w:ascii="Times New Roman" w:hAnsi="Times New Roman" w:cs="Times New Roman"/>
                <w:sz w:val="24"/>
                <w:szCs w:val="24"/>
                <w:lang w:val="ru-RU"/>
              </w:rPr>
            </w:pPr>
            <w:r w:rsidRPr="00B15885">
              <w:rPr>
                <w:rFonts w:ascii="Times New Roman" w:hAnsi="Times New Roman" w:cs="Times New Roman"/>
                <w:color w:val="000000"/>
                <w:sz w:val="24"/>
                <w:szCs w:val="24"/>
              </w:rPr>
              <w:t xml:space="preserve">Педагог-психологпен жеке жұмыс: </w:t>
            </w:r>
            <w:r w:rsidR="00F72A73">
              <w:rPr>
                <w:rFonts w:ascii="Times New Roman" w:hAnsi="Times New Roman" w:cs="Times New Roman"/>
                <w:color w:val="000000"/>
                <w:sz w:val="24"/>
                <w:szCs w:val="24"/>
                <w:lang w:val="ru-RU"/>
              </w:rPr>
              <w:t>Бекжан</w:t>
            </w:r>
          </w:p>
        </w:tc>
      </w:tr>
      <w:tr w:rsidR="00FF31D3" w:rsidRPr="00B15885" w:rsidTr="00A40A7E">
        <w:trPr>
          <w:trHeight w:val="448"/>
        </w:trPr>
        <w:tc>
          <w:tcPr>
            <w:tcW w:w="2698" w:type="dxa"/>
          </w:tcPr>
          <w:p w:rsidR="00FF31D3" w:rsidRPr="00B15885" w:rsidRDefault="00FF31D3" w:rsidP="00A40A7E">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Серуенге</w:t>
            </w:r>
            <w:r w:rsidRPr="00B15885">
              <w:rPr>
                <w:rFonts w:ascii="Times New Roman" w:eastAsia="Times New Roman" w:hAnsi="Times New Roman" w:cs="Times New Roman"/>
                <w:spacing w:val="-4"/>
                <w:sz w:val="24"/>
                <w:szCs w:val="24"/>
              </w:rPr>
              <w:t xml:space="preserve"> </w:t>
            </w:r>
            <w:r w:rsidRPr="00B15885">
              <w:rPr>
                <w:rFonts w:ascii="Times New Roman" w:eastAsia="Times New Roman" w:hAnsi="Times New Roman" w:cs="Times New Roman"/>
                <w:sz w:val="24"/>
                <w:szCs w:val="24"/>
              </w:rPr>
              <w:t>дайындық</w:t>
            </w:r>
          </w:p>
        </w:tc>
        <w:tc>
          <w:tcPr>
            <w:tcW w:w="11735" w:type="dxa"/>
            <w:gridSpan w:val="6"/>
          </w:tcPr>
          <w:p w:rsidR="00FF31D3" w:rsidRPr="00B15885" w:rsidRDefault="00FF31D3" w:rsidP="00A40A7E">
            <w:pPr>
              <w:rPr>
                <w:rFonts w:ascii="Times New Roman" w:eastAsia="Times New Roman" w:hAnsi="Times New Roman" w:cs="Times New Roman"/>
                <w:bCs/>
                <w:iCs/>
                <w:sz w:val="24"/>
                <w:szCs w:val="24"/>
              </w:rPr>
            </w:pPr>
            <w:r w:rsidRPr="00B15885">
              <w:rPr>
                <w:rFonts w:ascii="Times New Roman" w:eastAsia="Times New Roman" w:hAnsi="Times New Roman" w:cs="Times New Roman"/>
                <w:b/>
                <w:sz w:val="24"/>
                <w:szCs w:val="24"/>
              </w:rPr>
              <w:t>Дене шынықтыру.</w:t>
            </w:r>
            <w:r w:rsidRPr="00B15885">
              <w:rPr>
                <w:rFonts w:ascii="Times New Roman" w:eastAsia="Times New Roman" w:hAnsi="Times New Roman" w:cs="Times New Roman"/>
                <w:b/>
                <w:bCs/>
                <w:iCs/>
                <w:sz w:val="24"/>
                <w:szCs w:val="24"/>
              </w:rPr>
              <w:t xml:space="preserve"> Мәдени-гигеналық дағдыларды жетілдіру.</w:t>
            </w:r>
            <w:r w:rsidRPr="00B15885">
              <w:rPr>
                <w:rFonts w:ascii="Times New Roman" w:eastAsia="Times New Roman" w:hAnsi="Times New Roman" w:cs="Times New Roman"/>
                <w:bCs/>
                <w:iCs/>
                <w:sz w:val="24"/>
                <w:szCs w:val="24"/>
              </w:rPr>
              <w:t>Киімдерін ретімен киюге үйрету.</w:t>
            </w:r>
          </w:p>
        </w:tc>
      </w:tr>
      <w:tr w:rsidR="00FF31D3" w:rsidRPr="00B15885" w:rsidTr="00A40A7E">
        <w:trPr>
          <w:trHeight w:val="448"/>
        </w:trPr>
        <w:tc>
          <w:tcPr>
            <w:tcW w:w="2698" w:type="dxa"/>
          </w:tcPr>
          <w:p w:rsidR="00FF31D3" w:rsidRPr="00B15885" w:rsidRDefault="00FF31D3" w:rsidP="00A40A7E">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Серуен</w:t>
            </w:r>
          </w:p>
        </w:tc>
        <w:tc>
          <w:tcPr>
            <w:tcW w:w="2500" w:type="dxa"/>
          </w:tcPr>
          <w:p w:rsidR="00FF31D3" w:rsidRPr="00F72A73" w:rsidRDefault="00FF31D3" w:rsidP="00A40A7E">
            <w:pPr>
              <w:rPr>
                <w:rFonts w:ascii="Times New Roman" w:eastAsia="Times New Roman" w:hAnsi="Times New Roman" w:cs="Times New Roman"/>
                <w:color w:val="000000"/>
                <w:sz w:val="24"/>
                <w:szCs w:val="24"/>
                <w:lang w:eastAsia="ru-RU"/>
              </w:rPr>
            </w:pPr>
            <w:r w:rsidRPr="00B15885">
              <w:rPr>
                <w:rFonts w:ascii="Times New Roman" w:eastAsia="Times New Roman" w:hAnsi="Times New Roman" w:cs="Times New Roman"/>
                <w:b/>
                <w:color w:val="000000"/>
                <w:sz w:val="24"/>
                <w:szCs w:val="24"/>
                <w:lang w:eastAsia="ru-RU"/>
              </w:rPr>
              <w:t xml:space="preserve"> </w:t>
            </w:r>
          </w:p>
        </w:tc>
        <w:tc>
          <w:tcPr>
            <w:tcW w:w="2417" w:type="dxa"/>
          </w:tcPr>
          <w:p w:rsidR="00FF31D3" w:rsidRPr="00B15885" w:rsidRDefault="00FF31D3" w:rsidP="00A40A7E">
            <w:pPr>
              <w:rPr>
                <w:rFonts w:ascii="Times New Roman" w:eastAsia="Times New Roman" w:hAnsi="Times New Roman" w:cs="Times New Roman"/>
                <w:b/>
                <w:color w:val="000000"/>
                <w:sz w:val="24"/>
                <w:szCs w:val="24"/>
                <w:lang w:eastAsia="ru-RU"/>
              </w:rPr>
            </w:pPr>
            <w:r w:rsidRPr="00B15885">
              <w:rPr>
                <w:rFonts w:ascii="Times New Roman" w:eastAsia="Times New Roman" w:hAnsi="Times New Roman" w:cs="Times New Roman"/>
                <w:b/>
                <w:color w:val="000000"/>
                <w:sz w:val="24"/>
                <w:szCs w:val="24"/>
                <w:lang w:eastAsia="ru-RU"/>
              </w:rPr>
              <w:t>Сөйлеуді дамыту, музыкалық, дене шынықтыру іс-әрекеттірі:</w:t>
            </w:r>
          </w:p>
          <w:p w:rsidR="00FF31D3" w:rsidRPr="00B15885" w:rsidRDefault="00FF31D3" w:rsidP="00A40A7E">
            <w:pPr>
              <w:rPr>
                <w:rFonts w:ascii="Times New Roman" w:eastAsia="Times New Roman" w:hAnsi="Times New Roman" w:cs="Times New Roman"/>
                <w:color w:val="000000"/>
                <w:sz w:val="24"/>
                <w:szCs w:val="24"/>
                <w:lang w:eastAsia="ru-RU"/>
              </w:rPr>
            </w:pPr>
            <w:r w:rsidRPr="00B15885">
              <w:rPr>
                <w:rFonts w:ascii="Times New Roman" w:eastAsia="Times New Roman" w:hAnsi="Times New Roman" w:cs="Times New Roman"/>
                <w:color w:val="000000"/>
                <w:sz w:val="24"/>
                <w:szCs w:val="24"/>
                <w:lang w:eastAsia="ru-RU"/>
              </w:rPr>
              <w:t>Картотека №2</w:t>
            </w:r>
          </w:p>
          <w:p w:rsidR="00FF31D3" w:rsidRPr="00B15885" w:rsidRDefault="00FF31D3" w:rsidP="00A40A7E">
            <w:pPr>
              <w:rPr>
                <w:rFonts w:ascii="Times New Roman" w:eastAsia="Times New Roman" w:hAnsi="Times New Roman" w:cs="Times New Roman"/>
                <w:sz w:val="24"/>
                <w:szCs w:val="24"/>
                <w:lang w:eastAsia="ru-RU"/>
              </w:rPr>
            </w:pPr>
            <w:r w:rsidRPr="00B15885">
              <w:rPr>
                <w:rFonts w:ascii="Times New Roman" w:eastAsia="Times New Roman" w:hAnsi="Times New Roman" w:cs="Times New Roman"/>
                <w:color w:val="000000"/>
                <w:sz w:val="24"/>
                <w:szCs w:val="24"/>
                <w:lang w:eastAsia="ru-RU"/>
              </w:rPr>
              <w:t>Еркін ойындар</w:t>
            </w:r>
          </w:p>
        </w:tc>
        <w:tc>
          <w:tcPr>
            <w:tcW w:w="2268" w:type="dxa"/>
          </w:tcPr>
          <w:p w:rsidR="00FF31D3" w:rsidRPr="00B15885" w:rsidRDefault="00FF31D3" w:rsidP="00A40A7E">
            <w:pPr>
              <w:rPr>
                <w:rFonts w:ascii="Times New Roman" w:eastAsia="Times New Roman" w:hAnsi="Times New Roman" w:cs="Times New Roman"/>
                <w:b/>
                <w:color w:val="000000"/>
                <w:sz w:val="24"/>
                <w:szCs w:val="24"/>
                <w:lang w:eastAsia="ru-RU"/>
              </w:rPr>
            </w:pPr>
            <w:r w:rsidRPr="00B15885">
              <w:rPr>
                <w:rFonts w:ascii="Times New Roman" w:eastAsia="Times New Roman" w:hAnsi="Times New Roman" w:cs="Times New Roman"/>
                <w:b/>
                <w:color w:val="000000"/>
                <w:sz w:val="24"/>
                <w:szCs w:val="24"/>
                <w:lang w:eastAsia="ru-RU"/>
              </w:rPr>
              <w:t>Сөйлеуді дамыту, музыкалық, дене шынықтыру іс-әрекеттірі:</w:t>
            </w:r>
          </w:p>
          <w:p w:rsidR="00FF31D3" w:rsidRPr="00B15885" w:rsidRDefault="00FF31D3" w:rsidP="00A40A7E">
            <w:pPr>
              <w:rPr>
                <w:rFonts w:ascii="Times New Roman" w:hAnsi="Times New Roman" w:cs="Times New Roman"/>
                <w:sz w:val="24"/>
                <w:szCs w:val="24"/>
                <w:lang w:eastAsia="ru-RU"/>
              </w:rPr>
            </w:pPr>
            <w:r w:rsidRPr="00B15885">
              <w:rPr>
                <w:rFonts w:ascii="Times New Roman" w:hAnsi="Times New Roman" w:cs="Times New Roman"/>
                <w:sz w:val="24"/>
                <w:szCs w:val="24"/>
                <w:lang w:eastAsia="ru-RU"/>
              </w:rPr>
              <w:t>Картотека№3</w:t>
            </w:r>
          </w:p>
          <w:p w:rsidR="00FF31D3" w:rsidRPr="00B15885" w:rsidRDefault="00FF31D3" w:rsidP="00A40A7E">
            <w:pPr>
              <w:rPr>
                <w:rFonts w:ascii="Times New Roman" w:eastAsia="Times New Roman" w:hAnsi="Times New Roman" w:cs="Times New Roman"/>
                <w:sz w:val="24"/>
                <w:szCs w:val="24"/>
                <w:lang w:eastAsia="ru-RU"/>
              </w:rPr>
            </w:pPr>
            <w:r w:rsidRPr="00B15885">
              <w:rPr>
                <w:rFonts w:ascii="Times New Roman" w:eastAsia="Times New Roman" w:hAnsi="Times New Roman" w:cs="Times New Roman"/>
                <w:color w:val="000000"/>
                <w:sz w:val="24"/>
                <w:szCs w:val="24"/>
                <w:lang w:eastAsia="ru-RU"/>
              </w:rPr>
              <w:t>Еркін ойындар</w:t>
            </w:r>
          </w:p>
        </w:tc>
        <w:tc>
          <w:tcPr>
            <w:tcW w:w="2282" w:type="dxa"/>
            <w:gridSpan w:val="2"/>
          </w:tcPr>
          <w:p w:rsidR="00FF31D3" w:rsidRPr="00B15885" w:rsidRDefault="00FF31D3" w:rsidP="00A40A7E">
            <w:pPr>
              <w:rPr>
                <w:rFonts w:ascii="Times New Roman" w:eastAsia="Times New Roman" w:hAnsi="Times New Roman" w:cs="Times New Roman"/>
                <w:color w:val="000000"/>
                <w:sz w:val="24"/>
                <w:szCs w:val="24"/>
                <w:lang w:eastAsia="ru-RU"/>
              </w:rPr>
            </w:pPr>
            <w:r w:rsidRPr="00B15885">
              <w:rPr>
                <w:rFonts w:ascii="Times New Roman" w:eastAsia="Times New Roman" w:hAnsi="Times New Roman" w:cs="Times New Roman"/>
                <w:b/>
                <w:color w:val="000000"/>
                <w:sz w:val="24"/>
                <w:szCs w:val="24"/>
                <w:lang w:eastAsia="ru-RU"/>
              </w:rPr>
              <w:t xml:space="preserve"> Сөйлеуді дамыту, көркем әдебиет</w:t>
            </w:r>
            <w:r w:rsidRPr="00B15885">
              <w:rPr>
                <w:rFonts w:ascii="Times New Roman" w:eastAsia="Times New Roman" w:hAnsi="Times New Roman" w:cs="Times New Roman"/>
                <w:color w:val="000000"/>
                <w:sz w:val="24"/>
                <w:szCs w:val="24"/>
                <w:lang w:eastAsia="ru-RU"/>
              </w:rPr>
              <w:t>,</w:t>
            </w:r>
            <w:r w:rsidRPr="00B15885">
              <w:rPr>
                <w:rFonts w:ascii="Times New Roman" w:eastAsia="Times New Roman" w:hAnsi="Times New Roman" w:cs="Times New Roman"/>
                <w:b/>
                <w:color w:val="000000"/>
                <w:sz w:val="24"/>
                <w:szCs w:val="24"/>
                <w:lang w:eastAsia="ru-RU"/>
              </w:rPr>
              <w:t xml:space="preserve">қоршаған ортамен таныстыру </w:t>
            </w:r>
            <w:r w:rsidRPr="00B15885">
              <w:rPr>
                <w:rFonts w:ascii="Times New Roman" w:eastAsia="Times New Roman" w:hAnsi="Times New Roman" w:cs="Times New Roman"/>
                <w:color w:val="000000"/>
                <w:sz w:val="24"/>
                <w:szCs w:val="24"/>
                <w:lang w:eastAsia="ru-RU"/>
              </w:rPr>
              <w:t xml:space="preserve">- </w:t>
            </w:r>
            <w:r w:rsidRPr="00B15885">
              <w:rPr>
                <w:rFonts w:ascii="Times New Roman" w:eastAsia="Times New Roman" w:hAnsi="Times New Roman" w:cs="Times New Roman"/>
                <w:b/>
                <w:color w:val="000000"/>
                <w:sz w:val="24"/>
                <w:szCs w:val="24"/>
                <w:lang w:eastAsia="ru-RU"/>
              </w:rPr>
              <w:t>танымдық,қимыл белсенділігі</w:t>
            </w:r>
            <w:r w:rsidRPr="00B15885">
              <w:rPr>
                <w:rFonts w:ascii="Times New Roman" w:eastAsia="Times New Roman" w:hAnsi="Times New Roman" w:cs="Times New Roman"/>
                <w:color w:val="000000"/>
                <w:sz w:val="24"/>
                <w:szCs w:val="24"/>
                <w:lang w:eastAsia="ru-RU"/>
              </w:rPr>
              <w:t xml:space="preserve"> </w:t>
            </w:r>
            <w:r w:rsidRPr="00B15885">
              <w:rPr>
                <w:rFonts w:ascii="Times New Roman" w:eastAsia="Times New Roman" w:hAnsi="Times New Roman" w:cs="Times New Roman"/>
                <w:b/>
                <w:color w:val="000000"/>
                <w:sz w:val="24"/>
                <w:szCs w:val="24"/>
                <w:lang w:eastAsia="ru-RU"/>
              </w:rPr>
              <w:t>коммуникативтік  әрекет</w:t>
            </w:r>
            <w:r w:rsidRPr="00B15885">
              <w:rPr>
                <w:rFonts w:ascii="Times New Roman" w:eastAsia="Times New Roman" w:hAnsi="Times New Roman" w:cs="Times New Roman"/>
                <w:color w:val="000000"/>
                <w:sz w:val="24"/>
                <w:szCs w:val="24"/>
                <w:lang w:eastAsia="ru-RU"/>
              </w:rPr>
              <w:t xml:space="preserve"> :</w:t>
            </w:r>
          </w:p>
          <w:p w:rsidR="00FF31D3" w:rsidRPr="00B15885" w:rsidRDefault="00FF31D3" w:rsidP="00A40A7E">
            <w:pPr>
              <w:rPr>
                <w:rFonts w:ascii="Times New Roman" w:hAnsi="Times New Roman" w:cs="Times New Roman"/>
                <w:sz w:val="24"/>
                <w:szCs w:val="24"/>
                <w:lang w:eastAsia="ru-RU"/>
              </w:rPr>
            </w:pPr>
            <w:r w:rsidRPr="00B15885">
              <w:rPr>
                <w:rFonts w:ascii="Times New Roman" w:hAnsi="Times New Roman" w:cs="Times New Roman"/>
                <w:sz w:val="24"/>
                <w:szCs w:val="24"/>
                <w:lang w:eastAsia="ru-RU"/>
              </w:rPr>
              <w:t>Картотека№4</w:t>
            </w:r>
          </w:p>
          <w:p w:rsidR="00FF31D3" w:rsidRPr="00B15885" w:rsidRDefault="00FF31D3" w:rsidP="00A40A7E">
            <w:pPr>
              <w:rPr>
                <w:rFonts w:ascii="Times New Roman" w:hAnsi="Times New Roman" w:cs="Times New Roman"/>
                <w:sz w:val="24"/>
                <w:szCs w:val="24"/>
                <w:lang w:eastAsia="ru-RU"/>
              </w:rPr>
            </w:pPr>
            <w:r w:rsidRPr="00B15885">
              <w:rPr>
                <w:rFonts w:ascii="Times New Roman" w:eastAsia="Times New Roman" w:hAnsi="Times New Roman" w:cs="Times New Roman"/>
                <w:color w:val="000000"/>
                <w:sz w:val="24"/>
                <w:szCs w:val="24"/>
                <w:lang w:eastAsia="ru-RU"/>
              </w:rPr>
              <w:t>Еркін ойындар</w:t>
            </w:r>
          </w:p>
        </w:tc>
        <w:tc>
          <w:tcPr>
            <w:tcW w:w="2268" w:type="dxa"/>
          </w:tcPr>
          <w:p w:rsidR="00FF31D3" w:rsidRPr="00B15885" w:rsidRDefault="00FF31D3" w:rsidP="00A40A7E">
            <w:pPr>
              <w:rPr>
                <w:rFonts w:ascii="Times New Roman" w:eastAsia="Times New Roman" w:hAnsi="Times New Roman" w:cs="Times New Roman"/>
                <w:color w:val="000000"/>
                <w:sz w:val="24"/>
                <w:szCs w:val="24"/>
                <w:lang w:eastAsia="ru-RU"/>
              </w:rPr>
            </w:pPr>
            <w:r w:rsidRPr="00B15885">
              <w:rPr>
                <w:rFonts w:ascii="Times New Roman" w:eastAsia="Times New Roman" w:hAnsi="Times New Roman" w:cs="Times New Roman"/>
                <w:b/>
                <w:color w:val="000000"/>
                <w:sz w:val="24"/>
                <w:szCs w:val="24"/>
                <w:lang w:eastAsia="ru-RU"/>
              </w:rPr>
              <w:t>Сөйлеуді дамыту, көркем әдебиет</w:t>
            </w:r>
            <w:r w:rsidRPr="00B15885">
              <w:rPr>
                <w:rFonts w:ascii="Times New Roman" w:eastAsia="Times New Roman" w:hAnsi="Times New Roman" w:cs="Times New Roman"/>
                <w:color w:val="000000"/>
                <w:sz w:val="24"/>
                <w:szCs w:val="24"/>
                <w:lang w:eastAsia="ru-RU"/>
              </w:rPr>
              <w:t>,</w:t>
            </w:r>
            <w:r w:rsidRPr="00B15885">
              <w:rPr>
                <w:rFonts w:ascii="Times New Roman" w:eastAsia="Times New Roman" w:hAnsi="Times New Roman" w:cs="Times New Roman"/>
                <w:b/>
                <w:color w:val="000000"/>
                <w:sz w:val="24"/>
                <w:szCs w:val="24"/>
                <w:lang w:eastAsia="ru-RU"/>
              </w:rPr>
              <w:t xml:space="preserve">қоршаған ортамен таныстыру </w:t>
            </w:r>
            <w:r w:rsidRPr="00B15885">
              <w:rPr>
                <w:rFonts w:ascii="Times New Roman" w:eastAsia="Times New Roman" w:hAnsi="Times New Roman" w:cs="Times New Roman"/>
                <w:color w:val="000000"/>
                <w:sz w:val="24"/>
                <w:szCs w:val="24"/>
                <w:lang w:eastAsia="ru-RU"/>
              </w:rPr>
              <w:t xml:space="preserve">- </w:t>
            </w:r>
            <w:r w:rsidRPr="00B15885">
              <w:rPr>
                <w:rFonts w:ascii="Times New Roman" w:eastAsia="Times New Roman" w:hAnsi="Times New Roman" w:cs="Times New Roman"/>
                <w:b/>
                <w:color w:val="000000"/>
                <w:sz w:val="24"/>
                <w:szCs w:val="24"/>
                <w:lang w:eastAsia="ru-RU"/>
              </w:rPr>
              <w:t>танымдық, дене шынықтыру</w:t>
            </w:r>
            <w:r w:rsidRPr="00B15885">
              <w:rPr>
                <w:rFonts w:ascii="Times New Roman" w:eastAsia="Times New Roman" w:hAnsi="Times New Roman" w:cs="Times New Roman"/>
                <w:color w:val="000000"/>
                <w:sz w:val="24"/>
                <w:szCs w:val="24"/>
                <w:lang w:eastAsia="ru-RU"/>
              </w:rPr>
              <w:t xml:space="preserve"> - </w:t>
            </w:r>
            <w:r w:rsidRPr="00B15885">
              <w:rPr>
                <w:rFonts w:ascii="Times New Roman" w:eastAsia="Times New Roman" w:hAnsi="Times New Roman" w:cs="Times New Roman"/>
                <w:b/>
                <w:color w:val="000000"/>
                <w:sz w:val="24"/>
                <w:szCs w:val="24"/>
                <w:lang w:eastAsia="ru-RU"/>
              </w:rPr>
              <w:t>қимыл белсенділігі</w:t>
            </w:r>
            <w:r w:rsidRPr="00B15885">
              <w:rPr>
                <w:rFonts w:ascii="Times New Roman" w:eastAsia="Times New Roman" w:hAnsi="Times New Roman" w:cs="Times New Roman"/>
                <w:color w:val="000000"/>
                <w:sz w:val="24"/>
                <w:szCs w:val="24"/>
                <w:lang w:eastAsia="ru-RU"/>
              </w:rPr>
              <w:t xml:space="preserve"> </w:t>
            </w:r>
            <w:r w:rsidRPr="00B15885">
              <w:rPr>
                <w:rFonts w:ascii="Times New Roman" w:eastAsia="Times New Roman" w:hAnsi="Times New Roman" w:cs="Times New Roman"/>
                <w:b/>
                <w:color w:val="000000"/>
                <w:sz w:val="24"/>
                <w:szCs w:val="24"/>
                <w:lang w:eastAsia="ru-RU"/>
              </w:rPr>
              <w:t>коммуникативтік  әрекет</w:t>
            </w:r>
            <w:r w:rsidRPr="00B15885">
              <w:rPr>
                <w:rFonts w:ascii="Times New Roman" w:eastAsia="Times New Roman" w:hAnsi="Times New Roman" w:cs="Times New Roman"/>
                <w:color w:val="000000"/>
                <w:sz w:val="24"/>
                <w:szCs w:val="24"/>
                <w:lang w:eastAsia="ru-RU"/>
              </w:rPr>
              <w:t>:</w:t>
            </w:r>
          </w:p>
          <w:p w:rsidR="00FF31D3" w:rsidRPr="00B15885" w:rsidRDefault="00FF31D3" w:rsidP="00A40A7E">
            <w:pPr>
              <w:rPr>
                <w:rFonts w:ascii="Times New Roman" w:hAnsi="Times New Roman" w:cs="Times New Roman"/>
                <w:sz w:val="24"/>
                <w:szCs w:val="24"/>
                <w:lang w:eastAsia="ru-RU"/>
              </w:rPr>
            </w:pPr>
            <w:r w:rsidRPr="00B15885">
              <w:rPr>
                <w:rFonts w:ascii="Times New Roman" w:hAnsi="Times New Roman" w:cs="Times New Roman"/>
                <w:sz w:val="24"/>
                <w:szCs w:val="24"/>
                <w:lang w:eastAsia="ru-RU"/>
              </w:rPr>
              <w:t>Картотека№5</w:t>
            </w:r>
          </w:p>
          <w:p w:rsidR="00FF31D3" w:rsidRPr="00B15885" w:rsidRDefault="00FF31D3" w:rsidP="00A40A7E">
            <w:pPr>
              <w:rPr>
                <w:rFonts w:ascii="Times New Roman" w:eastAsia="Times New Roman" w:hAnsi="Times New Roman" w:cs="Times New Roman"/>
                <w:color w:val="000000"/>
                <w:sz w:val="24"/>
                <w:szCs w:val="24"/>
                <w:lang w:eastAsia="ru-RU"/>
              </w:rPr>
            </w:pPr>
            <w:r w:rsidRPr="00B15885">
              <w:rPr>
                <w:rFonts w:ascii="Times New Roman" w:eastAsia="Times New Roman" w:hAnsi="Times New Roman" w:cs="Times New Roman"/>
                <w:color w:val="000000"/>
                <w:sz w:val="24"/>
                <w:szCs w:val="24"/>
                <w:lang w:eastAsia="ru-RU"/>
              </w:rPr>
              <w:t>Еркін ойындар</w:t>
            </w:r>
          </w:p>
        </w:tc>
      </w:tr>
      <w:tr w:rsidR="00FF31D3" w:rsidRPr="00B15885" w:rsidTr="00A40A7E">
        <w:trPr>
          <w:trHeight w:val="448"/>
        </w:trPr>
        <w:tc>
          <w:tcPr>
            <w:tcW w:w="2698" w:type="dxa"/>
          </w:tcPr>
          <w:p w:rsidR="00FF31D3" w:rsidRDefault="00FF31D3" w:rsidP="00A40A7E">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Серуеннен</w:t>
            </w:r>
            <w:r w:rsidRPr="00B15885">
              <w:rPr>
                <w:rFonts w:ascii="Times New Roman" w:eastAsia="Times New Roman" w:hAnsi="Times New Roman" w:cs="Times New Roman"/>
                <w:spacing w:val="-2"/>
                <w:sz w:val="24"/>
                <w:szCs w:val="24"/>
              </w:rPr>
              <w:t xml:space="preserve"> </w:t>
            </w:r>
            <w:r w:rsidRPr="00B15885">
              <w:rPr>
                <w:rFonts w:ascii="Times New Roman" w:eastAsia="Times New Roman" w:hAnsi="Times New Roman" w:cs="Times New Roman"/>
                <w:sz w:val="24"/>
                <w:szCs w:val="24"/>
              </w:rPr>
              <w:t>оралу</w:t>
            </w:r>
          </w:p>
          <w:p w:rsidR="00FF31D3" w:rsidRPr="00B15885" w:rsidRDefault="00FF31D3" w:rsidP="00A40A7E">
            <w:pPr>
              <w:ind w:left="110"/>
              <w:contextualSpacing/>
              <w:rPr>
                <w:rFonts w:ascii="Times New Roman" w:eastAsia="Times New Roman" w:hAnsi="Times New Roman" w:cs="Times New Roman"/>
                <w:sz w:val="24"/>
                <w:szCs w:val="24"/>
              </w:rPr>
            </w:pPr>
          </w:p>
        </w:tc>
        <w:tc>
          <w:tcPr>
            <w:tcW w:w="11735" w:type="dxa"/>
            <w:gridSpan w:val="6"/>
          </w:tcPr>
          <w:p w:rsidR="00FF31D3" w:rsidRPr="00B15885" w:rsidRDefault="00FF31D3" w:rsidP="00A40A7E">
            <w:pPr>
              <w:rPr>
                <w:rFonts w:ascii="Times New Roman" w:eastAsia="Times New Roman" w:hAnsi="Times New Roman" w:cs="Times New Roman"/>
                <w:sz w:val="24"/>
                <w:szCs w:val="24"/>
              </w:rPr>
            </w:pPr>
            <w:r w:rsidRPr="00B15885">
              <w:rPr>
                <w:rFonts w:ascii="Times New Roman" w:eastAsia="Times New Roman" w:hAnsi="Times New Roman" w:cs="Times New Roman"/>
                <w:b/>
                <w:sz w:val="24"/>
                <w:szCs w:val="24"/>
              </w:rPr>
              <w:t>Дене шынықтыру.</w:t>
            </w:r>
            <w:r w:rsidRPr="00B15885">
              <w:rPr>
                <w:rFonts w:ascii="Times New Roman" w:eastAsia="Times New Roman" w:hAnsi="Times New Roman" w:cs="Times New Roman"/>
                <w:b/>
                <w:bCs/>
                <w:iCs/>
                <w:sz w:val="24"/>
                <w:szCs w:val="24"/>
              </w:rPr>
              <w:t xml:space="preserve"> Мәдени-гигеналық дағдыларды жетілдіру.</w:t>
            </w:r>
            <w:r w:rsidRPr="00B15885">
              <w:rPr>
                <w:rFonts w:ascii="Times New Roman" w:eastAsia="Times New Roman" w:hAnsi="Times New Roman" w:cs="Times New Roman"/>
                <w:bCs/>
                <w:iCs/>
                <w:sz w:val="24"/>
                <w:szCs w:val="24"/>
              </w:rPr>
              <w:t xml:space="preserve"> Киімдерін ретімен киюге үйретуді жалғастыру.</w:t>
            </w:r>
          </w:p>
        </w:tc>
      </w:tr>
      <w:tr w:rsidR="00FF31D3" w:rsidTr="00A40A7E">
        <w:trPr>
          <w:trHeight w:val="275"/>
        </w:trPr>
        <w:tc>
          <w:tcPr>
            <w:tcW w:w="2698" w:type="dxa"/>
            <w:tcBorders>
              <w:top w:val="single" w:sz="4" w:space="0" w:color="000000"/>
              <w:left w:val="single" w:sz="4" w:space="0" w:color="000000"/>
              <w:bottom w:val="single" w:sz="4" w:space="0" w:color="000000"/>
              <w:right w:val="single" w:sz="4" w:space="0" w:color="000000"/>
            </w:tcBorders>
            <w:hideMark/>
          </w:tcPr>
          <w:p w:rsidR="00FF31D3" w:rsidRDefault="00FF31D3" w:rsidP="00A40A7E">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сөздік минимумы</w:t>
            </w:r>
          </w:p>
        </w:tc>
        <w:tc>
          <w:tcPr>
            <w:tcW w:w="11735" w:type="dxa"/>
            <w:gridSpan w:val="6"/>
            <w:tcBorders>
              <w:top w:val="single" w:sz="4" w:space="0" w:color="000000"/>
              <w:left w:val="single" w:sz="4" w:space="0" w:color="000000"/>
              <w:bottom w:val="single" w:sz="4" w:space="0" w:color="000000"/>
              <w:right w:val="single" w:sz="4" w:space="0" w:color="000000"/>
            </w:tcBorders>
            <w:hideMark/>
          </w:tcPr>
          <w:p w:rsidR="00FF31D3" w:rsidRDefault="00FF31D3" w:rsidP="00A40A7E">
            <w:pPr>
              <w:rPr>
                <w:rFonts w:ascii="Times New Roman" w:eastAsia="Times New Roman" w:hAnsi="Times New Roman" w:cs="Times New Roman"/>
                <w:sz w:val="24"/>
                <w:szCs w:val="24"/>
              </w:rPr>
            </w:pPr>
            <w:r>
              <w:rPr>
                <w:rFonts w:ascii="Times New Roman" w:eastAsia="Times New Roman" w:hAnsi="Times New Roman" w:cs="Times New Roman"/>
                <w:sz w:val="24"/>
                <w:szCs w:val="24"/>
              </w:rPr>
              <w:t>Мұзда абай бол, жол тайғанақ, абайла. Көлдегі қауіпсіздік ережелері</w:t>
            </w:r>
          </w:p>
        </w:tc>
      </w:tr>
      <w:tr w:rsidR="00FF31D3" w:rsidRPr="00B15885" w:rsidTr="00A40A7E">
        <w:trPr>
          <w:trHeight w:val="448"/>
        </w:trPr>
        <w:tc>
          <w:tcPr>
            <w:tcW w:w="2698" w:type="dxa"/>
          </w:tcPr>
          <w:p w:rsidR="00FF31D3" w:rsidRPr="00B15885" w:rsidRDefault="00FF31D3" w:rsidP="00A40A7E">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Кешкі</w:t>
            </w:r>
            <w:r w:rsidRPr="00B15885">
              <w:rPr>
                <w:rFonts w:ascii="Times New Roman" w:eastAsia="Times New Roman" w:hAnsi="Times New Roman" w:cs="Times New Roman"/>
                <w:spacing w:val="-1"/>
                <w:sz w:val="24"/>
                <w:szCs w:val="24"/>
              </w:rPr>
              <w:t xml:space="preserve"> </w:t>
            </w:r>
            <w:r w:rsidRPr="00B15885">
              <w:rPr>
                <w:rFonts w:ascii="Times New Roman" w:eastAsia="Times New Roman" w:hAnsi="Times New Roman" w:cs="Times New Roman"/>
                <w:sz w:val="24"/>
                <w:szCs w:val="24"/>
              </w:rPr>
              <w:t>ас</w:t>
            </w:r>
          </w:p>
        </w:tc>
        <w:tc>
          <w:tcPr>
            <w:tcW w:w="11735" w:type="dxa"/>
            <w:gridSpan w:val="6"/>
          </w:tcPr>
          <w:p w:rsidR="00FF31D3" w:rsidRPr="00B15885" w:rsidRDefault="00FF31D3" w:rsidP="00A40A7E">
            <w:pPr>
              <w:rPr>
                <w:rFonts w:ascii="Times New Roman" w:eastAsia="Times New Roman" w:hAnsi="Times New Roman" w:cs="Times New Roman"/>
                <w:sz w:val="24"/>
                <w:szCs w:val="24"/>
              </w:rPr>
            </w:pPr>
            <w:r w:rsidRPr="00B15885">
              <w:rPr>
                <w:rFonts w:ascii="Times New Roman" w:eastAsia="Times New Roman" w:hAnsi="Times New Roman" w:cs="Times New Roman"/>
                <w:b/>
                <w:sz w:val="24"/>
                <w:szCs w:val="24"/>
              </w:rPr>
              <w:t>Қоршаған ортамен танысу.Еңбекке баулу.</w:t>
            </w:r>
            <w:r w:rsidRPr="00B15885">
              <w:rPr>
                <w:rFonts w:ascii="Times New Roman" w:hAnsi="Times New Roman" w:cs="Times New Roman"/>
                <w:sz w:val="24"/>
                <w:szCs w:val="24"/>
              </w:rPr>
              <w:t xml:space="preserve"> Ас алдында гигиеналық шараларды орындау (мәдени-гигиеналық дағдылар, өзіне-өзі қызмет ету, кезекшілердің еңбек әрекеті (ас ішу құралдарын, майлықтарды үстелге қою) </w:t>
            </w:r>
            <w:r w:rsidRPr="00B15885">
              <w:rPr>
                <w:rFonts w:ascii="Times New Roman" w:eastAsia="Calibri" w:hAnsi="Times New Roman" w:cs="Times New Roman"/>
                <w:b/>
                <w:color w:val="000000"/>
                <w:sz w:val="24"/>
                <w:szCs w:val="24"/>
                <w:lang w:eastAsia="ru-RU"/>
              </w:rPr>
              <w:t xml:space="preserve">Математика негіздері </w:t>
            </w:r>
            <w:r w:rsidRPr="00B15885">
              <w:rPr>
                <w:rFonts w:ascii="Times New Roman" w:eastAsia="Calibri" w:hAnsi="Times New Roman" w:cs="Times New Roman"/>
                <w:color w:val="000000"/>
                <w:sz w:val="24"/>
                <w:szCs w:val="24"/>
                <w:lang w:eastAsia="ru-RU"/>
              </w:rPr>
              <w:t xml:space="preserve">– </w:t>
            </w:r>
            <w:r w:rsidRPr="00B15885">
              <w:rPr>
                <w:rFonts w:ascii="Times New Roman" w:eastAsia="Calibri" w:hAnsi="Times New Roman" w:cs="Times New Roman"/>
                <w:b/>
                <w:color w:val="000000"/>
                <w:sz w:val="24"/>
                <w:szCs w:val="24"/>
                <w:lang w:eastAsia="ru-RU"/>
              </w:rPr>
              <w:t>коммуникативтік,</w:t>
            </w:r>
            <w:r w:rsidRPr="00B15885">
              <w:rPr>
                <w:rFonts w:ascii="Times New Roman" w:eastAsia="Calibri" w:hAnsi="Times New Roman" w:cs="Times New Roman"/>
                <w:color w:val="000000"/>
                <w:sz w:val="24"/>
                <w:szCs w:val="24"/>
                <w:lang w:eastAsia="ru-RU"/>
              </w:rPr>
              <w:t xml:space="preserve"> </w:t>
            </w:r>
            <w:r w:rsidRPr="00B15885">
              <w:rPr>
                <w:rFonts w:ascii="Times New Roman" w:eastAsia="Calibri" w:hAnsi="Times New Roman" w:cs="Times New Roman"/>
                <w:b/>
                <w:color w:val="000000"/>
                <w:sz w:val="24"/>
                <w:szCs w:val="24"/>
                <w:lang w:eastAsia="ru-RU"/>
              </w:rPr>
              <w:t>танымдық, еңбек әрекеті</w:t>
            </w:r>
            <w:r w:rsidRPr="00B15885">
              <w:rPr>
                <w:rFonts w:ascii="Times New Roman" w:eastAsia="Calibri" w:hAnsi="Times New Roman" w:cs="Times New Roman"/>
                <w:color w:val="000000"/>
                <w:sz w:val="24"/>
                <w:szCs w:val="24"/>
                <w:lang w:eastAsia="ru-RU"/>
              </w:rPr>
              <w:t xml:space="preserve">  (кезекшілердің әрекеті) Бала санына байланысты ыдыстарды үстел үстіне орналастыру.</w:t>
            </w:r>
          </w:p>
        </w:tc>
      </w:tr>
      <w:tr w:rsidR="00FF31D3" w:rsidRPr="00B15885" w:rsidTr="00A40A7E">
        <w:trPr>
          <w:trHeight w:val="448"/>
        </w:trPr>
        <w:tc>
          <w:tcPr>
            <w:tcW w:w="2698" w:type="dxa"/>
          </w:tcPr>
          <w:p w:rsidR="00FF31D3" w:rsidRPr="00B15885" w:rsidRDefault="00FF31D3" w:rsidP="00A40A7E">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Балалардың</w:t>
            </w:r>
            <w:r w:rsidRPr="00B15885">
              <w:rPr>
                <w:rFonts w:ascii="Times New Roman" w:eastAsia="Times New Roman" w:hAnsi="Times New Roman" w:cs="Times New Roman"/>
                <w:spacing w:val="-3"/>
                <w:sz w:val="24"/>
                <w:szCs w:val="24"/>
              </w:rPr>
              <w:t xml:space="preserve"> </w:t>
            </w:r>
            <w:r w:rsidRPr="00B15885">
              <w:rPr>
                <w:rFonts w:ascii="Times New Roman" w:eastAsia="Times New Roman" w:hAnsi="Times New Roman" w:cs="Times New Roman"/>
                <w:sz w:val="24"/>
                <w:szCs w:val="24"/>
              </w:rPr>
              <w:t>үйге</w:t>
            </w:r>
            <w:r w:rsidRPr="00B15885">
              <w:rPr>
                <w:rFonts w:ascii="Times New Roman" w:eastAsia="Times New Roman" w:hAnsi="Times New Roman" w:cs="Times New Roman"/>
                <w:spacing w:val="-3"/>
                <w:sz w:val="24"/>
                <w:szCs w:val="24"/>
              </w:rPr>
              <w:t xml:space="preserve"> </w:t>
            </w:r>
            <w:r w:rsidRPr="00B15885">
              <w:rPr>
                <w:rFonts w:ascii="Times New Roman" w:eastAsia="Times New Roman" w:hAnsi="Times New Roman" w:cs="Times New Roman"/>
                <w:sz w:val="24"/>
                <w:szCs w:val="24"/>
              </w:rPr>
              <w:t>қайтуы</w:t>
            </w:r>
          </w:p>
        </w:tc>
        <w:tc>
          <w:tcPr>
            <w:tcW w:w="2500" w:type="dxa"/>
          </w:tcPr>
          <w:p w:rsidR="00FF31D3" w:rsidRPr="00B15885" w:rsidRDefault="00FF31D3" w:rsidP="00A40A7E">
            <w:pPr>
              <w:rPr>
                <w:rFonts w:ascii="Times New Roman" w:eastAsia="Times New Roman" w:hAnsi="Times New Roman" w:cs="Times New Roman"/>
                <w:sz w:val="24"/>
                <w:szCs w:val="24"/>
              </w:rPr>
            </w:pPr>
          </w:p>
        </w:tc>
        <w:tc>
          <w:tcPr>
            <w:tcW w:w="2417" w:type="dxa"/>
          </w:tcPr>
          <w:p w:rsidR="00FF31D3" w:rsidRPr="00B15885" w:rsidRDefault="00FF31D3" w:rsidP="00A40A7E">
            <w:pPr>
              <w:rPr>
                <w:rFonts w:ascii="Times New Roman" w:eastAsia="Times New Roman" w:hAnsi="Times New Roman" w:cs="Times New Roman"/>
                <w:sz w:val="24"/>
                <w:szCs w:val="24"/>
              </w:rPr>
            </w:pPr>
            <w:r w:rsidRPr="00B15885">
              <w:rPr>
                <w:rFonts w:ascii="Times New Roman" w:eastAsia="Times New Roman" w:hAnsi="Times New Roman" w:cs="Times New Roman"/>
                <w:color w:val="000000"/>
                <w:sz w:val="24"/>
                <w:szCs w:val="24"/>
                <w:lang w:eastAsia="ru-RU"/>
              </w:rPr>
              <w:t xml:space="preserve">Балаларды үйде уақытылы ұйықтатуға кеңес беру  </w:t>
            </w:r>
          </w:p>
        </w:tc>
        <w:tc>
          <w:tcPr>
            <w:tcW w:w="2268" w:type="dxa"/>
          </w:tcPr>
          <w:p w:rsidR="00FF31D3" w:rsidRPr="00B15885" w:rsidRDefault="00FF31D3" w:rsidP="00A40A7E">
            <w:pPr>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lang w:eastAsia="ru-RU"/>
              </w:rPr>
              <w:t>Ата-аналарға кеңес: үйде қазақ тілінде сөйлесу.</w:t>
            </w:r>
          </w:p>
        </w:tc>
        <w:tc>
          <w:tcPr>
            <w:tcW w:w="2282" w:type="dxa"/>
            <w:gridSpan w:val="2"/>
          </w:tcPr>
          <w:p w:rsidR="00FF31D3" w:rsidRPr="00B15885" w:rsidRDefault="00FF31D3" w:rsidP="00A40A7E">
            <w:pPr>
              <w:rPr>
                <w:rFonts w:ascii="Times New Roman" w:eastAsia="Times New Roman" w:hAnsi="Times New Roman" w:cs="Times New Roman"/>
                <w:sz w:val="24"/>
                <w:szCs w:val="24"/>
              </w:rPr>
            </w:pPr>
            <w:r w:rsidRPr="00B15885">
              <w:rPr>
                <w:rFonts w:ascii="Times New Roman" w:eastAsia="Times New Roman" w:hAnsi="Times New Roman" w:cs="Times New Roman"/>
                <w:color w:val="000000"/>
                <w:sz w:val="24"/>
                <w:szCs w:val="24"/>
                <w:lang w:eastAsia="ru-RU"/>
              </w:rPr>
              <w:t xml:space="preserve">Балалардың күн ішіндегі жетістіктері туралы ата-аналармен әңгімелесу  </w:t>
            </w:r>
          </w:p>
        </w:tc>
        <w:tc>
          <w:tcPr>
            <w:tcW w:w="2268" w:type="dxa"/>
          </w:tcPr>
          <w:p w:rsidR="00FF31D3" w:rsidRPr="00B15885" w:rsidRDefault="00FF31D3" w:rsidP="00A40A7E">
            <w:pPr>
              <w:rPr>
                <w:rFonts w:ascii="Times New Roman" w:eastAsia="Times New Roman" w:hAnsi="Times New Roman" w:cs="Times New Roman"/>
                <w:sz w:val="24"/>
                <w:szCs w:val="24"/>
              </w:rPr>
            </w:pPr>
            <w:r w:rsidRPr="00B15885">
              <w:rPr>
                <w:rFonts w:ascii="Times New Roman" w:eastAsia="Times New Roman" w:hAnsi="Times New Roman" w:cs="Times New Roman"/>
                <w:color w:val="000000"/>
                <w:sz w:val="24"/>
                <w:szCs w:val="24"/>
                <w:lang w:eastAsia="ru-RU"/>
              </w:rPr>
              <w:t xml:space="preserve">Баланың </w:t>
            </w:r>
            <w:r w:rsidRPr="00B15885">
              <w:rPr>
                <w:rFonts w:ascii="Times New Roman" w:eastAsia="Times New Roman" w:hAnsi="Times New Roman" w:cs="Times New Roman"/>
                <w:sz w:val="24"/>
                <w:szCs w:val="24"/>
              </w:rPr>
              <w:t>тәрбиесінде күн тәртібінің маңызы туралы әңгімелесу.</w:t>
            </w:r>
          </w:p>
        </w:tc>
      </w:tr>
    </w:tbl>
    <w:p w:rsidR="00FF31D3" w:rsidRDefault="00FF31D3" w:rsidP="00FF31D3">
      <w:pPr>
        <w:spacing w:after="0"/>
        <w:rPr>
          <w:rFonts w:ascii="Times New Roman" w:eastAsia="Calibri" w:hAnsi="Times New Roman" w:cs="Times New Roman"/>
          <w:b/>
          <w:sz w:val="24"/>
          <w:lang w:eastAsia="ru-RU"/>
        </w:rPr>
      </w:pPr>
      <w:r>
        <w:rPr>
          <w:rFonts w:ascii="Times New Roman" w:eastAsia="Calibri" w:hAnsi="Times New Roman" w:cs="Times New Roman"/>
          <w:b/>
          <w:lang w:eastAsia="ru-RU"/>
        </w:rPr>
        <w:t xml:space="preserve">  </w:t>
      </w:r>
      <w:r w:rsidRPr="005C6D59">
        <w:rPr>
          <w:rFonts w:ascii="Times New Roman" w:eastAsia="Calibri" w:hAnsi="Times New Roman" w:cs="Times New Roman"/>
          <w:b/>
          <w:sz w:val="24"/>
          <w:lang w:eastAsia="ru-RU"/>
        </w:rPr>
        <w:t xml:space="preserve"> </w:t>
      </w:r>
    </w:p>
    <w:p w:rsidR="00FF31D3" w:rsidRDefault="00FF31D3" w:rsidP="00FF31D3">
      <w:pPr>
        <w:spacing w:after="0"/>
        <w:rPr>
          <w:rFonts w:ascii="Times New Roman" w:eastAsia="Calibri" w:hAnsi="Times New Roman" w:cs="Times New Roman"/>
          <w:sz w:val="24"/>
          <w:lang w:eastAsia="ru-RU"/>
        </w:rPr>
      </w:pPr>
      <w:r w:rsidRPr="005C6D59">
        <w:rPr>
          <w:rFonts w:ascii="Times New Roman" w:eastAsia="Calibri" w:hAnsi="Times New Roman" w:cs="Times New Roman"/>
          <w:b/>
          <w:sz w:val="24"/>
          <w:lang w:eastAsia="ru-RU"/>
        </w:rPr>
        <w:t xml:space="preserve">Тәрбиешілер: </w:t>
      </w:r>
      <w:r w:rsidR="00F72A73" w:rsidRPr="00F72A73">
        <w:rPr>
          <w:rFonts w:ascii="Times New Roman" w:eastAsia="Calibri" w:hAnsi="Times New Roman" w:cs="Times New Roman"/>
          <w:sz w:val="24"/>
          <w:lang w:eastAsia="ru-RU"/>
        </w:rPr>
        <w:t>Искаова Ж А</w:t>
      </w:r>
      <w:r>
        <w:rPr>
          <w:rFonts w:ascii="Times New Roman" w:eastAsia="Calibri" w:hAnsi="Times New Roman" w:cs="Times New Roman"/>
          <w:sz w:val="24"/>
          <w:lang w:eastAsia="ru-RU"/>
        </w:rPr>
        <w:t xml:space="preserve">                         </w:t>
      </w:r>
    </w:p>
    <w:p w:rsidR="00F72A73" w:rsidRPr="00F72A73" w:rsidRDefault="00FF31D3" w:rsidP="00FF31D3">
      <w:pPr>
        <w:spacing w:after="0"/>
        <w:rPr>
          <w:rFonts w:ascii="Times New Roman" w:eastAsia="Calibri" w:hAnsi="Times New Roman" w:cs="Times New Roman"/>
          <w:sz w:val="24"/>
          <w:lang w:eastAsia="ru-RU"/>
        </w:rPr>
      </w:pPr>
      <w:r w:rsidRPr="00E50BE0">
        <w:rPr>
          <w:rFonts w:ascii="Times New Roman" w:eastAsia="Calibri" w:hAnsi="Times New Roman" w:cs="Times New Roman"/>
          <w:b/>
          <w:sz w:val="24"/>
          <w:lang w:eastAsia="ru-RU"/>
        </w:rPr>
        <w:t>Дене шынықтыру нұсқаушысы:</w:t>
      </w:r>
      <w:r>
        <w:rPr>
          <w:rFonts w:ascii="Times New Roman" w:eastAsia="Calibri" w:hAnsi="Times New Roman" w:cs="Times New Roman"/>
          <w:sz w:val="24"/>
          <w:lang w:eastAsia="ru-RU"/>
        </w:rPr>
        <w:t xml:space="preserve"> </w:t>
      </w:r>
      <w:r w:rsidR="00F72A73" w:rsidRPr="00F72A73">
        <w:rPr>
          <w:rFonts w:ascii="Times New Roman" w:eastAsia="Calibri" w:hAnsi="Times New Roman" w:cs="Times New Roman"/>
          <w:sz w:val="24"/>
          <w:lang w:eastAsia="ru-RU"/>
        </w:rPr>
        <w:t>Киьатова БЖ</w:t>
      </w:r>
    </w:p>
    <w:p w:rsidR="00FF31D3" w:rsidRDefault="00FF31D3" w:rsidP="00FF31D3">
      <w:pPr>
        <w:spacing w:after="0"/>
        <w:rPr>
          <w:rFonts w:ascii="Times New Roman" w:eastAsia="Calibri" w:hAnsi="Times New Roman" w:cs="Times New Roman"/>
          <w:sz w:val="24"/>
          <w:lang w:eastAsia="ru-RU"/>
        </w:rPr>
      </w:pPr>
      <w:r w:rsidRPr="00E50BE0">
        <w:rPr>
          <w:rFonts w:ascii="Times New Roman" w:eastAsia="Calibri" w:hAnsi="Times New Roman" w:cs="Times New Roman"/>
          <w:b/>
          <w:sz w:val="24"/>
          <w:lang w:eastAsia="ru-RU"/>
        </w:rPr>
        <w:t>Музыка жетекшісі:</w:t>
      </w:r>
      <w:r>
        <w:rPr>
          <w:rFonts w:ascii="Times New Roman" w:eastAsia="Calibri" w:hAnsi="Times New Roman" w:cs="Times New Roman"/>
          <w:sz w:val="24"/>
          <w:lang w:eastAsia="ru-RU"/>
        </w:rPr>
        <w:t xml:space="preserve"> </w:t>
      </w:r>
      <w:r w:rsidR="00F72A73">
        <w:rPr>
          <w:rFonts w:ascii="Times New Roman" w:eastAsia="Calibri" w:hAnsi="Times New Roman" w:cs="Times New Roman"/>
          <w:sz w:val="24"/>
          <w:lang w:val="ru-RU" w:eastAsia="ru-RU"/>
        </w:rPr>
        <w:t>Н Найзабековна</w:t>
      </w:r>
      <w:r>
        <w:rPr>
          <w:rFonts w:ascii="Times New Roman" w:eastAsia="Calibri" w:hAnsi="Times New Roman" w:cs="Times New Roman"/>
          <w:sz w:val="24"/>
          <w:lang w:eastAsia="ru-RU"/>
        </w:rPr>
        <w:t>.</w:t>
      </w:r>
    </w:p>
    <w:p w:rsidR="00FF31D3" w:rsidRDefault="00FF31D3" w:rsidP="00FF31D3">
      <w:pPr>
        <w:spacing w:after="0"/>
        <w:rPr>
          <w:rFonts w:ascii="Times New Roman" w:eastAsia="Calibri" w:hAnsi="Times New Roman" w:cs="Times New Roman"/>
          <w:sz w:val="24"/>
          <w:lang w:eastAsia="ru-RU"/>
        </w:rPr>
      </w:pPr>
      <w:r w:rsidRPr="005C6D59">
        <w:rPr>
          <w:rFonts w:ascii="Times New Roman" w:eastAsia="Calibri" w:hAnsi="Times New Roman" w:cs="Times New Roman"/>
          <w:b/>
          <w:sz w:val="24"/>
          <w:lang w:eastAsia="ru-RU"/>
        </w:rPr>
        <w:t>Тексерген әдіскер</w:t>
      </w:r>
      <w:r w:rsidRPr="005C6D59">
        <w:rPr>
          <w:rFonts w:ascii="Times New Roman" w:eastAsia="Calibri" w:hAnsi="Times New Roman" w:cs="Times New Roman"/>
          <w:sz w:val="24"/>
          <w:lang w:eastAsia="ru-RU"/>
        </w:rPr>
        <w:t xml:space="preserve">: Рахмонбердиева Д.С.                     </w:t>
      </w:r>
    </w:p>
    <w:p w:rsidR="00FF31D3" w:rsidRPr="005C6D59" w:rsidRDefault="00FF31D3" w:rsidP="00FF31D3">
      <w:pPr>
        <w:spacing w:after="0"/>
        <w:rPr>
          <w:rFonts w:ascii="Times New Roman" w:eastAsia="Calibri" w:hAnsi="Times New Roman" w:cs="Times New Roman"/>
          <w:sz w:val="24"/>
          <w:lang w:eastAsia="ru-RU"/>
        </w:rPr>
      </w:pPr>
      <w:r w:rsidRPr="005C6D59">
        <w:rPr>
          <w:rFonts w:ascii="Times New Roman" w:eastAsia="Calibri" w:hAnsi="Times New Roman" w:cs="Times New Roman"/>
          <w:sz w:val="24"/>
          <w:lang w:eastAsia="ru-RU"/>
        </w:rPr>
        <w:t>Тексерілген күні «____________» ______________ 20_____ж.</w:t>
      </w:r>
    </w:p>
    <w:p w:rsidR="00FF31D3" w:rsidRPr="005C6D59" w:rsidRDefault="00FF31D3" w:rsidP="00FF31D3">
      <w:pPr>
        <w:spacing w:after="0"/>
        <w:rPr>
          <w:rFonts w:ascii="Times New Roman" w:eastAsia="Calibri" w:hAnsi="Times New Roman" w:cs="Times New Roman"/>
          <w:sz w:val="24"/>
          <w:lang w:eastAsia="ru-RU"/>
        </w:rPr>
      </w:pPr>
      <w:r w:rsidRPr="005C6D59">
        <w:rPr>
          <w:rFonts w:ascii="Times New Roman" w:eastAsia="Calibri" w:hAnsi="Times New Roman" w:cs="Times New Roman"/>
          <w:sz w:val="24"/>
          <w:lang w:eastAsia="ru-RU"/>
        </w:rPr>
        <w:t xml:space="preserve">                                                                                                                             Ұсынылған:</w:t>
      </w:r>
    </w:p>
    <w:p w:rsidR="00FF31D3" w:rsidRPr="005C6D59" w:rsidRDefault="00FF31D3" w:rsidP="00FF31D3">
      <w:pPr>
        <w:spacing w:after="0"/>
        <w:ind w:left="7788"/>
        <w:rPr>
          <w:rFonts w:ascii="Times New Roman" w:eastAsia="Calibri" w:hAnsi="Times New Roman" w:cs="Times New Roman"/>
          <w:sz w:val="24"/>
          <w:lang w:eastAsia="ru-RU"/>
        </w:rPr>
      </w:pPr>
      <w:r w:rsidRPr="005C6D59">
        <w:rPr>
          <w:rFonts w:ascii="Times New Roman" w:eastAsia="Calibri" w:hAnsi="Times New Roman" w:cs="Times New Roman"/>
          <w:sz w:val="24"/>
          <w:lang w:eastAsia="ru-RU"/>
        </w:rPr>
        <w:t>1.</w:t>
      </w:r>
    </w:p>
    <w:p w:rsidR="00FF31D3" w:rsidRPr="005C6D59" w:rsidRDefault="00FF31D3" w:rsidP="00FF31D3">
      <w:pPr>
        <w:spacing w:after="0"/>
        <w:ind w:left="7788"/>
        <w:rPr>
          <w:rFonts w:ascii="Times New Roman" w:eastAsia="Calibri" w:hAnsi="Times New Roman" w:cs="Times New Roman"/>
          <w:sz w:val="24"/>
          <w:lang w:eastAsia="ru-RU"/>
        </w:rPr>
      </w:pPr>
      <w:r w:rsidRPr="005C6D59">
        <w:rPr>
          <w:rFonts w:ascii="Times New Roman" w:eastAsia="Calibri" w:hAnsi="Times New Roman" w:cs="Times New Roman"/>
          <w:sz w:val="24"/>
          <w:lang w:eastAsia="ru-RU"/>
        </w:rPr>
        <w:t>2.</w:t>
      </w:r>
    </w:p>
    <w:p w:rsidR="00F72A73" w:rsidRDefault="00FF31D3" w:rsidP="00F72A73">
      <w:pPr>
        <w:spacing w:after="0"/>
        <w:ind w:left="7788"/>
        <w:rPr>
          <w:rFonts w:ascii="Times New Roman" w:eastAsia="Calibri" w:hAnsi="Times New Roman" w:cs="Times New Roman"/>
          <w:sz w:val="24"/>
          <w:lang w:eastAsia="ru-RU"/>
        </w:rPr>
      </w:pPr>
      <w:r w:rsidRPr="005C6D59">
        <w:rPr>
          <w:rFonts w:ascii="Times New Roman" w:eastAsia="Calibri" w:hAnsi="Times New Roman" w:cs="Times New Roman"/>
          <w:sz w:val="24"/>
          <w:lang w:eastAsia="ru-RU"/>
        </w:rPr>
        <w:t>3.</w:t>
      </w:r>
    </w:p>
    <w:p w:rsidR="00F72A73" w:rsidRDefault="00F72A73" w:rsidP="00F72A73">
      <w:pPr>
        <w:spacing w:after="0"/>
        <w:ind w:left="7788"/>
        <w:rPr>
          <w:rFonts w:ascii="Times New Roman" w:eastAsia="Calibri" w:hAnsi="Times New Roman" w:cs="Times New Roman"/>
          <w:sz w:val="24"/>
          <w:lang w:eastAsia="ru-RU"/>
        </w:rPr>
      </w:pPr>
    </w:p>
    <w:p w:rsidR="00F72A73" w:rsidRDefault="00F72A73" w:rsidP="00F72A73">
      <w:pPr>
        <w:spacing w:after="0"/>
        <w:ind w:left="7788"/>
        <w:rPr>
          <w:rFonts w:ascii="Times New Roman" w:eastAsia="Calibri" w:hAnsi="Times New Roman" w:cs="Times New Roman"/>
          <w:sz w:val="24"/>
          <w:lang w:eastAsia="ru-RU"/>
        </w:rPr>
      </w:pPr>
    </w:p>
    <w:p w:rsidR="00F72A73" w:rsidRDefault="00F72A73" w:rsidP="00F72A73">
      <w:pPr>
        <w:spacing w:after="0"/>
        <w:ind w:left="7788"/>
        <w:rPr>
          <w:rFonts w:ascii="Times New Roman" w:eastAsia="Calibri" w:hAnsi="Times New Roman" w:cs="Times New Roman"/>
          <w:sz w:val="24"/>
          <w:lang w:eastAsia="ru-RU"/>
        </w:rPr>
      </w:pPr>
    </w:p>
    <w:p w:rsidR="00F72A73" w:rsidRDefault="00F72A73" w:rsidP="00F72A73">
      <w:pPr>
        <w:spacing w:after="0"/>
        <w:ind w:left="7788"/>
        <w:rPr>
          <w:rFonts w:ascii="Times New Roman" w:eastAsia="Calibri" w:hAnsi="Times New Roman" w:cs="Times New Roman"/>
          <w:sz w:val="24"/>
          <w:lang w:eastAsia="ru-RU"/>
        </w:rPr>
      </w:pPr>
    </w:p>
    <w:p w:rsidR="00F72A73" w:rsidRDefault="00F72A73" w:rsidP="00F72A73">
      <w:pPr>
        <w:spacing w:after="0"/>
        <w:ind w:left="7788"/>
        <w:rPr>
          <w:rFonts w:ascii="Times New Roman" w:eastAsia="Calibri" w:hAnsi="Times New Roman" w:cs="Times New Roman"/>
          <w:sz w:val="24"/>
          <w:lang w:eastAsia="ru-RU"/>
        </w:rPr>
      </w:pPr>
    </w:p>
    <w:p w:rsidR="00F72A73" w:rsidRDefault="00F72A73" w:rsidP="00F72A73">
      <w:pPr>
        <w:spacing w:after="0"/>
        <w:ind w:left="7788"/>
        <w:rPr>
          <w:rFonts w:ascii="Times New Roman" w:eastAsia="Calibri" w:hAnsi="Times New Roman" w:cs="Times New Roman"/>
          <w:sz w:val="24"/>
          <w:lang w:eastAsia="ru-RU"/>
        </w:rPr>
      </w:pPr>
    </w:p>
    <w:p w:rsidR="00F72A73" w:rsidRDefault="00F72A73" w:rsidP="00F72A73">
      <w:pPr>
        <w:spacing w:after="0"/>
        <w:ind w:left="7788"/>
        <w:rPr>
          <w:rFonts w:ascii="Times New Roman" w:eastAsia="Calibri" w:hAnsi="Times New Roman" w:cs="Times New Roman"/>
          <w:sz w:val="24"/>
          <w:lang w:eastAsia="ru-RU"/>
        </w:rPr>
      </w:pPr>
    </w:p>
    <w:p w:rsidR="00FF31D3" w:rsidRPr="00F72A73" w:rsidRDefault="00FF31D3" w:rsidP="00F72A73">
      <w:pPr>
        <w:spacing w:after="0"/>
        <w:ind w:left="7788"/>
        <w:rPr>
          <w:rFonts w:ascii="Times New Roman" w:eastAsia="Calibri" w:hAnsi="Times New Roman" w:cs="Times New Roman"/>
          <w:sz w:val="24"/>
          <w:lang w:eastAsia="ru-RU"/>
        </w:rPr>
      </w:pPr>
      <w:r w:rsidRPr="00FA70ED">
        <w:rPr>
          <w:rFonts w:ascii="Times New Roman" w:eastAsia="Times New Roman" w:hAnsi="Times New Roman" w:cs="Times New Roman"/>
          <w:b/>
          <w:bCs/>
        </w:rPr>
        <w:t>Тәрбиелеу</w:t>
      </w:r>
      <w:r w:rsidRPr="00FA70ED">
        <w:rPr>
          <w:rFonts w:ascii="Times New Roman" w:eastAsia="Times New Roman" w:hAnsi="Times New Roman" w:cs="Times New Roman"/>
          <w:b/>
          <w:bCs/>
          <w:spacing w:val="-2"/>
        </w:rPr>
        <w:t xml:space="preserve"> </w:t>
      </w:r>
      <w:r w:rsidRPr="00FA70ED">
        <w:rPr>
          <w:rFonts w:ascii="Times New Roman" w:eastAsia="Times New Roman" w:hAnsi="Times New Roman" w:cs="Times New Roman"/>
          <w:b/>
          <w:bCs/>
        </w:rPr>
        <w:t>-</w:t>
      </w:r>
      <w:r w:rsidRPr="00FA70ED">
        <w:rPr>
          <w:rFonts w:ascii="Times New Roman" w:eastAsia="Times New Roman" w:hAnsi="Times New Roman" w:cs="Times New Roman"/>
          <w:b/>
          <w:bCs/>
          <w:spacing w:val="-3"/>
        </w:rPr>
        <w:t xml:space="preserve"> </w:t>
      </w:r>
      <w:r w:rsidRPr="00FA70ED">
        <w:rPr>
          <w:rFonts w:ascii="Times New Roman" w:eastAsia="Times New Roman" w:hAnsi="Times New Roman" w:cs="Times New Roman"/>
          <w:b/>
          <w:bCs/>
        </w:rPr>
        <w:t>білім</w:t>
      </w:r>
      <w:r w:rsidRPr="00FA70ED">
        <w:rPr>
          <w:rFonts w:ascii="Times New Roman" w:eastAsia="Times New Roman" w:hAnsi="Times New Roman" w:cs="Times New Roman"/>
          <w:b/>
          <w:bCs/>
          <w:spacing w:val="-5"/>
        </w:rPr>
        <w:t xml:space="preserve"> </w:t>
      </w:r>
      <w:r w:rsidRPr="00FA70ED">
        <w:rPr>
          <w:rFonts w:ascii="Times New Roman" w:eastAsia="Times New Roman" w:hAnsi="Times New Roman" w:cs="Times New Roman"/>
          <w:b/>
          <w:bCs/>
        </w:rPr>
        <w:t>беру</w:t>
      </w:r>
      <w:r w:rsidRPr="00FA70ED">
        <w:rPr>
          <w:rFonts w:ascii="Times New Roman" w:eastAsia="Times New Roman" w:hAnsi="Times New Roman" w:cs="Times New Roman"/>
          <w:b/>
          <w:bCs/>
          <w:spacing w:val="-1"/>
        </w:rPr>
        <w:t xml:space="preserve"> </w:t>
      </w:r>
      <w:r w:rsidRPr="00FA70ED">
        <w:rPr>
          <w:rFonts w:ascii="Times New Roman" w:eastAsia="Times New Roman" w:hAnsi="Times New Roman" w:cs="Times New Roman"/>
          <w:b/>
          <w:bCs/>
        </w:rPr>
        <w:t>процесінің</w:t>
      </w:r>
      <w:r w:rsidRPr="00FA70ED">
        <w:rPr>
          <w:rFonts w:ascii="Times New Roman" w:eastAsia="Times New Roman" w:hAnsi="Times New Roman" w:cs="Times New Roman"/>
          <w:b/>
          <w:bCs/>
          <w:spacing w:val="-3"/>
        </w:rPr>
        <w:t xml:space="preserve"> </w:t>
      </w:r>
      <w:r w:rsidRPr="00FA70ED">
        <w:rPr>
          <w:rFonts w:ascii="Times New Roman" w:eastAsia="Times New Roman" w:hAnsi="Times New Roman" w:cs="Times New Roman"/>
          <w:b/>
          <w:bCs/>
        </w:rPr>
        <w:t>циклограммасы</w:t>
      </w:r>
    </w:p>
    <w:p w:rsidR="00FF31D3" w:rsidRPr="005C6D59" w:rsidRDefault="00FF31D3" w:rsidP="00FF31D3">
      <w:pPr>
        <w:widowControl w:val="0"/>
        <w:autoSpaceDE w:val="0"/>
        <w:autoSpaceDN w:val="0"/>
        <w:spacing w:after="0" w:line="319" w:lineRule="exact"/>
        <w:ind w:left="132" w:right="535"/>
        <w:rPr>
          <w:rFonts w:ascii="Times New Roman" w:eastAsia="Times New Roman" w:hAnsi="Times New Roman" w:cs="Times New Roman"/>
          <w:sz w:val="24"/>
        </w:rPr>
      </w:pPr>
      <w:r w:rsidRPr="005C6D59">
        <w:rPr>
          <w:rFonts w:ascii="Times New Roman" w:eastAsia="Times New Roman" w:hAnsi="Times New Roman" w:cs="Times New Roman"/>
          <w:sz w:val="24"/>
        </w:rPr>
        <w:t>Білім беру ұйымы</w:t>
      </w:r>
      <w:r w:rsidRPr="005C6D59">
        <w:rPr>
          <w:rFonts w:ascii="Times New Roman" w:eastAsia="Times New Roman" w:hAnsi="Times New Roman" w:cs="Times New Roman"/>
          <w:sz w:val="24"/>
          <w:u w:val="single"/>
        </w:rPr>
        <w:t>: «Zerek» бөбекжайы МКҚК</w:t>
      </w:r>
    </w:p>
    <w:p w:rsidR="00FF31D3" w:rsidRPr="005C6D59" w:rsidRDefault="00FF31D3" w:rsidP="00FF31D3">
      <w:pPr>
        <w:widowControl w:val="0"/>
        <w:tabs>
          <w:tab w:val="left" w:pos="9272"/>
        </w:tabs>
        <w:autoSpaceDE w:val="0"/>
        <w:autoSpaceDN w:val="0"/>
        <w:spacing w:after="0" w:line="293" w:lineRule="exact"/>
        <w:ind w:left="132"/>
        <w:rPr>
          <w:rFonts w:ascii="Times New Roman" w:eastAsia="Times New Roman" w:hAnsi="Times New Roman" w:cs="Times New Roman"/>
          <w:sz w:val="24"/>
        </w:rPr>
      </w:pPr>
      <w:r w:rsidRPr="005C6D59">
        <w:rPr>
          <w:rFonts w:ascii="Times New Roman" w:eastAsia="Times New Roman" w:hAnsi="Times New Roman" w:cs="Times New Roman"/>
          <w:sz w:val="24"/>
        </w:rPr>
        <w:t xml:space="preserve">Топ: </w:t>
      </w:r>
      <w:r w:rsidRPr="005C6D59">
        <w:rPr>
          <w:rFonts w:ascii="Times New Roman" w:eastAsia="Times New Roman" w:hAnsi="Times New Roman" w:cs="Times New Roman"/>
          <w:sz w:val="24"/>
          <w:u w:val="single"/>
        </w:rPr>
        <w:t>№10 «</w:t>
      </w:r>
      <w:r w:rsidRPr="005C6D59">
        <w:rPr>
          <w:rFonts w:ascii="Times New Roman" w:eastAsia="Times New Roman" w:hAnsi="Times New Roman" w:cs="Times New Roman"/>
          <w:sz w:val="24"/>
          <w:u w:val="single"/>
          <w:lang w:val="ru-RU"/>
        </w:rPr>
        <w:t>Таншолпан</w:t>
      </w:r>
      <w:r w:rsidRPr="005C6D59">
        <w:rPr>
          <w:rFonts w:ascii="Times New Roman" w:eastAsia="Times New Roman" w:hAnsi="Times New Roman" w:cs="Times New Roman"/>
          <w:sz w:val="24"/>
          <w:u w:val="single"/>
        </w:rPr>
        <w:t>» ересек тобы</w:t>
      </w:r>
      <w:r w:rsidRPr="005C6D59">
        <w:rPr>
          <w:rFonts w:ascii="Times New Roman" w:eastAsia="Times New Roman" w:hAnsi="Times New Roman" w:cs="Times New Roman"/>
          <w:sz w:val="24"/>
        </w:rPr>
        <w:t xml:space="preserve"> </w:t>
      </w:r>
    </w:p>
    <w:p w:rsidR="00FF31D3" w:rsidRPr="005C6D59" w:rsidRDefault="00FF31D3" w:rsidP="00FF31D3">
      <w:pPr>
        <w:widowControl w:val="0"/>
        <w:autoSpaceDE w:val="0"/>
        <w:autoSpaceDN w:val="0"/>
        <w:spacing w:before="2" w:after="0" w:line="322" w:lineRule="exact"/>
        <w:ind w:left="132"/>
        <w:rPr>
          <w:rFonts w:ascii="Times New Roman" w:eastAsia="Times New Roman" w:hAnsi="Times New Roman" w:cs="Times New Roman"/>
          <w:sz w:val="24"/>
        </w:rPr>
      </w:pPr>
      <w:r w:rsidRPr="005C6D59">
        <w:rPr>
          <w:rFonts w:ascii="Times New Roman" w:eastAsia="Times New Roman" w:hAnsi="Times New Roman" w:cs="Times New Roman"/>
          <w:sz w:val="24"/>
        </w:rPr>
        <w:t xml:space="preserve">Балалардың жасы: </w:t>
      </w:r>
      <w:r w:rsidRPr="005C6D59">
        <w:rPr>
          <w:rFonts w:ascii="Times New Roman" w:eastAsia="Times New Roman" w:hAnsi="Times New Roman" w:cs="Times New Roman"/>
          <w:sz w:val="24"/>
          <w:u w:val="single"/>
          <w:lang w:val="ru-RU"/>
        </w:rPr>
        <w:t>4</w:t>
      </w:r>
      <w:r w:rsidRPr="005C6D59">
        <w:rPr>
          <w:rFonts w:ascii="Times New Roman" w:eastAsia="Times New Roman" w:hAnsi="Times New Roman" w:cs="Times New Roman"/>
          <w:sz w:val="24"/>
          <w:u w:val="single"/>
        </w:rPr>
        <w:t xml:space="preserve"> жас</w:t>
      </w:r>
    </w:p>
    <w:p w:rsidR="00FF31D3" w:rsidRPr="005C6D59" w:rsidRDefault="00FF31D3" w:rsidP="00FF31D3">
      <w:pPr>
        <w:widowControl w:val="0"/>
        <w:autoSpaceDE w:val="0"/>
        <w:autoSpaceDN w:val="0"/>
        <w:spacing w:before="2" w:after="0" w:line="322" w:lineRule="exact"/>
        <w:ind w:left="132"/>
        <w:rPr>
          <w:rFonts w:ascii="Times New Roman" w:eastAsia="Times New Roman" w:hAnsi="Times New Roman" w:cs="Times New Roman"/>
          <w:spacing w:val="68"/>
          <w:sz w:val="24"/>
        </w:rPr>
      </w:pPr>
      <w:r w:rsidRPr="005C6D59">
        <w:rPr>
          <w:rFonts w:ascii="Times New Roman" w:eastAsia="Times New Roman" w:hAnsi="Times New Roman" w:cs="Times New Roman"/>
          <w:sz w:val="24"/>
        </w:rPr>
        <w:t>Жоспардың</w:t>
      </w:r>
      <w:r w:rsidRPr="005C6D59">
        <w:rPr>
          <w:rFonts w:ascii="Times New Roman" w:eastAsia="Times New Roman" w:hAnsi="Times New Roman" w:cs="Times New Roman"/>
          <w:spacing w:val="-3"/>
          <w:sz w:val="24"/>
        </w:rPr>
        <w:t xml:space="preserve"> </w:t>
      </w:r>
      <w:r w:rsidRPr="005C6D59">
        <w:rPr>
          <w:rFonts w:ascii="Times New Roman" w:eastAsia="Times New Roman" w:hAnsi="Times New Roman" w:cs="Times New Roman"/>
          <w:sz w:val="24"/>
        </w:rPr>
        <w:t>құрылу</w:t>
      </w:r>
      <w:r w:rsidRPr="005C6D59">
        <w:rPr>
          <w:rFonts w:ascii="Times New Roman" w:eastAsia="Times New Roman" w:hAnsi="Times New Roman" w:cs="Times New Roman"/>
          <w:spacing w:val="-5"/>
          <w:sz w:val="24"/>
        </w:rPr>
        <w:t xml:space="preserve"> </w:t>
      </w:r>
      <w:r>
        <w:rPr>
          <w:rFonts w:ascii="Times New Roman" w:eastAsia="Times New Roman" w:hAnsi="Times New Roman" w:cs="Times New Roman"/>
          <w:sz w:val="24"/>
        </w:rPr>
        <w:t>кезеңі: 10.04</w:t>
      </w:r>
      <w:r w:rsidRPr="005C6D59">
        <w:rPr>
          <w:rFonts w:ascii="Times New Roman" w:eastAsia="Times New Roman" w:hAnsi="Times New Roman" w:cs="Times New Roman"/>
          <w:sz w:val="24"/>
        </w:rPr>
        <w:t>.2023ж-.</w:t>
      </w:r>
      <w:r>
        <w:rPr>
          <w:rFonts w:ascii="Times New Roman" w:eastAsia="Times New Roman" w:hAnsi="Times New Roman" w:cs="Times New Roman"/>
          <w:sz w:val="24"/>
        </w:rPr>
        <w:t>14.</w:t>
      </w:r>
      <w:r w:rsidRPr="005C6D59">
        <w:rPr>
          <w:rFonts w:ascii="Times New Roman" w:eastAsia="Times New Roman" w:hAnsi="Times New Roman" w:cs="Times New Roman"/>
          <w:sz w:val="24"/>
        </w:rPr>
        <w:t>0</w:t>
      </w:r>
      <w:r>
        <w:rPr>
          <w:rFonts w:ascii="Times New Roman" w:eastAsia="Times New Roman" w:hAnsi="Times New Roman" w:cs="Times New Roman"/>
          <w:sz w:val="24"/>
        </w:rPr>
        <w:t>4</w:t>
      </w:r>
      <w:r w:rsidRPr="005C6D59">
        <w:rPr>
          <w:rFonts w:ascii="Times New Roman" w:eastAsia="Times New Roman" w:hAnsi="Times New Roman" w:cs="Times New Roman"/>
          <w:sz w:val="24"/>
        </w:rPr>
        <w:t>.2023ж</w:t>
      </w:r>
    </w:p>
    <w:p w:rsidR="00FF31D3" w:rsidRPr="00FA70ED" w:rsidRDefault="00FF31D3" w:rsidP="00FF31D3">
      <w:pPr>
        <w:widowControl w:val="0"/>
        <w:autoSpaceDE w:val="0"/>
        <w:autoSpaceDN w:val="0"/>
        <w:spacing w:before="2" w:after="0" w:line="322" w:lineRule="exact"/>
        <w:ind w:left="132"/>
        <w:rPr>
          <w:rFonts w:ascii="Times New Roman" w:eastAsia="Times New Roman" w:hAnsi="Times New Roman" w:cs="Times New Roman"/>
        </w:rPr>
      </w:pPr>
    </w:p>
    <w:tbl>
      <w:tblPr>
        <w:tblStyle w:val="TableNormal"/>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698"/>
        <w:gridCol w:w="2500"/>
        <w:gridCol w:w="2417"/>
        <w:gridCol w:w="2268"/>
        <w:gridCol w:w="2263"/>
        <w:gridCol w:w="19"/>
        <w:gridCol w:w="2268"/>
      </w:tblGrid>
      <w:tr w:rsidR="00FF31D3" w:rsidRPr="00FA70ED" w:rsidTr="00A40A7E">
        <w:trPr>
          <w:trHeight w:val="277"/>
        </w:trPr>
        <w:tc>
          <w:tcPr>
            <w:tcW w:w="2698" w:type="dxa"/>
          </w:tcPr>
          <w:p w:rsidR="00FF31D3" w:rsidRPr="005C6D59" w:rsidRDefault="00FF31D3" w:rsidP="00A40A7E">
            <w:pPr>
              <w:ind w:left="110"/>
              <w:contextualSpacing/>
              <w:rPr>
                <w:rFonts w:ascii="Times New Roman" w:eastAsia="Times New Roman" w:hAnsi="Times New Roman" w:cs="Times New Roman"/>
              </w:rPr>
            </w:pPr>
            <w:r w:rsidRPr="005C6D59">
              <w:rPr>
                <w:rFonts w:ascii="Times New Roman" w:eastAsia="Times New Roman" w:hAnsi="Times New Roman" w:cs="Times New Roman"/>
              </w:rPr>
              <w:t>Күн тәртібі</w:t>
            </w:r>
          </w:p>
        </w:tc>
        <w:tc>
          <w:tcPr>
            <w:tcW w:w="2500" w:type="dxa"/>
          </w:tcPr>
          <w:p w:rsidR="00FF31D3" w:rsidRPr="005C6D59" w:rsidRDefault="00FF31D3" w:rsidP="00A40A7E">
            <w:pPr>
              <w:jc w:val="center"/>
              <w:rPr>
                <w:rFonts w:ascii="Times New Roman" w:eastAsia="Times New Roman" w:hAnsi="Times New Roman" w:cs="Times New Roman"/>
                <w:b/>
              </w:rPr>
            </w:pPr>
            <w:r w:rsidRPr="005C6D59">
              <w:rPr>
                <w:rFonts w:ascii="Times New Roman" w:eastAsia="Times New Roman" w:hAnsi="Times New Roman" w:cs="Times New Roman"/>
                <w:b/>
              </w:rPr>
              <w:t>Дүйсенбі</w:t>
            </w:r>
          </w:p>
          <w:p w:rsidR="00FF31D3" w:rsidRPr="005C6D59" w:rsidRDefault="00FF31D3" w:rsidP="00A40A7E">
            <w:pPr>
              <w:jc w:val="center"/>
              <w:rPr>
                <w:rFonts w:ascii="Times New Roman" w:eastAsia="Times New Roman" w:hAnsi="Times New Roman" w:cs="Times New Roman"/>
                <w:b/>
              </w:rPr>
            </w:pPr>
            <w:r>
              <w:rPr>
                <w:rFonts w:ascii="Times New Roman" w:eastAsia="Times New Roman" w:hAnsi="Times New Roman" w:cs="Times New Roman"/>
                <w:b/>
                <w:lang w:val="ru-RU"/>
              </w:rPr>
              <w:t>10.04</w:t>
            </w:r>
            <w:r w:rsidRPr="005C6D59">
              <w:rPr>
                <w:rFonts w:ascii="Times New Roman" w:eastAsia="Times New Roman" w:hAnsi="Times New Roman" w:cs="Times New Roman"/>
                <w:b/>
                <w:lang w:val="ru-RU"/>
              </w:rPr>
              <w:t>.23</w:t>
            </w:r>
          </w:p>
        </w:tc>
        <w:tc>
          <w:tcPr>
            <w:tcW w:w="2417" w:type="dxa"/>
            <w:tcBorders>
              <w:right w:val="single" w:sz="4" w:space="0" w:color="auto"/>
            </w:tcBorders>
          </w:tcPr>
          <w:p w:rsidR="00FF31D3" w:rsidRPr="005C6D59" w:rsidRDefault="00FF31D3" w:rsidP="00A40A7E">
            <w:pPr>
              <w:jc w:val="center"/>
              <w:rPr>
                <w:rFonts w:ascii="Times New Roman" w:eastAsia="Times New Roman" w:hAnsi="Times New Roman" w:cs="Times New Roman"/>
                <w:b/>
              </w:rPr>
            </w:pPr>
            <w:r w:rsidRPr="005C6D59">
              <w:rPr>
                <w:rFonts w:ascii="Times New Roman" w:eastAsia="Times New Roman" w:hAnsi="Times New Roman" w:cs="Times New Roman"/>
                <w:b/>
              </w:rPr>
              <w:t>Сейсенбі</w:t>
            </w:r>
          </w:p>
          <w:p w:rsidR="00FF31D3" w:rsidRPr="005C6D59" w:rsidRDefault="00FF31D3" w:rsidP="00A40A7E">
            <w:pPr>
              <w:jc w:val="center"/>
              <w:rPr>
                <w:rFonts w:ascii="Times New Roman" w:eastAsia="Times New Roman" w:hAnsi="Times New Roman" w:cs="Times New Roman"/>
                <w:b/>
              </w:rPr>
            </w:pPr>
            <w:r>
              <w:rPr>
                <w:rFonts w:ascii="Times New Roman" w:eastAsia="Times New Roman" w:hAnsi="Times New Roman" w:cs="Times New Roman"/>
                <w:b/>
                <w:lang w:val="ru-RU"/>
              </w:rPr>
              <w:t>11.04</w:t>
            </w:r>
            <w:r w:rsidRPr="005C6D59">
              <w:rPr>
                <w:rFonts w:ascii="Times New Roman" w:eastAsia="Times New Roman" w:hAnsi="Times New Roman" w:cs="Times New Roman"/>
                <w:b/>
                <w:lang w:val="ru-RU"/>
              </w:rPr>
              <w:t>.23</w:t>
            </w:r>
          </w:p>
        </w:tc>
        <w:tc>
          <w:tcPr>
            <w:tcW w:w="2268" w:type="dxa"/>
            <w:tcBorders>
              <w:left w:val="single" w:sz="4" w:space="0" w:color="auto"/>
              <w:right w:val="single" w:sz="4" w:space="0" w:color="auto"/>
            </w:tcBorders>
          </w:tcPr>
          <w:p w:rsidR="00FF31D3" w:rsidRPr="005C6D59" w:rsidRDefault="00FF31D3" w:rsidP="00A40A7E">
            <w:pPr>
              <w:jc w:val="center"/>
              <w:rPr>
                <w:rFonts w:ascii="Times New Roman" w:eastAsia="Times New Roman" w:hAnsi="Times New Roman" w:cs="Times New Roman"/>
                <w:b/>
              </w:rPr>
            </w:pPr>
            <w:r w:rsidRPr="005C6D59">
              <w:rPr>
                <w:rFonts w:ascii="Times New Roman" w:eastAsia="Times New Roman" w:hAnsi="Times New Roman" w:cs="Times New Roman"/>
                <w:b/>
              </w:rPr>
              <w:t>Сәрсенбі</w:t>
            </w:r>
          </w:p>
          <w:p w:rsidR="00FF31D3" w:rsidRPr="005C6D59" w:rsidRDefault="00FF31D3" w:rsidP="00A40A7E">
            <w:pPr>
              <w:jc w:val="center"/>
              <w:rPr>
                <w:rFonts w:ascii="Times New Roman" w:eastAsia="Times New Roman" w:hAnsi="Times New Roman" w:cs="Times New Roman"/>
                <w:b/>
              </w:rPr>
            </w:pPr>
            <w:r>
              <w:rPr>
                <w:rFonts w:ascii="Times New Roman" w:eastAsia="Times New Roman" w:hAnsi="Times New Roman" w:cs="Times New Roman"/>
                <w:b/>
                <w:lang w:val="ru-RU"/>
              </w:rPr>
              <w:t>12.04</w:t>
            </w:r>
            <w:r w:rsidRPr="005C6D59">
              <w:rPr>
                <w:rFonts w:ascii="Times New Roman" w:eastAsia="Times New Roman" w:hAnsi="Times New Roman" w:cs="Times New Roman"/>
                <w:b/>
                <w:lang w:val="ru-RU"/>
              </w:rPr>
              <w:t>.23</w:t>
            </w:r>
          </w:p>
        </w:tc>
        <w:tc>
          <w:tcPr>
            <w:tcW w:w="2282" w:type="dxa"/>
            <w:gridSpan w:val="2"/>
            <w:tcBorders>
              <w:left w:val="single" w:sz="4" w:space="0" w:color="auto"/>
              <w:right w:val="single" w:sz="4" w:space="0" w:color="auto"/>
            </w:tcBorders>
          </w:tcPr>
          <w:p w:rsidR="00FF31D3" w:rsidRPr="005C6D59" w:rsidRDefault="00FF31D3" w:rsidP="00A40A7E">
            <w:pPr>
              <w:jc w:val="center"/>
              <w:rPr>
                <w:rFonts w:ascii="Times New Roman" w:eastAsia="Times New Roman" w:hAnsi="Times New Roman" w:cs="Times New Roman"/>
                <w:b/>
              </w:rPr>
            </w:pPr>
            <w:r w:rsidRPr="005C6D59">
              <w:rPr>
                <w:rFonts w:ascii="Times New Roman" w:eastAsia="Times New Roman" w:hAnsi="Times New Roman" w:cs="Times New Roman"/>
                <w:b/>
              </w:rPr>
              <w:t>Бейсенбі</w:t>
            </w:r>
          </w:p>
          <w:p w:rsidR="00FF31D3" w:rsidRPr="005C6D59" w:rsidRDefault="00FF31D3" w:rsidP="00A40A7E">
            <w:pPr>
              <w:jc w:val="center"/>
              <w:rPr>
                <w:rFonts w:ascii="Times New Roman" w:eastAsia="Times New Roman" w:hAnsi="Times New Roman" w:cs="Times New Roman"/>
                <w:b/>
              </w:rPr>
            </w:pPr>
            <w:r>
              <w:rPr>
                <w:rFonts w:ascii="Times New Roman" w:eastAsia="Times New Roman" w:hAnsi="Times New Roman" w:cs="Times New Roman"/>
                <w:b/>
                <w:lang w:val="ru-RU"/>
              </w:rPr>
              <w:t>13</w:t>
            </w:r>
            <w:r w:rsidRPr="005C6D59">
              <w:rPr>
                <w:rFonts w:ascii="Times New Roman" w:eastAsia="Times New Roman" w:hAnsi="Times New Roman" w:cs="Times New Roman"/>
                <w:b/>
              </w:rPr>
              <w:t>.0</w:t>
            </w:r>
            <w:r>
              <w:rPr>
                <w:rFonts w:ascii="Times New Roman" w:eastAsia="Times New Roman" w:hAnsi="Times New Roman" w:cs="Times New Roman"/>
                <w:b/>
                <w:lang w:val="ru-RU"/>
              </w:rPr>
              <w:t>4</w:t>
            </w:r>
            <w:r w:rsidRPr="005C6D59">
              <w:rPr>
                <w:rFonts w:ascii="Times New Roman" w:eastAsia="Times New Roman" w:hAnsi="Times New Roman" w:cs="Times New Roman"/>
                <w:b/>
              </w:rPr>
              <w:t>.23</w:t>
            </w:r>
          </w:p>
        </w:tc>
        <w:tc>
          <w:tcPr>
            <w:tcW w:w="2268" w:type="dxa"/>
            <w:tcBorders>
              <w:left w:val="single" w:sz="4" w:space="0" w:color="auto"/>
            </w:tcBorders>
          </w:tcPr>
          <w:p w:rsidR="00FF31D3" w:rsidRPr="005C6D59" w:rsidRDefault="00FF31D3" w:rsidP="00A40A7E">
            <w:pPr>
              <w:jc w:val="center"/>
              <w:rPr>
                <w:rFonts w:ascii="Times New Roman" w:eastAsia="Times New Roman" w:hAnsi="Times New Roman" w:cs="Times New Roman"/>
                <w:b/>
              </w:rPr>
            </w:pPr>
            <w:r w:rsidRPr="005C6D59">
              <w:rPr>
                <w:rFonts w:ascii="Times New Roman" w:eastAsia="Times New Roman" w:hAnsi="Times New Roman" w:cs="Times New Roman"/>
                <w:b/>
              </w:rPr>
              <w:t xml:space="preserve">Жұма </w:t>
            </w:r>
          </w:p>
          <w:p w:rsidR="00FF31D3" w:rsidRPr="005C6D59" w:rsidRDefault="00FF31D3" w:rsidP="00A40A7E">
            <w:pPr>
              <w:jc w:val="center"/>
              <w:rPr>
                <w:rFonts w:ascii="Times New Roman" w:eastAsia="Times New Roman" w:hAnsi="Times New Roman" w:cs="Times New Roman"/>
                <w:b/>
              </w:rPr>
            </w:pPr>
            <w:r>
              <w:rPr>
                <w:rFonts w:ascii="Times New Roman" w:eastAsia="Times New Roman" w:hAnsi="Times New Roman" w:cs="Times New Roman"/>
                <w:b/>
                <w:lang w:val="ru-RU"/>
              </w:rPr>
              <w:t>14.04</w:t>
            </w:r>
            <w:r w:rsidRPr="005C6D59">
              <w:rPr>
                <w:rFonts w:ascii="Times New Roman" w:eastAsia="Times New Roman" w:hAnsi="Times New Roman" w:cs="Times New Roman"/>
                <w:b/>
                <w:lang w:val="ru-RU"/>
              </w:rPr>
              <w:t>.23</w:t>
            </w:r>
          </w:p>
        </w:tc>
      </w:tr>
      <w:tr w:rsidR="00FF31D3" w:rsidRPr="00FA70ED" w:rsidTr="00A40A7E">
        <w:trPr>
          <w:trHeight w:val="277"/>
        </w:trPr>
        <w:tc>
          <w:tcPr>
            <w:tcW w:w="2698" w:type="dxa"/>
            <w:vMerge w:val="restart"/>
          </w:tcPr>
          <w:p w:rsidR="00FF31D3" w:rsidRPr="005C6D59" w:rsidRDefault="00FF31D3" w:rsidP="00A40A7E">
            <w:pPr>
              <w:ind w:left="110"/>
              <w:contextualSpacing/>
              <w:rPr>
                <w:rFonts w:ascii="Times New Roman" w:eastAsia="Times New Roman" w:hAnsi="Times New Roman" w:cs="Times New Roman"/>
              </w:rPr>
            </w:pPr>
            <w:r w:rsidRPr="005C6D59">
              <w:rPr>
                <w:rFonts w:ascii="Times New Roman" w:eastAsia="Times New Roman" w:hAnsi="Times New Roman" w:cs="Times New Roman"/>
              </w:rPr>
              <w:t>Балаларды</w:t>
            </w:r>
            <w:r w:rsidRPr="005C6D59">
              <w:rPr>
                <w:rFonts w:ascii="Times New Roman" w:eastAsia="Times New Roman" w:hAnsi="Times New Roman" w:cs="Times New Roman"/>
                <w:spacing w:val="-1"/>
              </w:rPr>
              <w:t xml:space="preserve"> </w:t>
            </w:r>
            <w:r w:rsidRPr="005C6D59">
              <w:rPr>
                <w:rFonts w:ascii="Times New Roman" w:eastAsia="Times New Roman" w:hAnsi="Times New Roman" w:cs="Times New Roman"/>
              </w:rPr>
              <w:t>қабылдау</w:t>
            </w:r>
          </w:p>
        </w:tc>
        <w:tc>
          <w:tcPr>
            <w:tcW w:w="11735" w:type="dxa"/>
            <w:gridSpan w:val="6"/>
          </w:tcPr>
          <w:p w:rsidR="00FF31D3" w:rsidRPr="005C6D59" w:rsidRDefault="00FF31D3" w:rsidP="00A40A7E">
            <w:pPr>
              <w:rPr>
                <w:rFonts w:ascii="Times New Roman" w:eastAsia="Times New Roman" w:hAnsi="Times New Roman" w:cs="Times New Roman"/>
                <w:b/>
                <w:color w:val="000000"/>
                <w:lang w:eastAsia="ru-RU"/>
              </w:rPr>
            </w:pPr>
            <w:r w:rsidRPr="005C6D59">
              <w:rPr>
                <w:rFonts w:ascii="Times New Roman" w:eastAsia="Times New Roman" w:hAnsi="Times New Roman" w:cs="Times New Roman"/>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sidRPr="005C6D59">
              <w:rPr>
                <w:rFonts w:ascii="Times New Roman" w:eastAsia="Times New Roman" w:hAnsi="Times New Roman" w:cs="Times New Roman"/>
                <w:b/>
              </w:rPr>
              <w:t>(сөйлеуді дамыту)</w:t>
            </w:r>
          </w:p>
        </w:tc>
      </w:tr>
      <w:tr w:rsidR="00FF31D3" w:rsidRPr="00FA70ED" w:rsidTr="00A40A7E">
        <w:trPr>
          <w:trHeight w:val="277"/>
        </w:trPr>
        <w:tc>
          <w:tcPr>
            <w:tcW w:w="2698" w:type="dxa"/>
            <w:vMerge/>
          </w:tcPr>
          <w:p w:rsidR="00FF31D3" w:rsidRPr="005C6D59" w:rsidRDefault="00FF31D3" w:rsidP="00A40A7E">
            <w:pPr>
              <w:ind w:left="110"/>
              <w:contextualSpacing/>
              <w:rPr>
                <w:rFonts w:ascii="Times New Roman" w:eastAsia="Times New Roman" w:hAnsi="Times New Roman" w:cs="Times New Roman"/>
              </w:rPr>
            </w:pPr>
          </w:p>
        </w:tc>
        <w:tc>
          <w:tcPr>
            <w:tcW w:w="2500" w:type="dxa"/>
            <w:tcBorders>
              <w:right w:val="single" w:sz="4" w:space="0" w:color="auto"/>
            </w:tcBorders>
          </w:tcPr>
          <w:p w:rsidR="00FF31D3" w:rsidRPr="005C6D59" w:rsidRDefault="00FF31D3" w:rsidP="00A40A7E">
            <w:pPr>
              <w:rPr>
                <w:rFonts w:ascii="Times New Roman" w:hAnsi="Times New Roman" w:cs="Times New Roman"/>
              </w:rPr>
            </w:pPr>
            <w:r w:rsidRPr="005C6D59">
              <w:rPr>
                <w:rFonts w:ascii="Times New Roman" w:eastAsia="Times New Roman" w:hAnsi="Times New Roman" w:cs="Times New Roman"/>
                <w:b/>
                <w:color w:val="000000"/>
                <w:lang w:eastAsia="ru-RU"/>
              </w:rPr>
              <w:t>Сөйлеуді дамыту– коммуникативтік, танымдық  әрекет</w:t>
            </w:r>
            <w:r w:rsidRPr="005C6D59">
              <w:rPr>
                <w:rFonts w:ascii="Times New Roman" w:eastAsia="Times New Roman" w:hAnsi="Times New Roman" w:cs="Times New Roman"/>
                <w:color w:val="000000"/>
                <w:lang w:eastAsia="ru-RU"/>
              </w:rPr>
              <w:t>:</w:t>
            </w:r>
            <w:r w:rsidRPr="005C6D59">
              <w:rPr>
                <w:rFonts w:ascii="Times New Roman" w:eastAsia="Calibri" w:hAnsi="Times New Roman" w:cs="Times New Roman"/>
              </w:rPr>
              <w:t xml:space="preserve"> </w:t>
            </w:r>
            <w:r w:rsidRPr="005C6D59">
              <w:rPr>
                <w:rFonts w:ascii="Times New Roman" w:hAnsi="Times New Roman" w:cs="Times New Roman"/>
              </w:rPr>
              <w:t>Балаларды қабылдау: балаларды көтеріңкі көңіл</w:t>
            </w:r>
            <w:r>
              <w:rPr>
                <w:rFonts w:ascii="Times New Roman" w:hAnsi="Times New Roman" w:cs="Times New Roman"/>
              </w:rPr>
              <w:t>-</w:t>
            </w:r>
            <w:r w:rsidRPr="005C6D59">
              <w:rPr>
                <w:rFonts w:ascii="Times New Roman" w:hAnsi="Times New Roman" w:cs="Times New Roman"/>
              </w:rPr>
              <w:t xml:space="preserve">күймен қарсы алу. </w:t>
            </w:r>
          </w:p>
        </w:tc>
        <w:tc>
          <w:tcPr>
            <w:tcW w:w="2417" w:type="dxa"/>
            <w:tcBorders>
              <w:left w:val="single" w:sz="4" w:space="0" w:color="auto"/>
              <w:right w:val="single" w:sz="4" w:space="0" w:color="auto"/>
            </w:tcBorders>
          </w:tcPr>
          <w:p w:rsidR="00FF31D3" w:rsidRPr="005C6D59" w:rsidRDefault="00FF31D3" w:rsidP="00A40A7E">
            <w:pPr>
              <w:rPr>
                <w:rFonts w:ascii="Times New Roman" w:eastAsia="Times New Roman" w:hAnsi="Times New Roman" w:cs="Times New Roman"/>
                <w:color w:val="FF0000"/>
              </w:rPr>
            </w:pPr>
            <w:r w:rsidRPr="005C6D59">
              <w:rPr>
                <w:rFonts w:ascii="Times New Roman" w:eastAsia="Times New Roman" w:hAnsi="Times New Roman" w:cs="Times New Roman"/>
                <w:b/>
                <w:color w:val="000000"/>
                <w:lang w:eastAsia="ru-RU"/>
              </w:rPr>
              <w:t>Сөйлеуді дамыту– коммуникативтік, танымдық  әрекет</w:t>
            </w:r>
            <w:r w:rsidRPr="005C6D59">
              <w:rPr>
                <w:rFonts w:ascii="Times New Roman" w:hAnsi="Times New Roman" w:cs="Times New Roman"/>
              </w:rPr>
              <w:t xml:space="preserve"> </w:t>
            </w:r>
            <w:r w:rsidRPr="005C6D59">
              <w:rPr>
                <w:rFonts w:ascii="Times New Roman" w:eastAsia="Calibri" w:hAnsi="Times New Roman" w:cs="Times New Roman"/>
              </w:rPr>
              <w:t>«Сәлеметсің бе?Бүгінгі көңіл-күйін қалай? Бүгін қандай күн екенін білесің бе?» сұрақтары арқылы баламен диалог құру</w:t>
            </w:r>
            <w:r w:rsidRPr="005C6D59">
              <w:rPr>
                <w:rFonts w:ascii="Times New Roman" w:hAnsi="Times New Roman" w:cs="Times New Roman"/>
              </w:rPr>
              <w:t xml:space="preserve">. </w:t>
            </w:r>
          </w:p>
          <w:p w:rsidR="00FF31D3" w:rsidRPr="005C6D59" w:rsidRDefault="00FF31D3" w:rsidP="00A40A7E">
            <w:pPr>
              <w:rPr>
                <w:rFonts w:ascii="Times New Roman" w:eastAsia="Times New Roman" w:hAnsi="Times New Roman" w:cs="Times New Roman"/>
                <w:color w:val="FF0000"/>
              </w:rPr>
            </w:pPr>
          </w:p>
        </w:tc>
        <w:tc>
          <w:tcPr>
            <w:tcW w:w="2268" w:type="dxa"/>
            <w:tcBorders>
              <w:left w:val="single" w:sz="4" w:space="0" w:color="auto"/>
              <w:right w:val="single" w:sz="4" w:space="0" w:color="auto"/>
            </w:tcBorders>
          </w:tcPr>
          <w:p w:rsidR="00FF31D3" w:rsidRPr="005C6D59" w:rsidRDefault="00FF31D3" w:rsidP="00A40A7E">
            <w:pPr>
              <w:rPr>
                <w:rFonts w:ascii="Times New Roman" w:eastAsia="Times New Roman" w:hAnsi="Times New Roman" w:cs="Times New Roman"/>
                <w:color w:val="FF0000"/>
              </w:rPr>
            </w:pPr>
            <w:r w:rsidRPr="005C6D59">
              <w:rPr>
                <w:rFonts w:ascii="Times New Roman" w:eastAsia="Times New Roman" w:hAnsi="Times New Roman" w:cs="Times New Roman"/>
                <w:b/>
                <w:color w:val="000000"/>
                <w:lang w:eastAsia="ru-RU"/>
              </w:rPr>
              <w:t xml:space="preserve">Сөйлеуді дамыту– коммуникативтік, танымдық  әрекет, </w:t>
            </w:r>
            <w:r w:rsidRPr="005C6D59">
              <w:rPr>
                <w:rFonts w:ascii="Times New Roman" w:hAnsi="Times New Roman" w:cs="Times New Roman"/>
                <w:b/>
              </w:rPr>
              <w:t>Математика негіздер</w:t>
            </w:r>
            <w:r w:rsidRPr="005C6D59">
              <w:rPr>
                <w:rFonts w:ascii="Times New Roman" w:eastAsia="Times New Roman" w:hAnsi="Times New Roman" w:cs="Times New Roman"/>
                <w:b/>
                <w:color w:val="000000"/>
                <w:lang w:eastAsia="ru-RU"/>
              </w:rPr>
              <w:t>:</w:t>
            </w:r>
            <w:r w:rsidRPr="005C6D59">
              <w:rPr>
                <w:rFonts w:ascii="Times New Roman" w:eastAsia="Calibri" w:hAnsi="Times New Roman" w:cs="Times New Roman"/>
                <w:b/>
              </w:rPr>
              <w:t xml:space="preserve"> </w:t>
            </w:r>
            <w:r w:rsidRPr="005C6D59">
              <w:rPr>
                <w:rFonts w:ascii="Times New Roman" w:hAnsi="Times New Roman" w:cs="Times New Roman"/>
              </w:rPr>
              <w:t xml:space="preserve">Балаларды жақсы көңіл -күймен қарсы алу. </w:t>
            </w:r>
          </w:p>
          <w:p w:rsidR="00FF31D3" w:rsidRPr="005C6D59" w:rsidRDefault="00FF31D3" w:rsidP="00A40A7E">
            <w:pPr>
              <w:rPr>
                <w:rFonts w:ascii="Times New Roman" w:eastAsia="Times New Roman" w:hAnsi="Times New Roman" w:cs="Times New Roman"/>
                <w:color w:val="FF0000"/>
              </w:rPr>
            </w:pPr>
          </w:p>
        </w:tc>
        <w:tc>
          <w:tcPr>
            <w:tcW w:w="2282" w:type="dxa"/>
            <w:gridSpan w:val="2"/>
            <w:tcBorders>
              <w:left w:val="single" w:sz="4" w:space="0" w:color="auto"/>
              <w:right w:val="single" w:sz="4" w:space="0" w:color="auto"/>
            </w:tcBorders>
          </w:tcPr>
          <w:p w:rsidR="00FF31D3" w:rsidRPr="00DD60DE" w:rsidRDefault="00FF31D3" w:rsidP="00A40A7E">
            <w:pPr>
              <w:rPr>
                <w:rFonts w:ascii="Times New Roman" w:eastAsia="Times New Roman" w:hAnsi="Times New Roman" w:cs="Times New Roman"/>
                <w:color w:val="FF0000"/>
              </w:rPr>
            </w:pPr>
            <w:r w:rsidRPr="005C6D59">
              <w:rPr>
                <w:rFonts w:ascii="Times New Roman" w:eastAsia="Times New Roman" w:hAnsi="Times New Roman" w:cs="Times New Roman"/>
                <w:b/>
                <w:color w:val="000000"/>
                <w:lang w:eastAsia="ru-RU"/>
              </w:rPr>
              <w:t>Сөйлеуді дамыту– коммуникативтік, танымдық  әрекет</w:t>
            </w:r>
            <w:r w:rsidRPr="005C6D59">
              <w:rPr>
                <w:rFonts w:ascii="Times New Roman" w:eastAsia="Times New Roman" w:hAnsi="Times New Roman" w:cs="Times New Roman"/>
                <w:color w:val="000000"/>
                <w:lang w:eastAsia="ru-RU"/>
              </w:rPr>
              <w:t>:</w:t>
            </w:r>
            <w:r w:rsidRPr="005C6D59">
              <w:rPr>
                <w:rFonts w:ascii="Times New Roman" w:eastAsia="Calibri" w:hAnsi="Times New Roman" w:cs="Times New Roman"/>
              </w:rPr>
              <w:t xml:space="preserve"> </w:t>
            </w:r>
            <w:r>
              <w:rPr>
                <w:rFonts w:ascii="Times New Roman" w:hAnsi="Times New Roman" w:cs="Times New Roman"/>
              </w:rPr>
              <w:t>Балалармен әңгімелесу. Ұйықтаған кезде қандай түс көрдің? Ата-анаң ертегі оқып берді ме? Қандай?</w:t>
            </w:r>
          </w:p>
          <w:p w:rsidR="00FF31D3" w:rsidRPr="005C6D59" w:rsidRDefault="00FF31D3" w:rsidP="00A40A7E">
            <w:pPr>
              <w:rPr>
                <w:rFonts w:ascii="Times New Roman" w:eastAsia="Times New Roman" w:hAnsi="Times New Roman" w:cs="Times New Roman"/>
                <w:color w:val="FF0000"/>
              </w:rPr>
            </w:pPr>
          </w:p>
        </w:tc>
        <w:tc>
          <w:tcPr>
            <w:tcW w:w="2268" w:type="dxa"/>
            <w:tcBorders>
              <w:left w:val="single" w:sz="4" w:space="0" w:color="auto"/>
            </w:tcBorders>
          </w:tcPr>
          <w:p w:rsidR="00FF31D3" w:rsidRPr="005C6D59" w:rsidRDefault="00FF31D3" w:rsidP="00A40A7E">
            <w:pPr>
              <w:rPr>
                <w:rFonts w:ascii="Times New Roman" w:hAnsi="Times New Roman" w:cs="Times New Roman"/>
              </w:rPr>
            </w:pPr>
            <w:r w:rsidRPr="005C6D59">
              <w:rPr>
                <w:rFonts w:ascii="Times New Roman" w:eastAsia="Times New Roman" w:hAnsi="Times New Roman" w:cs="Times New Roman"/>
                <w:b/>
                <w:color w:val="000000"/>
                <w:lang w:eastAsia="ru-RU"/>
              </w:rPr>
              <w:t>Сөйлеуді дамыту– коммуникативтік, танымдық  әрекет</w:t>
            </w:r>
            <w:r w:rsidRPr="005C6D59">
              <w:rPr>
                <w:rFonts w:ascii="Times New Roman" w:eastAsia="Times New Roman" w:hAnsi="Times New Roman" w:cs="Times New Roman"/>
                <w:color w:val="000000"/>
                <w:lang w:eastAsia="ru-RU"/>
              </w:rPr>
              <w:t xml:space="preserve">: </w:t>
            </w:r>
            <w:r w:rsidRPr="005C6D59">
              <w:rPr>
                <w:rFonts w:ascii="Times New Roman" w:hAnsi="Times New Roman" w:cs="Times New Roman"/>
              </w:rPr>
              <w:t xml:space="preserve">Баланың бүгінгі көңіл күйі, оны не қызықтыратыны туралы сұрау, баланы жеке пікірін білдіруге тарту. </w:t>
            </w:r>
          </w:p>
          <w:p w:rsidR="00FF31D3" w:rsidRPr="005C6D59" w:rsidRDefault="00FF31D3" w:rsidP="00A40A7E">
            <w:pPr>
              <w:rPr>
                <w:rFonts w:ascii="Times New Roman" w:eastAsia="Times New Roman" w:hAnsi="Times New Roman" w:cs="Times New Roman"/>
                <w:color w:val="FF0000"/>
              </w:rPr>
            </w:pPr>
          </w:p>
        </w:tc>
      </w:tr>
      <w:tr w:rsidR="00FF31D3" w:rsidRPr="00FA70ED" w:rsidTr="00A40A7E">
        <w:trPr>
          <w:trHeight w:val="551"/>
        </w:trPr>
        <w:tc>
          <w:tcPr>
            <w:tcW w:w="2698" w:type="dxa"/>
          </w:tcPr>
          <w:p w:rsidR="00FF31D3" w:rsidRPr="005C6D59" w:rsidRDefault="00FF31D3" w:rsidP="00A40A7E">
            <w:pPr>
              <w:ind w:left="110"/>
              <w:contextualSpacing/>
              <w:rPr>
                <w:rFonts w:ascii="Times New Roman" w:eastAsia="Times New Roman" w:hAnsi="Times New Roman" w:cs="Times New Roman"/>
                <w:lang w:val="ru-RU"/>
              </w:rPr>
            </w:pPr>
            <w:r w:rsidRPr="005C6D59">
              <w:rPr>
                <w:rFonts w:ascii="Times New Roman" w:eastAsia="Times New Roman" w:hAnsi="Times New Roman" w:cs="Times New Roman"/>
                <w:lang w:val="ru-RU"/>
              </w:rPr>
              <w:t>Ата-аналармен</w:t>
            </w:r>
            <w:r w:rsidRPr="005C6D59">
              <w:rPr>
                <w:rFonts w:ascii="Times New Roman" w:eastAsia="Times New Roman" w:hAnsi="Times New Roman" w:cs="Times New Roman"/>
                <w:spacing w:val="-6"/>
                <w:lang w:val="ru-RU"/>
              </w:rPr>
              <w:t xml:space="preserve"> </w:t>
            </w:r>
            <w:r w:rsidRPr="005C6D59">
              <w:rPr>
                <w:rFonts w:ascii="Times New Roman" w:eastAsia="Times New Roman" w:hAnsi="Times New Roman" w:cs="Times New Roman"/>
                <w:lang w:val="ru-RU"/>
              </w:rPr>
              <w:t>әңгімелесу,</w:t>
            </w:r>
          </w:p>
          <w:p w:rsidR="00FF31D3" w:rsidRPr="005C6D59" w:rsidRDefault="00FF31D3" w:rsidP="00A40A7E">
            <w:pPr>
              <w:ind w:left="110"/>
              <w:contextualSpacing/>
              <w:rPr>
                <w:rFonts w:ascii="Times New Roman" w:eastAsia="Times New Roman" w:hAnsi="Times New Roman" w:cs="Times New Roman"/>
                <w:lang w:val="ru-RU"/>
              </w:rPr>
            </w:pPr>
            <w:r w:rsidRPr="005C6D59">
              <w:rPr>
                <w:rFonts w:ascii="Times New Roman" w:eastAsia="Times New Roman" w:hAnsi="Times New Roman" w:cs="Times New Roman"/>
                <w:lang w:val="ru-RU"/>
              </w:rPr>
              <w:t>кеңес</w:t>
            </w:r>
            <w:r w:rsidRPr="005C6D59">
              <w:rPr>
                <w:rFonts w:ascii="Times New Roman" w:eastAsia="Times New Roman" w:hAnsi="Times New Roman" w:cs="Times New Roman"/>
                <w:spacing w:val="-1"/>
                <w:lang w:val="ru-RU"/>
              </w:rPr>
              <w:t xml:space="preserve"> </w:t>
            </w:r>
            <w:r w:rsidRPr="005C6D59">
              <w:rPr>
                <w:rFonts w:ascii="Times New Roman" w:eastAsia="Times New Roman" w:hAnsi="Times New Roman" w:cs="Times New Roman"/>
                <w:lang w:val="ru-RU"/>
              </w:rPr>
              <w:t>беру</w:t>
            </w:r>
          </w:p>
        </w:tc>
        <w:tc>
          <w:tcPr>
            <w:tcW w:w="2500" w:type="dxa"/>
            <w:tcBorders>
              <w:right w:val="single" w:sz="4" w:space="0" w:color="auto"/>
            </w:tcBorders>
          </w:tcPr>
          <w:p w:rsidR="00FF31D3" w:rsidRPr="005C6D59" w:rsidRDefault="00FF31D3" w:rsidP="00A40A7E">
            <w:pPr>
              <w:rPr>
                <w:rFonts w:ascii="Times New Roman" w:eastAsia="Times New Roman" w:hAnsi="Times New Roman" w:cs="Times New Roman"/>
                <w:lang w:eastAsia="ru-RU"/>
              </w:rPr>
            </w:pPr>
            <w:r w:rsidRPr="005C6D59">
              <w:rPr>
                <w:rFonts w:ascii="Times New Roman" w:hAnsi="Times New Roman" w:cs="Times New Roman"/>
              </w:rPr>
              <w:t xml:space="preserve">Балалардың көңіл күйі, денсаулығы жайында ата – анамен әңгімелесу. </w:t>
            </w:r>
          </w:p>
        </w:tc>
        <w:tc>
          <w:tcPr>
            <w:tcW w:w="2417" w:type="dxa"/>
            <w:tcBorders>
              <w:left w:val="single" w:sz="4" w:space="0" w:color="auto"/>
              <w:right w:val="single" w:sz="4" w:space="0" w:color="auto"/>
            </w:tcBorders>
          </w:tcPr>
          <w:p w:rsidR="00FF31D3" w:rsidRPr="005C6D59" w:rsidRDefault="00FF31D3" w:rsidP="00A40A7E">
            <w:pPr>
              <w:rPr>
                <w:rFonts w:ascii="Times New Roman" w:eastAsia="Times New Roman" w:hAnsi="Times New Roman" w:cs="Times New Roman"/>
                <w:lang w:eastAsia="ru-RU"/>
              </w:rPr>
            </w:pPr>
            <w:r w:rsidRPr="005C6D59">
              <w:rPr>
                <w:rFonts w:ascii="Times New Roman" w:hAnsi="Times New Roman" w:cs="Times New Roman"/>
              </w:rPr>
              <w:t>Ата- аналарға балаларын таңертеңгілік жаттығуға уақыттылы алып келуін ескерту.</w:t>
            </w:r>
          </w:p>
        </w:tc>
        <w:tc>
          <w:tcPr>
            <w:tcW w:w="2268" w:type="dxa"/>
            <w:tcBorders>
              <w:left w:val="single" w:sz="4" w:space="0" w:color="auto"/>
              <w:right w:val="single" w:sz="4" w:space="0" w:color="auto"/>
            </w:tcBorders>
          </w:tcPr>
          <w:p w:rsidR="00FF31D3" w:rsidRPr="005C6D59" w:rsidRDefault="00FF31D3" w:rsidP="00A40A7E">
            <w:pPr>
              <w:rPr>
                <w:rFonts w:ascii="Times New Roman" w:eastAsia="Times New Roman" w:hAnsi="Times New Roman" w:cs="Times New Roman"/>
                <w:lang w:eastAsia="ru-RU"/>
              </w:rPr>
            </w:pPr>
            <w:r w:rsidRPr="005C6D59">
              <w:rPr>
                <w:rFonts w:ascii="Times New Roman" w:hAnsi="Times New Roman" w:cs="Times New Roman"/>
              </w:rPr>
              <w:t>Балалардың тазалығы жөнінде кеңес беру.</w:t>
            </w:r>
          </w:p>
        </w:tc>
        <w:tc>
          <w:tcPr>
            <w:tcW w:w="2282" w:type="dxa"/>
            <w:gridSpan w:val="2"/>
            <w:tcBorders>
              <w:left w:val="single" w:sz="4" w:space="0" w:color="auto"/>
              <w:right w:val="single" w:sz="4" w:space="0" w:color="auto"/>
            </w:tcBorders>
          </w:tcPr>
          <w:p w:rsidR="00FF31D3" w:rsidRPr="005C6D59" w:rsidRDefault="00FF31D3" w:rsidP="00A40A7E">
            <w:pPr>
              <w:rPr>
                <w:rFonts w:ascii="Times New Roman" w:eastAsia="Times New Roman" w:hAnsi="Times New Roman" w:cs="Times New Roman"/>
                <w:lang w:eastAsia="ru-RU"/>
              </w:rPr>
            </w:pPr>
            <w:r w:rsidRPr="005C6D59">
              <w:rPr>
                <w:rFonts w:ascii="Times New Roman" w:hAnsi="Times New Roman" w:cs="Times New Roman"/>
              </w:rPr>
              <w:t>Ата –аналарға баланың денсаулығын сақтау жөнінде кеңес беру.</w:t>
            </w:r>
          </w:p>
        </w:tc>
        <w:tc>
          <w:tcPr>
            <w:tcW w:w="2268" w:type="dxa"/>
            <w:tcBorders>
              <w:left w:val="single" w:sz="4" w:space="0" w:color="auto"/>
            </w:tcBorders>
          </w:tcPr>
          <w:p w:rsidR="00FF31D3" w:rsidRPr="005C6D59" w:rsidRDefault="00FF31D3" w:rsidP="00A40A7E">
            <w:pPr>
              <w:rPr>
                <w:rFonts w:ascii="Times New Roman" w:eastAsia="Times New Roman" w:hAnsi="Times New Roman" w:cs="Times New Roman"/>
                <w:lang w:eastAsia="ru-RU"/>
              </w:rPr>
            </w:pPr>
            <w:r w:rsidRPr="005C6D59">
              <w:rPr>
                <w:rFonts w:ascii="Times New Roman" w:hAnsi="Times New Roman" w:cs="Times New Roman"/>
              </w:rPr>
              <w:t>Ата –аналармен қарым –қатынас мәдениетін орнату. Күн тәртібін сақтауға дағдылану.</w:t>
            </w:r>
          </w:p>
        </w:tc>
      </w:tr>
      <w:tr w:rsidR="00FF31D3" w:rsidRPr="00FA70ED" w:rsidTr="00A40A7E">
        <w:trPr>
          <w:trHeight w:val="763"/>
        </w:trPr>
        <w:tc>
          <w:tcPr>
            <w:tcW w:w="2698" w:type="dxa"/>
          </w:tcPr>
          <w:p w:rsidR="00FF31D3" w:rsidRPr="005C6D59" w:rsidRDefault="00FF31D3" w:rsidP="00A40A7E">
            <w:pPr>
              <w:ind w:left="110" w:right="498"/>
              <w:contextualSpacing/>
              <w:rPr>
                <w:rFonts w:ascii="Times New Roman" w:eastAsia="Times New Roman" w:hAnsi="Times New Roman" w:cs="Times New Roman"/>
              </w:rPr>
            </w:pPr>
            <w:r w:rsidRPr="005C6D59">
              <w:rPr>
                <w:rFonts w:ascii="Times New Roman" w:eastAsia="Times New Roman" w:hAnsi="Times New Roman" w:cs="Times New Roman"/>
              </w:rPr>
              <w:t>Балалардың дербес әрекеті</w:t>
            </w:r>
            <w:r w:rsidRPr="005C6D59">
              <w:rPr>
                <w:rFonts w:ascii="Times New Roman" w:eastAsia="Times New Roman" w:hAnsi="Times New Roman" w:cs="Times New Roman"/>
                <w:spacing w:val="-57"/>
              </w:rPr>
              <w:t xml:space="preserve"> </w:t>
            </w:r>
            <w:r w:rsidRPr="005C6D59">
              <w:rPr>
                <w:rFonts w:ascii="Times New Roman" w:eastAsia="Times New Roman" w:hAnsi="Times New Roman" w:cs="Times New Roman"/>
              </w:rPr>
              <w:t>(баяу қимылды ойындар,</w:t>
            </w:r>
            <w:r w:rsidRPr="005C6D59">
              <w:rPr>
                <w:rFonts w:ascii="Times New Roman" w:eastAsia="Times New Roman" w:hAnsi="Times New Roman" w:cs="Times New Roman"/>
                <w:spacing w:val="1"/>
              </w:rPr>
              <w:t xml:space="preserve"> </w:t>
            </w:r>
            <w:r w:rsidRPr="005C6D59">
              <w:rPr>
                <w:rFonts w:ascii="Times New Roman" w:eastAsia="Times New Roman" w:hAnsi="Times New Roman" w:cs="Times New Roman"/>
              </w:rPr>
              <w:t>үстел</w:t>
            </w:r>
            <w:r w:rsidRPr="005C6D59">
              <w:rPr>
                <w:rFonts w:ascii="Times New Roman" w:eastAsia="Times New Roman" w:hAnsi="Times New Roman" w:cs="Times New Roman"/>
                <w:spacing w:val="-1"/>
              </w:rPr>
              <w:t xml:space="preserve"> </w:t>
            </w:r>
            <w:r w:rsidRPr="005C6D59">
              <w:rPr>
                <w:rFonts w:ascii="Times New Roman" w:eastAsia="Times New Roman" w:hAnsi="Times New Roman" w:cs="Times New Roman"/>
              </w:rPr>
              <w:t>үсті ойындары,</w:t>
            </w:r>
          </w:p>
          <w:p w:rsidR="00FF31D3" w:rsidRPr="005C6D59" w:rsidRDefault="00FF31D3" w:rsidP="00A40A7E">
            <w:pPr>
              <w:ind w:left="110" w:right="558"/>
              <w:contextualSpacing/>
              <w:rPr>
                <w:rFonts w:ascii="Times New Roman" w:eastAsia="Times New Roman" w:hAnsi="Times New Roman" w:cs="Times New Roman"/>
              </w:rPr>
            </w:pPr>
            <w:r w:rsidRPr="005C6D59">
              <w:rPr>
                <w:rFonts w:ascii="Times New Roman" w:eastAsia="Times New Roman" w:hAnsi="Times New Roman" w:cs="Times New Roman"/>
              </w:rPr>
              <w:t xml:space="preserve">бейнелеу әрекеті, кітаптар </w:t>
            </w:r>
            <w:r w:rsidRPr="005C6D59">
              <w:rPr>
                <w:rFonts w:ascii="Times New Roman" w:eastAsia="Times New Roman" w:hAnsi="Times New Roman" w:cs="Times New Roman"/>
                <w:spacing w:val="-58"/>
              </w:rPr>
              <w:t xml:space="preserve"> </w:t>
            </w:r>
            <w:r w:rsidRPr="005C6D59">
              <w:rPr>
                <w:rFonts w:ascii="Times New Roman" w:eastAsia="Times New Roman" w:hAnsi="Times New Roman" w:cs="Times New Roman"/>
              </w:rPr>
              <w:t>қарау және тағы басқа</w:t>
            </w:r>
            <w:r w:rsidRPr="005C6D59">
              <w:rPr>
                <w:rFonts w:ascii="Times New Roman" w:eastAsia="Times New Roman" w:hAnsi="Times New Roman" w:cs="Times New Roman"/>
                <w:spacing w:val="1"/>
              </w:rPr>
              <w:t xml:space="preserve"> </w:t>
            </w:r>
            <w:r w:rsidRPr="005C6D59">
              <w:rPr>
                <w:rFonts w:ascii="Times New Roman" w:eastAsia="Times New Roman" w:hAnsi="Times New Roman" w:cs="Times New Roman"/>
              </w:rPr>
              <w:t>әрекеттер)</w:t>
            </w:r>
          </w:p>
        </w:tc>
        <w:tc>
          <w:tcPr>
            <w:tcW w:w="2500" w:type="dxa"/>
          </w:tcPr>
          <w:p w:rsidR="00FF31D3" w:rsidRPr="005C6D59" w:rsidRDefault="00FF31D3" w:rsidP="00A40A7E">
            <w:pPr>
              <w:rPr>
                <w:rFonts w:ascii="Times New Roman" w:hAnsi="Times New Roman" w:cs="Times New Roman"/>
                <w:b/>
              </w:rPr>
            </w:pPr>
            <w:r w:rsidRPr="005C6D59">
              <w:rPr>
                <w:rFonts w:ascii="Times New Roman" w:hAnsi="Times New Roman" w:cs="Times New Roman"/>
                <w:b/>
              </w:rPr>
              <w:t>Қоршаған ортамен таныстыру – еңбек, коммуникативтік әрекет</w:t>
            </w:r>
          </w:p>
          <w:p w:rsidR="00FF31D3" w:rsidRPr="007F4A8D" w:rsidRDefault="00FF31D3" w:rsidP="00A40A7E">
            <w:pPr>
              <w:rPr>
                <w:rFonts w:ascii="Times New Roman" w:eastAsia="Times New Roman" w:hAnsi="Times New Roman" w:cs="Times New Roman"/>
                <w:b/>
                <w:sz w:val="24"/>
                <w:szCs w:val="24"/>
              </w:rPr>
            </w:pPr>
            <w:r w:rsidRPr="007F4A8D">
              <w:rPr>
                <w:rFonts w:ascii="Times New Roman" w:eastAsia="Times New Roman" w:hAnsi="Times New Roman" w:cs="Times New Roman"/>
                <w:b/>
                <w:sz w:val="24"/>
                <w:szCs w:val="24"/>
              </w:rPr>
              <w:t>Таңғы жиын:</w:t>
            </w:r>
          </w:p>
          <w:p w:rsidR="00FF31D3" w:rsidRPr="007F4A8D" w:rsidRDefault="00FF31D3" w:rsidP="00A40A7E">
            <w:pPr>
              <w:shd w:val="clear" w:color="auto" w:fill="FFFFFF"/>
              <w:spacing w:line="0" w:lineRule="auto"/>
              <w:textAlignment w:val="baseline"/>
              <w:rPr>
                <w:rFonts w:ascii="Times New Roman" w:eastAsia="Times New Roman" w:hAnsi="Times New Roman" w:cs="Times New Roman"/>
                <w:color w:val="000000"/>
                <w:sz w:val="24"/>
                <w:szCs w:val="24"/>
                <w:lang w:val="ru-RU" w:eastAsia="kk-KZ"/>
              </w:rPr>
            </w:pPr>
            <w:r w:rsidRPr="007F4A8D">
              <w:rPr>
                <w:rFonts w:ascii="Times New Roman" w:eastAsia="Times New Roman" w:hAnsi="Times New Roman" w:cs="Times New Roman"/>
                <w:color w:val="000000"/>
                <w:sz w:val="24"/>
                <w:szCs w:val="24"/>
                <w:lang w:val="ru-RU" w:eastAsia="kk-KZ"/>
              </w:rPr>
              <w:t>«Танып ал</w:t>
            </w:r>
            <w:r w:rsidRPr="007F4A8D">
              <w:rPr>
                <w:rFonts w:ascii="Times New Roman" w:eastAsia="Times New Roman" w:hAnsi="Times New Roman" w:cs="Times New Roman"/>
                <w:color w:val="000000"/>
                <w:sz w:val="24"/>
                <w:szCs w:val="24"/>
                <w:bdr w:val="none" w:sz="0" w:space="0" w:color="auto" w:frame="1"/>
                <w:lang w:val="ru-RU" w:eastAsia="kk-KZ"/>
              </w:rPr>
              <w:t xml:space="preserve"> </w:t>
            </w:r>
            <w:r w:rsidRPr="007F4A8D">
              <w:rPr>
                <w:rFonts w:ascii="Times New Roman" w:eastAsia="Times New Roman" w:hAnsi="Times New Roman" w:cs="Times New Roman"/>
                <w:color w:val="000000"/>
                <w:sz w:val="24"/>
                <w:szCs w:val="24"/>
                <w:lang w:val="ru-RU" w:eastAsia="kk-KZ"/>
              </w:rPr>
              <w:t>да, атын ата»</w:t>
            </w:r>
            <w:r w:rsidRPr="007F4A8D">
              <w:rPr>
                <w:rFonts w:ascii="Times New Roman" w:eastAsia="Times New Roman" w:hAnsi="Times New Roman" w:cs="Times New Roman"/>
                <w:color w:val="000000"/>
                <w:sz w:val="24"/>
                <w:szCs w:val="24"/>
                <w:bdr w:val="none" w:sz="0" w:space="0" w:color="auto" w:frame="1"/>
                <w:lang w:val="ru-RU" w:eastAsia="kk-KZ"/>
              </w:rPr>
              <w:t xml:space="preserve">  </w:t>
            </w:r>
          </w:p>
          <w:p w:rsidR="00FF31D3" w:rsidRPr="007F4A8D" w:rsidRDefault="00FF31D3" w:rsidP="00A40A7E">
            <w:pPr>
              <w:shd w:val="clear" w:color="auto" w:fill="FFFFFF"/>
              <w:spacing w:line="0" w:lineRule="auto"/>
              <w:textAlignment w:val="baseline"/>
              <w:rPr>
                <w:rFonts w:ascii="Times New Roman" w:eastAsia="Times New Roman" w:hAnsi="Times New Roman" w:cs="Times New Roman"/>
                <w:color w:val="000000"/>
                <w:sz w:val="24"/>
                <w:szCs w:val="24"/>
                <w:lang w:val="ru-RU" w:eastAsia="kk-KZ"/>
              </w:rPr>
            </w:pPr>
            <w:r w:rsidRPr="007F4A8D">
              <w:rPr>
                <w:rFonts w:ascii="Times New Roman" w:eastAsia="Times New Roman" w:hAnsi="Times New Roman" w:cs="Times New Roman"/>
                <w:color w:val="000000"/>
                <w:sz w:val="24"/>
                <w:szCs w:val="24"/>
                <w:lang w:val="ru-RU" w:eastAsia="kk-KZ"/>
              </w:rPr>
              <w:t>Ойынның мақсаты: заттың түр</w:t>
            </w:r>
            <w:r w:rsidRPr="007F4A8D">
              <w:rPr>
                <w:rFonts w:ascii="Times New Roman" w:eastAsia="Times New Roman" w:hAnsi="Times New Roman" w:cs="Times New Roman"/>
                <w:color w:val="000000"/>
                <w:sz w:val="24"/>
                <w:szCs w:val="24"/>
                <w:bdr w:val="none" w:sz="0" w:space="0" w:color="auto" w:frame="1"/>
                <w:lang w:val="ru-RU" w:eastAsia="kk-KZ"/>
              </w:rPr>
              <w:t xml:space="preserve">-түсін, пішінін, атын атауға жаттықтыру; сөздік қорын молайту; </w:t>
            </w:r>
          </w:p>
          <w:p w:rsidR="00FF31D3" w:rsidRPr="007F4A8D" w:rsidRDefault="00FF31D3" w:rsidP="00A40A7E">
            <w:pPr>
              <w:shd w:val="clear" w:color="auto" w:fill="FFFFFF"/>
              <w:spacing w:line="0" w:lineRule="auto"/>
              <w:textAlignment w:val="baseline"/>
              <w:rPr>
                <w:rFonts w:ascii="Times New Roman" w:eastAsia="Times New Roman" w:hAnsi="Times New Roman" w:cs="Times New Roman"/>
                <w:color w:val="000000"/>
                <w:sz w:val="24"/>
                <w:szCs w:val="24"/>
                <w:lang w:eastAsia="kk-KZ"/>
              </w:rPr>
            </w:pPr>
            <w:r w:rsidRPr="007F4A8D">
              <w:rPr>
                <w:rFonts w:ascii="Times New Roman" w:eastAsia="Times New Roman" w:hAnsi="Times New Roman" w:cs="Times New Roman"/>
                <w:color w:val="000000"/>
                <w:sz w:val="24"/>
                <w:szCs w:val="24"/>
                <w:lang w:eastAsia="kk-KZ"/>
              </w:rPr>
              <w:t>ойлау қабілетін дамыту.</w:t>
            </w:r>
            <w:r w:rsidRPr="007F4A8D">
              <w:rPr>
                <w:rFonts w:ascii="Times New Roman" w:eastAsia="Times New Roman" w:hAnsi="Times New Roman" w:cs="Times New Roman"/>
                <w:color w:val="000000"/>
                <w:sz w:val="24"/>
                <w:szCs w:val="24"/>
                <w:bdr w:val="none" w:sz="0" w:space="0" w:color="auto" w:frame="1"/>
                <w:lang w:eastAsia="kk-KZ"/>
              </w:rPr>
              <w:t xml:space="preserve"> </w:t>
            </w:r>
          </w:p>
          <w:p w:rsidR="00FF31D3" w:rsidRPr="005C6D59" w:rsidRDefault="00FF31D3" w:rsidP="00A40A7E">
            <w:pPr>
              <w:pStyle w:val="a3"/>
              <w:shd w:val="clear" w:color="auto" w:fill="FFFFFF"/>
              <w:spacing w:before="0" w:beforeAutospacing="0" w:after="0" w:afterAutospacing="0" w:line="227" w:lineRule="atLeast"/>
              <w:rPr>
                <w:sz w:val="22"/>
                <w:szCs w:val="22"/>
              </w:rPr>
            </w:pPr>
            <w:r w:rsidRPr="007D045E">
              <w:rPr>
                <w:sz w:val="22"/>
                <w:szCs w:val="22"/>
              </w:rPr>
              <w:t>Үстел- үсті ойыншықтары театры: Мақсаты: Ойыншық кейіпкер үшін іс-әрекет</w:t>
            </w:r>
            <w:r>
              <w:rPr>
                <w:sz w:val="22"/>
                <w:szCs w:val="22"/>
              </w:rPr>
              <w:t xml:space="preserve"> </w:t>
            </w:r>
            <w:r w:rsidRPr="007D045E">
              <w:rPr>
                <w:sz w:val="22"/>
                <w:szCs w:val="22"/>
              </w:rPr>
              <w:t>орындау, бейнелеудің басым құралдары дауыс ырғағы және бет қимылы болып табылады</w:t>
            </w:r>
          </w:p>
        </w:tc>
        <w:tc>
          <w:tcPr>
            <w:tcW w:w="2417" w:type="dxa"/>
          </w:tcPr>
          <w:p w:rsidR="00FF31D3" w:rsidRDefault="00FF31D3" w:rsidP="00A40A7E">
            <w:pPr>
              <w:rPr>
                <w:rFonts w:ascii="Times New Roman" w:hAnsi="Times New Roman" w:cs="Times New Roman"/>
              </w:rPr>
            </w:pPr>
            <w:r w:rsidRPr="007D045E">
              <w:rPr>
                <w:rFonts w:ascii="Times New Roman" w:hAnsi="Times New Roman" w:cs="Times New Roman"/>
                <w:b/>
              </w:rPr>
              <w:t>«Бұл не?» дидактикалық ойын:</w:t>
            </w:r>
            <w:r w:rsidRPr="007D045E">
              <w:rPr>
                <w:rFonts w:ascii="Times New Roman" w:hAnsi="Times New Roman" w:cs="Times New Roman"/>
              </w:rPr>
              <w:t xml:space="preserve"> Мақсаты: Фотосуреттен көріп, есте сақтауын жетілдіру.</w:t>
            </w:r>
          </w:p>
          <w:p w:rsidR="00FF31D3" w:rsidRPr="007D045E" w:rsidRDefault="00FF31D3" w:rsidP="00A40A7E">
            <w:pPr>
              <w:rPr>
                <w:rFonts w:ascii="Times New Roman" w:hAnsi="Times New Roman" w:cs="Times New Roman"/>
                <w:b/>
              </w:rPr>
            </w:pPr>
            <w:r w:rsidRPr="007D045E">
              <w:rPr>
                <w:rFonts w:ascii="Times New Roman" w:hAnsi="Times New Roman" w:cs="Times New Roman"/>
                <w:b/>
              </w:rPr>
              <w:t>(Танымдық дағдылар)</w:t>
            </w:r>
          </w:p>
        </w:tc>
        <w:tc>
          <w:tcPr>
            <w:tcW w:w="2268" w:type="dxa"/>
          </w:tcPr>
          <w:p w:rsidR="00FF31D3" w:rsidRPr="005C6D59" w:rsidRDefault="00FF31D3" w:rsidP="00A40A7E">
            <w:pPr>
              <w:rPr>
                <w:rFonts w:ascii="Times New Roman" w:hAnsi="Times New Roman" w:cs="Times New Roman"/>
                <w:b/>
              </w:rPr>
            </w:pPr>
            <w:r w:rsidRPr="007D045E">
              <w:rPr>
                <w:rFonts w:ascii="Times New Roman" w:hAnsi="Times New Roman" w:cs="Times New Roman"/>
                <w:b/>
              </w:rPr>
              <w:t xml:space="preserve">Әңгіме:"Туған өлке" </w:t>
            </w:r>
            <w:r w:rsidRPr="007D045E">
              <w:rPr>
                <w:rFonts w:ascii="Times New Roman" w:hAnsi="Times New Roman" w:cs="Times New Roman"/>
              </w:rPr>
              <w:t xml:space="preserve">Мақсаты:Өздері тұратын жері, туған жерінің табиғатын, өз қаласын немесе ауылы туралы әңгімелету. </w:t>
            </w:r>
            <w:r w:rsidRPr="007D045E">
              <w:rPr>
                <w:rFonts w:ascii="Times New Roman" w:hAnsi="Times New Roman" w:cs="Times New Roman"/>
                <w:b/>
              </w:rPr>
              <w:t>Сөйлеуді дамыту</w:t>
            </w:r>
          </w:p>
        </w:tc>
        <w:tc>
          <w:tcPr>
            <w:tcW w:w="2282" w:type="dxa"/>
            <w:gridSpan w:val="2"/>
          </w:tcPr>
          <w:p w:rsidR="00FF31D3" w:rsidRPr="007D045E" w:rsidRDefault="00FF31D3" w:rsidP="00A40A7E">
            <w:pPr>
              <w:rPr>
                <w:rFonts w:ascii="Times New Roman" w:hAnsi="Times New Roman" w:cs="Times New Roman"/>
              </w:rPr>
            </w:pPr>
            <w:r w:rsidRPr="007D045E">
              <w:rPr>
                <w:rFonts w:ascii="Times New Roman" w:hAnsi="Times New Roman" w:cs="Times New Roman"/>
                <w:b/>
                <w:sz w:val="24"/>
              </w:rPr>
              <w:t>«Ұяшыққа орналастыр» дидактикалық ойын</w:t>
            </w:r>
            <w:r w:rsidRPr="007D045E">
              <w:rPr>
                <w:rFonts w:ascii="Times New Roman" w:hAnsi="Times New Roman" w:cs="Times New Roman"/>
                <w:sz w:val="24"/>
              </w:rPr>
              <w:t xml:space="preserve">: Мақсаты: Екі түрлі пішінді заттың әрқайсысын өз ұяшығына орналастыруға үйрету, ойлауын дамыту, қол қимылын жетілдіру. </w:t>
            </w:r>
            <w:r w:rsidRPr="007D045E">
              <w:rPr>
                <w:rFonts w:ascii="Times New Roman" w:hAnsi="Times New Roman" w:cs="Times New Roman"/>
                <w:b/>
                <w:sz w:val="24"/>
              </w:rPr>
              <w:t>Математика негіздері</w:t>
            </w:r>
          </w:p>
        </w:tc>
        <w:tc>
          <w:tcPr>
            <w:tcW w:w="2268" w:type="dxa"/>
          </w:tcPr>
          <w:p w:rsidR="00FF31D3" w:rsidRPr="007D045E" w:rsidRDefault="00FF31D3" w:rsidP="00A40A7E">
            <w:pPr>
              <w:rPr>
                <w:rFonts w:ascii="Times New Roman" w:hAnsi="Times New Roman" w:cs="Times New Roman"/>
                <w:sz w:val="24"/>
              </w:rPr>
            </w:pPr>
            <w:r w:rsidRPr="007D045E">
              <w:rPr>
                <w:rFonts w:ascii="Times New Roman" w:hAnsi="Times New Roman" w:cs="Times New Roman"/>
                <w:b/>
                <w:sz w:val="24"/>
              </w:rPr>
              <w:t>«Не қалай дыбыстайды?»</w:t>
            </w:r>
            <w:r w:rsidRPr="007D045E">
              <w:rPr>
                <w:rFonts w:ascii="Times New Roman" w:hAnsi="Times New Roman" w:cs="Times New Roman"/>
                <w:sz w:val="24"/>
              </w:rPr>
              <w:t xml:space="preserve"> саусақ ойыны : Мақсаты: Кейіпкерлерді ит, мысық, тышқан, әтеш) көрсетіп, дыбысын салуға үйрету. Қуанышты көңілкүй сыйлау. </w:t>
            </w:r>
          </w:p>
          <w:p w:rsidR="00FF31D3" w:rsidRPr="007D045E" w:rsidRDefault="00FF31D3" w:rsidP="00A40A7E">
            <w:pPr>
              <w:rPr>
                <w:rFonts w:ascii="Times New Roman" w:hAnsi="Times New Roman" w:cs="Times New Roman"/>
                <w:b/>
              </w:rPr>
            </w:pPr>
            <w:r w:rsidRPr="007D045E">
              <w:rPr>
                <w:rFonts w:ascii="Times New Roman" w:hAnsi="Times New Roman" w:cs="Times New Roman"/>
                <w:b/>
                <w:sz w:val="24"/>
              </w:rPr>
              <w:t>Музыка</w:t>
            </w:r>
          </w:p>
        </w:tc>
      </w:tr>
      <w:tr w:rsidR="00FF31D3" w:rsidRPr="00FA70ED" w:rsidTr="00A40A7E">
        <w:trPr>
          <w:trHeight w:val="325"/>
        </w:trPr>
        <w:tc>
          <w:tcPr>
            <w:tcW w:w="2698" w:type="dxa"/>
          </w:tcPr>
          <w:p w:rsidR="00FF31D3" w:rsidRPr="005C6D59" w:rsidRDefault="00FF31D3" w:rsidP="00A40A7E">
            <w:pPr>
              <w:ind w:left="110"/>
              <w:contextualSpacing/>
              <w:rPr>
                <w:rFonts w:ascii="Times New Roman" w:eastAsia="Times New Roman" w:hAnsi="Times New Roman" w:cs="Times New Roman"/>
              </w:rPr>
            </w:pPr>
            <w:r w:rsidRPr="005C6D59">
              <w:rPr>
                <w:rFonts w:ascii="Times New Roman" w:eastAsia="Times New Roman" w:hAnsi="Times New Roman" w:cs="Times New Roman"/>
              </w:rPr>
              <w:t>Таңертенгі</w:t>
            </w:r>
            <w:r w:rsidRPr="005C6D59">
              <w:rPr>
                <w:rFonts w:ascii="Times New Roman" w:eastAsia="Times New Roman" w:hAnsi="Times New Roman" w:cs="Times New Roman"/>
                <w:spacing w:val="-3"/>
              </w:rPr>
              <w:t xml:space="preserve"> </w:t>
            </w:r>
            <w:r w:rsidRPr="005C6D59">
              <w:rPr>
                <w:rFonts w:ascii="Times New Roman" w:eastAsia="Times New Roman" w:hAnsi="Times New Roman" w:cs="Times New Roman"/>
              </w:rPr>
              <w:t>жаттығу</w:t>
            </w:r>
          </w:p>
        </w:tc>
        <w:tc>
          <w:tcPr>
            <w:tcW w:w="11735" w:type="dxa"/>
            <w:gridSpan w:val="6"/>
          </w:tcPr>
          <w:p w:rsidR="00FF31D3" w:rsidRPr="005C6D59" w:rsidRDefault="00FF31D3" w:rsidP="00A40A7E">
            <w:pPr>
              <w:jc w:val="center"/>
              <w:rPr>
                <w:rFonts w:ascii="Times New Roman" w:eastAsia="Times New Roman" w:hAnsi="Times New Roman" w:cs="Times New Roman"/>
              </w:rPr>
            </w:pPr>
            <w:r w:rsidRPr="005C6D59">
              <w:rPr>
                <w:rFonts w:ascii="Times New Roman" w:hAnsi="Times New Roman" w:cs="Times New Roman"/>
              </w:rPr>
              <w:t xml:space="preserve">Таңертеңгі жаттығу кешені (қимыл белсенділігі, ойын әрекеті). Сапқа тұру, жүру, жүгіру, жалпы дамытушы және тыныс алу жаттығулары. </w:t>
            </w:r>
            <w:r w:rsidRPr="005C6D59">
              <w:rPr>
                <w:rFonts w:ascii="Times New Roman" w:eastAsia="Times New Roman" w:hAnsi="Times New Roman" w:cs="Times New Roman"/>
              </w:rPr>
              <w:t>Дене шынықтыру. №</w:t>
            </w:r>
            <w:r>
              <w:rPr>
                <w:rFonts w:ascii="Times New Roman" w:eastAsia="Times New Roman" w:hAnsi="Times New Roman" w:cs="Times New Roman"/>
                <w:lang w:val="ru-RU"/>
              </w:rPr>
              <w:t xml:space="preserve">14 </w:t>
            </w:r>
            <w:r w:rsidRPr="005C6D59">
              <w:rPr>
                <w:rFonts w:ascii="Times New Roman" w:eastAsia="Times New Roman" w:hAnsi="Times New Roman" w:cs="Times New Roman"/>
              </w:rPr>
              <w:t>жаттығулар кешені</w:t>
            </w:r>
          </w:p>
        </w:tc>
      </w:tr>
      <w:tr w:rsidR="00FF31D3" w:rsidRPr="00FA70ED" w:rsidTr="00A40A7E">
        <w:trPr>
          <w:trHeight w:val="321"/>
        </w:trPr>
        <w:tc>
          <w:tcPr>
            <w:tcW w:w="2698" w:type="dxa"/>
          </w:tcPr>
          <w:p w:rsidR="00FF31D3" w:rsidRPr="005C6D59" w:rsidRDefault="00FF31D3" w:rsidP="00A40A7E">
            <w:pPr>
              <w:ind w:left="110"/>
              <w:contextualSpacing/>
              <w:rPr>
                <w:rFonts w:ascii="Times New Roman" w:eastAsia="Times New Roman" w:hAnsi="Times New Roman" w:cs="Times New Roman"/>
              </w:rPr>
            </w:pPr>
            <w:r w:rsidRPr="005C6D59">
              <w:rPr>
                <w:rFonts w:ascii="Times New Roman" w:eastAsia="Times New Roman" w:hAnsi="Times New Roman" w:cs="Times New Roman"/>
              </w:rPr>
              <w:t>Таңғы</w:t>
            </w:r>
            <w:r w:rsidRPr="005C6D59">
              <w:rPr>
                <w:rFonts w:ascii="Times New Roman" w:eastAsia="Times New Roman" w:hAnsi="Times New Roman" w:cs="Times New Roman"/>
                <w:spacing w:val="-4"/>
              </w:rPr>
              <w:t xml:space="preserve"> </w:t>
            </w:r>
            <w:r w:rsidRPr="005C6D59">
              <w:rPr>
                <w:rFonts w:ascii="Times New Roman" w:eastAsia="Times New Roman" w:hAnsi="Times New Roman" w:cs="Times New Roman"/>
              </w:rPr>
              <w:t>ас</w:t>
            </w:r>
          </w:p>
        </w:tc>
        <w:tc>
          <w:tcPr>
            <w:tcW w:w="11735" w:type="dxa"/>
            <w:gridSpan w:val="6"/>
          </w:tcPr>
          <w:p w:rsidR="00FF31D3" w:rsidRPr="005C6D59" w:rsidRDefault="00FF31D3" w:rsidP="00A40A7E">
            <w:pPr>
              <w:rPr>
                <w:rFonts w:ascii="Times New Roman" w:hAnsi="Times New Roman" w:cs="Times New Roman"/>
              </w:rPr>
            </w:pPr>
            <w:r w:rsidRPr="005C6D59">
              <w:rPr>
                <w:rFonts w:ascii="Times New Roman" w:hAnsi="Times New Roman" w:cs="Times New Roman"/>
              </w:rPr>
              <w:t xml:space="preserve">Таңғы ас алдында гигиеналық шараларды орындау (мәдени-гигиеналық дағдылар, өзіне-өзі қызмет ету, кезекшілердің еңбек әрекеті (ас ішу құралдарын, майлықтарды үстелге қою) Гигиеналық шаралар (қолды дұрыс жуу, өз орамалының орнын білу, қолды дұрыс сүрту және орамалды орнына ілу, көркем сөз қолдану мысалы, </w:t>
            </w:r>
          </w:p>
          <w:p w:rsidR="00FF31D3" w:rsidRPr="001435D4" w:rsidRDefault="00FF31D3" w:rsidP="00A40A7E">
            <w:pPr>
              <w:jc w:val="center"/>
              <w:rPr>
                <w:rFonts w:ascii="Times New Roman" w:hAnsi="Times New Roman" w:cs="Times New Roman"/>
                <w:b/>
              </w:rPr>
            </w:pPr>
            <w:r w:rsidRPr="001435D4">
              <w:rPr>
                <w:rFonts w:ascii="Times New Roman" w:hAnsi="Times New Roman" w:cs="Times New Roman"/>
                <w:b/>
              </w:rPr>
              <w:t>«Астың алды үнемі, Сабынмен қол жуамыз, Таза болды мұнтаздай, Тағамға қол созамыз.»</w:t>
            </w:r>
          </w:p>
          <w:p w:rsidR="00FF31D3" w:rsidRPr="005C6D59" w:rsidRDefault="00FF31D3" w:rsidP="00A40A7E">
            <w:pPr>
              <w:rPr>
                <w:rFonts w:ascii="Times New Roman" w:hAnsi="Times New Roman" w:cs="Times New Roman"/>
              </w:rPr>
            </w:pPr>
            <w:r w:rsidRPr="005C6D59">
              <w:rPr>
                <w:rFonts w:ascii="Times New Roman" w:hAnsi="Times New Roman" w:cs="Times New Roman"/>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p w:rsidR="00FF31D3" w:rsidRPr="005C6D59" w:rsidRDefault="00FF31D3" w:rsidP="00A40A7E">
            <w:pPr>
              <w:rPr>
                <w:rFonts w:ascii="Times New Roman" w:eastAsia="Times New Roman" w:hAnsi="Times New Roman" w:cs="Times New Roman"/>
              </w:rPr>
            </w:pPr>
            <w:r w:rsidRPr="005C6D59">
              <w:rPr>
                <w:rFonts w:ascii="Times New Roman" w:eastAsia="Calibri" w:hAnsi="Times New Roman" w:cs="Times New Roman"/>
              </w:rPr>
              <w:t xml:space="preserve"> </w:t>
            </w:r>
            <w:r w:rsidRPr="005C6D59">
              <w:rPr>
                <w:rFonts w:ascii="Times New Roman" w:eastAsia="Calibri" w:hAnsi="Times New Roman" w:cs="Times New Roman"/>
                <w:b/>
                <w:color w:val="000000"/>
                <w:lang w:eastAsia="ru-RU"/>
              </w:rPr>
              <w:t>Математика негіздері, қазақ тілі коммуникативтік,</w:t>
            </w:r>
            <w:r w:rsidRPr="005C6D59">
              <w:rPr>
                <w:rFonts w:ascii="Times New Roman" w:eastAsia="Calibri" w:hAnsi="Times New Roman" w:cs="Times New Roman"/>
                <w:color w:val="000000"/>
                <w:lang w:eastAsia="ru-RU"/>
              </w:rPr>
              <w:t xml:space="preserve"> </w:t>
            </w:r>
            <w:r w:rsidRPr="005C6D59">
              <w:rPr>
                <w:rFonts w:ascii="Times New Roman" w:eastAsia="Calibri" w:hAnsi="Times New Roman" w:cs="Times New Roman"/>
                <w:b/>
                <w:color w:val="000000"/>
                <w:lang w:eastAsia="ru-RU"/>
              </w:rPr>
              <w:t>танымдық, еңбек әрекеті</w:t>
            </w:r>
            <w:r w:rsidRPr="005C6D59">
              <w:rPr>
                <w:rFonts w:ascii="Times New Roman" w:eastAsia="Calibri" w:hAnsi="Times New Roman" w:cs="Times New Roman"/>
                <w:color w:val="000000"/>
                <w:lang w:eastAsia="ru-RU"/>
              </w:rPr>
              <w:t xml:space="preserve">  (кезекшілердің әрекеті) Бала санына байланысты ыдыстарды үстел үстіне орналастыру.</w:t>
            </w:r>
          </w:p>
        </w:tc>
      </w:tr>
      <w:tr w:rsidR="00FF31D3" w:rsidRPr="00FA70ED" w:rsidTr="00A40A7E">
        <w:trPr>
          <w:trHeight w:val="70"/>
        </w:trPr>
        <w:tc>
          <w:tcPr>
            <w:tcW w:w="2698" w:type="dxa"/>
          </w:tcPr>
          <w:p w:rsidR="00FF31D3" w:rsidRPr="005C6D59" w:rsidRDefault="00FF31D3" w:rsidP="00A40A7E">
            <w:pPr>
              <w:ind w:left="110"/>
              <w:contextualSpacing/>
              <w:rPr>
                <w:rFonts w:ascii="Times New Roman" w:eastAsia="Times New Roman" w:hAnsi="Times New Roman" w:cs="Times New Roman"/>
              </w:rPr>
            </w:pPr>
            <w:r w:rsidRPr="005C6D59">
              <w:rPr>
                <w:rFonts w:ascii="Times New Roman" w:eastAsia="Times New Roman" w:hAnsi="Times New Roman" w:cs="Times New Roman"/>
              </w:rPr>
              <w:t>Ұйымдастырылған</w:t>
            </w:r>
            <w:r w:rsidRPr="005C6D59">
              <w:rPr>
                <w:rFonts w:ascii="Times New Roman" w:eastAsia="Times New Roman" w:hAnsi="Times New Roman" w:cs="Times New Roman"/>
                <w:spacing w:val="-2"/>
              </w:rPr>
              <w:t xml:space="preserve"> </w:t>
            </w:r>
            <w:r w:rsidRPr="005C6D59">
              <w:rPr>
                <w:rFonts w:ascii="Times New Roman" w:eastAsia="Times New Roman" w:hAnsi="Times New Roman" w:cs="Times New Roman"/>
              </w:rPr>
              <w:t>іс-әрекетке дайындық</w:t>
            </w:r>
          </w:p>
        </w:tc>
        <w:tc>
          <w:tcPr>
            <w:tcW w:w="2500" w:type="dxa"/>
          </w:tcPr>
          <w:p w:rsidR="00FF31D3" w:rsidRPr="000C0D3F" w:rsidRDefault="00FF31D3" w:rsidP="00A40A7E">
            <w:pPr>
              <w:rPr>
                <w:rFonts w:ascii="Times New Roman" w:hAnsi="Times New Roman" w:cs="Times New Roman"/>
                <w:b/>
                <w:szCs w:val="28"/>
              </w:rPr>
            </w:pPr>
            <w:r w:rsidRPr="000C0D3F">
              <w:rPr>
                <w:rFonts w:ascii="Times New Roman" w:hAnsi="Times New Roman" w:cs="Times New Roman"/>
                <w:b/>
                <w:szCs w:val="28"/>
              </w:rPr>
              <w:t>Сөздік минимуммен жұмыс.</w:t>
            </w:r>
          </w:p>
          <w:p w:rsidR="00FF31D3" w:rsidRPr="000C0D3F" w:rsidRDefault="00FF31D3" w:rsidP="00A40A7E">
            <w:pPr>
              <w:rPr>
                <w:rFonts w:ascii="Times New Roman" w:hAnsi="Times New Roman" w:cs="Times New Roman"/>
                <w:szCs w:val="28"/>
              </w:rPr>
            </w:pPr>
            <w:r w:rsidRPr="007479A9">
              <w:rPr>
                <w:rFonts w:ascii="Times New Roman" w:hAnsi="Times New Roman" w:cs="Times New Roman"/>
                <w:szCs w:val="28"/>
              </w:rPr>
              <w:t xml:space="preserve">Сыпайы  сөздер </w:t>
            </w:r>
            <w:r w:rsidRPr="000C0D3F">
              <w:rPr>
                <w:rFonts w:ascii="Times New Roman" w:hAnsi="Times New Roman" w:cs="Times New Roman"/>
                <w:szCs w:val="28"/>
              </w:rPr>
              <w:t>білдіретін сөздерді үйрету.</w:t>
            </w:r>
          </w:p>
          <w:p w:rsidR="00FF31D3" w:rsidRPr="005C6D59" w:rsidRDefault="00FF31D3" w:rsidP="00A40A7E">
            <w:pPr>
              <w:rPr>
                <w:rFonts w:ascii="Times New Roman" w:eastAsia="Calibri" w:hAnsi="Times New Roman" w:cs="Times New Roman"/>
                <w:b/>
              </w:rPr>
            </w:pPr>
            <w:r w:rsidRPr="005C6D59">
              <w:rPr>
                <w:rFonts w:ascii="Times New Roman" w:eastAsia="Calibri" w:hAnsi="Times New Roman" w:cs="Times New Roman"/>
                <w:b/>
              </w:rPr>
              <w:t>Таңғы жиын:</w:t>
            </w:r>
          </w:p>
          <w:p w:rsidR="00FF31D3" w:rsidRPr="005C6D59" w:rsidRDefault="00FF31D3" w:rsidP="00A40A7E">
            <w:pPr>
              <w:rPr>
                <w:rFonts w:ascii="Times New Roman" w:eastAsia="Calibri" w:hAnsi="Times New Roman" w:cs="Times New Roman"/>
              </w:rPr>
            </w:pPr>
            <w:r w:rsidRPr="005C6D59">
              <w:rPr>
                <w:rFonts w:ascii="Times New Roman" w:eastAsia="Calibri" w:hAnsi="Times New Roman" w:cs="Times New Roman"/>
                <w:b/>
              </w:rPr>
              <w:t>Музыка іс-әрекеті:</w:t>
            </w:r>
            <w:r w:rsidRPr="005C6D59">
              <w:rPr>
                <w:rFonts w:ascii="Times New Roman" w:eastAsia="Calibri" w:hAnsi="Times New Roman" w:cs="Times New Roman"/>
              </w:rPr>
              <w:t xml:space="preserve"> Мемлекеттік әнұранды орындау.</w:t>
            </w:r>
          </w:p>
          <w:p w:rsidR="00FF31D3" w:rsidRPr="005C6D59" w:rsidRDefault="00FF31D3" w:rsidP="00A40A7E">
            <w:pPr>
              <w:rPr>
                <w:rFonts w:ascii="Times New Roman" w:eastAsia="Calibri" w:hAnsi="Times New Roman" w:cs="Times New Roman"/>
              </w:rPr>
            </w:pPr>
            <w:r w:rsidRPr="005C6D59">
              <w:rPr>
                <w:rFonts w:ascii="Times New Roman" w:eastAsia="Calibri" w:hAnsi="Times New Roman" w:cs="Times New Roman"/>
              </w:rPr>
              <w:t>Мақсаты: Балалардың бойында отансүйгіштік, патриотизм сезімдерін ояту.</w:t>
            </w:r>
          </w:p>
          <w:p w:rsidR="00FF31D3" w:rsidRPr="005C6D59" w:rsidRDefault="00FF31D3" w:rsidP="00A40A7E">
            <w:pPr>
              <w:rPr>
                <w:rFonts w:ascii="Times New Roman" w:eastAsia="Times New Roman" w:hAnsi="Times New Roman" w:cs="Times New Roman"/>
              </w:rPr>
            </w:pPr>
          </w:p>
        </w:tc>
        <w:tc>
          <w:tcPr>
            <w:tcW w:w="2417" w:type="dxa"/>
          </w:tcPr>
          <w:p w:rsidR="00FF31D3" w:rsidRPr="005C6D59" w:rsidRDefault="00FF31D3" w:rsidP="00A40A7E">
            <w:pPr>
              <w:rPr>
                <w:rFonts w:ascii="Times New Roman" w:eastAsia="Times New Roman" w:hAnsi="Times New Roman" w:cs="Times New Roman"/>
                <w:b/>
              </w:rPr>
            </w:pPr>
            <w:r w:rsidRPr="005C6D59">
              <w:rPr>
                <w:rFonts w:ascii="Times New Roman" w:eastAsia="Times New Roman" w:hAnsi="Times New Roman" w:cs="Times New Roman"/>
                <w:b/>
              </w:rPr>
              <w:t>Таңғы жиын:</w:t>
            </w:r>
          </w:p>
          <w:p w:rsidR="00FF31D3" w:rsidRPr="001435D4" w:rsidRDefault="00FF31D3" w:rsidP="00A40A7E">
            <w:pPr>
              <w:rPr>
                <w:rFonts w:ascii="Times New Roman" w:eastAsia="Times New Roman" w:hAnsi="Times New Roman" w:cs="Times New Roman"/>
                <w:b/>
              </w:rPr>
            </w:pPr>
            <w:r w:rsidRPr="001435D4">
              <w:rPr>
                <w:rFonts w:ascii="Times New Roman" w:eastAsia="Times New Roman" w:hAnsi="Times New Roman" w:cs="Times New Roman"/>
              </w:rPr>
              <w:t xml:space="preserve">«Менің елімнің салт-дәстүрі» Мақсаты: Балаларға салт-дәстүр туралы түсінік беру. </w:t>
            </w:r>
            <w:r w:rsidRPr="001435D4">
              <w:rPr>
                <w:rFonts w:ascii="Times New Roman" w:eastAsia="Times New Roman" w:hAnsi="Times New Roman" w:cs="Times New Roman"/>
                <w:b/>
              </w:rPr>
              <w:t>Қоршаған ортамен таныстыру</w:t>
            </w:r>
          </w:p>
          <w:p w:rsidR="00FF31D3" w:rsidRPr="001435D4" w:rsidRDefault="00FF31D3" w:rsidP="00A40A7E">
            <w:pPr>
              <w:shd w:val="clear" w:color="auto" w:fill="FFFFFF"/>
              <w:spacing w:line="0" w:lineRule="auto"/>
              <w:textAlignment w:val="baseline"/>
              <w:rPr>
                <w:rFonts w:ascii="Times New Roman" w:eastAsia="Times New Roman" w:hAnsi="Times New Roman" w:cs="Times New Roman"/>
                <w:b/>
                <w:color w:val="000000"/>
                <w:lang w:eastAsia="kk-KZ"/>
              </w:rPr>
            </w:pPr>
            <w:r w:rsidRPr="001435D4">
              <w:rPr>
                <w:rFonts w:ascii="Times New Roman" w:eastAsia="Times New Roman" w:hAnsi="Times New Roman" w:cs="Times New Roman"/>
                <w:b/>
              </w:rPr>
              <w:t>(математика негіздері, қоршаған ортамен танысу)</w:t>
            </w:r>
            <w:r w:rsidRPr="001435D4">
              <w:rPr>
                <w:rFonts w:ascii="Times New Roman" w:eastAsia="Times New Roman" w:hAnsi="Times New Roman" w:cs="Times New Roman"/>
                <w:b/>
                <w:color w:val="000000"/>
                <w:lang w:eastAsia="kk-KZ"/>
              </w:rPr>
              <w:t>Ойынның мақсаты: заттың түр</w:t>
            </w:r>
            <w:r w:rsidRPr="001435D4">
              <w:rPr>
                <w:rFonts w:ascii="Times New Roman" w:eastAsia="Times New Roman" w:hAnsi="Times New Roman" w:cs="Times New Roman"/>
                <w:b/>
                <w:color w:val="000000"/>
                <w:bdr w:val="none" w:sz="0" w:space="0" w:color="auto" w:frame="1"/>
                <w:lang w:eastAsia="kk-KZ"/>
              </w:rPr>
              <w:t xml:space="preserve">-түсін, пішінін, атын атауға жаттықтыру; сөздік қорын молайту; </w:t>
            </w:r>
          </w:p>
          <w:p w:rsidR="00FF31D3" w:rsidRPr="001435D4" w:rsidRDefault="00FF31D3" w:rsidP="00A40A7E">
            <w:pPr>
              <w:shd w:val="clear" w:color="auto" w:fill="FFFFFF"/>
              <w:spacing w:line="0" w:lineRule="auto"/>
              <w:textAlignment w:val="baseline"/>
              <w:rPr>
                <w:rFonts w:ascii="Times New Roman" w:eastAsia="Times New Roman" w:hAnsi="Times New Roman" w:cs="Times New Roman"/>
                <w:b/>
                <w:color w:val="000000"/>
                <w:lang w:eastAsia="kk-KZ"/>
              </w:rPr>
            </w:pPr>
            <w:r w:rsidRPr="001435D4">
              <w:rPr>
                <w:rFonts w:ascii="Times New Roman" w:eastAsia="Times New Roman" w:hAnsi="Times New Roman" w:cs="Times New Roman"/>
                <w:b/>
                <w:color w:val="000000"/>
                <w:lang w:eastAsia="kk-KZ"/>
              </w:rPr>
              <w:t>ойлау қабілетін дамыту.</w:t>
            </w:r>
            <w:r w:rsidRPr="001435D4">
              <w:rPr>
                <w:rFonts w:ascii="Times New Roman" w:eastAsia="Times New Roman" w:hAnsi="Times New Roman" w:cs="Times New Roman"/>
                <w:b/>
                <w:color w:val="000000"/>
                <w:bdr w:val="none" w:sz="0" w:space="0" w:color="auto" w:frame="1"/>
                <w:lang w:eastAsia="kk-KZ"/>
              </w:rPr>
              <w:t xml:space="preserve"> </w:t>
            </w:r>
          </w:p>
          <w:p w:rsidR="00FF31D3" w:rsidRPr="005C6D59" w:rsidRDefault="00FF31D3" w:rsidP="00A40A7E">
            <w:pPr>
              <w:rPr>
                <w:rFonts w:ascii="Times New Roman" w:eastAsia="Times New Roman" w:hAnsi="Times New Roman" w:cs="Times New Roman"/>
              </w:rPr>
            </w:pPr>
          </w:p>
          <w:p w:rsidR="00FF31D3" w:rsidRPr="005C6D59" w:rsidRDefault="00FF31D3" w:rsidP="00A40A7E">
            <w:pPr>
              <w:rPr>
                <w:rFonts w:ascii="Times New Roman" w:eastAsia="Times New Roman" w:hAnsi="Times New Roman" w:cs="Times New Roman"/>
                <w:b/>
              </w:rPr>
            </w:pPr>
          </w:p>
        </w:tc>
        <w:tc>
          <w:tcPr>
            <w:tcW w:w="2268" w:type="dxa"/>
          </w:tcPr>
          <w:p w:rsidR="00FF31D3" w:rsidRPr="001435D4" w:rsidRDefault="00FF31D3" w:rsidP="00A40A7E">
            <w:pPr>
              <w:rPr>
                <w:rFonts w:ascii="Times New Roman" w:eastAsia="Times New Roman" w:hAnsi="Times New Roman" w:cs="Times New Roman"/>
                <w:sz w:val="24"/>
                <w:szCs w:val="24"/>
              </w:rPr>
            </w:pPr>
            <w:r>
              <w:rPr>
                <w:rFonts w:ascii="Times New Roman" w:eastAsia="Times New Roman" w:hAnsi="Times New Roman" w:cs="Times New Roman"/>
                <w:b/>
              </w:rPr>
              <w:t xml:space="preserve">Таңғы жиын: </w:t>
            </w:r>
          </w:p>
          <w:p w:rsidR="00FF31D3" w:rsidRPr="001435D4" w:rsidRDefault="00FF31D3" w:rsidP="00A40A7E">
            <w:pPr>
              <w:rPr>
                <w:rFonts w:ascii="Times New Roman" w:eastAsia="Times New Roman" w:hAnsi="Times New Roman" w:cs="Times New Roman"/>
              </w:rPr>
            </w:pPr>
            <w:r w:rsidRPr="001435D4">
              <w:rPr>
                <w:rFonts w:ascii="Times New Roman" w:eastAsia="Times New Roman" w:hAnsi="Times New Roman" w:cs="Times New Roman"/>
              </w:rPr>
              <w:t>«Сиқырлы қораптар» Мақсаты:</w:t>
            </w:r>
            <w:r w:rsidRPr="001435D4">
              <w:rPr>
                <w:rFonts w:ascii="Times New Roman" w:eastAsia="Times New Roman" w:hAnsi="Times New Roman" w:cs="Times New Roman"/>
                <w:b/>
              </w:rPr>
              <w:t xml:space="preserve"> </w:t>
            </w:r>
            <w:r w:rsidRPr="001435D4">
              <w:rPr>
                <w:rFonts w:ascii="Times New Roman" w:eastAsia="Times New Roman" w:hAnsi="Times New Roman" w:cs="Times New Roman"/>
              </w:rPr>
              <w:t xml:space="preserve">Сиқырлы қораптар туралы түсінік беру. Құрастыруға қалыптастыру. Қауіпсіздік шараларымен таныстыру. </w:t>
            </w:r>
            <w:r w:rsidRPr="001435D4">
              <w:rPr>
                <w:rFonts w:ascii="Times New Roman" w:eastAsia="Times New Roman" w:hAnsi="Times New Roman" w:cs="Times New Roman"/>
                <w:b/>
              </w:rPr>
              <w:t>Құрастыру</w:t>
            </w:r>
          </w:p>
          <w:p w:rsidR="00FF31D3" w:rsidRPr="005C6D59" w:rsidRDefault="00FF31D3" w:rsidP="00A40A7E">
            <w:pPr>
              <w:rPr>
                <w:rFonts w:ascii="Times New Roman" w:eastAsia="Times New Roman" w:hAnsi="Times New Roman" w:cs="Times New Roman"/>
                <w:b/>
              </w:rPr>
            </w:pPr>
          </w:p>
        </w:tc>
        <w:tc>
          <w:tcPr>
            <w:tcW w:w="2282" w:type="dxa"/>
            <w:gridSpan w:val="2"/>
          </w:tcPr>
          <w:p w:rsidR="00FF31D3" w:rsidRPr="005C6D59" w:rsidRDefault="00FF31D3" w:rsidP="00A40A7E">
            <w:pPr>
              <w:rPr>
                <w:rFonts w:ascii="Times New Roman" w:eastAsia="Times New Roman" w:hAnsi="Times New Roman" w:cs="Times New Roman"/>
              </w:rPr>
            </w:pPr>
            <w:r>
              <w:rPr>
                <w:rFonts w:ascii="Times New Roman" w:eastAsia="Times New Roman" w:hAnsi="Times New Roman" w:cs="Times New Roman"/>
                <w:b/>
                <w:sz w:val="24"/>
                <w:szCs w:val="24"/>
              </w:rPr>
              <w:t xml:space="preserve"> </w:t>
            </w:r>
            <w:r w:rsidRPr="001435D4">
              <w:rPr>
                <w:rFonts w:ascii="Times New Roman" w:eastAsia="Times New Roman" w:hAnsi="Times New Roman" w:cs="Times New Roman"/>
                <w:sz w:val="24"/>
                <w:szCs w:val="24"/>
              </w:rPr>
              <w:t>«Арнайы көліктер жүк және жолаушылар көліктері» Мақсаты: Көліктер туралы түсінік беру. Олардың жұмысына сипаттама беру.</w:t>
            </w:r>
            <w:r w:rsidRPr="001435D4">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(математика негіздері, қоршаған ортамен танысу)</w:t>
            </w:r>
          </w:p>
        </w:tc>
        <w:tc>
          <w:tcPr>
            <w:tcW w:w="2268" w:type="dxa"/>
          </w:tcPr>
          <w:p w:rsidR="00FF31D3" w:rsidRPr="005C6D59" w:rsidRDefault="00FF31D3" w:rsidP="00A40A7E">
            <w:pPr>
              <w:rPr>
                <w:rFonts w:ascii="Times New Roman" w:eastAsia="Times New Roman" w:hAnsi="Times New Roman" w:cs="Times New Roman"/>
                <w:b/>
              </w:rPr>
            </w:pPr>
            <w:r w:rsidRPr="005C6D59">
              <w:rPr>
                <w:rFonts w:ascii="Times New Roman" w:eastAsia="Times New Roman" w:hAnsi="Times New Roman" w:cs="Times New Roman"/>
                <w:b/>
              </w:rPr>
              <w:t>Таңғы жиын:</w:t>
            </w:r>
          </w:p>
          <w:p w:rsidR="00FF31D3" w:rsidRDefault="00FF31D3" w:rsidP="00A40A7E">
            <w:pPr>
              <w:rPr>
                <w:rFonts w:ascii="Times New Roman" w:eastAsia="Times New Roman" w:hAnsi="Times New Roman" w:cs="Times New Roman"/>
                <w:b/>
              </w:rPr>
            </w:pPr>
            <w:r w:rsidRPr="001435D4">
              <w:rPr>
                <w:rFonts w:ascii="Times New Roman" w:eastAsia="Times New Roman" w:hAnsi="Times New Roman" w:cs="Times New Roman"/>
              </w:rPr>
              <w:t>Заттардың бірнеше тең бөліктері» Мақсаты: Балаларға бүтін, бөлік ұғымдарын түсіндіру</w:t>
            </w:r>
            <w:r w:rsidRPr="001435D4">
              <w:rPr>
                <w:rFonts w:ascii="Times New Roman" w:eastAsia="Times New Roman" w:hAnsi="Times New Roman" w:cs="Times New Roman"/>
                <w:b/>
              </w:rPr>
              <w:t xml:space="preserve">. Математика негіздері </w:t>
            </w:r>
          </w:p>
          <w:p w:rsidR="00FF31D3" w:rsidRDefault="00FF31D3" w:rsidP="00A40A7E">
            <w:pPr>
              <w:rPr>
                <w:rFonts w:ascii="Times New Roman" w:eastAsia="Times New Roman" w:hAnsi="Times New Roman" w:cs="Times New Roman"/>
              </w:rPr>
            </w:pPr>
            <w:r w:rsidRPr="007479A9">
              <w:rPr>
                <w:rFonts w:ascii="Times New Roman" w:eastAsia="Times New Roman" w:hAnsi="Times New Roman" w:cs="Times New Roman"/>
                <w:b/>
              </w:rPr>
              <w:t>Нейрожаттығулар:</w:t>
            </w:r>
            <w:r>
              <w:rPr>
                <w:rFonts w:ascii="Times New Roman" w:eastAsia="Times New Roman" w:hAnsi="Times New Roman" w:cs="Times New Roman"/>
              </w:rPr>
              <w:t xml:space="preserve"> кітапшаға қарап суретті саусақтармен салу.</w:t>
            </w:r>
          </w:p>
          <w:p w:rsidR="00FF31D3" w:rsidRPr="00CD600F" w:rsidRDefault="00FF31D3" w:rsidP="00A40A7E">
            <w:pPr>
              <w:rPr>
                <w:rFonts w:ascii="Times New Roman" w:eastAsia="Times New Roman" w:hAnsi="Times New Roman" w:cs="Times New Roman"/>
              </w:rPr>
            </w:pPr>
            <w:r w:rsidRPr="00CD600F">
              <w:rPr>
                <w:rFonts w:ascii="Times New Roman" w:eastAsia="Times New Roman" w:hAnsi="Times New Roman" w:cs="Times New Roman"/>
                <w:b/>
              </w:rPr>
              <w:t>Тіл жаттығулары</w:t>
            </w:r>
            <w:r>
              <w:rPr>
                <w:rFonts w:ascii="Times New Roman" w:eastAsia="Times New Roman" w:hAnsi="Times New Roman" w:cs="Times New Roman"/>
                <w:b/>
              </w:rPr>
              <w:t xml:space="preserve">: </w:t>
            </w:r>
            <w:r w:rsidRPr="00CD600F">
              <w:rPr>
                <w:rFonts w:ascii="Times New Roman" w:eastAsia="Times New Roman" w:hAnsi="Times New Roman" w:cs="Times New Roman"/>
              </w:rPr>
              <w:t>көктем туралы тілге арналған жаттығуларды бірге орындау.</w:t>
            </w:r>
          </w:p>
          <w:p w:rsidR="00FF31D3" w:rsidRPr="005C6D59" w:rsidRDefault="00FF31D3" w:rsidP="00A40A7E">
            <w:pPr>
              <w:rPr>
                <w:rFonts w:ascii="Times New Roman" w:eastAsia="Times New Roman" w:hAnsi="Times New Roman" w:cs="Times New Roman"/>
              </w:rPr>
            </w:pPr>
          </w:p>
        </w:tc>
      </w:tr>
      <w:tr w:rsidR="00FF31D3" w:rsidRPr="00FA70ED" w:rsidTr="00A40A7E">
        <w:trPr>
          <w:trHeight w:val="552"/>
        </w:trPr>
        <w:tc>
          <w:tcPr>
            <w:tcW w:w="2698" w:type="dxa"/>
          </w:tcPr>
          <w:p w:rsidR="00FF31D3" w:rsidRPr="005C6D59" w:rsidRDefault="00FF31D3" w:rsidP="00A40A7E">
            <w:pPr>
              <w:ind w:left="110" w:right="223"/>
              <w:contextualSpacing/>
              <w:rPr>
                <w:rFonts w:ascii="Times New Roman" w:eastAsia="Times New Roman" w:hAnsi="Times New Roman" w:cs="Times New Roman"/>
              </w:rPr>
            </w:pPr>
            <w:r w:rsidRPr="005C6D59">
              <w:rPr>
                <w:rFonts w:ascii="Times New Roman" w:eastAsia="Times New Roman" w:hAnsi="Times New Roman" w:cs="Times New Roman"/>
              </w:rPr>
              <w:t>Білім</w:t>
            </w:r>
            <w:r w:rsidRPr="005C6D59">
              <w:rPr>
                <w:rFonts w:ascii="Times New Roman" w:eastAsia="Times New Roman" w:hAnsi="Times New Roman" w:cs="Times New Roman"/>
                <w:spacing w:val="-3"/>
              </w:rPr>
              <w:t xml:space="preserve"> </w:t>
            </w:r>
            <w:r w:rsidRPr="005C6D59">
              <w:rPr>
                <w:rFonts w:ascii="Times New Roman" w:eastAsia="Times New Roman" w:hAnsi="Times New Roman" w:cs="Times New Roman"/>
              </w:rPr>
              <w:t>беру</w:t>
            </w:r>
            <w:r w:rsidRPr="005C6D59">
              <w:rPr>
                <w:rFonts w:ascii="Times New Roman" w:eastAsia="Times New Roman" w:hAnsi="Times New Roman" w:cs="Times New Roman"/>
                <w:spacing w:val="-7"/>
              </w:rPr>
              <w:t xml:space="preserve"> </w:t>
            </w:r>
            <w:r w:rsidRPr="005C6D59">
              <w:rPr>
                <w:rFonts w:ascii="Times New Roman" w:eastAsia="Times New Roman" w:hAnsi="Times New Roman" w:cs="Times New Roman"/>
              </w:rPr>
              <w:t>ұйымының</w:t>
            </w:r>
            <w:r w:rsidRPr="005C6D59">
              <w:rPr>
                <w:rFonts w:ascii="Times New Roman" w:eastAsia="Times New Roman" w:hAnsi="Times New Roman" w:cs="Times New Roman"/>
                <w:spacing w:val="-1"/>
              </w:rPr>
              <w:t xml:space="preserve"> </w:t>
            </w:r>
            <w:r w:rsidRPr="005C6D59">
              <w:rPr>
                <w:rFonts w:ascii="Times New Roman" w:eastAsia="Times New Roman" w:hAnsi="Times New Roman" w:cs="Times New Roman"/>
              </w:rPr>
              <w:t>кестесі</w:t>
            </w:r>
            <w:r w:rsidRPr="005C6D59">
              <w:rPr>
                <w:rFonts w:ascii="Times New Roman" w:eastAsia="Times New Roman" w:hAnsi="Times New Roman" w:cs="Times New Roman"/>
                <w:spacing w:val="-57"/>
              </w:rPr>
              <w:t xml:space="preserve"> </w:t>
            </w:r>
            <w:r>
              <w:rPr>
                <w:rFonts w:ascii="Times New Roman" w:eastAsia="Times New Roman" w:hAnsi="Times New Roman" w:cs="Times New Roman"/>
                <w:spacing w:val="-57"/>
              </w:rPr>
              <w:t xml:space="preserve">     </w:t>
            </w:r>
            <w:r w:rsidRPr="005C6D59">
              <w:rPr>
                <w:rFonts w:ascii="Times New Roman" w:eastAsia="Times New Roman" w:hAnsi="Times New Roman" w:cs="Times New Roman"/>
              </w:rPr>
              <w:t>бойынша</w:t>
            </w:r>
            <w:r w:rsidRPr="005C6D59">
              <w:rPr>
                <w:rFonts w:ascii="Times New Roman" w:eastAsia="Times New Roman" w:hAnsi="Times New Roman" w:cs="Times New Roman"/>
                <w:spacing w:val="-3"/>
              </w:rPr>
              <w:t xml:space="preserve"> </w:t>
            </w:r>
            <w:r w:rsidRPr="005C6D59">
              <w:rPr>
                <w:rFonts w:ascii="Times New Roman" w:eastAsia="Times New Roman" w:hAnsi="Times New Roman" w:cs="Times New Roman"/>
              </w:rPr>
              <w:t>ұйымдастырылған</w:t>
            </w:r>
          </w:p>
          <w:p w:rsidR="00FF31D3" w:rsidRPr="005C6D59" w:rsidRDefault="00FF31D3" w:rsidP="00A40A7E">
            <w:pPr>
              <w:ind w:left="110"/>
              <w:contextualSpacing/>
              <w:rPr>
                <w:rFonts w:ascii="Times New Roman" w:eastAsia="Times New Roman" w:hAnsi="Times New Roman" w:cs="Times New Roman"/>
              </w:rPr>
            </w:pPr>
            <w:r w:rsidRPr="005C6D59">
              <w:rPr>
                <w:rFonts w:ascii="Times New Roman" w:eastAsia="Times New Roman" w:hAnsi="Times New Roman" w:cs="Times New Roman"/>
              </w:rPr>
              <w:t>іс-әрекет</w:t>
            </w:r>
          </w:p>
        </w:tc>
        <w:tc>
          <w:tcPr>
            <w:tcW w:w="2500" w:type="dxa"/>
          </w:tcPr>
          <w:p w:rsidR="00FF31D3" w:rsidRPr="00B80D3D" w:rsidRDefault="00FF31D3" w:rsidP="00A40A7E">
            <w:pPr>
              <w:rPr>
                <w:rFonts w:ascii="Times New Roman" w:eastAsia="Times New Roman" w:hAnsi="Times New Roman" w:cs="Times New Roman"/>
                <w:color w:val="000000"/>
                <w:sz w:val="24"/>
                <w:szCs w:val="24"/>
                <w:lang w:eastAsia="ru-RU"/>
              </w:rPr>
            </w:pPr>
            <w:r w:rsidRPr="00B80D3D">
              <w:rPr>
                <w:rFonts w:ascii="Times New Roman" w:eastAsia="Times New Roman" w:hAnsi="Times New Roman" w:cs="Times New Roman"/>
                <w:b/>
                <w:color w:val="000000"/>
                <w:sz w:val="24"/>
                <w:szCs w:val="24"/>
                <w:lang w:eastAsia="ru-RU"/>
              </w:rPr>
              <w:t xml:space="preserve">Сөйлеуді дамыту коммуникативтік </w:t>
            </w:r>
            <w:r w:rsidRPr="00B80D3D">
              <w:rPr>
                <w:rFonts w:ascii="Times New Roman" w:eastAsia="Times New Roman" w:hAnsi="Times New Roman" w:cs="Times New Roman"/>
                <w:color w:val="000000"/>
                <w:sz w:val="24"/>
                <w:szCs w:val="24"/>
                <w:lang w:eastAsia="ru-RU"/>
              </w:rPr>
              <w:t>қ</w:t>
            </w:r>
            <w:r w:rsidRPr="00B80D3D">
              <w:rPr>
                <w:rFonts w:ascii="Times New Roman" w:eastAsia="Times New Roman" w:hAnsi="Times New Roman" w:cs="Times New Roman"/>
                <w:b/>
                <w:color w:val="000000"/>
                <w:sz w:val="24"/>
                <w:szCs w:val="24"/>
                <w:lang w:eastAsia="ru-RU"/>
              </w:rPr>
              <w:t>оршаған ортамен таныстыру, әрекет</w:t>
            </w:r>
            <w:r w:rsidRPr="00B80D3D">
              <w:rPr>
                <w:rFonts w:ascii="Times New Roman" w:eastAsia="Times New Roman" w:hAnsi="Times New Roman" w:cs="Times New Roman"/>
                <w:color w:val="000000"/>
                <w:sz w:val="24"/>
                <w:szCs w:val="24"/>
                <w:lang w:eastAsia="ru-RU"/>
              </w:rPr>
              <w:t xml:space="preserve">: </w:t>
            </w:r>
          </w:p>
          <w:p w:rsidR="00FF31D3" w:rsidRPr="00B80D3D" w:rsidRDefault="00FF31D3" w:rsidP="00A40A7E">
            <w:pPr>
              <w:rPr>
                <w:rFonts w:ascii="Times New Roman" w:hAnsi="Times New Roman" w:cs="Times New Roman"/>
                <w:iCs/>
                <w:sz w:val="24"/>
                <w:szCs w:val="24"/>
              </w:rPr>
            </w:pPr>
            <w:r w:rsidRPr="00B80D3D">
              <w:rPr>
                <w:rFonts w:ascii="Times New Roman" w:eastAsia="Times New Roman" w:hAnsi="Times New Roman" w:cs="Times New Roman"/>
                <w:color w:val="000000"/>
                <w:sz w:val="24"/>
                <w:szCs w:val="24"/>
                <w:lang w:eastAsia="ru-RU"/>
              </w:rPr>
              <w:t>Мақсаты:</w:t>
            </w:r>
            <w:r w:rsidRPr="00B80D3D">
              <w:rPr>
                <w:rFonts w:ascii="Times New Roman" w:hAnsi="Times New Roman" w:cs="Times New Roman"/>
                <w:iCs/>
                <w:sz w:val="24"/>
                <w:szCs w:val="24"/>
              </w:rPr>
              <w:t xml:space="preserve"> </w:t>
            </w:r>
            <w:r w:rsidRPr="001435D4">
              <w:rPr>
                <w:rFonts w:ascii="Times New Roman" w:hAnsi="Times New Roman" w:cs="Times New Roman"/>
                <w:iCs/>
                <w:sz w:val="24"/>
                <w:szCs w:val="24"/>
              </w:rPr>
              <w:t>Диалогтік сөйлеуді жетілдіру: әңгімеге қатысуға баулу, диалогке қатысушы үшін түсінікті сұрақтар қоюға және қойылған сұрақтарға дұрыс</w:t>
            </w:r>
            <w:r>
              <w:rPr>
                <w:rFonts w:ascii="Times New Roman" w:hAnsi="Times New Roman" w:cs="Times New Roman"/>
                <w:iCs/>
                <w:sz w:val="24"/>
                <w:szCs w:val="24"/>
              </w:rPr>
              <w:t>, толық жауап беруге баулу.</w:t>
            </w:r>
          </w:p>
          <w:p w:rsidR="00FF31D3" w:rsidRPr="00B80D3D" w:rsidRDefault="00FF31D3" w:rsidP="00A40A7E">
            <w:pPr>
              <w:rPr>
                <w:rFonts w:ascii="Times New Roman" w:hAnsi="Times New Roman" w:cs="Times New Roman"/>
                <w:b/>
                <w:sz w:val="24"/>
                <w:szCs w:val="24"/>
              </w:rPr>
            </w:pPr>
            <w:r w:rsidRPr="00B80D3D">
              <w:rPr>
                <w:rFonts w:ascii="Times New Roman" w:hAnsi="Times New Roman" w:cs="Times New Roman"/>
                <w:b/>
                <w:sz w:val="24"/>
                <w:szCs w:val="24"/>
              </w:rPr>
              <w:t>9.30-10.00</w:t>
            </w:r>
          </w:p>
          <w:p w:rsidR="00FF31D3" w:rsidRPr="00B80D3D" w:rsidRDefault="00FF31D3" w:rsidP="00A40A7E">
            <w:pPr>
              <w:rPr>
                <w:rFonts w:ascii="Times New Roman" w:hAnsi="Times New Roman" w:cs="Times New Roman"/>
                <w:sz w:val="24"/>
                <w:szCs w:val="24"/>
              </w:rPr>
            </w:pPr>
            <w:r w:rsidRPr="00B80D3D">
              <w:rPr>
                <w:rFonts w:ascii="Times New Roman" w:hAnsi="Times New Roman" w:cs="Times New Roman"/>
                <w:sz w:val="24"/>
                <w:szCs w:val="24"/>
              </w:rPr>
              <w:t xml:space="preserve">Хореография </w:t>
            </w:r>
          </w:p>
          <w:p w:rsidR="00FF31D3" w:rsidRPr="00B80D3D" w:rsidRDefault="00FF31D3" w:rsidP="00A40A7E">
            <w:pPr>
              <w:rPr>
                <w:rFonts w:ascii="Times New Roman" w:hAnsi="Times New Roman" w:cs="Times New Roman"/>
                <w:sz w:val="24"/>
                <w:szCs w:val="24"/>
              </w:rPr>
            </w:pPr>
            <w:r w:rsidRPr="00B80D3D">
              <w:rPr>
                <w:rFonts w:ascii="Times New Roman" w:hAnsi="Times New Roman" w:cs="Times New Roman"/>
                <w:b/>
                <w:sz w:val="24"/>
                <w:szCs w:val="24"/>
              </w:rPr>
              <w:t>Сурет салу,жапсыру, мүсіндеу, құрастыу іс-әрекеті:</w:t>
            </w:r>
            <w:r w:rsidRPr="00B80D3D">
              <w:rPr>
                <w:rFonts w:ascii="Times New Roman" w:hAnsi="Times New Roman" w:cs="Times New Roman"/>
                <w:sz w:val="24"/>
                <w:szCs w:val="24"/>
              </w:rPr>
              <w:t xml:space="preserve"> </w:t>
            </w:r>
          </w:p>
          <w:p w:rsidR="00FF31D3" w:rsidRDefault="00FF31D3" w:rsidP="00A40A7E">
            <w:pPr>
              <w:rPr>
                <w:rFonts w:ascii="Times New Roman" w:hAnsi="Times New Roman" w:cs="Times New Roman"/>
                <w:sz w:val="24"/>
                <w:szCs w:val="24"/>
              </w:rPr>
            </w:pPr>
            <w:r w:rsidRPr="00B80D3D">
              <w:rPr>
                <w:rFonts w:ascii="Times New Roman" w:hAnsi="Times New Roman" w:cs="Times New Roman"/>
                <w:b/>
                <w:sz w:val="24"/>
                <w:szCs w:val="24"/>
              </w:rPr>
              <w:t>Мақсаты:</w:t>
            </w:r>
            <w:r w:rsidRPr="00B80D3D">
              <w:rPr>
                <w:rFonts w:ascii="Times New Roman" w:hAnsi="Times New Roman" w:cs="Times New Roman"/>
                <w:sz w:val="24"/>
                <w:szCs w:val="24"/>
              </w:rPr>
              <w:t xml:space="preserve"> </w:t>
            </w:r>
          </w:p>
          <w:p w:rsidR="00FF31D3" w:rsidRPr="001435D4" w:rsidRDefault="00FF31D3" w:rsidP="00A40A7E">
            <w:pPr>
              <w:jc w:val="both"/>
              <w:rPr>
                <w:rFonts w:ascii="Times New Roman" w:eastAsia="Times New Roman" w:hAnsi="Times New Roman" w:cs="Times New Roman"/>
                <w:color w:val="000000"/>
                <w:sz w:val="24"/>
                <w:szCs w:val="24"/>
                <w:lang w:eastAsia="ru-RU"/>
              </w:rPr>
            </w:pPr>
            <w:r w:rsidRPr="001435D4">
              <w:rPr>
                <w:rFonts w:ascii="Times New Roman" w:eastAsia="Times New Roman" w:hAnsi="Times New Roman" w:cs="Times New Roman"/>
                <w:color w:val="000000"/>
                <w:sz w:val="24"/>
                <w:szCs w:val="24"/>
                <w:lang w:eastAsia="ru-RU"/>
              </w:rPr>
              <w:t xml:space="preserve">Заттардың пішіні: дөңгелек, сопақ, шаршы, тікбұрыш, үшбұрыш, көлемі бөліктерінің орналасуы туралы түсініктерді бекіту. Заттардың көлемі бойынша арақатынасын беруге үйрету: ағаш биік, бұта ағаштан аласа, гүл бұтадан аласа. </w:t>
            </w:r>
          </w:p>
          <w:p w:rsidR="00FF31D3" w:rsidRPr="00B80D3D" w:rsidRDefault="00FF31D3" w:rsidP="00A40A7E">
            <w:pPr>
              <w:rPr>
                <w:rFonts w:ascii="Times New Roman" w:hAnsi="Times New Roman" w:cs="Times New Roman"/>
                <w:sz w:val="24"/>
                <w:szCs w:val="24"/>
              </w:rPr>
            </w:pPr>
            <w:r w:rsidRPr="00B80D3D">
              <w:rPr>
                <w:rFonts w:ascii="Times New Roman" w:hAnsi="Times New Roman" w:cs="Times New Roman"/>
                <w:sz w:val="24"/>
                <w:szCs w:val="24"/>
              </w:rPr>
              <w:t xml:space="preserve">10.30-11.00 </w:t>
            </w:r>
          </w:p>
          <w:p w:rsidR="00FF31D3" w:rsidRPr="00B80D3D" w:rsidRDefault="00FF31D3" w:rsidP="00A40A7E">
            <w:pPr>
              <w:rPr>
                <w:rFonts w:ascii="Times New Roman" w:hAnsi="Times New Roman" w:cs="Times New Roman"/>
                <w:sz w:val="24"/>
                <w:szCs w:val="24"/>
              </w:rPr>
            </w:pPr>
            <w:r w:rsidRPr="00B80D3D">
              <w:rPr>
                <w:rFonts w:ascii="Times New Roman" w:hAnsi="Times New Roman" w:cs="Times New Roman"/>
                <w:b/>
                <w:sz w:val="24"/>
                <w:szCs w:val="24"/>
              </w:rPr>
              <w:t>Дене шынықтыру</w:t>
            </w:r>
            <w:r w:rsidRPr="00B80D3D">
              <w:rPr>
                <w:rFonts w:ascii="Times New Roman" w:hAnsi="Times New Roman" w:cs="Times New Roman"/>
                <w:sz w:val="24"/>
                <w:szCs w:val="24"/>
              </w:rPr>
              <w:t xml:space="preserve"> </w:t>
            </w:r>
          </w:p>
          <w:p w:rsidR="00FF31D3" w:rsidRPr="00FD45BB" w:rsidRDefault="00FF31D3" w:rsidP="00A40A7E">
            <w:pPr>
              <w:ind w:left="59"/>
              <w:rPr>
                <w:b/>
                <w:sz w:val="24"/>
                <w:szCs w:val="24"/>
              </w:rPr>
            </w:pPr>
            <w:r w:rsidRPr="00B80D3D">
              <w:rPr>
                <w:rFonts w:ascii="Times New Roman" w:hAnsi="Times New Roman" w:cs="Times New Roman"/>
                <w:sz w:val="24"/>
                <w:szCs w:val="24"/>
              </w:rPr>
              <w:t xml:space="preserve">Мақсаты: </w:t>
            </w:r>
            <w:r w:rsidRPr="001435D4">
              <w:rPr>
                <w:rFonts w:ascii="Times New Roman" w:hAnsi="Times New Roman" w:cs="Times New Roman"/>
                <w:sz w:val="24"/>
                <w:szCs w:val="24"/>
              </w:rPr>
              <w:t>Шеңбер бойымен жүгіру. Шапшаң және баяу қарқынмен жүгіру. 1–1,5 минут ішінде баяу қарқынмен жүгіру</w:t>
            </w:r>
          </w:p>
          <w:p w:rsidR="00FF31D3" w:rsidRPr="00B80D3D" w:rsidRDefault="00FF31D3" w:rsidP="00A40A7E">
            <w:pPr>
              <w:rPr>
                <w:rFonts w:ascii="Times New Roman" w:hAnsi="Times New Roman" w:cs="Times New Roman"/>
                <w:b/>
                <w:sz w:val="24"/>
                <w:szCs w:val="24"/>
              </w:rPr>
            </w:pPr>
          </w:p>
          <w:p w:rsidR="00FF31D3" w:rsidRPr="00B80D3D" w:rsidRDefault="00FF31D3" w:rsidP="00A40A7E">
            <w:pPr>
              <w:tabs>
                <w:tab w:val="left" w:pos="1635"/>
              </w:tabs>
              <w:jc w:val="both"/>
              <w:rPr>
                <w:rFonts w:ascii="Times New Roman" w:hAnsi="Times New Roman" w:cs="Times New Roman"/>
                <w:sz w:val="24"/>
                <w:szCs w:val="24"/>
              </w:rPr>
            </w:pPr>
          </w:p>
        </w:tc>
        <w:tc>
          <w:tcPr>
            <w:tcW w:w="2417" w:type="dxa"/>
          </w:tcPr>
          <w:p w:rsidR="00FF31D3" w:rsidRPr="00B80D3D" w:rsidRDefault="00FF31D3" w:rsidP="00A40A7E">
            <w:pPr>
              <w:rPr>
                <w:rFonts w:ascii="Times New Roman" w:hAnsi="Times New Roman" w:cs="Times New Roman"/>
                <w:b/>
                <w:sz w:val="24"/>
                <w:szCs w:val="24"/>
              </w:rPr>
            </w:pPr>
            <w:r w:rsidRPr="00B80D3D">
              <w:rPr>
                <w:rFonts w:ascii="Times New Roman" w:hAnsi="Times New Roman" w:cs="Times New Roman"/>
                <w:b/>
                <w:sz w:val="24"/>
                <w:szCs w:val="24"/>
              </w:rPr>
              <w:t>Математика негіздері</w:t>
            </w:r>
          </w:p>
          <w:p w:rsidR="00FF31D3" w:rsidRPr="00B80D3D" w:rsidRDefault="00FF31D3" w:rsidP="00A40A7E">
            <w:pPr>
              <w:rPr>
                <w:rFonts w:ascii="Times New Roman" w:hAnsi="Times New Roman" w:cs="Times New Roman"/>
                <w:sz w:val="24"/>
                <w:szCs w:val="24"/>
              </w:rPr>
            </w:pPr>
            <w:r w:rsidRPr="00B80D3D">
              <w:rPr>
                <w:rFonts w:ascii="Times New Roman" w:hAnsi="Times New Roman" w:cs="Times New Roman"/>
                <w:b/>
                <w:sz w:val="24"/>
                <w:szCs w:val="24"/>
              </w:rPr>
              <w:t>танымдық,құрастыру іс әрекеттері</w:t>
            </w:r>
            <w:r w:rsidRPr="00B80D3D">
              <w:rPr>
                <w:rFonts w:ascii="Times New Roman" w:hAnsi="Times New Roman" w:cs="Times New Roman"/>
                <w:sz w:val="24"/>
                <w:szCs w:val="24"/>
              </w:rPr>
              <w:t xml:space="preserve">: </w:t>
            </w:r>
          </w:p>
          <w:p w:rsidR="00FF31D3" w:rsidRPr="00B80D3D" w:rsidRDefault="00FF31D3" w:rsidP="00A40A7E">
            <w:pPr>
              <w:rPr>
                <w:rFonts w:ascii="Times New Roman" w:eastAsia="Times New Roman" w:hAnsi="Times New Roman" w:cs="Times New Roman"/>
                <w:sz w:val="24"/>
                <w:szCs w:val="24"/>
              </w:rPr>
            </w:pPr>
            <w:r w:rsidRPr="00B80D3D">
              <w:rPr>
                <w:rFonts w:ascii="Times New Roman" w:eastAsia="Times New Roman" w:hAnsi="Times New Roman" w:cs="Times New Roman"/>
                <w:sz w:val="24"/>
                <w:szCs w:val="24"/>
              </w:rPr>
              <w:t xml:space="preserve">Мақсаты: </w:t>
            </w:r>
            <w:r w:rsidRPr="001435D4">
              <w:rPr>
                <w:rFonts w:ascii="Times New Roman" w:hAnsi="Times New Roman" w:cs="Times New Roman"/>
                <w:sz w:val="24"/>
                <w:szCs w:val="24"/>
              </w:rPr>
              <w:t>Тәулік бөліктері (таңертең, күндіз, кеш, түн) олардың сипаттамалық ерекшеліктері мен реттіліктерін үйрену.</w:t>
            </w:r>
          </w:p>
          <w:p w:rsidR="00FF31D3" w:rsidRPr="00B80D3D" w:rsidRDefault="00FF31D3" w:rsidP="00A40A7E">
            <w:pPr>
              <w:rPr>
                <w:rFonts w:ascii="Times New Roman" w:hAnsi="Times New Roman" w:cs="Times New Roman"/>
                <w:b/>
                <w:sz w:val="24"/>
                <w:szCs w:val="24"/>
              </w:rPr>
            </w:pPr>
            <w:r w:rsidRPr="00B80D3D">
              <w:rPr>
                <w:rFonts w:ascii="Times New Roman" w:hAnsi="Times New Roman" w:cs="Times New Roman"/>
                <w:b/>
                <w:sz w:val="24"/>
                <w:szCs w:val="24"/>
              </w:rPr>
              <w:t>10.00-10.25 дене шынықтыру</w:t>
            </w:r>
          </w:p>
          <w:p w:rsidR="00FF31D3" w:rsidRPr="00B80D3D" w:rsidRDefault="00FF31D3" w:rsidP="00A40A7E">
            <w:pPr>
              <w:jc w:val="both"/>
              <w:rPr>
                <w:rFonts w:ascii="Times New Roman" w:hAnsi="Times New Roman" w:cs="Times New Roman"/>
                <w:sz w:val="24"/>
                <w:szCs w:val="24"/>
              </w:rPr>
            </w:pPr>
            <w:r w:rsidRPr="00B80D3D">
              <w:rPr>
                <w:rFonts w:ascii="Times New Roman" w:hAnsi="Times New Roman" w:cs="Times New Roman"/>
                <w:sz w:val="24"/>
                <w:szCs w:val="24"/>
              </w:rPr>
              <w:t>Мақсаты:</w:t>
            </w:r>
            <w:r>
              <w:t xml:space="preserve"> </w:t>
            </w:r>
            <w:r w:rsidRPr="001435D4">
              <w:rPr>
                <w:rFonts w:ascii="Times New Roman" w:hAnsi="Times New Roman" w:cs="Times New Roman"/>
                <w:sz w:val="24"/>
                <w:szCs w:val="24"/>
              </w:rPr>
              <w:t>Сапқа тұру. Екеуден, үшеуден бірінің артынан бірі қатарға тұру.</w:t>
            </w:r>
          </w:p>
          <w:p w:rsidR="00FF31D3" w:rsidRDefault="00FF31D3" w:rsidP="00A40A7E">
            <w:pPr>
              <w:jc w:val="both"/>
              <w:rPr>
                <w:rFonts w:ascii="Times New Roman" w:hAnsi="Times New Roman" w:cs="Times New Roman"/>
                <w:sz w:val="24"/>
                <w:szCs w:val="24"/>
              </w:rPr>
            </w:pPr>
            <w:r w:rsidRPr="00B80D3D">
              <w:rPr>
                <w:rFonts w:ascii="Times New Roman" w:hAnsi="Times New Roman" w:cs="Times New Roman"/>
                <w:b/>
                <w:sz w:val="24"/>
                <w:szCs w:val="24"/>
              </w:rPr>
              <w:t>Шығармашылық жұмыс</w:t>
            </w:r>
            <w:r w:rsidRPr="00B80D3D">
              <w:rPr>
                <w:rFonts w:ascii="Times New Roman" w:hAnsi="Times New Roman" w:cs="Times New Roman"/>
                <w:sz w:val="24"/>
                <w:szCs w:val="24"/>
              </w:rPr>
              <w:t>: еркін тақырыпта (сурет салу, мүсіндеу, жапсыру)</w:t>
            </w:r>
          </w:p>
          <w:p w:rsidR="00FF31D3" w:rsidRPr="00FD45BB" w:rsidRDefault="00FF31D3" w:rsidP="00A40A7E">
            <w:pPr>
              <w:rPr>
                <w:sz w:val="24"/>
                <w:szCs w:val="24"/>
              </w:rPr>
            </w:pPr>
            <w:r>
              <w:rPr>
                <w:rFonts w:ascii="Times New Roman" w:hAnsi="Times New Roman" w:cs="Times New Roman"/>
                <w:sz w:val="24"/>
                <w:szCs w:val="24"/>
              </w:rPr>
              <w:t xml:space="preserve">Мақсаты: </w:t>
            </w:r>
            <w:r w:rsidRPr="00511D4B">
              <w:rPr>
                <w:rFonts w:ascii="Times New Roman" w:hAnsi="Times New Roman" w:cs="Times New Roman"/>
                <w:sz w:val="24"/>
                <w:szCs w:val="24"/>
              </w:rPr>
              <w:t>Композицияны құрастыруда дайын пішіндердің көмегімен заттарды қиюға немесе өзбетінше ойдан қиып жапсыруға мүмкіндік беру. Шығармашылық қиялды дамыту.</w:t>
            </w:r>
            <w:r w:rsidRPr="00FD45BB">
              <w:rPr>
                <w:sz w:val="24"/>
                <w:szCs w:val="24"/>
              </w:rPr>
              <w:t xml:space="preserve"> </w:t>
            </w:r>
          </w:p>
          <w:p w:rsidR="00FF31D3" w:rsidRPr="00B80D3D" w:rsidRDefault="00FF31D3" w:rsidP="00A40A7E">
            <w:pPr>
              <w:jc w:val="both"/>
              <w:rPr>
                <w:rFonts w:ascii="Times New Roman" w:hAnsi="Times New Roman" w:cs="Times New Roman"/>
                <w:sz w:val="24"/>
                <w:szCs w:val="24"/>
              </w:rPr>
            </w:pPr>
          </w:p>
          <w:p w:rsidR="00FF31D3" w:rsidRPr="00B80D3D" w:rsidRDefault="00FF31D3" w:rsidP="00A40A7E">
            <w:pPr>
              <w:jc w:val="both"/>
              <w:rPr>
                <w:rFonts w:ascii="Times New Roman" w:hAnsi="Times New Roman" w:cs="Times New Roman"/>
                <w:sz w:val="24"/>
                <w:szCs w:val="24"/>
              </w:rPr>
            </w:pPr>
          </w:p>
        </w:tc>
        <w:tc>
          <w:tcPr>
            <w:tcW w:w="2268" w:type="dxa"/>
          </w:tcPr>
          <w:p w:rsidR="00FF31D3" w:rsidRPr="00B80D3D" w:rsidRDefault="00FF31D3" w:rsidP="00A40A7E">
            <w:pPr>
              <w:rPr>
                <w:rFonts w:ascii="Times New Roman" w:hAnsi="Times New Roman" w:cs="Times New Roman"/>
                <w:sz w:val="24"/>
                <w:szCs w:val="24"/>
              </w:rPr>
            </w:pPr>
            <w:r w:rsidRPr="00B80D3D">
              <w:rPr>
                <w:rFonts w:ascii="Times New Roman" w:hAnsi="Times New Roman" w:cs="Times New Roman"/>
                <w:b/>
                <w:sz w:val="24"/>
                <w:szCs w:val="24"/>
              </w:rPr>
              <w:t>Қазақ тілі:</w:t>
            </w:r>
            <w:r w:rsidRPr="00B80D3D">
              <w:rPr>
                <w:rFonts w:ascii="Times New Roman" w:hAnsi="Times New Roman" w:cs="Times New Roman"/>
                <w:sz w:val="24"/>
                <w:szCs w:val="24"/>
              </w:rPr>
              <w:t xml:space="preserve"> </w:t>
            </w:r>
          </w:p>
          <w:p w:rsidR="00FF31D3" w:rsidRPr="00B80D3D" w:rsidRDefault="00FF31D3" w:rsidP="00A40A7E">
            <w:pPr>
              <w:rPr>
                <w:rFonts w:ascii="Times New Roman" w:hAnsi="Times New Roman" w:cs="Times New Roman"/>
                <w:iCs/>
                <w:sz w:val="24"/>
                <w:szCs w:val="24"/>
              </w:rPr>
            </w:pPr>
            <w:r w:rsidRPr="00B80D3D">
              <w:rPr>
                <w:rFonts w:ascii="Times New Roman" w:hAnsi="Times New Roman" w:cs="Times New Roman"/>
                <w:iCs/>
                <w:sz w:val="24"/>
                <w:szCs w:val="24"/>
              </w:rPr>
              <w:t xml:space="preserve">Мақсаты: </w:t>
            </w:r>
            <w:r w:rsidRPr="001435D4">
              <w:rPr>
                <w:rFonts w:ascii="Times New Roman" w:hAnsi="Times New Roman" w:cs="Times New Roman"/>
                <w:iCs/>
                <w:sz w:val="24"/>
                <w:szCs w:val="24"/>
              </w:rPr>
              <w:t>Бейнелеу құралдарын қолдана отырып, еркін ойындарда және сахналық қойылымдарда адамдар мен жануарлардың эмоциональды көңіл-күйін жеткізуге баулу.</w:t>
            </w:r>
          </w:p>
          <w:p w:rsidR="00FF31D3" w:rsidRPr="00B80D3D" w:rsidRDefault="00FF31D3" w:rsidP="00A40A7E">
            <w:pPr>
              <w:jc w:val="both"/>
              <w:rPr>
                <w:rFonts w:ascii="Times New Roman" w:hAnsi="Times New Roman" w:cs="Times New Roman"/>
                <w:b/>
                <w:color w:val="000000"/>
                <w:sz w:val="24"/>
                <w:szCs w:val="24"/>
                <w:lang w:eastAsia="ru-RU"/>
              </w:rPr>
            </w:pPr>
            <w:r w:rsidRPr="00B80D3D">
              <w:rPr>
                <w:rFonts w:ascii="Times New Roman" w:hAnsi="Times New Roman" w:cs="Times New Roman"/>
                <w:b/>
                <w:color w:val="000000"/>
                <w:sz w:val="24"/>
                <w:szCs w:val="24"/>
                <w:lang w:eastAsia="ru-RU"/>
              </w:rPr>
              <w:t xml:space="preserve">Сурет салу,мүсіндеу, жапсыру, ойын іс-әрекеті: </w:t>
            </w:r>
          </w:p>
          <w:p w:rsidR="00FF31D3" w:rsidRPr="00B80D3D" w:rsidRDefault="00FF31D3" w:rsidP="00A40A7E">
            <w:pPr>
              <w:rPr>
                <w:rFonts w:ascii="Times New Roman" w:hAnsi="Times New Roman" w:cs="Times New Roman"/>
                <w:sz w:val="24"/>
                <w:szCs w:val="24"/>
              </w:rPr>
            </w:pPr>
            <w:r w:rsidRPr="00B80D3D">
              <w:rPr>
                <w:rFonts w:ascii="Times New Roman" w:hAnsi="Times New Roman" w:cs="Times New Roman"/>
                <w:b/>
                <w:color w:val="000000"/>
                <w:sz w:val="24"/>
                <w:szCs w:val="24"/>
                <w:lang w:eastAsia="ru-RU"/>
              </w:rPr>
              <w:t>Мақсаты:</w:t>
            </w:r>
            <w:r w:rsidRPr="00FD45BB">
              <w:rPr>
                <w:sz w:val="24"/>
                <w:szCs w:val="24"/>
              </w:rPr>
              <w:t xml:space="preserve"> </w:t>
            </w:r>
            <w:r w:rsidRPr="001435D4">
              <w:rPr>
                <w:rFonts w:ascii="Times New Roman" w:hAnsi="Times New Roman" w:cs="Times New Roman"/>
                <w:sz w:val="24"/>
                <w:szCs w:val="24"/>
              </w:rPr>
              <w:t>Ермексаз, сазбалшық, пластикалық кесектерден әртүрлі тәсілдерді қолданып, бейнелерді мүсіндеу</w:t>
            </w:r>
            <w:r>
              <w:rPr>
                <w:sz w:val="24"/>
                <w:szCs w:val="24"/>
              </w:rPr>
              <w:t>.</w:t>
            </w:r>
          </w:p>
          <w:p w:rsidR="00FF31D3" w:rsidRPr="00B80D3D" w:rsidRDefault="00FF31D3" w:rsidP="00A40A7E">
            <w:pPr>
              <w:jc w:val="both"/>
              <w:rPr>
                <w:rFonts w:ascii="Times New Roman" w:eastAsia="Times New Roman" w:hAnsi="Times New Roman" w:cs="Times New Roman"/>
                <w:b/>
                <w:color w:val="000000"/>
                <w:sz w:val="24"/>
                <w:szCs w:val="24"/>
                <w:lang w:eastAsia="ru-RU"/>
              </w:rPr>
            </w:pPr>
            <w:r w:rsidRPr="00B80D3D">
              <w:rPr>
                <w:rFonts w:ascii="Times New Roman" w:eastAsia="Times New Roman" w:hAnsi="Times New Roman" w:cs="Times New Roman"/>
                <w:b/>
                <w:color w:val="000000"/>
                <w:sz w:val="24"/>
                <w:szCs w:val="24"/>
                <w:lang w:eastAsia="ru-RU"/>
              </w:rPr>
              <w:t>10.00-10.25 музыка</w:t>
            </w:r>
          </w:p>
          <w:p w:rsidR="00FF31D3" w:rsidRPr="00FD45BB" w:rsidRDefault="00FF31D3" w:rsidP="00A40A7E">
            <w:pPr>
              <w:rPr>
                <w:iCs/>
                <w:sz w:val="24"/>
                <w:szCs w:val="24"/>
              </w:rPr>
            </w:pPr>
            <w:r w:rsidRPr="00B80D3D">
              <w:rPr>
                <w:rFonts w:ascii="Times New Roman" w:hAnsi="Times New Roman" w:cs="Times New Roman"/>
                <w:sz w:val="24"/>
                <w:szCs w:val="24"/>
              </w:rPr>
              <w:t xml:space="preserve">Мақсаты: </w:t>
            </w:r>
            <w:r w:rsidRPr="001435D4">
              <w:rPr>
                <w:rFonts w:ascii="Times New Roman" w:hAnsi="Times New Roman" w:cs="Times New Roman"/>
                <w:sz w:val="24"/>
                <w:szCs w:val="24"/>
              </w:rPr>
              <w:t>Би қимылдарын, ойындағы музыкалық қимылдарды орындауға қызығушылық тудыру.</w:t>
            </w:r>
          </w:p>
          <w:p w:rsidR="00FF31D3" w:rsidRPr="00B80D3D" w:rsidRDefault="00FF31D3" w:rsidP="00A40A7E">
            <w:pPr>
              <w:rPr>
                <w:iCs/>
                <w:sz w:val="24"/>
                <w:szCs w:val="24"/>
              </w:rPr>
            </w:pPr>
          </w:p>
          <w:p w:rsidR="00FF31D3" w:rsidRPr="00B80D3D" w:rsidRDefault="00FF31D3" w:rsidP="00A40A7E">
            <w:pPr>
              <w:rPr>
                <w:rFonts w:ascii="Times New Roman" w:eastAsia="Calibri" w:hAnsi="Times New Roman" w:cs="Times New Roman"/>
                <w:sz w:val="24"/>
                <w:szCs w:val="24"/>
              </w:rPr>
            </w:pPr>
          </w:p>
        </w:tc>
        <w:tc>
          <w:tcPr>
            <w:tcW w:w="2282" w:type="dxa"/>
            <w:gridSpan w:val="2"/>
          </w:tcPr>
          <w:p w:rsidR="00FF31D3" w:rsidRPr="00B80D3D" w:rsidRDefault="00FF31D3" w:rsidP="00A40A7E">
            <w:pPr>
              <w:rPr>
                <w:rFonts w:ascii="Times New Roman" w:eastAsia="Times New Roman" w:hAnsi="Times New Roman" w:cs="Times New Roman"/>
                <w:b/>
                <w:color w:val="000000"/>
                <w:sz w:val="24"/>
                <w:szCs w:val="24"/>
                <w:lang w:eastAsia="ru-RU"/>
              </w:rPr>
            </w:pPr>
            <w:r w:rsidRPr="00B80D3D">
              <w:rPr>
                <w:rFonts w:ascii="Times New Roman" w:eastAsia="Times New Roman" w:hAnsi="Times New Roman" w:cs="Times New Roman"/>
                <w:b/>
                <w:color w:val="000000"/>
                <w:sz w:val="24"/>
                <w:szCs w:val="24"/>
                <w:lang w:eastAsia="ru-RU"/>
              </w:rPr>
              <w:t>Сөйлеуді дамыту іс-әрекеті</w:t>
            </w:r>
          </w:p>
          <w:p w:rsidR="00FF31D3" w:rsidRPr="00511D4B" w:rsidRDefault="00FF31D3" w:rsidP="00A40A7E">
            <w:pPr>
              <w:rPr>
                <w:rFonts w:ascii="Times New Roman" w:hAnsi="Times New Roman" w:cs="Times New Roman"/>
                <w:iCs/>
                <w:sz w:val="24"/>
                <w:szCs w:val="24"/>
              </w:rPr>
            </w:pPr>
            <w:r w:rsidRPr="00B80D3D">
              <w:rPr>
                <w:rFonts w:ascii="Times New Roman" w:eastAsia="Times New Roman" w:hAnsi="Times New Roman" w:cs="Times New Roman"/>
                <w:b/>
                <w:color w:val="000000"/>
                <w:sz w:val="24"/>
                <w:szCs w:val="24"/>
                <w:lang w:eastAsia="ru-RU"/>
              </w:rPr>
              <w:t>Мақсаты:</w:t>
            </w:r>
            <w:r w:rsidRPr="00B80D3D">
              <w:rPr>
                <w:rFonts w:ascii="Times New Roman" w:eastAsia="Times New Roman" w:hAnsi="Times New Roman" w:cs="Times New Roman"/>
                <w:color w:val="000000"/>
                <w:sz w:val="24"/>
                <w:szCs w:val="24"/>
                <w:lang w:eastAsia="ru-RU"/>
              </w:rPr>
              <w:t xml:space="preserve"> </w:t>
            </w:r>
            <w:r w:rsidRPr="001435D4">
              <w:rPr>
                <w:rFonts w:ascii="Times New Roman" w:hAnsi="Times New Roman" w:cs="Times New Roman"/>
                <w:sz w:val="24"/>
                <w:szCs w:val="24"/>
              </w:rPr>
              <w:t>Балаларды әңгіме айтуға үйрету: затты, суретті өзбетінше зерттеп, сипаттауға, түрлі балалар әрекеттерінде бейнелеген суреттерін</w:t>
            </w:r>
            <w:r w:rsidRPr="00FD45BB">
              <w:rPr>
                <w:sz w:val="24"/>
                <w:szCs w:val="24"/>
              </w:rPr>
              <w:t xml:space="preserve"> </w:t>
            </w:r>
            <w:r w:rsidRPr="00511D4B">
              <w:rPr>
                <w:rFonts w:ascii="Times New Roman" w:hAnsi="Times New Roman" w:cs="Times New Roman"/>
                <w:iCs/>
                <w:sz w:val="24"/>
                <w:szCs w:val="24"/>
              </w:rPr>
              <w:t>атауға үйрету.</w:t>
            </w:r>
          </w:p>
          <w:p w:rsidR="00FF31D3" w:rsidRPr="00B80D3D" w:rsidRDefault="00FF31D3" w:rsidP="00A40A7E">
            <w:pPr>
              <w:rPr>
                <w:rFonts w:ascii="Times New Roman" w:hAnsi="Times New Roman" w:cs="Times New Roman"/>
                <w:iCs/>
                <w:sz w:val="24"/>
                <w:szCs w:val="24"/>
              </w:rPr>
            </w:pPr>
          </w:p>
          <w:p w:rsidR="00FF31D3" w:rsidRPr="00B80D3D" w:rsidRDefault="00FF31D3" w:rsidP="00A40A7E">
            <w:pPr>
              <w:rPr>
                <w:rFonts w:ascii="Times New Roman" w:eastAsia="Times New Roman" w:hAnsi="Times New Roman" w:cs="Times New Roman"/>
                <w:b/>
                <w:color w:val="000000"/>
                <w:sz w:val="24"/>
                <w:szCs w:val="24"/>
                <w:lang w:eastAsia="ru-RU"/>
              </w:rPr>
            </w:pPr>
            <w:r w:rsidRPr="00B80D3D">
              <w:rPr>
                <w:rFonts w:ascii="Times New Roman" w:eastAsia="Times New Roman" w:hAnsi="Times New Roman" w:cs="Times New Roman"/>
                <w:b/>
                <w:color w:val="000000"/>
                <w:sz w:val="24"/>
                <w:szCs w:val="24"/>
                <w:lang w:eastAsia="ru-RU"/>
              </w:rPr>
              <w:t>9.30-10.00</w:t>
            </w:r>
          </w:p>
          <w:p w:rsidR="00FF31D3" w:rsidRPr="00B80D3D" w:rsidRDefault="00FF31D3" w:rsidP="00A40A7E">
            <w:pPr>
              <w:rPr>
                <w:rFonts w:ascii="Times New Roman" w:eastAsia="Times New Roman" w:hAnsi="Times New Roman" w:cs="Times New Roman"/>
                <w:color w:val="000000"/>
                <w:sz w:val="24"/>
                <w:szCs w:val="24"/>
                <w:lang w:eastAsia="ru-RU"/>
              </w:rPr>
            </w:pPr>
            <w:r w:rsidRPr="00B80D3D">
              <w:rPr>
                <w:rFonts w:ascii="Times New Roman" w:eastAsia="Times New Roman" w:hAnsi="Times New Roman" w:cs="Times New Roman"/>
                <w:b/>
                <w:color w:val="000000"/>
                <w:sz w:val="24"/>
                <w:szCs w:val="24"/>
                <w:lang w:eastAsia="ru-RU"/>
              </w:rPr>
              <w:t>Дене шынықтыру</w:t>
            </w:r>
            <w:r w:rsidRPr="00B80D3D">
              <w:rPr>
                <w:rFonts w:ascii="Times New Roman" w:eastAsia="Times New Roman" w:hAnsi="Times New Roman" w:cs="Times New Roman"/>
                <w:color w:val="000000"/>
                <w:sz w:val="24"/>
                <w:szCs w:val="24"/>
                <w:lang w:eastAsia="ru-RU"/>
              </w:rPr>
              <w:t xml:space="preserve"> </w:t>
            </w:r>
          </w:p>
          <w:p w:rsidR="00FF31D3" w:rsidRPr="00B80D3D" w:rsidRDefault="00FF31D3" w:rsidP="00A40A7E">
            <w:pPr>
              <w:rPr>
                <w:rFonts w:ascii="Times New Roman" w:hAnsi="Times New Roman" w:cs="Times New Roman"/>
                <w:sz w:val="24"/>
                <w:szCs w:val="24"/>
              </w:rPr>
            </w:pPr>
            <w:r w:rsidRPr="00B80D3D">
              <w:rPr>
                <w:rFonts w:ascii="Times New Roman" w:eastAsia="Times New Roman" w:hAnsi="Times New Roman" w:cs="Times New Roman"/>
                <w:color w:val="000000"/>
                <w:sz w:val="24"/>
                <w:szCs w:val="24"/>
                <w:lang w:eastAsia="ru-RU"/>
              </w:rPr>
              <w:t xml:space="preserve">Мақсаты: </w:t>
            </w:r>
            <w:r w:rsidRPr="00B80D3D">
              <w:rPr>
                <w:rFonts w:ascii="Times New Roman" w:hAnsi="Times New Roman" w:cs="Times New Roman"/>
                <w:sz w:val="24"/>
                <w:szCs w:val="24"/>
              </w:rPr>
              <w:t>Бір орында тұрып, қос аяқпен секіру. Бір орында тұрып, қос аяқпен секіру. Құрсаудан еңбектеп өту.(4-5) Бір орында тұрып, қос аяқпен секіру.</w:t>
            </w:r>
          </w:p>
          <w:p w:rsidR="00FF31D3" w:rsidRPr="00B80D3D" w:rsidRDefault="00FF31D3" w:rsidP="00A40A7E">
            <w:pPr>
              <w:rPr>
                <w:rFonts w:ascii="Times New Roman" w:hAnsi="Times New Roman" w:cs="Times New Roman"/>
                <w:b/>
                <w:sz w:val="24"/>
                <w:szCs w:val="24"/>
              </w:rPr>
            </w:pPr>
          </w:p>
          <w:p w:rsidR="00FF31D3" w:rsidRPr="00B80D3D" w:rsidRDefault="00FF31D3" w:rsidP="00A40A7E">
            <w:pPr>
              <w:rPr>
                <w:rFonts w:ascii="Times New Roman" w:eastAsia="Times New Roman" w:hAnsi="Times New Roman" w:cs="Times New Roman"/>
                <w:b/>
                <w:color w:val="000000"/>
                <w:sz w:val="24"/>
                <w:szCs w:val="24"/>
                <w:lang w:eastAsia="ru-RU"/>
              </w:rPr>
            </w:pPr>
            <w:r w:rsidRPr="00B80D3D">
              <w:rPr>
                <w:rFonts w:ascii="Times New Roman" w:eastAsia="Times New Roman" w:hAnsi="Times New Roman" w:cs="Times New Roman"/>
                <w:b/>
                <w:color w:val="000000"/>
                <w:sz w:val="24"/>
                <w:szCs w:val="24"/>
                <w:lang w:eastAsia="ru-RU"/>
              </w:rPr>
              <w:t>Мүсіндеу іс-әрекеті:</w:t>
            </w:r>
          </w:p>
          <w:p w:rsidR="00FF31D3" w:rsidRPr="00B80D3D" w:rsidRDefault="00FF31D3" w:rsidP="00A40A7E">
            <w:pPr>
              <w:rPr>
                <w:sz w:val="24"/>
                <w:szCs w:val="24"/>
              </w:rPr>
            </w:pPr>
            <w:r w:rsidRPr="00B80D3D">
              <w:rPr>
                <w:rFonts w:ascii="Times New Roman" w:eastAsia="Times New Roman" w:hAnsi="Times New Roman" w:cs="Times New Roman"/>
                <w:b/>
                <w:sz w:val="24"/>
                <w:szCs w:val="24"/>
              </w:rPr>
              <w:t>Мақсаты:</w:t>
            </w:r>
            <w:r w:rsidRPr="00FD45BB">
              <w:rPr>
                <w:sz w:val="24"/>
                <w:szCs w:val="24"/>
              </w:rPr>
              <w:t xml:space="preserve"> </w:t>
            </w:r>
            <w:r w:rsidRPr="00470340">
              <w:rPr>
                <w:rFonts w:ascii="Times New Roman" w:hAnsi="Times New Roman" w:cs="Times New Roman"/>
                <w:sz w:val="24"/>
                <w:szCs w:val="24"/>
              </w:rPr>
              <w:t>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w:t>
            </w:r>
          </w:p>
          <w:p w:rsidR="00FF31D3" w:rsidRPr="00B80D3D" w:rsidRDefault="00FF31D3" w:rsidP="00A40A7E">
            <w:pPr>
              <w:rPr>
                <w:rFonts w:ascii="Times New Roman" w:eastAsia="Times New Roman" w:hAnsi="Times New Roman" w:cs="Times New Roman"/>
                <w:sz w:val="24"/>
                <w:szCs w:val="24"/>
              </w:rPr>
            </w:pPr>
          </w:p>
          <w:p w:rsidR="00FF31D3" w:rsidRPr="00B80D3D" w:rsidRDefault="00FF31D3" w:rsidP="00A40A7E">
            <w:pPr>
              <w:rPr>
                <w:rFonts w:ascii="Times New Roman" w:eastAsia="Times New Roman" w:hAnsi="Times New Roman" w:cs="Times New Roman"/>
                <w:color w:val="000000"/>
                <w:sz w:val="24"/>
                <w:szCs w:val="24"/>
                <w:lang w:eastAsia="ru-RU"/>
              </w:rPr>
            </w:pPr>
          </w:p>
        </w:tc>
        <w:tc>
          <w:tcPr>
            <w:tcW w:w="2268" w:type="dxa"/>
          </w:tcPr>
          <w:p w:rsidR="00FF31D3" w:rsidRDefault="00FF31D3" w:rsidP="00A40A7E">
            <w:pPr>
              <w:rPr>
                <w:rFonts w:ascii="Times New Roman" w:eastAsia="Times New Roman" w:hAnsi="Times New Roman" w:cs="Times New Roman"/>
                <w:color w:val="000000"/>
                <w:sz w:val="24"/>
                <w:szCs w:val="24"/>
                <w:lang w:eastAsia="ru-RU"/>
              </w:rPr>
            </w:pPr>
            <w:r w:rsidRPr="00B80D3D">
              <w:rPr>
                <w:rFonts w:ascii="Times New Roman" w:eastAsia="Times New Roman" w:hAnsi="Times New Roman" w:cs="Times New Roman"/>
                <w:b/>
                <w:color w:val="000000"/>
                <w:sz w:val="24"/>
                <w:szCs w:val="24"/>
                <w:lang w:eastAsia="ru-RU"/>
              </w:rPr>
              <w:t>Сөйлеуді дамыту коммуникативтік әрекет</w:t>
            </w:r>
            <w:r w:rsidRPr="00B80D3D">
              <w:rPr>
                <w:rFonts w:ascii="Times New Roman" w:eastAsia="Times New Roman" w:hAnsi="Times New Roman" w:cs="Times New Roman"/>
                <w:color w:val="000000"/>
                <w:sz w:val="24"/>
                <w:szCs w:val="24"/>
                <w:lang w:eastAsia="ru-RU"/>
              </w:rPr>
              <w:t xml:space="preserve">: </w:t>
            </w:r>
          </w:p>
          <w:p w:rsidR="00FF31D3" w:rsidRPr="00470340" w:rsidRDefault="00FF31D3" w:rsidP="00A40A7E">
            <w:pPr>
              <w:rPr>
                <w:rFonts w:ascii="Times New Roman" w:hAnsi="Times New Roman" w:cs="Times New Roman"/>
                <w:iCs/>
                <w:sz w:val="24"/>
                <w:szCs w:val="24"/>
              </w:rPr>
            </w:pPr>
            <w:r>
              <w:rPr>
                <w:rFonts w:ascii="Times New Roman" w:hAnsi="Times New Roman" w:cs="Times New Roman"/>
                <w:iCs/>
                <w:sz w:val="24"/>
                <w:szCs w:val="24"/>
              </w:rPr>
              <w:t>Мақсаты:Б</w:t>
            </w:r>
            <w:r w:rsidRPr="00470340">
              <w:rPr>
                <w:rFonts w:ascii="Times New Roman" w:hAnsi="Times New Roman" w:cs="Times New Roman"/>
                <w:iCs/>
                <w:sz w:val="24"/>
                <w:szCs w:val="24"/>
              </w:rPr>
              <w:t>ұйымдары бойынша әңгімелер құрастыруға, шығармалардың, ертегілердің қызықты үзінділерін қайталап айтуға, бейтаныс заттар, құбылыстар, оқиғалар туралы ақпаратты талқылауға баулу.</w:t>
            </w:r>
          </w:p>
          <w:p w:rsidR="00FF31D3" w:rsidRPr="00B80D3D" w:rsidRDefault="00FF31D3" w:rsidP="00A40A7E">
            <w:pPr>
              <w:jc w:val="both"/>
              <w:rPr>
                <w:rFonts w:ascii="Times New Roman" w:eastAsia="Times New Roman" w:hAnsi="Times New Roman" w:cs="Times New Roman"/>
                <w:b/>
                <w:color w:val="000000"/>
                <w:sz w:val="24"/>
                <w:szCs w:val="24"/>
                <w:lang w:eastAsia="ru-RU"/>
              </w:rPr>
            </w:pPr>
            <w:r w:rsidRPr="00B80D3D">
              <w:rPr>
                <w:rFonts w:ascii="Times New Roman" w:eastAsia="Times New Roman" w:hAnsi="Times New Roman" w:cs="Times New Roman"/>
                <w:b/>
                <w:color w:val="000000"/>
                <w:sz w:val="24"/>
                <w:szCs w:val="24"/>
                <w:lang w:eastAsia="ru-RU"/>
              </w:rPr>
              <w:t xml:space="preserve">Робототехника </w:t>
            </w:r>
          </w:p>
          <w:p w:rsidR="00FF31D3" w:rsidRPr="00B80D3D" w:rsidRDefault="00FF31D3" w:rsidP="00A40A7E">
            <w:pPr>
              <w:jc w:val="both"/>
              <w:rPr>
                <w:rFonts w:ascii="Times New Roman" w:eastAsia="Times New Roman" w:hAnsi="Times New Roman" w:cs="Times New Roman"/>
                <w:b/>
                <w:color w:val="000000"/>
                <w:sz w:val="24"/>
                <w:szCs w:val="24"/>
                <w:lang w:eastAsia="ru-RU"/>
              </w:rPr>
            </w:pPr>
            <w:r w:rsidRPr="00B80D3D">
              <w:rPr>
                <w:rFonts w:ascii="Times New Roman" w:eastAsia="Times New Roman" w:hAnsi="Times New Roman" w:cs="Times New Roman"/>
                <w:b/>
                <w:color w:val="000000"/>
                <w:sz w:val="24"/>
                <w:szCs w:val="24"/>
                <w:lang w:eastAsia="ru-RU"/>
              </w:rPr>
              <w:t xml:space="preserve">09.30-9.55 </w:t>
            </w:r>
          </w:p>
          <w:p w:rsidR="00FF31D3" w:rsidRPr="00B80D3D" w:rsidRDefault="00FF31D3" w:rsidP="00A40A7E">
            <w:pPr>
              <w:jc w:val="both"/>
              <w:rPr>
                <w:rFonts w:ascii="Times New Roman" w:eastAsia="Times New Roman" w:hAnsi="Times New Roman" w:cs="Times New Roman"/>
                <w:b/>
                <w:color w:val="000000"/>
                <w:sz w:val="24"/>
                <w:szCs w:val="24"/>
                <w:lang w:eastAsia="ru-RU"/>
              </w:rPr>
            </w:pPr>
            <w:r w:rsidRPr="00B80D3D">
              <w:rPr>
                <w:rFonts w:ascii="Times New Roman" w:eastAsia="Times New Roman" w:hAnsi="Times New Roman" w:cs="Times New Roman"/>
                <w:b/>
                <w:color w:val="000000"/>
                <w:sz w:val="24"/>
                <w:szCs w:val="24"/>
                <w:lang w:eastAsia="ru-RU"/>
              </w:rPr>
              <w:t>2 топша</w:t>
            </w:r>
          </w:p>
          <w:p w:rsidR="00FF31D3" w:rsidRPr="00B80D3D" w:rsidRDefault="00FF31D3" w:rsidP="00A40A7E">
            <w:pPr>
              <w:jc w:val="both"/>
              <w:rPr>
                <w:rFonts w:ascii="Times New Roman" w:eastAsia="Times New Roman" w:hAnsi="Times New Roman" w:cs="Times New Roman"/>
                <w:b/>
                <w:color w:val="000000"/>
                <w:sz w:val="24"/>
                <w:szCs w:val="24"/>
                <w:lang w:eastAsia="ru-RU"/>
              </w:rPr>
            </w:pPr>
            <w:r w:rsidRPr="00B80D3D">
              <w:rPr>
                <w:rFonts w:ascii="Times New Roman" w:eastAsia="Times New Roman" w:hAnsi="Times New Roman" w:cs="Times New Roman"/>
                <w:b/>
                <w:color w:val="000000"/>
                <w:sz w:val="24"/>
                <w:szCs w:val="24"/>
                <w:lang w:eastAsia="ru-RU"/>
              </w:rPr>
              <w:t>09.50-10.15 музыка</w:t>
            </w:r>
          </w:p>
          <w:p w:rsidR="00FF31D3" w:rsidRPr="00B80D3D" w:rsidRDefault="00FF31D3" w:rsidP="00A40A7E">
            <w:pPr>
              <w:rPr>
                <w:rFonts w:ascii="Times New Roman" w:hAnsi="Times New Roman" w:cs="Times New Roman"/>
                <w:iCs/>
                <w:sz w:val="24"/>
                <w:szCs w:val="24"/>
              </w:rPr>
            </w:pPr>
            <w:r w:rsidRPr="00B80D3D">
              <w:rPr>
                <w:rFonts w:ascii="Times New Roman" w:hAnsi="Times New Roman" w:cs="Times New Roman"/>
                <w:sz w:val="24"/>
                <w:szCs w:val="24"/>
              </w:rPr>
              <w:t xml:space="preserve">Мақсаты: </w:t>
            </w:r>
            <w:r w:rsidRPr="00470340">
              <w:rPr>
                <w:rFonts w:ascii="Times New Roman" w:hAnsi="Times New Roman" w:cs="Times New Roman"/>
                <w:sz w:val="24"/>
                <w:szCs w:val="24"/>
              </w:rPr>
              <w:t>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w:t>
            </w:r>
          </w:p>
          <w:p w:rsidR="00FF31D3" w:rsidRPr="00B80D3D" w:rsidRDefault="00FF31D3" w:rsidP="00A40A7E">
            <w:pPr>
              <w:rPr>
                <w:rFonts w:ascii="Times New Roman" w:eastAsia="Calibri" w:hAnsi="Times New Roman" w:cs="Times New Roman"/>
                <w:sz w:val="24"/>
                <w:szCs w:val="24"/>
              </w:rPr>
            </w:pPr>
          </w:p>
          <w:p w:rsidR="00FF31D3" w:rsidRPr="00B80D3D" w:rsidRDefault="00FF31D3" w:rsidP="00A40A7E">
            <w:pPr>
              <w:rPr>
                <w:rFonts w:ascii="Times New Roman" w:eastAsia="Times New Roman" w:hAnsi="Times New Roman" w:cs="Times New Roman"/>
                <w:b/>
                <w:sz w:val="24"/>
                <w:szCs w:val="24"/>
              </w:rPr>
            </w:pPr>
            <w:r w:rsidRPr="00B80D3D">
              <w:rPr>
                <w:rFonts w:ascii="Times New Roman" w:eastAsia="Times New Roman" w:hAnsi="Times New Roman" w:cs="Times New Roman"/>
                <w:b/>
                <w:sz w:val="24"/>
                <w:szCs w:val="24"/>
              </w:rPr>
              <w:t>Мүсіндеуден ойын-жаттығу</w:t>
            </w:r>
          </w:p>
          <w:p w:rsidR="00FF31D3" w:rsidRPr="00B80D3D" w:rsidRDefault="00FF31D3" w:rsidP="00A40A7E">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sz w:val="24"/>
                <w:szCs w:val="24"/>
              </w:rPr>
              <w:t>Мақсаты:</w:t>
            </w:r>
            <w:r w:rsidRPr="00FD45BB">
              <w:rPr>
                <w:sz w:val="24"/>
                <w:szCs w:val="24"/>
              </w:rPr>
              <w:t xml:space="preserve"> </w:t>
            </w:r>
            <w:r w:rsidRPr="00470340">
              <w:rPr>
                <w:rFonts w:ascii="Times New Roman" w:hAnsi="Times New Roman" w:cs="Times New Roman"/>
                <w:sz w:val="24"/>
                <w:szCs w:val="24"/>
              </w:rPr>
              <w:t>Мүсінделген заттың, фигуралардың бетін тегістеуге үйрету.</w:t>
            </w:r>
          </w:p>
        </w:tc>
      </w:tr>
      <w:tr w:rsidR="00FF31D3" w:rsidRPr="00B15885" w:rsidTr="00A40A7E">
        <w:trPr>
          <w:trHeight w:val="275"/>
        </w:trPr>
        <w:tc>
          <w:tcPr>
            <w:tcW w:w="2698" w:type="dxa"/>
          </w:tcPr>
          <w:p w:rsidR="00FF31D3" w:rsidRPr="00B15885" w:rsidRDefault="00FF31D3" w:rsidP="00A40A7E">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2-</w:t>
            </w:r>
            <w:r w:rsidRPr="00B15885">
              <w:rPr>
                <w:rFonts w:ascii="Times New Roman" w:eastAsia="Times New Roman" w:hAnsi="Times New Roman" w:cs="Times New Roman"/>
                <w:spacing w:val="-2"/>
                <w:sz w:val="24"/>
                <w:szCs w:val="24"/>
              </w:rPr>
              <w:t xml:space="preserve"> </w:t>
            </w:r>
            <w:r w:rsidRPr="00B15885">
              <w:rPr>
                <w:rFonts w:ascii="Times New Roman" w:eastAsia="Times New Roman" w:hAnsi="Times New Roman" w:cs="Times New Roman"/>
                <w:sz w:val="24"/>
                <w:szCs w:val="24"/>
              </w:rPr>
              <w:t>таңғы</w:t>
            </w:r>
            <w:r w:rsidRPr="00B15885">
              <w:rPr>
                <w:rFonts w:ascii="Times New Roman" w:eastAsia="Times New Roman" w:hAnsi="Times New Roman" w:cs="Times New Roman"/>
                <w:spacing w:val="-2"/>
                <w:sz w:val="24"/>
                <w:szCs w:val="24"/>
              </w:rPr>
              <w:t xml:space="preserve"> </w:t>
            </w:r>
            <w:r w:rsidRPr="00B15885">
              <w:rPr>
                <w:rFonts w:ascii="Times New Roman" w:eastAsia="Times New Roman" w:hAnsi="Times New Roman" w:cs="Times New Roman"/>
                <w:sz w:val="24"/>
                <w:szCs w:val="24"/>
              </w:rPr>
              <w:t>ас</w:t>
            </w:r>
          </w:p>
        </w:tc>
        <w:tc>
          <w:tcPr>
            <w:tcW w:w="11735" w:type="dxa"/>
            <w:gridSpan w:val="6"/>
          </w:tcPr>
          <w:p w:rsidR="00FF31D3" w:rsidRPr="00B15885" w:rsidRDefault="00FF31D3" w:rsidP="00A40A7E">
            <w:pPr>
              <w:rPr>
                <w:rFonts w:ascii="Times New Roman" w:eastAsia="Times New Roman" w:hAnsi="Times New Roman" w:cs="Times New Roman"/>
                <w:sz w:val="24"/>
                <w:szCs w:val="24"/>
              </w:rPr>
            </w:pPr>
            <w:r w:rsidRPr="00B15885">
              <w:rPr>
                <w:rFonts w:ascii="Times New Roman" w:eastAsia="Times New Roman" w:hAnsi="Times New Roman" w:cs="Times New Roman"/>
                <w:b/>
                <w:sz w:val="24"/>
                <w:szCs w:val="24"/>
              </w:rPr>
              <w:t>Сөйлеуді дамыту және көркем әдебиет.</w:t>
            </w:r>
            <w:r w:rsidRPr="00B15885">
              <w:rPr>
                <w:rFonts w:ascii="Times New Roman" w:eastAsia="Times New Roman" w:hAnsi="Times New Roman" w:cs="Times New Roman"/>
                <w:sz w:val="24"/>
                <w:szCs w:val="24"/>
              </w:rPr>
              <w:t xml:space="preserve"> Коммуникативтік әрекет. Балаларға тағамның атауын анық айтуға үйрету. Тағамның пайдасы жайлы айту. (Сөздік минимуммен жұмыс:азық түлікке қатысты сөздер)</w:t>
            </w:r>
          </w:p>
        </w:tc>
      </w:tr>
      <w:tr w:rsidR="00FF31D3" w:rsidRPr="00B15885" w:rsidTr="00A40A7E">
        <w:trPr>
          <w:trHeight w:val="373"/>
        </w:trPr>
        <w:tc>
          <w:tcPr>
            <w:tcW w:w="2698" w:type="dxa"/>
          </w:tcPr>
          <w:p w:rsidR="00FF31D3" w:rsidRPr="00B15885" w:rsidRDefault="00FF31D3" w:rsidP="00A40A7E">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Серуенге</w:t>
            </w:r>
            <w:r w:rsidRPr="00B15885">
              <w:rPr>
                <w:rFonts w:ascii="Times New Roman" w:eastAsia="Times New Roman" w:hAnsi="Times New Roman" w:cs="Times New Roman"/>
                <w:spacing w:val="-4"/>
                <w:sz w:val="24"/>
                <w:szCs w:val="24"/>
              </w:rPr>
              <w:t xml:space="preserve"> </w:t>
            </w:r>
            <w:r w:rsidRPr="00B15885">
              <w:rPr>
                <w:rFonts w:ascii="Times New Roman" w:eastAsia="Times New Roman" w:hAnsi="Times New Roman" w:cs="Times New Roman"/>
                <w:sz w:val="24"/>
                <w:szCs w:val="24"/>
              </w:rPr>
              <w:t>дайындық</w:t>
            </w:r>
          </w:p>
        </w:tc>
        <w:tc>
          <w:tcPr>
            <w:tcW w:w="11735" w:type="dxa"/>
            <w:gridSpan w:val="6"/>
          </w:tcPr>
          <w:p w:rsidR="00FF31D3" w:rsidRPr="00B15885" w:rsidRDefault="00FF31D3" w:rsidP="00A40A7E">
            <w:pPr>
              <w:rPr>
                <w:rFonts w:ascii="Times New Roman" w:eastAsia="Times New Roman" w:hAnsi="Times New Roman" w:cs="Times New Roman"/>
                <w:b/>
                <w:sz w:val="24"/>
                <w:szCs w:val="24"/>
              </w:rPr>
            </w:pPr>
            <w:r w:rsidRPr="00B15885">
              <w:rPr>
                <w:rFonts w:ascii="Times New Roman" w:eastAsia="Times New Roman" w:hAnsi="Times New Roman" w:cs="Times New Roman"/>
                <w:b/>
                <w:sz w:val="24"/>
                <w:szCs w:val="24"/>
              </w:rPr>
              <w:t>Қоршаған ортамен танысу.Еңбекке баулу.</w:t>
            </w:r>
            <w:r w:rsidRPr="00B15885">
              <w:rPr>
                <w:rFonts w:ascii="Times New Roman" w:eastAsia="Times New Roman" w:hAnsi="Times New Roman" w:cs="Times New Roman"/>
                <w:sz w:val="24"/>
                <w:szCs w:val="24"/>
              </w:rPr>
              <w:t>Жеке шкафтарын  таза ұстауға тәрбиелеу. . (Сөздік минимуммен жұмыс:дене мүшелеріне қатысты сөздер)</w:t>
            </w:r>
          </w:p>
        </w:tc>
      </w:tr>
      <w:tr w:rsidR="00FF31D3" w:rsidRPr="00B15885" w:rsidTr="00A40A7E">
        <w:trPr>
          <w:trHeight w:val="275"/>
        </w:trPr>
        <w:tc>
          <w:tcPr>
            <w:tcW w:w="2698" w:type="dxa"/>
          </w:tcPr>
          <w:p w:rsidR="00FF31D3" w:rsidRPr="00B15885" w:rsidRDefault="00FF31D3" w:rsidP="00A40A7E">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Серуен</w:t>
            </w:r>
          </w:p>
          <w:p w:rsidR="00FF31D3" w:rsidRPr="00B15885" w:rsidRDefault="00FF31D3" w:rsidP="00A40A7E">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(Қолданылатын картотека №)</w:t>
            </w:r>
          </w:p>
        </w:tc>
        <w:tc>
          <w:tcPr>
            <w:tcW w:w="2500" w:type="dxa"/>
          </w:tcPr>
          <w:p w:rsidR="00FF31D3" w:rsidRPr="00511D4B" w:rsidRDefault="00FF31D3" w:rsidP="00A40A7E">
            <w:pPr>
              <w:pStyle w:val="Style22"/>
              <w:tabs>
                <w:tab w:val="left" w:pos="648"/>
              </w:tabs>
              <w:ind w:firstLine="0"/>
              <w:jc w:val="left"/>
              <w:rPr>
                <w:rFonts w:ascii="Times New Roman" w:hAnsi="Times New Roman"/>
                <w:color w:val="000000"/>
                <w:lang w:val="kk-KZ"/>
              </w:rPr>
            </w:pPr>
            <w:r w:rsidRPr="00B15885">
              <w:rPr>
                <w:rFonts w:ascii="Times New Roman" w:hAnsi="Times New Roman"/>
                <w:b/>
                <w:lang w:val="kk-KZ"/>
              </w:rPr>
              <w:t>Серуен №1</w:t>
            </w:r>
            <w:r w:rsidRPr="00B15885">
              <w:rPr>
                <w:rFonts w:ascii="Times New Roman" w:hAnsi="Times New Roman"/>
                <w:b/>
                <w:lang w:val="kk-KZ"/>
              </w:rPr>
              <w:br/>
            </w:r>
            <w:r>
              <w:rPr>
                <w:rFonts w:ascii="Times New Roman" w:hAnsi="Times New Roman"/>
                <w:color w:val="000000"/>
                <w:lang w:val="kk-KZ"/>
              </w:rPr>
              <w:t>Көктемгі ауа-райын бақылау</w:t>
            </w:r>
          </w:p>
          <w:p w:rsidR="00FF31D3" w:rsidRPr="00511D4B" w:rsidRDefault="00FF31D3" w:rsidP="00A40A7E">
            <w:pPr>
              <w:pStyle w:val="Style22"/>
              <w:tabs>
                <w:tab w:val="left" w:pos="648"/>
              </w:tabs>
              <w:ind w:firstLine="0"/>
              <w:jc w:val="left"/>
              <w:rPr>
                <w:rFonts w:ascii="Times New Roman" w:hAnsi="Times New Roman"/>
                <w:color w:val="000000"/>
                <w:lang w:val="kk-KZ"/>
              </w:rPr>
            </w:pPr>
            <w:r w:rsidRPr="00511D4B">
              <w:rPr>
                <w:rFonts w:ascii="Times New Roman" w:hAnsi="Times New Roman"/>
                <w:color w:val="000000"/>
                <w:lang w:val="kk-KZ"/>
              </w:rPr>
              <w:t xml:space="preserve">       Көктемгі ауа райы өте құбылмалы,бірақ күннен-күнге күн жылына бастайды.Ауа қысымы көтаріледі. Ашық күндер көп болып,күн сәулесін мол шашады.Аспан сұрғылт түсін ашық көк түске алмастырады.Көктемнің алғашқы айы мен соңғы айын салыстыра білуге үйрету. </w:t>
            </w:r>
          </w:p>
          <w:p w:rsidR="00FF31D3" w:rsidRPr="00511D4B" w:rsidRDefault="00FF31D3" w:rsidP="00A40A7E">
            <w:pPr>
              <w:pStyle w:val="Style22"/>
              <w:tabs>
                <w:tab w:val="left" w:pos="648"/>
              </w:tabs>
              <w:ind w:firstLine="0"/>
              <w:jc w:val="left"/>
              <w:rPr>
                <w:rFonts w:ascii="Times New Roman" w:hAnsi="Times New Roman"/>
                <w:color w:val="000000"/>
                <w:lang w:val="kk-KZ"/>
              </w:rPr>
            </w:pPr>
            <w:r w:rsidRPr="00511D4B">
              <w:rPr>
                <w:rFonts w:ascii="Times New Roman" w:hAnsi="Times New Roman"/>
                <w:color w:val="000000"/>
                <w:lang w:val="kk-KZ"/>
              </w:rPr>
              <w:t xml:space="preserve"> </w:t>
            </w:r>
          </w:p>
          <w:p w:rsidR="00FF31D3" w:rsidRPr="00511D4B" w:rsidRDefault="00FF31D3" w:rsidP="00A40A7E">
            <w:pPr>
              <w:pStyle w:val="Style22"/>
              <w:tabs>
                <w:tab w:val="left" w:pos="648"/>
              </w:tabs>
              <w:ind w:firstLine="0"/>
              <w:jc w:val="left"/>
              <w:rPr>
                <w:rFonts w:ascii="Times New Roman" w:hAnsi="Times New Roman"/>
                <w:color w:val="000000"/>
                <w:lang w:val="kk-KZ"/>
              </w:rPr>
            </w:pPr>
            <w:r w:rsidRPr="00511D4B">
              <w:rPr>
                <w:rFonts w:ascii="Times New Roman" w:hAnsi="Times New Roman"/>
                <w:color w:val="000000"/>
                <w:lang w:val="kk-KZ"/>
              </w:rPr>
              <w:t>Қимылды ойын</w:t>
            </w:r>
          </w:p>
          <w:p w:rsidR="00FF31D3" w:rsidRPr="00511D4B" w:rsidRDefault="00FF31D3" w:rsidP="00A40A7E">
            <w:pPr>
              <w:pStyle w:val="Style22"/>
              <w:tabs>
                <w:tab w:val="left" w:pos="648"/>
              </w:tabs>
              <w:ind w:firstLine="0"/>
              <w:jc w:val="left"/>
              <w:rPr>
                <w:rFonts w:ascii="Times New Roman" w:hAnsi="Times New Roman"/>
                <w:color w:val="000000"/>
                <w:lang w:val="kk-KZ"/>
              </w:rPr>
            </w:pPr>
            <w:r w:rsidRPr="00511D4B">
              <w:rPr>
                <w:rFonts w:ascii="Times New Roman" w:hAnsi="Times New Roman"/>
                <w:b/>
                <w:bCs/>
                <w:color w:val="000000"/>
                <w:lang w:val="kk-KZ"/>
              </w:rPr>
              <w:t>«Қасқыр мен лақтар»</w:t>
            </w:r>
          </w:p>
          <w:p w:rsidR="00FF31D3" w:rsidRPr="00CD600F" w:rsidRDefault="00FF31D3" w:rsidP="00A40A7E">
            <w:pPr>
              <w:pStyle w:val="Style22"/>
              <w:tabs>
                <w:tab w:val="left" w:pos="648"/>
              </w:tabs>
              <w:ind w:firstLine="0"/>
              <w:jc w:val="left"/>
              <w:rPr>
                <w:rFonts w:ascii="Times New Roman" w:hAnsi="Times New Roman"/>
                <w:color w:val="000000"/>
                <w:lang w:val="kk-KZ"/>
              </w:rPr>
            </w:pPr>
            <w:r w:rsidRPr="00511D4B">
              <w:rPr>
                <w:rFonts w:ascii="Times New Roman" w:hAnsi="Times New Roman"/>
                <w:b/>
                <w:bCs/>
                <w:color w:val="000000"/>
                <w:lang w:val="kk-KZ"/>
              </w:rPr>
              <w:t xml:space="preserve">  </w:t>
            </w:r>
            <w:r w:rsidRPr="00D46D0E">
              <w:rPr>
                <w:rFonts w:ascii="Times New Roman" w:hAnsi="Times New Roman"/>
                <w:color w:val="000000"/>
                <w:lang w:val="kk-KZ"/>
              </w:rPr>
              <w:t xml:space="preserve">Белгі бойынша ұзындыққа секіруді жалғастыру(лақтар алаңда жүгіреді);жүргізуші қасқырдың көзіне түспей, алаңда жүреді.Ойын шартын бұзбау,ұсталғандары шетке шығады. </w:t>
            </w:r>
            <w:r w:rsidRPr="00CD600F">
              <w:rPr>
                <w:rFonts w:ascii="Times New Roman" w:hAnsi="Times New Roman"/>
                <w:color w:val="000000"/>
                <w:lang w:val="kk-KZ"/>
              </w:rPr>
              <w:t xml:space="preserve">Шапшаңдық пен бейімділікті дамыту. </w:t>
            </w:r>
          </w:p>
          <w:p w:rsidR="00FF31D3" w:rsidRPr="00CD600F" w:rsidRDefault="00FF31D3" w:rsidP="00A40A7E">
            <w:pPr>
              <w:pStyle w:val="Style22"/>
              <w:tabs>
                <w:tab w:val="left" w:pos="648"/>
              </w:tabs>
              <w:ind w:firstLine="0"/>
              <w:jc w:val="left"/>
              <w:rPr>
                <w:rFonts w:ascii="Times New Roman" w:hAnsi="Times New Roman"/>
                <w:color w:val="000000"/>
                <w:lang w:val="kk-KZ"/>
              </w:rPr>
            </w:pPr>
            <w:r w:rsidRPr="00CD600F">
              <w:rPr>
                <w:rFonts w:ascii="Times New Roman" w:hAnsi="Times New Roman"/>
                <w:color w:val="000000"/>
                <w:lang w:val="kk-KZ"/>
              </w:rPr>
              <w:t>Еңбек іс-әрекеті</w:t>
            </w:r>
          </w:p>
          <w:p w:rsidR="00FF31D3" w:rsidRPr="00CD600F" w:rsidRDefault="00FF31D3" w:rsidP="00A40A7E">
            <w:pPr>
              <w:pStyle w:val="Style22"/>
              <w:tabs>
                <w:tab w:val="left" w:pos="648"/>
              </w:tabs>
              <w:ind w:firstLine="0"/>
              <w:jc w:val="left"/>
              <w:rPr>
                <w:rFonts w:ascii="Times New Roman" w:hAnsi="Times New Roman"/>
                <w:color w:val="000000"/>
                <w:lang w:val="kk-KZ"/>
              </w:rPr>
            </w:pPr>
            <w:r w:rsidRPr="00CD600F">
              <w:rPr>
                <w:rFonts w:ascii="Times New Roman" w:hAnsi="Times New Roman"/>
                <w:b/>
                <w:bCs/>
                <w:color w:val="000000"/>
                <w:lang w:val="kk-KZ"/>
              </w:rPr>
              <w:t xml:space="preserve"> «Ауа райын сипатта!»</w:t>
            </w:r>
          </w:p>
          <w:p w:rsidR="00FF31D3" w:rsidRPr="00CD600F" w:rsidRDefault="00FF31D3" w:rsidP="00A40A7E">
            <w:pPr>
              <w:pStyle w:val="Style22"/>
              <w:tabs>
                <w:tab w:val="left" w:pos="648"/>
              </w:tabs>
              <w:ind w:firstLine="0"/>
              <w:jc w:val="left"/>
              <w:rPr>
                <w:rFonts w:ascii="Times New Roman" w:hAnsi="Times New Roman"/>
                <w:color w:val="000000"/>
                <w:lang w:val="kk-KZ"/>
              </w:rPr>
            </w:pPr>
            <w:r w:rsidRPr="00CD600F">
              <w:rPr>
                <w:rFonts w:ascii="Times New Roman" w:hAnsi="Times New Roman"/>
                <w:color w:val="000000"/>
                <w:lang w:val="kk-KZ"/>
              </w:rPr>
              <w:t>Балалардың ауа райына байланысты сөзді таңдап алуды үйрету.  (жылы,ашық,суық,құрғақ,желді,жаңбырлы,тұманды)</w:t>
            </w:r>
          </w:p>
          <w:p w:rsidR="00FF31D3" w:rsidRPr="00CD600F" w:rsidRDefault="00FF31D3" w:rsidP="00A40A7E">
            <w:pPr>
              <w:pStyle w:val="Style22"/>
              <w:tabs>
                <w:tab w:val="left" w:pos="648"/>
              </w:tabs>
              <w:ind w:firstLine="0"/>
              <w:jc w:val="left"/>
              <w:rPr>
                <w:rFonts w:ascii="Times New Roman" w:hAnsi="Times New Roman"/>
                <w:color w:val="000000"/>
                <w:lang w:val="kk-KZ"/>
              </w:rPr>
            </w:pPr>
            <w:r w:rsidRPr="00CD600F">
              <w:rPr>
                <w:rFonts w:ascii="Times New Roman" w:hAnsi="Times New Roman"/>
                <w:color w:val="000000"/>
                <w:lang w:val="kk-KZ"/>
              </w:rPr>
              <w:t>Өзіндік іс-әрекет</w:t>
            </w:r>
          </w:p>
          <w:p w:rsidR="00FF31D3" w:rsidRPr="00CD600F" w:rsidRDefault="00FF31D3" w:rsidP="00A40A7E">
            <w:pPr>
              <w:pStyle w:val="Style22"/>
              <w:tabs>
                <w:tab w:val="left" w:pos="648"/>
              </w:tabs>
              <w:ind w:firstLine="0"/>
              <w:jc w:val="left"/>
              <w:rPr>
                <w:rFonts w:ascii="Times New Roman" w:hAnsi="Times New Roman"/>
                <w:color w:val="000000"/>
                <w:lang w:val="kk-KZ"/>
              </w:rPr>
            </w:pPr>
            <w:r w:rsidRPr="00CD600F">
              <w:rPr>
                <w:rFonts w:ascii="Times New Roman" w:hAnsi="Times New Roman"/>
                <w:color w:val="000000"/>
                <w:lang w:val="kk-KZ"/>
              </w:rPr>
              <w:t xml:space="preserve">Ойын барысында балалардың бір-бірімен қарым-қатынас жасауын қадағалау, олардың іс-әрекеті мен қылықтарын білдіру,өз ойын іске асыру. </w:t>
            </w:r>
          </w:p>
          <w:p w:rsidR="00FF31D3" w:rsidRPr="00CD600F" w:rsidRDefault="00FF31D3" w:rsidP="00A40A7E">
            <w:pPr>
              <w:pStyle w:val="Style22"/>
              <w:widowControl/>
              <w:tabs>
                <w:tab w:val="left" w:pos="648"/>
              </w:tabs>
              <w:spacing w:line="240" w:lineRule="auto"/>
              <w:ind w:firstLine="0"/>
              <w:jc w:val="left"/>
              <w:rPr>
                <w:rFonts w:ascii="Times New Roman" w:hAnsi="Times New Roman"/>
                <w:color w:val="000000"/>
                <w:lang w:val="kk-KZ"/>
              </w:rPr>
            </w:pPr>
          </w:p>
          <w:p w:rsidR="00FF31D3" w:rsidRPr="00B15885" w:rsidRDefault="00FF31D3" w:rsidP="00A40A7E">
            <w:pPr>
              <w:pStyle w:val="Style22"/>
              <w:widowControl/>
              <w:tabs>
                <w:tab w:val="left" w:pos="648"/>
              </w:tabs>
              <w:spacing w:line="240" w:lineRule="auto"/>
              <w:ind w:firstLine="0"/>
              <w:jc w:val="left"/>
              <w:rPr>
                <w:rFonts w:ascii="Times New Roman" w:hAnsi="Times New Roman"/>
                <w:color w:val="000000"/>
                <w:lang w:val="kk-KZ"/>
              </w:rPr>
            </w:pPr>
          </w:p>
        </w:tc>
        <w:tc>
          <w:tcPr>
            <w:tcW w:w="2417" w:type="dxa"/>
          </w:tcPr>
          <w:p w:rsidR="00FF31D3" w:rsidRDefault="00FF31D3" w:rsidP="00A40A7E">
            <w:pPr>
              <w:rPr>
                <w:rFonts w:ascii="Times New Roman" w:hAnsi="Times New Roman" w:cs="Times New Roman"/>
                <w:b/>
                <w:sz w:val="24"/>
                <w:szCs w:val="24"/>
              </w:rPr>
            </w:pPr>
            <w:r w:rsidRPr="00B15885">
              <w:rPr>
                <w:rFonts w:ascii="Times New Roman" w:hAnsi="Times New Roman" w:cs="Times New Roman"/>
                <w:b/>
                <w:sz w:val="24"/>
                <w:szCs w:val="24"/>
              </w:rPr>
              <w:t>Серуен №2</w:t>
            </w:r>
          </w:p>
          <w:p w:rsidR="00FF31D3" w:rsidRPr="001A0813" w:rsidRDefault="00FF31D3" w:rsidP="00A40A7E">
            <w:pPr>
              <w:rPr>
                <w:rFonts w:ascii="Times New Roman" w:hAnsi="Times New Roman" w:cs="Times New Roman"/>
                <w:b/>
                <w:sz w:val="24"/>
                <w:szCs w:val="24"/>
              </w:rPr>
            </w:pPr>
            <w:r w:rsidRPr="001A0813">
              <w:rPr>
                <w:rFonts w:ascii="Times New Roman" w:hAnsi="Times New Roman" w:cs="Times New Roman"/>
                <w:sz w:val="24"/>
                <w:szCs w:val="24"/>
              </w:rPr>
              <w:t>Күннің көзін</w:t>
            </w:r>
            <w:r>
              <w:rPr>
                <w:rFonts w:ascii="Times New Roman" w:hAnsi="Times New Roman" w:cs="Times New Roman"/>
                <w:b/>
                <w:sz w:val="24"/>
                <w:szCs w:val="24"/>
              </w:rPr>
              <w:t xml:space="preserve"> </w:t>
            </w:r>
            <w:r>
              <w:rPr>
                <w:rFonts w:ascii="Times New Roman" w:eastAsia="Times New Roman" w:hAnsi="Times New Roman" w:cs="Times New Roman"/>
                <w:color w:val="000000"/>
                <w:sz w:val="24"/>
                <w:szCs w:val="24"/>
                <w:lang w:eastAsia="kk-KZ"/>
              </w:rPr>
              <w:t>б</w:t>
            </w:r>
            <w:r w:rsidRPr="001A0813">
              <w:rPr>
                <w:rFonts w:ascii="Times New Roman" w:eastAsia="Times New Roman" w:hAnsi="Times New Roman" w:cs="Times New Roman"/>
                <w:color w:val="000000"/>
                <w:sz w:val="24"/>
                <w:szCs w:val="24"/>
                <w:lang w:eastAsia="kk-KZ"/>
              </w:rPr>
              <w:t>ақылау</w:t>
            </w:r>
          </w:p>
          <w:p w:rsidR="00FF31D3" w:rsidRPr="001A0813" w:rsidRDefault="00FF31D3" w:rsidP="00A40A7E">
            <w:pPr>
              <w:pStyle w:val="a3"/>
              <w:spacing w:before="0" w:beforeAutospacing="0" w:after="0" w:afterAutospacing="0"/>
              <w:contextualSpacing/>
              <w:rPr>
                <w:color w:val="000000"/>
              </w:rPr>
            </w:pPr>
            <w:r w:rsidRPr="001A0813">
              <w:rPr>
                <w:color w:val="000000"/>
              </w:rPr>
              <w:t xml:space="preserve">Күннің аңыздылығы адам өмірінде өсімдік пен жануарлар әлеміндегі алатын орны жайында түсінік қалыптастыру. Күн көзінің көктем кезіндегі белсенді өзгерісін көруге үйрету(жоғары көтеріледі, шуақтары жылу шашқанда, қарай алмайсын). Тақырып бойынша белсенді сөздікті дамыту. </w:t>
            </w:r>
          </w:p>
          <w:p w:rsidR="00FF31D3" w:rsidRPr="001A0813" w:rsidRDefault="00FF31D3" w:rsidP="00A40A7E">
            <w:pPr>
              <w:pStyle w:val="a3"/>
              <w:spacing w:before="0" w:beforeAutospacing="0" w:after="0" w:afterAutospacing="0"/>
              <w:contextualSpacing/>
              <w:rPr>
                <w:color w:val="000000"/>
              </w:rPr>
            </w:pPr>
            <w:r w:rsidRPr="001A0813">
              <w:rPr>
                <w:color w:val="000000"/>
              </w:rPr>
              <w:t>Қимылды ойын</w:t>
            </w:r>
          </w:p>
          <w:p w:rsidR="00FF31D3" w:rsidRPr="001A0813" w:rsidRDefault="00FF31D3" w:rsidP="00A40A7E">
            <w:pPr>
              <w:pStyle w:val="a3"/>
              <w:spacing w:before="0" w:beforeAutospacing="0" w:after="0" w:afterAutospacing="0"/>
              <w:contextualSpacing/>
              <w:rPr>
                <w:color w:val="000000"/>
              </w:rPr>
            </w:pPr>
            <w:r w:rsidRPr="001A0813">
              <w:rPr>
                <w:b/>
                <w:bCs/>
                <w:color w:val="000000"/>
              </w:rPr>
              <w:t>«Күн мен бұлт»</w:t>
            </w:r>
          </w:p>
          <w:p w:rsidR="00FF31D3" w:rsidRPr="001A0813" w:rsidRDefault="00FF31D3" w:rsidP="00A40A7E">
            <w:pPr>
              <w:pStyle w:val="a3"/>
              <w:spacing w:before="0" w:beforeAutospacing="0" w:after="0" w:afterAutospacing="0"/>
              <w:contextualSpacing/>
              <w:rPr>
                <w:color w:val="000000"/>
              </w:rPr>
            </w:pPr>
            <w:r w:rsidRPr="001A0813">
              <w:rPr>
                <w:color w:val="000000"/>
              </w:rPr>
              <w:t xml:space="preserve">    Шеңбер бойында жұппен тұруды жалғастыру, ойын ережесін сақтау. «Күн»  деген сөзді естігенде қыдырып жүреді, ойнайды, «түн» сөзінде тығылады. </w:t>
            </w:r>
          </w:p>
          <w:p w:rsidR="00FF31D3" w:rsidRPr="001A0813" w:rsidRDefault="00FF31D3" w:rsidP="00A40A7E">
            <w:pPr>
              <w:pStyle w:val="a3"/>
              <w:spacing w:before="0" w:beforeAutospacing="0" w:after="0" w:afterAutospacing="0"/>
              <w:contextualSpacing/>
              <w:rPr>
                <w:color w:val="000000"/>
              </w:rPr>
            </w:pPr>
            <w:r w:rsidRPr="001A0813">
              <w:rPr>
                <w:color w:val="000000"/>
              </w:rPr>
              <w:t>Еңбек әрекеті</w:t>
            </w:r>
          </w:p>
          <w:p w:rsidR="00FF31D3" w:rsidRPr="001A0813" w:rsidRDefault="00FF31D3" w:rsidP="00A40A7E">
            <w:pPr>
              <w:pStyle w:val="a3"/>
              <w:spacing w:before="0" w:beforeAutospacing="0" w:after="0" w:afterAutospacing="0"/>
              <w:contextualSpacing/>
              <w:rPr>
                <w:color w:val="000000"/>
              </w:rPr>
            </w:pPr>
            <w:r w:rsidRPr="001A0813">
              <w:rPr>
                <w:b/>
                <w:bCs/>
                <w:color w:val="000000"/>
              </w:rPr>
              <w:t>Өзіндік іс-әрекет</w:t>
            </w:r>
          </w:p>
          <w:p w:rsidR="00FF31D3" w:rsidRPr="001A0813" w:rsidRDefault="00FF31D3" w:rsidP="00A40A7E">
            <w:pPr>
              <w:pStyle w:val="a3"/>
              <w:spacing w:before="0" w:beforeAutospacing="0" w:after="0" w:afterAutospacing="0"/>
              <w:contextualSpacing/>
              <w:rPr>
                <w:color w:val="000000"/>
              </w:rPr>
            </w:pPr>
            <w:r w:rsidRPr="001A0813">
              <w:rPr>
                <w:color w:val="000000"/>
              </w:rPr>
              <w:t xml:space="preserve">Әр балаға өзін қызықтыратын іспен айналысуға жағдай туғызу. </w:t>
            </w:r>
          </w:p>
          <w:p w:rsidR="00FF31D3" w:rsidRPr="001A0813" w:rsidRDefault="00FF31D3" w:rsidP="00A40A7E">
            <w:pPr>
              <w:pStyle w:val="a3"/>
              <w:spacing w:before="0" w:beforeAutospacing="0" w:after="0" w:afterAutospacing="0"/>
              <w:contextualSpacing/>
              <w:rPr>
                <w:color w:val="000000"/>
              </w:rPr>
            </w:pPr>
            <w:r w:rsidRPr="001A0813">
              <w:rPr>
                <w:color w:val="000000"/>
              </w:rPr>
              <w:t> </w:t>
            </w:r>
          </w:p>
          <w:p w:rsidR="00FF31D3" w:rsidRPr="00B15885" w:rsidRDefault="00FF31D3" w:rsidP="00A40A7E">
            <w:pPr>
              <w:pStyle w:val="a3"/>
              <w:spacing w:before="0" w:beforeAutospacing="0" w:after="0" w:afterAutospacing="0"/>
              <w:contextualSpacing/>
              <w:rPr>
                <w:color w:val="000000"/>
              </w:rPr>
            </w:pPr>
          </w:p>
        </w:tc>
        <w:tc>
          <w:tcPr>
            <w:tcW w:w="2268" w:type="dxa"/>
          </w:tcPr>
          <w:p w:rsidR="00FF31D3" w:rsidRPr="00B15885" w:rsidRDefault="00FF31D3" w:rsidP="00A40A7E">
            <w:pPr>
              <w:pStyle w:val="Style1"/>
              <w:widowControl/>
              <w:tabs>
                <w:tab w:val="left" w:pos="562"/>
              </w:tabs>
              <w:spacing w:line="240" w:lineRule="auto"/>
              <w:rPr>
                <w:rFonts w:ascii="Times New Roman" w:hAnsi="Times New Roman"/>
                <w:b/>
                <w:lang w:val="kk-KZ"/>
              </w:rPr>
            </w:pPr>
            <w:r w:rsidRPr="00B15885">
              <w:rPr>
                <w:rFonts w:ascii="Times New Roman" w:hAnsi="Times New Roman"/>
                <w:b/>
                <w:lang w:val="kk-KZ"/>
              </w:rPr>
              <w:t>Серуен №3</w:t>
            </w:r>
          </w:p>
          <w:p w:rsidR="00FF31D3" w:rsidRPr="00B15885" w:rsidRDefault="00FF31D3" w:rsidP="00A40A7E">
            <w:pPr>
              <w:pStyle w:val="Style1"/>
              <w:widowControl/>
              <w:tabs>
                <w:tab w:val="left" w:pos="562"/>
              </w:tabs>
              <w:spacing w:line="240" w:lineRule="auto"/>
              <w:rPr>
                <w:rFonts w:ascii="Times New Roman" w:hAnsi="Times New Roman"/>
                <w:b/>
                <w:bCs/>
                <w:color w:val="000000"/>
                <w:lang w:val="kk-KZ"/>
              </w:rPr>
            </w:pPr>
            <w:r w:rsidRPr="00B15885">
              <w:rPr>
                <w:rFonts w:ascii="Times New Roman" w:hAnsi="Times New Roman"/>
                <w:b/>
                <w:bCs/>
                <w:color w:val="000000"/>
                <w:lang w:val="kk-KZ"/>
              </w:rPr>
              <w:t>3.Желді бақылау</w:t>
            </w:r>
          </w:p>
          <w:p w:rsidR="00FF31D3" w:rsidRPr="00B15885" w:rsidRDefault="00FF31D3" w:rsidP="00A40A7E">
            <w:pPr>
              <w:pStyle w:val="Style1"/>
              <w:widowControl/>
              <w:tabs>
                <w:tab w:val="left" w:pos="562"/>
              </w:tabs>
              <w:spacing w:line="240" w:lineRule="auto"/>
              <w:rPr>
                <w:rFonts w:ascii="Times New Roman" w:hAnsi="Times New Roman"/>
                <w:b/>
                <w:bCs/>
                <w:color w:val="000000"/>
                <w:lang w:val="kk-KZ"/>
              </w:rPr>
            </w:pPr>
            <w:r w:rsidRPr="00B15885">
              <w:rPr>
                <w:rFonts w:ascii="Times New Roman" w:hAnsi="Times New Roman"/>
                <w:b/>
                <w:i/>
                <w:iCs/>
                <w:color w:val="000000"/>
                <w:lang w:val="kk-KZ"/>
              </w:rPr>
              <w:t>Бақылау</w:t>
            </w:r>
            <w:r w:rsidRPr="00B15885">
              <w:rPr>
                <w:rFonts w:ascii="Times New Roman" w:hAnsi="Times New Roman"/>
                <w:b/>
                <w:color w:val="000000"/>
                <w:lang w:val="kk-KZ"/>
              </w:rPr>
              <w:t>:</w:t>
            </w:r>
            <w:r w:rsidRPr="00B15885">
              <w:rPr>
                <w:rFonts w:ascii="Times New Roman" w:hAnsi="Times New Roman"/>
                <w:color w:val="000000"/>
                <w:lang w:val="kk-KZ"/>
              </w:rPr>
              <w:t xml:space="preserve"> </w:t>
            </w:r>
            <w:r w:rsidRPr="00B15885">
              <w:rPr>
                <w:rFonts w:ascii="Times New Roman" w:hAnsi="Times New Roman"/>
                <w:bCs/>
                <w:color w:val="000000"/>
                <w:lang w:val="kk-KZ"/>
              </w:rPr>
              <w:t>Балаларға қыста желдің суық өткір екенін түсіндіру.</w:t>
            </w:r>
          </w:p>
          <w:p w:rsidR="00FF31D3" w:rsidRPr="00B15885" w:rsidRDefault="00FF31D3" w:rsidP="00A40A7E">
            <w:pPr>
              <w:pStyle w:val="a3"/>
              <w:spacing w:before="0" w:beforeAutospacing="0" w:after="0" w:afterAutospacing="0"/>
              <w:contextualSpacing/>
              <w:rPr>
                <w:color w:val="000000"/>
              </w:rPr>
            </w:pPr>
            <w:r w:rsidRPr="00B15885">
              <w:rPr>
                <w:color w:val="000000"/>
              </w:rPr>
              <w:t>Флюгер түтіннің бағыты ағаш бұтағының қозғалысы бойынша желдің күштілігін анықтауға болатынын үйрету.</w:t>
            </w:r>
          </w:p>
          <w:p w:rsidR="00FF31D3" w:rsidRPr="00B15885" w:rsidRDefault="00FF31D3" w:rsidP="00A40A7E">
            <w:pPr>
              <w:pStyle w:val="a3"/>
              <w:spacing w:after="0" w:afterAutospacing="0"/>
              <w:contextualSpacing/>
              <w:rPr>
                <w:color w:val="000000"/>
              </w:rPr>
            </w:pPr>
            <w:r w:rsidRPr="00B15885">
              <w:rPr>
                <w:color w:val="000000"/>
              </w:rPr>
              <w:t>Қысқы желдің жазғы желден ерекше белгілерін ажырата білуге үйрету.</w:t>
            </w:r>
          </w:p>
          <w:p w:rsidR="00FF31D3" w:rsidRPr="00B15885" w:rsidRDefault="00FF31D3" w:rsidP="00A40A7E">
            <w:pPr>
              <w:pStyle w:val="a3"/>
              <w:spacing w:after="0" w:afterAutospacing="0"/>
              <w:contextualSpacing/>
              <w:rPr>
                <w:color w:val="000000"/>
              </w:rPr>
            </w:pPr>
            <w:r w:rsidRPr="00B15885">
              <w:rPr>
                <w:b/>
                <w:bCs/>
                <w:color w:val="000000"/>
              </w:rPr>
              <w:t xml:space="preserve">Өлең: </w:t>
            </w:r>
            <w:r w:rsidRPr="00B15885">
              <w:rPr>
                <w:color w:val="000000"/>
              </w:rPr>
              <w:t>«Желдің түсі қандай»?» М.Алимбаев.</w:t>
            </w:r>
          </w:p>
          <w:p w:rsidR="00FF31D3" w:rsidRPr="00B15885" w:rsidRDefault="00FF31D3" w:rsidP="00A40A7E">
            <w:pPr>
              <w:pStyle w:val="a3"/>
              <w:spacing w:after="0" w:afterAutospacing="0"/>
              <w:contextualSpacing/>
              <w:rPr>
                <w:color w:val="000000"/>
              </w:rPr>
            </w:pPr>
            <w:r w:rsidRPr="00B15885">
              <w:rPr>
                <w:b/>
                <w:i/>
                <w:iCs/>
                <w:color w:val="000000"/>
              </w:rPr>
              <w:t>Қозғалыстағы ойын</w:t>
            </w:r>
            <w:r w:rsidRPr="00B15885">
              <w:rPr>
                <w:b/>
                <w:color w:val="000000"/>
              </w:rPr>
              <w:t>:</w:t>
            </w:r>
            <w:r w:rsidRPr="00B15885">
              <w:rPr>
                <w:color w:val="000000"/>
              </w:rPr>
              <w:t xml:space="preserve"> </w:t>
            </w:r>
            <w:r w:rsidRPr="00B15885">
              <w:rPr>
                <w:bCs/>
                <w:color w:val="000000"/>
              </w:rPr>
              <w:t>«Екі аяз»</w:t>
            </w:r>
          </w:p>
          <w:p w:rsidR="00FF31D3" w:rsidRPr="00B15885" w:rsidRDefault="00FF31D3" w:rsidP="00A40A7E">
            <w:pPr>
              <w:pStyle w:val="a3"/>
              <w:spacing w:after="0" w:afterAutospacing="0"/>
              <w:contextualSpacing/>
              <w:rPr>
                <w:color w:val="000000"/>
              </w:rPr>
            </w:pPr>
            <w:r w:rsidRPr="00B15885">
              <w:rPr>
                <w:b/>
                <w:i/>
                <w:iCs/>
                <w:color w:val="000000"/>
              </w:rPr>
              <w:t>Еңбек қызметі</w:t>
            </w:r>
            <w:r w:rsidRPr="00B15885">
              <w:rPr>
                <w:b/>
                <w:color w:val="000000"/>
              </w:rPr>
              <w:t>:</w:t>
            </w:r>
            <w:r w:rsidRPr="00B15885">
              <w:rPr>
                <w:color w:val="000000"/>
              </w:rPr>
              <w:t xml:space="preserve"> </w:t>
            </w:r>
            <w:r w:rsidRPr="00B15885">
              <w:rPr>
                <w:bCs/>
                <w:color w:val="000000"/>
              </w:rPr>
              <w:t>Қардан жолды тазарту.</w:t>
            </w:r>
          </w:p>
          <w:p w:rsidR="00FF31D3" w:rsidRPr="00B15885" w:rsidRDefault="00FF31D3" w:rsidP="00A40A7E">
            <w:pPr>
              <w:pStyle w:val="a3"/>
              <w:spacing w:after="0" w:afterAutospacing="0"/>
              <w:contextualSpacing/>
              <w:rPr>
                <w:color w:val="000000"/>
              </w:rPr>
            </w:pPr>
            <w:r w:rsidRPr="00B15885">
              <w:rPr>
                <w:color w:val="000000"/>
              </w:rPr>
              <w:t>Балаларды бала-бақша ауласындағы жолдарды тазартуға және сыпыруға үйрету; Еңбек құралдарымен қолдана білуін нығайту, оларды тазалықта және тәртіпте ұстау.</w:t>
            </w:r>
          </w:p>
          <w:p w:rsidR="00FF31D3" w:rsidRPr="00B15885" w:rsidRDefault="00FF31D3" w:rsidP="00A40A7E">
            <w:pPr>
              <w:pStyle w:val="a3"/>
              <w:spacing w:after="0" w:afterAutospacing="0"/>
              <w:contextualSpacing/>
              <w:rPr>
                <w:color w:val="000000"/>
              </w:rPr>
            </w:pPr>
            <w:r w:rsidRPr="00B15885">
              <w:rPr>
                <w:i/>
                <w:iCs/>
                <w:color w:val="000000"/>
              </w:rPr>
              <w:t>Тапсырма</w:t>
            </w:r>
            <w:r w:rsidRPr="00B15885">
              <w:rPr>
                <w:color w:val="000000"/>
              </w:rPr>
              <w:t>. Желдің қалай ысқыратынын тыңдау.</w:t>
            </w:r>
          </w:p>
          <w:p w:rsidR="00FF31D3" w:rsidRPr="00B15885" w:rsidRDefault="00FF31D3" w:rsidP="00A40A7E">
            <w:pPr>
              <w:pStyle w:val="a3"/>
              <w:spacing w:after="0" w:afterAutospacing="0"/>
              <w:contextualSpacing/>
              <w:rPr>
                <w:color w:val="000000"/>
              </w:rPr>
            </w:pPr>
            <w:r w:rsidRPr="00B15885">
              <w:rPr>
                <w:color w:val="000000"/>
              </w:rPr>
              <w:t>Қадағалауын дамыту.</w:t>
            </w:r>
          </w:p>
          <w:p w:rsidR="00FF31D3" w:rsidRPr="00B15885" w:rsidRDefault="00FF31D3" w:rsidP="00A40A7E">
            <w:pPr>
              <w:pStyle w:val="a3"/>
              <w:spacing w:after="0" w:afterAutospacing="0"/>
              <w:contextualSpacing/>
              <w:rPr>
                <w:color w:val="000000"/>
              </w:rPr>
            </w:pPr>
            <w:r w:rsidRPr="00B15885">
              <w:rPr>
                <w:b/>
                <w:bCs/>
                <w:color w:val="000000"/>
              </w:rPr>
              <w:t>«Жақсы-нашар»</w:t>
            </w:r>
          </w:p>
          <w:p w:rsidR="00FF31D3" w:rsidRPr="00B15885" w:rsidRDefault="00FF31D3" w:rsidP="00A40A7E">
            <w:pPr>
              <w:pStyle w:val="a3"/>
              <w:spacing w:after="0" w:afterAutospacing="0"/>
              <w:contextualSpacing/>
              <w:rPr>
                <w:color w:val="000000"/>
              </w:rPr>
            </w:pPr>
            <w:r w:rsidRPr="00B15885">
              <w:rPr>
                <w:color w:val="000000"/>
              </w:rPr>
              <w:t xml:space="preserve">Табиғаттағы қарама-қайшылығын, құбылыстың біркелкі еместігін, жанды және жансыз өзара байланысын, тілді дамытуды, ойлауды, көре білуге үйрету </w:t>
            </w:r>
          </w:p>
        </w:tc>
        <w:tc>
          <w:tcPr>
            <w:tcW w:w="2282" w:type="dxa"/>
            <w:gridSpan w:val="2"/>
          </w:tcPr>
          <w:p w:rsidR="00FF31D3" w:rsidRPr="00B15885" w:rsidRDefault="00FF31D3" w:rsidP="00A40A7E">
            <w:pPr>
              <w:pStyle w:val="Style17"/>
              <w:widowControl/>
              <w:spacing w:line="240" w:lineRule="auto"/>
              <w:ind w:firstLine="0"/>
              <w:jc w:val="left"/>
              <w:rPr>
                <w:rFonts w:ascii="Times New Roman" w:hAnsi="Times New Roman"/>
                <w:b/>
                <w:lang w:val="kk-KZ"/>
              </w:rPr>
            </w:pPr>
            <w:r w:rsidRPr="00B15885">
              <w:rPr>
                <w:rFonts w:ascii="Times New Roman" w:hAnsi="Times New Roman"/>
                <w:b/>
                <w:lang w:val="kk-KZ"/>
              </w:rPr>
              <w:t>Серуен №4</w:t>
            </w:r>
            <w:r w:rsidRPr="00B15885">
              <w:rPr>
                <w:rFonts w:ascii="Times New Roman" w:hAnsi="Times New Roman"/>
                <w:color w:val="000000"/>
                <w:lang w:val="kk-KZ"/>
              </w:rPr>
              <w:t xml:space="preserve">                               </w:t>
            </w:r>
            <w:r w:rsidRPr="00B15885">
              <w:rPr>
                <w:rFonts w:ascii="Times New Roman" w:hAnsi="Times New Roman"/>
                <w:b/>
                <w:bCs/>
                <w:iCs/>
                <w:color w:val="000000"/>
                <w:lang w:val="kk-KZ"/>
              </w:rPr>
              <w:t>4.Аспанды бақылау</w:t>
            </w:r>
          </w:p>
          <w:p w:rsidR="00FF31D3" w:rsidRPr="00B15885" w:rsidRDefault="00FF31D3" w:rsidP="00A40A7E">
            <w:pPr>
              <w:pStyle w:val="a3"/>
              <w:spacing w:before="0" w:beforeAutospacing="0" w:after="0" w:afterAutospacing="0"/>
              <w:contextualSpacing/>
              <w:rPr>
                <w:color w:val="000000"/>
              </w:rPr>
            </w:pPr>
            <w:r w:rsidRPr="00B15885">
              <w:rPr>
                <w:b/>
                <w:i/>
                <w:iCs/>
                <w:color w:val="000000"/>
              </w:rPr>
              <w:t>Бақылау</w:t>
            </w:r>
            <w:r w:rsidRPr="00B15885">
              <w:rPr>
                <w:b/>
                <w:color w:val="000000"/>
              </w:rPr>
              <w:t>:</w:t>
            </w:r>
            <w:r w:rsidRPr="00B15885">
              <w:rPr>
                <w:color w:val="000000"/>
              </w:rPr>
              <w:t>Балалардың көк аспан жөніндегі ой-пікірлерін байыту (таза, тұтастай бұлттармен жамылған). Аспан қыс басында тұтастай бұлттармен жамылғанын атап өту. Қыс аяғында айқын-көк, өте әдемі болады.</w:t>
            </w:r>
          </w:p>
          <w:p w:rsidR="00FF31D3" w:rsidRPr="00B15885" w:rsidRDefault="00FF31D3" w:rsidP="00A40A7E">
            <w:pPr>
              <w:pStyle w:val="a3"/>
              <w:spacing w:after="0" w:afterAutospacing="0"/>
              <w:contextualSpacing/>
              <w:rPr>
                <w:color w:val="000000"/>
              </w:rPr>
            </w:pPr>
            <w:r w:rsidRPr="00B15885">
              <w:rPr>
                <w:color w:val="000000"/>
              </w:rPr>
              <w:t>Балалардың жансыз табиғат жөніндегі пікірлерін ұлғайту.</w:t>
            </w:r>
          </w:p>
          <w:p w:rsidR="00FF31D3" w:rsidRPr="00B15885" w:rsidRDefault="00FF31D3" w:rsidP="00A40A7E">
            <w:pPr>
              <w:pStyle w:val="a3"/>
              <w:spacing w:after="0" w:afterAutospacing="0"/>
              <w:contextualSpacing/>
              <w:rPr>
                <w:color w:val="000000"/>
              </w:rPr>
            </w:pPr>
            <w:r w:rsidRPr="00B15885">
              <w:rPr>
                <w:b/>
                <w:bCs/>
                <w:color w:val="000000"/>
              </w:rPr>
              <w:t>Жұмбақ.</w:t>
            </w:r>
          </w:p>
          <w:p w:rsidR="00FF31D3" w:rsidRPr="00B15885" w:rsidRDefault="00FF31D3" w:rsidP="00A40A7E">
            <w:pPr>
              <w:pStyle w:val="a3"/>
              <w:spacing w:after="0" w:afterAutospacing="0"/>
              <w:contextualSpacing/>
              <w:rPr>
                <w:color w:val="000000" w:themeColor="text1"/>
              </w:rPr>
            </w:pPr>
            <w:r w:rsidRPr="00B15885">
              <w:rPr>
                <w:color w:val="000000" w:themeColor="text1"/>
              </w:rPr>
              <w:t>Дүниеде бір қарбыз бар солмайтұғын,</w:t>
            </w:r>
          </w:p>
          <w:p w:rsidR="00FF31D3" w:rsidRPr="00B15885" w:rsidRDefault="00FF31D3" w:rsidP="00A40A7E">
            <w:pPr>
              <w:pStyle w:val="a3"/>
              <w:spacing w:after="0" w:afterAutospacing="0"/>
              <w:contextualSpacing/>
              <w:rPr>
                <w:color w:val="000000" w:themeColor="text1"/>
              </w:rPr>
            </w:pPr>
            <w:r w:rsidRPr="00B15885">
              <w:rPr>
                <w:color w:val="000000" w:themeColor="text1"/>
              </w:rPr>
              <w:t>Жаз шіріп, қыста үсіп тоңбайтұғын.</w:t>
            </w:r>
          </w:p>
          <w:p w:rsidR="00FF31D3" w:rsidRPr="00B15885" w:rsidRDefault="00FF31D3" w:rsidP="00A40A7E">
            <w:pPr>
              <w:pStyle w:val="a3"/>
              <w:spacing w:after="0" w:afterAutospacing="0"/>
              <w:contextualSpacing/>
              <w:rPr>
                <w:color w:val="000000" w:themeColor="text1"/>
              </w:rPr>
            </w:pPr>
            <w:r w:rsidRPr="00B15885">
              <w:rPr>
                <w:color w:val="000000" w:themeColor="text1"/>
              </w:rPr>
              <w:t>Жаһанның жерін, суын, жәндіктерін,</w:t>
            </w:r>
          </w:p>
          <w:p w:rsidR="00FF31D3" w:rsidRPr="00B15885" w:rsidRDefault="00FF31D3" w:rsidP="00A40A7E">
            <w:pPr>
              <w:pStyle w:val="a3"/>
              <w:spacing w:after="0" w:afterAutospacing="0"/>
              <w:contextualSpacing/>
              <w:rPr>
                <w:color w:val="000000" w:themeColor="text1"/>
              </w:rPr>
            </w:pPr>
            <w:r w:rsidRPr="00B15885">
              <w:rPr>
                <w:color w:val="000000" w:themeColor="text1"/>
              </w:rPr>
              <w:t>Іші кең бәрін салса толмайтұғын. (аспан)</w:t>
            </w:r>
          </w:p>
          <w:p w:rsidR="00FF31D3" w:rsidRPr="00B15885" w:rsidRDefault="00FF31D3" w:rsidP="00A40A7E">
            <w:pPr>
              <w:pStyle w:val="a3"/>
              <w:spacing w:after="0" w:afterAutospacing="0"/>
              <w:contextualSpacing/>
              <w:rPr>
                <w:b/>
                <w:color w:val="000000"/>
              </w:rPr>
            </w:pPr>
            <w:r w:rsidRPr="00B15885">
              <w:rPr>
                <w:b/>
                <w:i/>
                <w:iCs/>
                <w:color w:val="000000"/>
              </w:rPr>
              <w:t>Қозғалыстағы ойын</w:t>
            </w:r>
            <w:r w:rsidRPr="00B15885">
              <w:rPr>
                <w:b/>
                <w:color w:val="000000"/>
              </w:rPr>
              <w:t xml:space="preserve">: </w:t>
            </w:r>
            <w:r w:rsidRPr="00B15885">
              <w:rPr>
                <w:bCs/>
                <w:color w:val="000000"/>
              </w:rPr>
              <w:t>«Ұйымдастырушылар»</w:t>
            </w:r>
          </w:p>
          <w:p w:rsidR="00FF31D3" w:rsidRPr="00B15885" w:rsidRDefault="00FF31D3" w:rsidP="00A40A7E">
            <w:pPr>
              <w:pStyle w:val="a3"/>
              <w:spacing w:after="0" w:afterAutospacing="0"/>
              <w:contextualSpacing/>
              <w:rPr>
                <w:b/>
                <w:color w:val="000000"/>
              </w:rPr>
            </w:pPr>
            <w:r w:rsidRPr="00B15885">
              <w:rPr>
                <w:b/>
                <w:i/>
                <w:iCs/>
                <w:color w:val="000000"/>
              </w:rPr>
              <w:t>Еңбек қызметі</w:t>
            </w:r>
          </w:p>
          <w:p w:rsidR="00FF31D3" w:rsidRPr="00B15885" w:rsidRDefault="00FF31D3" w:rsidP="00A40A7E">
            <w:pPr>
              <w:pStyle w:val="a3"/>
              <w:spacing w:after="0" w:afterAutospacing="0"/>
              <w:contextualSpacing/>
              <w:rPr>
                <w:bCs/>
                <w:color w:val="000000"/>
              </w:rPr>
            </w:pPr>
            <w:r w:rsidRPr="00B15885">
              <w:rPr>
                <w:bCs/>
                <w:color w:val="000000"/>
              </w:rPr>
              <w:t>Бақшаның қатарларын қармен толтыру.</w:t>
            </w:r>
          </w:p>
          <w:p w:rsidR="00FF31D3" w:rsidRPr="00B15885" w:rsidRDefault="00FF31D3" w:rsidP="00A40A7E">
            <w:pPr>
              <w:pStyle w:val="a3"/>
              <w:spacing w:after="0" w:afterAutospacing="0"/>
              <w:contextualSpacing/>
              <w:rPr>
                <w:b/>
                <w:color w:val="000000"/>
              </w:rPr>
            </w:pPr>
            <w:r w:rsidRPr="00B15885">
              <w:rPr>
                <w:b/>
                <w:i/>
                <w:iCs/>
                <w:color w:val="000000"/>
              </w:rPr>
              <w:t>Өз бетінше іс-әрекеті</w:t>
            </w:r>
          </w:p>
          <w:p w:rsidR="00FF31D3" w:rsidRPr="00B15885" w:rsidRDefault="00FF31D3" w:rsidP="00A40A7E">
            <w:pPr>
              <w:pStyle w:val="a3"/>
              <w:spacing w:after="0" w:afterAutospacing="0"/>
              <w:contextualSpacing/>
              <w:rPr>
                <w:color w:val="000000"/>
              </w:rPr>
            </w:pPr>
            <w:r w:rsidRPr="00B15885">
              <w:rPr>
                <w:color w:val="000000"/>
              </w:rPr>
              <w:t>Табиғат жағдайын есепке ала, дәлізде сабақ және ойын үшін жағдай құру.</w:t>
            </w:r>
          </w:p>
          <w:p w:rsidR="00FF31D3" w:rsidRPr="00B15885" w:rsidRDefault="00FF31D3" w:rsidP="00A40A7E">
            <w:pPr>
              <w:pStyle w:val="a3"/>
              <w:spacing w:after="0" w:afterAutospacing="0"/>
              <w:contextualSpacing/>
              <w:rPr>
                <w:color w:val="000000"/>
              </w:rPr>
            </w:pPr>
            <w:r w:rsidRPr="00B15885">
              <w:rPr>
                <w:color w:val="000000"/>
              </w:rPr>
              <w:t>Жағымды тәртіпті қалыптастыру.</w:t>
            </w:r>
          </w:p>
          <w:p w:rsidR="00FF31D3" w:rsidRPr="00B15885" w:rsidRDefault="00FF31D3" w:rsidP="00A40A7E">
            <w:pPr>
              <w:pStyle w:val="a3"/>
              <w:spacing w:after="0" w:afterAutospacing="0"/>
              <w:contextualSpacing/>
              <w:rPr>
                <w:color w:val="000000"/>
              </w:rPr>
            </w:pPr>
          </w:p>
          <w:p w:rsidR="00FF31D3" w:rsidRPr="00B15885" w:rsidRDefault="00FF31D3" w:rsidP="00A40A7E">
            <w:pPr>
              <w:pStyle w:val="a3"/>
              <w:spacing w:after="0" w:afterAutospacing="0"/>
              <w:contextualSpacing/>
              <w:rPr>
                <w:color w:val="000000"/>
              </w:rPr>
            </w:pPr>
          </w:p>
          <w:p w:rsidR="00FF31D3" w:rsidRPr="00B15885" w:rsidRDefault="00FF31D3" w:rsidP="00A40A7E">
            <w:pPr>
              <w:pStyle w:val="Style17"/>
              <w:widowControl/>
              <w:spacing w:line="240" w:lineRule="auto"/>
              <w:ind w:firstLine="0"/>
              <w:jc w:val="left"/>
              <w:rPr>
                <w:rFonts w:ascii="Times New Roman" w:hAnsi="Times New Roman"/>
                <w:b/>
                <w:lang w:val="kk-KZ"/>
              </w:rPr>
            </w:pPr>
          </w:p>
        </w:tc>
        <w:tc>
          <w:tcPr>
            <w:tcW w:w="2268" w:type="dxa"/>
          </w:tcPr>
          <w:p w:rsidR="00FF31D3" w:rsidRPr="00B15885" w:rsidRDefault="00FF31D3" w:rsidP="00A40A7E">
            <w:pPr>
              <w:pStyle w:val="Style1"/>
              <w:widowControl/>
              <w:tabs>
                <w:tab w:val="left" w:pos="538"/>
              </w:tabs>
              <w:spacing w:line="240" w:lineRule="auto"/>
              <w:rPr>
                <w:rFonts w:ascii="Times New Roman" w:hAnsi="Times New Roman"/>
                <w:b/>
                <w:lang w:val="kk-KZ"/>
              </w:rPr>
            </w:pPr>
            <w:r w:rsidRPr="00B15885">
              <w:rPr>
                <w:rFonts w:ascii="Times New Roman" w:hAnsi="Times New Roman"/>
                <w:b/>
                <w:lang w:val="kk-KZ"/>
              </w:rPr>
              <w:t>Серуен №5</w:t>
            </w:r>
          </w:p>
          <w:p w:rsidR="00FF31D3" w:rsidRPr="00B15885" w:rsidRDefault="00FF31D3" w:rsidP="00A40A7E">
            <w:pPr>
              <w:pStyle w:val="Style1"/>
              <w:widowControl/>
              <w:tabs>
                <w:tab w:val="left" w:pos="538"/>
              </w:tabs>
              <w:spacing w:line="240" w:lineRule="auto"/>
              <w:rPr>
                <w:rFonts w:ascii="Times New Roman" w:hAnsi="Times New Roman"/>
                <w:b/>
                <w:bCs/>
                <w:color w:val="000000"/>
                <w:lang w:val="kk-KZ"/>
              </w:rPr>
            </w:pPr>
            <w:r w:rsidRPr="00B15885">
              <w:rPr>
                <w:rFonts w:ascii="Times New Roman" w:hAnsi="Times New Roman"/>
                <w:color w:val="000000"/>
                <w:lang w:val="kk-KZ"/>
              </w:rPr>
              <w:t xml:space="preserve"> </w:t>
            </w:r>
            <w:r w:rsidRPr="00B15885">
              <w:rPr>
                <w:rFonts w:ascii="Times New Roman" w:hAnsi="Times New Roman"/>
                <w:b/>
                <w:bCs/>
                <w:color w:val="000000"/>
                <w:lang w:val="kk-KZ"/>
              </w:rPr>
              <w:t>5.Күннің көзін бақылау</w:t>
            </w:r>
          </w:p>
          <w:p w:rsidR="00FF31D3" w:rsidRPr="00B15885" w:rsidRDefault="00FF31D3" w:rsidP="00A40A7E">
            <w:pPr>
              <w:pStyle w:val="Style1"/>
              <w:widowControl/>
              <w:tabs>
                <w:tab w:val="left" w:pos="538"/>
              </w:tabs>
              <w:spacing w:line="240" w:lineRule="auto"/>
              <w:rPr>
                <w:rFonts w:ascii="Times New Roman" w:hAnsi="Times New Roman"/>
                <w:b/>
                <w:bCs/>
                <w:color w:val="000000"/>
                <w:lang w:val="kk-KZ"/>
              </w:rPr>
            </w:pPr>
            <w:r w:rsidRPr="00B15885">
              <w:rPr>
                <w:rFonts w:ascii="Times New Roman" w:hAnsi="Times New Roman"/>
                <w:b/>
                <w:i/>
                <w:iCs/>
                <w:color w:val="000000"/>
                <w:lang w:val="kk-KZ"/>
              </w:rPr>
              <w:t>Бақылау</w:t>
            </w:r>
            <w:r w:rsidRPr="00B15885">
              <w:rPr>
                <w:rFonts w:ascii="Times New Roman" w:hAnsi="Times New Roman"/>
                <w:b/>
                <w:color w:val="000000"/>
                <w:lang w:val="kk-KZ"/>
              </w:rPr>
              <w:t>:</w:t>
            </w:r>
            <w:r>
              <w:rPr>
                <w:rFonts w:ascii="Times New Roman" w:hAnsi="Times New Roman"/>
                <w:color w:val="000000"/>
                <w:lang w:val="kk-KZ"/>
              </w:rPr>
              <w:t xml:space="preserve"> Көктем</w:t>
            </w:r>
            <w:r w:rsidRPr="00B15885">
              <w:rPr>
                <w:rFonts w:ascii="Times New Roman" w:hAnsi="Times New Roman"/>
                <w:color w:val="000000"/>
                <w:lang w:val="kk-KZ"/>
              </w:rPr>
              <w:t xml:space="preserve"> мерзімде күннің көзін бақылауды жалғастыру.</w:t>
            </w:r>
          </w:p>
          <w:p w:rsidR="00FF31D3" w:rsidRPr="00B15885" w:rsidRDefault="00FF31D3" w:rsidP="00A40A7E">
            <w:pPr>
              <w:pStyle w:val="Style1"/>
              <w:widowControl/>
              <w:tabs>
                <w:tab w:val="left" w:pos="538"/>
              </w:tabs>
              <w:spacing w:line="240" w:lineRule="auto"/>
              <w:rPr>
                <w:rFonts w:ascii="Times New Roman" w:hAnsi="Times New Roman"/>
                <w:color w:val="000000"/>
                <w:lang w:val="kk-KZ"/>
              </w:rPr>
            </w:pPr>
            <w:r w:rsidRPr="00B15885">
              <w:rPr>
                <w:rFonts w:ascii="Times New Roman" w:hAnsi="Times New Roman"/>
                <w:color w:val="000000"/>
                <w:lang w:val="kk-KZ"/>
              </w:rPr>
              <w:t>Қыс басында күннің көзі сирек қонақ екенін атап өткен жөн (бұлыңғыр, бұлтпен жабылған, жоғары көтерілмейді, жылытпайды). Қыстың ортасында күннің көзі айқын, жоғары көтеріледі, бірақ жылытпайды.</w:t>
            </w:r>
          </w:p>
          <w:p w:rsidR="00FF31D3" w:rsidRPr="00B15885" w:rsidRDefault="00FF31D3" w:rsidP="00A40A7E">
            <w:pPr>
              <w:pStyle w:val="Style1"/>
              <w:widowControl/>
              <w:tabs>
                <w:tab w:val="left" w:pos="538"/>
              </w:tabs>
              <w:spacing w:line="240" w:lineRule="auto"/>
              <w:rPr>
                <w:rFonts w:ascii="Times New Roman" w:hAnsi="Times New Roman"/>
                <w:color w:val="000000"/>
                <w:lang w:val="kk-KZ"/>
              </w:rPr>
            </w:pPr>
            <w:r w:rsidRPr="00B15885">
              <w:rPr>
                <w:rFonts w:ascii="Times New Roman" w:hAnsi="Times New Roman"/>
                <w:b/>
                <w:bCs/>
                <w:color w:val="000000"/>
                <w:lang w:val="kk-KZ"/>
              </w:rPr>
              <w:t>Жұмбақ.</w:t>
            </w:r>
          </w:p>
          <w:p w:rsidR="00FF31D3" w:rsidRPr="00B15885" w:rsidRDefault="00FF31D3" w:rsidP="00A40A7E">
            <w:pPr>
              <w:pStyle w:val="a3"/>
              <w:spacing w:before="0" w:beforeAutospacing="0" w:after="0" w:afterAutospacing="0"/>
              <w:contextualSpacing/>
              <w:rPr>
                <w:color w:val="000000"/>
              </w:rPr>
            </w:pPr>
            <w:r w:rsidRPr="00B15885">
              <w:rPr>
                <w:color w:val="000000"/>
              </w:rPr>
              <w:t>Ақ сандығым ашылды</w:t>
            </w:r>
          </w:p>
          <w:p w:rsidR="00FF31D3" w:rsidRPr="00B15885" w:rsidRDefault="00FF31D3" w:rsidP="00A40A7E">
            <w:pPr>
              <w:pStyle w:val="a3"/>
              <w:spacing w:before="0" w:beforeAutospacing="0" w:after="0" w:afterAutospacing="0"/>
              <w:contextualSpacing/>
              <w:rPr>
                <w:color w:val="000000"/>
              </w:rPr>
            </w:pPr>
            <w:r w:rsidRPr="00B15885">
              <w:rPr>
                <w:color w:val="000000"/>
              </w:rPr>
              <w:t>Ішінен жібек шашылды.</w:t>
            </w:r>
          </w:p>
          <w:p w:rsidR="00FF31D3" w:rsidRPr="00B15885" w:rsidRDefault="00FF31D3" w:rsidP="00A40A7E">
            <w:pPr>
              <w:pStyle w:val="a3"/>
              <w:spacing w:before="0" w:beforeAutospacing="0" w:after="0" w:afterAutospacing="0"/>
              <w:contextualSpacing/>
              <w:rPr>
                <w:color w:val="000000"/>
              </w:rPr>
            </w:pPr>
            <w:r w:rsidRPr="00B15885">
              <w:rPr>
                <w:color w:val="000000"/>
              </w:rPr>
              <w:t>(күннің көзі)</w:t>
            </w:r>
          </w:p>
          <w:p w:rsidR="00FF31D3" w:rsidRPr="00B15885" w:rsidRDefault="00FF31D3" w:rsidP="00A40A7E">
            <w:pPr>
              <w:pStyle w:val="a3"/>
              <w:spacing w:before="0" w:beforeAutospacing="0" w:after="0" w:afterAutospacing="0"/>
              <w:contextualSpacing/>
              <w:rPr>
                <w:color w:val="000000"/>
              </w:rPr>
            </w:pPr>
            <w:r w:rsidRPr="00B15885">
              <w:rPr>
                <w:b/>
                <w:bCs/>
                <w:color w:val="000000"/>
              </w:rPr>
              <w:t>«Хоккеистер»</w:t>
            </w:r>
          </w:p>
          <w:p w:rsidR="00FF31D3" w:rsidRPr="00B15885" w:rsidRDefault="00FF31D3" w:rsidP="00A40A7E">
            <w:pPr>
              <w:pStyle w:val="Style1"/>
              <w:widowControl/>
              <w:tabs>
                <w:tab w:val="left" w:pos="538"/>
              </w:tabs>
              <w:spacing w:line="240" w:lineRule="auto"/>
              <w:rPr>
                <w:rFonts w:ascii="Times New Roman" w:hAnsi="Times New Roman"/>
                <w:color w:val="000000"/>
                <w:lang w:val="kk-KZ"/>
              </w:rPr>
            </w:pPr>
            <w:r w:rsidRPr="00B15885">
              <w:rPr>
                <w:rFonts w:ascii="Times New Roman" w:hAnsi="Times New Roman"/>
                <w:color w:val="000000"/>
                <w:lang w:val="kk-KZ"/>
              </w:rPr>
              <w:t>Қозғалысты ойынды өз бетінше ұйымдастыруға бейімдеу, топқа бөліну, ойын тәртібін сақтау.</w:t>
            </w:r>
          </w:p>
          <w:p w:rsidR="00FF31D3" w:rsidRPr="00B15885" w:rsidRDefault="00FF31D3" w:rsidP="00A40A7E">
            <w:pPr>
              <w:pStyle w:val="a3"/>
              <w:spacing w:before="0" w:beforeAutospacing="0" w:after="0" w:afterAutospacing="0"/>
              <w:contextualSpacing/>
              <w:rPr>
                <w:b/>
                <w:color w:val="000000"/>
              </w:rPr>
            </w:pPr>
            <w:r w:rsidRPr="00B15885">
              <w:rPr>
                <w:b/>
                <w:i/>
                <w:iCs/>
                <w:color w:val="000000"/>
              </w:rPr>
              <w:t>Еңбек қызметі</w:t>
            </w:r>
            <w:r w:rsidRPr="00B15885">
              <w:rPr>
                <w:b/>
                <w:color w:val="000000"/>
              </w:rPr>
              <w:t xml:space="preserve">: </w:t>
            </w:r>
            <w:r w:rsidRPr="00B15885">
              <w:rPr>
                <w:bCs/>
                <w:color w:val="000000"/>
              </w:rPr>
              <w:t>Қар тоқтатуға дайындық. Жөндеу</w:t>
            </w:r>
          </w:p>
          <w:p w:rsidR="00FF31D3" w:rsidRPr="00B15885" w:rsidRDefault="00FF31D3" w:rsidP="00A40A7E">
            <w:pPr>
              <w:pStyle w:val="a3"/>
              <w:spacing w:before="0" w:beforeAutospacing="0" w:after="0" w:afterAutospacing="0"/>
              <w:contextualSpacing/>
              <w:rPr>
                <w:color w:val="000000"/>
              </w:rPr>
            </w:pPr>
            <w:r w:rsidRPr="00B15885">
              <w:rPr>
                <w:color w:val="000000"/>
              </w:rPr>
              <w:t>Тәрбиешімен балалардың бірігіп еңбектенуіне тәрбиелеу. Еңбек мазмұнын ұлғайту, әр баланың еңбекке жүйелі қатысуын қамтамасыз ету.</w:t>
            </w:r>
          </w:p>
          <w:p w:rsidR="00FF31D3" w:rsidRPr="00B15885" w:rsidRDefault="00FF31D3" w:rsidP="00A40A7E">
            <w:pPr>
              <w:pStyle w:val="Style1"/>
              <w:widowControl/>
              <w:tabs>
                <w:tab w:val="left" w:pos="538"/>
              </w:tabs>
              <w:spacing w:line="240" w:lineRule="auto"/>
              <w:rPr>
                <w:rFonts w:ascii="Times New Roman" w:hAnsi="Times New Roman"/>
                <w:color w:val="000000"/>
                <w:lang w:val="kk-KZ"/>
              </w:rPr>
            </w:pPr>
          </w:p>
          <w:p w:rsidR="00FF31D3" w:rsidRPr="00B15885" w:rsidRDefault="00FF31D3" w:rsidP="00A40A7E">
            <w:pPr>
              <w:pStyle w:val="Style1"/>
              <w:widowControl/>
              <w:tabs>
                <w:tab w:val="left" w:pos="538"/>
              </w:tabs>
              <w:spacing w:line="240" w:lineRule="auto"/>
              <w:rPr>
                <w:rFonts w:ascii="Times New Roman" w:hAnsi="Times New Roman"/>
                <w:color w:val="000000"/>
                <w:lang w:val="kk-KZ"/>
              </w:rPr>
            </w:pPr>
          </w:p>
          <w:p w:rsidR="00FF31D3" w:rsidRPr="00B15885" w:rsidRDefault="00FF31D3" w:rsidP="00A40A7E">
            <w:pPr>
              <w:pStyle w:val="Style1"/>
              <w:widowControl/>
              <w:tabs>
                <w:tab w:val="left" w:pos="538"/>
              </w:tabs>
              <w:spacing w:line="240" w:lineRule="auto"/>
              <w:rPr>
                <w:rFonts w:ascii="Times New Roman" w:hAnsi="Times New Roman"/>
                <w:b/>
                <w:lang w:val="kk-KZ"/>
              </w:rPr>
            </w:pPr>
          </w:p>
          <w:p w:rsidR="00FF31D3" w:rsidRPr="00B15885" w:rsidRDefault="00FF31D3" w:rsidP="00A40A7E">
            <w:pPr>
              <w:pStyle w:val="Style1"/>
              <w:widowControl/>
              <w:tabs>
                <w:tab w:val="left" w:pos="538"/>
              </w:tabs>
              <w:spacing w:line="240" w:lineRule="auto"/>
              <w:rPr>
                <w:rFonts w:ascii="Times New Roman" w:hAnsi="Times New Roman"/>
                <w:b/>
                <w:lang w:val="kk-KZ"/>
              </w:rPr>
            </w:pPr>
          </w:p>
        </w:tc>
      </w:tr>
      <w:tr w:rsidR="00FF31D3" w:rsidRPr="00B15885" w:rsidTr="00A40A7E">
        <w:trPr>
          <w:trHeight w:val="275"/>
        </w:trPr>
        <w:tc>
          <w:tcPr>
            <w:tcW w:w="2698" w:type="dxa"/>
          </w:tcPr>
          <w:p w:rsidR="00FF31D3" w:rsidRPr="00B15885" w:rsidRDefault="00FF31D3" w:rsidP="00A40A7E">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Серуеннен</w:t>
            </w:r>
            <w:r w:rsidRPr="00B15885">
              <w:rPr>
                <w:rFonts w:ascii="Times New Roman" w:eastAsia="Times New Roman" w:hAnsi="Times New Roman" w:cs="Times New Roman"/>
                <w:spacing w:val="-2"/>
                <w:sz w:val="24"/>
                <w:szCs w:val="24"/>
              </w:rPr>
              <w:t xml:space="preserve"> </w:t>
            </w:r>
            <w:r w:rsidRPr="00B15885">
              <w:rPr>
                <w:rFonts w:ascii="Times New Roman" w:eastAsia="Times New Roman" w:hAnsi="Times New Roman" w:cs="Times New Roman"/>
                <w:sz w:val="24"/>
                <w:szCs w:val="24"/>
              </w:rPr>
              <w:t>оралу</w:t>
            </w:r>
          </w:p>
        </w:tc>
        <w:tc>
          <w:tcPr>
            <w:tcW w:w="11735" w:type="dxa"/>
            <w:gridSpan w:val="6"/>
          </w:tcPr>
          <w:p w:rsidR="00FF31D3" w:rsidRPr="00B15885" w:rsidRDefault="00FF31D3" w:rsidP="00A40A7E">
            <w:pPr>
              <w:rPr>
                <w:rFonts w:ascii="Times New Roman" w:eastAsia="Times New Roman" w:hAnsi="Times New Roman" w:cs="Times New Roman"/>
                <w:sz w:val="24"/>
                <w:szCs w:val="24"/>
              </w:rPr>
            </w:pPr>
            <w:r w:rsidRPr="00B15885">
              <w:rPr>
                <w:rFonts w:ascii="Times New Roman" w:eastAsia="Times New Roman" w:hAnsi="Times New Roman" w:cs="Times New Roman"/>
                <w:b/>
                <w:sz w:val="24"/>
                <w:szCs w:val="24"/>
              </w:rPr>
              <w:t>Қоршаған ортамен танысу.Еңбекке баулу.</w:t>
            </w:r>
            <w:r w:rsidRPr="00B15885">
              <w:rPr>
                <w:rFonts w:ascii="Times New Roman" w:eastAsia="Times New Roman" w:hAnsi="Times New Roman" w:cs="Times New Roman"/>
                <w:sz w:val="24"/>
                <w:szCs w:val="24"/>
              </w:rPr>
              <w:t xml:space="preserve"> Жеке шкафтарын  таза ұстауға тәрбиелеуді жалғастыру.</w:t>
            </w:r>
          </w:p>
        </w:tc>
      </w:tr>
      <w:tr w:rsidR="00FF31D3" w:rsidRPr="00B15885" w:rsidTr="00A40A7E">
        <w:trPr>
          <w:trHeight w:val="275"/>
        </w:trPr>
        <w:tc>
          <w:tcPr>
            <w:tcW w:w="2698" w:type="dxa"/>
          </w:tcPr>
          <w:p w:rsidR="00FF31D3" w:rsidRPr="00B15885" w:rsidRDefault="00FF31D3" w:rsidP="00A40A7E">
            <w:pPr>
              <w:ind w:left="110"/>
              <w:contextualSpacing/>
              <w:rPr>
                <w:rFonts w:ascii="Times New Roman" w:eastAsia="Times New Roman" w:hAnsi="Times New Roman" w:cs="Times New Roman"/>
                <w:sz w:val="24"/>
                <w:szCs w:val="24"/>
                <w:lang w:val="ru-RU"/>
              </w:rPr>
            </w:pPr>
            <w:r w:rsidRPr="00B15885">
              <w:rPr>
                <w:rFonts w:ascii="Times New Roman" w:eastAsia="Times New Roman" w:hAnsi="Times New Roman" w:cs="Times New Roman"/>
                <w:sz w:val="24"/>
                <w:szCs w:val="24"/>
                <w:lang w:val="ru-RU"/>
              </w:rPr>
              <w:t>Сөздік минимум</w:t>
            </w:r>
          </w:p>
        </w:tc>
        <w:tc>
          <w:tcPr>
            <w:tcW w:w="11735" w:type="dxa"/>
            <w:gridSpan w:val="6"/>
          </w:tcPr>
          <w:p w:rsidR="00FF31D3" w:rsidRPr="00B15885" w:rsidRDefault="00FF31D3" w:rsidP="00A40A7E">
            <w:pPr>
              <w:rPr>
                <w:rFonts w:ascii="Times New Roman" w:eastAsia="Times New Roman" w:hAnsi="Times New Roman" w:cs="Times New Roman"/>
                <w:sz w:val="24"/>
                <w:szCs w:val="24"/>
              </w:rPr>
            </w:pPr>
            <w:r>
              <w:rPr>
                <w:rFonts w:ascii="Times New Roman" w:eastAsia="Times New Roman" w:hAnsi="Times New Roman" w:cs="Times New Roman"/>
                <w:sz w:val="24"/>
                <w:szCs w:val="24"/>
              </w:rPr>
              <w:t>Кеңістікті бағдарлау: оң, сол, жоғары, төмен,үстінде, астында,қасында, артында, жанында</w:t>
            </w:r>
          </w:p>
        </w:tc>
      </w:tr>
      <w:tr w:rsidR="00FF31D3" w:rsidRPr="00B15885" w:rsidTr="00A40A7E">
        <w:trPr>
          <w:trHeight w:val="275"/>
        </w:trPr>
        <w:tc>
          <w:tcPr>
            <w:tcW w:w="2698" w:type="dxa"/>
          </w:tcPr>
          <w:p w:rsidR="00FF31D3" w:rsidRPr="00B15885" w:rsidRDefault="00FF31D3" w:rsidP="00A40A7E">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Түскі</w:t>
            </w:r>
            <w:r w:rsidRPr="00B15885">
              <w:rPr>
                <w:rFonts w:ascii="Times New Roman" w:eastAsia="Times New Roman" w:hAnsi="Times New Roman" w:cs="Times New Roman"/>
                <w:spacing w:val="-1"/>
                <w:sz w:val="24"/>
                <w:szCs w:val="24"/>
              </w:rPr>
              <w:t xml:space="preserve"> </w:t>
            </w:r>
            <w:r w:rsidRPr="00B15885">
              <w:rPr>
                <w:rFonts w:ascii="Times New Roman" w:eastAsia="Times New Roman" w:hAnsi="Times New Roman" w:cs="Times New Roman"/>
                <w:sz w:val="24"/>
                <w:szCs w:val="24"/>
              </w:rPr>
              <w:t>ас</w:t>
            </w:r>
          </w:p>
        </w:tc>
        <w:tc>
          <w:tcPr>
            <w:tcW w:w="11735" w:type="dxa"/>
            <w:gridSpan w:val="6"/>
          </w:tcPr>
          <w:p w:rsidR="00FF31D3" w:rsidRPr="00B15885" w:rsidRDefault="00FF31D3" w:rsidP="00A40A7E">
            <w:pPr>
              <w:rPr>
                <w:rFonts w:ascii="Times New Roman" w:hAnsi="Times New Roman" w:cs="Times New Roman"/>
                <w:sz w:val="24"/>
                <w:szCs w:val="24"/>
              </w:rPr>
            </w:pPr>
            <w:r w:rsidRPr="00B15885">
              <w:rPr>
                <w:rFonts w:ascii="Times New Roman" w:eastAsia="Times New Roman" w:hAnsi="Times New Roman" w:cs="Times New Roman"/>
                <w:b/>
                <w:sz w:val="24"/>
                <w:szCs w:val="24"/>
              </w:rPr>
              <w:t>Қоршаған ортамен танысу.</w:t>
            </w:r>
            <w:r w:rsidRPr="00B15885">
              <w:rPr>
                <w:rFonts w:ascii="Times New Roman" w:hAnsi="Times New Roman" w:cs="Times New Roman"/>
                <w:sz w:val="24"/>
                <w:szCs w:val="24"/>
              </w:rPr>
              <w:t xml:space="preserve"> Ас алдында гигиеналық шараларды орындау (мәдени-гигиеналық дағдылар, өзіне-өзі қызмет ету, кезекшілердің еңбек әрекеті (ас ішу құралдарын, майлықтарды үстелге қою) Гигиеналық шаралар (қолды дұрыс жуу, өз орамалының орнын білу, қолды дұрыс сүрту және орамалды орнына ілу, көркем сөз </w:t>
            </w:r>
          </w:p>
          <w:p w:rsidR="00FF31D3" w:rsidRPr="00B15885" w:rsidRDefault="00FF31D3" w:rsidP="00A40A7E">
            <w:pPr>
              <w:jc w:val="center"/>
              <w:rPr>
                <w:rFonts w:ascii="Times New Roman" w:hAnsi="Times New Roman" w:cs="Times New Roman"/>
                <w:b/>
                <w:sz w:val="24"/>
                <w:szCs w:val="24"/>
              </w:rPr>
            </w:pPr>
            <w:r>
              <w:rPr>
                <w:rFonts w:ascii="Times New Roman" w:hAnsi="Times New Roman" w:cs="Times New Roman"/>
                <w:b/>
                <w:sz w:val="24"/>
                <w:szCs w:val="24"/>
              </w:rPr>
              <w:t xml:space="preserve"> «</w:t>
            </w:r>
            <w:r w:rsidRPr="00470340">
              <w:rPr>
                <w:rFonts w:ascii="Times New Roman" w:hAnsi="Times New Roman" w:cs="Times New Roman"/>
                <w:b/>
                <w:sz w:val="24"/>
                <w:szCs w:val="24"/>
              </w:rPr>
              <w:t>Астың алды үнемі, Сабынмен қол жуамыз, Таза болды мұнтаздай, Тағамға қол созамыз.»</w:t>
            </w:r>
            <w:r w:rsidRPr="00B15885">
              <w:rPr>
                <w:rFonts w:ascii="Times New Roman" w:hAnsi="Times New Roman" w:cs="Times New Roman"/>
                <w:b/>
                <w:sz w:val="24"/>
                <w:szCs w:val="24"/>
              </w:rPr>
              <w:t>»</w:t>
            </w:r>
          </w:p>
          <w:p w:rsidR="00FF31D3" w:rsidRPr="00B15885" w:rsidRDefault="00FF31D3" w:rsidP="00A40A7E">
            <w:pPr>
              <w:rPr>
                <w:rFonts w:ascii="Times New Roman" w:hAnsi="Times New Roman" w:cs="Times New Roman"/>
                <w:sz w:val="24"/>
                <w:szCs w:val="24"/>
              </w:rPr>
            </w:pPr>
            <w:r w:rsidRPr="00B15885">
              <w:rPr>
                <w:rFonts w:ascii="Times New Roman" w:hAnsi="Times New Roman" w:cs="Times New Roman"/>
                <w:sz w:val="24"/>
                <w:szCs w:val="24"/>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p w:rsidR="00FF31D3" w:rsidRPr="00B15885" w:rsidRDefault="00FF31D3" w:rsidP="00A40A7E">
            <w:pPr>
              <w:rPr>
                <w:rFonts w:ascii="Times New Roman" w:eastAsia="Times New Roman" w:hAnsi="Times New Roman" w:cs="Times New Roman"/>
                <w:sz w:val="24"/>
                <w:szCs w:val="24"/>
              </w:rPr>
            </w:pPr>
            <w:r w:rsidRPr="00B15885">
              <w:rPr>
                <w:rFonts w:ascii="Times New Roman" w:eastAsia="Calibri" w:hAnsi="Times New Roman" w:cs="Times New Roman"/>
                <w:sz w:val="24"/>
                <w:szCs w:val="24"/>
              </w:rPr>
              <w:t xml:space="preserve"> </w:t>
            </w:r>
            <w:r w:rsidRPr="00B15885">
              <w:rPr>
                <w:rFonts w:ascii="Times New Roman" w:eastAsia="Calibri" w:hAnsi="Times New Roman" w:cs="Times New Roman"/>
                <w:b/>
                <w:color w:val="000000"/>
                <w:sz w:val="24"/>
                <w:szCs w:val="24"/>
                <w:lang w:eastAsia="ru-RU"/>
              </w:rPr>
              <w:t>Математика негіздері, қазақ тілі -коммуникативтік,</w:t>
            </w:r>
            <w:r w:rsidRPr="00B15885">
              <w:rPr>
                <w:rFonts w:ascii="Times New Roman" w:eastAsia="Calibri" w:hAnsi="Times New Roman" w:cs="Times New Roman"/>
                <w:color w:val="000000"/>
                <w:sz w:val="24"/>
                <w:szCs w:val="24"/>
                <w:lang w:eastAsia="ru-RU"/>
              </w:rPr>
              <w:t xml:space="preserve"> </w:t>
            </w:r>
            <w:r w:rsidRPr="00B15885">
              <w:rPr>
                <w:rFonts w:ascii="Times New Roman" w:eastAsia="Calibri" w:hAnsi="Times New Roman" w:cs="Times New Roman"/>
                <w:b/>
                <w:color w:val="000000"/>
                <w:sz w:val="24"/>
                <w:szCs w:val="24"/>
                <w:lang w:eastAsia="ru-RU"/>
              </w:rPr>
              <w:t>танымдық, еңбек әрекеті</w:t>
            </w:r>
            <w:r w:rsidRPr="00B15885">
              <w:rPr>
                <w:rFonts w:ascii="Times New Roman" w:eastAsia="Calibri" w:hAnsi="Times New Roman" w:cs="Times New Roman"/>
                <w:color w:val="000000"/>
                <w:sz w:val="24"/>
                <w:szCs w:val="24"/>
                <w:lang w:eastAsia="ru-RU"/>
              </w:rPr>
              <w:t xml:space="preserve">  (кезекшілердің әрекеті) Бала санына байланысты ыдыстарды үстел үстіне орналастыру.</w:t>
            </w:r>
          </w:p>
        </w:tc>
      </w:tr>
      <w:tr w:rsidR="00FF31D3" w:rsidRPr="00B15885" w:rsidTr="00A40A7E">
        <w:trPr>
          <w:trHeight w:val="281"/>
        </w:trPr>
        <w:tc>
          <w:tcPr>
            <w:tcW w:w="2698" w:type="dxa"/>
          </w:tcPr>
          <w:p w:rsidR="00FF31D3" w:rsidRPr="00B15885" w:rsidRDefault="00FF31D3" w:rsidP="00A40A7E">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Күндізгі</w:t>
            </w:r>
            <w:r w:rsidRPr="00B15885">
              <w:rPr>
                <w:rFonts w:ascii="Times New Roman" w:eastAsia="Times New Roman" w:hAnsi="Times New Roman" w:cs="Times New Roman"/>
                <w:spacing w:val="-3"/>
                <w:sz w:val="24"/>
                <w:szCs w:val="24"/>
              </w:rPr>
              <w:t xml:space="preserve"> </w:t>
            </w:r>
            <w:r w:rsidRPr="00B15885">
              <w:rPr>
                <w:rFonts w:ascii="Times New Roman" w:eastAsia="Times New Roman" w:hAnsi="Times New Roman" w:cs="Times New Roman"/>
                <w:sz w:val="24"/>
                <w:szCs w:val="24"/>
              </w:rPr>
              <w:t>ұйқы</w:t>
            </w:r>
          </w:p>
        </w:tc>
        <w:tc>
          <w:tcPr>
            <w:tcW w:w="2500" w:type="dxa"/>
          </w:tcPr>
          <w:p w:rsidR="00FF31D3" w:rsidRPr="00B15885" w:rsidRDefault="00FF31D3" w:rsidP="00A40A7E">
            <w:pPr>
              <w:rPr>
                <w:rFonts w:ascii="Times New Roman" w:eastAsia="Times New Roman" w:hAnsi="Times New Roman" w:cs="Times New Roman"/>
                <w:sz w:val="24"/>
                <w:szCs w:val="24"/>
              </w:rPr>
            </w:pPr>
            <w:r w:rsidRPr="00B15885">
              <w:rPr>
                <w:rFonts w:ascii="Times New Roman" w:eastAsia="Times New Roman" w:hAnsi="Times New Roman" w:cs="Times New Roman"/>
                <w:b/>
                <w:sz w:val="24"/>
                <w:szCs w:val="24"/>
              </w:rPr>
              <w:t>Музыка.</w:t>
            </w:r>
            <w:r w:rsidRPr="00B15885">
              <w:rPr>
                <w:rFonts w:ascii="Times New Roman" w:eastAsia="Times New Roman" w:hAnsi="Times New Roman" w:cs="Times New Roman"/>
                <w:sz w:val="24"/>
                <w:szCs w:val="24"/>
              </w:rPr>
              <w:t>Табиғат дыбыстарын тыңдау (баяу, ақырын).</w:t>
            </w:r>
          </w:p>
        </w:tc>
        <w:tc>
          <w:tcPr>
            <w:tcW w:w="2417" w:type="dxa"/>
          </w:tcPr>
          <w:p w:rsidR="00FF31D3" w:rsidRPr="00B15885" w:rsidRDefault="00FF31D3" w:rsidP="00A40A7E">
            <w:pPr>
              <w:rPr>
                <w:rFonts w:ascii="Times New Roman" w:eastAsia="Times New Roman" w:hAnsi="Times New Roman" w:cs="Times New Roman"/>
                <w:sz w:val="24"/>
                <w:szCs w:val="24"/>
              </w:rPr>
            </w:pPr>
            <w:r w:rsidRPr="00B15885">
              <w:rPr>
                <w:rFonts w:ascii="Times New Roman" w:eastAsia="Times New Roman" w:hAnsi="Times New Roman" w:cs="Times New Roman"/>
                <w:b/>
                <w:sz w:val="24"/>
                <w:szCs w:val="24"/>
              </w:rPr>
              <w:t>Музыка</w:t>
            </w:r>
            <w:r w:rsidRPr="00B15885">
              <w:rPr>
                <w:rFonts w:ascii="Times New Roman" w:eastAsia="Times New Roman" w:hAnsi="Times New Roman" w:cs="Times New Roman"/>
                <w:sz w:val="24"/>
                <w:szCs w:val="24"/>
              </w:rPr>
              <w:t>.Жағымды әуен тыңдау (баяу, ақырын).</w:t>
            </w:r>
          </w:p>
        </w:tc>
        <w:tc>
          <w:tcPr>
            <w:tcW w:w="2268" w:type="dxa"/>
          </w:tcPr>
          <w:p w:rsidR="00FF31D3" w:rsidRPr="00B15885" w:rsidRDefault="00FF31D3" w:rsidP="00A40A7E">
            <w:pPr>
              <w:rPr>
                <w:rFonts w:ascii="Times New Roman" w:eastAsia="Times New Roman" w:hAnsi="Times New Roman" w:cs="Times New Roman"/>
                <w:sz w:val="24"/>
                <w:szCs w:val="24"/>
              </w:rPr>
            </w:pPr>
            <w:r w:rsidRPr="00B15885">
              <w:rPr>
                <w:rFonts w:ascii="Times New Roman" w:eastAsia="Times New Roman" w:hAnsi="Times New Roman" w:cs="Times New Roman"/>
                <w:b/>
                <w:sz w:val="24"/>
                <w:szCs w:val="24"/>
              </w:rPr>
              <w:t>Музыка</w:t>
            </w:r>
            <w:r w:rsidRPr="00B15885">
              <w:rPr>
                <w:rFonts w:ascii="Times New Roman" w:eastAsia="Times New Roman" w:hAnsi="Times New Roman" w:cs="Times New Roman"/>
                <w:sz w:val="24"/>
                <w:szCs w:val="24"/>
              </w:rPr>
              <w:t>.</w:t>
            </w:r>
            <w:r w:rsidRPr="00B15885">
              <w:rPr>
                <w:rFonts w:ascii="Times New Roman" w:hAnsi="Times New Roman" w:cs="Times New Roman"/>
                <w:sz w:val="24"/>
                <w:szCs w:val="24"/>
              </w:rPr>
              <w:t xml:space="preserve"> Балалардың тыныш ұйықтауы үшін жайлы жағдай жасау «демалуға арналған» әуенін тыңдату </w:t>
            </w:r>
          </w:p>
        </w:tc>
        <w:tc>
          <w:tcPr>
            <w:tcW w:w="2282" w:type="dxa"/>
            <w:gridSpan w:val="2"/>
          </w:tcPr>
          <w:p w:rsidR="00FF31D3" w:rsidRPr="00B15885" w:rsidRDefault="00FF31D3" w:rsidP="00A40A7E">
            <w:pPr>
              <w:rPr>
                <w:rFonts w:ascii="Times New Roman" w:eastAsia="Times New Roman" w:hAnsi="Times New Roman" w:cs="Times New Roman"/>
                <w:sz w:val="24"/>
                <w:szCs w:val="24"/>
              </w:rPr>
            </w:pPr>
            <w:r w:rsidRPr="00B15885">
              <w:rPr>
                <w:rFonts w:ascii="Times New Roman" w:hAnsi="Times New Roman" w:cs="Times New Roman"/>
                <w:b/>
                <w:sz w:val="24"/>
                <w:szCs w:val="24"/>
              </w:rPr>
              <w:t xml:space="preserve">Көркем әдебиет Сөйлеуді дамыту </w:t>
            </w:r>
            <w:r w:rsidRPr="00B15885">
              <w:rPr>
                <w:rFonts w:ascii="Times New Roman" w:hAnsi="Times New Roman" w:cs="Times New Roman"/>
                <w:sz w:val="24"/>
                <w:szCs w:val="24"/>
              </w:rPr>
              <w:t>Балалардың тыныш ұйықтауы үшін жайы жағдай жасау «</w:t>
            </w:r>
            <w:r>
              <w:rPr>
                <w:rFonts w:ascii="Times New Roman" w:hAnsi="Times New Roman" w:cs="Times New Roman"/>
                <w:sz w:val="24"/>
                <w:szCs w:val="24"/>
              </w:rPr>
              <w:t>Ғажайып патшалық</w:t>
            </w:r>
            <w:r w:rsidRPr="00B15885">
              <w:rPr>
                <w:rFonts w:ascii="Times New Roman" w:hAnsi="Times New Roman" w:cs="Times New Roman"/>
                <w:sz w:val="24"/>
                <w:szCs w:val="24"/>
              </w:rPr>
              <w:t xml:space="preserve">» ертегі </w:t>
            </w:r>
          </w:p>
        </w:tc>
        <w:tc>
          <w:tcPr>
            <w:tcW w:w="2268" w:type="dxa"/>
          </w:tcPr>
          <w:p w:rsidR="00FF31D3" w:rsidRPr="00B15885" w:rsidRDefault="00FF31D3" w:rsidP="00A40A7E">
            <w:pPr>
              <w:rPr>
                <w:rFonts w:ascii="Times New Roman" w:eastAsia="Times New Roman" w:hAnsi="Times New Roman" w:cs="Times New Roman"/>
                <w:sz w:val="24"/>
                <w:szCs w:val="24"/>
              </w:rPr>
            </w:pPr>
            <w:r w:rsidRPr="00B15885">
              <w:rPr>
                <w:rFonts w:ascii="Times New Roman" w:hAnsi="Times New Roman" w:cs="Times New Roman"/>
                <w:b/>
                <w:sz w:val="24"/>
                <w:szCs w:val="24"/>
              </w:rPr>
              <w:t xml:space="preserve">Көркем әдебиет Сөйлеуді дамыту </w:t>
            </w:r>
            <w:r w:rsidRPr="00B15885">
              <w:rPr>
                <w:rFonts w:ascii="Times New Roman" w:hAnsi="Times New Roman" w:cs="Times New Roman"/>
                <w:sz w:val="24"/>
                <w:szCs w:val="24"/>
              </w:rPr>
              <w:t>Балалардың тыныш ұйықтауы үшін жайы жағдай жасау «</w:t>
            </w:r>
            <w:r>
              <w:rPr>
                <w:rFonts w:ascii="Times New Roman" w:hAnsi="Times New Roman" w:cs="Times New Roman"/>
                <w:sz w:val="24"/>
                <w:szCs w:val="24"/>
              </w:rPr>
              <w:t>Ғажайып патшалық</w:t>
            </w:r>
            <w:r w:rsidRPr="00B15885">
              <w:rPr>
                <w:rFonts w:ascii="Times New Roman" w:hAnsi="Times New Roman" w:cs="Times New Roman"/>
                <w:sz w:val="24"/>
                <w:szCs w:val="24"/>
              </w:rPr>
              <w:t xml:space="preserve">» ертегі </w:t>
            </w:r>
          </w:p>
        </w:tc>
      </w:tr>
      <w:tr w:rsidR="00FF31D3" w:rsidRPr="00B15885" w:rsidTr="00A40A7E">
        <w:trPr>
          <w:trHeight w:val="571"/>
        </w:trPr>
        <w:tc>
          <w:tcPr>
            <w:tcW w:w="2698" w:type="dxa"/>
          </w:tcPr>
          <w:p w:rsidR="00FF31D3" w:rsidRPr="00B15885" w:rsidRDefault="00FF31D3" w:rsidP="00A40A7E">
            <w:pPr>
              <w:ind w:left="110" w:right="1334"/>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 xml:space="preserve">Біртіндеп ұйқыдан </w:t>
            </w:r>
            <w:r w:rsidRPr="00B15885">
              <w:rPr>
                <w:rFonts w:ascii="Times New Roman" w:eastAsia="Times New Roman" w:hAnsi="Times New Roman" w:cs="Times New Roman"/>
                <w:spacing w:val="-57"/>
                <w:sz w:val="24"/>
                <w:szCs w:val="24"/>
              </w:rPr>
              <w:t xml:space="preserve"> </w:t>
            </w:r>
            <w:r w:rsidRPr="00B15885">
              <w:rPr>
                <w:rFonts w:ascii="Times New Roman" w:eastAsia="Times New Roman" w:hAnsi="Times New Roman" w:cs="Times New Roman"/>
                <w:sz w:val="24"/>
                <w:szCs w:val="24"/>
              </w:rPr>
              <w:t>ояту,</w:t>
            </w:r>
          </w:p>
          <w:p w:rsidR="00FF31D3" w:rsidRPr="00B15885" w:rsidRDefault="00FF31D3" w:rsidP="00A40A7E">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сауықтыру</w:t>
            </w:r>
            <w:r w:rsidRPr="00B15885">
              <w:rPr>
                <w:rFonts w:ascii="Times New Roman" w:eastAsia="Times New Roman" w:hAnsi="Times New Roman" w:cs="Times New Roman"/>
                <w:spacing w:val="-5"/>
                <w:sz w:val="24"/>
                <w:szCs w:val="24"/>
              </w:rPr>
              <w:t xml:space="preserve"> </w:t>
            </w:r>
            <w:r w:rsidRPr="00B15885">
              <w:rPr>
                <w:rFonts w:ascii="Times New Roman" w:eastAsia="Times New Roman" w:hAnsi="Times New Roman" w:cs="Times New Roman"/>
                <w:sz w:val="24"/>
                <w:szCs w:val="24"/>
              </w:rPr>
              <w:t>шаралары</w:t>
            </w:r>
          </w:p>
        </w:tc>
        <w:tc>
          <w:tcPr>
            <w:tcW w:w="2500" w:type="dxa"/>
          </w:tcPr>
          <w:p w:rsidR="00FF31D3" w:rsidRPr="00B15885" w:rsidRDefault="00FF31D3" w:rsidP="00A40A7E">
            <w:pPr>
              <w:pStyle w:val="a5"/>
              <w:spacing w:line="256" w:lineRule="auto"/>
              <w:jc w:val="both"/>
              <w:rPr>
                <w:b/>
                <w:lang w:val="kk-KZ"/>
              </w:rPr>
            </w:pPr>
            <w:r w:rsidRPr="00B15885">
              <w:rPr>
                <w:b/>
                <w:lang w:val="kk-KZ"/>
              </w:rPr>
              <w:t>Дене шынықтыру</w:t>
            </w:r>
          </w:p>
          <w:p w:rsidR="00FF31D3" w:rsidRPr="00B15885" w:rsidRDefault="00FF31D3" w:rsidP="00A40A7E">
            <w:pPr>
              <w:pStyle w:val="a5"/>
              <w:spacing w:line="256" w:lineRule="auto"/>
              <w:jc w:val="both"/>
              <w:rPr>
                <w:lang w:val="kk-KZ"/>
              </w:rPr>
            </w:pPr>
            <w:r w:rsidRPr="00B15885">
              <w:rPr>
                <w:lang w:val="kk-KZ"/>
              </w:rPr>
              <w:t>Ояну №1</w:t>
            </w:r>
          </w:p>
          <w:p w:rsidR="00FF31D3" w:rsidRPr="00B15885" w:rsidRDefault="00FF31D3" w:rsidP="00A40A7E">
            <w:pPr>
              <w:pStyle w:val="a5"/>
              <w:spacing w:line="256" w:lineRule="auto"/>
              <w:jc w:val="both"/>
              <w:rPr>
                <w:b/>
                <w:color w:val="000000"/>
                <w:lang w:val="kk-KZ"/>
              </w:rPr>
            </w:pPr>
            <w:r w:rsidRPr="00B15885">
              <w:rPr>
                <w:color w:val="000000"/>
                <w:lang w:val="kk-KZ"/>
              </w:rPr>
              <w:t>Ш/ж:Кедергі жолдар</w:t>
            </w:r>
          </w:p>
        </w:tc>
        <w:tc>
          <w:tcPr>
            <w:tcW w:w="2417" w:type="dxa"/>
          </w:tcPr>
          <w:p w:rsidR="00FF31D3" w:rsidRPr="00B15885" w:rsidRDefault="00FF31D3" w:rsidP="00A40A7E">
            <w:pPr>
              <w:pStyle w:val="a5"/>
              <w:spacing w:line="256" w:lineRule="auto"/>
              <w:jc w:val="both"/>
              <w:rPr>
                <w:b/>
                <w:lang w:val="kk-KZ"/>
              </w:rPr>
            </w:pPr>
            <w:r w:rsidRPr="00B15885">
              <w:rPr>
                <w:b/>
                <w:lang w:val="kk-KZ"/>
              </w:rPr>
              <w:t>Дене шынықтыру</w:t>
            </w:r>
          </w:p>
          <w:p w:rsidR="00FF31D3" w:rsidRPr="00B15885" w:rsidRDefault="00FF31D3" w:rsidP="00A40A7E">
            <w:pPr>
              <w:pStyle w:val="a5"/>
              <w:spacing w:line="256" w:lineRule="auto"/>
              <w:jc w:val="both"/>
              <w:rPr>
                <w:lang w:val="kk-KZ"/>
              </w:rPr>
            </w:pPr>
            <w:r w:rsidRPr="00B15885">
              <w:rPr>
                <w:lang w:val="kk-KZ"/>
              </w:rPr>
              <w:t>Ояну№2</w:t>
            </w:r>
          </w:p>
          <w:p w:rsidR="00FF31D3" w:rsidRPr="00B15885" w:rsidRDefault="00FF31D3" w:rsidP="00A40A7E">
            <w:pPr>
              <w:pStyle w:val="a5"/>
              <w:spacing w:line="256" w:lineRule="auto"/>
              <w:jc w:val="both"/>
              <w:rPr>
                <w:lang w:val="kk-KZ"/>
              </w:rPr>
            </w:pPr>
            <w:r w:rsidRPr="00B15885">
              <w:rPr>
                <w:lang w:val="kk-KZ"/>
              </w:rPr>
              <w:t>Ш/ж</w:t>
            </w:r>
            <w:r w:rsidRPr="00B15885">
              <w:rPr>
                <w:b/>
                <w:lang w:val="kk-KZ"/>
              </w:rPr>
              <w:t>:</w:t>
            </w:r>
            <w:r w:rsidRPr="00B15885">
              <w:rPr>
                <w:lang w:val="kk-KZ"/>
              </w:rPr>
              <w:t>Бұдыр жолдар</w:t>
            </w:r>
          </w:p>
        </w:tc>
        <w:tc>
          <w:tcPr>
            <w:tcW w:w="2268" w:type="dxa"/>
          </w:tcPr>
          <w:p w:rsidR="00FF31D3" w:rsidRPr="00B15885" w:rsidRDefault="00FF31D3" w:rsidP="00A40A7E">
            <w:pPr>
              <w:pStyle w:val="a5"/>
              <w:spacing w:line="256" w:lineRule="auto"/>
              <w:jc w:val="both"/>
              <w:rPr>
                <w:b/>
                <w:lang w:val="kk-KZ"/>
              </w:rPr>
            </w:pPr>
            <w:r w:rsidRPr="00B15885">
              <w:rPr>
                <w:b/>
                <w:lang w:val="kk-KZ"/>
              </w:rPr>
              <w:t>Дене шынықтыру</w:t>
            </w:r>
          </w:p>
          <w:p w:rsidR="00FF31D3" w:rsidRPr="00B15885" w:rsidRDefault="00FF31D3" w:rsidP="00A40A7E">
            <w:pPr>
              <w:pStyle w:val="a5"/>
              <w:spacing w:line="256" w:lineRule="auto"/>
              <w:jc w:val="both"/>
              <w:rPr>
                <w:lang w:val="kk-KZ"/>
              </w:rPr>
            </w:pPr>
            <w:r w:rsidRPr="00B15885">
              <w:rPr>
                <w:lang w:val="kk-KZ"/>
              </w:rPr>
              <w:t>Ояну№3</w:t>
            </w:r>
          </w:p>
          <w:p w:rsidR="00FF31D3" w:rsidRPr="00B15885" w:rsidRDefault="00FF31D3" w:rsidP="00A40A7E">
            <w:pPr>
              <w:pStyle w:val="a5"/>
              <w:spacing w:line="256" w:lineRule="auto"/>
              <w:jc w:val="both"/>
              <w:rPr>
                <w:lang w:val="kk-KZ"/>
              </w:rPr>
            </w:pPr>
            <w:r w:rsidRPr="00B15885">
              <w:rPr>
                <w:lang w:val="kk-KZ"/>
              </w:rPr>
              <w:t>Демалу жаттығуы</w:t>
            </w:r>
          </w:p>
          <w:p w:rsidR="00FF31D3" w:rsidRPr="00B15885" w:rsidRDefault="00FF31D3" w:rsidP="00A40A7E">
            <w:pPr>
              <w:pStyle w:val="a5"/>
              <w:spacing w:line="256" w:lineRule="auto"/>
              <w:jc w:val="both"/>
              <w:rPr>
                <w:lang w:val="kk-KZ"/>
              </w:rPr>
            </w:pPr>
            <w:r w:rsidRPr="00B15885">
              <w:rPr>
                <w:lang w:val="kk-KZ"/>
              </w:rPr>
              <w:t>«Сағат»</w:t>
            </w:r>
          </w:p>
          <w:p w:rsidR="00FF31D3" w:rsidRPr="00B15885" w:rsidRDefault="00FF31D3" w:rsidP="00A40A7E">
            <w:pPr>
              <w:pStyle w:val="a5"/>
              <w:spacing w:line="256" w:lineRule="auto"/>
              <w:jc w:val="both"/>
              <w:rPr>
                <w:lang w:val="kk-KZ"/>
              </w:rPr>
            </w:pPr>
            <w:r w:rsidRPr="00B15885">
              <w:rPr>
                <w:lang w:val="kk-KZ"/>
              </w:rPr>
              <w:t>Ш/ж:</w:t>
            </w:r>
          </w:p>
          <w:p w:rsidR="00FF31D3" w:rsidRPr="00B15885" w:rsidRDefault="00FF31D3" w:rsidP="00A40A7E">
            <w:pPr>
              <w:pStyle w:val="a5"/>
              <w:spacing w:line="256" w:lineRule="auto"/>
              <w:jc w:val="both"/>
              <w:rPr>
                <w:lang w:val="kk-KZ"/>
              </w:rPr>
            </w:pPr>
            <w:r w:rsidRPr="00B15885">
              <w:rPr>
                <w:lang w:val="kk-KZ"/>
              </w:rPr>
              <w:t>Массаж жолмен жүру</w:t>
            </w:r>
          </w:p>
        </w:tc>
        <w:tc>
          <w:tcPr>
            <w:tcW w:w="2282" w:type="dxa"/>
            <w:gridSpan w:val="2"/>
          </w:tcPr>
          <w:p w:rsidR="00FF31D3" w:rsidRPr="00B15885" w:rsidRDefault="00FF31D3" w:rsidP="00A40A7E">
            <w:pPr>
              <w:pStyle w:val="a5"/>
              <w:spacing w:line="256" w:lineRule="auto"/>
              <w:jc w:val="both"/>
              <w:rPr>
                <w:b/>
                <w:lang w:val="kk-KZ"/>
              </w:rPr>
            </w:pPr>
            <w:r w:rsidRPr="00B15885">
              <w:rPr>
                <w:b/>
                <w:lang w:val="kk-KZ"/>
              </w:rPr>
              <w:t>Дене шынықтыру</w:t>
            </w:r>
          </w:p>
          <w:p w:rsidR="00FF31D3" w:rsidRPr="00B15885" w:rsidRDefault="00FF31D3" w:rsidP="00A40A7E">
            <w:pPr>
              <w:rPr>
                <w:rFonts w:ascii="Times New Roman" w:hAnsi="Times New Roman" w:cs="Times New Roman"/>
                <w:sz w:val="24"/>
                <w:szCs w:val="24"/>
              </w:rPr>
            </w:pPr>
            <w:r w:rsidRPr="00B15885">
              <w:rPr>
                <w:rFonts w:ascii="Times New Roman" w:hAnsi="Times New Roman" w:cs="Times New Roman"/>
                <w:sz w:val="24"/>
                <w:szCs w:val="24"/>
              </w:rPr>
              <w:t>Ояну №4</w:t>
            </w:r>
          </w:p>
          <w:p w:rsidR="00FF31D3" w:rsidRPr="00B15885" w:rsidRDefault="00FF31D3" w:rsidP="00A40A7E">
            <w:pPr>
              <w:rPr>
                <w:rFonts w:ascii="Times New Roman" w:hAnsi="Times New Roman" w:cs="Times New Roman"/>
                <w:sz w:val="24"/>
                <w:szCs w:val="24"/>
              </w:rPr>
            </w:pPr>
            <w:r w:rsidRPr="00B15885">
              <w:rPr>
                <w:rFonts w:ascii="Times New Roman" w:hAnsi="Times New Roman" w:cs="Times New Roman"/>
                <w:sz w:val="24"/>
                <w:szCs w:val="24"/>
              </w:rPr>
              <w:t>Ш/ж:Бұдыр жолдар</w:t>
            </w:r>
          </w:p>
        </w:tc>
        <w:tc>
          <w:tcPr>
            <w:tcW w:w="2268" w:type="dxa"/>
          </w:tcPr>
          <w:p w:rsidR="00FF31D3" w:rsidRPr="00B15885" w:rsidRDefault="00FF31D3" w:rsidP="00A40A7E">
            <w:pPr>
              <w:pStyle w:val="a5"/>
              <w:spacing w:line="256" w:lineRule="auto"/>
              <w:jc w:val="both"/>
              <w:rPr>
                <w:b/>
                <w:lang w:val="kk-KZ"/>
              </w:rPr>
            </w:pPr>
            <w:r w:rsidRPr="00B15885">
              <w:rPr>
                <w:b/>
                <w:lang w:val="kk-KZ"/>
              </w:rPr>
              <w:t>Дене шынықтыру</w:t>
            </w:r>
          </w:p>
          <w:p w:rsidR="00FF31D3" w:rsidRPr="00B15885" w:rsidRDefault="00FF31D3" w:rsidP="00A40A7E">
            <w:pPr>
              <w:rPr>
                <w:rFonts w:ascii="Times New Roman" w:hAnsi="Times New Roman" w:cs="Times New Roman"/>
                <w:sz w:val="24"/>
                <w:szCs w:val="24"/>
              </w:rPr>
            </w:pPr>
            <w:r w:rsidRPr="00B15885">
              <w:rPr>
                <w:rFonts w:ascii="Times New Roman" w:hAnsi="Times New Roman" w:cs="Times New Roman"/>
                <w:sz w:val="24"/>
                <w:szCs w:val="24"/>
              </w:rPr>
              <w:t>Ояну №5</w:t>
            </w:r>
          </w:p>
          <w:p w:rsidR="00FF31D3" w:rsidRPr="00B15885" w:rsidRDefault="00FF31D3" w:rsidP="00A40A7E">
            <w:pPr>
              <w:rPr>
                <w:rFonts w:ascii="Times New Roman" w:hAnsi="Times New Roman" w:cs="Times New Roman"/>
                <w:sz w:val="24"/>
                <w:szCs w:val="24"/>
              </w:rPr>
            </w:pPr>
            <w:r w:rsidRPr="00B15885">
              <w:rPr>
                <w:rFonts w:ascii="Times New Roman" w:hAnsi="Times New Roman" w:cs="Times New Roman"/>
                <w:sz w:val="24"/>
                <w:szCs w:val="24"/>
              </w:rPr>
              <w:t>Ш/ж:Пойыз</w:t>
            </w:r>
          </w:p>
        </w:tc>
      </w:tr>
      <w:tr w:rsidR="00FF31D3" w:rsidRPr="00B15885" w:rsidTr="00A40A7E">
        <w:trPr>
          <w:trHeight w:val="275"/>
        </w:trPr>
        <w:tc>
          <w:tcPr>
            <w:tcW w:w="2698" w:type="dxa"/>
          </w:tcPr>
          <w:p w:rsidR="00FF31D3" w:rsidRPr="00B15885" w:rsidRDefault="00FF31D3" w:rsidP="00A40A7E">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Бесін</w:t>
            </w:r>
            <w:r w:rsidRPr="00B15885">
              <w:rPr>
                <w:rFonts w:ascii="Times New Roman" w:eastAsia="Times New Roman" w:hAnsi="Times New Roman" w:cs="Times New Roman"/>
                <w:spacing w:val="-2"/>
                <w:sz w:val="24"/>
                <w:szCs w:val="24"/>
              </w:rPr>
              <w:t xml:space="preserve"> </w:t>
            </w:r>
            <w:r w:rsidRPr="00B15885">
              <w:rPr>
                <w:rFonts w:ascii="Times New Roman" w:eastAsia="Times New Roman" w:hAnsi="Times New Roman" w:cs="Times New Roman"/>
                <w:sz w:val="24"/>
                <w:szCs w:val="24"/>
              </w:rPr>
              <w:t>ас</w:t>
            </w:r>
          </w:p>
        </w:tc>
        <w:tc>
          <w:tcPr>
            <w:tcW w:w="11735" w:type="dxa"/>
            <w:gridSpan w:val="6"/>
          </w:tcPr>
          <w:p w:rsidR="00FF31D3" w:rsidRPr="00B15885" w:rsidRDefault="00FF31D3" w:rsidP="00A40A7E">
            <w:pPr>
              <w:rPr>
                <w:rFonts w:ascii="Times New Roman" w:eastAsia="Times New Roman" w:hAnsi="Times New Roman" w:cs="Times New Roman"/>
                <w:sz w:val="24"/>
                <w:szCs w:val="24"/>
              </w:rPr>
            </w:pPr>
            <w:r w:rsidRPr="00B15885">
              <w:rPr>
                <w:rFonts w:ascii="Times New Roman" w:eastAsia="Times New Roman" w:hAnsi="Times New Roman" w:cs="Times New Roman"/>
                <w:b/>
                <w:sz w:val="24"/>
                <w:szCs w:val="24"/>
              </w:rPr>
              <w:t>Қоршаған ортамен танысу.</w:t>
            </w:r>
            <w:r w:rsidRPr="00B15885">
              <w:rPr>
                <w:rFonts w:ascii="Times New Roman" w:eastAsia="Times New Roman" w:hAnsi="Times New Roman" w:cs="Times New Roman"/>
                <w:sz w:val="24"/>
                <w:szCs w:val="24"/>
              </w:rPr>
              <w:t>Танымдық әрекет. Кальцийдің ағзаға пайдасы жайлы ақпарат.</w:t>
            </w:r>
          </w:p>
        </w:tc>
      </w:tr>
      <w:tr w:rsidR="00FF31D3" w:rsidRPr="00B15885" w:rsidTr="00A40A7E">
        <w:trPr>
          <w:trHeight w:val="448"/>
        </w:trPr>
        <w:tc>
          <w:tcPr>
            <w:tcW w:w="2698" w:type="dxa"/>
          </w:tcPr>
          <w:p w:rsidR="00FF31D3" w:rsidRPr="00B15885" w:rsidRDefault="00FF31D3" w:rsidP="00A40A7E">
            <w:pPr>
              <w:ind w:left="110" w:right="498"/>
              <w:contextualSpacing/>
              <w:rPr>
                <w:rFonts w:ascii="Times New Roman" w:eastAsia="Times New Roman" w:hAnsi="Times New Roman" w:cs="Times New Roman"/>
                <w:sz w:val="24"/>
                <w:szCs w:val="24"/>
              </w:rPr>
            </w:pPr>
          </w:p>
          <w:p w:rsidR="00FF31D3" w:rsidRPr="00B15885" w:rsidRDefault="00FF31D3" w:rsidP="00A40A7E">
            <w:pPr>
              <w:ind w:left="110" w:right="498"/>
              <w:contextualSpacing/>
              <w:rPr>
                <w:rFonts w:ascii="Times New Roman" w:eastAsia="Times New Roman" w:hAnsi="Times New Roman" w:cs="Times New Roman"/>
                <w:sz w:val="24"/>
                <w:szCs w:val="24"/>
              </w:rPr>
            </w:pPr>
          </w:p>
          <w:p w:rsidR="00FF31D3" w:rsidRPr="00B15885" w:rsidRDefault="00FF31D3" w:rsidP="00A40A7E">
            <w:pPr>
              <w:ind w:left="110" w:right="498"/>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Балалардың дербес әрекеті</w:t>
            </w:r>
            <w:r w:rsidRPr="00B15885">
              <w:rPr>
                <w:rFonts w:ascii="Times New Roman" w:eastAsia="Times New Roman" w:hAnsi="Times New Roman" w:cs="Times New Roman"/>
                <w:spacing w:val="-58"/>
                <w:sz w:val="24"/>
                <w:szCs w:val="24"/>
              </w:rPr>
              <w:t xml:space="preserve"> </w:t>
            </w:r>
            <w:r w:rsidRPr="00B15885">
              <w:rPr>
                <w:rFonts w:ascii="Times New Roman" w:eastAsia="Times New Roman" w:hAnsi="Times New Roman" w:cs="Times New Roman"/>
                <w:sz w:val="24"/>
                <w:szCs w:val="24"/>
              </w:rPr>
              <w:t>(баяу қимылды ойындар,</w:t>
            </w:r>
            <w:r w:rsidRPr="00B15885">
              <w:rPr>
                <w:rFonts w:ascii="Times New Roman" w:eastAsia="Times New Roman" w:hAnsi="Times New Roman" w:cs="Times New Roman"/>
                <w:spacing w:val="1"/>
                <w:sz w:val="24"/>
                <w:szCs w:val="24"/>
              </w:rPr>
              <w:t xml:space="preserve"> </w:t>
            </w:r>
            <w:r w:rsidRPr="00B15885">
              <w:rPr>
                <w:rFonts w:ascii="Times New Roman" w:eastAsia="Times New Roman" w:hAnsi="Times New Roman" w:cs="Times New Roman"/>
                <w:sz w:val="24"/>
                <w:szCs w:val="24"/>
              </w:rPr>
              <w:t>үстел</w:t>
            </w:r>
            <w:r w:rsidRPr="00B15885">
              <w:rPr>
                <w:rFonts w:ascii="Times New Roman" w:eastAsia="Times New Roman" w:hAnsi="Times New Roman" w:cs="Times New Roman"/>
                <w:spacing w:val="-1"/>
                <w:sz w:val="24"/>
                <w:szCs w:val="24"/>
              </w:rPr>
              <w:t xml:space="preserve"> </w:t>
            </w:r>
            <w:r w:rsidRPr="00B15885">
              <w:rPr>
                <w:rFonts w:ascii="Times New Roman" w:eastAsia="Times New Roman" w:hAnsi="Times New Roman" w:cs="Times New Roman"/>
                <w:sz w:val="24"/>
                <w:szCs w:val="24"/>
              </w:rPr>
              <w:t xml:space="preserve">үсті ойындары,бейнелеу әрекеті, кітаптар </w:t>
            </w:r>
            <w:r w:rsidRPr="00B15885">
              <w:rPr>
                <w:rFonts w:ascii="Times New Roman" w:eastAsia="Times New Roman" w:hAnsi="Times New Roman" w:cs="Times New Roman"/>
                <w:spacing w:val="-58"/>
                <w:sz w:val="24"/>
                <w:szCs w:val="24"/>
              </w:rPr>
              <w:t xml:space="preserve"> </w:t>
            </w:r>
            <w:r w:rsidRPr="00B15885">
              <w:rPr>
                <w:rFonts w:ascii="Times New Roman" w:eastAsia="Times New Roman" w:hAnsi="Times New Roman" w:cs="Times New Roman"/>
                <w:sz w:val="24"/>
                <w:szCs w:val="24"/>
              </w:rPr>
              <w:t>қарау және тағы басқа</w:t>
            </w:r>
            <w:r w:rsidRPr="00B15885">
              <w:rPr>
                <w:rFonts w:ascii="Times New Roman" w:eastAsia="Times New Roman" w:hAnsi="Times New Roman" w:cs="Times New Roman"/>
                <w:spacing w:val="1"/>
                <w:sz w:val="24"/>
                <w:szCs w:val="24"/>
              </w:rPr>
              <w:t xml:space="preserve"> </w:t>
            </w:r>
            <w:r w:rsidRPr="00B15885">
              <w:rPr>
                <w:rFonts w:ascii="Times New Roman" w:eastAsia="Times New Roman" w:hAnsi="Times New Roman" w:cs="Times New Roman"/>
                <w:sz w:val="24"/>
                <w:szCs w:val="24"/>
              </w:rPr>
              <w:t>әрекеттер)</w:t>
            </w:r>
          </w:p>
        </w:tc>
        <w:tc>
          <w:tcPr>
            <w:tcW w:w="2500" w:type="dxa"/>
          </w:tcPr>
          <w:p w:rsidR="00FF31D3" w:rsidRPr="00B15885" w:rsidRDefault="00FF31D3" w:rsidP="00A40A7E">
            <w:pPr>
              <w:rPr>
                <w:rFonts w:ascii="Times New Roman" w:eastAsia="Times New Roman" w:hAnsi="Times New Roman" w:cs="Times New Roman"/>
                <w:b/>
                <w:sz w:val="24"/>
                <w:szCs w:val="24"/>
                <w:lang w:eastAsia="ru-RU"/>
              </w:rPr>
            </w:pPr>
            <w:r w:rsidRPr="00B15885">
              <w:rPr>
                <w:rFonts w:ascii="Times New Roman" w:eastAsia="Times New Roman" w:hAnsi="Times New Roman" w:cs="Times New Roman"/>
                <w:b/>
                <w:sz w:val="24"/>
                <w:szCs w:val="24"/>
                <w:lang w:eastAsia="ru-RU"/>
              </w:rPr>
              <w:t>Құрастыру іс-әрекеті:</w:t>
            </w:r>
          </w:p>
          <w:p w:rsidR="00FF31D3" w:rsidRPr="00B15885" w:rsidRDefault="00FF31D3" w:rsidP="00A40A7E">
            <w:pPr>
              <w:rPr>
                <w:rFonts w:ascii="Times New Roman" w:eastAsia="Times New Roman" w:hAnsi="Times New Roman" w:cs="Times New Roman"/>
                <w:sz w:val="24"/>
                <w:szCs w:val="24"/>
                <w:lang w:eastAsia="ru-RU"/>
              </w:rPr>
            </w:pPr>
            <w:r w:rsidRPr="00B15885">
              <w:rPr>
                <w:rFonts w:ascii="Times New Roman" w:eastAsia="Times New Roman" w:hAnsi="Times New Roman" w:cs="Times New Roman"/>
                <w:b/>
                <w:sz w:val="24"/>
                <w:szCs w:val="24"/>
                <w:lang w:eastAsia="ru-RU"/>
              </w:rPr>
              <w:t xml:space="preserve">15.30-15.55 </w:t>
            </w:r>
            <w:r w:rsidRPr="00B15885">
              <w:rPr>
                <w:rFonts w:ascii="Times New Roman" w:eastAsia="Times New Roman" w:hAnsi="Times New Roman" w:cs="Times New Roman"/>
                <w:sz w:val="24"/>
                <w:szCs w:val="24"/>
                <w:lang w:eastAsia="ru-RU"/>
              </w:rPr>
              <w:t>STEM үйірмесі</w:t>
            </w:r>
          </w:p>
          <w:p w:rsidR="00FF31D3" w:rsidRPr="00B15885" w:rsidRDefault="00FF31D3" w:rsidP="00A40A7E">
            <w:pPr>
              <w:rPr>
                <w:rFonts w:ascii="Times New Roman" w:eastAsia="Times New Roman" w:hAnsi="Times New Roman" w:cs="Times New Roman"/>
                <w:sz w:val="24"/>
                <w:szCs w:val="24"/>
                <w:lang w:eastAsia="ru-RU"/>
              </w:rPr>
            </w:pPr>
            <w:r w:rsidRPr="00B15885">
              <w:rPr>
                <w:rFonts w:ascii="Times New Roman" w:eastAsia="Times New Roman" w:hAnsi="Times New Roman" w:cs="Times New Roman"/>
                <w:sz w:val="24"/>
                <w:szCs w:val="24"/>
                <w:lang w:eastAsia="ru-RU"/>
              </w:rPr>
              <w:t>Мақсаты: «</w:t>
            </w:r>
            <w:r>
              <w:rPr>
                <w:rFonts w:ascii="Times New Roman" w:eastAsia="Times New Roman" w:hAnsi="Times New Roman" w:cs="Times New Roman"/>
                <w:sz w:val="24"/>
                <w:szCs w:val="24"/>
                <w:lang w:eastAsia="ru-RU"/>
              </w:rPr>
              <w:t>Көркем сөз</w:t>
            </w:r>
            <w:r w:rsidRPr="00B15885">
              <w:rPr>
                <w:rFonts w:ascii="Times New Roman" w:eastAsia="Times New Roman" w:hAnsi="Times New Roman" w:cs="Times New Roman"/>
                <w:sz w:val="24"/>
                <w:szCs w:val="24"/>
                <w:lang w:eastAsia="ru-RU"/>
              </w:rPr>
              <w:t>» ойын режимімен танысу.</w:t>
            </w:r>
          </w:p>
          <w:p w:rsidR="00FF31D3" w:rsidRPr="00B15885" w:rsidRDefault="00FF31D3" w:rsidP="00A40A7E">
            <w:pPr>
              <w:rPr>
                <w:rFonts w:ascii="Times New Roman" w:eastAsia="Times New Roman" w:hAnsi="Times New Roman" w:cs="Times New Roman"/>
                <w:sz w:val="24"/>
                <w:szCs w:val="24"/>
                <w:lang w:eastAsia="ru-RU"/>
              </w:rPr>
            </w:pPr>
          </w:p>
          <w:p w:rsidR="00FF31D3" w:rsidRPr="00B15885" w:rsidRDefault="00FF31D3" w:rsidP="00A40A7E">
            <w:pPr>
              <w:rPr>
                <w:rFonts w:ascii="Times New Roman" w:eastAsia="Times New Roman" w:hAnsi="Times New Roman" w:cs="Times New Roman"/>
                <w:b/>
                <w:sz w:val="24"/>
                <w:szCs w:val="24"/>
                <w:lang w:eastAsia="ru-RU"/>
              </w:rPr>
            </w:pPr>
            <w:r w:rsidRPr="00B15885">
              <w:rPr>
                <w:rFonts w:ascii="Times New Roman" w:eastAsia="Times New Roman" w:hAnsi="Times New Roman" w:cs="Times New Roman"/>
                <w:b/>
                <w:sz w:val="24"/>
                <w:szCs w:val="24"/>
                <w:lang w:eastAsia="ru-RU"/>
              </w:rPr>
              <w:t xml:space="preserve">Робототехника </w:t>
            </w:r>
          </w:p>
          <w:p w:rsidR="00FF31D3" w:rsidRPr="00B15885" w:rsidRDefault="00FF31D3" w:rsidP="00A40A7E">
            <w:pPr>
              <w:rPr>
                <w:rFonts w:ascii="Times New Roman" w:eastAsia="Times New Roman" w:hAnsi="Times New Roman" w:cs="Times New Roman"/>
                <w:b/>
                <w:sz w:val="24"/>
                <w:szCs w:val="24"/>
                <w:lang w:eastAsia="ru-RU"/>
              </w:rPr>
            </w:pPr>
            <w:r w:rsidRPr="00B15885">
              <w:rPr>
                <w:rFonts w:ascii="Times New Roman" w:eastAsia="Times New Roman" w:hAnsi="Times New Roman" w:cs="Times New Roman"/>
                <w:b/>
                <w:sz w:val="24"/>
                <w:szCs w:val="24"/>
                <w:lang w:eastAsia="ru-RU"/>
              </w:rPr>
              <w:t>16.30-16.55</w:t>
            </w:r>
          </w:p>
          <w:p w:rsidR="00FF31D3" w:rsidRPr="00B15885" w:rsidRDefault="00FF31D3" w:rsidP="00A40A7E">
            <w:pPr>
              <w:rPr>
                <w:rFonts w:ascii="Times New Roman" w:eastAsia="Times New Roman" w:hAnsi="Times New Roman" w:cs="Times New Roman"/>
                <w:sz w:val="24"/>
                <w:szCs w:val="24"/>
                <w:lang w:eastAsia="ru-RU"/>
              </w:rPr>
            </w:pPr>
            <w:r w:rsidRPr="00B15885">
              <w:rPr>
                <w:rFonts w:ascii="Times New Roman" w:eastAsia="Times New Roman" w:hAnsi="Times New Roman" w:cs="Times New Roman"/>
                <w:sz w:val="24"/>
                <w:szCs w:val="24"/>
                <w:lang w:eastAsia="ru-RU"/>
              </w:rPr>
              <w:t>1 топша</w:t>
            </w:r>
          </w:p>
          <w:p w:rsidR="00FF31D3" w:rsidRPr="00B15885" w:rsidRDefault="00FF31D3" w:rsidP="00A40A7E">
            <w:pPr>
              <w:rPr>
                <w:rFonts w:ascii="Times New Roman" w:eastAsia="Times New Roman" w:hAnsi="Times New Roman" w:cs="Times New Roman"/>
                <w:b/>
                <w:sz w:val="24"/>
                <w:szCs w:val="24"/>
              </w:rPr>
            </w:pPr>
            <w:r w:rsidRPr="00B15885">
              <w:rPr>
                <w:rFonts w:ascii="Times New Roman" w:eastAsia="Times New Roman" w:hAnsi="Times New Roman" w:cs="Times New Roman"/>
                <w:b/>
                <w:sz w:val="24"/>
                <w:szCs w:val="24"/>
              </w:rPr>
              <w:t>Дидактикалық ойын.</w:t>
            </w:r>
          </w:p>
          <w:p w:rsidR="00FF31D3" w:rsidRPr="00B15885" w:rsidRDefault="00FF31D3" w:rsidP="00A40A7E">
            <w:pPr>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w:t>
            </w:r>
            <w:r>
              <w:rPr>
                <w:rFonts w:ascii="Times New Roman" w:eastAsia="Times New Roman" w:hAnsi="Times New Roman" w:cs="Times New Roman"/>
                <w:sz w:val="24"/>
                <w:szCs w:val="24"/>
              </w:rPr>
              <w:t>Менің үйім-менің отбасым»</w:t>
            </w:r>
          </w:p>
          <w:p w:rsidR="00FF31D3" w:rsidRPr="00B15885" w:rsidRDefault="00FF31D3" w:rsidP="00A40A7E">
            <w:pPr>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Мақсат-міндеттер:</w:t>
            </w:r>
            <w:r>
              <w:rPr>
                <w:rFonts w:ascii="Times New Roman" w:eastAsia="Times New Roman" w:hAnsi="Times New Roman" w:cs="Times New Roman"/>
                <w:sz w:val="24"/>
                <w:szCs w:val="24"/>
              </w:rPr>
              <w:t xml:space="preserve"> мекен-жайын, отбасы мүшелерін</w:t>
            </w:r>
            <w:r w:rsidRPr="00B15885">
              <w:rPr>
                <w:rFonts w:ascii="Times New Roman" w:eastAsia="Times New Roman" w:hAnsi="Times New Roman" w:cs="Times New Roman"/>
                <w:sz w:val="24"/>
                <w:szCs w:val="24"/>
              </w:rPr>
              <w:t xml:space="preserve"> дұрыс атауға, бөліктерді дұрыс жинауға дағдылану. </w:t>
            </w:r>
          </w:p>
          <w:p w:rsidR="00FF31D3" w:rsidRPr="00B15885" w:rsidRDefault="00FF31D3" w:rsidP="00A40A7E">
            <w:pPr>
              <w:rPr>
                <w:rFonts w:ascii="Times New Roman" w:eastAsia="Times New Roman" w:hAnsi="Times New Roman" w:cs="Times New Roman"/>
                <w:b/>
                <w:sz w:val="24"/>
                <w:szCs w:val="24"/>
              </w:rPr>
            </w:pPr>
            <w:r w:rsidRPr="00B15885">
              <w:rPr>
                <w:rFonts w:ascii="Times New Roman" w:eastAsia="Times New Roman" w:hAnsi="Times New Roman" w:cs="Times New Roman"/>
                <w:b/>
                <w:sz w:val="24"/>
                <w:szCs w:val="24"/>
              </w:rPr>
              <w:t>(математика негіздері, сөйлеуді дамыту)</w:t>
            </w:r>
          </w:p>
          <w:p w:rsidR="00FF31D3" w:rsidRPr="00B15885" w:rsidRDefault="00FF31D3" w:rsidP="00A40A7E">
            <w:pPr>
              <w:rPr>
                <w:rFonts w:ascii="Times New Roman" w:eastAsia="Times New Roman" w:hAnsi="Times New Roman" w:cs="Times New Roman"/>
                <w:b/>
                <w:sz w:val="24"/>
                <w:szCs w:val="24"/>
              </w:rPr>
            </w:pPr>
          </w:p>
          <w:p w:rsidR="00FF31D3" w:rsidRPr="00B15885" w:rsidRDefault="00FF31D3" w:rsidP="00A40A7E">
            <w:pPr>
              <w:rPr>
                <w:rFonts w:ascii="Times New Roman" w:eastAsia="Times New Roman" w:hAnsi="Times New Roman" w:cs="Times New Roman"/>
                <w:sz w:val="24"/>
                <w:szCs w:val="24"/>
              </w:rPr>
            </w:pPr>
            <w:r w:rsidRPr="00B15885">
              <w:rPr>
                <w:rFonts w:ascii="Times New Roman" w:eastAsia="Times New Roman" w:hAnsi="Times New Roman" w:cs="Times New Roman"/>
                <w:b/>
                <w:sz w:val="24"/>
                <w:szCs w:val="24"/>
              </w:rPr>
              <w:t xml:space="preserve">Танымдық ойындар: </w:t>
            </w:r>
            <w:r w:rsidRPr="00B15885">
              <w:rPr>
                <w:rFonts w:ascii="Times New Roman" w:eastAsia="Times New Roman" w:hAnsi="Times New Roman" w:cs="Times New Roman"/>
                <w:sz w:val="24"/>
                <w:szCs w:val="24"/>
              </w:rPr>
              <w:t>Кинестетикалық құм</w:t>
            </w:r>
          </w:p>
          <w:p w:rsidR="00FF31D3" w:rsidRPr="00B15885" w:rsidRDefault="00FF31D3" w:rsidP="00A40A7E">
            <w:pPr>
              <w:rPr>
                <w:rFonts w:ascii="Times New Roman" w:eastAsia="Times New Roman" w:hAnsi="Times New Roman" w:cs="Times New Roman"/>
                <w:b/>
                <w:sz w:val="24"/>
                <w:szCs w:val="24"/>
                <w:lang w:eastAsia="ru-RU"/>
              </w:rPr>
            </w:pPr>
            <w:r w:rsidRPr="00B15885">
              <w:rPr>
                <w:rFonts w:ascii="Times New Roman" w:eastAsia="Times New Roman" w:hAnsi="Times New Roman" w:cs="Times New Roman"/>
                <w:sz w:val="24"/>
                <w:szCs w:val="24"/>
              </w:rPr>
              <w:t>Мақсаты: балалардың қиялын дамыту.</w:t>
            </w:r>
          </w:p>
        </w:tc>
        <w:tc>
          <w:tcPr>
            <w:tcW w:w="2417" w:type="dxa"/>
          </w:tcPr>
          <w:p w:rsidR="00FF31D3" w:rsidRDefault="00FF31D3" w:rsidP="00A40A7E">
            <w:pPr>
              <w:rPr>
                <w:rFonts w:ascii="Times New Roman" w:eastAsia="Times New Roman" w:hAnsi="Times New Roman" w:cs="Times New Roman"/>
                <w:sz w:val="24"/>
                <w:szCs w:val="24"/>
              </w:rPr>
            </w:pPr>
            <w:r w:rsidRPr="00B15885">
              <w:rPr>
                <w:rFonts w:ascii="Times New Roman" w:eastAsia="Times New Roman" w:hAnsi="Times New Roman" w:cs="Times New Roman"/>
                <w:b/>
                <w:sz w:val="24"/>
                <w:szCs w:val="24"/>
              </w:rPr>
              <w:t>Жаттау</w:t>
            </w:r>
            <w:r>
              <w:rPr>
                <w:rFonts w:ascii="Times New Roman" w:eastAsia="Times New Roman" w:hAnsi="Times New Roman" w:cs="Times New Roman"/>
                <w:sz w:val="24"/>
                <w:szCs w:val="24"/>
              </w:rPr>
              <w:t xml:space="preserve">: </w:t>
            </w:r>
            <w:r w:rsidRPr="00B1588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«Достық» әнін жаттау</w:t>
            </w:r>
          </w:p>
          <w:p w:rsidR="00FF31D3" w:rsidRPr="00B15885" w:rsidRDefault="00FF31D3" w:rsidP="00A40A7E">
            <w:pPr>
              <w:rPr>
                <w:rFonts w:ascii="Times New Roman" w:eastAsia="Times New Roman" w:hAnsi="Times New Roman" w:cs="Times New Roman"/>
                <w:b/>
                <w:sz w:val="24"/>
                <w:szCs w:val="24"/>
              </w:rPr>
            </w:pPr>
            <w:r w:rsidRPr="00B15885">
              <w:rPr>
                <w:rFonts w:ascii="Times New Roman" w:eastAsia="Times New Roman" w:hAnsi="Times New Roman" w:cs="Times New Roman"/>
                <w:b/>
                <w:sz w:val="24"/>
                <w:szCs w:val="24"/>
              </w:rPr>
              <w:t>(қазақ тілі, сөйлеуді дамыту)</w:t>
            </w:r>
          </w:p>
          <w:p w:rsidR="00FF31D3" w:rsidRPr="00B15885" w:rsidRDefault="00FF31D3" w:rsidP="00A40A7E">
            <w:pPr>
              <w:rPr>
                <w:rFonts w:ascii="Times New Roman" w:hAnsi="Times New Roman" w:cs="Times New Roman"/>
                <w:b/>
                <w:color w:val="000000"/>
                <w:sz w:val="24"/>
                <w:szCs w:val="24"/>
              </w:rPr>
            </w:pPr>
          </w:p>
          <w:p w:rsidR="00FF31D3" w:rsidRPr="00B15885" w:rsidRDefault="00FF31D3" w:rsidP="00A40A7E">
            <w:pPr>
              <w:rPr>
                <w:rFonts w:ascii="Times New Roman" w:hAnsi="Times New Roman" w:cs="Times New Roman"/>
                <w:color w:val="000000"/>
                <w:sz w:val="24"/>
                <w:szCs w:val="24"/>
              </w:rPr>
            </w:pPr>
          </w:p>
          <w:p w:rsidR="00FF31D3" w:rsidRDefault="00FF31D3" w:rsidP="00A40A7E">
            <w:pPr>
              <w:rPr>
                <w:rFonts w:ascii="Times New Roman" w:hAnsi="Times New Roman" w:cs="Times New Roman"/>
                <w:color w:val="000000"/>
                <w:sz w:val="24"/>
                <w:szCs w:val="24"/>
              </w:rPr>
            </w:pPr>
            <w:r w:rsidRPr="00B15885">
              <w:rPr>
                <w:rFonts w:ascii="Times New Roman" w:hAnsi="Times New Roman" w:cs="Times New Roman"/>
                <w:b/>
                <w:color w:val="000000"/>
                <w:sz w:val="24"/>
                <w:szCs w:val="24"/>
              </w:rPr>
              <w:t>Жазу элементтері:</w:t>
            </w:r>
            <w:r w:rsidRPr="00B15885">
              <w:rPr>
                <w:rFonts w:ascii="Times New Roman" w:hAnsi="Times New Roman" w:cs="Times New Roman"/>
                <w:color w:val="000000"/>
                <w:sz w:val="24"/>
                <w:szCs w:val="24"/>
              </w:rPr>
              <w:t xml:space="preserve"> «Балапан дәптерімен жұмыс жасау»</w:t>
            </w:r>
          </w:p>
          <w:p w:rsidR="00FF31D3" w:rsidRPr="00B15885" w:rsidRDefault="00FF31D3" w:rsidP="00A40A7E">
            <w:pPr>
              <w:rPr>
                <w:rFonts w:ascii="Times New Roman" w:hAnsi="Times New Roman" w:cs="Times New Roman"/>
                <w:color w:val="000000"/>
                <w:sz w:val="24"/>
                <w:szCs w:val="24"/>
              </w:rPr>
            </w:pPr>
          </w:p>
          <w:p w:rsidR="00FF31D3" w:rsidRPr="00B15885" w:rsidRDefault="00FF31D3" w:rsidP="00A40A7E">
            <w:pPr>
              <w:rPr>
                <w:rFonts w:ascii="Times New Roman" w:hAnsi="Times New Roman" w:cs="Times New Roman"/>
                <w:color w:val="000000"/>
                <w:sz w:val="24"/>
                <w:szCs w:val="24"/>
              </w:rPr>
            </w:pPr>
            <w:r w:rsidRPr="004D1DE9">
              <w:rPr>
                <w:rFonts w:ascii="Times New Roman" w:hAnsi="Times New Roman" w:cs="Times New Roman"/>
                <w:b/>
                <w:color w:val="000000"/>
                <w:sz w:val="24"/>
                <w:szCs w:val="24"/>
              </w:rPr>
              <w:t>ТЖ: ой қозғау</w:t>
            </w:r>
            <w:r>
              <w:rPr>
                <w:rFonts w:ascii="Times New Roman" w:hAnsi="Times New Roman" w:cs="Times New Roman"/>
                <w:color w:val="000000"/>
                <w:sz w:val="24"/>
                <w:szCs w:val="24"/>
              </w:rPr>
              <w:t>: «өзіңді қалай ұстау керек, егер...»</w:t>
            </w:r>
          </w:p>
          <w:p w:rsidR="00FF31D3" w:rsidRPr="00B15885" w:rsidRDefault="00FF31D3" w:rsidP="00A40A7E">
            <w:pPr>
              <w:rPr>
                <w:rFonts w:ascii="Times New Roman" w:eastAsia="Times New Roman" w:hAnsi="Times New Roman" w:cs="Times New Roman"/>
                <w:b/>
                <w:sz w:val="24"/>
                <w:szCs w:val="24"/>
              </w:rPr>
            </w:pPr>
            <w:r w:rsidRPr="00B15885">
              <w:rPr>
                <w:rFonts w:ascii="Times New Roman" w:eastAsia="Times New Roman" w:hAnsi="Times New Roman" w:cs="Times New Roman"/>
                <w:b/>
                <w:sz w:val="24"/>
                <w:szCs w:val="24"/>
              </w:rPr>
              <w:t>Театрды сахналау.</w:t>
            </w:r>
          </w:p>
          <w:p w:rsidR="00FF31D3" w:rsidRPr="00B15885" w:rsidRDefault="00FF31D3" w:rsidP="00A40A7E">
            <w:pPr>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Еркін тақыпты ертегі таңдап, сахналау.</w:t>
            </w:r>
          </w:p>
          <w:p w:rsidR="00FF31D3" w:rsidRPr="00B15885" w:rsidRDefault="00FF31D3" w:rsidP="00A40A7E">
            <w:pPr>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Балалармен бірге ертегі қойылымын қуыршақ театры арқылы ойнап көрсету және үй жануарларын қорғай білуге үйрету.</w:t>
            </w:r>
          </w:p>
          <w:p w:rsidR="00FF31D3" w:rsidRPr="00B15885" w:rsidRDefault="00FF31D3" w:rsidP="00A40A7E">
            <w:pPr>
              <w:rPr>
                <w:rFonts w:ascii="Times New Roman" w:eastAsia="Times New Roman" w:hAnsi="Times New Roman" w:cs="Times New Roman"/>
                <w:b/>
                <w:sz w:val="24"/>
                <w:szCs w:val="24"/>
              </w:rPr>
            </w:pPr>
            <w:r w:rsidRPr="00B15885">
              <w:rPr>
                <w:rFonts w:ascii="Times New Roman" w:eastAsia="Times New Roman" w:hAnsi="Times New Roman" w:cs="Times New Roman"/>
                <w:b/>
                <w:sz w:val="24"/>
                <w:szCs w:val="24"/>
              </w:rPr>
              <w:t>(көркем әдебиет)</w:t>
            </w:r>
          </w:p>
          <w:p w:rsidR="00FF31D3" w:rsidRPr="00B15885" w:rsidRDefault="00FF31D3" w:rsidP="00A40A7E">
            <w:pPr>
              <w:rPr>
                <w:rFonts w:ascii="Times New Roman" w:hAnsi="Times New Roman" w:cs="Times New Roman"/>
                <w:color w:val="000000"/>
                <w:sz w:val="24"/>
                <w:szCs w:val="24"/>
              </w:rPr>
            </w:pPr>
          </w:p>
          <w:p w:rsidR="00FF31D3" w:rsidRPr="00B15885" w:rsidRDefault="00FF31D3" w:rsidP="00A40A7E">
            <w:pPr>
              <w:rPr>
                <w:rFonts w:ascii="Times New Roman" w:hAnsi="Times New Roman" w:cs="Times New Roman"/>
                <w:color w:val="000000"/>
                <w:sz w:val="24"/>
                <w:szCs w:val="24"/>
              </w:rPr>
            </w:pPr>
            <w:r w:rsidRPr="00B15885">
              <w:rPr>
                <w:rFonts w:ascii="Times New Roman" w:hAnsi="Times New Roman" w:cs="Times New Roman"/>
                <w:b/>
                <w:color w:val="000000"/>
                <w:sz w:val="24"/>
                <w:szCs w:val="24"/>
              </w:rPr>
              <w:t xml:space="preserve">Еркін ойындар: </w:t>
            </w:r>
            <w:r w:rsidRPr="00B15885">
              <w:rPr>
                <w:rFonts w:ascii="Times New Roman" w:hAnsi="Times New Roman" w:cs="Times New Roman"/>
                <w:color w:val="000000"/>
                <w:sz w:val="24"/>
                <w:szCs w:val="24"/>
              </w:rPr>
              <w:t>балалардың жақсы көретін ойындарын ойнату. Оларды бақылау.</w:t>
            </w:r>
          </w:p>
          <w:p w:rsidR="00FF31D3" w:rsidRPr="00B15885" w:rsidRDefault="00FF31D3" w:rsidP="00A40A7E">
            <w:pPr>
              <w:rPr>
                <w:rFonts w:ascii="Times New Roman" w:hAnsi="Times New Roman" w:cs="Times New Roman"/>
                <w:color w:val="000000"/>
                <w:sz w:val="24"/>
                <w:szCs w:val="24"/>
              </w:rPr>
            </w:pPr>
          </w:p>
        </w:tc>
        <w:tc>
          <w:tcPr>
            <w:tcW w:w="2268" w:type="dxa"/>
          </w:tcPr>
          <w:p w:rsidR="00FF31D3" w:rsidRPr="00B15885" w:rsidRDefault="00FF31D3" w:rsidP="00A40A7E">
            <w:pPr>
              <w:jc w:val="center"/>
              <w:rPr>
                <w:rFonts w:ascii="Times New Roman" w:eastAsia="Times New Roman" w:hAnsi="Times New Roman" w:cs="Times New Roman"/>
                <w:b/>
                <w:sz w:val="24"/>
                <w:szCs w:val="24"/>
              </w:rPr>
            </w:pPr>
            <w:r w:rsidRPr="00B15885">
              <w:rPr>
                <w:rFonts w:ascii="Times New Roman" w:eastAsia="Times New Roman" w:hAnsi="Times New Roman" w:cs="Times New Roman"/>
                <w:b/>
                <w:sz w:val="24"/>
                <w:szCs w:val="24"/>
              </w:rPr>
              <w:t xml:space="preserve"> «Интерактивті құм-жәшік»</w:t>
            </w:r>
          </w:p>
          <w:p w:rsidR="00FF31D3" w:rsidRPr="00B15885" w:rsidRDefault="00FF31D3" w:rsidP="00A40A7E">
            <w:pPr>
              <w:rPr>
                <w:rFonts w:ascii="Times New Roman" w:eastAsia="Times New Roman" w:hAnsi="Times New Roman" w:cs="Times New Roman"/>
                <w:sz w:val="24"/>
                <w:szCs w:val="24"/>
              </w:rPr>
            </w:pPr>
            <w:r w:rsidRPr="00B15885">
              <w:rPr>
                <w:rFonts w:ascii="Times New Roman" w:eastAsia="Times New Roman" w:hAnsi="Times New Roman" w:cs="Times New Roman"/>
                <w:b/>
                <w:sz w:val="24"/>
                <w:szCs w:val="24"/>
              </w:rPr>
              <w:t xml:space="preserve">Тақырыбы: </w:t>
            </w:r>
            <w:r>
              <w:rPr>
                <w:rFonts w:ascii="Times New Roman" w:hAnsi="Times New Roman" w:cs="Times New Roman"/>
                <w:sz w:val="24"/>
                <w:szCs w:val="24"/>
              </w:rPr>
              <w:t>«Логика</w:t>
            </w:r>
            <w:r w:rsidRPr="00B15885">
              <w:rPr>
                <w:rFonts w:ascii="Times New Roman" w:hAnsi="Times New Roman" w:cs="Times New Roman"/>
                <w:sz w:val="24"/>
                <w:szCs w:val="24"/>
              </w:rPr>
              <w:t>» ойын режимі</w:t>
            </w:r>
          </w:p>
          <w:p w:rsidR="00FF31D3" w:rsidRPr="00B15885" w:rsidRDefault="00FF31D3" w:rsidP="00A40A7E">
            <w:pPr>
              <w:jc w:val="center"/>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15.30-15.50</w:t>
            </w:r>
          </w:p>
          <w:p w:rsidR="00FF31D3" w:rsidRPr="00B15885" w:rsidRDefault="00FF31D3" w:rsidP="00A40A7E">
            <w:pPr>
              <w:jc w:val="center"/>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15.55-16.15</w:t>
            </w:r>
          </w:p>
          <w:p w:rsidR="00FF31D3" w:rsidRPr="00B15885" w:rsidRDefault="00FF31D3" w:rsidP="00A40A7E">
            <w:pPr>
              <w:rPr>
                <w:rFonts w:ascii="Times New Roman" w:hAnsi="Times New Roman" w:cs="Times New Roman"/>
                <w:color w:val="000000"/>
                <w:sz w:val="24"/>
                <w:szCs w:val="24"/>
              </w:rPr>
            </w:pPr>
            <w:r w:rsidRPr="00B15885">
              <w:rPr>
                <w:rFonts w:ascii="Times New Roman" w:eastAsia="Times New Roman" w:hAnsi="Times New Roman" w:cs="Times New Roman"/>
                <w:b/>
                <w:sz w:val="24"/>
                <w:szCs w:val="24"/>
              </w:rPr>
              <w:t>Мақсаты:</w:t>
            </w:r>
            <w:r w:rsidRPr="00B15885">
              <w:rPr>
                <w:rFonts w:ascii="Times New Roman" w:hAnsi="Times New Roman" w:cs="Times New Roman"/>
                <w:color w:val="000000"/>
                <w:sz w:val="24"/>
                <w:szCs w:val="24"/>
              </w:rPr>
              <w:t xml:space="preserve"> Сезімталдықты, ұсақ моториканы дамыту; психоэмоционалды стрессті жеңілдету; мазасыздықты азайту, қоршаған орта туралы  балалардың білімдерін бекіту.</w:t>
            </w:r>
          </w:p>
          <w:p w:rsidR="00FF31D3" w:rsidRPr="00B15885" w:rsidRDefault="00FF31D3" w:rsidP="00A40A7E">
            <w:pPr>
              <w:rPr>
                <w:rFonts w:ascii="Times New Roman" w:eastAsia="Times New Roman" w:hAnsi="Times New Roman" w:cs="Times New Roman"/>
                <w:b/>
                <w:bCs/>
                <w:color w:val="000000"/>
                <w:sz w:val="24"/>
                <w:szCs w:val="24"/>
                <w:lang w:eastAsia="ru-RU"/>
              </w:rPr>
            </w:pPr>
          </w:p>
          <w:p w:rsidR="00FF31D3" w:rsidRPr="00B15885" w:rsidRDefault="00FF31D3" w:rsidP="00A40A7E">
            <w:pPr>
              <w:rPr>
                <w:rFonts w:ascii="Times New Roman" w:eastAsia="Times New Roman" w:hAnsi="Times New Roman" w:cs="Times New Roman"/>
                <w:bCs/>
                <w:color w:val="000000"/>
                <w:sz w:val="24"/>
                <w:szCs w:val="24"/>
                <w:lang w:eastAsia="ru-RU"/>
              </w:rPr>
            </w:pPr>
            <w:r w:rsidRPr="00B15885">
              <w:rPr>
                <w:rFonts w:ascii="Times New Roman" w:eastAsia="Times New Roman" w:hAnsi="Times New Roman" w:cs="Times New Roman"/>
                <w:b/>
                <w:bCs/>
                <w:color w:val="000000"/>
                <w:sz w:val="24"/>
                <w:szCs w:val="24"/>
                <w:lang w:eastAsia="ru-RU"/>
              </w:rPr>
              <w:t>Математикалық дағды:</w:t>
            </w:r>
            <w:r w:rsidRPr="00B15885">
              <w:rPr>
                <w:rFonts w:ascii="Times New Roman" w:eastAsia="Times New Roman" w:hAnsi="Times New Roman" w:cs="Times New Roman"/>
                <w:bCs/>
                <w:color w:val="000000"/>
                <w:sz w:val="24"/>
                <w:szCs w:val="24"/>
                <w:lang w:eastAsia="ru-RU"/>
              </w:rPr>
              <w:t xml:space="preserve"> «Математика элементтері» </w:t>
            </w:r>
          </w:p>
          <w:p w:rsidR="00FF31D3" w:rsidRPr="00B15885" w:rsidRDefault="00FF31D3" w:rsidP="00A40A7E">
            <w:pPr>
              <w:rPr>
                <w:rFonts w:ascii="Times New Roman" w:eastAsia="Times New Roman" w:hAnsi="Times New Roman" w:cs="Times New Roman"/>
                <w:bCs/>
                <w:color w:val="000000"/>
                <w:sz w:val="24"/>
                <w:szCs w:val="24"/>
                <w:lang w:eastAsia="ru-RU"/>
              </w:rPr>
            </w:pPr>
          </w:p>
          <w:p w:rsidR="00FF31D3" w:rsidRPr="00B15885" w:rsidRDefault="00FF31D3" w:rsidP="00A40A7E">
            <w:pPr>
              <w:rPr>
                <w:rFonts w:ascii="Times New Roman" w:eastAsia="Times New Roman" w:hAnsi="Times New Roman" w:cs="Times New Roman"/>
                <w:color w:val="000000"/>
                <w:sz w:val="24"/>
                <w:szCs w:val="24"/>
                <w:lang w:eastAsia="ru-RU"/>
              </w:rPr>
            </w:pPr>
            <w:r w:rsidRPr="00B15885">
              <w:rPr>
                <w:rFonts w:ascii="Times New Roman" w:eastAsia="Times New Roman" w:hAnsi="Times New Roman" w:cs="Times New Roman"/>
                <w:b/>
                <w:color w:val="000000"/>
                <w:sz w:val="24"/>
                <w:szCs w:val="24"/>
                <w:lang w:eastAsia="ru-RU"/>
              </w:rPr>
              <w:t>Дид/ойын:</w:t>
            </w:r>
            <w:r w:rsidRPr="00B15885">
              <w:rPr>
                <w:rFonts w:ascii="Times New Roman" w:eastAsia="Times New Roman" w:hAnsi="Times New Roman" w:cs="Times New Roman"/>
                <w:color w:val="000000"/>
                <w:sz w:val="24"/>
                <w:szCs w:val="24"/>
                <w:lang w:eastAsia="ru-RU"/>
              </w:rPr>
              <w:t xml:space="preserve"> «Салауатты өмір салты»</w:t>
            </w:r>
          </w:p>
          <w:p w:rsidR="00FF31D3" w:rsidRPr="00B15885" w:rsidRDefault="00FF31D3" w:rsidP="00A40A7E">
            <w:pPr>
              <w:rPr>
                <w:rFonts w:ascii="Times New Roman" w:eastAsia="Times New Roman" w:hAnsi="Times New Roman" w:cs="Times New Roman"/>
                <w:bCs/>
                <w:color w:val="000000"/>
                <w:sz w:val="24"/>
                <w:szCs w:val="24"/>
                <w:lang w:eastAsia="ru-RU"/>
              </w:rPr>
            </w:pPr>
            <w:r w:rsidRPr="00B15885">
              <w:rPr>
                <w:rFonts w:ascii="Times New Roman" w:eastAsia="Times New Roman" w:hAnsi="Times New Roman" w:cs="Times New Roman"/>
                <w:b/>
                <w:color w:val="000000"/>
                <w:sz w:val="24"/>
                <w:szCs w:val="24"/>
                <w:lang w:eastAsia="ru-RU"/>
              </w:rPr>
              <w:t>Мақсаты:</w:t>
            </w:r>
            <w:r w:rsidRPr="00B15885">
              <w:rPr>
                <w:rFonts w:ascii="Times New Roman" w:eastAsia="Times New Roman" w:hAnsi="Times New Roman" w:cs="Times New Roman"/>
                <w:color w:val="000000"/>
                <w:sz w:val="24"/>
                <w:szCs w:val="24"/>
                <w:lang w:eastAsia="ru-RU"/>
              </w:rPr>
              <w:t xml:space="preserve"> балаларды пайдалы тағамдарды ажыратуға үйрету.</w:t>
            </w:r>
          </w:p>
        </w:tc>
        <w:tc>
          <w:tcPr>
            <w:tcW w:w="2263" w:type="dxa"/>
          </w:tcPr>
          <w:p w:rsidR="00FF31D3" w:rsidRPr="00B15885" w:rsidRDefault="00FF31D3" w:rsidP="00A40A7E">
            <w:pPr>
              <w:rPr>
                <w:rFonts w:ascii="Times New Roman" w:eastAsia="Times New Roman" w:hAnsi="Times New Roman" w:cs="Times New Roman"/>
                <w:b/>
                <w:color w:val="000000"/>
                <w:sz w:val="24"/>
                <w:szCs w:val="24"/>
                <w:lang w:eastAsia="ru-RU"/>
              </w:rPr>
            </w:pPr>
            <w:r w:rsidRPr="00B15885">
              <w:rPr>
                <w:rFonts w:ascii="Times New Roman" w:eastAsia="Times New Roman" w:hAnsi="Times New Roman" w:cs="Times New Roman"/>
                <w:b/>
                <w:color w:val="000000"/>
                <w:sz w:val="24"/>
                <w:szCs w:val="24"/>
                <w:lang w:eastAsia="ru-RU"/>
              </w:rPr>
              <w:t xml:space="preserve">15.30-16.00 </w:t>
            </w:r>
          </w:p>
          <w:p w:rsidR="00FF31D3" w:rsidRPr="00B15885" w:rsidRDefault="00FF31D3" w:rsidP="00A40A7E">
            <w:pPr>
              <w:rPr>
                <w:rFonts w:ascii="Times New Roman" w:eastAsia="Times New Roman" w:hAnsi="Times New Roman" w:cs="Times New Roman"/>
                <w:color w:val="000000"/>
                <w:sz w:val="24"/>
                <w:szCs w:val="24"/>
                <w:lang w:eastAsia="ru-RU"/>
              </w:rPr>
            </w:pPr>
            <w:r w:rsidRPr="00B15885">
              <w:rPr>
                <w:rFonts w:ascii="Times New Roman" w:eastAsia="Times New Roman" w:hAnsi="Times New Roman" w:cs="Times New Roman"/>
                <w:color w:val="000000"/>
                <w:sz w:val="24"/>
                <w:szCs w:val="24"/>
                <w:lang w:eastAsia="ru-RU"/>
              </w:rPr>
              <w:t>Хореография үйірмесі</w:t>
            </w:r>
          </w:p>
          <w:p w:rsidR="00FF31D3" w:rsidRPr="00B15885" w:rsidRDefault="00FF31D3" w:rsidP="00A40A7E">
            <w:pPr>
              <w:rPr>
                <w:rFonts w:ascii="Times New Roman" w:eastAsia="Times New Roman" w:hAnsi="Times New Roman" w:cs="Times New Roman"/>
                <w:b/>
                <w:color w:val="000000"/>
                <w:sz w:val="24"/>
                <w:szCs w:val="24"/>
                <w:lang w:eastAsia="ru-RU"/>
              </w:rPr>
            </w:pPr>
          </w:p>
          <w:p w:rsidR="00FF31D3" w:rsidRPr="00B15885" w:rsidRDefault="00FF31D3" w:rsidP="00A40A7E">
            <w:pPr>
              <w:rPr>
                <w:rFonts w:ascii="Times New Roman" w:hAnsi="Times New Roman" w:cs="Times New Roman"/>
                <w:sz w:val="24"/>
                <w:szCs w:val="24"/>
              </w:rPr>
            </w:pPr>
            <w:r w:rsidRPr="00B15885">
              <w:rPr>
                <w:rFonts w:ascii="Times New Roman" w:eastAsia="Times New Roman" w:hAnsi="Times New Roman" w:cs="Times New Roman"/>
                <w:b/>
                <w:color w:val="000000"/>
                <w:sz w:val="24"/>
                <w:szCs w:val="24"/>
                <w:lang w:eastAsia="ru-RU"/>
              </w:rPr>
              <w:t>Сурет салу,мүсіндеу– шығармашылық, ойын әрекеттері</w:t>
            </w:r>
            <w:r w:rsidRPr="00B15885">
              <w:rPr>
                <w:rFonts w:ascii="Times New Roman" w:eastAsia="Times New Roman" w:hAnsi="Times New Roman" w:cs="Times New Roman"/>
                <w:color w:val="000000"/>
                <w:sz w:val="24"/>
                <w:szCs w:val="24"/>
                <w:lang w:eastAsia="ru-RU"/>
              </w:rPr>
              <w:t xml:space="preserve"> </w:t>
            </w:r>
          </w:p>
          <w:p w:rsidR="00FF31D3" w:rsidRPr="00B15885" w:rsidRDefault="00FF31D3" w:rsidP="00A40A7E">
            <w:pPr>
              <w:rPr>
                <w:rFonts w:ascii="Times New Roman" w:eastAsia="Times New Roman" w:hAnsi="Times New Roman" w:cs="Times New Roman"/>
                <w:b/>
                <w:sz w:val="24"/>
                <w:szCs w:val="24"/>
              </w:rPr>
            </w:pPr>
            <w:r w:rsidRPr="00B15885">
              <w:rPr>
                <w:rFonts w:ascii="Times New Roman" w:eastAsia="Times New Roman" w:hAnsi="Times New Roman" w:cs="Times New Roman"/>
                <w:b/>
                <w:sz w:val="24"/>
                <w:szCs w:val="24"/>
              </w:rPr>
              <w:t>Дайын суретті бояу тапсырмасы.</w:t>
            </w:r>
          </w:p>
          <w:p w:rsidR="00FF31D3" w:rsidRPr="00B15885" w:rsidRDefault="00FF31D3" w:rsidP="00A40A7E">
            <w:pPr>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Балаларға қағаз бетіне басып шығарылған қыс мезгілі (антистресс) бірнеше суреттері беріледі, балалар өздері таңдап, бояп шығады.</w:t>
            </w:r>
          </w:p>
          <w:p w:rsidR="00FF31D3" w:rsidRPr="00B15885" w:rsidRDefault="00FF31D3" w:rsidP="00A40A7E">
            <w:pPr>
              <w:rPr>
                <w:rFonts w:ascii="Times New Roman" w:eastAsia="Times New Roman" w:hAnsi="Times New Roman" w:cs="Times New Roman"/>
                <w:b/>
                <w:bCs/>
                <w:color w:val="000000"/>
                <w:sz w:val="24"/>
                <w:szCs w:val="24"/>
                <w:lang w:eastAsia="ru-RU"/>
              </w:rPr>
            </w:pPr>
          </w:p>
          <w:p w:rsidR="00FF31D3" w:rsidRPr="00B15885" w:rsidRDefault="00FF31D3" w:rsidP="00A40A7E">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24"/>
                <w:szCs w:val="24"/>
                <w:lang w:eastAsia="ru-RU"/>
              </w:rPr>
              <w:t xml:space="preserve">Сюжетті-желді ойындар: </w:t>
            </w:r>
            <w:r w:rsidRPr="00B15885">
              <w:rPr>
                <w:rFonts w:ascii="Times New Roman" w:eastAsia="Times New Roman" w:hAnsi="Times New Roman" w:cs="Times New Roman"/>
                <w:bCs/>
                <w:color w:val="000000"/>
                <w:sz w:val="24"/>
                <w:szCs w:val="24"/>
                <w:lang w:eastAsia="ru-RU"/>
              </w:rPr>
              <w:t>«</w:t>
            </w:r>
            <w:r>
              <w:rPr>
                <w:rFonts w:ascii="Times New Roman" w:eastAsia="Times New Roman" w:hAnsi="Times New Roman" w:cs="Times New Roman"/>
                <w:bCs/>
                <w:color w:val="000000"/>
                <w:sz w:val="24"/>
                <w:szCs w:val="24"/>
                <w:lang w:eastAsia="ru-RU"/>
              </w:rPr>
              <w:t>Халық банк</w:t>
            </w:r>
            <w:r w:rsidRPr="00B15885">
              <w:rPr>
                <w:rFonts w:ascii="Times New Roman" w:eastAsia="Times New Roman" w:hAnsi="Times New Roman" w:cs="Times New Roman"/>
                <w:bCs/>
                <w:color w:val="000000"/>
                <w:sz w:val="24"/>
                <w:szCs w:val="24"/>
                <w:lang w:eastAsia="ru-RU"/>
              </w:rPr>
              <w:t xml:space="preserve">» </w:t>
            </w:r>
          </w:p>
          <w:p w:rsidR="00FF31D3" w:rsidRPr="00B15885" w:rsidRDefault="00FF31D3" w:rsidP="00A40A7E">
            <w:pPr>
              <w:rPr>
                <w:rFonts w:ascii="Times New Roman" w:eastAsia="Times New Roman" w:hAnsi="Times New Roman" w:cs="Times New Roman"/>
                <w:color w:val="000000"/>
                <w:sz w:val="24"/>
                <w:szCs w:val="24"/>
                <w:lang w:eastAsia="ru-RU"/>
              </w:rPr>
            </w:pPr>
            <w:r w:rsidRPr="00B15885">
              <w:rPr>
                <w:rFonts w:ascii="Times New Roman" w:eastAsia="Times New Roman" w:hAnsi="Times New Roman" w:cs="Times New Roman"/>
                <w:b/>
                <w:bCs/>
                <w:color w:val="000000"/>
                <w:sz w:val="24"/>
                <w:szCs w:val="24"/>
                <w:lang w:eastAsia="ru-RU"/>
              </w:rPr>
              <w:t>Мақсаты:</w:t>
            </w:r>
            <w:r w:rsidRPr="00B15885">
              <w:rPr>
                <w:rFonts w:ascii="Times New Roman" w:eastAsia="Times New Roman" w:hAnsi="Times New Roman" w:cs="Times New Roman"/>
                <w:bCs/>
                <w:color w:val="000000"/>
                <w:sz w:val="24"/>
                <w:szCs w:val="24"/>
                <w:lang w:eastAsia="ru-RU"/>
              </w:rPr>
              <w:t xml:space="preserve"> сөйлем құрауға үйрету, ойлау қабілеттерін дамыту.</w:t>
            </w:r>
            <w:r w:rsidRPr="00B15885">
              <w:rPr>
                <w:rFonts w:ascii="Times New Roman" w:eastAsia="Times New Roman" w:hAnsi="Times New Roman" w:cs="Times New Roman"/>
                <w:color w:val="000000"/>
                <w:sz w:val="24"/>
                <w:szCs w:val="24"/>
                <w:lang w:eastAsia="ru-RU"/>
              </w:rPr>
              <w:t xml:space="preserve"> </w:t>
            </w:r>
          </w:p>
        </w:tc>
        <w:tc>
          <w:tcPr>
            <w:tcW w:w="2287" w:type="dxa"/>
            <w:gridSpan w:val="2"/>
          </w:tcPr>
          <w:p w:rsidR="00FF31D3" w:rsidRPr="00B15885" w:rsidRDefault="00FF31D3" w:rsidP="00A40A7E">
            <w:pPr>
              <w:rPr>
                <w:rFonts w:ascii="Times New Roman" w:eastAsia="Times New Roman" w:hAnsi="Times New Roman" w:cs="Times New Roman"/>
                <w:b/>
                <w:color w:val="000000"/>
                <w:sz w:val="24"/>
                <w:szCs w:val="24"/>
                <w:lang w:eastAsia="ru-RU"/>
              </w:rPr>
            </w:pPr>
            <w:r w:rsidRPr="00B15885">
              <w:rPr>
                <w:rFonts w:ascii="Times New Roman" w:eastAsia="Times New Roman" w:hAnsi="Times New Roman" w:cs="Times New Roman"/>
                <w:b/>
                <w:color w:val="000000"/>
                <w:sz w:val="24"/>
                <w:szCs w:val="24"/>
                <w:lang w:eastAsia="ru-RU"/>
              </w:rPr>
              <w:t xml:space="preserve">15.30-15.55 </w:t>
            </w:r>
          </w:p>
          <w:p w:rsidR="00FF31D3" w:rsidRPr="00B15885" w:rsidRDefault="00FF31D3" w:rsidP="00A40A7E">
            <w:pPr>
              <w:rPr>
                <w:rFonts w:ascii="Times New Roman" w:eastAsia="Times New Roman" w:hAnsi="Times New Roman" w:cs="Times New Roman"/>
                <w:color w:val="000000"/>
                <w:sz w:val="24"/>
                <w:szCs w:val="24"/>
                <w:lang w:eastAsia="ru-RU"/>
              </w:rPr>
            </w:pPr>
            <w:r w:rsidRPr="00B15885">
              <w:rPr>
                <w:rFonts w:ascii="Times New Roman" w:eastAsia="Times New Roman" w:hAnsi="Times New Roman" w:cs="Times New Roman"/>
                <w:color w:val="000000"/>
                <w:sz w:val="24"/>
                <w:szCs w:val="24"/>
                <w:lang w:eastAsia="ru-RU"/>
              </w:rPr>
              <w:t>«Скалодром» үйірмесі</w:t>
            </w:r>
          </w:p>
          <w:p w:rsidR="00FF31D3" w:rsidRPr="00B15885" w:rsidRDefault="00FF31D3" w:rsidP="00A40A7E">
            <w:pPr>
              <w:jc w:val="both"/>
              <w:rPr>
                <w:rFonts w:ascii="Times New Roman" w:eastAsia="Times New Roman" w:hAnsi="Times New Roman" w:cs="Times New Roman"/>
                <w:b/>
                <w:color w:val="000000"/>
                <w:sz w:val="24"/>
                <w:szCs w:val="24"/>
                <w:lang w:eastAsia="ru-RU"/>
              </w:rPr>
            </w:pPr>
          </w:p>
          <w:p w:rsidR="00FF31D3" w:rsidRPr="00B15885" w:rsidRDefault="00FF31D3" w:rsidP="00A40A7E">
            <w:pPr>
              <w:jc w:val="both"/>
              <w:rPr>
                <w:rFonts w:ascii="Times New Roman" w:eastAsia="Times New Roman" w:hAnsi="Times New Roman" w:cs="Times New Roman"/>
                <w:b/>
                <w:color w:val="000000"/>
                <w:sz w:val="24"/>
                <w:szCs w:val="24"/>
                <w:lang w:eastAsia="ru-RU"/>
              </w:rPr>
            </w:pPr>
            <w:r w:rsidRPr="00B15885">
              <w:rPr>
                <w:rFonts w:ascii="Times New Roman" w:eastAsia="Times New Roman" w:hAnsi="Times New Roman" w:cs="Times New Roman"/>
                <w:b/>
                <w:color w:val="000000"/>
                <w:sz w:val="24"/>
                <w:szCs w:val="24"/>
                <w:lang w:eastAsia="ru-RU"/>
              </w:rPr>
              <w:t>Рухани жаңғыру бағдарламасы.</w:t>
            </w:r>
          </w:p>
          <w:p w:rsidR="00FF31D3" w:rsidRPr="007A63D1" w:rsidRDefault="00FF31D3" w:rsidP="00A40A7E">
            <w:pPr>
              <w:rPr>
                <w:rFonts w:ascii="Times New Roman" w:hAnsi="Times New Roman" w:cs="Times New Roman"/>
                <w:color w:val="000000"/>
                <w:sz w:val="24"/>
                <w:szCs w:val="24"/>
              </w:rPr>
            </w:pPr>
            <w:r w:rsidRPr="007A63D1">
              <w:rPr>
                <w:rFonts w:ascii="Times New Roman" w:hAnsi="Times New Roman" w:cs="Times New Roman"/>
                <w:sz w:val="24"/>
                <w:szCs w:val="24"/>
              </w:rPr>
              <w:t>«</w:t>
            </w:r>
            <w:r>
              <w:rPr>
                <w:rFonts w:ascii="Times New Roman" w:hAnsi="Times New Roman" w:cs="Times New Roman"/>
                <w:sz w:val="24"/>
                <w:szCs w:val="24"/>
              </w:rPr>
              <w:t xml:space="preserve">Қарлығаштың құйрыға неге айыр?» ертегісі </w:t>
            </w:r>
          </w:p>
          <w:p w:rsidR="00FF31D3" w:rsidRPr="00B15885" w:rsidRDefault="00FF31D3" w:rsidP="00A40A7E">
            <w:pPr>
              <w:rPr>
                <w:rFonts w:ascii="Times New Roman" w:hAnsi="Times New Roman" w:cs="Times New Roman"/>
                <w:color w:val="000000"/>
                <w:sz w:val="24"/>
                <w:szCs w:val="24"/>
              </w:rPr>
            </w:pPr>
            <w:r w:rsidRPr="00B15885">
              <w:rPr>
                <w:rFonts w:ascii="Times New Roman" w:hAnsi="Times New Roman" w:cs="Times New Roman"/>
                <w:b/>
                <w:color w:val="000000"/>
                <w:sz w:val="24"/>
                <w:szCs w:val="24"/>
              </w:rPr>
              <w:t>Жазу элементтері:</w:t>
            </w:r>
            <w:r w:rsidRPr="00B15885">
              <w:rPr>
                <w:rFonts w:ascii="Times New Roman" w:hAnsi="Times New Roman" w:cs="Times New Roman"/>
                <w:color w:val="000000"/>
                <w:sz w:val="24"/>
                <w:szCs w:val="24"/>
              </w:rPr>
              <w:t xml:space="preserve"> «Балапан дәптерімен жұмыс жасау»</w:t>
            </w:r>
          </w:p>
          <w:p w:rsidR="00FF31D3" w:rsidRPr="00B15885" w:rsidRDefault="00FF31D3" w:rsidP="00A40A7E">
            <w:pPr>
              <w:shd w:val="clear" w:color="auto" w:fill="FFFFFF"/>
              <w:rPr>
                <w:rFonts w:ascii="Times New Roman" w:hAnsi="Times New Roman" w:cs="Times New Roman"/>
                <w:sz w:val="24"/>
                <w:szCs w:val="24"/>
              </w:rPr>
            </w:pPr>
          </w:p>
          <w:p w:rsidR="00FF31D3" w:rsidRDefault="00FF31D3" w:rsidP="00A40A7E">
            <w:pPr>
              <w:shd w:val="clear" w:color="auto" w:fill="FFFFFF"/>
              <w:rPr>
                <w:rFonts w:ascii="Times New Roman" w:eastAsia="Times New Roman" w:hAnsi="Times New Roman" w:cs="Times New Roman"/>
                <w:bCs/>
                <w:sz w:val="24"/>
                <w:szCs w:val="24"/>
                <w:lang w:eastAsia="ru-RU"/>
              </w:rPr>
            </w:pPr>
            <w:r w:rsidRPr="00B15885">
              <w:rPr>
                <w:rFonts w:ascii="Times New Roman" w:eastAsia="Times New Roman" w:hAnsi="Times New Roman" w:cs="Times New Roman"/>
                <w:b/>
                <w:bCs/>
                <w:sz w:val="24"/>
                <w:szCs w:val="24"/>
                <w:lang w:eastAsia="ru-RU"/>
              </w:rPr>
              <w:t>Планшетпен жұмыс: Мақсаты:</w:t>
            </w:r>
            <w:r w:rsidRPr="00B15885">
              <w:rPr>
                <w:rFonts w:ascii="Times New Roman" w:eastAsia="Times New Roman" w:hAnsi="Times New Roman" w:cs="Times New Roman"/>
                <w:bCs/>
                <w:sz w:val="24"/>
                <w:szCs w:val="24"/>
                <w:lang w:eastAsia="ru-RU"/>
              </w:rPr>
              <w:t>Баланың танымдық-зияткерлік қабілетін дамыту.</w:t>
            </w:r>
          </w:p>
          <w:p w:rsidR="00FF31D3" w:rsidRPr="00B15885" w:rsidRDefault="00FF31D3" w:rsidP="00A40A7E">
            <w:pPr>
              <w:shd w:val="clear" w:color="auto" w:fill="FFFFFF"/>
              <w:rPr>
                <w:rFonts w:ascii="Times New Roman" w:hAnsi="Times New Roman" w:cs="Times New Roman"/>
                <w:sz w:val="24"/>
                <w:szCs w:val="24"/>
              </w:rPr>
            </w:pPr>
          </w:p>
          <w:p w:rsidR="00FF31D3" w:rsidRPr="00B15885" w:rsidRDefault="00FF31D3" w:rsidP="00A40A7E">
            <w:pPr>
              <w:pStyle w:val="a3"/>
              <w:shd w:val="clear" w:color="auto" w:fill="FFFFFF"/>
              <w:spacing w:before="0" w:beforeAutospacing="0" w:after="0" w:afterAutospacing="0"/>
              <w:rPr>
                <w:rFonts w:eastAsia="Calibri"/>
                <w:color w:val="000000"/>
                <w:lang w:eastAsia="ru-RU"/>
              </w:rPr>
            </w:pPr>
            <w:r w:rsidRPr="00CD600F">
              <w:rPr>
                <w:rFonts w:eastAsia="Calibri"/>
                <w:b/>
              </w:rPr>
              <w:t>Еркін ойындар:</w:t>
            </w:r>
            <w:r w:rsidRPr="00B15885">
              <w:rPr>
                <w:rFonts w:eastAsia="Calibri"/>
              </w:rPr>
              <w:t xml:space="preserve"> баланың таңдауында</w:t>
            </w:r>
          </w:p>
        </w:tc>
      </w:tr>
      <w:tr w:rsidR="00FF31D3" w:rsidRPr="00B15885" w:rsidTr="00A40A7E">
        <w:trPr>
          <w:trHeight w:val="448"/>
        </w:trPr>
        <w:tc>
          <w:tcPr>
            <w:tcW w:w="2698" w:type="dxa"/>
            <w:tcBorders>
              <w:bottom w:val="single" w:sz="4" w:space="0" w:color="auto"/>
            </w:tcBorders>
          </w:tcPr>
          <w:p w:rsidR="00FF31D3" w:rsidRPr="00B15885" w:rsidRDefault="00FF31D3" w:rsidP="00A40A7E">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Балалармен</w:t>
            </w:r>
            <w:r w:rsidRPr="00B15885">
              <w:rPr>
                <w:rFonts w:ascii="Times New Roman" w:eastAsia="Times New Roman" w:hAnsi="Times New Roman" w:cs="Times New Roman"/>
                <w:spacing w:val="-2"/>
                <w:sz w:val="24"/>
                <w:szCs w:val="24"/>
              </w:rPr>
              <w:t xml:space="preserve"> </w:t>
            </w:r>
            <w:r w:rsidRPr="00B15885">
              <w:rPr>
                <w:rFonts w:ascii="Times New Roman" w:eastAsia="Times New Roman" w:hAnsi="Times New Roman" w:cs="Times New Roman"/>
                <w:sz w:val="24"/>
                <w:szCs w:val="24"/>
              </w:rPr>
              <w:t>жеке</w:t>
            </w:r>
            <w:r w:rsidRPr="00B15885">
              <w:rPr>
                <w:rFonts w:ascii="Times New Roman" w:eastAsia="Times New Roman" w:hAnsi="Times New Roman" w:cs="Times New Roman"/>
                <w:spacing w:val="-2"/>
                <w:sz w:val="24"/>
                <w:szCs w:val="24"/>
              </w:rPr>
              <w:t xml:space="preserve"> </w:t>
            </w:r>
            <w:r w:rsidRPr="00B15885">
              <w:rPr>
                <w:rFonts w:ascii="Times New Roman" w:eastAsia="Times New Roman" w:hAnsi="Times New Roman" w:cs="Times New Roman"/>
                <w:sz w:val="24"/>
                <w:szCs w:val="24"/>
              </w:rPr>
              <w:t>жұмыс</w:t>
            </w:r>
          </w:p>
          <w:p w:rsidR="00FF31D3" w:rsidRPr="00B15885" w:rsidRDefault="00FF31D3" w:rsidP="00A40A7E">
            <w:pPr>
              <w:rPr>
                <w:rFonts w:ascii="Times New Roman" w:eastAsia="Times New Roman" w:hAnsi="Times New Roman" w:cs="Times New Roman"/>
                <w:sz w:val="24"/>
                <w:szCs w:val="24"/>
              </w:rPr>
            </w:pPr>
          </w:p>
          <w:p w:rsidR="00FF31D3" w:rsidRPr="00B15885" w:rsidRDefault="00FF31D3" w:rsidP="00A40A7E">
            <w:pPr>
              <w:rPr>
                <w:rFonts w:ascii="Times New Roman" w:eastAsia="Times New Roman" w:hAnsi="Times New Roman" w:cs="Times New Roman"/>
                <w:sz w:val="24"/>
                <w:szCs w:val="24"/>
              </w:rPr>
            </w:pPr>
          </w:p>
          <w:p w:rsidR="00FF31D3" w:rsidRPr="00B15885" w:rsidRDefault="00FF31D3" w:rsidP="00A40A7E">
            <w:pPr>
              <w:rPr>
                <w:rFonts w:ascii="Times New Roman" w:eastAsia="Times New Roman" w:hAnsi="Times New Roman" w:cs="Times New Roman"/>
                <w:sz w:val="24"/>
                <w:szCs w:val="24"/>
              </w:rPr>
            </w:pPr>
          </w:p>
          <w:p w:rsidR="00FF31D3" w:rsidRPr="00B15885" w:rsidRDefault="00FF31D3" w:rsidP="00A40A7E">
            <w:pPr>
              <w:rPr>
                <w:rFonts w:ascii="Times New Roman" w:eastAsia="Times New Roman" w:hAnsi="Times New Roman" w:cs="Times New Roman"/>
                <w:sz w:val="24"/>
                <w:szCs w:val="24"/>
              </w:rPr>
            </w:pPr>
          </w:p>
          <w:p w:rsidR="00FF31D3" w:rsidRPr="00B15885" w:rsidRDefault="00FF31D3" w:rsidP="00A40A7E">
            <w:pPr>
              <w:rPr>
                <w:rFonts w:ascii="Times New Roman" w:eastAsia="Times New Roman" w:hAnsi="Times New Roman" w:cs="Times New Roman"/>
                <w:sz w:val="24"/>
                <w:szCs w:val="24"/>
              </w:rPr>
            </w:pPr>
          </w:p>
          <w:p w:rsidR="00FF31D3" w:rsidRPr="00B15885" w:rsidRDefault="00FF31D3" w:rsidP="00A40A7E">
            <w:pPr>
              <w:rPr>
                <w:rFonts w:ascii="Times New Roman" w:eastAsia="Times New Roman" w:hAnsi="Times New Roman" w:cs="Times New Roman"/>
                <w:sz w:val="24"/>
                <w:szCs w:val="24"/>
              </w:rPr>
            </w:pPr>
          </w:p>
          <w:p w:rsidR="00FF31D3" w:rsidRPr="00B15885" w:rsidRDefault="00FF31D3" w:rsidP="00A40A7E">
            <w:pPr>
              <w:rPr>
                <w:rFonts w:ascii="Times New Roman" w:eastAsia="Times New Roman" w:hAnsi="Times New Roman" w:cs="Times New Roman"/>
                <w:sz w:val="24"/>
                <w:szCs w:val="24"/>
              </w:rPr>
            </w:pPr>
          </w:p>
          <w:p w:rsidR="00FF31D3" w:rsidRPr="00B15885" w:rsidRDefault="00FF31D3" w:rsidP="00A40A7E">
            <w:pPr>
              <w:rPr>
                <w:rFonts w:ascii="Times New Roman" w:eastAsia="Times New Roman" w:hAnsi="Times New Roman" w:cs="Times New Roman"/>
                <w:sz w:val="24"/>
                <w:szCs w:val="24"/>
              </w:rPr>
            </w:pPr>
          </w:p>
          <w:p w:rsidR="00FF31D3" w:rsidRPr="00B15885" w:rsidRDefault="00FF31D3" w:rsidP="00A40A7E">
            <w:pPr>
              <w:rPr>
                <w:rFonts w:ascii="Times New Roman" w:eastAsia="Times New Roman" w:hAnsi="Times New Roman" w:cs="Times New Roman"/>
                <w:sz w:val="24"/>
                <w:szCs w:val="24"/>
              </w:rPr>
            </w:pPr>
          </w:p>
          <w:p w:rsidR="00FF31D3" w:rsidRPr="00B15885" w:rsidRDefault="00FF31D3" w:rsidP="00A40A7E">
            <w:pPr>
              <w:jc w:val="center"/>
              <w:rPr>
                <w:rFonts w:ascii="Times New Roman" w:eastAsia="Times New Roman" w:hAnsi="Times New Roman" w:cs="Times New Roman"/>
                <w:sz w:val="24"/>
                <w:szCs w:val="24"/>
              </w:rPr>
            </w:pPr>
          </w:p>
        </w:tc>
        <w:tc>
          <w:tcPr>
            <w:tcW w:w="2500" w:type="dxa"/>
          </w:tcPr>
          <w:p w:rsidR="00FF31D3" w:rsidRPr="00B15885" w:rsidRDefault="00FF31D3" w:rsidP="00A40A7E">
            <w:pPr>
              <w:pStyle w:val="TableParagraph"/>
              <w:rPr>
                <w:b/>
                <w:sz w:val="24"/>
                <w:szCs w:val="24"/>
              </w:rPr>
            </w:pPr>
            <w:r w:rsidRPr="00B15885">
              <w:rPr>
                <w:b/>
                <w:sz w:val="24"/>
                <w:szCs w:val="24"/>
              </w:rPr>
              <w:t>Физикалық</w:t>
            </w:r>
            <w:r w:rsidRPr="00B15885">
              <w:rPr>
                <w:b/>
                <w:spacing w:val="-2"/>
                <w:sz w:val="24"/>
                <w:szCs w:val="24"/>
              </w:rPr>
              <w:t xml:space="preserve"> </w:t>
            </w:r>
            <w:r w:rsidRPr="00B15885">
              <w:rPr>
                <w:b/>
                <w:sz w:val="24"/>
                <w:szCs w:val="24"/>
              </w:rPr>
              <w:t xml:space="preserve">дамыту бағыты бойынша баланың жеке даму картасымен жұмыс: </w:t>
            </w:r>
          </w:p>
          <w:p w:rsidR="00FF31D3" w:rsidRPr="00B15885" w:rsidRDefault="00FF31D3" w:rsidP="00A40A7E">
            <w:pPr>
              <w:rPr>
                <w:rFonts w:ascii="Times New Roman" w:eastAsia="Times New Roman" w:hAnsi="Times New Roman" w:cs="Times New Roman"/>
                <w:sz w:val="24"/>
                <w:szCs w:val="24"/>
                <w:lang w:eastAsia="ru-RU"/>
              </w:rPr>
            </w:pPr>
            <w:r>
              <w:rPr>
                <w:rFonts w:ascii="Times New Roman" w:eastAsia="Times New Roman" w:hAnsi="Times New Roman" w:cs="Times New Roman"/>
                <w:bCs/>
                <w:color w:val="000000"/>
                <w:sz w:val="24"/>
                <w:szCs w:val="24"/>
              </w:rPr>
              <w:t xml:space="preserve">Амелиді1,2,3 қатарға бөлініп жүруді </w:t>
            </w:r>
            <w:r w:rsidRPr="00B15885">
              <w:rPr>
                <w:rFonts w:ascii="Times New Roman" w:eastAsia="Times New Roman" w:hAnsi="Times New Roman" w:cs="Times New Roman"/>
                <w:bCs/>
                <w:color w:val="000000"/>
                <w:sz w:val="24"/>
                <w:szCs w:val="24"/>
              </w:rPr>
              <w:t>үйрету.</w:t>
            </w:r>
          </w:p>
        </w:tc>
        <w:tc>
          <w:tcPr>
            <w:tcW w:w="2417" w:type="dxa"/>
          </w:tcPr>
          <w:p w:rsidR="00FF31D3" w:rsidRPr="00B15885" w:rsidRDefault="00FF31D3" w:rsidP="00A40A7E">
            <w:pPr>
              <w:pStyle w:val="TableParagraph"/>
              <w:rPr>
                <w:b/>
                <w:sz w:val="24"/>
                <w:szCs w:val="24"/>
              </w:rPr>
            </w:pPr>
            <w:r w:rsidRPr="00B15885">
              <w:rPr>
                <w:b/>
                <w:sz w:val="24"/>
                <w:szCs w:val="24"/>
              </w:rPr>
              <w:t>Коммуникативтік</w:t>
            </w:r>
            <w:r w:rsidRPr="00B15885">
              <w:rPr>
                <w:b/>
                <w:spacing w:val="13"/>
                <w:sz w:val="24"/>
                <w:szCs w:val="24"/>
              </w:rPr>
              <w:t xml:space="preserve"> </w:t>
            </w:r>
            <w:r w:rsidRPr="00B15885">
              <w:rPr>
                <w:b/>
                <w:sz w:val="24"/>
                <w:szCs w:val="24"/>
              </w:rPr>
              <w:t>дағдыларды</w:t>
            </w:r>
            <w:r w:rsidRPr="00B15885">
              <w:rPr>
                <w:b/>
                <w:spacing w:val="16"/>
                <w:sz w:val="24"/>
                <w:szCs w:val="24"/>
              </w:rPr>
              <w:t xml:space="preserve"> </w:t>
            </w:r>
            <w:r w:rsidRPr="00B15885">
              <w:rPr>
                <w:b/>
                <w:sz w:val="24"/>
                <w:szCs w:val="24"/>
              </w:rPr>
              <w:t>дамыту бойынша баланың жеке даму картасымен жұмыс:</w:t>
            </w:r>
          </w:p>
          <w:p w:rsidR="00FF31D3" w:rsidRPr="00B15885" w:rsidRDefault="00FF31D3" w:rsidP="00A40A7E">
            <w:pPr>
              <w:rPr>
                <w:rFonts w:ascii="Times New Roman" w:hAnsi="Times New Roman" w:cs="Times New Roman"/>
                <w:iCs/>
                <w:sz w:val="24"/>
                <w:szCs w:val="24"/>
              </w:rPr>
            </w:pPr>
            <w:r>
              <w:rPr>
                <w:rFonts w:ascii="Times New Roman" w:hAnsi="Times New Roman" w:cs="Times New Roman"/>
                <w:iCs/>
                <w:sz w:val="24"/>
                <w:szCs w:val="24"/>
              </w:rPr>
              <w:t xml:space="preserve">Салауатты </w:t>
            </w:r>
            <w:r w:rsidRPr="00B15885">
              <w:rPr>
                <w:rFonts w:ascii="Times New Roman" w:hAnsi="Times New Roman" w:cs="Times New Roman"/>
                <w:iCs/>
                <w:sz w:val="24"/>
                <w:szCs w:val="24"/>
              </w:rPr>
              <w:t xml:space="preserve">сөздік қорды ересектердің мамандықтарын білдіретін зат есімдермен, еңбек әрекетін білдіретін етістіктермен толықтыру. </w:t>
            </w:r>
          </w:p>
        </w:tc>
        <w:tc>
          <w:tcPr>
            <w:tcW w:w="2268" w:type="dxa"/>
          </w:tcPr>
          <w:p w:rsidR="00FF31D3" w:rsidRPr="00B15885" w:rsidRDefault="00FF31D3" w:rsidP="00A40A7E">
            <w:pPr>
              <w:pStyle w:val="TableParagraph"/>
              <w:rPr>
                <w:sz w:val="24"/>
                <w:szCs w:val="24"/>
              </w:rPr>
            </w:pPr>
            <w:r w:rsidRPr="00B15885">
              <w:rPr>
                <w:b/>
                <w:sz w:val="24"/>
                <w:szCs w:val="24"/>
              </w:rPr>
              <w:t>Танымдық</w:t>
            </w:r>
            <w:r w:rsidRPr="00B15885">
              <w:rPr>
                <w:b/>
                <w:spacing w:val="12"/>
                <w:sz w:val="24"/>
                <w:szCs w:val="24"/>
              </w:rPr>
              <w:t xml:space="preserve"> </w:t>
            </w:r>
            <w:r w:rsidRPr="00B15885">
              <w:rPr>
                <w:b/>
                <w:sz w:val="24"/>
                <w:szCs w:val="24"/>
              </w:rPr>
              <w:t>және</w:t>
            </w:r>
            <w:r w:rsidRPr="00B15885">
              <w:rPr>
                <w:b/>
                <w:spacing w:val="12"/>
                <w:sz w:val="24"/>
                <w:szCs w:val="24"/>
              </w:rPr>
              <w:t xml:space="preserve"> </w:t>
            </w:r>
            <w:r w:rsidRPr="00B15885">
              <w:rPr>
                <w:b/>
                <w:sz w:val="24"/>
                <w:szCs w:val="24"/>
              </w:rPr>
              <w:t>зияткерлік</w:t>
            </w:r>
            <w:r w:rsidRPr="00B15885">
              <w:rPr>
                <w:b/>
                <w:spacing w:val="13"/>
                <w:sz w:val="24"/>
                <w:szCs w:val="24"/>
              </w:rPr>
              <w:t xml:space="preserve"> </w:t>
            </w:r>
            <w:r w:rsidRPr="00B15885">
              <w:rPr>
                <w:b/>
                <w:sz w:val="24"/>
                <w:szCs w:val="24"/>
              </w:rPr>
              <w:t>дағдыларды</w:t>
            </w:r>
            <w:r w:rsidRPr="00B15885">
              <w:rPr>
                <w:b/>
                <w:spacing w:val="12"/>
                <w:sz w:val="24"/>
                <w:szCs w:val="24"/>
              </w:rPr>
              <w:t xml:space="preserve"> </w:t>
            </w:r>
            <w:r w:rsidRPr="00B15885">
              <w:rPr>
                <w:b/>
                <w:sz w:val="24"/>
                <w:szCs w:val="24"/>
              </w:rPr>
              <w:t>дамыту бойынша баланың жеке даму картасымен жұмыс:</w:t>
            </w:r>
            <w:r w:rsidRPr="00B15885">
              <w:rPr>
                <w:sz w:val="24"/>
                <w:szCs w:val="24"/>
              </w:rPr>
              <w:t xml:space="preserve"> </w:t>
            </w:r>
            <w:r>
              <w:rPr>
                <w:sz w:val="24"/>
                <w:szCs w:val="24"/>
              </w:rPr>
              <w:t>Алиханды сандарды ажыратуға үйрету.</w:t>
            </w:r>
          </w:p>
        </w:tc>
        <w:tc>
          <w:tcPr>
            <w:tcW w:w="2263" w:type="dxa"/>
          </w:tcPr>
          <w:p w:rsidR="00FF31D3" w:rsidRPr="00B15885" w:rsidRDefault="00FF31D3" w:rsidP="00A40A7E">
            <w:pPr>
              <w:rPr>
                <w:rFonts w:ascii="Times New Roman" w:eastAsia="Times New Roman" w:hAnsi="Times New Roman" w:cs="Times New Roman"/>
                <w:sz w:val="24"/>
                <w:szCs w:val="24"/>
                <w:lang w:eastAsia="ru-RU"/>
              </w:rPr>
            </w:pPr>
            <w:r w:rsidRPr="00B15885">
              <w:rPr>
                <w:rFonts w:ascii="Times New Roman" w:hAnsi="Times New Roman" w:cs="Times New Roman"/>
                <w:b/>
                <w:sz w:val="24"/>
                <w:szCs w:val="24"/>
              </w:rPr>
              <w:t>Шығармашылық</w:t>
            </w:r>
            <w:r w:rsidRPr="00B15885">
              <w:rPr>
                <w:rFonts w:ascii="Times New Roman" w:hAnsi="Times New Roman" w:cs="Times New Roman"/>
                <w:b/>
                <w:spacing w:val="-2"/>
                <w:sz w:val="24"/>
                <w:szCs w:val="24"/>
              </w:rPr>
              <w:t xml:space="preserve"> </w:t>
            </w:r>
            <w:r w:rsidRPr="00B15885">
              <w:rPr>
                <w:rFonts w:ascii="Times New Roman" w:hAnsi="Times New Roman" w:cs="Times New Roman"/>
                <w:b/>
                <w:sz w:val="24"/>
                <w:szCs w:val="24"/>
              </w:rPr>
              <w:t>дағдыларын,</w:t>
            </w:r>
            <w:r w:rsidRPr="00B15885">
              <w:rPr>
                <w:rFonts w:ascii="Times New Roman" w:hAnsi="Times New Roman" w:cs="Times New Roman"/>
                <w:b/>
                <w:spacing w:val="-3"/>
                <w:sz w:val="24"/>
                <w:szCs w:val="24"/>
              </w:rPr>
              <w:t xml:space="preserve"> </w:t>
            </w:r>
            <w:r w:rsidRPr="00B15885">
              <w:rPr>
                <w:rFonts w:ascii="Times New Roman" w:hAnsi="Times New Roman" w:cs="Times New Roman"/>
                <w:b/>
                <w:sz w:val="24"/>
                <w:szCs w:val="24"/>
              </w:rPr>
              <w:t>зерттеу</w:t>
            </w:r>
            <w:r w:rsidRPr="00B15885">
              <w:rPr>
                <w:rFonts w:ascii="Times New Roman" w:hAnsi="Times New Roman" w:cs="Times New Roman"/>
                <w:b/>
                <w:spacing w:val="-7"/>
                <w:sz w:val="24"/>
                <w:szCs w:val="24"/>
              </w:rPr>
              <w:t xml:space="preserve"> </w:t>
            </w:r>
            <w:r w:rsidRPr="00B15885">
              <w:rPr>
                <w:rFonts w:ascii="Times New Roman" w:hAnsi="Times New Roman" w:cs="Times New Roman"/>
                <w:b/>
                <w:sz w:val="24"/>
                <w:szCs w:val="24"/>
              </w:rPr>
              <w:t>іс-әрекетін</w:t>
            </w:r>
            <w:r w:rsidRPr="00B15885">
              <w:rPr>
                <w:rFonts w:ascii="Times New Roman" w:hAnsi="Times New Roman" w:cs="Times New Roman"/>
                <w:b/>
                <w:spacing w:val="-8"/>
                <w:sz w:val="24"/>
                <w:szCs w:val="24"/>
              </w:rPr>
              <w:t xml:space="preserve"> </w:t>
            </w:r>
            <w:r w:rsidRPr="00B15885">
              <w:rPr>
                <w:rFonts w:ascii="Times New Roman" w:hAnsi="Times New Roman" w:cs="Times New Roman"/>
                <w:b/>
                <w:sz w:val="24"/>
                <w:szCs w:val="24"/>
              </w:rPr>
              <w:t>дамыту бойынша баланың жеке даму картасымен жұмыс:</w:t>
            </w:r>
            <w:r>
              <w:rPr>
                <w:rFonts w:ascii="Times New Roman" w:hAnsi="Times New Roman" w:cs="Times New Roman"/>
                <w:sz w:val="24"/>
                <w:szCs w:val="24"/>
              </w:rPr>
              <w:t xml:space="preserve"> Амираны қайшымен дұрыс қиюға  үйрету.</w:t>
            </w:r>
          </w:p>
        </w:tc>
        <w:tc>
          <w:tcPr>
            <w:tcW w:w="2287" w:type="dxa"/>
            <w:gridSpan w:val="2"/>
          </w:tcPr>
          <w:p w:rsidR="00FF31D3" w:rsidRPr="00B15885" w:rsidRDefault="00FF31D3" w:rsidP="00A40A7E">
            <w:pPr>
              <w:rPr>
                <w:rFonts w:ascii="Times New Roman" w:eastAsia="Times New Roman" w:hAnsi="Times New Roman" w:cs="Times New Roman"/>
                <w:sz w:val="24"/>
                <w:szCs w:val="24"/>
                <w:lang w:eastAsia="ru-RU"/>
              </w:rPr>
            </w:pPr>
            <w:r w:rsidRPr="00B15885">
              <w:rPr>
                <w:rFonts w:ascii="Times New Roman" w:hAnsi="Times New Roman" w:cs="Times New Roman"/>
                <w:b/>
                <w:sz w:val="24"/>
                <w:szCs w:val="24"/>
              </w:rPr>
              <w:t>Әлеуметтік-эмоционалды</w:t>
            </w:r>
            <w:r w:rsidRPr="00B15885">
              <w:rPr>
                <w:rFonts w:ascii="Times New Roman" w:hAnsi="Times New Roman" w:cs="Times New Roman"/>
                <w:b/>
                <w:spacing w:val="1"/>
                <w:sz w:val="24"/>
                <w:szCs w:val="24"/>
              </w:rPr>
              <w:t xml:space="preserve"> </w:t>
            </w:r>
            <w:r w:rsidRPr="00B15885">
              <w:rPr>
                <w:rFonts w:ascii="Times New Roman" w:hAnsi="Times New Roman" w:cs="Times New Roman"/>
                <w:b/>
                <w:sz w:val="24"/>
                <w:szCs w:val="24"/>
              </w:rPr>
              <w:t>дағдыларды</w:t>
            </w:r>
            <w:r w:rsidRPr="00B15885">
              <w:rPr>
                <w:rFonts w:ascii="Times New Roman" w:hAnsi="Times New Roman" w:cs="Times New Roman"/>
                <w:b/>
                <w:spacing w:val="1"/>
                <w:sz w:val="24"/>
                <w:szCs w:val="24"/>
              </w:rPr>
              <w:t xml:space="preserve"> </w:t>
            </w:r>
            <w:r w:rsidRPr="00B15885">
              <w:rPr>
                <w:rFonts w:ascii="Times New Roman" w:hAnsi="Times New Roman" w:cs="Times New Roman"/>
                <w:b/>
                <w:sz w:val="24"/>
                <w:szCs w:val="24"/>
              </w:rPr>
              <w:t xml:space="preserve">қалыптастыру бойынша баланың жеке даму картасымен жұмыс: </w:t>
            </w:r>
            <w:r>
              <w:rPr>
                <w:rFonts w:ascii="Times New Roman" w:eastAsia="Times New Roman" w:hAnsi="Times New Roman" w:cs="Times New Roman"/>
                <w:bCs/>
                <w:color w:val="000000"/>
                <w:sz w:val="24"/>
                <w:szCs w:val="24"/>
                <w:lang w:eastAsia="ru-RU"/>
              </w:rPr>
              <w:t xml:space="preserve">Кирді </w:t>
            </w:r>
            <w:r w:rsidRPr="00B15885">
              <w:rPr>
                <w:rFonts w:ascii="Times New Roman" w:eastAsia="Times New Roman" w:hAnsi="Times New Roman" w:cs="Times New Roman"/>
                <w:bCs/>
                <w:color w:val="000000"/>
                <w:sz w:val="24"/>
                <w:szCs w:val="24"/>
                <w:lang w:eastAsia="ru-RU"/>
              </w:rPr>
              <w:t xml:space="preserve">суреттен жануарларды тауып, атауға, </w:t>
            </w:r>
            <w:r>
              <w:rPr>
                <w:rFonts w:ascii="Times New Roman" w:eastAsia="Times New Roman" w:hAnsi="Times New Roman" w:cs="Times New Roman"/>
                <w:bCs/>
                <w:color w:val="000000"/>
                <w:sz w:val="24"/>
                <w:szCs w:val="24"/>
                <w:lang w:eastAsia="ru-RU"/>
              </w:rPr>
              <w:t xml:space="preserve">төлін, </w:t>
            </w:r>
            <w:r w:rsidRPr="00B15885">
              <w:rPr>
                <w:rFonts w:ascii="Times New Roman" w:eastAsia="Times New Roman" w:hAnsi="Times New Roman" w:cs="Times New Roman"/>
                <w:bCs/>
                <w:color w:val="000000"/>
                <w:sz w:val="24"/>
                <w:szCs w:val="24"/>
                <w:lang w:eastAsia="ru-RU"/>
              </w:rPr>
              <w:t>ерекшелігін табуға үйрету.</w:t>
            </w:r>
          </w:p>
        </w:tc>
      </w:tr>
      <w:tr w:rsidR="00FF31D3" w:rsidRPr="00B15885" w:rsidTr="00A40A7E">
        <w:trPr>
          <w:trHeight w:val="448"/>
        </w:trPr>
        <w:tc>
          <w:tcPr>
            <w:tcW w:w="2698" w:type="dxa"/>
          </w:tcPr>
          <w:p w:rsidR="00FF31D3" w:rsidRPr="00B15885" w:rsidRDefault="00FF31D3" w:rsidP="00A40A7E">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lang w:val="ru-RU"/>
              </w:rPr>
              <w:t>Арнайы-т</w:t>
            </w:r>
            <w:r w:rsidRPr="00B15885">
              <w:rPr>
                <w:rFonts w:ascii="Times New Roman" w:eastAsia="Times New Roman" w:hAnsi="Times New Roman" w:cs="Times New Roman"/>
                <w:sz w:val="24"/>
                <w:szCs w:val="24"/>
              </w:rPr>
              <w:t>үзетуші әрекет</w:t>
            </w:r>
          </w:p>
        </w:tc>
        <w:tc>
          <w:tcPr>
            <w:tcW w:w="2500" w:type="dxa"/>
          </w:tcPr>
          <w:p w:rsidR="00FF31D3" w:rsidRPr="00B15885" w:rsidRDefault="00FF31D3" w:rsidP="00A40A7E">
            <w:pPr>
              <w:rPr>
                <w:rFonts w:ascii="Times New Roman" w:hAnsi="Times New Roman" w:cs="Times New Roman"/>
                <w:sz w:val="24"/>
                <w:szCs w:val="24"/>
              </w:rPr>
            </w:pPr>
          </w:p>
        </w:tc>
        <w:tc>
          <w:tcPr>
            <w:tcW w:w="2417" w:type="dxa"/>
          </w:tcPr>
          <w:p w:rsidR="00FF31D3" w:rsidRPr="00B15885" w:rsidRDefault="00FF31D3" w:rsidP="00A40A7E">
            <w:pPr>
              <w:rPr>
                <w:rFonts w:ascii="Times New Roman" w:hAnsi="Times New Roman" w:cs="Times New Roman"/>
                <w:b/>
                <w:color w:val="000000"/>
                <w:sz w:val="24"/>
                <w:szCs w:val="24"/>
              </w:rPr>
            </w:pPr>
            <w:r w:rsidRPr="00B15885">
              <w:rPr>
                <w:rFonts w:ascii="Times New Roman" w:hAnsi="Times New Roman" w:cs="Times New Roman"/>
                <w:b/>
                <w:color w:val="000000"/>
                <w:sz w:val="24"/>
                <w:szCs w:val="24"/>
              </w:rPr>
              <w:t>10.20-10.40</w:t>
            </w:r>
          </w:p>
          <w:p w:rsidR="00FF31D3" w:rsidRPr="00B15885" w:rsidRDefault="00FF31D3" w:rsidP="00A40A7E">
            <w:pPr>
              <w:jc w:val="both"/>
              <w:rPr>
                <w:rFonts w:ascii="Times New Roman" w:hAnsi="Times New Roman" w:cs="Times New Roman"/>
                <w:sz w:val="24"/>
                <w:szCs w:val="24"/>
              </w:rPr>
            </w:pPr>
            <w:r w:rsidRPr="00B15885">
              <w:rPr>
                <w:rFonts w:ascii="Times New Roman" w:hAnsi="Times New Roman" w:cs="Times New Roman"/>
                <w:color w:val="000000"/>
                <w:sz w:val="24"/>
                <w:szCs w:val="24"/>
              </w:rPr>
              <w:t>Педагог-психологпен жеке жұмыс: Дулат Салауат</w:t>
            </w:r>
          </w:p>
        </w:tc>
        <w:tc>
          <w:tcPr>
            <w:tcW w:w="2268" w:type="dxa"/>
          </w:tcPr>
          <w:p w:rsidR="00FF31D3" w:rsidRPr="00B15885" w:rsidRDefault="00FF31D3" w:rsidP="00A40A7E">
            <w:pPr>
              <w:rPr>
                <w:rFonts w:ascii="Times New Roman" w:hAnsi="Times New Roman" w:cs="Times New Roman"/>
                <w:sz w:val="24"/>
                <w:szCs w:val="24"/>
              </w:rPr>
            </w:pPr>
          </w:p>
        </w:tc>
        <w:tc>
          <w:tcPr>
            <w:tcW w:w="2263" w:type="dxa"/>
          </w:tcPr>
          <w:p w:rsidR="00FF31D3" w:rsidRPr="00B15885" w:rsidRDefault="00FF31D3" w:rsidP="00A40A7E">
            <w:pPr>
              <w:rPr>
                <w:rFonts w:ascii="Times New Roman" w:hAnsi="Times New Roman" w:cs="Times New Roman"/>
                <w:b/>
                <w:color w:val="000000"/>
                <w:sz w:val="24"/>
                <w:szCs w:val="24"/>
              </w:rPr>
            </w:pPr>
            <w:r w:rsidRPr="00B15885">
              <w:rPr>
                <w:rFonts w:ascii="Times New Roman" w:hAnsi="Times New Roman" w:cs="Times New Roman"/>
                <w:b/>
                <w:color w:val="000000"/>
                <w:sz w:val="24"/>
                <w:szCs w:val="24"/>
              </w:rPr>
              <w:t>10.20-10.40</w:t>
            </w:r>
          </w:p>
          <w:p w:rsidR="00FF31D3" w:rsidRPr="00B15885" w:rsidRDefault="00FF31D3" w:rsidP="00A40A7E">
            <w:pPr>
              <w:jc w:val="both"/>
              <w:rPr>
                <w:rFonts w:ascii="Times New Roman" w:hAnsi="Times New Roman" w:cs="Times New Roman"/>
                <w:color w:val="000000"/>
                <w:sz w:val="24"/>
                <w:szCs w:val="24"/>
              </w:rPr>
            </w:pPr>
            <w:r w:rsidRPr="00B15885">
              <w:rPr>
                <w:rFonts w:ascii="Times New Roman" w:hAnsi="Times New Roman" w:cs="Times New Roman"/>
                <w:color w:val="000000"/>
                <w:sz w:val="24"/>
                <w:szCs w:val="24"/>
              </w:rPr>
              <w:t>Педагог-психологпен жеке жұмыс:Дулат Салауат</w:t>
            </w:r>
          </w:p>
          <w:p w:rsidR="00FF31D3" w:rsidRPr="00B15885" w:rsidRDefault="00FF31D3" w:rsidP="00A40A7E">
            <w:pPr>
              <w:rPr>
                <w:rFonts w:ascii="Times New Roman" w:hAnsi="Times New Roman" w:cs="Times New Roman"/>
                <w:b/>
                <w:color w:val="000000"/>
                <w:sz w:val="24"/>
                <w:szCs w:val="24"/>
              </w:rPr>
            </w:pPr>
            <w:r w:rsidRPr="00B15885">
              <w:rPr>
                <w:rFonts w:ascii="Times New Roman" w:hAnsi="Times New Roman" w:cs="Times New Roman"/>
                <w:b/>
                <w:color w:val="000000"/>
                <w:sz w:val="24"/>
                <w:szCs w:val="24"/>
              </w:rPr>
              <w:t>15.20-15.40</w:t>
            </w:r>
          </w:p>
          <w:p w:rsidR="00FF31D3" w:rsidRPr="00B15885" w:rsidRDefault="00FF31D3" w:rsidP="00A40A7E">
            <w:pPr>
              <w:rPr>
                <w:rFonts w:ascii="Times New Roman" w:hAnsi="Times New Roman" w:cs="Times New Roman"/>
                <w:color w:val="000000"/>
                <w:sz w:val="24"/>
                <w:szCs w:val="24"/>
              </w:rPr>
            </w:pPr>
            <w:r w:rsidRPr="00B15885">
              <w:rPr>
                <w:rFonts w:ascii="Times New Roman" w:hAnsi="Times New Roman" w:cs="Times New Roman"/>
                <w:color w:val="000000"/>
                <w:sz w:val="24"/>
                <w:szCs w:val="24"/>
              </w:rPr>
              <w:t>Педагог-психологпен жеке жұмыс: Ахметова Амели</w:t>
            </w:r>
          </w:p>
        </w:tc>
        <w:tc>
          <w:tcPr>
            <w:tcW w:w="2287" w:type="dxa"/>
            <w:gridSpan w:val="2"/>
          </w:tcPr>
          <w:p w:rsidR="00FF31D3" w:rsidRPr="00B15885" w:rsidRDefault="00FF31D3" w:rsidP="00A40A7E">
            <w:pPr>
              <w:rPr>
                <w:rFonts w:ascii="Times New Roman" w:hAnsi="Times New Roman" w:cs="Times New Roman"/>
                <w:b/>
                <w:color w:val="000000"/>
                <w:sz w:val="24"/>
                <w:szCs w:val="24"/>
              </w:rPr>
            </w:pPr>
            <w:r w:rsidRPr="00B15885">
              <w:rPr>
                <w:rFonts w:ascii="Times New Roman" w:hAnsi="Times New Roman" w:cs="Times New Roman"/>
                <w:b/>
                <w:color w:val="000000"/>
                <w:sz w:val="24"/>
                <w:szCs w:val="24"/>
              </w:rPr>
              <w:t>15.20-15.40</w:t>
            </w:r>
          </w:p>
          <w:p w:rsidR="00FF31D3" w:rsidRPr="00B15885" w:rsidRDefault="00FF31D3" w:rsidP="00A40A7E">
            <w:pPr>
              <w:rPr>
                <w:rFonts w:ascii="Times New Roman" w:hAnsi="Times New Roman" w:cs="Times New Roman"/>
                <w:sz w:val="24"/>
                <w:szCs w:val="24"/>
              </w:rPr>
            </w:pPr>
            <w:r w:rsidRPr="00B15885">
              <w:rPr>
                <w:rFonts w:ascii="Times New Roman" w:hAnsi="Times New Roman" w:cs="Times New Roman"/>
                <w:color w:val="000000"/>
                <w:sz w:val="24"/>
                <w:szCs w:val="24"/>
              </w:rPr>
              <w:t>Педагог-психологпен жеке жұмыс: Ахметова Амели</w:t>
            </w:r>
          </w:p>
        </w:tc>
      </w:tr>
      <w:tr w:rsidR="00FF31D3" w:rsidRPr="00B15885" w:rsidTr="00A40A7E">
        <w:trPr>
          <w:trHeight w:val="448"/>
        </w:trPr>
        <w:tc>
          <w:tcPr>
            <w:tcW w:w="2698" w:type="dxa"/>
          </w:tcPr>
          <w:p w:rsidR="00FF31D3" w:rsidRPr="00B15885" w:rsidRDefault="00FF31D3" w:rsidP="00A40A7E">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Серуенге</w:t>
            </w:r>
            <w:r w:rsidRPr="00B15885">
              <w:rPr>
                <w:rFonts w:ascii="Times New Roman" w:eastAsia="Times New Roman" w:hAnsi="Times New Roman" w:cs="Times New Roman"/>
                <w:spacing w:val="-4"/>
                <w:sz w:val="24"/>
                <w:szCs w:val="24"/>
              </w:rPr>
              <w:t xml:space="preserve"> </w:t>
            </w:r>
            <w:r w:rsidRPr="00B15885">
              <w:rPr>
                <w:rFonts w:ascii="Times New Roman" w:eastAsia="Times New Roman" w:hAnsi="Times New Roman" w:cs="Times New Roman"/>
                <w:sz w:val="24"/>
                <w:szCs w:val="24"/>
              </w:rPr>
              <w:t>дайындық</w:t>
            </w:r>
          </w:p>
        </w:tc>
        <w:tc>
          <w:tcPr>
            <w:tcW w:w="11735" w:type="dxa"/>
            <w:gridSpan w:val="6"/>
          </w:tcPr>
          <w:p w:rsidR="00FF31D3" w:rsidRPr="00B15885" w:rsidRDefault="00FF31D3" w:rsidP="00A40A7E">
            <w:pPr>
              <w:rPr>
                <w:rFonts w:ascii="Times New Roman" w:eastAsia="Times New Roman" w:hAnsi="Times New Roman" w:cs="Times New Roman"/>
                <w:bCs/>
                <w:iCs/>
                <w:sz w:val="24"/>
                <w:szCs w:val="24"/>
              </w:rPr>
            </w:pPr>
            <w:r w:rsidRPr="00B15885">
              <w:rPr>
                <w:rFonts w:ascii="Times New Roman" w:eastAsia="Times New Roman" w:hAnsi="Times New Roman" w:cs="Times New Roman"/>
                <w:b/>
                <w:sz w:val="24"/>
                <w:szCs w:val="24"/>
              </w:rPr>
              <w:t>Дене шынықтыру.</w:t>
            </w:r>
            <w:r w:rsidRPr="00B15885">
              <w:rPr>
                <w:rFonts w:ascii="Times New Roman" w:eastAsia="Times New Roman" w:hAnsi="Times New Roman" w:cs="Times New Roman"/>
                <w:b/>
                <w:bCs/>
                <w:iCs/>
                <w:sz w:val="24"/>
                <w:szCs w:val="24"/>
              </w:rPr>
              <w:t xml:space="preserve"> Мәдени-гигеналық дағдыларды жетілдіру.</w:t>
            </w:r>
            <w:r w:rsidRPr="00B15885">
              <w:rPr>
                <w:rFonts w:ascii="Times New Roman" w:eastAsia="Times New Roman" w:hAnsi="Times New Roman" w:cs="Times New Roman"/>
                <w:bCs/>
                <w:iCs/>
                <w:sz w:val="24"/>
                <w:szCs w:val="24"/>
              </w:rPr>
              <w:t>Киімдерін ретімен киюге үйрету.</w:t>
            </w:r>
          </w:p>
        </w:tc>
      </w:tr>
      <w:tr w:rsidR="00FF31D3" w:rsidRPr="00B15885" w:rsidTr="00A40A7E">
        <w:trPr>
          <w:trHeight w:val="448"/>
        </w:trPr>
        <w:tc>
          <w:tcPr>
            <w:tcW w:w="2698" w:type="dxa"/>
          </w:tcPr>
          <w:p w:rsidR="00FF31D3" w:rsidRPr="00B15885" w:rsidRDefault="00FF31D3" w:rsidP="00A40A7E">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Серуен</w:t>
            </w:r>
          </w:p>
        </w:tc>
        <w:tc>
          <w:tcPr>
            <w:tcW w:w="2500" w:type="dxa"/>
          </w:tcPr>
          <w:p w:rsidR="00FF31D3" w:rsidRPr="00B15885" w:rsidRDefault="00FF31D3" w:rsidP="00A40A7E">
            <w:pPr>
              <w:rPr>
                <w:rFonts w:ascii="Times New Roman" w:eastAsia="Times New Roman" w:hAnsi="Times New Roman" w:cs="Times New Roman"/>
                <w:color w:val="000000"/>
                <w:sz w:val="24"/>
                <w:szCs w:val="24"/>
                <w:lang w:eastAsia="ru-RU"/>
              </w:rPr>
            </w:pPr>
            <w:r w:rsidRPr="00B15885">
              <w:rPr>
                <w:rFonts w:ascii="Times New Roman" w:eastAsia="Times New Roman" w:hAnsi="Times New Roman" w:cs="Times New Roman"/>
                <w:b/>
                <w:color w:val="000000"/>
                <w:sz w:val="24"/>
                <w:szCs w:val="24"/>
                <w:lang w:eastAsia="ru-RU"/>
              </w:rPr>
              <w:t xml:space="preserve"> Сөйлеуді дамыту, көркем әдебиет, қоршаған ортамен таныстыру </w:t>
            </w:r>
            <w:r w:rsidRPr="00B15885">
              <w:rPr>
                <w:rFonts w:ascii="Times New Roman" w:eastAsia="Times New Roman" w:hAnsi="Times New Roman" w:cs="Times New Roman"/>
                <w:color w:val="000000"/>
                <w:sz w:val="24"/>
                <w:szCs w:val="24"/>
                <w:lang w:eastAsia="ru-RU"/>
              </w:rPr>
              <w:t xml:space="preserve">- </w:t>
            </w:r>
            <w:r w:rsidRPr="00B15885">
              <w:rPr>
                <w:rFonts w:ascii="Times New Roman" w:eastAsia="Times New Roman" w:hAnsi="Times New Roman" w:cs="Times New Roman"/>
                <w:b/>
                <w:color w:val="000000"/>
                <w:sz w:val="24"/>
                <w:szCs w:val="24"/>
                <w:lang w:eastAsia="ru-RU"/>
              </w:rPr>
              <w:t>танымдық, коммуникативтік  әрекет</w:t>
            </w:r>
            <w:r w:rsidRPr="00B15885">
              <w:rPr>
                <w:rFonts w:ascii="Times New Roman" w:eastAsia="Times New Roman" w:hAnsi="Times New Roman" w:cs="Times New Roman"/>
                <w:color w:val="000000"/>
                <w:sz w:val="24"/>
                <w:szCs w:val="24"/>
                <w:lang w:eastAsia="ru-RU"/>
              </w:rPr>
              <w:t xml:space="preserve"> </w:t>
            </w:r>
          </w:p>
          <w:p w:rsidR="00FF31D3" w:rsidRPr="00B15885" w:rsidRDefault="00FF31D3" w:rsidP="00A40A7E">
            <w:pPr>
              <w:rPr>
                <w:rFonts w:ascii="Times New Roman" w:eastAsia="Times New Roman" w:hAnsi="Times New Roman" w:cs="Times New Roman"/>
                <w:color w:val="000000"/>
                <w:sz w:val="24"/>
                <w:szCs w:val="24"/>
                <w:lang w:eastAsia="ru-RU"/>
              </w:rPr>
            </w:pPr>
            <w:r w:rsidRPr="00B15885">
              <w:rPr>
                <w:rFonts w:ascii="Times New Roman" w:eastAsia="Times New Roman" w:hAnsi="Times New Roman" w:cs="Times New Roman"/>
                <w:color w:val="000000"/>
                <w:sz w:val="24"/>
                <w:szCs w:val="24"/>
                <w:lang w:eastAsia="ru-RU"/>
              </w:rPr>
              <w:t xml:space="preserve">№1 картотека </w:t>
            </w:r>
          </w:p>
          <w:p w:rsidR="00FF31D3" w:rsidRPr="00B15885" w:rsidRDefault="00FF31D3" w:rsidP="00A40A7E">
            <w:pPr>
              <w:rPr>
                <w:rFonts w:ascii="Times New Roman" w:eastAsia="Times New Roman" w:hAnsi="Times New Roman" w:cs="Times New Roman"/>
                <w:sz w:val="24"/>
                <w:szCs w:val="24"/>
                <w:lang w:eastAsia="ru-RU"/>
              </w:rPr>
            </w:pPr>
            <w:r w:rsidRPr="00B15885">
              <w:rPr>
                <w:rFonts w:ascii="Times New Roman" w:eastAsia="Times New Roman" w:hAnsi="Times New Roman" w:cs="Times New Roman"/>
                <w:color w:val="000000"/>
                <w:sz w:val="24"/>
                <w:szCs w:val="24"/>
                <w:lang w:eastAsia="ru-RU"/>
              </w:rPr>
              <w:t>Еркін ойындар</w:t>
            </w:r>
          </w:p>
        </w:tc>
        <w:tc>
          <w:tcPr>
            <w:tcW w:w="2417" w:type="dxa"/>
          </w:tcPr>
          <w:p w:rsidR="00FF31D3" w:rsidRPr="00B15885" w:rsidRDefault="00FF31D3" w:rsidP="00A40A7E">
            <w:pPr>
              <w:rPr>
                <w:rFonts w:ascii="Times New Roman" w:eastAsia="Times New Roman" w:hAnsi="Times New Roman" w:cs="Times New Roman"/>
                <w:b/>
                <w:color w:val="000000"/>
                <w:sz w:val="24"/>
                <w:szCs w:val="24"/>
                <w:lang w:eastAsia="ru-RU"/>
              </w:rPr>
            </w:pPr>
            <w:r w:rsidRPr="00B15885">
              <w:rPr>
                <w:rFonts w:ascii="Times New Roman" w:eastAsia="Times New Roman" w:hAnsi="Times New Roman" w:cs="Times New Roman"/>
                <w:b/>
                <w:color w:val="000000"/>
                <w:sz w:val="24"/>
                <w:szCs w:val="24"/>
                <w:lang w:eastAsia="ru-RU"/>
              </w:rPr>
              <w:t>Сөйлеуді дамыту, музыкалық, дене шынықтыру іс-әрекеттірі:</w:t>
            </w:r>
          </w:p>
          <w:p w:rsidR="00FF31D3" w:rsidRPr="00B15885" w:rsidRDefault="00FF31D3" w:rsidP="00A40A7E">
            <w:pPr>
              <w:rPr>
                <w:rFonts w:ascii="Times New Roman" w:eastAsia="Times New Roman" w:hAnsi="Times New Roman" w:cs="Times New Roman"/>
                <w:color w:val="000000"/>
                <w:sz w:val="24"/>
                <w:szCs w:val="24"/>
                <w:lang w:eastAsia="ru-RU"/>
              </w:rPr>
            </w:pPr>
            <w:r w:rsidRPr="00B15885">
              <w:rPr>
                <w:rFonts w:ascii="Times New Roman" w:eastAsia="Times New Roman" w:hAnsi="Times New Roman" w:cs="Times New Roman"/>
                <w:color w:val="000000"/>
                <w:sz w:val="24"/>
                <w:szCs w:val="24"/>
                <w:lang w:eastAsia="ru-RU"/>
              </w:rPr>
              <w:t>Картотека №2</w:t>
            </w:r>
          </w:p>
          <w:p w:rsidR="00FF31D3" w:rsidRPr="00B15885" w:rsidRDefault="00FF31D3" w:rsidP="00A40A7E">
            <w:pPr>
              <w:rPr>
                <w:rFonts w:ascii="Times New Roman" w:eastAsia="Times New Roman" w:hAnsi="Times New Roman" w:cs="Times New Roman"/>
                <w:sz w:val="24"/>
                <w:szCs w:val="24"/>
                <w:lang w:eastAsia="ru-RU"/>
              </w:rPr>
            </w:pPr>
            <w:r w:rsidRPr="00B15885">
              <w:rPr>
                <w:rFonts w:ascii="Times New Roman" w:eastAsia="Times New Roman" w:hAnsi="Times New Roman" w:cs="Times New Roman"/>
                <w:color w:val="000000"/>
                <w:sz w:val="24"/>
                <w:szCs w:val="24"/>
                <w:lang w:eastAsia="ru-RU"/>
              </w:rPr>
              <w:t>Еркін ойындар</w:t>
            </w:r>
          </w:p>
        </w:tc>
        <w:tc>
          <w:tcPr>
            <w:tcW w:w="2268" w:type="dxa"/>
          </w:tcPr>
          <w:p w:rsidR="00FF31D3" w:rsidRPr="00B15885" w:rsidRDefault="00FF31D3" w:rsidP="00A40A7E">
            <w:pPr>
              <w:rPr>
                <w:rFonts w:ascii="Times New Roman" w:eastAsia="Times New Roman" w:hAnsi="Times New Roman" w:cs="Times New Roman"/>
                <w:b/>
                <w:color w:val="000000"/>
                <w:sz w:val="24"/>
                <w:szCs w:val="24"/>
                <w:lang w:eastAsia="ru-RU"/>
              </w:rPr>
            </w:pPr>
            <w:r w:rsidRPr="00B15885">
              <w:rPr>
                <w:rFonts w:ascii="Times New Roman" w:eastAsia="Times New Roman" w:hAnsi="Times New Roman" w:cs="Times New Roman"/>
                <w:b/>
                <w:color w:val="000000"/>
                <w:sz w:val="24"/>
                <w:szCs w:val="24"/>
                <w:lang w:eastAsia="ru-RU"/>
              </w:rPr>
              <w:t>Сөйлеуді дамыту, музыкалық, дене шынықтыру іс-әрекеттірі:</w:t>
            </w:r>
          </w:p>
          <w:p w:rsidR="00FF31D3" w:rsidRPr="00B15885" w:rsidRDefault="00FF31D3" w:rsidP="00A40A7E">
            <w:pPr>
              <w:rPr>
                <w:rFonts w:ascii="Times New Roman" w:hAnsi="Times New Roman" w:cs="Times New Roman"/>
                <w:sz w:val="24"/>
                <w:szCs w:val="24"/>
                <w:lang w:eastAsia="ru-RU"/>
              </w:rPr>
            </w:pPr>
            <w:r w:rsidRPr="00B15885">
              <w:rPr>
                <w:rFonts w:ascii="Times New Roman" w:hAnsi="Times New Roman" w:cs="Times New Roman"/>
                <w:sz w:val="24"/>
                <w:szCs w:val="24"/>
                <w:lang w:eastAsia="ru-RU"/>
              </w:rPr>
              <w:t>Картотека№3</w:t>
            </w:r>
          </w:p>
          <w:p w:rsidR="00FF31D3" w:rsidRPr="00B15885" w:rsidRDefault="00FF31D3" w:rsidP="00A40A7E">
            <w:pPr>
              <w:rPr>
                <w:rFonts w:ascii="Times New Roman" w:eastAsia="Times New Roman" w:hAnsi="Times New Roman" w:cs="Times New Roman"/>
                <w:sz w:val="24"/>
                <w:szCs w:val="24"/>
                <w:lang w:eastAsia="ru-RU"/>
              </w:rPr>
            </w:pPr>
            <w:r w:rsidRPr="00B15885">
              <w:rPr>
                <w:rFonts w:ascii="Times New Roman" w:eastAsia="Times New Roman" w:hAnsi="Times New Roman" w:cs="Times New Roman"/>
                <w:color w:val="000000"/>
                <w:sz w:val="24"/>
                <w:szCs w:val="24"/>
                <w:lang w:eastAsia="ru-RU"/>
              </w:rPr>
              <w:t>Еркін ойындар</w:t>
            </w:r>
          </w:p>
        </w:tc>
        <w:tc>
          <w:tcPr>
            <w:tcW w:w="2282" w:type="dxa"/>
            <w:gridSpan w:val="2"/>
          </w:tcPr>
          <w:p w:rsidR="00FF31D3" w:rsidRPr="00B15885" w:rsidRDefault="00FF31D3" w:rsidP="00A40A7E">
            <w:pPr>
              <w:rPr>
                <w:rFonts w:ascii="Times New Roman" w:eastAsia="Times New Roman" w:hAnsi="Times New Roman" w:cs="Times New Roman"/>
                <w:color w:val="000000"/>
                <w:sz w:val="24"/>
                <w:szCs w:val="24"/>
                <w:lang w:eastAsia="ru-RU"/>
              </w:rPr>
            </w:pPr>
            <w:r w:rsidRPr="00B15885">
              <w:rPr>
                <w:rFonts w:ascii="Times New Roman" w:eastAsia="Times New Roman" w:hAnsi="Times New Roman" w:cs="Times New Roman"/>
                <w:b/>
                <w:color w:val="000000"/>
                <w:sz w:val="24"/>
                <w:szCs w:val="24"/>
                <w:lang w:eastAsia="ru-RU"/>
              </w:rPr>
              <w:t xml:space="preserve"> Сөйлеуді дамыту, көркем әдебиет</w:t>
            </w:r>
            <w:r w:rsidRPr="00B15885">
              <w:rPr>
                <w:rFonts w:ascii="Times New Roman" w:eastAsia="Times New Roman" w:hAnsi="Times New Roman" w:cs="Times New Roman"/>
                <w:color w:val="000000"/>
                <w:sz w:val="24"/>
                <w:szCs w:val="24"/>
                <w:lang w:eastAsia="ru-RU"/>
              </w:rPr>
              <w:t>,</w:t>
            </w:r>
            <w:r w:rsidRPr="00B15885">
              <w:rPr>
                <w:rFonts w:ascii="Times New Roman" w:eastAsia="Times New Roman" w:hAnsi="Times New Roman" w:cs="Times New Roman"/>
                <w:b/>
                <w:color w:val="000000"/>
                <w:sz w:val="24"/>
                <w:szCs w:val="24"/>
                <w:lang w:eastAsia="ru-RU"/>
              </w:rPr>
              <w:t xml:space="preserve">қоршаған ортамен таныстыру </w:t>
            </w:r>
            <w:r w:rsidRPr="00B15885">
              <w:rPr>
                <w:rFonts w:ascii="Times New Roman" w:eastAsia="Times New Roman" w:hAnsi="Times New Roman" w:cs="Times New Roman"/>
                <w:color w:val="000000"/>
                <w:sz w:val="24"/>
                <w:szCs w:val="24"/>
                <w:lang w:eastAsia="ru-RU"/>
              </w:rPr>
              <w:t xml:space="preserve">- </w:t>
            </w:r>
            <w:r w:rsidRPr="00B15885">
              <w:rPr>
                <w:rFonts w:ascii="Times New Roman" w:eastAsia="Times New Roman" w:hAnsi="Times New Roman" w:cs="Times New Roman"/>
                <w:b/>
                <w:color w:val="000000"/>
                <w:sz w:val="24"/>
                <w:szCs w:val="24"/>
                <w:lang w:eastAsia="ru-RU"/>
              </w:rPr>
              <w:t>танымдық,қимыл белсенділігі</w:t>
            </w:r>
            <w:r w:rsidRPr="00B15885">
              <w:rPr>
                <w:rFonts w:ascii="Times New Roman" w:eastAsia="Times New Roman" w:hAnsi="Times New Roman" w:cs="Times New Roman"/>
                <w:color w:val="000000"/>
                <w:sz w:val="24"/>
                <w:szCs w:val="24"/>
                <w:lang w:eastAsia="ru-RU"/>
              </w:rPr>
              <w:t xml:space="preserve"> </w:t>
            </w:r>
            <w:r w:rsidRPr="00B15885">
              <w:rPr>
                <w:rFonts w:ascii="Times New Roman" w:eastAsia="Times New Roman" w:hAnsi="Times New Roman" w:cs="Times New Roman"/>
                <w:b/>
                <w:color w:val="000000"/>
                <w:sz w:val="24"/>
                <w:szCs w:val="24"/>
                <w:lang w:eastAsia="ru-RU"/>
              </w:rPr>
              <w:t>коммуникативтік  әрекет</w:t>
            </w:r>
            <w:r w:rsidRPr="00B15885">
              <w:rPr>
                <w:rFonts w:ascii="Times New Roman" w:eastAsia="Times New Roman" w:hAnsi="Times New Roman" w:cs="Times New Roman"/>
                <w:color w:val="000000"/>
                <w:sz w:val="24"/>
                <w:szCs w:val="24"/>
                <w:lang w:eastAsia="ru-RU"/>
              </w:rPr>
              <w:t xml:space="preserve"> :</w:t>
            </w:r>
          </w:p>
          <w:p w:rsidR="00FF31D3" w:rsidRPr="00B15885" w:rsidRDefault="00FF31D3" w:rsidP="00A40A7E">
            <w:pPr>
              <w:rPr>
                <w:rFonts w:ascii="Times New Roman" w:hAnsi="Times New Roman" w:cs="Times New Roman"/>
                <w:sz w:val="24"/>
                <w:szCs w:val="24"/>
                <w:lang w:eastAsia="ru-RU"/>
              </w:rPr>
            </w:pPr>
            <w:r w:rsidRPr="00B15885">
              <w:rPr>
                <w:rFonts w:ascii="Times New Roman" w:hAnsi="Times New Roman" w:cs="Times New Roman"/>
                <w:sz w:val="24"/>
                <w:szCs w:val="24"/>
                <w:lang w:eastAsia="ru-RU"/>
              </w:rPr>
              <w:t>Картотека№4</w:t>
            </w:r>
          </w:p>
          <w:p w:rsidR="00FF31D3" w:rsidRPr="00B15885" w:rsidRDefault="00FF31D3" w:rsidP="00A40A7E">
            <w:pPr>
              <w:rPr>
                <w:rFonts w:ascii="Times New Roman" w:hAnsi="Times New Roman" w:cs="Times New Roman"/>
                <w:sz w:val="24"/>
                <w:szCs w:val="24"/>
                <w:lang w:eastAsia="ru-RU"/>
              </w:rPr>
            </w:pPr>
            <w:r w:rsidRPr="00B15885">
              <w:rPr>
                <w:rFonts w:ascii="Times New Roman" w:eastAsia="Times New Roman" w:hAnsi="Times New Roman" w:cs="Times New Roman"/>
                <w:color w:val="000000"/>
                <w:sz w:val="24"/>
                <w:szCs w:val="24"/>
                <w:lang w:eastAsia="ru-RU"/>
              </w:rPr>
              <w:t>Еркін ойындар</w:t>
            </w:r>
          </w:p>
        </w:tc>
        <w:tc>
          <w:tcPr>
            <w:tcW w:w="2268" w:type="dxa"/>
          </w:tcPr>
          <w:p w:rsidR="00FF31D3" w:rsidRPr="00B15885" w:rsidRDefault="00FF31D3" w:rsidP="00A40A7E">
            <w:pPr>
              <w:rPr>
                <w:rFonts w:ascii="Times New Roman" w:eastAsia="Times New Roman" w:hAnsi="Times New Roman" w:cs="Times New Roman"/>
                <w:color w:val="000000"/>
                <w:sz w:val="24"/>
                <w:szCs w:val="24"/>
                <w:lang w:eastAsia="ru-RU"/>
              </w:rPr>
            </w:pPr>
            <w:r w:rsidRPr="00B15885">
              <w:rPr>
                <w:rFonts w:ascii="Times New Roman" w:eastAsia="Times New Roman" w:hAnsi="Times New Roman" w:cs="Times New Roman"/>
                <w:b/>
                <w:color w:val="000000"/>
                <w:sz w:val="24"/>
                <w:szCs w:val="24"/>
                <w:lang w:eastAsia="ru-RU"/>
              </w:rPr>
              <w:t>Сөйлеуді дамыту, көркем әдебиет</w:t>
            </w:r>
            <w:r w:rsidRPr="00B15885">
              <w:rPr>
                <w:rFonts w:ascii="Times New Roman" w:eastAsia="Times New Roman" w:hAnsi="Times New Roman" w:cs="Times New Roman"/>
                <w:color w:val="000000"/>
                <w:sz w:val="24"/>
                <w:szCs w:val="24"/>
                <w:lang w:eastAsia="ru-RU"/>
              </w:rPr>
              <w:t>,</w:t>
            </w:r>
            <w:r w:rsidRPr="00B15885">
              <w:rPr>
                <w:rFonts w:ascii="Times New Roman" w:eastAsia="Times New Roman" w:hAnsi="Times New Roman" w:cs="Times New Roman"/>
                <w:b/>
                <w:color w:val="000000"/>
                <w:sz w:val="24"/>
                <w:szCs w:val="24"/>
                <w:lang w:eastAsia="ru-RU"/>
              </w:rPr>
              <w:t xml:space="preserve">қоршаған ортамен таныстыру </w:t>
            </w:r>
            <w:r w:rsidRPr="00B15885">
              <w:rPr>
                <w:rFonts w:ascii="Times New Roman" w:eastAsia="Times New Roman" w:hAnsi="Times New Roman" w:cs="Times New Roman"/>
                <w:color w:val="000000"/>
                <w:sz w:val="24"/>
                <w:szCs w:val="24"/>
                <w:lang w:eastAsia="ru-RU"/>
              </w:rPr>
              <w:t xml:space="preserve">- </w:t>
            </w:r>
            <w:r w:rsidRPr="00B15885">
              <w:rPr>
                <w:rFonts w:ascii="Times New Roman" w:eastAsia="Times New Roman" w:hAnsi="Times New Roman" w:cs="Times New Roman"/>
                <w:b/>
                <w:color w:val="000000"/>
                <w:sz w:val="24"/>
                <w:szCs w:val="24"/>
                <w:lang w:eastAsia="ru-RU"/>
              </w:rPr>
              <w:t>танымдық, дене шынықтыру</w:t>
            </w:r>
            <w:r w:rsidRPr="00B15885">
              <w:rPr>
                <w:rFonts w:ascii="Times New Roman" w:eastAsia="Times New Roman" w:hAnsi="Times New Roman" w:cs="Times New Roman"/>
                <w:color w:val="000000"/>
                <w:sz w:val="24"/>
                <w:szCs w:val="24"/>
                <w:lang w:eastAsia="ru-RU"/>
              </w:rPr>
              <w:t xml:space="preserve"> - </w:t>
            </w:r>
            <w:r w:rsidRPr="00B15885">
              <w:rPr>
                <w:rFonts w:ascii="Times New Roman" w:eastAsia="Times New Roman" w:hAnsi="Times New Roman" w:cs="Times New Roman"/>
                <w:b/>
                <w:color w:val="000000"/>
                <w:sz w:val="24"/>
                <w:szCs w:val="24"/>
                <w:lang w:eastAsia="ru-RU"/>
              </w:rPr>
              <w:t>қимыл белсенділігі</w:t>
            </w:r>
            <w:r w:rsidRPr="00B15885">
              <w:rPr>
                <w:rFonts w:ascii="Times New Roman" w:eastAsia="Times New Roman" w:hAnsi="Times New Roman" w:cs="Times New Roman"/>
                <w:color w:val="000000"/>
                <w:sz w:val="24"/>
                <w:szCs w:val="24"/>
                <w:lang w:eastAsia="ru-RU"/>
              </w:rPr>
              <w:t xml:space="preserve"> </w:t>
            </w:r>
            <w:r w:rsidRPr="00B15885">
              <w:rPr>
                <w:rFonts w:ascii="Times New Roman" w:eastAsia="Times New Roman" w:hAnsi="Times New Roman" w:cs="Times New Roman"/>
                <w:b/>
                <w:color w:val="000000"/>
                <w:sz w:val="24"/>
                <w:szCs w:val="24"/>
                <w:lang w:eastAsia="ru-RU"/>
              </w:rPr>
              <w:t>коммуникативтік  әрекет</w:t>
            </w:r>
            <w:r w:rsidRPr="00B15885">
              <w:rPr>
                <w:rFonts w:ascii="Times New Roman" w:eastAsia="Times New Roman" w:hAnsi="Times New Roman" w:cs="Times New Roman"/>
                <w:color w:val="000000"/>
                <w:sz w:val="24"/>
                <w:szCs w:val="24"/>
                <w:lang w:eastAsia="ru-RU"/>
              </w:rPr>
              <w:t>:</w:t>
            </w:r>
          </w:p>
          <w:p w:rsidR="00FF31D3" w:rsidRPr="00B15885" w:rsidRDefault="00FF31D3" w:rsidP="00A40A7E">
            <w:pPr>
              <w:rPr>
                <w:rFonts w:ascii="Times New Roman" w:hAnsi="Times New Roman" w:cs="Times New Roman"/>
                <w:sz w:val="24"/>
                <w:szCs w:val="24"/>
                <w:lang w:eastAsia="ru-RU"/>
              </w:rPr>
            </w:pPr>
            <w:r w:rsidRPr="00B15885">
              <w:rPr>
                <w:rFonts w:ascii="Times New Roman" w:hAnsi="Times New Roman" w:cs="Times New Roman"/>
                <w:sz w:val="24"/>
                <w:szCs w:val="24"/>
                <w:lang w:eastAsia="ru-RU"/>
              </w:rPr>
              <w:t>Картотека№5</w:t>
            </w:r>
          </w:p>
          <w:p w:rsidR="00FF31D3" w:rsidRPr="00B15885" w:rsidRDefault="00FF31D3" w:rsidP="00A40A7E">
            <w:pPr>
              <w:rPr>
                <w:rFonts w:ascii="Times New Roman" w:eastAsia="Times New Roman" w:hAnsi="Times New Roman" w:cs="Times New Roman"/>
                <w:color w:val="000000"/>
                <w:sz w:val="24"/>
                <w:szCs w:val="24"/>
                <w:lang w:eastAsia="ru-RU"/>
              </w:rPr>
            </w:pPr>
            <w:r w:rsidRPr="00B15885">
              <w:rPr>
                <w:rFonts w:ascii="Times New Roman" w:eastAsia="Times New Roman" w:hAnsi="Times New Roman" w:cs="Times New Roman"/>
                <w:color w:val="000000"/>
                <w:sz w:val="24"/>
                <w:szCs w:val="24"/>
                <w:lang w:eastAsia="ru-RU"/>
              </w:rPr>
              <w:t>Еркін ойындар</w:t>
            </w:r>
          </w:p>
        </w:tc>
      </w:tr>
      <w:tr w:rsidR="00FF31D3" w:rsidRPr="00B15885" w:rsidTr="00A40A7E">
        <w:trPr>
          <w:trHeight w:val="448"/>
        </w:trPr>
        <w:tc>
          <w:tcPr>
            <w:tcW w:w="2698" w:type="dxa"/>
          </w:tcPr>
          <w:p w:rsidR="00FF31D3" w:rsidRDefault="00FF31D3" w:rsidP="00A40A7E">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Серуеннен</w:t>
            </w:r>
            <w:r w:rsidRPr="00B15885">
              <w:rPr>
                <w:rFonts w:ascii="Times New Roman" w:eastAsia="Times New Roman" w:hAnsi="Times New Roman" w:cs="Times New Roman"/>
                <w:spacing w:val="-2"/>
                <w:sz w:val="24"/>
                <w:szCs w:val="24"/>
              </w:rPr>
              <w:t xml:space="preserve"> </w:t>
            </w:r>
            <w:r w:rsidRPr="00B15885">
              <w:rPr>
                <w:rFonts w:ascii="Times New Roman" w:eastAsia="Times New Roman" w:hAnsi="Times New Roman" w:cs="Times New Roman"/>
                <w:sz w:val="24"/>
                <w:szCs w:val="24"/>
              </w:rPr>
              <w:t>оралу</w:t>
            </w:r>
          </w:p>
          <w:p w:rsidR="00FF31D3" w:rsidRPr="00B15885" w:rsidRDefault="00FF31D3" w:rsidP="00A40A7E">
            <w:pPr>
              <w:ind w:left="110"/>
              <w:contextualSpacing/>
              <w:rPr>
                <w:rFonts w:ascii="Times New Roman" w:eastAsia="Times New Roman" w:hAnsi="Times New Roman" w:cs="Times New Roman"/>
                <w:sz w:val="24"/>
                <w:szCs w:val="24"/>
              </w:rPr>
            </w:pPr>
          </w:p>
        </w:tc>
        <w:tc>
          <w:tcPr>
            <w:tcW w:w="11735" w:type="dxa"/>
            <w:gridSpan w:val="6"/>
          </w:tcPr>
          <w:p w:rsidR="00FF31D3" w:rsidRPr="00B15885" w:rsidRDefault="00FF31D3" w:rsidP="00A40A7E">
            <w:pPr>
              <w:rPr>
                <w:rFonts w:ascii="Times New Roman" w:eastAsia="Times New Roman" w:hAnsi="Times New Roman" w:cs="Times New Roman"/>
                <w:sz w:val="24"/>
                <w:szCs w:val="24"/>
              </w:rPr>
            </w:pPr>
            <w:r w:rsidRPr="00B15885">
              <w:rPr>
                <w:rFonts w:ascii="Times New Roman" w:eastAsia="Times New Roman" w:hAnsi="Times New Roman" w:cs="Times New Roman"/>
                <w:b/>
                <w:sz w:val="24"/>
                <w:szCs w:val="24"/>
              </w:rPr>
              <w:t>Дене шынықтыру.</w:t>
            </w:r>
            <w:r w:rsidRPr="00B15885">
              <w:rPr>
                <w:rFonts w:ascii="Times New Roman" w:eastAsia="Times New Roman" w:hAnsi="Times New Roman" w:cs="Times New Roman"/>
                <w:b/>
                <w:bCs/>
                <w:iCs/>
                <w:sz w:val="24"/>
                <w:szCs w:val="24"/>
              </w:rPr>
              <w:t xml:space="preserve"> Мәдени-гигеналық дағдыларды жетілдіру.</w:t>
            </w:r>
            <w:r w:rsidRPr="00B15885">
              <w:rPr>
                <w:rFonts w:ascii="Times New Roman" w:eastAsia="Times New Roman" w:hAnsi="Times New Roman" w:cs="Times New Roman"/>
                <w:bCs/>
                <w:iCs/>
                <w:sz w:val="24"/>
                <w:szCs w:val="24"/>
              </w:rPr>
              <w:t xml:space="preserve"> Киімдерін ретімен киюге үйретуді жалғастыру.</w:t>
            </w:r>
          </w:p>
        </w:tc>
      </w:tr>
      <w:tr w:rsidR="00FF31D3" w:rsidTr="00A40A7E">
        <w:trPr>
          <w:trHeight w:val="275"/>
        </w:trPr>
        <w:tc>
          <w:tcPr>
            <w:tcW w:w="2698" w:type="dxa"/>
            <w:tcBorders>
              <w:top w:val="single" w:sz="4" w:space="0" w:color="000000"/>
              <w:left w:val="single" w:sz="4" w:space="0" w:color="000000"/>
              <w:bottom w:val="single" w:sz="4" w:space="0" w:color="000000"/>
              <w:right w:val="single" w:sz="4" w:space="0" w:color="000000"/>
            </w:tcBorders>
            <w:hideMark/>
          </w:tcPr>
          <w:p w:rsidR="00FF31D3" w:rsidRDefault="00FF31D3" w:rsidP="00A40A7E">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сөздік минимумы</w:t>
            </w:r>
          </w:p>
        </w:tc>
        <w:tc>
          <w:tcPr>
            <w:tcW w:w="11735" w:type="dxa"/>
            <w:gridSpan w:val="6"/>
            <w:tcBorders>
              <w:top w:val="single" w:sz="4" w:space="0" w:color="000000"/>
              <w:left w:val="single" w:sz="4" w:space="0" w:color="000000"/>
              <w:bottom w:val="single" w:sz="4" w:space="0" w:color="000000"/>
              <w:right w:val="single" w:sz="4" w:space="0" w:color="000000"/>
            </w:tcBorders>
            <w:hideMark/>
          </w:tcPr>
          <w:p w:rsidR="00FF31D3" w:rsidRDefault="00FF31D3" w:rsidP="00A40A7E">
            <w:pPr>
              <w:rPr>
                <w:rFonts w:ascii="Times New Roman" w:eastAsia="Times New Roman" w:hAnsi="Times New Roman" w:cs="Times New Roman"/>
                <w:sz w:val="24"/>
                <w:szCs w:val="24"/>
              </w:rPr>
            </w:pPr>
            <w:r>
              <w:rPr>
                <w:rFonts w:ascii="Times New Roman" w:eastAsia="Times New Roman" w:hAnsi="Times New Roman" w:cs="Times New Roman"/>
                <w:sz w:val="24"/>
                <w:szCs w:val="24"/>
              </w:rPr>
              <w:t>Мұзда абай бол, жол тайғанақ, абайла. Көлдегі қауіпсіздік ережелері</w:t>
            </w:r>
          </w:p>
        </w:tc>
      </w:tr>
      <w:tr w:rsidR="00FF31D3" w:rsidRPr="00B15885" w:rsidTr="00A40A7E">
        <w:trPr>
          <w:trHeight w:val="448"/>
        </w:trPr>
        <w:tc>
          <w:tcPr>
            <w:tcW w:w="2698" w:type="dxa"/>
          </w:tcPr>
          <w:p w:rsidR="00FF31D3" w:rsidRPr="00B15885" w:rsidRDefault="00FF31D3" w:rsidP="00A40A7E">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Кешкі</w:t>
            </w:r>
            <w:r w:rsidRPr="00B15885">
              <w:rPr>
                <w:rFonts w:ascii="Times New Roman" w:eastAsia="Times New Roman" w:hAnsi="Times New Roman" w:cs="Times New Roman"/>
                <w:spacing w:val="-1"/>
                <w:sz w:val="24"/>
                <w:szCs w:val="24"/>
              </w:rPr>
              <w:t xml:space="preserve"> </w:t>
            </w:r>
            <w:r w:rsidRPr="00B15885">
              <w:rPr>
                <w:rFonts w:ascii="Times New Roman" w:eastAsia="Times New Roman" w:hAnsi="Times New Roman" w:cs="Times New Roman"/>
                <w:sz w:val="24"/>
                <w:szCs w:val="24"/>
              </w:rPr>
              <w:t>ас</w:t>
            </w:r>
          </w:p>
        </w:tc>
        <w:tc>
          <w:tcPr>
            <w:tcW w:w="11735" w:type="dxa"/>
            <w:gridSpan w:val="6"/>
          </w:tcPr>
          <w:p w:rsidR="00FF31D3" w:rsidRPr="00B15885" w:rsidRDefault="00FF31D3" w:rsidP="00A40A7E">
            <w:pPr>
              <w:rPr>
                <w:rFonts w:ascii="Times New Roman" w:eastAsia="Times New Roman" w:hAnsi="Times New Roman" w:cs="Times New Roman"/>
                <w:sz w:val="24"/>
                <w:szCs w:val="24"/>
              </w:rPr>
            </w:pPr>
            <w:r w:rsidRPr="00B15885">
              <w:rPr>
                <w:rFonts w:ascii="Times New Roman" w:eastAsia="Times New Roman" w:hAnsi="Times New Roman" w:cs="Times New Roman"/>
                <w:b/>
                <w:sz w:val="24"/>
                <w:szCs w:val="24"/>
              </w:rPr>
              <w:t>Қоршаған ортамен танысу.Еңбекке баулу.</w:t>
            </w:r>
            <w:r w:rsidRPr="00B15885">
              <w:rPr>
                <w:rFonts w:ascii="Times New Roman" w:hAnsi="Times New Roman" w:cs="Times New Roman"/>
                <w:sz w:val="24"/>
                <w:szCs w:val="24"/>
              </w:rPr>
              <w:t xml:space="preserve"> Ас алдында гигиеналық шараларды орындау (мәдени-гигиеналық дағдылар, өзіне-өзі қызмет ету, кезекшілердің еңбек әрекеті (ас ішу құралдарын, майлықтарды үстелге қою) </w:t>
            </w:r>
            <w:r w:rsidRPr="00B15885">
              <w:rPr>
                <w:rFonts w:ascii="Times New Roman" w:eastAsia="Calibri" w:hAnsi="Times New Roman" w:cs="Times New Roman"/>
                <w:b/>
                <w:color w:val="000000"/>
                <w:sz w:val="24"/>
                <w:szCs w:val="24"/>
                <w:lang w:eastAsia="ru-RU"/>
              </w:rPr>
              <w:t xml:space="preserve">Математика негіздері </w:t>
            </w:r>
            <w:r w:rsidRPr="00B15885">
              <w:rPr>
                <w:rFonts w:ascii="Times New Roman" w:eastAsia="Calibri" w:hAnsi="Times New Roman" w:cs="Times New Roman"/>
                <w:color w:val="000000"/>
                <w:sz w:val="24"/>
                <w:szCs w:val="24"/>
                <w:lang w:eastAsia="ru-RU"/>
              </w:rPr>
              <w:t xml:space="preserve">– </w:t>
            </w:r>
            <w:r w:rsidRPr="00B15885">
              <w:rPr>
                <w:rFonts w:ascii="Times New Roman" w:eastAsia="Calibri" w:hAnsi="Times New Roman" w:cs="Times New Roman"/>
                <w:b/>
                <w:color w:val="000000"/>
                <w:sz w:val="24"/>
                <w:szCs w:val="24"/>
                <w:lang w:eastAsia="ru-RU"/>
              </w:rPr>
              <w:t>коммуникативтік,</w:t>
            </w:r>
            <w:r w:rsidRPr="00B15885">
              <w:rPr>
                <w:rFonts w:ascii="Times New Roman" w:eastAsia="Calibri" w:hAnsi="Times New Roman" w:cs="Times New Roman"/>
                <w:color w:val="000000"/>
                <w:sz w:val="24"/>
                <w:szCs w:val="24"/>
                <w:lang w:eastAsia="ru-RU"/>
              </w:rPr>
              <w:t xml:space="preserve"> </w:t>
            </w:r>
            <w:r w:rsidRPr="00B15885">
              <w:rPr>
                <w:rFonts w:ascii="Times New Roman" w:eastAsia="Calibri" w:hAnsi="Times New Roman" w:cs="Times New Roman"/>
                <w:b/>
                <w:color w:val="000000"/>
                <w:sz w:val="24"/>
                <w:szCs w:val="24"/>
                <w:lang w:eastAsia="ru-RU"/>
              </w:rPr>
              <w:t>танымдық, еңбек әрекеті</w:t>
            </w:r>
            <w:r w:rsidRPr="00B15885">
              <w:rPr>
                <w:rFonts w:ascii="Times New Roman" w:eastAsia="Calibri" w:hAnsi="Times New Roman" w:cs="Times New Roman"/>
                <w:color w:val="000000"/>
                <w:sz w:val="24"/>
                <w:szCs w:val="24"/>
                <w:lang w:eastAsia="ru-RU"/>
              </w:rPr>
              <w:t xml:space="preserve">  (кезекшілердің әрекеті) Бала санына байланысты ыдыстарды үстел үстіне орналастыру.</w:t>
            </w:r>
          </w:p>
        </w:tc>
      </w:tr>
      <w:tr w:rsidR="00FF31D3" w:rsidRPr="00B15885" w:rsidTr="00A40A7E">
        <w:trPr>
          <w:trHeight w:val="448"/>
        </w:trPr>
        <w:tc>
          <w:tcPr>
            <w:tcW w:w="2698" w:type="dxa"/>
          </w:tcPr>
          <w:p w:rsidR="00FF31D3" w:rsidRPr="00B15885" w:rsidRDefault="00FF31D3" w:rsidP="00A40A7E">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Балалардың</w:t>
            </w:r>
            <w:r w:rsidRPr="00B15885">
              <w:rPr>
                <w:rFonts w:ascii="Times New Roman" w:eastAsia="Times New Roman" w:hAnsi="Times New Roman" w:cs="Times New Roman"/>
                <w:spacing w:val="-3"/>
                <w:sz w:val="24"/>
                <w:szCs w:val="24"/>
              </w:rPr>
              <w:t xml:space="preserve"> </w:t>
            </w:r>
            <w:r w:rsidRPr="00B15885">
              <w:rPr>
                <w:rFonts w:ascii="Times New Roman" w:eastAsia="Times New Roman" w:hAnsi="Times New Roman" w:cs="Times New Roman"/>
                <w:sz w:val="24"/>
                <w:szCs w:val="24"/>
              </w:rPr>
              <w:t>үйге</w:t>
            </w:r>
            <w:r w:rsidRPr="00B15885">
              <w:rPr>
                <w:rFonts w:ascii="Times New Roman" w:eastAsia="Times New Roman" w:hAnsi="Times New Roman" w:cs="Times New Roman"/>
                <w:spacing w:val="-3"/>
                <w:sz w:val="24"/>
                <w:szCs w:val="24"/>
              </w:rPr>
              <w:t xml:space="preserve"> </w:t>
            </w:r>
            <w:r w:rsidRPr="00B15885">
              <w:rPr>
                <w:rFonts w:ascii="Times New Roman" w:eastAsia="Times New Roman" w:hAnsi="Times New Roman" w:cs="Times New Roman"/>
                <w:sz w:val="24"/>
                <w:szCs w:val="24"/>
              </w:rPr>
              <w:t>қайтуы</w:t>
            </w:r>
          </w:p>
        </w:tc>
        <w:tc>
          <w:tcPr>
            <w:tcW w:w="2500" w:type="dxa"/>
          </w:tcPr>
          <w:p w:rsidR="00FF31D3" w:rsidRPr="00B15885" w:rsidRDefault="00FF31D3" w:rsidP="00A40A7E">
            <w:pPr>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Медбикеден кеңес. «Тазалық – денсаулық кепілі».</w:t>
            </w:r>
          </w:p>
        </w:tc>
        <w:tc>
          <w:tcPr>
            <w:tcW w:w="2417" w:type="dxa"/>
          </w:tcPr>
          <w:p w:rsidR="00FF31D3" w:rsidRPr="00B15885" w:rsidRDefault="00FF31D3" w:rsidP="00A40A7E">
            <w:pPr>
              <w:rPr>
                <w:rFonts w:ascii="Times New Roman" w:eastAsia="Times New Roman" w:hAnsi="Times New Roman" w:cs="Times New Roman"/>
                <w:sz w:val="24"/>
                <w:szCs w:val="24"/>
              </w:rPr>
            </w:pPr>
            <w:r w:rsidRPr="00B15885">
              <w:rPr>
                <w:rFonts w:ascii="Times New Roman" w:eastAsia="Times New Roman" w:hAnsi="Times New Roman" w:cs="Times New Roman"/>
                <w:color w:val="000000"/>
                <w:sz w:val="24"/>
                <w:szCs w:val="24"/>
                <w:lang w:eastAsia="ru-RU"/>
              </w:rPr>
              <w:t xml:space="preserve">Балаларды үйде уақытылы ұйықтатуға кеңес беру  </w:t>
            </w:r>
          </w:p>
        </w:tc>
        <w:tc>
          <w:tcPr>
            <w:tcW w:w="2268" w:type="dxa"/>
          </w:tcPr>
          <w:p w:rsidR="00FF31D3" w:rsidRPr="00B15885" w:rsidRDefault="00FF31D3" w:rsidP="00A40A7E">
            <w:pPr>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lang w:eastAsia="ru-RU"/>
              </w:rPr>
              <w:t>Ата-аналарға кеңес: үйде қазақ тілінде сөйлесу.</w:t>
            </w:r>
          </w:p>
        </w:tc>
        <w:tc>
          <w:tcPr>
            <w:tcW w:w="2282" w:type="dxa"/>
            <w:gridSpan w:val="2"/>
          </w:tcPr>
          <w:p w:rsidR="00FF31D3" w:rsidRPr="00B15885" w:rsidRDefault="00FF31D3" w:rsidP="00A40A7E">
            <w:pPr>
              <w:rPr>
                <w:rFonts w:ascii="Times New Roman" w:eastAsia="Times New Roman" w:hAnsi="Times New Roman" w:cs="Times New Roman"/>
                <w:sz w:val="24"/>
                <w:szCs w:val="24"/>
              </w:rPr>
            </w:pPr>
            <w:r w:rsidRPr="00B15885">
              <w:rPr>
                <w:rFonts w:ascii="Times New Roman" w:eastAsia="Times New Roman" w:hAnsi="Times New Roman" w:cs="Times New Roman"/>
                <w:color w:val="000000"/>
                <w:sz w:val="24"/>
                <w:szCs w:val="24"/>
                <w:lang w:eastAsia="ru-RU"/>
              </w:rPr>
              <w:t xml:space="preserve">Балалардың күн ішіндегі жетістіктері туралы ата-аналармен әңгімелесу  </w:t>
            </w:r>
          </w:p>
        </w:tc>
        <w:tc>
          <w:tcPr>
            <w:tcW w:w="2268" w:type="dxa"/>
          </w:tcPr>
          <w:p w:rsidR="00FF31D3" w:rsidRPr="00B15885" w:rsidRDefault="00FF31D3" w:rsidP="00A40A7E">
            <w:pPr>
              <w:rPr>
                <w:rFonts w:ascii="Times New Roman" w:eastAsia="Times New Roman" w:hAnsi="Times New Roman" w:cs="Times New Roman"/>
                <w:sz w:val="24"/>
                <w:szCs w:val="24"/>
              </w:rPr>
            </w:pPr>
            <w:r w:rsidRPr="00B15885">
              <w:rPr>
                <w:rFonts w:ascii="Times New Roman" w:eastAsia="Times New Roman" w:hAnsi="Times New Roman" w:cs="Times New Roman"/>
                <w:color w:val="000000"/>
                <w:sz w:val="24"/>
                <w:szCs w:val="24"/>
                <w:lang w:eastAsia="ru-RU"/>
              </w:rPr>
              <w:t xml:space="preserve">Баланың </w:t>
            </w:r>
            <w:r w:rsidRPr="00B15885">
              <w:rPr>
                <w:rFonts w:ascii="Times New Roman" w:eastAsia="Times New Roman" w:hAnsi="Times New Roman" w:cs="Times New Roman"/>
                <w:sz w:val="24"/>
                <w:szCs w:val="24"/>
              </w:rPr>
              <w:t>тәрбиесінде күн тәртібінің маңызы туралы әңгімелесу.</w:t>
            </w:r>
          </w:p>
        </w:tc>
      </w:tr>
    </w:tbl>
    <w:p w:rsidR="00FF31D3" w:rsidRPr="004D1DE9" w:rsidRDefault="00FF31D3" w:rsidP="00FF31D3">
      <w:pPr>
        <w:spacing w:after="0"/>
        <w:rPr>
          <w:rFonts w:ascii="Times New Roman" w:eastAsia="Calibri" w:hAnsi="Times New Roman" w:cs="Times New Roman"/>
          <w:b/>
          <w:sz w:val="24"/>
          <w:lang w:eastAsia="ru-RU"/>
        </w:rPr>
      </w:pPr>
      <w:r>
        <w:rPr>
          <w:rFonts w:ascii="Times New Roman" w:eastAsia="Calibri" w:hAnsi="Times New Roman" w:cs="Times New Roman"/>
          <w:b/>
          <w:lang w:eastAsia="ru-RU"/>
        </w:rPr>
        <w:t xml:space="preserve"> </w:t>
      </w:r>
      <w:r w:rsidRPr="005C6D59">
        <w:rPr>
          <w:rFonts w:ascii="Times New Roman" w:eastAsia="Calibri" w:hAnsi="Times New Roman" w:cs="Times New Roman"/>
          <w:b/>
          <w:sz w:val="24"/>
          <w:lang w:eastAsia="ru-RU"/>
        </w:rPr>
        <w:t>Т</w:t>
      </w:r>
    </w:p>
    <w:p w:rsidR="00FF31D3" w:rsidRDefault="00FF31D3" w:rsidP="000F7887">
      <w:pPr>
        <w:tabs>
          <w:tab w:val="center" w:pos="7285"/>
        </w:tabs>
        <w:spacing w:after="0"/>
        <w:rPr>
          <w:rFonts w:ascii="Times New Roman" w:eastAsia="Calibri" w:hAnsi="Times New Roman" w:cs="Times New Roman"/>
          <w:sz w:val="24"/>
          <w:lang w:eastAsia="ru-RU"/>
        </w:rPr>
      </w:pPr>
      <w:r>
        <w:rPr>
          <w:rFonts w:ascii="Times New Roman" w:eastAsia="Calibri" w:hAnsi="Times New Roman" w:cs="Times New Roman"/>
          <w:sz w:val="24"/>
          <w:lang w:eastAsia="ru-RU"/>
        </w:rPr>
        <w:t xml:space="preserve">                         </w:t>
      </w:r>
      <w:r w:rsidRPr="00E50BE0">
        <w:rPr>
          <w:rFonts w:ascii="Times New Roman" w:eastAsia="Calibri" w:hAnsi="Times New Roman" w:cs="Times New Roman"/>
          <w:b/>
          <w:sz w:val="24"/>
          <w:lang w:eastAsia="ru-RU"/>
        </w:rPr>
        <w:t>Дене шынықтыру нұсқаушысы:</w:t>
      </w:r>
      <w:r>
        <w:rPr>
          <w:rFonts w:ascii="Times New Roman" w:eastAsia="Calibri" w:hAnsi="Times New Roman" w:cs="Times New Roman"/>
          <w:sz w:val="24"/>
          <w:lang w:eastAsia="ru-RU"/>
        </w:rPr>
        <w:t xml:space="preserve"> </w:t>
      </w:r>
      <w:r w:rsidR="000F7887">
        <w:rPr>
          <w:rFonts w:ascii="Times New Roman" w:eastAsia="Calibri" w:hAnsi="Times New Roman" w:cs="Times New Roman"/>
          <w:sz w:val="24"/>
          <w:lang w:eastAsia="ru-RU"/>
        </w:rPr>
        <w:tab/>
      </w:r>
    </w:p>
    <w:p w:rsidR="00FF31D3" w:rsidRDefault="00FF31D3" w:rsidP="00FF31D3">
      <w:pPr>
        <w:spacing w:after="0"/>
        <w:rPr>
          <w:rFonts w:ascii="Times New Roman" w:eastAsia="Calibri" w:hAnsi="Times New Roman" w:cs="Times New Roman"/>
          <w:sz w:val="24"/>
          <w:lang w:eastAsia="ru-RU"/>
        </w:rPr>
      </w:pPr>
      <w:r w:rsidRPr="00E50BE0">
        <w:rPr>
          <w:rFonts w:ascii="Times New Roman" w:eastAsia="Calibri" w:hAnsi="Times New Roman" w:cs="Times New Roman"/>
          <w:b/>
          <w:sz w:val="24"/>
          <w:lang w:eastAsia="ru-RU"/>
        </w:rPr>
        <w:t>Музыка жетекшіс</w:t>
      </w:r>
    </w:p>
    <w:p w:rsidR="00FF31D3" w:rsidRDefault="00FF31D3" w:rsidP="00FF31D3">
      <w:pPr>
        <w:spacing w:after="0"/>
        <w:rPr>
          <w:rFonts w:ascii="Times New Roman" w:eastAsia="Calibri" w:hAnsi="Times New Roman" w:cs="Times New Roman"/>
          <w:sz w:val="24"/>
          <w:lang w:eastAsia="ru-RU"/>
        </w:rPr>
      </w:pPr>
      <w:r w:rsidRPr="005C6D59">
        <w:rPr>
          <w:rFonts w:ascii="Times New Roman" w:eastAsia="Calibri" w:hAnsi="Times New Roman" w:cs="Times New Roman"/>
          <w:b/>
          <w:sz w:val="24"/>
          <w:lang w:eastAsia="ru-RU"/>
        </w:rPr>
        <w:t>Тексерген әдіскер</w:t>
      </w:r>
      <w:r w:rsidRPr="005C6D59">
        <w:rPr>
          <w:rFonts w:ascii="Times New Roman" w:eastAsia="Calibri" w:hAnsi="Times New Roman" w:cs="Times New Roman"/>
          <w:sz w:val="24"/>
          <w:lang w:eastAsia="ru-RU"/>
        </w:rPr>
        <w:t xml:space="preserve">: Рахмонбердиева Д.С.                     </w:t>
      </w:r>
    </w:p>
    <w:p w:rsidR="00FF31D3" w:rsidRPr="005C6D59" w:rsidRDefault="00FF31D3" w:rsidP="00FF31D3">
      <w:pPr>
        <w:spacing w:after="0"/>
        <w:rPr>
          <w:rFonts w:ascii="Times New Roman" w:eastAsia="Calibri" w:hAnsi="Times New Roman" w:cs="Times New Roman"/>
          <w:sz w:val="24"/>
          <w:lang w:eastAsia="ru-RU"/>
        </w:rPr>
      </w:pPr>
      <w:r w:rsidRPr="005C6D59">
        <w:rPr>
          <w:rFonts w:ascii="Times New Roman" w:eastAsia="Calibri" w:hAnsi="Times New Roman" w:cs="Times New Roman"/>
          <w:sz w:val="24"/>
          <w:lang w:eastAsia="ru-RU"/>
        </w:rPr>
        <w:t>Тексерілген күні «____________» ______________ 20_____ж.</w:t>
      </w:r>
    </w:p>
    <w:p w:rsidR="00FF31D3" w:rsidRPr="005C6D59" w:rsidRDefault="00FF31D3" w:rsidP="00FF31D3">
      <w:pPr>
        <w:spacing w:after="0"/>
        <w:rPr>
          <w:rFonts w:ascii="Times New Roman" w:eastAsia="Calibri" w:hAnsi="Times New Roman" w:cs="Times New Roman"/>
          <w:sz w:val="24"/>
          <w:lang w:eastAsia="ru-RU"/>
        </w:rPr>
      </w:pPr>
      <w:r w:rsidRPr="005C6D59">
        <w:rPr>
          <w:rFonts w:ascii="Times New Roman" w:eastAsia="Calibri" w:hAnsi="Times New Roman" w:cs="Times New Roman"/>
          <w:sz w:val="24"/>
          <w:lang w:eastAsia="ru-RU"/>
        </w:rPr>
        <w:t xml:space="preserve">                                                                                                                             Ұсынылған:</w:t>
      </w:r>
    </w:p>
    <w:p w:rsidR="00FF31D3" w:rsidRPr="005C6D59" w:rsidRDefault="00FF31D3" w:rsidP="00FF31D3">
      <w:pPr>
        <w:spacing w:after="0"/>
        <w:ind w:left="7788"/>
        <w:rPr>
          <w:rFonts w:ascii="Times New Roman" w:eastAsia="Calibri" w:hAnsi="Times New Roman" w:cs="Times New Roman"/>
          <w:sz w:val="24"/>
          <w:lang w:eastAsia="ru-RU"/>
        </w:rPr>
      </w:pPr>
      <w:r w:rsidRPr="005C6D59">
        <w:rPr>
          <w:rFonts w:ascii="Times New Roman" w:eastAsia="Calibri" w:hAnsi="Times New Roman" w:cs="Times New Roman"/>
          <w:sz w:val="24"/>
          <w:lang w:eastAsia="ru-RU"/>
        </w:rPr>
        <w:t>1.</w:t>
      </w:r>
    </w:p>
    <w:p w:rsidR="00FF31D3" w:rsidRPr="005C6D59" w:rsidRDefault="00FF31D3" w:rsidP="00FF31D3">
      <w:pPr>
        <w:spacing w:after="0"/>
        <w:ind w:left="7788"/>
        <w:rPr>
          <w:rFonts w:ascii="Times New Roman" w:eastAsia="Calibri" w:hAnsi="Times New Roman" w:cs="Times New Roman"/>
          <w:sz w:val="24"/>
          <w:lang w:eastAsia="ru-RU"/>
        </w:rPr>
      </w:pPr>
      <w:r w:rsidRPr="005C6D59">
        <w:rPr>
          <w:rFonts w:ascii="Times New Roman" w:eastAsia="Calibri" w:hAnsi="Times New Roman" w:cs="Times New Roman"/>
          <w:sz w:val="24"/>
          <w:lang w:eastAsia="ru-RU"/>
        </w:rPr>
        <w:t>2.</w:t>
      </w:r>
    </w:p>
    <w:p w:rsidR="00FF31D3" w:rsidRPr="004D1DE9" w:rsidRDefault="00FF31D3" w:rsidP="00FF31D3">
      <w:pPr>
        <w:spacing w:after="0"/>
        <w:ind w:left="7788"/>
        <w:rPr>
          <w:rFonts w:ascii="Times New Roman" w:eastAsia="Calibri" w:hAnsi="Times New Roman" w:cs="Times New Roman"/>
          <w:sz w:val="24"/>
          <w:lang w:eastAsia="ru-RU"/>
        </w:rPr>
      </w:pPr>
      <w:r w:rsidRPr="005C6D59">
        <w:rPr>
          <w:rFonts w:ascii="Times New Roman" w:eastAsia="Calibri" w:hAnsi="Times New Roman" w:cs="Times New Roman"/>
          <w:sz w:val="24"/>
          <w:lang w:eastAsia="ru-RU"/>
        </w:rPr>
        <w:t>3.</w:t>
      </w:r>
    </w:p>
    <w:p w:rsidR="00FF31D3" w:rsidRDefault="00FF31D3" w:rsidP="00FF31D3">
      <w:pPr>
        <w:spacing w:after="0"/>
        <w:rPr>
          <w:rFonts w:ascii="Times New Roman" w:eastAsia="Calibri" w:hAnsi="Times New Roman" w:cs="Times New Roman"/>
          <w:sz w:val="24"/>
          <w:lang w:eastAsia="ru-RU"/>
        </w:rPr>
      </w:pPr>
    </w:p>
    <w:p w:rsidR="00FF31D3" w:rsidRDefault="00FF31D3" w:rsidP="00FF31D3">
      <w:pPr>
        <w:spacing w:after="0"/>
        <w:ind w:left="7788"/>
        <w:rPr>
          <w:rFonts w:ascii="Times New Roman" w:eastAsia="Calibri" w:hAnsi="Times New Roman" w:cs="Times New Roman"/>
          <w:sz w:val="24"/>
          <w:lang w:eastAsia="ru-RU"/>
        </w:rPr>
      </w:pPr>
    </w:p>
    <w:p w:rsidR="00FF31D3" w:rsidRPr="00FA70ED" w:rsidRDefault="00FF31D3" w:rsidP="00FF31D3">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rPr>
      </w:pPr>
      <w:r w:rsidRPr="00FA70ED">
        <w:rPr>
          <w:rFonts w:ascii="Times New Roman" w:eastAsia="Times New Roman" w:hAnsi="Times New Roman" w:cs="Times New Roman"/>
          <w:b/>
          <w:bCs/>
        </w:rPr>
        <w:t>Тәрбиелеу</w:t>
      </w:r>
      <w:r w:rsidRPr="00FA70ED">
        <w:rPr>
          <w:rFonts w:ascii="Times New Roman" w:eastAsia="Times New Roman" w:hAnsi="Times New Roman" w:cs="Times New Roman"/>
          <w:b/>
          <w:bCs/>
          <w:spacing w:val="-2"/>
        </w:rPr>
        <w:t xml:space="preserve"> </w:t>
      </w:r>
      <w:r w:rsidRPr="00FA70ED">
        <w:rPr>
          <w:rFonts w:ascii="Times New Roman" w:eastAsia="Times New Roman" w:hAnsi="Times New Roman" w:cs="Times New Roman"/>
          <w:b/>
          <w:bCs/>
        </w:rPr>
        <w:t>-</w:t>
      </w:r>
      <w:r w:rsidRPr="00FA70ED">
        <w:rPr>
          <w:rFonts w:ascii="Times New Roman" w:eastAsia="Times New Roman" w:hAnsi="Times New Roman" w:cs="Times New Roman"/>
          <w:b/>
          <w:bCs/>
          <w:spacing w:val="-3"/>
        </w:rPr>
        <w:t xml:space="preserve"> </w:t>
      </w:r>
      <w:r w:rsidRPr="00FA70ED">
        <w:rPr>
          <w:rFonts w:ascii="Times New Roman" w:eastAsia="Times New Roman" w:hAnsi="Times New Roman" w:cs="Times New Roman"/>
          <w:b/>
          <w:bCs/>
        </w:rPr>
        <w:t>білім</w:t>
      </w:r>
      <w:r w:rsidRPr="00FA70ED">
        <w:rPr>
          <w:rFonts w:ascii="Times New Roman" w:eastAsia="Times New Roman" w:hAnsi="Times New Roman" w:cs="Times New Roman"/>
          <w:b/>
          <w:bCs/>
          <w:spacing w:val="-5"/>
        </w:rPr>
        <w:t xml:space="preserve"> </w:t>
      </w:r>
      <w:r w:rsidRPr="00FA70ED">
        <w:rPr>
          <w:rFonts w:ascii="Times New Roman" w:eastAsia="Times New Roman" w:hAnsi="Times New Roman" w:cs="Times New Roman"/>
          <w:b/>
          <w:bCs/>
        </w:rPr>
        <w:t>беру</w:t>
      </w:r>
      <w:r w:rsidRPr="00FA70ED">
        <w:rPr>
          <w:rFonts w:ascii="Times New Roman" w:eastAsia="Times New Roman" w:hAnsi="Times New Roman" w:cs="Times New Roman"/>
          <w:b/>
          <w:bCs/>
          <w:spacing w:val="-1"/>
        </w:rPr>
        <w:t xml:space="preserve"> </w:t>
      </w:r>
      <w:r w:rsidRPr="00FA70ED">
        <w:rPr>
          <w:rFonts w:ascii="Times New Roman" w:eastAsia="Times New Roman" w:hAnsi="Times New Roman" w:cs="Times New Roman"/>
          <w:b/>
          <w:bCs/>
        </w:rPr>
        <w:t>процесінің</w:t>
      </w:r>
      <w:r w:rsidRPr="00FA70ED">
        <w:rPr>
          <w:rFonts w:ascii="Times New Roman" w:eastAsia="Times New Roman" w:hAnsi="Times New Roman" w:cs="Times New Roman"/>
          <w:b/>
          <w:bCs/>
          <w:spacing w:val="-3"/>
        </w:rPr>
        <w:t xml:space="preserve"> </w:t>
      </w:r>
      <w:r w:rsidRPr="00FA70ED">
        <w:rPr>
          <w:rFonts w:ascii="Times New Roman" w:eastAsia="Times New Roman" w:hAnsi="Times New Roman" w:cs="Times New Roman"/>
          <w:b/>
          <w:bCs/>
        </w:rPr>
        <w:t>циклограммасы</w:t>
      </w:r>
    </w:p>
    <w:p w:rsidR="00FF31D3" w:rsidRPr="005C6D59" w:rsidRDefault="00FF31D3" w:rsidP="00FF31D3">
      <w:pPr>
        <w:widowControl w:val="0"/>
        <w:autoSpaceDE w:val="0"/>
        <w:autoSpaceDN w:val="0"/>
        <w:spacing w:after="0" w:line="319" w:lineRule="exact"/>
        <w:ind w:left="132" w:right="535"/>
        <w:rPr>
          <w:rFonts w:ascii="Times New Roman" w:eastAsia="Times New Roman" w:hAnsi="Times New Roman" w:cs="Times New Roman"/>
          <w:sz w:val="24"/>
        </w:rPr>
      </w:pPr>
      <w:r w:rsidRPr="005C6D59">
        <w:rPr>
          <w:rFonts w:ascii="Times New Roman" w:eastAsia="Times New Roman" w:hAnsi="Times New Roman" w:cs="Times New Roman"/>
          <w:sz w:val="24"/>
        </w:rPr>
        <w:t>Білім беру ұйымы</w:t>
      </w:r>
      <w:r w:rsidRPr="005C6D59">
        <w:rPr>
          <w:rFonts w:ascii="Times New Roman" w:eastAsia="Times New Roman" w:hAnsi="Times New Roman" w:cs="Times New Roman"/>
          <w:sz w:val="24"/>
          <w:u w:val="single"/>
        </w:rPr>
        <w:t>: «Zerek» бөбекжайы МКҚК</w:t>
      </w:r>
    </w:p>
    <w:p w:rsidR="00FF31D3" w:rsidRPr="005C6D59" w:rsidRDefault="00FF31D3" w:rsidP="00FF31D3">
      <w:pPr>
        <w:widowControl w:val="0"/>
        <w:tabs>
          <w:tab w:val="left" w:pos="9272"/>
        </w:tabs>
        <w:autoSpaceDE w:val="0"/>
        <w:autoSpaceDN w:val="0"/>
        <w:spacing w:after="0" w:line="293" w:lineRule="exact"/>
        <w:ind w:left="132"/>
        <w:rPr>
          <w:rFonts w:ascii="Times New Roman" w:eastAsia="Times New Roman" w:hAnsi="Times New Roman" w:cs="Times New Roman"/>
          <w:sz w:val="24"/>
        </w:rPr>
      </w:pPr>
      <w:r w:rsidRPr="005C6D59">
        <w:rPr>
          <w:rFonts w:ascii="Times New Roman" w:eastAsia="Times New Roman" w:hAnsi="Times New Roman" w:cs="Times New Roman"/>
          <w:sz w:val="24"/>
        </w:rPr>
        <w:t xml:space="preserve">Топ: </w:t>
      </w:r>
      <w:r w:rsidRPr="005C6D59">
        <w:rPr>
          <w:rFonts w:ascii="Times New Roman" w:eastAsia="Times New Roman" w:hAnsi="Times New Roman" w:cs="Times New Roman"/>
          <w:sz w:val="24"/>
          <w:u w:val="single"/>
        </w:rPr>
        <w:t>№10 «</w:t>
      </w:r>
      <w:r w:rsidRPr="005C6D59">
        <w:rPr>
          <w:rFonts w:ascii="Times New Roman" w:eastAsia="Times New Roman" w:hAnsi="Times New Roman" w:cs="Times New Roman"/>
          <w:sz w:val="24"/>
          <w:u w:val="single"/>
          <w:lang w:val="ru-RU"/>
        </w:rPr>
        <w:t>Таншолпан</w:t>
      </w:r>
      <w:r w:rsidRPr="005C6D59">
        <w:rPr>
          <w:rFonts w:ascii="Times New Roman" w:eastAsia="Times New Roman" w:hAnsi="Times New Roman" w:cs="Times New Roman"/>
          <w:sz w:val="24"/>
          <w:u w:val="single"/>
        </w:rPr>
        <w:t>» ересек тобы</w:t>
      </w:r>
      <w:r w:rsidRPr="005C6D59">
        <w:rPr>
          <w:rFonts w:ascii="Times New Roman" w:eastAsia="Times New Roman" w:hAnsi="Times New Roman" w:cs="Times New Roman"/>
          <w:sz w:val="24"/>
        </w:rPr>
        <w:t xml:space="preserve"> </w:t>
      </w:r>
    </w:p>
    <w:p w:rsidR="00FF31D3" w:rsidRPr="005C6D59" w:rsidRDefault="00FF31D3" w:rsidP="00FF31D3">
      <w:pPr>
        <w:widowControl w:val="0"/>
        <w:autoSpaceDE w:val="0"/>
        <w:autoSpaceDN w:val="0"/>
        <w:spacing w:before="2" w:after="0" w:line="322" w:lineRule="exact"/>
        <w:ind w:left="132"/>
        <w:rPr>
          <w:rFonts w:ascii="Times New Roman" w:eastAsia="Times New Roman" w:hAnsi="Times New Roman" w:cs="Times New Roman"/>
          <w:sz w:val="24"/>
        </w:rPr>
      </w:pPr>
      <w:r w:rsidRPr="005C6D59">
        <w:rPr>
          <w:rFonts w:ascii="Times New Roman" w:eastAsia="Times New Roman" w:hAnsi="Times New Roman" w:cs="Times New Roman"/>
          <w:sz w:val="24"/>
        </w:rPr>
        <w:t xml:space="preserve">Балалардың жасы: </w:t>
      </w:r>
      <w:r w:rsidRPr="005C6D59">
        <w:rPr>
          <w:rFonts w:ascii="Times New Roman" w:eastAsia="Times New Roman" w:hAnsi="Times New Roman" w:cs="Times New Roman"/>
          <w:sz w:val="24"/>
          <w:u w:val="single"/>
          <w:lang w:val="ru-RU"/>
        </w:rPr>
        <w:t>4</w:t>
      </w:r>
      <w:r w:rsidRPr="005C6D59">
        <w:rPr>
          <w:rFonts w:ascii="Times New Roman" w:eastAsia="Times New Roman" w:hAnsi="Times New Roman" w:cs="Times New Roman"/>
          <w:sz w:val="24"/>
          <w:u w:val="single"/>
        </w:rPr>
        <w:t xml:space="preserve"> жас</w:t>
      </w:r>
    </w:p>
    <w:p w:rsidR="00FF31D3" w:rsidRPr="005C6D59" w:rsidRDefault="00FF31D3" w:rsidP="00FF31D3">
      <w:pPr>
        <w:widowControl w:val="0"/>
        <w:autoSpaceDE w:val="0"/>
        <w:autoSpaceDN w:val="0"/>
        <w:spacing w:before="2" w:after="0" w:line="322" w:lineRule="exact"/>
        <w:ind w:left="132"/>
        <w:rPr>
          <w:rFonts w:ascii="Times New Roman" w:eastAsia="Times New Roman" w:hAnsi="Times New Roman" w:cs="Times New Roman"/>
          <w:spacing w:val="68"/>
          <w:sz w:val="24"/>
        </w:rPr>
      </w:pPr>
      <w:r w:rsidRPr="005C6D59">
        <w:rPr>
          <w:rFonts w:ascii="Times New Roman" w:eastAsia="Times New Roman" w:hAnsi="Times New Roman" w:cs="Times New Roman"/>
          <w:sz w:val="24"/>
        </w:rPr>
        <w:t>Жоспардың</w:t>
      </w:r>
      <w:r w:rsidRPr="005C6D59">
        <w:rPr>
          <w:rFonts w:ascii="Times New Roman" w:eastAsia="Times New Roman" w:hAnsi="Times New Roman" w:cs="Times New Roman"/>
          <w:spacing w:val="-3"/>
          <w:sz w:val="24"/>
        </w:rPr>
        <w:t xml:space="preserve"> </w:t>
      </w:r>
      <w:r w:rsidRPr="005C6D59">
        <w:rPr>
          <w:rFonts w:ascii="Times New Roman" w:eastAsia="Times New Roman" w:hAnsi="Times New Roman" w:cs="Times New Roman"/>
          <w:sz w:val="24"/>
        </w:rPr>
        <w:t>құрылу</w:t>
      </w:r>
      <w:r w:rsidRPr="005C6D59">
        <w:rPr>
          <w:rFonts w:ascii="Times New Roman" w:eastAsia="Times New Roman" w:hAnsi="Times New Roman" w:cs="Times New Roman"/>
          <w:spacing w:val="-5"/>
          <w:sz w:val="24"/>
        </w:rPr>
        <w:t xml:space="preserve"> </w:t>
      </w:r>
      <w:r>
        <w:rPr>
          <w:rFonts w:ascii="Times New Roman" w:eastAsia="Times New Roman" w:hAnsi="Times New Roman" w:cs="Times New Roman"/>
          <w:sz w:val="24"/>
        </w:rPr>
        <w:t>кезеңі: 1</w:t>
      </w:r>
      <w:r w:rsidRPr="008C14BD">
        <w:rPr>
          <w:rFonts w:ascii="Times New Roman" w:eastAsia="Times New Roman" w:hAnsi="Times New Roman" w:cs="Times New Roman"/>
          <w:sz w:val="24"/>
        </w:rPr>
        <w:t>7</w:t>
      </w:r>
      <w:r>
        <w:rPr>
          <w:rFonts w:ascii="Times New Roman" w:eastAsia="Times New Roman" w:hAnsi="Times New Roman" w:cs="Times New Roman"/>
          <w:sz w:val="24"/>
        </w:rPr>
        <w:t>.04</w:t>
      </w:r>
      <w:r w:rsidRPr="005C6D59">
        <w:rPr>
          <w:rFonts w:ascii="Times New Roman" w:eastAsia="Times New Roman" w:hAnsi="Times New Roman" w:cs="Times New Roman"/>
          <w:sz w:val="24"/>
        </w:rPr>
        <w:t>.2023ж-.</w:t>
      </w:r>
      <w:r>
        <w:rPr>
          <w:rFonts w:ascii="Times New Roman" w:eastAsia="Times New Roman" w:hAnsi="Times New Roman" w:cs="Times New Roman"/>
          <w:sz w:val="24"/>
          <w:lang w:val="ru-RU"/>
        </w:rPr>
        <w:t>21</w:t>
      </w:r>
      <w:r>
        <w:rPr>
          <w:rFonts w:ascii="Times New Roman" w:eastAsia="Times New Roman" w:hAnsi="Times New Roman" w:cs="Times New Roman"/>
          <w:sz w:val="24"/>
        </w:rPr>
        <w:t>.</w:t>
      </w:r>
      <w:r w:rsidRPr="005C6D59">
        <w:rPr>
          <w:rFonts w:ascii="Times New Roman" w:eastAsia="Times New Roman" w:hAnsi="Times New Roman" w:cs="Times New Roman"/>
          <w:sz w:val="24"/>
        </w:rPr>
        <w:t>0</w:t>
      </w:r>
      <w:r>
        <w:rPr>
          <w:rFonts w:ascii="Times New Roman" w:eastAsia="Times New Roman" w:hAnsi="Times New Roman" w:cs="Times New Roman"/>
          <w:sz w:val="24"/>
        </w:rPr>
        <w:t>4</w:t>
      </w:r>
      <w:r w:rsidRPr="005C6D59">
        <w:rPr>
          <w:rFonts w:ascii="Times New Roman" w:eastAsia="Times New Roman" w:hAnsi="Times New Roman" w:cs="Times New Roman"/>
          <w:sz w:val="24"/>
        </w:rPr>
        <w:t>.2023ж</w:t>
      </w:r>
    </w:p>
    <w:p w:rsidR="00FF31D3" w:rsidRPr="00FA70ED" w:rsidRDefault="00FF31D3" w:rsidP="00FF31D3">
      <w:pPr>
        <w:widowControl w:val="0"/>
        <w:autoSpaceDE w:val="0"/>
        <w:autoSpaceDN w:val="0"/>
        <w:spacing w:before="2" w:after="0" w:line="322" w:lineRule="exact"/>
        <w:ind w:left="132"/>
        <w:rPr>
          <w:rFonts w:ascii="Times New Roman" w:eastAsia="Times New Roman" w:hAnsi="Times New Roman" w:cs="Times New Roman"/>
        </w:rPr>
      </w:pPr>
    </w:p>
    <w:tbl>
      <w:tblPr>
        <w:tblStyle w:val="TableNormal"/>
        <w:tblW w:w="14453"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698"/>
        <w:gridCol w:w="2500"/>
        <w:gridCol w:w="2437"/>
        <w:gridCol w:w="2268"/>
        <w:gridCol w:w="2263"/>
        <w:gridCol w:w="19"/>
        <w:gridCol w:w="2268"/>
      </w:tblGrid>
      <w:tr w:rsidR="00FF31D3" w:rsidRPr="00FA70ED" w:rsidTr="00A40A7E">
        <w:trPr>
          <w:trHeight w:val="277"/>
        </w:trPr>
        <w:tc>
          <w:tcPr>
            <w:tcW w:w="2698" w:type="dxa"/>
          </w:tcPr>
          <w:p w:rsidR="00FF31D3" w:rsidRPr="005C6D59" w:rsidRDefault="00FF31D3" w:rsidP="00A40A7E">
            <w:pPr>
              <w:ind w:left="110"/>
              <w:contextualSpacing/>
              <w:rPr>
                <w:rFonts w:ascii="Times New Roman" w:eastAsia="Times New Roman" w:hAnsi="Times New Roman" w:cs="Times New Roman"/>
              </w:rPr>
            </w:pPr>
            <w:r w:rsidRPr="005C6D59">
              <w:rPr>
                <w:rFonts w:ascii="Times New Roman" w:eastAsia="Times New Roman" w:hAnsi="Times New Roman" w:cs="Times New Roman"/>
              </w:rPr>
              <w:t>Күн тәртібі</w:t>
            </w:r>
          </w:p>
        </w:tc>
        <w:tc>
          <w:tcPr>
            <w:tcW w:w="2500" w:type="dxa"/>
          </w:tcPr>
          <w:p w:rsidR="00FF31D3" w:rsidRPr="005C6D59" w:rsidRDefault="00FF31D3" w:rsidP="00A40A7E">
            <w:pPr>
              <w:jc w:val="center"/>
              <w:rPr>
                <w:rFonts w:ascii="Times New Roman" w:eastAsia="Times New Roman" w:hAnsi="Times New Roman" w:cs="Times New Roman"/>
                <w:b/>
              </w:rPr>
            </w:pPr>
            <w:r w:rsidRPr="005C6D59">
              <w:rPr>
                <w:rFonts w:ascii="Times New Roman" w:eastAsia="Times New Roman" w:hAnsi="Times New Roman" w:cs="Times New Roman"/>
                <w:b/>
              </w:rPr>
              <w:t>Дүйсенбі</w:t>
            </w:r>
          </w:p>
          <w:p w:rsidR="00FF31D3" w:rsidRPr="005C6D59" w:rsidRDefault="00FF31D3" w:rsidP="00A40A7E">
            <w:pPr>
              <w:jc w:val="center"/>
              <w:rPr>
                <w:rFonts w:ascii="Times New Roman" w:eastAsia="Times New Roman" w:hAnsi="Times New Roman" w:cs="Times New Roman"/>
                <w:b/>
              </w:rPr>
            </w:pPr>
            <w:r>
              <w:rPr>
                <w:rFonts w:ascii="Times New Roman" w:eastAsia="Times New Roman" w:hAnsi="Times New Roman" w:cs="Times New Roman"/>
                <w:b/>
                <w:lang w:val="ru-RU"/>
              </w:rPr>
              <w:t>17</w:t>
            </w:r>
            <w:r w:rsidRPr="008C14BD">
              <w:rPr>
                <w:rFonts w:ascii="Times New Roman" w:eastAsia="Times New Roman" w:hAnsi="Times New Roman" w:cs="Times New Roman"/>
                <w:b/>
              </w:rPr>
              <w:t>.04.23</w:t>
            </w:r>
          </w:p>
        </w:tc>
        <w:tc>
          <w:tcPr>
            <w:tcW w:w="2437" w:type="dxa"/>
            <w:tcBorders>
              <w:right w:val="single" w:sz="4" w:space="0" w:color="auto"/>
            </w:tcBorders>
          </w:tcPr>
          <w:p w:rsidR="00FF31D3" w:rsidRPr="005C6D59" w:rsidRDefault="00FF31D3" w:rsidP="00A40A7E">
            <w:pPr>
              <w:jc w:val="center"/>
              <w:rPr>
                <w:rFonts w:ascii="Times New Roman" w:eastAsia="Times New Roman" w:hAnsi="Times New Roman" w:cs="Times New Roman"/>
                <w:b/>
              </w:rPr>
            </w:pPr>
            <w:r w:rsidRPr="005C6D59">
              <w:rPr>
                <w:rFonts w:ascii="Times New Roman" w:eastAsia="Times New Roman" w:hAnsi="Times New Roman" w:cs="Times New Roman"/>
                <w:b/>
              </w:rPr>
              <w:t>Сейсенбі</w:t>
            </w:r>
          </w:p>
          <w:p w:rsidR="00FF31D3" w:rsidRPr="005C6D59" w:rsidRDefault="00FF31D3" w:rsidP="00A40A7E">
            <w:pPr>
              <w:jc w:val="center"/>
              <w:rPr>
                <w:rFonts w:ascii="Times New Roman" w:eastAsia="Times New Roman" w:hAnsi="Times New Roman" w:cs="Times New Roman"/>
                <w:b/>
              </w:rPr>
            </w:pPr>
            <w:r>
              <w:rPr>
                <w:rFonts w:ascii="Times New Roman" w:eastAsia="Times New Roman" w:hAnsi="Times New Roman" w:cs="Times New Roman"/>
                <w:b/>
              </w:rPr>
              <w:t>1</w:t>
            </w:r>
            <w:r>
              <w:rPr>
                <w:rFonts w:ascii="Times New Roman" w:eastAsia="Times New Roman" w:hAnsi="Times New Roman" w:cs="Times New Roman"/>
                <w:b/>
                <w:lang w:val="ru-RU"/>
              </w:rPr>
              <w:t>8</w:t>
            </w:r>
            <w:r w:rsidRPr="008C14BD">
              <w:rPr>
                <w:rFonts w:ascii="Times New Roman" w:eastAsia="Times New Roman" w:hAnsi="Times New Roman" w:cs="Times New Roman"/>
                <w:b/>
              </w:rPr>
              <w:t>.04.23</w:t>
            </w:r>
          </w:p>
        </w:tc>
        <w:tc>
          <w:tcPr>
            <w:tcW w:w="2268" w:type="dxa"/>
            <w:tcBorders>
              <w:left w:val="single" w:sz="4" w:space="0" w:color="auto"/>
              <w:right w:val="single" w:sz="4" w:space="0" w:color="auto"/>
            </w:tcBorders>
          </w:tcPr>
          <w:p w:rsidR="00FF31D3" w:rsidRPr="005C6D59" w:rsidRDefault="00FF31D3" w:rsidP="00A40A7E">
            <w:pPr>
              <w:jc w:val="center"/>
              <w:rPr>
                <w:rFonts w:ascii="Times New Roman" w:eastAsia="Times New Roman" w:hAnsi="Times New Roman" w:cs="Times New Roman"/>
                <w:b/>
              </w:rPr>
            </w:pPr>
            <w:r w:rsidRPr="005C6D59">
              <w:rPr>
                <w:rFonts w:ascii="Times New Roman" w:eastAsia="Times New Roman" w:hAnsi="Times New Roman" w:cs="Times New Roman"/>
                <w:b/>
              </w:rPr>
              <w:t>Сәрсенбі</w:t>
            </w:r>
          </w:p>
          <w:p w:rsidR="00FF31D3" w:rsidRPr="005C6D59" w:rsidRDefault="00FF31D3" w:rsidP="00A40A7E">
            <w:pPr>
              <w:jc w:val="center"/>
              <w:rPr>
                <w:rFonts w:ascii="Times New Roman" w:eastAsia="Times New Roman" w:hAnsi="Times New Roman" w:cs="Times New Roman"/>
                <w:b/>
              </w:rPr>
            </w:pPr>
            <w:r>
              <w:rPr>
                <w:rFonts w:ascii="Times New Roman" w:eastAsia="Times New Roman" w:hAnsi="Times New Roman" w:cs="Times New Roman"/>
                <w:b/>
              </w:rPr>
              <w:t>1</w:t>
            </w:r>
            <w:r>
              <w:rPr>
                <w:rFonts w:ascii="Times New Roman" w:eastAsia="Times New Roman" w:hAnsi="Times New Roman" w:cs="Times New Roman"/>
                <w:b/>
                <w:lang w:val="ru-RU"/>
              </w:rPr>
              <w:t>9</w:t>
            </w:r>
            <w:r w:rsidRPr="008C14BD">
              <w:rPr>
                <w:rFonts w:ascii="Times New Roman" w:eastAsia="Times New Roman" w:hAnsi="Times New Roman" w:cs="Times New Roman"/>
                <w:b/>
              </w:rPr>
              <w:t>.04.23</w:t>
            </w:r>
          </w:p>
        </w:tc>
        <w:tc>
          <w:tcPr>
            <w:tcW w:w="2282" w:type="dxa"/>
            <w:gridSpan w:val="2"/>
            <w:tcBorders>
              <w:left w:val="single" w:sz="4" w:space="0" w:color="auto"/>
              <w:right w:val="single" w:sz="4" w:space="0" w:color="auto"/>
            </w:tcBorders>
          </w:tcPr>
          <w:p w:rsidR="00FF31D3" w:rsidRPr="005C6D59" w:rsidRDefault="00FF31D3" w:rsidP="00A40A7E">
            <w:pPr>
              <w:jc w:val="center"/>
              <w:rPr>
                <w:rFonts w:ascii="Times New Roman" w:eastAsia="Times New Roman" w:hAnsi="Times New Roman" w:cs="Times New Roman"/>
                <w:b/>
              </w:rPr>
            </w:pPr>
            <w:r w:rsidRPr="005C6D59">
              <w:rPr>
                <w:rFonts w:ascii="Times New Roman" w:eastAsia="Times New Roman" w:hAnsi="Times New Roman" w:cs="Times New Roman"/>
                <w:b/>
              </w:rPr>
              <w:t>Бейсенбі</w:t>
            </w:r>
          </w:p>
          <w:p w:rsidR="00FF31D3" w:rsidRPr="005C6D59" w:rsidRDefault="00FF31D3" w:rsidP="00A40A7E">
            <w:pPr>
              <w:jc w:val="center"/>
              <w:rPr>
                <w:rFonts w:ascii="Times New Roman" w:eastAsia="Times New Roman" w:hAnsi="Times New Roman" w:cs="Times New Roman"/>
                <w:b/>
              </w:rPr>
            </w:pPr>
            <w:r>
              <w:rPr>
                <w:rFonts w:ascii="Times New Roman" w:eastAsia="Times New Roman" w:hAnsi="Times New Roman" w:cs="Times New Roman"/>
                <w:b/>
                <w:lang w:val="ru-RU"/>
              </w:rPr>
              <w:t>20</w:t>
            </w:r>
            <w:r w:rsidRPr="005C6D59">
              <w:rPr>
                <w:rFonts w:ascii="Times New Roman" w:eastAsia="Times New Roman" w:hAnsi="Times New Roman" w:cs="Times New Roman"/>
                <w:b/>
              </w:rPr>
              <w:t>.0</w:t>
            </w:r>
            <w:r w:rsidRPr="008C14BD">
              <w:rPr>
                <w:rFonts w:ascii="Times New Roman" w:eastAsia="Times New Roman" w:hAnsi="Times New Roman" w:cs="Times New Roman"/>
                <w:b/>
              </w:rPr>
              <w:t>4</w:t>
            </w:r>
            <w:r w:rsidRPr="005C6D59">
              <w:rPr>
                <w:rFonts w:ascii="Times New Roman" w:eastAsia="Times New Roman" w:hAnsi="Times New Roman" w:cs="Times New Roman"/>
                <w:b/>
              </w:rPr>
              <w:t>.23</w:t>
            </w:r>
          </w:p>
        </w:tc>
        <w:tc>
          <w:tcPr>
            <w:tcW w:w="2268" w:type="dxa"/>
            <w:tcBorders>
              <w:left w:val="single" w:sz="4" w:space="0" w:color="auto"/>
            </w:tcBorders>
          </w:tcPr>
          <w:p w:rsidR="00FF31D3" w:rsidRPr="005C6D59" w:rsidRDefault="00FF31D3" w:rsidP="00A40A7E">
            <w:pPr>
              <w:jc w:val="center"/>
              <w:rPr>
                <w:rFonts w:ascii="Times New Roman" w:eastAsia="Times New Roman" w:hAnsi="Times New Roman" w:cs="Times New Roman"/>
                <w:b/>
              </w:rPr>
            </w:pPr>
            <w:r w:rsidRPr="005C6D59">
              <w:rPr>
                <w:rFonts w:ascii="Times New Roman" w:eastAsia="Times New Roman" w:hAnsi="Times New Roman" w:cs="Times New Roman"/>
                <w:b/>
              </w:rPr>
              <w:t xml:space="preserve">Жұма </w:t>
            </w:r>
          </w:p>
          <w:p w:rsidR="00FF31D3" w:rsidRPr="005C6D59" w:rsidRDefault="00FF31D3" w:rsidP="00A40A7E">
            <w:pPr>
              <w:jc w:val="center"/>
              <w:rPr>
                <w:rFonts w:ascii="Times New Roman" w:eastAsia="Times New Roman" w:hAnsi="Times New Roman" w:cs="Times New Roman"/>
                <w:b/>
              </w:rPr>
            </w:pPr>
            <w:r>
              <w:rPr>
                <w:rFonts w:ascii="Times New Roman" w:eastAsia="Times New Roman" w:hAnsi="Times New Roman" w:cs="Times New Roman"/>
                <w:b/>
                <w:lang w:val="ru-RU"/>
              </w:rPr>
              <w:t>21</w:t>
            </w:r>
            <w:r w:rsidRPr="008C14BD">
              <w:rPr>
                <w:rFonts w:ascii="Times New Roman" w:eastAsia="Times New Roman" w:hAnsi="Times New Roman" w:cs="Times New Roman"/>
                <w:b/>
              </w:rPr>
              <w:t>.04.23</w:t>
            </w:r>
          </w:p>
        </w:tc>
      </w:tr>
      <w:tr w:rsidR="00FF31D3" w:rsidRPr="00FA70ED" w:rsidTr="00A40A7E">
        <w:trPr>
          <w:trHeight w:val="277"/>
        </w:trPr>
        <w:tc>
          <w:tcPr>
            <w:tcW w:w="2698" w:type="dxa"/>
            <w:vMerge w:val="restart"/>
          </w:tcPr>
          <w:p w:rsidR="00FF31D3" w:rsidRPr="005C6D59" w:rsidRDefault="00FF31D3" w:rsidP="00A40A7E">
            <w:pPr>
              <w:ind w:left="110"/>
              <w:contextualSpacing/>
              <w:rPr>
                <w:rFonts w:ascii="Times New Roman" w:eastAsia="Times New Roman" w:hAnsi="Times New Roman" w:cs="Times New Roman"/>
              </w:rPr>
            </w:pPr>
            <w:r w:rsidRPr="005C6D59">
              <w:rPr>
                <w:rFonts w:ascii="Times New Roman" w:eastAsia="Times New Roman" w:hAnsi="Times New Roman" w:cs="Times New Roman"/>
              </w:rPr>
              <w:t>Балаларды</w:t>
            </w:r>
            <w:r w:rsidRPr="005C6D59">
              <w:rPr>
                <w:rFonts w:ascii="Times New Roman" w:eastAsia="Times New Roman" w:hAnsi="Times New Roman" w:cs="Times New Roman"/>
                <w:spacing w:val="-1"/>
              </w:rPr>
              <w:t xml:space="preserve"> </w:t>
            </w:r>
            <w:r w:rsidRPr="005C6D59">
              <w:rPr>
                <w:rFonts w:ascii="Times New Roman" w:eastAsia="Times New Roman" w:hAnsi="Times New Roman" w:cs="Times New Roman"/>
              </w:rPr>
              <w:t>қабылдау</w:t>
            </w:r>
          </w:p>
        </w:tc>
        <w:tc>
          <w:tcPr>
            <w:tcW w:w="11755" w:type="dxa"/>
            <w:gridSpan w:val="6"/>
          </w:tcPr>
          <w:p w:rsidR="00FF31D3" w:rsidRPr="005C6D59" w:rsidRDefault="00FF31D3" w:rsidP="00A40A7E">
            <w:pPr>
              <w:rPr>
                <w:rFonts w:ascii="Times New Roman" w:eastAsia="Times New Roman" w:hAnsi="Times New Roman" w:cs="Times New Roman"/>
                <w:b/>
                <w:color w:val="000000"/>
                <w:lang w:eastAsia="ru-RU"/>
              </w:rPr>
            </w:pPr>
            <w:r w:rsidRPr="005C6D59">
              <w:rPr>
                <w:rFonts w:ascii="Times New Roman" w:eastAsia="Times New Roman" w:hAnsi="Times New Roman" w:cs="Times New Roman"/>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sidRPr="005C6D59">
              <w:rPr>
                <w:rFonts w:ascii="Times New Roman" w:eastAsia="Times New Roman" w:hAnsi="Times New Roman" w:cs="Times New Roman"/>
                <w:b/>
              </w:rPr>
              <w:t>(сөйлеуді дамыту)</w:t>
            </w:r>
          </w:p>
        </w:tc>
      </w:tr>
      <w:tr w:rsidR="00FF31D3" w:rsidRPr="00FA70ED" w:rsidTr="00A40A7E">
        <w:trPr>
          <w:trHeight w:val="277"/>
        </w:trPr>
        <w:tc>
          <w:tcPr>
            <w:tcW w:w="2698" w:type="dxa"/>
            <w:vMerge/>
          </w:tcPr>
          <w:p w:rsidR="00FF31D3" w:rsidRPr="005C6D59" w:rsidRDefault="00FF31D3" w:rsidP="00A40A7E">
            <w:pPr>
              <w:ind w:left="110"/>
              <w:contextualSpacing/>
              <w:rPr>
                <w:rFonts w:ascii="Times New Roman" w:eastAsia="Times New Roman" w:hAnsi="Times New Roman" w:cs="Times New Roman"/>
              </w:rPr>
            </w:pPr>
          </w:p>
        </w:tc>
        <w:tc>
          <w:tcPr>
            <w:tcW w:w="2500" w:type="dxa"/>
            <w:tcBorders>
              <w:right w:val="single" w:sz="4" w:space="0" w:color="auto"/>
            </w:tcBorders>
          </w:tcPr>
          <w:p w:rsidR="00FF31D3" w:rsidRPr="005C6D59" w:rsidRDefault="00FF31D3" w:rsidP="00A40A7E">
            <w:pPr>
              <w:rPr>
                <w:rFonts w:ascii="Times New Roman" w:hAnsi="Times New Roman" w:cs="Times New Roman"/>
              </w:rPr>
            </w:pPr>
            <w:r w:rsidRPr="005C6D59">
              <w:rPr>
                <w:rFonts w:ascii="Times New Roman" w:eastAsia="Times New Roman" w:hAnsi="Times New Roman" w:cs="Times New Roman"/>
                <w:b/>
                <w:color w:val="000000"/>
                <w:lang w:eastAsia="ru-RU"/>
              </w:rPr>
              <w:t>Сөйлеуді дамыту– коммуникативтік, танымдық  әрекет</w:t>
            </w:r>
            <w:r w:rsidRPr="005C6D59">
              <w:rPr>
                <w:rFonts w:ascii="Times New Roman" w:eastAsia="Times New Roman" w:hAnsi="Times New Roman" w:cs="Times New Roman"/>
                <w:color w:val="000000"/>
                <w:lang w:eastAsia="ru-RU"/>
              </w:rPr>
              <w:t>:</w:t>
            </w:r>
            <w:r w:rsidRPr="005C6D59">
              <w:rPr>
                <w:rFonts w:ascii="Times New Roman" w:eastAsia="Calibri" w:hAnsi="Times New Roman" w:cs="Times New Roman"/>
              </w:rPr>
              <w:t xml:space="preserve"> </w:t>
            </w:r>
            <w:r w:rsidRPr="005C6D59">
              <w:rPr>
                <w:rFonts w:ascii="Times New Roman" w:hAnsi="Times New Roman" w:cs="Times New Roman"/>
              </w:rPr>
              <w:t>Балаларды қабылдау: балаларды көтеріңкі көңіл</w:t>
            </w:r>
            <w:r>
              <w:rPr>
                <w:rFonts w:ascii="Times New Roman" w:hAnsi="Times New Roman" w:cs="Times New Roman"/>
              </w:rPr>
              <w:t>-</w:t>
            </w:r>
            <w:r w:rsidRPr="005C6D59">
              <w:rPr>
                <w:rFonts w:ascii="Times New Roman" w:hAnsi="Times New Roman" w:cs="Times New Roman"/>
              </w:rPr>
              <w:t xml:space="preserve">күймен қарсы алу. </w:t>
            </w:r>
          </w:p>
        </w:tc>
        <w:tc>
          <w:tcPr>
            <w:tcW w:w="2437" w:type="dxa"/>
            <w:tcBorders>
              <w:left w:val="single" w:sz="4" w:space="0" w:color="auto"/>
              <w:right w:val="single" w:sz="4" w:space="0" w:color="auto"/>
            </w:tcBorders>
          </w:tcPr>
          <w:p w:rsidR="00FF31D3" w:rsidRPr="005C6D59" w:rsidRDefault="00FF31D3" w:rsidP="00A40A7E">
            <w:pPr>
              <w:rPr>
                <w:rFonts w:ascii="Times New Roman" w:eastAsia="Times New Roman" w:hAnsi="Times New Roman" w:cs="Times New Roman"/>
                <w:color w:val="FF0000"/>
              </w:rPr>
            </w:pPr>
            <w:r w:rsidRPr="005C6D59">
              <w:rPr>
                <w:rFonts w:ascii="Times New Roman" w:eastAsia="Times New Roman" w:hAnsi="Times New Roman" w:cs="Times New Roman"/>
                <w:b/>
                <w:color w:val="000000"/>
                <w:lang w:eastAsia="ru-RU"/>
              </w:rPr>
              <w:t>Сөйлеуді дамыту– коммуникативтік, танымдық  әрекет</w:t>
            </w:r>
            <w:r w:rsidRPr="005C6D59">
              <w:rPr>
                <w:rFonts w:ascii="Times New Roman" w:hAnsi="Times New Roman" w:cs="Times New Roman"/>
              </w:rPr>
              <w:t xml:space="preserve"> </w:t>
            </w:r>
            <w:r w:rsidRPr="005C6D59">
              <w:rPr>
                <w:rFonts w:ascii="Times New Roman" w:eastAsia="Calibri" w:hAnsi="Times New Roman" w:cs="Times New Roman"/>
              </w:rPr>
              <w:t>«Сәлеметсің бе?Бүгінгі көңіл-күйін қалай? Бүгін қандай күн екенін білесің бе?» сұрақтары арқылы баламен диалог құру</w:t>
            </w:r>
            <w:r w:rsidRPr="005C6D59">
              <w:rPr>
                <w:rFonts w:ascii="Times New Roman" w:hAnsi="Times New Roman" w:cs="Times New Roman"/>
              </w:rPr>
              <w:t xml:space="preserve">. </w:t>
            </w:r>
          </w:p>
          <w:p w:rsidR="00FF31D3" w:rsidRPr="005C6D59" w:rsidRDefault="00FF31D3" w:rsidP="00A40A7E">
            <w:pPr>
              <w:rPr>
                <w:rFonts w:ascii="Times New Roman" w:eastAsia="Times New Roman" w:hAnsi="Times New Roman" w:cs="Times New Roman"/>
                <w:color w:val="FF0000"/>
              </w:rPr>
            </w:pPr>
          </w:p>
        </w:tc>
        <w:tc>
          <w:tcPr>
            <w:tcW w:w="2268" w:type="dxa"/>
            <w:tcBorders>
              <w:left w:val="single" w:sz="4" w:space="0" w:color="auto"/>
              <w:right w:val="single" w:sz="4" w:space="0" w:color="auto"/>
            </w:tcBorders>
          </w:tcPr>
          <w:p w:rsidR="00FF31D3" w:rsidRPr="005C6D59" w:rsidRDefault="00FF31D3" w:rsidP="00A40A7E">
            <w:pPr>
              <w:rPr>
                <w:rFonts w:ascii="Times New Roman" w:eastAsia="Times New Roman" w:hAnsi="Times New Roman" w:cs="Times New Roman"/>
                <w:color w:val="FF0000"/>
              </w:rPr>
            </w:pPr>
            <w:r w:rsidRPr="005C6D59">
              <w:rPr>
                <w:rFonts w:ascii="Times New Roman" w:eastAsia="Times New Roman" w:hAnsi="Times New Roman" w:cs="Times New Roman"/>
                <w:b/>
                <w:color w:val="000000"/>
                <w:lang w:eastAsia="ru-RU"/>
              </w:rPr>
              <w:t xml:space="preserve">Сөйлеуді дамыту– коммуникативтік, танымдық  әрекет, </w:t>
            </w:r>
            <w:r w:rsidRPr="005C6D59">
              <w:rPr>
                <w:rFonts w:ascii="Times New Roman" w:hAnsi="Times New Roman" w:cs="Times New Roman"/>
                <w:b/>
              </w:rPr>
              <w:t>Математика негіздер</w:t>
            </w:r>
            <w:r w:rsidRPr="005C6D59">
              <w:rPr>
                <w:rFonts w:ascii="Times New Roman" w:eastAsia="Times New Roman" w:hAnsi="Times New Roman" w:cs="Times New Roman"/>
                <w:b/>
                <w:color w:val="000000"/>
                <w:lang w:eastAsia="ru-RU"/>
              </w:rPr>
              <w:t>:</w:t>
            </w:r>
            <w:r w:rsidRPr="005C6D59">
              <w:rPr>
                <w:rFonts w:ascii="Times New Roman" w:eastAsia="Calibri" w:hAnsi="Times New Roman" w:cs="Times New Roman"/>
                <w:b/>
              </w:rPr>
              <w:t xml:space="preserve"> </w:t>
            </w:r>
            <w:r w:rsidRPr="005C6D59">
              <w:rPr>
                <w:rFonts w:ascii="Times New Roman" w:hAnsi="Times New Roman" w:cs="Times New Roman"/>
              </w:rPr>
              <w:t xml:space="preserve">Балаларды жақсы көңіл -күймен қарсы алу. </w:t>
            </w:r>
          </w:p>
          <w:p w:rsidR="00FF31D3" w:rsidRPr="005C6D59" w:rsidRDefault="00FF31D3" w:rsidP="00A40A7E">
            <w:pPr>
              <w:rPr>
                <w:rFonts w:ascii="Times New Roman" w:eastAsia="Times New Roman" w:hAnsi="Times New Roman" w:cs="Times New Roman"/>
                <w:color w:val="FF0000"/>
              </w:rPr>
            </w:pPr>
          </w:p>
        </w:tc>
        <w:tc>
          <w:tcPr>
            <w:tcW w:w="2282" w:type="dxa"/>
            <w:gridSpan w:val="2"/>
            <w:tcBorders>
              <w:left w:val="single" w:sz="4" w:space="0" w:color="auto"/>
              <w:right w:val="single" w:sz="4" w:space="0" w:color="auto"/>
            </w:tcBorders>
          </w:tcPr>
          <w:p w:rsidR="00FF31D3" w:rsidRPr="00DD60DE" w:rsidRDefault="00FF31D3" w:rsidP="00A40A7E">
            <w:pPr>
              <w:rPr>
                <w:rFonts w:ascii="Times New Roman" w:eastAsia="Times New Roman" w:hAnsi="Times New Roman" w:cs="Times New Roman"/>
                <w:color w:val="FF0000"/>
              </w:rPr>
            </w:pPr>
            <w:r w:rsidRPr="005C6D59">
              <w:rPr>
                <w:rFonts w:ascii="Times New Roman" w:eastAsia="Times New Roman" w:hAnsi="Times New Roman" w:cs="Times New Roman"/>
                <w:b/>
                <w:color w:val="000000"/>
                <w:lang w:eastAsia="ru-RU"/>
              </w:rPr>
              <w:t>Сөйлеуді дамыту– коммуникативтік, танымдық  әрекет</w:t>
            </w:r>
            <w:r w:rsidRPr="005C6D59">
              <w:rPr>
                <w:rFonts w:ascii="Times New Roman" w:eastAsia="Times New Roman" w:hAnsi="Times New Roman" w:cs="Times New Roman"/>
                <w:color w:val="000000"/>
                <w:lang w:eastAsia="ru-RU"/>
              </w:rPr>
              <w:t>:</w:t>
            </w:r>
            <w:r w:rsidRPr="005C6D59">
              <w:rPr>
                <w:rFonts w:ascii="Times New Roman" w:eastAsia="Calibri" w:hAnsi="Times New Roman" w:cs="Times New Roman"/>
              </w:rPr>
              <w:t xml:space="preserve"> </w:t>
            </w:r>
            <w:r>
              <w:rPr>
                <w:rFonts w:ascii="Times New Roman" w:hAnsi="Times New Roman" w:cs="Times New Roman"/>
              </w:rPr>
              <w:t>Балалармен әңгімелесу. Ұйықтаған кезде қандай түс көрдің? Ата-анаң ертегі оқып берді ме? Қандай?</w:t>
            </w:r>
          </w:p>
          <w:p w:rsidR="00FF31D3" w:rsidRPr="005C6D59" w:rsidRDefault="00FF31D3" w:rsidP="00A40A7E">
            <w:pPr>
              <w:rPr>
                <w:rFonts w:ascii="Times New Roman" w:eastAsia="Times New Roman" w:hAnsi="Times New Roman" w:cs="Times New Roman"/>
                <w:color w:val="FF0000"/>
              </w:rPr>
            </w:pPr>
          </w:p>
        </w:tc>
        <w:tc>
          <w:tcPr>
            <w:tcW w:w="2268" w:type="dxa"/>
            <w:tcBorders>
              <w:left w:val="single" w:sz="4" w:space="0" w:color="auto"/>
            </w:tcBorders>
          </w:tcPr>
          <w:p w:rsidR="00FF31D3" w:rsidRPr="005C6D59" w:rsidRDefault="00FF31D3" w:rsidP="00A40A7E">
            <w:pPr>
              <w:rPr>
                <w:rFonts w:ascii="Times New Roman" w:hAnsi="Times New Roman" w:cs="Times New Roman"/>
              </w:rPr>
            </w:pPr>
            <w:r w:rsidRPr="005C6D59">
              <w:rPr>
                <w:rFonts w:ascii="Times New Roman" w:eastAsia="Times New Roman" w:hAnsi="Times New Roman" w:cs="Times New Roman"/>
                <w:b/>
                <w:color w:val="000000"/>
                <w:lang w:eastAsia="ru-RU"/>
              </w:rPr>
              <w:t>Сөйлеуді дамыту– коммуникативтік, танымдық  әрекет</w:t>
            </w:r>
            <w:r w:rsidRPr="005C6D59">
              <w:rPr>
                <w:rFonts w:ascii="Times New Roman" w:eastAsia="Times New Roman" w:hAnsi="Times New Roman" w:cs="Times New Roman"/>
                <w:color w:val="000000"/>
                <w:lang w:eastAsia="ru-RU"/>
              </w:rPr>
              <w:t xml:space="preserve">: </w:t>
            </w:r>
            <w:r w:rsidRPr="005C6D59">
              <w:rPr>
                <w:rFonts w:ascii="Times New Roman" w:hAnsi="Times New Roman" w:cs="Times New Roman"/>
              </w:rPr>
              <w:t xml:space="preserve">Баланың бүгінгі көңіл күйі, оны не қызықтыратыны туралы сұрау, баланы жеке пікірін білдіруге тарту. </w:t>
            </w:r>
          </w:p>
          <w:p w:rsidR="00FF31D3" w:rsidRPr="005C6D59" w:rsidRDefault="00FF31D3" w:rsidP="00A40A7E">
            <w:pPr>
              <w:rPr>
                <w:rFonts w:ascii="Times New Roman" w:eastAsia="Times New Roman" w:hAnsi="Times New Roman" w:cs="Times New Roman"/>
                <w:color w:val="FF0000"/>
              </w:rPr>
            </w:pPr>
          </w:p>
        </w:tc>
      </w:tr>
      <w:tr w:rsidR="00FF31D3" w:rsidRPr="00FA70ED" w:rsidTr="00A40A7E">
        <w:trPr>
          <w:trHeight w:val="551"/>
        </w:trPr>
        <w:tc>
          <w:tcPr>
            <w:tcW w:w="2698" w:type="dxa"/>
          </w:tcPr>
          <w:p w:rsidR="00FF31D3" w:rsidRPr="005C6D59" w:rsidRDefault="00FF31D3" w:rsidP="00A40A7E">
            <w:pPr>
              <w:ind w:left="110"/>
              <w:contextualSpacing/>
              <w:rPr>
                <w:rFonts w:ascii="Times New Roman" w:eastAsia="Times New Roman" w:hAnsi="Times New Roman" w:cs="Times New Roman"/>
                <w:lang w:val="ru-RU"/>
              </w:rPr>
            </w:pPr>
            <w:r w:rsidRPr="005C6D59">
              <w:rPr>
                <w:rFonts w:ascii="Times New Roman" w:eastAsia="Times New Roman" w:hAnsi="Times New Roman" w:cs="Times New Roman"/>
                <w:lang w:val="ru-RU"/>
              </w:rPr>
              <w:t>Ата-аналармен</w:t>
            </w:r>
            <w:r w:rsidRPr="005C6D59">
              <w:rPr>
                <w:rFonts w:ascii="Times New Roman" w:eastAsia="Times New Roman" w:hAnsi="Times New Roman" w:cs="Times New Roman"/>
                <w:spacing w:val="-6"/>
                <w:lang w:val="ru-RU"/>
              </w:rPr>
              <w:t xml:space="preserve"> </w:t>
            </w:r>
            <w:r w:rsidRPr="005C6D59">
              <w:rPr>
                <w:rFonts w:ascii="Times New Roman" w:eastAsia="Times New Roman" w:hAnsi="Times New Roman" w:cs="Times New Roman"/>
                <w:lang w:val="ru-RU"/>
              </w:rPr>
              <w:t>әңгімелесу,</w:t>
            </w:r>
          </w:p>
          <w:p w:rsidR="00FF31D3" w:rsidRPr="005C6D59" w:rsidRDefault="00FF31D3" w:rsidP="00A40A7E">
            <w:pPr>
              <w:ind w:left="110"/>
              <w:contextualSpacing/>
              <w:rPr>
                <w:rFonts w:ascii="Times New Roman" w:eastAsia="Times New Roman" w:hAnsi="Times New Roman" w:cs="Times New Roman"/>
                <w:lang w:val="ru-RU"/>
              </w:rPr>
            </w:pPr>
            <w:r w:rsidRPr="005C6D59">
              <w:rPr>
                <w:rFonts w:ascii="Times New Roman" w:eastAsia="Times New Roman" w:hAnsi="Times New Roman" w:cs="Times New Roman"/>
                <w:lang w:val="ru-RU"/>
              </w:rPr>
              <w:t>кеңес</w:t>
            </w:r>
            <w:r w:rsidRPr="005C6D59">
              <w:rPr>
                <w:rFonts w:ascii="Times New Roman" w:eastAsia="Times New Roman" w:hAnsi="Times New Roman" w:cs="Times New Roman"/>
                <w:spacing w:val="-1"/>
                <w:lang w:val="ru-RU"/>
              </w:rPr>
              <w:t xml:space="preserve"> </w:t>
            </w:r>
            <w:r w:rsidRPr="005C6D59">
              <w:rPr>
                <w:rFonts w:ascii="Times New Roman" w:eastAsia="Times New Roman" w:hAnsi="Times New Roman" w:cs="Times New Roman"/>
                <w:lang w:val="ru-RU"/>
              </w:rPr>
              <w:t>беру</w:t>
            </w:r>
          </w:p>
        </w:tc>
        <w:tc>
          <w:tcPr>
            <w:tcW w:w="2500" w:type="dxa"/>
            <w:tcBorders>
              <w:right w:val="single" w:sz="4" w:space="0" w:color="auto"/>
            </w:tcBorders>
          </w:tcPr>
          <w:p w:rsidR="00FF31D3" w:rsidRPr="005C6D59" w:rsidRDefault="00FF31D3" w:rsidP="00A40A7E">
            <w:pPr>
              <w:rPr>
                <w:rFonts w:ascii="Times New Roman" w:eastAsia="Times New Roman" w:hAnsi="Times New Roman" w:cs="Times New Roman"/>
                <w:lang w:eastAsia="ru-RU"/>
              </w:rPr>
            </w:pPr>
            <w:r w:rsidRPr="005C6D59">
              <w:rPr>
                <w:rFonts w:ascii="Times New Roman" w:hAnsi="Times New Roman" w:cs="Times New Roman"/>
              </w:rPr>
              <w:t xml:space="preserve">Балалардың көңіл күйі, денсаулығы жайында ата – анамен әңгімелесу. </w:t>
            </w:r>
          </w:p>
        </w:tc>
        <w:tc>
          <w:tcPr>
            <w:tcW w:w="2437" w:type="dxa"/>
            <w:tcBorders>
              <w:left w:val="single" w:sz="4" w:space="0" w:color="auto"/>
              <w:right w:val="single" w:sz="4" w:space="0" w:color="auto"/>
            </w:tcBorders>
          </w:tcPr>
          <w:p w:rsidR="00FF31D3" w:rsidRPr="005C6D59" w:rsidRDefault="00FF31D3" w:rsidP="00A40A7E">
            <w:pPr>
              <w:rPr>
                <w:rFonts w:ascii="Times New Roman" w:eastAsia="Times New Roman" w:hAnsi="Times New Roman" w:cs="Times New Roman"/>
                <w:lang w:eastAsia="ru-RU"/>
              </w:rPr>
            </w:pPr>
            <w:r w:rsidRPr="005C6D59">
              <w:rPr>
                <w:rFonts w:ascii="Times New Roman" w:hAnsi="Times New Roman" w:cs="Times New Roman"/>
              </w:rPr>
              <w:t>Ата- аналарға балаларын таңертеңгілік жаттығуға уақыттылы алып келуін ескерту.</w:t>
            </w:r>
          </w:p>
        </w:tc>
        <w:tc>
          <w:tcPr>
            <w:tcW w:w="2268" w:type="dxa"/>
            <w:tcBorders>
              <w:left w:val="single" w:sz="4" w:space="0" w:color="auto"/>
              <w:right w:val="single" w:sz="4" w:space="0" w:color="auto"/>
            </w:tcBorders>
          </w:tcPr>
          <w:p w:rsidR="00FF31D3" w:rsidRPr="005C6D59" w:rsidRDefault="00FF31D3" w:rsidP="00A40A7E">
            <w:pPr>
              <w:rPr>
                <w:rFonts w:ascii="Times New Roman" w:eastAsia="Times New Roman" w:hAnsi="Times New Roman" w:cs="Times New Roman"/>
                <w:lang w:eastAsia="ru-RU"/>
              </w:rPr>
            </w:pPr>
            <w:r w:rsidRPr="005C6D59">
              <w:rPr>
                <w:rFonts w:ascii="Times New Roman" w:hAnsi="Times New Roman" w:cs="Times New Roman"/>
              </w:rPr>
              <w:t>Балалардың тазалығы жөнінде кеңес беру.</w:t>
            </w:r>
          </w:p>
        </w:tc>
        <w:tc>
          <w:tcPr>
            <w:tcW w:w="2282" w:type="dxa"/>
            <w:gridSpan w:val="2"/>
            <w:tcBorders>
              <w:left w:val="single" w:sz="4" w:space="0" w:color="auto"/>
              <w:right w:val="single" w:sz="4" w:space="0" w:color="auto"/>
            </w:tcBorders>
          </w:tcPr>
          <w:p w:rsidR="00FF31D3" w:rsidRPr="005C6D59" w:rsidRDefault="00FF31D3" w:rsidP="00A40A7E">
            <w:pPr>
              <w:rPr>
                <w:rFonts w:ascii="Times New Roman" w:eastAsia="Times New Roman" w:hAnsi="Times New Roman" w:cs="Times New Roman"/>
                <w:lang w:eastAsia="ru-RU"/>
              </w:rPr>
            </w:pPr>
            <w:r w:rsidRPr="005C6D59">
              <w:rPr>
                <w:rFonts w:ascii="Times New Roman" w:hAnsi="Times New Roman" w:cs="Times New Roman"/>
              </w:rPr>
              <w:t>Ата –аналарға баланың денсаулығын сақтау жөнінде кеңес беру.</w:t>
            </w:r>
          </w:p>
        </w:tc>
        <w:tc>
          <w:tcPr>
            <w:tcW w:w="2268" w:type="dxa"/>
            <w:tcBorders>
              <w:left w:val="single" w:sz="4" w:space="0" w:color="auto"/>
            </w:tcBorders>
          </w:tcPr>
          <w:p w:rsidR="00FF31D3" w:rsidRPr="005C6D59" w:rsidRDefault="00FF31D3" w:rsidP="00A40A7E">
            <w:pPr>
              <w:rPr>
                <w:rFonts w:ascii="Times New Roman" w:eastAsia="Times New Roman" w:hAnsi="Times New Roman" w:cs="Times New Roman"/>
                <w:lang w:eastAsia="ru-RU"/>
              </w:rPr>
            </w:pPr>
            <w:r w:rsidRPr="005C6D59">
              <w:rPr>
                <w:rFonts w:ascii="Times New Roman" w:hAnsi="Times New Roman" w:cs="Times New Roman"/>
              </w:rPr>
              <w:t>Ата –аналармен қарым –қатынас мәдениетін орнату. Күн тәртібін сақтауға дағдылану.</w:t>
            </w:r>
          </w:p>
        </w:tc>
      </w:tr>
      <w:tr w:rsidR="00FF31D3" w:rsidRPr="00FA70ED" w:rsidTr="00A40A7E">
        <w:trPr>
          <w:trHeight w:val="763"/>
        </w:trPr>
        <w:tc>
          <w:tcPr>
            <w:tcW w:w="2698" w:type="dxa"/>
          </w:tcPr>
          <w:p w:rsidR="00FF31D3" w:rsidRPr="005C6D59" w:rsidRDefault="00FF31D3" w:rsidP="00A40A7E">
            <w:pPr>
              <w:ind w:left="110" w:right="498"/>
              <w:contextualSpacing/>
              <w:rPr>
                <w:rFonts w:ascii="Times New Roman" w:eastAsia="Times New Roman" w:hAnsi="Times New Roman" w:cs="Times New Roman"/>
              </w:rPr>
            </w:pPr>
            <w:r w:rsidRPr="005C6D59">
              <w:rPr>
                <w:rFonts w:ascii="Times New Roman" w:eastAsia="Times New Roman" w:hAnsi="Times New Roman" w:cs="Times New Roman"/>
              </w:rPr>
              <w:t>Балалардың дербес әрекеті</w:t>
            </w:r>
            <w:r w:rsidRPr="005C6D59">
              <w:rPr>
                <w:rFonts w:ascii="Times New Roman" w:eastAsia="Times New Roman" w:hAnsi="Times New Roman" w:cs="Times New Roman"/>
                <w:spacing w:val="-57"/>
              </w:rPr>
              <w:t xml:space="preserve"> </w:t>
            </w:r>
            <w:r w:rsidRPr="005C6D59">
              <w:rPr>
                <w:rFonts w:ascii="Times New Roman" w:eastAsia="Times New Roman" w:hAnsi="Times New Roman" w:cs="Times New Roman"/>
              </w:rPr>
              <w:t>(баяу қимылды ойындар,</w:t>
            </w:r>
            <w:r w:rsidRPr="005C6D59">
              <w:rPr>
                <w:rFonts w:ascii="Times New Roman" w:eastAsia="Times New Roman" w:hAnsi="Times New Roman" w:cs="Times New Roman"/>
                <w:spacing w:val="1"/>
              </w:rPr>
              <w:t xml:space="preserve"> </w:t>
            </w:r>
            <w:r w:rsidRPr="005C6D59">
              <w:rPr>
                <w:rFonts w:ascii="Times New Roman" w:eastAsia="Times New Roman" w:hAnsi="Times New Roman" w:cs="Times New Roman"/>
              </w:rPr>
              <w:t>үстел</w:t>
            </w:r>
            <w:r w:rsidRPr="005C6D59">
              <w:rPr>
                <w:rFonts w:ascii="Times New Roman" w:eastAsia="Times New Roman" w:hAnsi="Times New Roman" w:cs="Times New Roman"/>
                <w:spacing w:val="-1"/>
              </w:rPr>
              <w:t xml:space="preserve"> </w:t>
            </w:r>
            <w:r w:rsidRPr="005C6D59">
              <w:rPr>
                <w:rFonts w:ascii="Times New Roman" w:eastAsia="Times New Roman" w:hAnsi="Times New Roman" w:cs="Times New Roman"/>
              </w:rPr>
              <w:t>үсті ойындары,</w:t>
            </w:r>
          </w:p>
          <w:p w:rsidR="00FF31D3" w:rsidRPr="005C6D59" w:rsidRDefault="00FF31D3" w:rsidP="00A40A7E">
            <w:pPr>
              <w:ind w:left="110" w:right="558"/>
              <w:contextualSpacing/>
              <w:rPr>
                <w:rFonts w:ascii="Times New Roman" w:eastAsia="Times New Roman" w:hAnsi="Times New Roman" w:cs="Times New Roman"/>
              </w:rPr>
            </w:pPr>
            <w:r w:rsidRPr="005C6D59">
              <w:rPr>
                <w:rFonts w:ascii="Times New Roman" w:eastAsia="Times New Roman" w:hAnsi="Times New Roman" w:cs="Times New Roman"/>
              </w:rPr>
              <w:t xml:space="preserve">бейнелеу әрекеті, кітаптар </w:t>
            </w:r>
            <w:r w:rsidRPr="005C6D59">
              <w:rPr>
                <w:rFonts w:ascii="Times New Roman" w:eastAsia="Times New Roman" w:hAnsi="Times New Roman" w:cs="Times New Roman"/>
                <w:spacing w:val="-58"/>
              </w:rPr>
              <w:t xml:space="preserve"> </w:t>
            </w:r>
            <w:r w:rsidRPr="005C6D59">
              <w:rPr>
                <w:rFonts w:ascii="Times New Roman" w:eastAsia="Times New Roman" w:hAnsi="Times New Roman" w:cs="Times New Roman"/>
              </w:rPr>
              <w:t>қарау және тағы басқа</w:t>
            </w:r>
            <w:r w:rsidRPr="005C6D59">
              <w:rPr>
                <w:rFonts w:ascii="Times New Roman" w:eastAsia="Times New Roman" w:hAnsi="Times New Roman" w:cs="Times New Roman"/>
                <w:spacing w:val="1"/>
              </w:rPr>
              <w:t xml:space="preserve"> </w:t>
            </w:r>
            <w:r w:rsidRPr="005C6D59">
              <w:rPr>
                <w:rFonts w:ascii="Times New Roman" w:eastAsia="Times New Roman" w:hAnsi="Times New Roman" w:cs="Times New Roman"/>
              </w:rPr>
              <w:t>әрекеттер)</w:t>
            </w:r>
          </w:p>
        </w:tc>
        <w:tc>
          <w:tcPr>
            <w:tcW w:w="2500" w:type="dxa"/>
          </w:tcPr>
          <w:p w:rsidR="00FF31D3" w:rsidRPr="005C6D59" w:rsidRDefault="00FF31D3" w:rsidP="00A40A7E">
            <w:pPr>
              <w:rPr>
                <w:rFonts w:ascii="Times New Roman" w:hAnsi="Times New Roman" w:cs="Times New Roman"/>
                <w:b/>
              </w:rPr>
            </w:pPr>
            <w:r w:rsidRPr="005C6D59">
              <w:rPr>
                <w:rFonts w:ascii="Times New Roman" w:hAnsi="Times New Roman" w:cs="Times New Roman"/>
                <w:b/>
              </w:rPr>
              <w:t>Қоршаған ортамен таныстыру – еңбек, коммуникативтік әрекет</w:t>
            </w:r>
          </w:p>
          <w:p w:rsidR="00FF31D3" w:rsidRPr="007F4A8D" w:rsidRDefault="00FF31D3" w:rsidP="00A40A7E">
            <w:pPr>
              <w:rPr>
                <w:rFonts w:ascii="Times New Roman" w:eastAsia="Times New Roman" w:hAnsi="Times New Roman" w:cs="Times New Roman"/>
                <w:b/>
                <w:sz w:val="24"/>
                <w:szCs w:val="24"/>
              </w:rPr>
            </w:pPr>
            <w:r w:rsidRPr="007F4A8D">
              <w:rPr>
                <w:rFonts w:ascii="Times New Roman" w:eastAsia="Times New Roman" w:hAnsi="Times New Roman" w:cs="Times New Roman"/>
                <w:b/>
                <w:sz w:val="24"/>
                <w:szCs w:val="24"/>
              </w:rPr>
              <w:t>Таңғы жиын:</w:t>
            </w:r>
          </w:p>
          <w:p w:rsidR="00FF31D3" w:rsidRPr="007F4A8D" w:rsidRDefault="00FF31D3" w:rsidP="00A40A7E">
            <w:pPr>
              <w:shd w:val="clear" w:color="auto" w:fill="FFFFFF"/>
              <w:spacing w:line="0" w:lineRule="auto"/>
              <w:textAlignment w:val="baseline"/>
              <w:rPr>
                <w:rFonts w:ascii="Times New Roman" w:eastAsia="Times New Roman" w:hAnsi="Times New Roman" w:cs="Times New Roman"/>
                <w:color w:val="000000"/>
                <w:sz w:val="24"/>
                <w:szCs w:val="24"/>
                <w:lang w:val="ru-RU" w:eastAsia="kk-KZ"/>
              </w:rPr>
            </w:pPr>
            <w:r w:rsidRPr="007F4A8D">
              <w:rPr>
                <w:rFonts w:ascii="Times New Roman" w:eastAsia="Times New Roman" w:hAnsi="Times New Roman" w:cs="Times New Roman"/>
                <w:color w:val="000000"/>
                <w:sz w:val="24"/>
                <w:szCs w:val="24"/>
                <w:lang w:val="ru-RU" w:eastAsia="kk-KZ"/>
              </w:rPr>
              <w:t>«Танып ал</w:t>
            </w:r>
            <w:r w:rsidRPr="007F4A8D">
              <w:rPr>
                <w:rFonts w:ascii="Times New Roman" w:eastAsia="Times New Roman" w:hAnsi="Times New Roman" w:cs="Times New Roman"/>
                <w:color w:val="000000"/>
                <w:sz w:val="24"/>
                <w:szCs w:val="24"/>
                <w:bdr w:val="none" w:sz="0" w:space="0" w:color="auto" w:frame="1"/>
                <w:lang w:val="ru-RU" w:eastAsia="kk-KZ"/>
              </w:rPr>
              <w:t xml:space="preserve"> </w:t>
            </w:r>
            <w:r w:rsidRPr="007F4A8D">
              <w:rPr>
                <w:rFonts w:ascii="Times New Roman" w:eastAsia="Times New Roman" w:hAnsi="Times New Roman" w:cs="Times New Roman"/>
                <w:color w:val="000000"/>
                <w:sz w:val="24"/>
                <w:szCs w:val="24"/>
                <w:lang w:val="ru-RU" w:eastAsia="kk-KZ"/>
              </w:rPr>
              <w:t>да, атын ата»</w:t>
            </w:r>
            <w:r w:rsidRPr="007F4A8D">
              <w:rPr>
                <w:rFonts w:ascii="Times New Roman" w:eastAsia="Times New Roman" w:hAnsi="Times New Roman" w:cs="Times New Roman"/>
                <w:color w:val="000000"/>
                <w:sz w:val="24"/>
                <w:szCs w:val="24"/>
                <w:bdr w:val="none" w:sz="0" w:space="0" w:color="auto" w:frame="1"/>
                <w:lang w:val="ru-RU" w:eastAsia="kk-KZ"/>
              </w:rPr>
              <w:t xml:space="preserve">  </w:t>
            </w:r>
          </w:p>
          <w:p w:rsidR="00FF31D3" w:rsidRPr="007F4A8D" w:rsidRDefault="00FF31D3" w:rsidP="00A40A7E">
            <w:pPr>
              <w:shd w:val="clear" w:color="auto" w:fill="FFFFFF"/>
              <w:spacing w:line="0" w:lineRule="auto"/>
              <w:textAlignment w:val="baseline"/>
              <w:rPr>
                <w:rFonts w:ascii="Times New Roman" w:eastAsia="Times New Roman" w:hAnsi="Times New Roman" w:cs="Times New Roman"/>
                <w:color w:val="000000"/>
                <w:sz w:val="24"/>
                <w:szCs w:val="24"/>
                <w:lang w:val="ru-RU" w:eastAsia="kk-KZ"/>
              </w:rPr>
            </w:pPr>
            <w:r w:rsidRPr="007F4A8D">
              <w:rPr>
                <w:rFonts w:ascii="Times New Roman" w:eastAsia="Times New Roman" w:hAnsi="Times New Roman" w:cs="Times New Roman"/>
                <w:color w:val="000000"/>
                <w:sz w:val="24"/>
                <w:szCs w:val="24"/>
                <w:lang w:val="ru-RU" w:eastAsia="kk-KZ"/>
              </w:rPr>
              <w:t>Ойынның мақсаты: заттың түр</w:t>
            </w:r>
            <w:r w:rsidRPr="007F4A8D">
              <w:rPr>
                <w:rFonts w:ascii="Times New Roman" w:eastAsia="Times New Roman" w:hAnsi="Times New Roman" w:cs="Times New Roman"/>
                <w:color w:val="000000"/>
                <w:sz w:val="24"/>
                <w:szCs w:val="24"/>
                <w:bdr w:val="none" w:sz="0" w:space="0" w:color="auto" w:frame="1"/>
                <w:lang w:val="ru-RU" w:eastAsia="kk-KZ"/>
              </w:rPr>
              <w:t xml:space="preserve">-түсін, пішінін, атын атауға жаттықтыру; сөздік қорын молайту; </w:t>
            </w:r>
          </w:p>
          <w:p w:rsidR="00FF31D3" w:rsidRPr="007F4A8D" w:rsidRDefault="00FF31D3" w:rsidP="00A40A7E">
            <w:pPr>
              <w:shd w:val="clear" w:color="auto" w:fill="FFFFFF"/>
              <w:spacing w:line="0" w:lineRule="auto"/>
              <w:textAlignment w:val="baseline"/>
              <w:rPr>
                <w:rFonts w:ascii="Times New Roman" w:eastAsia="Times New Roman" w:hAnsi="Times New Roman" w:cs="Times New Roman"/>
                <w:color w:val="000000"/>
                <w:sz w:val="24"/>
                <w:szCs w:val="24"/>
                <w:lang w:eastAsia="kk-KZ"/>
              </w:rPr>
            </w:pPr>
            <w:r w:rsidRPr="007F4A8D">
              <w:rPr>
                <w:rFonts w:ascii="Times New Roman" w:eastAsia="Times New Roman" w:hAnsi="Times New Roman" w:cs="Times New Roman"/>
                <w:color w:val="000000"/>
                <w:sz w:val="24"/>
                <w:szCs w:val="24"/>
                <w:lang w:eastAsia="kk-KZ"/>
              </w:rPr>
              <w:t>ойлау қабілетін дамыту.</w:t>
            </w:r>
            <w:r w:rsidRPr="007F4A8D">
              <w:rPr>
                <w:rFonts w:ascii="Times New Roman" w:eastAsia="Times New Roman" w:hAnsi="Times New Roman" w:cs="Times New Roman"/>
                <w:color w:val="000000"/>
                <w:sz w:val="24"/>
                <w:szCs w:val="24"/>
                <w:bdr w:val="none" w:sz="0" w:space="0" w:color="auto" w:frame="1"/>
                <w:lang w:eastAsia="kk-KZ"/>
              </w:rPr>
              <w:t xml:space="preserve"> </w:t>
            </w:r>
          </w:p>
          <w:p w:rsidR="00FF31D3" w:rsidRPr="005C6D59" w:rsidRDefault="00FF31D3" w:rsidP="00A40A7E">
            <w:pPr>
              <w:pStyle w:val="a3"/>
              <w:shd w:val="clear" w:color="auto" w:fill="FFFFFF"/>
              <w:spacing w:before="0" w:beforeAutospacing="0" w:after="0" w:afterAutospacing="0" w:line="227" w:lineRule="atLeast"/>
              <w:rPr>
                <w:sz w:val="22"/>
                <w:szCs w:val="22"/>
              </w:rPr>
            </w:pPr>
            <w:r w:rsidRPr="007D045E">
              <w:rPr>
                <w:sz w:val="22"/>
                <w:szCs w:val="22"/>
              </w:rPr>
              <w:t>Үстел- үсті ойыншықтары театры: Мақсаты: Ойыншық кейіпкер үшін іс-әрекет</w:t>
            </w:r>
            <w:r>
              <w:rPr>
                <w:sz w:val="22"/>
                <w:szCs w:val="22"/>
              </w:rPr>
              <w:t xml:space="preserve"> </w:t>
            </w:r>
            <w:r w:rsidRPr="007D045E">
              <w:rPr>
                <w:sz w:val="22"/>
                <w:szCs w:val="22"/>
              </w:rPr>
              <w:t>орындау, бейнелеудің басым құралдары дауыс ырғағы және бет қимылы болып табылады</w:t>
            </w:r>
          </w:p>
        </w:tc>
        <w:tc>
          <w:tcPr>
            <w:tcW w:w="2437" w:type="dxa"/>
          </w:tcPr>
          <w:p w:rsidR="00FF31D3" w:rsidRPr="008C14BD" w:rsidRDefault="00FF31D3" w:rsidP="00A40A7E">
            <w:pPr>
              <w:rPr>
                <w:rFonts w:ascii="Times New Roman" w:hAnsi="Times New Roman" w:cs="Times New Roman"/>
                <w:sz w:val="24"/>
                <w:lang w:val="ru-RU"/>
              </w:rPr>
            </w:pPr>
            <w:r w:rsidRPr="008C14BD">
              <w:rPr>
                <w:rFonts w:ascii="Times New Roman" w:hAnsi="Times New Roman" w:cs="Times New Roman"/>
                <w:sz w:val="24"/>
              </w:rPr>
              <w:t>«</w:t>
            </w:r>
            <w:r w:rsidRPr="008C14BD">
              <w:rPr>
                <w:rFonts w:ascii="Times New Roman" w:hAnsi="Times New Roman" w:cs="Times New Roman"/>
                <w:b/>
                <w:sz w:val="24"/>
              </w:rPr>
              <w:t>Сиқырлы қораптар» Мақсаты</w:t>
            </w:r>
            <w:r w:rsidRPr="008C14BD">
              <w:rPr>
                <w:rFonts w:ascii="Times New Roman" w:hAnsi="Times New Roman" w:cs="Times New Roman"/>
                <w:sz w:val="24"/>
              </w:rPr>
              <w:t xml:space="preserve">: Сиқырлы қораптар туралы түсінік беру. Құрастыруға қалыптастыру. Қауіпсіздік шараларымен таныстыру. </w:t>
            </w:r>
          </w:p>
          <w:p w:rsidR="00FF31D3" w:rsidRPr="007D045E" w:rsidRDefault="00FF31D3" w:rsidP="00A40A7E">
            <w:pPr>
              <w:rPr>
                <w:rFonts w:ascii="Times New Roman" w:hAnsi="Times New Roman" w:cs="Times New Roman"/>
                <w:b/>
              </w:rPr>
            </w:pPr>
            <w:r w:rsidRPr="008C14BD">
              <w:rPr>
                <w:rFonts w:ascii="Times New Roman" w:hAnsi="Times New Roman" w:cs="Times New Roman"/>
                <w:b/>
                <w:sz w:val="24"/>
              </w:rPr>
              <w:t>(</w:t>
            </w:r>
            <w:r w:rsidRPr="008C14BD">
              <w:rPr>
                <w:rFonts w:ascii="Times New Roman" w:hAnsi="Times New Roman" w:cs="Times New Roman"/>
                <w:sz w:val="24"/>
              </w:rPr>
              <w:t>Құрастыру</w:t>
            </w:r>
            <w:r w:rsidRPr="008C14BD">
              <w:rPr>
                <w:rFonts w:ascii="Times New Roman" w:hAnsi="Times New Roman" w:cs="Times New Roman"/>
                <w:b/>
                <w:sz w:val="24"/>
              </w:rPr>
              <w:t xml:space="preserve"> , танымдық дағдылар)</w:t>
            </w:r>
          </w:p>
        </w:tc>
        <w:tc>
          <w:tcPr>
            <w:tcW w:w="2268" w:type="dxa"/>
          </w:tcPr>
          <w:p w:rsidR="00FF31D3" w:rsidRPr="008C14BD" w:rsidRDefault="00FF31D3" w:rsidP="00A40A7E">
            <w:pPr>
              <w:rPr>
                <w:rFonts w:ascii="Times New Roman" w:hAnsi="Times New Roman" w:cs="Times New Roman"/>
                <w:b/>
                <w:sz w:val="24"/>
              </w:rPr>
            </w:pPr>
            <w:r w:rsidRPr="008C14BD">
              <w:rPr>
                <w:rFonts w:ascii="Times New Roman" w:hAnsi="Times New Roman" w:cs="Times New Roman"/>
                <w:b/>
                <w:sz w:val="24"/>
              </w:rPr>
              <w:t>Тостаған</w:t>
            </w:r>
          </w:p>
          <w:p w:rsidR="00FF31D3" w:rsidRPr="005C6D59" w:rsidRDefault="00FF31D3" w:rsidP="00A40A7E">
            <w:pPr>
              <w:rPr>
                <w:rFonts w:ascii="Times New Roman" w:hAnsi="Times New Roman" w:cs="Times New Roman"/>
                <w:b/>
              </w:rPr>
            </w:pPr>
            <w:r w:rsidRPr="008C14BD">
              <w:rPr>
                <w:rFonts w:ascii="Times New Roman" w:hAnsi="Times New Roman" w:cs="Times New Roman"/>
                <w:b/>
                <w:sz w:val="24"/>
              </w:rPr>
              <w:t>Мақсаты:</w:t>
            </w:r>
            <w:r w:rsidRPr="008C14BD">
              <w:rPr>
                <w:rFonts w:ascii="Times New Roman" w:hAnsi="Times New Roman" w:cs="Times New Roman"/>
                <w:sz w:val="24"/>
              </w:rPr>
              <w:t xml:space="preserve"> Балалардың шығармашылық қабілетін дамыту, заттың пішіндері туралы білімдерін жетілдіру, қылқаламды пайдалана отырып затты безендіруді үйрету. </w:t>
            </w:r>
            <w:r w:rsidRPr="008C14BD">
              <w:rPr>
                <w:rFonts w:ascii="Times New Roman" w:hAnsi="Times New Roman" w:cs="Times New Roman"/>
                <w:b/>
                <w:sz w:val="24"/>
              </w:rPr>
              <w:t>Сурет салу</w:t>
            </w:r>
          </w:p>
        </w:tc>
        <w:tc>
          <w:tcPr>
            <w:tcW w:w="2282" w:type="dxa"/>
            <w:gridSpan w:val="2"/>
          </w:tcPr>
          <w:p w:rsidR="00FF31D3" w:rsidRPr="007D045E" w:rsidRDefault="00FF31D3" w:rsidP="00A40A7E">
            <w:pPr>
              <w:rPr>
                <w:rFonts w:ascii="Times New Roman" w:hAnsi="Times New Roman" w:cs="Times New Roman"/>
              </w:rPr>
            </w:pPr>
            <w:r w:rsidRPr="007D045E">
              <w:rPr>
                <w:rFonts w:ascii="Times New Roman" w:hAnsi="Times New Roman" w:cs="Times New Roman"/>
                <w:b/>
                <w:sz w:val="24"/>
              </w:rPr>
              <w:t>«Ұяшыққа орналастыр» дидактикалық ойын</w:t>
            </w:r>
            <w:r w:rsidRPr="007D045E">
              <w:rPr>
                <w:rFonts w:ascii="Times New Roman" w:hAnsi="Times New Roman" w:cs="Times New Roman"/>
                <w:sz w:val="24"/>
              </w:rPr>
              <w:t xml:space="preserve">: Мақсаты: Екі түрлі пішінді заттың әрқайсысын өз ұяшығына орналастыруға үйрету, ойлауын дамыту, қол қимылын жетілдіру. </w:t>
            </w:r>
            <w:r w:rsidRPr="007D045E">
              <w:rPr>
                <w:rFonts w:ascii="Times New Roman" w:hAnsi="Times New Roman" w:cs="Times New Roman"/>
                <w:b/>
                <w:sz w:val="24"/>
              </w:rPr>
              <w:t>Математика негіздері</w:t>
            </w:r>
          </w:p>
        </w:tc>
        <w:tc>
          <w:tcPr>
            <w:tcW w:w="2268" w:type="dxa"/>
          </w:tcPr>
          <w:p w:rsidR="00FF31D3" w:rsidRPr="008C14BD" w:rsidRDefault="00FF31D3" w:rsidP="00A40A7E">
            <w:pPr>
              <w:rPr>
                <w:rFonts w:ascii="Times New Roman" w:hAnsi="Times New Roman" w:cs="Times New Roman"/>
                <w:b/>
                <w:sz w:val="24"/>
              </w:rPr>
            </w:pPr>
            <w:r w:rsidRPr="008C14BD">
              <w:rPr>
                <w:rFonts w:ascii="Times New Roman" w:hAnsi="Times New Roman" w:cs="Times New Roman"/>
                <w:b/>
                <w:sz w:val="24"/>
              </w:rPr>
              <w:t>Заттарды салмағы бойынша салыстыру.</w:t>
            </w:r>
          </w:p>
          <w:p w:rsidR="00FF31D3" w:rsidRPr="008C14BD" w:rsidRDefault="00FF31D3" w:rsidP="00A40A7E">
            <w:pPr>
              <w:rPr>
                <w:rFonts w:ascii="Times New Roman" w:hAnsi="Times New Roman" w:cs="Times New Roman"/>
                <w:b/>
                <w:sz w:val="24"/>
              </w:rPr>
            </w:pPr>
            <w:r w:rsidRPr="008C14BD">
              <w:rPr>
                <w:rFonts w:ascii="Times New Roman" w:hAnsi="Times New Roman" w:cs="Times New Roman"/>
                <w:b/>
                <w:sz w:val="24"/>
              </w:rPr>
              <w:t>Мақсаты:</w:t>
            </w:r>
            <w:r w:rsidRPr="008C14BD">
              <w:rPr>
                <w:rFonts w:ascii="Times New Roman" w:hAnsi="Times New Roman" w:cs="Times New Roman"/>
                <w:sz w:val="24"/>
              </w:rPr>
              <w:t xml:space="preserve"> Салмақ туралы түсінік беру. Заттарды салмағы бойынша салыстыру. Пішіндерді айыра білуге үйрету. </w:t>
            </w:r>
            <w:r w:rsidRPr="008C14BD">
              <w:rPr>
                <w:rFonts w:ascii="Times New Roman" w:hAnsi="Times New Roman" w:cs="Times New Roman"/>
                <w:b/>
                <w:sz w:val="24"/>
              </w:rPr>
              <w:t>Математика негіздері</w:t>
            </w:r>
          </w:p>
          <w:p w:rsidR="00FF31D3" w:rsidRPr="007D045E" w:rsidRDefault="00FF31D3" w:rsidP="00A40A7E">
            <w:pPr>
              <w:rPr>
                <w:rFonts w:ascii="Times New Roman" w:hAnsi="Times New Roman" w:cs="Times New Roman"/>
                <w:b/>
              </w:rPr>
            </w:pPr>
          </w:p>
        </w:tc>
      </w:tr>
      <w:tr w:rsidR="00FF31D3" w:rsidRPr="00FA70ED" w:rsidTr="00A40A7E">
        <w:trPr>
          <w:trHeight w:val="325"/>
        </w:trPr>
        <w:tc>
          <w:tcPr>
            <w:tcW w:w="2698" w:type="dxa"/>
          </w:tcPr>
          <w:p w:rsidR="00FF31D3" w:rsidRPr="005C6D59" w:rsidRDefault="00FF31D3" w:rsidP="00A40A7E">
            <w:pPr>
              <w:ind w:left="110"/>
              <w:contextualSpacing/>
              <w:rPr>
                <w:rFonts w:ascii="Times New Roman" w:eastAsia="Times New Roman" w:hAnsi="Times New Roman" w:cs="Times New Roman"/>
              </w:rPr>
            </w:pPr>
            <w:r w:rsidRPr="005C6D59">
              <w:rPr>
                <w:rFonts w:ascii="Times New Roman" w:eastAsia="Times New Roman" w:hAnsi="Times New Roman" w:cs="Times New Roman"/>
              </w:rPr>
              <w:t>Таңертенгі</w:t>
            </w:r>
            <w:r w:rsidRPr="005C6D59">
              <w:rPr>
                <w:rFonts w:ascii="Times New Roman" w:eastAsia="Times New Roman" w:hAnsi="Times New Roman" w:cs="Times New Roman"/>
                <w:spacing w:val="-3"/>
              </w:rPr>
              <w:t xml:space="preserve"> </w:t>
            </w:r>
            <w:r w:rsidRPr="005C6D59">
              <w:rPr>
                <w:rFonts w:ascii="Times New Roman" w:eastAsia="Times New Roman" w:hAnsi="Times New Roman" w:cs="Times New Roman"/>
              </w:rPr>
              <w:t>жаттығу</w:t>
            </w:r>
          </w:p>
        </w:tc>
        <w:tc>
          <w:tcPr>
            <w:tcW w:w="11755" w:type="dxa"/>
            <w:gridSpan w:val="6"/>
          </w:tcPr>
          <w:p w:rsidR="00FF31D3" w:rsidRPr="005C6D59" w:rsidRDefault="00FF31D3" w:rsidP="00A40A7E">
            <w:pPr>
              <w:jc w:val="center"/>
              <w:rPr>
                <w:rFonts w:ascii="Times New Roman" w:eastAsia="Times New Roman" w:hAnsi="Times New Roman" w:cs="Times New Roman"/>
              </w:rPr>
            </w:pPr>
            <w:r w:rsidRPr="005C6D59">
              <w:rPr>
                <w:rFonts w:ascii="Times New Roman" w:hAnsi="Times New Roman" w:cs="Times New Roman"/>
              </w:rPr>
              <w:t xml:space="preserve">Таңертеңгі жаттығу кешені (қимыл белсенділігі, ойын әрекеті). Сапқа тұру, жүру, жүгіру, жалпы дамытушы және тыныс алу жаттығулары. </w:t>
            </w:r>
            <w:r w:rsidRPr="005C6D59">
              <w:rPr>
                <w:rFonts w:ascii="Times New Roman" w:eastAsia="Times New Roman" w:hAnsi="Times New Roman" w:cs="Times New Roman"/>
              </w:rPr>
              <w:t>Дене шынықтыру. №</w:t>
            </w:r>
            <w:r>
              <w:rPr>
                <w:rFonts w:ascii="Times New Roman" w:eastAsia="Times New Roman" w:hAnsi="Times New Roman" w:cs="Times New Roman"/>
                <w:lang w:val="ru-RU"/>
              </w:rPr>
              <w:t xml:space="preserve">1 </w:t>
            </w:r>
            <w:r w:rsidRPr="005C6D59">
              <w:rPr>
                <w:rFonts w:ascii="Times New Roman" w:eastAsia="Times New Roman" w:hAnsi="Times New Roman" w:cs="Times New Roman"/>
              </w:rPr>
              <w:t>жаттығулар кешені</w:t>
            </w:r>
          </w:p>
        </w:tc>
      </w:tr>
      <w:tr w:rsidR="00FF31D3" w:rsidRPr="00FA70ED" w:rsidTr="00A40A7E">
        <w:trPr>
          <w:trHeight w:val="321"/>
        </w:trPr>
        <w:tc>
          <w:tcPr>
            <w:tcW w:w="2698" w:type="dxa"/>
          </w:tcPr>
          <w:p w:rsidR="00FF31D3" w:rsidRPr="005C6D59" w:rsidRDefault="00FF31D3" w:rsidP="00A40A7E">
            <w:pPr>
              <w:ind w:left="110"/>
              <w:contextualSpacing/>
              <w:rPr>
                <w:rFonts w:ascii="Times New Roman" w:eastAsia="Times New Roman" w:hAnsi="Times New Roman" w:cs="Times New Roman"/>
              </w:rPr>
            </w:pPr>
            <w:r w:rsidRPr="005C6D59">
              <w:rPr>
                <w:rFonts w:ascii="Times New Roman" w:eastAsia="Times New Roman" w:hAnsi="Times New Roman" w:cs="Times New Roman"/>
              </w:rPr>
              <w:t>Таңғы</w:t>
            </w:r>
            <w:r w:rsidRPr="005C6D59">
              <w:rPr>
                <w:rFonts w:ascii="Times New Roman" w:eastAsia="Times New Roman" w:hAnsi="Times New Roman" w:cs="Times New Roman"/>
                <w:spacing w:val="-4"/>
              </w:rPr>
              <w:t xml:space="preserve"> </w:t>
            </w:r>
            <w:r w:rsidRPr="005C6D59">
              <w:rPr>
                <w:rFonts w:ascii="Times New Roman" w:eastAsia="Times New Roman" w:hAnsi="Times New Roman" w:cs="Times New Roman"/>
              </w:rPr>
              <w:t>ас</w:t>
            </w:r>
          </w:p>
        </w:tc>
        <w:tc>
          <w:tcPr>
            <w:tcW w:w="11755" w:type="dxa"/>
            <w:gridSpan w:val="6"/>
          </w:tcPr>
          <w:p w:rsidR="00FF31D3" w:rsidRPr="005C6D59" w:rsidRDefault="00FF31D3" w:rsidP="00A40A7E">
            <w:pPr>
              <w:rPr>
                <w:rFonts w:ascii="Times New Roman" w:hAnsi="Times New Roman" w:cs="Times New Roman"/>
              </w:rPr>
            </w:pPr>
            <w:r w:rsidRPr="005C6D59">
              <w:rPr>
                <w:rFonts w:ascii="Times New Roman" w:hAnsi="Times New Roman" w:cs="Times New Roman"/>
              </w:rPr>
              <w:t xml:space="preserve">Таңғы ас алдында гигиеналық шараларды орындау (мәдени-гигиеналық дағдылар, өзіне-өзі қызмет ету, кезекшілердің еңбек әрекеті (ас ішу құралдарын, майлықтарды үстелге қою) Гигиеналық шаралар (қолды дұрыс жуу, өз орамалының орнын білу, қолды дұрыс сүрту және орамалды орнына ілу, көркем сөз қолдану мысалы, </w:t>
            </w:r>
          </w:p>
          <w:p w:rsidR="00FF31D3" w:rsidRPr="001435D4" w:rsidRDefault="00FF31D3" w:rsidP="00A40A7E">
            <w:pPr>
              <w:jc w:val="center"/>
              <w:rPr>
                <w:rFonts w:ascii="Times New Roman" w:hAnsi="Times New Roman" w:cs="Times New Roman"/>
                <w:b/>
              </w:rPr>
            </w:pPr>
            <w:r w:rsidRPr="001435D4">
              <w:rPr>
                <w:rFonts w:ascii="Times New Roman" w:hAnsi="Times New Roman" w:cs="Times New Roman"/>
                <w:b/>
              </w:rPr>
              <w:t>«Астың алды үнемі, Сабынмен қол жуамыз, Таза болды мұнтаздай, Тағамға қол созамыз.»</w:t>
            </w:r>
          </w:p>
          <w:p w:rsidR="00FF31D3" w:rsidRPr="005C6D59" w:rsidRDefault="00FF31D3" w:rsidP="00A40A7E">
            <w:pPr>
              <w:rPr>
                <w:rFonts w:ascii="Times New Roman" w:hAnsi="Times New Roman" w:cs="Times New Roman"/>
              </w:rPr>
            </w:pPr>
            <w:r w:rsidRPr="005C6D59">
              <w:rPr>
                <w:rFonts w:ascii="Times New Roman" w:hAnsi="Times New Roman" w:cs="Times New Roman"/>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p w:rsidR="00FF31D3" w:rsidRPr="005C6D59" w:rsidRDefault="00FF31D3" w:rsidP="00A40A7E">
            <w:pPr>
              <w:rPr>
                <w:rFonts w:ascii="Times New Roman" w:eastAsia="Times New Roman" w:hAnsi="Times New Roman" w:cs="Times New Roman"/>
              </w:rPr>
            </w:pPr>
            <w:r w:rsidRPr="005C6D59">
              <w:rPr>
                <w:rFonts w:ascii="Times New Roman" w:eastAsia="Calibri" w:hAnsi="Times New Roman" w:cs="Times New Roman"/>
              </w:rPr>
              <w:t xml:space="preserve"> </w:t>
            </w:r>
            <w:r w:rsidRPr="005C6D59">
              <w:rPr>
                <w:rFonts w:ascii="Times New Roman" w:eastAsia="Calibri" w:hAnsi="Times New Roman" w:cs="Times New Roman"/>
                <w:b/>
                <w:color w:val="000000"/>
                <w:lang w:eastAsia="ru-RU"/>
              </w:rPr>
              <w:t>Математика негіздері, қазақ тілі коммуникативтік,</w:t>
            </w:r>
            <w:r w:rsidRPr="005C6D59">
              <w:rPr>
                <w:rFonts w:ascii="Times New Roman" w:eastAsia="Calibri" w:hAnsi="Times New Roman" w:cs="Times New Roman"/>
                <w:color w:val="000000"/>
                <w:lang w:eastAsia="ru-RU"/>
              </w:rPr>
              <w:t xml:space="preserve"> </w:t>
            </w:r>
            <w:r w:rsidRPr="005C6D59">
              <w:rPr>
                <w:rFonts w:ascii="Times New Roman" w:eastAsia="Calibri" w:hAnsi="Times New Roman" w:cs="Times New Roman"/>
                <w:b/>
                <w:color w:val="000000"/>
                <w:lang w:eastAsia="ru-RU"/>
              </w:rPr>
              <w:t>танымдық, еңбек әрекеті</w:t>
            </w:r>
            <w:r w:rsidRPr="005C6D59">
              <w:rPr>
                <w:rFonts w:ascii="Times New Roman" w:eastAsia="Calibri" w:hAnsi="Times New Roman" w:cs="Times New Roman"/>
                <w:color w:val="000000"/>
                <w:lang w:eastAsia="ru-RU"/>
              </w:rPr>
              <w:t xml:space="preserve">  (кезекшілердің әрекеті) Бала санына байланысты ыдыстарды үстел үстіне орналастыру.</w:t>
            </w:r>
          </w:p>
        </w:tc>
      </w:tr>
      <w:tr w:rsidR="00FF31D3" w:rsidRPr="00FA70ED" w:rsidTr="00A40A7E">
        <w:trPr>
          <w:trHeight w:val="70"/>
        </w:trPr>
        <w:tc>
          <w:tcPr>
            <w:tcW w:w="2698" w:type="dxa"/>
          </w:tcPr>
          <w:p w:rsidR="00FF31D3" w:rsidRPr="005C6D59" w:rsidRDefault="00FF31D3" w:rsidP="00A40A7E">
            <w:pPr>
              <w:ind w:left="110"/>
              <w:contextualSpacing/>
              <w:rPr>
                <w:rFonts w:ascii="Times New Roman" w:eastAsia="Times New Roman" w:hAnsi="Times New Roman" w:cs="Times New Roman"/>
              </w:rPr>
            </w:pPr>
            <w:r w:rsidRPr="005C6D59">
              <w:rPr>
                <w:rFonts w:ascii="Times New Roman" w:eastAsia="Times New Roman" w:hAnsi="Times New Roman" w:cs="Times New Roman"/>
              </w:rPr>
              <w:t>Ұйымдастырылған</w:t>
            </w:r>
            <w:r w:rsidRPr="005C6D59">
              <w:rPr>
                <w:rFonts w:ascii="Times New Roman" w:eastAsia="Times New Roman" w:hAnsi="Times New Roman" w:cs="Times New Roman"/>
                <w:spacing w:val="-2"/>
              </w:rPr>
              <w:t xml:space="preserve"> </w:t>
            </w:r>
            <w:r w:rsidRPr="005C6D59">
              <w:rPr>
                <w:rFonts w:ascii="Times New Roman" w:eastAsia="Times New Roman" w:hAnsi="Times New Roman" w:cs="Times New Roman"/>
              </w:rPr>
              <w:t>іс-әрекетке дайындық</w:t>
            </w:r>
          </w:p>
        </w:tc>
        <w:tc>
          <w:tcPr>
            <w:tcW w:w="2500" w:type="dxa"/>
          </w:tcPr>
          <w:p w:rsidR="00FF31D3" w:rsidRPr="000C0D3F" w:rsidRDefault="00FF31D3" w:rsidP="00A40A7E">
            <w:pPr>
              <w:rPr>
                <w:rFonts w:ascii="Times New Roman" w:hAnsi="Times New Roman" w:cs="Times New Roman"/>
                <w:b/>
                <w:szCs w:val="28"/>
              </w:rPr>
            </w:pPr>
            <w:r w:rsidRPr="000C0D3F">
              <w:rPr>
                <w:rFonts w:ascii="Times New Roman" w:hAnsi="Times New Roman" w:cs="Times New Roman"/>
                <w:b/>
                <w:szCs w:val="28"/>
              </w:rPr>
              <w:t>Сөздік минимуммен жұмыс.</w:t>
            </w:r>
          </w:p>
          <w:p w:rsidR="00FF31D3" w:rsidRPr="000C0D3F" w:rsidRDefault="00FF31D3" w:rsidP="00A40A7E">
            <w:pPr>
              <w:rPr>
                <w:rFonts w:ascii="Times New Roman" w:hAnsi="Times New Roman" w:cs="Times New Roman"/>
                <w:szCs w:val="28"/>
              </w:rPr>
            </w:pPr>
            <w:r w:rsidRPr="007479A9">
              <w:rPr>
                <w:rFonts w:ascii="Times New Roman" w:hAnsi="Times New Roman" w:cs="Times New Roman"/>
                <w:szCs w:val="28"/>
              </w:rPr>
              <w:t xml:space="preserve">Сыпайы  сөздер </w:t>
            </w:r>
            <w:r w:rsidRPr="000C0D3F">
              <w:rPr>
                <w:rFonts w:ascii="Times New Roman" w:hAnsi="Times New Roman" w:cs="Times New Roman"/>
                <w:szCs w:val="28"/>
              </w:rPr>
              <w:t>білдіретін сөздерді үйрету.</w:t>
            </w:r>
          </w:p>
          <w:p w:rsidR="00FF31D3" w:rsidRPr="005C6D59" w:rsidRDefault="00FF31D3" w:rsidP="00A40A7E">
            <w:pPr>
              <w:rPr>
                <w:rFonts w:ascii="Times New Roman" w:eastAsia="Calibri" w:hAnsi="Times New Roman" w:cs="Times New Roman"/>
                <w:b/>
              </w:rPr>
            </w:pPr>
            <w:r w:rsidRPr="005C6D59">
              <w:rPr>
                <w:rFonts w:ascii="Times New Roman" w:eastAsia="Calibri" w:hAnsi="Times New Roman" w:cs="Times New Roman"/>
                <w:b/>
              </w:rPr>
              <w:t>Таңғы жиын:</w:t>
            </w:r>
          </w:p>
          <w:p w:rsidR="00FF31D3" w:rsidRPr="005C6D59" w:rsidRDefault="00FF31D3" w:rsidP="00A40A7E">
            <w:pPr>
              <w:rPr>
                <w:rFonts w:ascii="Times New Roman" w:eastAsia="Calibri" w:hAnsi="Times New Roman" w:cs="Times New Roman"/>
              </w:rPr>
            </w:pPr>
            <w:r w:rsidRPr="005C6D59">
              <w:rPr>
                <w:rFonts w:ascii="Times New Roman" w:eastAsia="Calibri" w:hAnsi="Times New Roman" w:cs="Times New Roman"/>
                <w:b/>
              </w:rPr>
              <w:t>Музыка іс-әрекеті:</w:t>
            </w:r>
            <w:r w:rsidRPr="005C6D59">
              <w:rPr>
                <w:rFonts w:ascii="Times New Roman" w:eastAsia="Calibri" w:hAnsi="Times New Roman" w:cs="Times New Roman"/>
              </w:rPr>
              <w:t xml:space="preserve"> Мемлекеттік әнұранды орындау.</w:t>
            </w:r>
          </w:p>
          <w:p w:rsidR="00FF31D3" w:rsidRPr="005C6D59" w:rsidRDefault="00FF31D3" w:rsidP="00A40A7E">
            <w:pPr>
              <w:rPr>
                <w:rFonts w:ascii="Times New Roman" w:eastAsia="Calibri" w:hAnsi="Times New Roman" w:cs="Times New Roman"/>
              </w:rPr>
            </w:pPr>
            <w:r w:rsidRPr="005C6D59">
              <w:rPr>
                <w:rFonts w:ascii="Times New Roman" w:eastAsia="Calibri" w:hAnsi="Times New Roman" w:cs="Times New Roman"/>
              </w:rPr>
              <w:t>Мақсаты: Балалардың бойында отансүйгіштік, патриотизм сезімдерін ояту.</w:t>
            </w:r>
          </w:p>
          <w:p w:rsidR="00FF31D3" w:rsidRPr="005C6D59" w:rsidRDefault="00FF31D3" w:rsidP="00A40A7E">
            <w:pPr>
              <w:rPr>
                <w:rFonts w:ascii="Times New Roman" w:eastAsia="Times New Roman" w:hAnsi="Times New Roman" w:cs="Times New Roman"/>
              </w:rPr>
            </w:pPr>
          </w:p>
        </w:tc>
        <w:tc>
          <w:tcPr>
            <w:tcW w:w="2437" w:type="dxa"/>
          </w:tcPr>
          <w:p w:rsidR="00FF31D3" w:rsidRPr="005C6D59" w:rsidRDefault="00FF31D3" w:rsidP="00A40A7E">
            <w:pPr>
              <w:rPr>
                <w:rFonts w:ascii="Times New Roman" w:eastAsia="Times New Roman" w:hAnsi="Times New Roman" w:cs="Times New Roman"/>
                <w:b/>
              </w:rPr>
            </w:pPr>
            <w:r w:rsidRPr="005C6D59">
              <w:rPr>
                <w:rFonts w:ascii="Times New Roman" w:eastAsia="Times New Roman" w:hAnsi="Times New Roman" w:cs="Times New Roman"/>
                <w:b/>
              </w:rPr>
              <w:t>Таңғы жиын:</w:t>
            </w:r>
          </w:p>
          <w:p w:rsidR="00FF31D3" w:rsidRPr="001435D4" w:rsidRDefault="00FF31D3" w:rsidP="00A40A7E">
            <w:pPr>
              <w:rPr>
                <w:rFonts w:ascii="Times New Roman" w:eastAsia="Times New Roman" w:hAnsi="Times New Roman" w:cs="Times New Roman"/>
                <w:b/>
              </w:rPr>
            </w:pPr>
            <w:r w:rsidRPr="001435D4">
              <w:rPr>
                <w:rFonts w:ascii="Times New Roman" w:eastAsia="Times New Roman" w:hAnsi="Times New Roman" w:cs="Times New Roman"/>
              </w:rPr>
              <w:t xml:space="preserve">«Менің елімнің салт-дәстүрі» Мақсаты: Балаларға салт-дәстүр туралы түсінік беру. </w:t>
            </w:r>
            <w:r w:rsidRPr="001435D4">
              <w:rPr>
                <w:rFonts w:ascii="Times New Roman" w:eastAsia="Times New Roman" w:hAnsi="Times New Roman" w:cs="Times New Roman"/>
                <w:b/>
              </w:rPr>
              <w:t>Қоршаған ортамен таныстыру</w:t>
            </w:r>
          </w:p>
          <w:p w:rsidR="00FF31D3" w:rsidRPr="001435D4" w:rsidRDefault="00FF31D3" w:rsidP="00A40A7E">
            <w:pPr>
              <w:shd w:val="clear" w:color="auto" w:fill="FFFFFF"/>
              <w:spacing w:line="0" w:lineRule="auto"/>
              <w:textAlignment w:val="baseline"/>
              <w:rPr>
                <w:rFonts w:ascii="Times New Roman" w:eastAsia="Times New Roman" w:hAnsi="Times New Roman" w:cs="Times New Roman"/>
                <w:b/>
                <w:color w:val="000000"/>
                <w:lang w:eastAsia="kk-KZ"/>
              </w:rPr>
            </w:pPr>
            <w:r w:rsidRPr="001435D4">
              <w:rPr>
                <w:rFonts w:ascii="Times New Roman" w:eastAsia="Times New Roman" w:hAnsi="Times New Roman" w:cs="Times New Roman"/>
                <w:b/>
              </w:rPr>
              <w:t>(математика негіздері, қоршаған ортамен танысу)</w:t>
            </w:r>
            <w:r w:rsidRPr="001435D4">
              <w:rPr>
                <w:rFonts w:ascii="Times New Roman" w:eastAsia="Times New Roman" w:hAnsi="Times New Roman" w:cs="Times New Roman"/>
                <w:b/>
                <w:color w:val="000000"/>
                <w:lang w:eastAsia="kk-KZ"/>
              </w:rPr>
              <w:t>Ойынның мақсаты: заттың түр</w:t>
            </w:r>
            <w:r w:rsidRPr="001435D4">
              <w:rPr>
                <w:rFonts w:ascii="Times New Roman" w:eastAsia="Times New Roman" w:hAnsi="Times New Roman" w:cs="Times New Roman"/>
                <w:b/>
                <w:color w:val="000000"/>
                <w:bdr w:val="none" w:sz="0" w:space="0" w:color="auto" w:frame="1"/>
                <w:lang w:eastAsia="kk-KZ"/>
              </w:rPr>
              <w:t xml:space="preserve">-түсін, пішінін, атын атауға жаттықтыру; сөздік қорын молайту; </w:t>
            </w:r>
          </w:p>
          <w:p w:rsidR="00FF31D3" w:rsidRPr="001435D4" w:rsidRDefault="00FF31D3" w:rsidP="00A40A7E">
            <w:pPr>
              <w:shd w:val="clear" w:color="auto" w:fill="FFFFFF"/>
              <w:spacing w:line="0" w:lineRule="auto"/>
              <w:textAlignment w:val="baseline"/>
              <w:rPr>
                <w:rFonts w:ascii="Times New Roman" w:eastAsia="Times New Roman" w:hAnsi="Times New Roman" w:cs="Times New Roman"/>
                <w:b/>
                <w:color w:val="000000"/>
                <w:lang w:eastAsia="kk-KZ"/>
              </w:rPr>
            </w:pPr>
            <w:r w:rsidRPr="001435D4">
              <w:rPr>
                <w:rFonts w:ascii="Times New Roman" w:eastAsia="Times New Roman" w:hAnsi="Times New Roman" w:cs="Times New Roman"/>
                <w:b/>
                <w:color w:val="000000"/>
                <w:lang w:eastAsia="kk-KZ"/>
              </w:rPr>
              <w:t>ойлау қабілетін дамыту.</w:t>
            </w:r>
            <w:r w:rsidRPr="001435D4">
              <w:rPr>
                <w:rFonts w:ascii="Times New Roman" w:eastAsia="Times New Roman" w:hAnsi="Times New Roman" w:cs="Times New Roman"/>
                <w:b/>
                <w:color w:val="000000"/>
                <w:bdr w:val="none" w:sz="0" w:space="0" w:color="auto" w:frame="1"/>
                <w:lang w:eastAsia="kk-KZ"/>
              </w:rPr>
              <w:t xml:space="preserve"> </w:t>
            </w:r>
          </w:p>
          <w:p w:rsidR="00FF31D3" w:rsidRPr="005C6D59" w:rsidRDefault="00FF31D3" w:rsidP="00A40A7E">
            <w:pPr>
              <w:rPr>
                <w:rFonts w:ascii="Times New Roman" w:eastAsia="Times New Roman" w:hAnsi="Times New Roman" w:cs="Times New Roman"/>
              </w:rPr>
            </w:pPr>
          </w:p>
          <w:p w:rsidR="00FF31D3" w:rsidRPr="005C6D59" w:rsidRDefault="00FF31D3" w:rsidP="00A40A7E">
            <w:pPr>
              <w:rPr>
                <w:rFonts w:ascii="Times New Roman" w:eastAsia="Times New Roman" w:hAnsi="Times New Roman" w:cs="Times New Roman"/>
                <w:b/>
              </w:rPr>
            </w:pPr>
          </w:p>
        </w:tc>
        <w:tc>
          <w:tcPr>
            <w:tcW w:w="2268" w:type="dxa"/>
          </w:tcPr>
          <w:p w:rsidR="00FF31D3" w:rsidRPr="001435D4" w:rsidRDefault="00FF31D3" w:rsidP="00A40A7E">
            <w:pPr>
              <w:rPr>
                <w:rFonts w:ascii="Times New Roman" w:eastAsia="Times New Roman" w:hAnsi="Times New Roman" w:cs="Times New Roman"/>
                <w:sz w:val="24"/>
                <w:szCs w:val="24"/>
              </w:rPr>
            </w:pPr>
            <w:r>
              <w:rPr>
                <w:rFonts w:ascii="Times New Roman" w:eastAsia="Times New Roman" w:hAnsi="Times New Roman" w:cs="Times New Roman"/>
                <w:b/>
              </w:rPr>
              <w:t xml:space="preserve">Таңғы жиын: </w:t>
            </w:r>
          </w:p>
          <w:p w:rsidR="00FF31D3" w:rsidRPr="001435D4" w:rsidRDefault="00FF31D3" w:rsidP="00A40A7E">
            <w:pPr>
              <w:rPr>
                <w:rFonts w:ascii="Times New Roman" w:eastAsia="Times New Roman" w:hAnsi="Times New Roman" w:cs="Times New Roman"/>
              </w:rPr>
            </w:pPr>
            <w:r w:rsidRPr="001435D4">
              <w:rPr>
                <w:rFonts w:ascii="Times New Roman" w:eastAsia="Times New Roman" w:hAnsi="Times New Roman" w:cs="Times New Roman"/>
              </w:rPr>
              <w:t>«Сиқырлы қораптар» Мақсаты:</w:t>
            </w:r>
            <w:r w:rsidRPr="001435D4">
              <w:rPr>
                <w:rFonts w:ascii="Times New Roman" w:eastAsia="Times New Roman" w:hAnsi="Times New Roman" w:cs="Times New Roman"/>
                <w:b/>
              </w:rPr>
              <w:t xml:space="preserve"> </w:t>
            </w:r>
            <w:r w:rsidRPr="001435D4">
              <w:rPr>
                <w:rFonts w:ascii="Times New Roman" w:eastAsia="Times New Roman" w:hAnsi="Times New Roman" w:cs="Times New Roman"/>
              </w:rPr>
              <w:t xml:space="preserve">Сиқырлы қораптар туралы түсінік беру. Құрастыруға қалыптастыру. Қауіпсіздік шараларымен таныстыру. </w:t>
            </w:r>
            <w:r w:rsidRPr="001435D4">
              <w:rPr>
                <w:rFonts w:ascii="Times New Roman" w:eastAsia="Times New Roman" w:hAnsi="Times New Roman" w:cs="Times New Roman"/>
                <w:b/>
              </w:rPr>
              <w:t>Құрастыру</w:t>
            </w:r>
          </w:p>
          <w:p w:rsidR="00FF31D3" w:rsidRPr="005C6D59" w:rsidRDefault="00FF31D3" w:rsidP="00A40A7E">
            <w:pPr>
              <w:rPr>
                <w:rFonts w:ascii="Times New Roman" w:eastAsia="Times New Roman" w:hAnsi="Times New Roman" w:cs="Times New Roman"/>
                <w:b/>
              </w:rPr>
            </w:pPr>
          </w:p>
        </w:tc>
        <w:tc>
          <w:tcPr>
            <w:tcW w:w="2282" w:type="dxa"/>
            <w:gridSpan w:val="2"/>
          </w:tcPr>
          <w:p w:rsidR="00FF31D3" w:rsidRPr="005C6D59" w:rsidRDefault="00FF31D3" w:rsidP="00A40A7E">
            <w:pPr>
              <w:rPr>
                <w:rFonts w:ascii="Times New Roman" w:eastAsia="Times New Roman" w:hAnsi="Times New Roman" w:cs="Times New Roman"/>
              </w:rPr>
            </w:pPr>
            <w:r>
              <w:rPr>
                <w:rFonts w:ascii="Times New Roman" w:eastAsia="Times New Roman" w:hAnsi="Times New Roman" w:cs="Times New Roman"/>
                <w:b/>
                <w:sz w:val="24"/>
                <w:szCs w:val="24"/>
              </w:rPr>
              <w:t xml:space="preserve"> </w:t>
            </w:r>
            <w:r w:rsidRPr="001435D4">
              <w:rPr>
                <w:rFonts w:ascii="Times New Roman" w:eastAsia="Times New Roman" w:hAnsi="Times New Roman" w:cs="Times New Roman"/>
                <w:sz w:val="24"/>
                <w:szCs w:val="24"/>
              </w:rPr>
              <w:t>«Арнайы көліктер жүк және жолаушылар көліктері» Мақсаты: Көліктер туралы түсінік беру. Олардың жұмысына сипаттама беру.</w:t>
            </w:r>
            <w:r w:rsidRPr="001435D4">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(математика негіздері, қоршаған ортамен танысу)</w:t>
            </w:r>
          </w:p>
        </w:tc>
        <w:tc>
          <w:tcPr>
            <w:tcW w:w="2268" w:type="dxa"/>
          </w:tcPr>
          <w:p w:rsidR="00FF31D3" w:rsidRPr="005C6D59" w:rsidRDefault="00FF31D3" w:rsidP="00A40A7E">
            <w:pPr>
              <w:rPr>
                <w:rFonts w:ascii="Times New Roman" w:eastAsia="Times New Roman" w:hAnsi="Times New Roman" w:cs="Times New Roman"/>
                <w:b/>
              </w:rPr>
            </w:pPr>
            <w:r w:rsidRPr="005C6D59">
              <w:rPr>
                <w:rFonts w:ascii="Times New Roman" w:eastAsia="Times New Roman" w:hAnsi="Times New Roman" w:cs="Times New Roman"/>
                <w:b/>
              </w:rPr>
              <w:t>Таңғы жиын:</w:t>
            </w:r>
          </w:p>
          <w:p w:rsidR="00FF31D3" w:rsidRDefault="00FF31D3" w:rsidP="00A40A7E">
            <w:pPr>
              <w:rPr>
                <w:rFonts w:ascii="Times New Roman" w:eastAsia="Times New Roman" w:hAnsi="Times New Roman" w:cs="Times New Roman"/>
                <w:b/>
              </w:rPr>
            </w:pPr>
            <w:r w:rsidRPr="001435D4">
              <w:rPr>
                <w:rFonts w:ascii="Times New Roman" w:eastAsia="Times New Roman" w:hAnsi="Times New Roman" w:cs="Times New Roman"/>
              </w:rPr>
              <w:t>Заттардың бірнеше тең бөліктері» Мақсаты: Балаларға бүтін, бөлік ұғымдарын түсіндіру</w:t>
            </w:r>
            <w:r w:rsidRPr="001435D4">
              <w:rPr>
                <w:rFonts w:ascii="Times New Roman" w:eastAsia="Times New Roman" w:hAnsi="Times New Roman" w:cs="Times New Roman"/>
                <w:b/>
              </w:rPr>
              <w:t xml:space="preserve">. Математика негіздері </w:t>
            </w:r>
          </w:p>
          <w:p w:rsidR="00FF31D3" w:rsidRDefault="00FF31D3" w:rsidP="00A40A7E">
            <w:pPr>
              <w:rPr>
                <w:rFonts w:ascii="Times New Roman" w:eastAsia="Times New Roman" w:hAnsi="Times New Roman" w:cs="Times New Roman"/>
              </w:rPr>
            </w:pPr>
            <w:r w:rsidRPr="007479A9">
              <w:rPr>
                <w:rFonts w:ascii="Times New Roman" w:eastAsia="Times New Roman" w:hAnsi="Times New Roman" w:cs="Times New Roman"/>
                <w:b/>
              </w:rPr>
              <w:t>Нейрожаттығулар:</w:t>
            </w:r>
            <w:r>
              <w:rPr>
                <w:rFonts w:ascii="Times New Roman" w:eastAsia="Times New Roman" w:hAnsi="Times New Roman" w:cs="Times New Roman"/>
              </w:rPr>
              <w:t xml:space="preserve"> кітапшаға қарап суретті саусақтармен салу.</w:t>
            </w:r>
          </w:p>
          <w:p w:rsidR="00FF31D3" w:rsidRPr="00CD600F" w:rsidRDefault="00FF31D3" w:rsidP="00A40A7E">
            <w:pPr>
              <w:rPr>
                <w:rFonts w:ascii="Times New Roman" w:eastAsia="Times New Roman" w:hAnsi="Times New Roman" w:cs="Times New Roman"/>
              </w:rPr>
            </w:pPr>
            <w:r w:rsidRPr="00CD600F">
              <w:rPr>
                <w:rFonts w:ascii="Times New Roman" w:eastAsia="Times New Roman" w:hAnsi="Times New Roman" w:cs="Times New Roman"/>
                <w:b/>
              </w:rPr>
              <w:t>Тіл жаттығулары</w:t>
            </w:r>
            <w:r>
              <w:rPr>
                <w:rFonts w:ascii="Times New Roman" w:eastAsia="Times New Roman" w:hAnsi="Times New Roman" w:cs="Times New Roman"/>
                <w:b/>
              </w:rPr>
              <w:t xml:space="preserve">: </w:t>
            </w:r>
            <w:r w:rsidRPr="00CD600F">
              <w:rPr>
                <w:rFonts w:ascii="Times New Roman" w:eastAsia="Times New Roman" w:hAnsi="Times New Roman" w:cs="Times New Roman"/>
              </w:rPr>
              <w:t>көктем туралы тілге арналған жаттығуларды бірге орындау.</w:t>
            </w:r>
          </w:p>
          <w:p w:rsidR="00FF31D3" w:rsidRPr="005C6D59" w:rsidRDefault="00FF31D3" w:rsidP="00A40A7E">
            <w:pPr>
              <w:rPr>
                <w:rFonts w:ascii="Times New Roman" w:eastAsia="Times New Roman" w:hAnsi="Times New Roman" w:cs="Times New Roman"/>
              </w:rPr>
            </w:pPr>
          </w:p>
        </w:tc>
      </w:tr>
      <w:tr w:rsidR="00FF31D3" w:rsidRPr="00FA70ED" w:rsidTr="00A40A7E">
        <w:trPr>
          <w:trHeight w:val="552"/>
        </w:trPr>
        <w:tc>
          <w:tcPr>
            <w:tcW w:w="2698" w:type="dxa"/>
          </w:tcPr>
          <w:p w:rsidR="00FF31D3" w:rsidRPr="005C6D59" w:rsidRDefault="00FF31D3" w:rsidP="00A40A7E">
            <w:pPr>
              <w:ind w:left="110" w:right="223"/>
              <w:contextualSpacing/>
              <w:rPr>
                <w:rFonts w:ascii="Times New Roman" w:eastAsia="Times New Roman" w:hAnsi="Times New Roman" w:cs="Times New Roman"/>
              </w:rPr>
            </w:pPr>
            <w:r w:rsidRPr="005C6D59">
              <w:rPr>
                <w:rFonts w:ascii="Times New Roman" w:eastAsia="Times New Roman" w:hAnsi="Times New Roman" w:cs="Times New Roman"/>
              </w:rPr>
              <w:t>Білім</w:t>
            </w:r>
            <w:r w:rsidRPr="005C6D59">
              <w:rPr>
                <w:rFonts w:ascii="Times New Roman" w:eastAsia="Times New Roman" w:hAnsi="Times New Roman" w:cs="Times New Roman"/>
                <w:spacing w:val="-3"/>
              </w:rPr>
              <w:t xml:space="preserve"> </w:t>
            </w:r>
            <w:r w:rsidRPr="005C6D59">
              <w:rPr>
                <w:rFonts w:ascii="Times New Roman" w:eastAsia="Times New Roman" w:hAnsi="Times New Roman" w:cs="Times New Roman"/>
              </w:rPr>
              <w:t>беру</w:t>
            </w:r>
            <w:r w:rsidRPr="005C6D59">
              <w:rPr>
                <w:rFonts w:ascii="Times New Roman" w:eastAsia="Times New Roman" w:hAnsi="Times New Roman" w:cs="Times New Roman"/>
                <w:spacing w:val="-7"/>
              </w:rPr>
              <w:t xml:space="preserve"> </w:t>
            </w:r>
            <w:r w:rsidRPr="005C6D59">
              <w:rPr>
                <w:rFonts w:ascii="Times New Roman" w:eastAsia="Times New Roman" w:hAnsi="Times New Roman" w:cs="Times New Roman"/>
              </w:rPr>
              <w:t>ұйымының</w:t>
            </w:r>
            <w:r w:rsidRPr="005C6D59">
              <w:rPr>
                <w:rFonts w:ascii="Times New Roman" w:eastAsia="Times New Roman" w:hAnsi="Times New Roman" w:cs="Times New Roman"/>
                <w:spacing w:val="-1"/>
              </w:rPr>
              <w:t xml:space="preserve"> </w:t>
            </w:r>
            <w:r w:rsidRPr="005C6D59">
              <w:rPr>
                <w:rFonts w:ascii="Times New Roman" w:eastAsia="Times New Roman" w:hAnsi="Times New Roman" w:cs="Times New Roman"/>
              </w:rPr>
              <w:t>кестесі</w:t>
            </w:r>
            <w:r w:rsidRPr="005C6D59">
              <w:rPr>
                <w:rFonts w:ascii="Times New Roman" w:eastAsia="Times New Roman" w:hAnsi="Times New Roman" w:cs="Times New Roman"/>
                <w:spacing w:val="-57"/>
              </w:rPr>
              <w:t xml:space="preserve"> </w:t>
            </w:r>
            <w:r>
              <w:rPr>
                <w:rFonts w:ascii="Times New Roman" w:eastAsia="Times New Roman" w:hAnsi="Times New Roman" w:cs="Times New Roman"/>
                <w:spacing w:val="-57"/>
              </w:rPr>
              <w:t xml:space="preserve">     </w:t>
            </w:r>
            <w:r w:rsidRPr="005C6D59">
              <w:rPr>
                <w:rFonts w:ascii="Times New Roman" w:eastAsia="Times New Roman" w:hAnsi="Times New Roman" w:cs="Times New Roman"/>
              </w:rPr>
              <w:t>бойынша</w:t>
            </w:r>
            <w:r w:rsidRPr="005C6D59">
              <w:rPr>
                <w:rFonts w:ascii="Times New Roman" w:eastAsia="Times New Roman" w:hAnsi="Times New Roman" w:cs="Times New Roman"/>
                <w:spacing w:val="-3"/>
              </w:rPr>
              <w:t xml:space="preserve"> </w:t>
            </w:r>
            <w:r w:rsidRPr="005C6D59">
              <w:rPr>
                <w:rFonts w:ascii="Times New Roman" w:eastAsia="Times New Roman" w:hAnsi="Times New Roman" w:cs="Times New Roman"/>
              </w:rPr>
              <w:t>ұйымдастырылған</w:t>
            </w:r>
          </w:p>
          <w:p w:rsidR="00FF31D3" w:rsidRPr="005C6D59" w:rsidRDefault="00FF31D3" w:rsidP="00A40A7E">
            <w:pPr>
              <w:ind w:left="110"/>
              <w:contextualSpacing/>
              <w:rPr>
                <w:rFonts w:ascii="Times New Roman" w:eastAsia="Times New Roman" w:hAnsi="Times New Roman" w:cs="Times New Roman"/>
              </w:rPr>
            </w:pPr>
            <w:r w:rsidRPr="005C6D59">
              <w:rPr>
                <w:rFonts w:ascii="Times New Roman" w:eastAsia="Times New Roman" w:hAnsi="Times New Roman" w:cs="Times New Roman"/>
              </w:rPr>
              <w:t>іс-әрекет</w:t>
            </w:r>
          </w:p>
        </w:tc>
        <w:tc>
          <w:tcPr>
            <w:tcW w:w="2500" w:type="dxa"/>
          </w:tcPr>
          <w:p w:rsidR="00FF31D3" w:rsidRPr="00B80D3D" w:rsidRDefault="00FF31D3" w:rsidP="00A40A7E">
            <w:pPr>
              <w:rPr>
                <w:rFonts w:ascii="Times New Roman" w:eastAsia="Times New Roman" w:hAnsi="Times New Roman" w:cs="Times New Roman"/>
                <w:color w:val="000000"/>
                <w:sz w:val="24"/>
                <w:szCs w:val="24"/>
                <w:lang w:eastAsia="ru-RU"/>
              </w:rPr>
            </w:pPr>
            <w:r w:rsidRPr="00B80D3D">
              <w:rPr>
                <w:rFonts w:ascii="Times New Roman" w:eastAsia="Times New Roman" w:hAnsi="Times New Roman" w:cs="Times New Roman"/>
                <w:b/>
                <w:color w:val="000000"/>
                <w:sz w:val="24"/>
                <w:szCs w:val="24"/>
                <w:lang w:eastAsia="ru-RU"/>
              </w:rPr>
              <w:t xml:space="preserve">Сөйлеуді дамыту коммуникативтік </w:t>
            </w:r>
            <w:r w:rsidRPr="00B80D3D">
              <w:rPr>
                <w:rFonts w:ascii="Times New Roman" w:eastAsia="Times New Roman" w:hAnsi="Times New Roman" w:cs="Times New Roman"/>
                <w:color w:val="000000"/>
                <w:sz w:val="24"/>
                <w:szCs w:val="24"/>
                <w:lang w:eastAsia="ru-RU"/>
              </w:rPr>
              <w:t>қ</w:t>
            </w:r>
            <w:r w:rsidRPr="00B80D3D">
              <w:rPr>
                <w:rFonts w:ascii="Times New Roman" w:eastAsia="Times New Roman" w:hAnsi="Times New Roman" w:cs="Times New Roman"/>
                <w:b/>
                <w:color w:val="000000"/>
                <w:sz w:val="24"/>
                <w:szCs w:val="24"/>
                <w:lang w:eastAsia="ru-RU"/>
              </w:rPr>
              <w:t>оршаған ортамен таныстыру, әрекет</w:t>
            </w:r>
            <w:r w:rsidRPr="00B80D3D">
              <w:rPr>
                <w:rFonts w:ascii="Times New Roman" w:eastAsia="Times New Roman" w:hAnsi="Times New Roman" w:cs="Times New Roman"/>
                <w:color w:val="000000"/>
                <w:sz w:val="24"/>
                <w:szCs w:val="24"/>
                <w:lang w:eastAsia="ru-RU"/>
              </w:rPr>
              <w:t xml:space="preserve">: </w:t>
            </w:r>
          </w:p>
          <w:p w:rsidR="00FF31D3" w:rsidRPr="00B80D3D" w:rsidRDefault="00FF31D3" w:rsidP="00A40A7E">
            <w:pPr>
              <w:rPr>
                <w:rFonts w:ascii="Times New Roman" w:hAnsi="Times New Roman" w:cs="Times New Roman"/>
                <w:iCs/>
                <w:sz w:val="24"/>
                <w:szCs w:val="24"/>
              </w:rPr>
            </w:pPr>
            <w:r w:rsidRPr="00B80D3D">
              <w:rPr>
                <w:rFonts w:ascii="Times New Roman" w:eastAsia="Times New Roman" w:hAnsi="Times New Roman" w:cs="Times New Roman"/>
                <w:color w:val="000000"/>
                <w:sz w:val="24"/>
                <w:szCs w:val="24"/>
                <w:lang w:eastAsia="ru-RU"/>
              </w:rPr>
              <w:t>Мақсаты:</w:t>
            </w:r>
            <w:r w:rsidRPr="00B80D3D">
              <w:rPr>
                <w:rFonts w:ascii="Times New Roman" w:hAnsi="Times New Roman" w:cs="Times New Roman"/>
                <w:iCs/>
                <w:sz w:val="24"/>
                <w:szCs w:val="24"/>
              </w:rPr>
              <w:t xml:space="preserve"> </w:t>
            </w:r>
            <w:r w:rsidRPr="001435D4">
              <w:rPr>
                <w:rFonts w:ascii="Times New Roman" w:hAnsi="Times New Roman" w:cs="Times New Roman"/>
                <w:iCs/>
                <w:sz w:val="24"/>
                <w:szCs w:val="24"/>
              </w:rPr>
              <w:t>Диалогтік сөйлеуді жетілдіру: әңгімеге қатысуға баулу, диалогке қатысушы үшін түсінікті сұрақтар қоюға және қойылған сұрақтарға дұрыс</w:t>
            </w:r>
            <w:r>
              <w:rPr>
                <w:rFonts w:ascii="Times New Roman" w:hAnsi="Times New Roman" w:cs="Times New Roman"/>
                <w:iCs/>
                <w:sz w:val="24"/>
                <w:szCs w:val="24"/>
              </w:rPr>
              <w:t>, толық жауап беруге баулу.</w:t>
            </w:r>
          </w:p>
          <w:p w:rsidR="00FF31D3" w:rsidRPr="00B80D3D" w:rsidRDefault="00FF31D3" w:rsidP="00A40A7E">
            <w:pPr>
              <w:rPr>
                <w:rFonts w:ascii="Times New Roman" w:hAnsi="Times New Roman" w:cs="Times New Roman"/>
                <w:b/>
                <w:sz w:val="24"/>
                <w:szCs w:val="24"/>
              </w:rPr>
            </w:pPr>
            <w:r w:rsidRPr="00B80D3D">
              <w:rPr>
                <w:rFonts w:ascii="Times New Roman" w:hAnsi="Times New Roman" w:cs="Times New Roman"/>
                <w:b/>
                <w:sz w:val="24"/>
                <w:szCs w:val="24"/>
              </w:rPr>
              <w:t>9.30-10.00</w:t>
            </w:r>
          </w:p>
          <w:p w:rsidR="00FF31D3" w:rsidRPr="00B80D3D" w:rsidRDefault="00FF31D3" w:rsidP="00A40A7E">
            <w:pPr>
              <w:rPr>
                <w:rFonts w:ascii="Times New Roman" w:hAnsi="Times New Roman" w:cs="Times New Roman"/>
                <w:sz w:val="24"/>
                <w:szCs w:val="24"/>
              </w:rPr>
            </w:pPr>
            <w:r w:rsidRPr="00B80D3D">
              <w:rPr>
                <w:rFonts w:ascii="Times New Roman" w:hAnsi="Times New Roman" w:cs="Times New Roman"/>
                <w:sz w:val="24"/>
                <w:szCs w:val="24"/>
              </w:rPr>
              <w:t xml:space="preserve">Хореография </w:t>
            </w:r>
          </w:p>
          <w:p w:rsidR="00FF31D3" w:rsidRPr="00B80D3D" w:rsidRDefault="00FF31D3" w:rsidP="00A40A7E">
            <w:pPr>
              <w:rPr>
                <w:rFonts w:ascii="Times New Roman" w:hAnsi="Times New Roman" w:cs="Times New Roman"/>
                <w:sz w:val="24"/>
                <w:szCs w:val="24"/>
              </w:rPr>
            </w:pPr>
            <w:r w:rsidRPr="00B80D3D">
              <w:rPr>
                <w:rFonts w:ascii="Times New Roman" w:hAnsi="Times New Roman" w:cs="Times New Roman"/>
                <w:b/>
                <w:sz w:val="24"/>
                <w:szCs w:val="24"/>
              </w:rPr>
              <w:t>Сурет салу,жапсыру, мүсіндеу, құрастыу іс-әрекеті:</w:t>
            </w:r>
            <w:r w:rsidRPr="00B80D3D">
              <w:rPr>
                <w:rFonts w:ascii="Times New Roman" w:hAnsi="Times New Roman" w:cs="Times New Roman"/>
                <w:sz w:val="24"/>
                <w:szCs w:val="24"/>
              </w:rPr>
              <w:t xml:space="preserve"> </w:t>
            </w:r>
          </w:p>
          <w:p w:rsidR="00FF31D3" w:rsidRDefault="00FF31D3" w:rsidP="00A40A7E">
            <w:pPr>
              <w:rPr>
                <w:rFonts w:ascii="Times New Roman" w:hAnsi="Times New Roman" w:cs="Times New Roman"/>
                <w:sz w:val="24"/>
                <w:szCs w:val="24"/>
              </w:rPr>
            </w:pPr>
            <w:r w:rsidRPr="00B80D3D">
              <w:rPr>
                <w:rFonts w:ascii="Times New Roman" w:hAnsi="Times New Roman" w:cs="Times New Roman"/>
                <w:b/>
                <w:sz w:val="24"/>
                <w:szCs w:val="24"/>
              </w:rPr>
              <w:t>Мақсаты:</w:t>
            </w:r>
            <w:r w:rsidRPr="00B80D3D">
              <w:rPr>
                <w:rFonts w:ascii="Times New Roman" w:hAnsi="Times New Roman" w:cs="Times New Roman"/>
                <w:sz w:val="24"/>
                <w:szCs w:val="24"/>
              </w:rPr>
              <w:t xml:space="preserve"> </w:t>
            </w:r>
          </w:p>
          <w:p w:rsidR="00FF31D3" w:rsidRPr="001435D4" w:rsidRDefault="00FF31D3" w:rsidP="00A40A7E">
            <w:pPr>
              <w:jc w:val="both"/>
              <w:rPr>
                <w:rFonts w:ascii="Times New Roman" w:eastAsia="Times New Roman" w:hAnsi="Times New Roman" w:cs="Times New Roman"/>
                <w:color w:val="000000"/>
                <w:sz w:val="24"/>
                <w:szCs w:val="24"/>
                <w:lang w:eastAsia="ru-RU"/>
              </w:rPr>
            </w:pPr>
            <w:r w:rsidRPr="001435D4">
              <w:rPr>
                <w:rFonts w:ascii="Times New Roman" w:eastAsia="Times New Roman" w:hAnsi="Times New Roman" w:cs="Times New Roman"/>
                <w:color w:val="000000"/>
                <w:sz w:val="24"/>
                <w:szCs w:val="24"/>
                <w:lang w:eastAsia="ru-RU"/>
              </w:rPr>
              <w:t xml:space="preserve">Заттардың пішіні: дөңгелек, сопақ, шаршы, тікбұрыш, үшбұрыш, көлемі бөліктерінің орналасуы туралы түсініктерді бекіту. Заттардың көлемі бойынша арақатынасын беруге үйрету: ағаш биік, бұта ағаштан аласа, гүл бұтадан аласа. </w:t>
            </w:r>
          </w:p>
          <w:p w:rsidR="00FF31D3" w:rsidRPr="00B80D3D" w:rsidRDefault="00FF31D3" w:rsidP="00A40A7E">
            <w:pPr>
              <w:rPr>
                <w:rFonts w:ascii="Times New Roman" w:hAnsi="Times New Roman" w:cs="Times New Roman"/>
                <w:sz w:val="24"/>
                <w:szCs w:val="24"/>
              </w:rPr>
            </w:pPr>
            <w:r w:rsidRPr="00B80D3D">
              <w:rPr>
                <w:rFonts w:ascii="Times New Roman" w:hAnsi="Times New Roman" w:cs="Times New Roman"/>
                <w:sz w:val="24"/>
                <w:szCs w:val="24"/>
              </w:rPr>
              <w:t xml:space="preserve">10.30-11.00 </w:t>
            </w:r>
          </w:p>
          <w:p w:rsidR="00FF31D3" w:rsidRPr="00B80D3D" w:rsidRDefault="00FF31D3" w:rsidP="00A40A7E">
            <w:pPr>
              <w:rPr>
                <w:rFonts w:ascii="Times New Roman" w:hAnsi="Times New Roman" w:cs="Times New Roman"/>
                <w:sz w:val="24"/>
                <w:szCs w:val="24"/>
              </w:rPr>
            </w:pPr>
            <w:r w:rsidRPr="00B80D3D">
              <w:rPr>
                <w:rFonts w:ascii="Times New Roman" w:hAnsi="Times New Roman" w:cs="Times New Roman"/>
                <w:b/>
                <w:sz w:val="24"/>
                <w:szCs w:val="24"/>
              </w:rPr>
              <w:t>Дене шынықтыру</w:t>
            </w:r>
            <w:r w:rsidRPr="00B80D3D">
              <w:rPr>
                <w:rFonts w:ascii="Times New Roman" w:hAnsi="Times New Roman" w:cs="Times New Roman"/>
                <w:sz w:val="24"/>
                <w:szCs w:val="24"/>
              </w:rPr>
              <w:t xml:space="preserve"> </w:t>
            </w:r>
          </w:p>
          <w:p w:rsidR="00FF31D3" w:rsidRPr="00FD45BB" w:rsidRDefault="00FF31D3" w:rsidP="00A40A7E">
            <w:pPr>
              <w:ind w:left="59"/>
              <w:rPr>
                <w:b/>
                <w:sz w:val="24"/>
                <w:szCs w:val="24"/>
              </w:rPr>
            </w:pPr>
            <w:r w:rsidRPr="00B80D3D">
              <w:rPr>
                <w:rFonts w:ascii="Times New Roman" w:hAnsi="Times New Roman" w:cs="Times New Roman"/>
                <w:sz w:val="24"/>
                <w:szCs w:val="24"/>
              </w:rPr>
              <w:t xml:space="preserve">Мақсаты: </w:t>
            </w:r>
            <w:r w:rsidRPr="001435D4">
              <w:rPr>
                <w:rFonts w:ascii="Times New Roman" w:hAnsi="Times New Roman" w:cs="Times New Roman"/>
                <w:sz w:val="24"/>
                <w:szCs w:val="24"/>
              </w:rPr>
              <w:t>Шеңбер бойымен жүгіру. Шапшаң және баяу қарқынмен жүгіру. 1–1,5 минут ішінде баяу қарқынмен жүгіру</w:t>
            </w:r>
          </w:p>
          <w:p w:rsidR="00FF31D3" w:rsidRPr="00B80D3D" w:rsidRDefault="00FF31D3" w:rsidP="00A40A7E">
            <w:pPr>
              <w:rPr>
                <w:rFonts w:ascii="Times New Roman" w:hAnsi="Times New Roman" w:cs="Times New Roman"/>
                <w:b/>
                <w:sz w:val="24"/>
                <w:szCs w:val="24"/>
              </w:rPr>
            </w:pPr>
          </w:p>
          <w:p w:rsidR="00FF31D3" w:rsidRPr="00B80D3D" w:rsidRDefault="00FF31D3" w:rsidP="00A40A7E">
            <w:pPr>
              <w:tabs>
                <w:tab w:val="left" w:pos="1635"/>
              </w:tabs>
              <w:jc w:val="both"/>
              <w:rPr>
                <w:rFonts w:ascii="Times New Roman" w:hAnsi="Times New Roman" w:cs="Times New Roman"/>
                <w:sz w:val="24"/>
                <w:szCs w:val="24"/>
              </w:rPr>
            </w:pPr>
          </w:p>
        </w:tc>
        <w:tc>
          <w:tcPr>
            <w:tcW w:w="2437" w:type="dxa"/>
          </w:tcPr>
          <w:p w:rsidR="00FF31D3" w:rsidRPr="00B80D3D" w:rsidRDefault="00FF31D3" w:rsidP="00A40A7E">
            <w:pPr>
              <w:rPr>
                <w:rFonts w:ascii="Times New Roman" w:hAnsi="Times New Roman" w:cs="Times New Roman"/>
                <w:b/>
                <w:sz w:val="24"/>
                <w:szCs w:val="24"/>
              </w:rPr>
            </w:pPr>
            <w:r w:rsidRPr="00B80D3D">
              <w:rPr>
                <w:rFonts w:ascii="Times New Roman" w:hAnsi="Times New Roman" w:cs="Times New Roman"/>
                <w:b/>
                <w:sz w:val="24"/>
                <w:szCs w:val="24"/>
              </w:rPr>
              <w:t>Математика негіздері</w:t>
            </w:r>
          </w:p>
          <w:p w:rsidR="00FF31D3" w:rsidRPr="00B80D3D" w:rsidRDefault="00FF31D3" w:rsidP="00A40A7E">
            <w:pPr>
              <w:rPr>
                <w:rFonts w:ascii="Times New Roman" w:hAnsi="Times New Roman" w:cs="Times New Roman"/>
                <w:sz w:val="24"/>
                <w:szCs w:val="24"/>
              </w:rPr>
            </w:pPr>
            <w:r w:rsidRPr="00B80D3D">
              <w:rPr>
                <w:rFonts w:ascii="Times New Roman" w:hAnsi="Times New Roman" w:cs="Times New Roman"/>
                <w:b/>
                <w:sz w:val="24"/>
                <w:szCs w:val="24"/>
              </w:rPr>
              <w:t>танымдық,құрастыру іс әрекеттері</w:t>
            </w:r>
            <w:r w:rsidRPr="00B80D3D">
              <w:rPr>
                <w:rFonts w:ascii="Times New Roman" w:hAnsi="Times New Roman" w:cs="Times New Roman"/>
                <w:sz w:val="24"/>
                <w:szCs w:val="24"/>
              </w:rPr>
              <w:t xml:space="preserve">: </w:t>
            </w:r>
          </w:p>
          <w:p w:rsidR="00FF31D3" w:rsidRPr="00B80D3D" w:rsidRDefault="00FF31D3" w:rsidP="00A40A7E">
            <w:pPr>
              <w:rPr>
                <w:rFonts w:ascii="Times New Roman" w:eastAsia="Times New Roman" w:hAnsi="Times New Roman" w:cs="Times New Roman"/>
                <w:sz w:val="24"/>
                <w:szCs w:val="24"/>
              </w:rPr>
            </w:pPr>
            <w:r w:rsidRPr="00B80D3D">
              <w:rPr>
                <w:rFonts w:ascii="Times New Roman" w:eastAsia="Times New Roman" w:hAnsi="Times New Roman" w:cs="Times New Roman"/>
                <w:sz w:val="24"/>
                <w:szCs w:val="24"/>
              </w:rPr>
              <w:t xml:space="preserve">Мақсаты: </w:t>
            </w:r>
            <w:r w:rsidRPr="001435D4">
              <w:rPr>
                <w:rFonts w:ascii="Times New Roman" w:hAnsi="Times New Roman" w:cs="Times New Roman"/>
                <w:sz w:val="24"/>
                <w:szCs w:val="24"/>
              </w:rPr>
              <w:t>Тәулік бөліктері (таңертең, күндіз, кеш, түн) олардың сипаттамалық ерекшеліктері мен реттіліктерін үйрену.</w:t>
            </w:r>
          </w:p>
          <w:p w:rsidR="00FF31D3" w:rsidRPr="00B80D3D" w:rsidRDefault="00FF31D3" w:rsidP="00A40A7E">
            <w:pPr>
              <w:rPr>
                <w:rFonts w:ascii="Times New Roman" w:hAnsi="Times New Roman" w:cs="Times New Roman"/>
                <w:b/>
                <w:sz w:val="24"/>
                <w:szCs w:val="24"/>
              </w:rPr>
            </w:pPr>
            <w:r w:rsidRPr="00B80D3D">
              <w:rPr>
                <w:rFonts w:ascii="Times New Roman" w:hAnsi="Times New Roman" w:cs="Times New Roman"/>
                <w:b/>
                <w:sz w:val="24"/>
                <w:szCs w:val="24"/>
              </w:rPr>
              <w:t>10.00-10.25 дене шынықтыру</w:t>
            </w:r>
          </w:p>
          <w:p w:rsidR="00FF31D3" w:rsidRPr="00B80D3D" w:rsidRDefault="00FF31D3" w:rsidP="00A40A7E">
            <w:pPr>
              <w:jc w:val="both"/>
              <w:rPr>
                <w:rFonts w:ascii="Times New Roman" w:hAnsi="Times New Roman" w:cs="Times New Roman"/>
                <w:sz w:val="24"/>
                <w:szCs w:val="24"/>
              </w:rPr>
            </w:pPr>
            <w:r w:rsidRPr="00B80D3D">
              <w:rPr>
                <w:rFonts w:ascii="Times New Roman" w:hAnsi="Times New Roman" w:cs="Times New Roman"/>
                <w:sz w:val="24"/>
                <w:szCs w:val="24"/>
              </w:rPr>
              <w:t>Мақсаты:</w:t>
            </w:r>
            <w:r>
              <w:t xml:space="preserve"> </w:t>
            </w:r>
            <w:r w:rsidRPr="001435D4">
              <w:rPr>
                <w:rFonts w:ascii="Times New Roman" w:hAnsi="Times New Roman" w:cs="Times New Roman"/>
                <w:sz w:val="24"/>
                <w:szCs w:val="24"/>
              </w:rPr>
              <w:t>Сапқа тұру. Екеуден, үшеуден бірінің артынан бірі қатарға тұру.</w:t>
            </w:r>
          </w:p>
          <w:p w:rsidR="00FF31D3" w:rsidRDefault="00FF31D3" w:rsidP="00A40A7E">
            <w:pPr>
              <w:jc w:val="both"/>
              <w:rPr>
                <w:rFonts w:ascii="Times New Roman" w:hAnsi="Times New Roman" w:cs="Times New Roman"/>
                <w:sz w:val="24"/>
                <w:szCs w:val="24"/>
              </w:rPr>
            </w:pPr>
            <w:r w:rsidRPr="00B80D3D">
              <w:rPr>
                <w:rFonts w:ascii="Times New Roman" w:hAnsi="Times New Roman" w:cs="Times New Roman"/>
                <w:b/>
                <w:sz w:val="24"/>
                <w:szCs w:val="24"/>
              </w:rPr>
              <w:t>Шығармашылық жұмыс</w:t>
            </w:r>
            <w:r w:rsidRPr="00B80D3D">
              <w:rPr>
                <w:rFonts w:ascii="Times New Roman" w:hAnsi="Times New Roman" w:cs="Times New Roman"/>
                <w:sz w:val="24"/>
                <w:szCs w:val="24"/>
              </w:rPr>
              <w:t>: еркін тақырыпта (сурет салу, мүсіндеу, жапсыру)</w:t>
            </w:r>
          </w:p>
          <w:p w:rsidR="00FF31D3" w:rsidRPr="00FD45BB" w:rsidRDefault="00FF31D3" w:rsidP="00A40A7E">
            <w:pPr>
              <w:rPr>
                <w:sz w:val="24"/>
                <w:szCs w:val="24"/>
              </w:rPr>
            </w:pPr>
            <w:r>
              <w:rPr>
                <w:rFonts w:ascii="Times New Roman" w:hAnsi="Times New Roman" w:cs="Times New Roman"/>
                <w:sz w:val="24"/>
                <w:szCs w:val="24"/>
              </w:rPr>
              <w:t xml:space="preserve">Мақсаты: </w:t>
            </w:r>
            <w:r w:rsidRPr="00511D4B">
              <w:rPr>
                <w:rFonts w:ascii="Times New Roman" w:hAnsi="Times New Roman" w:cs="Times New Roman"/>
                <w:sz w:val="24"/>
                <w:szCs w:val="24"/>
              </w:rPr>
              <w:t>Композицияны құрастыруда дайын пішіндердің көмегімен заттарды қиюға немесе өзбетінше ойдан қиып жапсыруға мүмкіндік беру. Шығармашылық қиялды дамыту.</w:t>
            </w:r>
            <w:r w:rsidRPr="00FD45BB">
              <w:rPr>
                <w:sz w:val="24"/>
                <w:szCs w:val="24"/>
              </w:rPr>
              <w:t xml:space="preserve"> </w:t>
            </w:r>
          </w:p>
          <w:p w:rsidR="00FF31D3" w:rsidRPr="00B80D3D" w:rsidRDefault="00FF31D3" w:rsidP="00A40A7E">
            <w:pPr>
              <w:jc w:val="both"/>
              <w:rPr>
                <w:rFonts w:ascii="Times New Roman" w:hAnsi="Times New Roman" w:cs="Times New Roman"/>
                <w:sz w:val="24"/>
                <w:szCs w:val="24"/>
              </w:rPr>
            </w:pPr>
          </w:p>
          <w:p w:rsidR="00FF31D3" w:rsidRPr="00B80D3D" w:rsidRDefault="00FF31D3" w:rsidP="00A40A7E">
            <w:pPr>
              <w:jc w:val="both"/>
              <w:rPr>
                <w:rFonts w:ascii="Times New Roman" w:hAnsi="Times New Roman" w:cs="Times New Roman"/>
                <w:sz w:val="24"/>
                <w:szCs w:val="24"/>
              </w:rPr>
            </w:pPr>
          </w:p>
        </w:tc>
        <w:tc>
          <w:tcPr>
            <w:tcW w:w="2268" w:type="dxa"/>
          </w:tcPr>
          <w:p w:rsidR="00FF31D3" w:rsidRPr="00B80D3D" w:rsidRDefault="00FF31D3" w:rsidP="00A40A7E">
            <w:pPr>
              <w:rPr>
                <w:rFonts w:ascii="Times New Roman" w:hAnsi="Times New Roman" w:cs="Times New Roman"/>
                <w:sz w:val="24"/>
                <w:szCs w:val="24"/>
              </w:rPr>
            </w:pPr>
            <w:r w:rsidRPr="00B80D3D">
              <w:rPr>
                <w:rFonts w:ascii="Times New Roman" w:hAnsi="Times New Roman" w:cs="Times New Roman"/>
                <w:b/>
                <w:sz w:val="24"/>
                <w:szCs w:val="24"/>
              </w:rPr>
              <w:t>Қазақ тілі:</w:t>
            </w:r>
            <w:r w:rsidRPr="00B80D3D">
              <w:rPr>
                <w:rFonts w:ascii="Times New Roman" w:hAnsi="Times New Roman" w:cs="Times New Roman"/>
                <w:sz w:val="24"/>
                <w:szCs w:val="24"/>
              </w:rPr>
              <w:t xml:space="preserve"> </w:t>
            </w:r>
          </w:p>
          <w:p w:rsidR="00FF31D3" w:rsidRPr="00B80D3D" w:rsidRDefault="00FF31D3" w:rsidP="00A40A7E">
            <w:pPr>
              <w:rPr>
                <w:rFonts w:ascii="Times New Roman" w:hAnsi="Times New Roman" w:cs="Times New Roman"/>
                <w:iCs/>
                <w:sz w:val="24"/>
                <w:szCs w:val="24"/>
              </w:rPr>
            </w:pPr>
            <w:r w:rsidRPr="00B80D3D">
              <w:rPr>
                <w:rFonts w:ascii="Times New Roman" w:hAnsi="Times New Roman" w:cs="Times New Roman"/>
                <w:iCs/>
                <w:sz w:val="24"/>
                <w:szCs w:val="24"/>
              </w:rPr>
              <w:t xml:space="preserve">Мақсаты: </w:t>
            </w:r>
            <w:r w:rsidRPr="001435D4">
              <w:rPr>
                <w:rFonts w:ascii="Times New Roman" w:hAnsi="Times New Roman" w:cs="Times New Roman"/>
                <w:iCs/>
                <w:sz w:val="24"/>
                <w:szCs w:val="24"/>
              </w:rPr>
              <w:t>Бейнелеу құралдарын қолдана отырып, еркін ойындарда және сахналық қойылымдарда адамдар мен жануарлардың эмоциональды көңіл-күйін жеткізуге баулу.</w:t>
            </w:r>
          </w:p>
          <w:p w:rsidR="00FF31D3" w:rsidRPr="00B80D3D" w:rsidRDefault="00FF31D3" w:rsidP="00A40A7E">
            <w:pPr>
              <w:jc w:val="both"/>
              <w:rPr>
                <w:rFonts w:ascii="Times New Roman" w:hAnsi="Times New Roman" w:cs="Times New Roman"/>
                <w:b/>
                <w:color w:val="000000"/>
                <w:sz w:val="24"/>
                <w:szCs w:val="24"/>
                <w:lang w:eastAsia="ru-RU"/>
              </w:rPr>
            </w:pPr>
            <w:r w:rsidRPr="00B80D3D">
              <w:rPr>
                <w:rFonts w:ascii="Times New Roman" w:hAnsi="Times New Roman" w:cs="Times New Roman"/>
                <w:b/>
                <w:color w:val="000000"/>
                <w:sz w:val="24"/>
                <w:szCs w:val="24"/>
                <w:lang w:eastAsia="ru-RU"/>
              </w:rPr>
              <w:t xml:space="preserve">Сурет салу,мүсіндеу, жапсыру, ойын іс-әрекеті: </w:t>
            </w:r>
          </w:p>
          <w:p w:rsidR="00FF31D3" w:rsidRPr="00B80D3D" w:rsidRDefault="00FF31D3" w:rsidP="00A40A7E">
            <w:pPr>
              <w:rPr>
                <w:rFonts w:ascii="Times New Roman" w:hAnsi="Times New Roman" w:cs="Times New Roman"/>
                <w:sz w:val="24"/>
                <w:szCs w:val="24"/>
              </w:rPr>
            </w:pPr>
            <w:r w:rsidRPr="00B80D3D">
              <w:rPr>
                <w:rFonts w:ascii="Times New Roman" w:hAnsi="Times New Roman" w:cs="Times New Roman"/>
                <w:b/>
                <w:color w:val="000000"/>
                <w:sz w:val="24"/>
                <w:szCs w:val="24"/>
                <w:lang w:eastAsia="ru-RU"/>
              </w:rPr>
              <w:t>Мақсаты:</w:t>
            </w:r>
            <w:r w:rsidRPr="00FD45BB">
              <w:rPr>
                <w:sz w:val="24"/>
                <w:szCs w:val="24"/>
              </w:rPr>
              <w:t xml:space="preserve"> </w:t>
            </w:r>
            <w:r w:rsidRPr="001435D4">
              <w:rPr>
                <w:rFonts w:ascii="Times New Roman" w:hAnsi="Times New Roman" w:cs="Times New Roman"/>
                <w:sz w:val="24"/>
                <w:szCs w:val="24"/>
              </w:rPr>
              <w:t>Ермексаз, сазбалшық, пластикалық кесектерден әртүрлі тәсілдерді қолданып, бейнелерді мүсіндеу</w:t>
            </w:r>
            <w:r>
              <w:rPr>
                <w:sz w:val="24"/>
                <w:szCs w:val="24"/>
              </w:rPr>
              <w:t>.</w:t>
            </w:r>
          </w:p>
          <w:p w:rsidR="00FF31D3" w:rsidRPr="00B80D3D" w:rsidRDefault="00FF31D3" w:rsidP="00A40A7E">
            <w:pPr>
              <w:jc w:val="both"/>
              <w:rPr>
                <w:rFonts w:ascii="Times New Roman" w:eastAsia="Times New Roman" w:hAnsi="Times New Roman" w:cs="Times New Roman"/>
                <w:b/>
                <w:color w:val="000000"/>
                <w:sz w:val="24"/>
                <w:szCs w:val="24"/>
                <w:lang w:eastAsia="ru-RU"/>
              </w:rPr>
            </w:pPr>
            <w:r w:rsidRPr="00B80D3D">
              <w:rPr>
                <w:rFonts w:ascii="Times New Roman" w:eastAsia="Times New Roman" w:hAnsi="Times New Roman" w:cs="Times New Roman"/>
                <w:b/>
                <w:color w:val="000000"/>
                <w:sz w:val="24"/>
                <w:szCs w:val="24"/>
                <w:lang w:eastAsia="ru-RU"/>
              </w:rPr>
              <w:t>10.00-10.25 музыка</w:t>
            </w:r>
          </w:p>
          <w:p w:rsidR="00FF31D3" w:rsidRPr="00FD45BB" w:rsidRDefault="00FF31D3" w:rsidP="00A40A7E">
            <w:pPr>
              <w:rPr>
                <w:iCs/>
                <w:sz w:val="24"/>
                <w:szCs w:val="24"/>
              </w:rPr>
            </w:pPr>
            <w:r w:rsidRPr="00B80D3D">
              <w:rPr>
                <w:rFonts w:ascii="Times New Roman" w:hAnsi="Times New Roman" w:cs="Times New Roman"/>
                <w:sz w:val="24"/>
                <w:szCs w:val="24"/>
              </w:rPr>
              <w:t xml:space="preserve">Мақсаты: </w:t>
            </w:r>
            <w:r w:rsidRPr="001435D4">
              <w:rPr>
                <w:rFonts w:ascii="Times New Roman" w:hAnsi="Times New Roman" w:cs="Times New Roman"/>
                <w:sz w:val="24"/>
                <w:szCs w:val="24"/>
              </w:rPr>
              <w:t>Би қимылдарын, ойындағы музыкалық қимылдарды орындауға қызығушылық тудыру.</w:t>
            </w:r>
          </w:p>
          <w:p w:rsidR="00FF31D3" w:rsidRPr="00B80D3D" w:rsidRDefault="00FF31D3" w:rsidP="00A40A7E">
            <w:pPr>
              <w:rPr>
                <w:iCs/>
                <w:sz w:val="24"/>
                <w:szCs w:val="24"/>
              </w:rPr>
            </w:pPr>
          </w:p>
          <w:p w:rsidR="00FF31D3" w:rsidRPr="00B80D3D" w:rsidRDefault="00FF31D3" w:rsidP="00A40A7E">
            <w:pPr>
              <w:rPr>
                <w:rFonts w:ascii="Times New Roman" w:eastAsia="Calibri" w:hAnsi="Times New Roman" w:cs="Times New Roman"/>
                <w:sz w:val="24"/>
                <w:szCs w:val="24"/>
              </w:rPr>
            </w:pPr>
          </w:p>
        </w:tc>
        <w:tc>
          <w:tcPr>
            <w:tcW w:w="2282" w:type="dxa"/>
            <w:gridSpan w:val="2"/>
          </w:tcPr>
          <w:p w:rsidR="00FF31D3" w:rsidRPr="00B80D3D" w:rsidRDefault="00FF31D3" w:rsidP="00A40A7E">
            <w:pPr>
              <w:rPr>
                <w:rFonts w:ascii="Times New Roman" w:eastAsia="Times New Roman" w:hAnsi="Times New Roman" w:cs="Times New Roman"/>
                <w:b/>
                <w:color w:val="000000"/>
                <w:sz w:val="24"/>
                <w:szCs w:val="24"/>
                <w:lang w:eastAsia="ru-RU"/>
              </w:rPr>
            </w:pPr>
            <w:r w:rsidRPr="00B80D3D">
              <w:rPr>
                <w:rFonts w:ascii="Times New Roman" w:eastAsia="Times New Roman" w:hAnsi="Times New Roman" w:cs="Times New Roman"/>
                <w:b/>
                <w:color w:val="000000"/>
                <w:sz w:val="24"/>
                <w:szCs w:val="24"/>
                <w:lang w:eastAsia="ru-RU"/>
              </w:rPr>
              <w:t>Сөйлеуді дамыту іс-әрекеті</w:t>
            </w:r>
          </w:p>
          <w:p w:rsidR="00FF31D3" w:rsidRPr="00511D4B" w:rsidRDefault="00FF31D3" w:rsidP="00A40A7E">
            <w:pPr>
              <w:rPr>
                <w:rFonts w:ascii="Times New Roman" w:hAnsi="Times New Roman" w:cs="Times New Roman"/>
                <w:iCs/>
                <w:sz w:val="24"/>
                <w:szCs w:val="24"/>
              </w:rPr>
            </w:pPr>
            <w:r w:rsidRPr="00B80D3D">
              <w:rPr>
                <w:rFonts w:ascii="Times New Roman" w:eastAsia="Times New Roman" w:hAnsi="Times New Roman" w:cs="Times New Roman"/>
                <w:b/>
                <w:color w:val="000000"/>
                <w:sz w:val="24"/>
                <w:szCs w:val="24"/>
                <w:lang w:eastAsia="ru-RU"/>
              </w:rPr>
              <w:t>Мақсаты:</w:t>
            </w:r>
            <w:r w:rsidRPr="00B80D3D">
              <w:rPr>
                <w:rFonts w:ascii="Times New Roman" w:eastAsia="Times New Roman" w:hAnsi="Times New Roman" w:cs="Times New Roman"/>
                <w:color w:val="000000"/>
                <w:sz w:val="24"/>
                <w:szCs w:val="24"/>
                <w:lang w:eastAsia="ru-RU"/>
              </w:rPr>
              <w:t xml:space="preserve"> </w:t>
            </w:r>
            <w:r w:rsidRPr="001435D4">
              <w:rPr>
                <w:rFonts w:ascii="Times New Roman" w:hAnsi="Times New Roman" w:cs="Times New Roman"/>
                <w:sz w:val="24"/>
                <w:szCs w:val="24"/>
              </w:rPr>
              <w:t>Балаларды әңгіме айтуға үйрету: затты, суретті өзбетінше зерттеп, сипаттауға, түрлі балалар әрекеттерінде бейнелеген суреттерін</w:t>
            </w:r>
            <w:r w:rsidRPr="00FD45BB">
              <w:rPr>
                <w:sz w:val="24"/>
                <w:szCs w:val="24"/>
              </w:rPr>
              <w:t xml:space="preserve"> </w:t>
            </w:r>
            <w:r w:rsidRPr="00511D4B">
              <w:rPr>
                <w:rFonts w:ascii="Times New Roman" w:hAnsi="Times New Roman" w:cs="Times New Roman"/>
                <w:iCs/>
                <w:sz w:val="24"/>
                <w:szCs w:val="24"/>
              </w:rPr>
              <w:t>атауға үйрету.</w:t>
            </w:r>
          </w:p>
          <w:p w:rsidR="00FF31D3" w:rsidRPr="00B80D3D" w:rsidRDefault="00FF31D3" w:rsidP="00A40A7E">
            <w:pPr>
              <w:rPr>
                <w:rFonts w:ascii="Times New Roman" w:hAnsi="Times New Roman" w:cs="Times New Roman"/>
                <w:iCs/>
                <w:sz w:val="24"/>
                <w:szCs w:val="24"/>
              </w:rPr>
            </w:pPr>
          </w:p>
          <w:p w:rsidR="00FF31D3" w:rsidRPr="00B80D3D" w:rsidRDefault="00FF31D3" w:rsidP="00A40A7E">
            <w:pPr>
              <w:rPr>
                <w:rFonts w:ascii="Times New Roman" w:eastAsia="Times New Roman" w:hAnsi="Times New Roman" w:cs="Times New Roman"/>
                <w:b/>
                <w:color w:val="000000"/>
                <w:sz w:val="24"/>
                <w:szCs w:val="24"/>
                <w:lang w:eastAsia="ru-RU"/>
              </w:rPr>
            </w:pPr>
            <w:r w:rsidRPr="00B80D3D">
              <w:rPr>
                <w:rFonts w:ascii="Times New Roman" w:eastAsia="Times New Roman" w:hAnsi="Times New Roman" w:cs="Times New Roman"/>
                <w:b/>
                <w:color w:val="000000"/>
                <w:sz w:val="24"/>
                <w:szCs w:val="24"/>
                <w:lang w:eastAsia="ru-RU"/>
              </w:rPr>
              <w:t>9.30-10.00</w:t>
            </w:r>
          </w:p>
          <w:p w:rsidR="00FF31D3" w:rsidRPr="00B80D3D" w:rsidRDefault="00FF31D3" w:rsidP="00A40A7E">
            <w:pPr>
              <w:rPr>
                <w:rFonts w:ascii="Times New Roman" w:eastAsia="Times New Roman" w:hAnsi="Times New Roman" w:cs="Times New Roman"/>
                <w:color w:val="000000"/>
                <w:sz w:val="24"/>
                <w:szCs w:val="24"/>
                <w:lang w:eastAsia="ru-RU"/>
              </w:rPr>
            </w:pPr>
            <w:r w:rsidRPr="00B80D3D">
              <w:rPr>
                <w:rFonts w:ascii="Times New Roman" w:eastAsia="Times New Roman" w:hAnsi="Times New Roman" w:cs="Times New Roman"/>
                <w:b/>
                <w:color w:val="000000"/>
                <w:sz w:val="24"/>
                <w:szCs w:val="24"/>
                <w:lang w:eastAsia="ru-RU"/>
              </w:rPr>
              <w:t>Дене шынықтыру</w:t>
            </w:r>
            <w:r w:rsidRPr="00B80D3D">
              <w:rPr>
                <w:rFonts w:ascii="Times New Roman" w:eastAsia="Times New Roman" w:hAnsi="Times New Roman" w:cs="Times New Roman"/>
                <w:color w:val="000000"/>
                <w:sz w:val="24"/>
                <w:szCs w:val="24"/>
                <w:lang w:eastAsia="ru-RU"/>
              </w:rPr>
              <w:t xml:space="preserve"> </w:t>
            </w:r>
          </w:p>
          <w:p w:rsidR="00FF31D3" w:rsidRPr="00B80D3D" w:rsidRDefault="00FF31D3" w:rsidP="00A40A7E">
            <w:pPr>
              <w:rPr>
                <w:rFonts w:ascii="Times New Roman" w:hAnsi="Times New Roman" w:cs="Times New Roman"/>
                <w:sz w:val="24"/>
                <w:szCs w:val="24"/>
              </w:rPr>
            </w:pPr>
            <w:r w:rsidRPr="00B80D3D">
              <w:rPr>
                <w:rFonts w:ascii="Times New Roman" w:eastAsia="Times New Roman" w:hAnsi="Times New Roman" w:cs="Times New Roman"/>
                <w:color w:val="000000"/>
                <w:sz w:val="24"/>
                <w:szCs w:val="24"/>
                <w:lang w:eastAsia="ru-RU"/>
              </w:rPr>
              <w:t xml:space="preserve">Мақсаты: </w:t>
            </w:r>
            <w:r w:rsidRPr="00B80D3D">
              <w:rPr>
                <w:rFonts w:ascii="Times New Roman" w:hAnsi="Times New Roman" w:cs="Times New Roman"/>
                <w:sz w:val="24"/>
                <w:szCs w:val="24"/>
              </w:rPr>
              <w:t>Бір орында тұрып, қос аяқпен секіру. Бір орында тұрып, қос аяқпен секіру. Құрсаудан еңбектеп өту.(4-5) Бір орында тұрып, қос аяқпен секіру.</w:t>
            </w:r>
          </w:p>
          <w:p w:rsidR="00FF31D3" w:rsidRPr="00B80D3D" w:rsidRDefault="00FF31D3" w:rsidP="00A40A7E">
            <w:pPr>
              <w:rPr>
                <w:rFonts w:ascii="Times New Roman" w:hAnsi="Times New Roman" w:cs="Times New Roman"/>
                <w:b/>
                <w:sz w:val="24"/>
                <w:szCs w:val="24"/>
              </w:rPr>
            </w:pPr>
          </w:p>
          <w:p w:rsidR="00FF31D3" w:rsidRPr="00B80D3D" w:rsidRDefault="00FF31D3" w:rsidP="00A40A7E">
            <w:pPr>
              <w:rPr>
                <w:rFonts w:ascii="Times New Roman" w:eastAsia="Times New Roman" w:hAnsi="Times New Roman" w:cs="Times New Roman"/>
                <w:b/>
                <w:color w:val="000000"/>
                <w:sz w:val="24"/>
                <w:szCs w:val="24"/>
                <w:lang w:eastAsia="ru-RU"/>
              </w:rPr>
            </w:pPr>
            <w:r w:rsidRPr="00B80D3D">
              <w:rPr>
                <w:rFonts w:ascii="Times New Roman" w:eastAsia="Times New Roman" w:hAnsi="Times New Roman" w:cs="Times New Roman"/>
                <w:b/>
                <w:color w:val="000000"/>
                <w:sz w:val="24"/>
                <w:szCs w:val="24"/>
                <w:lang w:eastAsia="ru-RU"/>
              </w:rPr>
              <w:t>Мүсіндеу іс-әрекеті:</w:t>
            </w:r>
          </w:p>
          <w:p w:rsidR="00FF31D3" w:rsidRPr="00B80D3D" w:rsidRDefault="00FF31D3" w:rsidP="00A40A7E">
            <w:pPr>
              <w:rPr>
                <w:sz w:val="24"/>
                <w:szCs w:val="24"/>
              </w:rPr>
            </w:pPr>
            <w:r w:rsidRPr="00B80D3D">
              <w:rPr>
                <w:rFonts w:ascii="Times New Roman" w:eastAsia="Times New Roman" w:hAnsi="Times New Roman" w:cs="Times New Roman"/>
                <w:b/>
                <w:sz w:val="24"/>
                <w:szCs w:val="24"/>
              </w:rPr>
              <w:t>Мақсаты:</w:t>
            </w:r>
            <w:r w:rsidRPr="00FD45BB">
              <w:rPr>
                <w:sz w:val="24"/>
                <w:szCs w:val="24"/>
              </w:rPr>
              <w:t xml:space="preserve"> </w:t>
            </w:r>
            <w:r w:rsidRPr="00470340">
              <w:rPr>
                <w:rFonts w:ascii="Times New Roman" w:hAnsi="Times New Roman" w:cs="Times New Roman"/>
                <w:sz w:val="24"/>
                <w:szCs w:val="24"/>
              </w:rPr>
              <w:t>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w:t>
            </w:r>
          </w:p>
          <w:p w:rsidR="00FF31D3" w:rsidRPr="00B80D3D" w:rsidRDefault="00FF31D3" w:rsidP="00A40A7E">
            <w:pPr>
              <w:rPr>
                <w:rFonts w:ascii="Times New Roman" w:eastAsia="Times New Roman" w:hAnsi="Times New Roman" w:cs="Times New Roman"/>
                <w:sz w:val="24"/>
                <w:szCs w:val="24"/>
              </w:rPr>
            </w:pPr>
          </w:p>
          <w:p w:rsidR="00FF31D3" w:rsidRPr="00B80D3D" w:rsidRDefault="00FF31D3" w:rsidP="00A40A7E">
            <w:pPr>
              <w:rPr>
                <w:rFonts w:ascii="Times New Roman" w:eastAsia="Times New Roman" w:hAnsi="Times New Roman" w:cs="Times New Roman"/>
                <w:color w:val="000000"/>
                <w:sz w:val="24"/>
                <w:szCs w:val="24"/>
                <w:lang w:eastAsia="ru-RU"/>
              </w:rPr>
            </w:pPr>
          </w:p>
        </w:tc>
        <w:tc>
          <w:tcPr>
            <w:tcW w:w="2268" w:type="dxa"/>
          </w:tcPr>
          <w:p w:rsidR="00FF31D3" w:rsidRDefault="00FF31D3" w:rsidP="00A40A7E">
            <w:pPr>
              <w:rPr>
                <w:rFonts w:ascii="Times New Roman" w:eastAsia="Times New Roman" w:hAnsi="Times New Roman" w:cs="Times New Roman"/>
                <w:color w:val="000000"/>
                <w:sz w:val="24"/>
                <w:szCs w:val="24"/>
                <w:lang w:eastAsia="ru-RU"/>
              </w:rPr>
            </w:pPr>
            <w:r w:rsidRPr="00B80D3D">
              <w:rPr>
                <w:rFonts w:ascii="Times New Roman" w:eastAsia="Times New Roman" w:hAnsi="Times New Roman" w:cs="Times New Roman"/>
                <w:b/>
                <w:color w:val="000000"/>
                <w:sz w:val="24"/>
                <w:szCs w:val="24"/>
                <w:lang w:eastAsia="ru-RU"/>
              </w:rPr>
              <w:t>Сөйлеуді дамыту коммуникативтік әрекет</w:t>
            </w:r>
            <w:r w:rsidRPr="00B80D3D">
              <w:rPr>
                <w:rFonts w:ascii="Times New Roman" w:eastAsia="Times New Roman" w:hAnsi="Times New Roman" w:cs="Times New Roman"/>
                <w:color w:val="000000"/>
                <w:sz w:val="24"/>
                <w:szCs w:val="24"/>
                <w:lang w:eastAsia="ru-RU"/>
              </w:rPr>
              <w:t xml:space="preserve">: </w:t>
            </w:r>
          </w:p>
          <w:p w:rsidR="00FF31D3" w:rsidRPr="00470340" w:rsidRDefault="00FF31D3" w:rsidP="00A40A7E">
            <w:pPr>
              <w:rPr>
                <w:rFonts w:ascii="Times New Roman" w:hAnsi="Times New Roman" w:cs="Times New Roman"/>
                <w:iCs/>
                <w:sz w:val="24"/>
                <w:szCs w:val="24"/>
              </w:rPr>
            </w:pPr>
            <w:r>
              <w:rPr>
                <w:rFonts w:ascii="Times New Roman" w:hAnsi="Times New Roman" w:cs="Times New Roman"/>
                <w:iCs/>
                <w:sz w:val="24"/>
                <w:szCs w:val="24"/>
              </w:rPr>
              <w:t>Мақсаты:Б</w:t>
            </w:r>
            <w:r w:rsidRPr="00470340">
              <w:rPr>
                <w:rFonts w:ascii="Times New Roman" w:hAnsi="Times New Roman" w:cs="Times New Roman"/>
                <w:iCs/>
                <w:sz w:val="24"/>
                <w:szCs w:val="24"/>
              </w:rPr>
              <w:t>ұйымдары бойынша әңгімелер құрастыруға, шығармалардың, ертегілердің қызықты үзінділерін қайталап айтуға, бейтаныс заттар, құбылыстар, оқиғалар туралы ақпаратты талқылауға баулу.</w:t>
            </w:r>
          </w:p>
          <w:p w:rsidR="00FF31D3" w:rsidRPr="00B80D3D" w:rsidRDefault="00FF31D3" w:rsidP="00A40A7E">
            <w:pPr>
              <w:jc w:val="both"/>
              <w:rPr>
                <w:rFonts w:ascii="Times New Roman" w:eastAsia="Times New Roman" w:hAnsi="Times New Roman" w:cs="Times New Roman"/>
                <w:b/>
                <w:color w:val="000000"/>
                <w:sz w:val="24"/>
                <w:szCs w:val="24"/>
                <w:lang w:eastAsia="ru-RU"/>
              </w:rPr>
            </w:pPr>
            <w:r w:rsidRPr="00B80D3D">
              <w:rPr>
                <w:rFonts w:ascii="Times New Roman" w:eastAsia="Times New Roman" w:hAnsi="Times New Roman" w:cs="Times New Roman"/>
                <w:b/>
                <w:color w:val="000000"/>
                <w:sz w:val="24"/>
                <w:szCs w:val="24"/>
                <w:lang w:eastAsia="ru-RU"/>
              </w:rPr>
              <w:t xml:space="preserve">Робототехника </w:t>
            </w:r>
          </w:p>
          <w:p w:rsidR="00FF31D3" w:rsidRPr="00B80D3D" w:rsidRDefault="00FF31D3" w:rsidP="00A40A7E">
            <w:pPr>
              <w:jc w:val="both"/>
              <w:rPr>
                <w:rFonts w:ascii="Times New Roman" w:eastAsia="Times New Roman" w:hAnsi="Times New Roman" w:cs="Times New Roman"/>
                <w:b/>
                <w:color w:val="000000"/>
                <w:sz w:val="24"/>
                <w:szCs w:val="24"/>
                <w:lang w:eastAsia="ru-RU"/>
              </w:rPr>
            </w:pPr>
            <w:r w:rsidRPr="00B80D3D">
              <w:rPr>
                <w:rFonts w:ascii="Times New Roman" w:eastAsia="Times New Roman" w:hAnsi="Times New Roman" w:cs="Times New Roman"/>
                <w:b/>
                <w:color w:val="000000"/>
                <w:sz w:val="24"/>
                <w:szCs w:val="24"/>
                <w:lang w:eastAsia="ru-RU"/>
              </w:rPr>
              <w:t xml:space="preserve">09.30-9.55 </w:t>
            </w:r>
          </w:p>
          <w:p w:rsidR="00FF31D3" w:rsidRPr="00B80D3D" w:rsidRDefault="00FF31D3" w:rsidP="00A40A7E">
            <w:pPr>
              <w:jc w:val="both"/>
              <w:rPr>
                <w:rFonts w:ascii="Times New Roman" w:eastAsia="Times New Roman" w:hAnsi="Times New Roman" w:cs="Times New Roman"/>
                <w:b/>
                <w:color w:val="000000"/>
                <w:sz w:val="24"/>
                <w:szCs w:val="24"/>
                <w:lang w:eastAsia="ru-RU"/>
              </w:rPr>
            </w:pPr>
            <w:r w:rsidRPr="00B80D3D">
              <w:rPr>
                <w:rFonts w:ascii="Times New Roman" w:eastAsia="Times New Roman" w:hAnsi="Times New Roman" w:cs="Times New Roman"/>
                <w:b/>
                <w:color w:val="000000"/>
                <w:sz w:val="24"/>
                <w:szCs w:val="24"/>
                <w:lang w:eastAsia="ru-RU"/>
              </w:rPr>
              <w:t>2 топша</w:t>
            </w:r>
          </w:p>
          <w:p w:rsidR="00FF31D3" w:rsidRPr="00B80D3D" w:rsidRDefault="00FF31D3" w:rsidP="00A40A7E">
            <w:pPr>
              <w:jc w:val="both"/>
              <w:rPr>
                <w:rFonts w:ascii="Times New Roman" w:eastAsia="Times New Roman" w:hAnsi="Times New Roman" w:cs="Times New Roman"/>
                <w:b/>
                <w:color w:val="000000"/>
                <w:sz w:val="24"/>
                <w:szCs w:val="24"/>
                <w:lang w:eastAsia="ru-RU"/>
              </w:rPr>
            </w:pPr>
            <w:r w:rsidRPr="00B80D3D">
              <w:rPr>
                <w:rFonts w:ascii="Times New Roman" w:eastAsia="Times New Roman" w:hAnsi="Times New Roman" w:cs="Times New Roman"/>
                <w:b/>
                <w:color w:val="000000"/>
                <w:sz w:val="24"/>
                <w:szCs w:val="24"/>
                <w:lang w:eastAsia="ru-RU"/>
              </w:rPr>
              <w:t>09.50-10.15 музыка</w:t>
            </w:r>
          </w:p>
          <w:p w:rsidR="00FF31D3" w:rsidRPr="00B80D3D" w:rsidRDefault="00FF31D3" w:rsidP="00A40A7E">
            <w:pPr>
              <w:rPr>
                <w:rFonts w:ascii="Times New Roman" w:hAnsi="Times New Roman" w:cs="Times New Roman"/>
                <w:iCs/>
                <w:sz w:val="24"/>
                <w:szCs w:val="24"/>
              </w:rPr>
            </w:pPr>
            <w:r w:rsidRPr="00B80D3D">
              <w:rPr>
                <w:rFonts w:ascii="Times New Roman" w:hAnsi="Times New Roman" w:cs="Times New Roman"/>
                <w:sz w:val="24"/>
                <w:szCs w:val="24"/>
              </w:rPr>
              <w:t xml:space="preserve">Мақсаты: </w:t>
            </w:r>
            <w:r w:rsidRPr="00470340">
              <w:rPr>
                <w:rFonts w:ascii="Times New Roman" w:hAnsi="Times New Roman" w:cs="Times New Roman"/>
                <w:sz w:val="24"/>
                <w:szCs w:val="24"/>
              </w:rPr>
              <w:t>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w:t>
            </w:r>
          </w:p>
          <w:p w:rsidR="00FF31D3" w:rsidRPr="00B80D3D" w:rsidRDefault="00FF31D3" w:rsidP="00A40A7E">
            <w:pPr>
              <w:rPr>
                <w:rFonts w:ascii="Times New Roman" w:eastAsia="Calibri" w:hAnsi="Times New Roman" w:cs="Times New Roman"/>
                <w:sz w:val="24"/>
                <w:szCs w:val="24"/>
              </w:rPr>
            </w:pPr>
          </w:p>
          <w:p w:rsidR="00FF31D3" w:rsidRPr="00B80D3D" w:rsidRDefault="00FF31D3" w:rsidP="00A40A7E">
            <w:pPr>
              <w:rPr>
                <w:rFonts w:ascii="Times New Roman" w:eastAsia="Times New Roman" w:hAnsi="Times New Roman" w:cs="Times New Roman"/>
                <w:b/>
                <w:sz w:val="24"/>
                <w:szCs w:val="24"/>
              </w:rPr>
            </w:pPr>
            <w:r w:rsidRPr="00B80D3D">
              <w:rPr>
                <w:rFonts w:ascii="Times New Roman" w:eastAsia="Times New Roman" w:hAnsi="Times New Roman" w:cs="Times New Roman"/>
                <w:b/>
                <w:sz w:val="24"/>
                <w:szCs w:val="24"/>
              </w:rPr>
              <w:t>Мүсіндеуден ойын-жаттығу</w:t>
            </w:r>
          </w:p>
          <w:p w:rsidR="00FF31D3" w:rsidRPr="00B80D3D" w:rsidRDefault="00FF31D3" w:rsidP="00A40A7E">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sz w:val="24"/>
                <w:szCs w:val="24"/>
              </w:rPr>
              <w:t>Мақсаты:</w:t>
            </w:r>
            <w:r w:rsidRPr="00FD45BB">
              <w:rPr>
                <w:sz w:val="24"/>
                <w:szCs w:val="24"/>
              </w:rPr>
              <w:t xml:space="preserve"> </w:t>
            </w:r>
            <w:r w:rsidRPr="00470340">
              <w:rPr>
                <w:rFonts w:ascii="Times New Roman" w:hAnsi="Times New Roman" w:cs="Times New Roman"/>
                <w:sz w:val="24"/>
                <w:szCs w:val="24"/>
              </w:rPr>
              <w:t>Мүсінделген заттың, фигуралардың бетін тегістеуге үйрету.</w:t>
            </w:r>
          </w:p>
        </w:tc>
      </w:tr>
      <w:tr w:rsidR="00FF31D3" w:rsidRPr="00B15885" w:rsidTr="00A40A7E">
        <w:trPr>
          <w:trHeight w:val="275"/>
        </w:trPr>
        <w:tc>
          <w:tcPr>
            <w:tcW w:w="2698" w:type="dxa"/>
          </w:tcPr>
          <w:p w:rsidR="00FF31D3" w:rsidRPr="00B15885" w:rsidRDefault="00FF31D3" w:rsidP="00A40A7E">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2-</w:t>
            </w:r>
            <w:r w:rsidRPr="00B15885">
              <w:rPr>
                <w:rFonts w:ascii="Times New Roman" w:eastAsia="Times New Roman" w:hAnsi="Times New Roman" w:cs="Times New Roman"/>
                <w:spacing w:val="-2"/>
                <w:sz w:val="24"/>
                <w:szCs w:val="24"/>
              </w:rPr>
              <w:t xml:space="preserve"> </w:t>
            </w:r>
            <w:r w:rsidRPr="00B15885">
              <w:rPr>
                <w:rFonts w:ascii="Times New Roman" w:eastAsia="Times New Roman" w:hAnsi="Times New Roman" w:cs="Times New Roman"/>
                <w:sz w:val="24"/>
                <w:szCs w:val="24"/>
              </w:rPr>
              <w:t>таңғы</w:t>
            </w:r>
            <w:r w:rsidRPr="00B15885">
              <w:rPr>
                <w:rFonts w:ascii="Times New Roman" w:eastAsia="Times New Roman" w:hAnsi="Times New Roman" w:cs="Times New Roman"/>
                <w:spacing w:val="-2"/>
                <w:sz w:val="24"/>
                <w:szCs w:val="24"/>
              </w:rPr>
              <w:t xml:space="preserve"> </w:t>
            </w:r>
            <w:r w:rsidRPr="00B15885">
              <w:rPr>
                <w:rFonts w:ascii="Times New Roman" w:eastAsia="Times New Roman" w:hAnsi="Times New Roman" w:cs="Times New Roman"/>
                <w:sz w:val="24"/>
                <w:szCs w:val="24"/>
              </w:rPr>
              <w:t>ас</w:t>
            </w:r>
          </w:p>
        </w:tc>
        <w:tc>
          <w:tcPr>
            <w:tcW w:w="11755" w:type="dxa"/>
            <w:gridSpan w:val="6"/>
          </w:tcPr>
          <w:p w:rsidR="00FF31D3" w:rsidRPr="00B15885" w:rsidRDefault="00FF31D3" w:rsidP="00A40A7E">
            <w:pPr>
              <w:rPr>
                <w:rFonts w:ascii="Times New Roman" w:eastAsia="Times New Roman" w:hAnsi="Times New Roman" w:cs="Times New Roman"/>
                <w:sz w:val="24"/>
                <w:szCs w:val="24"/>
              </w:rPr>
            </w:pPr>
            <w:r w:rsidRPr="00B15885">
              <w:rPr>
                <w:rFonts w:ascii="Times New Roman" w:eastAsia="Times New Roman" w:hAnsi="Times New Roman" w:cs="Times New Roman"/>
                <w:b/>
                <w:sz w:val="24"/>
                <w:szCs w:val="24"/>
              </w:rPr>
              <w:t>Сөйлеуді дамыту және көркем әдебиет.</w:t>
            </w:r>
            <w:r w:rsidRPr="00B15885">
              <w:rPr>
                <w:rFonts w:ascii="Times New Roman" w:eastAsia="Times New Roman" w:hAnsi="Times New Roman" w:cs="Times New Roman"/>
                <w:sz w:val="24"/>
                <w:szCs w:val="24"/>
              </w:rPr>
              <w:t xml:space="preserve"> Коммуникативтік әрекет. Балаларға тағамның атауын анық айтуға үйрету. Тағамның пайдасы жайлы айту. (Сөздік минимуммен жұмыс:азық түлікке қатысты сөздер)</w:t>
            </w:r>
          </w:p>
        </w:tc>
      </w:tr>
      <w:tr w:rsidR="00FF31D3" w:rsidRPr="00B15885" w:rsidTr="00A40A7E">
        <w:trPr>
          <w:trHeight w:val="373"/>
        </w:trPr>
        <w:tc>
          <w:tcPr>
            <w:tcW w:w="2698" w:type="dxa"/>
          </w:tcPr>
          <w:p w:rsidR="00FF31D3" w:rsidRPr="00B15885" w:rsidRDefault="00FF31D3" w:rsidP="00A40A7E">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Серуенге</w:t>
            </w:r>
            <w:r w:rsidRPr="00B15885">
              <w:rPr>
                <w:rFonts w:ascii="Times New Roman" w:eastAsia="Times New Roman" w:hAnsi="Times New Roman" w:cs="Times New Roman"/>
                <w:spacing w:val="-4"/>
                <w:sz w:val="24"/>
                <w:szCs w:val="24"/>
              </w:rPr>
              <w:t xml:space="preserve"> </w:t>
            </w:r>
            <w:r w:rsidRPr="00B15885">
              <w:rPr>
                <w:rFonts w:ascii="Times New Roman" w:eastAsia="Times New Roman" w:hAnsi="Times New Roman" w:cs="Times New Roman"/>
                <w:sz w:val="24"/>
                <w:szCs w:val="24"/>
              </w:rPr>
              <w:t>дайындық</w:t>
            </w:r>
          </w:p>
        </w:tc>
        <w:tc>
          <w:tcPr>
            <w:tcW w:w="11755" w:type="dxa"/>
            <w:gridSpan w:val="6"/>
          </w:tcPr>
          <w:p w:rsidR="00FF31D3" w:rsidRPr="00B15885" w:rsidRDefault="00FF31D3" w:rsidP="00A40A7E">
            <w:pPr>
              <w:rPr>
                <w:rFonts w:ascii="Times New Roman" w:eastAsia="Times New Roman" w:hAnsi="Times New Roman" w:cs="Times New Roman"/>
                <w:b/>
                <w:sz w:val="24"/>
                <w:szCs w:val="24"/>
              </w:rPr>
            </w:pPr>
            <w:r w:rsidRPr="00B15885">
              <w:rPr>
                <w:rFonts w:ascii="Times New Roman" w:eastAsia="Times New Roman" w:hAnsi="Times New Roman" w:cs="Times New Roman"/>
                <w:b/>
                <w:sz w:val="24"/>
                <w:szCs w:val="24"/>
              </w:rPr>
              <w:t>Қоршаған ортамен танысу.Еңбекке баулу.</w:t>
            </w:r>
            <w:r w:rsidRPr="00B15885">
              <w:rPr>
                <w:rFonts w:ascii="Times New Roman" w:eastAsia="Times New Roman" w:hAnsi="Times New Roman" w:cs="Times New Roman"/>
                <w:sz w:val="24"/>
                <w:szCs w:val="24"/>
              </w:rPr>
              <w:t>Жеке шкафтарын  таза ұстауға тәрбиелеу. . (Сөздік минимуммен жұмыс:дене мүшелеріне қатысты сөздер)</w:t>
            </w:r>
          </w:p>
        </w:tc>
      </w:tr>
      <w:tr w:rsidR="00FF31D3" w:rsidRPr="00B15885" w:rsidTr="00A40A7E">
        <w:trPr>
          <w:trHeight w:val="275"/>
        </w:trPr>
        <w:tc>
          <w:tcPr>
            <w:tcW w:w="2698" w:type="dxa"/>
          </w:tcPr>
          <w:p w:rsidR="00FF31D3" w:rsidRPr="00B15885" w:rsidRDefault="00FF31D3" w:rsidP="00A40A7E">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Серуен</w:t>
            </w:r>
          </w:p>
          <w:p w:rsidR="00FF31D3" w:rsidRPr="00B15885" w:rsidRDefault="00FF31D3" w:rsidP="00A40A7E">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(Қолданылатын картотека №)</w:t>
            </w:r>
          </w:p>
        </w:tc>
        <w:tc>
          <w:tcPr>
            <w:tcW w:w="2500" w:type="dxa"/>
          </w:tcPr>
          <w:p w:rsidR="00FF31D3" w:rsidRPr="00511D4B" w:rsidRDefault="00FF31D3" w:rsidP="00A40A7E">
            <w:pPr>
              <w:pStyle w:val="Style22"/>
              <w:tabs>
                <w:tab w:val="left" w:pos="648"/>
              </w:tabs>
              <w:ind w:firstLine="0"/>
              <w:jc w:val="left"/>
              <w:rPr>
                <w:rFonts w:ascii="Times New Roman" w:hAnsi="Times New Roman"/>
                <w:color w:val="000000"/>
                <w:lang w:val="kk-KZ"/>
              </w:rPr>
            </w:pPr>
            <w:r>
              <w:rPr>
                <w:rFonts w:ascii="Times New Roman" w:hAnsi="Times New Roman"/>
                <w:b/>
                <w:lang w:val="kk-KZ"/>
              </w:rPr>
              <w:t>Серуен №6</w:t>
            </w:r>
            <w:r w:rsidRPr="00B15885">
              <w:rPr>
                <w:rFonts w:ascii="Times New Roman" w:hAnsi="Times New Roman"/>
                <w:b/>
                <w:lang w:val="kk-KZ"/>
              </w:rPr>
              <w:br/>
            </w:r>
            <w:r>
              <w:rPr>
                <w:rFonts w:ascii="Times New Roman" w:hAnsi="Times New Roman"/>
                <w:color w:val="000000"/>
                <w:lang w:val="kk-KZ"/>
              </w:rPr>
              <w:t>Көктемгі ауа-райын бақылау</w:t>
            </w:r>
          </w:p>
          <w:p w:rsidR="00FF31D3" w:rsidRPr="00511D4B" w:rsidRDefault="00FF31D3" w:rsidP="00A40A7E">
            <w:pPr>
              <w:pStyle w:val="Style22"/>
              <w:tabs>
                <w:tab w:val="left" w:pos="648"/>
              </w:tabs>
              <w:ind w:firstLine="0"/>
              <w:jc w:val="left"/>
              <w:rPr>
                <w:rFonts w:ascii="Times New Roman" w:hAnsi="Times New Roman"/>
                <w:color w:val="000000"/>
                <w:lang w:val="kk-KZ"/>
              </w:rPr>
            </w:pPr>
            <w:r w:rsidRPr="00511D4B">
              <w:rPr>
                <w:rFonts w:ascii="Times New Roman" w:hAnsi="Times New Roman"/>
                <w:color w:val="000000"/>
                <w:lang w:val="kk-KZ"/>
              </w:rPr>
              <w:t xml:space="preserve">       Көктемгі ауа райы өте құбылмалы,бірақ күннен-күнге күн жылына бастайды.Ауа қысымы көтаріледі. Ашық күндер көп болып,күн сәулесін мол шашады.Аспан сұрғылт түсін ашық көк түске алмастырады.Көктемнің алғашқы айы мен соңғы айын салыстыра білуге үйрету. </w:t>
            </w:r>
          </w:p>
          <w:p w:rsidR="00FF31D3" w:rsidRPr="00511D4B" w:rsidRDefault="00FF31D3" w:rsidP="00A40A7E">
            <w:pPr>
              <w:pStyle w:val="Style22"/>
              <w:tabs>
                <w:tab w:val="left" w:pos="648"/>
              </w:tabs>
              <w:ind w:firstLine="0"/>
              <w:jc w:val="left"/>
              <w:rPr>
                <w:rFonts w:ascii="Times New Roman" w:hAnsi="Times New Roman"/>
                <w:color w:val="000000"/>
                <w:lang w:val="kk-KZ"/>
              </w:rPr>
            </w:pPr>
            <w:r w:rsidRPr="00511D4B">
              <w:rPr>
                <w:rFonts w:ascii="Times New Roman" w:hAnsi="Times New Roman"/>
                <w:color w:val="000000"/>
                <w:lang w:val="kk-KZ"/>
              </w:rPr>
              <w:t xml:space="preserve"> </w:t>
            </w:r>
          </w:p>
          <w:p w:rsidR="00FF31D3" w:rsidRPr="00511D4B" w:rsidRDefault="00FF31D3" w:rsidP="00A40A7E">
            <w:pPr>
              <w:pStyle w:val="Style22"/>
              <w:tabs>
                <w:tab w:val="left" w:pos="648"/>
              </w:tabs>
              <w:ind w:firstLine="0"/>
              <w:jc w:val="left"/>
              <w:rPr>
                <w:rFonts w:ascii="Times New Roman" w:hAnsi="Times New Roman"/>
                <w:color w:val="000000"/>
                <w:lang w:val="kk-KZ"/>
              </w:rPr>
            </w:pPr>
            <w:r w:rsidRPr="00511D4B">
              <w:rPr>
                <w:rFonts w:ascii="Times New Roman" w:hAnsi="Times New Roman"/>
                <w:color w:val="000000"/>
                <w:lang w:val="kk-KZ"/>
              </w:rPr>
              <w:t>Қимылды ойын</w:t>
            </w:r>
          </w:p>
          <w:p w:rsidR="00FF31D3" w:rsidRPr="00511D4B" w:rsidRDefault="00FF31D3" w:rsidP="00A40A7E">
            <w:pPr>
              <w:pStyle w:val="Style22"/>
              <w:tabs>
                <w:tab w:val="left" w:pos="648"/>
              </w:tabs>
              <w:ind w:firstLine="0"/>
              <w:jc w:val="left"/>
              <w:rPr>
                <w:rFonts w:ascii="Times New Roman" w:hAnsi="Times New Roman"/>
                <w:color w:val="000000"/>
                <w:lang w:val="kk-KZ"/>
              </w:rPr>
            </w:pPr>
            <w:r w:rsidRPr="00511D4B">
              <w:rPr>
                <w:rFonts w:ascii="Times New Roman" w:hAnsi="Times New Roman"/>
                <w:b/>
                <w:bCs/>
                <w:color w:val="000000"/>
                <w:lang w:val="kk-KZ"/>
              </w:rPr>
              <w:t>«Қасқыр мен лақтар»</w:t>
            </w:r>
          </w:p>
          <w:p w:rsidR="00FF31D3" w:rsidRPr="00CD600F" w:rsidRDefault="00FF31D3" w:rsidP="00A40A7E">
            <w:pPr>
              <w:pStyle w:val="Style22"/>
              <w:tabs>
                <w:tab w:val="left" w:pos="648"/>
              </w:tabs>
              <w:ind w:firstLine="0"/>
              <w:jc w:val="left"/>
              <w:rPr>
                <w:rFonts w:ascii="Times New Roman" w:hAnsi="Times New Roman"/>
                <w:color w:val="000000"/>
                <w:lang w:val="kk-KZ"/>
              </w:rPr>
            </w:pPr>
            <w:r w:rsidRPr="00511D4B">
              <w:rPr>
                <w:rFonts w:ascii="Times New Roman" w:hAnsi="Times New Roman"/>
                <w:b/>
                <w:bCs/>
                <w:color w:val="000000"/>
                <w:lang w:val="kk-KZ"/>
              </w:rPr>
              <w:t xml:space="preserve">  </w:t>
            </w:r>
            <w:r w:rsidRPr="00D46D0E">
              <w:rPr>
                <w:rFonts w:ascii="Times New Roman" w:hAnsi="Times New Roman"/>
                <w:color w:val="000000"/>
                <w:lang w:val="kk-KZ"/>
              </w:rPr>
              <w:t xml:space="preserve">Белгі бойынша ұзындыққа секіруді жалғастыру(лақтар алаңда жүгіреді);жүргізуші қасқырдың көзіне түспей, алаңда жүреді.Ойын шартын бұзбау,ұсталғандары шетке шығады. </w:t>
            </w:r>
            <w:r w:rsidRPr="00CD600F">
              <w:rPr>
                <w:rFonts w:ascii="Times New Roman" w:hAnsi="Times New Roman"/>
                <w:color w:val="000000"/>
                <w:lang w:val="kk-KZ"/>
              </w:rPr>
              <w:t xml:space="preserve">Шапшаңдық пен бейімділікті дамыту. </w:t>
            </w:r>
          </w:p>
          <w:p w:rsidR="00FF31D3" w:rsidRPr="00CD600F" w:rsidRDefault="00FF31D3" w:rsidP="00A40A7E">
            <w:pPr>
              <w:pStyle w:val="Style22"/>
              <w:tabs>
                <w:tab w:val="left" w:pos="648"/>
              </w:tabs>
              <w:ind w:firstLine="0"/>
              <w:jc w:val="left"/>
              <w:rPr>
                <w:rFonts w:ascii="Times New Roman" w:hAnsi="Times New Roman"/>
                <w:color w:val="000000"/>
                <w:lang w:val="kk-KZ"/>
              </w:rPr>
            </w:pPr>
            <w:r w:rsidRPr="00CD600F">
              <w:rPr>
                <w:rFonts w:ascii="Times New Roman" w:hAnsi="Times New Roman"/>
                <w:color w:val="000000"/>
                <w:lang w:val="kk-KZ"/>
              </w:rPr>
              <w:t>Еңбек іс-әрекеті</w:t>
            </w:r>
          </w:p>
          <w:p w:rsidR="00FF31D3" w:rsidRPr="00CD600F" w:rsidRDefault="00FF31D3" w:rsidP="00A40A7E">
            <w:pPr>
              <w:pStyle w:val="Style22"/>
              <w:tabs>
                <w:tab w:val="left" w:pos="648"/>
              </w:tabs>
              <w:ind w:firstLine="0"/>
              <w:jc w:val="left"/>
              <w:rPr>
                <w:rFonts w:ascii="Times New Roman" w:hAnsi="Times New Roman"/>
                <w:color w:val="000000"/>
                <w:lang w:val="kk-KZ"/>
              </w:rPr>
            </w:pPr>
            <w:r w:rsidRPr="00CD600F">
              <w:rPr>
                <w:rFonts w:ascii="Times New Roman" w:hAnsi="Times New Roman"/>
                <w:b/>
                <w:bCs/>
                <w:color w:val="000000"/>
                <w:lang w:val="kk-KZ"/>
              </w:rPr>
              <w:t xml:space="preserve"> «Ауа райын сипатта!»</w:t>
            </w:r>
          </w:p>
          <w:p w:rsidR="00FF31D3" w:rsidRPr="00CD600F" w:rsidRDefault="00FF31D3" w:rsidP="00A40A7E">
            <w:pPr>
              <w:pStyle w:val="Style22"/>
              <w:tabs>
                <w:tab w:val="left" w:pos="648"/>
              </w:tabs>
              <w:ind w:firstLine="0"/>
              <w:jc w:val="left"/>
              <w:rPr>
                <w:rFonts w:ascii="Times New Roman" w:hAnsi="Times New Roman"/>
                <w:color w:val="000000"/>
                <w:lang w:val="kk-KZ"/>
              </w:rPr>
            </w:pPr>
            <w:r w:rsidRPr="00CD600F">
              <w:rPr>
                <w:rFonts w:ascii="Times New Roman" w:hAnsi="Times New Roman"/>
                <w:color w:val="000000"/>
                <w:lang w:val="kk-KZ"/>
              </w:rPr>
              <w:t>Балалардың ауа райына байланысты сөзді таңдап алуды үйрету.  (жылы,ашық,суық,құрғақ,желді,жаңбырлы,тұманды)</w:t>
            </w:r>
          </w:p>
          <w:p w:rsidR="00FF31D3" w:rsidRPr="00CD600F" w:rsidRDefault="00FF31D3" w:rsidP="00A40A7E">
            <w:pPr>
              <w:pStyle w:val="Style22"/>
              <w:tabs>
                <w:tab w:val="left" w:pos="648"/>
              </w:tabs>
              <w:ind w:firstLine="0"/>
              <w:jc w:val="left"/>
              <w:rPr>
                <w:rFonts w:ascii="Times New Roman" w:hAnsi="Times New Roman"/>
                <w:color w:val="000000"/>
                <w:lang w:val="kk-KZ"/>
              </w:rPr>
            </w:pPr>
            <w:r w:rsidRPr="00CD600F">
              <w:rPr>
                <w:rFonts w:ascii="Times New Roman" w:hAnsi="Times New Roman"/>
                <w:color w:val="000000"/>
                <w:lang w:val="kk-KZ"/>
              </w:rPr>
              <w:t>Өзіндік іс-әрекет</w:t>
            </w:r>
          </w:p>
          <w:p w:rsidR="00FF31D3" w:rsidRPr="00CD600F" w:rsidRDefault="00FF31D3" w:rsidP="00A40A7E">
            <w:pPr>
              <w:pStyle w:val="Style22"/>
              <w:tabs>
                <w:tab w:val="left" w:pos="648"/>
              </w:tabs>
              <w:ind w:firstLine="0"/>
              <w:jc w:val="left"/>
              <w:rPr>
                <w:rFonts w:ascii="Times New Roman" w:hAnsi="Times New Roman"/>
                <w:color w:val="000000"/>
                <w:lang w:val="kk-KZ"/>
              </w:rPr>
            </w:pPr>
            <w:r w:rsidRPr="00CD600F">
              <w:rPr>
                <w:rFonts w:ascii="Times New Roman" w:hAnsi="Times New Roman"/>
                <w:color w:val="000000"/>
                <w:lang w:val="kk-KZ"/>
              </w:rPr>
              <w:t xml:space="preserve">Ойын барысында балалардың бір-бірімен қарым-қатынас жасауын қадағалау, олардың іс-әрекеті мен қылықтарын білдіру,өз ойын іске асыру. </w:t>
            </w:r>
          </w:p>
          <w:p w:rsidR="00FF31D3" w:rsidRPr="00CD600F" w:rsidRDefault="00FF31D3" w:rsidP="00A40A7E">
            <w:pPr>
              <w:pStyle w:val="Style22"/>
              <w:widowControl/>
              <w:tabs>
                <w:tab w:val="left" w:pos="648"/>
              </w:tabs>
              <w:spacing w:line="240" w:lineRule="auto"/>
              <w:ind w:firstLine="0"/>
              <w:jc w:val="left"/>
              <w:rPr>
                <w:rFonts w:ascii="Times New Roman" w:hAnsi="Times New Roman"/>
                <w:color w:val="000000"/>
                <w:lang w:val="kk-KZ"/>
              </w:rPr>
            </w:pPr>
          </w:p>
          <w:p w:rsidR="00FF31D3" w:rsidRPr="00B15885" w:rsidRDefault="00FF31D3" w:rsidP="00A40A7E">
            <w:pPr>
              <w:pStyle w:val="Style22"/>
              <w:widowControl/>
              <w:tabs>
                <w:tab w:val="left" w:pos="648"/>
              </w:tabs>
              <w:spacing w:line="240" w:lineRule="auto"/>
              <w:ind w:firstLine="0"/>
              <w:jc w:val="left"/>
              <w:rPr>
                <w:rFonts w:ascii="Times New Roman" w:hAnsi="Times New Roman"/>
                <w:color w:val="000000"/>
                <w:lang w:val="kk-KZ"/>
              </w:rPr>
            </w:pPr>
          </w:p>
        </w:tc>
        <w:tc>
          <w:tcPr>
            <w:tcW w:w="2437" w:type="dxa"/>
          </w:tcPr>
          <w:p w:rsidR="00FF31D3" w:rsidRDefault="00FF31D3" w:rsidP="00A40A7E">
            <w:pPr>
              <w:rPr>
                <w:rFonts w:ascii="Times New Roman" w:hAnsi="Times New Roman" w:cs="Times New Roman"/>
                <w:b/>
                <w:sz w:val="24"/>
                <w:szCs w:val="24"/>
              </w:rPr>
            </w:pPr>
            <w:r>
              <w:rPr>
                <w:rFonts w:ascii="Times New Roman" w:hAnsi="Times New Roman" w:cs="Times New Roman"/>
                <w:b/>
                <w:sz w:val="24"/>
                <w:szCs w:val="24"/>
              </w:rPr>
              <w:t>Серуен №7</w:t>
            </w:r>
          </w:p>
          <w:p w:rsidR="00FF31D3" w:rsidRPr="001A0813" w:rsidRDefault="00FF31D3" w:rsidP="00A40A7E">
            <w:pPr>
              <w:rPr>
                <w:rFonts w:ascii="Times New Roman" w:hAnsi="Times New Roman" w:cs="Times New Roman"/>
                <w:b/>
                <w:sz w:val="24"/>
                <w:szCs w:val="24"/>
              </w:rPr>
            </w:pPr>
            <w:r w:rsidRPr="001A0813">
              <w:rPr>
                <w:rFonts w:ascii="Times New Roman" w:hAnsi="Times New Roman" w:cs="Times New Roman"/>
                <w:sz w:val="24"/>
                <w:szCs w:val="24"/>
              </w:rPr>
              <w:t>Күннің көзін</w:t>
            </w:r>
            <w:r>
              <w:rPr>
                <w:rFonts w:ascii="Times New Roman" w:hAnsi="Times New Roman" w:cs="Times New Roman"/>
                <w:b/>
                <w:sz w:val="24"/>
                <w:szCs w:val="24"/>
              </w:rPr>
              <w:t xml:space="preserve"> </w:t>
            </w:r>
            <w:r>
              <w:rPr>
                <w:rFonts w:ascii="Times New Roman" w:eastAsia="Times New Roman" w:hAnsi="Times New Roman" w:cs="Times New Roman"/>
                <w:color w:val="000000"/>
                <w:sz w:val="24"/>
                <w:szCs w:val="24"/>
                <w:lang w:eastAsia="kk-KZ"/>
              </w:rPr>
              <w:t>б</w:t>
            </w:r>
            <w:r w:rsidRPr="001A0813">
              <w:rPr>
                <w:rFonts w:ascii="Times New Roman" w:eastAsia="Times New Roman" w:hAnsi="Times New Roman" w:cs="Times New Roman"/>
                <w:color w:val="000000"/>
                <w:sz w:val="24"/>
                <w:szCs w:val="24"/>
                <w:lang w:eastAsia="kk-KZ"/>
              </w:rPr>
              <w:t>ақылау</w:t>
            </w:r>
          </w:p>
          <w:p w:rsidR="00FF31D3" w:rsidRPr="001A0813" w:rsidRDefault="00FF31D3" w:rsidP="00A40A7E">
            <w:pPr>
              <w:pStyle w:val="a3"/>
              <w:spacing w:before="0" w:beforeAutospacing="0" w:after="0" w:afterAutospacing="0"/>
              <w:contextualSpacing/>
              <w:rPr>
                <w:color w:val="000000"/>
              </w:rPr>
            </w:pPr>
            <w:r w:rsidRPr="001A0813">
              <w:rPr>
                <w:color w:val="000000"/>
              </w:rPr>
              <w:t xml:space="preserve">Күннің аңыздылығы адам өмірінде өсімдік пен жануарлар әлеміндегі алатын орны жайында түсінік қалыптастыру. Күн көзінің көктем кезіндегі белсенді өзгерісін көруге үйрету(жоғары көтеріледі, шуақтары жылу шашқанда, қарай алмайсын). Тақырып бойынша белсенді сөздікті дамыту. </w:t>
            </w:r>
          </w:p>
          <w:p w:rsidR="00FF31D3" w:rsidRPr="001A0813" w:rsidRDefault="00FF31D3" w:rsidP="00A40A7E">
            <w:pPr>
              <w:pStyle w:val="a3"/>
              <w:spacing w:before="0" w:beforeAutospacing="0" w:after="0" w:afterAutospacing="0"/>
              <w:contextualSpacing/>
              <w:rPr>
                <w:color w:val="000000"/>
              </w:rPr>
            </w:pPr>
            <w:r w:rsidRPr="001A0813">
              <w:rPr>
                <w:color w:val="000000"/>
              </w:rPr>
              <w:t>Қимылды ойын</w:t>
            </w:r>
          </w:p>
          <w:p w:rsidR="00FF31D3" w:rsidRPr="001A0813" w:rsidRDefault="00FF31D3" w:rsidP="00A40A7E">
            <w:pPr>
              <w:pStyle w:val="a3"/>
              <w:spacing w:before="0" w:beforeAutospacing="0" w:after="0" w:afterAutospacing="0"/>
              <w:contextualSpacing/>
              <w:rPr>
                <w:color w:val="000000"/>
              </w:rPr>
            </w:pPr>
            <w:r w:rsidRPr="001A0813">
              <w:rPr>
                <w:b/>
                <w:bCs/>
                <w:color w:val="000000"/>
              </w:rPr>
              <w:t>«Күн мен бұлт»</w:t>
            </w:r>
          </w:p>
          <w:p w:rsidR="00FF31D3" w:rsidRPr="001A0813" w:rsidRDefault="00FF31D3" w:rsidP="00A40A7E">
            <w:pPr>
              <w:pStyle w:val="a3"/>
              <w:spacing w:before="0" w:beforeAutospacing="0" w:after="0" w:afterAutospacing="0"/>
              <w:contextualSpacing/>
              <w:rPr>
                <w:color w:val="000000"/>
              </w:rPr>
            </w:pPr>
            <w:r w:rsidRPr="001A0813">
              <w:rPr>
                <w:color w:val="000000"/>
              </w:rPr>
              <w:t xml:space="preserve">    Шеңбер бойында жұппен тұруды жалғастыру, ойын ережесін сақтау. «Күн»  деген сөзді естігенде қыдырып жүреді, ойнайды, «түн» сөзінде тығылады. </w:t>
            </w:r>
          </w:p>
          <w:p w:rsidR="00FF31D3" w:rsidRPr="001A0813" w:rsidRDefault="00FF31D3" w:rsidP="00A40A7E">
            <w:pPr>
              <w:pStyle w:val="a3"/>
              <w:spacing w:before="0" w:beforeAutospacing="0" w:after="0" w:afterAutospacing="0"/>
              <w:contextualSpacing/>
              <w:rPr>
                <w:color w:val="000000"/>
              </w:rPr>
            </w:pPr>
            <w:r w:rsidRPr="001A0813">
              <w:rPr>
                <w:color w:val="000000"/>
              </w:rPr>
              <w:t>Еңбек әрекеті</w:t>
            </w:r>
          </w:p>
          <w:p w:rsidR="00FF31D3" w:rsidRPr="001A0813" w:rsidRDefault="00FF31D3" w:rsidP="00A40A7E">
            <w:pPr>
              <w:pStyle w:val="a3"/>
              <w:spacing w:before="0" w:beforeAutospacing="0" w:after="0" w:afterAutospacing="0"/>
              <w:contextualSpacing/>
              <w:rPr>
                <w:color w:val="000000"/>
              </w:rPr>
            </w:pPr>
            <w:r w:rsidRPr="001A0813">
              <w:rPr>
                <w:b/>
                <w:bCs/>
                <w:color w:val="000000"/>
              </w:rPr>
              <w:t>Өзіндік іс-әрекет</w:t>
            </w:r>
          </w:p>
          <w:p w:rsidR="00FF31D3" w:rsidRPr="001A0813" w:rsidRDefault="00FF31D3" w:rsidP="00A40A7E">
            <w:pPr>
              <w:pStyle w:val="a3"/>
              <w:spacing w:before="0" w:beforeAutospacing="0" w:after="0" w:afterAutospacing="0"/>
              <w:contextualSpacing/>
              <w:rPr>
                <w:color w:val="000000"/>
              </w:rPr>
            </w:pPr>
            <w:r w:rsidRPr="001A0813">
              <w:rPr>
                <w:color w:val="000000"/>
              </w:rPr>
              <w:t xml:space="preserve">Әр балаға өзін қызықтыратын іспен айналысуға жағдай туғызу. </w:t>
            </w:r>
          </w:p>
          <w:p w:rsidR="00FF31D3" w:rsidRPr="001A0813" w:rsidRDefault="00FF31D3" w:rsidP="00A40A7E">
            <w:pPr>
              <w:pStyle w:val="a3"/>
              <w:spacing w:before="0" w:beforeAutospacing="0" w:after="0" w:afterAutospacing="0"/>
              <w:contextualSpacing/>
              <w:rPr>
                <w:color w:val="000000"/>
              </w:rPr>
            </w:pPr>
            <w:r w:rsidRPr="001A0813">
              <w:rPr>
                <w:color w:val="000000"/>
              </w:rPr>
              <w:t> </w:t>
            </w:r>
          </w:p>
          <w:p w:rsidR="00FF31D3" w:rsidRPr="00B15885" w:rsidRDefault="00FF31D3" w:rsidP="00A40A7E">
            <w:pPr>
              <w:pStyle w:val="a3"/>
              <w:spacing w:before="0" w:beforeAutospacing="0" w:after="0" w:afterAutospacing="0"/>
              <w:contextualSpacing/>
              <w:rPr>
                <w:color w:val="000000"/>
              </w:rPr>
            </w:pPr>
          </w:p>
        </w:tc>
        <w:tc>
          <w:tcPr>
            <w:tcW w:w="2268" w:type="dxa"/>
          </w:tcPr>
          <w:p w:rsidR="00FF31D3" w:rsidRPr="00B15885" w:rsidRDefault="00FF31D3" w:rsidP="00A40A7E">
            <w:pPr>
              <w:pStyle w:val="Style1"/>
              <w:widowControl/>
              <w:tabs>
                <w:tab w:val="left" w:pos="562"/>
              </w:tabs>
              <w:spacing w:line="240" w:lineRule="auto"/>
              <w:rPr>
                <w:rFonts w:ascii="Times New Roman" w:hAnsi="Times New Roman"/>
                <w:b/>
                <w:lang w:val="kk-KZ"/>
              </w:rPr>
            </w:pPr>
            <w:r>
              <w:rPr>
                <w:rFonts w:ascii="Times New Roman" w:hAnsi="Times New Roman"/>
                <w:b/>
                <w:lang w:val="kk-KZ"/>
              </w:rPr>
              <w:t>Серуен №8</w:t>
            </w:r>
          </w:p>
          <w:p w:rsidR="00FF31D3" w:rsidRPr="00B15885" w:rsidRDefault="00FF31D3" w:rsidP="00A40A7E">
            <w:pPr>
              <w:pStyle w:val="Style1"/>
              <w:widowControl/>
              <w:tabs>
                <w:tab w:val="left" w:pos="562"/>
              </w:tabs>
              <w:spacing w:line="240" w:lineRule="auto"/>
              <w:rPr>
                <w:rFonts w:ascii="Times New Roman" w:hAnsi="Times New Roman"/>
                <w:b/>
                <w:bCs/>
                <w:color w:val="000000"/>
                <w:lang w:val="kk-KZ"/>
              </w:rPr>
            </w:pPr>
            <w:r w:rsidRPr="00B15885">
              <w:rPr>
                <w:rFonts w:ascii="Times New Roman" w:hAnsi="Times New Roman"/>
                <w:b/>
                <w:bCs/>
                <w:color w:val="000000"/>
                <w:lang w:val="kk-KZ"/>
              </w:rPr>
              <w:t>3.Желді бақылау</w:t>
            </w:r>
          </w:p>
          <w:p w:rsidR="00FF31D3" w:rsidRPr="00B15885" w:rsidRDefault="00FF31D3" w:rsidP="00A40A7E">
            <w:pPr>
              <w:pStyle w:val="Style1"/>
              <w:widowControl/>
              <w:tabs>
                <w:tab w:val="left" w:pos="562"/>
              </w:tabs>
              <w:spacing w:line="240" w:lineRule="auto"/>
              <w:rPr>
                <w:rFonts w:ascii="Times New Roman" w:hAnsi="Times New Roman"/>
                <w:b/>
                <w:bCs/>
                <w:color w:val="000000"/>
                <w:lang w:val="kk-KZ"/>
              </w:rPr>
            </w:pPr>
            <w:r w:rsidRPr="00B15885">
              <w:rPr>
                <w:rFonts w:ascii="Times New Roman" w:hAnsi="Times New Roman"/>
                <w:b/>
                <w:i/>
                <w:iCs/>
                <w:color w:val="000000"/>
                <w:lang w:val="kk-KZ"/>
              </w:rPr>
              <w:t>Бақылау</w:t>
            </w:r>
            <w:r w:rsidRPr="00B15885">
              <w:rPr>
                <w:rFonts w:ascii="Times New Roman" w:hAnsi="Times New Roman"/>
                <w:b/>
                <w:color w:val="000000"/>
                <w:lang w:val="kk-KZ"/>
              </w:rPr>
              <w:t>:</w:t>
            </w:r>
            <w:r w:rsidRPr="00B15885">
              <w:rPr>
                <w:rFonts w:ascii="Times New Roman" w:hAnsi="Times New Roman"/>
                <w:color w:val="000000"/>
                <w:lang w:val="kk-KZ"/>
              </w:rPr>
              <w:t xml:space="preserve"> </w:t>
            </w:r>
            <w:r w:rsidRPr="00B15885">
              <w:rPr>
                <w:rFonts w:ascii="Times New Roman" w:hAnsi="Times New Roman"/>
                <w:bCs/>
                <w:color w:val="000000"/>
                <w:lang w:val="kk-KZ"/>
              </w:rPr>
              <w:t>Балаларға қыста желдің суық өткір екенін түсіндіру.</w:t>
            </w:r>
          </w:p>
          <w:p w:rsidR="00FF31D3" w:rsidRPr="00B15885" w:rsidRDefault="00FF31D3" w:rsidP="00A40A7E">
            <w:pPr>
              <w:pStyle w:val="a3"/>
              <w:spacing w:before="0" w:beforeAutospacing="0" w:after="0" w:afterAutospacing="0"/>
              <w:contextualSpacing/>
              <w:rPr>
                <w:color w:val="000000"/>
              </w:rPr>
            </w:pPr>
            <w:r w:rsidRPr="00B15885">
              <w:rPr>
                <w:color w:val="000000"/>
              </w:rPr>
              <w:t>Флюгер түтіннің бағыты ағаш бұтағының қозғалысы бойынша желдің күштілігін анықтауға болатынын үйрету.</w:t>
            </w:r>
          </w:p>
          <w:p w:rsidR="00FF31D3" w:rsidRPr="00B15885" w:rsidRDefault="00FF31D3" w:rsidP="00A40A7E">
            <w:pPr>
              <w:pStyle w:val="a3"/>
              <w:spacing w:after="0" w:afterAutospacing="0"/>
              <w:contextualSpacing/>
              <w:rPr>
                <w:color w:val="000000"/>
              </w:rPr>
            </w:pPr>
            <w:r w:rsidRPr="00B15885">
              <w:rPr>
                <w:color w:val="000000"/>
              </w:rPr>
              <w:t>Қысқы желдің жазғы желден ерекше белгілерін ажырата білуге үйрету.</w:t>
            </w:r>
          </w:p>
          <w:p w:rsidR="00FF31D3" w:rsidRPr="00B15885" w:rsidRDefault="00FF31D3" w:rsidP="00A40A7E">
            <w:pPr>
              <w:pStyle w:val="a3"/>
              <w:spacing w:after="0" w:afterAutospacing="0"/>
              <w:contextualSpacing/>
              <w:rPr>
                <w:color w:val="000000"/>
              </w:rPr>
            </w:pPr>
            <w:r w:rsidRPr="00B15885">
              <w:rPr>
                <w:b/>
                <w:bCs/>
                <w:color w:val="000000"/>
              </w:rPr>
              <w:t xml:space="preserve">Өлең: </w:t>
            </w:r>
            <w:r w:rsidRPr="00B15885">
              <w:rPr>
                <w:color w:val="000000"/>
              </w:rPr>
              <w:t>«Желдің түсі қандай»?» М.Алимбаев.</w:t>
            </w:r>
          </w:p>
          <w:p w:rsidR="00FF31D3" w:rsidRPr="00B15885" w:rsidRDefault="00FF31D3" w:rsidP="00A40A7E">
            <w:pPr>
              <w:pStyle w:val="a3"/>
              <w:spacing w:after="0" w:afterAutospacing="0"/>
              <w:contextualSpacing/>
              <w:rPr>
                <w:color w:val="000000"/>
              </w:rPr>
            </w:pPr>
            <w:r w:rsidRPr="00B15885">
              <w:rPr>
                <w:b/>
                <w:i/>
                <w:iCs/>
                <w:color w:val="000000"/>
              </w:rPr>
              <w:t>Қозғалыстағы ойын</w:t>
            </w:r>
            <w:r w:rsidRPr="00B15885">
              <w:rPr>
                <w:b/>
                <w:color w:val="000000"/>
              </w:rPr>
              <w:t>:</w:t>
            </w:r>
            <w:r w:rsidRPr="00B15885">
              <w:rPr>
                <w:color w:val="000000"/>
              </w:rPr>
              <w:t xml:space="preserve"> </w:t>
            </w:r>
            <w:r w:rsidRPr="00B15885">
              <w:rPr>
                <w:bCs/>
                <w:color w:val="000000"/>
              </w:rPr>
              <w:t>«Екі аяз»</w:t>
            </w:r>
          </w:p>
          <w:p w:rsidR="00FF31D3" w:rsidRPr="00B15885" w:rsidRDefault="00FF31D3" w:rsidP="00A40A7E">
            <w:pPr>
              <w:pStyle w:val="a3"/>
              <w:spacing w:after="0" w:afterAutospacing="0"/>
              <w:contextualSpacing/>
              <w:rPr>
                <w:color w:val="000000"/>
              </w:rPr>
            </w:pPr>
            <w:r w:rsidRPr="00B15885">
              <w:rPr>
                <w:b/>
                <w:i/>
                <w:iCs/>
                <w:color w:val="000000"/>
              </w:rPr>
              <w:t>Еңбек қызметі</w:t>
            </w:r>
            <w:r w:rsidRPr="00B15885">
              <w:rPr>
                <w:b/>
                <w:color w:val="000000"/>
              </w:rPr>
              <w:t>:</w:t>
            </w:r>
            <w:r w:rsidRPr="00B15885">
              <w:rPr>
                <w:color w:val="000000"/>
              </w:rPr>
              <w:t xml:space="preserve"> </w:t>
            </w:r>
            <w:r w:rsidRPr="00B15885">
              <w:rPr>
                <w:bCs/>
                <w:color w:val="000000"/>
              </w:rPr>
              <w:t>Қардан жолды тазарту.</w:t>
            </w:r>
          </w:p>
          <w:p w:rsidR="00FF31D3" w:rsidRPr="00B15885" w:rsidRDefault="00FF31D3" w:rsidP="00A40A7E">
            <w:pPr>
              <w:pStyle w:val="a3"/>
              <w:spacing w:after="0" w:afterAutospacing="0"/>
              <w:contextualSpacing/>
              <w:rPr>
                <w:color w:val="000000"/>
              </w:rPr>
            </w:pPr>
            <w:r w:rsidRPr="00B15885">
              <w:rPr>
                <w:color w:val="000000"/>
              </w:rPr>
              <w:t>Балаларды бала-бақша ауласындағы жолдарды тазартуға және сыпыруға үйрету; Еңбек құралдарымен қолдана білуін нығайту, оларды тазалықта және тәртіпте ұстау.</w:t>
            </w:r>
          </w:p>
          <w:p w:rsidR="00FF31D3" w:rsidRPr="00B15885" w:rsidRDefault="00FF31D3" w:rsidP="00A40A7E">
            <w:pPr>
              <w:pStyle w:val="a3"/>
              <w:spacing w:after="0" w:afterAutospacing="0"/>
              <w:contextualSpacing/>
              <w:rPr>
                <w:color w:val="000000"/>
              </w:rPr>
            </w:pPr>
            <w:r w:rsidRPr="00B15885">
              <w:rPr>
                <w:i/>
                <w:iCs/>
                <w:color w:val="000000"/>
              </w:rPr>
              <w:t>Тапсырма</w:t>
            </w:r>
            <w:r w:rsidRPr="00B15885">
              <w:rPr>
                <w:color w:val="000000"/>
              </w:rPr>
              <w:t>. Желдің қалай ысқыратынын тыңдау.</w:t>
            </w:r>
          </w:p>
          <w:p w:rsidR="00FF31D3" w:rsidRPr="00B15885" w:rsidRDefault="00FF31D3" w:rsidP="00A40A7E">
            <w:pPr>
              <w:pStyle w:val="a3"/>
              <w:spacing w:after="0" w:afterAutospacing="0"/>
              <w:contextualSpacing/>
              <w:rPr>
                <w:color w:val="000000"/>
              </w:rPr>
            </w:pPr>
            <w:r w:rsidRPr="00B15885">
              <w:rPr>
                <w:color w:val="000000"/>
              </w:rPr>
              <w:t>Қадағалауын дамыту.</w:t>
            </w:r>
          </w:p>
          <w:p w:rsidR="00FF31D3" w:rsidRPr="00B15885" w:rsidRDefault="00FF31D3" w:rsidP="00A40A7E">
            <w:pPr>
              <w:pStyle w:val="a3"/>
              <w:spacing w:after="0" w:afterAutospacing="0"/>
              <w:contextualSpacing/>
              <w:rPr>
                <w:color w:val="000000"/>
              </w:rPr>
            </w:pPr>
            <w:r w:rsidRPr="00B15885">
              <w:rPr>
                <w:b/>
                <w:bCs/>
                <w:color w:val="000000"/>
              </w:rPr>
              <w:t>«Жақсы-нашар»</w:t>
            </w:r>
          </w:p>
          <w:p w:rsidR="00FF31D3" w:rsidRPr="00B15885" w:rsidRDefault="00FF31D3" w:rsidP="00A40A7E">
            <w:pPr>
              <w:pStyle w:val="a3"/>
              <w:spacing w:after="0" w:afterAutospacing="0"/>
              <w:contextualSpacing/>
              <w:rPr>
                <w:color w:val="000000"/>
              </w:rPr>
            </w:pPr>
            <w:r w:rsidRPr="00B15885">
              <w:rPr>
                <w:color w:val="000000"/>
              </w:rPr>
              <w:t xml:space="preserve">Табиғаттағы қарама-қайшылығын, құбылыстың біркелкі еместігін, жанды және жансыз өзара байланысын, тілді дамытуды, ойлауды, көре білуге үйрету </w:t>
            </w:r>
          </w:p>
        </w:tc>
        <w:tc>
          <w:tcPr>
            <w:tcW w:w="2282" w:type="dxa"/>
            <w:gridSpan w:val="2"/>
          </w:tcPr>
          <w:p w:rsidR="00FF31D3" w:rsidRPr="00B15885" w:rsidRDefault="00FF31D3" w:rsidP="00A40A7E">
            <w:pPr>
              <w:pStyle w:val="Style17"/>
              <w:widowControl/>
              <w:spacing w:line="240" w:lineRule="auto"/>
              <w:ind w:firstLine="0"/>
              <w:jc w:val="left"/>
              <w:rPr>
                <w:rFonts w:ascii="Times New Roman" w:hAnsi="Times New Roman"/>
                <w:b/>
                <w:lang w:val="kk-KZ"/>
              </w:rPr>
            </w:pPr>
            <w:r>
              <w:rPr>
                <w:rFonts w:ascii="Times New Roman" w:hAnsi="Times New Roman"/>
                <w:b/>
                <w:lang w:val="kk-KZ"/>
              </w:rPr>
              <w:t>Серуен №9</w:t>
            </w:r>
            <w:r w:rsidRPr="00B15885">
              <w:rPr>
                <w:rFonts w:ascii="Times New Roman" w:hAnsi="Times New Roman"/>
                <w:color w:val="000000"/>
                <w:lang w:val="kk-KZ"/>
              </w:rPr>
              <w:t xml:space="preserve">                 </w:t>
            </w:r>
            <w:r w:rsidRPr="00B15885">
              <w:rPr>
                <w:rFonts w:ascii="Times New Roman" w:hAnsi="Times New Roman"/>
                <w:b/>
                <w:bCs/>
                <w:iCs/>
                <w:color w:val="000000"/>
                <w:lang w:val="kk-KZ"/>
              </w:rPr>
              <w:t>4.Аспанды бақылау</w:t>
            </w:r>
          </w:p>
          <w:p w:rsidR="00FF31D3" w:rsidRPr="00B15885" w:rsidRDefault="00FF31D3" w:rsidP="00A40A7E">
            <w:pPr>
              <w:pStyle w:val="a3"/>
              <w:spacing w:before="0" w:beforeAutospacing="0" w:after="0" w:afterAutospacing="0"/>
              <w:contextualSpacing/>
              <w:rPr>
                <w:color w:val="000000"/>
              </w:rPr>
            </w:pPr>
            <w:r w:rsidRPr="00B15885">
              <w:rPr>
                <w:b/>
                <w:i/>
                <w:iCs/>
                <w:color w:val="000000"/>
              </w:rPr>
              <w:t>Бақылау</w:t>
            </w:r>
            <w:r w:rsidRPr="00B15885">
              <w:rPr>
                <w:b/>
                <w:color w:val="000000"/>
              </w:rPr>
              <w:t>:</w:t>
            </w:r>
            <w:r w:rsidRPr="00B15885">
              <w:rPr>
                <w:color w:val="000000"/>
              </w:rPr>
              <w:t>Балалардың көк аспан жөніндегі ой-пікірлерін байыту (таза, тұтастай бұлттармен жамылған). Аспан қыс басында тұтастай бұлттармен жамылғанын атап өту. Қыс аяғында айқын-көк, өте әдемі болады.</w:t>
            </w:r>
          </w:p>
          <w:p w:rsidR="00FF31D3" w:rsidRPr="00B15885" w:rsidRDefault="00FF31D3" w:rsidP="00A40A7E">
            <w:pPr>
              <w:pStyle w:val="a3"/>
              <w:spacing w:after="0" w:afterAutospacing="0"/>
              <w:contextualSpacing/>
              <w:rPr>
                <w:color w:val="000000"/>
              </w:rPr>
            </w:pPr>
            <w:r w:rsidRPr="00B15885">
              <w:rPr>
                <w:color w:val="000000"/>
              </w:rPr>
              <w:t>Балалардың жансыз табиғат жөніндегі пікірлерін ұлғайту.</w:t>
            </w:r>
          </w:p>
          <w:p w:rsidR="00FF31D3" w:rsidRPr="00B15885" w:rsidRDefault="00FF31D3" w:rsidP="00A40A7E">
            <w:pPr>
              <w:pStyle w:val="a3"/>
              <w:spacing w:after="0" w:afterAutospacing="0"/>
              <w:contextualSpacing/>
              <w:rPr>
                <w:color w:val="000000"/>
              </w:rPr>
            </w:pPr>
            <w:r w:rsidRPr="00B15885">
              <w:rPr>
                <w:b/>
                <w:bCs/>
                <w:color w:val="000000"/>
              </w:rPr>
              <w:t>Жұмбақ.</w:t>
            </w:r>
          </w:p>
          <w:p w:rsidR="00FF31D3" w:rsidRPr="00B15885" w:rsidRDefault="00FF31D3" w:rsidP="00A40A7E">
            <w:pPr>
              <w:pStyle w:val="a3"/>
              <w:spacing w:after="0" w:afterAutospacing="0"/>
              <w:contextualSpacing/>
              <w:rPr>
                <w:color w:val="000000" w:themeColor="text1"/>
              </w:rPr>
            </w:pPr>
            <w:r w:rsidRPr="00B15885">
              <w:rPr>
                <w:color w:val="000000" w:themeColor="text1"/>
              </w:rPr>
              <w:t>Дүниеде бір қарбыз бар солмайтұғын,</w:t>
            </w:r>
          </w:p>
          <w:p w:rsidR="00FF31D3" w:rsidRPr="00B15885" w:rsidRDefault="00FF31D3" w:rsidP="00A40A7E">
            <w:pPr>
              <w:pStyle w:val="a3"/>
              <w:spacing w:after="0" w:afterAutospacing="0"/>
              <w:contextualSpacing/>
              <w:rPr>
                <w:color w:val="000000" w:themeColor="text1"/>
              </w:rPr>
            </w:pPr>
            <w:r w:rsidRPr="00B15885">
              <w:rPr>
                <w:color w:val="000000" w:themeColor="text1"/>
              </w:rPr>
              <w:t>Жаз шіріп, қыста үсіп тоңбайтұғын.</w:t>
            </w:r>
          </w:p>
          <w:p w:rsidR="00FF31D3" w:rsidRPr="00B15885" w:rsidRDefault="00FF31D3" w:rsidP="00A40A7E">
            <w:pPr>
              <w:pStyle w:val="a3"/>
              <w:spacing w:after="0" w:afterAutospacing="0"/>
              <w:contextualSpacing/>
              <w:rPr>
                <w:color w:val="000000" w:themeColor="text1"/>
              </w:rPr>
            </w:pPr>
            <w:r w:rsidRPr="00B15885">
              <w:rPr>
                <w:color w:val="000000" w:themeColor="text1"/>
              </w:rPr>
              <w:t>Жаһанның жерін, суын, жәндіктерін,</w:t>
            </w:r>
          </w:p>
          <w:p w:rsidR="00FF31D3" w:rsidRPr="00B15885" w:rsidRDefault="00FF31D3" w:rsidP="00A40A7E">
            <w:pPr>
              <w:pStyle w:val="a3"/>
              <w:spacing w:after="0" w:afterAutospacing="0"/>
              <w:contextualSpacing/>
              <w:rPr>
                <w:color w:val="000000" w:themeColor="text1"/>
              </w:rPr>
            </w:pPr>
            <w:r w:rsidRPr="00B15885">
              <w:rPr>
                <w:color w:val="000000" w:themeColor="text1"/>
              </w:rPr>
              <w:t>Іші кең бәрін салса толмайтұғын. (аспан)</w:t>
            </w:r>
          </w:p>
          <w:p w:rsidR="00FF31D3" w:rsidRPr="00B15885" w:rsidRDefault="00FF31D3" w:rsidP="00A40A7E">
            <w:pPr>
              <w:pStyle w:val="a3"/>
              <w:spacing w:after="0" w:afterAutospacing="0"/>
              <w:contextualSpacing/>
              <w:rPr>
                <w:b/>
                <w:color w:val="000000"/>
              </w:rPr>
            </w:pPr>
            <w:r w:rsidRPr="00B15885">
              <w:rPr>
                <w:b/>
                <w:i/>
                <w:iCs/>
                <w:color w:val="000000"/>
              </w:rPr>
              <w:t>Қозғалыстағы ойын</w:t>
            </w:r>
            <w:r w:rsidRPr="00B15885">
              <w:rPr>
                <w:b/>
                <w:color w:val="000000"/>
              </w:rPr>
              <w:t xml:space="preserve">: </w:t>
            </w:r>
            <w:r w:rsidRPr="00B15885">
              <w:rPr>
                <w:bCs/>
                <w:color w:val="000000"/>
              </w:rPr>
              <w:t>«Ұйымдастырушылар»</w:t>
            </w:r>
          </w:p>
          <w:p w:rsidR="00FF31D3" w:rsidRPr="00B15885" w:rsidRDefault="00FF31D3" w:rsidP="00A40A7E">
            <w:pPr>
              <w:pStyle w:val="a3"/>
              <w:spacing w:after="0" w:afterAutospacing="0"/>
              <w:contextualSpacing/>
              <w:rPr>
                <w:b/>
                <w:color w:val="000000"/>
              </w:rPr>
            </w:pPr>
            <w:r w:rsidRPr="00B15885">
              <w:rPr>
                <w:b/>
                <w:i/>
                <w:iCs/>
                <w:color w:val="000000"/>
              </w:rPr>
              <w:t>Еңбек қызметі</w:t>
            </w:r>
          </w:p>
          <w:p w:rsidR="00FF31D3" w:rsidRPr="00B15885" w:rsidRDefault="00FF31D3" w:rsidP="00A40A7E">
            <w:pPr>
              <w:pStyle w:val="a3"/>
              <w:spacing w:after="0" w:afterAutospacing="0"/>
              <w:contextualSpacing/>
              <w:rPr>
                <w:bCs/>
                <w:color w:val="000000"/>
              </w:rPr>
            </w:pPr>
            <w:r w:rsidRPr="00B15885">
              <w:rPr>
                <w:bCs/>
                <w:color w:val="000000"/>
              </w:rPr>
              <w:t>Бақшаның қатарларын қармен толтыру.</w:t>
            </w:r>
          </w:p>
          <w:p w:rsidR="00FF31D3" w:rsidRPr="00B15885" w:rsidRDefault="00FF31D3" w:rsidP="00A40A7E">
            <w:pPr>
              <w:pStyle w:val="a3"/>
              <w:spacing w:after="0" w:afterAutospacing="0"/>
              <w:contextualSpacing/>
              <w:rPr>
                <w:b/>
                <w:color w:val="000000"/>
              </w:rPr>
            </w:pPr>
            <w:r w:rsidRPr="00B15885">
              <w:rPr>
                <w:b/>
                <w:i/>
                <w:iCs/>
                <w:color w:val="000000"/>
              </w:rPr>
              <w:t>Өз бетінше іс-әрекеті</w:t>
            </w:r>
          </w:p>
          <w:p w:rsidR="00FF31D3" w:rsidRPr="00B15885" w:rsidRDefault="00FF31D3" w:rsidP="00A40A7E">
            <w:pPr>
              <w:pStyle w:val="a3"/>
              <w:spacing w:after="0" w:afterAutospacing="0"/>
              <w:contextualSpacing/>
              <w:rPr>
                <w:color w:val="000000"/>
              </w:rPr>
            </w:pPr>
            <w:r w:rsidRPr="00B15885">
              <w:rPr>
                <w:color w:val="000000"/>
              </w:rPr>
              <w:t>Табиғат жағдайын есепке ала, дәлізде сабақ және ойын үшін жағдай құру.</w:t>
            </w:r>
          </w:p>
          <w:p w:rsidR="00FF31D3" w:rsidRPr="00B15885" w:rsidRDefault="00FF31D3" w:rsidP="00A40A7E">
            <w:pPr>
              <w:pStyle w:val="a3"/>
              <w:spacing w:after="0" w:afterAutospacing="0"/>
              <w:contextualSpacing/>
              <w:rPr>
                <w:color w:val="000000"/>
              </w:rPr>
            </w:pPr>
            <w:r w:rsidRPr="00B15885">
              <w:rPr>
                <w:color w:val="000000"/>
              </w:rPr>
              <w:t>Жағымды тәртіпті қалыптастыру.</w:t>
            </w:r>
          </w:p>
          <w:p w:rsidR="00FF31D3" w:rsidRPr="00B15885" w:rsidRDefault="00FF31D3" w:rsidP="00A40A7E">
            <w:pPr>
              <w:pStyle w:val="a3"/>
              <w:spacing w:after="0" w:afterAutospacing="0"/>
              <w:contextualSpacing/>
              <w:rPr>
                <w:color w:val="000000"/>
              </w:rPr>
            </w:pPr>
          </w:p>
          <w:p w:rsidR="00FF31D3" w:rsidRPr="00B15885" w:rsidRDefault="00FF31D3" w:rsidP="00A40A7E">
            <w:pPr>
              <w:pStyle w:val="a3"/>
              <w:spacing w:after="0" w:afterAutospacing="0"/>
              <w:contextualSpacing/>
              <w:rPr>
                <w:color w:val="000000"/>
              </w:rPr>
            </w:pPr>
          </w:p>
          <w:p w:rsidR="00FF31D3" w:rsidRPr="00B15885" w:rsidRDefault="00FF31D3" w:rsidP="00A40A7E">
            <w:pPr>
              <w:pStyle w:val="Style17"/>
              <w:widowControl/>
              <w:spacing w:line="240" w:lineRule="auto"/>
              <w:ind w:firstLine="0"/>
              <w:jc w:val="left"/>
              <w:rPr>
                <w:rFonts w:ascii="Times New Roman" w:hAnsi="Times New Roman"/>
                <w:b/>
                <w:lang w:val="kk-KZ"/>
              </w:rPr>
            </w:pPr>
          </w:p>
        </w:tc>
        <w:tc>
          <w:tcPr>
            <w:tcW w:w="2268" w:type="dxa"/>
          </w:tcPr>
          <w:p w:rsidR="00FF31D3" w:rsidRPr="00B15885" w:rsidRDefault="00FF31D3" w:rsidP="00A40A7E">
            <w:pPr>
              <w:pStyle w:val="Style1"/>
              <w:widowControl/>
              <w:tabs>
                <w:tab w:val="left" w:pos="538"/>
              </w:tabs>
              <w:spacing w:line="240" w:lineRule="auto"/>
              <w:rPr>
                <w:rFonts w:ascii="Times New Roman" w:hAnsi="Times New Roman"/>
                <w:b/>
                <w:lang w:val="kk-KZ"/>
              </w:rPr>
            </w:pPr>
            <w:r>
              <w:rPr>
                <w:rFonts w:ascii="Times New Roman" w:hAnsi="Times New Roman"/>
                <w:b/>
                <w:lang w:val="kk-KZ"/>
              </w:rPr>
              <w:t>Серуен №10</w:t>
            </w:r>
          </w:p>
          <w:p w:rsidR="00FF31D3" w:rsidRPr="00B15885" w:rsidRDefault="00FF31D3" w:rsidP="00A40A7E">
            <w:pPr>
              <w:pStyle w:val="Style1"/>
              <w:widowControl/>
              <w:tabs>
                <w:tab w:val="left" w:pos="538"/>
              </w:tabs>
              <w:spacing w:line="240" w:lineRule="auto"/>
              <w:rPr>
                <w:rFonts w:ascii="Times New Roman" w:hAnsi="Times New Roman"/>
                <w:b/>
                <w:bCs/>
                <w:color w:val="000000"/>
                <w:lang w:val="kk-KZ"/>
              </w:rPr>
            </w:pPr>
            <w:r w:rsidRPr="00B15885">
              <w:rPr>
                <w:rFonts w:ascii="Times New Roman" w:hAnsi="Times New Roman"/>
                <w:color w:val="000000"/>
                <w:lang w:val="kk-KZ"/>
              </w:rPr>
              <w:t xml:space="preserve"> </w:t>
            </w:r>
            <w:r w:rsidRPr="00B15885">
              <w:rPr>
                <w:rFonts w:ascii="Times New Roman" w:hAnsi="Times New Roman"/>
                <w:b/>
                <w:bCs/>
                <w:color w:val="000000"/>
                <w:lang w:val="kk-KZ"/>
              </w:rPr>
              <w:t>5.Күннің көзін бақылау</w:t>
            </w:r>
          </w:p>
          <w:p w:rsidR="00FF31D3" w:rsidRPr="00B15885" w:rsidRDefault="00FF31D3" w:rsidP="00A40A7E">
            <w:pPr>
              <w:pStyle w:val="Style1"/>
              <w:widowControl/>
              <w:tabs>
                <w:tab w:val="left" w:pos="538"/>
              </w:tabs>
              <w:spacing w:line="240" w:lineRule="auto"/>
              <w:rPr>
                <w:rFonts w:ascii="Times New Roman" w:hAnsi="Times New Roman"/>
                <w:b/>
                <w:bCs/>
                <w:color w:val="000000"/>
                <w:lang w:val="kk-KZ"/>
              </w:rPr>
            </w:pPr>
            <w:r w:rsidRPr="00B15885">
              <w:rPr>
                <w:rFonts w:ascii="Times New Roman" w:hAnsi="Times New Roman"/>
                <w:b/>
                <w:i/>
                <w:iCs/>
                <w:color w:val="000000"/>
                <w:lang w:val="kk-KZ"/>
              </w:rPr>
              <w:t>Бақылау</w:t>
            </w:r>
            <w:r w:rsidRPr="00B15885">
              <w:rPr>
                <w:rFonts w:ascii="Times New Roman" w:hAnsi="Times New Roman"/>
                <w:b/>
                <w:color w:val="000000"/>
                <w:lang w:val="kk-KZ"/>
              </w:rPr>
              <w:t>:</w:t>
            </w:r>
            <w:r>
              <w:rPr>
                <w:rFonts w:ascii="Times New Roman" w:hAnsi="Times New Roman"/>
                <w:color w:val="000000"/>
                <w:lang w:val="kk-KZ"/>
              </w:rPr>
              <w:t xml:space="preserve"> Көктем</w:t>
            </w:r>
            <w:r w:rsidRPr="00B15885">
              <w:rPr>
                <w:rFonts w:ascii="Times New Roman" w:hAnsi="Times New Roman"/>
                <w:color w:val="000000"/>
                <w:lang w:val="kk-KZ"/>
              </w:rPr>
              <w:t xml:space="preserve"> мерзімде күннің көзін бақылауды жалғастыру.</w:t>
            </w:r>
          </w:p>
          <w:p w:rsidR="00FF31D3" w:rsidRPr="00B15885" w:rsidRDefault="00FF31D3" w:rsidP="00A40A7E">
            <w:pPr>
              <w:pStyle w:val="Style1"/>
              <w:widowControl/>
              <w:tabs>
                <w:tab w:val="left" w:pos="538"/>
              </w:tabs>
              <w:spacing w:line="240" w:lineRule="auto"/>
              <w:rPr>
                <w:rFonts w:ascii="Times New Roman" w:hAnsi="Times New Roman"/>
                <w:color w:val="000000"/>
                <w:lang w:val="kk-KZ"/>
              </w:rPr>
            </w:pPr>
            <w:r w:rsidRPr="00B15885">
              <w:rPr>
                <w:rFonts w:ascii="Times New Roman" w:hAnsi="Times New Roman"/>
                <w:color w:val="000000"/>
                <w:lang w:val="kk-KZ"/>
              </w:rPr>
              <w:t>Қыс басында күннің көзі сирек қонақ екенін атап өткен жөн (бұлыңғыр, бұлтпен жабылған, жоғары көтерілмейді, жылытпайды). Қыстың ортасында күннің көзі айқын, жоғары көтеріледі, бірақ жылытпайды.</w:t>
            </w:r>
          </w:p>
          <w:p w:rsidR="00FF31D3" w:rsidRPr="00B15885" w:rsidRDefault="00FF31D3" w:rsidP="00A40A7E">
            <w:pPr>
              <w:pStyle w:val="Style1"/>
              <w:widowControl/>
              <w:tabs>
                <w:tab w:val="left" w:pos="538"/>
              </w:tabs>
              <w:spacing w:line="240" w:lineRule="auto"/>
              <w:rPr>
                <w:rFonts w:ascii="Times New Roman" w:hAnsi="Times New Roman"/>
                <w:color w:val="000000"/>
                <w:lang w:val="kk-KZ"/>
              </w:rPr>
            </w:pPr>
            <w:r w:rsidRPr="00B15885">
              <w:rPr>
                <w:rFonts w:ascii="Times New Roman" w:hAnsi="Times New Roman"/>
                <w:b/>
                <w:bCs/>
                <w:color w:val="000000"/>
                <w:lang w:val="kk-KZ"/>
              </w:rPr>
              <w:t>Жұмбақ.</w:t>
            </w:r>
          </w:p>
          <w:p w:rsidR="00FF31D3" w:rsidRPr="00B15885" w:rsidRDefault="00FF31D3" w:rsidP="00A40A7E">
            <w:pPr>
              <w:pStyle w:val="a3"/>
              <w:spacing w:before="0" w:beforeAutospacing="0" w:after="0" w:afterAutospacing="0"/>
              <w:contextualSpacing/>
              <w:rPr>
                <w:color w:val="000000"/>
              </w:rPr>
            </w:pPr>
            <w:r w:rsidRPr="00B15885">
              <w:rPr>
                <w:color w:val="000000"/>
              </w:rPr>
              <w:t>Ақ сандығым ашылды</w:t>
            </w:r>
          </w:p>
          <w:p w:rsidR="00FF31D3" w:rsidRPr="00B15885" w:rsidRDefault="00FF31D3" w:rsidP="00A40A7E">
            <w:pPr>
              <w:pStyle w:val="a3"/>
              <w:spacing w:before="0" w:beforeAutospacing="0" w:after="0" w:afterAutospacing="0"/>
              <w:contextualSpacing/>
              <w:rPr>
                <w:color w:val="000000"/>
              </w:rPr>
            </w:pPr>
            <w:r w:rsidRPr="00B15885">
              <w:rPr>
                <w:color w:val="000000"/>
              </w:rPr>
              <w:t>Ішінен жібек шашылды.</w:t>
            </w:r>
          </w:p>
          <w:p w:rsidR="00FF31D3" w:rsidRPr="00B15885" w:rsidRDefault="00FF31D3" w:rsidP="00A40A7E">
            <w:pPr>
              <w:pStyle w:val="a3"/>
              <w:spacing w:before="0" w:beforeAutospacing="0" w:after="0" w:afterAutospacing="0"/>
              <w:contextualSpacing/>
              <w:rPr>
                <w:color w:val="000000"/>
              </w:rPr>
            </w:pPr>
            <w:r w:rsidRPr="00B15885">
              <w:rPr>
                <w:color w:val="000000"/>
              </w:rPr>
              <w:t>(күннің көзі)</w:t>
            </w:r>
          </w:p>
          <w:p w:rsidR="00FF31D3" w:rsidRPr="00B15885" w:rsidRDefault="00FF31D3" w:rsidP="00A40A7E">
            <w:pPr>
              <w:pStyle w:val="a3"/>
              <w:spacing w:before="0" w:beforeAutospacing="0" w:after="0" w:afterAutospacing="0"/>
              <w:contextualSpacing/>
              <w:rPr>
                <w:color w:val="000000"/>
              </w:rPr>
            </w:pPr>
            <w:r w:rsidRPr="00B15885">
              <w:rPr>
                <w:b/>
                <w:bCs/>
                <w:color w:val="000000"/>
              </w:rPr>
              <w:t>«Хоккеистер»</w:t>
            </w:r>
          </w:p>
          <w:p w:rsidR="00FF31D3" w:rsidRPr="00B15885" w:rsidRDefault="00FF31D3" w:rsidP="00A40A7E">
            <w:pPr>
              <w:pStyle w:val="Style1"/>
              <w:widowControl/>
              <w:tabs>
                <w:tab w:val="left" w:pos="538"/>
              </w:tabs>
              <w:spacing w:line="240" w:lineRule="auto"/>
              <w:rPr>
                <w:rFonts w:ascii="Times New Roman" w:hAnsi="Times New Roman"/>
                <w:color w:val="000000"/>
                <w:lang w:val="kk-KZ"/>
              </w:rPr>
            </w:pPr>
            <w:r w:rsidRPr="00B15885">
              <w:rPr>
                <w:rFonts w:ascii="Times New Roman" w:hAnsi="Times New Roman"/>
                <w:color w:val="000000"/>
                <w:lang w:val="kk-KZ"/>
              </w:rPr>
              <w:t>Қозғалысты ойынды өз бетінше ұйымдастыруға бейімдеу, топқа бөліну, ойын тәртібін сақтау.</w:t>
            </w:r>
          </w:p>
          <w:p w:rsidR="00FF31D3" w:rsidRPr="00B15885" w:rsidRDefault="00FF31D3" w:rsidP="00A40A7E">
            <w:pPr>
              <w:pStyle w:val="a3"/>
              <w:spacing w:before="0" w:beforeAutospacing="0" w:after="0" w:afterAutospacing="0"/>
              <w:contextualSpacing/>
              <w:rPr>
                <w:b/>
                <w:color w:val="000000"/>
              </w:rPr>
            </w:pPr>
            <w:r w:rsidRPr="00B15885">
              <w:rPr>
                <w:b/>
                <w:i/>
                <w:iCs/>
                <w:color w:val="000000"/>
              </w:rPr>
              <w:t>Еңбек қызметі</w:t>
            </w:r>
            <w:r w:rsidRPr="00B15885">
              <w:rPr>
                <w:b/>
                <w:color w:val="000000"/>
              </w:rPr>
              <w:t xml:space="preserve">: </w:t>
            </w:r>
            <w:r w:rsidRPr="00B15885">
              <w:rPr>
                <w:bCs/>
                <w:color w:val="000000"/>
              </w:rPr>
              <w:t>Қар тоқтатуға дайындық. Жөндеу</w:t>
            </w:r>
          </w:p>
          <w:p w:rsidR="00FF31D3" w:rsidRPr="00B15885" w:rsidRDefault="00FF31D3" w:rsidP="00A40A7E">
            <w:pPr>
              <w:pStyle w:val="a3"/>
              <w:spacing w:before="0" w:beforeAutospacing="0" w:after="0" w:afterAutospacing="0"/>
              <w:contextualSpacing/>
              <w:rPr>
                <w:color w:val="000000"/>
              </w:rPr>
            </w:pPr>
            <w:r w:rsidRPr="00B15885">
              <w:rPr>
                <w:color w:val="000000"/>
              </w:rPr>
              <w:t>Тәрбиешімен балалардың бірігіп еңбектенуіне тәрбиелеу. Еңбек мазмұнын ұлғайту, әр баланың еңбекке жүйелі қатысуын қамтамасыз ету.</w:t>
            </w:r>
          </w:p>
          <w:p w:rsidR="00FF31D3" w:rsidRPr="00B15885" w:rsidRDefault="00FF31D3" w:rsidP="00A40A7E">
            <w:pPr>
              <w:pStyle w:val="Style1"/>
              <w:widowControl/>
              <w:tabs>
                <w:tab w:val="left" w:pos="538"/>
              </w:tabs>
              <w:spacing w:line="240" w:lineRule="auto"/>
              <w:rPr>
                <w:rFonts w:ascii="Times New Roman" w:hAnsi="Times New Roman"/>
                <w:color w:val="000000"/>
                <w:lang w:val="kk-KZ"/>
              </w:rPr>
            </w:pPr>
          </w:p>
          <w:p w:rsidR="00FF31D3" w:rsidRPr="00B15885" w:rsidRDefault="00FF31D3" w:rsidP="00A40A7E">
            <w:pPr>
              <w:pStyle w:val="Style1"/>
              <w:widowControl/>
              <w:tabs>
                <w:tab w:val="left" w:pos="538"/>
              </w:tabs>
              <w:spacing w:line="240" w:lineRule="auto"/>
              <w:rPr>
                <w:rFonts w:ascii="Times New Roman" w:hAnsi="Times New Roman"/>
                <w:color w:val="000000"/>
                <w:lang w:val="kk-KZ"/>
              </w:rPr>
            </w:pPr>
          </w:p>
          <w:p w:rsidR="00FF31D3" w:rsidRPr="00B15885" w:rsidRDefault="00FF31D3" w:rsidP="00A40A7E">
            <w:pPr>
              <w:pStyle w:val="Style1"/>
              <w:widowControl/>
              <w:tabs>
                <w:tab w:val="left" w:pos="538"/>
              </w:tabs>
              <w:spacing w:line="240" w:lineRule="auto"/>
              <w:rPr>
                <w:rFonts w:ascii="Times New Roman" w:hAnsi="Times New Roman"/>
                <w:b/>
                <w:lang w:val="kk-KZ"/>
              </w:rPr>
            </w:pPr>
          </w:p>
          <w:p w:rsidR="00FF31D3" w:rsidRPr="00B15885" w:rsidRDefault="00FF31D3" w:rsidP="00A40A7E">
            <w:pPr>
              <w:pStyle w:val="Style1"/>
              <w:widowControl/>
              <w:tabs>
                <w:tab w:val="left" w:pos="538"/>
              </w:tabs>
              <w:spacing w:line="240" w:lineRule="auto"/>
              <w:rPr>
                <w:rFonts w:ascii="Times New Roman" w:hAnsi="Times New Roman"/>
                <w:b/>
                <w:lang w:val="kk-KZ"/>
              </w:rPr>
            </w:pPr>
          </w:p>
        </w:tc>
      </w:tr>
      <w:tr w:rsidR="00FF31D3" w:rsidRPr="00B15885" w:rsidTr="00A40A7E">
        <w:trPr>
          <w:trHeight w:val="275"/>
        </w:trPr>
        <w:tc>
          <w:tcPr>
            <w:tcW w:w="2698" w:type="dxa"/>
          </w:tcPr>
          <w:p w:rsidR="00FF31D3" w:rsidRPr="00B15885" w:rsidRDefault="00FF31D3" w:rsidP="00A40A7E">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Серуеннен</w:t>
            </w:r>
            <w:r w:rsidRPr="00B15885">
              <w:rPr>
                <w:rFonts w:ascii="Times New Roman" w:eastAsia="Times New Roman" w:hAnsi="Times New Roman" w:cs="Times New Roman"/>
                <w:spacing w:val="-2"/>
                <w:sz w:val="24"/>
                <w:szCs w:val="24"/>
              </w:rPr>
              <w:t xml:space="preserve"> </w:t>
            </w:r>
            <w:r w:rsidRPr="00B15885">
              <w:rPr>
                <w:rFonts w:ascii="Times New Roman" w:eastAsia="Times New Roman" w:hAnsi="Times New Roman" w:cs="Times New Roman"/>
                <w:sz w:val="24"/>
                <w:szCs w:val="24"/>
              </w:rPr>
              <w:t>оралу</w:t>
            </w:r>
          </w:p>
        </w:tc>
        <w:tc>
          <w:tcPr>
            <w:tcW w:w="11755" w:type="dxa"/>
            <w:gridSpan w:val="6"/>
          </w:tcPr>
          <w:p w:rsidR="00FF31D3" w:rsidRPr="00B15885" w:rsidRDefault="00FF31D3" w:rsidP="00A40A7E">
            <w:pPr>
              <w:rPr>
                <w:rFonts w:ascii="Times New Roman" w:eastAsia="Times New Roman" w:hAnsi="Times New Roman" w:cs="Times New Roman"/>
                <w:sz w:val="24"/>
                <w:szCs w:val="24"/>
              </w:rPr>
            </w:pPr>
            <w:r w:rsidRPr="00B15885">
              <w:rPr>
                <w:rFonts w:ascii="Times New Roman" w:eastAsia="Times New Roman" w:hAnsi="Times New Roman" w:cs="Times New Roman"/>
                <w:b/>
                <w:sz w:val="24"/>
                <w:szCs w:val="24"/>
              </w:rPr>
              <w:t>Қоршаған ортамен танысу.Еңбекке баулу.</w:t>
            </w:r>
            <w:r w:rsidRPr="00B15885">
              <w:rPr>
                <w:rFonts w:ascii="Times New Roman" w:eastAsia="Times New Roman" w:hAnsi="Times New Roman" w:cs="Times New Roman"/>
                <w:sz w:val="24"/>
                <w:szCs w:val="24"/>
              </w:rPr>
              <w:t xml:space="preserve"> Жеке шкафтарын  таза ұстауға тәрбиелеуді жалғастыру.</w:t>
            </w:r>
          </w:p>
        </w:tc>
      </w:tr>
      <w:tr w:rsidR="00FF31D3" w:rsidRPr="00B15885" w:rsidTr="00A40A7E">
        <w:trPr>
          <w:trHeight w:val="275"/>
        </w:trPr>
        <w:tc>
          <w:tcPr>
            <w:tcW w:w="2698" w:type="dxa"/>
          </w:tcPr>
          <w:p w:rsidR="00FF31D3" w:rsidRPr="00B15885" w:rsidRDefault="00FF31D3" w:rsidP="00A40A7E">
            <w:pPr>
              <w:ind w:left="110"/>
              <w:contextualSpacing/>
              <w:rPr>
                <w:rFonts w:ascii="Times New Roman" w:eastAsia="Times New Roman" w:hAnsi="Times New Roman" w:cs="Times New Roman"/>
                <w:sz w:val="24"/>
                <w:szCs w:val="24"/>
                <w:lang w:val="ru-RU"/>
              </w:rPr>
            </w:pPr>
            <w:r w:rsidRPr="00B15885">
              <w:rPr>
                <w:rFonts w:ascii="Times New Roman" w:eastAsia="Times New Roman" w:hAnsi="Times New Roman" w:cs="Times New Roman"/>
                <w:sz w:val="24"/>
                <w:szCs w:val="24"/>
                <w:lang w:val="ru-RU"/>
              </w:rPr>
              <w:t>Сөздік минимум</w:t>
            </w:r>
          </w:p>
        </w:tc>
        <w:tc>
          <w:tcPr>
            <w:tcW w:w="11755" w:type="dxa"/>
            <w:gridSpan w:val="6"/>
          </w:tcPr>
          <w:p w:rsidR="00FF31D3" w:rsidRPr="00B15885" w:rsidRDefault="00FF31D3" w:rsidP="00A40A7E">
            <w:pPr>
              <w:rPr>
                <w:rFonts w:ascii="Times New Roman" w:eastAsia="Times New Roman" w:hAnsi="Times New Roman" w:cs="Times New Roman"/>
                <w:sz w:val="24"/>
                <w:szCs w:val="24"/>
              </w:rPr>
            </w:pPr>
            <w:r>
              <w:rPr>
                <w:rFonts w:ascii="Times New Roman" w:eastAsia="Times New Roman" w:hAnsi="Times New Roman" w:cs="Times New Roman"/>
                <w:sz w:val="24"/>
                <w:szCs w:val="24"/>
              </w:rPr>
              <w:t>Кеңістікті бағдарлау: оң, сол, жоғары, төмен,үстінде, астында,қасында, артында, жанында</w:t>
            </w:r>
          </w:p>
        </w:tc>
      </w:tr>
      <w:tr w:rsidR="00FF31D3" w:rsidRPr="00B15885" w:rsidTr="00A40A7E">
        <w:trPr>
          <w:trHeight w:val="275"/>
        </w:trPr>
        <w:tc>
          <w:tcPr>
            <w:tcW w:w="2698" w:type="dxa"/>
          </w:tcPr>
          <w:p w:rsidR="00FF31D3" w:rsidRPr="00B15885" w:rsidRDefault="00FF31D3" w:rsidP="00A40A7E">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Түскі</w:t>
            </w:r>
            <w:r w:rsidRPr="00B15885">
              <w:rPr>
                <w:rFonts w:ascii="Times New Roman" w:eastAsia="Times New Roman" w:hAnsi="Times New Roman" w:cs="Times New Roman"/>
                <w:spacing w:val="-1"/>
                <w:sz w:val="24"/>
                <w:szCs w:val="24"/>
              </w:rPr>
              <w:t xml:space="preserve"> </w:t>
            </w:r>
            <w:r w:rsidRPr="00B15885">
              <w:rPr>
                <w:rFonts w:ascii="Times New Roman" w:eastAsia="Times New Roman" w:hAnsi="Times New Roman" w:cs="Times New Roman"/>
                <w:sz w:val="24"/>
                <w:szCs w:val="24"/>
              </w:rPr>
              <w:t>ас</w:t>
            </w:r>
          </w:p>
        </w:tc>
        <w:tc>
          <w:tcPr>
            <w:tcW w:w="11755" w:type="dxa"/>
            <w:gridSpan w:val="6"/>
          </w:tcPr>
          <w:p w:rsidR="00FF31D3" w:rsidRPr="00B15885" w:rsidRDefault="00FF31D3" w:rsidP="00A40A7E">
            <w:pPr>
              <w:rPr>
                <w:rFonts w:ascii="Times New Roman" w:hAnsi="Times New Roman" w:cs="Times New Roman"/>
                <w:sz w:val="24"/>
                <w:szCs w:val="24"/>
              </w:rPr>
            </w:pPr>
            <w:r w:rsidRPr="00B15885">
              <w:rPr>
                <w:rFonts w:ascii="Times New Roman" w:eastAsia="Times New Roman" w:hAnsi="Times New Roman" w:cs="Times New Roman"/>
                <w:b/>
                <w:sz w:val="24"/>
                <w:szCs w:val="24"/>
              </w:rPr>
              <w:t>Қоршаған ортамен танысу.</w:t>
            </w:r>
            <w:r w:rsidRPr="00B15885">
              <w:rPr>
                <w:rFonts w:ascii="Times New Roman" w:hAnsi="Times New Roman" w:cs="Times New Roman"/>
                <w:sz w:val="24"/>
                <w:szCs w:val="24"/>
              </w:rPr>
              <w:t xml:space="preserve"> Ас алдында гигиеналық шараларды орындау (мәдени-гигиеналық дағдылар, өзіне-өзі қызмет ету, кезекшілердің еңбек әрекеті (ас ішу құралдарын, майлықтарды үстелге қою) Гигиеналық шаралар (қолды дұрыс жуу, өз орамалының орнын білу, қолды дұрыс сүрту және орамалды орнына ілу, көркем сөз </w:t>
            </w:r>
          </w:p>
          <w:p w:rsidR="00FF31D3" w:rsidRPr="00B15885" w:rsidRDefault="00FF31D3" w:rsidP="00A40A7E">
            <w:pPr>
              <w:jc w:val="center"/>
              <w:rPr>
                <w:rFonts w:ascii="Times New Roman" w:hAnsi="Times New Roman" w:cs="Times New Roman"/>
                <w:b/>
                <w:sz w:val="24"/>
                <w:szCs w:val="24"/>
              </w:rPr>
            </w:pPr>
            <w:r>
              <w:rPr>
                <w:rFonts w:ascii="Times New Roman" w:hAnsi="Times New Roman" w:cs="Times New Roman"/>
                <w:b/>
                <w:sz w:val="24"/>
                <w:szCs w:val="24"/>
              </w:rPr>
              <w:t xml:space="preserve"> «</w:t>
            </w:r>
            <w:r w:rsidRPr="00470340">
              <w:rPr>
                <w:rFonts w:ascii="Times New Roman" w:hAnsi="Times New Roman" w:cs="Times New Roman"/>
                <w:b/>
                <w:sz w:val="24"/>
                <w:szCs w:val="24"/>
              </w:rPr>
              <w:t>Астың алды үнемі, Сабынмен қол жуамыз, Таза болды мұнтаздай, Тағамға қол созамыз.»</w:t>
            </w:r>
            <w:r w:rsidRPr="00B15885">
              <w:rPr>
                <w:rFonts w:ascii="Times New Roman" w:hAnsi="Times New Roman" w:cs="Times New Roman"/>
                <w:b/>
                <w:sz w:val="24"/>
                <w:szCs w:val="24"/>
              </w:rPr>
              <w:t>»</w:t>
            </w:r>
          </w:p>
          <w:p w:rsidR="00FF31D3" w:rsidRPr="00B15885" w:rsidRDefault="00FF31D3" w:rsidP="00A40A7E">
            <w:pPr>
              <w:rPr>
                <w:rFonts w:ascii="Times New Roman" w:hAnsi="Times New Roman" w:cs="Times New Roman"/>
                <w:sz w:val="24"/>
                <w:szCs w:val="24"/>
              </w:rPr>
            </w:pPr>
            <w:r w:rsidRPr="00B15885">
              <w:rPr>
                <w:rFonts w:ascii="Times New Roman" w:hAnsi="Times New Roman" w:cs="Times New Roman"/>
                <w:sz w:val="24"/>
                <w:szCs w:val="24"/>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p w:rsidR="00FF31D3" w:rsidRPr="00B15885" w:rsidRDefault="00FF31D3" w:rsidP="00A40A7E">
            <w:pPr>
              <w:rPr>
                <w:rFonts w:ascii="Times New Roman" w:eastAsia="Times New Roman" w:hAnsi="Times New Roman" w:cs="Times New Roman"/>
                <w:sz w:val="24"/>
                <w:szCs w:val="24"/>
              </w:rPr>
            </w:pPr>
            <w:r w:rsidRPr="00B15885">
              <w:rPr>
                <w:rFonts w:ascii="Times New Roman" w:eastAsia="Calibri" w:hAnsi="Times New Roman" w:cs="Times New Roman"/>
                <w:sz w:val="24"/>
                <w:szCs w:val="24"/>
              </w:rPr>
              <w:t xml:space="preserve"> </w:t>
            </w:r>
            <w:r w:rsidRPr="00B15885">
              <w:rPr>
                <w:rFonts w:ascii="Times New Roman" w:eastAsia="Calibri" w:hAnsi="Times New Roman" w:cs="Times New Roman"/>
                <w:b/>
                <w:color w:val="000000"/>
                <w:sz w:val="24"/>
                <w:szCs w:val="24"/>
                <w:lang w:eastAsia="ru-RU"/>
              </w:rPr>
              <w:t>Математика негіздері, қазақ тілі -коммуникативтік,</w:t>
            </w:r>
            <w:r w:rsidRPr="00B15885">
              <w:rPr>
                <w:rFonts w:ascii="Times New Roman" w:eastAsia="Calibri" w:hAnsi="Times New Roman" w:cs="Times New Roman"/>
                <w:color w:val="000000"/>
                <w:sz w:val="24"/>
                <w:szCs w:val="24"/>
                <w:lang w:eastAsia="ru-RU"/>
              </w:rPr>
              <w:t xml:space="preserve"> </w:t>
            </w:r>
            <w:r w:rsidRPr="00B15885">
              <w:rPr>
                <w:rFonts w:ascii="Times New Roman" w:eastAsia="Calibri" w:hAnsi="Times New Roman" w:cs="Times New Roman"/>
                <w:b/>
                <w:color w:val="000000"/>
                <w:sz w:val="24"/>
                <w:szCs w:val="24"/>
                <w:lang w:eastAsia="ru-RU"/>
              </w:rPr>
              <w:t>танымдық, еңбек әрекеті</w:t>
            </w:r>
            <w:r w:rsidRPr="00B15885">
              <w:rPr>
                <w:rFonts w:ascii="Times New Roman" w:eastAsia="Calibri" w:hAnsi="Times New Roman" w:cs="Times New Roman"/>
                <w:color w:val="000000"/>
                <w:sz w:val="24"/>
                <w:szCs w:val="24"/>
                <w:lang w:eastAsia="ru-RU"/>
              </w:rPr>
              <w:t xml:space="preserve">  (кезекшілердің әрекеті) Бала санына байланысты ыдыстарды үстел үстіне орналастыру.</w:t>
            </w:r>
          </w:p>
        </w:tc>
      </w:tr>
      <w:tr w:rsidR="00FF31D3" w:rsidRPr="00B15885" w:rsidTr="00A40A7E">
        <w:trPr>
          <w:trHeight w:val="281"/>
        </w:trPr>
        <w:tc>
          <w:tcPr>
            <w:tcW w:w="2698" w:type="dxa"/>
          </w:tcPr>
          <w:p w:rsidR="00FF31D3" w:rsidRPr="00B15885" w:rsidRDefault="00FF31D3" w:rsidP="00A40A7E">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Күндізгі</w:t>
            </w:r>
            <w:r w:rsidRPr="00B15885">
              <w:rPr>
                <w:rFonts w:ascii="Times New Roman" w:eastAsia="Times New Roman" w:hAnsi="Times New Roman" w:cs="Times New Roman"/>
                <w:spacing w:val="-3"/>
                <w:sz w:val="24"/>
                <w:szCs w:val="24"/>
              </w:rPr>
              <w:t xml:space="preserve"> </w:t>
            </w:r>
            <w:r w:rsidRPr="00B15885">
              <w:rPr>
                <w:rFonts w:ascii="Times New Roman" w:eastAsia="Times New Roman" w:hAnsi="Times New Roman" w:cs="Times New Roman"/>
                <w:sz w:val="24"/>
                <w:szCs w:val="24"/>
              </w:rPr>
              <w:t>ұйқы</w:t>
            </w:r>
          </w:p>
        </w:tc>
        <w:tc>
          <w:tcPr>
            <w:tcW w:w="2500" w:type="dxa"/>
          </w:tcPr>
          <w:p w:rsidR="00FF31D3" w:rsidRPr="00B15885" w:rsidRDefault="00FF31D3" w:rsidP="00A40A7E">
            <w:pPr>
              <w:rPr>
                <w:rFonts w:ascii="Times New Roman" w:eastAsia="Times New Roman" w:hAnsi="Times New Roman" w:cs="Times New Roman"/>
                <w:sz w:val="24"/>
                <w:szCs w:val="24"/>
              </w:rPr>
            </w:pPr>
            <w:r w:rsidRPr="00B15885">
              <w:rPr>
                <w:rFonts w:ascii="Times New Roman" w:eastAsia="Times New Roman" w:hAnsi="Times New Roman" w:cs="Times New Roman"/>
                <w:b/>
                <w:sz w:val="24"/>
                <w:szCs w:val="24"/>
              </w:rPr>
              <w:t>Музыка.</w:t>
            </w:r>
            <w:r w:rsidRPr="00B15885">
              <w:rPr>
                <w:rFonts w:ascii="Times New Roman" w:eastAsia="Times New Roman" w:hAnsi="Times New Roman" w:cs="Times New Roman"/>
                <w:sz w:val="24"/>
                <w:szCs w:val="24"/>
              </w:rPr>
              <w:t>Табиғат дыбыстарын тыңдау (баяу, ақырын).</w:t>
            </w:r>
          </w:p>
        </w:tc>
        <w:tc>
          <w:tcPr>
            <w:tcW w:w="2437" w:type="dxa"/>
          </w:tcPr>
          <w:p w:rsidR="00FF31D3" w:rsidRPr="00B15885" w:rsidRDefault="00FF31D3" w:rsidP="00A40A7E">
            <w:pPr>
              <w:rPr>
                <w:rFonts w:ascii="Times New Roman" w:eastAsia="Times New Roman" w:hAnsi="Times New Roman" w:cs="Times New Roman"/>
                <w:sz w:val="24"/>
                <w:szCs w:val="24"/>
              </w:rPr>
            </w:pPr>
            <w:r w:rsidRPr="00B15885">
              <w:rPr>
                <w:rFonts w:ascii="Times New Roman" w:eastAsia="Times New Roman" w:hAnsi="Times New Roman" w:cs="Times New Roman"/>
                <w:b/>
                <w:sz w:val="24"/>
                <w:szCs w:val="24"/>
              </w:rPr>
              <w:t>Музыка</w:t>
            </w:r>
            <w:r w:rsidRPr="00B15885">
              <w:rPr>
                <w:rFonts w:ascii="Times New Roman" w:eastAsia="Times New Roman" w:hAnsi="Times New Roman" w:cs="Times New Roman"/>
                <w:sz w:val="24"/>
                <w:szCs w:val="24"/>
              </w:rPr>
              <w:t>.Жағымды әуен тыңдау (баяу, ақырын).</w:t>
            </w:r>
          </w:p>
        </w:tc>
        <w:tc>
          <w:tcPr>
            <w:tcW w:w="2268" w:type="dxa"/>
          </w:tcPr>
          <w:p w:rsidR="00FF31D3" w:rsidRPr="00B15885" w:rsidRDefault="00FF31D3" w:rsidP="00A40A7E">
            <w:pPr>
              <w:rPr>
                <w:rFonts w:ascii="Times New Roman" w:eastAsia="Times New Roman" w:hAnsi="Times New Roman" w:cs="Times New Roman"/>
                <w:sz w:val="24"/>
                <w:szCs w:val="24"/>
              </w:rPr>
            </w:pPr>
            <w:r w:rsidRPr="00B15885">
              <w:rPr>
                <w:rFonts w:ascii="Times New Roman" w:eastAsia="Times New Roman" w:hAnsi="Times New Roman" w:cs="Times New Roman"/>
                <w:b/>
                <w:sz w:val="24"/>
                <w:szCs w:val="24"/>
              </w:rPr>
              <w:t>Музыка</w:t>
            </w:r>
            <w:r w:rsidRPr="00B15885">
              <w:rPr>
                <w:rFonts w:ascii="Times New Roman" w:eastAsia="Times New Roman" w:hAnsi="Times New Roman" w:cs="Times New Roman"/>
                <w:sz w:val="24"/>
                <w:szCs w:val="24"/>
              </w:rPr>
              <w:t>.</w:t>
            </w:r>
            <w:r w:rsidRPr="00B15885">
              <w:rPr>
                <w:rFonts w:ascii="Times New Roman" w:hAnsi="Times New Roman" w:cs="Times New Roman"/>
                <w:sz w:val="24"/>
                <w:szCs w:val="24"/>
              </w:rPr>
              <w:t xml:space="preserve"> Балалардың тыныш ұйықтауы үшін жайлы жағдай жасау «демалуға арналған» әуенін тыңдату </w:t>
            </w:r>
          </w:p>
        </w:tc>
        <w:tc>
          <w:tcPr>
            <w:tcW w:w="2282" w:type="dxa"/>
            <w:gridSpan w:val="2"/>
          </w:tcPr>
          <w:p w:rsidR="00FF31D3" w:rsidRPr="00B15885" w:rsidRDefault="00FF31D3" w:rsidP="00A40A7E">
            <w:pPr>
              <w:rPr>
                <w:rFonts w:ascii="Times New Roman" w:eastAsia="Times New Roman" w:hAnsi="Times New Roman" w:cs="Times New Roman"/>
                <w:sz w:val="24"/>
                <w:szCs w:val="24"/>
              </w:rPr>
            </w:pPr>
            <w:r w:rsidRPr="00B15885">
              <w:rPr>
                <w:rFonts w:ascii="Times New Roman" w:hAnsi="Times New Roman" w:cs="Times New Roman"/>
                <w:b/>
                <w:sz w:val="24"/>
                <w:szCs w:val="24"/>
              </w:rPr>
              <w:t xml:space="preserve">Көркем әдебиет Сөйлеуді дамыту </w:t>
            </w:r>
            <w:r w:rsidRPr="00B15885">
              <w:rPr>
                <w:rFonts w:ascii="Times New Roman" w:hAnsi="Times New Roman" w:cs="Times New Roman"/>
                <w:sz w:val="24"/>
                <w:szCs w:val="24"/>
              </w:rPr>
              <w:t>Балалардың тыныш ұйықтауы үшін жайы жағдай жасау «</w:t>
            </w:r>
            <w:r>
              <w:rPr>
                <w:rFonts w:ascii="Times New Roman" w:hAnsi="Times New Roman" w:cs="Times New Roman"/>
                <w:sz w:val="24"/>
                <w:szCs w:val="24"/>
              </w:rPr>
              <w:t>Ғажайып патшалық</w:t>
            </w:r>
            <w:r w:rsidRPr="00B15885">
              <w:rPr>
                <w:rFonts w:ascii="Times New Roman" w:hAnsi="Times New Roman" w:cs="Times New Roman"/>
                <w:sz w:val="24"/>
                <w:szCs w:val="24"/>
              </w:rPr>
              <w:t xml:space="preserve">» ертегі </w:t>
            </w:r>
          </w:p>
        </w:tc>
        <w:tc>
          <w:tcPr>
            <w:tcW w:w="2268" w:type="dxa"/>
          </w:tcPr>
          <w:p w:rsidR="00FF31D3" w:rsidRPr="00B15885" w:rsidRDefault="00FF31D3" w:rsidP="00A40A7E">
            <w:pPr>
              <w:rPr>
                <w:rFonts w:ascii="Times New Roman" w:eastAsia="Times New Roman" w:hAnsi="Times New Roman" w:cs="Times New Roman"/>
                <w:sz w:val="24"/>
                <w:szCs w:val="24"/>
              </w:rPr>
            </w:pPr>
            <w:r w:rsidRPr="00B15885">
              <w:rPr>
                <w:rFonts w:ascii="Times New Roman" w:hAnsi="Times New Roman" w:cs="Times New Roman"/>
                <w:b/>
                <w:sz w:val="24"/>
                <w:szCs w:val="24"/>
              </w:rPr>
              <w:t xml:space="preserve">Көркем әдебиет Сөйлеуді дамыту </w:t>
            </w:r>
            <w:r w:rsidRPr="00B15885">
              <w:rPr>
                <w:rFonts w:ascii="Times New Roman" w:hAnsi="Times New Roman" w:cs="Times New Roman"/>
                <w:sz w:val="24"/>
                <w:szCs w:val="24"/>
              </w:rPr>
              <w:t>Балалардың тыныш ұйықтауы үшін жайы жағдай жасау «</w:t>
            </w:r>
            <w:r>
              <w:rPr>
                <w:rFonts w:ascii="Times New Roman" w:hAnsi="Times New Roman" w:cs="Times New Roman"/>
                <w:sz w:val="24"/>
                <w:szCs w:val="24"/>
              </w:rPr>
              <w:t>Ғажайып патшалық</w:t>
            </w:r>
            <w:r w:rsidRPr="00B15885">
              <w:rPr>
                <w:rFonts w:ascii="Times New Roman" w:hAnsi="Times New Roman" w:cs="Times New Roman"/>
                <w:sz w:val="24"/>
                <w:szCs w:val="24"/>
              </w:rPr>
              <w:t xml:space="preserve">» ертегі </w:t>
            </w:r>
          </w:p>
        </w:tc>
      </w:tr>
      <w:tr w:rsidR="00FF31D3" w:rsidRPr="00B15885" w:rsidTr="00A40A7E">
        <w:trPr>
          <w:trHeight w:val="571"/>
        </w:trPr>
        <w:tc>
          <w:tcPr>
            <w:tcW w:w="2698" w:type="dxa"/>
          </w:tcPr>
          <w:p w:rsidR="00FF31D3" w:rsidRPr="00B15885" w:rsidRDefault="00FF31D3" w:rsidP="00A40A7E">
            <w:pPr>
              <w:ind w:left="110" w:right="1334"/>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 xml:space="preserve">Біртіндеп ұйқыдан </w:t>
            </w:r>
            <w:r w:rsidRPr="00B15885">
              <w:rPr>
                <w:rFonts w:ascii="Times New Roman" w:eastAsia="Times New Roman" w:hAnsi="Times New Roman" w:cs="Times New Roman"/>
                <w:spacing w:val="-57"/>
                <w:sz w:val="24"/>
                <w:szCs w:val="24"/>
              </w:rPr>
              <w:t xml:space="preserve"> </w:t>
            </w:r>
            <w:r w:rsidRPr="00B15885">
              <w:rPr>
                <w:rFonts w:ascii="Times New Roman" w:eastAsia="Times New Roman" w:hAnsi="Times New Roman" w:cs="Times New Roman"/>
                <w:sz w:val="24"/>
                <w:szCs w:val="24"/>
              </w:rPr>
              <w:t>ояту,</w:t>
            </w:r>
          </w:p>
          <w:p w:rsidR="00FF31D3" w:rsidRPr="00B15885" w:rsidRDefault="00FF31D3" w:rsidP="00A40A7E">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сауықтыру</w:t>
            </w:r>
            <w:r w:rsidRPr="00B15885">
              <w:rPr>
                <w:rFonts w:ascii="Times New Roman" w:eastAsia="Times New Roman" w:hAnsi="Times New Roman" w:cs="Times New Roman"/>
                <w:spacing w:val="-5"/>
                <w:sz w:val="24"/>
                <w:szCs w:val="24"/>
              </w:rPr>
              <w:t xml:space="preserve"> </w:t>
            </w:r>
            <w:r w:rsidRPr="00B15885">
              <w:rPr>
                <w:rFonts w:ascii="Times New Roman" w:eastAsia="Times New Roman" w:hAnsi="Times New Roman" w:cs="Times New Roman"/>
                <w:sz w:val="24"/>
                <w:szCs w:val="24"/>
              </w:rPr>
              <w:t>шаралары</w:t>
            </w:r>
          </w:p>
        </w:tc>
        <w:tc>
          <w:tcPr>
            <w:tcW w:w="2500" w:type="dxa"/>
          </w:tcPr>
          <w:p w:rsidR="00FF31D3" w:rsidRPr="00B15885" w:rsidRDefault="00FF31D3" w:rsidP="00A40A7E">
            <w:pPr>
              <w:pStyle w:val="a5"/>
              <w:spacing w:line="256" w:lineRule="auto"/>
              <w:jc w:val="both"/>
              <w:rPr>
                <w:b/>
                <w:lang w:val="kk-KZ"/>
              </w:rPr>
            </w:pPr>
            <w:r w:rsidRPr="00B15885">
              <w:rPr>
                <w:b/>
                <w:lang w:val="kk-KZ"/>
              </w:rPr>
              <w:t>Дене шынықтыру</w:t>
            </w:r>
          </w:p>
          <w:p w:rsidR="00FF31D3" w:rsidRPr="00B15885" w:rsidRDefault="00FF31D3" w:rsidP="00A40A7E">
            <w:pPr>
              <w:pStyle w:val="a5"/>
              <w:spacing w:line="256" w:lineRule="auto"/>
              <w:jc w:val="both"/>
              <w:rPr>
                <w:lang w:val="kk-KZ"/>
              </w:rPr>
            </w:pPr>
            <w:r w:rsidRPr="00B15885">
              <w:rPr>
                <w:lang w:val="kk-KZ"/>
              </w:rPr>
              <w:t>Ояну №1</w:t>
            </w:r>
          </w:p>
          <w:p w:rsidR="00FF31D3" w:rsidRPr="00B15885" w:rsidRDefault="00FF31D3" w:rsidP="00A40A7E">
            <w:pPr>
              <w:pStyle w:val="a5"/>
              <w:spacing w:line="256" w:lineRule="auto"/>
              <w:jc w:val="both"/>
              <w:rPr>
                <w:b/>
                <w:color w:val="000000"/>
                <w:lang w:val="kk-KZ"/>
              </w:rPr>
            </w:pPr>
            <w:r w:rsidRPr="00B15885">
              <w:rPr>
                <w:color w:val="000000"/>
                <w:lang w:val="kk-KZ"/>
              </w:rPr>
              <w:t>Ш/ж:Кедергі жолдар</w:t>
            </w:r>
          </w:p>
        </w:tc>
        <w:tc>
          <w:tcPr>
            <w:tcW w:w="2437" w:type="dxa"/>
          </w:tcPr>
          <w:p w:rsidR="00FF31D3" w:rsidRPr="00B15885" w:rsidRDefault="00FF31D3" w:rsidP="00A40A7E">
            <w:pPr>
              <w:pStyle w:val="a5"/>
              <w:spacing w:line="256" w:lineRule="auto"/>
              <w:jc w:val="both"/>
              <w:rPr>
                <w:b/>
                <w:lang w:val="kk-KZ"/>
              </w:rPr>
            </w:pPr>
            <w:r w:rsidRPr="00B15885">
              <w:rPr>
                <w:b/>
                <w:lang w:val="kk-KZ"/>
              </w:rPr>
              <w:t>Дене шынықтыру</w:t>
            </w:r>
          </w:p>
          <w:p w:rsidR="00FF31D3" w:rsidRPr="00B15885" w:rsidRDefault="00FF31D3" w:rsidP="00A40A7E">
            <w:pPr>
              <w:pStyle w:val="a5"/>
              <w:spacing w:line="256" w:lineRule="auto"/>
              <w:jc w:val="both"/>
              <w:rPr>
                <w:lang w:val="kk-KZ"/>
              </w:rPr>
            </w:pPr>
            <w:r w:rsidRPr="00B15885">
              <w:rPr>
                <w:lang w:val="kk-KZ"/>
              </w:rPr>
              <w:t>Ояну№2</w:t>
            </w:r>
          </w:p>
          <w:p w:rsidR="00FF31D3" w:rsidRPr="00B15885" w:rsidRDefault="00FF31D3" w:rsidP="00A40A7E">
            <w:pPr>
              <w:pStyle w:val="a5"/>
              <w:spacing w:line="256" w:lineRule="auto"/>
              <w:jc w:val="both"/>
              <w:rPr>
                <w:lang w:val="kk-KZ"/>
              </w:rPr>
            </w:pPr>
            <w:r w:rsidRPr="00B15885">
              <w:rPr>
                <w:lang w:val="kk-KZ"/>
              </w:rPr>
              <w:t>Ш/ж</w:t>
            </w:r>
            <w:r w:rsidRPr="00B15885">
              <w:rPr>
                <w:b/>
                <w:lang w:val="kk-KZ"/>
              </w:rPr>
              <w:t>:</w:t>
            </w:r>
            <w:r w:rsidRPr="00B15885">
              <w:rPr>
                <w:lang w:val="kk-KZ"/>
              </w:rPr>
              <w:t>Бұдыр жолдар</w:t>
            </w:r>
          </w:p>
        </w:tc>
        <w:tc>
          <w:tcPr>
            <w:tcW w:w="2268" w:type="dxa"/>
          </w:tcPr>
          <w:p w:rsidR="00FF31D3" w:rsidRPr="00B15885" w:rsidRDefault="00FF31D3" w:rsidP="00A40A7E">
            <w:pPr>
              <w:pStyle w:val="a5"/>
              <w:spacing w:line="256" w:lineRule="auto"/>
              <w:jc w:val="both"/>
              <w:rPr>
                <w:b/>
                <w:lang w:val="kk-KZ"/>
              </w:rPr>
            </w:pPr>
            <w:r w:rsidRPr="00B15885">
              <w:rPr>
                <w:b/>
                <w:lang w:val="kk-KZ"/>
              </w:rPr>
              <w:t>Дене шынықтыру</w:t>
            </w:r>
          </w:p>
          <w:p w:rsidR="00FF31D3" w:rsidRPr="00B15885" w:rsidRDefault="00FF31D3" w:rsidP="00A40A7E">
            <w:pPr>
              <w:pStyle w:val="a5"/>
              <w:spacing w:line="256" w:lineRule="auto"/>
              <w:jc w:val="both"/>
              <w:rPr>
                <w:lang w:val="kk-KZ"/>
              </w:rPr>
            </w:pPr>
            <w:r w:rsidRPr="00B15885">
              <w:rPr>
                <w:lang w:val="kk-KZ"/>
              </w:rPr>
              <w:t>Ояну№3</w:t>
            </w:r>
          </w:p>
          <w:p w:rsidR="00FF31D3" w:rsidRPr="00B15885" w:rsidRDefault="00FF31D3" w:rsidP="00A40A7E">
            <w:pPr>
              <w:pStyle w:val="a5"/>
              <w:spacing w:line="256" w:lineRule="auto"/>
              <w:jc w:val="both"/>
              <w:rPr>
                <w:lang w:val="kk-KZ"/>
              </w:rPr>
            </w:pPr>
            <w:r w:rsidRPr="00B15885">
              <w:rPr>
                <w:lang w:val="kk-KZ"/>
              </w:rPr>
              <w:t>Демалу жаттығуы</w:t>
            </w:r>
          </w:p>
          <w:p w:rsidR="00FF31D3" w:rsidRPr="00B15885" w:rsidRDefault="00FF31D3" w:rsidP="00A40A7E">
            <w:pPr>
              <w:pStyle w:val="a5"/>
              <w:spacing w:line="256" w:lineRule="auto"/>
              <w:jc w:val="both"/>
              <w:rPr>
                <w:lang w:val="kk-KZ"/>
              </w:rPr>
            </w:pPr>
            <w:r w:rsidRPr="00B15885">
              <w:rPr>
                <w:lang w:val="kk-KZ"/>
              </w:rPr>
              <w:t>«Сағат»</w:t>
            </w:r>
          </w:p>
          <w:p w:rsidR="00FF31D3" w:rsidRPr="00B15885" w:rsidRDefault="00FF31D3" w:rsidP="00A40A7E">
            <w:pPr>
              <w:pStyle w:val="a5"/>
              <w:spacing w:line="256" w:lineRule="auto"/>
              <w:jc w:val="both"/>
              <w:rPr>
                <w:lang w:val="kk-KZ"/>
              </w:rPr>
            </w:pPr>
            <w:r w:rsidRPr="00B15885">
              <w:rPr>
                <w:lang w:val="kk-KZ"/>
              </w:rPr>
              <w:t>Ш/ж:</w:t>
            </w:r>
          </w:p>
          <w:p w:rsidR="00FF31D3" w:rsidRPr="00B15885" w:rsidRDefault="00FF31D3" w:rsidP="00A40A7E">
            <w:pPr>
              <w:pStyle w:val="a5"/>
              <w:spacing w:line="256" w:lineRule="auto"/>
              <w:jc w:val="both"/>
              <w:rPr>
                <w:lang w:val="kk-KZ"/>
              </w:rPr>
            </w:pPr>
            <w:r w:rsidRPr="00B15885">
              <w:rPr>
                <w:lang w:val="kk-KZ"/>
              </w:rPr>
              <w:t>Массаж жолмен жүру</w:t>
            </w:r>
          </w:p>
        </w:tc>
        <w:tc>
          <w:tcPr>
            <w:tcW w:w="2282" w:type="dxa"/>
            <w:gridSpan w:val="2"/>
          </w:tcPr>
          <w:p w:rsidR="00FF31D3" w:rsidRPr="00B15885" w:rsidRDefault="00FF31D3" w:rsidP="00A40A7E">
            <w:pPr>
              <w:pStyle w:val="a5"/>
              <w:spacing w:line="256" w:lineRule="auto"/>
              <w:jc w:val="both"/>
              <w:rPr>
                <w:b/>
                <w:lang w:val="kk-KZ"/>
              </w:rPr>
            </w:pPr>
            <w:r w:rsidRPr="00B15885">
              <w:rPr>
                <w:b/>
                <w:lang w:val="kk-KZ"/>
              </w:rPr>
              <w:t>Дене шынықтыру</w:t>
            </w:r>
          </w:p>
          <w:p w:rsidR="00FF31D3" w:rsidRPr="00B15885" w:rsidRDefault="00FF31D3" w:rsidP="00A40A7E">
            <w:pPr>
              <w:rPr>
                <w:rFonts w:ascii="Times New Roman" w:hAnsi="Times New Roman" w:cs="Times New Roman"/>
                <w:sz w:val="24"/>
                <w:szCs w:val="24"/>
              </w:rPr>
            </w:pPr>
            <w:r w:rsidRPr="00B15885">
              <w:rPr>
                <w:rFonts w:ascii="Times New Roman" w:hAnsi="Times New Roman" w:cs="Times New Roman"/>
                <w:sz w:val="24"/>
                <w:szCs w:val="24"/>
              </w:rPr>
              <w:t>Ояну №4</w:t>
            </w:r>
          </w:p>
          <w:p w:rsidR="00FF31D3" w:rsidRPr="00B15885" w:rsidRDefault="00FF31D3" w:rsidP="00A40A7E">
            <w:pPr>
              <w:rPr>
                <w:rFonts w:ascii="Times New Roman" w:hAnsi="Times New Roman" w:cs="Times New Roman"/>
                <w:sz w:val="24"/>
                <w:szCs w:val="24"/>
              </w:rPr>
            </w:pPr>
            <w:r w:rsidRPr="00B15885">
              <w:rPr>
                <w:rFonts w:ascii="Times New Roman" w:hAnsi="Times New Roman" w:cs="Times New Roman"/>
                <w:sz w:val="24"/>
                <w:szCs w:val="24"/>
              </w:rPr>
              <w:t>Ш/ж:Бұдыр жолдар</w:t>
            </w:r>
          </w:p>
        </w:tc>
        <w:tc>
          <w:tcPr>
            <w:tcW w:w="2268" w:type="dxa"/>
          </w:tcPr>
          <w:p w:rsidR="00FF31D3" w:rsidRPr="00B15885" w:rsidRDefault="00FF31D3" w:rsidP="00A40A7E">
            <w:pPr>
              <w:pStyle w:val="a5"/>
              <w:spacing w:line="256" w:lineRule="auto"/>
              <w:jc w:val="both"/>
              <w:rPr>
                <w:b/>
                <w:lang w:val="kk-KZ"/>
              </w:rPr>
            </w:pPr>
            <w:r w:rsidRPr="00B15885">
              <w:rPr>
                <w:b/>
                <w:lang w:val="kk-KZ"/>
              </w:rPr>
              <w:t>Дене шынықтыру</w:t>
            </w:r>
          </w:p>
          <w:p w:rsidR="00FF31D3" w:rsidRPr="00B15885" w:rsidRDefault="00FF31D3" w:rsidP="00A40A7E">
            <w:pPr>
              <w:rPr>
                <w:rFonts w:ascii="Times New Roman" w:hAnsi="Times New Roman" w:cs="Times New Roman"/>
                <w:sz w:val="24"/>
                <w:szCs w:val="24"/>
              </w:rPr>
            </w:pPr>
            <w:r w:rsidRPr="00B15885">
              <w:rPr>
                <w:rFonts w:ascii="Times New Roman" w:hAnsi="Times New Roman" w:cs="Times New Roman"/>
                <w:sz w:val="24"/>
                <w:szCs w:val="24"/>
              </w:rPr>
              <w:t>Ояну №5</w:t>
            </w:r>
          </w:p>
          <w:p w:rsidR="00FF31D3" w:rsidRPr="00B15885" w:rsidRDefault="00FF31D3" w:rsidP="00A40A7E">
            <w:pPr>
              <w:rPr>
                <w:rFonts w:ascii="Times New Roman" w:hAnsi="Times New Roman" w:cs="Times New Roman"/>
                <w:sz w:val="24"/>
                <w:szCs w:val="24"/>
              </w:rPr>
            </w:pPr>
            <w:r w:rsidRPr="00B15885">
              <w:rPr>
                <w:rFonts w:ascii="Times New Roman" w:hAnsi="Times New Roman" w:cs="Times New Roman"/>
                <w:sz w:val="24"/>
                <w:szCs w:val="24"/>
              </w:rPr>
              <w:t>Ш/ж:Пойыз</w:t>
            </w:r>
          </w:p>
        </w:tc>
      </w:tr>
      <w:tr w:rsidR="00FF31D3" w:rsidRPr="00B15885" w:rsidTr="00A40A7E">
        <w:trPr>
          <w:trHeight w:val="275"/>
        </w:trPr>
        <w:tc>
          <w:tcPr>
            <w:tcW w:w="2698" w:type="dxa"/>
          </w:tcPr>
          <w:p w:rsidR="00FF31D3" w:rsidRPr="00B15885" w:rsidRDefault="00FF31D3" w:rsidP="00A40A7E">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Бесін</w:t>
            </w:r>
            <w:r w:rsidRPr="00B15885">
              <w:rPr>
                <w:rFonts w:ascii="Times New Roman" w:eastAsia="Times New Roman" w:hAnsi="Times New Roman" w:cs="Times New Roman"/>
                <w:spacing w:val="-2"/>
                <w:sz w:val="24"/>
                <w:szCs w:val="24"/>
              </w:rPr>
              <w:t xml:space="preserve"> </w:t>
            </w:r>
            <w:r w:rsidRPr="00B15885">
              <w:rPr>
                <w:rFonts w:ascii="Times New Roman" w:eastAsia="Times New Roman" w:hAnsi="Times New Roman" w:cs="Times New Roman"/>
                <w:sz w:val="24"/>
                <w:szCs w:val="24"/>
              </w:rPr>
              <w:t>ас</w:t>
            </w:r>
          </w:p>
        </w:tc>
        <w:tc>
          <w:tcPr>
            <w:tcW w:w="11755" w:type="dxa"/>
            <w:gridSpan w:val="6"/>
          </w:tcPr>
          <w:p w:rsidR="00FF31D3" w:rsidRPr="00B15885" w:rsidRDefault="00FF31D3" w:rsidP="00A40A7E">
            <w:pPr>
              <w:rPr>
                <w:rFonts w:ascii="Times New Roman" w:eastAsia="Times New Roman" w:hAnsi="Times New Roman" w:cs="Times New Roman"/>
                <w:sz w:val="24"/>
                <w:szCs w:val="24"/>
              </w:rPr>
            </w:pPr>
            <w:r w:rsidRPr="00B15885">
              <w:rPr>
                <w:rFonts w:ascii="Times New Roman" w:eastAsia="Times New Roman" w:hAnsi="Times New Roman" w:cs="Times New Roman"/>
                <w:b/>
                <w:sz w:val="24"/>
                <w:szCs w:val="24"/>
              </w:rPr>
              <w:t>Қоршаған ортамен танысу.</w:t>
            </w:r>
            <w:r w:rsidRPr="00B15885">
              <w:rPr>
                <w:rFonts w:ascii="Times New Roman" w:eastAsia="Times New Roman" w:hAnsi="Times New Roman" w:cs="Times New Roman"/>
                <w:sz w:val="24"/>
                <w:szCs w:val="24"/>
              </w:rPr>
              <w:t>Танымдық әрекет. Кальцийдің ағзаға пайдасы жайлы ақпарат.</w:t>
            </w:r>
          </w:p>
        </w:tc>
      </w:tr>
      <w:tr w:rsidR="00FF31D3" w:rsidRPr="00B15885" w:rsidTr="00A40A7E">
        <w:trPr>
          <w:trHeight w:val="448"/>
        </w:trPr>
        <w:tc>
          <w:tcPr>
            <w:tcW w:w="2698" w:type="dxa"/>
          </w:tcPr>
          <w:p w:rsidR="00FF31D3" w:rsidRPr="00B15885" w:rsidRDefault="00FF31D3" w:rsidP="00A40A7E">
            <w:pPr>
              <w:ind w:left="110" w:right="498"/>
              <w:contextualSpacing/>
              <w:rPr>
                <w:rFonts w:ascii="Times New Roman" w:eastAsia="Times New Roman" w:hAnsi="Times New Roman" w:cs="Times New Roman"/>
                <w:sz w:val="24"/>
                <w:szCs w:val="24"/>
              </w:rPr>
            </w:pPr>
          </w:p>
          <w:p w:rsidR="00FF31D3" w:rsidRPr="00B15885" w:rsidRDefault="00FF31D3" w:rsidP="00A40A7E">
            <w:pPr>
              <w:ind w:left="110" w:right="498"/>
              <w:contextualSpacing/>
              <w:rPr>
                <w:rFonts w:ascii="Times New Roman" w:eastAsia="Times New Roman" w:hAnsi="Times New Roman" w:cs="Times New Roman"/>
                <w:sz w:val="24"/>
                <w:szCs w:val="24"/>
              </w:rPr>
            </w:pPr>
          </w:p>
          <w:p w:rsidR="00FF31D3" w:rsidRPr="00B15885" w:rsidRDefault="00FF31D3" w:rsidP="00A40A7E">
            <w:pPr>
              <w:ind w:left="110" w:right="498"/>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Балалардың дербес әрекеті</w:t>
            </w:r>
            <w:r w:rsidRPr="00B15885">
              <w:rPr>
                <w:rFonts w:ascii="Times New Roman" w:eastAsia="Times New Roman" w:hAnsi="Times New Roman" w:cs="Times New Roman"/>
                <w:spacing w:val="-58"/>
                <w:sz w:val="24"/>
                <w:szCs w:val="24"/>
              </w:rPr>
              <w:t xml:space="preserve"> </w:t>
            </w:r>
            <w:r w:rsidRPr="00B15885">
              <w:rPr>
                <w:rFonts w:ascii="Times New Roman" w:eastAsia="Times New Roman" w:hAnsi="Times New Roman" w:cs="Times New Roman"/>
                <w:sz w:val="24"/>
                <w:szCs w:val="24"/>
              </w:rPr>
              <w:t>(баяу қимылды ойындар,</w:t>
            </w:r>
            <w:r w:rsidRPr="00B15885">
              <w:rPr>
                <w:rFonts w:ascii="Times New Roman" w:eastAsia="Times New Roman" w:hAnsi="Times New Roman" w:cs="Times New Roman"/>
                <w:spacing w:val="1"/>
                <w:sz w:val="24"/>
                <w:szCs w:val="24"/>
              </w:rPr>
              <w:t xml:space="preserve"> </w:t>
            </w:r>
            <w:r w:rsidRPr="00B15885">
              <w:rPr>
                <w:rFonts w:ascii="Times New Roman" w:eastAsia="Times New Roman" w:hAnsi="Times New Roman" w:cs="Times New Roman"/>
                <w:sz w:val="24"/>
                <w:szCs w:val="24"/>
              </w:rPr>
              <w:t>үстел</w:t>
            </w:r>
            <w:r w:rsidRPr="00B15885">
              <w:rPr>
                <w:rFonts w:ascii="Times New Roman" w:eastAsia="Times New Roman" w:hAnsi="Times New Roman" w:cs="Times New Roman"/>
                <w:spacing w:val="-1"/>
                <w:sz w:val="24"/>
                <w:szCs w:val="24"/>
              </w:rPr>
              <w:t xml:space="preserve"> </w:t>
            </w:r>
            <w:r w:rsidRPr="00B15885">
              <w:rPr>
                <w:rFonts w:ascii="Times New Roman" w:eastAsia="Times New Roman" w:hAnsi="Times New Roman" w:cs="Times New Roman"/>
                <w:sz w:val="24"/>
                <w:szCs w:val="24"/>
              </w:rPr>
              <w:t xml:space="preserve">үсті ойындары,бейнелеу әрекеті, кітаптар </w:t>
            </w:r>
            <w:r w:rsidRPr="00B15885">
              <w:rPr>
                <w:rFonts w:ascii="Times New Roman" w:eastAsia="Times New Roman" w:hAnsi="Times New Roman" w:cs="Times New Roman"/>
                <w:spacing w:val="-58"/>
                <w:sz w:val="24"/>
                <w:szCs w:val="24"/>
              </w:rPr>
              <w:t xml:space="preserve"> </w:t>
            </w:r>
            <w:r w:rsidRPr="00B15885">
              <w:rPr>
                <w:rFonts w:ascii="Times New Roman" w:eastAsia="Times New Roman" w:hAnsi="Times New Roman" w:cs="Times New Roman"/>
                <w:sz w:val="24"/>
                <w:szCs w:val="24"/>
              </w:rPr>
              <w:t>қарау және тағы басқа</w:t>
            </w:r>
            <w:r w:rsidRPr="00B15885">
              <w:rPr>
                <w:rFonts w:ascii="Times New Roman" w:eastAsia="Times New Roman" w:hAnsi="Times New Roman" w:cs="Times New Roman"/>
                <w:spacing w:val="1"/>
                <w:sz w:val="24"/>
                <w:szCs w:val="24"/>
              </w:rPr>
              <w:t xml:space="preserve"> </w:t>
            </w:r>
            <w:r w:rsidRPr="00B15885">
              <w:rPr>
                <w:rFonts w:ascii="Times New Roman" w:eastAsia="Times New Roman" w:hAnsi="Times New Roman" w:cs="Times New Roman"/>
                <w:sz w:val="24"/>
                <w:szCs w:val="24"/>
              </w:rPr>
              <w:t>әрекеттер)</w:t>
            </w:r>
          </w:p>
        </w:tc>
        <w:tc>
          <w:tcPr>
            <w:tcW w:w="2500" w:type="dxa"/>
          </w:tcPr>
          <w:p w:rsidR="00FF31D3" w:rsidRPr="00B15885" w:rsidRDefault="00FF31D3" w:rsidP="00A40A7E">
            <w:pPr>
              <w:rPr>
                <w:rFonts w:ascii="Times New Roman" w:eastAsia="Times New Roman" w:hAnsi="Times New Roman" w:cs="Times New Roman"/>
                <w:b/>
                <w:sz w:val="24"/>
                <w:szCs w:val="24"/>
                <w:lang w:eastAsia="ru-RU"/>
              </w:rPr>
            </w:pPr>
            <w:r w:rsidRPr="00B15885">
              <w:rPr>
                <w:rFonts w:ascii="Times New Roman" w:eastAsia="Times New Roman" w:hAnsi="Times New Roman" w:cs="Times New Roman"/>
                <w:b/>
                <w:sz w:val="24"/>
                <w:szCs w:val="24"/>
                <w:lang w:eastAsia="ru-RU"/>
              </w:rPr>
              <w:t>Құрастыру іс-әрекеті:</w:t>
            </w:r>
          </w:p>
          <w:p w:rsidR="00FF31D3" w:rsidRPr="00B15885" w:rsidRDefault="00FF31D3" w:rsidP="00A40A7E">
            <w:pPr>
              <w:rPr>
                <w:rFonts w:ascii="Times New Roman" w:eastAsia="Times New Roman" w:hAnsi="Times New Roman" w:cs="Times New Roman"/>
                <w:sz w:val="24"/>
                <w:szCs w:val="24"/>
                <w:lang w:eastAsia="ru-RU"/>
              </w:rPr>
            </w:pPr>
            <w:r w:rsidRPr="00B15885">
              <w:rPr>
                <w:rFonts w:ascii="Times New Roman" w:eastAsia="Times New Roman" w:hAnsi="Times New Roman" w:cs="Times New Roman"/>
                <w:b/>
                <w:sz w:val="24"/>
                <w:szCs w:val="24"/>
                <w:lang w:eastAsia="ru-RU"/>
              </w:rPr>
              <w:t xml:space="preserve">15.30-15.55 </w:t>
            </w:r>
            <w:r w:rsidRPr="00B15885">
              <w:rPr>
                <w:rFonts w:ascii="Times New Roman" w:eastAsia="Times New Roman" w:hAnsi="Times New Roman" w:cs="Times New Roman"/>
                <w:sz w:val="24"/>
                <w:szCs w:val="24"/>
                <w:lang w:eastAsia="ru-RU"/>
              </w:rPr>
              <w:t>STEM үйірмесі</w:t>
            </w:r>
          </w:p>
          <w:p w:rsidR="00FF31D3" w:rsidRPr="00B15885" w:rsidRDefault="00FF31D3" w:rsidP="00A40A7E">
            <w:pPr>
              <w:rPr>
                <w:rFonts w:ascii="Times New Roman" w:eastAsia="Times New Roman" w:hAnsi="Times New Roman" w:cs="Times New Roman"/>
                <w:sz w:val="24"/>
                <w:szCs w:val="24"/>
                <w:lang w:eastAsia="ru-RU"/>
              </w:rPr>
            </w:pPr>
            <w:r w:rsidRPr="00B15885">
              <w:rPr>
                <w:rFonts w:ascii="Times New Roman" w:eastAsia="Times New Roman" w:hAnsi="Times New Roman" w:cs="Times New Roman"/>
                <w:sz w:val="24"/>
                <w:szCs w:val="24"/>
                <w:lang w:eastAsia="ru-RU"/>
              </w:rPr>
              <w:t>Мақсаты: «</w:t>
            </w:r>
            <w:r>
              <w:rPr>
                <w:rFonts w:ascii="Times New Roman" w:eastAsia="Times New Roman" w:hAnsi="Times New Roman" w:cs="Times New Roman"/>
                <w:sz w:val="24"/>
                <w:szCs w:val="24"/>
                <w:lang w:eastAsia="ru-RU"/>
              </w:rPr>
              <w:t>Түрлі түсті таяқшалар</w:t>
            </w:r>
            <w:r w:rsidRPr="00B15885">
              <w:rPr>
                <w:rFonts w:ascii="Times New Roman" w:eastAsia="Times New Roman" w:hAnsi="Times New Roman" w:cs="Times New Roman"/>
                <w:sz w:val="24"/>
                <w:szCs w:val="24"/>
                <w:lang w:eastAsia="ru-RU"/>
              </w:rPr>
              <w:t>» ойын режимімен танысу.</w:t>
            </w:r>
          </w:p>
          <w:p w:rsidR="00FF31D3" w:rsidRPr="00B15885" w:rsidRDefault="00FF31D3" w:rsidP="00A40A7E">
            <w:pPr>
              <w:rPr>
                <w:rFonts w:ascii="Times New Roman" w:eastAsia="Times New Roman" w:hAnsi="Times New Roman" w:cs="Times New Roman"/>
                <w:sz w:val="24"/>
                <w:szCs w:val="24"/>
                <w:lang w:eastAsia="ru-RU"/>
              </w:rPr>
            </w:pPr>
          </w:p>
          <w:p w:rsidR="00FF31D3" w:rsidRPr="00B15885" w:rsidRDefault="00FF31D3" w:rsidP="00A40A7E">
            <w:pPr>
              <w:rPr>
                <w:rFonts w:ascii="Times New Roman" w:eastAsia="Times New Roman" w:hAnsi="Times New Roman" w:cs="Times New Roman"/>
                <w:b/>
                <w:sz w:val="24"/>
                <w:szCs w:val="24"/>
                <w:lang w:eastAsia="ru-RU"/>
              </w:rPr>
            </w:pPr>
            <w:r w:rsidRPr="00B15885">
              <w:rPr>
                <w:rFonts w:ascii="Times New Roman" w:eastAsia="Times New Roman" w:hAnsi="Times New Roman" w:cs="Times New Roman"/>
                <w:b/>
                <w:sz w:val="24"/>
                <w:szCs w:val="24"/>
                <w:lang w:eastAsia="ru-RU"/>
              </w:rPr>
              <w:t xml:space="preserve">Робототехника </w:t>
            </w:r>
          </w:p>
          <w:p w:rsidR="00FF31D3" w:rsidRPr="00B15885" w:rsidRDefault="00FF31D3" w:rsidP="00A40A7E">
            <w:pPr>
              <w:rPr>
                <w:rFonts w:ascii="Times New Roman" w:eastAsia="Times New Roman" w:hAnsi="Times New Roman" w:cs="Times New Roman"/>
                <w:b/>
                <w:sz w:val="24"/>
                <w:szCs w:val="24"/>
                <w:lang w:eastAsia="ru-RU"/>
              </w:rPr>
            </w:pPr>
            <w:r w:rsidRPr="00B15885">
              <w:rPr>
                <w:rFonts w:ascii="Times New Roman" w:eastAsia="Times New Roman" w:hAnsi="Times New Roman" w:cs="Times New Roman"/>
                <w:b/>
                <w:sz w:val="24"/>
                <w:szCs w:val="24"/>
                <w:lang w:eastAsia="ru-RU"/>
              </w:rPr>
              <w:t>16.30-16.55</w:t>
            </w:r>
          </w:p>
          <w:p w:rsidR="00FF31D3" w:rsidRPr="00B15885" w:rsidRDefault="00FF31D3" w:rsidP="00A40A7E">
            <w:pPr>
              <w:rPr>
                <w:rFonts w:ascii="Times New Roman" w:eastAsia="Times New Roman" w:hAnsi="Times New Roman" w:cs="Times New Roman"/>
                <w:sz w:val="24"/>
                <w:szCs w:val="24"/>
                <w:lang w:eastAsia="ru-RU"/>
              </w:rPr>
            </w:pPr>
            <w:r w:rsidRPr="00B15885">
              <w:rPr>
                <w:rFonts w:ascii="Times New Roman" w:eastAsia="Times New Roman" w:hAnsi="Times New Roman" w:cs="Times New Roman"/>
                <w:sz w:val="24"/>
                <w:szCs w:val="24"/>
                <w:lang w:eastAsia="ru-RU"/>
              </w:rPr>
              <w:t>1 топша</w:t>
            </w:r>
          </w:p>
          <w:p w:rsidR="00FF31D3" w:rsidRPr="00B15885" w:rsidRDefault="00FF31D3" w:rsidP="00A40A7E">
            <w:pPr>
              <w:rPr>
                <w:rFonts w:ascii="Times New Roman" w:eastAsia="Times New Roman" w:hAnsi="Times New Roman" w:cs="Times New Roman"/>
                <w:b/>
                <w:sz w:val="24"/>
                <w:szCs w:val="24"/>
              </w:rPr>
            </w:pPr>
            <w:r w:rsidRPr="00B15885">
              <w:rPr>
                <w:rFonts w:ascii="Times New Roman" w:eastAsia="Times New Roman" w:hAnsi="Times New Roman" w:cs="Times New Roman"/>
                <w:b/>
                <w:sz w:val="24"/>
                <w:szCs w:val="24"/>
              </w:rPr>
              <w:t>Дидактикалық ойын.</w:t>
            </w:r>
          </w:p>
          <w:p w:rsidR="00FF31D3" w:rsidRPr="00B15885" w:rsidRDefault="00FF31D3" w:rsidP="00A40A7E">
            <w:pPr>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w:t>
            </w:r>
            <w:r>
              <w:rPr>
                <w:rFonts w:ascii="Times New Roman" w:eastAsia="Times New Roman" w:hAnsi="Times New Roman" w:cs="Times New Roman"/>
                <w:sz w:val="24"/>
                <w:szCs w:val="24"/>
              </w:rPr>
              <w:t>Менің үйім-менің отбасым»</w:t>
            </w:r>
          </w:p>
          <w:p w:rsidR="00FF31D3" w:rsidRPr="00B15885" w:rsidRDefault="00FF31D3" w:rsidP="00A40A7E">
            <w:pPr>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Мақсат-міндеттер:</w:t>
            </w:r>
            <w:r>
              <w:rPr>
                <w:rFonts w:ascii="Times New Roman" w:eastAsia="Times New Roman" w:hAnsi="Times New Roman" w:cs="Times New Roman"/>
                <w:sz w:val="24"/>
                <w:szCs w:val="24"/>
              </w:rPr>
              <w:t xml:space="preserve"> мекен-жайын, отбасы мүшелерін</w:t>
            </w:r>
            <w:r w:rsidRPr="00B15885">
              <w:rPr>
                <w:rFonts w:ascii="Times New Roman" w:eastAsia="Times New Roman" w:hAnsi="Times New Roman" w:cs="Times New Roman"/>
                <w:sz w:val="24"/>
                <w:szCs w:val="24"/>
              </w:rPr>
              <w:t xml:space="preserve"> дұрыс атауға, бөліктерді дұрыс жинауға дағдылану. </w:t>
            </w:r>
          </w:p>
          <w:p w:rsidR="00FF31D3" w:rsidRPr="00B15885" w:rsidRDefault="00FF31D3" w:rsidP="00A40A7E">
            <w:pPr>
              <w:rPr>
                <w:rFonts w:ascii="Times New Roman" w:eastAsia="Times New Roman" w:hAnsi="Times New Roman" w:cs="Times New Roman"/>
                <w:b/>
                <w:sz w:val="24"/>
                <w:szCs w:val="24"/>
              </w:rPr>
            </w:pPr>
            <w:r w:rsidRPr="00B15885">
              <w:rPr>
                <w:rFonts w:ascii="Times New Roman" w:eastAsia="Times New Roman" w:hAnsi="Times New Roman" w:cs="Times New Roman"/>
                <w:b/>
                <w:sz w:val="24"/>
                <w:szCs w:val="24"/>
              </w:rPr>
              <w:t>(математика негіздері, сөйлеуді дамыту)</w:t>
            </w:r>
          </w:p>
          <w:p w:rsidR="00FF31D3" w:rsidRPr="00B15885" w:rsidRDefault="00FF31D3" w:rsidP="00A40A7E">
            <w:pPr>
              <w:rPr>
                <w:rFonts w:ascii="Times New Roman" w:eastAsia="Times New Roman" w:hAnsi="Times New Roman" w:cs="Times New Roman"/>
                <w:b/>
                <w:sz w:val="24"/>
                <w:szCs w:val="24"/>
              </w:rPr>
            </w:pPr>
          </w:p>
          <w:p w:rsidR="00FF31D3" w:rsidRPr="00B15885" w:rsidRDefault="00FF31D3" w:rsidP="00A40A7E">
            <w:pPr>
              <w:rPr>
                <w:rFonts w:ascii="Times New Roman" w:eastAsia="Times New Roman" w:hAnsi="Times New Roman" w:cs="Times New Roman"/>
                <w:sz w:val="24"/>
                <w:szCs w:val="24"/>
              </w:rPr>
            </w:pPr>
            <w:r w:rsidRPr="00B15885">
              <w:rPr>
                <w:rFonts w:ascii="Times New Roman" w:eastAsia="Times New Roman" w:hAnsi="Times New Roman" w:cs="Times New Roman"/>
                <w:b/>
                <w:sz w:val="24"/>
                <w:szCs w:val="24"/>
              </w:rPr>
              <w:t xml:space="preserve">Танымдық ойындар: </w:t>
            </w:r>
            <w:r w:rsidRPr="00B15885">
              <w:rPr>
                <w:rFonts w:ascii="Times New Roman" w:eastAsia="Times New Roman" w:hAnsi="Times New Roman" w:cs="Times New Roman"/>
                <w:sz w:val="24"/>
                <w:szCs w:val="24"/>
              </w:rPr>
              <w:t>Кинестетикалық құм</w:t>
            </w:r>
          </w:p>
          <w:p w:rsidR="00FF31D3" w:rsidRPr="00B15885" w:rsidRDefault="00FF31D3" w:rsidP="00A40A7E">
            <w:pPr>
              <w:rPr>
                <w:rFonts w:ascii="Times New Roman" w:eastAsia="Times New Roman" w:hAnsi="Times New Roman" w:cs="Times New Roman"/>
                <w:b/>
                <w:sz w:val="24"/>
                <w:szCs w:val="24"/>
                <w:lang w:eastAsia="ru-RU"/>
              </w:rPr>
            </w:pPr>
            <w:r w:rsidRPr="00B15885">
              <w:rPr>
                <w:rFonts w:ascii="Times New Roman" w:eastAsia="Times New Roman" w:hAnsi="Times New Roman" w:cs="Times New Roman"/>
                <w:sz w:val="24"/>
                <w:szCs w:val="24"/>
              </w:rPr>
              <w:t>Мақсаты: балалардың қиялын дамыту.</w:t>
            </w:r>
          </w:p>
        </w:tc>
        <w:tc>
          <w:tcPr>
            <w:tcW w:w="2437" w:type="dxa"/>
          </w:tcPr>
          <w:p w:rsidR="00FF31D3" w:rsidRDefault="00FF31D3" w:rsidP="00A40A7E">
            <w:pPr>
              <w:rPr>
                <w:rFonts w:ascii="Times New Roman" w:eastAsia="Times New Roman" w:hAnsi="Times New Roman" w:cs="Times New Roman"/>
                <w:sz w:val="24"/>
                <w:szCs w:val="24"/>
              </w:rPr>
            </w:pPr>
            <w:r w:rsidRPr="00B15885">
              <w:rPr>
                <w:rFonts w:ascii="Times New Roman" w:eastAsia="Times New Roman" w:hAnsi="Times New Roman" w:cs="Times New Roman"/>
                <w:b/>
                <w:sz w:val="24"/>
                <w:szCs w:val="24"/>
              </w:rPr>
              <w:t>Жаттау</w:t>
            </w:r>
            <w:r>
              <w:rPr>
                <w:rFonts w:ascii="Times New Roman" w:eastAsia="Times New Roman" w:hAnsi="Times New Roman" w:cs="Times New Roman"/>
                <w:sz w:val="24"/>
                <w:szCs w:val="24"/>
              </w:rPr>
              <w:t xml:space="preserve">: </w:t>
            </w:r>
            <w:r w:rsidRPr="00B1588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«Достық» әнін жаттау</w:t>
            </w:r>
          </w:p>
          <w:p w:rsidR="00FF31D3" w:rsidRPr="00B15885" w:rsidRDefault="00FF31D3" w:rsidP="00A40A7E">
            <w:pPr>
              <w:rPr>
                <w:rFonts w:ascii="Times New Roman" w:eastAsia="Times New Roman" w:hAnsi="Times New Roman" w:cs="Times New Roman"/>
                <w:b/>
                <w:sz w:val="24"/>
                <w:szCs w:val="24"/>
              </w:rPr>
            </w:pPr>
            <w:r w:rsidRPr="00B15885">
              <w:rPr>
                <w:rFonts w:ascii="Times New Roman" w:eastAsia="Times New Roman" w:hAnsi="Times New Roman" w:cs="Times New Roman"/>
                <w:b/>
                <w:sz w:val="24"/>
                <w:szCs w:val="24"/>
              </w:rPr>
              <w:t>(қазақ тілі, сөйлеуді дамыту)</w:t>
            </w:r>
          </w:p>
          <w:p w:rsidR="00FF31D3" w:rsidRPr="00B15885" w:rsidRDefault="00FF31D3" w:rsidP="00A40A7E">
            <w:pPr>
              <w:rPr>
                <w:rFonts w:ascii="Times New Roman" w:hAnsi="Times New Roman" w:cs="Times New Roman"/>
                <w:b/>
                <w:color w:val="000000"/>
                <w:sz w:val="24"/>
                <w:szCs w:val="24"/>
              </w:rPr>
            </w:pPr>
          </w:p>
          <w:p w:rsidR="00FF31D3" w:rsidRPr="00B15885" w:rsidRDefault="00FF31D3" w:rsidP="00A40A7E">
            <w:pPr>
              <w:rPr>
                <w:rFonts w:ascii="Times New Roman" w:hAnsi="Times New Roman" w:cs="Times New Roman"/>
                <w:color w:val="000000"/>
                <w:sz w:val="24"/>
                <w:szCs w:val="24"/>
              </w:rPr>
            </w:pPr>
          </w:p>
          <w:p w:rsidR="00FF31D3" w:rsidRDefault="00FF31D3" w:rsidP="00A40A7E">
            <w:pPr>
              <w:rPr>
                <w:rFonts w:ascii="Times New Roman" w:hAnsi="Times New Roman" w:cs="Times New Roman"/>
                <w:color w:val="000000"/>
                <w:sz w:val="24"/>
                <w:szCs w:val="24"/>
              </w:rPr>
            </w:pPr>
            <w:r w:rsidRPr="00B15885">
              <w:rPr>
                <w:rFonts w:ascii="Times New Roman" w:hAnsi="Times New Roman" w:cs="Times New Roman"/>
                <w:b/>
                <w:color w:val="000000"/>
                <w:sz w:val="24"/>
                <w:szCs w:val="24"/>
              </w:rPr>
              <w:t>Жазу элементтері:</w:t>
            </w:r>
            <w:r w:rsidRPr="00B15885">
              <w:rPr>
                <w:rFonts w:ascii="Times New Roman" w:hAnsi="Times New Roman" w:cs="Times New Roman"/>
                <w:color w:val="000000"/>
                <w:sz w:val="24"/>
                <w:szCs w:val="24"/>
              </w:rPr>
              <w:t xml:space="preserve"> «Балапан дәптерімен жұмыс жасау»</w:t>
            </w:r>
          </w:p>
          <w:p w:rsidR="00FF31D3" w:rsidRPr="00B15885" w:rsidRDefault="00FF31D3" w:rsidP="00A40A7E">
            <w:pPr>
              <w:rPr>
                <w:rFonts w:ascii="Times New Roman" w:hAnsi="Times New Roman" w:cs="Times New Roman"/>
                <w:color w:val="000000"/>
                <w:sz w:val="24"/>
                <w:szCs w:val="24"/>
              </w:rPr>
            </w:pPr>
          </w:p>
          <w:p w:rsidR="00FF31D3" w:rsidRPr="00B15885" w:rsidRDefault="00FF31D3" w:rsidP="00A40A7E">
            <w:pPr>
              <w:rPr>
                <w:rFonts w:ascii="Times New Roman" w:eastAsia="Times New Roman" w:hAnsi="Times New Roman" w:cs="Times New Roman"/>
                <w:b/>
                <w:sz w:val="24"/>
                <w:szCs w:val="24"/>
              </w:rPr>
            </w:pPr>
            <w:r w:rsidRPr="00B15885">
              <w:rPr>
                <w:rFonts w:ascii="Times New Roman" w:eastAsia="Times New Roman" w:hAnsi="Times New Roman" w:cs="Times New Roman"/>
                <w:b/>
                <w:sz w:val="24"/>
                <w:szCs w:val="24"/>
              </w:rPr>
              <w:t>Театрды сахналау.</w:t>
            </w:r>
          </w:p>
          <w:p w:rsidR="00FF31D3" w:rsidRPr="00B15885" w:rsidRDefault="00FF31D3" w:rsidP="00A40A7E">
            <w:pPr>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Еркін тақыпты ертегі таңдап, сахналау.</w:t>
            </w:r>
          </w:p>
          <w:p w:rsidR="00FF31D3" w:rsidRPr="00B15885" w:rsidRDefault="00FF31D3" w:rsidP="00A40A7E">
            <w:pPr>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Балалармен бірге ертегі қойылымын қуыршақ театры арқылы ойнап көрсету және үй жануарларын қорғай білуге үйрету.</w:t>
            </w:r>
          </w:p>
          <w:p w:rsidR="00FF31D3" w:rsidRPr="00B15885" w:rsidRDefault="00FF31D3" w:rsidP="00A40A7E">
            <w:pPr>
              <w:rPr>
                <w:rFonts w:ascii="Times New Roman" w:eastAsia="Times New Roman" w:hAnsi="Times New Roman" w:cs="Times New Roman"/>
                <w:b/>
                <w:sz w:val="24"/>
                <w:szCs w:val="24"/>
              </w:rPr>
            </w:pPr>
            <w:r w:rsidRPr="00B15885">
              <w:rPr>
                <w:rFonts w:ascii="Times New Roman" w:eastAsia="Times New Roman" w:hAnsi="Times New Roman" w:cs="Times New Roman"/>
                <w:b/>
                <w:sz w:val="24"/>
                <w:szCs w:val="24"/>
              </w:rPr>
              <w:t>(көркем әдебиет)</w:t>
            </w:r>
          </w:p>
          <w:p w:rsidR="00FF31D3" w:rsidRPr="00B15885" w:rsidRDefault="00FF31D3" w:rsidP="00A40A7E">
            <w:pPr>
              <w:rPr>
                <w:rFonts w:ascii="Times New Roman" w:hAnsi="Times New Roman" w:cs="Times New Roman"/>
                <w:color w:val="000000"/>
                <w:sz w:val="24"/>
                <w:szCs w:val="24"/>
              </w:rPr>
            </w:pPr>
          </w:p>
          <w:p w:rsidR="00FF31D3" w:rsidRPr="00B15885" w:rsidRDefault="00FF31D3" w:rsidP="00A40A7E">
            <w:pPr>
              <w:rPr>
                <w:rFonts w:ascii="Times New Roman" w:hAnsi="Times New Roman" w:cs="Times New Roman"/>
                <w:color w:val="000000"/>
                <w:sz w:val="24"/>
                <w:szCs w:val="24"/>
              </w:rPr>
            </w:pPr>
            <w:r w:rsidRPr="00B15885">
              <w:rPr>
                <w:rFonts w:ascii="Times New Roman" w:hAnsi="Times New Roman" w:cs="Times New Roman"/>
                <w:b/>
                <w:color w:val="000000"/>
                <w:sz w:val="24"/>
                <w:szCs w:val="24"/>
              </w:rPr>
              <w:t xml:space="preserve">Еркін ойындар: </w:t>
            </w:r>
            <w:r w:rsidRPr="00B15885">
              <w:rPr>
                <w:rFonts w:ascii="Times New Roman" w:hAnsi="Times New Roman" w:cs="Times New Roman"/>
                <w:color w:val="000000"/>
                <w:sz w:val="24"/>
                <w:szCs w:val="24"/>
              </w:rPr>
              <w:t>балалардың жақсы көретін ойындарын ойнату. Оларды бақылау.</w:t>
            </w:r>
          </w:p>
          <w:p w:rsidR="00FF31D3" w:rsidRPr="00B15885" w:rsidRDefault="00FF31D3" w:rsidP="00A40A7E">
            <w:pPr>
              <w:rPr>
                <w:rFonts w:ascii="Times New Roman" w:hAnsi="Times New Roman" w:cs="Times New Roman"/>
                <w:color w:val="000000"/>
                <w:sz w:val="24"/>
                <w:szCs w:val="24"/>
              </w:rPr>
            </w:pPr>
          </w:p>
        </w:tc>
        <w:tc>
          <w:tcPr>
            <w:tcW w:w="2268" w:type="dxa"/>
          </w:tcPr>
          <w:p w:rsidR="00FF31D3" w:rsidRPr="00B15885" w:rsidRDefault="00FF31D3" w:rsidP="00A40A7E">
            <w:pPr>
              <w:jc w:val="center"/>
              <w:rPr>
                <w:rFonts w:ascii="Times New Roman" w:eastAsia="Times New Roman" w:hAnsi="Times New Roman" w:cs="Times New Roman"/>
                <w:b/>
                <w:sz w:val="24"/>
                <w:szCs w:val="24"/>
              </w:rPr>
            </w:pPr>
            <w:r w:rsidRPr="00B15885">
              <w:rPr>
                <w:rFonts w:ascii="Times New Roman" w:eastAsia="Times New Roman" w:hAnsi="Times New Roman" w:cs="Times New Roman"/>
                <w:b/>
                <w:sz w:val="24"/>
                <w:szCs w:val="24"/>
              </w:rPr>
              <w:t xml:space="preserve"> «Интерактивті құм-жәшік»</w:t>
            </w:r>
          </w:p>
          <w:p w:rsidR="00FF31D3" w:rsidRPr="00B15885" w:rsidRDefault="00FF31D3" w:rsidP="00A40A7E">
            <w:pPr>
              <w:rPr>
                <w:rFonts w:ascii="Times New Roman" w:eastAsia="Times New Roman" w:hAnsi="Times New Roman" w:cs="Times New Roman"/>
                <w:sz w:val="24"/>
                <w:szCs w:val="24"/>
              </w:rPr>
            </w:pPr>
            <w:r w:rsidRPr="00B15885">
              <w:rPr>
                <w:rFonts w:ascii="Times New Roman" w:eastAsia="Times New Roman" w:hAnsi="Times New Roman" w:cs="Times New Roman"/>
                <w:b/>
                <w:sz w:val="24"/>
                <w:szCs w:val="24"/>
              </w:rPr>
              <w:t xml:space="preserve">Тақырыбы: </w:t>
            </w:r>
            <w:r>
              <w:rPr>
                <w:rFonts w:ascii="Times New Roman" w:hAnsi="Times New Roman" w:cs="Times New Roman"/>
                <w:sz w:val="24"/>
                <w:szCs w:val="24"/>
              </w:rPr>
              <w:t>«Логика</w:t>
            </w:r>
            <w:r w:rsidRPr="00B15885">
              <w:rPr>
                <w:rFonts w:ascii="Times New Roman" w:hAnsi="Times New Roman" w:cs="Times New Roman"/>
                <w:sz w:val="24"/>
                <w:szCs w:val="24"/>
              </w:rPr>
              <w:t>» ойын режимі</w:t>
            </w:r>
          </w:p>
          <w:p w:rsidR="00FF31D3" w:rsidRPr="00B15885" w:rsidRDefault="00FF31D3" w:rsidP="00A40A7E">
            <w:pPr>
              <w:jc w:val="center"/>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15.30-15.50</w:t>
            </w:r>
          </w:p>
          <w:p w:rsidR="00FF31D3" w:rsidRPr="00B15885" w:rsidRDefault="00FF31D3" w:rsidP="00A40A7E">
            <w:pPr>
              <w:jc w:val="center"/>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15.55-16.15</w:t>
            </w:r>
          </w:p>
          <w:p w:rsidR="00FF31D3" w:rsidRPr="00B15885" w:rsidRDefault="00FF31D3" w:rsidP="00A40A7E">
            <w:pPr>
              <w:rPr>
                <w:rFonts w:ascii="Times New Roman" w:hAnsi="Times New Roman" w:cs="Times New Roman"/>
                <w:color w:val="000000"/>
                <w:sz w:val="24"/>
                <w:szCs w:val="24"/>
              </w:rPr>
            </w:pPr>
            <w:r w:rsidRPr="00B15885">
              <w:rPr>
                <w:rFonts w:ascii="Times New Roman" w:eastAsia="Times New Roman" w:hAnsi="Times New Roman" w:cs="Times New Roman"/>
                <w:b/>
                <w:sz w:val="24"/>
                <w:szCs w:val="24"/>
              </w:rPr>
              <w:t>Мақсаты:</w:t>
            </w:r>
            <w:r w:rsidRPr="00B15885">
              <w:rPr>
                <w:rFonts w:ascii="Times New Roman" w:hAnsi="Times New Roman" w:cs="Times New Roman"/>
                <w:color w:val="000000"/>
                <w:sz w:val="24"/>
                <w:szCs w:val="24"/>
              </w:rPr>
              <w:t xml:space="preserve"> Сезімталдықты, ұсақ моториканы дамыту; психоэмоционалды стрессті жеңілдету; мазасыздықты азайту, қоршаған орта туралы  балалардың білімдерін бекіту.</w:t>
            </w:r>
          </w:p>
          <w:p w:rsidR="00FF31D3" w:rsidRPr="00B15885" w:rsidRDefault="00FF31D3" w:rsidP="00A40A7E">
            <w:pPr>
              <w:rPr>
                <w:rFonts w:ascii="Times New Roman" w:eastAsia="Times New Roman" w:hAnsi="Times New Roman" w:cs="Times New Roman"/>
                <w:b/>
                <w:bCs/>
                <w:color w:val="000000"/>
                <w:sz w:val="24"/>
                <w:szCs w:val="24"/>
                <w:lang w:eastAsia="ru-RU"/>
              </w:rPr>
            </w:pPr>
          </w:p>
          <w:p w:rsidR="00FF31D3" w:rsidRPr="00B15885" w:rsidRDefault="00FF31D3" w:rsidP="00A40A7E">
            <w:pPr>
              <w:rPr>
                <w:rFonts w:ascii="Times New Roman" w:eastAsia="Times New Roman" w:hAnsi="Times New Roman" w:cs="Times New Roman"/>
                <w:bCs/>
                <w:color w:val="000000"/>
                <w:sz w:val="24"/>
                <w:szCs w:val="24"/>
                <w:lang w:eastAsia="ru-RU"/>
              </w:rPr>
            </w:pPr>
            <w:r w:rsidRPr="00B15885">
              <w:rPr>
                <w:rFonts w:ascii="Times New Roman" w:eastAsia="Times New Roman" w:hAnsi="Times New Roman" w:cs="Times New Roman"/>
                <w:b/>
                <w:bCs/>
                <w:color w:val="000000"/>
                <w:sz w:val="24"/>
                <w:szCs w:val="24"/>
                <w:lang w:eastAsia="ru-RU"/>
              </w:rPr>
              <w:t>Математикалық дағды:</w:t>
            </w:r>
            <w:r w:rsidRPr="00B15885">
              <w:rPr>
                <w:rFonts w:ascii="Times New Roman" w:eastAsia="Times New Roman" w:hAnsi="Times New Roman" w:cs="Times New Roman"/>
                <w:bCs/>
                <w:color w:val="000000"/>
                <w:sz w:val="24"/>
                <w:szCs w:val="24"/>
                <w:lang w:eastAsia="ru-RU"/>
              </w:rPr>
              <w:t xml:space="preserve"> «Математика элементтері» </w:t>
            </w:r>
          </w:p>
          <w:p w:rsidR="00FF31D3" w:rsidRPr="00B15885" w:rsidRDefault="00FF31D3" w:rsidP="00A40A7E">
            <w:pPr>
              <w:rPr>
                <w:rFonts w:ascii="Times New Roman" w:eastAsia="Times New Roman" w:hAnsi="Times New Roman" w:cs="Times New Roman"/>
                <w:bCs/>
                <w:color w:val="000000"/>
                <w:sz w:val="24"/>
                <w:szCs w:val="24"/>
                <w:lang w:eastAsia="ru-RU"/>
              </w:rPr>
            </w:pPr>
          </w:p>
          <w:p w:rsidR="00FF31D3" w:rsidRPr="00B15885" w:rsidRDefault="00FF31D3" w:rsidP="00A40A7E">
            <w:pPr>
              <w:rPr>
                <w:rFonts w:ascii="Times New Roman" w:eastAsia="Times New Roman" w:hAnsi="Times New Roman" w:cs="Times New Roman"/>
                <w:color w:val="000000"/>
                <w:sz w:val="24"/>
                <w:szCs w:val="24"/>
                <w:lang w:eastAsia="ru-RU"/>
              </w:rPr>
            </w:pPr>
            <w:r w:rsidRPr="00B15885">
              <w:rPr>
                <w:rFonts w:ascii="Times New Roman" w:eastAsia="Times New Roman" w:hAnsi="Times New Roman" w:cs="Times New Roman"/>
                <w:b/>
                <w:color w:val="000000"/>
                <w:sz w:val="24"/>
                <w:szCs w:val="24"/>
                <w:lang w:eastAsia="ru-RU"/>
              </w:rPr>
              <w:t>Дид/ойын:</w:t>
            </w:r>
            <w:r w:rsidRPr="00B15885">
              <w:rPr>
                <w:rFonts w:ascii="Times New Roman" w:eastAsia="Times New Roman" w:hAnsi="Times New Roman" w:cs="Times New Roman"/>
                <w:color w:val="000000"/>
                <w:sz w:val="24"/>
                <w:szCs w:val="24"/>
                <w:lang w:eastAsia="ru-RU"/>
              </w:rPr>
              <w:t xml:space="preserve"> «Салауатты өмір салты»</w:t>
            </w:r>
          </w:p>
          <w:p w:rsidR="00FF31D3" w:rsidRPr="00B15885" w:rsidRDefault="00FF31D3" w:rsidP="00A40A7E">
            <w:pPr>
              <w:rPr>
                <w:rFonts w:ascii="Times New Roman" w:eastAsia="Times New Roman" w:hAnsi="Times New Roman" w:cs="Times New Roman"/>
                <w:bCs/>
                <w:color w:val="000000"/>
                <w:sz w:val="24"/>
                <w:szCs w:val="24"/>
                <w:lang w:eastAsia="ru-RU"/>
              </w:rPr>
            </w:pPr>
            <w:r w:rsidRPr="00B15885">
              <w:rPr>
                <w:rFonts w:ascii="Times New Roman" w:eastAsia="Times New Roman" w:hAnsi="Times New Roman" w:cs="Times New Roman"/>
                <w:b/>
                <w:color w:val="000000"/>
                <w:sz w:val="24"/>
                <w:szCs w:val="24"/>
                <w:lang w:eastAsia="ru-RU"/>
              </w:rPr>
              <w:t>Мақсаты:</w:t>
            </w:r>
            <w:r w:rsidRPr="00B15885">
              <w:rPr>
                <w:rFonts w:ascii="Times New Roman" w:eastAsia="Times New Roman" w:hAnsi="Times New Roman" w:cs="Times New Roman"/>
                <w:color w:val="000000"/>
                <w:sz w:val="24"/>
                <w:szCs w:val="24"/>
                <w:lang w:eastAsia="ru-RU"/>
              </w:rPr>
              <w:t xml:space="preserve"> балаларды пайдалы тағамдарды ажыратуға үйрету.</w:t>
            </w:r>
          </w:p>
        </w:tc>
        <w:tc>
          <w:tcPr>
            <w:tcW w:w="2263" w:type="dxa"/>
          </w:tcPr>
          <w:p w:rsidR="00FF31D3" w:rsidRPr="00B15885" w:rsidRDefault="00FF31D3" w:rsidP="00A40A7E">
            <w:pPr>
              <w:rPr>
                <w:rFonts w:ascii="Times New Roman" w:eastAsia="Times New Roman" w:hAnsi="Times New Roman" w:cs="Times New Roman"/>
                <w:b/>
                <w:color w:val="000000"/>
                <w:sz w:val="24"/>
                <w:szCs w:val="24"/>
                <w:lang w:eastAsia="ru-RU"/>
              </w:rPr>
            </w:pPr>
            <w:r w:rsidRPr="00B15885">
              <w:rPr>
                <w:rFonts w:ascii="Times New Roman" w:eastAsia="Times New Roman" w:hAnsi="Times New Roman" w:cs="Times New Roman"/>
                <w:b/>
                <w:color w:val="000000"/>
                <w:sz w:val="24"/>
                <w:szCs w:val="24"/>
                <w:lang w:eastAsia="ru-RU"/>
              </w:rPr>
              <w:t xml:space="preserve">15.30-16.00 </w:t>
            </w:r>
          </w:p>
          <w:p w:rsidR="00FF31D3" w:rsidRPr="00B15885" w:rsidRDefault="00FF31D3" w:rsidP="00A40A7E">
            <w:pPr>
              <w:rPr>
                <w:rFonts w:ascii="Times New Roman" w:eastAsia="Times New Roman" w:hAnsi="Times New Roman" w:cs="Times New Roman"/>
                <w:color w:val="000000"/>
                <w:sz w:val="24"/>
                <w:szCs w:val="24"/>
                <w:lang w:eastAsia="ru-RU"/>
              </w:rPr>
            </w:pPr>
            <w:r w:rsidRPr="00B15885">
              <w:rPr>
                <w:rFonts w:ascii="Times New Roman" w:eastAsia="Times New Roman" w:hAnsi="Times New Roman" w:cs="Times New Roman"/>
                <w:color w:val="000000"/>
                <w:sz w:val="24"/>
                <w:szCs w:val="24"/>
                <w:lang w:eastAsia="ru-RU"/>
              </w:rPr>
              <w:t>Хореография үйірмесі</w:t>
            </w:r>
          </w:p>
          <w:p w:rsidR="00FF31D3" w:rsidRPr="00B15885" w:rsidRDefault="00FF31D3" w:rsidP="00A40A7E">
            <w:pPr>
              <w:rPr>
                <w:rFonts w:ascii="Times New Roman" w:eastAsia="Times New Roman" w:hAnsi="Times New Roman" w:cs="Times New Roman"/>
                <w:b/>
                <w:color w:val="000000"/>
                <w:sz w:val="24"/>
                <w:szCs w:val="24"/>
                <w:lang w:eastAsia="ru-RU"/>
              </w:rPr>
            </w:pPr>
          </w:p>
          <w:p w:rsidR="00FF31D3" w:rsidRPr="00B15885" w:rsidRDefault="00FF31D3" w:rsidP="00A40A7E">
            <w:pPr>
              <w:rPr>
                <w:rFonts w:ascii="Times New Roman" w:hAnsi="Times New Roman" w:cs="Times New Roman"/>
                <w:sz w:val="24"/>
                <w:szCs w:val="24"/>
              </w:rPr>
            </w:pPr>
            <w:r w:rsidRPr="00B15885">
              <w:rPr>
                <w:rFonts w:ascii="Times New Roman" w:eastAsia="Times New Roman" w:hAnsi="Times New Roman" w:cs="Times New Roman"/>
                <w:b/>
                <w:color w:val="000000"/>
                <w:sz w:val="24"/>
                <w:szCs w:val="24"/>
                <w:lang w:eastAsia="ru-RU"/>
              </w:rPr>
              <w:t>Сурет салу,мүсіндеу– шығармашылық, ойын әрекеттері</w:t>
            </w:r>
            <w:r w:rsidRPr="00B15885">
              <w:rPr>
                <w:rFonts w:ascii="Times New Roman" w:eastAsia="Times New Roman" w:hAnsi="Times New Roman" w:cs="Times New Roman"/>
                <w:color w:val="000000"/>
                <w:sz w:val="24"/>
                <w:szCs w:val="24"/>
                <w:lang w:eastAsia="ru-RU"/>
              </w:rPr>
              <w:t xml:space="preserve"> </w:t>
            </w:r>
          </w:p>
          <w:p w:rsidR="00FF31D3" w:rsidRPr="00B15885" w:rsidRDefault="00FF31D3" w:rsidP="00A40A7E">
            <w:pPr>
              <w:rPr>
                <w:rFonts w:ascii="Times New Roman" w:eastAsia="Times New Roman" w:hAnsi="Times New Roman" w:cs="Times New Roman"/>
                <w:b/>
                <w:sz w:val="24"/>
                <w:szCs w:val="24"/>
              </w:rPr>
            </w:pPr>
            <w:r w:rsidRPr="00B15885">
              <w:rPr>
                <w:rFonts w:ascii="Times New Roman" w:eastAsia="Times New Roman" w:hAnsi="Times New Roman" w:cs="Times New Roman"/>
                <w:b/>
                <w:sz w:val="24"/>
                <w:szCs w:val="24"/>
              </w:rPr>
              <w:t>Дайын суретті бояу тапсырмасы.</w:t>
            </w:r>
          </w:p>
          <w:p w:rsidR="00FF31D3" w:rsidRPr="00B15885" w:rsidRDefault="00FF31D3" w:rsidP="00A40A7E">
            <w:pPr>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Балаларға қағаз бетіне басып шығарылған қыс мезгілі (антистресс) бірнеше суреттері беріледі, балалар өздері таңдап, бояп шығады.</w:t>
            </w:r>
          </w:p>
          <w:p w:rsidR="00FF31D3" w:rsidRPr="00B15885" w:rsidRDefault="00FF31D3" w:rsidP="00A40A7E">
            <w:pPr>
              <w:rPr>
                <w:rFonts w:ascii="Times New Roman" w:eastAsia="Times New Roman" w:hAnsi="Times New Roman" w:cs="Times New Roman"/>
                <w:b/>
                <w:bCs/>
                <w:color w:val="000000"/>
                <w:sz w:val="24"/>
                <w:szCs w:val="24"/>
                <w:lang w:eastAsia="ru-RU"/>
              </w:rPr>
            </w:pPr>
          </w:p>
          <w:p w:rsidR="00FF31D3" w:rsidRPr="00B15885" w:rsidRDefault="00FF31D3" w:rsidP="00A40A7E">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24"/>
                <w:szCs w:val="24"/>
                <w:lang w:eastAsia="ru-RU"/>
              </w:rPr>
              <w:t xml:space="preserve">Сюжетті-желді ойындар: </w:t>
            </w:r>
            <w:r>
              <w:rPr>
                <w:rFonts w:ascii="Times New Roman" w:eastAsia="Times New Roman" w:hAnsi="Times New Roman" w:cs="Times New Roman"/>
                <w:bCs/>
                <w:color w:val="000000"/>
                <w:sz w:val="24"/>
                <w:szCs w:val="24"/>
                <w:lang w:eastAsia="ru-RU"/>
              </w:rPr>
              <w:t>баланың қалаған ойындары</w:t>
            </w:r>
          </w:p>
          <w:p w:rsidR="00FF31D3" w:rsidRPr="00B15885" w:rsidRDefault="00FF31D3" w:rsidP="00A40A7E">
            <w:pPr>
              <w:rPr>
                <w:rFonts w:ascii="Times New Roman" w:eastAsia="Times New Roman" w:hAnsi="Times New Roman" w:cs="Times New Roman"/>
                <w:color w:val="000000"/>
                <w:sz w:val="24"/>
                <w:szCs w:val="24"/>
                <w:lang w:eastAsia="ru-RU"/>
              </w:rPr>
            </w:pPr>
            <w:r w:rsidRPr="00B15885">
              <w:rPr>
                <w:rFonts w:ascii="Times New Roman" w:eastAsia="Times New Roman" w:hAnsi="Times New Roman" w:cs="Times New Roman"/>
                <w:b/>
                <w:bCs/>
                <w:color w:val="000000"/>
                <w:sz w:val="24"/>
                <w:szCs w:val="24"/>
                <w:lang w:eastAsia="ru-RU"/>
              </w:rPr>
              <w:t>Мақсаты:</w:t>
            </w:r>
            <w:r w:rsidRPr="00B15885">
              <w:rPr>
                <w:rFonts w:ascii="Times New Roman" w:eastAsia="Times New Roman" w:hAnsi="Times New Roman" w:cs="Times New Roman"/>
                <w:bCs/>
                <w:color w:val="000000"/>
                <w:sz w:val="24"/>
                <w:szCs w:val="24"/>
                <w:lang w:eastAsia="ru-RU"/>
              </w:rPr>
              <w:t xml:space="preserve"> сөйлем құрауға үйрету, ойлау қабілеттерін дамыту.</w:t>
            </w:r>
            <w:r w:rsidRPr="00B15885">
              <w:rPr>
                <w:rFonts w:ascii="Times New Roman" w:eastAsia="Times New Roman" w:hAnsi="Times New Roman" w:cs="Times New Roman"/>
                <w:color w:val="000000"/>
                <w:sz w:val="24"/>
                <w:szCs w:val="24"/>
                <w:lang w:eastAsia="ru-RU"/>
              </w:rPr>
              <w:t xml:space="preserve"> </w:t>
            </w:r>
          </w:p>
        </w:tc>
        <w:tc>
          <w:tcPr>
            <w:tcW w:w="2287" w:type="dxa"/>
            <w:gridSpan w:val="2"/>
          </w:tcPr>
          <w:p w:rsidR="00FF31D3" w:rsidRPr="00B15885" w:rsidRDefault="00FF31D3" w:rsidP="00A40A7E">
            <w:pPr>
              <w:rPr>
                <w:rFonts w:ascii="Times New Roman" w:eastAsia="Times New Roman" w:hAnsi="Times New Roman" w:cs="Times New Roman"/>
                <w:b/>
                <w:color w:val="000000"/>
                <w:sz w:val="24"/>
                <w:szCs w:val="24"/>
                <w:lang w:eastAsia="ru-RU"/>
              </w:rPr>
            </w:pPr>
            <w:r w:rsidRPr="00B15885">
              <w:rPr>
                <w:rFonts w:ascii="Times New Roman" w:eastAsia="Times New Roman" w:hAnsi="Times New Roman" w:cs="Times New Roman"/>
                <w:b/>
                <w:color w:val="000000"/>
                <w:sz w:val="24"/>
                <w:szCs w:val="24"/>
                <w:lang w:eastAsia="ru-RU"/>
              </w:rPr>
              <w:t xml:space="preserve">15.30-15.55 </w:t>
            </w:r>
          </w:p>
          <w:p w:rsidR="00FF31D3" w:rsidRPr="00B15885" w:rsidRDefault="00FF31D3" w:rsidP="00A40A7E">
            <w:pPr>
              <w:rPr>
                <w:rFonts w:ascii="Times New Roman" w:eastAsia="Times New Roman" w:hAnsi="Times New Roman" w:cs="Times New Roman"/>
                <w:color w:val="000000"/>
                <w:sz w:val="24"/>
                <w:szCs w:val="24"/>
                <w:lang w:eastAsia="ru-RU"/>
              </w:rPr>
            </w:pPr>
            <w:r w:rsidRPr="00B15885">
              <w:rPr>
                <w:rFonts w:ascii="Times New Roman" w:eastAsia="Times New Roman" w:hAnsi="Times New Roman" w:cs="Times New Roman"/>
                <w:color w:val="000000"/>
                <w:sz w:val="24"/>
                <w:szCs w:val="24"/>
                <w:lang w:eastAsia="ru-RU"/>
              </w:rPr>
              <w:t>«Скалодром» үйірмесі</w:t>
            </w:r>
          </w:p>
          <w:p w:rsidR="00FF31D3" w:rsidRPr="00B15885" w:rsidRDefault="00FF31D3" w:rsidP="00A40A7E">
            <w:pPr>
              <w:jc w:val="both"/>
              <w:rPr>
                <w:rFonts w:ascii="Times New Roman" w:eastAsia="Times New Roman" w:hAnsi="Times New Roman" w:cs="Times New Roman"/>
                <w:b/>
                <w:color w:val="000000"/>
                <w:sz w:val="24"/>
                <w:szCs w:val="24"/>
                <w:lang w:eastAsia="ru-RU"/>
              </w:rPr>
            </w:pPr>
          </w:p>
          <w:p w:rsidR="00FF31D3" w:rsidRPr="00B15885" w:rsidRDefault="00FF31D3" w:rsidP="00A40A7E">
            <w:pPr>
              <w:jc w:val="both"/>
              <w:rPr>
                <w:rFonts w:ascii="Times New Roman" w:eastAsia="Times New Roman" w:hAnsi="Times New Roman" w:cs="Times New Roman"/>
                <w:b/>
                <w:color w:val="000000"/>
                <w:sz w:val="24"/>
                <w:szCs w:val="24"/>
                <w:lang w:eastAsia="ru-RU"/>
              </w:rPr>
            </w:pPr>
            <w:r w:rsidRPr="00B15885">
              <w:rPr>
                <w:rFonts w:ascii="Times New Roman" w:eastAsia="Times New Roman" w:hAnsi="Times New Roman" w:cs="Times New Roman"/>
                <w:b/>
                <w:color w:val="000000"/>
                <w:sz w:val="24"/>
                <w:szCs w:val="24"/>
                <w:lang w:eastAsia="ru-RU"/>
              </w:rPr>
              <w:t>Рухани жаңғыру бағдарламасы.</w:t>
            </w:r>
          </w:p>
          <w:p w:rsidR="00FF31D3" w:rsidRPr="007A63D1" w:rsidRDefault="00FF31D3" w:rsidP="00A40A7E">
            <w:pPr>
              <w:rPr>
                <w:rFonts w:ascii="Times New Roman" w:hAnsi="Times New Roman" w:cs="Times New Roman"/>
                <w:color w:val="000000"/>
                <w:sz w:val="24"/>
                <w:szCs w:val="24"/>
              </w:rPr>
            </w:pPr>
            <w:r>
              <w:rPr>
                <w:rFonts w:ascii="Times New Roman" w:hAnsi="Times New Roman" w:cs="Times New Roman"/>
                <w:sz w:val="24"/>
                <w:szCs w:val="24"/>
              </w:rPr>
              <w:t xml:space="preserve">Қазақстандық ғарышкерлермен таныстыру </w:t>
            </w:r>
          </w:p>
          <w:p w:rsidR="00FF31D3" w:rsidRPr="00B15885" w:rsidRDefault="00FF31D3" w:rsidP="00A40A7E">
            <w:pPr>
              <w:rPr>
                <w:rFonts w:ascii="Times New Roman" w:hAnsi="Times New Roman" w:cs="Times New Roman"/>
                <w:color w:val="000000"/>
                <w:sz w:val="24"/>
                <w:szCs w:val="24"/>
              </w:rPr>
            </w:pPr>
            <w:r w:rsidRPr="00B15885">
              <w:rPr>
                <w:rFonts w:ascii="Times New Roman" w:hAnsi="Times New Roman" w:cs="Times New Roman"/>
                <w:b/>
                <w:color w:val="000000"/>
                <w:sz w:val="24"/>
                <w:szCs w:val="24"/>
              </w:rPr>
              <w:t>Жазу элементтері:</w:t>
            </w:r>
            <w:r w:rsidRPr="00B15885">
              <w:rPr>
                <w:rFonts w:ascii="Times New Roman" w:hAnsi="Times New Roman" w:cs="Times New Roman"/>
                <w:color w:val="000000"/>
                <w:sz w:val="24"/>
                <w:szCs w:val="24"/>
              </w:rPr>
              <w:t xml:space="preserve"> «Балапан дәптерімен жұмыс жасау»</w:t>
            </w:r>
          </w:p>
          <w:p w:rsidR="00FF31D3" w:rsidRPr="00B15885" w:rsidRDefault="00FF31D3" w:rsidP="00A40A7E">
            <w:pPr>
              <w:shd w:val="clear" w:color="auto" w:fill="FFFFFF"/>
              <w:rPr>
                <w:rFonts w:ascii="Times New Roman" w:hAnsi="Times New Roman" w:cs="Times New Roman"/>
                <w:sz w:val="24"/>
                <w:szCs w:val="24"/>
              </w:rPr>
            </w:pPr>
          </w:p>
          <w:p w:rsidR="00FF31D3" w:rsidRDefault="00FF31D3" w:rsidP="00A40A7E">
            <w:pPr>
              <w:shd w:val="clear" w:color="auto" w:fill="FFFFFF"/>
              <w:rPr>
                <w:rFonts w:ascii="Times New Roman" w:eastAsia="Times New Roman" w:hAnsi="Times New Roman" w:cs="Times New Roman"/>
                <w:bCs/>
                <w:sz w:val="24"/>
                <w:szCs w:val="24"/>
                <w:lang w:eastAsia="ru-RU"/>
              </w:rPr>
            </w:pPr>
            <w:r w:rsidRPr="00B15885">
              <w:rPr>
                <w:rFonts w:ascii="Times New Roman" w:eastAsia="Times New Roman" w:hAnsi="Times New Roman" w:cs="Times New Roman"/>
                <w:b/>
                <w:bCs/>
                <w:sz w:val="24"/>
                <w:szCs w:val="24"/>
                <w:lang w:eastAsia="ru-RU"/>
              </w:rPr>
              <w:t>Планшетпен жұмыс: Мақсаты:</w:t>
            </w:r>
            <w:r w:rsidRPr="00B15885">
              <w:rPr>
                <w:rFonts w:ascii="Times New Roman" w:eastAsia="Times New Roman" w:hAnsi="Times New Roman" w:cs="Times New Roman"/>
                <w:bCs/>
                <w:sz w:val="24"/>
                <w:szCs w:val="24"/>
                <w:lang w:eastAsia="ru-RU"/>
              </w:rPr>
              <w:t>Баланың танымдық-зияткерлік қабілетін дамыту.</w:t>
            </w:r>
          </w:p>
          <w:p w:rsidR="00FF31D3" w:rsidRPr="00B15885" w:rsidRDefault="00FF31D3" w:rsidP="00A40A7E">
            <w:pPr>
              <w:shd w:val="clear" w:color="auto" w:fill="FFFFFF"/>
              <w:rPr>
                <w:rFonts w:ascii="Times New Roman" w:hAnsi="Times New Roman" w:cs="Times New Roman"/>
                <w:sz w:val="24"/>
                <w:szCs w:val="24"/>
              </w:rPr>
            </w:pPr>
          </w:p>
          <w:p w:rsidR="00FF31D3" w:rsidRPr="00B15885" w:rsidRDefault="00FF31D3" w:rsidP="00A40A7E">
            <w:pPr>
              <w:pStyle w:val="a3"/>
              <w:shd w:val="clear" w:color="auto" w:fill="FFFFFF"/>
              <w:spacing w:before="0" w:beforeAutospacing="0" w:after="0" w:afterAutospacing="0"/>
              <w:rPr>
                <w:rFonts w:eastAsia="Calibri"/>
                <w:color w:val="000000"/>
                <w:lang w:eastAsia="ru-RU"/>
              </w:rPr>
            </w:pPr>
            <w:r w:rsidRPr="00CD600F">
              <w:rPr>
                <w:rFonts w:eastAsia="Calibri"/>
                <w:b/>
              </w:rPr>
              <w:t>Еркін ойындар:</w:t>
            </w:r>
            <w:r w:rsidRPr="00B15885">
              <w:rPr>
                <w:rFonts w:eastAsia="Calibri"/>
              </w:rPr>
              <w:t xml:space="preserve"> баланың таңдауында</w:t>
            </w:r>
          </w:p>
        </w:tc>
      </w:tr>
      <w:tr w:rsidR="00FF31D3" w:rsidRPr="00B15885" w:rsidTr="00A40A7E">
        <w:trPr>
          <w:trHeight w:val="448"/>
        </w:trPr>
        <w:tc>
          <w:tcPr>
            <w:tcW w:w="2698" w:type="dxa"/>
            <w:tcBorders>
              <w:bottom w:val="single" w:sz="4" w:space="0" w:color="auto"/>
            </w:tcBorders>
          </w:tcPr>
          <w:p w:rsidR="00FF31D3" w:rsidRPr="00B15885" w:rsidRDefault="00FF31D3" w:rsidP="00A40A7E">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Балалармен</w:t>
            </w:r>
            <w:r w:rsidRPr="00B15885">
              <w:rPr>
                <w:rFonts w:ascii="Times New Roman" w:eastAsia="Times New Roman" w:hAnsi="Times New Roman" w:cs="Times New Roman"/>
                <w:spacing w:val="-2"/>
                <w:sz w:val="24"/>
                <w:szCs w:val="24"/>
              </w:rPr>
              <w:t xml:space="preserve"> </w:t>
            </w:r>
            <w:r w:rsidRPr="00B15885">
              <w:rPr>
                <w:rFonts w:ascii="Times New Roman" w:eastAsia="Times New Roman" w:hAnsi="Times New Roman" w:cs="Times New Roman"/>
                <w:sz w:val="24"/>
                <w:szCs w:val="24"/>
              </w:rPr>
              <w:t>жеке</w:t>
            </w:r>
            <w:r w:rsidRPr="00B15885">
              <w:rPr>
                <w:rFonts w:ascii="Times New Roman" w:eastAsia="Times New Roman" w:hAnsi="Times New Roman" w:cs="Times New Roman"/>
                <w:spacing w:val="-2"/>
                <w:sz w:val="24"/>
                <w:szCs w:val="24"/>
              </w:rPr>
              <w:t xml:space="preserve"> </w:t>
            </w:r>
            <w:r w:rsidRPr="00B15885">
              <w:rPr>
                <w:rFonts w:ascii="Times New Roman" w:eastAsia="Times New Roman" w:hAnsi="Times New Roman" w:cs="Times New Roman"/>
                <w:sz w:val="24"/>
                <w:szCs w:val="24"/>
              </w:rPr>
              <w:t>жұмыс</w:t>
            </w:r>
          </w:p>
          <w:p w:rsidR="00FF31D3" w:rsidRPr="00B15885" w:rsidRDefault="00FF31D3" w:rsidP="00A40A7E">
            <w:pPr>
              <w:rPr>
                <w:rFonts w:ascii="Times New Roman" w:eastAsia="Times New Roman" w:hAnsi="Times New Roman" w:cs="Times New Roman"/>
                <w:sz w:val="24"/>
                <w:szCs w:val="24"/>
              </w:rPr>
            </w:pPr>
          </w:p>
          <w:p w:rsidR="00FF31D3" w:rsidRPr="00B15885" w:rsidRDefault="00FF31D3" w:rsidP="00A40A7E">
            <w:pPr>
              <w:rPr>
                <w:rFonts w:ascii="Times New Roman" w:eastAsia="Times New Roman" w:hAnsi="Times New Roman" w:cs="Times New Roman"/>
                <w:sz w:val="24"/>
                <w:szCs w:val="24"/>
              </w:rPr>
            </w:pPr>
          </w:p>
          <w:p w:rsidR="00FF31D3" w:rsidRPr="00B15885" w:rsidRDefault="00FF31D3" w:rsidP="00A40A7E">
            <w:pPr>
              <w:rPr>
                <w:rFonts w:ascii="Times New Roman" w:eastAsia="Times New Roman" w:hAnsi="Times New Roman" w:cs="Times New Roman"/>
                <w:sz w:val="24"/>
                <w:szCs w:val="24"/>
              </w:rPr>
            </w:pPr>
          </w:p>
          <w:p w:rsidR="00FF31D3" w:rsidRPr="00B15885" w:rsidRDefault="00FF31D3" w:rsidP="00A40A7E">
            <w:pPr>
              <w:rPr>
                <w:rFonts w:ascii="Times New Roman" w:eastAsia="Times New Roman" w:hAnsi="Times New Roman" w:cs="Times New Roman"/>
                <w:sz w:val="24"/>
                <w:szCs w:val="24"/>
              </w:rPr>
            </w:pPr>
          </w:p>
          <w:p w:rsidR="00FF31D3" w:rsidRPr="00B15885" w:rsidRDefault="00FF31D3" w:rsidP="00A40A7E">
            <w:pPr>
              <w:rPr>
                <w:rFonts w:ascii="Times New Roman" w:eastAsia="Times New Roman" w:hAnsi="Times New Roman" w:cs="Times New Roman"/>
                <w:sz w:val="24"/>
                <w:szCs w:val="24"/>
              </w:rPr>
            </w:pPr>
          </w:p>
          <w:p w:rsidR="00FF31D3" w:rsidRPr="00B15885" w:rsidRDefault="00FF31D3" w:rsidP="00A40A7E">
            <w:pPr>
              <w:rPr>
                <w:rFonts w:ascii="Times New Roman" w:eastAsia="Times New Roman" w:hAnsi="Times New Roman" w:cs="Times New Roman"/>
                <w:sz w:val="24"/>
                <w:szCs w:val="24"/>
              </w:rPr>
            </w:pPr>
          </w:p>
          <w:p w:rsidR="00FF31D3" w:rsidRPr="00B15885" w:rsidRDefault="00FF31D3" w:rsidP="00A40A7E">
            <w:pPr>
              <w:rPr>
                <w:rFonts w:ascii="Times New Roman" w:eastAsia="Times New Roman" w:hAnsi="Times New Roman" w:cs="Times New Roman"/>
                <w:sz w:val="24"/>
                <w:szCs w:val="24"/>
              </w:rPr>
            </w:pPr>
          </w:p>
          <w:p w:rsidR="00FF31D3" w:rsidRPr="00B15885" w:rsidRDefault="00FF31D3" w:rsidP="00A40A7E">
            <w:pPr>
              <w:rPr>
                <w:rFonts w:ascii="Times New Roman" w:eastAsia="Times New Roman" w:hAnsi="Times New Roman" w:cs="Times New Roman"/>
                <w:sz w:val="24"/>
                <w:szCs w:val="24"/>
              </w:rPr>
            </w:pPr>
          </w:p>
          <w:p w:rsidR="00FF31D3" w:rsidRPr="00B15885" w:rsidRDefault="00FF31D3" w:rsidP="00A40A7E">
            <w:pPr>
              <w:rPr>
                <w:rFonts w:ascii="Times New Roman" w:eastAsia="Times New Roman" w:hAnsi="Times New Roman" w:cs="Times New Roman"/>
                <w:sz w:val="24"/>
                <w:szCs w:val="24"/>
              </w:rPr>
            </w:pPr>
          </w:p>
          <w:p w:rsidR="00FF31D3" w:rsidRPr="00B15885" w:rsidRDefault="00FF31D3" w:rsidP="00A40A7E">
            <w:pPr>
              <w:jc w:val="center"/>
              <w:rPr>
                <w:rFonts w:ascii="Times New Roman" w:eastAsia="Times New Roman" w:hAnsi="Times New Roman" w:cs="Times New Roman"/>
                <w:sz w:val="24"/>
                <w:szCs w:val="24"/>
              </w:rPr>
            </w:pPr>
          </w:p>
        </w:tc>
        <w:tc>
          <w:tcPr>
            <w:tcW w:w="2500" w:type="dxa"/>
          </w:tcPr>
          <w:p w:rsidR="00FF31D3" w:rsidRPr="00B15885" w:rsidRDefault="00FF31D3" w:rsidP="00A40A7E">
            <w:pPr>
              <w:pStyle w:val="TableParagraph"/>
              <w:rPr>
                <w:b/>
                <w:sz w:val="24"/>
                <w:szCs w:val="24"/>
              </w:rPr>
            </w:pPr>
            <w:r w:rsidRPr="00B15885">
              <w:rPr>
                <w:b/>
                <w:sz w:val="24"/>
                <w:szCs w:val="24"/>
              </w:rPr>
              <w:t>Физикалық</w:t>
            </w:r>
            <w:r w:rsidRPr="00B15885">
              <w:rPr>
                <w:b/>
                <w:spacing w:val="-2"/>
                <w:sz w:val="24"/>
                <w:szCs w:val="24"/>
              </w:rPr>
              <w:t xml:space="preserve"> </w:t>
            </w:r>
            <w:r w:rsidRPr="00B15885">
              <w:rPr>
                <w:b/>
                <w:sz w:val="24"/>
                <w:szCs w:val="24"/>
              </w:rPr>
              <w:t xml:space="preserve">дамыту бағыты бойынша баланың жеке даму картасымен жұмыс: </w:t>
            </w:r>
          </w:p>
          <w:p w:rsidR="00FF31D3" w:rsidRPr="00B15885" w:rsidRDefault="00FF31D3" w:rsidP="00A40A7E">
            <w:pPr>
              <w:rPr>
                <w:rFonts w:ascii="Times New Roman" w:eastAsia="Times New Roman" w:hAnsi="Times New Roman" w:cs="Times New Roman"/>
                <w:sz w:val="24"/>
                <w:szCs w:val="24"/>
                <w:lang w:eastAsia="ru-RU"/>
              </w:rPr>
            </w:pPr>
            <w:r>
              <w:rPr>
                <w:rFonts w:ascii="Times New Roman" w:eastAsia="Times New Roman" w:hAnsi="Times New Roman" w:cs="Times New Roman"/>
                <w:bCs/>
                <w:color w:val="000000"/>
                <w:sz w:val="24"/>
                <w:szCs w:val="24"/>
              </w:rPr>
              <w:t xml:space="preserve">Амелиді1,2,3 қатарға бөлініп жүруді </w:t>
            </w:r>
            <w:r w:rsidRPr="00B15885">
              <w:rPr>
                <w:rFonts w:ascii="Times New Roman" w:eastAsia="Times New Roman" w:hAnsi="Times New Roman" w:cs="Times New Roman"/>
                <w:bCs/>
                <w:color w:val="000000"/>
                <w:sz w:val="24"/>
                <w:szCs w:val="24"/>
              </w:rPr>
              <w:t>үйрету.</w:t>
            </w:r>
          </w:p>
        </w:tc>
        <w:tc>
          <w:tcPr>
            <w:tcW w:w="2437" w:type="dxa"/>
          </w:tcPr>
          <w:p w:rsidR="00FF31D3" w:rsidRPr="00B15885" w:rsidRDefault="00FF31D3" w:rsidP="00A40A7E">
            <w:pPr>
              <w:pStyle w:val="TableParagraph"/>
              <w:rPr>
                <w:b/>
                <w:sz w:val="24"/>
                <w:szCs w:val="24"/>
              </w:rPr>
            </w:pPr>
            <w:r w:rsidRPr="00B15885">
              <w:rPr>
                <w:b/>
                <w:sz w:val="24"/>
                <w:szCs w:val="24"/>
              </w:rPr>
              <w:t>Коммуникативтік</w:t>
            </w:r>
            <w:r w:rsidRPr="00B15885">
              <w:rPr>
                <w:b/>
                <w:spacing w:val="13"/>
                <w:sz w:val="24"/>
                <w:szCs w:val="24"/>
              </w:rPr>
              <w:t xml:space="preserve"> </w:t>
            </w:r>
            <w:r w:rsidRPr="00B15885">
              <w:rPr>
                <w:b/>
                <w:sz w:val="24"/>
                <w:szCs w:val="24"/>
              </w:rPr>
              <w:t>дағдыларды</w:t>
            </w:r>
            <w:r w:rsidRPr="00B15885">
              <w:rPr>
                <w:b/>
                <w:spacing w:val="16"/>
                <w:sz w:val="24"/>
                <w:szCs w:val="24"/>
              </w:rPr>
              <w:t xml:space="preserve"> </w:t>
            </w:r>
            <w:r w:rsidRPr="00B15885">
              <w:rPr>
                <w:b/>
                <w:sz w:val="24"/>
                <w:szCs w:val="24"/>
              </w:rPr>
              <w:t>дамыту бойынша баланың жеке даму картасымен жұмыс:</w:t>
            </w:r>
          </w:p>
          <w:p w:rsidR="00FF31D3" w:rsidRPr="00B15885" w:rsidRDefault="00FF31D3" w:rsidP="00A40A7E">
            <w:pPr>
              <w:rPr>
                <w:rFonts w:ascii="Times New Roman" w:hAnsi="Times New Roman" w:cs="Times New Roman"/>
                <w:iCs/>
                <w:sz w:val="24"/>
                <w:szCs w:val="24"/>
              </w:rPr>
            </w:pPr>
            <w:r>
              <w:rPr>
                <w:rFonts w:ascii="Times New Roman" w:hAnsi="Times New Roman" w:cs="Times New Roman"/>
                <w:iCs/>
                <w:sz w:val="24"/>
                <w:szCs w:val="24"/>
              </w:rPr>
              <w:t xml:space="preserve">Салауатты </w:t>
            </w:r>
            <w:r w:rsidRPr="00B15885">
              <w:rPr>
                <w:rFonts w:ascii="Times New Roman" w:hAnsi="Times New Roman" w:cs="Times New Roman"/>
                <w:iCs/>
                <w:sz w:val="24"/>
                <w:szCs w:val="24"/>
              </w:rPr>
              <w:t xml:space="preserve">сөздік қорды ересектердің мамандықтарын білдіретін зат есімдермен, еңбек әрекетін білдіретін етістіктермен толықтыру. </w:t>
            </w:r>
          </w:p>
        </w:tc>
        <w:tc>
          <w:tcPr>
            <w:tcW w:w="2268" w:type="dxa"/>
          </w:tcPr>
          <w:p w:rsidR="00FF31D3" w:rsidRPr="00B15885" w:rsidRDefault="00FF31D3" w:rsidP="00A40A7E">
            <w:pPr>
              <w:pStyle w:val="TableParagraph"/>
              <w:rPr>
                <w:sz w:val="24"/>
                <w:szCs w:val="24"/>
              </w:rPr>
            </w:pPr>
            <w:r w:rsidRPr="00B15885">
              <w:rPr>
                <w:b/>
                <w:sz w:val="24"/>
                <w:szCs w:val="24"/>
              </w:rPr>
              <w:t>Танымдық</w:t>
            </w:r>
            <w:r w:rsidRPr="00B15885">
              <w:rPr>
                <w:b/>
                <w:spacing w:val="12"/>
                <w:sz w:val="24"/>
                <w:szCs w:val="24"/>
              </w:rPr>
              <w:t xml:space="preserve"> </w:t>
            </w:r>
            <w:r w:rsidRPr="00B15885">
              <w:rPr>
                <w:b/>
                <w:sz w:val="24"/>
                <w:szCs w:val="24"/>
              </w:rPr>
              <w:t>және</w:t>
            </w:r>
            <w:r w:rsidRPr="00B15885">
              <w:rPr>
                <w:b/>
                <w:spacing w:val="12"/>
                <w:sz w:val="24"/>
                <w:szCs w:val="24"/>
              </w:rPr>
              <w:t xml:space="preserve"> </w:t>
            </w:r>
            <w:r w:rsidRPr="00B15885">
              <w:rPr>
                <w:b/>
                <w:sz w:val="24"/>
                <w:szCs w:val="24"/>
              </w:rPr>
              <w:t>зияткерлік</w:t>
            </w:r>
            <w:r w:rsidRPr="00B15885">
              <w:rPr>
                <w:b/>
                <w:spacing w:val="13"/>
                <w:sz w:val="24"/>
                <w:szCs w:val="24"/>
              </w:rPr>
              <w:t xml:space="preserve"> </w:t>
            </w:r>
            <w:r w:rsidRPr="00B15885">
              <w:rPr>
                <w:b/>
                <w:sz w:val="24"/>
                <w:szCs w:val="24"/>
              </w:rPr>
              <w:t>дағдыларды</w:t>
            </w:r>
            <w:r w:rsidRPr="00B15885">
              <w:rPr>
                <w:b/>
                <w:spacing w:val="12"/>
                <w:sz w:val="24"/>
                <w:szCs w:val="24"/>
              </w:rPr>
              <w:t xml:space="preserve"> </w:t>
            </w:r>
            <w:r w:rsidRPr="00B15885">
              <w:rPr>
                <w:b/>
                <w:sz w:val="24"/>
                <w:szCs w:val="24"/>
              </w:rPr>
              <w:t>дамыту бойынша баланың жеке даму картасымен жұмыс:</w:t>
            </w:r>
            <w:r w:rsidRPr="00B15885">
              <w:rPr>
                <w:sz w:val="24"/>
                <w:szCs w:val="24"/>
              </w:rPr>
              <w:t xml:space="preserve"> </w:t>
            </w:r>
            <w:r>
              <w:rPr>
                <w:sz w:val="24"/>
                <w:szCs w:val="24"/>
              </w:rPr>
              <w:t>Алиханды сандарды ажыратуға үйрету.</w:t>
            </w:r>
          </w:p>
        </w:tc>
        <w:tc>
          <w:tcPr>
            <w:tcW w:w="2263" w:type="dxa"/>
          </w:tcPr>
          <w:p w:rsidR="00FF31D3" w:rsidRPr="00B15885" w:rsidRDefault="00FF31D3" w:rsidP="00A40A7E">
            <w:pPr>
              <w:rPr>
                <w:rFonts w:ascii="Times New Roman" w:eastAsia="Times New Roman" w:hAnsi="Times New Roman" w:cs="Times New Roman"/>
                <w:sz w:val="24"/>
                <w:szCs w:val="24"/>
                <w:lang w:eastAsia="ru-RU"/>
              </w:rPr>
            </w:pPr>
            <w:r w:rsidRPr="00B15885">
              <w:rPr>
                <w:rFonts w:ascii="Times New Roman" w:hAnsi="Times New Roman" w:cs="Times New Roman"/>
                <w:b/>
                <w:sz w:val="24"/>
                <w:szCs w:val="24"/>
              </w:rPr>
              <w:t>Шығармашылық</w:t>
            </w:r>
            <w:r w:rsidRPr="00B15885">
              <w:rPr>
                <w:rFonts w:ascii="Times New Roman" w:hAnsi="Times New Roman" w:cs="Times New Roman"/>
                <w:b/>
                <w:spacing w:val="-2"/>
                <w:sz w:val="24"/>
                <w:szCs w:val="24"/>
              </w:rPr>
              <w:t xml:space="preserve"> </w:t>
            </w:r>
            <w:r w:rsidRPr="00B15885">
              <w:rPr>
                <w:rFonts w:ascii="Times New Roman" w:hAnsi="Times New Roman" w:cs="Times New Roman"/>
                <w:b/>
                <w:sz w:val="24"/>
                <w:szCs w:val="24"/>
              </w:rPr>
              <w:t>дағдыларын,</w:t>
            </w:r>
            <w:r w:rsidRPr="00B15885">
              <w:rPr>
                <w:rFonts w:ascii="Times New Roman" w:hAnsi="Times New Roman" w:cs="Times New Roman"/>
                <w:b/>
                <w:spacing w:val="-3"/>
                <w:sz w:val="24"/>
                <w:szCs w:val="24"/>
              </w:rPr>
              <w:t xml:space="preserve"> </w:t>
            </w:r>
            <w:r w:rsidRPr="00B15885">
              <w:rPr>
                <w:rFonts w:ascii="Times New Roman" w:hAnsi="Times New Roman" w:cs="Times New Roman"/>
                <w:b/>
                <w:sz w:val="24"/>
                <w:szCs w:val="24"/>
              </w:rPr>
              <w:t>зерттеу</w:t>
            </w:r>
            <w:r w:rsidRPr="00B15885">
              <w:rPr>
                <w:rFonts w:ascii="Times New Roman" w:hAnsi="Times New Roman" w:cs="Times New Roman"/>
                <w:b/>
                <w:spacing w:val="-7"/>
                <w:sz w:val="24"/>
                <w:szCs w:val="24"/>
              </w:rPr>
              <w:t xml:space="preserve"> </w:t>
            </w:r>
            <w:r w:rsidRPr="00B15885">
              <w:rPr>
                <w:rFonts w:ascii="Times New Roman" w:hAnsi="Times New Roman" w:cs="Times New Roman"/>
                <w:b/>
                <w:sz w:val="24"/>
                <w:szCs w:val="24"/>
              </w:rPr>
              <w:t>іс-әрекетін</w:t>
            </w:r>
            <w:r w:rsidRPr="00B15885">
              <w:rPr>
                <w:rFonts w:ascii="Times New Roman" w:hAnsi="Times New Roman" w:cs="Times New Roman"/>
                <w:b/>
                <w:spacing w:val="-8"/>
                <w:sz w:val="24"/>
                <w:szCs w:val="24"/>
              </w:rPr>
              <w:t xml:space="preserve"> </w:t>
            </w:r>
            <w:r w:rsidRPr="00B15885">
              <w:rPr>
                <w:rFonts w:ascii="Times New Roman" w:hAnsi="Times New Roman" w:cs="Times New Roman"/>
                <w:b/>
                <w:sz w:val="24"/>
                <w:szCs w:val="24"/>
              </w:rPr>
              <w:t>дамыту бойынша баланың жеке даму картасымен жұмыс:</w:t>
            </w:r>
            <w:r>
              <w:rPr>
                <w:rFonts w:ascii="Times New Roman" w:hAnsi="Times New Roman" w:cs="Times New Roman"/>
                <w:sz w:val="24"/>
                <w:szCs w:val="24"/>
              </w:rPr>
              <w:t xml:space="preserve"> Амираны қайшымен дұрыс қиюға  үйрету.</w:t>
            </w:r>
          </w:p>
        </w:tc>
        <w:tc>
          <w:tcPr>
            <w:tcW w:w="2287" w:type="dxa"/>
            <w:gridSpan w:val="2"/>
          </w:tcPr>
          <w:p w:rsidR="00FF31D3" w:rsidRPr="00B15885" w:rsidRDefault="00FF31D3" w:rsidP="00A40A7E">
            <w:pPr>
              <w:rPr>
                <w:rFonts w:ascii="Times New Roman" w:eastAsia="Times New Roman" w:hAnsi="Times New Roman" w:cs="Times New Roman"/>
                <w:sz w:val="24"/>
                <w:szCs w:val="24"/>
                <w:lang w:eastAsia="ru-RU"/>
              </w:rPr>
            </w:pPr>
            <w:r w:rsidRPr="00B15885">
              <w:rPr>
                <w:rFonts w:ascii="Times New Roman" w:hAnsi="Times New Roman" w:cs="Times New Roman"/>
                <w:b/>
                <w:sz w:val="24"/>
                <w:szCs w:val="24"/>
              </w:rPr>
              <w:t>Әлеуметтік-эмоционалды</w:t>
            </w:r>
            <w:r w:rsidRPr="00B15885">
              <w:rPr>
                <w:rFonts w:ascii="Times New Roman" w:hAnsi="Times New Roman" w:cs="Times New Roman"/>
                <w:b/>
                <w:spacing w:val="1"/>
                <w:sz w:val="24"/>
                <w:szCs w:val="24"/>
              </w:rPr>
              <w:t xml:space="preserve"> </w:t>
            </w:r>
            <w:r w:rsidRPr="00B15885">
              <w:rPr>
                <w:rFonts w:ascii="Times New Roman" w:hAnsi="Times New Roman" w:cs="Times New Roman"/>
                <w:b/>
                <w:sz w:val="24"/>
                <w:szCs w:val="24"/>
              </w:rPr>
              <w:t>дағдыларды</w:t>
            </w:r>
            <w:r w:rsidRPr="00B15885">
              <w:rPr>
                <w:rFonts w:ascii="Times New Roman" w:hAnsi="Times New Roman" w:cs="Times New Roman"/>
                <w:b/>
                <w:spacing w:val="1"/>
                <w:sz w:val="24"/>
                <w:szCs w:val="24"/>
              </w:rPr>
              <w:t xml:space="preserve"> </w:t>
            </w:r>
            <w:r w:rsidRPr="00B15885">
              <w:rPr>
                <w:rFonts w:ascii="Times New Roman" w:hAnsi="Times New Roman" w:cs="Times New Roman"/>
                <w:b/>
                <w:sz w:val="24"/>
                <w:szCs w:val="24"/>
              </w:rPr>
              <w:t xml:space="preserve">қалыптастыру бойынша баланың жеке даму картасымен жұмыс: </w:t>
            </w:r>
            <w:r>
              <w:rPr>
                <w:rFonts w:ascii="Times New Roman" w:eastAsia="Times New Roman" w:hAnsi="Times New Roman" w:cs="Times New Roman"/>
                <w:bCs/>
                <w:color w:val="000000"/>
                <w:sz w:val="24"/>
                <w:szCs w:val="24"/>
                <w:lang w:eastAsia="ru-RU"/>
              </w:rPr>
              <w:t xml:space="preserve">Кирді </w:t>
            </w:r>
            <w:r w:rsidRPr="00B15885">
              <w:rPr>
                <w:rFonts w:ascii="Times New Roman" w:eastAsia="Times New Roman" w:hAnsi="Times New Roman" w:cs="Times New Roman"/>
                <w:bCs/>
                <w:color w:val="000000"/>
                <w:sz w:val="24"/>
                <w:szCs w:val="24"/>
                <w:lang w:eastAsia="ru-RU"/>
              </w:rPr>
              <w:t xml:space="preserve">суреттен жануарларды тауып, атауға, </w:t>
            </w:r>
            <w:r>
              <w:rPr>
                <w:rFonts w:ascii="Times New Roman" w:eastAsia="Times New Roman" w:hAnsi="Times New Roman" w:cs="Times New Roman"/>
                <w:bCs/>
                <w:color w:val="000000"/>
                <w:sz w:val="24"/>
                <w:szCs w:val="24"/>
                <w:lang w:eastAsia="ru-RU"/>
              </w:rPr>
              <w:t xml:space="preserve">төлін, </w:t>
            </w:r>
            <w:r w:rsidRPr="00B15885">
              <w:rPr>
                <w:rFonts w:ascii="Times New Roman" w:eastAsia="Times New Roman" w:hAnsi="Times New Roman" w:cs="Times New Roman"/>
                <w:bCs/>
                <w:color w:val="000000"/>
                <w:sz w:val="24"/>
                <w:szCs w:val="24"/>
                <w:lang w:eastAsia="ru-RU"/>
              </w:rPr>
              <w:t>ерекшелігін табуға үйрету.</w:t>
            </w:r>
          </w:p>
        </w:tc>
      </w:tr>
      <w:tr w:rsidR="00FF31D3" w:rsidRPr="00B15885" w:rsidTr="00A40A7E">
        <w:trPr>
          <w:trHeight w:val="448"/>
        </w:trPr>
        <w:tc>
          <w:tcPr>
            <w:tcW w:w="2698" w:type="dxa"/>
          </w:tcPr>
          <w:p w:rsidR="00FF31D3" w:rsidRPr="00B15885" w:rsidRDefault="00FF31D3" w:rsidP="00A40A7E">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lang w:val="ru-RU"/>
              </w:rPr>
              <w:t>Арнайы-т</w:t>
            </w:r>
            <w:r w:rsidRPr="00B15885">
              <w:rPr>
                <w:rFonts w:ascii="Times New Roman" w:eastAsia="Times New Roman" w:hAnsi="Times New Roman" w:cs="Times New Roman"/>
                <w:sz w:val="24"/>
                <w:szCs w:val="24"/>
              </w:rPr>
              <w:t>үзетуші әрекет</w:t>
            </w:r>
          </w:p>
        </w:tc>
        <w:tc>
          <w:tcPr>
            <w:tcW w:w="2500" w:type="dxa"/>
          </w:tcPr>
          <w:p w:rsidR="00FF31D3" w:rsidRPr="00B15885" w:rsidRDefault="00FF31D3" w:rsidP="00A40A7E">
            <w:pPr>
              <w:rPr>
                <w:rFonts w:ascii="Times New Roman" w:hAnsi="Times New Roman" w:cs="Times New Roman"/>
                <w:sz w:val="24"/>
                <w:szCs w:val="24"/>
              </w:rPr>
            </w:pPr>
          </w:p>
        </w:tc>
        <w:tc>
          <w:tcPr>
            <w:tcW w:w="2437" w:type="dxa"/>
          </w:tcPr>
          <w:p w:rsidR="00FF31D3" w:rsidRPr="00B15885" w:rsidRDefault="00FF31D3" w:rsidP="00A40A7E">
            <w:pPr>
              <w:rPr>
                <w:rFonts w:ascii="Times New Roman" w:hAnsi="Times New Roman" w:cs="Times New Roman"/>
                <w:b/>
                <w:color w:val="000000"/>
                <w:sz w:val="24"/>
                <w:szCs w:val="24"/>
              </w:rPr>
            </w:pPr>
            <w:r w:rsidRPr="00B15885">
              <w:rPr>
                <w:rFonts w:ascii="Times New Roman" w:hAnsi="Times New Roman" w:cs="Times New Roman"/>
                <w:b/>
                <w:color w:val="000000"/>
                <w:sz w:val="24"/>
                <w:szCs w:val="24"/>
              </w:rPr>
              <w:t>10.20-10.40</w:t>
            </w:r>
          </w:p>
          <w:p w:rsidR="00FF31D3" w:rsidRPr="00B15885" w:rsidRDefault="00FF31D3" w:rsidP="00A40A7E">
            <w:pPr>
              <w:jc w:val="both"/>
              <w:rPr>
                <w:rFonts w:ascii="Times New Roman" w:hAnsi="Times New Roman" w:cs="Times New Roman"/>
                <w:sz w:val="24"/>
                <w:szCs w:val="24"/>
              </w:rPr>
            </w:pPr>
            <w:r w:rsidRPr="00B15885">
              <w:rPr>
                <w:rFonts w:ascii="Times New Roman" w:hAnsi="Times New Roman" w:cs="Times New Roman"/>
                <w:color w:val="000000"/>
                <w:sz w:val="24"/>
                <w:szCs w:val="24"/>
              </w:rPr>
              <w:t>Педагог-психологпен жеке жұмыс: Дулат Салауат</w:t>
            </w:r>
          </w:p>
        </w:tc>
        <w:tc>
          <w:tcPr>
            <w:tcW w:w="2268" w:type="dxa"/>
          </w:tcPr>
          <w:p w:rsidR="00FF31D3" w:rsidRPr="00B15885" w:rsidRDefault="00FF31D3" w:rsidP="00A40A7E">
            <w:pPr>
              <w:rPr>
                <w:rFonts w:ascii="Times New Roman" w:hAnsi="Times New Roman" w:cs="Times New Roman"/>
                <w:sz w:val="24"/>
                <w:szCs w:val="24"/>
              </w:rPr>
            </w:pPr>
          </w:p>
        </w:tc>
        <w:tc>
          <w:tcPr>
            <w:tcW w:w="2263" w:type="dxa"/>
          </w:tcPr>
          <w:p w:rsidR="00FF31D3" w:rsidRPr="00B15885" w:rsidRDefault="00FF31D3" w:rsidP="00A40A7E">
            <w:pPr>
              <w:rPr>
                <w:rFonts w:ascii="Times New Roman" w:hAnsi="Times New Roman" w:cs="Times New Roman"/>
                <w:b/>
                <w:color w:val="000000"/>
                <w:sz w:val="24"/>
                <w:szCs w:val="24"/>
              </w:rPr>
            </w:pPr>
            <w:r w:rsidRPr="00B15885">
              <w:rPr>
                <w:rFonts w:ascii="Times New Roman" w:hAnsi="Times New Roman" w:cs="Times New Roman"/>
                <w:b/>
                <w:color w:val="000000"/>
                <w:sz w:val="24"/>
                <w:szCs w:val="24"/>
              </w:rPr>
              <w:t>10.20-10.40</w:t>
            </w:r>
          </w:p>
          <w:p w:rsidR="00FF31D3" w:rsidRPr="00B15885" w:rsidRDefault="00FF31D3" w:rsidP="00A40A7E">
            <w:pPr>
              <w:jc w:val="both"/>
              <w:rPr>
                <w:rFonts w:ascii="Times New Roman" w:hAnsi="Times New Roman" w:cs="Times New Roman"/>
                <w:color w:val="000000"/>
                <w:sz w:val="24"/>
                <w:szCs w:val="24"/>
              </w:rPr>
            </w:pPr>
            <w:r w:rsidRPr="00B15885">
              <w:rPr>
                <w:rFonts w:ascii="Times New Roman" w:hAnsi="Times New Roman" w:cs="Times New Roman"/>
                <w:color w:val="000000"/>
                <w:sz w:val="24"/>
                <w:szCs w:val="24"/>
              </w:rPr>
              <w:t>Педагог-психологпен жеке жұмыс:Дулат Салауат</w:t>
            </w:r>
          </w:p>
          <w:p w:rsidR="00FF31D3" w:rsidRPr="00B15885" w:rsidRDefault="00FF31D3" w:rsidP="00A40A7E">
            <w:pPr>
              <w:rPr>
                <w:rFonts w:ascii="Times New Roman" w:hAnsi="Times New Roman" w:cs="Times New Roman"/>
                <w:b/>
                <w:color w:val="000000"/>
                <w:sz w:val="24"/>
                <w:szCs w:val="24"/>
              </w:rPr>
            </w:pPr>
            <w:r w:rsidRPr="00B15885">
              <w:rPr>
                <w:rFonts w:ascii="Times New Roman" w:hAnsi="Times New Roman" w:cs="Times New Roman"/>
                <w:b/>
                <w:color w:val="000000"/>
                <w:sz w:val="24"/>
                <w:szCs w:val="24"/>
              </w:rPr>
              <w:t>15.20-15.40</w:t>
            </w:r>
          </w:p>
          <w:p w:rsidR="00FF31D3" w:rsidRPr="00B15885" w:rsidRDefault="00FF31D3" w:rsidP="00A40A7E">
            <w:pPr>
              <w:rPr>
                <w:rFonts w:ascii="Times New Roman" w:hAnsi="Times New Roman" w:cs="Times New Roman"/>
                <w:color w:val="000000"/>
                <w:sz w:val="24"/>
                <w:szCs w:val="24"/>
              </w:rPr>
            </w:pPr>
            <w:r w:rsidRPr="00B15885">
              <w:rPr>
                <w:rFonts w:ascii="Times New Roman" w:hAnsi="Times New Roman" w:cs="Times New Roman"/>
                <w:color w:val="000000"/>
                <w:sz w:val="24"/>
                <w:szCs w:val="24"/>
              </w:rPr>
              <w:t>Педагог-психологпен жеке жұмыс: Ахметова Амели</w:t>
            </w:r>
          </w:p>
        </w:tc>
        <w:tc>
          <w:tcPr>
            <w:tcW w:w="2287" w:type="dxa"/>
            <w:gridSpan w:val="2"/>
          </w:tcPr>
          <w:p w:rsidR="00FF31D3" w:rsidRPr="00B15885" w:rsidRDefault="00FF31D3" w:rsidP="00A40A7E">
            <w:pPr>
              <w:rPr>
                <w:rFonts w:ascii="Times New Roman" w:hAnsi="Times New Roman" w:cs="Times New Roman"/>
                <w:b/>
                <w:color w:val="000000"/>
                <w:sz w:val="24"/>
                <w:szCs w:val="24"/>
              </w:rPr>
            </w:pPr>
            <w:r w:rsidRPr="00B15885">
              <w:rPr>
                <w:rFonts w:ascii="Times New Roman" w:hAnsi="Times New Roman" w:cs="Times New Roman"/>
                <w:b/>
                <w:color w:val="000000"/>
                <w:sz w:val="24"/>
                <w:szCs w:val="24"/>
              </w:rPr>
              <w:t>15.20-15.40</w:t>
            </w:r>
          </w:p>
          <w:p w:rsidR="00FF31D3" w:rsidRPr="00B15885" w:rsidRDefault="00FF31D3" w:rsidP="00A40A7E">
            <w:pPr>
              <w:rPr>
                <w:rFonts w:ascii="Times New Roman" w:hAnsi="Times New Roman" w:cs="Times New Roman"/>
                <w:sz w:val="24"/>
                <w:szCs w:val="24"/>
              </w:rPr>
            </w:pPr>
            <w:r w:rsidRPr="00B15885">
              <w:rPr>
                <w:rFonts w:ascii="Times New Roman" w:hAnsi="Times New Roman" w:cs="Times New Roman"/>
                <w:color w:val="000000"/>
                <w:sz w:val="24"/>
                <w:szCs w:val="24"/>
              </w:rPr>
              <w:t>Педагог-психологпен жеке жұмыс: Ахметова Амели</w:t>
            </w:r>
          </w:p>
        </w:tc>
      </w:tr>
      <w:tr w:rsidR="00FF31D3" w:rsidRPr="00B15885" w:rsidTr="00A40A7E">
        <w:trPr>
          <w:trHeight w:val="448"/>
        </w:trPr>
        <w:tc>
          <w:tcPr>
            <w:tcW w:w="2698" w:type="dxa"/>
          </w:tcPr>
          <w:p w:rsidR="00FF31D3" w:rsidRPr="00B15885" w:rsidRDefault="00FF31D3" w:rsidP="00A40A7E">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Серуенге</w:t>
            </w:r>
            <w:r w:rsidRPr="00B15885">
              <w:rPr>
                <w:rFonts w:ascii="Times New Roman" w:eastAsia="Times New Roman" w:hAnsi="Times New Roman" w:cs="Times New Roman"/>
                <w:spacing w:val="-4"/>
                <w:sz w:val="24"/>
                <w:szCs w:val="24"/>
              </w:rPr>
              <w:t xml:space="preserve"> </w:t>
            </w:r>
            <w:r w:rsidRPr="00B15885">
              <w:rPr>
                <w:rFonts w:ascii="Times New Roman" w:eastAsia="Times New Roman" w:hAnsi="Times New Roman" w:cs="Times New Roman"/>
                <w:sz w:val="24"/>
                <w:szCs w:val="24"/>
              </w:rPr>
              <w:t>дайындық</w:t>
            </w:r>
          </w:p>
        </w:tc>
        <w:tc>
          <w:tcPr>
            <w:tcW w:w="11755" w:type="dxa"/>
            <w:gridSpan w:val="6"/>
          </w:tcPr>
          <w:p w:rsidR="00FF31D3" w:rsidRPr="00B15885" w:rsidRDefault="00FF31D3" w:rsidP="00A40A7E">
            <w:pPr>
              <w:rPr>
                <w:rFonts w:ascii="Times New Roman" w:eastAsia="Times New Roman" w:hAnsi="Times New Roman" w:cs="Times New Roman"/>
                <w:bCs/>
                <w:iCs/>
                <w:sz w:val="24"/>
                <w:szCs w:val="24"/>
              </w:rPr>
            </w:pPr>
            <w:r w:rsidRPr="00B15885">
              <w:rPr>
                <w:rFonts w:ascii="Times New Roman" w:eastAsia="Times New Roman" w:hAnsi="Times New Roman" w:cs="Times New Roman"/>
                <w:b/>
                <w:sz w:val="24"/>
                <w:szCs w:val="24"/>
              </w:rPr>
              <w:t>Дене шынықтыру.</w:t>
            </w:r>
            <w:r w:rsidRPr="00B15885">
              <w:rPr>
                <w:rFonts w:ascii="Times New Roman" w:eastAsia="Times New Roman" w:hAnsi="Times New Roman" w:cs="Times New Roman"/>
                <w:b/>
                <w:bCs/>
                <w:iCs/>
                <w:sz w:val="24"/>
                <w:szCs w:val="24"/>
              </w:rPr>
              <w:t xml:space="preserve"> Мәдени-гигеналық дағдыларды жетілдіру.</w:t>
            </w:r>
            <w:r w:rsidRPr="00B15885">
              <w:rPr>
                <w:rFonts w:ascii="Times New Roman" w:eastAsia="Times New Roman" w:hAnsi="Times New Roman" w:cs="Times New Roman"/>
                <w:bCs/>
                <w:iCs/>
                <w:sz w:val="24"/>
                <w:szCs w:val="24"/>
              </w:rPr>
              <w:t>Киімдерін ретімен киюге үйрету.</w:t>
            </w:r>
          </w:p>
        </w:tc>
      </w:tr>
      <w:tr w:rsidR="00FF31D3" w:rsidRPr="00B15885" w:rsidTr="00A40A7E">
        <w:trPr>
          <w:trHeight w:val="448"/>
        </w:trPr>
        <w:tc>
          <w:tcPr>
            <w:tcW w:w="2698" w:type="dxa"/>
          </w:tcPr>
          <w:p w:rsidR="00FF31D3" w:rsidRPr="00B15885" w:rsidRDefault="00FF31D3" w:rsidP="00A40A7E">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Серуен</w:t>
            </w:r>
          </w:p>
        </w:tc>
        <w:tc>
          <w:tcPr>
            <w:tcW w:w="2500" w:type="dxa"/>
          </w:tcPr>
          <w:p w:rsidR="00FF31D3" w:rsidRPr="00B15885" w:rsidRDefault="00FF31D3" w:rsidP="00A40A7E">
            <w:pPr>
              <w:rPr>
                <w:rFonts w:ascii="Times New Roman" w:eastAsia="Times New Roman" w:hAnsi="Times New Roman" w:cs="Times New Roman"/>
                <w:color w:val="000000"/>
                <w:sz w:val="24"/>
                <w:szCs w:val="24"/>
                <w:lang w:eastAsia="ru-RU"/>
              </w:rPr>
            </w:pPr>
            <w:r w:rsidRPr="00B15885">
              <w:rPr>
                <w:rFonts w:ascii="Times New Roman" w:eastAsia="Times New Roman" w:hAnsi="Times New Roman" w:cs="Times New Roman"/>
                <w:b/>
                <w:color w:val="000000"/>
                <w:sz w:val="24"/>
                <w:szCs w:val="24"/>
                <w:lang w:eastAsia="ru-RU"/>
              </w:rPr>
              <w:t xml:space="preserve"> Сөйлеуді дамыту, көркем әдебиет, қоршаған ортамен таныстыру </w:t>
            </w:r>
            <w:r w:rsidRPr="00B15885">
              <w:rPr>
                <w:rFonts w:ascii="Times New Roman" w:eastAsia="Times New Roman" w:hAnsi="Times New Roman" w:cs="Times New Roman"/>
                <w:color w:val="000000"/>
                <w:sz w:val="24"/>
                <w:szCs w:val="24"/>
                <w:lang w:eastAsia="ru-RU"/>
              </w:rPr>
              <w:t xml:space="preserve">- </w:t>
            </w:r>
            <w:r w:rsidRPr="00B15885">
              <w:rPr>
                <w:rFonts w:ascii="Times New Roman" w:eastAsia="Times New Roman" w:hAnsi="Times New Roman" w:cs="Times New Roman"/>
                <w:b/>
                <w:color w:val="000000"/>
                <w:sz w:val="24"/>
                <w:szCs w:val="24"/>
                <w:lang w:eastAsia="ru-RU"/>
              </w:rPr>
              <w:t>танымдық, коммуникативтік  әрекет</w:t>
            </w:r>
            <w:r w:rsidRPr="00B15885">
              <w:rPr>
                <w:rFonts w:ascii="Times New Roman" w:eastAsia="Times New Roman" w:hAnsi="Times New Roman" w:cs="Times New Roman"/>
                <w:color w:val="000000"/>
                <w:sz w:val="24"/>
                <w:szCs w:val="24"/>
                <w:lang w:eastAsia="ru-RU"/>
              </w:rPr>
              <w:t xml:space="preserve"> </w:t>
            </w:r>
          </w:p>
          <w:p w:rsidR="00FF31D3" w:rsidRPr="00B15885" w:rsidRDefault="00FF31D3" w:rsidP="00A40A7E">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w:t>
            </w:r>
            <w:r w:rsidRPr="00B15885">
              <w:rPr>
                <w:rFonts w:ascii="Times New Roman" w:eastAsia="Times New Roman" w:hAnsi="Times New Roman" w:cs="Times New Roman"/>
                <w:color w:val="000000"/>
                <w:sz w:val="24"/>
                <w:szCs w:val="24"/>
                <w:lang w:eastAsia="ru-RU"/>
              </w:rPr>
              <w:t xml:space="preserve"> картотека </w:t>
            </w:r>
          </w:p>
          <w:p w:rsidR="00FF31D3" w:rsidRPr="00B15885" w:rsidRDefault="00FF31D3" w:rsidP="00A40A7E">
            <w:pPr>
              <w:rPr>
                <w:rFonts w:ascii="Times New Roman" w:eastAsia="Times New Roman" w:hAnsi="Times New Roman" w:cs="Times New Roman"/>
                <w:sz w:val="24"/>
                <w:szCs w:val="24"/>
                <w:lang w:eastAsia="ru-RU"/>
              </w:rPr>
            </w:pPr>
            <w:r w:rsidRPr="00B15885">
              <w:rPr>
                <w:rFonts w:ascii="Times New Roman" w:eastAsia="Times New Roman" w:hAnsi="Times New Roman" w:cs="Times New Roman"/>
                <w:color w:val="000000"/>
                <w:sz w:val="24"/>
                <w:szCs w:val="24"/>
                <w:lang w:eastAsia="ru-RU"/>
              </w:rPr>
              <w:t>Еркін ойындар</w:t>
            </w:r>
          </w:p>
        </w:tc>
        <w:tc>
          <w:tcPr>
            <w:tcW w:w="2437" w:type="dxa"/>
          </w:tcPr>
          <w:p w:rsidR="00FF31D3" w:rsidRPr="00B15885" w:rsidRDefault="00FF31D3" w:rsidP="00A40A7E">
            <w:pPr>
              <w:rPr>
                <w:rFonts w:ascii="Times New Roman" w:eastAsia="Times New Roman" w:hAnsi="Times New Roman" w:cs="Times New Roman"/>
                <w:b/>
                <w:color w:val="000000"/>
                <w:sz w:val="24"/>
                <w:szCs w:val="24"/>
                <w:lang w:eastAsia="ru-RU"/>
              </w:rPr>
            </w:pPr>
            <w:r w:rsidRPr="00B15885">
              <w:rPr>
                <w:rFonts w:ascii="Times New Roman" w:eastAsia="Times New Roman" w:hAnsi="Times New Roman" w:cs="Times New Roman"/>
                <w:b/>
                <w:color w:val="000000"/>
                <w:sz w:val="24"/>
                <w:szCs w:val="24"/>
                <w:lang w:eastAsia="ru-RU"/>
              </w:rPr>
              <w:t>Сөйлеуді дамыту, музыкалық, дене шынықтыру іс-әрекеттірі:</w:t>
            </w:r>
          </w:p>
          <w:p w:rsidR="00FF31D3" w:rsidRPr="00B15885" w:rsidRDefault="00FF31D3" w:rsidP="00A40A7E">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Картотека №7</w:t>
            </w:r>
          </w:p>
          <w:p w:rsidR="00FF31D3" w:rsidRPr="00B15885" w:rsidRDefault="00FF31D3" w:rsidP="00A40A7E">
            <w:pPr>
              <w:rPr>
                <w:rFonts w:ascii="Times New Roman" w:eastAsia="Times New Roman" w:hAnsi="Times New Roman" w:cs="Times New Roman"/>
                <w:sz w:val="24"/>
                <w:szCs w:val="24"/>
                <w:lang w:eastAsia="ru-RU"/>
              </w:rPr>
            </w:pPr>
            <w:r w:rsidRPr="00B15885">
              <w:rPr>
                <w:rFonts w:ascii="Times New Roman" w:eastAsia="Times New Roman" w:hAnsi="Times New Roman" w:cs="Times New Roman"/>
                <w:color w:val="000000"/>
                <w:sz w:val="24"/>
                <w:szCs w:val="24"/>
                <w:lang w:eastAsia="ru-RU"/>
              </w:rPr>
              <w:t>Еркін ойындар</w:t>
            </w:r>
          </w:p>
        </w:tc>
        <w:tc>
          <w:tcPr>
            <w:tcW w:w="2268" w:type="dxa"/>
          </w:tcPr>
          <w:p w:rsidR="00FF31D3" w:rsidRPr="00B15885" w:rsidRDefault="00FF31D3" w:rsidP="00A40A7E">
            <w:pPr>
              <w:rPr>
                <w:rFonts w:ascii="Times New Roman" w:eastAsia="Times New Roman" w:hAnsi="Times New Roman" w:cs="Times New Roman"/>
                <w:b/>
                <w:color w:val="000000"/>
                <w:sz w:val="24"/>
                <w:szCs w:val="24"/>
                <w:lang w:eastAsia="ru-RU"/>
              </w:rPr>
            </w:pPr>
            <w:r w:rsidRPr="00B15885">
              <w:rPr>
                <w:rFonts w:ascii="Times New Roman" w:eastAsia="Times New Roman" w:hAnsi="Times New Roman" w:cs="Times New Roman"/>
                <w:b/>
                <w:color w:val="000000"/>
                <w:sz w:val="24"/>
                <w:szCs w:val="24"/>
                <w:lang w:eastAsia="ru-RU"/>
              </w:rPr>
              <w:t>Сөйлеуді дамыту, музыкалық, дене шынықтыру іс-әрекеттірі:</w:t>
            </w:r>
          </w:p>
          <w:p w:rsidR="00FF31D3" w:rsidRPr="00B15885" w:rsidRDefault="00FF31D3" w:rsidP="00A40A7E">
            <w:pPr>
              <w:rPr>
                <w:rFonts w:ascii="Times New Roman" w:hAnsi="Times New Roman" w:cs="Times New Roman"/>
                <w:sz w:val="24"/>
                <w:szCs w:val="24"/>
                <w:lang w:eastAsia="ru-RU"/>
              </w:rPr>
            </w:pPr>
            <w:r>
              <w:rPr>
                <w:rFonts w:ascii="Times New Roman" w:hAnsi="Times New Roman" w:cs="Times New Roman"/>
                <w:sz w:val="24"/>
                <w:szCs w:val="24"/>
                <w:lang w:eastAsia="ru-RU"/>
              </w:rPr>
              <w:t>Картотека№8</w:t>
            </w:r>
          </w:p>
          <w:p w:rsidR="00FF31D3" w:rsidRPr="00B15885" w:rsidRDefault="00FF31D3" w:rsidP="00A40A7E">
            <w:pPr>
              <w:rPr>
                <w:rFonts w:ascii="Times New Roman" w:eastAsia="Times New Roman" w:hAnsi="Times New Roman" w:cs="Times New Roman"/>
                <w:sz w:val="24"/>
                <w:szCs w:val="24"/>
                <w:lang w:eastAsia="ru-RU"/>
              </w:rPr>
            </w:pPr>
            <w:r w:rsidRPr="00B15885">
              <w:rPr>
                <w:rFonts w:ascii="Times New Roman" w:eastAsia="Times New Roman" w:hAnsi="Times New Roman" w:cs="Times New Roman"/>
                <w:color w:val="000000"/>
                <w:sz w:val="24"/>
                <w:szCs w:val="24"/>
                <w:lang w:eastAsia="ru-RU"/>
              </w:rPr>
              <w:t>Еркін ойындар</w:t>
            </w:r>
          </w:p>
        </w:tc>
        <w:tc>
          <w:tcPr>
            <w:tcW w:w="2282" w:type="dxa"/>
            <w:gridSpan w:val="2"/>
          </w:tcPr>
          <w:p w:rsidR="00FF31D3" w:rsidRPr="00B15885" w:rsidRDefault="00FF31D3" w:rsidP="00A40A7E">
            <w:pPr>
              <w:rPr>
                <w:rFonts w:ascii="Times New Roman" w:eastAsia="Times New Roman" w:hAnsi="Times New Roman" w:cs="Times New Roman"/>
                <w:color w:val="000000"/>
                <w:sz w:val="24"/>
                <w:szCs w:val="24"/>
                <w:lang w:eastAsia="ru-RU"/>
              </w:rPr>
            </w:pPr>
            <w:r w:rsidRPr="00B15885">
              <w:rPr>
                <w:rFonts w:ascii="Times New Roman" w:eastAsia="Times New Roman" w:hAnsi="Times New Roman" w:cs="Times New Roman"/>
                <w:b/>
                <w:color w:val="000000"/>
                <w:sz w:val="24"/>
                <w:szCs w:val="24"/>
                <w:lang w:eastAsia="ru-RU"/>
              </w:rPr>
              <w:t xml:space="preserve"> Сөйлеуді дамыту, көркем әдебиет</w:t>
            </w:r>
            <w:r w:rsidRPr="00B15885">
              <w:rPr>
                <w:rFonts w:ascii="Times New Roman" w:eastAsia="Times New Roman" w:hAnsi="Times New Roman" w:cs="Times New Roman"/>
                <w:color w:val="000000"/>
                <w:sz w:val="24"/>
                <w:szCs w:val="24"/>
                <w:lang w:eastAsia="ru-RU"/>
              </w:rPr>
              <w:t>,</w:t>
            </w:r>
            <w:r w:rsidRPr="00B15885">
              <w:rPr>
                <w:rFonts w:ascii="Times New Roman" w:eastAsia="Times New Roman" w:hAnsi="Times New Roman" w:cs="Times New Roman"/>
                <w:b/>
                <w:color w:val="000000"/>
                <w:sz w:val="24"/>
                <w:szCs w:val="24"/>
                <w:lang w:eastAsia="ru-RU"/>
              </w:rPr>
              <w:t xml:space="preserve">қоршаған ортамен таныстыру </w:t>
            </w:r>
            <w:r w:rsidRPr="00B15885">
              <w:rPr>
                <w:rFonts w:ascii="Times New Roman" w:eastAsia="Times New Roman" w:hAnsi="Times New Roman" w:cs="Times New Roman"/>
                <w:color w:val="000000"/>
                <w:sz w:val="24"/>
                <w:szCs w:val="24"/>
                <w:lang w:eastAsia="ru-RU"/>
              </w:rPr>
              <w:t xml:space="preserve">- </w:t>
            </w:r>
            <w:r w:rsidRPr="00B15885">
              <w:rPr>
                <w:rFonts w:ascii="Times New Roman" w:eastAsia="Times New Roman" w:hAnsi="Times New Roman" w:cs="Times New Roman"/>
                <w:b/>
                <w:color w:val="000000"/>
                <w:sz w:val="24"/>
                <w:szCs w:val="24"/>
                <w:lang w:eastAsia="ru-RU"/>
              </w:rPr>
              <w:t>танымдық,қимыл белсенділігі</w:t>
            </w:r>
            <w:r w:rsidRPr="00B15885">
              <w:rPr>
                <w:rFonts w:ascii="Times New Roman" w:eastAsia="Times New Roman" w:hAnsi="Times New Roman" w:cs="Times New Roman"/>
                <w:color w:val="000000"/>
                <w:sz w:val="24"/>
                <w:szCs w:val="24"/>
                <w:lang w:eastAsia="ru-RU"/>
              </w:rPr>
              <w:t xml:space="preserve"> </w:t>
            </w:r>
            <w:r w:rsidRPr="00B15885">
              <w:rPr>
                <w:rFonts w:ascii="Times New Roman" w:eastAsia="Times New Roman" w:hAnsi="Times New Roman" w:cs="Times New Roman"/>
                <w:b/>
                <w:color w:val="000000"/>
                <w:sz w:val="24"/>
                <w:szCs w:val="24"/>
                <w:lang w:eastAsia="ru-RU"/>
              </w:rPr>
              <w:t>коммуникативтік  әрекет</w:t>
            </w:r>
            <w:r w:rsidRPr="00B15885">
              <w:rPr>
                <w:rFonts w:ascii="Times New Roman" w:eastAsia="Times New Roman" w:hAnsi="Times New Roman" w:cs="Times New Roman"/>
                <w:color w:val="000000"/>
                <w:sz w:val="24"/>
                <w:szCs w:val="24"/>
                <w:lang w:eastAsia="ru-RU"/>
              </w:rPr>
              <w:t xml:space="preserve"> :</w:t>
            </w:r>
          </w:p>
          <w:p w:rsidR="00FF31D3" w:rsidRPr="00B15885" w:rsidRDefault="00FF31D3" w:rsidP="00A40A7E">
            <w:pPr>
              <w:rPr>
                <w:rFonts w:ascii="Times New Roman" w:hAnsi="Times New Roman" w:cs="Times New Roman"/>
                <w:sz w:val="24"/>
                <w:szCs w:val="24"/>
                <w:lang w:eastAsia="ru-RU"/>
              </w:rPr>
            </w:pPr>
            <w:r>
              <w:rPr>
                <w:rFonts w:ascii="Times New Roman" w:hAnsi="Times New Roman" w:cs="Times New Roman"/>
                <w:sz w:val="24"/>
                <w:szCs w:val="24"/>
                <w:lang w:eastAsia="ru-RU"/>
              </w:rPr>
              <w:t>Картотека№9</w:t>
            </w:r>
          </w:p>
          <w:p w:rsidR="00FF31D3" w:rsidRPr="00B15885" w:rsidRDefault="00FF31D3" w:rsidP="00A40A7E">
            <w:pPr>
              <w:rPr>
                <w:rFonts w:ascii="Times New Roman" w:hAnsi="Times New Roman" w:cs="Times New Roman"/>
                <w:sz w:val="24"/>
                <w:szCs w:val="24"/>
                <w:lang w:eastAsia="ru-RU"/>
              </w:rPr>
            </w:pPr>
            <w:r w:rsidRPr="00B15885">
              <w:rPr>
                <w:rFonts w:ascii="Times New Roman" w:eastAsia="Times New Roman" w:hAnsi="Times New Roman" w:cs="Times New Roman"/>
                <w:color w:val="000000"/>
                <w:sz w:val="24"/>
                <w:szCs w:val="24"/>
                <w:lang w:eastAsia="ru-RU"/>
              </w:rPr>
              <w:t>Еркін ойындар</w:t>
            </w:r>
          </w:p>
        </w:tc>
        <w:tc>
          <w:tcPr>
            <w:tcW w:w="2268" w:type="dxa"/>
          </w:tcPr>
          <w:p w:rsidR="00FF31D3" w:rsidRPr="00B15885" w:rsidRDefault="00FF31D3" w:rsidP="00A40A7E">
            <w:pPr>
              <w:rPr>
                <w:rFonts w:ascii="Times New Roman" w:eastAsia="Times New Roman" w:hAnsi="Times New Roman" w:cs="Times New Roman"/>
                <w:color w:val="000000"/>
                <w:sz w:val="24"/>
                <w:szCs w:val="24"/>
                <w:lang w:eastAsia="ru-RU"/>
              </w:rPr>
            </w:pPr>
            <w:r w:rsidRPr="00B15885">
              <w:rPr>
                <w:rFonts w:ascii="Times New Roman" w:eastAsia="Times New Roman" w:hAnsi="Times New Roman" w:cs="Times New Roman"/>
                <w:b/>
                <w:color w:val="000000"/>
                <w:sz w:val="24"/>
                <w:szCs w:val="24"/>
                <w:lang w:eastAsia="ru-RU"/>
              </w:rPr>
              <w:t>Сөйлеуді дамыту, көркем әдебиет</w:t>
            </w:r>
            <w:r w:rsidRPr="00B15885">
              <w:rPr>
                <w:rFonts w:ascii="Times New Roman" w:eastAsia="Times New Roman" w:hAnsi="Times New Roman" w:cs="Times New Roman"/>
                <w:color w:val="000000"/>
                <w:sz w:val="24"/>
                <w:szCs w:val="24"/>
                <w:lang w:eastAsia="ru-RU"/>
              </w:rPr>
              <w:t>,</w:t>
            </w:r>
            <w:r w:rsidRPr="00B15885">
              <w:rPr>
                <w:rFonts w:ascii="Times New Roman" w:eastAsia="Times New Roman" w:hAnsi="Times New Roman" w:cs="Times New Roman"/>
                <w:b/>
                <w:color w:val="000000"/>
                <w:sz w:val="24"/>
                <w:szCs w:val="24"/>
                <w:lang w:eastAsia="ru-RU"/>
              </w:rPr>
              <w:t xml:space="preserve">қоршаған ортамен таныстыру </w:t>
            </w:r>
            <w:r w:rsidRPr="00B15885">
              <w:rPr>
                <w:rFonts w:ascii="Times New Roman" w:eastAsia="Times New Roman" w:hAnsi="Times New Roman" w:cs="Times New Roman"/>
                <w:color w:val="000000"/>
                <w:sz w:val="24"/>
                <w:szCs w:val="24"/>
                <w:lang w:eastAsia="ru-RU"/>
              </w:rPr>
              <w:t xml:space="preserve">- </w:t>
            </w:r>
            <w:r w:rsidRPr="00B15885">
              <w:rPr>
                <w:rFonts w:ascii="Times New Roman" w:eastAsia="Times New Roman" w:hAnsi="Times New Roman" w:cs="Times New Roman"/>
                <w:b/>
                <w:color w:val="000000"/>
                <w:sz w:val="24"/>
                <w:szCs w:val="24"/>
                <w:lang w:eastAsia="ru-RU"/>
              </w:rPr>
              <w:t>танымдық, дене шынықтыру</w:t>
            </w:r>
            <w:r w:rsidRPr="00B15885">
              <w:rPr>
                <w:rFonts w:ascii="Times New Roman" w:eastAsia="Times New Roman" w:hAnsi="Times New Roman" w:cs="Times New Roman"/>
                <w:color w:val="000000"/>
                <w:sz w:val="24"/>
                <w:szCs w:val="24"/>
                <w:lang w:eastAsia="ru-RU"/>
              </w:rPr>
              <w:t xml:space="preserve"> - </w:t>
            </w:r>
            <w:r w:rsidRPr="00B15885">
              <w:rPr>
                <w:rFonts w:ascii="Times New Roman" w:eastAsia="Times New Roman" w:hAnsi="Times New Roman" w:cs="Times New Roman"/>
                <w:b/>
                <w:color w:val="000000"/>
                <w:sz w:val="24"/>
                <w:szCs w:val="24"/>
                <w:lang w:eastAsia="ru-RU"/>
              </w:rPr>
              <w:t>қимыл белсенділігі</w:t>
            </w:r>
            <w:r w:rsidRPr="00B15885">
              <w:rPr>
                <w:rFonts w:ascii="Times New Roman" w:eastAsia="Times New Roman" w:hAnsi="Times New Roman" w:cs="Times New Roman"/>
                <w:color w:val="000000"/>
                <w:sz w:val="24"/>
                <w:szCs w:val="24"/>
                <w:lang w:eastAsia="ru-RU"/>
              </w:rPr>
              <w:t xml:space="preserve"> </w:t>
            </w:r>
            <w:r w:rsidRPr="00B15885">
              <w:rPr>
                <w:rFonts w:ascii="Times New Roman" w:eastAsia="Times New Roman" w:hAnsi="Times New Roman" w:cs="Times New Roman"/>
                <w:b/>
                <w:color w:val="000000"/>
                <w:sz w:val="24"/>
                <w:szCs w:val="24"/>
                <w:lang w:eastAsia="ru-RU"/>
              </w:rPr>
              <w:t>коммуникативтік  әрекет</w:t>
            </w:r>
            <w:r w:rsidRPr="00B15885">
              <w:rPr>
                <w:rFonts w:ascii="Times New Roman" w:eastAsia="Times New Roman" w:hAnsi="Times New Roman" w:cs="Times New Roman"/>
                <w:color w:val="000000"/>
                <w:sz w:val="24"/>
                <w:szCs w:val="24"/>
                <w:lang w:eastAsia="ru-RU"/>
              </w:rPr>
              <w:t>:</w:t>
            </w:r>
          </w:p>
          <w:p w:rsidR="00FF31D3" w:rsidRPr="00B15885" w:rsidRDefault="00FF31D3" w:rsidP="00A40A7E">
            <w:pPr>
              <w:rPr>
                <w:rFonts w:ascii="Times New Roman" w:hAnsi="Times New Roman" w:cs="Times New Roman"/>
                <w:sz w:val="24"/>
                <w:szCs w:val="24"/>
                <w:lang w:eastAsia="ru-RU"/>
              </w:rPr>
            </w:pPr>
            <w:r>
              <w:rPr>
                <w:rFonts w:ascii="Times New Roman" w:hAnsi="Times New Roman" w:cs="Times New Roman"/>
                <w:sz w:val="24"/>
                <w:szCs w:val="24"/>
                <w:lang w:eastAsia="ru-RU"/>
              </w:rPr>
              <w:t>Картотека№10</w:t>
            </w:r>
          </w:p>
          <w:p w:rsidR="00FF31D3" w:rsidRPr="00B15885" w:rsidRDefault="00FF31D3" w:rsidP="00A40A7E">
            <w:pPr>
              <w:rPr>
                <w:rFonts w:ascii="Times New Roman" w:eastAsia="Times New Roman" w:hAnsi="Times New Roman" w:cs="Times New Roman"/>
                <w:color w:val="000000"/>
                <w:sz w:val="24"/>
                <w:szCs w:val="24"/>
                <w:lang w:eastAsia="ru-RU"/>
              </w:rPr>
            </w:pPr>
            <w:r w:rsidRPr="00B15885">
              <w:rPr>
                <w:rFonts w:ascii="Times New Roman" w:eastAsia="Times New Roman" w:hAnsi="Times New Roman" w:cs="Times New Roman"/>
                <w:color w:val="000000"/>
                <w:sz w:val="24"/>
                <w:szCs w:val="24"/>
                <w:lang w:eastAsia="ru-RU"/>
              </w:rPr>
              <w:t>Еркін ойындар</w:t>
            </w:r>
          </w:p>
        </w:tc>
      </w:tr>
      <w:tr w:rsidR="00FF31D3" w:rsidRPr="00B15885" w:rsidTr="00A40A7E">
        <w:trPr>
          <w:trHeight w:val="448"/>
        </w:trPr>
        <w:tc>
          <w:tcPr>
            <w:tcW w:w="2698" w:type="dxa"/>
          </w:tcPr>
          <w:p w:rsidR="00FF31D3" w:rsidRDefault="00FF31D3" w:rsidP="00A40A7E">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Серуеннен</w:t>
            </w:r>
            <w:r w:rsidRPr="00B15885">
              <w:rPr>
                <w:rFonts w:ascii="Times New Roman" w:eastAsia="Times New Roman" w:hAnsi="Times New Roman" w:cs="Times New Roman"/>
                <w:spacing w:val="-2"/>
                <w:sz w:val="24"/>
                <w:szCs w:val="24"/>
              </w:rPr>
              <w:t xml:space="preserve"> </w:t>
            </w:r>
            <w:r w:rsidRPr="00B15885">
              <w:rPr>
                <w:rFonts w:ascii="Times New Roman" w:eastAsia="Times New Roman" w:hAnsi="Times New Roman" w:cs="Times New Roman"/>
                <w:sz w:val="24"/>
                <w:szCs w:val="24"/>
              </w:rPr>
              <w:t>оралу</w:t>
            </w:r>
          </w:p>
          <w:p w:rsidR="00FF31D3" w:rsidRPr="00B15885" w:rsidRDefault="00FF31D3" w:rsidP="00A40A7E">
            <w:pPr>
              <w:ind w:left="110"/>
              <w:contextualSpacing/>
              <w:rPr>
                <w:rFonts w:ascii="Times New Roman" w:eastAsia="Times New Roman" w:hAnsi="Times New Roman" w:cs="Times New Roman"/>
                <w:sz w:val="24"/>
                <w:szCs w:val="24"/>
              </w:rPr>
            </w:pPr>
          </w:p>
        </w:tc>
        <w:tc>
          <w:tcPr>
            <w:tcW w:w="11755" w:type="dxa"/>
            <w:gridSpan w:val="6"/>
          </w:tcPr>
          <w:p w:rsidR="00FF31D3" w:rsidRPr="00B15885" w:rsidRDefault="00FF31D3" w:rsidP="00A40A7E">
            <w:pPr>
              <w:rPr>
                <w:rFonts w:ascii="Times New Roman" w:eastAsia="Times New Roman" w:hAnsi="Times New Roman" w:cs="Times New Roman"/>
                <w:sz w:val="24"/>
                <w:szCs w:val="24"/>
              </w:rPr>
            </w:pPr>
            <w:r w:rsidRPr="00B15885">
              <w:rPr>
                <w:rFonts w:ascii="Times New Roman" w:eastAsia="Times New Roman" w:hAnsi="Times New Roman" w:cs="Times New Roman"/>
                <w:b/>
                <w:sz w:val="24"/>
                <w:szCs w:val="24"/>
              </w:rPr>
              <w:t>Дене шынықтыру.</w:t>
            </w:r>
            <w:r w:rsidRPr="00B15885">
              <w:rPr>
                <w:rFonts w:ascii="Times New Roman" w:eastAsia="Times New Roman" w:hAnsi="Times New Roman" w:cs="Times New Roman"/>
                <w:b/>
                <w:bCs/>
                <w:iCs/>
                <w:sz w:val="24"/>
                <w:szCs w:val="24"/>
              </w:rPr>
              <w:t xml:space="preserve"> Мәдени-гигеналық дағдыларды жетілдіру.</w:t>
            </w:r>
            <w:r w:rsidRPr="00B15885">
              <w:rPr>
                <w:rFonts w:ascii="Times New Roman" w:eastAsia="Times New Roman" w:hAnsi="Times New Roman" w:cs="Times New Roman"/>
                <w:bCs/>
                <w:iCs/>
                <w:sz w:val="24"/>
                <w:szCs w:val="24"/>
              </w:rPr>
              <w:t xml:space="preserve"> Киімдерін ретімен киюге үйретуді жалғастыру.</w:t>
            </w:r>
          </w:p>
        </w:tc>
      </w:tr>
      <w:tr w:rsidR="00FF31D3" w:rsidTr="00A40A7E">
        <w:trPr>
          <w:trHeight w:val="275"/>
        </w:trPr>
        <w:tc>
          <w:tcPr>
            <w:tcW w:w="2698" w:type="dxa"/>
            <w:tcBorders>
              <w:top w:val="single" w:sz="4" w:space="0" w:color="000000"/>
              <w:left w:val="single" w:sz="4" w:space="0" w:color="000000"/>
              <w:bottom w:val="single" w:sz="4" w:space="0" w:color="000000"/>
              <w:right w:val="single" w:sz="4" w:space="0" w:color="000000"/>
            </w:tcBorders>
            <w:hideMark/>
          </w:tcPr>
          <w:p w:rsidR="00FF31D3" w:rsidRDefault="00FF31D3" w:rsidP="00A40A7E">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сөздік минимумы</w:t>
            </w:r>
          </w:p>
        </w:tc>
        <w:tc>
          <w:tcPr>
            <w:tcW w:w="11755" w:type="dxa"/>
            <w:gridSpan w:val="6"/>
            <w:tcBorders>
              <w:top w:val="single" w:sz="4" w:space="0" w:color="000000"/>
              <w:left w:val="single" w:sz="4" w:space="0" w:color="000000"/>
              <w:bottom w:val="single" w:sz="4" w:space="0" w:color="000000"/>
              <w:right w:val="single" w:sz="4" w:space="0" w:color="000000"/>
            </w:tcBorders>
            <w:hideMark/>
          </w:tcPr>
          <w:p w:rsidR="00FF31D3" w:rsidRDefault="00FF31D3" w:rsidP="00A40A7E">
            <w:pPr>
              <w:rPr>
                <w:rFonts w:ascii="Times New Roman" w:eastAsia="Times New Roman" w:hAnsi="Times New Roman" w:cs="Times New Roman"/>
                <w:sz w:val="24"/>
                <w:szCs w:val="24"/>
              </w:rPr>
            </w:pPr>
            <w:r>
              <w:rPr>
                <w:rFonts w:ascii="Times New Roman" w:eastAsia="Times New Roman" w:hAnsi="Times New Roman" w:cs="Times New Roman"/>
                <w:sz w:val="24"/>
                <w:szCs w:val="24"/>
              </w:rPr>
              <w:t>Мұзда абай бол, жол тайғанақ, абайла. Көлдегі қауіпсіздік ережелері</w:t>
            </w:r>
          </w:p>
        </w:tc>
      </w:tr>
      <w:tr w:rsidR="00FF31D3" w:rsidRPr="00B15885" w:rsidTr="00A40A7E">
        <w:trPr>
          <w:trHeight w:val="448"/>
        </w:trPr>
        <w:tc>
          <w:tcPr>
            <w:tcW w:w="2698" w:type="dxa"/>
          </w:tcPr>
          <w:p w:rsidR="00FF31D3" w:rsidRPr="00B15885" w:rsidRDefault="00FF31D3" w:rsidP="00A40A7E">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Кешкі</w:t>
            </w:r>
            <w:r w:rsidRPr="00B15885">
              <w:rPr>
                <w:rFonts w:ascii="Times New Roman" w:eastAsia="Times New Roman" w:hAnsi="Times New Roman" w:cs="Times New Roman"/>
                <w:spacing w:val="-1"/>
                <w:sz w:val="24"/>
                <w:szCs w:val="24"/>
              </w:rPr>
              <w:t xml:space="preserve"> </w:t>
            </w:r>
            <w:r w:rsidRPr="00B15885">
              <w:rPr>
                <w:rFonts w:ascii="Times New Roman" w:eastAsia="Times New Roman" w:hAnsi="Times New Roman" w:cs="Times New Roman"/>
                <w:sz w:val="24"/>
                <w:szCs w:val="24"/>
              </w:rPr>
              <w:t>ас</w:t>
            </w:r>
          </w:p>
        </w:tc>
        <w:tc>
          <w:tcPr>
            <w:tcW w:w="11755" w:type="dxa"/>
            <w:gridSpan w:val="6"/>
          </w:tcPr>
          <w:p w:rsidR="00FF31D3" w:rsidRPr="00B15885" w:rsidRDefault="00FF31D3" w:rsidP="00A40A7E">
            <w:pPr>
              <w:rPr>
                <w:rFonts w:ascii="Times New Roman" w:eastAsia="Times New Roman" w:hAnsi="Times New Roman" w:cs="Times New Roman"/>
                <w:sz w:val="24"/>
                <w:szCs w:val="24"/>
              </w:rPr>
            </w:pPr>
            <w:r w:rsidRPr="00B15885">
              <w:rPr>
                <w:rFonts w:ascii="Times New Roman" w:eastAsia="Times New Roman" w:hAnsi="Times New Roman" w:cs="Times New Roman"/>
                <w:b/>
                <w:sz w:val="24"/>
                <w:szCs w:val="24"/>
              </w:rPr>
              <w:t>Қоршаған ортамен танысу.Еңбекке баулу.</w:t>
            </w:r>
            <w:r w:rsidRPr="00B15885">
              <w:rPr>
                <w:rFonts w:ascii="Times New Roman" w:hAnsi="Times New Roman" w:cs="Times New Roman"/>
                <w:sz w:val="24"/>
                <w:szCs w:val="24"/>
              </w:rPr>
              <w:t xml:space="preserve"> Ас алдында гигиеналық шараларды орындау (мәдени-гигиеналық дағдылар, өзіне-өзі қызмет ету, кезекшілердің еңбек әрекеті (ас ішу құралдарын, майлықтарды үстелге қою) </w:t>
            </w:r>
            <w:r w:rsidRPr="00B15885">
              <w:rPr>
                <w:rFonts w:ascii="Times New Roman" w:eastAsia="Calibri" w:hAnsi="Times New Roman" w:cs="Times New Roman"/>
                <w:b/>
                <w:color w:val="000000"/>
                <w:sz w:val="24"/>
                <w:szCs w:val="24"/>
                <w:lang w:eastAsia="ru-RU"/>
              </w:rPr>
              <w:t xml:space="preserve">Математика негіздері </w:t>
            </w:r>
            <w:r w:rsidRPr="00B15885">
              <w:rPr>
                <w:rFonts w:ascii="Times New Roman" w:eastAsia="Calibri" w:hAnsi="Times New Roman" w:cs="Times New Roman"/>
                <w:color w:val="000000"/>
                <w:sz w:val="24"/>
                <w:szCs w:val="24"/>
                <w:lang w:eastAsia="ru-RU"/>
              </w:rPr>
              <w:t xml:space="preserve">– </w:t>
            </w:r>
            <w:r w:rsidRPr="00B15885">
              <w:rPr>
                <w:rFonts w:ascii="Times New Roman" w:eastAsia="Calibri" w:hAnsi="Times New Roman" w:cs="Times New Roman"/>
                <w:b/>
                <w:color w:val="000000"/>
                <w:sz w:val="24"/>
                <w:szCs w:val="24"/>
                <w:lang w:eastAsia="ru-RU"/>
              </w:rPr>
              <w:t>коммуникативтік,</w:t>
            </w:r>
            <w:r w:rsidRPr="00B15885">
              <w:rPr>
                <w:rFonts w:ascii="Times New Roman" w:eastAsia="Calibri" w:hAnsi="Times New Roman" w:cs="Times New Roman"/>
                <w:color w:val="000000"/>
                <w:sz w:val="24"/>
                <w:szCs w:val="24"/>
                <w:lang w:eastAsia="ru-RU"/>
              </w:rPr>
              <w:t xml:space="preserve"> </w:t>
            </w:r>
            <w:r w:rsidRPr="00B15885">
              <w:rPr>
                <w:rFonts w:ascii="Times New Roman" w:eastAsia="Calibri" w:hAnsi="Times New Roman" w:cs="Times New Roman"/>
                <w:b/>
                <w:color w:val="000000"/>
                <w:sz w:val="24"/>
                <w:szCs w:val="24"/>
                <w:lang w:eastAsia="ru-RU"/>
              </w:rPr>
              <w:t>танымдық, еңбек әрекеті</w:t>
            </w:r>
            <w:r w:rsidRPr="00B15885">
              <w:rPr>
                <w:rFonts w:ascii="Times New Roman" w:eastAsia="Calibri" w:hAnsi="Times New Roman" w:cs="Times New Roman"/>
                <w:color w:val="000000"/>
                <w:sz w:val="24"/>
                <w:szCs w:val="24"/>
                <w:lang w:eastAsia="ru-RU"/>
              </w:rPr>
              <w:t xml:space="preserve">  (кезекшілердің әрекеті) Бала санына байланысты ыдыстарды үстел үстіне орналастыру.</w:t>
            </w:r>
          </w:p>
        </w:tc>
      </w:tr>
      <w:tr w:rsidR="00FF31D3" w:rsidRPr="00B15885" w:rsidTr="00A40A7E">
        <w:trPr>
          <w:trHeight w:val="448"/>
        </w:trPr>
        <w:tc>
          <w:tcPr>
            <w:tcW w:w="2698" w:type="dxa"/>
          </w:tcPr>
          <w:p w:rsidR="00FF31D3" w:rsidRPr="00B15885" w:rsidRDefault="00FF31D3" w:rsidP="00A40A7E">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Балалардың</w:t>
            </w:r>
            <w:r w:rsidRPr="00B15885">
              <w:rPr>
                <w:rFonts w:ascii="Times New Roman" w:eastAsia="Times New Roman" w:hAnsi="Times New Roman" w:cs="Times New Roman"/>
                <w:spacing w:val="-3"/>
                <w:sz w:val="24"/>
                <w:szCs w:val="24"/>
              </w:rPr>
              <w:t xml:space="preserve"> </w:t>
            </w:r>
            <w:r w:rsidRPr="00B15885">
              <w:rPr>
                <w:rFonts w:ascii="Times New Roman" w:eastAsia="Times New Roman" w:hAnsi="Times New Roman" w:cs="Times New Roman"/>
                <w:sz w:val="24"/>
                <w:szCs w:val="24"/>
              </w:rPr>
              <w:t>үйге</w:t>
            </w:r>
            <w:r w:rsidRPr="00B15885">
              <w:rPr>
                <w:rFonts w:ascii="Times New Roman" w:eastAsia="Times New Roman" w:hAnsi="Times New Roman" w:cs="Times New Roman"/>
                <w:spacing w:val="-3"/>
                <w:sz w:val="24"/>
                <w:szCs w:val="24"/>
              </w:rPr>
              <w:t xml:space="preserve"> </w:t>
            </w:r>
            <w:r w:rsidRPr="00B15885">
              <w:rPr>
                <w:rFonts w:ascii="Times New Roman" w:eastAsia="Times New Roman" w:hAnsi="Times New Roman" w:cs="Times New Roman"/>
                <w:sz w:val="24"/>
                <w:szCs w:val="24"/>
              </w:rPr>
              <w:t>қайтуы</w:t>
            </w:r>
          </w:p>
        </w:tc>
        <w:tc>
          <w:tcPr>
            <w:tcW w:w="2500" w:type="dxa"/>
          </w:tcPr>
          <w:p w:rsidR="00FF31D3" w:rsidRPr="00B15885" w:rsidRDefault="00FF31D3" w:rsidP="00A40A7E">
            <w:pPr>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Медбикеден кеңес. «Тазалық – денсаулық кепілі».</w:t>
            </w:r>
          </w:p>
        </w:tc>
        <w:tc>
          <w:tcPr>
            <w:tcW w:w="2437" w:type="dxa"/>
          </w:tcPr>
          <w:p w:rsidR="00FF31D3" w:rsidRPr="00B15885" w:rsidRDefault="00FF31D3" w:rsidP="00A40A7E">
            <w:pPr>
              <w:rPr>
                <w:rFonts w:ascii="Times New Roman" w:eastAsia="Times New Roman" w:hAnsi="Times New Roman" w:cs="Times New Roman"/>
                <w:sz w:val="24"/>
                <w:szCs w:val="24"/>
              </w:rPr>
            </w:pPr>
            <w:r w:rsidRPr="00B15885">
              <w:rPr>
                <w:rFonts w:ascii="Times New Roman" w:eastAsia="Times New Roman" w:hAnsi="Times New Roman" w:cs="Times New Roman"/>
                <w:color w:val="000000"/>
                <w:sz w:val="24"/>
                <w:szCs w:val="24"/>
                <w:lang w:eastAsia="ru-RU"/>
              </w:rPr>
              <w:t xml:space="preserve">Балаларды үйде уақытылы ұйықтатуға кеңес беру  </w:t>
            </w:r>
          </w:p>
        </w:tc>
        <w:tc>
          <w:tcPr>
            <w:tcW w:w="2268" w:type="dxa"/>
          </w:tcPr>
          <w:p w:rsidR="00FF31D3" w:rsidRPr="00B15885" w:rsidRDefault="00FF31D3" w:rsidP="00A40A7E">
            <w:pPr>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lang w:eastAsia="ru-RU"/>
              </w:rPr>
              <w:t>Ата-аналарға кеңес: үйде қазақ тілінде сөйлесу.</w:t>
            </w:r>
          </w:p>
        </w:tc>
        <w:tc>
          <w:tcPr>
            <w:tcW w:w="2282" w:type="dxa"/>
            <w:gridSpan w:val="2"/>
          </w:tcPr>
          <w:p w:rsidR="00FF31D3" w:rsidRPr="00B15885" w:rsidRDefault="00FF31D3" w:rsidP="00A40A7E">
            <w:pPr>
              <w:rPr>
                <w:rFonts w:ascii="Times New Roman" w:eastAsia="Times New Roman" w:hAnsi="Times New Roman" w:cs="Times New Roman"/>
                <w:sz w:val="24"/>
                <w:szCs w:val="24"/>
              </w:rPr>
            </w:pPr>
            <w:r w:rsidRPr="00B15885">
              <w:rPr>
                <w:rFonts w:ascii="Times New Roman" w:eastAsia="Times New Roman" w:hAnsi="Times New Roman" w:cs="Times New Roman"/>
                <w:color w:val="000000"/>
                <w:sz w:val="24"/>
                <w:szCs w:val="24"/>
                <w:lang w:eastAsia="ru-RU"/>
              </w:rPr>
              <w:t xml:space="preserve">Балалардың күн ішіндегі жетістіктері туралы ата-аналармен әңгімелесу  </w:t>
            </w:r>
          </w:p>
        </w:tc>
        <w:tc>
          <w:tcPr>
            <w:tcW w:w="2268" w:type="dxa"/>
          </w:tcPr>
          <w:p w:rsidR="00FF31D3" w:rsidRPr="00B15885" w:rsidRDefault="00FF31D3" w:rsidP="00A40A7E">
            <w:pPr>
              <w:rPr>
                <w:rFonts w:ascii="Times New Roman" w:eastAsia="Times New Roman" w:hAnsi="Times New Roman" w:cs="Times New Roman"/>
                <w:sz w:val="24"/>
                <w:szCs w:val="24"/>
              </w:rPr>
            </w:pPr>
            <w:r w:rsidRPr="00B15885">
              <w:rPr>
                <w:rFonts w:ascii="Times New Roman" w:eastAsia="Times New Roman" w:hAnsi="Times New Roman" w:cs="Times New Roman"/>
                <w:color w:val="000000"/>
                <w:sz w:val="24"/>
                <w:szCs w:val="24"/>
                <w:lang w:eastAsia="ru-RU"/>
              </w:rPr>
              <w:t xml:space="preserve">Баланың </w:t>
            </w:r>
            <w:r w:rsidRPr="00B15885">
              <w:rPr>
                <w:rFonts w:ascii="Times New Roman" w:eastAsia="Times New Roman" w:hAnsi="Times New Roman" w:cs="Times New Roman"/>
                <w:sz w:val="24"/>
                <w:szCs w:val="24"/>
              </w:rPr>
              <w:t>тәрбиесінде күн тәртібінің маңызы туралы әңгімелесу.</w:t>
            </w:r>
          </w:p>
        </w:tc>
      </w:tr>
    </w:tbl>
    <w:p w:rsidR="00FF31D3" w:rsidRDefault="00FF31D3" w:rsidP="00FF31D3">
      <w:pPr>
        <w:spacing w:after="0"/>
        <w:rPr>
          <w:rFonts w:ascii="Times New Roman" w:eastAsia="Calibri" w:hAnsi="Times New Roman" w:cs="Times New Roman"/>
          <w:sz w:val="24"/>
          <w:lang w:eastAsia="ru-RU"/>
        </w:rPr>
      </w:pPr>
      <w:r>
        <w:rPr>
          <w:rFonts w:ascii="Times New Roman" w:eastAsia="Calibri" w:hAnsi="Times New Roman" w:cs="Times New Roman"/>
          <w:b/>
          <w:lang w:eastAsia="ru-RU"/>
        </w:rPr>
        <w:t xml:space="preserve"> </w:t>
      </w:r>
      <w:r w:rsidRPr="005C6D59">
        <w:rPr>
          <w:rFonts w:ascii="Times New Roman" w:eastAsia="Calibri" w:hAnsi="Times New Roman" w:cs="Times New Roman"/>
          <w:b/>
          <w:sz w:val="24"/>
          <w:lang w:eastAsia="ru-RU"/>
        </w:rPr>
        <w:t>Тәрбиеші</w:t>
      </w:r>
      <w:r>
        <w:rPr>
          <w:rFonts w:ascii="Times New Roman" w:eastAsia="Calibri" w:hAnsi="Times New Roman" w:cs="Times New Roman"/>
          <w:sz w:val="24"/>
          <w:lang w:eastAsia="ru-RU"/>
        </w:rPr>
        <w:t xml:space="preserve">                     </w:t>
      </w:r>
      <w:r w:rsidRPr="00E50BE0">
        <w:rPr>
          <w:rFonts w:ascii="Times New Roman" w:eastAsia="Calibri" w:hAnsi="Times New Roman" w:cs="Times New Roman"/>
          <w:b/>
          <w:sz w:val="24"/>
          <w:lang w:eastAsia="ru-RU"/>
        </w:rPr>
        <w:t>Дене шынықтыру нұсқаушысМузыка жетекшісі:</w:t>
      </w:r>
      <w:r>
        <w:rPr>
          <w:rFonts w:ascii="Times New Roman" w:eastAsia="Calibri" w:hAnsi="Times New Roman" w:cs="Times New Roman"/>
          <w:sz w:val="24"/>
          <w:lang w:eastAsia="ru-RU"/>
        </w:rPr>
        <w:t xml:space="preserve"> Кенжалина Ж.Б.</w:t>
      </w:r>
    </w:p>
    <w:p w:rsidR="00FF31D3" w:rsidRDefault="00FF31D3" w:rsidP="00FF31D3">
      <w:pPr>
        <w:spacing w:after="0"/>
        <w:rPr>
          <w:rFonts w:ascii="Times New Roman" w:eastAsia="Calibri" w:hAnsi="Times New Roman" w:cs="Times New Roman"/>
          <w:sz w:val="24"/>
          <w:lang w:eastAsia="ru-RU"/>
        </w:rPr>
      </w:pPr>
      <w:r w:rsidRPr="005C6D59">
        <w:rPr>
          <w:rFonts w:ascii="Times New Roman" w:eastAsia="Calibri" w:hAnsi="Times New Roman" w:cs="Times New Roman"/>
          <w:b/>
          <w:sz w:val="24"/>
          <w:lang w:eastAsia="ru-RU"/>
        </w:rPr>
        <w:t>Тексерген әдіскер</w:t>
      </w:r>
      <w:r w:rsidRPr="005C6D59">
        <w:rPr>
          <w:rFonts w:ascii="Times New Roman" w:eastAsia="Calibri" w:hAnsi="Times New Roman" w:cs="Times New Roman"/>
          <w:sz w:val="24"/>
          <w:lang w:eastAsia="ru-RU"/>
        </w:rPr>
        <w:t xml:space="preserve">: Рахмонбердиева Д.С.                     </w:t>
      </w:r>
    </w:p>
    <w:p w:rsidR="00FF31D3" w:rsidRPr="005C6D59" w:rsidRDefault="00FF31D3" w:rsidP="00FF31D3">
      <w:pPr>
        <w:spacing w:after="0"/>
        <w:rPr>
          <w:rFonts w:ascii="Times New Roman" w:eastAsia="Calibri" w:hAnsi="Times New Roman" w:cs="Times New Roman"/>
          <w:sz w:val="24"/>
          <w:lang w:eastAsia="ru-RU"/>
        </w:rPr>
      </w:pPr>
      <w:r w:rsidRPr="005C6D59">
        <w:rPr>
          <w:rFonts w:ascii="Times New Roman" w:eastAsia="Calibri" w:hAnsi="Times New Roman" w:cs="Times New Roman"/>
          <w:sz w:val="24"/>
          <w:lang w:eastAsia="ru-RU"/>
        </w:rPr>
        <w:t>Тексерілген күні «____________» ______________ 20_____ж.</w:t>
      </w:r>
    </w:p>
    <w:p w:rsidR="00FF31D3" w:rsidRPr="005C6D59" w:rsidRDefault="00FF31D3" w:rsidP="00FF31D3">
      <w:pPr>
        <w:spacing w:after="0"/>
        <w:rPr>
          <w:rFonts w:ascii="Times New Roman" w:eastAsia="Calibri" w:hAnsi="Times New Roman" w:cs="Times New Roman"/>
          <w:sz w:val="24"/>
          <w:lang w:eastAsia="ru-RU"/>
        </w:rPr>
      </w:pPr>
      <w:r w:rsidRPr="005C6D59">
        <w:rPr>
          <w:rFonts w:ascii="Times New Roman" w:eastAsia="Calibri" w:hAnsi="Times New Roman" w:cs="Times New Roman"/>
          <w:sz w:val="24"/>
          <w:lang w:eastAsia="ru-RU"/>
        </w:rPr>
        <w:t xml:space="preserve">                                                                                                                             Ұсынылған:</w:t>
      </w:r>
    </w:p>
    <w:p w:rsidR="00FF31D3" w:rsidRPr="005C6D59" w:rsidRDefault="00FF31D3" w:rsidP="00FF31D3">
      <w:pPr>
        <w:spacing w:after="0"/>
        <w:ind w:left="7788"/>
        <w:rPr>
          <w:rFonts w:ascii="Times New Roman" w:eastAsia="Calibri" w:hAnsi="Times New Roman" w:cs="Times New Roman"/>
          <w:sz w:val="24"/>
          <w:lang w:eastAsia="ru-RU"/>
        </w:rPr>
      </w:pPr>
      <w:r w:rsidRPr="005C6D59">
        <w:rPr>
          <w:rFonts w:ascii="Times New Roman" w:eastAsia="Calibri" w:hAnsi="Times New Roman" w:cs="Times New Roman"/>
          <w:sz w:val="24"/>
          <w:lang w:eastAsia="ru-RU"/>
        </w:rPr>
        <w:t>1.</w:t>
      </w:r>
    </w:p>
    <w:p w:rsidR="00FF31D3" w:rsidRPr="005C6D59" w:rsidRDefault="00FF31D3" w:rsidP="00FF31D3">
      <w:pPr>
        <w:spacing w:after="0"/>
        <w:ind w:left="7788"/>
        <w:rPr>
          <w:rFonts w:ascii="Times New Roman" w:eastAsia="Calibri" w:hAnsi="Times New Roman" w:cs="Times New Roman"/>
          <w:sz w:val="24"/>
          <w:lang w:eastAsia="ru-RU"/>
        </w:rPr>
      </w:pPr>
      <w:r w:rsidRPr="005C6D59">
        <w:rPr>
          <w:rFonts w:ascii="Times New Roman" w:eastAsia="Calibri" w:hAnsi="Times New Roman" w:cs="Times New Roman"/>
          <w:sz w:val="24"/>
          <w:lang w:eastAsia="ru-RU"/>
        </w:rPr>
        <w:t>2.</w:t>
      </w:r>
    </w:p>
    <w:p w:rsidR="00FF31D3" w:rsidRDefault="00FF31D3" w:rsidP="00FF31D3">
      <w:pPr>
        <w:spacing w:after="0"/>
        <w:ind w:left="7788"/>
        <w:rPr>
          <w:rFonts w:ascii="Times New Roman" w:eastAsia="Calibri" w:hAnsi="Times New Roman" w:cs="Times New Roman"/>
          <w:sz w:val="24"/>
          <w:lang w:eastAsia="ru-RU"/>
        </w:rPr>
      </w:pPr>
      <w:r w:rsidRPr="005C6D59">
        <w:rPr>
          <w:rFonts w:ascii="Times New Roman" w:eastAsia="Calibri" w:hAnsi="Times New Roman" w:cs="Times New Roman"/>
          <w:sz w:val="24"/>
          <w:lang w:eastAsia="ru-RU"/>
        </w:rPr>
        <w:t>3.</w:t>
      </w:r>
    </w:p>
    <w:p w:rsidR="00FF31D3" w:rsidRDefault="00FF31D3" w:rsidP="00FF31D3">
      <w:pPr>
        <w:spacing w:after="0"/>
        <w:ind w:left="7788"/>
        <w:rPr>
          <w:rFonts w:ascii="Times New Roman" w:eastAsia="Calibri" w:hAnsi="Times New Roman" w:cs="Times New Roman"/>
          <w:sz w:val="24"/>
          <w:lang w:eastAsia="ru-RU"/>
        </w:rPr>
      </w:pPr>
    </w:p>
    <w:p w:rsidR="00FF31D3" w:rsidRDefault="00FF31D3" w:rsidP="00FF31D3">
      <w:pPr>
        <w:spacing w:after="0"/>
        <w:ind w:left="7788"/>
        <w:rPr>
          <w:rFonts w:ascii="Times New Roman" w:eastAsia="Calibri" w:hAnsi="Times New Roman" w:cs="Times New Roman"/>
          <w:sz w:val="24"/>
          <w:lang w:eastAsia="ru-RU"/>
        </w:rPr>
      </w:pPr>
    </w:p>
    <w:p w:rsidR="00FF31D3" w:rsidRPr="00FA70ED" w:rsidRDefault="00FF31D3" w:rsidP="00FF31D3">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rPr>
      </w:pPr>
      <w:r w:rsidRPr="00FA70ED">
        <w:rPr>
          <w:rFonts w:ascii="Times New Roman" w:eastAsia="Times New Roman" w:hAnsi="Times New Roman" w:cs="Times New Roman"/>
          <w:b/>
          <w:bCs/>
        </w:rPr>
        <w:t>Тәрбиелеу</w:t>
      </w:r>
      <w:r w:rsidRPr="00FA70ED">
        <w:rPr>
          <w:rFonts w:ascii="Times New Roman" w:eastAsia="Times New Roman" w:hAnsi="Times New Roman" w:cs="Times New Roman"/>
          <w:b/>
          <w:bCs/>
          <w:spacing w:val="-2"/>
        </w:rPr>
        <w:t xml:space="preserve"> </w:t>
      </w:r>
      <w:r w:rsidRPr="00FA70ED">
        <w:rPr>
          <w:rFonts w:ascii="Times New Roman" w:eastAsia="Times New Roman" w:hAnsi="Times New Roman" w:cs="Times New Roman"/>
          <w:b/>
          <w:bCs/>
        </w:rPr>
        <w:t>-</w:t>
      </w:r>
      <w:r w:rsidRPr="00FA70ED">
        <w:rPr>
          <w:rFonts w:ascii="Times New Roman" w:eastAsia="Times New Roman" w:hAnsi="Times New Roman" w:cs="Times New Roman"/>
          <w:b/>
          <w:bCs/>
          <w:spacing w:val="-3"/>
        </w:rPr>
        <w:t xml:space="preserve"> </w:t>
      </w:r>
      <w:r w:rsidRPr="00FA70ED">
        <w:rPr>
          <w:rFonts w:ascii="Times New Roman" w:eastAsia="Times New Roman" w:hAnsi="Times New Roman" w:cs="Times New Roman"/>
          <w:b/>
          <w:bCs/>
        </w:rPr>
        <w:t>білім</w:t>
      </w:r>
      <w:r w:rsidRPr="00FA70ED">
        <w:rPr>
          <w:rFonts w:ascii="Times New Roman" w:eastAsia="Times New Roman" w:hAnsi="Times New Roman" w:cs="Times New Roman"/>
          <w:b/>
          <w:bCs/>
          <w:spacing w:val="-5"/>
        </w:rPr>
        <w:t xml:space="preserve"> </w:t>
      </w:r>
      <w:r w:rsidRPr="00FA70ED">
        <w:rPr>
          <w:rFonts w:ascii="Times New Roman" w:eastAsia="Times New Roman" w:hAnsi="Times New Roman" w:cs="Times New Roman"/>
          <w:b/>
          <w:bCs/>
        </w:rPr>
        <w:t>беру</w:t>
      </w:r>
      <w:r w:rsidRPr="00FA70ED">
        <w:rPr>
          <w:rFonts w:ascii="Times New Roman" w:eastAsia="Times New Roman" w:hAnsi="Times New Roman" w:cs="Times New Roman"/>
          <w:b/>
          <w:bCs/>
          <w:spacing w:val="-1"/>
        </w:rPr>
        <w:t xml:space="preserve"> </w:t>
      </w:r>
      <w:r w:rsidRPr="00FA70ED">
        <w:rPr>
          <w:rFonts w:ascii="Times New Roman" w:eastAsia="Times New Roman" w:hAnsi="Times New Roman" w:cs="Times New Roman"/>
          <w:b/>
          <w:bCs/>
        </w:rPr>
        <w:t>процесінің</w:t>
      </w:r>
      <w:r w:rsidRPr="00FA70ED">
        <w:rPr>
          <w:rFonts w:ascii="Times New Roman" w:eastAsia="Times New Roman" w:hAnsi="Times New Roman" w:cs="Times New Roman"/>
          <w:b/>
          <w:bCs/>
          <w:spacing w:val="-3"/>
        </w:rPr>
        <w:t xml:space="preserve"> </w:t>
      </w:r>
      <w:r w:rsidRPr="00FA70ED">
        <w:rPr>
          <w:rFonts w:ascii="Times New Roman" w:eastAsia="Times New Roman" w:hAnsi="Times New Roman" w:cs="Times New Roman"/>
          <w:b/>
          <w:bCs/>
        </w:rPr>
        <w:t>циклограммасы</w:t>
      </w:r>
    </w:p>
    <w:p w:rsidR="00FF31D3" w:rsidRPr="005C6D59" w:rsidRDefault="00FF31D3" w:rsidP="00FF31D3">
      <w:pPr>
        <w:widowControl w:val="0"/>
        <w:autoSpaceDE w:val="0"/>
        <w:autoSpaceDN w:val="0"/>
        <w:spacing w:after="0" w:line="319" w:lineRule="exact"/>
        <w:ind w:left="132" w:right="535"/>
        <w:rPr>
          <w:rFonts w:ascii="Times New Roman" w:eastAsia="Times New Roman" w:hAnsi="Times New Roman" w:cs="Times New Roman"/>
          <w:sz w:val="24"/>
        </w:rPr>
      </w:pPr>
      <w:r w:rsidRPr="005C6D59">
        <w:rPr>
          <w:rFonts w:ascii="Times New Roman" w:eastAsia="Times New Roman" w:hAnsi="Times New Roman" w:cs="Times New Roman"/>
          <w:sz w:val="24"/>
        </w:rPr>
        <w:t>Білім беру ұйымы</w:t>
      </w:r>
      <w:r w:rsidRPr="005C6D59">
        <w:rPr>
          <w:rFonts w:ascii="Times New Roman" w:eastAsia="Times New Roman" w:hAnsi="Times New Roman" w:cs="Times New Roman"/>
          <w:sz w:val="24"/>
          <w:u w:val="single"/>
        </w:rPr>
        <w:t>: «Zerek» бөбекжайы МКҚК</w:t>
      </w:r>
    </w:p>
    <w:p w:rsidR="00FF31D3" w:rsidRPr="005C6D59" w:rsidRDefault="00FF31D3" w:rsidP="00FF31D3">
      <w:pPr>
        <w:widowControl w:val="0"/>
        <w:tabs>
          <w:tab w:val="left" w:pos="9272"/>
        </w:tabs>
        <w:autoSpaceDE w:val="0"/>
        <w:autoSpaceDN w:val="0"/>
        <w:spacing w:after="0" w:line="293" w:lineRule="exact"/>
        <w:ind w:left="132"/>
        <w:rPr>
          <w:rFonts w:ascii="Times New Roman" w:eastAsia="Times New Roman" w:hAnsi="Times New Roman" w:cs="Times New Roman"/>
          <w:sz w:val="24"/>
        </w:rPr>
      </w:pPr>
      <w:r w:rsidRPr="005C6D59">
        <w:rPr>
          <w:rFonts w:ascii="Times New Roman" w:eastAsia="Times New Roman" w:hAnsi="Times New Roman" w:cs="Times New Roman"/>
          <w:sz w:val="24"/>
        </w:rPr>
        <w:t xml:space="preserve">Топ: </w:t>
      </w:r>
      <w:r w:rsidRPr="005C6D59">
        <w:rPr>
          <w:rFonts w:ascii="Times New Roman" w:eastAsia="Times New Roman" w:hAnsi="Times New Roman" w:cs="Times New Roman"/>
          <w:sz w:val="24"/>
          <w:u w:val="single"/>
        </w:rPr>
        <w:t>№10 «</w:t>
      </w:r>
      <w:r w:rsidRPr="005C6D59">
        <w:rPr>
          <w:rFonts w:ascii="Times New Roman" w:eastAsia="Times New Roman" w:hAnsi="Times New Roman" w:cs="Times New Roman"/>
          <w:sz w:val="24"/>
          <w:u w:val="single"/>
          <w:lang w:val="ru-RU"/>
        </w:rPr>
        <w:t>Таншолпан</w:t>
      </w:r>
      <w:r w:rsidRPr="005C6D59">
        <w:rPr>
          <w:rFonts w:ascii="Times New Roman" w:eastAsia="Times New Roman" w:hAnsi="Times New Roman" w:cs="Times New Roman"/>
          <w:sz w:val="24"/>
          <w:u w:val="single"/>
        </w:rPr>
        <w:t>» ересек тобы</w:t>
      </w:r>
      <w:r w:rsidRPr="005C6D59">
        <w:rPr>
          <w:rFonts w:ascii="Times New Roman" w:eastAsia="Times New Roman" w:hAnsi="Times New Roman" w:cs="Times New Roman"/>
          <w:sz w:val="24"/>
        </w:rPr>
        <w:t xml:space="preserve"> </w:t>
      </w:r>
    </w:p>
    <w:p w:rsidR="00FF31D3" w:rsidRPr="005C6D59" w:rsidRDefault="00FF31D3" w:rsidP="00FF31D3">
      <w:pPr>
        <w:widowControl w:val="0"/>
        <w:autoSpaceDE w:val="0"/>
        <w:autoSpaceDN w:val="0"/>
        <w:spacing w:before="2" w:after="0" w:line="322" w:lineRule="exact"/>
        <w:ind w:left="132"/>
        <w:rPr>
          <w:rFonts w:ascii="Times New Roman" w:eastAsia="Times New Roman" w:hAnsi="Times New Roman" w:cs="Times New Roman"/>
          <w:sz w:val="24"/>
        </w:rPr>
      </w:pPr>
      <w:r w:rsidRPr="005C6D59">
        <w:rPr>
          <w:rFonts w:ascii="Times New Roman" w:eastAsia="Times New Roman" w:hAnsi="Times New Roman" w:cs="Times New Roman"/>
          <w:sz w:val="24"/>
        </w:rPr>
        <w:t xml:space="preserve">Балалардың жасы: </w:t>
      </w:r>
      <w:r w:rsidRPr="005C6D59">
        <w:rPr>
          <w:rFonts w:ascii="Times New Roman" w:eastAsia="Times New Roman" w:hAnsi="Times New Roman" w:cs="Times New Roman"/>
          <w:sz w:val="24"/>
          <w:u w:val="single"/>
          <w:lang w:val="ru-RU"/>
        </w:rPr>
        <w:t>4</w:t>
      </w:r>
      <w:r w:rsidRPr="005C6D59">
        <w:rPr>
          <w:rFonts w:ascii="Times New Roman" w:eastAsia="Times New Roman" w:hAnsi="Times New Roman" w:cs="Times New Roman"/>
          <w:sz w:val="24"/>
          <w:u w:val="single"/>
        </w:rPr>
        <w:t xml:space="preserve"> жас</w:t>
      </w:r>
    </w:p>
    <w:p w:rsidR="00FF31D3" w:rsidRPr="005C6D59" w:rsidRDefault="00FF31D3" w:rsidP="00FF31D3">
      <w:pPr>
        <w:widowControl w:val="0"/>
        <w:autoSpaceDE w:val="0"/>
        <w:autoSpaceDN w:val="0"/>
        <w:spacing w:before="2" w:after="0" w:line="322" w:lineRule="exact"/>
        <w:ind w:left="132"/>
        <w:rPr>
          <w:rFonts w:ascii="Times New Roman" w:eastAsia="Times New Roman" w:hAnsi="Times New Roman" w:cs="Times New Roman"/>
          <w:spacing w:val="68"/>
          <w:sz w:val="24"/>
        </w:rPr>
      </w:pPr>
      <w:r w:rsidRPr="005C6D59">
        <w:rPr>
          <w:rFonts w:ascii="Times New Roman" w:eastAsia="Times New Roman" w:hAnsi="Times New Roman" w:cs="Times New Roman"/>
          <w:sz w:val="24"/>
        </w:rPr>
        <w:t>Жоспардың</w:t>
      </w:r>
      <w:r w:rsidRPr="005C6D59">
        <w:rPr>
          <w:rFonts w:ascii="Times New Roman" w:eastAsia="Times New Roman" w:hAnsi="Times New Roman" w:cs="Times New Roman"/>
          <w:spacing w:val="-3"/>
          <w:sz w:val="24"/>
        </w:rPr>
        <w:t xml:space="preserve"> </w:t>
      </w:r>
      <w:r w:rsidRPr="005C6D59">
        <w:rPr>
          <w:rFonts w:ascii="Times New Roman" w:eastAsia="Times New Roman" w:hAnsi="Times New Roman" w:cs="Times New Roman"/>
          <w:sz w:val="24"/>
        </w:rPr>
        <w:t>құрылу</w:t>
      </w:r>
      <w:r w:rsidRPr="005C6D59">
        <w:rPr>
          <w:rFonts w:ascii="Times New Roman" w:eastAsia="Times New Roman" w:hAnsi="Times New Roman" w:cs="Times New Roman"/>
          <w:spacing w:val="-5"/>
          <w:sz w:val="24"/>
        </w:rPr>
        <w:t xml:space="preserve"> </w:t>
      </w:r>
      <w:r>
        <w:rPr>
          <w:rFonts w:ascii="Times New Roman" w:eastAsia="Times New Roman" w:hAnsi="Times New Roman" w:cs="Times New Roman"/>
          <w:sz w:val="24"/>
        </w:rPr>
        <w:t>кезеңі: 24.04</w:t>
      </w:r>
      <w:r w:rsidRPr="005C6D59">
        <w:rPr>
          <w:rFonts w:ascii="Times New Roman" w:eastAsia="Times New Roman" w:hAnsi="Times New Roman" w:cs="Times New Roman"/>
          <w:sz w:val="24"/>
        </w:rPr>
        <w:t>.2023ж-.</w:t>
      </w:r>
      <w:r w:rsidRPr="008C14BD">
        <w:rPr>
          <w:rFonts w:ascii="Times New Roman" w:eastAsia="Times New Roman" w:hAnsi="Times New Roman" w:cs="Times New Roman"/>
          <w:sz w:val="24"/>
        </w:rPr>
        <w:t>28</w:t>
      </w:r>
      <w:r>
        <w:rPr>
          <w:rFonts w:ascii="Times New Roman" w:eastAsia="Times New Roman" w:hAnsi="Times New Roman" w:cs="Times New Roman"/>
          <w:sz w:val="24"/>
        </w:rPr>
        <w:t>.</w:t>
      </w:r>
      <w:r w:rsidRPr="005C6D59">
        <w:rPr>
          <w:rFonts w:ascii="Times New Roman" w:eastAsia="Times New Roman" w:hAnsi="Times New Roman" w:cs="Times New Roman"/>
          <w:sz w:val="24"/>
        </w:rPr>
        <w:t>0</w:t>
      </w:r>
      <w:r>
        <w:rPr>
          <w:rFonts w:ascii="Times New Roman" w:eastAsia="Times New Roman" w:hAnsi="Times New Roman" w:cs="Times New Roman"/>
          <w:sz w:val="24"/>
        </w:rPr>
        <w:t>4</w:t>
      </w:r>
      <w:r w:rsidRPr="005C6D59">
        <w:rPr>
          <w:rFonts w:ascii="Times New Roman" w:eastAsia="Times New Roman" w:hAnsi="Times New Roman" w:cs="Times New Roman"/>
          <w:sz w:val="24"/>
        </w:rPr>
        <w:t>.2023ж</w:t>
      </w:r>
    </w:p>
    <w:p w:rsidR="00FF31D3" w:rsidRPr="00FA70ED" w:rsidRDefault="00FF31D3" w:rsidP="00FF31D3">
      <w:pPr>
        <w:widowControl w:val="0"/>
        <w:autoSpaceDE w:val="0"/>
        <w:autoSpaceDN w:val="0"/>
        <w:spacing w:before="2" w:after="0" w:line="322" w:lineRule="exact"/>
        <w:ind w:left="132"/>
        <w:rPr>
          <w:rFonts w:ascii="Times New Roman" w:eastAsia="Times New Roman" w:hAnsi="Times New Roman" w:cs="Times New Roman"/>
        </w:rPr>
      </w:pPr>
    </w:p>
    <w:tbl>
      <w:tblPr>
        <w:tblStyle w:val="TableNormal"/>
        <w:tblW w:w="14453"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698"/>
        <w:gridCol w:w="2500"/>
        <w:gridCol w:w="2437"/>
        <w:gridCol w:w="2268"/>
        <w:gridCol w:w="2263"/>
        <w:gridCol w:w="19"/>
        <w:gridCol w:w="2268"/>
      </w:tblGrid>
      <w:tr w:rsidR="00FF31D3" w:rsidRPr="00FA70ED" w:rsidTr="00A40A7E">
        <w:trPr>
          <w:trHeight w:val="277"/>
        </w:trPr>
        <w:tc>
          <w:tcPr>
            <w:tcW w:w="2698" w:type="dxa"/>
          </w:tcPr>
          <w:p w:rsidR="00FF31D3" w:rsidRPr="005C6D59" w:rsidRDefault="00FF31D3" w:rsidP="00A40A7E">
            <w:pPr>
              <w:ind w:left="110"/>
              <w:contextualSpacing/>
              <w:rPr>
                <w:rFonts w:ascii="Times New Roman" w:eastAsia="Times New Roman" w:hAnsi="Times New Roman" w:cs="Times New Roman"/>
              </w:rPr>
            </w:pPr>
            <w:r w:rsidRPr="005C6D59">
              <w:rPr>
                <w:rFonts w:ascii="Times New Roman" w:eastAsia="Times New Roman" w:hAnsi="Times New Roman" w:cs="Times New Roman"/>
              </w:rPr>
              <w:t>Күн тәртібі</w:t>
            </w:r>
          </w:p>
        </w:tc>
        <w:tc>
          <w:tcPr>
            <w:tcW w:w="2500" w:type="dxa"/>
          </w:tcPr>
          <w:p w:rsidR="00FF31D3" w:rsidRPr="005C6D59" w:rsidRDefault="00FF31D3" w:rsidP="00A40A7E">
            <w:pPr>
              <w:jc w:val="center"/>
              <w:rPr>
                <w:rFonts w:ascii="Times New Roman" w:eastAsia="Times New Roman" w:hAnsi="Times New Roman" w:cs="Times New Roman"/>
                <w:b/>
              </w:rPr>
            </w:pPr>
            <w:r w:rsidRPr="005C6D59">
              <w:rPr>
                <w:rFonts w:ascii="Times New Roman" w:eastAsia="Times New Roman" w:hAnsi="Times New Roman" w:cs="Times New Roman"/>
                <w:b/>
              </w:rPr>
              <w:t>Дүйсенбі</w:t>
            </w:r>
          </w:p>
          <w:p w:rsidR="00FF31D3" w:rsidRPr="005C6D59" w:rsidRDefault="00FF31D3" w:rsidP="00A40A7E">
            <w:pPr>
              <w:jc w:val="center"/>
              <w:rPr>
                <w:rFonts w:ascii="Times New Roman" w:eastAsia="Times New Roman" w:hAnsi="Times New Roman" w:cs="Times New Roman"/>
                <w:b/>
              </w:rPr>
            </w:pPr>
            <w:r>
              <w:rPr>
                <w:rFonts w:ascii="Times New Roman" w:eastAsia="Times New Roman" w:hAnsi="Times New Roman" w:cs="Times New Roman"/>
                <w:b/>
                <w:lang w:val="ru-RU"/>
              </w:rPr>
              <w:t>24</w:t>
            </w:r>
            <w:r w:rsidRPr="008C14BD">
              <w:rPr>
                <w:rFonts w:ascii="Times New Roman" w:eastAsia="Times New Roman" w:hAnsi="Times New Roman" w:cs="Times New Roman"/>
                <w:b/>
              </w:rPr>
              <w:t>.04.23</w:t>
            </w:r>
          </w:p>
        </w:tc>
        <w:tc>
          <w:tcPr>
            <w:tcW w:w="2437" w:type="dxa"/>
            <w:tcBorders>
              <w:right w:val="single" w:sz="4" w:space="0" w:color="auto"/>
            </w:tcBorders>
          </w:tcPr>
          <w:p w:rsidR="00FF31D3" w:rsidRPr="005C6D59" w:rsidRDefault="00FF31D3" w:rsidP="00A40A7E">
            <w:pPr>
              <w:jc w:val="center"/>
              <w:rPr>
                <w:rFonts w:ascii="Times New Roman" w:eastAsia="Times New Roman" w:hAnsi="Times New Roman" w:cs="Times New Roman"/>
                <w:b/>
              </w:rPr>
            </w:pPr>
            <w:r w:rsidRPr="005C6D59">
              <w:rPr>
                <w:rFonts w:ascii="Times New Roman" w:eastAsia="Times New Roman" w:hAnsi="Times New Roman" w:cs="Times New Roman"/>
                <w:b/>
              </w:rPr>
              <w:t>Сейсенбі</w:t>
            </w:r>
          </w:p>
          <w:p w:rsidR="00FF31D3" w:rsidRPr="005C6D59" w:rsidRDefault="00FF31D3" w:rsidP="00A40A7E">
            <w:pPr>
              <w:jc w:val="center"/>
              <w:rPr>
                <w:rFonts w:ascii="Times New Roman" w:eastAsia="Times New Roman" w:hAnsi="Times New Roman" w:cs="Times New Roman"/>
                <w:b/>
              </w:rPr>
            </w:pPr>
            <w:r>
              <w:rPr>
                <w:rFonts w:ascii="Times New Roman" w:eastAsia="Times New Roman" w:hAnsi="Times New Roman" w:cs="Times New Roman"/>
                <w:b/>
              </w:rPr>
              <w:t>25</w:t>
            </w:r>
            <w:r w:rsidRPr="008C14BD">
              <w:rPr>
                <w:rFonts w:ascii="Times New Roman" w:eastAsia="Times New Roman" w:hAnsi="Times New Roman" w:cs="Times New Roman"/>
                <w:b/>
              </w:rPr>
              <w:t>.04.23</w:t>
            </w:r>
          </w:p>
        </w:tc>
        <w:tc>
          <w:tcPr>
            <w:tcW w:w="2268" w:type="dxa"/>
            <w:tcBorders>
              <w:left w:val="single" w:sz="4" w:space="0" w:color="auto"/>
              <w:right w:val="single" w:sz="4" w:space="0" w:color="auto"/>
            </w:tcBorders>
          </w:tcPr>
          <w:p w:rsidR="00FF31D3" w:rsidRPr="005C6D59" w:rsidRDefault="00FF31D3" w:rsidP="00A40A7E">
            <w:pPr>
              <w:jc w:val="center"/>
              <w:rPr>
                <w:rFonts w:ascii="Times New Roman" w:eastAsia="Times New Roman" w:hAnsi="Times New Roman" w:cs="Times New Roman"/>
                <w:b/>
              </w:rPr>
            </w:pPr>
            <w:r w:rsidRPr="005C6D59">
              <w:rPr>
                <w:rFonts w:ascii="Times New Roman" w:eastAsia="Times New Roman" w:hAnsi="Times New Roman" w:cs="Times New Roman"/>
                <w:b/>
              </w:rPr>
              <w:t>Сәрсенбі</w:t>
            </w:r>
          </w:p>
          <w:p w:rsidR="00FF31D3" w:rsidRPr="005C6D59" w:rsidRDefault="00FF31D3" w:rsidP="00A40A7E">
            <w:pPr>
              <w:jc w:val="center"/>
              <w:rPr>
                <w:rFonts w:ascii="Times New Roman" w:eastAsia="Times New Roman" w:hAnsi="Times New Roman" w:cs="Times New Roman"/>
                <w:b/>
              </w:rPr>
            </w:pPr>
            <w:r>
              <w:rPr>
                <w:rFonts w:ascii="Times New Roman" w:eastAsia="Times New Roman" w:hAnsi="Times New Roman" w:cs="Times New Roman"/>
                <w:b/>
              </w:rPr>
              <w:t>26</w:t>
            </w:r>
            <w:r w:rsidRPr="008C14BD">
              <w:rPr>
                <w:rFonts w:ascii="Times New Roman" w:eastAsia="Times New Roman" w:hAnsi="Times New Roman" w:cs="Times New Roman"/>
                <w:b/>
              </w:rPr>
              <w:t>.04.23</w:t>
            </w:r>
          </w:p>
        </w:tc>
        <w:tc>
          <w:tcPr>
            <w:tcW w:w="2282" w:type="dxa"/>
            <w:gridSpan w:val="2"/>
            <w:tcBorders>
              <w:left w:val="single" w:sz="4" w:space="0" w:color="auto"/>
              <w:right w:val="single" w:sz="4" w:space="0" w:color="auto"/>
            </w:tcBorders>
          </w:tcPr>
          <w:p w:rsidR="00FF31D3" w:rsidRPr="005C6D59" w:rsidRDefault="00FF31D3" w:rsidP="00A40A7E">
            <w:pPr>
              <w:jc w:val="center"/>
              <w:rPr>
                <w:rFonts w:ascii="Times New Roman" w:eastAsia="Times New Roman" w:hAnsi="Times New Roman" w:cs="Times New Roman"/>
                <w:b/>
              </w:rPr>
            </w:pPr>
            <w:r w:rsidRPr="005C6D59">
              <w:rPr>
                <w:rFonts w:ascii="Times New Roman" w:eastAsia="Times New Roman" w:hAnsi="Times New Roman" w:cs="Times New Roman"/>
                <w:b/>
              </w:rPr>
              <w:t>Бейсенбі</w:t>
            </w:r>
          </w:p>
          <w:p w:rsidR="00FF31D3" w:rsidRPr="005C6D59" w:rsidRDefault="00FF31D3" w:rsidP="00A40A7E">
            <w:pPr>
              <w:jc w:val="center"/>
              <w:rPr>
                <w:rFonts w:ascii="Times New Roman" w:eastAsia="Times New Roman" w:hAnsi="Times New Roman" w:cs="Times New Roman"/>
                <w:b/>
              </w:rPr>
            </w:pPr>
            <w:r>
              <w:rPr>
                <w:rFonts w:ascii="Times New Roman" w:eastAsia="Times New Roman" w:hAnsi="Times New Roman" w:cs="Times New Roman"/>
                <w:b/>
                <w:lang w:val="ru-RU"/>
              </w:rPr>
              <w:t>27</w:t>
            </w:r>
            <w:r w:rsidRPr="005C6D59">
              <w:rPr>
                <w:rFonts w:ascii="Times New Roman" w:eastAsia="Times New Roman" w:hAnsi="Times New Roman" w:cs="Times New Roman"/>
                <w:b/>
              </w:rPr>
              <w:t>.0</w:t>
            </w:r>
            <w:r w:rsidRPr="008C14BD">
              <w:rPr>
                <w:rFonts w:ascii="Times New Roman" w:eastAsia="Times New Roman" w:hAnsi="Times New Roman" w:cs="Times New Roman"/>
                <w:b/>
              </w:rPr>
              <w:t>4</w:t>
            </w:r>
            <w:r w:rsidRPr="005C6D59">
              <w:rPr>
                <w:rFonts w:ascii="Times New Roman" w:eastAsia="Times New Roman" w:hAnsi="Times New Roman" w:cs="Times New Roman"/>
                <w:b/>
              </w:rPr>
              <w:t>.23</w:t>
            </w:r>
          </w:p>
        </w:tc>
        <w:tc>
          <w:tcPr>
            <w:tcW w:w="2268" w:type="dxa"/>
            <w:tcBorders>
              <w:left w:val="single" w:sz="4" w:space="0" w:color="auto"/>
            </w:tcBorders>
          </w:tcPr>
          <w:p w:rsidR="00FF31D3" w:rsidRPr="005C6D59" w:rsidRDefault="00FF31D3" w:rsidP="00A40A7E">
            <w:pPr>
              <w:jc w:val="center"/>
              <w:rPr>
                <w:rFonts w:ascii="Times New Roman" w:eastAsia="Times New Roman" w:hAnsi="Times New Roman" w:cs="Times New Roman"/>
                <w:b/>
              </w:rPr>
            </w:pPr>
            <w:r w:rsidRPr="005C6D59">
              <w:rPr>
                <w:rFonts w:ascii="Times New Roman" w:eastAsia="Times New Roman" w:hAnsi="Times New Roman" w:cs="Times New Roman"/>
                <w:b/>
              </w:rPr>
              <w:t xml:space="preserve">Жұма </w:t>
            </w:r>
          </w:p>
          <w:p w:rsidR="00FF31D3" w:rsidRPr="005C6D59" w:rsidRDefault="00FF31D3" w:rsidP="00A40A7E">
            <w:pPr>
              <w:jc w:val="center"/>
              <w:rPr>
                <w:rFonts w:ascii="Times New Roman" w:eastAsia="Times New Roman" w:hAnsi="Times New Roman" w:cs="Times New Roman"/>
                <w:b/>
              </w:rPr>
            </w:pPr>
            <w:r>
              <w:rPr>
                <w:rFonts w:ascii="Times New Roman" w:eastAsia="Times New Roman" w:hAnsi="Times New Roman" w:cs="Times New Roman"/>
                <w:b/>
                <w:lang w:val="ru-RU"/>
              </w:rPr>
              <w:t>28</w:t>
            </w:r>
            <w:r w:rsidRPr="008C14BD">
              <w:rPr>
                <w:rFonts w:ascii="Times New Roman" w:eastAsia="Times New Roman" w:hAnsi="Times New Roman" w:cs="Times New Roman"/>
                <w:b/>
              </w:rPr>
              <w:t>.04.23</w:t>
            </w:r>
          </w:p>
        </w:tc>
      </w:tr>
      <w:tr w:rsidR="00FF31D3" w:rsidRPr="00FA70ED" w:rsidTr="00A40A7E">
        <w:trPr>
          <w:trHeight w:val="277"/>
        </w:trPr>
        <w:tc>
          <w:tcPr>
            <w:tcW w:w="2698" w:type="dxa"/>
            <w:vMerge w:val="restart"/>
          </w:tcPr>
          <w:p w:rsidR="00FF31D3" w:rsidRPr="005C6D59" w:rsidRDefault="00FF31D3" w:rsidP="00A40A7E">
            <w:pPr>
              <w:ind w:left="110"/>
              <w:contextualSpacing/>
              <w:rPr>
                <w:rFonts w:ascii="Times New Roman" w:eastAsia="Times New Roman" w:hAnsi="Times New Roman" w:cs="Times New Roman"/>
              </w:rPr>
            </w:pPr>
            <w:r w:rsidRPr="005C6D59">
              <w:rPr>
                <w:rFonts w:ascii="Times New Roman" w:eastAsia="Times New Roman" w:hAnsi="Times New Roman" w:cs="Times New Roman"/>
              </w:rPr>
              <w:t>Балаларды</w:t>
            </w:r>
            <w:r w:rsidRPr="005C6D59">
              <w:rPr>
                <w:rFonts w:ascii="Times New Roman" w:eastAsia="Times New Roman" w:hAnsi="Times New Roman" w:cs="Times New Roman"/>
                <w:spacing w:val="-1"/>
              </w:rPr>
              <w:t xml:space="preserve"> </w:t>
            </w:r>
            <w:r w:rsidRPr="005C6D59">
              <w:rPr>
                <w:rFonts w:ascii="Times New Roman" w:eastAsia="Times New Roman" w:hAnsi="Times New Roman" w:cs="Times New Roman"/>
              </w:rPr>
              <w:t>қабылдау</w:t>
            </w:r>
          </w:p>
        </w:tc>
        <w:tc>
          <w:tcPr>
            <w:tcW w:w="11755" w:type="dxa"/>
            <w:gridSpan w:val="6"/>
          </w:tcPr>
          <w:p w:rsidR="00FF31D3" w:rsidRPr="005C6D59" w:rsidRDefault="00FF31D3" w:rsidP="00A40A7E">
            <w:pPr>
              <w:rPr>
                <w:rFonts w:ascii="Times New Roman" w:eastAsia="Times New Roman" w:hAnsi="Times New Roman" w:cs="Times New Roman"/>
                <w:b/>
                <w:color w:val="000000"/>
                <w:lang w:eastAsia="ru-RU"/>
              </w:rPr>
            </w:pPr>
            <w:r w:rsidRPr="005C6D59">
              <w:rPr>
                <w:rFonts w:ascii="Times New Roman" w:eastAsia="Times New Roman" w:hAnsi="Times New Roman" w:cs="Times New Roman"/>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sidRPr="005C6D59">
              <w:rPr>
                <w:rFonts w:ascii="Times New Roman" w:eastAsia="Times New Roman" w:hAnsi="Times New Roman" w:cs="Times New Roman"/>
                <w:b/>
              </w:rPr>
              <w:t>(сөйлеуді дамыту)</w:t>
            </w:r>
          </w:p>
        </w:tc>
      </w:tr>
      <w:tr w:rsidR="00FF31D3" w:rsidRPr="00FA70ED" w:rsidTr="00A40A7E">
        <w:trPr>
          <w:trHeight w:val="277"/>
        </w:trPr>
        <w:tc>
          <w:tcPr>
            <w:tcW w:w="2698" w:type="dxa"/>
            <w:vMerge/>
          </w:tcPr>
          <w:p w:rsidR="00FF31D3" w:rsidRPr="005C6D59" w:rsidRDefault="00FF31D3" w:rsidP="00A40A7E">
            <w:pPr>
              <w:ind w:left="110"/>
              <w:contextualSpacing/>
              <w:rPr>
                <w:rFonts w:ascii="Times New Roman" w:eastAsia="Times New Roman" w:hAnsi="Times New Roman" w:cs="Times New Roman"/>
              </w:rPr>
            </w:pPr>
          </w:p>
        </w:tc>
        <w:tc>
          <w:tcPr>
            <w:tcW w:w="2500" w:type="dxa"/>
            <w:tcBorders>
              <w:right w:val="single" w:sz="4" w:space="0" w:color="auto"/>
            </w:tcBorders>
          </w:tcPr>
          <w:p w:rsidR="00FF31D3" w:rsidRPr="005C6D59" w:rsidRDefault="00FF31D3" w:rsidP="00A40A7E">
            <w:pPr>
              <w:rPr>
                <w:rFonts w:ascii="Times New Roman" w:hAnsi="Times New Roman" w:cs="Times New Roman"/>
              </w:rPr>
            </w:pPr>
            <w:r w:rsidRPr="005C6D59">
              <w:rPr>
                <w:rFonts w:ascii="Times New Roman" w:eastAsia="Times New Roman" w:hAnsi="Times New Roman" w:cs="Times New Roman"/>
                <w:b/>
                <w:color w:val="000000"/>
                <w:lang w:eastAsia="ru-RU"/>
              </w:rPr>
              <w:t>Сөйлеуді дамыту– коммуникативтік, танымдық  әрекет</w:t>
            </w:r>
            <w:r w:rsidRPr="005C6D59">
              <w:rPr>
                <w:rFonts w:ascii="Times New Roman" w:eastAsia="Times New Roman" w:hAnsi="Times New Roman" w:cs="Times New Roman"/>
                <w:color w:val="000000"/>
                <w:lang w:eastAsia="ru-RU"/>
              </w:rPr>
              <w:t>:</w:t>
            </w:r>
            <w:r w:rsidRPr="005C6D59">
              <w:rPr>
                <w:rFonts w:ascii="Times New Roman" w:eastAsia="Calibri" w:hAnsi="Times New Roman" w:cs="Times New Roman"/>
              </w:rPr>
              <w:t xml:space="preserve"> </w:t>
            </w:r>
            <w:r w:rsidRPr="005C6D59">
              <w:rPr>
                <w:rFonts w:ascii="Times New Roman" w:hAnsi="Times New Roman" w:cs="Times New Roman"/>
              </w:rPr>
              <w:t>Балаларды қабылдау: балаларды көтеріңкі көңіл</w:t>
            </w:r>
            <w:r>
              <w:rPr>
                <w:rFonts w:ascii="Times New Roman" w:hAnsi="Times New Roman" w:cs="Times New Roman"/>
              </w:rPr>
              <w:t>-</w:t>
            </w:r>
            <w:r w:rsidRPr="005C6D59">
              <w:rPr>
                <w:rFonts w:ascii="Times New Roman" w:hAnsi="Times New Roman" w:cs="Times New Roman"/>
              </w:rPr>
              <w:t xml:space="preserve">күймен қарсы алу. </w:t>
            </w:r>
          </w:p>
        </w:tc>
        <w:tc>
          <w:tcPr>
            <w:tcW w:w="2437" w:type="dxa"/>
            <w:tcBorders>
              <w:left w:val="single" w:sz="4" w:space="0" w:color="auto"/>
              <w:right w:val="single" w:sz="4" w:space="0" w:color="auto"/>
            </w:tcBorders>
          </w:tcPr>
          <w:p w:rsidR="00FF31D3" w:rsidRPr="005C6D59" w:rsidRDefault="00FF31D3" w:rsidP="00A40A7E">
            <w:pPr>
              <w:rPr>
                <w:rFonts w:ascii="Times New Roman" w:eastAsia="Times New Roman" w:hAnsi="Times New Roman" w:cs="Times New Roman"/>
                <w:color w:val="FF0000"/>
              </w:rPr>
            </w:pPr>
            <w:r w:rsidRPr="005C6D59">
              <w:rPr>
                <w:rFonts w:ascii="Times New Roman" w:eastAsia="Times New Roman" w:hAnsi="Times New Roman" w:cs="Times New Roman"/>
                <w:b/>
                <w:color w:val="000000"/>
                <w:lang w:eastAsia="ru-RU"/>
              </w:rPr>
              <w:t>Сөйлеуді дамыту– коммуникативтік, танымдық  әрекет</w:t>
            </w:r>
            <w:r w:rsidRPr="005C6D59">
              <w:rPr>
                <w:rFonts w:ascii="Times New Roman" w:hAnsi="Times New Roman" w:cs="Times New Roman"/>
              </w:rPr>
              <w:t xml:space="preserve"> </w:t>
            </w:r>
            <w:r w:rsidRPr="005C6D59">
              <w:rPr>
                <w:rFonts w:ascii="Times New Roman" w:eastAsia="Calibri" w:hAnsi="Times New Roman" w:cs="Times New Roman"/>
              </w:rPr>
              <w:t>«Сәлеметсің бе?Бүгінгі көңіл-күйін қалай? Бүгін қандай күн екенін білесің бе?» сұрақтары арқылы баламен диалог құру</w:t>
            </w:r>
            <w:r w:rsidRPr="005C6D59">
              <w:rPr>
                <w:rFonts w:ascii="Times New Roman" w:hAnsi="Times New Roman" w:cs="Times New Roman"/>
              </w:rPr>
              <w:t xml:space="preserve">. </w:t>
            </w:r>
          </w:p>
          <w:p w:rsidR="00FF31D3" w:rsidRPr="005C6D59" w:rsidRDefault="00FF31D3" w:rsidP="00A40A7E">
            <w:pPr>
              <w:rPr>
                <w:rFonts w:ascii="Times New Roman" w:eastAsia="Times New Roman" w:hAnsi="Times New Roman" w:cs="Times New Roman"/>
                <w:color w:val="FF0000"/>
              </w:rPr>
            </w:pPr>
          </w:p>
        </w:tc>
        <w:tc>
          <w:tcPr>
            <w:tcW w:w="2268" w:type="dxa"/>
            <w:tcBorders>
              <w:left w:val="single" w:sz="4" w:space="0" w:color="auto"/>
              <w:right w:val="single" w:sz="4" w:space="0" w:color="auto"/>
            </w:tcBorders>
          </w:tcPr>
          <w:p w:rsidR="00FF31D3" w:rsidRPr="005C6D59" w:rsidRDefault="00FF31D3" w:rsidP="00A40A7E">
            <w:pPr>
              <w:rPr>
                <w:rFonts w:ascii="Times New Roman" w:eastAsia="Times New Roman" w:hAnsi="Times New Roman" w:cs="Times New Roman"/>
                <w:color w:val="FF0000"/>
              </w:rPr>
            </w:pPr>
            <w:r w:rsidRPr="005C6D59">
              <w:rPr>
                <w:rFonts w:ascii="Times New Roman" w:eastAsia="Times New Roman" w:hAnsi="Times New Roman" w:cs="Times New Roman"/>
                <w:b/>
                <w:color w:val="000000"/>
                <w:lang w:eastAsia="ru-RU"/>
              </w:rPr>
              <w:t xml:space="preserve">Сөйлеуді дамыту– коммуникативтік, танымдық  әрекет, </w:t>
            </w:r>
            <w:r w:rsidRPr="005C6D59">
              <w:rPr>
                <w:rFonts w:ascii="Times New Roman" w:hAnsi="Times New Roman" w:cs="Times New Roman"/>
                <w:b/>
              </w:rPr>
              <w:t>Математика негіздер</w:t>
            </w:r>
            <w:r w:rsidRPr="005C6D59">
              <w:rPr>
                <w:rFonts w:ascii="Times New Roman" w:eastAsia="Times New Roman" w:hAnsi="Times New Roman" w:cs="Times New Roman"/>
                <w:b/>
                <w:color w:val="000000"/>
                <w:lang w:eastAsia="ru-RU"/>
              </w:rPr>
              <w:t>:</w:t>
            </w:r>
            <w:r w:rsidRPr="005C6D59">
              <w:rPr>
                <w:rFonts w:ascii="Times New Roman" w:eastAsia="Calibri" w:hAnsi="Times New Roman" w:cs="Times New Roman"/>
                <w:b/>
              </w:rPr>
              <w:t xml:space="preserve"> </w:t>
            </w:r>
            <w:r w:rsidRPr="005C6D59">
              <w:rPr>
                <w:rFonts w:ascii="Times New Roman" w:hAnsi="Times New Roman" w:cs="Times New Roman"/>
              </w:rPr>
              <w:t xml:space="preserve">Балаларды жақсы көңіл -күймен қарсы алу. </w:t>
            </w:r>
          </w:p>
          <w:p w:rsidR="00FF31D3" w:rsidRPr="005C6D59" w:rsidRDefault="00FF31D3" w:rsidP="00A40A7E">
            <w:pPr>
              <w:rPr>
                <w:rFonts w:ascii="Times New Roman" w:eastAsia="Times New Roman" w:hAnsi="Times New Roman" w:cs="Times New Roman"/>
                <w:color w:val="FF0000"/>
              </w:rPr>
            </w:pPr>
          </w:p>
        </w:tc>
        <w:tc>
          <w:tcPr>
            <w:tcW w:w="2282" w:type="dxa"/>
            <w:gridSpan w:val="2"/>
            <w:tcBorders>
              <w:left w:val="single" w:sz="4" w:space="0" w:color="auto"/>
              <w:right w:val="single" w:sz="4" w:space="0" w:color="auto"/>
            </w:tcBorders>
          </w:tcPr>
          <w:p w:rsidR="00FF31D3" w:rsidRPr="00DD60DE" w:rsidRDefault="00FF31D3" w:rsidP="00A40A7E">
            <w:pPr>
              <w:rPr>
                <w:rFonts w:ascii="Times New Roman" w:eastAsia="Times New Roman" w:hAnsi="Times New Roman" w:cs="Times New Roman"/>
                <w:color w:val="FF0000"/>
              </w:rPr>
            </w:pPr>
            <w:r w:rsidRPr="005C6D59">
              <w:rPr>
                <w:rFonts w:ascii="Times New Roman" w:eastAsia="Times New Roman" w:hAnsi="Times New Roman" w:cs="Times New Roman"/>
                <w:b/>
                <w:color w:val="000000"/>
                <w:lang w:eastAsia="ru-RU"/>
              </w:rPr>
              <w:t>Сөйлеуді дамыту– коммуникативтік, танымдық  әрекет</w:t>
            </w:r>
            <w:r w:rsidRPr="005C6D59">
              <w:rPr>
                <w:rFonts w:ascii="Times New Roman" w:eastAsia="Times New Roman" w:hAnsi="Times New Roman" w:cs="Times New Roman"/>
                <w:color w:val="000000"/>
                <w:lang w:eastAsia="ru-RU"/>
              </w:rPr>
              <w:t>:</w:t>
            </w:r>
            <w:r w:rsidRPr="005C6D59">
              <w:rPr>
                <w:rFonts w:ascii="Times New Roman" w:eastAsia="Calibri" w:hAnsi="Times New Roman" w:cs="Times New Roman"/>
              </w:rPr>
              <w:t xml:space="preserve"> </w:t>
            </w:r>
            <w:r>
              <w:rPr>
                <w:rFonts w:ascii="Times New Roman" w:hAnsi="Times New Roman" w:cs="Times New Roman"/>
              </w:rPr>
              <w:t>Балалармен әңгімелесу. Ұйықтаған кезде қандай түс көрдің? Ата-анаң ертегі оқып берді ме? Қандай?</w:t>
            </w:r>
          </w:p>
          <w:p w:rsidR="00FF31D3" w:rsidRPr="005C6D59" w:rsidRDefault="00FF31D3" w:rsidP="00A40A7E">
            <w:pPr>
              <w:rPr>
                <w:rFonts w:ascii="Times New Roman" w:eastAsia="Times New Roman" w:hAnsi="Times New Roman" w:cs="Times New Roman"/>
                <w:color w:val="FF0000"/>
              </w:rPr>
            </w:pPr>
          </w:p>
        </w:tc>
        <w:tc>
          <w:tcPr>
            <w:tcW w:w="2268" w:type="dxa"/>
            <w:tcBorders>
              <w:left w:val="single" w:sz="4" w:space="0" w:color="auto"/>
            </w:tcBorders>
          </w:tcPr>
          <w:p w:rsidR="00FF31D3" w:rsidRPr="005C6D59" w:rsidRDefault="00FF31D3" w:rsidP="00A40A7E">
            <w:pPr>
              <w:rPr>
                <w:rFonts w:ascii="Times New Roman" w:hAnsi="Times New Roman" w:cs="Times New Roman"/>
              </w:rPr>
            </w:pPr>
            <w:r w:rsidRPr="005C6D59">
              <w:rPr>
                <w:rFonts w:ascii="Times New Roman" w:eastAsia="Times New Roman" w:hAnsi="Times New Roman" w:cs="Times New Roman"/>
                <w:b/>
                <w:color w:val="000000"/>
                <w:lang w:eastAsia="ru-RU"/>
              </w:rPr>
              <w:t>Сөйлеуді дамыту– коммуникативтік, танымдық  әрекет</w:t>
            </w:r>
            <w:r w:rsidRPr="005C6D59">
              <w:rPr>
                <w:rFonts w:ascii="Times New Roman" w:eastAsia="Times New Roman" w:hAnsi="Times New Roman" w:cs="Times New Roman"/>
                <w:color w:val="000000"/>
                <w:lang w:eastAsia="ru-RU"/>
              </w:rPr>
              <w:t xml:space="preserve">: </w:t>
            </w:r>
            <w:r w:rsidRPr="005C6D59">
              <w:rPr>
                <w:rFonts w:ascii="Times New Roman" w:hAnsi="Times New Roman" w:cs="Times New Roman"/>
              </w:rPr>
              <w:t xml:space="preserve">Баланың бүгінгі көңіл күйі, оны не қызықтыратыны туралы сұрау, баланы жеке пікірін білдіруге тарту. </w:t>
            </w:r>
          </w:p>
          <w:p w:rsidR="00FF31D3" w:rsidRPr="005C6D59" w:rsidRDefault="00FF31D3" w:rsidP="00A40A7E">
            <w:pPr>
              <w:rPr>
                <w:rFonts w:ascii="Times New Roman" w:eastAsia="Times New Roman" w:hAnsi="Times New Roman" w:cs="Times New Roman"/>
                <w:color w:val="FF0000"/>
              </w:rPr>
            </w:pPr>
          </w:p>
        </w:tc>
      </w:tr>
      <w:tr w:rsidR="00FF31D3" w:rsidRPr="00FA70ED" w:rsidTr="00A40A7E">
        <w:trPr>
          <w:trHeight w:val="551"/>
        </w:trPr>
        <w:tc>
          <w:tcPr>
            <w:tcW w:w="2698" w:type="dxa"/>
          </w:tcPr>
          <w:p w:rsidR="00FF31D3" w:rsidRPr="005C6D59" w:rsidRDefault="00FF31D3" w:rsidP="00A40A7E">
            <w:pPr>
              <w:ind w:left="110"/>
              <w:contextualSpacing/>
              <w:rPr>
                <w:rFonts w:ascii="Times New Roman" w:eastAsia="Times New Roman" w:hAnsi="Times New Roman" w:cs="Times New Roman"/>
                <w:lang w:val="ru-RU"/>
              </w:rPr>
            </w:pPr>
            <w:r w:rsidRPr="005C6D59">
              <w:rPr>
                <w:rFonts w:ascii="Times New Roman" w:eastAsia="Times New Roman" w:hAnsi="Times New Roman" w:cs="Times New Roman"/>
                <w:lang w:val="ru-RU"/>
              </w:rPr>
              <w:t>Ата-аналармен</w:t>
            </w:r>
            <w:r w:rsidRPr="005C6D59">
              <w:rPr>
                <w:rFonts w:ascii="Times New Roman" w:eastAsia="Times New Roman" w:hAnsi="Times New Roman" w:cs="Times New Roman"/>
                <w:spacing w:val="-6"/>
                <w:lang w:val="ru-RU"/>
              </w:rPr>
              <w:t xml:space="preserve"> </w:t>
            </w:r>
            <w:r w:rsidRPr="005C6D59">
              <w:rPr>
                <w:rFonts w:ascii="Times New Roman" w:eastAsia="Times New Roman" w:hAnsi="Times New Roman" w:cs="Times New Roman"/>
                <w:lang w:val="ru-RU"/>
              </w:rPr>
              <w:t>әңгімелесу,</w:t>
            </w:r>
          </w:p>
          <w:p w:rsidR="00FF31D3" w:rsidRPr="005C6D59" w:rsidRDefault="00FF31D3" w:rsidP="00A40A7E">
            <w:pPr>
              <w:ind w:left="110"/>
              <w:contextualSpacing/>
              <w:rPr>
                <w:rFonts w:ascii="Times New Roman" w:eastAsia="Times New Roman" w:hAnsi="Times New Roman" w:cs="Times New Roman"/>
                <w:lang w:val="ru-RU"/>
              </w:rPr>
            </w:pPr>
            <w:r w:rsidRPr="005C6D59">
              <w:rPr>
                <w:rFonts w:ascii="Times New Roman" w:eastAsia="Times New Roman" w:hAnsi="Times New Roman" w:cs="Times New Roman"/>
                <w:lang w:val="ru-RU"/>
              </w:rPr>
              <w:t>кеңес</w:t>
            </w:r>
            <w:r w:rsidRPr="005C6D59">
              <w:rPr>
                <w:rFonts w:ascii="Times New Roman" w:eastAsia="Times New Roman" w:hAnsi="Times New Roman" w:cs="Times New Roman"/>
                <w:spacing w:val="-1"/>
                <w:lang w:val="ru-RU"/>
              </w:rPr>
              <w:t xml:space="preserve"> </w:t>
            </w:r>
            <w:r w:rsidRPr="005C6D59">
              <w:rPr>
                <w:rFonts w:ascii="Times New Roman" w:eastAsia="Times New Roman" w:hAnsi="Times New Roman" w:cs="Times New Roman"/>
                <w:lang w:val="ru-RU"/>
              </w:rPr>
              <w:t>беру</w:t>
            </w:r>
          </w:p>
        </w:tc>
        <w:tc>
          <w:tcPr>
            <w:tcW w:w="2500" w:type="dxa"/>
            <w:tcBorders>
              <w:right w:val="single" w:sz="4" w:space="0" w:color="auto"/>
            </w:tcBorders>
          </w:tcPr>
          <w:p w:rsidR="00FF31D3" w:rsidRPr="005C6D59" w:rsidRDefault="00FF31D3" w:rsidP="00A40A7E">
            <w:pPr>
              <w:rPr>
                <w:rFonts w:ascii="Times New Roman" w:eastAsia="Times New Roman" w:hAnsi="Times New Roman" w:cs="Times New Roman"/>
                <w:lang w:eastAsia="ru-RU"/>
              </w:rPr>
            </w:pPr>
            <w:r w:rsidRPr="005C6D59">
              <w:rPr>
                <w:rFonts w:ascii="Times New Roman" w:hAnsi="Times New Roman" w:cs="Times New Roman"/>
              </w:rPr>
              <w:t xml:space="preserve">Балалардың көңіл күйі, денсаулығы жайында ата – анамен әңгімелесу. </w:t>
            </w:r>
          </w:p>
        </w:tc>
        <w:tc>
          <w:tcPr>
            <w:tcW w:w="2437" w:type="dxa"/>
            <w:tcBorders>
              <w:left w:val="single" w:sz="4" w:space="0" w:color="auto"/>
              <w:right w:val="single" w:sz="4" w:space="0" w:color="auto"/>
            </w:tcBorders>
          </w:tcPr>
          <w:p w:rsidR="00FF31D3" w:rsidRPr="005C6D59" w:rsidRDefault="00FF31D3" w:rsidP="00A40A7E">
            <w:pPr>
              <w:rPr>
                <w:rFonts w:ascii="Times New Roman" w:eastAsia="Times New Roman" w:hAnsi="Times New Roman" w:cs="Times New Roman"/>
                <w:lang w:eastAsia="ru-RU"/>
              </w:rPr>
            </w:pPr>
            <w:r w:rsidRPr="005C6D59">
              <w:rPr>
                <w:rFonts w:ascii="Times New Roman" w:hAnsi="Times New Roman" w:cs="Times New Roman"/>
              </w:rPr>
              <w:t>Ата- аналарға балаларын таңертеңгілік жаттығуға уақыттылы алып келуін ескерту.</w:t>
            </w:r>
          </w:p>
        </w:tc>
        <w:tc>
          <w:tcPr>
            <w:tcW w:w="2268" w:type="dxa"/>
            <w:tcBorders>
              <w:left w:val="single" w:sz="4" w:space="0" w:color="auto"/>
              <w:right w:val="single" w:sz="4" w:space="0" w:color="auto"/>
            </w:tcBorders>
          </w:tcPr>
          <w:p w:rsidR="00FF31D3" w:rsidRPr="005C6D59" w:rsidRDefault="00FF31D3" w:rsidP="00A40A7E">
            <w:pPr>
              <w:rPr>
                <w:rFonts w:ascii="Times New Roman" w:eastAsia="Times New Roman" w:hAnsi="Times New Roman" w:cs="Times New Roman"/>
                <w:lang w:eastAsia="ru-RU"/>
              </w:rPr>
            </w:pPr>
            <w:r w:rsidRPr="005C6D59">
              <w:rPr>
                <w:rFonts w:ascii="Times New Roman" w:hAnsi="Times New Roman" w:cs="Times New Roman"/>
              </w:rPr>
              <w:t>Балалардың тазалығы жөнінде кеңес беру.</w:t>
            </w:r>
          </w:p>
        </w:tc>
        <w:tc>
          <w:tcPr>
            <w:tcW w:w="2282" w:type="dxa"/>
            <w:gridSpan w:val="2"/>
            <w:tcBorders>
              <w:left w:val="single" w:sz="4" w:space="0" w:color="auto"/>
              <w:right w:val="single" w:sz="4" w:space="0" w:color="auto"/>
            </w:tcBorders>
          </w:tcPr>
          <w:p w:rsidR="00FF31D3" w:rsidRPr="005C6D59" w:rsidRDefault="00FF31D3" w:rsidP="00A40A7E">
            <w:pPr>
              <w:rPr>
                <w:rFonts w:ascii="Times New Roman" w:eastAsia="Times New Roman" w:hAnsi="Times New Roman" w:cs="Times New Roman"/>
                <w:lang w:eastAsia="ru-RU"/>
              </w:rPr>
            </w:pPr>
            <w:r w:rsidRPr="005C6D59">
              <w:rPr>
                <w:rFonts w:ascii="Times New Roman" w:hAnsi="Times New Roman" w:cs="Times New Roman"/>
              </w:rPr>
              <w:t>Ата –аналарға баланың денсаулығын сақтау жөнінде кеңес беру.</w:t>
            </w:r>
          </w:p>
        </w:tc>
        <w:tc>
          <w:tcPr>
            <w:tcW w:w="2268" w:type="dxa"/>
            <w:tcBorders>
              <w:left w:val="single" w:sz="4" w:space="0" w:color="auto"/>
            </w:tcBorders>
          </w:tcPr>
          <w:p w:rsidR="00FF31D3" w:rsidRPr="005C6D59" w:rsidRDefault="00FF31D3" w:rsidP="00A40A7E">
            <w:pPr>
              <w:rPr>
                <w:rFonts w:ascii="Times New Roman" w:eastAsia="Times New Roman" w:hAnsi="Times New Roman" w:cs="Times New Roman"/>
                <w:lang w:eastAsia="ru-RU"/>
              </w:rPr>
            </w:pPr>
            <w:r w:rsidRPr="005C6D59">
              <w:rPr>
                <w:rFonts w:ascii="Times New Roman" w:hAnsi="Times New Roman" w:cs="Times New Roman"/>
              </w:rPr>
              <w:t>Ата –аналармен қарым –қатынас мәдениетін орнату. Күн тәртібін сақтауға дағдылану.</w:t>
            </w:r>
          </w:p>
        </w:tc>
      </w:tr>
      <w:tr w:rsidR="00FF31D3" w:rsidRPr="00FA70ED" w:rsidTr="00A40A7E">
        <w:trPr>
          <w:trHeight w:val="763"/>
        </w:trPr>
        <w:tc>
          <w:tcPr>
            <w:tcW w:w="2698" w:type="dxa"/>
          </w:tcPr>
          <w:p w:rsidR="00FF31D3" w:rsidRPr="005C6D59" w:rsidRDefault="00FF31D3" w:rsidP="00A40A7E">
            <w:pPr>
              <w:ind w:left="110" w:right="498"/>
              <w:contextualSpacing/>
              <w:rPr>
                <w:rFonts w:ascii="Times New Roman" w:eastAsia="Times New Roman" w:hAnsi="Times New Roman" w:cs="Times New Roman"/>
              </w:rPr>
            </w:pPr>
            <w:r w:rsidRPr="005C6D59">
              <w:rPr>
                <w:rFonts w:ascii="Times New Roman" w:eastAsia="Times New Roman" w:hAnsi="Times New Roman" w:cs="Times New Roman"/>
              </w:rPr>
              <w:t>Балалардың дербес әрекеті</w:t>
            </w:r>
            <w:r w:rsidRPr="005C6D59">
              <w:rPr>
                <w:rFonts w:ascii="Times New Roman" w:eastAsia="Times New Roman" w:hAnsi="Times New Roman" w:cs="Times New Roman"/>
                <w:spacing w:val="-57"/>
              </w:rPr>
              <w:t xml:space="preserve"> </w:t>
            </w:r>
            <w:r w:rsidRPr="005C6D59">
              <w:rPr>
                <w:rFonts w:ascii="Times New Roman" w:eastAsia="Times New Roman" w:hAnsi="Times New Roman" w:cs="Times New Roman"/>
              </w:rPr>
              <w:t>(баяу қимылды ойындар,</w:t>
            </w:r>
            <w:r w:rsidRPr="005C6D59">
              <w:rPr>
                <w:rFonts w:ascii="Times New Roman" w:eastAsia="Times New Roman" w:hAnsi="Times New Roman" w:cs="Times New Roman"/>
                <w:spacing w:val="1"/>
              </w:rPr>
              <w:t xml:space="preserve"> </w:t>
            </w:r>
            <w:r w:rsidRPr="005C6D59">
              <w:rPr>
                <w:rFonts w:ascii="Times New Roman" w:eastAsia="Times New Roman" w:hAnsi="Times New Roman" w:cs="Times New Roman"/>
              </w:rPr>
              <w:t>үстел</w:t>
            </w:r>
            <w:r w:rsidRPr="005C6D59">
              <w:rPr>
                <w:rFonts w:ascii="Times New Roman" w:eastAsia="Times New Roman" w:hAnsi="Times New Roman" w:cs="Times New Roman"/>
                <w:spacing w:val="-1"/>
              </w:rPr>
              <w:t xml:space="preserve"> </w:t>
            </w:r>
            <w:r w:rsidRPr="005C6D59">
              <w:rPr>
                <w:rFonts w:ascii="Times New Roman" w:eastAsia="Times New Roman" w:hAnsi="Times New Roman" w:cs="Times New Roman"/>
              </w:rPr>
              <w:t>үсті ойындары,</w:t>
            </w:r>
          </w:p>
          <w:p w:rsidR="00FF31D3" w:rsidRPr="005C6D59" w:rsidRDefault="00FF31D3" w:rsidP="00A40A7E">
            <w:pPr>
              <w:ind w:left="110" w:right="558"/>
              <w:contextualSpacing/>
              <w:rPr>
                <w:rFonts w:ascii="Times New Roman" w:eastAsia="Times New Roman" w:hAnsi="Times New Roman" w:cs="Times New Roman"/>
              </w:rPr>
            </w:pPr>
            <w:r w:rsidRPr="005C6D59">
              <w:rPr>
                <w:rFonts w:ascii="Times New Roman" w:eastAsia="Times New Roman" w:hAnsi="Times New Roman" w:cs="Times New Roman"/>
              </w:rPr>
              <w:t xml:space="preserve">бейнелеу әрекеті, кітаптар </w:t>
            </w:r>
            <w:r w:rsidRPr="005C6D59">
              <w:rPr>
                <w:rFonts w:ascii="Times New Roman" w:eastAsia="Times New Roman" w:hAnsi="Times New Roman" w:cs="Times New Roman"/>
                <w:spacing w:val="-58"/>
              </w:rPr>
              <w:t xml:space="preserve"> </w:t>
            </w:r>
            <w:r w:rsidRPr="005C6D59">
              <w:rPr>
                <w:rFonts w:ascii="Times New Roman" w:eastAsia="Times New Roman" w:hAnsi="Times New Roman" w:cs="Times New Roman"/>
              </w:rPr>
              <w:t>қарау және тағы басқа</w:t>
            </w:r>
            <w:r w:rsidRPr="005C6D59">
              <w:rPr>
                <w:rFonts w:ascii="Times New Roman" w:eastAsia="Times New Roman" w:hAnsi="Times New Roman" w:cs="Times New Roman"/>
                <w:spacing w:val="1"/>
              </w:rPr>
              <w:t xml:space="preserve"> </w:t>
            </w:r>
            <w:r w:rsidRPr="005C6D59">
              <w:rPr>
                <w:rFonts w:ascii="Times New Roman" w:eastAsia="Times New Roman" w:hAnsi="Times New Roman" w:cs="Times New Roman"/>
              </w:rPr>
              <w:t>әрекеттер)</w:t>
            </w:r>
          </w:p>
        </w:tc>
        <w:tc>
          <w:tcPr>
            <w:tcW w:w="2500" w:type="dxa"/>
          </w:tcPr>
          <w:p w:rsidR="00FF31D3" w:rsidRPr="005C6D59" w:rsidRDefault="00FF31D3" w:rsidP="00A40A7E">
            <w:pPr>
              <w:rPr>
                <w:rFonts w:ascii="Times New Roman" w:hAnsi="Times New Roman" w:cs="Times New Roman"/>
                <w:b/>
              </w:rPr>
            </w:pPr>
            <w:r w:rsidRPr="005C6D59">
              <w:rPr>
                <w:rFonts w:ascii="Times New Roman" w:hAnsi="Times New Roman" w:cs="Times New Roman"/>
                <w:b/>
              </w:rPr>
              <w:t>Қоршаған ортамен таныстыру – еңбек, коммуникативтік әрекет</w:t>
            </w:r>
          </w:p>
          <w:p w:rsidR="00FF31D3" w:rsidRPr="007F4A8D" w:rsidRDefault="00FF31D3" w:rsidP="00A40A7E">
            <w:pPr>
              <w:rPr>
                <w:rFonts w:ascii="Times New Roman" w:eastAsia="Times New Roman" w:hAnsi="Times New Roman" w:cs="Times New Roman"/>
                <w:b/>
                <w:sz w:val="24"/>
                <w:szCs w:val="24"/>
              </w:rPr>
            </w:pPr>
            <w:r w:rsidRPr="007F4A8D">
              <w:rPr>
                <w:rFonts w:ascii="Times New Roman" w:eastAsia="Times New Roman" w:hAnsi="Times New Roman" w:cs="Times New Roman"/>
                <w:b/>
                <w:sz w:val="24"/>
                <w:szCs w:val="24"/>
              </w:rPr>
              <w:t>Таңғы жиын:</w:t>
            </w:r>
          </w:p>
          <w:p w:rsidR="00FF31D3" w:rsidRPr="007F4A8D" w:rsidRDefault="00FF31D3" w:rsidP="00A40A7E">
            <w:pPr>
              <w:shd w:val="clear" w:color="auto" w:fill="FFFFFF"/>
              <w:spacing w:line="0" w:lineRule="auto"/>
              <w:textAlignment w:val="baseline"/>
              <w:rPr>
                <w:rFonts w:ascii="Times New Roman" w:eastAsia="Times New Roman" w:hAnsi="Times New Roman" w:cs="Times New Roman"/>
                <w:color w:val="000000"/>
                <w:sz w:val="24"/>
                <w:szCs w:val="24"/>
                <w:lang w:val="ru-RU" w:eastAsia="kk-KZ"/>
              </w:rPr>
            </w:pPr>
            <w:r w:rsidRPr="007F4A8D">
              <w:rPr>
                <w:rFonts w:ascii="Times New Roman" w:eastAsia="Times New Roman" w:hAnsi="Times New Roman" w:cs="Times New Roman"/>
                <w:color w:val="000000"/>
                <w:sz w:val="24"/>
                <w:szCs w:val="24"/>
                <w:lang w:val="ru-RU" w:eastAsia="kk-KZ"/>
              </w:rPr>
              <w:t>«Танып ал</w:t>
            </w:r>
            <w:r w:rsidRPr="007F4A8D">
              <w:rPr>
                <w:rFonts w:ascii="Times New Roman" w:eastAsia="Times New Roman" w:hAnsi="Times New Roman" w:cs="Times New Roman"/>
                <w:color w:val="000000"/>
                <w:sz w:val="24"/>
                <w:szCs w:val="24"/>
                <w:bdr w:val="none" w:sz="0" w:space="0" w:color="auto" w:frame="1"/>
                <w:lang w:val="ru-RU" w:eastAsia="kk-KZ"/>
              </w:rPr>
              <w:t xml:space="preserve"> </w:t>
            </w:r>
            <w:r w:rsidRPr="007F4A8D">
              <w:rPr>
                <w:rFonts w:ascii="Times New Roman" w:eastAsia="Times New Roman" w:hAnsi="Times New Roman" w:cs="Times New Roman"/>
                <w:color w:val="000000"/>
                <w:sz w:val="24"/>
                <w:szCs w:val="24"/>
                <w:lang w:val="ru-RU" w:eastAsia="kk-KZ"/>
              </w:rPr>
              <w:t>да, атын ата»</w:t>
            </w:r>
            <w:r w:rsidRPr="007F4A8D">
              <w:rPr>
                <w:rFonts w:ascii="Times New Roman" w:eastAsia="Times New Roman" w:hAnsi="Times New Roman" w:cs="Times New Roman"/>
                <w:color w:val="000000"/>
                <w:sz w:val="24"/>
                <w:szCs w:val="24"/>
                <w:bdr w:val="none" w:sz="0" w:space="0" w:color="auto" w:frame="1"/>
                <w:lang w:val="ru-RU" w:eastAsia="kk-KZ"/>
              </w:rPr>
              <w:t xml:space="preserve">  </w:t>
            </w:r>
          </w:p>
          <w:p w:rsidR="00FF31D3" w:rsidRPr="007F4A8D" w:rsidRDefault="00FF31D3" w:rsidP="00A40A7E">
            <w:pPr>
              <w:shd w:val="clear" w:color="auto" w:fill="FFFFFF"/>
              <w:spacing w:line="0" w:lineRule="auto"/>
              <w:textAlignment w:val="baseline"/>
              <w:rPr>
                <w:rFonts w:ascii="Times New Roman" w:eastAsia="Times New Roman" w:hAnsi="Times New Roman" w:cs="Times New Roman"/>
                <w:color w:val="000000"/>
                <w:sz w:val="24"/>
                <w:szCs w:val="24"/>
                <w:lang w:val="ru-RU" w:eastAsia="kk-KZ"/>
              </w:rPr>
            </w:pPr>
            <w:r w:rsidRPr="007F4A8D">
              <w:rPr>
                <w:rFonts w:ascii="Times New Roman" w:eastAsia="Times New Roman" w:hAnsi="Times New Roman" w:cs="Times New Roman"/>
                <w:color w:val="000000"/>
                <w:sz w:val="24"/>
                <w:szCs w:val="24"/>
                <w:lang w:val="ru-RU" w:eastAsia="kk-KZ"/>
              </w:rPr>
              <w:t>Ойынның мақсаты: заттың түр</w:t>
            </w:r>
            <w:r w:rsidRPr="007F4A8D">
              <w:rPr>
                <w:rFonts w:ascii="Times New Roman" w:eastAsia="Times New Roman" w:hAnsi="Times New Roman" w:cs="Times New Roman"/>
                <w:color w:val="000000"/>
                <w:sz w:val="24"/>
                <w:szCs w:val="24"/>
                <w:bdr w:val="none" w:sz="0" w:space="0" w:color="auto" w:frame="1"/>
                <w:lang w:val="ru-RU" w:eastAsia="kk-KZ"/>
              </w:rPr>
              <w:t xml:space="preserve">-түсін, пішінін, атын атауға жаттықтыру; сөздік қорын молайту; </w:t>
            </w:r>
          </w:p>
          <w:p w:rsidR="00FF31D3" w:rsidRPr="007F4A8D" w:rsidRDefault="00FF31D3" w:rsidP="00A40A7E">
            <w:pPr>
              <w:shd w:val="clear" w:color="auto" w:fill="FFFFFF"/>
              <w:spacing w:line="0" w:lineRule="auto"/>
              <w:textAlignment w:val="baseline"/>
              <w:rPr>
                <w:rFonts w:ascii="Times New Roman" w:eastAsia="Times New Roman" w:hAnsi="Times New Roman" w:cs="Times New Roman"/>
                <w:color w:val="000000"/>
                <w:sz w:val="24"/>
                <w:szCs w:val="24"/>
                <w:lang w:eastAsia="kk-KZ"/>
              </w:rPr>
            </w:pPr>
            <w:r w:rsidRPr="007F4A8D">
              <w:rPr>
                <w:rFonts w:ascii="Times New Roman" w:eastAsia="Times New Roman" w:hAnsi="Times New Roman" w:cs="Times New Roman"/>
                <w:color w:val="000000"/>
                <w:sz w:val="24"/>
                <w:szCs w:val="24"/>
                <w:lang w:eastAsia="kk-KZ"/>
              </w:rPr>
              <w:t>ойлау қабілетін дамыту.</w:t>
            </w:r>
            <w:r w:rsidRPr="007F4A8D">
              <w:rPr>
                <w:rFonts w:ascii="Times New Roman" w:eastAsia="Times New Roman" w:hAnsi="Times New Roman" w:cs="Times New Roman"/>
                <w:color w:val="000000"/>
                <w:sz w:val="24"/>
                <w:szCs w:val="24"/>
                <w:bdr w:val="none" w:sz="0" w:space="0" w:color="auto" w:frame="1"/>
                <w:lang w:eastAsia="kk-KZ"/>
              </w:rPr>
              <w:t xml:space="preserve"> </w:t>
            </w:r>
          </w:p>
          <w:p w:rsidR="00FF31D3" w:rsidRPr="005C6D59" w:rsidRDefault="00FF31D3" w:rsidP="00A40A7E">
            <w:pPr>
              <w:pStyle w:val="a3"/>
              <w:shd w:val="clear" w:color="auto" w:fill="FFFFFF"/>
              <w:spacing w:before="0" w:beforeAutospacing="0" w:after="0" w:afterAutospacing="0" w:line="227" w:lineRule="atLeast"/>
              <w:rPr>
                <w:sz w:val="22"/>
                <w:szCs w:val="22"/>
              </w:rPr>
            </w:pPr>
            <w:r w:rsidRPr="007D045E">
              <w:rPr>
                <w:sz w:val="22"/>
                <w:szCs w:val="22"/>
              </w:rPr>
              <w:t>Үстел- үсті ойыншықтары Мақсаты: Ойыншық кейіпкер үшін іс-әрекет</w:t>
            </w:r>
            <w:r>
              <w:rPr>
                <w:sz w:val="22"/>
                <w:szCs w:val="22"/>
              </w:rPr>
              <w:t xml:space="preserve"> </w:t>
            </w:r>
            <w:r w:rsidRPr="007D045E">
              <w:rPr>
                <w:sz w:val="22"/>
                <w:szCs w:val="22"/>
              </w:rPr>
              <w:t>орындау, бейнелеудің басым құралдары дауыс ырғағы және бет қимылы болып табылады</w:t>
            </w:r>
          </w:p>
        </w:tc>
        <w:tc>
          <w:tcPr>
            <w:tcW w:w="2437" w:type="dxa"/>
          </w:tcPr>
          <w:p w:rsidR="00FF31D3" w:rsidRPr="008C14BD" w:rsidRDefault="00FF31D3" w:rsidP="00A40A7E">
            <w:pPr>
              <w:rPr>
                <w:rFonts w:ascii="Times New Roman" w:hAnsi="Times New Roman" w:cs="Times New Roman"/>
                <w:sz w:val="24"/>
              </w:rPr>
            </w:pPr>
            <w:r w:rsidRPr="008C14BD">
              <w:rPr>
                <w:rFonts w:ascii="Times New Roman" w:hAnsi="Times New Roman" w:cs="Times New Roman"/>
                <w:sz w:val="24"/>
              </w:rPr>
              <w:t>«</w:t>
            </w:r>
            <w:r>
              <w:rPr>
                <w:rFonts w:ascii="Times New Roman" w:hAnsi="Times New Roman" w:cs="Times New Roman"/>
                <w:b/>
                <w:sz w:val="24"/>
              </w:rPr>
              <w:t>Көңілді</w:t>
            </w:r>
            <w:r w:rsidRPr="008C14BD">
              <w:rPr>
                <w:rFonts w:ascii="Times New Roman" w:hAnsi="Times New Roman" w:cs="Times New Roman"/>
                <w:b/>
                <w:sz w:val="24"/>
              </w:rPr>
              <w:t xml:space="preserve"> қораптар» Мақсаты</w:t>
            </w:r>
            <w:r>
              <w:rPr>
                <w:rFonts w:ascii="Times New Roman" w:hAnsi="Times New Roman" w:cs="Times New Roman"/>
                <w:sz w:val="24"/>
              </w:rPr>
              <w:t>: қорапшалар</w:t>
            </w:r>
            <w:r w:rsidRPr="008C14BD">
              <w:rPr>
                <w:rFonts w:ascii="Times New Roman" w:hAnsi="Times New Roman" w:cs="Times New Roman"/>
                <w:sz w:val="24"/>
              </w:rPr>
              <w:t xml:space="preserve"> туралы түсінік беру. Құрастыруға қалыптастыру. Қауіпсіздік шараларымен таныстыру. </w:t>
            </w:r>
          </w:p>
          <w:p w:rsidR="00FF31D3" w:rsidRPr="007D045E" w:rsidRDefault="00FF31D3" w:rsidP="00A40A7E">
            <w:pPr>
              <w:rPr>
                <w:rFonts w:ascii="Times New Roman" w:hAnsi="Times New Roman" w:cs="Times New Roman"/>
                <w:b/>
              </w:rPr>
            </w:pPr>
            <w:r w:rsidRPr="008C14BD">
              <w:rPr>
                <w:rFonts w:ascii="Times New Roman" w:hAnsi="Times New Roman" w:cs="Times New Roman"/>
                <w:b/>
                <w:sz w:val="24"/>
              </w:rPr>
              <w:t>(</w:t>
            </w:r>
            <w:r w:rsidRPr="008C14BD">
              <w:rPr>
                <w:rFonts w:ascii="Times New Roman" w:hAnsi="Times New Roman" w:cs="Times New Roman"/>
                <w:sz w:val="24"/>
              </w:rPr>
              <w:t>Құрастыру</w:t>
            </w:r>
            <w:r w:rsidRPr="008C14BD">
              <w:rPr>
                <w:rFonts w:ascii="Times New Roman" w:hAnsi="Times New Roman" w:cs="Times New Roman"/>
                <w:b/>
                <w:sz w:val="24"/>
              </w:rPr>
              <w:t xml:space="preserve"> , танымдық дағдылар)</w:t>
            </w:r>
          </w:p>
        </w:tc>
        <w:tc>
          <w:tcPr>
            <w:tcW w:w="2268" w:type="dxa"/>
          </w:tcPr>
          <w:p w:rsidR="00FF31D3" w:rsidRPr="008C14BD" w:rsidRDefault="00FF31D3" w:rsidP="00A40A7E">
            <w:pPr>
              <w:rPr>
                <w:rFonts w:ascii="Times New Roman" w:hAnsi="Times New Roman" w:cs="Times New Roman"/>
                <w:b/>
                <w:sz w:val="24"/>
              </w:rPr>
            </w:pPr>
            <w:r w:rsidRPr="008C14BD">
              <w:rPr>
                <w:rFonts w:ascii="Times New Roman" w:hAnsi="Times New Roman" w:cs="Times New Roman"/>
                <w:b/>
                <w:sz w:val="24"/>
              </w:rPr>
              <w:t>Тостаған</w:t>
            </w:r>
          </w:p>
          <w:p w:rsidR="00FF31D3" w:rsidRPr="005C6D59" w:rsidRDefault="00FF31D3" w:rsidP="00A40A7E">
            <w:pPr>
              <w:rPr>
                <w:rFonts w:ascii="Times New Roman" w:hAnsi="Times New Roman" w:cs="Times New Roman"/>
                <w:b/>
              </w:rPr>
            </w:pPr>
            <w:r w:rsidRPr="008C14BD">
              <w:rPr>
                <w:rFonts w:ascii="Times New Roman" w:hAnsi="Times New Roman" w:cs="Times New Roman"/>
                <w:b/>
                <w:sz w:val="24"/>
              </w:rPr>
              <w:t>Мақсаты:</w:t>
            </w:r>
            <w:r w:rsidRPr="008C14BD">
              <w:rPr>
                <w:rFonts w:ascii="Times New Roman" w:hAnsi="Times New Roman" w:cs="Times New Roman"/>
                <w:sz w:val="24"/>
              </w:rPr>
              <w:t xml:space="preserve"> Балалардың шығармашылық қабілетін дамыту, заттың пішіндері туралы білімдерін жетілдіру, қылқаламды пайдалана отырып затты безендіруді үйрету. </w:t>
            </w:r>
            <w:r w:rsidRPr="008C14BD">
              <w:rPr>
                <w:rFonts w:ascii="Times New Roman" w:hAnsi="Times New Roman" w:cs="Times New Roman"/>
                <w:b/>
                <w:sz w:val="24"/>
              </w:rPr>
              <w:t>Сурет салу</w:t>
            </w:r>
          </w:p>
        </w:tc>
        <w:tc>
          <w:tcPr>
            <w:tcW w:w="2282" w:type="dxa"/>
            <w:gridSpan w:val="2"/>
          </w:tcPr>
          <w:p w:rsidR="00FF31D3" w:rsidRPr="007D045E" w:rsidRDefault="00FF31D3" w:rsidP="00A40A7E">
            <w:pPr>
              <w:rPr>
                <w:rFonts w:ascii="Times New Roman" w:hAnsi="Times New Roman" w:cs="Times New Roman"/>
              </w:rPr>
            </w:pPr>
            <w:r w:rsidRPr="007D045E">
              <w:rPr>
                <w:rFonts w:ascii="Times New Roman" w:hAnsi="Times New Roman" w:cs="Times New Roman"/>
                <w:b/>
                <w:sz w:val="24"/>
              </w:rPr>
              <w:t>«</w:t>
            </w:r>
            <w:r>
              <w:rPr>
                <w:rFonts w:ascii="Times New Roman" w:hAnsi="Times New Roman" w:cs="Times New Roman"/>
                <w:b/>
                <w:sz w:val="24"/>
              </w:rPr>
              <w:t xml:space="preserve">Дұрыс </w:t>
            </w:r>
            <w:r w:rsidRPr="007D045E">
              <w:rPr>
                <w:rFonts w:ascii="Times New Roman" w:hAnsi="Times New Roman" w:cs="Times New Roman"/>
                <w:b/>
                <w:sz w:val="24"/>
              </w:rPr>
              <w:t>орналастыр» дидактикалық ойын</w:t>
            </w:r>
            <w:r w:rsidRPr="007D045E">
              <w:rPr>
                <w:rFonts w:ascii="Times New Roman" w:hAnsi="Times New Roman" w:cs="Times New Roman"/>
                <w:sz w:val="24"/>
              </w:rPr>
              <w:t xml:space="preserve">: Мақсаты: Екі түрлі пішінді заттың әрқайсысын өз ұяшығына орналастыруға үйрету, ойлауын дамыту, қол қимылын жетілдіру. </w:t>
            </w:r>
            <w:r w:rsidRPr="007D045E">
              <w:rPr>
                <w:rFonts w:ascii="Times New Roman" w:hAnsi="Times New Roman" w:cs="Times New Roman"/>
                <w:b/>
                <w:sz w:val="24"/>
              </w:rPr>
              <w:t>Математика негіздері</w:t>
            </w:r>
          </w:p>
        </w:tc>
        <w:tc>
          <w:tcPr>
            <w:tcW w:w="2268" w:type="dxa"/>
          </w:tcPr>
          <w:p w:rsidR="00FF31D3" w:rsidRPr="008C14BD" w:rsidRDefault="00FF31D3" w:rsidP="00A40A7E">
            <w:pPr>
              <w:rPr>
                <w:rFonts w:ascii="Times New Roman" w:hAnsi="Times New Roman" w:cs="Times New Roman"/>
                <w:b/>
                <w:sz w:val="24"/>
              </w:rPr>
            </w:pPr>
            <w:r w:rsidRPr="008C14BD">
              <w:rPr>
                <w:rFonts w:ascii="Times New Roman" w:hAnsi="Times New Roman" w:cs="Times New Roman"/>
                <w:b/>
                <w:sz w:val="24"/>
              </w:rPr>
              <w:t>Заттарды салмағы бойынша салыстыру.</w:t>
            </w:r>
          </w:p>
          <w:p w:rsidR="00FF31D3" w:rsidRPr="008C14BD" w:rsidRDefault="00FF31D3" w:rsidP="00A40A7E">
            <w:pPr>
              <w:rPr>
                <w:rFonts w:ascii="Times New Roman" w:hAnsi="Times New Roman" w:cs="Times New Roman"/>
                <w:b/>
                <w:sz w:val="24"/>
              </w:rPr>
            </w:pPr>
            <w:r w:rsidRPr="008C14BD">
              <w:rPr>
                <w:rFonts w:ascii="Times New Roman" w:hAnsi="Times New Roman" w:cs="Times New Roman"/>
                <w:b/>
                <w:sz w:val="24"/>
              </w:rPr>
              <w:t>Мақсаты:</w:t>
            </w:r>
            <w:r w:rsidRPr="008C14BD">
              <w:rPr>
                <w:rFonts w:ascii="Times New Roman" w:hAnsi="Times New Roman" w:cs="Times New Roman"/>
                <w:sz w:val="24"/>
              </w:rPr>
              <w:t xml:space="preserve"> Салмақ туралы түсінік беру. Заттарды салмағы бойынша салыстыру. Пішіндерді айыра білуге үйрету. </w:t>
            </w:r>
            <w:r w:rsidRPr="008C14BD">
              <w:rPr>
                <w:rFonts w:ascii="Times New Roman" w:hAnsi="Times New Roman" w:cs="Times New Roman"/>
                <w:b/>
                <w:sz w:val="24"/>
              </w:rPr>
              <w:t>Математика негіздері</w:t>
            </w:r>
          </w:p>
          <w:p w:rsidR="00FF31D3" w:rsidRPr="007D045E" w:rsidRDefault="00FF31D3" w:rsidP="00A40A7E">
            <w:pPr>
              <w:rPr>
                <w:rFonts w:ascii="Times New Roman" w:hAnsi="Times New Roman" w:cs="Times New Roman"/>
                <w:b/>
              </w:rPr>
            </w:pPr>
          </w:p>
        </w:tc>
      </w:tr>
      <w:tr w:rsidR="00FF31D3" w:rsidRPr="00FA70ED" w:rsidTr="00A40A7E">
        <w:trPr>
          <w:trHeight w:val="325"/>
        </w:trPr>
        <w:tc>
          <w:tcPr>
            <w:tcW w:w="2698" w:type="dxa"/>
          </w:tcPr>
          <w:p w:rsidR="00FF31D3" w:rsidRPr="005C6D59" w:rsidRDefault="00FF31D3" w:rsidP="00A40A7E">
            <w:pPr>
              <w:ind w:left="110"/>
              <w:contextualSpacing/>
              <w:rPr>
                <w:rFonts w:ascii="Times New Roman" w:eastAsia="Times New Roman" w:hAnsi="Times New Roman" w:cs="Times New Roman"/>
              </w:rPr>
            </w:pPr>
            <w:r w:rsidRPr="005C6D59">
              <w:rPr>
                <w:rFonts w:ascii="Times New Roman" w:eastAsia="Times New Roman" w:hAnsi="Times New Roman" w:cs="Times New Roman"/>
              </w:rPr>
              <w:t>Таңертенгі</w:t>
            </w:r>
            <w:r w:rsidRPr="005C6D59">
              <w:rPr>
                <w:rFonts w:ascii="Times New Roman" w:eastAsia="Times New Roman" w:hAnsi="Times New Roman" w:cs="Times New Roman"/>
                <w:spacing w:val="-3"/>
              </w:rPr>
              <w:t xml:space="preserve"> </w:t>
            </w:r>
            <w:r w:rsidRPr="005C6D59">
              <w:rPr>
                <w:rFonts w:ascii="Times New Roman" w:eastAsia="Times New Roman" w:hAnsi="Times New Roman" w:cs="Times New Roman"/>
              </w:rPr>
              <w:t>жаттығу</w:t>
            </w:r>
          </w:p>
        </w:tc>
        <w:tc>
          <w:tcPr>
            <w:tcW w:w="11755" w:type="dxa"/>
            <w:gridSpan w:val="6"/>
          </w:tcPr>
          <w:p w:rsidR="00FF31D3" w:rsidRPr="005C6D59" w:rsidRDefault="00FF31D3" w:rsidP="00A40A7E">
            <w:pPr>
              <w:jc w:val="center"/>
              <w:rPr>
                <w:rFonts w:ascii="Times New Roman" w:eastAsia="Times New Roman" w:hAnsi="Times New Roman" w:cs="Times New Roman"/>
              </w:rPr>
            </w:pPr>
            <w:r w:rsidRPr="005C6D59">
              <w:rPr>
                <w:rFonts w:ascii="Times New Roman" w:hAnsi="Times New Roman" w:cs="Times New Roman"/>
              </w:rPr>
              <w:t xml:space="preserve">Таңертеңгі жаттығу кешені (қимыл белсенділігі, ойын әрекеті). Сапқа тұру, жүру, жүгіру, жалпы дамытушы және тыныс алу жаттығулары. </w:t>
            </w:r>
            <w:r w:rsidRPr="005C6D59">
              <w:rPr>
                <w:rFonts w:ascii="Times New Roman" w:eastAsia="Times New Roman" w:hAnsi="Times New Roman" w:cs="Times New Roman"/>
              </w:rPr>
              <w:t>Дене шынықтыру. №</w:t>
            </w:r>
            <w:r>
              <w:rPr>
                <w:rFonts w:ascii="Times New Roman" w:eastAsia="Times New Roman" w:hAnsi="Times New Roman" w:cs="Times New Roman"/>
                <w:lang w:val="ru-RU"/>
              </w:rPr>
              <w:t xml:space="preserve">2 </w:t>
            </w:r>
            <w:r w:rsidRPr="005C6D59">
              <w:rPr>
                <w:rFonts w:ascii="Times New Roman" w:eastAsia="Times New Roman" w:hAnsi="Times New Roman" w:cs="Times New Roman"/>
              </w:rPr>
              <w:t>жаттығулар кешені</w:t>
            </w:r>
          </w:p>
        </w:tc>
      </w:tr>
      <w:tr w:rsidR="00FF31D3" w:rsidRPr="00FA70ED" w:rsidTr="00A40A7E">
        <w:trPr>
          <w:trHeight w:val="321"/>
        </w:trPr>
        <w:tc>
          <w:tcPr>
            <w:tcW w:w="2698" w:type="dxa"/>
          </w:tcPr>
          <w:p w:rsidR="00FF31D3" w:rsidRPr="005C6D59" w:rsidRDefault="00FF31D3" w:rsidP="00A40A7E">
            <w:pPr>
              <w:ind w:left="110"/>
              <w:contextualSpacing/>
              <w:rPr>
                <w:rFonts w:ascii="Times New Roman" w:eastAsia="Times New Roman" w:hAnsi="Times New Roman" w:cs="Times New Roman"/>
              </w:rPr>
            </w:pPr>
            <w:r w:rsidRPr="005C6D59">
              <w:rPr>
                <w:rFonts w:ascii="Times New Roman" w:eastAsia="Times New Roman" w:hAnsi="Times New Roman" w:cs="Times New Roman"/>
              </w:rPr>
              <w:t>Таңғы</w:t>
            </w:r>
            <w:r w:rsidRPr="005C6D59">
              <w:rPr>
                <w:rFonts w:ascii="Times New Roman" w:eastAsia="Times New Roman" w:hAnsi="Times New Roman" w:cs="Times New Roman"/>
                <w:spacing w:val="-4"/>
              </w:rPr>
              <w:t xml:space="preserve"> </w:t>
            </w:r>
            <w:r w:rsidRPr="005C6D59">
              <w:rPr>
                <w:rFonts w:ascii="Times New Roman" w:eastAsia="Times New Roman" w:hAnsi="Times New Roman" w:cs="Times New Roman"/>
              </w:rPr>
              <w:t>ас</w:t>
            </w:r>
          </w:p>
        </w:tc>
        <w:tc>
          <w:tcPr>
            <w:tcW w:w="11755" w:type="dxa"/>
            <w:gridSpan w:val="6"/>
          </w:tcPr>
          <w:p w:rsidR="00FF31D3" w:rsidRPr="005C6D59" w:rsidRDefault="00FF31D3" w:rsidP="00A40A7E">
            <w:pPr>
              <w:rPr>
                <w:rFonts w:ascii="Times New Roman" w:hAnsi="Times New Roman" w:cs="Times New Roman"/>
              </w:rPr>
            </w:pPr>
            <w:r w:rsidRPr="005C6D59">
              <w:rPr>
                <w:rFonts w:ascii="Times New Roman" w:hAnsi="Times New Roman" w:cs="Times New Roman"/>
              </w:rPr>
              <w:t xml:space="preserve">Таңғы ас алдында гигиеналық шараларды орындау (мәдени-гигиеналық дағдылар, өзіне-өзі қызмет ету, кезекшілердің еңбек әрекеті (ас ішу құралдарын, майлықтарды үстелге қою) Гигиеналық шаралар (қолды дұрыс жуу, өз орамалының орнын білу, қолды дұрыс сүрту және орамалды орнына ілу, көркем сөз қолдану мысалы, </w:t>
            </w:r>
          </w:p>
          <w:p w:rsidR="00FF31D3" w:rsidRPr="001435D4" w:rsidRDefault="00FF31D3" w:rsidP="00A40A7E">
            <w:pPr>
              <w:jc w:val="center"/>
              <w:rPr>
                <w:rFonts w:ascii="Times New Roman" w:hAnsi="Times New Roman" w:cs="Times New Roman"/>
                <w:b/>
              </w:rPr>
            </w:pPr>
            <w:r w:rsidRPr="001435D4">
              <w:rPr>
                <w:rFonts w:ascii="Times New Roman" w:hAnsi="Times New Roman" w:cs="Times New Roman"/>
                <w:b/>
              </w:rPr>
              <w:t>«Астың алды үнемі, Сабынмен қол жуамыз, Таза болды мұнтаздай, Тағамға қол созамыз.»</w:t>
            </w:r>
          </w:p>
          <w:p w:rsidR="00FF31D3" w:rsidRPr="005C6D59" w:rsidRDefault="00FF31D3" w:rsidP="00A40A7E">
            <w:pPr>
              <w:rPr>
                <w:rFonts w:ascii="Times New Roman" w:hAnsi="Times New Roman" w:cs="Times New Roman"/>
              </w:rPr>
            </w:pPr>
            <w:r w:rsidRPr="005C6D59">
              <w:rPr>
                <w:rFonts w:ascii="Times New Roman" w:hAnsi="Times New Roman" w:cs="Times New Roman"/>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p w:rsidR="00FF31D3" w:rsidRPr="005C6D59" w:rsidRDefault="00FF31D3" w:rsidP="00A40A7E">
            <w:pPr>
              <w:rPr>
                <w:rFonts w:ascii="Times New Roman" w:eastAsia="Times New Roman" w:hAnsi="Times New Roman" w:cs="Times New Roman"/>
              </w:rPr>
            </w:pPr>
            <w:r w:rsidRPr="005C6D59">
              <w:rPr>
                <w:rFonts w:ascii="Times New Roman" w:eastAsia="Calibri" w:hAnsi="Times New Roman" w:cs="Times New Roman"/>
              </w:rPr>
              <w:t xml:space="preserve"> </w:t>
            </w:r>
            <w:r w:rsidRPr="005C6D59">
              <w:rPr>
                <w:rFonts w:ascii="Times New Roman" w:eastAsia="Calibri" w:hAnsi="Times New Roman" w:cs="Times New Roman"/>
                <w:b/>
                <w:color w:val="000000"/>
                <w:lang w:eastAsia="ru-RU"/>
              </w:rPr>
              <w:t>Математика негіздері, қазақ тілі коммуникативтік,</w:t>
            </w:r>
            <w:r w:rsidRPr="005C6D59">
              <w:rPr>
                <w:rFonts w:ascii="Times New Roman" w:eastAsia="Calibri" w:hAnsi="Times New Roman" w:cs="Times New Roman"/>
                <w:color w:val="000000"/>
                <w:lang w:eastAsia="ru-RU"/>
              </w:rPr>
              <w:t xml:space="preserve"> </w:t>
            </w:r>
            <w:r w:rsidRPr="005C6D59">
              <w:rPr>
                <w:rFonts w:ascii="Times New Roman" w:eastAsia="Calibri" w:hAnsi="Times New Roman" w:cs="Times New Roman"/>
                <w:b/>
                <w:color w:val="000000"/>
                <w:lang w:eastAsia="ru-RU"/>
              </w:rPr>
              <w:t>танымдық, еңбек әрекеті</w:t>
            </w:r>
            <w:r w:rsidRPr="005C6D59">
              <w:rPr>
                <w:rFonts w:ascii="Times New Roman" w:eastAsia="Calibri" w:hAnsi="Times New Roman" w:cs="Times New Roman"/>
                <w:color w:val="000000"/>
                <w:lang w:eastAsia="ru-RU"/>
              </w:rPr>
              <w:t xml:space="preserve">  (кезекшілердің әрекеті) Бала санына байланысты ыдыстарды үстел үстіне орналастыру.</w:t>
            </w:r>
          </w:p>
        </w:tc>
      </w:tr>
      <w:tr w:rsidR="00FF31D3" w:rsidRPr="00FA70ED" w:rsidTr="00A40A7E">
        <w:trPr>
          <w:trHeight w:val="70"/>
        </w:trPr>
        <w:tc>
          <w:tcPr>
            <w:tcW w:w="2698" w:type="dxa"/>
          </w:tcPr>
          <w:p w:rsidR="00FF31D3" w:rsidRPr="005C6D59" w:rsidRDefault="00FF31D3" w:rsidP="00A40A7E">
            <w:pPr>
              <w:ind w:left="110"/>
              <w:contextualSpacing/>
              <w:rPr>
                <w:rFonts w:ascii="Times New Roman" w:eastAsia="Times New Roman" w:hAnsi="Times New Roman" w:cs="Times New Roman"/>
              </w:rPr>
            </w:pPr>
            <w:r w:rsidRPr="005C6D59">
              <w:rPr>
                <w:rFonts w:ascii="Times New Roman" w:eastAsia="Times New Roman" w:hAnsi="Times New Roman" w:cs="Times New Roman"/>
              </w:rPr>
              <w:t>Ұйымдастырылған</w:t>
            </w:r>
            <w:r w:rsidRPr="005C6D59">
              <w:rPr>
                <w:rFonts w:ascii="Times New Roman" w:eastAsia="Times New Roman" w:hAnsi="Times New Roman" w:cs="Times New Roman"/>
                <w:spacing w:val="-2"/>
              </w:rPr>
              <w:t xml:space="preserve"> </w:t>
            </w:r>
            <w:r w:rsidRPr="005C6D59">
              <w:rPr>
                <w:rFonts w:ascii="Times New Roman" w:eastAsia="Times New Roman" w:hAnsi="Times New Roman" w:cs="Times New Roman"/>
              </w:rPr>
              <w:t>іс-әрекетке дайындық</w:t>
            </w:r>
          </w:p>
        </w:tc>
        <w:tc>
          <w:tcPr>
            <w:tcW w:w="2500" w:type="dxa"/>
          </w:tcPr>
          <w:p w:rsidR="00FF31D3" w:rsidRPr="000C0D3F" w:rsidRDefault="00FF31D3" w:rsidP="00A40A7E">
            <w:pPr>
              <w:rPr>
                <w:rFonts w:ascii="Times New Roman" w:hAnsi="Times New Roman" w:cs="Times New Roman"/>
                <w:b/>
                <w:szCs w:val="28"/>
              </w:rPr>
            </w:pPr>
            <w:r w:rsidRPr="000C0D3F">
              <w:rPr>
                <w:rFonts w:ascii="Times New Roman" w:hAnsi="Times New Roman" w:cs="Times New Roman"/>
                <w:b/>
                <w:szCs w:val="28"/>
              </w:rPr>
              <w:t>Сөздік минимуммен жұмыс.</w:t>
            </w:r>
          </w:p>
          <w:p w:rsidR="00FF31D3" w:rsidRPr="000C0D3F" w:rsidRDefault="00FF31D3" w:rsidP="00A40A7E">
            <w:pPr>
              <w:rPr>
                <w:rFonts w:ascii="Times New Roman" w:hAnsi="Times New Roman" w:cs="Times New Roman"/>
                <w:szCs w:val="28"/>
              </w:rPr>
            </w:pPr>
            <w:r w:rsidRPr="007479A9">
              <w:rPr>
                <w:rFonts w:ascii="Times New Roman" w:hAnsi="Times New Roman" w:cs="Times New Roman"/>
                <w:szCs w:val="28"/>
              </w:rPr>
              <w:t xml:space="preserve">Сыпайы  сөздер </w:t>
            </w:r>
            <w:r w:rsidRPr="000C0D3F">
              <w:rPr>
                <w:rFonts w:ascii="Times New Roman" w:hAnsi="Times New Roman" w:cs="Times New Roman"/>
                <w:szCs w:val="28"/>
              </w:rPr>
              <w:t>білдіретін сөздерді үйрету.</w:t>
            </w:r>
          </w:p>
          <w:p w:rsidR="00FF31D3" w:rsidRPr="005C6D59" w:rsidRDefault="00FF31D3" w:rsidP="00A40A7E">
            <w:pPr>
              <w:rPr>
                <w:rFonts w:ascii="Times New Roman" w:eastAsia="Calibri" w:hAnsi="Times New Roman" w:cs="Times New Roman"/>
                <w:b/>
              </w:rPr>
            </w:pPr>
            <w:r w:rsidRPr="005C6D59">
              <w:rPr>
                <w:rFonts w:ascii="Times New Roman" w:eastAsia="Calibri" w:hAnsi="Times New Roman" w:cs="Times New Roman"/>
                <w:b/>
              </w:rPr>
              <w:t>Таңғы жиын:</w:t>
            </w:r>
          </w:p>
          <w:p w:rsidR="00FF31D3" w:rsidRPr="005C6D59" w:rsidRDefault="00FF31D3" w:rsidP="00A40A7E">
            <w:pPr>
              <w:rPr>
                <w:rFonts w:ascii="Times New Roman" w:eastAsia="Calibri" w:hAnsi="Times New Roman" w:cs="Times New Roman"/>
              </w:rPr>
            </w:pPr>
            <w:r w:rsidRPr="005C6D59">
              <w:rPr>
                <w:rFonts w:ascii="Times New Roman" w:eastAsia="Calibri" w:hAnsi="Times New Roman" w:cs="Times New Roman"/>
                <w:b/>
              </w:rPr>
              <w:t>Музыка іс-әрекеті:</w:t>
            </w:r>
            <w:r w:rsidRPr="005C6D59">
              <w:rPr>
                <w:rFonts w:ascii="Times New Roman" w:eastAsia="Calibri" w:hAnsi="Times New Roman" w:cs="Times New Roman"/>
              </w:rPr>
              <w:t xml:space="preserve"> Мемлекеттік әнұранды орындау.</w:t>
            </w:r>
          </w:p>
          <w:p w:rsidR="00FF31D3" w:rsidRPr="005C6D59" w:rsidRDefault="00FF31D3" w:rsidP="00A40A7E">
            <w:pPr>
              <w:rPr>
                <w:rFonts w:ascii="Times New Roman" w:eastAsia="Calibri" w:hAnsi="Times New Roman" w:cs="Times New Roman"/>
              </w:rPr>
            </w:pPr>
            <w:r w:rsidRPr="005C6D59">
              <w:rPr>
                <w:rFonts w:ascii="Times New Roman" w:eastAsia="Calibri" w:hAnsi="Times New Roman" w:cs="Times New Roman"/>
              </w:rPr>
              <w:t>Мақсаты: Балалардың бойында отансүйгіштік, патриотизм сезімдерін ояту.</w:t>
            </w:r>
          </w:p>
          <w:p w:rsidR="00FF31D3" w:rsidRPr="005C6D59" w:rsidRDefault="00FF31D3" w:rsidP="00A40A7E">
            <w:pPr>
              <w:rPr>
                <w:rFonts w:ascii="Times New Roman" w:eastAsia="Times New Roman" w:hAnsi="Times New Roman" w:cs="Times New Roman"/>
              </w:rPr>
            </w:pPr>
          </w:p>
        </w:tc>
        <w:tc>
          <w:tcPr>
            <w:tcW w:w="2437" w:type="dxa"/>
          </w:tcPr>
          <w:p w:rsidR="00FF31D3" w:rsidRPr="005C6D59" w:rsidRDefault="00FF31D3" w:rsidP="00A40A7E">
            <w:pPr>
              <w:rPr>
                <w:rFonts w:ascii="Times New Roman" w:eastAsia="Times New Roman" w:hAnsi="Times New Roman" w:cs="Times New Roman"/>
                <w:b/>
              </w:rPr>
            </w:pPr>
            <w:r w:rsidRPr="005C6D59">
              <w:rPr>
                <w:rFonts w:ascii="Times New Roman" w:eastAsia="Times New Roman" w:hAnsi="Times New Roman" w:cs="Times New Roman"/>
                <w:b/>
              </w:rPr>
              <w:t>Таңғы жиын:</w:t>
            </w:r>
          </w:p>
          <w:p w:rsidR="00FF31D3" w:rsidRDefault="00FF31D3" w:rsidP="00A40A7E">
            <w:pPr>
              <w:rPr>
                <w:rFonts w:ascii="Times New Roman" w:eastAsia="Times New Roman" w:hAnsi="Times New Roman" w:cs="Times New Roman"/>
              </w:rPr>
            </w:pPr>
            <w:r w:rsidRPr="001435D4">
              <w:rPr>
                <w:rFonts w:ascii="Times New Roman" w:eastAsia="Times New Roman" w:hAnsi="Times New Roman" w:cs="Times New Roman"/>
              </w:rPr>
              <w:t>«Менің елімнің салт-дәстүрі»</w:t>
            </w:r>
          </w:p>
          <w:p w:rsidR="00FF31D3" w:rsidRPr="001435D4" w:rsidRDefault="00FF31D3" w:rsidP="00A40A7E">
            <w:pPr>
              <w:rPr>
                <w:rFonts w:ascii="Times New Roman" w:eastAsia="Times New Roman" w:hAnsi="Times New Roman" w:cs="Times New Roman"/>
                <w:b/>
              </w:rPr>
            </w:pPr>
            <w:r w:rsidRPr="001435D4">
              <w:rPr>
                <w:rFonts w:ascii="Times New Roman" w:eastAsia="Times New Roman" w:hAnsi="Times New Roman" w:cs="Times New Roman"/>
              </w:rPr>
              <w:t xml:space="preserve">Мақсаты: Балаларға салт-дәстүр туралы түсінік беру. </w:t>
            </w:r>
            <w:r w:rsidRPr="001435D4">
              <w:rPr>
                <w:rFonts w:ascii="Times New Roman" w:eastAsia="Times New Roman" w:hAnsi="Times New Roman" w:cs="Times New Roman"/>
                <w:b/>
              </w:rPr>
              <w:t>Қоршаған ортамен таныстыру</w:t>
            </w:r>
          </w:p>
          <w:p w:rsidR="00FF31D3" w:rsidRPr="001435D4" w:rsidRDefault="00FF31D3" w:rsidP="00A40A7E">
            <w:pPr>
              <w:shd w:val="clear" w:color="auto" w:fill="FFFFFF"/>
              <w:spacing w:line="0" w:lineRule="auto"/>
              <w:textAlignment w:val="baseline"/>
              <w:rPr>
                <w:rFonts w:ascii="Times New Roman" w:eastAsia="Times New Roman" w:hAnsi="Times New Roman" w:cs="Times New Roman"/>
                <w:b/>
                <w:color w:val="000000"/>
                <w:lang w:eastAsia="kk-KZ"/>
              </w:rPr>
            </w:pPr>
            <w:r w:rsidRPr="001435D4">
              <w:rPr>
                <w:rFonts w:ascii="Times New Roman" w:eastAsia="Times New Roman" w:hAnsi="Times New Roman" w:cs="Times New Roman"/>
                <w:b/>
              </w:rPr>
              <w:t>(математика негіздері, қоршаған ортамен танысу)</w:t>
            </w:r>
            <w:r w:rsidRPr="001435D4">
              <w:rPr>
                <w:rFonts w:ascii="Times New Roman" w:eastAsia="Times New Roman" w:hAnsi="Times New Roman" w:cs="Times New Roman"/>
                <w:b/>
                <w:color w:val="000000"/>
                <w:lang w:eastAsia="kk-KZ"/>
              </w:rPr>
              <w:t>Ойынның мақсаты: заттың түр</w:t>
            </w:r>
            <w:r w:rsidRPr="001435D4">
              <w:rPr>
                <w:rFonts w:ascii="Times New Roman" w:eastAsia="Times New Roman" w:hAnsi="Times New Roman" w:cs="Times New Roman"/>
                <w:b/>
                <w:color w:val="000000"/>
                <w:bdr w:val="none" w:sz="0" w:space="0" w:color="auto" w:frame="1"/>
                <w:lang w:eastAsia="kk-KZ"/>
              </w:rPr>
              <w:t xml:space="preserve">-түсін, пішінін, атын атауға жаттықтыру; сөздік қорын молайту; </w:t>
            </w:r>
          </w:p>
          <w:p w:rsidR="00FF31D3" w:rsidRPr="001435D4" w:rsidRDefault="00FF31D3" w:rsidP="00A40A7E">
            <w:pPr>
              <w:shd w:val="clear" w:color="auto" w:fill="FFFFFF"/>
              <w:spacing w:line="0" w:lineRule="auto"/>
              <w:textAlignment w:val="baseline"/>
              <w:rPr>
                <w:rFonts w:ascii="Times New Roman" w:eastAsia="Times New Roman" w:hAnsi="Times New Roman" w:cs="Times New Roman"/>
                <w:b/>
                <w:color w:val="000000"/>
                <w:lang w:eastAsia="kk-KZ"/>
              </w:rPr>
            </w:pPr>
            <w:r w:rsidRPr="001435D4">
              <w:rPr>
                <w:rFonts w:ascii="Times New Roman" w:eastAsia="Times New Roman" w:hAnsi="Times New Roman" w:cs="Times New Roman"/>
                <w:b/>
                <w:color w:val="000000"/>
                <w:lang w:eastAsia="kk-KZ"/>
              </w:rPr>
              <w:t>ойлау қабілетін дамыту.</w:t>
            </w:r>
            <w:r w:rsidRPr="001435D4">
              <w:rPr>
                <w:rFonts w:ascii="Times New Roman" w:eastAsia="Times New Roman" w:hAnsi="Times New Roman" w:cs="Times New Roman"/>
                <w:b/>
                <w:color w:val="000000"/>
                <w:bdr w:val="none" w:sz="0" w:space="0" w:color="auto" w:frame="1"/>
                <w:lang w:eastAsia="kk-KZ"/>
              </w:rPr>
              <w:t xml:space="preserve"> </w:t>
            </w:r>
          </w:p>
          <w:p w:rsidR="00FF31D3" w:rsidRPr="005C6D59" w:rsidRDefault="00FF31D3" w:rsidP="00A40A7E">
            <w:pPr>
              <w:rPr>
                <w:rFonts w:ascii="Times New Roman" w:eastAsia="Times New Roman" w:hAnsi="Times New Roman" w:cs="Times New Roman"/>
              </w:rPr>
            </w:pPr>
          </w:p>
          <w:p w:rsidR="00FF31D3" w:rsidRPr="005C6D59" w:rsidRDefault="00FF31D3" w:rsidP="00A40A7E">
            <w:pPr>
              <w:rPr>
                <w:rFonts w:ascii="Times New Roman" w:eastAsia="Times New Roman" w:hAnsi="Times New Roman" w:cs="Times New Roman"/>
                <w:b/>
              </w:rPr>
            </w:pPr>
          </w:p>
        </w:tc>
        <w:tc>
          <w:tcPr>
            <w:tcW w:w="2268" w:type="dxa"/>
          </w:tcPr>
          <w:p w:rsidR="00FF31D3" w:rsidRPr="001435D4" w:rsidRDefault="00FF31D3" w:rsidP="00A40A7E">
            <w:pPr>
              <w:rPr>
                <w:rFonts w:ascii="Times New Roman" w:eastAsia="Times New Roman" w:hAnsi="Times New Roman" w:cs="Times New Roman"/>
                <w:sz w:val="24"/>
                <w:szCs w:val="24"/>
              </w:rPr>
            </w:pPr>
            <w:r>
              <w:rPr>
                <w:rFonts w:ascii="Times New Roman" w:eastAsia="Times New Roman" w:hAnsi="Times New Roman" w:cs="Times New Roman"/>
                <w:b/>
              </w:rPr>
              <w:t xml:space="preserve">Таңғы жиын: </w:t>
            </w:r>
          </w:p>
          <w:p w:rsidR="00FF31D3" w:rsidRPr="00BF0145" w:rsidRDefault="00FF31D3" w:rsidP="00A40A7E">
            <w:pPr>
              <w:rPr>
                <w:rFonts w:ascii="Times New Roman" w:eastAsia="Times New Roman" w:hAnsi="Times New Roman" w:cs="Times New Roman"/>
                <w:b/>
              </w:rPr>
            </w:pPr>
            <w:r w:rsidRPr="00BF0145">
              <w:rPr>
                <w:rFonts w:ascii="Times New Roman" w:hAnsi="Times New Roman" w:cs="Times New Roman"/>
                <w:sz w:val="24"/>
              </w:rPr>
              <w:t>«Қызықты ойыншықтар» ойыншықтармен ойын Мақсаты: Достыққа баулу</w:t>
            </w:r>
          </w:p>
        </w:tc>
        <w:tc>
          <w:tcPr>
            <w:tcW w:w="2282" w:type="dxa"/>
            <w:gridSpan w:val="2"/>
          </w:tcPr>
          <w:p w:rsidR="00FF31D3" w:rsidRPr="00BF0145" w:rsidRDefault="00FF31D3" w:rsidP="00A40A7E">
            <w:pPr>
              <w:rPr>
                <w:rFonts w:ascii="Times New Roman" w:hAnsi="Times New Roman" w:cs="Times New Roman"/>
                <w:b/>
                <w:sz w:val="24"/>
              </w:rPr>
            </w:pPr>
            <w:r w:rsidRPr="00BF0145">
              <w:rPr>
                <w:rFonts w:ascii="Times New Roman" w:hAnsi="Times New Roman" w:cs="Times New Roman"/>
                <w:b/>
                <w:sz w:val="24"/>
              </w:rPr>
              <w:t>Таңғы жиын</w:t>
            </w:r>
          </w:p>
          <w:p w:rsidR="00FF31D3" w:rsidRPr="005C6D59" w:rsidRDefault="00FF31D3" w:rsidP="00A40A7E">
            <w:pPr>
              <w:rPr>
                <w:rFonts w:ascii="Times New Roman" w:eastAsia="Times New Roman" w:hAnsi="Times New Roman" w:cs="Times New Roman"/>
              </w:rPr>
            </w:pPr>
            <w:r w:rsidRPr="00BF0145">
              <w:rPr>
                <w:rFonts w:ascii="Times New Roman" w:hAnsi="Times New Roman" w:cs="Times New Roman"/>
                <w:sz w:val="24"/>
              </w:rPr>
              <w:t>«Танып атын ата» суретті кітапшалармен жұмыс Мақсаты: Тануға және көрсетуге дағдыландыру.</w:t>
            </w:r>
            <w:r w:rsidRPr="00BF0145">
              <w:rPr>
                <w:sz w:val="24"/>
              </w:rPr>
              <w:t xml:space="preserve"> </w:t>
            </w:r>
            <w:r>
              <w:rPr>
                <w:rFonts w:ascii="Times New Roman" w:eastAsia="Times New Roman" w:hAnsi="Times New Roman" w:cs="Times New Roman"/>
                <w:b/>
                <w:sz w:val="24"/>
                <w:szCs w:val="24"/>
              </w:rPr>
              <w:t>(математика негіздері, қоршаған ортамен танысу)</w:t>
            </w:r>
          </w:p>
        </w:tc>
        <w:tc>
          <w:tcPr>
            <w:tcW w:w="2268" w:type="dxa"/>
          </w:tcPr>
          <w:p w:rsidR="00FF31D3" w:rsidRPr="005C6D59" w:rsidRDefault="00FF31D3" w:rsidP="00A40A7E">
            <w:pPr>
              <w:rPr>
                <w:rFonts w:ascii="Times New Roman" w:eastAsia="Times New Roman" w:hAnsi="Times New Roman" w:cs="Times New Roman"/>
                <w:b/>
              </w:rPr>
            </w:pPr>
            <w:r w:rsidRPr="005C6D59">
              <w:rPr>
                <w:rFonts w:ascii="Times New Roman" w:eastAsia="Times New Roman" w:hAnsi="Times New Roman" w:cs="Times New Roman"/>
                <w:b/>
              </w:rPr>
              <w:t>Таңғы жиын:</w:t>
            </w:r>
          </w:p>
          <w:p w:rsidR="00FF31D3" w:rsidRDefault="00FF31D3" w:rsidP="00A40A7E">
            <w:pPr>
              <w:rPr>
                <w:rFonts w:ascii="Times New Roman" w:eastAsia="Times New Roman" w:hAnsi="Times New Roman" w:cs="Times New Roman"/>
                <w:b/>
              </w:rPr>
            </w:pPr>
            <w:r w:rsidRPr="001435D4">
              <w:rPr>
                <w:rFonts w:ascii="Times New Roman" w:eastAsia="Times New Roman" w:hAnsi="Times New Roman" w:cs="Times New Roman"/>
              </w:rPr>
              <w:t>Заттардың бірнеше тең бөліктері» Мақсаты: Балаларға бүтін, бөлік ұғымдарын түсіндіру</w:t>
            </w:r>
            <w:r w:rsidRPr="001435D4">
              <w:rPr>
                <w:rFonts w:ascii="Times New Roman" w:eastAsia="Times New Roman" w:hAnsi="Times New Roman" w:cs="Times New Roman"/>
                <w:b/>
              </w:rPr>
              <w:t xml:space="preserve">. Математика негіздері </w:t>
            </w:r>
          </w:p>
          <w:p w:rsidR="00FF31D3" w:rsidRDefault="00FF31D3" w:rsidP="00A40A7E">
            <w:pPr>
              <w:rPr>
                <w:rFonts w:ascii="Times New Roman" w:eastAsia="Times New Roman" w:hAnsi="Times New Roman" w:cs="Times New Roman"/>
              </w:rPr>
            </w:pPr>
            <w:r w:rsidRPr="007479A9">
              <w:rPr>
                <w:rFonts w:ascii="Times New Roman" w:eastAsia="Times New Roman" w:hAnsi="Times New Roman" w:cs="Times New Roman"/>
                <w:b/>
              </w:rPr>
              <w:t>Нейрожаттығулар:</w:t>
            </w:r>
            <w:r>
              <w:rPr>
                <w:rFonts w:ascii="Times New Roman" w:eastAsia="Times New Roman" w:hAnsi="Times New Roman" w:cs="Times New Roman"/>
              </w:rPr>
              <w:t xml:space="preserve"> кітапшаға қарап суретті саусақтармен салу.</w:t>
            </w:r>
          </w:p>
          <w:p w:rsidR="00FF31D3" w:rsidRPr="00CD600F" w:rsidRDefault="00FF31D3" w:rsidP="00A40A7E">
            <w:pPr>
              <w:rPr>
                <w:rFonts w:ascii="Times New Roman" w:eastAsia="Times New Roman" w:hAnsi="Times New Roman" w:cs="Times New Roman"/>
              </w:rPr>
            </w:pPr>
            <w:r w:rsidRPr="00CD600F">
              <w:rPr>
                <w:rFonts w:ascii="Times New Roman" w:eastAsia="Times New Roman" w:hAnsi="Times New Roman" w:cs="Times New Roman"/>
                <w:b/>
              </w:rPr>
              <w:t>Тіл жаттығулары</w:t>
            </w:r>
            <w:r>
              <w:rPr>
                <w:rFonts w:ascii="Times New Roman" w:eastAsia="Times New Roman" w:hAnsi="Times New Roman" w:cs="Times New Roman"/>
                <w:b/>
              </w:rPr>
              <w:t xml:space="preserve">: </w:t>
            </w:r>
            <w:r w:rsidRPr="00CD600F">
              <w:rPr>
                <w:rFonts w:ascii="Times New Roman" w:eastAsia="Times New Roman" w:hAnsi="Times New Roman" w:cs="Times New Roman"/>
              </w:rPr>
              <w:t>көктем туралы тілге арналған жаттығуларды бірге орындау.</w:t>
            </w:r>
          </w:p>
          <w:p w:rsidR="00FF31D3" w:rsidRPr="005C6D59" w:rsidRDefault="00FF31D3" w:rsidP="00A40A7E">
            <w:pPr>
              <w:rPr>
                <w:rFonts w:ascii="Times New Roman" w:eastAsia="Times New Roman" w:hAnsi="Times New Roman" w:cs="Times New Roman"/>
              </w:rPr>
            </w:pPr>
          </w:p>
        </w:tc>
      </w:tr>
      <w:tr w:rsidR="00FF31D3" w:rsidRPr="00FA70ED" w:rsidTr="00A40A7E">
        <w:trPr>
          <w:trHeight w:val="552"/>
        </w:trPr>
        <w:tc>
          <w:tcPr>
            <w:tcW w:w="2698" w:type="dxa"/>
          </w:tcPr>
          <w:p w:rsidR="00FF31D3" w:rsidRPr="005C6D59" w:rsidRDefault="00FF31D3" w:rsidP="00A40A7E">
            <w:pPr>
              <w:ind w:left="110" w:right="223"/>
              <w:contextualSpacing/>
              <w:rPr>
                <w:rFonts w:ascii="Times New Roman" w:eastAsia="Times New Roman" w:hAnsi="Times New Roman" w:cs="Times New Roman"/>
              </w:rPr>
            </w:pPr>
            <w:r w:rsidRPr="005C6D59">
              <w:rPr>
                <w:rFonts w:ascii="Times New Roman" w:eastAsia="Times New Roman" w:hAnsi="Times New Roman" w:cs="Times New Roman"/>
              </w:rPr>
              <w:t>Білім</w:t>
            </w:r>
            <w:r w:rsidRPr="005C6D59">
              <w:rPr>
                <w:rFonts w:ascii="Times New Roman" w:eastAsia="Times New Roman" w:hAnsi="Times New Roman" w:cs="Times New Roman"/>
                <w:spacing w:val="-3"/>
              </w:rPr>
              <w:t xml:space="preserve"> </w:t>
            </w:r>
            <w:r w:rsidRPr="005C6D59">
              <w:rPr>
                <w:rFonts w:ascii="Times New Roman" w:eastAsia="Times New Roman" w:hAnsi="Times New Roman" w:cs="Times New Roman"/>
              </w:rPr>
              <w:t>беру</w:t>
            </w:r>
            <w:r w:rsidRPr="005C6D59">
              <w:rPr>
                <w:rFonts w:ascii="Times New Roman" w:eastAsia="Times New Roman" w:hAnsi="Times New Roman" w:cs="Times New Roman"/>
                <w:spacing w:val="-7"/>
              </w:rPr>
              <w:t xml:space="preserve"> </w:t>
            </w:r>
            <w:r w:rsidRPr="005C6D59">
              <w:rPr>
                <w:rFonts w:ascii="Times New Roman" w:eastAsia="Times New Roman" w:hAnsi="Times New Roman" w:cs="Times New Roman"/>
              </w:rPr>
              <w:t>ұйымының</w:t>
            </w:r>
            <w:r w:rsidRPr="005C6D59">
              <w:rPr>
                <w:rFonts w:ascii="Times New Roman" w:eastAsia="Times New Roman" w:hAnsi="Times New Roman" w:cs="Times New Roman"/>
                <w:spacing w:val="-1"/>
              </w:rPr>
              <w:t xml:space="preserve"> </w:t>
            </w:r>
            <w:r w:rsidRPr="005C6D59">
              <w:rPr>
                <w:rFonts w:ascii="Times New Roman" w:eastAsia="Times New Roman" w:hAnsi="Times New Roman" w:cs="Times New Roman"/>
              </w:rPr>
              <w:t>кестесі</w:t>
            </w:r>
            <w:r w:rsidRPr="005C6D59">
              <w:rPr>
                <w:rFonts w:ascii="Times New Roman" w:eastAsia="Times New Roman" w:hAnsi="Times New Roman" w:cs="Times New Roman"/>
                <w:spacing w:val="-57"/>
              </w:rPr>
              <w:t xml:space="preserve"> </w:t>
            </w:r>
            <w:r>
              <w:rPr>
                <w:rFonts w:ascii="Times New Roman" w:eastAsia="Times New Roman" w:hAnsi="Times New Roman" w:cs="Times New Roman"/>
                <w:spacing w:val="-57"/>
              </w:rPr>
              <w:t xml:space="preserve">     </w:t>
            </w:r>
            <w:r w:rsidRPr="005C6D59">
              <w:rPr>
                <w:rFonts w:ascii="Times New Roman" w:eastAsia="Times New Roman" w:hAnsi="Times New Roman" w:cs="Times New Roman"/>
              </w:rPr>
              <w:t>бойынша</w:t>
            </w:r>
            <w:r w:rsidRPr="005C6D59">
              <w:rPr>
                <w:rFonts w:ascii="Times New Roman" w:eastAsia="Times New Roman" w:hAnsi="Times New Roman" w:cs="Times New Roman"/>
                <w:spacing w:val="-3"/>
              </w:rPr>
              <w:t xml:space="preserve"> </w:t>
            </w:r>
            <w:r w:rsidRPr="005C6D59">
              <w:rPr>
                <w:rFonts w:ascii="Times New Roman" w:eastAsia="Times New Roman" w:hAnsi="Times New Roman" w:cs="Times New Roman"/>
              </w:rPr>
              <w:t>ұйымдастырылған</w:t>
            </w:r>
          </w:p>
          <w:p w:rsidR="00FF31D3" w:rsidRPr="005C6D59" w:rsidRDefault="00FF31D3" w:rsidP="00A40A7E">
            <w:pPr>
              <w:ind w:left="110"/>
              <w:contextualSpacing/>
              <w:rPr>
                <w:rFonts w:ascii="Times New Roman" w:eastAsia="Times New Roman" w:hAnsi="Times New Roman" w:cs="Times New Roman"/>
              </w:rPr>
            </w:pPr>
            <w:r w:rsidRPr="005C6D59">
              <w:rPr>
                <w:rFonts w:ascii="Times New Roman" w:eastAsia="Times New Roman" w:hAnsi="Times New Roman" w:cs="Times New Roman"/>
              </w:rPr>
              <w:t>іс-әрекет</w:t>
            </w:r>
          </w:p>
        </w:tc>
        <w:tc>
          <w:tcPr>
            <w:tcW w:w="2500" w:type="dxa"/>
          </w:tcPr>
          <w:p w:rsidR="00FF31D3" w:rsidRPr="00B80D3D" w:rsidRDefault="00FF31D3" w:rsidP="00A40A7E">
            <w:pPr>
              <w:rPr>
                <w:rFonts w:ascii="Times New Roman" w:eastAsia="Times New Roman" w:hAnsi="Times New Roman" w:cs="Times New Roman"/>
                <w:color w:val="000000"/>
                <w:sz w:val="24"/>
                <w:szCs w:val="24"/>
                <w:lang w:eastAsia="ru-RU"/>
              </w:rPr>
            </w:pPr>
            <w:r w:rsidRPr="00B80D3D">
              <w:rPr>
                <w:rFonts w:ascii="Times New Roman" w:eastAsia="Times New Roman" w:hAnsi="Times New Roman" w:cs="Times New Roman"/>
                <w:b/>
                <w:color w:val="000000"/>
                <w:sz w:val="24"/>
                <w:szCs w:val="24"/>
                <w:lang w:eastAsia="ru-RU"/>
              </w:rPr>
              <w:t xml:space="preserve">Сөйлеуді дамыту коммуникативтік </w:t>
            </w:r>
            <w:r w:rsidRPr="00B80D3D">
              <w:rPr>
                <w:rFonts w:ascii="Times New Roman" w:eastAsia="Times New Roman" w:hAnsi="Times New Roman" w:cs="Times New Roman"/>
                <w:color w:val="000000"/>
                <w:sz w:val="24"/>
                <w:szCs w:val="24"/>
                <w:lang w:eastAsia="ru-RU"/>
              </w:rPr>
              <w:t>қ</w:t>
            </w:r>
            <w:r w:rsidRPr="00B80D3D">
              <w:rPr>
                <w:rFonts w:ascii="Times New Roman" w:eastAsia="Times New Roman" w:hAnsi="Times New Roman" w:cs="Times New Roman"/>
                <w:b/>
                <w:color w:val="000000"/>
                <w:sz w:val="24"/>
                <w:szCs w:val="24"/>
                <w:lang w:eastAsia="ru-RU"/>
              </w:rPr>
              <w:t>оршаған ортамен таныстыру, әрекет</w:t>
            </w:r>
            <w:r w:rsidRPr="00B80D3D">
              <w:rPr>
                <w:rFonts w:ascii="Times New Roman" w:eastAsia="Times New Roman" w:hAnsi="Times New Roman" w:cs="Times New Roman"/>
                <w:color w:val="000000"/>
                <w:sz w:val="24"/>
                <w:szCs w:val="24"/>
                <w:lang w:eastAsia="ru-RU"/>
              </w:rPr>
              <w:t xml:space="preserve">: </w:t>
            </w:r>
          </w:p>
          <w:p w:rsidR="00FF31D3" w:rsidRPr="00B80D3D" w:rsidRDefault="00FF31D3" w:rsidP="00A40A7E">
            <w:pPr>
              <w:rPr>
                <w:rFonts w:ascii="Times New Roman" w:hAnsi="Times New Roman" w:cs="Times New Roman"/>
                <w:iCs/>
                <w:sz w:val="24"/>
                <w:szCs w:val="24"/>
              </w:rPr>
            </w:pPr>
            <w:r w:rsidRPr="00B80D3D">
              <w:rPr>
                <w:rFonts w:ascii="Times New Roman" w:eastAsia="Times New Roman" w:hAnsi="Times New Roman" w:cs="Times New Roman"/>
                <w:color w:val="000000"/>
                <w:sz w:val="24"/>
                <w:szCs w:val="24"/>
                <w:lang w:eastAsia="ru-RU"/>
              </w:rPr>
              <w:t>Мақсаты:</w:t>
            </w:r>
            <w:r w:rsidRPr="00B80D3D">
              <w:rPr>
                <w:rFonts w:ascii="Times New Roman" w:hAnsi="Times New Roman" w:cs="Times New Roman"/>
                <w:iCs/>
                <w:sz w:val="24"/>
                <w:szCs w:val="24"/>
              </w:rPr>
              <w:t xml:space="preserve"> </w:t>
            </w:r>
            <w:r w:rsidRPr="001435D4">
              <w:rPr>
                <w:rFonts w:ascii="Times New Roman" w:hAnsi="Times New Roman" w:cs="Times New Roman"/>
                <w:iCs/>
                <w:sz w:val="24"/>
                <w:szCs w:val="24"/>
              </w:rPr>
              <w:t>Диалогтік сөйлеуді жетілдіру: әңгімеге қатысуға баулу, диалогке қатысушы үшін түсінікті сұрақтар қоюға және қойылған сұрақтарға дұрыс</w:t>
            </w:r>
            <w:r>
              <w:rPr>
                <w:rFonts w:ascii="Times New Roman" w:hAnsi="Times New Roman" w:cs="Times New Roman"/>
                <w:iCs/>
                <w:sz w:val="24"/>
                <w:szCs w:val="24"/>
              </w:rPr>
              <w:t>, толық жауап беруге баулу.</w:t>
            </w:r>
          </w:p>
          <w:p w:rsidR="00FF31D3" w:rsidRPr="00B80D3D" w:rsidRDefault="00FF31D3" w:rsidP="00A40A7E">
            <w:pPr>
              <w:rPr>
                <w:rFonts w:ascii="Times New Roman" w:hAnsi="Times New Roman" w:cs="Times New Roman"/>
                <w:b/>
                <w:sz w:val="24"/>
                <w:szCs w:val="24"/>
              </w:rPr>
            </w:pPr>
            <w:r w:rsidRPr="00B80D3D">
              <w:rPr>
                <w:rFonts w:ascii="Times New Roman" w:hAnsi="Times New Roman" w:cs="Times New Roman"/>
                <w:b/>
                <w:sz w:val="24"/>
                <w:szCs w:val="24"/>
              </w:rPr>
              <w:t>9.30-10.00</w:t>
            </w:r>
          </w:p>
          <w:p w:rsidR="00FF31D3" w:rsidRPr="00B80D3D" w:rsidRDefault="00FF31D3" w:rsidP="00A40A7E">
            <w:pPr>
              <w:rPr>
                <w:rFonts w:ascii="Times New Roman" w:hAnsi="Times New Roman" w:cs="Times New Roman"/>
                <w:sz w:val="24"/>
                <w:szCs w:val="24"/>
              </w:rPr>
            </w:pPr>
            <w:r w:rsidRPr="00B80D3D">
              <w:rPr>
                <w:rFonts w:ascii="Times New Roman" w:hAnsi="Times New Roman" w:cs="Times New Roman"/>
                <w:sz w:val="24"/>
                <w:szCs w:val="24"/>
              </w:rPr>
              <w:t xml:space="preserve">Хореография </w:t>
            </w:r>
          </w:p>
          <w:p w:rsidR="00FF31D3" w:rsidRPr="00B80D3D" w:rsidRDefault="00FF31D3" w:rsidP="00A40A7E">
            <w:pPr>
              <w:rPr>
                <w:rFonts w:ascii="Times New Roman" w:hAnsi="Times New Roman" w:cs="Times New Roman"/>
                <w:sz w:val="24"/>
                <w:szCs w:val="24"/>
              </w:rPr>
            </w:pPr>
            <w:r w:rsidRPr="00B80D3D">
              <w:rPr>
                <w:rFonts w:ascii="Times New Roman" w:hAnsi="Times New Roman" w:cs="Times New Roman"/>
                <w:b/>
                <w:sz w:val="24"/>
                <w:szCs w:val="24"/>
              </w:rPr>
              <w:t>Сурет салу,жапсыру, мүсіндеу, құрастыу іс-әрекеті:</w:t>
            </w:r>
            <w:r w:rsidRPr="00B80D3D">
              <w:rPr>
                <w:rFonts w:ascii="Times New Roman" w:hAnsi="Times New Roman" w:cs="Times New Roman"/>
                <w:sz w:val="24"/>
                <w:szCs w:val="24"/>
              </w:rPr>
              <w:t xml:space="preserve"> </w:t>
            </w:r>
          </w:p>
          <w:p w:rsidR="00FF31D3" w:rsidRDefault="00FF31D3" w:rsidP="00A40A7E">
            <w:pPr>
              <w:rPr>
                <w:rFonts w:ascii="Times New Roman" w:hAnsi="Times New Roman" w:cs="Times New Roman"/>
                <w:sz w:val="24"/>
                <w:szCs w:val="24"/>
              </w:rPr>
            </w:pPr>
            <w:r w:rsidRPr="00B80D3D">
              <w:rPr>
                <w:rFonts w:ascii="Times New Roman" w:hAnsi="Times New Roman" w:cs="Times New Roman"/>
                <w:b/>
                <w:sz w:val="24"/>
                <w:szCs w:val="24"/>
              </w:rPr>
              <w:t>Мақсаты:</w:t>
            </w:r>
            <w:r w:rsidRPr="00B80D3D">
              <w:rPr>
                <w:rFonts w:ascii="Times New Roman" w:hAnsi="Times New Roman" w:cs="Times New Roman"/>
                <w:sz w:val="24"/>
                <w:szCs w:val="24"/>
              </w:rPr>
              <w:t xml:space="preserve"> </w:t>
            </w:r>
          </w:p>
          <w:p w:rsidR="00FF31D3" w:rsidRPr="001435D4" w:rsidRDefault="00FF31D3" w:rsidP="00A40A7E">
            <w:pPr>
              <w:jc w:val="both"/>
              <w:rPr>
                <w:rFonts w:ascii="Times New Roman" w:eastAsia="Times New Roman" w:hAnsi="Times New Roman" w:cs="Times New Roman"/>
                <w:color w:val="000000"/>
                <w:sz w:val="24"/>
                <w:szCs w:val="24"/>
                <w:lang w:eastAsia="ru-RU"/>
              </w:rPr>
            </w:pPr>
            <w:r w:rsidRPr="001435D4">
              <w:rPr>
                <w:rFonts w:ascii="Times New Roman" w:eastAsia="Times New Roman" w:hAnsi="Times New Roman" w:cs="Times New Roman"/>
                <w:color w:val="000000"/>
                <w:sz w:val="24"/>
                <w:szCs w:val="24"/>
                <w:lang w:eastAsia="ru-RU"/>
              </w:rPr>
              <w:t xml:space="preserve">Заттардың пішіні: дөңгелек, сопақ, шаршы, тікбұрыш, үшбұрыш, көлемі бөліктерінің орналасуы туралы түсініктерді бекіту. Заттардың көлемі бойынша арақатынасын беруге үйрету: ағаш биік, бұта ағаштан аласа, гүл бұтадан аласа. </w:t>
            </w:r>
          </w:p>
          <w:p w:rsidR="00FF31D3" w:rsidRPr="00B80D3D" w:rsidRDefault="00FF31D3" w:rsidP="00A40A7E">
            <w:pPr>
              <w:rPr>
                <w:rFonts w:ascii="Times New Roman" w:hAnsi="Times New Roman" w:cs="Times New Roman"/>
                <w:sz w:val="24"/>
                <w:szCs w:val="24"/>
              </w:rPr>
            </w:pPr>
            <w:r w:rsidRPr="00B80D3D">
              <w:rPr>
                <w:rFonts w:ascii="Times New Roman" w:hAnsi="Times New Roman" w:cs="Times New Roman"/>
                <w:sz w:val="24"/>
                <w:szCs w:val="24"/>
              </w:rPr>
              <w:t xml:space="preserve">10.30-11.00 </w:t>
            </w:r>
          </w:p>
          <w:p w:rsidR="00FF31D3" w:rsidRPr="00B80D3D" w:rsidRDefault="00FF31D3" w:rsidP="00A40A7E">
            <w:pPr>
              <w:rPr>
                <w:rFonts w:ascii="Times New Roman" w:hAnsi="Times New Roman" w:cs="Times New Roman"/>
                <w:sz w:val="24"/>
                <w:szCs w:val="24"/>
              </w:rPr>
            </w:pPr>
            <w:r w:rsidRPr="00B80D3D">
              <w:rPr>
                <w:rFonts w:ascii="Times New Roman" w:hAnsi="Times New Roman" w:cs="Times New Roman"/>
                <w:b/>
                <w:sz w:val="24"/>
                <w:szCs w:val="24"/>
              </w:rPr>
              <w:t>Дене шынықтыру</w:t>
            </w:r>
            <w:r w:rsidRPr="00B80D3D">
              <w:rPr>
                <w:rFonts w:ascii="Times New Roman" w:hAnsi="Times New Roman" w:cs="Times New Roman"/>
                <w:sz w:val="24"/>
                <w:szCs w:val="24"/>
              </w:rPr>
              <w:t xml:space="preserve"> </w:t>
            </w:r>
          </w:p>
          <w:p w:rsidR="00FF31D3" w:rsidRPr="00FD45BB" w:rsidRDefault="00FF31D3" w:rsidP="00A40A7E">
            <w:pPr>
              <w:ind w:left="59"/>
              <w:rPr>
                <w:b/>
                <w:sz w:val="24"/>
                <w:szCs w:val="24"/>
              </w:rPr>
            </w:pPr>
            <w:r w:rsidRPr="00B80D3D">
              <w:rPr>
                <w:rFonts w:ascii="Times New Roman" w:hAnsi="Times New Roman" w:cs="Times New Roman"/>
                <w:sz w:val="24"/>
                <w:szCs w:val="24"/>
              </w:rPr>
              <w:t xml:space="preserve">Мақсаты: </w:t>
            </w:r>
            <w:r w:rsidRPr="001435D4">
              <w:rPr>
                <w:rFonts w:ascii="Times New Roman" w:hAnsi="Times New Roman" w:cs="Times New Roman"/>
                <w:sz w:val="24"/>
                <w:szCs w:val="24"/>
              </w:rPr>
              <w:t>Шеңбер бойымен жүгіру. Шапшаң және баяу қарқынмен жүгіру. 1–1,5 минут ішінде баяу қарқынмен жүгіру</w:t>
            </w:r>
          </w:p>
          <w:p w:rsidR="00FF31D3" w:rsidRPr="00B80D3D" w:rsidRDefault="00FF31D3" w:rsidP="00A40A7E">
            <w:pPr>
              <w:rPr>
                <w:rFonts w:ascii="Times New Roman" w:hAnsi="Times New Roman" w:cs="Times New Roman"/>
                <w:b/>
                <w:sz w:val="24"/>
                <w:szCs w:val="24"/>
              </w:rPr>
            </w:pPr>
          </w:p>
          <w:p w:rsidR="00FF31D3" w:rsidRPr="00B80D3D" w:rsidRDefault="00FF31D3" w:rsidP="00A40A7E">
            <w:pPr>
              <w:tabs>
                <w:tab w:val="left" w:pos="1635"/>
              </w:tabs>
              <w:jc w:val="both"/>
              <w:rPr>
                <w:rFonts w:ascii="Times New Roman" w:hAnsi="Times New Roman" w:cs="Times New Roman"/>
                <w:sz w:val="24"/>
                <w:szCs w:val="24"/>
              </w:rPr>
            </w:pPr>
          </w:p>
        </w:tc>
        <w:tc>
          <w:tcPr>
            <w:tcW w:w="2437" w:type="dxa"/>
          </w:tcPr>
          <w:p w:rsidR="00FF31D3" w:rsidRPr="00B80D3D" w:rsidRDefault="00FF31D3" w:rsidP="00A40A7E">
            <w:pPr>
              <w:rPr>
                <w:rFonts w:ascii="Times New Roman" w:hAnsi="Times New Roman" w:cs="Times New Roman"/>
                <w:b/>
                <w:sz w:val="24"/>
                <w:szCs w:val="24"/>
              </w:rPr>
            </w:pPr>
            <w:r w:rsidRPr="00B80D3D">
              <w:rPr>
                <w:rFonts w:ascii="Times New Roman" w:hAnsi="Times New Roman" w:cs="Times New Roman"/>
                <w:b/>
                <w:sz w:val="24"/>
                <w:szCs w:val="24"/>
              </w:rPr>
              <w:t>Математика негіздері</w:t>
            </w:r>
          </w:p>
          <w:p w:rsidR="00FF31D3" w:rsidRPr="00B80D3D" w:rsidRDefault="00FF31D3" w:rsidP="00A40A7E">
            <w:pPr>
              <w:rPr>
                <w:rFonts w:ascii="Times New Roman" w:hAnsi="Times New Roman" w:cs="Times New Roman"/>
                <w:sz w:val="24"/>
                <w:szCs w:val="24"/>
              </w:rPr>
            </w:pPr>
            <w:r w:rsidRPr="00B80D3D">
              <w:rPr>
                <w:rFonts w:ascii="Times New Roman" w:hAnsi="Times New Roman" w:cs="Times New Roman"/>
                <w:b/>
                <w:sz w:val="24"/>
                <w:szCs w:val="24"/>
              </w:rPr>
              <w:t>танымдық,құрастыру іс әрекеттері</w:t>
            </w:r>
            <w:r w:rsidRPr="00B80D3D">
              <w:rPr>
                <w:rFonts w:ascii="Times New Roman" w:hAnsi="Times New Roman" w:cs="Times New Roman"/>
                <w:sz w:val="24"/>
                <w:szCs w:val="24"/>
              </w:rPr>
              <w:t xml:space="preserve">: </w:t>
            </w:r>
          </w:p>
          <w:p w:rsidR="00FF31D3" w:rsidRPr="00B80D3D" w:rsidRDefault="00FF31D3" w:rsidP="00A40A7E">
            <w:pPr>
              <w:rPr>
                <w:rFonts w:ascii="Times New Roman" w:eastAsia="Times New Roman" w:hAnsi="Times New Roman" w:cs="Times New Roman"/>
                <w:sz w:val="24"/>
                <w:szCs w:val="24"/>
              </w:rPr>
            </w:pPr>
            <w:r w:rsidRPr="00B80D3D">
              <w:rPr>
                <w:rFonts w:ascii="Times New Roman" w:eastAsia="Times New Roman" w:hAnsi="Times New Roman" w:cs="Times New Roman"/>
                <w:sz w:val="24"/>
                <w:szCs w:val="24"/>
              </w:rPr>
              <w:t xml:space="preserve">Мақсаты: </w:t>
            </w:r>
            <w:r w:rsidRPr="001435D4">
              <w:rPr>
                <w:rFonts w:ascii="Times New Roman" w:hAnsi="Times New Roman" w:cs="Times New Roman"/>
                <w:sz w:val="24"/>
                <w:szCs w:val="24"/>
              </w:rPr>
              <w:t>Тәулік бөліктері (таңертең, күндіз, кеш, түн) олардың сипаттамалық ерекшеліктері мен реттіліктерін үйрену.</w:t>
            </w:r>
          </w:p>
          <w:p w:rsidR="00FF31D3" w:rsidRPr="00B80D3D" w:rsidRDefault="00FF31D3" w:rsidP="00A40A7E">
            <w:pPr>
              <w:rPr>
                <w:rFonts w:ascii="Times New Roman" w:hAnsi="Times New Roman" w:cs="Times New Roman"/>
                <w:b/>
                <w:sz w:val="24"/>
                <w:szCs w:val="24"/>
              </w:rPr>
            </w:pPr>
            <w:r w:rsidRPr="00B80D3D">
              <w:rPr>
                <w:rFonts w:ascii="Times New Roman" w:hAnsi="Times New Roman" w:cs="Times New Roman"/>
                <w:b/>
                <w:sz w:val="24"/>
                <w:szCs w:val="24"/>
              </w:rPr>
              <w:t>10.00-10.25 дене шынықтыру</w:t>
            </w:r>
          </w:p>
          <w:p w:rsidR="00FF31D3" w:rsidRPr="00B80D3D" w:rsidRDefault="00FF31D3" w:rsidP="00A40A7E">
            <w:pPr>
              <w:jc w:val="both"/>
              <w:rPr>
                <w:rFonts w:ascii="Times New Roman" w:hAnsi="Times New Roman" w:cs="Times New Roman"/>
                <w:sz w:val="24"/>
                <w:szCs w:val="24"/>
              </w:rPr>
            </w:pPr>
            <w:r w:rsidRPr="00B80D3D">
              <w:rPr>
                <w:rFonts w:ascii="Times New Roman" w:hAnsi="Times New Roman" w:cs="Times New Roman"/>
                <w:sz w:val="24"/>
                <w:szCs w:val="24"/>
              </w:rPr>
              <w:t>Мақсаты:</w:t>
            </w:r>
            <w:r>
              <w:t xml:space="preserve"> </w:t>
            </w:r>
            <w:r w:rsidRPr="001435D4">
              <w:rPr>
                <w:rFonts w:ascii="Times New Roman" w:hAnsi="Times New Roman" w:cs="Times New Roman"/>
                <w:sz w:val="24"/>
                <w:szCs w:val="24"/>
              </w:rPr>
              <w:t>Сапқа тұру. Екеуден, үшеуден бірінің артынан бірі қатарға тұру.</w:t>
            </w:r>
          </w:p>
          <w:p w:rsidR="00FF31D3" w:rsidRDefault="00FF31D3" w:rsidP="00A40A7E">
            <w:pPr>
              <w:jc w:val="both"/>
              <w:rPr>
                <w:rFonts w:ascii="Times New Roman" w:hAnsi="Times New Roman" w:cs="Times New Roman"/>
                <w:sz w:val="24"/>
                <w:szCs w:val="24"/>
              </w:rPr>
            </w:pPr>
            <w:r w:rsidRPr="00B80D3D">
              <w:rPr>
                <w:rFonts w:ascii="Times New Roman" w:hAnsi="Times New Roman" w:cs="Times New Roman"/>
                <w:b/>
                <w:sz w:val="24"/>
                <w:szCs w:val="24"/>
              </w:rPr>
              <w:t>Шығармашылық жұмыс</w:t>
            </w:r>
            <w:r w:rsidRPr="00B80D3D">
              <w:rPr>
                <w:rFonts w:ascii="Times New Roman" w:hAnsi="Times New Roman" w:cs="Times New Roman"/>
                <w:sz w:val="24"/>
                <w:szCs w:val="24"/>
              </w:rPr>
              <w:t>: еркін тақырыпта (сурет салу, мүсіндеу, жапсыру)</w:t>
            </w:r>
          </w:p>
          <w:p w:rsidR="00FF31D3" w:rsidRPr="00FD45BB" w:rsidRDefault="00FF31D3" w:rsidP="00A40A7E">
            <w:pPr>
              <w:rPr>
                <w:sz w:val="24"/>
                <w:szCs w:val="24"/>
              </w:rPr>
            </w:pPr>
            <w:r>
              <w:rPr>
                <w:rFonts w:ascii="Times New Roman" w:hAnsi="Times New Roman" w:cs="Times New Roman"/>
                <w:sz w:val="24"/>
                <w:szCs w:val="24"/>
              </w:rPr>
              <w:t xml:space="preserve">Мақсаты: </w:t>
            </w:r>
            <w:r w:rsidRPr="00511D4B">
              <w:rPr>
                <w:rFonts w:ascii="Times New Roman" w:hAnsi="Times New Roman" w:cs="Times New Roman"/>
                <w:sz w:val="24"/>
                <w:szCs w:val="24"/>
              </w:rPr>
              <w:t>Композицияны құрастыруда дайын пішіндердің көмегімен заттарды қиюға немесе өзбетінше ойдан қиып жапсыруға мүмкіндік беру. Шығармашылық қиялды дамыту.</w:t>
            </w:r>
            <w:r w:rsidRPr="00FD45BB">
              <w:rPr>
                <w:sz w:val="24"/>
                <w:szCs w:val="24"/>
              </w:rPr>
              <w:t xml:space="preserve"> </w:t>
            </w:r>
          </w:p>
          <w:p w:rsidR="00FF31D3" w:rsidRPr="00B80D3D" w:rsidRDefault="00FF31D3" w:rsidP="00A40A7E">
            <w:pPr>
              <w:jc w:val="both"/>
              <w:rPr>
                <w:rFonts w:ascii="Times New Roman" w:hAnsi="Times New Roman" w:cs="Times New Roman"/>
                <w:sz w:val="24"/>
                <w:szCs w:val="24"/>
              </w:rPr>
            </w:pPr>
          </w:p>
          <w:p w:rsidR="00FF31D3" w:rsidRPr="00B80D3D" w:rsidRDefault="00FF31D3" w:rsidP="00A40A7E">
            <w:pPr>
              <w:jc w:val="both"/>
              <w:rPr>
                <w:rFonts w:ascii="Times New Roman" w:hAnsi="Times New Roman" w:cs="Times New Roman"/>
                <w:sz w:val="24"/>
                <w:szCs w:val="24"/>
              </w:rPr>
            </w:pPr>
          </w:p>
        </w:tc>
        <w:tc>
          <w:tcPr>
            <w:tcW w:w="2268" w:type="dxa"/>
          </w:tcPr>
          <w:p w:rsidR="00FF31D3" w:rsidRPr="00B80D3D" w:rsidRDefault="00FF31D3" w:rsidP="00A40A7E">
            <w:pPr>
              <w:rPr>
                <w:rFonts w:ascii="Times New Roman" w:hAnsi="Times New Roman" w:cs="Times New Roman"/>
                <w:sz w:val="24"/>
                <w:szCs w:val="24"/>
              </w:rPr>
            </w:pPr>
            <w:r w:rsidRPr="00B80D3D">
              <w:rPr>
                <w:rFonts w:ascii="Times New Roman" w:hAnsi="Times New Roman" w:cs="Times New Roman"/>
                <w:b/>
                <w:sz w:val="24"/>
                <w:szCs w:val="24"/>
              </w:rPr>
              <w:t>Қазақ тілі:</w:t>
            </w:r>
            <w:r w:rsidRPr="00B80D3D">
              <w:rPr>
                <w:rFonts w:ascii="Times New Roman" w:hAnsi="Times New Roman" w:cs="Times New Roman"/>
                <w:sz w:val="24"/>
                <w:szCs w:val="24"/>
              </w:rPr>
              <w:t xml:space="preserve"> </w:t>
            </w:r>
          </w:p>
          <w:p w:rsidR="00FF31D3" w:rsidRPr="00B80D3D" w:rsidRDefault="00FF31D3" w:rsidP="00A40A7E">
            <w:pPr>
              <w:rPr>
                <w:rFonts w:ascii="Times New Roman" w:hAnsi="Times New Roman" w:cs="Times New Roman"/>
                <w:iCs/>
                <w:sz w:val="24"/>
                <w:szCs w:val="24"/>
              </w:rPr>
            </w:pPr>
            <w:r w:rsidRPr="00B80D3D">
              <w:rPr>
                <w:rFonts w:ascii="Times New Roman" w:hAnsi="Times New Roman" w:cs="Times New Roman"/>
                <w:iCs/>
                <w:sz w:val="24"/>
                <w:szCs w:val="24"/>
              </w:rPr>
              <w:t xml:space="preserve">Мақсаты: </w:t>
            </w:r>
            <w:r w:rsidRPr="001435D4">
              <w:rPr>
                <w:rFonts w:ascii="Times New Roman" w:hAnsi="Times New Roman" w:cs="Times New Roman"/>
                <w:iCs/>
                <w:sz w:val="24"/>
                <w:szCs w:val="24"/>
              </w:rPr>
              <w:t>Бейнелеу құралдарын қолдана отырып, еркін ойындарда және сахналық қойылымдарда адамдар мен жануарлардың эмоциональды көңіл-күйін жеткізуге баулу.</w:t>
            </w:r>
          </w:p>
          <w:p w:rsidR="00FF31D3" w:rsidRPr="00B80D3D" w:rsidRDefault="00FF31D3" w:rsidP="00A40A7E">
            <w:pPr>
              <w:jc w:val="both"/>
              <w:rPr>
                <w:rFonts w:ascii="Times New Roman" w:hAnsi="Times New Roman" w:cs="Times New Roman"/>
                <w:b/>
                <w:color w:val="000000"/>
                <w:sz w:val="24"/>
                <w:szCs w:val="24"/>
                <w:lang w:eastAsia="ru-RU"/>
              </w:rPr>
            </w:pPr>
            <w:r w:rsidRPr="00B80D3D">
              <w:rPr>
                <w:rFonts w:ascii="Times New Roman" w:hAnsi="Times New Roman" w:cs="Times New Roman"/>
                <w:b/>
                <w:color w:val="000000"/>
                <w:sz w:val="24"/>
                <w:szCs w:val="24"/>
                <w:lang w:eastAsia="ru-RU"/>
              </w:rPr>
              <w:t xml:space="preserve">Сурет салу,мүсіндеу, жапсыру, ойын іс-әрекеті: </w:t>
            </w:r>
          </w:p>
          <w:p w:rsidR="00FF31D3" w:rsidRPr="00B80D3D" w:rsidRDefault="00FF31D3" w:rsidP="00A40A7E">
            <w:pPr>
              <w:rPr>
                <w:rFonts w:ascii="Times New Roman" w:hAnsi="Times New Roman" w:cs="Times New Roman"/>
                <w:sz w:val="24"/>
                <w:szCs w:val="24"/>
              </w:rPr>
            </w:pPr>
            <w:r w:rsidRPr="00B80D3D">
              <w:rPr>
                <w:rFonts w:ascii="Times New Roman" w:hAnsi="Times New Roman" w:cs="Times New Roman"/>
                <w:b/>
                <w:color w:val="000000"/>
                <w:sz w:val="24"/>
                <w:szCs w:val="24"/>
                <w:lang w:eastAsia="ru-RU"/>
              </w:rPr>
              <w:t>Мақсаты:</w:t>
            </w:r>
            <w:r w:rsidRPr="00FD45BB">
              <w:rPr>
                <w:sz w:val="24"/>
                <w:szCs w:val="24"/>
              </w:rPr>
              <w:t xml:space="preserve"> </w:t>
            </w:r>
            <w:r w:rsidRPr="001435D4">
              <w:rPr>
                <w:rFonts w:ascii="Times New Roman" w:hAnsi="Times New Roman" w:cs="Times New Roman"/>
                <w:sz w:val="24"/>
                <w:szCs w:val="24"/>
              </w:rPr>
              <w:t>Ермексаз, сазбалшық, пластикалық кесектерден әртүрлі тәсілдерді қолданып, бейнелерді мүсіндеу</w:t>
            </w:r>
            <w:r>
              <w:rPr>
                <w:sz w:val="24"/>
                <w:szCs w:val="24"/>
              </w:rPr>
              <w:t>.</w:t>
            </w:r>
          </w:p>
          <w:p w:rsidR="00FF31D3" w:rsidRPr="00B80D3D" w:rsidRDefault="00FF31D3" w:rsidP="00A40A7E">
            <w:pPr>
              <w:jc w:val="both"/>
              <w:rPr>
                <w:rFonts w:ascii="Times New Roman" w:eastAsia="Times New Roman" w:hAnsi="Times New Roman" w:cs="Times New Roman"/>
                <w:b/>
                <w:color w:val="000000"/>
                <w:sz w:val="24"/>
                <w:szCs w:val="24"/>
                <w:lang w:eastAsia="ru-RU"/>
              </w:rPr>
            </w:pPr>
            <w:r w:rsidRPr="00B80D3D">
              <w:rPr>
                <w:rFonts w:ascii="Times New Roman" w:eastAsia="Times New Roman" w:hAnsi="Times New Roman" w:cs="Times New Roman"/>
                <w:b/>
                <w:color w:val="000000"/>
                <w:sz w:val="24"/>
                <w:szCs w:val="24"/>
                <w:lang w:eastAsia="ru-RU"/>
              </w:rPr>
              <w:t>10.00-10.25 музыка</w:t>
            </w:r>
          </w:p>
          <w:p w:rsidR="00FF31D3" w:rsidRPr="00FD45BB" w:rsidRDefault="00FF31D3" w:rsidP="00A40A7E">
            <w:pPr>
              <w:rPr>
                <w:iCs/>
                <w:sz w:val="24"/>
                <w:szCs w:val="24"/>
              </w:rPr>
            </w:pPr>
            <w:r w:rsidRPr="00B80D3D">
              <w:rPr>
                <w:rFonts w:ascii="Times New Roman" w:hAnsi="Times New Roman" w:cs="Times New Roman"/>
                <w:sz w:val="24"/>
                <w:szCs w:val="24"/>
              </w:rPr>
              <w:t xml:space="preserve">Мақсаты: </w:t>
            </w:r>
            <w:r w:rsidRPr="001435D4">
              <w:rPr>
                <w:rFonts w:ascii="Times New Roman" w:hAnsi="Times New Roman" w:cs="Times New Roman"/>
                <w:sz w:val="24"/>
                <w:szCs w:val="24"/>
              </w:rPr>
              <w:t>Би қимылдарын, ойындағы музыкалық қимылдарды орындауға қызығушылық тудыру.</w:t>
            </w:r>
          </w:p>
          <w:p w:rsidR="00FF31D3" w:rsidRPr="00B80D3D" w:rsidRDefault="00FF31D3" w:rsidP="00A40A7E">
            <w:pPr>
              <w:rPr>
                <w:iCs/>
                <w:sz w:val="24"/>
                <w:szCs w:val="24"/>
              </w:rPr>
            </w:pPr>
          </w:p>
          <w:p w:rsidR="00FF31D3" w:rsidRPr="00B80D3D" w:rsidRDefault="00FF31D3" w:rsidP="00A40A7E">
            <w:pPr>
              <w:rPr>
                <w:rFonts w:ascii="Times New Roman" w:eastAsia="Calibri" w:hAnsi="Times New Roman" w:cs="Times New Roman"/>
                <w:sz w:val="24"/>
                <w:szCs w:val="24"/>
              </w:rPr>
            </w:pPr>
          </w:p>
        </w:tc>
        <w:tc>
          <w:tcPr>
            <w:tcW w:w="2282" w:type="dxa"/>
            <w:gridSpan w:val="2"/>
          </w:tcPr>
          <w:p w:rsidR="00FF31D3" w:rsidRPr="00B80D3D" w:rsidRDefault="00FF31D3" w:rsidP="00A40A7E">
            <w:pPr>
              <w:rPr>
                <w:rFonts w:ascii="Times New Roman" w:eastAsia="Times New Roman" w:hAnsi="Times New Roman" w:cs="Times New Roman"/>
                <w:b/>
                <w:color w:val="000000"/>
                <w:sz w:val="24"/>
                <w:szCs w:val="24"/>
                <w:lang w:eastAsia="ru-RU"/>
              </w:rPr>
            </w:pPr>
            <w:r w:rsidRPr="00B80D3D">
              <w:rPr>
                <w:rFonts w:ascii="Times New Roman" w:eastAsia="Times New Roman" w:hAnsi="Times New Roman" w:cs="Times New Roman"/>
                <w:b/>
                <w:color w:val="000000"/>
                <w:sz w:val="24"/>
                <w:szCs w:val="24"/>
                <w:lang w:eastAsia="ru-RU"/>
              </w:rPr>
              <w:t>Сөйлеуді дамыту іс-әрекеті</w:t>
            </w:r>
          </w:p>
          <w:p w:rsidR="00FF31D3" w:rsidRPr="00511D4B" w:rsidRDefault="00FF31D3" w:rsidP="00A40A7E">
            <w:pPr>
              <w:rPr>
                <w:rFonts w:ascii="Times New Roman" w:hAnsi="Times New Roman" w:cs="Times New Roman"/>
                <w:iCs/>
                <w:sz w:val="24"/>
                <w:szCs w:val="24"/>
              </w:rPr>
            </w:pPr>
            <w:r w:rsidRPr="00B80D3D">
              <w:rPr>
                <w:rFonts w:ascii="Times New Roman" w:eastAsia="Times New Roman" w:hAnsi="Times New Roman" w:cs="Times New Roman"/>
                <w:b/>
                <w:color w:val="000000"/>
                <w:sz w:val="24"/>
                <w:szCs w:val="24"/>
                <w:lang w:eastAsia="ru-RU"/>
              </w:rPr>
              <w:t>Мақсаты:</w:t>
            </w:r>
            <w:r w:rsidRPr="00B80D3D">
              <w:rPr>
                <w:rFonts w:ascii="Times New Roman" w:eastAsia="Times New Roman" w:hAnsi="Times New Roman" w:cs="Times New Roman"/>
                <w:color w:val="000000"/>
                <w:sz w:val="24"/>
                <w:szCs w:val="24"/>
                <w:lang w:eastAsia="ru-RU"/>
              </w:rPr>
              <w:t xml:space="preserve"> </w:t>
            </w:r>
            <w:r w:rsidRPr="001435D4">
              <w:rPr>
                <w:rFonts w:ascii="Times New Roman" w:hAnsi="Times New Roman" w:cs="Times New Roman"/>
                <w:sz w:val="24"/>
                <w:szCs w:val="24"/>
              </w:rPr>
              <w:t>Балаларды әңгіме айтуға үйрету: затты, суретті өзбетінше зерттеп, сипаттауға, түрлі балалар әрекеттерінде бейнелеген суреттерін</w:t>
            </w:r>
            <w:r w:rsidRPr="00FD45BB">
              <w:rPr>
                <w:sz w:val="24"/>
                <w:szCs w:val="24"/>
              </w:rPr>
              <w:t xml:space="preserve"> </w:t>
            </w:r>
            <w:r w:rsidRPr="00511D4B">
              <w:rPr>
                <w:rFonts w:ascii="Times New Roman" w:hAnsi="Times New Roman" w:cs="Times New Roman"/>
                <w:iCs/>
                <w:sz w:val="24"/>
                <w:szCs w:val="24"/>
              </w:rPr>
              <w:t>атауға үйрету.</w:t>
            </w:r>
          </w:p>
          <w:p w:rsidR="00FF31D3" w:rsidRPr="00B80D3D" w:rsidRDefault="00FF31D3" w:rsidP="00A40A7E">
            <w:pPr>
              <w:rPr>
                <w:rFonts w:ascii="Times New Roman" w:hAnsi="Times New Roman" w:cs="Times New Roman"/>
                <w:iCs/>
                <w:sz w:val="24"/>
                <w:szCs w:val="24"/>
              </w:rPr>
            </w:pPr>
          </w:p>
          <w:p w:rsidR="00FF31D3" w:rsidRPr="00B80D3D" w:rsidRDefault="00FF31D3" w:rsidP="00A40A7E">
            <w:pPr>
              <w:rPr>
                <w:rFonts w:ascii="Times New Roman" w:eastAsia="Times New Roman" w:hAnsi="Times New Roman" w:cs="Times New Roman"/>
                <w:b/>
                <w:color w:val="000000"/>
                <w:sz w:val="24"/>
                <w:szCs w:val="24"/>
                <w:lang w:eastAsia="ru-RU"/>
              </w:rPr>
            </w:pPr>
            <w:r w:rsidRPr="00B80D3D">
              <w:rPr>
                <w:rFonts w:ascii="Times New Roman" w:eastAsia="Times New Roman" w:hAnsi="Times New Roman" w:cs="Times New Roman"/>
                <w:b/>
                <w:color w:val="000000"/>
                <w:sz w:val="24"/>
                <w:szCs w:val="24"/>
                <w:lang w:eastAsia="ru-RU"/>
              </w:rPr>
              <w:t>9.30-10.00</w:t>
            </w:r>
          </w:p>
          <w:p w:rsidR="00FF31D3" w:rsidRPr="00B80D3D" w:rsidRDefault="00FF31D3" w:rsidP="00A40A7E">
            <w:pPr>
              <w:rPr>
                <w:rFonts w:ascii="Times New Roman" w:eastAsia="Times New Roman" w:hAnsi="Times New Roman" w:cs="Times New Roman"/>
                <w:color w:val="000000"/>
                <w:sz w:val="24"/>
                <w:szCs w:val="24"/>
                <w:lang w:eastAsia="ru-RU"/>
              </w:rPr>
            </w:pPr>
            <w:r w:rsidRPr="00B80D3D">
              <w:rPr>
                <w:rFonts w:ascii="Times New Roman" w:eastAsia="Times New Roman" w:hAnsi="Times New Roman" w:cs="Times New Roman"/>
                <w:b/>
                <w:color w:val="000000"/>
                <w:sz w:val="24"/>
                <w:szCs w:val="24"/>
                <w:lang w:eastAsia="ru-RU"/>
              </w:rPr>
              <w:t>Дене шынықтыру</w:t>
            </w:r>
            <w:r w:rsidRPr="00B80D3D">
              <w:rPr>
                <w:rFonts w:ascii="Times New Roman" w:eastAsia="Times New Roman" w:hAnsi="Times New Roman" w:cs="Times New Roman"/>
                <w:color w:val="000000"/>
                <w:sz w:val="24"/>
                <w:szCs w:val="24"/>
                <w:lang w:eastAsia="ru-RU"/>
              </w:rPr>
              <w:t xml:space="preserve"> </w:t>
            </w:r>
          </w:p>
          <w:p w:rsidR="00FF31D3" w:rsidRPr="00B80D3D" w:rsidRDefault="00FF31D3" w:rsidP="00A40A7E">
            <w:pPr>
              <w:rPr>
                <w:rFonts w:ascii="Times New Roman" w:hAnsi="Times New Roman" w:cs="Times New Roman"/>
                <w:sz w:val="24"/>
                <w:szCs w:val="24"/>
              </w:rPr>
            </w:pPr>
            <w:r w:rsidRPr="00B80D3D">
              <w:rPr>
                <w:rFonts w:ascii="Times New Roman" w:eastAsia="Times New Roman" w:hAnsi="Times New Roman" w:cs="Times New Roman"/>
                <w:color w:val="000000"/>
                <w:sz w:val="24"/>
                <w:szCs w:val="24"/>
                <w:lang w:eastAsia="ru-RU"/>
              </w:rPr>
              <w:t xml:space="preserve">Мақсаты: </w:t>
            </w:r>
            <w:r w:rsidRPr="00B80D3D">
              <w:rPr>
                <w:rFonts w:ascii="Times New Roman" w:hAnsi="Times New Roman" w:cs="Times New Roman"/>
                <w:sz w:val="24"/>
                <w:szCs w:val="24"/>
              </w:rPr>
              <w:t>Бір орында тұрып, қос аяқпен секіру. Бір орында тұрып, қос аяқпен секіру. Құрсаудан еңбектеп өту.(4-5) Бір орында тұрып, қос аяқпен секіру.</w:t>
            </w:r>
          </w:p>
          <w:p w:rsidR="00FF31D3" w:rsidRPr="00B80D3D" w:rsidRDefault="00FF31D3" w:rsidP="00A40A7E">
            <w:pPr>
              <w:rPr>
                <w:rFonts w:ascii="Times New Roman" w:hAnsi="Times New Roman" w:cs="Times New Roman"/>
                <w:b/>
                <w:sz w:val="24"/>
                <w:szCs w:val="24"/>
              </w:rPr>
            </w:pPr>
          </w:p>
          <w:p w:rsidR="00FF31D3" w:rsidRPr="00B80D3D" w:rsidRDefault="00FF31D3" w:rsidP="00A40A7E">
            <w:pPr>
              <w:rPr>
                <w:rFonts w:ascii="Times New Roman" w:eastAsia="Times New Roman" w:hAnsi="Times New Roman" w:cs="Times New Roman"/>
                <w:b/>
                <w:color w:val="000000"/>
                <w:sz w:val="24"/>
                <w:szCs w:val="24"/>
                <w:lang w:eastAsia="ru-RU"/>
              </w:rPr>
            </w:pPr>
            <w:r w:rsidRPr="00B80D3D">
              <w:rPr>
                <w:rFonts w:ascii="Times New Roman" w:eastAsia="Times New Roman" w:hAnsi="Times New Roman" w:cs="Times New Roman"/>
                <w:b/>
                <w:color w:val="000000"/>
                <w:sz w:val="24"/>
                <w:szCs w:val="24"/>
                <w:lang w:eastAsia="ru-RU"/>
              </w:rPr>
              <w:t>Мүсіндеу іс-әрекеті:</w:t>
            </w:r>
          </w:p>
          <w:p w:rsidR="00FF31D3" w:rsidRPr="00B80D3D" w:rsidRDefault="00FF31D3" w:rsidP="00A40A7E">
            <w:pPr>
              <w:rPr>
                <w:sz w:val="24"/>
                <w:szCs w:val="24"/>
              </w:rPr>
            </w:pPr>
            <w:r w:rsidRPr="00B80D3D">
              <w:rPr>
                <w:rFonts w:ascii="Times New Roman" w:eastAsia="Times New Roman" w:hAnsi="Times New Roman" w:cs="Times New Roman"/>
                <w:b/>
                <w:sz w:val="24"/>
                <w:szCs w:val="24"/>
              </w:rPr>
              <w:t>Мақсаты:</w:t>
            </w:r>
            <w:r w:rsidRPr="00FD45BB">
              <w:rPr>
                <w:sz w:val="24"/>
                <w:szCs w:val="24"/>
              </w:rPr>
              <w:t xml:space="preserve"> </w:t>
            </w:r>
            <w:r w:rsidRPr="00470340">
              <w:rPr>
                <w:rFonts w:ascii="Times New Roman" w:hAnsi="Times New Roman" w:cs="Times New Roman"/>
                <w:sz w:val="24"/>
                <w:szCs w:val="24"/>
              </w:rPr>
              <w:t>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w:t>
            </w:r>
          </w:p>
          <w:p w:rsidR="00FF31D3" w:rsidRPr="00B80D3D" w:rsidRDefault="00FF31D3" w:rsidP="00A40A7E">
            <w:pPr>
              <w:rPr>
                <w:rFonts w:ascii="Times New Roman" w:eastAsia="Times New Roman" w:hAnsi="Times New Roman" w:cs="Times New Roman"/>
                <w:sz w:val="24"/>
                <w:szCs w:val="24"/>
              </w:rPr>
            </w:pPr>
          </w:p>
          <w:p w:rsidR="00FF31D3" w:rsidRPr="00B80D3D" w:rsidRDefault="00FF31D3" w:rsidP="00A40A7E">
            <w:pPr>
              <w:rPr>
                <w:rFonts w:ascii="Times New Roman" w:eastAsia="Times New Roman" w:hAnsi="Times New Roman" w:cs="Times New Roman"/>
                <w:color w:val="000000"/>
                <w:sz w:val="24"/>
                <w:szCs w:val="24"/>
                <w:lang w:eastAsia="ru-RU"/>
              </w:rPr>
            </w:pPr>
          </w:p>
        </w:tc>
        <w:tc>
          <w:tcPr>
            <w:tcW w:w="2268" w:type="dxa"/>
          </w:tcPr>
          <w:p w:rsidR="00FF31D3" w:rsidRDefault="00FF31D3" w:rsidP="00A40A7E">
            <w:pPr>
              <w:rPr>
                <w:rFonts w:ascii="Times New Roman" w:eastAsia="Times New Roman" w:hAnsi="Times New Roman" w:cs="Times New Roman"/>
                <w:color w:val="000000"/>
                <w:sz w:val="24"/>
                <w:szCs w:val="24"/>
                <w:lang w:eastAsia="ru-RU"/>
              </w:rPr>
            </w:pPr>
            <w:r w:rsidRPr="00B80D3D">
              <w:rPr>
                <w:rFonts w:ascii="Times New Roman" w:eastAsia="Times New Roman" w:hAnsi="Times New Roman" w:cs="Times New Roman"/>
                <w:b/>
                <w:color w:val="000000"/>
                <w:sz w:val="24"/>
                <w:szCs w:val="24"/>
                <w:lang w:eastAsia="ru-RU"/>
              </w:rPr>
              <w:t>Сөйлеуді дамыту коммуникативтік әрекет</w:t>
            </w:r>
            <w:r w:rsidRPr="00B80D3D">
              <w:rPr>
                <w:rFonts w:ascii="Times New Roman" w:eastAsia="Times New Roman" w:hAnsi="Times New Roman" w:cs="Times New Roman"/>
                <w:color w:val="000000"/>
                <w:sz w:val="24"/>
                <w:szCs w:val="24"/>
                <w:lang w:eastAsia="ru-RU"/>
              </w:rPr>
              <w:t xml:space="preserve">: </w:t>
            </w:r>
          </w:p>
          <w:p w:rsidR="00FF31D3" w:rsidRPr="00470340" w:rsidRDefault="00FF31D3" w:rsidP="00A40A7E">
            <w:pPr>
              <w:rPr>
                <w:rFonts w:ascii="Times New Roman" w:hAnsi="Times New Roman" w:cs="Times New Roman"/>
                <w:iCs/>
                <w:sz w:val="24"/>
                <w:szCs w:val="24"/>
              </w:rPr>
            </w:pPr>
            <w:r>
              <w:rPr>
                <w:rFonts w:ascii="Times New Roman" w:hAnsi="Times New Roman" w:cs="Times New Roman"/>
                <w:iCs/>
                <w:sz w:val="24"/>
                <w:szCs w:val="24"/>
              </w:rPr>
              <w:t>Мақсаты:Б</w:t>
            </w:r>
            <w:r w:rsidRPr="00470340">
              <w:rPr>
                <w:rFonts w:ascii="Times New Roman" w:hAnsi="Times New Roman" w:cs="Times New Roman"/>
                <w:iCs/>
                <w:sz w:val="24"/>
                <w:szCs w:val="24"/>
              </w:rPr>
              <w:t>ұйымдары бойынша әңгімелер құрастыруға, шығармалардың, ертегілердің қызықты үзінділерін қайталап айтуға, бейтаныс заттар, құбылыстар, оқиғалар туралы ақпаратты талқылауға баулу.</w:t>
            </w:r>
          </w:p>
          <w:p w:rsidR="00FF31D3" w:rsidRPr="00B80D3D" w:rsidRDefault="00FF31D3" w:rsidP="00A40A7E">
            <w:pPr>
              <w:jc w:val="both"/>
              <w:rPr>
                <w:rFonts w:ascii="Times New Roman" w:eastAsia="Times New Roman" w:hAnsi="Times New Roman" w:cs="Times New Roman"/>
                <w:b/>
                <w:color w:val="000000"/>
                <w:sz w:val="24"/>
                <w:szCs w:val="24"/>
                <w:lang w:eastAsia="ru-RU"/>
              </w:rPr>
            </w:pPr>
            <w:r w:rsidRPr="00B80D3D">
              <w:rPr>
                <w:rFonts w:ascii="Times New Roman" w:eastAsia="Times New Roman" w:hAnsi="Times New Roman" w:cs="Times New Roman"/>
                <w:b/>
                <w:color w:val="000000"/>
                <w:sz w:val="24"/>
                <w:szCs w:val="24"/>
                <w:lang w:eastAsia="ru-RU"/>
              </w:rPr>
              <w:t xml:space="preserve">Робототехника </w:t>
            </w:r>
          </w:p>
          <w:p w:rsidR="00FF31D3" w:rsidRPr="00B80D3D" w:rsidRDefault="00FF31D3" w:rsidP="00A40A7E">
            <w:pPr>
              <w:jc w:val="both"/>
              <w:rPr>
                <w:rFonts w:ascii="Times New Roman" w:eastAsia="Times New Roman" w:hAnsi="Times New Roman" w:cs="Times New Roman"/>
                <w:b/>
                <w:color w:val="000000"/>
                <w:sz w:val="24"/>
                <w:szCs w:val="24"/>
                <w:lang w:eastAsia="ru-RU"/>
              </w:rPr>
            </w:pPr>
            <w:r w:rsidRPr="00B80D3D">
              <w:rPr>
                <w:rFonts w:ascii="Times New Roman" w:eastAsia="Times New Roman" w:hAnsi="Times New Roman" w:cs="Times New Roman"/>
                <w:b/>
                <w:color w:val="000000"/>
                <w:sz w:val="24"/>
                <w:szCs w:val="24"/>
                <w:lang w:eastAsia="ru-RU"/>
              </w:rPr>
              <w:t xml:space="preserve">09.30-9.55 </w:t>
            </w:r>
          </w:p>
          <w:p w:rsidR="00FF31D3" w:rsidRPr="00B80D3D" w:rsidRDefault="00FF31D3" w:rsidP="00A40A7E">
            <w:pPr>
              <w:jc w:val="both"/>
              <w:rPr>
                <w:rFonts w:ascii="Times New Roman" w:eastAsia="Times New Roman" w:hAnsi="Times New Roman" w:cs="Times New Roman"/>
                <w:b/>
                <w:color w:val="000000"/>
                <w:sz w:val="24"/>
                <w:szCs w:val="24"/>
                <w:lang w:eastAsia="ru-RU"/>
              </w:rPr>
            </w:pPr>
            <w:r w:rsidRPr="00B80D3D">
              <w:rPr>
                <w:rFonts w:ascii="Times New Roman" w:eastAsia="Times New Roman" w:hAnsi="Times New Roman" w:cs="Times New Roman"/>
                <w:b/>
                <w:color w:val="000000"/>
                <w:sz w:val="24"/>
                <w:szCs w:val="24"/>
                <w:lang w:eastAsia="ru-RU"/>
              </w:rPr>
              <w:t>2 топша</w:t>
            </w:r>
          </w:p>
          <w:p w:rsidR="00FF31D3" w:rsidRPr="00B80D3D" w:rsidRDefault="00FF31D3" w:rsidP="00A40A7E">
            <w:pPr>
              <w:jc w:val="both"/>
              <w:rPr>
                <w:rFonts w:ascii="Times New Roman" w:eastAsia="Times New Roman" w:hAnsi="Times New Roman" w:cs="Times New Roman"/>
                <w:b/>
                <w:color w:val="000000"/>
                <w:sz w:val="24"/>
                <w:szCs w:val="24"/>
                <w:lang w:eastAsia="ru-RU"/>
              </w:rPr>
            </w:pPr>
            <w:r w:rsidRPr="00B80D3D">
              <w:rPr>
                <w:rFonts w:ascii="Times New Roman" w:eastAsia="Times New Roman" w:hAnsi="Times New Roman" w:cs="Times New Roman"/>
                <w:b/>
                <w:color w:val="000000"/>
                <w:sz w:val="24"/>
                <w:szCs w:val="24"/>
                <w:lang w:eastAsia="ru-RU"/>
              </w:rPr>
              <w:t>09.50-10.15 музыка</w:t>
            </w:r>
          </w:p>
          <w:p w:rsidR="00FF31D3" w:rsidRPr="00B80D3D" w:rsidRDefault="00FF31D3" w:rsidP="00A40A7E">
            <w:pPr>
              <w:rPr>
                <w:rFonts w:ascii="Times New Roman" w:hAnsi="Times New Roman" w:cs="Times New Roman"/>
                <w:iCs/>
                <w:sz w:val="24"/>
                <w:szCs w:val="24"/>
              </w:rPr>
            </w:pPr>
            <w:r w:rsidRPr="00B80D3D">
              <w:rPr>
                <w:rFonts w:ascii="Times New Roman" w:hAnsi="Times New Roman" w:cs="Times New Roman"/>
                <w:sz w:val="24"/>
                <w:szCs w:val="24"/>
              </w:rPr>
              <w:t xml:space="preserve">Мақсаты: </w:t>
            </w:r>
            <w:r w:rsidRPr="00470340">
              <w:rPr>
                <w:rFonts w:ascii="Times New Roman" w:hAnsi="Times New Roman" w:cs="Times New Roman"/>
                <w:sz w:val="24"/>
                <w:szCs w:val="24"/>
              </w:rPr>
              <w:t>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w:t>
            </w:r>
          </w:p>
          <w:p w:rsidR="00FF31D3" w:rsidRPr="00B80D3D" w:rsidRDefault="00FF31D3" w:rsidP="00A40A7E">
            <w:pPr>
              <w:rPr>
                <w:rFonts w:ascii="Times New Roman" w:eastAsia="Calibri" w:hAnsi="Times New Roman" w:cs="Times New Roman"/>
                <w:sz w:val="24"/>
                <w:szCs w:val="24"/>
              </w:rPr>
            </w:pPr>
          </w:p>
          <w:p w:rsidR="00FF31D3" w:rsidRPr="00B80D3D" w:rsidRDefault="00FF31D3" w:rsidP="00A40A7E">
            <w:pPr>
              <w:rPr>
                <w:rFonts w:ascii="Times New Roman" w:eastAsia="Times New Roman" w:hAnsi="Times New Roman" w:cs="Times New Roman"/>
                <w:b/>
                <w:sz w:val="24"/>
                <w:szCs w:val="24"/>
              </w:rPr>
            </w:pPr>
            <w:r w:rsidRPr="00B80D3D">
              <w:rPr>
                <w:rFonts w:ascii="Times New Roman" w:eastAsia="Times New Roman" w:hAnsi="Times New Roman" w:cs="Times New Roman"/>
                <w:b/>
                <w:sz w:val="24"/>
                <w:szCs w:val="24"/>
              </w:rPr>
              <w:t>Мүсіндеуден ойын-жаттығу</w:t>
            </w:r>
          </w:p>
          <w:p w:rsidR="00FF31D3" w:rsidRPr="00B80D3D" w:rsidRDefault="00FF31D3" w:rsidP="00A40A7E">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sz w:val="24"/>
                <w:szCs w:val="24"/>
              </w:rPr>
              <w:t>Мақсаты:</w:t>
            </w:r>
            <w:r w:rsidRPr="00FD45BB">
              <w:rPr>
                <w:sz w:val="24"/>
                <w:szCs w:val="24"/>
              </w:rPr>
              <w:t xml:space="preserve"> </w:t>
            </w:r>
            <w:r w:rsidRPr="00470340">
              <w:rPr>
                <w:rFonts w:ascii="Times New Roman" w:hAnsi="Times New Roman" w:cs="Times New Roman"/>
                <w:sz w:val="24"/>
                <w:szCs w:val="24"/>
              </w:rPr>
              <w:t>Мүсінделген заттың, фигуралардың бетін тегістеуге үйрету.</w:t>
            </w:r>
          </w:p>
        </w:tc>
      </w:tr>
      <w:tr w:rsidR="00FF31D3" w:rsidRPr="00B15885" w:rsidTr="00A40A7E">
        <w:trPr>
          <w:trHeight w:val="275"/>
        </w:trPr>
        <w:tc>
          <w:tcPr>
            <w:tcW w:w="2698" w:type="dxa"/>
          </w:tcPr>
          <w:p w:rsidR="00FF31D3" w:rsidRPr="00B15885" w:rsidRDefault="00FF31D3" w:rsidP="00A40A7E">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2-</w:t>
            </w:r>
            <w:r w:rsidRPr="00B15885">
              <w:rPr>
                <w:rFonts w:ascii="Times New Roman" w:eastAsia="Times New Roman" w:hAnsi="Times New Roman" w:cs="Times New Roman"/>
                <w:spacing w:val="-2"/>
                <w:sz w:val="24"/>
                <w:szCs w:val="24"/>
              </w:rPr>
              <w:t xml:space="preserve"> </w:t>
            </w:r>
            <w:r w:rsidRPr="00B15885">
              <w:rPr>
                <w:rFonts w:ascii="Times New Roman" w:eastAsia="Times New Roman" w:hAnsi="Times New Roman" w:cs="Times New Roman"/>
                <w:sz w:val="24"/>
                <w:szCs w:val="24"/>
              </w:rPr>
              <w:t>таңғы</w:t>
            </w:r>
            <w:r w:rsidRPr="00B15885">
              <w:rPr>
                <w:rFonts w:ascii="Times New Roman" w:eastAsia="Times New Roman" w:hAnsi="Times New Roman" w:cs="Times New Roman"/>
                <w:spacing w:val="-2"/>
                <w:sz w:val="24"/>
                <w:szCs w:val="24"/>
              </w:rPr>
              <w:t xml:space="preserve"> </w:t>
            </w:r>
            <w:r w:rsidRPr="00B15885">
              <w:rPr>
                <w:rFonts w:ascii="Times New Roman" w:eastAsia="Times New Roman" w:hAnsi="Times New Roman" w:cs="Times New Roman"/>
                <w:sz w:val="24"/>
                <w:szCs w:val="24"/>
              </w:rPr>
              <w:t>ас</w:t>
            </w:r>
          </w:p>
        </w:tc>
        <w:tc>
          <w:tcPr>
            <w:tcW w:w="11755" w:type="dxa"/>
            <w:gridSpan w:val="6"/>
          </w:tcPr>
          <w:p w:rsidR="00FF31D3" w:rsidRPr="00B15885" w:rsidRDefault="00FF31D3" w:rsidP="00A40A7E">
            <w:pPr>
              <w:rPr>
                <w:rFonts w:ascii="Times New Roman" w:eastAsia="Times New Roman" w:hAnsi="Times New Roman" w:cs="Times New Roman"/>
                <w:sz w:val="24"/>
                <w:szCs w:val="24"/>
              </w:rPr>
            </w:pPr>
            <w:r w:rsidRPr="00B15885">
              <w:rPr>
                <w:rFonts w:ascii="Times New Roman" w:eastAsia="Times New Roman" w:hAnsi="Times New Roman" w:cs="Times New Roman"/>
                <w:b/>
                <w:sz w:val="24"/>
                <w:szCs w:val="24"/>
              </w:rPr>
              <w:t>Сөйлеуді дамыту және көркем әдебиет.</w:t>
            </w:r>
            <w:r w:rsidRPr="00B15885">
              <w:rPr>
                <w:rFonts w:ascii="Times New Roman" w:eastAsia="Times New Roman" w:hAnsi="Times New Roman" w:cs="Times New Roman"/>
                <w:sz w:val="24"/>
                <w:szCs w:val="24"/>
              </w:rPr>
              <w:t xml:space="preserve"> Коммуникативтік әрекет. Балаларға тағамның атауын анық айтуға үйрету. Тағамның пайдасы жайлы айту. (Сөздік минимуммен жұмыс:азық түлікке қатысты сөздер)</w:t>
            </w:r>
          </w:p>
        </w:tc>
      </w:tr>
      <w:tr w:rsidR="00FF31D3" w:rsidRPr="00B15885" w:rsidTr="00A40A7E">
        <w:trPr>
          <w:trHeight w:val="373"/>
        </w:trPr>
        <w:tc>
          <w:tcPr>
            <w:tcW w:w="2698" w:type="dxa"/>
          </w:tcPr>
          <w:p w:rsidR="00FF31D3" w:rsidRPr="00B15885" w:rsidRDefault="00FF31D3" w:rsidP="00A40A7E">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Серуенге</w:t>
            </w:r>
            <w:r w:rsidRPr="00B15885">
              <w:rPr>
                <w:rFonts w:ascii="Times New Roman" w:eastAsia="Times New Roman" w:hAnsi="Times New Roman" w:cs="Times New Roman"/>
                <w:spacing w:val="-4"/>
                <w:sz w:val="24"/>
                <w:szCs w:val="24"/>
              </w:rPr>
              <w:t xml:space="preserve"> </w:t>
            </w:r>
            <w:r w:rsidRPr="00B15885">
              <w:rPr>
                <w:rFonts w:ascii="Times New Roman" w:eastAsia="Times New Roman" w:hAnsi="Times New Roman" w:cs="Times New Roman"/>
                <w:sz w:val="24"/>
                <w:szCs w:val="24"/>
              </w:rPr>
              <w:t>дайындық</w:t>
            </w:r>
          </w:p>
        </w:tc>
        <w:tc>
          <w:tcPr>
            <w:tcW w:w="11755" w:type="dxa"/>
            <w:gridSpan w:val="6"/>
          </w:tcPr>
          <w:p w:rsidR="00FF31D3" w:rsidRPr="00B15885" w:rsidRDefault="00FF31D3" w:rsidP="00A40A7E">
            <w:pPr>
              <w:rPr>
                <w:rFonts w:ascii="Times New Roman" w:eastAsia="Times New Roman" w:hAnsi="Times New Roman" w:cs="Times New Roman"/>
                <w:b/>
                <w:sz w:val="24"/>
                <w:szCs w:val="24"/>
              </w:rPr>
            </w:pPr>
            <w:r w:rsidRPr="00B15885">
              <w:rPr>
                <w:rFonts w:ascii="Times New Roman" w:eastAsia="Times New Roman" w:hAnsi="Times New Roman" w:cs="Times New Roman"/>
                <w:b/>
                <w:sz w:val="24"/>
                <w:szCs w:val="24"/>
              </w:rPr>
              <w:t>Қоршаған ортамен танысу.Еңбекке баулу.</w:t>
            </w:r>
            <w:r w:rsidRPr="00B15885">
              <w:rPr>
                <w:rFonts w:ascii="Times New Roman" w:eastAsia="Times New Roman" w:hAnsi="Times New Roman" w:cs="Times New Roman"/>
                <w:sz w:val="24"/>
                <w:szCs w:val="24"/>
              </w:rPr>
              <w:t>Жеке шкафтарын  таза ұстауға тәрбиелеу. . (Сөздік минимуммен жұмыс:дене мүшелеріне қатысты сөздер)</w:t>
            </w:r>
          </w:p>
        </w:tc>
      </w:tr>
      <w:tr w:rsidR="00FF31D3" w:rsidRPr="00B15885" w:rsidTr="00A40A7E">
        <w:trPr>
          <w:trHeight w:val="275"/>
        </w:trPr>
        <w:tc>
          <w:tcPr>
            <w:tcW w:w="2698" w:type="dxa"/>
          </w:tcPr>
          <w:p w:rsidR="00FF31D3" w:rsidRPr="00B15885" w:rsidRDefault="00FF31D3" w:rsidP="00A40A7E">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Серуен</w:t>
            </w:r>
          </w:p>
          <w:p w:rsidR="00FF31D3" w:rsidRPr="00B15885" w:rsidRDefault="00FF31D3" w:rsidP="00A40A7E">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(Қолданылатын картотека №)</w:t>
            </w:r>
          </w:p>
        </w:tc>
        <w:tc>
          <w:tcPr>
            <w:tcW w:w="2500" w:type="dxa"/>
          </w:tcPr>
          <w:p w:rsidR="00FF31D3" w:rsidRPr="00511D4B" w:rsidRDefault="00FF31D3" w:rsidP="00A40A7E">
            <w:pPr>
              <w:pStyle w:val="Style22"/>
              <w:tabs>
                <w:tab w:val="left" w:pos="648"/>
              </w:tabs>
              <w:ind w:firstLine="0"/>
              <w:jc w:val="left"/>
              <w:rPr>
                <w:rFonts w:ascii="Times New Roman" w:hAnsi="Times New Roman"/>
                <w:color w:val="000000"/>
                <w:lang w:val="kk-KZ"/>
              </w:rPr>
            </w:pPr>
            <w:r>
              <w:rPr>
                <w:rFonts w:ascii="Times New Roman" w:hAnsi="Times New Roman"/>
                <w:b/>
                <w:lang w:val="kk-KZ"/>
              </w:rPr>
              <w:t>Серуен №6</w:t>
            </w:r>
            <w:r w:rsidRPr="00B15885">
              <w:rPr>
                <w:rFonts w:ascii="Times New Roman" w:hAnsi="Times New Roman"/>
                <w:b/>
                <w:lang w:val="kk-KZ"/>
              </w:rPr>
              <w:br/>
            </w:r>
            <w:r>
              <w:rPr>
                <w:rFonts w:ascii="Times New Roman" w:hAnsi="Times New Roman"/>
                <w:color w:val="000000"/>
                <w:lang w:val="kk-KZ"/>
              </w:rPr>
              <w:t>Көктемгі ауа-райын бақылау</w:t>
            </w:r>
          </w:p>
          <w:p w:rsidR="00FF31D3" w:rsidRPr="00511D4B" w:rsidRDefault="00FF31D3" w:rsidP="00A40A7E">
            <w:pPr>
              <w:pStyle w:val="Style22"/>
              <w:tabs>
                <w:tab w:val="left" w:pos="648"/>
              </w:tabs>
              <w:ind w:firstLine="0"/>
              <w:jc w:val="left"/>
              <w:rPr>
                <w:rFonts w:ascii="Times New Roman" w:hAnsi="Times New Roman"/>
                <w:color w:val="000000"/>
                <w:lang w:val="kk-KZ"/>
              </w:rPr>
            </w:pPr>
            <w:r w:rsidRPr="00511D4B">
              <w:rPr>
                <w:rFonts w:ascii="Times New Roman" w:hAnsi="Times New Roman"/>
                <w:color w:val="000000"/>
                <w:lang w:val="kk-KZ"/>
              </w:rPr>
              <w:t xml:space="preserve">       Көктемгі ауа райы өте құбылмалы,бірақ күннен-күнге күн жылына бастайды.Ауа қысымы көтаріледі. Ашық күндер көп болып,күн сәулесін мол шашады.Аспан сұрғылт түсін ашық көк түске алмастырады.Көктемнің алғашқы айы мен соңғы айын салыстыра білуге үйрету. </w:t>
            </w:r>
          </w:p>
          <w:p w:rsidR="00FF31D3" w:rsidRPr="00511D4B" w:rsidRDefault="00FF31D3" w:rsidP="00A40A7E">
            <w:pPr>
              <w:pStyle w:val="Style22"/>
              <w:tabs>
                <w:tab w:val="left" w:pos="648"/>
              </w:tabs>
              <w:ind w:firstLine="0"/>
              <w:jc w:val="left"/>
              <w:rPr>
                <w:rFonts w:ascii="Times New Roman" w:hAnsi="Times New Roman"/>
                <w:color w:val="000000"/>
                <w:lang w:val="kk-KZ"/>
              </w:rPr>
            </w:pPr>
            <w:r w:rsidRPr="00511D4B">
              <w:rPr>
                <w:rFonts w:ascii="Times New Roman" w:hAnsi="Times New Roman"/>
                <w:color w:val="000000"/>
                <w:lang w:val="kk-KZ"/>
              </w:rPr>
              <w:t xml:space="preserve"> </w:t>
            </w:r>
          </w:p>
          <w:p w:rsidR="00FF31D3" w:rsidRPr="00511D4B" w:rsidRDefault="00FF31D3" w:rsidP="00A40A7E">
            <w:pPr>
              <w:pStyle w:val="Style22"/>
              <w:tabs>
                <w:tab w:val="left" w:pos="648"/>
              </w:tabs>
              <w:ind w:firstLine="0"/>
              <w:jc w:val="left"/>
              <w:rPr>
                <w:rFonts w:ascii="Times New Roman" w:hAnsi="Times New Roman"/>
                <w:color w:val="000000"/>
                <w:lang w:val="kk-KZ"/>
              </w:rPr>
            </w:pPr>
            <w:r w:rsidRPr="00511D4B">
              <w:rPr>
                <w:rFonts w:ascii="Times New Roman" w:hAnsi="Times New Roman"/>
                <w:color w:val="000000"/>
                <w:lang w:val="kk-KZ"/>
              </w:rPr>
              <w:t>Қимылды ойын</w:t>
            </w:r>
          </w:p>
          <w:p w:rsidR="00FF31D3" w:rsidRPr="00511D4B" w:rsidRDefault="00FF31D3" w:rsidP="00A40A7E">
            <w:pPr>
              <w:pStyle w:val="Style22"/>
              <w:tabs>
                <w:tab w:val="left" w:pos="648"/>
              </w:tabs>
              <w:ind w:firstLine="0"/>
              <w:jc w:val="left"/>
              <w:rPr>
                <w:rFonts w:ascii="Times New Roman" w:hAnsi="Times New Roman"/>
                <w:color w:val="000000"/>
                <w:lang w:val="kk-KZ"/>
              </w:rPr>
            </w:pPr>
            <w:r w:rsidRPr="00511D4B">
              <w:rPr>
                <w:rFonts w:ascii="Times New Roman" w:hAnsi="Times New Roman"/>
                <w:b/>
                <w:bCs/>
                <w:color w:val="000000"/>
                <w:lang w:val="kk-KZ"/>
              </w:rPr>
              <w:t>«Қасқыр мен лақтар»</w:t>
            </w:r>
          </w:p>
          <w:p w:rsidR="00FF31D3" w:rsidRPr="00CD600F" w:rsidRDefault="00FF31D3" w:rsidP="00A40A7E">
            <w:pPr>
              <w:pStyle w:val="Style22"/>
              <w:tabs>
                <w:tab w:val="left" w:pos="648"/>
              </w:tabs>
              <w:ind w:firstLine="0"/>
              <w:jc w:val="left"/>
              <w:rPr>
                <w:rFonts w:ascii="Times New Roman" w:hAnsi="Times New Roman"/>
                <w:color w:val="000000"/>
                <w:lang w:val="kk-KZ"/>
              </w:rPr>
            </w:pPr>
            <w:r w:rsidRPr="00511D4B">
              <w:rPr>
                <w:rFonts w:ascii="Times New Roman" w:hAnsi="Times New Roman"/>
                <w:b/>
                <w:bCs/>
                <w:color w:val="000000"/>
                <w:lang w:val="kk-KZ"/>
              </w:rPr>
              <w:t xml:space="preserve">  </w:t>
            </w:r>
            <w:r w:rsidRPr="00D46D0E">
              <w:rPr>
                <w:rFonts w:ascii="Times New Roman" w:hAnsi="Times New Roman"/>
                <w:color w:val="000000"/>
                <w:lang w:val="kk-KZ"/>
              </w:rPr>
              <w:t xml:space="preserve">Белгі бойынша ұзындыққа секіруді жалғастыру(лақтар алаңда жүгіреді);жүргізуші қасқырдың көзіне түспей, алаңда жүреді.Ойын шартын бұзбау,ұсталғандары шетке шығады. </w:t>
            </w:r>
            <w:r w:rsidRPr="00CD600F">
              <w:rPr>
                <w:rFonts w:ascii="Times New Roman" w:hAnsi="Times New Roman"/>
                <w:color w:val="000000"/>
                <w:lang w:val="kk-KZ"/>
              </w:rPr>
              <w:t xml:space="preserve">Шапшаңдық пен бейімділікті дамыту. </w:t>
            </w:r>
          </w:p>
          <w:p w:rsidR="00FF31D3" w:rsidRPr="00CD600F" w:rsidRDefault="00FF31D3" w:rsidP="00A40A7E">
            <w:pPr>
              <w:pStyle w:val="Style22"/>
              <w:tabs>
                <w:tab w:val="left" w:pos="648"/>
              </w:tabs>
              <w:ind w:firstLine="0"/>
              <w:jc w:val="left"/>
              <w:rPr>
                <w:rFonts w:ascii="Times New Roman" w:hAnsi="Times New Roman"/>
                <w:color w:val="000000"/>
                <w:lang w:val="kk-KZ"/>
              </w:rPr>
            </w:pPr>
            <w:r w:rsidRPr="00CD600F">
              <w:rPr>
                <w:rFonts w:ascii="Times New Roman" w:hAnsi="Times New Roman"/>
                <w:color w:val="000000"/>
                <w:lang w:val="kk-KZ"/>
              </w:rPr>
              <w:t>Еңбек іс-әрекеті</w:t>
            </w:r>
          </w:p>
          <w:p w:rsidR="00FF31D3" w:rsidRPr="00CD600F" w:rsidRDefault="00FF31D3" w:rsidP="00A40A7E">
            <w:pPr>
              <w:pStyle w:val="Style22"/>
              <w:tabs>
                <w:tab w:val="left" w:pos="648"/>
              </w:tabs>
              <w:ind w:firstLine="0"/>
              <w:jc w:val="left"/>
              <w:rPr>
                <w:rFonts w:ascii="Times New Roman" w:hAnsi="Times New Roman"/>
                <w:color w:val="000000"/>
                <w:lang w:val="kk-KZ"/>
              </w:rPr>
            </w:pPr>
            <w:r w:rsidRPr="00CD600F">
              <w:rPr>
                <w:rFonts w:ascii="Times New Roman" w:hAnsi="Times New Roman"/>
                <w:b/>
                <w:bCs/>
                <w:color w:val="000000"/>
                <w:lang w:val="kk-KZ"/>
              </w:rPr>
              <w:t xml:space="preserve"> «Ауа райын сипатта!»</w:t>
            </w:r>
          </w:p>
          <w:p w:rsidR="00FF31D3" w:rsidRPr="00CD600F" w:rsidRDefault="00FF31D3" w:rsidP="00A40A7E">
            <w:pPr>
              <w:pStyle w:val="Style22"/>
              <w:tabs>
                <w:tab w:val="left" w:pos="648"/>
              </w:tabs>
              <w:ind w:firstLine="0"/>
              <w:jc w:val="left"/>
              <w:rPr>
                <w:rFonts w:ascii="Times New Roman" w:hAnsi="Times New Roman"/>
                <w:color w:val="000000"/>
                <w:lang w:val="kk-KZ"/>
              </w:rPr>
            </w:pPr>
            <w:r w:rsidRPr="00CD600F">
              <w:rPr>
                <w:rFonts w:ascii="Times New Roman" w:hAnsi="Times New Roman"/>
                <w:color w:val="000000"/>
                <w:lang w:val="kk-KZ"/>
              </w:rPr>
              <w:t>Балалардың ауа райына байланысты сөзді таңдап алуды үйрету.  (жылы,ашық,суық,құрғақ,желді,жаңбырлы,тұманды)</w:t>
            </w:r>
          </w:p>
          <w:p w:rsidR="00FF31D3" w:rsidRPr="00CD600F" w:rsidRDefault="00FF31D3" w:rsidP="00A40A7E">
            <w:pPr>
              <w:pStyle w:val="Style22"/>
              <w:tabs>
                <w:tab w:val="left" w:pos="648"/>
              </w:tabs>
              <w:ind w:firstLine="0"/>
              <w:jc w:val="left"/>
              <w:rPr>
                <w:rFonts w:ascii="Times New Roman" w:hAnsi="Times New Roman"/>
                <w:color w:val="000000"/>
                <w:lang w:val="kk-KZ"/>
              </w:rPr>
            </w:pPr>
            <w:r w:rsidRPr="00CD600F">
              <w:rPr>
                <w:rFonts w:ascii="Times New Roman" w:hAnsi="Times New Roman"/>
                <w:color w:val="000000"/>
                <w:lang w:val="kk-KZ"/>
              </w:rPr>
              <w:t>Өзіндік іс-әрекет</w:t>
            </w:r>
          </w:p>
          <w:p w:rsidR="00FF31D3" w:rsidRPr="00CD600F" w:rsidRDefault="00FF31D3" w:rsidP="00A40A7E">
            <w:pPr>
              <w:pStyle w:val="Style22"/>
              <w:tabs>
                <w:tab w:val="left" w:pos="648"/>
              </w:tabs>
              <w:ind w:firstLine="0"/>
              <w:jc w:val="left"/>
              <w:rPr>
                <w:rFonts w:ascii="Times New Roman" w:hAnsi="Times New Roman"/>
                <w:color w:val="000000"/>
                <w:lang w:val="kk-KZ"/>
              </w:rPr>
            </w:pPr>
            <w:r w:rsidRPr="00CD600F">
              <w:rPr>
                <w:rFonts w:ascii="Times New Roman" w:hAnsi="Times New Roman"/>
                <w:color w:val="000000"/>
                <w:lang w:val="kk-KZ"/>
              </w:rPr>
              <w:t xml:space="preserve">Ойын барысында балалардың бір-бірімен қарым-қатынас жасауын қадағалау, олардың іс-әрекеті мен қылықтарын білдіру,өз ойын іске асыру. </w:t>
            </w:r>
          </w:p>
          <w:p w:rsidR="00FF31D3" w:rsidRPr="00CD600F" w:rsidRDefault="00FF31D3" w:rsidP="00A40A7E">
            <w:pPr>
              <w:pStyle w:val="Style22"/>
              <w:widowControl/>
              <w:tabs>
                <w:tab w:val="left" w:pos="648"/>
              </w:tabs>
              <w:spacing w:line="240" w:lineRule="auto"/>
              <w:ind w:firstLine="0"/>
              <w:jc w:val="left"/>
              <w:rPr>
                <w:rFonts w:ascii="Times New Roman" w:hAnsi="Times New Roman"/>
                <w:color w:val="000000"/>
                <w:lang w:val="kk-KZ"/>
              </w:rPr>
            </w:pPr>
          </w:p>
          <w:p w:rsidR="00FF31D3" w:rsidRPr="00B15885" w:rsidRDefault="00FF31D3" w:rsidP="00A40A7E">
            <w:pPr>
              <w:pStyle w:val="Style22"/>
              <w:widowControl/>
              <w:tabs>
                <w:tab w:val="left" w:pos="648"/>
              </w:tabs>
              <w:spacing w:line="240" w:lineRule="auto"/>
              <w:ind w:firstLine="0"/>
              <w:jc w:val="left"/>
              <w:rPr>
                <w:rFonts w:ascii="Times New Roman" w:hAnsi="Times New Roman"/>
                <w:color w:val="000000"/>
                <w:lang w:val="kk-KZ"/>
              </w:rPr>
            </w:pPr>
          </w:p>
        </w:tc>
        <w:tc>
          <w:tcPr>
            <w:tcW w:w="2437" w:type="dxa"/>
          </w:tcPr>
          <w:p w:rsidR="00FF31D3" w:rsidRDefault="00FF31D3" w:rsidP="00A40A7E">
            <w:pPr>
              <w:rPr>
                <w:rFonts w:ascii="Times New Roman" w:hAnsi="Times New Roman" w:cs="Times New Roman"/>
                <w:b/>
                <w:sz w:val="24"/>
                <w:szCs w:val="24"/>
              </w:rPr>
            </w:pPr>
            <w:r>
              <w:rPr>
                <w:rFonts w:ascii="Times New Roman" w:hAnsi="Times New Roman" w:cs="Times New Roman"/>
                <w:b/>
                <w:sz w:val="24"/>
                <w:szCs w:val="24"/>
              </w:rPr>
              <w:t>Серуен №7</w:t>
            </w:r>
          </w:p>
          <w:p w:rsidR="00FF31D3" w:rsidRPr="001A0813" w:rsidRDefault="00FF31D3" w:rsidP="00A40A7E">
            <w:pPr>
              <w:rPr>
                <w:rFonts w:ascii="Times New Roman" w:hAnsi="Times New Roman" w:cs="Times New Roman"/>
                <w:b/>
                <w:sz w:val="24"/>
                <w:szCs w:val="24"/>
              </w:rPr>
            </w:pPr>
            <w:r w:rsidRPr="001A0813">
              <w:rPr>
                <w:rFonts w:ascii="Times New Roman" w:hAnsi="Times New Roman" w:cs="Times New Roman"/>
                <w:sz w:val="24"/>
                <w:szCs w:val="24"/>
              </w:rPr>
              <w:t>Күннің көзін</w:t>
            </w:r>
            <w:r>
              <w:rPr>
                <w:rFonts w:ascii="Times New Roman" w:hAnsi="Times New Roman" w:cs="Times New Roman"/>
                <w:b/>
                <w:sz w:val="24"/>
                <w:szCs w:val="24"/>
              </w:rPr>
              <w:t xml:space="preserve"> </w:t>
            </w:r>
            <w:r>
              <w:rPr>
                <w:rFonts w:ascii="Times New Roman" w:eastAsia="Times New Roman" w:hAnsi="Times New Roman" w:cs="Times New Roman"/>
                <w:color w:val="000000"/>
                <w:sz w:val="24"/>
                <w:szCs w:val="24"/>
                <w:lang w:eastAsia="kk-KZ"/>
              </w:rPr>
              <w:t>б</w:t>
            </w:r>
            <w:r w:rsidRPr="001A0813">
              <w:rPr>
                <w:rFonts w:ascii="Times New Roman" w:eastAsia="Times New Roman" w:hAnsi="Times New Roman" w:cs="Times New Roman"/>
                <w:color w:val="000000"/>
                <w:sz w:val="24"/>
                <w:szCs w:val="24"/>
                <w:lang w:eastAsia="kk-KZ"/>
              </w:rPr>
              <w:t>ақылау</w:t>
            </w:r>
          </w:p>
          <w:p w:rsidR="00FF31D3" w:rsidRPr="001A0813" w:rsidRDefault="00FF31D3" w:rsidP="00A40A7E">
            <w:pPr>
              <w:pStyle w:val="a3"/>
              <w:spacing w:before="0" w:beforeAutospacing="0" w:after="0" w:afterAutospacing="0"/>
              <w:contextualSpacing/>
              <w:rPr>
                <w:color w:val="000000"/>
              </w:rPr>
            </w:pPr>
            <w:r w:rsidRPr="001A0813">
              <w:rPr>
                <w:color w:val="000000"/>
              </w:rPr>
              <w:t xml:space="preserve">Күннің аңыздылығы адам өмірінде өсімдік пен жануарлар әлеміндегі алатын орны жайында түсінік қалыптастыру. Күн көзінің көктем кезіндегі белсенді өзгерісін көруге үйрету(жоғары көтеріледі, шуақтары жылу шашқанда, қарай алмайсын). Тақырып бойынша белсенді сөздікті дамыту. </w:t>
            </w:r>
          </w:p>
          <w:p w:rsidR="00FF31D3" w:rsidRPr="001A0813" w:rsidRDefault="00FF31D3" w:rsidP="00A40A7E">
            <w:pPr>
              <w:pStyle w:val="a3"/>
              <w:spacing w:before="0" w:beforeAutospacing="0" w:after="0" w:afterAutospacing="0"/>
              <w:contextualSpacing/>
              <w:rPr>
                <w:color w:val="000000"/>
              </w:rPr>
            </w:pPr>
            <w:r w:rsidRPr="001A0813">
              <w:rPr>
                <w:color w:val="000000"/>
              </w:rPr>
              <w:t>Қимылды ойын</w:t>
            </w:r>
          </w:p>
          <w:p w:rsidR="00FF31D3" w:rsidRPr="001A0813" w:rsidRDefault="00FF31D3" w:rsidP="00A40A7E">
            <w:pPr>
              <w:pStyle w:val="a3"/>
              <w:spacing w:before="0" w:beforeAutospacing="0" w:after="0" w:afterAutospacing="0"/>
              <w:contextualSpacing/>
              <w:rPr>
                <w:color w:val="000000"/>
              </w:rPr>
            </w:pPr>
            <w:r w:rsidRPr="001A0813">
              <w:rPr>
                <w:b/>
                <w:bCs/>
                <w:color w:val="000000"/>
              </w:rPr>
              <w:t>«Күн мен бұлт»</w:t>
            </w:r>
          </w:p>
          <w:p w:rsidR="00FF31D3" w:rsidRPr="001A0813" w:rsidRDefault="00FF31D3" w:rsidP="00A40A7E">
            <w:pPr>
              <w:pStyle w:val="a3"/>
              <w:spacing w:before="0" w:beforeAutospacing="0" w:after="0" w:afterAutospacing="0"/>
              <w:contextualSpacing/>
              <w:rPr>
                <w:color w:val="000000"/>
              </w:rPr>
            </w:pPr>
            <w:r w:rsidRPr="001A0813">
              <w:rPr>
                <w:color w:val="000000"/>
              </w:rPr>
              <w:t xml:space="preserve">    Шеңбер бойында жұппен тұруды жалғастыру, ойын ережесін сақтау. «Күн»  деген сөзді естігенде қыдырып жүреді, ойнайды, «түн» сөзінде тығылады. </w:t>
            </w:r>
          </w:p>
          <w:p w:rsidR="00FF31D3" w:rsidRPr="001A0813" w:rsidRDefault="00FF31D3" w:rsidP="00A40A7E">
            <w:pPr>
              <w:pStyle w:val="a3"/>
              <w:spacing w:before="0" w:beforeAutospacing="0" w:after="0" w:afterAutospacing="0"/>
              <w:contextualSpacing/>
              <w:rPr>
                <w:color w:val="000000"/>
              </w:rPr>
            </w:pPr>
            <w:r w:rsidRPr="001A0813">
              <w:rPr>
                <w:color w:val="000000"/>
              </w:rPr>
              <w:t>Еңбек әрекеті</w:t>
            </w:r>
          </w:p>
          <w:p w:rsidR="00FF31D3" w:rsidRPr="001A0813" w:rsidRDefault="00FF31D3" w:rsidP="00A40A7E">
            <w:pPr>
              <w:pStyle w:val="a3"/>
              <w:spacing w:before="0" w:beforeAutospacing="0" w:after="0" w:afterAutospacing="0"/>
              <w:contextualSpacing/>
              <w:rPr>
                <w:color w:val="000000"/>
              </w:rPr>
            </w:pPr>
            <w:r w:rsidRPr="001A0813">
              <w:rPr>
                <w:b/>
                <w:bCs/>
                <w:color w:val="000000"/>
              </w:rPr>
              <w:t>Өзіндік іс-әрекет</w:t>
            </w:r>
          </w:p>
          <w:p w:rsidR="00FF31D3" w:rsidRPr="001A0813" w:rsidRDefault="00FF31D3" w:rsidP="00A40A7E">
            <w:pPr>
              <w:pStyle w:val="a3"/>
              <w:spacing w:before="0" w:beforeAutospacing="0" w:after="0" w:afterAutospacing="0"/>
              <w:contextualSpacing/>
              <w:rPr>
                <w:color w:val="000000"/>
              </w:rPr>
            </w:pPr>
            <w:r w:rsidRPr="001A0813">
              <w:rPr>
                <w:color w:val="000000"/>
              </w:rPr>
              <w:t xml:space="preserve">Әр балаға өзін қызықтыратын іспен айналысуға жағдай туғызу. </w:t>
            </w:r>
          </w:p>
          <w:p w:rsidR="00FF31D3" w:rsidRPr="001A0813" w:rsidRDefault="00FF31D3" w:rsidP="00A40A7E">
            <w:pPr>
              <w:pStyle w:val="a3"/>
              <w:spacing w:before="0" w:beforeAutospacing="0" w:after="0" w:afterAutospacing="0"/>
              <w:contextualSpacing/>
              <w:rPr>
                <w:color w:val="000000"/>
              </w:rPr>
            </w:pPr>
            <w:r w:rsidRPr="001A0813">
              <w:rPr>
                <w:color w:val="000000"/>
              </w:rPr>
              <w:t> </w:t>
            </w:r>
          </w:p>
          <w:p w:rsidR="00FF31D3" w:rsidRPr="00B15885" w:rsidRDefault="00FF31D3" w:rsidP="00A40A7E">
            <w:pPr>
              <w:pStyle w:val="a3"/>
              <w:spacing w:before="0" w:beforeAutospacing="0" w:after="0" w:afterAutospacing="0"/>
              <w:contextualSpacing/>
              <w:rPr>
                <w:color w:val="000000"/>
              </w:rPr>
            </w:pPr>
          </w:p>
        </w:tc>
        <w:tc>
          <w:tcPr>
            <w:tcW w:w="2268" w:type="dxa"/>
          </w:tcPr>
          <w:p w:rsidR="00FF31D3" w:rsidRPr="00B15885" w:rsidRDefault="00FF31D3" w:rsidP="00A40A7E">
            <w:pPr>
              <w:pStyle w:val="Style1"/>
              <w:widowControl/>
              <w:tabs>
                <w:tab w:val="left" w:pos="562"/>
              </w:tabs>
              <w:spacing w:line="240" w:lineRule="auto"/>
              <w:rPr>
                <w:rFonts w:ascii="Times New Roman" w:hAnsi="Times New Roman"/>
                <w:b/>
                <w:lang w:val="kk-KZ"/>
              </w:rPr>
            </w:pPr>
            <w:r>
              <w:rPr>
                <w:rFonts w:ascii="Times New Roman" w:hAnsi="Times New Roman"/>
                <w:b/>
                <w:lang w:val="kk-KZ"/>
              </w:rPr>
              <w:t>Серуен №8</w:t>
            </w:r>
          </w:p>
          <w:p w:rsidR="00FF31D3" w:rsidRPr="00B15885" w:rsidRDefault="00FF31D3" w:rsidP="00A40A7E">
            <w:pPr>
              <w:pStyle w:val="Style1"/>
              <w:widowControl/>
              <w:tabs>
                <w:tab w:val="left" w:pos="562"/>
              </w:tabs>
              <w:spacing w:line="240" w:lineRule="auto"/>
              <w:rPr>
                <w:rFonts w:ascii="Times New Roman" w:hAnsi="Times New Roman"/>
                <w:b/>
                <w:bCs/>
                <w:color w:val="000000"/>
                <w:lang w:val="kk-KZ"/>
              </w:rPr>
            </w:pPr>
            <w:r w:rsidRPr="00B15885">
              <w:rPr>
                <w:rFonts w:ascii="Times New Roman" w:hAnsi="Times New Roman"/>
                <w:b/>
                <w:bCs/>
                <w:color w:val="000000"/>
                <w:lang w:val="kk-KZ"/>
              </w:rPr>
              <w:t>3.Желді бақылау</w:t>
            </w:r>
          </w:p>
          <w:p w:rsidR="00FF31D3" w:rsidRPr="00B15885" w:rsidRDefault="00FF31D3" w:rsidP="00A40A7E">
            <w:pPr>
              <w:pStyle w:val="Style1"/>
              <w:widowControl/>
              <w:tabs>
                <w:tab w:val="left" w:pos="562"/>
              </w:tabs>
              <w:spacing w:line="240" w:lineRule="auto"/>
              <w:rPr>
                <w:rFonts w:ascii="Times New Roman" w:hAnsi="Times New Roman"/>
                <w:b/>
                <w:bCs/>
                <w:color w:val="000000"/>
                <w:lang w:val="kk-KZ"/>
              </w:rPr>
            </w:pPr>
            <w:r w:rsidRPr="00B15885">
              <w:rPr>
                <w:rFonts w:ascii="Times New Roman" w:hAnsi="Times New Roman"/>
                <w:b/>
                <w:i/>
                <w:iCs/>
                <w:color w:val="000000"/>
                <w:lang w:val="kk-KZ"/>
              </w:rPr>
              <w:t>Бақылау</w:t>
            </w:r>
            <w:r w:rsidRPr="00B15885">
              <w:rPr>
                <w:rFonts w:ascii="Times New Roman" w:hAnsi="Times New Roman"/>
                <w:b/>
                <w:color w:val="000000"/>
                <w:lang w:val="kk-KZ"/>
              </w:rPr>
              <w:t>:</w:t>
            </w:r>
            <w:r w:rsidRPr="00B15885">
              <w:rPr>
                <w:rFonts w:ascii="Times New Roman" w:hAnsi="Times New Roman"/>
                <w:color w:val="000000"/>
                <w:lang w:val="kk-KZ"/>
              </w:rPr>
              <w:t xml:space="preserve"> </w:t>
            </w:r>
            <w:r w:rsidRPr="00B15885">
              <w:rPr>
                <w:rFonts w:ascii="Times New Roman" w:hAnsi="Times New Roman"/>
                <w:bCs/>
                <w:color w:val="000000"/>
                <w:lang w:val="kk-KZ"/>
              </w:rPr>
              <w:t>Балаларға қыста желдің суық өткір екенін түсіндіру.</w:t>
            </w:r>
          </w:p>
          <w:p w:rsidR="00FF31D3" w:rsidRPr="00B15885" w:rsidRDefault="00FF31D3" w:rsidP="00A40A7E">
            <w:pPr>
              <w:pStyle w:val="a3"/>
              <w:spacing w:before="0" w:beforeAutospacing="0" w:after="0" w:afterAutospacing="0"/>
              <w:contextualSpacing/>
              <w:rPr>
                <w:color w:val="000000"/>
              </w:rPr>
            </w:pPr>
            <w:r w:rsidRPr="00B15885">
              <w:rPr>
                <w:color w:val="000000"/>
              </w:rPr>
              <w:t>Флюгер түтіннің бағыты ағаш бұтағының қозғалысы бойынша желдің күштілігін анықтауға болатынын үйрету.</w:t>
            </w:r>
          </w:p>
          <w:p w:rsidR="00FF31D3" w:rsidRPr="00B15885" w:rsidRDefault="00FF31D3" w:rsidP="00A40A7E">
            <w:pPr>
              <w:pStyle w:val="a3"/>
              <w:spacing w:after="0" w:afterAutospacing="0"/>
              <w:contextualSpacing/>
              <w:rPr>
                <w:color w:val="000000"/>
              </w:rPr>
            </w:pPr>
            <w:r w:rsidRPr="00B15885">
              <w:rPr>
                <w:color w:val="000000"/>
              </w:rPr>
              <w:t>Қысқы желдің жазғы желден ерекше белгілерін ажырата білуге үйрету.</w:t>
            </w:r>
          </w:p>
          <w:p w:rsidR="00FF31D3" w:rsidRPr="00B15885" w:rsidRDefault="00FF31D3" w:rsidP="00A40A7E">
            <w:pPr>
              <w:pStyle w:val="a3"/>
              <w:spacing w:after="0" w:afterAutospacing="0"/>
              <w:contextualSpacing/>
              <w:rPr>
                <w:color w:val="000000"/>
              </w:rPr>
            </w:pPr>
            <w:r w:rsidRPr="00B15885">
              <w:rPr>
                <w:b/>
                <w:bCs/>
                <w:color w:val="000000"/>
              </w:rPr>
              <w:t xml:space="preserve">Өлең: </w:t>
            </w:r>
            <w:r w:rsidRPr="00B15885">
              <w:rPr>
                <w:color w:val="000000"/>
              </w:rPr>
              <w:t>«Желдің түсі қандай»?» М.Алимбаев.</w:t>
            </w:r>
          </w:p>
          <w:p w:rsidR="00FF31D3" w:rsidRPr="00B15885" w:rsidRDefault="00FF31D3" w:rsidP="00A40A7E">
            <w:pPr>
              <w:pStyle w:val="a3"/>
              <w:spacing w:after="0" w:afterAutospacing="0"/>
              <w:contextualSpacing/>
              <w:rPr>
                <w:color w:val="000000"/>
              </w:rPr>
            </w:pPr>
            <w:r w:rsidRPr="00B15885">
              <w:rPr>
                <w:b/>
                <w:i/>
                <w:iCs/>
                <w:color w:val="000000"/>
              </w:rPr>
              <w:t>Қозғалыстағы ойын</w:t>
            </w:r>
            <w:r w:rsidRPr="00B15885">
              <w:rPr>
                <w:b/>
                <w:color w:val="000000"/>
              </w:rPr>
              <w:t>:</w:t>
            </w:r>
            <w:r w:rsidRPr="00B15885">
              <w:rPr>
                <w:color w:val="000000"/>
              </w:rPr>
              <w:t xml:space="preserve"> </w:t>
            </w:r>
            <w:r w:rsidRPr="00B15885">
              <w:rPr>
                <w:bCs/>
                <w:color w:val="000000"/>
              </w:rPr>
              <w:t>«Екі аяз»</w:t>
            </w:r>
          </w:p>
          <w:p w:rsidR="00FF31D3" w:rsidRPr="00B15885" w:rsidRDefault="00FF31D3" w:rsidP="00A40A7E">
            <w:pPr>
              <w:pStyle w:val="a3"/>
              <w:spacing w:after="0" w:afterAutospacing="0"/>
              <w:contextualSpacing/>
              <w:rPr>
                <w:color w:val="000000"/>
              </w:rPr>
            </w:pPr>
            <w:r w:rsidRPr="00B15885">
              <w:rPr>
                <w:b/>
                <w:i/>
                <w:iCs/>
                <w:color w:val="000000"/>
              </w:rPr>
              <w:t>Еңбек қызметі</w:t>
            </w:r>
            <w:r w:rsidRPr="00B15885">
              <w:rPr>
                <w:b/>
                <w:color w:val="000000"/>
              </w:rPr>
              <w:t>:</w:t>
            </w:r>
            <w:r w:rsidRPr="00B15885">
              <w:rPr>
                <w:color w:val="000000"/>
              </w:rPr>
              <w:t xml:space="preserve"> </w:t>
            </w:r>
            <w:r w:rsidRPr="00B15885">
              <w:rPr>
                <w:bCs/>
                <w:color w:val="000000"/>
              </w:rPr>
              <w:t>Қардан жолды тазарту.</w:t>
            </w:r>
          </w:p>
          <w:p w:rsidR="00FF31D3" w:rsidRPr="00B15885" w:rsidRDefault="00FF31D3" w:rsidP="00A40A7E">
            <w:pPr>
              <w:pStyle w:val="a3"/>
              <w:spacing w:after="0" w:afterAutospacing="0"/>
              <w:contextualSpacing/>
              <w:rPr>
                <w:color w:val="000000"/>
              </w:rPr>
            </w:pPr>
            <w:r w:rsidRPr="00B15885">
              <w:rPr>
                <w:color w:val="000000"/>
              </w:rPr>
              <w:t>Балаларды бала-бақша ауласындағы жолдарды тазартуға және сыпыруға үйрету; Еңбек құралдарымен қолдана білуін нығайту, оларды тазалықта және тәртіпте ұстау.</w:t>
            </w:r>
          </w:p>
          <w:p w:rsidR="00FF31D3" w:rsidRPr="00B15885" w:rsidRDefault="00FF31D3" w:rsidP="00A40A7E">
            <w:pPr>
              <w:pStyle w:val="a3"/>
              <w:spacing w:after="0" w:afterAutospacing="0"/>
              <w:contextualSpacing/>
              <w:rPr>
                <w:color w:val="000000"/>
              </w:rPr>
            </w:pPr>
            <w:r w:rsidRPr="00B15885">
              <w:rPr>
                <w:i/>
                <w:iCs/>
                <w:color w:val="000000"/>
              </w:rPr>
              <w:t>Тапсырма</w:t>
            </w:r>
            <w:r w:rsidRPr="00B15885">
              <w:rPr>
                <w:color w:val="000000"/>
              </w:rPr>
              <w:t>. Желдің қалай ысқыратынын тыңдау.</w:t>
            </w:r>
          </w:p>
          <w:p w:rsidR="00FF31D3" w:rsidRPr="00B15885" w:rsidRDefault="00FF31D3" w:rsidP="00A40A7E">
            <w:pPr>
              <w:pStyle w:val="a3"/>
              <w:spacing w:after="0" w:afterAutospacing="0"/>
              <w:contextualSpacing/>
              <w:rPr>
                <w:color w:val="000000"/>
              </w:rPr>
            </w:pPr>
            <w:r w:rsidRPr="00B15885">
              <w:rPr>
                <w:color w:val="000000"/>
              </w:rPr>
              <w:t>Қадағалауын дамыту.</w:t>
            </w:r>
          </w:p>
          <w:p w:rsidR="00FF31D3" w:rsidRPr="00B15885" w:rsidRDefault="00FF31D3" w:rsidP="00A40A7E">
            <w:pPr>
              <w:pStyle w:val="a3"/>
              <w:spacing w:after="0" w:afterAutospacing="0"/>
              <w:contextualSpacing/>
              <w:rPr>
                <w:color w:val="000000"/>
              </w:rPr>
            </w:pPr>
            <w:r w:rsidRPr="00B15885">
              <w:rPr>
                <w:b/>
                <w:bCs/>
                <w:color w:val="000000"/>
              </w:rPr>
              <w:t>«Жақсы-нашар»</w:t>
            </w:r>
          </w:p>
          <w:p w:rsidR="00FF31D3" w:rsidRPr="00B15885" w:rsidRDefault="00FF31D3" w:rsidP="00A40A7E">
            <w:pPr>
              <w:pStyle w:val="a3"/>
              <w:spacing w:after="0" w:afterAutospacing="0"/>
              <w:contextualSpacing/>
              <w:rPr>
                <w:color w:val="000000"/>
              </w:rPr>
            </w:pPr>
            <w:r w:rsidRPr="00B15885">
              <w:rPr>
                <w:color w:val="000000"/>
              </w:rPr>
              <w:t xml:space="preserve">Табиғаттағы қарама-қайшылығын, құбылыстың біркелкі еместігін, жанды және жансыз өзара байланысын, тілді дамытуды, ойлауды, көре білуге үйрету </w:t>
            </w:r>
          </w:p>
        </w:tc>
        <w:tc>
          <w:tcPr>
            <w:tcW w:w="2282" w:type="dxa"/>
            <w:gridSpan w:val="2"/>
          </w:tcPr>
          <w:p w:rsidR="00FF31D3" w:rsidRPr="00B15885" w:rsidRDefault="00FF31D3" w:rsidP="00A40A7E">
            <w:pPr>
              <w:pStyle w:val="Style17"/>
              <w:widowControl/>
              <w:spacing w:line="240" w:lineRule="auto"/>
              <w:ind w:firstLine="0"/>
              <w:jc w:val="left"/>
              <w:rPr>
                <w:rFonts w:ascii="Times New Roman" w:hAnsi="Times New Roman"/>
                <w:b/>
                <w:lang w:val="kk-KZ"/>
              </w:rPr>
            </w:pPr>
            <w:r>
              <w:rPr>
                <w:rFonts w:ascii="Times New Roman" w:hAnsi="Times New Roman"/>
                <w:b/>
                <w:lang w:val="kk-KZ"/>
              </w:rPr>
              <w:t>Серуен №9</w:t>
            </w:r>
            <w:r w:rsidRPr="00B15885">
              <w:rPr>
                <w:rFonts w:ascii="Times New Roman" w:hAnsi="Times New Roman"/>
                <w:color w:val="000000"/>
                <w:lang w:val="kk-KZ"/>
              </w:rPr>
              <w:t xml:space="preserve">                 </w:t>
            </w:r>
            <w:r w:rsidRPr="00B15885">
              <w:rPr>
                <w:rFonts w:ascii="Times New Roman" w:hAnsi="Times New Roman"/>
                <w:b/>
                <w:bCs/>
                <w:iCs/>
                <w:color w:val="000000"/>
                <w:lang w:val="kk-KZ"/>
              </w:rPr>
              <w:t>4.Аспанды бақылау</w:t>
            </w:r>
          </w:p>
          <w:p w:rsidR="00FF31D3" w:rsidRPr="00B15885" w:rsidRDefault="00FF31D3" w:rsidP="00A40A7E">
            <w:pPr>
              <w:pStyle w:val="a3"/>
              <w:spacing w:before="0" w:beforeAutospacing="0" w:after="0" w:afterAutospacing="0"/>
              <w:contextualSpacing/>
              <w:rPr>
                <w:color w:val="000000"/>
              </w:rPr>
            </w:pPr>
            <w:r w:rsidRPr="00B15885">
              <w:rPr>
                <w:b/>
                <w:i/>
                <w:iCs/>
                <w:color w:val="000000"/>
              </w:rPr>
              <w:t>Бақылау</w:t>
            </w:r>
            <w:r w:rsidRPr="00B15885">
              <w:rPr>
                <w:b/>
                <w:color w:val="000000"/>
              </w:rPr>
              <w:t>:</w:t>
            </w:r>
            <w:r w:rsidRPr="00B15885">
              <w:rPr>
                <w:color w:val="000000"/>
              </w:rPr>
              <w:t>Балалардың көк аспан жөніндегі ой-пікірлерін байыту (таза, тұтастай бұлттармен жамылған). Аспан қыс басында тұтастай бұлттармен жамылғанын атап өту. Қыс аяғында айқын-көк, өте әдемі болады.</w:t>
            </w:r>
          </w:p>
          <w:p w:rsidR="00FF31D3" w:rsidRPr="00B15885" w:rsidRDefault="00FF31D3" w:rsidP="00A40A7E">
            <w:pPr>
              <w:pStyle w:val="a3"/>
              <w:spacing w:after="0" w:afterAutospacing="0"/>
              <w:contextualSpacing/>
              <w:rPr>
                <w:color w:val="000000"/>
              </w:rPr>
            </w:pPr>
            <w:r w:rsidRPr="00B15885">
              <w:rPr>
                <w:color w:val="000000"/>
              </w:rPr>
              <w:t>Балалардың жансыз табиғат жөніндегі пікірлерін ұлғайту.</w:t>
            </w:r>
          </w:p>
          <w:p w:rsidR="00FF31D3" w:rsidRPr="00B15885" w:rsidRDefault="00FF31D3" w:rsidP="00A40A7E">
            <w:pPr>
              <w:pStyle w:val="a3"/>
              <w:spacing w:after="0" w:afterAutospacing="0"/>
              <w:contextualSpacing/>
              <w:rPr>
                <w:color w:val="000000"/>
              </w:rPr>
            </w:pPr>
            <w:r w:rsidRPr="00B15885">
              <w:rPr>
                <w:b/>
                <w:bCs/>
                <w:color w:val="000000"/>
              </w:rPr>
              <w:t>Жұмбақ.</w:t>
            </w:r>
          </w:p>
          <w:p w:rsidR="00FF31D3" w:rsidRPr="00B15885" w:rsidRDefault="00FF31D3" w:rsidP="00A40A7E">
            <w:pPr>
              <w:pStyle w:val="a3"/>
              <w:spacing w:after="0" w:afterAutospacing="0"/>
              <w:contextualSpacing/>
              <w:rPr>
                <w:color w:val="000000" w:themeColor="text1"/>
              </w:rPr>
            </w:pPr>
            <w:r w:rsidRPr="00B15885">
              <w:rPr>
                <w:color w:val="000000" w:themeColor="text1"/>
              </w:rPr>
              <w:t>Дүниеде бір қарбыз бар солмайтұғын,</w:t>
            </w:r>
          </w:p>
          <w:p w:rsidR="00FF31D3" w:rsidRPr="00B15885" w:rsidRDefault="00FF31D3" w:rsidP="00A40A7E">
            <w:pPr>
              <w:pStyle w:val="a3"/>
              <w:spacing w:after="0" w:afterAutospacing="0"/>
              <w:contextualSpacing/>
              <w:rPr>
                <w:color w:val="000000" w:themeColor="text1"/>
              </w:rPr>
            </w:pPr>
            <w:r w:rsidRPr="00B15885">
              <w:rPr>
                <w:color w:val="000000" w:themeColor="text1"/>
              </w:rPr>
              <w:t>Жаз шіріп, қыста үсіп тоңбайтұғын.</w:t>
            </w:r>
          </w:p>
          <w:p w:rsidR="00FF31D3" w:rsidRPr="00B15885" w:rsidRDefault="00FF31D3" w:rsidP="00A40A7E">
            <w:pPr>
              <w:pStyle w:val="a3"/>
              <w:spacing w:after="0" w:afterAutospacing="0"/>
              <w:contextualSpacing/>
              <w:rPr>
                <w:color w:val="000000" w:themeColor="text1"/>
              </w:rPr>
            </w:pPr>
            <w:r w:rsidRPr="00B15885">
              <w:rPr>
                <w:color w:val="000000" w:themeColor="text1"/>
              </w:rPr>
              <w:t>Жаһанның жерін, суын, жәндіктерін,</w:t>
            </w:r>
          </w:p>
          <w:p w:rsidR="00FF31D3" w:rsidRPr="00B15885" w:rsidRDefault="00FF31D3" w:rsidP="00A40A7E">
            <w:pPr>
              <w:pStyle w:val="a3"/>
              <w:spacing w:after="0" w:afterAutospacing="0"/>
              <w:contextualSpacing/>
              <w:rPr>
                <w:color w:val="000000" w:themeColor="text1"/>
              </w:rPr>
            </w:pPr>
            <w:r w:rsidRPr="00B15885">
              <w:rPr>
                <w:color w:val="000000" w:themeColor="text1"/>
              </w:rPr>
              <w:t>Іші кең бәрін салса толмайтұғын. (аспан)</w:t>
            </w:r>
          </w:p>
          <w:p w:rsidR="00FF31D3" w:rsidRPr="00B15885" w:rsidRDefault="00FF31D3" w:rsidP="00A40A7E">
            <w:pPr>
              <w:pStyle w:val="a3"/>
              <w:spacing w:after="0" w:afterAutospacing="0"/>
              <w:contextualSpacing/>
              <w:rPr>
                <w:b/>
                <w:color w:val="000000"/>
              </w:rPr>
            </w:pPr>
            <w:r w:rsidRPr="00B15885">
              <w:rPr>
                <w:b/>
                <w:i/>
                <w:iCs/>
                <w:color w:val="000000"/>
              </w:rPr>
              <w:t>Қозғалыстағы ойын</w:t>
            </w:r>
            <w:r w:rsidRPr="00B15885">
              <w:rPr>
                <w:b/>
                <w:color w:val="000000"/>
              </w:rPr>
              <w:t xml:space="preserve">: </w:t>
            </w:r>
            <w:r w:rsidRPr="00B15885">
              <w:rPr>
                <w:bCs/>
                <w:color w:val="000000"/>
              </w:rPr>
              <w:t>«Ұйымдастырушылар»</w:t>
            </w:r>
          </w:p>
          <w:p w:rsidR="00FF31D3" w:rsidRPr="00B15885" w:rsidRDefault="00FF31D3" w:rsidP="00A40A7E">
            <w:pPr>
              <w:pStyle w:val="a3"/>
              <w:spacing w:after="0" w:afterAutospacing="0"/>
              <w:contextualSpacing/>
              <w:rPr>
                <w:b/>
                <w:color w:val="000000"/>
              </w:rPr>
            </w:pPr>
            <w:r w:rsidRPr="00B15885">
              <w:rPr>
                <w:b/>
                <w:i/>
                <w:iCs/>
                <w:color w:val="000000"/>
              </w:rPr>
              <w:t>Еңбек қызметі</w:t>
            </w:r>
          </w:p>
          <w:p w:rsidR="00FF31D3" w:rsidRPr="00B15885" w:rsidRDefault="00FF31D3" w:rsidP="00A40A7E">
            <w:pPr>
              <w:pStyle w:val="a3"/>
              <w:spacing w:after="0" w:afterAutospacing="0"/>
              <w:contextualSpacing/>
              <w:rPr>
                <w:bCs/>
                <w:color w:val="000000"/>
              </w:rPr>
            </w:pPr>
            <w:r w:rsidRPr="00B15885">
              <w:rPr>
                <w:bCs/>
                <w:color w:val="000000"/>
              </w:rPr>
              <w:t>Бақшаның қатарларын қармен толтыру.</w:t>
            </w:r>
          </w:p>
          <w:p w:rsidR="00FF31D3" w:rsidRPr="00B15885" w:rsidRDefault="00FF31D3" w:rsidP="00A40A7E">
            <w:pPr>
              <w:pStyle w:val="a3"/>
              <w:spacing w:after="0" w:afterAutospacing="0"/>
              <w:contextualSpacing/>
              <w:rPr>
                <w:b/>
                <w:color w:val="000000"/>
              </w:rPr>
            </w:pPr>
            <w:r w:rsidRPr="00B15885">
              <w:rPr>
                <w:b/>
                <w:i/>
                <w:iCs/>
                <w:color w:val="000000"/>
              </w:rPr>
              <w:t>Өз бетінше іс-әрекеті</w:t>
            </w:r>
          </w:p>
          <w:p w:rsidR="00FF31D3" w:rsidRPr="00B15885" w:rsidRDefault="00FF31D3" w:rsidP="00A40A7E">
            <w:pPr>
              <w:pStyle w:val="a3"/>
              <w:spacing w:after="0" w:afterAutospacing="0"/>
              <w:contextualSpacing/>
              <w:rPr>
                <w:color w:val="000000"/>
              </w:rPr>
            </w:pPr>
            <w:r w:rsidRPr="00B15885">
              <w:rPr>
                <w:color w:val="000000"/>
              </w:rPr>
              <w:t>Табиғат жағдайын есепке ала, дәлізде сабақ және ойын үшін жағдай құру.</w:t>
            </w:r>
          </w:p>
          <w:p w:rsidR="00FF31D3" w:rsidRPr="00B15885" w:rsidRDefault="00FF31D3" w:rsidP="00A40A7E">
            <w:pPr>
              <w:pStyle w:val="a3"/>
              <w:spacing w:after="0" w:afterAutospacing="0"/>
              <w:contextualSpacing/>
              <w:rPr>
                <w:color w:val="000000"/>
              </w:rPr>
            </w:pPr>
            <w:r w:rsidRPr="00B15885">
              <w:rPr>
                <w:color w:val="000000"/>
              </w:rPr>
              <w:t>Жағымды тәртіпті қалыптастыру.</w:t>
            </w:r>
          </w:p>
          <w:p w:rsidR="00FF31D3" w:rsidRPr="00B15885" w:rsidRDefault="00FF31D3" w:rsidP="00A40A7E">
            <w:pPr>
              <w:pStyle w:val="a3"/>
              <w:spacing w:after="0" w:afterAutospacing="0"/>
              <w:contextualSpacing/>
              <w:rPr>
                <w:color w:val="000000"/>
              </w:rPr>
            </w:pPr>
          </w:p>
          <w:p w:rsidR="00FF31D3" w:rsidRPr="00B15885" w:rsidRDefault="00FF31D3" w:rsidP="00A40A7E">
            <w:pPr>
              <w:pStyle w:val="a3"/>
              <w:spacing w:after="0" w:afterAutospacing="0"/>
              <w:contextualSpacing/>
              <w:rPr>
                <w:color w:val="000000"/>
              </w:rPr>
            </w:pPr>
          </w:p>
          <w:p w:rsidR="00FF31D3" w:rsidRPr="00B15885" w:rsidRDefault="00FF31D3" w:rsidP="00A40A7E">
            <w:pPr>
              <w:pStyle w:val="Style17"/>
              <w:widowControl/>
              <w:spacing w:line="240" w:lineRule="auto"/>
              <w:ind w:firstLine="0"/>
              <w:jc w:val="left"/>
              <w:rPr>
                <w:rFonts w:ascii="Times New Roman" w:hAnsi="Times New Roman"/>
                <w:b/>
                <w:lang w:val="kk-KZ"/>
              </w:rPr>
            </w:pPr>
          </w:p>
        </w:tc>
        <w:tc>
          <w:tcPr>
            <w:tcW w:w="2268" w:type="dxa"/>
          </w:tcPr>
          <w:p w:rsidR="00FF31D3" w:rsidRPr="00B15885" w:rsidRDefault="00FF31D3" w:rsidP="00A40A7E">
            <w:pPr>
              <w:pStyle w:val="Style1"/>
              <w:widowControl/>
              <w:tabs>
                <w:tab w:val="left" w:pos="538"/>
              </w:tabs>
              <w:spacing w:line="240" w:lineRule="auto"/>
              <w:rPr>
                <w:rFonts w:ascii="Times New Roman" w:hAnsi="Times New Roman"/>
                <w:b/>
                <w:lang w:val="kk-KZ"/>
              </w:rPr>
            </w:pPr>
            <w:r>
              <w:rPr>
                <w:rFonts w:ascii="Times New Roman" w:hAnsi="Times New Roman"/>
                <w:b/>
                <w:lang w:val="kk-KZ"/>
              </w:rPr>
              <w:t>Серуен №10</w:t>
            </w:r>
          </w:p>
          <w:p w:rsidR="00FF31D3" w:rsidRPr="00B15885" w:rsidRDefault="00FF31D3" w:rsidP="00A40A7E">
            <w:pPr>
              <w:pStyle w:val="Style1"/>
              <w:widowControl/>
              <w:tabs>
                <w:tab w:val="left" w:pos="538"/>
              </w:tabs>
              <w:spacing w:line="240" w:lineRule="auto"/>
              <w:rPr>
                <w:rFonts w:ascii="Times New Roman" w:hAnsi="Times New Roman"/>
                <w:b/>
                <w:bCs/>
                <w:color w:val="000000"/>
                <w:lang w:val="kk-KZ"/>
              </w:rPr>
            </w:pPr>
            <w:r w:rsidRPr="00B15885">
              <w:rPr>
                <w:rFonts w:ascii="Times New Roman" w:hAnsi="Times New Roman"/>
                <w:color w:val="000000"/>
                <w:lang w:val="kk-KZ"/>
              </w:rPr>
              <w:t xml:space="preserve"> </w:t>
            </w:r>
            <w:r w:rsidRPr="00B15885">
              <w:rPr>
                <w:rFonts w:ascii="Times New Roman" w:hAnsi="Times New Roman"/>
                <w:b/>
                <w:bCs/>
                <w:color w:val="000000"/>
                <w:lang w:val="kk-KZ"/>
              </w:rPr>
              <w:t>5.Күннің көзін бақылау</w:t>
            </w:r>
          </w:p>
          <w:p w:rsidR="00FF31D3" w:rsidRPr="00B15885" w:rsidRDefault="00FF31D3" w:rsidP="00A40A7E">
            <w:pPr>
              <w:pStyle w:val="Style1"/>
              <w:widowControl/>
              <w:tabs>
                <w:tab w:val="left" w:pos="538"/>
              </w:tabs>
              <w:spacing w:line="240" w:lineRule="auto"/>
              <w:rPr>
                <w:rFonts w:ascii="Times New Roman" w:hAnsi="Times New Roman"/>
                <w:b/>
                <w:bCs/>
                <w:color w:val="000000"/>
                <w:lang w:val="kk-KZ"/>
              </w:rPr>
            </w:pPr>
            <w:r w:rsidRPr="00B15885">
              <w:rPr>
                <w:rFonts w:ascii="Times New Roman" w:hAnsi="Times New Roman"/>
                <w:b/>
                <w:i/>
                <w:iCs/>
                <w:color w:val="000000"/>
                <w:lang w:val="kk-KZ"/>
              </w:rPr>
              <w:t>Бақылау</w:t>
            </w:r>
            <w:r w:rsidRPr="00B15885">
              <w:rPr>
                <w:rFonts w:ascii="Times New Roman" w:hAnsi="Times New Roman"/>
                <w:b/>
                <w:color w:val="000000"/>
                <w:lang w:val="kk-KZ"/>
              </w:rPr>
              <w:t>:</w:t>
            </w:r>
            <w:r>
              <w:rPr>
                <w:rFonts w:ascii="Times New Roman" w:hAnsi="Times New Roman"/>
                <w:color w:val="000000"/>
                <w:lang w:val="kk-KZ"/>
              </w:rPr>
              <w:t xml:space="preserve"> Көктем</w:t>
            </w:r>
            <w:r w:rsidRPr="00B15885">
              <w:rPr>
                <w:rFonts w:ascii="Times New Roman" w:hAnsi="Times New Roman"/>
                <w:color w:val="000000"/>
                <w:lang w:val="kk-KZ"/>
              </w:rPr>
              <w:t xml:space="preserve"> мерзімде күннің көзін бақылауды жалғастыру.</w:t>
            </w:r>
          </w:p>
          <w:p w:rsidR="00FF31D3" w:rsidRPr="00B15885" w:rsidRDefault="00FF31D3" w:rsidP="00A40A7E">
            <w:pPr>
              <w:pStyle w:val="Style1"/>
              <w:widowControl/>
              <w:tabs>
                <w:tab w:val="left" w:pos="538"/>
              </w:tabs>
              <w:spacing w:line="240" w:lineRule="auto"/>
              <w:rPr>
                <w:rFonts w:ascii="Times New Roman" w:hAnsi="Times New Roman"/>
                <w:color w:val="000000"/>
                <w:lang w:val="kk-KZ"/>
              </w:rPr>
            </w:pPr>
            <w:r w:rsidRPr="00B15885">
              <w:rPr>
                <w:rFonts w:ascii="Times New Roman" w:hAnsi="Times New Roman"/>
                <w:color w:val="000000"/>
                <w:lang w:val="kk-KZ"/>
              </w:rPr>
              <w:t>Қыс басында күннің көзі сирек қонақ екенін атап өткен жөн (бұлыңғыр, бұлтпен жабылған, жоғары көтерілмейді, жылытпайды). Қыстың ортасында күннің көзі айқын, жоғары көтеріледі, бірақ жылытпайды.</w:t>
            </w:r>
          </w:p>
          <w:p w:rsidR="00FF31D3" w:rsidRPr="00B15885" w:rsidRDefault="00FF31D3" w:rsidP="00A40A7E">
            <w:pPr>
              <w:pStyle w:val="Style1"/>
              <w:widowControl/>
              <w:tabs>
                <w:tab w:val="left" w:pos="538"/>
              </w:tabs>
              <w:spacing w:line="240" w:lineRule="auto"/>
              <w:rPr>
                <w:rFonts w:ascii="Times New Roman" w:hAnsi="Times New Roman"/>
                <w:color w:val="000000"/>
                <w:lang w:val="kk-KZ"/>
              </w:rPr>
            </w:pPr>
            <w:r w:rsidRPr="00B15885">
              <w:rPr>
                <w:rFonts w:ascii="Times New Roman" w:hAnsi="Times New Roman"/>
                <w:b/>
                <w:bCs/>
                <w:color w:val="000000"/>
                <w:lang w:val="kk-KZ"/>
              </w:rPr>
              <w:t>Жұмбақ.</w:t>
            </w:r>
          </w:p>
          <w:p w:rsidR="00FF31D3" w:rsidRPr="00B15885" w:rsidRDefault="00FF31D3" w:rsidP="00A40A7E">
            <w:pPr>
              <w:pStyle w:val="a3"/>
              <w:spacing w:before="0" w:beforeAutospacing="0" w:after="0" w:afterAutospacing="0"/>
              <w:contextualSpacing/>
              <w:rPr>
                <w:color w:val="000000"/>
              </w:rPr>
            </w:pPr>
            <w:r w:rsidRPr="00B15885">
              <w:rPr>
                <w:color w:val="000000"/>
              </w:rPr>
              <w:t>Ақ сандығым ашылды</w:t>
            </w:r>
          </w:p>
          <w:p w:rsidR="00FF31D3" w:rsidRPr="00B15885" w:rsidRDefault="00FF31D3" w:rsidP="00A40A7E">
            <w:pPr>
              <w:pStyle w:val="a3"/>
              <w:spacing w:before="0" w:beforeAutospacing="0" w:after="0" w:afterAutospacing="0"/>
              <w:contextualSpacing/>
              <w:rPr>
                <w:color w:val="000000"/>
              </w:rPr>
            </w:pPr>
            <w:r w:rsidRPr="00B15885">
              <w:rPr>
                <w:color w:val="000000"/>
              </w:rPr>
              <w:t>Ішінен жібек шашылды.</w:t>
            </w:r>
          </w:p>
          <w:p w:rsidR="00FF31D3" w:rsidRPr="00B15885" w:rsidRDefault="00FF31D3" w:rsidP="00A40A7E">
            <w:pPr>
              <w:pStyle w:val="a3"/>
              <w:spacing w:before="0" w:beforeAutospacing="0" w:after="0" w:afterAutospacing="0"/>
              <w:contextualSpacing/>
              <w:rPr>
                <w:color w:val="000000"/>
              </w:rPr>
            </w:pPr>
            <w:r w:rsidRPr="00B15885">
              <w:rPr>
                <w:color w:val="000000"/>
              </w:rPr>
              <w:t>(күннің көзі)</w:t>
            </w:r>
          </w:p>
          <w:p w:rsidR="00FF31D3" w:rsidRPr="00B15885" w:rsidRDefault="00FF31D3" w:rsidP="00A40A7E">
            <w:pPr>
              <w:pStyle w:val="a3"/>
              <w:spacing w:before="0" w:beforeAutospacing="0" w:after="0" w:afterAutospacing="0"/>
              <w:contextualSpacing/>
              <w:rPr>
                <w:color w:val="000000"/>
              </w:rPr>
            </w:pPr>
            <w:r w:rsidRPr="00B15885">
              <w:rPr>
                <w:b/>
                <w:bCs/>
                <w:color w:val="000000"/>
              </w:rPr>
              <w:t>«Хоккеистер»</w:t>
            </w:r>
          </w:p>
          <w:p w:rsidR="00FF31D3" w:rsidRPr="00B15885" w:rsidRDefault="00FF31D3" w:rsidP="00A40A7E">
            <w:pPr>
              <w:pStyle w:val="Style1"/>
              <w:widowControl/>
              <w:tabs>
                <w:tab w:val="left" w:pos="538"/>
              </w:tabs>
              <w:spacing w:line="240" w:lineRule="auto"/>
              <w:rPr>
                <w:rFonts w:ascii="Times New Roman" w:hAnsi="Times New Roman"/>
                <w:color w:val="000000"/>
                <w:lang w:val="kk-KZ"/>
              </w:rPr>
            </w:pPr>
            <w:r w:rsidRPr="00B15885">
              <w:rPr>
                <w:rFonts w:ascii="Times New Roman" w:hAnsi="Times New Roman"/>
                <w:color w:val="000000"/>
                <w:lang w:val="kk-KZ"/>
              </w:rPr>
              <w:t>Қозғалысты ойынды өз бетінше ұйымдастыруға бейімдеу, топқа бөліну, ойын тәртібін сақтау.</w:t>
            </w:r>
          </w:p>
          <w:p w:rsidR="00FF31D3" w:rsidRPr="00B15885" w:rsidRDefault="00FF31D3" w:rsidP="00A40A7E">
            <w:pPr>
              <w:pStyle w:val="a3"/>
              <w:spacing w:before="0" w:beforeAutospacing="0" w:after="0" w:afterAutospacing="0"/>
              <w:contextualSpacing/>
              <w:rPr>
                <w:b/>
                <w:color w:val="000000"/>
              </w:rPr>
            </w:pPr>
            <w:r w:rsidRPr="00B15885">
              <w:rPr>
                <w:b/>
                <w:i/>
                <w:iCs/>
                <w:color w:val="000000"/>
              </w:rPr>
              <w:t>Еңбек қызметі</w:t>
            </w:r>
            <w:r w:rsidRPr="00B15885">
              <w:rPr>
                <w:b/>
                <w:color w:val="000000"/>
              </w:rPr>
              <w:t xml:space="preserve">: </w:t>
            </w:r>
            <w:r w:rsidRPr="00B15885">
              <w:rPr>
                <w:bCs/>
                <w:color w:val="000000"/>
              </w:rPr>
              <w:t>Қар тоқтатуға дайындық. Жөндеу</w:t>
            </w:r>
          </w:p>
          <w:p w:rsidR="00FF31D3" w:rsidRPr="00B15885" w:rsidRDefault="00FF31D3" w:rsidP="00A40A7E">
            <w:pPr>
              <w:pStyle w:val="a3"/>
              <w:spacing w:before="0" w:beforeAutospacing="0" w:after="0" w:afterAutospacing="0"/>
              <w:contextualSpacing/>
              <w:rPr>
                <w:color w:val="000000"/>
              </w:rPr>
            </w:pPr>
            <w:r w:rsidRPr="00B15885">
              <w:rPr>
                <w:color w:val="000000"/>
              </w:rPr>
              <w:t>Тәрбиешімен балалардың бірігіп еңбектенуіне тәрбиелеу. Еңбек мазмұнын ұлғайту, әр баланың еңбекке жүйелі қатысуын қамтамасыз ету.</w:t>
            </w:r>
          </w:p>
          <w:p w:rsidR="00FF31D3" w:rsidRPr="00B15885" w:rsidRDefault="00FF31D3" w:rsidP="00A40A7E">
            <w:pPr>
              <w:pStyle w:val="Style1"/>
              <w:widowControl/>
              <w:tabs>
                <w:tab w:val="left" w:pos="538"/>
              </w:tabs>
              <w:spacing w:line="240" w:lineRule="auto"/>
              <w:rPr>
                <w:rFonts w:ascii="Times New Roman" w:hAnsi="Times New Roman"/>
                <w:color w:val="000000"/>
                <w:lang w:val="kk-KZ"/>
              </w:rPr>
            </w:pPr>
          </w:p>
          <w:p w:rsidR="00FF31D3" w:rsidRPr="00B15885" w:rsidRDefault="00FF31D3" w:rsidP="00A40A7E">
            <w:pPr>
              <w:pStyle w:val="Style1"/>
              <w:widowControl/>
              <w:tabs>
                <w:tab w:val="left" w:pos="538"/>
              </w:tabs>
              <w:spacing w:line="240" w:lineRule="auto"/>
              <w:rPr>
                <w:rFonts w:ascii="Times New Roman" w:hAnsi="Times New Roman"/>
                <w:color w:val="000000"/>
                <w:lang w:val="kk-KZ"/>
              </w:rPr>
            </w:pPr>
          </w:p>
          <w:p w:rsidR="00FF31D3" w:rsidRPr="00B15885" w:rsidRDefault="00FF31D3" w:rsidP="00A40A7E">
            <w:pPr>
              <w:pStyle w:val="Style1"/>
              <w:widowControl/>
              <w:tabs>
                <w:tab w:val="left" w:pos="538"/>
              </w:tabs>
              <w:spacing w:line="240" w:lineRule="auto"/>
              <w:rPr>
                <w:rFonts w:ascii="Times New Roman" w:hAnsi="Times New Roman"/>
                <w:b/>
                <w:lang w:val="kk-KZ"/>
              </w:rPr>
            </w:pPr>
          </w:p>
          <w:p w:rsidR="00FF31D3" w:rsidRPr="00B15885" w:rsidRDefault="00FF31D3" w:rsidP="00A40A7E">
            <w:pPr>
              <w:pStyle w:val="Style1"/>
              <w:widowControl/>
              <w:tabs>
                <w:tab w:val="left" w:pos="538"/>
              </w:tabs>
              <w:spacing w:line="240" w:lineRule="auto"/>
              <w:rPr>
                <w:rFonts w:ascii="Times New Roman" w:hAnsi="Times New Roman"/>
                <w:b/>
                <w:lang w:val="kk-KZ"/>
              </w:rPr>
            </w:pPr>
          </w:p>
        </w:tc>
      </w:tr>
      <w:tr w:rsidR="00FF31D3" w:rsidRPr="00B15885" w:rsidTr="00A40A7E">
        <w:trPr>
          <w:trHeight w:val="275"/>
        </w:trPr>
        <w:tc>
          <w:tcPr>
            <w:tcW w:w="2698" w:type="dxa"/>
          </w:tcPr>
          <w:p w:rsidR="00FF31D3" w:rsidRPr="00B15885" w:rsidRDefault="00FF31D3" w:rsidP="00A40A7E">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Серуеннен</w:t>
            </w:r>
            <w:r w:rsidRPr="00B15885">
              <w:rPr>
                <w:rFonts w:ascii="Times New Roman" w:eastAsia="Times New Roman" w:hAnsi="Times New Roman" w:cs="Times New Roman"/>
                <w:spacing w:val="-2"/>
                <w:sz w:val="24"/>
                <w:szCs w:val="24"/>
              </w:rPr>
              <w:t xml:space="preserve"> </w:t>
            </w:r>
            <w:r w:rsidRPr="00B15885">
              <w:rPr>
                <w:rFonts w:ascii="Times New Roman" w:eastAsia="Times New Roman" w:hAnsi="Times New Roman" w:cs="Times New Roman"/>
                <w:sz w:val="24"/>
                <w:szCs w:val="24"/>
              </w:rPr>
              <w:t>оралу</w:t>
            </w:r>
          </w:p>
        </w:tc>
        <w:tc>
          <w:tcPr>
            <w:tcW w:w="11755" w:type="dxa"/>
            <w:gridSpan w:val="6"/>
          </w:tcPr>
          <w:p w:rsidR="00FF31D3" w:rsidRPr="00B15885" w:rsidRDefault="00FF31D3" w:rsidP="00A40A7E">
            <w:pPr>
              <w:rPr>
                <w:rFonts w:ascii="Times New Roman" w:eastAsia="Times New Roman" w:hAnsi="Times New Roman" w:cs="Times New Roman"/>
                <w:sz w:val="24"/>
                <w:szCs w:val="24"/>
              </w:rPr>
            </w:pPr>
            <w:r w:rsidRPr="00B15885">
              <w:rPr>
                <w:rFonts w:ascii="Times New Roman" w:eastAsia="Times New Roman" w:hAnsi="Times New Roman" w:cs="Times New Roman"/>
                <w:b/>
                <w:sz w:val="24"/>
                <w:szCs w:val="24"/>
              </w:rPr>
              <w:t>Қоршаған ортамен танысу.Еңбекке баулу.</w:t>
            </w:r>
            <w:r w:rsidRPr="00B15885">
              <w:rPr>
                <w:rFonts w:ascii="Times New Roman" w:eastAsia="Times New Roman" w:hAnsi="Times New Roman" w:cs="Times New Roman"/>
                <w:sz w:val="24"/>
                <w:szCs w:val="24"/>
              </w:rPr>
              <w:t xml:space="preserve"> Жеке шкафтарын  таза ұстауға тәрбиелеуді жалғастыру.</w:t>
            </w:r>
          </w:p>
        </w:tc>
      </w:tr>
      <w:tr w:rsidR="00FF31D3" w:rsidRPr="00B15885" w:rsidTr="00A40A7E">
        <w:trPr>
          <w:trHeight w:val="275"/>
        </w:trPr>
        <w:tc>
          <w:tcPr>
            <w:tcW w:w="2698" w:type="dxa"/>
          </w:tcPr>
          <w:p w:rsidR="00FF31D3" w:rsidRPr="00B15885" w:rsidRDefault="00FF31D3" w:rsidP="00A40A7E">
            <w:pPr>
              <w:ind w:left="110"/>
              <w:contextualSpacing/>
              <w:rPr>
                <w:rFonts w:ascii="Times New Roman" w:eastAsia="Times New Roman" w:hAnsi="Times New Roman" w:cs="Times New Roman"/>
                <w:sz w:val="24"/>
                <w:szCs w:val="24"/>
                <w:lang w:val="ru-RU"/>
              </w:rPr>
            </w:pPr>
            <w:r w:rsidRPr="00B15885">
              <w:rPr>
                <w:rFonts w:ascii="Times New Roman" w:eastAsia="Times New Roman" w:hAnsi="Times New Roman" w:cs="Times New Roman"/>
                <w:sz w:val="24"/>
                <w:szCs w:val="24"/>
                <w:lang w:val="ru-RU"/>
              </w:rPr>
              <w:t>Сөздік минимум</w:t>
            </w:r>
          </w:p>
        </w:tc>
        <w:tc>
          <w:tcPr>
            <w:tcW w:w="11755" w:type="dxa"/>
            <w:gridSpan w:val="6"/>
          </w:tcPr>
          <w:p w:rsidR="00FF31D3" w:rsidRPr="00B15885" w:rsidRDefault="00FF31D3" w:rsidP="00A40A7E">
            <w:pPr>
              <w:rPr>
                <w:rFonts w:ascii="Times New Roman" w:eastAsia="Times New Roman" w:hAnsi="Times New Roman" w:cs="Times New Roman"/>
                <w:sz w:val="24"/>
                <w:szCs w:val="24"/>
              </w:rPr>
            </w:pPr>
            <w:r>
              <w:rPr>
                <w:rFonts w:ascii="Times New Roman" w:eastAsia="Times New Roman" w:hAnsi="Times New Roman" w:cs="Times New Roman"/>
                <w:sz w:val="24"/>
                <w:szCs w:val="24"/>
              </w:rPr>
              <w:t>Кеңістікті бағдарлау: оң, сол, жоғары, төмен,үстінде, астында,қасында, артында, жанында</w:t>
            </w:r>
          </w:p>
        </w:tc>
      </w:tr>
      <w:tr w:rsidR="00FF31D3" w:rsidRPr="00B15885" w:rsidTr="00A40A7E">
        <w:trPr>
          <w:trHeight w:val="275"/>
        </w:trPr>
        <w:tc>
          <w:tcPr>
            <w:tcW w:w="2698" w:type="dxa"/>
          </w:tcPr>
          <w:p w:rsidR="00FF31D3" w:rsidRPr="00B15885" w:rsidRDefault="00FF31D3" w:rsidP="00A40A7E">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Түскі</w:t>
            </w:r>
            <w:r w:rsidRPr="00B15885">
              <w:rPr>
                <w:rFonts w:ascii="Times New Roman" w:eastAsia="Times New Roman" w:hAnsi="Times New Roman" w:cs="Times New Roman"/>
                <w:spacing w:val="-1"/>
                <w:sz w:val="24"/>
                <w:szCs w:val="24"/>
              </w:rPr>
              <w:t xml:space="preserve"> </w:t>
            </w:r>
            <w:r w:rsidRPr="00B15885">
              <w:rPr>
                <w:rFonts w:ascii="Times New Roman" w:eastAsia="Times New Roman" w:hAnsi="Times New Roman" w:cs="Times New Roman"/>
                <w:sz w:val="24"/>
                <w:szCs w:val="24"/>
              </w:rPr>
              <w:t>ас</w:t>
            </w:r>
          </w:p>
        </w:tc>
        <w:tc>
          <w:tcPr>
            <w:tcW w:w="11755" w:type="dxa"/>
            <w:gridSpan w:val="6"/>
          </w:tcPr>
          <w:p w:rsidR="00FF31D3" w:rsidRPr="00B15885" w:rsidRDefault="00FF31D3" w:rsidP="00A40A7E">
            <w:pPr>
              <w:rPr>
                <w:rFonts w:ascii="Times New Roman" w:hAnsi="Times New Roman" w:cs="Times New Roman"/>
                <w:sz w:val="24"/>
                <w:szCs w:val="24"/>
              </w:rPr>
            </w:pPr>
            <w:r w:rsidRPr="00B15885">
              <w:rPr>
                <w:rFonts w:ascii="Times New Roman" w:eastAsia="Times New Roman" w:hAnsi="Times New Roman" w:cs="Times New Roman"/>
                <w:b/>
                <w:sz w:val="24"/>
                <w:szCs w:val="24"/>
              </w:rPr>
              <w:t>Қоршаған ортамен танысу.</w:t>
            </w:r>
            <w:r w:rsidRPr="00B15885">
              <w:rPr>
                <w:rFonts w:ascii="Times New Roman" w:hAnsi="Times New Roman" w:cs="Times New Roman"/>
                <w:sz w:val="24"/>
                <w:szCs w:val="24"/>
              </w:rPr>
              <w:t xml:space="preserve"> Ас алдында гигиеналық шараларды орындау (мәдени-гигиеналық дағдылар, өзіне-өзі қызмет ету, кезекшілердің еңбек әрекеті (ас ішу құралдарын, майлықтарды үстелге қою) Гигиеналық шаралар (қолды дұрыс жуу, өз орамалының орнын білу, қолды дұрыс сүрту және орамалды орнына ілу, көркем сөз </w:t>
            </w:r>
          </w:p>
          <w:p w:rsidR="00FF31D3" w:rsidRPr="00B15885" w:rsidRDefault="00FF31D3" w:rsidP="00A40A7E">
            <w:pPr>
              <w:jc w:val="center"/>
              <w:rPr>
                <w:rFonts w:ascii="Times New Roman" w:hAnsi="Times New Roman" w:cs="Times New Roman"/>
                <w:b/>
                <w:sz w:val="24"/>
                <w:szCs w:val="24"/>
              </w:rPr>
            </w:pPr>
            <w:r>
              <w:rPr>
                <w:rFonts w:ascii="Times New Roman" w:hAnsi="Times New Roman" w:cs="Times New Roman"/>
                <w:b/>
                <w:sz w:val="24"/>
                <w:szCs w:val="24"/>
              </w:rPr>
              <w:t xml:space="preserve"> «</w:t>
            </w:r>
            <w:r w:rsidRPr="00470340">
              <w:rPr>
                <w:rFonts w:ascii="Times New Roman" w:hAnsi="Times New Roman" w:cs="Times New Roman"/>
                <w:b/>
                <w:sz w:val="24"/>
                <w:szCs w:val="24"/>
              </w:rPr>
              <w:t>Астың алды үнемі, Сабынмен қол жуамыз, Таза болды мұнтаздай, Тағамға қол созамыз.»</w:t>
            </w:r>
            <w:r w:rsidRPr="00B15885">
              <w:rPr>
                <w:rFonts w:ascii="Times New Roman" w:hAnsi="Times New Roman" w:cs="Times New Roman"/>
                <w:b/>
                <w:sz w:val="24"/>
                <w:szCs w:val="24"/>
              </w:rPr>
              <w:t>»</w:t>
            </w:r>
          </w:p>
          <w:p w:rsidR="00FF31D3" w:rsidRPr="00B15885" w:rsidRDefault="00FF31D3" w:rsidP="00A40A7E">
            <w:pPr>
              <w:rPr>
                <w:rFonts w:ascii="Times New Roman" w:hAnsi="Times New Roman" w:cs="Times New Roman"/>
                <w:sz w:val="24"/>
                <w:szCs w:val="24"/>
              </w:rPr>
            </w:pPr>
            <w:r w:rsidRPr="00B15885">
              <w:rPr>
                <w:rFonts w:ascii="Times New Roman" w:hAnsi="Times New Roman" w:cs="Times New Roman"/>
                <w:sz w:val="24"/>
                <w:szCs w:val="24"/>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p w:rsidR="00FF31D3" w:rsidRPr="00B15885" w:rsidRDefault="00FF31D3" w:rsidP="00A40A7E">
            <w:pPr>
              <w:rPr>
                <w:rFonts w:ascii="Times New Roman" w:eastAsia="Times New Roman" w:hAnsi="Times New Roman" w:cs="Times New Roman"/>
                <w:sz w:val="24"/>
                <w:szCs w:val="24"/>
              </w:rPr>
            </w:pPr>
            <w:r w:rsidRPr="00B15885">
              <w:rPr>
                <w:rFonts w:ascii="Times New Roman" w:eastAsia="Calibri" w:hAnsi="Times New Roman" w:cs="Times New Roman"/>
                <w:sz w:val="24"/>
                <w:szCs w:val="24"/>
              </w:rPr>
              <w:t xml:space="preserve"> </w:t>
            </w:r>
            <w:r w:rsidRPr="00B15885">
              <w:rPr>
                <w:rFonts w:ascii="Times New Roman" w:eastAsia="Calibri" w:hAnsi="Times New Roman" w:cs="Times New Roman"/>
                <w:b/>
                <w:color w:val="000000"/>
                <w:sz w:val="24"/>
                <w:szCs w:val="24"/>
                <w:lang w:eastAsia="ru-RU"/>
              </w:rPr>
              <w:t>Математика негіздері, қазақ тілі -коммуникативтік,</w:t>
            </w:r>
            <w:r w:rsidRPr="00B15885">
              <w:rPr>
                <w:rFonts w:ascii="Times New Roman" w:eastAsia="Calibri" w:hAnsi="Times New Roman" w:cs="Times New Roman"/>
                <w:color w:val="000000"/>
                <w:sz w:val="24"/>
                <w:szCs w:val="24"/>
                <w:lang w:eastAsia="ru-RU"/>
              </w:rPr>
              <w:t xml:space="preserve"> </w:t>
            </w:r>
            <w:r w:rsidRPr="00B15885">
              <w:rPr>
                <w:rFonts w:ascii="Times New Roman" w:eastAsia="Calibri" w:hAnsi="Times New Roman" w:cs="Times New Roman"/>
                <w:b/>
                <w:color w:val="000000"/>
                <w:sz w:val="24"/>
                <w:szCs w:val="24"/>
                <w:lang w:eastAsia="ru-RU"/>
              </w:rPr>
              <w:t>танымдық, еңбек әрекеті</w:t>
            </w:r>
            <w:r w:rsidRPr="00B15885">
              <w:rPr>
                <w:rFonts w:ascii="Times New Roman" w:eastAsia="Calibri" w:hAnsi="Times New Roman" w:cs="Times New Roman"/>
                <w:color w:val="000000"/>
                <w:sz w:val="24"/>
                <w:szCs w:val="24"/>
                <w:lang w:eastAsia="ru-RU"/>
              </w:rPr>
              <w:t xml:space="preserve">  (кезекшілердің әрекеті) Бала санына байланысты ыдыстарды үстел үстіне орналастыру.</w:t>
            </w:r>
          </w:p>
        </w:tc>
      </w:tr>
      <w:tr w:rsidR="00FF31D3" w:rsidRPr="00B15885" w:rsidTr="00A40A7E">
        <w:trPr>
          <w:trHeight w:val="281"/>
        </w:trPr>
        <w:tc>
          <w:tcPr>
            <w:tcW w:w="2698" w:type="dxa"/>
          </w:tcPr>
          <w:p w:rsidR="00FF31D3" w:rsidRPr="00B15885" w:rsidRDefault="00FF31D3" w:rsidP="00A40A7E">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Күндізгі</w:t>
            </w:r>
            <w:r w:rsidRPr="00B15885">
              <w:rPr>
                <w:rFonts w:ascii="Times New Roman" w:eastAsia="Times New Roman" w:hAnsi="Times New Roman" w:cs="Times New Roman"/>
                <w:spacing w:val="-3"/>
                <w:sz w:val="24"/>
                <w:szCs w:val="24"/>
              </w:rPr>
              <w:t xml:space="preserve"> </w:t>
            </w:r>
            <w:r w:rsidRPr="00B15885">
              <w:rPr>
                <w:rFonts w:ascii="Times New Roman" w:eastAsia="Times New Roman" w:hAnsi="Times New Roman" w:cs="Times New Roman"/>
                <w:sz w:val="24"/>
                <w:szCs w:val="24"/>
              </w:rPr>
              <w:t>ұйқы</w:t>
            </w:r>
          </w:p>
        </w:tc>
        <w:tc>
          <w:tcPr>
            <w:tcW w:w="2500" w:type="dxa"/>
          </w:tcPr>
          <w:p w:rsidR="00FF31D3" w:rsidRPr="00B15885" w:rsidRDefault="00FF31D3" w:rsidP="00A40A7E">
            <w:pPr>
              <w:rPr>
                <w:rFonts w:ascii="Times New Roman" w:eastAsia="Times New Roman" w:hAnsi="Times New Roman" w:cs="Times New Roman"/>
                <w:sz w:val="24"/>
                <w:szCs w:val="24"/>
              </w:rPr>
            </w:pPr>
            <w:r w:rsidRPr="00B15885">
              <w:rPr>
                <w:rFonts w:ascii="Times New Roman" w:eastAsia="Times New Roman" w:hAnsi="Times New Roman" w:cs="Times New Roman"/>
                <w:b/>
                <w:sz w:val="24"/>
                <w:szCs w:val="24"/>
              </w:rPr>
              <w:t>Музыка.</w:t>
            </w:r>
            <w:r w:rsidRPr="00B15885">
              <w:rPr>
                <w:rFonts w:ascii="Times New Roman" w:eastAsia="Times New Roman" w:hAnsi="Times New Roman" w:cs="Times New Roman"/>
                <w:sz w:val="24"/>
                <w:szCs w:val="24"/>
              </w:rPr>
              <w:t>Табиғат дыбыстарын тыңдау (баяу, ақырын).</w:t>
            </w:r>
          </w:p>
        </w:tc>
        <w:tc>
          <w:tcPr>
            <w:tcW w:w="2437" w:type="dxa"/>
          </w:tcPr>
          <w:p w:rsidR="00FF31D3" w:rsidRPr="00B15885" w:rsidRDefault="00FF31D3" w:rsidP="00A40A7E">
            <w:pPr>
              <w:rPr>
                <w:rFonts w:ascii="Times New Roman" w:eastAsia="Times New Roman" w:hAnsi="Times New Roman" w:cs="Times New Roman"/>
                <w:sz w:val="24"/>
                <w:szCs w:val="24"/>
              </w:rPr>
            </w:pPr>
            <w:r w:rsidRPr="00B15885">
              <w:rPr>
                <w:rFonts w:ascii="Times New Roman" w:eastAsia="Times New Roman" w:hAnsi="Times New Roman" w:cs="Times New Roman"/>
                <w:b/>
                <w:sz w:val="24"/>
                <w:szCs w:val="24"/>
              </w:rPr>
              <w:t>Музыка</w:t>
            </w:r>
            <w:r w:rsidRPr="00B15885">
              <w:rPr>
                <w:rFonts w:ascii="Times New Roman" w:eastAsia="Times New Roman" w:hAnsi="Times New Roman" w:cs="Times New Roman"/>
                <w:sz w:val="24"/>
                <w:szCs w:val="24"/>
              </w:rPr>
              <w:t>.Жағымды әуен тыңдау (баяу, ақырын).</w:t>
            </w:r>
          </w:p>
        </w:tc>
        <w:tc>
          <w:tcPr>
            <w:tcW w:w="2268" w:type="dxa"/>
          </w:tcPr>
          <w:p w:rsidR="00FF31D3" w:rsidRPr="00B15885" w:rsidRDefault="00FF31D3" w:rsidP="00A40A7E">
            <w:pPr>
              <w:rPr>
                <w:rFonts w:ascii="Times New Roman" w:eastAsia="Times New Roman" w:hAnsi="Times New Roman" w:cs="Times New Roman"/>
                <w:sz w:val="24"/>
                <w:szCs w:val="24"/>
              </w:rPr>
            </w:pPr>
            <w:r w:rsidRPr="00B15885">
              <w:rPr>
                <w:rFonts w:ascii="Times New Roman" w:eastAsia="Times New Roman" w:hAnsi="Times New Roman" w:cs="Times New Roman"/>
                <w:b/>
                <w:sz w:val="24"/>
                <w:szCs w:val="24"/>
              </w:rPr>
              <w:t>Музыка</w:t>
            </w:r>
            <w:r w:rsidRPr="00B15885">
              <w:rPr>
                <w:rFonts w:ascii="Times New Roman" w:eastAsia="Times New Roman" w:hAnsi="Times New Roman" w:cs="Times New Roman"/>
                <w:sz w:val="24"/>
                <w:szCs w:val="24"/>
              </w:rPr>
              <w:t>.</w:t>
            </w:r>
            <w:r w:rsidRPr="00B15885">
              <w:rPr>
                <w:rFonts w:ascii="Times New Roman" w:hAnsi="Times New Roman" w:cs="Times New Roman"/>
                <w:sz w:val="24"/>
                <w:szCs w:val="24"/>
              </w:rPr>
              <w:t xml:space="preserve"> Балалардың тыныш ұйықтауы үшін жайлы жағдай жасау «демалуға арналған» әуенін тыңдату </w:t>
            </w:r>
          </w:p>
        </w:tc>
        <w:tc>
          <w:tcPr>
            <w:tcW w:w="2282" w:type="dxa"/>
            <w:gridSpan w:val="2"/>
          </w:tcPr>
          <w:p w:rsidR="00FF31D3" w:rsidRPr="00B15885" w:rsidRDefault="00FF31D3" w:rsidP="00A40A7E">
            <w:pPr>
              <w:rPr>
                <w:rFonts w:ascii="Times New Roman" w:eastAsia="Times New Roman" w:hAnsi="Times New Roman" w:cs="Times New Roman"/>
                <w:sz w:val="24"/>
                <w:szCs w:val="24"/>
              </w:rPr>
            </w:pPr>
            <w:r w:rsidRPr="00B15885">
              <w:rPr>
                <w:rFonts w:ascii="Times New Roman" w:hAnsi="Times New Roman" w:cs="Times New Roman"/>
                <w:b/>
                <w:sz w:val="24"/>
                <w:szCs w:val="24"/>
              </w:rPr>
              <w:t xml:space="preserve">Көркем әдебиет Сөйлеуді дамыту </w:t>
            </w:r>
            <w:r w:rsidRPr="00B15885">
              <w:rPr>
                <w:rFonts w:ascii="Times New Roman" w:hAnsi="Times New Roman" w:cs="Times New Roman"/>
                <w:sz w:val="24"/>
                <w:szCs w:val="24"/>
              </w:rPr>
              <w:t>Балалардың тыныш ұйықтауы үшін жайы жағдай жасау «</w:t>
            </w:r>
            <w:r>
              <w:rPr>
                <w:rFonts w:ascii="Times New Roman" w:hAnsi="Times New Roman" w:cs="Times New Roman"/>
                <w:sz w:val="24"/>
                <w:szCs w:val="24"/>
              </w:rPr>
              <w:t>Ғажайып патшалық</w:t>
            </w:r>
            <w:r w:rsidRPr="00B15885">
              <w:rPr>
                <w:rFonts w:ascii="Times New Roman" w:hAnsi="Times New Roman" w:cs="Times New Roman"/>
                <w:sz w:val="24"/>
                <w:szCs w:val="24"/>
              </w:rPr>
              <w:t xml:space="preserve">» ертегі </w:t>
            </w:r>
          </w:p>
        </w:tc>
        <w:tc>
          <w:tcPr>
            <w:tcW w:w="2268" w:type="dxa"/>
          </w:tcPr>
          <w:p w:rsidR="00FF31D3" w:rsidRPr="00B15885" w:rsidRDefault="00FF31D3" w:rsidP="00A40A7E">
            <w:pPr>
              <w:rPr>
                <w:rFonts w:ascii="Times New Roman" w:eastAsia="Times New Roman" w:hAnsi="Times New Roman" w:cs="Times New Roman"/>
                <w:sz w:val="24"/>
                <w:szCs w:val="24"/>
              </w:rPr>
            </w:pPr>
            <w:r w:rsidRPr="00B15885">
              <w:rPr>
                <w:rFonts w:ascii="Times New Roman" w:hAnsi="Times New Roman" w:cs="Times New Roman"/>
                <w:b/>
                <w:sz w:val="24"/>
                <w:szCs w:val="24"/>
              </w:rPr>
              <w:t xml:space="preserve">Көркем әдебиет Сөйлеуді дамыту </w:t>
            </w:r>
            <w:r w:rsidRPr="00B15885">
              <w:rPr>
                <w:rFonts w:ascii="Times New Roman" w:hAnsi="Times New Roman" w:cs="Times New Roman"/>
                <w:sz w:val="24"/>
                <w:szCs w:val="24"/>
              </w:rPr>
              <w:t>Балалардың тыныш ұйықтауы үшін жайы жағдай жасау «</w:t>
            </w:r>
            <w:r>
              <w:rPr>
                <w:rFonts w:ascii="Times New Roman" w:hAnsi="Times New Roman" w:cs="Times New Roman"/>
                <w:sz w:val="24"/>
                <w:szCs w:val="24"/>
              </w:rPr>
              <w:t>Ғажайып патшалық</w:t>
            </w:r>
            <w:r w:rsidRPr="00B15885">
              <w:rPr>
                <w:rFonts w:ascii="Times New Roman" w:hAnsi="Times New Roman" w:cs="Times New Roman"/>
                <w:sz w:val="24"/>
                <w:szCs w:val="24"/>
              </w:rPr>
              <w:t xml:space="preserve">» ертегі </w:t>
            </w:r>
          </w:p>
        </w:tc>
      </w:tr>
      <w:tr w:rsidR="00FF31D3" w:rsidRPr="00B15885" w:rsidTr="00A40A7E">
        <w:trPr>
          <w:trHeight w:val="571"/>
        </w:trPr>
        <w:tc>
          <w:tcPr>
            <w:tcW w:w="2698" w:type="dxa"/>
          </w:tcPr>
          <w:p w:rsidR="00FF31D3" w:rsidRPr="00B15885" w:rsidRDefault="00FF31D3" w:rsidP="00A40A7E">
            <w:pPr>
              <w:ind w:left="110" w:right="1334"/>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 xml:space="preserve">Біртіндеп ұйқыдан </w:t>
            </w:r>
            <w:r w:rsidRPr="00B15885">
              <w:rPr>
                <w:rFonts w:ascii="Times New Roman" w:eastAsia="Times New Roman" w:hAnsi="Times New Roman" w:cs="Times New Roman"/>
                <w:spacing w:val="-57"/>
                <w:sz w:val="24"/>
                <w:szCs w:val="24"/>
              </w:rPr>
              <w:t xml:space="preserve"> </w:t>
            </w:r>
            <w:r w:rsidRPr="00B15885">
              <w:rPr>
                <w:rFonts w:ascii="Times New Roman" w:eastAsia="Times New Roman" w:hAnsi="Times New Roman" w:cs="Times New Roman"/>
                <w:sz w:val="24"/>
                <w:szCs w:val="24"/>
              </w:rPr>
              <w:t>ояту,</w:t>
            </w:r>
          </w:p>
          <w:p w:rsidR="00FF31D3" w:rsidRPr="00B15885" w:rsidRDefault="00FF31D3" w:rsidP="00A40A7E">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сауықтыру</w:t>
            </w:r>
            <w:r w:rsidRPr="00B15885">
              <w:rPr>
                <w:rFonts w:ascii="Times New Roman" w:eastAsia="Times New Roman" w:hAnsi="Times New Roman" w:cs="Times New Roman"/>
                <w:spacing w:val="-5"/>
                <w:sz w:val="24"/>
                <w:szCs w:val="24"/>
              </w:rPr>
              <w:t xml:space="preserve"> </w:t>
            </w:r>
            <w:r w:rsidRPr="00B15885">
              <w:rPr>
                <w:rFonts w:ascii="Times New Roman" w:eastAsia="Times New Roman" w:hAnsi="Times New Roman" w:cs="Times New Roman"/>
                <w:sz w:val="24"/>
                <w:szCs w:val="24"/>
              </w:rPr>
              <w:t>шаралары</w:t>
            </w:r>
          </w:p>
        </w:tc>
        <w:tc>
          <w:tcPr>
            <w:tcW w:w="2500" w:type="dxa"/>
          </w:tcPr>
          <w:p w:rsidR="00FF31D3" w:rsidRPr="00B15885" w:rsidRDefault="00FF31D3" w:rsidP="00A40A7E">
            <w:pPr>
              <w:pStyle w:val="a5"/>
              <w:spacing w:line="256" w:lineRule="auto"/>
              <w:jc w:val="both"/>
              <w:rPr>
                <w:b/>
                <w:lang w:val="kk-KZ"/>
              </w:rPr>
            </w:pPr>
            <w:r w:rsidRPr="00B15885">
              <w:rPr>
                <w:b/>
                <w:lang w:val="kk-KZ"/>
              </w:rPr>
              <w:t>Дене шынықтыру</w:t>
            </w:r>
          </w:p>
          <w:p w:rsidR="00FF31D3" w:rsidRPr="00B15885" w:rsidRDefault="00FF31D3" w:rsidP="00A40A7E">
            <w:pPr>
              <w:pStyle w:val="a5"/>
              <w:spacing w:line="256" w:lineRule="auto"/>
              <w:jc w:val="both"/>
              <w:rPr>
                <w:lang w:val="kk-KZ"/>
              </w:rPr>
            </w:pPr>
            <w:r w:rsidRPr="00B15885">
              <w:rPr>
                <w:lang w:val="kk-KZ"/>
              </w:rPr>
              <w:t>Ояну №1</w:t>
            </w:r>
          </w:p>
          <w:p w:rsidR="00FF31D3" w:rsidRPr="00B15885" w:rsidRDefault="00FF31D3" w:rsidP="00A40A7E">
            <w:pPr>
              <w:pStyle w:val="a5"/>
              <w:spacing w:line="256" w:lineRule="auto"/>
              <w:jc w:val="both"/>
              <w:rPr>
                <w:b/>
                <w:color w:val="000000"/>
                <w:lang w:val="kk-KZ"/>
              </w:rPr>
            </w:pPr>
            <w:r w:rsidRPr="00B15885">
              <w:rPr>
                <w:color w:val="000000"/>
                <w:lang w:val="kk-KZ"/>
              </w:rPr>
              <w:t>Ш/ж:Кедергі жолдар</w:t>
            </w:r>
          </w:p>
        </w:tc>
        <w:tc>
          <w:tcPr>
            <w:tcW w:w="2437" w:type="dxa"/>
          </w:tcPr>
          <w:p w:rsidR="00FF31D3" w:rsidRPr="00B15885" w:rsidRDefault="00FF31D3" w:rsidP="00A40A7E">
            <w:pPr>
              <w:pStyle w:val="a5"/>
              <w:spacing w:line="256" w:lineRule="auto"/>
              <w:jc w:val="both"/>
              <w:rPr>
                <w:b/>
                <w:lang w:val="kk-KZ"/>
              </w:rPr>
            </w:pPr>
            <w:r w:rsidRPr="00B15885">
              <w:rPr>
                <w:b/>
                <w:lang w:val="kk-KZ"/>
              </w:rPr>
              <w:t>Дене шынықтыру</w:t>
            </w:r>
          </w:p>
          <w:p w:rsidR="00FF31D3" w:rsidRPr="00B15885" w:rsidRDefault="00FF31D3" w:rsidP="00A40A7E">
            <w:pPr>
              <w:pStyle w:val="a5"/>
              <w:spacing w:line="256" w:lineRule="auto"/>
              <w:jc w:val="both"/>
              <w:rPr>
                <w:lang w:val="kk-KZ"/>
              </w:rPr>
            </w:pPr>
            <w:r w:rsidRPr="00B15885">
              <w:rPr>
                <w:lang w:val="kk-KZ"/>
              </w:rPr>
              <w:t>Ояну№2</w:t>
            </w:r>
          </w:p>
          <w:p w:rsidR="00FF31D3" w:rsidRPr="00B15885" w:rsidRDefault="00FF31D3" w:rsidP="00A40A7E">
            <w:pPr>
              <w:pStyle w:val="a5"/>
              <w:spacing w:line="256" w:lineRule="auto"/>
              <w:jc w:val="both"/>
              <w:rPr>
                <w:lang w:val="kk-KZ"/>
              </w:rPr>
            </w:pPr>
            <w:r w:rsidRPr="00B15885">
              <w:rPr>
                <w:lang w:val="kk-KZ"/>
              </w:rPr>
              <w:t>Ш/ж</w:t>
            </w:r>
            <w:r w:rsidRPr="00B15885">
              <w:rPr>
                <w:b/>
                <w:lang w:val="kk-KZ"/>
              </w:rPr>
              <w:t>:</w:t>
            </w:r>
            <w:r w:rsidRPr="00B15885">
              <w:rPr>
                <w:lang w:val="kk-KZ"/>
              </w:rPr>
              <w:t>Бұдыр жолдар</w:t>
            </w:r>
          </w:p>
        </w:tc>
        <w:tc>
          <w:tcPr>
            <w:tcW w:w="2268" w:type="dxa"/>
          </w:tcPr>
          <w:p w:rsidR="00FF31D3" w:rsidRPr="00B15885" w:rsidRDefault="00FF31D3" w:rsidP="00A40A7E">
            <w:pPr>
              <w:pStyle w:val="a5"/>
              <w:spacing w:line="256" w:lineRule="auto"/>
              <w:jc w:val="both"/>
              <w:rPr>
                <w:b/>
                <w:lang w:val="kk-KZ"/>
              </w:rPr>
            </w:pPr>
            <w:r w:rsidRPr="00B15885">
              <w:rPr>
                <w:b/>
                <w:lang w:val="kk-KZ"/>
              </w:rPr>
              <w:t>Дене шынықтыру</w:t>
            </w:r>
          </w:p>
          <w:p w:rsidR="00FF31D3" w:rsidRPr="00B15885" w:rsidRDefault="00FF31D3" w:rsidP="00A40A7E">
            <w:pPr>
              <w:pStyle w:val="a5"/>
              <w:spacing w:line="256" w:lineRule="auto"/>
              <w:jc w:val="both"/>
              <w:rPr>
                <w:lang w:val="kk-KZ"/>
              </w:rPr>
            </w:pPr>
            <w:r w:rsidRPr="00B15885">
              <w:rPr>
                <w:lang w:val="kk-KZ"/>
              </w:rPr>
              <w:t>Ояну№3</w:t>
            </w:r>
          </w:p>
          <w:p w:rsidR="00FF31D3" w:rsidRPr="00B15885" w:rsidRDefault="00FF31D3" w:rsidP="00A40A7E">
            <w:pPr>
              <w:pStyle w:val="a5"/>
              <w:spacing w:line="256" w:lineRule="auto"/>
              <w:jc w:val="both"/>
              <w:rPr>
                <w:lang w:val="kk-KZ"/>
              </w:rPr>
            </w:pPr>
            <w:r w:rsidRPr="00B15885">
              <w:rPr>
                <w:lang w:val="kk-KZ"/>
              </w:rPr>
              <w:t>Демалу жаттығуы</w:t>
            </w:r>
          </w:p>
          <w:p w:rsidR="00FF31D3" w:rsidRPr="00B15885" w:rsidRDefault="00FF31D3" w:rsidP="00A40A7E">
            <w:pPr>
              <w:pStyle w:val="a5"/>
              <w:spacing w:line="256" w:lineRule="auto"/>
              <w:jc w:val="both"/>
              <w:rPr>
                <w:lang w:val="kk-KZ"/>
              </w:rPr>
            </w:pPr>
            <w:r w:rsidRPr="00B15885">
              <w:rPr>
                <w:lang w:val="kk-KZ"/>
              </w:rPr>
              <w:t>«Сағат»</w:t>
            </w:r>
          </w:p>
          <w:p w:rsidR="00FF31D3" w:rsidRPr="00B15885" w:rsidRDefault="00FF31D3" w:rsidP="00A40A7E">
            <w:pPr>
              <w:pStyle w:val="a5"/>
              <w:spacing w:line="256" w:lineRule="auto"/>
              <w:jc w:val="both"/>
              <w:rPr>
                <w:lang w:val="kk-KZ"/>
              </w:rPr>
            </w:pPr>
            <w:r w:rsidRPr="00B15885">
              <w:rPr>
                <w:lang w:val="kk-KZ"/>
              </w:rPr>
              <w:t>Ш/ж:</w:t>
            </w:r>
          </w:p>
          <w:p w:rsidR="00FF31D3" w:rsidRPr="00B15885" w:rsidRDefault="00FF31D3" w:rsidP="00A40A7E">
            <w:pPr>
              <w:pStyle w:val="a5"/>
              <w:spacing w:line="256" w:lineRule="auto"/>
              <w:jc w:val="both"/>
              <w:rPr>
                <w:lang w:val="kk-KZ"/>
              </w:rPr>
            </w:pPr>
            <w:r w:rsidRPr="00B15885">
              <w:rPr>
                <w:lang w:val="kk-KZ"/>
              </w:rPr>
              <w:t>Массаж жолмен жүру</w:t>
            </w:r>
          </w:p>
        </w:tc>
        <w:tc>
          <w:tcPr>
            <w:tcW w:w="2282" w:type="dxa"/>
            <w:gridSpan w:val="2"/>
          </w:tcPr>
          <w:p w:rsidR="00FF31D3" w:rsidRPr="00B15885" w:rsidRDefault="00FF31D3" w:rsidP="00A40A7E">
            <w:pPr>
              <w:pStyle w:val="a5"/>
              <w:spacing w:line="256" w:lineRule="auto"/>
              <w:jc w:val="both"/>
              <w:rPr>
                <w:b/>
                <w:lang w:val="kk-KZ"/>
              </w:rPr>
            </w:pPr>
            <w:r w:rsidRPr="00B15885">
              <w:rPr>
                <w:b/>
                <w:lang w:val="kk-KZ"/>
              </w:rPr>
              <w:t>Дене шынықтыру</w:t>
            </w:r>
          </w:p>
          <w:p w:rsidR="00FF31D3" w:rsidRPr="00B15885" w:rsidRDefault="00FF31D3" w:rsidP="00A40A7E">
            <w:pPr>
              <w:rPr>
                <w:rFonts w:ascii="Times New Roman" w:hAnsi="Times New Roman" w:cs="Times New Roman"/>
                <w:sz w:val="24"/>
                <w:szCs w:val="24"/>
              </w:rPr>
            </w:pPr>
            <w:r w:rsidRPr="00B15885">
              <w:rPr>
                <w:rFonts w:ascii="Times New Roman" w:hAnsi="Times New Roman" w:cs="Times New Roman"/>
                <w:sz w:val="24"/>
                <w:szCs w:val="24"/>
              </w:rPr>
              <w:t>Ояну №4</w:t>
            </w:r>
          </w:p>
          <w:p w:rsidR="00FF31D3" w:rsidRPr="00B15885" w:rsidRDefault="00FF31D3" w:rsidP="00A40A7E">
            <w:pPr>
              <w:rPr>
                <w:rFonts w:ascii="Times New Roman" w:hAnsi="Times New Roman" w:cs="Times New Roman"/>
                <w:sz w:val="24"/>
                <w:szCs w:val="24"/>
              </w:rPr>
            </w:pPr>
            <w:r w:rsidRPr="00B15885">
              <w:rPr>
                <w:rFonts w:ascii="Times New Roman" w:hAnsi="Times New Roman" w:cs="Times New Roman"/>
                <w:sz w:val="24"/>
                <w:szCs w:val="24"/>
              </w:rPr>
              <w:t>Ш/ж:Бұдыр жолдар</w:t>
            </w:r>
          </w:p>
        </w:tc>
        <w:tc>
          <w:tcPr>
            <w:tcW w:w="2268" w:type="dxa"/>
          </w:tcPr>
          <w:p w:rsidR="00FF31D3" w:rsidRPr="00B15885" w:rsidRDefault="00FF31D3" w:rsidP="00A40A7E">
            <w:pPr>
              <w:pStyle w:val="a5"/>
              <w:spacing w:line="256" w:lineRule="auto"/>
              <w:jc w:val="both"/>
              <w:rPr>
                <w:b/>
                <w:lang w:val="kk-KZ"/>
              </w:rPr>
            </w:pPr>
            <w:r w:rsidRPr="00B15885">
              <w:rPr>
                <w:b/>
                <w:lang w:val="kk-KZ"/>
              </w:rPr>
              <w:t>Дене шынықтыру</w:t>
            </w:r>
          </w:p>
          <w:p w:rsidR="00FF31D3" w:rsidRPr="00B15885" w:rsidRDefault="00FF31D3" w:rsidP="00A40A7E">
            <w:pPr>
              <w:rPr>
                <w:rFonts w:ascii="Times New Roman" w:hAnsi="Times New Roman" w:cs="Times New Roman"/>
                <w:sz w:val="24"/>
                <w:szCs w:val="24"/>
              </w:rPr>
            </w:pPr>
            <w:r w:rsidRPr="00B15885">
              <w:rPr>
                <w:rFonts w:ascii="Times New Roman" w:hAnsi="Times New Roman" w:cs="Times New Roman"/>
                <w:sz w:val="24"/>
                <w:szCs w:val="24"/>
              </w:rPr>
              <w:t>Ояну №5</w:t>
            </w:r>
          </w:p>
          <w:p w:rsidR="00FF31D3" w:rsidRPr="00B15885" w:rsidRDefault="00FF31D3" w:rsidP="00A40A7E">
            <w:pPr>
              <w:rPr>
                <w:rFonts w:ascii="Times New Roman" w:hAnsi="Times New Roman" w:cs="Times New Roman"/>
                <w:sz w:val="24"/>
                <w:szCs w:val="24"/>
              </w:rPr>
            </w:pPr>
            <w:r w:rsidRPr="00B15885">
              <w:rPr>
                <w:rFonts w:ascii="Times New Roman" w:hAnsi="Times New Roman" w:cs="Times New Roman"/>
                <w:sz w:val="24"/>
                <w:szCs w:val="24"/>
              </w:rPr>
              <w:t>Ш/ж:Пойыз</w:t>
            </w:r>
          </w:p>
        </w:tc>
      </w:tr>
      <w:tr w:rsidR="00FF31D3" w:rsidRPr="00B15885" w:rsidTr="00A40A7E">
        <w:trPr>
          <w:trHeight w:val="275"/>
        </w:trPr>
        <w:tc>
          <w:tcPr>
            <w:tcW w:w="2698" w:type="dxa"/>
          </w:tcPr>
          <w:p w:rsidR="00FF31D3" w:rsidRPr="00B15885" w:rsidRDefault="00FF31D3" w:rsidP="00A40A7E">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Бесін</w:t>
            </w:r>
            <w:r w:rsidRPr="00B15885">
              <w:rPr>
                <w:rFonts w:ascii="Times New Roman" w:eastAsia="Times New Roman" w:hAnsi="Times New Roman" w:cs="Times New Roman"/>
                <w:spacing w:val="-2"/>
                <w:sz w:val="24"/>
                <w:szCs w:val="24"/>
              </w:rPr>
              <w:t xml:space="preserve"> </w:t>
            </w:r>
            <w:r w:rsidRPr="00B15885">
              <w:rPr>
                <w:rFonts w:ascii="Times New Roman" w:eastAsia="Times New Roman" w:hAnsi="Times New Roman" w:cs="Times New Roman"/>
                <w:sz w:val="24"/>
                <w:szCs w:val="24"/>
              </w:rPr>
              <w:t>ас</w:t>
            </w:r>
          </w:p>
        </w:tc>
        <w:tc>
          <w:tcPr>
            <w:tcW w:w="11755" w:type="dxa"/>
            <w:gridSpan w:val="6"/>
          </w:tcPr>
          <w:p w:rsidR="00FF31D3" w:rsidRPr="00B15885" w:rsidRDefault="00FF31D3" w:rsidP="00A40A7E">
            <w:pPr>
              <w:rPr>
                <w:rFonts w:ascii="Times New Roman" w:eastAsia="Times New Roman" w:hAnsi="Times New Roman" w:cs="Times New Roman"/>
                <w:sz w:val="24"/>
                <w:szCs w:val="24"/>
              </w:rPr>
            </w:pPr>
            <w:r w:rsidRPr="00B15885">
              <w:rPr>
                <w:rFonts w:ascii="Times New Roman" w:eastAsia="Times New Roman" w:hAnsi="Times New Roman" w:cs="Times New Roman"/>
                <w:b/>
                <w:sz w:val="24"/>
                <w:szCs w:val="24"/>
              </w:rPr>
              <w:t>Қоршаған ортамен танысу.</w:t>
            </w:r>
            <w:r w:rsidRPr="00B15885">
              <w:rPr>
                <w:rFonts w:ascii="Times New Roman" w:eastAsia="Times New Roman" w:hAnsi="Times New Roman" w:cs="Times New Roman"/>
                <w:sz w:val="24"/>
                <w:szCs w:val="24"/>
              </w:rPr>
              <w:t>Танымдық әрекет. Кальцийдің ағзаға пайдасы жайлы ақпарат.</w:t>
            </w:r>
          </w:p>
        </w:tc>
      </w:tr>
      <w:tr w:rsidR="00FF31D3" w:rsidRPr="00B15885" w:rsidTr="00A40A7E">
        <w:trPr>
          <w:trHeight w:val="448"/>
        </w:trPr>
        <w:tc>
          <w:tcPr>
            <w:tcW w:w="2698" w:type="dxa"/>
          </w:tcPr>
          <w:p w:rsidR="00FF31D3" w:rsidRPr="00B15885" w:rsidRDefault="00FF31D3" w:rsidP="00A40A7E">
            <w:pPr>
              <w:ind w:left="110" w:right="498"/>
              <w:contextualSpacing/>
              <w:rPr>
                <w:rFonts w:ascii="Times New Roman" w:eastAsia="Times New Roman" w:hAnsi="Times New Roman" w:cs="Times New Roman"/>
                <w:sz w:val="24"/>
                <w:szCs w:val="24"/>
              </w:rPr>
            </w:pPr>
          </w:p>
          <w:p w:rsidR="00FF31D3" w:rsidRPr="00B15885" w:rsidRDefault="00FF31D3" w:rsidP="00A40A7E">
            <w:pPr>
              <w:ind w:left="110" w:right="498"/>
              <w:contextualSpacing/>
              <w:rPr>
                <w:rFonts w:ascii="Times New Roman" w:eastAsia="Times New Roman" w:hAnsi="Times New Roman" w:cs="Times New Roman"/>
                <w:sz w:val="24"/>
                <w:szCs w:val="24"/>
              </w:rPr>
            </w:pPr>
          </w:p>
          <w:p w:rsidR="00FF31D3" w:rsidRPr="00B15885" w:rsidRDefault="00FF31D3" w:rsidP="00A40A7E">
            <w:pPr>
              <w:ind w:left="110" w:right="498"/>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Балалардың дербес әрекеті</w:t>
            </w:r>
            <w:r w:rsidRPr="00B15885">
              <w:rPr>
                <w:rFonts w:ascii="Times New Roman" w:eastAsia="Times New Roman" w:hAnsi="Times New Roman" w:cs="Times New Roman"/>
                <w:spacing w:val="-58"/>
                <w:sz w:val="24"/>
                <w:szCs w:val="24"/>
              </w:rPr>
              <w:t xml:space="preserve"> </w:t>
            </w:r>
            <w:r w:rsidRPr="00B15885">
              <w:rPr>
                <w:rFonts w:ascii="Times New Roman" w:eastAsia="Times New Roman" w:hAnsi="Times New Roman" w:cs="Times New Roman"/>
                <w:sz w:val="24"/>
                <w:szCs w:val="24"/>
              </w:rPr>
              <w:t>(баяу қимылды ойындар,</w:t>
            </w:r>
            <w:r w:rsidRPr="00B15885">
              <w:rPr>
                <w:rFonts w:ascii="Times New Roman" w:eastAsia="Times New Roman" w:hAnsi="Times New Roman" w:cs="Times New Roman"/>
                <w:spacing w:val="1"/>
                <w:sz w:val="24"/>
                <w:szCs w:val="24"/>
              </w:rPr>
              <w:t xml:space="preserve"> </w:t>
            </w:r>
            <w:r w:rsidRPr="00B15885">
              <w:rPr>
                <w:rFonts w:ascii="Times New Roman" w:eastAsia="Times New Roman" w:hAnsi="Times New Roman" w:cs="Times New Roman"/>
                <w:sz w:val="24"/>
                <w:szCs w:val="24"/>
              </w:rPr>
              <w:t>үстел</w:t>
            </w:r>
            <w:r w:rsidRPr="00B15885">
              <w:rPr>
                <w:rFonts w:ascii="Times New Roman" w:eastAsia="Times New Roman" w:hAnsi="Times New Roman" w:cs="Times New Roman"/>
                <w:spacing w:val="-1"/>
                <w:sz w:val="24"/>
                <w:szCs w:val="24"/>
              </w:rPr>
              <w:t xml:space="preserve"> </w:t>
            </w:r>
            <w:r w:rsidRPr="00B15885">
              <w:rPr>
                <w:rFonts w:ascii="Times New Roman" w:eastAsia="Times New Roman" w:hAnsi="Times New Roman" w:cs="Times New Roman"/>
                <w:sz w:val="24"/>
                <w:szCs w:val="24"/>
              </w:rPr>
              <w:t xml:space="preserve">үсті ойындары,бейнелеу әрекеті, кітаптар </w:t>
            </w:r>
            <w:r w:rsidRPr="00B15885">
              <w:rPr>
                <w:rFonts w:ascii="Times New Roman" w:eastAsia="Times New Roman" w:hAnsi="Times New Roman" w:cs="Times New Roman"/>
                <w:spacing w:val="-58"/>
                <w:sz w:val="24"/>
                <w:szCs w:val="24"/>
              </w:rPr>
              <w:t xml:space="preserve"> </w:t>
            </w:r>
            <w:r w:rsidRPr="00B15885">
              <w:rPr>
                <w:rFonts w:ascii="Times New Roman" w:eastAsia="Times New Roman" w:hAnsi="Times New Roman" w:cs="Times New Roman"/>
                <w:sz w:val="24"/>
                <w:szCs w:val="24"/>
              </w:rPr>
              <w:t>қарау және тағы басқа</w:t>
            </w:r>
            <w:r w:rsidRPr="00B15885">
              <w:rPr>
                <w:rFonts w:ascii="Times New Roman" w:eastAsia="Times New Roman" w:hAnsi="Times New Roman" w:cs="Times New Roman"/>
                <w:spacing w:val="1"/>
                <w:sz w:val="24"/>
                <w:szCs w:val="24"/>
              </w:rPr>
              <w:t xml:space="preserve"> </w:t>
            </w:r>
            <w:r w:rsidRPr="00B15885">
              <w:rPr>
                <w:rFonts w:ascii="Times New Roman" w:eastAsia="Times New Roman" w:hAnsi="Times New Roman" w:cs="Times New Roman"/>
                <w:sz w:val="24"/>
                <w:szCs w:val="24"/>
              </w:rPr>
              <w:t>әрекеттер)</w:t>
            </w:r>
          </w:p>
        </w:tc>
        <w:tc>
          <w:tcPr>
            <w:tcW w:w="2500" w:type="dxa"/>
          </w:tcPr>
          <w:p w:rsidR="00FF31D3" w:rsidRPr="00B15885" w:rsidRDefault="00FF31D3" w:rsidP="00A40A7E">
            <w:pPr>
              <w:rPr>
                <w:rFonts w:ascii="Times New Roman" w:eastAsia="Times New Roman" w:hAnsi="Times New Roman" w:cs="Times New Roman"/>
                <w:b/>
                <w:sz w:val="24"/>
                <w:szCs w:val="24"/>
                <w:lang w:eastAsia="ru-RU"/>
              </w:rPr>
            </w:pPr>
            <w:r w:rsidRPr="00B15885">
              <w:rPr>
                <w:rFonts w:ascii="Times New Roman" w:eastAsia="Times New Roman" w:hAnsi="Times New Roman" w:cs="Times New Roman"/>
                <w:b/>
                <w:sz w:val="24"/>
                <w:szCs w:val="24"/>
                <w:lang w:eastAsia="ru-RU"/>
              </w:rPr>
              <w:t>Құрастыру іс-әрекеті:</w:t>
            </w:r>
          </w:p>
          <w:p w:rsidR="00FF31D3" w:rsidRPr="00B15885" w:rsidRDefault="00FF31D3" w:rsidP="00A40A7E">
            <w:pPr>
              <w:rPr>
                <w:rFonts w:ascii="Times New Roman" w:eastAsia="Times New Roman" w:hAnsi="Times New Roman" w:cs="Times New Roman"/>
                <w:sz w:val="24"/>
                <w:szCs w:val="24"/>
                <w:lang w:eastAsia="ru-RU"/>
              </w:rPr>
            </w:pPr>
            <w:r w:rsidRPr="00B15885">
              <w:rPr>
                <w:rFonts w:ascii="Times New Roman" w:eastAsia="Times New Roman" w:hAnsi="Times New Roman" w:cs="Times New Roman"/>
                <w:b/>
                <w:sz w:val="24"/>
                <w:szCs w:val="24"/>
                <w:lang w:eastAsia="ru-RU"/>
              </w:rPr>
              <w:t xml:space="preserve">15.30-15.55 </w:t>
            </w:r>
            <w:r w:rsidRPr="00B15885">
              <w:rPr>
                <w:rFonts w:ascii="Times New Roman" w:eastAsia="Times New Roman" w:hAnsi="Times New Roman" w:cs="Times New Roman"/>
                <w:sz w:val="24"/>
                <w:szCs w:val="24"/>
                <w:lang w:eastAsia="ru-RU"/>
              </w:rPr>
              <w:t>STEM үйірмесі</w:t>
            </w:r>
          </w:p>
          <w:p w:rsidR="00FF31D3" w:rsidRPr="00B15885" w:rsidRDefault="00FF31D3" w:rsidP="00A40A7E">
            <w:pPr>
              <w:rPr>
                <w:rFonts w:ascii="Times New Roman" w:eastAsia="Times New Roman" w:hAnsi="Times New Roman" w:cs="Times New Roman"/>
                <w:sz w:val="24"/>
                <w:szCs w:val="24"/>
                <w:lang w:eastAsia="ru-RU"/>
              </w:rPr>
            </w:pPr>
            <w:r w:rsidRPr="00B15885">
              <w:rPr>
                <w:rFonts w:ascii="Times New Roman" w:eastAsia="Times New Roman" w:hAnsi="Times New Roman" w:cs="Times New Roman"/>
                <w:sz w:val="24"/>
                <w:szCs w:val="24"/>
                <w:lang w:eastAsia="ru-RU"/>
              </w:rPr>
              <w:t>Мақсаты: «</w:t>
            </w:r>
            <w:r>
              <w:rPr>
                <w:rFonts w:ascii="Times New Roman" w:eastAsia="Times New Roman" w:hAnsi="Times New Roman" w:cs="Times New Roman"/>
                <w:sz w:val="24"/>
                <w:szCs w:val="24"/>
                <w:lang w:eastAsia="ru-RU"/>
              </w:rPr>
              <w:t>Түрлі түсті таяқшалар</w:t>
            </w:r>
            <w:r w:rsidRPr="00B15885">
              <w:rPr>
                <w:rFonts w:ascii="Times New Roman" w:eastAsia="Times New Roman" w:hAnsi="Times New Roman" w:cs="Times New Roman"/>
                <w:sz w:val="24"/>
                <w:szCs w:val="24"/>
                <w:lang w:eastAsia="ru-RU"/>
              </w:rPr>
              <w:t>» ойын режимімен танысу.</w:t>
            </w:r>
          </w:p>
          <w:p w:rsidR="00FF31D3" w:rsidRPr="00B15885" w:rsidRDefault="00FF31D3" w:rsidP="00A40A7E">
            <w:pPr>
              <w:rPr>
                <w:rFonts w:ascii="Times New Roman" w:eastAsia="Times New Roman" w:hAnsi="Times New Roman" w:cs="Times New Roman"/>
                <w:sz w:val="24"/>
                <w:szCs w:val="24"/>
                <w:lang w:eastAsia="ru-RU"/>
              </w:rPr>
            </w:pPr>
          </w:p>
          <w:p w:rsidR="00FF31D3" w:rsidRPr="00B15885" w:rsidRDefault="00FF31D3" w:rsidP="00A40A7E">
            <w:pPr>
              <w:rPr>
                <w:rFonts w:ascii="Times New Roman" w:eastAsia="Times New Roman" w:hAnsi="Times New Roman" w:cs="Times New Roman"/>
                <w:b/>
                <w:sz w:val="24"/>
                <w:szCs w:val="24"/>
                <w:lang w:eastAsia="ru-RU"/>
              </w:rPr>
            </w:pPr>
            <w:r w:rsidRPr="00B15885">
              <w:rPr>
                <w:rFonts w:ascii="Times New Roman" w:eastAsia="Times New Roman" w:hAnsi="Times New Roman" w:cs="Times New Roman"/>
                <w:b/>
                <w:sz w:val="24"/>
                <w:szCs w:val="24"/>
                <w:lang w:eastAsia="ru-RU"/>
              </w:rPr>
              <w:t xml:space="preserve">Робототехника </w:t>
            </w:r>
          </w:p>
          <w:p w:rsidR="00FF31D3" w:rsidRPr="00B15885" w:rsidRDefault="00FF31D3" w:rsidP="00A40A7E">
            <w:pPr>
              <w:rPr>
                <w:rFonts w:ascii="Times New Roman" w:eastAsia="Times New Roman" w:hAnsi="Times New Roman" w:cs="Times New Roman"/>
                <w:b/>
                <w:sz w:val="24"/>
                <w:szCs w:val="24"/>
                <w:lang w:eastAsia="ru-RU"/>
              </w:rPr>
            </w:pPr>
            <w:r w:rsidRPr="00B15885">
              <w:rPr>
                <w:rFonts w:ascii="Times New Roman" w:eastAsia="Times New Roman" w:hAnsi="Times New Roman" w:cs="Times New Roman"/>
                <w:b/>
                <w:sz w:val="24"/>
                <w:szCs w:val="24"/>
                <w:lang w:eastAsia="ru-RU"/>
              </w:rPr>
              <w:t>16.30-16.55</w:t>
            </w:r>
          </w:p>
          <w:p w:rsidR="00FF31D3" w:rsidRPr="00B15885" w:rsidRDefault="00FF31D3" w:rsidP="00A40A7E">
            <w:pPr>
              <w:rPr>
                <w:rFonts w:ascii="Times New Roman" w:eastAsia="Times New Roman" w:hAnsi="Times New Roman" w:cs="Times New Roman"/>
                <w:sz w:val="24"/>
                <w:szCs w:val="24"/>
                <w:lang w:eastAsia="ru-RU"/>
              </w:rPr>
            </w:pPr>
            <w:r w:rsidRPr="00B15885">
              <w:rPr>
                <w:rFonts w:ascii="Times New Roman" w:eastAsia="Times New Roman" w:hAnsi="Times New Roman" w:cs="Times New Roman"/>
                <w:sz w:val="24"/>
                <w:szCs w:val="24"/>
                <w:lang w:eastAsia="ru-RU"/>
              </w:rPr>
              <w:t>1 топша</w:t>
            </w:r>
          </w:p>
          <w:p w:rsidR="00FF31D3" w:rsidRPr="00B15885" w:rsidRDefault="00FF31D3" w:rsidP="00A40A7E">
            <w:pPr>
              <w:rPr>
                <w:rFonts w:ascii="Times New Roman" w:eastAsia="Times New Roman" w:hAnsi="Times New Roman" w:cs="Times New Roman"/>
                <w:b/>
                <w:sz w:val="24"/>
                <w:szCs w:val="24"/>
              </w:rPr>
            </w:pPr>
            <w:r w:rsidRPr="00B15885">
              <w:rPr>
                <w:rFonts w:ascii="Times New Roman" w:eastAsia="Times New Roman" w:hAnsi="Times New Roman" w:cs="Times New Roman"/>
                <w:b/>
                <w:sz w:val="24"/>
                <w:szCs w:val="24"/>
              </w:rPr>
              <w:t>Дидактикалық ойын.</w:t>
            </w:r>
          </w:p>
          <w:p w:rsidR="00FF31D3" w:rsidRPr="00B15885" w:rsidRDefault="00FF31D3" w:rsidP="00A40A7E">
            <w:pPr>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w:t>
            </w:r>
            <w:r>
              <w:rPr>
                <w:rFonts w:ascii="Times New Roman" w:eastAsia="Times New Roman" w:hAnsi="Times New Roman" w:cs="Times New Roman"/>
                <w:sz w:val="24"/>
                <w:szCs w:val="24"/>
              </w:rPr>
              <w:t>Менің үйім-менің отбасым»</w:t>
            </w:r>
          </w:p>
          <w:p w:rsidR="00FF31D3" w:rsidRPr="00B15885" w:rsidRDefault="00FF31D3" w:rsidP="00A40A7E">
            <w:pPr>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Мақсат-міндеттер:</w:t>
            </w:r>
            <w:r>
              <w:rPr>
                <w:rFonts w:ascii="Times New Roman" w:eastAsia="Times New Roman" w:hAnsi="Times New Roman" w:cs="Times New Roman"/>
                <w:sz w:val="24"/>
                <w:szCs w:val="24"/>
              </w:rPr>
              <w:t xml:space="preserve"> мекен-жайын, отбасы мүшелерін</w:t>
            </w:r>
            <w:r w:rsidRPr="00B15885">
              <w:rPr>
                <w:rFonts w:ascii="Times New Roman" w:eastAsia="Times New Roman" w:hAnsi="Times New Roman" w:cs="Times New Roman"/>
                <w:sz w:val="24"/>
                <w:szCs w:val="24"/>
              </w:rPr>
              <w:t xml:space="preserve"> дұрыс атауға, бөліктерді дұрыс жинауға дағдылану. </w:t>
            </w:r>
          </w:p>
          <w:p w:rsidR="00FF31D3" w:rsidRPr="00B15885" w:rsidRDefault="00FF31D3" w:rsidP="00A40A7E">
            <w:pPr>
              <w:rPr>
                <w:rFonts w:ascii="Times New Roman" w:eastAsia="Times New Roman" w:hAnsi="Times New Roman" w:cs="Times New Roman"/>
                <w:b/>
                <w:sz w:val="24"/>
                <w:szCs w:val="24"/>
              </w:rPr>
            </w:pPr>
            <w:r w:rsidRPr="00B15885">
              <w:rPr>
                <w:rFonts w:ascii="Times New Roman" w:eastAsia="Times New Roman" w:hAnsi="Times New Roman" w:cs="Times New Roman"/>
                <w:b/>
                <w:sz w:val="24"/>
                <w:szCs w:val="24"/>
              </w:rPr>
              <w:t>(математика негіздері, сөйлеуді дамыту)</w:t>
            </w:r>
          </w:p>
          <w:p w:rsidR="00FF31D3" w:rsidRPr="00B15885" w:rsidRDefault="00FF31D3" w:rsidP="00A40A7E">
            <w:pPr>
              <w:rPr>
                <w:rFonts w:ascii="Times New Roman" w:eastAsia="Times New Roman" w:hAnsi="Times New Roman" w:cs="Times New Roman"/>
                <w:b/>
                <w:sz w:val="24"/>
                <w:szCs w:val="24"/>
              </w:rPr>
            </w:pPr>
          </w:p>
          <w:p w:rsidR="00FF31D3" w:rsidRPr="00B15885" w:rsidRDefault="00FF31D3" w:rsidP="00A40A7E">
            <w:pPr>
              <w:rPr>
                <w:rFonts w:ascii="Times New Roman" w:eastAsia="Times New Roman" w:hAnsi="Times New Roman" w:cs="Times New Roman"/>
                <w:sz w:val="24"/>
                <w:szCs w:val="24"/>
              </w:rPr>
            </w:pPr>
            <w:r w:rsidRPr="00B15885">
              <w:rPr>
                <w:rFonts w:ascii="Times New Roman" w:eastAsia="Times New Roman" w:hAnsi="Times New Roman" w:cs="Times New Roman"/>
                <w:b/>
                <w:sz w:val="24"/>
                <w:szCs w:val="24"/>
              </w:rPr>
              <w:t xml:space="preserve">Танымдық ойындар: </w:t>
            </w:r>
            <w:r w:rsidRPr="00B15885">
              <w:rPr>
                <w:rFonts w:ascii="Times New Roman" w:eastAsia="Times New Roman" w:hAnsi="Times New Roman" w:cs="Times New Roman"/>
                <w:sz w:val="24"/>
                <w:szCs w:val="24"/>
              </w:rPr>
              <w:t>Кинестетикалық құм</w:t>
            </w:r>
          </w:p>
          <w:p w:rsidR="00FF31D3" w:rsidRPr="00B15885" w:rsidRDefault="00FF31D3" w:rsidP="00A40A7E">
            <w:pPr>
              <w:rPr>
                <w:rFonts w:ascii="Times New Roman" w:eastAsia="Times New Roman" w:hAnsi="Times New Roman" w:cs="Times New Roman"/>
                <w:b/>
                <w:sz w:val="24"/>
                <w:szCs w:val="24"/>
                <w:lang w:eastAsia="ru-RU"/>
              </w:rPr>
            </w:pPr>
            <w:r w:rsidRPr="00B15885">
              <w:rPr>
                <w:rFonts w:ascii="Times New Roman" w:eastAsia="Times New Roman" w:hAnsi="Times New Roman" w:cs="Times New Roman"/>
                <w:sz w:val="24"/>
                <w:szCs w:val="24"/>
              </w:rPr>
              <w:t>Мақсаты: балалардың қиялын дамыту.</w:t>
            </w:r>
          </w:p>
        </w:tc>
        <w:tc>
          <w:tcPr>
            <w:tcW w:w="2437" w:type="dxa"/>
          </w:tcPr>
          <w:p w:rsidR="00FF31D3" w:rsidRDefault="00FF31D3" w:rsidP="00A40A7E">
            <w:pPr>
              <w:rPr>
                <w:rFonts w:ascii="Times New Roman" w:eastAsia="Times New Roman" w:hAnsi="Times New Roman" w:cs="Times New Roman"/>
                <w:sz w:val="24"/>
                <w:szCs w:val="24"/>
              </w:rPr>
            </w:pPr>
            <w:r w:rsidRPr="00B15885">
              <w:rPr>
                <w:rFonts w:ascii="Times New Roman" w:eastAsia="Times New Roman" w:hAnsi="Times New Roman" w:cs="Times New Roman"/>
                <w:b/>
                <w:sz w:val="24"/>
                <w:szCs w:val="24"/>
              </w:rPr>
              <w:t>Жаттау</w:t>
            </w:r>
            <w:r>
              <w:rPr>
                <w:rFonts w:ascii="Times New Roman" w:eastAsia="Times New Roman" w:hAnsi="Times New Roman" w:cs="Times New Roman"/>
                <w:sz w:val="24"/>
                <w:szCs w:val="24"/>
              </w:rPr>
              <w:t xml:space="preserve">: </w:t>
            </w:r>
            <w:r w:rsidRPr="00B1588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«Достық» әнін жаттау</w:t>
            </w:r>
          </w:p>
          <w:p w:rsidR="00FF31D3" w:rsidRPr="00B15885" w:rsidRDefault="00FF31D3" w:rsidP="00A40A7E">
            <w:pPr>
              <w:rPr>
                <w:rFonts w:ascii="Times New Roman" w:eastAsia="Times New Roman" w:hAnsi="Times New Roman" w:cs="Times New Roman"/>
                <w:b/>
                <w:sz w:val="24"/>
                <w:szCs w:val="24"/>
              </w:rPr>
            </w:pPr>
            <w:r w:rsidRPr="00B15885">
              <w:rPr>
                <w:rFonts w:ascii="Times New Roman" w:eastAsia="Times New Roman" w:hAnsi="Times New Roman" w:cs="Times New Roman"/>
                <w:b/>
                <w:sz w:val="24"/>
                <w:szCs w:val="24"/>
              </w:rPr>
              <w:t>(қазақ тілі, сөйлеуді дамыту)</w:t>
            </w:r>
          </w:p>
          <w:p w:rsidR="00FF31D3" w:rsidRPr="00B15885" w:rsidRDefault="00FF31D3" w:rsidP="00A40A7E">
            <w:pPr>
              <w:rPr>
                <w:rFonts w:ascii="Times New Roman" w:hAnsi="Times New Roman" w:cs="Times New Roman"/>
                <w:b/>
                <w:color w:val="000000"/>
                <w:sz w:val="24"/>
                <w:szCs w:val="24"/>
              </w:rPr>
            </w:pPr>
          </w:p>
          <w:p w:rsidR="00FF31D3" w:rsidRPr="00B15885" w:rsidRDefault="00FF31D3" w:rsidP="00A40A7E">
            <w:pPr>
              <w:rPr>
                <w:rFonts w:ascii="Times New Roman" w:hAnsi="Times New Roman" w:cs="Times New Roman"/>
                <w:color w:val="000000"/>
                <w:sz w:val="24"/>
                <w:szCs w:val="24"/>
              </w:rPr>
            </w:pPr>
          </w:p>
          <w:p w:rsidR="00FF31D3" w:rsidRDefault="00FF31D3" w:rsidP="00A40A7E">
            <w:pPr>
              <w:rPr>
                <w:rFonts w:ascii="Times New Roman" w:hAnsi="Times New Roman" w:cs="Times New Roman"/>
                <w:color w:val="000000"/>
                <w:sz w:val="24"/>
                <w:szCs w:val="24"/>
              </w:rPr>
            </w:pPr>
            <w:r w:rsidRPr="00B15885">
              <w:rPr>
                <w:rFonts w:ascii="Times New Roman" w:hAnsi="Times New Roman" w:cs="Times New Roman"/>
                <w:b/>
                <w:color w:val="000000"/>
                <w:sz w:val="24"/>
                <w:szCs w:val="24"/>
              </w:rPr>
              <w:t>Жазу элементтері:</w:t>
            </w:r>
            <w:r w:rsidRPr="00B15885">
              <w:rPr>
                <w:rFonts w:ascii="Times New Roman" w:hAnsi="Times New Roman" w:cs="Times New Roman"/>
                <w:color w:val="000000"/>
                <w:sz w:val="24"/>
                <w:szCs w:val="24"/>
              </w:rPr>
              <w:t xml:space="preserve"> «Балапан дәптерімен жұмыс жасау»</w:t>
            </w:r>
          </w:p>
          <w:p w:rsidR="00FF31D3" w:rsidRPr="00B15885" w:rsidRDefault="00FF31D3" w:rsidP="00A40A7E">
            <w:pPr>
              <w:rPr>
                <w:rFonts w:ascii="Times New Roman" w:hAnsi="Times New Roman" w:cs="Times New Roman"/>
                <w:color w:val="000000"/>
                <w:sz w:val="24"/>
                <w:szCs w:val="24"/>
              </w:rPr>
            </w:pPr>
          </w:p>
          <w:p w:rsidR="00FF31D3" w:rsidRPr="00B15885" w:rsidRDefault="00FF31D3" w:rsidP="00A40A7E">
            <w:pPr>
              <w:rPr>
                <w:rFonts w:ascii="Times New Roman" w:eastAsia="Times New Roman" w:hAnsi="Times New Roman" w:cs="Times New Roman"/>
                <w:b/>
                <w:sz w:val="24"/>
                <w:szCs w:val="24"/>
              </w:rPr>
            </w:pPr>
            <w:r w:rsidRPr="00B15885">
              <w:rPr>
                <w:rFonts w:ascii="Times New Roman" w:eastAsia="Times New Roman" w:hAnsi="Times New Roman" w:cs="Times New Roman"/>
                <w:b/>
                <w:sz w:val="24"/>
                <w:szCs w:val="24"/>
              </w:rPr>
              <w:t>Театрды сахналау.</w:t>
            </w:r>
          </w:p>
          <w:p w:rsidR="00FF31D3" w:rsidRPr="00B15885" w:rsidRDefault="00FF31D3" w:rsidP="00A40A7E">
            <w:pPr>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Еркін тақыпты ертегі таңдап, сахналау.</w:t>
            </w:r>
          </w:p>
          <w:p w:rsidR="00FF31D3" w:rsidRPr="00B15885" w:rsidRDefault="00FF31D3" w:rsidP="00A40A7E">
            <w:pPr>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Балалармен бірге ертегі қойылымын қуыршақ театры арқылы ойнап көрсету және үй жануарларын қорғай білуге үйрету.</w:t>
            </w:r>
          </w:p>
          <w:p w:rsidR="00FF31D3" w:rsidRPr="00B15885" w:rsidRDefault="00FF31D3" w:rsidP="00A40A7E">
            <w:pPr>
              <w:rPr>
                <w:rFonts w:ascii="Times New Roman" w:eastAsia="Times New Roman" w:hAnsi="Times New Roman" w:cs="Times New Roman"/>
                <w:b/>
                <w:sz w:val="24"/>
                <w:szCs w:val="24"/>
              </w:rPr>
            </w:pPr>
            <w:r w:rsidRPr="00B15885">
              <w:rPr>
                <w:rFonts w:ascii="Times New Roman" w:eastAsia="Times New Roman" w:hAnsi="Times New Roman" w:cs="Times New Roman"/>
                <w:b/>
                <w:sz w:val="24"/>
                <w:szCs w:val="24"/>
              </w:rPr>
              <w:t>(көркем әдебиет)</w:t>
            </w:r>
          </w:p>
          <w:p w:rsidR="00FF31D3" w:rsidRPr="00B15885" w:rsidRDefault="00FF31D3" w:rsidP="00A40A7E">
            <w:pPr>
              <w:rPr>
                <w:rFonts w:ascii="Times New Roman" w:hAnsi="Times New Roman" w:cs="Times New Roman"/>
                <w:color w:val="000000"/>
                <w:sz w:val="24"/>
                <w:szCs w:val="24"/>
              </w:rPr>
            </w:pPr>
          </w:p>
          <w:p w:rsidR="00FF31D3" w:rsidRPr="00B15885" w:rsidRDefault="00FF31D3" w:rsidP="00A40A7E">
            <w:pPr>
              <w:rPr>
                <w:rFonts w:ascii="Times New Roman" w:hAnsi="Times New Roman" w:cs="Times New Roman"/>
                <w:color w:val="000000"/>
                <w:sz w:val="24"/>
                <w:szCs w:val="24"/>
              </w:rPr>
            </w:pPr>
            <w:r w:rsidRPr="00B15885">
              <w:rPr>
                <w:rFonts w:ascii="Times New Roman" w:hAnsi="Times New Roman" w:cs="Times New Roman"/>
                <w:b/>
                <w:color w:val="000000"/>
                <w:sz w:val="24"/>
                <w:szCs w:val="24"/>
              </w:rPr>
              <w:t xml:space="preserve">Еркін ойындар: </w:t>
            </w:r>
            <w:r w:rsidRPr="00B15885">
              <w:rPr>
                <w:rFonts w:ascii="Times New Roman" w:hAnsi="Times New Roman" w:cs="Times New Roman"/>
                <w:color w:val="000000"/>
                <w:sz w:val="24"/>
                <w:szCs w:val="24"/>
              </w:rPr>
              <w:t>балалардың жақсы көретін ойындарын ойнату. Оларды бақылау.</w:t>
            </w:r>
          </w:p>
          <w:p w:rsidR="00FF31D3" w:rsidRPr="00B15885" w:rsidRDefault="00FF31D3" w:rsidP="00A40A7E">
            <w:pPr>
              <w:rPr>
                <w:rFonts w:ascii="Times New Roman" w:hAnsi="Times New Roman" w:cs="Times New Roman"/>
                <w:color w:val="000000"/>
                <w:sz w:val="24"/>
                <w:szCs w:val="24"/>
              </w:rPr>
            </w:pPr>
          </w:p>
        </w:tc>
        <w:tc>
          <w:tcPr>
            <w:tcW w:w="2268" w:type="dxa"/>
          </w:tcPr>
          <w:p w:rsidR="00FF31D3" w:rsidRPr="00B15885" w:rsidRDefault="00FF31D3" w:rsidP="00A40A7E">
            <w:pPr>
              <w:jc w:val="center"/>
              <w:rPr>
                <w:rFonts w:ascii="Times New Roman" w:eastAsia="Times New Roman" w:hAnsi="Times New Roman" w:cs="Times New Roman"/>
                <w:b/>
                <w:sz w:val="24"/>
                <w:szCs w:val="24"/>
              </w:rPr>
            </w:pPr>
            <w:r w:rsidRPr="00B15885">
              <w:rPr>
                <w:rFonts w:ascii="Times New Roman" w:eastAsia="Times New Roman" w:hAnsi="Times New Roman" w:cs="Times New Roman"/>
                <w:b/>
                <w:sz w:val="24"/>
                <w:szCs w:val="24"/>
              </w:rPr>
              <w:t xml:space="preserve"> «Интерактивті құм-жәшік»</w:t>
            </w:r>
          </w:p>
          <w:p w:rsidR="00FF31D3" w:rsidRPr="00B15885" w:rsidRDefault="00FF31D3" w:rsidP="00A40A7E">
            <w:pPr>
              <w:rPr>
                <w:rFonts w:ascii="Times New Roman" w:eastAsia="Times New Roman" w:hAnsi="Times New Roman" w:cs="Times New Roman"/>
                <w:sz w:val="24"/>
                <w:szCs w:val="24"/>
              </w:rPr>
            </w:pPr>
            <w:r w:rsidRPr="00B15885">
              <w:rPr>
                <w:rFonts w:ascii="Times New Roman" w:eastAsia="Times New Roman" w:hAnsi="Times New Roman" w:cs="Times New Roman"/>
                <w:b/>
                <w:sz w:val="24"/>
                <w:szCs w:val="24"/>
              </w:rPr>
              <w:t xml:space="preserve">Тақырыбы: </w:t>
            </w:r>
            <w:r>
              <w:rPr>
                <w:rFonts w:ascii="Times New Roman" w:hAnsi="Times New Roman" w:cs="Times New Roman"/>
                <w:sz w:val="24"/>
                <w:szCs w:val="24"/>
              </w:rPr>
              <w:t>«Логика</w:t>
            </w:r>
            <w:r w:rsidRPr="00B15885">
              <w:rPr>
                <w:rFonts w:ascii="Times New Roman" w:hAnsi="Times New Roman" w:cs="Times New Roman"/>
                <w:sz w:val="24"/>
                <w:szCs w:val="24"/>
              </w:rPr>
              <w:t>» ойын режимі</w:t>
            </w:r>
          </w:p>
          <w:p w:rsidR="00FF31D3" w:rsidRPr="00B15885" w:rsidRDefault="00FF31D3" w:rsidP="00A40A7E">
            <w:pPr>
              <w:jc w:val="center"/>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15.30-15.50</w:t>
            </w:r>
          </w:p>
          <w:p w:rsidR="00FF31D3" w:rsidRPr="00B15885" w:rsidRDefault="00FF31D3" w:rsidP="00A40A7E">
            <w:pPr>
              <w:jc w:val="center"/>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15.55-16.15</w:t>
            </w:r>
          </w:p>
          <w:p w:rsidR="00FF31D3" w:rsidRPr="00B15885" w:rsidRDefault="00FF31D3" w:rsidP="00A40A7E">
            <w:pPr>
              <w:rPr>
                <w:rFonts w:ascii="Times New Roman" w:hAnsi="Times New Roman" w:cs="Times New Roman"/>
                <w:color w:val="000000"/>
                <w:sz w:val="24"/>
                <w:szCs w:val="24"/>
              </w:rPr>
            </w:pPr>
            <w:r w:rsidRPr="00B15885">
              <w:rPr>
                <w:rFonts w:ascii="Times New Roman" w:eastAsia="Times New Roman" w:hAnsi="Times New Roman" w:cs="Times New Roman"/>
                <w:b/>
                <w:sz w:val="24"/>
                <w:szCs w:val="24"/>
              </w:rPr>
              <w:t>Мақсаты:</w:t>
            </w:r>
            <w:r w:rsidRPr="00B15885">
              <w:rPr>
                <w:rFonts w:ascii="Times New Roman" w:hAnsi="Times New Roman" w:cs="Times New Roman"/>
                <w:color w:val="000000"/>
                <w:sz w:val="24"/>
                <w:szCs w:val="24"/>
              </w:rPr>
              <w:t xml:space="preserve"> Сезімталдықты, ұсақ моториканы дамыту; психоэмоционалды стрессті жеңілдету; мазасыздықты азайту, қоршаған орта туралы  балалардың білімдерін бекіту.</w:t>
            </w:r>
          </w:p>
          <w:p w:rsidR="00FF31D3" w:rsidRPr="00B15885" w:rsidRDefault="00FF31D3" w:rsidP="00A40A7E">
            <w:pPr>
              <w:rPr>
                <w:rFonts w:ascii="Times New Roman" w:eastAsia="Times New Roman" w:hAnsi="Times New Roman" w:cs="Times New Roman"/>
                <w:b/>
                <w:bCs/>
                <w:color w:val="000000"/>
                <w:sz w:val="24"/>
                <w:szCs w:val="24"/>
                <w:lang w:eastAsia="ru-RU"/>
              </w:rPr>
            </w:pPr>
          </w:p>
          <w:p w:rsidR="00FF31D3" w:rsidRPr="00B15885" w:rsidRDefault="00FF31D3" w:rsidP="00A40A7E">
            <w:pPr>
              <w:rPr>
                <w:rFonts w:ascii="Times New Roman" w:eastAsia="Times New Roman" w:hAnsi="Times New Roman" w:cs="Times New Roman"/>
                <w:bCs/>
                <w:color w:val="000000"/>
                <w:sz w:val="24"/>
                <w:szCs w:val="24"/>
                <w:lang w:eastAsia="ru-RU"/>
              </w:rPr>
            </w:pPr>
            <w:r w:rsidRPr="00B15885">
              <w:rPr>
                <w:rFonts w:ascii="Times New Roman" w:eastAsia="Times New Roman" w:hAnsi="Times New Roman" w:cs="Times New Roman"/>
                <w:b/>
                <w:bCs/>
                <w:color w:val="000000"/>
                <w:sz w:val="24"/>
                <w:szCs w:val="24"/>
                <w:lang w:eastAsia="ru-RU"/>
              </w:rPr>
              <w:t>Математикалық дағды:</w:t>
            </w:r>
            <w:r w:rsidRPr="00B15885">
              <w:rPr>
                <w:rFonts w:ascii="Times New Roman" w:eastAsia="Times New Roman" w:hAnsi="Times New Roman" w:cs="Times New Roman"/>
                <w:bCs/>
                <w:color w:val="000000"/>
                <w:sz w:val="24"/>
                <w:szCs w:val="24"/>
                <w:lang w:eastAsia="ru-RU"/>
              </w:rPr>
              <w:t xml:space="preserve"> «Математика элементтері» </w:t>
            </w:r>
          </w:p>
          <w:p w:rsidR="00FF31D3" w:rsidRPr="00B15885" w:rsidRDefault="00FF31D3" w:rsidP="00A40A7E">
            <w:pPr>
              <w:rPr>
                <w:rFonts w:ascii="Times New Roman" w:eastAsia="Times New Roman" w:hAnsi="Times New Roman" w:cs="Times New Roman"/>
                <w:bCs/>
                <w:color w:val="000000"/>
                <w:sz w:val="24"/>
                <w:szCs w:val="24"/>
                <w:lang w:eastAsia="ru-RU"/>
              </w:rPr>
            </w:pPr>
          </w:p>
          <w:p w:rsidR="00FF31D3" w:rsidRPr="00B15885" w:rsidRDefault="00FF31D3" w:rsidP="00A40A7E">
            <w:pPr>
              <w:rPr>
                <w:rFonts w:ascii="Times New Roman" w:eastAsia="Times New Roman" w:hAnsi="Times New Roman" w:cs="Times New Roman"/>
                <w:color w:val="000000"/>
                <w:sz w:val="24"/>
                <w:szCs w:val="24"/>
                <w:lang w:eastAsia="ru-RU"/>
              </w:rPr>
            </w:pPr>
            <w:r w:rsidRPr="00B15885">
              <w:rPr>
                <w:rFonts w:ascii="Times New Roman" w:eastAsia="Times New Roman" w:hAnsi="Times New Roman" w:cs="Times New Roman"/>
                <w:b/>
                <w:color w:val="000000"/>
                <w:sz w:val="24"/>
                <w:szCs w:val="24"/>
                <w:lang w:eastAsia="ru-RU"/>
              </w:rPr>
              <w:t>Дид/ойын:</w:t>
            </w:r>
            <w:r w:rsidRPr="00B15885">
              <w:rPr>
                <w:rFonts w:ascii="Times New Roman" w:eastAsia="Times New Roman" w:hAnsi="Times New Roman" w:cs="Times New Roman"/>
                <w:color w:val="000000"/>
                <w:sz w:val="24"/>
                <w:szCs w:val="24"/>
                <w:lang w:eastAsia="ru-RU"/>
              </w:rPr>
              <w:t xml:space="preserve"> «Салауатты өмір салты»</w:t>
            </w:r>
          </w:p>
          <w:p w:rsidR="00FF31D3" w:rsidRPr="00B15885" w:rsidRDefault="00FF31D3" w:rsidP="00A40A7E">
            <w:pPr>
              <w:rPr>
                <w:rFonts w:ascii="Times New Roman" w:eastAsia="Times New Roman" w:hAnsi="Times New Roman" w:cs="Times New Roman"/>
                <w:bCs/>
                <w:color w:val="000000"/>
                <w:sz w:val="24"/>
                <w:szCs w:val="24"/>
                <w:lang w:eastAsia="ru-RU"/>
              </w:rPr>
            </w:pPr>
            <w:r w:rsidRPr="00B15885">
              <w:rPr>
                <w:rFonts w:ascii="Times New Roman" w:eastAsia="Times New Roman" w:hAnsi="Times New Roman" w:cs="Times New Roman"/>
                <w:b/>
                <w:color w:val="000000"/>
                <w:sz w:val="24"/>
                <w:szCs w:val="24"/>
                <w:lang w:eastAsia="ru-RU"/>
              </w:rPr>
              <w:t>Мақсаты:</w:t>
            </w:r>
            <w:r w:rsidRPr="00B15885">
              <w:rPr>
                <w:rFonts w:ascii="Times New Roman" w:eastAsia="Times New Roman" w:hAnsi="Times New Roman" w:cs="Times New Roman"/>
                <w:color w:val="000000"/>
                <w:sz w:val="24"/>
                <w:szCs w:val="24"/>
                <w:lang w:eastAsia="ru-RU"/>
              </w:rPr>
              <w:t xml:space="preserve"> балаларды пайдалы тағамдарды ажыратуға үйрету.</w:t>
            </w:r>
          </w:p>
        </w:tc>
        <w:tc>
          <w:tcPr>
            <w:tcW w:w="2263" w:type="dxa"/>
          </w:tcPr>
          <w:p w:rsidR="00FF31D3" w:rsidRPr="00B15885" w:rsidRDefault="00FF31D3" w:rsidP="00A40A7E">
            <w:pPr>
              <w:rPr>
                <w:rFonts w:ascii="Times New Roman" w:eastAsia="Times New Roman" w:hAnsi="Times New Roman" w:cs="Times New Roman"/>
                <w:b/>
                <w:color w:val="000000"/>
                <w:sz w:val="24"/>
                <w:szCs w:val="24"/>
                <w:lang w:eastAsia="ru-RU"/>
              </w:rPr>
            </w:pPr>
            <w:r w:rsidRPr="00B15885">
              <w:rPr>
                <w:rFonts w:ascii="Times New Roman" w:eastAsia="Times New Roman" w:hAnsi="Times New Roman" w:cs="Times New Roman"/>
                <w:b/>
                <w:color w:val="000000"/>
                <w:sz w:val="24"/>
                <w:szCs w:val="24"/>
                <w:lang w:eastAsia="ru-RU"/>
              </w:rPr>
              <w:t xml:space="preserve">15.30-16.00 </w:t>
            </w:r>
          </w:p>
          <w:p w:rsidR="00FF31D3" w:rsidRPr="00B15885" w:rsidRDefault="00FF31D3" w:rsidP="00A40A7E">
            <w:pPr>
              <w:rPr>
                <w:rFonts w:ascii="Times New Roman" w:eastAsia="Times New Roman" w:hAnsi="Times New Roman" w:cs="Times New Roman"/>
                <w:color w:val="000000"/>
                <w:sz w:val="24"/>
                <w:szCs w:val="24"/>
                <w:lang w:eastAsia="ru-RU"/>
              </w:rPr>
            </w:pPr>
            <w:r w:rsidRPr="00B15885">
              <w:rPr>
                <w:rFonts w:ascii="Times New Roman" w:eastAsia="Times New Roman" w:hAnsi="Times New Roman" w:cs="Times New Roman"/>
                <w:color w:val="000000"/>
                <w:sz w:val="24"/>
                <w:szCs w:val="24"/>
                <w:lang w:eastAsia="ru-RU"/>
              </w:rPr>
              <w:t>Хореография үйірмесі</w:t>
            </w:r>
          </w:p>
          <w:p w:rsidR="00FF31D3" w:rsidRPr="00B15885" w:rsidRDefault="00FF31D3" w:rsidP="00A40A7E">
            <w:pPr>
              <w:rPr>
                <w:rFonts w:ascii="Times New Roman" w:eastAsia="Times New Roman" w:hAnsi="Times New Roman" w:cs="Times New Roman"/>
                <w:b/>
                <w:color w:val="000000"/>
                <w:sz w:val="24"/>
                <w:szCs w:val="24"/>
                <w:lang w:eastAsia="ru-RU"/>
              </w:rPr>
            </w:pPr>
          </w:p>
          <w:p w:rsidR="00FF31D3" w:rsidRPr="00B15885" w:rsidRDefault="00FF31D3" w:rsidP="00A40A7E">
            <w:pPr>
              <w:rPr>
                <w:rFonts w:ascii="Times New Roman" w:hAnsi="Times New Roman" w:cs="Times New Roman"/>
                <w:sz w:val="24"/>
                <w:szCs w:val="24"/>
              </w:rPr>
            </w:pPr>
            <w:r w:rsidRPr="00B15885">
              <w:rPr>
                <w:rFonts w:ascii="Times New Roman" w:eastAsia="Times New Roman" w:hAnsi="Times New Roman" w:cs="Times New Roman"/>
                <w:b/>
                <w:color w:val="000000"/>
                <w:sz w:val="24"/>
                <w:szCs w:val="24"/>
                <w:lang w:eastAsia="ru-RU"/>
              </w:rPr>
              <w:t>Сурет салу,мүсіндеу– шығармашылық, ойын әрекеттері</w:t>
            </w:r>
            <w:r w:rsidRPr="00B15885">
              <w:rPr>
                <w:rFonts w:ascii="Times New Roman" w:eastAsia="Times New Roman" w:hAnsi="Times New Roman" w:cs="Times New Roman"/>
                <w:color w:val="000000"/>
                <w:sz w:val="24"/>
                <w:szCs w:val="24"/>
                <w:lang w:eastAsia="ru-RU"/>
              </w:rPr>
              <w:t xml:space="preserve"> </w:t>
            </w:r>
          </w:p>
          <w:p w:rsidR="00FF31D3" w:rsidRPr="00B15885" w:rsidRDefault="00FF31D3" w:rsidP="00A40A7E">
            <w:pPr>
              <w:rPr>
                <w:rFonts w:ascii="Times New Roman" w:eastAsia="Times New Roman" w:hAnsi="Times New Roman" w:cs="Times New Roman"/>
                <w:b/>
                <w:sz w:val="24"/>
                <w:szCs w:val="24"/>
              </w:rPr>
            </w:pPr>
            <w:r w:rsidRPr="00B15885">
              <w:rPr>
                <w:rFonts w:ascii="Times New Roman" w:eastAsia="Times New Roman" w:hAnsi="Times New Roman" w:cs="Times New Roman"/>
                <w:b/>
                <w:sz w:val="24"/>
                <w:szCs w:val="24"/>
              </w:rPr>
              <w:t>Дайын суретті бояу тапсырмасы.</w:t>
            </w:r>
          </w:p>
          <w:p w:rsidR="00FF31D3" w:rsidRPr="00B15885" w:rsidRDefault="00FF31D3" w:rsidP="00A40A7E">
            <w:pPr>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Балаларға қағаз бетіне басып шығарылған қыс мезгілі (антистресс) бірнеше суреттері беріледі, балалар өздері таңдап, бояп шығады.</w:t>
            </w:r>
          </w:p>
          <w:p w:rsidR="00FF31D3" w:rsidRPr="00B15885" w:rsidRDefault="00FF31D3" w:rsidP="00A40A7E">
            <w:pPr>
              <w:rPr>
                <w:rFonts w:ascii="Times New Roman" w:eastAsia="Times New Roman" w:hAnsi="Times New Roman" w:cs="Times New Roman"/>
                <w:b/>
                <w:bCs/>
                <w:color w:val="000000"/>
                <w:sz w:val="24"/>
                <w:szCs w:val="24"/>
                <w:lang w:eastAsia="ru-RU"/>
              </w:rPr>
            </w:pPr>
          </w:p>
          <w:p w:rsidR="00FF31D3" w:rsidRPr="00B15885" w:rsidRDefault="00FF31D3" w:rsidP="00A40A7E">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24"/>
                <w:szCs w:val="24"/>
                <w:lang w:eastAsia="ru-RU"/>
              </w:rPr>
              <w:t xml:space="preserve">Сюжетті-желді ойындар: </w:t>
            </w:r>
            <w:r>
              <w:rPr>
                <w:rFonts w:ascii="Times New Roman" w:eastAsia="Times New Roman" w:hAnsi="Times New Roman" w:cs="Times New Roman"/>
                <w:bCs/>
                <w:color w:val="000000"/>
                <w:sz w:val="24"/>
                <w:szCs w:val="24"/>
                <w:lang w:eastAsia="ru-RU"/>
              </w:rPr>
              <w:t>баланың қалаған ойындары</w:t>
            </w:r>
          </w:p>
          <w:p w:rsidR="00FF31D3" w:rsidRPr="00B15885" w:rsidRDefault="00FF31D3" w:rsidP="00A40A7E">
            <w:pPr>
              <w:rPr>
                <w:rFonts w:ascii="Times New Roman" w:eastAsia="Times New Roman" w:hAnsi="Times New Roman" w:cs="Times New Roman"/>
                <w:color w:val="000000"/>
                <w:sz w:val="24"/>
                <w:szCs w:val="24"/>
                <w:lang w:eastAsia="ru-RU"/>
              </w:rPr>
            </w:pPr>
            <w:r w:rsidRPr="00B15885">
              <w:rPr>
                <w:rFonts w:ascii="Times New Roman" w:eastAsia="Times New Roman" w:hAnsi="Times New Roman" w:cs="Times New Roman"/>
                <w:b/>
                <w:bCs/>
                <w:color w:val="000000"/>
                <w:sz w:val="24"/>
                <w:szCs w:val="24"/>
                <w:lang w:eastAsia="ru-RU"/>
              </w:rPr>
              <w:t>Мақсаты:</w:t>
            </w:r>
            <w:r w:rsidRPr="00B15885">
              <w:rPr>
                <w:rFonts w:ascii="Times New Roman" w:eastAsia="Times New Roman" w:hAnsi="Times New Roman" w:cs="Times New Roman"/>
                <w:bCs/>
                <w:color w:val="000000"/>
                <w:sz w:val="24"/>
                <w:szCs w:val="24"/>
                <w:lang w:eastAsia="ru-RU"/>
              </w:rPr>
              <w:t xml:space="preserve"> сөйлем құрауға үйрету, ойлау қабілеттерін дамыту.</w:t>
            </w:r>
            <w:r w:rsidRPr="00B15885">
              <w:rPr>
                <w:rFonts w:ascii="Times New Roman" w:eastAsia="Times New Roman" w:hAnsi="Times New Roman" w:cs="Times New Roman"/>
                <w:color w:val="000000"/>
                <w:sz w:val="24"/>
                <w:szCs w:val="24"/>
                <w:lang w:eastAsia="ru-RU"/>
              </w:rPr>
              <w:t xml:space="preserve"> </w:t>
            </w:r>
          </w:p>
        </w:tc>
        <w:tc>
          <w:tcPr>
            <w:tcW w:w="2287" w:type="dxa"/>
            <w:gridSpan w:val="2"/>
          </w:tcPr>
          <w:p w:rsidR="00FF31D3" w:rsidRPr="00B15885" w:rsidRDefault="00FF31D3" w:rsidP="00A40A7E">
            <w:pPr>
              <w:rPr>
                <w:rFonts w:ascii="Times New Roman" w:eastAsia="Times New Roman" w:hAnsi="Times New Roman" w:cs="Times New Roman"/>
                <w:b/>
                <w:color w:val="000000"/>
                <w:sz w:val="24"/>
                <w:szCs w:val="24"/>
                <w:lang w:eastAsia="ru-RU"/>
              </w:rPr>
            </w:pPr>
            <w:r w:rsidRPr="00B15885">
              <w:rPr>
                <w:rFonts w:ascii="Times New Roman" w:eastAsia="Times New Roman" w:hAnsi="Times New Roman" w:cs="Times New Roman"/>
                <w:b/>
                <w:color w:val="000000"/>
                <w:sz w:val="24"/>
                <w:szCs w:val="24"/>
                <w:lang w:eastAsia="ru-RU"/>
              </w:rPr>
              <w:t xml:space="preserve">15.30-15.55 </w:t>
            </w:r>
          </w:p>
          <w:p w:rsidR="00FF31D3" w:rsidRPr="00B15885" w:rsidRDefault="00FF31D3" w:rsidP="00A40A7E">
            <w:pPr>
              <w:rPr>
                <w:rFonts w:ascii="Times New Roman" w:eastAsia="Times New Roman" w:hAnsi="Times New Roman" w:cs="Times New Roman"/>
                <w:color w:val="000000"/>
                <w:sz w:val="24"/>
                <w:szCs w:val="24"/>
                <w:lang w:eastAsia="ru-RU"/>
              </w:rPr>
            </w:pPr>
            <w:r w:rsidRPr="00B15885">
              <w:rPr>
                <w:rFonts w:ascii="Times New Roman" w:eastAsia="Times New Roman" w:hAnsi="Times New Roman" w:cs="Times New Roman"/>
                <w:color w:val="000000"/>
                <w:sz w:val="24"/>
                <w:szCs w:val="24"/>
                <w:lang w:eastAsia="ru-RU"/>
              </w:rPr>
              <w:t>«Скалодром» үйірмесі</w:t>
            </w:r>
          </w:p>
          <w:p w:rsidR="00FF31D3" w:rsidRPr="00B15885" w:rsidRDefault="00FF31D3" w:rsidP="00A40A7E">
            <w:pPr>
              <w:jc w:val="both"/>
              <w:rPr>
                <w:rFonts w:ascii="Times New Roman" w:eastAsia="Times New Roman" w:hAnsi="Times New Roman" w:cs="Times New Roman"/>
                <w:b/>
                <w:color w:val="000000"/>
                <w:sz w:val="24"/>
                <w:szCs w:val="24"/>
                <w:lang w:eastAsia="ru-RU"/>
              </w:rPr>
            </w:pPr>
          </w:p>
          <w:p w:rsidR="00FF31D3" w:rsidRPr="00B15885" w:rsidRDefault="00FF31D3" w:rsidP="00A40A7E">
            <w:pPr>
              <w:jc w:val="both"/>
              <w:rPr>
                <w:rFonts w:ascii="Times New Roman" w:eastAsia="Times New Roman" w:hAnsi="Times New Roman" w:cs="Times New Roman"/>
                <w:b/>
                <w:color w:val="000000"/>
                <w:sz w:val="24"/>
                <w:szCs w:val="24"/>
                <w:lang w:eastAsia="ru-RU"/>
              </w:rPr>
            </w:pPr>
            <w:r w:rsidRPr="00B15885">
              <w:rPr>
                <w:rFonts w:ascii="Times New Roman" w:eastAsia="Times New Roman" w:hAnsi="Times New Roman" w:cs="Times New Roman"/>
                <w:b/>
                <w:color w:val="000000"/>
                <w:sz w:val="24"/>
                <w:szCs w:val="24"/>
                <w:lang w:eastAsia="ru-RU"/>
              </w:rPr>
              <w:t>Рухани жаңғыру бағдарламасы.</w:t>
            </w:r>
          </w:p>
          <w:p w:rsidR="00FF31D3" w:rsidRPr="007A63D1" w:rsidRDefault="00FF31D3" w:rsidP="00A40A7E">
            <w:pPr>
              <w:rPr>
                <w:rFonts w:ascii="Times New Roman" w:hAnsi="Times New Roman" w:cs="Times New Roman"/>
                <w:color w:val="000000"/>
                <w:sz w:val="24"/>
                <w:szCs w:val="24"/>
              </w:rPr>
            </w:pPr>
            <w:r>
              <w:rPr>
                <w:rFonts w:ascii="Times New Roman" w:hAnsi="Times New Roman" w:cs="Times New Roman"/>
                <w:sz w:val="24"/>
                <w:szCs w:val="24"/>
              </w:rPr>
              <w:t xml:space="preserve">Қазақстандық ғарышкерлермен таныстыру </w:t>
            </w:r>
          </w:p>
          <w:p w:rsidR="00FF31D3" w:rsidRPr="00B15885" w:rsidRDefault="00FF31D3" w:rsidP="00A40A7E">
            <w:pPr>
              <w:rPr>
                <w:rFonts w:ascii="Times New Roman" w:hAnsi="Times New Roman" w:cs="Times New Roman"/>
                <w:color w:val="000000"/>
                <w:sz w:val="24"/>
                <w:szCs w:val="24"/>
              </w:rPr>
            </w:pPr>
            <w:r w:rsidRPr="00B15885">
              <w:rPr>
                <w:rFonts w:ascii="Times New Roman" w:hAnsi="Times New Roman" w:cs="Times New Roman"/>
                <w:b/>
                <w:color w:val="000000"/>
                <w:sz w:val="24"/>
                <w:szCs w:val="24"/>
              </w:rPr>
              <w:t>Жазу элементтері:</w:t>
            </w:r>
            <w:r w:rsidRPr="00B15885">
              <w:rPr>
                <w:rFonts w:ascii="Times New Roman" w:hAnsi="Times New Roman" w:cs="Times New Roman"/>
                <w:color w:val="000000"/>
                <w:sz w:val="24"/>
                <w:szCs w:val="24"/>
              </w:rPr>
              <w:t xml:space="preserve"> «Балапан дәптерімен жұмыс жасау»</w:t>
            </w:r>
          </w:p>
          <w:p w:rsidR="00FF31D3" w:rsidRPr="00B15885" w:rsidRDefault="00FF31D3" w:rsidP="00A40A7E">
            <w:pPr>
              <w:shd w:val="clear" w:color="auto" w:fill="FFFFFF"/>
              <w:rPr>
                <w:rFonts w:ascii="Times New Roman" w:hAnsi="Times New Roman" w:cs="Times New Roman"/>
                <w:sz w:val="24"/>
                <w:szCs w:val="24"/>
              </w:rPr>
            </w:pPr>
          </w:p>
          <w:p w:rsidR="00FF31D3" w:rsidRDefault="00FF31D3" w:rsidP="00A40A7E">
            <w:pPr>
              <w:shd w:val="clear" w:color="auto" w:fill="FFFFFF"/>
              <w:rPr>
                <w:rFonts w:ascii="Times New Roman" w:eastAsia="Times New Roman" w:hAnsi="Times New Roman" w:cs="Times New Roman"/>
                <w:bCs/>
                <w:sz w:val="24"/>
                <w:szCs w:val="24"/>
                <w:lang w:eastAsia="ru-RU"/>
              </w:rPr>
            </w:pPr>
            <w:r w:rsidRPr="00B15885">
              <w:rPr>
                <w:rFonts w:ascii="Times New Roman" w:eastAsia="Times New Roman" w:hAnsi="Times New Roman" w:cs="Times New Roman"/>
                <w:b/>
                <w:bCs/>
                <w:sz w:val="24"/>
                <w:szCs w:val="24"/>
                <w:lang w:eastAsia="ru-RU"/>
              </w:rPr>
              <w:t>Планшетпен жұмыс: Мақсаты:</w:t>
            </w:r>
            <w:r w:rsidRPr="00B15885">
              <w:rPr>
                <w:rFonts w:ascii="Times New Roman" w:eastAsia="Times New Roman" w:hAnsi="Times New Roman" w:cs="Times New Roman"/>
                <w:bCs/>
                <w:sz w:val="24"/>
                <w:szCs w:val="24"/>
                <w:lang w:eastAsia="ru-RU"/>
              </w:rPr>
              <w:t>Баланың танымдық-зияткерлік қабілетін дамыту.</w:t>
            </w:r>
          </w:p>
          <w:p w:rsidR="00FF31D3" w:rsidRPr="00B15885" w:rsidRDefault="00FF31D3" w:rsidP="00A40A7E">
            <w:pPr>
              <w:shd w:val="clear" w:color="auto" w:fill="FFFFFF"/>
              <w:rPr>
                <w:rFonts w:ascii="Times New Roman" w:hAnsi="Times New Roman" w:cs="Times New Roman"/>
                <w:sz w:val="24"/>
                <w:szCs w:val="24"/>
              </w:rPr>
            </w:pPr>
          </w:p>
          <w:p w:rsidR="00FF31D3" w:rsidRPr="00B15885" w:rsidRDefault="00FF31D3" w:rsidP="00A40A7E">
            <w:pPr>
              <w:pStyle w:val="a3"/>
              <w:shd w:val="clear" w:color="auto" w:fill="FFFFFF"/>
              <w:spacing w:before="0" w:beforeAutospacing="0" w:after="0" w:afterAutospacing="0"/>
              <w:rPr>
                <w:rFonts w:eastAsia="Calibri"/>
                <w:color w:val="000000"/>
                <w:lang w:eastAsia="ru-RU"/>
              </w:rPr>
            </w:pPr>
            <w:r w:rsidRPr="00CD600F">
              <w:rPr>
                <w:rFonts w:eastAsia="Calibri"/>
                <w:b/>
              </w:rPr>
              <w:t>Еркін ойындар:</w:t>
            </w:r>
            <w:r w:rsidRPr="00B15885">
              <w:rPr>
                <w:rFonts w:eastAsia="Calibri"/>
              </w:rPr>
              <w:t xml:space="preserve"> баланың таңдауында</w:t>
            </w:r>
          </w:p>
        </w:tc>
      </w:tr>
      <w:tr w:rsidR="00FF31D3" w:rsidRPr="00B15885" w:rsidTr="00A40A7E">
        <w:trPr>
          <w:trHeight w:val="448"/>
        </w:trPr>
        <w:tc>
          <w:tcPr>
            <w:tcW w:w="2698" w:type="dxa"/>
            <w:tcBorders>
              <w:bottom w:val="single" w:sz="4" w:space="0" w:color="auto"/>
            </w:tcBorders>
          </w:tcPr>
          <w:p w:rsidR="00FF31D3" w:rsidRPr="00B15885" w:rsidRDefault="00FF31D3" w:rsidP="00A40A7E">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Балалармен</w:t>
            </w:r>
            <w:r w:rsidRPr="00B15885">
              <w:rPr>
                <w:rFonts w:ascii="Times New Roman" w:eastAsia="Times New Roman" w:hAnsi="Times New Roman" w:cs="Times New Roman"/>
                <w:spacing w:val="-2"/>
                <w:sz w:val="24"/>
                <w:szCs w:val="24"/>
              </w:rPr>
              <w:t xml:space="preserve"> </w:t>
            </w:r>
            <w:r w:rsidRPr="00B15885">
              <w:rPr>
                <w:rFonts w:ascii="Times New Roman" w:eastAsia="Times New Roman" w:hAnsi="Times New Roman" w:cs="Times New Roman"/>
                <w:sz w:val="24"/>
                <w:szCs w:val="24"/>
              </w:rPr>
              <w:t>жеке</w:t>
            </w:r>
            <w:r w:rsidRPr="00B15885">
              <w:rPr>
                <w:rFonts w:ascii="Times New Roman" w:eastAsia="Times New Roman" w:hAnsi="Times New Roman" w:cs="Times New Roman"/>
                <w:spacing w:val="-2"/>
                <w:sz w:val="24"/>
                <w:szCs w:val="24"/>
              </w:rPr>
              <w:t xml:space="preserve"> </w:t>
            </w:r>
            <w:r w:rsidRPr="00B15885">
              <w:rPr>
                <w:rFonts w:ascii="Times New Roman" w:eastAsia="Times New Roman" w:hAnsi="Times New Roman" w:cs="Times New Roman"/>
                <w:sz w:val="24"/>
                <w:szCs w:val="24"/>
              </w:rPr>
              <w:t>жұмыс</w:t>
            </w:r>
          </w:p>
          <w:p w:rsidR="00FF31D3" w:rsidRPr="00B15885" w:rsidRDefault="00FF31D3" w:rsidP="00A40A7E">
            <w:pPr>
              <w:rPr>
                <w:rFonts w:ascii="Times New Roman" w:eastAsia="Times New Roman" w:hAnsi="Times New Roman" w:cs="Times New Roman"/>
                <w:sz w:val="24"/>
                <w:szCs w:val="24"/>
              </w:rPr>
            </w:pPr>
          </w:p>
          <w:p w:rsidR="00FF31D3" w:rsidRPr="00B15885" w:rsidRDefault="00FF31D3" w:rsidP="00A40A7E">
            <w:pPr>
              <w:rPr>
                <w:rFonts w:ascii="Times New Roman" w:eastAsia="Times New Roman" w:hAnsi="Times New Roman" w:cs="Times New Roman"/>
                <w:sz w:val="24"/>
                <w:szCs w:val="24"/>
              </w:rPr>
            </w:pPr>
          </w:p>
          <w:p w:rsidR="00FF31D3" w:rsidRPr="00B15885" w:rsidRDefault="00FF31D3" w:rsidP="00A40A7E">
            <w:pPr>
              <w:rPr>
                <w:rFonts w:ascii="Times New Roman" w:eastAsia="Times New Roman" w:hAnsi="Times New Roman" w:cs="Times New Roman"/>
                <w:sz w:val="24"/>
                <w:szCs w:val="24"/>
              </w:rPr>
            </w:pPr>
          </w:p>
          <w:p w:rsidR="00FF31D3" w:rsidRPr="00B15885" w:rsidRDefault="00FF31D3" w:rsidP="00A40A7E">
            <w:pPr>
              <w:rPr>
                <w:rFonts w:ascii="Times New Roman" w:eastAsia="Times New Roman" w:hAnsi="Times New Roman" w:cs="Times New Roman"/>
                <w:sz w:val="24"/>
                <w:szCs w:val="24"/>
              </w:rPr>
            </w:pPr>
          </w:p>
          <w:p w:rsidR="00FF31D3" w:rsidRPr="00B15885" w:rsidRDefault="00FF31D3" w:rsidP="00A40A7E">
            <w:pPr>
              <w:rPr>
                <w:rFonts w:ascii="Times New Roman" w:eastAsia="Times New Roman" w:hAnsi="Times New Roman" w:cs="Times New Roman"/>
                <w:sz w:val="24"/>
                <w:szCs w:val="24"/>
              </w:rPr>
            </w:pPr>
          </w:p>
          <w:p w:rsidR="00FF31D3" w:rsidRPr="00B15885" w:rsidRDefault="00FF31D3" w:rsidP="00A40A7E">
            <w:pPr>
              <w:rPr>
                <w:rFonts w:ascii="Times New Roman" w:eastAsia="Times New Roman" w:hAnsi="Times New Roman" w:cs="Times New Roman"/>
                <w:sz w:val="24"/>
                <w:szCs w:val="24"/>
              </w:rPr>
            </w:pPr>
          </w:p>
          <w:p w:rsidR="00FF31D3" w:rsidRPr="00B15885" w:rsidRDefault="00FF31D3" w:rsidP="00A40A7E">
            <w:pPr>
              <w:rPr>
                <w:rFonts w:ascii="Times New Roman" w:eastAsia="Times New Roman" w:hAnsi="Times New Roman" w:cs="Times New Roman"/>
                <w:sz w:val="24"/>
                <w:szCs w:val="24"/>
              </w:rPr>
            </w:pPr>
          </w:p>
          <w:p w:rsidR="00FF31D3" w:rsidRPr="00B15885" w:rsidRDefault="00FF31D3" w:rsidP="00A40A7E">
            <w:pPr>
              <w:rPr>
                <w:rFonts w:ascii="Times New Roman" w:eastAsia="Times New Roman" w:hAnsi="Times New Roman" w:cs="Times New Roman"/>
                <w:sz w:val="24"/>
                <w:szCs w:val="24"/>
              </w:rPr>
            </w:pPr>
          </w:p>
          <w:p w:rsidR="00FF31D3" w:rsidRPr="00B15885" w:rsidRDefault="00FF31D3" w:rsidP="00A40A7E">
            <w:pPr>
              <w:rPr>
                <w:rFonts w:ascii="Times New Roman" w:eastAsia="Times New Roman" w:hAnsi="Times New Roman" w:cs="Times New Roman"/>
                <w:sz w:val="24"/>
                <w:szCs w:val="24"/>
              </w:rPr>
            </w:pPr>
          </w:p>
          <w:p w:rsidR="00FF31D3" w:rsidRPr="00B15885" w:rsidRDefault="00FF31D3" w:rsidP="00A40A7E">
            <w:pPr>
              <w:jc w:val="center"/>
              <w:rPr>
                <w:rFonts w:ascii="Times New Roman" w:eastAsia="Times New Roman" w:hAnsi="Times New Roman" w:cs="Times New Roman"/>
                <w:sz w:val="24"/>
                <w:szCs w:val="24"/>
              </w:rPr>
            </w:pPr>
          </w:p>
        </w:tc>
        <w:tc>
          <w:tcPr>
            <w:tcW w:w="2500" w:type="dxa"/>
          </w:tcPr>
          <w:p w:rsidR="00FF31D3" w:rsidRPr="00B15885" w:rsidRDefault="00FF31D3" w:rsidP="00A40A7E">
            <w:pPr>
              <w:pStyle w:val="TableParagraph"/>
              <w:rPr>
                <w:b/>
                <w:sz w:val="24"/>
                <w:szCs w:val="24"/>
              </w:rPr>
            </w:pPr>
            <w:r w:rsidRPr="00B15885">
              <w:rPr>
                <w:b/>
                <w:sz w:val="24"/>
                <w:szCs w:val="24"/>
              </w:rPr>
              <w:t>Физикалық</w:t>
            </w:r>
            <w:r w:rsidRPr="00B15885">
              <w:rPr>
                <w:b/>
                <w:spacing w:val="-2"/>
                <w:sz w:val="24"/>
                <w:szCs w:val="24"/>
              </w:rPr>
              <w:t xml:space="preserve"> </w:t>
            </w:r>
            <w:r w:rsidRPr="00B15885">
              <w:rPr>
                <w:b/>
                <w:sz w:val="24"/>
                <w:szCs w:val="24"/>
              </w:rPr>
              <w:t xml:space="preserve">дамыту бағыты бойынша баланың жеке даму картасымен жұмыс: </w:t>
            </w:r>
          </w:p>
          <w:p w:rsidR="00FF31D3" w:rsidRPr="00B15885" w:rsidRDefault="00FF31D3" w:rsidP="00A40A7E">
            <w:pPr>
              <w:rPr>
                <w:rFonts w:ascii="Times New Roman" w:eastAsia="Times New Roman" w:hAnsi="Times New Roman" w:cs="Times New Roman"/>
                <w:sz w:val="24"/>
                <w:szCs w:val="24"/>
                <w:lang w:eastAsia="ru-RU"/>
              </w:rPr>
            </w:pPr>
            <w:r>
              <w:rPr>
                <w:rFonts w:ascii="Times New Roman" w:eastAsia="Times New Roman" w:hAnsi="Times New Roman" w:cs="Times New Roman"/>
                <w:bCs/>
                <w:color w:val="000000"/>
                <w:sz w:val="24"/>
                <w:szCs w:val="24"/>
              </w:rPr>
              <w:t xml:space="preserve">Амелиді1,2,3 қатарға бөлініп жүруді </w:t>
            </w:r>
            <w:r w:rsidRPr="00B15885">
              <w:rPr>
                <w:rFonts w:ascii="Times New Roman" w:eastAsia="Times New Roman" w:hAnsi="Times New Roman" w:cs="Times New Roman"/>
                <w:bCs/>
                <w:color w:val="000000"/>
                <w:sz w:val="24"/>
                <w:szCs w:val="24"/>
              </w:rPr>
              <w:t>үйрету.</w:t>
            </w:r>
          </w:p>
        </w:tc>
        <w:tc>
          <w:tcPr>
            <w:tcW w:w="2437" w:type="dxa"/>
          </w:tcPr>
          <w:p w:rsidR="00FF31D3" w:rsidRPr="00B15885" w:rsidRDefault="00FF31D3" w:rsidP="00A40A7E">
            <w:pPr>
              <w:pStyle w:val="TableParagraph"/>
              <w:rPr>
                <w:b/>
                <w:sz w:val="24"/>
                <w:szCs w:val="24"/>
              </w:rPr>
            </w:pPr>
            <w:r w:rsidRPr="00B15885">
              <w:rPr>
                <w:b/>
                <w:sz w:val="24"/>
                <w:szCs w:val="24"/>
              </w:rPr>
              <w:t>Коммуникативтік</w:t>
            </w:r>
            <w:r w:rsidRPr="00B15885">
              <w:rPr>
                <w:b/>
                <w:spacing w:val="13"/>
                <w:sz w:val="24"/>
                <w:szCs w:val="24"/>
              </w:rPr>
              <w:t xml:space="preserve"> </w:t>
            </w:r>
            <w:r w:rsidRPr="00B15885">
              <w:rPr>
                <w:b/>
                <w:sz w:val="24"/>
                <w:szCs w:val="24"/>
              </w:rPr>
              <w:t>дағдыларды</w:t>
            </w:r>
            <w:r w:rsidRPr="00B15885">
              <w:rPr>
                <w:b/>
                <w:spacing w:val="16"/>
                <w:sz w:val="24"/>
                <w:szCs w:val="24"/>
              </w:rPr>
              <w:t xml:space="preserve"> </w:t>
            </w:r>
            <w:r w:rsidRPr="00B15885">
              <w:rPr>
                <w:b/>
                <w:sz w:val="24"/>
                <w:szCs w:val="24"/>
              </w:rPr>
              <w:t>дамыту бойынша баланың жеке даму картасымен жұмыс:</w:t>
            </w:r>
          </w:p>
          <w:p w:rsidR="00FF31D3" w:rsidRPr="00B15885" w:rsidRDefault="00FF31D3" w:rsidP="00A40A7E">
            <w:pPr>
              <w:rPr>
                <w:rFonts w:ascii="Times New Roman" w:hAnsi="Times New Roman" w:cs="Times New Roman"/>
                <w:iCs/>
                <w:sz w:val="24"/>
                <w:szCs w:val="24"/>
              </w:rPr>
            </w:pPr>
            <w:r>
              <w:rPr>
                <w:rFonts w:ascii="Times New Roman" w:hAnsi="Times New Roman" w:cs="Times New Roman"/>
                <w:iCs/>
                <w:sz w:val="24"/>
                <w:szCs w:val="24"/>
              </w:rPr>
              <w:t xml:space="preserve">Салауатты </w:t>
            </w:r>
            <w:r w:rsidRPr="00B15885">
              <w:rPr>
                <w:rFonts w:ascii="Times New Roman" w:hAnsi="Times New Roman" w:cs="Times New Roman"/>
                <w:iCs/>
                <w:sz w:val="24"/>
                <w:szCs w:val="24"/>
              </w:rPr>
              <w:t xml:space="preserve">сөздік қорды ересектердің мамандықтарын білдіретін зат есімдермен, еңбек әрекетін білдіретін етістіктермен толықтыру. </w:t>
            </w:r>
          </w:p>
        </w:tc>
        <w:tc>
          <w:tcPr>
            <w:tcW w:w="2268" w:type="dxa"/>
          </w:tcPr>
          <w:p w:rsidR="00FF31D3" w:rsidRPr="00B15885" w:rsidRDefault="00FF31D3" w:rsidP="00A40A7E">
            <w:pPr>
              <w:pStyle w:val="TableParagraph"/>
              <w:rPr>
                <w:sz w:val="24"/>
                <w:szCs w:val="24"/>
              </w:rPr>
            </w:pPr>
            <w:r w:rsidRPr="00B15885">
              <w:rPr>
                <w:b/>
                <w:sz w:val="24"/>
                <w:szCs w:val="24"/>
              </w:rPr>
              <w:t>Танымдық</w:t>
            </w:r>
            <w:r w:rsidRPr="00B15885">
              <w:rPr>
                <w:b/>
                <w:spacing w:val="12"/>
                <w:sz w:val="24"/>
                <w:szCs w:val="24"/>
              </w:rPr>
              <w:t xml:space="preserve"> </w:t>
            </w:r>
            <w:r w:rsidRPr="00B15885">
              <w:rPr>
                <w:b/>
                <w:sz w:val="24"/>
                <w:szCs w:val="24"/>
              </w:rPr>
              <w:t>және</w:t>
            </w:r>
            <w:r w:rsidRPr="00B15885">
              <w:rPr>
                <w:b/>
                <w:spacing w:val="12"/>
                <w:sz w:val="24"/>
                <w:szCs w:val="24"/>
              </w:rPr>
              <w:t xml:space="preserve"> </w:t>
            </w:r>
            <w:r w:rsidRPr="00B15885">
              <w:rPr>
                <w:b/>
                <w:sz w:val="24"/>
                <w:szCs w:val="24"/>
              </w:rPr>
              <w:t>зияткерлік</w:t>
            </w:r>
            <w:r w:rsidRPr="00B15885">
              <w:rPr>
                <w:b/>
                <w:spacing w:val="13"/>
                <w:sz w:val="24"/>
                <w:szCs w:val="24"/>
              </w:rPr>
              <w:t xml:space="preserve"> </w:t>
            </w:r>
            <w:r w:rsidRPr="00B15885">
              <w:rPr>
                <w:b/>
                <w:sz w:val="24"/>
                <w:szCs w:val="24"/>
              </w:rPr>
              <w:t>дағдыларды</w:t>
            </w:r>
            <w:r w:rsidRPr="00B15885">
              <w:rPr>
                <w:b/>
                <w:spacing w:val="12"/>
                <w:sz w:val="24"/>
                <w:szCs w:val="24"/>
              </w:rPr>
              <w:t xml:space="preserve"> </w:t>
            </w:r>
            <w:r w:rsidRPr="00B15885">
              <w:rPr>
                <w:b/>
                <w:sz w:val="24"/>
                <w:szCs w:val="24"/>
              </w:rPr>
              <w:t>дамыту бойынша баланың жеке даму картасымен жұмыс:</w:t>
            </w:r>
            <w:r w:rsidRPr="00B15885">
              <w:rPr>
                <w:sz w:val="24"/>
                <w:szCs w:val="24"/>
              </w:rPr>
              <w:t xml:space="preserve"> </w:t>
            </w:r>
            <w:r>
              <w:rPr>
                <w:sz w:val="24"/>
                <w:szCs w:val="24"/>
              </w:rPr>
              <w:t>Алиханды сандарды ажыратуға үйрету.</w:t>
            </w:r>
          </w:p>
        </w:tc>
        <w:tc>
          <w:tcPr>
            <w:tcW w:w="2263" w:type="dxa"/>
          </w:tcPr>
          <w:p w:rsidR="00FF31D3" w:rsidRPr="00B15885" w:rsidRDefault="00FF31D3" w:rsidP="00A40A7E">
            <w:pPr>
              <w:rPr>
                <w:rFonts w:ascii="Times New Roman" w:eastAsia="Times New Roman" w:hAnsi="Times New Roman" w:cs="Times New Roman"/>
                <w:sz w:val="24"/>
                <w:szCs w:val="24"/>
                <w:lang w:eastAsia="ru-RU"/>
              </w:rPr>
            </w:pPr>
            <w:r w:rsidRPr="00B15885">
              <w:rPr>
                <w:rFonts w:ascii="Times New Roman" w:hAnsi="Times New Roman" w:cs="Times New Roman"/>
                <w:b/>
                <w:sz w:val="24"/>
                <w:szCs w:val="24"/>
              </w:rPr>
              <w:t>Шығармашылық</w:t>
            </w:r>
            <w:r w:rsidRPr="00B15885">
              <w:rPr>
                <w:rFonts w:ascii="Times New Roman" w:hAnsi="Times New Roman" w:cs="Times New Roman"/>
                <w:b/>
                <w:spacing w:val="-2"/>
                <w:sz w:val="24"/>
                <w:szCs w:val="24"/>
              </w:rPr>
              <w:t xml:space="preserve"> </w:t>
            </w:r>
            <w:r w:rsidRPr="00B15885">
              <w:rPr>
                <w:rFonts w:ascii="Times New Roman" w:hAnsi="Times New Roman" w:cs="Times New Roman"/>
                <w:b/>
                <w:sz w:val="24"/>
                <w:szCs w:val="24"/>
              </w:rPr>
              <w:t>дағдыларын,</w:t>
            </w:r>
            <w:r w:rsidRPr="00B15885">
              <w:rPr>
                <w:rFonts w:ascii="Times New Roman" w:hAnsi="Times New Roman" w:cs="Times New Roman"/>
                <w:b/>
                <w:spacing w:val="-3"/>
                <w:sz w:val="24"/>
                <w:szCs w:val="24"/>
              </w:rPr>
              <w:t xml:space="preserve"> </w:t>
            </w:r>
            <w:r w:rsidRPr="00B15885">
              <w:rPr>
                <w:rFonts w:ascii="Times New Roman" w:hAnsi="Times New Roman" w:cs="Times New Roman"/>
                <w:b/>
                <w:sz w:val="24"/>
                <w:szCs w:val="24"/>
              </w:rPr>
              <w:t>зерттеу</w:t>
            </w:r>
            <w:r w:rsidRPr="00B15885">
              <w:rPr>
                <w:rFonts w:ascii="Times New Roman" w:hAnsi="Times New Roman" w:cs="Times New Roman"/>
                <w:b/>
                <w:spacing w:val="-7"/>
                <w:sz w:val="24"/>
                <w:szCs w:val="24"/>
              </w:rPr>
              <w:t xml:space="preserve"> </w:t>
            </w:r>
            <w:r w:rsidRPr="00B15885">
              <w:rPr>
                <w:rFonts w:ascii="Times New Roman" w:hAnsi="Times New Roman" w:cs="Times New Roman"/>
                <w:b/>
                <w:sz w:val="24"/>
                <w:szCs w:val="24"/>
              </w:rPr>
              <w:t>іс-әрекетін</w:t>
            </w:r>
            <w:r w:rsidRPr="00B15885">
              <w:rPr>
                <w:rFonts w:ascii="Times New Roman" w:hAnsi="Times New Roman" w:cs="Times New Roman"/>
                <w:b/>
                <w:spacing w:val="-8"/>
                <w:sz w:val="24"/>
                <w:szCs w:val="24"/>
              </w:rPr>
              <w:t xml:space="preserve"> </w:t>
            </w:r>
            <w:r w:rsidRPr="00B15885">
              <w:rPr>
                <w:rFonts w:ascii="Times New Roman" w:hAnsi="Times New Roman" w:cs="Times New Roman"/>
                <w:b/>
                <w:sz w:val="24"/>
                <w:szCs w:val="24"/>
              </w:rPr>
              <w:t>дамыту бойынша баланың жеке даму картасымен жұмыс:</w:t>
            </w:r>
            <w:r>
              <w:rPr>
                <w:rFonts w:ascii="Times New Roman" w:hAnsi="Times New Roman" w:cs="Times New Roman"/>
                <w:sz w:val="24"/>
                <w:szCs w:val="24"/>
              </w:rPr>
              <w:t xml:space="preserve"> Амираны қайшымен дұрыс қиюға  үйрету.</w:t>
            </w:r>
          </w:p>
        </w:tc>
        <w:tc>
          <w:tcPr>
            <w:tcW w:w="2287" w:type="dxa"/>
            <w:gridSpan w:val="2"/>
          </w:tcPr>
          <w:p w:rsidR="00FF31D3" w:rsidRPr="00B15885" w:rsidRDefault="00FF31D3" w:rsidP="00A40A7E">
            <w:pPr>
              <w:rPr>
                <w:rFonts w:ascii="Times New Roman" w:eastAsia="Times New Roman" w:hAnsi="Times New Roman" w:cs="Times New Roman"/>
                <w:sz w:val="24"/>
                <w:szCs w:val="24"/>
                <w:lang w:eastAsia="ru-RU"/>
              </w:rPr>
            </w:pPr>
            <w:r w:rsidRPr="00B15885">
              <w:rPr>
                <w:rFonts w:ascii="Times New Roman" w:hAnsi="Times New Roman" w:cs="Times New Roman"/>
                <w:b/>
                <w:sz w:val="24"/>
                <w:szCs w:val="24"/>
              </w:rPr>
              <w:t>Әлеуметтік-эмоционалды</w:t>
            </w:r>
            <w:r w:rsidRPr="00B15885">
              <w:rPr>
                <w:rFonts w:ascii="Times New Roman" w:hAnsi="Times New Roman" w:cs="Times New Roman"/>
                <w:b/>
                <w:spacing w:val="1"/>
                <w:sz w:val="24"/>
                <w:szCs w:val="24"/>
              </w:rPr>
              <w:t xml:space="preserve"> </w:t>
            </w:r>
            <w:r w:rsidRPr="00B15885">
              <w:rPr>
                <w:rFonts w:ascii="Times New Roman" w:hAnsi="Times New Roman" w:cs="Times New Roman"/>
                <w:b/>
                <w:sz w:val="24"/>
                <w:szCs w:val="24"/>
              </w:rPr>
              <w:t>дағдыларды</w:t>
            </w:r>
            <w:r w:rsidRPr="00B15885">
              <w:rPr>
                <w:rFonts w:ascii="Times New Roman" w:hAnsi="Times New Roman" w:cs="Times New Roman"/>
                <w:b/>
                <w:spacing w:val="1"/>
                <w:sz w:val="24"/>
                <w:szCs w:val="24"/>
              </w:rPr>
              <w:t xml:space="preserve"> </w:t>
            </w:r>
            <w:r w:rsidRPr="00B15885">
              <w:rPr>
                <w:rFonts w:ascii="Times New Roman" w:hAnsi="Times New Roman" w:cs="Times New Roman"/>
                <w:b/>
                <w:sz w:val="24"/>
                <w:szCs w:val="24"/>
              </w:rPr>
              <w:t xml:space="preserve">қалыптастыру бойынша баланың жеке даму картасымен жұмыс: </w:t>
            </w:r>
            <w:r>
              <w:rPr>
                <w:rFonts w:ascii="Times New Roman" w:eastAsia="Times New Roman" w:hAnsi="Times New Roman" w:cs="Times New Roman"/>
                <w:bCs/>
                <w:color w:val="000000"/>
                <w:sz w:val="24"/>
                <w:szCs w:val="24"/>
                <w:lang w:eastAsia="ru-RU"/>
              </w:rPr>
              <w:t xml:space="preserve">Кирді </w:t>
            </w:r>
            <w:r w:rsidRPr="00B15885">
              <w:rPr>
                <w:rFonts w:ascii="Times New Roman" w:eastAsia="Times New Roman" w:hAnsi="Times New Roman" w:cs="Times New Roman"/>
                <w:bCs/>
                <w:color w:val="000000"/>
                <w:sz w:val="24"/>
                <w:szCs w:val="24"/>
                <w:lang w:eastAsia="ru-RU"/>
              </w:rPr>
              <w:t xml:space="preserve">суреттен жануарларды тауып, атауға, </w:t>
            </w:r>
            <w:r>
              <w:rPr>
                <w:rFonts w:ascii="Times New Roman" w:eastAsia="Times New Roman" w:hAnsi="Times New Roman" w:cs="Times New Roman"/>
                <w:bCs/>
                <w:color w:val="000000"/>
                <w:sz w:val="24"/>
                <w:szCs w:val="24"/>
                <w:lang w:eastAsia="ru-RU"/>
              </w:rPr>
              <w:t xml:space="preserve">төлін, </w:t>
            </w:r>
            <w:r w:rsidRPr="00B15885">
              <w:rPr>
                <w:rFonts w:ascii="Times New Roman" w:eastAsia="Times New Roman" w:hAnsi="Times New Roman" w:cs="Times New Roman"/>
                <w:bCs/>
                <w:color w:val="000000"/>
                <w:sz w:val="24"/>
                <w:szCs w:val="24"/>
                <w:lang w:eastAsia="ru-RU"/>
              </w:rPr>
              <w:t>ерекшелігін табуға үйрету.</w:t>
            </w:r>
          </w:p>
        </w:tc>
      </w:tr>
      <w:tr w:rsidR="00FF31D3" w:rsidRPr="00B15885" w:rsidTr="00A40A7E">
        <w:trPr>
          <w:trHeight w:val="448"/>
        </w:trPr>
        <w:tc>
          <w:tcPr>
            <w:tcW w:w="2698" w:type="dxa"/>
          </w:tcPr>
          <w:p w:rsidR="00FF31D3" w:rsidRPr="00B15885" w:rsidRDefault="00FF31D3" w:rsidP="00A40A7E">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lang w:val="ru-RU"/>
              </w:rPr>
              <w:t>Арнайы-т</w:t>
            </w:r>
            <w:r w:rsidRPr="00B15885">
              <w:rPr>
                <w:rFonts w:ascii="Times New Roman" w:eastAsia="Times New Roman" w:hAnsi="Times New Roman" w:cs="Times New Roman"/>
                <w:sz w:val="24"/>
                <w:szCs w:val="24"/>
              </w:rPr>
              <w:t>үзетуші әрекет</w:t>
            </w:r>
          </w:p>
        </w:tc>
        <w:tc>
          <w:tcPr>
            <w:tcW w:w="2500" w:type="dxa"/>
          </w:tcPr>
          <w:p w:rsidR="00FF31D3" w:rsidRPr="00B15885" w:rsidRDefault="00FF31D3" w:rsidP="00A40A7E">
            <w:pPr>
              <w:rPr>
                <w:rFonts w:ascii="Times New Roman" w:hAnsi="Times New Roman" w:cs="Times New Roman"/>
                <w:sz w:val="24"/>
                <w:szCs w:val="24"/>
              </w:rPr>
            </w:pPr>
          </w:p>
        </w:tc>
        <w:tc>
          <w:tcPr>
            <w:tcW w:w="2437" w:type="dxa"/>
          </w:tcPr>
          <w:p w:rsidR="00FF31D3" w:rsidRPr="00B15885" w:rsidRDefault="00FF31D3" w:rsidP="00A40A7E">
            <w:pPr>
              <w:rPr>
                <w:rFonts w:ascii="Times New Roman" w:hAnsi="Times New Roman" w:cs="Times New Roman"/>
                <w:b/>
                <w:color w:val="000000"/>
                <w:sz w:val="24"/>
                <w:szCs w:val="24"/>
              </w:rPr>
            </w:pPr>
            <w:r w:rsidRPr="00B15885">
              <w:rPr>
                <w:rFonts w:ascii="Times New Roman" w:hAnsi="Times New Roman" w:cs="Times New Roman"/>
                <w:b/>
                <w:color w:val="000000"/>
                <w:sz w:val="24"/>
                <w:szCs w:val="24"/>
              </w:rPr>
              <w:t>10.20-10.40</w:t>
            </w:r>
          </w:p>
          <w:p w:rsidR="00FF31D3" w:rsidRPr="00B15885" w:rsidRDefault="00FF31D3" w:rsidP="00A40A7E">
            <w:pPr>
              <w:jc w:val="both"/>
              <w:rPr>
                <w:rFonts w:ascii="Times New Roman" w:hAnsi="Times New Roman" w:cs="Times New Roman"/>
                <w:sz w:val="24"/>
                <w:szCs w:val="24"/>
              </w:rPr>
            </w:pPr>
            <w:r w:rsidRPr="00B15885">
              <w:rPr>
                <w:rFonts w:ascii="Times New Roman" w:hAnsi="Times New Roman" w:cs="Times New Roman"/>
                <w:color w:val="000000"/>
                <w:sz w:val="24"/>
                <w:szCs w:val="24"/>
              </w:rPr>
              <w:t>Педагог-психологпен жеке жұмыс: Дулат Салауат</w:t>
            </w:r>
          </w:p>
        </w:tc>
        <w:tc>
          <w:tcPr>
            <w:tcW w:w="2268" w:type="dxa"/>
          </w:tcPr>
          <w:p w:rsidR="00FF31D3" w:rsidRPr="00B15885" w:rsidRDefault="00FF31D3" w:rsidP="00A40A7E">
            <w:pPr>
              <w:rPr>
                <w:rFonts w:ascii="Times New Roman" w:hAnsi="Times New Roman" w:cs="Times New Roman"/>
                <w:sz w:val="24"/>
                <w:szCs w:val="24"/>
              </w:rPr>
            </w:pPr>
          </w:p>
        </w:tc>
        <w:tc>
          <w:tcPr>
            <w:tcW w:w="2263" w:type="dxa"/>
          </w:tcPr>
          <w:p w:rsidR="00FF31D3" w:rsidRPr="00B15885" w:rsidRDefault="00FF31D3" w:rsidP="00A40A7E">
            <w:pPr>
              <w:rPr>
                <w:rFonts w:ascii="Times New Roman" w:hAnsi="Times New Roman" w:cs="Times New Roman"/>
                <w:b/>
                <w:color w:val="000000"/>
                <w:sz w:val="24"/>
                <w:szCs w:val="24"/>
              </w:rPr>
            </w:pPr>
            <w:r w:rsidRPr="00B15885">
              <w:rPr>
                <w:rFonts w:ascii="Times New Roman" w:hAnsi="Times New Roman" w:cs="Times New Roman"/>
                <w:b/>
                <w:color w:val="000000"/>
                <w:sz w:val="24"/>
                <w:szCs w:val="24"/>
              </w:rPr>
              <w:t>10.20-10.40</w:t>
            </w:r>
          </w:p>
          <w:p w:rsidR="00FF31D3" w:rsidRPr="00B15885" w:rsidRDefault="00FF31D3" w:rsidP="00A40A7E">
            <w:pPr>
              <w:jc w:val="both"/>
              <w:rPr>
                <w:rFonts w:ascii="Times New Roman" w:hAnsi="Times New Roman" w:cs="Times New Roman"/>
                <w:color w:val="000000"/>
                <w:sz w:val="24"/>
                <w:szCs w:val="24"/>
              </w:rPr>
            </w:pPr>
            <w:r w:rsidRPr="00B15885">
              <w:rPr>
                <w:rFonts w:ascii="Times New Roman" w:hAnsi="Times New Roman" w:cs="Times New Roman"/>
                <w:color w:val="000000"/>
                <w:sz w:val="24"/>
                <w:szCs w:val="24"/>
              </w:rPr>
              <w:t>Педагог-психологпен жеке жұмыс:Дулат Салауат</w:t>
            </w:r>
          </w:p>
          <w:p w:rsidR="00FF31D3" w:rsidRPr="00B15885" w:rsidRDefault="00FF31D3" w:rsidP="00A40A7E">
            <w:pPr>
              <w:rPr>
                <w:rFonts w:ascii="Times New Roman" w:hAnsi="Times New Roman" w:cs="Times New Roman"/>
                <w:b/>
                <w:color w:val="000000"/>
                <w:sz w:val="24"/>
                <w:szCs w:val="24"/>
              </w:rPr>
            </w:pPr>
            <w:r w:rsidRPr="00B15885">
              <w:rPr>
                <w:rFonts w:ascii="Times New Roman" w:hAnsi="Times New Roman" w:cs="Times New Roman"/>
                <w:b/>
                <w:color w:val="000000"/>
                <w:sz w:val="24"/>
                <w:szCs w:val="24"/>
              </w:rPr>
              <w:t>15.20-15.40</w:t>
            </w:r>
          </w:p>
          <w:p w:rsidR="00FF31D3" w:rsidRPr="00B15885" w:rsidRDefault="00FF31D3" w:rsidP="00A40A7E">
            <w:pPr>
              <w:rPr>
                <w:rFonts w:ascii="Times New Roman" w:hAnsi="Times New Roman" w:cs="Times New Roman"/>
                <w:color w:val="000000"/>
                <w:sz w:val="24"/>
                <w:szCs w:val="24"/>
              </w:rPr>
            </w:pPr>
            <w:r w:rsidRPr="00B15885">
              <w:rPr>
                <w:rFonts w:ascii="Times New Roman" w:hAnsi="Times New Roman" w:cs="Times New Roman"/>
                <w:color w:val="000000"/>
                <w:sz w:val="24"/>
                <w:szCs w:val="24"/>
              </w:rPr>
              <w:t>Педагог-психологпен жеке жұмыс: Ахметова Амели</w:t>
            </w:r>
          </w:p>
        </w:tc>
        <w:tc>
          <w:tcPr>
            <w:tcW w:w="2287" w:type="dxa"/>
            <w:gridSpan w:val="2"/>
          </w:tcPr>
          <w:p w:rsidR="00FF31D3" w:rsidRPr="00B15885" w:rsidRDefault="00FF31D3" w:rsidP="00A40A7E">
            <w:pPr>
              <w:rPr>
                <w:rFonts w:ascii="Times New Roman" w:hAnsi="Times New Roman" w:cs="Times New Roman"/>
                <w:b/>
                <w:color w:val="000000"/>
                <w:sz w:val="24"/>
                <w:szCs w:val="24"/>
              </w:rPr>
            </w:pPr>
            <w:r w:rsidRPr="00B15885">
              <w:rPr>
                <w:rFonts w:ascii="Times New Roman" w:hAnsi="Times New Roman" w:cs="Times New Roman"/>
                <w:b/>
                <w:color w:val="000000"/>
                <w:sz w:val="24"/>
                <w:szCs w:val="24"/>
              </w:rPr>
              <w:t>15.20-15.40</w:t>
            </w:r>
          </w:p>
          <w:p w:rsidR="00FF31D3" w:rsidRPr="00B15885" w:rsidRDefault="00FF31D3" w:rsidP="00A40A7E">
            <w:pPr>
              <w:rPr>
                <w:rFonts w:ascii="Times New Roman" w:hAnsi="Times New Roman" w:cs="Times New Roman"/>
                <w:sz w:val="24"/>
                <w:szCs w:val="24"/>
              </w:rPr>
            </w:pPr>
            <w:r w:rsidRPr="00B15885">
              <w:rPr>
                <w:rFonts w:ascii="Times New Roman" w:hAnsi="Times New Roman" w:cs="Times New Roman"/>
                <w:color w:val="000000"/>
                <w:sz w:val="24"/>
                <w:szCs w:val="24"/>
              </w:rPr>
              <w:t>Педагог-психологпен жеке жұмыс: Ахметова Амели</w:t>
            </w:r>
          </w:p>
        </w:tc>
      </w:tr>
      <w:tr w:rsidR="00FF31D3" w:rsidRPr="00B15885" w:rsidTr="00A40A7E">
        <w:trPr>
          <w:trHeight w:val="448"/>
        </w:trPr>
        <w:tc>
          <w:tcPr>
            <w:tcW w:w="2698" w:type="dxa"/>
          </w:tcPr>
          <w:p w:rsidR="00FF31D3" w:rsidRPr="00B15885" w:rsidRDefault="00FF31D3" w:rsidP="00A40A7E">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Серуенге</w:t>
            </w:r>
            <w:r w:rsidRPr="00B15885">
              <w:rPr>
                <w:rFonts w:ascii="Times New Roman" w:eastAsia="Times New Roman" w:hAnsi="Times New Roman" w:cs="Times New Roman"/>
                <w:spacing w:val="-4"/>
                <w:sz w:val="24"/>
                <w:szCs w:val="24"/>
              </w:rPr>
              <w:t xml:space="preserve"> </w:t>
            </w:r>
            <w:r w:rsidRPr="00B15885">
              <w:rPr>
                <w:rFonts w:ascii="Times New Roman" w:eastAsia="Times New Roman" w:hAnsi="Times New Roman" w:cs="Times New Roman"/>
                <w:sz w:val="24"/>
                <w:szCs w:val="24"/>
              </w:rPr>
              <w:t>дайындық</w:t>
            </w:r>
          </w:p>
        </w:tc>
        <w:tc>
          <w:tcPr>
            <w:tcW w:w="11755" w:type="dxa"/>
            <w:gridSpan w:val="6"/>
          </w:tcPr>
          <w:p w:rsidR="00FF31D3" w:rsidRPr="00B15885" w:rsidRDefault="00FF31D3" w:rsidP="00A40A7E">
            <w:pPr>
              <w:rPr>
                <w:rFonts w:ascii="Times New Roman" w:eastAsia="Times New Roman" w:hAnsi="Times New Roman" w:cs="Times New Roman"/>
                <w:bCs/>
                <w:iCs/>
                <w:sz w:val="24"/>
                <w:szCs w:val="24"/>
              </w:rPr>
            </w:pPr>
            <w:r w:rsidRPr="00B15885">
              <w:rPr>
                <w:rFonts w:ascii="Times New Roman" w:eastAsia="Times New Roman" w:hAnsi="Times New Roman" w:cs="Times New Roman"/>
                <w:b/>
                <w:sz w:val="24"/>
                <w:szCs w:val="24"/>
              </w:rPr>
              <w:t>Дене шынықтыру.</w:t>
            </w:r>
            <w:r w:rsidRPr="00B15885">
              <w:rPr>
                <w:rFonts w:ascii="Times New Roman" w:eastAsia="Times New Roman" w:hAnsi="Times New Roman" w:cs="Times New Roman"/>
                <w:b/>
                <w:bCs/>
                <w:iCs/>
                <w:sz w:val="24"/>
                <w:szCs w:val="24"/>
              </w:rPr>
              <w:t xml:space="preserve"> Мәдени-гигеналық дағдыларды жетілдіру.</w:t>
            </w:r>
            <w:r w:rsidRPr="00B15885">
              <w:rPr>
                <w:rFonts w:ascii="Times New Roman" w:eastAsia="Times New Roman" w:hAnsi="Times New Roman" w:cs="Times New Roman"/>
                <w:bCs/>
                <w:iCs/>
                <w:sz w:val="24"/>
                <w:szCs w:val="24"/>
              </w:rPr>
              <w:t>Киімдерін ретімен киюге үйрету.</w:t>
            </w:r>
          </w:p>
        </w:tc>
      </w:tr>
      <w:tr w:rsidR="00FF31D3" w:rsidRPr="00B15885" w:rsidTr="00A40A7E">
        <w:trPr>
          <w:trHeight w:val="448"/>
        </w:trPr>
        <w:tc>
          <w:tcPr>
            <w:tcW w:w="2698" w:type="dxa"/>
          </w:tcPr>
          <w:p w:rsidR="00FF31D3" w:rsidRPr="00B15885" w:rsidRDefault="00FF31D3" w:rsidP="00A40A7E">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Серуен</w:t>
            </w:r>
          </w:p>
        </w:tc>
        <w:tc>
          <w:tcPr>
            <w:tcW w:w="2500" w:type="dxa"/>
          </w:tcPr>
          <w:p w:rsidR="00FF31D3" w:rsidRPr="00B15885" w:rsidRDefault="00FF31D3" w:rsidP="00A40A7E">
            <w:pPr>
              <w:rPr>
                <w:rFonts w:ascii="Times New Roman" w:eastAsia="Times New Roman" w:hAnsi="Times New Roman" w:cs="Times New Roman"/>
                <w:color w:val="000000"/>
                <w:sz w:val="24"/>
                <w:szCs w:val="24"/>
                <w:lang w:eastAsia="ru-RU"/>
              </w:rPr>
            </w:pPr>
            <w:r w:rsidRPr="00B15885">
              <w:rPr>
                <w:rFonts w:ascii="Times New Roman" w:eastAsia="Times New Roman" w:hAnsi="Times New Roman" w:cs="Times New Roman"/>
                <w:b/>
                <w:color w:val="000000"/>
                <w:sz w:val="24"/>
                <w:szCs w:val="24"/>
                <w:lang w:eastAsia="ru-RU"/>
              </w:rPr>
              <w:t xml:space="preserve"> Сөйлеуді дамыту, көркем әдебиет, қоршаған ортамен таныстыру </w:t>
            </w:r>
            <w:r w:rsidRPr="00B15885">
              <w:rPr>
                <w:rFonts w:ascii="Times New Roman" w:eastAsia="Times New Roman" w:hAnsi="Times New Roman" w:cs="Times New Roman"/>
                <w:color w:val="000000"/>
                <w:sz w:val="24"/>
                <w:szCs w:val="24"/>
                <w:lang w:eastAsia="ru-RU"/>
              </w:rPr>
              <w:t xml:space="preserve">- </w:t>
            </w:r>
            <w:r w:rsidRPr="00B15885">
              <w:rPr>
                <w:rFonts w:ascii="Times New Roman" w:eastAsia="Times New Roman" w:hAnsi="Times New Roman" w:cs="Times New Roman"/>
                <w:b/>
                <w:color w:val="000000"/>
                <w:sz w:val="24"/>
                <w:szCs w:val="24"/>
                <w:lang w:eastAsia="ru-RU"/>
              </w:rPr>
              <w:t>танымдық, коммуникативтік  әрекет</w:t>
            </w:r>
            <w:r w:rsidRPr="00B15885">
              <w:rPr>
                <w:rFonts w:ascii="Times New Roman" w:eastAsia="Times New Roman" w:hAnsi="Times New Roman" w:cs="Times New Roman"/>
                <w:color w:val="000000"/>
                <w:sz w:val="24"/>
                <w:szCs w:val="24"/>
                <w:lang w:eastAsia="ru-RU"/>
              </w:rPr>
              <w:t xml:space="preserve"> </w:t>
            </w:r>
          </w:p>
          <w:p w:rsidR="00FF31D3" w:rsidRPr="00B15885" w:rsidRDefault="00FF31D3" w:rsidP="00A40A7E">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w:t>
            </w:r>
            <w:r w:rsidRPr="00B15885">
              <w:rPr>
                <w:rFonts w:ascii="Times New Roman" w:eastAsia="Times New Roman" w:hAnsi="Times New Roman" w:cs="Times New Roman"/>
                <w:color w:val="000000"/>
                <w:sz w:val="24"/>
                <w:szCs w:val="24"/>
                <w:lang w:eastAsia="ru-RU"/>
              </w:rPr>
              <w:t xml:space="preserve"> картотека </w:t>
            </w:r>
          </w:p>
          <w:p w:rsidR="00FF31D3" w:rsidRPr="00B15885" w:rsidRDefault="00FF31D3" w:rsidP="00A40A7E">
            <w:pPr>
              <w:rPr>
                <w:rFonts w:ascii="Times New Roman" w:eastAsia="Times New Roman" w:hAnsi="Times New Roman" w:cs="Times New Roman"/>
                <w:sz w:val="24"/>
                <w:szCs w:val="24"/>
                <w:lang w:eastAsia="ru-RU"/>
              </w:rPr>
            </w:pPr>
            <w:r w:rsidRPr="00B15885">
              <w:rPr>
                <w:rFonts w:ascii="Times New Roman" w:eastAsia="Times New Roman" w:hAnsi="Times New Roman" w:cs="Times New Roman"/>
                <w:color w:val="000000"/>
                <w:sz w:val="24"/>
                <w:szCs w:val="24"/>
                <w:lang w:eastAsia="ru-RU"/>
              </w:rPr>
              <w:t>Еркін ойындар</w:t>
            </w:r>
          </w:p>
        </w:tc>
        <w:tc>
          <w:tcPr>
            <w:tcW w:w="2437" w:type="dxa"/>
          </w:tcPr>
          <w:p w:rsidR="00FF31D3" w:rsidRPr="00B15885" w:rsidRDefault="00FF31D3" w:rsidP="00A40A7E">
            <w:pPr>
              <w:rPr>
                <w:rFonts w:ascii="Times New Roman" w:eastAsia="Times New Roman" w:hAnsi="Times New Roman" w:cs="Times New Roman"/>
                <w:b/>
                <w:color w:val="000000"/>
                <w:sz w:val="24"/>
                <w:szCs w:val="24"/>
                <w:lang w:eastAsia="ru-RU"/>
              </w:rPr>
            </w:pPr>
            <w:r w:rsidRPr="00B15885">
              <w:rPr>
                <w:rFonts w:ascii="Times New Roman" w:eastAsia="Times New Roman" w:hAnsi="Times New Roman" w:cs="Times New Roman"/>
                <w:b/>
                <w:color w:val="000000"/>
                <w:sz w:val="24"/>
                <w:szCs w:val="24"/>
                <w:lang w:eastAsia="ru-RU"/>
              </w:rPr>
              <w:t>Сөйлеуді дамыту, музыкалық, дене шынықтыру іс-әрекеттірі:</w:t>
            </w:r>
          </w:p>
          <w:p w:rsidR="00FF31D3" w:rsidRPr="00B15885" w:rsidRDefault="00FF31D3" w:rsidP="00A40A7E">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Картотека №7</w:t>
            </w:r>
          </w:p>
          <w:p w:rsidR="00FF31D3" w:rsidRPr="00B15885" w:rsidRDefault="00FF31D3" w:rsidP="00A40A7E">
            <w:pPr>
              <w:rPr>
                <w:rFonts w:ascii="Times New Roman" w:eastAsia="Times New Roman" w:hAnsi="Times New Roman" w:cs="Times New Roman"/>
                <w:sz w:val="24"/>
                <w:szCs w:val="24"/>
                <w:lang w:eastAsia="ru-RU"/>
              </w:rPr>
            </w:pPr>
            <w:r w:rsidRPr="00B15885">
              <w:rPr>
                <w:rFonts w:ascii="Times New Roman" w:eastAsia="Times New Roman" w:hAnsi="Times New Roman" w:cs="Times New Roman"/>
                <w:color w:val="000000"/>
                <w:sz w:val="24"/>
                <w:szCs w:val="24"/>
                <w:lang w:eastAsia="ru-RU"/>
              </w:rPr>
              <w:t>Еркін ойындар</w:t>
            </w:r>
          </w:p>
        </w:tc>
        <w:tc>
          <w:tcPr>
            <w:tcW w:w="2268" w:type="dxa"/>
          </w:tcPr>
          <w:p w:rsidR="00FF31D3" w:rsidRPr="00B15885" w:rsidRDefault="00FF31D3" w:rsidP="00A40A7E">
            <w:pPr>
              <w:rPr>
                <w:rFonts w:ascii="Times New Roman" w:eastAsia="Times New Roman" w:hAnsi="Times New Roman" w:cs="Times New Roman"/>
                <w:b/>
                <w:color w:val="000000"/>
                <w:sz w:val="24"/>
                <w:szCs w:val="24"/>
                <w:lang w:eastAsia="ru-RU"/>
              </w:rPr>
            </w:pPr>
            <w:r w:rsidRPr="00B15885">
              <w:rPr>
                <w:rFonts w:ascii="Times New Roman" w:eastAsia="Times New Roman" w:hAnsi="Times New Roman" w:cs="Times New Roman"/>
                <w:b/>
                <w:color w:val="000000"/>
                <w:sz w:val="24"/>
                <w:szCs w:val="24"/>
                <w:lang w:eastAsia="ru-RU"/>
              </w:rPr>
              <w:t>Сөйлеуді дамыту, музыкалық, дене шынықтыру іс-әрекеттірі:</w:t>
            </w:r>
          </w:p>
          <w:p w:rsidR="00FF31D3" w:rsidRPr="00B15885" w:rsidRDefault="00FF31D3" w:rsidP="00A40A7E">
            <w:pPr>
              <w:rPr>
                <w:rFonts w:ascii="Times New Roman" w:hAnsi="Times New Roman" w:cs="Times New Roman"/>
                <w:sz w:val="24"/>
                <w:szCs w:val="24"/>
                <w:lang w:eastAsia="ru-RU"/>
              </w:rPr>
            </w:pPr>
            <w:r>
              <w:rPr>
                <w:rFonts w:ascii="Times New Roman" w:hAnsi="Times New Roman" w:cs="Times New Roman"/>
                <w:sz w:val="24"/>
                <w:szCs w:val="24"/>
                <w:lang w:eastAsia="ru-RU"/>
              </w:rPr>
              <w:t>Картотека№8</w:t>
            </w:r>
          </w:p>
          <w:p w:rsidR="00FF31D3" w:rsidRPr="00B15885" w:rsidRDefault="00FF31D3" w:rsidP="00A40A7E">
            <w:pPr>
              <w:rPr>
                <w:rFonts w:ascii="Times New Roman" w:eastAsia="Times New Roman" w:hAnsi="Times New Roman" w:cs="Times New Roman"/>
                <w:sz w:val="24"/>
                <w:szCs w:val="24"/>
                <w:lang w:eastAsia="ru-RU"/>
              </w:rPr>
            </w:pPr>
            <w:r w:rsidRPr="00B15885">
              <w:rPr>
                <w:rFonts w:ascii="Times New Roman" w:eastAsia="Times New Roman" w:hAnsi="Times New Roman" w:cs="Times New Roman"/>
                <w:color w:val="000000"/>
                <w:sz w:val="24"/>
                <w:szCs w:val="24"/>
                <w:lang w:eastAsia="ru-RU"/>
              </w:rPr>
              <w:t>Еркін ойындар</w:t>
            </w:r>
          </w:p>
        </w:tc>
        <w:tc>
          <w:tcPr>
            <w:tcW w:w="2282" w:type="dxa"/>
            <w:gridSpan w:val="2"/>
          </w:tcPr>
          <w:p w:rsidR="00FF31D3" w:rsidRPr="00B15885" w:rsidRDefault="00FF31D3" w:rsidP="00A40A7E">
            <w:pPr>
              <w:rPr>
                <w:rFonts w:ascii="Times New Roman" w:eastAsia="Times New Roman" w:hAnsi="Times New Roman" w:cs="Times New Roman"/>
                <w:color w:val="000000"/>
                <w:sz w:val="24"/>
                <w:szCs w:val="24"/>
                <w:lang w:eastAsia="ru-RU"/>
              </w:rPr>
            </w:pPr>
            <w:r w:rsidRPr="00B15885">
              <w:rPr>
                <w:rFonts w:ascii="Times New Roman" w:eastAsia="Times New Roman" w:hAnsi="Times New Roman" w:cs="Times New Roman"/>
                <w:b/>
                <w:color w:val="000000"/>
                <w:sz w:val="24"/>
                <w:szCs w:val="24"/>
                <w:lang w:eastAsia="ru-RU"/>
              </w:rPr>
              <w:t xml:space="preserve"> Сөйлеуді дамыту, көркем әдебиет</w:t>
            </w:r>
            <w:r w:rsidRPr="00B15885">
              <w:rPr>
                <w:rFonts w:ascii="Times New Roman" w:eastAsia="Times New Roman" w:hAnsi="Times New Roman" w:cs="Times New Roman"/>
                <w:color w:val="000000"/>
                <w:sz w:val="24"/>
                <w:szCs w:val="24"/>
                <w:lang w:eastAsia="ru-RU"/>
              </w:rPr>
              <w:t>,</w:t>
            </w:r>
            <w:r w:rsidRPr="00B15885">
              <w:rPr>
                <w:rFonts w:ascii="Times New Roman" w:eastAsia="Times New Roman" w:hAnsi="Times New Roman" w:cs="Times New Roman"/>
                <w:b/>
                <w:color w:val="000000"/>
                <w:sz w:val="24"/>
                <w:szCs w:val="24"/>
                <w:lang w:eastAsia="ru-RU"/>
              </w:rPr>
              <w:t xml:space="preserve">қоршаған ортамен таныстыру </w:t>
            </w:r>
            <w:r w:rsidRPr="00B15885">
              <w:rPr>
                <w:rFonts w:ascii="Times New Roman" w:eastAsia="Times New Roman" w:hAnsi="Times New Roman" w:cs="Times New Roman"/>
                <w:color w:val="000000"/>
                <w:sz w:val="24"/>
                <w:szCs w:val="24"/>
                <w:lang w:eastAsia="ru-RU"/>
              </w:rPr>
              <w:t xml:space="preserve">- </w:t>
            </w:r>
            <w:r w:rsidRPr="00B15885">
              <w:rPr>
                <w:rFonts w:ascii="Times New Roman" w:eastAsia="Times New Roman" w:hAnsi="Times New Roman" w:cs="Times New Roman"/>
                <w:b/>
                <w:color w:val="000000"/>
                <w:sz w:val="24"/>
                <w:szCs w:val="24"/>
                <w:lang w:eastAsia="ru-RU"/>
              </w:rPr>
              <w:t>танымдық,қимыл белсенділігі</w:t>
            </w:r>
            <w:r w:rsidRPr="00B15885">
              <w:rPr>
                <w:rFonts w:ascii="Times New Roman" w:eastAsia="Times New Roman" w:hAnsi="Times New Roman" w:cs="Times New Roman"/>
                <w:color w:val="000000"/>
                <w:sz w:val="24"/>
                <w:szCs w:val="24"/>
                <w:lang w:eastAsia="ru-RU"/>
              </w:rPr>
              <w:t xml:space="preserve"> </w:t>
            </w:r>
            <w:r w:rsidRPr="00B15885">
              <w:rPr>
                <w:rFonts w:ascii="Times New Roman" w:eastAsia="Times New Roman" w:hAnsi="Times New Roman" w:cs="Times New Roman"/>
                <w:b/>
                <w:color w:val="000000"/>
                <w:sz w:val="24"/>
                <w:szCs w:val="24"/>
                <w:lang w:eastAsia="ru-RU"/>
              </w:rPr>
              <w:t>коммуникативтік  әрекет</w:t>
            </w:r>
            <w:r w:rsidRPr="00B15885">
              <w:rPr>
                <w:rFonts w:ascii="Times New Roman" w:eastAsia="Times New Roman" w:hAnsi="Times New Roman" w:cs="Times New Roman"/>
                <w:color w:val="000000"/>
                <w:sz w:val="24"/>
                <w:szCs w:val="24"/>
                <w:lang w:eastAsia="ru-RU"/>
              </w:rPr>
              <w:t xml:space="preserve"> :</w:t>
            </w:r>
          </w:p>
          <w:p w:rsidR="00FF31D3" w:rsidRPr="00B15885" w:rsidRDefault="00FF31D3" w:rsidP="00A40A7E">
            <w:pPr>
              <w:rPr>
                <w:rFonts w:ascii="Times New Roman" w:hAnsi="Times New Roman" w:cs="Times New Roman"/>
                <w:sz w:val="24"/>
                <w:szCs w:val="24"/>
                <w:lang w:eastAsia="ru-RU"/>
              </w:rPr>
            </w:pPr>
            <w:r>
              <w:rPr>
                <w:rFonts w:ascii="Times New Roman" w:hAnsi="Times New Roman" w:cs="Times New Roman"/>
                <w:sz w:val="24"/>
                <w:szCs w:val="24"/>
                <w:lang w:eastAsia="ru-RU"/>
              </w:rPr>
              <w:t>Картотека№9</w:t>
            </w:r>
          </w:p>
          <w:p w:rsidR="00FF31D3" w:rsidRPr="00B15885" w:rsidRDefault="00FF31D3" w:rsidP="00A40A7E">
            <w:pPr>
              <w:rPr>
                <w:rFonts w:ascii="Times New Roman" w:hAnsi="Times New Roman" w:cs="Times New Roman"/>
                <w:sz w:val="24"/>
                <w:szCs w:val="24"/>
                <w:lang w:eastAsia="ru-RU"/>
              </w:rPr>
            </w:pPr>
            <w:r w:rsidRPr="00B15885">
              <w:rPr>
                <w:rFonts w:ascii="Times New Roman" w:eastAsia="Times New Roman" w:hAnsi="Times New Roman" w:cs="Times New Roman"/>
                <w:color w:val="000000"/>
                <w:sz w:val="24"/>
                <w:szCs w:val="24"/>
                <w:lang w:eastAsia="ru-RU"/>
              </w:rPr>
              <w:t>Еркін ойындар</w:t>
            </w:r>
          </w:p>
        </w:tc>
        <w:tc>
          <w:tcPr>
            <w:tcW w:w="2268" w:type="dxa"/>
          </w:tcPr>
          <w:p w:rsidR="00FF31D3" w:rsidRPr="00B15885" w:rsidRDefault="00FF31D3" w:rsidP="00A40A7E">
            <w:pPr>
              <w:rPr>
                <w:rFonts w:ascii="Times New Roman" w:eastAsia="Times New Roman" w:hAnsi="Times New Roman" w:cs="Times New Roman"/>
                <w:color w:val="000000"/>
                <w:sz w:val="24"/>
                <w:szCs w:val="24"/>
                <w:lang w:eastAsia="ru-RU"/>
              </w:rPr>
            </w:pPr>
            <w:r w:rsidRPr="00B15885">
              <w:rPr>
                <w:rFonts w:ascii="Times New Roman" w:eastAsia="Times New Roman" w:hAnsi="Times New Roman" w:cs="Times New Roman"/>
                <w:b/>
                <w:color w:val="000000"/>
                <w:sz w:val="24"/>
                <w:szCs w:val="24"/>
                <w:lang w:eastAsia="ru-RU"/>
              </w:rPr>
              <w:t>Сөйлеуді дамыту, көркем әдебиет</w:t>
            </w:r>
            <w:r w:rsidRPr="00B15885">
              <w:rPr>
                <w:rFonts w:ascii="Times New Roman" w:eastAsia="Times New Roman" w:hAnsi="Times New Roman" w:cs="Times New Roman"/>
                <w:color w:val="000000"/>
                <w:sz w:val="24"/>
                <w:szCs w:val="24"/>
                <w:lang w:eastAsia="ru-RU"/>
              </w:rPr>
              <w:t>,</w:t>
            </w:r>
            <w:r w:rsidRPr="00B15885">
              <w:rPr>
                <w:rFonts w:ascii="Times New Roman" w:eastAsia="Times New Roman" w:hAnsi="Times New Roman" w:cs="Times New Roman"/>
                <w:b/>
                <w:color w:val="000000"/>
                <w:sz w:val="24"/>
                <w:szCs w:val="24"/>
                <w:lang w:eastAsia="ru-RU"/>
              </w:rPr>
              <w:t xml:space="preserve">қоршаған ортамен таныстыру </w:t>
            </w:r>
            <w:r w:rsidRPr="00B15885">
              <w:rPr>
                <w:rFonts w:ascii="Times New Roman" w:eastAsia="Times New Roman" w:hAnsi="Times New Roman" w:cs="Times New Roman"/>
                <w:color w:val="000000"/>
                <w:sz w:val="24"/>
                <w:szCs w:val="24"/>
                <w:lang w:eastAsia="ru-RU"/>
              </w:rPr>
              <w:t xml:space="preserve">- </w:t>
            </w:r>
            <w:r w:rsidRPr="00B15885">
              <w:rPr>
                <w:rFonts w:ascii="Times New Roman" w:eastAsia="Times New Roman" w:hAnsi="Times New Roman" w:cs="Times New Roman"/>
                <w:b/>
                <w:color w:val="000000"/>
                <w:sz w:val="24"/>
                <w:szCs w:val="24"/>
                <w:lang w:eastAsia="ru-RU"/>
              </w:rPr>
              <w:t>танымдық, дене шынықтыру</w:t>
            </w:r>
            <w:r w:rsidRPr="00B15885">
              <w:rPr>
                <w:rFonts w:ascii="Times New Roman" w:eastAsia="Times New Roman" w:hAnsi="Times New Roman" w:cs="Times New Roman"/>
                <w:color w:val="000000"/>
                <w:sz w:val="24"/>
                <w:szCs w:val="24"/>
                <w:lang w:eastAsia="ru-RU"/>
              </w:rPr>
              <w:t xml:space="preserve"> - </w:t>
            </w:r>
            <w:r w:rsidRPr="00B15885">
              <w:rPr>
                <w:rFonts w:ascii="Times New Roman" w:eastAsia="Times New Roman" w:hAnsi="Times New Roman" w:cs="Times New Roman"/>
                <w:b/>
                <w:color w:val="000000"/>
                <w:sz w:val="24"/>
                <w:szCs w:val="24"/>
                <w:lang w:eastAsia="ru-RU"/>
              </w:rPr>
              <w:t>қимыл белсенділігі</w:t>
            </w:r>
            <w:r w:rsidRPr="00B15885">
              <w:rPr>
                <w:rFonts w:ascii="Times New Roman" w:eastAsia="Times New Roman" w:hAnsi="Times New Roman" w:cs="Times New Roman"/>
                <w:color w:val="000000"/>
                <w:sz w:val="24"/>
                <w:szCs w:val="24"/>
                <w:lang w:eastAsia="ru-RU"/>
              </w:rPr>
              <w:t xml:space="preserve"> </w:t>
            </w:r>
            <w:r w:rsidRPr="00B15885">
              <w:rPr>
                <w:rFonts w:ascii="Times New Roman" w:eastAsia="Times New Roman" w:hAnsi="Times New Roman" w:cs="Times New Roman"/>
                <w:b/>
                <w:color w:val="000000"/>
                <w:sz w:val="24"/>
                <w:szCs w:val="24"/>
                <w:lang w:eastAsia="ru-RU"/>
              </w:rPr>
              <w:t>коммуникативтік  әрекет</w:t>
            </w:r>
            <w:r w:rsidRPr="00B15885">
              <w:rPr>
                <w:rFonts w:ascii="Times New Roman" w:eastAsia="Times New Roman" w:hAnsi="Times New Roman" w:cs="Times New Roman"/>
                <w:color w:val="000000"/>
                <w:sz w:val="24"/>
                <w:szCs w:val="24"/>
                <w:lang w:eastAsia="ru-RU"/>
              </w:rPr>
              <w:t>:</w:t>
            </w:r>
          </w:p>
          <w:p w:rsidR="00FF31D3" w:rsidRPr="00B15885" w:rsidRDefault="00FF31D3" w:rsidP="00A40A7E">
            <w:pPr>
              <w:rPr>
                <w:rFonts w:ascii="Times New Roman" w:hAnsi="Times New Roman" w:cs="Times New Roman"/>
                <w:sz w:val="24"/>
                <w:szCs w:val="24"/>
                <w:lang w:eastAsia="ru-RU"/>
              </w:rPr>
            </w:pPr>
            <w:r>
              <w:rPr>
                <w:rFonts w:ascii="Times New Roman" w:hAnsi="Times New Roman" w:cs="Times New Roman"/>
                <w:sz w:val="24"/>
                <w:szCs w:val="24"/>
                <w:lang w:eastAsia="ru-RU"/>
              </w:rPr>
              <w:t>Картотека№10</w:t>
            </w:r>
          </w:p>
          <w:p w:rsidR="00FF31D3" w:rsidRPr="00B15885" w:rsidRDefault="00FF31D3" w:rsidP="00A40A7E">
            <w:pPr>
              <w:rPr>
                <w:rFonts w:ascii="Times New Roman" w:eastAsia="Times New Roman" w:hAnsi="Times New Roman" w:cs="Times New Roman"/>
                <w:color w:val="000000"/>
                <w:sz w:val="24"/>
                <w:szCs w:val="24"/>
                <w:lang w:eastAsia="ru-RU"/>
              </w:rPr>
            </w:pPr>
            <w:r w:rsidRPr="00B15885">
              <w:rPr>
                <w:rFonts w:ascii="Times New Roman" w:eastAsia="Times New Roman" w:hAnsi="Times New Roman" w:cs="Times New Roman"/>
                <w:color w:val="000000"/>
                <w:sz w:val="24"/>
                <w:szCs w:val="24"/>
                <w:lang w:eastAsia="ru-RU"/>
              </w:rPr>
              <w:t>Еркін ойындар</w:t>
            </w:r>
          </w:p>
        </w:tc>
      </w:tr>
      <w:tr w:rsidR="00FF31D3" w:rsidRPr="00B15885" w:rsidTr="00A40A7E">
        <w:trPr>
          <w:trHeight w:val="448"/>
        </w:trPr>
        <w:tc>
          <w:tcPr>
            <w:tcW w:w="2698" w:type="dxa"/>
          </w:tcPr>
          <w:p w:rsidR="00FF31D3" w:rsidRDefault="00FF31D3" w:rsidP="00A40A7E">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Серуеннен</w:t>
            </w:r>
            <w:r w:rsidRPr="00B15885">
              <w:rPr>
                <w:rFonts w:ascii="Times New Roman" w:eastAsia="Times New Roman" w:hAnsi="Times New Roman" w:cs="Times New Roman"/>
                <w:spacing w:val="-2"/>
                <w:sz w:val="24"/>
                <w:szCs w:val="24"/>
              </w:rPr>
              <w:t xml:space="preserve"> </w:t>
            </w:r>
            <w:r w:rsidRPr="00B15885">
              <w:rPr>
                <w:rFonts w:ascii="Times New Roman" w:eastAsia="Times New Roman" w:hAnsi="Times New Roman" w:cs="Times New Roman"/>
                <w:sz w:val="24"/>
                <w:szCs w:val="24"/>
              </w:rPr>
              <w:t>оралу</w:t>
            </w:r>
          </w:p>
          <w:p w:rsidR="00FF31D3" w:rsidRPr="00B15885" w:rsidRDefault="00FF31D3" w:rsidP="00A40A7E">
            <w:pPr>
              <w:ind w:left="110"/>
              <w:contextualSpacing/>
              <w:rPr>
                <w:rFonts w:ascii="Times New Roman" w:eastAsia="Times New Roman" w:hAnsi="Times New Roman" w:cs="Times New Roman"/>
                <w:sz w:val="24"/>
                <w:szCs w:val="24"/>
              </w:rPr>
            </w:pPr>
          </w:p>
        </w:tc>
        <w:tc>
          <w:tcPr>
            <w:tcW w:w="11755" w:type="dxa"/>
            <w:gridSpan w:val="6"/>
          </w:tcPr>
          <w:p w:rsidR="00FF31D3" w:rsidRPr="00B15885" w:rsidRDefault="00FF31D3" w:rsidP="00A40A7E">
            <w:pPr>
              <w:rPr>
                <w:rFonts w:ascii="Times New Roman" w:eastAsia="Times New Roman" w:hAnsi="Times New Roman" w:cs="Times New Roman"/>
                <w:sz w:val="24"/>
                <w:szCs w:val="24"/>
              </w:rPr>
            </w:pPr>
            <w:r w:rsidRPr="00B15885">
              <w:rPr>
                <w:rFonts w:ascii="Times New Roman" w:eastAsia="Times New Roman" w:hAnsi="Times New Roman" w:cs="Times New Roman"/>
                <w:b/>
                <w:sz w:val="24"/>
                <w:szCs w:val="24"/>
              </w:rPr>
              <w:t>Дене шынықтыру.</w:t>
            </w:r>
            <w:r w:rsidRPr="00B15885">
              <w:rPr>
                <w:rFonts w:ascii="Times New Roman" w:eastAsia="Times New Roman" w:hAnsi="Times New Roman" w:cs="Times New Roman"/>
                <w:b/>
                <w:bCs/>
                <w:iCs/>
                <w:sz w:val="24"/>
                <w:szCs w:val="24"/>
              </w:rPr>
              <w:t xml:space="preserve"> Мәдени-гигеналық дағдыларды жетілдіру.</w:t>
            </w:r>
            <w:r w:rsidRPr="00B15885">
              <w:rPr>
                <w:rFonts w:ascii="Times New Roman" w:eastAsia="Times New Roman" w:hAnsi="Times New Roman" w:cs="Times New Roman"/>
                <w:bCs/>
                <w:iCs/>
                <w:sz w:val="24"/>
                <w:szCs w:val="24"/>
              </w:rPr>
              <w:t xml:space="preserve"> Киімдерін ретімен киюге үйретуді жалғастыру.</w:t>
            </w:r>
          </w:p>
        </w:tc>
      </w:tr>
      <w:tr w:rsidR="00FF31D3" w:rsidTr="00A40A7E">
        <w:trPr>
          <w:trHeight w:val="275"/>
        </w:trPr>
        <w:tc>
          <w:tcPr>
            <w:tcW w:w="2698" w:type="dxa"/>
            <w:tcBorders>
              <w:top w:val="single" w:sz="4" w:space="0" w:color="000000"/>
              <w:left w:val="single" w:sz="4" w:space="0" w:color="000000"/>
              <w:bottom w:val="single" w:sz="4" w:space="0" w:color="000000"/>
              <w:right w:val="single" w:sz="4" w:space="0" w:color="000000"/>
            </w:tcBorders>
            <w:hideMark/>
          </w:tcPr>
          <w:p w:rsidR="00FF31D3" w:rsidRDefault="00FF31D3" w:rsidP="00A40A7E">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сөздік минимумы</w:t>
            </w:r>
          </w:p>
        </w:tc>
        <w:tc>
          <w:tcPr>
            <w:tcW w:w="11755" w:type="dxa"/>
            <w:gridSpan w:val="6"/>
            <w:tcBorders>
              <w:top w:val="single" w:sz="4" w:space="0" w:color="000000"/>
              <w:left w:val="single" w:sz="4" w:space="0" w:color="000000"/>
              <w:bottom w:val="single" w:sz="4" w:space="0" w:color="000000"/>
              <w:right w:val="single" w:sz="4" w:space="0" w:color="000000"/>
            </w:tcBorders>
            <w:hideMark/>
          </w:tcPr>
          <w:p w:rsidR="00FF31D3" w:rsidRDefault="00FF31D3" w:rsidP="00A40A7E">
            <w:pPr>
              <w:rPr>
                <w:rFonts w:ascii="Times New Roman" w:eastAsia="Times New Roman" w:hAnsi="Times New Roman" w:cs="Times New Roman"/>
                <w:sz w:val="24"/>
                <w:szCs w:val="24"/>
              </w:rPr>
            </w:pPr>
            <w:r>
              <w:rPr>
                <w:rFonts w:ascii="Times New Roman" w:eastAsia="Times New Roman" w:hAnsi="Times New Roman" w:cs="Times New Roman"/>
                <w:sz w:val="24"/>
                <w:szCs w:val="24"/>
              </w:rPr>
              <w:t>Мұзда абай бол, жол тайғанақ, абайла. Көлдегі қауіпсіздік ережелері</w:t>
            </w:r>
          </w:p>
        </w:tc>
      </w:tr>
      <w:tr w:rsidR="00FF31D3" w:rsidRPr="00B15885" w:rsidTr="00A40A7E">
        <w:trPr>
          <w:trHeight w:val="448"/>
        </w:trPr>
        <w:tc>
          <w:tcPr>
            <w:tcW w:w="2698" w:type="dxa"/>
          </w:tcPr>
          <w:p w:rsidR="00FF31D3" w:rsidRPr="00B15885" w:rsidRDefault="00FF31D3" w:rsidP="00A40A7E">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Кешкі</w:t>
            </w:r>
            <w:r w:rsidRPr="00B15885">
              <w:rPr>
                <w:rFonts w:ascii="Times New Roman" w:eastAsia="Times New Roman" w:hAnsi="Times New Roman" w:cs="Times New Roman"/>
                <w:spacing w:val="-1"/>
                <w:sz w:val="24"/>
                <w:szCs w:val="24"/>
              </w:rPr>
              <w:t xml:space="preserve"> </w:t>
            </w:r>
            <w:r w:rsidRPr="00B15885">
              <w:rPr>
                <w:rFonts w:ascii="Times New Roman" w:eastAsia="Times New Roman" w:hAnsi="Times New Roman" w:cs="Times New Roman"/>
                <w:sz w:val="24"/>
                <w:szCs w:val="24"/>
              </w:rPr>
              <w:t>ас</w:t>
            </w:r>
          </w:p>
        </w:tc>
        <w:tc>
          <w:tcPr>
            <w:tcW w:w="11755" w:type="dxa"/>
            <w:gridSpan w:val="6"/>
          </w:tcPr>
          <w:p w:rsidR="00FF31D3" w:rsidRPr="00B15885" w:rsidRDefault="00FF31D3" w:rsidP="00A40A7E">
            <w:pPr>
              <w:rPr>
                <w:rFonts w:ascii="Times New Roman" w:eastAsia="Times New Roman" w:hAnsi="Times New Roman" w:cs="Times New Roman"/>
                <w:sz w:val="24"/>
                <w:szCs w:val="24"/>
              </w:rPr>
            </w:pPr>
            <w:r w:rsidRPr="00B15885">
              <w:rPr>
                <w:rFonts w:ascii="Times New Roman" w:eastAsia="Times New Roman" w:hAnsi="Times New Roman" w:cs="Times New Roman"/>
                <w:b/>
                <w:sz w:val="24"/>
                <w:szCs w:val="24"/>
              </w:rPr>
              <w:t>Қоршаған ортамен танысу.Еңбекке баулу.</w:t>
            </w:r>
            <w:r w:rsidRPr="00B15885">
              <w:rPr>
                <w:rFonts w:ascii="Times New Roman" w:hAnsi="Times New Roman" w:cs="Times New Roman"/>
                <w:sz w:val="24"/>
                <w:szCs w:val="24"/>
              </w:rPr>
              <w:t xml:space="preserve"> Ас алдында гигиеналық шараларды орындау (мәдени-гигиеналық дағдылар, өзіне-өзі қызмет ету, кезекшілердің еңбек әрекеті (ас ішу құралдарын, майлықтарды үстелге қою) </w:t>
            </w:r>
            <w:r w:rsidRPr="00B15885">
              <w:rPr>
                <w:rFonts w:ascii="Times New Roman" w:eastAsia="Calibri" w:hAnsi="Times New Roman" w:cs="Times New Roman"/>
                <w:b/>
                <w:color w:val="000000"/>
                <w:sz w:val="24"/>
                <w:szCs w:val="24"/>
                <w:lang w:eastAsia="ru-RU"/>
              </w:rPr>
              <w:t xml:space="preserve">Математика негіздері </w:t>
            </w:r>
            <w:r w:rsidRPr="00B15885">
              <w:rPr>
                <w:rFonts w:ascii="Times New Roman" w:eastAsia="Calibri" w:hAnsi="Times New Roman" w:cs="Times New Roman"/>
                <w:color w:val="000000"/>
                <w:sz w:val="24"/>
                <w:szCs w:val="24"/>
                <w:lang w:eastAsia="ru-RU"/>
              </w:rPr>
              <w:t xml:space="preserve">– </w:t>
            </w:r>
            <w:r w:rsidRPr="00B15885">
              <w:rPr>
                <w:rFonts w:ascii="Times New Roman" w:eastAsia="Calibri" w:hAnsi="Times New Roman" w:cs="Times New Roman"/>
                <w:b/>
                <w:color w:val="000000"/>
                <w:sz w:val="24"/>
                <w:szCs w:val="24"/>
                <w:lang w:eastAsia="ru-RU"/>
              </w:rPr>
              <w:t>коммуникативтік,</w:t>
            </w:r>
            <w:r w:rsidRPr="00B15885">
              <w:rPr>
                <w:rFonts w:ascii="Times New Roman" w:eastAsia="Calibri" w:hAnsi="Times New Roman" w:cs="Times New Roman"/>
                <w:color w:val="000000"/>
                <w:sz w:val="24"/>
                <w:szCs w:val="24"/>
                <w:lang w:eastAsia="ru-RU"/>
              </w:rPr>
              <w:t xml:space="preserve"> </w:t>
            </w:r>
            <w:r w:rsidRPr="00B15885">
              <w:rPr>
                <w:rFonts w:ascii="Times New Roman" w:eastAsia="Calibri" w:hAnsi="Times New Roman" w:cs="Times New Roman"/>
                <w:b/>
                <w:color w:val="000000"/>
                <w:sz w:val="24"/>
                <w:szCs w:val="24"/>
                <w:lang w:eastAsia="ru-RU"/>
              </w:rPr>
              <w:t>танымдық, еңбек әрекеті</w:t>
            </w:r>
            <w:r w:rsidRPr="00B15885">
              <w:rPr>
                <w:rFonts w:ascii="Times New Roman" w:eastAsia="Calibri" w:hAnsi="Times New Roman" w:cs="Times New Roman"/>
                <w:color w:val="000000"/>
                <w:sz w:val="24"/>
                <w:szCs w:val="24"/>
                <w:lang w:eastAsia="ru-RU"/>
              </w:rPr>
              <w:t xml:space="preserve">  (кезекшілердің әрекеті) Бала санына байланысты ыдыстарды үстел үстіне орналастыру.</w:t>
            </w:r>
          </w:p>
        </w:tc>
      </w:tr>
      <w:tr w:rsidR="00FF31D3" w:rsidRPr="00B15885" w:rsidTr="00A40A7E">
        <w:trPr>
          <w:trHeight w:val="448"/>
        </w:trPr>
        <w:tc>
          <w:tcPr>
            <w:tcW w:w="2698" w:type="dxa"/>
          </w:tcPr>
          <w:p w:rsidR="00FF31D3" w:rsidRPr="00B15885" w:rsidRDefault="00FF31D3" w:rsidP="00A40A7E">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Балалардың</w:t>
            </w:r>
            <w:r w:rsidRPr="00B15885">
              <w:rPr>
                <w:rFonts w:ascii="Times New Roman" w:eastAsia="Times New Roman" w:hAnsi="Times New Roman" w:cs="Times New Roman"/>
                <w:spacing w:val="-3"/>
                <w:sz w:val="24"/>
                <w:szCs w:val="24"/>
              </w:rPr>
              <w:t xml:space="preserve"> </w:t>
            </w:r>
            <w:r w:rsidRPr="00B15885">
              <w:rPr>
                <w:rFonts w:ascii="Times New Roman" w:eastAsia="Times New Roman" w:hAnsi="Times New Roman" w:cs="Times New Roman"/>
                <w:sz w:val="24"/>
                <w:szCs w:val="24"/>
              </w:rPr>
              <w:t>үйге</w:t>
            </w:r>
            <w:r w:rsidRPr="00B15885">
              <w:rPr>
                <w:rFonts w:ascii="Times New Roman" w:eastAsia="Times New Roman" w:hAnsi="Times New Roman" w:cs="Times New Roman"/>
                <w:spacing w:val="-3"/>
                <w:sz w:val="24"/>
                <w:szCs w:val="24"/>
              </w:rPr>
              <w:t xml:space="preserve"> </w:t>
            </w:r>
            <w:r w:rsidRPr="00B15885">
              <w:rPr>
                <w:rFonts w:ascii="Times New Roman" w:eastAsia="Times New Roman" w:hAnsi="Times New Roman" w:cs="Times New Roman"/>
                <w:sz w:val="24"/>
                <w:szCs w:val="24"/>
              </w:rPr>
              <w:t>қайтуы</w:t>
            </w:r>
          </w:p>
        </w:tc>
        <w:tc>
          <w:tcPr>
            <w:tcW w:w="2500" w:type="dxa"/>
          </w:tcPr>
          <w:p w:rsidR="00FF31D3" w:rsidRPr="00B15885" w:rsidRDefault="00FF31D3" w:rsidP="00A40A7E">
            <w:pPr>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Медбикеден кеңес. «Тазалық – денсаулық кепілі».</w:t>
            </w:r>
          </w:p>
        </w:tc>
        <w:tc>
          <w:tcPr>
            <w:tcW w:w="2437" w:type="dxa"/>
          </w:tcPr>
          <w:p w:rsidR="00FF31D3" w:rsidRPr="00B15885" w:rsidRDefault="00FF31D3" w:rsidP="00A40A7E">
            <w:pPr>
              <w:rPr>
                <w:rFonts w:ascii="Times New Roman" w:eastAsia="Times New Roman" w:hAnsi="Times New Roman" w:cs="Times New Roman"/>
                <w:sz w:val="24"/>
                <w:szCs w:val="24"/>
              </w:rPr>
            </w:pPr>
            <w:r w:rsidRPr="00B15885">
              <w:rPr>
                <w:rFonts w:ascii="Times New Roman" w:eastAsia="Times New Roman" w:hAnsi="Times New Roman" w:cs="Times New Roman"/>
                <w:color w:val="000000"/>
                <w:sz w:val="24"/>
                <w:szCs w:val="24"/>
                <w:lang w:eastAsia="ru-RU"/>
              </w:rPr>
              <w:t xml:space="preserve">Балаларды үйде уақытылы ұйықтатуға кеңес беру  </w:t>
            </w:r>
          </w:p>
        </w:tc>
        <w:tc>
          <w:tcPr>
            <w:tcW w:w="2268" w:type="dxa"/>
          </w:tcPr>
          <w:p w:rsidR="00FF31D3" w:rsidRPr="00B15885" w:rsidRDefault="00FF31D3" w:rsidP="00A40A7E">
            <w:pPr>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lang w:eastAsia="ru-RU"/>
              </w:rPr>
              <w:t>Ата-аналарға кеңес: үйде қазақ тілінде сөйлесу.</w:t>
            </w:r>
          </w:p>
        </w:tc>
        <w:tc>
          <w:tcPr>
            <w:tcW w:w="2282" w:type="dxa"/>
            <w:gridSpan w:val="2"/>
          </w:tcPr>
          <w:p w:rsidR="00FF31D3" w:rsidRPr="00B15885" w:rsidRDefault="00FF31D3" w:rsidP="00A40A7E">
            <w:pPr>
              <w:rPr>
                <w:rFonts w:ascii="Times New Roman" w:eastAsia="Times New Roman" w:hAnsi="Times New Roman" w:cs="Times New Roman"/>
                <w:sz w:val="24"/>
                <w:szCs w:val="24"/>
              </w:rPr>
            </w:pPr>
            <w:r w:rsidRPr="00B15885">
              <w:rPr>
                <w:rFonts w:ascii="Times New Roman" w:eastAsia="Times New Roman" w:hAnsi="Times New Roman" w:cs="Times New Roman"/>
                <w:color w:val="000000"/>
                <w:sz w:val="24"/>
                <w:szCs w:val="24"/>
                <w:lang w:eastAsia="ru-RU"/>
              </w:rPr>
              <w:t xml:space="preserve">Балалардың күн ішіндегі жетістіктері туралы ата-аналармен әңгімелесу  </w:t>
            </w:r>
          </w:p>
        </w:tc>
        <w:tc>
          <w:tcPr>
            <w:tcW w:w="2268" w:type="dxa"/>
          </w:tcPr>
          <w:p w:rsidR="00FF31D3" w:rsidRPr="00B15885" w:rsidRDefault="00FF31D3" w:rsidP="00A40A7E">
            <w:pPr>
              <w:rPr>
                <w:rFonts w:ascii="Times New Roman" w:eastAsia="Times New Roman" w:hAnsi="Times New Roman" w:cs="Times New Roman"/>
                <w:sz w:val="24"/>
                <w:szCs w:val="24"/>
              </w:rPr>
            </w:pPr>
            <w:r w:rsidRPr="00B15885">
              <w:rPr>
                <w:rFonts w:ascii="Times New Roman" w:eastAsia="Times New Roman" w:hAnsi="Times New Roman" w:cs="Times New Roman"/>
                <w:color w:val="000000"/>
                <w:sz w:val="24"/>
                <w:szCs w:val="24"/>
                <w:lang w:eastAsia="ru-RU"/>
              </w:rPr>
              <w:t xml:space="preserve">Баланың </w:t>
            </w:r>
            <w:r w:rsidRPr="00B15885">
              <w:rPr>
                <w:rFonts w:ascii="Times New Roman" w:eastAsia="Times New Roman" w:hAnsi="Times New Roman" w:cs="Times New Roman"/>
                <w:sz w:val="24"/>
                <w:szCs w:val="24"/>
              </w:rPr>
              <w:t>тәрбиесінде күн тәртібінің маңызы туралы әңгімелесу.</w:t>
            </w:r>
          </w:p>
        </w:tc>
      </w:tr>
    </w:tbl>
    <w:p w:rsidR="00FF31D3" w:rsidRDefault="00FF31D3" w:rsidP="00FF31D3">
      <w:pPr>
        <w:spacing w:after="0"/>
        <w:rPr>
          <w:rFonts w:ascii="Times New Roman" w:eastAsia="Calibri" w:hAnsi="Times New Roman" w:cs="Times New Roman"/>
          <w:sz w:val="24"/>
          <w:lang w:eastAsia="ru-RU"/>
        </w:rPr>
      </w:pPr>
      <w:r>
        <w:rPr>
          <w:rFonts w:ascii="Times New Roman" w:eastAsia="Calibri" w:hAnsi="Times New Roman" w:cs="Times New Roman"/>
          <w:b/>
          <w:lang w:eastAsia="ru-RU"/>
        </w:rPr>
        <w:t xml:space="preserve"> </w:t>
      </w:r>
      <w:r w:rsidRPr="005C6D59">
        <w:rPr>
          <w:rFonts w:ascii="Times New Roman" w:eastAsia="Calibri" w:hAnsi="Times New Roman" w:cs="Times New Roman"/>
          <w:b/>
          <w:sz w:val="24"/>
          <w:lang w:eastAsia="ru-RU"/>
        </w:rPr>
        <w:t>Тә</w:t>
      </w:r>
      <w:r>
        <w:rPr>
          <w:rFonts w:ascii="Times New Roman" w:eastAsia="Calibri" w:hAnsi="Times New Roman" w:cs="Times New Roman"/>
          <w:sz w:val="24"/>
          <w:lang w:eastAsia="ru-RU"/>
        </w:rPr>
        <w:t xml:space="preserve">              </w:t>
      </w:r>
    </w:p>
    <w:p w:rsidR="00FF31D3" w:rsidRDefault="00FF31D3" w:rsidP="00FF31D3">
      <w:pPr>
        <w:spacing w:after="0"/>
        <w:rPr>
          <w:rFonts w:ascii="Times New Roman" w:eastAsia="Calibri" w:hAnsi="Times New Roman" w:cs="Times New Roman"/>
          <w:sz w:val="24"/>
          <w:lang w:eastAsia="ru-RU"/>
        </w:rPr>
      </w:pPr>
      <w:r w:rsidRPr="00E50BE0">
        <w:rPr>
          <w:rFonts w:ascii="Times New Roman" w:eastAsia="Calibri" w:hAnsi="Times New Roman" w:cs="Times New Roman"/>
          <w:b/>
          <w:sz w:val="24"/>
          <w:lang w:eastAsia="ru-RU"/>
        </w:rPr>
        <w:t>Дене шынықтыру нұсқаушысы:</w:t>
      </w:r>
      <w:r>
        <w:rPr>
          <w:rFonts w:ascii="Times New Roman" w:eastAsia="Calibri" w:hAnsi="Times New Roman" w:cs="Times New Roman"/>
          <w:sz w:val="24"/>
          <w:lang w:eastAsia="ru-RU"/>
        </w:rPr>
        <w:t xml:space="preserve"> </w:t>
      </w:r>
    </w:p>
    <w:p w:rsidR="00FF31D3" w:rsidRDefault="00FF31D3" w:rsidP="00FF31D3">
      <w:pPr>
        <w:spacing w:after="0"/>
        <w:rPr>
          <w:rFonts w:ascii="Times New Roman" w:eastAsia="Calibri" w:hAnsi="Times New Roman" w:cs="Times New Roman"/>
          <w:sz w:val="24"/>
          <w:lang w:eastAsia="ru-RU"/>
        </w:rPr>
      </w:pPr>
      <w:r w:rsidRPr="00E50BE0">
        <w:rPr>
          <w:rFonts w:ascii="Times New Roman" w:eastAsia="Calibri" w:hAnsi="Times New Roman" w:cs="Times New Roman"/>
          <w:b/>
          <w:sz w:val="24"/>
          <w:lang w:eastAsia="ru-RU"/>
        </w:rPr>
        <w:t>Музыка жетекші</w:t>
      </w:r>
      <w:r w:rsidRPr="005C6D59">
        <w:rPr>
          <w:rFonts w:ascii="Times New Roman" w:eastAsia="Calibri" w:hAnsi="Times New Roman" w:cs="Times New Roman"/>
          <w:b/>
          <w:sz w:val="24"/>
          <w:lang w:eastAsia="ru-RU"/>
        </w:rPr>
        <w:t>Тексерген әдіскер</w:t>
      </w:r>
      <w:r w:rsidRPr="005C6D59">
        <w:rPr>
          <w:rFonts w:ascii="Times New Roman" w:eastAsia="Calibri" w:hAnsi="Times New Roman" w:cs="Times New Roman"/>
          <w:sz w:val="24"/>
          <w:lang w:eastAsia="ru-RU"/>
        </w:rPr>
        <w:t xml:space="preserve">: Рахмонбердиева Д.С.                     </w:t>
      </w:r>
    </w:p>
    <w:p w:rsidR="00FF31D3" w:rsidRPr="005C6D59" w:rsidRDefault="00FF31D3" w:rsidP="00FF31D3">
      <w:pPr>
        <w:spacing w:after="0"/>
        <w:rPr>
          <w:rFonts w:ascii="Times New Roman" w:eastAsia="Calibri" w:hAnsi="Times New Roman" w:cs="Times New Roman"/>
          <w:sz w:val="24"/>
          <w:lang w:eastAsia="ru-RU"/>
        </w:rPr>
      </w:pPr>
      <w:r w:rsidRPr="005C6D59">
        <w:rPr>
          <w:rFonts w:ascii="Times New Roman" w:eastAsia="Calibri" w:hAnsi="Times New Roman" w:cs="Times New Roman"/>
          <w:sz w:val="24"/>
          <w:lang w:eastAsia="ru-RU"/>
        </w:rPr>
        <w:t>Тексерілген күні «____________» ______________ 20_____ж.</w:t>
      </w:r>
    </w:p>
    <w:p w:rsidR="00FF31D3" w:rsidRPr="005C6D59" w:rsidRDefault="00FF31D3" w:rsidP="00FF31D3">
      <w:pPr>
        <w:spacing w:after="0"/>
        <w:rPr>
          <w:rFonts w:ascii="Times New Roman" w:eastAsia="Calibri" w:hAnsi="Times New Roman" w:cs="Times New Roman"/>
          <w:sz w:val="24"/>
          <w:lang w:eastAsia="ru-RU"/>
        </w:rPr>
      </w:pPr>
      <w:r w:rsidRPr="005C6D59">
        <w:rPr>
          <w:rFonts w:ascii="Times New Roman" w:eastAsia="Calibri" w:hAnsi="Times New Roman" w:cs="Times New Roman"/>
          <w:sz w:val="24"/>
          <w:lang w:eastAsia="ru-RU"/>
        </w:rPr>
        <w:t xml:space="preserve">                                                                                                                             Ұсынылған:</w:t>
      </w:r>
    </w:p>
    <w:p w:rsidR="00FF31D3" w:rsidRPr="005C6D59" w:rsidRDefault="00FF31D3" w:rsidP="00FF31D3">
      <w:pPr>
        <w:spacing w:after="0"/>
        <w:ind w:left="7788"/>
        <w:rPr>
          <w:rFonts w:ascii="Times New Roman" w:eastAsia="Calibri" w:hAnsi="Times New Roman" w:cs="Times New Roman"/>
          <w:sz w:val="24"/>
          <w:lang w:eastAsia="ru-RU"/>
        </w:rPr>
      </w:pPr>
      <w:r w:rsidRPr="005C6D59">
        <w:rPr>
          <w:rFonts w:ascii="Times New Roman" w:eastAsia="Calibri" w:hAnsi="Times New Roman" w:cs="Times New Roman"/>
          <w:sz w:val="24"/>
          <w:lang w:eastAsia="ru-RU"/>
        </w:rPr>
        <w:t>1.</w:t>
      </w:r>
    </w:p>
    <w:p w:rsidR="00FF31D3" w:rsidRPr="005C6D59" w:rsidRDefault="00FF31D3" w:rsidP="00FF31D3">
      <w:pPr>
        <w:spacing w:after="0"/>
        <w:ind w:left="7788"/>
        <w:rPr>
          <w:rFonts w:ascii="Times New Roman" w:eastAsia="Calibri" w:hAnsi="Times New Roman" w:cs="Times New Roman"/>
          <w:sz w:val="24"/>
          <w:lang w:eastAsia="ru-RU"/>
        </w:rPr>
      </w:pPr>
      <w:r w:rsidRPr="005C6D59">
        <w:rPr>
          <w:rFonts w:ascii="Times New Roman" w:eastAsia="Calibri" w:hAnsi="Times New Roman" w:cs="Times New Roman"/>
          <w:sz w:val="24"/>
          <w:lang w:eastAsia="ru-RU"/>
        </w:rPr>
        <w:t>2.</w:t>
      </w:r>
    </w:p>
    <w:p w:rsidR="00FF31D3" w:rsidRDefault="00FF31D3" w:rsidP="00FF31D3">
      <w:pPr>
        <w:spacing w:after="0"/>
        <w:ind w:left="7788"/>
        <w:rPr>
          <w:rFonts w:ascii="Times New Roman" w:eastAsia="Calibri" w:hAnsi="Times New Roman" w:cs="Times New Roman"/>
          <w:sz w:val="24"/>
          <w:lang w:eastAsia="ru-RU"/>
        </w:rPr>
      </w:pPr>
      <w:r w:rsidRPr="005C6D59">
        <w:rPr>
          <w:rFonts w:ascii="Times New Roman" w:eastAsia="Calibri" w:hAnsi="Times New Roman" w:cs="Times New Roman"/>
          <w:sz w:val="24"/>
          <w:lang w:eastAsia="ru-RU"/>
        </w:rPr>
        <w:t>3.</w:t>
      </w:r>
    </w:p>
    <w:p w:rsidR="00FF31D3" w:rsidRPr="008C14BD" w:rsidRDefault="00FF31D3" w:rsidP="00FF31D3">
      <w:pPr>
        <w:spacing w:after="0"/>
        <w:ind w:left="7788"/>
        <w:rPr>
          <w:rFonts w:ascii="Times New Roman" w:eastAsia="Calibri" w:hAnsi="Times New Roman" w:cs="Times New Roman"/>
          <w:sz w:val="24"/>
          <w:lang w:val="ru-RU" w:eastAsia="ru-RU"/>
        </w:rPr>
      </w:pPr>
    </w:p>
    <w:p w:rsidR="00FF31D3" w:rsidRPr="008C14BD" w:rsidRDefault="00FF31D3" w:rsidP="00FF31D3">
      <w:pPr>
        <w:spacing w:after="0"/>
        <w:ind w:left="7788"/>
        <w:rPr>
          <w:rFonts w:ascii="Times New Roman" w:eastAsia="Calibri" w:hAnsi="Times New Roman" w:cs="Times New Roman"/>
          <w:sz w:val="24"/>
          <w:lang w:val="ru-RU" w:eastAsia="ru-RU"/>
        </w:rPr>
      </w:pPr>
    </w:p>
    <w:p w:rsidR="00FF31D3" w:rsidRDefault="00FF31D3" w:rsidP="006E070D">
      <w:pPr>
        <w:rPr>
          <w:lang w:val="ru-RU"/>
        </w:rPr>
      </w:pPr>
    </w:p>
    <w:p w:rsidR="00D94241" w:rsidRDefault="00D94241" w:rsidP="006E070D">
      <w:pPr>
        <w:rPr>
          <w:lang w:val="ru-RU"/>
        </w:rPr>
      </w:pPr>
    </w:p>
    <w:p w:rsidR="00D94241" w:rsidRDefault="00D94241" w:rsidP="006E070D">
      <w:pPr>
        <w:rPr>
          <w:lang w:val="ru-RU"/>
        </w:rPr>
      </w:pPr>
    </w:p>
    <w:p w:rsidR="00D94241" w:rsidRDefault="00D94241" w:rsidP="00D94241">
      <w:pPr>
        <w:spacing w:after="0"/>
        <w:rPr>
          <w:rFonts w:ascii="Times New Roman" w:eastAsia="Calibri" w:hAnsi="Times New Roman" w:cs="Times New Roman"/>
          <w:sz w:val="24"/>
          <w:lang w:eastAsia="ru-RU"/>
        </w:rPr>
      </w:pPr>
      <w:r>
        <w:rPr>
          <w:rFonts w:ascii="Times New Roman" w:eastAsia="Times New Roman" w:hAnsi="Times New Roman" w:cs="Times New Roman"/>
          <w:b/>
          <w:bCs/>
        </w:rPr>
        <w:t>Тәрбиелеу</w:t>
      </w:r>
      <w:r>
        <w:rPr>
          <w:rFonts w:ascii="Times New Roman" w:eastAsia="Times New Roman" w:hAnsi="Times New Roman" w:cs="Times New Roman"/>
          <w:b/>
          <w:bCs/>
          <w:spacing w:val="-2"/>
        </w:rPr>
        <w:t xml:space="preserve"> </w:t>
      </w:r>
      <w:r>
        <w:rPr>
          <w:rFonts w:ascii="Times New Roman" w:eastAsia="Times New Roman" w:hAnsi="Times New Roman" w:cs="Times New Roman"/>
          <w:b/>
          <w:bCs/>
        </w:rPr>
        <w:t>-</w:t>
      </w:r>
      <w:r>
        <w:rPr>
          <w:rFonts w:ascii="Times New Roman" w:eastAsia="Times New Roman" w:hAnsi="Times New Roman" w:cs="Times New Roman"/>
          <w:b/>
          <w:bCs/>
          <w:spacing w:val="-3"/>
        </w:rPr>
        <w:t xml:space="preserve"> </w:t>
      </w:r>
      <w:r>
        <w:rPr>
          <w:rFonts w:ascii="Times New Roman" w:eastAsia="Times New Roman" w:hAnsi="Times New Roman" w:cs="Times New Roman"/>
          <w:b/>
          <w:bCs/>
        </w:rPr>
        <w:t>білім</w:t>
      </w:r>
      <w:r>
        <w:rPr>
          <w:rFonts w:ascii="Times New Roman" w:eastAsia="Times New Roman" w:hAnsi="Times New Roman" w:cs="Times New Roman"/>
          <w:b/>
          <w:bCs/>
          <w:spacing w:val="-5"/>
        </w:rPr>
        <w:t xml:space="preserve"> </w:t>
      </w:r>
      <w:r>
        <w:rPr>
          <w:rFonts w:ascii="Times New Roman" w:eastAsia="Times New Roman" w:hAnsi="Times New Roman" w:cs="Times New Roman"/>
          <w:b/>
          <w:bCs/>
        </w:rPr>
        <w:t>беру</w:t>
      </w:r>
      <w:r>
        <w:rPr>
          <w:rFonts w:ascii="Times New Roman" w:eastAsia="Times New Roman" w:hAnsi="Times New Roman" w:cs="Times New Roman"/>
          <w:b/>
          <w:bCs/>
          <w:spacing w:val="-1"/>
        </w:rPr>
        <w:t xml:space="preserve"> </w:t>
      </w:r>
      <w:r>
        <w:rPr>
          <w:rFonts w:ascii="Times New Roman" w:eastAsia="Times New Roman" w:hAnsi="Times New Roman" w:cs="Times New Roman"/>
          <w:b/>
          <w:bCs/>
        </w:rPr>
        <w:t>процесінің</w:t>
      </w:r>
      <w:r>
        <w:rPr>
          <w:rFonts w:ascii="Times New Roman" w:eastAsia="Times New Roman" w:hAnsi="Times New Roman" w:cs="Times New Roman"/>
          <w:b/>
          <w:bCs/>
          <w:spacing w:val="-3"/>
        </w:rPr>
        <w:t xml:space="preserve"> </w:t>
      </w:r>
      <w:r>
        <w:rPr>
          <w:rFonts w:ascii="Times New Roman" w:eastAsia="Times New Roman" w:hAnsi="Times New Roman" w:cs="Times New Roman"/>
          <w:b/>
          <w:bCs/>
        </w:rPr>
        <w:t>циклограммасы</w:t>
      </w:r>
    </w:p>
    <w:p w:rsidR="00D94241" w:rsidRDefault="00D94241" w:rsidP="00D94241">
      <w:pPr>
        <w:widowControl w:val="0"/>
        <w:autoSpaceDE w:val="0"/>
        <w:autoSpaceDN w:val="0"/>
        <w:spacing w:after="0" w:line="319" w:lineRule="exact"/>
        <w:ind w:left="132" w:right="535"/>
        <w:rPr>
          <w:rFonts w:ascii="Times New Roman" w:eastAsia="Times New Roman" w:hAnsi="Times New Roman" w:cs="Times New Roman"/>
          <w:sz w:val="24"/>
        </w:rPr>
      </w:pPr>
      <w:r>
        <w:rPr>
          <w:rFonts w:ascii="Times New Roman" w:eastAsia="Times New Roman" w:hAnsi="Times New Roman" w:cs="Times New Roman"/>
          <w:sz w:val="24"/>
        </w:rPr>
        <w:t>Білім беру ұйымы</w:t>
      </w:r>
      <w:r>
        <w:rPr>
          <w:rFonts w:ascii="Times New Roman" w:eastAsia="Times New Roman" w:hAnsi="Times New Roman" w:cs="Times New Roman"/>
          <w:sz w:val="24"/>
          <w:u w:val="single"/>
        </w:rPr>
        <w:t>: «Zerek» бөбекжайы МКҚК</w:t>
      </w:r>
    </w:p>
    <w:p w:rsidR="00D94241" w:rsidRDefault="00D94241" w:rsidP="00D94241">
      <w:pPr>
        <w:widowControl w:val="0"/>
        <w:tabs>
          <w:tab w:val="left" w:pos="9272"/>
        </w:tabs>
        <w:autoSpaceDE w:val="0"/>
        <w:autoSpaceDN w:val="0"/>
        <w:spacing w:after="0" w:line="293" w:lineRule="exact"/>
        <w:ind w:left="132"/>
        <w:rPr>
          <w:rFonts w:ascii="Times New Roman" w:eastAsia="Times New Roman" w:hAnsi="Times New Roman" w:cs="Times New Roman"/>
          <w:sz w:val="24"/>
        </w:rPr>
      </w:pPr>
      <w:r>
        <w:rPr>
          <w:rFonts w:ascii="Times New Roman" w:eastAsia="Times New Roman" w:hAnsi="Times New Roman" w:cs="Times New Roman"/>
          <w:sz w:val="24"/>
        </w:rPr>
        <w:t xml:space="preserve">Топ: </w:t>
      </w:r>
      <w:r>
        <w:rPr>
          <w:rFonts w:ascii="Times New Roman" w:eastAsia="Times New Roman" w:hAnsi="Times New Roman" w:cs="Times New Roman"/>
          <w:sz w:val="24"/>
          <w:u w:val="single"/>
        </w:rPr>
        <w:t>№10 «</w:t>
      </w:r>
      <w:r>
        <w:rPr>
          <w:rFonts w:ascii="Times New Roman" w:eastAsia="Times New Roman" w:hAnsi="Times New Roman" w:cs="Times New Roman"/>
          <w:sz w:val="24"/>
          <w:u w:val="single"/>
          <w:lang w:val="ru-RU"/>
        </w:rPr>
        <w:t>Таншолпан</w:t>
      </w:r>
      <w:r>
        <w:rPr>
          <w:rFonts w:ascii="Times New Roman" w:eastAsia="Times New Roman" w:hAnsi="Times New Roman" w:cs="Times New Roman"/>
          <w:sz w:val="24"/>
          <w:u w:val="single"/>
        </w:rPr>
        <w:t>» ересек тобы</w:t>
      </w:r>
      <w:r>
        <w:rPr>
          <w:rFonts w:ascii="Times New Roman" w:eastAsia="Times New Roman" w:hAnsi="Times New Roman" w:cs="Times New Roman"/>
          <w:sz w:val="24"/>
        </w:rPr>
        <w:t xml:space="preserve"> </w:t>
      </w:r>
    </w:p>
    <w:p w:rsidR="00D94241" w:rsidRDefault="00D94241" w:rsidP="00D94241">
      <w:pPr>
        <w:widowControl w:val="0"/>
        <w:autoSpaceDE w:val="0"/>
        <w:autoSpaceDN w:val="0"/>
        <w:spacing w:before="2" w:after="0" w:line="322" w:lineRule="exact"/>
        <w:ind w:left="132"/>
        <w:rPr>
          <w:rFonts w:ascii="Times New Roman" w:eastAsia="Times New Roman" w:hAnsi="Times New Roman" w:cs="Times New Roman"/>
          <w:sz w:val="24"/>
        </w:rPr>
      </w:pPr>
      <w:r>
        <w:rPr>
          <w:rFonts w:ascii="Times New Roman" w:eastAsia="Times New Roman" w:hAnsi="Times New Roman" w:cs="Times New Roman"/>
          <w:sz w:val="24"/>
        </w:rPr>
        <w:t xml:space="preserve">Балалардың жасы: </w:t>
      </w:r>
      <w:r>
        <w:rPr>
          <w:rFonts w:ascii="Times New Roman" w:eastAsia="Times New Roman" w:hAnsi="Times New Roman" w:cs="Times New Roman"/>
          <w:sz w:val="24"/>
          <w:u w:val="single"/>
          <w:lang w:val="ru-RU"/>
        </w:rPr>
        <w:t>4</w:t>
      </w:r>
      <w:r>
        <w:rPr>
          <w:rFonts w:ascii="Times New Roman" w:eastAsia="Times New Roman" w:hAnsi="Times New Roman" w:cs="Times New Roman"/>
          <w:sz w:val="24"/>
          <w:u w:val="single"/>
        </w:rPr>
        <w:t xml:space="preserve"> жас</w:t>
      </w:r>
    </w:p>
    <w:p w:rsidR="00D94241" w:rsidRDefault="00D94241" w:rsidP="00D94241">
      <w:pPr>
        <w:widowControl w:val="0"/>
        <w:autoSpaceDE w:val="0"/>
        <w:autoSpaceDN w:val="0"/>
        <w:spacing w:before="2" w:after="0" w:line="322" w:lineRule="exact"/>
        <w:ind w:left="132"/>
        <w:rPr>
          <w:rFonts w:ascii="Times New Roman" w:eastAsia="Times New Roman" w:hAnsi="Times New Roman" w:cs="Times New Roman"/>
          <w:spacing w:val="68"/>
          <w:sz w:val="24"/>
        </w:rPr>
      </w:pPr>
      <w:r>
        <w:rPr>
          <w:rFonts w:ascii="Times New Roman" w:eastAsia="Times New Roman" w:hAnsi="Times New Roman" w:cs="Times New Roman"/>
          <w:sz w:val="24"/>
        </w:rPr>
        <w:t>Жоспардың</w:t>
      </w:r>
      <w:r>
        <w:rPr>
          <w:rFonts w:ascii="Times New Roman" w:eastAsia="Times New Roman" w:hAnsi="Times New Roman" w:cs="Times New Roman"/>
          <w:spacing w:val="-3"/>
          <w:sz w:val="24"/>
        </w:rPr>
        <w:t xml:space="preserve"> </w:t>
      </w:r>
      <w:r>
        <w:rPr>
          <w:rFonts w:ascii="Times New Roman" w:eastAsia="Times New Roman" w:hAnsi="Times New Roman" w:cs="Times New Roman"/>
          <w:sz w:val="24"/>
        </w:rPr>
        <w:t>құрылу</w:t>
      </w:r>
      <w:r>
        <w:rPr>
          <w:rFonts w:ascii="Times New Roman" w:eastAsia="Times New Roman" w:hAnsi="Times New Roman" w:cs="Times New Roman"/>
          <w:spacing w:val="-5"/>
          <w:sz w:val="24"/>
        </w:rPr>
        <w:t xml:space="preserve"> </w:t>
      </w:r>
      <w:r>
        <w:rPr>
          <w:rFonts w:ascii="Times New Roman" w:eastAsia="Times New Roman" w:hAnsi="Times New Roman" w:cs="Times New Roman"/>
          <w:sz w:val="24"/>
        </w:rPr>
        <w:t xml:space="preserve">кезеңі: </w:t>
      </w:r>
      <w:r>
        <w:rPr>
          <w:rFonts w:ascii="Times New Roman" w:eastAsia="Times New Roman" w:hAnsi="Times New Roman" w:cs="Times New Roman"/>
          <w:sz w:val="24"/>
          <w:lang w:val="ru-RU"/>
        </w:rPr>
        <w:t>29</w:t>
      </w:r>
      <w:r>
        <w:rPr>
          <w:rFonts w:ascii="Times New Roman" w:eastAsia="Times New Roman" w:hAnsi="Times New Roman" w:cs="Times New Roman"/>
          <w:sz w:val="24"/>
        </w:rPr>
        <w:t>.04.2024ж-.</w:t>
      </w:r>
      <w:r>
        <w:rPr>
          <w:rFonts w:ascii="Times New Roman" w:eastAsia="Times New Roman" w:hAnsi="Times New Roman" w:cs="Times New Roman"/>
          <w:sz w:val="24"/>
          <w:lang w:val="ru-RU"/>
        </w:rPr>
        <w:t>03</w:t>
      </w:r>
      <w:r>
        <w:rPr>
          <w:rFonts w:ascii="Times New Roman" w:eastAsia="Times New Roman" w:hAnsi="Times New Roman" w:cs="Times New Roman"/>
          <w:sz w:val="24"/>
        </w:rPr>
        <w:t>.0</w:t>
      </w:r>
      <w:r>
        <w:rPr>
          <w:rFonts w:ascii="Times New Roman" w:eastAsia="Times New Roman" w:hAnsi="Times New Roman" w:cs="Times New Roman"/>
          <w:sz w:val="24"/>
          <w:lang w:val="ru-RU"/>
        </w:rPr>
        <w:t>5</w:t>
      </w:r>
      <w:r>
        <w:rPr>
          <w:rFonts w:ascii="Times New Roman" w:eastAsia="Times New Roman" w:hAnsi="Times New Roman" w:cs="Times New Roman"/>
          <w:sz w:val="24"/>
        </w:rPr>
        <w:t>.202</w:t>
      </w:r>
      <w:r>
        <w:rPr>
          <w:rFonts w:ascii="Times New Roman" w:eastAsia="Times New Roman" w:hAnsi="Times New Roman" w:cs="Times New Roman"/>
          <w:sz w:val="24"/>
          <w:lang w:val="ru-RU"/>
        </w:rPr>
        <w:t>4</w:t>
      </w:r>
      <w:r>
        <w:rPr>
          <w:rFonts w:ascii="Times New Roman" w:eastAsia="Times New Roman" w:hAnsi="Times New Roman" w:cs="Times New Roman"/>
          <w:sz w:val="24"/>
        </w:rPr>
        <w:t>ж</w:t>
      </w:r>
    </w:p>
    <w:p w:rsidR="00D94241" w:rsidRDefault="00D94241" w:rsidP="00D94241">
      <w:pPr>
        <w:widowControl w:val="0"/>
        <w:autoSpaceDE w:val="0"/>
        <w:autoSpaceDN w:val="0"/>
        <w:spacing w:before="2" w:after="0" w:line="322" w:lineRule="exact"/>
        <w:ind w:left="132"/>
        <w:rPr>
          <w:rFonts w:ascii="Times New Roman" w:eastAsia="Times New Roman" w:hAnsi="Times New Roman" w:cs="Times New Roman"/>
        </w:rPr>
      </w:pPr>
    </w:p>
    <w:tbl>
      <w:tblPr>
        <w:tblStyle w:val="TableNormal"/>
        <w:tblW w:w="14453"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698"/>
        <w:gridCol w:w="2500"/>
        <w:gridCol w:w="2437"/>
        <w:gridCol w:w="2576"/>
        <w:gridCol w:w="1955"/>
        <w:gridCol w:w="19"/>
        <w:gridCol w:w="2268"/>
      </w:tblGrid>
      <w:tr w:rsidR="00D94241" w:rsidTr="00A703DF">
        <w:trPr>
          <w:trHeight w:val="277"/>
        </w:trPr>
        <w:tc>
          <w:tcPr>
            <w:tcW w:w="2698" w:type="dxa"/>
          </w:tcPr>
          <w:p w:rsidR="00D94241" w:rsidRDefault="00D94241" w:rsidP="00A703DF">
            <w:pPr>
              <w:ind w:left="110"/>
              <w:contextualSpacing/>
              <w:rPr>
                <w:rFonts w:ascii="Times New Roman" w:eastAsia="Times New Roman" w:hAnsi="Times New Roman" w:cs="Times New Roman"/>
              </w:rPr>
            </w:pPr>
            <w:r>
              <w:rPr>
                <w:rFonts w:ascii="Times New Roman" w:eastAsia="Times New Roman" w:hAnsi="Times New Roman" w:cs="Times New Roman"/>
              </w:rPr>
              <w:t>Күн тәртібі</w:t>
            </w:r>
          </w:p>
        </w:tc>
        <w:tc>
          <w:tcPr>
            <w:tcW w:w="2500" w:type="dxa"/>
          </w:tcPr>
          <w:p w:rsidR="00D94241" w:rsidRDefault="00D94241" w:rsidP="00A703DF">
            <w:pPr>
              <w:jc w:val="center"/>
              <w:rPr>
                <w:rFonts w:ascii="Times New Roman" w:eastAsia="Times New Roman" w:hAnsi="Times New Roman" w:cs="Times New Roman"/>
                <w:b/>
              </w:rPr>
            </w:pPr>
            <w:r>
              <w:rPr>
                <w:rFonts w:ascii="Times New Roman" w:eastAsia="Times New Roman" w:hAnsi="Times New Roman" w:cs="Times New Roman"/>
                <w:b/>
              </w:rPr>
              <w:t>Дүйсенбі</w:t>
            </w:r>
          </w:p>
          <w:p w:rsidR="00D94241" w:rsidRDefault="00D94241" w:rsidP="00A703DF">
            <w:pPr>
              <w:jc w:val="center"/>
              <w:rPr>
                <w:rFonts w:ascii="Times New Roman" w:eastAsia="Times New Roman" w:hAnsi="Times New Roman" w:cs="Times New Roman"/>
                <w:b/>
                <w:lang w:val="ru-RU"/>
              </w:rPr>
            </w:pPr>
            <w:r>
              <w:rPr>
                <w:rFonts w:ascii="Times New Roman" w:eastAsia="Times New Roman" w:hAnsi="Times New Roman" w:cs="Times New Roman"/>
                <w:b/>
                <w:lang w:val="ru-RU"/>
              </w:rPr>
              <w:t>29</w:t>
            </w:r>
            <w:r>
              <w:rPr>
                <w:rFonts w:ascii="Times New Roman" w:eastAsia="Times New Roman" w:hAnsi="Times New Roman" w:cs="Times New Roman"/>
                <w:b/>
              </w:rPr>
              <w:t>.04.2</w:t>
            </w:r>
            <w:r>
              <w:rPr>
                <w:rFonts w:ascii="Times New Roman" w:eastAsia="Times New Roman" w:hAnsi="Times New Roman" w:cs="Times New Roman"/>
                <w:b/>
                <w:lang w:val="ru-RU"/>
              </w:rPr>
              <w:t>4</w:t>
            </w:r>
          </w:p>
        </w:tc>
        <w:tc>
          <w:tcPr>
            <w:tcW w:w="2437" w:type="dxa"/>
            <w:tcBorders>
              <w:right w:val="single" w:sz="4" w:space="0" w:color="auto"/>
            </w:tcBorders>
          </w:tcPr>
          <w:p w:rsidR="00D94241" w:rsidRDefault="00D94241" w:rsidP="00A703DF">
            <w:pPr>
              <w:jc w:val="center"/>
              <w:rPr>
                <w:rFonts w:ascii="Times New Roman" w:eastAsia="Times New Roman" w:hAnsi="Times New Roman" w:cs="Times New Roman"/>
                <w:b/>
              </w:rPr>
            </w:pPr>
            <w:r>
              <w:rPr>
                <w:rFonts w:ascii="Times New Roman" w:eastAsia="Times New Roman" w:hAnsi="Times New Roman" w:cs="Times New Roman"/>
                <w:b/>
              </w:rPr>
              <w:t>Сейсенбі</w:t>
            </w:r>
          </w:p>
          <w:p w:rsidR="00D94241" w:rsidRDefault="00D94241" w:rsidP="00A703DF">
            <w:pPr>
              <w:jc w:val="center"/>
              <w:rPr>
                <w:rFonts w:ascii="Times New Roman" w:eastAsia="Times New Roman" w:hAnsi="Times New Roman" w:cs="Times New Roman"/>
                <w:b/>
                <w:lang w:val="ru-RU"/>
              </w:rPr>
            </w:pPr>
            <w:r>
              <w:rPr>
                <w:rFonts w:ascii="Times New Roman" w:eastAsia="Times New Roman" w:hAnsi="Times New Roman" w:cs="Times New Roman"/>
                <w:b/>
                <w:lang w:val="ru-RU"/>
              </w:rPr>
              <w:t>30</w:t>
            </w:r>
            <w:r>
              <w:rPr>
                <w:rFonts w:ascii="Times New Roman" w:eastAsia="Times New Roman" w:hAnsi="Times New Roman" w:cs="Times New Roman"/>
                <w:b/>
              </w:rPr>
              <w:t>.04.2</w:t>
            </w:r>
            <w:r>
              <w:rPr>
                <w:rFonts w:ascii="Times New Roman" w:eastAsia="Times New Roman" w:hAnsi="Times New Roman" w:cs="Times New Roman"/>
                <w:b/>
                <w:lang w:val="ru-RU"/>
              </w:rPr>
              <w:t>4</w:t>
            </w:r>
          </w:p>
        </w:tc>
        <w:tc>
          <w:tcPr>
            <w:tcW w:w="2576" w:type="dxa"/>
            <w:tcBorders>
              <w:left w:val="single" w:sz="4" w:space="0" w:color="auto"/>
              <w:right w:val="single" w:sz="4" w:space="0" w:color="auto"/>
            </w:tcBorders>
          </w:tcPr>
          <w:p w:rsidR="00D94241" w:rsidRDefault="00D94241" w:rsidP="00A703DF">
            <w:pPr>
              <w:jc w:val="both"/>
              <w:rPr>
                <w:rFonts w:ascii="Times New Roman" w:eastAsia="Times New Roman" w:hAnsi="Times New Roman" w:cs="Times New Roman"/>
                <w:b/>
                <w:lang w:val="ru-RU"/>
              </w:rPr>
            </w:pPr>
          </w:p>
        </w:tc>
        <w:tc>
          <w:tcPr>
            <w:tcW w:w="1974" w:type="dxa"/>
            <w:gridSpan w:val="2"/>
            <w:tcBorders>
              <w:left w:val="single" w:sz="4" w:space="0" w:color="auto"/>
              <w:right w:val="single" w:sz="4" w:space="0" w:color="auto"/>
            </w:tcBorders>
          </w:tcPr>
          <w:p w:rsidR="00D94241" w:rsidRDefault="00D94241" w:rsidP="00A703DF">
            <w:pPr>
              <w:jc w:val="center"/>
              <w:rPr>
                <w:rFonts w:ascii="Times New Roman" w:eastAsia="Times New Roman" w:hAnsi="Times New Roman" w:cs="Times New Roman"/>
                <w:b/>
              </w:rPr>
            </w:pPr>
            <w:r>
              <w:rPr>
                <w:rFonts w:ascii="Times New Roman" w:eastAsia="Times New Roman" w:hAnsi="Times New Roman" w:cs="Times New Roman"/>
                <w:b/>
              </w:rPr>
              <w:t>Бейсенбі</w:t>
            </w:r>
          </w:p>
          <w:p w:rsidR="00D94241" w:rsidRDefault="00D94241" w:rsidP="00A703DF">
            <w:pPr>
              <w:jc w:val="center"/>
              <w:rPr>
                <w:rFonts w:ascii="Times New Roman" w:eastAsia="Times New Roman" w:hAnsi="Times New Roman" w:cs="Times New Roman"/>
                <w:b/>
                <w:lang w:val="ru-RU"/>
              </w:rPr>
            </w:pPr>
            <w:r>
              <w:rPr>
                <w:rFonts w:ascii="Times New Roman" w:eastAsia="Times New Roman" w:hAnsi="Times New Roman" w:cs="Times New Roman"/>
                <w:b/>
                <w:lang w:val="ru-RU"/>
              </w:rPr>
              <w:t>02</w:t>
            </w:r>
            <w:r>
              <w:rPr>
                <w:rFonts w:ascii="Times New Roman" w:eastAsia="Times New Roman" w:hAnsi="Times New Roman" w:cs="Times New Roman"/>
                <w:b/>
              </w:rPr>
              <w:t>.0</w:t>
            </w:r>
            <w:r>
              <w:rPr>
                <w:rFonts w:ascii="Times New Roman" w:eastAsia="Times New Roman" w:hAnsi="Times New Roman" w:cs="Times New Roman"/>
                <w:b/>
                <w:lang w:val="ru-RU"/>
              </w:rPr>
              <w:t>5</w:t>
            </w:r>
            <w:r>
              <w:rPr>
                <w:rFonts w:ascii="Times New Roman" w:eastAsia="Times New Roman" w:hAnsi="Times New Roman" w:cs="Times New Roman"/>
                <w:b/>
              </w:rPr>
              <w:t>.2</w:t>
            </w:r>
            <w:r>
              <w:rPr>
                <w:rFonts w:ascii="Times New Roman" w:eastAsia="Times New Roman" w:hAnsi="Times New Roman" w:cs="Times New Roman"/>
                <w:b/>
                <w:lang w:val="ru-RU"/>
              </w:rPr>
              <w:t>4</w:t>
            </w:r>
          </w:p>
        </w:tc>
        <w:tc>
          <w:tcPr>
            <w:tcW w:w="2268" w:type="dxa"/>
            <w:tcBorders>
              <w:left w:val="single" w:sz="4" w:space="0" w:color="auto"/>
            </w:tcBorders>
          </w:tcPr>
          <w:p w:rsidR="00D94241" w:rsidRDefault="00D94241" w:rsidP="00A703DF">
            <w:pPr>
              <w:jc w:val="center"/>
              <w:rPr>
                <w:rFonts w:ascii="Times New Roman" w:eastAsia="Times New Roman" w:hAnsi="Times New Roman" w:cs="Times New Roman"/>
                <w:b/>
              </w:rPr>
            </w:pPr>
            <w:r>
              <w:rPr>
                <w:rFonts w:ascii="Times New Roman" w:eastAsia="Times New Roman" w:hAnsi="Times New Roman" w:cs="Times New Roman"/>
                <w:b/>
              </w:rPr>
              <w:t xml:space="preserve">Жұма </w:t>
            </w:r>
          </w:p>
          <w:p w:rsidR="00D94241" w:rsidRDefault="00D94241" w:rsidP="00A703DF">
            <w:pPr>
              <w:ind w:firstLineChars="300" w:firstLine="663"/>
              <w:rPr>
                <w:rFonts w:ascii="Times New Roman" w:eastAsia="Times New Roman" w:hAnsi="Times New Roman" w:cs="Times New Roman"/>
                <w:b/>
                <w:lang w:val="ru-RU"/>
              </w:rPr>
            </w:pPr>
            <w:r>
              <w:rPr>
                <w:rFonts w:ascii="Times New Roman" w:eastAsia="Times New Roman" w:hAnsi="Times New Roman" w:cs="Times New Roman"/>
                <w:b/>
                <w:lang w:val="ru-RU"/>
              </w:rPr>
              <w:t xml:space="preserve">03 </w:t>
            </w:r>
            <w:r>
              <w:rPr>
                <w:rFonts w:ascii="Times New Roman" w:eastAsia="Times New Roman" w:hAnsi="Times New Roman" w:cs="Times New Roman"/>
                <w:b/>
              </w:rPr>
              <w:t>0</w:t>
            </w:r>
            <w:r>
              <w:rPr>
                <w:rFonts w:ascii="Times New Roman" w:eastAsia="Times New Roman" w:hAnsi="Times New Roman" w:cs="Times New Roman"/>
                <w:b/>
                <w:lang w:val="ru-RU"/>
              </w:rPr>
              <w:t>5</w:t>
            </w:r>
            <w:r>
              <w:rPr>
                <w:rFonts w:ascii="Times New Roman" w:eastAsia="Times New Roman" w:hAnsi="Times New Roman" w:cs="Times New Roman"/>
                <w:b/>
              </w:rPr>
              <w:t>.2</w:t>
            </w:r>
            <w:r>
              <w:rPr>
                <w:rFonts w:ascii="Times New Roman" w:eastAsia="Times New Roman" w:hAnsi="Times New Roman" w:cs="Times New Roman"/>
                <w:b/>
                <w:lang w:val="ru-RU"/>
              </w:rPr>
              <w:t>4</w:t>
            </w:r>
          </w:p>
        </w:tc>
      </w:tr>
      <w:tr w:rsidR="00D94241" w:rsidTr="00A703DF">
        <w:trPr>
          <w:trHeight w:val="277"/>
        </w:trPr>
        <w:tc>
          <w:tcPr>
            <w:tcW w:w="2698" w:type="dxa"/>
            <w:vMerge w:val="restart"/>
          </w:tcPr>
          <w:p w:rsidR="00D94241" w:rsidRDefault="00D94241" w:rsidP="00A703DF">
            <w:pPr>
              <w:ind w:left="110"/>
              <w:contextualSpacing/>
              <w:rPr>
                <w:rFonts w:ascii="Times New Roman" w:eastAsia="Times New Roman" w:hAnsi="Times New Roman" w:cs="Times New Roman"/>
              </w:rPr>
            </w:pPr>
            <w:r>
              <w:rPr>
                <w:rFonts w:ascii="Times New Roman" w:eastAsia="Times New Roman" w:hAnsi="Times New Roman" w:cs="Times New Roman"/>
              </w:rPr>
              <w:t>Балаларды</w:t>
            </w:r>
            <w:r>
              <w:rPr>
                <w:rFonts w:ascii="Times New Roman" w:eastAsia="Times New Roman" w:hAnsi="Times New Roman" w:cs="Times New Roman"/>
                <w:spacing w:val="-1"/>
              </w:rPr>
              <w:t xml:space="preserve"> </w:t>
            </w:r>
            <w:r>
              <w:rPr>
                <w:rFonts w:ascii="Times New Roman" w:eastAsia="Times New Roman" w:hAnsi="Times New Roman" w:cs="Times New Roman"/>
              </w:rPr>
              <w:t>қабылдау</w:t>
            </w:r>
          </w:p>
        </w:tc>
        <w:tc>
          <w:tcPr>
            <w:tcW w:w="11755" w:type="dxa"/>
            <w:gridSpan w:val="6"/>
          </w:tcPr>
          <w:p w:rsidR="00D94241" w:rsidRDefault="00D94241" w:rsidP="00A703DF">
            <w:pPr>
              <w:rPr>
                <w:rFonts w:ascii="Times New Roman" w:eastAsia="Times New Roman" w:hAnsi="Times New Roman" w:cs="Times New Roman"/>
                <w:b/>
                <w:color w:val="000000"/>
                <w:lang w:eastAsia="ru-RU"/>
              </w:rPr>
            </w:pPr>
            <w:r>
              <w:rPr>
                <w:rFonts w:ascii="Times New Roman" w:eastAsia="Times New Roman" w:hAnsi="Times New Roman" w:cs="Times New Roman"/>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Pr>
                <w:rFonts w:ascii="Times New Roman" w:eastAsia="Times New Roman" w:hAnsi="Times New Roman" w:cs="Times New Roman"/>
                <w:b/>
              </w:rPr>
              <w:t>(сөйлеуді дамыту)</w:t>
            </w:r>
          </w:p>
        </w:tc>
      </w:tr>
      <w:tr w:rsidR="00D94241" w:rsidTr="00A703DF">
        <w:trPr>
          <w:trHeight w:val="277"/>
        </w:trPr>
        <w:tc>
          <w:tcPr>
            <w:tcW w:w="2698" w:type="dxa"/>
            <w:vMerge/>
          </w:tcPr>
          <w:p w:rsidR="00D94241" w:rsidRDefault="00D94241" w:rsidP="00A703DF">
            <w:pPr>
              <w:ind w:left="110"/>
              <w:contextualSpacing/>
              <w:rPr>
                <w:rFonts w:ascii="Times New Roman" w:eastAsia="Times New Roman" w:hAnsi="Times New Roman" w:cs="Times New Roman"/>
              </w:rPr>
            </w:pPr>
          </w:p>
        </w:tc>
        <w:tc>
          <w:tcPr>
            <w:tcW w:w="2500" w:type="dxa"/>
            <w:tcBorders>
              <w:right w:val="single" w:sz="4" w:space="0" w:color="auto"/>
            </w:tcBorders>
          </w:tcPr>
          <w:p w:rsidR="00D94241" w:rsidRDefault="00D94241" w:rsidP="00A703DF">
            <w:pPr>
              <w:rPr>
                <w:rFonts w:ascii="Times New Roman" w:hAnsi="Times New Roman" w:cs="Times New Roman"/>
              </w:rPr>
            </w:pPr>
            <w:r>
              <w:rPr>
                <w:rFonts w:ascii="Times New Roman" w:eastAsia="Times New Roman" w:hAnsi="Times New Roman" w:cs="Times New Roman"/>
                <w:b/>
                <w:color w:val="000000"/>
                <w:lang w:eastAsia="ru-RU"/>
              </w:rPr>
              <w:t>Сөйлеуді дамыту– коммуникативтік, танымдық  әрекет</w:t>
            </w:r>
            <w:r>
              <w:rPr>
                <w:rFonts w:ascii="Times New Roman" w:eastAsia="Times New Roman" w:hAnsi="Times New Roman" w:cs="Times New Roman"/>
                <w:color w:val="000000"/>
                <w:lang w:eastAsia="ru-RU"/>
              </w:rPr>
              <w:t>:</w:t>
            </w:r>
            <w:r>
              <w:rPr>
                <w:rFonts w:ascii="Times New Roman" w:eastAsia="Calibri" w:hAnsi="Times New Roman" w:cs="Times New Roman"/>
              </w:rPr>
              <w:t xml:space="preserve"> </w:t>
            </w:r>
            <w:r>
              <w:rPr>
                <w:rFonts w:ascii="Times New Roman" w:hAnsi="Times New Roman" w:cs="Times New Roman"/>
              </w:rPr>
              <w:t xml:space="preserve">Балаларды қабылдау: балаларды көтеріңкі көңіл-күймен қарсы алу. </w:t>
            </w:r>
          </w:p>
        </w:tc>
        <w:tc>
          <w:tcPr>
            <w:tcW w:w="2437" w:type="dxa"/>
            <w:tcBorders>
              <w:left w:val="single" w:sz="4" w:space="0" w:color="auto"/>
              <w:right w:val="single" w:sz="4" w:space="0" w:color="auto"/>
            </w:tcBorders>
          </w:tcPr>
          <w:p w:rsidR="00D94241" w:rsidRDefault="00D94241" w:rsidP="00A703DF">
            <w:pPr>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 xml:space="preserve">Сөйлеуді дамыту– коммуникативтік, </w:t>
            </w:r>
          </w:p>
          <w:p w:rsidR="00D94241" w:rsidRDefault="00D94241" w:rsidP="00A703DF">
            <w:pPr>
              <w:rPr>
                <w:rFonts w:ascii="Times New Roman" w:eastAsia="Times New Roman" w:hAnsi="Times New Roman" w:cs="Times New Roman"/>
                <w:color w:val="FF0000"/>
              </w:rPr>
            </w:pPr>
            <w:r>
              <w:rPr>
                <w:rFonts w:ascii="Times New Roman" w:eastAsia="Times New Roman" w:hAnsi="Times New Roman" w:cs="Times New Roman"/>
                <w:b/>
                <w:color w:val="000000"/>
                <w:lang w:eastAsia="ru-RU"/>
              </w:rPr>
              <w:t>танымдық  әрекет</w:t>
            </w:r>
            <w:r>
              <w:rPr>
                <w:rFonts w:ascii="Times New Roman" w:hAnsi="Times New Roman" w:cs="Times New Roman"/>
              </w:rPr>
              <w:t xml:space="preserve"> </w:t>
            </w:r>
            <w:r>
              <w:rPr>
                <w:rFonts w:ascii="Times New Roman" w:eastAsia="Calibri" w:hAnsi="Times New Roman" w:cs="Times New Roman"/>
              </w:rPr>
              <w:t>«Сәлеметсің бе?Бүгінгі көңіл-күйін қалай? Бүгін қандай күн екенін білесің бе?» сұрақтары арқылы баламен диалог құру</w:t>
            </w:r>
            <w:r>
              <w:rPr>
                <w:rFonts w:ascii="Times New Roman" w:hAnsi="Times New Roman" w:cs="Times New Roman"/>
              </w:rPr>
              <w:t xml:space="preserve">. </w:t>
            </w:r>
          </w:p>
          <w:p w:rsidR="00D94241" w:rsidRDefault="00D94241" w:rsidP="00A703DF">
            <w:pPr>
              <w:rPr>
                <w:rFonts w:ascii="Times New Roman" w:eastAsia="Times New Roman" w:hAnsi="Times New Roman" w:cs="Times New Roman"/>
                <w:color w:val="FF0000"/>
              </w:rPr>
            </w:pPr>
          </w:p>
        </w:tc>
        <w:tc>
          <w:tcPr>
            <w:tcW w:w="2576" w:type="dxa"/>
            <w:tcBorders>
              <w:left w:val="single" w:sz="4" w:space="0" w:color="auto"/>
              <w:right w:val="single" w:sz="4" w:space="0" w:color="auto"/>
            </w:tcBorders>
          </w:tcPr>
          <w:p w:rsidR="00D94241" w:rsidRDefault="00D94241" w:rsidP="00A703DF">
            <w:pPr>
              <w:rPr>
                <w:rFonts w:ascii="Times New Roman" w:eastAsia="Times New Roman" w:hAnsi="Times New Roman" w:cs="Times New Roman"/>
                <w:color w:val="FF0000"/>
              </w:rPr>
            </w:pPr>
          </w:p>
          <w:p w:rsidR="00D94241" w:rsidRDefault="00D94241" w:rsidP="00A703DF">
            <w:pPr>
              <w:rPr>
                <w:rFonts w:ascii="Times New Roman" w:eastAsia="Times New Roman" w:hAnsi="Times New Roman" w:cs="Times New Roman"/>
                <w:color w:val="FF0000"/>
              </w:rPr>
            </w:pPr>
          </w:p>
        </w:tc>
        <w:tc>
          <w:tcPr>
            <w:tcW w:w="1974" w:type="dxa"/>
            <w:gridSpan w:val="2"/>
            <w:tcBorders>
              <w:left w:val="single" w:sz="4" w:space="0" w:color="auto"/>
              <w:right w:val="single" w:sz="4" w:space="0" w:color="auto"/>
            </w:tcBorders>
          </w:tcPr>
          <w:p w:rsidR="00D94241" w:rsidRDefault="00D94241" w:rsidP="00A703DF">
            <w:pPr>
              <w:rPr>
                <w:rFonts w:ascii="Times New Roman" w:eastAsia="Times New Roman" w:hAnsi="Times New Roman" w:cs="Times New Roman"/>
                <w:color w:val="FF0000"/>
              </w:rPr>
            </w:pPr>
            <w:r>
              <w:rPr>
                <w:rFonts w:ascii="Times New Roman" w:eastAsia="Times New Roman" w:hAnsi="Times New Roman" w:cs="Times New Roman"/>
                <w:b/>
                <w:color w:val="000000"/>
                <w:lang w:eastAsia="ru-RU"/>
              </w:rPr>
              <w:t>Сөйлеуді дамыту– коммуникативтік, танымдық  әрекет</w:t>
            </w:r>
            <w:r>
              <w:rPr>
                <w:rFonts w:ascii="Times New Roman" w:eastAsia="Times New Roman" w:hAnsi="Times New Roman" w:cs="Times New Roman"/>
                <w:color w:val="000000"/>
                <w:lang w:eastAsia="ru-RU"/>
              </w:rPr>
              <w:t>:</w:t>
            </w:r>
            <w:r>
              <w:rPr>
                <w:rFonts w:ascii="Times New Roman" w:eastAsia="Calibri" w:hAnsi="Times New Roman" w:cs="Times New Roman"/>
              </w:rPr>
              <w:t xml:space="preserve"> </w:t>
            </w:r>
            <w:r>
              <w:rPr>
                <w:rFonts w:ascii="Times New Roman" w:hAnsi="Times New Roman" w:cs="Times New Roman"/>
              </w:rPr>
              <w:t>Балалармен әңгімелесу. Ұйықтаған кезде қандай түс көрдің? Ата-анаң ертегі оқып берді ме? Қандай?</w:t>
            </w:r>
          </w:p>
          <w:p w:rsidR="00D94241" w:rsidRDefault="00D94241" w:rsidP="00A703DF">
            <w:pPr>
              <w:rPr>
                <w:rFonts w:ascii="Times New Roman" w:eastAsia="Times New Roman" w:hAnsi="Times New Roman" w:cs="Times New Roman"/>
                <w:color w:val="FF0000"/>
              </w:rPr>
            </w:pPr>
          </w:p>
        </w:tc>
        <w:tc>
          <w:tcPr>
            <w:tcW w:w="2268" w:type="dxa"/>
            <w:tcBorders>
              <w:left w:val="single" w:sz="4" w:space="0" w:color="auto"/>
            </w:tcBorders>
          </w:tcPr>
          <w:p w:rsidR="00D94241" w:rsidRDefault="00D94241" w:rsidP="00A703DF">
            <w:pPr>
              <w:rPr>
                <w:rFonts w:ascii="Times New Roman" w:hAnsi="Times New Roman" w:cs="Times New Roman"/>
              </w:rPr>
            </w:pPr>
            <w:r>
              <w:rPr>
                <w:rFonts w:ascii="Times New Roman" w:eastAsia="Times New Roman" w:hAnsi="Times New Roman" w:cs="Times New Roman"/>
                <w:b/>
                <w:color w:val="000000"/>
                <w:lang w:eastAsia="ru-RU"/>
              </w:rPr>
              <w:t>Сөйлеуді дамыту– коммуникативтік, танымдық  әрекет</w:t>
            </w:r>
            <w:r>
              <w:rPr>
                <w:rFonts w:ascii="Times New Roman" w:eastAsia="Times New Roman" w:hAnsi="Times New Roman" w:cs="Times New Roman"/>
                <w:color w:val="000000"/>
                <w:lang w:eastAsia="ru-RU"/>
              </w:rPr>
              <w:t xml:space="preserve">: </w:t>
            </w:r>
            <w:r>
              <w:rPr>
                <w:rFonts w:ascii="Times New Roman" w:hAnsi="Times New Roman" w:cs="Times New Roman"/>
              </w:rPr>
              <w:t xml:space="preserve">Баланың бүгінгі көңіл күйі, оны не қызықтыратыны туралы сұрау, баланы жеке пікірін білдіруге тарту. </w:t>
            </w:r>
          </w:p>
          <w:p w:rsidR="00D94241" w:rsidRDefault="00D94241" w:rsidP="00A703DF">
            <w:pPr>
              <w:rPr>
                <w:rFonts w:ascii="Times New Roman" w:eastAsia="Times New Roman" w:hAnsi="Times New Roman" w:cs="Times New Roman"/>
                <w:color w:val="FF0000"/>
              </w:rPr>
            </w:pPr>
          </w:p>
        </w:tc>
      </w:tr>
      <w:tr w:rsidR="00D94241" w:rsidTr="00A703DF">
        <w:trPr>
          <w:trHeight w:val="551"/>
        </w:trPr>
        <w:tc>
          <w:tcPr>
            <w:tcW w:w="2698" w:type="dxa"/>
          </w:tcPr>
          <w:p w:rsidR="00D94241" w:rsidRDefault="00D94241" w:rsidP="00A703DF">
            <w:pPr>
              <w:ind w:left="110"/>
              <w:contextualSpacing/>
              <w:rPr>
                <w:rFonts w:ascii="Times New Roman" w:eastAsia="Times New Roman" w:hAnsi="Times New Roman" w:cs="Times New Roman"/>
                <w:lang w:val="ru-RU"/>
              </w:rPr>
            </w:pPr>
            <w:r>
              <w:rPr>
                <w:rFonts w:ascii="Times New Roman" w:eastAsia="Times New Roman" w:hAnsi="Times New Roman" w:cs="Times New Roman"/>
                <w:lang w:val="ru-RU"/>
              </w:rPr>
              <w:t>Ата-аналармен</w:t>
            </w:r>
            <w:r>
              <w:rPr>
                <w:rFonts w:ascii="Times New Roman" w:eastAsia="Times New Roman" w:hAnsi="Times New Roman" w:cs="Times New Roman"/>
                <w:spacing w:val="-6"/>
                <w:lang w:val="ru-RU"/>
              </w:rPr>
              <w:t xml:space="preserve"> </w:t>
            </w:r>
            <w:r>
              <w:rPr>
                <w:rFonts w:ascii="Times New Roman" w:eastAsia="Times New Roman" w:hAnsi="Times New Roman" w:cs="Times New Roman"/>
                <w:lang w:val="ru-RU"/>
              </w:rPr>
              <w:t>әңгімелесу,</w:t>
            </w:r>
          </w:p>
          <w:p w:rsidR="00D94241" w:rsidRDefault="00D94241" w:rsidP="00A703DF">
            <w:pPr>
              <w:ind w:left="110"/>
              <w:contextualSpacing/>
              <w:rPr>
                <w:rFonts w:ascii="Times New Roman" w:eastAsia="Times New Roman" w:hAnsi="Times New Roman" w:cs="Times New Roman"/>
                <w:lang w:val="ru-RU"/>
              </w:rPr>
            </w:pPr>
            <w:r>
              <w:rPr>
                <w:rFonts w:ascii="Times New Roman" w:eastAsia="Times New Roman" w:hAnsi="Times New Roman" w:cs="Times New Roman"/>
                <w:lang w:val="ru-RU"/>
              </w:rPr>
              <w:t>кеңес</w:t>
            </w:r>
            <w:r>
              <w:rPr>
                <w:rFonts w:ascii="Times New Roman" w:eastAsia="Times New Roman" w:hAnsi="Times New Roman" w:cs="Times New Roman"/>
                <w:spacing w:val="-1"/>
                <w:lang w:val="ru-RU"/>
              </w:rPr>
              <w:t xml:space="preserve"> </w:t>
            </w:r>
            <w:r>
              <w:rPr>
                <w:rFonts w:ascii="Times New Roman" w:eastAsia="Times New Roman" w:hAnsi="Times New Roman" w:cs="Times New Roman"/>
                <w:lang w:val="ru-RU"/>
              </w:rPr>
              <w:t>беру</w:t>
            </w:r>
          </w:p>
        </w:tc>
        <w:tc>
          <w:tcPr>
            <w:tcW w:w="2500" w:type="dxa"/>
            <w:tcBorders>
              <w:right w:val="single" w:sz="4" w:space="0" w:color="auto"/>
            </w:tcBorders>
          </w:tcPr>
          <w:p w:rsidR="00D94241" w:rsidRDefault="00D94241" w:rsidP="00A703DF">
            <w:pPr>
              <w:rPr>
                <w:rFonts w:ascii="Times New Roman" w:eastAsia="Times New Roman" w:hAnsi="Times New Roman" w:cs="Times New Roman"/>
                <w:lang w:eastAsia="ru-RU"/>
              </w:rPr>
            </w:pPr>
            <w:r>
              <w:rPr>
                <w:rFonts w:ascii="Times New Roman" w:hAnsi="Times New Roman" w:cs="Times New Roman"/>
              </w:rPr>
              <w:t xml:space="preserve">Балалардың көңіл күйі, денсаулығы жайында ата – анамен әңгімелесу. </w:t>
            </w:r>
          </w:p>
        </w:tc>
        <w:tc>
          <w:tcPr>
            <w:tcW w:w="2437" w:type="dxa"/>
            <w:tcBorders>
              <w:left w:val="single" w:sz="4" w:space="0" w:color="auto"/>
              <w:right w:val="single" w:sz="4" w:space="0" w:color="auto"/>
            </w:tcBorders>
          </w:tcPr>
          <w:p w:rsidR="00D94241" w:rsidRDefault="00D94241" w:rsidP="00A703DF">
            <w:pPr>
              <w:rPr>
                <w:rFonts w:ascii="Times New Roman" w:eastAsia="Times New Roman" w:hAnsi="Times New Roman" w:cs="Times New Roman"/>
                <w:lang w:eastAsia="ru-RU"/>
              </w:rPr>
            </w:pPr>
            <w:r>
              <w:rPr>
                <w:rFonts w:ascii="Times New Roman" w:hAnsi="Times New Roman" w:cs="Times New Roman"/>
              </w:rPr>
              <w:t>Ата- аналарға балаларын таңертеңгілік жаттығуға уақыттылы алып келуін ескерту.</w:t>
            </w:r>
          </w:p>
        </w:tc>
        <w:tc>
          <w:tcPr>
            <w:tcW w:w="2576" w:type="dxa"/>
            <w:tcBorders>
              <w:left w:val="single" w:sz="4" w:space="0" w:color="auto"/>
              <w:right w:val="single" w:sz="4" w:space="0" w:color="auto"/>
            </w:tcBorders>
          </w:tcPr>
          <w:p w:rsidR="00D94241" w:rsidRDefault="00D94241" w:rsidP="00A703DF">
            <w:pPr>
              <w:rPr>
                <w:rFonts w:ascii="Times New Roman" w:eastAsia="Times New Roman" w:hAnsi="Times New Roman" w:cs="Times New Roman"/>
                <w:lang w:eastAsia="ru-RU"/>
              </w:rPr>
            </w:pPr>
          </w:p>
        </w:tc>
        <w:tc>
          <w:tcPr>
            <w:tcW w:w="1974" w:type="dxa"/>
            <w:gridSpan w:val="2"/>
            <w:tcBorders>
              <w:left w:val="single" w:sz="4" w:space="0" w:color="auto"/>
              <w:right w:val="single" w:sz="4" w:space="0" w:color="auto"/>
            </w:tcBorders>
          </w:tcPr>
          <w:p w:rsidR="00D94241" w:rsidRDefault="00D94241" w:rsidP="00A703DF">
            <w:pPr>
              <w:rPr>
                <w:rFonts w:ascii="Times New Roman" w:eastAsia="Times New Roman" w:hAnsi="Times New Roman" w:cs="Times New Roman"/>
                <w:lang w:eastAsia="ru-RU"/>
              </w:rPr>
            </w:pPr>
            <w:r>
              <w:rPr>
                <w:rFonts w:ascii="Times New Roman" w:hAnsi="Times New Roman" w:cs="Times New Roman"/>
              </w:rPr>
              <w:t>Ата –аналарға баланың денсаулығын сақтау жөнінде кеңес беру.</w:t>
            </w:r>
          </w:p>
        </w:tc>
        <w:tc>
          <w:tcPr>
            <w:tcW w:w="2268" w:type="dxa"/>
            <w:tcBorders>
              <w:left w:val="single" w:sz="4" w:space="0" w:color="auto"/>
            </w:tcBorders>
          </w:tcPr>
          <w:p w:rsidR="00D94241" w:rsidRDefault="00D94241" w:rsidP="00A703DF">
            <w:pPr>
              <w:rPr>
                <w:rFonts w:ascii="Times New Roman" w:eastAsia="Times New Roman" w:hAnsi="Times New Roman" w:cs="Times New Roman"/>
                <w:lang w:eastAsia="ru-RU"/>
              </w:rPr>
            </w:pPr>
            <w:r>
              <w:rPr>
                <w:rFonts w:ascii="Times New Roman" w:hAnsi="Times New Roman" w:cs="Times New Roman"/>
              </w:rPr>
              <w:t>Ата –аналармен қарым –қатынас мәдениетін орнату. Күн тәртібін сақтауға дағдылану.</w:t>
            </w:r>
          </w:p>
        </w:tc>
      </w:tr>
      <w:tr w:rsidR="00D94241" w:rsidTr="00A703DF">
        <w:trPr>
          <w:trHeight w:val="763"/>
        </w:trPr>
        <w:tc>
          <w:tcPr>
            <w:tcW w:w="2698" w:type="dxa"/>
          </w:tcPr>
          <w:p w:rsidR="00D94241" w:rsidRDefault="00D94241" w:rsidP="00A703DF">
            <w:pPr>
              <w:ind w:left="110" w:right="498"/>
              <w:contextualSpacing/>
              <w:rPr>
                <w:rFonts w:ascii="Times New Roman" w:eastAsia="Times New Roman" w:hAnsi="Times New Roman" w:cs="Times New Roman"/>
              </w:rPr>
            </w:pPr>
            <w:r>
              <w:rPr>
                <w:rFonts w:ascii="Times New Roman" w:eastAsia="Times New Roman" w:hAnsi="Times New Roman" w:cs="Times New Roman"/>
              </w:rPr>
              <w:t>Балалардың дербес әрекеті</w:t>
            </w:r>
            <w:r>
              <w:rPr>
                <w:rFonts w:ascii="Times New Roman" w:eastAsia="Times New Roman" w:hAnsi="Times New Roman" w:cs="Times New Roman"/>
                <w:spacing w:val="-57"/>
              </w:rPr>
              <w:t xml:space="preserve"> </w:t>
            </w:r>
            <w:r>
              <w:rPr>
                <w:rFonts w:ascii="Times New Roman" w:eastAsia="Times New Roman" w:hAnsi="Times New Roman" w:cs="Times New Roman"/>
              </w:rPr>
              <w:t>(баяу қимылды ойындар,</w:t>
            </w:r>
            <w:r>
              <w:rPr>
                <w:rFonts w:ascii="Times New Roman" w:eastAsia="Times New Roman" w:hAnsi="Times New Roman" w:cs="Times New Roman"/>
                <w:spacing w:val="1"/>
              </w:rPr>
              <w:t xml:space="preserve"> </w:t>
            </w:r>
            <w:r>
              <w:rPr>
                <w:rFonts w:ascii="Times New Roman" w:eastAsia="Times New Roman" w:hAnsi="Times New Roman" w:cs="Times New Roman"/>
              </w:rPr>
              <w:t>үстел</w:t>
            </w:r>
            <w:r>
              <w:rPr>
                <w:rFonts w:ascii="Times New Roman" w:eastAsia="Times New Roman" w:hAnsi="Times New Roman" w:cs="Times New Roman"/>
                <w:spacing w:val="-1"/>
              </w:rPr>
              <w:t xml:space="preserve"> </w:t>
            </w:r>
            <w:r>
              <w:rPr>
                <w:rFonts w:ascii="Times New Roman" w:eastAsia="Times New Roman" w:hAnsi="Times New Roman" w:cs="Times New Roman"/>
              </w:rPr>
              <w:t>үсті ойындары,</w:t>
            </w:r>
          </w:p>
          <w:p w:rsidR="00D94241" w:rsidRDefault="00D94241" w:rsidP="00A703DF">
            <w:pPr>
              <w:ind w:left="110" w:right="558"/>
              <w:contextualSpacing/>
              <w:rPr>
                <w:rFonts w:ascii="Times New Roman" w:eastAsia="Times New Roman" w:hAnsi="Times New Roman" w:cs="Times New Roman"/>
              </w:rPr>
            </w:pPr>
            <w:r>
              <w:rPr>
                <w:rFonts w:ascii="Times New Roman" w:eastAsia="Times New Roman" w:hAnsi="Times New Roman" w:cs="Times New Roman"/>
              </w:rPr>
              <w:t xml:space="preserve">бейнелеу әрекеті, кітаптар </w:t>
            </w:r>
            <w:r>
              <w:rPr>
                <w:rFonts w:ascii="Times New Roman" w:eastAsia="Times New Roman" w:hAnsi="Times New Roman" w:cs="Times New Roman"/>
                <w:spacing w:val="-58"/>
              </w:rPr>
              <w:t xml:space="preserve"> </w:t>
            </w:r>
            <w:r>
              <w:rPr>
                <w:rFonts w:ascii="Times New Roman" w:eastAsia="Times New Roman" w:hAnsi="Times New Roman" w:cs="Times New Roman"/>
              </w:rPr>
              <w:t>қарау және тағы басқа</w:t>
            </w:r>
            <w:r>
              <w:rPr>
                <w:rFonts w:ascii="Times New Roman" w:eastAsia="Times New Roman" w:hAnsi="Times New Roman" w:cs="Times New Roman"/>
                <w:spacing w:val="1"/>
              </w:rPr>
              <w:t xml:space="preserve"> </w:t>
            </w:r>
            <w:r>
              <w:rPr>
                <w:rFonts w:ascii="Times New Roman" w:eastAsia="Times New Roman" w:hAnsi="Times New Roman" w:cs="Times New Roman"/>
              </w:rPr>
              <w:t>әрекеттер)</w:t>
            </w:r>
          </w:p>
        </w:tc>
        <w:tc>
          <w:tcPr>
            <w:tcW w:w="2500" w:type="dxa"/>
          </w:tcPr>
          <w:p w:rsidR="00D94241" w:rsidRDefault="00D94241" w:rsidP="00A703DF">
            <w:pPr>
              <w:rPr>
                <w:rFonts w:ascii="Times New Roman" w:hAnsi="Times New Roman" w:cs="Times New Roman"/>
                <w:b/>
              </w:rPr>
            </w:pPr>
            <w:r>
              <w:rPr>
                <w:rFonts w:ascii="Times New Roman" w:hAnsi="Times New Roman" w:cs="Times New Roman"/>
                <w:b/>
              </w:rPr>
              <w:t>Қоршаған ортамен таныстыру – еңбек, коммуникативтік әрекет</w:t>
            </w:r>
          </w:p>
          <w:p w:rsidR="00D94241" w:rsidRDefault="00D94241" w:rsidP="00A703DF">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Таңғы жиын:</w:t>
            </w:r>
          </w:p>
          <w:p w:rsidR="00D94241" w:rsidRDefault="00D94241" w:rsidP="00A703DF">
            <w:pPr>
              <w:shd w:val="clear" w:color="auto" w:fill="FFFFFF"/>
              <w:spacing w:line="0" w:lineRule="auto"/>
              <w:textAlignment w:val="baseline"/>
              <w:rPr>
                <w:rFonts w:ascii="Times New Roman" w:eastAsia="Times New Roman" w:hAnsi="Times New Roman" w:cs="Times New Roman"/>
                <w:color w:val="000000"/>
                <w:sz w:val="24"/>
                <w:szCs w:val="24"/>
                <w:lang w:val="ru-RU" w:eastAsia="kk-KZ"/>
              </w:rPr>
            </w:pPr>
            <w:r>
              <w:rPr>
                <w:rFonts w:ascii="Times New Roman" w:eastAsia="Times New Roman" w:hAnsi="Times New Roman" w:cs="Times New Roman"/>
                <w:color w:val="000000"/>
                <w:sz w:val="24"/>
                <w:szCs w:val="24"/>
                <w:lang w:val="ru-RU" w:eastAsia="kk-KZ"/>
              </w:rPr>
              <w:t xml:space="preserve">«Танып ал да, атын ата»  </w:t>
            </w:r>
          </w:p>
          <w:p w:rsidR="00D94241" w:rsidRDefault="00D94241" w:rsidP="00A703DF">
            <w:pPr>
              <w:shd w:val="clear" w:color="auto" w:fill="FFFFFF"/>
              <w:spacing w:line="0" w:lineRule="auto"/>
              <w:textAlignment w:val="baseline"/>
              <w:rPr>
                <w:rFonts w:ascii="Times New Roman" w:eastAsia="Times New Roman" w:hAnsi="Times New Roman" w:cs="Times New Roman"/>
                <w:color w:val="000000"/>
                <w:sz w:val="24"/>
                <w:szCs w:val="24"/>
                <w:lang w:val="ru-RU" w:eastAsia="kk-KZ"/>
              </w:rPr>
            </w:pPr>
            <w:r>
              <w:rPr>
                <w:rFonts w:ascii="Times New Roman" w:eastAsia="Times New Roman" w:hAnsi="Times New Roman" w:cs="Times New Roman"/>
                <w:color w:val="000000"/>
                <w:sz w:val="24"/>
                <w:szCs w:val="24"/>
                <w:lang w:val="ru-RU" w:eastAsia="kk-KZ"/>
              </w:rPr>
              <w:t xml:space="preserve">Ойынның мақсаты: заттың түр-түсін, пішінін, атын атауға жаттықтыру; сөздік қорын молайту; </w:t>
            </w:r>
          </w:p>
          <w:p w:rsidR="00D94241" w:rsidRDefault="00D94241" w:rsidP="00A703DF">
            <w:pPr>
              <w:shd w:val="clear" w:color="auto" w:fill="FFFFFF"/>
              <w:spacing w:line="0" w:lineRule="auto"/>
              <w:textAlignment w:val="baseline"/>
              <w:rPr>
                <w:rFonts w:ascii="Times New Roman" w:eastAsia="Times New Roman" w:hAnsi="Times New Roman" w:cs="Times New Roman"/>
                <w:color w:val="000000"/>
                <w:sz w:val="24"/>
                <w:szCs w:val="24"/>
                <w:lang w:eastAsia="kk-KZ"/>
              </w:rPr>
            </w:pPr>
            <w:r>
              <w:rPr>
                <w:rFonts w:ascii="Times New Roman" w:eastAsia="Times New Roman" w:hAnsi="Times New Roman" w:cs="Times New Roman"/>
                <w:color w:val="000000"/>
                <w:sz w:val="24"/>
                <w:szCs w:val="24"/>
                <w:lang w:eastAsia="kk-KZ"/>
              </w:rPr>
              <w:t xml:space="preserve">ойлау қабілетін дамыту. </w:t>
            </w:r>
          </w:p>
          <w:p w:rsidR="00D94241" w:rsidRDefault="00D94241" w:rsidP="00A703DF">
            <w:pPr>
              <w:pStyle w:val="a3"/>
              <w:shd w:val="clear" w:color="auto" w:fill="FFFFFF"/>
              <w:spacing w:before="0" w:beforeAutospacing="0" w:after="0" w:afterAutospacing="0" w:line="227" w:lineRule="atLeast"/>
              <w:rPr>
                <w:sz w:val="22"/>
                <w:szCs w:val="22"/>
              </w:rPr>
            </w:pPr>
            <w:r>
              <w:rPr>
                <w:sz w:val="22"/>
                <w:szCs w:val="22"/>
              </w:rPr>
              <w:t>Үстел- үсті ойыншықтары театры: Мақсаты: Ойыншық кейіпкер үшін іс-әрекет орындау, бейнелеудің басым құралдары дауыс ырғағы және бет қимылы болып табылады</w:t>
            </w:r>
          </w:p>
        </w:tc>
        <w:tc>
          <w:tcPr>
            <w:tcW w:w="2437" w:type="dxa"/>
          </w:tcPr>
          <w:p w:rsidR="00D94241" w:rsidRDefault="00D94241" w:rsidP="00A703DF">
            <w:pPr>
              <w:rPr>
                <w:rFonts w:ascii="Times New Roman" w:hAnsi="Times New Roman" w:cs="Times New Roman"/>
                <w:sz w:val="24"/>
                <w:lang w:val="ru-RU"/>
              </w:rPr>
            </w:pPr>
            <w:r>
              <w:rPr>
                <w:rFonts w:ascii="Times New Roman" w:hAnsi="Times New Roman" w:cs="Times New Roman"/>
                <w:sz w:val="24"/>
              </w:rPr>
              <w:t>«</w:t>
            </w:r>
            <w:r>
              <w:rPr>
                <w:rFonts w:ascii="Times New Roman" w:hAnsi="Times New Roman" w:cs="Times New Roman"/>
                <w:b/>
                <w:sz w:val="24"/>
              </w:rPr>
              <w:t>Сиқырлы қораптар» Мақсаты</w:t>
            </w:r>
            <w:r>
              <w:rPr>
                <w:rFonts w:ascii="Times New Roman" w:hAnsi="Times New Roman" w:cs="Times New Roman"/>
                <w:sz w:val="24"/>
              </w:rPr>
              <w:t xml:space="preserve">: Сиқырлы қораптар туралы түсінік беру. Құрастыруға қалыптастыру. Қауіпсіздік шараларымен таныстыру. </w:t>
            </w:r>
          </w:p>
          <w:p w:rsidR="00D94241" w:rsidRDefault="00D94241" w:rsidP="00A703DF">
            <w:pPr>
              <w:rPr>
                <w:rFonts w:ascii="Times New Roman" w:hAnsi="Times New Roman" w:cs="Times New Roman"/>
                <w:b/>
              </w:rPr>
            </w:pPr>
            <w:r>
              <w:rPr>
                <w:rFonts w:ascii="Times New Roman" w:hAnsi="Times New Roman" w:cs="Times New Roman"/>
                <w:b/>
                <w:sz w:val="24"/>
              </w:rPr>
              <w:t>(</w:t>
            </w:r>
            <w:r>
              <w:rPr>
                <w:rFonts w:ascii="Times New Roman" w:hAnsi="Times New Roman" w:cs="Times New Roman"/>
                <w:sz w:val="24"/>
              </w:rPr>
              <w:t>Құрастыру</w:t>
            </w:r>
            <w:r>
              <w:rPr>
                <w:rFonts w:ascii="Times New Roman" w:hAnsi="Times New Roman" w:cs="Times New Roman"/>
                <w:b/>
                <w:sz w:val="24"/>
              </w:rPr>
              <w:t xml:space="preserve"> , танымдық дағдылар)</w:t>
            </w:r>
          </w:p>
        </w:tc>
        <w:tc>
          <w:tcPr>
            <w:tcW w:w="2576" w:type="dxa"/>
          </w:tcPr>
          <w:p w:rsidR="00D94241" w:rsidRDefault="00D94241" w:rsidP="00A703DF">
            <w:pPr>
              <w:rPr>
                <w:rFonts w:ascii="Times New Roman" w:hAnsi="Times New Roman" w:cs="Times New Roman"/>
                <w:b/>
              </w:rPr>
            </w:pPr>
          </w:p>
        </w:tc>
        <w:tc>
          <w:tcPr>
            <w:tcW w:w="1974" w:type="dxa"/>
            <w:gridSpan w:val="2"/>
          </w:tcPr>
          <w:p w:rsidR="00D94241" w:rsidRDefault="00D94241" w:rsidP="00A703DF">
            <w:pPr>
              <w:rPr>
                <w:rFonts w:ascii="Times New Roman" w:hAnsi="Times New Roman" w:cs="Times New Roman"/>
              </w:rPr>
            </w:pPr>
            <w:r>
              <w:rPr>
                <w:rFonts w:ascii="Times New Roman" w:hAnsi="Times New Roman" w:cs="Times New Roman"/>
                <w:b/>
                <w:sz w:val="24"/>
              </w:rPr>
              <w:t>«Ұяшыққа орналастыр» дидактикалық ойын</w:t>
            </w:r>
            <w:r>
              <w:rPr>
                <w:rFonts w:ascii="Times New Roman" w:hAnsi="Times New Roman" w:cs="Times New Roman"/>
                <w:sz w:val="24"/>
              </w:rPr>
              <w:t xml:space="preserve">: Мақсаты: Екі түрлі пішінді заттың әрқайсысын өз ұяшығына орналастыруға үйрету, ойлауын дамыту, қол қимылын жетілдіру. </w:t>
            </w:r>
            <w:r>
              <w:rPr>
                <w:rFonts w:ascii="Times New Roman" w:hAnsi="Times New Roman" w:cs="Times New Roman"/>
                <w:b/>
                <w:sz w:val="24"/>
              </w:rPr>
              <w:t>Математика негіздері</w:t>
            </w:r>
          </w:p>
        </w:tc>
        <w:tc>
          <w:tcPr>
            <w:tcW w:w="2268" w:type="dxa"/>
          </w:tcPr>
          <w:p w:rsidR="00D94241" w:rsidRDefault="00D94241" w:rsidP="00A703DF">
            <w:pPr>
              <w:rPr>
                <w:rFonts w:ascii="Times New Roman" w:hAnsi="Times New Roman" w:cs="Times New Roman"/>
                <w:b/>
                <w:sz w:val="24"/>
              </w:rPr>
            </w:pPr>
            <w:r>
              <w:rPr>
                <w:rFonts w:ascii="Times New Roman" w:hAnsi="Times New Roman" w:cs="Times New Roman"/>
                <w:b/>
                <w:sz w:val="24"/>
              </w:rPr>
              <w:t>Заттарды салмағы бойынша салыстыру.</w:t>
            </w:r>
          </w:p>
          <w:p w:rsidR="00D94241" w:rsidRDefault="00D94241" w:rsidP="00A703DF">
            <w:pPr>
              <w:rPr>
                <w:rFonts w:ascii="Times New Roman" w:hAnsi="Times New Roman" w:cs="Times New Roman"/>
                <w:b/>
                <w:sz w:val="24"/>
              </w:rPr>
            </w:pPr>
            <w:r>
              <w:rPr>
                <w:rFonts w:ascii="Times New Roman" w:hAnsi="Times New Roman" w:cs="Times New Roman"/>
                <w:b/>
                <w:sz w:val="24"/>
              </w:rPr>
              <w:t>Мақсаты:</w:t>
            </w:r>
            <w:r>
              <w:rPr>
                <w:rFonts w:ascii="Times New Roman" w:hAnsi="Times New Roman" w:cs="Times New Roman"/>
                <w:sz w:val="24"/>
              </w:rPr>
              <w:t xml:space="preserve"> Салмақ туралы түсінік беру. Заттарды салмағы бойынша салыстыру. Пішіндерді айыра білуге үйрету. </w:t>
            </w:r>
            <w:r>
              <w:rPr>
                <w:rFonts w:ascii="Times New Roman" w:hAnsi="Times New Roman" w:cs="Times New Roman"/>
                <w:b/>
                <w:sz w:val="24"/>
              </w:rPr>
              <w:t>Математика негіздері</w:t>
            </w:r>
          </w:p>
          <w:p w:rsidR="00D94241" w:rsidRDefault="00D94241" w:rsidP="00A703DF">
            <w:pPr>
              <w:rPr>
                <w:rFonts w:ascii="Times New Roman" w:hAnsi="Times New Roman" w:cs="Times New Roman"/>
                <w:b/>
              </w:rPr>
            </w:pPr>
          </w:p>
        </w:tc>
      </w:tr>
      <w:tr w:rsidR="00D94241" w:rsidTr="00A703DF">
        <w:trPr>
          <w:trHeight w:val="325"/>
        </w:trPr>
        <w:tc>
          <w:tcPr>
            <w:tcW w:w="2698" w:type="dxa"/>
          </w:tcPr>
          <w:p w:rsidR="00D94241" w:rsidRDefault="00D94241" w:rsidP="00A703DF">
            <w:pPr>
              <w:ind w:left="110"/>
              <w:contextualSpacing/>
              <w:rPr>
                <w:rFonts w:ascii="Times New Roman" w:eastAsia="Times New Roman" w:hAnsi="Times New Roman" w:cs="Times New Roman"/>
              </w:rPr>
            </w:pPr>
            <w:r>
              <w:rPr>
                <w:rFonts w:ascii="Times New Roman" w:eastAsia="Times New Roman" w:hAnsi="Times New Roman" w:cs="Times New Roman"/>
              </w:rPr>
              <w:t>Таңертенгі</w:t>
            </w:r>
            <w:r>
              <w:rPr>
                <w:rFonts w:ascii="Times New Roman" w:eastAsia="Times New Roman" w:hAnsi="Times New Roman" w:cs="Times New Roman"/>
                <w:spacing w:val="-3"/>
              </w:rPr>
              <w:t xml:space="preserve"> </w:t>
            </w:r>
            <w:r>
              <w:rPr>
                <w:rFonts w:ascii="Times New Roman" w:eastAsia="Times New Roman" w:hAnsi="Times New Roman" w:cs="Times New Roman"/>
              </w:rPr>
              <w:t>жаттығу</w:t>
            </w:r>
          </w:p>
        </w:tc>
        <w:tc>
          <w:tcPr>
            <w:tcW w:w="11755" w:type="dxa"/>
            <w:gridSpan w:val="6"/>
          </w:tcPr>
          <w:p w:rsidR="00D94241" w:rsidRDefault="00D94241" w:rsidP="00A703DF">
            <w:pPr>
              <w:jc w:val="center"/>
              <w:rPr>
                <w:rFonts w:ascii="Times New Roman" w:eastAsia="Times New Roman" w:hAnsi="Times New Roman" w:cs="Times New Roman"/>
              </w:rPr>
            </w:pPr>
            <w:r>
              <w:rPr>
                <w:rFonts w:ascii="Times New Roman" w:hAnsi="Times New Roman" w:cs="Times New Roman"/>
              </w:rPr>
              <w:t xml:space="preserve">Таңертеңгі жаттығу кешені (қимыл белсенділігі, ойын әрекеті). Сапқа тұру, жүру, жүгіру, жалпы дамытушы және тыныс алу жаттығулары. </w:t>
            </w:r>
            <w:r>
              <w:rPr>
                <w:rFonts w:ascii="Times New Roman" w:eastAsia="Times New Roman" w:hAnsi="Times New Roman" w:cs="Times New Roman"/>
              </w:rPr>
              <w:t>Дене шынықтыру. №</w:t>
            </w:r>
            <w:r>
              <w:rPr>
                <w:rFonts w:ascii="Times New Roman" w:eastAsia="Times New Roman" w:hAnsi="Times New Roman" w:cs="Times New Roman"/>
                <w:lang w:val="ru-RU"/>
              </w:rPr>
              <w:t xml:space="preserve">1 </w:t>
            </w:r>
            <w:r>
              <w:rPr>
                <w:rFonts w:ascii="Times New Roman" w:eastAsia="Times New Roman" w:hAnsi="Times New Roman" w:cs="Times New Roman"/>
              </w:rPr>
              <w:t>жаттығулар кешені</w:t>
            </w:r>
          </w:p>
        </w:tc>
      </w:tr>
      <w:tr w:rsidR="00D94241" w:rsidTr="00A703DF">
        <w:trPr>
          <w:trHeight w:val="321"/>
        </w:trPr>
        <w:tc>
          <w:tcPr>
            <w:tcW w:w="2698" w:type="dxa"/>
          </w:tcPr>
          <w:p w:rsidR="00D94241" w:rsidRDefault="00D94241" w:rsidP="00A703DF">
            <w:pPr>
              <w:ind w:left="110"/>
              <w:contextualSpacing/>
              <w:rPr>
                <w:rFonts w:ascii="Times New Roman" w:eastAsia="Times New Roman" w:hAnsi="Times New Roman" w:cs="Times New Roman"/>
              </w:rPr>
            </w:pPr>
            <w:r>
              <w:rPr>
                <w:rFonts w:ascii="Times New Roman" w:eastAsia="Times New Roman" w:hAnsi="Times New Roman" w:cs="Times New Roman"/>
              </w:rPr>
              <w:t>Таңғы</w:t>
            </w:r>
            <w:r>
              <w:rPr>
                <w:rFonts w:ascii="Times New Roman" w:eastAsia="Times New Roman" w:hAnsi="Times New Roman" w:cs="Times New Roman"/>
                <w:spacing w:val="-4"/>
              </w:rPr>
              <w:t xml:space="preserve"> </w:t>
            </w:r>
            <w:r>
              <w:rPr>
                <w:rFonts w:ascii="Times New Roman" w:eastAsia="Times New Roman" w:hAnsi="Times New Roman" w:cs="Times New Roman"/>
              </w:rPr>
              <w:t>ас</w:t>
            </w:r>
          </w:p>
        </w:tc>
        <w:tc>
          <w:tcPr>
            <w:tcW w:w="11755" w:type="dxa"/>
            <w:gridSpan w:val="6"/>
          </w:tcPr>
          <w:p w:rsidR="00D94241" w:rsidRDefault="00D94241" w:rsidP="00A703DF">
            <w:pPr>
              <w:rPr>
                <w:rFonts w:ascii="Times New Roman" w:hAnsi="Times New Roman" w:cs="Times New Roman"/>
              </w:rPr>
            </w:pPr>
            <w:r>
              <w:rPr>
                <w:rFonts w:ascii="Times New Roman" w:hAnsi="Times New Roman" w:cs="Times New Roman"/>
              </w:rPr>
              <w:t xml:space="preserve">Таңғы ас алдында гигиеналық шараларды орындау (мәдени-гигиеналық дағдылар, өзіне-өзі қызмет ету, кезекшілердің еңбек әрекеті (ас ішу құралдарын, майлықтарды үстелге қою) Гигиеналық шаралар (қолды дұрыс жуу, өз орамалының орнын білу, қолды дұрыс сүрту және орамалды орнына ілу, көркем сөз қолдану мысалы, </w:t>
            </w:r>
          </w:p>
          <w:p w:rsidR="00D94241" w:rsidRDefault="00D94241" w:rsidP="00A703DF">
            <w:pPr>
              <w:jc w:val="center"/>
              <w:rPr>
                <w:rFonts w:ascii="Times New Roman" w:hAnsi="Times New Roman" w:cs="Times New Roman"/>
                <w:b/>
              </w:rPr>
            </w:pPr>
            <w:r>
              <w:rPr>
                <w:rFonts w:ascii="Times New Roman" w:hAnsi="Times New Roman" w:cs="Times New Roman"/>
                <w:b/>
              </w:rPr>
              <w:t>«Астың алды үнемі, Сабынмен қол жуамыз, Таза болды мұнтаздай, Тағамға қол созамыз.»</w:t>
            </w:r>
          </w:p>
          <w:p w:rsidR="00D94241" w:rsidRDefault="00D94241" w:rsidP="00A703DF">
            <w:pPr>
              <w:rPr>
                <w:rFonts w:ascii="Times New Roman" w:hAnsi="Times New Roman" w:cs="Times New Roman"/>
              </w:rPr>
            </w:pPr>
            <w:r>
              <w:rPr>
                <w:rFonts w:ascii="Times New Roman" w:hAnsi="Times New Roman" w:cs="Times New Roman"/>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p w:rsidR="00D94241" w:rsidRDefault="00D94241" w:rsidP="00A703DF">
            <w:pPr>
              <w:rPr>
                <w:rFonts w:ascii="Times New Roman" w:eastAsia="Times New Roman" w:hAnsi="Times New Roman" w:cs="Times New Roman"/>
              </w:rPr>
            </w:pPr>
            <w:r>
              <w:rPr>
                <w:rFonts w:ascii="Times New Roman" w:eastAsia="Calibri" w:hAnsi="Times New Roman" w:cs="Times New Roman"/>
              </w:rPr>
              <w:t xml:space="preserve"> </w:t>
            </w:r>
            <w:r>
              <w:rPr>
                <w:rFonts w:ascii="Times New Roman" w:eastAsia="Calibri" w:hAnsi="Times New Roman" w:cs="Times New Roman"/>
                <w:b/>
                <w:color w:val="000000"/>
                <w:lang w:eastAsia="ru-RU"/>
              </w:rPr>
              <w:t>Математика негіздері, қазақ тілі коммуникативтік,</w:t>
            </w:r>
            <w:r>
              <w:rPr>
                <w:rFonts w:ascii="Times New Roman" w:eastAsia="Calibri" w:hAnsi="Times New Roman" w:cs="Times New Roman"/>
                <w:color w:val="000000"/>
                <w:lang w:eastAsia="ru-RU"/>
              </w:rPr>
              <w:t xml:space="preserve"> </w:t>
            </w:r>
            <w:r>
              <w:rPr>
                <w:rFonts w:ascii="Times New Roman" w:eastAsia="Calibri" w:hAnsi="Times New Roman" w:cs="Times New Roman"/>
                <w:b/>
                <w:color w:val="000000"/>
                <w:lang w:eastAsia="ru-RU"/>
              </w:rPr>
              <w:t>танымдық, еңбек әрекеті</w:t>
            </w:r>
            <w:r>
              <w:rPr>
                <w:rFonts w:ascii="Times New Roman" w:eastAsia="Calibri" w:hAnsi="Times New Roman" w:cs="Times New Roman"/>
                <w:color w:val="000000"/>
                <w:lang w:eastAsia="ru-RU"/>
              </w:rPr>
              <w:t xml:space="preserve">  (кезекшілердің әрекеті) Бала санына байланысты ыдыстарды үстел үстіне орналастыру.</w:t>
            </w:r>
          </w:p>
        </w:tc>
      </w:tr>
      <w:tr w:rsidR="00D94241" w:rsidTr="00A703DF">
        <w:trPr>
          <w:trHeight w:val="70"/>
        </w:trPr>
        <w:tc>
          <w:tcPr>
            <w:tcW w:w="2698" w:type="dxa"/>
          </w:tcPr>
          <w:p w:rsidR="00D94241" w:rsidRDefault="00D94241" w:rsidP="00A703DF">
            <w:pPr>
              <w:ind w:left="110"/>
              <w:contextualSpacing/>
              <w:rPr>
                <w:rFonts w:ascii="Times New Roman" w:eastAsia="Times New Roman" w:hAnsi="Times New Roman" w:cs="Times New Roman"/>
              </w:rPr>
            </w:pPr>
            <w:r>
              <w:rPr>
                <w:rFonts w:ascii="Times New Roman" w:eastAsia="Times New Roman" w:hAnsi="Times New Roman" w:cs="Times New Roman"/>
              </w:rPr>
              <w:t>Ұйымдастырылған</w:t>
            </w:r>
            <w:r>
              <w:rPr>
                <w:rFonts w:ascii="Times New Roman" w:eastAsia="Times New Roman" w:hAnsi="Times New Roman" w:cs="Times New Roman"/>
                <w:spacing w:val="-2"/>
              </w:rPr>
              <w:t xml:space="preserve"> </w:t>
            </w:r>
            <w:r>
              <w:rPr>
                <w:rFonts w:ascii="Times New Roman" w:eastAsia="Times New Roman" w:hAnsi="Times New Roman" w:cs="Times New Roman"/>
              </w:rPr>
              <w:t>іс-әрекетке дайындық</w:t>
            </w:r>
          </w:p>
        </w:tc>
        <w:tc>
          <w:tcPr>
            <w:tcW w:w="2500" w:type="dxa"/>
          </w:tcPr>
          <w:p w:rsidR="00D94241" w:rsidRDefault="00D94241" w:rsidP="00A703DF">
            <w:pPr>
              <w:rPr>
                <w:rFonts w:ascii="Times New Roman" w:hAnsi="Times New Roman" w:cs="Times New Roman"/>
                <w:b/>
                <w:szCs w:val="28"/>
              </w:rPr>
            </w:pPr>
            <w:r>
              <w:rPr>
                <w:rFonts w:ascii="Times New Roman" w:hAnsi="Times New Roman" w:cs="Times New Roman"/>
                <w:b/>
                <w:szCs w:val="28"/>
              </w:rPr>
              <w:t>Сөздік минимуммен жұмыс.</w:t>
            </w:r>
          </w:p>
          <w:p w:rsidR="00D94241" w:rsidRDefault="00D94241" w:rsidP="00A703DF">
            <w:pPr>
              <w:rPr>
                <w:rFonts w:ascii="Times New Roman" w:hAnsi="Times New Roman" w:cs="Times New Roman"/>
                <w:szCs w:val="28"/>
              </w:rPr>
            </w:pPr>
            <w:r>
              <w:rPr>
                <w:rFonts w:ascii="Times New Roman" w:hAnsi="Times New Roman" w:cs="Times New Roman"/>
                <w:szCs w:val="28"/>
              </w:rPr>
              <w:t>Сыпайы  сөздер білдіретін сөздерді үйрету.</w:t>
            </w:r>
          </w:p>
          <w:p w:rsidR="00D94241" w:rsidRDefault="00D94241" w:rsidP="00A703DF">
            <w:pPr>
              <w:rPr>
                <w:rFonts w:ascii="Times New Roman" w:eastAsia="Calibri" w:hAnsi="Times New Roman" w:cs="Times New Roman"/>
                <w:b/>
              </w:rPr>
            </w:pPr>
            <w:r>
              <w:rPr>
                <w:rFonts w:ascii="Times New Roman" w:eastAsia="Calibri" w:hAnsi="Times New Roman" w:cs="Times New Roman"/>
                <w:b/>
              </w:rPr>
              <w:t>Таңғы жиын:</w:t>
            </w:r>
          </w:p>
          <w:p w:rsidR="00D94241" w:rsidRDefault="00D94241" w:rsidP="00A703DF">
            <w:pPr>
              <w:rPr>
                <w:rFonts w:ascii="Times New Roman" w:eastAsia="Calibri" w:hAnsi="Times New Roman" w:cs="Times New Roman"/>
              </w:rPr>
            </w:pPr>
            <w:r>
              <w:rPr>
                <w:rFonts w:ascii="Times New Roman" w:eastAsia="Calibri" w:hAnsi="Times New Roman" w:cs="Times New Roman"/>
                <w:b/>
              </w:rPr>
              <w:t>Музыка іс-әрекеті:</w:t>
            </w:r>
            <w:r>
              <w:rPr>
                <w:rFonts w:ascii="Times New Roman" w:eastAsia="Calibri" w:hAnsi="Times New Roman" w:cs="Times New Roman"/>
              </w:rPr>
              <w:t xml:space="preserve"> Мемлекеттік әнұранды орындау.</w:t>
            </w:r>
          </w:p>
          <w:p w:rsidR="00D94241" w:rsidRDefault="00D94241" w:rsidP="00A703DF">
            <w:pPr>
              <w:rPr>
                <w:rFonts w:ascii="Times New Roman" w:eastAsia="Calibri" w:hAnsi="Times New Roman" w:cs="Times New Roman"/>
              </w:rPr>
            </w:pPr>
            <w:r>
              <w:rPr>
                <w:rFonts w:ascii="Times New Roman" w:eastAsia="Calibri" w:hAnsi="Times New Roman" w:cs="Times New Roman"/>
              </w:rPr>
              <w:t>Мақсаты: Балалардың бойында отансүйгіштік, патриотизм сезімдерін ояту.</w:t>
            </w:r>
          </w:p>
          <w:p w:rsidR="00D94241" w:rsidRDefault="00D94241" w:rsidP="00A703DF">
            <w:pPr>
              <w:rPr>
                <w:rFonts w:ascii="Times New Roman" w:eastAsia="Times New Roman" w:hAnsi="Times New Roman" w:cs="Times New Roman"/>
              </w:rPr>
            </w:pPr>
          </w:p>
        </w:tc>
        <w:tc>
          <w:tcPr>
            <w:tcW w:w="2437" w:type="dxa"/>
          </w:tcPr>
          <w:p w:rsidR="00D94241" w:rsidRDefault="00D94241" w:rsidP="00A703DF">
            <w:pPr>
              <w:rPr>
                <w:rFonts w:ascii="Times New Roman" w:eastAsia="Times New Roman" w:hAnsi="Times New Roman" w:cs="Times New Roman"/>
                <w:b/>
              </w:rPr>
            </w:pPr>
            <w:r>
              <w:rPr>
                <w:rFonts w:ascii="Times New Roman" w:eastAsia="Times New Roman" w:hAnsi="Times New Roman" w:cs="Times New Roman"/>
                <w:b/>
              </w:rPr>
              <w:t>Таңғы жиын:</w:t>
            </w:r>
          </w:p>
          <w:p w:rsidR="00D94241" w:rsidRDefault="00D94241" w:rsidP="00A703DF">
            <w:pPr>
              <w:rPr>
                <w:rFonts w:ascii="Times New Roman" w:eastAsia="Times New Roman" w:hAnsi="Times New Roman" w:cs="Times New Roman"/>
                <w:b/>
              </w:rPr>
            </w:pPr>
            <w:r>
              <w:rPr>
                <w:rFonts w:ascii="Times New Roman" w:eastAsia="Times New Roman" w:hAnsi="Times New Roman" w:cs="Times New Roman"/>
              </w:rPr>
              <w:t xml:space="preserve">«Менің елімнің салт-дәстүрі» Мақсаты: Балаларға салт-дәстүр туралы түсінік беру. </w:t>
            </w:r>
            <w:r>
              <w:rPr>
                <w:rFonts w:ascii="Times New Roman" w:eastAsia="Times New Roman" w:hAnsi="Times New Roman" w:cs="Times New Roman"/>
                <w:b/>
              </w:rPr>
              <w:t>Қоршаған ортамен таныстыру</w:t>
            </w:r>
          </w:p>
          <w:p w:rsidR="00D94241" w:rsidRDefault="00D94241" w:rsidP="00A703DF">
            <w:pPr>
              <w:shd w:val="clear" w:color="auto" w:fill="FFFFFF"/>
              <w:spacing w:line="0" w:lineRule="auto"/>
              <w:textAlignment w:val="baseline"/>
              <w:rPr>
                <w:rFonts w:ascii="Times New Roman" w:eastAsia="Times New Roman" w:hAnsi="Times New Roman" w:cs="Times New Roman"/>
                <w:b/>
                <w:color w:val="000000"/>
                <w:lang w:eastAsia="kk-KZ"/>
              </w:rPr>
            </w:pPr>
            <w:r>
              <w:rPr>
                <w:rFonts w:ascii="Times New Roman" w:eastAsia="Times New Roman" w:hAnsi="Times New Roman" w:cs="Times New Roman"/>
                <w:b/>
              </w:rPr>
              <w:t>(математика негіздері, қоршаған ортамен танысу)</w:t>
            </w:r>
            <w:r>
              <w:rPr>
                <w:rFonts w:ascii="Times New Roman" w:eastAsia="Times New Roman" w:hAnsi="Times New Roman" w:cs="Times New Roman"/>
                <w:b/>
                <w:color w:val="000000"/>
                <w:lang w:eastAsia="kk-KZ"/>
              </w:rPr>
              <w:t xml:space="preserve">Ойынның мақсаты: заттың түр-түсін, пішінін, атын атауға жаттықтыру; сөздік қорын молайту; </w:t>
            </w:r>
          </w:p>
          <w:p w:rsidR="00D94241" w:rsidRDefault="00D94241" w:rsidP="00A703DF">
            <w:pPr>
              <w:shd w:val="clear" w:color="auto" w:fill="FFFFFF"/>
              <w:spacing w:line="0" w:lineRule="auto"/>
              <w:textAlignment w:val="baseline"/>
              <w:rPr>
                <w:rFonts w:ascii="Times New Roman" w:eastAsia="Times New Roman" w:hAnsi="Times New Roman" w:cs="Times New Roman"/>
                <w:b/>
                <w:color w:val="000000"/>
                <w:lang w:eastAsia="kk-KZ"/>
              </w:rPr>
            </w:pPr>
            <w:r>
              <w:rPr>
                <w:rFonts w:ascii="Times New Roman" w:eastAsia="Times New Roman" w:hAnsi="Times New Roman" w:cs="Times New Roman"/>
                <w:b/>
                <w:color w:val="000000"/>
                <w:lang w:eastAsia="kk-KZ"/>
              </w:rPr>
              <w:t xml:space="preserve">ойлау қабілетін дамыту. </w:t>
            </w:r>
          </w:p>
          <w:p w:rsidR="00D94241" w:rsidRDefault="00D94241" w:rsidP="00A703DF">
            <w:pPr>
              <w:rPr>
                <w:rFonts w:ascii="Times New Roman" w:eastAsia="Times New Roman" w:hAnsi="Times New Roman" w:cs="Times New Roman"/>
              </w:rPr>
            </w:pPr>
          </w:p>
          <w:p w:rsidR="00D94241" w:rsidRDefault="00D94241" w:rsidP="00A703DF">
            <w:pPr>
              <w:rPr>
                <w:rFonts w:ascii="Times New Roman" w:eastAsia="Times New Roman" w:hAnsi="Times New Roman" w:cs="Times New Roman"/>
                <w:b/>
              </w:rPr>
            </w:pPr>
          </w:p>
        </w:tc>
        <w:tc>
          <w:tcPr>
            <w:tcW w:w="2576" w:type="dxa"/>
          </w:tcPr>
          <w:p w:rsidR="00D94241" w:rsidRDefault="00D94241" w:rsidP="00A703DF">
            <w:pPr>
              <w:rPr>
                <w:rFonts w:ascii="Times New Roman" w:eastAsia="Times New Roman" w:hAnsi="Times New Roman" w:cs="Times New Roman"/>
              </w:rPr>
            </w:pPr>
          </w:p>
          <w:p w:rsidR="00D94241" w:rsidRDefault="00D94241" w:rsidP="00A703DF">
            <w:pPr>
              <w:rPr>
                <w:rFonts w:ascii="Times New Roman" w:eastAsia="Times New Roman" w:hAnsi="Times New Roman" w:cs="Times New Roman"/>
                <w:b/>
              </w:rPr>
            </w:pPr>
          </w:p>
        </w:tc>
        <w:tc>
          <w:tcPr>
            <w:tcW w:w="1974" w:type="dxa"/>
            <w:gridSpan w:val="2"/>
          </w:tcPr>
          <w:p w:rsidR="00D94241" w:rsidRDefault="00D94241" w:rsidP="00A703DF">
            <w:pPr>
              <w:rPr>
                <w:rFonts w:ascii="Times New Roman" w:eastAsia="Times New Roman" w:hAnsi="Times New Roman" w:cs="Times New Roman"/>
              </w:rPr>
            </w:pP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«Арнайы көліктер жүк және жолаушылар көліктері» Мақсаты: Көліктер туралы түсінік беру. Олардың жұмысына сипаттама беру.</w:t>
            </w:r>
            <w:r>
              <w:rPr>
                <w:rFonts w:ascii="Times New Roman" w:eastAsia="Times New Roman" w:hAnsi="Times New Roman" w:cs="Times New Roman"/>
                <w:b/>
                <w:sz w:val="24"/>
                <w:szCs w:val="24"/>
              </w:rPr>
              <w:t xml:space="preserve"> (математика негіздері, қоршаған ортамен танысу)</w:t>
            </w:r>
          </w:p>
        </w:tc>
        <w:tc>
          <w:tcPr>
            <w:tcW w:w="2268" w:type="dxa"/>
          </w:tcPr>
          <w:p w:rsidR="00D94241" w:rsidRDefault="00D94241" w:rsidP="00A703DF">
            <w:pPr>
              <w:rPr>
                <w:rFonts w:ascii="Times New Roman" w:eastAsia="Times New Roman" w:hAnsi="Times New Roman" w:cs="Times New Roman"/>
                <w:b/>
              </w:rPr>
            </w:pPr>
            <w:r>
              <w:rPr>
                <w:rFonts w:ascii="Times New Roman" w:eastAsia="Times New Roman" w:hAnsi="Times New Roman" w:cs="Times New Roman"/>
                <w:b/>
              </w:rPr>
              <w:t>Таңғы жиын:</w:t>
            </w:r>
          </w:p>
          <w:p w:rsidR="00D94241" w:rsidRDefault="00D94241" w:rsidP="00A703DF">
            <w:pPr>
              <w:rPr>
                <w:rFonts w:ascii="Times New Roman" w:eastAsia="Times New Roman" w:hAnsi="Times New Roman" w:cs="Times New Roman"/>
                <w:b/>
              </w:rPr>
            </w:pPr>
            <w:r>
              <w:rPr>
                <w:rFonts w:ascii="Times New Roman" w:eastAsia="Times New Roman" w:hAnsi="Times New Roman" w:cs="Times New Roman"/>
              </w:rPr>
              <w:t>Заттардың бірнеше тең бөліктері» Мақсаты: Балаларға бүтін, бөлік ұғымдарын түсіндіру</w:t>
            </w:r>
            <w:r>
              <w:rPr>
                <w:rFonts w:ascii="Times New Roman" w:eastAsia="Times New Roman" w:hAnsi="Times New Roman" w:cs="Times New Roman"/>
                <w:b/>
              </w:rPr>
              <w:t xml:space="preserve">. Математика негіздері </w:t>
            </w:r>
          </w:p>
          <w:p w:rsidR="00D94241" w:rsidRDefault="00D94241" w:rsidP="00A703DF">
            <w:pPr>
              <w:rPr>
                <w:rFonts w:ascii="Times New Roman" w:eastAsia="Times New Roman" w:hAnsi="Times New Roman" w:cs="Times New Roman"/>
              </w:rPr>
            </w:pPr>
            <w:r>
              <w:rPr>
                <w:rFonts w:ascii="Times New Roman" w:eastAsia="Times New Roman" w:hAnsi="Times New Roman" w:cs="Times New Roman"/>
                <w:b/>
              </w:rPr>
              <w:t>Нейрожаттығулар:</w:t>
            </w:r>
            <w:r>
              <w:rPr>
                <w:rFonts w:ascii="Times New Roman" w:eastAsia="Times New Roman" w:hAnsi="Times New Roman" w:cs="Times New Roman"/>
              </w:rPr>
              <w:t xml:space="preserve"> кітапшаға қарап суретті саусақтармен салу.</w:t>
            </w:r>
          </w:p>
          <w:p w:rsidR="00D94241" w:rsidRDefault="00D94241" w:rsidP="00A703DF">
            <w:pPr>
              <w:rPr>
                <w:rFonts w:ascii="Times New Roman" w:eastAsia="Times New Roman" w:hAnsi="Times New Roman" w:cs="Times New Roman"/>
              </w:rPr>
            </w:pPr>
            <w:r>
              <w:rPr>
                <w:rFonts w:ascii="Times New Roman" w:eastAsia="Times New Roman" w:hAnsi="Times New Roman" w:cs="Times New Roman"/>
                <w:b/>
              </w:rPr>
              <w:t xml:space="preserve">Тіл жаттығулары: </w:t>
            </w:r>
            <w:r>
              <w:rPr>
                <w:rFonts w:ascii="Times New Roman" w:eastAsia="Times New Roman" w:hAnsi="Times New Roman" w:cs="Times New Roman"/>
              </w:rPr>
              <w:t>көктем туралы тілге арналған жаттығуларды бірге орындау.</w:t>
            </w:r>
          </w:p>
          <w:p w:rsidR="00D94241" w:rsidRDefault="00D94241" w:rsidP="00A703DF">
            <w:pPr>
              <w:rPr>
                <w:rFonts w:ascii="Times New Roman" w:eastAsia="Times New Roman" w:hAnsi="Times New Roman" w:cs="Times New Roman"/>
              </w:rPr>
            </w:pPr>
          </w:p>
        </w:tc>
      </w:tr>
      <w:tr w:rsidR="00D94241" w:rsidTr="00A703DF">
        <w:trPr>
          <w:trHeight w:val="552"/>
        </w:trPr>
        <w:tc>
          <w:tcPr>
            <w:tcW w:w="2698" w:type="dxa"/>
          </w:tcPr>
          <w:p w:rsidR="00D94241" w:rsidRDefault="00D94241" w:rsidP="00A703DF">
            <w:pPr>
              <w:ind w:left="110" w:right="223"/>
              <w:contextualSpacing/>
              <w:rPr>
                <w:rFonts w:ascii="Times New Roman" w:eastAsia="Times New Roman" w:hAnsi="Times New Roman" w:cs="Times New Roman"/>
              </w:rPr>
            </w:pPr>
            <w:r>
              <w:rPr>
                <w:rFonts w:ascii="Times New Roman" w:eastAsia="Times New Roman" w:hAnsi="Times New Roman" w:cs="Times New Roman"/>
              </w:rPr>
              <w:t>Білім</w:t>
            </w:r>
            <w:r>
              <w:rPr>
                <w:rFonts w:ascii="Times New Roman" w:eastAsia="Times New Roman" w:hAnsi="Times New Roman" w:cs="Times New Roman"/>
                <w:spacing w:val="-3"/>
              </w:rPr>
              <w:t xml:space="preserve"> </w:t>
            </w:r>
            <w:r>
              <w:rPr>
                <w:rFonts w:ascii="Times New Roman" w:eastAsia="Times New Roman" w:hAnsi="Times New Roman" w:cs="Times New Roman"/>
              </w:rPr>
              <w:t>беру</w:t>
            </w:r>
            <w:r>
              <w:rPr>
                <w:rFonts w:ascii="Times New Roman" w:eastAsia="Times New Roman" w:hAnsi="Times New Roman" w:cs="Times New Roman"/>
                <w:spacing w:val="-7"/>
              </w:rPr>
              <w:t xml:space="preserve"> </w:t>
            </w:r>
            <w:r>
              <w:rPr>
                <w:rFonts w:ascii="Times New Roman" w:eastAsia="Times New Roman" w:hAnsi="Times New Roman" w:cs="Times New Roman"/>
              </w:rPr>
              <w:t>ұйымының</w:t>
            </w:r>
            <w:r>
              <w:rPr>
                <w:rFonts w:ascii="Times New Roman" w:eastAsia="Times New Roman" w:hAnsi="Times New Roman" w:cs="Times New Roman"/>
                <w:spacing w:val="-1"/>
              </w:rPr>
              <w:t xml:space="preserve"> </w:t>
            </w:r>
            <w:r>
              <w:rPr>
                <w:rFonts w:ascii="Times New Roman" w:eastAsia="Times New Roman" w:hAnsi="Times New Roman" w:cs="Times New Roman"/>
              </w:rPr>
              <w:t>кестесі</w:t>
            </w:r>
            <w:r>
              <w:rPr>
                <w:rFonts w:ascii="Times New Roman" w:eastAsia="Times New Roman" w:hAnsi="Times New Roman" w:cs="Times New Roman"/>
                <w:spacing w:val="-57"/>
              </w:rPr>
              <w:t xml:space="preserve">      </w:t>
            </w:r>
            <w:r>
              <w:rPr>
                <w:rFonts w:ascii="Times New Roman" w:eastAsia="Times New Roman" w:hAnsi="Times New Roman" w:cs="Times New Roman"/>
              </w:rPr>
              <w:t>бойынша</w:t>
            </w:r>
            <w:r>
              <w:rPr>
                <w:rFonts w:ascii="Times New Roman" w:eastAsia="Times New Roman" w:hAnsi="Times New Roman" w:cs="Times New Roman"/>
                <w:spacing w:val="-3"/>
              </w:rPr>
              <w:t xml:space="preserve"> </w:t>
            </w:r>
            <w:r>
              <w:rPr>
                <w:rFonts w:ascii="Times New Roman" w:eastAsia="Times New Roman" w:hAnsi="Times New Roman" w:cs="Times New Roman"/>
              </w:rPr>
              <w:t>ұйымдастырылған</w:t>
            </w:r>
          </w:p>
          <w:p w:rsidR="00D94241" w:rsidRDefault="00D94241" w:rsidP="00A703DF">
            <w:pPr>
              <w:ind w:left="110"/>
              <w:contextualSpacing/>
              <w:rPr>
                <w:rFonts w:ascii="Times New Roman" w:eastAsia="Times New Roman" w:hAnsi="Times New Roman" w:cs="Times New Roman"/>
              </w:rPr>
            </w:pPr>
            <w:r>
              <w:rPr>
                <w:rFonts w:ascii="Times New Roman" w:eastAsia="Times New Roman" w:hAnsi="Times New Roman" w:cs="Times New Roman"/>
              </w:rPr>
              <w:t>іс-әрекет</w:t>
            </w:r>
          </w:p>
        </w:tc>
        <w:tc>
          <w:tcPr>
            <w:tcW w:w="2500" w:type="dxa"/>
          </w:tcPr>
          <w:p w:rsidR="00D94241" w:rsidRDefault="00D94241" w:rsidP="00A703DF">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 xml:space="preserve">Сөйлеуді дамыту коммуникативтік </w:t>
            </w:r>
            <w:r>
              <w:rPr>
                <w:rFonts w:ascii="Times New Roman" w:eastAsia="Times New Roman" w:hAnsi="Times New Roman" w:cs="Times New Roman"/>
                <w:color w:val="000000"/>
                <w:sz w:val="24"/>
                <w:szCs w:val="24"/>
                <w:lang w:eastAsia="ru-RU"/>
              </w:rPr>
              <w:t>қ</w:t>
            </w:r>
            <w:r>
              <w:rPr>
                <w:rFonts w:ascii="Times New Roman" w:eastAsia="Times New Roman" w:hAnsi="Times New Roman" w:cs="Times New Roman"/>
                <w:b/>
                <w:color w:val="000000"/>
                <w:sz w:val="24"/>
                <w:szCs w:val="24"/>
                <w:lang w:eastAsia="ru-RU"/>
              </w:rPr>
              <w:t>оршаған ортамен таныстыру, әрекет</w:t>
            </w:r>
            <w:r>
              <w:rPr>
                <w:rFonts w:ascii="Times New Roman" w:eastAsia="Times New Roman" w:hAnsi="Times New Roman" w:cs="Times New Roman"/>
                <w:color w:val="000000"/>
                <w:sz w:val="24"/>
                <w:szCs w:val="24"/>
                <w:lang w:eastAsia="ru-RU"/>
              </w:rPr>
              <w:t xml:space="preserve">: </w:t>
            </w:r>
          </w:p>
          <w:p w:rsidR="00D94241" w:rsidRDefault="00D94241" w:rsidP="00A703DF">
            <w:pPr>
              <w:rPr>
                <w:rFonts w:ascii="Times New Roman" w:hAnsi="Times New Roman" w:cs="Times New Roman"/>
                <w:iCs/>
                <w:sz w:val="24"/>
                <w:szCs w:val="24"/>
              </w:rPr>
            </w:pPr>
            <w:r>
              <w:rPr>
                <w:rFonts w:ascii="Times New Roman" w:eastAsia="Times New Roman" w:hAnsi="Times New Roman" w:cs="Times New Roman"/>
                <w:color w:val="000000"/>
                <w:sz w:val="24"/>
                <w:szCs w:val="24"/>
                <w:lang w:eastAsia="ru-RU"/>
              </w:rPr>
              <w:t>Мақсаты:</w:t>
            </w:r>
            <w:r>
              <w:rPr>
                <w:rFonts w:ascii="Times New Roman" w:hAnsi="Times New Roman" w:cs="Times New Roman"/>
                <w:iCs/>
                <w:sz w:val="24"/>
                <w:szCs w:val="24"/>
              </w:rPr>
              <w:t xml:space="preserve"> 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p>
          <w:p w:rsidR="00D94241" w:rsidRDefault="00D94241" w:rsidP="00A703DF">
            <w:pPr>
              <w:rPr>
                <w:rFonts w:ascii="Times New Roman" w:hAnsi="Times New Roman" w:cs="Times New Roman"/>
                <w:sz w:val="24"/>
                <w:szCs w:val="24"/>
              </w:rPr>
            </w:pPr>
            <w:r>
              <w:rPr>
                <w:rFonts w:ascii="Times New Roman" w:hAnsi="Times New Roman" w:cs="Times New Roman"/>
                <w:b/>
                <w:sz w:val="24"/>
                <w:szCs w:val="24"/>
              </w:rPr>
              <w:t>0900- 0925</w:t>
            </w:r>
            <w:r>
              <w:rPr>
                <w:rFonts w:ascii="Times New Roman" w:hAnsi="Times New Roman" w:cs="Times New Roman"/>
                <w:sz w:val="24"/>
                <w:szCs w:val="24"/>
              </w:rPr>
              <w:t xml:space="preserve"> </w:t>
            </w:r>
          </w:p>
          <w:p w:rsidR="00D94241" w:rsidRDefault="00D94241" w:rsidP="00A703DF">
            <w:pPr>
              <w:rPr>
                <w:rFonts w:ascii="Times New Roman" w:hAnsi="Times New Roman" w:cs="Times New Roman"/>
                <w:sz w:val="24"/>
                <w:szCs w:val="24"/>
              </w:rPr>
            </w:pPr>
            <w:r>
              <w:rPr>
                <w:rFonts w:ascii="Times New Roman" w:hAnsi="Times New Roman" w:cs="Times New Roman"/>
                <w:b/>
                <w:sz w:val="24"/>
                <w:szCs w:val="24"/>
              </w:rPr>
              <w:t>Дене шынықтыру</w:t>
            </w:r>
            <w:r>
              <w:rPr>
                <w:rFonts w:ascii="Times New Roman" w:hAnsi="Times New Roman" w:cs="Times New Roman"/>
                <w:sz w:val="24"/>
                <w:szCs w:val="24"/>
              </w:rPr>
              <w:t xml:space="preserve"> </w:t>
            </w:r>
          </w:p>
          <w:p w:rsidR="00D94241" w:rsidRDefault="00D94241" w:rsidP="00A703DF">
            <w:pPr>
              <w:ind w:left="59"/>
              <w:rPr>
                <w:b/>
                <w:sz w:val="24"/>
                <w:szCs w:val="24"/>
              </w:rPr>
            </w:pPr>
            <w:r>
              <w:rPr>
                <w:rFonts w:ascii="Times New Roman" w:hAnsi="Times New Roman" w:cs="Times New Roman"/>
                <w:sz w:val="24"/>
                <w:szCs w:val="24"/>
              </w:rPr>
              <w:t>Мақсаты: Шеңбер бойымен жүгіру. Шапшаң және баяу қарқынмен жүгіру. 1–1,5 минут ішінде баяу қарқынмен жүгіру</w:t>
            </w:r>
          </w:p>
          <w:p w:rsidR="00D94241" w:rsidRDefault="00D94241" w:rsidP="00A703DF">
            <w:pPr>
              <w:ind w:left="59"/>
              <w:rPr>
                <w:b/>
                <w:sz w:val="24"/>
                <w:szCs w:val="24"/>
              </w:rPr>
            </w:pPr>
          </w:p>
          <w:p w:rsidR="00D94241" w:rsidRDefault="00D94241" w:rsidP="00A703DF">
            <w:pPr>
              <w:ind w:left="59"/>
              <w:rPr>
                <w:b/>
                <w:sz w:val="24"/>
                <w:szCs w:val="24"/>
              </w:rPr>
            </w:pPr>
            <w:r>
              <w:rPr>
                <w:b/>
                <w:sz w:val="24"/>
                <w:szCs w:val="24"/>
              </w:rPr>
              <w:t>16 00-16 25</w:t>
            </w:r>
          </w:p>
          <w:p w:rsidR="00D94241" w:rsidRDefault="00D94241" w:rsidP="00A703DF">
            <w:pPr>
              <w:rPr>
                <w:rFonts w:ascii="Times New Roman" w:hAnsi="Times New Roman" w:cs="Times New Roman"/>
                <w:b/>
                <w:sz w:val="24"/>
                <w:szCs w:val="24"/>
              </w:rPr>
            </w:pPr>
            <w:r>
              <w:rPr>
                <w:rFonts w:ascii="Times New Roman" w:eastAsia="Times New Roman" w:hAnsi="Times New Roman" w:cs="Times New Roman"/>
                <w:b/>
                <w:color w:val="000000"/>
                <w:sz w:val="24"/>
                <w:szCs w:val="24"/>
                <w:lang w:eastAsia="ru-RU"/>
              </w:rPr>
              <w:t xml:space="preserve"> музыка</w:t>
            </w:r>
          </w:p>
          <w:p w:rsidR="00D94241" w:rsidRDefault="00D94241" w:rsidP="00A703DF">
            <w:pPr>
              <w:rPr>
                <w:iCs/>
                <w:sz w:val="24"/>
                <w:szCs w:val="24"/>
              </w:rPr>
            </w:pPr>
            <w:r>
              <w:rPr>
                <w:rFonts w:ascii="Times New Roman" w:hAnsi="Times New Roman" w:cs="Times New Roman"/>
                <w:sz w:val="24"/>
                <w:szCs w:val="24"/>
              </w:rPr>
              <w:t>Мақсаты: Би қимылдарын, ойындағы музыкалық қимылдарды орындауға қызығушылық тудыру.</w:t>
            </w:r>
          </w:p>
          <w:p w:rsidR="00D94241" w:rsidRDefault="00D94241" w:rsidP="00A703DF">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бұтадан аласа. </w:t>
            </w:r>
          </w:p>
          <w:p w:rsidR="00D94241" w:rsidRDefault="00D94241" w:rsidP="00A703DF">
            <w:pPr>
              <w:rPr>
                <w:rFonts w:ascii="Times New Roman" w:hAnsi="Times New Roman" w:cs="Times New Roman"/>
                <w:b/>
                <w:sz w:val="24"/>
                <w:szCs w:val="24"/>
              </w:rPr>
            </w:pPr>
          </w:p>
          <w:p w:rsidR="00D94241" w:rsidRDefault="00D94241" w:rsidP="00A703DF">
            <w:pPr>
              <w:tabs>
                <w:tab w:val="left" w:pos="1635"/>
              </w:tabs>
              <w:jc w:val="both"/>
              <w:rPr>
                <w:rFonts w:ascii="Times New Roman" w:hAnsi="Times New Roman" w:cs="Times New Roman"/>
                <w:sz w:val="24"/>
                <w:szCs w:val="24"/>
              </w:rPr>
            </w:pPr>
          </w:p>
        </w:tc>
        <w:tc>
          <w:tcPr>
            <w:tcW w:w="2437" w:type="dxa"/>
          </w:tcPr>
          <w:p w:rsidR="00D94241" w:rsidRDefault="00D94241" w:rsidP="00A703DF">
            <w:pPr>
              <w:rPr>
                <w:rFonts w:ascii="Times New Roman" w:hAnsi="Times New Roman" w:cs="Times New Roman"/>
                <w:b/>
                <w:sz w:val="24"/>
                <w:szCs w:val="24"/>
              </w:rPr>
            </w:pPr>
            <w:r>
              <w:rPr>
                <w:rFonts w:ascii="Times New Roman" w:hAnsi="Times New Roman" w:cs="Times New Roman"/>
                <w:b/>
                <w:sz w:val="24"/>
                <w:szCs w:val="24"/>
              </w:rPr>
              <w:t>Математика негіздері</w:t>
            </w:r>
          </w:p>
          <w:p w:rsidR="00D94241" w:rsidRDefault="00D94241" w:rsidP="00A703DF">
            <w:pPr>
              <w:rPr>
                <w:rFonts w:ascii="Times New Roman" w:hAnsi="Times New Roman" w:cs="Times New Roman"/>
                <w:sz w:val="24"/>
                <w:szCs w:val="24"/>
              </w:rPr>
            </w:pPr>
            <w:r>
              <w:rPr>
                <w:rFonts w:ascii="Times New Roman" w:hAnsi="Times New Roman" w:cs="Times New Roman"/>
                <w:b/>
                <w:sz w:val="24"/>
                <w:szCs w:val="24"/>
              </w:rPr>
              <w:t>танымдық,құрастыру іс әрекеттері</w:t>
            </w:r>
            <w:r>
              <w:rPr>
                <w:rFonts w:ascii="Times New Roman" w:hAnsi="Times New Roman" w:cs="Times New Roman"/>
                <w:sz w:val="24"/>
                <w:szCs w:val="24"/>
              </w:rPr>
              <w:t xml:space="preserve">: </w:t>
            </w:r>
          </w:p>
          <w:p w:rsidR="00D94241" w:rsidRDefault="00D94241" w:rsidP="00A703DF">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Мақсаты: </w:t>
            </w:r>
            <w:r>
              <w:rPr>
                <w:rFonts w:ascii="Times New Roman" w:hAnsi="Times New Roman" w:cs="Times New Roman"/>
                <w:sz w:val="24"/>
                <w:szCs w:val="24"/>
              </w:rPr>
              <w:t>Тәулік бөліктері (таңертең, күндіз, кеш, түн) олардың сипаттамалық ерекшеліктері мен реттіліктерін үйрену.</w:t>
            </w:r>
          </w:p>
          <w:p w:rsidR="00D94241" w:rsidRDefault="00D94241" w:rsidP="00A703DF">
            <w:pPr>
              <w:rPr>
                <w:rFonts w:ascii="Times New Roman" w:eastAsia="Times New Roman" w:hAnsi="Times New Roman" w:cs="Times New Roman"/>
                <w:sz w:val="24"/>
                <w:szCs w:val="24"/>
              </w:rPr>
            </w:pPr>
          </w:p>
          <w:p w:rsidR="00D94241" w:rsidRDefault="00D94241" w:rsidP="00A703DF">
            <w:pP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lang w:eastAsia="ru-RU"/>
              </w:rPr>
              <w:t>09.50-10.15 музыка</w:t>
            </w:r>
          </w:p>
          <w:p w:rsidR="00D94241" w:rsidRDefault="00D94241" w:rsidP="00A703DF">
            <w:pPr>
              <w:rPr>
                <w:rFonts w:ascii="Times New Roman" w:hAnsi="Times New Roman" w:cs="Times New Roman"/>
                <w:iCs/>
                <w:sz w:val="24"/>
                <w:szCs w:val="24"/>
              </w:rPr>
            </w:pPr>
            <w:r>
              <w:rPr>
                <w:rFonts w:ascii="Times New Roman" w:hAnsi="Times New Roman" w:cs="Times New Roman"/>
                <w:sz w:val="24"/>
                <w:szCs w:val="24"/>
              </w:rPr>
              <w:t>Мақсаты: 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w:t>
            </w:r>
          </w:p>
          <w:p w:rsidR="00D94241" w:rsidRDefault="00D94241" w:rsidP="00A703DF">
            <w:pPr>
              <w:jc w:val="both"/>
              <w:rPr>
                <w:rFonts w:ascii="Times New Roman" w:hAnsi="Times New Roman" w:cs="Times New Roman"/>
                <w:sz w:val="24"/>
                <w:szCs w:val="24"/>
              </w:rPr>
            </w:pPr>
            <w:r>
              <w:rPr>
                <w:rFonts w:ascii="Times New Roman" w:hAnsi="Times New Roman" w:cs="Times New Roman"/>
                <w:sz w:val="24"/>
                <w:szCs w:val="24"/>
              </w:rPr>
              <w:t xml:space="preserve"> </w:t>
            </w:r>
          </w:p>
          <w:p w:rsidR="00D94241" w:rsidRDefault="00D94241" w:rsidP="00A703DF">
            <w:pPr>
              <w:jc w:val="both"/>
              <w:rPr>
                <w:rFonts w:ascii="Times New Roman" w:hAnsi="Times New Roman" w:cs="Times New Roman"/>
                <w:sz w:val="24"/>
                <w:szCs w:val="24"/>
              </w:rPr>
            </w:pPr>
            <w:r>
              <w:rPr>
                <w:rFonts w:ascii="Times New Roman" w:hAnsi="Times New Roman" w:cs="Times New Roman"/>
                <w:sz w:val="24"/>
                <w:szCs w:val="24"/>
              </w:rPr>
              <w:t>10 50-1105</w:t>
            </w:r>
          </w:p>
          <w:p w:rsidR="00D94241" w:rsidRDefault="00D94241" w:rsidP="00A703DF">
            <w:pPr>
              <w:rPr>
                <w:rFonts w:ascii="Times New Roman" w:eastAsia="Times New Roman" w:hAnsi="Times New Roman" w:cs="Times New Roman"/>
                <w:b/>
                <w:sz w:val="24"/>
                <w:szCs w:val="24"/>
              </w:rPr>
            </w:pPr>
            <w:r>
              <w:rPr>
                <w:rFonts w:ascii="Times New Roman" w:hAnsi="Times New Roman" w:cs="Times New Roman"/>
                <w:sz w:val="24"/>
                <w:szCs w:val="24"/>
              </w:rPr>
              <w:t>Бестемше</w:t>
            </w:r>
            <w:r>
              <w:rPr>
                <w:rFonts w:ascii="Times New Roman" w:eastAsia="Times New Roman" w:hAnsi="Times New Roman" w:cs="Times New Roman"/>
                <w:b/>
                <w:sz w:val="24"/>
                <w:szCs w:val="24"/>
              </w:rPr>
              <w:t xml:space="preserve"> </w:t>
            </w:r>
          </w:p>
          <w:p w:rsidR="00D94241" w:rsidRDefault="00D94241" w:rsidP="00A703DF">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Мүсіндеуден ойын-жаттығу</w:t>
            </w:r>
          </w:p>
          <w:p w:rsidR="00D94241" w:rsidRDefault="00D94241" w:rsidP="00A703DF">
            <w:pPr>
              <w:jc w:val="both"/>
              <w:rPr>
                <w:rFonts w:ascii="Times New Roman" w:hAnsi="Times New Roman" w:cs="Times New Roman"/>
                <w:sz w:val="24"/>
                <w:szCs w:val="24"/>
              </w:rPr>
            </w:pPr>
            <w:r>
              <w:rPr>
                <w:rFonts w:ascii="Times New Roman" w:eastAsia="Times New Roman" w:hAnsi="Times New Roman" w:cs="Times New Roman"/>
                <w:sz w:val="24"/>
                <w:szCs w:val="24"/>
              </w:rPr>
              <w:t>Мақсаты:</w:t>
            </w:r>
            <w:r>
              <w:rPr>
                <w:sz w:val="24"/>
                <w:szCs w:val="24"/>
              </w:rPr>
              <w:t xml:space="preserve"> </w:t>
            </w:r>
            <w:r>
              <w:rPr>
                <w:rFonts w:ascii="Times New Roman" w:hAnsi="Times New Roman" w:cs="Times New Roman"/>
                <w:sz w:val="24"/>
                <w:szCs w:val="24"/>
              </w:rPr>
              <w:t>Мүсінделген заттың, фигуралардың бетін тегістеуге үйрету.</w:t>
            </w:r>
          </w:p>
        </w:tc>
        <w:tc>
          <w:tcPr>
            <w:tcW w:w="2576" w:type="dxa"/>
          </w:tcPr>
          <w:p w:rsidR="00D94241" w:rsidRDefault="00D94241" w:rsidP="00A703DF">
            <w:pPr>
              <w:rPr>
                <w:rFonts w:ascii="Times New Roman" w:hAnsi="Times New Roman" w:cs="Times New Roman"/>
                <w:sz w:val="24"/>
                <w:szCs w:val="24"/>
              </w:rPr>
            </w:pPr>
            <w:r>
              <w:rPr>
                <w:rFonts w:ascii="Times New Roman" w:hAnsi="Times New Roman" w:cs="Times New Roman"/>
                <w:b/>
                <w:sz w:val="24"/>
                <w:szCs w:val="24"/>
              </w:rPr>
              <w:t>Қазақ тілі:</w:t>
            </w:r>
            <w:r>
              <w:rPr>
                <w:rFonts w:ascii="Times New Roman" w:hAnsi="Times New Roman" w:cs="Times New Roman"/>
                <w:sz w:val="24"/>
                <w:szCs w:val="24"/>
              </w:rPr>
              <w:t xml:space="preserve"> </w:t>
            </w:r>
          </w:p>
          <w:p w:rsidR="00D94241" w:rsidRDefault="00D94241" w:rsidP="00A703DF">
            <w:pPr>
              <w:rPr>
                <w:rFonts w:ascii="Times New Roman" w:eastAsia="Calibri" w:hAnsi="Times New Roman" w:cs="Times New Roman"/>
                <w:sz w:val="24"/>
                <w:szCs w:val="24"/>
              </w:rPr>
            </w:pPr>
            <w:r>
              <w:rPr>
                <w:rFonts w:ascii="Times New Roman" w:hAnsi="Times New Roman" w:cs="Times New Roman"/>
                <w:iCs/>
                <w:sz w:val="24"/>
                <w:szCs w:val="24"/>
              </w:rPr>
              <w:t xml:space="preserve">Мақсаты: Бейнелеу құралдарын қолдана отырып, еркін </w:t>
            </w:r>
          </w:p>
        </w:tc>
        <w:tc>
          <w:tcPr>
            <w:tcW w:w="1974" w:type="dxa"/>
            <w:gridSpan w:val="2"/>
          </w:tcPr>
          <w:p w:rsidR="00D94241" w:rsidRDefault="00D94241" w:rsidP="00A703DF">
            <w:pP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Сөйлеуді дамыту іс-әрекеті</w:t>
            </w:r>
          </w:p>
          <w:p w:rsidR="00D94241" w:rsidRDefault="00D94241" w:rsidP="00A703DF">
            <w:pPr>
              <w:rPr>
                <w:rFonts w:ascii="Times New Roman" w:hAnsi="Times New Roman" w:cs="Times New Roman"/>
                <w:iCs/>
                <w:sz w:val="24"/>
                <w:szCs w:val="24"/>
              </w:rPr>
            </w:pPr>
            <w:r>
              <w:rPr>
                <w:rFonts w:ascii="Times New Roman" w:eastAsia="Times New Roman" w:hAnsi="Times New Roman" w:cs="Times New Roman"/>
                <w:b/>
                <w:color w:val="000000"/>
                <w:sz w:val="24"/>
                <w:szCs w:val="24"/>
                <w:lang w:eastAsia="ru-RU"/>
              </w:rPr>
              <w:t>Мақсаты:</w:t>
            </w:r>
            <w:r>
              <w:rPr>
                <w:rFonts w:ascii="Times New Roman" w:eastAsia="Times New Roman" w:hAnsi="Times New Roman" w:cs="Times New Roman"/>
                <w:color w:val="000000"/>
                <w:sz w:val="24"/>
                <w:szCs w:val="24"/>
                <w:lang w:eastAsia="ru-RU"/>
              </w:rPr>
              <w:t xml:space="preserve"> </w:t>
            </w:r>
            <w:r>
              <w:rPr>
                <w:rFonts w:ascii="Times New Roman" w:hAnsi="Times New Roman" w:cs="Times New Roman"/>
                <w:sz w:val="24"/>
                <w:szCs w:val="24"/>
              </w:rPr>
              <w:t>Балаларды әңгіме айтуға үйрету: затты, суретті өзбетінше зерттеп, сипаттауға, түрлі балалар әрекеттерінде бейнелеген суреттерін</w:t>
            </w:r>
            <w:r>
              <w:rPr>
                <w:sz w:val="24"/>
                <w:szCs w:val="24"/>
              </w:rPr>
              <w:t xml:space="preserve"> </w:t>
            </w:r>
            <w:r>
              <w:rPr>
                <w:rFonts w:ascii="Times New Roman" w:hAnsi="Times New Roman" w:cs="Times New Roman"/>
                <w:iCs/>
                <w:sz w:val="24"/>
                <w:szCs w:val="24"/>
              </w:rPr>
              <w:t>атауға үйрету.</w:t>
            </w:r>
          </w:p>
          <w:p w:rsidR="00D94241" w:rsidRDefault="00D94241" w:rsidP="00A703DF">
            <w:pP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Мүсіндеу іс-әрекеті:</w:t>
            </w:r>
          </w:p>
          <w:p w:rsidR="00D94241" w:rsidRDefault="00D94241" w:rsidP="00A703DF">
            <w:pPr>
              <w:rPr>
                <w:sz w:val="24"/>
                <w:szCs w:val="24"/>
              </w:rPr>
            </w:pPr>
            <w:r>
              <w:rPr>
                <w:rFonts w:ascii="Times New Roman" w:eastAsia="Times New Roman" w:hAnsi="Times New Roman" w:cs="Times New Roman"/>
                <w:b/>
                <w:sz w:val="24"/>
                <w:szCs w:val="24"/>
              </w:rPr>
              <w:t>Мақсаты:</w:t>
            </w:r>
            <w:r>
              <w:rPr>
                <w:sz w:val="24"/>
                <w:szCs w:val="24"/>
              </w:rPr>
              <w:t xml:space="preserve"> </w:t>
            </w:r>
            <w:r>
              <w:rPr>
                <w:rFonts w:ascii="Times New Roman" w:hAnsi="Times New Roman" w:cs="Times New Roman"/>
                <w:sz w:val="24"/>
                <w:szCs w:val="24"/>
              </w:rPr>
              <w:t>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w:t>
            </w:r>
          </w:p>
          <w:p w:rsidR="00D94241" w:rsidRDefault="00D94241" w:rsidP="00A703DF">
            <w:pP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16 00-16 25</w:t>
            </w:r>
          </w:p>
          <w:p w:rsidR="00D94241" w:rsidRDefault="00D94241" w:rsidP="00A703DF">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Дене шынықтыру</w:t>
            </w:r>
            <w:r>
              <w:rPr>
                <w:rFonts w:ascii="Times New Roman" w:eastAsia="Times New Roman" w:hAnsi="Times New Roman" w:cs="Times New Roman"/>
                <w:color w:val="000000"/>
                <w:sz w:val="24"/>
                <w:szCs w:val="24"/>
                <w:lang w:eastAsia="ru-RU"/>
              </w:rPr>
              <w:t xml:space="preserve"> </w:t>
            </w:r>
          </w:p>
          <w:p w:rsidR="00D94241" w:rsidRDefault="00D94241" w:rsidP="00A703DF">
            <w:pPr>
              <w:rPr>
                <w:rFonts w:ascii="Times New Roman" w:hAnsi="Times New Roman" w:cs="Times New Roman"/>
                <w:sz w:val="24"/>
                <w:szCs w:val="24"/>
              </w:rPr>
            </w:pPr>
            <w:r>
              <w:rPr>
                <w:rFonts w:ascii="Times New Roman" w:eastAsia="Times New Roman" w:hAnsi="Times New Roman" w:cs="Times New Roman"/>
                <w:color w:val="000000"/>
                <w:sz w:val="24"/>
                <w:szCs w:val="24"/>
                <w:lang w:eastAsia="ru-RU"/>
              </w:rPr>
              <w:t xml:space="preserve">Мақсаты: </w:t>
            </w:r>
            <w:r>
              <w:rPr>
                <w:rFonts w:ascii="Times New Roman" w:hAnsi="Times New Roman" w:cs="Times New Roman"/>
                <w:sz w:val="24"/>
                <w:szCs w:val="24"/>
              </w:rPr>
              <w:t>Бір орында тұрып, қос аяқпен секіру. Бір орында тұрып, қос аяқпен секіру..</w:t>
            </w:r>
          </w:p>
          <w:p w:rsidR="00D94241" w:rsidRDefault="00D94241" w:rsidP="00A703DF">
            <w:pPr>
              <w:rPr>
                <w:rFonts w:ascii="Times New Roman" w:eastAsia="Times New Roman" w:hAnsi="Times New Roman" w:cs="Times New Roman"/>
                <w:color w:val="000000"/>
                <w:sz w:val="24"/>
                <w:szCs w:val="24"/>
                <w:lang w:eastAsia="ru-RU"/>
              </w:rPr>
            </w:pPr>
          </w:p>
        </w:tc>
        <w:tc>
          <w:tcPr>
            <w:tcW w:w="2268" w:type="dxa"/>
          </w:tcPr>
          <w:p w:rsidR="00D94241" w:rsidRDefault="00D94241" w:rsidP="00A703DF">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Сөйлеуді дамыту коммуникативтік әрекет</w:t>
            </w:r>
            <w:r>
              <w:rPr>
                <w:rFonts w:ascii="Times New Roman" w:eastAsia="Times New Roman" w:hAnsi="Times New Roman" w:cs="Times New Roman"/>
                <w:color w:val="000000"/>
                <w:sz w:val="24"/>
                <w:szCs w:val="24"/>
                <w:lang w:eastAsia="ru-RU"/>
              </w:rPr>
              <w:t xml:space="preserve">: </w:t>
            </w:r>
          </w:p>
          <w:p w:rsidR="00D94241" w:rsidRDefault="00D94241" w:rsidP="00A703DF">
            <w:pPr>
              <w:rPr>
                <w:rFonts w:ascii="Times New Roman" w:hAnsi="Times New Roman" w:cs="Times New Roman"/>
                <w:iCs/>
                <w:sz w:val="24"/>
                <w:szCs w:val="24"/>
              </w:rPr>
            </w:pPr>
            <w:r>
              <w:rPr>
                <w:rFonts w:ascii="Times New Roman" w:hAnsi="Times New Roman" w:cs="Times New Roman"/>
                <w:iCs/>
                <w:sz w:val="24"/>
                <w:szCs w:val="24"/>
              </w:rPr>
              <w:t>Мақсаты:Бұйымдары бойынша әңгімелер құрастыруға, шығармалардың, ертегілердің қызықты үзінділерін қайталап айтуға, бейтаныс заттар, құбылыстар, оқиғалар туралы ақпаратты талқылауға баулу.</w:t>
            </w:r>
          </w:p>
          <w:p w:rsidR="00D94241" w:rsidRDefault="00D94241" w:rsidP="00A703DF">
            <w:pPr>
              <w:rPr>
                <w:rFonts w:ascii="Times New Roman" w:eastAsia="Calibri" w:hAnsi="Times New Roman" w:cs="Times New Roman"/>
                <w:sz w:val="24"/>
                <w:szCs w:val="24"/>
              </w:rPr>
            </w:pPr>
          </w:p>
          <w:p w:rsidR="00D94241" w:rsidRDefault="00D94241" w:rsidP="00A703DF">
            <w:pPr>
              <w:rPr>
                <w:rFonts w:ascii="Times New Roman" w:hAnsi="Times New Roman" w:cs="Times New Roman"/>
                <w:iCs/>
                <w:sz w:val="24"/>
                <w:szCs w:val="24"/>
              </w:rPr>
            </w:pPr>
            <w:r>
              <w:rPr>
                <w:rFonts w:ascii="Times New Roman" w:hAnsi="Times New Roman" w:cs="Times New Roman"/>
                <w:b/>
                <w:sz w:val="24"/>
                <w:szCs w:val="24"/>
              </w:rPr>
              <w:t>10.00-10.25 дене шынықтыру</w:t>
            </w:r>
          </w:p>
          <w:p w:rsidR="00D94241" w:rsidRDefault="00D94241" w:rsidP="00A703DF">
            <w:pPr>
              <w:jc w:val="both"/>
              <w:rPr>
                <w:rFonts w:ascii="Times New Roman" w:hAnsi="Times New Roman" w:cs="Times New Roman"/>
                <w:sz w:val="24"/>
                <w:szCs w:val="24"/>
              </w:rPr>
            </w:pPr>
            <w:r>
              <w:rPr>
                <w:rFonts w:ascii="Times New Roman" w:hAnsi="Times New Roman" w:cs="Times New Roman"/>
                <w:sz w:val="24"/>
                <w:szCs w:val="24"/>
              </w:rPr>
              <w:t>Мақсаты:</w:t>
            </w:r>
            <w:r>
              <w:t xml:space="preserve"> </w:t>
            </w:r>
            <w:r>
              <w:rPr>
                <w:rFonts w:ascii="Times New Roman" w:hAnsi="Times New Roman" w:cs="Times New Roman"/>
                <w:sz w:val="24"/>
                <w:szCs w:val="24"/>
              </w:rPr>
              <w:t>Сапқа тұру. Екеуден, үшеубірінің артынан бірі қатарға тұру.</w:t>
            </w:r>
          </w:p>
          <w:p w:rsidR="00D94241" w:rsidRDefault="00D94241" w:rsidP="00A703DF">
            <w:pPr>
              <w:jc w:val="both"/>
              <w:rPr>
                <w:rFonts w:ascii="Times New Roman" w:hAnsi="Times New Roman" w:cs="Times New Roman"/>
                <w:sz w:val="24"/>
                <w:szCs w:val="24"/>
              </w:rPr>
            </w:pPr>
            <w:r>
              <w:rPr>
                <w:rFonts w:ascii="Times New Roman" w:hAnsi="Times New Roman" w:cs="Times New Roman"/>
                <w:b/>
                <w:sz w:val="24"/>
                <w:szCs w:val="24"/>
              </w:rPr>
              <w:t>Шығармашылық жұмыс</w:t>
            </w:r>
            <w:r>
              <w:rPr>
                <w:rFonts w:ascii="Times New Roman" w:hAnsi="Times New Roman" w:cs="Times New Roman"/>
                <w:sz w:val="24"/>
                <w:szCs w:val="24"/>
              </w:rPr>
              <w:t>: еркін тақырыпта (сурет салу, мүсіндеу, жапсыру)</w:t>
            </w:r>
          </w:p>
          <w:p w:rsidR="00D94241" w:rsidRDefault="00D94241" w:rsidP="00A703DF">
            <w:pPr>
              <w:rPr>
                <w:sz w:val="24"/>
                <w:szCs w:val="24"/>
              </w:rPr>
            </w:pPr>
            <w:r>
              <w:rPr>
                <w:rFonts w:ascii="Times New Roman" w:hAnsi="Times New Roman" w:cs="Times New Roman"/>
                <w:sz w:val="24"/>
                <w:szCs w:val="24"/>
              </w:rPr>
              <w:t>Мақсаты: Композицияны құрастыруда дайын пішіндердің көмегімен заттарды қиюға немесе өзбетінше ойдан қиып жапсыруға мүмкіндік беру. Шығармашылық қиялды дамыту.</w:t>
            </w:r>
            <w:r>
              <w:rPr>
                <w:sz w:val="24"/>
                <w:szCs w:val="24"/>
              </w:rPr>
              <w:t xml:space="preserve"> </w:t>
            </w:r>
          </w:p>
          <w:p w:rsidR="00D94241" w:rsidRDefault="00D94241" w:rsidP="00A703DF">
            <w:pPr>
              <w:jc w:val="both"/>
              <w:rPr>
                <w:rFonts w:ascii="Times New Roman" w:hAnsi="Times New Roman" w:cs="Times New Roman"/>
                <w:sz w:val="24"/>
                <w:szCs w:val="24"/>
              </w:rPr>
            </w:pPr>
          </w:p>
          <w:p w:rsidR="00D94241" w:rsidRDefault="00D94241" w:rsidP="00A703DF">
            <w:pPr>
              <w:rPr>
                <w:rFonts w:ascii="Times New Roman" w:eastAsia="Times New Roman" w:hAnsi="Times New Roman" w:cs="Times New Roman"/>
                <w:color w:val="000000"/>
                <w:sz w:val="24"/>
                <w:szCs w:val="24"/>
                <w:lang w:eastAsia="ru-RU"/>
              </w:rPr>
            </w:pPr>
          </w:p>
        </w:tc>
      </w:tr>
      <w:tr w:rsidR="00D94241" w:rsidTr="00A703DF">
        <w:trPr>
          <w:trHeight w:val="275"/>
        </w:trPr>
        <w:tc>
          <w:tcPr>
            <w:tcW w:w="2698" w:type="dxa"/>
          </w:tcPr>
          <w:p w:rsidR="00D94241" w:rsidRDefault="00D94241" w:rsidP="00A703DF">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таңғы</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ас</w:t>
            </w:r>
          </w:p>
        </w:tc>
        <w:tc>
          <w:tcPr>
            <w:tcW w:w="11755" w:type="dxa"/>
            <w:gridSpan w:val="6"/>
          </w:tcPr>
          <w:p w:rsidR="00D94241" w:rsidRDefault="00D94241" w:rsidP="00A703DF">
            <w:pPr>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және көркем әдебиет.</w:t>
            </w:r>
            <w:r>
              <w:rPr>
                <w:rFonts w:ascii="Times New Roman" w:eastAsia="Times New Roman" w:hAnsi="Times New Roman" w:cs="Times New Roman"/>
                <w:sz w:val="24"/>
                <w:szCs w:val="24"/>
              </w:rPr>
              <w:t xml:space="preserve"> Коммуникативтік әрекет. Балаларға тағамның атауын анық айтуға үйрету. Тағамның пайдасы жайлы айту. (Сөздік минимуммен жұмыс:азық түлікке қатысты сөздер)</w:t>
            </w:r>
          </w:p>
        </w:tc>
      </w:tr>
      <w:tr w:rsidR="00D94241" w:rsidTr="00A703DF">
        <w:trPr>
          <w:trHeight w:val="373"/>
        </w:trPr>
        <w:tc>
          <w:tcPr>
            <w:tcW w:w="2698" w:type="dxa"/>
          </w:tcPr>
          <w:p w:rsidR="00D94241" w:rsidRDefault="00D94241" w:rsidP="00A703DF">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Серуенге</w:t>
            </w:r>
            <w:r>
              <w:rPr>
                <w:rFonts w:ascii="Times New Roman" w:eastAsia="Times New Roman" w:hAnsi="Times New Roman" w:cs="Times New Roman"/>
                <w:spacing w:val="-4"/>
                <w:sz w:val="24"/>
                <w:szCs w:val="24"/>
              </w:rPr>
              <w:t xml:space="preserve"> </w:t>
            </w:r>
            <w:r>
              <w:rPr>
                <w:rFonts w:ascii="Times New Roman" w:eastAsia="Times New Roman" w:hAnsi="Times New Roman" w:cs="Times New Roman"/>
                <w:sz w:val="24"/>
                <w:szCs w:val="24"/>
              </w:rPr>
              <w:t>дайындық</w:t>
            </w:r>
          </w:p>
        </w:tc>
        <w:tc>
          <w:tcPr>
            <w:tcW w:w="11755" w:type="dxa"/>
            <w:gridSpan w:val="6"/>
          </w:tcPr>
          <w:p w:rsidR="00D94241" w:rsidRDefault="00D94241" w:rsidP="00A703DF">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Қоршаған ортамен танысу.Еңбекке баулу.</w:t>
            </w:r>
            <w:r>
              <w:rPr>
                <w:rFonts w:ascii="Times New Roman" w:eastAsia="Times New Roman" w:hAnsi="Times New Roman" w:cs="Times New Roman"/>
                <w:sz w:val="24"/>
                <w:szCs w:val="24"/>
              </w:rPr>
              <w:t>Жеке шкафтарын  таза ұстауға тәрбиелеу. . (Сөздік минимуммен жұмыс:дене мүшелеріне қатысты сөздер)</w:t>
            </w:r>
          </w:p>
        </w:tc>
      </w:tr>
      <w:tr w:rsidR="00D94241" w:rsidTr="00A703DF">
        <w:trPr>
          <w:trHeight w:val="6228"/>
        </w:trPr>
        <w:tc>
          <w:tcPr>
            <w:tcW w:w="2698" w:type="dxa"/>
          </w:tcPr>
          <w:p w:rsidR="00D94241" w:rsidRDefault="00D94241" w:rsidP="00A703DF">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Серуен</w:t>
            </w:r>
          </w:p>
          <w:p w:rsidR="00D94241" w:rsidRDefault="00D94241" w:rsidP="00A703DF">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(Қолданылатын картотека №)</w:t>
            </w:r>
          </w:p>
        </w:tc>
        <w:tc>
          <w:tcPr>
            <w:tcW w:w="2500" w:type="dxa"/>
          </w:tcPr>
          <w:p w:rsidR="00D94241" w:rsidRDefault="00D94241" w:rsidP="00A703DF">
            <w:pPr>
              <w:pStyle w:val="Style22"/>
              <w:tabs>
                <w:tab w:val="left" w:pos="648"/>
              </w:tabs>
              <w:ind w:firstLine="0"/>
              <w:jc w:val="left"/>
              <w:rPr>
                <w:rFonts w:ascii="Times New Roman" w:hAnsi="Times New Roman"/>
                <w:color w:val="000000"/>
                <w:lang w:val="kk-KZ"/>
              </w:rPr>
            </w:pPr>
            <w:r>
              <w:rPr>
                <w:rFonts w:ascii="Times New Roman" w:hAnsi="Times New Roman"/>
                <w:b/>
                <w:lang w:val="kk-KZ"/>
              </w:rPr>
              <w:t>Серуен №6</w:t>
            </w:r>
            <w:r>
              <w:rPr>
                <w:rFonts w:ascii="Times New Roman" w:hAnsi="Times New Roman"/>
                <w:b/>
                <w:lang w:val="kk-KZ"/>
              </w:rPr>
              <w:br/>
            </w:r>
            <w:r>
              <w:rPr>
                <w:rFonts w:ascii="Times New Roman" w:hAnsi="Times New Roman"/>
                <w:color w:val="000000"/>
                <w:lang w:val="kk-KZ"/>
              </w:rPr>
              <w:t>Көктемгі ауа-райын бақылау</w:t>
            </w:r>
          </w:p>
          <w:p w:rsidR="00D94241" w:rsidRDefault="00D94241" w:rsidP="00A703DF">
            <w:pPr>
              <w:pStyle w:val="Style22"/>
              <w:tabs>
                <w:tab w:val="left" w:pos="648"/>
              </w:tabs>
              <w:ind w:firstLine="0"/>
              <w:jc w:val="left"/>
              <w:rPr>
                <w:rFonts w:ascii="Times New Roman" w:hAnsi="Times New Roman"/>
                <w:color w:val="000000"/>
                <w:lang w:val="kk-KZ"/>
              </w:rPr>
            </w:pPr>
            <w:r>
              <w:rPr>
                <w:rFonts w:ascii="Times New Roman" w:hAnsi="Times New Roman"/>
                <w:color w:val="000000"/>
                <w:lang w:val="kk-KZ"/>
              </w:rPr>
              <w:t xml:space="preserve">       Көктемгі ауа райы өте құбылмалы,бірақ күннен-күнге күн жылына бастайды.Ауа қысымы көтаріледі. Ашық күндер көп болып,күн сәулесін мол шашады.Аспан сұрғылт түсін ашық көк түске алмастырады.Көктемнің алғашқы айы мен соңғы айын салыстыра білуге үйрету. </w:t>
            </w:r>
          </w:p>
          <w:p w:rsidR="00D94241" w:rsidRDefault="00D94241" w:rsidP="00A703DF">
            <w:pPr>
              <w:pStyle w:val="Style22"/>
              <w:tabs>
                <w:tab w:val="left" w:pos="648"/>
              </w:tabs>
              <w:ind w:firstLine="0"/>
              <w:jc w:val="left"/>
              <w:rPr>
                <w:rFonts w:ascii="Times New Roman" w:hAnsi="Times New Roman"/>
                <w:color w:val="000000"/>
                <w:lang w:val="kk-KZ"/>
              </w:rPr>
            </w:pPr>
            <w:r>
              <w:rPr>
                <w:rFonts w:ascii="Times New Roman" w:hAnsi="Times New Roman"/>
                <w:color w:val="000000"/>
                <w:lang w:val="kk-KZ"/>
              </w:rPr>
              <w:t xml:space="preserve"> </w:t>
            </w:r>
          </w:p>
          <w:p w:rsidR="00D94241" w:rsidRDefault="00D94241" w:rsidP="00A703DF">
            <w:pPr>
              <w:pStyle w:val="Style22"/>
              <w:tabs>
                <w:tab w:val="left" w:pos="648"/>
              </w:tabs>
              <w:ind w:firstLine="0"/>
              <w:jc w:val="left"/>
              <w:rPr>
                <w:rFonts w:ascii="Times New Roman" w:hAnsi="Times New Roman"/>
                <w:color w:val="000000"/>
                <w:lang w:val="kk-KZ"/>
              </w:rPr>
            </w:pPr>
            <w:r>
              <w:rPr>
                <w:rFonts w:ascii="Times New Roman" w:hAnsi="Times New Roman"/>
                <w:color w:val="000000"/>
                <w:lang w:val="kk-KZ"/>
              </w:rPr>
              <w:t>Қимылды ойын</w:t>
            </w:r>
          </w:p>
          <w:p w:rsidR="00D94241" w:rsidRDefault="00D94241" w:rsidP="00A703DF">
            <w:pPr>
              <w:pStyle w:val="Style22"/>
              <w:tabs>
                <w:tab w:val="left" w:pos="648"/>
              </w:tabs>
              <w:ind w:firstLine="0"/>
              <w:jc w:val="left"/>
              <w:rPr>
                <w:rFonts w:ascii="Times New Roman" w:hAnsi="Times New Roman"/>
                <w:color w:val="000000"/>
                <w:lang w:val="kk-KZ"/>
              </w:rPr>
            </w:pPr>
            <w:r>
              <w:rPr>
                <w:rFonts w:ascii="Times New Roman" w:hAnsi="Times New Roman"/>
                <w:b/>
                <w:bCs/>
                <w:color w:val="000000"/>
                <w:lang w:val="kk-KZ"/>
              </w:rPr>
              <w:t>«Қасқыр мен лақтар»</w:t>
            </w:r>
          </w:p>
          <w:p w:rsidR="00D94241" w:rsidRDefault="00D94241" w:rsidP="00A703DF">
            <w:pPr>
              <w:pStyle w:val="Style22"/>
              <w:tabs>
                <w:tab w:val="left" w:pos="648"/>
              </w:tabs>
              <w:ind w:firstLine="0"/>
              <w:jc w:val="left"/>
              <w:rPr>
                <w:rFonts w:ascii="Times New Roman" w:hAnsi="Times New Roman"/>
                <w:color w:val="000000"/>
                <w:lang w:val="kk-KZ"/>
              </w:rPr>
            </w:pPr>
            <w:r>
              <w:rPr>
                <w:rFonts w:ascii="Times New Roman" w:hAnsi="Times New Roman"/>
                <w:b/>
                <w:bCs/>
                <w:color w:val="000000"/>
                <w:lang w:val="kk-KZ"/>
              </w:rPr>
              <w:t xml:space="preserve">  </w:t>
            </w:r>
            <w:r>
              <w:rPr>
                <w:rFonts w:ascii="Times New Roman" w:hAnsi="Times New Roman"/>
                <w:color w:val="000000"/>
                <w:lang w:val="kk-KZ"/>
              </w:rPr>
              <w:t xml:space="preserve">Белгі бойынша ұзындыққа секіруді жалғастыру(лақтар алаңда жүгіреді);жүргізуші қасқырдың көзіне түспей, алаңда жүреді.Ойын шартын бұзбау,ұсталғандары шетке шығады. Шапшаңдық пен бейімділікті дамыту. </w:t>
            </w:r>
          </w:p>
          <w:p w:rsidR="00D94241" w:rsidRDefault="00D94241" w:rsidP="00A703DF">
            <w:pPr>
              <w:pStyle w:val="Style22"/>
              <w:tabs>
                <w:tab w:val="left" w:pos="648"/>
              </w:tabs>
              <w:ind w:firstLine="0"/>
              <w:jc w:val="left"/>
              <w:rPr>
                <w:rFonts w:ascii="Times New Roman" w:hAnsi="Times New Roman"/>
                <w:color w:val="000000"/>
                <w:lang w:val="kk-KZ"/>
              </w:rPr>
            </w:pPr>
            <w:r>
              <w:rPr>
                <w:rFonts w:ascii="Times New Roman" w:hAnsi="Times New Roman"/>
                <w:color w:val="000000"/>
                <w:lang w:val="kk-KZ"/>
              </w:rPr>
              <w:t>Еңбек іс-әрекеті</w:t>
            </w:r>
          </w:p>
          <w:p w:rsidR="00D94241" w:rsidRDefault="00D94241" w:rsidP="00A703DF">
            <w:pPr>
              <w:pStyle w:val="Style22"/>
              <w:tabs>
                <w:tab w:val="left" w:pos="648"/>
              </w:tabs>
              <w:ind w:firstLine="0"/>
              <w:jc w:val="left"/>
              <w:rPr>
                <w:rFonts w:ascii="Times New Roman" w:hAnsi="Times New Roman"/>
                <w:color w:val="000000"/>
                <w:lang w:val="kk-KZ"/>
              </w:rPr>
            </w:pPr>
            <w:r>
              <w:rPr>
                <w:rFonts w:ascii="Times New Roman" w:hAnsi="Times New Roman"/>
                <w:b/>
                <w:bCs/>
                <w:color w:val="000000"/>
                <w:lang w:val="kk-KZ"/>
              </w:rPr>
              <w:t xml:space="preserve"> «Ауа райын сипатта!»</w:t>
            </w:r>
          </w:p>
          <w:p w:rsidR="00D94241" w:rsidRDefault="00D94241" w:rsidP="00A703DF">
            <w:pPr>
              <w:pStyle w:val="Style22"/>
              <w:tabs>
                <w:tab w:val="left" w:pos="648"/>
              </w:tabs>
              <w:ind w:firstLine="0"/>
              <w:jc w:val="left"/>
              <w:rPr>
                <w:rFonts w:ascii="Times New Roman" w:hAnsi="Times New Roman"/>
                <w:color w:val="000000"/>
                <w:lang w:val="kk-KZ"/>
              </w:rPr>
            </w:pPr>
            <w:r>
              <w:rPr>
                <w:rFonts w:ascii="Times New Roman" w:hAnsi="Times New Roman"/>
                <w:color w:val="000000"/>
                <w:lang w:val="kk-KZ"/>
              </w:rPr>
              <w:t>Балалардың ауа райына байланысты сөзді таңдап алуды үйрету.  (жылы,ашық,суық,құрғақ,желді,жаңбырлы,тұманды)</w:t>
            </w:r>
          </w:p>
          <w:p w:rsidR="00D94241" w:rsidRDefault="00D94241" w:rsidP="00A703DF">
            <w:pPr>
              <w:pStyle w:val="Style22"/>
              <w:tabs>
                <w:tab w:val="left" w:pos="648"/>
              </w:tabs>
              <w:ind w:firstLine="0"/>
              <w:jc w:val="left"/>
              <w:rPr>
                <w:rFonts w:ascii="Times New Roman" w:hAnsi="Times New Roman"/>
                <w:color w:val="000000"/>
                <w:lang w:val="kk-KZ"/>
              </w:rPr>
            </w:pPr>
            <w:r>
              <w:rPr>
                <w:rFonts w:ascii="Times New Roman" w:hAnsi="Times New Roman"/>
                <w:color w:val="000000"/>
                <w:lang w:val="kk-KZ"/>
              </w:rPr>
              <w:t>Өзіндік іс-әрекет</w:t>
            </w:r>
          </w:p>
          <w:p w:rsidR="00D94241" w:rsidRDefault="00D94241" w:rsidP="00A703DF">
            <w:pPr>
              <w:pStyle w:val="Style22"/>
              <w:tabs>
                <w:tab w:val="left" w:pos="648"/>
              </w:tabs>
              <w:ind w:firstLine="0"/>
              <w:jc w:val="left"/>
              <w:rPr>
                <w:rFonts w:ascii="Times New Roman" w:hAnsi="Times New Roman"/>
                <w:color w:val="000000"/>
                <w:lang w:val="kk-KZ"/>
              </w:rPr>
            </w:pPr>
            <w:r>
              <w:rPr>
                <w:rFonts w:ascii="Times New Roman" w:hAnsi="Times New Roman"/>
                <w:color w:val="000000"/>
                <w:lang w:val="kk-KZ"/>
              </w:rPr>
              <w:t xml:space="preserve">Ойын барысында балалардың бір-бірімен қарым-қатынас жасауын қадағалау, олардың іс-әрекеті мен қылықтарын білдіру,өз ойын іске асыру. </w:t>
            </w:r>
          </w:p>
          <w:p w:rsidR="00D94241" w:rsidRDefault="00D94241" w:rsidP="00A703DF">
            <w:pPr>
              <w:pStyle w:val="Style22"/>
              <w:widowControl/>
              <w:tabs>
                <w:tab w:val="left" w:pos="648"/>
              </w:tabs>
              <w:spacing w:line="240" w:lineRule="auto"/>
              <w:ind w:firstLine="0"/>
              <w:jc w:val="left"/>
              <w:rPr>
                <w:rFonts w:ascii="Times New Roman" w:hAnsi="Times New Roman"/>
                <w:color w:val="000000"/>
                <w:lang w:val="kk-KZ"/>
              </w:rPr>
            </w:pPr>
          </w:p>
          <w:p w:rsidR="00D94241" w:rsidRDefault="00D94241" w:rsidP="00A703DF">
            <w:pPr>
              <w:pStyle w:val="Style22"/>
              <w:widowControl/>
              <w:tabs>
                <w:tab w:val="left" w:pos="648"/>
              </w:tabs>
              <w:spacing w:line="240" w:lineRule="auto"/>
              <w:ind w:firstLine="0"/>
              <w:jc w:val="left"/>
              <w:rPr>
                <w:rFonts w:ascii="Times New Roman" w:hAnsi="Times New Roman"/>
                <w:color w:val="000000"/>
                <w:lang w:val="kk-KZ"/>
              </w:rPr>
            </w:pPr>
          </w:p>
        </w:tc>
        <w:tc>
          <w:tcPr>
            <w:tcW w:w="2437" w:type="dxa"/>
          </w:tcPr>
          <w:p w:rsidR="00D94241" w:rsidRDefault="00D94241" w:rsidP="00A703DF">
            <w:pPr>
              <w:rPr>
                <w:rFonts w:ascii="Times New Roman" w:hAnsi="Times New Roman" w:cs="Times New Roman"/>
                <w:b/>
                <w:sz w:val="24"/>
                <w:szCs w:val="24"/>
              </w:rPr>
            </w:pPr>
            <w:r>
              <w:rPr>
                <w:rFonts w:ascii="Times New Roman" w:hAnsi="Times New Roman" w:cs="Times New Roman"/>
                <w:b/>
                <w:sz w:val="24"/>
                <w:szCs w:val="24"/>
              </w:rPr>
              <w:t>Серуен №7</w:t>
            </w:r>
          </w:p>
          <w:p w:rsidR="00D94241" w:rsidRDefault="00D94241" w:rsidP="00A703DF">
            <w:pPr>
              <w:rPr>
                <w:rFonts w:ascii="Times New Roman" w:hAnsi="Times New Roman" w:cs="Times New Roman"/>
                <w:b/>
                <w:sz w:val="24"/>
                <w:szCs w:val="24"/>
              </w:rPr>
            </w:pPr>
            <w:r>
              <w:rPr>
                <w:rFonts w:ascii="Times New Roman" w:hAnsi="Times New Roman" w:cs="Times New Roman"/>
                <w:sz w:val="24"/>
                <w:szCs w:val="24"/>
              </w:rPr>
              <w:t>Күннің көзін</w:t>
            </w:r>
            <w:r>
              <w:rPr>
                <w:rFonts w:ascii="Times New Roman" w:hAnsi="Times New Roman" w:cs="Times New Roman"/>
                <w:b/>
                <w:sz w:val="24"/>
                <w:szCs w:val="24"/>
              </w:rPr>
              <w:t xml:space="preserve"> </w:t>
            </w:r>
            <w:r>
              <w:rPr>
                <w:rFonts w:ascii="Times New Roman" w:eastAsia="Times New Roman" w:hAnsi="Times New Roman" w:cs="Times New Roman"/>
                <w:color w:val="000000"/>
                <w:sz w:val="24"/>
                <w:szCs w:val="24"/>
                <w:lang w:eastAsia="kk-KZ"/>
              </w:rPr>
              <w:t>бақылау</w:t>
            </w:r>
          </w:p>
          <w:p w:rsidR="00D94241" w:rsidRDefault="00D94241" w:rsidP="00A703DF">
            <w:pPr>
              <w:pStyle w:val="a3"/>
              <w:spacing w:before="0" w:beforeAutospacing="0" w:after="0" w:afterAutospacing="0"/>
              <w:contextualSpacing/>
              <w:rPr>
                <w:color w:val="000000"/>
              </w:rPr>
            </w:pPr>
            <w:r>
              <w:rPr>
                <w:color w:val="000000"/>
              </w:rPr>
              <w:t xml:space="preserve">Күннің аңыздылығы адам өмірінде өсімдік пен жануарлар әлеміндегі алатын орны жайында түсінік қалыптастыру. Күн көзінің көктем кезіндегі белсенді өзгерісін көруге үйрету(жоғары көтеріледі, шуақтары жылу шашқанда, қарай алмайсын). Тақырып бойынша белсенді сөздікті дамыту. </w:t>
            </w:r>
          </w:p>
          <w:p w:rsidR="00D94241" w:rsidRDefault="00D94241" w:rsidP="00A703DF">
            <w:pPr>
              <w:pStyle w:val="a3"/>
              <w:spacing w:before="0" w:beforeAutospacing="0" w:after="0" w:afterAutospacing="0"/>
              <w:contextualSpacing/>
              <w:rPr>
                <w:color w:val="000000"/>
              </w:rPr>
            </w:pPr>
            <w:r>
              <w:rPr>
                <w:color w:val="000000"/>
              </w:rPr>
              <w:t>Қимылды ойын</w:t>
            </w:r>
          </w:p>
          <w:p w:rsidR="00D94241" w:rsidRDefault="00D94241" w:rsidP="00A703DF">
            <w:pPr>
              <w:pStyle w:val="a3"/>
              <w:spacing w:before="0" w:beforeAutospacing="0" w:after="0" w:afterAutospacing="0"/>
              <w:contextualSpacing/>
              <w:rPr>
                <w:color w:val="000000"/>
              </w:rPr>
            </w:pPr>
            <w:r>
              <w:rPr>
                <w:b/>
                <w:bCs/>
                <w:color w:val="000000"/>
              </w:rPr>
              <w:t>«Күн мен бұлт»</w:t>
            </w:r>
          </w:p>
          <w:p w:rsidR="00D94241" w:rsidRDefault="00D94241" w:rsidP="00A703DF">
            <w:pPr>
              <w:pStyle w:val="a3"/>
              <w:spacing w:before="0" w:beforeAutospacing="0" w:after="0" w:afterAutospacing="0"/>
              <w:contextualSpacing/>
              <w:rPr>
                <w:color w:val="000000"/>
              </w:rPr>
            </w:pPr>
            <w:r>
              <w:rPr>
                <w:color w:val="000000"/>
              </w:rPr>
              <w:t xml:space="preserve">    Шеңбер бойында жұппен тұруды жалғастыру, ойын ережесін сақтау. «Күн»  деген сөзді естігенде қыдырып жүреді, ойнайды, «түн» сөзінде тығылады. </w:t>
            </w:r>
          </w:p>
          <w:p w:rsidR="00D94241" w:rsidRDefault="00D94241" w:rsidP="00A703DF">
            <w:pPr>
              <w:pStyle w:val="a3"/>
              <w:spacing w:before="0" w:beforeAutospacing="0" w:after="0" w:afterAutospacing="0"/>
              <w:contextualSpacing/>
              <w:rPr>
                <w:color w:val="000000"/>
              </w:rPr>
            </w:pPr>
            <w:r>
              <w:rPr>
                <w:color w:val="000000"/>
              </w:rPr>
              <w:t>Еңбек әрекеті</w:t>
            </w:r>
          </w:p>
          <w:p w:rsidR="00D94241" w:rsidRDefault="00D94241" w:rsidP="00A703DF">
            <w:pPr>
              <w:pStyle w:val="a3"/>
              <w:spacing w:before="0" w:beforeAutospacing="0" w:after="0" w:afterAutospacing="0"/>
              <w:contextualSpacing/>
              <w:rPr>
                <w:color w:val="000000"/>
              </w:rPr>
            </w:pPr>
            <w:r>
              <w:rPr>
                <w:b/>
                <w:bCs/>
                <w:color w:val="000000"/>
              </w:rPr>
              <w:t>Өзіндік іс-әрекет</w:t>
            </w:r>
          </w:p>
          <w:p w:rsidR="00D94241" w:rsidRDefault="00D94241" w:rsidP="00A703DF">
            <w:pPr>
              <w:pStyle w:val="a3"/>
              <w:spacing w:before="0" w:beforeAutospacing="0" w:after="0" w:afterAutospacing="0"/>
              <w:contextualSpacing/>
              <w:rPr>
                <w:color w:val="000000"/>
              </w:rPr>
            </w:pPr>
            <w:r>
              <w:rPr>
                <w:color w:val="000000"/>
              </w:rPr>
              <w:t xml:space="preserve">Әр балаға өзін қызықтыратын іспен айналысуға жағдай туғызу. </w:t>
            </w:r>
          </w:p>
          <w:p w:rsidR="00D94241" w:rsidRDefault="00D94241" w:rsidP="00A703DF">
            <w:pPr>
              <w:pStyle w:val="a3"/>
              <w:spacing w:before="0" w:beforeAutospacing="0" w:after="0" w:afterAutospacing="0"/>
              <w:contextualSpacing/>
              <w:rPr>
                <w:color w:val="000000"/>
              </w:rPr>
            </w:pPr>
            <w:r>
              <w:rPr>
                <w:color w:val="000000"/>
              </w:rPr>
              <w:t> </w:t>
            </w:r>
          </w:p>
          <w:p w:rsidR="00D94241" w:rsidRDefault="00D94241" w:rsidP="00A703DF">
            <w:pPr>
              <w:pStyle w:val="a3"/>
              <w:spacing w:before="0" w:beforeAutospacing="0" w:after="0" w:afterAutospacing="0"/>
              <w:contextualSpacing/>
              <w:rPr>
                <w:color w:val="000000"/>
              </w:rPr>
            </w:pPr>
          </w:p>
        </w:tc>
        <w:tc>
          <w:tcPr>
            <w:tcW w:w="2576" w:type="dxa"/>
          </w:tcPr>
          <w:p w:rsidR="00D94241" w:rsidRDefault="00D94241" w:rsidP="00A703DF">
            <w:pPr>
              <w:pStyle w:val="a3"/>
              <w:spacing w:after="0" w:afterAutospacing="0"/>
              <w:contextualSpacing/>
              <w:rPr>
                <w:color w:val="000000"/>
              </w:rPr>
            </w:pPr>
            <w:r>
              <w:rPr>
                <w:color w:val="000000"/>
              </w:rPr>
              <w:t xml:space="preserve"> </w:t>
            </w:r>
          </w:p>
        </w:tc>
        <w:tc>
          <w:tcPr>
            <w:tcW w:w="1974" w:type="dxa"/>
            <w:gridSpan w:val="2"/>
          </w:tcPr>
          <w:p w:rsidR="00D94241" w:rsidRDefault="00D94241" w:rsidP="00A703DF">
            <w:pPr>
              <w:pStyle w:val="Style17"/>
              <w:widowControl/>
              <w:spacing w:line="240" w:lineRule="auto"/>
              <w:ind w:firstLine="0"/>
              <w:jc w:val="left"/>
              <w:rPr>
                <w:rFonts w:ascii="Times New Roman" w:hAnsi="Times New Roman"/>
                <w:b/>
                <w:lang w:val="kk-KZ"/>
              </w:rPr>
            </w:pPr>
            <w:r>
              <w:rPr>
                <w:rFonts w:ascii="Times New Roman" w:hAnsi="Times New Roman"/>
                <w:b/>
                <w:lang w:val="kk-KZ"/>
              </w:rPr>
              <w:t>Серуен №9</w:t>
            </w:r>
            <w:r>
              <w:rPr>
                <w:rFonts w:ascii="Times New Roman" w:hAnsi="Times New Roman"/>
                <w:color w:val="000000"/>
                <w:lang w:val="kk-KZ"/>
              </w:rPr>
              <w:t xml:space="preserve">                 </w:t>
            </w:r>
            <w:r>
              <w:rPr>
                <w:rFonts w:ascii="Times New Roman" w:hAnsi="Times New Roman"/>
                <w:b/>
                <w:bCs/>
                <w:iCs/>
                <w:color w:val="000000"/>
                <w:lang w:val="kk-KZ"/>
              </w:rPr>
              <w:t>4.Аспанды бақылау</w:t>
            </w:r>
          </w:p>
          <w:p w:rsidR="00D94241" w:rsidRDefault="00D94241" w:rsidP="00A703DF">
            <w:pPr>
              <w:pStyle w:val="a3"/>
              <w:spacing w:before="0" w:beforeAutospacing="0" w:after="0" w:afterAutospacing="0"/>
              <w:contextualSpacing/>
              <w:rPr>
                <w:color w:val="000000"/>
              </w:rPr>
            </w:pPr>
            <w:r>
              <w:rPr>
                <w:b/>
                <w:i/>
                <w:iCs/>
                <w:color w:val="000000"/>
              </w:rPr>
              <w:t>Бақылау</w:t>
            </w:r>
            <w:r>
              <w:rPr>
                <w:b/>
                <w:color w:val="000000"/>
              </w:rPr>
              <w:t>:</w:t>
            </w:r>
            <w:r>
              <w:rPr>
                <w:color w:val="000000"/>
              </w:rPr>
              <w:t>Балалардың көк аспан жөніндегі ой-пікірлерін байыту (таза, тұтастай бұлттармен жамылған). Аспан қыс басында тұтастай бұлттармен жамылғанын атап өту. Қыс аяғында айқын-көк, өте әдемі болады.</w:t>
            </w:r>
          </w:p>
          <w:p w:rsidR="00D94241" w:rsidRDefault="00D94241" w:rsidP="00A703DF">
            <w:pPr>
              <w:pStyle w:val="a3"/>
              <w:spacing w:after="0" w:afterAutospacing="0"/>
              <w:contextualSpacing/>
              <w:rPr>
                <w:color w:val="000000"/>
              </w:rPr>
            </w:pPr>
            <w:r>
              <w:rPr>
                <w:color w:val="000000"/>
              </w:rPr>
              <w:t>Балалардың жансыз табиғат жөніндегі пікірлерін ұлғайту.</w:t>
            </w:r>
          </w:p>
          <w:p w:rsidR="00D94241" w:rsidRDefault="00D94241" w:rsidP="00A703DF">
            <w:pPr>
              <w:pStyle w:val="a3"/>
              <w:spacing w:after="0" w:afterAutospacing="0"/>
              <w:contextualSpacing/>
              <w:rPr>
                <w:color w:val="000000"/>
              </w:rPr>
            </w:pPr>
            <w:r>
              <w:rPr>
                <w:b/>
                <w:bCs/>
                <w:color w:val="000000"/>
              </w:rPr>
              <w:t>Жұмбақ.</w:t>
            </w:r>
          </w:p>
          <w:p w:rsidR="00D94241" w:rsidRDefault="00D94241" w:rsidP="00A703DF">
            <w:pPr>
              <w:pStyle w:val="a3"/>
              <w:spacing w:after="0" w:afterAutospacing="0"/>
              <w:contextualSpacing/>
              <w:rPr>
                <w:color w:val="000000" w:themeColor="text1"/>
              </w:rPr>
            </w:pPr>
            <w:r>
              <w:rPr>
                <w:color w:val="000000" w:themeColor="text1"/>
              </w:rPr>
              <w:t>Дүниеде бір қарбыз бар солмайтұғын,</w:t>
            </w:r>
          </w:p>
          <w:p w:rsidR="00D94241" w:rsidRDefault="00D94241" w:rsidP="00A703DF">
            <w:pPr>
              <w:pStyle w:val="a3"/>
              <w:spacing w:after="0" w:afterAutospacing="0"/>
              <w:contextualSpacing/>
              <w:rPr>
                <w:color w:val="000000" w:themeColor="text1"/>
              </w:rPr>
            </w:pPr>
            <w:r>
              <w:rPr>
                <w:color w:val="000000" w:themeColor="text1"/>
              </w:rPr>
              <w:t>Жаз шіріп, қыста үсіп тоңбайтұғын.</w:t>
            </w:r>
          </w:p>
          <w:p w:rsidR="00D94241" w:rsidRDefault="00D94241" w:rsidP="00A703DF">
            <w:pPr>
              <w:pStyle w:val="a3"/>
              <w:spacing w:after="0" w:afterAutospacing="0"/>
              <w:contextualSpacing/>
              <w:rPr>
                <w:color w:val="000000" w:themeColor="text1"/>
              </w:rPr>
            </w:pPr>
            <w:r>
              <w:rPr>
                <w:color w:val="000000" w:themeColor="text1"/>
              </w:rPr>
              <w:t>Жаһанның жерін, суын, жәндіктерін,</w:t>
            </w:r>
          </w:p>
          <w:p w:rsidR="00D94241" w:rsidRDefault="00D94241" w:rsidP="00A703DF">
            <w:pPr>
              <w:pStyle w:val="a3"/>
              <w:spacing w:after="0" w:afterAutospacing="0"/>
              <w:contextualSpacing/>
              <w:rPr>
                <w:color w:val="000000" w:themeColor="text1"/>
              </w:rPr>
            </w:pPr>
            <w:r>
              <w:rPr>
                <w:color w:val="000000" w:themeColor="text1"/>
              </w:rPr>
              <w:t>Іші кең бәрін салса толмайтұғын. (аспан)</w:t>
            </w:r>
          </w:p>
          <w:p w:rsidR="00D94241" w:rsidRDefault="00D94241" w:rsidP="00A703DF">
            <w:pPr>
              <w:pStyle w:val="a3"/>
              <w:spacing w:after="0" w:afterAutospacing="0"/>
              <w:contextualSpacing/>
              <w:rPr>
                <w:b/>
                <w:color w:val="000000"/>
              </w:rPr>
            </w:pPr>
            <w:r>
              <w:rPr>
                <w:b/>
                <w:i/>
                <w:iCs/>
                <w:color w:val="000000"/>
              </w:rPr>
              <w:t>Қозғалыстағы ойын</w:t>
            </w:r>
            <w:r>
              <w:rPr>
                <w:b/>
                <w:color w:val="000000"/>
              </w:rPr>
              <w:t xml:space="preserve">: </w:t>
            </w:r>
            <w:r>
              <w:rPr>
                <w:bCs/>
                <w:color w:val="000000"/>
              </w:rPr>
              <w:t>«Ұйымдастырушылар»</w:t>
            </w:r>
          </w:p>
          <w:p w:rsidR="00D94241" w:rsidRDefault="00D94241" w:rsidP="00A703DF">
            <w:pPr>
              <w:pStyle w:val="a3"/>
              <w:spacing w:after="0" w:afterAutospacing="0"/>
              <w:contextualSpacing/>
              <w:rPr>
                <w:b/>
                <w:color w:val="000000"/>
              </w:rPr>
            </w:pPr>
            <w:r>
              <w:rPr>
                <w:b/>
                <w:i/>
                <w:iCs/>
                <w:color w:val="000000"/>
              </w:rPr>
              <w:t>Еңбек қызметі</w:t>
            </w:r>
          </w:p>
          <w:p w:rsidR="00D94241" w:rsidRDefault="00D94241" w:rsidP="00A703DF">
            <w:pPr>
              <w:pStyle w:val="a3"/>
              <w:spacing w:after="0" w:afterAutospacing="0"/>
              <w:contextualSpacing/>
              <w:rPr>
                <w:bCs/>
                <w:color w:val="000000"/>
              </w:rPr>
            </w:pPr>
            <w:r>
              <w:rPr>
                <w:bCs/>
                <w:color w:val="000000"/>
              </w:rPr>
              <w:t>Бақшаның қатарларын қармен толтыру.</w:t>
            </w:r>
          </w:p>
          <w:p w:rsidR="00D94241" w:rsidRDefault="00D94241" w:rsidP="00A703DF">
            <w:pPr>
              <w:pStyle w:val="a3"/>
              <w:spacing w:after="0" w:afterAutospacing="0"/>
              <w:contextualSpacing/>
              <w:rPr>
                <w:b/>
                <w:color w:val="000000"/>
              </w:rPr>
            </w:pPr>
            <w:r>
              <w:rPr>
                <w:b/>
                <w:i/>
                <w:iCs/>
                <w:color w:val="000000"/>
              </w:rPr>
              <w:t>Өз бетінше іс-әрекеті</w:t>
            </w:r>
          </w:p>
          <w:p w:rsidR="00D94241" w:rsidRDefault="00D94241" w:rsidP="00A703DF">
            <w:pPr>
              <w:pStyle w:val="a3"/>
              <w:spacing w:after="0" w:afterAutospacing="0"/>
              <w:contextualSpacing/>
              <w:rPr>
                <w:color w:val="000000"/>
              </w:rPr>
            </w:pPr>
            <w:r>
              <w:rPr>
                <w:color w:val="000000"/>
              </w:rPr>
              <w:t>Табиғат жағдайын есепке ала, дәлізде сабақ және ойын үшін жағдай құру.</w:t>
            </w:r>
          </w:p>
          <w:p w:rsidR="00D94241" w:rsidRDefault="00D94241" w:rsidP="00A703DF">
            <w:pPr>
              <w:pStyle w:val="a3"/>
              <w:spacing w:after="0" w:afterAutospacing="0"/>
              <w:contextualSpacing/>
              <w:rPr>
                <w:color w:val="000000"/>
              </w:rPr>
            </w:pPr>
            <w:r>
              <w:rPr>
                <w:color w:val="000000"/>
              </w:rPr>
              <w:t>Жағымды тәртіпті қалыптастыру.</w:t>
            </w:r>
          </w:p>
          <w:p w:rsidR="00D94241" w:rsidRDefault="00D94241" w:rsidP="00A703DF">
            <w:pPr>
              <w:pStyle w:val="a3"/>
              <w:spacing w:after="0" w:afterAutospacing="0"/>
              <w:contextualSpacing/>
              <w:rPr>
                <w:color w:val="000000"/>
              </w:rPr>
            </w:pPr>
          </w:p>
          <w:p w:rsidR="00D94241" w:rsidRDefault="00D94241" w:rsidP="00A703DF">
            <w:pPr>
              <w:pStyle w:val="a3"/>
              <w:spacing w:after="0" w:afterAutospacing="0"/>
              <w:contextualSpacing/>
              <w:rPr>
                <w:color w:val="000000"/>
              </w:rPr>
            </w:pPr>
          </w:p>
          <w:p w:rsidR="00D94241" w:rsidRDefault="00D94241" w:rsidP="00A703DF">
            <w:pPr>
              <w:pStyle w:val="Style17"/>
              <w:widowControl/>
              <w:spacing w:line="240" w:lineRule="auto"/>
              <w:ind w:firstLine="0"/>
              <w:jc w:val="left"/>
              <w:rPr>
                <w:rFonts w:ascii="Times New Roman" w:hAnsi="Times New Roman"/>
                <w:b/>
                <w:lang w:val="kk-KZ"/>
              </w:rPr>
            </w:pPr>
          </w:p>
        </w:tc>
        <w:tc>
          <w:tcPr>
            <w:tcW w:w="2268" w:type="dxa"/>
          </w:tcPr>
          <w:p w:rsidR="00D94241" w:rsidRDefault="00D94241" w:rsidP="00A703DF">
            <w:pPr>
              <w:pStyle w:val="Style1"/>
              <w:widowControl/>
              <w:tabs>
                <w:tab w:val="left" w:pos="538"/>
              </w:tabs>
              <w:spacing w:line="240" w:lineRule="auto"/>
              <w:rPr>
                <w:rFonts w:ascii="Times New Roman" w:hAnsi="Times New Roman"/>
                <w:b/>
                <w:lang w:val="kk-KZ"/>
              </w:rPr>
            </w:pPr>
            <w:r>
              <w:rPr>
                <w:rFonts w:ascii="Times New Roman" w:hAnsi="Times New Roman"/>
                <w:b/>
                <w:lang w:val="kk-KZ"/>
              </w:rPr>
              <w:t>Серуен №10</w:t>
            </w:r>
          </w:p>
          <w:p w:rsidR="00D94241" w:rsidRDefault="00D94241" w:rsidP="00A703DF">
            <w:pPr>
              <w:pStyle w:val="Style1"/>
              <w:widowControl/>
              <w:tabs>
                <w:tab w:val="left" w:pos="538"/>
              </w:tabs>
              <w:spacing w:line="240" w:lineRule="auto"/>
              <w:rPr>
                <w:rFonts w:ascii="Times New Roman" w:hAnsi="Times New Roman"/>
                <w:b/>
                <w:bCs/>
                <w:color w:val="000000"/>
                <w:lang w:val="kk-KZ"/>
              </w:rPr>
            </w:pPr>
            <w:r>
              <w:rPr>
                <w:rFonts w:ascii="Times New Roman" w:hAnsi="Times New Roman"/>
                <w:color w:val="000000"/>
                <w:lang w:val="kk-KZ"/>
              </w:rPr>
              <w:t xml:space="preserve"> </w:t>
            </w:r>
            <w:r>
              <w:rPr>
                <w:rFonts w:ascii="Times New Roman" w:hAnsi="Times New Roman"/>
                <w:b/>
                <w:bCs/>
                <w:color w:val="000000"/>
                <w:lang w:val="kk-KZ"/>
              </w:rPr>
              <w:t>5.Күннің көзін бақылау</w:t>
            </w:r>
          </w:p>
          <w:p w:rsidR="00D94241" w:rsidRDefault="00D94241" w:rsidP="00A703DF">
            <w:pPr>
              <w:pStyle w:val="Style1"/>
              <w:widowControl/>
              <w:tabs>
                <w:tab w:val="left" w:pos="538"/>
              </w:tabs>
              <w:spacing w:line="240" w:lineRule="auto"/>
              <w:rPr>
                <w:rFonts w:ascii="Times New Roman" w:hAnsi="Times New Roman"/>
                <w:b/>
                <w:bCs/>
                <w:color w:val="000000"/>
                <w:lang w:val="kk-KZ"/>
              </w:rPr>
            </w:pPr>
            <w:r>
              <w:rPr>
                <w:rFonts w:ascii="Times New Roman" w:hAnsi="Times New Roman"/>
                <w:b/>
                <w:i/>
                <w:iCs/>
                <w:color w:val="000000"/>
                <w:lang w:val="kk-KZ"/>
              </w:rPr>
              <w:t>Бақылау</w:t>
            </w:r>
            <w:r>
              <w:rPr>
                <w:rFonts w:ascii="Times New Roman" w:hAnsi="Times New Roman"/>
                <w:b/>
                <w:color w:val="000000"/>
                <w:lang w:val="kk-KZ"/>
              </w:rPr>
              <w:t>:</w:t>
            </w:r>
            <w:r>
              <w:rPr>
                <w:rFonts w:ascii="Times New Roman" w:hAnsi="Times New Roman"/>
                <w:color w:val="000000"/>
                <w:lang w:val="kk-KZ"/>
              </w:rPr>
              <w:t xml:space="preserve"> Көктем мерзімде күннің көзін бақылауды жалғастыру.</w:t>
            </w:r>
          </w:p>
          <w:p w:rsidR="00D94241" w:rsidRDefault="00D94241" w:rsidP="00A703DF">
            <w:pPr>
              <w:pStyle w:val="Style1"/>
              <w:widowControl/>
              <w:tabs>
                <w:tab w:val="left" w:pos="538"/>
              </w:tabs>
              <w:spacing w:line="240" w:lineRule="auto"/>
              <w:rPr>
                <w:rFonts w:ascii="Times New Roman" w:hAnsi="Times New Roman"/>
                <w:color w:val="000000"/>
                <w:lang w:val="kk-KZ"/>
              </w:rPr>
            </w:pPr>
            <w:r>
              <w:rPr>
                <w:rFonts w:ascii="Times New Roman" w:hAnsi="Times New Roman"/>
                <w:color w:val="000000"/>
                <w:lang w:val="kk-KZ"/>
              </w:rPr>
              <w:t>Қыс басында күннің көзі сирек қонақ екенін атап өткен жөн (бұлыңғыр, бұлтпен жабылған, жоғары көтерілмейді, жылытпайды). Қыстың ортасында күннің көзі айқын, жоғары көтеріледі, бірақ жылытпайды.</w:t>
            </w:r>
          </w:p>
          <w:p w:rsidR="00D94241" w:rsidRDefault="00D94241" w:rsidP="00A703DF">
            <w:pPr>
              <w:pStyle w:val="Style1"/>
              <w:widowControl/>
              <w:tabs>
                <w:tab w:val="left" w:pos="538"/>
              </w:tabs>
              <w:spacing w:line="240" w:lineRule="auto"/>
              <w:rPr>
                <w:rFonts w:ascii="Times New Roman" w:hAnsi="Times New Roman"/>
                <w:color w:val="000000"/>
                <w:lang w:val="kk-KZ"/>
              </w:rPr>
            </w:pPr>
            <w:r>
              <w:rPr>
                <w:rFonts w:ascii="Times New Roman" w:hAnsi="Times New Roman"/>
                <w:b/>
                <w:bCs/>
                <w:color w:val="000000"/>
                <w:lang w:val="kk-KZ"/>
              </w:rPr>
              <w:t>Жұмбақ.</w:t>
            </w:r>
          </w:p>
          <w:p w:rsidR="00D94241" w:rsidRDefault="00D94241" w:rsidP="00A703DF">
            <w:pPr>
              <w:pStyle w:val="a3"/>
              <w:spacing w:before="0" w:beforeAutospacing="0" w:after="0" w:afterAutospacing="0"/>
              <w:contextualSpacing/>
              <w:rPr>
                <w:color w:val="000000"/>
              </w:rPr>
            </w:pPr>
            <w:r>
              <w:rPr>
                <w:color w:val="000000"/>
              </w:rPr>
              <w:t>Ақ сандығым ашылды</w:t>
            </w:r>
          </w:p>
          <w:p w:rsidR="00D94241" w:rsidRDefault="00D94241" w:rsidP="00A703DF">
            <w:pPr>
              <w:pStyle w:val="a3"/>
              <w:spacing w:before="0" w:beforeAutospacing="0" w:after="0" w:afterAutospacing="0"/>
              <w:contextualSpacing/>
              <w:rPr>
                <w:color w:val="000000"/>
              </w:rPr>
            </w:pPr>
            <w:r>
              <w:rPr>
                <w:color w:val="000000"/>
              </w:rPr>
              <w:t>Ішінен жібек шашылды.</w:t>
            </w:r>
          </w:p>
          <w:p w:rsidR="00D94241" w:rsidRDefault="00D94241" w:rsidP="00A703DF">
            <w:pPr>
              <w:pStyle w:val="a3"/>
              <w:spacing w:before="0" w:beforeAutospacing="0" w:after="0" w:afterAutospacing="0"/>
              <w:contextualSpacing/>
              <w:rPr>
                <w:color w:val="000000"/>
              </w:rPr>
            </w:pPr>
            <w:r>
              <w:rPr>
                <w:color w:val="000000"/>
              </w:rPr>
              <w:t>(күннің көзі)</w:t>
            </w:r>
          </w:p>
          <w:p w:rsidR="00D94241" w:rsidRDefault="00D94241" w:rsidP="00A703DF">
            <w:pPr>
              <w:pStyle w:val="a3"/>
              <w:spacing w:before="0" w:beforeAutospacing="0" w:after="0" w:afterAutospacing="0"/>
              <w:contextualSpacing/>
              <w:rPr>
                <w:color w:val="000000"/>
              </w:rPr>
            </w:pPr>
            <w:r>
              <w:rPr>
                <w:b/>
                <w:bCs/>
                <w:color w:val="000000"/>
              </w:rPr>
              <w:t>«Хоккеистер»</w:t>
            </w:r>
          </w:p>
          <w:p w:rsidR="00D94241" w:rsidRDefault="00D94241" w:rsidP="00A703DF">
            <w:pPr>
              <w:pStyle w:val="Style1"/>
              <w:widowControl/>
              <w:tabs>
                <w:tab w:val="left" w:pos="538"/>
              </w:tabs>
              <w:spacing w:line="240" w:lineRule="auto"/>
              <w:rPr>
                <w:rFonts w:ascii="Times New Roman" w:hAnsi="Times New Roman"/>
                <w:color w:val="000000"/>
                <w:lang w:val="kk-KZ"/>
              </w:rPr>
            </w:pPr>
            <w:r>
              <w:rPr>
                <w:rFonts w:ascii="Times New Roman" w:hAnsi="Times New Roman"/>
                <w:color w:val="000000"/>
                <w:lang w:val="kk-KZ"/>
              </w:rPr>
              <w:t>Қозғалысты ойынды өз бетінше ұйымдастыруға бейімдеу, топқа бөліну, ойын тәртібін сақтау.</w:t>
            </w:r>
          </w:p>
          <w:p w:rsidR="00D94241" w:rsidRDefault="00D94241" w:rsidP="00A703DF">
            <w:pPr>
              <w:pStyle w:val="a3"/>
              <w:spacing w:before="0" w:beforeAutospacing="0" w:after="0" w:afterAutospacing="0"/>
              <w:contextualSpacing/>
              <w:rPr>
                <w:b/>
                <w:color w:val="000000"/>
              </w:rPr>
            </w:pPr>
            <w:r>
              <w:rPr>
                <w:b/>
                <w:i/>
                <w:iCs/>
                <w:color w:val="000000"/>
              </w:rPr>
              <w:t>Еңбек қызметі</w:t>
            </w:r>
            <w:r>
              <w:rPr>
                <w:b/>
                <w:color w:val="000000"/>
              </w:rPr>
              <w:t xml:space="preserve">: </w:t>
            </w:r>
            <w:r>
              <w:rPr>
                <w:bCs/>
                <w:color w:val="000000"/>
              </w:rPr>
              <w:t>Қар тоқтатуға дайындық. Жөндеу</w:t>
            </w:r>
          </w:p>
          <w:p w:rsidR="00D94241" w:rsidRDefault="00D94241" w:rsidP="00A703DF">
            <w:pPr>
              <w:pStyle w:val="a3"/>
              <w:spacing w:before="0" w:beforeAutospacing="0" w:after="0" w:afterAutospacing="0"/>
              <w:contextualSpacing/>
              <w:rPr>
                <w:color w:val="000000"/>
              </w:rPr>
            </w:pPr>
            <w:r>
              <w:rPr>
                <w:color w:val="000000"/>
              </w:rPr>
              <w:t>Тәрбиешімен балалардың бірігіп еңбектенуіне тәрбиелеу. Еңбек мазмұнын ұлғайту, әр баланың еңбекке жүйелі қатысуын қамтамасыз ету.</w:t>
            </w:r>
          </w:p>
          <w:p w:rsidR="00D94241" w:rsidRDefault="00D94241" w:rsidP="00A703DF">
            <w:pPr>
              <w:pStyle w:val="Style1"/>
              <w:widowControl/>
              <w:tabs>
                <w:tab w:val="left" w:pos="538"/>
              </w:tabs>
              <w:spacing w:line="240" w:lineRule="auto"/>
              <w:rPr>
                <w:rFonts w:ascii="Times New Roman" w:hAnsi="Times New Roman"/>
                <w:color w:val="000000"/>
                <w:lang w:val="kk-KZ"/>
              </w:rPr>
            </w:pPr>
          </w:p>
          <w:p w:rsidR="00D94241" w:rsidRDefault="00D94241" w:rsidP="00A703DF">
            <w:pPr>
              <w:pStyle w:val="Style1"/>
              <w:widowControl/>
              <w:tabs>
                <w:tab w:val="left" w:pos="538"/>
              </w:tabs>
              <w:spacing w:line="240" w:lineRule="auto"/>
              <w:rPr>
                <w:rFonts w:ascii="Times New Roman" w:hAnsi="Times New Roman"/>
                <w:color w:val="000000"/>
                <w:lang w:val="kk-KZ"/>
              </w:rPr>
            </w:pPr>
          </w:p>
          <w:p w:rsidR="00D94241" w:rsidRDefault="00D94241" w:rsidP="00A703DF">
            <w:pPr>
              <w:pStyle w:val="Style1"/>
              <w:widowControl/>
              <w:tabs>
                <w:tab w:val="left" w:pos="538"/>
              </w:tabs>
              <w:spacing w:line="240" w:lineRule="auto"/>
              <w:rPr>
                <w:rFonts w:ascii="Times New Roman" w:hAnsi="Times New Roman"/>
                <w:b/>
                <w:lang w:val="kk-KZ"/>
              </w:rPr>
            </w:pPr>
          </w:p>
          <w:p w:rsidR="00D94241" w:rsidRDefault="00D94241" w:rsidP="00A703DF">
            <w:pPr>
              <w:pStyle w:val="Style1"/>
              <w:widowControl/>
              <w:tabs>
                <w:tab w:val="left" w:pos="538"/>
              </w:tabs>
              <w:spacing w:line="240" w:lineRule="auto"/>
              <w:rPr>
                <w:rFonts w:ascii="Times New Roman" w:hAnsi="Times New Roman"/>
                <w:b/>
                <w:lang w:val="kk-KZ"/>
              </w:rPr>
            </w:pPr>
          </w:p>
        </w:tc>
      </w:tr>
      <w:tr w:rsidR="00D94241" w:rsidTr="00A703DF">
        <w:trPr>
          <w:trHeight w:val="275"/>
        </w:trPr>
        <w:tc>
          <w:tcPr>
            <w:tcW w:w="2698" w:type="dxa"/>
          </w:tcPr>
          <w:p w:rsidR="00D94241" w:rsidRDefault="00D94241" w:rsidP="00A703DF">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Серуеннен</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оралу</w:t>
            </w:r>
          </w:p>
        </w:tc>
        <w:tc>
          <w:tcPr>
            <w:tcW w:w="11755" w:type="dxa"/>
            <w:gridSpan w:val="6"/>
          </w:tcPr>
          <w:p w:rsidR="00D94241" w:rsidRDefault="00D94241" w:rsidP="00A703DF">
            <w:pPr>
              <w:rPr>
                <w:rFonts w:ascii="Times New Roman" w:eastAsia="Times New Roman" w:hAnsi="Times New Roman" w:cs="Times New Roman"/>
                <w:sz w:val="24"/>
                <w:szCs w:val="24"/>
              </w:rPr>
            </w:pPr>
            <w:r>
              <w:rPr>
                <w:rFonts w:ascii="Times New Roman" w:eastAsia="Times New Roman" w:hAnsi="Times New Roman" w:cs="Times New Roman"/>
                <w:b/>
                <w:sz w:val="24"/>
                <w:szCs w:val="24"/>
              </w:rPr>
              <w:t>Қоршаған ортамен танысу.Еңбекке баулу.</w:t>
            </w:r>
            <w:r>
              <w:rPr>
                <w:rFonts w:ascii="Times New Roman" w:eastAsia="Times New Roman" w:hAnsi="Times New Roman" w:cs="Times New Roman"/>
                <w:sz w:val="24"/>
                <w:szCs w:val="24"/>
              </w:rPr>
              <w:t xml:space="preserve"> Жеке шкафтарын  таза ұстауға тәрбиелеуді жалғастыру.</w:t>
            </w:r>
          </w:p>
        </w:tc>
      </w:tr>
      <w:tr w:rsidR="00D94241" w:rsidTr="00A703DF">
        <w:trPr>
          <w:trHeight w:val="275"/>
        </w:trPr>
        <w:tc>
          <w:tcPr>
            <w:tcW w:w="2698" w:type="dxa"/>
          </w:tcPr>
          <w:p w:rsidR="00D94241" w:rsidRDefault="00D94241" w:rsidP="00A703DF">
            <w:pPr>
              <w:ind w:left="110"/>
              <w:contextualSpacing/>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Сөздік минимум</w:t>
            </w:r>
          </w:p>
        </w:tc>
        <w:tc>
          <w:tcPr>
            <w:tcW w:w="11755" w:type="dxa"/>
            <w:gridSpan w:val="6"/>
          </w:tcPr>
          <w:p w:rsidR="00D94241" w:rsidRDefault="00D94241" w:rsidP="00A703DF">
            <w:pPr>
              <w:rPr>
                <w:rFonts w:ascii="Times New Roman" w:eastAsia="Times New Roman" w:hAnsi="Times New Roman" w:cs="Times New Roman"/>
                <w:sz w:val="24"/>
                <w:szCs w:val="24"/>
              </w:rPr>
            </w:pPr>
            <w:r>
              <w:rPr>
                <w:rFonts w:ascii="Times New Roman" w:eastAsia="Times New Roman" w:hAnsi="Times New Roman" w:cs="Times New Roman"/>
                <w:sz w:val="24"/>
                <w:szCs w:val="24"/>
              </w:rPr>
              <w:t>Кеңістікті бағдарлау: оң, сол, жоғары, төмен,үстінде, астында,қасында, артында, жанында</w:t>
            </w:r>
          </w:p>
        </w:tc>
      </w:tr>
      <w:tr w:rsidR="00D94241" w:rsidTr="00A703DF">
        <w:trPr>
          <w:trHeight w:val="275"/>
        </w:trPr>
        <w:tc>
          <w:tcPr>
            <w:tcW w:w="2698" w:type="dxa"/>
          </w:tcPr>
          <w:p w:rsidR="00D94241" w:rsidRDefault="00D94241" w:rsidP="00A703DF">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Түскі</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ас</w:t>
            </w:r>
          </w:p>
        </w:tc>
        <w:tc>
          <w:tcPr>
            <w:tcW w:w="11755" w:type="dxa"/>
            <w:gridSpan w:val="6"/>
          </w:tcPr>
          <w:p w:rsidR="00D94241" w:rsidRDefault="00D94241" w:rsidP="00A703DF">
            <w:pPr>
              <w:rPr>
                <w:rFonts w:ascii="Times New Roman" w:hAnsi="Times New Roman" w:cs="Times New Roman"/>
                <w:sz w:val="24"/>
                <w:szCs w:val="24"/>
              </w:rPr>
            </w:pPr>
            <w:r>
              <w:rPr>
                <w:rFonts w:ascii="Times New Roman" w:eastAsia="Times New Roman" w:hAnsi="Times New Roman" w:cs="Times New Roman"/>
                <w:b/>
                <w:sz w:val="24"/>
                <w:szCs w:val="24"/>
              </w:rPr>
              <w:t>Қоршаған ортамен танысу.</w:t>
            </w:r>
            <w:r>
              <w:rPr>
                <w:rFonts w:ascii="Times New Roman" w:hAnsi="Times New Roman" w:cs="Times New Roman"/>
                <w:sz w:val="24"/>
                <w:szCs w:val="24"/>
              </w:rPr>
              <w:t xml:space="preserve"> Ас алдында гигиеналық шараларды орындау (мәдени-гигиеналық дағдылар, өзіне-өзі қызмет ету, кезекшілердің еңбек әрекеті (ас ішу құралдарын, майлықтарды үстелге қою) Гигиеналық шаралар (қолды дұрыс жуу, өз орамалының орнын білу, қолды дұрыс сүрту және орамалды орнына ілу, көркем сөз </w:t>
            </w:r>
          </w:p>
          <w:p w:rsidR="00D94241" w:rsidRDefault="00D94241" w:rsidP="00A703DF">
            <w:pPr>
              <w:jc w:val="center"/>
              <w:rPr>
                <w:rFonts w:ascii="Times New Roman" w:hAnsi="Times New Roman" w:cs="Times New Roman"/>
                <w:b/>
                <w:sz w:val="24"/>
                <w:szCs w:val="24"/>
              </w:rPr>
            </w:pPr>
            <w:r>
              <w:rPr>
                <w:rFonts w:ascii="Times New Roman" w:hAnsi="Times New Roman" w:cs="Times New Roman"/>
                <w:b/>
                <w:sz w:val="24"/>
                <w:szCs w:val="24"/>
              </w:rPr>
              <w:t xml:space="preserve"> «Астың алды үнемі, Сабынмен қол жуамыз, Таза болды мұнтаздай, Тағамға қол созамыз.»»</w:t>
            </w:r>
          </w:p>
          <w:p w:rsidR="00D94241" w:rsidRDefault="00D94241" w:rsidP="00A703DF">
            <w:pPr>
              <w:rPr>
                <w:rFonts w:ascii="Times New Roman" w:hAnsi="Times New Roman" w:cs="Times New Roman"/>
                <w:sz w:val="24"/>
                <w:szCs w:val="24"/>
              </w:rPr>
            </w:pPr>
            <w:r>
              <w:rPr>
                <w:rFonts w:ascii="Times New Roman" w:hAnsi="Times New Roman" w:cs="Times New Roman"/>
                <w:sz w:val="24"/>
                <w:szCs w:val="24"/>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p w:rsidR="00D94241" w:rsidRDefault="00D94241" w:rsidP="00A703DF">
            <w:pPr>
              <w:rPr>
                <w:rFonts w:ascii="Times New Roman" w:eastAsia="Times New Roman" w:hAnsi="Times New Roman" w:cs="Times New Roman"/>
                <w:sz w:val="24"/>
                <w:szCs w:val="24"/>
              </w:rPr>
            </w:pPr>
            <w:r>
              <w:rPr>
                <w:rFonts w:ascii="Times New Roman" w:eastAsia="Calibri" w:hAnsi="Times New Roman" w:cs="Times New Roman"/>
                <w:sz w:val="24"/>
                <w:szCs w:val="24"/>
              </w:rPr>
              <w:t xml:space="preserve"> </w:t>
            </w:r>
            <w:r>
              <w:rPr>
                <w:rFonts w:ascii="Times New Roman" w:eastAsia="Calibri" w:hAnsi="Times New Roman" w:cs="Times New Roman"/>
                <w:b/>
                <w:color w:val="000000"/>
                <w:sz w:val="24"/>
                <w:szCs w:val="24"/>
                <w:lang w:eastAsia="ru-RU"/>
              </w:rPr>
              <w:t>Математика негіздері, қазақ тілі -коммуникативтік,</w:t>
            </w:r>
            <w:r>
              <w:rPr>
                <w:rFonts w:ascii="Times New Roman" w:eastAsia="Calibri" w:hAnsi="Times New Roman" w:cs="Times New Roman"/>
                <w:color w:val="000000"/>
                <w:sz w:val="24"/>
                <w:szCs w:val="24"/>
                <w:lang w:eastAsia="ru-RU"/>
              </w:rPr>
              <w:t xml:space="preserve"> </w:t>
            </w:r>
            <w:r>
              <w:rPr>
                <w:rFonts w:ascii="Times New Roman" w:eastAsia="Calibri" w:hAnsi="Times New Roman" w:cs="Times New Roman"/>
                <w:b/>
                <w:color w:val="000000"/>
                <w:sz w:val="24"/>
                <w:szCs w:val="24"/>
                <w:lang w:eastAsia="ru-RU"/>
              </w:rPr>
              <w:t>танымдық, еңбек әрекеті</w:t>
            </w:r>
            <w:r>
              <w:rPr>
                <w:rFonts w:ascii="Times New Roman" w:eastAsia="Calibri" w:hAnsi="Times New Roman" w:cs="Times New Roman"/>
                <w:color w:val="000000"/>
                <w:sz w:val="24"/>
                <w:szCs w:val="24"/>
                <w:lang w:eastAsia="ru-RU"/>
              </w:rPr>
              <w:t xml:space="preserve">  (кезекшілердің әрекеті) Бала санына байланысты ыдыстарды үстел үстіне орналастыру.</w:t>
            </w:r>
          </w:p>
        </w:tc>
      </w:tr>
      <w:tr w:rsidR="00D94241" w:rsidTr="00A703DF">
        <w:trPr>
          <w:trHeight w:val="281"/>
        </w:trPr>
        <w:tc>
          <w:tcPr>
            <w:tcW w:w="2698" w:type="dxa"/>
          </w:tcPr>
          <w:p w:rsidR="00D94241" w:rsidRDefault="00D94241" w:rsidP="00A703DF">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Күндізгі</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z w:val="24"/>
                <w:szCs w:val="24"/>
              </w:rPr>
              <w:t>ұйқы</w:t>
            </w:r>
          </w:p>
        </w:tc>
        <w:tc>
          <w:tcPr>
            <w:tcW w:w="2500" w:type="dxa"/>
          </w:tcPr>
          <w:p w:rsidR="00D94241" w:rsidRDefault="00D94241" w:rsidP="00A703DF">
            <w:pPr>
              <w:rPr>
                <w:rFonts w:ascii="Times New Roman" w:eastAsia="Times New Roman" w:hAnsi="Times New Roman" w:cs="Times New Roman"/>
                <w:sz w:val="24"/>
                <w:szCs w:val="24"/>
              </w:rPr>
            </w:pPr>
            <w:r>
              <w:rPr>
                <w:rFonts w:ascii="Times New Roman" w:eastAsia="Times New Roman" w:hAnsi="Times New Roman" w:cs="Times New Roman"/>
                <w:b/>
                <w:sz w:val="24"/>
                <w:szCs w:val="24"/>
              </w:rPr>
              <w:t>Музыка.</w:t>
            </w:r>
            <w:r>
              <w:rPr>
                <w:rFonts w:ascii="Times New Roman" w:eastAsia="Times New Roman" w:hAnsi="Times New Roman" w:cs="Times New Roman"/>
                <w:sz w:val="24"/>
                <w:szCs w:val="24"/>
              </w:rPr>
              <w:t>Табиғат дыбыстарын тыңдау (баяу, ақырын).</w:t>
            </w:r>
          </w:p>
        </w:tc>
        <w:tc>
          <w:tcPr>
            <w:tcW w:w="2437" w:type="dxa"/>
          </w:tcPr>
          <w:p w:rsidR="00D94241" w:rsidRDefault="00D94241" w:rsidP="00A703DF">
            <w:pPr>
              <w:rPr>
                <w:rFonts w:ascii="Times New Roman" w:eastAsia="Times New Roman" w:hAnsi="Times New Roman" w:cs="Times New Roman"/>
                <w:sz w:val="24"/>
                <w:szCs w:val="24"/>
              </w:rPr>
            </w:pPr>
            <w:r>
              <w:rPr>
                <w:rFonts w:ascii="Times New Roman" w:eastAsia="Times New Roman" w:hAnsi="Times New Roman" w:cs="Times New Roman"/>
                <w:b/>
                <w:sz w:val="24"/>
                <w:szCs w:val="24"/>
              </w:rPr>
              <w:t>Музыка</w:t>
            </w:r>
            <w:r>
              <w:rPr>
                <w:rFonts w:ascii="Times New Roman" w:eastAsia="Times New Roman" w:hAnsi="Times New Roman" w:cs="Times New Roman"/>
                <w:sz w:val="24"/>
                <w:szCs w:val="24"/>
              </w:rPr>
              <w:t>.Жағымды әуен тыңдау (баяу, ақырын).</w:t>
            </w:r>
          </w:p>
        </w:tc>
        <w:tc>
          <w:tcPr>
            <w:tcW w:w="2576" w:type="dxa"/>
          </w:tcPr>
          <w:p w:rsidR="00D94241" w:rsidRDefault="00D94241" w:rsidP="00A703DF">
            <w:pPr>
              <w:rPr>
                <w:rFonts w:ascii="Times New Roman" w:eastAsia="Times New Roman" w:hAnsi="Times New Roman" w:cs="Times New Roman"/>
                <w:sz w:val="24"/>
                <w:szCs w:val="24"/>
              </w:rPr>
            </w:pPr>
          </w:p>
        </w:tc>
        <w:tc>
          <w:tcPr>
            <w:tcW w:w="1974" w:type="dxa"/>
            <w:gridSpan w:val="2"/>
          </w:tcPr>
          <w:p w:rsidR="00D94241" w:rsidRDefault="00D94241" w:rsidP="00A703DF">
            <w:pPr>
              <w:rPr>
                <w:rFonts w:ascii="Times New Roman" w:eastAsia="Times New Roman" w:hAnsi="Times New Roman" w:cs="Times New Roman"/>
                <w:sz w:val="24"/>
                <w:szCs w:val="24"/>
              </w:rPr>
            </w:pPr>
            <w:r>
              <w:rPr>
                <w:rFonts w:ascii="Times New Roman" w:hAnsi="Times New Roman" w:cs="Times New Roman"/>
                <w:b/>
                <w:sz w:val="24"/>
                <w:szCs w:val="24"/>
              </w:rPr>
              <w:t xml:space="preserve">Көркем әдебиет Сөйлеуді дамыту </w:t>
            </w:r>
            <w:r>
              <w:rPr>
                <w:rFonts w:ascii="Times New Roman" w:hAnsi="Times New Roman" w:cs="Times New Roman"/>
                <w:sz w:val="24"/>
                <w:szCs w:val="24"/>
              </w:rPr>
              <w:t xml:space="preserve">Балалардың тыныш ұйықтауы үшін жайы жағдай жасау «Ғажайып патшалық» ертегі </w:t>
            </w:r>
          </w:p>
        </w:tc>
        <w:tc>
          <w:tcPr>
            <w:tcW w:w="2268" w:type="dxa"/>
          </w:tcPr>
          <w:p w:rsidR="00D94241" w:rsidRDefault="00D94241" w:rsidP="00A703DF">
            <w:pPr>
              <w:rPr>
                <w:rFonts w:ascii="Times New Roman" w:eastAsia="Times New Roman" w:hAnsi="Times New Roman" w:cs="Times New Roman"/>
                <w:sz w:val="24"/>
                <w:szCs w:val="24"/>
              </w:rPr>
            </w:pPr>
            <w:r>
              <w:rPr>
                <w:rFonts w:ascii="Times New Roman" w:hAnsi="Times New Roman" w:cs="Times New Roman"/>
                <w:b/>
                <w:sz w:val="24"/>
                <w:szCs w:val="24"/>
              </w:rPr>
              <w:t xml:space="preserve">Көркем әдебиет Сөйлеуді дамыту </w:t>
            </w:r>
            <w:r>
              <w:rPr>
                <w:rFonts w:ascii="Times New Roman" w:hAnsi="Times New Roman" w:cs="Times New Roman"/>
                <w:sz w:val="24"/>
                <w:szCs w:val="24"/>
              </w:rPr>
              <w:t xml:space="preserve">Балалардың тыныш ұйықтауы үшін жайы жағдай жасау «Ғажайып патшалық» ертегі </w:t>
            </w:r>
          </w:p>
        </w:tc>
      </w:tr>
      <w:tr w:rsidR="00D94241" w:rsidTr="00A703DF">
        <w:trPr>
          <w:trHeight w:val="571"/>
        </w:trPr>
        <w:tc>
          <w:tcPr>
            <w:tcW w:w="2698" w:type="dxa"/>
          </w:tcPr>
          <w:p w:rsidR="00D94241" w:rsidRDefault="00D94241" w:rsidP="00A703DF">
            <w:pPr>
              <w:ind w:left="110" w:right="1334"/>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Біртіндеп ұйқыдан </w:t>
            </w:r>
            <w:r>
              <w:rPr>
                <w:rFonts w:ascii="Times New Roman" w:eastAsia="Times New Roman" w:hAnsi="Times New Roman" w:cs="Times New Roman"/>
                <w:spacing w:val="-57"/>
                <w:sz w:val="24"/>
                <w:szCs w:val="24"/>
              </w:rPr>
              <w:t xml:space="preserve"> </w:t>
            </w:r>
            <w:r>
              <w:rPr>
                <w:rFonts w:ascii="Times New Roman" w:eastAsia="Times New Roman" w:hAnsi="Times New Roman" w:cs="Times New Roman"/>
                <w:sz w:val="24"/>
                <w:szCs w:val="24"/>
              </w:rPr>
              <w:t>ояту,</w:t>
            </w:r>
          </w:p>
          <w:p w:rsidR="00D94241" w:rsidRDefault="00D94241" w:rsidP="00A703DF">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сауықтыру</w:t>
            </w: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sz w:val="24"/>
                <w:szCs w:val="24"/>
              </w:rPr>
              <w:t>шаралары</w:t>
            </w:r>
          </w:p>
        </w:tc>
        <w:tc>
          <w:tcPr>
            <w:tcW w:w="2500" w:type="dxa"/>
          </w:tcPr>
          <w:p w:rsidR="00D94241" w:rsidRDefault="00D94241" w:rsidP="00A703DF">
            <w:pPr>
              <w:pStyle w:val="a5"/>
              <w:spacing w:line="256" w:lineRule="auto"/>
              <w:jc w:val="both"/>
              <w:rPr>
                <w:b/>
                <w:lang w:val="kk-KZ"/>
              </w:rPr>
            </w:pPr>
            <w:r>
              <w:rPr>
                <w:b/>
                <w:lang w:val="kk-KZ"/>
              </w:rPr>
              <w:t>Дене шынықтыру</w:t>
            </w:r>
          </w:p>
          <w:p w:rsidR="00D94241" w:rsidRDefault="00D94241" w:rsidP="00A703DF">
            <w:pPr>
              <w:pStyle w:val="a5"/>
              <w:spacing w:line="256" w:lineRule="auto"/>
              <w:jc w:val="both"/>
              <w:rPr>
                <w:lang w:val="kk-KZ"/>
              </w:rPr>
            </w:pPr>
            <w:r>
              <w:rPr>
                <w:lang w:val="kk-KZ"/>
              </w:rPr>
              <w:t>Ояну №1</w:t>
            </w:r>
          </w:p>
          <w:p w:rsidR="00D94241" w:rsidRDefault="00D94241" w:rsidP="00A703DF">
            <w:pPr>
              <w:pStyle w:val="a5"/>
              <w:spacing w:line="256" w:lineRule="auto"/>
              <w:jc w:val="both"/>
              <w:rPr>
                <w:b/>
                <w:color w:val="000000"/>
                <w:lang w:val="kk-KZ"/>
              </w:rPr>
            </w:pPr>
            <w:r>
              <w:rPr>
                <w:color w:val="000000"/>
                <w:lang w:val="kk-KZ"/>
              </w:rPr>
              <w:t>Ш/ж:Кедергі жолдар</w:t>
            </w:r>
          </w:p>
        </w:tc>
        <w:tc>
          <w:tcPr>
            <w:tcW w:w="2437" w:type="dxa"/>
          </w:tcPr>
          <w:p w:rsidR="00D94241" w:rsidRDefault="00D94241" w:rsidP="00A703DF">
            <w:pPr>
              <w:pStyle w:val="a5"/>
              <w:spacing w:line="256" w:lineRule="auto"/>
              <w:jc w:val="both"/>
              <w:rPr>
                <w:b/>
                <w:lang w:val="kk-KZ"/>
              </w:rPr>
            </w:pPr>
            <w:r>
              <w:rPr>
                <w:b/>
                <w:lang w:val="kk-KZ"/>
              </w:rPr>
              <w:t>Дене шынықтыру</w:t>
            </w:r>
          </w:p>
          <w:p w:rsidR="00D94241" w:rsidRDefault="00D94241" w:rsidP="00A703DF">
            <w:pPr>
              <w:pStyle w:val="a5"/>
              <w:spacing w:line="256" w:lineRule="auto"/>
              <w:jc w:val="both"/>
              <w:rPr>
                <w:lang w:val="kk-KZ"/>
              </w:rPr>
            </w:pPr>
            <w:r>
              <w:rPr>
                <w:lang w:val="kk-KZ"/>
              </w:rPr>
              <w:t>Ояну№2</w:t>
            </w:r>
          </w:p>
          <w:p w:rsidR="00D94241" w:rsidRDefault="00D94241" w:rsidP="00A703DF">
            <w:pPr>
              <w:pStyle w:val="a5"/>
              <w:spacing w:line="256" w:lineRule="auto"/>
              <w:jc w:val="both"/>
              <w:rPr>
                <w:lang w:val="kk-KZ"/>
              </w:rPr>
            </w:pPr>
            <w:r>
              <w:rPr>
                <w:lang w:val="kk-KZ"/>
              </w:rPr>
              <w:t>Ш/ж</w:t>
            </w:r>
            <w:r>
              <w:rPr>
                <w:b/>
                <w:lang w:val="kk-KZ"/>
              </w:rPr>
              <w:t>:</w:t>
            </w:r>
            <w:r>
              <w:rPr>
                <w:lang w:val="kk-KZ"/>
              </w:rPr>
              <w:t>Бұдыр жолдар</w:t>
            </w:r>
          </w:p>
        </w:tc>
        <w:tc>
          <w:tcPr>
            <w:tcW w:w="2576" w:type="dxa"/>
          </w:tcPr>
          <w:p w:rsidR="00D94241" w:rsidRDefault="00D94241" w:rsidP="00A703DF">
            <w:pPr>
              <w:pStyle w:val="a5"/>
              <w:spacing w:line="256" w:lineRule="auto"/>
              <w:jc w:val="both"/>
              <w:rPr>
                <w:lang w:val="kk-KZ"/>
              </w:rPr>
            </w:pPr>
            <w:r>
              <w:rPr>
                <w:b/>
                <w:lang w:val="kk-KZ"/>
              </w:rPr>
              <w:t>Д</w:t>
            </w:r>
          </w:p>
        </w:tc>
        <w:tc>
          <w:tcPr>
            <w:tcW w:w="1974" w:type="dxa"/>
            <w:gridSpan w:val="2"/>
          </w:tcPr>
          <w:p w:rsidR="00D94241" w:rsidRDefault="00D94241" w:rsidP="00A703DF">
            <w:pPr>
              <w:pStyle w:val="a5"/>
              <w:spacing w:line="256" w:lineRule="auto"/>
              <w:jc w:val="both"/>
              <w:rPr>
                <w:b/>
                <w:lang w:val="kk-KZ"/>
              </w:rPr>
            </w:pPr>
            <w:r>
              <w:rPr>
                <w:b/>
                <w:lang w:val="kk-KZ"/>
              </w:rPr>
              <w:t>Дене шынықтыру</w:t>
            </w:r>
          </w:p>
          <w:p w:rsidR="00D94241" w:rsidRDefault="00D94241" w:rsidP="00A703DF">
            <w:pPr>
              <w:rPr>
                <w:rFonts w:ascii="Times New Roman" w:hAnsi="Times New Roman" w:cs="Times New Roman"/>
                <w:sz w:val="24"/>
                <w:szCs w:val="24"/>
              </w:rPr>
            </w:pPr>
            <w:r>
              <w:rPr>
                <w:rFonts w:ascii="Times New Roman" w:hAnsi="Times New Roman" w:cs="Times New Roman"/>
                <w:sz w:val="24"/>
                <w:szCs w:val="24"/>
              </w:rPr>
              <w:t>Ояну №4</w:t>
            </w:r>
          </w:p>
          <w:p w:rsidR="00D94241" w:rsidRDefault="00D94241" w:rsidP="00A703DF">
            <w:pPr>
              <w:rPr>
                <w:rFonts w:ascii="Times New Roman" w:hAnsi="Times New Roman" w:cs="Times New Roman"/>
                <w:sz w:val="24"/>
                <w:szCs w:val="24"/>
              </w:rPr>
            </w:pPr>
            <w:r>
              <w:rPr>
                <w:rFonts w:ascii="Times New Roman" w:hAnsi="Times New Roman" w:cs="Times New Roman"/>
                <w:sz w:val="24"/>
                <w:szCs w:val="24"/>
              </w:rPr>
              <w:t>Ш/ж:Бұдыр жолдар</w:t>
            </w:r>
          </w:p>
        </w:tc>
        <w:tc>
          <w:tcPr>
            <w:tcW w:w="2268" w:type="dxa"/>
          </w:tcPr>
          <w:p w:rsidR="00D94241" w:rsidRDefault="00D94241" w:rsidP="00A703DF">
            <w:pPr>
              <w:pStyle w:val="a5"/>
              <w:spacing w:line="256" w:lineRule="auto"/>
              <w:jc w:val="both"/>
              <w:rPr>
                <w:b/>
                <w:lang w:val="kk-KZ"/>
              </w:rPr>
            </w:pPr>
            <w:r>
              <w:rPr>
                <w:b/>
                <w:lang w:val="kk-KZ"/>
              </w:rPr>
              <w:t>Дене шынықтыру</w:t>
            </w:r>
          </w:p>
          <w:p w:rsidR="00D94241" w:rsidRDefault="00D94241" w:rsidP="00A703DF">
            <w:pPr>
              <w:rPr>
                <w:rFonts w:ascii="Times New Roman" w:hAnsi="Times New Roman" w:cs="Times New Roman"/>
                <w:sz w:val="24"/>
                <w:szCs w:val="24"/>
              </w:rPr>
            </w:pPr>
            <w:r>
              <w:rPr>
                <w:rFonts w:ascii="Times New Roman" w:hAnsi="Times New Roman" w:cs="Times New Roman"/>
                <w:sz w:val="24"/>
                <w:szCs w:val="24"/>
              </w:rPr>
              <w:t>Ояну №5</w:t>
            </w:r>
          </w:p>
          <w:p w:rsidR="00D94241" w:rsidRDefault="00D94241" w:rsidP="00A703DF">
            <w:pPr>
              <w:rPr>
                <w:rFonts w:ascii="Times New Roman" w:hAnsi="Times New Roman" w:cs="Times New Roman"/>
                <w:sz w:val="24"/>
                <w:szCs w:val="24"/>
              </w:rPr>
            </w:pPr>
            <w:r>
              <w:rPr>
                <w:rFonts w:ascii="Times New Roman" w:hAnsi="Times New Roman" w:cs="Times New Roman"/>
                <w:sz w:val="24"/>
                <w:szCs w:val="24"/>
              </w:rPr>
              <w:t>Ш/ж:Пойыз</w:t>
            </w:r>
          </w:p>
        </w:tc>
      </w:tr>
      <w:tr w:rsidR="00D94241" w:rsidTr="00A703DF">
        <w:trPr>
          <w:trHeight w:val="275"/>
        </w:trPr>
        <w:tc>
          <w:tcPr>
            <w:tcW w:w="2698" w:type="dxa"/>
          </w:tcPr>
          <w:p w:rsidR="00D94241" w:rsidRDefault="00D94241" w:rsidP="00A703DF">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Бесін</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ас</w:t>
            </w:r>
          </w:p>
        </w:tc>
        <w:tc>
          <w:tcPr>
            <w:tcW w:w="11755" w:type="dxa"/>
            <w:gridSpan w:val="6"/>
          </w:tcPr>
          <w:p w:rsidR="00D94241" w:rsidRDefault="00D94241" w:rsidP="00A703DF">
            <w:pPr>
              <w:rPr>
                <w:rFonts w:ascii="Times New Roman" w:eastAsia="Times New Roman" w:hAnsi="Times New Roman" w:cs="Times New Roman"/>
                <w:sz w:val="24"/>
                <w:szCs w:val="24"/>
              </w:rPr>
            </w:pPr>
            <w:r>
              <w:rPr>
                <w:rFonts w:ascii="Times New Roman" w:eastAsia="Times New Roman" w:hAnsi="Times New Roman" w:cs="Times New Roman"/>
                <w:b/>
                <w:sz w:val="24"/>
                <w:szCs w:val="24"/>
              </w:rPr>
              <w:t>Қоршаған ортамен танысу.</w:t>
            </w:r>
            <w:r>
              <w:rPr>
                <w:rFonts w:ascii="Times New Roman" w:eastAsia="Times New Roman" w:hAnsi="Times New Roman" w:cs="Times New Roman"/>
                <w:sz w:val="24"/>
                <w:szCs w:val="24"/>
              </w:rPr>
              <w:t>Танымдық әрекет. Кальцийдің ағзаға пайдасы жайлы ақпарат.</w:t>
            </w:r>
          </w:p>
        </w:tc>
      </w:tr>
      <w:tr w:rsidR="00D94241" w:rsidTr="00A703DF">
        <w:trPr>
          <w:trHeight w:val="448"/>
        </w:trPr>
        <w:tc>
          <w:tcPr>
            <w:tcW w:w="2698" w:type="dxa"/>
          </w:tcPr>
          <w:p w:rsidR="00D94241" w:rsidRDefault="00D94241" w:rsidP="00A703DF">
            <w:pPr>
              <w:ind w:left="110" w:right="498"/>
              <w:contextualSpacing/>
              <w:rPr>
                <w:rFonts w:ascii="Times New Roman" w:eastAsia="Times New Roman" w:hAnsi="Times New Roman" w:cs="Times New Roman"/>
                <w:sz w:val="24"/>
                <w:szCs w:val="24"/>
              </w:rPr>
            </w:pPr>
          </w:p>
          <w:p w:rsidR="00D94241" w:rsidRDefault="00D94241" w:rsidP="00A703DF">
            <w:pPr>
              <w:ind w:left="110" w:right="498"/>
              <w:contextualSpacing/>
              <w:rPr>
                <w:rFonts w:ascii="Times New Roman" w:eastAsia="Times New Roman" w:hAnsi="Times New Roman" w:cs="Times New Roman"/>
                <w:sz w:val="24"/>
                <w:szCs w:val="24"/>
              </w:rPr>
            </w:pPr>
          </w:p>
          <w:p w:rsidR="00D94241" w:rsidRDefault="00D94241" w:rsidP="00A703DF">
            <w:pPr>
              <w:ind w:left="110" w:right="498"/>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дербес әрекеті</w:t>
            </w:r>
            <w:r>
              <w:rPr>
                <w:rFonts w:ascii="Times New Roman" w:eastAsia="Times New Roman" w:hAnsi="Times New Roman" w:cs="Times New Roman"/>
                <w:spacing w:val="-58"/>
                <w:sz w:val="24"/>
                <w:szCs w:val="24"/>
              </w:rPr>
              <w:t xml:space="preserve"> </w:t>
            </w:r>
            <w:r>
              <w:rPr>
                <w:rFonts w:ascii="Times New Roman" w:eastAsia="Times New Roman" w:hAnsi="Times New Roman" w:cs="Times New Roman"/>
                <w:sz w:val="24"/>
                <w:szCs w:val="24"/>
              </w:rPr>
              <w:t>(баяу қимылды ойындар,</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үстел</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 xml:space="preserve">үсті ойындары,бейнелеу әрекеті, кітаптар </w:t>
            </w:r>
            <w:r>
              <w:rPr>
                <w:rFonts w:ascii="Times New Roman" w:eastAsia="Times New Roman" w:hAnsi="Times New Roman" w:cs="Times New Roman"/>
                <w:spacing w:val="-58"/>
                <w:sz w:val="24"/>
                <w:szCs w:val="24"/>
              </w:rPr>
              <w:t xml:space="preserve"> </w:t>
            </w:r>
            <w:r>
              <w:rPr>
                <w:rFonts w:ascii="Times New Roman" w:eastAsia="Times New Roman" w:hAnsi="Times New Roman" w:cs="Times New Roman"/>
                <w:sz w:val="24"/>
                <w:szCs w:val="24"/>
              </w:rPr>
              <w:t>қарау және тағы басқа</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әрекеттер)</w:t>
            </w:r>
          </w:p>
        </w:tc>
        <w:tc>
          <w:tcPr>
            <w:tcW w:w="2500" w:type="dxa"/>
          </w:tcPr>
          <w:p w:rsidR="00D94241" w:rsidRDefault="00D94241" w:rsidP="00A703DF">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Құрастыру іс-әрекеті:</w:t>
            </w:r>
          </w:p>
          <w:p w:rsidR="00D94241" w:rsidRDefault="00D94241" w:rsidP="00A703DF">
            <w:pPr>
              <w:rPr>
                <w:rFonts w:ascii="Times New Roman" w:eastAsia="Times New Roman" w:hAnsi="Times New Roman" w:cs="Times New Roman"/>
                <w:sz w:val="24"/>
                <w:szCs w:val="24"/>
                <w:lang w:eastAsia="ru-RU"/>
              </w:rPr>
            </w:pPr>
            <w:r w:rsidRPr="00D94241">
              <w:rPr>
                <w:rFonts w:ascii="Times New Roman" w:eastAsia="Times New Roman" w:hAnsi="Times New Roman" w:cs="Times New Roman"/>
                <w:b/>
                <w:sz w:val="24"/>
                <w:szCs w:val="24"/>
                <w:lang w:eastAsia="ru-RU"/>
              </w:rPr>
              <w:t xml:space="preserve">16 45- 17 10 </w:t>
            </w:r>
            <w:r w:rsidRPr="00D94241">
              <w:rPr>
                <w:rFonts w:ascii="Times New Roman" w:eastAsia="Times New Roman" w:hAnsi="Times New Roman" w:cs="Times New Roman"/>
                <w:sz w:val="24"/>
                <w:szCs w:val="24"/>
                <w:lang w:eastAsia="ru-RU"/>
              </w:rPr>
              <w:t>Хореграпфия</w:t>
            </w:r>
            <w:r>
              <w:rPr>
                <w:rFonts w:ascii="Times New Roman" w:eastAsia="Times New Roman" w:hAnsi="Times New Roman" w:cs="Times New Roman"/>
                <w:sz w:val="24"/>
                <w:szCs w:val="24"/>
                <w:lang w:eastAsia="ru-RU"/>
              </w:rPr>
              <w:t>үйірмесі</w:t>
            </w:r>
          </w:p>
          <w:p w:rsidR="00D94241" w:rsidRDefault="00D94241" w:rsidP="00A703DF">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Мақсаты: «Түрлі түсті таяқшалар» ойын режимімен танысу.</w:t>
            </w:r>
          </w:p>
          <w:p w:rsidR="00D94241" w:rsidRDefault="00D94241" w:rsidP="00A703DF">
            <w:pPr>
              <w:rPr>
                <w:rFonts w:ascii="Times New Roman" w:eastAsia="Times New Roman" w:hAnsi="Times New Roman" w:cs="Times New Roman"/>
                <w:sz w:val="24"/>
                <w:szCs w:val="24"/>
                <w:lang w:eastAsia="ru-RU"/>
              </w:rPr>
            </w:pPr>
          </w:p>
          <w:p w:rsidR="00D94241" w:rsidRDefault="00D94241" w:rsidP="00A703DF">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Дидактикалық ойын.</w:t>
            </w:r>
          </w:p>
          <w:p w:rsidR="00D94241" w:rsidRDefault="00D94241" w:rsidP="00A703DF">
            <w:pPr>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үйім-менің отбасым»</w:t>
            </w:r>
          </w:p>
          <w:p w:rsidR="00D94241" w:rsidRDefault="00D94241" w:rsidP="00A703DF">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мекен-жайын, отбасы мүшелерін дұрыс атауға, бөліктерді дұрыс жинауға дағдылану. </w:t>
            </w:r>
          </w:p>
          <w:p w:rsidR="00D94241" w:rsidRDefault="00D94241" w:rsidP="00A703DF">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(математика негіздері, сөйлеуді дамыту)</w:t>
            </w:r>
          </w:p>
          <w:p w:rsidR="00D94241" w:rsidRDefault="00D94241" w:rsidP="00A703DF">
            <w:pPr>
              <w:rPr>
                <w:rFonts w:ascii="Times New Roman" w:eastAsia="Times New Roman" w:hAnsi="Times New Roman" w:cs="Times New Roman"/>
                <w:b/>
                <w:sz w:val="24"/>
                <w:szCs w:val="24"/>
              </w:rPr>
            </w:pPr>
          </w:p>
          <w:p w:rsidR="00D94241" w:rsidRDefault="00D94241" w:rsidP="00A703DF">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Танымдық ойындар: </w:t>
            </w:r>
            <w:r>
              <w:rPr>
                <w:rFonts w:ascii="Times New Roman" w:eastAsia="Times New Roman" w:hAnsi="Times New Roman" w:cs="Times New Roman"/>
                <w:sz w:val="24"/>
                <w:szCs w:val="24"/>
              </w:rPr>
              <w:t>Кинестетикалық құм</w:t>
            </w:r>
          </w:p>
          <w:p w:rsidR="00D94241" w:rsidRDefault="00D94241" w:rsidP="00A703DF">
            <w:pPr>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rPr>
              <w:t>Мақсаты: балалардың қиялын дамыту.</w:t>
            </w:r>
          </w:p>
        </w:tc>
        <w:tc>
          <w:tcPr>
            <w:tcW w:w="2437" w:type="dxa"/>
          </w:tcPr>
          <w:p w:rsidR="00D94241" w:rsidRDefault="00D94241" w:rsidP="00A703DF">
            <w:pPr>
              <w:rPr>
                <w:rFonts w:ascii="Times New Roman" w:eastAsia="Times New Roman" w:hAnsi="Times New Roman" w:cs="Times New Roman"/>
                <w:sz w:val="24"/>
                <w:szCs w:val="24"/>
              </w:rPr>
            </w:pPr>
            <w:r>
              <w:rPr>
                <w:rFonts w:ascii="Times New Roman" w:eastAsia="Times New Roman" w:hAnsi="Times New Roman" w:cs="Times New Roman"/>
                <w:b/>
                <w:sz w:val="24"/>
                <w:szCs w:val="24"/>
              </w:rPr>
              <w:t>Жаттау</w:t>
            </w:r>
            <w:r>
              <w:rPr>
                <w:rFonts w:ascii="Times New Roman" w:eastAsia="Times New Roman" w:hAnsi="Times New Roman" w:cs="Times New Roman"/>
                <w:sz w:val="24"/>
                <w:szCs w:val="24"/>
              </w:rPr>
              <w:t>:  «Достық» әнін жаттау</w:t>
            </w:r>
          </w:p>
          <w:p w:rsidR="00D94241" w:rsidRDefault="00D94241" w:rsidP="00A703DF">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(қазақ тілі, сөйлеуді дамыту)</w:t>
            </w:r>
          </w:p>
          <w:p w:rsidR="00D94241" w:rsidRDefault="00D94241" w:rsidP="00A703DF">
            <w:pPr>
              <w:rPr>
                <w:rFonts w:ascii="Times New Roman" w:hAnsi="Times New Roman" w:cs="Times New Roman"/>
                <w:b/>
                <w:color w:val="000000"/>
                <w:sz w:val="24"/>
                <w:szCs w:val="24"/>
              </w:rPr>
            </w:pPr>
          </w:p>
          <w:p w:rsidR="00D94241" w:rsidRDefault="00D94241" w:rsidP="00A703DF">
            <w:pPr>
              <w:rPr>
                <w:rFonts w:ascii="Times New Roman" w:hAnsi="Times New Roman" w:cs="Times New Roman"/>
                <w:color w:val="000000"/>
                <w:sz w:val="24"/>
                <w:szCs w:val="24"/>
              </w:rPr>
            </w:pPr>
            <w:r>
              <w:rPr>
                <w:rFonts w:ascii="Times New Roman" w:hAnsi="Times New Roman" w:cs="Times New Roman"/>
                <w:b/>
                <w:color w:val="000000"/>
                <w:sz w:val="24"/>
                <w:szCs w:val="24"/>
              </w:rPr>
              <w:t>Жазу элементтері:</w:t>
            </w:r>
            <w:r>
              <w:rPr>
                <w:rFonts w:ascii="Times New Roman" w:hAnsi="Times New Roman" w:cs="Times New Roman"/>
                <w:color w:val="000000"/>
                <w:sz w:val="24"/>
                <w:szCs w:val="24"/>
              </w:rPr>
              <w:t xml:space="preserve"> «Балапан дәптерімен жұмыс жасау»</w:t>
            </w:r>
          </w:p>
          <w:p w:rsidR="00D94241" w:rsidRDefault="00D94241" w:rsidP="00A703DF">
            <w:pPr>
              <w:rPr>
                <w:rFonts w:ascii="Times New Roman" w:hAnsi="Times New Roman" w:cs="Times New Roman"/>
                <w:color w:val="000000"/>
                <w:sz w:val="24"/>
                <w:szCs w:val="24"/>
              </w:rPr>
            </w:pPr>
          </w:p>
          <w:p w:rsidR="00D94241" w:rsidRDefault="00D94241" w:rsidP="00A703DF">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Театрды сахналау.</w:t>
            </w:r>
          </w:p>
          <w:p w:rsidR="00D94241" w:rsidRDefault="00D94241" w:rsidP="00A703DF">
            <w:pPr>
              <w:rPr>
                <w:rFonts w:ascii="Times New Roman" w:eastAsia="Times New Roman" w:hAnsi="Times New Roman" w:cs="Times New Roman"/>
                <w:sz w:val="24"/>
                <w:szCs w:val="24"/>
              </w:rPr>
            </w:pPr>
            <w:r>
              <w:rPr>
                <w:rFonts w:ascii="Times New Roman" w:eastAsia="Times New Roman" w:hAnsi="Times New Roman" w:cs="Times New Roman"/>
                <w:sz w:val="24"/>
                <w:szCs w:val="24"/>
              </w:rPr>
              <w:t>Еркін тақыпты ертегі таңдап, сахналау.</w:t>
            </w:r>
          </w:p>
          <w:p w:rsidR="00D94241" w:rsidRDefault="00D94241" w:rsidP="00A703DF">
            <w:pPr>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Балалармен бірге ертегі қойылымын қуыршақ театры арқылы ойнап көрсету және үй жануарларын қорғай білуге үйрету.</w:t>
            </w:r>
          </w:p>
          <w:p w:rsidR="00D94241" w:rsidRDefault="00D94241" w:rsidP="00A703DF">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 әдебиет)</w:t>
            </w:r>
          </w:p>
          <w:p w:rsidR="00D94241" w:rsidRDefault="00D94241" w:rsidP="00A703DF">
            <w:pPr>
              <w:rPr>
                <w:rFonts w:ascii="Times New Roman" w:hAnsi="Times New Roman" w:cs="Times New Roman"/>
                <w:color w:val="000000"/>
                <w:sz w:val="24"/>
                <w:szCs w:val="24"/>
              </w:rPr>
            </w:pPr>
          </w:p>
          <w:p w:rsidR="00D94241" w:rsidRDefault="00D94241" w:rsidP="00A703DF">
            <w:pPr>
              <w:rPr>
                <w:rFonts w:ascii="Times New Roman" w:hAnsi="Times New Roman" w:cs="Times New Roman"/>
                <w:color w:val="000000"/>
                <w:sz w:val="24"/>
                <w:szCs w:val="24"/>
              </w:rPr>
            </w:pPr>
            <w:r>
              <w:rPr>
                <w:rFonts w:ascii="Times New Roman" w:hAnsi="Times New Roman" w:cs="Times New Roman"/>
                <w:b/>
                <w:color w:val="000000"/>
                <w:sz w:val="24"/>
                <w:szCs w:val="24"/>
              </w:rPr>
              <w:t xml:space="preserve">Еркін ойындар: </w:t>
            </w:r>
            <w:r>
              <w:rPr>
                <w:rFonts w:ascii="Times New Roman" w:hAnsi="Times New Roman" w:cs="Times New Roman"/>
                <w:color w:val="000000"/>
                <w:sz w:val="24"/>
                <w:szCs w:val="24"/>
              </w:rPr>
              <w:t>балалардың жақсы көретін ойындарын ойнату. Оларды бақылау.</w:t>
            </w:r>
          </w:p>
          <w:p w:rsidR="00D94241" w:rsidRDefault="00D94241" w:rsidP="00A703DF">
            <w:pPr>
              <w:rPr>
                <w:rFonts w:ascii="Times New Roman" w:hAnsi="Times New Roman" w:cs="Times New Roman"/>
                <w:color w:val="000000"/>
                <w:sz w:val="24"/>
                <w:szCs w:val="24"/>
              </w:rPr>
            </w:pPr>
          </w:p>
        </w:tc>
        <w:tc>
          <w:tcPr>
            <w:tcW w:w="2576" w:type="dxa"/>
          </w:tcPr>
          <w:p w:rsidR="00D94241" w:rsidRDefault="00D94241" w:rsidP="00A703DF">
            <w:pP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color w:val="000000"/>
                <w:sz w:val="24"/>
                <w:szCs w:val="24"/>
                <w:lang w:eastAsia="ru-RU"/>
              </w:rPr>
              <w:t>.</w:t>
            </w:r>
          </w:p>
        </w:tc>
        <w:tc>
          <w:tcPr>
            <w:tcW w:w="1955" w:type="dxa"/>
          </w:tcPr>
          <w:p w:rsidR="00D94241" w:rsidRDefault="00D94241" w:rsidP="00A703DF">
            <w:pPr>
              <w:rPr>
                <w:rFonts w:ascii="Times New Roman" w:eastAsia="Times New Roman" w:hAnsi="Times New Roman" w:cs="Times New Roman"/>
                <w:b/>
                <w:color w:val="000000"/>
                <w:sz w:val="24"/>
                <w:szCs w:val="24"/>
                <w:lang w:eastAsia="ru-RU"/>
              </w:rPr>
            </w:pPr>
          </w:p>
          <w:p w:rsidR="00D94241" w:rsidRDefault="00D94241" w:rsidP="00A703DF">
            <w:pPr>
              <w:rPr>
                <w:rFonts w:ascii="Times New Roman" w:hAnsi="Times New Roman" w:cs="Times New Roman"/>
                <w:sz w:val="24"/>
                <w:szCs w:val="24"/>
              </w:rPr>
            </w:pPr>
            <w:r>
              <w:rPr>
                <w:rFonts w:ascii="Times New Roman" w:eastAsia="Times New Roman" w:hAnsi="Times New Roman" w:cs="Times New Roman"/>
                <w:b/>
                <w:color w:val="000000"/>
                <w:sz w:val="24"/>
                <w:szCs w:val="24"/>
                <w:lang w:eastAsia="ru-RU"/>
              </w:rPr>
              <w:t>Сурет салу,мүсіндеу– шығармашылық, ойын әрекеттері</w:t>
            </w:r>
            <w:r>
              <w:rPr>
                <w:rFonts w:ascii="Times New Roman" w:eastAsia="Times New Roman" w:hAnsi="Times New Roman" w:cs="Times New Roman"/>
                <w:color w:val="000000"/>
                <w:sz w:val="24"/>
                <w:szCs w:val="24"/>
                <w:lang w:eastAsia="ru-RU"/>
              </w:rPr>
              <w:t xml:space="preserve"> </w:t>
            </w:r>
          </w:p>
          <w:p w:rsidR="00D94241" w:rsidRDefault="00D94241" w:rsidP="00A703DF">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Дайын суретті бояу тапсырмасы.</w:t>
            </w:r>
          </w:p>
          <w:p w:rsidR="00D94241" w:rsidRDefault="00D94241" w:rsidP="00A703DF">
            <w:pPr>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қағаз бетіне басып шығарылған қыс мезгілі (антистресс) бірнеше суреттері беріледі, балалар өздері таңдап, бояп шығады.</w:t>
            </w:r>
          </w:p>
          <w:p w:rsidR="00D94241" w:rsidRDefault="00D94241" w:rsidP="00A703DF">
            <w:pPr>
              <w:rPr>
                <w:rFonts w:ascii="Times New Roman" w:eastAsia="Times New Roman" w:hAnsi="Times New Roman" w:cs="Times New Roman"/>
                <w:b/>
                <w:bCs/>
                <w:color w:val="000000"/>
                <w:sz w:val="24"/>
                <w:szCs w:val="24"/>
                <w:lang w:eastAsia="ru-RU"/>
              </w:rPr>
            </w:pPr>
          </w:p>
          <w:p w:rsidR="00D94241" w:rsidRDefault="00D94241" w:rsidP="00A703DF">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24"/>
                <w:szCs w:val="24"/>
                <w:lang w:eastAsia="ru-RU"/>
              </w:rPr>
              <w:t xml:space="preserve">Сюжетті-желді ойындар: </w:t>
            </w:r>
            <w:r>
              <w:rPr>
                <w:rFonts w:ascii="Times New Roman" w:eastAsia="Times New Roman" w:hAnsi="Times New Roman" w:cs="Times New Roman"/>
                <w:bCs/>
                <w:color w:val="000000"/>
                <w:sz w:val="24"/>
                <w:szCs w:val="24"/>
                <w:lang w:eastAsia="ru-RU"/>
              </w:rPr>
              <w:t>баланың қалаған ойындары</w:t>
            </w:r>
          </w:p>
          <w:p w:rsidR="00D94241" w:rsidRDefault="00D94241" w:rsidP="00A703DF">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24"/>
                <w:szCs w:val="24"/>
                <w:lang w:eastAsia="ru-RU"/>
              </w:rPr>
              <w:t>Мақсаты:</w:t>
            </w:r>
            <w:r>
              <w:rPr>
                <w:rFonts w:ascii="Times New Roman" w:eastAsia="Times New Roman" w:hAnsi="Times New Roman" w:cs="Times New Roman"/>
                <w:bCs/>
                <w:color w:val="000000"/>
                <w:sz w:val="24"/>
                <w:szCs w:val="24"/>
                <w:lang w:eastAsia="ru-RU"/>
              </w:rPr>
              <w:t xml:space="preserve"> сөйлем құрауға үйрету, ойлау қабілеттерін дамыту.</w:t>
            </w:r>
            <w:r>
              <w:rPr>
                <w:rFonts w:ascii="Times New Roman" w:eastAsia="Times New Roman" w:hAnsi="Times New Roman" w:cs="Times New Roman"/>
                <w:color w:val="000000"/>
                <w:sz w:val="24"/>
                <w:szCs w:val="24"/>
                <w:lang w:eastAsia="ru-RU"/>
              </w:rPr>
              <w:t xml:space="preserve"> </w:t>
            </w:r>
          </w:p>
        </w:tc>
        <w:tc>
          <w:tcPr>
            <w:tcW w:w="2287" w:type="dxa"/>
            <w:gridSpan w:val="2"/>
          </w:tcPr>
          <w:p w:rsidR="00D94241" w:rsidRDefault="00D94241" w:rsidP="00A703DF">
            <w:pP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 xml:space="preserve">15.30-15.55 </w:t>
            </w:r>
          </w:p>
          <w:p w:rsidR="00D94241" w:rsidRDefault="00D94241" w:rsidP="00A703DF">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«Скалодром» үйірмесі</w:t>
            </w:r>
          </w:p>
          <w:p w:rsidR="00D94241" w:rsidRDefault="00D94241" w:rsidP="00A703DF">
            <w:pPr>
              <w:jc w:val="both"/>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Рухани жаңғыру бағдарламасы.</w:t>
            </w:r>
          </w:p>
          <w:p w:rsidR="00D94241" w:rsidRDefault="00D94241" w:rsidP="00A703DF">
            <w:pPr>
              <w:rPr>
                <w:rFonts w:ascii="Times New Roman" w:hAnsi="Times New Roman" w:cs="Times New Roman"/>
                <w:color w:val="000000"/>
                <w:sz w:val="24"/>
                <w:szCs w:val="24"/>
              </w:rPr>
            </w:pPr>
            <w:r>
              <w:rPr>
                <w:rFonts w:ascii="Times New Roman" w:hAnsi="Times New Roman" w:cs="Times New Roman"/>
                <w:sz w:val="24"/>
                <w:szCs w:val="24"/>
              </w:rPr>
              <w:t xml:space="preserve">Қазақстандық ғарышкерлермен таныстыру </w:t>
            </w:r>
          </w:p>
          <w:p w:rsidR="00D94241" w:rsidRDefault="00D94241" w:rsidP="00A703DF">
            <w:pPr>
              <w:rPr>
                <w:rFonts w:ascii="Times New Roman" w:hAnsi="Times New Roman" w:cs="Times New Roman"/>
                <w:color w:val="000000"/>
                <w:sz w:val="24"/>
                <w:szCs w:val="24"/>
              </w:rPr>
            </w:pPr>
            <w:r>
              <w:rPr>
                <w:rFonts w:ascii="Times New Roman" w:hAnsi="Times New Roman" w:cs="Times New Roman"/>
                <w:b/>
                <w:color w:val="000000"/>
                <w:sz w:val="24"/>
                <w:szCs w:val="24"/>
              </w:rPr>
              <w:t>Жазу элементтері:</w:t>
            </w:r>
            <w:r>
              <w:rPr>
                <w:rFonts w:ascii="Times New Roman" w:hAnsi="Times New Roman" w:cs="Times New Roman"/>
                <w:color w:val="000000"/>
                <w:sz w:val="24"/>
                <w:szCs w:val="24"/>
              </w:rPr>
              <w:t xml:space="preserve"> «Балапан дәптерімен жұмыс жасау»</w:t>
            </w:r>
          </w:p>
          <w:p w:rsidR="00D94241" w:rsidRDefault="00D94241" w:rsidP="00A703DF">
            <w:pPr>
              <w:shd w:val="clear" w:color="auto" w:fill="FFFFFF"/>
              <w:rPr>
                <w:rFonts w:ascii="Times New Roman" w:hAnsi="Times New Roman" w:cs="Times New Roman"/>
                <w:sz w:val="24"/>
                <w:szCs w:val="24"/>
              </w:rPr>
            </w:pPr>
          </w:p>
          <w:p w:rsidR="00D94241" w:rsidRDefault="00D94241" w:rsidP="00A703DF">
            <w:pPr>
              <w:shd w:val="clear" w:color="auto" w:fill="FFFFFF"/>
              <w:rPr>
                <w:rFonts w:ascii="Times New Roman" w:hAnsi="Times New Roman" w:cs="Times New Roman"/>
                <w:sz w:val="24"/>
                <w:szCs w:val="24"/>
              </w:rPr>
            </w:pPr>
          </w:p>
          <w:p w:rsidR="00D94241" w:rsidRPr="00D94241" w:rsidRDefault="00D94241" w:rsidP="00A703DF">
            <w:pPr>
              <w:shd w:val="clear" w:color="auto" w:fill="FFFFFF"/>
              <w:rPr>
                <w:rFonts w:ascii="Times New Roman" w:hAnsi="Times New Roman" w:cs="Times New Roman"/>
                <w:sz w:val="24"/>
                <w:szCs w:val="24"/>
              </w:rPr>
            </w:pPr>
            <w:r>
              <w:rPr>
                <w:rFonts w:ascii="Times New Roman" w:hAnsi="Times New Roman" w:cs="Times New Roman"/>
                <w:sz w:val="24"/>
                <w:szCs w:val="24"/>
              </w:rPr>
              <w:t>15 40-</w:t>
            </w:r>
            <w:r w:rsidRPr="00D94241">
              <w:rPr>
                <w:rFonts w:ascii="Times New Roman" w:hAnsi="Times New Roman" w:cs="Times New Roman"/>
                <w:sz w:val="24"/>
                <w:szCs w:val="24"/>
              </w:rPr>
              <w:t>1600</w:t>
            </w:r>
          </w:p>
          <w:p w:rsidR="00D94241" w:rsidRPr="00D94241" w:rsidRDefault="00D94241" w:rsidP="00A703DF">
            <w:pPr>
              <w:shd w:val="clear" w:color="auto" w:fill="FFFFFF"/>
              <w:rPr>
                <w:rFonts w:ascii="Times New Roman" w:hAnsi="Times New Roman" w:cs="Times New Roman"/>
                <w:sz w:val="24"/>
                <w:szCs w:val="24"/>
              </w:rPr>
            </w:pPr>
            <w:r w:rsidRPr="00D94241">
              <w:rPr>
                <w:rFonts w:ascii="Times New Roman" w:hAnsi="Times New Roman" w:cs="Times New Roman"/>
                <w:sz w:val="24"/>
                <w:szCs w:val="24"/>
              </w:rPr>
              <w:t>Каратэ</w:t>
            </w:r>
          </w:p>
          <w:p w:rsidR="00D94241" w:rsidRPr="00D94241" w:rsidRDefault="00D94241" w:rsidP="00A703DF">
            <w:pPr>
              <w:shd w:val="clear" w:color="auto" w:fill="FFFFFF"/>
              <w:rPr>
                <w:rFonts w:ascii="Times New Roman" w:hAnsi="Times New Roman" w:cs="Times New Roman"/>
                <w:sz w:val="24"/>
                <w:szCs w:val="24"/>
              </w:rPr>
            </w:pPr>
            <w:r>
              <w:rPr>
                <w:rFonts w:ascii="Times New Roman" w:eastAsia="Times New Roman" w:hAnsi="Times New Roman" w:cs="Times New Roman"/>
                <w:b/>
                <w:bCs/>
                <w:sz w:val="24"/>
                <w:szCs w:val="24"/>
                <w:lang w:eastAsia="ru-RU"/>
              </w:rPr>
              <w:t>Планшетпен жұмыс: Мақсаты:</w:t>
            </w:r>
            <w:r>
              <w:rPr>
                <w:rFonts w:ascii="Times New Roman" w:eastAsia="Times New Roman" w:hAnsi="Times New Roman" w:cs="Times New Roman"/>
                <w:bCs/>
                <w:sz w:val="24"/>
                <w:szCs w:val="24"/>
                <w:lang w:eastAsia="ru-RU"/>
              </w:rPr>
              <w:t>Баланың танымдық-зияткерлік қабілетін дамыту.</w:t>
            </w:r>
          </w:p>
          <w:p w:rsidR="00D94241" w:rsidRDefault="00D94241" w:rsidP="00A703DF">
            <w:pPr>
              <w:shd w:val="clear" w:color="auto" w:fill="FFFFFF"/>
              <w:rPr>
                <w:rFonts w:ascii="Times New Roman" w:hAnsi="Times New Roman" w:cs="Times New Roman"/>
                <w:sz w:val="24"/>
                <w:szCs w:val="24"/>
              </w:rPr>
            </w:pPr>
          </w:p>
          <w:p w:rsidR="00D94241" w:rsidRDefault="00D94241" w:rsidP="00A703DF">
            <w:pPr>
              <w:pStyle w:val="a3"/>
              <w:shd w:val="clear" w:color="auto" w:fill="FFFFFF"/>
              <w:spacing w:before="0" w:beforeAutospacing="0" w:after="0" w:afterAutospacing="0"/>
              <w:rPr>
                <w:rFonts w:eastAsia="Calibri"/>
                <w:color w:val="000000"/>
                <w:lang w:eastAsia="ru-RU"/>
              </w:rPr>
            </w:pPr>
            <w:r>
              <w:rPr>
                <w:rFonts w:eastAsia="Calibri"/>
                <w:b/>
              </w:rPr>
              <w:t>Еркін ойындар:</w:t>
            </w:r>
            <w:r>
              <w:rPr>
                <w:rFonts w:eastAsia="Calibri"/>
              </w:rPr>
              <w:t xml:space="preserve"> баланың таңдауында</w:t>
            </w:r>
          </w:p>
        </w:tc>
      </w:tr>
      <w:tr w:rsidR="00D94241" w:rsidTr="00A703DF">
        <w:trPr>
          <w:trHeight w:val="448"/>
        </w:trPr>
        <w:tc>
          <w:tcPr>
            <w:tcW w:w="2698" w:type="dxa"/>
            <w:tcBorders>
              <w:bottom w:val="single" w:sz="4" w:space="0" w:color="auto"/>
            </w:tcBorders>
          </w:tcPr>
          <w:p w:rsidR="00D94241" w:rsidRDefault="00D94241" w:rsidP="00A703DF">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Балалармен</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жеке</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жұмыс</w:t>
            </w:r>
          </w:p>
          <w:p w:rsidR="00D94241" w:rsidRDefault="00D94241" w:rsidP="00A703DF">
            <w:pPr>
              <w:rPr>
                <w:rFonts w:ascii="Times New Roman" w:eastAsia="Times New Roman" w:hAnsi="Times New Roman" w:cs="Times New Roman"/>
                <w:sz w:val="24"/>
                <w:szCs w:val="24"/>
              </w:rPr>
            </w:pPr>
          </w:p>
          <w:p w:rsidR="00D94241" w:rsidRDefault="00D94241" w:rsidP="00A703DF">
            <w:pPr>
              <w:rPr>
                <w:rFonts w:ascii="Times New Roman" w:eastAsia="Times New Roman" w:hAnsi="Times New Roman" w:cs="Times New Roman"/>
                <w:sz w:val="24"/>
                <w:szCs w:val="24"/>
              </w:rPr>
            </w:pPr>
          </w:p>
          <w:p w:rsidR="00D94241" w:rsidRDefault="00D94241" w:rsidP="00A703DF">
            <w:pPr>
              <w:rPr>
                <w:rFonts w:ascii="Times New Roman" w:eastAsia="Times New Roman" w:hAnsi="Times New Roman" w:cs="Times New Roman"/>
                <w:sz w:val="24"/>
                <w:szCs w:val="24"/>
              </w:rPr>
            </w:pPr>
          </w:p>
          <w:p w:rsidR="00D94241" w:rsidRDefault="00D94241" w:rsidP="00A703DF">
            <w:pPr>
              <w:rPr>
                <w:rFonts w:ascii="Times New Roman" w:eastAsia="Times New Roman" w:hAnsi="Times New Roman" w:cs="Times New Roman"/>
                <w:sz w:val="24"/>
                <w:szCs w:val="24"/>
              </w:rPr>
            </w:pPr>
          </w:p>
          <w:p w:rsidR="00D94241" w:rsidRDefault="00D94241" w:rsidP="00A703DF">
            <w:pPr>
              <w:rPr>
                <w:rFonts w:ascii="Times New Roman" w:eastAsia="Times New Roman" w:hAnsi="Times New Roman" w:cs="Times New Roman"/>
                <w:sz w:val="24"/>
                <w:szCs w:val="24"/>
              </w:rPr>
            </w:pPr>
          </w:p>
          <w:p w:rsidR="00D94241" w:rsidRDefault="00D94241" w:rsidP="00A703DF">
            <w:pPr>
              <w:rPr>
                <w:rFonts w:ascii="Times New Roman" w:eastAsia="Times New Roman" w:hAnsi="Times New Roman" w:cs="Times New Roman"/>
                <w:sz w:val="24"/>
                <w:szCs w:val="24"/>
              </w:rPr>
            </w:pPr>
          </w:p>
          <w:p w:rsidR="00D94241" w:rsidRDefault="00D94241" w:rsidP="00A703DF">
            <w:pPr>
              <w:rPr>
                <w:rFonts w:ascii="Times New Roman" w:eastAsia="Times New Roman" w:hAnsi="Times New Roman" w:cs="Times New Roman"/>
                <w:sz w:val="24"/>
                <w:szCs w:val="24"/>
              </w:rPr>
            </w:pPr>
          </w:p>
          <w:p w:rsidR="00D94241" w:rsidRDefault="00D94241" w:rsidP="00A703DF">
            <w:pPr>
              <w:rPr>
                <w:rFonts w:ascii="Times New Roman" w:eastAsia="Times New Roman" w:hAnsi="Times New Roman" w:cs="Times New Roman"/>
                <w:sz w:val="24"/>
                <w:szCs w:val="24"/>
              </w:rPr>
            </w:pPr>
          </w:p>
          <w:p w:rsidR="00D94241" w:rsidRDefault="00D94241" w:rsidP="00A703DF">
            <w:pPr>
              <w:rPr>
                <w:rFonts w:ascii="Times New Roman" w:eastAsia="Times New Roman" w:hAnsi="Times New Roman" w:cs="Times New Roman"/>
                <w:sz w:val="24"/>
                <w:szCs w:val="24"/>
              </w:rPr>
            </w:pPr>
          </w:p>
          <w:p w:rsidR="00D94241" w:rsidRDefault="00D94241" w:rsidP="00A703DF">
            <w:pPr>
              <w:jc w:val="center"/>
              <w:rPr>
                <w:rFonts w:ascii="Times New Roman" w:eastAsia="Times New Roman" w:hAnsi="Times New Roman" w:cs="Times New Roman"/>
                <w:sz w:val="24"/>
                <w:szCs w:val="24"/>
              </w:rPr>
            </w:pPr>
          </w:p>
        </w:tc>
        <w:tc>
          <w:tcPr>
            <w:tcW w:w="2500" w:type="dxa"/>
          </w:tcPr>
          <w:p w:rsidR="00D94241" w:rsidRDefault="00D94241" w:rsidP="00A703DF">
            <w:pPr>
              <w:pStyle w:val="TableParagraph"/>
              <w:rPr>
                <w:b/>
                <w:sz w:val="24"/>
                <w:szCs w:val="24"/>
              </w:rPr>
            </w:pPr>
            <w:r>
              <w:rPr>
                <w:b/>
                <w:sz w:val="24"/>
                <w:szCs w:val="24"/>
              </w:rPr>
              <w:t>Физикалық</w:t>
            </w:r>
            <w:r>
              <w:rPr>
                <w:b/>
                <w:spacing w:val="-2"/>
                <w:sz w:val="24"/>
                <w:szCs w:val="24"/>
              </w:rPr>
              <w:t xml:space="preserve"> </w:t>
            </w:r>
            <w:r>
              <w:rPr>
                <w:b/>
                <w:sz w:val="24"/>
                <w:szCs w:val="24"/>
              </w:rPr>
              <w:t xml:space="preserve">дамыту бағыты бойынша баланың жеке даму картасымен жұмыс: </w:t>
            </w:r>
          </w:p>
          <w:p w:rsidR="00D94241" w:rsidRDefault="00D94241" w:rsidP="00A703DF">
            <w:pPr>
              <w:rPr>
                <w:rFonts w:ascii="Times New Roman" w:eastAsia="Times New Roman" w:hAnsi="Times New Roman" w:cs="Times New Roman"/>
                <w:sz w:val="24"/>
                <w:szCs w:val="24"/>
                <w:lang w:eastAsia="ru-RU"/>
              </w:rPr>
            </w:pPr>
            <w:r>
              <w:rPr>
                <w:rFonts w:ascii="Times New Roman" w:eastAsia="Times New Roman" w:hAnsi="Times New Roman" w:cs="Times New Roman"/>
                <w:bCs/>
                <w:color w:val="000000"/>
                <w:sz w:val="24"/>
                <w:szCs w:val="24"/>
              </w:rPr>
              <w:t>Амелиді1,2,3 қатарға бөлініп жүруді үйрету.</w:t>
            </w:r>
          </w:p>
        </w:tc>
        <w:tc>
          <w:tcPr>
            <w:tcW w:w="2437" w:type="dxa"/>
          </w:tcPr>
          <w:p w:rsidR="00D94241" w:rsidRDefault="00D94241" w:rsidP="00A703DF">
            <w:pPr>
              <w:pStyle w:val="TableParagraph"/>
              <w:rPr>
                <w:b/>
                <w:sz w:val="24"/>
                <w:szCs w:val="24"/>
              </w:rPr>
            </w:pPr>
            <w:r>
              <w:rPr>
                <w:b/>
                <w:sz w:val="24"/>
                <w:szCs w:val="24"/>
              </w:rPr>
              <w:t>Коммуникативтік</w:t>
            </w:r>
            <w:r>
              <w:rPr>
                <w:b/>
                <w:spacing w:val="13"/>
                <w:sz w:val="24"/>
                <w:szCs w:val="24"/>
              </w:rPr>
              <w:t xml:space="preserve"> </w:t>
            </w:r>
            <w:r>
              <w:rPr>
                <w:b/>
                <w:sz w:val="24"/>
                <w:szCs w:val="24"/>
              </w:rPr>
              <w:t>дағдыларды</w:t>
            </w:r>
            <w:r>
              <w:rPr>
                <w:b/>
                <w:spacing w:val="16"/>
                <w:sz w:val="24"/>
                <w:szCs w:val="24"/>
              </w:rPr>
              <w:t xml:space="preserve"> </w:t>
            </w:r>
            <w:r>
              <w:rPr>
                <w:b/>
                <w:sz w:val="24"/>
                <w:szCs w:val="24"/>
              </w:rPr>
              <w:t>дамыту бойынша баланың жеке даму картасымен жұмыс:</w:t>
            </w:r>
          </w:p>
          <w:p w:rsidR="00D94241" w:rsidRDefault="00D94241" w:rsidP="00A703DF">
            <w:pPr>
              <w:rPr>
                <w:rFonts w:ascii="Times New Roman" w:hAnsi="Times New Roman" w:cs="Times New Roman"/>
                <w:iCs/>
                <w:sz w:val="24"/>
                <w:szCs w:val="24"/>
              </w:rPr>
            </w:pPr>
            <w:r>
              <w:rPr>
                <w:rFonts w:ascii="Times New Roman" w:hAnsi="Times New Roman" w:cs="Times New Roman"/>
                <w:iCs/>
                <w:sz w:val="24"/>
                <w:szCs w:val="24"/>
              </w:rPr>
              <w:t xml:space="preserve">Салауатты сөздік қорды ересектердің мамандықтарын білдіретін зат есімдермен, еңбек әрекетін білдіретін етістіктермен толықтыру. </w:t>
            </w:r>
          </w:p>
        </w:tc>
        <w:tc>
          <w:tcPr>
            <w:tcW w:w="2576" w:type="dxa"/>
          </w:tcPr>
          <w:p w:rsidR="00D94241" w:rsidRDefault="00D94241" w:rsidP="00A703DF">
            <w:pPr>
              <w:pStyle w:val="TableParagraph"/>
              <w:rPr>
                <w:sz w:val="24"/>
                <w:szCs w:val="24"/>
              </w:rPr>
            </w:pPr>
          </w:p>
        </w:tc>
        <w:tc>
          <w:tcPr>
            <w:tcW w:w="1955" w:type="dxa"/>
          </w:tcPr>
          <w:p w:rsidR="00D94241" w:rsidRDefault="00D94241" w:rsidP="00A703DF">
            <w:pPr>
              <w:rPr>
                <w:rFonts w:ascii="Times New Roman" w:eastAsia="Times New Roman" w:hAnsi="Times New Roman" w:cs="Times New Roman"/>
                <w:sz w:val="24"/>
                <w:szCs w:val="24"/>
                <w:lang w:eastAsia="ru-RU"/>
              </w:rPr>
            </w:pPr>
            <w:r>
              <w:rPr>
                <w:rFonts w:ascii="Times New Roman" w:hAnsi="Times New Roman" w:cs="Times New Roman"/>
                <w:b/>
                <w:sz w:val="24"/>
                <w:szCs w:val="24"/>
              </w:rPr>
              <w:t>Шығармашылық</w:t>
            </w:r>
            <w:r>
              <w:rPr>
                <w:rFonts w:ascii="Times New Roman" w:hAnsi="Times New Roman" w:cs="Times New Roman"/>
                <w:b/>
                <w:spacing w:val="-2"/>
                <w:sz w:val="24"/>
                <w:szCs w:val="24"/>
              </w:rPr>
              <w:t xml:space="preserve"> </w:t>
            </w:r>
            <w:r>
              <w:rPr>
                <w:rFonts w:ascii="Times New Roman" w:hAnsi="Times New Roman" w:cs="Times New Roman"/>
                <w:b/>
                <w:sz w:val="24"/>
                <w:szCs w:val="24"/>
              </w:rPr>
              <w:t>дағдыларын,</w:t>
            </w:r>
            <w:r>
              <w:rPr>
                <w:rFonts w:ascii="Times New Roman" w:hAnsi="Times New Roman" w:cs="Times New Roman"/>
                <w:b/>
                <w:spacing w:val="-3"/>
                <w:sz w:val="24"/>
                <w:szCs w:val="24"/>
              </w:rPr>
              <w:t xml:space="preserve"> </w:t>
            </w:r>
            <w:r>
              <w:rPr>
                <w:rFonts w:ascii="Times New Roman" w:hAnsi="Times New Roman" w:cs="Times New Roman"/>
                <w:b/>
                <w:sz w:val="24"/>
                <w:szCs w:val="24"/>
              </w:rPr>
              <w:t>зерттеу</w:t>
            </w:r>
            <w:r>
              <w:rPr>
                <w:rFonts w:ascii="Times New Roman" w:hAnsi="Times New Roman" w:cs="Times New Roman"/>
                <w:b/>
                <w:spacing w:val="-7"/>
                <w:sz w:val="24"/>
                <w:szCs w:val="24"/>
              </w:rPr>
              <w:t xml:space="preserve"> </w:t>
            </w:r>
            <w:r>
              <w:rPr>
                <w:rFonts w:ascii="Times New Roman" w:hAnsi="Times New Roman" w:cs="Times New Roman"/>
                <w:b/>
                <w:sz w:val="24"/>
                <w:szCs w:val="24"/>
              </w:rPr>
              <w:t>іс-әрекетін</w:t>
            </w:r>
            <w:r>
              <w:rPr>
                <w:rFonts w:ascii="Times New Roman" w:hAnsi="Times New Roman" w:cs="Times New Roman"/>
                <w:b/>
                <w:spacing w:val="-8"/>
                <w:sz w:val="24"/>
                <w:szCs w:val="24"/>
              </w:rPr>
              <w:t xml:space="preserve"> </w:t>
            </w:r>
            <w:r>
              <w:rPr>
                <w:rFonts w:ascii="Times New Roman" w:hAnsi="Times New Roman" w:cs="Times New Roman"/>
                <w:b/>
                <w:sz w:val="24"/>
                <w:szCs w:val="24"/>
              </w:rPr>
              <w:t>дамыту бойынша баланың жеке даму картасымен жұмыс:</w:t>
            </w:r>
            <w:r>
              <w:rPr>
                <w:rFonts w:ascii="Times New Roman" w:hAnsi="Times New Roman" w:cs="Times New Roman"/>
                <w:sz w:val="24"/>
                <w:szCs w:val="24"/>
              </w:rPr>
              <w:t xml:space="preserve"> Томирис қайшымен дұрыс қиюға  үйрету.</w:t>
            </w:r>
          </w:p>
        </w:tc>
        <w:tc>
          <w:tcPr>
            <w:tcW w:w="2287" w:type="dxa"/>
            <w:gridSpan w:val="2"/>
          </w:tcPr>
          <w:p w:rsidR="00D94241" w:rsidRDefault="00D94241" w:rsidP="00A703DF">
            <w:pPr>
              <w:rPr>
                <w:rFonts w:ascii="Times New Roman" w:eastAsia="Times New Roman" w:hAnsi="Times New Roman" w:cs="Times New Roman"/>
                <w:sz w:val="24"/>
                <w:szCs w:val="24"/>
                <w:lang w:eastAsia="ru-RU"/>
              </w:rPr>
            </w:pPr>
            <w:r>
              <w:rPr>
                <w:rFonts w:ascii="Times New Roman" w:hAnsi="Times New Roman" w:cs="Times New Roman"/>
                <w:b/>
                <w:sz w:val="24"/>
                <w:szCs w:val="24"/>
              </w:rPr>
              <w:t>Әлеуметтік-эмоционалды</w:t>
            </w:r>
            <w:r>
              <w:rPr>
                <w:rFonts w:ascii="Times New Roman" w:hAnsi="Times New Roman" w:cs="Times New Roman"/>
                <w:b/>
                <w:spacing w:val="1"/>
                <w:sz w:val="24"/>
                <w:szCs w:val="24"/>
              </w:rPr>
              <w:t xml:space="preserve"> </w:t>
            </w:r>
            <w:r>
              <w:rPr>
                <w:rFonts w:ascii="Times New Roman" w:hAnsi="Times New Roman" w:cs="Times New Roman"/>
                <w:b/>
                <w:sz w:val="24"/>
                <w:szCs w:val="24"/>
              </w:rPr>
              <w:t>дағдыларды</w:t>
            </w:r>
            <w:r>
              <w:rPr>
                <w:rFonts w:ascii="Times New Roman" w:hAnsi="Times New Roman" w:cs="Times New Roman"/>
                <w:b/>
                <w:spacing w:val="1"/>
                <w:sz w:val="24"/>
                <w:szCs w:val="24"/>
              </w:rPr>
              <w:t xml:space="preserve"> </w:t>
            </w:r>
            <w:r>
              <w:rPr>
                <w:rFonts w:ascii="Times New Roman" w:hAnsi="Times New Roman" w:cs="Times New Roman"/>
                <w:b/>
                <w:sz w:val="24"/>
                <w:szCs w:val="24"/>
              </w:rPr>
              <w:t xml:space="preserve">қалыптастыру бойынша баланың жеке даму картасымен жұмыс: </w:t>
            </w:r>
            <w:r>
              <w:rPr>
                <w:rFonts w:ascii="Times New Roman" w:eastAsia="Times New Roman" w:hAnsi="Times New Roman" w:cs="Times New Roman"/>
                <w:bCs/>
                <w:color w:val="000000"/>
                <w:sz w:val="24"/>
                <w:szCs w:val="24"/>
                <w:lang w:eastAsia="ru-RU"/>
              </w:rPr>
              <w:t>Айсананы суреттен жануарларды тауып, атауға, төлін, ерекшелігін табуға үйрету.</w:t>
            </w:r>
          </w:p>
        </w:tc>
      </w:tr>
      <w:tr w:rsidR="00D94241" w:rsidTr="00A703DF">
        <w:trPr>
          <w:trHeight w:val="448"/>
        </w:trPr>
        <w:tc>
          <w:tcPr>
            <w:tcW w:w="2698" w:type="dxa"/>
          </w:tcPr>
          <w:p w:rsidR="00D94241" w:rsidRDefault="00D94241" w:rsidP="00A703DF">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lang w:val="ru-RU"/>
              </w:rPr>
              <w:t>Арнайы-т</w:t>
            </w:r>
            <w:r>
              <w:rPr>
                <w:rFonts w:ascii="Times New Roman" w:eastAsia="Times New Roman" w:hAnsi="Times New Roman" w:cs="Times New Roman"/>
                <w:sz w:val="24"/>
                <w:szCs w:val="24"/>
              </w:rPr>
              <w:t>үзетуші әрекет</w:t>
            </w:r>
          </w:p>
        </w:tc>
        <w:tc>
          <w:tcPr>
            <w:tcW w:w="2500" w:type="dxa"/>
          </w:tcPr>
          <w:p w:rsidR="00D94241" w:rsidRDefault="00D94241" w:rsidP="00A703DF">
            <w:pPr>
              <w:rPr>
                <w:rFonts w:ascii="Times New Roman" w:hAnsi="Times New Roman" w:cs="Times New Roman"/>
                <w:sz w:val="24"/>
                <w:szCs w:val="24"/>
              </w:rPr>
            </w:pPr>
          </w:p>
        </w:tc>
        <w:tc>
          <w:tcPr>
            <w:tcW w:w="2437" w:type="dxa"/>
          </w:tcPr>
          <w:p w:rsidR="00D94241" w:rsidRDefault="00D94241" w:rsidP="00A703DF">
            <w:pPr>
              <w:rPr>
                <w:rFonts w:ascii="Times New Roman" w:hAnsi="Times New Roman" w:cs="Times New Roman"/>
                <w:b/>
                <w:color w:val="000000"/>
                <w:sz w:val="24"/>
                <w:szCs w:val="24"/>
              </w:rPr>
            </w:pPr>
            <w:r>
              <w:rPr>
                <w:rFonts w:ascii="Times New Roman" w:hAnsi="Times New Roman" w:cs="Times New Roman"/>
                <w:b/>
                <w:color w:val="000000"/>
                <w:sz w:val="24"/>
                <w:szCs w:val="24"/>
              </w:rPr>
              <w:t>10.20-10.40</w:t>
            </w:r>
          </w:p>
          <w:p w:rsidR="00D94241" w:rsidRDefault="00D94241" w:rsidP="00A703DF">
            <w:pPr>
              <w:jc w:val="both"/>
              <w:rPr>
                <w:rFonts w:ascii="Times New Roman" w:hAnsi="Times New Roman" w:cs="Times New Roman"/>
                <w:sz w:val="24"/>
                <w:szCs w:val="24"/>
                <w:lang w:val="ru-RU"/>
              </w:rPr>
            </w:pPr>
            <w:r>
              <w:rPr>
                <w:rFonts w:ascii="Times New Roman" w:hAnsi="Times New Roman" w:cs="Times New Roman"/>
                <w:color w:val="000000"/>
                <w:sz w:val="24"/>
                <w:szCs w:val="24"/>
              </w:rPr>
              <w:t xml:space="preserve">Педагог-психологпен жеке жұмыс: </w:t>
            </w:r>
            <w:r>
              <w:rPr>
                <w:rFonts w:ascii="Times New Roman" w:hAnsi="Times New Roman" w:cs="Times New Roman"/>
                <w:color w:val="000000"/>
                <w:sz w:val="24"/>
                <w:szCs w:val="24"/>
                <w:lang w:val="ru-RU"/>
              </w:rPr>
              <w:t>Егес Айсултан</w:t>
            </w:r>
          </w:p>
        </w:tc>
        <w:tc>
          <w:tcPr>
            <w:tcW w:w="2576" w:type="dxa"/>
          </w:tcPr>
          <w:p w:rsidR="00D94241" w:rsidRDefault="00D94241" w:rsidP="00A703DF">
            <w:pPr>
              <w:rPr>
                <w:rFonts w:ascii="Times New Roman" w:hAnsi="Times New Roman" w:cs="Times New Roman"/>
                <w:sz w:val="24"/>
                <w:szCs w:val="24"/>
              </w:rPr>
            </w:pPr>
          </w:p>
        </w:tc>
        <w:tc>
          <w:tcPr>
            <w:tcW w:w="1955" w:type="dxa"/>
          </w:tcPr>
          <w:p w:rsidR="00D94241" w:rsidRDefault="00D94241" w:rsidP="00A703DF">
            <w:pPr>
              <w:rPr>
                <w:rFonts w:ascii="Times New Roman" w:hAnsi="Times New Roman" w:cs="Times New Roman"/>
                <w:b/>
                <w:color w:val="000000"/>
                <w:sz w:val="24"/>
                <w:szCs w:val="24"/>
              </w:rPr>
            </w:pPr>
            <w:r>
              <w:rPr>
                <w:rFonts w:ascii="Times New Roman" w:hAnsi="Times New Roman" w:cs="Times New Roman"/>
                <w:b/>
                <w:color w:val="000000"/>
                <w:sz w:val="24"/>
                <w:szCs w:val="24"/>
              </w:rPr>
              <w:t>10.20-10.40</w:t>
            </w:r>
          </w:p>
          <w:p w:rsidR="00D94241" w:rsidRDefault="00D94241" w:rsidP="00A703DF">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rPr>
              <w:t>Педагог-психологпен жеке жұмыс:</w:t>
            </w:r>
            <w:r>
              <w:rPr>
                <w:rFonts w:ascii="Times New Roman" w:hAnsi="Times New Roman" w:cs="Times New Roman"/>
                <w:color w:val="000000"/>
                <w:sz w:val="24"/>
                <w:szCs w:val="24"/>
                <w:lang w:val="ru-RU"/>
              </w:rPr>
              <w:t>Башар Бекжан</w:t>
            </w:r>
          </w:p>
        </w:tc>
        <w:tc>
          <w:tcPr>
            <w:tcW w:w="2287" w:type="dxa"/>
            <w:gridSpan w:val="2"/>
          </w:tcPr>
          <w:p w:rsidR="00D94241" w:rsidRDefault="00D94241" w:rsidP="00A703DF">
            <w:pPr>
              <w:rPr>
                <w:rFonts w:ascii="Times New Roman" w:hAnsi="Times New Roman" w:cs="Times New Roman"/>
                <w:b/>
                <w:color w:val="000000"/>
                <w:sz w:val="24"/>
                <w:szCs w:val="24"/>
              </w:rPr>
            </w:pPr>
            <w:r>
              <w:rPr>
                <w:rFonts w:ascii="Times New Roman" w:hAnsi="Times New Roman" w:cs="Times New Roman"/>
                <w:b/>
                <w:color w:val="000000"/>
                <w:sz w:val="24"/>
                <w:szCs w:val="24"/>
              </w:rPr>
              <w:t>15.20-15.40</w:t>
            </w:r>
          </w:p>
          <w:p w:rsidR="00D94241" w:rsidRDefault="00D94241" w:rsidP="00A703DF">
            <w:pPr>
              <w:rPr>
                <w:rFonts w:ascii="Times New Roman" w:hAnsi="Times New Roman" w:cs="Times New Roman"/>
                <w:sz w:val="24"/>
                <w:szCs w:val="24"/>
                <w:lang w:val="ru-RU"/>
              </w:rPr>
            </w:pPr>
            <w:r>
              <w:rPr>
                <w:rFonts w:ascii="Times New Roman" w:hAnsi="Times New Roman" w:cs="Times New Roman"/>
                <w:color w:val="000000"/>
                <w:sz w:val="24"/>
                <w:szCs w:val="24"/>
              </w:rPr>
              <w:t>Педагог-психологпен жеке жұмыс:</w:t>
            </w:r>
            <w:r>
              <w:rPr>
                <w:rFonts w:ascii="Times New Roman" w:hAnsi="Times New Roman" w:cs="Times New Roman"/>
                <w:color w:val="000000"/>
                <w:sz w:val="24"/>
                <w:szCs w:val="24"/>
                <w:lang w:val="ru-RU"/>
              </w:rPr>
              <w:t>Егес Айсултан</w:t>
            </w:r>
          </w:p>
        </w:tc>
      </w:tr>
      <w:tr w:rsidR="00D94241" w:rsidTr="00A703DF">
        <w:trPr>
          <w:trHeight w:val="448"/>
        </w:trPr>
        <w:tc>
          <w:tcPr>
            <w:tcW w:w="2698" w:type="dxa"/>
          </w:tcPr>
          <w:p w:rsidR="00D94241" w:rsidRDefault="00D94241" w:rsidP="00A703DF">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Серуенге</w:t>
            </w:r>
            <w:r>
              <w:rPr>
                <w:rFonts w:ascii="Times New Roman" w:eastAsia="Times New Roman" w:hAnsi="Times New Roman" w:cs="Times New Roman"/>
                <w:spacing w:val="-4"/>
                <w:sz w:val="24"/>
                <w:szCs w:val="24"/>
              </w:rPr>
              <w:t xml:space="preserve"> </w:t>
            </w:r>
            <w:r>
              <w:rPr>
                <w:rFonts w:ascii="Times New Roman" w:eastAsia="Times New Roman" w:hAnsi="Times New Roman" w:cs="Times New Roman"/>
                <w:sz w:val="24"/>
                <w:szCs w:val="24"/>
              </w:rPr>
              <w:t>дайындық</w:t>
            </w:r>
          </w:p>
        </w:tc>
        <w:tc>
          <w:tcPr>
            <w:tcW w:w="11755" w:type="dxa"/>
            <w:gridSpan w:val="6"/>
          </w:tcPr>
          <w:p w:rsidR="00D94241" w:rsidRDefault="00D94241" w:rsidP="00A703DF">
            <w:pPr>
              <w:rPr>
                <w:rFonts w:ascii="Times New Roman" w:eastAsia="Times New Roman" w:hAnsi="Times New Roman" w:cs="Times New Roman"/>
                <w:bCs/>
                <w:iCs/>
                <w:sz w:val="24"/>
                <w:szCs w:val="24"/>
              </w:rPr>
            </w:pPr>
            <w:r>
              <w:rPr>
                <w:rFonts w:ascii="Times New Roman" w:eastAsia="Times New Roman" w:hAnsi="Times New Roman" w:cs="Times New Roman"/>
                <w:b/>
                <w:sz w:val="24"/>
                <w:szCs w:val="24"/>
              </w:rPr>
              <w:t>Дене шынықтыру.</w:t>
            </w:r>
            <w:r>
              <w:rPr>
                <w:rFonts w:ascii="Times New Roman" w:eastAsia="Times New Roman" w:hAnsi="Times New Roman" w:cs="Times New Roman"/>
                <w:b/>
                <w:bCs/>
                <w:iCs/>
                <w:sz w:val="24"/>
                <w:szCs w:val="24"/>
              </w:rPr>
              <w:t xml:space="preserve"> Мәдени-гигеналық дағдыларды жетілдіру.</w:t>
            </w:r>
            <w:r>
              <w:rPr>
                <w:rFonts w:ascii="Times New Roman" w:eastAsia="Times New Roman" w:hAnsi="Times New Roman" w:cs="Times New Roman"/>
                <w:bCs/>
                <w:iCs/>
                <w:sz w:val="24"/>
                <w:szCs w:val="24"/>
              </w:rPr>
              <w:t>Киімдерін ретімен киюге үйрету.</w:t>
            </w:r>
          </w:p>
        </w:tc>
      </w:tr>
      <w:tr w:rsidR="00D94241" w:rsidTr="00A703DF">
        <w:trPr>
          <w:trHeight w:val="448"/>
        </w:trPr>
        <w:tc>
          <w:tcPr>
            <w:tcW w:w="2698" w:type="dxa"/>
          </w:tcPr>
          <w:p w:rsidR="00D94241" w:rsidRDefault="00D94241" w:rsidP="00A703DF">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Серуен</w:t>
            </w:r>
          </w:p>
        </w:tc>
        <w:tc>
          <w:tcPr>
            <w:tcW w:w="2500" w:type="dxa"/>
          </w:tcPr>
          <w:p w:rsidR="00D94241" w:rsidRDefault="00D94241" w:rsidP="00A703DF">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 xml:space="preserve"> Сөйлеуді дамыту, көркем әдебиет, қоршаған ортамен таныстыру </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
                <w:color w:val="000000"/>
                <w:sz w:val="24"/>
                <w:szCs w:val="24"/>
                <w:lang w:eastAsia="ru-RU"/>
              </w:rPr>
              <w:t>танымдық, коммуникативтік  әрекет</w:t>
            </w:r>
            <w:r>
              <w:rPr>
                <w:rFonts w:ascii="Times New Roman" w:eastAsia="Times New Roman" w:hAnsi="Times New Roman" w:cs="Times New Roman"/>
                <w:color w:val="000000"/>
                <w:sz w:val="24"/>
                <w:szCs w:val="24"/>
                <w:lang w:eastAsia="ru-RU"/>
              </w:rPr>
              <w:t xml:space="preserve"> </w:t>
            </w:r>
          </w:p>
          <w:p w:rsidR="00D94241" w:rsidRDefault="00D94241" w:rsidP="00A703DF">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№6 картотека </w:t>
            </w:r>
          </w:p>
          <w:p w:rsidR="00D94241" w:rsidRDefault="00D94241" w:rsidP="00A703DF">
            <w:pP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Еркін ойындар</w:t>
            </w:r>
          </w:p>
        </w:tc>
        <w:tc>
          <w:tcPr>
            <w:tcW w:w="2437" w:type="dxa"/>
          </w:tcPr>
          <w:p w:rsidR="00D94241" w:rsidRDefault="00D94241" w:rsidP="00A703DF">
            <w:pP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Сөйлеуді дамыту, музыкалық, дене шынықтыру іс-әрекеттірі:</w:t>
            </w:r>
          </w:p>
          <w:p w:rsidR="00D94241" w:rsidRDefault="00D94241" w:rsidP="00A703DF">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Картотека №7</w:t>
            </w:r>
          </w:p>
          <w:p w:rsidR="00D94241" w:rsidRDefault="00D94241" w:rsidP="00A703DF">
            <w:pP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Еркін ойындар</w:t>
            </w:r>
          </w:p>
        </w:tc>
        <w:tc>
          <w:tcPr>
            <w:tcW w:w="2576" w:type="dxa"/>
          </w:tcPr>
          <w:p w:rsidR="00D94241" w:rsidRDefault="00D94241" w:rsidP="00A703DF">
            <w:pPr>
              <w:rPr>
                <w:rFonts w:ascii="Times New Roman" w:eastAsia="Times New Roman" w:hAnsi="Times New Roman" w:cs="Times New Roman"/>
                <w:sz w:val="24"/>
                <w:szCs w:val="24"/>
                <w:lang w:eastAsia="ru-RU"/>
              </w:rPr>
            </w:pPr>
          </w:p>
        </w:tc>
        <w:tc>
          <w:tcPr>
            <w:tcW w:w="1974" w:type="dxa"/>
            <w:gridSpan w:val="2"/>
          </w:tcPr>
          <w:p w:rsidR="00D94241" w:rsidRDefault="00D94241" w:rsidP="00A703DF">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 xml:space="preserve"> Сөйлеуді дамыту, көркем әдебиет</w:t>
            </w:r>
            <w:r>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b/>
                <w:color w:val="000000"/>
                <w:sz w:val="24"/>
                <w:szCs w:val="24"/>
                <w:lang w:eastAsia="ru-RU"/>
              </w:rPr>
              <w:t xml:space="preserve">қоршаған ортамен таныстыру </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
                <w:color w:val="000000"/>
                <w:sz w:val="24"/>
                <w:szCs w:val="24"/>
                <w:lang w:eastAsia="ru-RU"/>
              </w:rPr>
              <w:t>танымдық,қимыл белсенділігі</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
                <w:color w:val="000000"/>
                <w:sz w:val="24"/>
                <w:szCs w:val="24"/>
                <w:lang w:eastAsia="ru-RU"/>
              </w:rPr>
              <w:t>коммуникативтік  әрекет</w:t>
            </w:r>
            <w:r>
              <w:rPr>
                <w:rFonts w:ascii="Times New Roman" w:eastAsia="Times New Roman" w:hAnsi="Times New Roman" w:cs="Times New Roman"/>
                <w:color w:val="000000"/>
                <w:sz w:val="24"/>
                <w:szCs w:val="24"/>
                <w:lang w:eastAsia="ru-RU"/>
              </w:rPr>
              <w:t xml:space="preserve"> :</w:t>
            </w:r>
          </w:p>
          <w:p w:rsidR="00D94241" w:rsidRDefault="00D94241" w:rsidP="00A703DF">
            <w:pPr>
              <w:rPr>
                <w:rFonts w:ascii="Times New Roman" w:hAnsi="Times New Roman" w:cs="Times New Roman"/>
                <w:sz w:val="24"/>
                <w:szCs w:val="24"/>
                <w:lang w:eastAsia="ru-RU"/>
              </w:rPr>
            </w:pPr>
            <w:r>
              <w:rPr>
                <w:rFonts w:ascii="Times New Roman" w:hAnsi="Times New Roman" w:cs="Times New Roman"/>
                <w:sz w:val="24"/>
                <w:szCs w:val="24"/>
                <w:lang w:eastAsia="ru-RU"/>
              </w:rPr>
              <w:t>Картотека№9</w:t>
            </w:r>
          </w:p>
          <w:p w:rsidR="00D94241" w:rsidRDefault="00D94241" w:rsidP="00A703DF">
            <w:pPr>
              <w:rPr>
                <w:rFonts w:ascii="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Еркін ойындар</w:t>
            </w:r>
          </w:p>
        </w:tc>
        <w:tc>
          <w:tcPr>
            <w:tcW w:w="2268" w:type="dxa"/>
          </w:tcPr>
          <w:p w:rsidR="00D94241" w:rsidRDefault="00D94241" w:rsidP="00A703DF">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Сөйлеуді дамыту, көркем әдебиет</w:t>
            </w:r>
            <w:r>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b/>
                <w:color w:val="000000"/>
                <w:sz w:val="24"/>
                <w:szCs w:val="24"/>
                <w:lang w:eastAsia="ru-RU"/>
              </w:rPr>
              <w:t xml:space="preserve">қоршаған ортамен таныстыру </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
                <w:color w:val="000000"/>
                <w:sz w:val="24"/>
                <w:szCs w:val="24"/>
                <w:lang w:eastAsia="ru-RU"/>
              </w:rPr>
              <w:t>танымдық, дене шынықтыру</w:t>
            </w:r>
            <w:r>
              <w:rPr>
                <w:rFonts w:ascii="Times New Roman" w:eastAsia="Times New Roman" w:hAnsi="Times New Roman" w:cs="Times New Roman"/>
                <w:color w:val="000000"/>
                <w:sz w:val="24"/>
                <w:szCs w:val="24"/>
                <w:lang w:eastAsia="ru-RU"/>
              </w:rPr>
              <w:t xml:space="preserve"> - </w:t>
            </w:r>
            <w:r>
              <w:rPr>
                <w:rFonts w:ascii="Times New Roman" w:eastAsia="Times New Roman" w:hAnsi="Times New Roman" w:cs="Times New Roman"/>
                <w:b/>
                <w:color w:val="000000"/>
                <w:sz w:val="24"/>
                <w:szCs w:val="24"/>
                <w:lang w:eastAsia="ru-RU"/>
              </w:rPr>
              <w:t>қимыл белсенділігі</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
                <w:color w:val="000000"/>
                <w:sz w:val="24"/>
                <w:szCs w:val="24"/>
                <w:lang w:eastAsia="ru-RU"/>
              </w:rPr>
              <w:t>коммуникативтік  әрекет</w:t>
            </w:r>
            <w:r>
              <w:rPr>
                <w:rFonts w:ascii="Times New Roman" w:eastAsia="Times New Roman" w:hAnsi="Times New Roman" w:cs="Times New Roman"/>
                <w:color w:val="000000"/>
                <w:sz w:val="24"/>
                <w:szCs w:val="24"/>
                <w:lang w:eastAsia="ru-RU"/>
              </w:rPr>
              <w:t>:</w:t>
            </w:r>
          </w:p>
          <w:p w:rsidR="00D94241" w:rsidRDefault="00D94241" w:rsidP="00A703DF">
            <w:pPr>
              <w:rPr>
                <w:rFonts w:ascii="Times New Roman" w:hAnsi="Times New Roman" w:cs="Times New Roman"/>
                <w:sz w:val="24"/>
                <w:szCs w:val="24"/>
                <w:lang w:eastAsia="ru-RU"/>
              </w:rPr>
            </w:pPr>
            <w:r>
              <w:rPr>
                <w:rFonts w:ascii="Times New Roman" w:hAnsi="Times New Roman" w:cs="Times New Roman"/>
                <w:sz w:val="24"/>
                <w:szCs w:val="24"/>
                <w:lang w:eastAsia="ru-RU"/>
              </w:rPr>
              <w:t>Картотека№10</w:t>
            </w:r>
          </w:p>
          <w:p w:rsidR="00D94241" w:rsidRDefault="00D94241" w:rsidP="00A703DF">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Еркін ойындар</w:t>
            </w:r>
          </w:p>
        </w:tc>
      </w:tr>
      <w:tr w:rsidR="00D94241" w:rsidTr="00A703DF">
        <w:trPr>
          <w:trHeight w:val="448"/>
        </w:trPr>
        <w:tc>
          <w:tcPr>
            <w:tcW w:w="2698" w:type="dxa"/>
          </w:tcPr>
          <w:p w:rsidR="00D94241" w:rsidRDefault="00D94241" w:rsidP="00A703DF">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Серуеннен</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оралу</w:t>
            </w:r>
          </w:p>
          <w:p w:rsidR="00D94241" w:rsidRDefault="00D94241" w:rsidP="00A703DF">
            <w:pPr>
              <w:ind w:left="110"/>
              <w:contextualSpacing/>
              <w:rPr>
                <w:rFonts w:ascii="Times New Roman" w:eastAsia="Times New Roman" w:hAnsi="Times New Roman" w:cs="Times New Roman"/>
                <w:sz w:val="24"/>
                <w:szCs w:val="24"/>
              </w:rPr>
            </w:pPr>
          </w:p>
        </w:tc>
        <w:tc>
          <w:tcPr>
            <w:tcW w:w="11755" w:type="dxa"/>
            <w:gridSpan w:val="6"/>
          </w:tcPr>
          <w:p w:rsidR="00D94241" w:rsidRDefault="00D94241" w:rsidP="00A703DF">
            <w:pPr>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Дене шынықтыру.</w:t>
            </w:r>
            <w:r>
              <w:rPr>
                <w:rFonts w:ascii="Times New Roman" w:eastAsia="Times New Roman" w:hAnsi="Times New Roman" w:cs="Times New Roman"/>
                <w:b/>
                <w:bCs/>
                <w:iCs/>
                <w:sz w:val="24"/>
                <w:szCs w:val="24"/>
              </w:rPr>
              <w:t xml:space="preserve"> Мәдени-гигеналық дағдыларды жетілдіру.</w:t>
            </w:r>
            <w:r>
              <w:rPr>
                <w:rFonts w:ascii="Times New Roman" w:eastAsia="Times New Roman" w:hAnsi="Times New Roman" w:cs="Times New Roman"/>
                <w:bCs/>
                <w:iCs/>
                <w:sz w:val="24"/>
                <w:szCs w:val="24"/>
              </w:rPr>
              <w:t xml:space="preserve"> Киімдерін ретімен киюге үйретуді жалғастыру.</w:t>
            </w:r>
          </w:p>
        </w:tc>
      </w:tr>
      <w:tr w:rsidR="00D94241" w:rsidTr="00A703DF">
        <w:trPr>
          <w:trHeight w:val="275"/>
        </w:trPr>
        <w:tc>
          <w:tcPr>
            <w:tcW w:w="2698" w:type="dxa"/>
            <w:tcBorders>
              <w:top w:val="single" w:sz="4" w:space="0" w:color="000000"/>
              <w:left w:val="single" w:sz="4" w:space="0" w:color="000000"/>
              <w:bottom w:val="single" w:sz="4" w:space="0" w:color="000000"/>
              <w:right w:val="single" w:sz="4" w:space="0" w:color="000000"/>
            </w:tcBorders>
          </w:tcPr>
          <w:p w:rsidR="00D94241" w:rsidRDefault="00D94241" w:rsidP="00A703DF">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сөздік минимумы</w:t>
            </w:r>
          </w:p>
        </w:tc>
        <w:tc>
          <w:tcPr>
            <w:tcW w:w="11755" w:type="dxa"/>
            <w:gridSpan w:val="6"/>
            <w:tcBorders>
              <w:top w:val="single" w:sz="4" w:space="0" w:color="000000"/>
              <w:left w:val="single" w:sz="4" w:space="0" w:color="000000"/>
              <w:bottom w:val="single" w:sz="4" w:space="0" w:color="000000"/>
              <w:right w:val="single" w:sz="4" w:space="0" w:color="000000"/>
            </w:tcBorders>
          </w:tcPr>
          <w:p w:rsidR="00D94241" w:rsidRDefault="00D94241" w:rsidP="00A703DF">
            <w:pPr>
              <w:rPr>
                <w:rFonts w:ascii="Times New Roman" w:eastAsia="Times New Roman" w:hAnsi="Times New Roman" w:cs="Times New Roman"/>
                <w:sz w:val="24"/>
                <w:szCs w:val="24"/>
              </w:rPr>
            </w:pPr>
            <w:r>
              <w:rPr>
                <w:rFonts w:ascii="Times New Roman" w:eastAsia="Times New Roman" w:hAnsi="Times New Roman" w:cs="Times New Roman"/>
                <w:sz w:val="24"/>
                <w:szCs w:val="24"/>
              </w:rPr>
              <w:t>Мұзда абай бол, жол тайғанақ, абайла. Көлдегі қауіпсіздік ережелері</w:t>
            </w:r>
          </w:p>
        </w:tc>
      </w:tr>
      <w:tr w:rsidR="00D94241" w:rsidTr="00A703DF">
        <w:trPr>
          <w:trHeight w:val="448"/>
        </w:trPr>
        <w:tc>
          <w:tcPr>
            <w:tcW w:w="2698" w:type="dxa"/>
          </w:tcPr>
          <w:p w:rsidR="00D94241" w:rsidRDefault="00D94241" w:rsidP="00A703DF">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Кешкі</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ас</w:t>
            </w:r>
          </w:p>
        </w:tc>
        <w:tc>
          <w:tcPr>
            <w:tcW w:w="11755" w:type="dxa"/>
            <w:gridSpan w:val="6"/>
          </w:tcPr>
          <w:p w:rsidR="00D94241" w:rsidRDefault="00D94241" w:rsidP="00A703DF">
            <w:pPr>
              <w:rPr>
                <w:rFonts w:ascii="Times New Roman" w:eastAsia="Times New Roman" w:hAnsi="Times New Roman" w:cs="Times New Roman"/>
                <w:sz w:val="24"/>
                <w:szCs w:val="24"/>
              </w:rPr>
            </w:pPr>
            <w:r>
              <w:rPr>
                <w:rFonts w:ascii="Times New Roman" w:eastAsia="Times New Roman" w:hAnsi="Times New Roman" w:cs="Times New Roman"/>
                <w:b/>
                <w:sz w:val="24"/>
                <w:szCs w:val="24"/>
              </w:rPr>
              <w:t>Қоршаған ортамен танысу.Еңбекке баулу.</w:t>
            </w:r>
            <w:r>
              <w:rPr>
                <w:rFonts w:ascii="Times New Roman" w:hAnsi="Times New Roman" w:cs="Times New Roman"/>
                <w:sz w:val="24"/>
                <w:szCs w:val="24"/>
              </w:rPr>
              <w:t xml:space="preserve"> Ас алдында гигиеналық шараларды орындау (мәдени-гигиеналық дағдылар, өзіне-өзі қызмет ету, кезекшілердің еңбек әрекеті (ас ішу құралдарын, майлықтарды үстелге қою) </w:t>
            </w:r>
            <w:r>
              <w:rPr>
                <w:rFonts w:ascii="Times New Roman" w:eastAsia="Calibri" w:hAnsi="Times New Roman" w:cs="Times New Roman"/>
                <w:b/>
                <w:color w:val="000000"/>
                <w:sz w:val="24"/>
                <w:szCs w:val="24"/>
                <w:lang w:eastAsia="ru-RU"/>
              </w:rPr>
              <w:t xml:space="preserve">Математика негіздері </w:t>
            </w:r>
            <w:r>
              <w:rPr>
                <w:rFonts w:ascii="Times New Roman" w:eastAsia="Calibri" w:hAnsi="Times New Roman" w:cs="Times New Roman"/>
                <w:color w:val="000000"/>
                <w:sz w:val="24"/>
                <w:szCs w:val="24"/>
                <w:lang w:eastAsia="ru-RU"/>
              </w:rPr>
              <w:t xml:space="preserve">– </w:t>
            </w:r>
            <w:r>
              <w:rPr>
                <w:rFonts w:ascii="Times New Roman" w:eastAsia="Calibri" w:hAnsi="Times New Roman" w:cs="Times New Roman"/>
                <w:b/>
                <w:color w:val="000000"/>
                <w:sz w:val="24"/>
                <w:szCs w:val="24"/>
                <w:lang w:eastAsia="ru-RU"/>
              </w:rPr>
              <w:t>коммуникативтік,</w:t>
            </w:r>
            <w:r>
              <w:rPr>
                <w:rFonts w:ascii="Times New Roman" w:eastAsia="Calibri" w:hAnsi="Times New Roman" w:cs="Times New Roman"/>
                <w:color w:val="000000"/>
                <w:sz w:val="24"/>
                <w:szCs w:val="24"/>
                <w:lang w:eastAsia="ru-RU"/>
              </w:rPr>
              <w:t xml:space="preserve"> </w:t>
            </w:r>
            <w:r>
              <w:rPr>
                <w:rFonts w:ascii="Times New Roman" w:eastAsia="Calibri" w:hAnsi="Times New Roman" w:cs="Times New Roman"/>
                <w:b/>
                <w:color w:val="000000"/>
                <w:sz w:val="24"/>
                <w:szCs w:val="24"/>
                <w:lang w:eastAsia="ru-RU"/>
              </w:rPr>
              <w:t>танымдық, еңбек әрекеті</w:t>
            </w:r>
            <w:r>
              <w:rPr>
                <w:rFonts w:ascii="Times New Roman" w:eastAsia="Calibri" w:hAnsi="Times New Roman" w:cs="Times New Roman"/>
                <w:color w:val="000000"/>
                <w:sz w:val="24"/>
                <w:szCs w:val="24"/>
                <w:lang w:eastAsia="ru-RU"/>
              </w:rPr>
              <w:t xml:space="preserve">  (кезекшілердің әрекеті) Бала санына байланысты ыдыстарды үстел үстіне орналастыру.</w:t>
            </w:r>
          </w:p>
        </w:tc>
      </w:tr>
      <w:tr w:rsidR="00D94241" w:rsidTr="00A703DF">
        <w:trPr>
          <w:trHeight w:val="448"/>
        </w:trPr>
        <w:tc>
          <w:tcPr>
            <w:tcW w:w="2698" w:type="dxa"/>
          </w:tcPr>
          <w:p w:rsidR="00D94241" w:rsidRDefault="00D94241" w:rsidP="00A703DF">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z w:val="24"/>
                <w:szCs w:val="24"/>
              </w:rPr>
              <w:t>үйге</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z w:val="24"/>
                <w:szCs w:val="24"/>
              </w:rPr>
              <w:t>қайтуы</w:t>
            </w:r>
          </w:p>
        </w:tc>
        <w:tc>
          <w:tcPr>
            <w:tcW w:w="2500" w:type="dxa"/>
          </w:tcPr>
          <w:p w:rsidR="00D94241" w:rsidRDefault="00D94241" w:rsidP="00A703DF">
            <w:pPr>
              <w:rPr>
                <w:rFonts w:ascii="Times New Roman" w:eastAsia="Times New Roman" w:hAnsi="Times New Roman" w:cs="Times New Roman"/>
                <w:sz w:val="24"/>
                <w:szCs w:val="24"/>
              </w:rPr>
            </w:pPr>
            <w:r>
              <w:rPr>
                <w:rFonts w:ascii="Times New Roman" w:eastAsia="Times New Roman" w:hAnsi="Times New Roman" w:cs="Times New Roman"/>
                <w:sz w:val="24"/>
                <w:szCs w:val="24"/>
              </w:rPr>
              <w:t>Медбикеден кеңес. «Тазалық – денсаулық кепілі».</w:t>
            </w:r>
          </w:p>
        </w:tc>
        <w:tc>
          <w:tcPr>
            <w:tcW w:w="2437" w:type="dxa"/>
          </w:tcPr>
          <w:p w:rsidR="00D94241" w:rsidRDefault="00D94241" w:rsidP="00A703DF">
            <w:pP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lang w:eastAsia="ru-RU"/>
              </w:rPr>
              <w:t xml:space="preserve">Балаларды үйде уақытылы ұйықтатуға кеңес беру  </w:t>
            </w:r>
          </w:p>
        </w:tc>
        <w:tc>
          <w:tcPr>
            <w:tcW w:w="2576" w:type="dxa"/>
          </w:tcPr>
          <w:p w:rsidR="00D94241" w:rsidRDefault="00D94241" w:rsidP="00A703DF">
            <w:pPr>
              <w:rPr>
                <w:rFonts w:ascii="Times New Roman" w:eastAsia="Times New Roman" w:hAnsi="Times New Roman" w:cs="Times New Roman"/>
                <w:sz w:val="24"/>
                <w:szCs w:val="24"/>
              </w:rPr>
            </w:pPr>
          </w:p>
        </w:tc>
        <w:tc>
          <w:tcPr>
            <w:tcW w:w="1974" w:type="dxa"/>
            <w:gridSpan w:val="2"/>
          </w:tcPr>
          <w:p w:rsidR="00D94241" w:rsidRDefault="00D94241" w:rsidP="00A703DF">
            <w:pP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lang w:eastAsia="ru-RU"/>
              </w:rPr>
              <w:t xml:space="preserve">Балалардың күн ішіндегі жетістіктері туралы ата-аналармен әңгімелесу  </w:t>
            </w:r>
          </w:p>
        </w:tc>
        <w:tc>
          <w:tcPr>
            <w:tcW w:w="2268" w:type="dxa"/>
          </w:tcPr>
          <w:p w:rsidR="00D94241" w:rsidRDefault="00D94241" w:rsidP="00A703DF">
            <w:pP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lang w:eastAsia="ru-RU"/>
              </w:rPr>
              <w:t xml:space="preserve">Баланың </w:t>
            </w:r>
            <w:r>
              <w:rPr>
                <w:rFonts w:ascii="Times New Roman" w:eastAsia="Times New Roman" w:hAnsi="Times New Roman" w:cs="Times New Roman"/>
                <w:sz w:val="24"/>
                <w:szCs w:val="24"/>
              </w:rPr>
              <w:t>тәрбиесінде күн тәртібінің маңызы туралы әңгімелесу.</w:t>
            </w:r>
          </w:p>
        </w:tc>
      </w:tr>
    </w:tbl>
    <w:p w:rsidR="00D94241" w:rsidRDefault="00D94241" w:rsidP="00D94241">
      <w:pPr>
        <w:spacing w:after="0"/>
        <w:rPr>
          <w:rFonts w:ascii="Times New Roman" w:eastAsia="Calibri" w:hAnsi="Times New Roman" w:cs="Times New Roman"/>
          <w:sz w:val="24"/>
          <w:lang w:eastAsia="ru-RU"/>
        </w:rPr>
      </w:pPr>
      <w:r>
        <w:rPr>
          <w:rFonts w:ascii="Times New Roman" w:eastAsia="Calibri" w:hAnsi="Times New Roman" w:cs="Times New Roman"/>
          <w:b/>
          <w:lang w:eastAsia="ru-RU"/>
        </w:rPr>
        <w:t xml:space="preserve"> </w:t>
      </w:r>
      <w:r>
        <w:rPr>
          <w:rFonts w:ascii="Times New Roman" w:eastAsia="Calibri" w:hAnsi="Times New Roman" w:cs="Times New Roman"/>
          <w:b/>
          <w:sz w:val="24"/>
          <w:lang w:eastAsia="ru-RU"/>
        </w:rPr>
        <w:t>Тәрбиеші</w:t>
      </w:r>
      <w:r>
        <w:rPr>
          <w:rFonts w:ascii="Times New Roman" w:eastAsia="Calibri" w:hAnsi="Times New Roman" w:cs="Times New Roman"/>
          <w:sz w:val="24"/>
          <w:lang w:eastAsia="ru-RU"/>
        </w:rPr>
        <w:t xml:space="preserve">   Искакова ЖА                 </w:t>
      </w:r>
    </w:p>
    <w:p w:rsidR="00D94241" w:rsidRDefault="00D94241" w:rsidP="00D94241">
      <w:pPr>
        <w:spacing w:after="0"/>
        <w:rPr>
          <w:rFonts w:ascii="Times New Roman" w:eastAsia="Calibri" w:hAnsi="Times New Roman" w:cs="Times New Roman"/>
          <w:b/>
          <w:sz w:val="24"/>
          <w:lang w:val="ru-RU" w:eastAsia="ru-RU"/>
        </w:rPr>
      </w:pPr>
      <w:r>
        <w:rPr>
          <w:rFonts w:ascii="Times New Roman" w:eastAsia="Calibri" w:hAnsi="Times New Roman" w:cs="Times New Roman"/>
          <w:sz w:val="24"/>
          <w:lang w:eastAsia="ru-RU"/>
        </w:rPr>
        <w:t xml:space="preserve"> </w:t>
      </w:r>
      <w:r>
        <w:rPr>
          <w:rFonts w:ascii="Times New Roman" w:eastAsia="Calibri" w:hAnsi="Times New Roman" w:cs="Times New Roman"/>
          <w:b/>
          <w:sz w:val="24"/>
          <w:lang w:eastAsia="ru-RU"/>
        </w:rPr>
        <w:t>Дене шынықтыру нұсқаушыс</w:t>
      </w:r>
      <w:r>
        <w:rPr>
          <w:rFonts w:ascii="Times New Roman" w:eastAsia="Calibri" w:hAnsi="Times New Roman" w:cs="Times New Roman"/>
          <w:b/>
          <w:sz w:val="24"/>
          <w:lang w:val="ru-RU" w:eastAsia="ru-RU"/>
        </w:rPr>
        <w:t xml:space="preserve"> Кибатова БЖ</w:t>
      </w:r>
    </w:p>
    <w:p w:rsidR="00D94241" w:rsidRDefault="00D94241" w:rsidP="00D94241">
      <w:pPr>
        <w:spacing w:after="0"/>
        <w:rPr>
          <w:rFonts w:ascii="Times New Roman" w:eastAsia="Calibri" w:hAnsi="Times New Roman" w:cs="Times New Roman"/>
          <w:sz w:val="24"/>
          <w:lang w:val="ru-RU" w:eastAsia="ru-RU"/>
        </w:rPr>
      </w:pPr>
      <w:r>
        <w:rPr>
          <w:rFonts w:ascii="Times New Roman" w:eastAsia="Calibri" w:hAnsi="Times New Roman" w:cs="Times New Roman"/>
          <w:b/>
          <w:sz w:val="24"/>
          <w:lang w:eastAsia="ru-RU"/>
        </w:rPr>
        <w:t>Музыка жетекшісі:</w:t>
      </w:r>
      <w:r>
        <w:rPr>
          <w:rFonts w:ascii="Times New Roman" w:eastAsia="Calibri" w:hAnsi="Times New Roman" w:cs="Times New Roman"/>
          <w:sz w:val="24"/>
          <w:lang w:eastAsia="ru-RU"/>
        </w:rPr>
        <w:t xml:space="preserve"> </w:t>
      </w:r>
      <w:r>
        <w:rPr>
          <w:rFonts w:ascii="Times New Roman" w:eastAsia="Calibri" w:hAnsi="Times New Roman" w:cs="Times New Roman"/>
          <w:sz w:val="24"/>
          <w:lang w:val="ru-RU" w:eastAsia="ru-RU"/>
        </w:rPr>
        <w:t>Н Найзабековна</w:t>
      </w:r>
    </w:p>
    <w:p w:rsidR="00D94241" w:rsidRDefault="00D94241" w:rsidP="00D94241">
      <w:pPr>
        <w:spacing w:after="0"/>
        <w:rPr>
          <w:rFonts w:ascii="Times New Roman" w:eastAsia="Calibri" w:hAnsi="Times New Roman" w:cs="Times New Roman"/>
          <w:sz w:val="24"/>
          <w:lang w:eastAsia="ru-RU"/>
        </w:rPr>
      </w:pPr>
      <w:r>
        <w:rPr>
          <w:rFonts w:ascii="Times New Roman" w:eastAsia="Calibri" w:hAnsi="Times New Roman" w:cs="Times New Roman"/>
          <w:b/>
          <w:sz w:val="24"/>
          <w:lang w:eastAsia="ru-RU"/>
        </w:rPr>
        <w:t>Тексерген әдіскер</w:t>
      </w:r>
      <w:r>
        <w:rPr>
          <w:rFonts w:ascii="Times New Roman" w:eastAsia="Calibri" w:hAnsi="Times New Roman" w:cs="Times New Roman"/>
          <w:sz w:val="24"/>
          <w:lang w:eastAsia="ru-RU"/>
        </w:rPr>
        <w:t xml:space="preserve">: Рахмонбердиева Д.С.                     </w:t>
      </w:r>
    </w:p>
    <w:p w:rsidR="00D94241" w:rsidRDefault="00D94241" w:rsidP="00D94241">
      <w:pPr>
        <w:spacing w:after="0"/>
        <w:rPr>
          <w:rFonts w:ascii="Times New Roman" w:eastAsia="Calibri" w:hAnsi="Times New Roman" w:cs="Times New Roman"/>
          <w:sz w:val="24"/>
          <w:lang w:eastAsia="ru-RU"/>
        </w:rPr>
      </w:pPr>
      <w:r>
        <w:rPr>
          <w:rFonts w:ascii="Times New Roman" w:eastAsia="Calibri" w:hAnsi="Times New Roman" w:cs="Times New Roman"/>
          <w:sz w:val="24"/>
          <w:lang w:eastAsia="ru-RU"/>
        </w:rPr>
        <w:t>Тексерілген күні «____________» ______________ 20_____ж.</w:t>
      </w:r>
    </w:p>
    <w:p w:rsidR="00D94241" w:rsidRDefault="00D94241" w:rsidP="00D94241">
      <w:pPr>
        <w:spacing w:after="0"/>
        <w:rPr>
          <w:rFonts w:ascii="Times New Roman" w:eastAsia="Calibri" w:hAnsi="Times New Roman" w:cs="Times New Roman"/>
          <w:sz w:val="24"/>
          <w:lang w:eastAsia="ru-RU"/>
        </w:rPr>
      </w:pPr>
      <w:r>
        <w:rPr>
          <w:rFonts w:ascii="Times New Roman" w:eastAsia="Calibri" w:hAnsi="Times New Roman" w:cs="Times New Roman"/>
          <w:sz w:val="24"/>
          <w:lang w:eastAsia="ru-RU"/>
        </w:rPr>
        <w:t xml:space="preserve">                                                                                                                             Ұсынылған:</w:t>
      </w:r>
    </w:p>
    <w:p w:rsidR="00D94241" w:rsidRDefault="00D94241" w:rsidP="00D94241">
      <w:pPr>
        <w:spacing w:after="0"/>
        <w:ind w:left="7788"/>
        <w:rPr>
          <w:rFonts w:ascii="Times New Roman" w:eastAsia="Calibri" w:hAnsi="Times New Roman" w:cs="Times New Roman"/>
          <w:sz w:val="24"/>
          <w:lang w:eastAsia="ru-RU"/>
        </w:rPr>
      </w:pPr>
      <w:r>
        <w:rPr>
          <w:rFonts w:ascii="Times New Roman" w:eastAsia="Calibri" w:hAnsi="Times New Roman" w:cs="Times New Roman"/>
          <w:sz w:val="24"/>
          <w:lang w:eastAsia="ru-RU"/>
        </w:rPr>
        <w:t>1.</w:t>
      </w:r>
    </w:p>
    <w:p w:rsidR="00D94241" w:rsidRDefault="00D94241" w:rsidP="00D94241">
      <w:pPr>
        <w:spacing w:after="0"/>
        <w:ind w:left="7788"/>
        <w:rPr>
          <w:rFonts w:ascii="Times New Roman" w:eastAsia="Calibri" w:hAnsi="Times New Roman" w:cs="Times New Roman"/>
          <w:sz w:val="24"/>
          <w:lang w:val="ru-RU" w:eastAsia="ru-RU"/>
        </w:rPr>
      </w:pPr>
      <w:r>
        <w:rPr>
          <w:rFonts w:ascii="Times New Roman" w:eastAsia="Calibri" w:hAnsi="Times New Roman" w:cs="Times New Roman"/>
          <w:sz w:val="24"/>
          <w:lang w:eastAsia="ru-RU"/>
        </w:rPr>
        <w:t>2.</w:t>
      </w:r>
    </w:p>
    <w:p w:rsidR="00D94241" w:rsidRDefault="00D94241" w:rsidP="00D94241">
      <w:pPr>
        <w:spacing w:after="0"/>
        <w:ind w:left="7788"/>
        <w:rPr>
          <w:rFonts w:ascii="Times New Roman" w:eastAsia="Calibri" w:hAnsi="Times New Roman" w:cs="Times New Roman"/>
          <w:sz w:val="24"/>
          <w:lang w:val="ru-RU" w:eastAsia="ru-RU"/>
        </w:rPr>
      </w:pPr>
    </w:p>
    <w:p w:rsidR="00D94241" w:rsidRDefault="00D94241" w:rsidP="00D94241">
      <w:pPr>
        <w:spacing w:after="0"/>
        <w:ind w:left="7788"/>
        <w:rPr>
          <w:rFonts w:ascii="Times New Roman" w:eastAsia="Calibri" w:hAnsi="Times New Roman" w:cs="Times New Roman"/>
          <w:sz w:val="24"/>
          <w:lang w:val="ru-RU" w:eastAsia="ru-RU"/>
        </w:rPr>
      </w:pPr>
    </w:p>
    <w:p w:rsidR="00D94241" w:rsidRDefault="00D94241" w:rsidP="00D94241">
      <w:pPr>
        <w:spacing w:after="0"/>
        <w:ind w:left="7788"/>
        <w:rPr>
          <w:rFonts w:ascii="Times New Roman" w:eastAsia="Calibri" w:hAnsi="Times New Roman" w:cs="Times New Roman"/>
          <w:sz w:val="24"/>
          <w:lang w:val="ru-RU" w:eastAsia="ru-RU"/>
        </w:rPr>
      </w:pPr>
    </w:p>
    <w:p w:rsidR="00D94241" w:rsidRDefault="00D94241" w:rsidP="00D94241">
      <w:pPr>
        <w:spacing w:after="0"/>
        <w:ind w:left="7788"/>
        <w:rPr>
          <w:rFonts w:ascii="Times New Roman" w:eastAsia="Calibri" w:hAnsi="Times New Roman" w:cs="Times New Roman"/>
          <w:sz w:val="24"/>
          <w:lang w:val="ru-RU" w:eastAsia="ru-RU"/>
        </w:rPr>
      </w:pPr>
    </w:p>
    <w:p w:rsidR="00D94241" w:rsidRDefault="00D94241" w:rsidP="00D94241">
      <w:pPr>
        <w:spacing w:after="0"/>
        <w:ind w:left="7788"/>
        <w:rPr>
          <w:rFonts w:ascii="Times New Roman" w:eastAsia="Calibri" w:hAnsi="Times New Roman" w:cs="Times New Roman"/>
          <w:sz w:val="24"/>
          <w:lang w:val="ru-RU" w:eastAsia="ru-RU"/>
        </w:rPr>
      </w:pPr>
    </w:p>
    <w:p w:rsidR="00D94241" w:rsidRDefault="00D94241" w:rsidP="00D94241">
      <w:pPr>
        <w:widowControl w:val="0"/>
        <w:tabs>
          <w:tab w:val="left" w:pos="4665"/>
          <w:tab w:val="center" w:pos="7284"/>
        </w:tabs>
        <w:autoSpaceDE w:val="0"/>
        <w:autoSpaceDN w:val="0"/>
        <w:spacing w:before="1" w:after="0" w:line="319" w:lineRule="exact"/>
        <w:ind w:left="534" w:right="535"/>
        <w:outlineLvl w:val="0"/>
        <w:rPr>
          <w:rFonts w:ascii="Times New Roman" w:eastAsia="Times New Roman" w:hAnsi="Times New Roman" w:cs="Times New Roman"/>
          <w:b/>
          <w:bCs/>
        </w:rPr>
      </w:pPr>
      <w:r>
        <w:rPr>
          <w:rFonts w:ascii="Times New Roman" w:eastAsia="Times New Roman" w:hAnsi="Times New Roman" w:cs="Times New Roman"/>
          <w:b/>
          <w:bCs/>
        </w:rPr>
        <w:t>Тәлім-</w:t>
      </w:r>
      <w:r>
        <w:rPr>
          <w:rFonts w:ascii="Times New Roman" w:eastAsia="Times New Roman" w:hAnsi="Times New Roman" w:cs="Times New Roman"/>
          <w:b/>
          <w:bCs/>
          <w:spacing w:val="-3"/>
        </w:rPr>
        <w:t xml:space="preserve"> </w:t>
      </w:r>
      <w:r>
        <w:rPr>
          <w:rFonts w:ascii="Times New Roman" w:eastAsia="Times New Roman" w:hAnsi="Times New Roman" w:cs="Times New Roman"/>
          <w:b/>
          <w:bCs/>
        </w:rPr>
        <w:t>білім</w:t>
      </w:r>
      <w:r>
        <w:rPr>
          <w:rFonts w:ascii="Times New Roman" w:eastAsia="Times New Roman" w:hAnsi="Times New Roman" w:cs="Times New Roman"/>
          <w:b/>
          <w:bCs/>
          <w:spacing w:val="-5"/>
        </w:rPr>
        <w:t xml:space="preserve"> </w:t>
      </w:r>
      <w:r>
        <w:rPr>
          <w:rFonts w:ascii="Times New Roman" w:eastAsia="Times New Roman" w:hAnsi="Times New Roman" w:cs="Times New Roman"/>
          <w:b/>
          <w:bCs/>
        </w:rPr>
        <w:t>беру</w:t>
      </w:r>
      <w:r>
        <w:rPr>
          <w:rFonts w:ascii="Times New Roman" w:eastAsia="Times New Roman" w:hAnsi="Times New Roman" w:cs="Times New Roman"/>
          <w:b/>
          <w:bCs/>
          <w:spacing w:val="-1"/>
        </w:rPr>
        <w:t xml:space="preserve"> </w:t>
      </w:r>
      <w:r>
        <w:rPr>
          <w:rFonts w:ascii="Times New Roman" w:eastAsia="Times New Roman" w:hAnsi="Times New Roman" w:cs="Times New Roman"/>
          <w:b/>
          <w:bCs/>
        </w:rPr>
        <w:t>процесінің</w:t>
      </w:r>
      <w:r>
        <w:rPr>
          <w:rFonts w:ascii="Times New Roman" w:eastAsia="Times New Roman" w:hAnsi="Times New Roman" w:cs="Times New Roman"/>
          <w:b/>
          <w:bCs/>
          <w:spacing w:val="-3"/>
        </w:rPr>
        <w:t xml:space="preserve"> </w:t>
      </w:r>
      <w:r>
        <w:rPr>
          <w:rFonts w:ascii="Times New Roman" w:eastAsia="Times New Roman" w:hAnsi="Times New Roman" w:cs="Times New Roman"/>
          <w:b/>
          <w:bCs/>
        </w:rPr>
        <w:t>циклограммасы</w:t>
      </w:r>
    </w:p>
    <w:p w:rsidR="00D94241" w:rsidRDefault="00D94241" w:rsidP="00D94241">
      <w:pPr>
        <w:widowControl w:val="0"/>
        <w:tabs>
          <w:tab w:val="left" w:pos="4665"/>
          <w:tab w:val="center" w:pos="7284"/>
        </w:tabs>
        <w:autoSpaceDE w:val="0"/>
        <w:autoSpaceDN w:val="0"/>
        <w:spacing w:before="1" w:after="0" w:line="319" w:lineRule="exact"/>
        <w:ind w:left="534" w:right="535"/>
        <w:outlineLvl w:val="0"/>
        <w:rPr>
          <w:rFonts w:ascii="Times New Roman" w:eastAsia="Times New Roman" w:hAnsi="Times New Roman" w:cs="Times New Roman"/>
          <w:b/>
          <w:bCs/>
        </w:rPr>
      </w:pPr>
      <w:r>
        <w:rPr>
          <w:rFonts w:ascii="Times New Roman" w:eastAsia="Times New Roman" w:hAnsi="Times New Roman" w:cs="Times New Roman"/>
          <w:sz w:val="24"/>
        </w:rPr>
        <w:t>Білім беру ұйымы</w:t>
      </w:r>
      <w:r>
        <w:rPr>
          <w:rFonts w:ascii="Times New Roman" w:eastAsia="Times New Roman" w:hAnsi="Times New Roman" w:cs="Times New Roman"/>
          <w:sz w:val="24"/>
          <w:u w:val="single"/>
        </w:rPr>
        <w:t>: «Zerek» бөбекжайы МКҚК</w:t>
      </w:r>
      <w:r>
        <w:rPr>
          <w:rFonts w:ascii="Times New Roman" w:eastAsia="Times New Roman" w:hAnsi="Times New Roman" w:cs="Times New Roman"/>
          <w:b/>
          <w:bCs/>
        </w:rPr>
        <w:t xml:space="preserve">                                                                              </w:t>
      </w:r>
    </w:p>
    <w:p w:rsidR="00D94241" w:rsidRDefault="00D94241" w:rsidP="00D94241">
      <w:pPr>
        <w:widowControl w:val="0"/>
        <w:tabs>
          <w:tab w:val="left" w:pos="9272"/>
        </w:tabs>
        <w:autoSpaceDE w:val="0"/>
        <w:autoSpaceDN w:val="0"/>
        <w:spacing w:after="0" w:line="293" w:lineRule="exact"/>
        <w:rPr>
          <w:rFonts w:ascii="Times New Roman" w:eastAsia="Times New Roman" w:hAnsi="Times New Roman" w:cs="Times New Roman"/>
          <w:sz w:val="24"/>
        </w:rPr>
      </w:pPr>
      <w:r>
        <w:rPr>
          <w:rFonts w:ascii="Times New Roman" w:eastAsia="Times New Roman" w:hAnsi="Times New Roman" w:cs="Times New Roman"/>
          <w:sz w:val="24"/>
        </w:rPr>
        <w:t xml:space="preserve"> Топ: </w:t>
      </w:r>
      <w:r>
        <w:rPr>
          <w:rFonts w:ascii="Times New Roman" w:eastAsia="Times New Roman" w:hAnsi="Times New Roman" w:cs="Times New Roman"/>
          <w:sz w:val="24"/>
          <w:u w:val="single"/>
        </w:rPr>
        <w:t>№10 «</w:t>
      </w:r>
      <w:r>
        <w:rPr>
          <w:rFonts w:ascii="Times New Roman" w:eastAsia="Times New Roman" w:hAnsi="Times New Roman" w:cs="Times New Roman"/>
          <w:sz w:val="24"/>
          <w:u w:val="single"/>
          <w:lang w:val="ru-RU"/>
        </w:rPr>
        <w:t>Таншолпан</w:t>
      </w:r>
      <w:r>
        <w:rPr>
          <w:rFonts w:ascii="Times New Roman" w:eastAsia="Times New Roman" w:hAnsi="Times New Roman" w:cs="Times New Roman"/>
          <w:sz w:val="24"/>
          <w:u w:val="single"/>
        </w:rPr>
        <w:t>» ересек тобы</w:t>
      </w:r>
      <w:r>
        <w:rPr>
          <w:rFonts w:ascii="Times New Roman" w:eastAsia="Times New Roman" w:hAnsi="Times New Roman" w:cs="Times New Roman"/>
          <w:sz w:val="24"/>
        </w:rPr>
        <w:t xml:space="preserve"> </w:t>
      </w:r>
    </w:p>
    <w:p w:rsidR="00D94241" w:rsidRDefault="00D94241" w:rsidP="00D94241">
      <w:pPr>
        <w:widowControl w:val="0"/>
        <w:autoSpaceDE w:val="0"/>
        <w:autoSpaceDN w:val="0"/>
        <w:spacing w:before="2" w:after="0" w:line="322" w:lineRule="exact"/>
        <w:ind w:left="132"/>
        <w:rPr>
          <w:rFonts w:ascii="Times New Roman" w:eastAsia="Times New Roman" w:hAnsi="Times New Roman" w:cs="Times New Roman"/>
          <w:sz w:val="24"/>
        </w:rPr>
      </w:pPr>
      <w:r>
        <w:rPr>
          <w:rFonts w:ascii="Times New Roman" w:eastAsia="Times New Roman" w:hAnsi="Times New Roman" w:cs="Times New Roman"/>
          <w:sz w:val="24"/>
        </w:rPr>
        <w:t xml:space="preserve">Балалардың жасы: </w:t>
      </w:r>
      <w:r>
        <w:rPr>
          <w:rFonts w:ascii="Times New Roman" w:eastAsia="Times New Roman" w:hAnsi="Times New Roman" w:cs="Times New Roman"/>
          <w:sz w:val="24"/>
          <w:u w:val="single"/>
          <w:lang w:val="ru-RU"/>
        </w:rPr>
        <w:t>4</w:t>
      </w:r>
      <w:r>
        <w:rPr>
          <w:rFonts w:ascii="Times New Roman" w:eastAsia="Times New Roman" w:hAnsi="Times New Roman" w:cs="Times New Roman"/>
          <w:sz w:val="24"/>
          <w:u w:val="single"/>
        </w:rPr>
        <w:t xml:space="preserve"> жас</w:t>
      </w:r>
    </w:p>
    <w:p w:rsidR="00D94241" w:rsidRDefault="00D94241" w:rsidP="00D94241">
      <w:pPr>
        <w:widowControl w:val="0"/>
        <w:autoSpaceDE w:val="0"/>
        <w:autoSpaceDN w:val="0"/>
        <w:spacing w:before="2" w:after="0" w:line="322" w:lineRule="exact"/>
        <w:ind w:left="132"/>
        <w:rPr>
          <w:rFonts w:ascii="Times New Roman" w:eastAsia="Times New Roman" w:hAnsi="Times New Roman" w:cs="Times New Roman"/>
          <w:spacing w:val="68"/>
          <w:sz w:val="24"/>
        </w:rPr>
      </w:pPr>
      <w:r>
        <w:rPr>
          <w:rFonts w:ascii="Times New Roman" w:eastAsia="Times New Roman" w:hAnsi="Times New Roman" w:cs="Times New Roman"/>
          <w:sz w:val="24"/>
        </w:rPr>
        <w:t>Жоспардың</w:t>
      </w:r>
      <w:r>
        <w:rPr>
          <w:rFonts w:ascii="Times New Roman" w:eastAsia="Times New Roman" w:hAnsi="Times New Roman" w:cs="Times New Roman"/>
          <w:spacing w:val="-3"/>
          <w:sz w:val="24"/>
        </w:rPr>
        <w:t xml:space="preserve"> </w:t>
      </w:r>
      <w:r>
        <w:rPr>
          <w:rFonts w:ascii="Times New Roman" w:eastAsia="Times New Roman" w:hAnsi="Times New Roman" w:cs="Times New Roman"/>
          <w:sz w:val="24"/>
        </w:rPr>
        <w:t>құрылу</w:t>
      </w:r>
      <w:r>
        <w:rPr>
          <w:rFonts w:ascii="Times New Roman" w:eastAsia="Times New Roman" w:hAnsi="Times New Roman" w:cs="Times New Roman"/>
          <w:spacing w:val="-5"/>
          <w:sz w:val="24"/>
        </w:rPr>
        <w:t xml:space="preserve"> </w:t>
      </w:r>
      <w:r>
        <w:rPr>
          <w:rFonts w:ascii="Times New Roman" w:eastAsia="Times New Roman" w:hAnsi="Times New Roman" w:cs="Times New Roman"/>
          <w:sz w:val="24"/>
        </w:rPr>
        <w:t xml:space="preserve">кезеңі: </w:t>
      </w:r>
      <w:r>
        <w:rPr>
          <w:rFonts w:ascii="Times New Roman" w:eastAsia="Times New Roman" w:hAnsi="Times New Roman" w:cs="Times New Roman"/>
          <w:sz w:val="24"/>
          <w:lang w:val="ru-RU"/>
        </w:rPr>
        <w:t>06</w:t>
      </w:r>
      <w:r>
        <w:rPr>
          <w:rFonts w:ascii="Times New Roman" w:eastAsia="Times New Roman" w:hAnsi="Times New Roman" w:cs="Times New Roman"/>
          <w:sz w:val="24"/>
        </w:rPr>
        <w:t>.0</w:t>
      </w:r>
      <w:r>
        <w:rPr>
          <w:rFonts w:ascii="Times New Roman" w:eastAsia="Times New Roman" w:hAnsi="Times New Roman" w:cs="Times New Roman"/>
          <w:sz w:val="24"/>
          <w:lang w:val="ru-RU"/>
        </w:rPr>
        <w:t>5</w:t>
      </w:r>
      <w:r>
        <w:rPr>
          <w:rFonts w:ascii="Times New Roman" w:eastAsia="Times New Roman" w:hAnsi="Times New Roman" w:cs="Times New Roman"/>
          <w:sz w:val="24"/>
        </w:rPr>
        <w:t>.2024ж-</w:t>
      </w:r>
      <w:r>
        <w:rPr>
          <w:rFonts w:ascii="Times New Roman" w:eastAsia="Times New Roman" w:hAnsi="Times New Roman" w:cs="Times New Roman"/>
          <w:sz w:val="24"/>
          <w:lang w:val="ru-RU"/>
        </w:rPr>
        <w:t>10</w:t>
      </w:r>
      <w:r>
        <w:rPr>
          <w:rFonts w:ascii="Times New Roman" w:eastAsia="Times New Roman" w:hAnsi="Times New Roman" w:cs="Times New Roman"/>
          <w:sz w:val="24"/>
        </w:rPr>
        <w:t>.0</w:t>
      </w:r>
      <w:r>
        <w:rPr>
          <w:rFonts w:ascii="Times New Roman" w:eastAsia="Times New Roman" w:hAnsi="Times New Roman" w:cs="Times New Roman"/>
          <w:sz w:val="24"/>
          <w:lang w:val="ru-RU"/>
        </w:rPr>
        <w:t>5</w:t>
      </w:r>
      <w:r>
        <w:rPr>
          <w:rFonts w:ascii="Times New Roman" w:eastAsia="Times New Roman" w:hAnsi="Times New Roman" w:cs="Times New Roman"/>
          <w:sz w:val="24"/>
        </w:rPr>
        <w:t>.2024ж</w:t>
      </w:r>
    </w:p>
    <w:p w:rsidR="00D94241" w:rsidRDefault="00D94241" w:rsidP="00D94241">
      <w:pPr>
        <w:widowControl w:val="0"/>
        <w:autoSpaceDE w:val="0"/>
        <w:autoSpaceDN w:val="0"/>
        <w:spacing w:before="2" w:after="0" w:line="322" w:lineRule="exact"/>
        <w:ind w:left="132"/>
        <w:rPr>
          <w:rFonts w:ascii="Times New Roman" w:eastAsia="Times New Roman" w:hAnsi="Times New Roman" w:cs="Times New Roman"/>
        </w:rPr>
      </w:pPr>
    </w:p>
    <w:tbl>
      <w:tblPr>
        <w:tblStyle w:val="TableNormal"/>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698"/>
        <w:gridCol w:w="2500"/>
        <w:gridCol w:w="2417"/>
        <w:gridCol w:w="2268"/>
        <w:gridCol w:w="2263"/>
        <w:gridCol w:w="19"/>
        <w:gridCol w:w="2268"/>
      </w:tblGrid>
      <w:tr w:rsidR="00D94241" w:rsidTr="00A703DF">
        <w:trPr>
          <w:trHeight w:val="277"/>
        </w:trPr>
        <w:tc>
          <w:tcPr>
            <w:tcW w:w="2698" w:type="dxa"/>
          </w:tcPr>
          <w:p w:rsidR="00D94241" w:rsidRDefault="00D94241" w:rsidP="00A703DF">
            <w:pPr>
              <w:ind w:left="110"/>
              <w:contextualSpacing/>
              <w:rPr>
                <w:rFonts w:ascii="Times New Roman" w:eastAsia="Times New Roman" w:hAnsi="Times New Roman" w:cs="Times New Roman"/>
              </w:rPr>
            </w:pPr>
            <w:r>
              <w:rPr>
                <w:rFonts w:ascii="Times New Roman" w:eastAsia="Times New Roman" w:hAnsi="Times New Roman" w:cs="Times New Roman"/>
              </w:rPr>
              <w:t>Күн тәртібі</w:t>
            </w:r>
          </w:p>
        </w:tc>
        <w:tc>
          <w:tcPr>
            <w:tcW w:w="2500" w:type="dxa"/>
          </w:tcPr>
          <w:p w:rsidR="00D94241" w:rsidRDefault="00D94241" w:rsidP="00A703DF">
            <w:pPr>
              <w:jc w:val="center"/>
              <w:rPr>
                <w:rFonts w:ascii="Times New Roman" w:eastAsia="Times New Roman" w:hAnsi="Times New Roman" w:cs="Times New Roman"/>
                <w:b/>
              </w:rPr>
            </w:pPr>
            <w:r>
              <w:rPr>
                <w:rFonts w:ascii="Times New Roman" w:eastAsia="Times New Roman" w:hAnsi="Times New Roman" w:cs="Times New Roman"/>
                <w:b/>
              </w:rPr>
              <w:t>Дүйсенбі</w:t>
            </w:r>
          </w:p>
          <w:p w:rsidR="00D94241" w:rsidRDefault="00D94241" w:rsidP="00A703DF">
            <w:pPr>
              <w:jc w:val="center"/>
              <w:rPr>
                <w:rFonts w:ascii="Times New Roman" w:eastAsia="Times New Roman" w:hAnsi="Times New Roman" w:cs="Times New Roman"/>
                <w:b/>
              </w:rPr>
            </w:pPr>
            <w:r>
              <w:rPr>
                <w:rFonts w:ascii="Times New Roman" w:eastAsia="Times New Roman" w:hAnsi="Times New Roman" w:cs="Times New Roman"/>
                <w:b/>
                <w:lang w:val="ru-RU"/>
              </w:rPr>
              <w:t>06.05.24</w:t>
            </w:r>
          </w:p>
        </w:tc>
        <w:tc>
          <w:tcPr>
            <w:tcW w:w="2417" w:type="dxa"/>
            <w:tcBorders>
              <w:right w:val="single" w:sz="4" w:space="0" w:color="auto"/>
            </w:tcBorders>
          </w:tcPr>
          <w:p w:rsidR="00D94241" w:rsidRDefault="00D94241" w:rsidP="00A703DF">
            <w:pPr>
              <w:jc w:val="center"/>
              <w:rPr>
                <w:rFonts w:ascii="Times New Roman" w:eastAsia="Times New Roman" w:hAnsi="Times New Roman" w:cs="Times New Roman"/>
                <w:b/>
              </w:rPr>
            </w:pPr>
            <w:r>
              <w:rPr>
                <w:rFonts w:ascii="Times New Roman" w:eastAsia="Times New Roman" w:hAnsi="Times New Roman" w:cs="Times New Roman"/>
                <w:b/>
              </w:rPr>
              <w:t>Сейсенбі</w:t>
            </w:r>
          </w:p>
          <w:p w:rsidR="00D94241" w:rsidRDefault="00D94241" w:rsidP="00A703DF">
            <w:pPr>
              <w:jc w:val="center"/>
              <w:rPr>
                <w:rFonts w:ascii="Times New Roman" w:eastAsia="Times New Roman" w:hAnsi="Times New Roman" w:cs="Times New Roman"/>
                <w:b/>
              </w:rPr>
            </w:pPr>
            <w:r>
              <w:rPr>
                <w:rFonts w:ascii="Times New Roman" w:eastAsia="Times New Roman" w:hAnsi="Times New Roman" w:cs="Times New Roman"/>
                <w:b/>
                <w:lang w:val="ru-RU"/>
              </w:rPr>
              <w:t>07.05.24</w:t>
            </w:r>
          </w:p>
        </w:tc>
        <w:tc>
          <w:tcPr>
            <w:tcW w:w="2268" w:type="dxa"/>
            <w:tcBorders>
              <w:left w:val="single" w:sz="4" w:space="0" w:color="auto"/>
              <w:right w:val="single" w:sz="4" w:space="0" w:color="auto"/>
            </w:tcBorders>
          </w:tcPr>
          <w:p w:rsidR="00D94241" w:rsidRDefault="00D94241" w:rsidP="00A703DF">
            <w:pPr>
              <w:jc w:val="center"/>
              <w:rPr>
                <w:rFonts w:ascii="Times New Roman" w:eastAsia="Times New Roman" w:hAnsi="Times New Roman" w:cs="Times New Roman"/>
                <w:b/>
              </w:rPr>
            </w:pPr>
            <w:r>
              <w:rPr>
                <w:rFonts w:ascii="Times New Roman" w:eastAsia="Times New Roman" w:hAnsi="Times New Roman" w:cs="Times New Roman"/>
                <w:b/>
              </w:rPr>
              <w:t>Сәрсенбі</w:t>
            </w:r>
          </w:p>
          <w:p w:rsidR="00D94241" w:rsidRDefault="00D94241" w:rsidP="00A703DF">
            <w:pPr>
              <w:rPr>
                <w:rFonts w:ascii="Times New Roman" w:eastAsia="Times New Roman" w:hAnsi="Times New Roman" w:cs="Times New Roman"/>
                <w:b/>
              </w:rPr>
            </w:pPr>
            <w:r>
              <w:rPr>
                <w:rFonts w:ascii="Times New Roman" w:eastAsia="Times New Roman" w:hAnsi="Times New Roman" w:cs="Times New Roman"/>
                <w:b/>
                <w:lang w:val="ru-RU"/>
              </w:rPr>
              <w:t xml:space="preserve">    08 .05224</w:t>
            </w:r>
          </w:p>
        </w:tc>
        <w:tc>
          <w:tcPr>
            <w:tcW w:w="2282" w:type="dxa"/>
            <w:gridSpan w:val="2"/>
            <w:tcBorders>
              <w:left w:val="single" w:sz="4" w:space="0" w:color="auto"/>
              <w:right w:val="single" w:sz="4" w:space="0" w:color="auto"/>
            </w:tcBorders>
          </w:tcPr>
          <w:p w:rsidR="00D94241" w:rsidRDefault="00D94241" w:rsidP="00A703DF">
            <w:pPr>
              <w:jc w:val="center"/>
              <w:rPr>
                <w:rFonts w:ascii="Times New Roman" w:eastAsia="Times New Roman" w:hAnsi="Times New Roman" w:cs="Times New Roman"/>
                <w:b/>
              </w:rPr>
            </w:pPr>
            <w:r>
              <w:rPr>
                <w:rFonts w:ascii="Times New Roman" w:eastAsia="Times New Roman" w:hAnsi="Times New Roman" w:cs="Times New Roman"/>
                <w:b/>
              </w:rPr>
              <w:t>Бейсенбі</w:t>
            </w:r>
          </w:p>
          <w:p w:rsidR="00D94241" w:rsidRDefault="00D94241" w:rsidP="00A703DF">
            <w:pPr>
              <w:jc w:val="center"/>
              <w:rPr>
                <w:rFonts w:ascii="Times New Roman" w:eastAsia="Times New Roman" w:hAnsi="Times New Roman" w:cs="Times New Roman"/>
                <w:b/>
                <w:lang w:val="ru-RU"/>
              </w:rPr>
            </w:pPr>
            <w:r>
              <w:rPr>
                <w:rFonts w:ascii="Times New Roman" w:eastAsia="Times New Roman" w:hAnsi="Times New Roman" w:cs="Times New Roman"/>
                <w:b/>
                <w:lang w:val="ru-RU"/>
              </w:rPr>
              <w:t>09</w:t>
            </w:r>
            <w:r>
              <w:rPr>
                <w:rFonts w:ascii="Times New Roman" w:eastAsia="Times New Roman" w:hAnsi="Times New Roman" w:cs="Times New Roman"/>
                <w:b/>
              </w:rPr>
              <w:t>0</w:t>
            </w:r>
            <w:r>
              <w:rPr>
                <w:rFonts w:ascii="Times New Roman" w:eastAsia="Times New Roman" w:hAnsi="Times New Roman" w:cs="Times New Roman"/>
                <w:b/>
                <w:lang w:val="ru-RU"/>
              </w:rPr>
              <w:t>05</w:t>
            </w:r>
            <w:r>
              <w:rPr>
                <w:rFonts w:ascii="Times New Roman" w:eastAsia="Times New Roman" w:hAnsi="Times New Roman" w:cs="Times New Roman"/>
                <w:b/>
              </w:rPr>
              <w:t>.2</w:t>
            </w:r>
            <w:r>
              <w:rPr>
                <w:rFonts w:ascii="Times New Roman" w:eastAsia="Times New Roman" w:hAnsi="Times New Roman" w:cs="Times New Roman"/>
                <w:b/>
                <w:lang w:val="ru-RU"/>
              </w:rPr>
              <w:t>4</w:t>
            </w:r>
          </w:p>
        </w:tc>
        <w:tc>
          <w:tcPr>
            <w:tcW w:w="2268" w:type="dxa"/>
            <w:tcBorders>
              <w:left w:val="single" w:sz="4" w:space="0" w:color="auto"/>
            </w:tcBorders>
          </w:tcPr>
          <w:p w:rsidR="00D94241" w:rsidRDefault="00D94241" w:rsidP="00A703DF">
            <w:pPr>
              <w:jc w:val="center"/>
              <w:rPr>
                <w:rFonts w:ascii="Times New Roman" w:eastAsia="Times New Roman" w:hAnsi="Times New Roman" w:cs="Times New Roman"/>
                <w:b/>
              </w:rPr>
            </w:pPr>
            <w:r>
              <w:rPr>
                <w:rFonts w:ascii="Times New Roman" w:eastAsia="Times New Roman" w:hAnsi="Times New Roman" w:cs="Times New Roman"/>
                <w:b/>
              </w:rPr>
              <w:t xml:space="preserve">Жұма </w:t>
            </w:r>
          </w:p>
          <w:p w:rsidR="00D94241" w:rsidRDefault="00D94241" w:rsidP="00A703DF">
            <w:pPr>
              <w:jc w:val="center"/>
              <w:rPr>
                <w:rFonts w:ascii="Times New Roman" w:eastAsia="Times New Roman" w:hAnsi="Times New Roman" w:cs="Times New Roman"/>
                <w:b/>
              </w:rPr>
            </w:pPr>
            <w:r>
              <w:rPr>
                <w:rFonts w:ascii="Times New Roman" w:eastAsia="Times New Roman" w:hAnsi="Times New Roman" w:cs="Times New Roman"/>
                <w:b/>
                <w:lang w:val="ru-RU"/>
              </w:rPr>
              <w:t>10.05.24</w:t>
            </w:r>
          </w:p>
        </w:tc>
      </w:tr>
      <w:tr w:rsidR="00D94241" w:rsidTr="00A703DF">
        <w:trPr>
          <w:trHeight w:val="277"/>
        </w:trPr>
        <w:tc>
          <w:tcPr>
            <w:tcW w:w="2698" w:type="dxa"/>
            <w:vMerge w:val="restart"/>
          </w:tcPr>
          <w:p w:rsidR="00D94241" w:rsidRDefault="00D94241" w:rsidP="00A703DF">
            <w:pPr>
              <w:ind w:left="110"/>
              <w:contextualSpacing/>
              <w:rPr>
                <w:rFonts w:ascii="Times New Roman" w:eastAsia="Times New Roman" w:hAnsi="Times New Roman" w:cs="Times New Roman"/>
              </w:rPr>
            </w:pPr>
            <w:r>
              <w:rPr>
                <w:rFonts w:ascii="Times New Roman" w:eastAsia="Times New Roman" w:hAnsi="Times New Roman" w:cs="Times New Roman"/>
              </w:rPr>
              <w:t>Балаларды</w:t>
            </w:r>
            <w:r>
              <w:rPr>
                <w:rFonts w:ascii="Times New Roman" w:eastAsia="Times New Roman" w:hAnsi="Times New Roman" w:cs="Times New Roman"/>
                <w:spacing w:val="-1"/>
              </w:rPr>
              <w:t xml:space="preserve"> </w:t>
            </w:r>
            <w:r>
              <w:rPr>
                <w:rFonts w:ascii="Times New Roman" w:eastAsia="Times New Roman" w:hAnsi="Times New Roman" w:cs="Times New Roman"/>
              </w:rPr>
              <w:t>қабылдау</w:t>
            </w:r>
          </w:p>
        </w:tc>
        <w:tc>
          <w:tcPr>
            <w:tcW w:w="11735" w:type="dxa"/>
            <w:gridSpan w:val="6"/>
          </w:tcPr>
          <w:p w:rsidR="00D94241" w:rsidRDefault="00D94241" w:rsidP="00A703DF">
            <w:pPr>
              <w:rPr>
                <w:rFonts w:ascii="Times New Roman" w:eastAsia="Times New Roman" w:hAnsi="Times New Roman" w:cs="Times New Roman"/>
                <w:b/>
                <w:color w:val="000000"/>
                <w:lang w:eastAsia="ru-RU"/>
              </w:rPr>
            </w:pPr>
            <w:r>
              <w:rPr>
                <w:rFonts w:ascii="Times New Roman" w:eastAsia="Times New Roman" w:hAnsi="Times New Roman" w:cs="Times New Roman"/>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Pr>
                <w:rFonts w:ascii="Times New Roman" w:eastAsia="Times New Roman" w:hAnsi="Times New Roman" w:cs="Times New Roman"/>
                <w:b/>
              </w:rPr>
              <w:t>(сөйлеуді дамыту)</w:t>
            </w:r>
          </w:p>
        </w:tc>
      </w:tr>
      <w:tr w:rsidR="00D94241" w:rsidTr="00A703DF">
        <w:trPr>
          <w:trHeight w:val="277"/>
        </w:trPr>
        <w:tc>
          <w:tcPr>
            <w:tcW w:w="2698" w:type="dxa"/>
            <w:vMerge/>
          </w:tcPr>
          <w:p w:rsidR="00D94241" w:rsidRDefault="00D94241" w:rsidP="00A703DF">
            <w:pPr>
              <w:ind w:left="110"/>
              <w:contextualSpacing/>
              <w:rPr>
                <w:rFonts w:ascii="Times New Roman" w:eastAsia="Times New Roman" w:hAnsi="Times New Roman" w:cs="Times New Roman"/>
              </w:rPr>
            </w:pPr>
          </w:p>
        </w:tc>
        <w:tc>
          <w:tcPr>
            <w:tcW w:w="2500" w:type="dxa"/>
            <w:tcBorders>
              <w:right w:val="single" w:sz="4" w:space="0" w:color="auto"/>
            </w:tcBorders>
          </w:tcPr>
          <w:p w:rsidR="00D94241" w:rsidRDefault="00D94241" w:rsidP="00A703DF">
            <w:pPr>
              <w:rPr>
                <w:rFonts w:ascii="Times New Roman" w:hAnsi="Times New Roman" w:cs="Times New Roman"/>
              </w:rPr>
            </w:pPr>
            <w:r>
              <w:rPr>
                <w:rFonts w:ascii="Times New Roman" w:eastAsia="Times New Roman" w:hAnsi="Times New Roman" w:cs="Times New Roman"/>
                <w:b/>
                <w:color w:val="000000"/>
                <w:lang w:eastAsia="ru-RU"/>
              </w:rPr>
              <w:t>Сөйлеуді дамыту– коммуникативтік, танымдық  әрекет</w:t>
            </w:r>
            <w:r>
              <w:rPr>
                <w:rFonts w:ascii="Times New Roman" w:eastAsia="Times New Roman" w:hAnsi="Times New Roman" w:cs="Times New Roman"/>
                <w:color w:val="000000"/>
                <w:lang w:eastAsia="ru-RU"/>
              </w:rPr>
              <w:t>:</w:t>
            </w:r>
            <w:r>
              <w:rPr>
                <w:rFonts w:ascii="Times New Roman" w:eastAsia="Calibri" w:hAnsi="Times New Roman" w:cs="Times New Roman"/>
              </w:rPr>
              <w:t xml:space="preserve"> </w:t>
            </w:r>
            <w:r>
              <w:rPr>
                <w:rFonts w:ascii="Times New Roman" w:hAnsi="Times New Roman" w:cs="Times New Roman"/>
              </w:rPr>
              <w:t xml:space="preserve">Балаларды қабылдау: балаларды көтеріңкі көңілкүймен қарсы алу. </w:t>
            </w:r>
          </w:p>
        </w:tc>
        <w:tc>
          <w:tcPr>
            <w:tcW w:w="2417" w:type="dxa"/>
            <w:tcBorders>
              <w:left w:val="single" w:sz="4" w:space="0" w:color="auto"/>
              <w:right w:val="single" w:sz="4" w:space="0" w:color="auto"/>
            </w:tcBorders>
          </w:tcPr>
          <w:p w:rsidR="00D94241" w:rsidRDefault="00D94241" w:rsidP="00A703DF">
            <w:pPr>
              <w:rPr>
                <w:rFonts w:ascii="Times New Roman" w:eastAsia="Times New Roman" w:hAnsi="Times New Roman" w:cs="Times New Roman"/>
                <w:color w:val="FF0000"/>
              </w:rPr>
            </w:pPr>
            <w:r>
              <w:rPr>
                <w:rFonts w:ascii="Times New Roman" w:eastAsia="Times New Roman" w:hAnsi="Times New Roman" w:cs="Times New Roman"/>
                <w:b/>
                <w:color w:val="000000"/>
                <w:lang w:eastAsia="ru-RU"/>
              </w:rPr>
              <w:t>Сөйлеуді дамыту– коммуникативтік, танымдық  әрекет</w:t>
            </w:r>
            <w:r>
              <w:rPr>
                <w:rFonts w:ascii="Times New Roman" w:hAnsi="Times New Roman" w:cs="Times New Roman"/>
              </w:rPr>
              <w:t xml:space="preserve"> </w:t>
            </w:r>
            <w:r>
              <w:rPr>
                <w:rFonts w:ascii="Times New Roman" w:eastAsia="Calibri" w:hAnsi="Times New Roman" w:cs="Times New Roman"/>
              </w:rPr>
              <w:t>«Сәлеметсің бе?Бүгінгі көңіл-күйін қалай? Бүгін қандай күн екенін білесің бе?» сұрақтары арқылы баламен диалог құру</w:t>
            </w:r>
            <w:r>
              <w:rPr>
                <w:rFonts w:ascii="Times New Roman" w:hAnsi="Times New Roman" w:cs="Times New Roman"/>
              </w:rPr>
              <w:t xml:space="preserve">. </w:t>
            </w:r>
          </w:p>
          <w:p w:rsidR="00D94241" w:rsidRDefault="00D94241" w:rsidP="00A703DF">
            <w:pPr>
              <w:rPr>
                <w:rFonts w:ascii="Times New Roman" w:eastAsia="Times New Roman" w:hAnsi="Times New Roman" w:cs="Times New Roman"/>
                <w:color w:val="FF0000"/>
              </w:rPr>
            </w:pPr>
          </w:p>
        </w:tc>
        <w:tc>
          <w:tcPr>
            <w:tcW w:w="2268" w:type="dxa"/>
            <w:tcBorders>
              <w:left w:val="single" w:sz="4" w:space="0" w:color="auto"/>
              <w:right w:val="single" w:sz="4" w:space="0" w:color="auto"/>
            </w:tcBorders>
          </w:tcPr>
          <w:p w:rsidR="00D94241" w:rsidRDefault="00D94241" w:rsidP="00A703DF">
            <w:pPr>
              <w:rPr>
                <w:rFonts w:ascii="Times New Roman" w:eastAsia="Times New Roman" w:hAnsi="Times New Roman" w:cs="Times New Roman"/>
                <w:color w:val="FF0000"/>
              </w:rPr>
            </w:pPr>
            <w:r>
              <w:rPr>
                <w:rFonts w:ascii="Times New Roman" w:eastAsia="Times New Roman" w:hAnsi="Times New Roman" w:cs="Times New Roman"/>
                <w:b/>
                <w:color w:val="000000"/>
                <w:lang w:eastAsia="ru-RU"/>
              </w:rPr>
              <w:t xml:space="preserve">Сөйлеуді дамыту– коммуникативтік, танымдық  әрекет, </w:t>
            </w:r>
            <w:r>
              <w:rPr>
                <w:rFonts w:ascii="Times New Roman" w:hAnsi="Times New Roman" w:cs="Times New Roman"/>
                <w:b/>
              </w:rPr>
              <w:t>Математика негіздер</w:t>
            </w:r>
            <w:r>
              <w:rPr>
                <w:rFonts w:ascii="Times New Roman" w:eastAsia="Times New Roman" w:hAnsi="Times New Roman" w:cs="Times New Roman"/>
                <w:b/>
                <w:color w:val="000000"/>
                <w:lang w:eastAsia="ru-RU"/>
              </w:rPr>
              <w:t>:</w:t>
            </w:r>
            <w:r>
              <w:rPr>
                <w:rFonts w:ascii="Times New Roman" w:eastAsia="Calibri" w:hAnsi="Times New Roman" w:cs="Times New Roman"/>
                <w:b/>
              </w:rPr>
              <w:t xml:space="preserve"> </w:t>
            </w:r>
            <w:r>
              <w:rPr>
                <w:rFonts w:ascii="Times New Roman" w:hAnsi="Times New Roman" w:cs="Times New Roman"/>
              </w:rPr>
              <w:t xml:space="preserve">Балаларды жақсы көңіл -күймен қарсы алу. </w:t>
            </w:r>
          </w:p>
          <w:p w:rsidR="00D94241" w:rsidRDefault="00D94241" w:rsidP="00A703DF">
            <w:pPr>
              <w:rPr>
                <w:rFonts w:ascii="Times New Roman" w:eastAsia="Times New Roman" w:hAnsi="Times New Roman" w:cs="Times New Roman"/>
                <w:color w:val="FF0000"/>
              </w:rPr>
            </w:pPr>
          </w:p>
        </w:tc>
        <w:tc>
          <w:tcPr>
            <w:tcW w:w="2282" w:type="dxa"/>
            <w:gridSpan w:val="2"/>
            <w:tcBorders>
              <w:left w:val="single" w:sz="4" w:space="0" w:color="auto"/>
              <w:right w:val="single" w:sz="4" w:space="0" w:color="auto"/>
            </w:tcBorders>
          </w:tcPr>
          <w:p w:rsidR="00D94241" w:rsidRDefault="00D94241" w:rsidP="00A703DF">
            <w:pPr>
              <w:rPr>
                <w:rFonts w:ascii="Times New Roman" w:eastAsia="Times New Roman" w:hAnsi="Times New Roman" w:cs="Times New Roman"/>
                <w:color w:val="FF0000"/>
              </w:rPr>
            </w:pPr>
            <w:r>
              <w:rPr>
                <w:rFonts w:ascii="Times New Roman" w:eastAsia="Times New Roman" w:hAnsi="Times New Roman" w:cs="Times New Roman"/>
                <w:b/>
                <w:color w:val="000000"/>
                <w:lang w:eastAsia="ru-RU"/>
              </w:rPr>
              <w:t>Сөйлеуді дамыту– коммуникативтік, танымдық  әрекет</w:t>
            </w:r>
            <w:r>
              <w:rPr>
                <w:rFonts w:ascii="Times New Roman" w:eastAsia="Times New Roman" w:hAnsi="Times New Roman" w:cs="Times New Roman"/>
                <w:color w:val="000000"/>
                <w:lang w:eastAsia="ru-RU"/>
              </w:rPr>
              <w:t>:</w:t>
            </w:r>
            <w:r>
              <w:rPr>
                <w:rFonts w:ascii="Times New Roman" w:eastAsia="Calibri" w:hAnsi="Times New Roman" w:cs="Times New Roman"/>
              </w:rPr>
              <w:t xml:space="preserve"> </w:t>
            </w:r>
            <w:r>
              <w:rPr>
                <w:rFonts w:ascii="Times New Roman" w:hAnsi="Times New Roman" w:cs="Times New Roman"/>
              </w:rPr>
              <w:t>Балалармен әңгімелесу. Ұйықтаған кезде қандай түс көрдің? Ата-анаң ертегі оқып берді ме? Қандай?</w:t>
            </w:r>
          </w:p>
          <w:p w:rsidR="00D94241" w:rsidRDefault="00D94241" w:rsidP="00A703DF">
            <w:pPr>
              <w:rPr>
                <w:rFonts w:ascii="Times New Roman" w:eastAsia="Times New Roman" w:hAnsi="Times New Roman" w:cs="Times New Roman"/>
                <w:color w:val="FF0000"/>
              </w:rPr>
            </w:pPr>
          </w:p>
        </w:tc>
        <w:tc>
          <w:tcPr>
            <w:tcW w:w="2268" w:type="dxa"/>
            <w:tcBorders>
              <w:left w:val="single" w:sz="4" w:space="0" w:color="auto"/>
            </w:tcBorders>
          </w:tcPr>
          <w:p w:rsidR="00D94241" w:rsidRDefault="00D94241" w:rsidP="00A703DF">
            <w:pPr>
              <w:rPr>
                <w:rFonts w:ascii="Times New Roman" w:hAnsi="Times New Roman" w:cs="Times New Roman"/>
              </w:rPr>
            </w:pPr>
            <w:r>
              <w:rPr>
                <w:rFonts w:ascii="Times New Roman" w:eastAsia="Times New Roman" w:hAnsi="Times New Roman" w:cs="Times New Roman"/>
                <w:b/>
                <w:color w:val="000000"/>
                <w:lang w:eastAsia="ru-RU"/>
              </w:rPr>
              <w:t>Сөйлеуді дамыту– коммуникативтік, танымдық  әрекет</w:t>
            </w:r>
            <w:r>
              <w:rPr>
                <w:rFonts w:ascii="Times New Roman" w:eastAsia="Times New Roman" w:hAnsi="Times New Roman" w:cs="Times New Roman"/>
                <w:color w:val="000000"/>
                <w:lang w:eastAsia="ru-RU"/>
              </w:rPr>
              <w:t xml:space="preserve">: </w:t>
            </w:r>
            <w:r>
              <w:rPr>
                <w:rFonts w:ascii="Times New Roman" w:hAnsi="Times New Roman" w:cs="Times New Roman"/>
              </w:rPr>
              <w:t xml:space="preserve">Баланың бүгінгі көңіл күйі, оны не қызықтыратыны туралы сұрау, баланы жеке пікірін білдіруге тарту. </w:t>
            </w:r>
          </w:p>
          <w:p w:rsidR="00D94241" w:rsidRDefault="00D94241" w:rsidP="00A703DF">
            <w:pPr>
              <w:rPr>
                <w:rFonts w:ascii="Times New Roman" w:eastAsia="Times New Roman" w:hAnsi="Times New Roman" w:cs="Times New Roman"/>
                <w:color w:val="FF0000"/>
              </w:rPr>
            </w:pPr>
          </w:p>
        </w:tc>
      </w:tr>
      <w:tr w:rsidR="00D94241" w:rsidTr="00A703DF">
        <w:trPr>
          <w:trHeight w:val="551"/>
        </w:trPr>
        <w:tc>
          <w:tcPr>
            <w:tcW w:w="2698" w:type="dxa"/>
          </w:tcPr>
          <w:p w:rsidR="00D94241" w:rsidRDefault="00D94241" w:rsidP="00A703DF">
            <w:pPr>
              <w:ind w:left="110"/>
              <w:contextualSpacing/>
              <w:rPr>
                <w:rFonts w:ascii="Times New Roman" w:eastAsia="Times New Roman" w:hAnsi="Times New Roman" w:cs="Times New Roman"/>
                <w:lang w:val="ru-RU"/>
              </w:rPr>
            </w:pPr>
            <w:r>
              <w:rPr>
                <w:rFonts w:ascii="Times New Roman" w:eastAsia="Times New Roman" w:hAnsi="Times New Roman" w:cs="Times New Roman"/>
                <w:lang w:val="ru-RU"/>
              </w:rPr>
              <w:t>Ата-аналармен</w:t>
            </w:r>
            <w:r>
              <w:rPr>
                <w:rFonts w:ascii="Times New Roman" w:eastAsia="Times New Roman" w:hAnsi="Times New Roman" w:cs="Times New Roman"/>
                <w:spacing w:val="-6"/>
                <w:lang w:val="ru-RU"/>
              </w:rPr>
              <w:t xml:space="preserve"> </w:t>
            </w:r>
            <w:r>
              <w:rPr>
                <w:rFonts w:ascii="Times New Roman" w:eastAsia="Times New Roman" w:hAnsi="Times New Roman" w:cs="Times New Roman"/>
                <w:lang w:val="ru-RU"/>
              </w:rPr>
              <w:t>әңгімелесу,</w:t>
            </w:r>
          </w:p>
          <w:p w:rsidR="00D94241" w:rsidRDefault="00D94241" w:rsidP="00A703DF">
            <w:pPr>
              <w:ind w:left="110"/>
              <w:contextualSpacing/>
              <w:rPr>
                <w:rFonts w:ascii="Times New Roman" w:eastAsia="Times New Roman" w:hAnsi="Times New Roman" w:cs="Times New Roman"/>
                <w:lang w:val="ru-RU"/>
              </w:rPr>
            </w:pPr>
            <w:r>
              <w:rPr>
                <w:rFonts w:ascii="Times New Roman" w:eastAsia="Times New Roman" w:hAnsi="Times New Roman" w:cs="Times New Roman"/>
                <w:lang w:val="ru-RU"/>
              </w:rPr>
              <w:t>кеңес</w:t>
            </w:r>
            <w:r>
              <w:rPr>
                <w:rFonts w:ascii="Times New Roman" w:eastAsia="Times New Roman" w:hAnsi="Times New Roman" w:cs="Times New Roman"/>
                <w:spacing w:val="-1"/>
                <w:lang w:val="ru-RU"/>
              </w:rPr>
              <w:t xml:space="preserve"> </w:t>
            </w:r>
            <w:r>
              <w:rPr>
                <w:rFonts w:ascii="Times New Roman" w:eastAsia="Times New Roman" w:hAnsi="Times New Roman" w:cs="Times New Roman"/>
                <w:lang w:val="ru-RU"/>
              </w:rPr>
              <w:t>беру</w:t>
            </w:r>
          </w:p>
        </w:tc>
        <w:tc>
          <w:tcPr>
            <w:tcW w:w="2500" w:type="dxa"/>
            <w:tcBorders>
              <w:right w:val="single" w:sz="4" w:space="0" w:color="auto"/>
            </w:tcBorders>
          </w:tcPr>
          <w:p w:rsidR="00D94241" w:rsidRDefault="00D94241" w:rsidP="00A703DF">
            <w:pPr>
              <w:rPr>
                <w:rFonts w:ascii="Times New Roman" w:eastAsia="Times New Roman" w:hAnsi="Times New Roman" w:cs="Times New Roman"/>
                <w:lang w:eastAsia="ru-RU"/>
              </w:rPr>
            </w:pPr>
            <w:r>
              <w:rPr>
                <w:rFonts w:ascii="Times New Roman" w:hAnsi="Times New Roman" w:cs="Times New Roman"/>
              </w:rPr>
              <w:t xml:space="preserve">Балалардың көңіл күйі, денсаулығы жайында ата – анамен әңгімелесу. </w:t>
            </w:r>
          </w:p>
        </w:tc>
        <w:tc>
          <w:tcPr>
            <w:tcW w:w="2417" w:type="dxa"/>
            <w:tcBorders>
              <w:left w:val="single" w:sz="4" w:space="0" w:color="auto"/>
              <w:right w:val="single" w:sz="4" w:space="0" w:color="auto"/>
            </w:tcBorders>
          </w:tcPr>
          <w:p w:rsidR="00D94241" w:rsidRDefault="00D94241" w:rsidP="00A703DF">
            <w:pPr>
              <w:rPr>
                <w:rFonts w:ascii="Times New Roman" w:eastAsia="Times New Roman" w:hAnsi="Times New Roman" w:cs="Times New Roman"/>
                <w:lang w:eastAsia="ru-RU"/>
              </w:rPr>
            </w:pPr>
            <w:r>
              <w:rPr>
                <w:rFonts w:ascii="Times New Roman" w:hAnsi="Times New Roman" w:cs="Times New Roman"/>
              </w:rPr>
              <w:t>Ата- аналарға балаларын таңертеңгілік жаттығуға уақыттылы алып келуін ескерту.</w:t>
            </w:r>
          </w:p>
        </w:tc>
        <w:tc>
          <w:tcPr>
            <w:tcW w:w="2268" w:type="dxa"/>
            <w:tcBorders>
              <w:left w:val="single" w:sz="4" w:space="0" w:color="auto"/>
              <w:right w:val="single" w:sz="4" w:space="0" w:color="auto"/>
            </w:tcBorders>
          </w:tcPr>
          <w:p w:rsidR="00D94241" w:rsidRDefault="00D94241" w:rsidP="00A703DF">
            <w:pPr>
              <w:rPr>
                <w:rFonts w:ascii="Times New Roman" w:eastAsia="Times New Roman" w:hAnsi="Times New Roman" w:cs="Times New Roman"/>
                <w:lang w:eastAsia="ru-RU"/>
              </w:rPr>
            </w:pPr>
            <w:r>
              <w:rPr>
                <w:rFonts w:ascii="Times New Roman" w:hAnsi="Times New Roman" w:cs="Times New Roman"/>
              </w:rPr>
              <w:t>Балалардың тазалығы жөнінде кеңес беру.</w:t>
            </w:r>
          </w:p>
        </w:tc>
        <w:tc>
          <w:tcPr>
            <w:tcW w:w="2282" w:type="dxa"/>
            <w:gridSpan w:val="2"/>
            <w:tcBorders>
              <w:left w:val="single" w:sz="4" w:space="0" w:color="auto"/>
              <w:right w:val="single" w:sz="4" w:space="0" w:color="auto"/>
            </w:tcBorders>
          </w:tcPr>
          <w:p w:rsidR="00D94241" w:rsidRDefault="00D94241" w:rsidP="00A703DF">
            <w:pPr>
              <w:rPr>
                <w:rFonts w:ascii="Times New Roman" w:eastAsia="Times New Roman" w:hAnsi="Times New Roman" w:cs="Times New Roman"/>
                <w:lang w:eastAsia="ru-RU"/>
              </w:rPr>
            </w:pPr>
            <w:r>
              <w:rPr>
                <w:rFonts w:ascii="Times New Roman" w:hAnsi="Times New Roman" w:cs="Times New Roman"/>
              </w:rPr>
              <w:t>Ата –аналарға баланың денсаулығын сақтау жөнінде кеңес беру.</w:t>
            </w:r>
          </w:p>
        </w:tc>
        <w:tc>
          <w:tcPr>
            <w:tcW w:w="2268" w:type="dxa"/>
            <w:tcBorders>
              <w:left w:val="single" w:sz="4" w:space="0" w:color="auto"/>
            </w:tcBorders>
          </w:tcPr>
          <w:p w:rsidR="00D94241" w:rsidRDefault="00D94241" w:rsidP="00A703DF">
            <w:pPr>
              <w:rPr>
                <w:rFonts w:ascii="Times New Roman" w:eastAsia="Times New Roman" w:hAnsi="Times New Roman" w:cs="Times New Roman"/>
                <w:lang w:eastAsia="ru-RU"/>
              </w:rPr>
            </w:pPr>
            <w:r>
              <w:rPr>
                <w:rFonts w:ascii="Times New Roman" w:hAnsi="Times New Roman" w:cs="Times New Roman"/>
              </w:rPr>
              <w:t>Ата –аналармен қарым –қатынас мәдениетін орнату. Күн тәртібін сақтауға дағдылану.</w:t>
            </w:r>
          </w:p>
        </w:tc>
      </w:tr>
      <w:tr w:rsidR="00D94241" w:rsidTr="00A703DF">
        <w:trPr>
          <w:trHeight w:val="763"/>
        </w:trPr>
        <w:tc>
          <w:tcPr>
            <w:tcW w:w="2698" w:type="dxa"/>
          </w:tcPr>
          <w:p w:rsidR="00D94241" w:rsidRDefault="00D94241" w:rsidP="00A703DF">
            <w:pPr>
              <w:ind w:left="110" w:right="498"/>
              <w:contextualSpacing/>
              <w:rPr>
                <w:rFonts w:ascii="Times New Roman" w:eastAsia="Times New Roman" w:hAnsi="Times New Roman" w:cs="Times New Roman"/>
              </w:rPr>
            </w:pPr>
            <w:r>
              <w:rPr>
                <w:rFonts w:ascii="Times New Roman" w:eastAsia="Times New Roman" w:hAnsi="Times New Roman" w:cs="Times New Roman"/>
              </w:rPr>
              <w:t>Балалардың дербес әрекеті</w:t>
            </w:r>
            <w:r>
              <w:rPr>
                <w:rFonts w:ascii="Times New Roman" w:eastAsia="Times New Roman" w:hAnsi="Times New Roman" w:cs="Times New Roman"/>
                <w:spacing w:val="-57"/>
              </w:rPr>
              <w:t xml:space="preserve"> </w:t>
            </w:r>
            <w:r>
              <w:rPr>
                <w:rFonts w:ascii="Times New Roman" w:eastAsia="Times New Roman" w:hAnsi="Times New Roman" w:cs="Times New Roman"/>
              </w:rPr>
              <w:t>(баяу қимылды ойындар,</w:t>
            </w:r>
            <w:r>
              <w:rPr>
                <w:rFonts w:ascii="Times New Roman" w:eastAsia="Times New Roman" w:hAnsi="Times New Roman" w:cs="Times New Roman"/>
                <w:spacing w:val="1"/>
              </w:rPr>
              <w:t xml:space="preserve"> </w:t>
            </w:r>
            <w:r>
              <w:rPr>
                <w:rFonts w:ascii="Times New Roman" w:eastAsia="Times New Roman" w:hAnsi="Times New Roman" w:cs="Times New Roman"/>
              </w:rPr>
              <w:t>үстел</w:t>
            </w:r>
            <w:r>
              <w:rPr>
                <w:rFonts w:ascii="Times New Roman" w:eastAsia="Times New Roman" w:hAnsi="Times New Roman" w:cs="Times New Roman"/>
                <w:spacing w:val="-1"/>
              </w:rPr>
              <w:t xml:space="preserve"> </w:t>
            </w:r>
            <w:r>
              <w:rPr>
                <w:rFonts w:ascii="Times New Roman" w:eastAsia="Times New Roman" w:hAnsi="Times New Roman" w:cs="Times New Roman"/>
              </w:rPr>
              <w:t>үсті ойындары,</w:t>
            </w:r>
          </w:p>
          <w:p w:rsidR="00D94241" w:rsidRDefault="00D94241" w:rsidP="00A703DF">
            <w:pPr>
              <w:ind w:left="110" w:right="558"/>
              <w:contextualSpacing/>
              <w:rPr>
                <w:rFonts w:ascii="Times New Roman" w:eastAsia="Times New Roman" w:hAnsi="Times New Roman" w:cs="Times New Roman"/>
              </w:rPr>
            </w:pPr>
            <w:r>
              <w:rPr>
                <w:rFonts w:ascii="Times New Roman" w:eastAsia="Times New Roman" w:hAnsi="Times New Roman" w:cs="Times New Roman"/>
              </w:rPr>
              <w:t xml:space="preserve">бейнелеу әрекеті, кітаптар </w:t>
            </w:r>
            <w:r>
              <w:rPr>
                <w:rFonts w:ascii="Times New Roman" w:eastAsia="Times New Roman" w:hAnsi="Times New Roman" w:cs="Times New Roman"/>
                <w:spacing w:val="-58"/>
              </w:rPr>
              <w:t xml:space="preserve"> </w:t>
            </w:r>
            <w:r>
              <w:rPr>
                <w:rFonts w:ascii="Times New Roman" w:eastAsia="Times New Roman" w:hAnsi="Times New Roman" w:cs="Times New Roman"/>
              </w:rPr>
              <w:t>қарау және тағы басқа</w:t>
            </w:r>
            <w:r>
              <w:rPr>
                <w:rFonts w:ascii="Times New Roman" w:eastAsia="Times New Roman" w:hAnsi="Times New Roman" w:cs="Times New Roman"/>
                <w:spacing w:val="1"/>
              </w:rPr>
              <w:t xml:space="preserve"> </w:t>
            </w:r>
            <w:r>
              <w:rPr>
                <w:rFonts w:ascii="Times New Roman" w:eastAsia="Times New Roman" w:hAnsi="Times New Roman" w:cs="Times New Roman"/>
              </w:rPr>
              <w:t>әрекеттер)</w:t>
            </w:r>
          </w:p>
        </w:tc>
        <w:tc>
          <w:tcPr>
            <w:tcW w:w="2500" w:type="dxa"/>
          </w:tcPr>
          <w:p w:rsidR="00D94241" w:rsidRDefault="00D94241" w:rsidP="00A703DF">
            <w:pPr>
              <w:rPr>
                <w:rFonts w:ascii="Times New Roman" w:hAnsi="Times New Roman" w:cs="Times New Roman"/>
                <w:b/>
              </w:rPr>
            </w:pPr>
            <w:r>
              <w:rPr>
                <w:rFonts w:ascii="Times New Roman" w:hAnsi="Times New Roman" w:cs="Times New Roman"/>
                <w:b/>
              </w:rPr>
              <w:t>Қоршаған ортамен таныстыру – еңбек, коммуникативтік әрекет</w:t>
            </w:r>
          </w:p>
          <w:p w:rsidR="00D94241" w:rsidRDefault="00D94241" w:rsidP="00A703DF">
            <w:pPr>
              <w:rPr>
                <w:rFonts w:ascii="Times New Roman" w:eastAsia="Times New Roman" w:hAnsi="Times New Roman" w:cs="Times New Roman"/>
                <w:b/>
              </w:rPr>
            </w:pPr>
            <w:r>
              <w:rPr>
                <w:rFonts w:ascii="Times New Roman" w:eastAsia="Times New Roman" w:hAnsi="Times New Roman" w:cs="Times New Roman"/>
                <w:b/>
              </w:rPr>
              <w:t>"Ойыншықтардағы тәртіп".</w:t>
            </w:r>
          </w:p>
          <w:p w:rsidR="00D94241" w:rsidRDefault="00D94241" w:rsidP="00A703DF">
            <w:pPr>
              <w:rPr>
                <w:rFonts w:ascii="Times New Roman" w:eastAsia="Times New Roman" w:hAnsi="Times New Roman" w:cs="Times New Roman"/>
              </w:rPr>
            </w:pPr>
            <w:r>
              <w:rPr>
                <w:rFonts w:ascii="Times New Roman" w:eastAsia="Times New Roman" w:hAnsi="Times New Roman" w:cs="Times New Roman"/>
              </w:rPr>
              <w:t>Мақсат-міндеттер: ойыншықтарды тәртіпте ұстау: жуу, кептіру, сүрту және орнына қою. Еңбекқорлықты, тәртіпті көре білуді дамыту; сумен жұмыс кезінде ұқыптылықты дамыту. Өз еңбегі мен басқа адамдардың еңбегін құрметтеуге тәрбиелеу.</w:t>
            </w:r>
          </w:p>
          <w:p w:rsidR="00D94241" w:rsidRDefault="00D94241" w:rsidP="00A703DF">
            <w:pPr>
              <w:pStyle w:val="a3"/>
              <w:shd w:val="clear" w:color="auto" w:fill="FFFFFF"/>
              <w:spacing w:before="0" w:beforeAutospacing="0" w:after="0" w:afterAutospacing="0" w:line="227" w:lineRule="atLeast"/>
              <w:rPr>
                <w:sz w:val="22"/>
                <w:szCs w:val="22"/>
              </w:rPr>
            </w:pPr>
            <w:r>
              <w:rPr>
                <w:b/>
              </w:rPr>
              <w:t>(еңбек дағдылары)</w:t>
            </w:r>
          </w:p>
        </w:tc>
        <w:tc>
          <w:tcPr>
            <w:tcW w:w="2417" w:type="dxa"/>
          </w:tcPr>
          <w:p w:rsidR="00D94241" w:rsidRDefault="00D94241" w:rsidP="00A703DF">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"Не (кім) қалай қимылдайды?" дамытушылық ойыны.</w:t>
            </w:r>
          </w:p>
          <w:p w:rsidR="00D94241" w:rsidRDefault="00D94241" w:rsidP="00A703DF">
            <w:pPr>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жан-жануарлардың суретін көріп, қалай қимылдайтындарын айтуға машықтандыру; байланыстырып сөйлеуді жетілдіру, сөздік қорларын дамыту.</w:t>
            </w:r>
          </w:p>
          <w:p w:rsidR="00D94241" w:rsidRDefault="00D94241" w:rsidP="00A703DF">
            <w:pPr>
              <w:rPr>
                <w:rFonts w:ascii="Times New Roman" w:hAnsi="Times New Roman" w:cs="Times New Roman"/>
              </w:rPr>
            </w:pPr>
          </w:p>
        </w:tc>
        <w:tc>
          <w:tcPr>
            <w:tcW w:w="2268" w:type="dxa"/>
          </w:tcPr>
          <w:p w:rsidR="00D94241" w:rsidRDefault="00D94241" w:rsidP="00A703DF">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Үстел үсті ойыны.</w:t>
            </w:r>
          </w:p>
          <w:p w:rsidR="00D94241" w:rsidRDefault="00D94241" w:rsidP="00A703DF">
            <w:pPr>
              <w:rPr>
                <w:rFonts w:ascii="Times New Roman" w:eastAsia="Times New Roman" w:hAnsi="Times New Roman" w:cs="Times New Roman"/>
                <w:sz w:val="24"/>
                <w:szCs w:val="24"/>
              </w:rPr>
            </w:pPr>
            <w:r>
              <w:rPr>
                <w:rFonts w:ascii="Times New Roman" w:eastAsia="Times New Roman" w:hAnsi="Times New Roman" w:cs="Times New Roman"/>
                <w:sz w:val="24"/>
                <w:szCs w:val="24"/>
              </w:rPr>
              <w:t>«Мозаика».</w:t>
            </w:r>
          </w:p>
          <w:p w:rsidR="00D94241" w:rsidRDefault="00D94241" w:rsidP="00A703DF">
            <w:pPr>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берілген суреттердің бөлігін тауып орналастыра білуге үйрету. Тапқырлықа үйрету.</w:t>
            </w:r>
          </w:p>
          <w:p w:rsidR="00D94241" w:rsidRDefault="00D94241" w:rsidP="00A703DF">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(танымдық дағдылар)</w:t>
            </w:r>
          </w:p>
          <w:p w:rsidR="00D94241" w:rsidRDefault="00D94241" w:rsidP="00A703DF">
            <w:pPr>
              <w:rPr>
                <w:rFonts w:ascii="Times New Roman" w:hAnsi="Times New Roman" w:cs="Times New Roman"/>
                <w:b/>
              </w:rPr>
            </w:pPr>
          </w:p>
        </w:tc>
        <w:tc>
          <w:tcPr>
            <w:tcW w:w="2282" w:type="dxa"/>
            <w:gridSpan w:val="2"/>
          </w:tcPr>
          <w:p w:rsidR="00D94241" w:rsidRDefault="00D94241" w:rsidP="00A703DF">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Санайық жаңаша.</w:t>
            </w:r>
          </w:p>
          <w:p w:rsidR="00D94241" w:rsidRDefault="00D94241" w:rsidP="00A703DF">
            <w:pPr>
              <w:rPr>
                <w:rFonts w:ascii="Times New Roman" w:eastAsia="Times New Roman" w:hAnsi="Times New Roman" w:cs="Times New Roman"/>
                <w:sz w:val="24"/>
                <w:szCs w:val="24"/>
              </w:rPr>
            </w:pPr>
            <w:r>
              <w:rPr>
                <w:rFonts w:ascii="Times New Roman" w:eastAsia="Times New Roman" w:hAnsi="Times New Roman" w:cs="Times New Roman"/>
                <w:sz w:val="24"/>
                <w:szCs w:val="24"/>
              </w:rPr>
              <w:t>Бір, екі, үш!</w:t>
            </w:r>
          </w:p>
          <w:p w:rsidR="00D94241" w:rsidRDefault="00D94241" w:rsidP="00A703DF">
            <w:pPr>
              <w:rPr>
                <w:rFonts w:ascii="Times New Roman" w:eastAsia="Times New Roman" w:hAnsi="Times New Roman" w:cs="Times New Roman"/>
                <w:sz w:val="24"/>
                <w:szCs w:val="24"/>
              </w:rPr>
            </w:pPr>
            <w:r>
              <w:rPr>
                <w:rFonts w:ascii="Times New Roman" w:eastAsia="Times New Roman" w:hAnsi="Times New Roman" w:cs="Times New Roman"/>
                <w:sz w:val="24"/>
                <w:szCs w:val="24"/>
              </w:rPr>
              <w:t>Желбіре жалауша,</w:t>
            </w:r>
          </w:p>
          <w:p w:rsidR="00D94241" w:rsidRDefault="00D94241" w:rsidP="00A703DF">
            <w:pPr>
              <w:rPr>
                <w:rFonts w:ascii="Times New Roman" w:eastAsia="Times New Roman" w:hAnsi="Times New Roman" w:cs="Times New Roman"/>
                <w:sz w:val="24"/>
                <w:szCs w:val="24"/>
              </w:rPr>
            </w:pPr>
            <w:r>
              <w:rPr>
                <w:rFonts w:ascii="Times New Roman" w:eastAsia="Times New Roman" w:hAnsi="Times New Roman" w:cs="Times New Roman"/>
                <w:sz w:val="24"/>
                <w:szCs w:val="24"/>
              </w:rPr>
              <w:t>Достықта біздің күш.</w:t>
            </w:r>
          </w:p>
          <w:p w:rsidR="00D94241" w:rsidRDefault="00D94241" w:rsidP="00A703DF">
            <w:pPr>
              <w:rPr>
                <w:rFonts w:ascii="Times New Roman" w:eastAsia="Times New Roman" w:hAnsi="Times New Roman" w:cs="Times New Roman"/>
                <w:sz w:val="24"/>
                <w:szCs w:val="24"/>
              </w:rPr>
            </w:pPr>
            <w:r>
              <w:rPr>
                <w:rFonts w:ascii="Times New Roman" w:eastAsia="Times New Roman" w:hAnsi="Times New Roman" w:cs="Times New Roman"/>
                <w:sz w:val="24"/>
                <w:szCs w:val="24"/>
              </w:rPr>
              <w:t>Оң қолымда бес саусақ,</w:t>
            </w:r>
          </w:p>
          <w:p w:rsidR="00D94241" w:rsidRDefault="00D94241" w:rsidP="00A703DF">
            <w:pPr>
              <w:rPr>
                <w:rFonts w:ascii="Times New Roman" w:eastAsia="Times New Roman" w:hAnsi="Times New Roman" w:cs="Times New Roman"/>
                <w:sz w:val="24"/>
                <w:szCs w:val="24"/>
              </w:rPr>
            </w:pPr>
            <w:r>
              <w:rPr>
                <w:rFonts w:ascii="Times New Roman" w:eastAsia="Times New Roman" w:hAnsi="Times New Roman" w:cs="Times New Roman"/>
                <w:sz w:val="24"/>
                <w:szCs w:val="24"/>
              </w:rPr>
              <w:t>Сол қолымда бес саусақ.</w:t>
            </w:r>
          </w:p>
          <w:p w:rsidR="00D94241" w:rsidRDefault="00D94241" w:rsidP="00A703DF">
            <w:pPr>
              <w:rPr>
                <w:rFonts w:ascii="Times New Roman" w:eastAsia="Times New Roman" w:hAnsi="Times New Roman" w:cs="Times New Roman"/>
                <w:sz w:val="24"/>
                <w:szCs w:val="24"/>
              </w:rPr>
            </w:pPr>
            <w:r>
              <w:rPr>
                <w:rFonts w:ascii="Times New Roman" w:eastAsia="Times New Roman" w:hAnsi="Times New Roman" w:cs="Times New Roman"/>
                <w:sz w:val="24"/>
                <w:szCs w:val="24"/>
              </w:rPr>
              <w:t>Оларды атап шақырар,</w:t>
            </w:r>
          </w:p>
          <w:p w:rsidR="00D94241" w:rsidRDefault="00D94241" w:rsidP="00A703DF">
            <w:pPr>
              <w:rPr>
                <w:rFonts w:ascii="Times New Roman" w:eastAsia="Times New Roman" w:hAnsi="Times New Roman" w:cs="Times New Roman"/>
                <w:sz w:val="24"/>
                <w:szCs w:val="24"/>
              </w:rPr>
            </w:pPr>
            <w:r>
              <w:rPr>
                <w:rFonts w:ascii="Times New Roman" w:eastAsia="Times New Roman" w:hAnsi="Times New Roman" w:cs="Times New Roman"/>
                <w:sz w:val="24"/>
                <w:szCs w:val="24"/>
              </w:rPr>
              <w:t>Әрқайсысының аты бар.</w:t>
            </w:r>
          </w:p>
          <w:p w:rsidR="00D94241" w:rsidRDefault="00D94241" w:rsidP="00A703DF">
            <w:pPr>
              <w:rPr>
                <w:rFonts w:ascii="Times New Roman" w:eastAsia="Times New Roman" w:hAnsi="Times New Roman" w:cs="Times New Roman"/>
                <w:sz w:val="24"/>
                <w:szCs w:val="24"/>
              </w:rPr>
            </w:pPr>
            <w:r>
              <w:rPr>
                <w:rFonts w:ascii="Times New Roman" w:eastAsia="Times New Roman" w:hAnsi="Times New Roman" w:cs="Times New Roman"/>
                <w:sz w:val="24"/>
                <w:szCs w:val="24"/>
              </w:rPr>
              <w:t>Бас бармақ,</w:t>
            </w:r>
          </w:p>
          <w:p w:rsidR="00D94241" w:rsidRDefault="00D94241" w:rsidP="00A703DF">
            <w:pPr>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Балаң үйрек,</w:t>
            </w:r>
          </w:p>
          <w:p w:rsidR="00D94241" w:rsidRDefault="00D94241" w:rsidP="00A703DF">
            <w:pPr>
              <w:rPr>
                <w:rFonts w:ascii="Times New Roman" w:eastAsia="Times New Roman" w:hAnsi="Times New Roman" w:cs="Times New Roman"/>
                <w:sz w:val="24"/>
                <w:szCs w:val="24"/>
              </w:rPr>
            </w:pPr>
            <w:r>
              <w:rPr>
                <w:rFonts w:ascii="Times New Roman" w:eastAsia="Times New Roman" w:hAnsi="Times New Roman" w:cs="Times New Roman"/>
                <w:sz w:val="24"/>
                <w:szCs w:val="24"/>
              </w:rPr>
              <w:t>Ортан терек,</w:t>
            </w:r>
          </w:p>
          <w:p w:rsidR="00D94241" w:rsidRDefault="00D94241" w:rsidP="00A703DF">
            <w:pPr>
              <w:rPr>
                <w:rFonts w:ascii="Times New Roman" w:eastAsia="Times New Roman" w:hAnsi="Times New Roman" w:cs="Times New Roman"/>
                <w:sz w:val="24"/>
                <w:szCs w:val="24"/>
              </w:rPr>
            </w:pPr>
            <w:r>
              <w:rPr>
                <w:rFonts w:ascii="Times New Roman" w:eastAsia="Times New Roman" w:hAnsi="Times New Roman" w:cs="Times New Roman"/>
                <w:sz w:val="24"/>
                <w:szCs w:val="24"/>
              </w:rPr>
              <w:t>Шылдыр шүмек,</w:t>
            </w:r>
          </w:p>
          <w:p w:rsidR="00D94241" w:rsidRDefault="00D94241" w:rsidP="00A703DF">
            <w:pPr>
              <w:rPr>
                <w:rFonts w:ascii="Times New Roman" w:eastAsia="Times New Roman" w:hAnsi="Times New Roman" w:cs="Times New Roman"/>
                <w:sz w:val="24"/>
                <w:szCs w:val="24"/>
              </w:rPr>
            </w:pPr>
            <w:r>
              <w:rPr>
                <w:rFonts w:ascii="Times New Roman" w:eastAsia="Times New Roman" w:hAnsi="Times New Roman" w:cs="Times New Roman"/>
                <w:sz w:val="24"/>
                <w:szCs w:val="24"/>
              </w:rPr>
              <w:t>Кішкене бөбек.</w:t>
            </w:r>
          </w:p>
          <w:p w:rsidR="00D94241" w:rsidRDefault="00D94241" w:rsidP="00A703DF">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w:t>
            </w:r>
          </w:p>
          <w:p w:rsidR="00D94241" w:rsidRDefault="00D94241" w:rsidP="00A703DF">
            <w:pPr>
              <w:pStyle w:val="a3"/>
              <w:shd w:val="clear" w:color="auto" w:fill="FFFFFF"/>
              <w:spacing w:before="0" w:beforeAutospacing="0" w:after="0" w:afterAutospacing="0"/>
              <w:rPr>
                <w:sz w:val="22"/>
                <w:szCs w:val="22"/>
              </w:rPr>
            </w:pPr>
          </w:p>
        </w:tc>
        <w:tc>
          <w:tcPr>
            <w:tcW w:w="2268" w:type="dxa"/>
          </w:tcPr>
          <w:p w:rsidR="00D94241" w:rsidRDefault="00D94241" w:rsidP="00A703DF">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"Сиқырлы суреттер" дидактикалық ойыны.</w:t>
            </w:r>
          </w:p>
          <w:p w:rsidR="00D94241" w:rsidRDefault="00D94241" w:rsidP="00A703DF">
            <w:pPr>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логикалық ойлау қабілетін, ес, зейін, қабылдау үрдістерін дамыту.</w:t>
            </w:r>
          </w:p>
          <w:p w:rsidR="00D94241" w:rsidRDefault="00D94241" w:rsidP="00A703DF">
            <w:pPr>
              <w:rPr>
                <w:rFonts w:ascii="Times New Roman" w:eastAsia="Times New Roman" w:hAnsi="Times New Roman" w:cs="Times New Roman"/>
                <w:sz w:val="24"/>
                <w:szCs w:val="24"/>
              </w:rPr>
            </w:pPr>
            <w:r>
              <w:rPr>
                <w:rFonts w:ascii="Times New Roman" w:eastAsia="Times New Roman" w:hAnsi="Times New Roman" w:cs="Times New Roman"/>
                <w:sz w:val="24"/>
                <w:szCs w:val="24"/>
              </w:rPr>
              <w:t>Мазмұны: балалар алдарындағы қиылған бөліктерде үлгі бойынша суретті құрайды.</w:t>
            </w:r>
          </w:p>
          <w:p w:rsidR="00D94241" w:rsidRDefault="00D94241" w:rsidP="00A703DF">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(танымдық дағдылар)</w:t>
            </w:r>
          </w:p>
          <w:p w:rsidR="00D94241" w:rsidRDefault="00D94241" w:rsidP="00A703DF">
            <w:pPr>
              <w:rPr>
                <w:rFonts w:ascii="Times New Roman" w:hAnsi="Times New Roman" w:cs="Times New Roman"/>
              </w:rPr>
            </w:pPr>
          </w:p>
        </w:tc>
      </w:tr>
      <w:tr w:rsidR="00D94241" w:rsidTr="00A703DF">
        <w:trPr>
          <w:trHeight w:val="325"/>
        </w:trPr>
        <w:tc>
          <w:tcPr>
            <w:tcW w:w="2698" w:type="dxa"/>
          </w:tcPr>
          <w:p w:rsidR="00D94241" w:rsidRDefault="00D94241" w:rsidP="00A703DF">
            <w:pPr>
              <w:ind w:left="110"/>
              <w:contextualSpacing/>
              <w:rPr>
                <w:rFonts w:ascii="Times New Roman" w:eastAsia="Times New Roman" w:hAnsi="Times New Roman" w:cs="Times New Roman"/>
              </w:rPr>
            </w:pPr>
            <w:r>
              <w:rPr>
                <w:rFonts w:ascii="Times New Roman" w:eastAsia="Times New Roman" w:hAnsi="Times New Roman" w:cs="Times New Roman"/>
              </w:rPr>
              <w:t>Таңертенгі</w:t>
            </w:r>
            <w:r>
              <w:rPr>
                <w:rFonts w:ascii="Times New Roman" w:eastAsia="Times New Roman" w:hAnsi="Times New Roman" w:cs="Times New Roman"/>
                <w:spacing w:val="-3"/>
              </w:rPr>
              <w:t xml:space="preserve"> </w:t>
            </w:r>
            <w:r>
              <w:rPr>
                <w:rFonts w:ascii="Times New Roman" w:eastAsia="Times New Roman" w:hAnsi="Times New Roman" w:cs="Times New Roman"/>
              </w:rPr>
              <w:t>жаттығу</w:t>
            </w:r>
          </w:p>
        </w:tc>
        <w:tc>
          <w:tcPr>
            <w:tcW w:w="11735" w:type="dxa"/>
            <w:gridSpan w:val="6"/>
          </w:tcPr>
          <w:p w:rsidR="00D94241" w:rsidRDefault="00D94241" w:rsidP="00A703DF">
            <w:pPr>
              <w:jc w:val="center"/>
              <w:rPr>
                <w:rFonts w:ascii="Times New Roman" w:eastAsia="Times New Roman" w:hAnsi="Times New Roman" w:cs="Times New Roman"/>
              </w:rPr>
            </w:pPr>
            <w:r>
              <w:rPr>
                <w:rFonts w:ascii="Times New Roman" w:hAnsi="Times New Roman" w:cs="Times New Roman"/>
              </w:rPr>
              <w:t xml:space="preserve">Таңертеңгі жаттығу кешені (қимыл белсенділігі, ойын әрекеті). Сапқа тұру, жүру, жүгіру, жалпы дамытушы және тыныс алу жаттығулары. </w:t>
            </w:r>
            <w:r>
              <w:rPr>
                <w:rFonts w:ascii="Times New Roman" w:eastAsia="Times New Roman" w:hAnsi="Times New Roman" w:cs="Times New Roman"/>
              </w:rPr>
              <w:t>Дене шынықтыру. №</w:t>
            </w:r>
            <w:r>
              <w:rPr>
                <w:rFonts w:ascii="Times New Roman" w:eastAsia="Times New Roman" w:hAnsi="Times New Roman" w:cs="Times New Roman"/>
                <w:lang w:val="ru-RU"/>
              </w:rPr>
              <w:t xml:space="preserve">10 </w:t>
            </w:r>
            <w:r>
              <w:rPr>
                <w:rFonts w:ascii="Times New Roman" w:eastAsia="Times New Roman" w:hAnsi="Times New Roman" w:cs="Times New Roman"/>
              </w:rPr>
              <w:t>жаттығулар кешені</w:t>
            </w:r>
          </w:p>
        </w:tc>
      </w:tr>
      <w:tr w:rsidR="00D94241" w:rsidTr="00A703DF">
        <w:trPr>
          <w:trHeight w:val="321"/>
        </w:trPr>
        <w:tc>
          <w:tcPr>
            <w:tcW w:w="2698" w:type="dxa"/>
          </w:tcPr>
          <w:p w:rsidR="00D94241" w:rsidRDefault="00D94241" w:rsidP="00A703DF">
            <w:pPr>
              <w:ind w:left="110"/>
              <w:contextualSpacing/>
              <w:rPr>
                <w:rFonts w:ascii="Times New Roman" w:eastAsia="Times New Roman" w:hAnsi="Times New Roman" w:cs="Times New Roman"/>
              </w:rPr>
            </w:pPr>
            <w:r>
              <w:rPr>
                <w:rFonts w:ascii="Times New Roman" w:eastAsia="Times New Roman" w:hAnsi="Times New Roman" w:cs="Times New Roman"/>
              </w:rPr>
              <w:t>Таңғы</w:t>
            </w:r>
            <w:r>
              <w:rPr>
                <w:rFonts w:ascii="Times New Roman" w:eastAsia="Times New Roman" w:hAnsi="Times New Roman" w:cs="Times New Roman"/>
                <w:spacing w:val="-4"/>
              </w:rPr>
              <w:t xml:space="preserve"> </w:t>
            </w:r>
            <w:r>
              <w:rPr>
                <w:rFonts w:ascii="Times New Roman" w:eastAsia="Times New Roman" w:hAnsi="Times New Roman" w:cs="Times New Roman"/>
              </w:rPr>
              <w:t>ас</w:t>
            </w:r>
          </w:p>
        </w:tc>
        <w:tc>
          <w:tcPr>
            <w:tcW w:w="11735" w:type="dxa"/>
            <w:gridSpan w:val="6"/>
          </w:tcPr>
          <w:p w:rsidR="00D94241" w:rsidRDefault="00D94241" w:rsidP="00A703DF">
            <w:pPr>
              <w:rPr>
                <w:rFonts w:ascii="Times New Roman" w:hAnsi="Times New Roman" w:cs="Times New Roman"/>
              </w:rPr>
            </w:pPr>
            <w:r>
              <w:rPr>
                <w:rFonts w:ascii="Times New Roman" w:hAnsi="Times New Roman" w:cs="Times New Roman"/>
              </w:rPr>
              <w:t xml:space="preserve">Таңғы ас алдында гигиеналық шараларды орындау (мәдени-гигиеналық дағдылар, өзіне-өзі қызмет ету, кезекшілердің еңбек әрекеті (ас ішу құралдарын, майлықтарды үстелге қою) Гигиеналық шаралар (қолды дұрыс жуу, өз орамалының орнын білу, қолды дұрыс сүрту және орамалды орнына ілу, көркем сөз қолдану мысалы, </w:t>
            </w:r>
          </w:p>
          <w:p w:rsidR="00D94241" w:rsidRDefault="00D94241" w:rsidP="00A703DF">
            <w:pPr>
              <w:jc w:val="center"/>
              <w:rPr>
                <w:rFonts w:ascii="Times New Roman" w:hAnsi="Times New Roman" w:cs="Times New Roman"/>
                <w:b/>
              </w:rPr>
            </w:pPr>
            <w:r>
              <w:rPr>
                <w:rFonts w:ascii="Times New Roman" w:hAnsi="Times New Roman" w:cs="Times New Roman"/>
                <w:b/>
              </w:rPr>
              <w:t>«Сабынданып, қолыңды жу</w:t>
            </w:r>
          </w:p>
          <w:p w:rsidR="00D94241" w:rsidRDefault="00D94241" w:rsidP="00A703DF">
            <w:pPr>
              <w:jc w:val="center"/>
              <w:rPr>
                <w:rFonts w:ascii="Times New Roman" w:hAnsi="Times New Roman" w:cs="Times New Roman"/>
                <w:b/>
              </w:rPr>
            </w:pPr>
            <w:r>
              <w:rPr>
                <w:rFonts w:ascii="Times New Roman" w:hAnsi="Times New Roman" w:cs="Times New Roman"/>
                <w:b/>
              </w:rPr>
              <w:t>Тазалықтың досы-су»</w:t>
            </w:r>
          </w:p>
          <w:p w:rsidR="00D94241" w:rsidRDefault="00D94241" w:rsidP="00A703DF">
            <w:pPr>
              <w:rPr>
                <w:rFonts w:ascii="Times New Roman" w:hAnsi="Times New Roman" w:cs="Times New Roman"/>
              </w:rPr>
            </w:pPr>
            <w:r>
              <w:rPr>
                <w:rFonts w:ascii="Times New Roman" w:hAnsi="Times New Roman" w:cs="Times New Roman"/>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p w:rsidR="00D94241" w:rsidRDefault="00D94241" w:rsidP="00A703DF">
            <w:pPr>
              <w:rPr>
                <w:rFonts w:ascii="Times New Roman" w:eastAsia="Times New Roman" w:hAnsi="Times New Roman" w:cs="Times New Roman"/>
              </w:rPr>
            </w:pPr>
            <w:r>
              <w:rPr>
                <w:rFonts w:ascii="Times New Roman" w:eastAsia="Calibri" w:hAnsi="Times New Roman" w:cs="Times New Roman"/>
              </w:rPr>
              <w:t xml:space="preserve"> </w:t>
            </w:r>
            <w:r>
              <w:rPr>
                <w:rFonts w:ascii="Times New Roman" w:eastAsia="Calibri" w:hAnsi="Times New Roman" w:cs="Times New Roman"/>
                <w:b/>
                <w:color w:val="000000"/>
                <w:lang w:eastAsia="ru-RU"/>
              </w:rPr>
              <w:t>Математика негіздері, қазақ тілі коммуникативтік,</w:t>
            </w:r>
            <w:r>
              <w:rPr>
                <w:rFonts w:ascii="Times New Roman" w:eastAsia="Calibri" w:hAnsi="Times New Roman" w:cs="Times New Roman"/>
                <w:color w:val="000000"/>
                <w:lang w:eastAsia="ru-RU"/>
              </w:rPr>
              <w:t xml:space="preserve"> </w:t>
            </w:r>
            <w:r>
              <w:rPr>
                <w:rFonts w:ascii="Times New Roman" w:eastAsia="Calibri" w:hAnsi="Times New Roman" w:cs="Times New Roman"/>
                <w:b/>
                <w:color w:val="000000"/>
                <w:lang w:eastAsia="ru-RU"/>
              </w:rPr>
              <w:t>танымдық, еңбек әрекеті</w:t>
            </w:r>
            <w:r>
              <w:rPr>
                <w:rFonts w:ascii="Times New Roman" w:eastAsia="Calibri" w:hAnsi="Times New Roman" w:cs="Times New Roman"/>
                <w:color w:val="000000"/>
                <w:lang w:eastAsia="ru-RU"/>
              </w:rPr>
              <w:t xml:space="preserve">  (кезекшілердің әрекеті) Бала санына байланысты ыдыстарды үстел үстіне орналастыру.</w:t>
            </w:r>
          </w:p>
        </w:tc>
      </w:tr>
      <w:tr w:rsidR="00D94241" w:rsidTr="00A703DF">
        <w:trPr>
          <w:trHeight w:val="70"/>
        </w:trPr>
        <w:tc>
          <w:tcPr>
            <w:tcW w:w="2698" w:type="dxa"/>
          </w:tcPr>
          <w:p w:rsidR="00D94241" w:rsidRDefault="00D94241" w:rsidP="00A703DF">
            <w:pPr>
              <w:ind w:left="110"/>
              <w:contextualSpacing/>
              <w:rPr>
                <w:rFonts w:ascii="Times New Roman" w:eastAsia="Times New Roman" w:hAnsi="Times New Roman" w:cs="Times New Roman"/>
              </w:rPr>
            </w:pPr>
            <w:r>
              <w:rPr>
                <w:rFonts w:ascii="Times New Roman" w:eastAsia="Times New Roman" w:hAnsi="Times New Roman" w:cs="Times New Roman"/>
              </w:rPr>
              <w:t>Ұйымдастырылған</w:t>
            </w:r>
            <w:r>
              <w:rPr>
                <w:rFonts w:ascii="Times New Roman" w:eastAsia="Times New Roman" w:hAnsi="Times New Roman" w:cs="Times New Roman"/>
                <w:spacing w:val="-2"/>
              </w:rPr>
              <w:t xml:space="preserve"> </w:t>
            </w:r>
            <w:r>
              <w:rPr>
                <w:rFonts w:ascii="Times New Roman" w:eastAsia="Times New Roman" w:hAnsi="Times New Roman" w:cs="Times New Roman"/>
              </w:rPr>
              <w:t>іс-әрекетке дайындық</w:t>
            </w:r>
          </w:p>
        </w:tc>
        <w:tc>
          <w:tcPr>
            <w:tcW w:w="2500" w:type="dxa"/>
          </w:tcPr>
          <w:p w:rsidR="00D94241" w:rsidRDefault="00D94241" w:rsidP="00A703DF">
            <w:pPr>
              <w:rPr>
                <w:rFonts w:ascii="Times New Roman" w:hAnsi="Times New Roman" w:cs="Times New Roman"/>
                <w:b/>
                <w:szCs w:val="28"/>
              </w:rPr>
            </w:pPr>
            <w:r>
              <w:rPr>
                <w:rFonts w:ascii="Times New Roman" w:hAnsi="Times New Roman" w:cs="Times New Roman"/>
                <w:b/>
                <w:szCs w:val="28"/>
              </w:rPr>
              <w:t>Сөздік минимуммен жұмыс.</w:t>
            </w:r>
          </w:p>
          <w:p w:rsidR="00D94241" w:rsidRDefault="00D94241" w:rsidP="00A703DF">
            <w:pPr>
              <w:rPr>
                <w:rFonts w:ascii="Times New Roman" w:hAnsi="Times New Roman" w:cs="Times New Roman"/>
                <w:szCs w:val="28"/>
              </w:rPr>
            </w:pPr>
            <w:r>
              <w:rPr>
                <w:rFonts w:ascii="Times New Roman" w:hAnsi="Times New Roman" w:cs="Times New Roman"/>
                <w:szCs w:val="28"/>
              </w:rPr>
              <w:t>Сыпайы  сөздер білдіретін сөздерді үйрету.</w:t>
            </w:r>
          </w:p>
          <w:p w:rsidR="00D94241" w:rsidRDefault="00D94241" w:rsidP="00A703DF">
            <w:pPr>
              <w:rPr>
                <w:rFonts w:ascii="Times New Roman" w:eastAsia="Calibri" w:hAnsi="Times New Roman" w:cs="Times New Roman"/>
                <w:b/>
              </w:rPr>
            </w:pPr>
            <w:r>
              <w:rPr>
                <w:rFonts w:ascii="Times New Roman" w:eastAsia="Calibri" w:hAnsi="Times New Roman" w:cs="Times New Roman"/>
                <w:b/>
              </w:rPr>
              <w:t>Таңғы жиын:</w:t>
            </w:r>
          </w:p>
          <w:p w:rsidR="00D94241" w:rsidRDefault="00D94241" w:rsidP="00A703DF">
            <w:pPr>
              <w:rPr>
                <w:rFonts w:ascii="Times New Roman" w:eastAsia="Calibri" w:hAnsi="Times New Roman" w:cs="Times New Roman"/>
              </w:rPr>
            </w:pPr>
            <w:r>
              <w:rPr>
                <w:rFonts w:ascii="Times New Roman" w:eastAsia="Calibri" w:hAnsi="Times New Roman" w:cs="Times New Roman"/>
                <w:b/>
              </w:rPr>
              <w:t>Музыка іс-әрекеті:</w:t>
            </w:r>
            <w:r>
              <w:rPr>
                <w:rFonts w:ascii="Times New Roman" w:eastAsia="Calibri" w:hAnsi="Times New Roman" w:cs="Times New Roman"/>
              </w:rPr>
              <w:t xml:space="preserve"> Мемлекеттік әнұранды орындау.</w:t>
            </w:r>
          </w:p>
          <w:p w:rsidR="00D94241" w:rsidRDefault="00D94241" w:rsidP="00A703DF">
            <w:pPr>
              <w:rPr>
                <w:rFonts w:ascii="Times New Roman" w:eastAsia="Calibri" w:hAnsi="Times New Roman" w:cs="Times New Roman"/>
              </w:rPr>
            </w:pPr>
            <w:r>
              <w:rPr>
                <w:rFonts w:ascii="Times New Roman" w:eastAsia="Calibri" w:hAnsi="Times New Roman" w:cs="Times New Roman"/>
              </w:rPr>
              <w:t>Мақсаты: Балалардың бойында отансүйгіштік, патриотизм сезімдерін ояту.</w:t>
            </w:r>
          </w:p>
          <w:p w:rsidR="00D94241" w:rsidRDefault="00D94241" w:rsidP="00A703DF">
            <w:pPr>
              <w:rPr>
                <w:rFonts w:ascii="Times New Roman" w:eastAsia="Times New Roman" w:hAnsi="Times New Roman" w:cs="Times New Roman"/>
              </w:rPr>
            </w:pPr>
          </w:p>
        </w:tc>
        <w:tc>
          <w:tcPr>
            <w:tcW w:w="2417" w:type="dxa"/>
          </w:tcPr>
          <w:p w:rsidR="00D94241" w:rsidRDefault="00D94241" w:rsidP="00A703DF">
            <w:pPr>
              <w:rPr>
                <w:rFonts w:ascii="Times New Roman" w:eastAsia="Times New Roman" w:hAnsi="Times New Roman" w:cs="Times New Roman"/>
                <w:b/>
              </w:rPr>
            </w:pPr>
            <w:r>
              <w:rPr>
                <w:rFonts w:ascii="Times New Roman" w:eastAsia="Times New Roman" w:hAnsi="Times New Roman" w:cs="Times New Roman"/>
                <w:b/>
              </w:rPr>
              <w:t>Таңғы жиын:</w:t>
            </w:r>
          </w:p>
          <w:p w:rsidR="00D94241" w:rsidRDefault="00D94241" w:rsidP="00A703DF">
            <w:pPr>
              <w:rPr>
                <w:rFonts w:ascii="Times New Roman" w:eastAsia="Times New Roman" w:hAnsi="Times New Roman" w:cs="Times New Roman"/>
                <w:b/>
              </w:rPr>
            </w:pPr>
            <w:r>
              <w:rPr>
                <w:rFonts w:ascii="Times New Roman" w:eastAsia="Times New Roman" w:hAnsi="Times New Roman" w:cs="Times New Roman"/>
                <w:b/>
              </w:rPr>
              <w:t>(танымдық іс-әрекет)</w:t>
            </w:r>
          </w:p>
          <w:p w:rsidR="00D94241" w:rsidRDefault="00D94241" w:rsidP="00A703DF">
            <w:pPr>
              <w:rPr>
                <w:rFonts w:ascii="Times New Roman" w:eastAsia="Times New Roman" w:hAnsi="Times New Roman" w:cs="Times New Roman"/>
                <w:b/>
              </w:rPr>
            </w:pPr>
            <w:r>
              <w:rPr>
                <w:rFonts w:ascii="Times New Roman" w:eastAsia="Times New Roman" w:hAnsi="Times New Roman" w:cs="Times New Roman"/>
                <w:b/>
              </w:rPr>
              <w:t>«Паззлдар».</w:t>
            </w:r>
          </w:p>
          <w:p w:rsidR="00D94241" w:rsidRDefault="00D94241" w:rsidP="00A703DF">
            <w:pPr>
              <w:rPr>
                <w:rFonts w:ascii="Times New Roman" w:eastAsia="Times New Roman" w:hAnsi="Times New Roman" w:cs="Times New Roman"/>
              </w:rPr>
            </w:pPr>
            <w:r>
              <w:rPr>
                <w:rFonts w:ascii="Times New Roman" w:eastAsia="Times New Roman" w:hAnsi="Times New Roman" w:cs="Times New Roman"/>
              </w:rPr>
              <w:t>Мақсат-міндеттер: балаларға әртүрлі заттар, құрастыруды үйрету, жануарлармен таныстыру, балалардың ой-қиялын дамыту.</w:t>
            </w:r>
          </w:p>
          <w:p w:rsidR="00D94241" w:rsidRDefault="00D94241" w:rsidP="00A703DF">
            <w:pPr>
              <w:rPr>
                <w:rFonts w:ascii="Times New Roman" w:eastAsia="Times New Roman" w:hAnsi="Times New Roman" w:cs="Times New Roman"/>
              </w:rPr>
            </w:pPr>
            <w:r>
              <w:rPr>
                <w:rFonts w:ascii="Times New Roman" w:eastAsia="Times New Roman" w:hAnsi="Times New Roman" w:cs="Times New Roman"/>
              </w:rPr>
              <w:t>Ойын атрибуттары: мозаика ойыншықтары.</w:t>
            </w:r>
          </w:p>
          <w:p w:rsidR="00D94241" w:rsidRDefault="00D94241" w:rsidP="00A703DF">
            <w:pPr>
              <w:rPr>
                <w:rFonts w:ascii="Times New Roman" w:eastAsia="Times New Roman" w:hAnsi="Times New Roman" w:cs="Times New Roman"/>
              </w:rPr>
            </w:pPr>
            <w:r>
              <w:rPr>
                <w:rFonts w:ascii="Times New Roman" w:eastAsia="Times New Roman" w:hAnsi="Times New Roman" w:cs="Times New Roman"/>
              </w:rPr>
              <w:t>Ойынның барысы: Балаларға өрнектердің түсінің үйлесімділігіне көңіл бөліп, заттардың пішініне сәйкес орналастыра білуге бағыт беріледі.</w:t>
            </w:r>
          </w:p>
          <w:p w:rsidR="00D94241" w:rsidRDefault="00D94241" w:rsidP="00A703DF">
            <w:pPr>
              <w:rPr>
                <w:rFonts w:ascii="Times New Roman" w:eastAsia="Times New Roman" w:hAnsi="Times New Roman" w:cs="Times New Roman"/>
              </w:rPr>
            </w:pPr>
            <w:r>
              <w:rPr>
                <w:rFonts w:ascii="Times New Roman" w:eastAsia="Times New Roman" w:hAnsi="Times New Roman" w:cs="Times New Roman"/>
              </w:rPr>
              <w:t>2. «Нейрожаттығулар»</w:t>
            </w:r>
          </w:p>
          <w:p w:rsidR="00D94241" w:rsidRDefault="00D94241" w:rsidP="00A703DF">
            <w:pPr>
              <w:rPr>
                <w:rFonts w:ascii="Times New Roman" w:eastAsia="Times New Roman" w:hAnsi="Times New Roman" w:cs="Times New Roman"/>
              </w:rPr>
            </w:pPr>
            <w:r>
              <w:rPr>
                <w:rFonts w:ascii="Times New Roman" w:eastAsia="Times New Roman" w:hAnsi="Times New Roman" w:cs="Times New Roman"/>
              </w:rPr>
              <w:t xml:space="preserve"> </w:t>
            </w:r>
          </w:p>
          <w:p w:rsidR="00D94241" w:rsidRDefault="00D94241" w:rsidP="00A703DF">
            <w:pPr>
              <w:shd w:val="clear" w:color="auto" w:fill="FFFFFF"/>
              <w:spacing w:line="0" w:lineRule="auto"/>
              <w:textAlignment w:val="baseline"/>
              <w:rPr>
                <w:rFonts w:ascii="Times New Roman" w:eastAsia="Times New Roman" w:hAnsi="Times New Roman" w:cs="Times New Roman"/>
                <w:color w:val="000000"/>
                <w:lang w:eastAsia="kk-KZ"/>
              </w:rPr>
            </w:pPr>
            <w:r>
              <w:rPr>
                <w:rFonts w:ascii="Times New Roman" w:eastAsia="Times New Roman" w:hAnsi="Times New Roman" w:cs="Times New Roman"/>
                <w:b/>
              </w:rPr>
              <w:t>(математика негіздері, қоршаған ортамен танысу)</w:t>
            </w:r>
            <w:r>
              <w:rPr>
                <w:rFonts w:ascii="Times New Roman" w:eastAsia="Times New Roman" w:hAnsi="Times New Roman" w:cs="Times New Roman"/>
                <w:color w:val="000000"/>
                <w:lang w:eastAsia="kk-KZ"/>
              </w:rPr>
              <w:t xml:space="preserve">Ойынның мақсаты: заттың түр-түсін, пішінін, атын атауға жаттықтыру; сөздік қорын молайту; </w:t>
            </w:r>
          </w:p>
          <w:p w:rsidR="00D94241" w:rsidRDefault="00D94241" w:rsidP="00A703DF">
            <w:pPr>
              <w:shd w:val="clear" w:color="auto" w:fill="FFFFFF"/>
              <w:spacing w:line="0" w:lineRule="auto"/>
              <w:textAlignment w:val="baseline"/>
              <w:rPr>
                <w:rFonts w:ascii="Times New Roman" w:eastAsia="Times New Roman" w:hAnsi="Times New Roman" w:cs="Times New Roman"/>
                <w:color w:val="000000"/>
                <w:lang w:eastAsia="kk-KZ"/>
              </w:rPr>
            </w:pPr>
            <w:r>
              <w:rPr>
                <w:rFonts w:ascii="Times New Roman" w:eastAsia="Times New Roman" w:hAnsi="Times New Roman" w:cs="Times New Roman"/>
                <w:color w:val="000000"/>
                <w:lang w:eastAsia="kk-KZ"/>
              </w:rPr>
              <w:t xml:space="preserve">ойлау қабілетін дамыту. </w:t>
            </w:r>
          </w:p>
          <w:p w:rsidR="00D94241" w:rsidRDefault="00D94241" w:rsidP="00A703DF">
            <w:pPr>
              <w:rPr>
                <w:rFonts w:ascii="Times New Roman" w:eastAsia="Times New Roman" w:hAnsi="Times New Roman" w:cs="Times New Roman"/>
              </w:rPr>
            </w:pPr>
          </w:p>
          <w:p w:rsidR="00D94241" w:rsidRDefault="00D94241" w:rsidP="00A703DF">
            <w:pPr>
              <w:rPr>
                <w:rFonts w:ascii="Times New Roman" w:eastAsia="Times New Roman" w:hAnsi="Times New Roman" w:cs="Times New Roman"/>
                <w:b/>
              </w:rPr>
            </w:pPr>
          </w:p>
        </w:tc>
        <w:tc>
          <w:tcPr>
            <w:tcW w:w="2268" w:type="dxa"/>
          </w:tcPr>
          <w:p w:rsidR="00D94241" w:rsidRDefault="00D94241" w:rsidP="00A703DF">
            <w:pPr>
              <w:rPr>
                <w:rFonts w:ascii="Times New Roman" w:eastAsia="Times New Roman" w:hAnsi="Times New Roman" w:cs="Times New Roman"/>
                <w:b/>
                <w:sz w:val="24"/>
                <w:szCs w:val="24"/>
              </w:rPr>
            </w:pPr>
            <w:r>
              <w:rPr>
                <w:rFonts w:ascii="Times New Roman" w:eastAsia="Times New Roman" w:hAnsi="Times New Roman" w:cs="Times New Roman"/>
                <w:b/>
              </w:rPr>
              <w:t xml:space="preserve">Таңғы жиын: </w:t>
            </w:r>
            <w:r>
              <w:rPr>
                <w:rFonts w:ascii="Times New Roman" w:eastAsia="Times New Roman" w:hAnsi="Times New Roman" w:cs="Times New Roman"/>
                <w:b/>
                <w:sz w:val="24"/>
                <w:szCs w:val="24"/>
              </w:rPr>
              <w:t xml:space="preserve">Санамақты мәнерлеп жатқа айту жаттығуы.  </w:t>
            </w:r>
          </w:p>
          <w:p w:rsidR="00D94241" w:rsidRDefault="00D94241" w:rsidP="00A703DF">
            <w:pPr>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көркем сөзді мәнерлеп айтуға дағдыландыру; ұсақ қол моторикасын дамыту.</w:t>
            </w:r>
          </w:p>
          <w:p w:rsidR="00D94241" w:rsidRDefault="00D94241" w:rsidP="00A703DF">
            <w:pPr>
              <w:rPr>
                <w:rFonts w:ascii="Times New Roman" w:eastAsia="Times New Roman" w:hAnsi="Times New Roman" w:cs="Times New Roman"/>
                <w:sz w:val="24"/>
                <w:szCs w:val="24"/>
              </w:rPr>
            </w:pPr>
            <w:r>
              <w:rPr>
                <w:rFonts w:ascii="Times New Roman" w:eastAsia="Times New Roman" w:hAnsi="Times New Roman" w:cs="Times New Roman"/>
                <w:sz w:val="24"/>
                <w:szCs w:val="24"/>
              </w:rPr>
              <w:t>Бота, түйе,</w:t>
            </w:r>
          </w:p>
          <w:p w:rsidR="00D94241" w:rsidRDefault="00D94241" w:rsidP="00A703DF">
            <w:pPr>
              <w:rPr>
                <w:rFonts w:ascii="Times New Roman" w:eastAsia="Times New Roman" w:hAnsi="Times New Roman" w:cs="Times New Roman"/>
                <w:sz w:val="24"/>
                <w:szCs w:val="24"/>
              </w:rPr>
            </w:pPr>
            <w:r>
              <w:rPr>
                <w:rFonts w:ascii="Times New Roman" w:eastAsia="Times New Roman" w:hAnsi="Times New Roman" w:cs="Times New Roman"/>
                <w:sz w:val="24"/>
                <w:szCs w:val="24"/>
              </w:rPr>
              <w:t>Құлын, бие,</w:t>
            </w:r>
          </w:p>
          <w:p w:rsidR="00D94241" w:rsidRDefault="00D94241" w:rsidP="00A703DF">
            <w:pPr>
              <w:rPr>
                <w:rFonts w:ascii="Times New Roman" w:eastAsia="Times New Roman" w:hAnsi="Times New Roman" w:cs="Times New Roman"/>
                <w:sz w:val="24"/>
                <w:szCs w:val="24"/>
              </w:rPr>
            </w:pPr>
            <w:r>
              <w:rPr>
                <w:rFonts w:ascii="Times New Roman" w:eastAsia="Times New Roman" w:hAnsi="Times New Roman" w:cs="Times New Roman"/>
                <w:sz w:val="24"/>
                <w:szCs w:val="24"/>
              </w:rPr>
              <w:t>Торай,шошқа,</w:t>
            </w:r>
          </w:p>
          <w:p w:rsidR="00D94241" w:rsidRDefault="00D94241" w:rsidP="00A703DF">
            <w:pPr>
              <w:rPr>
                <w:rFonts w:ascii="Times New Roman" w:eastAsia="Times New Roman" w:hAnsi="Times New Roman" w:cs="Times New Roman"/>
                <w:sz w:val="24"/>
                <w:szCs w:val="24"/>
              </w:rPr>
            </w:pPr>
            <w:r>
              <w:rPr>
                <w:rFonts w:ascii="Times New Roman" w:eastAsia="Times New Roman" w:hAnsi="Times New Roman" w:cs="Times New Roman"/>
                <w:sz w:val="24"/>
                <w:szCs w:val="24"/>
              </w:rPr>
              <w:t>Қозы, қошқар,</w:t>
            </w:r>
          </w:p>
          <w:p w:rsidR="00D94241" w:rsidRDefault="00D94241" w:rsidP="00A703DF">
            <w:pPr>
              <w:rPr>
                <w:rFonts w:ascii="Times New Roman" w:eastAsia="Times New Roman" w:hAnsi="Times New Roman" w:cs="Times New Roman"/>
                <w:sz w:val="24"/>
                <w:szCs w:val="24"/>
              </w:rPr>
            </w:pPr>
            <w:r>
              <w:rPr>
                <w:rFonts w:ascii="Times New Roman" w:eastAsia="Times New Roman" w:hAnsi="Times New Roman" w:cs="Times New Roman"/>
                <w:sz w:val="24"/>
                <w:szCs w:val="24"/>
              </w:rPr>
              <w:t>Қодық,құлан,</w:t>
            </w:r>
          </w:p>
          <w:p w:rsidR="00D94241" w:rsidRDefault="00D94241" w:rsidP="00A703DF">
            <w:pPr>
              <w:rPr>
                <w:rFonts w:ascii="Times New Roman" w:eastAsia="Times New Roman" w:hAnsi="Times New Roman" w:cs="Times New Roman"/>
                <w:sz w:val="24"/>
                <w:szCs w:val="24"/>
              </w:rPr>
            </w:pPr>
            <w:r>
              <w:rPr>
                <w:rFonts w:ascii="Times New Roman" w:eastAsia="Times New Roman" w:hAnsi="Times New Roman" w:cs="Times New Roman"/>
                <w:sz w:val="24"/>
                <w:szCs w:val="24"/>
              </w:rPr>
              <w:t>Көжек, қоян,</w:t>
            </w:r>
          </w:p>
          <w:p w:rsidR="00D94241" w:rsidRDefault="00D94241" w:rsidP="00A703DF">
            <w:pPr>
              <w:rPr>
                <w:rFonts w:ascii="Times New Roman" w:eastAsia="Times New Roman" w:hAnsi="Times New Roman" w:cs="Times New Roman"/>
                <w:sz w:val="24"/>
                <w:szCs w:val="24"/>
              </w:rPr>
            </w:pPr>
            <w:r>
              <w:rPr>
                <w:rFonts w:ascii="Times New Roman" w:eastAsia="Times New Roman" w:hAnsi="Times New Roman" w:cs="Times New Roman"/>
                <w:sz w:val="24"/>
                <w:szCs w:val="24"/>
              </w:rPr>
              <w:t>Бақа,шаян,</w:t>
            </w:r>
          </w:p>
          <w:p w:rsidR="00D94241" w:rsidRDefault="00D94241" w:rsidP="00A703DF">
            <w:pPr>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Торғай,шымшық...</w:t>
            </w:r>
          </w:p>
          <w:p w:rsidR="00D94241" w:rsidRDefault="00D94241" w:rsidP="00A703DF">
            <w:pPr>
              <w:rPr>
                <w:rFonts w:ascii="Times New Roman" w:eastAsia="Times New Roman" w:hAnsi="Times New Roman" w:cs="Times New Roman"/>
                <w:sz w:val="24"/>
                <w:szCs w:val="24"/>
              </w:rPr>
            </w:pPr>
            <w:r>
              <w:rPr>
                <w:rFonts w:ascii="Times New Roman" w:eastAsia="Times New Roman" w:hAnsi="Times New Roman" w:cs="Times New Roman"/>
                <w:sz w:val="24"/>
                <w:szCs w:val="24"/>
              </w:rPr>
              <w:t>Сен, қал!</w:t>
            </w:r>
          </w:p>
          <w:p w:rsidR="00D94241" w:rsidRDefault="00D94241" w:rsidP="00A703DF">
            <w:pPr>
              <w:rPr>
                <w:rFonts w:ascii="Times New Roman" w:eastAsia="Times New Roman" w:hAnsi="Times New Roman" w:cs="Times New Roman"/>
                <w:sz w:val="24"/>
                <w:szCs w:val="24"/>
              </w:rPr>
            </w:pPr>
            <w:r>
              <w:rPr>
                <w:rFonts w:ascii="Times New Roman" w:eastAsia="Times New Roman" w:hAnsi="Times New Roman" w:cs="Times New Roman"/>
                <w:sz w:val="24"/>
                <w:szCs w:val="24"/>
              </w:rPr>
              <w:t>Сен, шық!</w:t>
            </w:r>
          </w:p>
          <w:p w:rsidR="00D94241" w:rsidRDefault="00D94241" w:rsidP="00A703DF">
            <w:pPr>
              <w:rPr>
                <w:rFonts w:ascii="Times New Roman" w:eastAsia="Times New Roman" w:hAnsi="Times New Roman" w:cs="Times New Roman"/>
                <w:sz w:val="24"/>
                <w:szCs w:val="24"/>
              </w:rPr>
            </w:pPr>
            <w:r>
              <w:rPr>
                <w:rFonts w:ascii="Times New Roman" w:eastAsia="Times New Roman" w:hAnsi="Times New Roman" w:cs="Times New Roman"/>
                <w:sz w:val="24"/>
                <w:szCs w:val="24"/>
              </w:rPr>
              <w:t>Қадыр Мырза Али.</w:t>
            </w:r>
          </w:p>
          <w:p w:rsidR="00D94241" w:rsidRDefault="00D94241" w:rsidP="00A703DF">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 әдебиет)</w:t>
            </w:r>
          </w:p>
          <w:p w:rsidR="00D94241" w:rsidRDefault="00D94241" w:rsidP="00A703DF">
            <w:pPr>
              <w:rPr>
                <w:rFonts w:ascii="Times New Roman" w:eastAsia="Times New Roman" w:hAnsi="Times New Roman" w:cs="Times New Roman"/>
              </w:rPr>
            </w:pPr>
          </w:p>
          <w:p w:rsidR="00D94241" w:rsidRDefault="00D94241" w:rsidP="00A703DF">
            <w:pPr>
              <w:rPr>
                <w:rFonts w:ascii="Times New Roman" w:eastAsia="Times New Roman" w:hAnsi="Times New Roman" w:cs="Times New Roman"/>
                <w:b/>
              </w:rPr>
            </w:pPr>
          </w:p>
          <w:p w:rsidR="00D94241" w:rsidRDefault="00D94241" w:rsidP="00A703DF">
            <w:pPr>
              <w:rPr>
                <w:rFonts w:ascii="Times New Roman" w:eastAsia="Times New Roman" w:hAnsi="Times New Roman" w:cs="Times New Roman"/>
                <w:b/>
              </w:rPr>
            </w:pPr>
          </w:p>
        </w:tc>
        <w:tc>
          <w:tcPr>
            <w:tcW w:w="2282" w:type="dxa"/>
            <w:gridSpan w:val="2"/>
          </w:tcPr>
          <w:p w:rsidR="00D94241" w:rsidRDefault="00D94241" w:rsidP="00A703DF">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Танграм әдісі бойынша "Қызықты бейнелер" ойыны</w:t>
            </w:r>
          </w:p>
          <w:p w:rsidR="00D94241" w:rsidRDefault="00D94241" w:rsidP="00A703DF">
            <w:pPr>
              <w:rPr>
                <w:rFonts w:ascii="Times New Roman" w:eastAsia="Times New Roman" w:hAnsi="Times New Roman" w:cs="Times New Roman"/>
                <w:sz w:val="24"/>
                <w:szCs w:val="24"/>
              </w:rPr>
            </w:pPr>
            <w:r>
              <w:rPr>
                <w:rFonts w:ascii="Times New Roman" w:eastAsia="Times New Roman" w:hAnsi="Times New Roman" w:cs="Times New Roman"/>
                <w:sz w:val="24"/>
                <w:szCs w:val="24"/>
              </w:rPr>
              <w:t>Танграм әдісін пайдалана отырып, күшікке үйшік жасауды ұсынады.</w:t>
            </w:r>
          </w:p>
          <w:p w:rsidR="00D94241" w:rsidRDefault="00D94241" w:rsidP="00A703DF">
            <w:pPr>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мақсат-міндеттері: бұл ойын балалардың түстер мен формаларды қабылдауын дамытуға ықпал етеді. Әр бала тапсырмаларды орындау логикасын бөліктен бастап, бүтінге дейін меңгереді.</w:t>
            </w:r>
          </w:p>
          <w:p w:rsidR="00D94241" w:rsidRDefault="00D94241" w:rsidP="00A703DF">
            <w:pPr>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 Балалар түрлі-түсті блоктардан күшік пен олардың үйшіктерін құрастырады.</w:t>
            </w:r>
          </w:p>
          <w:p w:rsidR="00D94241" w:rsidRDefault="00D94241" w:rsidP="00A703DF">
            <w:pPr>
              <w:rPr>
                <w:rFonts w:ascii="Times New Roman" w:eastAsia="Times New Roman" w:hAnsi="Times New Roman" w:cs="Times New Roman"/>
              </w:rPr>
            </w:pPr>
            <w:r>
              <w:rPr>
                <w:rFonts w:ascii="Times New Roman" w:eastAsia="Times New Roman" w:hAnsi="Times New Roman" w:cs="Times New Roman"/>
                <w:b/>
                <w:sz w:val="24"/>
                <w:szCs w:val="24"/>
              </w:rPr>
              <w:t>(математика негіздері, қоршаған ортамен танысу)</w:t>
            </w:r>
          </w:p>
        </w:tc>
        <w:tc>
          <w:tcPr>
            <w:tcW w:w="2268" w:type="dxa"/>
          </w:tcPr>
          <w:p w:rsidR="00D94241" w:rsidRDefault="00D94241" w:rsidP="00A703DF">
            <w:pPr>
              <w:rPr>
                <w:rFonts w:ascii="Times New Roman" w:eastAsia="Times New Roman" w:hAnsi="Times New Roman" w:cs="Times New Roman"/>
                <w:b/>
              </w:rPr>
            </w:pPr>
            <w:r>
              <w:rPr>
                <w:rFonts w:ascii="Times New Roman" w:eastAsia="Times New Roman" w:hAnsi="Times New Roman" w:cs="Times New Roman"/>
                <w:b/>
              </w:rPr>
              <w:t>Таңғы жиын:</w:t>
            </w:r>
          </w:p>
          <w:p w:rsidR="00D94241" w:rsidRDefault="00D94241" w:rsidP="00A703DF">
            <w:pPr>
              <w:rPr>
                <w:rFonts w:ascii="Times New Roman" w:eastAsia="Times New Roman" w:hAnsi="Times New Roman" w:cs="Times New Roman"/>
                <w:b/>
              </w:rPr>
            </w:pPr>
            <w:r>
              <w:rPr>
                <w:rFonts w:ascii="Times New Roman" w:eastAsia="Times New Roman" w:hAnsi="Times New Roman" w:cs="Times New Roman"/>
                <w:b/>
              </w:rPr>
              <w:t>«Эмоджи»-танымдық ойын</w:t>
            </w:r>
          </w:p>
          <w:p w:rsidR="00D94241" w:rsidRDefault="00D94241" w:rsidP="00A703DF">
            <w:pPr>
              <w:rPr>
                <w:rFonts w:ascii="Times New Roman" w:eastAsia="Times New Roman" w:hAnsi="Times New Roman" w:cs="Times New Roman"/>
              </w:rPr>
            </w:pPr>
            <w:r>
              <w:rPr>
                <w:rFonts w:ascii="Times New Roman" w:eastAsia="Times New Roman" w:hAnsi="Times New Roman" w:cs="Times New Roman"/>
              </w:rPr>
              <w:t>Мақсаты: балалардың эмоциялады ажыратуға және тануға үйрету.</w:t>
            </w:r>
          </w:p>
          <w:p w:rsidR="00D94241" w:rsidRDefault="00D94241" w:rsidP="00A703DF">
            <w:pPr>
              <w:rPr>
                <w:rFonts w:ascii="Times New Roman" w:eastAsia="Times New Roman" w:hAnsi="Times New Roman" w:cs="Times New Roman"/>
              </w:rPr>
            </w:pPr>
            <w:r>
              <w:rPr>
                <w:rFonts w:ascii="Times New Roman" w:eastAsia="Times New Roman" w:hAnsi="Times New Roman" w:cs="Times New Roman"/>
                <w:b/>
              </w:rPr>
              <w:t>Нейрожаттығулар:</w:t>
            </w:r>
            <w:r>
              <w:rPr>
                <w:rFonts w:ascii="Times New Roman" w:eastAsia="Times New Roman" w:hAnsi="Times New Roman" w:cs="Times New Roman"/>
              </w:rPr>
              <w:t xml:space="preserve"> кітпшаға қарап суретті саусақтармен салу.</w:t>
            </w:r>
          </w:p>
          <w:p w:rsidR="00D94241" w:rsidRDefault="00D94241" w:rsidP="00A703DF">
            <w:pPr>
              <w:rPr>
                <w:rFonts w:ascii="Times New Roman" w:eastAsia="Times New Roman" w:hAnsi="Times New Roman" w:cs="Times New Roman"/>
              </w:rPr>
            </w:pPr>
          </w:p>
        </w:tc>
      </w:tr>
      <w:tr w:rsidR="00D94241" w:rsidTr="00A703DF">
        <w:trPr>
          <w:trHeight w:val="552"/>
        </w:trPr>
        <w:tc>
          <w:tcPr>
            <w:tcW w:w="2698" w:type="dxa"/>
          </w:tcPr>
          <w:p w:rsidR="00D94241" w:rsidRDefault="00D94241" w:rsidP="00A703DF">
            <w:pPr>
              <w:ind w:left="110" w:right="223"/>
              <w:contextualSpacing/>
              <w:rPr>
                <w:rFonts w:ascii="Times New Roman" w:eastAsia="Times New Roman" w:hAnsi="Times New Roman" w:cs="Times New Roman"/>
              </w:rPr>
            </w:pPr>
            <w:r>
              <w:rPr>
                <w:rFonts w:ascii="Times New Roman" w:eastAsia="Times New Roman" w:hAnsi="Times New Roman" w:cs="Times New Roman"/>
              </w:rPr>
              <w:t>Білім</w:t>
            </w:r>
            <w:r>
              <w:rPr>
                <w:rFonts w:ascii="Times New Roman" w:eastAsia="Times New Roman" w:hAnsi="Times New Roman" w:cs="Times New Roman"/>
                <w:spacing w:val="-3"/>
              </w:rPr>
              <w:t xml:space="preserve"> </w:t>
            </w:r>
            <w:r>
              <w:rPr>
                <w:rFonts w:ascii="Times New Roman" w:eastAsia="Times New Roman" w:hAnsi="Times New Roman" w:cs="Times New Roman"/>
              </w:rPr>
              <w:t>беру</w:t>
            </w:r>
            <w:r>
              <w:rPr>
                <w:rFonts w:ascii="Times New Roman" w:eastAsia="Times New Roman" w:hAnsi="Times New Roman" w:cs="Times New Roman"/>
                <w:spacing w:val="-7"/>
              </w:rPr>
              <w:t xml:space="preserve"> </w:t>
            </w:r>
            <w:r>
              <w:rPr>
                <w:rFonts w:ascii="Times New Roman" w:eastAsia="Times New Roman" w:hAnsi="Times New Roman" w:cs="Times New Roman"/>
              </w:rPr>
              <w:t>ұйымының</w:t>
            </w:r>
            <w:r>
              <w:rPr>
                <w:rFonts w:ascii="Times New Roman" w:eastAsia="Times New Roman" w:hAnsi="Times New Roman" w:cs="Times New Roman"/>
                <w:spacing w:val="-1"/>
              </w:rPr>
              <w:t xml:space="preserve"> </w:t>
            </w:r>
            <w:r>
              <w:rPr>
                <w:rFonts w:ascii="Times New Roman" w:eastAsia="Times New Roman" w:hAnsi="Times New Roman" w:cs="Times New Roman"/>
              </w:rPr>
              <w:t>кестесі</w:t>
            </w:r>
            <w:r>
              <w:rPr>
                <w:rFonts w:ascii="Times New Roman" w:eastAsia="Times New Roman" w:hAnsi="Times New Roman" w:cs="Times New Roman"/>
                <w:spacing w:val="-57"/>
              </w:rPr>
              <w:t xml:space="preserve">      </w:t>
            </w:r>
            <w:r>
              <w:rPr>
                <w:rFonts w:ascii="Times New Roman" w:eastAsia="Times New Roman" w:hAnsi="Times New Roman" w:cs="Times New Roman"/>
              </w:rPr>
              <w:t>бойынша</w:t>
            </w:r>
            <w:r>
              <w:rPr>
                <w:rFonts w:ascii="Times New Roman" w:eastAsia="Times New Roman" w:hAnsi="Times New Roman" w:cs="Times New Roman"/>
                <w:spacing w:val="-3"/>
              </w:rPr>
              <w:t xml:space="preserve"> </w:t>
            </w:r>
            <w:r>
              <w:rPr>
                <w:rFonts w:ascii="Times New Roman" w:eastAsia="Times New Roman" w:hAnsi="Times New Roman" w:cs="Times New Roman"/>
              </w:rPr>
              <w:t>ұйымдастырылған</w:t>
            </w:r>
          </w:p>
          <w:p w:rsidR="00D94241" w:rsidRDefault="00D94241" w:rsidP="00A703DF">
            <w:pPr>
              <w:ind w:left="110"/>
              <w:contextualSpacing/>
              <w:rPr>
                <w:rFonts w:ascii="Times New Roman" w:eastAsia="Times New Roman" w:hAnsi="Times New Roman" w:cs="Times New Roman"/>
              </w:rPr>
            </w:pPr>
            <w:r>
              <w:rPr>
                <w:rFonts w:ascii="Times New Roman" w:eastAsia="Times New Roman" w:hAnsi="Times New Roman" w:cs="Times New Roman"/>
              </w:rPr>
              <w:t>іс-әрекет</w:t>
            </w:r>
          </w:p>
        </w:tc>
        <w:tc>
          <w:tcPr>
            <w:tcW w:w="2500" w:type="dxa"/>
          </w:tcPr>
          <w:p w:rsidR="00D94241" w:rsidRDefault="00D94241" w:rsidP="00A703DF">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 xml:space="preserve">Сөйлеуді дамыту коммуникативтік </w:t>
            </w:r>
            <w:r>
              <w:rPr>
                <w:rFonts w:ascii="Times New Roman" w:eastAsia="Times New Roman" w:hAnsi="Times New Roman" w:cs="Times New Roman"/>
                <w:color w:val="000000"/>
                <w:sz w:val="24"/>
                <w:szCs w:val="24"/>
                <w:lang w:eastAsia="ru-RU"/>
              </w:rPr>
              <w:t>қ</w:t>
            </w:r>
            <w:r>
              <w:rPr>
                <w:rFonts w:ascii="Times New Roman" w:eastAsia="Times New Roman" w:hAnsi="Times New Roman" w:cs="Times New Roman"/>
                <w:b/>
                <w:color w:val="000000"/>
                <w:sz w:val="24"/>
                <w:szCs w:val="24"/>
                <w:lang w:eastAsia="ru-RU"/>
              </w:rPr>
              <w:t>оршаған ортамен таныстыру, әрекет</w:t>
            </w:r>
            <w:r>
              <w:rPr>
                <w:rFonts w:ascii="Times New Roman" w:eastAsia="Times New Roman" w:hAnsi="Times New Roman" w:cs="Times New Roman"/>
                <w:color w:val="000000"/>
                <w:sz w:val="24"/>
                <w:szCs w:val="24"/>
                <w:lang w:eastAsia="ru-RU"/>
              </w:rPr>
              <w:t xml:space="preserve">: </w:t>
            </w:r>
          </w:p>
          <w:p w:rsidR="00D94241" w:rsidRDefault="00D94241" w:rsidP="00A703DF">
            <w:pPr>
              <w:rPr>
                <w:rFonts w:ascii="Times New Roman" w:hAnsi="Times New Roman" w:cs="Times New Roman"/>
                <w:iCs/>
                <w:sz w:val="24"/>
                <w:szCs w:val="24"/>
              </w:rPr>
            </w:pPr>
            <w:r>
              <w:rPr>
                <w:rFonts w:ascii="Times New Roman" w:eastAsia="Times New Roman" w:hAnsi="Times New Roman" w:cs="Times New Roman"/>
                <w:color w:val="000000"/>
                <w:sz w:val="24"/>
                <w:szCs w:val="24"/>
                <w:lang w:eastAsia="ru-RU"/>
              </w:rPr>
              <w:t>Мақсаты:</w:t>
            </w:r>
            <w:r>
              <w:rPr>
                <w:rFonts w:ascii="Times New Roman" w:hAnsi="Times New Roman" w:cs="Times New Roman"/>
                <w:iCs/>
                <w:sz w:val="24"/>
                <w:szCs w:val="24"/>
              </w:rPr>
              <w:t xml:space="preserve"> зат есімдерді сын есімдермен байланыстыруға, етістіктерді бұйрық райымен қолдана білуге үйрету (отыр, жүр, жүгір және т.б.).</w:t>
            </w:r>
          </w:p>
          <w:p w:rsidR="00D94241" w:rsidRDefault="00D94241" w:rsidP="00A703DF">
            <w:pPr>
              <w:rPr>
                <w:rFonts w:ascii="Times New Roman" w:hAnsi="Times New Roman" w:cs="Times New Roman"/>
                <w:iCs/>
                <w:sz w:val="24"/>
                <w:szCs w:val="24"/>
              </w:rPr>
            </w:pPr>
            <w:r>
              <w:rPr>
                <w:rFonts w:ascii="Times New Roman" w:hAnsi="Times New Roman" w:cs="Times New Roman"/>
                <w:iCs/>
                <w:sz w:val="24"/>
                <w:szCs w:val="24"/>
              </w:rPr>
              <w:t xml:space="preserve"> 0900</w:t>
            </w:r>
            <w:r>
              <w:rPr>
                <w:rFonts w:ascii="Times New Roman" w:hAnsi="Times New Roman" w:cs="Times New Roman"/>
                <w:sz w:val="24"/>
                <w:szCs w:val="24"/>
              </w:rPr>
              <w:t xml:space="preserve">-09 25 </w:t>
            </w:r>
          </w:p>
          <w:p w:rsidR="00D94241" w:rsidRDefault="00D94241" w:rsidP="00A703DF">
            <w:pPr>
              <w:rPr>
                <w:rFonts w:ascii="Times New Roman" w:hAnsi="Times New Roman" w:cs="Times New Roman"/>
                <w:sz w:val="24"/>
                <w:szCs w:val="24"/>
              </w:rPr>
            </w:pPr>
            <w:r>
              <w:rPr>
                <w:rFonts w:ascii="Times New Roman" w:hAnsi="Times New Roman" w:cs="Times New Roman"/>
                <w:b/>
                <w:sz w:val="24"/>
                <w:szCs w:val="24"/>
              </w:rPr>
              <w:t>Дене шынықтыру</w:t>
            </w:r>
            <w:r>
              <w:rPr>
                <w:rFonts w:ascii="Times New Roman" w:hAnsi="Times New Roman" w:cs="Times New Roman"/>
                <w:sz w:val="24"/>
                <w:szCs w:val="24"/>
              </w:rPr>
              <w:t xml:space="preserve"> </w:t>
            </w:r>
          </w:p>
          <w:p w:rsidR="00D94241" w:rsidRDefault="00D94241" w:rsidP="00A703DF">
            <w:pPr>
              <w:rPr>
                <w:rFonts w:ascii="Times New Roman" w:hAnsi="Times New Roman" w:cs="Times New Roman"/>
                <w:b/>
                <w:sz w:val="24"/>
                <w:szCs w:val="24"/>
              </w:rPr>
            </w:pPr>
            <w:r>
              <w:rPr>
                <w:rFonts w:ascii="Times New Roman" w:hAnsi="Times New Roman" w:cs="Times New Roman"/>
                <w:sz w:val="24"/>
                <w:szCs w:val="24"/>
              </w:rPr>
              <w:t>Мақсаты: Аяққа арналған жаттығулар. Аяқтың ұшына көтерілу және тұру.</w:t>
            </w:r>
          </w:p>
          <w:p w:rsidR="00D94241" w:rsidRDefault="00D94241" w:rsidP="00A703DF">
            <w:pPr>
              <w:rPr>
                <w:rFonts w:ascii="Times New Roman" w:hAnsi="Times New Roman" w:cs="Times New Roman"/>
                <w:iCs/>
                <w:sz w:val="24"/>
                <w:szCs w:val="24"/>
              </w:rPr>
            </w:pPr>
          </w:p>
          <w:p w:rsidR="00D94241" w:rsidRDefault="00D94241" w:rsidP="00A703DF">
            <w:pPr>
              <w:rPr>
                <w:rFonts w:ascii="Times New Roman" w:hAnsi="Times New Roman" w:cs="Times New Roman"/>
                <w:sz w:val="24"/>
                <w:szCs w:val="24"/>
              </w:rPr>
            </w:pPr>
            <w:r>
              <w:rPr>
                <w:rFonts w:ascii="Times New Roman" w:hAnsi="Times New Roman" w:cs="Times New Roman"/>
                <w:b/>
                <w:sz w:val="24"/>
                <w:szCs w:val="24"/>
              </w:rPr>
              <w:t>Сурет салу,жапсыру, мүсіндеу, құрастыу іс-әрекеті:</w:t>
            </w:r>
            <w:r>
              <w:rPr>
                <w:rFonts w:ascii="Times New Roman" w:hAnsi="Times New Roman" w:cs="Times New Roman"/>
                <w:sz w:val="24"/>
                <w:szCs w:val="24"/>
              </w:rPr>
              <w:t xml:space="preserve"> </w:t>
            </w:r>
          </w:p>
          <w:p w:rsidR="00D94241" w:rsidRDefault="00D94241" w:rsidP="00A703DF">
            <w:pPr>
              <w:rPr>
                <w:rFonts w:ascii="Times New Roman" w:eastAsia="Times New Roman" w:hAnsi="Times New Roman" w:cs="Times New Roman"/>
                <w:b/>
                <w:sz w:val="24"/>
                <w:szCs w:val="24"/>
              </w:rPr>
            </w:pPr>
            <w:r>
              <w:rPr>
                <w:rFonts w:ascii="Times New Roman" w:hAnsi="Times New Roman" w:cs="Times New Roman"/>
                <w:b/>
                <w:sz w:val="24"/>
                <w:szCs w:val="24"/>
              </w:rPr>
              <w:t>Мақсаты:</w:t>
            </w:r>
            <w:r>
              <w:rPr>
                <w:rFonts w:ascii="Times New Roman" w:hAnsi="Times New Roman" w:cs="Times New Roman"/>
                <w:sz w:val="24"/>
                <w:szCs w:val="24"/>
              </w:rPr>
              <w:t xml:space="preserve"> </w:t>
            </w:r>
            <w:r>
              <w:rPr>
                <w:rFonts w:ascii="Times New Roman" w:eastAsia="Times New Roman" w:hAnsi="Times New Roman" w:cs="Times New Roman"/>
                <w:b/>
                <w:sz w:val="24"/>
                <w:szCs w:val="24"/>
              </w:rPr>
              <w:t>«Суреттер құрастыру»</w:t>
            </w:r>
          </w:p>
          <w:p w:rsidR="00D94241" w:rsidRDefault="00D94241" w:rsidP="00A703DF">
            <w:pPr>
              <w:rPr>
                <w:rFonts w:ascii="Times New Roman" w:hAnsi="Times New Roman" w:cs="Times New Roman"/>
                <w:sz w:val="24"/>
                <w:szCs w:val="24"/>
              </w:rPr>
            </w:pPr>
            <w:r>
              <w:rPr>
                <w:rFonts w:ascii="Times New Roman" w:hAnsi="Times New Roman" w:cs="Times New Roman"/>
                <w:iCs/>
                <w:sz w:val="24"/>
                <w:szCs w:val="24"/>
              </w:rPr>
              <w:t xml:space="preserve">Мақсаты: </w:t>
            </w:r>
            <w:r>
              <w:rPr>
                <w:rFonts w:ascii="Times New Roman" w:hAnsi="Times New Roman" w:cs="Times New Roman"/>
                <w:sz w:val="24"/>
                <w:szCs w:val="24"/>
              </w:rPr>
              <w:t>Балалардың көлемді пішіндер мен қарапайым композицияларды мүсіндеуге қызығушылығын арттыру. Мүсіндеуде қысу, тарту, басу әдістерін қолдану.</w:t>
            </w:r>
          </w:p>
          <w:p w:rsidR="00D94241" w:rsidRDefault="00D94241" w:rsidP="00A703DF">
            <w:pPr>
              <w:rPr>
                <w:rFonts w:ascii="Times New Roman" w:hAnsi="Times New Roman" w:cs="Times New Roman"/>
                <w:sz w:val="24"/>
                <w:szCs w:val="24"/>
              </w:rPr>
            </w:pPr>
          </w:p>
          <w:p w:rsidR="00D94241" w:rsidRDefault="00D94241" w:rsidP="00A703DF">
            <w:pPr>
              <w:rPr>
                <w:rFonts w:ascii="Times New Roman" w:hAnsi="Times New Roman" w:cs="Times New Roman"/>
                <w:sz w:val="24"/>
                <w:szCs w:val="24"/>
              </w:rPr>
            </w:pPr>
          </w:p>
          <w:p w:rsidR="00D94241" w:rsidRDefault="00D94241" w:rsidP="00A703DF">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Дидактикалық ойын.</w:t>
            </w:r>
          </w:p>
          <w:p w:rsidR="00D94241" w:rsidRDefault="00D94241" w:rsidP="00A703DF">
            <w:pPr>
              <w:rPr>
                <w:rFonts w:ascii="Times New Roman" w:eastAsia="Times New Roman" w:hAnsi="Times New Roman" w:cs="Times New Roman"/>
                <w:sz w:val="24"/>
                <w:szCs w:val="24"/>
              </w:rPr>
            </w:pPr>
            <w:r>
              <w:rPr>
                <w:rFonts w:ascii="Times New Roman" w:eastAsia="Times New Roman" w:hAnsi="Times New Roman" w:cs="Times New Roman"/>
                <w:sz w:val="24"/>
                <w:szCs w:val="24"/>
              </w:rPr>
              <w:t>«Қайсысы қайда орналасқан?»</w:t>
            </w:r>
          </w:p>
          <w:p w:rsidR="00D94241" w:rsidRDefault="00D94241" w:rsidP="00A703DF">
            <w:pPr>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кеңістікте бағдарлау. Оң жақты және сол жақты ажырату.</w:t>
            </w:r>
          </w:p>
          <w:p w:rsidR="00D94241" w:rsidRDefault="00D94241" w:rsidP="00A703DF">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(математика негіздері, сөйлеуді дамыт</w:t>
            </w:r>
          </w:p>
          <w:p w:rsidR="00D94241" w:rsidRDefault="00D94241" w:rsidP="00A703DF">
            <w:pPr>
              <w:jc w:val="both"/>
              <w:rPr>
                <w:rFonts w:ascii="Times New Roman" w:eastAsia="Times New Roman" w:hAnsi="Times New Roman" w:cs="Times New Roman"/>
                <w:b/>
                <w:color w:val="000000"/>
                <w:sz w:val="24"/>
                <w:szCs w:val="24"/>
                <w:lang w:eastAsia="ru-RU"/>
              </w:rPr>
            </w:pPr>
          </w:p>
          <w:p w:rsidR="00D94241" w:rsidRDefault="00D94241" w:rsidP="00A703DF">
            <w:pPr>
              <w:jc w:val="both"/>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16.00-1625</w:t>
            </w:r>
          </w:p>
          <w:p w:rsidR="00D94241" w:rsidRDefault="00D94241" w:rsidP="00A703DF">
            <w:pPr>
              <w:jc w:val="both"/>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 xml:space="preserve"> музыка</w:t>
            </w:r>
          </w:p>
          <w:p w:rsidR="00D94241" w:rsidRDefault="00D94241" w:rsidP="00A703DF">
            <w:pPr>
              <w:rPr>
                <w:iCs/>
                <w:sz w:val="24"/>
                <w:szCs w:val="24"/>
              </w:rPr>
            </w:pPr>
            <w:r>
              <w:rPr>
                <w:rFonts w:ascii="Times New Roman" w:hAnsi="Times New Roman" w:cs="Times New Roman"/>
                <w:sz w:val="24"/>
                <w:szCs w:val="24"/>
              </w:rPr>
              <w:t xml:space="preserve">Мақсаты: </w:t>
            </w:r>
            <w:r>
              <w:rPr>
                <w:rFonts w:ascii="Times New Roman" w:hAnsi="Times New Roman" w:cs="Times New Roman"/>
                <w:iCs/>
                <w:sz w:val="24"/>
                <w:szCs w:val="24"/>
              </w:rPr>
              <w:t>Таныс әндерді орындауда балаларға арналған әртүрлі шулы музыкалық аспаптарды қолдану. Ағаш қасықтармен, сылдырмақтармен, асатаяқ, домбыра, сазсырнайда, барабан және металлофонмен қарапайым әуендерді ойнау.</w:t>
            </w:r>
          </w:p>
          <w:p w:rsidR="00D94241" w:rsidRDefault="00D94241" w:rsidP="00A703DF">
            <w:pPr>
              <w:rPr>
                <w:rFonts w:ascii="Times New Roman" w:hAnsi="Times New Roman" w:cs="Times New Roman"/>
                <w:sz w:val="24"/>
                <w:szCs w:val="24"/>
              </w:rPr>
            </w:pPr>
          </w:p>
        </w:tc>
        <w:tc>
          <w:tcPr>
            <w:tcW w:w="2417" w:type="dxa"/>
          </w:tcPr>
          <w:p w:rsidR="00D94241" w:rsidRDefault="00D94241" w:rsidP="00A703DF">
            <w:pPr>
              <w:rPr>
                <w:rFonts w:ascii="Times New Roman" w:hAnsi="Times New Roman" w:cs="Times New Roman"/>
                <w:b/>
                <w:sz w:val="24"/>
                <w:szCs w:val="24"/>
              </w:rPr>
            </w:pPr>
            <w:r>
              <w:rPr>
                <w:rFonts w:ascii="Times New Roman" w:hAnsi="Times New Roman" w:cs="Times New Roman"/>
                <w:b/>
                <w:sz w:val="24"/>
                <w:szCs w:val="24"/>
              </w:rPr>
              <w:t>Математика негіздері</w:t>
            </w:r>
          </w:p>
          <w:p w:rsidR="00D94241" w:rsidRDefault="00D94241" w:rsidP="00A703DF">
            <w:pPr>
              <w:rPr>
                <w:rFonts w:ascii="Times New Roman" w:hAnsi="Times New Roman" w:cs="Times New Roman"/>
                <w:sz w:val="24"/>
                <w:szCs w:val="24"/>
              </w:rPr>
            </w:pPr>
            <w:r>
              <w:rPr>
                <w:rFonts w:ascii="Times New Roman" w:hAnsi="Times New Roman" w:cs="Times New Roman"/>
                <w:b/>
                <w:sz w:val="24"/>
                <w:szCs w:val="24"/>
              </w:rPr>
              <w:t>танымдық,құрастыру іс әрекеттері</w:t>
            </w:r>
            <w:r>
              <w:rPr>
                <w:rFonts w:ascii="Times New Roman" w:hAnsi="Times New Roman" w:cs="Times New Roman"/>
                <w:sz w:val="24"/>
                <w:szCs w:val="24"/>
              </w:rPr>
              <w:t xml:space="preserve">: </w:t>
            </w:r>
          </w:p>
          <w:p w:rsidR="00D94241" w:rsidRDefault="00D94241" w:rsidP="00A703DF">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Мақсаты: </w:t>
            </w:r>
            <w:r>
              <w:rPr>
                <w:rFonts w:ascii="Times New Roman" w:hAnsi="Times New Roman" w:cs="Times New Roman"/>
                <w:sz w:val="24"/>
                <w:szCs w:val="24"/>
              </w:rPr>
              <w:t>Кеңістік бағыттарын өзіне қатысты анықтау, берілген бағытта қозғалу (алға-артқа, оңға-солға, жоғары-төмен), заттардың өзіне қатысты орналасуын сөздермен белгілеу.</w:t>
            </w:r>
          </w:p>
          <w:p w:rsidR="00D94241" w:rsidRDefault="00D94241" w:rsidP="00A703DF">
            <w:pPr>
              <w:jc w:val="both"/>
              <w:rPr>
                <w:rFonts w:ascii="Times New Roman" w:hAnsi="Times New Roman" w:cs="Times New Roman"/>
                <w:sz w:val="24"/>
                <w:szCs w:val="24"/>
              </w:rPr>
            </w:pPr>
            <w:r>
              <w:rPr>
                <w:rFonts w:ascii="Times New Roman" w:hAnsi="Times New Roman" w:cs="Times New Roman"/>
                <w:sz w:val="24"/>
                <w:szCs w:val="24"/>
              </w:rPr>
              <w:t xml:space="preserve">. </w:t>
            </w:r>
          </w:p>
          <w:p w:rsidR="00D94241" w:rsidRDefault="00D94241" w:rsidP="00A703DF">
            <w:pPr>
              <w:jc w:val="both"/>
              <w:rPr>
                <w:rFonts w:ascii="Times New Roman" w:hAnsi="Times New Roman" w:cs="Times New Roman"/>
                <w:sz w:val="24"/>
                <w:szCs w:val="24"/>
              </w:rPr>
            </w:pPr>
          </w:p>
          <w:p w:rsidR="00D94241" w:rsidRDefault="00D94241" w:rsidP="00A703DF">
            <w:pPr>
              <w:jc w:val="both"/>
              <w:rPr>
                <w:rFonts w:ascii="Times New Roman" w:hAnsi="Times New Roman" w:cs="Times New Roman"/>
                <w:sz w:val="24"/>
                <w:szCs w:val="24"/>
              </w:rPr>
            </w:pPr>
            <w:r>
              <w:rPr>
                <w:rFonts w:ascii="Times New Roman" w:hAnsi="Times New Roman" w:cs="Times New Roman"/>
                <w:b/>
                <w:sz w:val="24"/>
                <w:szCs w:val="24"/>
              </w:rPr>
              <w:t>Шығармашылық жұмыс</w:t>
            </w:r>
            <w:r>
              <w:rPr>
                <w:rFonts w:ascii="Times New Roman" w:hAnsi="Times New Roman" w:cs="Times New Roman"/>
                <w:sz w:val="24"/>
                <w:szCs w:val="24"/>
              </w:rPr>
              <w:t>: еркін тақырыпта (сурет салу, мүсіндеу, жапсыру)</w:t>
            </w:r>
          </w:p>
          <w:p w:rsidR="00D94241" w:rsidRDefault="00D94241" w:rsidP="00A703DF">
            <w:pPr>
              <w:jc w:val="both"/>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09.00-09.20</w:t>
            </w:r>
          </w:p>
          <w:p w:rsidR="00D94241" w:rsidRDefault="00D94241" w:rsidP="00A703DF">
            <w:pPr>
              <w:jc w:val="both"/>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 xml:space="preserve"> музыка</w:t>
            </w:r>
          </w:p>
          <w:p w:rsidR="00D94241" w:rsidRDefault="00D94241" w:rsidP="00A703DF">
            <w:pPr>
              <w:rPr>
                <w:rFonts w:ascii="Times New Roman" w:hAnsi="Times New Roman" w:cs="Times New Roman"/>
                <w:iCs/>
                <w:sz w:val="24"/>
                <w:szCs w:val="24"/>
              </w:rPr>
            </w:pPr>
            <w:r>
              <w:rPr>
                <w:rFonts w:ascii="Times New Roman" w:hAnsi="Times New Roman" w:cs="Times New Roman"/>
                <w:sz w:val="24"/>
                <w:szCs w:val="24"/>
              </w:rPr>
              <w:t xml:space="preserve">Мақсаты: </w:t>
            </w:r>
            <w:r>
              <w:rPr>
                <w:rFonts w:ascii="Times New Roman" w:hAnsi="Times New Roman" w:cs="Times New Roman"/>
                <w:iCs/>
                <w:sz w:val="24"/>
                <w:szCs w:val="24"/>
              </w:rPr>
              <w:t>заттардың орналасқан жерін (сол, оң, қатар, жанында, арасында), тұрмыстық электротехника заттарының және ұлттық тұрмыстық заттардың атауларын білдіретін және мағынасы қарама-қарсы антоним сөздермен байыту.</w:t>
            </w:r>
          </w:p>
          <w:p w:rsidR="00D94241" w:rsidRDefault="00D94241" w:rsidP="00A703DF">
            <w:pPr>
              <w:jc w:val="both"/>
              <w:rPr>
                <w:rFonts w:ascii="Times New Roman" w:hAnsi="Times New Roman" w:cs="Times New Roman"/>
                <w:sz w:val="24"/>
                <w:szCs w:val="24"/>
              </w:rPr>
            </w:pPr>
          </w:p>
          <w:p w:rsidR="00D94241" w:rsidRDefault="00D94241" w:rsidP="00A703DF">
            <w:pPr>
              <w:jc w:val="both"/>
              <w:rPr>
                <w:rFonts w:ascii="Times New Roman" w:hAnsi="Times New Roman" w:cs="Times New Roman"/>
                <w:b/>
                <w:bCs/>
                <w:sz w:val="24"/>
                <w:szCs w:val="24"/>
              </w:rPr>
            </w:pPr>
            <w:r>
              <w:rPr>
                <w:rFonts w:ascii="Times New Roman" w:hAnsi="Times New Roman" w:cs="Times New Roman"/>
                <w:b/>
                <w:bCs/>
                <w:sz w:val="24"/>
                <w:szCs w:val="24"/>
                <w:lang w:val="ru-RU"/>
              </w:rPr>
              <w:t>Дидактикалы</w:t>
            </w:r>
          </w:p>
          <w:p w:rsidR="00D94241" w:rsidRDefault="00D94241" w:rsidP="00A703DF">
            <w:pPr>
              <w:rPr>
                <w:rFonts w:ascii="Times New Roman" w:hAnsi="Times New Roman" w:cs="Times New Roman"/>
                <w:b/>
                <w:bCs/>
                <w:sz w:val="24"/>
                <w:szCs w:val="24"/>
                <w:lang w:val="ru-RU"/>
              </w:rPr>
            </w:pPr>
            <w:r>
              <w:rPr>
                <w:rFonts w:ascii="Times New Roman" w:hAnsi="Times New Roman" w:cs="Times New Roman"/>
                <w:b/>
                <w:bCs/>
                <w:sz w:val="24"/>
                <w:szCs w:val="24"/>
                <w:lang w:val="ru-RU"/>
              </w:rPr>
              <w:t xml:space="preserve"> к ойын</w:t>
            </w:r>
          </w:p>
          <w:p w:rsidR="00D94241" w:rsidRDefault="00D94241" w:rsidP="00A703DF">
            <w:pPr>
              <w:rPr>
                <w:rFonts w:ascii="Times New Roman" w:hAnsi="Times New Roman" w:cs="Times New Roman"/>
                <w:sz w:val="24"/>
                <w:szCs w:val="24"/>
                <w:lang w:val="ru-RU"/>
              </w:rPr>
            </w:pPr>
            <w:r>
              <w:rPr>
                <w:rFonts w:ascii="Times New Roman" w:hAnsi="Times New Roman" w:cs="Times New Roman"/>
                <w:sz w:val="24"/>
                <w:szCs w:val="24"/>
                <w:lang w:val="ru-RU"/>
              </w:rPr>
              <w:t>«Дненсаулыкка «пайдалы тагам</w:t>
            </w:r>
          </w:p>
          <w:p w:rsidR="00D94241" w:rsidRDefault="00D94241" w:rsidP="00A703DF">
            <w:pPr>
              <w:rPr>
                <w:rFonts w:ascii="Times New Roman" w:hAnsi="Times New Roman" w:cs="Times New Roman"/>
                <w:sz w:val="24"/>
                <w:szCs w:val="24"/>
                <w:lang w:val="ru-RU"/>
              </w:rPr>
            </w:pPr>
            <w:r>
              <w:rPr>
                <w:rFonts w:ascii="Times New Roman" w:hAnsi="Times New Roman" w:cs="Times New Roman"/>
                <w:sz w:val="24"/>
                <w:szCs w:val="24"/>
                <w:lang w:val="ru-RU"/>
              </w:rPr>
              <w:t xml:space="preserve">Максаты </w:t>
            </w:r>
          </w:p>
          <w:p w:rsidR="00D94241" w:rsidRDefault="00D94241" w:rsidP="00A703DF">
            <w:pPr>
              <w:rPr>
                <w:rFonts w:ascii="Times New Roman" w:hAnsi="Times New Roman" w:cs="Times New Roman"/>
                <w:sz w:val="24"/>
                <w:szCs w:val="24"/>
              </w:rPr>
            </w:pPr>
            <w:r>
              <w:rPr>
                <w:rFonts w:ascii="Times New Roman" w:hAnsi="Times New Roman" w:cs="Times New Roman"/>
                <w:sz w:val="24"/>
                <w:szCs w:val="24"/>
                <w:lang w:val="ru-RU"/>
              </w:rPr>
              <w:t xml:space="preserve">Балаларга пйдалы тагамдарды </w:t>
            </w:r>
            <w:r>
              <w:rPr>
                <w:rFonts w:ascii="Times New Roman" w:hAnsi="Times New Roman" w:cs="Times New Roman"/>
                <w:sz w:val="24"/>
                <w:szCs w:val="24"/>
              </w:rPr>
              <w:t>үйрету</w:t>
            </w:r>
          </w:p>
          <w:p w:rsidR="00D94241" w:rsidRDefault="00D94241" w:rsidP="00A703DF">
            <w:pPr>
              <w:rPr>
                <w:rFonts w:ascii="Times New Roman" w:hAnsi="Times New Roman" w:cs="Times New Roman"/>
                <w:sz w:val="24"/>
                <w:szCs w:val="24"/>
              </w:rPr>
            </w:pPr>
            <w:r>
              <w:rPr>
                <w:rFonts w:ascii="Times New Roman" w:hAnsi="Times New Roman" w:cs="Times New Roman"/>
                <w:sz w:val="24"/>
                <w:szCs w:val="24"/>
                <w:lang w:val="ru-RU"/>
              </w:rPr>
              <w:t>жане турлер</w:t>
            </w:r>
            <w:r>
              <w:rPr>
                <w:rFonts w:ascii="Times New Roman" w:hAnsi="Times New Roman" w:cs="Times New Roman"/>
                <w:sz w:val="24"/>
                <w:szCs w:val="24"/>
              </w:rPr>
              <w:t>імен таныстыву</w:t>
            </w:r>
          </w:p>
          <w:p w:rsidR="00D94241" w:rsidRDefault="00D94241" w:rsidP="00A703DF">
            <w:pPr>
              <w:rPr>
                <w:rFonts w:ascii="Times New Roman" w:hAnsi="Times New Roman" w:cs="Times New Roman"/>
                <w:sz w:val="24"/>
                <w:szCs w:val="24"/>
                <w:lang w:val="ru-RU"/>
              </w:rPr>
            </w:pPr>
          </w:p>
          <w:p w:rsidR="00D94241" w:rsidRDefault="00D94241" w:rsidP="00A703DF">
            <w:pPr>
              <w:rPr>
                <w:rFonts w:ascii="Times New Roman" w:hAnsi="Times New Roman" w:cs="Times New Roman"/>
                <w:sz w:val="24"/>
                <w:szCs w:val="24"/>
                <w:lang w:val="ru-RU"/>
              </w:rPr>
            </w:pPr>
          </w:p>
        </w:tc>
        <w:tc>
          <w:tcPr>
            <w:tcW w:w="2268" w:type="dxa"/>
          </w:tcPr>
          <w:p w:rsidR="00D94241" w:rsidRDefault="00D94241" w:rsidP="00A703DF">
            <w:pPr>
              <w:rPr>
                <w:rFonts w:ascii="Times New Roman" w:hAnsi="Times New Roman" w:cs="Times New Roman"/>
                <w:sz w:val="24"/>
                <w:szCs w:val="24"/>
              </w:rPr>
            </w:pPr>
            <w:r>
              <w:rPr>
                <w:rFonts w:ascii="Times New Roman" w:hAnsi="Times New Roman" w:cs="Times New Roman"/>
                <w:b/>
                <w:sz w:val="24"/>
                <w:szCs w:val="24"/>
              </w:rPr>
              <w:t>Қазақ тілі:</w:t>
            </w:r>
            <w:r>
              <w:rPr>
                <w:rFonts w:ascii="Times New Roman" w:hAnsi="Times New Roman" w:cs="Times New Roman"/>
                <w:sz w:val="24"/>
                <w:szCs w:val="24"/>
              </w:rPr>
              <w:t xml:space="preserve"> </w:t>
            </w:r>
          </w:p>
          <w:p w:rsidR="00D94241" w:rsidRDefault="00D94241" w:rsidP="00A703DF">
            <w:pPr>
              <w:rPr>
                <w:rFonts w:ascii="Times New Roman" w:hAnsi="Times New Roman" w:cs="Times New Roman"/>
                <w:iCs/>
                <w:sz w:val="24"/>
                <w:szCs w:val="24"/>
              </w:rPr>
            </w:pPr>
            <w:r>
              <w:rPr>
                <w:rFonts w:ascii="Times New Roman" w:hAnsi="Times New Roman" w:cs="Times New Roman"/>
                <w:iCs/>
                <w:sz w:val="24"/>
                <w:szCs w:val="24"/>
              </w:rPr>
              <w:t>Мақсаты: Қазақ тіліне тән, ө,қ, ү, ұ, ғ дыбыстарын жеке, сөз ішінде анық айтуға баулу.</w:t>
            </w:r>
          </w:p>
          <w:p w:rsidR="00D94241" w:rsidRDefault="00D94241" w:rsidP="00A703DF">
            <w:pPr>
              <w:rPr>
                <w:rFonts w:ascii="Times New Roman" w:hAnsi="Times New Roman" w:cs="Times New Roman"/>
                <w:iCs/>
                <w:sz w:val="24"/>
                <w:szCs w:val="24"/>
              </w:rPr>
            </w:pPr>
          </w:p>
          <w:p w:rsidR="00D94241" w:rsidRDefault="00D94241" w:rsidP="00A703DF">
            <w:pPr>
              <w:jc w:val="both"/>
              <w:rPr>
                <w:rFonts w:ascii="Times New Roman" w:hAnsi="Times New Roman" w:cs="Times New Roman"/>
                <w:b/>
                <w:color w:val="000000"/>
                <w:sz w:val="24"/>
                <w:szCs w:val="24"/>
                <w:lang w:eastAsia="ru-RU"/>
              </w:rPr>
            </w:pPr>
            <w:r>
              <w:rPr>
                <w:rFonts w:ascii="Times New Roman" w:hAnsi="Times New Roman" w:cs="Times New Roman"/>
                <w:b/>
                <w:color w:val="000000"/>
                <w:sz w:val="24"/>
                <w:szCs w:val="24"/>
                <w:lang w:eastAsia="ru-RU"/>
              </w:rPr>
              <w:t xml:space="preserve">Сурет салу,мүсіндеу, жапсыру, ойын іс-әрекеті: </w:t>
            </w:r>
          </w:p>
          <w:p w:rsidR="00D94241" w:rsidRDefault="00D94241" w:rsidP="00A703DF">
            <w:pPr>
              <w:rPr>
                <w:rFonts w:ascii="Times New Roman" w:hAnsi="Times New Roman" w:cs="Times New Roman"/>
                <w:sz w:val="24"/>
                <w:szCs w:val="24"/>
              </w:rPr>
            </w:pPr>
            <w:r>
              <w:rPr>
                <w:rFonts w:ascii="Times New Roman" w:hAnsi="Times New Roman" w:cs="Times New Roman"/>
                <w:b/>
                <w:color w:val="000000"/>
                <w:sz w:val="24"/>
                <w:szCs w:val="24"/>
                <w:lang w:eastAsia="ru-RU"/>
              </w:rPr>
              <w:t>Мақсаты:</w:t>
            </w:r>
            <w:r>
              <w:rPr>
                <w:rFonts w:ascii="Times New Roman" w:hAnsi="Times New Roman" w:cs="Times New Roman"/>
                <w:sz w:val="24"/>
                <w:szCs w:val="24"/>
              </w:rPr>
              <w:t xml:space="preserve"> Композицияны құрастыруда дайын пішіндердің көмегімен заттарды қиюға немесе өзбетінше ойдан қиып жапсыруға мүмкіндік беру. Шығармашылық қиялды дамыту. </w:t>
            </w:r>
          </w:p>
          <w:p w:rsidR="00D94241" w:rsidRDefault="00D94241" w:rsidP="00A703DF">
            <w:pPr>
              <w:rPr>
                <w:rFonts w:ascii="Times New Roman" w:hAnsi="Times New Roman" w:cs="Times New Roman"/>
                <w:sz w:val="24"/>
                <w:szCs w:val="24"/>
              </w:rPr>
            </w:pPr>
          </w:p>
          <w:p w:rsidR="00D94241" w:rsidRDefault="00D94241" w:rsidP="00A703DF">
            <w:pPr>
              <w:rPr>
                <w:rFonts w:ascii="Times New Roman" w:eastAsia="Calibri" w:hAnsi="Times New Roman" w:cs="Times New Roman"/>
                <w:sz w:val="24"/>
                <w:szCs w:val="24"/>
              </w:rPr>
            </w:pPr>
            <w:r>
              <w:rPr>
                <w:rFonts w:ascii="Times New Roman" w:eastAsia="Calibri" w:hAnsi="Times New Roman" w:cs="Times New Roman"/>
                <w:sz w:val="24"/>
                <w:szCs w:val="24"/>
              </w:rPr>
              <w:t xml:space="preserve"> 1030-11 10 </w:t>
            </w:r>
          </w:p>
          <w:p w:rsidR="00D94241" w:rsidRDefault="00D94241" w:rsidP="00A703DF">
            <w:pPr>
              <w:rPr>
                <w:rFonts w:ascii="Times New Roman" w:eastAsia="Calibri" w:hAnsi="Times New Roman" w:cs="Times New Roman"/>
                <w:sz w:val="24"/>
                <w:szCs w:val="24"/>
              </w:rPr>
            </w:pPr>
            <w:r>
              <w:rPr>
                <w:rFonts w:ascii="Times New Roman" w:eastAsia="Calibri" w:hAnsi="Times New Roman" w:cs="Times New Roman"/>
                <w:sz w:val="24"/>
                <w:szCs w:val="24"/>
              </w:rPr>
              <w:t>Бестемше</w:t>
            </w:r>
          </w:p>
          <w:p w:rsidR="00D94241" w:rsidRDefault="00D94241" w:rsidP="00A703DF">
            <w:pPr>
              <w:rPr>
                <w:rFonts w:ascii="Times New Roman" w:eastAsia="Calibri" w:hAnsi="Times New Roman" w:cs="Times New Roman"/>
                <w:sz w:val="24"/>
                <w:szCs w:val="24"/>
              </w:rPr>
            </w:pPr>
            <w:r>
              <w:rPr>
                <w:rFonts w:ascii="Times New Roman" w:eastAsia="Calibri" w:hAnsi="Times New Roman" w:cs="Times New Roman"/>
                <w:sz w:val="24"/>
                <w:szCs w:val="24"/>
              </w:rPr>
              <w:t>Кабинеттинде улттык ойы</w:t>
            </w:r>
          </w:p>
          <w:p w:rsidR="00D94241" w:rsidRDefault="00D94241" w:rsidP="00A703DF">
            <w:pPr>
              <w:rPr>
                <w:rFonts w:ascii="Times New Roman" w:eastAsia="Times New Roman" w:hAnsi="Times New Roman" w:cs="Times New Roman"/>
                <w:sz w:val="24"/>
                <w:szCs w:val="24"/>
              </w:rPr>
            </w:pPr>
            <w:r>
              <w:rPr>
                <w:rFonts w:ascii="Times New Roman" w:eastAsia="Times New Roman" w:hAnsi="Times New Roman" w:cs="Times New Roman"/>
                <w:sz w:val="24"/>
                <w:szCs w:val="24"/>
              </w:rPr>
              <w:t>""Үш торай" ертігісін оқу."</w:t>
            </w:r>
          </w:p>
          <w:p w:rsidR="00D94241" w:rsidRDefault="00D94241" w:rsidP="00A703DF">
            <w:pPr>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«Үш торай» ертегісімен таныстыру; сөздердің түрленуі, зат есім, сын есім, негізгі және туынды сөздер жайлы білімдерін дамыту; мезгілдік өзгерістер туралы, адамдар мен жан-жануарлардың өміріндегі әртүрлі жыл мезгіліндегі ерекшеліктер жайлы түсініктерін дамыту; еңбектің маңыздылығы туралы түсініктерін қалыптастыруды жалғастыру.</w:t>
            </w:r>
          </w:p>
          <w:p w:rsidR="00D94241" w:rsidRDefault="00D94241" w:rsidP="00A703DF">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ертегі тыңдауға, ертегі желісін еске сақтауға үйрету; жиі қайталанатын сөз тіркестерін сызбалы суреттер негізінде дыбыстауға жаттықтыру; </w:t>
            </w:r>
          </w:p>
          <w:p w:rsidR="00D94241" w:rsidRDefault="00D94241" w:rsidP="00A703DF">
            <w:pPr>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ндармен ойнату</w:t>
            </w:r>
          </w:p>
        </w:tc>
        <w:tc>
          <w:tcPr>
            <w:tcW w:w="2282" w:type="dxa"/>
            <w:gridSpan w:val="2"/>
          </w:tcPr>
          <w:p w:rsidR="00D94241" w:rsidRDefault="00D94241" w:rsidP="00A703DF">
            <w:pP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Сөйлеуді дамыту іс-әрекеті</w:t>
            </w:r>
          </w:p>
          <w:p w:rsidR="00D94241" w:rsidRDefault="00D94241" w:rsidP="00A703DF">
            <w:pPr>
              <w:rPr>
                <w:rFonts w:ascii="Times New Roman" w:hAnsi="Times New Roman" w:cs="Times New Roman"/>
                <w:iCs/>
                <w:sz w:val="24"/>
                <w:szCs w:val="24"/>
              </w:rPr>
            </w:pPr>
            <w:r>
              <w:rPr>
                <w:rFonts w:ascii="Times New Roman" w:eastAsia="Times New Roman" w:hAnsi="Times New Roman" w:cs="Times New Roman"/>
                <w:b/>
                <w:color w:val="000000"/>
                <w:sz w:val="24"/>
                <w:szCs w:val="24"/>
                <w:lang w:eastAsia="ru-RU"/>
              </w:rPr>
              <w:t>Мақсаты:</w:t>
            </w:r>
            <w:r>
              <w:rPr>
                <w:rFonts w:ascii="Times New Roman" w:eastAsia="Times New Roman" w:hAnsi="Times New Roman" w:cs="Times New Roman"/>
                <w:color w:val="000000"/>
                <w:sz w:val="24"/>
                <w:szCs w:val="24"/>
                <w:lang w:eastAsia="ru-RU"/>
              </w:rPr>
              <w:t xml:space="preserve"> </w:t>
            </w:r>
            <w:r>
              <w:rPr>
                <w:rFonts w:ascii="Times New Roman" w:hAnsi="Times New Roman" w:cs="Times New Roman"/>
                <w:iCs/>
                <w:sz w:val="24"/>
                <w:szCs w:val="24"/>
              </w:rPr>
              <w:t>Сөйлемдегі сөздерді байланыстыруға, көмекші сөздерді дұрыс қолдануға үйрету, зат есімдерді жекеше және көпше түрде, сан есімдерді ретімен атауға үйрету.</w:t>
            </w:r>
          </w:p>
          <w:p w:rsidR="00D94241" w:rsidRDefault="00D94241" w:rsidP="00A703DF">
            <w:pPr>
              <w:rPr>
                <w:rFonts w:ascii="Times New Roman" w:hAnsi="Times New Roman" w:cs="Times New Roman"/>
                <w:iCs/>
                <w:sz w:val="24"/>
                <w:szCs w:val="24"/>
              </w:rPr>
            </w:pPr>
          </w:p>
          <w:p w:rsidR="00D94241" w:rsidRDefault="00D94241" w:rsidP="00A703DF">
            <w:pP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Сюжеттік ролідік ойын</w:t>
            </w:r>
          </w:p>
          <w:p w:rsidR="00D94241" w:rsidRDefault="00D94241" w:rsidP="00A703DF">
            <w:pPr>
              <w:rPr>
                <w:rFonts w:ascii="Times New Roman" w:eastAsia="Times New Roman" w:hAnsi="Times New Roman"/>
                <w:color w:val="000000"/>
                <w:sz w:val="24"/>
                <w:szCs w:val="24"/>
                <w:lang w:eastAsia="ru-RU"/>
              </w:rPr>
            </w:pPr>
            <w:r>
              <w:rPr>
                <w:rFonts w:ascii="Times New Roman" w:eastAsia="Times New Roman" w:hAnsi="Times New Roman"/>
                <w:b/>
                <w:bCs/>
                <w:color w:val="000000"/>
                <w:sz w:val="24"/>
                <w:szCs w:val="24"/>
                <w:lang w:eastAsia="ru-RU"/>
              </w:rPr>
              <w:t xml:space="preserve">Тақырыбы: </w:t>
            </w:r>
            <w:r>
              <w:rPr>
                <w:rFonts w:ascii="Times New Roman" w:eastAsia="Times New Roman" w:hAnsi="Times New Roman"/>
                <w:bCs/>
                <w:color w:val="000000"/>
                <w:sz w:val="24"/>
                <w:szCs w:val="24"/>
                <w:lang w:eastAsia="ru-RU"/>
              </w:rPr>
              <w:t xml:space="preserve">«Дүкенші және сатып алушылар» </w:t>
            </w:r>
          </w:p>
          <w:p w:rsidR="00D94241" w:rsidRDefault="00D94241" w:rsidP="00A703DF">
            <w:pPr>
              <w:rPr>
                <w:rFonts w:ascii="Times New Roman" w:eastAsia="Times New Roman" w:hAnsi="Times New Roman"/>
                <w:bCs/>
                <w:color w:val="000000"/>
                <w:sz w:val="24"/>
                <w:szCs w:val="24"/>
                <w:lang w:eastAsia="ru-RU"/>
              </w:rPr>
            </w:pPr>
            <w:r>
              <w:rPr>
                <w:rFonts w:ascii="Times New Roman" w:eastAsia="Times New Roman" w:hAnsi="Times New Roman"/>
                <w:b/>
                <w:bCs/>
                <w:color w:val="000000"/>
                <w:sz w:val="24"/>
                <w:szCs w:val="24"/>
                <w:lang w:eastAsia="ru-RU"/>
              </w:rPr>
              <w:t>Мақсаты:</w:t>
            </w:r>
            <w:r>
              <w:rPr>
                <w:rFonts w:ascii="Times New Roman" w:eastAsia="Times New Roman" w:hAnsi="Times New Roman"/>
                <w:bCs/>
                <w:color w:val="000000"/>
                <w:sz w:val="24"/>
                <w:szCs w:val="24"/>
                <w:lang w:eastAsia="ru-RU"/>
              </w:rPr>
              <w:t xml:space="preserve"> сөйлем құрауға үйрету, ойлау қабілеттерін дамыту.</w:t>
            </w:r>
            <w:r>
              <w:rPr>
                <w:rFonts w:ascii="Times New Roman" w:eastAsia="Times New Roman" w:hAnsi="Times New Roman"/>
                <w:color w:val="000000"/>
                <w:sz w:val="24"/>
                <w:szCs w:val="24"/>
                <w:lang w:eastAsia="ru-RU"/>
              </w:rPr>
              <w:t xml:space="preserve"> </w:t>
            </w:r>
            <w:r>
              <w:rPr>
                <w:rFonts w:ascii="Times New Roman" w:eastAsia="Times New Roman" w:hAnsi="Times New Roman"/>
                <w:b/>
                <w:bCs/>
                <w:color w:val="000000"/>
                <w:sz w:val="24"/>
                <w:szCs w:val="24"/>
                <w:lang w:eastAsia="ru-RU"/>
              </w:rPr>
              <w:t>Шарты:</w:t>
            </w:r>
            <w:r>
              <w:rPr>
                <w:rFonts w:ascii="Times New Roman" w:eastAsia="Times New Roman" w:hAnsi="Times New Roman"/>
                <w:bCs/>
                <w:color w:val="000000"/>
                <w:sz w:val="24"/>
                <w:szCs w:val="24"/>
                <w:lang w:eastAsia="ru-RU"/>
              </w:rPr>
              <w:t xml:space="preserve"> Тәрбиеші балаларды жартылай шеңбер бойына отырғызып ,балаларға айтады</w:t>
            </w:r>
          </w:p>
          <w:p w:rsidR="00D94241" w:rsidRDefault="00D94241" w:rsidP="00A703DF">
            <w:pPr>
              <w:rPr>
                <w:rFonts w:ascii="Times New Roman" w:eastAsia="Times New Roman" w:hAnsi="Times New Roman" w:cs="Times New Roman"/>
                <w:b/>
                <w:color w:val="000000"/>
                <w:sz w:val="24"/>
                <w:szCs w:val="24"/>
                <w:lang w:val="ru-RU" w:eastAsia="ru-RU"/>
              </w:rPr>
            </w:pPr>
            <w:r>
              <w:rPr>
                <w:rFonts w:ascii="Times New Roman" w:eastAsia="Times New Roman" w:hAnsi="Times New Roman"/>
                <w:bCs/>
                <w:color w:val="000000"/>
                <w:sz w:val="24"/>
                <w:szCs w:val="24"/>
                <w:lang w:eastAsia="ru-RU"/>
              </w:rPr>
              <w:t>Сендер ойыншық сатып аласыңд</w:t>
            </w:r>
            <w:r>
              <w:rPr>
                <w:rFonts w:ascii="Times New Roman" w:eastAsia="Times New Roman" w:hAnsi="Times New Roman"/>
                <w:bCs/>
                <w:color w:val="000000"/>
                <w:sz w:val="24"/>
                <w:szCs w:val="24"/>
                <w:lang w:val="ru-RU" w:eastAsia="ru-RU"/>
              </w:rPr>
              <w:t>арма</w:t>
            </w:r>
          </w:p>
          <w:p w:rsidR="00D94241" w:rsidRDefault="00D94241" w:rsidP="00A703DF">
            <w:pPr>
              <w:rPr>
                <w:rFonts w:ascii="Times New Roman" w:eastAsia="Times New Roman" w:hAnsi="Times New Roman" w:cs="Times New Roman"/>
                <w:b/>
                <w:color w:val="000000"/>
                <w:sz w:val="24"/>
                <w:szCs w:val="24"/>
                <w:lang w:val="ru-RU" w:eastAsia="ru-RU"/>
              </w:rPr>
            </w:pPr>
          </w:p>
          <w:p w:rsidR="00D94241" w:rsidRDefault="00D94241" w:rsidP="00A703DF">
            <w:pPr>
              <w:rPr>
                <w:rFonts w:ascii="Times New Roman" w:eastAsia="Times New Roman" w:hAnsi="Times New Roman" w:cs="Times New Roman"/>
                <w:b/>
                <w:color w:val="000000"/>
                <w:sz w:val="24"/>
                <w:szCs w:val="24"/>
                <w:lang w:val="ru-RU" w:eastAsia="ru-RU"/>
              </w:rPr>
            </w:pPr>
            <w:r>
              <w:rPr>
                <w:rFonts w:ascii="Times New Roman" w:eastAsia="Times New Roman" w:hAnsi="Times New Roman" w:cs="Times New Roman"/>
                <w:b/>
                <w:color w:val="000000"/>
                <w:sz w:val="24"/>
                <w:szCs w:val="24"/>
                <w:lang w:val="ru-RU" w:eastAsia="ru-RU"/>
              </w:rPr>
              <w:t>15</w:t>
            </w:r>
            <w:r>
              <w:rPr>
                <w:rFonts w:ascii="Times New Roman" w:eastAsia="Times New Roman" w:hAnsi="Times New Roman" w:cs="Times New Roman"/>
                <w:b/>
                <w:color w:val="000000"/>
                <w:sz w:val="24"/>
                <w:szCs w:val="24"/>
                <w:lang w:eastAsia="ru-RU"/>
              </w:rPr>
              <w:t>.30-1</w:t>
            </w:r>
            <w:r>
              <w:rPr>
                <w:rFonts w:ascii="Times New Roman" w:eastAsia="Times New Roman" w:hAnsi="Times New Roman" w:cs="Times New Roman"/>
                <w:b/>
                <w:color w:val="000000"/>
                <w:sz w:val="24"/>
                <w:szCs w:val="24"/>
                <w:lang w:val="ru-RU" w:eastAsia="ru-RU"/>
              </w:rPr>
              <w:t>5</w:t>
            </w:r>
            <w:r>
              <w:rPr>
                <w:rFonts w:ascii="Times New Roman" w:eastAsia="Times New Roman" w:hAnsi="Times New Roman" w:cs="Times New Roman"/>
                <w:b/>
                <w:color w:val="000000"/>
                <w:sz w:val="24"/>
                <w:szCs w:val="24"/>
                <w:lang w:eastAsia="ru-RU"/>
              </w:rPr>
              <w:t>.</w:t>
            </w:r>
            <w:r>
              <w:rPr>
                <w:rFonts w:ascii="Times New Roman" w:eastAsia="Times New Roman" w:hAnsi="Times New Roman" w:cs="Times New Roman"/>
                <w:b/>
                <w:color w:val="000000"/>
                <w:sz w:val="24"/>
                <w:szCs w:val="24"/>
                <w:lang w:val="ru-RU" w:eastAsia="ru-RU"/>
              </w:rPr>
              <w:t>55</w:t>
            </w:r>
          </w:p>
          <w:p w:rsidR="00D94241" w:rsidRDefault="00D94241" w:rsidP="00A703DF">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Дене шынықтыру</w:t>
            </w:r>
            <w:r>
              <w:rPr>
                <w:rFonts w:ascii="Times New Roman" w:eastAsia="Times New Roman" w:hAnsi="Times New Roman" w:cs="Times New Roman"/>
                <w:color w:val="000000"/>
                <w:sz w:val="24"/>
                <w:szCs w:val="24"/>
                <w:lang w:eastAsia="ru-RU"/>
              </w:rPr>
              <w:t xml:space="preserve"> </w:t>
            </w:r>
          </w:p>
          <w:p w:rsidR="00D94241" w:rsidRDefault="00D94241" w:rsidP="00A703DF">
            <w:pPr>
              <w:rPr>
                <w:rFonts w:ascii="Times New Roman" w:hAnsi="Times New Roman" w:cs="Times New Roman"/>
                <w:sz w:val="24"/>
                <w:szCs w:val="24"/>
              </w:rPr>
            </w:pPr>
            <w:r>
              <w:rPr>
                <w:rFonts w:ascii="Times New Roman" w:eastAsia="Times New Roman" w:hAnsi="Times New Roman" w:cs="Times New Roman"/>
                <w:color w:val="000000"/>
                <w:sz w:val="24"/>
                <w:szCs w:val="24"/>
                <w:lang w:eastAsia="ru-RU"/>
              </w:rPr>
              <w:t xml:space="preserve">Мақсаты: </w:t>
            </w:r>
            <w:r>
              <w:rPr>
                <w:rFonts w:ascii="Times New Roman" w:hAnsi="Times New Roman" w:cs="Times New Roman"/>
                <w:sz w:val="24"/>
                <w:szCs w:val="24"/>
              </w:rPr>
              <w:t>Бір орында тұрып, қос аяқпен секіру. Бір орында тұрып, қос аяқпен секіру. Құрсаудан еңбектеп өту.(4-5) Бір орында тұрып, қос аяқпен секіру.</w:t>
            </w:r>
          </w:p>
          <w:p w:rsidR="00D94241" w:rsidRDefault="00D94241" w:rsidP="00A703DF">
            <w:pPr>
              <w:rPr>
                <w:rFonts w:ascii="Times New Roman" w:hAnsi="Times New Roman" w:cs="Times New Roman"/>
                <w:b/>
                <w:sz w:val="24"/>
                <w:szCs w:val="24"/>
              </w:rPr>
            </w:pPr>
          </w:p>
          <w:p w:rsidR="00D94241" w:rsidRDefault="00D94241" w:rsidP="00A703DF">
            <w:pP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Мүсіндеу іс-әрекеті:</w:t>
            </w:r>
          </w:p>
          <w:p w:rsidR="00D94241" w:rsidRDefault="00D94241" w:rsidP="00A703DF">
            <w:pPr>
              <w:rPr>
                <w:sz w:val="24"/>
                <w:szCs w:val="24"/>
              </w:rPr>
            </w:pPr>
            <w:r>
              <w:rPr>
                <w:rFonts w:ascii="Times New Roman" w:eastAsia="Times New Roman" w:hAnsi="Times New Roman" w:cs="Times New Roman"/>
                <w:b/>
                <w:sz w:val="24"/>
                <w:szCs w:val="24"/>
              </w:rPr>
              <w:t>Мақсаты:</w:t>
            </w:r>
            <w:r>
              <w:rPr>
                <w:rFonts w:ascii="Times New Roman" w:hAnsi="Times New Roman" w:cs="Times New Roman"/>
                <w:sz w:val="24"/>
                <w:szCs w:val="24"/>
              </w:rPr>
              <w:t>Кескішті қолдануды үйрету, оның көмегімен жасалған бұйымды безендіруге ынталандыру.</w:t>
            </w:r>
          </w:p>
          <w:p w:rsidR="00D94241" w:rsidRDefault="00D94241" w:rsidP="00A703DF">
            <w:pPr>
              <w:rPr>
                <w:rFonts w:ascii="Times New Roman" w:eastAsia="Times New Roman" w:hAnsi="Times New Roman" w:cs="Times New Roman"/>
                <w:sz w:val="24"/>
                <w:szCs w:val="24"/>
              </w:rPr>
            </w:pPr>
          </w:p>
          <w:p w:rsidR="00D94241" w:rsidRDefault="00D94241" w:rsidP="00A703DF">
            <w:pPr>
              <w:rPr>
                <w:rFonts w:ascii="Times New Roman" w:eastAsia="Times New Roman" w:hAnsi="Times New Roman" w:cs="Times New Roman"/>
                <w:color w:val="000000"/>
                <w:sz w:val="24"/>
                <w:szCs w:val="24"/>
                <w:lang w:eastAsia="ru-RU"/>
              </w:rPr>
            </w:pPr>
          </w:p>
        </w:tc>
        <w:tc>
          <w:tcPr>
            <w:tcW w:w="2268" w:type="dxa"/>
          </w:tcPr>
          <w:p w:rsidR="00D94241" w:rsidRDefault="00D94241" w:rsidP="00A703DF">
            <w:pPr>
              <w:jc w:val="both"/>
              <w:rPr>
                <w:rFonts w:ascii="Times New Roman" w:eastAsia="Times New Roman" w:hAnsi="Times New Roman" w:cs="Times New Roman"/>
                <w:b/>
                <w:color w:val="000000"/>
                <w:sz w:val="24"/>
                <w:szCs w:val="24"/>
                <w:lang w:eastAsia="ru-RU"/>
              </w:rPr>
            </w:pPr>
          </w:p>
          <w:p w:rsidR="00D94241" w:rsidRDefault="00D94241" w:rsidP="00A703DF">
            <w:pPr>
              <w:rPr>
                <w:rFonts w:ascii="Times New Roman" w:hAnsi="Times New Roman" w:cs="Times New Roman"/>
                <w:b/>
                <w:sz w:val="24"/>
                <w:szCs w:val="24"/>
              </w:rPr>
            </w:pPr>
            <w:r>
              <w:rPr>
                <w:rFonts w:ascii="Times New Roman" w:hAnsi="Times New Roman" w:cs="Times New Roman"/>
                <w:b/>
                <w:sz w:val="24"/>
                <w:szCs w:val="24"/>
              </w:rPr>
              <w:t xml:space="preserve">0945.-10.05 </w:t>
            </w:r>
          </w:p>
          <w:p w:rsidR="00D94241" w:rsidRDefault="00D94241" w:rsidP="00A703DF">
            <w:pPr>
              <w:rPr>
                <w:rFonts w:ascii="Times New Roman" w:hAnsi="Times New Roman" w:cs="Times New Roman"/>
                <w:b/>
                <w:sz w:val="24"/>
                <w:szCs w:val="24"/>
              </w:rPr>
            </w:pPr>
            <w:r>
              <w:rPr>
                <w:rFonts w:ascii="Times New Roman" w:hAnsi="Times New Roman" w:cs="Times New Roman"/>
                <w:b/>
                <w:sz w:val="24"/>
                <w:szCs w:val="24"/>
              </w:rPr>
              <w:t>дене шынықтыру</w:t>
            </w:r>
          </w:p>
          <w:p w:rsidR="00D94241" w:rsidRDefault="00D94241" w:rsidP="00A703DF">
            <w:pPr>
              <w:jc w:val="both"/>
              <w:rPr>
                <w:rFonts w:ascii="Times New Roman" w:eastAsia="Times New Roman" w:hAnsi="Times New Roman" w:cs="Times New Roman"/>
                <w:b/>
                <w:color w:val="000000"/>
                <w:sz w:val="24"/>
                <w:szCs w:val="24"/>
                <w:lang w:eastAsia="ru-RU"/>
              </w:rPr>
            </w:pPr>
            <w:r>
              <w:rPr>
                <w:rFonts w:ascii="Times New Roman" w:hAnsi="Times New Roman" w:cs="Times New Roman"/>
                <w:sz w:val="24"/>
                <w:szCs w:val="24"/>
              </w:rPr>
              <w:t>Мақсаты:</w:t>
            </w:r>
            <w:r>
              <w:rPr>
                <w:sz w:val="24"/>
                <w:szCs w:val="24"/>
              </w:rPr>
              <w:t xml:space="preserve"> </w:t>
            </w:r>
            <w:r>
              <w:rPr>
                <w:rFonts w:ascii="Times New Roman" w:hAnsi="Times New Roman" w:cs="Times New Roman"/>
                <w:sz w:val="24"/>
                <w:szCs w:val="24"/>
              </w:rPr>
              <w:t>Бағытты және қарқынды өзгертіп жүру. Допты екі қолымен бастан асыра кедергі арқылы лақтыру (2 м қашықтықтан). Қолды екі жаққа созып, басқа қапшық қойып жүру . Сапта бір-бірлеп жүру, жүруді жүгірумен, секірумен алмастыру</w:t>
            </w:r>
          </w:p>
          <w:p w:rsidR="00D94241" w:rsidRDefault="00D94241" w:rsidP="00A703DF">
            <w:pPr>
              <w:jc w:val="both"/>
              <w:rPr>
                <w:rFonts w:ascii="Times New Roman" w:eastAsia="Times New Roman" w:hAnsi="Times New Roman" w:cs="Times New Roman"/>
                <w:b/>
                <w:color w:val="000000"/>
                <w:sz w:val="24"/>
                <w:szCs w:val="24"/>
                <w:lang w:eastAsia="ru-RU"/>
              </w:rPr>
            </w:pPr>
          </w:p>
          <w:p w:rsidR="00D94241" w:rsidRDefault="00D94241" w:rsidP="00A703DF">
            <w:pPr>
              <w:rPr>
                <w:rFonts w:ascii="Times New Roman" w:eastAsia="Calibri" w:hAnsi="Times New Roman" w:cs="Times New Roman"/>
                <w:sz w:val="24"/>
                <w:szCs w:val="24"/>
              </w:rPr>
            </w:pPr>
          </w:p>
          <w:p w:rsidR="00D94241" w:rsidRDefault="00D94241" w:rsidP="00A703DF">
            <w:pPr>
              <w:rPr>
                <w:rFonts w:ascii="Times New Roman" w:eastAsia="Times New Roman" w:hAnsi="Times New Roman" w:cs="Times New Roman"/>
                <w:b/>
                <w:sz w:val="24"/>
                <w:szCs w:val="24"/>
              </w:rPr>
            </w:pPr>
          </w:p>
          <w:p w:rsidR="00D94241" w:rsidRDefault="00D94241" w:rsidP="00A703DF">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Мүсіндеуден ойын-жаттығу</w:t>
            </w:r>
          </w:p>
          <w:p w:rsidR="00D94241" w:rsidRDefault="00D94241" w:rsidP="00A703DF">
            <w:pPr>
              <w:rPr>
                <w:rFonts w:ascii="Times New Roman" w:eastAsia="Times New Roman" w:hAnsi="Times New Roman" w:cs="Times New Roman"/>
                <w:sz w:val="24"/>
                <w:szCs w:val="24"/>
              </w:rPr>
            </w:pPr>
            <w:r>
              <w:rPr>
                <w:rFonts w:ascii="Times New Roman" w:eastAsia="Times New Roman" w:hAnsi="Times New Roman" w:cs="Times New Roman"/>
                <w:sz w:val="24"/>
                <w:szCs w:val="24"/>
              </w:rPr>
              <w:t>"Қыс мезгілінің бөлігі".</w:t>
            </w:r>
          </w:p>
          <w:p w:rsidR="00D94241" w:rsidRDefault="00D94241" w:rsidP="00A703DF">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sz w:val="24"/>
                <w:szCs w:val="24"/>
              </w:rPr>
              <w:t xml:space="preserve">Мақсаты: </w:t>
            </w:r>
            <w:r>
              <w:rPr>
                <w:rFonts w:ascii="Times New Roman" w:hAnsi="Times New Roman" w:cs="Times New Roman"/>
                <w:sz w:val="24"/>
                <w:szCs w:val="24"/>
              </w:rPr>
              <w:t>Ертегілер мен қоршаған өмір тақырыптарына сюжеттік композициялар құру, ұжымдық жұмыстарды орындауда міндеттемелерді өзара бөлісу.</w:t>
            </w:r>
          </w:p>
        </w:tc>
      </w:tr>
      <w:tr w:rsidR="00D94241" w:rsidTr="00A703DF">
        <w:trPr>
          <w:trHeight w:val="275"/>
        </w:trPr>
        <w:tc>
          <w:tcPr>
            <w:tcW w:w="2698" w:type="dxa"/>
          </w:tcPr>
          <w:p w:rsidR="00D94241" w:rsidRDefault="00D94241" w:rsidP="00A703DF">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таңғы</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ас</w:t>
            </w:r>
          </w:p>
        </w:tc>
        <w:tc>
          <w:tcPr>
            <w:tcW w:w="11735" w:type="dxa"/>
            <w:gridSpan w:val="6"/>
          </w:tcPr>
          <w:p w:rsidR="00D94241" w:rsidRDefault="00D94241" w:rsidP="00A703DF">
            <w:pPr>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және көркем әдебиет.</w:t>
            </w:r>
            <w:r>
              <w:rPr>
                <w:rFonts w:ascii="Times New Roman" w:eastAsia="Times New Roman" w:hAnsi="Times New Roman" w:cs="Times New Roman"/>
                <w:sz w:val="24"/>
                <w:szCs w:val="24"/>
              </w:rPr>
              <w:t xml:space="preserve"> Коммуникативтік әрекет. Балаларға тағамның атауын анық айтуға үйрету. Тағамның пайдасы жайлы айту. (Сөздік минимуммен жұмыс:азық түлікке қатысты сөздер)</w:t>
            </w:r>
          </w:p>
        </w:tc>
      </w:tr>
      <w:tr w:rsidR="00D94241" w:rsidTr="00A703DF">
        <w:trPr>
          <w:trHeight w:val="373"/>
        </w:trPr>
        <w:tc>
          <w:tcPr>
            <w:tcW w:w="2698" w:type="dxa"/>
          </w:tcPr>
          <w:p w:rsidR="00D94241" w:rsidRDefault="00D94241" w:rsidP="00A703DF">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Серуенге</w:t>
            </w:r>
            <w:r>
              <w:rPr>
                <w:rFonts w:ascii="Times New Roman" w:eastAsia="Times New Roman" w:hAnsi="Times New Roman" w:cs="Times New Roman"/>
                <w:spacing w:val="-4"/>
                <w:sz w:val="24"/>
                <w:szCs w:val="24"/>
              </w:rPr>
              <w:t xml:space="preserve"> </w:t>
            </w:r>
            <w:r>
              <w:rPr>
                <w:rFonts w:ascii="Times New Roman" w:eastAsia="Times New Roman" w:hAnsi="Times New Roman" w:cs="Times New Roman"/>
                <w:sz w:val="24"/>
                <w:szCs w:val="24"/>
              </w:rPr>
              <w:t>дайындық</w:t>
            </w:r>
          </w:p>
        </w:tc>
        <w:tc>
          <w:tcPr>
            <w:tcW w:w="11735" w:type="dxa"/>
            <w:gridSpan w:val="6"/>
          </w:tcPr>
          <w:p w:rsidR="00D94241" w:rsidRDefault="00D94241" w:rsidP="00A703DF">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Қоршаған ортамен танысу.Еңбекке баулу.</w:t>
            </w:r>
            <w:r>
              <w:rPr>
                <w:rFonts w:ascii="Times New Roman" w:eastAsia="Times New Roman" w:hAnsi="Times New Roman" w:cs="Times New Roman"/>
                <w:sz w:val="24"/>
                <w:szCs w:val="24"/>
              </w:rPr>
              <w:t>Жеке шкафтарын  таза ұстауға тәрбиелеу. . (Сөздік минимуммен жұмыс:дене мүшелеріне қатысты сөздер)</w:t>
            </w:r>
          </w:p>
        </w:tc>
      </w:tr>
      <w:tr w:rsidR="00D94241" w:rsidTr="00A703DF">
        <w:trPr>
          <w:trHeight w:val="275"/>
        </w:trPr>
        <w:tc>
          <w:tcPr>
            <w:tcW w:w="2698" w:type="dxa"/>
          </w:tcPr>
          <w:p w:rsidR="00D94241" w:rsidRDefault="00D94241" w:rsidP="00A703DF">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Серуен</w:t>
            </w:r>
          </w:p>
          <w:p w:rsidR="00D94241" w:rsidRDefault="00D94241" w:rsidP="00A703DF">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(Қолданылатын картотека №)</w:t>
            </w:r>
          </w:p>
        </w:tc>
        <w:tc>
          <w:tcPr>
            <w:tcW w:w="2500" w:type="dxa"/>
          </w:tcPr>
          <w:p w:rsidR="00D94241" w:rsidRDefault="00D94241" w:rsidP="00A703DF">
            <w:pPr>
              <w:pStyle w:val="Style22"/>
              <w:widowControl/>
              <w:tabs>
                <w:tab w:val="left" w:pos="648"/>
              </w:tabs>
              <w:spacing w:line="240" w:lineRule="auto"/>
              <w:ind w:firstLine="0"/>
              <w:jc w:val="left"/>
              <w:rPr>
                <w:rFonts w:ascii="Times New Roman" w:hAnsi="Times New Roman"/>
                <w:b/>
                <w:lang w:val="kk-KZ"/>
              </w:rPr>
            </w:pPr>
          </w:p>
          <w:p w:rsidR="00D94241" w:rsidRDefault="00D94241" w:rsidP="00A703DF">
            <w:pPr>
              <w:pStyle w:val="Style22"/>
              <w:widowControl/>
              <w:tabs>
                <w:tab w:val="left" w:pos="648"/>
              </w:tabs>
              <w:spacing w:line="240" w:lineRule="auto"/>
              <w:ind w:firstLine="0"/>
              <w:jc w:val="left"/>
              <w:rPr>
                <w:rFonts w:ascii="Times New Roman" w:hAnsi="Times New Roman"/>
                <w:b/>
                <w:bCs/>
                <w:color w:val="000000"/>
                <w:lang w:val="kk-KZ"/>
              </w:rPr>
            </w:pPr>
            <w:r>
              <w:rPr>
                <w:rFonts w:ascii="Times New Roman" w:hAnsi="Times New Roman"/>
                <w:b/>
                <w:lang w:val="kk-KZ"/>
              </w:rPr>
              <w:t>Серуен №1</w:t>
            </w:r>
            <w:r>
              <w:rPr>
                <w:rFonts w:ascii="Times New Roman" w:hAnsi="Times New Roman"/>
                <w:b/>
                <w:lang w:val="kk-KZ"/>
              </w:rPr>
              <w:br/>
            </w:r>
            <w:r>
              <w:rPr>
                <w:rFonts w:ascii="Times New Roman" w:hAnsi="Times New Roman"/>
                <w:b/>
                <w:bCs/>
                <w:color w:val="000000"/>
                <w:lang w:val="kk-KZ"/>
              </w:rPr>
              <w:t xml:space="preserve">   1. Ауа-райын бақылау.</w:t>
            </w:r>
          </w:p>
          <w:p w:rsidR="00D94241" w:rsidRDefault="00D94241" w:rsidP="00A703DF">
            <w:pPr>
              <w:pStyle w:val="Style22"/>
              <w:widowControl/>
              <w:tabs>
                <w:tab w:val="left" w:pos="648"/>
              </w:tabs>
              <w:spacing w:line="240" w:lineRule="auto"/>
              <w:ind w:firstLine="0"/>
              <w:jc w:val="left"/>
              <w:rPr>
                <w:rFonts w:ascii="Times New Roman" w:hAnsi="Times New Roman"/>
                <w:color w:val="000000"/>
                <w:lang w:val="kk-KZ"/>
              </w:rPr>
            </w:pPr>
            <w:r>
              <w:rPr>
                <w:rFonts w:ascii="Times New Roman" w:hAnsi="Times New Roman"/>
                <w:i/>
                <w:color w:val="000000"/>
                <w:lang w:val="kk-KZ"/>
              </w:rPr>
              <w:t>Бақылау:</w:t>
            </w:r>
            <w:r>
              <w:rPr>
                <w:rFonts w:ascii="Times New Roman" w:hAnsi="Times New Roman"/>
                <w:color w:val="000000"/>
                <w:lang w:val="kk-KZ"/>
              </w:rPr>
              <w:t>Жансыз табиғатта балаларға қыс жөніндегі өзгеріс туралы түсінігін қалыптастыру.</w:t>
            </w:r>
          </w:p>
          <w:p w:rsidR="00D94241" w:rsidRDefault="00D94241" w:rsidP="00A703DF">
            <w:pPr>
              <w:pStyle w:val="Style22"/>
              <w:widowControl/>
              <w:tabs>
                <w:tab w:val="left" w:pos="648"/>
              </w:tabs>
              <w:spacing w:line="240" w:lineRule="auto"/>
              <w:ind w:firstLine="0"/>
              <w:jc w:val="left"/>
              <w:rPr>
                <w:rFonts w:ascii="Times New Roman" w:hAnsi="Times New Roman"/>
                <w:color w:val="000000"/>
                <w:lang w:val="kk-KZ"/>
              </w:rPr>
            </w:pPr>
            <w:r>
              <w:rPr>
                <w:rFonts w:ascii="Times New Roman" w:hAnsi="Times New Roman"/>
                <w:i/>
                <w:iCs/>
                <w:color w:val="000000"/>
                <w:lang w:val="kk-KZ"/>
              </w:rPr>
              <w:t>Желтоқсанда</w:t>
            </w:r>
            <w:r>
              <w:rPr>
                <w:rStyle w:val="apple-converted-space"/>
                <w:rFonts w:ascii="Times New Roman" w:hAnsi="Times New Roman"/>
                <w:color w:val="000000"/>
                <w:lang w:val="kk-KZ"/>
              </w:rPr>
              <w:t> </w:t>
            </w:r>
            <w:r>
              <w:rPr>
                <w:rFonts w:ascii="Times New Roman" w:hAnsi="Times New Roman"/>
                <w:color w:val="000000"/>
                <w:lang w:val="kk-KZ"/>
              </w:rPr>
              <w:t>ең қысқа күн, күннің көзі сирек қонақ, ауа-райы бұлыңғыр, жиі қар жауады, бірақ ол ерімейді. Бірақ қар терең емес, одан түскен жапырақтар және құрғақ өсімдіктер көрінеді. Ауаның температурасы нөлден төмен.</w:t>
            </w:r>
          </w:p>
          <w:p w:rsidR="00D94241" w:rsidRDefault="00D94241" w:rsidP="00A703DF">
            <w:pPr>
              <w:pStyle w:val="Style22"/>
              <w:widowControl/>
              <w:tabs>
                <w:tab w:val="left" w:pos="648"/>
              </w:tabs>
              <w:spacing w:line="240" w:lineRule="auto"/>
              <w:ind w:firstLine="0"/>
              <w:jc w:val="left"/>
              <w:rPr>
                <w:rFonts w:ascii="Times New Roman" w:hAnsi="Times New Roman"/>
                <w:b/>
                <w:bCs/>
                <w:color w:val="000000"/>
                <w:lang w:val="kk-KZ"/>
              </w:rPr>
            </w:pPr>
          </w:p>
          <w:p w:rsidR="00D94241" w:rsidRDefault="00D94241" w:rsidP="00A703DF">
            <w:pPr>
              <w:pStyle w:val="Style22"/>
              <w:widowControl/>
              <w:tabs>
                <w:tab w:val="left" w:pos="648"/>
              </w:tabs>
              <w:spacing w:line="240" w:lineRule="auto"/>
              <w:ind w:firstLine="0"/>
              <w:jc w:val="left"/>
              <w:rPr>
                <w:rFonts w:ascii="Times New Roman" w:hAnsi="Times New Roman"/>
                <w:color w:val="000000"/>
                <w:lang w:val="kk-KZ"/>
              </w:rPr>
            </w:pPr>
            <w:r>
              <w:rPr>
                <w:rFonts w:ascii="Times New Roman" w:hAnsi="Times New Roman"/>
                <w:b/>
                <w:bCs/>
                <w:color w:val="000000"/>
                <w:lang w:val="kk-KZ"/>
              </w:rPr>
              <w:t>Өлеңдер</w:t>
            </w:r>
            <w:r>
              <w:rPr>
                <w:rFonts w:ascii="Times New Roman" w:hAnsi="Times New Roman"/>
                <w:color w:val="000000"/>
                <w:lang w:val="kk-KZ"/>
              </w:rPr>
              <w:t>: «Қыс» А.Құнанбаев.</w:t>
            </w:r>
          </w:p>
          <w:p w:rsidR="00D94241" w:rsidRDefault="00D94241" w:rsidP="00A703DF">
            <w:pPr>
              <w:pStyle w:val="Style22"/>
              <w:widowControl/>
              <w:tabs>
                <w:tab w:val="left" w:pos="648"/>
              </w:tabs>
              <w:spacing w:line="240" w:lineRule="auto"/>
              <w:ind w:firstLine="0"/>
              <w:jc w:val="left"/>
              <w:rPr>
                <w:rFonts w:ascii="Times New Roman" w:hAnsi="Times New Roman"/>
                <w:b/>
                <w:bCs/>
                <w:color w:val="000000"/>
                <w:lang w:val="kk-KZ"/>
              </w:rPr>
            </w:pPr>
            <w:r>
              <w:rPr>
                <w:rFonts w:ascii="Times New Roman" w:hAnsi="Times New Roman"/>
                <w:b/>
                <w:bCs/>
                <w:color w:val="000000"/>
                <w:lang w:val="kk-KZ"/>
              </w:rPr>
              <w:t xml:space="preserve">Қимылды ойын: </w:t>
            </w:r>
            <w:r>
              <w:rPr>
                <w:rFonts w:ascii="Times New Roman" w:hAnsi="Times New Roman"/>
                <w:b/>
                <w:color w:val="000000"/>
                <w:lang w:val="kk-KZ"/>
              </w:rPr>
              <w:t>«</w:t>
            </w:r>
            <w:r>
              <w:rPr>
                <w:rFonts w:ascii="Times New Roman" w:hAnsi="Times New Roman"/>
                <w:b/>
                <w:bCs/>
                <w:color w:val="000000"/>
                <w:lang w:val="kk-KZ"/>
              </w:rPr>
              <w:t>Кегліні құлат»</w:t>
            </w:r>
          </w:p>
          <w:p w:rsidR="00D94241" w:rsidRDefault="00D94241" w:rsidP="00A703DF">
            <w:pPr>
              <w:pStyle w:val="Style22"/>
              <w:widowControl/>
              <w:tabs>
                <w:tab w:val="left" w:pos="648"/>
              </w:tabs>
              <w:spacing w:line="240" w:lineRule="auto"/>
              <w:ind w:firstLine="0"/>
              <w:jc w:val="left"/>
              <w:rPr>
                <w:rFonts w:ascii="Times New Roman" w:hAnsi="Times New Roman"/>
                <w:color w:val="000000"/>
                <w:lang w:val="kk-KZ"/>
              </w:rPr>
            </w:pPr>
            <w:r>
              <w:rPr>
                <w:rFonts w:ascii="Times New Roman" w:hAnsi="Times New Roman"/>
                <w:color w:val="000000"/>
                <w:lang w:val="kk-KZ"/>
              </w:rPr>
              <w:t>Кегліні құлата отырып,</w:t>
            </w:r>
            <w:r>
              <w:rPr>
                <w:rStyle w:val="apple-converted-space"/>
                <w:rFonts w:ascii="Times New Roman" w:hAnsi="Times New Roman"/>
                <w:color w:val="000000"/>
                <w:lang w:val="kk-KZ"/>
              </w:rPr>
              <w:t> </w:t>
            </w:r>
            <w:r>
              <w:rPr>
                <w:rFonts w:ascii="Times New Roman" w:hAnsi="Times New Roman"/>
                <w:lang w:val="kk-KZ"/>
              </w:rPr>
              <w:t>клюшка</w:t>
            </w:r>
            <w:r>
              <w:rPr>
                <w:rStyle w:val="apple-converted-space"/>
                <w:rFonts w:ascii="Times New Roman" w:hAnsi="Times New Roman"/>
                <w:color w:val="000000"/>
                <w:lang w:val="kk-KZ"/>
              </w:rPr>
              <w:t> </w:t>
            </w:r>
            <w:r>
              <w:rPr>
                <w:rFonts w:ascii="Times New Roman" w:hAnsi="Times New Roman"/>
                <w:color w:val="000000"/>
                <w:lang w:val="kk-KZ"/>
              </w:rPr>
              <w:t>көмегімен нысанаға шайбаны лақтыра білуді бекіту. Белсенділікке тәрбиелеу.</w:t>
            </w:r>
          </w:p>
          <w:p w:rsidR="00D94241" w:rsidRDefault="00D94241" w:rsidP="00A703DF">
            <w:pPr>
              <w:pStyle w:val="Style22"/>
              <w:widowControl/>
              <w:tabs>
                <w:tab w:val="left" w:pos="648"/>
              </w:tabs>
              <w:spacing w:line="240" w:lineRule="auto"/>
              <w:ind w:firstLine="0"/>
              <w:jc w:val="left"/>
              <w:rPr>
                <w:rFonts w:ascii="Times New Roman" w:hAnsi="Times New Roman"/>
                <w:b/>
                <w:bCs/>
                <w:color w:val="000000"/>
                <w:lang w:val="kk-KZ"/>
              </w:rPr>
            </w:pPr>
            <w:r>
              <w:rPr>
                <w:rFonts w:ascii="Times New Roman" w:hAnsi="Times New Roman"/>
                <w:b/>
                <w:i/>
                <w:iCs/>
                <w:color w:val="000000"/>
                <w:lang w:val="kk-KZ"/>
              </w:rPr>
              <w:t>Еңбек қызметі</w:t>
            </w:r>
            <w:r>
              <w:rPr>
                <w:rFonts w:ascii="Times New Roman" w:hAnsi="Times New Roman"/>
                <w:b/>
                <w:color w:val="000000"/>
                <w:lang w:val="kk-KZ"/>
              </w:rPr>
              <w:t xml:space="preserve">: </w:t>
            </w:r>
            <w:r>
              <w:rPr>
                <w:rFonts w:ascii="Times New Roman" w:hAnsi="Times New Roman"/>
                <w:b/>
                <w:bCs/>
                <w:color w:val="000000"/>
                <w:lang w:val="kk-KZ"/>
              </w:rPr>
              <w:t>Қардан демалыс орнын тазарту.</w:t>
            </w:r>
          </w:p>
          <w:p w:rsidR="00D94241" w:rsidRDefault="00D94241" w:rsidP="00A703DF">
            <w:pPr>
              <w:pStyle w:val="Style22"/>
              <w:widowControl/>
              <w:tabs>
                <w:tab w:val="left" w:pos="648"/>
              </w:tabs>
              <w:spacing w:line="240" w:lineRule="auto"/>
              <w:ind w:firstLine="0"/>
              <w:jc w:val="left"/>
              <w:rPr>
                <w:rFonts w:ascii="Times New Roman" w:hAnsi="Times New Roman"/>
                <w:color w:val="000000"/>
                <w:lang w:val="kk-KZ"/>
              </w:rPr>
            </w:pPr>
            <w:r>
              <w:rPr>
                <w:rFonts w:ascii="Times New Roman" w:hAnsi="Times New Roman"/>
                <w:color w:val="000000"/>
                <w:lang w:val="kk-KZ"/>
              </w:rPr>
              <w:t>Өзінің іс-әрекетін жолдастарының іс-әрекетімен келістіру, ұжымда тапсырманы өз бетінше орындауға үйрету.Еңбек ету ынтасына тәрбиелеу.</w:t>
            </w:r>
          </w:p>
        </w:tc>
        <w:tc>
          <w:tcPr>
            <w:tcW w:w="2417" w:type="dxa"/>
          </w:tcPr>
          <w:p w:rsidR="00D94241" w:rsidRDefault="00D94241" w:rsidP="00A703DF">
            <w:pPr>
              <w:rPr>
                <w:rFonts w:ascii="Times New Roman" w:hAnsi="Times New Roman" w:cs="Times New Roman"/>
                <w:b/>
                <w:sz w:val="24"/>
                <w:szCs w:val="24"/>
              </w:rPr>
            </w:pPr>
          </w:p>
          <w:p w:rsidR="00D94241" w:rsidRDefault="00D94241" w:rsidP="00A703DF">
            <w:pPr>
              <w:rPr>
                <w:rFonts w:ascii="Times New Roman" w:hAnsi="Times New Roman" w:cs="Times New Roman"/>
                <w:b/>
                <w:sz w:val="24"/>
                <w:szCs w:val="24"/>
              </w:rPr>
            </w:pPr>
            <w:r>
              <w:rPr>
                <w:rFonts w:ascii="Times New Roman" w:hAnsi="Times New Roman" w:cs="Times New Roman"/>
                <w:b/>
                <w:sz w:val="24"/>
                <w:szCs w:val="24"/>
              </w:rPr>
              <w:t>Серуен №2</w:t>
            </w:r>
          </w:p>
          <w:p w:rsidR="00D94241" w:rsidRDefault="00D94241" w:rsidP="00A703DF">
            <w:pPr>
              <w:rPr>
                <w:rFonts w:ascii="Times New Roman" w:hAnsi="Times New Roman" w:cs="Times New Roman"/>
                <w:b/>
                <w:bCs/>
                <w:color w:val="000000"/>
                <w:sz w:val="24"/>
                <w:szCs w:val="24"/>
              </w:rPr>
            </w:pPr>
            <w:r>
              <w:rPr>
                <w:rFonts w:ascii="Times New Roman" w:hAnsi="Times New Roman" w:cs="Times New Roman"/>
                <w:b/>
                <w:bCs/>
                <w:color w:val="000000"/>
                <w:sz w:val="24"/>
                <w:szCs w:val="24"/>
              </w:rPr>
              <w:t>2. Қар басуын бақылау</w:t>
            </w:r>
          </w:p>
          <w:p w:rsidR="00D94241" w:rsidRDefault="00D94241" w:rsidP="00A703DF">
            <w:pPr>
              <w:rPr>
                <w:rFonts w:ascii="Times New Roman" w:hAnsi="Times New Roman" w:cs="Times New Roman"/>
                <w:color w:val="000000"/>
                <w:sz w:val="24"/>
                <w:szCs w:val="24"/>
              </w:rPr>
            </w:pPr>
            <w:r>
              <w:rPr>
                <w:rFonts w:ascii="Times New Roman" w:hAnsi="Times New Roman" w:cs="Times New Roman"/>
                <w:i/>
                <w:iCs/>
                <w:color w:val="000000"/>
                <w:sz w:val="24"/>
                <w:szCs w:val="24"/>
              </w:rPr>
              <w:t>Бақылау</w:t>
            </w:r>
            <w:r>
              <w:rPr>
                <w:rFonts w:ascii="Times New Roman" w:hAnsi="Times New Roman" w:cs="Times New Roman"/>
                <w:color w:val="000000"/>
                <w:sz w:val="24"/>
                <w:szCs w:val="24"/>
              </w:rPr>
              <w:t>: Балаларға қар басуы жөнінде түсініктеме беру. Қар басуы кезінде бұлттардың пайда болатынын түсіндіру, айнала қараңғыланады және қар түсе бастайды; аспаннан жапалақтанған тасқыны ұшқандай сезіледі (ұлпа, ақ, жеңіл).Жан-жағымыз қозғалысқа толған және тыныштық .Қар, жүн көрпесі секілді, жерді қымтайды. Қар кесектелген немесе жеке қиыршақталған секілді жауып тұр ма, соны ажырата білуге үйрету. Сөйлей білуді, ойлауды, елестетуді дамыту.Жансыз табиғаттың құбылысына қызығушылығын тәрбиелеу.Ауа-райы әсемдігіне эстетикалық қарым-қатынасты тудыру.</w:t>
            </w:r>
          </w:p>
          <w:p w:rsidR="00D94241" w:rsidRDefault="00D94241" w:rsidP="00A703DF">
            <w:pPr>
              <w:rPr>
                <w:rFonts w:ascii="Times New Roman" w:hAnsi="Times New Roman" w:cs="Times New Roman"/>
                <w:b/>
                <w:sz w:val="24"/>
                <w:szCs w:val="24"/>
              </w:rPr>
            </w:pPr>
            <w:r>
              <w:rPr>
                <w:rFonts w:ascii="Times New Roman" w:hAnsi="Times New Roman" w:cs="Times New Roman"/>
                <w:b/>
                <w:bCs/>
                <w:color w:val="000000"/>
                <w:sz w:val="24"/>
                <w:szCs w:val="24"/>
              </w:rPr>
              <w:t>Болжау</w:t>
            </w:r>
            <w:r>
              <w:rPr>
                <w:rFonts w:ascii="Times New Roman" w:hAnsi="Times New Roman" w:cs="Times New Roman"/>
                <w:color w:val="000000"/>
                <w:sz w:val="24"/>
                <w:szCs w:val="24"/>
              </w:rPr>
              <w:t>: Қар түссе-күн жылынады</w:t>
            </w:r>
          </w:p>
          <w:p w:rsidR="00D94241" w:rsidRDefault="00D94241" w:rsidP="00A703DF">
            <w:pPr>
              <w:pStyle w:val="a3"/>
              <w:spacing w:before="0" w:beforeAutospacing="0" w:after="0" w:afterAutospacing="0"/>
              <w:contextualSpacing/>
              <w:rPr>
                <w:color w:val="000000"/>
              </w:rPr>
            </w:pPr>
            <w:r>
              <w:rPr>
                <w:color w:val="000000"/>
              </w:rPr>
              <w:t>шәлі орамал оранар.</w:t>
            </w:r>
          </w:p>
          <w:p w:rsidR="00D94241" w:rsidRDefault="00D94241" w:rsidP="00A703DF">
            <w:pPr>
              <w:pStyle w:val="a3"/>
              <w:spacing w:before="0" w:beforeAutospacing="0" w:after="0" w:afterAutospacing="0"/>
              <w:contextualSpacing/>
              <w:rPr>
                <w:b/>
                <w:i/>
                <w:iCs/>
                <w:color w:val="000000"/>
              </w:rPr>
            </w:pPr>
          </w:p>
          <w:p w:rsidR="00D94241" w:rsidRDefault="00D94241" w:rsidP="00A703DF">
            <w:pPr>
              <w:pStyle w:val="a3"/>
              <w:spacing w:before="0" w:beforeAutospacing="0" w:after="0" w:afterAutospacing="0"/>
              <w:contextualSpacing/>
              <w:rPr>
                <w:color w:val="000000"/>
              </w:rPr>
            </w:pPr>
            <w:r>
              <w:rPr>
                <w:b/>
                <w:i/>
                <w:iCs/>
                <w:color w:val="000000"/>
              </w:rPr>
              <w:t>Қозғалыстағы ойын</w:t>
            </w:r>
            <w:r>
              <w:rPr>
                <w:b/>
                <w:color w:val="000000"/>
              </w:rPr>
              <w:t>:</w:t>
            </w:r>
            <w:r>
              <w:rPr>
                <w:color w:val="000000"/>
              </w:rPr>
              <w:t xml:space="preserve"> </w:t>
            </w:r>
            <w:r>
              <w:rPr>
                <w:b/>
                <w:bCs/>
                <w:color w:val="000000"/>
              </w:rPr>
              <w:t>«</w:t>
            </w:r>
            <w:r>
              <w:rPr>
                <w:bCs/>
                <w:color w:val="000000"/>
              </w:rPr>
              <w:t>Қармен аулау білу»</w:t>
            </w:r>
          </w:p>
          <w:p w:rsidR="00D94241" w:rsidRDefault="00D94241" w:rsidP="00A703DF">
            <w:pPr>
              <w:pStyle w:val="a3"/>
              <w:spacing w:before="0" w:beforeAutospacing="0" w:after="0" w:afterAutospacing="0"/>
              <w:contextualSpacing/>
              <w:rPr>
                <w:color w:val="000000"/>
              </w:rPr>
            </w:pPr>
            <w:r>
              <w:rPr>
                <w:b/>
                <w:i/>
                <w:iCs/>
                <w:color w:val="000000"/>
              </w:rPr>
              <w:t>Еңбек қызметі</w:t>
            </w:r>
            <w:r>
              <w:rPr>
                <w:b/>
                <w:color w:val="000000"/>
              </w:rPr>
              <w:t>:</w:t>
            </w:r>
            <w:r>
              <w:rPr>
                <w:color w:val="000000"/>
              </w:rPr>
              <w:t xml:space="preserve"> Қардан қарлы дуал жасау.</w:t>
            </w:r>
          </w:p>
        </w:tc>
        <w:tc>
          <w:tcPr>
            <w:tcW w:w="2268" w:type="dxa"/>
          </w:tcPr>
          <w:p w:rsidR="00D94241" w:rsidRDefault="00D94241" w:rsidP="00A703DF">
            <w:pPr>
              <w:pStyle w:val="Style1"/>
              <w:widowControl/>
              <w:tabs>
                <w:tab w:val="left" w:pos="562"/>
              </w:tabs>
              <w:spacing w:line="240" w:lineRule="auto"/>
              <w:rPr>
                <w:rFonts w:ascii="Times New Roman" w:hAnsi="Times New Roman"/>
                <w:b/>
                <w:lang w:val="kk-KZ"/>
              </w:rPr>
            </w:pPr>
          </w:p>
          <w:p w:rsidR="00D94241" w:rsidRDefault="00D94241" w:rsidP="00A703DF">
            <w:pPr>
              <w:pStyle w:val="Style1"/>
              <w:widowControl/>
              <w:tabs>
                <w:tab w:val="left" w:pos="562"/>
              </w:tabs>
              <w:spacing w:line="240" w:lineRule="auto"/>
              <w:rPr>
                <w:rFonts w:ascii="Times New Roman" w:hAnsi="Times New Roman"/>
                <w:b/>
                <w:lang w:val="kk-KZ"/>
              </w:rPr>
            </w:pPr>
            <w:r>
              <w:rPr>
                <w:rFonts w:ascii="Times New Roman" w:hAnsi="Times New Roman"/>
                <w:b/>
                <w:lang w:val="kk-KZ"/>
              </w:rPr>
              <w:t>Серуен №3</w:t>
            </w:r>
          </w:p>
          <w:p w:rsidR="00D94241" w:rsidRDefault="00D94241" w:rsidP="00A703DF">
            <w:pPr>
              <w:pStyle w:val="Style1"/>
              <w:widowControl/>
              <w:tabs>
                <w:tab w:val="left" w:pos="562"/>
              </w:tabs>
              <w:spacing w:line="240" w:lineRule="auto"/>
              <w:rPr>
                <w:rFonts w:ascii="Times New Roman" w:hAnsi="Times New Roman"/>
                <w:b/>
                <w:bCs/>
                <w:color w:val="000000"/>
                <w:lang w:val="kk-KZ"/>
              </w:rPr>
            </w:pPr>
            <w:r>
              <w:rPr>
                <w:rFonts w:ascii="Times New Roman" w:hAnsi="Times New Roman"/>
                <w:b/>
                <w:bCs/>
                <w:color w:val="000000"/>
                <w:lang w:val="kk-KZ"/>
              </w:rPr>
              <w:t>3.Желді бақылау</w:t>
            </w:r>
          </w:p>
          <w:p w:rsidR="00D94241" w:rsidRDefault="00D94241" w:rsidP="00A703DF">
            <w:pPr>
              <w:pStyle w:val="Style1"/>
              <w:widowControl/>
              <w:tabs>
                <w:tab w:val="left" w:pos="562"/>
              </w:tabs>
              <w:spacing w:line="240" w:lineRule="auto"/>
              <w:rPr>
                <w:rFonts w:ascii="Times New Roman" w:hAnsi="Times New Roman"/>
                <w:b/>
                <w:bCs/>
                <w:color w:val="000000"/>
                <w:lang w:val="kk-KZ"/>
              </w:rPr>
            </w:pPr>
            <w:r>
              <w:rPr>
                <w:rFonts w:ascii="Times New Roman" w:hAnsi="Times New Roman"/>
                <w:b/>
                <w:i/>
                <w:iCs/>
                <w:color w:val="000000"/>
                <w:lang w:val="kk-KZ"/>
              </w:rPr>
              <w:t>Бақылау</w:t>
            </w:r>
            <w:r>
              <w:rPr>
                <w:rFonts w:ascii="Times New Roman" w:hAnsi="Times New Roman"/>
                <w:b/>
                <w:color w:val="000000"/>
                <w:lang w:val="kk-KZ"/>
              </w:rPr>
              <w:t>:</w:t>
            </w:r>
            <w:r>
              <w:rPr>
                <w:rFonts w:ascii="Times New Roman" w:hAnsi="Times New Roman"/>
                <w:color w:val="000000"/>
                <w:lang w:val="kk-KZ"/>
              </w:rPr>
              <w:t xml:space="preserve"> </w:t>
            </w:r>
            <w:r>
              <w:rPr>
                <w:rFonts w:ascii="Times New Roman" w:hAnsi="Times New Roman"/>
                <w:bCs/>
                <w:color w:val="000000"/>
                <w:lang w:val="kk-KZ"/>
              </w:rPr>
              <w:t>Балаларға қыста желдің суық өткір екенін түсіндіру.</w:t>
            </w:r>
          </w:p>
          <w:p w:rsidR="00D94241" w:rsidRDefault="00D94241" w:rsidP="00A703DF">
            <w:pPr>
              <w:pStyle w:val="a3"/>
              <w:spacing w:before="0" w:beforeAutospacing="0" w:after="0" w:afterAutospacing="0"/>
              <w:contextualSpacing/>
              <w:rPr>
                <w:color w:val="000000"/>
              </w:rPr>
            </w:pPr>
            <w:r>
              <w:rPr>
                <w:color w:val="000000"/>
              </w:rPr>
              <w:t>Флюгер түтіннің бағыты ағаш бұтағының қозғалысы бойынша желдің күштілігін анықтауға болатынын үйрету.</w:t>
            </w:r>
          </w:p>
          <w:p w:rsidR="00D94241" w:rsidRDefault="00D94241" w:rsidP="00A703DF">
            <w:pPr>
              <w:pStyle w:val="a3"/>
              <w:spacing w:after="0" w:afterAutospacing="0"/>
              <w:contextualSpacing/>
              <w:rPr>
                <w:color w:val="000000"/>
              </w:rPr>
            </w:pPr>
            <w:r>
              <w:rPr>
                <w:color w:val="000000"/>
              </w:rPr>
              <w:t>Қысқы желдің жазғы желден ерекше белгілерін ажырата білуге үйрету.</w:t>
            </w:r>
          </w:p>
          <w:p w:rsidR="00D94241" w:rsidRDefault="00D94241" w:rsidP="00A703DF">
            <w:pPr>
              <w:pStyle w:val="a3"/>
              <w:spacing w:after="0" w:afterAutospacing="0"/>
              <w:contextualSpacing/>
              <w:rPr>
                <w:b/>
                <w:bCs/>
                <w:color w:val="000000"/>
              </w:rPr>
            </w:pPr>
          </w:p>
          <w:p w:rsidR="00D94241" w:rsidRDefault="00D94241" w:rsidP="00A703DF">
            <w:pPr>
              <w:pStyle w:val="a3"/>
              <w:spacing w:after="0" w:afterAutospacing="0"/>
              <w:contextualSpacing/>
              <w:rPr>
                <w:color w:val="000000"/>
              </w:rPr>
            </w:pPr>
            <w:r>
              <w:rPr>
                <w:b/>
                <w:bCs/>
                <w:color w:val="000000"/>
              </w:rPr>
              <w:t xml:space="preserve">Өлең: </w:t>
            </w:r>
            <w:r>
              <w:rPr>
                <w:color w:val="000000"/>
              </w:rPr>
              <w:t>«Желдің түсі қандай»?» М.Алимбаев.</w:t>
            </w:r>
          </w:p>
          <w:p w:rsidR="00D94241" w:rsidRDefault="00D94241" w:rsidP="00A703DF">
            <w:pPr>
              <w:pStyle w:val="a3"/>
              <w:spacing w:after="0" w:afterAutospacing="0"/>
              <w:contextualSpacing/>
              <w:rPr>
                <w:color w:val="000000"/>
              </w:rPr>
            </w:pPr>
            <w:r>
              <w:rPr>
                <w:b/>
                <w:i/>
                <w:iCs/>
                <w:color w:val="000000"/>
              </w:rPr>
              <w:t>Қозғалыстағы ойын</w:t>
            </w:r>
            <w:r>
              <w:rPr>
                <w:b/>
                <w:color w:val="000000"/>
              </w:rPr>
              <w:t>:</w:t>
            </w:r>
            <w:r>
              <w:rPr>
                <w:color w:val="000000"/>
              </w:rPr>
              <w:t xml:space="preserve"> </w:t>
            </w:r>
            <w:r>
              <w:rPr>
                <w:bCs/>
                <w:color w:val="000000"/>
              </w:rPr>
              <w:t>«Екі аяз»</w:t>
            </w:r>
          </w:p>
          <w:p w:rsidR="00D94241" w:rsidRDefault="00D94241" w:rsidP="00A703DF">
            <w:pPr>
              <w:pStyle w:val="a3"/>
              <w:spacing w:after="0" w:afterAutospacing="0"/>
              <w:contextualSpacing/>
              <w:rPr>
                <w:color w:val="000000"/>
              </w:rPr>
            </w:pPr>
            <w:r>
              <w:rPr>
                <w:b/>
                <w:i/>
                <w:iCs/>
                <w:color w:val="000000"/>
              </w:rPr>
              <w:t>Еңбек қызметі</w:t>
            </w:r>
            <w:r>
              <w:rPr>
                <w:b/>
                <w:color w:val="000000"/>
              </w:rPr>
              <w:t>:</w:t>
            </w:r>
            <w:r>
              <w:rPr>
                <w:color w:val="000000"/>
              </w:rPr>
              <w:t xml:space="preserve"> </w:t>
            </w:r>
            <w:r>
              <w:rPr>
                <w:bCs/>
                <w:color w:val="000000"/>
              </w:rPr>
              <w:t>Қардан жолды тазарту.</w:t>
            </w:r>
          </w:p>
          <w:p w:rsidR="00D94241" w:rsidRDefault="00D94241" w:rsidP="00A703DF">
            <w:pPr>
              <w:pStyle w:val="a3"/>
              <w:spacing w:after="0" w:afterAutospacing="0"/>
              <w:contextualSpacing/>
              <w:rPr>
                <w:color w:val="000000"/>
              </w:rPr>
            </w:pPr>
            <w:r>
              <w:rPr>
                <w:color w:val="000000"/>
              </w:rPr>
              <w:t>Балаларды бала-бақша ауласындағы жолдарды тазартуға және сыпыруға үйрету; Еңбек құралдарымен қолдана білуін нығайту, оларды тазалықта және тәртіпте ұстау.</w:t>
            </w:r>
          </w:p>
          <w:p w:rsidR="00D94241" w:rsidRDefault="00D94241" w:rsidP="00A703DF">
            <w:pPr>
              <w:pStyle w:val="a3"/>
              <w:spacing w:after="0" w:afterAutospacing="0"/>
              <w:contextualSpacing/>
              <w:rPr>
                <w:color w:val="000000"/>
              </w:rPr>
            </w:pPr>
            <w:r>
              <w:rPr>
                <w:i/>
                <w:iCs/>
                <w:color w:val="000000"/>
              </w:rPr>
              <w:t>Тапсырма</w:t>
            </w:r>
            <w:r>
              <w:rPr>
                <w:color w:val="000000"/>
              </w:rPr>
              <w:t>. Желдің қалай ысқыратынын тыңдау.</w:t>
            </w:r>
          </w:p>
          <w:p w:rsidR="00D94241" w:rsidRDefault="00D94241" w:rsidP="00A703DF">
            <w:pPr>
              <w:pStyle w:val="a3"/>
              <w:spacing w:after="0" w:afterAutospacing="0"/>
              <w:contextualSpacing/>
              <w:rPr>
                <w:color w:val="000000"/>
              </w:rPr>
            </w:pPr>
            <w:r>
              <w:rPr>
                <w:color w:val="000000"/>
              </w:rPr>
              <w:t>Қадағалауын дамыту.</w:t>
            </w:r>
          </w:p>
          <w:p w:rsidR="00D94241" w:rsidRDefault="00D94241" w:rsidP="00A703DF">
            <w:pPr>
              <w:pStyle w:val="a3"/>
              <w:spacing w:after="0" w:afterAutospacing="0"/>
              <w:contextualSpacing/>
              <w:rPr>
                <w:color w:val="000000"/>
              </w:rPr>
            </w:pPr>
            <w:r>
              <w:rPr>
                <w:b/>
                <w:bCs/>
                <w:color w:val="000000"/>
              </w:rPr>
              <w:t>«Жақсы-нашар»</w:t>
            </w:r>
          </w:p>
          <w:p w:rsidR="00D94241" w:rsidRDefault="00D94241" w:rsidP="00A703DF">
            <w:pPr>
              <w:pStyle w:val="a3"/>
              <w:spacing w:after="0" w:afterAutospacing="0"/>
              <w:contextualSpacing/>
              <w:rPr>
                <w:color w:val="000000"/>
              </w:rPr>
            </w:pPr>
            <w:r>
              <w:rPr>
                <w:color w:val="000000"/>
              </w:rPr>
              <w:t xml:space="preserve">Табиғаттағы қарама-қайшылығын, құбылыстың біркелкі еместігін, жанды және жансыз өзара байланысын, тілді дамытуды, ойлауды, көре білуге үйрету </w:t>
            </w:r>
          </w:p>
        </w:tc>
        <w:tc>
          <w:tcPr>
            <w:tcW w:w="2282" w:type="dxa"/>
            <w:gridSpan w:val="2"/>
          </w:tcPr>
          <w:p w:rsidR="00D94241" w:rsidRDefault="00D94241" w:rsidP="00A703DF">
            <w:pPr>
              <w:pStyle w:val="Style17"/>
              <w:widowControl/>
              <w:spacing w:line="240" w:lineRule="auto"/>
              <w:ind w:firstLine="0"/>
              <w:jc w:val="left"/>
              <w:rPr>
                <w:rFonts w:ascii="Times New Roman" w:hAnsi="Times New Roman"/>
                <w:b/>
                <w:lang w:val="kk-KZ"/>
              </w:rPr>
            </w:pPr>
          </w:p>
          <w:p w:rsidR="00D94241" w:rsidRDefault="00D94241" w:rsidP="00A703DF">
            <w:pPr>
              <w:pStyle w:val="Style17"/>
              <w:widowControl/>
              <w:spacing w:line="240" w:lineRule="auto"/>
              <w:ind w:firstLine="0"/>
              <w:jc w:val="left"/>
              <w:rPr>
                <w:rFonts w:ascii="Times New Roman" w:hAnsi="Times New Roman"/>
                <w:b/>
                <w:lang w:val="kk-KZ"/>
              </w:rPr>
            </w:pPr>
            <w:r>
              <w:rPr>
                <w:rFonts w:ascii="Times New Roman" w:hAnsi="Times New Roman"/>
                <w:b/>
                <w:lang w:val="kk-KZ"/>
              </w:rPr>
              <w:t>Серуен №4</w:t>
            </w:r>
            <w:r>
              <w:rPr>
                <w:rFonts w:ascii="Times New Roman" w:hAnsi="Times New Roman"/>
                <w:color w:val="000000"/>
                <w:lang w:val="kk-KZ"/>
              </w:rPr>
              <w:t xml:space="preserve">                               </w:t>
            </w:r>
            <w:r>
              <w:rPr>
                <w:rFonts w:ascii="Times New Roman" w:hAnsi="Times New Roman"/>
                <w:b/>
                <w:bCs/>
                <w:iCs/>
                <w:color w:val="000000"/>
                <w:lang w:val="kk-KZ"/>
              </w:rPr>
              <w:t>4.Аспанды бақылау</w:t>
            </w:r>
          </w:p>
          <w:p w:rsidR="00D94241" w:rsidRDefault="00D94241" w:rsidP="00A703DF">
            <w:pPr>
              <w:pStyle w:val="a3"/>
              <w:spacing w:before="0" w:beforeAutospacing="0" w:after="0" w:afterAutospacing="0"/>
              <w:contextualSpacing/>
              <w:rPr>
                <w:color w:val="000000"/>
              </w:rPr>
            </w:pPr>
            <w:r>
              <w:rPr>
                <w:b/>
                <w:i/>
                <w:iCs/>
                <w:color w:val="000000"/>
              </w:rPr>
              <w:t>Бақылау</w:t>
            </w:r>
            <w:r>
              <w:rPr>
                <w:b/>
                <w:color w:val="000000"/>
              </w:rPr>
              <w:t>:</w:t>
            </w:r>
            <w:r>
              <w:rPr>
                <w:color w:val="000000"/>
              </w:rPr>
              <w:t>Балалардың көк аспан жөніндегі ой-пікірлерін байыту (таза, тұтастай бұлттармен жамылған). Аспан қыс басында тұтастай бұлттармен жамылғанын атап өту. Қыс аяғында айқын-көк, өте әдемі болады.</w:t>
            </w:r>
          </w:p>
          <w:p w:rsidR="00D94241" w:rsidRDefault="00D94241" w:rsidP="00A703DF">
            <w:pPr>
              <w:pStyle w:val="a3"/>
              <w:spacing w:after="0" w:afterAutospacing="0"/>
              <w:contextualSpacing/>
              <w:rPr>
                <w:color w:val="000000"/>
              </w:rPr>
            </w:pPr>
            <w:r>
              <w:rPr>
                <w:color w:val="000000"/>
              </w:rPr>
              <w:t>Балалардың жансыз табиғат жөніндегі пікірлерін ұлғайту.</w:t>
            </w:r>
          </w:p>
          <w:p w:rsidR="00D94241" w:rsidRDefault="00D94241" w:rsidP="00A703DF">
            <w:pPr>
              <w:pStyle w:val="a3"/>
              <w:spacing w:after="0" w:afterAutospacing="0"/>
              <w:contextualSpacing/>
              <w:rPr>
                <w:color w:val="000000"/>
              </w:rPr>
            </w:pPr>
            <w:r>
              <w:rPr>
                <w:b/>
                <w:bCs/>
                <w:color w:val="000000"/>
              </w:rPr>
              <w:t>Жұмбақ.</w:t>
            </w:r>
          </w:p>
          <w:p w:rsidR="00D94241" w:rsidRDefault="00D94241" w:rsidP="00A703DF">
            <w:pPr>
              <w:pStyle w:val="a3"/>
              <w:spacing w:after="0" w:afterAutospacing="0"/>
              <w:contextualSpacing/>
              <w:rPr>
                <w:color w:val="000000" w:themeColor="text1"/>
              </w:rPr>
            </w:pPr>
            <w:r>
              <w:rPr>
                <w:color w:val="000000" w:themeColor="text1"/>
              </w:rPr>
              <w:t>Дүниеде бір қарбыз бар солмайтұғын,</w:t>
            </w:r>
          </w:p>
          <w:p w:rsidR="00D94241" w:rsidRDefault="00D94241" w:rsidP="00A703DF">
            <w:pPr>
              <w:pStyle w:val="a3"/>
              <w:spacing w:after="0" w:afterAutospacing="0"/>
              <w:contextualSpacing/>
              <w:rPr>
                <w:color w:val="000000" w:themeColor="text1"/>
              </w:rPr>
            </w:pPr>
            <w:r>
              <w:rPr>
                <w:color w:val="000000" w:themeColor="text1"/>
              </w:rPr>
              <w:t>Жаз шіріп, қыста үсіп тоңбайтұғын.</w:t>
            </w:r>
          </w:p>
          <w:p w:rsidR="00D94241" w:rsidRDefault="00D94241" w:rsidP="00A703DF">
            <w:pPr>
              <w:pStyle w:val="a3"/>
              <w:spacing w:after="0" w:afterAutospacing="0"/>
              <w:contextualSpacing/>
              <w:rPr>
                <w:color w:val="000000" w:themeColor="text1"/>
              </w:rPr>
            </w:pPr>
            <w:r>
              <w:rPr>
                <w:color w:val="000000" w:themeColor="text1"/>
              </w:rPr>
              <w:t>Жаһанның жерін, суын, жәндіктерін,</w:t>
            </w:r>
          </w:p>
          <w:p w:rsidR="00D94241" w:rsidRDefault="00D94241" w:rsidP="00A703DF">
            <w:pPr>
              <w:pStyle w:val="a3"/>
              <w:spacing w:after="0" w:afterAutospacing="0"/>
              <w:contextualSpacing/>
              <w:rPr>
                <w:color w:val="000000" w:themeColor="text1"/>
              </w:rPr>
            </w:pPr>
            <w:r>
              <w:rPr>
                <w:color w:val="000000" w:themeColor="text1"/>
              </w:rPr>
              <w:t>Іші кең бәрін салса толмайтұғын. (аспан)</w:t>
            </w:r>
          </w:p>
          <w:p w:rsidR="00D94241" w:rsidRDefault="00D94241" w:rsidP="00A703DF">
            <w:pPr>
              <w:pStyle w:val="a3"/>
              <w:spacing w:after="0" w:afterAutospacing="0"/>
              <w:contextualSpacing/>
              <w:rPr>
                <w:b/>
                <w:color w:val="000000"/>
              </w:rPr>
            </w:pPr>
            <w:r>
              <w:rPr>
                <w:b/>
                <w:i/>
                <w:iCs/>
                <w:color w:val="000000"/>
              </w:rPr>
              <w:t>Қозғалыстағы ойын</w:t>
            </w:r>
            <w:r>
              <w:rPr>
                <w:b/>
                <w:color w:val="000000"/>
              </w:rPr>
              <w:t xml:space="preserve">: </w:t>
            </w:r>
            <w:r>
              <w:rPr>
                <w:bCs/>
                <w:color w:val="000000"/>
              </w:rPr>
              <w:t>«Ұйымдастырушылар»</w:t>
            </w:r>
          </w:p>
          <w:p w:rsidR="00D94241" w:rsidRDefault="00D94241" w:rsidP="00A703DF">
            <w:pPr>
              <w:pStyle w:val="a3"/>
              <w:spacing w:after="0" w:afterAutospacing="0"/>
              <w:contextualSpacing/>
              <w:rPr>
                <w:b/>
                <w:color w:val="000000"/>
              </w:rPr>
            </w:pPr>
            <w:r>
              <w:rPr>
                <w:b/>
                <w:i/>
                <w:iCs/>
                <w:color w:val="000000"/>
              </w:rPr>
              <w:t>Еңбек қызметі</w:t>
            </w:r>
          </w:p>
          <w:p w:rsidR="00D94241" w:rsidRDefault="00D94241" w:rsidP="00A703DF">
            <w:pPr>
              <w:pStyle w:val="a3"/>
              <w:spacing w:after="0" w:afterAutospacing="0"/>
              <w:contextualSpacing/>
              <w:rPr>
                <w:bCs/>
                <w:color w:val="000000"/>
              </w:rPr>
            </w:pPr>
            <w:r>
              <w:rPr>
                <w:bCs/>
                <w:color w:val="000000"/>
              </w:rPr>
              <w:t>Бақшаның қатарларын қармен толтыру.</w:t>
            </w:r>
          </w:p>
          <w:p w:rsidR="00D94241" w:rsidRDefault="00D94241" w:rsidP="00A703DF">
            <w:pPr>
              <w:pStyle w:val="a3"/>
              <w:spacing w:after="0" w:afterAutospacing="0"/>
              <w:contextualSpacing/>
              <w:rPr>
                <w:b/>
                <w:color w:val="000000"/>
              </w:rPr>
            </w:pPr>
            <w:r>
              <w:rPr>
                <w:b/>
                <w:i/>
                <w:iCs/>
                <w:color w:val="000000"/>
              </w:rPr>
              <w:t>Өз бетінше іс-әрекеті</w:t>
            </w:r>
          </w:p>
          <w:p w:rsidR="00D94241" w:rsidRDefault="00D94241" w:rsidP="00A703DF">
            <w:pPr>
              <w:pStyle w:val="a3"/>
              <w:spacing w:after="0" w:afterAutospacing="0"/>
              <w:contextualSpacing/>
              <w:rPr>
                <w:color w:val="000000"/>
              </w:rPr>
            </w:pPr>
            <w:r>
              <w:rPr>
                <w:color w:val="000000"/>
              </w:rPr>
              <w:t>Табиғат жағдайын есепке ала, дәлізде сабақ және ойын үшін жағдай құру.</w:t>
            </w:r>
          </w:p>
          <w:p w:rsidR="00D94241" w:rsidRDefault="00D94241" w:rsidP="00A703DF">
            <w:pPr>
              <w:pStyle w:val="a3"/>
              <w:spacing w:after="0" w:afterAutospacing="0"/>
              <w:contextualSpacing/>
              <w:rPr>
                <w:color w:val="000000"/>
              </w:rPr>
            </w:pPr>
            <w:r>
              <w:rPr>
                <w:color w:val="000000"/>
              </w:rPr>
              <w:t>Жағымды тәртіпті қалыптастыру.</w:t>
            </w:r>
          </w:p>
          <w:p w:rsidR="00D94241" w:rsidRDefault="00D94241" w:rsidP="00A703DF">
            <w:pPr>
              <w:pStyle w:val="a3"/>
              <w:spacing w:after="0" w:afterAutospacing="0"/>
              <w:contextualSpacing/>
              <w:rPr>
                <w:color w:val="000000"/>
              </w:rPr>
            </w:pPr>
          </w:p>
          <w:p w:rsidR="00D94241" w:rsidRDefault="00D94241" w:rsidP="00A703DF">
            <w:pPr>
              <w:pStyle w:val="a3"/>
              <w:spacing w:after="0" w:afterAutospacing="0"/>
              <w:contextualSpacing/>
              <w:rPr>
                <w:color w:val="000000"/>
              </w:rPr>
            </w:pPr>
          </w:p>
          <w:p w:rsidR="00D94241" w:rsidRDefault="00D94241" w:rsidP="00A703DF">
            <w:pPr>
              <w:pStyle w:val="Style17"/>
              <w:widowControl/>
              <w:spacing w:line="240" w:lineRule="auto"/>
              <w:ind w:firstLine="0"/>
              <w:jc w:val="left"/>
              <w:rPr>
                <w:rFonts w:ascii="Times New Roman" w:hAnsi="Times New Roman"/>
                <w:b/>
                <w:lang w:val="kk-KZ"/>
              </w:rPr>
            </w:pPr>
          </w:p>
        </w:tc>
        <w:tc>
          <w:tcPr>
            <w:tcW w:w="2268" w:type="dxa"/>
          </w:tcPr>
          <w:p w:rsidR="00D94241" w:rsidRDefault="00D94241" w:rsidP="00A703DF">
            <w:pPr>
              <w:pStyle w:val="Style1"/>
              <w:widowControl/>
              <w:tabs>
                <w:tab w:val="left" w:pos="538"/>
              </w:tabs>
              <w:spacing w:line="240" w:lineRule="auto"/>
              <w:rPr>
                <w:rFonts w:ascii="Times New Roman" w:hAnsi="Times New Roman"/>
                <w:b/>
                <w:lang w:val="kk-KZ"/>
              </w:rPr>
            </w:pPr>
          </w:p>
          <w:p w:rsidR="00D94241" w:rsidRDefault="00D94241" w:rsidP="00A703DF">
            <w:pPr>
              <w:pStyle w:val="Style1"/>
              <w:widowControl/>
              <w:tabs>
                <w:tab w:val="left" w:pos="538"/>
              </w:tabs>
              <w:spacing w:line="240" w:lineRule="auto"/>
              <w:rPr>
                <w:rFonts w:ascii="Times New Roman" w:hAnsi="Times New Roman"/>
                <w:b/>
                <w:lang w:val="kk-KZ"/>
              </w:rPr>
            </w:pPr>
            <w:r>
              <w:rPr>
                <w:rFonts w:ascii="Times New Roman" w:hAnsi="Times New Roman"/>
                <w:b/>
                <w:lang w:val="kk-KZ"/>
              </w:rPr>
              <w:t>Серуен №5</w:t>
            </w:r>
          </w:p>
          <w:p w:rsidR="00D94241" w:rsidRDefault="00D94241" w:rsidP="00A703DF">
            <w:pPr>
              <w:pStyle w:val="Style1"/>
              <w:widowControl/>
              <w:tabs>
                <w:tab w:val="left" w:pos="538"/>
              </w:tabs>
              <w:spacing w:line="240" w:lineRule="auto"/>
              <w:rPr>
                <w:rFonts w:ascii="Times New Roman" w:hAnsi="Times New Roman"/>
                <w:b/>
                <w:bCs/>
                <w:color w:val="000000"/>
                <w:lang w:val="kk-KZ"/>
              </w:rPr>
            </w:pPr>
            <w:r>
              <w:rPr>
                <w:rFonts w:ascii="Times New Roman" w:hAnsi="Times New Roman"/>
                <w:color w:val="000000"/>
                <w:lang w:val="kk-KZ"/>
              </w:rPr>
              <w:t xml:space="preserve"> </w:t>
            </w:r>
            <w:r>
              <w:rPr>
                <w:rFonts w:ascii="Times New Roman" w:hAnsi="Times New Roman"/>
                <w:b/>
                <w:bCs/>
                <w:color w:val="000000"/>
                <w:lang w:val="kk-KZ"/>
              </w:rPr>
              <w:t>5.Күннің көзін бақылау</w:t>
            </w:r>
          </w:p>
          <w:p w:rsidR="00D94241" w:rsidRDefault="00D94241" w:rsidP="00A703DF">
            <w:pPr>
              <w:pStyle w:val="Style1"/>
              <w:widowControl/>
              <w:tabs>
                <w:tab w:val="left" w:pos="538"/>
              </w:tabs>
              <w:spacing w:line="240" w:lineRule="auto"/>
              <w:rPr>
                <w:rFonts w:ascii="Times New Roman" w:hAnsi="Times New Roman"/>
                <w:b/>
                <w:bCs/>
                <w:color w:val="000000"/>
                <w:lang w:val="kk-KZ"/>
              </w:rPr>
            </w:pPr>
            <w:r>
              <w:rPr>
                <w:rFonts w:ascii="Times New Roman" w:hAnsi="Times New Roman"/>
                <w:b/>
                <w:i/>
                <w:iCs/>
                <w:color w:val="000000"/>
                <w:lang w:val="kk-KZ"/>
              </w:rPr>
              <w:t>Бақылау</w:t>
            </w:r>
            <w:r>
              <w:rPr>
                <w:rFonts w:ascii="Times New Roman" w:hAnsi="Times New Roman"/>
                <w:b/>
                <w:color w:val="000000"/>
                <w:lang w:val="kk-KZ"/>
              </w:rPr>
              <w:t>:</w:t>
            </w:r>
            <w:r>
              <w:rPr>
                <w:rFonts w:ascii="Times New Roman" w:hAnsi="Times New Roman"/>
                <w:color w:val="000000"/>
                <w:lang w:val="kk-KZ"/>
              </w:rPr>
              <w:t xml:space="preserve"> Қысқы мерзімде күннің көзін бақылауды жалғастыру.</w:t>
            </w:r>
          </w:p>
          <w:p w:rsidR="00D94241" w:rsidRDefault="00D94241" w:rsidP="00A703DF">
            <w:pPr>
              <w:pStyle w:val="Style1"/>
              <w:widowControl/>
              <w:tabs>
                <w:tab w:val="left" w:pos="538"/>
              </w:tabs>
              <w:spacing w:line="240" w:lineRule="auto"/>
              <w:rPr>
                <w:rFonts w:ascii="Times New Roman" w:hAnsi="Times New Roman"/>
                <w:color w:val="000000"/>
                <w:lang w:val="kk-KZ"/>
              </w:rPr>
            </w:pPr>
            <w:r>
              <w:rPr>
                <w:rFonts w:ascii="Times New Roman" w:hAnsi="Times New Roman"/>
                <w:color w:val="000000"/>
                <w:lang w:val="kk-KZ"/>
              </w:rPr>
              <w:t>Қыс басында күннің көзі сирек қонақ екенін атап өткен жөн (бұлыңғыр, бұлтпен жабылған, жоғары көтерілмейді, жылытпайды). Қыстың ортасында күннің көзі айқын, жоғары көтеріледі, бірақ жылытпайды.</w:t>
            </w:r>
          </w:p>
          <w:p w:rsidR="00D94241" w:rsidRDefault="00D94241" w:rsidP="00A703DF">
            <w:pPr>
              <w:pStyle w:val="Style1"/>
              <w:widowControl/>
              <w:tabs>
                <w:tab w:val="left" w:pos="538"/>
              </w:tabs>
              <w:spacing w:line="240" w:lineRule="auto"/>
              <w:rPr>
                <w:rFonts w:ascii="Times New Roman" w:hAnsi="Times New Roman"/>
                <w:color w:val="000000"/>
                <w:lang w:val="kk-KZ"/>
              </w:rPr>
            </w:pPr>
            <w:r>
              <w:rPr>
                <w:rFonts w:ascii="Times New Roman" w:hAnsi="Times New Roman"/>
                <w:b/>
                <w:bCs/>
                <w:color w:val="000000"/>
                <w:lang w:val="kk-KZ"/>
              </w:rPr>
              <w:t>Жұмбақ.</w:t>
            </w:r>
          </w:p>
          <w:p w:rsidR="00D94241" w:rsidRDefault="00D94241" w:rsidP="00A703DF">
            <w:pPr>
              <w:pStyle w:val="a3"/>
              <w:spacing w:before="0" w:beforeAutospacing="0" w:after="0" w:afterAutospacing="0"/>
              <w:contextualSpacing/>
              <w:rPr>
                <w:color w:val="000000"/>
              </w:rPr>
            </w:pPr>
            <w:r>
              <w:rPr>
                <w:color w:val="000000"/>
              </w:rPr>
              <w:t>Ақ сандығым ашылды</w:t>
            </w:r>
          </w:p>
          <w:p w:rsidR="00D94241" w:rsidRDefault="00D94241" w:rsidP="00A703DF">
            <w:pPr>
              <w:pStyle w:val="a3"/>
              <w:spacing w:before="0" w:beforeAutospacing="0" w:after="0" w:afterAutospacing="0"/>
              <w:contextualSpacing/>
              <w:rPr>
                <w:color w:val="000000"/>
              </w:rPr>
            </w:pPr>
            <w:r>
              <w:rPr>
                <w:color w:val="000000"/>
              </w:rPr>
              <w:t>Ішінен жібек шашылды.</w:t>
            </w:r>
          </w:p>
          <w:p w:rsidR="00D94241" w:rsidRDefault="00D94241" w:rsidP="00A703DF">
            <w:pPr>
              <w:pStyle w:val="a3"/>
              <w:spacing w:before="0" w:beforeAutospacing="0" w:after="0" w:afterAutospacing="0"/>
              <w:contextualSpacing/>
              <w:rPr>
                <w:color w:val="000000"/>
              </w:rPr>
            </w:pPr>
            <w:r>
              <w:rPr>
                <w:color w:val="000000"/>
              </w:rPr>
              <w:t>(күннің көзі)</w:t>
            </w:r>
          </w:p>
          <w:p w:rsidR="00D94241" w:rsidRDefault="00D94241" w:rsidP="00A703DF">
            <w:pPr>
              <w:pStyle w:val="a3"/>
              <w:spacing w:before="0" w:beforeAutospacing="0" w:after="0" w:afterAutospacing="0"/>
              <w:contextualSpacing/>
              <w:rPr>
                <w:color w:val="000000"/>
              </w:rPr>
            </w:pPr>
            <w:r>
              <w:rPr>
                <w:b/>
                <w:bCs/>
                <w:color w:val="000000"/>
              </w:rPr>
              <w:t>«Хоккеистер»</w:t>
            </w:r>
          </w:p>
          <w:p w:rsidR="00D94241" w:rsidRDefault="00D94241" w:rsidP="00A703DF">
            <w:pPr>
              <w:pStyle w:val="Style1"/>
              <w:widowControl/>
              <w:tabs>
                <w:tab w:val="left" w:pos="538"/>
              </w:tabs>
              <w:spacing w:line="240" w:lineRule="auto"/>
              <w:rPr>
                <w:rFonts w:ascii="Times New Roman" w:hAnsi="Times New Roman"/>
                <w:color w:val="000000"/>
                <w:lang w:val="kk-KZ"/>
              </w:rPr>
            </w:pPr>
            <w:r>
              <w:rPr>
                <w:rFonts w:ascii="Times New Roman" w:hAnsi="Times New Roman"/>
                <w:color w:val="000000"/>
                <w:lang w:val="kk-KZ"/>
              </w:rPr>
              <w:t>Қозғалысты ойынды өз бетінше ұйымдастыруға бейімдеу, топқа бөліну, ойын тәртібін сақтау.</w:t>
            </w:r>
          </w:p>
          <w:p w:rsidR="00D94241" w:rsidRDefault="00D94241" w:rsidP="00A703DF">
            <w:pPr>
              <w:pStyle w:val="a3"/>
              <w:spacing w:before="0" w:beforeAutospacing="0" w:after="0" w:afterAutospacing="0"/>
              <w:contextualSpacing/>
              <w:rPr>
                <w:b/>
                <w:color w:val="000000"/>
              </w:rPr>
            </w:pPr>
            <w:r>
              <w:rPr>
                <w:b/>
                <w:i/>
                <w:iCs/>
                <w:color w:val="000000"/>
              </w:rPr>
              <w:t>Еңбек қызметі</w:t>
            </w:r>
            <w:r>
              <w:rPr>
                <w:b/>
                <w:color w:val="000000"/>
              </w:rPr>
              <w:t xml:space="preserve">: </w:t>
            </w:r>
            <w:r>
              <w:rPr>
                <w:bCs/>
                <w:color w:val="000000"/>
              </w:rPr>
              <w:t>Қар тоқтатуға дайындық. Жөндеу</w:t>
            </w:r>
          </w:p>
          <w:p w:rsidR="00D94241" w:rsidRDefault="00D94241" w:rsidP="00A703DF">
            <w:pPr>
              <w:pStyle w:val="a3"/>
              <w:spacing w:before="0" w:beforeAutospacing="0" w:after="0" w:afterAutospacing="0"/>
              <w:contextualSpacing/>
              <w:rPr>
                <w:color w:val="000000"/>
              </w:rPr>
            </w:pPr>
            <w:r>
              <w:rPr>
                <w:color w:val="000000"/>
              </w:rPr>
              <w:t>Тәрбиешімен балалардың бірігіп еңбектенуіне тәрбиелеу. Еңбек мазмұнын ұлғайту, әр баланың еңбекке жүйелі қатысуын қамтамасыз ету.</w:t>
            </w:r>
          </w:p>
          <w:p w:rsidR="00D94241" w:rsidRDefault="00D94241" w:rsidP="00A703DF">
            <w:pPr>
              <w:pStyle w:val="Style1"/>
              <w:widowControl/>
              <w:tabs>
                <w:tab w:val="left" w:pos="538"/>
              </w:tabs>
              <w:spacing w:line="240" w:lineRule="auto"/>
              <w:rPr>
                <w:rFonts w:ascii="Times New Roman" w:hAnsi="Times New Roman"/>
                <w:color w:val="000000"/>
                <w:lang w:val="kk-KZ"/>
              </w:rPr>
            </w:pPr>
          </w:p>
          <w:p w:rsidR="00D94241" w:rsidRDefault="00D94241" w:rsidP="00A703DF">
            <w:pPr>
              <w:pStyle w:val="Style1"/>
              <w:widowControl/>
              <w:tabs>
                <w:tab w:val="left" w:pos="538"/>
              </w:tabs>
              <w:spacing w:line="240" w:lineRule="auto"/>
              <w:rPr>
                <w:rFonts w:ascii="Times New Roman" w:hAnsi="Times New Roman"/>
                <w:color w:val="000000"/>
                <w:lang w:val="kk-KZ"/>
              </w:rPr>
            </w:pPr>
          </w:p>
          <w:p w:rsidR="00D94241" w:rsidRDefault="00D94241" w:rsidP="00A703DF">
            <w:pPr>
              <w:pStyle w:val="Style1"/>
              <w:widowControl/>
              <w:tabs>
                <w:tab w:val="left" w:pos="538"/>
              </w:tabs>
              <w:spacing w:line="240" w:lineRule="auto"/>
              <w:rPr>
                <w:rFonts w:ascii="Times New Roman" w:hAnsi="Times New Roman"/>
                <w:b/>
                <w:lang w:val="kk-KZ"/>
              </w:rPr>
            </w:pPr>
          </w:p>
          <w:p w:rsidR="00D94241" w:rsidRDefault="00D94241" w:rsidP="00A703DF">
            <w:pPr>
              <w:pStyle w:val="Style1"/>
              <w:widowControl/>
              <w:tabs>
                <w:tab w:val="left" w:pos="538"/>
              </w:tabs>
              <w:spacing w:line="240" w:lineRule="auto"/>
              <w:rPr>
                <w:rFonts w:ascii="Times New Roman" w:hAnsi="Times New Roman"/>
                <w:b/>
                <w:lang w:val="kk-KZ"/>
              </w:rPr>
            </w:pPr>
          </w:p>
        </w:tc>
      </w:tr>
      <w:tr w:rsidR="00D94241" w:rsidTr="00A703DF">
        <w:trPr>
          <w:trHeight w:val="275"/>
        </w:trPr>
        <w:tc>
          <w:tcPr>
            <w:tcW w:w="2698" w:type="dxa"/>
          </w:tcPr>
          <w:p w:rsidR="00D94241" w:rsidRDefault="00D94241" w:rsidP="00A703DF">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Серуеннен</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оралу</w:t>
            </w:r>
          </w:p>
        </w:tc>
        <w:tc>
          <w:tcPr>
            <w:tcW w:w="11735" w:type="dxa"/>
            <w:gridSpan w:val="6"/>
          </w:tcPr>
          <w:p w:rsidR="00D94241" w:rsidRDefault="00D94241" w:rsidP="00A703DF">
            <w:pPr>
              <w:rPr>
                <w:rFonts w:ascii="Times New Roman" w:eastAsia="Times New Roman" w:hAnsi="Times New Roman" w:cs="Times New Roman"/>
                <w:sz w:val="24"/>
                <w:szCs w:val="24"/>
              </w:rPr>
            </w:pPr>
            <w:r>
              <w:rPr>
                <w:rFonts w:ascii="Times New Roman" w:eastAsia="Times New Roman" w:hAnsi="Times New Roman" w:cs="Times New Roman"/>
                <w:b/>
                <w:sz w:val="24"/>
                <w:szCs w:val="24"/>
              </w:rPr>
              <w:t>Қоршаған ортамен танысу.Еңбекке баулу.</w:t>
            </w:r>
            <w:r>
              <w:rPr>
                <w:rFonts w:ascii="Times New Roman" w:eastAsia="Times New Roman" w:hAnsi="Times New Roman" w:cs="Times New Roman"/>
                <w:sz w:val="24"/>
                <w:szCs w:val="24"/>
              </w:rPr>
              <w:t xml:space="preserve"> Жеке шкафтарын  таза ұстауға тәрбиелеуді жалғастыру.</w:t>
            </w:r>
          </w:p>
        </w:tc>
      </w:tr>
      <w:tr w:rsidR="00D94241" w:rsidTr="00A703DF">
        <w:trPr>
          <w:trHeight w:val="275"/>
        </w:trPr>
        <w:tc>
          <w:tcPr>
            <w:tcW w:w="2698" w:type="dxa"/>
          </w:tcPr>
          <w:p w:rsidR="00D94241" w:rsidRDefault="00D94241" w:rsidP="00A703DF">
            <w:pPr>
              <w:ind w:left="110"/>
              <w:contextualSpacing/>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Сөздік минимум</w:t>
            </w:r>
          </w:p>
        </w:tc>
        <w:tc>
          <w:tcPr>
            <w:tcW w:w="11735" w:type="dxa"/>
            <w:gridSpan w:val="6"/>
          </w:tcPr>
          <w:p w:rsidR="00D94241" w:rsidRDefault="00D94241" w:rsidP="00A703DF">
            <w:pPr>
              <w:rPr>
                <w:rFonts w:ascii="Times New Roman" w:eastAsia="Times New Roman" w:hAnsi="Times New Roman" w:cs="Times New Roman"/>
                <w:sz w:val="24"/>
                <w:szCs w:val="24"/>
              </w:rPr>
            </w:pPr>
            <w:r>
              <w:rPr>
                <w:rFonts w:ascii="Times New Roman" w:eastAsia="Times New Roman" w:hAnsi="Times New Roman" w:cs="Times New Roman"/>
                <w:sz w:val="24"/>
                <w:szCs w:val="24"/>
              </w:rPr>
              <w:t>Түскі атауы: ақ, көк, қара, жасыл, сары,қызыл, сары, жасыл.</w:t>
            </w:r>
          </w:p>
        </w:tc>
      </w:tr>
      <w:tr w:rsidR="00D94241" w:rsidTr="00A703DF">
        <w:trPr>
          <w:trHeight w:val="275"/>
        </w:trPr>
        <w:tc>
          <w:tcPr>
            <w:tcW w:w="2698" w:type="dxa"/>
          </w:tcPr>
          <w:p w:rsidR="00D94241" w:rsidRDefault="00D94241" w:rsidP="00A703DF">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Түскі</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ас</w:t>
            </w:r>
          </w:p>
        </w:tc>
        <w:tc>
          <w:tcPr>
            <w:tcW w:w="11735" w:type="dxa"/>
            <w:gridSpan w:val="6"/>
          </w:tcPr>
          <w:p w:rsidR="00D94241" w:rsidRDefault="00D94241" w:rsidP="00A703DF">
            <w:pPr>
              <w:rPr>
                <w:rFonts w:ascii="Times New Roman" w:hAnsi="Times New Roman" w:cs="Times New Roman"/>
                <w:sz w:val="24"/>
                <w:szCs w:val="24"/>
              </w:rPr>
            </w:pPr>
            <w:r>
              <w:rPr>
                <w:rFonts w:ascii="Times New Roman" w:eastAsia="Times New Roman" w:hAnsi="Times New Roman" w:cs="Times New Roman"/>
                <w:b/>
                <w:sz w:val="24"/>
                <w:szCs w:val="24"/>
              </w:rPr>
              <w:t>Қоршаған ортамен танысу.</w:t>
            </w:r>
            <w:r>
              <w:rPr>
                <w:rFonts w:ascii="Times New Roman" w:hAnsi="Times New Roman" w:cs="Times New Roman"/>
                <w:sz w:val="24"/>
                <w:szCs w:val="24"/>
              </w:rPr>
              <w:t xml:space="preserve"> Ас алдында гигиеналық шараларды орындау (мәдени-гигиеналық дағдылар, өзіне-өзі қызмет ету, кезекшілердің еңбек әрекеті (ас ішу құралдарын, майлықтарды үстелге қою) Гигиеналық шаралар (қолды дұрыс жуу, өз орамалының орнын білу, қолды дұрыс сүрту және орамалды орнына ілу, көркем сөз </w:t>
            </w:r>
          </w:p>
          <w:p w:rsidR="00D94241" w:rsidRDefault="00D94241" w:rsidP="00A703DF">
            <w:pPr>
              <w:jc w:val="center"/>
              <w:rPr>
                <w:rFonts w:ascii="Times New Roman" w:hAnsi="Times New Roman" w:cs="Times New Roman"/>
                <w:b/>
                <w:sz w:val="24"/>
                <w:szCs w:val="24"/>
              </w:rPr>
            </w:pPr>
            <w:r>
              <w:rPr>
                <w:rFonts w:ascii="Times New Roman" w:hAnsi="Times New Roman" w:cs="Times New Roman"/>
                <w:b/>
                <w:sz w:val="24"/>
                <w:szCs w:val="24"/>
              </w:rPr>
              <w:t xml:space="preserve"> «Сабынданып, қолыңды жу</w:t>
            </w:r>
          </w:p>
          <w:p w:rsidR="00D94241" w:rsidRDefault="00D94241" w:rsidP="00A703DF">
            <w:pPr>
              <w:jc w:val="center"/>
              <w:rPr>
                <w:rFonts w:ascii="Times New Roman" w:hAnsi="Times New Roman" w:cs="Times New Roman"/>
                <w:b/>
                <w:sz w:val="24"/>
                <w:szCs w:val="24"/>
              </w:rPr>
            </w:pPr>
            <w:r>
              <w:rPr>
                <w:rFonts w:ascii="Times New Roman" w:hAnsi="Times New Roman" w:cs="Times New Roman"/>
                <w:b/>
                <w:sz w:val="24"/>
                <w:szCs w:val="24"/>
              </w:rPr>
              <w:t>Тазалықтың досы-су»</w:t>
            </w:r>
          </w:p>
          <w:p w:rsidR="00D94241" w:rsidRDefault="00D94241" w:rsidP="00A703DF">
            <w:pPr>
              <w:rPr>
                <w:rFonts w:ascii="Times New Roman" w:hAnsi="Times New Roman" w:cs="Times New Roman"/>
                <w:sz w:val="24"/>
                <w:szCs w:val="24"/>
              </w:rPr>
            </w:pPr>
            <w:r>
              <w:rPr>
                <w:rFonts w:ascii="Times New Roman" w:hAnsi="Times New Roman" w:cs="Times New Roman"/>
                <w:sz w:val="24"/>
                <w:szCs w:val="24"/>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p w:rsidR="00D94241" w:rsidRDefault="00D94241" w:rsidP="00A703DF">
            <w:pPr>
              <w:rPr>
                <w:rFonts w:ascii="Times New Roman" w:eastAsia="Times New Roman" w:hAnsi="Times New Roman" w:cs="Times New Roman"/>
                <w:sz w:val="24"/>
                <w:szCs w:val="24"/>
              </w:rPr>
            </w:pPr>
            <w:r>
              <w:rPr>
                <w:rFonts w:ascii="Times New Roman" w:eastAsia="Calibri" w:hAnsi="Times New Roman" w:cs="Times New Roman"/>
                <w:sz w:val="24"/>
                <w:szCs w:val="24"/>
              </w:rPr>
              <w:t xml:space="preserve"> </w:t>
            </w:r>
            <w:r>
              <w:rPr>
                <w:rFonts w:ascii="Times New Roman" w:eastAsia="Calibri" w:hAnsi="Times New Roman" w:cs="Times New Roman"/>
                <w:b/>
                <w:color w:val="000000"/>
                <w:sz w:val="24"/>
                <w:szCs w:val="24"/>
                <w:lang w:eastAsia="ru-RU"/>
              </w:rPr>
              <w:t>Математика негіздері, қазақ тілі -коммуникативтік,</w:t>
            </w:r>
            <w:r>
              <w:rPr>
                <w:rFonts w:ascii="Times New Roman" w:eastAsia="Calibri" w:hAnsi="Times New Roman" w:cs="Times New Roman"/>
                <w:color w:val="000000"/>
                <w:sz w:val="24"/>
                <w:szCs w:val="24"/>
                <w:lang w:eastAsia="ru-RU"/>
              </w:rPr>
              <w:t xml:space="preserve"> </w:t>
            </w:r>
            <w:r>
              <w:rPr>
                <w:rFonts w:ascii="Times New Roman" w:eastAsia="Calibri" w:hAnsi="Times New Roman" w:cs="Times New Roman"/>
                <w:b/>
                <w:color w:val="000000"/>
                <w:sz w:val="24"/>
                <w:szCs w:val="24"/>
                <w:lang w:eastAsia="ru-RU"/>
              </w:rPr>
              <w:t>танымдық, еңбек әрекеті</w:t>
            </w:r>
            <w:r>
              <w:rPr>
                <w:rFonts w:ascii="Times New Roman" w:eastAsia="Calibri" w:hAnsi="Times New Roman" w:cs="Times New Roman"/>
                <w:color w:val="000000"/>
                <w:sz w:val="24"/>
                <w:szCs w:val="24"/>
                <w:lang w:eastAsia="ru-RU"/>
              </w:rPr>
              <w:t xml:space="preserve">  (кезекшілердің әрекеті) Бала санына байланысты ыдыстарды үстел үстіне орналастыру.</w:t>
            </w:r>
          </w:p>
        </w:tc>
      </w:tr>
      <w:tr w:rsidR="00D94241" w:rsidTr="00A703DF">
        <w:trPr>
          <w:trHeight w:val="281"/>
        </w:trPr>
        <w:tc>
          <w:tcPr>
            <w:tcW w:w="2698" w:type="dxa"/>
          </w:tcPr>
          <w:p w:rsidR="00D94241" w:rsidRDefault="00D94241" w:rsidP="00A703DF">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Күндізгі</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z w:val="24"/>
                <w:szCs w:val="24"/>
              </w:rPr>
              <w:t>ұйқы</w:t>
            </w:r>
          </w:p>
        </w:tc>
        <w:tc>
          <w:tcPr>
            <w:tcW w:w="2500" w:type="dxa"/>
          </w:tcPr>
          <w:p w:rsidR="00D94241" w:rsidRDefault="00D94241" w:rsidP="00A703DF">
            <w:pPr>
              <w:rPr>
                <w:rFonts w:ascii="Times New Roman" w:eastAsia="Times New Roman" w:hAnsi="Times New Roman" w:cs="Times New Roman"/>
                <w:sz w:val="24"/>
                <w:szCs w:val="24"/>
              </w:rPr>
            </w:pPr>
            <w:r>
              <w:rPr>
                <w:rFonts w:ascii="Times New Roman" w:eastAsia="Times New Roman" w:hAnsi="Times New Roman" w:cs="Times New Roman"/>
                <w:b/>
                <w:sz w:val="24"/>
                <w:szCs w:val="24"/>
              </w:rPr>
              <w:t>Музыка.</w:t>
            </w:r>
            <w:r>
              <w:rPr>
                <w:rFonts w:ascii="Times New Roman" w:eastAsia="Times New Roman" w:hAnsi="Times New Roman" w:cs="Times New Roman"/>
                <w:sz w:val="24"/>
                <w:szCs w:val="24"/>
              </w:rPr>
              <w:t>Табиғат дыбыстарын тыңдау (баяу, ақырын).</w:t>
            </w:r>
          </w:p>
        </w:tc>
        <w:tc>
          <w:tcPr>
            <w:tcW w:w="2417" w:type="dxa"/>
          </w:tcPr>
          <w:p w:rsidR="00D94241" w:rsidRDefault="00D94241" w:rsidP="00A703DF">
            <w:pPr>
              <w:rPr>
                <w:rFonts w:ascii="Times New Roman" w:eastAsia="Times New Roman" w:hAnsi="Times New Roman" w:cs="Times New Roman"/>
                <w:sz w:val="24"/>
                <w:szCs w:val="24"/>
              </w:rPr>
            </w:pPr>
            <w:r>
              <w:rPr>
                <w:rFonts w:ascii="Times New Roman" w:eastAsia="Times New Roman" w:hAnsi="Times New Roman" w:cs="Times New Roman"/>
                <w:b/>
                <w:sz w:val="24"/>
                <w:szCs w:val="24"/>
              </w:rPr>
              <w:t>Музыка</w:t>
            </w:r>
            <w:r>
              <w:rPr>
                <w:rFonts w:ascii="Times New Roman" w:eastAsia="Times New Roman" w:hAnsi="Times New Roman" w:cs="Times New Roman"/>
                <w:sz w:val="24"/>
                <w:szCs w:val="24"/>
              </w:rPr>
              <w:t>.Жағымды әуен тыңдау (баяу, ақырын).</w:t>
            </w:r>
          </w:p>
        </w:tc>
        <w:tc>
          <w:tcPr>
            <w:tcW w:w="2268" w:type="dxa"/>
          </w:tcPr>
          <w:p w:rsidR="00D94241" w:rsidRDefault="00D94241" w:rsidP="00A703DF">
            <w:pPr>
              <w:rPr>
                <w:rFonts w:ascii="Times New Roman" w:eastAsia="Times New Roman" w:hAnsi="Times New Roman" w:cs="Times New Roman"/>
                <w:sz w:val="24"/>
                <w:szCs w:val="24"/>
              </w:rPr>
            </w:pPr>
            <w:r>
              <w:rPr>
                <w:rFonts w:ascii="Times New Roman" w:eastAsia="Times New Roman" w:hAnsi="Times New Roman" w:cs="Times New Roman"/>
                <w:b/>
                <w:sz w:val="24"/>
                <w:szCs w:val="24"/>
              </w:rPr>
              <w:t>Музыка</w:t>
            </w:r>
            <w:r>
              <w:rPr>
                <w:rFonts w:ascii="Times New Roman" w:eastAsia="Times New Roman" w:hAnsi="Times New Roman" w:cs="Times New Roman"/>
                <w:sz w:val="24"/>
                <w:szCs w:val="24"/>
              </w:rPr>
              <w:t>.</w:t>
            </w:r>
            <w:r>
              <w:rPr>
                <w:rFonts w:ascii="Times New Roman" w:hAnsi="Times New Roman" w:cs="Times New Roman"/>
                <w:sz w:val="24"/>
                <w:szCs w:val="24"/>
              </w:rPr>
              <w:t xml:space="preserve"> Балалардың тыныш ұйықтауы үшін жайлы жағдай жасау «демалуға арналған» әуенін тыңдату </w:t>
            </w:r>
          </w:p>
        </w:tc>
        <w:tc>
          <w:tcPr>
            <w:tcW w:w="2282" w:type="dxa"/>
            <w:gridSpan w:val="2"/>
          </w:tcPr>
          <w:p w:rsidR="00D94241" w:rsidRDefault="00D94241" w:rsidP="00A703DF">
            <w:pPr>
              <w:rPr>
                <w:rFonts w:ascii="Times New Roman" w:eastAsia="Times New Roman" w:hAnsi="Times New Roman" w:cs="Times New Roman"/>
                <w:sz w:val="24"/>
                <w:szCs w:val="24"/>
              </w:rPr>
            </w:pPr>
            <w:r>
              <w:rPr>
                <w:rFonts w:ascii="Times New Roman" w:hAnsi="Times New Roman" w:cs="Times New Roman"/>
                <w:b/>
                <w:sz w:val="24"/>
                <w:szCs w:val="24"/>
              </w:rPr>
              <w:t xml:space="preserve">Көркем әдебиет Сөйлеуді дамыту </w:t>
            </w:r>
            <w:r>
              <w:rPr>
                <w:rFonts w:ascii="Times New Roman" w:hAnsi="Times New Roman" w:cs="Times New Roman"/>
                <w:sz w:val="24"/>
                <w:szCs w:val="24"/>
              </w:rPr>
              <w:t xml:space="preserve">Балалардың тыныш ұйықтауы үшін жайы жағдай жасау «Батырдың ерліктері» ертегі </w:t>
            </w:r>
          </w:p>
        </w:tc>
        <w:tc>
          <w:tcPr>
            <w:tcW w:w="2268" w:type="dxa"/>
          </w:tcPr>
          <w:p w:rsidR="00D94241" w:rsidRDefault="00D94241" w:rsidP="00A703DF">
            <w:pPr>
              <w:rPr>
                <w:rFonts w:ascii="Times New Roman" w:eastAsia="Times New Roman" w:hAnsi="Times New Roman" w:cs="Times New Roman"/>
                <w:sz w:val="24"/>
                <w:szCs w:val="24"/>
              </w:rPr>
            </w:pPr>
            <w:r>
              <w:rPr>
                <w:rFonts w:ascii="Times New Roman" w:hAnsi="Times New Roman" w:cs="Times New Roman"/>
                <w:b/>
                <w:sz w:val="24"/>
                <w:szCs w:val="24"/>
              </w:rPr>
              <w:t xml:space="preserve">Көркем әдебиет Сөйлеуді дамыту </w:t>
            </w:r>
            <w:r>
              <w:rPr>
                <w:rFonts w:ascii="Times New Roman" w:hAnsi="Times New Roman" w:cs="Times New Roman"/>
                <w:sz w:val="24"/>
                <w:szCs w:val="24"/>
              </w:rPr>
              <w:t xml:space="preserve">Балалардың тыныш ұйықтауы үшін жайы жағдай жасау «Батырдың ерліктері» ертегі </w:t>
            </w:r>
          </w:p>
        </w:tc>
      </w:tr>
      <w:tr w:rsidR="00D94241" w:rsidTr="00A703DF">
        <w:trPr>
          <w:trHeight w:val="571"/>
        </w:trPr>
        <w:tc>
          <w:tcPr>
            <w:tcW w:w="2698" w:type="dxa"/>
          </w:tcPr>
          <w:p w:rsidR="00D94241" w:rsidRDefault="00D94241" w:rsidP="00A703DF">
            <w:pPr>
              <w:ind w:left="110" w:right="1334"/>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Біртіндеп ұйқыдан </w:t>
            </w:r>
            <w:r>
              <w:rPr>
                <w:rFonts w:ascii="Times New Roman" w:eastAsia="Times New Roman" w:hAnsi="Times New Roman" w:cs="Times New Roman"/>
                <w:spacing w:val="-57"/>
                <w:sz w:val="24"/>
                <w:szCs w:val="24"/>
              </w:rPr>
              <w:t xml:space="preserve"> </w:t>
            </w:r>
            <w:r>
              <w:rPr>
                <w:rFonts w:ascii="Times New Roman" w:eastAsia="Times New Roman" w:hAnsi="Times New Roman" w:cs="Times New Roman"/>
                <w:sz w:val="24"/>
                <w:szCs w:val="24"/>
              </w:rPr>
              <w:t>ояту,</w:t>
            </w:r>
          </w:p>
          <w:p w:rsidR="00D94241" w:rsidRDefault="00D94241" w:rsidP="00A703DF">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сауықтыру</w:t>
            </w: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sz w:val="24"/>
                <w:szCs w:val="24"/>
              </w:rPr>
              <w:t>шаралары</w:t>
            </w:r>
          </w:p>
        </w:tc>
        <w:tc>
          <w:tcPr>
            <w:tcW w:w="2500" w:type="dxa"/>
          </w:tcPr>
          <w:p w:rsidR="00D94241" w:rsidRDefault="00D94241" w:rsidP="00A703DF">
            <w:pPr>
              <w:pStyle w:val="a5"/>
              <w:spacing w:line="256" w:lineRule="auto"/>
              <w:jc w:val="both"/>
              <w:rPr>
                <w:b/>
                <w:lang w:val="kk-KZ"/>
              </w:rPr>
            </w:pPr>
            <w:r>
              <w:rPr>
                <w:b/>
                <w:lang w:val="kk-KZ"/>
              </w:rPr>
              <w:t>Дене шынықтыру</w:t>
            </w:r>
          </w:p>
          <w:p w:rsidR="00D94241" w:rsidRDefault="00D94241" w:rsidP="00A703DF">
            <w:pPr>
              <w:pStyle w:val="a5"/>
              <w:spacing w:line="256" w:lineRule="auto"/>
              <w:jc w:val="both"/>
              <w:rPr>
                <w:lang w:val="kk-KZ"/>
              </w:rPr>
            </w:pPr>
            <w:r>
              <w:rPr>
                <w:lang w:val="kk-KZ"/>
              </w:rPr>
              <w:t>Ояну №1</w:t>
            </w:r>
          </w:p>
          <w:p w:rsidR="00D94241" w:rsidRDefault="00D94241" w:rsidP="00A703DF">
            <w:pPr>
              <w:pStyle w:val="a5"/>
              <w:spacing w:line="256" w:lineRule="auto"/>
              <w:jc w:val="both"/>
              <w:rPr>
                <w:b/>
                <w:color w:val="000000"/>
                <w:lang w:val="kk-KZ"/>
              </w:rPr>
            </w:pPr>
            <w:r>
              <w:rPr>
                <w:color w:val="000000"/>
                <w:lang w:val="kk-KZ"/>
              </w:rPr>
              <w:t>Ш/ж:Кедергі жолдар</w:t>
            </w:r>
          </w:p>
        </w:tc>
        <w:tc>
          <w:tcPr>
            <w:tcW w:w="2417" w:type="dxa"/>
          </w:tcPr>
          <w:p w:rsidR="00D94241" w:rsidRDefault="00D94241" w:rsidP="00A703DF">
            <w:pPr>
              <w:pStyle w:val="a5"/>
              <w:spacing w:line="256" w:lineRule="auto"/>
              <w:jc w:val="both"/>
              <w:rPr>
                <w:b/>
                <w:lang w:val="kk-KZ"/>
              </w:rPr>
            </w:pPr>
            <w:r>
              <w:rPr>
                <w:b/>
                <w:lang w:val="kk-KZ"/>
              </w:rPr>
              <w:t>Дене шынықтыру</w:t>
            </w:r>
          </w:p>
          <w:p w:rsidR="00D94241" w:rsidRDefault="00D94241" w:rsidP="00A703DF">
            <w:pPr>
              <w:pStyle w:val="a5"/>
              <w:spacing w:line="256" w:lineRule="auto"/>
              <w:jc w:val="both"/>
              <w:rPr>
                <w:lang w:val="kk-KZ"/>
              </w:rPr>
            </w:pPr>
            <w:r>
              <w:rPr>
                <w:lang w:val="kk-KZ"/>
              </w:rPr>
              <w:t>Ояну№2</w:t>
            </w:r>
          </w:p>
          <w:p w:rsidR="00D94241" w:rsidRDefault="00D94241" w:rsidP="00A703DF">
            <w:pPr>
              <w:pStyle w:val="a5"/>
              <w:spacing w:line="256" w:lineRule="auto"/>
              <w:jc w:val="both"/>
              <w:rPr>
                <w:lang w:val="kk-KZ"/>
              </w:rPr>
            </w:pPr>
            <w:r>
              <w:rPr>
                <w:lang w:val="kk-KZ"/>
              </w:rPr>
              <w:t>Ш/ж</w:t>
            </w:r>
            <w:r>
              <w:rPr>
                <w:b/>
                <w:lang w:val="kk-KZ"/>
              </w:rPr>
              <w:t>:</w:t>
            </w:r>
            <w:r>
              <w:rPr>
                <w:lang w:val="kk-KZ"/>
              </w:rPr>
              <w:t>Бұдыр жолдар</w:t>
            </w:r>
          </w:p>
        </w:tc>
        <w:tc>
          <w:tcPr>
            <w:tcW w:w="2268" w:type="dxa"/>
          </w:tcPr>
          <w:p w:rsidR="00D94241" w:rsidRDefault="00D94241" w:rsidP="00A703DF">
            <w:pPr>
              <w:pStyle w:val="a5"/>
              <w:spacing w:line="256" w:lineRule="auto"/>
              <w:jc w:val="both"/>
              <w:rPr>
                <w:b/>
                <w:lang w:val="kk-KZ"/>
              </w:rPr>
            </w:pPr>
            <w:r>
              <w:rPr>
                <w:b/>
                <w:lang w:val="kk-KZ"/>
              </w:rPr>
              <w:t>Дене шынықтыру</w:t>
            </w:r>
          </w:p>
          <w:p w:rsidR="00D94241" w:rsidRDefault="00D94241" w:rsidP="00A703DF">
            <w:pPr>
              <w:pStyle w:val="a5"/>
              <w:spacing w:line="256" w:lineRule="auto"/>
              <w:jc w:val="both"/>
              <w:rPr>
                <w:lang w:val="kk-KZ"/>
              </w:rPr>
            </w:pPr>
            <w:r>
              <w:rPr>
                <w:lang w:val="kk-KZ"/>
              </w:rPr>
              <w:t>Ояну№3</w:t>
            </w:r>
          </w:p>
          <w:p w:rsidR="00D94241" w:rsidRDefault="00D94241" w:rsidP="00A703DF">
            <w:pPr>
              <w:pStyle w:val="a5"/>
              <w:spacing w:line="256" w:lineRule="auto"/>
              <w:jc w:val="both"/>
              <w:rPr>
                <w:lang w:val="kk-KZ"/>
              </w:rPr>
            </w:pPr>
            <w:r>
              <w:rPr>
                <w:lang w:val="kk-KZ"/>
              </w:rPr>
              <w:t>Демалу жаттығуы</w:t>
            </w:r>
          </w:p>
          <w:p w:rsidR="00D94241" w:rsidRDefault="00D94241" w:rsidP="00A703DF">
            <w:pPr>
              <w:pStyle w:val="a5"/>
              <w:spacing w:line="256" w:lineRule="auto"/>
              <w:jc w:val="both"/>
              <w:rPr>
                <w:lang w:val="kk-KZ"/>
              </w:rPr>
            </w:pPr>
            <w:r>
              <w:rPr>
                <w:lang w:val="kk-KZ"/>
              </w:rPr>
              <w:t>«Сағат»</w:t>
            </w:r>
          </w:p>
          <w:p w:rsidR="00D94241" w:rsidRDefault="00D94241" w:rsidP="00A703DF">
            <w:pPr>
              <w:pStyle w:val="a5"/>
              <w:spacing w:line="256" w:lineRule="auto"/>
              <w:jc w:val="both"/>
              <w:rPr>
                <w:lang w:val="kk-KZ"/>
              </w:rPr>
            </w:pPr>
            <w:r>
              <w:rPr>
                <w:lang w:val="kk-KZ"/>
              </w:rPr>
              <w:t>Ш/ж:</w:t>
            </w:r>
          </w:p>
          <w:p w:rsidR="00D94241" w:rsidRDefault="00D94241" w:rsidP="00A703DF">
            <w:pPr>
              <w:pStyle w:val="a5"/>
              <w:spacing w:line="256" w:lineRule="auto"/>
              <w:jc w:val="both"/>
              <w:rPr>
                <w:lang w:val="kk-KZ"/>
              </w:rPr>
            </w:pPr>
            <w:r>
              <w:rPr>
                <w:lang w:val="kk-KZ"/>
              </w:rPr>
              <w:t>Массаж жолмен жүру</w:t>
            </w:r>
          </w:p>
        </w:tc>
        <w:tc>
          <w:tcPr>
            <w:tcW w:w="2282" w:type="dxa"/>
            <w:gridSpan w:val="2"/>
          </w:tcPr>
          <w:p w:rsidR="00D94241" w:rsidRDefault="00D94241" w:rsidP="00A703DF">
            <w:pPr>
              <w:pStyle w:val="a5"/>
              <w:spacing w:line="256" w:lineRule="auto"/>
              <w:jc w:val="both"/>
              <w:rPr>
                <w:b/>
                <w:lang w:val="kk-KZ"/>
              </w:rPr>
            </w:pPr>
            <w:r>
              <w:rPr>
                <w:b/>
                <w:lang w:val="kk-KZ"/>
              </w:rPr>
              <w:t>Дене шынықтыру</w:t>
            </w:r>
          </w:p>
          <w:p w:rsidR="00D94241" w:rsidRDefault="00D94241" w:rsidP="00A703DF">
            <w:pPr>
              <w:rPr>
                <w:rFonts w:ascii="Times New Roman" w:hAnsi="Times New Roman" w:cs="Times New Roman"/>
                <w:sz w:val="24"/>
                <w:szCs w:val="24"/>
              </w:rPr>
            </w:pPr>
            <w:r>
              <w:rPr>
                <w:rFonts w:ascii="Times New Roman" w:hAnsi="Times New Roman" w:cs="Times New Roman"/>
                <w:sz w:val="24"/>
                <w:szCs w:val="24"/>
              </w:rPr>
              <w:t>Ояну №4</w:t>
            </w:r>
          </w:p>
          <w:p w:rsidR="00D94241" w:rsidRDefault="00D94241" w:rsidP="00A703DF">
            <w:pPr>
              <w:rPr>
                <w:rFonts w:ascii="Times New Roman" w:hAnsi="Times New Roman" w:cs="Times New Roman"/>
                <w:sz w:val="24"/>
                <w:szCs w:val="24"/>
              </w:rPr>
            </w:pPr>
            <w:r>
              <w:rPr>
                <w:rFonts w:ascii="Times New Roman" w:hAnsi="Times New Roman" w:cs="Times New Roman"/>
                <w:sz w:val="24"/>
                <w:szCs w:val="24"/>
              </w:rPr>
              <w:t>Ш/ж:Бұдыр жолдар</w:t>
            </w:r>
          </w:p>
        </w:tc>
        <w:tc>
          <w:tcPr>
            <w:tcW w:w="2268" w:type="dxa"/>
          </w:tcPr>
          <w:p w:rsidR="00D94241" w:rsidRDefault="00D94241" w:rsidP="00A703DF">
            <w:pPr>
              <w:pStyle w:val="a5"/>
              <w:spacing w:line="256" w:lineRule="auto"/>
              <w:jc w:val="both"/>
              <w:rPr>
                <w:b/>
                <w:lang w:val="kk-KZ"/>
              </w:rPr>
            </w:pPr>
            <w:r>
              <w:rPr>
                <w:b/>
                <w:lang w:val="kk-KZ"/>
              </w:rPr>
              <w:t>Дене шынықтыру</w:t>
            </w:r>
          </w:p>
          <w:p w:rsidR="00D94241" w:rsidRDefault="00D94241" w:rsidP="00A703DF">
            <w:pPr>
              <w:rPr>
                <w:rFonts w:ascii="Times New Roman" w:hAnsi="Times New Roman" w:cs="Times New Roman"/>
                <w:sz w:val="24"/>
                <w:szCs w:val="24"/>
              </w:rPr>
            </w:pPr>
            <w:r>
              <w:rPr>
                <w:rFonts w:ascii="Times New Roman" w:hAnsi="Times New Roman" w:cs="Times New Roman"/>
                <w:sz w:val="24"/>
                <w:szCs w:val="24"/>
              </w:rPr>
              <w:t>Ояну №5</w:t>
            </w:r>
          </w:p>
          <w:p w:rsidR="00D94241" w:rsidRDefault="00D94241" w:rsidP="00A703DF">
            <w:pPr>
              <w:rPr>
                <w:rFonts w:ascii="Times New Roman" w:hAnsi="Times New Roman" w:cs="Times New Roman"/>
                <w:sz w:val="24"/>
                <w:szCs w:val="24"/>
              </w:rPr>
            </w:pPr>
            <w:r>
              <w:rPr>
                <w:rFonts w:ascii="Times New Roman" w:hAnsi="Times New Roman" w:cs="Times New Roman"/>
                <w:sz w:val="24"/>
                <w:szCs w:val="24"/>
              </w:rPr>
              <w:t>Ш/ж:Пойыз</w:t>
            </w:r>
          </w:p>
        </w:tc>
      </w:tr>
      <w:tr w:rsidR="00D94241" w:rsidTr="00A703DF">
        <w:trPr>
          <w:trHeight w:val="275"/>
        </w:trPr>
        <w:tc>
          <w:tcPr>
            <w:tcW w:w="2698" w:type="dxa"/>
          </w:tcPr>
          <w:p w:rsidR="00D94241" w:rsidRDefault="00D94241" w:rsidP="00A703DF">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Бесін</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ас</w:t>
            </w:r>
          </w:p>
        </w:tc>
        <w:tc>
          <w:tcPr>
            <w:tcW w:w="11735" w:type="dxa"/>
            <w:gridSpan w:val="6"/>
          </w:tcPr>
          <w:p w:rsidR="00D94241" w:rsidRDefault="00D94241" w:rsidP="00A703DF">
            <w:pPr>
              <w:rPr>
                <w:rFonts w:ascii="Times New Roman" w:eastAsia="Times New Roman" w:hAnsi="Times New Roman" w:cs="Times New Roman"/>
                <w:sz w:val="24"/>
                <w:szCs w:val="24"/>
              </w:rPr>
            </w:pPr>
            <w:r>
              <w:rPr>
                <w:rFonts w:ascii="Times New Roman" w:eastAsia="Times New Roman" w:hAnsi="Times New Roman" w:cs="Times New Roman"/>
                <w:b/>
                <w:sz w:val="24"/>
                <w:szCs w:val="24"/>
              </w:rPr>
              <w:t>Қоршаған ортамен танысу.</w:t>
            </w:r>
            <w:r>
              <w:rPr>
                <w:rFonts w:ascii="Times New Roman" w:eastAsia="Times New Roman" w:hAnsi="Times New Roman" w:cs="Times New Roman"/>
                <w:sz w:val="24"/>
                <w:szCs w:val="24"/>
              </w:rPr>
              <w:t>Танымдық әрекет. Кальцийдің ағзаға пайдасы жайлы ақпарат.</w:t>
            </w:r>
          </w:p>
        </w:tc>
      </w:tr>
      <w:tr w:rsidR="00D94241" w:rsidTr="00A703DF">
        <w:trPr>
          <w:trHeight w:val="448"/>
        </w:trPr>
        <w:tc>
          <w:tcPr>
            <w:tcW w:w="2698" w:type="dxa"/>
          </w:tcPr>
          <w:p w:rsidR="00D94241" w:rsidRDefault="00D94241" w:rsidP="00A703DF">
            <w:pPr>
              <w:ind w:left="110" w:right="498"/>
              <w:contextualSpacing/>
              <w:rPr>
                <w:rFonts w:ascii="Times New Roman" w:eastAsia="Times New Roman" w:hAnsi="Times New Roman" w:cs="Times New Roman"/>
                <w:sz w:val="24"/>
                <w:szCs w:val="24"/>
              </w:rPr>
            </w:pPr>
          </w:p>
          <w:p w:rsidR="00D94241" w:rsidRDefault="00D94241" w:rsidP="00A703DF">
            <w:pPr>
              <w:ind w:left="110" w:right="498"/>
              <w:contextualSpacing/>
              <w:rPr>
                <w:rFonts w:ascii="Times New Roman" w:eastAsia="Times New Roman" w:hAnsi="Times New Roman" w:cs="Times New Roman"/>
                <w:sz w:val="24"/>
                <w:szCs w:val="24"/>
              </w:rPr>
            </w:pPr>
          </w:p>
          <w:p w:rsidR="00D94241" w:rsidRDefault="00D94241" w:rsidP="00A703DF">
            <w:pPr>
              <w:ind w:left="110" w:right="498"/>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дербес әрекеті</w:t>
            </w:r>
            <w:r>
              <w:rPr>
                <w:rFonts w:ascii="Times New Roman" w:eastAsia="Times New Roman" w:hAnsi="Times New Roman" w:cs="Times New Roman"/>
                <w:spacing w:val="-58"/>
                <w:sz w:val="24"/>
                <w:szCs w:val="24"/>
              </w:rPr>
              <w:t xml:space="preserve"> </w:t>
            </w:r>
            <w:r>
              <w:rPr>
                <w:rFonts w:ascii="Times New Roman" w:eastAsia="Times New Roman" w:hAnsi="Times New Roman" w:cs="Times New Roman"/>
                <w:sz w:val="24"/>
                <w:szCs w:val="24"/>
              </w:rPr>
              <w:t>(баяу қимылды ойындар,</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үстел</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 xml:space="preserve">үсті ойындары,бейнелеу әрекеті, кітаптар </w:t>
            </w:r>
            <w:r>
              <w:rPr>
                <w:rFonts w:ascii="Times New Roman" w:eastAsia="Times New Roman" w:hAnsi="Times New Roman" w:cs="Times New Roman"/>
                <w:spacing w:val="-58"/>
                <w:sz w:val="24"/>
                <w:szCs w:val="24"/>
              </w:rPr>
              <w:t xml:space="preserve"> </w:t>
            </w:r>
            <w:r>
              <w:rPr>
                <w:rFonts w:ascii="Times New Roman" w:eastAsia="Times New Roman" w:hAnsi="Times New Roman" w:cs="Times New Roman"/>
                <w:sz w:val="24"/>
                <w:szCs w:val="24"/>
              </w:rPr>
              <w:t>қарау және тағы басқа</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әрекеттер)</w:t>
            </w:r>
          </w:p>
        </w:tc>
        <w:tc>
          <w:tcPr>
            <w:tcW w:w="2500" w:type="dxa"/>
          </w:tcPr>
          <w:p w:rsidR="00D94241" w:rsidRDefault="00D94241" w:rsidP="00A703DF">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Құрастыру іс-әрекеті:</w:t>
            </w:r>
          </w:p>
          <w:p w:rsidR="00D94241" w:rsidRDefault="00D94241" w:rsidP="00A703DF">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16.45-17.10</w:t>
            </w:r>
          </w:p>
          <w:p w:rsidR="00D94241" w:rsidRDefault="00D94241" w:rsidP="00A703DF">
            <w:pPr>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sz w:val="24"/>
                <w:szCs w:val="24"/>
                <w:lang w:eastAsia="ru-RU"/>
              </w:rPr>
              <w:t>Хореграфияүйірмесі</w:t>
            </w:r>
          </w:p>
          <w:p w:rsidR="00D94241" w:rsidRDefault="00D94241" w:rsidP="00A703DF">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Мақсаты: «Сәулетші» ойын режимімен таныс</w:t>
            </w:r>
          </w:p>
          <w:p w:rsidR="00D94241" w:rsidRDefault="00D94241" w:rsidP="00A703DF">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Дидактикалық ойын.</w:t>
            </w:r>
          </w:p>
          <w:p w:rsidR="00D94241" w:rsidRDefault="00D94241" w:rsidP="00A703DF">
            <w:pPr>
              <w:rPr>
                <w:rFonts w:ascii="Times New Roman" w:eastAsia="Times New Roman" w:hAnsi="Times New Roman" w:cs="Times New Roman"/>
                <w:sz w:val="24"/>
                <w:szCs w:val="24"/>
              </w:rPr>
            </w:pPr>
            <w:r>
              <w:rPr>
                <w:rFonts w:ascii="Times New Roman" w:eastAsia="Times New Roman" w:hAnsi="Times New Roman" w:cs="Times New Roman"/>
                <w:sz w:val="24"/>
                <w:szCs w:val="24"/>
              </w:rPr>
              <w:t>«Мамандықтар»</w:t>
            </w:r>
          </w:p>
          <w:p w:rsidR="00D94241" w:rsidRDefault="00D94241" w:rsidP="00A703DF">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Мақсат-міндеттер:мамандықтар иелерін дұрыс атауға, бөліктерді дұрыс жинауға дағдылану. </w:t>
            </w:r>
          </w:p>
          <w:p w:rsidR="00D94241" w:rsidRDefault="00D94241" w:rsidP="00A703DF">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(математика негіздері, сөйлеуді дамыту)</w:t>
            </w:r>
          </w:p>
          <w:p w:rsidR="00D94241" w:rsidRDefault="00D94241" w:rsidP="00A703DF">
            <w:pPr>
              <w:rPr>
                <w:rFonts w:ascii="Times New Roman" w:eastAsia="Times New Roman" w:hAnsi="Times New Roman" w:cs="Times New Roman"/>
                <w:b/>
                <w:sz w:val="24"/>
                <w:szCs w:val="24"/>
              </w:rPr>
            </w:pPr>
          </w:p>
          <w:p w:rsidR="00D94241" w:rsidRDefault="00D94241" w:rsidP="00A703DF">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Танымдық ойындар: </w:t>
            </w:r>
            <w:r>
              <w:rPr>
                <w:rFonts w:ascii="Times New Roman" w:eastAsia="Times New Roman" w:hAnsi="Times New Roman" w:cs="Times New Roman"/>
                <w:sz w:val="24"/>
                <w:szCs w:val="24"/>
              </w:rPr>
              <w:t>Кинестетикалық құм</w:t>
            </w:r>
          </w:p>
          <w:p w:rsidR="00D94241" w:rsidRDefault="00D94241" w:rsidP="00A703DF">
            <w:pPr>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rPr>
              <w:t>Мақсаты: балалардың қиялын дамыту.</w:t>
            </w:r>
          </w:p>
        </w:tc>
        <w:tc>
          <w:tcPr>
            <w:tcW w:w="2417" w:type="dxa"/>
          </w:tcPr>
          <w:p w:rsidR="00D94241" w:rsidRDefault="00D94241" w:rsidP="00A703DF">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Жаттау</w:t>
            </w:r>
            <w:r>
              <w:rPr>
                <w:rFonts w:ascii="Times New Roman" w:eastAsia="Times New Roman" w:hAnsi="Times New Roman" w:cs="Times New Roman"/>
                <w:sz w:val="24"/>
                <w:szCs w:val="24"/>
              </w:rPr>
              <w:t>: 8 наурыз мерекесіне орай өлең жолдары мен өлеңдерді жаттау.</w:t>
            </w:r>
            <w:r>
              <w:rPr>
                <w:rFonts w:ascii="Times New Roman" w:eastAsia="Times New Roman" w:hAnsi="Times New Roman" w:cs="Times New Roman"/>
                <w:b/>
                <w:sz w:val="24"/>
                <w:szCs w:val="24"/>
              </w:rPr>
              <w:t xml:space="preserve"> (қазақ тілі, сөйлеуді дамыту)</w:t>
            </w:r>
          </w:p>
          <w:p w:rsidR="00D94241" w:rsidRDefault="00D94241" w:rsidP="00A703DF">
            <w:pPr>
              <w:rPr>
                <w:rFonts w:ascii="Times New Roman" w:hAnsi="Times New Roman" w:cs="Times New Roman"/>
                <w:b/>
                <w:color w:val="000000"/>
                <w:sz w:val="24"/>
                <w:szCs w:val="24"/>
              </w:rPr>
            </w:pPr>
          </w:p>
          <w:p w:rsidR="00D94241" w:rsidRDefault="00D94241" w:rsidP="00A703DF">
            <w:pPr>
              <w:rPr>
                <w:rFonts w:ascii="Times New Roman" w:hAnsi="Times New Roman" w:cs="Times New Roman"/>
                <w:b/>
                <w:color w:val="000000"/>
                <w:sz w:val="24"/>
                <w:szCs w:val="24"/>
              </w:rPr>
            </w:pPr>
          </w:p>
          <w:p w:rsidR="00D94241" w:rsidRDefault="00D94241" w:rsidP="00A703DF">
            <w:pPr>
              <w:rPr>
                <w:rFonts w:ascii="Times New Roman" w:hAnsi="Times New Roman" w:cs="Times New Roman"/>
                <w:b/>
                <w:color w:val="000000"/>
                <w:sz w:val="24"/>
                <w:szCs w:val="24"/>
              </w:rPr>
            </w:pPr>
          </w:p>
          <w:p w:rsidR="00D94241" w:rsidRDefault="00D94241" w:rsidP="00A703DF">
            <w:pPr>
              <w:rPr>
                <w:rFonts w:ascii="Times New Roman" w:hAnsi="Times New Roman" w:cs="Times New Roman"/>
                <w:color w:val="000000"/>
                <w:sz w:val="24"/>
                <w:szCs w:val="24"/>
              </w:rPr>
            </w:pPr>
            <w:r>
              <w:rPr>
                <w:rFonts w:ascii="Times New Roman" w:hAnsi="Times New Roman" w:cs="Times New Roman"/>
                <w:b/>
                <w:color w:val="000000"/>
                <w:sz w:val="24"/>
                <w:szCs w:val="24"/>
              </w:rPr>
              <w:t>ҰІӘ Тақырыбы:</w:t>
            </w:r>
            <w:r>
              <w:rPr>
                <w:rFonts w:ascii="Times New Roman" w:hAnsi="Times New Roman" w:cs="Times New Roman"/>
                <w:color w:val="000000"/>
                <w:sz w:val="24"/>
                <w:szCs w:val="24"/>
              </w:rPr>
              <w:t xml:space="preserve"> «Өрт заттардан басталады»</w:t>
            </w:r>
          </w:p>
          <w:p w:rsidR="00D94241" w:rsidRDefault="00D94241" w:rsidP="00A703DF">
            <w:pPr>
              <w:rPr>
                <w:rFonts w:ascii="Times New Roman" w:hAnsi="Times New Roman" w:cs="Times New Roman"/>
                <w:color w:val="000000"/>
                <w:sz w:val="24"/>
                <w:szCs w:val="24"/>
              </w:rPr>
            </w:pPr>
            <w:r>
              <w:rPr>
                <w:rFonts w:ascii="Times New Roman" w:hAnsi="Times New Roman" w:cs="Times New Roman"/>
                <w:color w:val="000000"/>
                <w:sz w:val="24"/>
                <w:szCs w:val="24"/>
              </w:rPr>
              <w:t>Д/О: «Өрт заттардан басталады»</w:t>
            </w:r>
          </w:p>
          <w:p w:rsidR="00D94241" w:rsidRDefault="00D94241" w:rsidP="00A703DF">
            <w:pPr>
              <w:rPr>
                <w:rFonts w:ascii="Times New Roman" w:hAnsi="Times New Roman" w:cs="Times New Roman"/>
                <w:color w:val="000000"/>
                <w:sz w:val="24"/>
                <w:szCs w:val="24"/>
              </w:rPr>
            </w:pPr>
          </w:p>
          <w:p w:rsidR="00D94241" w:rsidRDefault="00D94241" w:rsidP="00A703DF">
            <w:pPr>
              <w:rPr>
                <w:rFonts w:ascii="Times New Roman" w:hAnsi="Times New Roman" w:cs="Times New Roman"/>
                <w:color w:val="000000"/>
                <w:sz w:val="24"/>
                <w:szCs w:val="24"/>
              </w:rPr>
            </w:pPr>
            <w:r>
              <w:rPr>
                <w:rFonts w:ascii="Times New Roman" w:hAnsi="Times New Roman" w:cs="Times New Roman"/>
                <w:b/>
                <w:color w:val="000000"/>
                <w:sz w:val="24"/>
                <w:szCs w:val="24"/>
              </w:rPr>
              <w:t>Жазу элементтері:</w:t>
            </w:r>
            <w:r>
              <w:rPr>
                <w:rFonts w:ascii="Times New Roman" w:hAnsi="Times New Roman" w:cs="Times New Roman"/>
                <w:color w:val="000000"/>
                <w:sz w:val="24"/>
                <w:szCs w:val="24"/>
              </w:rPr>
              <w:t xml:space="preserve"> «Балапан дәптерімен жұмыс жасау»</w:t>
            </w:r>
          </w:p>
          <w:p w:rsidR="00D94241" w:rsidRDefault="00D94241" w:rsidP="00A703DF">
            <w:pPr>
              <w:rPr>
                <w:rFonts w:ascii="Times New Roman" w:hAnsi="Times New Roman" w:cs="Times New Roman"/>
                <w:color w:val="000000"/>
                <w:sz w:val="24"/>
                <w:szCs w:val="24"/>
              </w:rPr>
            </w:pPr>
          </w:p>
          <w:p w:rsidR="00D94241" w:rsidRDefault="00D94241" w:rsidP="00A703DF">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Театрды сахналау.</w:t>
            </w:r>
          </w:p>
          <w:p w:rsidR="00D94241" w:rsidRDefault="00D94241" w:rsidP="00A703DF">
            <w:pPr>
              <w:rPr>
                <w:rFonts w:ascii="Times New Roman" w:eastAsia="Times New Roman" w:hAnsi="Times New Roman" w:cs="Times New Roman"/>
                <w:sz w:val="24"/>
                <w:szCs w:val="24"/>
              </w:rPr>
            </w:pPr>
            <w:r>
              <w:rPr>
                <w:rFonts w:ascii="Times New Roman" w:eastAsia="Times New Roman" w:hAnsi="Times New Roman" w:cs="Times New Roman"/>
                <w:sz w:val="24"/>
                <w:szCs w:val="24"/>
              </w:rPr>
              <w:t>Еркін тақыпты ертегі таңдап, сахналау.</w:t>
            </w:r>
          </w:p>
          <w:p w:rsidR="00D94241" w:rsidRDefault="00D94241" w:rsidP="00A703DF">
            <w:pPr>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Балалармен бірге ертегі қойылымын қуыршақ театры арқылы ойнап көрсету және үй жануарларын қорғай білуге үйрету.</w:t>
            </w:r>
          </w:p>
          <w:p w:rsidR="00D94241" w:rsidRDefault="00D94241" w:rsidP="00A703DF">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 әдебиет)</w:t>
            </w:r>
          </w:p>
          <w:p w:rsidR="00D94241" w:rsidRDefault="00D94241" w:rsidP="00A703DF">
            <w:pPr>
              <w:rPr>
                <w:rFonts w:ascii="Times New Roman" w:hAnsi="Times New Roman" w:cs="Times New Roman"/>
                <w:color w:val="000000"/>
                <w:sz w:val="24"/>
                <w:szCs w:val="24"/>
              </w:rPr>
            </w:pPr>
          </w:p>
          <w:p w:rsidR="00D94241" w:rsidRDefault="00D94241" w:rsidP="00A703DF">
            <w:pPr>
              <w:rPr>
                <w:rFonts w:ascii="Times New Roman" w:hAnsi="Times New Roman" w:cs="Times New Roman"/>
                <w:color w:val="000000"/>
                <w:sz w:val="24"/>
                <w:szCs w:val="24"/>
              </w:rPr>
            </w:pPr>
            <w:r>
              <w:rPr>
                <w:rFonts w:ascii="Times New Roman" w:hAnsi="Times New Roman" w:cs="Times New Roman"/>
                <w:b/>
                <w:color w:val="000000"/>
                <w:sz w:val="24"/>
                <w:szCs w:val="24"/>
              </w:rPr>
              <w:t xml:space="preserve">Еркін ойындар: </w:t>
            </w:r>
            <w:r>
              <w:rPr>
                <w:rFonts w:ascii="Times New Roman" w:hAnsi="Times New Roman" w:cs="Times New Roman"/>
                <w:color w:val="000000"/>
                <w:sz w:val="24"/>
                <w:szCs w:val="24"/>
              </w:rPr>
              <w:t>балалардың жақсы көретін ойындарын ойнату. Оларды бақылау.</w:t>
            </w:r>
          </w:p>
          <w:p w:rsidR="00D94241" w:rsidRDefault="00D94241" w:rsidP="00A703DF">
            <w:pPr>
              <w:rPr>
                <w:rFonts w:ascii="Times New Roman" w:hAnsi="Times New Roman" w:cs="Times New Roman"/>
                <w:color w:val="000000"/>
                <w:sz w:val="24"/>
                <w:szCs w:val="24"/>
              </w:rPr>
            </w:pPr>
          </w:p>
        </w:tc>
        <w:tc>
          <w:tcPr>
            <w:tcW w:w="2268" w:type="dxa"/>
          </w:tcPr>
          <w:p w:rsidR="00D94241" w:rsidRDefault="00D94241" w:rsidP="00A703DF">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«Интерактивті құм-жәшік»</w:t>
            </w:r>
          </w:p>
          <w:p w:rsidR="00D94241" w:rsidRDefault="00D94241" w:rsidP="00A703DF">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Тақырыбы: </w:t>
            </w:r>
            <w:r>
              <w:rPr>
                <w:rFonts w:ascii="Times New Roman" w:hAnsi="Times New Roman" w:cs="Times New Roman"/>
                <w:sz w:val="24"/>
                <w:szCs w:val="24"/>
              </w:rPr>
              <w:t>«Жанартау» ойын режимі</w:t>
            </w:r>
          </w:p>
          <w:p w:rsidR="00D94241" w:rsidRDefault="00D94241" w:rsidP="00A703DF">
            <w:pPr>
              <w:jc w:val="center"/>
              <w:rPr>
                <w:rFonts w:ascii="Times New Roman" w:eastAsia="Times New Roman" w:hAnsi="Times New Roman" w:cs="Times New Roman"/>
                <w:sz w:val="24"/>
                <w:szCs w:val="24"/>
              </w:rPr>
            </w:pPr>
          </w:p>
          <w:p w:rsidR="00D94241" w:rsidRDefault="00D94241" w:rsidP="00A703DF">
            <w:pPr>
              <w:rPr>
                <w:rFonts w:ascii="Times New Roman" w:eastAsia="Times New Roman" w:hAnsi="Times New Roman" w:cs="Times New Roman"/>
                <w:sz w:val="24"/>
                <w:szCs w:val="24"/>
              </w:rPr>
            </w:pPr>
          </w:p>
          <w:p w:rsidR="00D94241" w:rsidRDefault="00D94241" w:rsidP="00A703DF">
            <w:pPr>
              <w:rPr>
                <w:rFonts w:ascii="Times New Roman" w:eastAsia="Times New Roman" w:hAnsi="Times New Roman" w:cs="Times New Roman"/>
                <w:b/>
                <w:sz w:val="24"/>
                <w:szCs w:val="24"/>
              </w:rPr>
            </w:pPr>
          </w:p>
          <w:p w:rsidR="00D94241" w:rsidRDefault="00D94241" w:rsidP="00A703DF">
            <w:pPr>
              <w:rPr>
                <w:rFonts w:ascii="Times New Roman" w:hAnsi="Times New Roman" w:cs="Times New Roman"/>
                <w:color w:val="000000"/>
                <w:sz w:val="24"/>
                <w:szCs w:val="24"/>
              </w:rPr>
            </w:pPr>
            <w:r>
              <w:rPr>
                <w:rFonts w:ascii="Times New Roman" w:eastAsia="Times New Roman" w:hAnsi="Times New Roman" w:cs="Times New Roman"/>
                <w:b/>
                <w:sz w:val="24"/>
                <w:szCs w:val="24"/>
              </w:rPr>
              <w:t>Мақсаты:</w:t>
            </w:r>
            <w:r>
              <w:rPr>
                <w:rFonts w:ascii="Times New Roman" w:hAnsi="Times New Roman" w:cs="Times New Roman"/>
                <w:color w:val="000000"/>
                <w:sz w:val="24"/>
                <w:szCs w:val="24"/>
              </w:rPr>
              <w:t xml:space="preserve"> Сезімталдықты, ұсақ моториканы дамыту; психоэмоционалды стрессті жеңілдету; мазасыздықты азайту, қоршаған орта туралы  балалардың білімдерін бекіту.</w:t>
            </w:r>
          </w:p>
          <w:p w:rsidR="00D94241" w:rsidRDefault="00D94241" w:rsidP="00A703DF">
            <w:pPr>
              <w:rPr>
                <w:rFonts w:ascii="Times New Roman" w:eastAsia="Times New Roman" w:hAnsi="Times New Roman" w:cs="Times New Roman"/>
                <w:b/>
                <w:bCs/>
                <w:color w:val="000000"/>
                <w:sz w:val="24"/>
                <w:szCs w:val="24"/>
                <w:lang w:eastAsia="ru-RU"/>
              </w:rPr>
            </w:pPr>
          </w:p>
          <w:p w:rsidR="00D94241" w:rsidRDefault="00D94241" w:rsidP="00A703DF">
            <w:pP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
                <w:bCs/>
                <w:color w:val="000000"/>
                <w:sz w:val="24"/>
                <w:szCs w:val="24"/>
                <w:lang w:eastAsia="ru-RU"/>
              </w:rPr>
              <w:t>Математикалық дағды:</w:t>
            </w:r>
            <w:r>
              <w:rPr>
                <w:rFonts w:ascii="Times New Roman" w:eastAsia="Times New Roman" w:hAnsi="Times New Roman" w:cs="Times New Roman"/>
                <w:bCs/>
                <w:color w:val="000000"/>
                <w:sz w:val="24"/>
                <w:szCs w:val="24"/>
                <w:lang w:eastAsia="ru-RU"/>
              </w:rPr>
              <w:t xml:space="preserve"> «Математика элементтері» </w:t>
            </w:r>
          </w:p>
          <w:p w:rsidR="00D94241" w:rsidRDefault="00D94241" w:rsidP="00A703DF">
            <w:pPr>
              <w:rPr>
                <w:rFonts w:ascii="Times New Roman" w:eastAsia="Times New Roman" w:hAnsi="Times New Roman" w:cs="Times New Roman"/>
                <w:bCs/>
                <w:color w:val="000000"/>
                <w:sz w:val="24"/>
                <w:szCs w:val="24"/>
                <w:lang w:eastAsia="ru-RU"/>
              </w:rPr>
            </w:pPr>
          </w:p>
          <w:p w:rsidR="00D94241" w:rsidRDefault="00D94241" w:rsidP="00A703DF">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Дид/ойын:</w:t>
            </w:r>
            <w:r>
              <w:rPr>
                <w:rFonts w:ascii="Times New Roman" w:eastAsia="Times New Roman" w:hAnsi="Times New Roman" w:cs="Times New Roman"/>
                <w:color w:val="000000"/>
                <w:sz w:val="24"/>
                <w:szCs w:val="24"/>
                <w:lang w:eastAsia="ru-RU"/>
              </w:rPr>
              <w:t xml:space="preserve"> «Салауатты өмір салты»</w:t>
            </w:r>
          </w:p>
          <w:p w:rsidR="00D94241" w:rsidRDefault="00D94241" w:rsidP="00A703DF">
            <w:pP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
                <w:color w:val="000000"/>
                <w:sz w:val="24"/>
                <w:szCs w:val="24"/>
                <w:lang w:eastAsia="ru-RU"/>
              </w:rPr>
              <w:t>Мақсаты:</w:t>
            </w:r>
            <w:r>
              <w:rPr>
                <w:rFonts w:ascii="Times New Roman" w:eastAsia="Times New Roman" w:hAnsi="Times New Roman" w:cs="Times New Roman"/>
                <w:color w:val="000000"/>
                <w:sz w:val="24"/>
                <w:szCs w:val="24"/>
                <w:lang w:eastAsia="ru-RU"/>
              </w:rPr>
              <w:t xml:space="preserve"> балаларды пайдалы тағамдарды ажыратуға үйрету.</w:t>
            </w:r>
          </w:p>
        </w:tc>
        <w:tc>
          <w:tcPr>
            <w:tcW w:w="2263" w:type="dxa"/>
          </w:tcPr>
          <w:p w:rsidR="00D94241" w:rsidRDefault="00D94241" w:rsidP="00A703DF">
            <w:pP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 xml:space="preserve">15.30-16.00 </w:t>
            </w:r>
          </w:p>
          <w:p w:rsidR="00D94241" w:rsidRDefault="00D94241" w:rsidP="00A703DF">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Хореография үйірмесі</w:t>
            </w:r>
          </w:p>
          <w:p w:rsidR="00D94241" w:rsidRDefault="00D94241" w:rsidP="00A703DF">
            <w:pPr>
              <w:rPr>
                <w:rFonts w:ascii="Times New Roman" w:eastAsia="Times New Roman" w:hAnsi="Times New Roman" w:cs="Times New Roman"/>
                <w:b/>
                <w:color w:val="000000"/>
                <w:sz w:val="24"/>
                <w:szCs w:val="24"/>
                <w:lang w:eastAsia="ru-RU"/>
              </w:rPr>
            </w:pPr>
          </w:p>
          <w:p w:rsidR="00D94241" w:rsidRDefault="00D94241" w:rsidP="00A703DF">
            <w:pPr>
              <w:rPr>
                <w:rFonts w:ascii="Times New Roman" w:hAnsi="Times New Roman" w:cs="Times New Roman"/>
                <w:sz w:val="24"/>
                <w:szCs w:val="24"/>
              </w:rPr>
            </w:pPr>
            <w:r>
              <w:rPr>
                <w:rFonts w:ascii="Times New Roman" w:eastAsia="Times New Roman" w:hAnsi="Times New Roman" w:cs="Times New Roman"/>
                <w:b/>
                <w:color w:val="000000"/>
                <w:sz w:val="24"/>
                <w:szCs w:val="24"/>
                <w:lang w:eastAsia="ru-RU"/>
              </w:rPr>
              <w:t>Сурет салу,мүсіндеу– шығармашылық, ойын әрекеттері</w:t>
            </w:r>
            <w:r>
              <w:rPr>
                <w:rFonts w:ascii="Times New Roman" w:eastAsia="Times New Roman" w:hAnsi="Times New Roman" w:cs="Times New Roman"/>
                <w:color w:val="000000"/>
                <w:sz w:val="24"/>
                <w:szCs w:val="24"/>
                <w:lang w:eastAsia="ru-RU"/>
              </w:rPr>
              <w:t xml:space="preserve"> </w:t>
            </w:r>
          </w:p>
          <w:p w:rsidR="00D94241" w:rsidRDefault="00D94241" w:rsidP="00A703DF">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Дайын суретті бояу тапсырмасы.</w:t>
            </w:r>
          </w:p>
          <w:p w:rsidR="00D94241" w:rsidRDefault="00D94241" w:rsidP="00A703DF">
            <w:pPr>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қағаз бетіне басып шығарылған қыс мезгілі (антистресс) бірнеше суреттері беріледі, балалар өздері таңдап, бояп шығады.</w:t>
            </w:r>
          </w:p>
          <w:p w:rsidR="00D94241" w:rsidRDefault="00D94241" w:rsidP="00A703DF">
            <w:pPr>
              <w:rPr>
                <w:rFonts w:ascii="Times New Roman" w:eastAsia="Times New Roman" w:hAnsi="Times New Roman" w:cs="Times New Roman"/>
                <w:b/>
                <w:bCs/>
                <w:color w:val="000000"/>
                <w:sz w:val="24"/>
                <w:szCs w:val="24"/>
                <w:lang w:eastAsia="ru-RU"/>
              </w:rPr>
            </w:pPr>
          </w:p>
          <w:p w:rsidR="00D94241" w:rsidRDefault="00D94241" w:rsidP="00A703DF">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tc>
        <w:tc>
          <w:tcPr>
            <w:tcW w:w="2287" w:type="dxa"/>
            <w:gridSpan w:val="2"/>
          </w:tcPr>
          <w:p w:rsidR="00D94241" w:rsidRDefault="00D94241" w:rsidP="00A703DF">
            <w:pP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 xml:space="preserve">15.30-15.55 </w:t>
            </w:r>
          </w:p>
          <w:p w:rsidR="00D94241" w:rsidRDefault="00D94241" w:rsidP="00A703DF">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«Скалодром» үйірмесі</w:t>
            </w:r>
          </w:p>
          <w:p w:rsidR="00D94241" w:rsidRDefault="00D94241" w:rsidP="00A703DF">
            <w:pPr>
              <w:jc w:val="both"/>
              <w:rPr>
                <w:rFonts w:ascii="Times New Roman" w:eastAsia="Times New Roman" w:hAnsi="Times New Roman" w:cs="Times New Roman"/>
                <w:b/>
                <w:color w:val="000000"/>
                <w:sz w:val="24"/>
                <w:szCs w:val="24"/>
                <w:lang w:eastAsia="ru-RU"/>
              </w:rPr>
            </w:pPr>
          </w:p>
          <w:p w:rsidR="00D94241" w:rsidRDefault="00D94241" w:rsidP="00A703DF">
            <w:pPr>
              <w:jc w:val="both"/>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Рухани жаңғыру бағдарламасы.</w:t>
            </w:r>
          </w:p>
          <w:p w:rsidR="00D94241" w:rsidRDefault="00D94241" w:rsidP="00A703DF">
            <w:pPr>
              <w:shd w:val="clear" w:color="auto" w:fill="FFFFFF"/>
              <w:rPr>
                <w:rFonts w:ascii="Times New Roman" w:hAnsi="Times New Roman" w:cs="Times New Roman"/>
                <w:sz w:val="24"/>
                <w:szCs w:val="24"/>
              </w:rPr>
            </w:pPr>
            <w:r>
              <w:rPr>
                <w:rFonts w:ascii="Times New Roman" w:hAnsi="Times New Roman" w:cs="Times New Roman"/>
                <w:b/>
                <w:sz w:val="24"/>
                <w:szCs w:val="24"/>
              </w:rPr>
              <w:t>Мақсаты:</w:t>
            </w:r>
            <w:r>
              <w:rPr>
                <w:rFonts w:ascii="Times New Roman" w:hAnsi="Times New Roman" w:cs="Times New Roman"/>
                <w:sz w:val="24"/>
                <w:szCs w:val="24"/>
              </w:rPr>
              <w:t xml:space="preserve"> жердің, қаланың, өз елінің балалар әдебиетінің тұлғаларымен таныстыру.</w:t>
            </w:r>
          </w:p>
          <w:p w:rsidR="00D94241" w:rsidRDefault="00D94241" w:rsidP="00A703DF">
            <w:pPr>
              <w:shd w:val="clear" w:color="auto" w:fill="FFFFFF"/>
              <w:rPr>
                <w:rFonts w:ascii="Times New Roman" w:hAnsi="Times New Roman" w:cs="Times New Roman"/>
                <w:sz w:val="24"/>
                <w:szCs w:val="24"/>
              </w:rPr>
            </w:pPr>
          </w:p>
          <w:p w:rsidR="00D94241" w:rsidRDefault="00D94241" w:rsidP="00A703DF">
            <w:pPr>
              <w:shd w:val="clear" w:color="auto" w:fill="FFFFFF"/>
              <w:rPr>
                <w:rFonts w:ascii="Times New Roman" w:hAnsi="Times New Roman" w:cs="Times New Roman"/>
                <w:sz w:val="24"/>
                <w:szCs w:val="24"/>
              </w:rPr>
            </w:pPr>
            <w:r>
              <w:rPr>
                <w:rFonts w:ascii="Times New Roman" w:eastAsia="Times New Roman" w:hAnsi="Times New Roman" w:cs="Times New Roman"/>
                <w:b/>
                <w:bCs/>
                <w:sz w:val="24"/>
                <w:szCs w:val="24"/>
                <w:lang w:eastAsia="ru-RU"/>
              </w:rPr>
              <w:t>Планшетпен жұмыс: Мақсаты:</w:t>
            </w:r>
            <w:r>
              <w:rPr>
                <w:rFonts w:ascii="Times New Roman" w:eastAsia="Times New Roman" w:hAnsi="Times New Roman" w:cs="Times New Roman"/>
                <w:bCs/>
                <w:sz w:val="24"/>
                <w:szCs w:val="24"/>
                <w:lang w:eastAsia="ru-RU"/>
              </w:rPr>
              <w:t>Баланың танымдық-зияткерлік қабілетін дамыту.</w:t>
            </w:r>
          </w:p>
          <w:p w:rsidR="00D94241" w:rsidRDefault="00D94241" w:rsidP="00A703DF">
            <w:pPr>
              <w:pStyle w:val="a3"/>
              <w:shd w:val="clear" w:color="auto" w:fill="FFFFFF"/>
              <w:spacing w:before="0" w:beforeAutospacing="0" w:after="0" w:afterAutospacing="0"/>
              <w:rPr>
                <w:rFonts w:eastAsia="Calibri"/>
                <w:color w:val="000000"/>
                <w:lang w:eastAsia="ru-RU"/>
              </w:rPr>
            </w:pPr>
            <w:r>
              <w:rPr>
                <w:rFonts w:eastAsia="Calibri"/>
              </w:rPr>
              <w:t>Еркін ойындар: баланың таңдауында</w:t>
            </w:r>
          </w:p>
        </w:tc>
      </w:tr>
      <w:tr w:rsidR="00D94241" w:rsidTr="00A703DF">
        <w:trPr>
          <w:trHeight w:val="448"/>
        </w:trPr>
        <w:tc>
          <w:tcPr>
            <w:tcW w:w="2698" w:type="dxa"/>
            <w:tcBorders>
              <w:bottom w:val="single" w:sz="4" w:space="0" w:color="auto"/>
            </w:tcBorders>
          </w:tcPr>
          <w:p w:rsidR="00D94241" w:rsidRDefault="00D94241" w:rsidP="00A703DF">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Балалармен</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жеке</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жұмыс</w:t>
            </w:r>
          </w:p>
          <w:p w:rsidR="00D94241" w:rsidRDefault="00D94241" w:rsidP="00A703DF">
            <w:pPr>
              <w:rPr>
                <w:rFonts w:ascii="Times New Roman" w:eastAsia="Times New Roman" w:hAnsi="Times New Roman" w:cs="Times New Roman"/>
                <w:sz w:val="24"/>
                <w:szCs w:val="24"/>
              </w:rPr>
            </w:pPr>
          </w:p>
          <w:p w:rsidR="00D94241" w:rsidRDefault="00D94241" w:rsidP="00A703DF">
            <w:pPr>
              <w:rPr>
                <w:rFonts w:ascii="Times New Roman" w:eastAsia="Times New Roman" w:hAnsi="Times New Roman" w:cs="Times New Roman"/>
                <w:sz w:val="24"/>
                <w:szCs w:val="24"/>
              </w:rPr>
            </w:pPr>
          </w:p>
          <w:p w:rsidR="00D94241" w:rsidRDefault="00D94241" w:rsidP="00A703DF">
            <w:pPr>
              <w:rPr>
                <w:rFonts w:ascii="Times New Roman" w:eastAsia="Times New Roman" w:hAnsi="Times New Roman" w:cs="Times New Roman"/>
                <w:sz w:val="24"/>
                <w:szCs w:val="24"/>
              </w:rPr>
            </w:pPr>
          </w:p>
          <w:p w:rsidR="00D94241" w:rsidRDefault="00D94241" w:rsidP="00A703DF">
            <w:pPr>
              <w:rPr>
                <w:rFonts w:ascii="Times New Roman" w:eastAsia="Times New Roman" w:hAnsi="Times New Roman" w:cs="Times New Roman"/>
                <w:sz w:val="24"/>
                <w:szCs w:val="24"/>
              </w:rPr>
            </w:pPr>
          </w:p>
          <w:p w:rsidR="00D94241" w:rsidRDefault="00D94241" w:rsidP="00A703DF">
            <w:pPr>
              <w:rPr>
                <w:rFonts w:ascii="Times New Roman" w:eastAsia="Times New Roman" w:hAnsi="Times New Roman" w:cs="Times New Roman"/>
                <w:sz w:val="24"/>
                <w:szCs w:val="24"/>
              </w:rPr>
            </w:pPr>
          </w:p>
          <w:p w:rsidR="00D94241" w:rsidRDefault="00D94241" w:rsidP="00A703DF">
            <w:pPr>
              <w:rPr>
                <w:rFonts w:ascii="Times New Roman" w:eastAsia="Times New Roman" w:hAnsi="Times New Roman" w:cs="Times New Roman"/>
                <w:sz w:val="24"/>
                <w:szCs w:val="24"/>
              </w:rPr>
            </w:pPr>
          </w:p>
          <w:p w:rsidR="00D94241" w:rsidRDefault="00D94241" w:rsidP="00A703DF">
            <w:pPr>
              <w:rPr>
                <w:rFonts w:ascii="Times New Roman" w:eastAsia="Times New Roman" w:hAnsi="Times New Roman" w:cs="Times New Roman"/>
                <w:sz w:val="24"/>
                <w:szCs w:val="24"/>
              </w:rPr>
            </w:pPr>
          </w:p>
          <w:p w:rsidR="00D94241" w:rsidRDefault="00D94241" w:rsidP="00A703DF">
            <w:pPr>
              <w:rPr>
                <w:rFonts w:ascii="Times New Roman" w:eastAsia="Times New Roman" w:hAnsi="Times New Roman" w:cs="Times New Roman"/>
                <w:sz w:val="24"/>
                <w:szCs w:val="24"/>
              </w:rPr>
            </w:pPr>
          </w:p>
          <w:p w:rsidR="00D94241" w:rsidRDefault="00D94241" w:rsidP="00A703DF">
            <w:pPr>
              <w:rPr>
                <w:rFonts w:ascii="Times New Roman" w:eastAsia="Times New Roman" w:hAnsi="Times New Roman" w:cs="Times New Roman"/>
                <w:sz w:val="24"/>
                <w:szCs w:val="24"/>
              </w:rPr>
            </w:pPr>
          </w:p>
          <w:p w:rsidR="00D94241" w:rsidRDefault="00D94241" w:rsidP="00A703DF">
            <w:pPr>
              <w:jc w:val="center"/>
              <w:rPr>
                <w:rFonts w:ascii="Times New Roman" w:eastAsia="Times New Roman" w:hAnsi="Times New Roman" w:cs="Times New Roman"/>
                <w:sz w:val="24"/>
                <w:szCs w:val="24"/>
              </w:rPr>
            </w:pPr>
          </w:p>
        </w:tc>
        <w:tc>
          <w:tcPr>
            <w:tcW w:w="2500" w:type="dxa"/>
          </w:tcPr>
          <w:p w:rsidR="00D94241" w:rsidRDefault="00D94241" w:rsidP="00A703DF">
            <w:pPr>
              <w:pStyle w:val="TableParagraph"/>
              <w:rPr>
                <w:b/>
                <w:sz w:val="24"/>
                <w:szCs w:val="24"/>
              </w:rPr>
            </w:pPr>
            <w:r>
              <w:rPr>
                <w:b/>
                <w:sz w:val="24"/>
                <w:szCs w:val="24"/>
              </w:rPr>
              <w:t>Физикалық</w:t>
            </w:r>
            <w:r>
              <w:rPr>
                <w:b/>
                <w:spacing w:val="-2"/>
                <w:sz w:val="24"/>
                <w:szCs w:val="24"/>
              </w:rPr>
              <w:t xml:space="preserve"> </w:t>
            </w:r>
            <w:r>
              <w:rPr>
                <w:b/>
                <w:sz w:val="24"/>
                <w:szCs w:val="24"/>
              </w:rPr>
              <w:t xml:space="preserve">дамыту бағыты бойынша баланың жеке даму картасымен жұмыс: </w:t>
            </w:r>
          </w:p>
          <w:p w:rsidR="00D94241" w:rsidRDefault="00D94241" w:rsidP="00A703DF">
            <w:pPr>
              <w:rPr>
                <w:rFonts w:ascii="Times New Roman" w:eastAsia="Times New Roman" w:hAnsi="Times New Roman" w:cs="Times New Roman"/>
                <w:sz w:val="24"/>
                <w:szCs w:val="24"/>
                <w:lang w:eastAsia="ru-RU"/>
              </w:rPr>
            </w:pPr>
            <w:r>
              <w:rPr>
                <w:rFonts w:ascii="Times New Roman" w:eastAsia="Times New Roman" w:hAnsi="Times New Roman" w:cs="Times New Roman"/>
                <w:bCs/>
                <w:color w:val="000000"/>
                <w:sz w:val="24"/>
                <w:szCs w:val="24"/>
              </w:rPr>
              <w:t>Амира спорттық жаттығуларды  дұрыс  орындау техникасын үйрету.</w:t>
            </w:r>
          </w:p>
        </w:tc>
        <w:tc>
          <w:tcPr>
            <w:tcW w:w="2417" w:type="dxa"/>
          </w:tcPr>
          <w:p w:rsidR="00D94241" w:rsidRDefault="00D94241" w:rsidP="00A703DF">
            <w:pPr>
              <w:pStyle w:val="TableParagraph"/>
              <w:rPr>
                <w:b/>
                <w:sz w:val="24"/>
                <w:szCs w:val="24"/>
              </w:rPr>
            </w:pPr>
            <w:r>
              <w:rPr>
                <w:b/>
                <w:sz w:val="24"/>
                <w:szCs w:val="24"/>
              </w:rPr>
              <w:t>Коммуникативтік</w:t>
            </w:r>
            <w:r>
              <w:rPr>
                <w:b/>
                <w:spacing w:val="13"/>
                <w:sz w:val="24"/>
                <w:szCs w:val="24"/>
              </w:rPr>
              <w:t xml:space="preserve"> </w:t>
            </w:r>
            <w:r>
              <w:rPr>
                <w:b/>
                <w:sz w:val="24"/>
                <w:szCs w:val="24"/>
              </w:rPr>
              <w:t>дағдыларды</w:t>
            </w:r>
            <w:r>
              <w:rPr>
                <w:b/>
                <w:spacing w:val="16"/>
                <w:sz w:val="24"/>
                <w:szCs w:val="24"/>
              </w:rPr>
              <w:t xml:space="preserve"> </w:t>
            </w:r>
            <w:r>
              <w:rPr>
                <w:b/>
                <w:sz w:val="24"/>
                <w:szCs w:val="24"/>
              </w:rPr>
              <w:t>дамыту бойынша баланың жеке даму картасымен жұмыс:</w:t>
            </w:r>
          </w:p>
          <w:p w:rsidR="00D94241" w:rsidRDefault="00D94241" w:rsidP="00A703DF">
            <w:pPr>
              <w:rPr>
                <w:rFonts w:ascii="Times New Roman" w:hAnsi="Times New Roman" w:cs="Times New Roman"/>
                <w:iCs/>
                <w:sz w:val="24"/>
                <w:szCs w:val="24"/>
              </w:rPr>
            </w:pPr>
            <w:r>
              <w:rPr>
                <w:rFonts w:ascii="Times New Roman" w:hAnsi="Times New Roman" w:cs="Times New Roman"/>
                <w:iCs/>
                <w:sz w:val="24"/>
                <w:szCs w:val="24"/>
              </w:rPr>
              <w:t xml:space="preserve">Адинаның сөздік қорды ересектердің мамандықтарын білдіретін зат есімдермен, еңбек әрекетін білдіретін етістіктермен толықтыру. </w:t>
            </w:r>
          </w:p>
        </w:tc>
        <w:tc>
          <w:tcPr>
            <w:tcW w:w="2268" w:type="dxa"/>
          </w:tcPr>
          <w:p w:rsidR="00D94241" w:rsidRDefault="00D94241" w:rsidP="00A703DF">
            <w:pPr>
              <w:pStyle w:val="TableParagraph"/>
              <w:rPr>
                <w:sz w:val="24"/>
                <w:szCs w:val="24"/>
              </w:rPr>
            </w:pPr>
            <w:r>
              <w:rPr>
                <w:b/>
                <w:sz w:val="24"/>
                <w:szCs w:val="24"/>
              </w:rPr>
              <w:t>Танымдық</w:t>
            </w:r>
            <w:r>
              <w:rPr>
                <w:b/>
                <w:spacing w:val="12"/>
                <w:sz w:val="24"/>
                <w:szCs w:val="24"/>
              </w:rPr>
              <w:t xml:space="preserve"> </w:t>
            </w:r>
            <w:r>
              <w:rPr>
                <w:b/>
                <w:sz w:val="24"/>
                <w:szCs w:val="24"/>
              </w:rPr>
              <w:t>және</w:t>
            </w:r>
            <w:r>
              <w:rPr>
                <w:b/>
                <w:spacing w:val="12"/>
                <w:sz w:val="24"/>
                <w:szCs w:val="24"/>
              </w:rPr>
              <w:t xml:space="preserve"> </w:t>
            </w:r>
            <w:r>
              <w:rPr>
                <w:b/>
                <w:sz w:val="24"/>
                <w:szCs w:val="24"/>
              </w:rPr>
              <w:t>зияткерлік</w:t>
            </w:r>
            <w:r>
              <w:rPr>
                <w:b/>
                <w:spacing w:val="13"/>
                <w:sz w:val="24"/>
                <w:szCs w:val="24"/>
              </w:rPr>
              <w:t xml:space="preserve"> </w:t>
            </w:r>
            <w:r>
              <w:rPr>
                <w:b/>
                <w:sz w:val="24"/>
                <w:szCs w:val="24"/>
              </w:rPr>
              <w:t>дағдыларды</w:t>
            </w:r>
            <w:r>
              <w:rPr>
                <w:b/>
                <w:spacing w:val="12"/>
                <w:sz w:val="24"/>
                <w:szCs w:val="24"/>
              </w:rPr>
              <w:t xml:space="preserve"> </w:t>
            </w:r>
            <w:r>
              <w:rPr>
                <w:b/>
                <w:sz w:val="24"/>
                <w:szCs w:val="24"/>
              </w:rPr>
              <w:t>дамыту бойынша баланың жеке даму картасымен жұмыс:</w:t>
            </w:r>
            <w:r>
              <w:rPr>
                <w:sz w:val="24"/>
                <w:szCs w:val="24"/>
              </w:rPr>
              <w:t xml:space="preserve"> Муслимді жуандығы бойынша заттарды салыстыру.</w:t>
            </w:r>
          </w:p>
        </w:tc>
        <w:tc>
          <w:tcPr>
            <w:tcW w:w="2263" w:type="dxa"/>
          </w:tcPr>
          <w:p w:rsidR="00D94241" w:rsidRDefault="00D94241" w:rsidP="00A703DF">
            <w:pPr>
              <w:rPr>
                <w:rFonts w:ascii="Times New Roman" w:hAnsi="Times New Roman" w:cs="Times New Roman"/>
                <w:sz w:val="24"/>
                <w:szCs w:val="24"/>
              </w:rPr>
            </w:pPr>
            <w:r>
              <w:rPr>
                <w:rFonts w:ascii="Times New Roman" w:hAnsi="Times New Roman" w:cs="Times New Roman"/>
                <w:b/>
                <w:sz w:val="24"/>
                <w:szCs w:val="24"/>
              </w:rPr>
              <w:t>Шығармашылық</w:t>
            </w:r>
            <w:r>
              <w:rPr>
                <w:rFonts w:ascii="Times New Roman" w:hAnsi="Times New Roman" w:cs="Times New Roman"/>
                <w:b/>
                <w:spacing w:val="-2"/>
                <w:sz w:val="24"/>
                <w:szCs w:val="24"/>
              </w:rPr>
              <w:t xml:space="preserve"> </w:t>
            </w:r>
            <w:r>
              <w:rPr>
                <w:rFonts w:ascii="Times New Roman" w:hAnsi="Times New Roman" w:cs="Times New Roman"/>
                <w:b/>
                <w:sz w:val="24"/>
                <w:szCs w:val="24"/>
              </w:rPr>
              <w:t>дағдыларын,</w:t>
            </w:r>
            <w:r>
              <w:rPr>
                <w:rFonts w:ascii="Times New Roman" w:hAnsi="Times New Roman" w:cs="Times New Roman"/>
                <w:b/>
                <w:spacing w:val="-3"/>
                <w:sz w:val="24"/>
                <w:szCs w:val="24"/>
              </w:rPr>
              <w:t xml:space="preserve"> </w:t>
            </w:r>
            <w:r>
              <w:rPr>
                <w:rFonts w:ascii="Times New Roman" w:hAnsi="Times New Roman" w:cs="Times New Roman"/>
                <w:b/>
                <w:sz w:val="24"/>
                <w:szCs w:val="24"/>
              </w:rPr>
              <w:t>зерттеу</w:t>
            </w:r>
            <w:r>
              <w:rPr>
                <w:rFonts w:ascii="Times New Roman" w:hAnsi="Times New Roman" w:cs="Times New Roman"/>
                <w:b/>
                <w:spacing w:val="-7"/>
                <w:sz w:val="24"/>
                <w:szCs w:val="24"/>
              </w:rPr>
              <w:t xml:space="preserve"> </w:t>
            </w:r>
            <w:r>
              <w:rPr>
                <w:rFonts w:ascii="Times New Roman" w:hAnsi="Times New Roman" w:cs="Times New Roman"/>
                <w:b/>
                <w:sz w:val="24"/>
                <w:szCs w:val="24"/>
              </w:rPr>
              <w:t>іс-әрекетін</w:t>
            </w:r>
            <w:r>
              <w:rPr>
                <w:rFonts w:ascii="Times New Roman" w:hAnsi="Times New Roman" w:cs="Times New Roman"/>
                <w:b/>
                <w:spacing w:val="-8"/>
                <w:sz w:val="24"/>
                <w:szCs w:val="24"/>
              </w:rPr>
              <w:t xml:space="preserve"> </w:t>
            </w:r>
            <w:r>
              <w:rPr>
                <w:rFonts w:ascii="Times New Roman" w:hAnsi="Times New Roman" w:cs="Times New Roman"/>
                <w:b/>
                <w:sz w:val="24"/>
                <w:szCs w:val="24"/>
              </w:rPr>
              <w:t xml:space="preserve">дамыту бойынша баланың жеке даму картасымен жұмыс: </w:t>
            </w:r>
            <w:r>
              <w:rPr>
                <w:rFonts w:ascii="Times New Roman" w:hAnsi="Times New Roman" w:cs="Times New Roman"/>
                <w:sz w:val="24"/>
                <w:szCs w:val="24"/>
              </w:rPr>
              <w:t>Айдарханды кескіштің  көмегімен жасалған бұйымды безендіруге ынталандыру.</w:t>
            </w:r>
          </w:p>
          <w:p w:rsidR="00D94241" w:rsidRDefault="00D94241" w:rsidP="00A703DF">
            <w:pPr>
              <w:rPr>
                <w:rFonts w:ascii="Times New Roman" w:eastAsia="Times New Roman" w:hAnsi="Times New Roman" w:cs="Times New Roman"/>
                <w:sz w:val="24"/>
                <w:szCs w:val="24"/>
                <w:lang w:eastAsia="ru-RU"/>
              </w:rPr>
            </w:pPr>
          </w:p>
        </w:tc>
        <w:tc>
          <w:tcPr>
            <w:tcW w:w="2287" w:type="dxa"/>
            <w:gridSpan w:val="2"/>
          </w:tcPr>
          <w:p w:rsidR="00D94241" w:rsidRDefault="00D94241" w:rsidP="00A703DF">
            <w:pPr>
              <w:rPr>
                <w:rFonts w:ascii="Times New Roman" w:eastAsia="Times New Roman" w:hAnsi="Times New Roman" w:cs="Times New Roman"/>
                <w:sz w:val="24"/>
                <w:szCs w:val="24"/>
                <w:lang w:eastAsia="ru-RU"/>
              </w:rPr>
            </w:pPr>
            <w:r>
              <w:rPr>
                <w:rFonts w:ascii="Times New Roman" w:hAnsi="Times New Roman" w:cs="Times New Roman"/>
                <w:b/>
                <w:sz w:val="24"/>
                <w:szCs w:val="24"/>
              </w:rPr>
              <w:t>Әлеуметтік-эмоционалды</w:t>
            </w:r>
            <w:r>
              <w:rPr>
                <w:rFonts w:ascii="Times New Roman" w:hAnsi="Times New Roman" w:cs="Times New Roman"/>
                <w:b/>
                <w:spacing w:val="1"/>
                <w:sz w:val="24"/>
                <w:szCs w:val="24"/>
              </w:rPr>
              <w:t xml:space="preserve"> </w:t>
            </w:r>
            <w:r>
              <w:rPr>
                <w:rFonts w:ascii="Times New Roman" w:hAnsi="Times New Roman" w:cs="Times New Roman"/>
                <w:b/>
                <w:sz w:val="24"/>
                <w:szCs w:val="24"/>
              </w:rPr>
              <w:t>дағдыларды</w:t>
            </w:r>
            <w:r>
              <w:rPr>
                <w:rFonts w:ascii="Times New Roman" w:hAnsi="Times New Roman" w:cs="Times New Roman"/>
                <w:b/>
                <w:spacing w:val="1"/>
                <w:sz w:val="24"/>
                <w:szCs w:val="24"/>
              </w:rPr>
              <w:t xml:space="preserve"> </w:t>
            </w:r>
            <w:r>
              <w:rPr>
                <w:rFonts w:ascii="Times New Roman" w:hAnsi="Times New Roman" w:cs="Times New Roman"/>
                <w:b/>
                <w:sz w:val="24"/>
                <w:szCs w:val="24"/>
              </w:rPr>
              <w:t xml:space="preserve">қалыптастыру бойынша баланың жеке даму картасымен жұмыс: </w:t>
            </w:r>
            <w:r>
              <w:rPr>
                <w:rFonts w:ascii="Times New Roman" w:eastAsia="Times New Roman" w:hAnsi="Times New Roman" w:cs="Times New Roman"/>
                <w:bCs/>
                <w:color w:val="000000"/>
                <w:sz w:val="24"/>
                <w:szCs w:val="24"/>
                <w:lang w:eastAsia="ru-RU"/>
              </w:rPr>
              <w:t>Сұлтанды суреттен жануарларды тауып, атауға, ерекшелігін табуға үйрету.</w:t>
            </w:r>
          </w:p>
        </w:tc>
      </w:tr>
      <w:tr w:rsidR="00D94241" w:rsidTr="00A703DF">
        <w:trPr>
          <w:trHeight w:val="448"/>
        </w:trPr>
        <w:tc>
          <w:tcPr>
            <w:tcW w:w="2698" w:type="dxa"/>
          </w:tcPr>
          <w:p w:rsidR="00D94241" w:rsidRDefault="00D94241" w:rsidP="00A703DF">
            <w:pPr>
              <w:ind w:left="110"/>
              <w:contextualSpacing/>
              <w:rPr>
                <w:rFonts w:ascii="Times New Roman" w:eastAsia="Times New Roman" w:hAnsi="Times New Roman" w:cs="Times New Roman"/>
                <w:sz w:val="24"/>
                <w:szCs w:val="24"/>
              </w:rPr>
            </w:pPr>
          </w:p>
          <w:p w:rsidR="00D94241" w:rsidRDefault="00D94241" w:rsidP="00A703DF">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lang w:val="ru-RU"/>
              </w:rPr>
              <w:t>Арнайы-т</w:t>
            </w:r>
            <w:r>
              <w:rPr>
                <w:rFonts w:ascii="Times New Roman" w:eastAsia="Times New Roman" w:hAnsi="Times New Roman" w:cs="Times New Roman"/>
                <w:sz w:val="24"/>
                <w:szCs w:val="24"/>
              </w:rPr>
              <w:t>үзетуші әрекет</w:t>
            </w:r>
          </w:p>
        </w:tc>
        <w:tc>
          <w:tcPr>
            <w:tcW w:w="2500" w:type="dxa"/>
          </w:tcPr>
          <w:p w:rsidR="00D94241" w:rsidRDefault="00D94241" w:rsidP="00A703DF">
            <w:pPr>
              <w:rPr>
                <w:rFonts w:ascii="Times New Roman" w:hAnsi="Times New Roman" w:cs="Times New Roman"/>
                <w:sz w:val="24"/>
                <w:szCs w:val="24"/>
              </w:rPr>
            </w:pPr>
          </w:p>
        </w:tc>
        <w:tc>
          <w:tcPr>
            <w:tcW w:w="2417" w:type="dxa"/>
          </w:tcPr>
          <w:p w:rsidR="00D94241" w:rsidRDefault="00D94241" w:rsidP="00A703DF">
            <w:pPr>
              <w:rPr>
                <w:rFonts w:ascii="Times New Roman" w:hAnsi="Times New Roman" w:cs="Times New Roman"/>
                <w:b/>
                <w:color w:val="000000"/>
                <w:sz w:val="24"/>
                <w:szCs w:val="24"/>
              </w:rPr>
            </w:pPr>
          </w:p>
          <w:p w:rsidR="00D94241" w:rsidRDefault="00D94241" w:rsidP="00A703DF">
            <w:pPr>
              <w:rPr>
                <w:rFonts w:ascii="Times New Roman" w:hAnsi="Times New Roman" w:cs="Times New Roman"/>
                <w:b/>
                <w:color w:val="000000"/>
                <w:sz w:val="24"/>
                <w:szCs w:val="24"/>
              </w:rPr>
            </w:pPr>
            <w:r>
              <w:rPr>
                <w:rFonts w:ascii="Times New Roman" w:hAnsi="Times New Roman" w:cs="Times New Roman"/>
                <w:b/>
                <w:color w:val="000000"/>
                <w:sz w:val="24"/>
                <w:szCs w:val="24"/>
              </w:rPr>
              <w:t>10.20-10.40</w:t>
            </w:r>
          </w:p>
          <w:p w:rsidR="00D94241" w:rsidRDefault="00D94241" w:rsidP="00A703DF">
            <w:pPr>
              <w:jc w:val="both"/>
              <w:rPr>
                <w:rFonts w:ascii="Times New Roman" w:hAnsi="Times New Roman" w:cs="Times New Roman"/>
                <w:sz w:val="24"/>
                <w:szCs w:val="24"/>
                <w:lang w:val="ru-RU"/>
              </w:rPr>
            </w:pPr>
            <w:r>
              <w:rPr>
                <w:rFonts w:ascii="Times New Roman" w:hAnsi="Times New Roman" w:cs="Times New Roman"/>
                <w:color w:val="000000"/>
                <w:sz w:val="24"/>
                <w:szCs w:val="24"/>
              </w:rPr>
              <w:t xml:space="preserve">Педагог-психологпен жеке жұмыс: </w:t>
            </w:r>
            <w:r>
              <w:rPr>
                <w:rFonts w:ascii="Times New Roman" w:hAnsi="Times New Roman" w:cs="Times New Roman"/>
                <w:color w:val="000000"/>
                <w:sz w:val="24"/>
                <w:szCs w:val="24"/>
                <w:lang w:val="ru-RU"/>
              </w:rPr>
              <w:t>Егес Айсултан</w:t>
            </w:r>
          </w:p>
        </w:tc>
        <w:tc>
          <w:tcPr>
            <w:tcW w:w="2268" w:type="dxa"/>
          </w:tcPr>
          <w:p w:rsidR="00D94241" w:rsidRDefault="00D94241" w:rsidP="00A703DF">
            <w:pPr>
              <w:rPr>
                <w:rFonts w:ascii="Times New Roman" w:hAnsi="Times New Roman" w:cs="Times New Roman"/>
                <w:sz w:val="24"/>
                <w:szCs w:val="24"/>
              </w:rPr>
            </w:pPr>
          </w:p>
        </w:tc>
        <w:tc>
          <w:tcPr>
            <w:tcW w:w="2263" w:type="dxa"/>
          </w:tcPr>
          <w:p w:rsidR="00D94241" w:rsidRDefault="00D94241" w:rsidP="00A703DF">
            <w:pPr>
              <w:rPr>
                <w:rFonts w:ascii="Times New Roman" w:hAnsi="Times New Roman" w:cs="Times New Roman"/>
                <w:b/>
                <w:color w:val="000000"/>
                <w:sz w:val="24"/>
                <w:szCs w:val="24"/>
              </w:rPr>
            </w:pPr>
          </w:p>
          <w:p w:rsidR="00D94241" w:rsidRDefault="00D94241" w:rsidP="00A703DF">
            <w:pPr>
              <w:rPr>
                <w:rFonts w:ascii="Times New Roman" w:hAnsi="Times New Roman" w:cs="Times New Roman"/>
                <w:b/>
                <w:color w:val="000000"/>
                <w:sz w:val="24"/>
                <w:szCs w:val="24"/>
              </w:rPr>
            </w:pPr>
            <w:r>
              <w:rPr>
                <w:rFonts w:ascii="Times New Roman" w:hAnsi="Times New Roman" w:cs="Times New Roman"/>
                <w:b/>
                <w:color w:val="000000"/>
                <w:sz w:val="24"/>
                <w:szCs w:val="24"/>
              </w:rPr>
              <w:t>10.20-10.40</w:t>
            </w:r>
          </w:p>
          <w:p w:rsidR="00D94241" w:rsidRDefault="00D94241" w:rsidP="00A703DF">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rPr>
              <w:t>Педагог-психологпен жеке жұмыс:</w:t>
            </w:r>
            <w:r>
              <w:rPr>
                <w:rFonts w:ascii="Times New Roman" w:hAnsi="Times New Roman" w:cs="Times New Roman"/>
                <w:color w:val="000000"/>
                <w:sz w:val="24"/>
                <w:szCs w:val="24"/>
                <w:lang w:val="ru-RU"/>
              </w:rPr>
              <w:t>Егес</w:t>
            </w:r>
          </w:p>
          <w:p w:rsidR="00D94241" w:rsidRDefault="00D94241" w:rsidP="00A703DF">
            <w:pPr>
              <w:rPr>
                <w:rFonts w:ascii="Times New Roman" w:hAnsi="Times New Roman" w:cs="Times New Roman"/>
                <w:b/>
                <w:color w:val="000000"/>
                <w:sz w:val="24"/>
                <w:szCs w:val="24"/>
              </w:rPr>
            </w:pPr>
            <w:r>
              <w:rPr>
                <w:rFonts w:ascii="Times New Roman" w:hAnsi="Times New Roman" w:cs="Times New Roman"/>
                <w:b/>
                <w:color w:val="000000"/>
                <w:sz w:val="24"/>
                <w:szCs w:val="24"/>
              </w:rPr>
              <w:t>15.20-15.40</w:t>
            </w:r>
          </w:p>
          <w:p w:rsidR="00D94241" w:rsidRDefault="00D94241" w:rsidP="00A703DF">
            <w:pPr>
              <w:rPr>
                <w:rFonts w:ascii="Times New Roman" w:hAnsi="Times New Roman" w:cs="Times New Roman"/>
                <w:color w:val="000000"/>
                <w:sz w:val="24"/>
                <w:szCs w:val="24"/>
                <w:lang w:val="ru-RU"/>
              </w:rPr>
            </w:pPr>
            <w:r>
              <w:rPr>
                <w:rFonts w:ascii="Times New Roman" w:hAnsi="Times New Roman" w:cs="Times New Roman"/>
                <w:color w:val="000000"/>
                <w:sz w:val="24"/>
                <w:szCs w:val="24"/>
              </w:rPr>
              <w:t>Педагог-психологпен жеке жұмыс:</w:t>
            </w:r>
            <w:r>
              <w:rPr>
                <w:rFonts w:ascii="Times New Roman" w:hAnsi="Times New Roman" w:cs="Times New Roman"/>
                <w:color w:val="000000"/>
                <w:sz w:val="24"/>
                <w:szCs w:val="24"/>
                <w:lang w:val="ru-RU"/>
              </w:rPr>
              <w:t xml:space="preserve">Башар Бекжан </w:t>
            </w:r>
          </w:p>
        </w:tc>
        <w:tc>
          <w:tcPr>
            <w:tcW w:w="2287" w:type="dxa"/>
            <w:gridSpan w:val="2"/>
          </w:tcPr>
          <w:p w:rsidR="00D94241" w:rsidRDefault="00D94241" w:rsidP="00A703DF">
            <w:pPr>
              <w:rPr>
                <w:rFonts w:ascii="Times New Roman" w:hAnsi="Times New Roman" w:cs="Times New Roman"/>
                <w:b/>
                <w:color w:val="000000"/>
                <w:sz w:val="24"/>
                <w:szCs w:val="24"/>
              </w:rPr>
            </w:pPr>
          </w:p>
          <w:p w:rsidR="00D94241" w:rsidRDefault="00D94241" w:rsidP="00A703DF">
            <w:pPr>
              <w:rPr>
                <w:rFonts w:ascii="Times New Roman" w:hAnsi="Times New Roman" w:cs="Times New Roman"/>
                <w:b/>
                <w:color w:val="000000"/>
                <w:sz w:val="24"/>
                <w:szCs w:val="24"/>
              </w:rPr>
            </w:pPr>
            <w:r>
              <w:rPr>
                <w:rFonts w:ascii="Times New Roman" w:hAnsi="Times New Roman" w:cs="Times New Roman"/>
                <w:b/>
                <w:color w:val="000000"/>
                <w:sz w:val="24"/>
                <w:szCs w:val="24"/>
              </w:rPr>
              <w:t>15.20-15.40</w:t>
            </w:r>
          </w:p>
          <w:p w:rsidR="00D94241" w:rsidRDefault="00D94241" w:rsidP="00A703DF">
            <w:pPr>
              <w:rPr>
                <w:rFonts w:ascii="Times New Roman" w:hAnsi="Times New Roman" w:cs="Times New Roman"/>
                <w:color w:val="000000"/>
                <w:sz w:val="24"/>
                <w:szCs w:val="24"/>
              </w:rPr>
            </w:pPr>
            <w:r>
              <w:rPr>
                <w:rFonts w:ascii="Times New Roman" w:hAnsi="Times New Roman" w:cs="Times New Roman"/>
                <w:color w:val="000000"/>
                <w:sz w:val="24"/>
                <w:szCs w:val="24"/>
              </w:rPr>
              <w:t xml:space="preserve">Педагог-психологпен жеке жұмыс: </w:t>
            </w:r>
          </w:p>
          <w:p w:rsidR="00D94241" w:rsidRDefault="00D94241" w:rsidP="00A703DF">
            <w:pPr>
              <w:rPr>
                <w:rFonts w:ascii="Times New Roman" w:hAnsi="Times New Roman" w:cs="Times New Roman"/>
                <w:sz w:val="24"/>
                <w:szCs w:val="24"/>
                <w:lang w:val="ru-RU"/>
              </w:rPr>
            </w:pPr>
            <w:r>
              <w:rPr>
                <w:rFonts w:ascii="Times New Roman" w:hAnsi="Times New Roman" w:cs="Times New Roman"/>
                <w:color w:val="000000"/>
                <w:sz w:val="24"/>
                <w:szCs w:val="24"/>
                <w:lang w:val="ru-RU"/>
              </w:rPr>
              <w:t>Егес Айсултан</w:t>
            </w:r>
          </w:p>
        </w:tc>
      </w:tr>
      <w:tr w:rsidR="00D94241" w:rsidTr="00A703DF">
        <w:trPr>
          <w:trHeight w:val="448"/>
        </w:trPr>
        <w:tc>
          <w:tcPr>
            <w:tcW w:w="2698" w:type="dxa"/>
          </w:tcPr>
          <w:p w:rsidR="00D94241" w:rsidRDefault="00D94241" w:rsidP="00A703DF">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Серуенге</w:t>
            </w:r>
            <w:r>
              <w:rPr>
                <w:rFonts w:ascii="Times New Roman" w:eastAsia="Times New Roman" w:hAnsi="Times New Roman" w:cs="Times New Roman"/>
                <w:spacing w:val="-4"/>
                <w:sz w:val="24"/>
                <w:szCs w:val="24"/>
              </w:rPr>
              <w:t xml:space="preserve"> </w:t>
            </w:r>
            <w:r>
              <w:rPr>
                <w:rFonts w:ascii="Times New Roman" w:eastAsia="Times New Roman" w:hAnsi="Times New Roman" w:cs="Times New Roman"/>
                <w:sz w:val="24"/>
                <w:szCs w:val="24"/>
              </w:rPr>
              <w:t>дайындық</w:t>
            </w:r>
          </w:p>
        </w:tc>
        <w:tc>
          <w:tcPr>
            <w:tcW w:w="11735" w:type="dxa"/>
            <w:gridSpan w:val="6"/>
          </w:tcPr>
          <w:p w:rsidR="00D94241" w:rsidRDefault="00D94241" w:rsidP="00A703DF">
            <w:pPr>
              <w:rPr>
                <w:rFonts w:ascii="Times New Roman" w:eastAsia="Times New Roman" w:hAnsi="Times New Roman" w:cs="Times New Roman"/>
                <w:bCs/>
                <w:iCs/>
                <w:sz w:val="24"/>
                <w:szCs w:val="24"/>
              </w:rPr>
            </w:pPr>
            <w:r>
              <w:rPr>
                <w:rFonts w:ascii="Times New Roman" w:eastAsia="Times New Roman" w:hAnsi="Times New Roman" w:cs="Times New Roman"/>
                <w:b/>
                <w:sz w:val="24"/>
                <w:szCs w:val="24"/>
              </w:rPr>
              <w:t>Дене шынықтыру.</w:t>
            </w:r>
            <w:r>
              <w:rPr>
                <w:rFonts w:ascii="Times New Roman" w:eastAsia="Times New Roman" w:hAnsi="Times New Roman" w:cs="Times New Roman"/>
                <w:b/>
                <w:bCs/>
                <w:iCs/>
                <w:sz w:val="24"/>
                <w:szCs w:val="24"/>
              </w:rPr>
              <w:t xml:space="preserve"> Мәдени-гигеналық дағдыларды жетілдіру.</w:t>
            </w:r>
            <w:r>
              <w:rPr>
                <w:rFonts w:ascii="Times New Roman" w:eastAsia="Times New Roman" w:hAnsi="Times New Roman" w:cs="Times New Roman"/>
                <w:bCs/>
                <w:iCs/>
                <w:sz w:val="24"/>
                <w:szCs w:val="24"/>
              </w:rPr>
              <w:t>Киімдерін ретімен киюге үйрету.</w:t>
            </w:r>
          </w:p>
        </w:tc>
      </w:tr>
      <w:tr w:rsidR="00D94241" w:rsidTr="00A703DF">
        <w:trPr>
          <w:trHeight w:val="448"/>
        </w:trPr>
        <w:tc>
          <w:tcPr>
            <w:tcW w:w="2698" w:type="dxa"/>
          </w:tcPr>
          <w:p w:rsidR="00D94241" w:rsidRDefault="00D94241" w:rsidP="00A703DF">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Серуен</w:t>
            </w:r>
          </w:p>
        </w:tc>
        <w:tc>
          <w:tcPr>
            <w:tcW w:w="2500" w:type="dxa"/>
          </w:tcPr>
          <w:p w:rsidR="00D94241" w:rsidRDefault="00D94241" w:rsidP="00A703DF">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 xml:space="preserve"> Сөйлеуді дамыту, көркем әдебиет, қоршаған ортамен таныстыру </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
                <w:color w:val="000000"/>
                <w:sz w:val="24"/>
                <w:szCs w:val="24"/>
                <w:lang w:eastAsia="ru-RU"/>
              </w:rPr>
              <w:t>танымдық, коммуникативтік  әрекет</w:t>
            </w:r>
            <w:r>
              <w:rPr>
                <w:rFonts w:ascii="Times New Roman" w:eastAsia="Times New Roman" w:hAnsi="Times New Roman" w:cs="Times New Roman"/>
                <w:color w:val="000000"/>
                <w:sz w:val="24"/>
                <w:szCs w:val="24"/>
                <w:lang w:eastAsia="ru-RU"/>
              </w:rPr>
              <w:t xml:space="preserve"> </w:t>
            </w:r>
          </w:p>
          <w:p w:rsidR="00D94241" w:rsidRDefault="00D94241" w:rsidP="00A703DF">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№1 картотека </w:t>
            </w:r>
          </w:p>
          <w:p w:rsidR="00D94241" w:rsidRDefault="00D94241" w:rsidP="00A703DF">
            <w:pP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Еркін ойындар</w:t>
            </w:r>
          </w:p>
        </w:tc>
        <w:tc>
          <w:tcPr>
            <w:tcW w:w="2417" w:type="dxa"/>
          </w:tcPr>
          <w:p w:rsidR="00D94241" w:rsidRDefault="00D94241" w:rsidP="00A703DF">
            <w:pP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Сөйлеуді дамыту, музыкалық, дене шынықтыру іс-әрекеттірі:</w:t>
            </w:r>
          </w:p>
          <w:p w:rsidR="00D94241" w:rsidRDefault="00D94241" w:rsidP="00A703DF">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Картотека №2</w:t>
            </w:r>
          </w:p>
          <w:p w:rsidR="00D94241" w:rsidRDefault="00D94241" w:rsidP="00A703DF">
            <w:pP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Еркін ойындар</w:t>
            </w:r>
          </w:p>
        </w:tc>
        <w:tc>
          <w:tcPr>
            <w:tcW w:w="2268" w:type="dxa"/>
          </w:tcPr>
          <w:p w:rsidR="00D94241" w:rsidRDefault="00D94241" w:rsidP="00A703DF">
            <w:pP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Сөйлеуді дамыту, музыкалық, дене шынықтыру іс-әрекеттірі:</w:t>
            </w:r>
          </w:p>
          <w:p w:rsidR="00D94241" w:rsidRDefault="00D94241" w:rsidP="00A703DF">
            <w:pPr>
              <w:rPr>
                <w:rFonts w:ascii="Times New Roman" w:hAnsi="Times New Roman" w:cs="Times New Roman"/>
                <w:sz w:val="24"/>
                <w:szCs w:val="24"/>
                <w:lang w:eastAsia="ru-RU"/>
              </w:rPr>
            </w:pPr>
            <w:r>
              <w:rPr>
                <w:rFonts w:ascii="Times New Roman" w:hAnsi="Times New Roman" w:cs="Times New Roman"/>
                <w:sz w:val="24"/>
                <w:szCs w:val="24"/>
                <w:lang w:eastAsia="ru-RU"/>
              </w:rPr>
              <w:t>Картотека№3</w:t>
            </w:r>
          </w:p>
          <w:p w:rsidR="00D94241" w:rsidRDefault="00D94241" w:rsidP="00A703DF">
            <w:pP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Еркін ойындар</w:t>
            </w:r>
          </w:p>
        </w:tc>
        <w:tc>
          <w:tcPr>
            <w:tcW w:w="2282" w:type="dxa"/>
            <w:gridSpan w:val="2"/>
          </w:tcPr>
          <w:p w:rsidR="00D94241" w:rsidRDefault="00D94241" w:rsidP="00A703DF">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 xml:space="preserve"> Сөйлеуді дамыту, көркем әдебиет</w:t>
            </w:r>
            <w:r>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b/>
                <w:color w:val="000000"/>
                <w:sz w:val="24"/>
                <w:szCs w:val="24"/>
                <w:lang w:eastAsia="ru-RU"/>
              </w:rPr>
              <w:t xml:space="preserve">қоршаған ортамен таныстыру </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
                <w:color w:val="000000"/>
                <w:sz w:val="24"/>
                <w:szCs w:val="24"/>
                <w:lang w:eastAsia="ru-RU"/>
              </w:rPr>
              <w:t>танымдық,қимыл белсенділігі</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
                <w:color w:val="000000"/>
                <w:sz w:val="24"/>
                <w:szCs w:val="24"/>
                <w:lang w:eastAsia="ru-RU"/>
              </w:rPr>
              <w:t>коммуникативтік  әрекет</w:t>
            </w:r>
            <w:r>
              <w:rPr>
                <w:rFonts w:ascii="Times New Roman" w:eastAsia="Times New Roman" w:hAnsi="Times New Roman" w:cs="Times New Roman"/>
                <w:color w:val="000000"/>
                <w:sz w:val="24"/>
                <w:szCs w:val="24"/>
                <w:lang w:eastAsia="ru-RU"/>
              </w:rPr>
              <w:t xml:space="preserve"> :</w:t>
            </w:r>
          </w:p>
          <w:p w:rsidR="00D94241" w:rsidRDefault="00D94241" w:rsidP="00A703DF">
            <w:pPr>
              <w:rPr>
                <w:rFonts w:ascii="Times New Roman" w:hAnsi="Times New Roman" w:cs="Times New Roman"/>
                <w:sz w:val="24"/>
                <w:szCs w:val="24"/>
                <w:lang w:eastAsia="ru-RU"/>
              </w:rPr>
            </w:pPr>
            <w:r>
              <w:rPr>
                <w:rFonts w:ascii="Times New Roman" w:hAnsi="Times New Roman" w:cs="Times New Roman"/>
                <w:sz w:val="24"/>
                <w:szCs w:val="24"/>
                <w:lang w:eastAsia="ru-RU"/>
              </w:rPr>
              <w:t>Картотека№4</w:t>
            </w:r>
          </w:p>
          <w:p w:rsidR="00D94241" w:rsidRDefault="00D94241" w:rsidP="00A703DF">
            <w:pPr>
              <w:rPr>
                <w:rFonts w:ascii="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Еркін ойындар</w:t>
            </w:r>
          </w:p>
        </w:tc>
        <w:tc>
          <w:tcPr>
            <w:tcW w:w="2268" w:type="dxa"/>
          </w:tcPr>
          <w:p w:rsidR="00D94241" w:rsidRDefault="00D94241" w:rsidP="00A703DF">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Сөйлеуді дамыту, көркем әдебиет</w:t>
            </w:r>
            <w:r>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b/>
                <w:color w:val="000000"/>
                <w:sz w:val="24"/>
                <w:szCs w:val="24"/>
                <w:lang w:eastAsia="ru-RU"/>
              </w:rPr>
              <w:t xml:space="preserve">қоршаған ортамен таныстыру </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
                <w:color w:val="000000"/>
                <w:sz w:val="24"/>
                <w:szCs w:val="24"/>
                <w:lang w:eastAsia="ru-RU"/>
              </w:rPr>
              <w:t>танымдық, дене шынықтыру</w:t>
            </w:r>
            <w:r>
              <w:rPr>
                <w:rFonts w:ascii="Times New Roman" w:eastAsia="Times New Roman" w:hAnsi="Times New Roman" w:cs="Times New Roman"/>
                <w:color w:val="000000"/>
                <w:sz w:val="24"/>
                <w:szCs w:val="24"/>
                <w:lang w:eastAsia="ru-RU"/>
              </w:rPr>
              <w:t xml:space="preserve"> - </w:t>
            </w:r>
            <w:r>
              <w:rPr>
                <w:rFonts w:ascii="Times New Roman" w:eastAsia="Times New Roman" w:hAnsi="Times New Roman" w:cs="Times New Roman"/>
                <w:b/>
                <w:color w:val="000000"/>
                <w:sz w:val="24"/>
                <w:szCs w:val="24"/>
                <w:lang w:eastAsia="ru-RU"/>
              </w:rPr>
              <w:t>қимыл белсенділігі</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
                <w:color w:val="000000"/>
                <w:sz w:val="24"/>
                <w:szCs w:val="24"/>
                <w:lang w:eastAsia="ru-RU"/>
              </w:rPr>
              <w:t>коммуникативтік  әрекет</w:t>
            </w:r>
            <w:r>
              <w:rPr>
                <w:rFonts w:ascii="Times New Roman" w:eastAsia="Times New Roman" w:hAnsi="Times New Roman" w:cs="Times New Roman"/>
                <w:color w:val="000000"/>
                <w:sz w:val="24"/>
                <w:szCs w:val="24"/>
                <w:lang w:eastAsia="ru-RU"/>
              </w:rPr>
              <w:t>:</w:t>
            </w:r>
          </w:p>
          <w:p w:rsidR="00D94241" w:rsidRDefault="00D94241" w:rsidP="00A703DF">
            <w:pPr>
              <w:rPr>
                <w:rFonts w:ascii="Times New Roman" w:hAnsi="Times New Roman" w:cs="Times New Roman"/>
                <w:sz w:val="24"/>
                <w:szCs w:val="24"/>
                <w:lang w:eastAsia="ru-RU"/>
              </w:rPr>
            </w:pPr>
            <w:r>
              <w:rPr>
                <w:rFonts w:ascii="Times New Roman" w:hAnsi="Times New Roman" w:cs="Times New Roman"/>
                <w:sz w:val="24"/>
                <w:szCs w:val="24"/>
                <w:lang w:eastAsia="ru-RU"/>
              </w:rPr>
              <w:t>Картотека№5</w:t>
            </w:r>
          </w:p>
          <w:p w:rsidR="00D94241" w:rsidRDefault="00D94241" w:rsidP="00A703DF">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Еркін ойындар</w:t>
            </w:r>
          </w:p>
        </w:tc>
      </w:tr>
      <w:tr w:rsidR="00D94241" w:rsidTr="00A703DF">
        <w:trPr>
          <w:trHeight w:val="448"/>
        </w:trPr>
        <w:tc>
          <w:tcPr>
            <w:tcW w:w="2698" w:type="dxa"/>
          </w:tcPr>
          <w:p w:rsidR="00D94241" w:rsidRDefault="00D94241" w:rsidP="00A703DF">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Серуеннен</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оралу</w:t>
            </w:r>
          </w:p>
          <w:p w:rsidR="00D94241" w:rsidRDefault="00D94241" w:rsidP="00A703DF">
            <w:pPr>
              <w:ind w:left="110"/>
              <w:contextualSpacing/>
              <w:rPr>
                <w:rFonts w:ascii="Times New Roman" w:eastAsia="Times New Roman" w:hAnsi="Times New Roman" w:cs="Times New Roman"/>
                <w:sz w:val="24"/>
                <w:szCs w:val="24"/>
              </w:rPr>
            </w:pPr>
          </w:p>
        </w:tc>
        <w:tc>
          <w:tcPr>
            <w:tcW w:w="11735" w:type="dxa"/>
            <w:gridSpan w:val="6"/>
          </w:tcPr>
          <w:p w:rsidR="00D94241" w:rsidRDefault="00D94241" w:rsidP="00A703DF">
            <w:pPr>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Дене шынықтыру.</w:t>
            </w:r>
            <w:r>
              <w:rPr>
                <w:rFonts w:ascii="Times New Roman" w:eastAsia="Times New Roman" w:hAnsi="Times New Roman" w:cs="Times New Roman"/>
                <w:b/>
                <w:bCs/>
                <w:iCs/>
                <w:sz w:val="24"/>
                <w:szCs w:val="24"/>
              </w:rPr>
              <w:t xml:space="preserve"> Мәдени-гигеналық дағдыларды жетілдіру.</w:t>
            </w:r>
            <w:r>
              <w:rPr>
                <w:rFonts w:ascii="Times New Roman" w:eastAsia="Times New Roman" w:hAnsi="Times New Roman" w:cs="Times New Roman"/>
                <w:bCs/>
                <w:iCs/>
                <w:sz w:val="24"/>
                <w:szCs w:val="24"/>
              </w:rPr>
              <w:t xml:space="preserve"> Киімдерін ретімен киюге үйретуді жалғастыру.</w:t>
            </w:r>
          </w:p>
        </w:tc>
      </w:tr>
      <w:tr w:rsidR="00D94241" w:rsidTr="00A703DF">
        <w:trPr>
          <w:trHeight w:val="275"/>
        </w:trPr>
        <w:tc>
          <w:tcPr>
            <w:tcW w:w="2698" w:type="dxa"/>
            <w:tcBorders>
              <w:top w:val="single" w:sz="4" w:space="0" w:color="000000"/>
              <w:left w:val="single" w:sz="4" w:space="0" w:color="000000"/>
              <w:bottom w:val="single" w:sz="4" w:space="0" w:color="000000"/>
              <w:right w:val="single" w:sz="4" w:space="0" w:color="000000"/>
            </w:tcBorders>
          </w:tcPr>
          <w:p w:rsidR="00D94241" w:rsidRDefault="00D94241" w:rsidP="00A703DF">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сөздік минимумы</w:t>
            </w:r>
          </w:p>
        </w:tc>
        <w:tc>
          <w:tcPr>
            <w:tcW w:w="11735" w:type="dxa"/>
            <w:gridSpan w:val="6"/>
            <w:tcBorders>
              <w:top w:val="single" w:sz="4" w:space="0" w:color="000000"/>
              <w:left w:val="single" w:sz="4" w:space="0" w:color="000000"/>
              <w:bottom w:val="single" w:sz="4" w:space="0" w:color="000000"/>
              <w:right w:val="single" w:sz="4" w:space="0" w:color="000000"/>
            </w:tcBorders>
          </w:tcPr>
          <w:p w:rsidR="00D94241" w:rsidRDefault="00D94241" w:rsidP="00A703DF">
            <w:pPr>
              <w:rPr>
                <w:rFonts w:ascii="Times New Roman" w:eastAsia="Times New Roman" w:hAnsi="Times New Roman" w:cs="Times New Roman"/>
                <w:sz w:val="24"/>
                <w:szCs w:val="24"/>
              </w:rPr>
            </w:pPr>
            <w:r>
              <w:rPr>
                <w:rFonts w:ascii="Times New Roman" w:eastAsia="Times New Roman" w:hAnsi="Times New Roman" w:cs="Times New Roman"/>
                <w:sz w:val="24"/>
                <w:szCs w:val="24"/>
              </w:rPr>
              <w:t>Мұзда абай бол, жол тайғанақ, мұз сүңгісі, абайла. Көктайғақ, абайла!</w:t>
            </w:r>
          </w:p>
        </w:tc>
      </w:tr>
      <w:tr w:rsidR="00D94241" w:rsidTr="00A703DF">
        <w:trPr>
          <w:trHeight w:val="448"/>
        </w:trPr>
        <w:tc>
          <w:tcPr>
            <w:tcW w:w="2698" w:type="dxa"/>
          </w:tcPr>
          <w:p w:rsidR="00D94241" w:rsidRDefault="00D94241" w:rsidP="00A703DF">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Кешкі</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ас</w:t>
            </w:r>
          </w:p>
        </w:tc>
        <w:tc>
          <w:tcPr>
            <w:tcW w:w="11735" w:type="dxa"/>
            <w:gridSpan w:val="6"/>
          </w:tcPr>
          <w:p w:rsidR="00D94241" w:rsidRDefault="00D94241" w:rsidP="00A703DF">
            <w:pPr>
              <w:rPr>
                <w:rFonts w:ascii="Times New Roman" w:eastAsia="Times New Roman" w:hAnsi="Times New Roman" w:cs="Times New Roman"/>
                <w:sz w:val="24"/>
                <w:szCs w:val="24"/>
              </w:rPr>
            </w:pPr>
            <w:r>
              <w:rPr>
                <w:rFonts w:ascii="Times New Roman" w:eastAsia="Times New Roman" w:hAnsi="Times New Roman" w:cs="Times New Roman"/>
                <w:b/>
                <w:sz w:val="24"/>
                <w:szCs w:val="24"/>
              </w:rPr>
              <w:t>Қоршаған ортамен танысу.Еңбекке баулу.</w:t>
            </w:r>
            <w:r>
              <w:rPr>
                <w:rFonts w:ascii="Times New Roman" w:hAnsi="Times New Roman" w:cs="Times New Roman"/>
                <w:sz w:val="24"/>
                <w:szCs w:val="24"/>
              </w:rPr>
              <w:t xml:space="preserve"> Ас алдында гигиеналық шараларды орындау (мәдени-гигиеналық дағдылар, өзіне-өзі қызмет ету, кезекшілердің еңбек әрекеті (ас ішу құралдарын, майлықтарды үстелге қою) </w:t>
            </w:r>
            <w:r>
              <w:rPr>
                <w:rFonts w:ascii="Times New Roman" w:eastAsia="Calibri" w:hAnsi="Times New Roman" w:cs="Times New Roman"/>
                <w:b/>
                <w:color w:val="000000"/>
                <w:sz w:val="24"/>
                <w:szCs w:val="24"/>
                <w:lang w:eastAsia="ru-RU"/>
              </w:rPr>
              <w:t xml:space="preserve">Математика негіздері </w:t>
            </w:r>
            <w:r>
              <w:rPr>
                <w:rFonts w:ascii="Times New Roman" w:eastAsia="Calibri" w:hAnsi="Times New Roman" w:cs="Times New Roman"/>
                <w:color w:val="000000"/>
                <w:sz w:val="24"/>
                <w:szCs w:val="24"/>
                <w:lang w:eastAsia="ru-RU"/>
              </w:rPr>
              <w:t xml:space="preserve">– </w:t>
            </w:r>
            <w:r>
              <w:rPr>
                <w:rFonts w:ascii="Times New Roman" w:eastAsia="Calibri" w:hAnsi="Times New Roman" w:cs="Times New Roman"/>
                <w:b/>
                <w:color w:val="000000"/>
                <w:sz w:val="24"/>
                <w:szCs w:val="24"/>
                <w:lang w:eastAsia="ru-RU"/>
              </w:rPr>
              <w:t>коммуникативтік,</w:t>
            </w:r>
            <w:r>
              <w:rPr>
                <w:rFonts w:ascii="Times New Roman" w:eastAsia="Calibri" w:hAnsi="Times New Roman" w:cs="Times New Roman"/>
                <w:color w:val="000000"/>
                <w:sz w:val="24"/>
                <w:szCs w:val="24"/>
                <w:lang w:eastAsia="ru-RU"/>
              </w:rPr>
              <w:t xml:space="preserve"> </w:t>
            </w:r>
            <w:r>
              <w:rPr>
                <w:rFonts w:ascii="Times New Roman" w:eastAsia="Calibri" w:hAnsi="Times New Roman" w:cs="Times New Roman"/>
                <w:b/>
                <w:color w:val="000000"/>
                <w:sz w:val="24"/>
                <w:szCs w:val="24"/>
                <w:lang w:eastAsia="ru-RU"/>
              </w:rPr>
              <w:t>танымдық, еңбек әрекеті</w:t>
            </w:r>
            <w:r>
              <w:rPr>
                <w:rFonts w:ascii="Times New Roman" w:eastAsia="Calibri" w:hAnsi="Times New Roman" w:cs="Times New Roman"/>
                <w:color w:val="000000"/>
                <w:sz w:val="24"/>
                <w:szCs w:val="24"/>
                <w:lang w:eastAsia="ru-RU"/>
              </w:rPr>
              <w:t xml:space="preserve">  (кезекшілердің әрекеті) Бала санына байланысты ыдыстарды үстел үстіне орналастыру.</w:t>
            </w:r>
          </w:p>
        </w:tc>
      </w:tr>
      <w:tr w:rsidR="00D94241" w:rsidTr="00A703DF">
        <w:trPr>
          <w:trHeight w:val="448"/>
        </w:trPr>
        <w:tc>
          <w:tcPr>
            <w:tcW w:w="2698" w:type="dxa"/>
          </w:tcPr>
          <w:p w:rsidR="00D94241" w:rsidRDefault="00D94241" w:rsidP="00A703DF">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z w:val="24"/>
                <w:szCs w:val="24"/>
              </w:rPr>
              <w:t>үйге</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z w:val="24"/>
                <w:szCs w:val="24"/>
              </w:rPr>
              <w:t>қайтуы</w:t>
            </w:r>
          </w:p>
        </w:tc>
        <w:tc>
          <w:tcPr>
            <w:tcW w:w="2500" w:type="dxa"/>
          </w:tcPr>
          <w:p w:rsidR="00D94241" w:rsidRDefault="00D94241" w:rsidP="00A703DF">
            <w:pPr>
              <w:rPr>
                <w:rFonts w:ascii="Times New Roman" w:eastAsia="Times New Roman" w:hAnsi="Times New Roman" w:cs="Times New Roman"/>
                <w:sz w:val="24"/>
                <w:szCs w:val="24"/>
              </w:rPr>
            </w:pPr>
            <w:r>
              <w:rPr>
                <w:rFonts w:ascii="Times New Roman" w:eastAsia="Times New Roman" w:hAnsi="Times New Roman" w:cs="Times New Roman"/>
                <w:sz w:val="24"/>
                <w:szCs w:val="24"/>
              </w:rPr>
              <w:t>Медбикеден кеңес. «Тазалық – денсаулық кепілі».</w:t>
            </w:r>
          </w:p>
        </w:tc>
        <w:tc>
          <w:tcPr>
            <w:tcW w:w="2417" w:type="dxa"/>
          </w:tcPr>
          <w:p w:rsidR="00D94241" w:rsidRDefault="00D94241" w:rsidP="00A703DF">
            <w:pP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lang w:eastAsia="ru-RU"/>
              </w:rPr>
              <w:t xml:space="preserve">Балаларды үйде уақытылы ұйықтатуға кеңес беру  </w:t>
            </w:r>
          </w:p>
        </w:tc>
        <w:tc>
          <w:tcPr>
            <w:tcW w:w="2268" w:type="dxa"/>
          </w:tcPr>
          <w:p w:rsidR="00D94241" w:rsidRDefault="00D94241" w:rsidP="00A703DF">
            <w:pPr>
              <w:rPr>
                <w:rFonts w:ascii="Times New Roman" w:eastAsia="Times New Roman" w:hAnsi="Times New Roman" w:cs="Times New Roman"/>
                <w:sz w:val="24"/>
                <w:szCs w:val="24"/>
              </w:rPr>
            </w:pPr>
            <w:r>
              <w:rPr>
                <w:rFonts w:ascii="Times New Roman" w:eastAsia="Times New Roman" w:hAnsi="Times New Roman" w:cs="Times New Roman"/>
                <w:sz w:val="24"/>
                <w:szCs w:val="24"/>
                <w:lang w:eastAsia="ru-RU"/>
              </w:rPr>
              <w:t>Ата-аналарға кеңес: үйде қазақ тілінде сөйлесу.</w:t>
            </w:r>
          </w:p>
        </w:tc>
        <w:tc>
          <w:tcPr>
            <w:tcW w:w="2282" w:type="dxa"/>
            <w:gridSpan w:val="2"/>
          </w:tcPr>
          <w:p w:rsidR="00D94241" w:rsidRDefault="00D94241" w:rsidP="00A703DF">
            <w:pP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lang w:eastAsia="ru-RU"/>
              </w:rPr>
              <w:t xml:space="preserve">Балалардың күн ішіндегі жетістіктері туралы ата-аналармен әңгімелесу  </w:t>
            </w:r>
          </w:p>
        </w:tc>
        <w:tc>
          <w:tcPr>
            <w:tcW w:w="2268" w:type="dxa"/>
          </w:tcPr>
          <w:p w:rsidR="00D94241" w:rsidRDefault="00D94241" w:rsidP="00A703DF">
            <w:pP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lang w:eastAsia="ru-RU"/>
              </w:rPr>
              <w:t xml:space="preserve">Баланың </w:t>
            </w:r>
            <w:r>
              <w:rPr>
                <w:rFonts w:ascii="Times New Roman" w:eastAsia="Times New Roman" w:hAnsi="Times New Roman" w:cs="Times New Roman"/>
                <w:sz w:val="24"/>
                <w:szCs w:val="24"/>
              </w:rPr>
              <w:t>тәрбиесінде күн тәртібінің маңызы туралы әңгімелесу.</w:t>
            </w:r>
          </w:p>
        </w:tc>
      </w:tr>
    </w:tbl>
    <w:p w:rsidR="00D94241" w:rsidRDefault="00D94241" w:rsidP="00D94241">
      <w:pPr>
        <w:spacing w:after="0"/>
        <w:rPr>
          <w:rFonts w:ascii="Times New Roman" w:eastAsia="Calibri" w:hAnsi="Times New Roman" w:cs="Times New Roman"/>
          <w:b/>
          <w:sz w:val="24"/>
          <w:lang w:eastAsia="ru-RU"/>
        </w:rPr>
      </w:pPr>
      <w:r>
        <w:rPr>
          <w:rFonts w:ascii="Times New Roman" w:eastAsia="Calibri" w:hAnsi="Times New Roman" w:cs="Times New Roman"/>
          <w:b/>
          <w:lang w:eastAsia="ru-RU"/>
        </w:rPr>
        <w:t xml:space="preserve">  </w:t>
      </w:r>
      <w:r>
        <w:rPr>
          <w:rFonts w:ascii="Times New Roman" w:eastAsia="Calibri" w:hAnsi="Times New Roman" w:cs="Times New Roman"/>
          <w:b/>
          <w:sz w:val="24"/>
          <w:lang w:eastAsia="ru-RU"/>
        </w:rPr>
        <w:t xml:space="preserve"> </w:t>
      </w:r>
    </w:p>
    <w:p w:rsidR="00D94241" w:rsidRDefault="00D94241" w:rsidP="00D94241">
      <w:pPr>
        <w:spacing w:after="0"/>
        <w:rPr>
          <w:rFonts w:ascii="Times New Roman" w:eastAsia="Calibri" w:hAnsi="Times New Roman" w:cs="Times New Roman"/>
          <w:sz w:val="24"/>
          <w:lang w:eastAsia="ru-RU"/>
        </w:rPr>
      </w:pPr>
      <w:r>
        <w:rPr>
          <w:rFonts w:ascii="Times New Roman" w:eastAsia="Calibri" w:hAnsi="Times New Roman" w:cs="Times New Roman"/>
          <w:b/>
          <w:sz w:val="24"/>
          <w:lang w:eastAsia="ru-RU"/>
        </w:rPr>
        <w:t xml:space="preserve">Тәрбиешілер: </w:t>
      </w:r>
      <w:r>
        <w:rPr>
          <w:rFonts w:ascii="Times New Roman" w:eastAsia="Calibri" w:hAnsi="Times New Roman" w:cs="Times New Roman"/>
          <w:sz w:val="24"/>
          <w:lang w:eastAsia="ru-RU"/>
        </w:rPr>
        <w:t>Искакова Ж А</w:t>
      </w:r>
    </w:p>
    <w:p w:rsidR="00D94241" w:rsidRDefault="00D94241" w:rsidP="00D94241">
      <w:pPr>
        <w:spacing w:after="0"/>
        <w:rPr>
          <w:rFonts w:ascii="Times New Roman" w:eastAsia="Calibri" w:hAnsi="Times New Roman" w:cs="Times New Roman"/>
          <w:sz w:val="24"/>
          <w:lang w:eastAsia="ru-RU"/>
        </w:rPr>
      </w:pPr>
      <w:r>
        <w:rPr>
          <w:rFonts w:ascii="Times New Roman" w:eastAsia="Calibri" w:hAnsi="Times New Roman" w:cs="Times New Roman"/>
          <w:sz w:val="24"/>
          <w:lang w:eastAsia="ru-RU"/>
        </w:rPr>
        <w:t xml:space="preserve">                          Калжанова М К</w:t>
      </w:r>
    </w:p>
    <w:p w:rsidR="00D94241" w:rsidRDefault="00D94241" w:rsidP="00D94241">
      <w:pPr>
        <w:spacing w:after="0"/>
        <w:rPr>
          <w:rFonts w:ascii="Times New Roman" w:eastAsia="Calibri" w:hAnsi="Times New Roman" w:cs="Times New Roman"/>
          <w:sz w:val="24"/>
          <w:lang w:eastAsia="ru-RU"/>
        </w:rPr>
      </w:pPr>
      <w:r>
        <w:rPr>
          <w:rFonts w:ascii="Times New Roman" w:eastAsia="Calibri" w:hAnsi="Times New Roman" w:cs="Times New Roman"/>
          <w:b/>
          <w:sz w:val="24"/>
          <w:lang w:eastAsia="ru-RU"/>
        </w:rPr>
        <w:t>Дене шынықтыру нұсқаушысы:</w:t>
      </w:r>
      <w:r>
        <w:rPr>
          <w:rFonts w:ascii="Times New Roman" w:eastAsia="Calibri" w:hAnsi="Times New Roman" w:cs="Times New Roman"/>
          <w:sz w:val="24"/>
          <w:lang w:eastAsia="ru-RU"/>
        </w:rPr>
        <w:t xml:space="preserve"> Кибатова Б Ж</w:t>
      </w:r>
    </w:p>
    <w:p w:rsidR="00D94241" w:rsidRDefault="00D94241" w:rsidP="00D94241">
      <w:pPr>
        <w:spacing w:after="0"/>
        <w:rPr>
          <w:rFonts w:ascii="Times New Roman" w:eastAsia="Calibri" w:hAnsi="Times New Roman" w:cs="Times New Roman"/>
          <w:sz w:val="24"/>
          <w:lang w:eastAsia="ru-RU"/>
        </w:rPr>
      </w:pPr>
      <w:r>
        <w:rPr>
          <w:rFonts w:ascii="Times New Roman" w:eastAsia="Calibri" w:hAnsi="Times New Roman" w:cs="Times New Roman"/>
          <w:b/>
          <w:sz w:val="24"/>
          <w:lang w:eastAsia="ru-RU"/>
        </w:rPr>
        <w:t>Музыка жетекшісі:</w:t>
      </w:r>
      <w:r>
        <w:rPr>
          <w:rFonts w:ascii="Times New Roman" w:eastAsia="Calibri" w:hAnsi="Times New Roman" w:cs="Times New Roman"/>
          <w:sz w:val="24"/>
          <w:lang w:eastAsia="ru-RU"/>
        </w:rPr>
        <w:t xml:space="preserve"> Н Найзабековна</w:t>
      </w:r>
    </w:p>
    <w:p w:rsidR="00D94241" w:rsidRDefault="00D94241" w:rsidP="00D94241">
      <w:pPr>
        <w:spacing w:after="0"/>
        <w:rPr>
          <w:rFonts w:ascii="Times New Roman" w:eastAsia="Calibri" w:hAnsi="Times New Roman" w:cs="Times New Roman"/>
          <w:sz w:val="24"/>
          <w:lang w:eastAsia="ru-RU"/>
        </w:rPr>
      </w:pPr>
      <w:r>
        <w:rPr>
          <w:rFonts w:ascii="Times New Roman" w:eastAsia="Calibri" w:hAnsi="Times New Roman" w:cs="Times New Roman"/>
          <w:b/>
          <w:sz w:val="24"/>
          <w:lang w:eastAsia="ru-RU"/>
        </w:rPr>
        <w:t>Тексерген әдіскер</w:t>
      </w:r>
      <w:r>
        <w:rPr>
          <w:rFonts w:ascii="Times New Roman" w:eastAsia="Calibri" w:hAnsi="Times New Roman" w:cs="Times New Roman"/>
          <w:sz w:val="24"/>
          <w:lang w:eastAsia="ru-RU"/>
        </w:rPr>
        <w:t xml:space="preserve">: Рахмонбердиева Д.С.                     </w:t>
      </w:r>
    </w:p>
    <w:p w:rsidR="00D94241" w:rsidRDefault="00D94241" w:rsidP="00D94241">
      <w:pPr>
        <w:spacing w:after="0"/>
        <w:rPr>
          <w:rFonts w:ascii="Times New Roman" w:eastAsia="Calibri" w:hAnsi="Times New Roman" w:cs="Times New Roman"/>
          <w:sz w:val="24"/>
          <w:lang w:eastAsia="ru-RU"/>
        </w:rPr>
      </w:pPr>
      <w:r>
        <w:rPr>
          <w:rFonts w:ascii="Times New Roman" w:eastAsia="Calibri" w:hAnsi="Times New Roman" w:cs="Times New Roman"/>
          <w:sz w:val="24"/>
          <w:lang w:eastAsia="ru-RU"/>
        </w:rPr>
        <w:t>Тексерілген күні «____________» ______________ 20_____ж.</w:t>
      </w:r>
    </w:p>
    <w:p w:rsidR="00D94241" w:rsidRDefault="00D94241" w:rsidP="00D94241">
      <w:pPr>
        <w:spacing w:after="0"/>
        <w:rPr>
          <w:rFonts w:ascii="Times New Roman" w:eastAsia="Calibri" w:hAnsi="Times New Roman" w:cs="Times New Roman"/>
          <w:sz w:val="24"/>
          <w:lang w:eastAsia="ru-RU"/>
        </w:rPr>
      </w:pPr>
      <w:r>
        <w:rPr>
          <w:rFonts w:ascii="Times New Roman" w:eastAsia="Calibri" w:hAnsi="Times New Roman" w:cs="Times New Roman"/>
          <w:sz w:val="24"/>
          <w:lang w:eastAsia="ru-RU"/>
        </w:rPr>
        <w:t xml:space="preserve">                                                                                                                             Ұсынылған:</w:t>
      </w:r>
    </w:p>
    <w:p w:rsidR="00D94241" w:rsidRDefault="00D94241" w:rsidP="00D94241">
      <w:pPr>
        <w:spacing w:after="0"/>
        <w:ind w:left="7788"/>
        <w:rPr>
          <w:rFonts w:ascii="Times New Roman" w:eastAsia="Calibri" w:hAnsi="Times New Roman" w:cs="Times New Roman"/>
          <w:sz w:val="24"/>
          <w:lang w:eastAsia="ru-RU"/>
        </w:rPr>
      </w:pPr>
      <w:r>
        <w:rPr>
          <w:rFonts w:ascii="Times New Roman" w:eastAsia="Calibri" w:hAnsi="Times New Roman" w:cs="Times New Roman"/>
          <w:sz w:val="24"/>
          <w:lang w:eastAsia="ru-RU"/>
        </w:rPr>
        <w:t>1.</w:t>
      </w:r>
    </w:p>
    <w:p w:rsidR="00D94241" w:rsidRDefault="00D94241" w:rsidP="00D94241">
      <w:pPr>
        <w:spacing w:after="0"/>
        <w:ind w:left="7788"/>
        <w:rPr>
          <w:rFonts w:ascii="Times New Roman" w:eastAsia="Calibri" w:hAnsi="Times New Roman" w:cs="Times New Roman"/>
          <w:sz w:val="24"/>
          <w:lang w:eastAsia="ru-RU"/>
        </w:rPr>
      </w:pPr>
      <w:r>
        <w:rPr>
          <w:rFonts w:ascii="Times New Roman" w:eastAsia="Calibri" w:hAnsi="Times New Roman" w:cs="Times New Roman"/>
          <w:sz w:val="24"/>
          <w:lang w:eastAsia="ru-RU"/>
        </w:rPr>
        <w:t>2.</w:t>
      </w:r>
    </w:p>
    <w:p w:rsidR="00D94241" w:rsidRDefault="00D94241" w:rsidP="00D94241">
      <w:pPr>
        <w:spacing w:after="0"/>
        <w:ind w:left="7788"/>
        <w:rPr>
          <w:rFonts w:ascii="Times New Roman" w:eastAsia="Calibri" w:hAnsi="Times New Roman" w:cs="Times New Roman"/>
          <w:sz w:val="24"/>
          <w:lang w:eastAsia="ru-RU"/>
        </w:rPr>
      </w:pPr>
      <w:r>
        <w:rPr>
          <w:rFonts w:ascii="Times New Roman" w:eastAsia="Calibri" w:hAnsi="Times New Roman" w:cs="Times New Roman"/>
          <w:sz w:val="24"/>
          <w:lang w:eastAsia="ru-RU"/>
        </w:rPr>
        <w:t>3.</w:t>
      </w:r>
    </w:p>
    <w:p w:rsidR="00D94241" w:rsidRDefault="00D94241" w:rsidP="00D94241">
      <w:pPr>
        <w:rPr>
          <w:rFonts w:ascii="Times New Roman" w:hAnsi="Times New Roman" w:cs="Times New Roman"/>
        </w:rPr>
      </w:pPr>
    </w:p>
    <w:p w:rsidR="00D94241" w:rsidRDefault="00D94241" w:rsidP="00D94241">
      <w:pPr>
        <w:rPr>
          <w:rFonts w:ascii="Times New Roman" w:hAnsi="Times New Roman" w:cs="Times New Roman"/>
        </w:rPr>
      </w:pPr>
    </w:p>
    <w:p w:rsidR="00D94241" w:rsidRDefault="00D94241" w:rsidP="00D94241">
      <w:pPr>
        <w:rPr>
          <w:rFonts w:ascii="Times New Roman" w:hAnsi="Times New Roman" w:cs="Times New Roman"/>
        </w:rPr>
      </w:pPr>
    </w:p>
    <w:p w:rsidR="00D94241" w:rsidRDefault="00D94241" w:rsidP="00D94241"/>
    <w:p w:rsidR="00D94241" w:rsidRDefault="00D94241" w:rsidP="00D94241"/>
    <w:p w:rsidR="00D94241" w:rsidRDefault="00D94241" w:rsidP="00D94241"/>
    <w:p w:rsidR="00D94241" w:rsidRDefault="00D94241" w:rsidP="00D94241"/>
    <w:p w:rsidR="00D94241" w:rsidRPr="003826C6" w:rsidRDefault="00D94241" w:rsidP="00D94241">
      <w:pPr>
        <w:spacing w:after="0"/>
        <w:rPr>
          <w:rFonts w:ascii="Times New Roman" w:eastAsia="Times New Roman" w:hAnsi="Times New Roman" w:cs="Times New Roman"/>
          <w:b/>
          <w:bCs/>
        </w:rPr>
      </w:pPr>
    </w:p>
    <w:p w:rsidR="00D94241" w:rsidRPr="003826C6" w:rsidRDefault="00D94241" w:rsidP="00D94241">
      <w:pPr>
        <w:spacing w:after="0"/>
        <w:rPr>
          <w:rFonts w:ascii="Times New Roman" w:eastAsia="Times New Roman" w:hAnsi="Times New Roman" w:cs="Times New Roman"/>
          <w:b/>
          <w:bCs/>
        </w:rPr>
      </w:pPr>
    </w:p>
    <w:p w:rsidR="00D94241" w:rsidRPr="003826C6" w:rsidRDefault="00D94241" w:rsidP="00D94241">
      <w:pPr>
        <w:spacing w:after="0"/>
        <w:rPr>
          <w:rFonts w:ascii="Times New Roman" w:eastAsia="Times New Roman" w:hAnsi="Times New Roman" w:cs="Times New Roman"/>
          <w:b/>
          <w:bCs/>
        </w:rPr>
      </w:pPr>
    </w:p>
    <w:p w:rsidR="00D94241" w:rsidRPr="003826C6" w:rsidRDefault="00D94241" w:rsidP="00D94241">
      <w:pPr>
        <w:spacing w:after="0"/>
        <w:rPr>
          <w:rFonts w:ascii="Times New Roman" w:eastAsia="Times New Roman" w:hAnsi="Times New Roman" w:cs="Times New Roman"/>
          <w:b/>
          <w:bCs/>
        </w:rPr>
      </w:pPr>
    </w:p>
    <w:p w:rsidR="00D94241" w:rsidRPr="003826C6" w:rsidRDefault="00D94241" w:rsidP="00D94241">
      <w:pPr>
        <w:spacing w:after="0"/>
        <w:rPr>
          <w:rFonts w:ascii="Times New Roman" w:eastAsia="Times New Roman" w:hAnsi="Times New Roman" w:cs="Times New Roman"/>
          <w:b/>
          <w:bCs/>
        </w:rPr>
      </w:pPr>
    </w:p>
    <w:p w:rsidR="00D94241" w:rsidRPr="003826C6" w:rsidRDefault="00D94241" w:rsidP="00D94241">
      <w:pPr>
        <w:spacing w:after="0"/>
        <w:rPr>
          <w:rFonts w:ascii="Times New Roman" w:eastAsia="Times New Roman" w:hAnsi="Times New Roman" w:cs="Times New Roman"/>
          <w:b/>
          <w:bCs/>
        </w:rPr>
      </w:pPr>
    </w:p>
    <w:p w:rsidR="00D94241" w:rsidRDefault="00D94241" w:rsidP="00D94241">
      <w:pPr>
        <w:spacing w:after="0"/>
        <w:rPr>
          <w:rFonts w:ascii="Times New Roman" w:eastAsia="Calibri" w:hAnsi="Times New Roman" w:cs="Times New Roman"/>
          <w:sz w:val="24"/>
          <w:lang w:eastAsia="ru-RU"/>
        </w:rPr>
      </w:pPr>
      <w:r w:rsidRPr="003826C6">
        <w:rPr>
          <w:rFonts w:ascii="Times New Roman" w:eastAsia="Times New Roman" w:hAnsi="Times New Roman" w:cs="Times New Roman"/>
          <w:b/>
          <w:bCs/>
        </w:rPr>
        <w:t>Т</w:t>
      </w:r>
      <w:r>
        <w:rPr>
          <w:rFonts w:ascii="Times New Roman" w:eastAsia="Times New Roman" w:hAnsi="Times New Roman" w:cs="Times New Roman"/>
          <w:b/>
          <w:bCs/>
        </w:rPr>
        <w:t>әрбиелеу</w:t>
      </w:r>
      <w:r>
        <w:rPr>
          <w:rFonts w:ascii="Times New Roman" w:eastAsia="Times New Roman" w:hAnsi="Times New Roman" w:cs="Times New Roman"/>
          <w:b/>
          <w:bCs/>
          <w:spacing w:val="-2"/>
        </w:rPr>
        <w:t xml:space="preserve"> </w:t>
      </w:r>
      <w:r>
        <w:rPr>
          <w:rFonts w:ascii="Times New Roman" w:eastAsia="Times New Roman" w:hAnsi="Times New Roman" w:cs="Times New Roman"/>
          <w:b/>
          <w:bCs/>
        </w:rPr>
        <w:t>-</w:t>
      </w:r>
      <w:r>
        <w:rPr>
          <w:rFonts w:ascii="Times New Roman" w:eastAsia="Times New Roman" w:hAnsi="Times New Roman" w:cs="Times New Roman"/>
          <w:b/>
          <w:bCs/>
          <w:spacing w:val="-3"/>
        </w:rPr>
        <w:t xml:space="preserve"> </w:t>
      </w:r>
      <w:r>
        <w:rPr>
          <w:rFonts w:ascii="Times New Roman" w:eastAsia="Times New Roman" w:hAnsi="Times New Roman" w:cs="Times New Roman"/>
          <w:b/>
          <w:bCs/>
        </w:rPr>
        <w:t>білім</w:t>
      </w:r>
      <w:r>
        <w:rPr>
          <w:rFonts w:ascii="Times New Roman" w:eastAsia="Times New Roman" w:hAnsi="Times New Roman" w:cs="Times New Roman"/>
          <w:b/>
          <w:bCs/>
          <w:spacing w:val="-5"/>
        </w:rPr>
        <w:t xml:space="preserve"> </w:t>
      </w:r>
      <w:r>
        <w:rPr>
          <w:rFonts w:ascii="Times New Roman" w:eastAsia="Times New Roman" w:hAnsi="Times New Roman" w:cs="Times New Roman"/>
          <w:b/>
          <w:bCs/>
        </w:rPr>
        <w:t>беру</w:t>
      </w:r>
      <w:r>
        <w:rPr>
          <w:rFonts w:ascii="Times New Roman" w:eastAsia="Times New Roman" w:hAnsi="Times New Roman" w:cs="Times New Roman"/>
          <w:b/>
          <w:bCs/>
          <w:spacing w:val="-1"/>
        </w:rPr>
        <w:t xml:space="preserve"> </w:t>
      </w:r>
      <w:r>
        <w:rPr>
          <w:rFonts w:ascii="Times New Roman" w:eastAsia="Times New Roman" w:hAnsi="Times New Roman" w:cs="Times New Roman"/>
          <w:b/>
          <w:bCs/>
        </w:rPr>
        <w:t>процесінің</w:t>
      </w:r>
      <w:r>
        <w:rPr>
          <w:rFonts w:ascii="Times New Roman" w:eastAsia="Times New Roman" w:hAnsi="Times New Roman" w:cs="Times New Roman"/>
          <w:b/>
          <w:bCs/>
          <w:spacing w:val="-3"/>
        </w:rPr>
        <w:t xml:space="preserve"> </w:t>
      </w:r>
      <w:r>
        <w:rPr>
          <w:rFonts w:ascii="Times New Roman" w:eastAsia="Times New Roman" w:hAnsi="Times New Roman" w:cs="Times New Roman"/>
          <w:b/>
          <w:bCs/>
        </w:rPr>
        <w:t>циклограммасы</w:t>
      </w:r>
    </w:p>
    <w:p w:rsidR="00D94241" w:rsidRDefault="00D94241" w:rsidP="00D94241">
      <w:pPr>
        <w:spacing w:after="0"/>
        <w:rPr>
          <w:rFonts w:ascii="Times New Roman" w:eastAsia="Calibri" w:hAnsi="Times New Roman" w:cs="Times New Roman"/>
          <w:sz w:val="24"/>
          <w:lang w:eastAsia="ru-RU"/>
        </w:rPr>
      </w:pPr>
    </w:p>
    <w:p w:rsidR="00D94241" w:rsidRDefault="00D94241" w:rsidP="00D94241">
      <w:pPr>
        <w:widowControl w:val="0"/>
        <w:autoSpaceDE w:val="0"/>
        <w:autoSpaceDN w:val="0"/>
        <w:spacing w:after="0" w:line="319" w:lineRule="exact"/>
        <w:ind w:left="132" w:right="535"/>
        <w:rPr>
          <w:rFonts w:ascii="Times New Roman" w:eastAsia="Times New Roman" w:hAnsi="Times New Roman" w:cs="Times New Roman"/>
          <w:sz w:val="24"/>
        </w:rPr>
      </w:pPr>
      <w:r>
        <w:rPr>
          <w:rFonts w:ascii="Times New Roman" w:eastAsia="Times New Roman" w:hAnsi="Times New Roman" w:cs="Times New Roman"/>
          <w:sz w:val="24"/>
        </w:rPr>
        <w:t>Білім беру ұйымы</w:t>
      </w:r>
      <w:r>
        <w:rPr>
          <w:rFonts w:ascii="Times New Roman" w:eastAsia="Times New Roman" w:hAnsi="Times New Roman" w:cs="Times New Roman"/>
          <w:sz w:val="24"/>
          <w:u w:val="single"/>
        </w:rPr>
        <w:t>: «Zerek» бөбекжайы МКҚК</w:t>
      </w:r>
    </w:p>
    <w:p w:rsidR="00D94241" w:rsidRDefault="00D94241" w:rsidP="00D94241">
      <w:pPr>
        <w:widowControl w:val="0"/>
        <w:tabs>
          <w:tab w:val="left" w:pos="9272"/>
        </w:tabs>
        <w:autoSpaceDE w:val="0"/>
        <w:autoSpaceDN w:val="0"/>
        <w:spacing w:after="0" w:line="293" w:lineRule="exact"/>
        <w:ind w:left="132"/>
        <w:rPr>
          <w:rFonts w:ascii="Times New Roman" w:eastAsia="Times New Roman" w:hAnsi="Times New Roman" w:cs="Times New Roman"/>
          <w:sz w:val="24"/>
        </w:rPr>
      </w:pPr>
      <w:r>
        <w:rPr>
          <w:rFonts w:ascii="Times New Roman" w:eastAsia="Times New Roman" w:hAnsi="Times New Roman" w:cs="Times New Roman"/>
          <w:sz w:val="24"/>
        </w:rPr>
        <w:t xml:space="preserve">Топ: </w:t>
      </w:r>
      <w:r>
        <w:rPr>
          <w:rFonts w:ascii="Times New Roman" w:eastAsia="Times New Roman" w:hAnsi="Times New Roman" w:cs="Times New Roman"/>
          <w:sz w:val="24"/>
          <w:u w:val="single"/>
        </w:rPr>
        <w:t>№10 «</w:t>
      </w:r>
      <w:r>
        <w:rPr>
          <w:rFonts w:ascii="Times New Roman" w:eastAsia="Times New Roman" w:hAnsi="Times New Roman" w:cs="Times New Roman"/>
          <w:sz w:val="24"/>
          <w:u w:val="single"/>
          <w:lang w:val="ru-RU"/>
        </w:rPr>
        <w:t>Таншолпан</w:t>
      </w:r>
      <w:r>
        <w:rPr>
          <w:rFonts w:ascii="Times New Roman" w:eastAsia="Times New Roman" w:hAnsi="Times New Roman" w:cs="Times New Roman"/>
          <w:sz w:val="24"/>
          <w:u w:val="single"/>
        </w:rPr>
        <w:t>» ересек тобы</w:t>
      </w:r>
      <w:r>
        <w:rPr>
          <w:rFonts w:ascii="Times New Roman" w:eastAsia="Times New Roman" w:hAnsi="Times New Roman" w:cs="Times New Roman"/>
          <w:sz w:val="24"/>
        </w:rPr>
        <w:t xml:space="preserve"> </w:t>
      </w:r>
    </w:p>
    <w:p w:rsidR="00D94241" w:rsidRDefault="00D94241" w:rsidP="00D94241">
      <w:pPr>
        <w:widowControl w:val="0"/>
        <w:autoSpaceDE w:val="0"/>
        <w:autoSpaceDN w:val="0"/>
        <w:spacing w:before="2" w:after="0" w:line="322" w:lineRule="exact"/>
        <w:ind w:left="132"/>
        <w:rPr>
          <w:rFonts w:ascii="Times New Roman" w:eastAsia="Times New Roman" w:hAnsi="Times New Roman" w:cs="Times New Roman"/>
          <w:sz w:val="24"/>
        </w:rPr>
      </w:pPr>
      <w:r>
        <w:rPr>
          <w:rFonts w:ascii="Times New Roman" w:eastAsia="Times New Roman" w:hAnsi="Times New Roman" w:cs="Times New Roman"/>
          <w:sz w:val="24"/>
        </w:rPr>
        <w:t xml:space="preserve">Балалардың жасы: </w:t>
      </w:r>
      <w:r>
        <w:rPr>
          <w:rFonts w:ascii="Times New Roman" w:eastAsia="Times New Roman" w:hAnsi="Times New Roman" w:cs="Times New Roman"/>
          <w:sz w:val="24"/>
          <w:u w:val="single"/>
          <w:lang w:val="ru-RU"/>
        </w:rPr>
        <w:t>4</w:t>
      </w:r>
      <w:r>
        <w:rPr>
          <w:rFonts w:ascii="Times New Roman" w:eastAsia="Times New Roman" w:hAnsi="Times New Roman" w:cs="Times New Roman"/>
          <w:sz w:val="24"/>
          <w:u w:val="single"/>
        </w:rPr>
        <w:t xml:space="preserve"> жас</w:t>
      </w:r>
    </w:p>
    <w:p w:rsidR="00D94241" w:rsidRDefault="00D94241" w:rsidP="00D94241">
      <w:pPr>
        <w:widowControl w:val="0"/>
        <w:autoSpaceDE w:val="0"/>
        <w:autoSpaceDN w:val="0"/>
        <w:spacing w:before="2" w:after="0" w:line="322" w:lineRule="exact"/>
        <w:ind w:left="132"/>
        <w:rPr>
          <w:rFonts w:ascii="Times New Roman" w:eastAsia="Times New Roman" w:hAnsi="Times New Roman" w:cs="Times New Roman"/>
          <w:spacing w:val="68"/>
          <w:sz w:val="24"/>
          <w:lang w:val="ru-RU"/>
        </w:rPr>
      </w:pPr>
      <w:r>
        <w:rPr>
          <w:rFonts w:ascii="Times New Roman" w:eastAsia="Times New Roman" w:hAnsi="Times New Roman" w:cs="Times New Roman"/>
          <w:sz w:val="24"/>
        </w:rPr>
        <w:t>Жоспардың</w:t>
      </w:r>
      <w:r>
        <w:rPr>
          <w:rFonts w:ascii="Times New Roman" w:eastAsia="Times New Roman" w:hAnsi="Times New Roman" w:cs="Times New Roman"/>
          <w:spacing w:val="-3"/>
          <w:sz w:val="24"/>
        </w:rPr>
        <w:t xml:space="preserve"> </w:t>
      </w:r>
      <w:r>
        <w:rPr>
          <w:rFonts w:ascii="Times New Roman" w:eastAsia="Times New Roman" w:hAnsi="Times New Roman" w:cs="Times New Roman"/>
          <w:sz w:val="24"/>
        </w:rPr>
        <w:t>құрылу</w:t>
      </w:r>
      <w:r>
        <w:rPr>
          <w:rFonts w:ascii="Times New Roman" w:eastAsia="Times New Roman" w:hAnsi="Times New Roman" w:cs="Times New Roman"/>
          <w:spacing w:val="-5"/>
          <w:sz w:val="24"/>
        </w:rPr>
        <w:t xml:space="preserve"> </w:t>
      </w:r>
      <w:r>
        <w:rPr>
          <w:rFonts w:ascii="Times New Roman" w:eastAsia="Times New Roman" w:hAnsi="Times New Roman" w:cs="Times New Roman"/>
          <w:sz w:val="24"/>
        </w:rPr>
        <w:t>кезе</w:t>
      </w:r>
      <w:r>
        <w:rPr>
          <w:rFonts w:ascii="Times New Roman" w:eastAsia="Times New Roman" w:hAnsi="Times New Roman" w:cs="Times New Roman"/>
          <w:sz w:val="24"/>
          <w:lang w:val="ru-RU"/>
        </w:rPr>
        <w:t xml:space="preserve"> 17 05 </w:t>
      </w:r>
      <w:r>
        <w:rPr>
          <w:rFonts w:ascii="Times New Roman" w:eastAsia="Times New Roman" w:hAnsi="Times New Roman" w:cs="Times New Roman"/>
          <w:sz w:val="24"/>
        </w:rPr>
        <w:t>.202</w:t>
      </w:r>
      <w:r>
        <w:rPr>
          <w:rFonts w:ascii="Times New Roman" w:eastAsia="Times New Roman" w:hAnsi="Times New Roman" w:cs="Times New Roman"/>
          <w:sz w:val="24"/>
          <w:lang w:val="ru-RU"/>
        </w:rPr>
        <w:t xml:space="preserve">4-20 05 2024             </w:t>
      </w:r>
    </w:p>
    <w:p w:rsidR="00D94241" w:rsidRDefault="00D94241" w:rsidP="00D94241">
      <w:pPr>
        <w:widowControl w:val="0"/>
        <w:autoSpaceDE w:val="0"/>
        <w:autoSpaceDN w:val="0"/>
        <w:spacing w:before="2" w:after="0" w:line="322" w:lineRule="exact"/>
        <w:ind w:left="132"/>
        <w:rPr>
          <w:rFonts w:ascii="Times New Roman" w:eastAsia="Times New Roman" w:hAnsi="Times New Roman" w:cs="Times New Roman"/>
        </w:rPr>
      </w:pPr>
    </w:p>
    <w:tbl>
      <w:tblPr>
        <w:tblStyle w:val="TableNormal"/>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698"/>
        <w:gridCol w:w="2500"/>
        <w:gridCol w:w="2417"/>
        <w:gridCol w:w="2268"/>
        <w:gridCol w:w="2263"/>
        <w:gridCol w:w="19"/>
        <w:gridCol w:w="2268"/>
      </w:tblGrid>
      <w:tr w:rsidR="00D94241" w:rsidTr="00A703DF">
        <w:trPr>
          <w:trHeight w:val="277"/>
        </w:trPr>
        <w:tc>
          <w:tcPr>
            <w:tcW w:w="2698" w:type="dxa"/>
          </w:tcPr>
          <w:p w:rsidR="00D94241" w:rsidRDefault="00D94241" w:rsidP="00A703DF">
            <w:pPr>
              <w:ind w:left="110"/>
              <w:contextualSpacing/>
              <w:rPr>
                <w:rFonts w:ascii="Times New Roman" w:eastAsia="Times New Roman" w:hAnsi="Times New Roman" w:cs="Times New Roman"/>
              </w:rPr>
            </w:pPr>
            <w:r>
              <w:rPr>
                <w:rFonts w:ascii="Times New Roman" w:eastAsia="Times New Roman" w:hAnsi="Times New Roman" w:cs="Times New Roman"/>
              </w:rPr>
              <w:t>Күн тәртібі</w:t>
            </w:r>
          </w:p>
        </w:tc>
        <w:tc>
          <w:tcPr>
            <w:tcW w:w="2500" w:type="dxa"/>
          </w:tcPr>
          <w:p w:rsidR="00D94241" w:rsidRDefault="00D94241" w:rsidP="00A703DF">
            <w:pPr>
              <w:jc w:val="center"/>
              <w:rPr>
                <w:rFonts w:ascii="Times New Roman" w:eastAsia="Times New Roman" w:hAnsi="Times New Roman" w:cs="Times New Roman"/>
                <w:b/>
              </w:rPr>
            </w:pPr>
            <w:r>
              <w:rPr>
                <w:rFonts w:ascii="Times New Roman" w:eastAsia="Times New Roman" w:hAnsi="Times New Roman" w:cs="Times New Roman"/>
                <w:b/>
              </w:rPr>
              <w:t>Дүйсенбі</w:t>
            </w:r>
          </w:p>
          <w:p w:rsidR="00D94241" w:rsidRDefault="00D94241" w:rsidP="00A703DF">
            <w:pPr>
              <w:jc w:val="center"/>
              <w:rPr>
                <w:rFonts w:ascii="Times New Roman" w:eastAsia="Times New Roman" w:hAnsi="Times New Roman" w:cs="Times New Roman"/>
                <w:b/>
              </w:rPr>
            </w:pPr>
            <w:r>
              <w:rPr>
                <w:rFonts w:ascii="Times New Roman" w:eastAsia="Times New Roman" w:hAnsi="Times New Roman" w:cs="Times New Roman"/>
                <w:b/>
                <w:lang w:val="ru-RU"/>
              </w:rPr>
              <w:t>13 .05.24</w:t>
            </w:r>
          </w:p>
        </w:tc>
        <w:tc>
          <w:tcPr>
            <w:tcW w:w="2417" w:type="dxa"/>
            <w:tcBorders>
              <w:right w:val="single" w:sz="4" w:space="0" w:color="auto"/>
            </w:tcBorders>
          </w:tcPr>
          <w:p w:rsidR="00D94241" w:rsidRDefault="00D94241" w:rsidP="00A703DF">
            <w:pPr>
              <w:jc w:val="center"/>
              <w:rPr>
                <w:rFonts w:ascii="Times New Roman" w:eastAsia="Times New Roman" w:hAnsi="Times New Roman" w:cs="Times New Roman"/>
                <w:b/>
              </w:rPr>
            </w:pPr>
            <w:r>
              <w:rPr>
                <w:rFonts w:ascii="Times New Roman" w:eastAsia="Times New Roman" w:hAnsi="Times New Roman" w:cs="Times New Roman"/>
                <w:b/>
              </w:rPr>
              <w:t>Сейсенбі</w:t>
            </w:r>
          </w:p>
          <w:p w:rsidR="00D94241" w:rsidRDefault="00D94241" w:rsidP="00A703DF">
            <w:pPr>
              <w:jc w:val="center"/>
              <w:rPr>
                <w:rFonts w:ascii="Times New Roman" w:eastAsia="Times New Roman" w:hAnsi="Times New Roman" w:cs="Times New Roman"/>
                <w:b/>
              </w:rPr>
            </w:pPr>
            <w:r>
              <w:rPr>
                <w:rFonts w:ascii="Times New Roman" w:eastAsia="Times New Roman" w:hAnsi="Times New Roman" w:cs="Times New Roman"/>
                <w:b/>
                <w:lang w:val="ru-RU"/>
              </w:rPr>
              <w:t>17 .05.24</w:t>
            </w:r>
          </w:p>
        </w:tc>
        <w:tc>
          <w:tcPr>
            <w:tcW w:w="2268" w:type="dxa"/>
            <w:tcBorders>
              <w:left w:val="single" w:sz="4" w:space="0" w:color="auto"/>
              <w:right w:val="single" w:sz="4" w:space="0" w:color="auto"/>
            </w:tcBorders>
          </w:tcPr>
          <w:p w:rsidR="00D94241" w:rsidRDefault="00D94241" w:rsidP="00A703DF">
            <w:pPr>
              <w:jc w:val="center"/>
              <w:rPr>
                <w:rFonts w:ascii="Times New Roman" w:eastAsia="Times New Roman" w:hAnsi="Times New Roman" w:cs="Times New Roman"/>
                <w:b/>
              </w:rPr>
            </w:pPr>
            <w:r>
              <w:rPr>
                <w:rFonts w:ascii="Times New Roman" w:eastAsia="Times New Roman" w:hAnsi="Times New Roman" w:cs="Times New Roman"/>
                <w:b/>
              </w:rPr>
              <w:t>Сәрсенбі</w:t>
            </w:r>
          </w:p>
          <w:p w:rsidR="00D94241" w:rsidRDefault="00D94241" w:rsidP="00A703DF">
            <w:pPr>
              <w:jc w:val="center"/>
              <w:rPr>
                <w:rFonts w:ascii="Times New Roman" w:eastAsia="Times New Roman" w:hAnsi="Times New Roman" w:cs="Times New Roman"/>
                <w:b/>
              </w:rPr>
            </w:pPr>
            <w:r>
              <w:rPr>
                <w:rFonts w:ascii="Times New Roman" w:eastAsia="Times New Roman" w:hAnsi="Times New Roman" w:cs="Times New Roman"/>
                <w:b/>
                <w:lang w:val="ru-RU"/>
              </w:rPr>
              <w:t>18 05.24</w:t>
            </w:r>
          </w:p>
        </w:tc>
        <w:tc>
          <w:tcPr>
            <w:tcW w:w="2282" w:type="dxa"/>
            <w:gridSpan w:val="2"/>
            <w:tcBorders>
              <w:left w:val="single" w:sz="4" w:space="0" w:color="auto"/>
              <w:right w:val="single" w:sz="4" w:space="0" w:color="auto"/>
            </w:tcBorders>
          </w:tcPr>
          <w:p w:rsidR="00D94241" w:rsidRDefault="00D94241" w:rsidP="00A703DF">
            <w:pPr>
              <w:jc w:val="center"/>
              <w:rPr>
                <w:rFonts w:ascii="Times New Roman" w:eastAsia="Times New Roman" w:hAnsi="Times New Roman" w:cs="Times New Roman"/>
                <w:b/>
              </w:rPr>
            </w:pPr>
            <w:r>
              <w:rPr>
                <w:rFonts w:ascii="Times New Roman" w:eastAsia="Times New Roman" w:hAnsi="Times New Roman" w:cs="Times New Roman"/>
                <w:b/>
              </w:rPr>
              <w:t>Бейсенбі</w:t>
            </w:r>
          </w:p>
          <w:p w:rsidR="00D94241" w:rsidRDefault="00D94241" w:rsidP="00A703DF">
            <w:pPr>
              <w:jc w:val="center"/>
              <w:rPr>
                <w:rFonts w:ascii="Times New Roman" w:eastAsia="Times New Roman" w:hAnsi="Times New Roman" w:cs="Times New Roman"/>
                <w:b/>
                <w:lang w:val="ru-RU"/>
              </w:rPr>
            </w:pPr>
            <w:r>
              <w:rPr>
                <w:rFonts w:ascii="Times New Roman" w:eastAsia="Times New Roman" w:hAnsi="Times New Roman" w:cs="Times New Roman"/>
                <w:b/>
                <w:lang w:val="ru-RU"/>
              </w:rPr>
              <w:t>19</w:t>
            </w:r>
            <w:r>
              <w:rPr>
                <w:rFonts w:ascii="Times New Roman" w:eastAsia="Times New Roman" w:hAnsi="Times New Roman" w:cs="Times New Roman"/>
                <w:b/>
              </w:rPr>
              <w:t>.0</w:t>
            </w:r>
            <w:r>
              <w:rPr>
                <w:rFonts w:ascii="Times New Roman" w:eastAsia="Times New Roman" w:hAnsi="Times New Roman" w:cs="Times New Roman"/>
                <w:b/>
                <w:lang w:val="ru-RU"/>
              </w:rPr>
              <w:t>5</w:t>
            </w:r>
            <w:r>
              <w:rPr>
                <w:rFonts w:ascii="Times New Roman" w:eastAsia="Times New Roman" w:hAnsi="Times New Roman" w:cs="Times New Roman"/>
                <w:b/>
              </w:rPr>
              <w:t>.2</w:t>
            </w:r>
            <w:r>
              <w:rPr>
                <w:rFonts w:ascii="Times New Roman" w:eastAsia="Times New Roman" w:hAnsi="Times New Roman" w:cs="Times New Roman"/>
                <w:b/>
                <w:lang w:val="ru-RU"/>
              </w:rPr>
              <w:t>4</w:t>
            </w:r>
          </w:p>
        </w:tc>
        <w:tc>
          <w:tcPr>
            <w:tcW w:w="2268" w:type="dxa"/>
            <w:tcBorders>
              <w:left w:val="single" w:sz="4" w:space="0" w:color="auto"/>
            </w:tcBorders>
          </w:tcPr>
          <w:p w:rsidR="00D94241" w:rsidRDefault="00D94241" w:rsidP="00A703DF">
            <w:pPr>
              <w:jc w:val="center"/>
              <w:rPr>
                <w:rFonts w:ascii="Times New Roman" w:eastAsia="Times New Roman" w:hAnsi="Times New Roman" w:cs="Times New Roman"/>
                <w:b/>
              </w:rPr>
            </w:pPr>
            <w:r>
              <w:rPr>
                <w:rFonts w:ascii="Times New Roman" w:eastAsia="Times New Roman" w:hAnsi="Times New Roman" w:cs="Times New Roman"/>
                <w:b/>
              </w:rPr>
              <w:t xml:space="preserve">Жұма </w:t>
            </w:r>
          </w:p>
          <w:p w:rsidR="00D94241" w:rsidRDefault="00D94241" w:rsidP="00A703DF">
            <w:pPr>
              <w:jc w:val="center"/>
              <w:rPr>
                <w:rFonts w:ascii="Times New Roman" w:eastAsia="Times New Roman" w:hAnsi="Times New Roman" w:cs="Times New Roman"/>
                <w:b/>
                <w:lang w:val="ru-RU"/>
              </w:rPr>
            </w:pPr>
            <w:r>
              <w:rPr>
                <w:rFonts w:ascii="Times New Roman" w:eastAsia="Times New Roman" w:hAnsi="Times New Roman" w:cs="Times New Roman"/>
                <w:b/>
                <w:lang w:val="ru-RU"/>
              </w:rPr>
              <w:t>20 05.24</w:t>
            </w:r>
          </w:p>
        </w:tc>
      </w:tr>
      <w:tr w:rsidR="00D94241" w:rsidTr="00A703DF">
        <w:trPr>
          <w:trHeight w:val="277"/>
        </w:trPr>
        <w:tc>
          <w:tcPr>
            <w:tcW w:w="2698" w:type="dxa"/>
            <w:vMerge w:val="restart"/>
          </w:tcPr>
          <w:p w:rsidR="00D94241" w:rsidRDefault="00D94241" w:rsidP="00A703DF">
            <w:pPr>
              <w:ind w:left="110"/>
              <w:contextualSpacing/>
              <w:rPr>
                <w:rFonts w:ascii="Times New Roman" w:eastAsia="Times New Roman" w:hAnsi="Times New Roman" w:cs="Times New Roman"/>
              </w:rPr>
            </w:pPr>
            <w:r>
              <w:rPr>
                <w:rFonts w:ascii="Times New Roman" w:eastAsia="Times New Roman" w:hAnsi="Times New Roman" w:cs="Times New Roman"/>
              </w:rPr>
              <w:t>Балаларды</w:t>
            </w:r>
            <w:r>
              <w:rPr>
                <w:rFonts w:ascii="Times New Roman" w:eastAsia="Times New Roman" w:hAnsi="Times New Roman" w:cs="Times New Roman"/>
                <w:spacing w:val="-1"/>
              </w:rPr>
              <w:t xml:space="preserve"> </w:t>
            </w:r>
            <w:r>
              <w:rPr>
                <w:rFonts w:ascii="Times New Roman" w:eastAsia="Times New Roman" w:hAnsi="Times New Roman" w:cs="Times New Roman"/>
              </w:rPr>
              <w:t>қабылдау</w:t>
            </w:r>
          </w:p>
        </w:tc>
        <w:tc>
          <w:tcPr>
            <w:tcW w:w="11735" w:type="dxa"/>
            <w:gridSpan w:val="6"/>
          </w:tcPr>
          <w:p w:rsidR="00D94241" w:rsidRDefault="00D94241" w:rsidP="00A703DF">
            <w:pPr>
              <w:rPr>
                <w:rFonts w:ascii="Times New Roman" w:eastAsia="Times New Roman" w:hAnsi="Times New Roman" w:cs="Times New Roman"/>
                <w:b/>
                <w:color w:val="000000"/>
                <w:lang w:eastAsia="ru-RU"/>
              </w:rPr>
            </w:pPr>
            <w:r>
              <w:rPr>
                <w:rFonts w:ascii="Times New Roman" w:eastAsia="Times New Roman" w:hAnsi="Times New Roman" w:cs="Times New Roman"/>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Pr>
                <w:rFonts w:ascii="Times New Roman" w:eastAsia="Times New Roman" w:hAnsi="Times New Roman" w:cs="Times New Roman"/>
                <w:b/>
              </w:rPr>
              <w:t>(сөйлеуді дамыту)</w:t>
            </w:r>
          </w:p>
        </w:tc>
      </w:tr>
      <w:tr w:rsidR="00D94241" w:rsidTr="00A703DF">
        <w:trPr>
          <w:trHeight w:val="277"/>
        </w:trPr>
        <w:tc>
          <w:tcPr>
            <w:tcW w:w="2698" w:type="dxa"/>
            <w:vMerge/>
          </w:tcPr>
          <w:p w:rsidR="00D94241" w:rsidRDefault="00D94241" w:rsidP="00A703DF">
            <w:pPr>
              <w:ind w:left="110"/>
              <w:contextualSpacing/>
              <w:rPr>
                <w:rFonts w:ascii="Times New Roman" w:eastAsia="Times New Roman" w:hAnsi="Times New Roman" w:cs="Times New Roman"/>
              </w:rPr>
            </w:pPr>
          </w:p>
        </w:tc>
        <w:tc>
          <w:tcPr>
            <w:tcW w:w="2500" w:type="dxa"/>
            <w:tcBorders>
              <w:right w:val="single" w:sz="4" w:space="0" w:color="auto"/>
            </w:tcBorders>
          </w:tcPr>
          <w:p w:rsidR="00D94241" w:rsidRDefault="00D94241" w:rsidP="00A703DF">
            <w:pPr>
              <w:rPr>
                <w:rFonts w:ascii="Times New Roman" w:hAnsi="Times New Roman" w:cs="Times New Roman"/>
              </w:rPr>
            </w:pPr>
            <w:r>
              <w:rPr>
                <w:rFonts w:ascii="Times New Roman" w:eastAsia="Times New Roman" w:hAnsi="Times New Roman" w:cs="Times New Roman"/>
                <w:b/>
                <w:color w:val="000000"/>
                <w:lang w:eastAsia="ru-RU"/>
              </w:rPr>
              <w:t>Сөйлеуді дамыту– коммуникативтік, танымдық  әрекет</w:t>
            </w:r>
            <w:r>
              <w:rPr>
                <w:rFonts w:ascii="Times New Roman" w:eastAsia="Times New Roman" w:hAnsi="Times New Roman" w:cs="Times New Roman"/>
                <w:color w:val="000000"/>
                <w:lang w:eastAsia="ru-RU"/>
              </w:rPr>
              <w:t>:</w:t>
            </w:r>
            <w:r>
              <w:rPr>
                <w:rFonts w:ascii="Times New Roman" w:eastAsia="Calibri" w:hAnsi="Times New Roman" w:cs="Times New Roman"/>
              </w:rPr>
              <w:t xml:space="preserve"> </w:t>
            </w:r>
            <w:r>
              <w:rPr>
                <w:rFonts w:ascii="Times New Roman" w:hAnsi="Times New Roman" w:cs="Times New Roman"/>
              </w:rPr>
              <w:t xml:space="preserve">Балаларды қабылдау: балаларды көтеріңкі көңілкүймен қарсы алу. </w:t>
            </w:r>
          </w:p>
        </w:tc>
        <w:tc>
          <w:tcPr>
            <w:tcW w:w="2417" w:type="dxa"/>
            <w:tcBorders>
              <w:left w:val="single" w:sz="4" w:space="0" w:color="auto"/>
              <w:right w:val="single" w:sz="4" w:space="0" w:color="auto"/>
            </w:tcBorders>
          </w:tcPr>
          <w:p w:rsidR="00D94241" w:rsidRDefault="00D94241" w:rsidP="00A703DF">
            <w:pPr>
              <w:rPr>
                <w:rFonts w:ascii="Times New Roman" w:eastAsia="Times New Roman" w:hAnsi="Times New Roman" w:cs="Times New Roman"/>
                <w:color w:val="FF0000"/>
              </w:rPr>
            </w:pPr>
            <w:r>
              <w:rPr>
                <w:rFonts w:ascii="Times New Roman" w:eastAsia="Times New Roman" w:hAnsi="Times New Roman" w:cs="Times New Roman"/>
                <w:b/>
                <w:color w:val="000000"/>
                <w:lang w:eastAsia="ru-RU"/>
              </w:rPr>
              <w:t>Сөйлеуді дамыту– коммуникативтік, танымдық  әрекет</w:t>
            </w:r>
            <w:r>
              <w:rPr>
                <w:rFonts w:ascii="Times New Roman" w:hAnsi="Times New Roman" w:cs="Times New Roman"/>
              </w:rPr>
              <w:t xml:space="preserve"> </w:t>
            </w:r>
            <w:r>
              <w:rPr>
                <w:rFonts w:ascii="Times New Roman" w:eastAsia="Calibri" w:hAnsi="Times New Roman" w:cs="Times New Roman"/>
              </w:rPr>
              <w:t>«Сәлеметсің бе?Бүгінгі көңіл-күйін қалай? Бүгін қандай күн екенін білесің бе?» сұрақтары арқылы баламен диалог құру</w:t>
            </w:r>
            <w:r>
              <w:rPr>
                <w:rFonts w:ascii="Times New Roman" w:hAnsi="Times New Roman" w:cs="Times New Roman"/>
              </w:rPr>
              <w:t xml:space="preserve">. </w:t>
            </w:r>
          </w:p>
          <w:p w:rsidR="00D94241" w:rsidRDefault="00D94241" w:rsidP="00A703DF">
            <w:pPr>
              <w:rPr>
                <w:rFonts w:ascii="Times New Roman" w:eastAsia="Times New Roman" w:hAnsi="Times New Roman" w:cs="Times New Roman"/>
                <w:color w:val="FF0000"/>
              </w:rPr>
            </w:pPr>
          </w:p>
        </w:tc>
        <w:tc>
          <w:tcPr>
            <w:tcW w:w="2268" w:type="dxa"/>
            <w:tcBorders>
              <w:left w:val="single" w:sz="4" w:space="0" w:color="auto"/>
              <w:right w:val="single" w:sz="4" w:space="0" w:color="auto"/>
            </w:tcBorders>
          </w:tcPr>
          <w:p w:rsidR="00D94241" w:rsidRDefault="00D94241" w:rsidP="00A703DF">
            <w:pPr>
              <w:rPr>
                <w:rFonts w:ascii="Times New Roman" w:eastAsia="Times New Roman" w:hAnsi="Times New Roman" w:cs="Times New Roman"/>
                <w:color w:val="FF0000"/>
              </w:rPr>
            </w:pPr>
            <w:r>
              <w:rPr>
                <w:rFonts w:ascii="Times New Roman" w:eastAsia="Times New Roman" w:hAnsi="Times New Roman" w:cs="Times New Roman"/>
                <w:b/>
                <w:color w:val="000000"/>
                <w:lang w:eastAsia="ru-RU"/>
              </w:rPr>
              <w:t xml:space="preserve">Сөйлеуді дамыту– коммуникативтік, танымдық  әрекет, </w:t>
            </w:r>
            <w:r>
              <w:rPr>
                <w:rFonts w:ascii="Times New Roman" w:hAnsi="Times New Roman" w:cs="Times New Roman"/>
                <w:b/>
              </w:rPr>
              <w:t>Математика негіздер</w:t>
            </w:r>
            <w:r>
              <w:rPr>
                <w:rFonts w:ascii="Times New Roman" w:eastAsia="Times New Roman" w:hAnsi="Times New Roman" w:cs="Times New Roman"/>
                <w:b/>
                <w:color w:val="000000"/>
                <w:lang w:eastAsia="ru-RU"/>
              </w:rPr>
              <w:t>:</w:t>
            </w:r>
            <w:r>
              <w:rPr>
                <w:rFonts w:ascii="Times New Roman" w:eastAsia="Calibri" w:hAnsi="Times New Roman" w:cs="Times New Roman"/>
                <w:b/>
              </w:rPr>
              <w:t xml:space="preserve"> </w:t>
            </w:r>
            <w:r>
              <w:rPr>
                <w:rFonts w:ascii="Times New Roman" w:hAnsi="Times New Roman" w:cs="Times New Roman"/>
              </w:rPr>
              <w:t xml:space="preserve">Балаларды жақсы көңіл -күймен қарсы алу. </w:t>
            </w:r>
          </w:p>
          <w:p w:rsidR="00D94241" w:rsidRDefault="00D94241" w:rsidP="00A703DF">
            <w:pPr>
              <w:rPr>
                <w:rFonts w:ascii="Times New Roman" w:eastAsia="Times New Roman" w:hAnsi="Times New Roman" w:cs="Times New Roman"/>
                <w:color w:val="FF0000"/>
              </w:rPr>
            </w:pPr>
          </w:p>
        </w:tc>
        <w:tc>
          <w:tcPr>
            <w:tcW w:w="2282" w:type="dxa"/>
            <w:gridSpan w:val="2"/>
            <w:tcBorders>
              <w:left w:val="single" w:sz="4" w:space="0" w:color="auto"/>
              <w:right w:val="single" w:sz="4" w:space="0" w:color="auto"/>
            </w:tcBorders>
          </w:tcPr>
          <w:p w:rsidR="00D94241" w:rsidRDefault="00D94241" w:rsidP="00A703DF">
            <w:pPr>
              <w:rPr>
                <w:rFonts w:ascii="Times New Roman" w:eastAsia="Times New Roman" w:hAnsi="Times New Roman" w:cs="Times New Roman"/>
                <w:color w:val="FF0000"/>
              </w:rPr>
            </w:pPr>
            <w:r>
              <w:rPr>
                <w:rFonts w:ascii="Times New Roman" w:eastAsia="Times New Roman" w:hAnsi="Times New Roman" w:cs="Times New Roman"/>
                <w:b/>
                <w:color w:val="000000"/>
                <w:lang w:eastAsia="ru-RU"/>
              </w:rPr>
              <w:t>Сөйлеуді дамыту– коммуникативтік, танымдық  әрекет</w:t>
            </w:r>
            <w:r>
              <w:rPr>
                <w:rFonts w:ascii="Times New Roman" w:eastAsia="Times New Roman" w:hAnsi="Times New Roman" w:cs="Times New Roman"/>
                <w:color w:val="000000"/>
                <w:lang w:eastAsia="ru-RU"/>
              </w:rPr>
              <w:t>:</w:t>
            </w:r>
            <w:r>
              <w:rPr>
                <w:rFonts w:ascii="Times New Roman" w:eastAsia="Calibri" w:hAnsi="Times New Roman" w:cs="Times New Roman"/>
              </w:rPr>
              <w:t xml:space="preserve"> </w:t>
            </w:r>
            <w:r>
              <w:rPr>
                <w:rFonts w:ascii="Times New Roman" w:hAnsi="Times New Roman" w:cs="Times New Roman"/>
              </w:rPr>
              <w:t>Балалармен әңгімелесу. Ұйықтаған кезде қандай түс көрдің? Ата-анаң ертегі оқып берді ме? Қандай?</w:t>
            </w:r>
          </w:p>
          <w:p w:rsidR="00D94241" w:rsidRDefault="00D94241" w:rsidP="00A703DF">
            <w:pPr>
              <w:rPr>
                <w:rFonts w:ascii="Times New Roman" w:eastAsia="Times New Roman" w:hAnsi="Times New Roman" w:cs="Times New Roman"/>
                <w:color w:val="FF0000"/>
              </w:rPr>
            </w:pPr>
          </w:p>
        </w:tc>
        <w:tc>
          <w:tcPr>
            <w:tcW w:w="2268" w:type="dxa"/>
            <w:tcBorders>
              <w:left w:val="single" w:sz="4" w:space="0" w:color="auto"/>
            </w:tcBorders>
          </w:tcPr>
          <w:p w:rsidR="00D94241" w:rsidRDefault="00D94241" w:rsidP="00A703DF">
            <w:pPr>
              <w:rPr>
                <w:rFonts w:ascii="Times New Roman" w:hAnsi="Times New Roman" w:cs="Times New Roman"/>
              </w:rPr>
            </w:pPr>
            <w:r>
              <w:rPr>
                <w:rFonts w:ascii="Times New Roman" w:eastAsia="Times New Roman" w:hAnsi="Times New Roman" w:cs="Times New Roman"/>
                <w:b/>
                <w:color w:val="000000"/>
                <w:lang w:eastAsia="ru-RU"/>
              </w:rPr>
              <w:t>Сөйлеуді дамыту– коммуникативтік, танымдық  әрекет</w:t>
            </w:r>
            <w:r>
              <w:rPr>
                <w:rFonts w:ascii="Times New Roman" w:eastAsia="Times New Roman" w:hAnsi="Times New Roman" w:cs="Times New Roman"/>
                <w:color w:val="000000"/>
                <w:lang w:eastAsia="ru-RU"/>
              </w:rPr>
              <w:t xml:space="preserve">: </w:t>
            </w:r>
            <w:r>
              <w:rPr>
                <w:rFonts w:ascii="Times New Roman" w:hAnsi="Times New Roman" w:cs="Times New Roman"/>
              </w:rPr>
              <w:t xml:space="preserve">Баланың бүгінгі көңіл күйі, оны не қызықтыратыны туралы сұрау, баланы жеке пікірін білдіруге тарту. </w:t>
            </w:r>
          </w:p>
          <w:p w:rsidR="00D94241" w:rsidRDefault="00D94241" w:rsidP="00A703DF">
            <w:pPr>
              <w:rPr>
                <w:rFonts w:ascii="Times New Roman" w:eastAsia="Times New Roman" w:hAnsi="Times New Roman" w:cs="Times New Roman"/>
                <w:color w:val="FF0000"/>
              </w:rPr>
            </w:pPr>
          </w:p>
        </w:tc>
      </w:tr>
      <w:tr w:rsidR="00D94241" w:rsidTr="00A703DF">
        <w:trPr>
          <w:trHeight w:val="551"/>
        </w:trPr>
        <w:tc>
          <w:tcPr>
            <w:tcW w:w="2698" w:type="dxa"/>
          </w:tcPr>
          <w:p w:rsidR="00D94241" w:rsidRDefault="00D94241" w:rsidP="00A703DF">
            <w:pPr>
              <w:ind w:left="110"/>
              <w:contextualSpacing/>
              <w:rPr>
                <w:rFonts w:ascii="Times New Roman" w:eastAsia="Times New Roman" w:hAnsi="Times New Roman" w:cs="Times New Roman"/>
                <w:lang w:val="ru-RU"/>
              </w:rPr>
            </w:pPr>
            <w:r>
              <w:rPr>
                <w:rFonts w:ascii="Times New Roman" w:eastAsia="Times New Roman" w:hAnsi="Times New Roman" w:cs="Times New Roman"/>
                <w:lang w:val="ru-RU"/>
              </w:rPr>
              <w:t>Ата-аналармен</w:t>
            </w:r>
            <w:r>
              <w:rPr>
                <w:rFonts w:ascii="Times New Roman" w:eastAsia="Times New Roman" w:hAnsi="Times New Roman" w:cs="Times New Roman"/>
                <w:spacing w:val="-6"/>
                <w:lang w:val="ru-RU"/>
              </w:rPr>
              <w:t xml:space="preserve"> </w:t>
            </w:r>
            <w:r>
              <w:rPr>
                <w:rFonts w:ascii="Times New Roman" w:eastAsia="Times New Roman" w:hAnsi="Times New Roman" w:cs="Times New Roman"/>
                <w:lang w:val="ru-RU"/>
              </w:rPr>
              <w:t>әңгімелесу,</w:t>
            </w:r>
          </w:p>
          <w:p w:rsidR="00D94241" w:rsidRDefault="00D94241" w:rsidP="00A703DF">
            <w:pPr>
              <w:ind w:left="110"/>
              <w:contextualSpacing/>
              <w:rPr>
                <w:rFonts w:ascii="Times New Roman" w:eastAsia="Times New Roman" w:hAnsi="Times New Roman" w:cs="Times New Roman"/>
                <w:lang w:val="ru-RU"/>
              </w:rPr>
            </w:pPr>
            <w:r>
              <w:rPr>
                <w:rFonts w:ascii="Times New Roman" w:eastAsia="Times New Roman" w:hAnsi="Times New Roman" w:cs="Times New Roman"/>
                <w:lang w:val="ru-RU"/>
              </w:rPr>
              <w:t>кеңес</w:t>
            </w:r>
            <w:r>
              <w:rPr>
                <w:rFonts w:ascii="Times New Roman" w:eastAsia="Times New Roman" w:hAnsi="Times New Roman" w:cs="Times New Roman"/>
                <w:spacing w:val="-1"/>
                <w:lang w:val="ru-RU"/>
              </w:rPr>
              <w:t xml:space="preserve"> </w:t>
            </w:r>
            <w:r>
              <w:rPr>
                <w:rFonts w:ascii="Times New Roman" w:eastAsia="Times New Roman" w:hAnsi="Times New Roman" w:cs="Times New Roman"/>
                <w:lang w:val="ru-RU"/>
              </w:rPr>
              <w:t>беру</w:t>
            </w:r>
          </w:p>
        </w:tc>
        <w:tc>
          <w:tcPr>
            <w:tcW w:w="2500" w:type="dxa"/>
            <w:tcBorders>
              <w:right w:val="single" w:sz="4" w:space="0" w:color="auto"/>
            </w:tcBorders>
          </w:tcPr>
          <w:p w:rsidR="00D94241" w:rsidRDefault="00D94241" w:rsidP="00A703DF">
            <w:pPr>
              <w:rPr>
                <w:rFonts w:ascii="Times New Roman" w:eastAsia="Times New Roman" w:hAnsi="Times New Roman" w:cs="Times New Roman"/>
                <w:lang w:eastAsia="ru-RU"/>
              </w:rPr>
            </w:pPr>
            <w:r>
              <w:rPr>
                <w:rFonts w:ascii="Times New Roman" w:hAnsi="Times New Roman" w:cs="Times New Roman"/>
              </w:rPr>
              <w:t xml:space="preserve">Балалардың көңіл күйі, денсаулығы жайында ата – анамен әңгімелесу. </w:t>
            </w:r>
          </w:p>
        </w:tc>
        <w:tc>
          <w:tcPr>
            <w:tcW w:w="2417" w:type="dxa"/>
            <w:tcBorders>
              <w:left w:val="single" w:sz="4" w:space="0" w:color="auto"/>
              <w:right w:val="single" w:sz="4" w:space="0" w:color="auto"/>
            </w:tcBorders>
          </w:tcPr>
          <w:p w:rsidR="00D94241" w:rsidRDefault="00D94241" w:rsidP="00A703DF">
            <w:pPr>
              <w:rPr>
                <w:rFonts w:ascii="Times New Roman" w:eastAsia="Times New Roman" w:hAnsi="Times New Roman" w:cs="Times New Roman"/>
                <w:lang w:eastAsia="ru-RU"/>
              </w:rPr>
            </w:pPr>
            <w:r>
              <w:rPr>
                <w:rFonts w:ascii="Times New Roman" w:hAnsi="Times New Roman" w:cs="Times New Roman"/>
              </w:rPr>
              <w:t>Ата- аналарға балаларын таңертеңгілік жаттығуға уақыттылы алып келуін ескерту.</w:t>
            </w:r>
          </w:p>
        </w:tc>
        <w:tc>
          <w:tcPr>
            <w:tcW w:w="2268" w:type="dxa"/>
            <w:tcBorders>
              <w:left w:val="single" w:sz="4" w:space="0" w:color="auto"/>
              <w:right w:val="single" w:sz="4" w:space="0" w:color="auto"/>
            </w:tcBorders>
          </w:tcPr>
          <w:p w:rsidR="00D94241" w:rsidRDefault="00D94241" w:rsidP="00A703DF">
            <w:pPr>
              <w:rPr>
                <w:rFonts w:ascii="Times New Roman" w:eastAsia="Times New Roman" w:hAnsi="Times New Roman" w:cs="Times New Roman"/>
                <w:lang w:eastAsia="ru-RU"/>
              </w:rPr>
            </w:pPr>
            <w:r>
              <w:rPr>
                <w:rFonts w:ascii="Times New Roman" w:hAnsi="Times New Roman" w:cs="Times New Roman"/>
              </w:rPr>
              <w:t>Балалардың тазалығы жөнінде кеңес беру.</w:t>
            </w:r>
          </w:p>
        </w:tc>
        <w:tc>
          <w:tcPr>
            <w:tcW w:w="2282" w:type="dxa"/>
            <w:gridSpan w:val="2"/>
            <w:tcBorders>
              <w:left w:val="single" w:sz="4" w:space="0" w:color="auto"/>
              <w:right w:val="single" w:sz="4" w:space="0" w:color="auto"/>
            </w:tcBorders>
          </w:tcPr>
          <w:p w:rsidR="00D94241" w:rsidRDefault="00D94241" w:rsidP="00A703DF">
            <w:pPr>
              <w:rPr>
                <w:rFonts w:ascii="Times New Roman" w:eastAsia="Times New Roman" w:hAnsi="Times New Roman" w:cs="Times New Roman"/>
                <w:lang w:eastAsia="ru-RU"/>
              </w:rPr>
            </w:pPr>
            <w:r>
              <w:rPr>
                <w:rFonts w:ascii="Times New Roman" w:hAnsi="Times New Roman" w:cs="Times New Roman"/>
              </w:rPr>
              <w:t>Ата –аналарға баланың денсаулығын сақтау жөнінде кеңес беру.</w:t>
            </w:r>
          </w:p>
        </w:tc>
        <w:tc>
          <w:tcPr>
            <w:tcW w:w="2268" w:type="dxa"/>
            <w:tcBorders>
              <w:left w:val="single" w:sz="4" w:space="0" w:color="auto"/>
            </w:tcBorders>
          </w:tcPr>
          <w:p w:rsidR="00D94241" w:rsidRDefault="00D94241" w:rsidP="00A703DF">
            <w:pPr>
              <w:rPr>
                <w:rFonts w:ascii="Times New Roman" w:eastAsia="Times New Roman" w:hAnsi="Times New Roman" w:cs="Times New Roman"/>
                <w:lang w:eastAsia="ru-RU"/>
              </w:rPr>
            </w:pPr>
            <w:r>
              <w:rPr>
                <w:rFonts w:ascii="Times New Roman" w:hAnsi="Times New Roman" w:cs="Times New Roman"/>
              </w:rPr>
              <w:t>Ата –аналармен қарым –қатынас мәдениетін орнату. Күн тәртібін сақтауға дағдылану.</w:t>
            </w:r>
          </w:p>
        </w:tc>
      </w:tr>
      <w:tr w:rsidR="00D94241" w:rsidTr="00A703DF">
        <w:trPr>
          <w:trHeight w:val="763"/>
        </w:trPr>
        <w:tc>
          <w:tcPr>
            <w:tcW w:w="2698" w:type="dxa"/>
          </w:tcPr>
          <w:p w:rsidR="00D94241" w:rsidRDefault="00D94241" w:rsidP="00A703DF">
            <w:pPr>
              <w:ind w:left="110" w:right="498"/>
              <w:contextualSpacing/>
              <w:rPr>
                <w:rFonts w:ascii="Times New Roman" w:eastAsia="Times New Roman" w:hAnsi="Times New Roman" w:cs="Times New Roman"/>
              </w:rPr>
            </w:pPr>
            <w:r>
              <w:rPr>
                <w:rFonts w:ascii="Times New Roman" w:eastAsia="Times New Roman" w:hAnsi="Times New Roman" w:cs="Times New Roman"/>
              </w:rPr>
              <w:t>Балалардың дербес әрекеті</w:t>
            </w:r>
            <w:r>
              <w:rPr>
                <w:rFonts w:ascii="Times New Roman" w:eastAsia="Times New Roman" w:hAnsi="Times New Roman" w:cs="Times New Roman"/>
                <w:spacing w:val="-57"/>
              </w:rPr>
              <w:t xml:space="preserve"> </w:t>
            </w:r>
            <w:r>
              <w:rPr>
                <w:rFonts w:ascii="Times New Roman" w:eastAsia="Times New Roman" w:hAnsi="Times New Roman" w:cs="Times New Roman"/>
              </w:rPr>
              <w:t>(баяу қимылды ойындар,</w:t>
            </w:r>
            <w:r>
              <w:rPr>
                <w:rFonts w:ascii="Times New Roman" w:eastAsia="Times New Roman" w:hAnsi="Times New Roman" w:cs="Times New Roman"/>
                <w:spacing w:val="1"/>
              </w:rPr>
              <w:t xml:space="preserve"> </w:t>
            </w:r>
            <w:r>
              <w:rPr>
                <w:rFonts w:ascii="Times New Roman" w:eastAsia="Times New Roman" w:hAnsi="Times New Roman" w:cs="Times New Roman"/>
              </w:rPr>
              <w:t>үстел</w:t>
            </w:r>
            <w:r>
              <w:rPr>
                <w:rFonts w:ascii="Times New Roman" w:eastAsia="Times New Roman" w:hAnsi="Times New Roman" w:cs="Times New Roman"/>
                <w:spacing w:val="-1"/>
              </w:rPr>
              <w:t xml:space="preserve"> </w:t>
            </w:r>
            <w:r>
              <w:rPr>
                <w:rFonts w:ascii="Times New Roman" w:eastAsia="Times New Roman" w:hAnsi="Times New Roman" w:cs="Times New Roman"/>
              </w:rPr>
              <w:t>үсті ойындары,</w:t>
            </w:r>
          </w:p>
          <w:p w:rsidR="00D94241" w:rsidRDefault="00D94241" w:rsidP="00A703DF">
            <w:pPr>
              <w:ind w:left="110" w:right="558"/>
              <w:contextualSpacing/>
              <w:rPr>
                <w:rFonts w:ascii="Times New Roman" w:eastAsia="Times New Roman" w:hAnsi="Times New Roman" w:cs="Times New Roman"/>
              </w:rPr>
            </w:pPr>
            <w:r>
              <w:rPr>
                <w:rFonts w:ascii="Times New Roman" w:eastAsia="Times New Roman" w:hAnsi="Times New Roman" w:cs="Times New Roman"/>
              </w:rPr>
              <w:t xml:space="preserve">бейнелеу әрекеті, кітаптар </w:t>
            </w:r>
            <w:r>
              <w:rPr>
                <w:rFonts w:ascii="Times New Roman" w:eastAsia="Times New Roman" w:hAnsi="Times New Roman" w:cs="Times New Roman"/>
                <w:spacing w:val="-58"/>
              </w:rPr>
              <w:t xml:space="preserve"> </w:t>
            </w:r>
            <w:r>
              <w:rPr>
                <w:rFonts w:ascii="Times New Roman" w:eastAsia="Times New Roman" w:hAnsi="Times New Roman" w:cs="Times New Roman"/>
              </w:rPr>
              <w:t>қарау және тағы басқа</w:t>
            </w:r>
            <w:r>
              <w:rPr>
                <w:rFonts w:ascii="Times New Roman" w:eastAsia="Times New Roman" w:hAnsi="Times New Roman" w:cs="Times New Roman"/>
                <w:spacing w:val="1"/>
              </w:rPr>
              <w:t xml:space="preserve"> </w:t>
            </w:r>
            <w:r>
              <w:rPr>
                <w:rFonts w:ascii="Times New Roman" w:eastAsia="Times New Roman" w:hAnsi="Times New Roman" w:cs="Times New Roman"/>
              </w:rPr>
              <w:t>әрекеттер)</w:t>
            </w:r>
          </w:p>
        </w:tc>
        <w:tc>
          <w:tcPr>
            <w:tcW w:w="2500" w:type="dxa"/>
          </w:tcPr>
          <w:p w:rsidR="00D94241" w:rsidRDefault="00D94241" w:rsidP="00A703DF">
            <w:pPr>
              <w:rPr>
                <w:rFonts w:ascii="Times New Roman" w:hAnsi="Times New Roman" w:cs="Times New Roman"/>
                <w:b/>
              </w:rPr>
            </w:pPr>
            <w:r>
              <w:rPr>
                <w:rFonts w:ascii="Times New Roman" w:hAnsi="Times New Roman" w:cs="Times New Roman"/>
                <w:b/>
              </w:rPr>
              <w:t>Қоршаған ортамен таныстыру – еңбек, коммуникативтік әрекет</w:t>
            </w:r>
          </w:p>
          <w:p w:rsidR="00D94241" w:rsidRDefault="00D94241" w:rsidP="00A703DF">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Таңғы жиын:</w:t>
            </w:r>
          </w:p>
          <w:p w:rsidR="00D94241" w:rsidRDefault="00D94241" w:rsidP="00A703DF">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Қоршаған ортамен таныстыру.</w:t>
            </w:r>
          </w:p>
          <w:p w:rsidR="00D94241" w:rsidRDefault="00D94241" w:rsidP="00A703DF">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(дидактикалық ойын, танымдық ойын, сөзжұмбақ, ребус т.с.с.) </w:t>
            </w:r>
          </w:p>
          <w:p w:rsidR="00D94241" w:rsidRDefault="00D94241" w:rsidP="00A703DF">
            <w:pPr>
              <w:shd w:val="clear" w:color="auto" w:fill="FFFFFF"/>
              <w:spacing w:line="0" w:lineRule="auto"/>
              <w:textAlignment w:val="baseline"/>
              <w:rPr>
                <w:rFonts w:ascii="Times New Roman" w:eastAsia="Times New Roman" w:hAnsi="Times New Roman" w:cs="Times New Roman"/>
                <w:color w:val="000000"/>
                <w:sz w:val="24"/>
                <w:szCs w:val="24"/>
                <w:lang w:val="ru-RU" w:eastAsia="kk-KZ"/>
              </w:rPr>
            </w:pPr>
            <w:r>
              <w:rPr>
                <w:rFonts w:ascii="Times New Roman" w:eastAsia="Times New Roman" w:hAnsi="Times New Roman" w:cs="Times New Roman"/>
                <w:color w:val="000000"/>
                <w:sz w:val="24"/>
                <w:szCs w:val="24"/>
                <w:lang w:eastAsia="kk-KZ"/>
              </w:rPr>
              <w:t xml:space="preserve"> </w:t>
            </w:r>
            <w:r>
              <w:rPr>
                <w:rFonts w:ascii="Times New Roman" w:eastAsia="Times New Roman" w:hAnsi="Times New Roman" w:cs="Times New Roman"/>
                <w:color w:val="000000"/>
                <w:sz w:val="24"/>
                <w:szCs w:val="24"/>
                <w:lang w:val="ru-RU" w:eastAsia="kk-KZ"/>
              </w:rPr>
              <w:t xml:space="preserve">«Танып ал да, атын ата»  </w:t>
            </w:r>
          </w:p>
          <w:p w:rsidR="00D94241" w:rsidRDefault="00D94241" w:rsidP="00A703DF">
            <w:pPr>
              <w:shd w:val="clear" w:color="auto" w:fill="FFFFFF"/>
              <w:textAlignment w:val="baseline"/>
              <w:rPr>
                <w:rFonts w:ascii="Times New Roman" w:eastAsia="Times New Roman" w:hAnsi="Times New Roman" w:cs="Times New Roman"/>
                <w:color w:val="000000"/>
                <w:sz w:val="24"/>
                <w:szCs w:val="24"/>
                <w:lang w:val="ru-RU" w:eastAsia="kk-KZ"/>
              </w:rPr>
            </w:pPr>
            <w:r>
              <w:rPr>
                <w:rFonts w:ascii="Times New Roman" w:eastAsia="Times New Roman" w:hAnsi="Times New Roman" w:cs="Times New Roman"/>
                <w:color w:val="000000"/>
                <w:sz w:val="24"/>
                <w:szCs w:val="24"/>
                <w:lang w:val="ru-RU" w:eastAsia="kk-KZ"/>
              </w:rPr>
              <w:t xml:space="preserve"> </w:t>
            </w:r>
          </w:p>
          <w:p w:rsidR="00D94241" w:rsidRDefault="00D94241" w:rsidP="00A703DF">
            <w:pPr>
              <w:shd w:val="clear" w:color="auto" w:fill="FFFFFF"/>
              <w:spacing w:line="0" w:lineRule="auto"/>
              <w:textAlignment w:val="baseline"/>
              <w:rPr>
                <w:rFonts w:ascii="Times New Roman" w:eastAsia="Times New Roman" w:hAnsi="Times New Roman" w:cs="Times New Roman"/>
                <w:color w:val="000000"/>
                <w:sz w:val="24"/>
                <w:szCs w:val="24"/>
                <w:lang w:val="ru-RU" w:eastAsia="kk-KZ"/>
              </w:rPr>
            </w:pPr>
            <w:r>
              <w:rPr>
                <w:rFonts w:ascii="Times New Roman" w:eastAsia="Times New Roman" w:hAnsi="Times New Roman" w:cs="Times New Roman"/>
                <w:color w:val="000000"/>
                <w:sz w:val="24"/>
                <w:szCs w:val="24"/>
                <w:lang w:val="ru-RU" w:eastAsia="kk-KZ"/>
              </w:rPr>
              <w:t xml:space="preserve">Ойынның мақсаты: заттың түр-түсін, пішінін, атын атауға жаттықтыру; сөздік қорын молайту; </w:t>
            </w:r>
          </w:p>
          <w:p w:rsidR="00D94241" w:rsidRDefault="00D94241" w:rsidP="00A703DF">
            <w:pPr>
              <w:shd w:val="clear" w:color="auto" w:fill="FFFFFF"/>
              <w:spacing w:line="0" w:lineRule="auto"/>
              <w:textAlignment w:val="baseline"/>
              <w:rPr>
                <w:rFonts w:ascii="Times New Roman" w:eastAsia="Times New Roman" w:hAnsi="Times New Roman" w:cs="Times New Roman"/>
                <w:color w:val="000000"/>
                <w:sz w:val="24"/>
                <w:szCs w:val="24"/>
                <w:lang w:eastAsia="kk-KZ"/>
              </w:rPr>
            </w:pPr>
            <w:r>
              <w:rPr>
                <w:rFonts w:ascii="Times New Roman" w:eastAsia="Times New Roman" w:hAnsi="Times New Roman" w:cs="Times New Roman"/>
                <w:color w:val="000000"/>
                <w:sz w:val="24"/>
                <w:szCs w:val="24"/>
                <w:lang w:eastAsia="kk-KZ"/>
              </w:rPr>
              <w:t xml:space="preserve">ойлау қабілетін дамыту. </w:t>
            </w:r>
          </w:p>
          <w:p w:rsidR="00D94241" w:rsidRDefault="00D94241" w:rsidP="00A703DF">
            <w:pPr>
              <w:pStyle w:val="a3"/>
              <w:shd w:val="clear" w:color="auto" w:fill="FFFFFF"/>
              <w:spacing w:before="0" w:beforeAutospacing="0" w:after="0" w:afterAutospacing="0" w:line="227" w:lineRule="atLeast"/>
              <w:rPr>
                <w:sz w:val="22"/>
                <w:szCs w:val="22"/>
              </w:rPr>
            </w:pPr>
          </w:p>
        </w:tc>
        <w:tc>
          <w:tcPr>
            <w:tcW w:w="2417" w:type="dxa"/>
          </w:tcPr>
          <w:p w:rsidR="00D94241" w:rsidRDefault="00D94241" w:rsidP="00A703DF">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"Не (кім) қалай қимылдайды?" дамытушылық ойыны.</w:t>
            </w:r>
          </w:p>
          <w:p w:rsidR="00D94241" w:rsidRDefault="00D94241" w:rsidP="00A703DF">
            <w:pPr>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жан-жануарлардың суретін көріп, қалай қимылдайтындарын айтуға машықтандыру; байланыстырып сөйлеуді жетілдіру, сөздік қорларын дамыту.</w:t>
            </w:r>
          </w:p>
          <w:p w:rsidR="00D94241" w:rsidRDefault="00D94241" w:rsidP="00A703DF">
            <w:pPr>
              <w:rPr>
                <w:rFonts w:ascii="Times New Roman" w:hAnsi="Times New Roman" w:cs="Times New Roman"/>
              </w:rPr>
            </w:pPr>
          </w:p>
        </w:tc>
        <w:tc>
          <w:tcPr>
            <w:tcW w:w="2268" w:type="dxa"/>
          </w:tcPr>
          <w:p w:rsidR="00D94241" w:rsidRDefault="00D94241" w:rsidP="00A703DF">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Үстел үсті ойыны.</w:t>
            </w:r>
          </w:p>
          <w:p w:rsidR="00D94241" w:rsidRDefault="00D94241" w:rsidP="00A703DF">
            <w:pPr>
              <w:rPr>
                <w:rFonts w:ascii="Times New Roman" w:eastAsia="Times New Roman" w:hAnsi="Times New Roman" w:cs="Times New Roman"/>
                <w:sz w:val="24"/>
                <w:szCs w:val="24"/>
              </w:rPr>
            </w:pPr>
            <w:r>
              <w:rPr>
                <w:rFonts w:ascii="Times New Roman" w:eastAsia="Times New Roman" w:hAnsi="Times New Roman" w:cs="Times New Roman"/>
                <w:sz w:val="24"/>
                <w:szCs w:val="24"/>
              </w:rPr>
              <w:t>«Мозаика».</w:t>
            </w:r>
          </w:p>
          <w:p w:rsidR="00D94241" w:rsidRDefault="00D94241" w:rsidP="00A703DF">
            <w:pPr>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берілген суреттердің бөлігін тауып орналастыра білуге үйрету. Тапқырлықа үйрету.</w:t>
            </w:r>
          </w:p>
          <w:p w:rsidR="00D94241" w:rsidRDefault="00D94241" w:rsidP="00A703DF">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(танымдық дағдылар)</w:t>
            </w:r>
          </w:p>
          <w:p w:rsidR="00D94241" w:rsidRDefault="00D94241" w:rsidP="00A703DF">
            <w:pPr>
              <w:rPr>
                <w:rFonts w:ascii="Times New Roman" w:hAnsi="Times New Roman" w:cs="Times New Roman"/>
                <w:b/>
              </w:rPr>
            </w:pPr>
          </w:p>
        </w:tc>
        <w:tc>
          <w:tcPr>
            <w:tcW w:w="2282" w:type="dxa"/>
            <w:gridSpan w:val="2"/>
          </w:tcPr>
          <w:p w:rsidR="00D94241" w:rsidRDefault="00D94241" w:rsidP="00A703DF">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Санайық жаңаша.</w:t>
            </w:r>
          </w:p>
          <w:p w:rsidR="00D94241" w:rsidRDefault="00D94241" w:rsidP="00A703DF">
            <w:pPr>
              <w:rPr>
                <w:rFonts w:ascii="Times New Roman" w:eastAsia="Times New Roman" w:hAnsi="Times New Roman" w:cs="Times New Roman"/>
                <w:sz w:val="24"/>
                <w:szCs w:val="24"/>
              </w:rPr>
            </w:pPr>
            <w:r>
              <w:rPr>
                <w:rFonts w:ascii="Times New Roman" w:eastAsia="Times New Roman" w:hAnsi="Times New Roman" w:cs="Times New Roman"/>
                <w:sz w:val="24"/>
                <w:szCs w:val="24"/>
              </w:rPr>
              <w:t>Бір, екі, үш!</w:t>
            </w:r>
          </w:p>
          <w:p w:rsidR="00D94241" w:rsidRDefault="00D94241" w:rsidP="00A703DF">
            <w:pPr>
              <w:rPr>
                <w:rFonts w:ascii="Times New Roman" w:eastAsia="Times New Roman" w:hAnsi="Times New Roman" w:cs="Times New Roman"/>
                <w:sz w:val="24"/>
                <w:szCs w:val="24"/>
              </w:rPr>
            </w:pPr>
            <w:r>
              <w:rPr>
                <w:rFonts w:ascii="Times New Roman" w:eastAsia="Times New Roman" w:hAnsi="Times New Roman" w:cs="Times New Roman"/>
                <w:sz w:val="24"/>
                <w:szCs w:val="24"/>
              </w:rPr>
              <w:t>Желбіре жалауша,</w:t>
            </w:r>
          </w:p>
          <w:p w:rsidR="00D94241" w:rsidRDefault="00D94241" w:rsidP="00A703DF">
            <w:pPr>
              <w:rPr>
                <w:rFonts w:ascii="Times New Roman" w:eastAsia="Times New Roman" w:hAnsi="Times New Roman" w:cs="Times New Roman"/>
                <w:sz w:val="24"/>
                <w:szCs w:val="24"/>
              </w:rPr>
            </w:pPr>
            <w:r>
              <w:rPr>
                <w:rFonts w:ascii="Times New Roman" w:eastAsia="Times New Roman" w:hAnsi="Times New Roman" w:cs="Times New Roman"/>
                <w:sz w:val="24"/>
                <w:szCs w:val="24"/>
              </w:rPr>
              <w:t>Достықта біздің күш.</w:t>
            </w:r>
          </w:p>
          <w:p w:rsidR="00D94241" w:rsidRDefault="00D94241" w:rsidP="00A703DF">
            <w:pPr>
              <w:rPr>
                <w:rFonts w:ascii="Times New Roman" w:eastAsia="Times New Roman" w:hAnsi="Times New Roman" w:cs="Times New Roman"/>
                <w:sz w:val="24"/>
                <w:szCs w:val="24"/>
              </w:rPr>
            </w:pPr>
            <w:r>
              <w:rPr>
                <w:rFonts w:ascii="Times New Roman" w:eastAsia="Times New Roman" w:hAnsi="Times New Roman" w:cs="Times New Roman"/>
                <w:sz w:val="24"/>
                <w:szCs w:val="24"/>
              </w:rPr>
              <w:t>Оң қолымда бес саусақ,</w:t>
            </w:r>
          </w:p>
          <w:p w:rsidR="00D94241" w:rsidRDefault="00D94241" w:rsidP="00A703DF">
            <w:pPr>
              <w:rPr>
                <w:rFonts w:ascii="Times New Roman" w:eastAsia="Times New Roman" w:hAnsi="Times New Roman" w:cs="Times New Roman"/>
                <w:sz w:val="24"/>
                <w:szCs w:val="24"/>
              </w:rPr>
            </w:pPr>
            <w:r>
              <w:rPr>
                <w:rFonts w:ascii="Times New Roman" w:eastAsia="Times New Roman" w:hAnsi="Times New Roman" w:cs="Times New Roman"/>
                <w:sz w:val="24"/>
                <w:szCs w:val="24"/>
              </w:rPr>
              <w:t>Сол қолымда бес саусақ.</w:t>
            </w:r>
          </w:p>
          <w:p w:rsidR="00D94241" w:rsidRDefault="00D94241" w:rsidP="00A703DF">
            <w:pPr>
              <w:rPr>
                <w:rFonts w:ascii="Times New Roman" w:eastAsia="Times New Roman" w:hAnsi="Times New Roman" w:cs="Times New Roman"/>
                <w:sz w:val="24"/>
                <w:szCs w:val="24"/>
              </w:rPr>
            </w:pPr>
            <w:r>
              <w:rPr>
                <w:rFonts w:ascii="Times New Roman" w:eastAsia="Times New Roman" w:hAnsi="Times New Roman" w:cs="Times New Roman"/>
                <w:sz w:val="24"/>
                <w:szCs w:val="24"/>
              </w:rPr>
              <w:t>Оларды атап шақырар,</w:t>
            </w:r>
          </w:p>
          <w:p w:rsidR="00D94241" w:rsidRDefault="00D94241" w:rsidP="00A703DF">
            <w:pPr>
              <w:rPr>
                <w:rFonts w:ascii="Times New Roman" w:eastAsia="Times New Roman" w:hAnsi="Times New Roman" w:cs="Times New Roman"/>
                <w:sz w:val="24"/>
                <w:szCs w:val="24"/>
              </w:rPr>
            </w:pPr>
            <w:r>
              <w:rPr>
                <w:rFonts w:ascii="Times New Roman" w:eastAsia="Times New Roman" w:hAnsi="Times New Roman" w:cs="Times New Roman"/>
                <w:sz w:val="24"/>
                <w:szCs w:val="24"/>
              </w:rPr>
              <w:t>Әрқайсысының аты бар.</w:t>
            </w:r>
          </w:p>
          <w:p w:rsidR="00D94241" w:rsidRDefault="00D94241" w:rsidP="00A703DF">
            <w:pPr>
              <w:rPr>
                <w:rFonts w:ascii="Times New Roman" w:eastAsia="Times New Roman" w:hAnsi="Times New Roman" w:cs="Times New Roman"/>
                <w:sz w:val="24"/>
                <w:szCs w:val="24"/>
              </w:rPr>
            </w:pPr>
            <w:r>
              <w:rPr>
                <w:rFonts w:ascii="Times New Roman" w:eastAsia="Times New Roman" w:hAnsi="Times New Roman" w:cs="Times New Roman"/>
                <w:sz w:val="24"/>
                <w:szCs w:val="24"/>
              </w:rPr>
              <w:t>Бас бармақ,</w:t>
            </w:r>
          </w:p>
          <w:p w:rsidR="00D94241" w:rsidRDefault="00D94241" w:rsidP="00A703DF">
            <w:pPr>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Балаң үйрек,</w:t>
            </w:r>
          </w:p>
          <w:p w:rsidR="00D94241" w:rsidRDefault="00D94241" w:rsidP="00A703DF">
            <w:pPr>
              <w:rPr>
                <w:rFonts w:ascii="Times New Roman" w:eastAsia="Times New Roman" w:hAnsi="Times New Roman" w:cs="Times New Roman"/>
                <w:sz w:val="24"/>
                <w:szCs w:val="24"/>
              </w:rPr>
            </w:pPr>
            <w:r>
              <w:rPr>
                <w:rFonts w:ascii="Times New Roman" w:eastAsia="Times New Roman" w:hAnsi="Times New Roman" w:cs="Times New Roman"/>
                <w:sz w:val="24"/>
                <w:szCs w:val="24"/>
              </w:rPr>
              <w:t>Ортан терек,</w:t>
            </w:r>
          </w:p>
          <w:p w:rsidR="00D94241" w:rsidRDefault="00D94241" w:rsidP="00A703DF">
            <w:pPr>
              <w:rPr>
                <w:rFonts w:ascii="Times New Roman" w:eastAsia="Times New Roman" w:hAnsi="Times New Roman" w:cs="Times New Roman"/>
                <w:sz w:val="24"/>
                <w:szCs w:val="24"/>
              </w:rPr>
            </w:pPr>
            <w:r>
              <w:rPr>
                <w:rFonts w:ascii="Times New Roman" w:eastAsia="Times New Roman" w:hAnsi="Times New Roman" w:cs="Times New Roman"/>
                <w:sz w:val="24"/>
                <w:szCs w:val="24"/>
              </w:rPr>
              <w:t>Шылдыр шүмек,</w:t>
            </w:r>
          </w:p>
          <w:p w:rsidR="00D94241" w:rsidRDefault="00D94241" w:rsidP="00A703DF">
            <w:pPr>
              <w:rPr>
                <w:rFonts w:ascii="Times New Roman" w:eastAsia="Times New Roman" w:hAnsi="Times New Roman" w:cs="Times New Roman"/>
                <w:sz w:val="24"/>
                <w:szCs w:val="24"/>
              </w:rPr>
            </w:pPr>
            <w:r>
              <w:rPr>
                <w:rFonts w:ascii="Times New Roman" w:eastAsia="Times New Roman" w:hAnsi="Times New Roman" w:cs="Times New Roman"/>
                <w:sz w:val="24"/>
                <w:szCs w:val="24"/>
              </w:rPr>
              <w:t>Кішкене бөбек.</w:t>
            </w:r>
          </w:p>
          <w:p w:rsidR="00D94241" w:rsidRDefault="00D94241" w:rsidP="00A703DF">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w:t>
            </w:r>
          </w:p>
          <w:p w:rsidR="00D94241" w:rsidRDefault="00D94241" w:rsidP="00A703DF">
            <w:pPr>
              <w:pStyle w:val="a3"/>
              <w:shd w:val="clear" w:color="auto" w:fill="FFFFFF"/>
              <w:spacing w:before="0" w:beforeAutospacing="0" w:after="0" w:afterAutospacing="0"/>
              <w:rPr>
                <w:sz w:val="22"/>
                <w:szCs w:val="22"/>
              </w:rPr>
            </w:pPr>
          </w:p>
        </w:tc>
        <w:tc>
          <w:tcPr>
            <w:tcW w:w="2268" w:type="dxa"/>
          </w:tcPr>
          <w:p w:rsidR="00D94241" w:rsidRDefault="00D94241" w:rsidP="00A703DF">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"Сиқырлы суреттер" дидактикалық ойыны.</w:t>
            </w:r>
          </w:p>
          <w:p w:rsidR="00D94241" w:rsidRDefault="00D94241" w:rsidP="00A703DF">
            <w:pPr>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логикалық ойлау қабілетін, ес, зейін, қабылдау үрдістерін дамыту.</w:t>
            </w:r>
          </w:p>
          <w:p w:rsidR="00D94241" w:rsidRDefault="00D94241" w:rsidP="00A703DF">
            <w:pPr>
              <w:rPr>
                <w:rFonts w:ascii="Times New Roman" w:eastAsia="Times New Roman" w:hAnsi="Times New Roman" w:cs="Times New Roman"/>
                <w:sz w:val="24"/>
                <w:szCs w:val="24"/>
              </w:rPr>
            </w:pPr>
            <w:r>
              <w:rPr>
                <w:rFonts w:ascii="Times New Roman" w:eastAsia="Times New Roman" w:hAnsi="Times New Roman" w:cs="Times New Roman"/>
                <w:sz w:val="24"/>
                <w:szCs w:val="24"/>
              </w:rPr>
              <w:t>Мазмұны: балалар алдарындағы қиылған бөліктерде үлгі бойынша суретті құрайды.</w:t>
            </w:r>
          </w:p>
          <w:p w:rsidR="00D94241" w:rsidRDefault="00D94241" w:rsidP="00A703DF">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(танымдық дағдылар)</w:t>
            </w:r>
          </w:p>
          <w:p w:rsidR="00D94241" w:rsidRDefault="00D94241" w:rsidP="00A703DF">
            <w:pPr>
              <w:rPr>
                <w:rFonts w:ascii="Times New Roman" w:hAnsi="Times New Roman" w:cs="Times New Roman"/>
              </w:rPr>
            </w:pPr>
          </w:p>
        </w:tc>
      </w:tr>
      <w:tr w:rsidR="00D94241" w:rsidTr="00A703DF">
        <w:trPr>
          <w:trHeight w:val="325"/>
        </w:trPr>
        <w:tc>
          <w:tcPr>
            <w:tcW w:w="2698" w:type="dxa"/>
          </w:tcPr>
          <w:p w:rsidR="00D94241" w:rsidRDefault="00D94241" w:rsidP="00A703DF">
            <w:pPr>
              <w:ind w:left="110"/>
              <w:contextualSpacing/>
              <w:rPr>
                <w:rFonts w:ascii="Times New Roman" w:eastAsia="Times New Roman" w:hAnsi="Times New Roman" w:cs="Times New Roman"/>
              </w:rPr>
            </w:pPr>
            <w:r>
              <w:rPr>
                <w:rFonts w:ascii="Times New Roman" w:eastAsia="Times New Roman" w:hAnsi="Times New Roman" w:cs="Times New Roman"/>
              </w:rPr>
              <w:t>Таңертенгі</w:t>
            </w:r>
            <w:r>
              <w:rPr>
                <w:rFonts w:ascii="Times New Roman" w:eastAsia="Times New Roman" w:hAnsi="Times New Roman" w:cs="Times New Roman"/>
                <w:spacing w:val="-3"/>
              </w:rPr>
              <w:t xml:space="preserve"> </w:t>
            </w:r>
            <w:r>
              <w:rPr>
                <w:rFonts w:ascii="Times New Roman" w:eastAsia="Times New Roman" w:hAnsi="Times New Roman" w:cs="Times New Roman"/>
              </w:rPr>
              <w:t>жаттығу</w:t>
            </w:r>
          </w:p>
        </w:tc>
        <w:tc>
          <w:tcPr>
            <w:tcW w:w="11735" w:type="dxa"/>
            <w:gridSpan w:val="6"/>
          </w:tcPr>
          <w:p w:rsidR="00D94241" w:rsidRDefault="00D94241" w:rsidP="00A703DF">
            <w:pPr>
              <w:jc w:val="center"/>
              <w:rPr>
                <w:rFonts w:ascii="Times New Roman" w:eastAsia="Times New Roman" w:hAnsi="Times New Roman" w:cs="Times New Roman"/>
              </w:rPr>
            </w:pPr>
            <w:r>
              <w:rPr>
                <w:rFonts w:ascii="Times New Roman" w:hAnsi="Times New Roman" w:cs="Times New Roman"/>
              </w:rPr>
              <w:t xml:space="preserve">Таңертеңгі жаттығу кешені (қимыл белсенділігі, ойын әрекеті). Сапқа тұру, жүру, жүгіру, жалпы дамытушы және тыныс алу жаттығулары. </w:t>
            </w:r>
            <w:r>
              <w:rPr>
                <w:rFonts w:ascii="Times New Roman" w:eastAsia="Times New Roman" w:hAnsi="Times New Roman" w:cs="Times New Roman"/>
              </w:rPr>
              <w:t>Дене шынықтыру. №</w:t>
            </w:r>
            <w:r>
              <w:rPr>
                <w:rFonts w:ascii="Times New Roman" w:eastAsia="Times New Roman" w:hAnsi="Times New Roman" w:cs="Times New Roman"/>
                <w:lang w:val="ru-RU"/>
              </w:rPr>
              <w:t xml:space="preserve">12 </w:t>
            </w:r>
            <w:r>
              <w:rPr>
                <w:rFonts w:ascii="Times New Roman" w:eastAsia="Times New Roman" w:hAnsi="Times New Roman" w:cs="Times New Roman"/>
              </w:rPr>
              <w:t>жаттығулар кешені</w:t>
            </w:r>
          </w:p>
        </w:tc>
      </w:tr>
      <w:tr w:rsidR="00D94241" w:rsidTr="00A703DF">
        <w:trPr>
          <w:trHeight w:val="321"/>
        </w:trPr>
        <w:tc>
          <w:tcPr>
            <w:tcW w:w="2698" w:type="dxa"/>
          </w:tcPr>
          <w:p w:rsidR="00D94241" w:rsidRDefault="00D94241" w:rsidP="00A703DF">
            <w:pPr>
              <w:ind w:left="110"/>
              <w:contextualSpacing/>
              <w:rPr>
                <w:rFonts w:ascii="Times New Roman" w:eastAsia="Times New Roman" w:hAnsi="Times New Roman" w:cs="Times New Roman"/>
              </w:rPr>
            </w:pPr>
            <w:r>
              <w:rPr>
                <w:rFonts w:ascii="Times New Roman" w:eastAsia="Times New Roman" w:hAnsi="Times New Roman" w:cs="Times New Roman"/>
              </w:rPr>
              <w:t>Таңғы</w:t>
            </w:r>
            <w:r>
              <w:rPr>
                <w:rFonts w:ascii="Times New Roman" w:eastAsia="Times New Roman" w:hAnsi="Times New Roman" w:cs="Times New Roman"/>
                <w:spacing w:val="-4"/>
              </w:rPr>
              <w:t xml:space="preserve"> </w:t>
            </w:r>
            <w:r>
              <w:rPr>
                <w:rFonts w:ascii="Times New Roman" w:eastAsia="Times New Roman" w:hAnsi="Times New Roman" w:cs="Times New Roman"/>
              </w:rPr>
              <w:t>ас</w:t>
            </w:r>
          </w:p>
        </w:tc>
        <w:tc>
          <w:tcPr>
            <w:tcW w:w="11735" w:type="dxa"/>
            <w:gridSpan w:val="6"/>
          </w:tcPr>
          <w:p w:rsidR="00D94241" w:rsidRDefault="00D94241" w:rsidP="00A703DF">
            <w:pPr>
              <w:rPr>
                <w:rFonts w:ascii="Times New Roman" w:hAnsi="Times New Roman" w:cs="Times New Roman"/>
              </w:rPr>
            </w:pPr>
            <w:r>
              <w:rPr>
                <w:rFonts w:ascii="Times New Roman" w:hAnsi="Times New Roman" w:cs="Times New Roman"/>
              </w:rPr>
              <w:t xml:space="preserve">Таңғы ас алдында гигиеналық шараларды орындау (мәдени-гигиеналық дағдылар, өзіне-өзі қызмет ету, кезекшілердің еңбек әрекеті (ас ішу құралдарын, майлықтарды үстелге қою) Гигиеналық шаралар (қолды дұрыс жуу, өз орамалының орнын білу, қолды дұрыс сүрту және орамалды орнына ілу, көркем сөз қолдану мысалы, </w:t>
            </w:r>
          </w:p>
          <w:p w:rsidR="00D94241" w:rsidRDefault="00D94241" w:rsidP="00A703DF">
            <w:pPr>
              <w:jc w:val="center"/>
              <w:rPr>
                <w:rFonts w:ascii="Times New Roman" w:hAnsi="Times New Roman" w:cs="Times New Roman"/>
                <w:b/>
              </w:rPr>
            </w:pPr>
            <w:r>
              <w:rPr>
                <w:rFonts w:ascii="Times New Roman" w:hAnsi="Times New Roman" w:cs="Times New Roman"/>
                <w:b/>
              </w:rPr>
              <w:t>«Сабынданып, қолыңды жу</w:t>
            </w:r>
          </w:p>
          <w:p w:rsidR="00D94241" w:rsidRDefault="00D94241" w:rsidP="00A703DF">
            <w:pPr>
              <w:jc w:val="center"/>
              <w:rPr>
                <w:rFonts w:ascii="Times New Roman" w:hAnsi="Times New Roman" w:cs="Times New Roman"/>
                <w:b/>
              </w:rPr>
            </w:pPr>
            <w:r>
              <w:rPr>
                <w:rFonts w:ascii="Times New Roman" w:hAnsi="Times New Roman" w:cs="Times New Roman"/>
                <w:b/>
              </w:rPr>
              <w:t>Тазалықтың досы-су»</w:t>
            </w:r>
          </w:p>
          <w:p w:rsidR="00D94241" w:rsidRDefault="00D94241" w:rsidP="00A703DF">
            <w:pPr>
              <w:rPr>
                <w:rFonts w:ascii="Times New Roman" w:hAnsi="Times New Roman" w:cs="Times New Roman"/>
              </w:rPr>
            </w:pPr>
            <w:r>
              <w:rPr>
                <w:rFonts w:ascii="Times New Roman" w:hAnsi="Times New Roman" w:cs="Times New Roman"/>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p w:rsidR="00D94241" w:rsidRDefault="00D94241" w:rsidP="00A703DF">
            <w:pPr>
              <w:rPr>
                <w:rFonts w:ascii="Times New Roman" w:eastAsia="Times New Roman" w:hAnsi="Times New Roman" w:cs="Times New Roman"/>
              </w:rPr>
            </w:pPr>
            <w:r>
              <w:rPr>
                <w:rFonts w:ascii="Times New Roman" w:eastAsia="Calibri" w:hAnsi="Times New Roman" w:cs="Times New Roman"/>
              </w:rPr>
              <w:t xml:space="preserve"> </w:t>
            </w:r>
            <w:r>
              <w:rPr>
                <w:rFonts w:ascii="Times New Roman" w:eastAsia="Calibri" w:hAnsi="Times New Roman" w:cs="Times New Roman"/>
                <w:b/>
                <w:color w:val="000000"/>
                <w:lang w:eastAsia="ru-RU"/>
              </w:rPr>
              <w:t>Математика негіздері, қазақ тілі коммуникативтік,</w:t>
            </w:r>
            <w:r>
              <w:rPr>
                <w:rFonts w:ascii="Times New Roman" w:eastAsia="Calibri" w:hAnsi="Times New Roman" w:cs="Times New Roman"/>
                <w:color w:val="000000"/>
                <w:lang w:eastAsia="ru-RU"/>
              </w:rPr>
              <w:t xml:space="preserve"> </w:t>
            </w:r>
            <w:r>
              <w:rPr>
                <w:rFonts w:ascii="Times New Roman" w:eastAsia="Calibri" w:hAnsi="Times New Roman" w:cs="Times New Roman"/>
                <w:b/>
                <w:color w:val="000000"/>
                <w:lang w:eastAsia="ru-RU"/>
              </w:rPr>
              <w:t>танымдық, еңбек әрекеті</w:t>
            </w:r>
            <w:r>
              <w:rPr>
                <w:rFonts w:ascii="Times New Roman" w:eastAsia="Calibri" w:hAnsi="Times New Roman" w:cs="Times New Roman"/>
                <w:color w:val="000000"/>
                <w:lang w:eastAsia="ru-RU"/>
              </w:rPr>
              <w:t xml:space="preserve">  (кезекшілердің әрекеті) Бала санына байланысты ыдыстарды үстел үстіне орналастыру.</w:t>
            </w:r>
          </w:p>
        </w:tc>
      </w:tr>
      <w:tr w:rsidR="00D94241" w:rsidTr="00A703DF">
        <w:trPr>
          <w:trHeight w:val="70"/>
        </w:trPr>
        <w:tc>
          <w:tcPr>
            <w:tcW w:w="2698" w:type="dxa"/>
          </w:tcPr>
          <w:p w:rsidR="00D94241" w:rsidRDefault="00D94241" w:rsidP="00A703DF">
            <w:pPr>
              <w:ind w:left="110"/>
              <w:contextualSpacing/>
              <w:rPr>
                <w:rFonts w:ascii="Times New Roman" w:eastAsia="Times New Roman" w:hAnsi="Times New Roman" w:cs="Times New Roman"/>
              </w:rPr>
            </w:pPr>
            <w:r>
              <w:rPr>
                <w:rFonts w:ascii="Times New Roman" w:eastAsia="Times New Roman" w:hAnsi="Times New Roman" w:cs="Times New Roman"/>
              </w:rPr>
              <w:t>Ұйымдастырылған</w:t>
            </w:r>
            <w:r>
              <w:rPr>
                <w:rFonts w:ascii="Times New Roman" w:eastAsia="Times New Roman" w:hAnsi="Times New Roman" w:cs="Times New Roman"/>
                <w:spacing w:val="-2"/>
              </w:rPr>
              <w:t xml:space="preserve"> </w:t>
            </w:r>
            <w:r>
              <w:rPr>
                <w:rFonts w:ascii="Times New Roman" w:eastAsia="Times New Roman" w:hAnsi="Times New Roman" w:cs="Times New Roman"/>
              </w:rPr>
              <w:t>іс-әрекетке дайындық</w:t>
            </w:r>
          </w:p>
        </w:tc>
        <w:tc>
          <w:tcPr>
            <w:tcW w:w="2500" w:type="dxa"/>
          </w:tcPr>
          <w:p w:rsidR="00D94241" w:rsidRDefault="00D94241" w:rsidP="00A703DF">
            <w:pPr>
              <w:rPr>
                <w:rFonts w:ascii="Times New Roman" w:hAnsi="Times New Roman" w:cs="Times New Roman"/>
                <w:b/>
                <w:szCs w:val="28"/>
              </w:rPr>
            </w:pPr>
            <w:r>
              <w:rPr>
                <w:rFonts w:ascii="Times New Roman" w:hAnsi="Times New Roman" w:cs="Times New Roman"/>
                <w:b/>
                <w:szCs w:val="28"/>
              </w:rPr>
              <w:t>Сөздік минимуммен жұмыс.</w:t>
            </w:r>
          </w:p>
          <w:p w:rsidR="00D94241" w:rsidRDefault="00D94241" w:rsidP="00A703DF">
            <w:pPr>
              <w:rPr>
                <w:rFonts w:ascii="Times New Roman" w:hAnsi="Times New Roman" w:cs="Times New Roman"/>
                <w:szCs w:val="28"/>
              </w:rPr>
            </w:pPr>
            <w:r>
              <w:rPr>
                <w:rFonts w:ascii="Times New Roman" w:hAnsi="Times New Roman" w:cs="Times New Roman"/>
                <w:szCs w:val="28"/>
              </w:rPr>
              <w:t>Сыпайы  сөздер білдіретін сөздерді үйрету.</w:t>
            </w:r>
          </w:p>
          <w:p w:rsidR="00D94241" w:rsidRDefault="00D94241" w:rsidP="00A703DF">
            <w:pPr>
              <w:rPr>
                <w:rFonts w:ascii="Times New Roman" w:eastAsia="Calibri" w:hAnsi="Times New Roman" w:cs="Times New Roman"/>
                <w:b/>
              </w:rPr>
            </w:pPr>
            <w:r>
              <w:rPr>
                <w:rFonts w:ascii="Times New Roman" w:eastAsia="Calibri" w:hAnsi="Times New Roman" w:cs="Times New Roman"/>
                <w:b/>
              </w:rPr>
              <w:t>Таңғы жиын:</w:t>
            </w:r>
          </w:p>
          <w:p w:rsidR="00D94241" w:rsidRDefault="00D94241" w:rsidP="00A703DF">
            <w:pPr>
              <w:rPr>
                <w:rFonts w:ascii="Times New Roman" w:eastAsia="Calibri" w:hAnsi="Times New Roman" w:cs="Times New Roman"/>
              </w:rPr>
            </w:pPr>
            <w:r>
              <w:rPr>
                <w:rFonts w:ascii="Times New Roman" w:eastAsia="Calibri" w:hAnsi="Times New Roman" w:cs="Times New Roman"/>
                <w:b/>
              </w:rPr>
              <w:t>Музыка іс-әрекеті:</w:t>
            </w:r>
            <w:r>
              <w:rPr>
                <w:rFonts w:ascii="Times New Roman" w:eastAsia="Calibri" w:hAnsi="Times New Roman" w:cs="Times New Roman"/>
              </w:rPr>
              <w:t xml:space="preserve"> Мемлекеттік әнұранды орындау.</w:t>
            </w:r>
          </w:p>
          <w:p w:rsidR="00D94241" w:rsidRDefault="00D94241" w:rsidP="00A703DF">
            <w:pPr>
              <w:rPr>
                <w:rFonts w:ascii="Times New Roman" w:eastAsia="Calibri" w:hAnsi="Times New Roman" w:cs="Times New Roman"/>
              </w:rPr>
            </w:pPr>
            <w:r>
              <w:rPr>
                <w:rFonts w:ascii="Times New Roman" w:eastAsia="Calibri" w:hAnsi="Times New Roman" w:cs="Times New Roman"/>
              </w:rPr>
              <w:t>Мақсаты: Балалардың бойында отансүйгіштік, патриотизм сезімдерін ояту.</w:t>
            </w:r>
          </w:p>
          <w:p w:rsidR="00D94241" w:rsidRDefault="00D94241" w:rsidP="00A703DF">
            <w:pPr>
              <w:rPr>
                <w:rFonts w:ascii="Times New Roman" w:eastAsia="Times New Roman" w:hAnsi="Times New Roman" w:cs="Times New Roman"/>
              </w:rPr>
            </w:pPr>
          </w:p>
        </w:tc>
        <w:tc>
          <w:tcPr>
            <w:tcW w:w="2417" w:type="dxa"/>
          </w:tcPr>
          <w:p w:rsidR="00D94241" w:rsidRDefault="00D94241" w:rsidP="00A703DF">
            <w:pPr>
              <w:rPr>
                <w:rFonts w:ascii="Times New Roman" w:eastAsia="Times New Roman" w:hAnsi="Times New Roman" w:cs="Times New Roman"/>
                <w:b/>
              </w:rPr>
            </w:pPr>
            <w:r>
              <w:rPr>
                <w:rFonts w:ascii="Times New Roman" w:eastAsia="Times New Roman" w:hAnsi="Times New Roman" w:cs="Times New Roman"/>
                <w:b/>
              </w:rPr>
              <w:t>Таңғы жиын:</w:t>
            </w:r>
          </w:p>
          <w:p w:rsidR="00D94241" w:rsidRDefault="00D94241" w:rsidP="00A703DF">
            <w:pPr>
              <w:rPr>
                <w:rFonts w:ascii="Times New Roman" w:eastAsia="Times New Roman" w:hAnsi="Times New Roman" w:cs="Times New Roman"/>
                <w:b/>
              </w:rPr>
            </w:pPr>
            <w:r>
              <w:rPr>
                <w:rFonts w:ascii="Times New Roman" w:eastAsia="Times New Roman" w:hAnsi="Times New Roman" w:cs="Times New Roman"/>
                <w:b/>
              </w:rPr>
              <w:t>(танымдық іс-әрекет)</w:t>
            </w:r>
          </w:p>
          <w:p w:rsidR="00D94241" w:rsidRDefault="00D94241" w:rsidP="00A703DF">
            <w:pPr>
              <w:rPr>
                <w:rFonts w:ascii="Times New Roman" w:eastAsia="Times New Roman" w:hAnsi="Times New Roman" w:cs="Times New Roman"/>
                <w:b/>
              </w:rPr>
            </w:pPr>
            <w:r>
              <w:rPr>
                <w:rFonts w:ascii="Times New Roman" w:eastAsia="Times New Roman" w:hAnsi="Times New Roman" w:cs="Times New Roman"/>
                <w:b/>
              </w:rPr>
              <w:t>«Бөлшектер».</w:t>
            </w:r>
          </w:p>
          <w:p w:rsidR="00D94241" w:rsidRDefault="00D94241" w:rsidP="00A703DF">
            <w:pPr>
              <w:rPr>
                <w:rFonts w:ascii="Times New Roman" w:eastAsia="Times New Roman" w:hAnsi="Times New Roman" w:cs="Times New Roman"/>
              </w:rPr>
            </w:pPr>
            <w:r>
              <w:rPr>
                <w:rFonts w:ascii="Times New Roman" w:eastAsia="Times New Roman" w:hAnsi="Times New Roman" w:cs="Times New Roman"/>
              </w:rPr>
              <w:t>Мақсат-міндеттер: балаларға әртүрлі заттар, құрастыруды үйрету, жануарлармен таныстыру, балалардың ой-қиялын дамыту.</w:t>
            </w:r>
          </w:p>
          <w:p w:rsidR="00D94241" w:rsidRDefault="00D94241" w:rsidP="00A703DF">
            <w:pPr>
              <w:rPr>
                <w:rFonts w:ascii="Times New Roman" w:eastAsia="Times New Roman" w:hAnsi="Times New Roman" w:cs="Times New Roman"/>
              </w:rPr>
            </w:pPr>
            <w:r>
              <w:rPr>
                <w:rFonts w:ascii="Times New Roman" w:eastAsia="Times New Roman" w:hAnsi="Times New Roman" w:cs="Times New Roman"/>
              </w:rPr>
              <w:t>Ойын атрибуттары: мозаика ойыншықтары.</w:t>
            </w:r>
          </w:p>
          <w:p w:rsidR="00D94241" w:rsidRDefault="00D94241" w:rsidP="00A703DF">
            <w:pPr>
              <w:rPr>
                <w:rFonts w:ascii="Times New Roman" w:eastAsia="Times New Roman" w:hAnsi="Times New Roman" w:cs="Times New Roman"/>
              </w:rPr>
            </w:pPr>
            <w:r>
              <w:rPr>
                <w:rFonts w:ascii="Times New Roman" w:eastAsia="Times New Roman" w:hAnsi="Times New Roman" w:cs="Times New Roman"/>
              </w:rPr>
              <w:t>Ойынның барысы: Балаларға өрнектердің түсінің үйлесімділігіне көңіл бөліп, заттардың пішініне сәйкес орналастыра білуге бағыт беріледі.</w:t>
            </w:r>
          </w:p>
          <w:p w:rsidR="00D94241" w:rsidRDefault="00D94241" w:rsidP="00A703DF">
            <w:pPr>
              <w:rPr>
                <w:rFonts w:ascii="Times New Roman" w:eastAsia="Times New Roman" w:hAnsi="Times New Roman" w:cs="Times New Roman"/>
              </w:rPr>
            </w:pPr>
            <w:r>
              <w:rPr>
                <w:rFonts w:ascii="Times New Roman" w:eastAsia="Times New Roman" w:hAnsi="Times New Roman" w:cs="Times New Roman"/>
              </w:rPr>
              <w:t>2. «Нейрожаттығулар»</w:t>
            </w:r>
          </w:p>
          <w:p w:rsidR="00D94241" w:rsidRDefault="00D94241" w:rsidP="00A703DF">
            <w:pPr>
              <w:rPr>
                <w:rFonts w:ascii="Times New Roman" w:eastAsia="Times New Roman" w:hAnsi="Times New Roman" w:cs="Times New Roman"/>
              </w:rPr>
            </w:pPr>
            <w:r>
              <w:rPr>
                <w:rFonts w:ascii="Times New Roman" w:eastAsia="Times New Roman" w:hAnsi="Times New Roman" w:cs="Times New Roman"/>
              </w:rPr>
              <w:t xml:space="preserve"> </w:t>
            </w:r>
          </w:p>
          <w:p w:rsidR="00D94241" w:rsidRDefault="00D94241" w:rsidP="00A703DF">
            <w:pPr>
              <w:shd w:val="clear" w:color="auto" w:fill="FFFFFF"/>
              <w:spacing w:line="0" w:lineRule="auto"/>
              <w:textAlignment w:val="baseline"/>
              <w:rPr>
                <w:rFonts w:ascii="Times New Roman" w:eastAsia="Times New Roman" w:hAnsi="Times New Roman" w:cs="Times New Roman"/>
                <w:color w:val="000000"/>
                <w:lang w:eastAsia="kk-KZ"/>
              </w:rPr>
            </w:pPr>
            <w:r>
              <w:rPr>
                <w:rFonts w:ascii="Times New Roman" w:eastAsia="Times New Roman" w:hAnsi="Times New Roman" w:cs="Times New Roman"/>
                <w:b/>
              </w:rPr>
              <w:t>(математика негіздері, қоршаған ортамен танысу)</w:t>
            </w:r>
            <w:r>
              <w:rPr>
                <w:rFonts w:ascii="Times New Roman" w:eastAsia="Times New Roman" w:hAnsi="Times New Roman" w:cs="Times New Roman"/>
                <w:color w:val="000000"/>
                <w:lang w:eastAsia="kk-KZ"/>
              </w:rPr>
              <w:t xml:space="preserve">Ойынның мақсаты: заттың түр-түсін, пішінін, атын атауға жаттықтыру; сөздік қорын молайту; </w:t>
            </w:r>
          </w:p>
          <w:p w:rsidR="00D94241" w:rsidRDefault="00D94241" w:rsidP="00A703DF">
            <w:pPr>
              <w:shd w:val="clear" w:color="auto" w:fill="FFFFFF"/>
              <w:spacing w:line="0" w:lineRule="auto"/>
              <w:textAlignment w:val="baseline"/>
              <w:rPr>
                <w:rFonts w:ascii="Times New Roman" w:eastAsia="Times New Roman" w:hAnsi="Times New Roman" w:cs="Times New Roman"/>
                <w:color w:val="000000"/>
                <w:lang w:eastAsia="kk-KZ"/>
              </w:rPr>
            </w:pPr>
            <w:r>
              <w:rPr>
                <w:rFonts w:ascii="Times New Roman" w:eastAsia="Times New Roman" w:hAnsi="Times New Roman" w:cs="Times New Roman"/>
                <w:color w:val="000000"/>
                <w:lang w:eastAsia="kk-KZ"/>
              </w:rPr>
              <w:t xml:space="preserve">ойлау қабілетін дамыту. </w:t>
            </w:r>
          </w:p>
          <w:p w:rsidR="00D94241" w:rsidRDefault="00D94241" w:rsidP="00A703DF">
            <w:pPr>
              <w:rPr>
                <w:rFonts w:ascii="Times New Roman" w:eastAsia="Times New Roman" w:hAnsi="Times New Roman" w:cs="Times New Roman"/>
              </w:rPr>
            </w:pPr>
          </w:p>
          <w:p w:rsidR="00D94241" w:rsidRDefault="00D94241" w:rsidP="00A703DF">
            <w:pPr>
              <w:rPr>
                <w:rFonts w:ascii="Times New Roman" w:eastAsia="Times New Roman" w:hAnsi="Times New Roman" w:cs="Times New Roman"/>
                <w:b/>
              </w:rPr>
            </w:pPr>
          </w:p>
        </w:tc>
        <w:tc>
          <w:tcPr>
            <w:tcW w:w="2268" w:type="dxa"/>
          </w:tcPr>
          <w:p w:rsidR="00D94241" w:rsidRDefault="00D94241" w:rsidP="00A703DF">
            <w:pPr>
              <w:rPr>
                <w:rFonts w:ascii="Times New Roman" w:eastAsia="Times New Roman" w:hAnsi="Times New Roman" w:cs="Times New Roman"/>
                <w:b/>
                <w:sz w:val="24"/>
                <w:szCs w:val="24"/>
              </w:rPr>
            </w:pPr>
            <w:r>
              <w:rPr>
                <w:rFonts w:ascii="Times New Roman" w:eastAsia="Times New Roman" w:hAnsi="Times New Roman" w:cs="Times New Roman"/>
                <w:b/>
              </w:rPr>
              <w:t xml:space="preserve">Таңғы жиын: </w:t>
            </w:r>
            <w:r>
              <w:rPr>
                <w:rFonts w:ascii="Times New Roman" w:eastAsia="Times New Roman" w:hAnsi="Times New Roman" w:cs="Times New Roman"/>
                <w:b/>
                <w:sz w:val="24"/>
                <w:szCs w:val="24"/>
              </w:rPr>
              <w:t xml:space="preserve">Санамақты мәнерлеп жатқа айту жаттығуы.  </w:t>
            </w:r>
          </w:p>
          <w:p w:rsidR="00D94241" w:rsidRDefault="00D94241" w:rsidP="00A703DF">
            <w:pPr>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көркем сөзді мәнерлеп айтуға дағдыландыру; ұсақ қол моторикасын дамыту.</w:t>
            </w:r>
          </w:p>
          <w:p w:rsidR="00D94241" w:rsidRDefault="00D94241" w:rsidP="00A703DF">
            <w:pPr>
              <w:rPr>
                <w:rFonts w:ascii="Times New Roman" w:eastAsia="Times New Roman" w:hAnsi="Times New Roman" w:cs="Times New Roman"/>
                <w:sz w:val="24"/>
                <w:szCs w:val="24"/>
              </w:rPr>
            </w:pPr>
            <w:r>
              <w:rPr>
                <w:rFonts w:ascii="Times New Roman" w:eastAsia="Times New Roman" w:hAnsi="Times New Roman" w:cs="Times New Roman"/>
                <w:sz w:val="24"/>
                <w:szCs w:val="24"/>
              </w:rPr>
              <w:t>Бота, түйе,</w:t>
            </w:r>
          </w:p>
          <w:p w:rsidR="00D94241" w:rsidRDefault="00D94241" w:rsidP="00A703DF">
            <w:pPr>
              <w:rPr>
                <w:rFonts w:ascii="Times New Roman" w:eastAsia="Times New Roman" w:hAnsi="Times New Roman" w:cs="Times New Roman"/>
                <w:sz w:val="24"/>
                <w:szCs w:val="24"/>
              </w:rPr>
            </w:pPr>
            <w:r>
              <w:rPr>
                <w:rFonts w:ascii="Times New Roman" w:eastAsia="Times New Roman" w:hAnsi="Times New Roman" w:cs="Times New Roman"/>
                <w:sz w:val="24"/>
                <w:szCs w:val="24"/>
              </w:rPr>
              <w:t>Құлын, бие,</w:t>
            </w:r>
          </w:p>
          <w:p w:rsidR="00D94241" w:rsidRDefault="00D94241" w:rsidP="00A703DF">
            <w:pPr>
              <w:rPr>
                <w:rFonts w:ascii="Times New Roman" w:eastAsia="Times New Roman" w:hAnsi="Times New Roman" w:cs="Times New Roman"/>
                <w:sz w:val="24"/>
                <w:szCs w:val="24"/>
              </w:rPr>
            </w:pPr>
            <w:r>
              <w:rPr>
                <w:rFonts w:ascii="Times New Roman" w:eastAsia="Times New Roman" w:hAnsi="Times New Roman" w:cs="Times New Roman"/>
                <w:sz w:val="24"/>
                <w:szCs w:val="24"/>
              </w:rPr>
              <w:t>Торай,шошқа,</w:t>
            </w:r>
          </w:p>
          <w:p w:rsidR="00D94241" w:rsidRDefault="00D94241" w:rsidP="00A703DF">
            <w:pPr>
              <w:rPr>
                <w:rFonts w:ascii="Times New Roman" w:eastAsia="Times New Roman" w:hAnsi="Times New Roman" w:cs="Times New Roman"/>
                <w:sz w:val="24"/>
                <w:szCs w:val="24"/>
              </w:rPr>
            </w:pPr>
            <w:r>
              <w:rPr>
                <w:rFonts w:ascii="Times New Roman" w:eastAsia="Times New Roman" w:hAnsi="Times New Roman" w:cs="Times New Roman"/>
                <w:sz w:val="24"/>
                <w:szCs w:val="24"/>
              </w:rPr>
              <w:t>Қозы, қошқар,</w:t>
            </w:r>
          </w:p>
          <w:p w:rsidR="00D94241" w:rsidRDefault="00D94241" w:rsidP="00A703DF">
            <w:pPr>
              <w:rPr>
                <w:rFonts w:ascii="Times New Roman" w:eastAsia="Times New Roman" w:hAnsi="Times New Roman" w:cs="Times New Roman"/>
                <w:sz w:val="24"/>
                <w:szCs w:val="24"/>
              </w:rPr>
            </w:pPr>
            <w:r>
              <w:rPr>
                <w:rFonts w:ascii="Times New Roman" w:eastAsia="Times New Roman" w:hAnsi="Times New Roman" w:cs="Times New Roman"/>
                <w:sz w:val="24"/>
                <w:szCs w:val="24"/>
              </w:rPr>
              <w:t>Қодық,құлан,</w:t>
            </w:r>
          </w:p>
          <w:p w:rsidR="00D94241" w:rsidRDefault="00D94241" w:rsidP="00A703DF">
            <w:pPr>
              <w:rPr>
                <w:rFonts w:ascii="Times New Roman" w:eastAsia="Times New Roman" w:hAnsi="Times New Roman" w:cs="Times New Roman"/>
                <w:sz w:val="24"/>
                <w:szCs w:val="24"/>
              </w:rPr>
            </w:pPr>
            <w:r>
              <w:rPr>
                <w:rFonts w:ascii="Times New Roman" w:eastAsia="Times New Roman" w:hAnsi="Times New Roman" w:cs="Times New Roman"/>
                <w:sz w:val="24"/>
                <w:szCs w:val="24"/>
              </w:rPr>
              <w:t>Көжек, қоян,</w:t>
            </w:r>
          </w:p>
          <w:p w:rsidR="00D94241" w:rsidRDefault="00D94241" w:rsidP="00A703DF">
            <w:pPr>
              <w:rPr>
                <w:rFonts w:ascii="Times New Roman" w:eastAsia="Times New Roman" w:hAnsi="Times New Roman" w:cs="Times New Roman"/>
                <w:sz w:val="24"/>
                <w:szCs w:val="24"/>
              </w:rPr>
            </w:pPr>
            <w:r>
              <w:rPr>
                <w:rFonts w:ascii="Times New Roman" w:eastAsia="Times New Roman" w:hAnsi="Times New Roman" w:cs="Times New Roman"/>
                <w:sz w:val="24"/>
                <w:szCs w:val="24"/>
              </w:rPr>
              <w:t>Бақа,шаян,</w:t>
            </w:r>
          </w:p>
          <w:p w:rsidR="00D94241" w:rsidRDefault="00D94241" w:rsidP="00A703DF">
            <w:pPr>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Торғай,шымшық...</w:t>
            </w:r>
          </w:p>
          <w:p w:rsidR="00D94241" w:rsidRDefault="00D94241" w:rsidP="00A703DF">
            <w:pPr>
              <w:rPr>
                <w:rFonts w:ascii="Times New Roman" w:eastAsia="Times New Roman" w:hAnsi="Times New Roman" w:cs="Times New Roman"/>
                <w:sz w:val="24"/>
                <w:szCs w:val="24"/>
              </w:rPr>
            </w:pPr>
            <w:r>
              <w:rPr>
                <w:rFonts w:ascii="Times New Roman" w:eastAsia="Times New Roman" w:hAnsi="Times New Roman" w:cs="Times New Roman"/>
                <w:sz w:val="24"/>
                <w:szCs w:val="24"/>
              </w:rPr>
              <w:t>Сен, қал!</w:t>
            </w:r>
          </w:p>
          <w:p w:rsidR="00D94241" w:rsidRDefault="00D94241" w:rsidP="00A703DF">
            <w:pPr>
              <w:rPr>
                <w:rFonts w:ascii="Times New Roman" w:eastAsia="Times New Roman" w:hAnsi="Times New Roman" w:cs="Times New Roman"/>
                <w:sz w:val="24"/>
                <w:szCs w:val="24"/>
              </w:rPr>
            </w:pPr>
            <w:r>
              <w:rPr>
                <w:rFonts w:ascii="Times New Roman" w:eastAsia="Times New Roman" w:hAnsi="Times New Roman" w:cs="Times New Roman"/>
                <w:sz w:val="24"/>
                <w:szCs w:val="24"/>
              </w:rPr>
              <w:t>Сен, шық!</w:t>
            </w:r>
          </w:p>
          <w:p w:rsidR="00D94241" w:rsidRDefault="00D94241" w:rsidP="00A703DF">
            <w:pPr>
              <w:rPr>
                <w:rFonts w:ascii="Times New Roman" w:eastAsia="Times New Roman" w:hAnsi="Times New Roman" w:cs="Times New Roman"/>
                <w:sz w:val="24"/>
                <w:szCs w:val="24"/>
              </w:rPr>
            </w:pPr>
            <w:r>
              <w:rPr>
                <w:rFonts w:ascii="Times New Roman" w:eastAsia="Times New Roman" w:hAnsi="Times New Roman" w:cs="Times New Roman"/>
                <w:sz w:val="24"/>
                <w:szCs w:val="24"/>
              </w:rPr>
              <w:t>Қадыр Мырза Али.</w:t>
            </w:r>
          </w:p>
          <w:p w:rsidR="00D94241" w:rsidRDefault="00D94241" w:rsidP="00A703DF">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 әдебиет)</w:t>
            </w:r>
          </w:p>
          <w:p w:rsidR="00D94241" w:rsidRDefault="00D94241" w:rsidP="00A703DF">
            <w:pPr>
              <w:rPr>
                <w:rFonts w:ascii="Times New Roman" w:eastAsia="Times New Roman" w:hAnsi="Times New Roman" w:cs="Times New Roman"/>
              </w:rPr>
            </w:pPr>
          </w:p>
          <w:p w:rsidR="00D94241" w:rsidRDefault="00D94241" w:rsidP="00A703DF">
            <w:pPr>
              <w:rPr>
                <w:rFonts w:ascii="Times New Roman" w:eastAsia="Times New Roman" w:hAnsi="Times New Roman" w:cs="Times New Roman"/>
                <w:b/>
              </w:rPr>
            </w:pPr>
          </w:p>
          <w:p w:rsidR="00D94241" w:rsidRDefault="00D94241" w:rsidP="00A703DF">
            <w:pPr>
              <w:rPr>
                <w:rFonts w:ascii="Times New Roman" w:eastAsia="Times New Roman" w:hAnsi="Times New Roman" w:cs="Times New Roman"/>
                <w:b/>
              </w:rPr>
            </w:pPr>
          </w:p>
        </w:tc>
        <w:tc>
          <w:tcPr>
            <w:tcW w:w="2282" w:type="dxa"/>
            <w:gridSpan w:val="2"/>
          </w:tcPr>
          <w:p w:rsidR="00D94241" w:rsidRDefault="00D94241" w:rsidP="00A703DF">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Танграм әдісі бойынша "Қызықты бейнелер" ойыны</w:t>
            </w:r>
          </w:p>
          <w:p w:rsidR="00D94241" w:rsidRDefault="00D94241" w:rsidP="00A703DF">
            <w:pPr>
              <w:rPr>
                <w:rFonts w:ascii="Times New Roman" w:eastAsia="Times New Roman" w:hAnsi="Times New Roman" w:cs="Times New Roman"/>
                <w:sz w:val="24"/>
                <w:szCs w:val="24"/>
              </w:rPr>
            </w:pPr>
            <w:r>
              <w:rPr>
                <w:rFonts w:ascii="Times New Roman" w:eastAsia="Times New Roman" w:hAnsi="Times New Roman" w:cs="Times New Roman"/>
                <w:sz w:val="24"/>
                <w:szCs w:val="24"/>
              </w:rPr>
              <w:t>Танграм әдісін пайдалана отырып, күшікке үйшік жасауды ұсынады.</w:t>
            </w:r>
          </w:p>
          <w:p w:rsidR="00D94241" w:rsidRDefault="00D94241" w:rsidP="00A703DF">
            <w:pPr>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мақсат-міндеттері: бұл ойын балалардың түстер мен формаларды қабылдауын дамытуға ықпал етеді. Әр бала тапсырмаларды орындау логикасын бөліктен бастап, бүтінге дейін меңгереді.</w:t>
            </w:r>
          </w:p>
          <w:p w:rsidR="00D94241" w:rsidRDefault="00D94241" w:rsidP="00A703DF">
            <w:pPr>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 Балалар түрлі-түсті блоктардан күшік пен олардың үйшіктерін құрастырады.</w:t>
            </w:r>
          </w:p>
          <w:p w:rsidR="00D94241" w:rsidRDefault="00D94241" w:rsidP="00A703DF">
            <w:pPr>
              <w:rPr>
                <w:rFonts w:ascii="Times New Roman" w:eastAsia="Times New Roman" w:hAnsi="Times New Roman" w:cs="Times New Roman"/>
              </w:rPr>
            </w:pPr>
            <w:r>
              <w:rPr>
                <w:rFonts w:ascii="Times New Roman" w:eastAsia="Times New Roman" w:hAnsi="Times New Roman" w:cs="Times New Roman"/>
                <w:b/>
                <w:sz w:val="24"/>
                <w:szCs w:val="24"/>
              </w:rPr>
              <w:t>(математика негіздері, қоршаған ортамен танысу)</w:t>
            </w:r>
          </w:p>
        </w:tc>
        <w:tc>
          <w:tcPr>
            <w:tcW w:w="2268" w:type="dxa"/>
          </w:tcPr>
          <w:p w:rsidR="00D94241" w:rsidRDefault="00D94241" w:rsidP="00A703DF">
            <w:pPr>
              <w:rPr>
                <w:rFonts w:ascii="Times New Roman" w:eastAsia="Times New Roman" w:hAnsi="Times New Roman" w:cs="Times New Roman"/>
                <w:b/>
              </w:rPr>
            </w:pPr>
            <w:r>
              <w:rPr>
                <w:rFonts w:ascii="Times New Roman" w:eastAsia="Times New Roman" w:hAnsi="Times New Roman" w:cs="Times New Roman"/>
                <w:b/>
              </w:rPr>
              <w:t>Таңғы жиын:</w:t>
            </w:r>
          </w:p>
          <w:p w:rsidR="00D94241" w:rsidRDefault="00D94241" w:rsidP="00A703DF">
            <w:pPr>
              <w:rPr>
                <w:rFonts w:ascii="Times New Roman" w:eastAsia="Times New Roman" w:hAnsi="Times New Roman" w:cs="Times New Roman"/>
                <w:b/>
              </w:rPr>
            </w:pPr>
            <w:r>
              <w:rPr>
                <w:rFonts w:ascii="Times New Roman" w:eastAsia="Times New Roman" w:hAnsi="Times New Roman" w:cs="Times New Roman"/>
                <w:b/>
              </w:rPr>
              <w:t>«Эмоджи»-танымдық ойын</w:t>
            </w:r>
          </w:p>
          <w:p w:rsidR="00D94241" w:rsidRDefault="00D94241" w:rsidP="00A703DF">
            <w:pPr>
              <w:rPr>
                <w:rFonts w:ascii="Times New Roman" w:eastAsia="Times New Roman" w:hAnsi="Times New Roman" w:cs="Times New Roman"/>
              </w:rPr>
            </w:pPr>
            <w:r>
              <w:rPr>
                <w:rFonts w:ascii="Times New Roman" w:eastAsia="Times New Roman" w:hAnsi="Times New Roman" w:cs="Times New Roman"/>
              </w:rPr>
              <w:t>Мақсаты: балалардың эмоциялады ажыратуға және тануға үйрету.</w:t>
            </w:r>
          </w:p>
          <w:p w:rsidR="00D94241" w:rsidRDefault="00D94241" w:rsidP="00A703DF">
            <w:pPr>
              <w:rPr>
                <w:rFonts w:ascii="Times New Roman" w:eastAsia="Times New Roman" w:hAnsi="Times New Roman" w:cs="Times New Roman"/>
              </w:rPr>
            </w:pPr>
            <w:r>
              <w:rPr>
                <w:rFonts w:ascii="Times New Roman" w:eastAsia="Times New Roman" w:hAnsi="Times New Roman" w:cs="Times New Roman"/>
                <w:b/>
              </w:rPr>
              <w:t>Нейрожаттығулар:</w:t>
            </w:r>
            <w:r>
              <w:rPr>
                <w:rFonts w:ascii="Times New Roman" w:eastAsia="Times New Roman" w:hAnsi="Times New Roman" w:cs="Times New Roman"/>
              </w:rPr>
              <w:t xml:space="preserve"> кітпшаға қарап суретті саусақтармен салу.</w:t>
            </w:r>
          </w:p>
          <w:p w:rsidR="00D94241" w:rsidRDefault="00D94241" w:rsidP="00A703DF">
            <w:pPr>
              <w:rPr>
                <w:rFonts w:ascii="Times New Roman" w:eastAsia="Times New Roman" w:hAnsi="Times New Roman" w:cs="Times New Roman"/>
              </w:rPr>
            </w:pPr>
          </w:p>
        </w:tc>
      </w:tr>
      <w:tr w:rsidR="00D94241" w:rsidTr="00A703DF">
        <w:trPr>
          <w:trHeight w:val="552"/>
        </w:trPr>
        <w:tc>
          <w:tcPr>
            <w:tcW w:w="2698" w:type="dxa"/>
          </w:tcPr>
          <w:p w:rsidR="00D94241" w:rsidRDefault="00D94241" w:rsidP="00A703DF">
            <w:pPr>
              <w:ind w:left="110" w:right="223"/>
              <w:contextualSpacing/>
              <w:rPr>
                <w:rFonts w:ascii="Times New Roman" w:eastAsia="Times New Roman" w:hAnsi="Times New Roman" w:cs="Times New Roman"/>
              </w:rPr>
            </w:pPr>
            <w:r>
              <w:rPr>
                <w:rFonts w:ascii="Times New Roman" w:eastAsia="Times New Roman" w:hAnsi="Times New Roman" w:cs="Times New Roman"/>
              </w:rPr>
              <w:t>Білім</w:t>
            </w:r>
            <w:r>
              <w:rPr>
                <w:rFonts w:ascii="Times New Roman" w:eastAsia="Times New Roman" w:hAnsi="Times New Roman" w:cs="Times New Roman"/>
                <w:spacing w:val="-3"/>
              </w:rPr>
              <w:t xml:space="preserve"> </w:t>
            </w:r>
            <w:r>
              <w:rPr>
                <w:rFonts w:ascii="Times New Roman" w:eastAsia="Times New Roman" w:hAnsi="Times New Roman" w:cs="Times New Roman"/>
              </w:rPr>
              <w:t>беру</w:t>
            </w:r>
            <w:r>
              <w:rPr>
                <w:rFonts w:ascii="Times New Roman" w:eastAsia="Times New Roman" w:hAnsi="Times New Roman" w:cs="Times New Roman"/>
                <w:spacing w:val="-7"/>
              </w:rPr>
              <w:t xml:space="preserve"> </w:t>
            </w:r>
            <w:r>
              <w:rPr>
                <w:rFonts w:ascii="Times New Roman" w:eastAsia="Times New Roman" w:hAnsi="Times New Roman" w:cs="Times New Roman"/>
              </w:rPr>
              <w:t>ұйымының</w:t>
            </w:r>
            <w:r>
              <w:rPr>
                <w:rFonts w:ascii="Times New Roman" w:eastAsia="Times New Roman" w:hAnsi="Times New Roman" w:cs="Times New Roman"/>
                <w:spacing w:val="-1"/>
              </w:rPr>
              <w:t xml:space="preserve"> </w:t>
            </w:r>
            <w:r>
              <w:rPr>
                <w:rFonts w:ascii="Times New Roman" w:eastAsia="Times New Roman" w:hAnsi="Times New Roman" w:cs="Times New Roman"/>
              </w:rPr>
              <w:t>кестесі</w:t>
            </w:r>
            <w:r>
              <w:rPr>
                <w:rFonts w:ascii="Times New Roman" w:eastAsia="Times New Roman" w:hAnsi="Times New Roman" w:cs="Times New Roman"/>
                <w:spacing w:val="-57"/>
              </w:rPr>
              <w:t xml:space="preserve">      </w:t>
            </w:r>
            <w:r>
              <w:rPr>
                <w:rFonts w:ascii="Times New Roman" w:eastAsia="Times New Roman" w:hAnsi="Times New Roman" w:cs="Times New Roman"/>
              </w:rPr>
              <w:t>бойынша</w:t>
            </w:r>
            <w:r>
              <w:rPr>
                <w:rFonts w:ascii="Times New Roman" w:eastAsia="Times New Roman" w:hAnsi="Times New Roman" w:cs="Times New Roman"/>
                <w:spacing w:val="-3"/>
              </w:rPr>
              <w:t xml:space="preserve"> </w:t>
            </w:r>
            <w:r>
              <w:rPr>
                <w:rFonts w:ascii="Times New Roman" w:eastAsia="Times New Roman" w:hAnsi="Times New Roman" w:cs="Times New Roman"/>
              </w:rPr>
              <w:t>ұйымдастырылған</w:t>
            </w:r>
          </w:p>
          <w:p w:rsidR="00D94241" w:rsidRDefault="00D94241" w:rsidP="00A703DF">
            <w:pPr>
              <w:ind w:left="110"/>
              <w:contextualSpacing/>
              <w:rPr>
                <w:rFonts w:ascii="Times New Roman" w:eastAsia="Times New Roman" w:hAnsi="Times New Roman" w:cs="Times New Roman"/>
              </w:rPr>
            </w:pPr>
            <w:r>
              <w:rPr>
                <w:rFonts w:ascii="Times New Roman" w:eastAsia="Times New Roman" w:hAnsi="Times New Roman" w:cs="Times New Roman"/>
              </w:rPr>
              <w:t>іс-әрекет</w:t>
            </w:r>
          </w:p>
        </w:tc>
        <w:tc>
          <w:tcPr>
            <w:tcW w:w="2500" w:type="dxa"/>
          </w:tcPr>
          <w:p w:rsidR="00D94241" w:rsidRDefault="00D94241" w:rsidP="00A703DF">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 xml:space="preserve">Сөйлеуді дамыту коммуникативтік </w:t>
            </w:r>
            <w:r>
              <w:rPr>
                <w:rFonts w:ascii="Times New Roman" w:eastAsia="Times New Roman" w:hAnsi="Times New Roman" w:cs="Times New Roman"/>
                <w:color w:val="000000"/>
                <w:sz w:val="24"/>
                <w:szCs w:val="24"/>
                <w:lang w:eastAsia="ru-RU"/>
              </w:rPr>
              <w:t>қ</w:t>
            </w:r>
            <w:r>
              <w:rPr>
                <w:rFonts w:ascii="Times New Roman" w:eastAsia="Times New Roman" w:hAnsi="Times New Roman" w:cs="Times New Roman"/>
                <w:b/>
                <w:color w:val="000000"/>
                <w:sz w:val="24"/>
                <w:szCs w:val="24"/>
                <w:lang w:eastAsia="ru-RU"/>
              </w:rPr>
              <w:t>оршаған ортамен таныстыру, әрекет</w:t>
            </w:r>
            <w:r>
              <w:rPr>
                <w:rFonts w:ascii="Times New Roman" w:eastAsia="Times New Roman" w:hAnsi="Times New Roman" w:cs="Times New Roman"/>
                <w:color w:val="000000"/>
                <w:sz w:val="24"/>
                <w:szCs w:val="24"/>
                <w:lang w:eastAsia="ru-RU"/>
              </w:rPr>
              <w:t xml:space="preserve">: </w:t>
            </w:r>
          </w:p>
          <w:p w:rsidR="00D94241" w:rsidRDefault="00D94241" w:rsidP="00A703DF">
            <w:pPr>
              <w:rPr>
                <w:rFonts w:ascii="Times New Roman" w:hAnsi="Times New Roman" w:cs="Times New Roman"/>
                <w:iCs/>
                <w:sz w:val="24"/>
                <w:szCs w:val="24"/>
              </w:rPr>
            </w:pPr>
            <w:r>
              <w:rPr>
                <w:rFonts w:ascii="Times New Roman" w:eastAsia="Times New Roman" w:hAnsi="Times New Roman" w:cs="Times New Roman"/>
                <w:color w:val="000000"/>
                <w:sz w:val="24"/>
                <w:szCs w:val="24"/>
                <w:lang w:eastAsia="ru-RU"/>
              </w:rPr>
              <w:t>Мақсаты:</w:t>
            </w:r>
            <w:r>
              <w:rPr>
                <w:rFonts w:ascii="Times New Roman" w:hAnsi="Times New Roman" w:cs="Times New Roman"/>
                <w:iCs/>
                <w:sz w:val="24"/>
                <w:szCs w:val="24"/>
              </w:rPr>
              <w:t xml:space="preserve"> зат есімдерді сын есімдермен байланыстыруға, етістіктерді бұйрық райымен қолдана білуге үйрету (отыр, жүр, жүгір және т.б.).</w:t>
            </w:r>
          </w:p>
          <w:p w:rsidR="00D94241" w:rsidRDefault="00D94241" w:rsidP="00A703DF">
            <w:pPr>
              <w:rPr>
                <w:rFonts w:ascii="Times New Roman" w:hAnsi="Times New Roman" w:cs="Times New Roman"/>
                <w:b/>
                <w:sz w:val="24"/>
                <w:szCs w:val="24"/>
              </w:rPr>
            </w:pPr>
          </w:p>
          <w:p w:rsidR="00D94241" w:rsidRDefault="00D94241" w:rsidP="00A703DF">
            <w:pPr>
              <w:rPr>
                <w:rFonts w:ascii="Times New Roman" w:hAnsi="Times New Roman" w:cs="Times New Roman"/>
                <w:sz w:val="24"/>
                <w:szCs w:val="24"/>
              </w:rPr>
            </w:pPr>
            <w:r>
              <w:rPr>
                <w:rFonts w:ascii="Times New Roman" w:hAnsi="Times New Roman" w:cs="Times New Roman"/>
                <w:sz w:val="24"/>
                <w:szCs w:val="24"/>
              </w:rPr>
              <w:t xml:space="preserve">09 00-09.25 </w:t>
            </w:r>
          </w:p>
          <w:p w:rsidR="00D94241" w:rsidRDefault="00D94241" w:rsidP="00A703DF">
            <w:pPr>
              <w:rPr>
                <w:rFonts w:ascii="Times New Roman" w:hAnsi="Times New Roman" w:cs="Times New Roman"/>
                <w:sz w:val="24"/>
                <w:szCs w:val="24"/>
              </w:rPr>
            </w:pPr>
            <w:r>
              <w:rPr>
                <w:rFonts w:ascii="Times New Roman" w:hAnsi="Times New Roman" w:cs="Times New Roman"/>
                <w:b/>
                <w:sz w:val="24"/>
                <w:szCs w:val="24"/>
              </w:rPr>
              <w:t>Дене шынықтыру</w:t>
            </w:r>
            <w:r>
              <w:rPr>
                <w:rFonts w:ascii="Times New Roman" w:hAnsi="Times New Roman" w:cs="Times New Roman"/>
                <w:sz w:val="24"/>
                <w:szCs w:val="24"/>
              </w:rPr>
              <w:t xml:space="preserve"> </w:t>
            </w:r>
          </w:p>
          <w:p w:rsidR="00D94241" w:rsidRDefault="00D94241" w:rsidP="00A703DF">
            <w:pPr>
              <w:rPr>
                <w:rFonts w:ascii="Times New Roman" w:hAnsi="Times New Roman" w:cs="Times New Roman"/>
                <w:b/>
                <w:sz w:val="24"/>
                <w:szCs w:val="24"/>
              </w:rPr>
            </w:pPr>
            <w:r>
              <w:rPr>
                <w:rFonts w:ascii="Times New Roman" w:hAnsi="Times New Roman" w:cs="Times New Roman"/>
                <w:sz w:val="24"/>
                <w:szCs w:val="24"/>
              </w:rPr>
              <w:t>Мақсаты: Аяққа арналған жаттығулар. Аяқтың ұшына көтерілу және тұру</w:t>
            </w:r>
          </w:p>
          <w:p w:rsidR="00D94241" w:rsidRDefault="00D94241" w:rsidP="00A703DF">
            <w:pPr>
              <w:rPr>
                <w:rFonts w:ascii="Times New Roman" w:hAnsi="Times New Roman" w:cs="Times New Roman"/>
                <w:b/>
                <w:sz w:val="24"/>
                <w:szCs w:val="24"/>
              </w:rPr>
            </w:pPr>
          </w:p>
          <w:p w:rsidR="00D94241" w:rsidRDefault="00D94241" w:rsidP="00A703DF">
            <w:pPr>
              <w:rPr>
                <w:rFonts w:ascii="Times New Roman" w:hAnsi="Times New Roman" w:cs="Times New Roman"/>
                <w:sz w:val="24"/>
                <w:szCs w:val="24"/>
              </w:rPr>
            </w:pPr>
            <w:r>
              <w:rPr>
                <w:rFonts w:ascii="Times New Roman" w:hAnsi="Times New Roman" w:cs="Times New Roman"/>
                <w:b/>
                <w:sz w:val="24"/>
                <w:szCs w:val="24"/>
              </w:rPr>
              <w:t xml:space="preserve">Сурет салу,жапсыру, </w:t>
            </w:r>
          </w:p>
          <w:p w:rsidR="00D94241" w:rsidRDefault="00D94241" w:rsidP="00A703DF">
            <w:pPr>
              <w:rPr>
                <w:rFonts w:ascii="Times New Roman" w:hAnsi="Times New Roman" w:cs="Times New Roman"/>
                <w:b/>
                <w:sz w:val="24"/>
                <w:szCs w:val="24"/>
              </w:rPr>
            </w:pPr>
            <w:r>
              <w:rPr>
                <w:rFonts w:ascii="Times New Roman" w:hAnsi="Times New Roman" w:cs="Times New Roman"/>
                <w:b/>
                <w:sz w:val="24"/>
                <w:szCs w:val="24"/>
              </w:rPr>
              <w:t>Мақсаты:</w:t>
            </w:r>
            <w:r>
              <w:rPr>
                <w:rFonts w:ascii="Times New Roman" w:hAnsi="Times New Roman" w:cs="Times New Roman"/>
                <w:sz w:val="24"/>
                <w:szCs w:val="24"/>
              </w:rPr>
              <w:t xml:space="preserve"> Кескішті қолдануды</w:t>
            </w:r>
          </w:p>
          <w:p w:rsidR="00D94241" w:rsidRDefault="00D94241" w:rsidP="00A703DF">
            <w:pPr>
              <w:rPr>
                <w:rFonts w:ascii="Times New Roman" w:hAnsi="Times New Roman" w:cs="Times New Roman"/>
                <w:sz w:val="24"/>
                <w:szCs w:val="24"/>
              </w:rPr>
            </w:pPr>
            <w:r>
              <w:rPr>
                <w:rFonts w:ascii="Times New Roman" w:hAnsi="Times New Roman" w:cs="Times New Roman"/>
                <w:sz w:val="24"/>
                <w:szCs w:val="24"/>
              </w:rPr>
              <w:t>үйрету, оның көмегімен жасалған бұйымды безендіруге ынталандыру.</w:t>
            </w:r>
          </w:p>
          <w:p w:rsidR="00D94241" w:rsidRDefault="00D94241" w:rsidP="00A703DF">
            <w:pPr>
              <w:rPr>
                <w:rFonts w:ascii="Times New Roman" w:eastAsia="Times New Roman" w:hAnsi="Times New Roman" w:cs="Times New Roman"/>
                <w:b/>
                <w:sz w:val="24"/>
                <w:szCs w:val="24"/>
              </w:rPr>
            </w:pPr>
            <w:r>
              <w:rPr>
                <w:rFonts w:ascii="Times New Roman" w:hAnsi="Times New Roman" w:cs="Times New Roman"/>
                <w:sz w:val="24"/>
                <w:szCs w:val="24"/>
              </w:rPr>
              <w:t>Ертегілер мен қоршаған өмір тақырыптарына сюжеттік композициялар құру, ұжымдық жұмыстарды орындауда міндеттемелерді өзара бөлісу.</w:t>
            </w:r>
          </w:p>
          <w:p w:rsidR="00D94241" w:rsidRDefault="00D94241" w:rsidP="00A703DF">
            <w:pPr>
              <w:rPr>
                <w:rFonts w:ascii="Times New Roman" w:hAnsi="Times New Roman" w:cs="Times New Roman"/>
                <w:b/>
                <w:sz w:val="24"/>
                <w:szCs w:val="24"/>
              </w:rPr>
            </w:pPr>
            <w:r>
              <w:rPr>
                <w:rFonts w:ascii="Times New Roman" w:hAnsi="Times New Roman" w:cs="Times New Roman"/>
                <w:sz w:val="24"/>
                <w:szCs w:val="24"/>
              </w:rPr>
              <w:t>.</w:t>
            </w:r>
          </w:p>
          <w:p w:rsidR="00D94241" w:rsidRDefault="00D94241" w:rsidP="00A703DF">
            <w:pPr>
              <w:jc w:val="both"/>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16.00-16.25 музыка</w:t>
            </w:r>
          </w:p>
          <w:p w:rsidR="00D94241" w:rsidRDefault="00D94241" w:rsidP="00A703DF">
            <w:pPr>
              <w:rPr>
                <w:iCs/>
                <w:sz w:val="24"/>
                <w:szCs w:val="24"/>
              </w:rPr>
            </w:pPr>
            <w:r>
              <w:rPr>
                <w:rFonts w:ascii="Times New Roman" w:hAnsi="Times New Roman" w:cs="Times New Roman"/>
                <w:sz w:val="24"/>
                <w:szCs w:val="24"/>
              </w:rPr>
              <w:t xml:space="preserve">Мақсаты: </w:t>
            </w:r>
            <w:r>
              <w:rPr>
                <w:rFonts w:ascii="Times New Roman" w:hAnsi="Times New Roman" w:cs="Times New Roman"/>
                <w:iCs/>
                <w:sz w:val="24"/>
                <w:szCs w:val="24"/>
              </w:rPr>
              <w:t>Таныс әндерді орындауда балаларға арналған әртүрлі шулы музыкалық аспаптарды қолдану. Ағаш қасықтармен, сылдырмақтармен, асатаяқ, домбыра, сазсырнайда, барабан және металлофонмен қарапайым әуендерді ойнау.</w:t>
            </w:r>
          </w:p>
          <w:p w:rsidR="00D94241" w:rsidRDefault="00D94241" w:rsidP="00A703DF">
            <w:pPr>
              <w:rPr>
                <w:iCs/>
                <w:sz w:val="24"/>
                <w:szCs w:val="24"/>
              </w:rPr>
            </w:pPr>
          </w:p>
          <w:p w:rsidR="00D94241" w:rsidRDefault="00D94241" w:rsidP="00A703DF">
            <w:pPr>
              <w:tabs>
                <w:tab w:val="left" w:pos="1635"/>
              </w:tabs>
              <w:jc w:val="both"/>
              <w:rPr>
                <w:rFonts w:ascii="Times New Roman" w:hAnsi="Times New Roman" w:cs="Times New Roman"/>
                <w:sz w:val="24"/>
                <w:szCs w:val="24"/>
              </w:rPr>
            </w:pPr>
          </w:p>
        </w:tc>
        <w:tc>
          <w:tcPr>
            <w:tcW w:w="2417" w:type="dxa"/>
          </w:tcPr>
          <w:p w:rsidR="00D94241" w:rsidRDefault="00D94241" w:rsidP="00A703DF">
            <w:pPr>
              <w:rPr>
                <w:rFonts w:ascii="Times New Roman" w:hAnsi="Times New Roman" w:cs="Times New Roman"/>
                <w:b/>
                <w:sz w:val="24"/>
                <w:szCs w:val="24"/>
              </w:rPr>
            </w:pPr>
            <w:r>
              <w:rPr>
                <w:rFonts w:ascii="Times New Roman" w:hAnsi="Times New Roman" w:cs="Times New Roman"/>
                <w:b/>
                <w:sz w:val="24"/>
                <w:szCs w:val="24"/>
              </w:rPr>
              <w:t>Математика негіздері</w:t>
            </w:r>
          </w:p>
          <w:p w:rsidR="00D94241" w:rsidRDefault="00D94241" w:rsidP="00A703DF">
            <w:pPr>
              <w:rPr>
                <w:rFonts w:ascii="Times New Roman" w:hAnsi="Times New Roman" w:cs="Times New Roman"/>
                <w:sz w:val="24"/>
                <w:szCs w:val="24"/>
              </w:rPr>
            </w:pPr>
            <w:r>
              <w:rPr>
                <w:rFonts w:ascii="Times New Roman" w:hAnsi="Times New Roman" w:cs="Times New Roman"/>
                <w:b/>
                <w:sz w:val="24"/>
                <w:szCs w:val="24"/>
              </w:rPr>
              <w:t>танымдық,құрастыру іс әрекеттері</w:t>
            </w:r>
            <w:r>
              <w:rPr>
                <w:rFonts w:ascii="Times New Roman" w:hAnsi="Times New Roman" w:cs="Times New Roman"/>
                <w:sz w:val="24"/>
                <w:szCs w:val="24"/>
              </w:rPr>
              <w:t xml:space="preserve">: </w:t>
            </w:r>
          </w:p>
          <w:p w:rsidR="00D94241" w:rsidRDefault="00D94241" w:rsidP="00A703DF">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Мақсаты: </w:t>
            </w:r>
            <w:r>
              <w:rPr>
                <w:rFonts w:ascii="Times New Roman" w:hAnsi="Times New Roman" w:cs="Times New Roman"/>
                <w:sz w:val="24"/>
                <w:szCs w:val="24"/>
              </w:rPr>
              <w:t>Кеңістік бағыттарын өзіне қатысты анықтау, берілген бағытта қозғалу (алға-артқа, оңға-солға, жоғары-төмен), заттардың өзіне қатысты орналасуын сөздермен белгілеу.</w:t>
            </w:r>
          </w:p>
          <w:p w:rsidR="00D94241" w:rsidRDefault="00D94241" w:rsidP="00A703DF">
            <w:pPr>
              <w:rPr>
                <w:rFonts w:ascii="Times New Roman" w:hAnsi="Times New Roman" w:cs="Times New Roman"/>
                <w:b/>
                <w:sz w:val="24"/>
                <w:szCs w:val="24"/>
              </w:rPr>
            </w:pPr>
          </w:p>
          <w:p w:rsidR="00D94241" w:rsidRDefault="00D94241" w:rsidP="00A703DF">
            <w:pPr>
              <w:jc w:val="both"/>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09.00 -09.20</w:t>
            </w:r>
          </w:p>
          <w:p w:rsidR="00D94241" w:rsidRDefault="00D94241" w:rsidP="00A703DF">
            <w:pPr>
              <w:jc w:val="both"/>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 xml:space="preserve"> музыка</w:t>
            </w:r>
          </w:p>
          <w:p w:rsidR="00D94241" w:rsidRDefault="00D94241" w:rsidP="00A703DF">
            <w:pPr>
              <w:rPr>
                <w:rFonts w:ascii="Times New Roman" w:hAnsi="Times New Roman" w:cs="Times New Roman"/>
                <w:iCs/>
                <w:sz w:val="24"/>
                <w:szCs w:val="24"/>
              </w:rPr>
            </w:pPr>
            <w:r>
              <w:rPr>
                <w:rFonts w:ascii="Times New Roman" w:hAnsi="Times New Roman" w:cs="Times New Roman"/>
                <w:sz w:val="24"/>
                <w:szCs w:val="24"/>
              </w:rPr>
              <w:t xml:space="preserve">Мақсаты: </w:t>
            </w:r>
            <w:r>
              <w:rPr>
                <w:rFonts w:ascii="Times New Roman" w:hAnsi="Times New Roman" w:cs="Times New Roman"/>
                <w:iCs/>
                <w:sz w:val="24"/>
                <w:szCs w:val="24"/>
              </w:rPr>
              <w:t>заттардың орналасқан жерін (сол, оң, қатар, жанында, арасында), тұрмыстық электротехника заттарының және ұлттық тұрмыстық заттардың атауларын білдіретін және мағынасы қарама-қарсы антоним сөздермен байыту.</w:t>
            </w:r>
          </w:p>
          <w:p w:rsidR="00D94241" w:rsidRDefault="00D94241" w:rsidP="00A703DF">
            <w:pPr>
              <w:rPr>
                <w:rFonts w:ascii="Times New Roman" w:hAnsi="Times New Roman" w:cs="Times New Roman"/>
                <w:b/>
                <w:bCs/>
                <w:iCs/>
                <w:sz w:val="24"/>
                <w:szCs w:val="24"/>
              </w:rPr>
            </w:pPr>
            <w:r>
              <w:rPr>
                <w:rFonts w:ascii="Times New Roman" w:hAnsi="Times New Roman" w:cs="Times New Roman"/>
                <w:iCs/>
                <w:sz w:val="24"/>
                <w:szCs w:val="24"/>
              </w:rPr>
              <w:t xml:space="preserve"> </w:t>
            </w:r>
            <w:r>
              <w:rPr>
                <w:rFonts w:ascii="Times New Roman" w:hAnsi="Times New Roman" w:cs="Times New Roman"/>
                <w:b/>
                <w:bCs/>
                <w:iCs/>
                <w:sz w:val="24"/>
                <w:szCs w:val="24"/>
              </w:rPr>
              <w:t>10 50- 1105</w:t>
            </w:r>
          </w:p>
          <w:p w:rsidR="00D94241" w:rsidRDefault="00D94241" w:rsidP="00A703DF">
            <w:pPr>
              <w:rPr>
                <w:rFonts w:ascii="Times New Roman" w:eastAsia="Times New Roman" w:hAnsi="Times New Roman" w:cs="Times New Roman"/>
                <w:b/>
                <w:color w:val="000000"/>
                <w:sz w:val="24"/>
                <w:szCs w:val="24"/>
                <w:lang w:eastAsia="ru-RU"/>
              </w:rPr>
            </w:pPr>
            <w:r>
              <w:rPr>
                <w:rFonts w:ascii="Times New Roman" w:hAnsi="Times New Roman" w:cs="Times New Roman"/>
                <w:iCs/>
                <w:sz w:val="24"/>
                <w:szCs w:val="24"/>
              </w:rPr>
              <w:t xml:space="preserve"> Бестемше</w:t>
            </w:r>
            <w:r>
              <w:rPr>
                <w:rFonts w:ascii="Times New Roman" w:eastAsia="Times New Roman" w:hAnsi="Times New Roman" w:cs="Times New Roman"/>
                <w:b/>
                <w:color w:val="000000"/>
                <w:sz w:val="24"/>
                <w:szCs w:val="24"/>
                <w:lang w:eastAsia="ru-RU"/>
              </w:rPr>
              <w:t xml:space="preserve"> </w:t>
            </w:r>
          </w:p>
          <w:p w:rsidR="00D94241" w:rsidRDefault="00D94241" w:rsidP="00A703DF">
            <w:pPr>
              <w:rPr>
                <w:rFonts w:ascii="Times New Roman" w:eastAsia="Times New Roman" w:hAnsi="Times New Roman" w:cs="Times New Roman"/>
                <w:b/>
                <w:color w:val="000000"/>
                <w:sz w:val="24"/>
                <w:szCs w:val="24"/>
                <w:lang w:eastAsia="ru-RU"/>
              </w:rPr>
            </w:pPr>
          </w:p>
          <w:p w:rsidR="00D94241" w:rsidRDefault="00D94241" w:rsidP="00A703DF">
            <w:pPr>
              <w:rPr>
                <w:rFonts w:ascii="Times New Roman" w:hAnsi="Times New Roman" w:cs="Times New Roman"/>
                <w:sz w:val="24"/>
                <w:szCs w:val="24"/>
              </w:rPr>
            </w:pPr>
            <w:r>
              <w:rPr>
                <w:rFonts w:ascii="Times New Roman" w:hAnsi="Times New Roman" w:cs="Times New Roman"/>
                <w:b/>
                <w:sz w:val="24"/>
                <w:szCs w:val="24"/>
              </w:rPr>
              <w:t>Шығармашылық жұмыс</w:t>
            </w:r>
            <w:r>
              <w:rPr>
                <w:rFonts w:ascii="Times New Roman" w:hAnsi="Times New Roman" w:cs="Times New Roman"/>
                <w:sz w:val="24"/>
                <w:szCs w:val="24"/>
              </w:rPr>
              <w:t>: еркін тақырыпта (с</w:t>
            </w:r>
            <w:r w:rsidRPr="003826C6">
              <w:rPr>
                <w:rFonts w:ascii="Times New Roman" w:hAnsi="Times New Roman" w:cs="Times New Roman"/>
                <w:sz w:val="24"/>
                <w:szCs w:val="24"/>
              </w:rPr>
              <w:t>а</w:t>
            </w:r>
            <w:r>
              <w:rPr>
                <w:rFonts w:ascii="Times New Roman" w:hAnsi="Times New Roman" w:cs="Times New Roman"/>
                <w:sz w:val="24"/>
                <w:szCs w:val="24"/>
              </w:rPr>
              <w:t>лу, мүсіндеу, жапсыру)</w:t>
            </w:r>
          </w:p>
          <w:p w:rsidR="00D94241" w:rsidRDefault="00D94241" w:rsidP="00A703DF">
            <w:pPr>
              <w:rPr>
                <w:sz w:val="24"/>
                <w:szCs w:val="24"/>
              </w:rPr>
            </w:pPr>
            <w:r>
              <w:rPr>
                <w:rFonts w:ascii="Times New Roman" w:hAnsi="Times New Roman" w:cs="Times New Roman"/>
                <w:sz w:val="24"/>
                <w:szCs w:val="24"/>
              </w:rPr>
              <w:t>Мақсаты: Композицияны құрастыруда дайын пішіндердің көмегімен заттарды қиюға немесе өзбетінше ойдан қиып жапсыруға мүмкіндік беру. Шығармашылық қиялды дамыту.</w:t>
            </w:r>
            <w:r>
              <w:rPr>
                <w:sz w:val="24"/>
                <w:szCs w:val="24"/>
              </w:rPr>
              <w:t xml:space="preserve"> </w:t>
            </w:r>
          </w:p>
          <w:p w:rsidR="00D94241" w:rsidRDefault="00D94241" w:rsidP="00A703DF">
            <w:pPr>
              <w:jc w:val="both"/>
              <w:rPr>
                <w:rFonts w:ascii="Times New Roman" w:hAnsi="Times New Roman" w:cs="Times New Roman"/>
                <w:sz w:val="24"/>
                <w:szCs w:val="24"/>
              </w:rPr>
            </w:pPr>
          </w:p>
          <w:p w:rsidR="00D94241" w:rsidRDefault="00D94241" w:rsidP="00A703DF">
            <w:pPr>
              <w:jc w:val="both"/>
              <w:rPr>
                <w:rFonts w:ascii="Times New Roman" w:hAnsi="Times New Roman" w:cs="Times New Roman"/>
                <w:sz w:val="24"/>
                <w:szCs w:val="24"/>
              </w:rPr>
            </w:pPr>
          </w:p>
        </w:tc>
        <w:tc>
          <w:tcPr>
            <w:tcW w:w="2268" w:type="dxa"/>
          </w:tcPr>
          <w:p w:rsidR="00D94241" w:rsidRDefault="00D94241" w:rsidP="00A703DF">
            <w:pPr>
              <w:rPr>
                <w:rFonts w:ascii="Times New Roman" w:hAnsi="Times New Roman" w:cs="Times New Roman"/>
                <w:sz w:val="24"/>
                <w:szCs w:val="24"/>
              </w:rPr>
            </w:pPr>
            <w:r>
              <w:rPr>
                <w:rFonts w:ascii="Times New Roman" w:hAnsi="Times New Roman" w:cs="Times New Roman"/>
                <w:b/>
                <w:sz w:val="24"/>
                <w:szCs w:val="24"/>
              </w:rPr>
              <w:t>Қазақ тілі:</w:t>
            </w:r>
            <w:r>
              <w:rPr>
                <w:rFonts w:ascii="Times New Roman" w:hAnsi="Times New Roman" w:cs="Times New Roman"/>
                <w:sz w:val="24"/>
                <w:szCs w:val="24"/>
              </w:rPr>
              <w:t xml:space="preserve"> </w:t>
            </w:r>
          </w:p>
          <w:p w:rsidR="00D94241" w:rsidRDefault="00D94241" w:rsidP="00A703DF">
            <w:pPr>
              <w:rPr>
                <w:rFonts w:ascii="Times New Roman" w:hAnsi="Times New Roman" w:cs="Times New Roman"/>
                <w:iCs/>
                <w:sz w:val="24"/>
                <w:szCs w:val="24"/>
              </w:rPr>
            </w:pPr>
            <w:r>
              <w:rPr>
                <w:rFonts w:ascii="Times New Roman" w:hAnsi="Times New Roman" w:cs="Times New Roman"/>
                <w:iCs/>
                <w:sz w:val="24"/>
                <w:szCs w:val="24"/>
              </w:rPr>
              <w:t xml:space="preserve">Мақсаты: Қазақ тіліне тән, </w:t>
            </w:r>
            <w:r w:rsidRPr="003826C6">
              <w:rPr>
                <w:rFonts w:ascii="Times New Roman" w:hAnsi="Times New Roman" w:cs="Times New Roman"/>
                <w:iCs/>
                <w:sz w:val="24"/>
                <w:szCs w:val="24"/>
              </w:rPr>
              <w:t>а</w:t>
            </w:r>
            <w:r>
              <w:rPr>
                <w:rFonts w:ascii="Times New Roman" w:hAnsi="Times New Roman" w:cs="Times New Roman"/>
                <w:iCs/>
                <w:sz w:val="24"/>
                <w:szCs w:val="24"/>
              </w:rPr>
              <w:t>,</w:t>
            </w:r>
            <w:r w:rsidRPr="003826C6">
              <w:rPr>
                <w:rFonts w:ascii="Times New Roman" w:hAnsi="Times New Roman" w:cs="Times New Roman"/>
                <w:iCs/>
                <w:sz w:val="24"/>
                <w:szCs w:val="24"/>
              </w:rPr>
              <w:t>п</w:t>
            </w:r>
            <w:r>
              <w:rPr>
                <w:rFonts w:ascii="Times New Roman" w:hAnsi="Times New Roman" w:cs="Times New Roman"/>
                <w:iCs/>
                <w:sz w:val="24"/>
                <w:szCs w:val="24"/>
              </w:rPr>
              <w:t xml:space="preserve">, </w:t>
            </w:r>
            <w:r w:rsidRPr="003826C6">
              <w:rPr>
                <w:rFonts w:ascii="Times New Roman" w:hAnsi="Times New Roman" w:cs="Times New Roman"/>
                <w:iCs/>
                <w:sz w:val="24"/>
                <w:szCs w:val="24"/>
              </w:rPr>
              <w:t>л</w:t>
            </w:r>
            <w:r>
              <w:rPr>
                <w:rFonts w:ascii="Times New Roman" w:hAnsi="Times New Roman" w:cs="Times New Roman"/>
                <w:iCs/>
                <w:sz w:val="24"/>
                <w:szCs w:val="24"/>
              </w:rPr>
              <w:t xml:space="preserve">, </w:t>
            </w:r>
            <w:r w:rsidRPr="003826C6">
              <w:rPr>
                <w:rFonts w:ascii="Times New Roman" w:hAnsi="Times New Roman" w:cs="Times New Roman"/>
                <w:iCs/>
                <w:sz w:val="24"/>
                <w:szCs w:val="24"/>
              </w:rPr>
              <w:t>к</w:t>
            </w:r>
            <w:r>
              <w:rPr>
                <w:rFonts w:ascii="Times New Roman" w:hAnsi="Times New Roman" w:cs="Times New Roman"/>
                <w:iCs/>
                <w:sz w:val="24"/>
                <w:szCs w:val="24"/>
              </w:rPr>
              <w:t xml:space="preserve">, </w:t>
            </w:r>
            <w:r w:rsidRPr="003826C6">
              <w:rPr>
                <w:rFonts w:ascii="Times New Roman" w:hAnsi="Times New Roman" w:cs="Times New Roman"/>
                <w:iCs/>
                <w:sz w:val="24"/>
                <w:szCs w:val="24"/>
              </w:rPr>
              <w:t>н</w:t>
            </w:r>
            <w:r>
              <w:rPr>
                <w:rFonts w:ascii="Times New Roman" w:hAnsi="Times New Roman" w:cs="Times New Roman"/>
                <w:iCs/>
                <w:sz w:val="24"/>
                <w:szCs w:val="24"/>
              </w:rPr>
              <w:t xml:space="preserve"> дыбыстарын жеке, сөз ішінде анық айтуға баулу.</w:t>
            </w:r>
          </w:p>
          <w:p w:rsidR="00D94241" w:rsidRDefault="00D94241" w:rsidP="00A703DF">
            <w:pPr>
              <w:jc w:val="both"/>
              <w:rPr>
                <w:rFonts w:ascii="Times New Roman" w:hAnsi="Times New Roman" w:cs="Times New Roman"/>
                <w:b/>
                <w:color w:val="000000"/>
                <w:sz w:val="24"/>
                <w:szCs w:val="24"/>
                <w:lang w:eastAsia="ru-RU"/>
              </w:rPr>
            </w:pPr>
          </w:p>
          <w:p w:rsidR="00D94241" w:rsidRDefault="00D94241" w:rsidP="00A703DF">
            <w:pPr>
              <w:rPr>
                <w:rFonts w:ascii="Times New Roman" w:hAnsi="Times New Roman" w:cs="Times New Roman"/>
                <w:color w:val="000000"/>
                <w:sz w:val="24"/>
                <w:szCs w:val="24"/>
              </w:rPr>
            </w:pPr>
            <w:r>
              <w:rPr>
                <w:rFonts w:ascii="Times New Roman" w:hAnsi="Times New Roman" w:cs="Times New Roman"/>
                <w:b/>
                <w:color w:val="000000"/>
                <w:sz w:val="24"/>
                <w:szCs w:val="24"/>
              </w:rPr>
              <w:t>Жазу элементтері:</w:t>
            </w:r>
            <w:r>
              <w:rPr>
                <w:rFonts w:ascii="Times New Roman" w:hAnsi="Times New Roman" w:cs="Times New Roman"/>
                <w:color w:val="000000"/>
                <w:sz w:val="24"/>
                <w:szCs w:val="24"/>
              </w:rPr>
              <w:t xml:space="preserve"> «Балапан дәптерімен жұмыс жасау»</w:t>
            </w:r>
          </w:p>
          <w:p w:rsidR="00D94241" w:rsidRDefault="00D94241" w:rsidP="00A703DF">
            <w:pPr>
              <w:shd w:val="clear" w:color="auto" w:fill="FFFFFF"/>
              <w:rPr>
                <w:rFonts w:ascii="Times New Roman" w:hAnsi="Times New Roman" w:cs="Times New Roman"/>
                <w:sz w:val="24"/>
                <w:szCs w:val="24"/>
              </w:rPr>
            </w:pPr>
          </w:p>
          <w:p w:rsidR="00D94241" w:rsidRDefault="00D94241" w:rsidP="00A703DF">
            <w:pPr>
              <w:jc w:val="both"/>
              <w:rPr>
                <w:rFonts w:ascii="Times New Roman" w:hAnsi="Times New Roman" w:cs="Times New Roman"/>
                <w:b/>
                <w:color w:val="000000"/>
                <w:sz w:val="24"/>
                <w:szCs w:val="24"/>
                <w:lang w:eastAsia="ru-RU"/>
              </w:rPr>
            </w:pPr>
          </w:p>
          <w:p w:rsidR="00D94241" w:rsidRDefault="00D94241" w:rsidP="00A703DF">
            <w:pPr>
              <w:jc w:val="both"/>
              <w:rPr>
                <w:rFonts w:ascii="Times New Roman" w:hAnsi="Times New Roman" w:cs="Times New Roman"/>
                <w:b/>
                <w:color w:val="000000"/>
                <w:sz w:val="24"/>
                <w:szCs w:val="24"/>
                <w:lang w:eastAsia="ru-RU"/>
              </w:rPr>
            </w:pPr>
          </w:p>
          <w:p w:rsidR="00D94241" w:rsidRDefault="00D94241" w:rsidP="00A703DF">
            <w:pPr>
              <w:jc w:val="both"/>
              <w:rPr>
                <w:rFonts w:ascii="Times New Roman" w:hAnsi="Times New Roman" w:cs="Times New Roman"/>
                <w:b/>
                <w:color w:val="000000"/>
                <w:sz w:val="24"/>
                <w:szCs w:val="24"/>
                <w:lang w:eastAsia="ru-RU"/>
              </w:rPr>
            </w:pPr>
          </w:p>
          <w:p w:rsidR="00D94241" w:rsidRDefault="00D94241" w:rsidP="00A703DF">
            <w:pPr>
              <w:jc w:val="both"/>
              <w:rPr>
                <w:rFonts w:ascii="Times New Roman" w:hAnsi="Times New Roman" w:cs="Times New Roman"/>
                <w:b/>
                <w:color w:val="000000"/>
                <w:sz w:val="24"/>
                <w:szCs w:val="24"/>
                <w:lang w:eastAsia="ru-RU"/>
              </w:rPr>
            </w:pPr>
          </w:p>
          <w:p w:rsidR="00D94241" w:rsidRDefault="00D94241" w:rsidP="00A703DF">
            <w:pPr>
              <w:jc w:val="both"/>
              <w:rPr>
                <w:rFonts w:ascii="Times New Roman" w:hAnsi="Times New Roman" w:cs="Times New Roman"/>
                <w:b/>
                <w:color w:val="000000"/>
                <w:sz w:val="24"/>
                <w:szCs w:val="24"/>
                <w:lang w:eastAsia="ru-RU"/>
              </w:rPr>
            </w:pPr>
          </w:p>
          <w:p w:rsidR="00D94241" w:rsidRDefault="00D94241" w:rsidP="00A703DF">
            <w:pPr>
              <w:jc w:val="both"/>
              <w:rPr>
                <w:rFonts w:ascii="Times New Roman" w:hAnsi="Times New Roman" w:cs="Times New Roman"/>
                <w:b/>
                <w:color w:val="000000"/>
                <w:sz w:val="24"/>
                <w:szCs w:val="24"/>
                <w:lang w:eastAsia="ru-RU"/>
              </w:rPr>
            </w:pPr>
          </w:p>
          <w:p w:rsidR="00D94241" w:rsidRDefault="00D94241" w:rsidP="00A703DF">
            <w:pPr>
              <w:jc w:val="both"/>
              <w:rPr>
                <w:rFonts w:ascii="Times New Roman" w:hAnsi="Times New Roman" w:cs="Times New Roman"/>
                <w:b/>
                <w:color w:val="000000"/>
                <w:sz w:val="24"/>
                <w:szCs w:val="24"/>
                <w:lang w:eastAsia="ru-RU"/>
              </w:rPr>
            </w:pPr>
          </w:p>
          <w:p w:rsidR="00D94241" w:rsidRDefault="00D94241" w:rsidP="00A703DF">
            <w:pPr>
              <w:jc w:val="both"/>
              <w:rPr>
                <w:rFonts w:ascii="Times New Roman" w:hAnsi="Times New Roman" w:cs="Times New Roman"/>
                <w:b/>
                <w:color w:val="000000"/>
                <w:sz w:val="24"/>
                <w:szCs w:val="24"/>
                <w:lang w:eastAsia="ru-RU"/>
              </w:rPr>
            </w:pPr>
            <w:r>
              <w:rPr>
                <w:rFonts w:ascii="Times New Roman" w:hAnsi="Times New Roman" w:cs="Times New Roman"/>
                <w:b/>
                <w:color w:val="000000"/>
                <w:sz w:val="24"/>
                <w:szCs w:val="24"/>
                <w:lang w:eastAsia="ru-RU"/>
              </w:rPr>
              <w:t xml:space="preserve">Сурет салу,мүсіндеу, жапсыру, ойын іс-әрекеті: </w:t>
            </w:r>
          </w:p>
          <w:p w:rsidR="00D94241" w:rsidRDefault="00D94241" w:rsidP="00A703DF">
            <w:pPr>
              <w:rPr>
                <w:rFonts w:ascii="Times New Roman" w:hAnsi="Times New Roman" w:cs="Times New Roman"/>
                <w:sz w:val="24"/>
                <w:szCs w:val="24"/>
              </w:rPr>
            </w:pPr>
            <w:r>
              <w:rPr>
                <w:rFonts w:ascii="Times New Roman" w:hAnsi="Times New Roman" w:cs="Times New Roman"/>
                <w:b/>
                <w:color w:val="000000"/>
                <w:sz w:val="24"/>
                <w:szCs w:val="24"/>
                <w:lang w:eastAsia="ru-RU"/>
              </w:rPr>
              <w:t>Мақсаты:</w:t>
            </w:r>
            <w:r>
              <w:rPr>
                <w:rFonts w:ascii="Times New Roman" w:hAnsi="Times New Roman" w:cs="Times New Roman"/>
                <w:sz w:val="24"/>
                <w:szCs w:val="24"/>
              </w:rPr>
              <w:t>Шығ. жұмыста қауіпсіздік ережелерін сақтау, жұмысты ұқыптылықпен орындау.</w:t>
            </w:r>
          </w:p>
          <w:p w:rsidR="00D94241" w:rsidRDefault="00D94241" w:rsidP="00A703DF">
            <w:pPr>
              <w:rPr>
                <w:rFonts w:ascii="Times New Roman" w:eastAsia="Times New Roman" w:hAnsi="Times New Roman" w:cs="Times New Roman"/>
                <w:b/>
                <w:color w:val="000000"/>
                <w:sz w:val="24"/>
                <w:szCs w:val="24"/>
                <w:lang w:eastAsia="ru-RU"/>
              </w:rPr>
            </w:pPr>
          </w:p>
          <w:p w:rsidR="00D94241" w:rsidRDefault="00D94241" w:rsidP="00A703DF">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Дид/ойын:</w:t>
            </w:r>
            <w:r>
              <w:rPr>
                <w:rFonts w:ascii="Times New Roman" w:eastAsia="Times New Roman" w:hAnsi="Times New Roman" w:cs="Times New Roman"/>
                <w:color w:val="000000"/>
                <w:sz w:val="24"/>
                <w:szCs w:val="24"/>
                <w:lang w:eastAsia="ru-RU"/>
              </w:rPr>
              <w:t xml:space="preserve"> «Салауатты өмір салты»</w:t>
            </w:r>
          </w:p>
          <w:p w:rsidR="00D94241" w:rsidRDefault="00D94241" w:rsidP="00A703DF">
            <w:pPr>
              <w:rPr>
                <w:rFonts w:ascii="Times New Roman" w:eastAsia="Calibri" w:hAnsi="Times New Roman" w:cs="Times New Roman"/>
                <w:sz w:val="24"/>
                <w:szCs w:val="24"/>
              </w:rPr>
            </w:pPr>
            <w:r>
              <w:rPr>
                <w:rFonts w:ascii="Times New Roman" w:eastAsia="Times New Roman" w:hAnsi="Times New Roman" w:cs="Times New Roman"/>
                <w:b/>
                <w:color w:val="000000"/>
                <w:sz w:val="24"/>
                <w:szCs w:val="24"/>
                <w:lang w:eastAsia="ru-RU"/>
              </w:rPr>
              <w:t>Мқсаты:</w:t>
            </w:r>
            <w:r>
              <w:rPr>
                <w:rFonts w:ascii="Times New Roman" w:eastAsia="Times New Roman" w:hAnsi="Times New Roman" w:cs="Times New Roman"/>
                <w:color w:val="000000"/>
                <w:sz w:val="24"/>
                <w:szCs w:val="24"/>
                <w:lang w:eastAsia="ru-RU"/>
              </w:rPr>
              <w:t xml:space="preserve"> балаларды пайдалы тағамарды ажыратуға үйрету</w:t>
            </w:r>
          </w:p>
        </w:tc>
        <w:tc>
          <w:tcPr>
            <w:tcW w:w="2282" w:type="dxa"/>
            <w:gridSpan w:val="2"/>
          </w:tcPr>
          <w:p w:rsidR="00D94241" w:rsidRDefault="00D94241" w:rsidP="00A703DF">
            <w:pP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Сөйлеуді дамыту іс-әрекеті</w:t>
            </w:r>
          </w:p>
          <w:p w:rsidR="00D94241" w:rsidRDefault="00D94241" w:rsidP="00A703DF">
            <w:pPr>
              <w:rPr>
                <w:rFonts w:ascii="Times New Roman" w:hAnsi="Times New Roman" w:cs="Times New Roman"/>
                <w:iCs/>
                <w:sz w:val="24"/>
                <w:szCs w:val="24"/>
              </w:rPr>
            </w:pPr>
            <w:r>
              <w:rPr>
                <w:rFonts w:ascii="Times New Roman" w:eastAsia="Times New Roman" w:hAnsi="Times New Roman" w:cs="Times New Roman"/>
                <w:b/>
                <w:color w:val="000000"/>
                <w:sz w:val="24"/>
                <w:szCs w:val="24"/>
                <w:lang w:eastAsia="ru-RU"/>
              </w:rPr>
              <w:t>Мақсаты:</w:t>
            </w:r>
            <w:r>
              <w:rPr>
                <w:rFonts w:ascii="Times New Roman" w:eastAsia="Times New Roman" w:hAnsi="Times New Roman" w:cs="Times New Roman"/>
                <w:color w:val="000000"/>
                <w:sz w:val="24"/>
                <w:szCs w:val="24"/>
                <w:lang w:eastAsia="ru-RU"/>
              </w:rPr>
              <w:t xml:space="preserve"> </w:t>
            </w:r>
            <w:r>
              <w:rPr>
                <w:rFonts w:ascii="Times New Roman" w:hAnsi="Times New Roman" w:cs="Times New Roman"/>
                <w:iCs/>
                <w:sz w:val="24"/>
                <w:szCs w:val="24"/>
              </w:rPr>
              <w:t>Сөйлемдегі сөздерді байланыстыруға, көмекші сөздерді дұрыс қолдануға үйрету, зат есімдерді жекеше және көпше түрде, сан есімдерді ретімен атауға үйрету.</w:t>
            </w:r>
          </w:p>
          <w:p w:rsidR="00D94241" w:rsidRDefault="00D94241" w:rsidP="00A703DF">
            <w:pPr>
              <w:rPr>
                <w:rFonts w:ascii="Times New Roman" w:hAnsi="Times New Roman" w:cs="Times New Roman"/>
                <w:iCs/>
                <w:sz w:val="24"/>
                <w:szCs w:val="24"/>
              </w:rPr>
            </w:pPr>
          </w:p>
          <w:p w:rsidR="00D94241" w:rsidRDefault="00D94241" w:rsidP="00A703DF">
            <w:pP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Мүсіндеу іс-әрекеті:</w:t>
            </w:r>
          </w:p>
          <w:p w:rsidR="00D94241" w:rsidRDefault="00D94241" w:rsidP="00A703DF">
            <w:pPr>
              <w:rPr>
                <w:sz w:val="24"/>
                <w:szCs w:val="24"/>
              </w:rPr>
            </w:pPr>
            <w:r>
              <w:rPr>
                <w:rFonts w:ascii="Times New Roman" w:eastAsia="Times New Roman" w:hAnsi="Times New Roman" w:cs="Times New Roman"/>
                <w:b/>
                <w:sz w:val="24"/>
                <w:szCs w:val="24"/>
              </w:rPr>
              <w:t>Мақсаты:</w:t>
            </w:r>
            <w:r>
              <w:rPr>
                <w:sz w:val="24"/>
                <w:szCs w:val="24"/>
              </w:rPr>
              <w:t xml:space="preserve"> </w:t>
            </w:r>
            <w:r>
              <w:rPr>
                <w:rFonts w:ascii="Times New Roman" w:hAnsi="Times New Roman" w:cs="Times New Roman"/>
                <w:sz w:val="24"/>
                <w:szCs w:val="24"/>
              </w:rPr>
              <w:t>Балалардың көлемді пішіндер мен қарапайым композицияларды мүсіндеуге қызығушылығын арттыру.</w:t>
            </w:r>
            <w:r>
              <w:rPr>
                <w:sz w:val="24"/>
                <w:szCs w:val="24"/>
              </w:rPr>
              <w:t xml:space="preserve"> </w:t>
            </w:r>
          </w:p>
          <w:p w:rsidR="00D94241" w:rsidRDefault="00D94241" w:rsidP="00A703DF">
            <w:pPr>
              <w:rPr>
                <w:rFonts w:ascii="Times New Roman" w:eastAsia="Times New Roman" w:hAnsi="Times New Roman" w:cs="Times New Roman"/>
                <w:sz w:val="24"/>
                <w:szCs w:val="24"/>
              </w:rPr>
            </w:pPr>
          </w:p>
          <w:p w:rsidR="00D94241" w:rsidRDefault="00D94241" w:rsidP="00A703DF">
            <w:pP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16 00-16.25</w:t>
            </w:r>
          </w:p>
          <w:p w:rsidR="00D94241" w:rsidRDefault="00D94241" w:rsidP="00A703DF">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Дене шынықтыру</w:t>
            </w:r>
            <w:r>
              <w:rPr>
                <w:rFonts w:ascii="Times New Roman" w:eastAsia="Times New Roman" w:hAnsi="Times New Roman" w:cs="Times New Roman"/>
                <w:color w:val="000000"/>
                <w:sz w:val="24"/>
                <w:szCs w:val="24"/>
                <w:lang w:eastAsia="ru-RU"/>
              </w:rPr>
              <w:t xml:space="preserve"> </w:t>
            </w:r>
          </w:p>
          <w:p w:rsidR="00D94241" w:rsidRDefault="00D94241" w:rsidP="00A703DF">
            <w:pPr>
              <w:rPr>
                <w:rFonts w:ascii="Times New Roman" w:hAnsi="Times New Roman" w:cs="Times New Roman"/>
                <w:sz w:val="24"/>
                <w:szCs w:val="24"/>
              </w:rPr>
            </w:pPr>
            <w:r>
              <w:rPr>
                <w:rFonts w:ascii="Times New Roman" w:eastAsia="Times New Roman" w:hAnsi="Times New Roman" w:cs="Times New Roman"/>
                <w:color w:val="000000"/>
                <w:sz w:val="24"/>
                <w:szCs w:val="24"/>
                <w:lang w:eastAsia="ru-RU"/>
              </w:rPr>
              <w:t xml:space="preserve">Мақсаты: </w:t>
            </w:r>
            <w:r>
              <w:rPr>
                <w:rFonts w:ascii="Times New Roman" w:hAnsi="Times New Roman" w:cs="Times New Roman"/>
                <w:sz w:val="24"/>
                <w:szCs w:val="24"/>
              </w:rPr>
              <w:t>Бір орында тұрып, қос аяқпен секіру. Бір орында тұрып, қос аяқпен секіру. Құрсаудан еңбектеп өту.(4-5) Бір орында тұрып, қос аяқпен секіру.</w:t>
            </w:r>
          </w:p>
          <w:p w:rsidR="00D94241" w:rsidRDefault="00D94241" w:rsidP="00A703DF">
            <w:pPr>
              <w:rPr>
                <w:rFonts w:ascii="Times New Roman" w:hAnsi="Times New Roman" w:cs="Times New Roman"/>
                <w:b/>
                <w:sz w:val="24"/>
                <w:szCs w:val="24"/>
              </w:rPr>
            </w:pPr>
          </w:p>
          <w:p w:rsidR="00D94241" w:rsidRDefault="00D94241" w:rsidP="00A703DF">
            <w:pPr>
              <w:rPr>
                <w:rFonts w:ascii="Times New Roman" w:eastAsia="Times New Roman" w:hAnsi="Times New Roman" w:cs="Times New Roman"/>
                <w:color w:val="000000"/>
                <w:sz w:val="24"/>
                <w:szCs w:val="24"/>
                <w:lang w:eastAsia="ru-RU"/>
              </w:rPr>
            </w:pPr>
          </w:p>
        </w:tc>
        <w:tc>
          <w:tcPr>
            <w:tcW w:w="2268" w:type="dxa"/>
          </w:tcPr>
          <w:p w:rsidR="00D94241" w:rsidRDefault="00D94241" w:rsidP="00A703DF">
            <w:pPr>
              <w:rPr>
                <w:rFonts w:ascii="Times New Roman" w:hAnsi="Times New Roman" w:cs="Times New Roman"/>
                <w:b/>
                <w:sz w:val="24"/>
                <w:szCs w:val="24"/>
              </w:rPr>
            </w:pPr>
            <w:r>
              <w:rPr>
                <w:rFonts w:ascii="Times New Roman" w:hAnsi="Times New Roman" w:cs="Times New Roman"/>
                <w:b/>
                <w:sz w:val="24"/>
                <w:szCs w:val="24"/>
              </w:rPr>
              <w:t xml:space="preserve">09 45-10.15 </w:t>
            </w:r>
          </w:p>
          <w:p w:rsidR="00D94241" w:rsidRDefault="00D94241" w:rsidP="00A703DF">
            <w:pPr>
              <w:rPr>
                <w:rFonts w:ascii="Times New Roman" w:hAnsi="Times New Roman" w:cs="Times New Roman"/>
                <w:b/>
                <w:sz w:val="24"/>
                <w:szCs w:val="24"/>
              </w:rPr>
            </w:pPr>
            <w:r>
              <w:rPr>
                <w:rFonts w:ascii="Times New Roman" w:hAnsi="Times New Roman" w:cs="Times New Roman"/>
                <w:b/>
                <w:sz w:val="24"/>
                <w:szCs w:val="24"/>
              </w:rPr>
              <w:t>дене  шынықтыру</w:t>
            </w:r>
          </w:p>
          <w:p w:rsidR="00D94241" w:rsidRDefault="00D94241" w:rsidP="00A703DF">
            <w:pPr>
              <w:jc w:val="both"/>
              <w:rPr>
                <w:rFonts w:ascii="Times New Roman" w:hAnsi="Times New Roman" w:cs="Times New Roman"/>
                <w:sz w:val="24"/>
                <w:szCs w:val="24"/>
              </w:rPr>
            </w:pPr>
            <w:r>
              <w:rPr>
                <w:rFonts w:ascii="Times New Roman" w:hAnsi="Times New Roman" w:cs="Times New Roman"/>
                <w:sz w:val="24"/>
                <w:szCs w:val="24"/>
              </w:rPr>
              <w:t>Мақсаты:</w:t>
            </w:r>
            <w:r>
              <w:rPr>
                <w:sz w:val="24"/>
                <w:szCs w:val="24"/>
              </w:rPr>
              <w:t xml:space="preserve"> </w:t>
            </w:r>
            <w:r>
              <w:rPr>
                <w:rFonts w:ascii="Times New Roman" w:hAnsi="Times New Roman" w:cs="Times New Roman"/>
                <w:sz w:val="24"/>
                <w:szCs w:val="24"/>
              </w:rPr>
              <w:t xml:space="preserve">Бағытты және қарқынды өзгертіп жүру. Допты екі қолымен бастан асыра кедергі арқылы лақтыру (2 м қашықтықтан). Қолды екі жаққа созып, басқа қапшық қойып жүру . Сапта бір-бірлеп жүру, жүруді жүгірумен, секірумен алмастыру. </w:t>
            </w:r>
          </w:p>
          <w:p w:rsidR="00D94241" w:rsidRDefault="00D94241" w:rsidP="00A703DF">
            <w:pPr>
              <w:jc w:val="both"/>
              <w:rPr>
                <w:rFonts w:ascii="Times New Roman" w:hAnsi="Times New Roman" w:cs="Times New Roman"/>
                <w:sz w:val="24"/>
                <w:szCs w:val="24"/>
              </w:rPr>
            </w:pPr>
          </w:p>
          <w:p w:rsidR="00D94241" w:rsidRDefault="00D94241" w:rsidP="00A703DF">
            <w:pPr>
              <w:jc w:val="both"/>
              <w:rPr>
                <w:rFonts w:ascii="Times New Roman" w:eastAsia="Times New Roman" w:hAnsi="Times New Roman" w:cs="Times New Roman"/>
                <w:b/>
                <w:color w:val="000000"/>
                <w:sz w:val="24"/>
                <w:szCs w:val="24"/>
                <w:lang w:eastAsia="ru-RU"/>
              </w:rPr>
            </w:pPr>
          </w:p>
          <w:p w:rsidR="00D94241" w:rsidRDefault="00D94241" w:rsidP="00A703DF">
            <w:pPr>
              <w:jc w:val="both"/>
              <w:rPr>
                <w:rFonts w:ascii="Times New Roman" w:eastAsia="Times New Roman" w:hAnsi="Times New Roman" w:cs="Times New Roman"/>
                <w:b/>
                <w:color w:val="000000"/>
                <w:sz w:val="24"/>
                <w:szCs w:val="24"/>
                <w:lang w:eastAsia="ru-RU"/>
              </w:rPr>
            </w:pPr>
          </w:p>
          <w:p w:rsidR="00D94241" w:rsidRDefault="00D94241" w:rsidP="00A703DF">
            <w:pPr>
              <w:jc w:val="both"/>
              <w:rPr>
                <w:rFonts w:ascii="Times New Roman" w:eastAsia="Times New Roman" w:hAnsi="Times New Roman" w:cs="Times New Roman"/>
                <w:b/>
                <w:color w:val="000000"/>
                <w:sz w:val="24"/>
                <w:szCs w:val="24"/>
                <w:lang w:eastAsia="ru-RU"/>
              </w:rPr>
            </w:pPr>
          </w:p>
          <w:p w:rsidR="00D94241" w:rsidRDefault="00D94241" w:rsidP="00A703DF">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Мүсіндеуден ойын-жаттығу</w:t>
            </w:r>
          </w:p>
          <w:p w:rsidR="00D94241" w:rsidRDefault="00D94241" w:rsidP="00A703DF">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sz w:val="24"/>
                <w:szCs w:val="24"/>
              </w:rPr>
              <w:t xml:space="preserve">Мақсаты: </w:t>
            </w:r>
            <w:r>
              <w:rPr>
                <w:rFonts w:ascii="Times New Roman" w:hAnsi="Times New Roman" w:cs="Times New Roman"/>
                <w:sz w:val="24"/>
                <w:szCs w:val="24"/>
              </w:rPr>
              <w:t>Ертегілер мен қоршаған өмір тақырыптарына сюжеттік композициялар құру, ұжымдық жұмыстарды орындауда міндеттемелерді өзара бөлісу.</w:t>
            </w:r>
          </w:p>
        </w:tc>
      </w:tr>
      <w:tr w:rsidR="00D94241" w:rsidTr="00A703DF">
        <w:trPr>
          <w:trHeight w:val="275"/>
        </w:trPr>
        <w:tc>
          <w:tcPr>
            <w:tcW w:w="2698" w:type="dxa"/>
          </w:tcPr>
          <w:p w:rsidR="00D94241" w:rsidRDefault="00D94241" w:rsidP="00A703DF">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таңғы</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ас</w:t>
            </w:r>
          </w:p>
        </w:tc>
        <w:tc>
          <w:tcPr>
            <w:tcW w:w="11735" w:type="dxa"/>
            <w:gridSpan w:val="6"/>
          </w:tcPr>
          <w:p w:rsidR="00D94241" w:rsidRDefault="00D94241" w:rsidP="00A703DF">
            <w:pPr>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және көркем әдебиет.</w:t>
            </w:r>
            <w:r>
              <w:rPr>
                <w:rFonts w:ascii="Times New Roman" w:eastAsia="Times New Roman" w:hAnsi="Times New Roman" w:cs="Times New Roman"/>
                <w:sz w:val="24"/>
                <w:szCs w:val="24"/>
              </w:rPr>
              <w:t xml:space="preserve"> Коммуникативтік әрекет. Балаларға тағамның атауын анық айтуға үйрету. Тағамның пайдасы жайлы айту. (Сөздік минимуммен жұмыс:азық түлікке қатысты сөздер)</w:t>
            </w:r>
          </w:p>
        </w:tc>
      </w:tr>
      <w:tr w:rsidR="00D94241" w:rsidTr="00A703DF">
        <w:trPr>
          <w:trHeight w:val="373"/>
        </w:trPr>
        <w:tc>
          <w:tcPr>
            <w:tcW w:w="2698" w:type="dxa"/>
          </w:tcPr>
          <w:p w:rsidR="00D94241" w:rsidRDefault="00D94241" w:rsidP="00A703DF">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Серуенге</w:t>
            </w:r>
            <w:r>
              <w:rPr>
                <w:rFonts w:ascii="Times New Roman" w:eastAsia="Times New Roman" w:hAnsi="Times New Roman" w:cs="Times New Roman"/>
                <w:spacing w:val="-4"/>
                <w:sz w:val="24"/>
                <w:szCs w:val="24"/>
              </w:rPr>
              <w:t xml:space="preserve"> </w:t>
            </w:r>
            <w:r>
              <w:rPr>
                <w:rFonts w:ascii="Times New Roman" w:eastAsia="Times New Roman" w:hAnsi="Times New Roman" w:cs="Times New Roman"/>
                <w:sz w:val="24"/>
                <w:szCs w:val="24"/>
              </w:rPr>
              <w:t>дайындық</w:t>
            </w:r>
          </w:p>
        </w:tc>
        <w:tc>
          <w:tcPr>
            <w:tcW w:w="11735" w:type="dxa"/>
            <w:gridSpan w:val="6"/>
          </w:tcPr>
          <w:p w:rsidR="00D94241" w:rsidRDefault="00D94241" w:rsidP="00A703DF">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Қоршаған ортамен танысу.Еңбекке баулу.</w:t>
            </w:r>
            <w:r>
              <w:rPr>
                <w:rFonts w:ascii="Times New Roman" w:eastAsia="Times New Roman" w:hAnsi="Times New Roman" w:cs="Times New Roman"/>
                <w:sz w:val="24"/>
                <w:szCs w:val="24"/>
              </w:rPr>
              <w:t>Жеке шкафтарын  таза ұстауға тәрбиелеу. . (Сөздік минимуммен жұмыс:дене мүшелеріне қатысты сөздер)</w:t>
            </w:r>
          </w:p>
        </w:tc>
      </w:tr>
      <w:tr w:rsidR="00D94241" w:rsidTr="00A703DF">
        <w:trPr>
          <w:trHeight w:val="275"/>
        </w:trPr>
        <w:tc>
          <w:tcPr>
            <w:tcW w:w="2698" w:type="dxa"/>
          </w:tcPr>
          <w:p w:rsidR="00D94241" w:rsidRDefault="00D94241" w:rsidP="00A703DF">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Серуен</w:t>
            </w:r>
          </w:p>
          <w:p w:rsidR="00D94241" w:rsidRDefault="00D94241" w:rsidP="00A703DF">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(Қолданылатын картотека №)</w:t>
            </w:r>
          </w:p>
        </w:tc>
        <w:tc>
          <w:tcPr>
            <w:tcW w:w="2500" w:type="dxa"/>
          </w:tcPr>
          <w:p w:rsidR="00D94241" w:rsidRDefault="00D94241" w:rsidP="00A703DF">
            <w:pPr>
              <w:pStyle w:val="Style22"/>
              <w:tabs>
                <w:tab w:val="left" w:pos="648"/>
              </w:tabs>
              <w:ind w:firstLine="0"/>
              <w:jc w:val="left"/>
              <w:rPr>
                <w:rFonts w:ascii="Times New Roman" w:hAnsi="Times New Roman"/>
                <w:color w:val="000000"/>
                <w:lang w:val="kk-KZ"/>
              </w:rPr>
            </w:pPr>
            <w:r>
              <w:rPr>
                <w:rFonts w:ascii="Times New Roman" w:hAnsi="Times New Roman"/>
                <w:b/>
                <w:lang w:val="kk-KZ"/>
              </w:rPr>
              <w:t>Серуен №1</w:t>
            </w:r>
            <w:r>
              <w:rPr>
                <w:rFonts w:ascii="Times New Roman" w:hAnsi="Times New Roman"/>
                <w:b/>
                <w:lang w:val="kk-KZ"/>
              </w:rPr>
              <w:br/>
            </w:r>
            <w:r>
              <w:rPr>
                <w:rFonts w:ascii="Times New Roman" w:hAnsi="Times New Roman"/>
                <w:color w:val="000000"/>
                <w:lang w:val="kk-KZ"/>
              </w:rPr>
              <w:t>Көктемгі ауа-райын бақылау</w:t>
            </w:r>
          </w:p>
          <w:p w:rsidR="00D94241" w:rsidRDefault="00D94241" w:rsidP="00A703DF">
            <w:pPr>
              <w:pStyle w:val="Style22"/>
              <w:tabs>
                <w:tab w:val="left" w:pos="648"/>
              </w:tabs>
              <w:ind w:firstLine="0"/>
              <w:jc w:val="left"/>
              <w:rPr>
                <w:rFonts w:ascii="Times New Roman" w:hAnsi="Times New Roman"/>
                <w:color w:val="000000"/>
                <w:lang w:val="kk-KZ"/>
              </w:rPr>
            </w:pPr>
            <w:r>
              <w:rPr>
                <w:rFonts w:ascii="Times New Roman" w:hAnsi="Times New Roman"/>
                <w:color w:val="000000"/>
                <w:lang w:val="kk-KZ"/>
              </w:rPr>
              <w:t xml:space="preserve">       Көктемгі ауа райы өте құбылмалы,бірақ күннен-күнге күн жылына бастайды.Ауа қысымы көтаріледі. Ашық күндер көп болып,күн сәулесін мол шашады.Аспан сұрғылт түсін ашық көк түске алмастырады.Көктемнің алғашқы айы мен соңғы айын салыстыра білуге үйрету. </w:t>
            </w:r>
          </w:p>
          <w:p w:rsidR="00D94241" w:rsidRDefault="00D94241" w:rsidP="00A703DF">
            <w:pPr>
              <w:pStyle w:val="Style22"/>
              <w:tabs>
                <w:tab w:val="left" w:pos="648"/>
              </w:tabs>
              <w:ind w:firstLine="0"/>
              <w:jc w:val="left"/>
              <w:rPr>
                <w:rFonts w:ascii="Times New Roman" w:hAnsi="Times New Roman"/>
                <w:color w:val="000000"/>
                <w:lang w:val="kk-KZ"/>
              </w:rPr>
            </w:pPr>
            <w:r>
              <w:rPr>
                <w:rFonts w:ascii="Times New Roman" w:hAnsi="Times New Roman"/>
                <w:color w:val="000000"/>
                <w:lang w:val="kk-KZ"/>
              </w:rPr>
              <w:t xml:space="preserve"> </w:t>
            </w:r>
          </w:p>
          <w:p w:rsidR="00D94241" w:rsidRDefault="00D94241" w:rsidP="00A703DF">
            <w:pPr>
              <w:pStyle w:val="Style22"/>
              <w:tabs>
                <w:tab w:val="left" w:pos="648"/>
              </w:tabs>
              <w:ind w:firstLine="0"/>
              <w:jc w:val="left"/>
              <w:rPr>
                <w:rFonts w:ascii="Times New Roman" w:hAnsi="Times New Roman"/>
                <w:color w:val="000000"/>
                <w:lang w:val="kk-KZ"/>
              </w:rPr>
            </w:pPr>
            <w:r>
              <w:rPr>
                <w:rFonts w:ascii="Times New Roman" w:hAnsi="Times New Roman"/>
                <w:color w:val="000000"/>
                <w:lang w:val="kk-KZ"/>
              </w:rPr>
              <w:t>Қимылды ойын</w:t>
            </w:r>
          </w:p>
          <w:p w:rsidR="00D94241" w:rsidRDefault="00D94241" w:rsidP="00A703DF">
            <w:pPr>
              <w:pStyle w:val="Style22"/>
              <w:tabs>
                <w:tab w:val="left" w:pos="648"/>
              </w:tabs>
              <w:ind w:firstLine="0"/>
              <w:jc w:val="left"/>
              <w:rPr>
                <w:rFonts w:ascii="Times New Roman" w:hAnsi="Times New Roman"/>
                <w:color w:val="000000"/>
                <w:lang w:val="kk-KZ"/>
              </w:rPr>
            </w:pPr>
            <w:r>
              <w:rPr>
                <w:rFonts w:ascii="Times New Roman" w:hAnsi="Times New Roman"/>
                <w:b/>
                <w:bCs/>
                <w:color w:val="000000"/>
                <w:lang w:val="kk-KZ"/>
              </w:rPr>
              <w:t>«Қасқыр мен лақтар»</w:t>
            </w:r>
          </w:p>
          <w:p w:rsidR="00D94241" w:rsidRDefault="00D94241" w:rsidP="00A703DF">
            <w:pPr>
              <w:pStyle w:val="Style22"/>
              <w:tabs>
                <w:tab w:val="left" w:pos="648"/>
              </w:tabs>
              <w:ind w:firstLine="0"/>
              <w:jc w:val="left"/>
              <w:rPr>
                <w:rFonts w:ascii="Times New Roman" w:hAnsi="Times New Roman"/>
                <w:color w:val="000000"/>
                <w:lang w:val="kk-KZ"/>
              </w:rPr>
            </w:pPr>
            <w:r>
              <w:rPr>
                <w:rFonts w:ascii="Times New Roman" w:hAnsi="Times New Roman"/>
                <w:b/>
                <w:bCs/>
                <w:color w:val="000000"/>
                <w:lang w:val="kk-KZ"/>
              </w:rPr>
              <w:t xml:space="preserve">  </w:t>
            </w:r>
            <w:r>
              <w:rPr>
                <w:rFonts w:ascii="Times New Roman" w:hAnsi="Times New Roman"/>
                <w:color w:val="000000"/>
                <w:lang w:val="kk-KZ"/>
              </w:rPr>
              <w:t xml:space="preserve">Белгі бойынша ұзындыққа секіруді жалғастыру(лақтар алаңда жүгіреді);жүргізуші қасқырдың көзіне түспей, алаңда жүреді.Ойын шартын бұзбау,ұсталғандары шетке шығады. Шапшаңдық пен бейімділікті дамыту. </w:t>
            </w:r>
          </w:p>
          <w:p w:rsidR="00D94241" w:rsidRDefault="00D94241" w:rsidP="00A703DF">
            <w:pPr>
              <w:pStyle w:val="Style22"/>
              <w:tabs>
                <w:tab w:val="left" w:pos="648"/>
              </w:tabs>
              <w:ind w:firstLine="0"/>
              <w:jc w:val="left"/>
              <w:rPr>
                <w:rFonts w:ascii="Times New Roman" w:hAnsi="Times New Roman"/>
                <w:color w:val="000000"/>
                <w:lang w:val="kk-KZ"/>
              </w:rPr>
            </w:pPr>
            <w:r>
              <w:rPr>
                <w:rFonts w:ascii="Times New Roman" w:hAnsi="Times New Roman"/>
                <w:color w:val="000000"/>
                <w:lang w:val="kk-KZ"/>
              </w:rPr>
              <w:t>Еңбек іс-әрекеті</w:t>
            </w:r>
          </w:p>
          <w:p w:rsidR="00D94241" w:rsidRDefault="00D94241" w:rsidP="00A703DF">
            <w:pPr>
              <w:pStyle w:val="Style22"/>
              <w:tabs>
                <w:tab w:val="left" w:pos="648"/>
              </w:tabs>
              <w:ind w:firstLine="0"/>
              <w:jc w:val="left"/>
              <w:rPr>
                <w:rFonts w:ascii="Times New Roman" w:hAnsi="Times New Roman"/>
                <w:color w:val="000000"/>
                <w:lang w:val="kk-KZ"/>
              </w:rPr>
            </w:pPr>
            <w:r>
              <w:rPr>
                <w:rFonts w:ascii="Times New Roman" w:hAnsi="Times New Roman"/>
                <w:b/>
                <w:bCs/>
                <w:color w:val="000000"/>
                <w:lang w:val="kk-KZ"/>
              </w:rPr>
              <w:t xml:space="preserve"> «Ауа райын сипатта!»</w:t>
            </w:r>
          </w:p>
          <w:p w:rsidR="00D94241" w:rsidRDefault="00D94241" w:rsidP="00A703DF">
            <w:pPr>
              <w:pStyle w:val="Style22"/>
              <w:tabs>
                <w:tab w:val="left" w:pos="648"/>
              </w:tabs>
              <w:ind w:firstLine="0"/>
              <w:jc w:val="left"/>
              <w:rPr>
                <w:rFonts w:ascii="Times New Roman" w:hAnsi="Times New Roman"/>
                <w:color w:val="000000"/>
                <w:lang w:val="kk-KZ"/>
              </w:rPr>
            </w:pPr>
            <w:r>
              <w:rPr>
                <w:rFonts w:ascii="Times New Roman" w:hAnsi="Times New Roman"/>
                <w:color w:val="000000"/>
                <w:lang w:val="kk-KZ"/>
              </w:rPr>
              <w:t>Балалардың ауа райына байланысты сөзді таңдап алуды үйрету.  (жылы,ашық,суық,құрғақ,желді,жаңбырлы,тұманды)</w:t>
            </w:r>
          </w:p>
          <w:p w:rsidR="00D94241" w:rsidRDefault="00D94241" w:rsidP="00A703DF">
            <w:pPr>
              <w:pStyle w:val="Style22"/>
              <w:tabs>
                <w:tab w:val="left" w:pos="648"/>
              </w:tabs>
              <w:ind w:firstLine="0"/>
              <w:jc w:val="left"/>
              <w:rPr>
                <w:rFonts w:ascii="Times New Roman" w:hAnsi="Times New Roman"/>
                <w:color w:val="000000"/>
                <w:lang w:val="kk-KZ"/>
              </w:rPr>
            </w:pPr>
            <w:r>
              <w:rPr>
                <w:rFonts w:ascii="Times New Roman" w:hAnsi="Times New Roman"/>
                <w:color w:val="000000"/>
                <w:lang w:val="kk-KZ"/>
              </w:rPr>
              <w:t>Өзіндік іс-әрекет</w:t>
            </w:r>
          </w:p>
          <w:p w:rsidR="00D94241" w:rsidRDefault="00D94241" w:rsidP="00A703DF">
            <w:pPr>
              <w:pStyle w:val="Style22"/>
              <w:tabs>
                <w:tab w:val="left" w:pos="648"/>
              </w:tabs>
              <w:ind w:firstLine="0"/>
              <w:jc w:val="left"/>
              <w:rPr>
                <w:rFonts w:ascii="Times New Roman" w:hAnsi="Times New Roman"/>
                <w:color w:val="000000"/>
                <w:lang w:val="kk-KZ"/>
              </w:rPr>
            </w:pPr>
            <w:r>
              <w:rPr>
                <w:rFonts w:ascii="Times New Roman" w:hAnsi="Times New Roman"/>
                <w:color w:val="000000"/>
                <w:lang w:val="kk-KZ"/>
              </w:rPr>
              <w:t xml:space="preserve">Ойын барысында балалардың бір-бірімен қарым-қатынас жасауын қадағалау, олардың іс-әрекеті мен қылықтарын білдіру,өз ойын іске асыру. </w:t>
            </w:r>
          </w:p>
          <w:p w:rsidR="00D94241" w:rsidRDefault="00D94241" w:rsidP="00A703DF">
            <w:pPr>
              <w:pStyle w:val="Style22"/>
              <w:widowControl/>
              <w:tabs>
                <w:tab w:val="left" w:pos="648"/>
              </w:tabs>
              <w:spacing w:line="240" w:lineRule="auto"/>
              <w:ind w:firstLine="0"/>
              <w:jc w:val="left"/>
              <w:rPr>
                <w:rFonts w:ascii="Times New Roman" w:hAnsi="Times New Roman"/>
                <w:color w:val="000000"/>
                <w:lang w:val="kk-KZ"/>
              </w:rPr>
            </w:pPr>
          </w:p>
          <w:p w:rsidR="00D94241" w:rsidRDefault="00D94241" w:rsidP="00A703DF">
            <w:pPr>
              <w:pStyle w:val="Style22"/>
              <w:widowControl/>
              <w:tabs>
                <w:tab w:val="left" w:pos="648"/>
              </w:tabs>
              <w:spacing w:line="240" w:lineRule="auto"/>
              <w:ind w:firstLine="0"/>
              <w:jc w:val="left"/>
              <w:rPr>
                <w:rFonts w:ascii="Times New Roman" w:hAnsi="Times New Roman"/>
                <w:color w:val="000000"/>
                <w:lang w:val="kk-KZ"/>
              </w:rPr>
            </w:pPr>
          </w:p>
        </w:tc>
        <w:tc>
          <w:tcPr>
            <w:tcW w:w="2417" w:type="dxa"/>
          </w:tcPr>
          <w:p w:rsidR="00D94241" w:rsidRDefault="00D94241" w:rsidP="00A703DF">
            <w:pPr>
              <w:rPr>
                <w:rFonts w:ascii="Times New Roman" w:hAnsi="Times New Roman" w:cs="Times New Roman"/>
                <w:b/>
                <w:sz w:val="24"/>
                <w:szCs w:val="24"/>
              </w:rPr>
            </w:pPr>
            <w:r>
              <w:rPr>
                <w:rFonts w:ascii="Times New Roman" w:hAnsi="Times New Roman" w:cs="Times New Roman"/>
                <w:b/>
                <w:sz w:val="24"/>
                <w:szCs w:val="24"/>
              </w:rPr>
              <w:t>Серуен №2</w:t>
            </w:r>
          </w:p>
          <w:p w:rsidR="00D94241" w:rsidRDefault="00D94241" w:rsidP="00A703DF">
            <w:pPr>
              <w:rPr>
                <w:rFonts w:ascii="Times New Roman" w:hAnsi="Times New Roman" w:cs="Times New Roman"/>
                <w:b/>
                <w:sz w:val="24"/>
                <w:szCs w:val="24"/>
              </w:rPr>
            </w:pPr>
            <w:r>
              <w:rPr>
                <w:rFonts w:ascii="Times New Roman" w:hAnsi="Times New Roman" w:cs="Times New Roman"/>
                <w:sz w:val="24"/>
                <w:szCs w:val="24"/>
              </w:rPr>
              <w:t>Күннің көзін</w:t>
            </w:r>
            <w:r>
              <w:rPr>
                <w:rFonts w:ascii="Times New Roman" w:hAnsi="Times New Roman" w:cs="Times New Roman"/>
                <w:b/>
                <w:sz w:val="24"/>
                <w:szCs w:val="24"/>
              </w:rPr>
              <w:t xml:space="preserve"> </w:t>
            </w:r>
            <w:r>
              <w:rPr>
                <w:rFonts w:ascii="Times New Roman" w:eastAsia="Times New Roman" w:hAnsi="Times New Roman" w:cs="Times New Roman"/>
                <w:color w:val="000000"/>
                <w:sz w:val="24"/>
                <w:szCs w:val="24"/>
                <w:lang w:eastAsia="kk-KZ"/>
              </w:rPr>
              <w:t>бақылау</w:t>
            </w:r>
          </w:p>
          <w:p w:rsidR="00D94241" w:rsidRDefault="00D94241" w:rsidP="00A703DF">
            <w:pPr>
              <w:pStyle w:val="a3"/>
              <w:spacing w:before="0" w:beforeAutospacing="0" w:after="0" w:afterAutospacing="0"/>
              <w:contextualSpacing/>
              <w:rPr>
                <w:color w:val="000000"/>
              </w:rPr>
            </w:pPr>
            <w:r>
              <w:rPr>
                <w:color w:val="000000"/>
              </w:rPr>
              <w:t xml:space="preserve">Күннің аңыздылығы адам өмірінде өсімдік пен жануарлар әлеміндегі алатын орны жайында түсінік қалыптастыру. Күн көзінің көктем кезіндегі белсенді өзгерісін көруге үйрету(жоғары көтеріледі, шуақтары жылу шашқанда, қарай алмайсын). Тақырып бойынша белсенді сөздікті дамыту. </w:t>
            </w:r>
          </w:p>
          <w:p w:rsidR="00D94241" w:rsidRDefault="00D94241" w:rsidP="00A703DF">
            <w:pPr>
              <w:pStyle w:val="a3"/>
              <w:spacing w:before="0" w:beforeAutospacing="0" w:after="0" w:afterAutospacing="0"/>
              <w:contextualSpacing/>
              <w:rPr>
                <w:color w:val="000000"/>
              </w:rPr>
            </w:pPr>
            <w:r>
              <w:rPr>
                <w:color w:val="000000"/>
              </w:rPr>
              <w:t>Қимылды ойын</w:t>
            </w:r>
          </w:p>
          <w:p w:rsidR="00D94241" w:rsidRDefault="00D94241" w:rsidP="00A703DF">
            <w:pPr>
              <w:pStyle w:val="a3"/>
              <w:spacing w:before="0" w:beforeAutospacing="0" w:after="0" w:afterAutospacing="0"/>
              <w:contextualSpacing/>
              <w:rPr>
                <w:color w:val="000000"/>
              </w:rPr>
            </w:pPr>
            <w:r>
              <w:rPr>
                <w:b/>
                <w:bCs/>
                <w:color w:val="000000"/>
              </w:rPr>
              <w:t>«Күн мен бұлт»</w:t>
            </w:r>
          </w:p>
          <w:p w:rsidR="00D94241" w:rsidRDefault="00D94241" w:rsidP="00A703DF">
            <w:pPr>
              <w:pStyle w:val="a3"/>
              <w:spacing w:before="0" w:beforeAutospacing="0" w:after="0" w:afterAutospacing="0"/>
              <w:contextualSpacing/>
              <w:rPr>
                <w:color w:val="000000"/>
              </w:rPr>
            </w:pPr>
            <w:r>
              <w:rPr>
                <w:color w:val="000000"/>
              </w:rPr>
              <w:t xml:space="preserve">    Шеңбер бойында жұппен тұруды жалғастыру, ойын ережесін сақтау. «Күн»  деген сөзді естігенде қыдырып жүреді, ойнайды, «түн» сөзінде тығылады. </w:t>
            </w:r>
          </w:p>
          <w:p w:rsidR="00D94241" w:rsidRDefault="00D94241" w:rsidP="00A703DF">
            <w:pPr>
              <w:pStyle w:val="a3"/>
              <w:spacing w:before="0" w:beforeAutospacing="0" w:after="0" w:afterAutospacing="0"/>
              <w:contextualSpacing/>
              <w:rPr>
                <w:color w:val="000000"/>
              </w:rPr>
            </w:pPr>
            <w:r>
              <w:rPr>
                <w:color w:val="000000"/>
              </w:rPr>
              <w:t>Еңбек әрекеті</w:t>
            </w:r>
          </w:p>
          <w:p w:rsidR="00D94241" w:rsidRDefault="00D94241" w:rsidP="00A703DF">
            <w:pPr>
              <w:pStyle w:val="a3"/>
              <w:spacing w:before="0" w:beforeAutospacing="0" w:after="0" w:afterAutospacing="0"/>
              <w:contextualSpacing/>
              <w:rPr>
                <w:color w:val="000000"/>
              </w:rPr>
            </w:pPr>
            <w:r>
              <w:rPr>
                <w:b/>
                <w:bCs/>
                <w:color w:val="000000"/>
              </w:rPr>
              <w:t>Өзіндік іс-әрекет</w:t>
            </w:r>
          </w:p>
          <w:p w:rsidR="00D94241" w:rsidRDefault="00D94241" w:rsidP="00A703DF">
            <w:pPr>
              <w:pStyle w:val="a3"/>
              <w:spacing w:before="0" w:beforeAutospacing="0" w:after="0" w:afterAutospacing="0"/>
              <w:contextualSpacing/>
              <w:rPr>
                <w:color w:val="000000"/>
              </w:rPr>
            </w:pPr>
            <w:r>
              <w:rPr>
                <w:color w:val="000000"/>
              </w:rPr>
              <w:t xml:space="preserve">Әр балаға өзін қызықтыратын іспен айналысуға жағдай туғызу. </w:t>
            </w:r>
          </w:p>
          <w:p w:rsidR="00D94241" w:rsidRDefault="00D94241" w:rsidP="00A703DF">
            <w:pPr>
              <w:pStyle w:val="a3"/>
              <w:spacing w:before="0" w:beforeAutospacing="0" w:after="0" w:afterAutospacing="0"/>
              <w:contextualSpacing/>
              <w:rPr>
                <w:color w:val="000000"/>
              </w:rPr>
            </w:pPr>
            <w:r>
              <w:rPr>
                <w:color w:val="000000"/>
              </w:rPr>
              <w:t> </w:t>
            </w:r>
          </w:p>
          <w:p w:rsidR="00D94241" w:rsidRDefault="00D94241" w:rsidP="00A703DF">
            <w:pPr>
              <w:pStyle w:val="a3"/>
              <w:spacing w:before="0" w:beforeAutospacing="0" w:after="0" w:afterAutospacing="0"/>
              <w:contextualSpacing/>
              <w:rPr>
                <w:color w:val="000000"/>
              </w:rPr>
            </w:pPr>
          </w:p>
        </w:tc>
        <w:tc>
          <w:tcPr>
            <w:tcW w:w="2268" w:type="dxa"/>
          </w:tcPr>
          <w:p w:rsidR="00D94241" w:rsidRDefault="00D94241" w:rsidP="00A703DF">
            <w:pPr>
              <w:pStyle w:val="Style1"/>
              <w:widowControl/>
              <w:tabs>
                <w:tab w:val="left" w:pos="562"/>
              </w:tabs>
              <w:spacing w:line="240" w:lineRule="auto"/>
              <w:rPr>
                <w:rFonts w:ascii="Times New Roman" w:hAnsi="Times New Roman"/>
                <w:b/>
                <w:lang w:val="kk-KZ"/>
              </w:rPr>
            </w:pPr>
            <w:r>
              <w:rPr>
                <w:rFonts w:ascii="Times New Roman" w:hAnsi="Times New Roman"/>
                <w:b/>
                <w:lang w:val="kk-KZ"/>
              </w:rPr>
              <w:t>Серуен №3</w:t>
            </w:r>
          </w:p>
          <w:p w:rsidR="00D94241" w:rsidRDefault="00D94241" w:rsidP="00A703DF">
            <w:pPr>
              <w:pStyle w:val="Style1"/>
              <w:widowControl/>
              <w:tabs>
                <w:tab w:val="left" w:pos="562"/>
              </w:tabs>
              <w:spacing w:line="240" w:lineRule="auto"/>
              <w:rPr>
                <w:rFonts w:ascii="Times New Roman" w:hAnsi="Times New Roman"/>
                <w:b/>
                <w:bCs/>
                <w:color w:val="000000"/>
                <w:lang w:val="kk-KZ"/>
              </w:rPr>
            </w:pPr>
            <w:r>
              <w:rPr>
                <w:rFonts w:ascii="Times New Roman" w:hAnsi="Times New Roman"/>
                <w:b/>
                <w:bCs/>
                <w:color w:val="000000"/>
                <w:lang w:val="kk-KZ"/>
              </w:rPr>
              <w:t>3.Желді бақылау</w:t>
            </w:r>
          </w:p>
          <w:p w:rsidR="00D94241" w:rsidRDefault="00D94241" w:rsidP="00A703DF">
            <w:pPr>
              <w:pStyle w:val="Style1"/>
              <w:widowControl/>
              <w:tabs>
                <w:tab w:val="left" w:pos="562"/>
              </w:tabs>
              <w:spacing w:line="240" w:lineRule="auto"/>
              <w:rPr>
                <w:rFonts w:ascii="Times New Roman" w:hAnsi="Times New Roman"/>
                <w:b/>
                <w:bCs/>
                <w:color w:val="000000"/>
                <w:lang w:val="kk-KZ"/>
              </w:rPr>
            </w:pPr>
            <w:r>
              <w:rPr>
                <w:rFonts w:ascii="Times New Roman" w:hAnsi="Times New Roman"/>
                <w:b/>
                <w:i/>
                <w:iCs/>
                <w:color w:val="000000"/>
                <w:lang w:val="kk-KZ"/>
              </w:rPr>
              <w:t>Бақылау</w:t>
            </w:r>
            <w:r>
              <w:rPr>
                <w:rFonts w:ascii="Times New Roman" w:hAnsi="Times New Roman"/>
                <w:b/>
                <w:color w:val="000000"/>
                <w:lang w:val="kk-KZ"/>
              </w:rPr>
              <w:t>:</w:t>
            </w:r>
            <w:r>
              <w:rPr>
                <w:rFonts w:ascii="Times New Roman" w:hAnsi="Times New Roman"/>
                <w:color w:val="000000"/>
                <w:lang w:val="kk-KZ"/>
              </w:rPr>
              <w:t xml:space="preserve"> </w:t>
            </w:r>
            <w:r>
              <w:rPr>
                <w:rFonts w:ascii="Times New Roman" w:hAnsi="Times New Roman"/>
                <w:bCs/>
                <w:color w:val="000000"/>
                <w:lang w:val="kk-KZ"/>
              </w:rPr>
              <w:t>Балаларға қыста желдің суық өткір екенін түсіндіру.</w:t>
            </w:r>
          </w:p>
          <w:p w:rsidR="00D94241" w:rsidRDefault="00D94241" w:rsidP="00A703DF">
            <w:pPr>
              <w:pStyle w:val="a3"/>
              <w:spacing w:before="0" w:beforeAutospacing="0" w:after="0" w:afterAutospacing="0"/>
              <w:contextualSpacing/>
              <w:rPr>
                <w:color w:val="000000"/>
              </w:rPr>
            </w:pPr>
            <w:r>
              <w:rPr>
                <w:color w:val="000000"/>
              </w:rPr>
              <w:t>Флюгер түтіннің бағыты ағаш бұтағының қозғалысы бойынша желдің күштілігін анықтауға болатынын үйрету.</w:t>
            </w:r>
          </w:p>
          <w:p w:rsidR="00D94241" w:rsidRDefault="00D94241" w:rsidP="00A703DF">
            <w:pPr>
              <w:pStyle w:val="a3"/>
              <w:spacing w:after="0" w:afterAutospacing="0"/>
              <w:contextualSpacing/>
              <w:rPr>
                <w:color w:val="000000"/>
              </w:rPr>
            </w:pPr>
            <w:r>
              <w:rPr>
                <w:color w:val="000000"/>
              </w:rPr>
              <w:t>Қысқы желдің жазғы желден ерекше белгілерін ажырата білуге үйрету.</w:t>
            </w:r>
          </w:p>
          <w:p w:rsidR="00D94241" w:rsidRDefault="00D94241" w:rsidP="00A703DF">
            <w:pPr>
              <w:pStyle w:val="a3"/>
              <w:spacing w:after="0" w:afterAutospacing="0"/>
              <w:contextualSpacing/>
              <w:rPr>
                <w:color w:val="000000"/>
              </w:rPr>
            </w:pPr>
            <w:r>
              <w:rPr>
                <w:b/>
                <w:bCs/>
                <w:color w:val="000000"/>
              </w:rPr>
              <w:t xml:space="preserve">Өлең: </w:t>
            </w:r>
            <w:r>
              <w:rPr>
                <w:color w:val="000000"/>
              </w:rPr>
              <w:t>«Желдің түсі қандай»?» М.Алимбаев.</w:t>
            </w:r>
          </w:p>
          <w:p w:rsidR="00D94241" w:rsidRDefault="00D94241" w:rsidP="00A703DF">
            <w:pPr>
              <w:pStyle w:val="a3"/>
              <w:spacing w:after="0" w:afterAutospacing="0"/>
              <w:contextualSpacing/>
              <w:rPr>
                <w:color w:val="000000"/>
              </w:rPr>
            </w:pPr>
            <w:r>
              <w:rPr>
                <w:b/>
                <w:i/>
                <w:iCs/>
                <w:color w:val="000000"/>
              </w:rPr>
              <w:t>Қозғалыстағы ойын</w:t>
            </w:r>
            <w:r>
              <w:rPr>
                <w:b/>
                <w:color w:val="000000"/>
              </w:rPr>
              <w:t>:</w:t>
            </w:r>
            <w:r>
              <w:rPr>
                <w:color w:val="000000"/>
              </w:rPr>
              <w:t xml:space="preserve"> </w:t>
            </w:r>
            <w:r>
              <w:rPr>
                <w:bCs/>
                <w:color w:val="000000"/>
              </w:rPr>
              <w:t>«Екі аяз»</w:t>
            </w:r>
          </w:p>
          <w:p w:rsidR="00D94241" w:rsidRDefault="00D94241" w:rsidP="00A703DF">
            <w:pPr>
              <w:pStyle w:val="a3"/>
              <w:spacing w:after="0" w:afterAutospacing="0"/>
              <w:contextualSpacing/>
              <w:rPr>
                <w:color w:val="000000"/>
              </w:rPr>
            </w:pPr>
            <w:r>
              <w:rPr>
                <w:b/>
                <w:i/>
                <w:iCs/>
                <w:color w:val="000000"/>
              </w:rPr>
              <w:t>Еңбек қызметі</w:t>
            </w:r>
            <w:r>
              <w:rPr>
                <w:b/>
                <w:color w:val="000000"/>
              </w:rPr>
              <w:t>:</w:t>
            </w:r>
            <w:r>
              <w:rPr>
                <w:color w:val="000000"/>
              </w:rPr>
              <w:t xml:space="preserve"> </w:t>
            </w:r>
            <w:r>
              <w:rPr>
                <w:bCs/>
                <w:color w:val="000000"/>
              </w:rPr>
              <w:t>Қардан жолды тазарту.</w:t>
            </w:r>
          </w:p>
          <w:p w:rsidR="00D94241" w:rsidRDefault="00D94241" w:rsidP="00A703DF">
            <w:pPr>
              <w:pStyle w:val="a3"/>
              <w:spacing w:after="0" w:afterAutospacing="0"/>
              <w:contextualSpacing/>
              <w:rPr>
                <w:color w:val="000000"/>
              </w:rPr>
            </w:pPr>
            <w:r>
              <w:rPr>
                <w:color w:val="000000"/>
              </w:rPr>
              <w:t>Балаларды бала-бақша ауласындағы жолдарды тазартуға және сыпыруға үйрету; Еңбек құралдарымен қолдана білуін нығайту, оларды тазалықта және тәртіпте ұстау.</w:t>
            </w:r>
          </w:p>
          <w:p w:rsidR="00D94241" w:rsidRDefault="00D94241" w:rsidP="00A703DF">
            <w:pPr>
              <w:pStyle w:val="a3"/>
              <w:spacing w:after="0" w:afterAutospacing="0"/>
              <w:contextualSpacing/>
              <w:rPr>
                <w:color w:val="000000"/>
              </w:rPr>
            </w:pPr>
            <w:r>
              <w:rPr>
                <w:i/>
                <w:iCs/>
                <w:color w:val="000000"/>
              </w:rPr>
              <w:t>Тапсырма</w:t>
            </w:r>
            <w:r>
              <w:rPr>
                <w:color w:val="000000"/>
              </w:rPr>
              <w:t>. Желдің қалай ысқыратынын тыңдау.</w:t>
            </w:r>
          </w:p>
          <w:p w:rsidR="00D94241" w:rsidRDefault="00D94241" w:rsidP="00A703DF">
            <w:pPr>
              <w:pStyle w:val="a3"/>
              <w:spacing w:after="0" w:afterAutospacing="0"/>
              <w:contextualSpacing/>
              <w:rPr>
                <w:color w:val="000000"/>
              </w:rPr>
            </w:pPr>
            <w:r>
              <w:rPr>
                <w:color w:val="000000"/>
              </w:rPr>
              <w:t>Қадағалауын дамыту.</w:t>
            </w:r>
          </w:p>
          <w:p w:rsidR="00D94241" w:rsidRDefault="00D94241" w:rsidP="00A703DF">
            <w:pPr>
              <w:pStyle w:val="a3"/>
              <w:spacing w:after="0" w:afterAutospacing="0"/>
              <w:contextualSpacing/>
              <w:rPr>
                <w:color w:val="000000"/>
              </w:rPr>
            </w:pPr>
            <w:r>
              <w:rPr>
                <w:b/>
                <w:bCs/>
                <w:color w:val="000000"/>
              </w:rPr>
              <w:t>«Жақсы-нашар»</w:t>
            </w:r>
          </w:p>
          <w:p w:rsidR="00D94241" w:rsidRDefault="00D94241" w:rsidP="00A703DF">
            <w:pPr>
              <w:pStyle w:val="a3"/>
              <w:spacing w:after="0" w:afterAutospacing="0"/>
              <w:contextualSpacing/>
              <w:rPr>
                <w:color w:val="000000"/>
              </w:rPr>
            </w:pPr>
            <w:r>
              <w:rPr>
                <w:color w:val="000000"/>
              </w:rPr>
              <w:t xml:space="preserve">Табиғаттағы қарама-қайшылығын, құбылыстың біркелкі еместігін, жанды және жансыз өзара байланысын, тілді дамытуды, ойлауды, көре білуге үйрету </w:t>
            </w:r>
          </w:p>
        </w:tc>
        <w:tc>
          <w:tcPr>
            <w:tcW w:w="2282" w:type="dxa"/>
            <w:gridSpan w:val="2"/>
          </w:tcPr>
          <w:p w:rsidR="00D94241" w:rsidRDefault="00D94241" w:rsidP="00A703DF">
            <w:pPr>
              <w:pStyle w:val="Style17"/>
              <w:widowControl/>
              <w:spacing w:line="240" w:lineRule="auto"/>
              <w:ind w:firstLine="0"/>
              <w:jc w:val="left"/>
              <w:rPr>
                <w:rFonts w:ascii="Times New Roman" w:hAnsi="Times New Roman"/>
                <w:b/>
                <w:lang w:val="kk-KZ"/>
              </w:rPr>
            </w:pPr>
            <w:r>
              <w:rPr>
                <w:rFonts w:ascii="Times New Roman" w:hAnsi="Times New Roman"/>
                <w:b/>
                <w:lang w:val="kk-KZ"/>
              </w:rPr>
              <w:t>Серуен №4</w:t>
            </w:r>
            <w:r>
              <w:rPr>
                <w:rFonts w:ascii="Times New Roman" w:hAnsi="Times New Roman"/>
                <w:color w:val="000000"/>
                <w:lang w:val="kk-KZ"/>
              </w:rPr>
              <w:t xml:space="preserve">                               </w:t>
            </w:r>
            <w:r>
              <w:rPr>
                <w:rFonts w:ascii="Times New Roman" w:hAnsi="Times New Roman"/>
                <w:b/>
                <w:bCs/>
                <w:iCs/>
                <w:color w:val="000000"/>
                <w:lang w:val="kk-KZ"/>
              </w:rPr>
              <w:t>4.Аспанды бақылау</w:t>
            </w:r>
          </w:p>
          <w:p w:rsidR="00D94241" w:rsidRDefault="00D94241" w:rsidP="00A703DF">
            <w:pPr>
              <w:pStyle w:val="a3"/>
              <w:spacing w:before="0" w:beforeAutospacing="0" w:after="0" w:afterAutospacing="0"/>
              <w:contextualSpacing/>
              <w:rPr>
                <w:color w:val="000000"/>
              </w:rPr>
            </w:pPr>
            <w:r>
              <w:rPr>
                <w:b/>
                <w:i/>
                <w:iCs/>
                <w:color w:val="000000"/>
              </w:rPr>
              <w:t>Бақылау</w:t>
            </w:r>
            <w:r>
              <w:rPr>
                <w:b/>
                <w:color w:val="000000"/>
              </w:rPr>
              <w:t>:</w:t>
            </w:r>
            <w:r>
              <w:rPr>
                <w:color w:val="000000"/>
              </w:rPr>
              <w:t>Балалардың көк аспан жөніндегі ой-пікірлерін байыту (таза, тұтастай бұлттармен жамылған). Аспан қыс басында тұтастай бұлттармен жамылғанын атап өту. Қыс аяғында айқын-көк, өте әдемі болады.</w:t>
            </w:r>
          </w:p>
          <w:p w:rsidR="00D94241" w:rsidRDefault="00D94241" w:rsidP="00A703DF">
            <w:pPr>
              <w:pStyle w:val="a3"/>
              <w:spacing w:after="0" w:afterAutospacing="0"/>
              <w:contextualSpacing/>
              <w:rPr>
                <w:color w:val="000000"/>
              </w:rPr>
            </w:pPr>
            <w:r>
              <w:rPr>
                <w:color w:val="000000"/>
              </w:rPr>
              <w:t>Балалардың жансыз табиғат жөніндегі пікірлерін ұлғайту.</w:t>
            </w:r>
          </w:p>
          <w:p w:rsidR="00D94241" w:rsidRDefault="00D94241" w:rsidP="00A703DF">
            <w:pPr>
              <w:pStyle w:val="a3"/>
              <w:spacing w:after="0" w:afterAutospacing="0"/>
              <w:contextualSpacing/>
              <w:rPr>
                <w:color w:val="000000"/>
              </w:rPr>
            </w:pPr>
            <w:r>
              <w:rPr>
                <w:b/>
                <w:bCs/>
                <w:color w:val="000000"/>
              </w:rPr>
              <w:t>Жұмбақ.</w:t>
            </w:r>
          </w:p>
          <w:p w:rsidR="00D94241" w:rsidRDefault="00D94241" w:rsidP="00A703DF">
            <w:pPr>
              <w:pStyle w:val="a3"/>
              <w:spacing w:after="0" w:afterAutospacing="0"/>
              <w:contextualSpacing/>
              <w:rPr>
                <w:color w:val="000000" w:themeColor="text1"/>
              </w:rPr>
            </w:pPr>
            <w:r>
              <w:rPr>
                <w:color w:val="000000" w:themeColor="text1"/>
              </w:rPr>
              <w:t>Дүниеде бір қарбыз бар солмайтұғын,</w:t>
            </w:r>
          </w:p>
          <w:p w:rsidR="00D94241" w:rsidRDefault="00D94241" w:rsidP="00A703DF">
            <w:pPr>
              <w:pStyle w:val="a3"/>
              <w:spacing w:after="0" w:afterAutospacing="0"/>
              <w:contextualSpacing/>
              <w:rPr>
                <w:color w:val="000000" w:themeColor="text1"/>
              </w:rPr>
            </w:pPr>
            <w:r>
              <w:rPr>
                <w:color w:val="000000" w:themeColor="text1"/>
              </w:rPr>
              <w:t>Жаз шіріп, қыста үсіп тоңбайтұғын.</w:t>
            </w:r>
          </w:p>
          <w:p w:rsidR="00D94241" w:rsidRDefault="00D94241" w:rsidP="00A703DF">
            <w:pPr>
              <w:pStyle w:val="a3"/>
              <w:spacing w:after="0" w:afterAutospacing="0"/>
              <w:contextualSpacing/>
              <w:rPr>
                <w:color w:val="000000" w:themeColor="text1"/>
              </w:rPr>
            </w:pPr>
            <w:r>
              <w:rPr>
                <w:color w:val="000000" w:themeColor="text1"/>
              </w:rPr>
              <w:t>Жаһанның жерін, суын, жәндіктерін,</w:t>
            </w:r>
          </w:p>
          <w:p w:rsidR="00D94241" w:rsidRDefault="00D94241" w:rsidP="00A703DF">
            <w:pPr>
              <w:pStyle w:val="a3"/>
              <w:spacing w:after="0" w:afterAutospacing="0"/>
              <w:contextualSpacing/>
              <w:rPr>
                <w:color w:val="000000" w:themeColor="text1"/>
              </w:rPr>
            </w:pPr>
            <w:r>
              <w:rPr>
                <w:color w:val="000000" w:themeColor="text1"/>
              </w:rPr>
              <w:t>Іші кең бәрін салса толмайтұғын. (аспан)</w:t>
            </w:r>
          </w:p>
          <w:p w:rsidR="00D94241" w:rsidRDefault="00D94241" w:rsidP="00A703DF">
            <w:pPr>
              <w:pStyle w:val="a3"/>
              <w:spacing w:after="0" w:afterAutospacing="0"/>
              <w:contextualSpacing/>
              <w:rPr>
                <w:b/>
                <w:color w:val="000000"/>
              </w:rPr>
            </w:pPr>
            <w:r>
              <w:rPr>
                <w:b/>
                <w:i/>
                <w:iCs/>
                <w:color w:val="000000"/>
              </w:rPr>
              <w:t>Қозғалыстағы ойын</w:t>
            </w:r>
            <w:r>
              <w:rPr>
                <w:b/>
                <w:color w:val="000000"/>
              </w:rPr>
              <w:t xml:space="preserve">: </w:t>
            </w:r>
            <w:r>
              <w:rPr>
                <w:bCs/>
                <w:color w:val="000000"/>
              </w:rPr>
              <w:t>«Ұйымдастырушылар»</w:t>
            </w:r>
          </w:p>
          <w:p w:rsidR="00D94241" w:rsidRDefault="00D94241" w:rsidP="00A703DF">
            <w:pPr>
              <w:pStyle w:val="a3"/>
              <w:spacing w:after="0" w:afterAutospacing="0"/>
              <w:contextualSpacing/>
              <w:rPr>
                <w:b/>
                <w:color w:val="000000"/>
              </w:rPr>
            </w:pPr>
            <w:r>
              <w:rPr>
                <w:b/>
                <w:i/>
                <w:iCs/>
                <w:color w:val="000000"/>
              </w:rPr>
              <w:t>Еңбек қызметі</w:t>
            </w:r>
          </w:p>
          <w:p w:rsidR="00D94241" w:rsidRDefault="00D94241" w:rsidP="00A703DF">
            <w:pPr>
              <w:pStyle w:val="a3"/>
              <w:spacing w:after="0" w:afterAutospacing="0"/>
              <w:contextualSpacing/>
              <w:rPr>
                <w:bCs/>
                <w:color w:val="000000"/>
              </w:rPr>
            </w:pPr>
            <w:r>
              <w:rPr>
                <w:bCs/>
                <w:color w:val="000000"/>
              </w:rPr>
              <w:t>Бақшаның қатарларын қармен толтыру.</w:t>
            </w:r>
          </w:p>
          <w:p w:rsidR="00D94241" w:rsidRDefault="00D94241" w:rsidP="00A703DF">
            <w:pPr>
              <w:pStyle w:val="a3"/>
              <w:spacing w:after="0" w:afterAutospacing="0"/>
              <w:contextualSpacing/>
              <w:rPr>
                <w:b/>
                <w:color w:val="000000"/>
              </w:rPr>
            </w:pPr>
            <w:r>
              <w:rPr>
                <w:b/>
                <w:i/>
                <w:iCs/>
                <w:color w:val="000000"/>
              </w:rPr>
              <w:t>Өз бетінше іс-әрекеті</w:t>
            </w:r>
          </w:p>
          <w:p w:rsidR="00D94241" w:rsidRDefault="00D94241" w:rsidP="00A703DF">
            <w:pPr>
              <w:pStyle w:val="a3"/>
              <w:spacing w:after="0" w:afterAutospacing="0"/>
              <w:contextualSpacing/>
              <w:rPr>
                <w:color w:val="000000"/>
              </w:rPr>
            </w:pPr>
            <w:r>
              <w:rPr>
                <w:color w:val="000000"/>
              </w:rPr>
              <w:t>Табиғат жағдайын есепке ала, дәлізде сабақ және ойын үшін жағдай құру.</w:t>
            </w:r>
          </w:p>
          <w:p w:rsidR="00D94241" w:rsidRDefault="00D94241" w:rsidP="00A703DF">
            <w:pPr>
              <w:pStyle w:val="a3"/>
              <w:spacing w:after="0" w:afterAutospacing="0"/>
              <w:contextualSpacing/>
              <w:rPr>
                <w:color w:val="000000"/>
              </w:rPr>
            </w:pPr>
            <w:r>
              <w:rPr>
                <w:color w:val="000000"/>
              </w:rPr>
              <w:t>Жағымды тәртіпті қалыптастыру.</w:t>
            </w:r>
          </w:p>
          <w:p w:rsidR="00D94241" w:rsidRDefault="00D94241" w:rsidP="00A703DF">
            <w:pPr>
              <w:pStyle w:val="a3"/>
              <w:spacing w:after="0" w:afterAutospacing="0"/>
              <w:contextualSpacing/>
              <w:rPr>
                <w:color w:val="000000"/>
              </w:rPr>
            </w:pPr>
          </w:p>
          <w:p w:rsidR="00D94241" w:rsidRDefault="00D94241" w:rsidP="00A703DF">
            <w:pPr>
              <w:pStyle w:val="a3"/>
              <w:spacing w:after="0" w:afterAutospacing="0"/>
              <w:contextualSpacing/>
              <w:rPr>
                <w:color w:val="000000"/>
              </w:rPr>
            </w:pPr>
          </w:p>
          <w:p w:rsidR="00D94241" w:rsidRDefault="00D94241" w:rsidP="00A703DF">
            <w:pPr>
              <w:pStyle w:val="Style17"/>
              <w:widowControl/>
              <w:spacing w:line="240" w:lineRule="auto"/>
              <w:ind w:firstLine="0"/>
              <w:jc w:val="left"/>
              <w:rPr>
                <w:rFonts w:ascii="Times New Roman" w:hAnsi="Times New Roman"/>
                <w:b/>
                <w:lang w:val="kk-KZ"/>
              </w:rPr>
            </w:pPr>
          </w:p>
        </w:tc>
        <w:tc>
          <w:tcPr>
            <w:tcW w:w="2268" w:type="dxa"/>
          </w:tcPr>
          <w:p w:rsidR="00D94241" w:rsidRDefault="00D94241" w:rsidP="00A703DF">
            <w:pPr>
              <w:pStyle w:val="Style1"/>
              <w:widowControl/>
              <w:tabs>
                <w:tab w:val="left" w:pos="538"/>
              </w:tabs>
              <w:spacing w:line="240" w:lineRule="auto"/>
              <w:rPr>
                <w:rFonts w:ascii="Times New Roman" w:hAnsi="Times New Roman"/>
                <w:b/>
                <w:lang w:val="kk-KZ"/>
              </w:rPr>
            </w:pPr>
            <w:r>
              <w:rPr>
                <w:rFonts w:ascii="Times New Roman" w:hAnsi="Times New Roman"/>
                <w:b/>
                <w:lang w:val="kk-KZ"/>
              </w:rPr>
              <w:t>Серуен №5</w:t>
            </w:r>
          </w:p>
          <w:p w:rsidR="00D94241" w:rsidRDefault="00D94241" w:rsidP="00A703DF">
            <w:pPr>
              <w:pStyle w:val="Style1"/>
              <w:widowControl/>
              <w:tabs>
                <w:tab w:val="left" w:pos="538"/>
              </w:tabs>
              <w:spacing w:line="240" w:lineRule="auto"/>
              <w:rPr>
                <w:rFonts w:ascii="Times New Roman" w:hAnsi="Times New Roman"/>
                <w:b/>
                <w:bCs/>
                <w:color w:val="000000"/>
                <w:lang w:val="kk-KZ"/>
              </w:rPr>
            </w:pPr>
            <w:r>
              <w:rPr>
                <w:rFonts w:ascii="Times New Roman" w:hAnsi="Times New Roman"/>
                <w:color w:val="000000"/>
                <w:lang w:val="kk-KZ"/>
              </w:rPr>
              <w:t xml:space="preserve"> </w:t>
            </w:r>
            <w:r>
              <w:rPr>
                <w:rFonts w:ascii="Times New Roman" w:hAnsi="Times New Roman"/>
                <w:b/>
                <w:bCs/>
                <w:color w:val="000000"/>
                <w:lang w:val="kk-KZ"/>
              </w:rPr>
              <w:t>5.Күннің көзін бақылау</w:t>
            </w:r>
          </w:p>
          <w:p w:rsidR="00D94241" w:rsidRDefault="00D94241" w:rsidP="00A703DF">
            <w:pPr>
              <w:pStyle w:val="Style1"/>
              <w:widowControl/>
              <w:tabs>
                <w:tab w:val="left" w:pos="538"/>
              </w:tabs>
              <w:spacing w:line="240" w:lineRule="auto"/>
              <w:rPr>
                <w:rFonts w:ascii="Times New Roman" w:hAnsi="Times New Roman"/>
                <w:b/>
                <w:bCs/>
                <w:color w:val="000000"/>
                <w:lang w:val="kk-KZ"/>
              </w:rPr>
            </w:pPr>
            <w:r>
              <w:rPr>
                <w:rFonts w:ascii="Times New Roman" w:hAnsi="Times New Roman"/>
                <w:b/>
                <w:i/>
                <w:iCs/>
                <w:color w:val="000000"/>
                <w:lang w:val="kk-KZ"/>
              </w:rPr>
              <w:t>Бақылау</w:t>
            </w:r>
            <w:r>
              <w:rPr>
                <w:rFonts w:ascii="Times New Roman" w:hAnsi="Times New Roman"/>
                <w:b/>
                <w:color w:val="000000"/>
                <w:lang w:val="kk-KZ"/>
              </w:rPr>
              <w:t>:</w:t>
            </w:r>
            <w:r>
              <w:rPr>
                <w:rFonts w:ascii="Times New Roman" w:hAnsi="Times New Roman"/>
                <w:color w:val="000000"/>
                <w:lang w:val="kk-KZ"/>
              </w:rPr>
              <w:t xml:space="preserve"> Көктем мерзімде күннің көзін бақылауды жалғастыру.</w:t>
            </w:r>
          </w:p>
          <w:p w:rsidR="00D94241" w:rsidRDefault="00D94241" w:rsidP="00A703DF">
            <w:pPr>
              <w:pStyle w:val="Style1"/>
              <w:widowControl/>
              <w:tabs>
                <w:tab w:val="left" w:pos="538"/>
              </w:tabs>
              <w:spacing w:line="240" w:lineRule="auto"/>
              <w:rPr>
                <w:rFonts w:ascii="Times New Roman" w:hAnsi="Times New Roman"/>
                <w:color w:val="000000"/>
                <w:lang w:val="kk-KZ"/>
              </w:rPr>
            </w:pPr>
            <w:r>
              <w:rPr>
                <w:rFonts w:ascii="Times New Roman" w:hAnsi="Times New Roman"/>
                <w:color w:val="000000"/>
                <w:lang w:val="kk-KZ"/>
              </w:rPr>
              <w:t>Қыс басында күннің көзі сирек қонақ екенін атап өткен жөн (бұлыңғыр, бұлтпен жабылған, жоғары көтерілмейді, жылытпайды). Қыстың ортасында күннің көзі айқын, жоғары көтеріледі, бірақ жылытпайды.</w:t>
            </w:r>
          </w:p>
          <w:p w:rsidR="00D94241" w:rsidRDefault="00D94241" w:rsidP="00A703DF">
            <w:pPr>
              <w:pStyle w:val="Style1"/>
              <w:widowControl/>
              <w:tabs>
                <w:tab w:val="left" w:pos="538"/>
              </w:tabs>
              <w:spacing w:line="240" w:lineRule="auto"/>
              <w:rPr>
                <w:rFonts w:ascii="Times New Roman" w:hAnsi="Times New Roman"/>
                <w:color w:val="000000"/>
                <w:lang w:val="kk-KZ"/>
              </w:rPr>
            </w:pPr>
            <w:r>
              <w:rPr>
                <w:rFonts w:ascii="Times New Roman" w:hAnsi="Times New Roman"/>
                <w:b/>
                <w:bCs/>
                <w:color w:val="000000"/>
                <w:lang w:val="kk-KZ"/>
              </w:rPr>
              <w:t>Жұмбақ.</w:t>
            </w:r>
          </w:p>
          <w:p w:rsidR="00D94241" w:rsidRDefault="00D94241" w:rsidP="00A703DF">
            <w:pPr>
              <w:pStyle w:val="a3"/>
              <w:spacing w:before="0" w:beforeAutospacing="0" w:after="0" w:afterAutospacing="0"/>
              <w:contextualSpacing/>
              <w:rPr>
                <w:color w:val="000000"/>
              </w:rPr>
            </w:pPr>
            <w:r>
              <w:rPr>
                <w:color w:val="000000"/>
              </w:rPr>
              <w:t>Ақ сандығым ашылды</w:t>
            </w:r>
          </w:p>
          <w:p w:rsidR="00D94241" w:rsidRDefault="00D94241" w:rsidP="00A703DF">
            <w:pPr>
              <w:pStyle w:val="a3"/>
              <w:spacing w:before="0" w:beforeAutospacing="0" w:after="0" w:afterAutospacing="0"/>
              <w:contextualSpacing/>
              <w:rPr>
                <w:color w:val="000000"/>
              </w:rPr>
            </w:pPr>
            <w:r>
              <w:rPr>
                <w:color w:val="000000"/>
              </w:rPr>
              <w:t>Ішінен жібек шашылды.</w:t>
            </w:r>
          </w:p>
          <w:p w:rsidR="00D94241" w:rsidRDefault="00D94241" w:rsidP="00A703DF">
            <w:pPr>
              <w:pStyle w:val="a3"/>
              <w:spacing w:before="0" w:beforeAutospacing="0" w:after="0" w:afterAutospacing="0"/>
              <w:contextualSpacing/>
              <w:rPr>
                <w:color w:val="000000"/>
              </w:rPr>
            </w:pPr>
            <w:r>
              <w:rPr>
                <w:color w:val="000000"/>
              </w:rPr>
              <w:t>(күннің көзі)</w:t>
            </w:r>
          </w:p>
          <w:p w:rsidR="00D94241" w:rsidRDefault="00D94241" w:rsidP="00A703DF">
            <w:pPr>
              <w:pStyle w:val="a3"/>
              <w:spacing w:before="0" w:beforeAutospacing="0" w:after="0" w:afterAutospacing="0"/>
              <w:contextualSpacing/>
              <w:rPr>
                <w:color w:val="000000"/>
              </w:rPr>
            </w:pPr>
            <w:r>
              <w:rPr>
                <w:b/>
                <w:bCs/>
                <w:color w:val="000000"/>
              </w:rPr>
              <w:t>«Хоккеистер»</w:t>
            </w:r>
          </w:p>
          <w:p w:rsidR="00D94241" w:rsidRDefault="00D94241" w:rsidP="00A703DF">
            <w:pPr>
              <w:pStyle w:val="Style1"/>
              <w:widowControl/>
              <w:tabs>
                <w:tab w:val="left" w:pos="538"/>
              </w:tabs>
              <w:spacing w:line="240" w:lineRule="auto"/>
              <w:rPr>
                <w:rFonts w:ascii="Times New Roman" w:hAnsi="Times New Roman"/>
                <w:color w:val="000000"/>
                <w:lang w:val="kk-KZ"/>
              </w:rPr>
            </w:pPr>
            <w:r>
              <w:rPr>
                <w:rFonts w:ascii="Times New Roman" w:hAnsi="Times New Roman"/>
                <w:color w:val="000000"/>
                <w:lang w:val="kk-KZ"/>
              </w:rPr>
              <w:t>Қозғалысты ойынды өз бетінше ұйымдастыруға бейімдеу, топқа бөліну, ойын тәртібін сақтау.</w:t>
            </w:r>
          </w:p>
          <w:p w:rsidR="00D94241" w:rsidRDefault="00D94241" w:rsidP="00A703DF">
            <w:pPr>
              <w:pStyle w:val="a3"/>
              <w:spacing w:before="0" w:beforeAutospacing="0" w:after="0" w:afterAutospacing="0"/>
              <w:contextualSpacing/>
              <w:rPr>
                <w:b/>
                <w:color w:val="000000"/>
              </w:rPr>
            </w:pPr>
            <w:r>
              <w:rPr>
                <w:b/>
                <w:i/>
                <w:iCs/>
                <w:color w:val="000000"/>
              </w:rPr>
              <w:t>Еңбек қызметі</w:t>
            </w:r>
            <w:r>
              <w:rPr>
                <w:b/>
                <w:color w:val="000000"/>
              </w:rPr>
              <w:t xml:space="preserve">: </w:t>
            </w:r>
            <w:r>
              <w:rPr>
                <w:bCs/>
                <w:color w:val="000000"/>
              </w:rPr>
              <w:t>Қар тоқтатуға дайындық. Жөндеу</w:t>
            </w:r>
          </w:p>
          <w:p w:rsidR="00D94241" w:rsidRDefault="00D94241" w:rsidP="00A703DF">
            <w:pPr>
              <w:pStyle w:val="a3"/>
              <w:spacing w:before="0" w:beforeAutospacing="0" w:after="0" w:afterAutospacing="0"/>
              <w:contextualSpacing/>
              <w:rPr>
                <w:color w:val="000000"/>
              </w:rPr>
            </w:pPr>
            <w:r>
              <w:rPr>
                <w:color w:val="000000"/>
              </w:rPr>
              <w:t>Тәрбиешімен балалардың бірігіп еңбектенуіне тәрбиелеу. Еңбек мазмұнын ұлғайту, әр баланың еңбекке жүйелі қатысуын қамтамасыз ету.</w:t>
            </w:r>
          </w:p>
          <w:p w:rsidR="00D94241" w:rsidRDefault="00D94241" w:rsidP="00A703DF">
            <w:pPr>
              <w:pStyle w:val="Style1"/>
              <w:widowControl/>
              <w:tabs>
                <w:tab w:val="left" w:pos="538"/>
              </w:tabs>
              <w:spacing w:line="240" w:lineRule="auto"/>
              <w:rPr>
                <w:rFonts w:ascii="Times New Roman" w:hAnsi="Times New Roman"/>
                <w:color w:val="000000"/>
                <w:lang w:val="kk-KZ"/>
              </w:rPr>
            </w:pPr>
          </w:p>
          <w:p w:rsidR="00D94241" w:rsidRDefault="00D94241" w:rsidP="00A703DF">
            <w:pPr>
              <w:pStyle w:val="Style1"/>
              <w:widowControl/>
              <w:tabs>
                <w:tab w:val="left" w:pos="538"/>
              </w:tabs>
              <w:spacing w:line="240" w:lineRule="auto"/>
              <w:rPr>
                <w:rFonts w:ascii="Times New Roman" w:hAnsi="Times New Roman"/>
                <w:color w:val="000000"/>
                <w:lang w:val="kk-KZ"/>
              </w:rPr>
            </w:pPr>
          </w:p>
          <w:p w:rsidR="00D94241" w:rsidRDefault="00D94241" w:rsidP="00A703DF">
            <w:pPr>
              <w:pStyle w:val="Style1"/>
              <w:widowControl/>
              <w:tabs>
                <w:tab w:val="left" w:pos="538"/>
              </w:tabs>
              <w:spacing w:line="240" w:lineRule="auto"/>
              <w:rPr>
                <w:rFonts w:ascii="Times New Roman" w:hAnsi="Times New Roman"/>
                <w:b/>
                <w:lang w:val="kk-KZ"/>
              </w:rPr>
            </w:pPr>
          </w:p>
          <w:p w:rsidR="00D94241" w:rsidRDefault="00D94241" w:rsidP="00A703DF">
            <w:pPr>
              <w:pStyle w:val="Style1"/>
              <w:widowControl/>
              <w:tabs>
                <w:tab w:val="left" w:pos="538"/>
              </w:tabs>
              <w:spacing w:line="240" w:lineRule="auto"/>
              <w:rPr>
                <w:rFonts w:ascii="Times New Roman" w:hAnsi="Times New Roman"/>
                <w:b/>
                <w:lang w:val="kk-KZ"/>
              </w:rPr>
            </w:pPr>
          </w:p>
        </w:tc>
      </w:tr>
      <w:tr w:rsidR="00D94241" w:rsidTr="00A703DF">
        <w:trPr>
          <w:trHeight w:val="275"/>
        </w:trPr>
        <w:tc>
          <w:tcPr>
            <w:tcW w:w="2698" w:type="dxa"/>
          </w:tcPr>
          <w:p w:rsidR="00D94241" w:rsidRDefault="00D94241" w:rsidP="00A703DF">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Серуеннен</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оралу</w:t>
            </w:r>
          </w:p>
        </w:tc>
        <w:tc>
          <w:tcPr>
            <w:tcW w:w="11735" w:type="dxa"/>
            <w:gridSpan w:val="6"/>
          </w:tcPr>
          <w:p w:rsidR="00D94241" w:rsidRDefault="00D94241" w:rsidP="00A703DF">
            <w:pPr>
              <w:rPr>
                <w:rFonts w:ascii="Times New Roman" w:eastAsia="Times New Roman" w:hAnsi="Times New Roman" w:cs="Times New Roman"/>
                <w:sz w:val="24"/>
                <w:szCs w:val="24"/>
              </w:rPr>
            </w:pPr>
            <w:r>
              <w:rPr>
                <w:rFonts w:ascii="Times New Roman" w:eastAsia="Times New Roman" w:hAnsi="Times New Roman" w:cs="Times New Roman"/>
                <w:b/>
                <w:sz w:val="24"/>
                <w:szCs w:val="24"/>
              </w:rPr>
              <w:t>Қоршаған ортамен танысу.Еңбекке баулу.</w:t>
            </w:r>
            <w:r>
              <w:rPr>
                <w:rFonts w:ascii="Times New Roman" w:eastAsia="Times New Roman" w:hAnsi="Times New Roman" w:cs="Times New Roman"/>
                <w:sz w:val="24"/>
                <w:szCs w:val="24"/>
              </w:rPr>
              <w:t xml:space="preserve"> Жеке шкафтарын  таза ұстауға тәрбиелеуді жалғастыру.</w:t>
            </w:r>
          </w:p>
        </w:tc>
      </w:tr>
      <w:tr w:rsidR="00D94241" w:rsidTr="00A703DF">
        <w:trPr>
          <w:trHeight w:val="275"/>
        </w:trPr>
        <w:tc>
          <w:tcPr>
            <w:tcW w:w="2698" w:type="dxa"/>
          </w:tcPr>
          <w:p w:rsidR="00D94241" w:rsidRDefault="00D94241" w:rsidP="00A703DF">
            <w:pPr>
              <w:ind w:left="110"/>
              <w:contextualSpacing/>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Сөздік минимум</w:t>
            </w:r>
          </w:p>
        </w:tc>
        <w:tc>
          <w:tcPr>
            <w:tcW w:w="11735" w:type="dxa"/>
            <w:gridSpan w:val="6"/>
          </w:tcPr>
          <w:p w:rsidR="00D94241" w:rsidRDefault="00D94241" w:rsidP="00A703DF">
            <w:pPr>
              <w:rPr>
                <w:rFonts w:ascii="Times New Roman" w:eastAsia="Times New Roman" w:hAnsi="Times New Roman" w:cs="Times New Roman"/>
                <w:sz w:val="24"/>
                <w:szCs w:val="24"/>
              </w:rPr>
            </w:pPr>
            <w:r>
              <w:rPr>
                <w:rFonts w:ascii="Times New Roman" w:eastAsia="Times New Roman" w:hAnsi="Times New Roman" w:cs="Times New Roman"/>
                <w:sz w:val="24"/>
                <w:szCs w:val="24"/>
              </w:rPr>
              <w:t>Түскі атауы: ақ, көк, қара, жасыл, сары,қызыл, сары, жасыл.</w:t>
            </w:r>
          </w:p>
        </w:tc>
      </w:tr>
      <w:tr w:rsidR="00D94241" w:rsidTr="00A703DF">
        <w:trPr>
          <w:trHeight w:val="275"/>
        </w:trPr>
        <w:tc>
          <w:tcPr>
            <w:tcW w:w="2698" w:type="dxa"/>
          </w:tcPr>
          <w:p w:rsidR="00D94241" w:rsidRDefault="00D94241" w:rsidP="00A703DF">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Түскі</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ас</w:t>
            </w:r>
          </w:p>
        </w:tc>
        <w:tc>
          <w:tcPr>
            <w:tcW w:w="11735" w:type="dxa"/>
            <w:gridSpan w:val="6"/>
          </w:tcPr>
          <w:p w:rsidR="00D94241" w:rsidRDefault="00D94241" w:rsidP="00A703DF">
            <w:pPr>
              <w:rPr>
                <w:rFonts w:ascii="Times New Roman" w:hAnsi="Times New Roman" w:cs="Times New Roman"/>
                <w:sz w:val="24"/>
                <w:szCs w:val="24"/>
              </w:rPr>
            </w:pPr>
            <w:r>
              <w:rPr>
                <w:rFonts w:ascii="Times New Roman" w:eastAsia="Times New Roman" w:hAnsi="Times New Roman" w:cs="Times New Roman"/>
                <w:b/>
                <w:sz w:val="24"/>
                <w:szCs w:val="24"/>
              </w:rPr>
              <w:t>Қоршаған ортамен танысу.</w:t>
            </w:r>
            <w:r>
              <w:rPr>
                <w:rFonts w:ascii="Times New Roman" w:hAnsi="Times New Roman" w:cs="Times New Roman"/>
                <w:sz w:val="24"/>
                <w:szCs w:val="24"/>
              </w:rPr>
              <w:t xml:space="preserve"> Ас алдында гигиеналық шараларды орындау (мәдени-гигиеналық дағдылар, өзіне-өзі қызмет ету, кезекшілердің еңбек әрекеті (ас ішу құралдарын, майлықтарды үстелге қою) Гигиеналық шаралар (қолды дұрыс жуу, өз орамалының орнын білу, қолды дұрыс сүрту және орамалды орнына ілу, көркем сөз </w:t>
            </w:r>
          </w:p>
          <w:p w:rsidR="00D94241" w:rsidRDefault="00D94241" w:rsidP="00A703DF">
            <w:pPr>
              <w:jc w:val="center"/>
              <w:rPr>
                <w:rFonts w:ascii="Times New Roman" w:hAnsi="Times New Roman" w:cs="Times New Roman"/>
                <w:b/>
                <w:sz w:val="24"/>
                <w:szCs w:val="24"/>
              </w:rPr>
            </w:pPr>
            <w:r>
              <w:rPr>
                <w:rFonts w:ascii="Times New Roman" w:hAnsi="Times New Roman" w:cs="Times New Roman"/>
                <w:b/>
                <w:sz w:val="24"/>
                <w:szCs w:val="24"/>
              </w:rPr>
              <w:t xml:space="preserve"> «Сабынданып, қолыңды жу</w:t>
            </w:r>
          </w:p>
          <w:p w:rsidR="00D94241" w:rsidRDefault="00D94241" w:rsidP="00A703DF">
            <w:pPr>
              <w:jc w:val="center"/>
              <w:rPr>
                <w:rFonts w:ascii="Times New Roman" w:hAnsi="Times New Roman" w:cs="Times New Roman"/>
                <w:b/>
                <w:sz w:val="24"/>
                <w:szCs w:val="24"/>
              </w:rPr>
            </w:pPr>
            <w:r>
              <w:rPr>
                <w:rFonts w:ascii="Times New Roman" w:hAnsi="Times New Roman" w:cs="Times New Roman"/>
                <w:b/>
                <w:sz w:val="24"/>
                <w:szCs w:val="24"/>
              </w:rPr>
              <w:t>Тазалықтың досы-су»</w:t>
            </w:r>
          </w:p>
          <w:p w:rsidR="00D94241" w:rsidRDefault="00D94241" w:rsidP="00A703DF">
            <w:pPr>
              <w:rPr>
                <w:rFonts w:ascii="Times New Roman" w:hAnsi="Times New Roman" w:cs="Times New Roman"/>
                <w:sz w:val="24"/>
                <w:szCs w:val="24"/>
              </w:rPr>
            </w:pPr>
            <w:r>
              <w:rPr>
                <w:rFonts w:ascii="Times New Roman" w:hAnsi="Times New Roman" w:cs="Times New Roman"/>
                <w:sz w:val="24"/>
                <w:szCs w:val="24"/>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p w:rsidR="00D94241" w:rsidRDefault="00D94241" w:rsidP="00A703DF">
            <w:pPr>
              <w:rPr>
                <w:rFonts w:ascii="Times New Roman" w:eastAsia="Times New Roman" w:hAnsi="Times New Roman" w:cs="Times New Roman"/>
                <w:sz w:val="24"/>
                <w:szCs w:val="24"/>
              </w:rPr>
            </w:pPr>
            <w:r>
              <w:rPr>
                <w:rFonts w:ascii="Times New Roman" w:eastAsia="Calibri" w:hAnsi="Times New Roman" w:cs="Times New Roman"/>
                <w:sz w:val="24"/>
                <w:szCs w:val="24"/>
              </w:rPr>
              <w:t xml:space="preserve"> </w:t>
            </w:r>
            <w:r>
              <w:rPr>
                <w:rFonts w:ascii="Times New Roman" w:eastAsia="Calibri" w:hAnsi="Times New Roman" w:cs="Times New Roman"/>
                <w:b/>
                <w:color w:val="000000"/>
                <w:sz w:val="24"/>
                <w:szCs w:val="24"/>
                <w:lang w:eastAsia="ru-RU"/>
              </w:rPr>
              <w:t>Математика негіздері, қазақ тілі -коммуникативтік,</w:t>
            </w:r>
            <w:r>
              <w:rPr>
                <w:rFonts w:ascii="Times New Roman" w:eastAsia="Calibri" w:hAnsi="Times New Roman" w:cs="Times New Roman"/>
                <w:color w:val="000000"/>
                <w:sz w:val="24"/>
                <w:szCs w:val="24"/>
                <w:lang w:eastAsia="ru-RU"/>
              </w:rPr>
              <w:t xml:space="preserve"> </w:t>
            </w:r>
            <w:r>
              <w:rPr>
                <w:rFonts w:ascii="Times New Roman" w:eastAsia="Calibri" w:hAnsi="Times New Roman" w:cs="Times New Roman"/>
                <w:b/>
                <w:color w:val="000000"/>
                <w:sz w:val="24"/>
                <w:szCs w:val="24"/>
                <w:lang w:eastAsia="ru-RU"/>
              </w:rPr>
              <w:t>танымдық, еңбек әрекеті</w:t>
            </w:r>
            <w:r>
              <w:rPr>
                <w:rFonts w:ascii="Times New Roman" w:eastAsia="Calibri" w:hAnsi="Times New Roman" w:cs="Times New Roman"/>
                <w:color w:val="000000"/>
                <w:sz w:val="24"/>
                <w:szCs w:val="24"/>
                <w:lang w:eastAsia="ru-RU"/>
              </w:rPr>
              <w:t xml:space="preserve">  (кезекшілердің әрекеті) Бала санына байланысты ыдыстарды үстел үстіне орналастыру.</w:t>
            </w:r>
          </w:p>
        </w:tc>
      </w:tr>
      <w:tr w:rsidR="00D94241" w:rsidTr="00A703DF">
        <w:trPr>
          <w:trHeight w:val="281"/>
        </w:trPr>
        <w:tc>
          <w:tcPr>
            <w:tcW w:w="2698" w:type="dxa"/>
          </w:tcPr>
          <w:p w:rsidR="00D94241" w:rsidRDefault="00D94241" w:rsidP="00A703DF">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Күндізгі</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z w:val="24"/>
                <w:szCs w:val="24"/>
              </w:rPr>
              <w:t>ұйқы</w:t>
            </w:r>
          </w:p>
        </w:tc>
        <w:tc>
          <w:tcPr>
            <w:tcW w:w="2500" w:type="dxa"/>
          </w:tcPr>
          <w:p w:rsidR="00D94241" w:rsidRDefault="00D94241" w:rsidP="00A703DF">
            <w:pPr>
              <w:rPr>
                <w:rFonts w:ascii="Times New Roman" w:eastAsia="Times New Roman" w:hAnsi="Times New Roman" w:cs="Times New Roman"/>
                <w:sz w:val="24"/>
                <w:szCs w:val="24"/>
              </w:rPr>
            </w:pPr>
            <w:r>
              <w:rPr>
                <w:rFonts w:ascii="Times New Roman" w:eastAsia="Times New Roman" w:hAnsi="Times New Roman" w:cs="Times New Roman"/>
                <w:b/>
                <w:sz w:val="24"/>
                <w:szCs w:val="24"/>
              </w:rPr>
              <w:t>Музыка.</w:t>
            </w:r>
            <w:r>
              <w:rPr>
                <w:rFonts w:ascii="Times New Roman" w:eastAsia="Times New Roman" w:hAnsi="Times New Roman" w:cs="Times New Roman"/>
                <w:sz w:val="24"/>
                <w:szCs w:val="24"/>
              </w:rPr>
              <w:t>Табиғат дыбыстарын тыңдау (баяу, ақырын).</w:t>
            </w:r>
          </w:p>
        </w:tc>
        <w:tc>
          <w:tcPr>
            <w:tcW w:w="2417" w:type="dxa"/>
          </w:tcPr>
          <w:p w:rsidR="00D94241" w:rsidRDefault="00D94241" w:rsidP="00A703DF">
            <w:pPr>
              <w:rPr>
                <w:rFonts w:ascii="Times New Roman" w:eastAsia="Times New Roman" w:hAnsi="Times New Roman" w:cs="Times New Roman"/>
                <w:sz w:val="24"/>
                <w:szCs w:val="24"/>
              </w:rPr>
            </w:pPr>
            <w:r>
              <w:rPr>
                <w:rFonts w:ascii="Times New Roman" w:eastAsia="Times New Roman" w:hAnsi="Times New Roman" w:cs="Times New Roman"/>
                <w:b/>
                <w:sz w:val="24"/>
                <w:szCs w:val="24"/>
              </w:rPr>
              <w:t>Музыка</w:t>
            </w:r>
            <w:r>
              <w:rPr>
                <w:rFonts w:ascii="Times New Roman" w:eastAsia="Times New Roman" w:hAnsi="Times New Roman" w:cs="Times New Roman"/>
                <w:sz w:val="24"/>
                <w:szCs w:val="24"/>
              </w:rPr>
              <w:t>.Жағымды әуен тыңдау (баяу, ақырын).</w:t>
            </w:r>
          </w:p>
        </w:tc>
        <w:tc>
          <w:tcPr>
            <w:tcW w:w="2268" w:type="dxa"/>
          </w:tcPr>
          <w:p w:rsidR="00D94241" w:rsidRDefault="00D94241" w:rsidP="00A703DF">
            <w:pPr>
              <w:rPr>
                <w:rFonts w:ascii="Times New Roman" w:eastAsia="Times New Roman" w:hAnsi="Times New Roman" w:cs="Times New Roman"/>
                <w:sz w:val="24"/>
                <w:szCs w:val="24"/>
              </w:rPr>
            </w:pPr>
            <w:r>
              <w:rPr>
                <w:rFonts w:ascii="Times New Roman" w:eastAsia="Times New Roman" w:hAnsi="Times New Roman" w:cs="Times New Roman"/>
                <w:b/>
                <w:sz w:val="24"/>
                <w:szCs w:val="24"/>
              </w:rPr>
              <w:t>Музыка</w:t>
            </w:r>
            <w:r>
              <w:rPr>
                <w:rFonts w:ascii="Times New Roman" w:eastAsia="Times New Roman" w:hAnsi="Times New Roman" w:cs="Times New Roman"/>
                <w:sz w:val="24"/>
                <w:szCs w:val="24"/>
              </w:rPr>
              <w:t>.</w:t>
            </w:r>
            <w:r>
              <w:rPr>
                <w:rFonts w:ascii="Times New Roman" w:hAnsi="Times New Roman" w:cs="Times New Roman"/>
                <w:sz w:val="24"/>
                <w:szCs w:val="24"/>
              </w:rPr>
              <w:t xml:space="preserve"> Балалардың тыныш ұйықтауы үшін жайлы жағдай жасау «демалуға арналған» әуенін тыңдату </w:t>
            </w:r>
          </w:p>
        </w:tc>
        <w:tc>
          <w:tcPr>
            <w:tcW w:w="2282" w:type="dxa"/>
            <w:gridSpan w:val="2"/>
          </w:tcPr>
          <w:p w:rsidR="00D94241" w:rsidRDefault="00D94241" w:rsidP="00A703DF">
            <w:pPr>
              <w:rPr>
                <w:rFonts w:ascii="Times New Roman" w:eastAsia="Times New Roman" w:hAnsi="Times New Roman" w:cs="Times New Roman"/>
                <w:sz w:val="24"/>
                <w:szCs w:val="24"/>
              </w:rPr>
            </w:pPr>
            <w:r>
              <w:rPr>
                <w:rFonts w:ascii="Times New Roman" w:hAnsi="Times New Roman" w:cs="Times New Roman"/>
                <w:b/>
                <w:sz w:val="24"/>
                <w:szCs w:val="24"/>
              </w:rPr>
              <w:t xml:space="preserve">Көркем әдебиет Сөйлеуді дамыту </w:t>
            </w:r>
            <w:r>
              <w:rPr>
                <w:rFonts w:ascii="Times New Roman" w:hAnsi="Times New Roman" w:cs="Times New Roman"/>
                <w:sz w:val="24"/>
                <w:szCs w:val="24"/>
              </w:rPr>
              <w:t xml:space="preserve">Балалардың тыныш ұйықтауы үшін жайы жағдай жасау «Батырдың ерліктері» ертегі </w:t>
            </w:r>
          </w:p>
        </w:tc>
        <w:tc>
          <w:tcPr>
            <w:tcW w:w="2268" w:type="dxa"/>
          </w:tcPr>
          <w:p w:rsidR="00D94241" w:rsidRDefault="00D94241" w:rsidP="00A703DF">
            <w:pPr>
              <w:rPr>
                <w:rFonts w:ascii="Times New Roman" w:eastAsia="Times New Roman" w:hAnsi="Times New Roman" w:cs="Times New Roman"/>
                <w:sz w:val="24"/>
                <w:szCs w:val="24"/>
              </w:rPr>
            </w:pPr>
            <w:r>
              <w:rPr>
                <w:rFonts w:ascii="Times New Roman" w:hAnsi="Times New Roman" w:cs="Times New Roman"/>
                <w:b/>
                <w:sz w:val="24"/>
                <w:szCs w:val="24"/>
              </w:rPr>
              <w:t xml:space="preserve">Көркем әдебиет Сөйлеуді дамыту </w:t>
            </w:r>
            <w:r>
              <w:rPr>
                <w:rFonts w:ascii="Times New Roman" w:hAnsi="Times New Roman" w:cs="Times New Roman"/>
                <w:sz w:val="24"/>
                <w:szCs w:val="24"/>
              </w:rPr>
              <w:t xml:space="preserve">Балалардың тыныш ұйықтауы үшін жайы жағдай жасау «Батырдың ерліктері» ертегі </w:t>
            </w:r>
          </w:p>
        </w:tc>
      </w:tr>
      <w:tr w:rsidR="00D94241" w:rsidTr="00A703DF">
        <w:trPr>
          <w:trHeight w:val="571"/>
        </w:trPr>
        <w:tc>
          <w:tcPr>
            <w:tcW w:w="2698" w:type="dxa"/>
          </w:tcPr>
          <w:p w:rsidR="00D94241" w:rsidRDefault="00D94241" w:rsidP="00A703DF">
            <w:pPr>
              <w:ind w:left="110" w:right="1334"/>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Біртіндеп ұйқыдан </w:t>
            </w:r>
            <w:r>
              <w:rPr>
                <w:rFonts w:ascii="Times New Roman" w:eastAsia="Times New Roman" w:hAnsi="Times New Roman" w:cs="Times New Roman"/>
                <w:spacing w:val="-57"/>
                <w:sz w:val="24"/>
                <w:szCs w:val="24"/>
              </w:rPr>
              <w:t xml:space="preserve"> </w:t>
            </w:r>
            <w:r>
              <w:rPr>
                <w:rFonts w:ascii="Times New Roman" w:eastAsia="Times New Roman" w:hAnsi="Times New Roman" w:cs="Times New Roman"/>
                <w:sz w:val="24"/>
                <w:szCs w:val="24"/>
              </w:rPr>
              <w:t>ояту,</w:t>
            </w:r>
          </w:p>
          <w:p w:rsidR="00D94241" w:rsidRDefault="00D94241" w:rsidP="00A703DF">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сауықтыру</w:t>
            </w: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sz w:val="24"/>
                <w:szCs w:val="24"/>
              </w:rPr>
              <w:t>шаралары</w:t>
            </w:r>
          </w:p>
        </w:tc>
        <w:tc>
          <w:tcPr>
            <w:tcW w:w="2500" w:type="dxa"/>
          </w:tcPr>
          <w:p w:rsidR="00D94241" w:rsidRDefault="00D94241" w:rsidP="00A703DF">
            <w:pPr>
              <w:pStyle w:val="a5"/>
              <w:spacing w:line="256" w:lineRule="auto"/>
              <w:jc w:val="both"/>
              <w:rPr>
                <w:b/>
                <w:lang w:val="kk-KZ"/>
              </w:rPr>
            </w:pPr>
            <w:r>
              <w:rPr>
                <w:b/>
                <w:lang w:val="kk-KZ"/>
              </w:rPr>
              <w:t>Дене шынықтыру</w:t>
            </w:r>
          </w:p>
          <w:p w:rsidR="00D94241" w:rsidRDefault="00D94241" w:rsidP="00A703DF">
            <w:pPr>
              <w:pStyle w:val="a5"/>
              <w:spacing w:line="256" w:lineRule="auto"/>
              <w:jc w:val="both"/>
              <w:rPr>
                <w:lang w:val="kk-KZ"/>
              </w:rPr>
            </w:pPr>
            <w:r>
              <w:rPr>
                <w:lang w:val="kk-KZ"/>
              </w:rPr>
              <w:t>Ояну №1</w:t>
            </w:r>
          </w:p>
          <w:p w:rsidR="00D94241" w:rsidRDefault="00D94241" w:rsidP="00A703DF">
            <w:pPr>
              <w:pStyle w:val="a5"/>
              <w:spacing w:line="256" w:lineRule="auto"/>
              <w:jc w:val="both"/>
              <w:rPr>
                <w:b/>
                <w:color w:val="000000"/>
                <w:lang w:val="kk-KZ"/>
              </w:rPr>
            </w:pPr>
            <w:r>
              <w:rPr>
                <w:color w:val="000000"/>
                <w:lang w:val="kk-KZ"/>
              </w:rPr>
              <w:t>Ш/ж:Кедергі жолдар</w:t>
            </w:r>
          </w:p>
        </w:tc>
        <w:tc>
          <w:tcPr>
            <w:tcW w:w="2417" w:type="dxa"/>
          </w:tcPr>
          <w:p w:rsidR="00D94241" w:rsidRDefault="00D94241" w:rsidP="00A703DF">
            <w:pPr>
              <w:pStyle w:val="a5"/>
              <w:spacing w:line="256" w:lineRule="auto"/>
              <w:jc w:val="both"/>
              <w:rPr>
                <w:b/>
                <w:lang w:val="kk-KZ"/>
              </w:rPr>
            </w:pPr>
            <w:r>
              <w:rPr>
                <w:b/>
                <w:lang w:val="kk-KZ"/>
              </w:rPr>
              <w:t>Дене шынықтыру</w:t>
            </w:r>
          </w:p>
          <w:p w:rsidR="00D94241" w:rsidRDefault="00D94241" w:rsidP="00A703DF">
            <w:pPr>
              <w:pStyle w:val="a5"/>
              <w:spacing w:line="256" w:lineRule="auto"/>
              <w:jc w:val="both"/>
              <w:rPr>
                <w:lang w:val="kk-KZ"/>
              </w:rPr>
            </w:pPr>
            <w:r>
              <w:rPr>
                <w:lang w:val="kk-KZ"/>
              </w:rPr>
              <w:t>Ояну№2</w:t>
            </w:r>
          </w:p>
          <w:p w:rsidR="00D94241" w:rsidRDefault="00D94241" w:rsidP="00A703DF">
            <w:pPr>
              <w:pStyle w:val="a5"/>
              <w:spacing w:line="256" w:lineRule="auto"/>
              <w:jc w:val="both"/>
              <w:rPr>
                <w:lang w:val="kk-KZ"/>
              </w:rPr>
            </w:pPr>
            <w:r>
              <w:rPr>
                <w:lang w:val="kk-KZ"/>
              </w:rPr>
              <w:t>Ш/ж</w:t>
            </w:r>
            <w:r>
              <w:rPr>
                <w:b/>
                <w:lang w:val="kk-KZ"/>
              </w:rPr>
              <w:t>:</w:t>
            </w:r>
            <w:r>
              <w:rPr>
                <w:lang w:val="kk-KZ"/>
              </w:rPr>
              <w:t>Бұдыр жолдар</w:t>
            </w:r>
          </w:p>
        </w:tc>
        <w:tc>
          <w:tcPr>
            <w:tcW w:w="2268" w:type="dxa"/>
          </w:tcPr>
          <w:p w:rsidR="00D94241" w:rsidRDefault="00D94241" w:rsidP="00A703DF">
            <w:pPr>
              <w:pStyle w:val="a5"/>
              <w:spacing w:line="256" w:lineRule="auto"/>
              <w:jc w:val="both"/>
              <w:rPr>
                <w:b/>
                <w:lang w:val="kk-KZ"/>
              </w:rPr>
            </w:pPr>
            <w:r>
              <w:rPr>
                <w:b/>
                <w:lang w:val="kk-KZ"/>
              </w:rPr>
              <w:t>Дене шынықтыру</w:t>
            </w:r>
          </w:p>
          <w:p w:rsidR="00D94241" w:rsidRDefault="00D94241" w:rsidP="00A703DF">
            <w:pPr>
              <w:pStyle w:val="a5"/>
              <w:spacing w:line="256" w:lineRule="auto"/>
              <w:jc w:val="both"/>
              <w:rPr>
                <w:lang w:val="kk-KZ"/>
              </w:rPr>
            </w:pPr>
            <w:r>
              <w:rPr>
                <w:lang w:val="kk-KZ"/>
              </w:rPr>
              <w:t>Ояну№3</w:t>
            </w:r>
          </w:p>
          <w:p w:rsidR="00D94241" w:rsidRDefault="00D94241" w:rsidP="00A703DF">
            <w:pPr>
              <w:pStyle w:val="a5"/>
              <w:spacing w:line="256" w:lineRule="auto"/>
              <w:jc w:val="both"/>
              <w:rPr>
                <w:lang w:val="kk-KZ"/>
              </w:rPr>
            </w:pPr>
            <w:r>
              <w:rPr>
                <w:lang w:val="kk-KZ"/>
              </w:rPr>
              <w:t>Демалу жаттығуы</w:t>
            </w:r>
          </w:p>
          <w:p w:rsidR="00D94241" w:rsidRDefault="00D94241" w:rsidP="00A703DF">
            <w:pPr>
              <w:pStyle w:val="a5"/>
              <w:spacing w:line="256" w:lineRule="auto"/>
              <w:jc w:val="both"/>
              <w:rPr>
                <w:lang w:val="kk-KZ"/>
              </w:rPr>
            </w:pPr>
            <w:r>
              <w:rPr>
                <w:lang w:val="kk-KZ"/>
              </w:rPr>
              <w:t>«Сағат»</w:t>
            </w:r>
          </w:p>
          <w:p w:rsidR="00D94241" w:rsidRDefault="00D94241" w:rsidP="00A703DF">
            <w:pPr>
              <w:pStyle w:val="a5"/>
              <w:spacing w:line="256" w:lineRule="auto"/>
              <w:jc w:val="both"/>
              <w:rPr>
                <w:lang w:val="kk-KZ"/>
              </w:rPr>
            </w:pPr>
            <w:r>
              <w:rPr>
                <w:lang w:val="kk-KZ"/>
              </w:rPr>
              <w:t>Ш/ж:</w:t>
            </w:r>
          </w:p>
          <w:p w:rsidR="00D94241" w:rsidRDefault="00D94241" w:rsidP="00A703DF">
            <w:pPr>
              <w:pStyle w:val="a5"/>
              <w:spacing w:line="256" w:lineRule="auto"/>
              <w:jc w:val="both"/>
              <w:rPr>
                <w:lang w:val="kk-KZ"/>
              </w:rPr>
            </w:pPr>
            <w:r>
              <w:rPr>
                <w:lang w:val="kk-KZ"/>
              </w:rPr>
              <w:t>Массаж жолмен жүру</w:t>
            </w:r>
          </w:p>
        </w:tc>
        <w:tc>
          <w:tcPr>
            <w:tcW w:w="2282" w:type="dxa"/>
            <w:gridSpan w:val="2"/>
          </w:tcPr>
          <w:p w:rsidR="00D94241" w:rsidRDefault="00D94241" w:rsidP="00A703DF">
            <w:pPr>
              <w:pStyle w:val="a5"/>
              <w:spacing w:line="256" w:lineRule="auto"/>
              <w:jc w:val="both"/>
              <w:rPr>
                <w:b/>
                <w:lang w:val="kk-KZ"/>
              </w:rPr>
            </w:pPr>
            <w:r>
              <w:rPr>
                <w:b/>
                <w:lang w:val="kk-KZ"/>
              </w:rPr>
              <w:t>Дене шынықтыру</w:t>
            </w:r>
          </w:p>
          <w:p w:rsidR="00D94241" w:rsidRDefault="00D94241" w:rsidP="00A703DF">
            <w:pPr>
              <w:rPr>
                <w:rFonts w:ascii="Times New Roman" w:hAnsi="Times New Roman" w:cs="Times New Roman"/>
                <w:sz w:val="24"/>
                <w:szCs w:val="24"/>
              </w:rPr>
            </w:pPr>
            <w:r>
              <w:rPr>
                <w:rFonts w:ascii="Times New Roman" w:hAnsi="Times New Roman" w:cs="Times New Roman"/>
                <w:sz w:val="24"/>
                <w:szCs w:val="24"/>
              </w:rPr>
              <w:t>Ояну №4</w:t>
            </w:r>
          </w:p>
          <w:p w:rsidR="00D94241" w:rsidRDefault="00D94241" w:rsidP="00A703DF">
            <w:pPr>
              <w:rPr>
                <w:rFonts w:ascii="Times New Roman" w:hAnsi="Times New Roman" w:cs="Times New Roman"/>
                <w:sz w:val="24"/>
                <w:szCs w:val="24"/>
              </w:rPr>
            </w:pPr>
            <w:r>
              <w:rPr>
                <w:rFonts w:ascii="Times New Roman" w:hAnsi="Times New Roman" w:cs="Times New Roman"/>
                <w:sz w:val="24"/>
                <w:szCs w:val="24"/>
              </w:rPr>
              <w:t>Ш/ж:Бұдыр жолдар</w:t>
            </w:r>
          </w:p>
        </w:tc>
        <w:tc>
          <w:tcPr>
            <w:tcW w:w="2268" w:type="dxa"/>
          </w:tcPr>
          <w:p w:rsidR="00D94241" w:rsidRDefault="00D94241" w:rsidP="00A703DF">
            <w:pPr>
              <w:pStyle w:val="a5"/>
              <w:spacing w:line="256" w:lineRule="auto"/>
              <w:jc w:val="both"/>
              <w:rPr>
                <w:b/>
                <w:lang w:val="kk-KZ"/>
              </w:rPr>
            </w:pPr>
            <w:r>
              <w:rPr>
                <w:b/>
                <w:lang w:val="kk-KZ"/>
              </w:rPr>
              <w:t>Дене шынықтыру</w:t>
            </w:r>
          </w:p>
          <w:p w:rsidR="00D94241" w:rsidRDefault="00D94241" w:rsidP="00A703DF">
            <w:pPr>
              <w:rPr>
                <w:rFonts w:ascii="Times New Roman" w:hAnsi="Times New Roman" w:cs="Times New Roman"/>
                <w:sz w:val="24"/>
                <w:szCs w:val="24"/>
              </w:rPr>
            </w:pPr>
            <w:r>
              <w:rPr>
                <w:rFonts w:ascii="Times New Roman" w:hAnsi="Times New Roman" w:cs="Times New Roman"/>
                <w:sz w:val="24"/>
                <w:szCs w:val="24"/>
              </w:rPr>
              <w:t>Ояну №5</w:t>
            </w:r>
          </w:p>
          <w:p w:rsidR="00D94241" w:rsidRDefault="00D94241" w:rsidP="00A703DF">
            <w:pPr>
              <w:rPr>
                <w:rFonts w:ascii="Times New Roman" w:hAnsi="Times New Roman" w:cs="Times New Roman"/>
                <w:sz w:val="24"/>
                <w:szCs w:val="24"/>
              </w:rPr>
            </w:pPr>
            <w:r>
              <w:rPr>
                <w:rFonts w:ascii="Times New Roman" w:hAnsi="Times New Roman" w:cs="Times New Roman"/>
                <w:sz w:val="24"/>
                <w:szCs w:val="24"/>
              </w:rPr>
              <w:t>Ш/ж:Пойыз</w:t>
            </w:r>
          </w:p>
        </w:tc>
      </w:tr>
      <w:tr w:rsidR="00D94241" w:rsidTr="00A703DF">
        <w:trPr>
          <w:trHeight w:val="275"/>
        </w:trPr>
        <w:tc>
          <w:tcPr>
            <w:tcW w:w="2698" w:type="dxa"/>
          </w:tcPr>
          <w:p w:rsidR="00D94241" w:rsidRDefault="00D94241" w:rsidP="00A703DF">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Бесін</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ас</w:t>
            </w:r>
          </w:p>
        </w:tc>
        <w:tc>
          <w:tcPr>
            <w:tcW w:w="11735" w:type="dxa"/>
            <w:gridSpan w:val="6"/>
          </w:tcPr>
          <w:p w:rsidR="00D94241" w:rsidRDefault="00D94241" w:rsidP="00A703DF">
            <w:pPr>
              <w:rPr>
                <w:rFonts w:ascii="Times New Roman" w:eastAsia="Times New Roman" w:hAnsi="Times New Roman" w:cs="Times New Roman"/>
                <w:sz w:val="24"/>
                <w:szCs w:val="24"/>
              </w:rPr>
            </w:pPr>
            <w:r>
              <w:rPr>
                <w:rFonts w:ascii="Times New Roman" w:eastAsia="Times New Roman" w:hAnsi="Times New Roman" w:cs="Times New Roman"/>
                <w:b/>
                <w:sz w:val="24"/>
                <w:szCs w:val="24"/>
              </w:rPr>
              <w:t>Қоршаған ортамен танысу.</w:t>
            </w:r>
            <w:r>
              <w:rPr>
                <w:rFonts w:ascii="Times New Roman" w:eastAsia="Times New Roman" w:hAnsi="Times New Roman" w:cs="Times New Roman"/>
                <w:sz w:val="24"/>
                <w:szCs w:val="24"/>
              </w:rPr>
              <w:t>Танымдық әрекет. Кальцийдің ағзаға пайдасы жайлы ақпарат.</w:t>
            </w:r>
          </w:p>
        </w:tc>
      </w:tr>
      <w:tr w:rsidR="00D94241" w:rsidTr="00A703DF">
        <w:trPr>
          <w:trHeight w:val="448"/>
        </w:trPr>
        <w:tc>
          <w:tcPr>
            <w:tcW w:w="2698" w:type="dxa"/>
          </w:tcPr>
          <w:p w:rsidR="00D94241" w:rsidRDefault="00D94241" w:rsidP="00A703DF">
            <w:pPr>
              <w:ind w:left="110" w:right="498"/>
              <w:contextualSpacing/>
              <w:rPr>
                <w:rFonts w:ascii="Times New Roman" w:eastAsia="Times New Roman" w:hAnsi="Times New Roman" w:cs="Times New Roman"/>
                <w:sz w:val="24"/>
                <w:szCs w:val="24"/>
              </w:rPr>
            </w:pPr>
          </w:p>
          <w:p w:rsidR="00D94241" w:rsidRDefault="00D94241" w:rsidP="00A703DF">
            <w:pPr>
              <w:ind w:left="110" w:right="498"/>
              <w:contextualSpacing/>
              <w:rPr>
                <w:rFonts w:ascii="Times New Roman" w:eastAsia="Times New Roman" w:hAnsi="Times New Roman" w:cs="Times New Roman"/>
                <w:sz w:val="24"/>
                <w:szCs w:val="24"/>
              </w:rPr>
            </w:pPr>
          </w:p>
          <w:p w:rsidR="00D94241" w:rsidRDefault="00D94241" w:rsidP="00A703DF">
            <w:pPr>
              <w:ind w:left="110" w:right="498"/>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дербес әрекеті</w:t>
            </w:r>
            <w:r>
              <w:rPr>
                <w:rFonts w:ascii="Times New Roman" w:eastAsia="Times New Roman" w:hAnsi="Times New Roman" w:cs="Times New Roman"/>
                <w:spacing w:val="-58"/>
                <w:sz w:val="24"/>
                <w:szCs w:val="24"/>
              </w:rPr>
              <w:t xml:space="preserve"> </w:t>
            </w:r>
            <w:r>
              <w:rPr>
                <w:rFonts w:ascii="Times New Roman" w:eastAsia="Times New Roman" w:hAnsi="Times New Roman" w:cs="Times New Roman"/>
                <w:sz w:val="24"/>
                <w:szCs w:val="24"/>
              </w:rPr>
              <w:t>(баяу қимылды ойындар,</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үстел</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 xml:space="preserve">үсті ойындары,бейнелеу әрекеті, кітаптар </w:t>
            </w:r>
            <w:r>
              <w:rPr>
                <w:rFonts w:ascii="Times New Roman" w:eastAsia="Times New Roman" w:hAnsi="Times New Roman" w:cs="Times New Roman"/>
                <w:spacing w:val="-58"/>
                <w:sz w:val="24"/>
                <w:szCs w:val="24"/>
              </w:rPr>
              <w:t xml:space="preserve"> </w:t>
            </w:r>
            <w:r>
              <w:rPr>
                <w:rFonts w:ascii="Times New Roman" w:eastAsia="Times New Roman" w:hAnsi="Times New Roman" w:cs="Times New Roman"/>
                <w:sz w:val="24"/>
                <w:szCs w:val="24"/>
              </w:rPr>
              <w:t>қарау және тағы басқа</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әрекеттер)</w:t>
            </w:r>
          </w:p>
        </w:tc>
        <w:tc>
          <w:tcPr>
            <w:tcW w:w="2500" w:type="dxa"/>
          </w:tcPr>
          <w:p w:rsidR="00D94241" w:rsidRDefault="00D94241" w:rsidP="00A703DF">
            <w:pP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 xml:space="preserve">16.45-1705 </w:t>
            </w:r>
          </w:p>
          <w:p w:rsidR="00D94241" w:rsidRDefault="00D94241" w:rsidP="00A703DF">
            <w:pPr>
              <w:rPr>
                <w:rFonts w:ascii="Times New Roman" w:eastAsia="Times New Roman" w:hAnsi="Times New Roman" w:cs="Times New Roman"/>
                <w:b/>
                <w:sz w:val="24"/>
                <w:szCs w:val="24"/>
                <w:lang w:eastAsia="ru-RU"/>
              </w:rPr>
            </w:pPr>
            <w:r>
              <w:rPr>
                <w:rFonts w:ascii="Times New Roman" w:eastAsia="Times New Roman" w:hAnsi="Times New Roman" w:cs="Times New Roman"/>
                <w:color w:val="000000"/>
                <w:sz w:val="24"/>
                <w:szCs w:val="24"/>
                <w:lang w:eastAsia="ru-RU"/>
              </w:rPr>
              <w:t>Хореография</w:t>
            </w:r>
          </w:p>
          <w:p w:rsidR="00D94241" w:rsidRDefault="00D94241" w:rsidP="00A703DF">
            <w:pPr>
              <w:rPr>
                <w:rFonts w:ascii="Times New Roman" w:eastAsia="Times New Roman" w:hAnsi="Times New Roman" w:cs="Times New Roman"/>
                <w:b/>
                <w:sz w:val="24"/>
                <w:szCs w:val="24"/>
              </w:rPr>
            </w:pPr>
            <w:r>
              <w:rPr>
                <w:rFonts w:ascii="Times New Roman" w:eastAsia="Times New Roman" w:hAnsi="Times New Roman" w:cs="Times New Roman"/>
                <w:sz w:val="24"/>
                <w:szCs w:val="24"/>
                <w:lang w:eastAsia="ru-RU"/>
              </w:rPr>
              <w:t xml:space="preserve">1 </w:t>
            </w:r>
            <w:r>
              <w:rPr>
                <w:rFonts w:ascii="Times New Roman" w:eastAsia="Times New Roman" w:hAnsi="Times New Roman" w:cs="Times New Roman"/>
                <w:b/>
                <w:sz w:val="24"/>
                <w:szCs w:val="24"/>
              </w:rPr>
              <w:t>Дидактикалық ойын.</w:t>
            </w:r>
          </w:p>
          <w:p w:rsidR="00D94241" w:rsidRDefault="00D94241" w:rsidP="00A703DF">
            <w:pPr>
              <w:rPr>
                <w:rFonts w:ascii="Times New Roman" w:eastAsia="Times New Roman" w:hAnsi="Times New Roman" w:cs="Times New Roman"/>
                <w:sz w:val="24"/>
                <w:szCs w:val="24"/>
              </w:rPr>
            </w:pPr>
            <w:r>
              <w:rPr>
                <w:rFonts w:ascii="Times New Roman" w:eastAsia="Times New Roman" w:hAnsi="Times New Roman" w:cs="Times New Roman"/>
                <w:sz w:val="24"/>
                <w:szCs w:val="24"/>
              </w:rPr>
              <w:t>«Қалалар»</w:t>
            </w:r>
          </w:p>
          <w:p w:rsidR="00D94241" w:rsidRDefault="00D94241" w:rsidP="00A703DF">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Мақсат-міндеттер:Қазақстан қалаларын дұрыс атауға, бөліктерді дұрыс жинауға дағдылану. </w:t>
            </w:r>
          </w:p>
          <w:p w:rsidR="00D94241" w:rsidRDefault="00D94241" w:rsidP="00A703DF">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(математика негіздері, сөйлеуді дамыту)</w:t>
            </w:r>
          </w:p>
          <w:p w:rsidR="00D94241" w:rsidRDefault="00D94241" w:rsidP="00A703DF">
            <w:pPr>
              <w:rPr>
                <w:rFonts w:ascii="Times New Roman" w:eastAsia="Times New Roman" w:hAnsi="Times New Roman" w:cs="Times New Roman"/>
                <w:b/>
                <w:sz w:val="24"/>
                <w:szCs w:val="24"/>
              </w:rPr>
            </w:pPr>
          </w:p>
          <w:p w:rsidR="00D94241" w:rsidRDefault="00D94241" w:rsidP="00A703DF">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Танымдық ойындар: </w:t>
            </w:r>
            <w:r>
              <w:rPr>
                <w:rFonts w:ascii="Times New Roman" w:eastAsia="Times New Roman" w:hAnsi="Times New Roman" w:cs="Times New Roman"/>
                <w:sz w:val="24"/>
                <w:szCs w:val="24"/>
              </w:rPr>
              <w:t>Кинестетикалық құм</w:t>
            </w:r>
          </w:p>
          <w:p w:rsidR="00D94241" w:rsidRDefault="00D94241" w:rsidP="00A703DF">
            <w:pPr>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rPr>
              <w:t>Мақсаты: балалардың қиялын дамыту.</w:t>
            </w:r>
          </w:p>
        </w:tc>
        <w:tc>
          <w:tcPr>
            <w:tcW w:w="2417" w:type="dxa"/>
          </w:tcPr>
          <w:p w:rsidR="00D94241" w:rsidRDefault="00D94241" w:rsidP="00A703DF">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Жаттау</w:t>
            </w:r>
            <w:r>
              <w:rPr>
                <w:rFonts w:ascii="Times New Roman" w:eastAsia="Times New Roman" w:hAnsi="Times New Roman" w:cs="Times New Roman"/>
                <w:sz w:val="24"/>
                <w:szCs w:val="24"/>
              </w:rPr>
              <w:t>:  наурыз мерекесіне орай өлең жолдары мен өлеңдерді жаттау.</w:t>
            </w:r>
            <w:r>
              <w:rPr>
                <w:rFonts w:ascii="Times New Roman" w:eastAsia="Times New Roman" w:hAnsi="Times New Roman" w:cs="Times New Roman"/>
                <w:b/>
                <w:sz w:val="24"/>
                <w:szCs w:val="24"/>
              </w:rPr>
              <w:t xml:space="preserve"> (қазақ тілі, сөйлеуді дамыту)</w:t>
            </w:r>
          </w:p>
          <w:p w:rsidR="00D94241" w:rsidRDefault="00D94241" w:rsidP="00A703DF">
            <w:pPr>
              <w:rPr>
                <w:rFonts w:ascii="Times New Roman" w:hAnsi="Times New Roman" w:cs="Times New Roman"/>
                <w:b/>
                <w:color w:val="000000"/>
                <w:sz w:val="24"/>
                <w:szCs w:val="24"/>
              </w:rPr>
            </w:pPr>
          </w:p>
          <w:p w:rsidR="00D94241" w:rsidRDefault="00D94241" w:rsidP="00A703DF">
            <w:pPr>
              <w:rPr>
                <w:rFonts w:ascii="Times New Roman" w:hAnsi="Times New Roman" w:cs="Times New Roman"/>
                <w:color w:val="000000"/>
                <w:sz w:val="24"/>
                <w:szCs w:val="24"/>
              </w:rPr>
            </w:pPr>
            <w:r>
              <w:rPr>
                <w:rFonts w:ascii="Times New Roman" w:hAnsi="Times New Roman" w:cs="Times New Roman"/>
                <w:b/>
                <w:color w:val="000000"/>
                <w:sz w:val="24"/>
                <w:szCs w:val="24"/>
              </w:rPr>
              <w:t>ҰІӘ Тақырыбы:</w:t>
            </w:r>
            <w:r>
              <w:rPr>
                <w:rFonts w:ascii="Times New Roman" w:hAnsi="Times New Roman" w:cs="Times New Roman"/>
                <w:color w:val="000000"/>
                <w:sz w:val="24"/>
                <w:szCs w:val="24"/>
              </w:rPr>
              <w:t xml:space="preserve"> «Өрт заттардан басталады»</w:t>
            </w:r>
          </w:p>
          <w:p w:rsidR="00D94241" w:rsidRDefault="00D94241" w:rsidP="00A703DF">
            <w:pPr>
              <w:rPr>
                <w:rFonts w:ascii="Times New Roman" w:hAnsi="Times New Roman" w:cs="Times New Roman"/>
                <w:color w:val="000000"/>
                <w:sz w:val="24"/>
                <w:szCs w:val="24"/>
              </w:rPr>
            </w:pPr>
            <w:r>
              <w:rPr>
                <w:rFonts w:ascii="Times New Roman" w:hAnsi="Times New Roman" w:cs="Times New Roman"/>
                <w:color w:val="000000"/>
                <w:sz w:val="24"/>
                <w:szCs w:val="24"/>
              </w:rPr>
              <w:t>Д/О: «Өрт заттардан басталады»</w:t>
            </w:r>
          </w:p>
          <w:p w:rsidR="00D94241" w:rsidRDefault="00D94241" w:rsidP="00A703DF">
            <w:pPr>
              <w:rPr>
                <w:rFonts w:ascii="Times New Roman" w:hAnsi="Times New Roman" w:cs="Times New Roman"/>
                <w:color w:val="000000"/>
                <w:sz w:val="24"/>
                <w:szCs w:val="24"/>
              </w:rPr>
            </w:pPr>
          </w:p>
          <w:p w:rsidR="00D94241" w:rsidRDefault="00D94241" w:rsidP="00A703DF">
            <w:pPr>
              <w:rPr>
                <w:rFonts w:ascii="Times New Roman" w:hAnsi="Times New Roman" w:cs="Times New Roman"/>
                <w:color w:val="000000"/>
                <w:sz w:val="24"/>
                <w:szCs w:val="24"/>
              </w:rPr>
            </w:pPr>
            <w:r>
              <w:rPr>
                <w:rFonts w:ascii="Times New Roman" w:hAnsi="Times New Roman" w:cs="Times New Roman"/>
                <w:b/>
                <w:color w:val="000000"/>
                <w:sz w:val="24"/>
                <w:szCs w:val="24"/>
              </w:rPr>
              <w:t>Жазу элементтері:</w:t>
            </w:r>
            <w:r>
              <w:rPr>
                <w:rFonts w:ascii="Times New Roman" w:hAnsi="Times New Roman" w:cs="Times New Roman"/>
                <w:color w:val="000000"/>
                <w:sz w:val="24"/>
                <w:szCs w:val="24"/>
              </w:rPr>
              <w:t xml:space="preserve"> «Балапан дәптерімен жұмыс жасау»</w:t>
            </w:r>
          </w:p>
          <w:p w:rsidR="00D94241" w:rsidRDefault="00D94241" w:rsidP="00A703DF">
            <w:pPr>
              <w:rPr>
                <w:rFonts w:ascii="Times New Roman" w:hAnsi="Times New Roman" w:cs="Times New Roman"/>
                <w:color w:val="000000"/>
                <w:sz w:val="24"/>
                <w:szCs w:val="24"/>
              </w:rPr>
            </w:pPr>
          </w:p>
          <w:p w:rsidR="00D94241" w:rsidRDefault="00D94241" w:rsidP="00A703DF">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Театрды сахналау.</w:t>
            </w:r>
          </w:p>
          <w:p w:rsidR="00D94241" w:rsidRDefault="00D94241" w:rsidP="00A703DF">
            <w:pPr>
              <w:rPr>
                <w:rFonts w:ascii="Times New Roman" w:eastAsia="Times New Roman" w:hAnsi="Times New Roman" w:cs="Times New Roman"/>
                <w:sz w:val="24"/>
                <w:szCs w:val="24"/>
              </w:rPr>
            </w:pPr>
            <w:r>
              <w:rPr>
                <w:rFonts w:ascii="Times New Roman" w:eastAsia="Times New Roman" w:hAnsi="Times New Roman" w:cs="Times New Roman"/>
                <w:sz w:val="24"/>
                <w:szCs w:val="24"/>
              </w:rPr>
              <w:t>Еркін тақыпты ертегі таңдап, сахналау.</w:t>
            </w:r>
          </w:p>
          <w:p w:rsidR="00D94241" w:rsidRDefault="00D94241" w:rsidP="00A703DF">
            <w:pPr>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Балалармен бірге ертегі қойылымын қуыршақ театры арқылы ойнап көрсету және үй жануарларын қорғай білуге үйрету.</w:t>
            </w:r>
          </w:p>
          <w:p w:rsidR="00D94241" w:rsidRDefault="00D94241" w:rsidP="00A703DF">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 әдебиет)</w:t>
            </w:r>
          </w:p>
          <w:p w:rsidR="00D94241" w:rsidRDefault="00D94241" w:rsidP="00A703DF">
            <w:pPr>
              <w:rPr>
                <w:rFonts w:ascii="Times New Roman" w:hAnsi="Times New Roman" w:cs="Times New Roman"/>
                <w:color w:val="000000"/>
                <w:sz w:val="24"/>
                <w:szCs w:val="24"/>
              </w:rPr>
            </w:pPr>
          </w:p>
          <w:p w:rsidR="00D94241" w:rsidRDefault="00D94241" w:rsidP="00A703DF">
            <w:pPr>
              <w:rPr>
                <w:rFonts w:ascii="Times New Roman" w:hAnsi="Times New Roman" w:cs="Times New Roman"/>
                <w:color w:val="000000"/>
                <w:sz w:val="24"/>
                <w:szCs w:val="24"/>
              </w:rPr>
            </w:pPr>
          </w:p>
        </w:tc>
        <w:tc>
          <w:tcPr>
            <w:tcW w:w="2268" w:type="dxa"/>
          </w:tcPr>
          <w:p w:rsidR="00D94241" w:rsidRDefault="00D94241" w:rsidP="00A703DF">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rsidR="00D94241" w:rsidRDefault="00D94241" w:rsidP="00A703DF">
            <w:pPr>
              <w:rPr>
                <w:rFonts w:ascii="Times New Roman" w:eastAsia="Times New Roman" w:hAnsi="Times New Roman" w:cs="Times New Roman"/>
                <w:b/>
                <w:bCs/>
                <w:color w:val="000000"/>
                <w:sz w:val="24"/>
                <w:szCs w:val="24"/>
                <w:lang w:val="ru-RU" w:eastAsia="ru-RU"/>
              </w:rPr>
            </w:pPr>
            <w:r>
              <w:rPr>
                <w:rFonts w:ascii="Times New Roman" w:eastAsia="Times New Roman" w:hAnsi="Times New Roman" w:cs="Times New Roman"/>
                <w:b/>
                <w:bCs/>
                <w:color w:val="000000"/>
                <w:sz w:val="24"/>
                <w:szCs w:val="24"/>
                <w:lang w:val="ru-RU" w:eastAsia="ru-RU"/>
              </w:rPr>
              <w:t xml:space="preserve"> 15 30-15 55</w:t>
            </w:r>
          </w:p>
          <w:p w:rsidR="00D94241" w:rsidRDefault="00D94241" w:rsidP="00A703DF">
            <w:pPr>
              <w:rPr>
                <w:rFonts w:ascii="Times New Roman" w:eastAsia="Times New Roman" w:hAnsi="Times New Roman" w:cs="Times New Roman"/>
                <w:b/>
                <w:bCs/>
                <w:color w:val="000000"/>
                <w:sz w:val="24"/>
                <w:szCs w:val="24"/>
                <w:lang w:val="ru-RU" w:eastAsia="ru-RU"/>
              </w:rPr>
            </w:pPr>
            <w:r>
              <w:rPr>
                <w:rFonts w:ascii="Times New Roman" w:eastAsia="Times New Roman" w:hAnsi="Times New Roman" w:cs="Times New Roman"/>
                <w:b/>
                <w:bCs/>
                <w:color w:val="000000"/>
                <w:sz w:val="24"/>
                <w:szCs w:val="24"/>
                <w:lang w:val="ru-RU" w:eastAsia="ru-RU"/>
              </w:rPr>
              <w:t>Хореография</w:t>
            </w:r>
          </w:p>
          <w:p w:rsidR="00D94241" w:rsidRDefault="00D94241" w:rsidP="00A703DF">
            <w:pPr>
              <w:rPr>
                <w:rFonts w:ascii="Times New Roman" w:eastAsia="Times New Roman" w:hAnsi="Times New Roman" w:cs="Times New Roman"/>
                <w:b/>
                <w:bCs/>
                <w:color w:val="000000"/>
                <w:sz w:val="24"/>
                <w:szCs w:val="24"/>
                <w:lang w:val="ru-RU" w:eastAsia="ru-RU"/>
              </w:rPr>
            </w:pPr>
          </w:p>
          <w:p w:rsidR="00D94241" w:rsidRDefault="00D94241" w:rsidP="00A703DF">
            <w:pPr>
              <w:rPr>
                <w:rFonts w:ascii="Times New Roman" w:eastAsia="Times New Roman" w:hAnsi="Times New Roman" w:cs="Times New Roman"/>
                <w:b/>
                <w:bCs/>
                <w:color w:val="000000"/>
                <w:sz w:val="24"/>
                <w:szCs w:val="24"/>
                <w:lang w:val="ru-RU" w:eastAsia="ru-RU"/>
              </w:rPr>
            </w:pPr>
            <w:r>
              <w:rPr>
                <w:rFonts w:ascii="Times New Roman" w:eastAsia="Times New Roman" w:hAnsi="Times New Roman" w:cs="Times New Roman"/>
                <w:b/>
                <w:bCs/>
                <w:color w:val="000000"/>
                <w:sz w:val="24"/>
                <w:szCs w:val="24"/>
                <w:lang w:val="ru-RU" w:eastAsia="ru-RU"/>
              </w:rPr>
              <w:t>16 35-1705</w:t>
            </w:r>
          </w:p>
          <w:p w:rsidR="00D94241" w:rsidRDefault="00D94241" w:rsidP="00A703DF">
            <w:pPr>
              <w:rPr>
                <w:rFonts w:ascii="Times New Roman" w:eastAsia="Times New Roman" w:hAnsi="Times New Roman" w:cs="Times New Roman"/>
                <w:b/>
                <w:bCs/>
                <w:color w:val="000000"/>
                <w:sz w:val="24"/>
                <w:szCs w:val="24"/>
                <w:lang w:val="ru-RU" w:eastAsia="ru-RU"/>
              </w:rPr>
            </w:pPr>
            <w:r>
              <w:rPr>
                <w:rFonts w:ascii="Times New Roman" w:eastAsia="Times New Roman" w:hAnsi="Times New Roman" w:cs="Times New Roman"/>
                <w:b/>
                <w:bCs/>
                <w:color w:val="000000"/>
                <w:sz w:val="24"/>
                <w:szCs w:val="24"/>
                <w:lang w:val="ru-RU" w:eastAsia="ru-RU"/>
              </w:rPr>
              <w:t>Каратэ</w:t>
            </w:r>
          </w:p>
          <w:p w:rsidR="00D94241" w:rsidRDefault="00D94241" w:rsidP="00A703DF">
            <w:pPr>
              <w:rPr>
                <w:rFonts w:ascii="Times New Roman" w:eastAsia="Times New Roman" w:hAnsi="Times New Roman" w:cs="Times New Roman"/>
                <w:b/>
                <w:bCs/>
                <w:color w:val="000000"/>
                <w:sz w:val="24"/>
                <w:szCs w:val="24"/>
                <w:lang w:val="ru-RU" w:eastAsia="ru-RU"/>
              </w:rPr>
            </w:pPr>
          </w:p>
          <w:p w:rsidR="00D94241" w:rsidRDefault="00D94241" w:rsidP="00A703DF">
            <w:pP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
                <w:bCs/>
                <w:color w:val="000000"/>
                <w:sz w:val="24"/>
                <w:szCs w:val="24"/>
                <w:lang w:eastAsia="ru-RU"/>
              </w:rPr>
              <w:t>Математикалық дағды:</w:t>
            </w:r>
            <w:r>
              <w:rPr>
                <w:rFonts w:ascii="Times New Roman" w:eastAsia="Times New Roman" w:hAnsi="Times New Roman" w:cs="Times New Roman"/>
                <w:bCs/>
                <w:color w:val="000000"/>
                <w:sz w:val="24"/>
                <w:szCs w:val="24"/>
                <w:lang w:eastAsia="ru-RU"/>
              </w:rPr>
              <w:t xml:space="preserve"> «Математика элементтері» </w:t>
            </w:r>
          </w:p>
          <w:p w:rsidR="00D94241" w:rsidRDefault="00D94241" w:rsidP="00A703DF">
            <w:pPr>
              <w:rPr>
                <w:rFonts w:ascii="Times New Roman" w:eastAsia="Times New Roman" w:hAnsi="Times New Roman" w:cs="Times New Roman"/>
                <w:bCs/>
                <w:color w:val="000000"/>
                <w:sz w:val="24"/>
                <w:szCs w:val="24"/>
                <w:lang w:eastAsia="ru-RU"/>
              </w:rPr>
            </w:pPr>
          </w:p>
          <w:p w:rsidR="00D94241" w:rsidRDefault="00D94241" w:rsidP="00A703DF">
            <w:pPr>
              <w:rPr>
                <w:rFonts w:ascii="Times New Roman" w:hAnsi="Times New Roman" w:cs="Times New Roman"/>
                <w:color w:val="000000"/>
                <w:sz w:val="24"/>
                <w:szCs w:val="24"/>
              </w:rPr>
            </w:pPr>
            <w:r>
              <w:rPr>
                <w:rFonts w:ascii="Times New Roman" w:hAnsi="Times New Roman" w:cs="Times New Roman"/>
                <w:b/>
                <w:color w:val="000000"/>
                <w:sz w:val="24"/>
                <w:szCs w:val="24"/>
              </w:rPr>
              <w:t xml:space="preserve">Еркін ойындар: </w:t>
            </w:r>
            <w:r>
              <w:rPr>
                <w:rFonts w:ascii="Times New Roman" w:hAnsi="Times New Roman" w:cs="Times New Roman"/>
                <w:color w:val="000000"/>
                <w:sz w:val="24"/>
                <w:szCs w:val="24"/>
              </w:rPr>
              <w:t>балалардың жақсы көретін ойындарын ойнату. Оларды бақылау.</w:t>
            </w:r>
          </w:p>
          <w:p w:rsidR="00D94241" w:rsidRDefault="00D94241" w:rsidP="00A703DF">
            <w:pPr>
              <w:rPr>
                <w:rFonts w:ascii="Times New Roman" w:eastAsia="Times New Roman" w:hAnsi="Times New Roman" w:cs="Times New Roman"/>
                <w:bCs/>
                <w:color w:val="000000"/>
                <w:sz w:val="24"/>
                <w:szCs w:val="24"/>
                <w:lang w:eastAsia="ru-RU"/>
              </w:rPr>
            </w:pPr>
          </w:p>
        </w:tc>
        <w:tc>
          <w:tcPr>
            <w:tcW w:w="2263" w:type="dxa"/>
          </w:tcPr>
          <w:p w:rsidR="00D94241" w:rsidRDefault="00D94241" w:rsidP="00A703DF">
            <w:pPr>
              <w:rPr>
                <w:rFonts w:ascii="Times New Roman" w:hAnsi="Times New Roman" w:cs="Times New Roman"/>
                <w:sz w:val="24"/>
                <w:szCs w:val="24"/>
              </w:rPr>
            </w:pPr>
            <w:r>
              <w:rPr>
                <w:rFonts w:ascii="Times New Roman" w:eastAsia="Times New Roman" w:hAnsi="Times New Roman" w:cs="Times New Roman"/>
                <w:b/>
                <w:color w:val="000000"/>
                <w:sz w:val="24"/>
                <w:szCs w:val="24"/>
                <w:lang w:eastAsia="ru-RU"/>
              </w:rPr>
              <w:t>Сурет салу,мүсіндеу– шығармашылық, ойын әрекеттері</w:t>
            </w:r>
            <w:r>
              <w:rPr>
                <w:rFonts w:ascii="Times New Roman" w:eastAsia="Times New Roman" w:hAnsi="Times New Roman" w:cs="Times New Roman"/>
                <w:color w:val="000000"/>
                <w:sz w:val="24"/>
                <w:szCs w:val="24"/>
                <w:lang w:eastAsia="ru-RU"/>
              </w:rPr>
              <w:t xml:space="preserve"> </w:t>
            </w:r>
          </w:p>
          <w:p w:rsidR="00D94241" w:rsidRDefault="00D94241" w:rsidP="00A703DF">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Дайын суретті бояу тапсырмасы.</w:t>
            </w:r>
          </w:p>
          <w:p w:rsidR="00D94241" w:rsidRDefault="00D94241" w:rsidP="00A703DF">
            <w:pPr>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қағаз бетіне басып шығарылған қыс мезгілі (антистресс) бірнеше суреттері беріледі, балалар өздері таңдап, бояп шығады.</w:t>
            </w:r>
          </w:p>
          <w:p w:rsidR="00D94241" w:rsidRDefault="00D94241" w:rsidP="00A703DF">
            <w:pPr>
              <w:rPr>
                <w:rFonts w:ascii="Times New Roman" w:eastAsia="Times New Roman" w:hAnsi="Times New Roman" w:cs="Times New Roman"/>
                <w:b/>
                <w:bCs/>
                <w:color w:val="000000"/>
                <w:sz w:val="24"/>
                <w:szCs w:val="24"/>
                <w:lang w:eastAsia="ru-RU"/>
              </w:rPr>
            </w:pPr>
          </w:p>
          <w:p w:rsidR="00D94241" w:rsidRDefault="00D94241" w:rsidP="00A703DF">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24"/>
                <w:szCs w:val="24"/>
                <w:lang w:eastAsia="ru-RU"/>
              </w:rPr>
              <w:t xml:space="preserve">Тақырыбы: </w:t>
            </w:r>
            <w:r>
              <w:rPr>
                <w:rFonts w:ascii="Times New Roman" w:eastAsia="Times New Roman" w:hAnsi="Times New Roman" w:cs="Times New Roman"/>
                <w:bCs/>
                <w:color w:val="000000"/>
                <w:sz w:val="24"/>
                <w:szCs w:val="24"/>
                <w:lang w:eastAsia="ru-RU"/>
              </w:rPr>
              <w:t xml:space="preserve">«Ұстаз және оқушылар» </w:t>
            </w:r>
          </w:p>
          <w:p w:rsidR="00D94241" w:rsidRDefault="00D94241" w:rsidP="00A703DF">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24"/>
                <w:szCs w:val="24"/>
                <w:lang w:eastAsia="ru-RU"/>
              </w:rPr>
              <w:t>Мақсаты:</w:t>
            </w:r>
            <w:r>
              <w:rPr>
                <w:rFonts w:ascii="Times New Roman" w:eastAsia="Times New Roman" w:hAnsi="Times New Roman" w:cs="Times New Roman"/>
                <w:bCs/>
                <w:color w:val="000000"/>
                <w:sz w:val="24"/>
                <w:szCs w:val="24"/>
                <w:lang w:eastAsia="ru-RU"/>
              </w:rPr>
              <w:t xml:space="preserve"> сөйлем құрауға үйрету, ойлау қабілеттерін дамыту.</w:t>
            </w:r>
            <w:r>
              <w:rPr>
                <w:rFonts w:ascii="Times New Roman" w:eastAsia="Times New Roman" w:hAnsi="Times New Roman" w:cs="Times New Roman"/>
                <w:color w:val="000000"/>
                <w:sz w:val="24"/>
                <w:szCs w:val="24"/>
                <w:lang w:eastAsia="ru-RU"/>
              </w:rPr>
              <w:t xml:space="preserve"> </w:t>
            </w:r>
          </w:p>
        </w:tc>
        <w:tc>
          <w:tcPr>
            <w:tcW w:w="2287" w:type="dxa"/>
            <w:gridSpan w:val="2"/>
          </w:tcPr>
          <w:p w:rsidR="00D94241" w:rsidRDefault="00D94241" w:rsidP="00A703DF">
            <w:pP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 xml:space="preserve">15.30-15.55 </w:t>
            </w:r>
          </w:p>
          <w:p w:rsidR="00D94241" w:rsidRDefault="00D94241" w:rsidP="00A703DF">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«Скалодром» үйірмесі</w:t>
            </w:r>
          </w:p>
          <w:p w:rsidR="00D94241" w:rsidRDefault="00D94241" w:rsidP="00A703DF">
            <w:pPr>
              <w:jc w:val="both"/>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 xml:space="preserve"> 16 35-1705</w:t>
            </w:r>
          </w:p>
          <w:p w:rsidR="00D94241" w:rsidRDefault="00D94241" w:rsidP="00A703DF">
            <w:pPr>
              <w:jc w:val="both"/>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Каратэ</w:t>
            </w:r>
          </w:p>
          <w:p w:rsidR="00D94241" w:rsidRDefault="00D94241" w:rsidP="00A703DF">
            <w:pPr>
              <w:jc w:val="both"/>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Рухани жаңғыру бағдарламасы.</w:t>
            </w:r>
          </w:p>
          <w:p w:rsidR="00D94241" w:rsidRDefault="00D94241" w:rsidP="00A703DF">
            <w:pPr>
              <w:shd w:val="clear" w:color="auto" w:fill="FFFFFF"/>
              <w:rPr>
                <w:rFonts w:ascii="Times New Roman" w:hAnsi="Times New Roman" w:cs="Times New Roman"/>
                <w:sz w:val="24"/>
                <w:szCs w:val="24"/>
              </w:rPr>
            </w:pPr>
            <w:r>
              <w:rPr>
                <w:rFonts w:ascii="Times New Roman" w:hAnsi="Times New Roman" w:cs="Times New Roman"/>
                <w:b/>
                <w:sz w:val="24"/>
                <w:szCs w:val="24"/>
              </w:rPr>
              <w:t>Мақсаты:</w:t>
            </w:r>
            <w:r>
              <w:rPr>
                <w:rFonts w:ascii="Times New Roman" w:hAnsi="Times New Roman" w:cs="Times New Roman"/>
                <w:sz w:val="24"/>
                <w:szCs w:val="24"/>
              </w:rPr>
              <w:t xml:space="preserve"> жердің, қаланың, өз елінің балалар әдебиетінің тұлғаларымен таныстыру.</w:t>
            </w:r>
          </w:p>
          <w:p w:rsidR="00D94241" w:rsidRDefault="00D94241" w:rsidP="00A703DF">
            <w:pPr>
              <w:rPr>
                <w:rFonts w:ascii="Times New Roman" w:hAnsi="Times New Roman" w:cs="Times New Roman"/>
                <w:b/>
                <w:color w:val="000000"/>
                <w:sz w:val="24"/>
                <w:szCs w:val="24"/>
              </w:rPr>
            </w:pPr>
          </w:p>
          <w:p w:rsidR="00D94241" w:rsidRDefault="00D94241" w:rsidP="00A703DF">
            <w:pPr>
              <w:shd w:val="clear" w:color="auto" w:fill="FFFFFF"/>
              <w:rPr>
                <w:rFonts w:ascii="Times New Roman" w:hAnsi="Times New Roman" w:cs="Times New Roman"/>
                <w:sz w:val="24"/>
                <w:szCs w:val="24"/>
              </w:rPr>
            </w:pPr>
            <w:r>
              <w:rPr>
                <w:rFonts w:ascii="Times New Roman" w:eastAsia="Times New Roman" w:hAnsi="Times New Roman" w:cs="Times New Roman"/>
                <w:b/>
                <w:bCs/>
                <w:sz w:val="24"/>
                <w:szCs w:val="24"/>
                <w:lang w:eastAsia="ru-RU"/>
              </w:rPr>
              <w:t>Планшетпен жұмыс: Мақсаты:</w:t>
            </w:r>
            <w:r>
              <w:rPr>
                <w:rFonts w:ascii="Times New Roman" w:eastAsia="Times New Roman" w:hAnsi="Times New Roman" w:cs="Times New Roman"/>
                <w:bCs/>
                <w:sz w:val="24"/>
                <w:szCs w:val="24"/>
                <w:lang w:eastAsia="ru-RU"/>
              </w:rPr>
              <w:t>Баланың танымдық-зияткерлік қабілетін дамыту.</w:t>
            </w:r>
          </w:p>
          <w:p w:rsidR="00D94241" w:rsidRDefault="00D94241" w:rsidP="00A703DF">
            <w:pPr>
              <w:pStyle w:val="a3"/>
              <w:shd w:val="clear" w:color="auto" w:fill="FFFFFF"/>
              <w:spacing w:before="0" w:beforeAutospacing="0" w:after="0" w:afterAutospacing="0"/>
              <w:rPr>
                <w:rFonts w:eastAsia="Calibri"/>
                <w:color w:val="000000"/>
                <w:lang w:eastAsia="ru-RU"/>
              </w:rPr>
            </w:pPr>
            <w:r>
              <w:rPr>
                <w:rFonts w:eastAsia="Calibri"/>
              </w:rPr>
              <w:t>Еркін ойындар: баланың таңдауында</w:t>
            </w:r>
          </w:p>
        </w:tc>
      </w:tr>
      <w:tr w:rsidR="00D94241" w:rsidTr="00A703DF">
        <w:trPr>
          <w:trHeight w:val="448"/>
        </w:trPr>
        <w:tc>
          <w:tcPr>
            <w:tcW w:w="2698" w:type="dxa"/>
            <w:tcBorders>
              <w:bottom w:val="single" w:sz="4" w:space="0" w:color="auto"/>
            </w:tcBorders>
          </w:tcPr>
          <w:p w:rsidR="00D94241" w:rsidRDefault="00D94241" w:rsidP="00A703DF">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Балалармен</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жеке</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жұмыс</w:t>
            </w:r>
          </w:p>
          <w:p w:rsidR="00D94241" w:rsidRDefault="00D94241" w:rsidP="00A703DF">
            <w:pPr>
              <w:rPr>
                <w:rFonts w:ascii="Times New Roman" w:eastAsia="Times New Roman" w:hAnsi="Times New Roman" w:cs="Times New Roman"/>
                <w:sz w:val="24"/>
                <w:szCs w:val="24"/>
              </w:rPr>
            </w:pPr>
          </w:p>
          <w:p w:rsidR="00D94241" w:rsidRDefault="00D94241" w:rsidP="00A703DF">
            <w:pPr>
              <w:rPr>
                <w:rFonts w:ascii="Times New Roman" w:eastAsia="Times New Roman" w:hAnsi="Times New Roman" w:cs="Times New Roman"/>
                <w:sz w:val="24"/>
                <w:szCs w:val="24"/>
              </w:rPr>
            </w:pPr>
          </w:p>
          <w:p w:rsidR="00D94241" w:rsidRDefault="00D94241" w:rsidP="00A703DF">
            <w:pPr>
              <w:rPr>
                <w:rFonts w:ascii="Times New Roman" w:eastAsia="Times New Roman" w:hAnsi="Times New Roman" w:cs="Times New Roman"/>
                <w:sz w:val="24"/>
                <w:szCs w:val="24"/>
              </w:rPr>
            </w:pPr>
          </w:p>
          <w:p w:rsidR="00D94241" w:rsidRDefault="00D94241" w:rsidP="00A703DF">
            <w:pPr>
              <w:rPr>
                <w:rFonts w:ascii="Times New Roman" w:eastAsia="Times New Roman" w:hAnsi="Times New Roman" w:cs="Times New Roman"/>
                <w:sz w:val="24"/>
                <w:szCs w:val="24"/>
              </w:rPr>
            </w:pPr>
          </w:p>
          <w:p w:rsidR="00D94241" w:rsidRDefault="00D94241" w:rsidP="00A703DF">
            <w:pPr>
              <w:rPr>
                <w:rFonts w:ascii="Times New Roman" w:eastAsia="Times New Roman" w:hAnsi="Times New Roman" w:cs="Times New Roman"/>
                <w:sz w:val="24"/>
                <w:szCs w:val="24"/>
              </w:rPr>
            </w:pPr>
          </w:p>
          <w:p w:rsidR="00D94241" w:rsidRDefault="00D94241" w:rsidP="00A703DF">
            <w:pPr>
              <w:rPr>
                <w:rFonts w:ascii="Times New Roman" w:eastAsia="Times New Roman" w:hAnsi="Times New Roman" w:cs="Times New Roman"/>
                <w:sz w:val="24"/>
                <w:szCs w:val="24"/>
              </w:rPr>
            </w:pPr>
          </w:p>
          <w:p w:rsidR="00D94241" w:rsidRDefault="00D94241" w:rsidP="00A703DF">
            <w:pPr>
              <w:rPr>
                <w:rFonts w:ascii="Times New Roman" w:eastAsia="Times New Roman" w:hAnsi="Times New Roman" w:cs="Times New Roman"/>
                <w:sz w:val="24"/>
                <w:szCs w:val="24"/>
              </w:rPr>
            </w:pPr>
          </w:p>
          <w:p w:rsidR="00D94241" w:rsidRDefault="00D94241" w:rsidP="00A703DF">
            <w:pPr>
              <w:rPr>
                <w:rFonts w:ascii="Times New Roman" w:eastAsia="Times New Roman" w:hAnsi="Times New Roman" w:cs="Times New Roman"/>
                <w:sz w:val="24"/>
                <w:szCs w:val="24"/>
              </w:rPr>
            </w:pPr>
          </w:p>
          <w:p w:rsidR="00D94241" w:rsidRDefault="00D94241" w:rsidP="00A703DF">
            <w:pPr>
              <w:rPr>
                <w:rFonts w:ascii="Times New Roman" w:eastAsia="Times New Roman" w:hAnsi="Times New Roman" w:cs="Times New Roman"/>
                <w:sz w:val="24"/>
                <w:szCs w:val="24"/>
              </w:rPr>
            </w:pPr>
          </w:p>
          <w:p w:rsidR="00D94241" w:rsidRDefault="00D94241" w:rsidP="00A703DF">
            <w:pPr>
              <w:jc w:val="center"/>
              <w:rPr>
                <w:rFonts w:ascii="Times New Roman" w:eastAsia="Times New Roman" w:hAnsi="Times New Roman" w:cs="Times New Roman"/>
                <w:sz w:val="24"/>
                <w:szCs w:val="24"/>
              </w:rPr>
            </w:pPr>
          </w:p>
        </w:tc>
        <w:tc>
          <w:tcPr>
            <w:tcW w:w="2500" w:type="dxa"/>
          </w:tcPr>
          <w:p w:rsidR="00D94241" w:rsidRDefault="00D94241" w:rsidP="00A703DF">
            <w:pPr>
              <w:pStyle w:val="TableParagraph"/>
              <w:rPr>
                <w:b/>
                <w:sz w:val="24"/>
                <w:szCs w:val="24"/>
              </w:rPr>
            </w:pPr>
            <w:r>
              <w:rPr>
                <w:b/>
                <w:sz w:val="24"/>
                <w:szCs w:val="24"/>
              </w:rPr>
              <w:t>Физикалық</w:t>
            </w:r>
            <w:r>
              <w:rPr>
                <w:b/>
                <w:spacing w:val="-2"/>
                <w:sz w:val="24"/>
                <w:szCs w:val="24"/>
              </w:rPr>
              <w:t xml:space="preserve"> </w:t>
            </w:r>
            <w:r>
              <w:rPr>
                <w:b/>
                <w:sz w:val="24"/>
                <w:szCs w:val="24"/>
              </w:rPr>
              <w:t xml:space="preserve">дамыту бағыты бойынша баланың жеке даму картасымен жұмыс: </w:t>
            </w:r>
          </w:p>
          <w:p w:rsidR="00D94241" w:rsidRDefault="00D94241" w:rsidP="00A703DF">
            <w:pPr>
              <w:rPr>
                <w:rFonts w:ascii="Times New Roman" w:eastAsia="Times New Roman" w:hAnsi="Times New Roman" w:cs="Times New Roman"/>
                <w:sz w:val="24"/>
                <w:szCs w:val="24"/>
                <w:lang w:eastAsia="ru-RU"/>
              </w:rPr>
            </w:pPr>
            <w:r>
              <w:rPr>
                <w:rFonts w:ascii="Times New Roman" w:eastAsia="Times New Roman" w:hAnsi="Times New Roman" w:cs="Times New Roman"/>
                <w:bCs/>
                <w:color w:val="000000"/>
                <w:sz w:val="24"/>
                <w:szCs w:val="24"/>
              </w:rPr>
              <w:t>А</w:t>
            </w:r>
            <w:r>
              <w:rPr>
                <w:rFonts w:ascii="Times New Roman" w:eastAsia="Times New Roman" w:hAnsi="Times New Roman" w:cs="Times New Roman"/>
                <w:bCs/>
                <w:color w:val="000000"/>
                <w:sz w:val="24"/>
                <w:szCs w:val="24"/>
                <w:lang w:val="ru-RU"/>
              </w:rPr>
              <w:t>ланга</w:t>
            </w:r>
            <w:r>
              <w:rPr>
                <w:rFonts w:ascii="Times New Roman" w:eastAsia="Times New Roman" w:hAnsi="Times New Roman" w:cs="Times New Roman"/>
                <w:bCs/>
                <w:color w:val="000000"/>
                <w:sz w:val="24"/>
                <w:szCs w:val="24"/>
              </w:rPr>
              <w:t xml:space="preserve"> спорттық жаттығуларды  дұрыс  орындау техникасын үйрету.</w:t>
            </w:r>
          </w:p>
        </w:tc>
        <w:tc>
          <w:tcPr>
            <w:tcW w:w="2417" w:type="dxa"/>
          </w:tcPr>
          <w:p w:rsidR="00D94241" w:rsidRDefault="00D94241" w:rsidP="00A703DF">
            <w:pPr>
              <w:pStyle w:val="TableParagraph"/>
              <w:rPr>
                <w:b/>
                <w:sz w:val="24"/>
                <w:szCs w:val="24"/>
              </w:rPr>
            </w:pPr>
            <w:r>
              <w:rPr>
                <w:b/>
                <w:sz w:val="24"/>
                <w:szCs w:val="24"/>
              </w:rPr>
              <w:t>Коммуникативтік</w:t>
            </w:r>
            <w:r>
              <w:rPr>
                <w:b/>
                <w:spacing w:val="13"/>
                <w:sz w:val="24"/>
                <w:szCs w:val="24"/>
              </w:rPr>
              <w:t xml:space="preserve"> </w:t>
            </w:r>
            <w:r>
              <w:rPr>
                <w:b/>
                <w:sz w:val="24"/>
                <w:szCs w:val="24"/>
              </w:rPr>
              <w:t>дағдыларды</w:t>
            </w:r>
            <w:r>
              <w:rPr>
                <w:b/>
                <w:spacing w:val="16"/>
                <w:sz w:val="24"/>
                <w:szCs w:val="24"/>
              </w:rPr>
              <w:t xml:space="preserve"> </w:t>
            </w:r>
            <w:r>
              <w:rPr>
                <w:b/>
                <w:sz w:val="24"/>
                <w:szCs w:val="24"/>
              </w:rPr>
              <w:t>дамыту бойынша баланың жеке даму картасымен жұмыс:</w:t>
            </w:r>
          </w:p>
          <w:p w:rsidR="00D94241" w:rsidRDefault="00D94241" w:rsidP="00A703DF">
            <w:pPr>
              <w:rPr>
                <w:rFonts w:ascii="Times New Roman" w:hAnsi="Times New Roman" w:cs="Times New Roman"/>
                <w:iCs/>
                <w:sz w:val="24"/>
                <w:szCs w:val="24"/>
              </w:rPr>
            </w:pPr>
            <w:r>
              <w:rPr>
                <w:rFonts w:ascii="Times New Roman" w:hAnsi="Times New Roman" w:cs="Times New Roman"/>
                <w:iCs/>
                <w:sz w:val="24"/>
                <w:szCs w:val="24"/>
              </w:rPr>
              <w:t xml:space="preserve">Бекжанын сөздік қорды ересектердің мамандықтарын білдіретін зат есімдермен, еңбек әрекетін білдіретін етістіктермен толықтыру. </w:t>
            </w:r>
          </w:p>
        </w:tc>
        <w:tc>
          <w:tcPr>
            <w:tcW w:w="2268" w:type="dxa"/>
          </w:tcPr>
          <w:p w:rsidR="00D94241" w:rsidRDefault="00D94241" w:rsidP="00A703DF">
            <w:pPr>
              <w:pStyle w:val="TableParagraph"/>
              <w:rPr>
                <w:sz w:val="24"/>
                <w:szCs w:val="24"/>
              </w:rPr>
            </w:pPr>
            <w:r>
              <w:rPr>
                <w:b/>
                <w:sz w:val="24"/>
                <w:szCs w:val="24"/>
              </w:rPr>
              <w:t>Танымдық</w:t>
            </w:r>
            <w:r>
              <w:rPr>
                <w:b/>
                <w:spacing w:val="12"/>
                <w:sz w:val="24"/>
                <w:szCs w:val="24"/>
              </w:rPr>
              <w:t xml:space="preserve"> </w:t>
            </w:r>
            <w:r>
              <w:rPr>
                <w:b/>
                <w:sz w:val="24"/>
                <w:szCs w:val="24"/>
              </w:rPr>
              <w:t>және</w:t>
            </w:r>
            <w:r>
              <w:rPr>
                <w:b/>
                <w:spacing w:val="12"/>
                <w:sz w:val="24"/>
                <w:szCs w:val="24"/>
              </w:rPr>
              <w:t xml:space="preserve"> </w:t>
            </w:r>
            <w:r>
              <w:rPr>
                <w:b/>
                <w:sz w:val="24"/>
                <w:szCs w:val="24"/>
              </w:rPr>
              <w:t>зияткерлік</w:t>
            </w:r>
            <w:r>
              <w:rPr>
                <w:b/>
                <w:spacing w:val="13"/>
                <w:sz w:val="24"/>
                <w:szCs w:val="24"/>
              </w:rPr>
              <w:t xml:space="preserve"> </w:t>
            </w:r>
            <w:r>
              <w:rPr>
                <w:b/>
                <w:sz w:val="24"/>
                <w:szCs w:val="24"/>
              </w:rPr>
              <w:t>дағдыларды</w:t>
            </w:r>
            <w:r>
              <w:rPr>
                <w:b/>
                <w:spacing w:val="12"/>
                <w:sz w:val="24"/>
                <w:szCs w:val="24"/>
              </w:rPr>
              <w:t xml:space="preserve"> </w:t>
            </w:r>
            <w:r>
              <w:rPr>
                <w:b/>
                <w:sz w:val="24"/>
                <w:szCs w:val="24"/>
              </w:rPr>
              <w:t>дамыту бойынша баланың жеке даму картасымен жұмыс:</w:t>
            </w:r>
            <w:r>
              <w:rPr>
                <w:sz w:val="24"/>
                <w:szCs w:val="24"/>
              </w:rPr>
              <w:t xml:space="preserve"> Айсананы жуандығы бойынша заттарды салыстыру.</w:t>
            </w:r>
          </w:p>
        </w:tc>
        <w:tc>
          <w:tcPr>
            <w:tcW w:w="2263" w:type="dxa"/>
          </w:tcPr>
          <w:p w:rsidR="00D94241" w:rsidRDefault="00D94241" w:rsidP="00A703DF">
            <w:pPr>
              <w:rPr>
                <w:rFonts w:ascii="Times New Roman" w:hAnsi="Times New Roman" w:cs="Times New Roman"/>
                <w:sz w:val="24"/>
                <w:szCs w:val="24"/>
              </w:rPr>
            </w:pPr>
            <w:r>
              <w:rPr>
                <w:rFonts w:ascii="Times New Roman" w:hAnsi="Times New Roman" w:cs="Times New Roman"/>
                <w:b/>
                <w:sz w:val="24"/>
                <w:szCs w:val="24"/>
              </w:rPr>
              <w:t>Шығармашылық</w:t>
            </w:r>
            <w:r>
              <w:rPr>
                <w:rFonts w:ascii="Times New Roman" w:hAnsi="Times New Roman" w:cs="Times New Roman"/>
                <w:b/>
                <w:spacing w:val="-2"/>
                <w:sz w:val="24"/>
                <w:szCs w:val="24"/>
              </w:rPr>
              <w:t xml:space="preserve"> </w:t>
            </w:r>
            <w:r>
              <w:rPr>
                <w:rFonts w:ascii="Times New Roman" w:hAnsi="Times New Roman" w:cs="Times New Roman"/>
                <w:b/>
                <w:sz w:val="24"/>
                <w:szCs w:val="24"/>
              </w:rPr>
              <w:t>дағдыларын,</w:t>
            </w:r>
            <w:r>
              <w:rPr>
                <w:rFonts w:ascii="Times New Roman" w:hAnsi="Times New Roman" w:cs="Times New Roman"/>
                <w:b/>
                <w:spacing w:val="-3"/>
                <w:sz w:val="24"/>
                <w:szCs w:val="24"/>
              </w:rPr>
              <w:t xml:space="preserve"> </w:t>
            </w:r>
            <w:r>
              <w:rPr>
                <w:rFonts w:ascii="Times New Roman" w:hAnsi="Times New Roman" w:cs="Times New Roman"/>
                <w:b/>
                <w:sz w:val="24"/>
                <w:szCs w:val="24"/>
              </w:rPr>
              <w:t>зерттеу</w:t>
            </w:r>
            <w:r>
              <w:rPr>
                <w:rFonts w:ascii="Times New Roman" w:hAnsi="Times New Roman" w:cs="Times New Roman"/>
                <w:b/>
                <w:spacing w:val="-7"/>
                <w:sz w:val="24"/>
                <w:szCs w:val="24"/>
              </w:rPr>
              <w:t xml:space="preserve"> </w:t>
            </w:r>
            <w:r>
              <w:rPr>
                <w:rFonts w:ascii="Times New Roman" w:hAnsi="Times New Roman" w:cs="Times New Roman"/>
                <w:b/>
                <w:sz w:val="24"/>
                <w:szCs w:val="24"/>
              </w:rPr>
              <w:t>іс-әрекетін</w:t>
            </w:r>
            <w:r>
              <w:rPr>
                <w:rFonts w:ascii="Times New Roman" w:hAnsi="Times New Roman" w:cs="Times New Roman"/>
                <w:b/>
                <w:spacing w:val="-8"/>
                <w:sz w:val="24"/>
                <w:szCs w:val="24"/>
              </w:rPr>
              <w:t xml:space="preserve"> </w:t>
            </w:r>
            <w:r>
              <w:rPr>
                <w:rFonts w:ascii="Times New Roman" w:hAnsi="Times New Roman" w:cs="Times New Roman"/>
                <w:b/>
                <w:sz w:val="24"/>
                <w:szCs w:val="24"/>
              </w:rPr>
              <w:t xml:space="preserve">дамыту бойынша баланың жеке даму картасымен жұмыс: </w:t>
            </w:r>
            <w:r>
              <w:rPr>
                <w:rFonts w:ascii="Times New Roman" w:hAnsi="Times New Roman" w:cs="Times New Roman"/>
                <w:sz w:val="24"/>
                <w:szCs w:val="24"/>
              </w:rPr>
              <w:t>Елханды кескіштің  көмегімен жасалған бұйымды безендіруге ынталандыру.</w:t>
            </w:r>
          </w:p>
          <w:p w:rsidR="00D94241" w:rsidRDefault="00D94241" w:rsidP="00A703DF">
            <w:pPr>
              <w:rPr>
                <w:rFonts w:ascii="Times New Roman" w:eastAsia="Times New Roman" w:hAnsi="Times New Roman" w:cs="Times New Roman"/>
                <w:sz w:val="24"/>
                <w:szCs w:val="24"/>
                <w:lang w:eastAsia="ru-RU"/>
              </w:rPr>
            </w:pPr>
          </w:p>
        </w:tc>
        <w:tc>
          <w:tcPr>
            <w:tcW w:w="2287" w:type="dxa"/>
            <w:gridSpan w:val="2"/>
          </w:tcPr>
          <w:p w:rsidR="00D94241" w:rsidRDefault="00D94241" w:rsidP="00A703DF">
            <w:pPr>
              <w:rPr>
                <w:rFonts w:ascii="Times New Roman" w:eastAsia="Times New Roman" w:hAnsi="Times New Roman" w:cs="Times New Roman"/>
                <w:sz w:val="24"/>
                <w:szCs w:val="24"/>
                <w:lang w:eastAsia="ru-RU"/>
              </w:rPr>
            </w:pPr>
            <w:r>
              <w:rPr>
                <w:rFonts w:ascii="Times New Roman" w:hAnsi="Times New Roman" w:cs="Times New Roman"/>
                <w:b/>
                <w:sz w:val="24"/>
                <w:szCs w:val="24"/>
              </w:rPr>
              <w:t>Әлеуметтік-эмоционалды</w:t>
            </w:r>
            <w:r>
              <w:rPr>
                <w:rFonts w:ascii="Times New Roman" w:hAnsi="Times New Roman" w:cs="Times New Roman"/>
                <w:b/>
                <w:spacing w:val="1"/>
                <w:sz w:val="24"/>
                <w:szCs w:val="24"/>
              </w:rPr>
              <w:t xml:space="preserve"> </w:t>
            </w:r>
            <w:r>
              <w:rPr>
                <w:rFonts w:ascii="Times New Roman" w:hAnsi="Times New Roman" w:cs="Times New Roman"/>
                <w:b/>
                <w:sz w:val="24"/>
                <w:szCs w:val="24"/>
              </w:rPr>
              <w:t>дағдыларды</w:t>
            </w:r>
            <w:r>
              <w:rPr>
                <w:rFonts w:ascii="Times New Roman" w:hAnsi="Times New Roman" w:cs="Times New Roman"/>
                <w:b/>
                <w:spacing w:val="1"/>
                <w:sz w:val="24"/>
                <w:szCs w:val="24"/>
              </w:rPr>
              <w:t xml:space="preserve"> </w:t>
            </w:r>
            <w:r>
              <w:rPr>
                <w:rFonts w:ascii="Times New Roman" w:hAnsi="Times New Roman" w:cs="Times New Roman"/>
                <w:b/>
                <w:sz w:val="24"/>
                <w:szCs w:val="24"/>
              </w:rPr>
              <w:t xml:space="preserve">қалыптастыру бойынша баланың жеке даму картасымен жұмыс: </w:t>
            </w:r>
            <w:r>
              <w:rPr>
                <w:rFonts w:ascii="Times New Roman" w:eastAsia="Times New Roman" w:hAnsi="Times New Roman" w:cs="Times New Roman"/>
                <w:bCs/>
                <w:color w:val="000000"/>
                <w:sz w:val="24"/>
                <w:szCs w:val="24"/>
                <w:lang w:eastAsia="ru-RU"/>
              </w:rPr>
              <w:t>Азизаны суреттен жануарларды тауып, атауға, ерекшелігін табуға үйрету.</w:t>
            </w:r>
          </w:p>
        </w:tc>
      </w:tr>
      <w:tr w:rsidR="00D94241" w:rsidTr="00A703DF">
        <w:trPr>
          <w:trHeight w:val="448"/>
        </w:trPr>
        <w:tc>
          <w:tcPr>
            <w:tcW w:w="2698" w:type="dxa"/>
          </w:tcPr>
          <w:p w:rsidR="00D94241" w:rsidRDefault="00D94241" w:rsidP="00A703DF">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lang w:val="ru-RU"/>
              </w:rPr>
              <w:t>Арнайы-т</w:t>
            </w:r>
            <w:r>
              <w:rPr>
                <w:rFonts w:ascii="Times New Roman" w:eastAsia="Times New Roman" w:hAnsi="Times New Roman" w:cs="Times New Roman"/>
                <w:sz w:val="24"/>
                <w:szCs w:val="24"/>
              </w:rPr>
              <w:t>үзетуші әрекет</w:t>
            </w:r>
          </w:p>
        </w:tc>
        <w:tc>
          <w:tcPr>
            <w:tcW w:w="2500" w:type="dxa"/>
          </w:tcPr>
          <w:p w:rsidR="00D94241" w:rsidRDefault="00D94241" w:rsidP="00A703DF">
            <w:pPr>
              <w:rPr>
                <w:rFonts w:ascii="Times New Roman" w:hAnsi="Times New Roman" w:cs="Times New Roman"/>
                <w:sz w:val="24"/>
                <w:szCs w:val="24"/>
              </w:rPr>
            </w:pPr>
          </w:p>
        </w:tc>
        <w:tc>
          <w:tcPr>
            <w:tcW w:w="2417" w:type="dxa"/>
          </w:tcPr>
          <w:p w:rsidR="00D94241" w:rsidRDefault="00D94241" w:rsidP="00A703DF">
            <w:pPr>
              <w:rPr>
                <w:rFonts w:ascii="Times New Roman" w:hAnsi="Times New Roman" w:cs="Times New Roman"/>
                <w:b/>
                <w:color w:val="000000"/>
                <w:sz w:val="24"/>
                <w:szCs w:val="24"/>
              </w:rPr>
            </w:pPr>
            <w:r>
              <w:rPr>
                <w:rFonts w:ascii="Times New Roman" w:hAnsi="Times New Roman" w:cs="Times New Roman"/>
                <w:b/>
                <w:color w:val="000000"/>
                <w:sz w:val="24"/>
                <w:szCs w:val="24"/>
              </w:rPr>
              <w:t>10.20-10.40</w:t>
            </w:r>
          </w:p>
          <w:p w:rsidR="00D94241" w:rsidRDefault="00D94241" w:rsidP="00A703DF">
            <w:pPr>
              <w:jc w:val="both"/>
              <w:rPr>
                <w:rFonts w:ascii="Times New Roman" w:hAnsi="Times New Roman" w:cs="Times New Roman"/>
                <w:sz w:val="24"/>
                <w:szCs w:val="24"/>
                <w:lang w:val="ru-RU"/>
              </w:rPr>
            </w:pPr>
            <w:r>
              <w:rPr>
                <w:rFonts w:ascii="Times New Roman" w:hAnsi="Times New Roman" w:cs="Times New Roman"/>
                <w:color w:val="000000"/>
                <w:sz w:val="24"/>
                <w:szCs w:val="24"/>
              </w:rPr>
              <w:t xml:space="preserve">Педагог-психологпен жеке жұмыс: </w:t>
            </w:r>
            <w:r>
              <w:rPr>
                <w:rFonts w:ascii="Times New Roman" w:hAnsi="Times New Roman" w:cs="Times New Roman"/>
                <w:color w:val="000000"/>
                <w:sz w:val="24"/>
                <w:szCs w:val="24"/>
                <w:lang w:val="ru-RU"/>
              </w:rPr>
              <w:t>Егес Айсултан</w:t>
            </w:r>
          </w:p>
        </w:tc>
        <w:tc>
          <w:tcPr>
            <w:tcW w:w="2268" w:type="dxa"/>
          </w:tcPr>
          <w:p w:rsidR="00D94241" w:rsidRDefault="00D94241" w:rsidP="00A703DF">
            <w:pPr>
              <w:rPr>
                <w:rFonts w:ascii="Times New Roman" w:hAnsi="Times New Roman" w:cs="Times New Roman"/>
                <w:sz w:val="24"/>
                <w:szCs w:val="24"/>
              </w:rPr>
            </w:pPr>
          </w:p>
        </w:tc>
        <w:tc>
          <w:tcPr>
            <w:tcW w:w="2263" w:type="dxa"/>
          </w:tcPr>
          <w:p w:rsidR="00D94241" w:rsidRDefault="00D94241" w:rsidP="00A703DF">
            <w:pPr>
              <w:rPr>
                <w:rFonts w:ascii="Times New Roman" w:hAnsi="Times New Roman" w:cs="Times New Roman"/>
                <w:b/>
                <w:color w:val="000000"/>
                <w:sz w:val="24"/>
                <w:szCs w:val="24"/>
              </w:rPr>
            </w:pPr>
            <w:r>
              <w:rPr>
                <w:rFonts w:ascii="Times New Roman" w:hAnsi="Times New Roman" w:cs="Times New Roman"/>
                <w:b/>
                <w:color w:val="000000"/>
                <w:sz w:val="24"/>
                <w:szCs w:val="24"/>
              </w:rPr>
              <w:t>10.20-10.40</w:t>
            </w:r>
          </w:p>
          <w:p w:rsidR="00D94241" w:rsidRDefault="00D94241" w:rsidP="00A703DF">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rPr>
              <w:t>Педагог-психологпен жеке жұмыс:</w:t>
            </w:r>
            <w:r>
              <w:rPr>
                <w:rFonts w:ascii="Times New Roman" w:hAnsi="Times New Roman" w:cs="Times New Roman"/>
                <w:color w:val="000000"/>
                <w:sz w:val="24"/>
                <w:szCs w:val="24"/>
                <w:lang w:val="ru-RU"/>
              </w:rPr>
              <w:t>Башар Бекжан</w:t>
            </w:r>
          </w:p>
          <w:p w:rsidR="00D94241" w:rsidRDefault="00D94241" w:rsidP="00A703DF">
            <w:pPr>
              <w:rPr>
                <w:rFonts w:ascii="Times New Roman" w:hAnsi="Times New Roman" w:cs="Times New Roman"/>
                <w:b/>
                <w:color w:val="000000"/>
                <w:sz w:val="24"/>
                <w:szCs w:val="24"/>
              </w:rPr>
            </w:pPr>
            <w:r>
              <w:rPr>
                <w:rFonts w:ascii="Times New Roman" w:hAnsi="Times New Roman" w:cs="Times New Roman"/>
                <w:b/>
                <w:color w:val="000000"/>
                <w:sz w:val="24"/>
                <w:szCs w:val="24"/>
              </w:rPr>
              <w:t>15.20-15.40</w:t>
            </w:r>
          </w:p>
          <w:p w:rsidR="00D94241" w:rsidRDefault="00D94241" w:rsidP="00A703DF">
            <w:pPr>
              <w:rPr>
                <w:rFonts w:ascii="Times New Roman" w:hAnsi="Times New Roman" w:cs="Times New Roman"/>
                <w:color w:val="000000"/>
                <w:sz w:val="24"/>
                <w:szCs w:val="24"/>
                <w:lang w:val="ru-RU"/>
              </w:rPr>
            </w:pPr>
            <w:r>
              <w:rPr>
                <w:rFonts w:ascii="Times New Roman" w:hAnsi="Times New Roman" w:cs="Times New Roman"/>
                <w:color w:val="000000"/>
                <w:sz w:val="24"/>
                <w:szCs w:val="24"/>
              </w:rPr>
              <w:t xml:space="preserve">Педагог-психологпен жеке жұмыс: </w:t>
            </w:r>
            <w:r>
              <w:rPr>
                <w:rFonts w:ascii="Times New Roman" w:hAnsi="Times New Roman" w:cs="Times New Roman"/>
                <w:color w:val="000000"/>
                <w:sz w:val="24"/>
                <w:szCs w:val="24"/>
                <w:lang w:val="ru-RU"/>
              </w:rPr>
              <w:t>Егес Айсултан</w:t>
            </w:r>
          </w:p>
        </w:tc>
        <w:tc>
          <w:tcPr>
            <w:tcW w:w="2287" w:type="dxa"/>
            <w:gridSpan w:val="2"/>
          </w:tcPr>
          <w:p w:rsidR="00D94241" w:rsidRDefault="00D94241" w:rsidP="00A703DF">
            <w:pPr>
              <w:rPr>
                <w:rFonts w:ascii="Times New Roman" w:hAnsi="Times New Roman" w:cs="Times New Roman"/>
                <w:b/>
                <w:color w:val="000000"/>
                <w:sz w:val="24"/>
                <w:szCs w:val="24"/>
              </w:rPr>
            </w:pPr>
            <w:r>
              <w:rPr>
                <w:rFonts w:ascii="Times New Roman" w:hAnsi="Times New Roman" w:cs="Times New Roman"/>
                <w:b/>
                <w:color w:val="000000"/>
                <w:sz w:val="24"/>
                <w:szCs w:val="24"/>
              </w:rPr>
              <w:t>15.20-15.40</w:t>
            </w:r>
          </w:p>
          <w:p w:rsidR="00D94241" w:rsidRDefault="00D94241" w:rsidP="00A703DF">
            <w:pPr>
              <w:rPr>
                <w:rFonts w:ascii="Times New Roman" w:hAnsi="Times New Roman" w:cs="Times New Roman"/>
                <w:sz w:val="24"/>
                <w:szCs w:val="24"/>
                <w:lang w:val="ru-RU"/>
              </w:rPr>
            </w:pPr>
            <w:r>
              <w:rPr>
                <w:rFonts w:ascii="Times New Roman" w:hAnsi="Times New Roman" w:cs="Times New Roman"/>
                <w:color w:val="000000"/>
                <w:sz w:val="24"/>
                <w:szCs w:val="24"/>
              </w:rPr>
              <w:t xml:space="preserve">Педагог-психологпен жеке жұмыс: </w:t>
            </w:r>
            <w:r>
              <w:rPr>
                <w:rFonts w:ascii="Times New Roman" w:hAnsi="Times New Roman" w:cs="Times New Roman"/>
                <w:color w:val="000000"/>
                <w:sz w:val="24"/>
                <w:szCs w:val="24"/>
                <w:lang w:val="ru-RU"/>
              </w:rPr>
              <w:t>Башар Бекжан</w:t>
            </w:r>
          </w:p>
        </w:tc>
      </w:tr>
      <w:tr w:rsidR="00D94241" w:rsidTr="00A703DF">
        <w:trPr>
          <w:trHeight w:val="448"/>
        </w:trPr>
        <w:tc>
          <w:tcPr>
            <w:tcW w:w="2698" w:type="dxa"/>
          </w:tcPr>
          <w:p w:rsidR="00D94241" w:rsidRDefault="00D94241" w:rsidP="00A703DF">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Серуенге</w:t>
            </w:r>
            <w:r>
              <w:rPr>
                <w:rFonts w:ascii="Times New Roman" w:eastAsia="Times New Roman" w:hAnsi="Times New Roman" w:cs="Times New Roman"/>
                <w:spacing w:val="-4"/>
                <w:sz w:val="24"/>
                <w:szCs w:val="24"/>
              </w:rPr>
              <w:t xml:space="preserve"> </w:t>
            </w:r>
            <w:r>
              <w:rPr>
                <w:rFonts w:ascii="Times New Roman" w:eastAsia="Times New Roman" w:hAnsi="Times New Roman" w:cs="Times New Roman"/>
                <w:sz w:val="24"/>
                <w:szCs w:val="24"/>
              </w:rPr>
              <w:t>дайындық</w:t>
            </w:r>
          </w:p>
        </w:tc>
        <w:tc>
          <w:tcPr>
            <w:tcW w:w="11735" w:type="dxa"/>
            <w:gridSpan w:val="6"/>
          </w:tcPr>
          <w:p w:rsidR="00D94241" w:rsidRDefault="00D94241" w:rsidP="00A703DF">
            <w:pPr>
              <w:rPr>
                <w:rFonts w:ascii="Times New Roman" w:eastAsia="Times New Roman" w:hAnsi="Times New Roman" w:cs="Times New Roman"/>
                <w:bCs/>
                <w:iCs/>
                <w:sz w:val="24"/>
                <w:szCs w:val="24"/>
              </w:rPr>
            </w:pPr>
            <w:r>
              <w:rPr>
                <w:rFonts w:ascii="Times New Roman" w:eastAsia="Times New Roman" w:hAnsi="Times New Roman" w:cs="Times New Roman"/>
                <w:b/>
                <w:sz w:val="24"/>
                <w:szCs w:val="24"/>
              </w:rPr>
              <w:t>Дене шынықтыру.</w:t>
            </w:r>
            <w:r>
              <w:rPr>
                <w:rFonts w:ascii="Times New Roman" w:eastAsia="Times New Roman" w:hAnsi="Times New Roman" w:cs="Times New Roman"/>
                <w:b/>
                <w:bCs/>
                <w:iCs/>
                <w:sz w:val="24"/>
                <w:szCs w:val="24"/>
              </w:rPr>
              <w:t xml:space="preserve"> Мәдени-гигеналық дағдыларды жетілдіру.</w:t>
            </w:r>
            <w:r>
              <w:rPr>
                <w:rFonts w:ascii="Times New Roman" w:eastAsia="Times New Roman" w:hAnsi="Times New Roman" w:cs="Times New Roman"/>
                <w:bCs/>
                <w:iCs/>
                <w:sz w:val="24"/>
                <w:szCs w:val="24"/>
              </w:rPr>
              <w:t>Киімдерін ретімен киюге үйрету.</w:t>
            </w:r>
          </w:p>
        </w:tc>
      </w:tr>
      <w:tr w:rsidR="00D94241" w:rsidTr="00A703DF">
        <w:trPr>
          <w:trHeight w:val="448"/>
        </w:trPr>
        <w:tc>
          <w:tcPr>
            <w:tcW w:w="2698" w:type="dxa"/>
          </w:tcPr>
          <w:p w:rsidR="00D94241" w:rsidRDefault="00D94241" w:rsidP="00A703DF">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Серуен</w:t>
            </w:r>
          </w:p>
        </w:tc>
        <w:tc>
          <w:tcPr>
            <w:tcW w:w="2500" w:type="dxa"/>
          </w:tcPr>
          <w:p w:rsidR="00D94241" w:rsidRDefault="00D94241" w:rsidP="00A703DF">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 xml:space="preserve"> Сөйлеуді дамыту, көркем әдебиет, қоршаған ортамен таныстыру </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
                <w:color w:val="000000"/>
                <w:sz w:val="24"/>
                <w:szCs w:val="24"/>
                <w:lang w:eastAsia="ru-RU"/>
              </w:rPr>
              <w:t>танымдық, коммуникативтік  әрекет</w:t>
            </w:r>
            <w:r>
              <w:rPr>
                <w:rFonts w:ascii="Times New Roman" w:eastAsia="Times New Roman" w:hAnsi="Times New Roman" w:cs="Times New Roman"/>
                <w:color w:val="000000"/>
                <w:sz w:val="24"/>
                <w:szCs w:val="24"/>
                <w:lang w:eastAsia="ru-RU"/>
              </w:rPr>
              <w:t xml:space="preserve"> </w:t>
            </w:r>
          </w:p>
          <w:p w:rsidR="00D94241" w:rsidRDefault="00D94241" w:rsidP="00A703DF">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№1 картотека </w:t>
            </w:r>
          </w:p>
          <w:p w:rsidR="00D94241" w:rsidRDefault="00D94241" w:rsidP="00A703DF">
            <w:pP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Еркін ойындар</w:t>
            </w:r>
          </w:p>
        </w:tc>
        <w:tc>
          <w:tcPr>
            <w:tcW w:w="2417" w:type="dxa"/>
          </w:tcPr>
          <w:p w:rsidR="00D94241" w:rsidRDefault="00D94241" w:rsidP="00A703DF">
            <w:pP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Сөйлеуді дамыту, музыкалық, дене шынықтыру іс-әрекеттірі:</w:t>
            </w:r>
          </w:p>
          <w:p w:rsidR="00D94241" w:rsidRDefault="00D94241" w:rsidP="00A703DF">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Картотека №2</w:t>
            </w:r>
          </w:p>
          <w:p w:rsidR="00D94241" w:rsidRDefault="00D94241" w:rsidP="00A703DF">
            <w:pP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Еркін ойындар</w:t>
            </w:r>
          </w:p>
        </w:tc>
        <w:tc>
          <w:tcPr>
            <w:tcW w:w="2268" w:type="dxa"/>
          </w:tcPr>
          <w:p w:rsidR="00D94241" w:rsidRDefault="00D94241" w:rsidP="00A703DF">
            <w:pP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Сөйлеуді дамыту, музыкалық, дене шынықтыру іс-әрекеттірі:</w:t>
            </w:r>
          </w:p>
          <w:p w:rsidR="00D94241" w:rsidRDefault="00D94241" w:rsidP="00A703DF">
            <w:pPr>
              <w:rPr>
                <w:rFonts w:ascii="Times New Roman" w:hAnsi="Times New Roman" w:cs="Times New Roman"/>
                <w:sz w:val="24"/>
                <w:szCs w:val="24"/>
                <w:lang w:eastAsia="ru-RU"/>
              </w:rPr>
            </w:pPr>
            <w:r>
              <w:rPr>
                <w:rFonts w:ascii="Times New Roman" w:hAnsi="Times New Roman" w:cs="Times New Roman"/>
                <w:sz w:val="24"/>
                <w:szCs w:val="24"/>
                <w:lang w:eastAsia="ru-RU"/>
              </w:rPr>
              <w:t>Картотека№3</w:t>
            </w:r>
          </w:p>
          <w:p w:rsidR="00D94241" w:rsidRDefault="00D94241" w:rsidP="00A703DF">
            <w:pP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Еркін ойындар</w:t>
            </w:r>
          </w:p>
        </w:tc>
        <w:tc>
          <w:tcPr>
            <w:tcW w:w="2282" w:type="dxa"/>
            <w:gridSpan w:val="2"/>
          </w:tcPr>
          <w:p w:rsidR="00D94241" w:rsidRDefault="00D94241" w:rsidP="00A703DF">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 xml:space="preserve"> Сөйлеуді дамыту, көркем әдебиет</w:t>
            </w:r>
            <w:r>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b/>
                <w:color w:val="000000"/>
                <w:sz w:val="24"/>
                <w:szCs w:val="24"/>
                <w:lang w:eastAsia="ru-RU"/>
              </w:rPr>
              <w:t xml:space="preserve">қоршаған ортамен таныстыру </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
                <w:color w:val="000000"/>
                <w:sz w:val="24"/>
                <w:szCs w:val="24"/>
                <w:lang w:eastAsia="ru-RU"/>
              </w:rPr>
              <w:t>танымдық,қимыл белсенділігі</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
                <w:color w:val="000000"/>
                <w:sz w:val="24"/>
                <w:szCs w:val="24"/>
                <w:lang w:eastAsia="ru-RU"/>
              </w:rPr>
              <w:t>коммуникативтік  әрекет</w:t>
            </w:r>
            <w:r>
              <w:rPr>
                <w:rFonts w:ascii="Times New Roman" w:eastAsia="Times New Roman" w:hAnsi="Times New Roman" w:cs="Times New Roman"/>
                <w:color w:val="000000"/>
                <w:sz w:val="24"/>
                <w:szCs w:val="24"/>
                <w:lang w:eastAsia="ru-RU"/>
              </w:rPr>
              <w:t xml:space="preserve"> :</w:t>
            </w:r>
          </w:p>
          <w:p w:rsidR="00D94241" w:rsidRDefault="00D94241" w:rsidP="00A703DF">
            <w:pPr>
              <w:rPr>
                <w:rFonts w:ascii="Times New Roman" w:hAnsi="Times New Roman" w:cs="Times New Roman"/>
                <w:sz w:val="24"/>
                <w:szCs w:val="24"/>
                <w:lang w:eastAsia="ru-RU"/>
              </w:rPr>
            </w:pPr>
            <w:r>
              <w:rPr>
                <w:rFonts w:ascii="Times New Roman" w:hAnsi="Times New Roman" w:cs="Times New Roman"/>
                <w:sz w:val="24"/>
                <w:szCs w:val="24"/>
                <w:lang w:eastAsia="ru-RU"/>
              </w:rPr>
              <w:t>Картотека№4</w:t>
            </w:r>
          </w:p>
          <w:p w:rsidR="00D94241" w:rsidRDefault="00D94241" w:rsidP="00A703DF">
            <w:pPr>
              <w:rPr>
                <w:rFonts w:ascii="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Еркін ойындар</w:t>
            </w:r>
          </w:p>
        </w:tc>
        <w:tc>
          <w:tcPr>
            <w:tcW w:w="2268" w:type="dxa"/>
          </w:tcPr>
          <w:p w:rsidR="00D94241" w:rsidRDefault="00D94241" w:rsidP="00A703DF">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Сөйлеуді дамыту, көркем әдебиет</w:t>
            </w:r>
            <w:r>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b/>
                <w:color w:val="000000"/>
                <w:sz w:val="24"/>
                <w:szCs w:val="24"/>
                <w:lang w:eastAsia="ru-RU"/>
              </w:rPr>
              <w:t xml:space="preserve">қоршаған ортамен таныстыру </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
                <w:color w:val="000000"/>
                <w:sz w:val="24"/>
                <w:szCs w:val="24"/>
                <w:lang w:eastAsia="ru-RU"/>
              </w:rPr>
              <w:t>танымдық, дене шынықтыру</w:t>
            </w:r>
            <w:r>
              <w:rPr>
                <w:rFonts w:ascii="Times New Roman" w:eastAsia="Times New Roman" w:hAnsi="Times New Roman" w:cs="Times New Roman"/>
                <w:color w:val="000000"/>
                <w:sz w:val="24"/>
                <w:szCs w:val="24"/>
                <w:lang w:eastAsia="ru-RU"/>
              </w:rPr>
              <w:t xml:space="preserve"> - </w:t>
            </w:r>
            <w:r>
              <w:rPr>
                <w:rFonts w:ascii="Times New Roman" w:eastAsia="Times New Roman" w:hAnsi="Times New Roman" w:cs="Times New Roman"/>
                <w:b/>
                <w:color w:val="000000"/>
                <w:sz w:val="24"/>
                <w:szCs w:val="24"/>
                <w:lang w:eastAsia="ru-RU"/>
              </w:rPr>
              <w:t>қимыл белсенділігі</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
                <w:color w:val="000000"/>
                <w:sz w:val="24"/>
                <w:szCs w:val="24"/>
                <w:lang w:eastAsia="ru-RU"/>
              </w:rPr>
              <w:t>коммуникативтік  әрекет</w:t>
            </w:r>
            <w:r>
              <w:rPr>
                <w:rFonts w:ascii="Times New Roman" w:eastAsia="Times New Roman" w:hAnsi="Times New Roman" w:cs="Times New Roman"/>
                <w:color w:val="000000"/>
                <w:sz w:val="24"/>
                <w:szCs w:val="24"/>
                <w:lang w:eastAsia="ru-RU"/>
              </w:rPr>
              <w:t>:</w:t>
            </w:r>
          </w:p>
          <w:p w:rsidR="00D94241" w:rsidRDefault="00D94241" w:rsidP="00A703DF">
            <w:pPr>
              <w:rPr>
                <w:rFonts w:ascii="Times New Roman" w:hAnsi="Times New Roman" w:cs="Times New Roman"/>
                <w:sz w:val="24"/>
                <w:szCs w:val="24"/>
                <w:lang w:eastAsia="ru-RU"/>
              </w:rPr>
            </w:pPr>
            <w:r>
              <w:rPr>
                <w:rFonts w:ascii="Times New Roman" w:hAnsi="Times New Roman" w:cs="Times New Roman"/>
                <w:sz w:val="24"/>
                <w:szCs w:val="24"/>
                <w:lang w:eastAsia="ru-RU"/>
              </w:rPr>
              <w:t>Картотека№5</w:t>
            </w:r>
          </w:p>
          <w:p w:rsidR="00D94241" w:rsidRDefault="00D94241" w:rsidP="00A703DF">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Еркін ойындар</w:t>
            </w:r>
          </w:p>
        </w:tc>
      </w:tr>
      <w:tr w:rsidR="00D94241" w:rsidTr="00A703DF">
        <w:trPr>
          <w:trHeight w:val="448"/>
        </w:trPr>
        <w:tc>
          <w:tcPr>
            <w:tcW w:w="2698" w:type="dxa"/>
          </w:tcPr>
          <w:p w:rsidR="00D94241" w:rsidRDefault="00D94241" w:rsidP="00A703DF">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Серуеннен</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оралу</w:t>
            </w:r>
          </w:p>
          <w:p w:rsidR="00D94241" w:rsidRDefault="00D94241" w:rsidP="00A703DF">
            <w:pPr>
              <w:ind w:left="110"/>
              <w:contextualSpacing/>
              <w:rPr>
                <w:rFonts w:ascii="Times New Roman" w:eastAsia="Times New Roman" w:hAnsi="Times New Roman" w:cs="Times New Roman"/>
                <w:sz w:val="24"/>
                <w:szCs w:val="24"/>
              </w:rPr>
            </w:pPr>
          </w:p>
        </w:tc>
        <w:tc>
          <w:tcPr>
            <w:tcW w:w="11735" w:type="dxa"/>
            <w:gridSpan w:val="6"/>
          </w:tcPr>
          <w:p w:rsidR="00D94241" w:rsidRDefault="00D94241" w:rsidP="00A703DF">
            <w:pPr>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Дене шынықтыру.</w:t>
            </w:r>
            <w:r>
              <w:rPr>
                <w:rFonts w:ascii="Times New Roman" w:eastAsia="Times New Roman" w:hAnsi="Times New Roman" w:cs="Times New Roman"/>
                <w:b/>
                <w:bCs/>
                <w:iCs/>
                <w:sz w:val="24"/>
                <w:szCs w:val="24"/>
              </w:rPr>
              <w:t xml:space="preserve"> Мәдени-гигеналық дағдыларды жетілдіру.</w:t>
            </w:r>
            <w:r>
              <w:rPr>
                <w:rFonts w:ascii="Times New Roman" w:eastAsia="Times New Roman" w:hAnsi="Times New Roman" w:cs="Times New Roman"/>
                <w:bCs/>
                <w:iCs/>
                <w:sz w:val="24"/>
                <w:szCs w:val="24"/>
              </w:rPr>
              <w:t xml:space="preserve"> Киімдерін ретімен киюге үйретуді жалғастыру.</w:t>
            </w:r>
          </w:p>
        </w:tc>
      </w:tr>
      <w:tr w:rsidR="00D94241" w:rsidTr="00A703DF">
        <w:trPr>
          <w:trHeight w:val="275"/>
        </w:trPr>
        <w:tc>
          <w:tcPr>
            <w:tcW w:w="2698" w:type="dxa"/>
            <w:tcBorders>
              <w:top w:val="single" w:sz="4" w:space="0" w:color="000000"/>
              <w:left w:val="single" w:sz="4" w:space="0" w:color="000000"/>
              <w:bottom w:val="single" w:sz="4" w:space="0" w:color="000000"/>
              <w:right w:val="single" w:sz="4" w:space="0" w:color="000000"/>
            </w:tcBorders>
          </w:tcPr>
          <w:p w:rsidR="00D94241" w:rsidRDefault="00D94241" w:rsidP="00A703DF">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сөздік минимумы</w:t>
            </w:r>
          </w:p>
        </w:tc>
        <w:tc>
          <w:tcPr>
            <w:tcW w:w="11735" w:type="dxa"/>
            <w:gridSpan w:val="6"/>
            <w:tcBorders>
              <w:top w:val="single" w:sz="4" w:space="0" w:color="000000"/>
              <w:left w:val="single" w:sz="4" w:space="0" w:color="000000"/>
              <w:bottom w:val="single" w:sz="4" w:space="0" w:color="000000"/>
              <w:right w:val="single" w:sz="4" w:space="0" w:color="000000"/>
            </w:tcBorders>
          </w:tcPr>
          <w:p w:rsidR="00D94241" w:rsidRDefault="00D94241" w:rsidP="00A703DF">
            <w:pPr>
              <w:rPr>
                <w:rFonts w:ascii="Times New Roman" w:eastAsia="Times New Roman" w:hAnsi="Times New Roman" w:cs="Times New Roman"/>
                <w:sz w:val="24"/>
                <w:szCs w:val="24"/>
              </w:rPr>
            </w:pPr>
            <w:r>
              <w:rPr>
                <w:rFonts w:ascii="Times New Roman" w:eastAsia="Times New Roman" w:hAnsi="Times New Roman" w:cs="Times New Roman"/>
                <w:sz w:val="24"/>
                <w:szCs w:val="24"/>
              </w:rPr>
              <w:t>Мұзда абай бол, жол тайғанақ, абайла. Көктайғақ, абайла! Көлде қауіпсіздік ережелері</w:t>
            </w:r>
          </w:p>
        </w:tc>
      </w:tr>
      <w:tr w:rsidR="00D94241" w:rsidTr="00A703DF">
        <w:trPr>
          <w:trHeight w:val="448"/>
        </w:trPr>
        <w:tc>
          <w:tcPr>
            <w:tcW w:w="2698" w:type="dxa"/>
          </w:tcPr>
          <w:p w:rsidR="00D94241" w:rsidRDefault="00D94241" w:rsidP="00A703DF">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Кешкі</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ас</w:t>
            </w:r>
          </w:p>
        </w:tc>
        <w:tc>
          <w:tcPr>
            <w:tcW w:w="11735" w:type="dxa"/>
            <w:gridSpan w:val="6"/>
          </w:tcPr>
          <w:p w:rsidR="00D94241" w:rsidRDefault="00D94241" w:rsidP="00A703DF">
            <w:pPr>
              <w:rPr>
                <w:rFonts w:ascii="Times New Roman" w:eastAsia="Times New Roman" w:hAnsi="Times New Roman" w:cs="Times New Roman"/>
                <w:sz w:val="24"/>
                <w:szCs w:val="24"/>
              </w:rPr>
            </w:pPr>
            <w:r>
              <w:rPr>
                <w:rFonts w:ascii="Times New Roman" w:eastAsia="Times New Roman" w:hAnsi="Times New Roman" w:cs="Times New Roman"/>
                <w:b/>
                <w:sz w:val="24"/>
                <w:szCs w:val="24"/>
              </w:rPr>
              <w:t>Қоршаған ортамен танысу.Еңбекке баулу.</w:t>
            </w:r>
            <w:r>
              <w:rPr>
                <w:rFonts w:ascii="Times New Roman" w:hAnsi="Times New Roman" w:cs="Times New Roman"/>
                <w:sz w:val="24"/>
                <w:szCs w:val="24"/>
              </w:rPr>
              <w:t xml:space="preserve"> Ас алдында гигиеналық шараларды орындау (мәдени-гигиеналық дағдылар, өзіне-өзі қызмет ету, кезекшілердің еңбек әрекеті (ас ішу құралдарын, майлықтарды үстелге қою) </w:t>
            </w:r>
            <w:r>
              <w:rPr>
                <w:rFonts w:ascii="Times New Roman" w:eastAsia="Calibri" w:hAnsi="Times New Roman" w:cs="Times New Roman"/>
                <w:b/>
                <w:color w:val="000000"/>
                <w:sz w:val="24"/>
                <w:szCs w:val="24"/>
                <w:lang w:eastAsia="ru-RU"/>
              </w:rPr>
              <w:t xml:space="preserve">Математика негіздері </w:t>
            </w:r>
            <w:r>
              <w:rPr>
                <w:rFonts w:ascii="Times New Roman" w:eastAsia="Calibri" w:hAnsi="Times New Roman" w:cs="Times New Roman"/>
                <w:color w:val="000000"/>
                <w:sz w:val="24"/>
                <w:szCs w:val="24"/>
                <w:lang w:eastAsia="ru-RU"/>
              </w:rPr>
              <w:t xml:space="preserve">– </w:t>
            </w:r>
            <w:r>
              <w:rPr>
                <w:rFonts w:ascii="Times New Roman" w:eastAsia="Calibri" w:hAnsi="Times New Roman" w:cs="Times New Roman"/>
                <w:b/>
                <w:color w:val="000000"/>
                <w:sz w:val="24"/>
                <w:szCs w:val="24"/>
                <w:lang w:eastAsia="ru-RU"/>
              </w:rPr>
              <w:t>коммуникативтік,</w:t>
            </w:r>
            <w:r>
              <w:rPr>
                <w:rFonts w:ascii="Times New Roman" w:eastAsia="Calibri" w:hAnsi="Times New Roman" w:cs="Times New Roman"/>
                <w:color w:val="000000"/>
                <w:sz w:val="24"/>
                <w:szCs w:val="24"/>
                <w:lang w:eastAsia="ru-RU"/>
              </w:rPr>
              <w:t xml:space="preserve"> </w:t>
            </w:r>
            <w:r>
              <w:rPr>
                <w:rFonts w:ascii="Times New Roman" w:eastAsia="Calibri" w:hAnsi="Times New Roman" w:cs="Times New Roman"/>
                <w:b/>
                <w:color w:val="000000"/>
                <w:sz w:val="24"/>
                <w:szCs w:val="24"/>
                <w:lang w:eastAsia="ru-RU"/>
              </w:rPr>
              <w:t>танымдық, еңбек әрекеті</w:t>
            </w:r>
            <w:r>
              <w:rPr>
                <w:rFonts w:ascii="Times New Roman" w:eastAsia="Calibri" w:hAnsi="Times New Roman" w:cs="Times New Roman"/>
                <w:color w:val="000000"/>
                <w:sz w:val="24"/>
                <w:szCs w:val="24"/>
                <w:lang w:eastAsia="ru-RU"/>
              </w:rPr>
              <w:t xml:space="preserve">  (кезекшілердің әрекеті) Бала санына байланысты ыдыстарды үстел үстіне орналастыру.</w:t>
            </w:r>
          </w:p>
        </w:tc>
      </w:tr>
      <w:tr w:rsidR="00D94241" w:rsidTr="00A703DF">
        <w:trPr>
          <w:trHeight w:val="448"/>
        </w:trPr>
        <w:tc>
          <w:tcPr>
            <w:tcW w:w="2698" w:type="dxa"/>
          </w:tcPr>
          <w:p w:rsidR="00D94241" w:rsidRDefault="00D94241" w:rsidP="00A703DF">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z w:val="24"/>
                <w:szCs w:val="24"/>
              </w:rPr>
              <w:t>үйге</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z w:val="24"/>
                <w:szCs w:val="24"/>
              </w:rPr>
              <w:t>қайтуы</w:t>
            </w:r>
          </w:p>
        </w:tc>
        <w:tc>
          <w:tcPr>
            <w:tcW w:w="2500" w:type="dxa"/>
          </w:tcPr>
          <w:p w:rsidR="00D94241" w:rsidRDefault="00D94241" w:rsidP="00A703DF">
            <w:pPr>
              <w:rPr>
                <w:rFonts w:ascii="Times New Roman" w:eastAsia="Times New Roman" w:hAnsi="Times New Roman" w:cs="Times New Roman"/>
                <w:sz w:val="24"/>
                <w:szCs w:val="24"/>
              </w:rPr>
            </w:pPr>
            <w:r>
              <w:rPr>
                <w:rFonts w:ascii="Times New Roman" w:eastAsia="Times New Roman" w:hAnsi="Times New Roman" w:cs="Times New Roman"/>
                <w:sz w:val="24"/>
                <w:szCs w:val="24"/>
              </w:rPr>
              <w:t>Медбикеден кеңес. «Тазалық – денсаулық кепілі».</w:t>
            </w:r>
          </w:p>
        </w:tc>
        <w:tc>
          <w:tcPr>
            <w:tcW w:w="2417" w:type="dxa"/>
          </w:tcPr>
          <w:p w:rsidR="00D94241" w:rsidRDefault="00D94241" w:rsidP="00A703DF">
            <w:pP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lang w:eastAsia="ru-RU"/>
              </w:rPr>
              <w:t xml:space="preserve">Балаларды үйде уақытылы ұйықтатуға кеңес беру  </w:t>
            </w:r>
          </w:p>
        </w:tc>
        <w:tc>
          <w:tcPr>
            <w:tcW w:w="2268" w:type="dxa"/>
          </w:tcPr>
          <w:p w:rsidR="00D94241" w:rsidRDefault="00D94241" w:rsidP="00A703DF">
            <w:pPr>
              <w:rPr>
                <w:rFonts w:ascii="Times New Roman" w:eastAsia="Times New Roman" w:hAnsi="Times New Roman" w:cs="Times New Roman"/>
                <w:sz w:val="24"/>
                <w:szCs w:val="24"/>
              </w:rPr>
            </w:pPr>
            <w:r>
              <w:rPr>
                <w:rFonts w:ascii="Times New Roman" w:eastAsia="Times New Roman" w:hAnsi="Times New Roman" w:cs="Times New Roman"/>
                <w:sz w:val="24"/>
                <w:szCs w:val="24"/>
                <w:lang w:eastAsia="ru-RU"/>
              </w:rPr>
              <w:t>Ата-аналарға кеңес: үйде қазақ тілінде сөйлесу.</w:t>
            </w:r>
          </w:p>
        </w:tc>
        <w:tc>
          <w:tcPr>
            <w:tcW w:w="2282" w:type="dxa"/>
            <w:gridSpan w:val="2"/>
          </w:tcPr>
          <w:p w:rsidR="00D94241" w:rsidRDefault="00D94241" w:rsidP="00A703DF">
            <w:pP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lang w:eastAsia="ru-RU"/>
              </w:rPr>
              <w:t xml:space="preserve">Балалардың күн ішіндегі жетістіктері туралы ата-аналармен әңгімелесу  </w:t>
            </w:r>
          </w:p>
        </w:tc>
        <w:tc>
          <w:tcPr>
            <w:tcW w:w="2268" w:type="dxa"/>
          </w:tcPr>
          <w:p w:rsidR="00D94241" w:rsidRDefault="00D94241" w:rsidP="00A703DF">
            <w:pP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lang w:eastAsia="ru-RU"/>
              </w:rPr>
              <w:t xml:space="preserve">Баланың </w:t>
            </w:r>
            <w:r>
              <w:rPr>
                <w:rFonts w:ascii="Times New Roman" w:eastAsia="Times New Roman" w:hAnsi="Times New Roman" w:cs="Times New Roman"/>
                <w:sz w:val="24"/>
                <w:szCs w:val="24"/>
              </w:rPr>
              <w:t>тәрбиесінде күн тәртібінің маңызы туралы әңгімелесу.</w:t>
            </w:r>
          </w:p>
        </w:tc>
      </w:tr>
    </w:tbl>
    <w:p w:rsidR="00D94241" w:rsidRDefault="00D94241" w:rsidP="00D94241">
      <w:pPr>
        <w:spacing w:after="0"/>
        <w:rPr>
          <w:rFonts w:ascii="Times New Roman" w:eastAsia="Calibri" w:hAnsi="Times New Roman" w:cs="Times New Roman"/>
          <w:b/>
          <w:sz w:val="24"/>
          <w:lang w:eastAsia="ru-RU"/>
        </w:rPr>
      </w:pPr>
      <w:r>
        <w:rPr>
          <w:rFonts w:ascii="Times New Roman" w:eastAsia="Calibri" w:hAnsi="Times New Roman" w:cs="Times New Roman"/>
          <w:b/>
          <w:lang w:eastAsia="ru-RU"/>
        </w:rPr>
        <w:t xml:space="preserve">  </w:t>
      </w:r>
      <w:r>
        <w:rPr>
          <w:rFonts w:ascii="Times New Roman" w:eastAsia="Calibri" w:hAnsi="Times New Roman" w:cs="Times New Roman"/>
          <w:b/>
          <w:sz w:val="24"/>
          <w:lang w:eastAsia="ru-RU"/>
        </w:rPr>
        <w:t xml:space="preserve"> </w:t>
      </w:r>
    </w:p>
    <w:p w:rsidR="00D94241" w:rsidRPr="00D94241" w:rsidRDefault="00D94241" w:rsidP="00D94241">
      <w:pPr>
        <w:spacing w:after="0"/>
        <w:rPr>
          <w:rFonts w:ascii="Times New Roman" w:eastAsia="Calibri" w:hAnsi="Times New Roman" w:cs="Times New Roman"/>
          <w:sz w:val="24"/>
          <w:lang w:val="ru-RU" w:eastAsia="ru-RU"/>
        </w:rPr>
      </w:pPr>
      <w:r>
        <w:rPr>
          <w:rFonts w:ascii="Times New Roman" w:eastAsia="Calibri" w:hAnsi="Times New Roman" w:cs="Times New Roman"/>
          <w:b/>
          <w:sz w:val="24"/>
          <w:lang w:eastAsia="ru-RU"/>
        </w:rPr>
        <w:t>Тәрбиешілер: Калжанова</w:t>
      </w:r>
      <w:r w:rsidRPr="00D94241">
        <w:rPr>
          <w:rFonts w:ascii="Times New Roman" w:eastAsia="Calibri" w:hAnsi="Times New Roman" w:cs="Times New Roman"/>
          <w:b/>
          <w:sz w:val="24"/>
          <w:lang w:val="ru-RU" w:eastAsia="ru-RU"/>
        </w:rPr>
        <w:t xml:space="preserve"> М К</w:t>
      </w:r>
    </w:p>
    <w:p w:rsidR="00D94241" w:rsidRDefault="00D94241" w:rsidP="00D94241">
      <w:pPr>
        <w:spacing w:after="0"/>
        <w:rPr>
          <w:rFonts w:ascii="Times New Roman" w:eastAsia="Calibri" w:hAnsi="Times New Roman" w:cs="Times New Roman"/>
          <w:sz w:val="24"/>
          <w:lang w:val="ru-RU" w:eastAsia="ru-RU"/>
        </w:rPr>
      </w:pPr>
      <w:r>
        <w:rPr>
          <w:rFonts w:ascii="Times New Roman" w:eastAsia="Calibri" w:hAnsi="Times New Roman" w:cs="Times New Roman"/>
          <w:sz w:val="24"/>
          <w:lang w:eastAsia="ru-RU"/>
        </w:rPr>
        <w:t xml:space="preserve">            </w:t>
      </w:r>
    </w:p>
    <w:p w:rsidR="00D94241" w:rsidRDefault="00D94241" w:rsidP="00D94241">
      <w:pPr>
        <w:spacing w:after="0"/>
        <w:rPr>
          <w:rFonts w:ascii="Times New Roman" w:eastAsia="Calibri" w:hAnsi="Times New Roman" w:cs="Times New Roman"/>
          <w:sz w:val="24"/>
          <w:lang w:val="ru-RU" w:eastAsia="ru-RU"/>
        </w:rPr>
      </w:pPr>
      <w:r>
        <w:rPr>
          <w:rFonts w:ascii="Times New Roman" w:eastAsia="Calibri" w:hAnsi="Times New Roman" w:cs="Times New Roman"/>
          <w:b/>
          <w:sz w:val="24"/>
          <w:lang w:eastAsia="ru-RU"/>
        </w:rPr>
        <w:t>Дене шынықтыру нұсқаушысы:</w:t>
      </w:r>
      <w:r>
        <w:rPr>
          <w:rFonts w:ascii="Times New Roman" w:eastAsia="Calibri" w:hAnsi="Times New Roman" w:cs="Times New Roman"/>
          <w:sz w:val="24"/>
          <w:lang w:eastAsia="ru-RU"/>
        </w:rPr>
        <w:t xml:space="preserve"> </w:t>
      </w:r>
      <w:r>
        <w:rPr>
          <w:rFonts w:ascii="Times New Roman" w:eastAsia="Calibri" w:hAnsi="Times New Roman" w:cs="Times New Roman"/>
          <w:sz w:val="24"/>
          <w:lang w:val="ru-RU" w:eastAsia="ru-RU"/>
        </w:rPr>
        <w:t>Кибатова Б Ж</w:t>
      </w:r>
    </w:p>
    <w:p w:rsidR="00D94241" w:rsidRDefault="00D94241" w:rsidP="00D94241">
      <w:pPr>
        <w:spacing w:after="0"/>
        <w:rPr>
          <w:rFonts w:ascii="Times New Roman" w:eastAsia="Calibri" w:hAnsi="Times New Roman" w:cs="Times New Roman"/>
          <w:sz w:val="24"/>
          <w:lang w:val="ru-RU" w:eastAsia="ru-RU"/>
        </w:rPr>
      </w:pPr>
      <w:r>
        <w:rPr>
          <w:rFonts w:ascii="Times New Roman" w:eastAsia="Calibri" w:hAnsi="Times New Roman" w:cs="Times New Roman"/>
          <w:b/>
          <w:sz w:val="24"/>
          <w:lang w:eastAsia="ru-RU"/>
        </w:rPr>
        <w:t>Музыка жетекшісі:</w:t>
      </w:r>
      <w:r>
        <w:rPr>
          <w:rFonts w:ascii="Times New Roman" w:eastAsia="Calibri" w:hAnsi="Times New Roman" w:cs="Times New Roman"/>
          <w:sz w:val="24"/>
          <w:lang w:eastAsia="ru-RU"/>
        </w:rPr>
        <w:t xml:space="preserve"> </w:t>
      </w:r>
      <w:r>
        <w:rPr>
          <w:rFonts w:ascii="Times New Roman" w:eastAsia="Calibri" w:hAnsi="Times New Roman" w:cs="Times New Roman"/>
          <w:sz w:val="24"/>
          <w:lang w:val="ru-RU" w:eastAsia="ru-RU"/>
        </w:rPr>
        <w:t>Н Найзабековна</w:t>
      </w:r>
    </w:p>
    <w:p w:rsidR="00D94241" w:rsidRDefault="00D94241" w:rsidP="00D94241">
      <w:pPr>
        <w:spacing w:after="0"/>
        <w:rPr>
          <w:rFonts w:ascii="Times New Roman" w:eastAsia="Calibri" w:hAnsi="Times New Roman" w:cs="Times New Roman"/>
          <w:sz w:val="24"/>
          <w:lang w:eastAsia="ru-RU"/>
        </w:rPr>
      </w:pPr>
      <w:r>
        <w:rPr>
          <w:rFonts w:ascii="Times New Roman" w:eastAsia="Calibri" w:hAnsi="Times New Roman" w:cs="Times New Roman"/>
          <w:b/>
          <w:sz w:val="24"/>
          <w:lang w:eastAsia="ru-RU"/>
        </w:rPr>
        <w:t>Тексерген әдіскер</w:t>
      </w:r>
      <w:r>
        <w:rPr>
          <w:rFonts w:ascii="Times New Roman" w:eastAsia="Calibri" w:hAnsi="Times New Roman" w:cs="Times New Roman"/>
          <w:sz w:val="24"/>
          <w:lang w:eastAsia="ru-RU"/>
        </w:rPr>
        <w:t xml:space="preserve">: Рахмонбердиева Д.С.                     </w:t>
      </w:r>
    </w:p>
    <w:p w:rsidR="00D94241" w:rsidRDefault="00D94241" w:rsidP="00D94241">
      <w:pPr>
        <w:spacing w:after="0"/>
        <w:rPr>
          <w:rFonts w:ascii="Times New Roman" w:eastAsia="Calibri" w:hAnsi="Times New Roman" w:cs="Times New Roman"/>
          <w:sz w:val="24"/>
          <w:lang w:eastAsia="ru-RU"/>
        </w:rPr>
      </w:pPr>
      <w:r>
        <w:rPr>
          <w:rFonts w:ascii="Times New Roman" w:eastAsia="Calibri" w:hAnsi="Times New Roman" w:cs="Times New Roman"/>
          <w:sz w:val="24"/>
          <w:lang w:eastAsia="ru-RU"/>
        </w:rPr>
        <w:t>Тексерілген күні «____________» ______________ 20_____ж.</w:t>
      </w:r>
    </w:p>
    <w:p w:rsidR="00D94241" w:rsidRDefault="00D94241" w:rsidP="00D94241">
      <w:pPr>
        <w:spacing w:after="0"/>
        <w:rPr>
          <w:rFonts w:ascii="Times New Roman" w:eastAsia="Calibri" w:hAnsi="Times New Roman" w:cs="Times New Roman"/>
          <w:sz w:val="24"/>
          <w:lang w:eastAsia="ru-RU"/>
        </w:rPr>
      </w:pPr>
      <w:r>
        <w:rPr>
          <w:rFonts w:ascii="Times New Roman" w:eastAsia="Calibri" w:hAnsi="Times New Roman" w:cs="Times New Roman"/>
          <w:sz w:val="24"/>
          <w:lang w:eastAsia="ru-RU"/>
        </w:rPr>
        <w:t xml:space="preserve">                                                                                                                             Ұсынылған:</w:t>
      </w:r>
    </w:p>
    <w:p w:rsidR="00D94241" w:rsidRDefault="00D94241" w:rsidP="00D94241">
      <w:pPr>
        <w:spacing w:after="0"/>
        <w:ind w:left="7788"/>
        <w:rPr>
          <w:rFonts w:ascii="Times New Roman" w:eastAsia="Calibri" w:hAnsi="Times New Roman" w:cs="Times New Roman"/>
          <w:sz w:val="24"/>
          <w:lang w:eastAsia="ru-RU"/>
        </w:rPr>
      </w:pPr>
      <w:r>
        <w:rPr>
          <w:rFonts w:ascii="Times New Roman" w:eastAsia="Calibri" w:hAnsi="Times New Roman" w:cs="Times New Roman"/>
          <w:sz w:val="24"/>
          <w:lang w:eastAsia="ru-RU"/>
        </w:rPr>
        <w:t>1.</w:t>
      </w:r>
    </w:p>
    <w:p w:rsidR="00D94241" w:rsidRDefault="00D94241" w:rsidP="00D94241">
      <w:pPr>
        <w:spacing w:after="0"/>
        <w:ind w:left="7788"/>
        <w:rPr>
          <w:rFonts w:ascii="Times New Roman" w:eastAsia="Calibri" w:hAnsi="Times New Roman" w:cs="Times New Roman"/>
          <w:sz w:val="24"/>
          <w:lang w:eastAsia="ru-RU"/>
        </w:rPr>
      </w:pPr>
      <w:r>
        <w:rPr>
          <w:rFonts w:ascii="Times New Roman" w:eastAsia="Calibri" w:hAnsi="Times New Roman" w:cs="Times New Roman"/>
          <w:sz w:val="24"/>
          <w:lang w:eastAsia="ru-RU"/>
        </w:rPr>
        <w:t>2.</w:t>
      </w:r>
    </w:p>
    <w:p w:rsidR="00D94241" w:rsidRDefault="00D94241" w:rsidP="00D94241">
      <w:pPr>
        <w:spacing w:after="0"/>
        <w:ind w:left="7788"/>
        <w:rPr>
          <w:rFonts w:ascii="Times New Roman" w:eastAsia="Calibri" w:hAnsi="Times New Roman" w:cs="Times New Roman"/>
          <w:sz w:val="24"/>
          <w:lang w:eastAsia="ru-RU"/>
        </w:rPr>
      </w:pPr>
      <w:r>
        <w:rPr>
          <w:rFonts w:ascii="Times New Roman" w:eastAsia="Calibri" w:hAnsi="Times New Roman" w:cs="Times New Roman"/>
          <w:sz w:val="24"/>
          <w:lang w:eastAsia="ru-RU"/>
        </w:rPr>
        <w:t>3.</w:t>
      </w:r>
    </w:p>
    <w:p w:rsidR="00D94241" w:rsidRDefault="00D94241" w:rsidP="00D94241">
      <w:pPr>
        <w:spacing w:after="0"/>
        <w:ind w:left="7788"/>
        <w:rPr>
          <w:rFonts w:ascii="Times New Roman" w:eastAsia="Calibri" w:hAnsi="Times New Roman" w:cs="Times New Roman"/>
          <w:sz w:val="24"/>
          <w:lang w:eastAsia="ru-RU"/>
        </w:rPr>
      </w:pPr>
    </w:p>
    <w:p w:rsidR="00D94241" w:rsidRDefault="00D94241" w:rsidP="00D94241">
      <w:pPr>
        <w:spacing w:after="0"/>
        <w:ind w:left="7788"/>
        <w:rPr>
          <w:rFonts w:ascii="Times New Roman" w:eastAsia="Calibri" w:hAnsi="Times New Roman" w:cs="Times New Roman"/>
          <w:sz w:val="24"/>
          <w:lang w:eastAsia="ru-RU"/>
        </w:rPr>
      </w:pPr>
    </w:p>
    <w:p w:rsidR="00D94241" w:rsidRDefault="00D94241" w:rsidP="00D94241">
      <w:pPr>
        <w:spacing w:after="0"/>
        <w:rPr>
          <w:rFonts w:ascii="Times New Roman" w:eastAsia="Calibri" w:hAnsi="Times New Roman" w:cs="Times New Roman"/>
          <w:sz w:val="24"/>
          <w:lang w:eastAsia="ru-RU"/>
        </w:rPr>
      </w:pPr>
      <w:r>
        <w:rPr>
          <w:rFonts w:ascii="Times New Roman" w:eastAsia="Calibri" w:hAnsi="Times New Roman" w:cs="Times New Roman"/>
          <w:b/>
          <w:lang w:eastAsia="ru-RU"/>
        </w:rPr>
        <w:t xml:space="preserve">  </w:t>
      </w:r>
      <w:r>
        <w:rPr>
          <w:rFonts w:ascii="Times New Roman" w:eastAsia="Calibri" w:hAnsi="Times New Roman" w:cs="Times New Roman"/>
          <w:b/>
          <w:sz w:val="24"/>
          <w:lang w:eastAsia="ru-RU"/>
        </w:rPr>
        <w:t xml:space="preserve"> </w:t>
      </w:r>
      <w:r>
        <w:rPr>
          <w:rFonts w:ascii="Times New Roman" w:eastAsia="Times New Roman" w:hAnsi="Times New Roman" w:cs="Times New Roman"/>
          <w:b/>
          <w:bCs/>
        </w:rPr>
        <w:t>Тәрбие леу</w:t>
      </w:r>
      <w:r>
        <w:rPr>
          <w:rFonts w:ascii="Times New Roman" w:eastAsia="Times New Roman" w:hAnsi="Times New Roman" w:cs="Times New Roman"/>
          <w:b/>
          <w:bCs/>
          <w:spacing w:val="-2"/>
        </w:rPr>
        <w:t xml:space="preserve"> </w:t>
      </w:r>
      <w:r>
        <w:rPr>
          <w:rFonts w:ascii="Times New Roman" w:eastAsia="Times New Roman" w:hAnsi="Times New Roman" w:cs="Times New Roman"/>
          <w:b/>
          <w:bCs/>
        </w:rPr>
        <w:t>-</w:t>
      </w:r>
      <w:r>
        <w:rPr>
          <w:rFonts w:ascii="Times New Roman" w:eastAsia="Times New Roman" w:hAnsi="Times New Roman" w:cs="Times New Roman"/>
          <w:b/>
          <w:bCs/>
          <w:spacing w:val="-3"/>
        </w:rPr>
        <w:t xml:space="preserve"> </w:t>
      </w:r>
      <w:r>
        <w:rPr>
          <w:rFonts w:ascii="Times New Roman" w:eastAsia="Times New Roman" w:hAnsi="Times New Roman" w:cs="Times New Roman"/>
          <w:b/>
          <w:bCs/>
        </w:rPr>
        <w:t>білім</w:t>
      </w:r>
      <w:r>
        <w:rPr>
          <w:rFonts w:ascii="Times New Roman" w:eastAsia="Times New Roman" w:hAnsi="Times New Roman" w:cs="Times New Roman"/>
          <w:b/>
          <w:bCs/>
          <w:spacing w:val="-5"/>
        </w:rPr>
        <w:t xml:space="preserve"> </w:t>
      </w:r>
      <w:r>
        <w:rPr>
          <w:rFonts w:ascii="Times New Roman" w:eastAsia="Times New Roman" w:hAnsi="Times New Roman" w:cs="Times New Roman"/>
          <w:b/>
          <w:bCs/>
        </w:rPr>
        <w:t>беру</w:t>
      </w:r>
      <w:r>
        <w:rPr>
          <w:rFonts w:ascii="Times New Roman" w:eastAsia="Times New Roman" w:hAnsi="Times New Roman" w:cs="Times New Roman"/>
          <w:b/>
          <w:bCs/>
          <w:spacing w:val="-1"/>
        </w:rPr>
        <w:t xml:space="preserve"> </w:t>
      </w:r>
      <w:r>
        <w:rPr>
          <w:rFonts w:ascii="Times New Roman" w:eastAsia="Times New Roman" w:hAnsi="Times New Roman" w:cs="Times New Roman"/>
          <w:b/>
          <w:bCs/>
        </w:rPr>
        <w:t>процесінің</w:t>
      </w:r>
      <w:r>
        <w:rPr>
          <w:rFonts w:ascii="Times New Roman" w:eastAsia="Times New Roman" w:hAnsi="Times New Roman" w:cs="Times New Roman"/>
          <w:b/>
          <w:bCs/>
          <w:spacing w:val="-3"/>
        </w:rPr>
        <w:t xml:space="preserve"> </w:t>
      </w:r>
      <w:r>
        <w:rPr>
          <w:rFonts w:ascii="Times New Roman" w:eastAsia="Times New Roman" w:hAnsi="Times New Roman" w:cs="Times New Roman"/>
          <w:b/>
          <w:bCs/>
        </w:rPr>
        <w:t>циклограммасы</w:t>
      </w:r>
    </w:p>
    <w:p w:rsidR="00D94241" w:rsidRDefault="00D94241" w:rsidP="00D94241">
      <w:pPr>
        <w:widowControl w:val="0"/>
        <w:autoSpaceDE w:val="0"/>
        <w:autoSpaceDN w:val="0"/>
        <w:spacing w:after="0" w:line="319" w:lineRule="exact"/>
        <w:ind w:left="132" w:right="535"/>
        <w:rPr>
          <w:rFonts w:ascii="Times New Roman" w:eastAsia="Times New Roman" w:hAnsi="Times New Roman" w:cs="Times New Roman"/>
          <w:sz w:val="24"/>
        </w:rPr>
      </w:pPr>
      <w:r>
        <w:rPr>
          <w:rFonts w:ascii="Times New Roman" w:eastAsia="Times New Roman" w:hAnsi="Times New Roman" w:cs="Times New Roman"/>
          <w:sz w:val="24"/>
        </w:rPr>
        <w:t>Білім беру ұйымы</w:t>
      </w:r>
      <w:r>
        <w:rPr>
          <w:rFonts w:ascii="Times New Roman" w:eastAsia="Times New Roman" w:hAnsi="Times New Roman" w:cs="Times New Roman"/>
          <w:sz w:val="24"/>
          <w:u w:val="single"/>
        </w:rPr>
        <w:t>: «Zerek» бөбекжайы МКҚК</w:t>
      </w:r>
    </w:p>
    <w:p w:rsidR="00D94241" w:rsidRDefault="00D94241" w:rsidP="00D94241">
      <w:pPr>
        <w:widowControl w:val="0"/>
        <w:tabs>
          <w:tab w:val="left" w:pos="9272"/>
        </w:tabs>
        <w:autoSpaceDE w:val="0"/>
        <w:autoSpaceDN w:val="0"/>
        <w:spacing w:after="0" w:line="293" w:lineRule="exact"/>
        <w:ind w:left="132"/>
        <w:rPr>
          <w:rFonts w:ascii="Times New Roman" w:eastAsia="Times New Roman" w:hAnsi="Times New Roman" w:cs="Times New Roman"/>
          <w:sz w:val="24"/>
        </w:rPr>
      </w:pPr>
      <w:r>
        <w:rPr>
          <w:rFonts w:ascii="Times New Roman" w:eastAsia="Times New Roman" w:hAnsi="Times New Roman" w:cs="Times New Roman"/>
          <w:sz w:val="24"/>
        </w:rPr>
        <w:t xml:space="preserve">Топ: </w:t>
      </w:r>
      <w:r>
        <w:rPr>
          <w:rFonts w:ascii="Times New Roman" w:eastAsia="Times New Roman" w:hAnsi="Times New Roman" w:cs="Times New Roman"/>
          <w:sz w:val="24"/>
          <w:u w:val="single"/>
        </w:rPr>
        <w:t>№10 «</w:t>
      </w:r>
      <w:r>
        <w:rPr>
          <w:rFonts w:ascii="Times New Roman" w:eastAsia="Times New Roman" w:hAnsi="Times New Roman" w:cs="Times New Roman"/>
          <w:sz w:val="24"/>
          <w:u w:val="single"/>
          <w:lang w:val="ru-RU"/>
        </w:rPr>
        <w:t>Таншолпан</w:t>
      </w:r>
      <w:r>
        <w:rPr>
          <w:rFonts w:ascii="Times New Roman" w:eastAsia="Times New Roman" w:hAnsi="Times New Roman" w:cs="Times New Roman"/>
          <w:sz w:val="24"/>
          <w:u w:val="single"/>
        </w:rPr>
        <w:t>» ересек тобы</w:t>
      </w:r>
      <w:r>
        <w:rPr>
          <w:rFonts w:ascii="Times New Roman" w:eastAsia="Times New Roman" w:hAnsi="Times New Roman" w:cs="Times New Roman"/>
          <w:sz w:val="24"/>
        </w:rPr>
        <w:t xml:space="preserve"> </w:t>
      </w:r>
    </w:p>
    <w:p w:rsidR="00D94241" w:rsidRDefault="00D94241" w:rsidP="00D94241">
      <w:pPr>
        <w:widowControl w:val="0"/>
        <w:autoSpaceDE w:val="0"/>
        <w:autoSpaceDN w:val="0"/>
        <w:spacing w:before="2" w:after="0" w:line="322" w:lineRule="exact"/>
        <w:ind w:left="132"/>
        <w:rPr>
          <w:rFonts w:ascii="Times New Roman" w:eastAsia="Times New Roman" w:hAnsi="Times New Roman" w:cs="Times New Roman"/>
          <w:sz w:val="24"/>
        </w:rPr>
      </w:pPr>
      <w:r>
        <w:rPr>
          <w:rFonts w:ascii="Times New Roman" w:eastAsia="Times New Roman" w:hAnsi="Times New Roman" w:cs="Times New Roman"/>
          <w:sz w:val="24"/>
        </w:rPr>
        <w:t xml:space="preserve">Балалардың жасы: </w:t>
      </w:r>
      <w:r>
        <w:rPr>
          <w:rFonts w:ascii="Times New Roman" w:eastAsia="Times New Roman" w:hAnsi="Times New Roman" w:cs="Times New Roman"/>
          <w:sz w:val="24"/>
          <w:u w:val="single"/>
          <w:lang w:val="ru-RU"/>
        </w:rPr>
        <w:t>4</w:t>
      </w:r>
      <w:r>
        <w:rPr>
          <w:rFonts w:ascii="Times New Roman" w:eastAsia="Times New Roman" w:hAnsi="Times New Roman" w:cs="Times New Roman"/>
          <w:sz w:val="24"/>
          <w:u w:val="single"/>
        </w:rPr>
        <w:t xml:space="preserve"> жас</w:t>
      </w:r>
    </w:p>
    <w:p w:rsidR="00D94241" w:rsidRDefault="00D94241" w:rsidP="00D94241">
      <w:pPr>
        <w:widowControl w:val="0"/>
        <w:autoSpaceDE w:val="0"/>
        <w:autoSpaceDN w:val="0"/>
        <w:spacing w:before="2" w:after="0" w:line="322" w:lineRule="exact"/>
        <w:ind w:left="132"/>
        <w:rPr>
          <w:rFonts w:ascii="Times New Roman" w:eastAsia="Times New Roman" w:hAnsi="Times New Roman" w:cs="Times New Roman"/>
          <w:spacing w:val="68"/>
          <w:sz w:val="24"/>
        </w:rPr>
      </w:pPr>
      <w:r>
        <w:rPr>
          <w:rFonts w:ascii="Times New Roman" w:eastAsia="Times New Roman" w:hAnsi="Times New Roman" w:cs="Times New Roman"/>
          <w:sz w:val="24"/>
        </w:rPr>
        <w:t>Жоспардың</w:t>
      </w:r>
      <w:r>
        <w:rPr>
          <w:rFonts w:ascii="Times New Roman" w:eastAsia="Times New Roman" w:hAnsi="Times New Roman" w:cs="Times New Roman"/>
          <w:spacing w:val="-3"/>
          <w:sz w:val="24"/>
        </w:rPr>
        <w:t xml:space="preserve"> </w:t>
      </w:r>
      <w:r>
        <w:rPr>
          <w:rFonts w:ascii="Times New Roman" w:eastAsia="Times New Roman" w:hAnsi="Times New Roman" w:cs="Times New Roman"/>
          <w:sz w:val="24"/>
        </w:rPr>
        <w:t>құрылу</w:t>
      </w:r>
      <w:r>
        <w:rPr>
          <w:rFonts w:ascii="Times New Roman" w:eastAsia="Times New Roman" w:hAnsi="Times New Roman" w:cs="Times New Roman"/>
          <w:spacing w:val="-5"/>
          <w:sz w:val="24"/>
        </w:rPr>
        <w:t xml:space="preserve"> </w:t>
      </w:r>
      <w:r>
        <w:rPr>
          <w:rFonts w:ascii="Times New Roman" w:eastAsia="Times New Roman" w:hAnsi="Times New Roman" w:cs="Times New Roman"/>
          <w:sz w:val="24"/>
        </w:rPr>
        <w:t xml:space="preserve">кезеңі: </w:t>
      </w:r>
      <w:r>
        <w:rPr>
          <w:rFonts w:ascii="Times New Roman" w:eastAsia="Times New Roman" w:hAnsi="Times New Roman" w:cs="Times New Roman"/>
          <w:sz w:val="24"/>
          <w:lang w:val="ru-RU"/>
        </w:rPr>
        <w:t>20</w:t>
      </w:r>
      <w:r>
        <w:rPr>
          <w:rFonts w:ascii="Times New Roman" w:eastAsia="Times New Roman" w:hAnsi="Times New Roman" w:cs="Times New Roman"/>
          <w:sz w:val="24"/>
        </w:rPr>
        <w:t>.0</w:t>
      </w:r>
      <w:r>
        <w:rPr>
          <w:rFonts w:ascii="Times New Roman" w:eastAsia="Times New Roman" w:hAnsi="Times New Roman" w:cs="Times New Roman"/>
          <w:sz w:val="24"/>
          <w:lang w:val="ru-RU"/>
        </w:rPr>
        <w:t>5</w:t>
      </w:r>
      <w:r>
        <w:rPr>
          <w:rFonts w:ascii="Times New Roman" w:eastAsia="Times New Roman" w:hAnsi="Times New Roman" w:cs="Times New Roman"/>
          <w:sz w:val="24"/>
        </w:rPr>
        <w:t>.2024ж-.</w:t>
      </w:r>
      <w:r>
        <w:rPr>
          <w:rFonts w:ascii="Times New Roman" w:eastAsia="Times New Roman" w:hAnsi="Times New Roman" w:cs="Times New Roman"/>
          <w:sz w:val="24"/>
          <w:lang w:val="ru-RU"/>
        </w:rPr>
        <w:t xml:space="preserve">24 </w:t>
      </w:r>
      <w:r>
        <w:rPr>
          <w:rFonts w:ascii="Times New Roman" w:eastAsia="Times New Roman" w:hAnsi="Times New Roman" w:cs="Times New Roman"/>
          <w:sz w:val="24"/>
        </w:rPr>
        <w:t>0</w:t>
      </w:r>
      <w:r>
        <w:rPr>
          <w:rFonts w:ascii="Times New Roman" w:eastAsia="Times New Roman" w:hAnsi="Times New Roman" w:cs="Times New Roman"/>
          <w:sz w:val="24"/>
          <w:lang w:val="ru-RU"/>
        </w:rPr>
        <w:t>5</w:t>
      </w:r>
      <w:r>
        <w:rPr>
          <w:rFonts w:ascii="Times New Roman" w:eastAsia="Times New Roman" w:hAnsi="Times New Roman" w:cs="Times New Roman"/>
          <w:sz w:val="24"/>
        </w:rPr>
        <w:t>.2024   ж</w:t>
      </w:r>
    </w:p>
    <w:p w:rsidR="00D94241" w:rsidRDefault="00D94241" w:rsidP="00D94241">
      <w:pPr>
        <w:widowControl w:val="0"/>
        <w:autoSpaceDE w:val="0"/>
        <w:autoSpaceDN w:val="0"/>
        <w:spacing w:before="2" w:after="0" w:line="322" w:lineRule="exact"/>
        <w:ind w:left="132"/>
        <w:rPr>
          <w:rFonts w:ascii="Times New Roman" w:eastAsia="Times New Roman" w:hAnsi="Times New Roman" w:cs="Times New Roman"/>
        </w:rPr>
      </w:pPr>
    </w:p>
    <w:tbl>
      <w:tblPr>
        <w:tblStyle w:val="TableNormal"/>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698"/>
        <w:gridCol w:w="2500"/>
        <w:gridCol w:w="2417"/>
        <w:gridCol w:w="2268"/>
        <w:gridCol w:w="2263"/>
        <w:gridCol w:w="19"/>
        <w:gridCol w:w="2268"/>
      </w:tblGrid>
      <w:tr w:rsidR="00D94241" w:rsidTr="00A703DF">
        <w:trPr>
          <w:trHeight w:val="277"/>
        </w:trPr>
        <w:tc>
          <w:tcPr>
            <w:tcW w:w="2698" w:type="dxa"/>
          </w:tcPr>
          <w:p w:rsidR="00D94241" w:rsidRDefault="00D94241" w:rsidP="00A703DF">
            <w:pPr>
              <w:ind w:left="110"/>
              <w:contextualSpacing/>
              <w:rPr>
                <w:rFonts w:ascii="Times New Roman" w:eastAsia="Times New Roman" w:hAnsi="Times New Roman" w:cs="Times New Roman"/>
              </w:rPr>
            </w:pPr>
            <w:r>
              <w:rPr>
                <w:rFonts w:ascii="Times New Roman" w:eastAsia="Times New Roman" w:hAnsi="Times New Roman" w:cs="Times New Roman"/>
              </w:rPr>
              <w:t>Күн тәртібі</w:t>
            </w:r>
          </w:p>
        </w:tc>
        <w:tc>
          <w:tcPr>
            <w:tcW w:w="2500" w:type="dxa"/>
          </w:tcPr>
          <w:p w:rsidR="00D94241" w:rsidRDefault="00D94241" w:rsidP="00A703DF">
            <w:pPr>
              <w:jc w:val="center"/>
              <w:rPr>
                <w:rFonts w:ascii="Times New Roman" w:eastAsia="Times New Roman" w:hAnsi="Times New Roman" w:cs="Times New Roman"/>
                <w:b/>
              </w:rPr>
            </w:pPr>
            <w:r>
              <w:rPr>
                <w:rFonts w:ascii="Times New Roman" w:eastAsia="Times New Roman" w:hAnsi="Times New Roman" w:cs="Times New Roman"/>
                <w:b/>
              </w:rPr>
              <w:t>Дүйсенбі</w:t>
            </w:r>
          </w:p>
          <w:p w:rsidR="00D94241" w:rsidRDefault="00D94241" w:rsidP="00A703DF">
            <w:pPr>
              <w:jc w:val="center"/>
              <w:rPr>
                <w:rFonts w:ascii="Times New Roman" w:eastAsia="Times New Roman" w:hAnsi="Times New Roman" w:cs="Times New Roman"/>
                <w:b/>
              </w:rPr>
            </w:pPr>
            <w:r>
              <w:rPr>
                <w:rFonts w:ascii="Times New Roman" w:eastAsia="Times New Roman" w:hAnsi="Times New Roman" w:cs="Times New Roman"/>
                <w:b/>
                <w:lang w:val="ru-RU"/>
              </w:rPr>
              <w:t>20.05.24</w:t>
            </w:r>
          </w:p>
        </w:tc>
        <w:tc>
          <w:tcPr>
            <w:tcW w:w="2417" w:type="dxa"/>
            <w:tcBorders>
              <w:right w:val="single" w:sz="4" w:space="0" w:color="auto"/>
            </w:tcBorders>
          </w:tcPr>
          <w:p w:rsidR="00D94241" w:rsidRDefault="00D94241" w:rsidP="00A703DF">
            <w:pPr>
              <w:jc w:val="center"/>
              <w:rPr>
                <w:rFonts w:ascii="Times New Roman" w:eastAsia="Times New Roman" w:hAnsi="Times New Roman" w:cs="Times New Roman"/>
                <w:b/>
              </w:rPr>
            </w:pPr>
            <w:r>
              <w:rPr>
                <w:rFonts w:ascii="Times New Roman" w:eastAsia="Times New Roman" w:hAnsi="Times New Roman" w:cs="Times New Roman"/>
                <w:b/>
              </w:rPr>
              <w:t>Сейсенбі</w:t>
            </w:r>
          </w:p>
          <w:p w:rsidR="00D94241" w:rsidRDefault="00D94241" w:rsidP="00A703DF">
            <w:pPr>
              <w:jc w:val="center"/>
              <w:rPr>
                <w:rFonts w:ascii="Times New Roman" w:eastAsia="Times New Roman" w:hAnsi="Times New Roman" w:cs="Times New Roman"/>
                <w:b/>
              </w:rPr>
            </w:pPr>
            <w:r>
              <w:rPr>
                <w:rFonts w:ascii="Times New Roman" w:eastAsia="Times New Roman" w:hAnsi="Times New Roman" w:cs="Times New Roman"/>
                <w:b/>
                <w:lang w:val="ru-RU"/>
              </w:rPr>
              <w:t>21 05.24</w:t>
            </w:r>
          </w:p>
        </w:tc>
        <w:tc>
          <w:tcPr>
            <w:tcW w:w="2268" w:type="dxa"/>
            <w:tcBorders>
              <w:left w:val="single" w:sz="4" w:space="0" w:color="auto"/>
              <w:right w:val="single" w:sz="4" w:space="0" w:color="auto"/>
            </w:tcBorders>
          </w:tcPr>
          <w:p w:rsidR="00D94241" w:rsidRDefault="00D94241" w:rsidP="00A703DF">
            <w:pPr>
              <w:jc w:val="center"/>
              <w:rPr>
                <w:rFonts w:ascii="Times New Roman" w:eastAsia="Times New Roman" w:hAnsi="Times New Roman" w:cs="Times New Roman"/>
                <w:b/>
              </w:rPr>
            </w:pPr>
            <w:r>
              <w:rPr>
                <w:rFonts w:ascii="Times New Roman" w:eastAsia="Times New Roman" w:hAnsi="Times New Roman" w:cs="Times New Roman"/>
                <w:b/>
              </w:rPr>
              <w:t>Сәрсенбі</w:t>
            </w:r>
          </w:p>
          <w:p w:rsidR="00D94241" w:rsidRDefault="00D94241" w:rsidP="00A703DF">
            <w:pPr>
              <w:jc w:val="center"/>
              <w:rPr>
                <w:rFonts w:ascii="Times New Roman" w:eastAsia="Times New Roman" w:hAnsi="Times New Roman" w:cs="Times New Roman"/>
                <w:b/>
              </w:rPr>
            </w:pPr>
            <w:r>
              <w:rPr>
                <w:rFonts w:ascii="Times New Roman" w:eastAsia="Times New Roman" w:hAnsi="Times New Roman" w:cs="Times New Roman"/>
                <w:b/>
                <w:lang w:val="ru-RU"/>
              </w:rPr>
              <w:t>22.05.24</w:t>
            </w:r>
          </w:p>
        </w:tc>
        <w:tc>
          <w:tcPr>
            <w:tcW w:w="2282" w:type="dxa"/>
            <w:gridSpan w:val="2"/>
            <w:tcBorders>
              <w:left w:val="single" w:sz="4" w:space="0" w:color="auto"/>
              <w:right w:val="single" w:sz="4" w:space="0" w:color="auto"/>
            </w:tcBorders>
          </w:tcPr>
          <w:p w:rsidR="00D94241" w:rsidRDefault="00D94241" w:rsidP="00A703DF">
            <w:pPr>
              <w:jc w:val="center"/>
              <w:rPr>
                <w:rFonts w:ascii="Times New Roman" w:eastAsia="Times New Roman" w:hAnsi="Times New Roman" w:cs="Times New Roman"/>
                <w:b/>
              </w:rPr>
            </w:pPr>
            <w:r>
              <w:rPr>
                <w:rFonts w:ascii="Times New Roman" w:eastAsia="Times New Roman" w:hAnsi="Times New Roman" w:cs="Times New Roman"/>
                <w:b/>
              </w:rPr>
              <w:t>Бейсенбі</w:t>
            </w:r>
          </w:p>
          <w:p w:rsidR="00D94241" w:rsidRDefault="00D94241" w:rsidP="00A703DF">
            <w:pPr>
              <w:jc w:val="center"/>
              <w:rPr>
                <w:rFonts w:ascii="Times New Roman" w:eastAsia="Times New Roman" w:hAnsi="Times New Roman" w:cs="Times New Roman"/>
                <w:b/>
                <w:lang w:val="ru-RU"/>
              </w:rPr>
            </w:pPr>
            <w:r>
              <w:rPr>
                <w:rFonts w:ascii="Times New Roman" w:eastAsia="Times New Roman" w:hAnsi="Times New Roman" w:cs="Times New Roman"/>
                <w:b/>
                <w:lang w:val="ru-RU"/>
              </w:rPr>
              <w:t>23</w:t>
            </w:r>
            <w:r>
              <w:rPr>
                <w:rFonts w:ascii="Times New Roman" w:eastAsia="Times New Roman" w:hAnsi="Times New Roman" w:cs="Times New Roman"/>
                <w:b/>
              </w:rPr>
              <w:t>.</w:t>
            </w:r>
            <w:r>
              <w:rPr>
                <w:rFonts w:ascii="Times New Roman" w:eastAsia="Times New Roman" w:hAnsi="Times New Roman" w:cs="Times New Roman"/>
                <w:b/>
                <w:lang w:val="ru-RU"/>
              </w:rPr>
              <w:t>5</w:t>
            </w:r>
            <w:r>
              <w:rPr>
                <w:rFonts w:ascii="Times New Roman" w:eastAsia="Times New Roman" w:hAnsi="Times New Roman" w:cs="Times New Roman"/>
                <w:b/>
              </w:rPr>
              <w:t>.2</w:t>
            </w:r>
            <w:r>
              <w:rPr>
                <w:rFonts w:ascii="Times New Roman" w:eastAsia="Times New Roman" w:hAnsi="Times New Roman" w:cs="Times New Roman"/>
                <w:b/>
                <w:lang w:val="ru-RU"/>
              </w:rPr>
              <w:t>4</w:t>
            </w:r>
          </w:p>
        </w:tc>
        <w:tc>
          <w:tcPr>
            <w:tcW w:w="2268" w:type="dxa"/>
            <w:tcBorders>
              <w:left w:val="single" w:sz="4" w:space="0" w:color="auto"/>
            </w:tcBorders>
          </w:tcPr>
          <w:p w:rsidR="00D94241" w:rsidRDefault="00D94241" w:rsidP="00A703DF">
            <w:pPr>
              <w:jc w:val="center"/>
              <w:rPr>
                <w:rFonts w:ascii="Times New Roman" w:eastAsia="Times New Roman" w:hAnsi="Times New Roman" w:cs="Times New Roman"/>
                <w:b/>
              </w:rPr>
            </w:pPr>
            <w:r>
              <w:rPr>
                <w:rFonts w:ascii="Times New Roman" w:eastAsia="Times New Roman" w:hAnsi="Times New Roman" w:cs="Times New Roman"/>
                <w:b/>
              </w:rPr>
              <w:t xml:space="preserve">Жұма </w:t>
            </w:r>
          </w:p>
          <w:p w:rsidR="00D94241" w:rsidRDefault="00D94241" w:rsidP="00A703DF">
            <w:pPr>
              <w:jc w:val="center"/>
              <w:rPr>
                <w:rFonts w:ascii="Times New Roman" w:eastAsia="Times New Roman" w:hAnsi="Times New Roman" w:cs="Times New Roman"/>
                <w:b/>
              </w:rPr>
            </w:pPr>
            <w:r>
              <w:rPr>
                <w:rFonts w:ascii="Times New Roman" w:eastAsia="Times New Roman" w:hAnsi="Times New Roman" w:cs="Times New Roman"/>
                <w:b/>
                <w:lang w:val="ru-RU"/>
              </w:rPr>
              <w:t>24.05.24</w:t>
            </w:r>
          </w:p>
        </w:tc>
      </w:tr>
      <w:tr w:rsidR="00D94241" w:rsidTr="00A703DF">
        <w:trPr>
          <w:trHeight w:val="277"/>
        </w:trPr>
        <w:tc>
          <w:tcPr>
            <w:tcW w:w="2698" w:type="dxa"/>
            <w:vMerge w:val="restart"/>
          </w:tcPr>
          <w:p w:rsidR="00D94241" w:rsidRDefault="00D94241" w:rsidP="00A703DF">
            <w:pPr>
              <w:ind w:left="110"/>
              <w:contextualSpacing/>
              <w:rPr>
                <w:rFonts w:ascii="Times New Roman" w:eastAsia="Times New Roman" w:hAnsi="Times New Roman" w:cs="Times New Roman"/>
              </w:rPr>
            </w:pPr>
            <w:r>
              <w:rPr>
                <w:rFonts w:ascii="Times New Roman" w:eastAsia="Times New Roman" w:hAnsi="Times New Roman" w:cs="Times New Roman"/>
              </w:rPr>
              <w:t>Балаларды</w:t>
            </w:r>
            <w:r>
              <w:rPr>
                <w:rFonts w:ascii="Times New Roman" w:eastAsia="Times New Roman" w:hAnsi="Times New Roman" w:cs="Times New Roman"/>
                <w:spacing w:val="-1"/>
              </w:rPr>
              <w:t xml:space="preserve"> </w:t>
            </w:r>
            <w:r>
              <w:rPr>
                <w:rFonts w:ascii="Times New Roman" w:eastAsia="Times New Roman" w:hAnsi="Times New Roman" w:cs="Times New Roman"/>
              </w:rPr>
              <w:t>қабылдау</w:t>
            </w:r>
          </w:p>
        </w:tc>
        <w:tc>
          <w:tcPr>
            <w:tcW w:w="11735" w:type="dxa"/>
            <w:gridSpan w:val="6"/>
          </w:tcPr>
          <w:p w:rsidR="00D94241" w:rsidRDefault="00D94241" w:rsidP="00A703DF">
            <w:pPr>
              <w:rPr>
                <w:rFonts w:ascii="Times New Roman" w:eastAsia="Times New Roman" w:hAnsi="Times New Roman" w:cs="Times New Roman"/>
                <w:b/>
                <w:color w:val="000000"/>
                <w:lang w:eastAsia="ru-RU"/>
              </w:rPr>
            </w:pPr>
            <w:r>
              <w:rPr>
                <w:rFonts w:ascii="Times New Roman" w:eastAsia="Times New Roman" w:hAnsi="Times New Roman" w:cs="Times New Roman"/>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Pr>
                <w:rFonts w:ascii="Times New Roman" w:eastAsia="Times New Roman" w:hAnsi="Times New Roman" w:cs="Times New Roman"/>
                <w:b/>
              </w:rPr>
              <w:t>(сөйлеуді дамыту)</w:t>
            </w:r>
          </w:p>
        </w:tc>
      </w:tr>
      <w:tr w:rsidR="00D94241" w:rsidTr="00A703DF">
        <w:trPr>
          <w:trHeight w:val="277"/>
        </w:trPr>
        <w:tc>
          <w:tcPr>
            <w:tcW w:w="2698" w:type="dxa"/>
            <w:vMerge/>
          </w:tcPr>
          <w:p w:rsidR="00D94241" w:rsidRDefault="00D94241" w:rsidP="00A703DF">
            <w:pPr>
              <w:ind w:left="110"/>
              <w:contextualSpacing/>
              <w:rPr>
                <w:rFonts w:ascii="Times New Roman" w:eastAsia="Times New Roman" w:hAnsi="Times New Roman" w:cs="Times New Roman"/>
              </w:rPr>
            </w:pPr>
          </w:p>
        </w:tc>
        <w:tc>
          <w:tcPr>
            <w:tcW w:w="2500" w:type="dxa"/>
            <w:tcBorders>
              <w:right w:val="single" w:sz="4" w:space="0" w:color="auto"/>
            </w:tcBorders>
          </w:tcPr>
          <w:p w:rsidR="00D94241" w:rsidRDefault="00D94241" w:rsidP="00A703DF">
            <w:pPr>
              <w:rPr>
                <w:rFonts w:ascii="Times New Roman" w:hAnsi="Times New Roman" w:cs="Times New Roman"/>
              </w:rPr>
            </w:pPr>
            <w:r>
              <w:rPr>
                <w:rFonts w:ascii="Times New Roman" w:eastAsia="Times New Roman" w:hAnsi="Times New Roman" w:cs="Times New Roman"/>
                <w:b/>
                <w:color w:val="000000"/>
                <w:lang w:eastAsia="ru-RU"/>
              </w:rPr>
              <w:t>Сөйлеуді дамыту– коммуникативтік, танымдық  әрекет</w:t>
            </w:r>
            <w:r>
              <w:rPr>
                <w:rFonts w:ascii="Times New Roman" w:eastAsia="Times New Roman" w:hAnsi="Times New Roman" w:cs="Times New Roman"/>
                <w:color w:val="000000"/>
                <w:lang w:eastAsia="ru-RU"/>
              </w:rPr>
              <w:t>:</w:t>
            </w:r>
            <w:r>
              <w:rPr>
                <w:rFonts w:ascii="Times New Roman" w:eastAsia="Calibri" w:hAnsi="Times New Roman" w:cs="Times New Roman"/>
              </w:rPr>
              <w:t xml:space="preserve"> </w:t>
            </w:r>
            <w:r>
              <w:rPr>
                <w:rFonts w:ascii="Times New Roman" w:hAnsi="Times New Roman" w:cs="Times New Roman"/>
              </w:rPr>
              <w:t xml:space="preserve">Балаларды қабылдау: балаларды көтеріңкі көңіл-күймен қарсы алу. </w:t>
            </w:r>
          </w:p>
        </w:tc>
        <w:tc>
          <w:tcPr>
            <w:tcW w:w="2417" w:type="dxa"/>
            <w:tcBorders>
              <w:left w:val="single" w:sz="4" w:space="0" w:color="auto"/>
              <w:right w:val="single" w:sz="4" w:space="0" w:color="auto"/>
            </w:tcBorders>
          </w:tcPr>
          <w:p w:rsidR="00D94241" w:rsidRDefault="00D94241" w:rsidP="00A703DF">
            <w:pPr>
              <w:rPr>
                <w:rFonts w:ascii="Times New Roman" w:eastAsia="Times New Roman" w:hAnsi="Times New Roman" w:cs="Times New Roman"/>
                <w:color w:val="FF0000"/>
              </w:rPr>
            </w:pPr>
            <w:r>
              <w:rPr>
                <w:rFonts w:ascii="Times New Roman" w:eastAsia="Times New Roman" w:hAnsi="Times New Roman" w:cs="Times New Roman"/>
                <w:b/>
                <w:color w:val="000000"/>
                <w:lang w:eastAsia="ru-RU"/>
              </w:rPr>
              <w:t>Сөйлеуді дамыту– коммуникативтік, танымдық  әрекет</w:t>
            </w:r>
            <w:r>
              <w:rPr>
                <w:rFonts w:ascii="Times New Roman" w:hAnsi="Times New Roman" w:cs="Times New Roman"/>
              </w:rPr>
              <w:t xml:space="preserve"> </w:t>
            </w:r>
            <w:r>
              <w:rPr>
                <w:rFonts w:ascii="Times New Roman" w:eastAsia="Calibri" w:hAnsi="Times New Roman" w:cs="Times New Roman"/>
              </w:rPr>
              <w:t>«Сәлеметсің бе?Бүгінгі көңіл-күйін қалай? Бүгін қандай күн екенін білесің бе?» сұрақтары арқылы баламен диалог құру</w:t>
            </w:r>
            <w:r>
              <w:rPr>
                <w:rFonts w:ascii="Times New Roman" w:hAnsi="Times New Roman" w:cs="Times New Roman"/>
              </w:rPr>
              <w:t xml:space="preserve">. </w:t>
            </w:r>
          </w:p>
          <w:p w:rsidR="00D94241" w:rsidRDefault="00D94241" w:rsidP="00A703DF">
            <w:pPr>
              <w:rPr>
                <w:rFonts w:ascii="Times New Roman" w:eastAsia="Times New Roman" w:hAnsi="Times New Roman" w:cs="Times New Roman"/>
                <w:color w:val="FF0000"/>
              </w:rPr>
            </w:pPr>
          </w:p>
        </w:tc>
        <w:tc>
          <w:tcPr>
            <w:tcW w:w="2268" w:type="dxa"/>
            <w:tcBorders>
              <w:left w:val="single" w:sz="4" w:space="0" w:color="auto"/>
              <w:right w:val="single" w:sz="4" w:space="0" w:color="auto"/>
            </w:tcBorders>
          </w:tcPr>
          <w:p w:rsidR="00D94241" w:rsidRDefault="00D94241" w:rsidP="00A703DF">
            <w:pPr>
              <w:rPr>
                <w:rFonts w:ascii="Times New Roman" w:eastAsia="Times New Roman" w:hAnsi="Times New Roman" w:cs="Times New Roman"/>
                <w:color w:val="FF0000"/>
              </w:rPr>
            </w:pPr>
            <w:r>
              <w:rPr>
                <w:rFonts w:ascii="Times New Roman" w:eastAsia="Times New Roman" w:hAnsi="Times New Roman" w:cs="Times New Roman"/>
                <w:b/>
                <w:color w:val="000000"/>
                <w:lang w:eastAsia="ru-RU"/>
              </w:rPr>
              <w:t xml:space="preserve">Сөйлеуді дамыту– коммуникативтік, танымдық  әрекет, </w:t>
            </w:r>
            <w:r>
              <w:rPr>
                <w:rFonts w:ascii="Times New Roman" w:hAnsi="Times New Roman" w:cs="Times New Roman"/>
                <w:b/>
              </w:rPr>
              <w:t>Математика негіздер</w:t>
            </w:r>
            <w:r>
              <w:rPr>
                <w:rFonts w:ascii="Times New Roman" w:eastAsia="Times New Roman" w:hAnsi="Times New Roman" w:cs="Times New Roman"/>
                <w:b/>
                <w:color w:val="000000"/>
                <w:lang w:eastAsia="ru-RU"/>
              </w:rPr>
              <w:t>:</w:t>
            </w:r>
            <w:r>
              <w:rPr>
                <w:rFonts w:ascii="Times New Roman" w:eastAsia="Calibri" w:hAnsi="Times New Roman" w:cs="Times New Roman"/>
                <w:b/>
              </w:rPr>
              <w:t xml:space="preserve"> </w:t>
            </w:r>
            <w:r>
              <w:rPr>
                <w:rFonts w:ascii="Times New Roman" w:hAnsi="Times New Roman" w:cs="Times New Roman"/>
              </w:rPr>
              <w:t xml:space="preserve">Балаларды жақсы көңіл -күймен қарсы алу. </w:t>
            </w:r>
          </w:p>
          <w:p w:rsidR="00D94241" w:rsidRDefault="00D94241" w:rsidP="00A703DF">
            <w:pPr>
              <w:rPr>
                <w:rFonts w:ascii="Times New Roman" w:eastAsia="Times New Roman" w:hAnsi="Times New Roman" w:cs="Times New Roman"/>
                <w:color w:val="FF0000"/>
              </w:rPr>
            </w:pPr>
          </w:p>
        </w:tc>
        <w:tc>
          <w:tcPr>
            <w:tcW w:w="2282" w:type="dxa"/>
            <w:gridSpan w:val="2"/>
            <w:tcBorders>
              <w:left w:val="single" w:sz="4" w:space="0" w:color="auto"/>
              <w:right w:val="single" w:sz="4" w:space="0" w:color="auto"/>
            </w:tcBorders>
          </w:tcPr>
          <w:p w:rsidR="00D94241" w:rsidRDefault="00D94241" w:rsidP="00A703DF">
            <w:pPr>
              <w:rPr>
                <w:rFonts w:ascii="Times New Roman" w:eastAsia="Times New Roman" w:hAnsi="Times New Roman" w:cs="Times New Roman"/>
                <w:color w:val="FF0000"/>
              </w:rPr>
            </w:pPr>
            <w:r>
              <w:rPr>
                <w:rFonts w:ascii="Times New Roman" w:eastAsia="Times New Roman" w:hAnsi="Times New Roman" w:cs="Times New Roman"/>
                <w:b/>
                <w:color w:val="000000"/>
                <w:lang w:eastAsia="ru-RU"/>
              </w:rPr>
              <w:t>Сөйлеуді дамыту– коммуникативтік, танымдық  әрекет</w:t>
            </w:r>
            <w:r>
              <w:rPr>
                <w:rFonts w:ascii="Times New Roman" w:eastAsia="Times New Roman" w:hAnsi="Times New Roman" w:cs="Times New Roman"/>
                <w:color w:val="000000"/>
                <w:lang w:eastAsia="ru-RU"/>
              </w:rPr>
              <w:t>:</w:t>
            </w:r>
            <w:r>
              <w:rPr>
                <w:rFonts w:ascii="Times New Roman" w:eastAsia="Calibri" w:hAnsi="Times New Roman" w:cs="Times New Roman"/>
              </w:rPr>
              <w:t xml:space="preserve"> </w:t>
            </w:r>
            <w:r>
              <w:rPr>
                <w:rFonts w:ascii="Times New Roman" w:hAnsi="Times New Roman" w:cs="Times New Roman"/>
              </w:rPr>
              <w:t>Балалармен әңгімелесу. Ұйықтаған кезде қандай түс көрдің? Ата-анаң ертегі оқып берді ме? Қандай?</w:t>
            </w:r>
          </w:p>
          <w:p w:rsidR="00D94241" w:rsidRDefault="00D94241" w:rsidP="00A703DF">
            <w:pPr>
              <w:rPr>
                <w:rFonts w:ascii="Times New Roman" w:eastAsia="Times New Roman" w:hAnsi="Times New Roman" w:cs="Times New Roman"/>
                <w:color w:val="FF0000"/>
              </w:rPr>
            </w:pPr>
          </w:p>
        </w:tc>
        <w:tc>
          <w:tcPr>
            <w:tcW w:w="2268" w:type="dxa"/>
            <w:tcBorders>
              <w:left w:val="single" w:sz="4" w:space="0" w:color="auto"/>
            </w:tcBorders>
          </w:tcPr>
          <w:p w:rsidR="00D94241" w:rsidRDefault="00D94241" w:rsidP="00A703DF">
            <w:pPr>
              <w:rPr>
                <w:rFonts w:ascii="Times New Roman" w:hAnsi="Times New Roman" w:cs="Times New Roman"/>
              </w:rPr>
            </w:pPr>
            <w:r>
              <w:rPr>
                <w:rFonts w:ascii="Times New Roman" w:eastAsia="Times New Roman" w:hAnsi="Times New Roman" w:cs="Times New Roman"/>
                <w:b/>
                <w:color w:val="000000"/>
                <w:lang w:eastAsia="ru-RU"/>
              </w:rPr>
              <w:t>Сөйлеуді дамыту– коммуникативтік, танымдық  әрекет</w:t>
            </w:r>
            <w:r>
              <w:rPr>
                <w:rFonts w:ascii="Times New Roman" w:eastAsia="Times New Roman" w:hAnsi="Times New Roman" w:cs="Times New Roman"/>
                <w:color w:val="000000"/>
                <w:lang w:eastAsia="ru-RU"/>
              </w:rPr>
              <w:t xml:space="preserve">: </w:t>
            </w:r>
            <w:r>
              <w:rPr>
                <w:rFonts w:ascii="Times New Roman" w:hAnsi="Times New Roman" w:cs="Times New Roman"/>
              </w:rPr>
              <w:t xml:space="preserve">Баланың бүгінгі көңіл күйі, оны не қызықтыратыны туралы сұрау, баланы жеке пікірін білдіруге тарту. </w:t>
            </w:r>
          </w:p>
          <w:p w:rsidR="00D94241" w:rsidRDefault="00D94241" w:rsidP="00A703DF">
            <w:pPr>
              <w:rPr>
                <w:rFonts w:ascii="Times New Roman" w:eastAsia="Times New Roman" w:hAnsi="Times New Roman" w:cs="Times New Roman"/>
                <w:color w:val="FF0000"/>
              </w:rPr>
            </w:pPr>
          </w:p>
        </w:tc>
      </w:tr>
      <w:tr w:rsidR="00D94241" w:rsidTr="00A703DF">
        <w:trPr>
          <w:trHeight w:val="551"/>
        </w:trPr>
        <w:tc>
          <w:tcPr>
            <w:tcW w:w="2698" w:type="dxa"/>
          </w:tcPr>
          <w:p w:rsidR="00D94241" w:rsidRDefault="00D94241" w:rsidP="00A703DF">
            <w:pPr>
              <w:ind w:left="110"/>
              <w:contextualSpacing/>
              <w:rPr>
                <w:rFonts w:ascii="Times New Roman" w:eastAsia="Times New Roman" w:hAnsi="Times New Roman" w:cs="Times New Roman"/>
                <w:lang w:val="ru-RU"/>
              </w:rPr>
            </w:pPr>
            <w:r>
              <w:rPr>
                <w:rFonts w:ascii="Times New Roman" w:eastAsia="Times New Roman" w:hAnsi="Times New Roman" w:cs="Times New Roman"/>
                <w:lang w:val="ru-RU"/>
              </w:rPr>
              <w:t>Ата-аналармен</w:t>
            </w:r>
            <w:r>
              <w:rPr>
                <w:rFonts w:ascii="Times New Roman" w:eastAsia="Times New Roman" w:hAnsi="Times New Roman" w:cs="Times New Roman"/>
                <w:spacing w:val="-6"/>
                <w:lang w:val="ru-RU"/>
              </w:rPr>
              <w:t xml:space="preserve"> </w:t>
            </w:r>
            <w:r>
              <w:rPr>
                <w:rFonts w:ascii="Times New Roman" w:eastAsia="Times New Roman" w:hAnsi="Times New Roman" w:cs="Times New Roman"/>
                <w:lang w:val="ru-RU"/>
              </w:rPr>
              <w:t>әңгімелесу,</w:t>
            </w:r>
          </w:p>
          <w:p w:rsidR="00D94241" w:rsidRDefault="00D94241" w:rsidP="00A703DF">
            <w:pPr>
              <w:ind w:left="110"/>
              <w:contextualSpacing/>
              <w:rPr>
                <w:rFonts w:ascii="Times New Roman" w:eastAsia="Times New Roman" w:hAnsi="Times New Roman" w:cs="Times New Roman"/>
                <w:lang w:val="ru-RU"/>
              </w:rPr>
            </w:pPr>
            <w:r>
              <w:rPr>
                <w:rFonts w:ascii="Times New Roman" w:eastAsia="Times New Roman" w:hAnsi="Times New Roman" w:cs="Times New Roman"/>
                <w:lang w:val="ru-RU"/>
              </w:rPr>
              <w:t>кеңес</w:t>
            </w:r>
            <w:r>
              <w:rPr>
                <w:rFonts w:ascii="Times New Roman" w:eastAsia="Times New Roman" w:hAnsi="Times New Roman" w:cs="Times New Roman"/>
                <w:spacing w:val="-1"/>
                <w:lang w:val="ru-RU"/>
              </w:rPr>
              <w:t xml:space="preserve"> </w:t>
            </w:r>
            <w:r>
              <w:rPr>
                <w:rFonts w:ascii="Times New Roman" w:eastAsia="Times New Roman" w:hAnsi="Times New Roman" w:cs="Times New Roman"/>
                <w:lang w:val="ru-RU"/>
              </w:rPr>
              <w:t>беру</w:t>
            </w:r>
          </w:p>
        </w:tc>
        <w:tc>
          <w:tcPr>
            <w:tcW w:w="2500" w:type="dxa"/>
            <w:tcBorders>
              <w:right w:val="single" w:sz="4" w:space="0" w:color="auto"/>
            </w:tcBorders>
          </w:tcPr>
          <w:p w:rsidR="00D94241" w:rsidRDefault="00D94241" w:rsidP="00A703DF">
            <w:pPr>
              <w:rPr>
                <w:rFonts w:ascii="Times New Roman" w:eastAsia="Times New Roman" w:hAnsi="Times New Roman" w:cs="Times New Roman"/>
                <w:lang w:eastAsia="ru-RU"/>
              </w:rPr>
            </w:pPr>
            <w:r>
              <w:rPr>
                <w:rFonts w:ascii="Times New Roman" w:hAnsi="Times New Roman" w:cs="Times New Roman"/>
              </w:rPr>
              <w:t xml:space="preserve">Балалардың көңіл күйі, денсаулығы жайында ата – анамен әңгімелесу. </w:t>
            </w:r>
          </w:p>
        </w:tc>
        <w:tc>
          <w:tcPr>
            <w:tcW w:w="2417" w:type="dxa"/>
            <w:tcBorders>
              <w:left w:val="single" w:sz="4" w:space="0" w:color="auto"/>
              <w:right w:val="single" w:sz="4" w:space="0" w:color="auto"/>
            </w:tcBorders>
          </w:tcPr>
          <w:p w:rsidR="00D94241" w:rsidRDefault="00D94241" w:rsidP="00A703DF">
            <w:pPr>
              <w:rPr>
                <w:rFonts w:ascii="Times New Roman" w:eastAsia="Times New Roman" w:hAnsi="Times New Roman" w:cs="Times New Roman"/>
                <w:lang w:eastAsia="ru-RU"/>
              </w:rPr>
            </w:pPr>
            <w:r>
              <w:rPr>
                <w:rFonts w:ascii="Times New Roman" w:hAnsi="Times New Roman" w:cs="Times New Roman"/>
              </w:rPr>
              <w:t>Ата- аналарға балаларын таңертеңгілік жаттығуға уақыттылы алып келуін ескерту.</w:t>
            </w:r>
          </w:p>
        </w:tc>
        <w:tc>
          <w:tcPr>
            <w:tcW w:w="2268" w:type="dxa"/>
            <w:tcBorders>
              <w:left w:val="single" w:sz="4" w:space="0" w:color="auto"/>
              <w:right w:val="single" w:sz="4" w:space="0" w:color="auto"/>
            </w:tcBorders>
          </w:tcPr>
          <w:p w:rsidR="00D94241" w:rsidRDefault="00D94241" w:rsidP="00A703DF">
            <w:pPr>
              <w:rPr>
                <w:rFonts w:ascii="Times New Roman" w:eastAsia="Times New Roman" w:hAnsi="Times New Roman" w:cs="Times New Roman"/>
                <w:lang w:eastAsia="ru-RU"/>
              </w:rPr>
            </w:pPr>
            <w:r>
              <w:rPr>
                <w:rFonts w:ascii="Times New Roman" w:hAnsi="Times New Roman" w:cs="Times New Roman"/>
              </w:rPr>
              <w:t>Балалардың тазалығы жөнінде кеңес беру.</w:t>
            </w:r>
          </w:p>
        </w:tc>
        <w:tc>
          <w:tcPr>
            <w:tcW w:w="2282" w:type="dxa"/>
            <w:gridSpan w:val="2"/>
            <w:tcBorders>
              <w:left w:val="single" w:sz="4" w:space="0" w:color="auto"/>
              <w:right w:val="single" w:sz="4" w:space="0" w:color="auto"/>
            </w:tcBorders>
          </w:tcPr>
          <w:p w:rsidR="00D94241" w:rsidRDefault="00D94241" w:rsidP="00A703DF">
            <w:pPr>
              <w:rPr>
                <w:rFonts w:ascii="Times New Roman" w:eastAsia="Times New Roman" w:hAnsi="Times New Roman" w:cs="Times New Roman"/>
                <w:lang w:eastAsia="ru-RU"/>
              </w:rPr>
            </w:pPr>
            <w:r>
              <w:rPr>
                <w:rFonts w:ascii="Times New Roman" w:hAnsi="Times New Roman" w:cs="Times New Roman"/>
              </w:rPr>
              <w:t>Ата –аналарға баланың денсаулығын сақтау жөнінде кеңес беру.</w:t>
            </w:r>
          </w:p>
        </w:tc>
        <w:tc>
          <w:tcPr>
            <w:tcW w:w="2268" w:type="dxa"/>
            <w:tcBorders>
              <w:left w:val="single" w:sz="4" w:space="0" w:color="auto"/>
            </w:tcBorders>
          </w:tcPr>
          <w:p w:rsidR="00D94241" w:rsidRDefault="00D94241" w:rsidP="00A703DF">
            <w:pPr>
              <w:rPr>
                <w:rFonts w:ascii="Times New Roman" w:eastAsia="Times New Roman" w:hAnsi="Times New Roman" w:cs="Times New Roman"/>
                <w:lang w:eastAsia="ru-RU"/>
              </w:rPr>
            </w:pPr>
            <w:r>
              <w:rPr>
                <w:rFonts w:ascii="Times New Roman" w:hAnsi="Times New Roman" w:cs="Times New Roman"/>
              </w:rPr>
              <w:t>Ата –аналармен қарым –қатынас мәдениетін орнату. Күн тәртібін сақтауға дағдылану.</w:t>
            </w:r>
          </w:p>
        </w:tc>
      </w:tr>
      <w:tr w:rsidR="00D94241" w:rsidTr="00A703DF">
        <w:trPr>
          <w:trHeight w:val="763"/>
        </w:trPr>
        <w:tc>
          <w:tcPr>
            <w:tcW w:w="2698" w:type="dxa"/>
          </w:tcPr>
          <w:p w:rsidR="00D94241" w:rsidRDefault="00D94241" w:rsidP="00A703DF">
            <w:pPr>
              <w:ind w:left="110" w:right="498"/>
              <w:contextualSpacing/>
              <w:rPr>
                <w:rFonts w:ascii="Times New Roman" w:eastAsia="Times New Roman" w:hAnsi="Times New Roman" w:cs="Times New Roman"/>
              </w:rPr>
            </w:pPr>
            <w:r>
              <w:rPr>
                <w:rFonts w:ascii="Times New Roman" w:eastAsia="Times New Roman" w:hAnsi="Times New Roman" w:cs="Times New Roman"/>
              </w:rPr>
              <w:t>Балалардың дербес әрекеті</w:t>
            </w:r>
            <w:r>
              <w:rPr>
                <w:rFonts w:ascii="Times New Roman" w:eastAsia="Times New Roman" w:hAnsi="Times New Roman" w:cs="Times New Roman"/>
                <w:spacing w:val="-57"/>
              </w:rPr>
              <w:t xml:space="preserve"> </w:t>
            </w:r>
            <w:r>
              <w:rPr>
                <w:rFonts w:ascii="Times New Roman" w:eastAsia="Times New Roman" w:hAnsi="Times New Roman" w:cs="Times New Roman"/>
              </w:rPr>
              <w:t>(баяу қимылды ойындар,</w:t>
            </w:r>
            <w:r>
              <w:rPr>
                <w:rFonts w:ascii="Times New Roman" w:eastAsia="Times New Roman" w:hAnsi="Times New Roman" w:cs="Times New Roman"/>
                <w:spacing w:val="1"/>
              </w:rPr>
              <w:t xml:space="preserve"> </w:t>
            </w:r>
            <w:r>
              <w:rPr>
                <w:rFonts w:ascii="Times New Roman" w:eastAsia="Times New Roman" w:hAnsi="Times New Roman" w:cs="Times New Roman"/>
              </w:rPr>
              <w:t>үстел</w:t>
            </w:r>
            <w:r>
              <w:rPr>
                <w:rFonts w:ascii="Times New Roman" w:eastAsia="Times New Roman" w:hAnsi="Times New Roman" w:cs="Times New Roman"/>
                <w:spacing w:val="-1"/>
              </w:rPr>
              <w:t xml:space="preserve"> </w:t>
            </w:r>
            <w:r>
              <w:rPr>
                <w:rFonts w:ascii="Times New Roman" w:eastAsia="Times New Roman" w:hAnsi="Times New Roman" w:cs="Times New Roman"/>
              </w:rPr>
              <w:t>үсті ойындары,</w:t>
            </w:r>
          </w:p>
          <w:p w:rsidR="00D94241" w:rsidRDefault="00D94241" w:rsidP="00A703DF">
            <w:pPr>
              <w:ind w:left="110" w:right="558"/>
              <w:contextualSpacing/>
              <w:rPr>
                <w:rFonts w:ascii="Times New Roman" w:eastAsia="Times New Roman" w:hAnsi="Times New Roman" w:cs="Times New Roman"/>
              </w:rPr>
            </w:pPr>
            <w:r>
              <w:rPr>
                <w:rFonts w:ascii="Times New Roman" w:eastAsia="Times New Roman" w:hAnsi="Times New Roman" w:cs="Times New Roman"/>
              </w:rPr>
              <w:t xml:space="preserve">бейнелеу әрекеті, кітаптар </w:t>
            </w:r>
            <w:r>
              <w:rPr>
                <w:rFonts w:ascii="Times New Roman" w:eastAsia="Times New Roman" w:hAnsi="Times New Roman" w:cs="Times New Roman"/>
                <w:spacing w:val="-58"/>
              </w:rPr>
              <w:t xml:space="preserve"> </w:t>
            </w:r>
            <w:r>
              <w:rPr>
                <w:rFonts w:ascii="Times New Roman" w:eastAsia="Times New Roman" w:hAnsi="Times New Roman" w:cs="Times New Roman"/>
              </w:rPr>
              <w:t>қарау және тағы басқа</w:t>
            </w:r>
            <w:r>
              <w:rPr>
                <w:rFonts w:ascii="Times New Roman" w:eastAsia="Times New Roman" w:hAnsi="Times New Roman" w:cs="Times New Roman"/>
                <w:spacing w:val="1"/>
              </w:rPr>
              <w:t xml:space="preserve"> </w:t>
            </w:r>
            <w:r>
              <w:rPr>
                <w:rFonts w:ascii="Times New Roman" w:eastAsia="Times New Roman" w:hAnsi="Times New Roman" w:cs="Times New Roman"/>
              </w:rPr>
              <w:t>әрекеттер)</w:t>
            </w:r>
          </w:p>
        </w:tc>
        <w:tc>
          <w:tcPr>
            <w:tcW w:w="2500" w:type="dxa"/>
          </w:tcPr>
          <w:p w:rsidR="00D94241" w:rsidRDefault="00D94241" w:rsidP="00A703DF">
            <w:pPr>
              <w:rPr>
                <w:rFonts w:ascii="Times New Roman" w:hAnsi="Times New Roman" w:cs="Times New Roman"/>
                <w:b/>
              </w:rPr>
            </w:pPr>
            <w:r>
              <w:rPr>
                <w:rFonts w:ascii="Times New Roman" w:hAnsi="Times New Roman" w:cs="Times New Roman"/>
                <w:b/>
              </w:rPr>
              <w:t>Қоршаған ортамен таныстыру – еңбек, коммуникативтік әрекет</w:t>
            </w:r>
          </w:p>
          <w:p w:rsidR="00D94241" w:rsidRDefault="00D94241" w:rsidP="00A703DF">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Таңғы жиын:</w:t>
            </w:r>
          </w:p>
          <w:p w:rsidR="00D94241" w:rsidRDefault="00D94241" w:rsidP="00A703DF">
            <w:pPr>
              <w:shd w:val="clear" w:color="auto" w:fill="FFFFFF"/>
              <w:spacing w:line="0" w:lineRule="auto"/>
              <w:textAlignment w:val="baseline"/>
              <w:rPr>
                <w:rFonts w:ascii="Times New Roman" w:eastAsia="Times New Roman" w:hAnsi="Times New Roman" w:cs="Times New Roman"/>
                <w:color w:val="000000"/>
                <w:sz w:val="24"/>
                <w:szCs w:val="24"/>
                <w:lang w:val="ru-RU" w:eastAsia="kk-KZ"/>
              </w:rPr>
            </w:pPr>
            <w:r>
              <w:rPr>
                <w:rFonts w:ascii="Times New Roman" w:eastAsia="Times New Roman" w:hAnsi="Times New Roman" w:cs="Times New Roman"/>
                <w:color w:val="000000"/>
                <w:sz w:val="24"/>
                <w:szCs w:val="24"/>
                <w:lang w:val="ru-RU" w:eastAsia="kk-KZ"/>
              </w:rPr>
              <w:t xml:space="preserve">«Танып ал да, атын ата»  </w:t>
            </w:r>
          </w:p>
          <w:p w:rsidR="00D94241" w:rsidRDefault="00D94241" w:rsidP="00A703DF">
            <w:pPr>
              <w:shd w:val="clear" w:color="auto" w:fill="FFFFFF"/>
              <w:spacing w:line="0" w:lineRule="auto"/>
              <w:textAlignment w:val="baseline"/>
              <w:rPr>
                <w:rFonts w:ascii="Times New Roman" w:eastAsia="Times New Roman" w:hAnsi="Times New Roman" w:cs="Times New Roman"/>
                <w:color w:val="000000"/>
                <w:sz w:val="24"/>
                <w:szCs w:val="24"/>
                <w:lang w:val="ru-RU" w:eastAsia="kk-KZ"/>
              </w:rPr>
            </w:pPr>
            <w:r>
              <w:rPr>
                <w:rFonts w:ascii="Times New Roman" w:eastAsia="Times New Roman" w:hAnsi="Times New Roman" w:cs="Times New Roman"/>
                <w:color w:val="000000"/>
                <w:sz w:val="24"/>
                <w:szCs w:val="24"/>
                <w:lang w:val="ru-RU" w:eastAsia="kk-KZ"/>
              </w:rPr>
              <w:t xml:space="preserve">Ойынның мақсаты: заттың түр-түсін, пішінін, атын атауға жаттықтыру; сөздік қорын молайту; </w:t>
            </w:r>
          </w:p>
          <w:p w:rsidR="00D94241" w:rsidRDefault="00D94241" w:rsidP="00A703DF">
            <w:pPr>
              <w:shd w:val="clear" w:color="auto" w:fill="FFFFFF"/>
              <w:spacing w:line="0" w:lineRule="auto"/>
              <w:textAlignment w:val="baseline"/>
              <w:rPr>
                <w:rFonts w:ascii="Times New Roman" w:eastAsia="Times New Roman" w:hAnsi="Times New Roman" w:cs="Times New Roman"/>
                <w:color w:val="000000"/>
                <w:sz w:val="24"/>
                <w:szCs w:val="24"/>
                <w:lang w:eastAsia="kk-KZ"/>
              </w:rPr>
            </w:pPr>
            <w:r>
              <w:rPr>
                <w:rFonts w:ascii="Times New Roman" w:eastAsia="Times New Roman" w:hAnsi="Times New Roman" w:cs="Times New Roman"/>
                <w:color w:val="000000"/>
                <w:sz w:val="24"/>
                <w:szCs w:val="24"/>
                <w:lang w:eastAsia="kk-KZ"/>
              </w:rPr>
              <w:t xml:space="preserve">ойлау қабілетін дамыту. </w:t>
            </w:r>
          </w:p>
          <w:p w:rsidR="00D94241" w:rsidRDefault="00D94241" w:rsidP="00A703DF">
            <w:pPr>
              <w:pStyle w:val="a3"/>
              <w:shd w:val="clear" w:color="auto" w:fill="FFFFFF"/>
              <w:spacing w:before="0" w:beforeAutospacing="0" w:after="0" w:afterAutospacing="0" w:line="227" w:lineRule="atLeast"/>
              <w:rPr>
                <w:sz w:val="22"/>
                <w:szCs w:val="22"/>
              </w:rPr>
            </w:pPr>
            <w:r>
              <w:rPr>
                <w:sz w:val="22"/>
                <w:szCs w:val="22"/>
              </w:rPr>
              <w:t>Үстел- үсті ойыншықтары театры: Мақсаты: Ойыншық кейіпкер үшін іс-әрекет орындау, бейнелеудің басым құралдары дауыс ырғағы және бет қимылы болып табылады</w:t>
            </w:r>
          </w:p>
        </w:tc>
        <w:tc>
          <w:tcPr>
            <w:tcW w:w="2417" w:type="dxa"/>
          </w:tcPr>
          <w:p w:rsidR="00D94241" w:rsidRDefault="00D94241" w:rsidP="00A703DF">
            <w:pPr>
              <w:rPr>
                <w:rFonts w:ascii="Times New Roman" w:hAnsi="Times New Roman" w:cs="Times New Roman"/>
              </w:rPr>
            </w:pPr>
            <w:r>
              <w:rPr>
                <w:rFonts w:ascii="Times New Roman" w:hAnsi="Times New Roman" w:cs="Times New Roman"/>
                <w:b/>
              </w:rPr>
              <w:t>«Бұл не?» дидактикалық ойын:</w:t>
            </w:r>
            <w:r>
              <w:rPr>
                <w:rFonts w:ascii="Times New Roman" w:hAnsi="Times New Roman" w:cs="Times New Roman"/>
              </w:rPr>
              <w:t xml:space="preserve"> Мақсаты: Фотосуреттен көріп, есте сақтауын жетілдіру.</w:t>
            </w:r>
          </w:p>
          <w:p w:rsidR="00D94241" w:rsidRDefault="00D94241" w:rsidP="00A703DF">
            <w:pPr>
              <w:rPr>
                <w:rFonts w:ascii="Times New Roman" w:hAnsi="Times New Roman" w:cs="Times New Roman"/>
                <w:b/>
              </w:rPr>
            </w:pPr>
            <w:r>
              <w:rPr>
                <w:rFonts w:ascii="Times New Roman" w:hAnsi="Times New Roman" w:cs="Times New Roman"/>
                <w:b/>
              </w:rPr>
              <w:t>(Танымдық дағдылар)</w:t>
            </w:r>
          </w:p>
        </w:tc>
        <w:tc>
          <w:tcPr>
            <w:tcW w:w="2268" w:type="dxa"/>
          </w:tcPr>
          <w:p w:rsidR="00D94241" w:rsidRDefault="00D94241" w:rsidP="00A703DF">
            <w:pPr>
              <w:rPr>
                <w:rFonts w:ascii="Times New Roman" w:hAnsi="Times New Roman" w:cs="Times New Roman"/>
                <w:b/>
              </w:rPr>
            </w:pPr>
            <w:r>
              <w:rPr>
                <w:rFonts w:ascii="Times New Roman" w:hAnsi="Times New Roman" w:cs="Times New Roman"/>
                <w:b/>
              </w:rPr>
              <w:t xml:space="preserve">Әңгіме:"Туған өлке" </w:t>
            </w:r>
            <w:r>
              <w:rPr>
                <w:rFonts w:ascii="Times New Roman" w:hAnsi="Times New Roman" w:cs="Times New Roman"/>
              </w:rPr>
              <w:t xml:space="preserve">Мақсаты:Өздері тұратын жері, туған жерінің табиғатын, өз қаласын немесе ауылы туралы әңгімелету. </w:t>
            </w:r>
            <w:r>
              <w:rPr>
                <w:rFonts w:ascii="Times New Roman" w:hAnsi="Times New Roman" w:cs="Times New Roman"/>
                <w:b/>
              </w:rPr>
              <w:t>Сөйлеуді дамыту</w:t>
            </w:r>
          </w:p>
        </w:tc>
        <w:tc>
          <w:tcPr>
            <w:tcW w:w="2282" w:type="dxa"/>
            <w:gridSpan w:val="2"/>
          </w:tcPr>
          <w:p w:rsidR="00D94241" w:rsidRDefault="00D94241" w:rsidP="00A703DF">
            <w:pPr>
              <w:rPr>
                <w:rFonts w:ascii="Times New Roman" w:hAnsi="Times New Roman" w:cs="Times New Roman"/>
              </w:rPr>
            </w:pPr>
            <w:r>
              <w:rPr>
                <w:rFonts w:ascii="Times New Roman" w:hAnsi="Times New Roman" w:cs="Times New Roman"/>
                <w:b/>
                <w:sz w:val="24"/>
              </w:rPr>
              <w:t>«Ұяшыққа орналастыр» дидактикалық ойын</w:t>
            </w:r>
            <w:r>
              <w:rPr>
                <w:rFonts w:ascii="Times New Roman" w:hAnsi="Times New Roman" w:cs="Times New Roman"/>
                <w:sz w:val="24"/>
              </w:rPr>
              <w:t xml:space="preserve">: Мақсаты: Екі түрлі пішінді заттың әрқайсысын өз ұяшығына орналастыруға үйрету, ойлауын дамыту, қол қимылын жетілдіру. </w:t>
            </w:r>
            <w:r>
              <w:rPr>
                <w:rFonts w:ascii="Times New Roman" w:hAnsi="Times New Roman" w:cs="Times New Roman"/>
                <w:b/>
                <w:sz w:val="24"/>
              </w:rPr>
              <w:t>Математика негіздері</w:t>
            </w:r>
          </w:p>
        </w:tc>
        <w:tc>
          <w:tcPr>
            <w:tcW w:w="2268" w:type="dxa"/>
          </w:tcPr>
          <w:p w:rsidR="00D94241" w:rsidRDefault="00D94241" w:rsidP="00A703DF">
            <w:pPr>
              <w:rPr>
                <w:rFonts w:ascii="Times New Roman" w:hAnsi="Times New Roman" w:cs="Times New Roman"/>
                <w:sz w:val="24"/>
              </w:rPr>
            </w:pPr>
            <w:r>
              <w:rPr>
                <w:rFonts w:ascii="Times New Roman" w:hAnsi="Times New Roman" w:cs="Times New Roman"/>
                <w:b/>
                <w:sz w:val="24"/>
              </w:rPr>
              <w:t>«Не қалай дыбыстайды?»</w:t>
            </w:r>
            <w:r>
              <w:rPr>
                <w:rFonts w:ascii="Times New Roman" w:hAnsi="Times New Roman" w:cs="Times New Roman"/>
                <w:sz w:val="24"/>
              </w:rPr>
              <w:t xml:space="preserve"> саусақ ойыны : Мақсаты: Кейіпкерлерді ит, мысық, тышқан, әтеш) көрсетіп, дыбысын салуға үйрету. Қуанышты көңілкүй сыйлау. </w:t>
            </w:r>
          </w:p>
          <w:p w:rsidR="00D94241" w:rsidRDefault="00D94241" w:rsidP="00A703DF">
            <w:pPr>
              <w:rPr>
                <w:rFonts w:ascii="Times New Roman" w:hAnsi="Times New Roman" w:cs="Times New Roman"/>
                <w:b/>
              </w:rPr>
            </w:pPr>
            <w:r>
              <w:rPr>
                <w:rFonts w:ascii="Times New Roman" w:hAnsi="Times New Roman" w:cs="Times New Roman"/>
                <w:b/>
                <w:sz w:val="24"/>
              </w:rPr>
              <w:t>Музыка</w:t>
            </w:r>
          </w:p>
        </w:tc>
      </w:tr>
      <w:tr w:rsidR="00D94241" w:rsidTr="00A703DF">
        <w:trPr>
          <w:trHeight w:val="325"/>
        </w:trPr>
        <w:tc>
          <w:tcPr>
            <w:tcW w:w="2698" w:type="dxa"/>
          </w:tcPr>
          <w:p w:rsidR="00D94241" w:rsidRDefault="00D94241" w:rsidP="00A703DF">
            <w:pPr>
              <w:ind w:left="110"/>
              <w:contextualSpacing/>
              <w:rPr>
                <w:rFonts w:ascii="Times New Roman" w:eastAsia="Times New Roman" w:hAnsi="Times New Roman" w:cs="Times New Roman"/>
              </w:rPr>
            </w:pPr>
            <w:r>
              <w:rPr>
                <w:rFonts w:ascii="Times New Roman" w:eastAsia="Times New Roman" w:hAnsi="Times New Roman" w:cs="Times New Roman"/>
              </w:rPr>
              <w:t>Таңертенгі</w:t>
            </w:r>
            <w:r>
              <w:rPr>
                <w:rFonts w:ascii="Times New Roman" w:eastAsia="Times New Roman" w:hAnsi="Times New Roman" w:cs="Times New Roman"/>
                <w:spacing w:val="-3"/>
              </w:rPr>
              <w:t xml:space="preserve"> </w:t>
            </w:r>
            <w:r>
              <w:rPr>
                <w:rFonts w:ascii="Times New Roman" w:eastAsia="Times New Roman" w:hAnsi="Times New Roman" w:cs="Times New Roman"/>
              </w:rPr>
              <w:t>жаттығу</w:t>
            </w:r>
          </w:p>
        </w:tc>
        <w:tc>
          <w:tcPr>
            <w:tcW w:w="11735" w:type="dxa"/>
            <w:gridSpan w:val="6"/>
          </w:tcPr>
          <w:p w:rsidR="00D94241" w:rsidRDefault="00D94241" w:rsidP="00A703DF">
            <w:pPr>
              <w:jc w:val="center"/>
              <w:rPr>
                <w:rFonts w:ascii="Times New Roman" w:eastAsia="Times New Roman" w:hAnsi="Times New Roman" w:cs="Times New Roman"/>
              </w:rPr>
            </w:pPr>
            <w:r>
              <w:rPr>
                <w:rFonts w:ascii="Times New Roman" w:hAnsi="Times New Roman" w:cs="Times New Roman"/>
              </w:rPr>
              <w:t xml:space="preserve">Таңертеңгі жаттығу кешені (қимыл белсенділігі, ойын әрекеті). Сапқа тұру, жүру, жүгіру, жалпы дамытушы және тыныс алу жаттығулары. </w:t>
            </w:r>
            <w:r>
              <w:rPr>
                <w:rFonts w:ascii="Times New Roman" w:eastAsia="Times New Roman" w:hAnsi="Times New Roman" w:cs="Times New Roman"/>
              </w:rPr>
              <w:t>Дене шынықтыру. №</w:t>
            </w:r>
            <w:r>
              <w:rPr>
                <w:rFonts w:ascii="Times New Roman" w:eastAsia="Times New Roman" w:hAnsi="Times New Roman" w:cs="Times New Roman"/>
                <w:lang w:val="ru-RU"/>
              </w:rPr>
              <w:t xml:space="preserve">14 </w:t>
            </w:r>
            <w:r>
              <w:rPr>
                <w:rFonts w:ascii="Times New Roman" w:eastAsia="Times New Roman" w:hAnsi="Times New Roman" w:cs="Times New Roman"/>
              </w:rPr>
              <w:t>жаттығулар кешені</w:t>
            </w:r>
          </w:p>
        </w:tc>
      </w:tr>
      <w:tr w:rsidR="00D94241" w:rsidTr="00A703DF">
        <w:trPr>
          <w:trHeight w:val="321"/>
        </w:trPr>
        <w:tc>
          <w:tcPr>
            <w:tcW w:w="2698" w:type="dxa"/>
          </w:tcPr>
          <w:p w:rsidR="00D94241" w:rsidRDefault="00D94241" w:rsidP="00A703DF">
            <w:pPr>
              <w:ind w:left="110"/>
              <w:contextualSpacing/>
              <w:rPr>
                <w:rFonts w:ascii="Times New Roman" w:eastAsia="Times New Roman" w:hAnsi="Times New Roman" w:cs="Times New Roman"/>
              </w:rPr>
            </w:pPr>
            <w:r>
              <w:rPr>
                <w:rFonts w:ascii="Times New Roman" w:eastAsia="Times New Roman" w:hAnsi="Times New Roman" w:cs="Times New Roman"/>
              </w:rPr>
              <w:t>Таңғы</w:t>
            </w:r>
            <w:r>
              <w:rPr>
                <w:rFonts w:ascii="Times New Roman" w:eastAsia="Times New Roman" w:hAnsi="Times New Roman" w:cs="Times New Roman"/>
                <w:spacing w:val="-4"/>
              </w:rPr>
              <w:t xml:space="preserve"> </w:t>
            </w:r>
            <w:r>
              <w:rPr>
                <w:rFonts w:ascii="Times New Roman" w:eastAsia="Times New Roman" w:hAnsi="Times New Roman" w:cs="Times New Roman"/>
              </w:rPr>
              <w:t>ас</w:t>
            </w:r>
          </w:p>
        </w:tc>
        <w:tc>
          <w:tcPr>
            <w:tcW w:w="11735" w:type="dxa"/>
            <w:gridSpan w:val="6"/>
          </w:tcPr>
          <w:p w:rsidR="00D94241" w:rsidRDefault="00D94241" w:rsidP="00A703DF">
            <w:pPr>
              <w:rPr>
                <w:rFonts w:ascii="Times New Roman" w:hAnsi="Times New Roman" w:cs="Times New Roman"/>
              </w:rPr>
            </w:pPr>
            <w:r>
              <w:rPr>
                <w:rFonts w:ascii="Times New Roman" w:hAnsi="Times New Roman" w:cs="Times New Roman"/>
              </w:rPr>
              <w:t xml:space="preserve">Таңғы ас алдында гигиеналық шараларды орындау (мәдени-гигиеналық дағдылар, өзіне-өзі қызмет ету, кезекшілердің еңбек әрекеті (ас ішу құралдарын, майлықтарды үстелге қою) Гигиеналық шаралар (қолды дұрыс жуу, өз орамалының орнын білу, қолды дұрыс сүрту және орамалды орнына ілу, көркем сөз қолдану мысалы, </w:t>
            </w:r>
          </w:p>
          <w:p w:rsidR="00D94241" w:rsidRDefault="00D94241" w:rsidP="00A703DF">
            <w:pPr>
              <w:jc w:val="center"/>
              <w:rPr>
                <w:rFonts w:ascii="Times New Roman" w:hAnsi="Times New Roman" w:cs="Times New Roman"/>
                <w:b/>
              </w:rPr>
            </w:pPr>
            <w:r>
              <w:rPr>
                <w:rFonts w:ascii="Times New Roman" w:hAnsi="Times New Roman" w:cs="Times New Roman"/>
                <w:b/>
              </w:rPr>
              <w:t>«Астың алды үнемі, Сабынмен қол жуамыз, Таза болды мұнтаздай, Тағамға қол созамыз.»</w:t>
            </w:r>
          </w:p>
          <w:p w:rsidR="00D94241" w:rsidRDefault="00D94241" w:rsidP="00A703DF">
            <w:pPr>
              <w:rPr>
                <w:rFonts w:ascii="Times New Roman" w:hAnsi="Times New Roman" w:cs="Times New Roman"/>
              </w:rPr>
            </w:pPr>
            <w:r>
              <w:rPr>
                <w:rFonts w:ascii="Times New Roman" w:hAnsi="Times New Roman" w:cs="Times New Roman"/>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p w:rsidR="00D94241" w:rsidRDefault="00D94241" w:rsidP="00A703DF">
            <w:pPr>
              <w:rPr>
                <w:rFonts w:ascii="Times New Roman" w:eastAsia="Times New Roman" w:hAnsi="Times New Roman" w:cs="Times New Roman"/>
              </w:rPr>
            </w:pPr>
            <w:r>
              <w:rPr>
                <w:rFonts w:ascii="Times New Roman" w:eastAsia="Calibri" w:hAnsi="Times New Roman" w:cs="Times New Roman"/>
              </w:rPr>
              <w:t xml:space="preserve"> </w:t>
            </w:r>
            <w:r>
              <w:rPr>
                <w:rFonts w:ascii="Times New Roman" w:eastAsia="Calibri" w:hAnsi="Times New Roman" w:cs="Times New Roman"/>
                <w:b/>
                <w:color w:val="000000"/>
                <w:lang w:eastAsia="ru-RU"/>
              </w:rPr>
              <w:t>Математика негіздері, қазақ тілі коммуникативтік,</w:t>
            </w:r>
            <w:r>
              <w:rPr>
                <w:rFonts w:ascii="Times New Roman" w:eastAsia="Calibri" w:hAnsi="Times New Roman" w:cs="Times New Roman"/>
                <w:color w:val="000000"/>
                <w:lang w:eastAsia="ru-RU"/>
              </w:rPr>
              <w:t xml:space="preserve"> </w:t>
            </w:r>
            <w:r>
              <w:rPr>
                <w:rFonts w:ascii="Times New Roman" w:eastAsia="Calibri" w:hAnsi="Times New Roman" w:cs="Times New Roman"/>
                <w:b/>
                <w:color w:val="000000"/>
                <w:lang w:eastAsia="ru-RU"/>
              </w:rPr>
              <w:t>танымдық, еңбек әрекеті</w:t>
            </w:r>
            <w:r>
              <w:rPr>
                <w:rFonts w:ascii="Times New Roman" w:eastAsia="Calibri" w:hAnsi="Times New Roman" w:cs="Times New Roman"/>
                <w:color w:val="000000"/>
                <w:lang w:eastAsia="ru-RU"/>
              </w:rPr>
              <w:t xml:space="preserve">  (кезекшілердің әрекеті) Бала санына байланысты ыдыстарды үстел үстіне орналастыру.</w:t>
            </w:r>
          </w:p>
        </w:tc>
      </w:tr>
      <w:tr w:rsidR="00D94241" w:rsidTr="00A703DF">
        <w:trPr>
          <w:trHeight w:val="70"/>
        </w:trPr>
        <w:tc>
          <w:tcPr>
            <w:tcW w:w="2698" w:type="dxa"/>
          </w:tcPr>
          <w:p w:rsidR="00D94241" w:rsidRDefault="00D94241" w:rsidP="00A703DF">
            <w:pPr>
              <w:ind w:left="110"/>
              <w:contextualSpacing/>
              <w:rPr>
                <w:rFonts w:ascii="Times New Roman" w:eastAsia="Times New Roman" w:hAnsi="Times New Roman" w:cs="Times New Roman"/>
              </w:rPr>
            </w:pPr>
            <w:r>
              <w:rPr>
                <w:rFonts w:ascii="Times New Roman" w:eastAsia="Times New Roman" w:hAnsi="Times New Roman" w:cs="Times New Roman"/>
              </w:rPr>
              <w:t>Ұйымдастырылған</w:t>
            </w:r>
            <w:r>
              <w:rPr>
                <w:rFonts w:ascii="Times New Roman" w:eastAsia="Times New Roman" w:hAnsi="Times New Roman" w:cs="Times New Roman"/>
                <w:spacing w:val="-2"/>
              </w:rPr>
              <w:t xml:space="preserve"> </w:t>
            </w:r>
            <w:r>
              <w:rPr>
                <w:rFonts w:ascii="Times New Roman" w:eastAsia="Times New Roman" w:hAnsi="Times New Roman" w:cs="Times New Roman"/>
              </w:rPr>
              <w:t>іс-әрекетке дайындық</w:t>
            </w:r>
          </w:p>
        </w:tc>
        <w:tc>
          <w:tcPr>
            <w:tcW w:w="2500" w:type="dxa"/>
          </w:tcPr>
          <w:p w:rsidR="00D94241" w:rsidRDefault="00D94241" w:rsidP="00A703DF">
            <w:pPr>
              <w:rPr>
                <w:rFonts w:ascii="Times New Roman" w:hAnsi="Times New Roman" w:cs="Times New Roman"/>
                <w:b/>
                <w:szCs w:val="28"/>
              </w:rPr>
            </w:pPr>
            <w:r>
              <w:rPr>
                <w:rFonts w:ascii="Times New Roman" w:hAnsi="Times New Roman" w:cs="Times New Roman"/>
                <w:b/>
                <w:szCs w:val="28"/>
              </w:rPr>
              <w:t>Сөздік минимуммен жұмыс.</w:t>
            </w:r>
          </w:p>
          <w:p w:rsidR="00D94241" w:rsidRDefault="00D94241" w:rsidP="00A703DF">
            <w:pPr>
              <w:rPr>
                <w:rFonts w:ascii="Times New Roman" w:hAnsi="Times New Roman" w:cs="Times New Roman"/>
                <w:szCs w:val="28"/>
              </w:rPr>
            </w:pPr>
            <w:r>
              <w:rPr>
                <w:rFonts w:ascii="Times New Roman" w:hAnsi="Times New Roman" w:cs="Times New Roman"/>
                <w:szCs w:val="28"/>
              </w:rPr>
              <w:t>Сыпайы  сөздер білдіретін сөздерді үйрету.</w:t>
            </w:r>
          </w:p>
          <w:p w:rsidR="00D94241" w:rsidRDefault="00D94241" w:rsidP="00A703DF">
            <w:pPr>
              <w:rPr>
                <w:rFonts w:ascii="Times New Roman" w:eastAsia="Calibri" w:hAnsi="Times New Roman" w:cs="Times New Roman"/>
                <w:b/>
              </w:rPr>
            </w:pPr>
            <w:r>
              <w:rPr>
                <w:rFonts w:ascii="Times New Roman" w:eastAsia="Calibri" w:hAnsi="Times New Roman" w:cs="Times New Roman"/>
                <w:b/>
              </w:rPr>
              <w:t>Таңғы жиын:</w:t>
            </w:r>
          </w:p>
          <w:p w:rsidR="00D94241" w:rsidRDefault="00D94241" w:rsidP="00A703DF">
            <w:pPr>
              <w:rPr>
                <w:rFonts w:ascii="Times New Roman" w:eastAsia="Calibri" w:hAnsi="Times New Roman" w:cs="Times New Roman"/>
              </w:rPr>
            </w:pPr>
            <w:r>
              <w:rPr>
                <w:rFonts w:ascii="Times New Roman" w:eastAsia="Calibri" w:hAnsi="Times New Roman" w:cs="Times New Roman"/>
                <w:b/>
              </w:rPr>
              <w:t>Музыка іс-әрекеті:</w:t>
            </w:r>
            <w:r>
              <w:rPr>
                <w:rFonts w:ascii="Times New Roman" w:eastAsia="Calibri" w:hAnsi="Times New Roman" w:cs="Times New Roman"/>
              </w:rPr>
              <w:t xml:space="preserve"> Мемлекеттік әнұранды орындау.</w:t>
            </w:r>
          </w:p>
          <w:p w:rsidR="00D94241" w:rsidRDefault="00D94241" w:rsidP="00A703DF">
            <w:pPr>
              <w:rPr>
                <w:rFonts w:ascii="Times New Roman" w:eastAsia="Calibri" w:hAnsi="Times New Roman" w:cs="Times New Roman"/>
              </w:rPr>
            </w:pPr>
            <w:r>
              <w:rPr>
                <w:rFonts w:ascii="Times New Roman" w:eastAsia="Calibri" w:hAnsi="Times New Roman" w:cs="Times New Roman"/>
              </w:rPr>
              <w:t>Мақсаты: Балалардың бойында отансүйгіштік, патриотизм сезімдерін ояту.</w:t>
            </w:r>
          </w:p>
          <w:p w:rsidR="00D94241" w:rsidRDefault="00D94241" w:rsidP="00A703DF">
            <w:pPr>
              <w:rPr>
                <w:rFonts w:ascii="Times New Roman" w:eastAsia="Times New Roman" w:hAnsi="Times New Roman" w:cs="Times New Roman"/>
              </w:rPr>
            </w:pPr>
          </w:p>
        </w:tc>
        <w:tc>
          <w:tcPr>
            <w:tcW w:w="2417" w:type="dxa"/>
          </w:tcPr>
          <w:p w:rsidR="00D94241" w:rsidRDefault="00D94241" w:rsidP="00A703DF">
            <w:pPr>
              <w:rPr>
                <w:rFonts w:ascii="Times New Roman" w:eastAsia="Times New Roman" w:hAnsi="Times New Roman" w:cs="Times New Roman"/>
                <w:b/>
              </w:rPr>
            </w:pPr>
            <w:r>
              <w:rPr>
                <w:rFonts w:ascii="Times New Roman" w:eastAsia="Times New Roman" w:hAnsi="Times New Roman" w:cs="Times New Roman"/>
                <w:b/>
              </w:rPr>
              <w:t>Таңғы жиын:</w:t>
            </w:r>
          </w:p>
          <w:p w:rsidR="00D94241" w:rsidRDefault="00D94241" w:rsidP="00A703DF">
            <w:pPr>
              <w:rPr>
                <w:rFonts w:ascii="Times New Roman" w:eastAsia="Times New Roman" w:hAnsi="Times New Roman" w:cs="Times New Roman"/>
                <w:b/>
              </w:rPr>
            </w:pPr>
            <w:r>
              <w:rPr>
                <w:rFonts w:ascii="Times New Roman" w:eastAsia="Times New Roman" w:hAnsi="Times New Roman" w:cs="Times New Roman"/>
              </w:rPr>
              <w:t xml:space="preserve">«Менің елімнің салт-дәстүрі» Мақсаты: Балаларға салт-дәстүр туралы түсінік беру. </w:t>
            </w:r>
            <w:r>
              <w:rPr>
                <w:rFonts w:ascii="Times New Roman" w:eastAsia="Times New Roman" w:hAnsi="Times New Roman" w:cs="Times New Roman"/>
                <w:b/>
              </w:rPr>
              <w:t>Қоршаған ортамен таныстыру</w:t>
            </w:r>
          </w:p>
          <w:p w:rsidR="00D94241" w:rsidRDefault="00D94241" w:rsidP="00A703DF">
            <w:pPr>
              <w:shd w:val="clear" w:color="auto" w:fill="FFFFFF"/>
              <w:spacing w:line="0" w:lineRule="auto"/>
              <w:textAlignment w:val="baseline"/>
              <w:rPr>
                <w:rFonts w:ascii="Times New Roman" w:eastAsia="Times New Roman" w:hAnsi="Times New Roman" w:cs="Times New Roman"/>
                <w:b/>
                <w:color w:val="000000"/>
                <w:lang w:eastAsia="kk-KZ"/>
              </w:rPr>
            </w:pPr>
            <w:r>
              <w:rPr>
                <w:rFonts w:ascii="Times New Roman" w:eastAsia="Times New Roman" w:hAnsi="Times New Roman" w:cs="Times New Roman"/>
                <w:b/>
              </w:rPr>
              <w:t>(математика негіздері, қоршаған ортамен танысу)</w:t>
            </w:r>
            <w:r>
              <w:rPr>
                <w:rFonts w:ascii="Times New Roman" w:eastAsia="Times New Roman" w:hAnsi="Times New Roman" w:cs="Times New Roman"/>
                <w:b/>
                <w:color w:val="000000"/>
                <w:lang w:eastAsia="kk-KZ"/>
              </w:rPr>
              <w:t xml:space="preserve">Ойынның мақсаты: заттың түр-түсін, пішінін, атын атауға жаттықтыру; сөздік қорын молайту; </w:t>
            </w:r>
          </w:p>
          <w:p w:rsidR="00D94241" w:rsidRDefault="00D94241" w:rsidP="00A703DF">
            <w:pPr>
              <w:shd w:val="clear" w:color="auto" w:fill="FFFFFF"/>
              <w:spacing w:line="0" w:lineRule="auto"/>
              <w:textAlignment w:val="baseline"/>
              <w:rPr>
                <w:rFonts w:ascii="Times New Roman" w:eastAsia="Times New Roman" w:hAnsi="Times New Roman" w:cs="Times New Roman"/>
                <w:b/>
                <w:color w:val="000000"/>
                <w:lang w:eastAsia="kk-KZ"/>
              </w:rPr>
            </w:pPr>
            <w:r>
              <w:rPr>
                <w:rFonts w:ascii="Times New Roman" w:eastAsia="Times New Roman" w:hAnsi="Times New Roman" w:cs="Times New Roman"/>
                <w:b/>
                <w:color w:val="000000"/>
                <w:lang w:eastAsia="kk-KZ"/>
              </w:rPr>
              <w:t xml:space="preserve">ойлау қабілетін дамыту. </w:t>
            </w:r>
          </w:p>
          <w:p w:rsidR="00D94241" w:rsidRDefault="00D94241" w:rsidP="00A703DF">
            <w:pPr>
              <w:rPr>
                <w:rFonts w:ascii="Times New Roman" w:eastAsia="Times New Roman" w:hAnsi="Times New Roman" w:cs="Times New Roman"/>
              </w:rPr>
            </w:pPr>
          </w:p>
          <w:p w:rsidR="00D94241" w:rsidRDefault="00D94241" w:rsidP="00A703DF">
            <w:pPr>
              <w:rPr>
                <w:rFonts w:ascii="Times New Roman" w:eastAsia="Times New Roman" w:hAnsi="Times New Roman" w:cs="Times New Roman"/>
                <w:b/>
              </w:rPr>
            </w:pPr>
          </w:p>
        </w:tc>
        <w:tc>
          <w:tcPr>
            <w:tcW w:w="2268" w:type="dxa"/>
          </w:tcPr>
          <w:p w:rsidR="00D94241" w:rsidRDefault="00D94241" w:rsidP="00A703DF">
            <w:pPr>
              <w:rPr>
                <w:rFonts w:ascii="Times New Roman" w:eastAsia="Times New Roman" w:hAnsi="Times New Roman" w:cs="Times New Roman"/>
                <w:sz w:val="24"/>
                <w:szCs w:val="24"/>
              </w:rPr>
            </w:pPr>
            <w:r>
              <w:rPr>
                <w:rFonts w:ascii="Times New Roman" w:eastAsia="Times New Roman" w:hAnsi="Times New Roman" w:cs="Times New Roman"/>
                <w:b/>
              </w:rPr>
              <w:t xml:space="preserve">Таңғы жиын: </w:t>
            </w:r>
          </w:p>
          <w:p w:rsidR="00D94241" w:rsidRDefault="00D94241" w:rsidP="00A703DF">
            <w:pPr>
              <w:rPr>
                <w:rFonts w:ascii="Times New Roman" w:eastAsia="Times New Roman" w:hAnsi="Times New Roman" w:cs="Times New Roman"/>
              </w:rPr>
            </w:pPr>
            <w:r>
              <w:rPr>
                <w:rFonts w:ascii="Times New Roman" w:eastAsia="Times New Roman" w:hAnsi="Times New Roman" w:cs="Times New Roman"/>
              </w:rPr>
              <w:t>«Сиқырлы қораптар» Мақсаты:</w:t>
            </w:r>
            <w:r>
              <w:rPr>
                <w:rFonts w:ascii="Times New Roman" w:eastAsia="Times New Roman" w:hAnsi="Times New Roman" w:cs="Times New Roman"/>
                <w:b/>
              </w:rPr>
              <w:t xml:space="preserve"> </w:t>
            </w:r>
            <w:r>
              <w:rPr>
                <w:rFonts w:ascii="Times New Roman" w:eastAsia="Times New Roman" w:hAnsi="Times New Roman" w:cs="Times New Roman"/>
              </w:rPr>
              <w:t xml:space="preserve">Сиқырлы қораптар туралы түсінік беру. Құрастыруға қалыптастыру. Қауіпсіздік шараларымен таныстыру. </w:t>
            </w:r>
            <w:r>
              <w:rPr>
                <w:rFonts w:ascii="Times New Roman" w:eastAsia="Times New Roman" w:hAnsi="Times New Roman" w:cs="Times New Roman"/>
                <w:b/>
              </w:rPr>
              <w:t>Құрастыру</w:t>
            </w:r>
          </w:p>
          <w:p w:rsidR="00D94241" w:rsidRDefault="00D94241" w:rsidP="00A703DF">
            <w:pPr>
              <w:rPr>
                <w:rFonts w:ascii="Times New Roman" w:eastAsia="Times New Roman" w:hAnsi="Times New Roman" w:cs="Times New Roman"/>
                <w:b/>
              </w:rPr>
            </w:pPr>
          </w:p>
        </w:tc>
        <w:tc>
          <w:tcPr>
            <w:tcW w:w="2282" w:type="dxa"/>
            <w:gridSpan w:val="2"/>
          </w:tcPr>
          <w:p w:rsidR="00D94241" w:rsidRDefault="00D94241" w:rsidP="00A703DF">
            <w:pPr>
              <w:rPr>
                <w:rFonts w:ascii="Times New Roman" w:eastAsia="Times New Roman" w:hAnsi="Times New Roman" w:cs="Times New Roman"/>
              </w:rPr>
            </w:pP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«Арнайы көліктер жүк және жолаушылар көліктері» Мақсаты: Көліктер туралы түсінік беру. Олардың жұмысына сипаттама беру.</w:t>
            </w:r>
            <w:r>
              <w:rPr>
                <w:rFonts w:ascii="Times New Roman" w:eastAsia="Times New Roman" w:hAnsi="Times New Roman" w:cs="Times New Roman"/>
                <w:b/>
                <w:sz w:val="24"/>
                <w:szCs w:val="24"/>
              </w:rPr>
              <w:t xml:space="preserve"> (математика негіздері, қоршаған ортамен танысу)</w:t>
            </w:r>
          </w:p>
        </w:tc>
        <w:tc>
          <w:tcPr>
            <w:tcW w:w="2268" w:type="dxa"/>
          </w:tcPr>
          <w:p w:rsidR="00D94241" w:rsidRDefault="00D94241" w:rsidP="00A703DF">
            <w:pPr>
              <w:rPr>
                <w:rFonts w:ascii="Times New Roman" w:eastAsia="Times New Roman" w:hAnsi="Times New Roman" w:cs="Times New Roman"/>
                <w:b/>
              </w:rPr>
            </w:pPr>
            <w:r>
              <w:rPr>
                <w:rFonts w:ascii="Times New Roman" w:eastAsia="Times New Roman" w:hAnsi="Times New Roman" w:cs="Times New Roman"/>
                <w:b/>
              </w:rPr>
              <w:t>Таңғы жиын:</w:t>
            </w:r>
          </w:p>
          <w:p w:rsidR="00D94241" w:rsidRDefault="00D94241" w:rsidP="00A703DF">
            <w:pPr>
              <w:rPr>
                <w:rFonts w:ascii="Times New Roman" w:eastAsia="Times New Roman" w:hAnsi="Times New Roman" w:cs="Times New Roman"/>
                <w:b/>
              </w:rPr>
            </w:pPr>
            <w:r>
              <w:rPr>
                <w:rFonts w:ascii="Times New Roman" w:eastAsia="Times New Roman" w:hAnsi="Times New Roman" w:cs="Times New Roman"/>
              </w:rPr>
              <w:t>Заттардың бірнеше тең бөліктері» Мақсаты: Балаларға бүтін, бөлік ұғымдарын түсіндіру</w:t>
            </w:r>
            <w:r>
              <w:rPr>
                <w:rFonts w:ascii="Times New Roman" w:eastAsia="Times New Roman" w:hAnsi="Times New Roman" w:cs="Times New Roman"/>
                <w:b/>
              </w:rPr>
              <w:t xml:space="preserve">. Математика негіздері </w:t>
            </w:r>
          </w:p>
          <w:p w:rsidR="00D94241" w:rsidRDefault="00D94241" w:rsidP="00A703DF">
            <w:pPr>
              <w:rPr>
                <w:rFonts w:ascii="Times New Roman" w:eastAsia="Times New Roman" w:hAnsi="Times New Roman" w:cs="Times New Roman"/>
              </w:rPr>
            </w:pPr>
            <w:r>
              <w:rPr>
                <w:rFonts w:ascii="Times New Roman" w:eastAsia="Times New Roman" w:hAnsi="Times New Roman" w:cs="Times New Roman"/>
                <w:b/>
              </w:rPr>
              <w:t>Нейрожаттығулар:</w:t>
            </w:r>
            <w:r>
              <w:rPr>
                <w:rFonts w:ascii="Times New Roman" w:eastAsia="Times New Roman" w:hAnsi="Times New Roman" w:cs="Times New Roman"/>
              </w:rPr>
              <w:t xml:space="preserve"> кітапшаға қарап суретті саусақтармен салу.</w:t>
            </w:r>
          </w:p>
          <w:p w:rsidR="00D94241" w:rsidRDefault="00D94241" w:rsidP="00A703DF">
            <w:pPr>
              <w:rPr>
                <w:rFonts w:ascii="Times New Roman" w:eastAsia="Times New Roman" w:hAnsi="Times New Roman" w:cs="Times New Roman"/>
              </w:rPr>
            </w:pPr>
            <w:r>
              <w:rPr>
                <w:rFonts w:ascii="Times New Roman" w:eastAsia="Times New Roman" w:hAnsi="Times New Roman" w:cs="Times New Roman"/>
                <w:b/>
              </w:rPr>
              <w:t xml:space="preserve">Тіл жаттығулары: </w:t>
            </w:r>
            <w:r>
              <w:rPr>
                <w:rFonts w:ascii="Times New Roman" w:eastAsia="Times New Roman" w:hAnsi="Times New Roman" w:cs="Times New Roman"/>
              </w:rPr>
              <w:t>көктем туралы тілге арналған жаттығуларды бірге орындау.</w:t>
            </w:r>
          </w:p>
          <w:p w:rsidR="00D94241" w:rsidRDefault="00D94241" w:rsidP="00A703DF">
            <w:pPr>
              <w:rPr>
                <w:rFonts w:ascii="Times New Roman" w:eastAsia="Times New Roman" w:hAnsi="Times New Roman" w:cs="Times New Roman"/>
              </w:rPr>
            </w:pPr>
          </w:p>
        </w:tc>
      </w:tr>
      <w:tr w:rsidR="00D94241" w:rsidTr="00A703DF">
        <w:trPr>
          <w:trHeight w:val="552"/>
        </w:trPr>
        <w:tc>
          <w:tcPr>
            <w:tcW w:w="2698" w:type="dxa"/>
          </w:tcPr>
          <w:p w:rsidR="00D94241" w:rsidRDefault="00D94241" w:rsidP="00A703DF">
            <w:pPr>
              <w:ind w:left="110" w:right="223"/>
              <w:contextualSpacing/>
              <w:rPr>
                <w:rFonts w:ascii="Times New Roman" w:eastAsia="Times New Roman" w:hAnsi="Times New Roman" w:cs="Times New Roman"/>
              </w:rPr>
            </w:pPr>
            <w:r>
              <w:rPr>
                <w:rFonts w:ascii="Times New Roman" w:eastAsia="Times New Roman" w:hAnsi="Times New Roman" w:cs="Times New Roman"/>
              </w:rPr>
              <w:t>Білім</w:t>
            </w:r>
            <w:r>
              <w:rPr>
                <w:rFonts w:ascii="Times New Roman" w:eastAsia="Times New Roman" w:hAnsi="Times New Roman" w:cs="Times New Roman"/>
                <w:spacing w:val="-3"/>
              </w:rPr>
              <w:t xml:space="preserve"> </w:t>
            </w:r>
            <w:r>
              <w:rPr>
                <w:rFonts w:ascii="Times New Roman" w:eastAsia="Times New Roman" w:hAnsi="Times New Roman" w:cs="Times New Roman"/>
              </w:rPr>
              <w:t>беру</w:t>
            </w:r>
            <w:r>
              <w:rPr>
                <w:rFonts w:ascii="Times New Roman" w:eastAsia="Times New Roman" w:hAnsi="Times New Roman" w:cs="Times New Roman"/>
                <w:spacing w:val="-7"/>
              </w:rPr>
              <w:t xml:space="preserve"> </w:t>
            </w:r>
            <w:r>
              <w:rPr>
                <w:rFonts w:ascii="Times New Roman" w:eastAsia="Times New Roman" w:hAnsi="Times New Roman" w:cs="Times New Roman"/>
              </w:rPr>
              <w:t>ұйымының</w:t>
            </w:r>
            <w:r>
              <w:rPr>
                <w:rFonts w:ascii="Times New Roman" w:eastAsia="Times New Roman" w:hAnsi="Times New Roman" w:cs="Times New Roman"/>
                <w:spacing w:val="-1"/>
              </w:rPr>
              <w:t xml:space="preserve"> </w:t>
            </w:r>
            <w:r>
              <w:rPr>
                <w:rFonts w:ascii="Times New Roman" w:eastAsia="Times New Roman" w:hAnsi="Times New Roman" w:cs="Times New Roman"/>
              </w:rPr>
              <w:t>кестесі</w:t>
            </w:r>
            <w:r>
              <w:rPr>
                <w:rFonts w:ascii="Times New Roman" w:eastAsia="Times New Roman" w:hAnsi="Times New Roman" w:cs="Times New Roman"/>
                <w:spacing w:val="-57"/>
              </w:rPr>
              <w:t xml:space="preserve">      </w:t>
            </w:r>
            <w:r>
              <w:rPr>
                <w:rFonts w:ascii="Times New Roman" w:eastAsia="Times New Roman" w:hAnsi="Times New Roman" w:cs="Times New Roman"/>
              </w:rPr>
              <w:t>бойынша</w:t>
            </w:r>
            <w:r>
              <w:rPr>
                <w:rFonts w:ascii="Times New Roman" w:eastAsia="Times New Roman" w:hAnsi="Times New Roman" w:cs="Times New Roman"/>
                <w:spacing w:val="-3"/>
              </w:rPr>
              <w:t xml:space="preserve"> </w:t>
            </w:r>
            <w:r>
              <w:rPr>
                <w:rFonts w:ascii="Times New Roman" w:eastAsia="Times New Roman" w:hAnsi="Times New Roman" w:cs="Times New Roman"/>
              </w:rPr>
              <w:t>ұйымдастырылған</w:t>
            </w:r>
          </w:p>
          <w:p w:rsidR="00D94241" w:rsidRDefault="00D94241" w:rsidP="00A703DF">
            <w:pPr>
              <w:ind w:left="110"/>
              <w:contextualSpacing/>
              <w:rPr>
                <w:rFonts w:ascii="Times New Roman" w:eastAsia="Times New Roman" w:hAnsi="Times New Roman" w:cs="Times New Roman"/>
              </w:rPr>
            </w:pPr>
            <w:r>
              <w:rPr>
                <w:rFonts w:ascii="Times New Roman" w:eastAsia="Times New Roman" w:hAnsi="Times New Roman" w:cs="Times New Roman"/>
              </w:rPr>
              <w:t>іс-әрекет</w:t>
            </w:r>
          </w:p>
        </w:tc>
        <w:tc>
          <w:tcPr>
            <w:tcW w:w="2500" w:type="dxa"/>
          </w:tcPr>
          <w:p w:rsidR="00D94241" w:rsidRDefault="00D94241" w:rsidP="00A703DF">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 xml:space="preserve">Сөйлеуді дамыту коммуникативтік </w:t>
            </w:r>
            <w:r>
              <w:rPr>
                <w:rFonts w:ascii="Times New Roman" w:eastAsia="Times New Roman" w:hAnsi="Times New Roman" w:cs="Times New Roman"/>
                <w:color w:val="000000"/>
                <w:sz w:val="24"/>
                <w:szCs w:val="24"/>
                <w:lang w:eastAsia="ru-RU"/>
              </w:rPr>
              <w:t>қ</w:t>
            </w:r>
            <w:r>
              <w:rPr>
                <w:rFonts w:ascii="Times New Roman" w:eastAsia="Times New Roman" w:hAnsi="Times New Roman" w:cs="Times New Roman"/>
                <w:b/>
                <w:color w:val="000000"/>
                <w:sz w:val="24"/>
                <w:szCs w:val="24"/>
                <w:lang w:eastAsia="ru-RU"/>
              </w:rPr>
              <w:t>оршаған ортамен таныстыру, әрекет</w:t>
            </w:r>
            <w:r>
              <w:rPr>
                <w:rFonts w:ascii="Times New Roman" w:eastAsia="Times New Roman" w:hAnsi="Times New Roman" w:cs="Times New Roman"/>
                <w:color w:val="000000"/>
                <w:sz w:val="24"/>
                <w:szCs w:val="24"/>
                <w:lang w:eastAsia="ru-RU"/>
              </w:rPr>
              <w:t xml:space="preserve">: </w:t>
            </w:r>
          </w:p>
          <w:p w:rsidR="00D94241" w:rsidRDefault="00D94241" w:rsidP="00A703DF">
            <w:pPr>
              <w:rPr>
                <w:rFonts w:ascii="Times New Roman" w:hAnsi="Times New Roman" w:cs="Times New Roman"/>
                <w:iCs/>
                <w:sz w:val="24"/>
                <w:szCs w:val="24"/>
              </w:rPr>
            </w:pPr>
            <w:r>
              <w:rPr>
                <w:rFonts w:ascii="Times New Roman" w:eastAsia="Times New Roman" w:hAnsi="Times New Roman" w:cs="Times New Roman"/>
                <w:color w:val="000000"/>
                <w:sz w:val="24"/>
                <w:szCs w:val="24"/>
                <w:lang w:eastAsia="ru-RU"/>
              </w:rPr>
              <w:t>Мақсаты:</w:t>
            </w:r>
            <w:r>
              <w:rPr>
                <w:rFonts w:ascii="Times New Roman" w:hAnsi="Times New Roman" w:cs="Times New Roman"/>
                <w:iCs/>
                <w:sz w:val="24"/>
                <w:szCs w:val="24"/>
              </w:rPr>
              <w:t xml:space="preserve"> 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p>
          <w:p w:rsidR="00D94241" w:rsidRDefault="00D94241" w:rsidP="00A703DF">
            <w:pPr>
              <w:rPr>
                <w:rFonts w:ascii="Times New Roman" w:hAnsi="Times New Roman" w:cs="Times New Roman"/>
                <w:sz w:val="24"/>
                <w:szCs w:val="24"/>
              </w:rPr>
            </w:pPr>
            <w:r>
              <w:rPr>
                <w:rFonts w:ascii="Times New Roman" w:hAnsi="Times New Roman" w:cs="Times New Roman"/>
                <w:sz w:val="24"/>
                <w:szCs w:val="24"/>
              </w:rPr>
              <w:t xml:space="preserve">0900-.09 25 </w:t>
            </w:r>
          </w:p>
          <w:p w:rsidR="00D94241" w:rsidRDefault="00D94241" w:rsidP="00A703DF">
            <w:pPr>
              <w:rPr>
                <w:rFonts w:ascii="Times New Roman" w:hAnsi="Times New Roman" w:cs="Times New Roman"/>
                <w:sz w:val="24"/>
                <w:szCs w:val="24"/>
              </w:rPr>
            </w:pPr>
            <w:r>
              <w:rPr>
                <w:rFonts w:ascii="Times New Roman" w:hAnsi="Times New Roman" w:cs="Times New Roman"/>
                <w:b/>
                <w:sz w:val="24"/>
                <w:szCs w:val="24"/>
              </w:rPr>
              <w:t>Дене шынықтыру</w:t>
            </w:r>
            <w:r>
              <w:rPr>
                <w:rFonts w:ascii="Times New Roman" w:hAnsi="Times New Roman" w:cs="Times New Roman"/>
                <w:sz w:val="24"/>
                <w:szCs w:val="24"/>
              </w:rPr>
              <w:t xml:space="preserve"> </w:t>
            </w:r>
          </w:p>
          <w:p w:rsidR="00D94241" w:rsidRDefault="00D94241" w:rsidP="00A703DF">
            <w:pPr>
              <w:ind w:left="59"/>
              <w:rPr>
                <w:b/>
                <w:sz w:val="24"/>
                <w:szCs w:val="24"/>
              </w:rPr>
            </w:pPr>
            <w:r>
              <w:rPr>
                <w:rFonts w:ascii="Times New Roman" w:hAnsi="Times New Roman" w:cs="Times New Roman"/>
                <w:sz w:val="24"/>
                <w:szCs w:val="24"/>
              </w:rPr>
              <w:t>Мақсаты: Шеңбер бойымен жүгіру. Шапшаң және баяу қарқынмен жүгіру. 1–1,5 минут ішінде баяу қарқынмен жүгіру</w:t>
            </w:r>
          </w:p>
          <w:p w:rsidR="00D94241" w:rsidRDefault="00D94241" w:rsidP="00A703DF">
            <w:pPr>
              <w:rPr>
                <w:rFonts w:ascii="Times New Roman" w:hAnsi="Times New Roman" w:cs="Times New Roman"/>
                <w:sz w:val="24"/>
                <w:szCs w:val="24"/>
              </w:rPr>
            </w:pPr>
            <w:r>
              <w:rPr>
                <w:rFonts w:ascii="Times New Roman" w:hAnsi="Times New Roman" w:cs="Times New Roman"/>
                <w:b/>
                <w:sz w:val="24"/>
                <w:szCs w:val="24"/>
              </w:rPr>
              <w:t>Сурет салу,жапсыру, мүсіндеу, құрастыу іс-әрекеті:</w:t>
            </w:r>
            <w:r>
              <w:rPr>
                <w:rFonts w:ascii="Times New Roman" w:hAnsi="Times New Roman" w:cs="Times New Roman"/>
                <w:sz w:val="24"/>
                <w:szCs w:val="24"/>
              </w:rPr>
              <w:t xml:space="preserve"> </w:t>
            </w:r>
          </w:p>
          <w:p w:rsidR="00D94241" w:rsidRDefault="00D94241" w:rsidP="00A703DF">
            <w:pPr>
              <w:rPr>
                <w:rFonts w:ascii="Times New Roman" w:hAnsi="Times New Roman" w:cs="Times New Roman"/>
                <w:sz w:val="24"/>
                <w:szCs w:val="24"/>
              </w:rPr>
            </w:pPr>
            <w:r>
              <w:rPr>
                <w:rFonts w:ascii="Times New Roman" w:hAnsi="Times New Roman" w:cs="Times New Roman"/>
                <w:b/>
                <w:sz w:val="24"/>
                <w:szCs w:val="24"/>
              </w:rPr>
              <w:t>Мақсаты:</w:t>
            </w:r>
            <w:r>
              <w:rPr>
                <w:rFonts w:ascii="Times New Roman" w:hAnsi="Times New Roman" w:cs="Times New Roman"/>
                <w:sz w:val="24"/>
                <w:szCs w:val="24"/>
              </w:rPr>
              <w:t xml:space="preserve"> </w:t>
            </w:r>
          </w:p>
          <w:p w:rsidR="00D94241" w:rsidRDefault="00D94241" w:rsidP="00A703DF">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Заттардың пішіні: дөңгелек, сопақ, шаршы, тікбұрыш, үшбұрыш, көлемі бөліктерінің орналасуы туралы түсініктерді бекіту. Заттардың көлемі бойынша арақатынасын беруге үйрету: ағаш биік, бұта ағаштан аласа, гүл бұтадан аласа. </w:t>
            </w:r>
          </w:p>
          <w:p w:rsidR="00D94241" w:rsidRDefault="00D94241" w:rsidP="00A703DF">
            <w:pPr>
              <w:jc w:val="both"/>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1600-10.30 музыка</w:t>
            </w:r>
          </w:p>
          <w:p w:rsidR="00D94241" w:rsidRDefault="00D94241" w:rsidP="00A703DF">
            <w:pPr>
              <w:rPr>
                <w:iCs/>
                <w:sz w:val="24"/>
                <w:szCs w:val="24"/>
              </w:rPr>
            </w:pPr>
            <w:r>
              <w:rPr>
                <w:rFonts w:ascii="Times New Roman" w:hAnsi="Times New Roman" w:cs="Times New Roman"/>
                <w:sz w:val="24"/>
                <w:szCs w:val="24"/>
              </w:rPr>
              <w:t>Мақсаты: Би қимылдарын, ойындағы музыкалық қимылдарды орындауға қызығушылық тудыру.</w:t>
            </w:r>
          </w:p>
          <w:p w:rsidR="00D94241" w:rsidRDefault="00D94241" w:rsidP="00A703DF">
            <w:pPr>
              <w:rPr>
                <w:iCs/>
                <w:sz w:val="24"/>
                <w:szCs w:val="24"/>
              </w:rPr>
            </w:pPr>
          </w:p>
          <w:p w:rsidR="00D94241" w:rsidRDefault="00D94241" w:rsidP="00A703DF">
            <w:pPr>
              <w:rPr>
                <w:rFonts w:ascii="Times New Roman" w:hAnsi="Times New Roman" w:cs="Times New Roman"/>
                <w:sz w:val="24"/>
                <w:szCs w:val="24"/>
              </w:rPr>
            </w:pPr>
          </w:p>
        </w:tc>
        <w:tc>
          <w:tcPr>
            <w:tcW w:w="2417" w:type="dxa"/>
          </w:tcPr>
          <w:p w:rsidR="00D94241" w:rsidRDefault="00D94241" w:rsidP="00A703DF">
            <w:pPr>
              <w:rPr>
                <w:rFonts w:ascii="Times New Roman" w:hAnsi="Times New Roman" w:cs="Times New Roman"/>
                <w:b/>
                <w:sz w:val="24"/>
                <w:szCs w:val="24"/>
              </w:rPr>
            </w:pPr>
            <w:r>
              <w:rPr>
                <w:rFonts w:ascii="Times New Roman" w:hAnsi="Times New Roman" w:cs="Times New Roman"/>
                <w:b/>
                <w:sz w:val="24"/>
                <w:szCs w:val="24"/>
              </w:rPr>
              <w:t>Математика негіздері</w:t>
            </w:r>
          </w:p>
          <w:p w:rsidR="00D94241" w:rsidRDefault="00D94241" w:rsidP="00A703DF">
            <w:pPr>
              <w:rPr>
                <w:rFonts w:ascii="Times New Roman" w:hAnsi="Times New Roman" w:cs="Times New Roman"/>
                <w:sz w:val="24"/>
                <w:szCs w:val="24"/>
              </w:rPr>
            </w:pPr>
            <w:r>
              <w:rPr>
                <w:rFonts w:ascii="Times New Roman" w:hAnsi="Times New Roman" w:cs="Times New Roman"/>
                <w:b/>
                <w:sz w:val="24"/>
                <w:szCs w:val="24"/>
              </w:rPr>
              <w:t>танымдық,құрастыру іс әрекеттері</w:t>
            </w:r>
            <w:r>
              <w:rPr>
                <w:rFonts w:ascii="Times New Roman" w:hAnsi="Times New Roman" w:cs="Times New Roman"/>
                <w:sz w:val="24"/>
                <w:szCs w:val="24"/>
              </w:rPr>
              <w:t xml:space="preserve">: </w:t>
            </w:r>
          </w:p>
          <w:p w:rsidR="00D94241" w:rsidRDefault="00D94241" w:rsidP="00A703DF">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Мақсаты: </w:t>
            </w:r>
            <w:r>
              <w:rPr>
                <w:rFonts w:ascii="Times New Roman" w:hAnsi="Times New Roman" w:cs="Times New Roman"/>
                <w:sz w:val="24"/>
                <w:szCs w:val="24"/>
              </w:rPr>
              <w:t>Тәулік бөліктері (таңертең, күндіз, кеш, түн) олардың сипаттамалық ерекшеліктері мен реттіліктерін үйрену.</w:t>
            </w:r>
          </w:p>
          <w:p w:rsidR="00D94241" w:rsidRDefault="00D94241" w:rsidP="00A703DF">
            <w:pPr>
              <w:jc w:val="both"/>
              <w:rPr>
                <w:rFonts w:ascii="Times New Roman" w:hAnsi="Times New Roman" w:cs="Times New Roman"/>
                <w:sz w:val="24"/>
                <w:szCs w:val="24"/>
              </w:rPr>
            </w:pPr>
          </w:p>
          <w:p w:rsidR="00D94241" w:rsidRDefault="00D94241" w:rsidP="00A703DF">
            <w:pPr>
              <w:jc w:val="both"/>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09 00-09.20 музыка</w:t>
            </w:r>
          </w:p>
          <w:p w:rsidR="00D94241" w:rsidRDefault="00D94241" w:rsidP="00A703DF">
            <w:pPr>
              <w:rPr>
                <w:rFonts w:ascii="Times New Roman" w:hAnsi="Times New Roman" w:cs="Times New Roman"/>
                <w:iCs/>
                <w:sz w:val="24"/>
                <w:szCs w:val="24"/>
              </w:rPr>
            </w:pPr>
            <w:r>
              <w:rPr>
                <w:rFonts w:ascii="Times New Roman" w:hAnsi="Times New Roman" w:cs="Times New Roman"/>
                <w:sz w:val="24"/>
                <w:szCs w:val="24"/>
              </w:rPr>
              <w:t>Мақсаты: 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w:t>
            </w:r>
          </w:p>
          <w:p w:rsidR="00D94241" w:rsidRDefault="00D94241" w:rsidP="00A703DF">
            <w:pPr>
              <w:jc w:val="both"/>
              <w:rPr>
                <w:rFonts w:ascii="Times New Roman" w:hAnsi="Times New Roman" w:cs="Times New Roman"/>
                <w:sz w:val="24"/>
                <w:szCs w:val="24"/>
              </w:rPr>
            </w:pPr>
            <w:r>
              <w:rPr>
                <w:rFonts w:ascii="Times New Roman" w:hAnsi="Times New Roman" w:cs="Times New Roman"/>
                <w:sz w:val="24"/>
                <w:szCs w:val="24"/>
              </w:rPr>
              <w:t>10-50-1105</w:t>
            </w:r>
          </w:p>
          <w:p w:rsidR="00D94241" w:rsidRDefault="00D94241" w:rsidP="00A703DF">
            <w:pPr>
              <w:jc w:val="both"/>
              <w:rPr>
                <w:rFonts w:ascii="Times New Roman" w:hAnsi="Times New Roman" w:cs="Times New Roman"/>
                <w:sz w:val="24"/>
                <w:szCs w:val="24"/>
              </w:rPr>
            </w:pPr>
            <w:r>
              <w:rPr>
                <w:rFonts w:ascii="Times New Roman" w:hAnsi="Times New Roman" w:cs="Times New Roman"/>
                <w:sz w:val="24"/>
                <w:szCs w:val="24"/>
              </w:rPr>
              <w:t>Бестемше</w:t>
            </w:r>
          </w:p>
          <w:p w:rsidR="00D94241" w:rsidRDefault="00D94241" w:rsidP="00A703DF">
            <w:pPr>
              <w:jc w:val="both"/>
              <w:rPr>
                <w:rFonts w:ascii="Times New Roman" w:hAnsi="Times New Roman" w:cs="Times New Roman"/>
                <w:sz w:val="24"/>
                <w:szCs w:val="24"/>
              </w:rPr>
            </w:pPr>
            <w:r>
              <w:rPr>
                <w:rFonts w:ascii="Times New Roman" w:hAnsi="Times New Roman" w:cs="Times New Roman"/>
                <w:b/>
                <w:sz w:val="24"/>
                <w:szCs w:val="24"/>
              </w:rPr>
              <w:t>Шығармашылық жұмыс</w:t>
            </w:r>
            <w:r>
              <w:rPr>
                <w:rFonts w:ascii="Times New Roman" w:hAnsi="Times New Roman" w:cs="Times New Roman"/>
                <w:sz w:val="24"/>
                <w:szCs w:val="24"/>
              </w:rPr>
              <w:t>: еркін тақырыпта (сурет салу, мүсіндеу, жапсыру)</w:t>
            </w:r>
          </w:p>
          <w:p w:rsidR="00D94241" w:rsidRDefault="00D94241" w:rsidP="00A703DF">
            <w:pPr>
              <w:rPr>
                <w:sz w:val="24"/>
                <w:szCs w:val="24"/>
              </w:rPr>
            </w:pPr>
            <w:r>
              <w:rPr>
                <w:rFonts w:ascii="Times New Roman" w:hAnsi="Times New Roman" w:cs="Times New Roman"/>
                <w:sz w:val="24"/>
                <w:szCs w:val="24"/>
              </w:rPr>
              <w:t>Мақсаты: Композицияны құрастыруда дайын пішіндердің көмегімен заттарды қиюға немесе өзбетінше ойдан қиып жапсыруға мүмкіндік беру. Шығармашылық қиялды дамыту.</w:t>
            </w:r>
            <w:r>
              <w:rPr>
                <w:sz w:val="24"/>
                <w:szCs w:val="24"/>
              </w:rPr>
              <w:t xml:space="preserve"> </w:t>
            </w:r>
          </w:p>
          <w:p w:rsidR="00D94241" w:rsidRDefault="00D94241" w:rsidP="00A703DF">
            <w:pPr>
              <w:jc w:val="both"/>
              <w:rPr>
                <w:rFonts w:ascii="Times New Roman" w:hAnsi="Times New Roman" w:cs="Times New Roman"/>
                <w:sz w:val="24"/>
                <w:szCs w:val="24"/>
              </w:rPr>
            </w:pPr>
          </w:p>
          <w:p w:rsidR="00D94241" w:rsidRDefault="00D94241" w:rsidP="00A703DF">
            <w:pPr>
              <w:jc w:val="both"/>
              <w:rPr>
                <w:rFonts w:ascii="Times New Roman" w:hAnsi="Times New Roman" w:cs="Times New Roman"/>
                <w:sz w:val="24"/>
                <w:szCs w:val="24"/>
              </w:rPr>
            </w:pPr>
          </w:p>
        </w:tc>
        <w:tc>
          <w:tcPr>
            <w:tcW w:w="2268" w:type="dxa"/>
          </w:tcPr>
          <w:p w:rsidR="00D94241" w:rsidRDefault="00D94241" w:rsidP="00A703DF">
            <w:pPr>
              <w:rPr>
                <w:rFonts w:ascii="Times New Roman" w:hAnsi="Times New Roman" w:cs="Times New Roman"/>
                <w:sz w:val="24"/>
                <w:szCs w:val="24"/>
              </w:rPr>
            </w:pPr>
            <w:r>
              <w:rPr>
                <w:rFonts w:ascii="Times New Roman" w:hAnsi="Times New Roman" w:cs="Times New Roman"/>
                <w:b/>
                <w:sz w:val="24"/>
                <w:szCs w:val="24"/>
              </w:rPr>
              <w:t>Қазақ тілі:</w:t>
            </w:r>
            <w:r>
              <w:rPr>
                <w:rFonts w:ascii="Times New Roman" w:hAnsi="Times New Roman" w:cs="Times New Roman"/>
                <w:sz w:val="24"/>
                <w:szCs w:val="24"/>
              </w:rPr>
              <w:t xml:space="preserve"> </w:t>
            </w:r>
          </w:p>
          <w:p w:rsidR="00D94241" w:rsidRDefault="00D94241" w:rsidP="00A703DF">
            <w:pPr>
              <w:rPr>
                <w:rFonts w:ascii="Times New Roman" w:hAnsi="Times New Roman" w:cs="Times New Roman"/>
                <w:iCs/>
                <w:sz w:val="24"/>
                <w:szCs w:val="24"/>
              </w:rPr>
            </w:pPr>
            <w:r>
              <w:rPr>
                <w:rFonts w:ascii="Times New Roman" w:hAnsi="Times New Roman" w:cs="Times New Roman"/>
                <w:iCs/>
                <w:sz w:val="24"/>
                <w:szCs w:val="24"/>
              </w:rPr>
              <w:t>Мақсаты: Бейнелеу құралдарын қолдана отырып, еркін ойындарда және сахналық қойылымдарда адамдар мен жануарлардың эмоциональды көңіл-күйін жеткізуге баулу.</w:t>
            </w:r>
          </w:p>
          <w:p w:rsidR="00D94241" w:rsidRDefault="00D94241" w:rsidP="00A703DF">
            <w:pPr>
              <w:jc w:val="both"/>
              <w:rPr>
                <w:rFonts w:ascii="Times New Roman" w:hAnsi="Times New Roman" w:cs="Times New Roman"/>
                <w:b/>
                <w:color w:val="000000"/>
                <w:sz w:val="24"/>
                <w:szCs w:val="24"/>
                <w:lang w:eastAsia="ru-RU"/>
              </w:rPr>
            </w:pPr>
            <w:r>
              <w:rPr>
                <w:rFonts w:ascii="Times New Roman" w:hAnsi="Times New Roman" w:cs="Times New Roman"/>
                <w:b/>
                <w:color w:val="000000"/>
                <w:sz w:val="24"/>
                <w:szCs w:val="24"/>
                <w:lang w:eastAsia="ru-RU"/>
              </w:rPr>
              <w:t xml:space="preserve">Сурет салу,мүсіндеу, жапсыру, ойын іс-әрекеті: </w:t>
            </w:r>
          </w:p>
          <w:p w:rsidR="00D94241" w:rsidRDefault="00D94241" w:rsidP="00A703DF">
            <w:pPr>
              <w:rPr>
                <w:rFonts w:ascii="Times New Roman" w:hAnsi="Times New Roman" w:cs="Times New Roman"/>
                <w:sz w:val="24"/>
                <w:szCs w:val="24"/>
              </w:rPr>
            </w:pPr>
            <w:r>
              <w:rPr>
                <w:rFonts w:ascii="Times New Roman" w:hAnsi="Times New Roman" w:cs="Times New Roman"/>
                <w:b/>
                <w:color w:val="000000"/>
                <w:sz w:val="24"/>
                <w:szCs w:val="24"/>
                <w:lang w:eastAsia="ru-RU"/>
              </w:rPr>
              <w:t>Мақсаты:</w:t>
            </w:r>
            <w:r>
              <w:rPr>
                <w:sz w:val="24"/>
                <w:szCs w:val="24"/>
              </w:rPr>
              <w:t xml:space="preserve"> </w:t>
            </w:r>
            <w:r>
              <w:rPr>
                <w:rFonts w:ascii="Times New Roman" w:hAnsi="Times New Roman" w:cs="Times New Roman"/>
                <w:sz w:val="24"/>
                <w:szCs w:val="24"/>
              </w:rPr>
              <w:t>Ермексаз, сазбалшық, пластикалық кесектерден әртүрлі тәсілдерді қолданып, бейнелерді мүсіндеу</w:t>
            </w:r>
            <w:r>
              <w:rPr>
                <w:sz w:val="24"/>
                <w:szCs w:val="24"/>
              </w:rPr>
              <w:t>.</w:t>
            </w:r>
          </w:p>
          <w:p w:rsidR="00D94241" w:rsidRDefault="00D94241" w:rsidP="00A703DF">
            <w:pPr>
              <w:rPr>
                <w:rFonts w:ascii="Times New Roman" w:eastAsia="Times New Roman" w:hAnsi="Times New Roman" w:cs="Times New Roman"/>
                <w:b/>
                <w:color w:val="000000"/>
                <w:sz w:val="24"/>
                <w:szCs w:val="24"/>
                <w:lang w:eastAsia="ru-RU"/>
              </w:rPr>
            </w:pPr>
          </w:p>
          <w:p w:rsidR="00D94241" w:rsidRDefault="00D94241" w:rsidP="00A703DF">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Дид/ойын:</w:t>
            </w:r>
            <w:r>
              <w:rPr>
                <w:rFonts w:ascii="Times New Roman" w:eastAsia="Times New Roman" w:hAnsi="Times New Roman" w:cs="Times New Roman"/>
                <w:color w:val="000000"/>
                <w:sz w:val="24"/>
                <w:szCs w:val="24"/>
                <w:lang w:eastAsia="ru-RU"/>
              </w:rPr>
              <w:t xml:space="preserve"> «Салауатты өмір салты»</w:t>
            </w:r>
          </w:p>
          <w:p w:rsidR="00D94241" w:rsidRDefault="00D94241" w:rsidP="00A703DF">
            <w:pPr>
              <w:rPr>
                <w:rFonts w:ascii="Times New Roman" w:eastAsia="Calibri" w:hAnsi="Times New Roman" w:cs="Times New Roman"/>
                <w:sz w:val="24"/>
                <w:szCs w:val="24"/>
              </w:rPr>
            </w:pPr>
            <w:r>
              <w:rPr>
                <w:rFonts w:ascii="Times New Roman" w:eastAsia="Times New Roman" w:hAnsi="Times New Roman" w:cs="Times New Roman"/>
                <w:b/>
                <w:color w:val="000000"/>
                <w:sz w:val="24"/>
                <w:szCs w:val="24"/>
                <w:lang w:eastAsia="ru-RU"/>
              </w:rPr>
              <w:t>Мақсаты:</w:t>
            </w:r>
            <w:r>
              <w:rPr>
                <w:rFonts w:ascii="Times New Roman" w:eastAsia="Times New Roman" w:hAnsi="Times New Roman" w:cs="Times New Roman"/>
                <w:color w:val="000000"/>
                <w:sz w:val="24"/>
                <w:szCs w:val="24"/>
                <w:lang w:eastAsia="ru-RU"/>
              </w:rPr>
              <w:t xml:space="preserve"> балаларды пайдалы тағамдарды ажыратуға үйрету.</w:t>
            </w:r>
          </w:p>
        </w:tc>
        <w:tc>
          <w:tcPr>
            <w:tcW w:w="2282" w:type="dxa"/>
            <w:gridSpan w:val="2"/>
          </w:tcPr>
          <w:p w:rsidR="00D94241" w:rsidRDefault="00D94241" w:rsidP="00A703DF">
            <w:pP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Сөйлеуді дамыту іс-әрекеті</w:t>
            </w:r>
          </w:p>
          <w:p w:rsidR="00D94241" w:rsidRDefault="00D94241" w:rsidP="00A703DF">
            <w:pPr>
              <w:rPr>
                <w:rFonts w:ascii="Times New Roman" w:hAnsi="Times New Roman" w:cs="Times New Roman"/>
                <w:iCs/>
                <w:sz w:val="24"/>
                <w:szCs w:val="24"/>
              </w:rPr>
            </w:pPr>
            <w:r>
              <w:rPr>
                <w:rFonts w:ascii="Times New Roman" w:eastAsia="Times New Roman" w:hAnsi="Times New Roman" w:cs="Times New Roman"/>
                <w:b/>
                <w:color w:val="000000"/>
                <w:sz w:val="24"/>
                <w:szCs w:val="24"/>
                <w:lang w:eastAsia="ru-RU"/>
              </w:rPr>
              <w:t>Мақсаты:</w:t>
            </w:r>
            <w:r>
              <w:rPr>
                <w:rFonts w:ascii="Times New Roman" w:eastAsia="Times New Roman" w:hAnsi="Times New Roman" w:cs="Times New Roman"/>
                <w:color w:val="000000"/>
                <w:sz w:val="24"/>
                <w:szCs w:val="24"/>
                <w:lang w:eastAsia="ru-RU"/>
              </w:rPr>
              <w:t xml:space="preserve"> </w:t>
            </w:r>
            <w:r>
              <w:rPr>
                <w:rFonts w:ascii="Times New Roman" w:hAnsi="Times New Roman" w:cs="Times New Roman"/>
                <w:sz w:val="24"/>
                <w:szCs w:val="24"/>
              </w:rPr>
              <w:t>Балаларды әңгіме айтуға үйрету: затты, суретті өзбетінше зерттеп, сипаттауға, түрлі балалар әрекеттерінде бейнелеген суреттерін</w:t>
            </w:r>
            <w:r>
              <w:rPr>
                <w:sz w:val="24"/>
                <w:szCs w:val="24"/>
              </w:rPr>
              <w:t xml:space="preserve"> </w:t>
            </w:r>
            <w:r>
              <w:rPr>
                <w:rFonts w:ascii="Times New Roman" w:hAnsi="Times New Roman" w:cs="Times New Roman"/>
                <w:iCs/>
                <w:sz w:val="24"/>
                <w:szCs w:val="24"/>
              </w:rPr>
              <w:t>атауға үйрету.</w:t>
            </w:r>
          </w:p>
          <w:p w:rsidR="00D94241" w:rsidRDefault="00D94241" w:rsidP="00A703DF">
            <w:pP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Мүсіндеу іс-әрекеті:</w:t>
            </w:r>
          </w:p>
          <w:p w:rsidR="00D94241" w:rsidRDefault="00D94241" w:rsidP="00A703DF">
            <w:pPr>
              <w:rPr>
                <w:sz w:val="24"/>
                <w:szCs w:val="24"/>
              </w:rPr>
            </w:pPr>
            <w:r>
              <w:rPr>
                <w:rFonts w:ascii="Times New Roman" w:eastAsia="Times New Roman" w:hAnsi="Times New Roman" w:cs="Times New Roman"/>
                <w:b/>
                <w:sz w:val="24"/>
                <w:szCs w:val="24"/>
              </w:rPr>
              <w:t>Мақсаты:</w:t>
            </w:r>
            <w:r>
              <w:rPr>
                <w:sz w:val="24"/>
                <w:szCs w:val="24"/>
              </w:rPr>
              <w:t xml:space="preserve"> </w:t>
            </w:r>
            <w:r>
              <w:rPr>
                <w:rFonts w:ascii="Times New Roman" w:hAnsi="Times New Roman" w:cs="Times New Roman"/>
                <w:sz w:val="24"/>
                <w:szCs w:val="24"/>
              </w:rPr>
              <w:t>толық пішіні пайда заттардың болғанға дейін немесе жайылған пішіннің жиектерін ию, жеке бөліктерді тұтас бөліктен созу, майда бөлшектерді қысу сияқты тәсілдермен мүсіндеу.</w:t>
            </w:r>
          </w:p>
          <w:p w:rsidR="00D94241" w:rsidRDefault="00D94241" w:rsidP="00A703DF">
            <w:pPr>
              <w:rPr>
                <w:rFonts w:ascii="Times New Roman" w:eastAsia="Times New Roman" w:hAnsi="Times New Roman" w:cs="Times New Roman"/>
                <w:sz w:val="24"/>
                <w:szCs w:val="24"/>
              </w:rPr>
            </w:pPr>
          </w:p>
          <w:p w:rsidR="00D94241" w:rsidRDefault="00D94241" w:rsidP="00A703DF">
            <w:pP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1600-16.30</w:t>
            </w:r>
          </w:p>
          <w:p w:rsidR="00D94241" w:rsidRDefault="00D94241" w:rsidP="00A703DF">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Дене шынықтыру</w:t>
            </w:r>
            <w:r>
              <w:rPr>
                <w:rFonts w:ascii="Times New Roman" w:eastAsia="Times New Roman" w:hAnsi="Times New Roman" w:cs="Times New Roman"/>
                <w:color w:val="000000"/>
                <w:sz w:val="24"/>
                <w:szCs w:val="24"/>
                <w:lang w:eastAsia="ru-RU"/>
              </w:rPr>
              <w:t xml:space="preserve"> </w:t>
            </w:r>
          </w:p>
          <w:p w:rsidR="00D94241" w:rsidRDefault="00D94241" w:rsidP="00A703DF">
            <w:pPr>
              <w:rPr>
                <w:rFonts w:ascii="Times New Roman" w:hAnsi="Times New Roman" w:cs="Times New Roman"/>
                <w:sz w:val="24"/>
                <w:szCs w:val="24"/>
              </w:rPr>
            </w:pPr>
            <w:r>
              <w:rPr>
                <w:rFonts w:ascii="Times New Roman" w:eastAsia="Times New Roman" w:hAnsi="Times New Roman" w:cs="Times New Roman"/>
                <w:color w:val="000000"/>
                <w:sz w:val="24"/>
                <w:szCs w:val="24"/>
                <w:lang w:eastAsia="ru-RU"/>
              </w:rPr>
              <w:t xml:space="preserve">Мақсаты: </w:t>
            </w:r>
            <w:r>
              <w:rPr>
                <w:rFonts w:ascii="Times New Roman" w:hAnsi="Times New Roman" w:cs="Times New Roman"/>
                <w:sz w:val="24"/>
                <w:szCs w:val="24"/>
              </w:rPr>
              <w:t>Бір орында тұрып, қос аяқпен секіру. Бір орында тұрып, қос аяқпен секіру. Құрсаудан еңбектеп өту.(4-5) Бір орында тұрып, қос аяқпен секіру.</w:t>
            </w:r>
          </w:p>
          <w:p w:rsidR="00D94241" w:rsidRDefault="00D94241" w:rsidP="00A703DF">
            <w:pPr>
              <w:rPr>
                <w:rFonts w:ascii="Times New Roman" w:hAnsi="Times New Roman" w:cs="Times New Roman"/>
                <w:b/>
                <w:sz w:val="24"/>
                <w:szCs w:val="24"/>
              </w:rPr>
            </w:pPr>
          </w:p>
          <w:p w:rsidR="00D94241" w:rsidRDefault="00D94241" w:rsidP="00A703DF">
            <w:pPr>
              <w:rPr>
                <w:rFonts w:ascii="Times New Roman" w:eastAsia="Times New Roman" w:hAnsi="Times New Roman" w:cs="Times New Roman"/>
                <w:color w:val="000000"/>
                <w:sz w:val="24"/>
                <w:szCs w:val="24"/>
                <w:lang w:eastAsia="ru-RU"/>
              </w:rPr>
            </w:pPr>
          </w:p>
        </w:tc>
        <w:tc>
          <w:tcPr>
            <w:tcW w:w="2268" w:type="dxa"/>
          </w:tcPr>
          <w:p w:rsidR="00D94241" w:rsidRDefault="00D94241" w:rsidP="00A703DF">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Сөйлеуді дамыту коммуникативтік әрекет</w:t>
            </w:r>
            <w:r>
              <w:rPr>
                <w:rFonts w:ascii="Times New Roman" w:eastAsia="Times New Roman" w:hAnsi="Times New Roman" w:cs="Times New Roman"/>
                <w:color w:val="000000"/>
                <w:sz w:val="24"/>
                <w:szCs w:val="24"/>
                <w:lang w:eastAsia="ru-RU"/>
              </w:rPr>
              <w:t xml:space="preserve">: </w:t>
            </w:r>
          </w:p>
          <w:p w:rsidR="00D94241" w:rsidRDefault="00D94241" w:rsidP="00A703DF">
            <w:pPr>
              <w:rPr>
                <w:rFonts w:ascii="Times New Roman" w:hAnsi="Times New Roman" w:cs="Times New Roman"/>
                <w:iCs/>
                <w:sz w:val="24"/>
                <w:szCs w:val="24"/>
              </w:rPr>
            </w:pPr>
            <w:r>
              <w:rPr>
                <w:rFonts w:ascii="Times New Roman" w:hAnsi="Times New Roman" w:cs="Times New Roman"/>
                <w:iCs/>
                <w:sz w:val="24"/>
                <w:szCs w:val="24"/>
              </w:rPr>
              <w:t>Мақсаты:Бұйымдары бойынша әңгімелер құрастыруға, шығармалардың, ертегілердің қызықты үзінділерін қайталап айтуға, бейтаныс заттар, құбылыстар, оқиғалар туралы ақпаратты талқылауға баулу.</w:t>
            </w:r>
          </w:p>
          <w:p w:rsidR="00D94241" w:rsidRDefault="00D94241" w:rsidP="00A703DF">
            <w:pPr>
              <w:rPr>
                <w:rFonts w:ascii="Times New Roman" w:hAnsi="Times New Roman" w:cs="Times New Roman"/>
                <w:b/>
                <w:sz w:val="24"/>
                <w:szCs w:val="24"/>
              </w:rPr>
            </w:pPr>
            <w:r>
              <w:rPr>
                <w:rFonts w:ascii="Times New Roman" w:hAnsi="Times New Roman" w:cs="Times New Roman"/>
                <w:b/>
                <w:sz w:val="24"/>
                <w:szCs w:val="24"/>
              </w:rPr>
              <w:t>09.45 --10 15</w:t>
            </w:r>
          </w:p>
          <w:p w:rsidR="00D94241" w:rsidRDefault="00D94241" w:rsidP="00A703DF">
            <w:pPr>
              <w:rPr>
                <w:rFonts w:ascii="Times New Roman" w:hAnsi="Times New Roman" w:cs="Times New Roman"/>
                <w:b/>
                <w:sz w:val="24"/>
                <w:szCs w:val="24"/>
              </w:rPr>
            </w:pPr>
            <w:r>
              <w:rPr>
                <w:rFonts w:ascii="Times New Roman" w:hAnsi="Times New Roman" w:cs="Times New Roman"/>
                <w:b/>
                <w:sz w:val="24"/>
                <w:szCs w:val="24"/>
              </w:rPr>
              <w:t>дене шынықтыру</w:t>
            </w:r>
          </w:p>
          <w:p w:rsidR="00D94241" w:rsidRDefault="00D94241" w:rsidP="00A703DF">
            <w:pPr>
              <w:jc w:val="both"/>
              <w:rPr>
                <w:rFonts w:ascii="Times New Roman" w:hAnsi="Times New Roman" w:cs="Times New Roman"/>
                <w:sz w:val="24"/>
                <w:szCs w:val="24"/>
              </w:rPr>
            </w:pPr>
            <w:r>
              <w:rPr>
                <w:rFonts w:ascii="Times New Roman" w:hAnsi="Times New Roman" w:cs="Times New Roman"/>
                <w:sz w:val="24"/>
                <w:szCs w:val="24"/>
              </w:rPr>
              <w:t>Мақсаты:</w:t>
            </w:r>
            <w:r>
              <w:t xml:space="preserve"> </w:t>
            </w:r>
            <w:r>
              <w:rPr>
                <w:rFonts w:ascii="Times New Roman" w:hAnsi="Times New Roman" w:cs="Times New Roman"/>
                <w:sz w:val="24"/>
                <w:szCs w:val="24"/>
              </w:rPr>
              <w:t>Сапқа тұру. Екеуден, үшеуден бірінің артынан бірі қатарға тұру.</w:t>
            </w:r>
          </w:p>
          <w:p w:rsidR="00D94241" w:rsidRDefault="00D94241" w:rsidP="00A703DF">
            <w:pPr>
              <w:jc w:val="both"/>
              <w:rPr>
                <w:rFonts w:ascii="Times New Roman" w:eastAsia="Times New Roman" w:hAnsi="Times New Roman" w:cs="Times New Roman"/>
                <w:b/>
                <w:color w:val="000000"/>
                <w:sz w:val="24"/>
                <w:szCs w:val="24"/>
                <w:lang w:eastAsia="ru-RU"/>
              </w:rPr>
            </w:pPr>
          </w:p>
          <w:p w:rsidR="00D94241" w:rsidRDefault="00D94241" w:rsidP="00A703DF">
            <w:pPr>
              <w:rPr>
                <w:rFonts w:ascii="Times New Roman" w:eastAsia="Calibri" w:hAnsi="Times New Roman" w:cs="Times New Roman"/>
                <w:sz w:val="24"/>
                <w:szCs w:val="24"/>
              </w:rPr>
            </w:pPr>
          </w:p>
          <w:p w:rsidR="00D94241" w:rsidRDefault="00D94241" w:rsidP="00A703DF">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Мүсіндеуден ойын-жаттығу</w:t>
            </w:r>
          </w:p>
          <w:p w:rsidR="00D94241" w:rsidRDefault="00D94241" w:rsidP="00A703DF">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sz w:val="24"/>
                <w:szCs w:val="24"/>
              </w:rPr>
              <w:t>Мақсаты:</w:t>
            </w:r>
            <w:r>
              <w:rPr>
                <w:sz w:val="24"/>
                <w:szCs w:val="24"/>
              </w:rPr>
              <w:t xml:space="preserve"> </w:t>
            </w:r>
            <w:r>
              <w:rPr>
                <w:rFonts w:ascii="Times New Roman" w:hAnsi="Times New Roman" w:cs="Times New Roman"/>
                <w:sz w:val="24"/>
                <w:szCs w:val="24"/>
              </w:rPr>
              <w:t>Мүсінделген заттың, фигуралардың бетін тегістеуге үйрету.</w:t>
            </w:r>
          </w:p>
        </w:tc>
      </w:tr>
      <w:tr w:rsidR="00D94241" w:rsidTr="00A703DF">
        <w:trPr>
          <w:trHeight w:val="275"/>
        </w:trPr>
        <w:tc>
          <w:tcPr>
            <w:tcW w:w="2698" w:type="dxa"/>
          </w:tcPr>
          <w:p w:rsidR="00D94241" w:rsidRDefault="00D94241" w:rsidP="00A703DF">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таңғы</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ас</w:t>
            </w:r>
          </w:p>
        </w:tc>
        <w:tc>
          <w:tcPr>
            <w:tcW w:w="11735" w:type="dxa"/>
            <w:gridSpan w:val="6"/>
          </w:tcPr>
          <w:p w:rsidR="00D94241" w:rsidRDefault="00D94241" w:rsidP="00A703DF">
            <w:pPr>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және көркем әдебиет.</w:t>
            </w:r>
            <w:r>
              <w:rPr>
                <w:rFonts w:ascii="Times New Roman" w:eastAsia="Times New Roman" w:hAnsi="Times New Roman" w:cs="Times New Roman"/>
                <w:sz w:val="24"/>
                <w:szCs w:val="24"/>
              </w:rPr>
              <w:t xml:space="preserve"> Коммуникативтік әрекет. Балаларға тағамның атауын анық айтуға үйрету. Тағамның пайдасы жайлы айту. (Сөздік минимуммен жұмыс:азық түлікке қатысты сөздер)</w:t>
            </w:r>
          </w:p>
        </w:tc>
      </w:tr>
      <w:tr w:rsidR="00D94241" w:rsidTr="00A703DF">
        <w:trPr>
          <w:trHeight w:val="373"/>
        </w:trPr>
        <w:tc>
          <w:tcPr>
            <w:tcW w:w="2698" w:type="dxa"/>
          </w:tcPr>
          <w:p w:rsidR="00D94241" w:rsidRDefault="00D94241" w:rsidP="00A703DF">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Серуенге</w:t>
            </w:r>
            <w:r>
              <w:rPr>
                <w:rFonts w:ascii="Times New Roman" w:eastAsia="Times New Roman" w:hAnsi="Times New Roman" w:cs="Times New Roman"/>
                <w:spacing w:val="-4"/>
                <w:sz w:val="24"/>
                <w:szCs w:val="24"/>
              </w:rPr>
              <w:t xml:space="preserve"> </w:t>
            </w:r>
            <w:r>
              <w:rPr>
                <w:rFonts w:ascii="Times New Roman" w:eastAsia="Times New Roman" w:hAnsi="Times New Roman" w:cs="Times New Roman"/>
                <w:sz w:val="24"/>
                <w:szCs w:val="24"/>
              </w:rPr>
              <w:t>дайындық</w:t>
            </w:r>
          </w:p>
        </w:tc>
        <w:tc>
          <w:tcPr>
            <w:tcW w:w="11735" w:type="dxa"/>
            <w:gridSpan w:val="6"/>
          </w:tcPr>
          <w:p w:rsidR="00D94241" w:rsidRDefault="00D94241" w:rsidP="00A703DF">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Қоршаған ортамен танысу.Еңбекке баулу.</w:t>
            </w:r>
            <w:r>
              <w:rPr>
                <w:rFonts w:ascii="Times New Roman" w:eastAsia="Times New Roman" w:hAnsi="Times New Roman" w:cs="Times New Roman"/>
                <w:sz w:val="24"/>
                <w:szCs w:val="24"/>
              </w:rPr>
              <w:t>Жеке шкафтарын  таза ұстауға тәрбиелеу. . (Сөздік минимуммен жұмыс:дене мүшелеріне қатысты сөздер)</w:t>
            </w:r>
          </w:p>
        </w:tc>
      </w:tr>
      <w:tr w:rsidR="00D94241" w:rsidTr="00A703DF">
        <w:trPr>
          <w:trHeight w:val="275"/>
        </w:trPr>
        <w:tc>
          <w:tcPr>
            <w:tcW w:w="2698" w:type="dxa"/>
          </w:tcPr>
          <w:p w:rsidR="00D94241" w:rsidRDefault="00D94241" w:rsidP="00A703DF">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Серуен</w:t>
            </w:r>
          </w:p>
          <w:p w:rsidR="00D94241" w:rsidRDefault="00D94241" w:rsidP="00A703DF">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(Қолданылатын картотека №)</w:t>
            </w:r>
          </w:p>
        </w:tc>
        <w:tc>
          <w:tcPr>
            <w:tcW w:w="2500" w:type="dxa"/>
          </w:tcPr>
          <w:p w:rsidR="00D94241" w:rsidRDefault="00D94241" w:rsidP="00A703DF">
            <w:pPr>
              <w:pStyle w:val="Style22"/>
              <w:tabs>
                <w:tab w:val="left" w:pos="648"/>
              </w:tabs>
              <w:ind w:firstLine="0"/>
              <w:jc w:val="left"/>
              <w:rPr>
                <w:rFonts w:ascii="Times New Roman" w:hAnsi="Times New Roman"/>
                <w:color w:val="000000"/>
                <w:lang w:val="kk-KZ"/>
              </w:rPr>
            </w:pPr>
            <w:r>
              <w:rPr>
                <w:rFonts w:ascii="Times New Roman" w:hAnsi="Times New Roman"/>
                <w:b/>
                <w:lang w:val="kk-KZ"/>
              </w:rPr>
              <w:t>Серуен №1</w:t>
            </w:r>
            <w:r>
              <w:rPr>
                <w:rFonts w:ascii="Times New Roman" w:hAnsi="Times New Roman"/>
                <w:b/>
                <w:lang w:val="kk-KZ"/>
              </w:rPr>
              <w:br/>
            </w:r>
            <w:r>
              <w:rPr>
                <w:rFonts w:ascii="Times New Roman" w:hAnsi="Times New Roman"/>
                <w:color w:val="000000"/>
                <w:lang w:val="kk-KZ"/>
              </w:rPr>
              <w:t>Көктемгі ауа-райын бақылау</w:t>
            </w:r>
          </w:p>
          <w:p w:rsidR="00D94241" w:rsidRDefault="00D94241" w:rsidP="00A703DF">
            <w:pPr>
              <w:pStyle w:val="Style22"/>
              <w:tabs>
                <w:tab w:val="left" w:pos="648"/>
              </w:tabs>
              <w:ind w:firstLine="0"/>
              <w:jc w:val="left"/>
              <w:rPr>
                <w:rFonts w:ascii="Times New Roman" w:hAnsi="Times New Roman"/>
                <w:color w:val="000000"/>
                <w:lang w:val="kk-KZ"/>
              </w:rPr>
            </w:pPr>
            <w:r>
              <w:rPr>
                <w:rFonts w:ascii="Times New Roman" w:hAnsi="Times New Roman"/>
                <w:color w:val="000000"/>
                <w:lang w:val="kk-KZ"/>
              </w:rPr>
              <w:t xml:space="preserve">       Көктемгі ауа райы өте құбылмалы,бірақ күннен-күнге күн жылына бастайды.Ауа қысымы көтаріледі. Ашық күндер көп болып,күн сәулесін мол шашады.Аспан сұрғылт түсін ашық көк түске алмастырады.Көктемнің алғашқы айы мен соңғы айын салыстыра білуге үйрету. </w:t>
            </w:r>
          </w:p>
          <w:p w:rsidR="00D94241" w:rsidRDefault="00D94241" w:rsidP="00A703DF">
            <w:pPr>
              <w:pStyle w:val="Style22"/>
              <w:tabs>
                <w:tab w:val="left" w:pos="648"/>
              </w:tabs>
              <w:ind w:firstLine="0"/>
              <w:jc w:val="left"/>
              <w:rPr>
                <w:rFonts w:ascii="Times New Roman" w:hAnsi="Times New Roman"/>
                <w:color w:val="000000"/>
                <w:lang w:val="kk-KZ"/>
              </w:rPr>
            </w:pPr>
            <w:r>
              <w:rPr>
                <w:rFonts w:ascii="Times New Roman" w:hAnsi="Times New Roman"/>
                <w:color w:val="000000"/>
                <w:lang w:val="kk-KZ"/>
              </w:rPr>
              <w:t xml:space="preserve"> </w:t>
            </w:r>
          </w:p>
          <w:p w:rsidR="00D94241" w:rsidRDefault="00D94241" w:rsidP="00A703DF">
            <w:pPr>
              <w:pStyle w:val="Style22"/>
              <w:tabs>
                <w:tab w:val="left" w:pos="648"/>
              </w:tabs>
              <w:ind w:firstLine="0"/>
              <w:jc w:val="left"/>
              <w:rPr>
                <w:rFonts w:ascii="Times New Roman" w:hAnsi="Times New Roman"/>
                <w:color w:val="000000"/>
                <w:lang w:val="kk-KZ"/>
              </w:rPr>
            </w:pPr>
            <w:r>
              <w:rPr>
                <w:rFonts w:ascii="Times New Roman" w:hAnsi="Times New Roman"/>
                <w:color w:val="000000"/>
                <w:lang w:val="kk-KZ"/>
              </w:rPr>
              <w:t>Қимылды ойын</w:t>
            </w:r>
          </w:p>
          <w:p w:rsidR="00D94241" w:rsidRDefault="00D94241" w:rsidP="00A703DF">
            <w:pPr>
              <w:pStyle w:val="Style22"/>
              <w:tabs>
                <w:tab w:val="left" w:pos="648"/>
              </w:tabs>
              <w:ind w:firstLine="0"/>
              <w:jc w:val="left"/>
              <w:rPr>
                <w:rFonts w:ascii="Times New Roman" w:hAnsi="Times New Roman"/>
                <w:color w:val="000000"/>
                <w:lang w:val="kk-KZ"/>
              </w:rPr>
            </w:pPr>
            <w:r>
              <w:rPr>
                <w:rFonts w:ascii="Times New Roman" w:hAnsi="Times New Roman"/>
                <w:b/>
                <w:bCs/>
                <w:color w:val="000000"/>
                <w:lang w:val="kk-KZ"/>
              </w:rPr>
              <w:t>«Қасқыр мен лақтар»</w:t>
            </w:r>
          </w:p>
          <w:p w:rsidR="00D94241" w:rsidRDefault="00D94241" w:rsidP="00A703DF">
            <w:pPr>
              <w:pStyle w:val="Style22"/>
              <w:tabs>
                <w:tab w:val="left" w:pos="648"/>
              </w:tabs>
              <w:ind w:firstLine="0"/>
              <w:jc w:val="left"/>
              <w:rPr>
                <w:rFonts w:ascii="Times New Roman" w:hAnsi="Times New Roman"/>
                <w:color w:val="000000"/>
                <w:lang w:val="kk-KZ"/>
              </w:rPr>
            </w:pPr>
            <w:r>
              <w:rPr>
                <w:rFonts w:ascii="Times New Roman" w:hAnsi="Times New Roman"/>
                <w:b/>
                <w:bCs/>
                <w:color w:val="000000"/>
                <w:lang w:val="kk-KZ"/>
              </w:rPr>
              <w:t xml:space="preserve">  </w:t>
            </w:r>
            <w:r>
              <w:rPr>
                <w:rFonts w:ascii="Times New Roman" w:hAnsi="Times New Roman"/>
                <w:color w:val="000000"/>
                <w:lang w:val="kk-KZ"/>
              </w:rPr>
              <w:t xml:space="preserve">Белгі бойынша ұзындыққа секіруді жалғастыру(лақтар алаңда жүгіреді);жүргізуші қасқырдың көзіне түспей, алаңда жүреді.Ойын шартын бұзбау,ұсталғандары шетке шығады. Шапшаңдық пен бейімділікті дамыту. </w:t>
            </w:r>
          </w:p>
          <w:p w:rsidR="00D94241" w:rsidRDefault="00D94241" w:rsidP="00A703DF">
            <w:pPr>
              <w:pStyle w:val="Style22"/>
              <w:tabs>
                <w:tab w:val="left" w:pos="648"/>
              </w:tabs>
              <w:ind w:firstLine="0"/>
              <w:jc w:val="left"/>
              <w:rPr>
                <w:rFonts w:ascii="Times New Roman" w:hAnsi="Times New Roman"/>
                <w:color w:val="000000"/>
                <w:lang w:val="kk-KZ"/>
              </w:rPr>
            </w:pPr>
            <w:r>
              <w:rPr>
                <w:rFonts w:ascii="Times New Roman" w:hAnsi="Times New Roman"/>
                <w:color w:val="000000"/>
                <w:lang w:val="kk-KZ"/>
              </w:rPr>
              <w:t>Еңбек іс-әрекеті</w:t>
            </w:r>
          </w:p>
          <w:p w:rsidR="00D94241" w:rsidRDefault="00D94241" w:rsidP="00A703DF">
            <w:pPr>
              <w:pStyle w:val="Style22"/>
              <w:tabs>
                <w:tab w:val="left" w:pos="648"/>
              </w:tabs>
              <w:ind w:firstLine="0"/>
              <w:jc w:val="left"/>
              <w:rPr>
                <w:rFonts w:ascii="Times New Roman" w:hAnsi="Times New Roman"/>
                <w:color w:val="000000"/>
                <w:lang w:val="kk-KZ"/>
              </w:rPr>
            </w:pPr>
            <w:r>
              <w:rPr>
                <w:rFonts w:ascii="Times New Roman" w:hAnsi="Times New Roman"/>
                <w:b/>
                <w:bCs/>
                <w:color w:val="000000"/>
                <w:lang w:val="kk-KZ"/>
              </w:rPr>
              <w:t xml:space="preserve"> «Ауа райын сипатта!»</w:t>
            </w:r>
          </w:p>
          <w:p w:rsidR="00D94241" w:rsidRDefault="00D94241" w:rsidP="00A703DF">
            <w:pPr>
              <w:pStyle w:val="Style22"/>
              <w:tabs>
                <w:tab w:val="left" w:pos="648"/>
              </w:tabs>
              <w:ind w:firstLine="0"/>
              <w:jc w:val="left"/>
              <w:rPr>
                <w:rFonts w:ascii="Times New Roman" w:hAnsi="Times New Roman"/>
                <w:color w:val="000000"/>
                <w:lang w:val="kk-KZ"/>
              </w:rPr>
            </w:pPr>
            <w:r>
              <w:rPr>
                <w:rFonts w:ascii="Times New Roman" w:hAnsi="Times New Roman"/>
                <w:color w:val="000000"/>
                <w:lang w:val="kk-KZ"/>
              </w:rPr>
              <w:t>Балалардың ауа райына байланысты сөзді таңдап алуды үйрету.  (жылы,ашық,суық,құрғақ,желді,жаңбырлы,тұманды)</w:t>
            </w:r>
          </w:p>
          <w:p w:rsidR="00D94241" w:rsidRDefault="00D94241" w:rsidP="00A703DF">
            <w:pPr>
              <w:pStyle w:val="Style22"/>
              <w:tabs>
                <w:tab w:val="left" w:pos="648"/>
              </w:tabs>
              <w:ind w:firstLine="0"/>
              <w:jc w:val="left"/>
              <w:rPr>
                <w:rFonts w:ascii="Times New Roman" w:hAnsi="Times New Roman"/>
                <w:color w:val="000000"/>
                <w:lang w:val="kk-KZ"/>
              </w:rPr>
            </w:pPr>
            <w:r>
              <w:rPr>
                <w:rFonts w:ascii="Times New Roman" w:hAnsi="Times New Roman"/>
                <w:color w:val="000000"/>
                <w:lang w:val="kk-KZ"/>
              </w:rPr>
              <w:t>Өзіндік іс-әрекет</w:t>
            </w:r>
          </w:p>
          <w:p w:rsidR="00D94241" w:rsidRDefault="00D94241" w:rsidP="00A703DF">
            <w:pPr>
              <w:pStyle w:val="Style22"/>
              <w:tabs>
                <w:tab w:val="left" w:pos="648"/>
              </w:tabs>
              <w:ind w:firstLine="0"/>
              <w:jc w:val="left"/>
              <w:rPr>
                <w:rFonts w:ascii="Times New Roman" w:hAnsi="Times New Roman"/>
                <w:color w:val="000000"/>
                <w:lang w:val="kk-KZ"/>
              </w:rPr>
            </w:pPr>
            <w:r>
              <w:rPr>
                <w:rFonts w:ascii="Times New Roman" w:hAnsi="Times New Roman"/>
                <w:color w:val="000000"/>
                <w:lang w:val="kk-KZ"/>
              </w:rPr>
              <w:t xml:space="preserve">Ойын барысында балалардың бір-бірімен қарым-қатынас жасауын қадағалау, олардың іс-әрекеті мен қылықтарын білдіру,өз ойын іске асыру. </w:t>
            </w:r>
          </w:p>
          <w:p w:rsidR="00D94241" w:rsidRDefault="00D94241" w:rsidP="00A703DF">
            <w:pPr>
              <w:pStyle w:val="Style22"/>
              <w:widowControl/>
              <w:tabs>
                <w:tab w:val="left" w:pos="648"/>
              </w:tabs>
              <w:spacing w:line="240" w:lineRule="auto"/>
              <w:ind w:firstLine="0"/>
              <w:jc w:val="left"/>
              <w:rPr>
                <w:rFonts w:ascii="Times New Roman" w:hAnsi="Times New Roman"/>
                <w:color w:val="000000"/>
                <w:lang w:val="kk-KZ"/>
              </w:rPr>
            </w:pPr>
          </w:p>
          <w:p w:rsidR="00D94241" w:rsidRDefault="00D94241" w:rsidP="00A703DF">
            <w:pPr>
              <w:pStyle w:val="Style22"/>
              <w:widowControl/>
              <w:tabs>
                <w:tab w:val="left" w:pos="648"/>
              </w:tabs>
              <w:spacing w:line="240" w:lineRule="auto"/>
              <w:ind w:firstLine="0"/>
              <w:jc w:val="left"/>
              <w:rPr>
                <w:rFonts w:ascii="Times New Roman" w:hAnsi="Times New Roman"/>
                <w:color w:val="000000"/>
                <w:lang w:val="kk-KZ"/>
              </w:rPr>
            </w:pPr>
          </w:p>
        </w:tc>
        <w:tc>
          <w:tcPr>
            <w:tcW w:w="2417" w:type="dxa"/>
          </w:tcPr>
          <w:p w:rsidR="00D94241" w:rsidRDefault="00D94241" w:rsidP="00A703DF">
            <w:pPr>
              <w:rPr>
                <w:rFonts w:ascii="Times New Roman" w:hAnsi="Times New Roman" w:cs="Times New Roman"/>
                <w:b/>
                <w:sz w:val="24"/>
                <w:szCs w:val="24"/>
              </w:rPr>
            </w:pPr>
            <w:r>
              <w:rPr>
                <w:rFonts w:ascii="Times New Roman" w:hAnsi="Times New Roman" w:cs="Times New Roman"/>
                <w:b/>
                <w:sz w:val="24"/>
                <w:szCs w:val="24"/>
              </w:rPr>
              <w:t>Серуен №2</w:t>
            </w:r>
          </w:p>
          <w:p w:rsidR="00D94241" w:rsidRDefault="00D94241" w:rsidP="00A703DF">
            <w:pPr>
              <w:rPr>
                <w:rFonts w:ascii="Times New Roman" w:hAnsi="Times New Roman" w:cs="Times New Roman"/>
                <w:b/>
                <w:sz w:val="24"/>
                <w:szCs w:val="24"/>
              </w:rPr>
            </w:pPr>
            <w:r>
              <w:rPr>
                <w:rFonts w:ascii="Times New Roman" w:hAnsi="Times New Roman" w:cs="Times New Roman"/>
                <w:sz w:val="24"/>
                <w:szCs w:val="24"/>
              </w:rPr>
              <w:t>Күннің көзін</w:t>
            </w:r>
            <w:r>
              <w:rPr>
                <w:rFonts w:ascii="Times New Roman" w:hAnsi="Times New Roman" w:cs="Times New Roman"/>
                <w:b/>
                <w:sz w:val="24"/>
                <w:szCs w:val="24"/>
              </w:rPr>
              <w:t xml:space="preserve"> </w:t>
            </w:r>
            <w:r>
              <w:rPr>
                <w:rFonts w:ascii="Times New Roman" w:eastAsia="Times New Roman" w:hAnsi="Times New Roman" w:cs="Times New Roman"/>
                <w:color w:val="000000"/>
                <w:sz w:val="24"/>
                <w:szCs w:val="24"/>
                <w:lang w:eastAsia="kk-KZ"/>
              </w:rPr>
              <w:t>бақылау</w:t>
            </w:r>
          </w:p>
          <w:p w:rsidR="00D94241" w:rsidRDefault="00D94241" w:rsidP="00A703DF">
            <w:pPr>
              <w:pStyle w:val="a3"/>
              <w:spacing w:before="0" w:beforeAutospacing="0" w:after="0" w:afterAutospacing="0"/>
              <w:contextualSpacing/>
              <w:rPr>
                <w:color w:val="000000"/>
              </w:rPr>
            </w:pPr>
            <w:r>
              <w:rPr>
                <w:color w:val="000000"/>
              </w:rPr>
              <w:t xml:space="preserve">Күннің аңыздылығы адам өмірінде өсімдік пен жануарлар әлеміндегі алатын орны жайында түсінік қалыптастыру. Күн көзінің көктем кезіндегі белсенді өзгерісін көруге үйрету(жоғары көтеріледі, шуақтары жылу шашқанда, қарай алмайсын). Тақырып бойынша белсенді сөздікті дамыту. </w:t>
            </w:r>
          </w:p>
          <w:p w:rsidR="00D94241" w:rsidRDefault="00D94241" w:rsidP="00A703DF">
            <w:pPr>
              <w:pStyle w:val="a3"/>
              <w:spacing w:before="0" w:beforeAutospacing="0" w:after="0" w:afterAutospacing="0"/>
              <w:contextualSpacing/>
              <w:rPr>
                <w:color w:val="000000"/>
              </w:rPr>
            </w:pPr>
            <w:r>
              <w:rPr>
                <w:color w:val="000000"/>
              </w:rPr>
              <w:t>Қимылды ойын</w:t>
            </w:r>
          </w:p>
          <w:p w:rsidR="00D94241" w:rsidRDefault="00D94241" w:rsidP="00A703DF">
            <w:pPr>
              <w:pStyle w:val="a3"/>
              <w:spacing w:before="0" w:beforeAutospacing="0" w:after="0" w:afterAutospacing="0"/>
              <w:contextualSpacing/>
              <w:rPr>
                <w:color w:val="000000"/>
              </w:rPr>
            </w:pPr>
            <w:r>
              <w:rPr>
                <w:b/>
                <w:bCs/>
                <w:color w:val="000000"/>
              </w:rPr>
              <w:t>«Күн мен бұлт»</w:t>
            </w:r>
          </w:p>
          <w:p w:rsidR="00D94241" w:rsidRDefault="00D94241" w:rsidP="00A703DF">
            <w:pPr>
              <w:pStyle w:val="a3"/>
              <w:spacing w:before="0" w:beforeAutospacing="0" w:after="0" w:afterAutospacing="0"/>
              <w:contextualSpacing/>
              <w:rPr>
                <w:color w:val="000000"/>
              </w:rPr>
            </w:pPr>
            <w:r>
              <w:rPr>
                <w:color w:val="000000"/>
              </w:rPr>
              <w:t xml:space="preserve">    Шеңбер бойында жұппен тұруды жалғастыру, ойын ережесін сақтау. «Күн»  деген сөзді естігенде қыдырып жүреді, ойнайды, «түн» сөзінде тығылады. </w:t>
            </w:r>
          </w:p>
          <w:p w:rsidR="00D94241" w:rsidRDefault="00D94241" w:rsidP="00A703DF">
            <w:pPr>
              <w:pStyle w:val="a3"/>
              <w:spacing w:before="0" w:beforeAutospacing="0" w:after="0" w:afterAutospacing="0"/>
              <w:contextualSpacing/>
              <w:rPr>
                <w:color w:val="000000"/>
              </w:rPr>
            </w:pPr>
            <w:r>
              <w:rPr>
                <w:color w:val="000000"/>
              </w:rPr>
              <w:t>Еңбек әрекеті</w:t>
            </w:r>
          </w:p>
          <w:p w:rsidR="00D94241" w:rsidRDefault="00D94241" w:rsidP="00A703DF">
            <w:pPr>
              <w:pStyle w:val="a3"/>
              <w:spacing w:before="0" w:beforeAutospacing="0" w:after="0" w:afterAutospacing="0"/>
              <w:contextualSpacing/>
              <w:rPr>
                <w:color w:val="000000"/>
              </w:rPr>
            </w:pPr>
            <w:r>
              <w:rPr>
                <w:b/>
                <w:bCs/>
                <w:color w:val="000000"/>
              </w:rPr>
              <w:t>Өзіндік іс-әрекет</w:t>
            </w:r>
          </w:p>
          <w:p w:rsidR="00D94241" w:rsidRDefault="00D94241" w:rsidP="00A703DF">
            <w:pPr>
              <w:pStyle w:val="a3"/>
              <w:spacing w:before="0" w:beforeAutospacing="0" w:after="0" w:afterAutospacing="0"/>
              <w:contextualSpacing/>
              <w:rPr>
                <w:color w:val="000000"/>
              </w:rPr>
            </w:pPr>
            <w:r>
              <w:rPr>
                <w:color w:val="000000"/>
              </w:rPr>
              <w:t xml:space="preserve">Әр балаға өзін қызықтыратын іспен айналысуға жағдай туғызу. </w:t>
            </w:r>
          </w:p>
          <w:p w:rsidR="00D94241" w:rsidRDefault="00D94241" w:rsidP="00A703DF">
            <w:pPr>
              <w:pStyle w:val="a3"/>
              <w:spacing w:before="0" w:beforeAutospacing="0" w:after="0" w:afterAutospacing="0"/>
              <w:contextualSpacing/>
              <w:rPr>
                <w:color w:val="000000"/>
              </w:rPr>
            </w:pPr>
            <w:r>
              <w:rPr>
                <w:color w:val="000000"/>
              </w:rPr>
              <w:t> </w:t>
            </w:r>
          </w:p>
          <w:p w:rsidR="00D94241" w:rsidRDefault="00D94241" w:rsidP="00A703DF">
            <w:pPr>
              <w:pStyle w:val="a3"/>
              <w:spacing w:before="0" w:beforeAutospacing="0" w:after="0" w:afterAutospacing="0"/>
              <w:contextualSpacing/>
              <w:rPr>
                <w:color w:val="000000"/>
              </w:rPr>
            </w:pPr>
          </w:p>
        </w:tc>
        <w:tc>
          <w:tcPr>
            <w:tcW w:w="2268" w:type="dxa"/>
          </w:tcPr>
          <w:p w:rsidR="00D94241" w:rsidRDefault="00D94241" w:rsidP="00A703DF">
            <w:pPr>
              <w:pStyle w:val="Style1"/>
              <w:widowControl/>
              <w:tabs>
                <w:tab w:val="left" w:pos="562"/>
              </w:tabs>
              <w:spacing w:line="240" w:lineRule="auto"/>
              <w:rPr>
                <w:rFonts w:ascii="Times New Roman" w:hAnsi="Times New Roman"/>
                <w:b/>
                <w:lang w:val="kk-KZ"/>
              </w:rPr>
            </w:pPr>
            <w:r>
              <w:rPr>
                <w:rFonts w:ascii="Times New Roman" w:hAnsi="Times New Roman"/>
                <w:b/>
                <w:lang w:val="kk-KZ"/>
              </w:rPr>
              <w:t>Серуен №3</w:t>
            </w:r>
          </w:p>
          <w:p w:rsidR="00D94241" w:rsidRDefault="00D94241" w:rsidP="00A703DF">
            <w:pPr>
              <w:pStyle w:val="Style1"/>
              <w:widowControl/>
              <w:tabs>
                <w:tab w:val="left" w:pos="562"/>
              </w:tabs>
              <w:spacing w:line="240" w:lineRule="auto"/>
              <w:rPr>
                <w:rFonts w:ascii="Times New Roman" w:hAnsi="Times New Roman"/>
                <w:b/>
                <w:bCs/>
                <w:color w:val="000000"/>
                <w:lang w:val="kk-KZ"/>
              </w:rPr>
            </w:pPr>
            <w:r>
              <w:rPr>
                <w:rFonts w:ascii="Times New Roman" w:hAnsi="Times New Roman"/>
                <w:b/>
                <w:bCs/>
                <w:color w:val="000000"/>
                <w:lang w:val="kk-KZ"/>
              </w:rPr>
              <w:t>3.Желді бақылау</w:t>
            </w:r>
          </w:p>
          <w:p w:rsidR="00D94241" w:rsidRDefault="00D94241" w:rsidP="00A703DF">
            <w:pPr>
              <w:pStyle w:val="Style1"/>
              <w:widowControl/>
              <w:tabs>
                <w:tab w:val="left" w:pos="562"/>
              </w:tabs>
              <w:spacing w:line="240" w:lineRule="auto"/>
              <w:rPr>
                <w:rFonts w:ascii="Times New Roman" w:hAnsi="Times New Roman"/>
                <w:b/>
                <w:bCs/>
                <w:color w:val="000000"/>
                <w:lang w:val="kk-KZ"/>
              </w:rPr>
            </w:pPr>
            <w:r>
              <w:rPr>
                <w:rFonts w:ascii="Times New Roman" w:hAnsi="Times New Roman"/>
                <w:b/>
                <w:i/>
                <w:iCs/>
                <w:color w:val="000000"/>
                <w:lang w:val="kk-KZ"/>
              </w:rPr>
              <w:t>Бақылау</w:t>
            </w:r>
            <w:r>
              <w:rPr>
                <w:rFonts w:ascii="Times New Roman" w:hAnsi="Times New Roman"/>
                <w:b/>
                <w:color w:val="000000"/>
                <w:lang w:val="kk-KZ"/>
              </w:rPr>
              <w:t>:</w:t>
            </w:r>
            <w:r>
              <w:rPr>
                <w:rFonts w:ascii="Times New Roman" w:hAnsi="Times New Roman"/>
                <w:color w:val="000000"/>
                <w:lang w:val="kk-KZ"/>
              </w:rPr>
              <w:t xml:space="preserve"> </w:t>
            </w:r>
            <w:r>
              <w:rPr>
                <w:rFonts w:ascii="Times New Roman" w:hAnsi="Times New Roman"/>
                <w:bCs/>
                <w:color w:val="000000"/>
                <w:lang w:val="kk-KZ"/>
              </w:rPr>
              <w:t>Балаларға қыста желдің суық өткір екенін түсіндіру.</w:t>
            </w:r>
          </w:p>
          <w:p w:rsidR="00D94241" w:rsidRDefault="00D94241" w:rsidP="00A703DF">
            <w:pPr>
              <w:pStyle w:val="a3"/>
              <w:spacing w:before="0" w:beforeAutospacing="0" w:after="0" w:afterAutospacing="0"/>
              <w:contextualSpacing/>
              <w:rPr>
                <w:color w:val="000000"/>
              </w:rPr>
            </w:pPr>
            <w:r>
              <w:rPr>
                <w:color w:val="000000"/>
              </w:rPr>
              <w:t>Флюгер түтіннің бағыты ағаш бұтағының қозғалысы бойынша желдің күштілігін анықтауға болатынын үйрету.</w:t>
            </w:r>
          </w:p>
          <w:p w:rsidR="00D94241" w:rsidRDefault="00D94241" w:rsidP="00A703DF">
            <w:pPr>
              <w:pStyle w:val="a3"/>
              <w:spacing w:after="0" w:afterAutospacing="0"/>
              <w:contextualSpacing/>
              <w:rPr>
                <w:color w:val="000000"/>
              </w:rPr>
            </w:pPr>
            <w:r>
              <w:rPr>
                <w:color w:val="000000"/>
              </w:rPr>
              <w:t>Қысқы желдің жазғы желден ерекше белгілерін ажырата білуге үйрету.</w:t>
            </w:r>
          </w:p>
          <w:p w:rsidR="00D94241" w:rsidRDefault="00D94241" w:rsidP="00A703DF">
            <w:pPr>
              <w:pStyle w:val="a3"/>
              <w:spacing w:after="0" w:afterAutospacing="0"/>
              <w:contextualSpacing/>
              <w:rPr>
                <w:color w:val="000000"/>
              </w:rPr>
            </w:pPr>
            <w:r>
              <w:rPr>
                <w:b/>
                <w:bCs/>
                <w:color w:val="000000"/>
              </w:rPr>
              <w:t xml:space="preserve">Өлең: </w:t>
            </w:r>
            <w:r>
              <w:rPr>
                <w:color w:val="000000"/>
              </w:rPr>
              <w:t>«Желдің түсі қандай»?» М.Алимбаев.</w:t>
            </w:r>
          </w:p>
          <w:p w:rsidR="00D94241" w:rsidRDefault="00D94241" w:rsidP="00A703DF">
            <w:pPr>
              <w:pStyle w:val="a3"/>
              <w:spacing w:after="0" w:afterAutospacing="0"/>
              <w:contextualSpacing/>
              <w:rPr>
                <w:color w:val="000000"/>
              </w:rPr>
            </w:pPr>
            <w:r>
              <w:rPr>
                <w:b/>
                <w:i/>
                <w:iCs/>
                <w:color w:val="000000"/>
              </w:rPr>
              <w:t>Қозғалыстағы ойын</w:t>
            </w:r>
            <w:r>
              <w:rPr>
                <w:b/>
                <w:color w:val="000000"/>
              </w:rPr>
              <w:t>:</w:t>
            </w:r>
            <w:r>
              <w:rPr>
                <w:color w:val="000000"/>
              </w:rPr>
              <w:t xml:space="preserve"> </w:t>
            </w:r>
            <w:r>
              <w:rPr>
                <w:bCs/>
                <w:color w:val="000000"/>
              </w:rPr>
              <w:t>«Екі аяз»</w:t>
            </w:r>
          </w:p>
          <w:p w:rsidR="00D94241" w:rsidRDefault="00D94241" w:rsidP="00A703DF">
            <w:pPr>
              <w:pStyle w:val="a3"/>
              <w:spacing w:after="0" w:afterAutospacing="0"/>
              <w:contextualSpacing/>
              <w:rPr>
                <w:color w:val="000000"/>
              </w:rPr>
            </w:pPr>
            <w:r>
              <w:rPr>
                <w:b/>
                <w:i/>
                <w:iCs/>
                <w:color w:val="000000"/>
              </w:rPr>
              <w:t>Еңбек қызметі</w:t>
            </w:r>
            <w:r>
              <w:rPr>
                <w:b/>
                <w:color w:val="000000"/>
              </w:rPr>
              <w:t>:</w:t>
            </w:r>
            <w:r>
              <w:rPr>
                <w:color w:val="000000"/>
              </w:rPr>
              <w:t xml:space="preserve"> </w:t>
            </w:r>
            <w:r>
              <w:rPr>
                <w:bCs/>
                <w:color w:val="000000"/>
              </w:rPr>
              <w:t>Қардан жолды тазарту.</w:t>
            </w:r>
          </w:p>
          <w:p w:rsidR="00D94241" w:rsidRDefault="00D94241" w:rsidP="00A703DF">
            <w:pPr>
              <w:pStyle w:val="a3"/>
              <w:spacing w:after="0" w:afterAutospacing="0"/>
              <w:contextualSpacing/>
              <w:rPr>
                <w:color w:val="000000"/>
              </w:rPr>
            </w:pPr>
            <w:r>
              <w:rPr>
                <w:color w:val="000000"/>
              </w:rPr>
              <w:t>Балаларды бала-бақша ауласындағы жолдарды тазартуға және сыпыруға үйрету; Еңбек құралдарымен қолдана білуін нығайту, оларды тазалықта және тәртіпте ұстау.</w:t>
            </w:r>
          </w:p>
          <w:p w:rsidR="00D94241" w:rsidRDefault="00D94241" w:rsidP="00A703DF">
            <w:pPr>
              <w:pStyle w:val="a3"/>
              <w:spacing w:after="0" w:afterAutospacing="0"/>
              <w:contextualSpacing/>
              <w:rPr>
                <w:color w:val="000000"/>
              </w:rPr>
            </w:pPr>
            <w:r>
              <w:rPr>
                <w:i/>
                <w:iCs/>
                <w:color w:val="000000"/>
              </w:rPr>
              <w:t>Тапсырма</w:t>
            </w:r>
            <w:r>
              <w:rPr>
                <w:color w:val="000000"/>
              </w:rPr>
              <w:t>. Желдің қалай ысқыратынын тыңдау.</w:t>
            </w:r>
          </w:p>
          <w:p w:rsidR="00D94241" w:rsidRDefault="00D94241" w:rsidP="00A703DF">
            <w:pPr>
              <w:pStyle w:val="a3"/>
              <w:spacing w:after="0" w:afterAutospacing="0"/>
              <w:contextualSpacing/>
              <w:rPr>
                <w:color w:val="000000"/>
              </w:rPr>
            </w:pPr>
            <w:r>
              <w:rPr>
                <w:color w:val="000000"/>
              </w:rPr>
              <w:t>Қадағалауын дамыту.</w:t>
            </w:r>
          </w:p>
          <w:p w:rsidR="00D94241" w:rsidRDefault="00D94241" w:rsidP="00A703DF">
            <w:pPr>
              <w:pStyle w:val="a3"/>
              <w:spacing w:after="0" w:afterAutospacing="0"/>
              <w:contextualSpacing/>
              <w:rPr>
                <w:color w:val="000000"/>
              </w:rPr>
            </w:pPr>
            <w:r>
              <w:rPr>
                <w:b/>
                <w:bCs/>
                <w:color w:val="000000"/>
              </w:rPr>
              <w:t>«Жақсы-нашар»</w:t>
            </w:r>
          </w:p>
          <w:p w:rsidR="00D94241" w:rsidRDefault="00D94241" w:rsidP="00A703DF">
            <w:pPr>
              <w:pStyle w:val="a3"/>
              <w:spacing w:after="0" w:afterAutospacing="0"/>
              <w:contextualSpacing/>
              <w:rPr>
                <w:color w:val="000000"/>
              </w:rPr>
            </w:pPr>
            <w:r>
              <w:rPr>
                <w:color w:val="000000"/>
              </w:rPr>
              <w:t xml:space="preserve">Табиғаттағы қарама-қайшылығын, құбылыстың біркелкі еместігін, жанды және жансыз өзара байланысын, тілді дамытуды, ойлауды, көре білуге үйрету </w:t>
            </w:r>
          </w:p>
        </w:tc>
        <w:tc>
          <w:tcPr>
            <w:tcW w:w="2282" w:type="dxa"/>
            <w:gridSpan w:val="2"/>
          </w:tcPr>
          <w:p w:rsidR="00D94241" w:rsidRDefault="00D94241" w:rsidP="00A703DF">
            <w:pPr>
              <w:pStyle w:val="Style17"/>
              <w:widowControl/>
              <w:spacing w:line="240" w:lineRule="auto"/>
              <w:ind w:firstLine="0"/>
              <w:jc w:val="left"/>
              <w:rPr>
                <w:rFonts w:ascii="Times New Roman" w:hAnsi="Times New Roman"/>
                <w:b/>
                <w:lang w:val="kk-KZ"/>
              </w:rPr>
            </w:pPr>
            <w:r>
              <w:rPr>
                <w:rFonts w:ascii="Times New Roman" w:hAnsi="Times New Roman"/>
                <w:b/>
                <w:lang w:val="kk-KZ"/>
              </w:rPr>
              <w:t>Серуен №4</w:t>
            </w:r>
            <w:r>
              <w:rPr>
                <w:rFonts w:ascii="Times New Roman" w:hAnsi="Times New Roman"/>
                <w:color w:val="000000"/>
                <w:lang w:val="kk-KZ"/>
              </w:rPr>
              <w:t xml:space="preserve">                               </w:t>
            </w:r>
            <w:r>
              <w:rPr>
                <w:rFonts w:ascii="Times New Roman" w:hAnsi="Times New Roman"/>
                <w:b/>
                <w:bCs/>
                <w:iCs/>
                <w:color w:val="000000"/>
                <w:lang w:val="kk-KZ"/>
              </w:rPr>
              <w:t>4.Аспанды бақылау</w:t>
            </w:r>
          </w:p>
          <w:p w:rsidR="00D94241" w:rsidRDefault="00D94241" w:rsidP="00A703DF">
            <w:pPr>
              <w:pStyle w:val="a3"/>
              <w:spacing w:before="0" w:beforeAutospacing="0" w:after="0" w:afterAutospacing="0"/>
              <w:contextualSpacing/>
              <w:rPr>
                <w:color w:val="000000"/>
              </w:rPr>
            </w:pPr>
            <w:r>
              <w:rPr>
                <w:b/>
                <w:i/>
                <w:iCs/>
                <w:color w:val="000000"/>
              </w:rPr>
              <w:t>Бақылау</w:t>
            </w:r>
            <w:r>
              <w:rPr>
                <w:b/>
                <w:color w:val="000000"/>
              </w:rPr>
              <w:t>:</w:t>
            </w:r>
            <w:r>
              <w:rPr>
                <w:color w:val="000000"/>
              </w:rPr>
              <w:t>Балалардың көк аспан жөніндегі ой-пікірлерін байыту (таза, тұтастай бұлттармен жамылған). Аспан қыс басында тұтастай бұлттармен жамылғанын атап өту. Қыс аяғында айқын-көк, өте әдемі болады.</w:t>
            </w:r>
          </w:p>
          <w:p w:rsidR="00D94241" w:rsidRDefault="00D94241" w:rsidP="00A703DF">
            <w:pPr>
              <w:pStyle w:val="a3"/>
              <w:spacing w:after="0" w:afterAutospacing="0"/>
              <w:contextualSpacing/>
              <w:rPr>
                <w:color w:val="000000"/>
              </w:rPr>
            </w:pPr>
            <w:r>
              <w:rPr>
                <w:color w:val="000000"/>
              </w:rPr>
              <w:t>Балалардың жансыз табиғат жөніндегі пікірлерін ұлғайту.</w:t>
            </w:r>
          </w:p>
          <w:p w:rsidR="00D94241" w:rsidRDefault="00D94241" w:rsidP="00A703DF">
            <w:pPr>
              <w:pStyle w:val="a3"/>
              <w:spacing w:after="0" w:afterAutospacing="0"/>
              <w:contextualSpacing/>
              <w:rPr>
                <w:color w:val="000000"/>
              </w:rPr>
            </w:pPr>
            <w:r>
              <w:rPr>
                <w:b/>
                <w:bCs/>
                <w:color w:val="000000"/>
              </w:rPr>
              <w:t>Жұмбақ.</w:t>
            </w:r>
          </w:p>
          <w:p w:rsidR="00D94241" w:rsidRDefault="00D94241" w:rsidP="00A703DF">
            <w:pPr>
              <w:pStyle w:val="a3"/>
              <w:spacing w:after="0" w:afterAutospacing="0"/>
              <w:contextualSpacing/>
              <w:rPr>
                <w:color w:val="000000" w:themeColor="text1"/>
              </w:rPr>
            </w:pPr>
            <w:r>
              <w:rPr>
                <w:color w:val="000000" w:themeColor="text1"/>
              </w:rPr>
              <w:t>Дүниеде бір қарбыз бар солмайтұғын,</w:t>
            </w:r>
          </w:p>
          <w:p w:rsidR="00D94241" w:rsidRDefault="00D94241" w:rsidP="00A703DF">
            <w:pPr>
              <w:pStyle w:val="a3"/>
              <w:spacing w:after="0" w:afterAutospacing="0"/>
              <w:contextualSpacing/>
              <w:rPr>
                <w:color w:val="000000" w:themeColor="text1"/>
              </w:rPr>
            </w:pPr>
            <w:r>
              <w:rPr>
                <w:color w:val="000000" w:themeColor="text1"/>
              </w:rPr>
              <w:t>Жаз шіріп, қыста үсіп тоңбайтұғын.</w:t>
            </w:r>
          </w:p>
          <w:p w:rsidR="00D94241" w:rsidRDefault="00D94241" w:rsidP="00A703DF">
            <w:pPr>
              <w:pStyle w:val="a3"/>
              <w:spacing w:after="0" w:afterAutospacing="0"/>
              <w:contextualSpacing/>
              <w:rPr>
                <w:color w:val="000000" w:themeColor="text1"/>
              </w:rPr>
            </w:pPr>
            <w:r>
              <w:rPr>
                <w:color w:val="000000" w:themeColor="text1"/>
              </w:rPr>
              <w:t>Жаһанның жерін, суын, жәндіктерін,</w:t>
            </w:r>
          </w:p>
          <w:p w:rsidR="00D94241" w:rsidRDefault="00D94241" w:rsidP="00A703DF">
            <w:pPr>
              <w:pStyle w:val="a3"/>
              <w:spacing w:after="0" w:afterAutospacing="0"/>
              <w:contextualSpacing/>
              <w:rPr>
                <w:color w:val="000000" w:themeColor="text1"/>
              </w:rPr>
            </w:pPr>
            <w:r>
              <w:rPr>
                <w:color w:val="000000" w:themeColor="text1"/>
              </w:rPr>
              <w:t>Іші кең бәрін салса толмайтұғын. (аспан)</w:t>
            </w:r>
          </w:p>
          <w:p w:rsidR="00D94241" w:rsidRDefault="00D94241" w:rsidP="00A703DF">
            <w:pPr>
              <w:pStyle w:val="a3"/>
              <w:spacing w:after="0" w:afterAutospacing="0"/>
              <w:contextualSpacing/>
              <w:rPr>
                <w:b/>
                <w:color w:val="000000"/>
              </w:rPr>
            </w:pPr>
            <w:r>
              <w:rPr>
                <w:b/>
                <w:i/>
                <w:iCs/>
                <w:color w:val="000000"/>
              </w:rPr>
              <w:t>Қозғалыстағы ойын</w:t>
            </w:r>
            <w:r>
              <w:rPr>
                <w:b/>
                <w:color w:val="000000"/>
              </w:rPr>
              <w:t xml:space="preserve">: </w:t>
            </w:r>
            <w:r>
              <w:rPr>
                <w:bCs/>
                <w:color w:val="000000"/>
              </w:rPr>
              <w:t>«Ұйымдастырушылар»</w:t>
            </w:r>
          </w:p>
          <w:p w:rsidR="00D94241" w:rsidRDefault="00D94241" w:rsidP="00A703DF">
            <w:pPr>
              <w:pStyle w:val="a3"/>
              <w:spacing w:after="0" w:afterAutospacing="0"/>
              <w:contextualSpacing/>
              <w:rPr>
                <w:b/>
                <w:color w:val="000000"/>
              </w:rPr>
            </w:pPr>
            <w:r>
              <w:rPr>
                <w:b/>
                <w:i/>
                <w:iCs/>
                <w:color w:val="000000"/>
              </w:rPr>
              <w:t>Еңбек қызметі</w:t>
            </w:r>
          </w:p>
          <w:p w:rsidR="00D94241" w:rsidRDefault="00D94241" w:rsidP="00A703DF">
            <w:pPr>
              <w:pStyle w:val="a3"/>
              <w:spacing w:after="0" w:afterAutospacing="0"/>
              <w:contextualSpacing/>
              <w:rPr>
                <w:bCs/>
                <w:color w:val="000000"/>
              </w:rPr>
            </w:pPr>
            <w:r>
              <w:rPr>
                <w:bCs/>
                <w:color w:val="000000"/>
              </w:rPr>
              <w:t>Бақшаның қатарларын қармен толтыру.</w:t>
            </w:r>
          </w:p>
          <w:p w:rsidR="00D94241" w:rsidRDefault="00D94241" w:rsidP="00A703DF">
            <w:pPr>
              <w:pStyle w:val="a3"/>
              <w:spacing w:after="0" w:afterAutospacing="0"/>
              <w:contextualSpacing/>
              <w:rPr>
                <w:b/>
                <w:color w:val="000000"/>
              </w:rPr>
            </w:pPr>
            <w:r>
              <w:rPr>
                <w:b/>
                <w:i/>
                <w:iCs/>
                <w:color w:val="000000"/>
              </w:rPr>
              <w:t>Өз бетінше іс-әрекеті</w:t>
            </w:r>
          </w:p>
          <w:p w:rsidR="00D94241" w:rsidRDefault="00D94241" w:rsidP="00A703DF">
            <w:pPr>
              <w:pStyle w:val="a3"/>
              <w:spacing w:after="0" w:afterAutospacing="0"/>
              <w:contextualSpacing/>
              <w:rPr>
                <w:color w:val="000000"/>
              </w:rPr>
            </w:pPr>
            <w:r>
              <w:rPr>
                <w:color w:val="000000"/>
              </w:rPr>
              <w:t>Табиғат жағдайын есепке ала, дәлізде сабақ және ойын үшін жағдай құру.</w:t>
            </w:r>
          </w:p>
          <w:p w:rsidR="00D94241" w:rsidRDefault="00D94241" w:rsidP="00A703DF">
            <w:pPr>
              <w:pStyle w:val="a3"/>
              <w:spacing w:after="0" w:afterAutospacing="0"/>
              <w:contextualSpacing/>
              <w:rPr>
                <w:color w:val="000000"/>
              </w:rPr>
            </w:pPr>
            <w:r>
              <w:rPr>
                <w:color w:val="000000"/>
              </w:rPr>
              <w:t>Жағымды тәртіпті қалыптастыру.</w:t>
            </w:r>
          </w:p>
          <w:p w:rsidR="00D94241" w:rsidRDefault="00D94241" w:rsidP="00A703DF">
            <w:pPr>
              <w:pStyle w:val="a3"/>
              <w:spacing w:after="0" w:afterAutospacing="0"/>
              <w:contextualSpacing/>
              <w:rPr>
                <w:color w:val="000000"/>
              </w:rPr>
            </w:pPr>
          </w:p>
          <w:p w:rsidR="00D94241" w:rsidRDefault="00D94241" w:rsidP="00A703DF">
            <w:pPr>
              <w:pStyle w:val="a3"/>
              <w:spacing w:after="0" w:afterAutospacing="0"/>
              <w:contextualSpacing/>
              <w:rPr>
                <w:color w:val="000000"/>
              </w:rPr>
            </w:pPr>
          </w:p>
          <w:p w:rsidR="00D94241" w:rsidRDefault="00D94241" w:rsidP="00A703DF">
            <w:pPr>
              <w:pStyle w:val="Style17"/>
              <w:widowControl/>
              <w:spacing w:line="240" w:lineRule="auto"/>
              <w:ind w:firstLine="0"/>
              <w:jc w:val="left"/>
              <w:rPr>
                <w:rFonts w:ascii="Times New Roman" w:hAnsi="Times New Roman"/>
                <w:b/>
                <w:lang w:val="kk-KZ"/>
              </w:rPr>
            </w:pPr>
          </w:p>
        </w:tc>
        <w:tc>
          <w:tcPr>
            <w:tcW w:w="2268" w:type="dxa"/>
          </w:tcPr>
          <w:p w:rsidR="00D94241" w:rsidRDefault="00D94241" w:rsidP="00A703DF">
            <w:pPr>
              <w:pStyle w:val="Style1"/>
              <w:widowControl/>
              <w:tabs>
                <w:tab w:val="left" w:pos="538"/>
              </w:tabs>
              <w:spacing w:line="240" w:lineRule="auto"/>
              <w:rPr>
                <w:rFonts w:ascii="Times New Roman" w:hAnsi="Times New Roman"/>
                <w:b/>
                <w:lang w:val="kk-KZ"/>
              </w:rPr>
            </w:pPr>
            <w:r>
              <w:rPr>
                <w:rFonts w:ascii="Times New Roman" w:hAnsi="Times New Roman"/>
                <w:b/>
                <w:lang w:val="kk-KZ"/>
              </w:rPr>
              <w:t>Серуен №5</w:t>
            </w:r>
          </w:p>
          <w:p w:rsidR="00D94241" w:rsidRDefault="00D94241" w:rsidP="00A703DF">
            <w:pPr>
              <w:pStyle w:val="Style1"/>
              <w:widowControl/>
              <w:tabs>
                <w:tab w:val="left" w:pos="538"/>
              </w:tabs>
              <w:spacing w:line="240" w:lineRule="auto"/>
              <w:rPr>
                <w:rFonts w:ascii="Times New Roman" w:hAnsi="Times New Roman"/>
                <w:b/>
                <w:bCs/>
                <w:color w:val="000000"/>
                <w:lang w:val="kk-KZ"/>
              </w:rPr>
            </w:pPr>
            <w:r>
              <w:rPr>
                <w:rFonts w:ascii="Times New Roman" w:hAnsi="Times New Roman"/>
                <w:color w:val="000000"/>
                <w:lang w:val="kk-KZ"/>
              </w:rPr>
              <w:t xml:space="preserve"> </w:t>
            </w:r>
            <w:r>
              <w:rPr>
                <w:rFonts w:ascii="Times New Roman" w:hAnsi="Times New Roman"/>
                <w:b/>
                <w:bCs/>
                <w:color w:val="000000"/>
                <w:lang w:val="kk-KZ"/>
              </w:rPr>
              <w:t>5.Күннің көзін бақылау</w:t>
            </w:r>
          </w:p>
          <w:p w:rsidR="00D94241" w:rsidRDefault="00D94241" w:rsidP="00A703DF">
            <w:pPr>
              <w:pStyle w:val="Style1"/>
              <w:widowControl/>
              <w:tabs>
                <w:tab w:val="left" w:pos="538"/>
              </w:tabs>
              <w:spacing w:line="240" w:lineRule="auto"/>
              <w:rPr>
                <w:rFonts w:ascii="Times New Roman" w:hAnsi="Times New Roman"/>
                <w:b/>
                <w:bCs/>
                <w:color w:val="000000"/>
                <w:lang w:val="kk-KZ"/>
              </w:rPr>
            </w:pPr>
            <w:r>
              <w:rPr>
                <w:rFonts w:ascii="Times New Roman" w:hAnsi="Times New Roman"/>
                <w:b/>
                <w:i/>
                <w:iCs/>
                <w:color w:val="000000"/>
                <w:lang w:val="kk-KZ"/>
              </w:rPr>
              <w:t>Бақылау</w:t>
            </w:r>
            <w:r>
              <w:rPr>
                <w:rFonts w:ascii="Times New Roman" w:hAnsi="Times New Roman"/>
                <w:b/>
                <w:color w:val="000000"/>
                <w:lang w:val="kk-KZ"/>
              </w:rPr>
              <w:t>:</w:t>
            </w:r>
            <w:r>
              <w:rPr>
                <w:rFonts w:ascii="Times New Roman" w:hAnsi="Times New Roman"/>
                <w:color w:val="000000"/>
                <w:lang w:val="kk-KZ"/>
              </w:rPr>
              <w:t xml:space="preserve"> Көктем мерзімде күннің көзін бақылауды жалғастыру.</w:t>
            </w:r>
          </w:p>
          <w:p w:rsidR="00D94241" w:rsidRDefault="00D94241" w:rsidP="00A703DF">
            <w:pPr>
              <w:pStyle w:val="Style1"/>
              <w:widowControl/>
              <w:tabs>
                <w:tab w:val="left" w:pos="538"/>
              </w:tabs>
              <w:spacing w:line="240" w:lineRule="auto"/>
              <w:rPr>
                <w:rFonts w:ascii="Times New Roman" w:hAnsi="Times New Roman"/>
                <w:color w:val="000000"/>
                <w:lang w:val="kk-KZ"/>
              </w:rPr>
            </w:pPr>
            <w:r>
              <w:rPr>
                <w:rFonts w:ascii="Times New Roman" w:hAnsi="Times New Roman"/>
                <w:color w:val="000000"/>
                <w:lang w:val="kk-KZ"/>
              </w:rPr>
              <w:t>Қыс басында күннің көзі сирек қонақ екенін атап өткен жөн (бұлыңғыр, бұлтпен жабылған, жоғары көтерілмейді, жылытпайды). Қыстың ортасында күннің көзі айқын, жоғары көтеріледі, бірақ жылытпайды.</w:t>
            </w:r>
          </w:p>
          <w:p w:rsidR="00D94241" w:rsidRDefault="00D94241" w:rsidP="00A703DF">
            <w:pPr>
              <w:pStyle w:val="Style1"/>
              <w:widowControl/>
              <w:tabs>
                <w:tab w:val="left" w:pos="538"/>
              </w:tabs>
              <w:spacing w:line="240" w:lineRule="auto"/>
              <w:rPr>
                <w:rFonts w:ascii="Times New Roman" w:hAnsi="Times New Roman"/>
                <w:color w:val="000000"/>
                <w:lang w:val="kk-KZ"/>
              </w:rPr>
            </w:pPr>
            <w:r>
              <w:rPr>
                <w:rFonts w:ascii="Times New Roman" w:hAnsi="Times New Roman"/>
                <w:b/>
                <w:bCs/>
                <w:color w:val="000000"/>
                <w:lang w:val="kk-KZ"/>
              </w:rPr>
              <w:t>Жұмбақ.</w:t>
            </w:r>
          </w:p>
          <w:p w:rsidR="00D94241" w:rsidRDefault="00D94241" w:rsidP="00A703DF">
            <w:pPr>
              <w:pStyle w:val="a3"/>
              <w:spacing w:before="0" w:beforeAutospacing="0" w:after="0" w:afterAutospacing="0"/>
              <w:contextualSpacing/>
              <w:rPr>
                <w:color w:val="000000"/>
              </w:rPr>
            </w:pPr>
            <w:r>
              <w:rPr>
                <w:color w:val="000000"/>
              </w:rPr>
              <w:t>Ақ сандығым ашылды</w:t>
            </w:r>
          </w:p>
          <w:p w:rsidR="00D94241" w:rsidRDefault="00D94241" w:rsidP="00A703DF">
            <w:pPr>
              <w:pStyle w:val="a3"/>
              <w:spacing w:before="0" w:beforeAutospacing="0" w:after="0" w:afterAutospacing="0"/>
              <w:contextualSpacing/>
              <w:rPr>
                <w:color w:val="000000"/>
              </w:rPr>
            </w:pPr>
            <w:r>
              <w:rPr>
                <w:color w:val="000000"/>
              </w:rPr>
              <w:t>Ішінен жібек шашылды.</w:t>
            </w:r>
          </w:p>
          <w:p w:rsidR="00D94241" w:rsidRDefault="00D94241" w:rsidP="00A703DF">
            <w:pPr>
              <w:pStyle w:val="a3"/>
              <w:spacing w:before="0" w:beforeAutospacing="0" w:after="0" w:afterAutospacing="0"/>
              <w:contextualSpacing/>
              <w:rPr>
                <w:color w:val="000000"/>
              </w:rPr>
            </w:pPr>
            <w:r>
              <w:rPr>
                <w:color w:val="000000"/>
              </w:rPr>
              <w:t>(күннің көзі)</w:t>
            </w:r>
          </w:p>
          <w:p w:rsidR="00D94241" w:rsidRDefault="00D94241" w:rsidP="00A703DF">
            <w:pPr>
              <w:pStyle w:val="a3"/>
              <w:spacing w:before="0" w:beforeAutospacing="0" w:after="0" w:afterAutospacing="0"/>
              <w:contextualSpacing/>
              <w:rPr>
                <w:color w:val="000000"/>
              </w:rPr>
            </w:pPr>
            <w:r>
              <w:rPr>
                <w:b/>
                <w:bCs/>
                <w:color w:val="000000"/>
              </w:rPr>
              <w:t>«Хоккеистер»</w:t>
            </w:r>
          </w:p>
          <w:p w:rsidR="00D94241" w:rsidRDefault="00D94241" w:rsidP="00A703DF">
            <w:pPr>
              <w:pStyle w:val="Style1"/>
              <w:widowControl/>
              <w:tabs>
                <w:tab w:val="left" w:pos="538"/>
              </w:tabs>
              <w:spacing w:line="240" w:lineRule="auto"/>
              <w:rPr>
                <w:rFonts w:ascii="Times New Roman" w:hAnsi="Times New Roman"/>
                <w:color w:val="000000"/>
                <w:lang w:val="kk-KZ"/>
              </w:rPr>
            </w:pPr>
            <w:r>
              <w:rPr>
                <w:rFonts w:ascii="Times New Roman" w:hAnsi="Times New Roman"/>
                <w:color w:val="000000"/>
                <w:lang w:val="kk-KZ"/>
              </w:rPr>
              <w:t>Қозғалысты ойынды өз бетінше ұйымдастыруға бейімдеу, топқа бөліну, ойын тәртібін сақтау.</w:t>
            </w:r>
          </w:p>
          <w:p w:rsidR="00D94241" w:rsidRDefault="00D94241" w:rsidP="00A703DF">
            <w:pPr>
              <w:pStyle w:val="a3"/>
              <w:spacing w:before="0" w:beforeAutospacing="0" w:after="0" w:afterAutospacing="0"/>
              <w:contextualSpacing/>
              <w:rPr>
                <w:b/>
                <w:color w:val="000000"/>
              </w:rPr>
            </w:pPr>
            <w:r>
              <w:rPr>
                <w:b/>
                <w:i/>
                <w:iCs/>
                <w:color w:val="000000"/>
              </w:rPr>
              <w:t>Еңбек қызметі</w:t>
            </w:r>
            <w:r>
              <w:rPr>
                <w:b/>
                <w:color w:val="000000"/>
              </w:rPr>
              <w:t xml:space="preserve">: </w:t>
            </w:r>
            <w:r>
              <w:rPr>
                <w:bCs/>
                <w:color w:val="000000"/>
              </w:rPr>
              <w:t>Қар тоқтатуға дайындық. Жөндеу</w:t>
            </w:r>
          </w:p>
          <w:p w:rsidR="00D94241" w:rsidRDefault="00D94241" w:rsidP="00A703DF">
            <w:pPr>
              <w:pStyle w:val="a3"/>
              <w:spacing w:before="0" w:beforeAutospacing="0" w:after="0" w:afterAutospacing="0"/>
              <w:contextualSpacing/>
              <w:rPr>
                <w:color w:val="000000"/>
              </w:rPr>
            </w:pPr>
            <w:r>
              <w:rPr>
                <w:color w:val="000000"/>
              </w:rPr>
              <w:t>Тәрбиешімен балалардың бірігіп еңбектенуіне тәрбиелеу. Еңбек мазмұнын ұлғайту, әр баланың еңбекке жүйелі қатысуын қамтамасыз ету.</w:t>
            </w:r>
          </w:p>
          <w:p w:rsidR="00D94241" w:rsidRDefault="00D94241" w:rsidP="00A703DF">
            <w:pPr>
              <w:pStyle w:val="Style1"/>
              <w:widowControl/>
              <w:tabs>
                <w:tab w:val="left" w:pos="538"/>
              </w:tabs>
              <w:spacing w:line="240" w:lineRule="auto"/>
              <w:rPr>
                <w:rFonts w:ascii="Times New Roman" w:hAnsi="Times New Roman"/>
                <w:color w:val="000000"/>
                <w:lang w:val="kk-KZ"/>
              </w:rPr>
            </w:pPr>
          </w:p>
          <w:p w:rsidR="00D94241" w:rsidRDefault="00D94241" w:rsidP="00A703DF">
            <w:pPr>
              <w:pStyle w:val="Style1"/>
              <w:widowControl/>
              <w:tabs>
                <w:tab w:val="left" w:pos="538"/>
              </w:tabs>
              <w:spacing w:line="240" w:lineRule="auto"/>
              <w:rPr>
                <w:rFonts w:ascii="Times New Roman" w:hAnsi="Times New Roman"/>
                <w:color w:val="000000"/>
                <w:lang w:val="kk-KZ"/>
              </w:rPr>
            </w:pPr>
          </w:p>
          <w:p w:rsidR="00D94241" w:rsidRDefault="00D94241" w:rsidP="00A703DF">
            <w:pPr>
              <w:pStyle w:val="Style1"/>
              <w:widowControl/>
              <w:tabs>
                <w:tab w:val="left" w:pos="538"/>
              </w:tabs>
              <w:spacing w:line="240" w:lineRule="auto"/>
              <w:rPr>
                <w:rFonts w:ascii="Times New Roman" w:hAnsi="Times New Roman"/>
                <w:b/>
                <w:lang w:val="kk-KZ"/>
              </w:rPr>
            </w:pPr>
          </w:p>
          <w:p w:rsidR="00D94241" w:rsidRDefault="00D94241" w:rsidP="00A703DF">
            <w:pPr>
              <w:pStyle w:val="Style1"/>
              <w:widowControl/>
              <w:tabs>
                <w:tab w:val="left" w:pos="538"/>
              </w:tabs>
              <w:spacing w:line="240" w:lineRule="auto"/>
              <w:rPr>
                <w:rFonts w:ascii="Times New Roman" w:hAnsi="Times New Roman"/>
                <w:b/>
                <w:lang w:val="kk-KZ"/>
              </w:rPr>
            </w:pPr>
          </w:p>
        </w:tc>
      </w:tr>
      <w:tr w:rsidR="00D94241" w:rsidTr="00A703DF">
        <w:trPr>
          <w:trHeight w:val="275"/>
        </w:trPr>
        <w:tc>
          <w:tcPr>
            <w:tcW w:w="2698" w:type="dxa"/>
          </w:tcPr>
          <w:p w:rsidR="00D94241" w:rsidRDefault="00D94241" w:rsidP="00A703DF">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Серуеннен</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оралу</w:t>
            </w:r>
          </w:p>
        </w:tc>
        <w:tc>
          <w:tcPr>
            <w:tcW w:w="11735" w:type="dxa"/>
            <w:gridSpan w:val="6"/>
          </w:tcPr>
          <w:p w:rsidR="00D94241" w:rsidRDefault="00D94241" w:rsidP="00A703DF">
            <w:pPr>
              <w:rPr>
                <w:rFonts w:ascii="Times New Roman" w:eastAsia="Times New Roman" w:hAnsi="Times New Roman" w:cs="Times New Roman"/>
                <w:sz w:val="24"/>
                <w:szCs w:val="24"/>
              </w:rPr>
            </w:pPr>
            <w:r>
              <w:rPr>
                <w:rFonts w:ascii="Times New Roman" w:eastAsia="Times New Roman" w:hAnsi="Times New Roman" w:cs="Times New Roman"/>
                <w:b/>
                <w:sz w:val="24"/>
                <w:szCs w:val="24"/>
              </w:rPr>
              <w:t>Қоршаған ортамен танысу.Еңбекке баулу.</w:t>
            </w:r>
            <w:r>
              <w:rPr>
                <w:rFonts w:ascii="Times New Roman" w:eastAsia="Times New Roman" w:hAnsi="Times New Roman" w:cs="Times New Roman"/>
                <w:sz w:val="24"/>
                <w:szCs w:val="24"/>
              </w:rPr>
              <w:t xml:space="preserve"> Жеке шкафтарын  таза ұстауға тәрбиелеуді жалғастыру.</w:t>
            </w:r>
          </w:p>
        </w:tc>
      </w:tr>
      <w:tr w:rsidR="00D94241" w:rsidTr="00A703DF">
        <w:trPr>
          <w:trHeight w:val="275"/>
        </w:trPr>
        <w:tc>
          <w:tcPr>
            <w:tcW w:w="2698" w:type="dxa"/>
          </w:tcPr>
          <w:p w:rsidR="00D94241" w:rsidRDefault="00D94241" w:rsidP="00A703DF">
            <w:pPr>
              <w:ind w:left="110"/>
              <w:contextualSpacing/>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Сөздік минимум</w:t>
            </w:r>
          </w:p>
        </w:tc>
        <w:tc>
          <w:tcPr>
            <w:tcW w:w="11735" w:type="dxa"/>
            <w:gridSpan w:val="6"/>
          </w:tcPr>
          <w:p w:rsidR="00D94241" w:rsidRDefault="00D94241" w:rsidP="00A703DF">
            <w:pPr>
              <w:rPr>
                <w:rFonts w:ascii="Times New Roman" w:eastAsia="Times New Roman" w:hAnsi="Times New Roman" w:cs="Times New Roman"/>
                <w:sz w:val="24"/>
                <w:szCs w:val="24"/>
              </w:rPr>
            </w:pPr>
            <w:r>
              <w:rPr>
                <w:rFonts w:ascii="Times New Roman" w:eastAsia="Times New Roman" w:hAnsi="Times New Roman" w:cs="Times New Roman"/>
                <w:sz w:val="24"/>
                <w:szCs w:val="24"/>
              </w:rPr>
              <w:t>Кеңістікті бағдарлау: оң, сол, жоғары, төмен,үстінде, астында,қасында, артында, жанында</w:t>
            </w:r>
          </w:p>
        </w:tc>
      </w:tr>
      <w:tr w:rsidR="00D94241" w:rsidTr="00A703DF">
        <w:trPr>
          <w:trHeight w:val="275"/>
        </w:trPr>
        <w:tc>
          <w:tcPr>
            <w:tcW w:w="2698" w:type="dxa"/>
          </w:tcPr>
          <w:p w:rsidR="00D94241" w:rsidRDefault="00D94241" w:rsidP="00A703DF">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Түскі</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ас</w:t>
            </w:r>
          </w:p>
        </w:tc>
        <w:tc>
          <w:tcPr>
            <w:tcW w:w="11735" w:type="dxa"/>
            <w:gridSpan w:val="6"/>
          </w:tcPr>
          <w:p w:rsidR="00D94241" w:rsidRDefault="00D94241" w:rsidP="00A703DF">
            <w:pPr>
              <w:rPr>
                <w:rFonts w:ascii="Times New Roman" w:hAnsi="Times New Roman" w:cs="Times New Roman"/>
                <w:sz w:val="24"/>
                <w:szCs w:val="24"/>
              </w:rPr>
            </w:pPr>
            <w:r>
              <w:rPr>
                <w:rFonts w:ascii="Times New Roman" w:eastAsia="Times New Roman" w:hAnsi="Times New Roman" w:cs="Times New Roman"/>
                <w:b/>
                <w:sz w:val="24"/>
                <w:szCs w:val="24"/>
              </w:rPr>
              <w:t>Қоршаған ортамен танысу.</w:t>
            </w:r>
            <w:r>
              <w:rPr>
                <w:rFonts w:ascii="Times New Roman" w:hAnsi="Times New Roman" w:cs="Times New Roman"/>
                <w:sz w:val="24"/>
                <w:szCs w:val="24"/>
              </w:rPr>
              <w:t xml:space="preserve"> Ас алдында гигиеналық шараларды орындау (мәдени-гигиеналық дағдылар, өзіне-өзі қызмет ету, кезекшілердің еңбек әрекеті (ас ішу құралдарын, майлықтарды үстелге қою) Гигиеналық шаралар (қолды дұрыс жуу, өз орамалының орнын білу, қолды дұрыс сүрту және орамалды орнына ілу, көркем сөз </w:t>
            </w:r>
          </w:p>
          <w:p w:rsidR="00D94241" w:rsidRDefault="00D94241" w:rsidP="00A703DF">
            <w:pPr>
              <w:jc w:val="center"/>
              <w:rPr>
                <w:rFonts w:ascii="Times New Roman" w:hAnsi="Times New Roman" w:cs="Times New Roman"/>
                <w:b/>
                <w:sz w:val="24"/>
                <w:szCs w:val="24"/>
              </w:rPr>
            </w:pPr>
            <w:r>
              <w:rPr>
                <w:rFonts w:ascii="Times New Roman" w:hAnsi="Times New Roman" w:cs="Times New Roman"/>
                <w:b/>
                <w:sz w:val="24"/>
                <w:szCs w:val="24"/>
              </w:rPr>
              <w:t xml:space="preserve"> «Астың алды үнемі, Сабынмен қол жуамыз, Таза болды мұнтаздай, Тағамға қол созамыз.»»</w:t>
            </w:r>
          </w:p>
          <w:p w:rsidR="00D94241" w:rsidRDefault="00D94241" w:rsidP="00A703DF">
            <w:pPr>
              <w:rPr>
                <w:rFonts w:ascii="Times New Roman" w:hAnsi="Times New Roman" w:cs="Times New Roman"/>
                <w:sz w:val="24"/>
                <w:szCs w:val="24"/>
              </w:rPr>
            </w:pPr>
            <w:r>
              <w:rPr>
                <w:rFonts w:ascii="Times New Roman" w:hAnsi="Times New Roman" w:cs="Times New Roman"/>
                <w:sz w:val="24"/>
                <w:szCs w:val="24"/>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p w:rsidR="00D94241" w:rsidRDefault="00D94241" w:rsidP="00A703DF">
            <w:pPr>
              <w:rPr>
                <w:rFonts w:ascii="Times New Roman" w:eastAsia="Times New Roman" w:hAnsi="Times New Roman" w:cs="Times New Roman"/>
                <w:sz w:val="24"/>
                <w:szCs w:val="24"/>
              </w:rPr>
            </w:pPr>
            <w:r>
              <w:rPr>
                <w:rFonts w:ascii="Times New Roman" w:eastAsia="Calibri" w:hAnsi="Times New Roman" w:cs="Times New Roman"/>
                <w:sz w:val="24"/>
                <w:szCs w:val="24"/>
              </w:rPr>
              <w:t xml:space="preserve"> </w:t>
            </w:r>
            <w:r>
              <w:rPr>
                <w:rFonts w:ascii="Times New Roman" w:eastAsia="Calibri" w:hAnsi="Times New Roman" w:cs="Times New Roman"/>
                <w:b/>
                <w:color w:val="000000"/>
                <w:sz w:val="24"/>
                <w:szCs w:val="24"/>
                <w:lang w:eastAsia="ru-RU"/>
              </w:rPr>
              <w:t>Математика негіздері, қазақ тілі -коммуникативтік,</w:t>
            </w:r>
            <w:r>
              <w:rPr>
                <w:rFonts w:ascii="Times New Roman" w:eastAsia="Calibri" w:hAnsi="Times New Roman" w:cs="Times New Roman"/>
                <w:color w:val="000000"/>
                <w:sz w:val="24"/>
                <w:szCs w:val="24"/>
                <w:lang w:eastAsia="ru-RU"/>
              </w:rPr>
              <w:t xml:space="preserve"> </w:t>
            </w:r>
            <w:r>
              <w:rPr>
                <w:rFonts w:ascii="Times New Roman" w:eastAsia="Calibri" w:hAnsi="Times New Roman" w:cs="Times New Roman"/>
                <w:b/>
                <w:color w:val="000000"/>
                <w:sz w:val="24"/>
                <w:szCs w:val="24"/>
                <w:lang w:eastAsia="ru-RU"/>
              </w:rPr>
              <w:t>танымдық, еңбек әрекеті</w:t>
            </w:r>
            <w:r>
              <w:rPr>
                <w:rFonts w:ascii="Times New Roman" w:eastAsia="Calibri" w:hAnsi="Times New Roman" w:cs="Times New Roman"/>
                <w:color w:val="000000"/>
                <w:sz w:val="24"/>
                <w:szCs w:val="24"/>
                <w:lang w:eastAsia="ru-RU"/>
              </w:rPr>
              <w:t xml:space="preserve">  (кезекшілердің әрекеті) Бала санына байланысты ыдыстарды үстел үстіне орналастыру.</w:t>
            </w:r>
          </w:p>
        </w:tc>
      </w:tr>
      <w:tr w:rsidR="00D94241" w:rsidTr="00A703DF">
        <w:trPr>
          <w:trHeight w:val="281"/>
        </w:trPr>
        <w:tc>
          <w:tcPr>
            <w:tcW w:w="2698" w:type="dxa"/>
          </w:tcPr>
          <w:p w:rsidR="00D94241" w:rsidRDefault="00D94241" w:rsidP="00A703DF">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Күндізгі</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z w:val="24"/>
                <w:szCs w:val="24"/>
              </w:rPr>
              <w:t>ұйқы</w:t>
            </w:r>
          </w:p>
        </w:tc>
        <w:tc>
          <w:tcPr>
            <w:tcW w:w="2500" w:type="dxa"/>
          </w:tcPr>
          <w:p w:rsidR="00D94241" w:rsidRDefault="00D94241" w:rsidP="00A703DF">
            <w:pPr>
              <w:rPr>
                <w:rFonts w:ascii="Times New Roman" w:eastAsia="Times New Roman" w:hAnsi="Times New Roman" w:cs="Times New Roman"/>
                <w:sz w:val="24"/>
                <w:szCs w:val="24"/>
              </w:rPr>
            </w:pPr>
            <w:r>
              <w:rPr>
                <w:rFonts w:ascii="Times New Roman" w:eastAsia="Times New Roman" w:hAnsi="Times New Roman" w:cs="Times New Roman"/>
                <w:b/>
                <w:sz w:val="24"/>
                <w:szCs w:val="24"/>
              </w:rPr>
              <w:t>Музыка.</w:t>
            </w:r>
            <w:r>
              <w:rPr>
                <w:rFonts w:ascii="Times New Roman" w:eastAsia="Times New Roman" w:hAnsi="Times New Roman" w:cs="Times New Roman"/>
                <w:sz w:val="24"/>
                <w:szCs w:val="24"/>
              </w:rPr>
              <w:t>Табиғат дыбыстарын тыңдау (баяу, ақырын).</w:t>
            </w:r>
          </w:p>
        </w:tc>
        <w:tc>
          <w:tcPr>
            <w:tcW w:w="2417" w:type="dxa"/>
          </w:tcPr>
          <w:p w:rsidR="00D94241" w:rsidRDefault="00D94241" w:rsidP="00A703DF">
            <w:pPr>
              <w:rPr>
                <w:rFonts w:ascii="Times New Roman" w:eastAsia="Times New Roman" w:hAnsi="Times New Roman" w:cs="Times New Roman"/>
                <w:sz w:val="24"/>
                <w:szCs w:val="24"/>
              </w:rPr>
            </w:pPr>
            <w:r>
              <w:rPr>
                <w:rFonts w:ascii="Times New Roman" w:eastAsia="Times New Roman" w:hAnsi="Times New Roman" w:cs="Times New Roman"/>
                <w:b/>
                <w:sz w:val="24"/>
                <w:szCs w:val="24"/>
              </w:rPr>
              <w:t>Музыка</w:t>
            </w:r>
            <w:r>
              <w:rPr>
                <w:rFonts w:ascii="Times New Roman" w:eastAsia="Times New Roman" w:hAnsi="Times New Roman" w:cs="Times New Roman"/>
                <w:sz w:val="24"/>
                <w:szCs w:val="24"/>
              </w:rPr>
              <w:t>.Жағымды әуен тыңдау (баяу, ақырын).</w:t>
            </w:r>
          </w:p>
        </w:tc>
        <w:tc>
          <w:tcPr>
            <w:tcW w:w="2268" w:type="dxa"/>
          </w:tcPr>
          <w:p w:rsidR="00D94241" w:rsidRDefault="00D94241" w:rsidP="00A703DF">
            <w:pPr>
              <w:rPr>
                <w:rFonts w:ascii="Times New Roman" w:eastAsia="Times New Roman" w:hAnsi="Times New Roman" w:cs="Times New Roman"/>
                <w:sz w:val="24"/>
                <w:szCs w:val="24"/>
              </w:rPr>
            </w:pPr>
            <w:r>
              <w:rPr>
                <w:rFonts w:ascii="Times New Roman" w:eastAsia="Times New Roman" w:hAnsi="Times New Roman" w:cs="Times New Roman"/>
                <w:b/>
                <w:sz w:val="24"/>
                <w:szCs w:val="24"/>
              </w:rPr>
              <w:t>Музыка</w:t>
            </w:r>
            <w:r>
              <w:rPr>
                <w:rFonts w:ascii="Times New Roman" w:eastAsia="Times New Roman" w:hAnsi="Times New Roman" w:cs="Times New Roman"/>
                <w:sz w:val="24"/>
                <w:szCs w:val="24"/>
              </w:rPr>
              <w:t>.</w:t>
            </w:r>
            <w:r>
              <w:rPr>
                <w:rFonts w:ascii="Times New Roman" w:hAnsi="Times New Roman" w:cs="Times New Roman"/>
                <w:sz w:val="24"/>
                <w:szCs w:val="24"/>
              </w:rPr>
              <w:t xml:space="preserve"> Балалардың тыныш ұйықтауы үшін жайлы жағдай жасау «демалуға арналған» әуенін тыңдату </w:t>
            </w:r>
          </w:p>
        </w:tc>
        <w:tc>
          <w:tcPr>
            <w:tcW w:w="2282" w:type="dxa"/>
            <w:gridSpan w:val="2"/>
          </w:tcPr>
          <w:p w:rsidR="00D94241" w:rsidRDefault="00D94241" w:rsidP="00A703DF">
            <w:pPr>
              <w:rPr>
                <w:rFonts w:ascii="Times New Roman" w:eastAsia="Times New Roman" w:hAnsi="Times New Roman" w:cs="Times New Roman"/>
                <w:sz w:val="24"/>
                <w:szCs w:val="24"/>
              </w:rPr>
            </w:pPr>
            <w:r>
              <w:rPr>
                <w:rFonts w:ascii="Times New Roman" w:hAnsi="Times New Roman" w:cs="Times New Roman"/>
                <w:b/>
                <w:sz w:val="24"/>
                <w:szCs w:val="24"/>
              </w:rPr>
              <w:t xml:space="preserve">Көркем әдебиет Сөйлеуді дамыту </w:t>
            </w:r>
            <w:r>
              <w:rPr>
                <w:rFonts w:ascii="Times New Roman" w:hAnsi="Times New Roman" w:cs="Times New Roman"/>
                <w:sz w:val="24"/>
                <w:szCs w:val="24"/>
              </w:rPr>
              <w:t xml:space="preserve">Балалардың тыныш ұйықтауы үшін жайы жағдай жасау «Ғажайып патшалық» ертегі </w:t>
            </w:r>
          </w:p>
        </w:tc>
        <w:tc>
          <w:tcPr>
            <w:tcW w:w="2268" w:type="dxa"/>
          </w:tcPr>
          <w:p w:rsidR="00D94241" w:rsidRDefault="00D94241" w:rsidP="00A703DF">
            <w:pPr>
              <w:rPr>
                <w:rFonts w:ascii="Times New Roman" w:eastAsia="Times New Roman" w:hAnsi="Times New Roman" w:cs="Times New Roman"/>
                <w:sz w:val="24"/>
                <w:szCs w:val="24"/>
              </w:rPr>
            </w:pPr>
            <w:r>
              <w:rPr>
                <w:rFonts w:ascii="Times New Roman" w:hAnsi="Times New Roman" w:cs="Times New Roman"/>
                <w:b/>
                <w:sz w:val="24"/>
                <w:szCs w:val="24"/>
              </w:rPr>
              <w:t xml:space="preserve">Көркем әдебиет Сөйлеуді дамыту </w:t>
            </w:r>
            <w:r>
              <w:rPr>
                <w:rFonts w:ascii="Times New Roman" w:hAnsi="Times New Roman" w:cs="Times New Roman"/>
                <w:sz w:val="24"/>
                <w:szCs w:val="24"/>
              </w:rPr>
              <w:t xml:space="preserve">Балалардың тыныш ұйықтауы үшін жайы жағдай жасау «Ғажайып патшалық» ертегі </w:t>
            </w:r>
          </w:p>
        </w:tc>
      </w:tr>
      <w:tr w:rsidR="00D94241" w:rsidTr="00A703DF">
        <w:trPr>
          <w:trHeight w:val="571"/>
        </w:trPr>
        <w:tc>
          <w:tcPr>
            <w:tcW w:w="2698" w:type="dxa"/>
          </w:tcPr>
          <w:p w:rsidR="00D94241" w:rsidRDefault="00D94241" w:rsidP="00A703DF">
            <w:pPr>
              <w:ind w:left="110" w:right="1334"/>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Біртіндеп ұйқыдан </w:t>
            </w:r>
            <w:r>
              <w:rPr>
                <w:rFonts w:ascii="Times New Roman" w:eastAsia="Times New Roman" w:hAnsi="Times New Roman" w:cs="Times New Roman"/>
                <w:spacing w:val="-57"/>
                <w:sz w:val="24"/>
                <w:szCs w:val="24"/>
              </w:rPr>
              <w:t xml:space="preserve"> </w:t>
            </w:r>
            <w:r>
              <w:rPr>
                <w:rFonts w:ascii="Times New Roman" w:eastAsia="Times New Roman" w:hAnsi="Times New Roman" w:cs="Times New Roman"/>
                <w:sz w:val="24"/>
                <w:szCs w:val="24"/>
              </w:rPr>
              <w:t>ояту,</w:t>
            </w:r>
          </w:p>
          <w:p w:rsidR="00D94241" w:rsidRDefault="00D94241" w:rsidP="00A703DF">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сауықтыру</w:t>
            </w: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sz w:val="24"/>
                <w:szCs w:val="24"/>
              </w:rPr>
              <w:t>шаралары</w:t>
            </w:r>
          </w:p>
        </w:tc>
        <w:tc>
          <w:tcPr>
            <w:tcW w:w="2500" w:type="dxa"/>
          </w:tcPr>
          <w:p w:rsidR="00D94241" w:rsidRDefault="00D94241" w:rsidP="00A703DF">
            <w:pPr>
              <w:pStyle w:val="a5"/>
              <w:spacing w:line="256" w:lineRule="auto"/>
              <w:jc w:val="both"/>
              <w:rPr>
                <w:b/>
                <w:lang w:val="kk-KZ"/>
              </w:rPr>
            </w:pPr>
            <w:r>
              <w:rPr>
                <w:b/>
                <w:lang w:val="kk-KZ"/>
              </w:rPr>
              <w:t>Дене шынықтыру</w:t>
            </w:r>
          </w:p>
          <w:p w:rsidR="00D94241" w:rsidRDefault="00D94241" w:rsidP="00A703DF">
            <w:pPr>
              <w:pStyle w:val="a5"/>
              <w:spacing w:line="256" w:lineRule="auto"/>
              <w:jc w:val="both"/>
              <w:rPr>
                <w:lang w:val="kk-KZ"/>
              </w:rPr>
            </w:pPr>
            <w:r>
              <w:rPr>
                <w:lang w:val="kk-KZ"/>
              </w:rPr>
              <w:t>Ояну №1</w:t>
            </w:r>
          </w:p>
          <w:p w:rsidR="00D94241" w:rsidRDefault="00D94241" w:rsidP="00A703DF">
            <w:pPr>
              <w:pStyle w:val="a5"/>
              <w:spacing w:line="256" w:lineRule="auto"/>
              <w:jc w:val="both"/>
              <w:rPr>
                <w:b/>
                <w:color w:val="000000"/>
                <w:lang w:val="kk-KZ"/>
              </w:rPr>
            </w:pPr>
            <w:r>
              <w:rPr>
                <w:color w:val="000000"/>
                <w:lang w:val="kk-KZ"/>
              </w:rPr>
              <w:t>Ш/ж:Кедергі жолдар</w:t>
            </w:r>
          </w:p>
        </w:tc>
        <w:tc>
          <w:tcPr>
            <w:tcW w:w="2417" w:type="dxa"/>
          </w:tcPr>
          <w:p w:rsidR="00D94241" w:rsidRDefault="00D94241" w:rsidP="00A703DF">
            <w:pPr>
              <w:pStyle w:val="a5"/>
              <w:spacing w:line="256" w:lineRule="auto"/>
              <w:jc w:val="both"/>
              <w:rPr>
                <w:b/>
                <w:lang w:val="kk-KZ"/>
              </w:rPr>
            </w:pPr>
            <w:r>
              <w:rPr>
                <w:b/>
                <w:lang w:val="kk-KZ"/>
              </w:rPr>
              <w:t>Дене шынықтыру</w:t>
            </w:r>
          </w:p>
          <w:p w:rsidR="00D94241" w:rsidRDefault="00D94241" w:rsidP="00A703DF">
            <w:pPr>
              <w:pStyle w:val="a5"/>
              <w:spacing w:line="256" w:lineRule="auto"/>
              <w:jc w:val="both"/>
              <w:rPr>
                <w:lang w:val="kk-KZ"/>
              </w:rPr>
            </w:pPr>
            <w:r>
              <w:rPr>
                <w:lang w:val="kk-KZ"/>
              </w:rPr>
              <w:t>Ояну№2</w:t>
            </w:r>
          </w:p>
          <w:p w:rsidR="00D94241" w:rsidRDefault="00D94241" w:rsidP="00A703DF">
            <w:pPr>
              <w:pStyle w:val="a5"/>
              <w:spacing w:line="256" w:lineRule="auto"/>
              <w:jc w:val="both"/>
              <w:rPr>
                <w:lang w:val="kk-KZ"/>
              </w:rPr>
            </w:pPr>
            <w:r>
              <w:rPr>
                <w:lang w:val="kk-KZ"/>
              </w:rPr>
              <w:t>Ш/ж</w:t>
            </w:r>
            <w:r>
              <w:rPr>
                <w:b/>
                <w:lang w:val="kk-KZ"/>
              </w:rPr>
              <w:t>:</w:t>
            </w:r>
            <w:r>
              <w:rPr>
                <w:lang w:val="kk-KZ"/>
              </w:rPr>
              <w:t>Бұдыр жолдар</w:t>
            </w:r>
          </w:p>
        </w:tc>
        <w:tc>
          <w:tcPr>
            <w:tcW w:w="2268" w:type="dxa"/>
          </w:tcPr>
          <w:p w:rsidR="00D94241" w:rsidRDefault="00D94241" w:rsidP="00A703DF">
            <w:pPr>
              <w:pStyle w:val="a5"/>
              <w:spacing w:line="256" w:lineRule="auto"/>
              <w:jc w:val="both"/>
              <w:rPr>
                <w:b/>
                <w:lang w:val="kk-KZ"/>
              </w:rPr>
            </w:pPr>
            <w:r>
              <w:rPr>
                <w:b/>
                <w:lang w:val="kk-KZ"/>
              </w:rPr>
              <w:t>Дене шынықтыру</w:t>
            </w:r>
          </w:p>
          <w:p w:rsidR="00D94241" w:rsidRDefault="00D94241" w:rsidP="00A703DF">
            <w:pPr>
              <w:pStyle w:val="a5"/>
              <w:spacing w:line="256" w:lineRule="auto"/>
              <w:jc w:val="both"/>
              <w:rPr>
                <w:lang w:val="kk-KZ"/>
              </w:rPr>
            </w:pPr>
            <w:r>
              <w:rPr>
                <w:lang w:val="kk-KZ"/>
              </w:rPr>
              <w:t>Ояну№3</w:t>
            </w:r>
          </w:p>
          <w:p w:rsidR="00D94241" w:rsidRDefault="00D94241" w:rsidP="00A703DF">
            <w:pPr>
              <w:pStyle w:val="a5"/>
              <w:spacing w:line="256" w:lineRule="auto"/>
              <w:jc w:val="both"/>
              <w:rPr>
                <w:lang w:val="kk-KZ"/>
              </w:rPr>
            </w:pPr>
            <w:r>
              <w:rPr>
                <w:lang w:val="kk-KZ"/>
              </w:rPr>
              <w:t>Демалу жаттығуы</w:t>
            </w:r>
          </w:p>
          <w:p w:rsidR="00D94241" w:rsidRDefault="00D94241" w:rsidP="00A703DF">
            <w:pPr>
              <w:pStyle w:val="a5"/>
              <w:spacing w:line="256" w:lineRule="auto"/>
              <w:jc w:val="both"/>
              <w:rPr>
                <w:lang w:val="kk-KZ"/>
              </w:rPr>
            </w:pPr>
            <w:r>
              <w:rPr>
                <w:lang w:val="kk-KZ"/>
              </w:rPr>
              <w:t>«Сағат»</w:t>
            </w:r>
          </w:p>
          <w:p w:rsidR="00D94241" w:rsidRDefault="00D94241" w:rsidP="00A703DF">
            <w:pPr>
              <w:pStyle w:val="a5"/>
              <w:spacing w:line="256" w:lineRule="auto"/>
              <w:jc w:val="both"/>
              <w:rPr>
                <w:lang w:val="kk-KZ"/>
              </w:rPr>
            </w:pPr>
            <w:r>
              <w:rPr>
                <w:lang w:val="kk-KZ"/>
              </w:rPr>
              <w:t>Ш/ж:</w:t>
            </w:r>
          </w:p>
          <w:p w:rsidR="00D94241" w:rsidRDefault="00D94241" w:rsidP="00A703DF">
            <w:pPr>
              <w:pStyle w:val="a5"/>
              <w:spacing w:line="256" w:lineRule="auto"/>
              <w:jc w:val="both"/>
              <w:rPr>
                <w:lang w:val="kk-KZ"/>
              </w:rPr>
            </w:pPr>
            <w:r>
              <w:rPr>
                <w:lang w:val="kk-KZ"/>
              </w:rPr>
              <w:t>Массаж жолмен жүру</w:t>
            </w:r>
          </w:p>
        </w:tc>
        <w:tc>
          <w:tcPr>
            <w:tcW w:w="2282" w:type="dxa"/>
            <w:gridSpan w:val="2"/>
          </w:tcPr>
          <w:p w:rsidR="00D94241" w:rsidRDefault="00D94241" w:rsidP="00A703DF">
            <w:pPr>
              <w:pStyle w:val="a5"/>
              <w:spacing w:line="256" w:lineRule="auto"/>
              <w:jc w:val="both"/>
              <w:rPr>
                <w:b/>
                <w:lang w:val="kk-KZ"/>
              </w:rPr>
            </w:pPr>
            <w:r>
              <w:rPr>
                <w:b/>
                <w:lang w:val="kk-KZ"/>
              </w:rPr>
              <w:t>Дене шынықтыру</w:t>
            </w:r>
          </w:p>
          <w:p w:rsidR="00D94241" w:rsidRDefault="00D94241" w:rsidP="00A703DF">
            <w:pPr>
              <w:rPr>
                <w:rFonts w:ascii="Times New Roman" w:hAnsi="Times New Roman" w:cs="Times New Roman"/>
                <w:sz w:val="24"/>
                <w:szCs w:val="24"/>
              </w:rPr>
            </w:pPr>
            <w:r>
              <w:rPr>
                <w:rFonts w:ascii="Times New Roman" w:hAnsi="Times New Roman" w:cs="Times New Roman"/>
                <w:sz w:val="24"/>
                <w:szCs w:val="24"/>
              </w:rPr>
              <w:t>Ояну №4</w:t>
            </w:r>
          </w:p>
          <w:p w:rsidR="00D94241" w:rsidRDefault="00D94241" w:rsidP="00A703DF">
            <w:pPr>
              <w:rPr>
                <w:rFonts w:ascii="Times New Roman" w:hAnsi="Times New Roman" w:cs="Times New Roman"/>
                <w:sz w:val="24"/>
                <w:szCs w:val="24"/>
              </w:rPr>
            </w:pPr>
            <w:r>
              <w:rPr>
                <w:rFonts w:ascii="Times New Roman" w:hAnsi="Times New Roman" w:cs="Times New Roman"/>
                <w:sz w:val="24"/>
                <w:szCs w:val="24"/>
              </w:rPr>
              <w:t>Ш/ж:Бұдыр жолдар</w:t>
            </w:r>
          </w:p>
        </w:tc>
        <w:tc>
          <w:tcPr>
            <w:tcW w:w="2268" w:type="dxa"/>
          </w:tcPr>
          <w:p w:rsidR="00D94241" w:rsidRDefault="00D94241" w:rsidP="00A703DF">
            <w:pPr>
              <w:pStyle w:val="a5"/>
              <w:spacing w:line="256" w:lineRule="auto"/>
              <w:jc w:val="both"/>
              <w:rPr>
                <w:b/>
                <w:lang w:val="kk-KZ"/>
              </w:rPr>
            </w:pPr>
            <w:r>
              <w:rPr>
                <w:b/>
                <w:lang w:val="kk-KZ"/>
              </w:rPr>
              <w:t>Дене шынықтыру</w:t>
            </w:r>
          </w:p>
          <w:p w:rsidR="00D94241" w:rsidRDefault="00D94241" w:rsidP="00A703DF">
            <w:pPr>
              <w:rPr>
                <w:rFonts w:ascii="Times New Roman" w:hAnsi="Times New Roman" w:cs="Times New Roman"/>
                <w:sz w:val="24"/>
                <w:szCs w:val="24"/>
              </w:rPr>
            </w:pPr>
            <w:r>
              <w:rPr>
                <w:rFonts w:ascii="Times New Roman" w:hAnsi="Times New Roman" w:cs="Times New Roman"/>
                <w:sz w:val="24"/>
                <w:szCs w:val="24"/>
              </w:rPr>
              <w:t>Ояну №5</w:t>
            </w:r>
          </w:p>
          <w:p w:rsidR="00D94241" w:rsidRDefault="00D94241" w:rsidP="00A703DF">
            <w:pPr>
              <w:rPr>
                <w:rFonts w:ascii="Times New Roman" w:hAnsi="Times New Roman" w:cs="Times New Roman"/>
                <w:sz w:val="24"/>
                <w:szCs w:val="24"/>
              </w:rPr>
            </w:pPr>
            <w:r>
              <w:rPr>
                <w:rFonts w:ascii="Times New Roman" w:hAnsi="Times New Roman" w:cs="Times New Roman"/>
                <w:sz w:val="24"/>
                <w:szCs w:val="24"/>
              </w:rPr>
              <w:t>Ш/ж:Пойыз</w:t>
            </w:r>
          </w:p>
        </w:tc>
      </w:tr>
      <w:tr w:rsidR="00D94241" w:rsidTr="00A703DF">
        <w:trPr>
          <w:trHeight w:val="275"/>
        </w:trPr>
        <w:tc>
          <w:tcPr>
            <w:tcW w:w="2698" w:type="dxa"/>
          </w:tcPr>
          <w:p w:rsidR="00D94241" w:rsidRDefault="00D94241" w:rsidP="00A703DF">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Бесін</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ас</w:t>
            </w:r>
          </w:p>
        </w:tc>
        <w:tc>
          <w:tcPr>
            <w:tcW w:w="11735" w:type="dxa"/>
            <w:gridSpan w:val="6"/>
          </w:tcPr>
          <w:p w:rsidR="00D94241" w:rsidRDefault="00D94241" w:rsidP="00A703DF">
            <w:pPr>
              <w:rPr>
                <w:rFonts w:ascii="Times New Roman" w:eastAsia="Times New Roman" w:hAnsi="Times New Roman" w:cs="Times New Roman"/>
                <w:sz w:val="24"/>
                <w:szCs w:val="24"/>
              </w:rPr>
            </w:pPr>
            <w:r>
              <w:rPr>
                <w:rFonts w:ascii="Times New Roman" w:eastAsia="Times New Roman" w:hAnsi="Times New Roman" w:cs="Times New Roman"/>
                <w:b/>
                <w:sz w:val="24"/>
                <w:szCs w:val="24"/>
              </w:rPr>
              <w:t>Қоршаған ортамен танысу.</w:t>
            </w:r>
            <w:r>
              <w:rPr>
                <w:rFonts w:ascii="Times New Roman" w:eastAsia="Times New Roman" w:hAnsi="Times New Roman" w:cs="Times New Roman"/>
                <w:sz w:val="24"/>
                <w:szCs w:val="24"/>
              </w:rPr>
              <w:t>Танымдық әрекет. Кальцийдің ағзаға пайдасы жайлы ақпарат.</w:t>
            </w:r>
          </w:p>
        </w:tc>
      </w:tr>
      <w:tr w:rsidR="00D94241" w:rsidTr="00A703DF">
        <w:trPr>
          <w:trHeight w:val="448"/>
        </w:trPr>
        <w:tc>
          <w:tcPr>
            <w:tcW w:w="2698" w:type="dxa"/>
          </w:tcPr>
          <w:p w:rsidR="00D94241" w:rsidRDefault="00D94241" w:rsidP="00A703DF">
            <w:pPr>
              <w:ind w:left="110" w:right="498"/>
              <w:contextualSpacing/>
              <w:rPr>
                <w:rFonts w:ascii="Times New Roman" w:eastAsia="Times New Roman" w:hAnsi="Times New Roman" w:cs="Times New Roman"/>
                <w:sz w:val="24"/>
                <w:szCs w:val="24"/>
              </w:rPr>
            </w:pPr>
          </w:p>
          <w:p w:rsidR="00D94241" w:rsidRDefault="00D94241" w:rsidP="00A703DF">
            <w:pPr>
              <w:ind w:left="110" w:right="498"/>
              <w:contextualSpacing/>
              <w:rPr>
                <w:rFonts w:ascii="Times New Roman" w:eastAsia="Times New Roman" w:hAnsi="Times New Roman" w:cs="Times New Roman"/>
                <w:sz w:val="24"/>
                <w:szCs w:val="24"/>
              </w:rPr>
            </w:pPr>
          </w:p>
          <w:p w:rsidR="00D94241" w:rsidRDefault="00D94241" w:rsidP="00A703DF">
            <w:pPr>
              <w:ind w:left="110" w:right="498"/>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дербес әрекеті</w:t>
            </w:r>
            <w:r>
              <w:rPr>
                <w:rFonts w:ascii="Times New Roman" w:eastAsia="Times New Roman" w:hAnsi="Times New Roman" w:cs="Times New Roman"/>
                <w:spacing w:val="-58"/>
                <w:sz w:val="24"/>
                <w:szCs w:val="24"/>
              </w:rPr>
              <w:t xml:space="preserve"> </w:t>
            </w:r>
            <w:r>
              <w:rPr>
                <w:rFonts w:ascii="Times New Roman" w:eastAsia="Times New Roman" w:hAnsi="Times New Roman" w:cs="Times New Roman"/>
                <w:sz w:val="24"/>
                <w:szCs w:val="24"/>
              </w:rPr>
              <w:t>(баяу қимылды ойындар,</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үстел</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 xml:space="preserve">үсті ойындары,бейнелеу әрекеті, кітаптар </w:t>
            </w:r>
            <w:r>
              <w:rPr>
                <w:rFonts w:ascii="Times New Roman" w:eastAsia="Times New Roman" w:hAnsi="Times New Roman" w:cs="Times New Roman"/>
                <w:spacing w:val="-58"/>
                <w:sz w:val="24"/>
                <w:szCs w:val="24"/>
              </w:rPr>
              <w:t xml:space="preserve"> </w:t>
            </w:r>
            <w:r>
              <w:rPr>
                <w:rFonts w:ascii="Times New Roman" w:eastAsia="Times New Roman" w:hAnsi="Times New Roman" w:cs="Times New Roman"/>
                <w:sz w:val="24"/>
                <w:szCs w:val="24"/>
              </w:rPr>
              <w:t>қарау және тағы басқа</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әрекеттер)</w:t>
            </w:r>
          </w:p>
        </w:tc>
        <w:tc>
          <w:tcPr>
            <w:tcW w:w="2500" w:type="dxa"/>
          </w:tcPr>
          <w:p w:rsidR="00D94241" w:rsidRDefault="00D94241" w:rsidP="00A703DF">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Құрастыру іс-әрекеті:</w:t>
            </w:r>
          </w:p>
          <w:p w:rsidR="00D94241" w:rsidRDefault="00D94241" w:rsidP="00A703DF">
            <w:pPr>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xml:space="preserve">16.45-1715 </w:t>
            </w:r>
            <w:r>
              <w:rPr>
                <w:rFonts w:ascii="Times New Roman" w:eastAsia="Times New Roman" w:hAnsi="Times New Roman" w:cs="Times New Roman"/>
                <w:sz w:val="24"/>
                <w:szCs w:val="24"/>
                <w:lang w:eastAsia="ru-RU"/>
              </w:rPr>
              <w:t>Хореграфия үйірмесі</w:t>
            </w:r>
          </w:p>
          <w:p w:rsidR="00D94241" w:rsidRDefault="00D94241" w:rsidP="00A703DF">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Мақсаты: «Көркем сөз» ойын режимімен танысу.</w:t>
            </w:r>
          </w:p>
          <w:p w:rsidR="00D94241" w:rsidRDefault="00D94241" w:rsidP="00A703DF">
            <w:pPr>
              <w:rPr>
                <w:rFonts w:ascii="Times New Roman" w:eastAsia="Times New Roman" w:hAnsi="Times New Roman" w:cs="Times New Roman"/>
                <w:b/>
                <w:sz w:val="24"/>
                <w:szCs w:val="24"/>
                <w:lang w:eastAsia="ru-RU"/>
              </w:rPr>
            </w:pPr>
          </w:p>
          <w:p w:rsidR="00D94241" w:rsidRDefault="00D94241" w:rsidP="00A703DF">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Дидактикалық ойын.</w:t>
            </w:r>
          </w:p>
          <w:p w:rsidR="00D94241" w:rsidRDefault="00D94241" w:rsidP="00A703DF">
            <w:pPr>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үйім-менің отбасым»</w:t>
            </w:r>
          </w:p>
          <w:p w:rsidR="00D94241" w:rsidRDefault="00D94241" w:rsidP="00A703DF">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мекен-жайын, отбасы мүшелерін дұрыс атауға, бөліктерді дұрыс жинауға дағдылану. </w:t>
            </w:r>
          </w:p>
          <w:p w:rsidR="00D94241" w:rsidRDefault="00D94241" w:rsidP="00A703DF">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(математика негіздері, сөйлеуді дамыту)</w:t>
            </w:r>
          </w:p>
          <w:p w:rsidR="00D94241" w:rsidRDefault="00D94241" w:rsidP="00A703DF">
            <w:pPr>
              <w:rPr>
                <w:rFonts w:ascii="Times New Roman" w:eastAsia="Times New Roman" w:hAnsi="Times New Roman" w:cs="Times New Roman"/>
                <w:b/>
                <w:sz w:val="24"/>
                <w:szCs w:val="24"/>
              </w:rPr>
            </w:pPr>
          </w:p>
          <w:p w:rsidR="00D94241" w:rsidRDefault="00D94241" w:rsidP="00A703DF">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Танымдық ойындар: </w:t>
            </w:r>
            <w:r>
              <w:rPr>
                <w:rFonts w:ascii="Times New Roman" w:eastAsia="Times New Roman" w:hAnsi="Times New Roman" w:cs="Times New Roman"/>
                <w:sz w:val="24"/>
                <w:szCs w:val="24"/>
              </w:rPr>
              <w:t>Кинестетикалық құм</w:t>
            </w:r>
          </w:p>
          <w:p w:rsidR="00D94241" w:rsidRDefault="00D94241" w:rsidP="00A703DF">
            <w:pPr>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rPr>
              <w:t>Мақсаты: балалардың қиялын дамыту.</w:t>
            </w:r>
          </w:p>
        </w:tc>
        <w:tc>
          <w:tcPr>
            <w:tcW w:w="2417" w:type="dxa"/>
          </w:tcPr>
          <w:p w:rsidR="00D94241" w:rsidRDefault="00D94241" w:rsidP="00A703DF">
            <w:pPr>
              <w:rPr>
                <w:rFonts w:ascii="Times New Roman" w:eastAsia="Times New Roman" w:hAnsi="Times New Roman" w:cs="Times New Roman"/>
                <w:sz w:val="24"/>
                <w:szCs w:val="24"/>
              </w:rPr>
            </w:pPr>
            <w:r>
              <w:rPr>
                <w:rFonts w:ascii="Times New Roman" w:eastAsia="Times New Roman" w:hAnsi="Times New Roman" w:cs="Times New Roman"/>
                <w:b/>
                <w:sz w:val="24"/>
                <w:szCs w:val="24"/>
              </w:rPr>
              <w:t>Жаттау</w:t>
            </w:r>
            <w:r>
              <w:rPr>
                <w:rFonts w:ascii="Times New Roman" w:eastAsia="Times New Roman" w:hAnsi="Times New Roman" w:cs="Times New Roman"/>
                <w:sz w:val="24"/>
                <w:szCs w:val="24"/>
              </w:rPr>
              <w:t>:  «Достық» әнін жаттау</w:t>
            </w:r>
          </w:p>
          <w:p w:rsidR="00D94241" w:rsidRDefault="00D94241" w:rsidP="00A703DF">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(қазақ тілі, сөйлеуді дамыту)</w:t>
            </w:r>
          </w:p>
          <w:p w:rsidR="00D94241" w:rsidRDefault="00D94241" w:rsidP="00A703DF">
            <w:pPr>
              <w:rPr>
                <w:rFonts w:ascii="Times New Roman" w:hAnsi="Times New Roman" w:cs="Times New Roman"/>
                <w:b/>
                <w:color w:val="000000"/>
                <w:sz w:val="24"/>
                <w:szCs w:val="24"/>
              </w:rPr>
            </w:pPr>
          </w:p>
          <w:p w:rsidR="00D94241" w:rsidRDefault="00D94241" w:rsidP="00A703DF">
            <w:pPr>
              <w:rPr>
                <w:rFonts w:ascii="Times New Roman" w:hAnsi="Times New Roman" w:cs="Times New Roman"/>
                <w:color w:val="000000"/>
                <w:sz w:val="24"/>
                <w:szCs w:val="24"/>
              </w:rPr>
            </w:pPr>
          </w:p>
          <w:p w:rsidR="00D94241" w:rsidRDefault="00D94241" w:rsidP="00A703DF">
            <w:pPr>
              <w:rPr>
                <w:rFonts w:ascii="Times New Roman" w:hAnsi="Times New Roman" w:cs="Times New Roman"/>
                <w:color w:val="000000"/>
                <w:sz w:val="24"/>
                <w:szCs w:val="24"/>
              </w:rPr>
            </w:pPr>
            <w:r>
              <w:rPr>
                <w:rFonts w:ascii="Times New Roman" w:hAnsi="Times New Roman" w:cs="Times New Roman"/>
                <w:b/>
                <w:color w:val="000000"/>
                <w:sz w:val="24"/>
                <w:szCs w:val="24"/>
              </w:rPr>
              <w:t>Жазу элементтері:</w:t>
            </w:r>
            <w:r>
              <w:rPr>
                <w:rFonts w:ascii="Times New Roman" w:hAnsi="Times New Roman" w:cs="Times New Roman"/>
                <w:color w:val="000000"/>
                <w:sz w:val="24"/>
                <w:szCs w:val="24"/>
              </w:rPr>
              <w:t xml:space="preserve"> «Балапан дәптерімен жұмыс жасау»</w:t>
            </w:r>
          </w:p>
          <w:p w:rsidR="00D94241" w:rsidRDefault="00D94241" w:rsidP="00A703DF">
            <w:pPr>
              <w:rPr>
                <w:rFonts w:ascii="Times New Roman" w:hAnsi="Times New Roman" w:cs="Times New Roman"/>
                <w:color w:val="000000"/>
                <w:sz w:val="24"/>
                <w:szCs w:val="24"/>
              </w:rPr>
            </w:pPr>
          </w:p>
          <w:p w:rsidR="00D94241" w:rsidRDefault="00D94241" w:rsidP="00A703DF">
            <w:pPr>
              <w:rPr>
                <w:rFonts w:ascii="Times New Roman" w:hAnsi="Times New Roman" w:cs="Times New Roman"/>
                <w:color w:val="000000"/>
                <w:sz w:val="24"/>
                <w:szCs w:val="24"/>
              </w:rPr>
            </w:pPr>
            <w:r>
              <w:rPr>
                <w:rFonts w:ascii="Times New Roman" w:hAnsi="Times New Roman" w:cs="Times New Roman"/>
                <w:b/>
                <w:color w:val="000000"/>
                <w:sz w:val="24"/>
                <w:szCs w:val="24"/>
              </w:rPr>
              <w:t>ТЖ: ой қозғау</w:t>
            </w:r>
            <w:r>
              <w:rPr>
                <w:rFonts w:ascii="Times New Roman" w:hAnsi="Times New Roman" w:cs="Times New Roman"/>
                <w:color w:val="000000"/>
                <w:sz w:val="24"/>
                <w:szCs w:val="24"/>
              </w:rPr>
              <w:t>: «өзіңді қалай ұстау керек, егер...»</w:t>
            </w:r>
          </w:p>
          <w:p w:rsidR="00D94241" w:rsidRDefault="00D94241" w:rsidP="00A703DF">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Театрды сахналау.</w:t>
            </w:r>
          </w:p>
          <w:p w:rsidR="00D94241" w:rsidRDefault="00D94241" w:rsidP="00A703DF">
            <w:pPr>
              <w:rPr>
                <w:rFonts w:ascii="Times New Roman" w:eastAsia="Times New Roman" w:hAnsi="Times New Roman" w:cs="Times New Roman"/>
                <w:sz w:val="24"/>
                <w:szCs w:val="24"/>
              </w:rPr>
            </w:pPr>
            <w:r>
              <w:rPr>
                <w:rFonts w:ascii="Times New Roman" w:eastAsia="Times New Roman" w:hAnsi="Times New Roman" w:cs="Times New Roman"/>
                <w:sz w:val="24"/>
                <w:szCs w:val="24"/>
              </w:rPr>
              <w:t>Еркін тақыпты ертегі таңдап, сахналау.</w:t>
            </w:r>
          </w:p>
          <w:p w:rsidR="00D94241" w:rsidRDefault="00D94241" w:rsidP="00A703DF">
            <w:pPr>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Балалармен бірге ертегі қойылымын қуыршақ театры арқылы ойнап көрсету және үй жануарларын қорғай білуге үйрету.</w:t>
            </w:r>
          </w:p>
          <w:p w:rsidR="00D94241" w:rsidRDefault="00D94241" w:rsidP="00A703DF">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 әдебиет)</w:t>
            </w:r>
          </w:p>
          <w:p w:rsidR="00D94241" w:rsidRDefault="00D94241" w:rsidP="00A703DF">
            <w:pPr>
              <w:rPr>
                <w:rFonts w:ascii="Times New Roman" w:hAnsi="Times New Roman" w:cs="Times New Roman"/>
                <w:color w:val="000000"/>
                <w:sz w:val="24"/>
                <w:szCs w:val="24"/>
              </w:rPr>
            </w:pPr>
          </w:p>
          <w:p w:rsidR="00D94241" w:rsidRDefault="00D94241" w:rsidP="00A703DF">
            <w:pPr>
              <w:rPr>
                <w:rFonts w:ascii="Times New Roman" w:hAnsi="Times New Roman" w:cs="Times New Roman"/>
                <w:color w:val="000000"/>
                <w:sz w:val="24"/>
                <w:szCs w:val="24"/>
              </w:rPr>
            </w:pPr>
            <w:r>
              <w:rPr>
                <w:rFonts w:ascii="Times New Roman" w:hAnsi="Times New Roman" w:cs="Times New Roman"/>
                <w:b/>
                <w:color w:val="000000"/>
                <w:sz w:val="24"/>
                <w:szCs w:val="24"/>
              </w:rPr>
              <w:t xml:space="preserve">Еркін ойындар: </w:t>
            </w:r>
            <w:r>
              <w:rPr>
                <w:rFonts w:ascii="Times New Roman" w:hAnsi="Times New Roman" w:cs="Times New Roman"/>
                <w:color w:val="000000"/>
                <w:sz w:val="24"/>
                <w:szCs w:val="24"/>
              </w:rPr>
              <w:t>балалардың жақсы көретін ойындарын ойнату. Оларды бақылау.</w:t>
            </w:r>
          </w:p>
          <w:p w:rsidR="00D94241" w:rsidRDefault="00D94241" w:rsidP="00A703DF">
            <w:pPr>
              <w:rPr>
                <w:rFonts w:ascii="Times New Roman" w:hAnsi="Times New Roman" w:cs="Times New Roman"/>
                <w:color w:val="000000"/>
                <w:sz w:val="24"/>
                <w:szCs w:val="24"/>
              </w:rPr>
            </w:pPr>
          </w:p>
        </w:tc>
        <w:tc>
          <w:tcPr>
            <w:tcW w:w="2268" w:type="dxa"/>
          </w:tcPr>
          <w:p w:rsidR="00D94241" w:rsidRDefault="00D94241" w:rsidP="00A703DF">
            <w:pPr>
              <w:jc w:val="center"/>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lang w:val="ru-RU"/>
              </w:rPr>
              <w:t>1530-1600</w:t>
            </w:r>
          </w:p>
          <w:p w:rsidR="00D94241" w:rsidRDefault="00D94241" w:rsidP="00A703DF">
            <w:pPr>
              <w:jc w:val="center"/>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lang w:val="ru-RU"/>
              </w:rPr>
              <w:t>Хореграфия</w:t>
            </w:r>
          </w:p>
          <w:p w:rsidR="00D94241" w:rsidRDefault="00D94241" w:rsidP="00A703DF">
            <w:pPr>
              <w:tabs>
                <w:tab w:val="left" w:pos="540"/>
                <w:tab w:val="center" w:pos="1129"/>
              </w:tabs>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lang w:val="ru-RU"/>
              </w:rPr>
              <w:tab/>
            </w:r>
            <w:r>
              <w:rPr>
                <w:rFonts w:ascii="Times New Roman" w:eastAsia="Times New Roman" w:hAnsi="Times New Roman" w:cs="Times New Roman"/>
                <w:b/>
                <w:sz w:val="24"/>
                <w:szCs w:val="24"/>
                <w:lang w:val="ru-RU"/>
              </w:rPr>
              <w:tab/>
              <w:t>1635-1715</w:t>
            </w:r>
          </w:p>
          <w:p w:rsidR="00D94241" w:rsidRDefault="00D94241" w:rsidP="00A703DF">
            <w:pPr>
              <w:jc w:val="center"/>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lang w:val="ru-RU"/>
              </w:rPr>
              <w:t>Каратэ</w:t>
            </w:r>
          </w:p>
          <w:p w:rsidR="00D94241" w:rsidRDefault="00D94241" w:rsidP="00A703DF">
            <w:pPr>
              <w:rPr>
                <w:rFonts w:ascii="Times New Roman" w:eastAsia="Times New Roman" w:hAnsi="Times New Roman" w:cs="Times New Roman"/>
                <w:b/>
                <w:bCs/>
                <w:color w:val="000000"/>
                <w:sz w:val="24"/>
                <w:szCs w:val="24"/>
                <w:lang w:eastAsia="ru-RU"/>
              </w:rPr>
            </w:pPr>
          </w:p>
          <w:p w:rsidR="00D94241" w:rsidRDefault="00D94241" w:rsidP="00A703DF">
            <w:pP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
                <w:bCs/>
                <w:color w:val="000000"/>
                <w:sz w:val="24"/>
                <w:szCs w:val="24"/>
                <w:lang w:eastAsia="ru-RU"/>
              </w:rPr>
              <w:t>Математикалық дағды:</w:t>
            </w:r>
            <w:r>
              <w:rPr>
                <w:rFonts w:ascii="Times New Roman" w:eastAsia="Times New Roman" w:hAnsi="Times New Roman" w:cs="Times New Roman"/>
                <w:bCs/>
                <w:color w:val="000000"/>
                <w:sz w:val="24"/>
                <w:szCs w:val="24"/>
                <w:lang w:eastAsia="ru-RU"/>
              </w:rPr>
              <w:t xml:space="preserve"> «Математика элементтері» </w:t>
            </w:r>
          </w:p>
          <w:p w:rsidR="00D94241" w:rsidRDefault="00D94241" w:rsidP="00A703DF">
            <w:pPr>
              <w:rPr>
                <w:rFonts w:ascii="Times New Roman" w:eastAsia="Times New Roman" w:hAnsi="Times New Roman" w:cs="Times New Roman"/>
                <w:bCs/>
                <w:color w:val="000000"/>
                <w:sz w:val="24"/>
                <w:szCs w:val="24"/>
                <w:lang w:eastAsia="ru-RU"/>
              </w:rPr>
            </w:pPr>
          </w:p>
          <w:p w:rsidR="00D94241" w:rsidRDefault="00D94241" w:rsidP="00A703DF">
            <w:pPr>
              <w:rPr>
                <w:rFonts w:ascii="Times New Roman" w:eastAsia="Times New Roman" w:hAnsi="Times New Roman" w:cs="Times New Roman"/>
                <w:bCs/>
                <w:color w:val="000000"/>
                <w:sz w:val="24"/>
                <w:szCs w:val="24"/>
                <w:lang w:eastAsia="ru-RU"/>
              </w:rPr>
            </w:pPr>
          </w:p>
        </w:tc>
        <w:tc>
          <w:tcPr>
            <w:tcW w:w="2263" w:type="dxa"/>
          </w:tcPr>
          <w:p w:rsidR="00D94241" w:rsidRDefault="00D94241" w:rsidP="00A703DF">
            <w:pP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 xml:space="preserve">15.30-16.00 </w:t>
            </w:r>
          </w:p>
          <w:p w:rsidR="00D94241" w:rsidRDefault="00D94241" w:rsidP="00A703DF">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Хореография үйірмесі</w:t>
            </w:r>
          </w:p>
          <w:p w:rsidR="00D94241" w:rsidRDefault="00D94241" w:rsidP="00A703DF">
            <w:pPr>
              <w:rPr>
                <w:rFonts w:ascii="Times New Roman" w:eastAsia="Times New Roman" w:hAnsi="Times New Roman" w:cs="Times New Roman"/>
                <w:b/>
                <w:color w:val="000000"/>
                <w:sz w:val="24"/>
                <w:szCs w:val="24"/>
                <w:lang w:eastAsia="ru-RU"/>
              </w:rPr>
            </w:pPr>
          </w:p>
          <w:p w:rsidR="00D94241" w:rsidRDefault="00D94241" w:rsidP="00A703DF">
            <w:pPr>
              <w:rPr>
                <w:rFonts w:ascii="Times New Roman" w:hAnsi="Times New Roman" w:cs="Times New Roman"/>
                <w:sz w:val="24"/>
                <w:szCs w:val="24"/>
              </w:rPr>
            </w:pPr>
            <w:r>
              <w:rPr>
                <w:rFonts w:ascii="Times New Roman" w:eastAsia="Times New Roman" w:hAnsi="Times New Roman" w:cs="Times New Roman"/>
                <w:b/>
                <w:color w:val="000000"/>
                <w:sz w:val="24"/>
                <w:szCs w:val="24"/>
                <w:lang w:eastAsia="ru-RU"/>
              </w:rPr>
              <w:t>Сурет салу,мүсіндеу– шығармашылық, ойын әрекеттері</w:t>
            </w:r>
            <w:r>
              <w:rPr>
                <w:rFonts w:ascii="Times New Roman" w:eastAsia="Times New Roman" w:hAnsi="Times New Roman" w:cs="Times New Roman"/>
                <w:color w:val="000000"/>
                <w:sz w:val="24"/>
                <w:szCs w:val="24"/>
                <w:lang w:eastAsia="ru-RU"/>
              </w:rPr>
              <w:t xml:space="preserve"> </w:t>
            </w:r>
          </w:p>
          <w:p w:rsidR="00D94241" w:rsidRDefault="00D94241" w:rsidP="00A703DF">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Дайын суретті бояу тапсырмасы.</w:t>
            </w:r>
          </w:p>
          <w:p w:rsidR="00D94241" w:rsidRDefault="00D94241" w:rsidP="00A703DF">
            <w:pPr>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қағаз бетіне басып шығарылған қыс мезгілі (антистресс) бірнеше суреттері беріледі, балалар өздері таңдап, бояп шығады.</w:t>
            </w:r>
          </w:p>
          <w:p w:rsidR="00D94241" w:rsidRDefault="00D94241" w:rsidP="00A703DF">
            <w:pPr>
              <w:rPr>
                <w:rFonts w:ascii="Times New Roman" w:eastAsia="Times New Roman" w:hAnsi="Times New Roman" w:cs="Times New Roman"/>
                <w:b/>
                <w:bCs/>
                <w:color w:val="000000"/>
                <w:sz w:val="24"/>
                <w:szCs w:val="24"/>
                <w:lang w:eastAsia="ru-RU"/>
              </w:rPr>
            </w:pPr>
          </w:p>
          <w:p w:rsidR="00D94241" w:rsidRDefault="00D94241" w:rsidP="00A703DF">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24"/>
                <w:szCs w:val="24"/>
                <w:lang w:eastAsia="ru-RU"/>
              </w:rPr>
              <w:t xml:space="preserve">Сюжетті-желді ойындар: </w:t>
            </w:r>
            <w:r>
              <w:rPr>
                <w:rFonts w:ascii="Times New Roman" w:eastAsia="Times New Roman" w:hAnsi="Times New Roman" w:cs="Times New Roman"/>
                <w:bCs/>
                <w:color w:val="000000"/>
                <w:sz w:val="24"/>
                <w:szCs w:val="24"/>
                <w:lang w:eastAsia="ru-RU"/>
              </w:rPr>
              <w:t xml:space="preserve">«Халық банк» </w:t>
            </w:r>
          </w:p>
          <w:p w:rsidR="00D94241" w:rsidRDefault="00D94241" w:rsidP="00A703DF">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24"/>
                <w:szCs w:val="24"/>
                <w:lang w:eastAsia="ru-RU"/>
              </w:rPr>
              <w:t>Мақсаты:</w:t>
            </w:r>
            <w:r>
              <w:rPr>
                <w:rFonts w:ascii="Times New Roman" w:eastAsia="Times New Roman" w:hAnsi="Times New Roman" w:cs="Times New Roman"/>
                <w:bCs/>
                <w:color w:val="000000"/>
                <w:sz w:val="24"/>
                <w:szCs w:val="24"/>
                <w:lang w:eastAsia="ru-RU"/>
              </w:rPr>
              <w:t xml:space="preserve"> сөйлем құрауға үйрету, ойлау қабілеттерін дамыту.</w:t>
            </w:r>
            <w:r>
              <w:rPr>
                <w:rFonts w:ascii="Times New Roman" w:eastAsia="Times New Roman" w:hAnsi="Times New Roman" w:cs="Times New Roman"/>
                <w:color w:val="000000"/>
                <w:sz w:val="24"/>
                <w:szCs w:val="24"/>
                <w:lang w:eastAsia="ru-RU"/>
              </w:rPr>
              <w:t xml:space="preserve"> </w:t>
            </w:r>
          </w:p>
        </w:tc>
        <w:tc>
          <w:tcPr>
            <w:tcW w:w="2287" w:type="dxa"/>
            <w:gridSpan w:val="2"/>
          </w:tcPr>
          <w:p w:rsidR="00D94241" w:rsidRDefault="00D94241" w:rsidP="00A703DF">
            <w:pP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 xml:space="preserve">15.30-15.55 </w:t>
            </w:r>
          </w:p>
          <w:p w:rsidR="00D94241" w:rsidRDefault="00D94241" w:rsidP="00A703DF">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«Скалодром» үйірмесі</w:t>
            </w:r>
          </w:p>
          <w:p w:rsidR="00D94241" w:rsidRDefault="00D94241" w:rsidP="00A703DF">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15 40-1700</w:t>
            </w:r>
          </w:p>
          <w:p w:rsidR="00D94241" w:rsidRDefault="00D94241" w:rsidP="00A703DF">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Каратэ</w:t>
            </w:r>
          </w:p>
          <w:p w:rsidR="00D94241" w:rsidRDefault="00D94241" w:rsidP="00A703DF">
            <w:pPr>
              <w:jc w:val="both"/>
              <w:rPr>
                <w:rFonts w:ascii="Times New Roman" w:eastAsia="Times New Roman" w:hAnsi="Times New Roman" w:cs="Times New Roman"/>
                <w:b/>
                <w:color w:val="000000"/>
                <w:sz w:val="24"/>
                <w:szCs w:val="24"/>
                <w:lang w:eastAsia="ru-RU"/>
              </w:rPr>
            </w:pPr>
          </w:p>
          <w:p w:rsidR="00D94241" w:rsidRDefault="00D94241" w:rsidP="00A703DF">
            <w:pPr>
              <w:jc w:val="both"/>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Рухани жаңғыру бағдарламасы.</w:t>
            </w:r>
          </w:p>
          <w:p w:rsidR="00D94241" w:rsidRDefault="00D94241" w:rsidP="00A703DF">
            <w:pPr>
              <w:rPr>
                <w:rFonts w:ascii="Times New Roman" w:hAnsi="Times New Roman" w:cs="Times New Roman"/>
                <w:color w:val="000000"/>
                <w:sz w:val="24"/>
                <w:szCs w:val="24"/>
              </w:rPr>
            </w:pPr>
            <w:r>
              <w:rPr>
                <w:rFonts w:ascii="Times New Roman" w:hAnsi="Times New Roman" w:cs="Times New Roman"/>
                <w:sz w:val="24"/>
                <w:szCs w:val="24"/>
              </w:rPr>
              <w:t xml:space="preserve">«Қарлығаштың құйрыға неге айыр?» ертегісі </w:t>
            </w:r>
          </w:p>
          <w:p w:rsidR="00D94241" w:rsidRDefault="00D94241" w:rsidP="00A703DF">
            <w:pPr>
              <w:rPr>
                <w:rFonts w:ascii="Times New Roman" w:hAnsi="Times New Roman" w:cs="Times New Roman"/>
                <w:color w:val="000000"/>
                <w:sz w:val="24"/>
                <w:szCs w:val="24"/>
              </w:rPr>
            </w:pPr>
            <w:r>
              <w:rPr>
                <w:rFonts w:ascii="Times New Roman" w:hAnsi="Times New Roman" w:cs="Times New Roman"/>
                <w:b/>
                <w:color w:val="000000"/>
                <w:sz w:val="24"/>
                <w:szCs w:val="24"/>
              </w:rPr>
              <w:t>Жазу элементтері:</w:t>
            </w:r>
            <w:r>
              <w:rPr>
                <w:rFonts w:ascii="Times New Roman" w:hAnsi="Times New Roman" w:cs="Times New Roman"/>
                <w:color w:val="000000"/>
                <w:sz w:val="24"/>
                <w:szCs w:val="24"/>
              </w:rPr>
              <w:t xml:space="preserve"> «Балапан дәптерімен жұмыс жасау»</w:t>
            </w:r>
          </w:p>
          <w:p w:rsidR="00D94241" w:rsidRDefault="00D94241" w:rsidP="00A703DF">
            <w:pPr>
              <w:shd w:val="clear" w:color="auto" w:fill="FFFFFF"/>
              <w:rPr>
                <w:rFonts w:ascii="Times New Roman" w:hAnsi="Times New Roman" w:cs="Times New Roman"/>
                <w:sz w:val="24"/>
                <w:szCs w:val="24"/>
              </w:rPr>
            </w:pPr>
          </w:p>
          <w:p w:rsidR="00D94241" w:rsidRDefault="00D94241" w:rsidP="00A703DF">
            <w:pPr>
              <w:shd w:val="clear" w:color="auto" w:fill="FFFFFF"/>
              <w:rPr>
                <w:rFonts w:ascii="Times New Roman" w:eastAsia="Times New Roman" w:hAnsi="Times New Roman" w:cs="Times New Roman"/>
                <w:bCs/>
                <w:sz w:val="24"/>
                <w:szCs w:val="24"/>
                <w:lang w:eastAsia="ru-RU"/>
              </w:rPr>
            </w:pPr>
            <w:r>
              <w:rPr>
                <w:rFonts w:ascii="Times New Roman" w:eastAsia="Times New Roman" w:hAnsi="Times New Roman" w:cs="Times New Roman"/>
                <w:b/>
                <w:bCs/>
                <w:sz w:val="24"/>
                <w:szCs w:val="24"/>
                <w:lang w:eastAsia="ru-RU"/>
              </w:rPr>
              <w:t>Планшетпен жұмыс: Мақсаты:</w:t>
            </w:r>
            <w:r>
              <w:rPr>
                <w:rFonts w:ascii="Times New Roman" w:eastAsia="Times New Roman" w:hAnsi="Times New Roman" w:cs="Times New Roman"/>
                <w:bCs/>
                <w:sz w:val="24"/>
                <w:szCs w:val="24"/>
                <w:lang w:eastAsia="ru-RU"/>
              </w:rPr>
              <w:t>Баланың танымдық-зияткерлік қабілетін дамыту.</w:t>
            </w:r>
          </w:p>
          <w:p w:rsidR="00D94241" w:rsidRDefault="00D94241" w:rsidP="00A703DF">
            <w:pPr>
              <w:shd w:val="clear" w:color="auto" w:fill="FFFFFF"/>
              <w:rPr>
                <w:rFonts w:ascii="Times New Roman" w:hAnsi="Times New Roman" w:cs="Times New Roman"/>
                <w:sz w:val="24"/>
                <w:szCs w:val="24"/>
              </w:rPr>
            </w:pPr>
          </w:p>
          <w:p w:rsidR="00D94241" w:rsidRDefault="00D94241" w:rsidP="00A703DF">
            <w:pPr>
              <w:pStyle w:val="a3"/>
              <w:shd w:val="clear" w:color="auto" w:fill="FFFFFF"/>
              <w:spacing w:before="0" w:beforeAutospacing="0" w:after="0" w:afterAutospacing="0"/>
              <w:rPr>
                <w:rFonts w:eastAsia="Calibri"/>
                <w:color w:val="000000"/>
                <w:lang w:eastAsia="ru-RU"/>
              </w:rPr>
            </w:pPr>
            <w:r>
              <w:rPr>
                <w:rFonts w:eastAsia="Calibri"/>
                <w:b/>
              </w:rPr>
              <w:t>Еркін ойындар:</w:t>
            </w:r>
            <w:r>
              <w:rPr>
                <w:rFonts w:eastAsia="Calibri"/>
              </w:rPr>
              <w:t xml:space="preserve"> баланың таңдауында</w:t>
            </w:r>
          </w:p>
        </w:tc>
      </w:tr>
      <w:tr w:rsidR="00D94241" w:rsidTr="00A703DF">
        <w:trPr>
          <w:trHeight w:val="448"/>
        </w:trPr>
        <w:tc>
          <w:tcPr>
            <w:tcW w:w="2698" w:type="dxa"/>
            <w:tcBorders>
              <w:bottom w:val="single" w:sz="4" w:space="0" w:color="auto"/>
            </w:tcBorders>
          </w:tcPr>
          <w:p w:rsidR="00D94241" w:rsidRDefault="00D94241" w:rsidP="00A703DF">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Балалармен</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жеке</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жұмыс</w:t>
            </w:r>
          </w:p>
          <w:p w:rsidR="00D94241" w:rsidRDefault="00D94241" w:rsidP="00A703DF">
            <w:pPr>
              <w:rPr>
                <w:rFonts w:ascii="Times New Roman" w:eastAsia="Times New Roman" w:hAnsi="Times New Roman" w:cs="Times New Roman"/>
                <w:sz w:val="24"/>
                <w:szCs w:val="24"/>
              </w:rPr>
            </w:pPr>
          </w:p>
          <w:p w:rsidR="00D94241" w:rsidRDefault="00D94241" w:rsidP="00A703DF">
            <w:pPr>
              <w:rPr>
                <w:rFonts w:ascii="Times New Roman" w:eastAsia="Times New Roman" w:hAnsi="Times New Roman" w:cs="Times New Roman"/>
                <w:sz w:val="24"/>
                <w:szCs w:val="24"/>
              </w:rPr>
            </w:pPr>
          </w:p>
          <w:p w:rsidR="00D94241" w:rsidRDefault="00D94241" w:rsidP="00A703DF">
            <w:pPr>
              <w:rPr>
                <w:rFonts w:ascii="Times New Roman" w:eastAsia="Times New Roman" w:hAnsi="Times New Roman" w:cs="Times New Roman"/>
                <w:sz w:val="24"/>
                <w:szCs w:val="24"/>
              </w:rPr>
            </w:pPr>
          </w:p>
          <w:p w:rsidR="00D94241" w:rsidRDefault="00D94241" w:rsidP="00A703DF">
            <w:pPr>
              <w:rPr>
                <w:rFonts w:ascii="Times New Roman" w:eastAsia="Times New Roman" w:hAnsi="Times New Roman" w:cs="Times New Roman"/>
                <w:sz w:val="24"/>
                <w:szCs w:val="24"/>
              </w:rPr>
            </w:pPr>
          </w:p>
          <w:p w:rsidR="00D94241" w:rsidRDefault="00D94241" w:rsidP="00A703DF">
            <w:pPr>
              <w:rPr>
                <w:rFonts w:ascii="Times New Roman" w:eastAsia="Times New Roman" w:hAnsi="Times New Roman" w:cs="Times New Roman"/>
                <w:sz w:val="24"/>
                <w:szCs w:val="24"/>
              </w:rPr>
            </w:pPr>
          </w:p>
          <w:p w:rsidR="00D94241" w:rsidRDefault="00D94241" w:rsidP="00A703DF">
            <w:pPr>
              <w:rPr>
                <w:rFonts w:ascii="Times New Roman" w:eastAsia="Times New Roman" w:hAnsi="Times New Roman" w:cs="Times New Roman"/>
                <w:sz w:val="24"/>
                <w:szCs w:val="24"/>
              </w:rPr>
            </w:pPr>
          </w:p>
          <w:p w:rsidR="00D94241" w:rsidRDefault="00D94241" w:rsidP="00A703DF">
            <w:pPr>
              <w:rPr>
                <w:rFonts w:ascii="Times New Roman" w:eastAsia="Times New Roman" w:hAnsi="Times New Roman" w:cs="Times New Roman"/>
                <w:sz w:val="24"/>
                <w:szCs w:val="24"/>
              </w:rPr>
            </w:pPr>
          </w:p>
          <w:p w:rsidR="00D94241" w:rsidRDefault="00D94241" w:rsidP="00A703DF">
            <w:pPr>
              <w:rPr>
                <w:rFonts w:ascii="Times New Roman" w:eastAsia="Times New Roman" w:hAnsi="Times New Roman" w:cs="Times New Roman"/>
                <w:sz w:val="24"/>
                <w:szCs w:val="24"/>
              </w:rPr>
            </w:pPr>
          </w:p>
          <w:p w:rsidR="00D94241" w:rsidRDefault="00D94241" w:rsidP="00A703DF">
            <w:pPr>
              <w:rPr>
                <w:rFonts w:ascii="Times New Roman" w:eastAsia="Times New Roman" w:hAnsi="Times New Roman" w:cs="Times New Roman"/>
                <w:sz w:val="24"/>
                <w:szCs w:val="24"/>
              </w:rPr>
            </w:pPr>
          </w:p>
          <w:p w:rsidR="00D94241" w:rsidRDefault="00D94241" w:rsidP="00A703DF">
            <w:pPr>
              <w:jc w:val="center"/>
              <w:rPr>
                <w:rFonts w:ascii="Times New Roman" w:eastAsia="Times New Roman" w:hAnsi="Times New Roman" w:cs="Times New Roman"/>
                <w:sz w:val="24"/>
                <w:szCs w:val="24"/>
              </w:rPr>
            </w:pPr>
          </w:p>
        </w:tc>
        <w:tc>
          <w:tcPr>
            <w:tcW w:w="2500" w:type="dxa"/>
          </w:tcPr>
          <w:p w:rsidR="00D94241" w:rsidRDefault="00D94241" w:rsidP="00A703DF">
            <w:pPr>
              <w:pStyle w:val="TableParagraph"/>
              <w:rPr>
                <w:b/>
                <w:sz w:val="24"/>
                <w:szCs w:val="24"/>
              </w:rPr>
            </w:pPr>
            <w:r>
              <w:rPr>
                <w:b/>
                <w:sz w:val="24"/>
                <w:szCs w:val="24"/>
              </w:rPr>
              <w:t>Физикалық</w:t>
            </w:r>
            <w:r>
              <w:rPr>
                <w:b/>
                <w:spacing w:val="-2"/>
                <w:sz w:val="24"/>
                <w:szCs w:val="24"/>
              </w:rPr>
              <w:t xml:space="preserve"> </w:t>
            </w:r>
            <w:r>
              <w:rPr>
                <w:b/>
                <w:sz w:val="24"/>
                <w:szCs w:val="24"/>
              </w:rPr>
              <w:t xml:space="preserve">дамыту бағыты бойынша баланың жеке даму картасымен жұмыс: </w:t>
            </w:r>
          </w:p>
          <w:p w:rsidR="00D94241" w:rsidRDefault="00D94241" w:rsidP="00A703DF">
            <w:pPr>
              <w:rPr>
                <w:rFonts w:ascii="Times New Roman" w:eastAsia="Times New Roman" w:hAnsi="Times New Roman" w:cs="Times New Roman"/>
                <w:sz w:val="24"/>
                <w:szCs w:val="24"/>
                <w:lang w:eastAsia="ru-RU"/>
              </w:rPr>
            </w:pPr>
            <w:r>
              <w:rPr>
                <w:rFonts w:ascii="Times New Roman" w:eastAsia="Times New Roman" w:hAnsi="Times New Roman" w:cs="Times New Roman"/>
                <w:bCs/>
                <w:color w:val="000000"/>
                <w:sz w:val="24"/>
                <w:szCs w:val="24"/>
              </w:rPr>
              <w:t>Ансарды 1,2,3 қатарға бөлініп жүруді үйрету.</w:t>
            </w:r>
          </w:p>
        </w:tc>
        <w:tc>
          <w:tcPr>
            <w:tcW w:w="2417" w:type="dxa"/>
          </w:tcPr>
          <w:p w:rsidR="00D94241" w:rsidRDefault="00D94241" w:rsidP="00A703DF">
            <w:pPr>
              <w:pStyle w:val="TableParagraph"/>
              <w:rPr>
                <w:b/>
                <w:sz w:val="24"/>
                <w:szCs w:val="24"/>
              </w:rPr>
            </w:pPr>
            <w:r>
              <w:rPr>
                <w:b/>
                <w:sz w:val="24"/>
                <w:szCs w:val="24"/>
              </w:rPr>
              <w:t>Коммуникативтік</w:t>
            </w:r>
            <w:r>
              <w:rPr>
                <w:b/>
                <w:spacing w:val="13"/>
                <w:sz w:val="24"/>
                <w:szCs w:val="24"/>
              </w:rPr>
              <w:t xml:space="preserve"> </w:t>
            </w:r>
            <w:r>
              <w:rPr>
                <w:b/>
                <w:sz w:val="24"/>
                <w:szCs w:val="24"/>
              </w:rPr>
              <w:t>дағдыларды</w:t>
            </w:r>
            <w:r>
              <w:rPr>
                <w:b/>
                <w:spacing w:val="16"/>
                <w:sz w:val="24"/>
                <w:szCs w:val="24"/>
              </w:rPr>
              <w:t xml:space="preserve"> </w:t>
            </w:r>
            <w:r>
              <w:rPr>
                <w:b/>
                <w:sz w:val="24"/>
                <w:szCs w:val="24"/>
              </w:rPr>
              <w:t>дамыту бойынша баланың жеке даму картасымен жұмыс:</w:t>
            </w:r>
          </w:p>
          <w:p w:rsidR="00D94241" w:rsidRDefault="00D94241" w:rsidP="00A703DF">
            <w:pPr>
              <w:rPr>
                <w:rFonts w:ascii="Times New Roman" w:hAnsi="Times New Roman" w:cs="Times New Roman"/>
                <w:iCs/>
                <w:sz w:val="24"/>
                <w:szCs w:val="24"/>
              </w:rPr>
            </w:pPr>
            <w:r>
              <w:rPr>
                <w:rFonts w:ascii="Times New Roman" w:hAnsi="Times New Roman" w:cs="Times New Roman"/>
                <w:iCs/>
                <w:sz w:val="24"/>
                <w:szCs w:val="24"/>
              </w:rPr>
              <w:t xml:space="preserve">Айсултанды сөздік қорды ересектердің мамандықтарын білдіретін зат есімдермен, еңбек әрекетін білдіретін етістіктермен толықтыру. </w:t>
            </w:r>
          </w:p>
        </w:tc>
        <w:tc>
          <w:tcPr>
            <w:tcW w:w="2268" w:type="dxa"/>
          </w:tcPr>
          <w:p w:rsidR="00D94241" w:rsidRDefault="00D94241" w:rsidP="00A703DF">
            <w:pPr>
              <w:pStyle w:val="TableParagraph"/>
              <w:rPr>
                <w:sz w:val="24"/>
                <w:szCs w:val="24"/>
              </w:rPr>
            </w:pPr>
            <w:r>
              <w:rPr>
                <w:b/>
                <w:sz w:val="24"/>
                <w:szCs w:val="24"/>
              </w:rPr>
              <w:t>Танымдық</w:t>
            </w:r>
            <w:r>
              <w:rPr>
                <w:b/>
                <w:spacing w:val="12"/>
                <w:sz w:val="24"/>
                <w:szCs w:val="24"/>
              </w:rPr>
              <w:t xml:space="preserve"> </w:t>
            </w:r>
            <w:r>
              <w:rPr>
                <w:b/>
                <w:sz w:val="24"/>
                <w:szCs w:val="24"/>
              </w:rPr>
              <w:t>және</w:t>
            </w:r>
            <w:r>
              <w:rPr>
                <w:b/>
                <w:spacing w:val="12"/>
                <w:sz w:val="24"/>
                <w:szCs w:val="24"/>
              </w:rPr>
              <w:t xml:space="preserve"> </w:t>
            </w:r>
            <w:r>
              <w:rPr>
                <w:b/>
                <w:sz w:val="24"/>
                <w:szCs w:val="24"/>
              </w:rPr>
              <w:t>зияткерлік</w:t>
            </w:r>
            <w:r>
              <w:rPr>
                <w:b/>
                <w:spacing w:val="13"/>
                <w:sz w:val="24"/>
                <w:szCs w:val="24"/>
              </w:rPr>
              <w:t xml:space="preserve"> </w:t>
            </w:r>
            <w:r>
              <w:rPr>
                <w:b/>
                <w:sz w:val="24"/>
                <w:szCs w:val="24"/>
              </w:rPr>
              <w:t>дағдыларды</w:t>
            </w:r>
            <w:r>
              <w:rPr>
                <w:b/>
                <w:spacing w:val="12"/>
                <w:sz w:val="24"/>
                <w:szCs w:val="24"/>
              </w:rPr>
              <w:t xml:space="preserve"> </w:t>
            </w:r>
            <w:r>
              <w:rPr>
                <w:b/>
                <w:sz w:val="24"/>
                <w:szCs w:val="24"/>
              </w:rPr>
              <w:t>дамыту бойынша баланың жеке даму картасымен жұмыс:</w:t>
            </w:r>
            <w:r>
              <w:rPr>
                <w:sz w:val="24"/>
                <w:szCs w:val="24"/>
              </w:rPr>
              <w:t xml:space="preserve"> Азизианы сандарды ажыратуға үйрету.</w:t>
            </w:r>
          </w:p>
        </w:tc>
        <w:tc>
          <w:tcPr>
            <w:tcW w:w="2263" w:type="dxa"/>
          </w:tcPr>
          <w:p w:rsidR="00D94241" w:rsidRDefault="00D94241" w:rsidP="00A703DF">
            <w:pPr>
              <w:rPr>
                <w:rFonts w:ascii="Times New Roman" w:eastAsia="Times New Roman" w:hAnsi="Times New Roman" w:cs="Times New Roman"/>
                <w:sz w:val="24"/>
                <w:szCs w:val="24"/>
                <w:lang w:eastAsia="ru-RU"/>
              </w:rPr>
            </w:pPr>
            <w:r>
              <w:rPr>
                <w:rFonts w:ascii="Times New Roman" w:hAnsi="Times New Roman" w:cs="Times New Roman"/>
                <w:b/>
                <w:sz w:val="24"/>
                <w:szCs w:val="24"/>
              </w:rPr>
              <w:t>Шығармашылық</w:t>
            </w:r>
            <w:r>
              <w:rPr>
                <w:rFonts w:ascii="Times New Roman" w:hAnsi="Times New Roman" w:cs="Times New Roman"/>
                <w:b/>
                <w:spacing w:val="-2"/>
                <w:sz w:val="24"/>
                <w:szCs w:val="24"/>
              </w:rPr>
              <w:t xml:space="preserve"> </w:t>
            </w:r>
            <w:r>
              <w:rPr>
                <w:rFonts w:ascii="Times New Roman" w:hAnsi="Times New Roman" w:cs="Times New Roman"/>
                <w:b/>
                <w:sz w:val="24"/>
                <w:szCs w:val="24"/>
              </w:rPr>
              <w:t>дағдыларын,</w:t>
            </w:r>
            <w:r>
              <w:rPr>
                <w:rFonts w:ascii="Times New Roman" w:hAnsi="Times New Roman" w:cs="Times New Roman"/>
                <w:b/>
                <w:spacing w:val="-3"/>
                <w:sz w:val="24"/>
                <w:szCs w:val="24"/>
              </w:rPr>
              <w:t xml:space="preserve"> </w:t>
            </w:r>
            <w:r>
              <w:rPr>
                <w:rFonts w:ascii="Times New Roman" w:hAnsi="Times New Roman" w:cs="Times New Roman"/>
                <w:b/>
                <w:sz w:val="24"/>
                <w:szCs w:val="24"/>
              </w:rPr>
              <w:t>зерттеу</w:t>
            </w:r>
            <w:r>
              <w:rPr>
                <w:rFonts w:ascii="Times New Roman" w:hAnsi="Times New Roman" w:cs="Times New Roman"/>
                <w:b/>
                <w:spacing w:val="-7"/>
                <w:sz w:val="24"/>
                <w:szCs w:val="24"/>
              </w:rPr>
              <w:t xml:space="preserve"> </w:t>
            </w:r>
            <w:r>
              <w:rPr>
                <w:rFonts w:ascii="Times New Roman" w:hAnsi="Times New Roman" w:cs="Times New Roman"/>
                <w:b/>
                <w:sz w:val="24"/>
                <w:szCs w:val="24"/>
              </w:rPr>
              <w:t>іс-әрекетін</w:t>
            </w:r>
            <w:r>
              <w:rPr>
                <w:rFonts w:ascii="Times New Roman" w:hAnsi="Times New Roman" w:cs="Times New Roman"/>
                <w:b/>
                <w:spacing w:val="-8"/>
                <w:sz w:val="24"/>
                <w:szCs w:val="24"/>
              </w:rPr>
              <w:t xml:space="preserve"> </w:t>
            </w:r>
            <w:r>
              <w:rPr>
                <w:rFonts w:ascii="Times New Roman" w:hAnsi="Times New Roman" w:cs="Times New Roman"/>
                <w:b/>
                <w:sz w:val="24"/>
                <w:szCs w:val="24"/>
              </w:rPr>
              <w:t>дамыту бойынша баланың жеке даму картасымен жұмыс:</w:t>
            </w:r>
            <w:r>
              <w:rPr>
                <w:rFonts w:ascii="Times New Roman" w:hAnsi="Times New Roman" w:cs="Times New Roman"/>
                <w:sz w:val="24"/>
                <w:szCs w:val="24"/>
              </w:rPr>
              <w:t xml:space="preserve"> Томирис қайшымен дұрыс қиюға  үйрету.</w:t>
            </w:r>
          </w:p>
        </w:tc>
        <w:tc>
          <w:tcPr>
            <w:tcW w:w="2287" w:type="dxa"/>
            <w:gridSpan w:val="2"/>
          </w:tcPr>
          <w:p w:rsidR="00D94241" w:rsidRDefault="00D94241" w:rsidP="00A703DF">
            <w:pPr>
              <w:rPr>
                <w:rFonts w:ascii="Times New Roman" w:eastAsia="Times New Roman" w:hAnsi="Times New Roman" w:cs="Times New Roman"/>
                <w:sz w:val="24"/>
                <w:szCs w:val="24"/>
                <w:lang w:eastAsia="ru-RU"/>
              </w:rPr>
            </w:pPr>
            <w:r>
              <w:rPr>
                <w:rFonts w:ascii="Times New Roman" w:hAnsi="Times New Roman" w:cs="Times New Roman"/>
                <w:b/>
                <w:sz w:val="24"/>
                <w:szCs w:val="24"/>
              </w:rPr>
              <w:t>Әлеуметтік-эмоционалды</w:t>
            </w:r>
            <w:r>
              <w:rPr>
                <w:rFonts w:ascii="Times New Roman" w:hAnsi="Times New Roman" w:cs="Times New Roman"/>
                <w:b/>
                <w:spacing w:val="1"/>
                <w:sz w:val="24"/>
                <w:szCs w:val="24"/>
              </w:rPr>
              <w:t xml:space="preserve"> </w:t>
            </w:r>
            <w:r>
              <w:rPr>
                <w:rFonts w:ascii="Times New Roman" w:hAnsi="Times New Roman" w:cs="Times New Roman"/>
                <w:b/>
                <w:sz w:val="24"/>
                <w:szCs w:val="24"/>
              </w:rPr>
              <w:t>дағдыларды</w:t>
            </w:r>
            <w:r>
              <w:rPr>
                <w:rFonts w:ascii="Times New Roman" w:hAnsi="Times New Roman" w:cs="Times New Roman"/>
                <w:b/>
                <w:spacing w:val="1"/>
                <w:sz w:val="24"/>
                <w:szCs w:val="24"/>
              </w:rPr>
              <w:t xml:space="preserve"> </w:t>
            </w:r>
            <w:r>
              <w:rPr>
                <w:rFonts w:ascii="Times New Roman" w:hAnsi="Times New Roman" w:cs="Times New Roman"/>
                <w:b/>
                <w:sz w:val="24"/>
                <w:szCs w:val="24"/>
              </w:rPr>
              <w:t xml:space="preserve">қалыптастыру бойынша баланың жеке даму картасымен жұмыс: </w:t>
            </w:r>
            <w:r>
              <w:rPr>
                <w:rFonts w:ascii="Times New Roman" w:eastAsia="Times New Roman" w:hAnsi="Times New Roman" w:cs="Times New Roman"/>
                <w:bCs/>
                <w:color w:val="000000"/>
                <w:sz w:val="24"/>
                <w:szCs w:val="24"/>
                <w:lang w:eastAsia="ru-RU"/>
              </w:rPr>
              <w:t>Ансарды  суреттен жануарларды тауып, атауға, төлін, ерекшелігін табуға үйрету.</w:t>
            </w:r>
          </w:p>
        </w:tc>
      </w:tr>
      <w:tr w:rsidR="00D94241" w:rsidTr="00A703DF">
        <w:trPr>
          <w:trHeight w:val="448"/>
        </w:trPr>
        <w:tc>
          <w:tcPr>
            <w:tcW w:w="2698" w:type="dxa"/>
          </w:tcPr>
          <w:p w:rsidR="00D94241" w:rsidRDefault="00D94241" w:rsidP="00A703DF">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lang w:val="ru-RU"/>
              </w:rPr>
              <w:t>Арнайы-т</w:t>
            </w:r>
            <w:r>
              <w:rPr>
                <w:rFonts w:ascii="Times New Roman" w:eastAsia="Times New Roman" w:hAnsi="Times New Roman" w:cs="Times New Roman"/>
                <w:sz w:val="24"/>
                <w:szCs w:val="24"/>
              </w:rPr>
              <w:t>үзетуші әрекет</w:t>
            </w:r>
          </w:p>
        </w:tc>
        <w:tc>
          <w:tcPr>
            <w:tcW w:w="2500" w:type="dxa"/>
          </w:tcPr>
          <w:p w:rsidR="00D94241" w:rsidRDefault="00D94241" w:rsidP="00A703DF">
            <w:pPr>
              <w:rPr>
                <w:rFonts w:ascii="Times New Roman" w:hAnsi="Times New Roman" w:cs="Times New Roman"/>
                <w:sz w:val="24"/>
                <w:szCs w:val="24"/>
              </w:rPr>
            </w:pPr>
          </w:p>
        </w:tc>
        <w:tc>
          <w:tcPr>
            <w:tcW w:w="2417" w:type="dxa"/>
          </w:tcPr>
          <w:p w:rsidR="00D94241" w:rsidRDefault="00D94241" w:rsidP="00A703DF">
            <w:pPr>
              <w:rPr>
                <w:rFonts w:ascii="Times New Roman" w:hAnsi="Times New Roman" w:cs="Times New Roman"/>
                <w:b/>
                <w:color w:val="000000"/>
                <w:sz w:val="24"/>
                <w:szCs w:val="24"/>
              </w:rPr>
            </w:pPr>
            <w:r>
              <w:rPr>
                <w:rFonts w:ascii="Times New Roman" w:hAnsi="Times New Roman" w:cs="Times New Roman"/>
                <w:b/>
                <w:color w:val="000000"/>
                <w:sz w:val="24"/>
                <w:szCs w:val="24"/>
              </w:rPr>
              <w:t>10.20-10.40</w:t>
            </w:r>
          </w:p>
          <w:p w:rsidR="00D94241" w:rsidRDefault="00D94241" w:rsidP="00A703DF">
            <w:pPr>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Башар Бекжан</w:t>
            </w:r>
          </w:p>
        </w:tc>
        <w:tc>
          <w:tcPr>
            <w:tcW w:w="2268" w:type="dxa"/>
          </w:tcPr>
          <w:p w:rsidR="00D94241" w:rsidRDefault="00D94241" w:rsidP="00A703DF">
            <w:pPr>
              <w:rPr>
                <w:rFonts w:ascii="Times New Roman" w:hAnsi="Times New Roman" w:cs="Times New Roman"/>
                <w:sz w:val="24"/>
                <w:szCs w:val="24"/>
              </w:rPr>
            </w:pPr>
          </w:p>
        </w:tc>
        <w:tc>
          <w:tcPr>
            <w:tcW w:w="2263" w:type="dxa"/>
          </w:tcPr>
          <w:p w:rsidR="00D94241" w:rsidRDefault="00D94241" w:rsidP="00A703DF">
            <w:pPr>
              <w:rPr>
                <w:rFonts w:ascii="Times New Roman" w:hAnsi="Times New Roman" w:cs="Times New Roman"/>
                <w:b/>
                <w:color w:val="000000"/>
                <w:sz w:val="24"/>
                <w:szCs w:val="24"/>
              </w:rPr>
            </w:pPr>
            <w:r>
              <w:rPr>
                <w:rFonts w:ascii="Times New Roman" w:hAnsi="Times New Roman" w:cs="Times New Roman"/>
                <w:b/>
                <w:color w:val="000000"/>
                <w:sz w:val="24"/>
                <w:szCs w:val="24"/>
              </w:rPr>
              <w:t>10.20-10.40</w:t>
            </w:r>
          </w:p>
          <w:p w:rsidR="00D94241" w:rsidRDefault="00D94241" w:rsidP="00A703DF">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rPr>
              <w:t>Педагог-психологпен жеке жұмыс:</w:t>
            </w:r>
            <w:r>
              <w:rPr>
                <w:rFonts w:ascii="Times New Roman" w:hAnsi="Times New Roman" w:cs="Times New Roman"/>
                <w:color w:val="000000"/>
                <w:sz w:val="24"/>
                <w:szCs w:val="24"/>
                <w:lang w:val="ru-RU"/>
              </w:rPr>
              <w:t>Егес Айсултан</w:t>
            </w:r>
          </w:p>
          <w:p w:rsidR="00D94241" w:rsidRDefault="00D94241" w:rsidP="00A703DF">
            <w:pPr>
              <w:jc w:val="both"/>
              <w:rPr>
                <w:rFonts w:ascii="Times New Roman" w:hAnsi="Times New Roman" w:cs="Times New Roman"/>
                <w:b/>
                <w:color w:val="000000"/>
                <w:sz w:val="24"/>
                <w:szCs w:val="24"/>
              </w:rPr>
            </w:pPr>
          </w:p>
        </w:tc>
        <w:tc>
          <w:tcPr>
            <w:tcW w:w="2287" w:type="dxa"/>
            <w:gridSpan w:val="2"/>
          </w:tcPr>
          <w:p w:rsidR="00D94241" w:rsidRDefault="00D94241" w:rsidP="00A703DF">
            <w:pPr>
              <w:rPr>
                <w:rFonts w:ascii="Times New Roman" w:hAnsi="Times New Roman" w:cs="Times New Roman"/>
                <w:b/>
                <w:color w:val="000000"/>
                <w:sz w:val="24"/>
                <w:szCs w:val="24"/>
              </w:rPr>
            </w:pPr>
            <w:r>
              <w:rPr>
                <w:rFonts w:ascii="Times New Roman" w:hAnsi="Times New Roman" w:cs="Times New Roman"/>
                <w:b/>
                <w:color w:val="000000"/>
                <w:sz w:val="24"/>
                <w:szCs w:val="24"/>
              </w:rPr>
              <w:t>15.20-15.40</w:t>
            </w:r>
          </w:p>
          <w:p w:rsidR="00D94241" w:rsidRDefault="00D94241" w:rsidP="00A703DF">
            <w:pPr>
              <w:rPr>
                <w:rFonts w:ascii="Times New Roman" w:hAnsi="Times New Roman" w:cs="Times New Roman"/>
                <w:sz w:val="24"/>
                <w:szCs w:val="24"/>
                <w:lang w:val="ru-RU"/>
              </w:rPr>
            </w:pPr>
            <w:r>
              <w:rPr>
                <w:rFonts w:ascii="Times New Roman" w:hAnsi="Times New Roman" w:cs="Times New Roman"/>
                <w:color w:val="000000"/>
                <w:sz w:val="24"/>
                <w:szCs w:val="24"/>
              </w:rPr>
              <w:t xml:space="preserve">Педагог-психологпен жеке жұмыс: </w:t>
            </w:r>
            <w:r>
              <w:rPr>
                <w:rFonts w:ascii="Times New Roman" w:hAnsi="Times New Roman" w:cs="Times New Roman"/>
                <w:color w:val="000000"/>
                <w:sz w:val="24"/>
                <w:szCs w:val="24"/>
                <w:lang w:val="ru-RU"/>
              </w:rPr>
              <w:t>Егес Айсултан</w:t>
            </w:r>
          </w:p>
        </w:tc>
      </w:tr>
      <w:tr w:rsidR="00D94241" w:rsidTr="00A703DF">
        <w:trPr>
          <w:trHeight w:val="448"/>
        </w:trPr>
        <w:tc>
          <w:tcPr>
            <w:tcW w:w="2698" w:type="dxa"/>
          </w:tcPr>
          <w:p w:rsidR="00D94241" w:rsidRDefault="00D94241" w:rsidP="00A703DF">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Серуенге</w:t>
            </w:r>
            <w:r>
              <w:rPr>
                <w:rFonts w:ascii="Times New Roman" w:eastAsia="Times New Roman" w:hAnsi="Times New Roman" w:cs="Times New Roman"/>
                <w:spacing w:val="-4"/>
                <w:sz w:val="24"/>
                <w:szCs w:val="24"/>
              </w:rPr>
              <w:t xml:space="preserve"> </w:t>
            </w:r>
            <w:r>
              <w:rPr>
                <w:rFonts w:ascii="Times New Roman" w:eastAsia="Times New Roman" w:hAnsi="Times New Roman" w:cs="Times New Roman"/>
                <w:sz w:val="24"/>
                <w:szCs w:val="24"/>
              </w:rPr>
              <w:t>дайындық</w:t>
            </w:r>
          </w:p>
        </w:tc>
        <w:tc>
          <w:tcPr>
            <w:tcW w:w="11735" w:type="dxa"/>
            <w:gridSpan w:val="6"/>
          </w:tcPr>
          <w:p w:rsidR="00D94241" w:rsidRDefault="00D94241" w:rsidP="00A703DF">
            <w:pPr>
              <w:rPr>
                <w:rFonts w:ascii="Times New Roman" w:eastAsia="Times New Roman" w:hAnsi="Times New Roman" w:cs="Times New Roman"/>
                <w:bCs/>
                <w:iCs/>
                <w:sz w:val="24"/>
                <w:szCs w:val="24"/>
              </w:rPr>
            </w:pPr>
            <w:r>
              <w:rPr>
                <w:rFonts w:ascii="Times New Roman" w:eastAsia="Times New Roman" w:hAnsi="Times New Roman" w:cs="Times New Roman"/>
                <w:b/>
                <w:sz w:val="24"/>
                <w:szCs w:val="24"/>
              </w:rPr>
              <w:t>Дене шынықтыру.</w:t>
            </w:r>
            <w:r>
              <w:rPr>
                <w:rFonts w:ascii="Times New Roman" w:eastAsia="Times New Roman" w:hAnsi="Times New Roman" w:cs="Times New Roman"/>
                <w:b/>
                <w:bCs/>
                <w:iCs/>
                <w:sz w:val="24"/>
                <w:szCs w:val="24"/>
              </w:rPr>
              <w:t xml:space="preserve"> Мәдени-гигеналық дағдыларды жетілдіру.</w:t>
            </w:r>
            <w:r>
              <w:rPr>
                <w:rFonts w:ascii="Times New Roman" w:eastAsia="Times New Roman" w:hAnsi="Times New Roman" w:cs="Times New Roman"/>
                <w:bCs/>
                <w:iCs/>
                <w:sz w:val="24"/>
                <w:szCs w:val="24"/>
              </w:rPr>
              <w:t>Киімдерін ретімен киюге үйрету.</w:t>
            </w:r>
          </w:p>
        </w:tc>
      </w:tr>
      <w:tr w:rsidR="00D94241" w:rsidTr="00A703DF">
        <w:trPr>
          <w:trHeight w:val="448"/>
        </w:trPr>
        <w:tc>
          <w:tcPr>
            <w:tcW w:w="2698" w:type="dxa"/>
          </w:tcPr>
          <w:p w:rsidR="00D94241" w:rsidRDefault="00D94241" w:rsidP="00A703DF">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Серуен</w:t>
            </w:r>
          </w:p>
        </w:tc>
        <w:tc>
          <w:tcPr>
            <w:tcW w:w="2500" w:type="dxa"/>
          </w:tcPr>
          <w:p w:rsidR="00D94241" w:rsidRDefault="00D94241" w:rsidP="00A703DF">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 xml:space="preserve"> Сөйлеуді дамыту, көркем әдебиет, қоршаған ортамен таныстыру </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
                <w:color w:val="000000"/>
                <w:sz w:val="24"/>
                <w:szCs w:val="24"/>
                <w:lang w:eastAsia="ru-RU"/>
              </w:rPr>
              <w:t>танымдық, коммуникативтік  әрекет</w:t>
            </w:r>
            <w:r>
              <w:rPr>
                <w:rFonts w:ascii="Times New Roman" w:eastAsia="Times New Roman" w:hAnsi="Times New Roman" w:cs="Times New Roman"/>
                <w:color w:val="000000"/>
                <w:sz w:val="24"/>
                <w:szCs w:val="24"/>
                <w:lang w:eastAsia="ru-RU"/>
              </w:rPr>
              <w:t xml:space="preserve"> </w:t>
            </w:r>
          </w:p>
          <w:p w:rsidR="00D94241" w:rsidRDefault="00D94241" w:rsidP="00A703DF">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№1 картотека </w:t>
            </w:r>
          </w:p>
          <w:p w:rsidR="00D94241" w:rsidRDefault="00D94241" w:rsidP="00A703DF">
            <w:pP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Еркін ойындар</w:t>
            </w:r>
          </w:p>
        </w:tc>
        <w:tc>
          <w:tcPr>
            <w:tcW w:w="2417" w:type="dxa"/>
          </w:tcPr>
          <w:p w:rsidR="00D94241" w:rsidRDefault="00D94241" w:rsidP="00A703DF">
            <w:pP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Сөйлеуді дамыту, музыкалық, дене шынықтыру іс-әрекеттірі:</w:t>
            </w:r>
          </w:p>
          <w:p w:rsidR="00D94241" w:rsidRDefault="00D94241" w:rsidP="00A703DF">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Картотека №2</w:t>
            </w:r>
          </w:p>
          <w:p w:rsidR="00D94241" w:rsidRDefault="00D94241" w:rsidP="00A703DF">
            <w:pP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Еркін ойындар</w:t>
            </w:r>
          </w:p>
        </w:tc>
        <w:tc>
          <w:tcPr>
            <w:tcW w:w="2268" w:type="dxa"/>
          </w:tcPr>
          <w:p w:rsidR="00D94241" w:rsidRDefault="00D94241" w:rsidP="00A703DF">
            <w:pP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Сөйлеуді дамыту, музыкалық, дене шынықтыру іс-әрекеттірі:</w:t>
            </w:r>
          </w:p>
          <w:p w:rsidR="00D94241" w:rsidRDefault="00D94241" w:rsidP="00A703DF">
            <w:pPr>
              <w:rPr>
                <w:rFonts w:ascii="Times New Roman" w:hAnsi="Times New Roman" w:cs="Times New Roman"/>
                <w:sz w:val="24"/>
                <w:szCs w:val="24"/>
                <w:lang w:eastAsia="ru-RU"/>
              </w:rPr>
            </w:pPr>
            <w:r>
              <w:rPr>
                <w:rFonts w:ascii="Times New Roman" w:hAnsi="Times New Roman" w:cs="Times New Roman"/>
                <w:sz w:val="24"/>
                <w:szCs w:val="24"/>
                <w:lang w:eastAsia="ru-RU"/>
              </w:rPr>
              <w:t>Картотека№3</w:t>
            </w:r>
          </w:p>
          <w:p w:rsidR="00D94241" w:rsidRDefault="00D94241" w:rsidP="00A703DF">
            <w:pP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Еркін ойындар</w:t>
            </w:r>
          </w:p>
        </w:tc>
        <w:tc>
          <w:tcPr>
            <w:tcW w:w="2282" w:type="dxa"/>
            <w:gridSpan w:val="2"/>
          </w:tcPr>
          <w:p w:rsidR="00D94241" w:rsidRDefault="00D94241" w:rsidP="00A703DF">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 xml:space="preserve"> Сөйлеуді дамыту, көркем әдебиет</w:t>
            </w:r>
            <w:r>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b/>
                <w:color w:val="000000"/>
                <w:sz w:val="24"/>
                <w:szCs w:val="24"/>
                <w:lang w:eastAsia="ru-RU"/>
              </w:rPr>
              <w:t xml:space="preserve">қоршаған ортамен таныстыру </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
                <w:color w:val="000000"/>
                <w:sz w:val="24"/>
                <w:szCs w:val="24"/>
                <w:lang w:eastAsia="ru-RU"/>
              </w:rPr>
              <w:t>танымдық,қимыл белсенділігі</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
                <w:color w:val="000000"/>
                <w:sz w:val="24"/>
                <w:szCs w:val="24"/>
                <w:lang w:eastAsia="ru-RU"/>
              </w:rPr>
              <w:t>коммуникативтік  әрекет</w:t>
            </w:r>
            <w:r>
              <w:rPr>
                <w:rFonts w:ascii="Times New Roman" w:eastAsia="Times New Roman" w:hAnsi="Times New Roman" w:cs="Times New Roman"/>
                <w:color w:val="000000"/>
                <w:sz w:val="24"/>
                <w:szCs w:val="24"/>
                <w:lang w:eastAsia="ru-RU"/>
              </w:rPr>
              <w:t xml:space="preserve"> :</w:t>
            </w:r>
          </w:p>
          <w:p w:rsidR="00D94241" w:rsidRDefault="00D94241" w:rsidP="00A703DF">
            <w:pPr>
              <w:rPr>
                <w:rFonts w:ascii="Times New Roman" w:hAnsi="Times New Roman" w:cs="Times New Roman"/>
                <w:sz w:val="24"/>
                <w:szCs w:val="24"/>
                <w:lang w:eastAsia="ru-RU"/>
              </w:rPr>
            </w:pPr>
            <w:r>
              <w:rPr>
                <w:rFonts w:ascii="Times New Roman" w:hAnsi="Times New Roman" w:cs="Times New Roman"/>
                <w:sz w:val="24"/>
                <w:szCs w:val="24"/>
                <w:lang w:eastAsia="ru-RU"/>
              </w:rPr>
              <w:t>Картотека№4</w:t>
            </w:r>
          </w:p>
          <w:p w:rsidR="00D94241" w:rsidRDefault="00D94241" w:rsidP="00A703DF">
            <w:pPr>
              <w:rPr>
                <w:rFonts w:ascii="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Еркін ойындар</w:t>
            </w:r>
          </w:p>
        </w:tc>
        <w:tc>
          <w:tcPr>
            <w:tcW w:w="2268" w:type="dxa"/>
          </w:tcPr>
          <w:p w:rsidR="00D94241" w:rsidRDefault="00D94241" w:rsidP="00A703DF">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Сөйлеуді дамыту, көркем әдебиет</w:t>
            </w:r>
            <w:r>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b/>
                <w:color w:val="000000"/>
                <w:sz w:val="24"/>
                <w:szCs w:val="24"/>
                <w:lang w:eastAsia="ru-RU"/>
              </w:rPr>
              <w:t xml:space="preserve">қоршаған ортамен таныстыру </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
                <w:color w:val="000000"/>
                <w:sz w:val="24"/>
                <w:szCs w:val="24"/>
                <w:lang w:eastAsia="ru-RU"/>
              </w:rPr>
              <w:t>танымдық, дене шынықтыру</w:t>
            </w:r>
            <w:r>
              <w:rPr>
                <w:rFonts w:ascii="Times New Roman" w:eastAsia="Times New Roman" w:hAnsi="Times New Roman" w:cs="Times New Roman"/>
                <w:color w:val="000000"/>
                <w:sz w:val="24"/>
                <w:szCs w:val="24"/>
                <w:lang w:eastAsia="ru-RU"/>
              </w:rPr>
              <w:t xml:space="preserve"> - </w:t>
            </w:r>
            <w:r>
              <w:rPr>
                <w:rFonts w:ascii="Times New Roman" w:eastAsia="Times New Roman" w:hAnsi="Times New Roman" w:cs="Times New Roman"/>
                <w:b/>
                <w:color w:val="000000"/>
                <w:sz w:val="24"/>
                <w:szCs w:val="24"/>
                <w:lang w:eastAsia="ru-RU"/>
              </w:rPr>
              <w:t>қимыл белсенділігі</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
                <w:color w:val="000000"/>
                <w:sz w:val="24"/>
                <w:szCs w:val="24"/>
                <w:lang w:eastAsia="ru-RU"/>
              </w:rPr>
              <w:t>коммуникативтік  әрекет</w:t>
            </w:r>
            <w:r>
              <w:rPr>
                <w:rFonts w:ascii="Times New Roman" w:eastAsia="Times New Roman" w:hAnsi="Times New Roman" w:cs="Times New Roman"/>
                <w:color w:val="000000"/>
                <w:sz w:val="24"/>
                <w:szCs w:val="24"/>
                <w:lang w:eastAsia="ru-RU"/>
              </w:rPr>
              <w:t>:</w:t>
            </w:r>
          </w:p>
          <w:p w:rsidR="00D94241" w:rsidRDefault="00D94241" w:rsidP="00A703DF">
            <w:pPr>
              <w:rPr>
                <w:rFonts w:ascii="Times New Roman" w:hAnsi="Times New Roman" w:cs="Times New Roman"/>
                <w:sz w:val="24"/>
                <w:szCs w:val="24"/>
                <w:lang w:eastAsia="ru-RU"/>
              </w:rPr>
            </w:pPr>
            <w:r>
              <w:rPr>
                <w:rFonts w:ascii="Times New Roman" w:hAnsi="Times New Roman" w:cs="Times New Roman"/>
                <w:sz w:val="24"/>
                <w:szCs w:val="24"/>
                <w:lang w:eastAsia="ru-RU"/>
              </w:rPr>
              <w:t>Картотека№5</w:t>
            </w:r>
          </w:p>
          <w:p w:rsidR="00D94241" w:rsidRDefault="00D94241" w:rsidP="00A703DF">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Еркін ойындар</w:t>
            </w:r>
          </w:p>
        </w:tc>
      </w:tr>
      <w:tr w:rsidR="00D94241" w:rsidTr="00A703DF">
        <w:trPr>
          <w:trHeight w:val="448"/>
        </w:trPr>
        <w:tc>
          <w:tcPr>
            <w:tcW w:w="2698" w:type="dxa"/>
          </w:tcPr>
          <w:p w:rsidR="00D94241" w:rsidRDefault="00D94241" w:rsidP="00A703DF">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Серуеннен</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оралу</w:t>
            </w:r>
          </w:p>
          <w:p w:rsidR="00D94241" w:rsidRDefault="00D94241" w:rsidP="00A703DF">
            <w:pPr>
              <w:ind w:left="110"/>
              <w:contextualSpacing/>
              <w:rPr>
                <w:rFonts w:ascii="Times New Roman" w:eastAsia="Times New Roman" w:hAnsi="Times New Roman" w:cs="Times New Roman"/>
                <w:sz w:val="24"/>
                <w:szCs w:val="24"/>
              </w:rPr>
            </w:pPr>
          </w:p>
        </w:tc>
        <w:tc>
          <w:tcPr>
            <w:tcW w:w="11735" w:type="dxa"/>
            <w:gridSpan w:val="6"/>
          </w:tcPr>
          <w:p w:rsidR="00D94241" w:rsidRDefault="00D94241" w:rsidP="00A703DF">
            <w:pPr>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Дене шынықтыру.</w:t>
            </w:r>
            <w:r>
              <w:rPr>
                <w:rFonts w:ascii="Times New Roman" w:eastAsia="Times New Roman" w:hAnsi="Times New Roman" w:cs="Times New Roman"/>
                <w:b/>
                <w:bCs/>
                <w:iCs/>
                <w:sz w:val="24"/>
                <w:szCs w:val="24"/>
              </w:rPr>
              <w:t xml:space="preserve"> Мәдени-гигеналық дағдыларды жетілдіру.</w:t>
            </w:r>
            <w:r>
              <w:rPr>
                <w:rFonts w:ascii="Times New Roman" w:eastAsia="Times New Roman" w:hAnsi="Times New Roman" w:cs="Times New Roman"/>
                <w:bCs/>
                <w:iCs/>
                <w:sz w:val="24"/>
                <w:szCs w:val="24"/>
              </w:rPr>
              <w:t xml:space="preserve"> Киімдерін ретімен киюге үйретуді жалғастыру.</w:t>
            </w:r>
          </w:p>
        </w:tc>
      </w:tr>
      <w:tr w:rsidR="00D94241" w:rsidTr="00A703DF">
        <w:trPr>
          <w:trHeight w:val="275"/>
        </w:trPr>
        <w:tc>
          <w:tcPr>
            <w:tcW w:w="2698" w:type="dxa"/>
            <w:tcBorders>
              <w:top w:val="single" w:sz="4" w:space="0" w:color="000000"/>
              <w:left w:val="single" w:sz="4" w:space="0" w:color="000000"/>
              <w:bottom w:val="single" w:sz="4" w:space="0" w:color="000000"/>
              <w:right w:val="single" w:sz="4" w:space="0" w:color="000000"/>
            </w:tcBorders>
          </w:tcPr>
          <w:p w:rsidR="00D94241" w:rsidRDefault="00D94241" w:rsidP="00A703DF">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сөздік минимумы</w:t>
            </w:r>
          </w:p>
        </w:tc>
        <w:tc>
          <w:tcPr>
            <w:tcW w:w="11735" w:type="dxa"/>
            <w:gridSpan w:val="6"/>
            <w:tcBorders>
              <w:top w:val="single" w:sz="4" w:space="0" w:color="000000"/>
              <w:left w:val="single" w:sz="4" w:space="0" w:color="000000"/>
              <w:bottom w:val="single" w:sz="4" w:space="0" w:color="000000"/>
              <w:right w:val="single" w:sz="4" w:space="0" w:color="000000"/>
            </w:tcBorders>
          </w:tcPr>
          <w:p w:rsidR="00D94241" w:rsidRDefault="00D94241" w:rsidP="00A703DF">
            <w:pPr>
              <w:rPr>
                <w:rFonts w:ascii="Times New Roman" w:eastAsia="Times New Roman" w:hAnsi="Times New Roman" w:cs="Times New Roman"/>
                <w:sz w:val="24"/>
                <w:szCs w:val="24"/>
              </w:rPr>
            </w:pPr>
            <w:r>
              <w:rPr>
                <w:rFonts w:ascii="Times New Roman" w:eastAsia="Times New Roman" w:hAnsi="Times New Roman" w:cs="Times New Roman"/>
                <w:sz w:val="24"/>
                <w:szCs w:val="24"/>
              </w:rPr>
              <w:t>Мұзда абай бол, жол тайғанақ, абайла. Көлдегі қауіпсіздік ережелері</w:t>
            </w:r>
          </w:p>
        </w:tc>
      </w:tr>
      <w:tr w:rsidR="00D94241" w:rsidTr="00A703DF">
        <w:trPr>
          <w:trHeight w:val="448"/>
        </w:trPr>
        <w:tc>
          <w:tcPr>
            <w:tcW w:w="2698" w:type="dxa"/>
          </w:tcPr>
          <w:p w:rsidR="00D94241" w:rsidRDefault="00D94241" w:rsidP="00A703DF">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Кешкі</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ас</w:t>
            </w:r>
          </w:p>
        </w:tc>
        <w:tc>
          <w:tcPr>
            <w:tcW w:w="11735" w:type="dxa"/>
            <w:gridSpan w:val="6"/>
          </w:tcPr>
          <w:p w:rsidR="00D94241" w:rsidRDefault="00D94241" w:rsidP="00A703DF">
            <w:pPr>
              <w:rPr>
                <w:rFonts w:ascii="Times New Roman" w:eastAsia="Times New Roman" w:hAnsi="Times New Roman" w:cs="Times New Roman"/>
                <w:sz w:val="24"/>
                <w:szCs w:val="24"/>
              </w:rPr>
            </w:pPr>
            <w:r>
              <w:rPr>
                <w:rFonts w:ascii="Times New Roman" w:eastAsia="Times New Roman" w:hAnsi="Times New Roman" w:cs="Times New Roman"/>
                <w:b/>
                <w:sz w:val="24"/>
                <w:szCs w:val="24"/>
              </w:rPr>
              <w:t>Қоршаған ортамен танысу.Еңбекке баулу.</w:t>
            </w:r>
            <w:r>
              <w:rPr>
                <w:rFonts w:ascii="Times New Roman" w:hAnsi="Times New Roman" w:cs="Times New Roman"/>
                <w:sz w:val="24"/>
                <w:szCs w:val="24"/>
              </w:rPr>
              <w:t xml:space="preserve"> Ас алдында гигиеналық шараларды орындау (мәдени-гигиеналық дағдылар, өзіне-өзі қызмет ету, кезекшілердің еңбек әрекеті (ас ішу құралдарын, майлықтарды үстелге қою) </w:t>
            </w:r>
            <w:r>
              <w:rPr>
                <w:rFonts w:ascii="Times New Roman" w:eastAsia="Calibri" w:hAnsi="Times New Roman" w:cs="Times New Roman"/>
                <w:b/>
                <w:color w:val="000000"/>
                <w:sz w:val="24"/>
                <w:szCs w:val="24"/>
                <w:lang w:eastAsia="ru-RU"/>
              </w:rPr>
              <w:t xml:space="preserve">Математика негіздері </w:t>
            </w:r>
            <w:r>
              <w:rPr>
                <w:rFonts w:ascii="Times New Roman" w:eastAsia="Calibri" w:hAnsi="Times New Roman" w:cs="Times New Roman"/>
                <w:color w:val="000000"/>
                <w:sz w:val="24"/>
                <w:szCs w:val="24"/>
                <w:lang w:eastAsia="ru-RU"/>
              </w:rPr>
              <w:t xml:space="preserve">– </w:t>
            </w:r>
            <w:r>
              <w:rPr>
                <w:rFonts w:ascii="Times New Roman" w:eastAsia="Calibri" w:hAnsi="Times New Roman" w:cs="Times New Roman"/>
                <w:b/>
                <w:color w:val="000000"/>
                <w:sz w:val="24"/>
                <w:szCs w:val="24"/>
                <w:lang w:eastAsia="ru-RU"/>
              </w:rPr>
              <w:t>коммуникативтік,</w:t>
            </w:r>
            <w:r>
              <w:rPr>
                <w:rFonts w:ascii="Times New Roman" w:eastAsia="Calibri" w:hAnsi="Times New Roman" w:cs="Times New Roman"/>
                <w:color w:val="000000"/>
                <w:sz w:val="24"/>
                <w:szCs w:val="24"/>
                <w:lang w:eastAsia="ru-RU"/>
              </w:rPr>
              <w:t xml:space="preserve"> </w:t>
            </w:r>
            <w:r>
              <w:rPr>
                <w:rFonts w:ascii="Times New Roman" w:eastAsia="Calibri" w:hAnsi="Times New Roman" w:cs="Times New Roman"/>
                <w:b/>
                <w:color w:val="000000"/>
                <w:sz w:val="24"/>
                <w:szCs w:val="24"/>
                <w:lang w:eastAsia="ru-RU"/>
              </w:rPr>
              <w:t>танымдық, еңбек әрекеті</w:t>
            </w:r>
            <w:r>
              <w:rPr>
                <w:rFonts w:ascii="Times New Roman" w:eastAsia="Calibri" w:hAnsi="Times New Roman" w:cs="Times New Roman"/>
                <w:color w:val="000000"/>
                <w:sz w:val="24"/>
                <w:szCs w:val="24"/>
                <w:lang w:eastAsia="ru-RU"/>
              </w:rPr>
              <w:t xml:space="preserve">  (кезекшілердің әрекеті) Бала санына байланысты ыдыстарды үстел үстіне орналастыру.</w:t>
            </w:r>
          </w:p>
        </w:tc>
      </w:tr>
      <w:tr w:rsidR="00D94241" w:rsidTr="00A703DF">
        <w:trPr>
          <w:trHeight w:val="448"/>
        </w:trPr>
        <w:tc>
          <w:tcPr>
            <w:tcW w:w="2698" w:type="dxa"/>
          </w:tcPr>
          <w:p w:rsidR="00D94241" w:rsidRDefault="00D94241" w:rsidP="00A703DF">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z w:val="24"/>
                <w:szCs w:val="24"/>
              </w:rPr>
              <w:t>үйге</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z w:val="24"/>
                <w:szCs w:val="24"/>
              </w:rPr>
              <w:t>қайтуы</w:t>
            </w:r>
          </w:p>
        </w:tc>
        <w:tc>
          <w:tcPr>
            <w:tcW w:w="2500" w:type="dxa"/>
          </w:tcPr>
          <w:p w:rsidR="00D94241" w:rsidRDefault="00D94241" w:rsidP="00A703DF">
            <w:pPr>
              <w:rPr>
                <w:rFonts w:ascii="Times New Roman" w:eastAsia="Times New Roman" w:hAnsi="Times New Roman" w:cs="Times New Roman"/>
                <w:sz w:val="24"/>
                <w:szCs w:val="24"/>
              </w:rPr>
            </w:pPr>
            <w:r>
              <w:rPr>
                <w:rFonts w:ascii="Times New Roman" w:eastAsia="Times New Roman" w:hAnsi="Times New Roman" w:cs="Times New Roman"/>
                <w:sz w:val="24"/>
                <w:szCs w:val="24"/>
              </w:rPr>
              <w:t>Медбикеден кеңес. «Тазалық – денсаулық кепілі».</w:t>
            </w:r>
          </w:p>
        </w:tc>
        <w:tc>
          <w:tcPr>
            <w:tcW w:w="2417" w:type="dxa"/>
          </w:tcPr>
          <w:p w:rsidR="00D94241" w:rsidRDefault="00D94241" w:rsidP="00A703DF">
            <w:pP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lang w:eastAsia="ru-RU"/>
              </w:rPr>
              <w:t xml:space="preserve">Балаларды үйде уақытылы ұйықтатуға кеңес беру  </w:t>
            </w:r>
          </w:p>
        </w:tc>
        <w:tc>
          <w:tcPr>
            <w:tcW w:w="2268" w:type="dxa"/>
          </w:tcPr>
          <w:p w:rsidR="00D94241" w:rsidRDefault="00D94241" w:rsidP="00A703DF">
            <w:pPr>
              <w:rPr>
                <w:rFonts w:ascii="Times New Roman" w:eastAsia="Times New Roman" w:hAnsi="Times New Roman" w:cs="Times New Roman"/>
                <w:sz w:val="24"/>
                <w:szCs w:val="24"/>
              </w:rPr>
            </w:pPr>
            <w:r>
              <w:rPr>
                <w:rFonts w:ascii="Times New Roman" w:eastAsia="Times New Roman" w:hAnsi="Times New Roman" w:cs="Times New Roman"/>
                <w:sz w:val="24"/>
                <w:szCs w:val="24"/>
                <w:lang w:eastAsia="ru-RU"/>
              </w:rPr>
              <w:t>Ата-аналарға кеңес: үйде қазақ тілінде сөйлесу.</w:t>
            </w:r>
          </w:p>
        </w:tc>
        <w:tc>
          <w:tcPr>
            <w:tcW w:w="2282" w:type="dxa"/>
            <w:gridSpan w:val="2"/>
          </w:tcPr>
          <w:p w:rsidR="00D94241" w:rsidRDefault="00D94241" w:rsidP="00A703DF">
            <w:pP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lang w:eastAsia="ru-RU"/>
              </w:rPr>
              <w:t xml:space="preserve">Балалардың күн ішіндегі жетістіктері туралы ата-аналармен әңгімелесу  </w:t>
            </w:r>
          </w:p>
        </w:tc>
        <w:tc>
          <w:tcPr>
            <w:tcW w:w="2268" w:type="dxa"/>
          </w:tcPr>
          <w:p w:rsidR="00D94241" w:rsidRDefault="00D94241" w:rsidP="00A703DF">
            <w:pP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lang w:eastAsia="ru-RU"/>
              </w:rPr>
              <w:t xml:space="preserve">Баланың </w:t>
            </w:r>
            <w:r>
              <w:rPr>
                <w:rFonts w:ascii="Times New Roman" w:eastAsia="Times New Roman" w:hAnsi="Times New Roman" w:cs="Times New Roman"/>
                <w:sz w:val="24"/>
                <w:szCs w:val="24"/>
              </w:rPr>
              <w:t>тәрбиесінде күн тәртібінің маңызы туралы әңгімелесу.</w:t>
            </w:r>
          </w:p>
        </w:tc>
      </w:tr>
    </w:tbl>
    <w:p w:rsidR="00D94241" w:rsidRDefault="00D94241" w:rsidP="00D94241">
      <w:pPr>
        <w:spacing w:after="0"/>
        <w:rPr>
          <w:rFonts w:ascii="Times New Roman" w:eastAsia="Calibri" w:hAnsi="Times New Roman" w:cs="Times New Roman"/>
          <w:b/>
          <w:sz w:val="24"/>
          <w:lang w:eastAsia="ru-RU"/>
        </w:rPr>
      </w:pPr>
      <w:r>
        <w:rPr>
          <w:rFonts w:ascii="Times New Roman" w:eastAsia="Calibri" w:hAnsi="Times New Roman" w:cs="Times New Roman"/>
          <w:b/>
          <w:lang w:eastAsia="ru-RU"/>
        </w:rPr>
        <w:t xml:space="preserve"> </w:t>
      </w:r>
      <w:r>
        <w:rPr>
          <w:rFonts w:ascii="Times New Roman" w:eastAsia="Calibri" w:hAnsi="Times New Roman" w:cs="Times New Roman"/>
          <w:b/>
          <w:sz w:val="24"/>
          <w:lang w:eastAsia="ru-RU"/>
        </w:rPr>
        <w:t>Тәрбиешілер Искакова ЖА</w:t>
      </w:r>
    </w:p>
    <w:p w:rsidR="00D94241" w:rsidRDefault="00D94241" w:rsidP="00D94241">
      <w:pPr>
        <w:tabs>
          <w:tab w:val="center" w:pos="7285"/>
        </w:tabs>
        <w:spacing w:after="0"/>
        <w:rPr>
          <w:rFonts w:ascii="Times New Roman" w:eastAsia="Calibri" w:hAnsi="Times New Roman" w:cs="Times New Roman"/>
          <w:sz w:val="24"/>
          <w:lang w:eastAsia="ru-RU"/>
        </w:rPr>
      </w:pPr>
      <w:r>
        <w:rPr>
          <w:rFonts w:ascii="Times New Roman" w:eastAsia="Calibri" w:hAnsi="Times New Roman" w:cs="Times New Roman"/>
          <w:sz w:val="24"/>
          <w:lang w:eastAsia="ru-RU"/>
        </w:rPr>
        <w:t xml:space="preserve">                         Калжанова МК</w:t>
      </w:r>
    </w:p>
    <w:p w:rsidR="00D94241" w:rsidRDefault="00D94241" w:rsidP="00D94241">
      <w:pPr>
        <w:tabs>
          <w:tab w:val="center" w:pos="7285"/>
        </w:tabs>
        <w:spacing w:after="0"/>
        <w:rPr>
          <w:rFonts w:ascii="Times New Roman" w:eastAsia="Calibri" w:hAnsi="Times New Roman" w:cs="Times New Roman"/>
          <w:sz w:val="24"/>
          <w:lang w:eastAsia="ru-RU"/>
        </w:rPr>
      </w:pPr>
      <w:r>
        <w:rPr>
          <w:rFonts w:ascii="Times New Roman" w:eastAsia="Calibri" w:hAnsi="Times New Roman" w:cs="Times New Roman"/>
          <w:b/>
          <w:sz w:val="24"/>
          <w:lang w:eastAsia="ru-RU"/>
        </w:rPr>
        <w:t>Дене шынықтыру нұсқаушысы:</w:t>
      </w:r>
      <w:r>
        <w:rPr>
          <w:rFonts w:ascii="Times New Roman" w:eastAsia="Calibri" w:hAnsi="Times New Roman" w:cs="Times New Roman"/>
          <w:sz w:val="24"/>
          <w:lang w:eastAsia="ru-RU"/>
        </w:rPr>
        <w:t xml:space="preserve"> Киьатова БЖ</w:t>
      </w:r>
      <w:r>
        <w:rPr>
          <w:rFonts w:ascii="Times New Roman" w:eastAsia="Calibri" w:hAnsi="Times New Roman" w:cs="Times New Roman"/>
          <w:sz w:val="24"/>
          <w:lang w:eastAsia="ru-RU"/>
        </w:rPr>
        <w:tab/>
      </w:r>
    </w:p>
    <w:p w:rsidR="00D94241" w:rsidRDefault="00D94241" w:rsidP="00D94241">
      <w:pPr>
        <w:spacing w:after="0"/>
        <w:rPr>
          <w:rFonts w:ascii="Times New Roman" w:eastAsia="Calibri" w:hAnsi="Times New Roman" w:cs="Times New Roman"/>
          <w:sz w:val="24"/>
          <w:lang w:eastAsia="ru-RU"/>
        </w:rPr>
      </w:pPr>
      <w:r>
        <w:rPr>
          <w:rFonts w:ascii="Times New Roman" w:eastAsia="Calibri" w:hAnsi="Times New Roman" w:cs="Times New Roman"/>
          <w:b/>
          <w:sz w:val="24"/>
          <w:lang w:eastAsia="ru-RU"/>
        </w:rPr>
        <w:t>Музыка жетекшіс Н Найзабековна</w:t>
      </w:r>
    </w:p>
    <w:p w:rsidR="00D94241" w:rsidRDefault="00D94241" w:rsidP="00D94241">
      <w:pPr>
        <w:spacing w:after="0"/>
        <w:rPr>
          <w:rFonts w:ascii="Times New Roman" w:eastAsia="Calibri" w:hAnsi="Times New Roman" w:cs="Times New Roman"/>
          <w:sz w:val="24"/>
          <w:lang w:eastAsia="ru-RU"/>
        </w:rPr>
      </w:pPr>
      <w:r>
        <w:rPr>
          <w:rFonts w:ascii="Times New Roman" w:eastAsia="Calibri" w:hAnsi="Times New Roman" w:cs="Times New Roman"/>
          <w:b/>
          <w:sz w:val="24"/>
          <w:lang w:eastAsia="ru-RU"/>
        </w:rPr>
        <w:t>Тексерген әдіскер</w:t>
      </w:r>
      <w:r>
        <w:rPr>
          <w:rFonts w:ascii="Times New Roman" w:eastAsia="Calibri" w:hAnsi="Times New Roman" w:cs="Times New Roman"/>
          <w:sz w:val="24"/>
          <w:lang w:eastAsia="ru-RU"/>
        </w:rPr>
        <w:t xml:space="preserve">: Рахмонбердиева Д.С.                     </w:t>
      </w:r>
    </w:p>
    <w:p w:rsidR="00D94241" w:rsidRDefault="00D94241" w:rsidP="00D94241">
      <w:pPr>
        <w:spacing w:after="0"/>
        <w:rPr>
          <w:rFonts w:ascii="Times New Roman" w:eastAsia="Calibri" w:hAnsi="Times New Roman" w:cs="Times New Roman"/>
          <w:sz w:val="24"/>
          <w:lang w:eastAsia="ru-RU"/>
        </w:rPr>
      </w:pPr>
      <w:r>
        <w:rPr>
          <w:rFonts w:ascii="Times New Roman" w:eastAsia="Calibri" w:hAnsi="Times New Roman" w:cs="Times New Roman"/>
          <w:sz w:val="24"/>
          <w:lang w:eastAsia="ru-RU"/>
        </w:rPr>
        <w:t>Тексерілген күні «____________» ______________ 20_____ж.</w:t>
      </w:r>
    </w:p>
    <w:p w:rsidR="00D94241" w:rsidRDefault="00D94241" w:rsidP="00D94241">
      <w:pPr>
        <w:spacing w:after="0"/>
        <w:rPr>
          <w:rFonts w:ascii="Times New Roman" w:eastAsia="Calibri" w:hAnsi="Times New Roman" w:cs="Times New Roman"/>
          <w:sz w:val="24"/>
          <w:lang w:eastAsia="ru-RU"/>
        </w:rPr>
      </w:pPr>
      <w:r>
        <w:rPr>
          <w:rFonts w:ascii="Times New Roman" w:eastAsia="Calibri" w:hAnsi="Times New Roman" w:cs="Times New Roman"/>
          <w:sz w:val="24"/>
          <w:lang w:eastAsia="ru-RU"/>
        </w:rPr>
        <w:t xml:space="preserve">                                                                                                                             Ұсынылған:</w:t>
      </w:r>
    </w:p>
    <w:p w:rsidR="00D94241" w:rsidRDefault="00D94241" w:rsidP="00D94241">
      <w:pPr>
        <w:spacing w:after="0"/>
        <w:ind w:left="7788"/>
        <w:rPr>
          <w:rFonts w:ascii="Times New Roman" w:eastAsia="Calibri" w:hAnsi="Times New Roman" w:cs="Times New Roman"/>
          <w:sz w:val="24"/>
          <w:lang w:eastAsia="ru-RU"/>
        </w:rPr>
      </w:pPr>
      <w:r>
        <w:rPr>
          <w:rFonts w:ascii="Times New Roman" w:eastAsia="Calibri" w:hAnsi="Times New Roman" w:cs="Times New Roman"/>
          <w:sz w:val="24"/>
          <w:lang w:eastAsia="ru-RU"/>
        </w:rPr>
        <w:t>1.</w:t>
      </w:r>
    </w:p>
    <w:p w:rsidR="00D94241" w:rsidRDefault="00D94241" w:rsidP="00D94241">
      <w:pPr>
        <w:spacing w:after="0"/>
        <w:rPr>
          <w:rFonts w:ascii="Times New Roman" w:eastAsia="Times New Roman" w:hAnsi="Times New Roman" w:cs="Times New Roman"/>
          <w:b/>
          <w:bCs/>
        </w:rPr>
      </w:pPr>
    </w:p>
    <w:p w:rsidR="00D94241" w:rsidRDefault="00D94241" w:rsidP="00D94241">
      <w:pPr>
        <w:spacing w:after="0"/>
        <w:rPr>
          <w:rFonts w:ascii="Times New Roman" w:eastAsia="Calibri" w:hAnsi="Times New Roman" w:cs="Times New Roman"/>
          <w:sz w:val="24"/>
          <w:lang w:eastAsia="ru-RU"/>
        </w:rPr>
      </w:pPr>
      <w:r w:rsidRPr="00D94241">
        <w:rPr>
          <w:rFonts w:ascii="Times New Roman" w:eastAsia="Times New Roman" w:hAnsi="Times New Roman" w:cs="Times New Roman"/>
          <w:b/>
          <w:bCs/>
        </w:rPr>
        <w:t xml:space="preserve">                                                                                     </w:t>
      </w:r>
    </w:p>
    <w:p w:rsidR="00D94241" w:rsidRDefault="00D94241" w:rsidP="00D94241">
      <w:pPr>
        <w:spacing w:after="0"/>
        <w:ind w:left="7788"/>
        <w:rPr>
          <w:rFonts w:ascii="Times New Roman" w:eastAsia="Calibri" w:hAnsi="Times New Roman" w:cs="Times New Roman"/>
          <w:sz w:val="24"/>
          <w:lang w:eastAsia="ru-RU"/>
        </w:rPr>
      </w:pPr>
      <w:r>
        <w:rPr>
          <w:rFonts w:ascii="Times New Roman" w:eastAsia="Calibri" w:hAnsi="Times New Roman" w:cs="Times New Roman"/>
          <w:sz w:val="24"/>
          <w:lang w:eastAsia="ru-RU"/>
        </w:rPr>
        <w:t>3.</w:t>
      </w:r>
    </w:p>
    <w:p w:rsidR="00D94241" w:rsidRDefault="00D94241" w:rsidP="00D94241">
      <w:pPr>
        <w:spacing w:after="0"/>
        <w:ind w:left="7788"/>
        <w:rPr>
          <w:rFonts w:ascii="Times New Roman" w:eastAsia="Calibri" w:hAnsi="Times New Roman" w:cs="Times New Roman"/>
          <w:sz w:val="24"/>
          <w:lang w:eastAsia="ru-RU"/>
        </w:rPr>
      </w:pPr>
    </w:p>
    <w:p w:rsidR="00D94241" w:rsidRDefault="00D94241" w:rsidP="00D94241">
      <w:pPr>
        <w:widowControl w:val="0"/>
        <w:autoSpaceDE w:val="0"/>
        <w:autoSpaceDN w:val="0"/>
        <w:spacing w:before="1" w:after="0" w:line="319" w:lineRule="exact"/>
        <w:ind w:right="535"/>
        <w:outlineLvl w:val="0"/>
        <w:rPr>
          <w:rFonts w:ascii="Times New Roman" w:eastAsia="Calibri" w:hAnsi="Times New Roman" w:cs="Times New Roman"/>
          <w:sz w:val="24"/>
          <w:lang w:eastAsia="ru-RU"/>
        </w:rPr>
      </w:pPr>
    </w:p>
    <w:p w:rsidR="00D94241" w:rsidRDefault="00D94241" w:rsidP="00D94241">
      <w:pPr>
        <w:widowControl w:val="0"/>
        <w:autoSpaceDE w:val="0"/>
        <w:autoSpaceDN w:val="0"/>
        <w:spacing w:before="1" w:after="0" w:line="319" w:lineRule="exact"/>
        <w:ind w:right="535"/>
        <w:outlineLvl w:val="0"/>
        <w:rPr>
          <w:rFonts w:ascii="Times New Roman" w:eastAsia="Calibri" w:hAnsi="Times New Roman" w:cs="Times New Roman"/>
          <w:sz w:val="24"/>
          <w:lang w:eastAsia="ru-RU"/>
        </w:rPr>
      </w:pPr>
    </w:p>
    <w:p w:rsidR="00D94241" w:rsidRDefault="00D94241" w:rsidP="00D94241">
      <w:pPr>
        <w:widowControl w:val="0"/>
        <w:autoSpaceDE w:val="0"/>
        <w:autoSpaceDN w:val="0"/>
        <w:spacing w:before="1" w:after="0" w:line="319" w:lineRule="exact"/>
        <w:ind w:right="535"/>
        <w:outlineLvl w:val="0"/>
        <w:rPr>
          <w:rFonts w:ascii="Times New Roman" w:eastAsia="Times New Roman" w:hAnsi="Times New Roman" w:cs="Times New Roman"/>
          <w:b/>
          <w:bCs/>
        </w:rPr>
      </w:pPr>
    </w:p>
    <w:p w:rsidR="00D94241" w:rsidRDefault="00D94241" w:rsidP="00D94241">
      <w:pPr>
        <w:widowControl w:val="0"/>
        <w:autoSpaceDE w:val="0"/>
        <w:autoSpaceDN w:val="0"/>
        <w:spacing w:before="1" w:after="0" w:line="319" w:lineRule="exact"/>
        <w:ind w:right="535"/>
        <w:outlineLvl w:val="0"/>
        <w:rPr>
          <w:rFonts w:ascii="Times New Roman" w:eastAsia="Times New Roman" w:hAnsi="Times New Roman" w:cs="Times New Roman"/>
          <w:b/>
          <w:bCs/>
        </w:rPr>
      </w:pPr>
      <w:r>
        <w:rPr>
          <w:rFonts w:ascii="Times New Roman" w:eastAsia="Times New Roman" w:hAnsi="Times New Roman" w:cs="Times New Roman"/>
          <w:b/>
          <w:bCs/>
        </w:rPr>
        <w:t>Тәрбиелеу</w:t>
      </w:r>
      <w:r>
        <w:rPr>
          <w:rFonts w:ascii="Times New Roman" w:eastAsia="Times New Roman" w:hAnsi="Times New Roman" w:cs="Times New Roman"/>
          <w:b/>
          <w:bCs/>
          <w:spacing w:val="-2"/>
        </w:rPr>
        <w:t xml:space="preserve"> </w:t>
      </w:r>
      <w:r>
        <w:rPr>
          <w:rFonts w:ascii="Times New Roman" w:eastAsia="Times New Roman" w:hAnsi="Times New Roman" w:cs="Times New Roman"/>
          <w:b/>
          <w:bCs/>
        </w:rPr>
        <w:t>-</w:t>
      </w:r>
      <w:r>
        <w:rPr>
          <w:rFonts w:ascii="Times New Roman" w:eastAsia="Times New Roman" w:hAnsi="Times New Roman" w:cs="Times New Roman"/>
          <w:b/>
          <w:bCs/>
          <w:spacing w:val="-3"/>
        </w:rPr>
        <w:t xml:space="preserve"> </w:t>
      </w:r>
      <w:r>
        <w:rPr>
          <w:rFonts w:ascii="Times New Roman" w:eastAsia="Times New Roman" w:hAnsi="Times New Roman" w:cs="Times New Roman"/>
          <w:b/>
          <w:bCs/>
        </w:rPr>
        <w:t>білім</w:t>
      </w:r>
      <w:r>
        <w:rPr>
          <w:rFonts w:ascii="Times New Roman" w:eastAsia="Times New Roman" w:hAnsi="Times New Roman" w:cs="Times New Roman"/>
          <w:b/>
          <w:bCs/>
          <w:spacing w:val="-5"/>
        </w:rPr>
        <w:t xml:space="preserve"> </w:t>
      </w:r>
      <w:r>
        <w:rPr>
          <w:rFonts w:ascii="Times New Roman" w:eastAsia="Times New Roman" w:hAnsi="Times New Roman" w:cs="Times New Roman"/>
          <w:b/>
          <w:bCs/>
        </w:rPr>
        <w:t>беру</w:t>
      </w:r>
      <w:r>
        <w:rPr>
          <w:rFonts w:ascii="Times New Roman" w:eastAsia="Times New Roman" w:hAnsi="Times New Roman" w:cs="Times New Roman"/>
          <w:b/>
          <w:bCs/>
          <w:spacing w:val="-1"/>
        </w:rPr>
        <w:t xml:space="preserve"> </w:t>
      </w:r>
      <w:r>
        <w:rPr>
          <w:rFonts w:ascii="Times New Roman" w:eastAsia="Times New Roman" w:hAnsi="Times New Roman" w:cs="Times New Roman"/>
          <w:b/>
          <w:bCs/>
        </w:rPr>
        <w:t>процесінің</w:t>
      </w:r>
      <w:r>
        <w:rPr>
          <w:rFonts w:ascii="Times New Roman" w:eastAsia="Times New Roman" w:hAnsi="Times New Roman" w:cs="Times New Roman"/>
          <w:b/>
          <w:bCs/>
          <w:spacing w:val="-3"/>
        </w:rPr>
        <w:t xml:space="preserve"> </w:t>
      </w:r>
      <w:r>
        <w:rPr>
          <w:rFonts w:ascii="Times New Roman" w:eastAsia="Times New Roman" w:hAnsi="Times New Roman" w:cs="Times New Roman"/>
          <w:b/>
          <w:bCs/>
        </w:rPr>
        <w:t>циклограммасы</w:t>
      </w:r>
    </w:p>
    <w:p w:rsidR="00D94241" w:rsidRDefault="00D94241" w:rsidP="00D94241">
      <w:pPr>
        <w:widowControl w:val="0"/>
        <w:autoSpaceDE w:val="0"/>
        <w:autoSpaceDN w:val="0"/>
        <w:spacing w:after="0" w:line="319" w:lineRule="exact"/>
        <w:ind w:left="132" w:right="535"/>
        <w:rPr>
          <w:rFonts w:ascii="Times New Roman" w:eastAsia="Times New Roman" w:hAnsi="Times New Roman" w:cs="Times New Roman"/>
          <w:sz w:val="24"/>
        </w:rPr>
      </w:pPr>
      <w:r>
        <w:rPr>
          <w:rFonts w:ascii="Times New Roman" w:eastAsia="Times New Roman" w:hAnsi="Times New Roman" w:cs="Times New Roman"/>
          <w:sz w:val="24"/>
        </w:rPr>
        <w:t>Білім беру ұйымы</w:t>
      </w:r>
      <w:r>
        <w:rPr>
          <w:rFonts w:ascii="Times New Roman" w:eastAsia="Times New Roman" w:hAnsi="Times New Roman" w:cs="Times New Roman"/>
          <w:sz w:val="24"/>
          <w:u w:val="single"/>
        </w:rPr>
        <w:t>: «Zerek» бөбекжайы МКҚК</w:t>
      </w:r>
    </w:p>
    <w:p w:rsidR="00D94241" w:rsidRDefault="00D94241" w:rsidP="00D94241">
      <w:pPr>
        <w:widowControl w:val="0"/>
        <w:tabs>
          <w:tab w:val="left" w:pos="9272"/>
        </w:tabs>
        <w:autoSpaceDE w:val="0"/>
        <w:autoSpaceDN w:val="0"/>
        <w:spacing w:after="0" w:line="293" w:lineRule="exact"/>
        <w:ind w:left="132"/>
        <w:rPr>
          <w:rFonts w:ascii="Times New Roman" w:eastAsia="Times New Roman" w:hAnsi="Times New Roman" w:cs="Times New Roman"/>
          <w:sz w:val="24"/>
        </w:rPr>
      </w:pPr>
      <w:r>
        <w:rPr>
          <w:rFonts w:ascii="Times New Roman" w:eastAsia="Times New Roman" w:hAnsi="Times New Roman" w:cs="Times New Roman"/>
          <w:sz w:val="24"/>
        </w:rPr>
        <w:t xml:space="preserve">Топ: </w:t>
      </w:r>
      <w:r>
        <w:rPr>
          <w:rFonts w:ascii="Times New Roman" w:eastAsia="Times New Roman" w:hAnsi="Times New Roman" w:cs="Times New Roman"/>
          <w:sz w:val="24"/>
          <w:u w:val="single"/>
        </w:rPr>
        <w:t>№10 «</w:t>
      </w:r>
      <w:r>
        <w:rPr>
          <w:rFonts w:ascii="Times New Roman" w:eastAsia="Times New Roman" w:hAnsi="Times New Roman" w:cs="Times New Roman"/>
          <w:sz w:val="24"/>
          <w:u w:val="single"/>
          <w:lang w:val="ru-RU"/>
        </w:rPr>
        <w:t>Таншолпан</w:t>
      </w:r>
      <w:r>
        <w:rPr>
          <w:rFonts w:ascii="Times New Roman" w:eastAsia="Times New Roman" w:hAnsi="Times New Roman" w:cs="Times New Roman"/>
          <w:sz w:val="24"/>
          <w:u w:val="single"/>
        </w:rPr>
        <w:t>» ересек тобы</w:t>
      </w:r>
      <w:r>
        <w:rPr>
          <w:rFonts w:ascii="Times New Roman" w:eastAsia="Times New Roman" w:hAnsi="Times New Roman" w:cs="Times New Roman"/>
          <w:sz w:val="24"/>
        </w:rPr>
        <w:t xml:space="preserve"> </w:t>
      </w:r>
    </w:p>
    <w:p w:rsidR="00D94241" w:rsidRDefault="00D94241" w:rsidP="00D94241">
      <w:pPr>
        <w:widowControl w:val="0"/>
        <w:autoSpaceDE w:val="0"/>
        <w:autoSpaceDN w:val="0"/>
        <w:spacing w:before="2" w:after="0" w:line="322" w:lineRule="exact"/>
        <w:ind w:left="132"/>
        <w:rPr>
          <w:rFonts w:ascii="Times New Roman" w:eastAsia="Times New Roman" w:hAnsi="Times New Roman" w:cs="Times New Roman"/>
          <w:sz w:val="24"/>
        </w:rPr>
      </w:pPr>
      <w:r>
        <w:rPr>
          <w:rFonts w:ascii="Times New Roman" w:eastAsia="Times New Roman" w:hAnsi="Times New Roman" w:cs="Times New Roman"/>
          <w:sz w:val="24"/>
        </w:rPr>
        <w:t xml:space="preserve">Балалардың жасы: </w:t>
      </w:r>
      <w:r>
        <w:rPr>
          <w:rFonts w:ascii="Times New Roman" w:eastAsia="Times New Roman" w:hAnsi="Times New Roman" w:cs="Times New Roman"/>
          <w:sz w:val="24"/>
          <w:u w:val="single"/>
          <w:lang w:val="ru-RU"/>
        </w:rPr>
        <w:t>4</w:t>
      </w:r>
      <w:r>
        <w:rPr>
          <w:rFonts w:ascii="Times New Roman" w:eastAsia="Times New Roman" w:hAnsi="Times New Roman" w:cs="Times New Roman"/>
          <w:sz w:val="24"/>
          <w:u w:val="single"/>
        </w:rPr>
        <w:t xml:space="preserve"> жас</w:t>
      </w:r>
    </w:p>
    <w:p w:rsidR="00D94241" w:rsidRDefault="00D94241" w:rsidP="00D94241">
      <w:pPr>
        <w:widowControl w:val="0"/>
        <w:autoSpaceDE w:val="0"/>
        <w:autoSpaceDN w:val="0"/>
        <w:spacing w:before="2" w:after="0" w:line="322" w:lineRule="exact"/>
        <w:ind w:left="132"/>
        <w:rPr>
          <w:rFonts w:ascii="Times New Roman" w:eastAsia="Times New Roman" w:hAnsi="Times New Roman" w:cs="Times New Roman"/>
          <w:spacing w:val="68"/>
          <w:sz w:val="24"/>
        </w:rPr>
      </w:pPr>
      <w:r>
        <w:rPr>
          <w:rFonts w:ascii="Times New Roman" w:eastAsia="Times New Roman" w:hAnsi="Times New Roman" w:cs="Times New Roman"/>
          <w:sz w:val="24"/>
        </w:rPr>
        <w:t>Жоспардың</w:t>
      </w:r>
      <w:r>
        <w:rPr>
          <w:rFonts w:ascii="Times New Roman" w:eastAsia="Times New Roman" w:hAnsi="Times New Roman" w:cs="Times New Roman"/>
          <w:spacing w:val="-3"/>
          <w:sz w:val="24"/>
        </w:rPr>
        <w:t xml:space="preserve"> </w:t>
      </w:r>
      <w:r>
        <w:rPr>
          <w:rFonts w:ascii="Times New Roman" w:eastAsia="Times New Roman" w:hAnsi="Times New Roman" w:cs="Times New Roman"/>
          <w:sz w:val="24"/>
        </w:rPr>
        <w:t>құрылу</w:t>
      </w:r>
      <w:r>
        <w:rPr>
          <w:rFonts w:ascii="Times New Roman" w:eastAsia="Times New Roman" w:hAnsi="Times New Roman" w:cs="Times New Roman"/>
          <w:spacing w:val="-5"/>
          <w:sz w:val="24"/>
        </w:rPr>
        <w:t xml:space="preserve"> </w:t>
      </w:r>
      <w:r>
        <w:rPr>
          <w:rFonts w:ascii="Times New Roman" w:eastAsia="Times New Roman" w:hAnsi="Times New Roman" w:cs="Times New Roman"/>
          <w:sz w:val="24"/>
        </w:rPr>
        <w:t xml:space="preserve">кезеңі: </w:t>
      </w:r>
      <w:r>
        <w:rPr>
          <w:rFonts w:ascii="Times New Roman" w:eastAsia="Times New Roman" w:hAnsi="Times New Roman" w:cs="Times New Roman"/>
          <w:sz w:val="24"/>
          <w:lang w:val="ru-RU"/>
        </w:rPr>
        <w:t>27</w:t>
      </w:r>
      <w:r>
        <w:rPr>
          <w:rFonts w:ascii="Times New Roman" w:eastAsia="Times New Roman" w:hAnsi="Times New Roman" w:cs="Times New Roman"/>
          <w:sz w:val="24"/>
        </w:rPr>
        <w:t>.0</w:t>
      </w:r>
      <w:r>
        <w:rPr>
          <w:rFonts w:ascii="Times New Roman" w:eastAsia="Times New Roman" w:hAnsi="Times New Roman" w:cs="Times New Roman"/>
          <w:sz w:val="24"/>
          <w:lang w:val="ru-RU"/>
        </w:rPr>
        <w:t>5</w:t>
      </w:r>
      <w:r>
        <w:rPr>
          <w:rFonts w:ascii="Times New Roman" w:eastAsia="Times New Roman" w:hAnsi="Times New Roman" w:cs="Times New Roman"/>
          <w:sz w:val="24"/>
        </w:rPr>
        <w:t>.202</w:t>
      </w:r>
      <w:r>
        <w:rPr>
          <w:rFonts w:ascii="Times New Roman" w:eastAsia="Times New Roman" w:hAnsi="Times New Roman" w:cs="Times New Roman"/>
          <w:sz w:val="24"/>
          <w:lang w:val="ru-RU"/>
        </w:rPr>
        <w:t>4</w:t>
      </w:r>
      <w:r>
        <w:rPr>
          <w:rFonts w:ascii="Times New Roman" w:eastAsia="Times New Roman" w:hAnsi="Times New Roman" w:cs="Times New Roman"/>
          <w:sz w:val="24"/>
        </w:rPr>
        <w:t>ж-.</w:t>
      </w:r>
      <w:r>
        <w:rPr>
          <w:rFonts w:ascii="Times New Roman" w:eastAsia="Times New Roman" w:hAnsi="Times New Roman" w:cs="Times New Roman"/>
          <w:sz w:val="24"/>
          <w:lang w:val="ru-RU"/>
        </w:rPr>
        <w:t>31</w:t>
      </w:r>
      <w:r>
        <w:rPr>
          <w:rFonts w:ascii="Times New Roman" w:eastAsia="Times New Roman" w:hAnsi="Times New Roman" w:cs="Times New Roman"/>
          <w:sz w:val="24"/>
        </w:rPr>
        <w:t>.0</w:t>
      </w:r>
      <w:r>
        <w:rPr>
          <w:rFonts w:ascii="Times New Roman" w:eastAsia="Times New Roman" w:hAnsi="Times New Roman" w:cs="Times New Roman"/>
          <w:sz w:val="24"/>
          <w:lang w:val="ru-RU"/>
        </w:rPr>
        <w:t>5</w:t>
      </w:r>
      <w:r>
        <w:rPr>
          <w:rFonts w:ascii="Times New Roman" w:eastAsia="Times New Roman" w:hAnsi="Times New Roman" w:cs="Times New Roman"/>
          <w:sz w:val="24"/>
        </w:rPr>
        <w:t>.202</w:t>
      </w:r>
      <w:r>
        <w:rPr>
          <w:rFonts w:ascii="Times New Roman" w:eastAsia="Times New Roman" w:hAnsi="Times New Roman" w:cs="Times New Roman"/>
          <w:sz w:val="24"/>
          <w:lang w:val="ru-RU"/>
        </w:rPr>
        <w:t>4</w:t>
      </w:r>
      <w:r>
        <w:rPr>
          <w:rFonts w:ascii="Times New Roman" w:eastAsia="Times New Roman" w:hAnsi="Times New Roman" w:cs="Times New Roman"/>
          <w:sz w:val="24"/>
        </w:rPr>
        <w:t>ж</w:t>
      </w:r>
    </w:p>
    <w:p w:rsidR="00D94241" w:rsidRDefault="00D94241" w:rsidP="00D94241">
      <w:pPr>
        <w:widowControl w:val="0"/>
        <w:autoSpaceDE w:val="0"/>
        <w:autoSpaceDN w:val="0"/>
        <w:spacing w:before="2" w:after="0" w:line="322" w:lineRule="exact"/>
        <w:ind w:left="132"/>
        <w:rPr>
          <w:rFonts w:ascii="Times New Roman" w:eastAsia="Times New Roman" w:hAnsi="Times New Roman" w:cs="Times New Roman"/>
        </w:rPr>
      </w:pPr>
    </w:p>
    <w:tbl>
      <w:tblPr>
        <w:tblStyle w:val="TableNormal"/>
        <w:tblW w:w="14453"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698"/>
        <w:gridCol w:w="2500"/>
        <w:gridCol w:w="2437"/>
        <w:gridCol w:w="2254"/>
        <w:gridCol w:w="2277"/>
        <w:gridCol w:w="19"/>
        <w:gridCol w:w="2268"/>
      </w:tblGrid>
      <w:tr w:rsidR="00D94241" w:rsidTr="00A703DF">
        <w:trPr>
          <w:trHeight w:val="277"/>
        </w:trPr>
        <w:tc>
          <w:tcPr>
            <w:tcW w:w="2698" w:type="dxa"/>
          </w:tcPr>
          <w:p w:rsidR="00D94241" w:rsidRDefault="00D94241" w:rsidP="00A703DF">
            <w:pPr>
              <w:ind w:left="110"/>
              <w:contextualSpacing/>
              <w:rPr>
                <w:rFonts w:ascii="Times New Roman" w:eastAsia="Times New Roman" w:hAnsi="Times New Roman" w:cs="Times New Roman"/>
              </w:rPr>
            </w:pPr>
            <w:r>
              <w:rPr>
                <w:rFonts w:ascii="Times New Roman" w:eastAsia="Times New Roman" w:hAnsi="Times New Roman" w:cs="Times New Roman"/>
              </w:rPr>
              <w:t>Күн тәртібі</w:t>
            </w:r>
          </w:p>
        </w:tc>
        <w:tc>
          <w:tcPr>
            <w:tcW w:w="2500" w:type="dxa"/>
          </w:tcPr>
          <w:p w:rsidR="00D94241" w:rsidRDefault="00D94241" w:rsidP="00A703DF">
            <w:pPr>
              <w:jc w:val="center"/>
              <w:rPr>
                <w:rFonts w:ascii="Times New Roman" w:eastAsia="Times New Roman" w:hAnsi="Times New Roman" w:cs="Times New Roman"/>
                <w:b/>
              </w:rPr>
            </w:pPr>
            <w:r>
              <w:rPr>
                <w:rFonts w:ascii="Times New Roman" w:eastAsia="Times New Roman" w:hAnsi="Times New Roman" w:cs="Times New Roman"/>
                <w:b/>
              </w:rPr>
              <w:t>Дүйсенбі</w:t>
            </w:r>
          </w:p>
          <w:p w:rsidR="00D94241" w:rsidRDefault="00D94241" w:rsidP="00A703DF">
            <w:pPr>
              <w:jc w:val="center"/>
              <w:rPr>
                <w:rFonts w:ascii="Times New Roman" w:eastAsia="Times New Roman" w:hAnsi="Times New Roman" w:cs="Times New Roman"/>
                <w:b/>
                <w:lang w:val="ru-RU"/>
              </w:rPr>
            </w:pPr>
            <w:r>
              <w:rPr>
                <w:rFonts w:ascii="Times New Roman" w:eastAsia="Times New Roman" w:hAnsi="Times New Roman" w:cs="Times New Roman"/>
                <w:b/>
                <w:lang w:val="ru-RU"/>
              </w:rPr>
              <w:t>27</w:t>
            </w:r>
            <w:r>
              <w:rPr>
                <w:rFonts w:ascii="Times New Roman" w:eastAsia="Times New Roman" w:hAnsi="Times New Roman" w:cs="Times New Roman"/>
                <w:b/>
              </w:rPr>
              <w:t>.0</w:t>
            </w:r>
            <w:r>
              <w:rPr>
                <w:rFonts w:ascii="Times New Roman" w:eastAsia="Times New Roman" w:hAnsi="Times New Roman" w:cs="Times New Roman"/>
                <w:b/>
                <w:lang w:val="ru-RU"/>
              </w:rPr>
              <w:t>5</w:t>
            </w:r>
            <w:r>
              <w:rPr>
                <w:rFonts w:ascii="Times New Roman" w:eastAsia="Times New Roman" w:hAnsi="Times New Roman" w:cs="Times New Roman"/>
                <w:b/>
              </w:rPr>
              <w:t>.2</w:t>
            </w:r>
            <w:r>
              <w:rPr>
                <w:rFonts w:ascii="Times New Roman" w:eastAsia="Times New Roman" w:hAnsi="Times New Roman" w:cs="Times New Roman"/>
                <w:b/>
                <w:lang w:val="ru-RU"/>
              </w:rPr>
              <w:t>4</w:t>
            </w:r>
          </w:p>
        </w:tc>
        <w:tc>
          <w:tcPr>
            <w:tcW w:w="2437" w:type="dxa"/>
            <w:tcBorders>
              <w:right w:val="single" w:sz="4" w:space="0" w:color="auto"/>
            </w:tcBorders>
          </w:tcPr>
          <w:p w:rsidR="00D94241" w:rsidRDefault="00D94241" w:rsidP="00A703DF">
            <w:pPr>
              <w:jc w:val="center"/>
              <w:rPr>
                <w:rFonts w:ascii="Times New Roman" w:eastAsia="Times New Roman" w:hAnsi="Times New Roman" w:cs="Times New Roman"/>
                <w:b/>
              </w:rPr>
            </w:pPr>
            <w:r>
              <w:rPr>
                <w:rFonts w:ascii="Times New Roman" w:eastAsia="Times New Roman" w:hAnsi="Times New Roman" w:cs="Times New Roman"/>
                <w:b/>
              </w:rPr>
              <w:t>Сейсенбі</w:t>
            </w:r>
          </w:p>
          <w:p w:rsidR="00D94241" w:rsidRDefault="00D94241" w:rsidP="00A703DF">
            <w:pPr>
              <w:jc w:val="center"/>
              <w:rPr>
                <w:rFonts w:ascii="Times New Roman" w:eastAsia="Times New Roman" w:hAnsi="Times New Roman" w:cs="Times New Roman"/>
                <w:b/>
                <w:lang w:val="ru-RU"/>
              </w:rPr>
            </w:pPr>
            <w:r>
              <w:rPr>
                <w:rFonts w:ascii="Times New Roman" w:eastAsia="Times New Roman" w:hAnsi="Times New Roman" w:cs="Times New Roman"/>
                <w:b/>
                <w:lang w:val="ru-RU"/>
              </w:rPr>
              <w:t>28</w:t>
            </w:r>
            <w:r>
              <w:rPr>
                <w:rFonts w:ascii="Times New Roman" w:eastAsia="Times New Roman" w:hAnsi="Times New Roman" w:cs="Times New Roman"/>
                <w:b/>
              </w:rPr>
              <w:t>.0</w:t>
            </w:r>
            <w:r>
              <w:rPr>
                <w:rFonts w:ascii="Times New Roman" w:eastAsia="Times New Roman" w:hAnsi="Times New Roman" w:cs="Times New Roman"/>
                <w:b/>
                <w:lang w:val="ru-RU"/>
              </w:rPr>
              <w:t>5</w:t>
            </w:r>
            <w:r>
              <w:rPr>
                <w:rFonts w:ascii="Times New Roman" w:eastAsia="Times New Roman" w:hAnsi="Times New Roman" w:cs="Times New Roman"/>
                <w:b/>
              </w:rPr>
              <w:t>2</w:t>
            </w:r>
            <w:r>
              <w:rPr>
                <w:rFonts w:ascii="Times New Roman" w:eastAsia="Times New Roman" w:hAnsi="Times New Roman" w:cs="Times New Roman"/>
                <w:b/>
                <w:lang w:val="ru-RU"/>
              </w:rPr>
              <w:t>4</w:t>
            </w:r>
          </w:p>
        </w:tc>
        <w:tc>
          <w:tcPr>
            <w:tcW w:w="2254" w:type="dxa"/>
            <w:tcBorders>
              <w:left w:val="single" w:sz="4" w:space="0" w:color="auto"/>
              <w:right w:val="single" w:sz="4" w:space="0" w:color="auto"/>
            </w:tcBorders>
          </w:tcPr>
          <w:p w:rsidR="00D94241" w:rsidRDefault="00D94241" w:rsidP="00A703DF">
            <w:pPr>
              <w:jc w:val="center"/>
              <w:rPr>
                <w:rFonts w:ascii="Times New Roman" w:eastAsia="Times New Roman" w:hAnsi="Times New Roman" w:cs="Times New Roman"/>
                <w:b/>
              </w:rPr>
            </w:pPr>
            <w:r>
              <w:rPr>
                <w:rFonts w:ascii="Times New Roman" w:eastAsia="Times New Roman" w:hAnsi="Times New Roman" w:cs="Times New Roman"/>
                <w:b/>
              </w:rPr>
              <w:t>Сәрсенбі</w:t>
            </w:r>
          </w:p>
          <w:p w:rsidR="00D94241" w:rsidRDefault="00D94241" w:rsidP="00A703DF">
            <w:pPr>
              <w:jc w:val="center"/>
              <w:rPr>
                <w:rFonts w:ascii="Times New Roman" w:eastAsia="Times New Roman" w:hAnsi="Times New Roman" w:cs="Times New Roman"/>
                <w:b/>
                <w:lang w:val="ru-RU"/>
              </w:rPr>
            </w:pPr>
            <w:r>
              <w:rPr>
                <w:rFonts w:ascii="Times New Roman" w:eastAsia="Times New Roman" w:hAnsi="Times New Roman" w:cs="Times New Roman"/>
                <w:b/>
                <w:lang w:val="ru-RU"/>
              </w:rPr>
              <w:t>29</w:t>
            </w:r>
            <w:r>
              <w:rPr>
                <w:rFonts w:ascii="Times New Roman" w:eastAsia="Times New Roman" w:hAnsi="Times New Roman" w:cs="Times New Roman"/>
                <w:b/>
              </w:rPr>
              <w:t>0</w:t>
            </w:r>
            <w:r>
              <w:rPr>
                <w:rFonts w:ascii="Times New Roman" w:eastAsia="Times New Roman" w:hAnsi="Times New Roman" w:cs="Times New Roman"/>
                <w:b/>
                <w:lang w:val="ru-RU"/>
              </w:rPr>
              <w:t>5</w:t>
            </w:r>
            <w:r>
              <w:rPr>
                <w:rFonts w:ascii="Times New Roman" w:eastAsia="Times New Roman" w:hAnsi="Times New Roman" w:cs="Times New Roman"/>
                <w:b/>
              </w:rPr>
              <w:t>.2</w:t>
            </w:r>
            <w:r>
              <w:rPr>
                <w:rFonts w:ascii="Times New Roman" w:eastAsia="Times New Roman" w:hAnsi="Times New Roman" w:cs="Times New Roman"/>
                <w:b/>
                <w:lang w:val="ru-RU"/>
              </w:rPr>
              <w:t>4</w:t>
            </w:r>
          </w:p>
        </w:tc>
        <w:tc>
          <w:tcPr>
            <w:tcW w:w="2296" w:type="dxa"/>
            <w:gridSpan w:val="2"/>
            <w:tcBorders>
              <w:left w:val="single" w:sz="4" w:space="0" w:color="auto"/>
              <w:right w:val="single" w:sz="4" w:space="0" w:color="auto"/>
            </w:tcBorders>
          </w:tcPr>
          <w:p w:rsidR="00D94241" w:rsidRDefault="00D94241" w:rsidP="00A703DF">
            <w:pPr>
              <w:jc w:val="center"/>
              <w:rPr>
                <w:rFonts w:ascii="Times New Roman" w:eastAsia="Times New Roman" w:hAnsi="Times New Roman" w:cs="Times New Roman"/>
                <w:b/>
              </w:rPr>
            </w:pPr>
            <w:r>
              <w:rPr>
                <w:rFonts w:ascii="Times New Roman" w:eastAsia="Times New Roman" w:hAnsi="Times New Roman" w:cs="Times New Roman"/>
                <w:b/>
              </w:rPr>
              <w:t>Бейсенбі</w:t>
            </w:r>
          </w:p>
          <w:p w:rsidR="00D94241" w:rsidRDefault="00D94241" w:rsidP="00A703DF">
            <w:pPr>
              <w:jc w:val="center"/>
              <w:rPr>
                <w:rFonts w:ascii="Times New Roman" w:eastAsia="Times New Roman" w:hAnsi="Times New Roman" w:cs="Times New Roman"/>
                <w:b/>
                <w:lang w:val="ru-RU"/>
              </w:rPr>
            </w:pPr>
            <w:r>
              <w:rPr>
                <w:rFonts w:ascii="Times New Roman" w:eastAsia="Times New Roman" w:hAnsi="Times New Roman" w:cs="Times New Roman"/>
                <w:b/>
                <w:lang w:val="ru-RU"/>
              </w:rPr>
              <w:t>30</w:t>
            </w:r>
            <w:r>
              <w:rPr>
                <w:rFonts w:ascii="Times New Roman" w:eastAsia="Times New Roman" w:hAnsi="Times New Roman" w:cs="Times New Roman"/>
                <w:b/>
              </w:rPr>
              <w:t>.0</w:t>
            </w:r>
            <w:r>
              <w:rPr>
                <w:rFonts w:ascii="Times New Roman" w:eastAsia="Times New Roman" w:hAnsi="Times New Roman" w:cs="Times New Roman"/>
                <w:b/>
                <w:lang w:val="ru-RU"/>
              </w:rPr>
              <w:t>5</w:t>
            </w:r>
            <w:r>
              <w:rPr>
                <w:rFonts w:ascii="Times New Roman" w:eastAsia="Times New Roman" w:hAnsi="Times New Roman" w:cs="Times New Roman"/>
                <w:b/>
              </w:rPr>
              <w:t>.2</w:t>
            </w:r>
            <w:r>
              <w:rPr>
                <w:rFonts w:ascii="Times New Roman" w:eastAsia="Times New Roman" w:hAnsi="Times New Roman" w:cs="Times New Roman"/>
                <w:b/>
                <w:lang w:val="ru-RU"/>
              </w:rPr>
              <w:t>4</w:t>
            </w:r>
          </w:p>
        </w:tc>
        <w:tc>
          <w:tcPr>
            <w:tcW w:w="2268" w:type="dxa"/>
            <w:tcBorders>
              <w:left w:val="single" w:sz="4" w:space="0" w:color="auto"/>
            </w:tcBorders>
          </w:tcPr>
          <w:p w:rsidR="00D94241" w:rsidRDefault="00D94241" w:rsidP="00A703DF">
            <w:pPr>
              <w:jc w:val="center"/>
              <w:rPr>
                <w:rFonts w:ascii="Times New Roman" w:eastAsia="Times New Roman" w:hAnsi="Times New Roman" w:cs="Times New Roman"/>
                <w:b/>
              </w:rPr>
            </w:pPr>
            <w:r>
              <w:rPr>
                <w:rFonts w:ascii="Times New Roman" w:eastAsia="Times New Roman" w:hAnsi="Times New Roman" w:cs="Times New Roman"/>
                <w:b/>
              </w:rPr>
              <w:t xml:space="preserve">Жұма </w:t>
            </w:r>
          </w:p>
          <w:p w:rsidR="00D94241" w:rsidRDefault="00D94241" w:rsidP="00A703DF">
            <w:pPr>
              <w:jc w:val="center"/>
              <w:rPr>
                <w:rFonts w:ascii="Times New Roman" w:eastAsia="Times New Roman" w:hAnsi="Times New Roman" w:cs="Times New Roman"/>
                <w:b/>
                <w:lang w:val="ru-RU"/>
              </w:rPr>
            </w:pPr>
            <w:r>
              <w:rPr>
                <w:rFonts w:ascii="Times New Roman" w:eastAsia="Times New Roman" w:hAnsi="Times New Roman" w:cs="Times New Roman"/>
                <w:b/>
                <w:lang w:val="ru-RU"/>
              </w:rPr>
              <w:t>3105</w:t>
            </w:r>
            <w:r>
              <w:rPr>
                <w:rFonts w:ascii="Times New Roman" w:eastAsia="Times New Roman" w:hAnsi="Times New Roman" w:cs="Times New Roman"/>
                <w:b/>
              </w:rPr>
              <w:t>2</w:t>
            </w:r>
            <w:r>
              <w:rPr>
                <w:rFonts w:ascii="Times New Roman" w:eastAsia="Times New Roman" w:hAnsi="Times New Roman" w:cs="Times New Roman"/>
                <w:b/>
                <w:lang w:val="ru-RU"/>
              </w:rPr>
              <w:t>4</w:t>
            </w:r>
          </w:p>
        </w:tc>
      </w:tr>
      <w:tr w:rsidR="00D94241" w:rsidTr="00A703DF">
        <w:trPr>
          <w:trHeight w:val="277"/>
        </w:trPr>
        <w:tc>
          <w:tcPr>
            <w:tcW w:w="2698" w:type="dxa"/>
            <w:vMerge w:val="restart"/>
          </w:tcPr>
          <w:p w:rsidR="00D94241" w:rsidRDefault="00D94241" w:rsidP="00A703DF">
            <w:pPr>
              <w:ind w:left="110"/>
              <w:contextualSpacing/>
              <w:rPr>
                <w:rFonts w:ascii="Times New Roman" w:eastAsia="Times New Roman" w:hAnsi="Times New Roman" w:cs="Times New Roman"/>
              </w:rPr>
            </w:pPr>
            <w:r>
              <w:rPr>
                <w:rFonts w:ascii="Times New Roman" w:eastAsia="Times New Roman" w:hAnsi="Times New Roman" w:cs="Times New Roman"/>
              </w:rPr>
              <w:t>Балаларды</w:t>
            </w:r>
            <w:r>
              <w:rPr>
                <w:rFonts w:ascii="Times New Roman" w:eastAsia="Times New Roman" w:hAnsi="Times New Roman" w:cs="Times New Roman"/>
                <w:spacing w:val="-1"/>
              </w:rPr>
              <w:t xml:space="preserve"> </w:t>
            </w:r>
            <w:r>
              <w:rPr>
                <w:rFonts w:ascii="Times New Roman" w:eastAsia="Times New Roman" w:hAnsi="Times New Roman" w:cs="Times New Roman"/>
              </w:rPr>
              <w:t>қабылдау</w:t>
            </w:r>
          </w:p>
        </w:tc>
        <w:tc>
          <w:tcPr>
            <w:tcW w:w="11755" w:type="dxa"/>
            <w:gridSpan w:val="6"/>
          </w:tcPr>
          <w:p w:rsidR="00D94241" w:rsidRDefault="00D94241" w:rsidP="00A703DF">
            <w:pPr>
              <w:rPr>
                <w:rFonts w:ascii="Times New Roman" w:eastAsia="Times New Roman" w:hAnsi="Times New Roman" w:cs="Times New Roman"/>
                <w:b/>
                <w:color w:val="000000"/>
                <w:lang w:eastAsia="ru-RU"/>
              </w:rPr>
            </w:pPr>
            <w:r>
              <w:rPr>
                <w:rFonts w:ascii="Times New Roman" w:eastAsia="Times New Roman" w:hAnsi="Times New Roman" w:cs="Times New Roman"/>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Pr>
                <w:rFonts w:ascii="Times New Roman" w:eastAsia="Times New Roman" w:hAnsi="Times New Roman" w:cs="Times New Roman"/>
                <w:b/>
              </w:rPr>
              <w:t>(сөйлеуді дамыту)</w:t>
            </w:r>
          </w:p>
        </w:tc>
      </w:tr>
      <w:tr w:rsidR="00D94241" w:rsidTr="00A703DF">
        <w:trPr>
          <w:trHeight w:val="277"/>
        </w:trPr>
        <w:tc>
          <w:tcPr>
            <w:tcW w:w="2698" w:type="dxa"/>
            <w:vMerge/>
          </w:tcPr>
          <w:p w:rsidR="00D94241" w:rsidRDefault="00D94241" w:rsidP="00A703DF">
            <w:pPr>
              <w:ind w:left="110"/>
              <w:contextualSpacing/>
              <w:rPr>
                <w:rFonts w:ascii="Times New Roman" w:eastAsia="Times New Roman" w:hAnsi="Times New Roman" w:cs="Times New Roman"/>
              </w:rPr>
            </w:pPr>
          </w:p>
        </w:tc>
        <w:tc>
          <w:tcPr>
            <w:tcW w:w="2500" w:type="dxa"/>
            <w:tcBorders>
              <w:right w:val="single" w:sz="4" w:space="0" w:color="auto"/>
            </w:tcBorders>
          </w:tcPr>
          <w:p w:rsidR="00D94241" w:rsidRDefault="00D94241" w:rsidP="00A703DF">
            <w:pPr>
              <w:rPr>
                <w:rFonts w:ascii="Times New Roman" w:hAnsi="Times New Roman" w:cs="Times New Roman"/>
              </w:rPr>
            </w:pPr>
            <w:r>
              <w:rPr>
                <w:rFonts w:ascii="Times New Roman" w:eastAsia="Times New Roman" w:hAnsi="Times New Roman" w:cs="Times New Roman"/>
                <w:b/>
                <w:color w:val="000000"/>
                <w:lang w:eastAsia="ru-RU"/>
              </w:rPr>
              <w:t>Сөйлеуді дамыту– коммуникативтік, танымдық  әрекет</w:t>
            </w:r>
            <w:r>
              <w:rPr>
                <w:rFonts w:ascii="Times New Roman" w:eastAsia="Times New Roman" w:hAnsi="Times New Roman" w:cs="Times New Roman"/>
                <w:color w:val="000000"/>
                <w:lang w:eastAsia="ru-RU"/>
              </w:rPr>
              <w:t>:</w:t>
            </w:r>
            <w:r>
              <w:rPr>
                <w:rFonts w:ascii="Times New Roman" w:eastAsia="Calibri" w:hAnsi="Times New Roman" w:cs="Times New Roman"/>
              </w:rPr>
              <w:t xml:space="preserve"> </w:t>
            </w:r>
            <w:r>
              <w:rPr>
                <w:rFonts w:ascii="Times New Roman" w:hAnsi="Times New Roman" w:cs="Times New Roman"/>
              </w:rPr>
              <w:t xml:space="preserve">Балаларды қабылдау: балаларды көтеріңкі көңіл-күймен қарсы алу. </w:t>
            </w:r>
          </w:p>
        </w:tc>
        <w:tc>
          <w:tcPr>
            <w:tcW w:w="2437" w:type="dxa"/>
            <w:tcBorders>
              <w:left w:val="single" w:sz="4" w:space="0" w:color="auto"/>
              <w:right w:val="single" w:sz="4" w:space="0" w:color="auto"/>
            </w:tcBorders>
          </w:tcPr>
          <w:p w:rsidR="00D94241" w:rsidRDefault="00D94241" w:rsidP="00A703DF">
            <w:pPr>
              <w:rPr>
                <w:rFonts w:ascii="Times New Roman" w:eastAsia="Times New Roman" w:hAnsi="Times New Roman" w:cs="Times New Roman"/>
                <w:color w:val="FF0000"/>
              </w:rPr>
            </w:pPr>
            <w:r>
              <w:rPr>
                <w:rFonts w:ascii="Times New Roman" w:eastAsia="Times New Roman" w:hAnsi="Times New Roman" w:cs="Times New Roman"/>
                <w:b/>
                <w:color w:val="000000"/>
                <w:lang w:eastAsia="ru-RU"/>
              </w:rPr>
              <w:t>Сөйлеуді дамыту– коммуникативтік, танымдық  әрекет</w:t>
            </w:r>
            <w:r>
              <w:rPr>
                <w:rFonts w:ascii="Times New Roman" w:hAnsi="Times New Roman" w:cs="Times New Roman"/>
              </w:rPr>
              <w:t xml:space="preserve"> </w:t>
            </w:r>
            <w:r>
              <w:rPr>
                <w:rFonts w:ascii="Times New Roman" w:eastAsia="Calibri" w:hAnsi="Times New Roman" w:cs="Times New Roman"/>
              </w:rPr>
              <w:t>«Сәлеметсің бе?Бүгінгі көңіл-күйін қалай? Бүгін қандай күн екенін білесің бе?» сұрақтары арқылы баламен диалог құру</w:t>
            </w:r>
            <w:r>
              <w:rPr>
                <w:rFonts w:ascii="Times New Roman" w:hAnsi="Times New Roman" w:cs="Times New Roman"/>
              </w:rPr>
              <w:t xml:space="preserve">. </w:t>
            </w:r>
          </w:p>
          <w:p w:rsidR="00D94241" w:rsidRDefault="00D94241" w:rsidP="00A703DF">
            <w:pPr>
              <w:rPr>
                <w:rFonts w:ascii="Times New Roman" w:eastAsia="Times New Roman" w:hAnsi="Times New Roman" w:cs="Times New Roman"/>
                <w:color w:val="FF0000"/>
              </w:rPr>
            </w:pPr>
          </w:p>
        </w:tc>
        <w:tc>
          <w:tcPr>
            <w:tcW w:w="2254" w:type="dxa"/>
            <w:tcBorders>
              <w:left w:val="single" w:sz="4" w:space="0" w:color="auto"/>
              <w:right w:val="single" w:sz="4" w:space="0" w:color="auto"/>
            </w:tcBorders>
          </w:tcPr>
          <w:p w:rsidR="00D94241" w:rsidRDefault="00D94241" w:rsidP="00A703DF">
            <w:pPr>
              <w:rPr>
                <w:rFonts w:ascii="Times New Roman" w:eastAsia="Times New Roman" w:hAnsi="Times New Roman" w:cs="Times New Roman"/>
                <w:color w:val="FF0000"/>
              </w:rPr>
            </w:pPr>
            <w:r>
              <w:rPr>
                <w:rFonts w:ascii="Times New Roman" w:eastAsia="Times New Roman" w:hAnsi="Times New Roman" w:cs="Times New Roman"/>
                <w:b/>
                <w:color w:val="000000"/>
                <w:lang w:eastAsia="ru-RU"/>
              </w:rPr>
              <w:t xml:space="preserve">Сөйлеуді дамыту– коммуникативтік, танымдық  әрекет, </w:t>
            </w:r>
            <w:r>
              <w:rPr>
                <w:rFonts w:ascii="Times New Roman" w:hAnsi="Times New Roman" w:cs="Times New Roman"/>
                <w:b/>
              </w:rPr>
              <w:t>Математика негіздер</w:t>
            </w:r>
            <w:r>
              <w:rPr>
                <w:rFonts w:ascii="Times New Roman" w:eastAsia="Times New Roman" w:hAnsi="Times New Roman" w:cs="Times New Roman"/>
                <w:b/>
                <w:color w:val="000000"/>
                <w:lang w:eastAsia="ru-RU"/>
              </w:rPr>
              <w:t>:</w:t>
            </w:r>
            <w:r>
              <w:rPr>
                <w:rFonts w:ascii="Times New Roman" w:eastAsia="Calibri" w:hAnsi="Times New Roman" w:cs="Times New Roman"/>
                <w:b/>
              </w:rPr>
              <w:t xml:space="preserve"> </w:t>
            </w:r>
            <w:r>
              <w:rPr>
                <w:rFonts w:ascii="Times New Roman" w:hAnsi="Times New Roman" w:cs="Times New Roman"/>
              </w:rPr>
              <w:t xml:space="preserve">Балаларды жақсы көңіл -күймен қарсы алу. </w:t>
            </w:r>
          </w:p>
          <w:p w:rsidR="00D94241" w:rsidRDefault="00D94241" w:rsidP="00A703DF">
            <w:pPr>
              <w:rPr>
                <w:rFonts w:ascii="Times New Roman" w:eastAsia="Times New Roman" w:hAnsi="Times New Roman" w:cs="Times New Roman"/>
                <w:color w:val="FF0000"/>
              </w:rPr>
            </w:pPr>
          </w:p>
        </w:tc>
        <w:tc>
          <w:tcPr>
            <w:tcW w:w="2296" w:type="dxa"/>
            <w:gridSpan w:val="2"/>
            <w:tcBorders>
              <w:left w:val="single" w:sz="4" w:space="0" w:color="auto"/>
              <w:right w:val="single" w:sz="4" w:space="0" w:color="auto"/>
            </w:tcBorders>
          </w:tcPr>
          <w:p w:rsidR="00D94241" w:rsidRDefault="00D94241" w:rsidP="00A703DF">
            <w:pPr>
              <w:rPr>
                <w:rFonts w:ascii="Times New Roman" w:eastAsia="Times New Roman" w:hAnsi="Times New Roman" w:cs="Times New Roman"/>
                <w:color w:val="FF0000"/>
              </w:rPr>
            </w:pPr>
            <w:r>
              <w:rPr>
                <w:rFonts w:ascii="Times New Roman" w:eastAsia="Times New Roman" w:hAnsi="Times New Roman" w:cs="Times New Roman"/>
                <w:b/>
                <w:color w:val="000000"/>
                <w:lang w:eastAsia="ru-RU"/>
              </w:rPr>
              <w:t>Сөйлеуді дамыту– коммуникативтік, танымдық  әрекет</w:t>
            </w:r>
            <w:r>
              <w:rPr>
                <w:rFonts w:ascii="Times New Roman" w:eastAsia="Times New Roman" w:hAnsi="Times New Roman" w:cs="Times New Roman"/>
                <w:color w:val="000000"/>
                <w:lang w:eastAsia="ru-RU"/>
              </w:rPr>
              <w:t>:</w:t>
            </w:r>
            <w:r>
              <w:rPr>
                <w:rFonts w:ascii="Times New Roman" w:eastAsia="Calibri" w:hAnsi="Times New Roman" w:cs="Times New Roman"/>
              </w:rPr>
              <w:t xml:space="preserve"> </w:t>
            </w:r>
            <w:r>
              <w:rPr>
                <w:rFonts w:ascii="Times New Roman" w:hAnsi="Times New Roman" w:cs="Times New Roman"/>
              </w:rPr>
              <w:t>Балалармен әңгімелесу. Ұйықтаған кезде қандай түс көрдің? Ата-анаң ертегі оқып берді ме? Қандай?</w:t>
            </w:r>
          </w:p>
          <w:p w:rsidR="00D94241" w:rsidRDefault="00D94241" w:rsidP="00A703DF">
            <w:pPr>
              <w:rPr>
                <w:rFonts w:ascii="Times New Roman" w:eastAsia="Times New Roman" w:hAnsi="Times New Roman" w:cs="Times New Roman"/>
                <w:color w:val="FF0000"/>
              </w:rPr>
            </w:pPr>
          </w:p>
        </w:tc>
        <w:tc>
          <w:tcPr>
            <w:tcW w:w="2268" w:type="dxa"/>
            <w:tcBorders>
              <w:left w:val="single" w:sz="4" w:space="0" w:color="auto"/>
            </w:tcBorders>
          </w:tcPr>
          <w:p w:rsidR="00D94241" w:rsidRDefault="00D94241" w:rsidP="00A703DF">
            <w:pPr>
              <w:rPr>
                <w:rFonts w:ascii="Times New Roman" w:hAnsi="Times New Roman" w:cs="Times New Roman"/>
              </w:rPr>
            </w:pPr>
            <w:r>
              <w:rPr>
                <w:rFonts w:ascii="Times New Roman" w:eastAsia="Times New Roman" w:hAnsi="Times New Roman" w:cs="Times New Roman"/>
                <w:b/>
                <w:color w:val="000000"/>
                <w:lang w:eastAsia="ru-RU"/>
              </w:rPr>
              <w:t>Сөйлеуді дамыту– коммуникативтік, танымдық  әрекет</w:t>
            </w:r>
            <w:r>
              <w:rPr>
                <w:rFonts w:ascii="Times New Roman" w:eastAsia="Times New Roman" w:hAnsi="Times New Roman" w:cs="Times New Roman"/>
                <w:color w:val="000000"/>
                <w:lang w:eastAsia="ru-RU"/>
              </w:rPr>
              <w:t xml:space="preserve">: </w:t>
            </w:r>
            <w:r>
              <w:rPr>
                <w:rFonts w:ascii="Times New Roman" w:hAnsi="Times New Roman" w:cs="Times New Roman"/>
              </w:rPr>
              <w:t xml:space="preserve">Баланың бүгінгі көңіл күйі, оны не қызықтыратыны туралы сұрау, баланы жеке пікірін білдіруге тарту. </w:t>
            </w:r>
          </w:p>
          <w:p w:rsidR="00D94241" w:rsidRDefault="00D94241" w:rsidP="00A703DF">
            <w:pPr>
              <w:rPr>
                <w:rFonts w:ascii="Times New Roman" w:eastAsia="Times New Roman" w:hAnsi="Times New Roman" w:cs="Times New Roman"/>
                <w:color w:val="FF0000"/>
              </w:rPr>
            </w:pPr>
          </w:p>
        </w:tc>
      </w:tr>
      <w:tr w:rsidR="00D94241" w:rsidTr="00A703DF">
        <w:trPr>
          <w:trHeight w:val="551"/>
        </w:trPr>
        <w:tc>
          <w:tcPr>
            <w:tcW w:w="2698" w:type="dxa"/>
          </w:tcPr>
          <w:p w:rsidR="00D94241" w:rsidRDefault="00D94241" w:rsidP="00A703DF">
            <w:pPr>
              <w:ind w:left="110"/>
              <w:contextualSpacing/>
              <w:rPr>
                <w:rFonts w:ascii="Times New Roman" w:eastAsia="Times New Roman" w:hAnsi="Times New Roman" w:cs="Times New Roman"/>
                <w:lang w:val="ru-RU"/>
              </w:rPr>
            </w:pPr>
            <w:r>
              <w:rPr>
                <w:rFonts w:ascii="Times New Roman" w:eastAsia="Times New Roman" w:hAnsi="Times New Roman" w:cs="Times New Roman"/>
                <w:lang w:val="ru-RU"/>
              </w:rPr>
              <w:t>Ата-аналармен</w:t>
            </w:r>
            <w:r>
              <w:rPr>
                <w:rFonts w:ascii="Times New Roman" w:eastAsia="Times New Roman" w:hAnsi="Times New Roman" w:cs="Times New Roman"/>
                <w:spacing w:val="-6"/>
                <w:lang w:val="ru-RU"/>
              </w:rPr>
              <w:t xml:space="preserve"> </w:t>
            </w:r>
            <w:r>
              <w:rPr>
                <w:rFonts w:ascii="Times New Roman" w:eastAsia="Times New Roman" w:hAnsi="Times New Roman" w:cs="Times New Roman"/>
                <w:lang w:val="ru-RU"/>
              </w:rPr>
              <w:t>әңгімелесу,</w:t>
            </w:r>
          </w:p>
          <w:p w:rsidR="00D94241" w:rsidRDefault="00D94241" w:rsidP="00A703DF">
            <w:pPr>
              <w:ind w:left="110"/>
              <w:contextualSpacing/>
              <w:rPr>
                <w:rFonts w:ascii="Times New Roman" w:eastAsia="Times New Roman" w:hAnsi="Times New Roman" w:cs="Times New Roman"/>
                <w:lang w:val="ru-RU"/>
              </w:rPr>
            </w:pPr>
            <w:r>
              <w:rPr>
                <w:rFonts w:ascii="Times New Roman" w:eastAsia="Times New Roman" w:hAnsi="Times New Roman" w:cs="Times New Roman"/>
                <w:lang w:val="ru-RU"/>
              </w:rPr>
              <w:t>кеңес</w:t>
            </w:r>
            <w:r>
              <w:rPr>
                <w:rFonts w:ascii="Times New Roman" w:eastAsia="Times New Roman" w:hAnsi="Times New Roman" w:cs="Times New Roman"/>
                <w:spacing w:val="-1"/>
                <w:lang w:val="ru-RU"/>
              </w:rPr>
              <w:t xml:space="preserve"> </w:t>
            </w:r>
            <w:r>
              <w:rPr>
                <w:rFonts w:ascii="Times New Roman" w:eastAsia="Times New Roman" w:hAnsi="Times New Roman" w:cs="Times New Roman"/>
                <w:lang w:val="ru-RU"/>
              </w:rPr>
              <w:t>беру</w:t>
            </w:r>
          </w:p>
        </w:tc>
        <w:tc>
          <w:tcPr>
            <w:tcW w:w="2500" w:type="dxa"/>
            <w:tcBorders>
              <w:right w:val="single" w:sz="4" w:space="0" w:color="auto"/>
            </w:tcBorders>
          </w:tcPr>
          <w:p w:rsidR="00D94241" w:rsidRDefault="00D94241" w:rsidP="00A703DF">
            <w:pPr>
              <w:rPr>
                <w:rFonts w:ascii="Times New Roman" w:eastAsia="Times New Roman" w:hAnsi="Times New Roman" w:cs="Times New Roman"/>
                <w:lang w:eastAsia="ru-RU"/>
              </w:rPr>
            </w:pPr>
            <w:r>
              <w:rPr>
                <w:rFonts w:ascii="Times New Roman" w:hAnsi="Times New Roman" w:cs="Times New Roman"/>
              </w:rPr>
              <w:t xml:space="preserve">Балалардың көңіл күйі, денсаулығы жайында ата – анамен әңгімелесу. </w:t>
            </w:r>
          </w:p>
        </w:tc>
        <w:tc>
          <w:tcPr>
            <w:tcW w:w="2437" w:type="dxa"/>
            <w:tcBorders>
              <w:left w:val="single" w:sz="4" w:space="0" w:color="auto"/>
              <w:right w:val="single" w:sz="4" w:space="0" w:color="auto"/>
            </w:tcBorders>
          </w:tcPr>
          <w:p w:rsidR="00D94241" w:rsidRDefault="00D94241" w:rsidP="00A703DF">
            <w:pPr>
              <w:rPr>
                <w:rFonts w:ascii="Times New Roman" w:eastAsia="Times New Roman" w:hAnsi="Times New Roman" w:cs="Times New Roman"/>
                <w:lang w:eastAsia="ru-RU"/>
              </w:rPr>
            </w:pPr>
            <w:r>
              <w:rPr>
                <w:rFonts w:ascii="Times New Roman" w:hAnsi="Times New Roman" w:cs="Times New Roman"/>
              </w:rPr>
              <w:t>Ата- аналарға балаларын таңертеңгілік жаттығуға уақыттылы алып келуін ескерту.</w:t>
            </w:r>
          </w:p>
        </w:tc>
        <w:tc>
          <w:tcPr>
            <w:tcW w:w="2254" w:type="dxa"/>
            <w:tcBorders>
              <w:left w:val="single" w:sz="4" w:space="0" w:color="auto"/>
              <w:right w:val="single" w:sz="4" w:space="0" w:color="auto"/>
            </w:tcBorders>
          </w:tcPr>
          <w:p w:rsidR="00D94241" w:rsidRDefault="00D94241" w:rsidP="00A703DF">
            <w:pPr>
              <w:rPr>
                <w:rFonts w:ascii="Times New Roman" w:eastAsia="Times New Roman" w:hAnsi="Times New Roman" w:cs="Times New Roman"/>
                <w:lang w:eastAsia="ru-RU"/>
              </w:rPr>
            </w:pPr>
            <w:r>
              <w:rPr>
                <w:rFonts w:ascii="Times New Roman" w:hAnsi="Times New Roman" w:cs="Times New Roman"/>
              </w:rPr>
              <w:t>Балалардың тазалығы жөнінде кеңес беру.</w:t>
            </w:r>
          </w:p>
        </w:tc>
        <w:tc>
          <w:tcPr>
            <w:tcW w:w="2296" w:type="dxa"/>
            <w:gridSpan w:val="2"/>
            <w:tcBorders>
              <w:left w:val="single" w:sz="4" w:space="0" w:color="auto"/>
              <w:right w:val="single" w:sz="4" w:space="0" w:color="auto"/>
            </w:tcBorders>
          </w:tcPr>
          <w:p w:rsidR="00D94241" w:rsidRDefault="00D94241" w:rsidP="00A703DF">
            <w:pPr>
              <w:rPr>
                <w:rFonts w:ascii="Times New Roman" w:eastAsia="Times New Roman" w:hAnsi="Times New Roman" w:cs="Times New Roman"/>
                <w:lang w:eastAsia="ru-RU"/>
              </w:rPr>
            </w:pPr>
            <w:r>
              <w:rPr>
                <w:rFonts w:ascii="Times New Roman" w:hAnsi="Times New Roman" w:cs="Times New Roman"/>
              </w:rPr>
              <w:t>Ата –аналарға баланың денсаулығын сақтау жөнінде кеңес беру.</w:t>
            </w:r>
          </w:p>
        </w:tc>
        <w:tc>
          <w:tcPr>
            <w:tcW w:w="2268" w:type="dxa"/>
            <w:tcBorders>
              <w:left w:val="single" w:sz="4" w:space="0" w:color="auto"/>
            </w:tcBorders>
          </w:tcPr>
          <w:p w:rsidR="00D94241" w:rsidRDefault="00D94241" w:rsidP="00A703DF">
            <w:pPr>
              <w:rPr>
                <w:rFonts w:ascii="Times New Roman" w:eastAsia="Times New Roman" w:hAnsi="Times New Roman" w:cs="Times New Roman"/>
                <w:lang w:eastAsia="ru-RU"/>
              </w:rPr>
            </w:pPr>
            <w:r>
              <w:rPr>
                <w:rFonts w:ascii="Times New Roman" w:hAnsi="Times New Roman" w:cs="Times New Roman"/>
              </w:rPr>
              <w:t>Ата –аналармен қарым –қатынас мәдениетін орнату. Күн тәртібін сақтауға дағдылану.</w:t>
            </w:r>
          </w:p>
        </w:tc>
      </w:tr>
      <w:tr w:rsidR="00D94241" w:rsidTr="00A703DF">
        <w:trPr>
          <w:trHeight w:val="763"/>
        </w:trPr>
        <w:tc>
          <w:tcPr>
            <w:tcW w:w="2698" w:type="dxa"/>
          </w:tcPr>
          <w:p w:rsidR="00D94241" w:rsidRDefault="00D94241" w:rsidP="00A703DF">
            <w:pPr>
              <w:ind w:left="110" w:right="498"/>
              <w:contextualSpacing/>
              <w:rPr>
                <w:rFonts w:ascii="Times New Roman" w:eastAsia="Times New Roman" w:hAnsi="Times New Roman" w:cs="Times New Roman"/>
              </w:rPr>
            </w:pPr>
            <w:r>
              <w:rPr>
                <w:rFonts w:ascii="Times New Roman" w:eastAsia="Times New Roman" w:hAnsi="Times New Roman" w:cs="Times New Roman"/>
              </w:rPr>
              <w:t>Балалардың дербес әрекеті</w:t>
            </w:r>
            <w:r>
              <w:rPr>
                <w:rFonts w:ascii="Times New Roman" w:eastAsia="Times New Roman" w:hAnsi="Times New Roman" w:cs="Times New Roman"/>
                <w:spacing w:val="-57"/>
              </w:rPr>
              <w:t xml:space="preserve"> </w:t>
            </w:r>
            <w:r>
              <w:rPr>
                <w:rFonts w:ascii="Times New Roman" w:eastAsia="Times New Roman" w:hAnsi="Times New Roman" w:cs="Times New Roman"/>
              </w:rPr>
              <w:t>(баяу қимылды ойындар,</w:t>
            </w:r>
            <w:r>
              <w:rPr>
                <w:rFonts w:ascii="Times New Roman" w:eastAsia="Times New Roman" w:hAnsi="Times New Roman" w:cs="Times New Roman"/>
                <w:spacing w:val="1"/>
              </w:rPr>
              <w:t xml:space="preserve"> </w:t>
            </w:r>
            <w:r>
              <w:rPr>
                <w:rFonts w:ascii="Times New Roman" w:eastAsia="Times New Roman" w:hAnsi="Times New Roman" w:cs="Times New Roman"/>
              </w:rPr>
              <w:t>үстел</w:t>
            </w:r>
            <w:r>
              <w:rPr>
                <w:rFonts w:ascii="Times New Roman" w:eastAsia="Times New Roman" w:hAnsi="Times New Roman" w:cs="Times New Roman"/>
                <w:spacing w:val="-1"/>
              </w:rPr>
              <w:t xml:space="preserve"> </w:t>
            </w:r>
            <w:r>
              <w:rPr>
                <w:rFonts w:ascii="Times New Roman" w:eastAsia="Times New Roman" w:hAnsi="Times New Roman" w:cs="Times New Roman"/>
              </w:rPr>
              <w:t>үсті ойындары,</w:t>
            </w:r>
          </w:p>
          <w:p w:rsidR="00D94241" w:rsidRDefault="00D94241" w:rsidP="00A703DF">
            <w:pPr>
              <w:ind w:left="110" w:right="558"/>
              <w:contextualSpacing/>
              <w:rPr>
                <w:rFonts w:ascii="Times New Roman" w:eastAsia="Times New Roman" w:hAnsi="Times New Roman" w:cs="Times New Roman"/>
              </w:rPr>
            </w:pPr>
            <w:r>
              <w:rPr>
                <w:rFonts w:ascii="Times New Roman" w:eastAsia="Times New Roman" w:hAnsi="Times New Roman" w:cs="Times New Roman"/>
              </w:rPr>
              <w:t xml:space="preserve">бейнелеу әрекеті, кітаптар </w:t>
            </w:r>
            <w:r>
              <w:rPr>
                <w:rFonts w:ascii="Times New Roman" w:eastAsia="Times New Roman" w:hAnsi="Times New Roman" w:cs="Times New Roman"/>
                <w:spacing w:val="-58"/>
              </w:rPr>
              <w:t xml:space="preserve"> </w:t>
            </w:r>
            <w:r>
              <w:rPr>
                <w:rFonts w:ascii="Times New Roman" w:eastAsia="Times New Roman" w:hAnsi="Times New Roman" w:cs="Times New Roman"/>
              </w:rPr>
              <w:t>қарау және тағы басқа</w:t>
            </w:r>
            <w:r>
              <w:rPr>
                <w:rFonts w:ascii="Times New Roman" w:eastAsia="Times New Roman" w:hAnsi="Times New Roman" w:cs="Times New Roman"/>
                <w:spacing w:val="1"/>
              </w:rPr>
              <w:t xml:space="preserve"> </w:t>
            </w:r>
            <w:r>
              <w:rPr>
                <w:rFonts w:ascii="Times New Roman" w:eastAsia="Times New Roman" w:hAnsi="Times New Roman" w:cs="Times New Roman"/>
              </w:rPr>
              <w:t>әрекеттер)</w:t>
            </w:r>
          </w:p>
        </w:tc>
        <w:tc>
          <w:tcPr>
            <w:tcW w:w="2500" w:type="dxa"/>
          </w:tcPr>
          <w:p w:rsidR="00D94241" w:rsidRDefault="00D94241" w:rsidP="00A703DF">
            <w:pPr>
              <w:rPr>
                <w:rFonts w:ascii="Times New Roman" w:hAnsi="Times New Roman" w:cs="Times New Roman"/>
                <w:b/>
              </w:rPr>
            </w:pPr>
            <w:r>
              <w:rPr>
                <w:rFonts w:ascii="Times New Roman" w:hAnsi="Times New Roman" w:cs="Times New Roman"/>
                <w:b/>
              </w:rPr>
              <w:t>Қоршаған ортамен таныстыру – еңбек, коммуникативтік әрекет</w:t>
            </w:r>
          </w:p>
          <w:p w:rsidR="00D94241" w:rsidRDefault="00D94241" w:rsidP="00A703DF">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Таңғы жиын:</w:t>
            </w:r>
          </w:p>
          <w:p w:rsidR="00D94241" w:rsidRDefault="00D94241" w:rsidP="00A703DF">
            <w:pPr>
              <w:shd w:val="clear" w:color="auto" w:fill="FFFFFF"/>
              <w:spacing w:line="0" w:lineRule="auto"/>
              <w:textAlignment w:val="baseline"/>
              <w:rPr>
                <w:rFonts w:ascii="Times New Roman" w:eastAsia="Times New Roman" w:hAnsi="Times New Roman" w:cs="Times New Roman"/>
                <w:color w:val="000000"/>
                <w:sz w:val="24"/>
                <w:szCs w:val="24"/>
                <w:lang w:val="ru-RU" w:eastAsia="kk-KZ"/>
              </w:rPr>
            </w:pPr>
            <w:r>
              <w:rPr>
                <w:rFonts w:ascii="Times New Roman" w:eastAsia="Times New Roman" w:hAnsi="Times New Roman" w:cs="Times New Roman"/>
                <w:color w:val="000000"/>
                <w:sz w:val="24"/>
                <w:szCs w:val="24"/>
                <w:lang w:val="ru-RU" w:eastAsia="kk-KZ"/>
              </w:rPr>
              <w:t xml:space="preserve">«Танып ал да, атын ата»  </w:t>
            </w:r>
          </w:p>
          <w:p w:rsidR="00D94241" w:rsidRDefault="00D94241" w:rsidP="00A703DF">
            <w:pPr>
              <w:shd w:val="clear" w:color="auto" w:fill="FFFFFF"/>
              <w:spacing w:line="0" w:lineRule="auto"/>
              <w:textAlignment w:val="baseline"/>
              <w:rPr>
                <w:rFonts w:ascii="Times New Roman" w:eastAsia="Times New Roman" w:hAnsi="Times New Roman" w:cs="Times New Roman"/>
                <w:color w:val="000000"/>
                <w:sz w:val="24"/>
                <w:szCs w:val="24"/>
                <w:lang w:val="ru-RU" w:eastAsia="kk-KZ"/>
              </w:rPr>
            </w:pPr>
            <w:r>
              <w:rPr>
                <w:rFonts w:ascii="Times New Roman" w:eastAsia="Times New Roman" w:hAnsi="Times New Roman" w:cs="Times New Roman"/>
                <w:color w:val="000000"/>
                <w:sz w:val="24"/>
                <w:szCs w:val="24"/>
                <w:lang w:val="ru-RU" w:eastAsia="kk-KZ"/>
              </w:rPr>
              <w:t xml:space="preserve">Ойынның мақсаты: заттың түр-түсін, пішінін, атын атауға жаттықтыру; сөздік қорын молайту; </w:t>
            </w:r>
          </w:p>
          <w:p w:rsidR="00D94241" w:rsidRDefault="00D94241" w:rsidP="00A703DF">
            <w:pPr>
              <w:shd w:val="clear" w:color="auto" w:fill="FFFFFF"/>
              <w:spacing w:line="0" w:lineRule="auto"/>
              <w:textAlignment w:val="baseline"/>
              <w:rPr>
                <w:rFonts w:ascii="Times New Roman" w:eastAsia="Times New Roman" w:hAnsi="Times New Roman" w:cs="Times New Roman"/>
                <w:color w:val="000000"/>
                <w:sz w:val="24"/>
                <w:szCs w:val="24"/>
                <w:lang w:eastAsia="kk-KZ"/>
              </w:rPr>
            </w:pPr>
            <w:r>
              <w:rPr>
                <w:rFonts w:ascii="Times New Roman" w:eastAsia="Times New Roman" w:hAnsi="Times New Roman" w:cs="Times New Roman"/>
                <w:color w:val="000000"/>
                <w:sz w:val="24"/>
                <w:szCs w:val="24"/>
                <w:lang w:eastAsia="kk-KZ"/>
              </w:rPr>
              <w:t xml:space="preserve">ойлау қабілетін дамыту. </w:t>
            </w:r>
          </w:p>
          <w:p w:rsidR="00D94241" w:rsidRDefault="00D94241" w:rsidP="00A703DF">
            <w:pPr>
              <w:pStyle w:val="a3"/>
              <w:shd w:val="clear" w:color="auto" w:fill="FFFFFF"/>
              <w:spacing w:before="0" w:beforeAutospacing="0" w:after="0" w:afterAutospacing="0" w:line="227" w:lineRule="atLeast"/>
              <w:rPr>
                <w:sz w:val="22"/>
                <w:szCs w:val="22"/>
              </w:rPr>
            </w:pPr>
            <w:r>
              <w:rPr>
                <w:sz w:val="22"/>
                <w:szCs w:val="22"/>
              </w:rPr>
              <w:t>Үстел- үсті ойыншықтары Мақсаты: Ойыншық кейіпкер үшін іс-әрекет орындау, бейнелеудің басым құралдары дауыс ырғағы және бет қимылы болып табылады</w:t>
            </w:r>
          </w:p>
        </w:tc>
        <w:tc>
          <w:tcPr>
            <w:tcW w:w="2437" w:type="dxa"/>
          </w:tcPr>
          <w:p w:rsidR="00D94241" w:rsidRDefault="00D94241" w:rsidP="00A703DF">
            <w:pPr>
              <w:rPr>
                <w:rFonts w:ascii="Times New Roman" w:hAnsi="Times New Roman" w:cs="Times New Roman"/>
                <w:sz w:val="24"/>
              </w:rPr>
            </w:pPr>
            <w:r>
              <w:rPr>
                <w:rFonts w:ascii="Times New Roman" w:hAnsi="Times New Roman" w:cs="Times New Roman"/>
                <w:sz w:val="24"/>
              </w:rPr>
              <w:t>«</w:t>
            </w:r>
            <w:r>
              <w:rPr>
                <w:rFonts w:ascii="Times New Roman" w:hAnsi="Times New Roman" w:cs="Times New Roman"/>
                <w:b/>
                <w:sz w:val="24"/>
              </w:rPr>
              <w:t>Көңілді қораптар» Мақсаты</w:t>
            </w:r>
            <w:r>
              <w:rPr>
                <w:rFonts w:ascii="Times New Roman" w:hAnsi="Times New Roman" w:cs="Times New Roman"/>
                <w:sz w:val="24"/>
              </w:rPr>
              <w:t xml:space="preserve">: қорапшалар туралы түсінік беру. Құрастыруға қалыптастыру. Қауіпсіздік шараларымен таныстыру. </w:t>
            </w:r>
          </w:p>
          <w:p w:rsidR="00D94241" w:rsidRDefault="00D94241" w:rsidP="00A703DF">
            <w:pPr>
              <w:rPr>
                <w:rFonts w:ascii="Times New Roman" w:hAnsi="Times New Roman" w:cs="Times New Roman"/>
                <w:b/>
              </w:rPr>
            </w:pPr>
            <w:r>
              <w:rPr>
                <w:rFonts w:ascii="Times New Roman" w:hAnsi="Times New Roman" w:cs="Times New Roman"/>
                <w:b/>
                <w:sz w:val="24"/>
              </w:rPr>
              <w:t>(</w:t>
            </w:r>
            <w:r>
              <w:rPr>
                <w:rFonts w:ascii="Times New Roman" w:hAnsi="Times New Roman" w:cs="Times New Roman"/>
                <w:sz w:val="24"/>
              </w:rPr>
              <w:t>Құрастыру</w:t>
            </w:r>
            <w:r>
              <w:rPr>
                <w:rFonts w:ascii="Times New Roman" w:hAnsi="Times New Roman" w:cs="Times New Roman"/>
                <w:b/>
                <w:sz w:val="24"/>
              </w:rPr>
              <w:t xml:space="preserve"> , танымдық дағдылар)</w:t>
            </w:r>
          </w:p>
        </w:tc>
        <w:tc>
          <w:tcPr>
            <w:tcW w:w="2254" w:type="dxa"/>
          </w:tcPr>
          <w:p w:rsidR="00D94241" w:rsidRDefault="00D94241" w:rsidP="00A703DF">
            <w:pPr>
              <w:rPr>
                <w:rFonts w:ascii="Times New Roman" w:hAnsi="Times New Roman" w:cs="Times New Roman"/>
                <w:b/>
                <w:sz w:val="24"/>
              </w:rPr>
            </w:pPr>
            <w:r>
              <w:rPr>
                <w:rFonts w:ascii="Times New Roman" w:hAnsi="Times New Roman" w:cs="Times New Roman"/>
                <w:b/>
                <w:sz w:val="24"/>
              </w:rPr>
              <w:t>Тостаған</w:t>
            </w:r>
          </w:p>
          <w:p w:rsidR="00D94241" w:rsidRDefault="00D94241" w:rsidP="00A703DF">
            <w:pPr>
              <w:rPr>
                <w:rFonts w:ascii="Times New Roman" w:hAnsi="Times New Roman" w:cs="Times New Roman"/>
                <w:b/>
              </w:rPr>
            </w:pPr>
            <w:r>
              <w:rPr>
                <w:rFonts w:ascii="Times New Roman" w:hAnsi="Times New Roman" w:cs="Times New Roman"/>
                <w:b/>
                <w:sz w:val="24"/>
              </w:rPr>
              <w:t>Мақсаты:</w:t>
            </w:r>
            <w:r>
              <w:rPr>
                <w:rFonts w:ascii="Times New Roman" w:hAnsi="Times New Roman" w:cs="Times New Roman"/>
                <w:sz w:val="24"/>
              </w:rPr>
              <w:t xml:space="preserve"> Балалардың шығармашылық қабілетін дамыту, заттың пішіндері туралы білімдерін жетілдіру, қылқаламды пайдалана отырып затты безендіруді үйрету. </w:t>
            </w:r>
            <w:r>
              <w:rPr>
                <w:rFonts w:ascii="Times New Roman" w:hAnsi="Times New Roman" w:cs="Times New Roman"/>
                <w:b/>
                <w:sz w:val="24"/>
              </w:rPr>
              <w:t>Сурет салу</w:t>
            </w:r>
          </w:p>
        </w:tc>
        <w:tc>
          <w:tcPr>
            <w:tcW w:w="2296" w:type="dxa"/>
            <w:gridSpan w:val="2"/>
          </w:tcPr>
          <w:p w:rsidR="00D94241" w:rsidRDefault="00D94241" w:rsidP="00A703DF">
            <w:pPr>
              <w:rPr>
                <w:rFonts w:ascii="Times New Roman" w:hAnsi="Times New Roman" w:cs="Times New Roman"/>
              </w:rPr>
            </w:pPr>
            <w:r>
              <w:rPr>
                <w:rFonts w:ascii="Times New Roman" w:hAnsi="Times New Roman" w:cs="Times New Roman"/>
                <w:b/>
                <w:sz w:val="24"/>
              </w:rPr>
              <w:t>«Дұрыс орналастыр» дидактикалық ойын</w:t>
            </w:r>
            <w:r>
              <w:rPr>
                <w:rFonts w:ascii="Times New Roman" w:hAnsi="Times New Roman" w:cs="Times New Roman"/>
                <w:sz w:val="24"/>
              </w:rPr>
              <w:t xml:space="preserve">: Мақсаты: Екі түрлі пішінді заттың әрқайсысын өз ұяшығына орналастыруға үйрету, ойлауын дамыту, қол қимылын жетілдіру. </w:t>
            </w:r>
            <w:r>
              <w:rPr>
                <w:rFonts w:ascii="Times New Roman" w:hAnsi="Times New Roman" w:cs="Times New Roman"/>
                <w:b/>
                <w:sz w:val="24"/>
              </w:rPr>
              <w:t>Математика негіздері</w:t>
            </w:r>
          </w:p>
        </w:tc>
        <w:tc>
          <w:tcPr>
            <w:tcW w:w="2268" w:type="dxa"/>
          </w:tcPr>
          <w:p w:rsidR="00D94241" w:rsidRDefault="00D94241" w:rsidP="00A703DF">
            <w:pPr>
              <w:rPr>
                <w:rFonts w:ascii="Times New Roman" w:hAnsi="Times New Roman" w:cs="Times New Roman"/>
                <w:b/>
                <w:sz w:val="24"/>
              </w:rPr>
            </w:pPr>
            <w:r>
              <w:rPr>
                <w:rFonts w:ascii="Times New Roman" w:hAnsi="Times New Roman" w:cs="Times New Roman"/>
                <w:b/>
                <w:sz w:val="24"/>
              </w:rPr>
              <w:t>Заттарды салмағы бойынша салыстыру.</w:t>
            </w:r>
          </w:p>
          <w:p w:rsidR="00D94241" w:rsidRDefault="00D94241" w:rsidP="00A703DF">
            <w:pPr>
              <w:rPr>
                <w:rFonts w:ascii="Times New Roman" w:hAnsi="Times New Roman" w:cs="Times New Roman"/>
                <w:b/>
                <w:sz w:val="24"/>
              </w:rPr>
            </w:pPr>
            <w:r>
              <w:rPr>
                <w:rFonts w:ascii="Times New Roman" w:hAnsi="Times New Roman" w:cs="Times New Roman"/>
                <w:b/>
                <w:sz w:val="24"/>
              </w:rPr>
              <w:t>Мақсаты:</w:t>
            </w:r>
            <w:r>
              <w:rPr>
                <w:rFonts w:ascii="Times New Roman" w:hAnsi="Times New Roman" w:cs="Times New Roman"/>
                <w:sz w:val="24"/>
              </w:rPr>
              <w:t xml:space="preserve"> Салмақ туралы түсінік беру. Заттарды салмағы бойынша салыстыру. Пішіндерді айыра білуге үйрету. </w:t>
            </w:r>
            <w:r>
              <w:rPr>
                <w:rFonts w:ascii="Times New Roman" w:hAnsi="Times New Roman" w:cs="Times New Roman"/>
                <w:b/>
                <w:sz w:val="24"/>
              </w:rPr>
              <w:t>Математика негіздері</w:t>
            </w:r>
          </w:p>
          <w:p w:rsidR="00D94241" w:rsidRDefault="00D94241" w:rsidP="00A703DF">
            <w:pPr>
              <w:rPr>
                <w:rFonts w:ascii="Times New Roman" w:hAnsi="Times New Roman" w:cs="Times New Roman"/>
                <w:b/>
              </w:rPr>
            </w:pPr>
          </w:p>
        </w:tc>
      </w:tr>
      <w:tr w:rsidR="00D94241" w:rsidTr="00A703DF">
        <w:trPr>
          <w:trHeight w:val="325"/>
        </w:trPr>
        <w:tc>
          <w:tcPr>
            <w:tcW w:w="2698" w:type="dxa"/>
          </w:tcPr>
          <w:p w:rsidR="00D94241" w:rsidRDefault="00D94241" w:rsidP="00A703DF">
            <w:pPr>
              <w:ind w:left="110"/>
              <w:contextualSpacing/>
              <w:rPr>
                <w:rFonts w:ascii="Times New Roman" w:eastAsia="Times New Roman" w:hAnsi="Times New Roman" w:cs="Times New Roman"/>
              </w:rPr>
            </w:pPr>
            <w:r>
              <w:rPr>
                <w:rFonts w:ascii="Times New Roman" w:eastAsia="Times New Roman" w:hAnsi="Times New Roman" w:cs="Times New Roman"/>
              </w:rPr>
              <w:t>Таңертенгі</w:t>
            </w:r>
            <w:r>
              <w:rPr>
                <w:rFonts w:ascii="Times New Roman" w:eastAsia="Times New Roman" w:hAnsi="Times New Roman" w:cs="Times New Roman"/>
                <w:spacing w:val="-3"/>
              </w:rPr>
              <w:t xml:space="preserve"> </w:t>
            </w:r>
            <w:r>
              <w:rPr>
                <w:rFonts w:ascii="Times New Roman" w:eastAsia="Times New Roman" w:hAnsi="Times New Roman" w:cs="Times New Roman"/>
              </w:rPr>
              <w:t>жаттығу</w:t>
            </w:r>
          </w:p>
        </w:tc>
        <w:tc>
          <w:tcPr>
            <w:tcW w:w="11755" w:type="dxa"/>
            <w:gridSpan w:val="6"/>
          </w:tcPr>
          <w:p w:rsidR="00D94241" w:rsidRDefault="00D94241" w:rsidP="00A703DF">
            <w:pPr>
              <w:jc w:val="center"/>
              <w:rPr>
                <w:rFonts w:ascii="Times New Roman" w:eastAsia="Times New Roman" w:hAnsi="Times New Roman" w:cs="Times New Roman"/>
              </w:rPr>
            </w:pPr>
            <w:r>
              <w:rPr>
                <w:rFonts w:ascii="Times New Roman" w:hAnsi="Times New Roman" w:cs="Times New Roman"/>
              </w:rPr>
              <w:t xml:space="preserve">Таңертеңгі жаттығу кешені (қимыл белсенділігі, ойын әрекеті). Сапқа тұру, жүру, жүгіру, жалпы дамытушы және тыныс алу жаттығулары. </w:t>
            </w:r>
            <w:r>
              <w:rPr>
                <w:rFonts w:ascii="Times New Roman" w:eastAsia="Times New Roman" w:hAnsi="Times New Roman" w:cs="Times New Roman"/>
              </w:rPr>
              <w:t>Дене шынықтыру. №</w:t>
            </w:r>
            <w:r>
              <w:rPr>
                <w:rFonts w:ascii="Times New Roman" w:eastAsia="Times New Roman" w:hAnsi="Times New Roman" w:cs="Times New Roman"/>
                <w:lang w:val="ru-RU"/>
              </w:rPr>
              <w:t xml:space="preserve">2 </w:t>
            </w:r>
            <w:r>
              <w:rPr>
                <w:rFonts w:ascii="Times New Roman" w:eastAsia="Times New Roman" w:hAnsi="Times New Roman" w:cs="Times New Roman"/>
              </w:rPr>
              <w:t>жаттығулар кешені</w:t>
            </w:r>
          </w:p>
        </w:tc>
      </w:tr>
      <w:tr w:rsidR="00D94241" w:rsidTr="00A703DF">
        <w:trPr>
          <w:trHeight w:val="321"/>
        </w:trPr>
        <w:tc>
          <w:tcPr>
            <w:tcW w:w="2698" w:type="dxa"/>
          </w:tcPr>
          <w:p w:rsidR="00D94241" w:rsidRDefault="00D94241" w:rsidP="00A703DF">
            <w:pPr>
              <w:ind w:left="110"/>
              <w:contextualSpacing/>
              <w:rPr>
                <w:rFonts w:ascii="Times New Roman" w:eastAsia="Times New Roman" w:hAnsi="Times New Roman" w:cs="Times New Roman"/>
              </w:rPr>
            </w:pPr>
            <w:r>
              <w:rPr>
                <w:rFonts w:ascii="Times New Roman" w:eastAsia="Times New Roman" w:hAnsi="Times New Roman" w:cs="Times New Roman"/>
              </w:rPr>
              <w:t>Таңғы</w:t>
            </w:r>
            <w:r>
              <w:rPr>
                <w:rFonts w:ascii="Times New Roman" w:eastAsia="Times New Roman" w:hAnsi="Times New Roman" w:cs="Times New Roman"/>
                <w:spacing w:val="-4"/>
              </w:rPr>
              <w:t xml:space="preserve"> </w:t>
            </w:r>
            <w:r>
              <w:rPr>
                <w:rFonts w:ascii="Times New Roman" w:eastAsia="Times New Roman" w:hAnsi="Times New Roman" w:cs="Times New Roman"/>
              </w:rPr>
              <w:t>ас</w:t>
            </w:r>
          </w:p>
        </w:tc>
        <w:tc>
          <w:tcPr>
            <w:tcW w:w="11755" w:type="dxa"/>
            <w:gridSpan w:val="6"/>
          </w:tcPr>
          <w:p w:rsidR="00D94241" w:rsidRDefault="00D94241" w:rsidP="00A703DF">
            <w:pPr>
              <w:rPr>
                <w:rFonts w:ascii="Times New Roman" w:hAnsi="Times New Roman" w:cs="Times New Roman"/>
              </w:rPr>
            </w:pPr>
            <w:r>
              <w:rPr>
                <w:rFonts w:ascii="Times New Roman" w:hAnsi="Times New Roman" w:cs="Times New Roman"/>
              </w:rPr>
              <w:t xml:space="preserve">Таңғы ас алдында гигиеналық шараларды орындау (мәдени-гигиеналық дағдылар, өзіне-өзі қызмет ету, кезекшілердің еңбек әрекеті (ас ішу құралдарын, майлықтарды үстелге қою) Гигиеналық шаралар (қолды дұрыс жуу, өз орамалының орнын білу, қолды дұрыс сүрту және орамалды орнына ілу, көркем сөз қолдану мысалы, </w:t>
            </w:r>
          </w:p>
          <w:p w:rsidR="00D94241" w:rsidRDefault="00D94241" w:rsidP="00A703DF">
            <w:pPr>
              <w:jc w:val="center"/>
              <w:rPr>
                <w:rFonts w:ascii="Times New Roman" w:hAnsi="Times New Roman" w:cs="Times New Roman"/>
                <w:b/>
              </w:rPr>
            </w:pPr>
            <w:r>
              <w:rPr>
                <w:rFonts w:ascii="Times New Roman" w:hAnsi="Times New Roman" w:cs="Times New Roman"/>
                <w:b/>
              </w:rPr>
              <w:t>«Астың алды үнемі, Сабынмен қол жуамыз, Таза болды мұнтаздай, Тағамға қол созамыз.»</w:t>
            </w:r>
          </w:p>
          <w:p w:rsidR="00D94241" w:rsidRDefault="00D94241" w:rsidP="00A703DF">
            <w:pPr>
              <w:rPr>
                <w:rFonts w:ascii="Times New Roman" w:hAnsi="Times New Roman" w:cs="Times New Roman"/>
              </w:rPr>
            </w:pPr>
            <w:r>
              <w:rPr>
                <w:rFonts w:ascii="Times New Roman" w:hAnsi="Times New Roman" w:cs="Times New Roman"/>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p w:rsidR="00D94241" w:rsidRDefault="00D94241" w:rsidP="00A703DF">
            <w:pPr>
              <w:rPr>
                <w:rFonts w:ascii="Times New Roman" w:eastAsia="Times New Roman" w:hAnsi="Times New Roman" w:cs="Times New Roman"/>
              </w:rPr>
            </w:pPr>
            <w:r>
              <w:rPr>
                <w:rFonts w:ascii="Times New Roman" w:eastAsia="Calibri" w:hAnsi="Times New Roman" w:cs="Times New Roman"/>
              </w:rPr>
              <w:t xml:space="preserve"> </w:t>
            </w:r>
            <w:r>
              <w:rPr>
                <w:rFonts w:ascii="Times New Roman" w:eastAsia="Calibri" w:hAnsi="Times New Roman" w:cs="Times New Roman"/>
                <w:b/>
                <w:color w:val="000000"/>
                <w:lang w:eastAsia="ru-RU"/>
              </w:rPr>
              <w:t>Математика негіздері, қазақ тілі коммуникативтік,</w:t>
            </w:r>
            <w:r>
              <w:rPr>
                <w:rFonts w:ascii="Times New Roman" w:eastAsia="Calibri" w:hAnsi="Times New Roman" w:cs="Times New Roman"/>
                <w:color w:val="000000"/>
                <w:lang w:eastAsia="ru-RU"/>
              </w:rPr>
              <w:t xml:space="preserve"> </w:t>
            </w:r>
            <w:r>
              <w:rPr>
                <w:rFonts w:ascii="Times New Roman" w:eastAsia="Calibri" w:hAnsi="Times New Roman" w:cs="Times New Roman"/>
                <w:b/>
                <w:color w:val="000000"/>
                <w:lang w:eastAsia="ru-RU"/>
              </w:rPr>
              <w:t>танымдық, еңбек әрекеті</w:t>
            </w:r>
            <w:r>
              <w:rPr>
                <w:rFonts w:ascii="Times New Roman" w:eastAsia="Calibri" w:hAnsi="Times New Roman" w:cs="Times New Roman"/>
                <w:color w:val="000000"/>
                <w:lang w:eastAsia="ru-RU"/>
              </w:rPr>
              <w:t xml:space="preserve">  (кезекшілердің әрекеті) Бала санына байланысты ыдыстарды үстел үстіне орналастыру.</w:t>
            </w:r>
          </w:p>
        </w:tc>
      </w:tr>
      <w:tr w:rsidR="00D94241" w:rsidTr="00A703DF">
        <w:trPr>
          <w:trHeight w:val="70"/>
        </w:trPr>
        <w:tc>
          <w:tcPr>
            <w:tcW w:w="2698" w:type="dxa"/>
          </w:tcPr>
          <w:p w:rsidR="00D94241" w:rsidRDefault="00D94241" w:rsidP="00A703DF">
            <w:pPr>
              <w:ind w:left="110"/>
              <w:contextualSpacing/>
              <w:rPr>
                <w:rFonts w:ascii="Times New Roman" w:eastAsia="Times New Roman" w:hAnsi="Times New Roman" w:cs="Times New Roman"/>
              </w:rPr>
            </w:pPr>
            <w:r>
              <w:rPr>
                <w:rFonts w:ascii="Times New Roman" w:eastAsia="Times New Roman" w:hAnsi="Times New Roman" w:cs="Times New Roman"/>
              </w:rPr>
              <w:t>Ұйымдастырылған</w:t>
            </w:r>
            <w:r>
              <w:rPr>
                <w:rFonts w:ascii="Times New Roman" w:eastAsia="Times New Roman" w:hAnsi="Times New Roman" w:cs="Times New Roman"/>
                <w:spacing w:val="-2"/>
              </w:rPr>
              <w:t xml:space="preserve"> </w:t>
            </w:r>
            <w:r>
              <w:rPr>
                <w:rFonts w:ascii="Times New Roman" w:eastAsia="Times New Roman" w:hAnsi="Times New Roman" w:cs="Times New Roman"/>
              </w:rPr>
              <w:t>іс-әрекетке дайындық</w:t>
            </w:r>
          </w:p>
        </w:tc>
        <w:tc>
          <w:tcPr>
            <w:tcW w:w="2500" w:type="dxa"/>
          </w:tcPr>
          <w:p w:rsidR="00D94241" w:rsidRDefault="00D94241" w:rsidP="00A703DF">
            <w:pPr>
              <w:rPr>
                <w:rFonts w:ascii="Times New Roman" w:hAnsi="Times New Roman" w:cs="Times New Roman"/>
                <w:b/>
                <w:szCs w:val="28"/>
              </w:rPr>
            </w:pPr>
            <w:r>
              <w:rPr>
                <w:rFonts w:ascii="Times New Roman" w:hAnsi="Times New Roman" w:cs="Times New Roman"/>
                <w:b/>
                <w:szCs w:val="28"/>
              </w:rPr>
              <w:t>Сөздік минимуммен жұмыс.</w:t>
            </w:r>
          </w:p>
          <w:p w:rsidR="00D94241" w:rsidRDefault="00D94241" w:rsidP="00A703DF">
            <w:pPr>
              <w:rPr>
                <w:rFonts w:ascii="Times New Roman" w:hAnsi="Times New Roman" w:cs="Times New Roman"/>
                <w:szCs w:val="28"/>
              </w:rPr>
            </w:pPr>
            <w:r>
              <w:rPr>
                <w:rFonts w:ascii="Times New Roman" w:hAnsi="Times New Roman" w:cs="Times New Roman"/>
                <w:szCs w:val="28"/>
              </w:rPr>
              <w:t>Сыпайы  сөздер білдіретін сөздерді үйрету.</w:t>
            </w:r>
          </w:p>
          <w:p w:rsidR="00D94241" w:rsidRDefault="00D94241" w:rsidP="00A703DF">
            <w:pPr>
              <w:rPr>
                <w:rFonts w:ascii="Times New Roman" w:eastAsia="Calibri" w:hAnsi="Times New Roman" w:cs="Times New Roman"/>
                <w:b/>
              </w:rPr>
            </w:pPr>
            <w:r>
              <w:rPr>
                <w:rFonts w:ascii="Times New Roman" w:eastAsia="Calibri" w:hAnsi="Times New Roman" w:cs="Times New Roman"/>
                <w:b/>
              </w:rPr>
              <w:t>Таңғы жиын:</w:t>
            </w:r>
          </w:p>
          <w:p w:rsidR="00D94241" w:rsidRDefault="00D94241" w:rsidP="00A703DF">
            <w:pPr>
              <w:rPr>
                <w:rFonts w:ascii="Times New Roman" w:eastAsia="Calibri" w:hAnsi="Times New Roman" w:cs="Times New Roman"/>
              </w:rPr>
            </w:pPr>
            <w:r>
              <w:rPr>
                <w:rFonts w:ascii="Times New Roman" w:eastAsia="Calibri" w:hAnsi="Times New Roman" w:cs="Times New Roman"/>
                <w:b/>
              </w:rPr>
              <w:t>Музыка іс-әрекеті:</w:t>
            </w:r>
            <w:r>
              <w:rPr>
                <w:rFonts w:ascii="Times New Roman" w:eastAsia="Calibri" w:hAnsi="Times New Roman" w:cs="Times New Roman"/>
              </w:rPr>
              <w:t xml:space="preserve"> Мемлекеттік әнұранды орындау.</w:t>
            </w:r>
          </w:p>
          <w:p w:rsidR="00D94241" w:rsidRDefault="00D94241" w:rsidP="00A703DF">
            <w:pPr>
              <w:rPr>
                <w:rFonts w:ascii="Times New Roman" w:eastAsia="Calibri" w:hAnsi="Times New Roman" w:cs="Times New Roman"/>
              </w:rPr>
            </w:pPr>
            <w:r>
              <w:rPr>
                <w:rFonts w:ascii="Times New Roman" w:eastAsia="Calibri" w:hAnsi="Times New Roman" w:cs="Times New Roman"/>
              </w:rPr>
              <w:t>Мақсаты: Балалардың бойында отансүйгіштік, патриотизм сезімдерін ояту.</w:t>
            </w:r>
          </w:p>
          <w:p w:rsidR="00D94241" w:rsidRDefault="00D94241" w:rsidP="00A703DF">
            <w:pPr>
              <w:rPr>
                <w:rFonts w:ascii="Times New Roman" w:eastAsia="Times New Roman" w:hAnsi="Times New Roman" w:cs="Times New Roman"/>
              </w:rPr>
            </w:pPr>
          </w:p>
        </w:tc>
        <w:tc>
          <w:tcPr>
            <w:tcW w:w="2437" w:type="dxa"/>
          </w:tcPr>
          <w:p w:rsidR="00D94241" w:rsidRDefault="00D94241" w:rsidP="00A703DF">
            <w:pPr>
              <w:rPr>
                <w:rFonts w:ascii="Times New Roman" w:eastAsia="Times New Roman" w:hAnsi="Times New Roman" w:cs="Times New Roman"/>
                <w:b/>
              </w:rPr>
            </w:pPr>
            <w:r>
              <w:rPr>
                <w:rFonts w:ascii="Times New Roman" w:eastAsia="Times New Roman" w:hAnsi="Times New Roman" w:cs="Times New Roman"/>
                <w:b/>
              </w:rPr>
              <w:t>Таңғы жиын:</w:t>
            </w:r>
          </w:p>
          <w:p w:rsidR="00D94241" w:rsidRDefault="00D94241" w:rsidP="00A703DF">
            <w:pPr>
              <w:rPr>
                <w:rFonts w:ascii="Times New Roman" w:eastAsia="Times New Roman" w:hAnsi="Times New Roman" w:cs="Times New Roman"/>
              </w:rPr>
            </w:pPr>
            <w:r>
              <w:rPr>
                <w:rFonts w:ascii="Times New Roman" w:eastAsia="Times New Roman" w:hAnsi="Times New Roman" w:cs="Times New Roman"/>
              </w:rPr>
              <w:t>«Менің елімнің салт-дәстүрі»</w:t>
            </w:r>
          </w:p>
          <w:p w:rsidR="00D94241" w:rsidRDefault="00D94241" w:rsidP="00A703DF">
            <w:pPr>
              <w:rPr>
                <w:rFonts w:ascii="Times New Roman" w:eastAsia="Times New Roman" w:hAnsi="Times New Roman" w:cs="Times New Roman"/>
                <w:b/>
              </w:rPr>
            </w:pPr>
            <w:r>
              <w:rPr>
                <w:rFonts w:ascii="Times New Roman" w:eastAsia="Times New Roman" w:hAnsi="Times New Roman" w:cs="Times New Roman"/>
              </w:rPr>
              <w:t xml:space="preserve">Мақсаты: Балаларға салт-дәстүр туралы түсінік беру. </w:t>
            </w:r>
            <w:r>
              <w:rPr>
                <w:rFonts w:ascii="Times New Roman" w:eastAsia="Times New Roman" w:hAnsi="Times New Roman" w:cs="Times New Roman"/>
                <w:b/>
              </w:rPr>
              <w:t>Қоршаған ортамен таныстыру</w:t>
            </w:r>
          </w:p>
          <w:p w:rsidR="00D94241" w:rsidRDefault="00D94241" w:rsidP="00A703DF">
            <w:pPr>
              <w:shd w:val="clear" w:color="auto" w:fill="FFFFFF"/>
              <w:spacing w:line="0" w:lineRule="auto"/>
              <w:textAlignment w:val="baseline"/>
              <w:rPr>
                <w:rFonts w:ascii="Times New Roman" w:eastAsia="Times New Roman" w:hAnsi="Times New Roman" w:cs="Times New Roman"/>
                <w:b/>
                <w:color w:val="000000"/>
                <w:lang w:eastAsia="kk-KZ"/>
              </w:rPr>
            </w:pPr>
            <w:r>
              <w:rPr>
                <w:rFonts w:ascii="Times New Roman" w:eastAsia="Times New Roman" w:hAnsi="Times New Roman" w:cs="Times New Roman"/>
                <w:b/>
              </w:rPr>
              <w:t>(математика негіздері, қоршаған ортамен танысу)</w:t>
            </w:r>
            <w:r>
              <w:rPr>
                <w:rFonts w:ascii="Times New Roman" w:eastAsia="Times New Roman" w:hAnsi="Times New Roman" w:cs="Times New Roman"/>
                <w:b/>
                <w:color w:val="000000"/>
                <w:lang w:eastAsia="kk-KZ"/>
              </w:rPr>
              <w:t xml:space="preserve">Ойынның мақсаты: заттың түр-түсін, пішінін, атын атауға жаттықтыру; сөздік қорын молайту; </w:t>
            </w:r>
          </w:p>
          <w:p w:rsidR="00D94241" w:rsidRDefault="00D94241" w:rsidP="00A703DF">
            <w:pPr>
              <w:shd w:val="clear" w:color="auto" w:fill="FFFFFF"/>
              <w:spacing w:line="0" w:lineRule="auto"/>
              <w:textAlignment w:val="baseline"/>
              <w:rPr>
                <w:rFonts w:ascii="Times New Roman" w:eastAsia="Times New Roman" w:hAnsi="Times New Roman" w:cs="Times New Roman"/>
                <w:b/>
                <w:color w:val="000000"/>
                <w:lang w:eastAsia="kk-KZ"/>
              </w:rPr>
            </w:pPr>
            <w:r>
              <w:rPr>
                <w:rFonts w:ascii="Times New Roman" w:eastAsia="Times New Roman" w:hAnsi="Times New Roman" w:cs="Times New Roman"/>
                <w:b/>
                <w:color w:val="000000"/>
                <w:lang w:eastAsia="kk-KZ"/>
              </w:rPr>
              <w:t xml:space="preserve">ойлау қабілетін дамыту. </w:t>
            </w:r>
          </w:p>
          <w:p w:rsidR="00D94241" w:rsidRDefault="00D94241" w:rsidP="00A703DF">
            <w:pPr>
              <w:rPr>
                <w:rFonts w:ascii="Times New Roman" w:eastAsia="Times New Roman" w:hAnsi="Times New Roman" w:cs="Times New Roman"/>
              </w:rPr>
            </w:pPr>
          </w:p>
          <w:p w:rsidR="00D94241" w:rsidRDefault="00D94241" w:rsidP="00A703DF">
            <w:pPr>
              <w:rPr>
                <w:rFonts w:ascii="Times New Roman" w:eastAsia="Times New Roman" w:hAnsi="Times New Roman" w:cs="Times New Roman"/>
                <w:b/>
              </w:rPr>
            </w:pPr>
          </w:p>
        </w:tc>
        <w:tc>
          <w:tcPr>
            <w:tcW w:w="2254" w:type="dxa"/>
          </w:tcPr>
          <w:p w:rsidR="00D94241" w:rsidRDefault="00D94241" w:rsidP="00A703DF">
            <w:pPr>
              <w:rPr>
                <w:rFonts w:ascii="Times New Roman" w:eastAsia="Times New Roman" w:hAnsi="Times New Roman" w:cs="Times New Roman"/>
                <w:sz w:val="24"/>
                <w:szCs w:val="24"/>
              </w:rPr>
            </w:pPr>
            <w:r>
              <w:rPr>
                <w:rFonts w:ascii="Times New Roman" w:eastAsia="Times New Roman" w:hAnsi="Times New Roman" w:cs="Times New Roman"/>
                <w:b/>
              </w:rPr>
              <w:t xml:space="preserve">Таңғы жиын: </w:t>
            </w:r>
          </w:p>
          <w:p w:rsidR="00D94241" w:rsidRDefault="00D94241" w:rsidP="00A703DF">
            <w:pPr>
              <w:rPr>
                <w:rFonts w:ascii="Times New Roman" w:eastAsia="Times New Roman" w:hAnsi="Times New Roman" w:cs="Times New Roman"/>
                <w:b/>
              </w:rPr>
            </w:pPr>
            <w:r>
              <w:rPr>
                <w:rFonts w:ascii="Times New Roman" w:hAnsi="Times New Roman" w:cs="Times New Roman"/>
                <w:sz w:val="24"/>
              </w:rPr>
              <w:t>«Қызықты ойыншықтар» ойыншықтармен ойын Мақсаты: Достыққа баулу</w:t>
            </w:r>
          </w:p>
        </w:tc>
        <w:tc>
          <w:tcPr>
            <w:tcW w:w="2296" w:type="dxa"/>
            <w:gridSpan w:val="2"/>
          </w:tcPr>
          <w:p w:rsidR="00D94241" w:rsidRDefault="00D94241" w:rsidP="00A703DF">
            <w:pPr>
              <w:rPr>
                <w:rFonts w:ascii="Times New Roman" w:hAnsi="Times New Roman" w:cs="Times New Roman"/>
                <w:b/>
                <w:sz w:val="24"/>
              </w:rPr>
            </w:pPr>
            <w:r>
              <w:rPr>
                <w:rFonts w:ascii="Times New Roman" w:hAnsi="Times New Roman" w:cs="Times New Roman"/>
                <w:b/>
                <w:sz w:val="24"/>
              </w:rPr>
              <w:t>Таңғы жиын</w:t>
            </w:r>
          </w:p>
          <w:p w:rsidR="00D94241" w:rsidRDefault="00D94241" w:rsidP="00A703DF">
            <w:pPr>
              <w:rPr>
                <w:rFonts w:ascii="Times New Roman" w:eastAsia="Times New Roman" w:hAnsi="Times New Roman" w:cs="Times New Roman"/>
              </w:rPr>
            </w:pPr>
            <w:r>
              <w:rPr>
                <w:rFonts w:ascii="Times New Roman" w:hAnsi="Times New Roman" w:cs="Times New Roman"/>
                <w:sz w:val="24"/>
              </w:rPr>
              <w:t>«Танып атын ата» суретті кітапшалармен жұмыс Мақсаты: Тануға және көрсетуге дағдыландыру.</w:t>
            </w:r>
            <w:r>
              <w:rPr>
                <w:sz w:val="24"/>
              </w:rPr>
              <w:t xml:space="preserve"> </w:t>
            </w:r>
            <w:r>
              <w:rPr>
                <w:rFonts w:ascii="Times New Roman" w:eastAsia="Times New Roman" w:hAnsi="Times New Roman" w:cs="Times New Roman"/>
                <w:b/>
                <w:sz w:val="24"/>
                <w:szCs w:val="24"/>
              </w:rPr>
              <w:t>(математика негіздері, қоршаған ортамен танысу)</w:t>
            </w:r>
          </w:p>
        </w:tc>
        <w:tc>
          <w:tcPr>
            <w:tcW w:w="2268" w:type="dxa"/>
          </w:tcPr>
          <w:p w:rsidR="00D94241" w:rsidRDefault="00D94241" w:rsidP="00A703DF">
            <w:pPr>
              <w:rPr>
                <w:rFonts w:ascii="Times New Roman" w:eastAsia="Times New Roman" w:hAnsi="Times New Roman" w:cs="Times New Roman"/>
                <w:b/>
              </w:rPr>
            </w:pPr>
            <w:r>
              <w:rPr>
                <w:rFonts w:ascii="Times New Roman" w:eastAsia="Times New Roman" w:hAnsi="Times New Roman" w:cs="Times New Roman"/>
                <w:b/>
              </w:rPr>
              <w:t>Таңғы жиын:</w:t>
            </w:r>
          </w:p>
          <w:p w:rsidR="00D94241" w:rsidRDefault="00D94241" w:rsidP="00A703DF">
            <w:pPr>
              <w:rPr>
                <w:rFonts w:ascii="Times New Roman" w:eastAsia="Times New Roman" w:hAnsi="Times New Roman" w:cs="Times New Roman"/>
                <w:b/>
              </w:rPr>
            </w:pPr>
            <w:r>
              <w:rPr>
                <w:rFonts w:ascii="Times New Roman" w:eastAsia="Times New Roman" w:hAnsi="Times New Roman" w:cs="Times New Roman"/>
              </w:rPr>
              <w:t>Заттардың бірнеше тең бөліктері» Мақсаты: Балаларға бүтін, бөлік ұғымдарын түсіндіру</w:t>
            </w:r>
            <w:r>
              <w:rPr>
                <w:rFonts w:ascii="Times New Roman" w:eastAsia="Times New Roman" w:hAnsi="Times New Roman" w:cs="Times New Roman"/>
                <w:b/>
              </w:rPr>
              <w:t xml:space="preserve">. Математика негіздері </w:t>
            </w:r>
          </w:p>
          <w:p w:rsidR="00D94241" w:rsidRDefault="00D94241" w:rsidP="00A703DF">
            <w:pPr>
              <w:rPr>
                <w:rFonts w:ascii="Times New Roman" w:eastAsia="Times New Roman" w:hAnsi="Times New Roman" w:cs="Times New Roman"/>
              </w:rPr>
            </w:pPr>
            <w:r>
              <w:rPr>
                <w:rFonts w:ascii="Times New Roman" w:eastAsia="Times New Roman" w:hAnsi="Times New Roman" w:cs="Times New Roman"/>
                <w:b/>
              </w:rPr>
              <w:t>Нейрожаттығулар:</w:t>
            </w:r>
            <w:r>
              <w:rPr>
                <w:rFonts w:ascii="Times New Roman" w:eastAsia="Times New Roman" w:hAnsi="Times New Roman" w:cs="Times New Roman"/>
              </w:rPr>
              <w:t xml:space="preserve"> кітапшаға қарап суретті саусақтармен салу.</w:t>
            </w:r>
          </w:p>
          <w:p w:rsidR="00D94241" w:rsidRDefault="00D94241" w:rsidP="00A703DF">
            <w:pPr>
              <w:rPr>
                <w:rFonts w:ascii="Times New Roman" w:eastAsia="Times New Roman" w:hAnsi="Times New Roman" w:cs="Times New Roman"/>
              </w:rPr>
            </w:pPr>
            <w:r>
              <w:rPr>
                <w:rFonts w:ascii="Times New Roman" w:eastAsia="Times New Roman" w:hAnsi="Times New Roman" w:cs="Times New Roman"/>
                <w:b/>
              </w:rPr>
              <w:t xml:space="preserve">Тіл жаттығулары: </w:t>
            </w:r>
            <w:r>
              <w:rPr>
                <w:rFonts w:ascii="Times New Roman" w:eastAsia="Times New Roman" w:hAnsi="Times New Roman" w:cs="Times New Roman"/>
              </w:rPr>
              <w:t>көктем туралы тілге арналған жаттығуларды бірге орындау.</w:t>
            </w:r>
          </w:p>
          <w:p w:rsidR="00D94241" w:rsidRDefault="00D94241" w:rsidP="00A703DF">
            <w:pPr>
              <w:rPr>
                <w:rFonts w:ascii="Times New Roman" w:eastAsia="Times New Roman" w:hAnsi="Times New Roman" w:cs="Times New Roman"/>
              </w:rPr>
            </w:pPr>
          </w:p>
        </w:tc>
      </w:tr>
      <w:tr w:rsidR="00D94241" w:rsidTr="00A703DF">
        <w:trPr>
          <w:trHeight w:val="552"/>
        </w:trPr>
        <w:tc>
          <w:tcPr>
            <w:tcW w:w="2698" w:type="dxa"/>
          </w:tcPr>
          <w:p w:rsidR="00D94241" w:rsidRDefault="00D94241" w:rsidP="00A703DF">
            <w:pPr>
              <w:ind w:left="110" w:right="223"/>
              <w:contextualSpacing/>
              <w:rPr>
                <w:rFonts w:ascii="Times New Roman" w:eastAsia="Times New Roman" w:hAnsi="Times New Roman" w:cs="Times New Roman"/>
              </w:rPr>
            </w:pPr>
            <w:r>
              <w:rPr>
                <w:rFonts w:ascii="Times New Roman" w:eastAsia="Times New Roman" w:hAnsi="Times New Roman" w:cs="Times New Roman"/>
              </w:rPr>
              <w:t>Білім</w:t>
            </w:r>
            <w:r>
              <w:rPr>
                <w:rFonts w:ascii="Times New Roman" w:eastAsia="Times New Roman" w:hAnsi="Times New Roman" w:cs="Times New Roman"/>
                <w:spacing w:val="-3"/>
              </w:rPr>
              <w:t xml:space="preserve"> </w:t>
            </w:r>
            <w:r>
              <w:rPr>
                <w:rFonts w:ascii="Times New Roman" w:eastAsia="Times New Roman" w:hAnsi="Times New Roman" w:cs="Times New Roman"/>
              </w:rPr>
              <w:t>беру</w:t>
            </w:r>
            <w:r>
              <w:rPr>
                <w:rFonts w:ascii="Times New Roman" w:eastAsia="Times New Roman" w:hAnsi="Times New Roman" w:cs="Times New Roman"/>
                <w:spacing w:val="-7"/>
              </w:rPr>
              <w:t xml:space="preserve"> </w:t>
            </w:r>
            <w:r>
              <w:rPr>
                <w:rFonts w:ascii="Times New Roman" w:eastAsia="Times New Roman" w:hAnsi="Times New Roman" w:cs="Times New Roman"/>
              </w:rPr>
              <w:t>ұйымының</w:t>
            </w:r>
            <w:r>
              <w:rPr>
                <w:rFonts w:ascii="Times New Roman" w:eastAsia="Times New Roman" w:hAnsi="Times New Roman" w:cs="Times New Roman"/>
                <w:spacing w:val="-1"/>
              </w:rPr>
              <w:t xml:space="preserve"> </w:t>
            </w:r>
            <w:r>
              <w:rPr>
                <w:rFonts w:ascii="Times New Roman" w:eastAsia="Times New Roman" w:hAnsi="Times New Roman" w:cs="Times New Roman"/>
              </w:rPr>
              <w:t>кестесі</w:t>
            </w:r>
            <w:r>
              <w:rPr>
                <w:rFonts w:ascii="Times New Roman" w:eastAsia="Times New Roman" w:hAnsi="Times New Roman" w:cs="Times New Roman"/>
                <w:spacing w:val="-57"/>
              </w:rPr>
              <w:t xml:space="preserve">      </w:t>
            </w:r>
            <w:r>
              <w:rPr>
                <w:rFonts w:ascii="Times New Roman" w:eastAsia="Times New Roman" w:hAnsi="Times New Roman" w:cs="Times New Roman"/>
              </w:rPr>
              <w:t>бойынша</w:t>
            </w:r>
            <w:r>
              <w:rPr>
                <w:rFonts w:ascii="Times New Roman" w:eastAsia="Times New Roman" w:hAnsi="Times New Roman" w:cs="Times New Roman"/>
                <w:spacing w:val="-3"/>
              </w:rPr>
              <w:t xml:space="preserve"> </w:t>
            </w:r>
            <w:r>
              <w:rPr>
                <w:rFonts w:ascii="Times New Roman" w:eastAsia="Times New Roman" w:hAnsi="Times New Roman" w:cs="Times New Roman"/>
              </w:rPr>
              <w:t>ұйымдастырылған</w:t>
            </w:r>
          </w:p>
          <w:p w:rsidR="00D94241" w:rsidRDefault="00D94241" w:rsidP="00A703DF">
            <w:pPr>
              <w:ind w:left="110"/>
              <w:contextualSpacing/>
              <w:rPr>
                <w:rFonts w:ascii="Times New Roman" w:eastAsia="Times New Roman" w:hAnsi="Times New Roman" w:cs="Times New Roman"/>
              </w:rPr>
            </w:pPr>
            <w:r>
              <w:rPr>
                <w:rFonts w:ascii="Times New Roman" w:eastAsia="Times New Roman" w:hAnsi="Times New Roman" w:cs="Times New Roman"/>
              </w:rPr>
              <w:t>іс-әрекет</w:t>
            </w:r>
          </w:p>
        </w:tc>
        <w:tc>
          <w:tcPr>
            <w:tcW w:w="2500" w:type="dxa"/>
          </w:tcPr>
          <w:p w:rsidR="00D94241" w:rsidRDefault="00D94241" w:rsidP="00A703DF">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 xml:space="preserve">Сөйлеуді дамыту коммуникативтік </w:t>
            </w:r>
            <w:r>
              <w:rPr>
                <w:rFonts w:ascii="Times New Roman" w:eastAsia="Times New Roman" w:hAnsi="Times New Roman" w:cs="Times New Roman"/>
                <w:color w:val="000000"/>
                <w:sz w:val="24"/>
                <w:szCs w:val="24"/>
                <w:lang w:eastAsia="ru-RU"/>
              </w:rPr>
              <w:t>қ</w:t>
            </w:r>
            <w:r>
              <w:rPr>
                <w:rFonts w:ascii="Times New Roman" w:eastAsia="Times New Roman" w:hAnsi="Times New Roman" w:cs="Times New Roman"/>
                <w:b/>
                <w:color w:val="000000"/>
                <w:sz w:val="24"/>
                <w:szCs w:val="24"/>
                <w:lang w:eastAsia="ru-RU"/>
              </w:rPr>
              <w:t>оршаған ортамен таныстыру, әрекет</w:t>
            </w:r>
            <w:r>
              <w:rPr>
                <w:rFonts w:ascii="Times New Roman" w:eastAsia="Times New Roman" w:hAnsi="Times New Roman" w:cs="Times New Roman"/>
                <w:color w:val="000000"/>
                <w:sz w:val="24"/>
                <w:szCs w:val="24"/>
                <w:lang w:eastAsia="ru-RU"/>
              </w:rPr>
              <w:t xml:space="preserve">: </w:t>
            </w:r>
          </w:p>
          <w:p w:rsidR="00D94241" w:rsidRDefault="00D94241" w:rsidP="00A703DF">
            <w:pPr>
              <w:rPr>
                <w:rFonts w:ascii="Times New Roman" w:hAnsi="Times New Roman" w:cs="Times New Roman"/>
                <w:iCs/>
                <w:sz w:val="24"/>
                <w:szCs w:val="24"/>
              </w:rPr>
            </w:pPr>
            <w:r>
              <w:rPr>
                <w:rFonts w:ascii="Times New Roman" w:eastAsia="Times New Roman" w:hAnsi="Times New Roman" w:cs="Times New Roman"/>
                <w:color w:val="000000"/>
                <w:sz w:val="24"/>
                <w:szCs w:val="24"/>
                <w:lang w:eastAsia="ru-RU"/>
              </w:rPr>
              <w:t>Мақсаты:</w:t>
            </w:r>
            <w:r>
              <w:rPr>
                <w:rFonts w:ascii="Times New Roman" w:hAnsi="Times New Roman" w:cs="Times New Roman"/>
                <w:iCs/>
                <w:sz w:val="24"/>
                <w:szCs w:val="24"/>
              </w:rPr>
              <w:t xml:space="preserve"> 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p>
          <w:p w:rsidR="00D94241" w:rsidRDefault="00D94241" w:rsidP="00A703DF">
            <w:pPr>
              <w:rPr>
                <w:rFonts w:ascii="Times New Roman" w:hAnsi="Times New Roman" w:cs="Times New Roman"/>
                <w:b/>
                <w:sz w:val="24"/>
                <w:szCs w:val="24"/>
              </w:rPr>
            </w:pPr>
            <w:r>
              <w:rPr>
                <w:rFonts w:ascii="Times New Roman" w:hAnsi="Times New Roman" w:cs="Times New Roman"/>
                <w:b/>
                <w:sz w:val="24"/>
                <w:szCs w:val="24"/>
              </w:rPr>
              <w:t>9.</w:t>
            </w:r>
            <w:r w:rsidRPr="003826C6">
              <w:rPr>
                <w:rFonts w:ascii="Times New Roman" w:hAnsi="Times New Roman" w:cs="Times New Roman"/>
                <w:b/>
                <w:sz w:val="24"/>
                <w:szCs w:val="24"/>
              </w:rPr>
              <w:t>0</w:t>
            </w:r>
            <w:r>
              <w:rPr>
                <w:rFonts w:ascii="Times New Roman" w:hAnsi="Times New Roman" w:cs="Times New Roman"/>
                <w:b/>
                <w:sz w:val="24"/>
                <w:szCs w:val="24"/>
              </w:rPr>
              <w:t>0-10.00</w:t>
            </w:r>
          </w:p>
          <w:p w:rsidR="00D94241" w:rsidRDefault="00D94241" w:rsidP="00A703DF">
            <w:pPr>
              <w:rPr>
                <w:rFonts w:ascii="Times New Roman" w:hAnsi="Times New Roman" w:cs="Times New Roman"/>
                <w:sz w:val="24"/>
                <w:szCs w:val="24"/>
              </w:rPr>
            </w:pPr>
            <w:r>
              <w:rPr>
                <w:rFonts w:ascii="Times New Roman" w:hAnsi="Times New Roman" w:cs="Times New Roman"/>
                <w:b/>
                <w:sz w:val="24"/>
                <w:szCs w:val="24"/>
              </w:rPr>
              <w:t>Дене шынықтыру</w:t>
            </w:r>
            <w:r>
              <w:rPr>
                <w:rFonts w:ascii="Times New Roman" w:hAnsi="Times New Roman" w:cs="Times New Roman"/>
                <w:sz w:val="24"/>
                <w:szCs w:val="24"/>
              </w:rPr>
              <w:t xml:space="preserve"> </w:t>
            </w:r>
          </w:p>
          <w:p w:rsidR="00D94241" w:rsidRDefault="00D94241" w:rsidP="00A703DF">
            <w:pPr>
              <w:ind w:left="59"/>
              <w:rPr>
                <w:b/>
                <w:sz w:val="24"/>
                <w:szCs w:val="24"/>
              </w:rPr>
            </w:pPr>
            <w:r>
              <w:rPr>
                <w:rFonts w:ascii="Times New Roman" w:hAnsi="Times New Roman" w:cs="Times New Roman"/>
                <w:sz w:val="24"/>
                <w:szCs w:val="24"/>
              </w:rPr>
              <w:t>Мақсаты: Шеңбер бойымен жүгіру. Шапшаң және баяу қарқынмен жүгіру. 1–1,5 минут ішінде баяу қарқынмен жүгіру</w:t>
            </w:r>
          </w:p>
          <w:p w:rsidR="00D94241" w:rsidRDefault="00D94241" w:rsidP="00A703DF">
            <w:pPr>
              <w:rPr>
                <w:rFonts w:ascii="Times New Roman" w:hAnsi="Times New Roman" w:cs="Times New Roman"/>
                <w:sz w:val="24"/>
                <w:szCs w:val="24"/>
              </w:rPr>
            </w:pPr>
            <w:r>
              <w:rPr>
                <w:rFonts w:ascii="Times New Roman" w:hAnsi="Times New Roman" w:cs="Times New Roman"/>
                <w:b/>
                <w:sz w:val="24"/>
                <w:szCs w:val="24"/>
              </w:rPr>
              <w:t>Сурет салу,жапсыру, мүсіндеу, құрастыу іс-әрекеті:</w:t>
            </w:r>
            <w:r>
              <w:rPr>
                <w:rFonts w:ascii="Times New Roman" w:hAnsi="Times New Roman" w:cs="Times New Roman"/>
                <w:sz w:val="24"/>
                <w:szCs w:val="24"/>
              </w:rPr>
              <w:t xml:space="preserve"> </w:t>
            </w:r>
          </w:p>
          <w:p w:rsidR="00D94241" w:rsidRDefault="00D94241" w:rsidP="00A703DF">
            <w:pPr>
              <w:rPr>
                <w:rFonts w:ascii="Times New Roman" w:hAnsi="Times New Roman" w:cs="Times New Roman"/>
                <w:sz w:val="24"/>
                <w:szCs w:val="24"/>
              </w:rPr>
            </w:pPr>
            <w:r>
              <w:rPr>
                <w:rFonts w:ascii="Times New Roman" w:hAnsi="Times New Roman" w:cs="Times New Roman"/>
                <w:b/>
                <w:sz w:val="24"/>
                <w:szCs w:val="24"/>
              </w:rPr>
              <w:t>Мақсаты:</w:t>
            </w:r>
            <w:r>
              <w:rPr>
                <w:rFonts w:ascii="Times New Roman" w:hAnsi="Times New Roman" w:cs="Times New Roman"/>
                <w:sz w:val="24"/>
                <w:szCs w:val="24"/>
              </w:rPr>
              <w:t xml:space="preserve"> </w:t>
            </w:r>
          </w:p>
          <w:p w:rsidR="00D94241" w:rsidRDefault="00D94241" w:rsidP="00A703DF">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Заттардың пішіні: дөңгелек, сопақ, шаршы, тікбұрыш, үшбұрыш, көлемі бөліктерінің орналасуы туралы түсініктерді бекіту. Заттардың көлемі бойынша арақатынасын беруге үйрету: ағаш биік, бұта ағаштан аласа, гүл бұтадан аласа. </w:t>
            </w:r>
          </w:p>
          <w:p w:rsidR="00D94241" w:rsidRDefault="00D94241" w:rsidP="00A703DF">
            <w:pPr>
              <w:rPr>
                <w:rFonts w:ascii="Times New Roman" w:hAnsi="Times New Roman" w:cs="Times New Roman"/>
                <w:sz w:val="24"/>
                <w:szCs w:val="24"/>
              </w:rPr>
            </w:pPr>
            <w:r>
              <w:rPr>
                <w:rFonts w:ascii="Times New Roman" w:hAnsi="Times New Roman" w:cs="Times New Roman"/>
                <w:sz w:val="24"/>
                <w:szCs w:val="24"/>
              </w:rPr>
              <w:t xml:space="preserve"> </w:t>
            </w:r>
          </w:p>
          <w:p w:rsidR="00D94241" w:rsidRDefault="00D94241" w:rsidP="00A703DF">
            <w:pPr>
              <w:rPr>
                <w:rFonts w:ascii="Times New Roman" w:hAnsi="Times New Roman" w:cs="Times New Roman"/>
                <w:b/>
                <w:sz w:val="24"/>
                <w:szCs w:val="24"/>
              </w:rPr>
            </w:pPr>
          </w:p>
          <w:p w:rsidR="00D94241" w:rsidRDefault="00D94241" w:rsidP="00A703DF">
            <w:pPr>
              <w:jc w:val="both"/>
              <w:rPr>
                <w:rFonts w:ascii="Times New Roman" w:eastAsia="Times New Roman" w:hAnsi="Times New Roman" w:cs="Times New Roman"/>
                <w:b/>
                <w:color w:val="000000"/>
                <w:sz w:val="24"/>
                <w:szCs w:val="24"/>
                <w:lang w:eastAsia="ru-RU"/>
              </w:rPr>
            </w:pPr>
            <w:r w:rsidRPr="003826C6">
              <w:rPr>
                <w:rFonts w:ascii="Times New Roman" w:eastAsia="Times New Roman" w:hAnsi="Times New Roman" w:cs="Times New Roman"/>
                <w:b/>
                <w:color w:val="000000"/>
                <w:sz w:val="24"/>
                <w:szCs w:val="24"/>
                <w:lang w:eastAsia="ru-RU"/>
              </w:rPr>
              <w:t>1600</w:t>
            </w:r>
            <w:r>
              <w:rPr>
                <w:rFonts w:ascii="Times New Roman" w:eastAsia="Times New Roman" w:hAnsi="Times New Roman" w:cs="Times New Roman"/>
                <w:b/>
                <w:color w:val="000000"/>
                <w:sz w:val="24"/>
                <w:szCs w:val="24"/>
                <w:lang w:eastAsia="ru-RU"/>
              </w:rPr>
              <w:t>-</w:t>
            </w:r>
            <w:r w:rsidRPr="003826C6">
              <w:rPr>
                <w:rFonts w:ascii="Times New Roman" w:eastAsia="Times New Roman" w:hAnsi="Times New Roman" w:cs="Times New Roman"/>
                <w:b/>
                <w:color w:val="000000"/>
                <w:sz w:val="24"/>
                <w:szCs w:val="24"/>
                <w:lang w:eastAsia="ru-RU"/>
              </w:rPr>
              <w:t>16</w:t>
            </w:r>
            <w:r>
              <w:rPr>
                <w:rFonts w:ascii="Times New Roman" w:eastAsia="Times New Roman" w:hAnsi="Times New Roman" w:cs="Times New Roman"/>
                <w:b/>
                <w:color w:val="000000"/>
                <w:sz w:val="24"/>
                <w:szCs w:val="24"/>
                <w:lang w:eastAsia="ru-RU"/>
              </w:rPr>
              <w:t>.25</w:t>
            </w:r>
          </w:p>
          <w:p w:rsidR="00D94241" w:rsidRDefault="00D94241" w:rsidP="00A703DF">
            <w:pPr>
              <w:jc w:val="both"/>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 xml:space="preserve"> музыка</w:t>
            </w:r>
          </w:p>
          <w:p w:rsidR="00D94241" w:rsidRDefault="00D94241" w:rsidP="00A703DF">
            <w:pPr>
              <w:rPr>
                <w:iCs/>
                <w:sz w:val="24"/>
                <w:szCs w:val="24"/>
              </w:rPr>
            </w:pPr>
            <w:r>
              <w:rPr>
                <w:rFonts w:ascii="Times New Roman" w:hAnsi="Times New Roman" w:cs="Times New Roman"/>
                <w:sz w:val="24"/>
                <w:szCs w:val="24"/>
              </w:rPr>
              <w:t>Мақсаты: Би қимылдарын, ойындағы музыкалық қимылдарды орындауға қызығушылық тудыру.</w:t>
            </w:r>
          </w:p>
          <w:p w:rsidR="00D94241" w:rsidRDefault="00D94241" w:rsidP="00A703DF">
            <w:pPr>
              <w:rPr>
                <w:iCs/>
                <w:sz w:val="24"/>
                <w:szCs w:val="24"/>
              </w:rPr>
            </w:pPr>
          </w:p>
          <w:p w:rsidR="00D94241" w:rsidRDefault="00D94241" w:rsidP="00A703DF">
            <w:pPr>
              <w:tabs>
                <w:tab w:val="left" w:pos="1635"/>
              </w:tabs>
              <w:jc w:val="both"/>
              <w:rPr>
                <w:rFonts w:ascii="Times New Roman" w:hAnsi="Times New Roman" w:cs="Times New Roman"/>
                <w:sz w:val="24"/>
                <w:szCs w:val="24"/>
              </w:rPr>
            </w:pPr>
          </w:p>
        </w:tc>
        <w:tc>
          <w:tcPr>
            <w:tcW w:w="2437" w:type="dxa"/>
          </w:tcPr>
          <w:p w:rsidR="00D94241" w:rsidRDefault="00D94241" w:rsidP="00A703DF">
            <w:pPr>
              <w:rPr>
                <w:rFonts w:ascii="Times New Roman" w:hAnsi="Times New Roman" w:cs="Times New Roman"/>
                <w:b/>
                <w:sz w:val="24"/>
                <w:szCs w:val="24"/>
              </w:rPr>
            </w:pPr>
            <w:r>
              <w:rPr>
                <w:rFonts w:ascii="Times New Roman" w:hAnsi="Times New Roman" w:cs="Times New Roman"/>
                <w:b/>
                <w:sz w:val="24"/>
                <w:szCs w:val="24"/>
              </w:rPr>
              <w:t>Математика негіздері</w:t>
            </w:r>
          </w:p>
          <w:p w:rsidR="00D94241" w:rsidRDefault="00D94241" w:rsidP="00A703DF">
            <w:pPr>
              <w:rPr>
                <w:rFonts w:ascii="Times New Roman" w:hAnsi="Times New Roman" w:cs="Times New Roman"/>
                <w:sz w:val="24"/>
                <w:szCs w:val="24"/>
              </w:rPr>
            </w:pPr>
            <w:r>
              <w:rPr>
                <w:rFonts w:ascii="Times New Roman" w:hAnsi="Times New Roman" w:cs="Times New Roman"/>
                <w:b/>
                <w:sz w:val="24"/>
                <w:szCs w:val="24"/>
              </w:rPr>
              <w:t>танымдық,құрастыру іс әрекеттері</w:t>
            </w:r>
            <w:r>
              <w:rPr>
                <w:rFonts w:ascii="Times New Roman" w:hAnsi="Times New Roman" w:cs="Times New Roman"/>
                <w:sz w:val="24"/>
                <w:szCs w:val="24"/>
              </w:rPr>
              <w:t xml:space="preserve">: </w:t>
            </w:r>
          </w:p>
          <w:p w:rsidR="00D94241" w:rsidRDefault="00D94241" w:rsidP="00A703DF">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Мақсаты: </w:t>
            </w:r>
            <w:r>
              <w:rPr>
                <w:rFonts w:ascii="Times New Roman" w:hAnsi="Times New Roman" w:cs="Times New Roman"/>
                <w:sz w:val="24"/>
                <w:szCs w:val="24"/>
              </w:rPr>
              <w:t>Тәулік бөліктері (таңертең, күндіз, кеш, түн) олардың сипаттамалық ерекшеліктері мен реттіліктерін үйрену.</w:t>
            </w:r>
          </w:p>
          <w:p w:rsidR="00D94241" w:rsidRDefault="00D94241" w:rsidP="00A703DF">
            <w:pPr>
              <w:jc w:val="both"/>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09.</w:t>
            </w:r>
            <w:r w:rsidRPr="003826C6">
              <w:rPr>
                <w:rFonts w:ascii="Times New Roman" w:eastAsia="Times New Roman" w:hAnsi="Times New Roman" w:cs="Times New Roman"/>
                <w:b/>
                <w:color w:val="000000"/>
                <w:sz w:val="24"/>
                <w:szCs w:val="24"/>
                <w:lang w:eastAsia="ru-RU"/>
              </w:rPr>
              <w:t>0</w:t>
            </w:r>
            <w:r>
              <w:rPr>
                <w:rFonts w:ascii="Times New Roman" w:eastAsia="Times New Roman" w:hAnsi="Times New Roman" w:cs="Times New Roman"/>
                <w:b/>
                <w:color w:val="000000"/>
                <w:sz w:val="24"/>
                <w:szCs w:val="24"/>
                <w:lang w:eastAsia="ru-RU"/>
              </w:rPr>
              <w:t>0-</w:t>
            </w:r>
            <w:r w:rsidRPr="003826C6">
              <w:rPr>
                <w:rFonts w:ascii="Times New Roman" w:eastAsia="Times New Roman" w:hAnsi="Times New Roman" w:cs="Times New Roman"/>
                <w:b/>
                <w:color w:val="000000"/>
                <w:sz w:val="24"/>
                <w:szCs w:val="24"/>
                <w:lang w:eastAsia="ru-RU"/>
              </w:rPr>
              <w:t>09</w:t>
            </w:r>
            <w:r>
              <w:rPr>
                <w:rFonts w:ascii="Times New Roman" w:eastAsia="Times New Roman" w:hAnsi="Times New Roman" w:cs="Times New Roman"/>
                <w:b/>
                <w:color w:val="000000"/>
                <w:sz w:val="24"/>
                <w:szCs w:val="24"/>
                <w:lang w:eastAsia="ru-RU"/>
              </w:rPr>
              <w:t>.</w:t>
            </w:r>
            <w:r w:rsidRPr="003826C6">
              <w:rPr>
                <w:rFonts w:ascii="Times New Roman" w:eastAsia="Times New Roman" w:hAnsi="Times New Roman" w:cs="Times New Roman"/>
                <w:b/>
                <w:color w:val="000000"/>
                <w:sz w:val="24"/>
                <w:szCs w:val="24"/>
                <w:lang w:eastAsia="ru-RU"/>
              </w:rPr>
              <w:t>2</w:t>
            </w:r>
            <w:r>
              <w:rPr>
                <w:rFonts w:ascii="Times New Roman" w:eastAsia="Times New Roman" w:hAnsi="Times New Roman" w:cs="Times New Roman"/>
                <w:b/>
                <w:color w:val="000000"/>
                <w:sz w:val="24"/>
                <w:szCs w:val="24"/>
                <w:lang w:eastAsia="ru-RU"/>
              </w:rPr>
              <w:t>5</w:t>
            </w:r>
          </w:p>
          <w:p w:rsidR="00D94241" w:rsidRDefault="00D94241" w:rsidP="00A703DF">
            <w:pPr>
              <w:jc w:val="both"/>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 xml:space="preserve"> музыка</w:t>
            </w:r>
          </w:p>
          <w:p w:rsidR="00D94241" w:rsidRDefault="00D94241" w:rsidP="00A703DF">
            <w:pPr>
              <w:rPr>
                <w:rFonts w:ascii="Times New Roman" w:hAnsi="Times New Roman" w:cs="Times New Roman"/>
                <w:iCs/>
                <w:sz w:val="24"/>
                <w:szCs w:val="24"/>
              </w:rPr>
            </w:pPr>
            <w:r>
              <w:rPr>
                <w:rFonts w:ascii="Times New Roman" w:hAnsi="Times New Roman" w:cs="Times New Roman"/>
                <w:sz w:val="24"/>
                <w:szCs w:val="24"/>
              </w:rPr>
              <w:t>Мақсаты: 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w:t>
            </w:r>
          </w:p>
          <w:p w:rsidR="00D94241" w:rsidRDefault="00D94241" w:rsidP="00A703DF">
            <w:pPr>
              <w:jc w:val="both"/>
              <w:rPr>
                <w:rFonts w:ascii="Times New Roman" w:hAnsi="Times New Roman" w:cs="Times New Roman"/>
                <w:sz w:val="24"/>
                <w:szCs w:val="24"/>
              </w:rPr>
            </w:pPr>
            <w:r>
              <w:rPr>
                <w:rFonts w:ascii="Times New Roman" w:hAnsi="Times New Roman" w:cs="Times New Roman"/>
                <w:b/>
                <w:sz w:val="24"/>
                <w:szCs w:val="24"/>
              </w:rPr>
              <w:t>Шығармашылық жұмыс</w:t>
            </w:r>
            <w:r>
              <w:rPr>
                <w:rFonts w:ascii="Times New Roman" w:hAnsi="Times New Roman" w:cs="Times New Roman"/>
                <w:sz w:val="24"/>
                <w:szCs w:val="24"/>
              </w:rPr>
              <w:t>: еркін тақырыпта (сурет салу, мүсіндеу, жапсыру)</w:t>
            </w:r>
          </w:p>
          <w:p w:rsidR="00D94241" w:rsidRDefault="00D94241" w:rsidP="00A703DF">
            <w:pPr>
              <w:rPr>
                <w:sz w:val="24"/>
                <w:szCs w:val="24"/>
              </w:rPr>
            </w:pPr>
            <w:r>
              <w:rPr>
                <w:rFonts w:ascii="Times New Roman" w:hAnsi="Times New Roman" w:cs="Times New Roman"/>
                <w:sz w:val="24"/>
                <w:szCs w:val="24"/>
              </w:rPr>
              <w:t>Мақсаты: Композицияны құрастыруда дайын пішіндердің көмегімен заттарды қиюға немесе өзбетінше ойдан қиып жапсыруға мүмкіндік беру. Шығармашылық қиялды дамыту.</w:t>
            </w:r>
            <w:r>
              <w:rPr>
                <w:sz w:val="24"/>
                <w:szCs w:val="24"/>
              </w:rPr>
              <w:t xml:space="preserve"> </w:t>
            </w:r>
          </w:p>
          <w:p w:rsidR="00D94241" w:rsidRDefault="00D94241" w:rsidP="00A703DF">
            <w:pPr>
              <w:jc w:val="both"/>
              <w:rPr>
                <w:rFonts w:ascii="Times New Roman" w:hAnsi="Times New Roman" w:cs="Times New Roman"/>
                <w:sz w:val="24"/>
                <w:szCs w:val="24"/>
              </w:rPr>
            </w:pPr>
          </w:p>
          <w:p w:rsidR="00D94241" w:rsidRDefault="00D94241" w:rsidP="00A703DF">
            <w:pPr>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  1050-1105</w:t>
            </w:r>
          </w:p>
          <w:p w:rsidR="00D94241" w:rsidRDefault="00D94241" w:rsidP="00A703DF">
            <w:pPr>
              <w:jc w:val="both"/>
              <w:rPr>
                <w:rFonts w:ascii="Times New Roman" w:hAnsi="Times New Roman" w:cs="Times New Roman"/>
                <w:sz w:val="24"/>
                <w:szCs w:val="24"/>
                <w:lang w:val="ru-RU"/>
              </w:rPr>
            </w:pPr>
            <w:r>
              <w:rPr>
                <w:rFonts w:ascii="Times New Roman" w:hAnsi="Times New Roman" w:cs="Times New Roman"/>
                <w:sz w:val="24"/>
                <w:szCs w:val="24"/>
                <w:lang w:val="ru-RU"/>
              </w:rPr>
              <w:t>Бестемше</w:t>
            </w:r>
          </w:p>
        </w:tc>
        <w:tc>
          <w:tcPr>
            <w:tcW w:w="2254" w:type="dxa"/>
          </w:tcPr>
          <w:p w:rsidR="00D94241" w:rsidRDefault="00D94241" w:rsidP="00A703DF">
            <w:pPr>
              <w:rPr>
                <w:rFonts w:ascii="Times New Roman" w:hAnsi="Times New Roman" w:cs="Times New Roman"/>
                <w:sz w:val="24"/>
                <w:szCs w:val="24"/>
              </w:rPr>
            </w:pPr>
            <w:r>
              <w:rPr>
                <w:rFonts w:ascii="Times New Roman" w:hAnsi="Times New Roman" w:cs="Times New Roman"/>
                <w:b/>
                <w:sz w:val="24"/>
                <w:szCs w:val="24"/>
              </w:rPr>
              <w:t>Қазақ тілі:</w:t>
            </w:r>
            <w:r>
              <w:rPr>
                <w:rFonts w:ascii="Times New Roman" w:hAnsi="Times New Roman" w:cs="Times New Roman"/>
                <w:sz w:val="24"/>
                <w:szCs w:val="24"/>
              </w:rPr>
              <w:t xml:space="preserve"> </w:t>
            </w:r>
          </w:p>
          <w:p w:rsidR="00D94241" w:rsidRDefault="00D94241" w:rsidP="00A703DF">
            <w:pPr>
              <w:rPr>
                <w:rFonts w:ascii="Times New Roman" w:hAnsi="Times New Roman" w:cs="Times New Roman"/>
                <w:iCs/>
                <w:sz w:val="24"/>
                <w:szCs w:val="24"/>
              </w:rPr>
            </w:pPr>
            <w:r>
              <w:rPr>
                <w:rFonts w:ascii="Times New Roman" w:hAnsi="Times New Roman" w:cs="Times New Roman"/>
                <w:iCs/>
                <w:sz w:val="24"/>
                <w:szCs w:val="24"/>
              </w:rPr>
              <w:t>Мақсаты: Бейнелеу құралдарын қолдана отырып, еркін ойындарда және сахналық қойылымдарда адамдар мен жануарлардың эмоциональды көңіл-күйін жеткізуге баулу.</w:t>
            </w:r>
          </w:p>
          <w:p w:rsidR="00D94241" w:rsidRDefault="00D94241" w:rsidP="00A703DF">
            <w:pPr>
              <w:jc w:val="both"/>
              <w:rPr>
                <w:rFonts w:ascii="Times New Roman" w:hAnsi="Times New Roman" w:cs="Times New Roman"/>
                <w:b/>
                <w:color w:val="000000"/>
                <w:sz w:val="24"/>
                <w:szCs w:val="24"/>
                <w:lang w:eastAsia="ru-RU"/>
              </w:rPr>
            </w:pPr>
            <w:r>
              <w:rPr>
                <w:rFonts w:ascii="Times New Roman" w:hAnsi="Times New Roman" w:cs="Times New Roman"/>
                <w:b/>
                <w:color w:val="000000"/>
                <w:sz w:val="24"/>
                <w:szCs w:val="24"/>
                <w:lang w:eastAsia="ru-RU"/>
              </w:rPr>
              <w:t xml:space="preserve">Сурет салу,мүсіндеу, жапсыру, ойын іс-әрекеті: </w:t>
            </w:r>
          </w:p>
          <w:p w:rsidR="00D94241" w:rsidRDefault="00D94241" w:rsidP="00A703DF">
            <w:pPr>
              <w:rPr>
                <w:rFonts w:ascii="Times New Roman" w:hAnsi="Times New Roman" w:cs="Times New Roman"/>
                <w:sz w:val="24"/>
                <w:szCs w:val="24"/>
              </w:rPr>
            </w:pPr>
            <w:r>
              <w:rPr>
                <w:rFonts w:ascii="Times New Roman" w:hAnsi="Times New Roman" w:cs="Times New Roman"/>
                <w:b/>
                <w:color w:val="000000"/>
                <w:sz w:val="24"/>
                <w:szCs w:val="24"/>
                <w:lang w:eastAsia="ru-RU"/>
              </w:rPr>
              <w:t>Мақсаты:</w:t>
            </w:r>
            <w:r>
              <w:rPr>
                <w:sz w:val="24"/>
                <w:szCs w:val="24"/>
              </w:rPr>
              <w:t xml:space="preserve"> </w:t>
            </w:r>
            <w:r>
              <w:rPr>
                <w:rFonts w:ascii="Times New Roman" w:hAnsi="Times New Roman" w:cs="Times New Roman"/>
                <w:sz w:val="24"/>
                <w:szCs w:val="24"/>
              </w:rPr>
              <w:t>Ермексаз, сазбалшық, пластикалық кесектерден әртүрлі тәсілдерді қолданып, бейнелерді мүсіндеу</w:t>
            </w:r>
            <w:r>
              <w:rPr>
                <w:sz w:val="24"/>
                <w:szCs w:val="24"/>
              </w:rPr>
              <w:t>.</w:t>
            </w:r>
          </w:p>
          <w:p w:rsidR="00D94241" w:rsidRDefault="00D94241" w:rsidP="00A703DF">
            <w:pPr>
              <w:rPr>
                <w:rFonts w:ascii="Times New Roman" w:eastAsia="Calibri" w:hAnsi="Times New Roman" w:cs="Times New Roman"/>
                <w:sz w:val="24"/>
                <w:szCs w:val="24"/>
              </w:rPr>
            </w:pPr>
          </w:p>
        </w:tc>
        <w:tc>
          <w:tcPr>
            <w:tcW w:w="2296" w:type="dxa"/>
            <w:gridSpan w:val="2"/>
          </w:tcPr>
          <w:p w:rsidR="00D94241" w:rsidRDefault="00D94241" w:rsidP="00A703DF">
            <w:pP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Сөйлеуді дамыту іс-әрекеті</w:t>
            </w:r>
          </w:p>
          <w:p w:rsidR="00D94241" w:rsidRDefault="00D94241" w:rsidP="00A703DF">
            <w:pPr>
              <w:rPr>
                <w:rFonts w:ascii="Times New Roman" w:hAnsi="Times New Roman" w:cs="Times New Roman"/>
                <w:iCs/>
                <w:sz w:val="24"/>
                <w:szCs w:val="24"/>
              </w:rPr>
            </w:pPr>
            <w:r>
              <w:rPr>
                <w:rFonts w:ascii="Times New Roman" w:eastAsia="Times New Roman" w:hAnsi="Times New Roman" w:cs="Times New Roman"/>
                <w:b/>
                <w:color w:val="000000"/>
                <w:sz w:val="24"/>
                <w:szCs w:val="24"/>
                <w:lang w:eastAsia="ru-RU"/>
              </w:rPr>
              <w:t>Мақсаты:</w:t>
            </w:r>
            <w:r>
              <w:rPr>
                <w:rFonts w:ascii="Times New Roman" w:eastAsia="Times New Roman" w:hAnsi="Times New Roman" w:cs="Times New Roman"/>
                <w:color w:val="000000"/>
                <w:sz w:val="24"/>
                <w:szCs w:val="24"/>
                <w:lang w:eastAsia="ru-RU"/>
              </w:rPr>
              <w:t xml:space="preserve"> </w:t>
            </w:r>
            <w:r>
              <w:rPr>
                <w:rFonts w:ascii="Times New Roman" w:hAnsi="Times New Roman" w:cs="Times New Roman"/>
                <w:sz w:val="24"/>
                <w:szCs w:val="24"/>
              </w:rPr>
              <w:t>Балаларды әңгіме айтуға үйрету: затты, суретті өзбетінше зерттеп, сипаттауға, түрлі балалар әрекеттерінде бейнелеген суреттерін</w:t>
            </w:r>
            <w:r>
              <w:rPr>
                <w:sz w:val="24"/>
                <w:szCs w:val="24"/>
              </w:rPr>
              <w:t xml:space="preserve"> </w:t>
            </w:r>
            <w:r>
              <w:rPr>
                <w:rFonts w:ascii="Times New Roman" w:hAnsi="Times New Roman" w:cs="Times New Roman"/>
                <w:iCs/>
                <w:sz w:val="24"/>
                <w:szCs w:val="24"/>
              </w:rPr>
              <w:t>атауға үйрету.</w:t>
            </w:r>
          </w:p>
          <w:p w:rsidR="00D94241" w:rsidRDefault="00D94241" w:rsidP="00A703DF">
            <w:pPr>
              <w:rPr>
                <w:rFonts w:ascii="Times New Roman" w:hAnsi="Times New Roman" w:cs="Times New Roman"/>
                <w:iCs/>
                <w:sz w:val="24"/>
                <w:szCs w:val="24"/>
              </w:rPr>
            </w:pPr>
          </w:p>
          <w:p w:rsidR="00D94241" w:rsidRDefault="00D94241" w:rsidP="00A703DF">
            <w:pP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Мүсіндеу іс-әрекеті:</w:t>
            </w:r>
          </w:p>
          <w:p w:rsidR="00D94241" w:rsidRDefault="00D94241" w:rsidP="00A703DF">
            <w:pPr>
              <w:rPr>
                <w:sz w:val="24"/>
                <w:szCs w:val="24"/>
              </w:rPr>
            </w:pPr>
            <w:r>
              <w:rPr>
                <w:rFonts w:ascii="Times New Roman" w:eastAsia="Times New Roman" w:hAnsi="Times New Roman" w:cs="Times New Roman"/>
                <w:b/>
                <w:sz w:val="24"/>
                <w:szCs w:val="24"/>
              </w:rPr>
              <w:t>Мақсаты:</w:t>
            </w:r>
            <w:r>
              <w:rPr>
                <w:sz w:val="24"/>
                <w:szCs w:val="24"/>
              </w:rPr>
              <w:t xml:space="preserve"> </w:t>
            </w:r>
            <w:r>
              <w:rPr>
                <w:rFonts w:ascii="Times New Roman" w:hAnsi="Times New Roman" w:cs="Times New Roman"/>
                <w:sz w:val="24"/>
                <w:szCs w:val="24"/>
              </w:rPr>
              <w:t>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w:t>
            </w:r>
          </w:p>
          <w:p w:rsidR="00D94241" w:rsidRPr="003826C6" w:rsidRDefault="00D94241" w:rsidP="00A703DF">
            <w:pPr>
              <w:rPr>
                <w:rFonts w:ascii="Times New Roman" w:eastAsia="Times New Roman" w:hAnsi="Times New Roman" w:cs="Times New Roman"/>
                <w:b/>
                <w:color w:val="000000"/>
                <w:sz w:val="24"/>
                <w:szCs w:val="24"/>
                <w:lang w:eastAsia="ru-RU"/>
              </w:rPr>
            </w:pPr>
            <w:r w:rsidRPr="003826C6">
              <w:rPr>
                <w:rFonts w:ascii="Times New Roman" w:eastAsia="Times New Roman" w:hAnsi="Times New Roman" w:cs="Times New Roman"/>
                <w:b/>
                <w:color w:val="000000"/>
                <w:sz w:val="24"/>
                <w:szCs w:val="24"/>
                <w:lang w:eastAsia="ru-RU"/>
              </w:rPr>
              <w:t>16</w:t>
            </w:r>
            <w:r>
              <w:rPr>
                <w:rFonts w:ascii="Times New Roman" w:eastAsia="Times New Roman" w:hAnsi="Times New Roman" w:cs="Times New Roman"/>
                <w:b/>
                <w:color w:val="000000"/>
                <w:sz w:val="24"/>
                <w:szCs w:val="24"/>
                <w:lang w:eastAsia="ru-RU"/>
              </w:rPr>
              <w:t>.</w:t>
            </w:r>
            <w:r w:rsidRPr="003826C6">
              <w:rPr>
                <w:rFonts w:ascii="Times New Roman" w:eastAsia="Times New Roman" w:hAnsi="Times New Roman" w:cs="Times New Roman"/>
                <w:b/>
                <w:color w:val="000000"/>
                <w:sz w:val="24"/>
                <w:szCs w:val="24"/>
                <w:lang w:eastAsia="ru-RU"/>
              </w:rPr>
              <w:t>0</w:t>
            </w:r>
            <w:r>
              <w:rPr>
                <w:rFonts w:ascii="Times New Roman" w:eastAsia="Times New Roman" w:hAnsi="Times New Roman" w:cs="Times New Roman"/>
                <w:b/>
                <w:color w:val="000000"/>
                <w:sz w:val="24"/>
                <w:szCs w:val="24"/>
                <w:lang w:eastAsia="ru-RU"/>
              </w:rPr>
              <w:t>0-1</w:t>
            </w:r>
            <w:r w:rsidRPr="003826C6">
              <w:rPr>
                <w:rFonts w:ascii="Times New Roman" w:eastAsia="Times New Roman" w:hAnsi="Times New Roman" w:cs="Times New Roman"/>
                <w:b/>
                <w:color w:val="000000"/>
                <w:sz w:val="24"/>
                <w:szCs w:val="24"/>
                <w:lang w:eastAsia="ru-RU"/>
              </w:rPr>
              <w:t>6</w:t>
            </w:r>
            <w:r>
              <w:rPr>
                <w:rFonts w:ascii="Times New Roman" w:eastAsia="Times New Roman" w:hAnsi="Times New Roman" w:cs="Times New Roman"/>
                <w:b/>
                <w:color w:val="000000"/>
                <w:sz w:val="24"/>
                <w:szCs w:val="24"/>
                <w:lang w:eastAsia="ru-RU"/>
              </w:rPr>
              <w:t>.</w:t>
            </w:r>
            <w:r w:rsidRPr="003826C6">
              <w:rPr>
                <w:rFonts w:ascii="Times New Roman" w:eastAsia="Times New Roman" w:hAnsi="Times New Roman" w:cs="Times New Roman"/>
                <w:b/>
                <w:color w:val="000000"/>
                <w:sz w:val="24"/>
                <w:szCs w:val="24"/>
                <w:lang w:eastAsia="ru-RU"/>
              </w:rPr>
              <w:t>25</w:t>
            </w:r>
          </w:p>
          <w:p w:rsidR="00D94241" w:rsidRDefault="00D94241" w:rsidP="00A703DF">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Дене шынықтыру</w:t>
            </w:r>
            <w:r>
              <w:rPr>
                <w:rFonts w:ascii="Times New Roman" w:eastAsia="Times New Roman" w:hAnsi="Times New Roman" w:cs="Times New Roman"/>
                <w:color w:val="000000"/>
                <w:sz w:val="24"/>
                <w:szCs w:val="24"/>
                <w:lang w:eastAsia="ru-RU"/>
              </w:rPr>
              <w:t xml:space="preserve"> </w:t>
            </w:r>
          </w:p>
          <w:p w:rsidR="00D94241" w:rsidRDefault="00D94241" w:rsidP="00A703DF">
            <w:pPr>
              <w:rPr>
                <w:rFonts w:ascii="Times New Roman" w:hAnsi="Times New Roman" w:cs="Times New Roman"/>
                <w:sz w:val="24"/>
                <w:szCs w:val="24"/>
              </w:rPr>
            </w:pPr>
            <w:r>
              <w:rPr>
                <w:rFonts w:ascii="Times New Roman" w:eastAsia="Times New Roman" w:hAnsi="Times New Roman" w:cs="Times New Roman"/>
                <w:color w:val="000000"/>
                <w:sz w:val="24"/>
                <w:szCs w:val="24"/>
                <w:lang w:eastAsia="ru-RU"/>
              </w:rPr>
              <w:t xml:space="preserve">Мақсаты: </w:t>
            </w:r>
            <w:r>
              <w:rPr>
                <w:rFonts w:ascii="Times New Roman" w:hAnsi="Times New Roman" w:cs="Times New Roman"/>
                <w:sz w:val="24"/>
                <w:szCs w:val="24"/>
              </w:rPr>
              <w:t>Бір орында тұрып, қос аяқпен секіру. Бір орында тұрып, қос аяқпен секіру. Құрсаудан еңбектеп өту.(4-5) Бір орында тұрып, қос аяқпен секіру.</w:t>
            </w:r>
          </w:p>
          <w:p w:rsidR="00D94241" w:rsidRDefault="00D94241" w:rsidP="00A703DF">
            <w:pPr>
              <w:rPr>
                <w:rFonts w:ascii="Times New Roman" w:hAnsi="Times New Roman" w:cs="Times New Roman"/>
                <w:b/>
                <w:sz w:val="24"/>
                <w:szCs w:val="24"/>
              </w:rPr>
            </w:pPr>
          </w:p>
          <w:p w:rsidR="00D94241" w:rsidRDefault="00D94241" w:rsidP="00A703DF">
            <w:pPr>
              <w:rPr>
                <w:rFonts w:ascii="Times New Roman" w:eastAsia="Times New Roman" w:hAnsi="Times New Roman" w:cs="Times New Roman"/>
                <w:color w:val="000000"/>
                <w:sz w:val="24"/>
                <w:szCs w:val="24"/>
                <w:lang w:eastAsia="ru-RU"/>
              </w:rPr>
            </w:pPr>
          </w:p>
        </w:tc>
        <w:tc>
          <w:tcPr>
            <w:tcW w:w="2268" w:type="dxa"/>
          </w:tcPr>
          <w:p w:rsidR="00D94241" w:rsidRDefault="00D94241" w:rsidP="00A703DF">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Сөйлеуді дамыту коммуникативтік әрекет</w:t>
            </w:r>
            <w:r>
              <w:rPr>
                <w:rFonts w:ascii="Times New Roman" w:eastAsia="Times New Roman" w:hAnsi="Times New Roman" w:cs="Times New Roman"/>
                <w:color w:val="000000"/>
                <w:sz w:val="24"/>
                <w:szCs w:val="24"/>
                <w:lang w:eastAsia="ru-RU"/>
              </w:rPr>
              <w:t xml:space="preserve">: </w:t>
            </w:r>
          </w:p>
          <w:p w:rsidR="00D94241" w:rsidRDefault="00D94241" w:rsidP="00A703DF">
            <w:pPr>
              <w:rPr>
                <w:rFonts w:ascii="Times New Roman" w:hAnsi="Times New Roman" w:cs="Times New Roman"/>
                <w:iCs/>
                <w:sz w:val="24"/>
                <w:szCs w:val="24"/>
              </w:rPr>
            </w:pPr>
            <w:r>
              <w:rPr>
                <w:rFonts w:ascii="Times New Roman" w:hAnsi="Times New Roman" w:cs="Times New Roman"/>
                <w:iCs/>
                <w:sz w:val="24"/>
                <w:szCs w:val="24"/>
              </w:rPr>
              <w:t>Мақсаты:Бұйымдары бойынша әңгімелер құрастыруға, шығармалардың, ертегілердің қызықты үзінділерін қайталап айтуға, бейтаныс заттар, құбылыстар, оқиғалар туралы ақпаратты талқылауға баулу.</w:t>
            </w:r>
          </w:p>
          <w:p w:rsidR="00D94241" w:rsidRDefault="00D94241" w:rsidP="00A703DF">
            <w:pPr>
              <w:jc w:val="both"/>
              <w:rPr>
                <w:rFonts w:ascii="Times New Roman" w:eastAsia="Times New Roman" w:hAnsi="Times New Roman" w:cs="Times New Roman"/>
                <w:b/>
                <w:color w:val="000000"/>
                <w:sz w:val="24"/>
                <w:szCs w:val="24"/>
                <w:lang w:eastAsia="ru-RU"/>
              </w:rPr>
            </w:pPr>
          </w:p>
          <w:p w:rsidR="00D94241" w:rsidRDefault="00D94241" w:rsidP="00A703DF">
            <w:pPr>
              <w:rPr>
                <w:rFonts w:ascii="Times New Roman" w:hAnsi="Times New Roman" w:cs="Times New Roman"/>
                <w:b/>
                <w:sz w:val="24"/>
                <w:szCs w:val="24"/>
              </w:rPr>
            </w:pPr>
            <w:r w:rsidRPr="003826C6">
              <w:rPr>
                <w:rFonts w:ascii="Times New Roman" w:hAnsi="Times New Roman" w:cs="Times New Roman"/>
                <w:b/>
                <w:sz w:val="24"/>
                <w:szCs w:val="24"/>
              </w:rPr>
              <w:t>0945</w:t>
            </w:r>
            <w:r>
              <w:rPr>
                <w:rFonts w:ascii="Times New Roman" w:hAnsi="Times New Roman" w:cs="Times New Roman"/>
                <w:b/>
                <w:sz w:val="24"/>
                <w:szCs w:val="24"/>
              </w:rPr>
              <w:t>-1</w:t>
            </w:r>
            <w:r w:rsidRPr="003826C6">
              <w:rPr>
                <w:rFonts w:ascii="Times New Roman" w:hAnsi="Times New Roman" w:cs="Times New Roman"/>
                <w:b/>
                <w:sz w:val="24"/>
                <w:szCs w:val="24"/>
              </w:rPr>
              <w:t>0</w:t>
            </w:r>
            <w:r>
              <w:rPr>
                <w:rFonts w:ascii="Times New Roman" w:hAnsi="Times New Roman" w:cs="Times New Roman"/>
                <w:b/>
                <w:sz w:val="24"/>
                <w:szCs w:val="24"/>
              </w:rPr>
              <w:t>.</w:t>
            </w:r>
            <w:r w:rsidRPr="003826C6">
              <w:rPr>
                <w:rFonts w:ascii="Times New Roman" w:hAnsi="Times New Roman" w:cs="Times New Roman"/>
                <w:b/>
                <w:sz w:val="24"/>
                <w:szCs w:val="24"/>
              </w:rPr>
              <w:t>1</w:t>
            </w:r>
            <w:r>
              <w:rPr>
                <w:rFonts w:ascii="Times New Roman" w:hAnsi="Times New Roman" w:cs="Times New Roman"/>
                <w:b/>
                <w:sz w:val="24"/>
                <w:szCs w:val="24"/>
              </w:rPr>
              <w:t xml:space="preserve">5 </w:t>
            </w:r>
          </w:p>
          <w:p w:rsidR="00D94241" w:rsidRDefault="00D94241" w:rsidP="00A703DF">
            <w:pPr>
              <w:rPr>
                <w:rFonts w:ascii="Times New Roman" w:hAnsi="Times New Roman" w:cs="Times New Roman"/>
                <w:b/>
                <w:sz w:val="24"/>
                <w:szCs w:val="24"/>
              </w:rPr>
            </w:pPr>
            <w:r>
              <w:rPr>
                <w:rFonts w:ascii="Times New Roman" w:hAnsi="Times New Roman" w:cs="Times New Roman"/>
                <w:b/>
                <w:sz w:val="24"/>
                <w:szCs w:val="24"/>
              </w:rPr>
              <w:t>дене шынықтыру</w:t>
            </w:r>
          </w:p>
          <w:p w:rsidR="00D94241" w:rsidRDefault="00D94241" w:rsidP="00A703DF">
            <w:pPr>
              <w:jc w:val="both"/>
              <w:rPr>
                <w:rFonts w:ascii="Times New Roman" w:hAnsi="Times New Roman" w:cs="Times New Roman"/>
                <w:sz w:val="24"/>
                <w:szCs w:val="24"/>
              </w:rPr>
            </w:pPr>
            <w:r>
              <w:rPr>
                <w:rFonts w:ascii="Times New Roman" w:hAnsi="Times New Roman" w:cs="Times New Roman"/>
                <w:sz w:val="24"/>
                <w:szCs w:val="24"/>
              </w:rPr>
              <w:t>Мақсаты:</w:t>
            </w:r>
            <w:r>
              <w:t xml:space="preserve"> </w:t>
            </w:r>
            <w:r>
              <w:rPr>
                <w:rFonts w:ascii="Times New Roman" w:hAnsi="Times New Roman" w:cs="Times New Roman"/>
                <w:sz w:val="24"/>
                <w:szCs w:val="24"/>
              </w:rPr>
              <w:t>Сапқа тұру. Екеуден, үшеуден бірінің артынан бірі қатарға тұру.</w:t>
            </w:r>
          </w:p>
          <w:p w:rsidR="00D94241" w:rsidRDefault="00D94241" w:rsidP="00A703DF">
            <w:pPr>
              <w:jc w:val="both"/>
              <w:rPr>
                <w:rFonts w:ascii="Times New Roman" w:eastAsia="Times New Roman" w:hAnsi="Times New Roman" w:cs="Times New Roman"/>
                <w:b/>
                <w:color w:val="000000"/>
                <w:sz w:val="24"/>
                <w:szCs w:val="24"/>
                <w:lang w:eastAsia="ru-RU"/>
              </w:rPr>
            </w:pPr>
          </w:p>
          <w:p w:rsidR="00D94241" w:rsidRDefault="00D94241" w:rsidP="00A703DF">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Мүсіндеуден ойын-жаттығу</w:t>
            </w:r>
          </w:p>
          <w:p w:rsidR="00D94241" w:rsidRDefault="00D94241" w:rsidP="00A703DF">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sz w:val="24"/>
                <w:szCs w:val="24"/>
              </w:rPr>
              <w:t>Мақсаты:</w:t>
            </w:r>
            <w:r>
              <w:rPr>
                <w:sz w:val="24"/>
                <w:szCs w:val="24"/>
              </w:rPr>
              <w:t xml:space="preserve"> </w:t>
            </w:r>
            <w:r>
              <w:rPr>
                <w:rFonts w:ascii="Times New Roman" w:hAnsi="Times New Roman" w:cs="Times New Roman"/>
                <w:sz w:val="24"/>
                <w:szCs w:val="24"/>
              </w:rPr>
              <w:t>Мүсінделген заттың, фигуралардың бетін тегістеуге үйрету.</w:t>
            </w:r>
          </w:p>
        </w:tc>
      </w:tr>
      <w:tr w:rsidR="00D94241" w:rsidTr="00A703DF">
        <w:trPr>
          <w:trHeight w:val="275"/>
        </w:trPr>
        <w:tc>
          <w:tcPr>
            <w:tcW w:w="2698" w:type="dxa"/>
          </w:tcPr>
          <w:p w:rsidR="00D94241" w:rsidRDefault="00D94241" w:rsidP="00A703DF">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таңғы</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ас</w:t>
            </w:r>
          </w:p>
        </w:tc>
        <w:tc>
          <w:tcPr>
            <w:tcW w:w="11755" w:type="dxa"/>
            <w:gridSpan w:val="6"/>
          </w:tcPr>
          <w:p w:rsidR="00D94241" w:rsidRDefault="00D94241" w:rsidP="00A703DF">
            <w:pPr>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және көркем әдебиет.</w:t>
            </w:r>
            <w:r>
              <w:rPr>
                <w:rFonts w:ascii="Times New Roman" w:eastAsia="Times New Roman" w:hAnsi="Times New Roman" w:cs="Times New Roman"/>
                <w:sz w:val="24"/>
                <w:szCs w:val="24"/>
              </w:rPr>
              <w:t xml:space="preserve"> Коммуникативтік әрекет. Балаларға тағамның атауын анық айтуға үйрету. Тағамның пайдасы жайлы айту. (Сөздік минимуммен жұмыс:азық түлікке қатысты сөздер)</w:t>
            </w:r>
          </w:p>
        </w:tc>
      </w:tr>
      <w:tr w:rsidR="00D94241" w:rsidTr="00A703DF">
        <w:trPr>
          <w:trHeight w:val="373"/>
        </w:trPr>
        <w:tc>
          <w:tcPr>
            <w:tcW w:w="2698" w:type="dxa"/>
          </w:tcPr>
          <w:p w:rsidR="00D94241" w:rsidRDefault="00D94241" w:rsidP="00A703DF">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Серуенге</w:t>
            </w:r>
            <w:r>
              <w:rPr>
                <w:rFonts w:ascii="Times New Roman" w:eastAsia="Times New Roman" w:hAnsi="Times New Roman" w:cs="Times New Roman"/>
                <w:spacing w:val="-4"/>
                <w:sz w:val="24"/>
                <w:szCs w:val="24"/>
              </w:rPr>
              <w:t xml:space="preserve"> </w:t>
            </w:r>
            <w:r>
              <w:rPr>
                <w:rFonts w:ascii="Times New Roman" w:eastAsia="Times New Roman" w:hAnsi="Times New Roman" w:cs="Times New Roman"/>
                <w:sz w:val="24"/>
                <w:szCs w:val="24"/>
              </w:rPr>
              <w:t>дайындық</w:t>
            </w:r>
          </w:p>
        </w:tc>
        <w:tc>
          <w:tcPr>
            <w:tcW w:w="11755" w:type="dxa"/>
            <w:gridSpan w:val="6"/>
          </w:tcPr>
          <w:p w:rsidR="00D94241" w:rsidRDefault="00D94241" w:rsidP="00A703DF">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Қоршаған ортамен танысу.Еңбекке баулу.</w:t>
            </w:r>
            <w:r>
              <w:rPr>
                <w:rFonts w:ascii="Times New Roman" w:eastAsia="Times New Roman" w:hAnsi="Times New Roman" w:cs="Times New Roman"/>
                <w:sz w:val="24"/>
                <w:szCs w:val="24"/>
              </w:rPr>
              <w:t>Жеке шкафтарын  таза ұстауға тәрбиелеу. . (Сөздік минимуммен жұмыс:дене мүшелеріне қатысты сөздер)</w:t>
            </w:r>
          </w:p>
        </w:tc>
      </w:tr>
      <w:tr w:rsidR="00D94241" w:rsidTr="00A703DF">
        <w:trPr>
          <w:trHeight w:val="275"/>
        </w:trPr>
        <w:tc>
          <w:tcPr>
            <w:tcW w:w="2698" w:type="dxa"/>
          </w:tcPr>
          <w:p w:rsidR="00D94241" w:rsidRDefault="00D94241" w:rsidP="00A703DF">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Серуен</w:t>
            </w:r>
          </w:p>
          <w:p w:rsidR="00D94241" w:rsidRDefault="00D94241" w:rsidP="00A703DF">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(Қолданылатын картотека №)</w:t>
            </w:r>
          </w:p>
        </w:tc>
        <w:tc>
          <w:tcPr>
            <w:tcW w:w="2500" w:type="dxa"/>
          </w:tcPr>
          <w:p w:rsidR="00D94241" w:rsidRDefault="00D94241" w:rsidP="00A703DF">
            <w:pPr>
              <w:pStyle w:val="Style22"/>
              <w:tabs>
                <w:tab w:val="left" w:pos="648"/>
              </w:tabs>
              <w:ind w:firstLine="0"/>
              <w:jc w:val="left"/>
              <w:rPr>
                <w:rFonts w:ascii="Times New Roman" w:hAnsi="Times New Roman"/>
                <w:color w:val="000000"/>
                <w:lang w:val="kk-KZ"/>
              </w:rPr>
            </w:pPr>
            <w:r>
              <w:rPr>
                <w:rFonts w:ascii="Times New Roman" w:hAnsi="Times New Roman"/>
                <w:b/>
                <w:lang w:val="kk-KZ"/>
              </w:rPr>
              <w:t>Серуен №6</w:t>
            </w:r>
            <w:r>
              <w:rPr>
                <w:rFonts w:ascii="Times New Roman" w:hAnsi="Times New Roman"/>
                <w:b/>
                <w:lang w:val="kk-KZ"/>
              </w:rPr>
              <w:br/>
            </w:r>
            <w:r>
              <w:rPr>
                <w:rFonts w:ascii="Times New Roman" w:hAnsi="Times New Roman"/>
                <w:color w:val="000000"/>
                <w:lang w:val="kk-KZ"/>
              </w:rPr>
              <w:t>Көктемгі ауа-райын бақылау</w:t>
            </w:r>
          </w:p>
          <w:p w:rsidR="00D94241" w:rsidRDefault="00D94241" w:rsidP="00A703DF">
            <w:pPr>
              <w:pStyle w:val="Style22"/>
              <w:tabs>
                <w:tab w:val="left" w:pos="648"/>
              </w:tabs>
              <w:ind w:firstLine="0"/>
              <w:jc w:val="left"/>
              <w:rPr>
                <w:rFonts w:ascii="Times New Roman" w:hAnsi="Times New Roman"/>
                <w:color w:val="000000"/>
                <w:lang w:val="kk-KZ"/>
              </w:rPr>
            </w:pPr>
            <w:r>
              <w:rPr>
                <w:rFonts w:ascii="Times New Roman" w:hAnsi="Times New Roman"/>
                <w:color w:val="000000"/>
                <w:lang w:val="kk-KZ"/>
              </w:rPr>
              <w:t xml:space="preserve">       Көктемгі ауа райы өте құбылмалы,бірақ күннен-күнге күн жылына бастайды.Ауа қысымы көтаріледі. Ашық күндер көп болып,күн сәулесін мол шашады.Аспан сұрғылт түсін ашық көк түске алмастырады.Көктемнің алғашқы айы мен соңғы айын салыстыра білуге үйрету. </w:t>
            </w:r>
          </w:p>
          <w:p w:rsidR="00D94241" w:rsidRDefault="00D94241" w:rsidP="00A703DF">
            <w:pPr>
              <w:pStyle w:val="Style22"/>
              <w:tabs>
                <w:tab w:val="left" w:pos="648"/>
              </w:tabs>
              <w:ind w:firstLine="0"/>
              <w:jc w:val="left"/>
              <w:rPr>
                <w:rFonts w:ascii="Times New Roman" w:hAnsi="Times New Roman"/>
                <w:color w:val="000000"/>
                <w:lang w:val="kk-KZ"/>
              </w:rPr>
            </w:pPr>
            <w:r>
              <w:rPr>
                <w:rFonts w:ascii="Times New Roman" w:hAnsi="Times New Roman"/>
                <w:color w:val="000000"/>
                <w:lang w:val="kk-KZ"/>
              </w:rPr>
              <w:t xml:space="preserve"> </w:t>
            </w:r>
          </w:p>
          <w:p w:rsidR="00D94241" w:rsidRDefault="00D94241" w:rsidP="00A703DF">
            <w:pPr>
              <w:pStyle w:val="Style22"/>
              <w:tabs>
                <w:tab w:val="left" w:pos="648"/>
              </w:tabs>
              <w:ind w:firstLine="0"/>
              <w:jc w:val="left"/>
              <w:rPr>
                <w:rFonts w:ascii="Times New Roman" w:hAnsi="Times New Roman"/>
                <w:color w:val="000000"/>
                <w:lang w:val="kk-KZ"/>
              </w:rPr>
            </w:pPr>
            <w:r>
              <w:rPr>
                <w:rFonts w:ascii="Times New Roman" w:hAnsi="Times New Roman"/>
                <w:color w:val="000000"/>
                <w:lang w:val="kk-KZ"/>
              </w:rPr>
              <w:t>Қимылды ойын</w:t>
            </w:r>
          </w:p>
          <w:p w:rsidR="00D94241" w:rsidRDefault="00D94241" w:rsidP="00A703DF">
            <w:pPr>
              <w:pStyle w:val="Style22"/>
              <w:tabs>
                <w:tab w:val="left" w:pos="648"/>
              </w:tabs>
              <w:ind w:firstLine="0"/>
              <w:jc w:val="left"/>
              <w:rPr>
                <w:rFonts w:ascii="Times New Roman" w:hAnsi="Times New Roman"/>
                <w:color w:val="000000"/>
                <w:lang w:val="kk-KZ"/>
              </w:rPr>
            </w:pPr>
            <w:r>
              <w:rPr>
                <w:rFonts w:ascii="Times New Roman" w:hAnsi="Times New Roman"/>
                <w:b/>
                <w:bCs/>
                <w:color w:val="000000"/>
                <w:lang w:val="kk-KZ"/>
              </w:rPr>
              <w:t>«Қасқыр мен лақтар»</w:t>
            </w:r>
          </w:p>
          <w:p w:rsidR="00D94241" w:rsidRDefault="00D94241" w:rsidP="00A703DF">
            <w:pPr>
              <w:pStyle w:val="Style22"/>
              <w:tabs>
                <w:tab w:val="left" w:pos="648"/>
              </w:tabs>
              <w:ind w:firstLine="0"/>
              <w:jc w:val="left"/>
              <w:rPr>
                <w:rFonts w:ascii="Times New Roman" w:hAnsi="Times New Roman"/>
                <w:color w:val="000000"/>
                <w:lang w:val="kk-KZ"/>
              </w:rPr>
            </w:pPr>
            <w:r>
              <w:rPr>
                <w:rFonts w:ascii="Times New Roman" w:hAnsi="Times New Roman"/>
                <w:b/>
                <w:bCs/>
                <w:color w:val="000000"/>
                <w:lang w:val="kk-KZ"/>
              </w:rPr>
              <w:t xml:space="preserve">  </w:t>
            </w:r>
            <w:r>
              <w:rPr>
                <w:rFonts w:ascii="Times New Roman" w:hAnsi="Times New Roman"/>
                <w:color w:val="000000"/>
                <w:lang w:val="kk-KZ"/>
              </w:rPr>
              <w:t xml:space="preserve">Белгі бойынша ұзындыққа секіруді жалғастыру(лақтар алаңда жүгіреді);жүргізуші қасқырдың көзіне түспей, алаңда жүреді.Ойын шартын бұзбау,ұсталғандары шетке шығады. Шапшаңдық пен бейімділікті дамыту. </w:t>
            </w:r>
          </w:p>
          <w:p w:rsidR="00D94241" w:rsidRDefault="00D94241" w:rsidP="00A703DF">
            <w:pPr>
              <w:pStyle w:val="Style22"/>
              <w:tabs>
                <w:tab w:val="left" w:pos="648"/>
              </w:tabs>
              <w:ind w:firstLine="0"/>
              <w:jc w:val="left"/>
              <w:rPr>
                <w:rFonts w:ascii="Times New Roman" w:hAnsi="Times New Roman"/>
                <w:color w:val="000000"/>
                <w:lang w:val="kk-KZ"/>
              </w:rPr>
            </w:pPr>
            <w:r>
              <w:rPr>
                <w:rFonts w:ascii="Times New Roman" w:hAnsi="Times New Roman"/>
                <w:color w:val="000000"/>
                <w:lang w:val="kk-KZ"/>
              </w:rPr>
              <w:t>Еңбек іс-әрекеті</w:t>
            </w:r>
          </w:p>
          <w:p w:rsidR="00D94241" w:rsidRDefault="00D94241" w:rsidP="00A703DF">
            <w:pPr>
              <w:pStyle w:val="Style22"/>
              <w:tabs>
                <w:tab w:val="left" w:pos="648"/>
              </w:tabs>
              <w:ind w:firstLine="0"/>
              <w:jc w:val="left"/>
              <w:rPr>
                <w:rFonts w:ascii="Times New Roman" w:hAnsi="Times New Roman"/>
                <w:color w:val="000000"/>
                <w:lang w:val="kk-KZ"/>
              </w:rPr>
            </w:pPr>
            <w:r>
              <w:rPr>
                <w:rFonts w:ascii="Times New Roman" w:hAnsi="Times New Roman"/>
                <w:b/>
                <w:bCs/>
                <w:color w:val="000000"/>
                <w:lang w:val="kk-KZ"/>
              </w:rPr>
              <w:t xml:space="preserve"> «Ауа райын сипатта!»</w:t>
            </w:r>
          </w:p>
          <w:p w:rsidR="00D94241" w:rsidRDefault="00D94241" w:rsidP="00A703DF">
            <w:pPr>
              <w:pStyle w:val="Style22"/>
              <w:tabs>
                <w:tab w:val="left" w:pos="648"/>
              </w:tabs>
              <w:ind w:firstLine="0"/>
              <w:jc w:val="left"/>
              <w:rPr>
                <w:rFonts w:ascii="Times New Roman" w:hAnsi="Times New Roman"/>
                <w:color w:val="000000"/>
                <w:lang w:val="kk-KZ"/>
              </w:rPr>
            </w:pPr>
            <w:r>
              <w:rPr>
                <w:rFonts w:ascii="Times New Roman" w:hAnsi="Times New Roman"/>
                <w:color w:val="000000"/>
                <w:lang w:val="kk-KZ"/>
              </w:rPr>
              <w:t>Балалардың ауа райына байланысты сөзді таңдап алуды үйрету.  (жылы,ашық,суық,құрғақ,желді,жаңбырлы,тұманды)</w:t>
            </w:r>
          </w:p>
          <w:p w:rsidR="00D94241" w:rsidRDefault="00D94241" w:rsidP="00A703DF">
            <w:pPr>
              <w:pStyle w:val="Style22"/>
              <w:tabs>
                <w:tab w:val="left" w:pos="648"/>
              </w:tabs>
              <w:ind w:firstLine="0"/>
              <w:jc w:val="left"/>
              <w:rPr>
                <w:rFonts w:ascii="Times New Roman" w:hAnsi="Times New Roman"/>
                <w:color w:val="000000"/>
                <w:lang w:val="kk-KZ"/>
              </w:rPr>
            </w:pPr>
            <w:r>
              <w:rPr>
                <w:rFonts w:ascii="Times New Roman" w:hAnsi="Times New Roman"/>
                <w:color w:val="000000"/>
                <w:lang w:val="kk-KZ"/>
              </w:rPr>
              <w:t>Өзіндік іс-әрекет</w:t>
            </w:r>
          </w:p>
          <w:p w:rsidR="00D94241" w:rsidRDefault="00D94241" w:rsidP="00A703DF">
            <w:pPr>
              <w:pStyle w:val="Style22"/>
              <w:tabs>
                <w:tab w:val="left" w:pos="648"/>
              </w:tabs>
              <w:ind w:firstLine="0"/>
              <w:jc w:val="left"/>
              <w:rPr>
                <w:rFonts w:ascii="Times New Roman" w:hAnsi="Times New Roman"/>
                <w:color w:val="000000"/>
                <w:lang w:val="kk-KZ"/>
              </w:rPr>
            </w:pPr>
            <w:r>
              <w:rPr>
                <w:rFonts w:ascii="Times New Roman" w:hAnsi="Times New Roman"/>
                <w:color w:val="000000"/>
                <w:lang w:val="kk-KZ"/>
              </w:rPr>
              <w:t xml:space="preserve">Ойын барысында балалардың бір-бірімен қарым-қатынас жасауын қадағалау, олардың іс-әрекеті мен қылықтарын білдіру,өз ойын іске асыру. </w:t>
            </w:r>
          </w:p>
          <w:p w:rsidR="00D94241" w:rsidRDefault="00D94241" w:rsidP="00A703DF">
            <w:pPr>
              <w:pStyle w:val="Style22"/>
              <w:widowControl/>
              <w:tabs>
                <w:tab w:val="left" w:pos="648"/>
              </w:tabs>
              <w:spacing w:line="240" w:lineRule="auto"/>
              <w:ind w:firstLine="0"/>
              <w:jc w:val="left"/>
              <w:rPr>
                <w:rFonts w:ascii="Times New Roman" w:hAnsi="Times New Roman"/>
                <w:color w:val="000000"/>
                <w:lang w:val="kk-KZ"/>
              </w:rPr>
            </w:pPr>
          </w:p>
          <w:p w:rsidR="00D94241" w:rsidRDefault="00D94241" w:rsidP="00A703DF">
            <w:pPr>
              <w:pStyle w:val="Style22"/>
              <w:widowControl/>
              <w:tabs>
                <w:tab w:val="left" w:pos="648"/>
              </w:tabs>
              <w:spacing w:line="240" w:lineRule="auto"/>
              <w:ind w:firstLine="0"/>
              <w:jc w:val="left"/>
              <w:rPr>
                <w:rFonts w:ascii="Times New Roman" w:hAnsi="Times New Roman"/>
                <w:color w:val="000000"/>
                <w:lang w:val="kk-KZ"/>
              </w:rPr>
            </w:pPr>
          </w:p>
        </w:tc>
        <w:tc>
          <w:tcPr>
            <w:tcW w:w="2437" w:type="dxa"/>
          </w:tcPr>
          <w:p w:rsidR="00D94241" w:rsidRDefault="00D94241" w:rsidP="00A703DF">
            <w:pPr>
              <w:rPr>
                <w:rFonts w:ascii="Times New Roman" w:hAnsi="Times New Roman" w:cs="Times New Roman"/>
                <w:b/>
                <w:sz w:val="24"/>
                <w:szCs w:val="24"/>
              </w:rPr>
            </w:pPr>
            <w:r>
              <w:rPr>
                <w:rFonts w:ascii="Times New Roman" w:hAnsi="Times New Roman" w:cs="Times New Roman"/>
                <w:b/>
                <w:sz w:val="24"/>
                <w:szCs w:val="24"/>
              </w:rPr>
              <w:t>Серуен №7</w:t>
            </w:r>
          </w:p>
          <w:p w:rsidR="00D94241" w:rsidRDefault="00D94241" w:rsidP="00A703DF">
            <w:pPr>
              <w:rPr>
                <w:rFonts w:ascii="Times New Roman" w:hAnsi="Times New Roman" w:cs="Times New Roman"/>
                <w:b/>
                <w:sz w:val="24"/>
                <w:szCs w:val="24"/>
              </w:rPr>
            </w:pPr>
            <w:r>
              <w:rPr>
                <w:rFonts w:ascii="Times New Roman" w:hAnsi="Times New Roman" w:cs="Times New Roman"/>
                <w:sz w:val="24"/>
                <w:szCs w:val="24"/>
              </w:rPr>
              <w:t>Күннің көзін</w:t>
            </w:r>
            <w:r>
              <w:rPr>
                <w:rFonts w:ascii="Times New Roman" w:hAnsi="Times New Roman" w:cs="Times New Roman"/>
                <w:b/>
                <w:sz w:val="24"/>
                <w:szCs w:val="24"/>
              </w:rPr>
              <w:t xml:space="preserve"> </w:t>
            </w:r>
            <w:r>
              <w:rPr>
                <w:rFonts w:ascii="Times New Roman" w:eastAsia="Times New Roman" w:hAnsi="Times New Roman" w:cs="Times New Roman"/>
                <w:color w:val="000000"/>
                <w:sz w:val="24"/>
                <w:szCs w:val="24"/>
                <w:lang w:eastAsia="kk-KZ"/>
              </w:rPr>
              <w:t>бақылау</w:t>
            </w:r>
          </w:p>
          <w:p w:rsidR="00D94241" w:rsidRDefault="00D94241" w:rsidP="00A703DF">
            <w:pPr>
              <w:pStyle w:val="a3"/>
              <w:spacing w:before="0" w:beforeAutospacing="0" w:after="0" w:afterAutospacing="0"/>
              <w:contextualSpacing/>
              <w:rPr>
                <w:color w:val="000000"/>
              </w:rPr>
            </w:pPr>
            <w:r>
              <w:rPr>
                <w:color w:val="000000"/>
              </w:rPr>
              <w:t xml:space="preserve">Күннің аңыздылығы адам өмірінде өсімдік пен жануарлар әлеміндегі алатын орны жайында түсінік қалыптастыру. Күн көзінің көктем кезіндегі белсенді өзгерісін көруге үйрету(жоғары көтеріледі, шуақтары жылу шашқанда, қарай алмайсын). Тақырып бойынша белсенді сөздікті дамыту. </w:t>
            </w:r>
          </w:p>
          <w:p w:rsidR="00D94241" w:rsidRDefault="00D94241" w:rsidP="00A703DF">
            <w:pPr>
              <w:pStyle w:val="a3"/>
              <w:spacing w:before="0" w:beforeAutospacing="0" w:after="0" w:afterAutospacing="0"/>
              <w:contextualSpacing/>
              <w:rPr>
                <w:color w:val="000000"/>
              </w:rPr>
            </w:pPr>
            <w:r>
              <w:rPr>
                <w:color w:val="000000"/>
              </w:rPr>
              <w:t>Қимылды ойын</w:t>
            </w:r>
          </w:p>
          <w:p w:rsidR="00D94241" w:rsidRDefault="00D94241" w:rsidP="00A703DF">
            <w:pPr>
              <w:pStyle w:val="a3"/>
              <w:spacing w:before="0" w:beforeAutospacing="0" w:after="0" w:afterAutospacing="0"/>
              <w:contextualSpacing/>
              <w:rPr>
                <w:color w:val="000000"/>
              </w:rPr>
            </w:pPr>
            <w:r>
              <w:rPr>
                <w:b/>
                <w:bCs/>
                <w:color w:val="000000"/>
              </w:rPr>
              <w:t>«Күн мен бұлт»</w:t>
            </w:r>
          </w:p>
          <w:p w:rsidR="00D94241" w:rsidRDefault="00D94241" w:rsidP="00A703DF">
            <w:pPr>
              <w:pStyle w:val="a3"/>
              <w:spacing w:before="0" w:beforeAutospacing="0" w:after="0" w:afterAutospacing="0"/>
              <w:contextualSpacing/>
              <w:rPr>
                <w:color w:val="000000"/>
              </w:rPr>
            </w:pPr>
            <w:r>
              <w:rPr>
                <w:color w:val="000000"/>
              </w:rPr>
              <w:t xml:space="preserve">    Шеңбер бойында жұппен тұруды жалғастыру, ойын ережесін сақтау. «Күн»  деген сөзді естігенде қыдырып жүреді, ойнайды, «түн» сөзінде тығылады. </w:t>
            </w:r>
          </w:p>
          <w:p w:rsidR="00D94241" w:rsidRDefault="00D94241" w:rsidP="00A703DF">
            <w:pPr>
              <w:pStyle w:val="a3"/>
              <w:spacing w:before="0" w:beforeAutospacing="0" w:after="0" w:afterAutospacing="0"/>
              <w:contextualSpacing/>
              <w:rPr>
                <w:color w:val="000000"/>
              </w:rPr>
            </w:pPr>
            <w:r>
              <w:rPr>
                <w:color w:val="000000"/>
              </w:rPr>
              <w:t>Еңбек әрекеті</w:t>
            </w:r>
          </w:p>
          <w:p w:rsidR="00D94241" w:rsidRDefault="00D94241" w:rsidP="00A703DF">
            <w:pPr>
              <w:pStyle w:val="a3"/>
              <w:spacing w:before="0" w:beforeAutospacing="0" w:after="0" w:afterAutospacing="0"/>
              <w:contextualSpacing/>
              <w:rPr>
                <w:color w:val="000000"/>
              </w:rPr>
            </w:pPr>
            <w:r>
              <w:rPr>
                <w:b/>
                <w:bCs/>
                <w:color w:val="000000"/>
              </w:rPr>
              <w:t>Өзіндік іс-әрекет</w:t>
            </w:r>
          </w:p>
          <w:p w:rsidR="00D94241" w:rsidRDefault="00D94241" w:rsidP="00A703DF">
            <w:pPr>
              <w:pStyle w:val="a3"/>
              <w:spacing w:before="0" w:beforeAutospacing="0" w:after="0" w:afterAutospacing="0"/>
              <w:contextualSpacing/>
              <w:rPr>
                <w:color w:val="000000"/>
              </w:rPr>
            </w:pPr>
            <w:r>
              <w:rPr>
                <w:color w:val="000000"/>
              </w:rPr>
              <w:t xml:space="preserve">Әр балаға өзін қызықтыратын іспен айналысуға жағдай туғызу. </w:t>
            </w:r>
          </w:p>
          <w:p w:rsidR="00D94241" w:rsidRDefault="00D94241" w:rsidP="00A703DF">
            <w:pPr>
              <w:pStyle w:val="a3"/>
              <w:spacing w:before="0" w:beforeAutospacing="0" w:after="0" w:afterAutospacing="0"/>
              <w:contextualSpacing/>
              <w:rPr>
                <w:color w:val="000000"/>
              </w:rPr>
            </w:pPr>
            <w:r>
              <w:rPr>
                <w:color w:val="000000"/>
              </w:rPr>
              <w:t> </w:t>
            </w:r>
          </w:p>
          <w:p w:rsidR="00D94241" w:rsidRDefault="00D94241" w:rsidP="00A703DF">
            <w:pPr>
              <w:pStyle w:val="a3"/>
              <w:spacing w:before="0" w:beforeAutospacing="0" w:after="0" w:afterAutospacing="0"/>
              <w:contextualSpacing/>
              <w:rPr>
                <w:color w:val="000000"/>
              </w:rPr>
            </w:pPr>
          </w:p>
        </w:tc>
        <w:tc>
          <w:tcPr>
            <w:tcW w:w="2254" w:type="dxa"/>
          </w:tcPr>
          <w:p w:rsidR="00D94241" w:rsidRDefault="00D94241" w:rsidP="00A703DF">
            <w:pPr>
              <w:pStyle w:val="Style1"/>
              <w:widowControl/>
              <w:tabs>
                <w:tab w:val="left" w:pos="562"/>
              </w:tabs>
              <w:spacing w:line="240" w:lineRule="auto"/>
              <w:rPr>
                <w:rFonts w:ascii="Times New Roman" w:hAnsi="Times New Roman"/>
                <w:b/>
                <w:lang w:val="kk-KZ"/>
              </w:rPr>
            </w:pPr>
            <w:r>
              <w:rPr>
                <w:rFonts w:ascii="Times New Roman" w:hAnsi="Times New Roman"/>
                <w:b/>
                <w:lang w:val="kk-KZ"/>
              </w:rPr>
              <w:t>Серуен №8</w:t>
            </w:r>
          </w:p>
          <w:p w:rsidR="00D94241" w:rsidRDefault="00D94241" w:rsidP="00A703DF">
            <w:pPr>
              <w:pStyle w:val="Style1"/>
              <w:widowControl/>
              <w:tabs>
                <w:tab w:val="left" w:pos="562"/>
              </w:tabs>
              <w:spacing w:line="240" w:lineRule="auto"/>
              <w:rPr>
                <w:rFonts w:ascii="Times New Roman" w:hAnsi="Times New Roman"/>
                <w:b/>
                <w:bCs/>
                <w:color w:val="000000"/>
                <w:lang w:val="kk-KZ"/>
              </w:rPr>
            </w:pPr>
            <w:r>
              <w:rPr>
                <w:rFonts w:ascii="Times New Roman" w:hAnsi="Times New Roman"/>
                <w:b/>
                <w:bCs/>
                <w:color w:val="000000"/>
                <w:lang w:val="kk-KZ"/>
              </w:rPr>
              <w:t>3.Желді бақылау</w:t>
            </w:r>
          </w:p>
          <w:p w:rsidR="00D94241" w:rsidRDefault="00D94241" w:rsidP="00A703DF">
            <w:pPr>
              <w:pStyle w:val="Style1"/>
              <w:widowControl/>
              <w:tabs>
                <w:tab w:val="left" w:pos="562"/>
              </w:tabs>
              <w:spacing w:line="240" w:lineRule="auto"/>
              <w:rPr>
                <w:rFonts w:ascii="Times New Roman" w:hAnsi="Times New Roman"/>
                <w:b/>
                <w:bCs/>
                <w:color w:val="000000"/>
                <w:lang w:val="kk-KZ"/>
              </w:rPr>
            </w:pPr>
            <w:r>
              <w:rPr>
                <w:rFonts w:ascii="Times New Roman" w:hAnsi="Times New Roman"/>
                <w:b/>
                <w:i/>
                <w:iCs/>
                <w:color w:val="000000"/>
                <w:lang w:val="kk-KZ"/>
              </w:rPr>
              <w:t>Бақылау</w:t>
            </w:r>
            <w:r>
              <w:rPr>
                <w:rFonts w:ascii="Times New Roman" w:hAnsi="Times New Roman"/>
                <w:b/>
                <w:color w:val="000000"/>
                <w:lang w:val="kk-KZ"/>
              </w:rPr>
              <w:t>:</w:t>
            </w:r>
            <w:r>
              <w:rPr>
                <w:rFonts w:ascii="Times New Roman" w:hAnsi="Times New Roman"/>
                <w:color w:val="000000"/>
                <w:lang w:val="kk-KZ"/>
              </w:rPr>
              <w:t xml:space="preserve"> </w:t>
            </w:r>
            <w:r>
              <w:rPr>
                <w:rFonts w:ascii="Times New Roman" w:hAnsi="Times New Roman"/>
                <w:bCs/>
                <w:color w:val="000000"/>
                <w:lang w:val="kk-KZ"/>
              </w:rPr>
              <w:t>Балаларға қыста желдің суық өткір екенін түсіндіру.</w:t>
            </w:r>
          </w:p>
          <w:p w:rsidR="00D94241" w:rsidRDefault="00D94241" w:rsidP="00A703DF">
            <w:pPr>
              <w:pStyle w:val="a3"/>
              <w:spacing w:before="0" w:beforeAutospacing="0" w:after="0" w:afterAutospacing="0"/>
              <w:contextualSpacing/>
              <w:rPr>
                <w:color w:val="000000"/>
              </w:rPr>
            </w:pPr>
            <w:r>
              <w:rPr>
                <w:color w:val="000000"/>
              </w:rPr>
              <w:t>Флюгер түтіннің бағыты ағаш бұтағының қозғалысы бойынша желдің күштілігін анықтауға болатынын үйрету.</w:t>
            </w:r>
          </w:p>
          <w:p w:rsidR="00D94241" w:rsidRDefault="00D94241" w:rsidP="00A703DF">
            <w:pPr>
              <w:pStyle w:val="a3"/>
              <w:spacing w:after="0" w:afterAutospacing="0"/>
              <w:contextualSpacing/>
              <w:rPr>
                <w:color w:val="000000"/>
              </w:rPr>
            </w:pPr>
            <w:r>
              <w:rPr>
                <w:color w:val="000000"/>
              </w:rPr>
              <w:t>Қысқы желдің жазғы желден ерекше белгілерін ажырата білуге үйрету.</w:t>
            </w:r>
          </w:p>
          <w:p w:rsidR="00D94241" w:rsidRDefault="00D94241" w:rsidP="00A703DF">
            <w:pPr>
              <w:pStyle w:val="a3"/>
              <w:spacing w:after="0" w:afterAutospacing="0"/>
              <w:contextualSpacing/>
              <w:rPr>
                <w:color w:val="000000"/>
              </w:rPr>
            </w:pPr>
            <w:r>
              <w:rPr>
                <w:b/>
                <w:bCs/>
                <w:color w:val="000000"/>
              </w:rPr>
              <w:t xml:space="preserve">Өлең: </w:t>
            </w:r>
            <w:r>
              <w:rPr>
                <w:color w:val="000000"/>
              </w:rPr>
              <w:t>«Желдің түсі қандай»?» М.Алимбаев.</w:t>
            </w:r>
          </w:p>
          <w:p w:rsidR="00D94241" w:rsidRDefault="00D94241" w:rsidP="00A703DF">
            <w:pPr>
              <w:pStyle w:val="a3"/>
              <w:spacing w:after="0" w:afterAutospacing="0"/>
              <w:contextualSpacing/>
              <w:rPr>
                <w:color w:val="000000"/>
              </w:rPr>
            </w:pPr>
            <w:r>
              <w:rPr>
                <w:b/>
                <w:i/>
                <w:iCs/>
                <w:color w:val="000000"/>
              </w:rPr>
              <w:t>Қозғалыстағы ойын</w:t>
            </w:r>
            <w:r>
              <w:rPr>
                <w:b/>
                <w:color w:val="000000"/>
              </w:rPr>
              <w:t>:</w:t>
            </w:r>
            <w:r>
              <w:rPr>
                <w:color w:val="000000"/>
              </w:rPr>
              <w:t xml:space="preserve"> </w:t>
            </w:r>
            <w:r>
              <w:rPr>
                <w:bCs/>
                <w:color w:val="000000"/>
              </w:rPr>
              <w:t>«Екі аяз»</w:t>
            </w:r>
          </w:p>
          <w:p w:rsidR="00D94241" w:rsidRDefault="00D94241" w:rsidP="00A703DF">
            <w:pPr>
              <w:pStyle w:val="a3"/>
              <w:spacing w:after="0" w:afterAutospacing="0"/>
              <w:contextualSpacing/>
              <w:rPr>
                <w:color w:val="000000"/>
              </w:rPr>
            </w:pPr>
            <w:r>
              <w:rPr>
                <w:b/>
                <w:i/>
                <w:iCs/>
                <w:color w:val="000000"/>
              </w:rPr>
              <w:t>Еңбек қызметі</w:t>
            </w:r>
            <w:r>
              <w:rPr>
                <w:b/>
                <w:color w:val="000000"/>
              </w:rPr>
              <w:t>:</w:t>
            </w:r>
            <w:r>
              <w:rPr>
                <w:color w:val="000000"/>
              </w:rPr>
              <w:t xml:space="preserve"> </w:t>
            </w:r>
            <w:r>
              <w:rPr>
                <w:bCs/>
                <w:color w:val="000000"/>
              </w:rPr>
              <w:t>Қардан жолды тазарту.</w:t>
            </w:r>
          </w:p>
          <w:p w:rsidR="00D94241" w:rsidRDefault="00D94241" w:rsidP="00A703DF">
            <w:pPr>
              <w:pStyle w:val="a3"/>
              <w:spacing w:after="0" w:afterAutospacing="0"/>
              <w:contextualSpacing/>
              <w:rPr>
                <w:color w:val="000000"/>
              </w:rPr>
            </w:pPr>
            <w:r>
              <w:rPr>
                <w:color w:val="000000"/>
              </w:rPr>
              <w:t>Балаларды бала-бақша ауласындағы жолдарды тазартуға және сыпыруға үйрету; Еңбек құралдарымен қолдана білуін нығайту, оларды тазалықта және тәртіпте ұстау.</w:t>
            </w:r>
          </w:p>
          <w:p w:rsidR="00D94241" w:rsidRDefault="00D94241" w:rsidP="00A703DF">
            <w:pPr>
              <w:pStyle w:val="a3"/>
              <w:spacing w:after="0" w:afterAutospacing="0"/>
              <w:contextualSpacing/>
              <w:rPr>
                <w:color w:val="000000"/>
              </w:rPr>
            </w:pPr>
            <w:r>
              <w:rPr>
                <w:i/>
                <w:iCs/>
                <w:color w:val="000000"/>
              </w:rPr>
              <w:t>Тапсырма</w:t>
            </w:r>
            <w:r>
              <w:rPr>
                <w:color w:val="000000"/>
              </w:rPr>
              <w:t>. Желдің қалай ысқыратынын тыңдау.</w:t>
            </w:r>
          </w:p>
          <w:p w:rsidR="00D94241" w:rsidRDefault="00D94241" w:rsidP="00A703DF">
            <w:pPr>
              <w:pStyle w:val="a3"/>
              <w:spacing w:after="0" w:afterAutospacing="0"/>
              <w:contextualSpacing/>
              <w:rPr>
                <w:color w:val="000000"/>
              </w:rPr>
            </w:pPr>
            <w:r>
              <w:rPr>
                <w:color w:val="000000"/>
              </w:rPr>
              <w:t>Қадағалауын дамыту.</w:t>
            </w:r>
          </w:p>
          <w:p w:rsidR="00D94241" w:rsidRDefault="00D94241" w:rsidP="00A703DF">
            <w:pPr>
              <w:pStyle w:val="a3"/>
              <w:spacing w:after="0" w:afterAutospacing="0"/>
              <w:contextualSpacing/>
              <w:rPr>
                <w:color w:val="000000"/>
              </w:rPr>
            </w:pPr>
            <w:r>
              <w:rPr>
                <w:b/>
                <w:bCs/>
                <w:color w:val="000000"/>
              </w:rPr>
              <w:t>«Жақсы-нашар»</w:t>
            </w:r>
          </w:p>
          <w:p w:rsidR="00D94241" w:rsidRDefault="00D94241" w:rsidP="00A703DF">
            <w:pPr>
              <w:pStyle w:val="a3"/>
              <w:spacing w:after="0" w:afterAutospacing="0"/>
              <w:contextualSpacing/>
              <w:rPr>
                <w:color w:val="000000"/>
              </w:rPr>
            </w:pPr>
            <w:r>
              <w:rPr>
                <w:color w:val="000000"/>
              </w:rPr>
              <w:t xml:space="preserve">Табиғаттағы қарама-қайшылығын, құбылыстың біркелкі еместігін, жанды және жансыз өзара байланысын, тілді дамытуды, ойлауды, көре білуге үйрету </w:t>
            </w:r>
          </w:p>
        </w:tc>
        <w:tc>
          <w:tcPr>
            <w:tcW w:w="2296" w:type="dxa"/>
            <w:gridSpan w:val="2"/>
          </w:tcPr>
          <w:p w:rsidR="00D94241" w:rsidRDefault="00D94241" w:rsidP="00A703DF">
            <w:pPr>
              <w:pStyle w:val="Style17"/>
              <w:widowControl/>
              <w:spacing w:line="240" w:lineRule="auto"/>
              <w:ind w:firstLine="0"/>
              <w:jc w:val="left"/>
              <w:rPr>
                <w:rFonts w:ascii="Times New Roman" w:hAnsi="Times New Roman"/>
                <w:b/>
                <w:lang w:val="kk-KZ"/>
              </w:rPr>
            </w:pPr>
            <w:r>
              <w:rPr>
                <w:rFonts w:ascii="Times New Roman" w:hAnsi="Times New Roman"/>
                <w:b/>
                <w:lang w:val="kk-KZ"/>
              </w:rPr>
              <w:t>Серуен №9</w:t>
            </w:r>
            <w:r>
              <w:rPr>
                <w:rFonts w:ascii="Times New Roman" w:hAnsi="Times New Roman"/>
                <w:color w:val="000000"/>
                <w:lang w:val="kk-KZ"/>
              </w:rPr>
              <w:t xml:space="preserve">                 </w:t>
            </w:r>
            <w:r>
              <w:rPr>
                <w:rFonts w:ascii="Times New Roman" w:hAnsi="Times New Roman"/>
                <w:b/>
                <w:bCs/>
                <w:iCs/>
                <w:color w:val="000000"/>
                <w:lang w:val="kk-KZ"/>
              </w:rPr>
              <w:t>4.Аспанды бақылау</w:t>
            </w:r>
          </w:p>
          <w:p w:rsidR="00D94241" w:rsidRDefault="00D94241" w:rsidP="00A703DF">
            <w:pPr>
              <w:pStyle w:val="a3"/>
              <w:spacing w:before="0" w:beforeAutospacing="0" w:after="0" w:afterAutospacing="0"/>
              <w:contextualSpacing/>
              <w:rPr>
                <w:color w:val="000000"/>
              </w:rPr>
            </w:pPr>
            <w:r>
              <w:rPr>
                <w:b/>
                <w:i/>
                <w:iCs/>
                <w:color w:val="000000"/>
              </w:rPr>
              <w:t>Бақылау</w:t>
            </w:r>
            <w:r>
              <w:rPr>
                <w:b/>
                <w:color w:val="000000"/>
              </w:rPr>
              <w:t>:</w:t>
            </w:r>
            <w:r>
              <w:rPr>
                <w:color w:val="000000"/>
              </w:rPr>
              <w:t>Балалардың көк аспан жөніндегі ой-пікірлерін байыту (таза, тұтастай бұлттармен жамылған). Аспан қыс басында тұтастай бұлттармен жамылғанын атап өту. Қыс аяғында айқын-көк, өте әдемі болады.</w:t>
            </w:r>
          </w:p>
          <w:p w:rsidR="00D94241" w:rsidRDefault="00D94241" w:rsidP="00A703DF">
            <w:pPr>
              <w:pStyle w:val="a3"/>
              <w:spacing w:after="0" w:afterAutospacing="0"/>
              <w:contextualSpacing/>
              <w:rPr>
                <w:color w:val="000000"/>
              </w:rPr>
            </w:pPr>
            <w:r>
              <w:rPr>
                <w:color w:val="000000"/>
              </w:rPr>
              <w:t>Балалардың жансыз табиғат жөніндегі пікірлерін ұлғайту.</w:t>
            </w:r>
          </w:p>
          <w:p w:rsidR="00D94241" w:rsidRDefault="00D94241" w:rsidP="00A703DF">
            <w:pPr>
              <w:pStyle w:val="a3"/>
              <w:spacing w:after="0" w:afterAutospacing="0"/>
              <w:contextualSpacing/>
              <w:rPr>
                <w:color w:val="000000"/>
              </w:rPr>
            </w:pPr>
            <w:r>
              <w:rPr>
                <w:b/>
                <w:bCs/>
                <w:color w:val="000000"/>
              </w:rPr>
              <w:t>Жұмбақ.</w:t>
            </w:r>
          </w:p>
          <w:p w:rsidR="00D94241" w:rsidRDefault="00D94241" w:rsidP="00A703DF">
            <w:pPr>
              <w:pStyle w:val="a3"/>
              <w:spacing w:after="0" w:afterAutospacing="0"/>
              <w:contextualSpacing/>
              <w:rPr>
                <w:color w:val="000000" w:themeColor="text1"/>
              </w:rPr>
            </w:pPr>
            <w:r>
              <w:rPr>
                <w:color w:val="000000" w:themeColor="text1"/>
              </w:rPr>
              <w:t>Дүниеде бір қарбыз бар солмайтұғын,</w:t>
            </w:r>
          </w:p>
          <w:p w:rsidR="00D94241" w:rsidRDefault="00D94241" w:rsidP="00A703DF">
            <w:pPr>
              <w:pStyle w:val="a3"/>
              <w:spacing w:after="0" w:afterAutospacing="0"/>
              <w:contextualSpacing/>
              <w:rPr>
                <w:color w:val="000000" w:themeColor="text1"/>
              </w:rPr>
            </w:pPr>
            <w:r>
              <w:rPr>
                <w:color w:val="000000" w:themeColor="text1"/>
              </w:rPr>
              <w:t>Жаз шіріп, қыста үсіп тоңбайтұғын.</w:t>
            </w:r>
          </w:p>
          <w:p w:rsidR="00D94241" w:rsidRDefault="00D94241" w:rsidP="00A703DF">
            <w:pPr>
              <w:pStyle w:val="a3"/>
              <w:spacing w:after="0" w:afterAutospacing="0"/>
              <w:contextualSpacing/>
              <w:rPr>
                <w:color w:val="000000" w:themeColor="text1"/>
              </w:rPr>
            </w:pPr>
            <w:r>
              <w:rPr>
                <w:color w:val="000000" w:themeColor="text1"/>
              </w:rPr>
              <w:t>Жаһанның жерін, суын, жәндіктерін,</w:t>
            </w:r>
          </w:p>
          <w:p w:rsidR="00D94241" w:rsidRDefault="00D94241" w:rsidP="00A703DF">
            <w:pPr>
              <w:pStyle w:val="a3"/>
              <w:spacing w:after="0" w:afterAutospacing="0"/>
              <w:contextualSpacing/>
              <w:rPr>
                <w:color w:val="000000" w:themeColor="text1"/>
              </w:rPr>
            </w:pPr>
            <w:r>
              <w:rPr>
                <w:color w:val="000000" w:themeColor="text1"/>
              </w:rPr>
              <w:t>Іші кең бәрін салса толмайтұғын. (аспан)</w:t>
            </w:r>
          </w:p>
          <w:p w:rsidR="00D94241" w:rsidRDefault="00D94241" w:rsidP="00A703DF">
            <w:pPr>
              <w:pStyle w:val="a3"/>
              <w:spacing w:after="0" w:afterAutospacing="0"/>
              <w:contextualSpacing/>
              <w:rPr>
                <w:b/>
                <w:color w:val="000000"/>
              </w:rPr>
            </w:pPr>
            <w:r>
              <w:rPr>
                <w:b/>
                <w:i/>
                <w:iCs/>
                <w:color w:val="000000"/>
              </w:rPr>
              <w:t>Қозғалыстағы ойын</w:t>
            </w:r>
            <w:r>
              <w:rPr>
                <w:b/>
                <w:color w:val="000000"/>
              </w:rPr>
              <w:t xml:space="preserve">: </w:t>
            </w:r>
            <w:r>
              <w:rPr>
                <w:bCs/>
                <w:color w:val="000000"/>
              </w:rPr>
              <w:t>«Ұйымдастырушылар»</w:t>
            </w:r>
          </w:p>
          <w:p w:rsidR="00D94241" w:rsidRDefault="00D94241" w:rsidP="00A703DF">
            <w:pPr>
              <w:pStyle w:val="a3"/>
              <w:spacing w:after="0" w:afterAutospacing="0"/>
              <w:contextualSpacing/>
              <w:rPr>
                <w:b/>
                <w:color w:val="000000"/>
              </w:rPr>
            </w:pPr>
            <w:r>
              <w:rPr>
                <w:b/>
                <w:i/>
                <w:iCs/>
                <w:color w:val="000000"/>
              </w:rPr>
              <w:t>Еңбек қызметі</w:t>
            </w:r>
          </w:p>
          <w:p w:rsidR="00D94241" w:rsidRDefault="00D94241" w:rsidP="00A703DF">
            <w:pPr>
              <w:pStyle w:val="a3"/>
              <w:spacing w:after="0" w:afterAutospacing="0"/>
              <w:contextualSpacing/>
              <w:rPr>
                <w:bCs/>
                <w:color w:val="000000"/>
              </w:rPr>
            </w:pPr>
            <w:r>
              <w:rPr>
                <w:bCs/>
                <w:color w:val="000000"/>
              </w:rPr>
              <w:t>Бақшаның қатарларын қармен толтыру.</w:t>
            </w:r>
          </w:p>
          <w:p w:rsidR="00D94241" w:rsidRDefault="00D94241" w:rsidP="00A703DF">
            <w:pPr>
              <w:pStyle w:val="a3"/>
              <w:spacing w:after="0" w:afterAutospacing="0"/>
              <w:contextualSpacing/>
              <w:rPr>
                <w:b/>
                <w:color w:val="000000"/>
              </w:rPr>
            </w:pPr>
            <w:r>
              <w:rPr>
                <w:b/>
                <w:i/>
                <w:iCs/>
                <w:color w:val="000000"/>
              </w:rPr>
              <w:t>Өз бетінше іс-әрекеті</w:t>
            </w:r>
          </w:p>
          <w:p w:rsidR="00D94241" w:rsidRDefault="00D94241" w:rsidP="00A703DF">
            <w:pPr>
              <w:pStyle w:val="a3"/>
              <w:spacing w:after="0" w:afterAutospacing="0"/>
              <w:contextualSpacing/>
              <w:rPr>
                <w:color w:val="000000"/>
              </w:rPr>
            </w:pPr>
            <w:r>
              <w:rPr>
                <w:color w:val="000000"/>
              </w:rPr>
              <w:t>Табиғат жағдайын есепке ала, дәлізде сабақ және ойын үшін жағдай құру.</w:t>
            </w:r>
          </w:p>
          <w:p w:rsidR="00D94241" w:rsidRDefault="00D94241" w:rsidP="00A703DF">
            <w:pPr>
              <w:pStyle w:val="a3"/>
              <w:spacing w:after="0" w:afterAutospacing="0"/>
              <w:contextualSpacing/>
              <w:rPr>
                <w:color w:val="000000"/>
              </w:rPr>
            </w:pPr>
            <w:r>
              <w:rPr>
                <w:color w:val="000000"/>
              </w:rPr>
              <w:t>Жағымды тәртіпті қалыптастыру.</w:t>
            </w:r>
          </w:p>
          <w:p w:rsidR="00D94241" w:rsidRDefault="00D94241" w:rsidP="00A703DF">
            <w:pPr>
              <w:pStyle w:val="a3"/>
              <w:spacing w:after="0" w:afterAutospacing="0"/>
              <w:contextualSpacing/>
              <w:rPr>
                <w:color w:val="000000"/>
              </w:rPr>
            </w:pPr>
          </w:p>
          <w:p w:rsidR="00D94241" w:rsidRDefault="00D94241" w:rsidP="00A703DF">
            <w:pPr>
              <w:pStyle w:val="a3"/>
              <w:spacing w:after="0" w:afterAutospacing="0"/>
              <w:contextualSpacing/>
              <w:rPr>
                <w:color w:val="000000"/>
              </w:rPr>
            </w:pPr>
          </w:p>
          <w:p w:rsidR="00D94241" w:rsidRDefault="00D94241" w:rsidP="00A703DF">
            <w:pPr>
              <w:pStyle w:val="Style17"/>
              <w:widowControl/>
              <w:spacing w:line="240" w:lineRule="auto"/>
              <w:ind w:firstLine="0"/>
              <w:jc w:val="left"/>
              <w:rPr>
                <w:rFonts w:ascii="Times New Roman" w:hAnsi="Times New Roman"/>
                <w:b/>
                <w:lang w:val="kk-KZ"/>
              </w:rPr>
            </w:pPr>
          </w:p>
        </w:tc>
        <w:tc>
          <w:tcPr>
            <w:tcW w:w="2268" w:type="dxa"/>
          </w:tcPr>
          <w:p w:rsidR="00D94241" w:rsidRDefault="00D94241" w:rsidP="00A703DF">
            <w:pPr>
              <w:pStyle w:val="Style1"/>
              <w:widowControl/>
              <w:tabs>
                <w:tab w:val="left" w:pos="538"/>
              </w:tabs>
              <w:spacing w:line="240" w:lineRule="auto"/>
              <w:rPr>
                <w:rFonts w:ascii="Times New Roman" w:hAnsi="Times New Roman"/>
                <w:b/>
                <w:lang w:val="kk-KZ"/>
              </w:rPr>
            </w:pPr>
            <w:r>
              <w:rPr>
                <w:rFonts w:ascii="Times New Roman" w:hAnsi="Times New Roman"/>
                <w:b/>
                <w:lang w:val="kk-KZ"/>
              </w:rPr>
              <w:t>Серуен №10</w:t>
            </w:r>
          </w:p>
          <w:p w:rsidR="00D94241" w:rsidRDefault="00D94241" w:rsidP="00A703DF">
            <w:pPr>
              <w:pStyle w:val="Style1"/>
              <w:widowControl/>
              <w:tabs>
                <w:tab w:val="left" w:pos="538"/>
              </w:tabs>
              <w:spacing w:line="240" w:lineRule="auto"/>
              <w:rPr>
                <w:rFonts w:ascii="Times New Roman" w:hAnsi="Times New Roman"/>
                <w:b/>
                <w:bCs/>
                <w:color w:val="000000"/>
                <w:lang w:val="kk-KZ"/>
              </w:rPr>
            </w:pPr>
            <w:r>
              <w:rPr>
                <w:rFonts w:ascii="Times New Roman" w:hAnsi="Times New Roman"/>
                <w:color w:val="000000"/>
                <w:lang w:val="kk-KZ"/>
              </w:rPr>
              <w:t xml:space="preserve"> </w:t>
            </w:r>
            <w:r>
              <w:rPr>
                <w:rFonts w:ascii="Times New Roman" w:hAnsi="Times New Roman"/>
                <w:b/>
                <w:bCs/>
                <w:color w:val="000000"/>
                <w:lang w:val="kk-KZ"/>
              </w:rPr>
              <w:t>5.Күннің көзін бақылау</w:t>
            </w:r>
          </w:p>
          <w:p w:rsidR="00D94241" w:rsidRDefault="00D94241" w:rsidP="00A703DF">
            <w:pPr>
              <w:pStyle w:val="Style1"/>
              <w:widowControl/>
              <w:tabs>
                <w:tab w:val="left" w:pos="538"/>
              </w:tabs>
              <w:spacing w:line="240" w:lineRule="auto"/>
              <w:rPr>
                <w:rFonts w:ascii="Times New Roman" w:hAnsi="Times New Roman"/>
                <w:b/>
                <w:bCs/>
                <w:color w:val="000000"/>
                <w:lang w:val="kk-KZ"/>
              </w:rPr>
            </w:pPr>
            <w:r>
              <w:rPr>
                <w:rFonts w:ascii="Times New Roman" w:hAnsi="Times New Roman"/>
                <w:b/>
                <w:i/>
                <w:iCs/>
                <w:color w:val="000000"/>
                <w:lang w:val="kk-KZ"/>
              </w:rPr>
              <w:t>Бақылау</w:t>
            </w:r>
            <w:r>
              <w:rPr>
                <w:rFonts w:ascii="Times New Roman" w:hAnsi="Times New Roman"/>
                <w:b/>
                <w:color w:val="000000"/>
                <w:lang w:val="kk-KZ"/>
              </w:rPr>
              <w:t>:</w:t>
            </w:r>
            <w:r>
              <w:rPr>
                <w:rFonts w:ascii="Times New Roman" w:hAnsi="Times New Roman"/>
                <w:color w:val="000000"/>
                <w:lang w:val="kk-KZ"/>
              </w:rPr>
              <w:t xml:space="preserve"> Көктем мерзімде күннің көзін бақылауды жалғастыру.</w:t>
            </w:r>
          </w:p>
          <w:p w:rsidR="00D94241" w:rsidRDefault="00D94241" w:rsidP="00A703DF">
            <w:pPr>
              <w:pStyle w:val="Style1"/>
              <w:widowControl/>
              <w:tabs>
                <w:tab w:val="left" w:pos="538"/>
              </w:tabs>
              <w:spacing w:line="240" w:lineRule="auto"/>
              <w:rPr>
                <w:rFonts w:ascii="Times New Roman" w:hAnsi="Times New Roman"/>
                <w:color w:val="000000"/>
                <w:lang w:val="kk-KZ"/>
              </w:rPr>
            </w:pPr>
            <w:r>
              <w:rPr>
                <w:rFonts w:ascii="Times New Roman" w:hAnsi="Times New Roman"/>
                <w:color w:val="000000"/>
                <w:lang w:val="kk-KZ"/>
              </w:rPr>
              <w:t>Қыс басында күннің көзі сирек қонақ екенін атап өткен жөн (бұлыңғыр, бұлтпен жабылған, жоғары көтерілмейді, жылытпайды). Қыстың ортасында күннің көзі айқын, жоғары көтеріледі, бірақ жылытпайды.</w:t>
            </w:r>
          </w:p>
          <w:p w:rsidR="00D94241" w:rsidRDefault="00D94241" w:rsidP="00A703DF">
            <w:pPr>
              <w:pStyle w:val="Style1"/>
              <w:widowControl/>
              <w:tabs>
                <w:tab w:val="left" w:pos="538"/>
              </w:tabs>
              <w:spacing w:line="240" w:lineRule="auto"/>
              <w:rPr>
                <w:rFonts w:ascii="Times New Roman" w:hAnsi="Times New Roman"/>
                <w:color w:val="000000"/>
                <w:lang w:val="kk-KZ"/>
              </w:rPr>
            </w:pPr>
            <w:r>
              <w:rPr>
                <w:rFonts w:ascii="Times New Roman" w:hAnsi="Times New Roman"/>
                <w:b/>
                <w:bCs/>
                <w:color w:val="000000"/>
                <w:lang w:val="kk-KZ"/>
              </w:rPr>
              <w:t>Жұмбақ.</w:t>
            </w:r>
          </w:p>
          <w:p w:rsidR="00D94241" w:rsidRDefault="00D94241" w:rsidP="00A703DF">
            <w:pPr>
              <w:pStyle w:val="a3"/>
              <w:spacing w:before="0" w:beforeAutospacing="0" w:after="0" w:afterAutospacing="0"/>
              <w:contextualSpacing/>
              <w:rPr>
                <w:color w:val="000000"/>
              </w:rPr>
            </w:pPr>
            <w:r>
              <w:rPr>
                <w:color w:val="000000"/>
              </w:rPr>
              <w:t>Ақ сандығым ашылды</w:t>
            </w:r>
          </w:p>
          <w:p w:rsidR="00D94241" w:rsidRDefault="00D94241" w:rsidP="00A703DF">
            <w:pPr>
              <w:pStyle w:val="a3"/>
              <w:spacing w:before="0" w:beforeAutospacing="0" w:after="0" w:afterAutospacing="0"/>
              <w:contextualSpacing/>
              <w:rPr>
                <w:color w:val="000000"/>
              </w:rPr>
            </w:pPr>
            <w:r>
              <w:rPr>
                <w:color w:val="000000"/>
              </w:rPr>
              <w:t>Ішінен жібек шашылды.</w:t>
            </w:r>
          </w:p>
          <w:p w:rsidR="00D94241" w:rsidRDefault="00D94241" w:rsidP="00A703DF">
            <w:pPr>
              <w:pStyle w:val="a3"/>
              <w:spacing w:before="0" w:beforeAutospacing="0" w:after="0" w:afterAutospacing="0"/>
              <w:contextualSpacing/>
              <w:rPr>
                <w:color w:val="000000"/>
              </w:rPr>
            </w:pPr>
            <w:r>
              <w:rPr>
                <w:color w:val="000000"/>
              </w:rPr>
              <w:t>(күннің көзі)</w:t>
            </w:r>
          </w:p>
          <w:p w:rsidR="00D94241" w:rsidRDefault="00D94241" w:rsidP="00A703DF">
            <w:pPr>
              <w:pStyle w:val="a3"/>
              <w:spacing w:before="0" w:beforeAutospacing="0" w:after="0" w:afterAutospacing="0"/>
              <w:contextualSpacing/>
              <w:rPr>
                <w:color w:val="000000"/>
              </w:rPr>
            </w:pPr>
            <w:r>
              <w:rPr>
                <w:b/>
                <w:bCs/>
                <w:color w:val="000000"/>
              </w:rPr>
              <w:t>«Хоккеистер»</w:t>
            </w:r>
          </w:p>
          <w:p w:rsidR="00D94241" w:rsidRDefault="00D94241" w:rsidP="00A703DF">
            <w:pPr>
              <w:pStyle w:val="Style1"/>
              <w:widowControl/>
              <w:tabs>
                <w:tab w:val="left" w:pos="538"/>
              </w:tabs>
              <w:spacing w:line="240" w:lineRule="auto"/>
              <w:rPr>
                <w:rFonts w:ascii="Times New Roman" w:hAnsi="Times New Roman"/>
                <w:color w:val="000000"/>
                <w:lang w:val="kk-KZ"/>
              </w:rPr>
            </w:pPr>
            <w:r>
              <w:rPr>
                <w:rFonts w:ascii="Times New Roman" w:hAnsi="Times New Roman"/>
                <w:color w:val="000000"/>
                <w:lang w:val="kk-KZ"/>
              </w:rPr>
              <w:t>Қозғалысты ойынды өз бетінше ұйымдастыруға бейімдеу, топқа бөліну, ойын тәртібін сақтау.</w:t>
            </w:r>
          </w:p>
          <w:p w:rsidR="00D94241" w:rsidRDefault="00D94241" w:rsidP="00A703DF">
            <w:pPr>
              <w:pStyle w:val="a3"/>
              <w:spacing w:before="0" w:beforeAutospacing="0" w:after="0" w:afterAutospacing="0"/>
              <w:contextualSpacing/>
              <w:rPr>
                <w:b/>
                <w:color w:val="000000"/>
              </w:rPr>
            </w:pPr>
            <w:r>
              <w:rPr>
                <w:b/>
                <w:i/>
                <w:iCs/>
                <w:color w:val="000000"/>
              </w:rPr>
              <w:t>Еңбек қызметі</w:t>
            </w:r>
            <w:r>
              <w:rPr>
                <w:b/>
                <w:color w:val="000000"/>
              </w:rPr>
              <w:t xml:space="preserve">: </w:t>
            </w:r>
            <w:r>
              <w:rPr>
                <w:bCs/>
                <w:color w:val="000000"/>
              </w:rPr>
              <w:t>Қар тоқтатуға дайындық. Жөндеу</w:t>
            </w:r>
          </w:p>
          <w:p w:rsidR="00D94241" w:rsidRDefault="00D94241" w:rsidP="00A703DF">
            <w:pPr>
              <w:pStyle w:val="a3"/>
              <w:spacing w:before="0" w:beforeAutospacing="0" w:after="0" w:afterAutospacing="0"/>
              <w:contextualSpacing/>
              <w:rPr>
                <w:color w:val="000000"/>
              </w:rPr>
            </w:pPr>
            <w:r>
              <w:rPr>
                <w:color w:val="000000"/>
              </w:rPr>
              <w:t>Тәрбиешімен балалардың бірігіп еңбектенуіне тәрбиелеу. Еңбек мазмұнын ұлғайту, әр баланың еңбекке жүйелі қатысуын қамтамасыз ету.</w:t>
            </w:r>
          </w:p>
          <w:p w:rsidR="00D94241" w:rsidRDefault="00D94241" w:rsidP="00A703DF">
            <w:pPr>
              <w:pStyle w:val="Style1"/>
              <w:widowControl/>
              <w:tabs>
                <w:tab w:val="left" w:pos="538"/>
              </w:tabs>
              <w:spacing w:line="240" w:lineRule="auto"/>
              <w:rPr>
                <w:rFonts w:ascii="Times New Roman" w:hAnsi="Times New Roman"/>
                <w:color w:val="000000"/>
                <w:lang w:val="kk-KZ"/>
              </w:rPr>
            </w:pPr>
          </w:p>
          <w:p w:rsidR="00D94241" w:rsidRDefault="00D94241" w:rsidP="00A703DF">
            <w:pPr>
              <w:pStyle w:val="Style1"/>
              <w:widowControl/>
              <w:tabs>
                <w:tab w:val="left" w:pos="538"/>
              </w:tabs>
              <w:spacing w:line="240" w:lineRule="auto"/>
              <w:rPr>
                <w:rFonts w:ascii="Times New Roman" w:hAnsi="Times New Roman"/>
                <w:color w:val="000000"/>
                <w:lang w:val="kk-KZ"/>
              </w:rPr>
            </w:pPr>
          </w:p>
          <w:p w:rsidR="00D94241" w:rsidRDefault="00D94241" w:rsidP="00A703DF">
            <w:pPr>
              <w:pStyle w:val="Style1"/>
              <w:widowControl/>
              <w:tabs>
                <w:tab w:val="left" w:pos="538"/>
              </w:tabs>
              <w:spacing w:line="240" w:lineRule="auto"/>
              <w:rPr>
                <w:rFonts w:ascii="Times New Roman" w:hAnsi="Times New Roman"/>
                <w:b/>
                <w:lang w:val="kk-KZ"/>
              </w:rPr>
            </w:pPr>
          </w:p>
          <w:p w:rsidR="00D94241" w:rsidRDefault="00D94241" w:rsidP="00A703DF">
            <w:pPr>
              <w:pStyle w:val="Style1"/>
              <w:widowControl/>
              <w:tabs>
                <w:tab w:val="left" w:pos="538"/>
              </w:tabs>
              <w:spacing w:line="240" w:lineRule="auto"/>
              <w:rPr>
                <w:rFonts w:ascii="Times New Roman" w:hAnsi="Times New Roman"/>
                <w:b/>
                <w:lang w:val="kk-KZ"/>
              </w:rPr>
            </w:pPr>
          </w:p>
        </w:tc>
      </w:tr>
      <w:tr w:rsidR="00D94241" w:rsidTr="00A703DF">
        <w:trPr>
          <w:trHeight w:val="275"/>
        </w:trPr>
        <w:tc>
          <w:tcPr>
            <w:tcW w:w="2698" w:type="dxa"/>
          </w:tcPr>
          <w:p w:rsidR="00D94241" w:rsidRDefault="00D94241" w:rsidP="00A703DF">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Серуеннен</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оралу</w:t>
            </w:r>
          </w:p>
        </w:tc>
        <w:tc>
          <w:tcPr>
            <w:tcW w:w="11755" w:type="dxa"/>
            <w:gridSpan w:val="6"/>
          </w:tcPr>
          <w:p w:rsidR="00D94241" w:rsidRDefault="00D94241" w:rsidP="00A703DF">
            <w:pPr>
              <w:rPr>
                <w:rFonts w:ascii="Times New Roman" w:eastAsia="Times New Roman" w:hAnsi="Times New Roman" w:cs="Times New Roman"/>
                <w:sz w:val="24"/>
                <w:szCs w:val="24"/>
              </w:rPr>
            </w:pPr>
            <w:r>
              <w:rPr>
                <w:rFonts w:ascii="Times New Roman" w:eastAsia="Times New Roman" w:hAnsi="Times New Roman" w:cs="Times New Roman"/>
                <w:b/>
                <w:sz w:val="24"/>
                <w:szCs w:val="24"/>
              </w:rPr>
              <w:t>Қоршаған ортамен танысу.Еңбекке баулу.</w:t>
            </w:r>
            <w:r>
              <w:rPr>
                <w:rFonts w:ascii="Times New Roman" w:eastAsia="Times New Roman" w:hAnsi="Times New Roman" w:cs="Times New Roman"/>
                <w:sz w:val="24"/>
                <w:szCs w:val="24"/>
              </w:rPr>
              <w:t xml:space="preserve"> Жеке шкафтарын  таза ұстауға тәрбиелеуді жалғастыру.</w:t>
            </w:r>
          </w:p>
        </w:tc>
      </w:tr>
      <w:tr w:rsidR="00D94241" w:rsidTr="00A703DF">
        <w:trPr>
          <w:trHeight w:val="275"/>
        </w:trPr>
        <w:tc>
          <w:tcPr>
            <w:tcW w:w="2698" w:type="dxa"/>
          </w:tcPr>
          <w:p w:rsidR="00D94241" w:rsidRDefault="00D94241" w:rsidP="00A703DF">
            <w:pPr>
              <w:ind w:left="110"/>
              <w:contextualSpacing/>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Сөздік минимум</w:t>
            </w:r>
          </w:p>
        </w:tc>
        <w:tc>
          <w:tcPr>
            <w:tcW w:w="11755" w:type="dxa"/>
            <w:gridSpan w:val="6"/>
          </w:tcPr>
          <w:p w:rsidR="00D94241" w:rsidRDefault="00D94241" w:rsidP="00A703DF">
            <w:pPr>
              <w:rPr>
                <w:rFonts w:ascii="Times New Roman" w:eastAsia="Times New Roman" w:hAnsi="Times New Roman" w:cs="Times New Roman"/>
                <w:sz w:val="24"/>
                <w:szCs w:val="24"/>
              </w:rPr>
            </w:pPr>
            <w:r>
              <w:rPr>
                <w:rFonts w:ascii="Times New Roman" w:eastAsia="Times New Roman" w:hAnsi="Times New Roman" w:cs="Times New Roman"/>
                <w:sz w:val="24"/>
                <w:szCs w:val="24"/>
              </w:rPr>
              <w:t>Кеңістікті бағдарлау: оң, сол, жоғары, төмен,үстінде, астында,қасында, артында, жанында</w:t>
            </w:r>
          </w:p>
        </w:tc>
      </w:tr>
      <w:tr w:rsidR="00D94241" w:rsidTr="00A703DF">
        <w:trPr>
          <w:trHeight w:val="275"/>
        </w:trPr>
        <w:tc>
          <w:tcPr>
            <w:tcW w:w="2698" w:type="dxa"/>
          </w:tcPr>
          <w:p w:rsidR="00D94241" w:rsidRDefault="00D94241" w:rsidP="00A703DF">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Түскі</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ас</w:t>
            </w:r>
          </w:p>
        </w:tc>
        <w:tc>
          <w:tcPr>
            <w:tcW w:w="11755" w:type="dxa"/>
            <w:gridSpan w:val="6"/>
          </w:tcPr>
          <w:p w:rsidR="00D94241" w:rsidRDefault="00D94241" w:rsidP="00A703DF">
            <w:pPr>
              <w:rPr>
                <w:rFonts w:ascii="Times New Roman" w:hAnsi="Times New Roman" w:cs="Times New Roman"/>
                <w:sz w:val="24"/>
                <w:szCs w:val="24"/>
              </w:rPr>
            </w:pPr>
            <w:r>
              <w:rPr>
                <w:rFonts w:ascii="Times New Roman" w:eastAsia="Times New Roman" w:hAnsi="Times New Roman" w:cs="Times New Roman"/>
                <w:b/>
                <w:sz w:val="24"/>
                <w:szCs w:val="24"/>
              </w:rPr>
              <w:t>Қоршаған ортамен танысу.</w:t>
            </w:r>
            <w:r>
              <w:rPr>
                <w:rFonts w:ascii="Times New Roman" w:hAnsi="Times New Roman" w:cs="Times New Roman"/>
                <w:sz w:val="24"/>
                <w:szCs w:val="24"/>
              </w:rPr>
              <w:t xml:space="preserve"> Ас алдында гигиеналық шараларды орындау (мәдени-гигиеналық дағдылар, өзіне-өзі қызмет ету, кезекшілердің еңбек әрекеті (ас ішу құралдарын, майлықтарды үстелге қою) Гигиеналық шаралар (қолды дұрыс жуу, өз орамалының орнын білу, қолды дұрыс сүрту және орамалды орнына ілу, көркем сөз </w:t>
            </w:r>
          </w:p>
          <w:p w:rsidR="00D94241" w:rsidRDefault="00D94241" w:rsidP="00A703DF">
            <w:pPr>
              <w:jc w:val="center"/>
              <w:rPr>
                <w:rFonts w:ascii="Times New Roman" w:hAnsi="Times New Roman" w:cs="Times New Roman"/>
                <w:b/>
                <w:sz w:val="24"/>
                <w:szCs w:val="24"/>
              </w:rPr>
            </w:pPr>
            <w:r>
              <w:rPr>
                <w:rFonts w:ascii="Times New Roman" w:hAnsi="Times New Roman" w:cs="Times New Roman"/>
                <w:b/>
                <w:sz w:val="24"/>
                <w:szCs w:val="24"/>
              </w:rPr>
              <w:t xml:space="preserve"> «Астың алды үнемі, Сабынмен қол жуамыз, Таза болды мұнтаздай, Тағамға қол созамыз.»»</w:t>
            </w:r>
          </w:p>
          <w:p w:rsidR="00D94241" w:rsidRDefault="00D94241" w:rsidP="00A703DF">
            <w:pPr>
              <w:rPr>
                <w:rFonts w:ascii="Times New Roman" w:hAnsi="Times New Roman" w:cs="Times New Roman"/>
                <w:sz w:val="24"/>
                <w:szCs w:val="24"/>
              </w:rPr>
            </w:pPr>
            <w:r>
              <w:rPr>
                <w:rFonts w:ascii="Times New Roman" w:hAnsi="Times New Roman" w:cs="Times New Roman"/>
                <w:sz w:val="24"/>
                <w:szCs w:val="24"/>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p w:rsidR="00D94241" w:rsidRDefault="00D94241" w:rsidP="00A703DF">
            <w:pPr>
              <w:rPr>
                <w:rFonts w:ascii="Times New Roman" w:eastAsia="Times New Roman" w:hAnsi="Times New Roman" w:cs="Times New Roman"/>
                <w:sz w:val="24"/>
                <w:szCs w:val="24"/>
              </w:rPr>
            </w:pPr>
            <w:r>
              <w:rPr>
                <w:rFonts w:ascii="Times New Roman" w:eastAsia="Calibri" w:hAnsi="Times New Roman" w:cs="Times New Roman"/>
                <w:sz w:val="24"/>
                <w:szCs w:val="24"/>
              </w:rPr>
              <w:t xml:space="preserve"> </w:t>
            </w:r>
            <w:r>
              <w:rPr>
                <w:rFonts w:ascii="Times New Roman" w:eastAsia="Calibri" w:hAnsi="Times New Roman" w:cs="Times New Roman"/>
                <w:b/>
                <w:color w:val="000000"/>
                <w:sz w:val="24"/>
                <w:szCs w:val="24"/>
                <w:lang w:eastAsia="ru-RU"/>
              </w:rPr>
              <w:t>Математика негіздері, қазақ тілі -коммуникативтік,</w:t>
            </w:r>
            <w:r>
              <w:rPr>
                <w:rFonts w:ascii="Times New Roman" w:eastAsia="Calibri" w:hAnsi="Times New Roman" w:cs="Times New Roman"/>
                <w:color w:val="000000"/>
                <w:sz w:val="24"/>
                <w:szCs w:val="24"/>
                <w:lang w:eastAsia="ru-RU"/>
              </w:rPr>
              <w:t xml:space="preserve"> </w:t>
            </w:r>
            <w:r>
              <w:rPr>
                <w:rFonts w:ascii="Times New Roman" w:eastAsia="Calibri" w:hAnsi="Times New Roman" w:cs="Times New Roman"/>
                <w:b/>
                <w:color w:val="000000"/>
                <w:sz w:val="24"/>
                <w:szCs w:val="24"/>
                <w:lang w:eastAsia="ru-RU"/>
              </w:rPr>
              <w:t>танымдық, еңбек әрекеті</w:t>
            </w:r>
            <w:r>
              <w:rPr>
                <w:rFonts w:ascii="Times New Roman" w:eastAsia="Calibri" w:hAnsi="Times New Roman" w:cs="Times New Roman"/>
                <w:color w:val="000000"/>
                <w:sz w:val="24"/>
                <w:szCs w:val="24"/>
                <w:lang w:eastAsia="ru-RU"/>
              </w:rPr>
              <w:t xml:space="preserve">  (кезекшілердің әрекеті) Бала санына байланысты ыдыстарды үстел үстіне орналастыру.</w:t>
            </w:r>
          </w:p>
        </w:tc>
      </w:tr>
      <w:tr w:rsidR="00D94241" w:rsidTr="00A703DF">
        <w:trPr>
          <w:trHeight w:val="281"/>
        </w:trPr>
        <w:tc>
          <w:tcPr>
            <w:tcW w:w="2698" w:type="dxa"/>
          </w:tcPr>
          <w:p w:rsidR="00D94241" w:rsidRDefault="00D94241" w:rsidP="00A703DF">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Күндізгі</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z w:val="24"/>
                <w:szCs w:val="24"/>
              </w:rPr>
              <w:t>ұйқы</w:t>
            </w:r>
          </w:p>
        </w:tc>
        <w:tc>
          <w:tcPr>
            <w:tcW w:w="2500" w:type="dxa"/>
          </w:tcPr>
          <w:p w:rsidR="00D94241" w:rsidRDefault="00D94241" w:rsidP="00A703DF">
            <w:pPr>
              <w:rPr>
                <w:rFonts w:ascii="Times New Roman" w:eastAsia="Times New Roman" w:hAnsi="Times New Roman" w:cs="Times New Roman"/>
                <w:sz w:val="24"/>
                <w:szCs w:val="24"/>
              </w:rPr>
            </w:pPr>
            <w:r>
              <w:rPr>
                <w:rFonts w:ascii="Times New Roman" w:eastAsia="Times New Roman" w:hAnsi="Times New Roman" w:cs="Times New Roman"/>
                <w:b/>
                <w:sz w:val="24"/>
                <w:szCs w:val="24"/>
              </w:rPr>
              <w:t>Музыка.</w:t>
            </w:r>
            <w:r>
              <w:rPr>
                <w:rFonts w:ascii="Times New Roman" w:eastAsia="Times New Roman" w:hAnsi="Times New Roman" w:cs="Times New Roman"/>
                <w:sz w:val="24"/>
                <w:szCs w:val="24"/>
              </w:rPr>
              <w:t>Табиғат дыбыстарын тыңдау (баяу, ақырын).</w:t>
            </w:r>
          </w:p>
        </w:tc>
        <w:tc>
          <w:tcPr>
            <w:tcW w:w="2437" w:type="dxa"/>
          </w:tcPr>
          <w:p w:rsidR="00D94241" w:rsidRDefault="00D94241" w:rsidP="00A703DF">
            <w:pPr>
              <w:rPr>
                <w:rFonts w:ascii="Times New Roman" w:eastAsia="Times New Roman" w:hAnsi="Times New Roman" w:cs="Times New Roman"/>
                <w:sz w:val="24"/>
                <w:szCs w:val="24"/>
              </w:rPr>
            </w:pPr>
            <w:r>
              <w:rPr>
                <w:rFonts w:ascii="Times New Roman" w:eastAsia="Times New Roman" w:hAnsi="Times New Roman" w:cs="Times New Roman"/>
                <w:b/>
                <w:sz w:val="24"/>
                <w:szCs w:val="24"/>
              </w:rPr>
              <w:t>Музыка</w:t>
            </w:r>
            <w:r>
              <w:rPr>
                <w:rFonts w:ascii="Times New Roman" w:eastAsia="Times New Roman" w:hAnsi="Times New Roman" w:cs="Times New Roman"/>
                <w:sz w:val="24"/>
                <w:szCs w:val="24"/>
              </w:rPr>
              <w:t>.Жағымды әуен тыңдау (баяу, ақырын).</w:t>
            </w:r>
          </w:p>
        </w:tc>
        <w:tc>
          <w:tcPr>
            <w:tcW w:w="2254" w:type="dxa"/>
          </w:tcPr>
          <w:p w:rsidR="00D94241" w:rsidRDefault="00D94241" w:rsidP="00A703DF">
            <w:pPr>
              <w:rPr>
                <w:rFonts w:ascii="Times New Roman" w:eastAsia="Times New Roman" w:hAnsi="Times New Roman" w:cs="Times New Roman"/>
                <w:sz w:val="24"/>
                <w:szCs w:val="24"/>
              </w:rPr>
            </w:pPr>
            <w:r>
              <w:rPr>
                <w:rFonts w:ascii="Times New Roman" w:eastAsia="Times New Roman" w:hAnsi="Times New Roman" w:cs="Times New Roman"/>
                <w:b/>
                <w:sz w:val="24"/>
                <w:szCs w:val="24"/>
              </w:rPr>
              <w:t>Музыка</w:t>
            </w:r>
            <w:r>
              <w:rPr>
                <w:rFonts w:ascii="Times New Roman" w:eastAsia="Times New Roman" w:hAnsi="Times New Roman" w:cs="Times New Roman"/>
                <w:sz w:val="24"/>
                <w:szCs w:val="24"/>
              </w:rPr>
              <w:t>.</w:t>
            </w:r>
            <w:r>
              <w:rPr>
                <w:rFonts w:ascii="Times New Roman" w:hAnsi="Times New Roman" w:cs="Times New Roman"/>
                <w:sz w:val="24"/>
                <w:szCs w:val="24"/>
              </w:rPr>
              <w:t xml:space="preserve"> Балалардың тыныш ұйықтауы үшін жайлы жағдай жасау «демалуға арналған» әуенін тыңдату </w:t>
            </w:r>
          </w:p>
        </w:tc>
        <w:tc>
          <w:tcPr>
            <w:tcW w:w="2296" w:type="dxa"/>
            <w:gridSpan w:val="2"/>
          </w:tcPr>
          <w:p w:rsidR="00D94241" w:rsidRDefault="00D94241" w:rsidP="00A703DF">
            <w:pPr>
              <w:rPr>
                <w:rFonts w:ascii="Times New Roman" w:eastAsia="Times New Roman" w:hAnsi="Times New Roman" w:cs="Times New Roman"/>
                <w:sz w:val="24"/>
                <w:szCs w:val="24"/>
              </w:rPr>
            </w:pPr>
            <w:r>
              <w:rPr>
                <w:rFonts w:ascii="Times New Roman" w:hAnsi="Times New Roman" w:cs="Times New Roman"/>
                <w:b/>
                <w:sz w:val="24"/>
                <w:szCs w:val="24"/>
              </w:rPr>
              <w:t xml:space="preserve">Көркем әдебиет Сөйлеуді дамыту </w:t>
            </w:r>
            <w:r>
              <w:rPr>
                <w:rFonts w:ascii="Times New Roman" w:hAnsi="Times New Roman" w:cs="Times New Roman"/>
                <w:sz w:val="24"/>
                <w:szCs w:val="24"/>
              </w:rPr>
              <w:t xml:space="preserve">Балалардың тыныш ұйықтауы үшін жайы жағдай жасау «Ғажайып патшалық» ертегі </w:t>
            </w:r>
          </w:p>
        </w:tc>
        <w:tc>
          <w:tcPr>
            <w:tcW w:w="2268" w:type="dxa"/>
          </w:tcPr>
          <w:p w:rsidR="00D94241" w:rsidRDefault="00D94241" w:rsidP="00A703DF">
            <w:pPr>
              <w:rPr>
                <w:rFonts w:ascii="Times New Roman" w:eastAsia="Times New Roman" w:hAnsi="Times New Roman" w:cs="Times New Roman"/>
                <w:sz w:val="24"/>
                <w:szCs w:val="24"/>
              </w:rPr>
            </w:pPr>
            <w:r>
              <w:rPr>
                <w:rFonts w:ascii="Times New Roman" w:hAnsi="Times New Roman" w:cs="Times New Roman"/>
                <w:b/>
                <w:sz w:val="24"/>
                <w:szCs w:val="24"/>
              </w:rPr>
              <w:t xml:space="preserve">Көркем әдебиет Сөйлеуді дамыту </w:t>
            </w:r>
            <w:r>
              <w:rPr>
                <w:rFonts w:ascii="Times New Roman" w:hAnsi="Times New Roman" w:cs="Times New Roman"/>
                <w:sz w:val="24"/>
                <w:szCs w:val="24"/>
              </w:rPr>
              <w:t xml:space="preserve">Балалардың тыныш ұйықтауы үшін жайы жағдай жасау «Ғажайып патшалық» ертегі </w:t>
            </w:r>
          </w:p>
        </w:tc>
      </w:tr>
      <w:tr w:rsidR="00D94241" w:rsidTr="00A703DF">
        <w:trPr>
          <w:trHeight w:val="571"/>
        </w:trPr>
        <w:tc>
          <w:tcPr>
            <w:tcW w:w="2698" w:type="dxa"/>
          </w:tcPr>
          <w:p w:rsidR="00D94241" w:rsidRDefault="00D94241" w:rsidP="00A703DF">
            <w:pPr>
              <w:ind w:left="110" w:right="1334"/>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Біртіндеп ұйқыдан </w:t>
            </w:r>
            <w:r>
              <w:rPr>
                <w:rFonts w:ascii="Times New Roman" w:eastAsia="Times New Roman" w:hAnsi="Times New Roman" w:cs="Times New Roman"/>
                <w:spacing w:val="-57"/>
                <w:sz w:val="24"/>
                <w:szCs w:val="24"/>
              </w:rPr>
              <w:t xml:space="preserve"> </w:t>
            </w:r>
            <w:r>
              <w:rPr>
                <w:rFonts w:ascii="Times New Roman" w:eastAsia="Times New Roman" w:hAnsi="Times New Roman" w:cs="Times New Roman"/>
                <w:sz w:val="24"/>
                <w:szCs w:val="24"/>
              </w:rPr>
              <w:t>ояту,</w:t>
            </w:r>
          </w:p>
          <w:p w:rsidR="00D94241" w:rsidRDefault="00D94241" w:rsidP="00A703DF">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сауықтыру</w:t>
            </w: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sz w:val="24"/>
                <w:szCs w:val="24"/>
              </w:rPr>
              <w:t>шаралары</w:t>
            </w:r>
          </w:p>
        </w:tc>
        <w:tc>
          <w:tcPr>
            <w:tcW w:w="2500" w:type="dxa"/>
          </w:tcPr>
          <w:p w:rsidR="00D94241" w:rsidRDefault="00D94241" w:rsidP="00A703DF">
            <w:pPr>
              <w:pStyle w:val="a5"/>
              <w:spacing w:line="256" w:lineRule="auto"/>
              <w:jc w:val="both"/>
              <w:rPr>
                <w:b/>
                <w:lang w:val="kk-KZ"/>
              </w:rPr>
            </w:pPr>
            <w:r>
              <w:rPr>
                <w:b/>
                <w:lang w:val="kk-KZ"/>
              </w:rPr>
              <w:t>Дене шынықтыру</w:t>
            </w:r>
          </w:p>
          <w:p w:rsidR="00D94241" w:rsidRDefault="00D94241" w:rsidP="00A703DF">
            <w:pPr>
              <w:pStyle w:val="a5"/>
              <w:spacing w:line="256" w:lineRule="auto"/>
              <w:jc w:val="both"/>
              <w:rPr>
                <w:lang w:val="kk-KZ"/>
              </w:rPr>
            </w:pPr>
            <w:r>
              <w:rPr>
                <w:lang w:val="kk-KZ"/>
              </w:rPr>
              <w:t>Ояну №1</w:t>
            </w:r>
          </w:p>
          <w:p w:rsidR="00D94241" w:rsidRDefault="00D94241" w:rsidP="00A703DF">
            <w:pPr>
              <w:pStyle w:val="a5"/>
              <w:spacing w:line="256" w:lineRule="auto"/>
              <w:jc w:val="both"/>
              <w:rPr>
                <w:b/>
                <w:color w:val="000000"/>
                <w:lang w:val="kk-KZ"/>
              </w:rPr>
            </w:pPr>
            <w:r>
              <w:rPr>
                <w:color w:val="000000"/>
                <w:lang w:val="kk-KZ"/>
              </w:rPr>
              <w:t>Ш/ж:Кедергі жолдар</w:t>
            </w:r>
          </w:p>
        </w:tc>
        <w:tc>
          <w:tcPr>
            <w:tcW w:w="2437" w:type="dxa"/>
          </w:tcPr>
          <w:p w:rsidR="00D94241" w:rsidRDefault="00D94241" w:rsidP="00A703DF">
            <w:pPr>
              <w:pStyle w:val="a5"/>
              <w:spacing w:line="256" w:lineRule="auto"/>
              <w:jc w:val="both"/>
              <w:rPr>
                <w:b/>
                <w:lang w:val="kk-KZ"/>
              </w:rPr>
            </w:pPr>
            <w:r>
              <w:rPr>
                <w:b/>
                <w:lang w:val="kk-KZ"/>
              </w:rPr>
              <w:t>Дене шынықтыру</w:t>
            </w:r>
          </w:p>
          <w:p w:rsidR="00D94241" w:rsidRDefault="00D94241" w:rsidP="00A703DF">
            <w:pPr>
              <w:pStyle w:val="a5"/>
              <w:spacing w:line="256" w:lineRule="auto"/>
              <w:jc w:val="both"/>
              <w:rPr>
                <w:lang w:val="kk-KZ"/>
              </w:rPr>
            </w:pPr>
            <w:r>
              <w:rPr>
                <w:lang w:val="kk-KZ"/>
              </w:rPr>
              <w:t>Ояну№2</w:t>
            </w:r>
          </w:p>
          <w:p w:rsidR="00D94241" w:rsidRDefault="00D94241" w:rsidP="00A703DF">
            <w:pPr>
              <w:pStyle w:val="a5"/>
              <w:spacing w:line="256" w:lineRule="auto"/>
              <w:jc w:val="both"/>
              <w:rPr>
                <w:lang w:val="kk-KZ"/>
              </w:rPr>
            </w:pPr>
            <w:r>
              <w:rPr>
                <w:lang w:val="kk-KZ"/>
              </w:rPr>
              <w:t>Ш/ж</w:t>
            </w:r>
            <w:r>
              <w:rPr>
                <w:b/>
                <w:lang w:val="kk-KZ"/>
              </w:rPr>
              <w:t>:</w:t>
            </w:r>
            <w:r>
              <w:rPr>
                <w:lang w:val="kk-KZ"/>
              </w:rPr>
              <w:t>Бұдыр жолдар</w:t>
            </w:r>
          </w:p>
        </w:tc>
        <w:tc>
          <w:tcPr>
            <w:tcW w:w="2254" w:type="dxa"/>
          </w:tcPr>
          <w:p w:rsidR="00D94241" w:rsidRDefault="00D94241" w:rsidP="00A703DF">
            <w:pPr>
              <w:pStyle w:val="a5"/>
              <w:spacing w:line="256" w:lineRule="auto"/>
              <w:jc w:val="both"/>
              <w:rPr>
                <w:b/>
                <w:lang w:val="kk-KZ"/>
              </w:rPr>
            </w:pPr>
            <w:r>
              <w:rPr>
                <w:b/>
                <w:lang w:val="kk-KZ"/>
              </w:rPr>
              <w:t>Дене шынықтыру</w:t>
            </w:r>
          </w:p>
          <w:p w:rsidR="00D94241" w:rsidRDefault="00D94241" w:rsidP="00A703DF">
            <w:pPr>
              <w:pStyle w:val="a5"/>
              <w:spacing w:line="256" w:lineRule="auto"/>
              <w:jc w:val="both"/>
              <w:rPr>
                <w:lang w:val="kk-KZ"/>
              </w:rPr>
            </w:pPr>
            <w:r>
              <w:rPr>
                <w:lang w:val="kk-KZ"/>
              </w:rPr>
              <w:t>Ояну№3</w:t>
            </w:r>
          </w:p>
          <w:p w:rsidR="00D94241" w:rsidRDefault="00D94241" w:rsidP="00A703DF">
            <w:pPr>
              <w:pStyle w:val="a5"/>
              <w:spacing w:line="256" w:lineRule="auto"/>
              <w:jc w:val="both"/>
              <w:rPr>
                <w:lang w:val="kk-KZ"/>
              </w:rPr>
            </w:pPr>
            <w:r>
              <w:rPr>
                <w:lang w:val="kk-KZ"/>
              </w:rPr>
              <w:t>Демалу жаттығуы</w:t>
            </w:r>
          </w:p>
          <w:p w:rsidR="00D94241" w:rsidRDefault="00D94241" w:rsidP="00A703DF">
            <w:pPr>
              <w:pStyle w:val="a5"/>
              <w:spacing w:line="256" w:lineRule="auto"/>
              <w:jc w:val="both"/>
              <w:rPr>
                <w:lang w:val="kk-KZ"/>
              </w:rPr>
            </w:pPr>
            <w:r>
              <w:rPr>
                <w:lang w:val="kk-KZ"/>
              </w:rPr>
              <w:t>«Сағат»</w:t>
            </w:r>
          </w:p>
          <w:p w:rsidR="00D94241" w:rsidRDefault="00D94241" w:rsidP="00A703DF">
            <w:pPr>
              <w:pStyle w:val="a5"/>
              <w:spacing w:line="256" w:lineRule="auto"/>
              <w:jc w:val="both"/>
              <w:rPr>
                <w:lang w:val="kk-KZ"/>
              </w:rPr>
            </w:pPr>
            <w:r>
              <w:rPr>
                <w:lang w:val="kk-KZ"/>
              </w:rPr>
              <w:t>Ш/ж:</w:t>
            </w:r>
          </w:p>
          <w:p w:rsidR="00D94241" w:rsidRDefault="00D94241" w:rsidP="00A703DF">
            <w:pPr>
              <w:pStyle w:val="a5"/>
              <w:spacing w:line="256" w:lineRule="auto"/>
              <w:jc w:val="both"/>
              <w:rPr>
                <w:lang w:val="kk-KZ"/>
              </w:rPr>
            </w:pPr>
            <w:r>
              <w:rPr>
                <w:lang w:val="kk-KZ"/>
              </w:rPr>
              <w:t>Массаж жолмен жүру</w:t>
            </w:r>
          </w:p>
        </w:tc>
        <w:tc>
          <w:tcPr>
            <w:tcW w:w="2296" w:type="dxa"/>
            <w:gridSpan w:val="2"/>
          </w:tcPr>
          <w:p w:rsidR="00D94241" w:rsidRDefault="00D94241" w:rsidP="00A703DF">
            <w:pPr>
              <w:pStyle w:val="a5"/>
              <w:spacing w:line="256" w:lineRule="auto"/>
              <w:jc w:val="both"/>
              <w:rPr>
                <w:b/>
                <w:lang w:val="kk-KZ"/>
              </w:rPr>
            </w:pPr>
            <w:r>
              <w:rPr>
                <w:b/>
                <w:lang w:val="kk-KZ"/>
              </w:rPr>
              <w:t>Дене шынықтыру</w:t>
            </w:r>
          </w:p>
          <w:p w:rsidR="00D94241" w:rsidRDefault="00D94241" w:rsidP="00A703DF">
            <w:pPr>
              <w:rPr>
                <w:rFonts w:ascii="Times New Roman" w:hAnsi="Times New Roman" w:cs="Times New Roman"/>
                <w:sz w:val="24"/>
                <w:szCs w:val="24"/>
              </w:rPr>
            </w:pPr>
            <w:r>
              <w:rPr>
                <w:rFonts w:ascii="Times New Roman" w:hAnsi="Times New Roman" w:cs="Times New Roman"/>
                <w:sz w:val="24"/>
                <w:szCs w:val="24"/>
              </w:rPr>
              <w:t>Ояну №4</w:t>
            </w:r>
          </w:p>
          <w:p w:rsidR="00D94241" w:rsidRDefault="00D94241" w:rsidP="00A703DF">
            <w:pPr>
              <w:rPr>
                <w:rFonts w:ascii="Times New Roman" w:hAnsi="Times New Roman" w:cs="Times New Roman"/>
                <w:sz w:val="24"/>
                <w:szCs w:val="24"/>
              </w:rPr>
            </w:pPr>
            <w:r>
              <w:rPr>
                <w:rFonts w:ascii="Times New Roman" w:hAnsi="Times New Roman" w:cs="Times New Roman"/>
                <w:sz w:val="24"/>
                <w:szCs w:val="24"/>
              </w:rPr>
              <w:t>Ш/ж:Бұдыр жолдар</w:t>
            </w:r>
          </w:p>
        </w:tc>
        <w:tc>
          <w:tcPr>
            <w:tcW w:w="2268" w:type="dxa"/>
          </w:tcPr>
          <w:p w:rsidR="00D94241" w:rsidRDefault="00D94241" w:rsidP="00A703DF">
            <w:pPr>
              <w:pStyle w:val="a5"/>
              <w:spacing w:line="256" w:lineRule="auto"/>
              <w:jc w:val="both"/>
              <w:rPr>
                <w:b/>
                <w:lang w:val="kk-KZ"/>
              </w:rPr>
            </w:pPr>
            <w:r>
              <w:rPr>
                <w:b/>
                <w:lang w:val="kk-KZ"/>
              </w:rPr>
              <w:t>Дене шынықтыру</w:t>
            </w:r>
          </w:p>
          <w:p w:rsidR="00D94241" w:rsidRDefault="00D94241" w:rsidP="00A703DF">
            <w:pPr>
              <w:rPr>
                <w:rFonts w:ascii="Times New Roman" w:hAnsi="Times New Roman" w:cs="Times New Roman"/>
                <w:sz w:val="24"/>
                <w:szCs w:val="24"/>
              </w:rPr>
            </w:pPr>
            <w:r>
              <w:rPr>
                <w:rFonts w:ascii="Times New Roman" w:hAnsi="Times New Roman" w:cs="Times New Roman"/>
                <w:sz w:val="24"/>
                <w:szCs w:val="24"/>
              </w:rPr>
              <w:t>Ояну №5</w:t>
            </w:r>
          </w:p>
          <w:p w:rsidR="00D94241" w:rsidRDefault="00D94241" w:rsidP="00A703DF">
            <w:pPr>
              <w:rPr>
                <w:rFonts w:ascii="Times New Roman" w:hAnsi="Times New Roman" w:cs="Times New Roman"/>
                <w:sz w:val="24"/>
                <w:szCs w:val="24"/>
              </w:rPr>
            </w:pPr>
            <w:r>
              <w:rPr>
                <w:rFonts w:ascii="Times New Roman" w:hAnsi="Times New Roman" w:cs="Times New Roman"/>
                <w:sz w:val="24"/>
                <w:szCs w:val="24"/>
              </w:rPr>
              <w:t>Ш/ж:Пойыз</w:t>
            </w:r>
          </w:p>
        </w:tc>
      </w:tr>
      <w:tr w:rsidR="00D94241" w:rsidTr="00A703DF">
        <w:trPr>
          <w:trHeight w:val="275"/>
        </w:trPr>
        <w:tc>
          <w:tcPr>
            <w:tcW w:w="2698" w:type="dxa"/>
          </w:tcPr>
          <w:p w:rsidR="00D94241" w:rsidRDefault="00D94241" w:rsidP="00A703DF">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Бесін</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ас</w:t>
            </w:r>
          </w:p>
        </w:tc>
        <w:tc>
          <w:tcPr>
            <w:tcW w:w="11755" w:type="dxa"/>
            <w:gridSpan w:val="6"/>
          </w:tcPr>
          <w:p w:rsidR="00D94241" w:rsidRDefault="00D94241" w:rsidP="00A703DF">
            <w:pPr>
              <w:rPr>
                <w:rFonts w:ascii="Times New Roman" w:eastAsia="Times New Roman" w:hAnsi="Times New Roman" w:cs="Times New Roman"/>
                <w:sz w:val="24"/>
                <w:szCs w:val="24"/>
              </w:rPr>
            </w:pPr>
            <w:r>
              <w:rPr>
                <w:rFonts w:ascii="Times New Roman" w:eastAsia="Times New Roman" w:hAnsi="Times New Roman" w:cs="Times New Roman"/>
                <w:b/>
                <w:sz w:val="24"/>
                <w:szCs w:val="24"/>
              </w:rPr>
              <w:t>Қоршаған ортамен танысу.</w:t>
            </w:r>
            <w:r>
              <w:rPr>
                <w:rFonts w:ascii="Times New Roman" w:eastAsia="Times New Roman" w:hAnsi="Times New Roman" w:cs="Times New Roman"/>
                <w:sz w:val="24"/>
                <w:szCs w:val="24"/>
              </w:rPr>
              <w:t>Танымдық әрекет. Кальцийдің ағзаға пайдасы жайлы ақпарат.</w:t>
            </w:r>
          </w:p>
        </w:tc>
      </w:tr>
      <w:tr w:rsidR="00D94241" w:rsidTr="00A703DF">
        <w:trPr>
          <w:trHeight w:val="448"/>
        </w:trPr>
        <w:tc>
          <w:tcPr>
            <w:tcW w:w="2698" w:type="dxa"/>
          </w:tcPr>
          <w:p w:rsidR="00D94241" w:rsidRDefault="00D94241" w:rsidP="00A703DF">
            <w:pPr>
              <w:ind w:left="110" w:right="498"/>
              <w:contextualSpacing/>
              <w:rPr>
                <w:rFonts w:ascii="Times New Roman" w:eastAsia="Times New Roman" w:hAnsi="Times New Roman" w:cs="Times New Roman"/>
                <w:sz w:val="24"/>
                <w:szCs w:val="24"/>
              </w:rPr>
            </w:pPr>
          </w:p>
          <w:p w:rsidR="00D94241" w:rsidRDefault="00D94241" w:rsidP="00A703DF">
            <w:pPr>
              <w:ind w:left="110" w:right="498"/>
              <w:contextualSpacing/>
              <w:rPr>
                <w:rFonts w:ascii="Times New Roman" w:eastAsia="Times New Roman" w:hAnsi="Times New Roman" w:cs="Times New Roman"/>
                <w:sz w:val="24"/>
                <w:szCs w:val="24"/>
              </w:rPr>
            </w:pPr>
          </w:p>
          <w:p w:rsidR="00D94241" w:rsidRDefault="00D94241" w:rsidP="00A703DF">
            <w:pPr>
              <w:ind w:left="110" w:right="498"/>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дербес әрекеті</w:t>
            </w:r>
            <w:r>
              <w:rPr>
                <w:rFonts w:ascii="Times New Roman" w:eastAsia="Times New Roman" w:hAnsi="Times New Roman" w:cs="Times New Roman"/>
                <w:spacing w:val="-58"/>
                <w:sz w:val="24"/>
                <w:szCs w:val="24"/>
              </w:rPr>
              <w:t xml:space="preserve"> </w:t>
            </w:r>
            <w:r>
              <w:rPr>
                <w:rFonts w:ascii="Times New Roman" w:eastAsia="Times New Roman" w:hAnsi="Times New Roman" w:cs="Times New Roman"/>
                <w:sz w:val="24"/>
                <w:szCs w:val="24"/>
              </w:rPr>
              <w:t>(баяу қимылды ойындар,</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үстел</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 xml:space="preserve">үсті ойындары,бейнелеу әрекеті, кітаптар </w:t>
            </w:r>
            <w:r>
              <w:rPr>
                <w:rFonts w:ascii="Times New Roman" w:eastAsia="Times New Roman" w:hAnsi="Times New Roman" w:cs="Times New Roman"/>
                <w:spacing w:val="-58"/>
                <w:sz w:val="24"/>
                <w:szCs w:val="24"/>
              </w:rPr>
              <w:t xml:space="preserve"> </w:t>
            </w:r>
            <w:r>
              <w:rPr>
                <w:rFonts w:ascii="Times New Roman" w:eastAsia="Times New Roman" w:hAnsi="Times New Roman" w:cs="Times New Roman"/>
                <w:sz w:val="24"/>
                <w:szCs w:val="24"/>
              </w:rPr>
              <w:t>қарау және тағы басқа</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әрекеттер)</w:t>
            </w:r>
          </w:p>
        </w:tc>
        <w:tc>
          <w:tcPr>
            <w:tcW w:w="2500" w:type="dxa"/>
          </w:tcPr>
          <w:p w:rsidR="00D94241" w:rsidRDefault="00D94241" w:rsidP="00A703DF">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Құрастыру іс-әрекеті:</w:t>
            </w:r>
          </w:p>
          <w:p w:rsidR="00D94241" w:rsidRDefault="00D94241" w:rsidP="00A703DF">
            <w:pPr>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1</w:t>
            </w:r>
            <w:r w:rsidRPr="003826C6">
              <w:rPr>
                <w:rFonts w:ascii="Times New Roman" w:eastAsia="Times New Roman" w:hAnsi="Times New Roman" w:cs="Times New Roman"/>
                <w:b/>
                <w:sz w:val="24"/>
                <w:szCs w:val="24"/>
                <w:lang w:eastAsia="ru-RU"/>
              </w:rPr>
              <w:t>6</w:t>
            </w:r>
            <w:r>
              <w:rPr>
                <w:rFonts w:ascii="Times New Roman" w:eastAsia="Times New Roman" w:hAnsi="Times New Roman" w:cs="Times New Roman"/>
                <w:b/>
                <w:sz w:val="24"/>
                <w:szCs w:val="24"/>
                <w:lang w:eastAsia="ru-RU"/>
              </w:rPr>
              <w:t>.</w:t>
            </w:r>
            <w:r w:rsidRPr="003826C6">
              <w:rPr>
                <w:rFonts w:ascii="Times New Roman" w:eastAsia="Times New Roman" w:hAnsi="Times New Roman" w:cs="Times New Roman"/>
                <w:b/>
                <w:sz w:val="24"/>
                <w:szCs w:val="24"/>
                <w:lang w:eastAsia="ru-RU"/>
              </w:rPr>
              <w:t>45</w:t>
            </w:r>
            <w:r>
              <w:rPr>
                <w:rFonts w:ascii="Times New Roman" w:eastAsia="Times New Roman" w:hAnsi="Times New Roman" w:cs="Times New Roman"/>
                <w:b/>
                <w:sz w:val="24"/>
                <w:szCs w:val="24"/>
                <w:lang w:eastAsia="ru-RU"/>
              </w:rPr>
              <w:t>-1</w:t>
            </w:r>
            <w:r w:rsidRPr="003826C6">
              <w:rPr>
                <w:rFonts w:ascii="Times New Roman" w:eastAsia="Times New Roman" w:hAnsi="Times New Roman" w:cs="Times New Roman"/>
                <w:b/>
                <w:sz w:val="24"/>
                <w:szCs w:val="24"/>
                <w:lang w:eastAsia="ru-RU"/>
              </w:rPr>
              <w:t>7</w:t>
            </w:r>
            <w:r>
              <w:rPr>
                <w:rFonts w:ascii="Times New Roman" w:eastAsia="Times New Roman" w:hAnsi="Times New Roman" w:cs="Times New Roman"/>
                <w:b/>
                <w:sz w:val="24"/>
                <w:szCs w:val="24"/>
                <w:lang w:eastAsia="ru-RU"/>
              </w:rPr>
              <w:t>.</w:t>
            </w:r>
            <w:r w:rsidRPr="003826C6">
              <w:rPr>
                <w:rFonts w:ascii="Times New Roman" w:eastAsia="Times New Roman" w:hAnsi="Times New Roman" w:cs="Times New Roman"/>
                <w:b/>
                <w:sz w:val="24"/>
                <w:szCs w:val="24"/>
                <w:lang w:eastAsia="ru-RU"/>
              </w:rPr>
              <w:t>0</w:t>
            </w:r>
            <w:r>
              <w:rPr>
                <w:rFonts w:ascii="Times New Roman" w:eastAsia="Times New Roman" w:hAnsi="Times New Roman" w:cs="Times New Roman"/>
                <w:b/>
                <w:sz w:val="24"/>
                <w:szCs w:val="24"/>
                <w:lang w:eastAsia="ru-RU"/>
              </w:rPr>
              <w:t>5 Хореграфия</w:t>
            </w:r>
            <w:r>
              <w:rPr>
                <w:rFonts w:ascii="Times New Roman" w:eastAsia="Times New Roman" w:hAnsi="Times New Roman" w:cs="Times New Roman"/>
                <w:sz w:val="24"/>
                <w:szCs w:val="24"/>
                <w:lang w:eastAsia="ru-RU"/>
              </w:rPr>
              <w:t>үйірмесі</w:t>
            </w:r>
          </w:p>
          <w:p w:rsidR="00D94241" w:rsidRDefault="00D94241" w:rsidP="00A703DF">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Мақсаты: «Түрлі түсті таяқшалар» ойын режимімен танысу.</w:t>
            </w:r>
          </w:p>
          <w:p w:rsidR="00D94241" w:rsidRDefault="00D94241" w:rsidP="00A703DF">
            <w:pPr>
              <w:rPr>
                <w:rFonts w:ascii="Times New Roman" w:eastAsia="Times New Roman" w:hAnsi="Times New Roman" w:cs="Times New Roman"/>
                <w:sz w:val="24"/>
                <w:szCs w:val="24"/>
                <w:lang w:eastAsia="ru-RU"/>
              </w:rPr>
            </w:pPr>
          </w:p>
          <w:p w:rsidR="00D94241" w:rsidRDefault="00D94241" w:rsidP="00A703DF">
            <w:pPr>
              <w:rPr>
                <w:rFonts w:ascii="Times New Roman" w:eastAsia="Times New Roman" w:hAnsi="Times New Roman" w:cs="Times New Roman"/>
                <w:sz w:val="24"/>
                <w:szCs w:val="24"/>
                <w:lang w:eastAsia="ru-RU"/>
              </w:rPr>
            </w:pPr>
          </w:p>
          <w:p w:rsidR="00D94241" w:rsidRDefault="00D94241" w:rsidP="00A703DF">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Дидактикалық ойын.</w:t>
            </w:r>
          </w:p>
          <w:p w:rsidR="00D94241" w:rsidRDefault="00D94241" w:rsidP="00A703DF">
            <w:pPr>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үйім-менің отбасым»</w:t>
            </w:r>
          </w:p>
          <w:p w:rsidR="00D94241" w:rsidRDefault="00D94241" w:rsidP="00A703DF">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мекен-жайын, отбасы мүшелерін дұрыс атауға, бөліктерді дұрыс жинауға дағдылану. </w:t>
            </w:r>
          </w:p>
          <w:p w:rsidR="00D94241" w:rsidRDefault="00D94241" w:rsidP="00A703DF">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(математика негіздері, сөйлеуді дамыту)</w:t>
            </w:r>
          </w:p>
          <w:p w:rsidR="00D94241" w:rsidRDefault="00D94241" w:rsidP="00A703DF">
            <w:pPr>
              <w:rPr>
                <w:rFonts w:ascii="Times New Roman" w:eastAsia="Times New Roman" w:hAnsi="Times New Roman" w:cs="Times New Roman"/>
                <w:b/>
                <w:sz w:val="24"/>
                <w:szCs w:val="24"/>
              </w:rPr>
            </w:pPr>
          </w:p>
          <w:p w:rsidR="00D94241" w:rsidRDefault="00D94241" w:rsidP="00A703DF">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Танымдық ойындар: </w:t>
            </w:r>
            <w:r>
              <w:rPr>
                <w:rFonts w:ascii="Times New Roman" w:eastAsia="Times New Roman" w:hAnsi="Times New Roman" w:cs="Times New Roman"/>
                <w:sz w:val="24"/>
                <w:szCs w:val="24"/>
              </w:rPr>
              <w:t>Кинестетикалық құм</w:t>
            </w:r>
          </w:p>
          <w:p w:rsidR="00D94241" w:rsidRDefault="00D94241" w:rsidP="00A703DF">
            <w:pPr>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rPr>
              <w:t>Мақсаты: балалардың қиялын дамыту.</w:t>
            </w:r>
          </w:p>
        </w:tc>
        <w:tc>
          <w:tcPr>
            <w:tcW w:w="2437" w:type="dxa"/>
          </w:tcPr>
          <w:p w:rsidR="00D94241" w:rsidRDefault="00D94241" w:rsidP="00A703DF">
            <w:pPr>
              <w:rPr>
                <w:rFonts w:ascii="Times New Roman" w:eastAsia="Times New Roman" w:hAnsi="Times New Roman" w:cs="Times New Roman"/>
                <w:sz w:val="24"/>
                <w:szCs w:val="24"/>
              </w:rPr>
            </w:pPr>
            <w:r>
              <w:rPr>
                <w:rFonts w:ascii="Times New Roman" w:eastAsia="Times New Roman" w:hAnsi="Times New Roman" w:cs="Times New Roman"/>
                <w:b/>
                <w:sz w:val="24"/>
                <w:szCs w:val="24"/>
              </w:rPr>
              <w:t>Жаттау</w:t>
            </w:r>
            <w:r>
              <w:rPr>
                <w:rFonts w:ascii="Times New Roman" w:eastAsia="Times New Roman" w:hAnsi="Times New Roman" w:cs="Times New Roman"/>
                <w:sz w:val="24"/>
                <w:szCs w:val="24"/>
              </w:rPr>
              <w:t>:  «Достық» әнін жаттау</w:t>
            </w:r>
          </w:p>
          <w:p w:rsidR="00D94241" w:rsidRDefault="00D94241" w:rsidP="00A703DF">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(қазақ тілі, сөйлеуді дамыту)</w:t>
            </w:r>
          </w:p>
          <w:p w:rsidR="00D94241" w:rsidRDefault="00D94241" w:rsidP="00A703DF">
            <w:pPr>
              <w:rPr>
                <w:rFonts w:ascii="Times New Roman" w:hAnsi="Times New Roman" w:cs="Times New Roman"/>
                <w:color w:val="000000"/>
                <w:sz w:val="24"/>
                <w:szCs w:val="24"/>
              </w:rPr>
            </w:pPr>
            <w:r>
              <w:rPr>
                <w:rFonts w:ascii="Times New Roman" w:hAnsi="Times New Roman" w:cs="Times New Roman"/>
                <w:b/>
                <w:color w:val="000000"/>
                <w:sz w:val="24"/>
                <w:szCs w:val="24"/>
              </w:rPr>
              <w:t>Жазу элементтері:</w:t>
            </w:r>
            <w:r>
              <w:rPr>
                <w:rFonts w:ascii="Times New Roman" w:hAnsi="Times New Roman" w:cs="Times New Roman"/>
                <w:color w:val="000000"/>
                <w:sz w:val="24"/>
                <w:szCs w:val="24"/>
              </w:rPr>
              <w:t xml:space="preserve"> «Балапан дәптерімен жұмыс жасау»</w:t>
            </w:r>
          </w:p>
          <w:p w:rsidR="00D94241" w:rsidRDefault="00D94241" w:rsidP="00A703DF">
            <w:pPr>
              <w:rPr>
                <w:rFonts w:ascii="Times New Roman" w:hAnsi="Times New Roman" w:cs="Times New Roman"/>
                <w:color w:val="000000"/>
                <w:sz w:val="24"/>
                <w:szCs w:val="24"/>
              </w:rPr>
            </w:pPr>
          </w:p>
          <w:p w:rsidR="00D94241" w:rsidRDefault="00D94241" w:rsidP="00A703DF">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Театрды сахналау.</w:t>
            </w:r>
          </w:p>
          <w:p w:rsidR="00D94241" w:rsidRDefault="00D94241" w:rsidP="00A703DF">
            <w:pPr>
              <w:rPr>
                <w:rFonts w:ascii="Times New Roman" w:eastAsia="Times New Roman" w:hAnsi="Times New Roman" w:cs="Times New Roman"/>
                <w:sz w:val="24"/>
                <w:szCs w:val="24"/>
              </w:rPr>
            </w:pPr>
            <w:r>
              <w:rPr>
                <w:rFonts w:ascii="Times New Roman" w:eastAsia="Times New Roman" w:hAnsi="Times New Roman" w:cs="Times New Roman"/>
                <w:sz w:val="24"/>
                <w:szCs w:val="24"/>
              </w:rPr>
              <w:t>Еркін тақыпты ертегі таңдап, сахналау.</w:t>
            </w:r>
          </w:p>
          <w:p w:rsidR="00D94241" w:rsidRDefault="00D94241" w:rsidP="00A703DF">
            <w:pPr>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Балалармен бірге ертегі қойылымын қуыршақ театры арқылы ойнап көрсету және үй жануарларын қорғай білуге үйрету.</w:t>
            </w:r>
          </w:p>
          <w:p w:rsidR="00D94241" w:rsidRDefault="00D94241" w:rsidP="00A703DF">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 әдебиет)</w:t>
            </w:r>
          </w:p>
          <w:p w:rsidR="00D94241" w:rsidRDefault="00D94241" w:rsidP="00A703DF">
            <w:pPr>
              <w:rPr>
                <w:rFonts w:ascii="Times New Roman" w:hAnsi="Times New Roman" w:cs="Times New Roman"/>
                <w:color w:val="000000"/>
                <w:sz w:val="24"/>
                <w:szCs w:val="24"/>
              </w:rPr>
            </w:pPr>
          </w:p>
          <w:p w:rsidR="00D94241" w:rsidRDefault="00D94241" w:rsidP="00A703DF">
            <w:pPr>
              <w:rPr>
                <w:rFonts w:ascii="Times New Roman" w:hAnsi="Times New Roman" w:cs="Times New Roman"/>
                <w:color w:val="000000"/>
                <w:sz w:val="24"/>
                <w:szCs w:val="24"/>
              </w:rPr>
            </w:pPr>
            <w:r>
              <w:rPr>
                <w:rFonts w:ascii="Times New Roman" w:hAnsi="Times New Roman" w:cs="Times New Roman"/>
                <w:b/>
                <w:color w:val="000000"/>
                <w:sz w:val="24"/>
                <w:szCs w:val="24"/>
              </w:rPr>
              <w:t xml:space="preserve">Еркін ойындар: </w:t>
            </w:r>
            <w:r>
              <w:rPr>
                <w:rFonts w:ascii="Times New Roman" w:hAnsi="Times New Roman" w:cs="Times New Roman"/>
                <w:color w:val="000000"/>
                <w:sz w:val="24"/>
                <w:szCs w:val="24"/>
              </w:rPr>
              <w:t>балалардың жақсы көретін ойындарын ойнату. Оларды бақылау.</w:t>
            </w:r>
          </w:p>
          <w:p w:rsidR="00D94241" w:rsidRDefault="00D94241" w:rsidP="00A703DF">
            <w:pPr>
              <w:rPr>
                <w:rFonts w:ascii="Times New Roman" w:hAnsi="Times New Roman" w:cs="Times New Roman"/>
                <w:color w:val="000000"/>
                <w:sz w:val="24"/>
                <w:szCs w:val="24"/>
              </w:rPr>
            </w:pPr>
          </w:p>
        </w:tc>
        <w:tc>
          <w:tcPr>
            <w:tcW w:w="2254" w:type="dxa"/>
          </w:tcPr>
          <w:p w:rsidR="00D94241" w:rsidRDefault="00D94241" w:rsidP="00A703DF">
            <w:pP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 xml:space="preserve">15.30-16.00 </w:t>
            </w:r>
          </w:p>
          <w:p w:rsidR="00D94241" w:rsidRDefault="00D94241" w:rsidP="00A703DF">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Хореография үйірмесі</w:t>
            </w:r>
          </w:p>
          <w:p w:rsidR="00D94241" w:rsidRPr="003826C6" w:rsidRDefault="00D94241" w:rsidP="00A703DF">
            <w:pPr>
              <w:rPr>
                <w:rFonts w:ascii="Times New Roman" w:eastAsia="Times New Roman" w:hAnsi="Times New Roman" w:cs="Times New Roman"/>
                <w:color w:val="000000"/>
                <w:sz w:val="24"/>
                <w:szCs w:val="24"/>
                <w:lang w:val="ru-RU" w:eastAsia="ru-RU"/>
              </w:rPr>
            </w:pPr>
            <w:r w:rsidRPr="003826C6">
              <w:rPr>
                <w:rFonts w:ascii="Times New Roman" w:eastAsia="Times New Roman" w:hAnsi="Times New Roman" w:cs="Times New Roman"/>
                <w:color w:val="000000"/>
                <w:sz w:val="24"/>
                <w:szCs w:val="24"/>
                <w:lang w:val="ru-RU" w:eastAsia="ru-RU"/>
              </w:rPr>
              <w:t xml:space="preserve">  16 35-16 55</w:t>
            </w:r>
          </w:p>
          <w:p w:rsidR="00D94241" w:rsidRPr="003826C6" w:rsidRDefault="00D94241" w:rsidP="00A703DF">
            <w:pPr>
              <w:rPr>
                <w:rFonts w:ascii="Times New Roman" w:eastAsia="Times New Roman" w:hAnsi="Times New Roman" w:cs="Times New Roman"/>
                <w:color w:val="000000"/>
                <w:sz w:val="24"/>
                <w:szCs w:val="24"/>
                <w:lang w:val="ru-RU" w:eastAsia="ru-RU"/>
              </w:rPr>
            </w:pPr>
            <w:r w:rsidRPr="003826C6">
              <w:rPr>
                <w:rFonts w:ascii="Times New Roman" w:eastAsia="Times New Roman" w:hAnsi="Times New Roman" w:cs="Times New Roman"/>
                <w:color w:val="000000"/>
                <w:sz w:val="24"/>
                <w:szCs w:val="24"/>
                <w:lang w:val="ru-RU" w:eastAsia="ru-RU"/>
              </w:rPr>
              <w:t>Каратэ</w:t>
            </w:r>
          </w:p>
          <w:p w:rsidR="00D94241" w:rsidRDefault="00D94241" w:rsidP="00A703DF">
            <w:pPr>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
                <w:bCs/>
                <w:color w:val="000000"/>
                <w:sz w:val="24"/>
                <w:szCs w:val="24"/>
                <w:lang w:eastAsia="ru-RU"/>
              </w:rPr>
              <w:t>Математикалық дағды:</w:t>
            </w:r>
            <w:r>
              <w:rPr>
                <w:rFonts w:ascii="Times New Roman" w:eastAsia="Times New Roman" w:hAnsi="Times New Roman" w:cs="Times New Roman"/>
                <w:bCs/>
                <w:color w:val="000000"/>
                <w:sz w:val="24"/>
                <w:szCs w:val="24"/>
                <w:lang w:eastAsia="ru-RU"/>
              </w:rPr>
              <w:t xml:space="preserve"> «Математика элементтері» </w:t>
            </w:r>
          </w:p>
          <w:p w:rsidR="00D94241" w:rsidRDefault="00D94241" w:rsidP="00A703DF">
            <w:pPr>
              <w:rPr>
                <w:rFonts w:ascii="Times New Roman" w:eastAsia="Times New Roman" w:hAnsi="Times New Roman" w:cs="Times New Roman"/>
                <w:bCs/>
                <w:color w:val="000000"/>
                <w:sz w:val="24"/>
                <w:szCs w:val="24"/>
                <w:lang w:eastAsia="ru-RU"/>
              </w:rPr>
            </w:pPr>
          </w:p>
          <w:p w:rsidR="00D94241" w:rsidRDefault="00D94241" w:rsidP="00A703DF">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Дид/ойын:</w:t>
            </w:r>
            <w:r>
              <w:rPr>
                <w:rFonts w:ascii="Times New Roman" w:eastAsia="Times New Roman" w:hAnsi="Times New Roman" w:cs="Times New Roman"/>
                <w:color w:val="000000"/>
                <w:sz w:val="24"/>
                <w:szCs w:val="24"/>
                <w:lang w:eastAsia="ru-RU"/>
              </w:rPr>
              <w:t xml:space="preserve"> «Салауатты өмір салты»</w:t>
            </w:r>
          </w:p>
          <w:p w:rsidR="00D94241" w:rsidRDefault="00D94241" w:rsidP="00A703DF">
            <w:pP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
                <w:color w:val="000000"/>
                <w:sz w:val="24"/>
                <w:szCs w:val="24"/>
                <w:lang w:eastAsia="ru-RU"/>
              </w:rPr>
              <w:t>Мақсаты:</w:t>
            </w:r>
            <w:r>
              <w:rPr>
                <w:rFonts w:ascii="Times New Roman" w:eastAsia="Times New Roman" w:hAnsi="Times New Roman" w:cs="Times New Roman"/>
                <w:color w:val="000000"/>
                <w:sz w:val="24"/>
                <w:szCs w:val="24"/>
                <w:lang w:eastAsia="ru-RU"/>
              </w:rPr>
              <w:t xml:space="preserve"> балаларды пайдалы тағамдарды ажыратуға үйрету.</w:t>
            </w:r>
          </w:p>
        </w:tc>
        <w:tc>
          <w:tcPr>
            <w:tcW w:w="2277" w:type="dxa"/>
          </w:tcPr>
          <w:p w:rsidR="00D94241" w:rsidRDefault="00D94241" w:rsidP="00A703DF">
            <w:pPr>
              <w:rPr>
                <w:rFonts w:ascii="Times New Roman" w:hAnsi="Times New Roman" w:cs="Times New Roman"/>
                <w:sz w:val="24"/>
                <w:szCs w:val="24"/>
              </w:rPr>
            </w:pPr>
            <w:r>
              <w:rPr>
                <w:rFonts w:ascii="Times New Roman" w:eastAsia="Times New Roman" w:hAnsi="Times New Roman" w:cs="Times New Roman"/>
                <w:b/>
                <w:color w:val="000000"/>
                <w:sz w:val="24"/>
                <w:szCs w:val="24"/>
                <w:lang w:eastAsia="ru-RU"/>
              </w:rPr>
              <w:t>Сурет салу,мүсіндеу– шығармашылық, ойын әрекеттері</w:t>
            </w:r>
            <w:r>
              <w:rPr>
                <w:rFonts w:ascii="Times New Roman" w:eastAsia="Times New Roman" w:hAnsi="Times New Roman" w:cs="Times New Roman"/>
                <w:color w:val="000000"/>
                <w:sz w:val="24"/>
                <w:szCs w:val="24"/>
                <w:lang w:eastAsia="ru-RU"/>
              </w:rPr>
              <w:t xml:space="preserve"> </w:t>
            </w:r>
          </w:p>
          <w:p w:rsidR="00D94241" w:rsidRDefault="00D94241" w:rsidP="00A703DF">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Дайын суретті бояу тапсырмасы.</w:t>
            </w:r>
          </w:p>
          <w:p w:rsidR="00D94241" w:rsidRDefault="00D94241" w:rsidP="00A703DF">
            <w:pPr>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қағаз бетіне басып шығарылған қыс мезгілі (антистресс) бірнеше суреттері беріледі, балалар өздері таңдап, бояп шығады.</w:t>
            </w:r>
          </w:p>
          <w:p w:rsidR="00D94241" w:rsidRDefault="00D94241" w:rsidP="00A703DF">
            <w:pPr>
              <w:rPr>
                <w:rFonts w:ascii="Times New Roman" w:eastAsia="Times New Roman" w:hAnsi="Times New Roman" w:cs="Times New Roman"/>
                <w:b/>
                <w:bCs/>
                <w:color w:val="000000"/>
                <w:sz w:val="24"/>
                <w:szCs w:val="24"/>
                <w:lang w:eastAsia="ru-RU"/>
              </w:rPr>
            </w:pPr>
          </w:p>
          <w:p w:rsidR="00D94241" w:rsidRDefault="00D94241" w:rsidP="00A703DF">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24"/>
                <w:szCs w:val="24"/>
                <w:lang w:eastAsia="ru-RU"/>
              </w:rPr>
              <w:t xml:space="preserve">Сюжетті-желді ойындар: </w:t>
            </w:r>
            <w:r>
              <w:rPr>
                <w:rFonts w:ascii="Times New Roman" w:eastAsia="Times New Roman" w:hAnsi="Times New Roman" w:cs="Times New Roman"/>
                <w:bCs/>
                <w:color w:val="000000"/>
                <w:sz w:val="24"/>
                <w:szCs w:val="24"/>
                <w:lang w:eastAsia="ru-RU"/>
              </w:rPr>
              <w:t>баланың қалаған ойындары</w:t>
            </w:r>
          </w:p>
          <w:p w:rsidR="00D94241" w:rsidRDefault="00D94241" w:rsidP="00A703DF">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24"/>
                <w:szCs w:val="24"/>
                <w:lang w:eastAsia="ru-RU"/>
              </w:rPr>
              <w:t>Мақсаты:</w:t>
            </w:r>
            <w:r>
              <w:rPr>
                <w:rFonts w:ascii="Times New Roman" w:eastAsia="Times New Roman" w:hAnsi="Times New Roman" w:cs="Times New Roman"/>
                <w:bCs/>
                <w:color w:val="000000"/>
                <w:sz w:val="24"/>
                <w:szCs w:val="24"/>
                <w:lang w:eastAsia="ru-RU"/>
              </w:rPr>
              <w:t xml:space="preserve"> сөйлем құрауға үйрету, ойлау қабілеттерін дамыту.</w:t>
            </w:r>
            <w:r>
              <w:rPr>
                <w:rFonts w:ascii="Times New Roman" w:eastAsia="Times New Roman" w:hAnsi="Times New Roman" w:cs="Times New Roman"/>
                <w:color w:val="000000"/>
                <w:sz w:val="24"/>
                <w:szCs w:val="24"/>
                <w:lang w:eastAsia="ru-RU"/>
              </w:rPr>
              <w:t xml:space="preserve"> </w:t>
            </w:r>
          </w:p>
        </w:tc>
        <w:tc>
          <w:tcPr>
            <w:tcW w:w="2287" w:type="dxa"/>
            <w:gridSpan w:val="2"/>
          </w:tcPr>
          <w:p w:rsidR="00D94241" w:rsidRDefault="00D94241" w:rsidP="00A703DF">
            <w:pP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 xml:space="preserve">15.30-15.55 </w:t>
            </w:r>
          </w:p>
          <w:p w:rsidR="00D94241" w:rsidRDefault="00D94241" w:rsidP="00A703DF">
            <w:pPr>
              <w:rPr>
                <w:rFonts w:ascii="Times New Roman" w:hAnsi="Times New Roman" w:cs="Times New Roman"/>
                <w:color w:val="000000"/>
                <w:sz w:val="24"/>
                <w:szCs w:val="24"/>
              </w:rPr>
            </w:pPr>
            <w:r>
              <w:rPr>
                <w:rFonts w:ascii="Times New Roman" w:eastAsia="Times New Roman" w:hAnsi="Times New Roman" w:cs="Times New Roman"/>
                <w:color w:val="000000"/>
                <w:sz w:val="24"/>
                <w:szCs w:val="24"/>
                <w:lang w:eastAsia="ru-RU"/>
              </w:rPr>
              <w:t>«Скалодром» үйірмесі</w:t>
            </w:r>
          </w:p>
          <w:p w:rsidR="00D94241" w:rsidRDefault="00D94241" w:rsidP="00A703DF">
            <w:pPr>
              <w:rPr>
                <w:rFonts w:ascii="Times New Roman" w:hAnsi="Times New Roman" w:cs="Times New Roman"/>
                <w:color w:val="000000"/>
                <w:sz w:val="24"/>
                <w:szCs w:val="24"/>
              </w:rPr>
            </w:pPr>
            <w:r>
              <w:rPr>
                <w:rFonts w:ascii="Times New Roman" w:hAnsi="Times New Roman" w:cs="Times New Roman"/>
                <w:b/>
                <w:color w:val="000000"/>
                <w:sz w:val="24"/>
                <w:szCs w:val="24"/>
              </w:rPr>
              <w:t>Жазу элементтері:</w:t>
            </w:r>
            <w:r>
              <w:rPr>
                <w:rFonts w:ascii="Times New Roman" w:hAnsi="Times New Roman" w:cs="Times New Roman"/>
                <w:color w:val="000000"/>
                <w:sz w:val="24"/>
                <w:szCs w:val="24"/>
              </w:rPr>
              <w:t xml:space="preserve"> «Балапан дәптерімен жұмыс жасау»</w:t>
            </w:r>
          </w:p>
          <w:p w:rsidR="00D94241" w:rsidRPr="003826C6" w:rsidRDefault="00D94241" w:rsidP="00A703DF">
            <w:pPr>
              <w:rPr>
                <w:rFonts w:ascii="Times New Roman" w:hAnsi="Times New Roman" w:cs="Times New Roman"/>
                <w:color w:val="000000"/>
                <w:sz w:val="24"/>
                <w:szCs w:val="24"/>
              </w:rPr>
            </w:pPr>
            <w:r w:rsidRPr="003826C6">
              <w:rPr>
                <w:rFonts w:ascii="Times New Roman" w:hAnsi="Times New Roman" w:cs="Times New Roman"/>
                <w:color w:val="000000"/>
                <w:sz w:val="24"/>
                <w:szCs w:val="24"/>
              </w:rPr>
              <w:t>1600-1625</w:t>
            </w:r>
          </w:p>
          <w:p w:rsidR="00D94241" w:rsidRPr="003826C6" w:rsidRDefault="00D94241" w:rsidP="00A703DF">
            <w:pPr>
              <w:rPr>
                <w:rFonts w:ascii="Times New Roman" w:hAnsi="Times New Roman" w:cs="Times New Roman"/>
                <w:color w:val="000000"/>
                <w:sz w:val="24"/>
                <w:szCs w:val="24"/>
              </w:rPr>
            </w:pPr>
            <w:r w:rsidRPr="003826C6">
              <w:rPr>
                <w:rFonts w:ascii="Times New Roman" w:hAnsi="Times New Roman" w:cs="Times New Roman"/>
                <w:color w:val="000000"/>
                <w:sz w:val="24"/>
                <w:szCs w:val="24"/>
              </w:rPr>
              <w:t>Каратэ</w:t>
            </w:r>
          </w:p>
          <w:p w:rsidR="00D94241" w:rsidRDefault="00D94241" w:rsidP="00A703DF">
            <w:pPr>
              <w:shd w:val="clear" w:color="auto" w:fill="FFFFFF"/>
              <w:rPr>
                <w:rFonts w:ascii="Times New Roman" w:eastAsia="Times New Roman" w:hAnsi="Times New Roman" w:cs="Times New Roman"/>
                <w:bCs/>
                <w:sz w:val="24"/>
                <w:szCs w:val="24"/>
                <w:lang w:eastAsia="ru-RU"/>
              </w:rPr>
            </w:pPr>
            <w:r>
              <w:rPr>
                <w:rFonts w:ascii="Times New Roman" w:eastAsia="Times New Roman" w:hAnsi="Times New Roman" w:cs="Times New Roman"/>
                <w:b/>
                <w:bCs/>
                <w:sz w:val="24"/>
                <w:szCs w:val="24"/>
                <w:lang w:eastAsia="ru-RU"/>
              </w:rPr>
              <w:t>Планшетпен жұмыс: Мақсаты:</w:t>
            </w:r>
            <w:r>
              <w:rPr>
                <w:rFonts w:ascii="Times New Roman" w:eastAsia="Times New Roman" w:hAnsi="Times New Roman" w:cs="Times New Roman"/>
                <w:bCs/>
                <w:sz w:val="24"/>
                <w:szCs w:val="24"/>
                <w:lang w:eastAsia="ru-RU"/>
              </w:rPr>
              <w:t>Баланың танымдық-зияткерлік қабілетін дамыту.</w:t>
            </w:r>
          </w:p>
          <w:p w:rsidR="00D94241" w:rsidRDefault="00D94241" w:rsidP="00A703DF">
            <w:pPr>
              <w:shd w:val="clear" w:color="auto" w:fill="FFFFFF"/>
              <w:rPr>
                <w:rFonts w:ascii="Times New Roman" w:hAnsi="Times New Roman" w:cs="Times New Roman"/>
                <w:sz w:val="24"/>
                <w:szCs w:val="24"/>
              </w:rPr>
            </w:pPr>
          </w:p>
          <w:p w:rsidR="00D94241" w:rsidRDefault="00D94241" w:rsidP="00A703DF">
            <w:pPr>
              <w:pStyle w:val="a3"/>
              <w:shd w:val="clear" w:color="auto" w:fill="FFFFFF"/>
              <w:spacing w:before="0" w:beforeAutospacing="0" w:after="0" w:afterAutospacing="0"/>
              <w:rPr>
                <w:rFonts w:eastAsia="Calibri"/>
                <w:color w:val="000000"/>
                <w:lang w:eastAsia="ru-RU"/>
              </w:rPr>
            </w:pPr>
            <w:r>
              <w:rPr>
                <w:rFonts w:eastAsia="Calibri"/>
                <w:b/>
              </w:rPr>
              <w:t>Еркін ойындар:</w:t>
            </w:r>
            <w:r>
              <w:rPr>
                <w:rFonts w:eastAsia="Calibri"/>
              </w:rPr>
              <w:t xml:space="preserve"> баланың таңдауында</w:t>
            </w:r>
          </w:p>
        </w:tc>
      </w:tr>
      <w:tr w:rsidR="00D94241" w:rsidTr="00A703DF">
        <w:trPr>
          <w:trHeight w:val="448"/>
        </w:trPr>
        <w:tc>
          <w:tcPr>
            <w:tcW w:w="2698" w:type="dxa"/>
            <w:tcBorders>
              <w:bottom w:val="single" w:sz="4" w:space="0" w:color="auto"/>
            </w:tcBorders>
          </w:tcPr>
          <w:p w:rsidR="00D94241" w:rsidRDefault="00D94241" w:rsidP="00A703DF">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Балалармен</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жеке</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жұмыс</w:t>
            </w:r>
          </w:p>
          <w:p w:rsidR="00D94241" w:rsidRDefault="00D94241" w:rsidP="00A703DF">
            <w:pPr>
              <w:rPr>
                <w:rFonts w:ascii="Times New Roman" w:eastAsia="Times New Roman" w:hAnsi="Times New Roman" w:cs="Times New Roman"/>
                <w:sz w:val="24"/>
                <w:szCs w:val="24"/>
              </w:rPr>
            </w:pPr>
          </w:p>
          <w:p w:rsidR="00D94241" w:rsidRDefault="00D94241" w:rsidP="00A703DF">
            <w:pPr>
              <w:rPr>
                <w:rFonts w:ascii="Times New Roman" w:eastAsia="Times New Roman" w:hAnsi="Times New Roman" w:cs="Times New Roman"/>
                <w:sz w:val="24"/>
                <w:szCs w:val="24"/>
              </w:rPr>
            </w:pPr>
          </w:p>
          <w:p w:rsidR="00D94241" w:rsidRDefault="00D94241" w:rsidP="00A703DF">
            <w:pPr>
              <w:rPr>
                <w:rFonts w:ascii="Times New Roman" w:eastAsia="Times New Roman" w:hAnsi="Times New Roman" w:cs="Times New Roman"/>
                <w:sz w:val="24"/>
                <w:szCs w:val="24"/>
              </w:rPr>
            </w:pPr>
          </w:p>
          <w:p w:rsidR="00D94241" w:rsidRDefault="00D94241" w:rsidP="00A703DF">
            <w:pPr>
              <w:rPr>
                <w:rFonts w:ascii="Times New Roman" w:eastAsia="Times New Roman" w:hAnsi="Times New Roman" w:cs="Times New Roman"/>
                <w:sz w:val="24"/>
                <w:szCs w:val="24"/>
              </w:rPr>
            </w:pPr>
          </w:p>
          <w:p w:rsidR="00D94241" w:rsidRDefault="00D94241" w:rsidP="00A703DF">
            <w:pPr>
              <w:rPr>
                <w:rFonts w:ascii="Times New Roman" w:eastAsia="Times New Roman" w:hAnsi="Times New Roman" w:cs="Times New Roman"/>
                <w:sz w:val="24"/>
                <w:szCs w:val="24"/>
              </w:rPr>
            </w:pPr>
          </w:p>
          <w:p w:rsidR="00D94241" w:rsidRDefault="00D94241" w:rsidP="00A703DF">
            <w:pPr>
              <w:rPr>
                <w:rFonts w:ascii="Times New Roman" w:eastAsia="Times New Roman" w:hAnsi="Times New Roman" w:cs="Times New Roman"/>
                <w:sz w:val="24"/>
                <w:szCs w:val="24"/>
              </w:rPr>
            </w:pPr>
          </w:p>
          <w:p w:rsidR="00D94241" w:rsidRDefault="00D94241" w:rsidP="00A703DF">
            <w:pPr>
              <w:rPr>
                <w:rFonts w:ascii="Times New Roman" w:eastAsia="Times New Roman" w:hAnsi="Times New Roman" w:cs="Times New Roman"/>
                <w:sz w:val="24"/>
                <w:szCs w:val="24"/>
              </w:rPr>
            </w:pPr>
          </w:p>
          <w:p w:rsidR="00D94241" w:rsidRDefault="00D94241" w:rsidP="00A703DF">
            <w:pPr>
              <w:rPr>
                <w:rFonts w:ascii="Times New Roman" w:eastAsia="Times New Roman" w:hAnsi="Times New Roman" w:cs="Times New Roman"/>
                <w:sz w:val="24"/>
                <w:szCs w:val="24"/>
              </w:rPr>
            </w:pPr>
          </w:p>
          <w:p w:rsidR="00D94241" w:rsidRDefault="00D94241" w:rsidP="00A703DF">
            <w:pPr>
              <w:rPr>
                <w:rFonts w:ascii="Times New Roman" w:eastAsia="Times New Roman" w:hAnsi="Times New Roman" w:cs="Times New Roman"/>
                <w:sz w:val="24"/>
                <w:szCs w:val="24"/>
              </w:rPr>
            </w:pPr>
          </w:p>
          <w:p w:rsidR="00D94241" w:rsidRDefault="00D94241" w:rsidP="00A703DF">
            <w:pPr>
              <w:jc w:val="center"/>
              <w:rPr>
                <w:rFonts w:ascii="Times New Roman" w:eastAsia="Times New Roman" w:hAnsi="Times New Roman" w:cs="Times New Roman"/>
                <w:sz w:val="24"/>
                <w:szCs w:val="24"/>
              </w:rPr>
            </w:pPr>
          </w:p>
        </w:tc>
        <w:tc>
          <w:tcPr>
            <w:tcW w:w="2500" w:type="dxa"/>
          </w:tcPr>
          <w:p w:rsidR="00D94241" w:rsidRDefault="00D94241" w:rsidP="00A703DF">
            <w:pPr>
              <w:pStyle w:val="TableParagraph"/>
              <w:rPr>
                <w:b/>
                <w:sz w:val="24"/>
                <w:szCs w:val="24"/>
              </w:rPr>
            </w:pPr>
            <w:r>
              <w:rPr>
                <w:b/>
                <w:sz w:val="24"/>
                <w:szCs w:val="24"/>
              </w:rPr>
              <w:t>Физикалық</w:t>
            </w:r>
            <w:r>
              <w:rPr>
                <w:b/>
                <w:spacing w:val="-2"/>
                <w:sz w:val="24"/>
                <w:szCs w:val="24"/>
              </w:rPr>
              <w:t xml:space="preserve"> </w:t>
            </w:r>
            <w:r>
              <w:rPr>
                <w:b/>
                <w:sz w:val="24"/>
                <w:szCs w:val="24"/>
              </w:rPr>
              <w:t xml:space="preserve">дамыту бағыты бойынша баланың жеке даму картасымен жұмыс: </w:t>
            </w:r>
          </w:p>
          <w:p w:rsidR="00D94241" w:rsidRDefault="00D94241" w:rsidP="00A703DF">
            <w:pPr>
              <w:rPr>
                <w:rFonts w:ascii="Times New Roman" w:eastAsia="Times New Roman" w:hAnsi="Times New Roman" w:cs="Times New Roman"/>
                <w:sz w:val="24"/>
                <w:szCs w:val="24"/>
                <w:lang w:eastAsia="ru-RU"/>
              </w:rPr>
            </w:pPr>
            <w:r>
              <w:rPr>
                <w:rFonts w:ascii="Times New Roman" w:eastAsia="Times New Roman" w:hAnsi="Times New Roman" w:cs="Times New Roman"/>
                <w:bCs/>
                <w:color w:val="000000"/>
                <w:sz w:val="24"/>
                <w:szCs w:val="24"/>
              </w:rPr>
              <w:t>Амелиді1,2,3 қатарға бөлініп жүруді үйрету.</w:t>
            </w:r>
          </w:p>
        </w:tc>
        <w:tc>
          <w:tcPr>
            <w:tcW w:w="2437" w:type="dxa"/>
          </w:tcPr>
          <w:p w:rsidR="00D94241" w:rsidRDefault="00D94241" w:rsidP="00A703DF">
            <w:pPr>
              <w:pStyle w:val="TableParagraph"/>
              <w:rPr>
                <w:b/>
                <w:sz w:val="24"/>
                <w:szCs w:val="24"/>
              </w:rPr>
            </w:pPr>
            <w:r>
              <w:rPr>
                <w:b/>
                <w:sz w:val="24"/>
                <w:szCs w:val="24"/>
              </w:rPr>
              <w:t>Коммуникативтік</w:t>
            </w:r>
            <w:r>
              <w:rPr>
                <w:b/>
                <w:spacing w:val="13"/>
                <w:sz w:val="24"/>
                <w:szCs w:val="24"/>
              </w:rPr>
              <w:t xml:space="preserve"> </w:t>
            </w:r>
            <w:r>
              <w:rPr>
                <w:b/>
                <w:sz w:val="24"/>
                <w:szCs w:val="24"/>
              </w:rPr>
              <w:t>дағдыларды</w:t>
            </w:r>
            <w:r>
              <w:rPr>
                <w:b/>
                <w:spacing w:val="16"/>
                <w:sz w:val="24"/>
                <w:szCs w:val="24"/>
              </w:rPr>
              <w:t xml:space="preserve"> </w:t>
            </w:r>
            <w:r>
              <w:rPr>
                <w:b/>
                <w:sz w:val="24"/>
                <w:szCs w:val="24"/>
              </w:rPr>
              <w:t>дамыту бойынша баланың жеке даму картасымен жұмыс:</w:t>
            </w:r>
          </w:p>
          <w:p w:rsidR="00D94241" w:rsidRDefault="00D94241" w:rsidP="00A703DF">
            <w:pPr>
              <w:rPr>
                <w:rFonts w:ascii="Times New Roman" w:hAnsi="Times New Roman" w:cs="Times New Roman"/>
                <w:iCs/>
                <w:sz w:val="24"/>
                <w:szCs w:val="24"/>
              </w:rPr>
            </w:pPr>
            <w:r>
              <w:rPr>
                <w:rFonts w:ascii="Times New Roman" w:hAnsi="Times New Roman" w:cs="Times New Roman"/>
                <w:iCs/>
                <w:sz w:val="24"/>
                <w:szCs w:val="24"/>
              </w:rPr>
              <w:t xml:space="preserve">Салауатты сөздік қорды ересектердің мамандықтарын білдіретін зат есімдермен, еңбек әрекетін білдіретін етістіктермен толықтыру. </w:t>
            </w:r>
          </w:p>
        </w:tc>
        <w:tc>
          <w:tcPr>
            <w:tcW w:w="2254" w:type="dxa"/>
          </w:tcPr>
          <w:p w:rsidR="00D94241" w:rsidRDefault="00D94241" w:rsidP="00A703DF">
            <w:pPr>
              <w:pStyle w:val="TableParagraph"/>
              <w:rPr>
                <w:sz w:val="24"/>
                <w:szCs w:val="24"/>
              </w:rPr>
            </w:pPr>
            <w:r>
              <w:rPr>
                <w:b/>
                <w:sz w:val="24"/>
                <w:szCs w:val="24"/>
              </w:rPr>
              <w:t>Танымдық</w:t>
            </w:r>
            <w:r>
              <w:rPr>
                <w:b/>
                <w:spacing w:val="12"/>
                <w:sz w:val="24"/>
                <w:szCs w:val="24"/>
              </w:rPr>
              <w:t xml:space="preserve"> </w:t>
            </w:r>
            <w:r>
              <w:rPr>
                <w:b/>
                <w:sz w:val="24"/>
                <w:szCs w:val="24"/>
              </w:rPr>
              <w:t>және</w:t>
            </w:r>
            <w:r>
              <w:rPr>
                <w:b/>
                <w:spacing w:val="12"/>
                <w:sz w:val="24"/>
                <w:szCs w:val="24"/>
              </w:rPr>
              <w:t xml:space="preserve"> </w:t>
            </w:r>
            <w:r>
              <w:rPr>
                <w:b/>
                <w:sz w:val="24"/>
                <w:szCs w:val="24"/>
              </w:rPr>
              <w:t>зияткерлік</w:t>
            </w:r>
            <w:r>
              <w:rPr>
                <w:b/>
                <w:spacing w:val="13"/>
                <w:sz w:val="24"/>
                <w:szCs w:val="24"/>
              </w:rPr>
              <w:t xml:space="preserve"> </w:t>
            </w:r>
            <w:r>
              <w:rPr>
                <w:b/>
                <w:sz w:val="24"/>
                <w:szCs w:val="24"/>
              </w:rPr>
              <w:t>дағдыларды</w:t>
            </w:r>
            <w:r>
              <w:rPr>
                <w:b/>
                <w:spacing w:val="12"/>
                <w:sz w:val="24"/>
                <w:szCs w:val="24"/>
              </w:rPr>
              <w:t xml:space="preserve"> </w:t>
            </w:r>
            <w:r>
              <w:rPr>
                <w:b/>
                <w:sz w:val="24"/>
                <w:szCs w:val="24"/>
              </w:rPr>
              <w:t>дамыту бойынша баланың жеке даму картасымен жұмыс:</w:t>
            </w:r>
            <w:r>
              <w:rPr>
                <w:sz w:val="24"/>
                <w:szCs w:val="24"/>
              </w:rPr>
              <w:t xml:space="preserve"> Алиханды сандарды ажыратуға үйрету.</w:t>
            </w:r>
          </w:p>
        </w:tc>
        <w:tc>
          <w:tcPr>
            <w:tcW w:w="2277" w:type="dxa"/>
          </w:tcPr>
          <w:p w:rsidR="00D94241" w:rsidRDefault="00D94241" w:rsidP="00A703DF">
            <w:pPr>
              <w:rPr>
                <w:rFonts w:ascii="Times New Roman" w:eastAsia="Times New Roman" w:hAnsi="Times New Roman" w:cs="Times New Roman"/>
                <w:sz w:val="24"/>
                <w:szCs w:val="24"/>
                <w:lang w:eastAsia="ru-RU"/>
              </w:rPr>
            </w:pPr>
            <w:r>
              <w:rPr>
                <w:rFonts w:ascii="Times New Roman" w:hAnsi="Times New Roman" w:cs="Times New Roman"/>
                <w:b/>
                <w:sz w:val="24"/>
                <w:szCs w:val="24"/>
              </w:rPr>
              <w:t>Шығармашылық</w:t>
            </w:r>
            <w:r>
              <w:rPr>
                <w:rFonts w:ascii="Times New Roman" w:hAnsi="Times New Roman" w:cs="Times New Roman"/>
                <w:b/>
                <w:spacing w:val="-2"/>
                <w:sz w:val="24"/>
                <w:szCs w:val="24"/>
              </w:rPr>
              <w:t xml:space="preserve"> </w:t>
            </w:r>
            <w:r>
              <w:rPr>
                <w:rFonts w:ascii="Times New Roman" w:hAnsi="Times New Roman" w:cs="Times New Roman"/>
                <w:b/>
                <w:sz w:val="24"/>
                <w:szCs w:val="24"/>
              </w:rPr>
              <w:t>дағдыларын,</w:t>
            </w:r>
            <w:r>
              <w:rPr>
                <w:rFonts w:ascii="Times New Roman" w:hAnsi="Times New Roman" w:cs="Times New Roman"/>
                <w:b/>
                <w:spacing w:val="-3"/>
                <w:sz w:val="24"/>
                <w:szCs w:val="24"/>
              </w:rPr>
              <w:t xml:space="preserve"> </w:t>
            </w:r>
            <w:r>
              <w:rPr>
                <w:rFonts w:ascii="Times New Roman" w:hAnsi="Times New Roman" w:cs="Times New Roman"/>
                <w:b/>
                <w:sz w:val="24"/>
                <w:szCs w:val="24"/>
              </w:rPr>
              <w:t>зерттеу</w:t>
            </w:r>
            <w:r>
              <w:rPr>
                <w:rFonts w:ascii="Times New Roman" w:hAnsi="Times New Roman" w:cs="Times New Roman"/>
                <w:b/>
                <w:spacing w:val="-7"/>
                <w:sz w:val="24"/>
                <w:szCs w:val="24"/>
              </w:rPr>
              <w:t xml:space="preserve"> </w:t>
            </w:r>
            <w:r>
              <w:rPr>
                <w:rFonts w:ascii="Times New Roman" w:hAnsi="Times New Roman" w:cs="Times New Roman"/>
                <w:b/>
                <w:sz w:val="24"/>
                <w:szCs w:val="24"/>
              </w:rPr>
              <w:t>іс-әрекетін</w:t>
            </w:r>
            <w:r>
              <w:rPr>
                <w:rFonts w:ascii="Times New Roman" w:hAnsi="Times New Roman" w:cs="Times New Roman"/>
                <w:b/>
                <w:spacing w:val="-8"/>
                <w:sz w:val="24"/>
                <w:szCs w:val="24"/>
              </w:rPr>
              <w:t xml:space="preserve"> </w:t>
            </w:r>
            <w:r>
              <w:rPr>
                <w:rFonts w:ascii="Times New Roman" w:hAnsi="Times New Roman" w:cs="Times New Roman"/>
                <w:b/>
                <w:sz w:val="24"/>
                <w:szCs w:val="24"/>
              </w:rPr>
              <w:t>дамыту бойынша баланың жеке даму картасымен жұмыс:</w:t>
            </w:r>
            <w:r>
              <w:rPr>
                <w:rFonts w:ascii="Times New Roman" w:hAnsi="Times New Roman" w:cs="Times New Roman"/>
                <w:sz w:val="24"/>
                <w:szCs w:val="24"/>
              </w:rPr>
              <w:t xml:space="preserve"> Амираны қайшымен дұрыс қиюға  үйрету.</w:t>
            </w:r>
          </w:p>
        </w:tc>
        <w:tc>
          <w:tcPr>
            <w:tcW w:w="2287" w:type="dxa"/>
            <w:gridSpan w:val="2"/>
          </w:tcPr>
          <w:p w:rsidR="00D94241" w:rsidRDefault="00D94241" w:rsidP="00A703DF">
            <w:pPr>
              <w:rPr>
                <w:rFonts w:ascii="Times New Roman" w:eastAsia="Times New Roman" w:hAnsi="Times New Roman" w:cs="Times New Roman"/>
                <w:sz w:val="24"/>
                <w:szCs w:val="24"/>
                <w:lang w:eastAsia="ru-RU"/>
              </w:rPr>
            </w:pPr>
            <w:r>
              <w:rPr>
                <w:rFonts w:ascii="Times New Roman" w:hAnsi="Times New Roman" w:cs="Times New Roman"/>
                <w:b/>
                <w:sz w:val="24"/>
                <w:szCs w:val="24"/>
              </w:rPr>
              <w:t>Әлеуметтік-эмоционалды</w:t>
            </w:r>
            <w:r>
              <w:rPr>
                <w:rFonts w:ascii="Times New Roman" w:hAnsi="Times New Roman" w:cs="Times New Roman"/>
                <w:b/>
                <w:spacing w:val="1"/>
                <w:sz w:val="24"/>
                <w:szCs w:val="24"/>
              </w:rPr>
              <w:t xml:space="preserve"> </w:t>
            </w:r>
            <w:r>
              <w:rPr>
                <w:rFonts w:ascii="Times New Roman" w:hAnsi="Times New Roman" w:cs="Times New Roman"/>
                <w:b/>
                <w:sz w:val="24"/>
                <w:szCs w:val="24"/>
              </w:rPr>
              <w:t>дағдыларды</w:t>
            </w:r>
            <w:r>
              <w:rPr>
                <w:rFonts w:ascii="Times New Roman" w:hAnsi="Times New Roman" w:cs="Times New Roman"/>
                <w:b/>
                <w:spacing w:val="1"/>
                <w:sz w:val="24"/>
                <w:szCs w:val="24"/>
              </w:rPr>
              <w:t xml:space="preserve"> </w:t>
            </w:r>
            <w:r>
              <w:rPr>
                <w:rFonts w:ascii="Times New Roman" w:hAnsi="Times New Roman" w:cs="Times New Roman"/>
                <w:b/>
                <w:sz w:val="24"/>
                <w:szCs w:val="24"/>
              </w:rPr>
              <w:t xml:space="preserve">қалыптастыру бойынша баланың жеке даму картасымен жұмыс: </w:t>
            </w:r>
            <w:r>
              <w:rPr>
                <w:rFonts w:ascii="Times New Roman" w:eastAsia="Times New Roman" w:hAnsi="Times New Roman" w:cs="Times New Roman"/>
                <w:bCs/>
                <w:color w:val="000000"/>
                <w:sz w:val="24"/>
                <w:szCs w:val="24"/>
                <w:lang w:eastAsia="ru-RU"/>
              </w:rPr>
              <w:t>Кирді суреттен жануарларды тауып, атауға, төлін, ерекшелігін табуға үйрету.</w:t>
            </w:r>
          </w:p>
        </w:tc>
      </w:tr>
      <w:tr w:rsidR="00D94241" w:rsidTr="00A703DF">
        <w:trPr>
          <w:trHeight w:val="448"/>
        </w:trPr>
        <w:tc>
          <w:tcPr>
            <w:tcW w:w="2698" w:type="dxa"/>
          </w:tcPr>
          <w:p w:rsidR="00D94241" w:rsidRDefault="00D94241" w:rsidP="00A703DF">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lang w:val="ru-RU"/>
              </w:rPr>
              <w:t>Арнайы-т</w:t>
            </w:r>
            <w:r>
              <w:rPr>
                <w:rFonts w:ascii="Times New Roman" w:eastAsia="Times New Roman" w:hAnsi="Times New Roman" w:cs="Times New Roman"/>
                <w:sz w:val="24"/>
                <w:szCs w:val="24"/>
              </w:rPr>
              <w:t>үзетуші әрекет</w:t>
            </w:r>
          </w:p>
        </w:tc>
        <w:tc>
          <w:tcPr>
            <w:tcW w:w="2500" w:type="dxa"/>
          </w:tcPr>
          <w:p w:rsidR="00D94241" w:rsidRDefault="00D94241" w:rsidP="00A703DF">
            <w:pPr>
              <w:rPr>
                <w:rFonts w:ascii="Times New Roman" w:hAnsi="Times New Roman" w:cs="Times New Roman"/>
                <w:sz w:val="24"/>
                <w:szCs w:val="24"/>
              </w:rPr>
            </w:pPr>
          </w:p>
        </w:tc>
        <w:tc>
          <w:tcPr>
            <w:tcW w:w="2437" w:type="dxa"/>
          </w:tcPr>
          <w:p w:rsidR="00D94241" w:rsidRDefault="00D94241" w:rsidP="00A703DF">
            <w:pPr>
              <w:rPr>
                <w:rFonts w:ascii="Times New Roman" w:hAnsi="Times New Roman" w:cs="Times New Roman"/>
                <w:b/>
                <w:color w:val="000000"/>
                <w:sz w:val="24"/>
                <w:szCs w:val="24"/>
              </w:rPr>
            </w:pPr>
            <w:r>
              <w:rPr>
                <w:rFonts w:ascii="Times New Roman" w:hAnsi="Times New Roman" w:cs="Times New Roman"/>
                <w:b/>
                <w:color w:val="000000"/>
                <w:sz w:val="24"/>
                <w:szCs w:val="24"/>
              </w:rPr>
              <w:t>10.20-10.40</w:t>
            </w:r>
          </w:p>
          <w:p w:rsidR="00D94241" w:rsidRDefault="00D94241" w:rsidP="00A703DF">
            <w:pPr>
              <w:jc w:val="both"/>
              <w:rPr>
                <w:rFonts w:ascii="Times New Roman" w:hAnsi="Times New Roman" w:cs="Times New Roman"/>
                <w:sz w:val="24"/>
                <w:szCs w:val="24"/>
                <w:lang w:val="ru-RU"/>
              </w:rPr>
            </w:pPr>
            <w:r>
              <w:rPr>
                <w:rFonts w:ascii="Times New Roman" w:hAnsi="Times New Roman" w:cs="Times New Roman"/>
                <w:color w:val="000000"/>
                <w:sz w:val="24"/>
                <w:szCs w:val="24"/>
              </w:rPr>
              <w:t xml:space="preserve">Педагог-психологпен жеке жұмыс: </w:t>
            </w:r>
            <w:r>
              <w:rPr>
                <w:rFonts w:ascii="Times New Roman" w:hAnsi="Times New Roman" w:cs="Times New Roman"/>
                <w:color w:val="000000"/>
                <w:sz w:val="24"/>
                <w:szCs w:val="24"/>
                <w:lang w:val="ru-RU"/>
              </w:rPr>
              <w:t>Егес Айсултан</w:t>
            </w:r>
          </w:p>
        </w:tc>
        <w:tc>
          <w:tcPr>
            <w:tcW w:w="2254" w:type="dxa"/>
          </w:tcPr>
          <w:p w:rsidR="00D94241" w:rsidRDefault="00D94241" w:rsidP="00A703DF">
            <w:pPr>
              <w:rPr>
                <w:rFonts w:ascii="Times New Roman" w:hAnsi="Times New Roman" w:cs="Times New Roman"/>
                <w:sz w:val="24"/>
                <w:szCs w:val="24"/>
              </w:rPr>
            </w:pPr>
          </w:p>
        </w:tc>
        <w:tc>
          <w:tcPr>
            <w:tcW w:w="2277" w:type="dxa"/>
          </w:tcPr>
          <w:p w:rsidR="00D94241" w:rsidRDefault="00D94241" w:rsidP="00A703DF">
            <w:pPr>
              <w:rPr>
                <w:rFonts w:ascii="Times New Roman" w:hAnsi="Times New Roman" w:cs="Times New Roman"/>
                <w:b/>
                <w:color w:val="000000"/>
                <w:sz w:val="24"/>
                <w:szCs w:val="24"/>
              </w:rPr>
            </w:pPr>
            <w:r>
              <w:rPr>
                <w:rFonts w:ascii="Times New Roman" w:hAnsi="Times New Roman" w:cs="Times New Roman"/>
                <w:b/>
                <w:color w:val="000000"/>
                <w:sz w:val="24"/>
                <w:szCs w:val="24"/>
              </w:rPr>
              <w:t>10.20-10.40</w:t>
            </w:r>
          </w:p>
          <w:p w:rsidR="00D94241" w:rsidRDefault="00D94241" w:rsidP="00A703DF">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rPr>
              <w:t>Педагог-психологпен жеке жұмыс:</w:t>
            </w:r>
            <w:r>
              <w:rPr>
                <w:rFonts w:ascii="Times New Roman" w:hAnsi="Times New Roman" w:cs="Times New Roman"/>
                <w:color w:val="000000"/>
                <w:sz w:val="24"/>
                <w:szCs w:val="24"/>
                <w:lang w:val="ru-RU"/>
              </w:rPr>
              <w:t>Башар Бекжан</w:t>
            </w:r>
          </w:p>
          <w:p w:rsidR="00D94241" w:rsidRDefault="00D94241" w:rsidP="00A703DF">
            <w:pPr>
              <w:rPr>
                <w:rFonts w:ascii="Times New Roman" w:hAnsi="Times New Roman" w:cs="Times New Roman"/>
                <w:b/>
                <w:color w:val="000000"/>
                <w:sz w:val="24"/>
                <w:szCs w:val="24"/>
              </w:rPr>
            </w:pPr>
            <w:r>
              <w:rPr>
                <w:rFonts w:ascii="Times New Roman" w:hAnsi="Times New Roman" w:cs="Times New Roman"/>
                <w:b/>
                <w:color w:val="000000"/>
                <w:sz w:val="24"/>
                <w:szCs w:val="24"/>
              </w:rPr>
              <w:t>15.20-15.40</w:t>
            </w:r>
          </w:p>
          <w:p w:rsidR="00D94241" w:rsidRDefault="00D94241" w:rsidP="00A703DF">
            <w:pPr>
              <w:rPr>
                <w:rFonts w:ascii="Times New Roman" w:hAnsi="Times New Roman" w:cs="Times New Roman"/>
                <w:color w:val="000000"/>
                <w:sz w:val="24"/>
                <w:szCs w:val="24"/>
                <w:lang w:val="ru-RU"/>
              </w:rPr>
            </w:pPr>
            <w:r>
              <w:rPr>
                <w:rFonts w:ascii="Times New Roman" w:hAnsi="Times New Roman" w:cs="Times New Roman"/>
                <w:color w:val="000000"/>
                <w:sz w:val="24"/>
                <w:szCs w:val="24"/>
              </w:rPr>
              <w:t>Педагог-психологпен жеке жұмыс:</w:t>
            </w:r>
            <w:r>
              <w:rPr>
                <w:rFonts w:ascii="Times New Roman" w:hAnsi="Times New Roman" w:cs="Times New Roman"/>
                <w:color w:val="000000"/>
                <w:sz w:val="24"/>
                <w:szCs w:val="24"/>
                <w:lang w:val="ru-RU"/>
              </w:rPr>
              <w:t>Егес Айсултан</w:t>
            </w:r>
          </w:p>
        </w:tc>
        <w:tc>
          <w:tcPr>
            <w:tcW w:w="2287" w:type="dxa"/>
            <w:gridSpan w:val="2"/>
          </w:tcPr>
          <w:p w:rsidR="00D94241" w:rsidRDefault="00D94241" w:rsidP="00A703DF">
            <w:pPr>
              <w:rPr>
                <w:rFonts w:ascii="Times New Roman" w:hAnsi="Times New Roman" w:cs="Times New Roman"/>
                <w:b/>
                <w:color w:val="000000"/>
                <w:sz w:val="24"/>
                <w:szCs w:val="24"/>
              </w:rPr>
            </w:pPr>
            <w:r>
              <w:rPr>
                <w:rFonts w:ascii="Times New Roman" w:hAnsi="Times New Roman" w:cs="Times New Roman"/>
                <w:b/>
                <w:color w:val="000000"/>
                <w:sz w:val="24"/>
                <w:szCs w:val="24"/>
              </w:rPr>
              <w:t>15.20-15.40</w:t>
            </w:r>
          </w:p>
          <w:p w:rsidR="00D94241" w:rsidRDefault="00D94241" w:rsidP="00A703DF">
            <w:pPr>
              <w:rPr>
                <w:rFonts w:ascii="Times New Roman" w:hAnsi="Times New Roman" w:cs="Times New Roman"/>
                <w:sz w:val="24"/>
                <w:szCs w:val="24"/>
                <w:lang w:val="ru-RU"/>
              </w:rPr>
            </w:pPr>
            <w:r>
              <w:rPr>
                <w:rFonts w:ascii="Times New Roman" w:hAnsi="Times New Roman" w:cs="Times New Roman"/>
                <w:color w:val="000000"/>
                <w:sz w:val="24"/>
                <w:szCs w:val="24"/>
              </w:rPr>
              <w:t xml:space="preserve">Педагог-психологпен жеке жұмыс: </w:t>
            </w:r>
            <w:r>
              <w:rPr>
                <w:rFonts w:ascii="Times New Roman" w:hAnsi="Times New Roman" w:cs="Times New Roman"/>
                <w:color w:val="000000"/>
                <w:sz w:val="24"/>
                <w:szCs w:val="24"/>
                <w:lang w:val="ru-RU"/>
              </w:rPr>
              <w:t>Башар Бекжан</w:t>
            </w:r>
          </w:p>
        </w:tc>
      </w:tr>
      <w:tr w:rsidR="00D94241" w:rsidTr="00A703DF">
        <w:trPr>
          <w:trHeight w:val="448"/>
        </w:trPr>
        <w:tc>
          <w:tcPr>
            <w:tcW w:w="2698" w:type="dxa"/>
          </w:tcPr>
          <w:p w:rsidR="00D94241" w:rsidRDefault="00D94241" w:rsidP="00A703DF">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Серуенге</w:t>
            </w:r>
            <w:r>
              <w:rPr>
                <w:rFonts w:ascii="Times New Roman" w:eastAsia="Times New Roman" w:hAnsi="Times New Roman" w:cs="Times New Roman"/>
                <w:spacing w:val="-4"/>
                <w:sz w:val="24"/>
                <w:szCs w:val="24"/>
              </w:rPr>
              <w:t xml:space="preserve"> </w:t>
            </w:r>
            <w:r>
              <w:rPr>
                <w:rFonts w:ascii="Times New Roman" w:eastAsia="Times New Roman" w:hAnsi="Times New Roman" w:cs="Times New Roman"/>
                <w:sz w:val="24"/>
                <w:szCs w:val="24"/>
              </w:rPr>
              <w:t>дайындық</w:t>
            </w:r>
          </w:p>
        </w:tc>
        <w:tc>
          <w:tcPr>
            <w:tcW w:w="11755" w:type="dxa"/>
            <w:gridSpan w:val="6"/>
          </w:tcPr>
          <w:p w:rsidR="00D94241" w:rsidRDefault="00D94241" w:rsidP="00A703DF">
            <w:pPr>
              <w:rPr>
                <w:rFonts w:ascii="Times New Roman" w:eastAsia="Times New Roman" w:hAnsi="Times New Roman" w:cs="Times New Roman"/>
                <w:bCs/>
                <w:iCs/>
                <w:sz w:val="24"/>
                <w:szCs w:val="24"/>
              </w:rPr>
            </w:pPr>
            <w:r>
              <w:rPr>
                <w:rFonts w:ascii="Times New Roman" w:eastAsia="Times New Roman" w:hAnsi="Times New Roman" w:cs="Times New Roman"/>
                <w:b/>
                <w:sz w:val="24"/>
                <w:szCs w:val="24"/>
              </w:rPr>
              <w:t>Дене шынықтыру.</w:t>
            </w:r>
            <w:r>
              <w:rPr>
                <w:rFonts w:ascii="Times New Roman" w:eastAsia="Times New Roman" w:hAnsi="Times New Roman" w:cs="Times New Roman"/>
                <w:b/>
                <w:bCs/>
                <w:iCs/>
                <w:sz w:val="24"/>
                <w:szCs w:val="24"/>
              </w:rPr>
              <w:t xml:space="preserve"> Мәдени-гигеналық дағдыларды жетілдіру.</w:t>
            </w:r>
            <w:r>
              <w:rPr>
                <w:rFonts w:ascii="Times New Roman" w:eastAsia="Times New Roman" w:hAnsi="Times New Roman" w:cs="Times New Roman"/>
                <w:bCs/>
                <w:iCs/>
                <w:sz w:val="24"/>
                <w:szCs w:val="24"/>
              </w:rPr>
              <w:t>Киімдерін ретімен киюге үйрету.</w:t>
            </w:r>
          </w:p>
        </w:tc>
      </w:tr>
      <w:tr w:rsidR="00D94241" w:rsidTr="00A703DF">
        <w:trPr>
          <w:trHeight w:val="448"/>
        </w:trPr>
        <w:tc>
          <w:tcPr>
            <w:tcW w:w="2698" w:type="dxa"/>
          </w:tcPr>
          <w:p w:rsidR="00D94241" w:rsidRDefault="00D94241" w:rsidP="00A703DF">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Серуен</w:t>
            </w:r>
          </w:p>
        </w:tc>
        <w:tc>
          <w:tcPr>
            <w:tcW w:w="2500" w:type="dxa"/>
          </w:tcPr>
          <w:p w:rsidR="00D94241" w:rsidRDefault="00D94241" w:rsidP="00A703DF">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 xml:space="preserve"> Сөйлеуді дамыту, көркем әдебиет, қоршаған ортамен таныстыру </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
                <w:color w:val="000000"/>
                <w:sz w:val="24"/>
                <w:szCs w:val="24"/>
                <w:lang w:eastAsia="ru-RU"/>
              </w:rPr>
              <w:t>танымдық, коммуникативтік  әрекет</w:t>
            </w:r>
            <w:r>
              <w:rPr>
                <w:rFonts w:ascii="Times New Roman" w:eastAsia="Times New Roman" w:hAnsi="Times New Roman" w:cs="Times New Roman"/>
                <w:color w:val="000000"/>
                <w:sz w:val="24"/>
                <w:szCs w:val="24"/>
                <w:lang w:eastAsia="ru-RU"/>
              </w:rPr>
              <w:t xml:space="preserve"> </w:t>
            </w:r>
          </w:p>
          <w:p w:rsidR="00D94241" w:rsidRDefault="00D94241" w:rsidP="00A703DF">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№6 картотека </w:t>
            </w:r>
          </w:p>
          <w:p w:rsidR="00D94241" w:rsidRDefault="00D94241" w:rsidP="00A703DF">
            <w:pP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Еркін ойындар</w:t>
            </w:r>
          </w:p>
        </w:tc>
        <w:tc>
          <w:tcPr>
            <w:tcW w:w="2437" w:type="dxa"/>
          </w:tcPr>
          <w:p w:rsidR="00D94241" w:rsidRDefault="00D94241" w:rsidP="00A703DF">
            <w:pP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Сөйлеуді дамыту, музыкалық, дене шынықтыру іс-әрекеттірі:</w:t>
            </w:r>
          </w:p>
          <w:p w:rsidR="00D94241" w:rsidRDefault="00D94241" w:rsidP="00A703DF">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Картотека №7</w:t>
            </w:r>
          </w:p>
          <w:p w:rsidR="00D94241" w:rsidRDefault="00D94241" w:rsidP="00A703DF">
            <w:pP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Еркін ойындар</w:t>
            </w:r>
          </w:p>
        </w:tc>
        <w:tc>
          <w:tcPr>
            <w:tcW w:w="2254" w:type="dxa"/>
          </w:tcPr>
          <w:p w:rsidR="00D94241" w:rsidRDefault="00D94241" w:rsidP="00A703DF">
            <w:pP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Сөйлеуді дамыту, музыкалық, дене шынықтыру іс-әрекеттірі:</w:t>
            </w:r>
          </w:p>
          <w:p w:rsidR="00D94241" w:rsidRDefault="00D94241" w:rsidP="00A703DF">
            <w:pPr>
              <w:rPr>
                <w:rFonts w:ascii="Times New Roman" w:hAnsi="Times New Roman" w:cs="Times New Roman"/>
                <w:sz w:val="24"/>
                <w:szCs w:val="24"/>
                <w:lang w:eastAsia="ru-RU"/>
              </w:rPr>
            </w:pPr>
            <w:r>
              <w:rPr>
                <w:rFonts w:ascii="Times New Roman" w:hAnsi="Times New Roman" w:cs="Times New Roman"/>
                <w:sz w:val="24"/>
                <w:szCs w:val="24"/>
                <w:lang w:eastAsia="ru-RU"/>
              </w:rPr>
              <w:t>Картотека№8</w:t>
            </w:r>
          </w:p>
          <w:p w:rsidR="00D94241" w:rsidRDefault="00D94241" w:rsidP="00A703DF">
            <w:pP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Еркін ойындар</w:t>
            </w:r>
          </w:p>
        </w:tc>
        <w:tc>
          <w:tcPr>
            <w:tcW w:w="2296" w:type="dxa"/>
            <w:gridSpan w:val="2"/>
          </w:tcPr>
          <w:p w:rsidR="00D94241" w:rsidRDefault="00D94241" w:rsidP="00A703DF">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 xml:space="preserve"> Сөйлеуді дамыту, көркем әдебиет</w:t>
            </w:r>
            <w:r>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b/>
                <w:color w:val="000000"/>
                <w:sz w:val="24"/>
                <w:szCs w:val="24"/>
                <w:lang w:eastAsia="ru-RU"/>
              </w:rPr>
              <w:t xml:space="preserve">қоршаған ортамен таныстыру </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
                <w:color w:val="000000"/>
                <w:sz w:val="24"/>
                <w:szCs w:val="24"/>
                <w:lang w:eastAsia="ru-RU"/>
              </w:rPr>
              <w:t>танымдық,қимыл белсенділігі</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
                <w:color w:val="000000"/>
                <w:sz w:val="24"/>
                <w:szCs w:val="24"/>
                <w:lang w:eastAsia="ru-RU"/>
              </w:rPr>
              <w:t>коммуникативтік  әрекет</w:t>
            </w:r>
            <w:r>
              <w:rPr>
                <w:rFonts w:ascii="Times New Roman" w:eastAsia="Times New Roman" w:hAnsi="Times New Roman" w:cs="Times New Roman"/>
                <w:color w:val="000000"/>
                <w:sz w:val="24"/>
                <w:szCs w:val="24"/>
                <w:lang w:eastAsia="ru-RU"/>
              </w:rPr>
              <w:t xml:space="preserve"> :</w:t>
            </w:r>
          </w:p>
          <w:p w:rsidR="00D94241" w:rsidRDefault="00D94241" w:rsidP="00A703DF">
            <w:pPr>
              <w:rPr>
                <w:rFonts w:ascii="Times New Roman" w:hAnsi="Times New Roman" w:cs="Times New Roman"/>
                <w:sz w:val="24"/>
                <w:szCs w:val="24"/>
                <w:lang w:eastAsia="ru-RU"/>
              </w:rPr>
            </w:pPr>
            <w:r>
              <w:rPr>
                <w:rFonts w:ascii="Times New Roman" w:hAnsi="Times New Roman" w:cs="Times New Roman"/>
                <w:sz w:val="24"/>
                <w:szCs w:val="24"/>
                <w:lang w:eastAsia="ru-RU"/>
              </w:rPr>
              <w:t>Картотека№9</w:t>
            </w:r>
          </w:p>
          <w:p w:rsidR="00D94241" w:rsidRDefault="00D94241" w:rsidP="00A703DF">
            <w:pPr>
              <w:rPr>
                <w:rFonts w:ascii="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Еркін ойындар</w:t>
            </w:r>
          </w:p>
        </w:tc>
        <w:tc>
          <w:tcPr>
            <w:tcW w:w="2268" w:type="dxa"/>
          </w:tcPr>
          <w:p w:rsidR="00D94241" w:rsidRDefault="00D94241" w:rsidP="00A703DF">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Сөйлеуді дамыту, көркем әдебиет</w:t>
            </w:r>
            <w:r>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b/>
                <w:color w:val="000000"/>
                <w:sz w:val="24"/>
                <w:szCs w:val="24"/>
                <w:lang w:eastAsia="ru-RU"/>
              </w:rPr>
              <w:t xml:space="preserve">қоршаған ортамен таныстыру </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
                <w:color w:val="000000"/>
                <w:sz w:val="24"/>
                <w:szCs w:val="24"/>
                <w:lang w:eastAsia="ru-RU"/>
              </w:rPr>
              <w:t>танымдық, дене шынықтыру</w:t>
            </w:r>
            <w:r>
              <w:rPr>
                <w:rFonts w:ascii="Times New Roman" w:eastAsia="Times New Roman" w:hAnsi="Times New Roman" w:cs="Times New Roman"/>
                <w:color w:val="000000"/>
                <w:sz w:val="24"/>
                <w:szCs w:val="24"/>
                <w:lang w:eastAsia="ru-RU"/>
              </w:rPr>
              <w:t xml:space="preserve"> - </w:t>
            </w:r>
            <w:r>
              <w:rPr>
                <w:rFonts w:ascii="Times New Roman" w:eastAsia="Times New Roman" w:hAnsi="Times New Roman" w:cs="Times New Roman"/>
                <w:b/>
                <w:color w:val="000000"/>
                <w:sz w:val="24"/>
                <w:szCs w:val="24"/>
                <w:lang w:eastAsia="ru-RU"/>
              </w:rPr>
              <w:t>қимыл белсенділігі</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
                <w:color w:val="000000"/>
                <w:sz w:val="24"/>
                <w:szCs w:val="24"/>
                <w:lang w:eastAsia="ru-RU"/>
              </w:rPr>
              <w:t>коммуникативтік  әрекет</w:t>
            </w:r>
            <w:r>
              <w:rPr>
                <w:rFonts w:ascii="Times New Roman" w:eastAsia="Times New Roman" w:hAnsi="Times New Roman" w:cs="Times New Roman"/>
                <w:color w:val="000000"/>
                <w:sz w:val="24"/>
                <w:szCs w:val="24"/>
                <w:lang w:eastAsia="ru-RU"/>
              </w:rPr>
              <w:t>:</w:t>
            </w:r>
          </w:p>
          <w:p w:rsidR="00D94241" w:rsidRDefault="00D94241" w:rsidP="00A703DF">
            <w:pPr>
              <w:rPr>
                <w:rFonts w:ascii="Times New Roman" w:hAnsi="Times New Roman" w:cs="Times New Roman"/>
                <w:sz w:val="24"/>
                <w:szCs w:val="24"/>
                <w:lang w:eastAsia="ru-RU"/>
              </w:rPr>
            </w:pPr>
            <w:r>
              <w:rPr>
                <w:rFonts w:ascii="Times New Roman" w:hAnsi="Times New Roman" w:cs="Times New Roman"/>
                <w:sz w:val="24"/>
                <w:szCs w:val="24"/>
                <w:lang w:eastAsia="ru-RU"/>
              </w:rPr>
              <w:t>Картотека№10</w:t>
            </w:r>
          </w:p>
          <w:p w:rsidR="00D94241" w:rsidRDefault="00D94241" w:rsidP="00A703DF">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Еркін ойындар</w:t>
            </w:r>
          </w:p>
        </w:tc>
      </w:tr>
      <w:tr w:rsidR="00D94241" w:rsidTr="00A703DF">
        <w:trPr>
          <w:trHeight w:val="448"/>
        </w:trPr>
        <w:tc>
          <w:tcPr>
            <w:tcW w:w="2698" w:type="dxa"/>
          </w:tcPr>
          <w:p w:rsidR="00D94241" w:rsidRDefault="00D94241" w:rsidP="00A703DF">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Серуеннен</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оралу</w:t>
            </w:r>
          </w:p>
          <w:p w:rsidR="00D94241" w:rsidRDefault="00D94241" w:rsidP="00A703DF">
            <w:pPr>
              <w:ind w:left="110"/>
              <w:contextualSpacing/>
              <w:rPr>
                <w:rFonts w:ascii="Times New Roman" w:eastAsia="Times New Roman" w:hAnsi="Times New Roman" w:cs="Times New Roman"/>
                <w:sz w:val="24"/>
                <w:szCs w:val="24"/>
              </w:rPr>
            </w:pPr>
          </w:p>
        </w:tc>
        <w:tc>
          <w:tcPr>
            <w:tcW w:w="11755" w:type="dxa"/>
            <w:gridSpan w:val="6"/>
          </w:tcPr>
          <w:p w:rsidR="00D94241" w:rsidRDefault="00D94241" w:rsidP="00A703DF">
            <w:pPr>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Дене шынықтыру.</w:t>
            </w:r>
            <w:r>
              <w:rPr>
                <w:rFonts w:ascii="Times New Roman" w:eastAsia="Times New Roman" w:hAnsi="Times New Roman" w:cs="Times New Roman"/>
                <w:b/>
                <w:bCs/>
                <w:iCs/>
                <w:sz w:val="24"/>
                <w:szCs w:val="24"/>
              </w:rPr>
              <w:t xml:space="preserve"> Мәдени-гигеналық дағдыларды жетілдіру.</w:t>
            </w:r>
            <w:r>
              <w:rPr>
                <w:rFonts w:ascii="Times New Roman" w:eastAsia="Times New Roman" w:hAnsi="Times New Roman" w:cs="Times New Roman"/>
                <w:bCs/>
                <w:iCs/>
                <w:sz w:val="24"/>
                <w:szCs w:val="24"/>
              </w:rPr>
              <w:t xml:space="preserve"> Киімдерін ретімен киюге үйретуді жалғастыру.</w:t>
            </w:r>
          </w:p>
        </w:tc>
      </w:tr>
      <w:tr w:rsidR="00D94241" w:rsidTr="00A703DF">
        <w:trPr>
          <w:trHeight w:val="275"/>
        </w:trPr>
        <w:tc>
          <w:tcPr>
            <w:tcW w:w="2698" w:type="dxa"/>
            <w:tcBorders>
              <w:top w:val="single" w:sz="4" w:space="0" w:color="000000"/>
              <w:left w:val="single" w:sz="4" w:space="0" w:color="000000"/>
              <w:bottom w:val="single" w:sz="4" w:space="0" w:color="000000"/>
              <w:right w:val="single" w:sz="4" w:space="0" w:color="000000"/>
            </w:tcBorders>
          </w:tcPr>
          <w:p w:rsidR="00D94241" w:rsidRDefault="00D94241" w:rsidP="00A703DF">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сөздік минимумы</w:t>
            </w:r>
          </w:p>
        </w:tc>
        <w:tc>
          <w:tcPr>
            <w:tcW w:w="11755" w:type="dxa"/>
            <w:gridSpan w:val="6"/>
            <w:tcBorders>
              <w:top w:val="single" w:sz="4" w:space="0" w:color="000000"/>
              <w:left w:val="single" w:sz="4" w:space="0" w:color="000000"/>
              <w:bottom w:val="single" w:sz="4" w:space="0" w:color="000000"/>
              <w:right w:val="single" w:sz="4" w:space="0" w:color="000000"/>
            </w:tcBorders>
          </w:tcPr>
          <w:p w:rsidR="00D94241" w:rsidRDefault="00D94241" w:rsidP="00A703DF">
            <w:pPr>
              <w:rPr>
                <w:rFonts w:ascii="Times New Roman" w:eastAsia="Times New Roman" w:hAnsi="Times New Roman" w:cs="Times New Roman"/>
                <w:sz w:val="24"/>
                <w:szCs w:val="24"/>
              </w:rPr>
            </w:pPr>
            <w:r>
              <w:rPr>
                <w:rFonts w:ascii="Times New Roman" w:eastAsia="Times New Roman" w:hAnsi="Times New Roman" w:cs="Times New Roman"/>
                <w:sz w:val="24"/>
                <w:szCs w:val="24"/>
              </w:rPr>
              <w:t>Мұзда абай бол, жол тайғанақ, абайла. Көлдегі қауіпсіздік ережелері</w:t>
            </w:r>
          </w:p>
        </w:tc>
      </w:tr>
      <w:tr w:rsidR="00D94241" w:rsidTr="00A703DF">
        <w:trPr>
          <w:trHeight w:val="448"/>
        </w:trPr>
        <w:tc>
          <w:tcPr>
            <w:tcW w:w="2698" w:type="dxa"/>
          </w:tcPr>
          <w:p w:rsidR="00D94241" w:rsidRDefault="00D94241" w:rsidP="00A703DF">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Кешкі</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ас</w:t>
            </w:r>
          </w:p>
        </w:tc>
        <w:tc>
          <w:tcPr>
            <w:tcW w:w="11755" w:type="dxa"/>
            <w:gridSpan w:val="6"/>
          </w:tcPr>
          <w:p w:rsidR="00D94241" w:rsidRDefault="00D94241" w:rsidP="00A703DF">
            <w:pPr>
              <w:rPr>
                <w:rFonts w:ascii="Times New Roman" w:eastAsia="Times New Roman" w:hAnsi="Times New Roman" w:cs="Times New Roman"/>
                <w:sz w:val="24"/>
                <w:szCs w:val="24"/>
              </w:rPr>
            </w:pPr>
            <w:r>
              <w:rPr>
                <w:rFonts w:ascii="Times New Roman" w:eastAsia="Times New Roman" w:hAnsi="Times New Roman" w:cs="Times New Roman"/>
                <w:b/>
                <w:sz w:val="24"/>
                <w:szCs w:val="24"/>
              </w:rPr>
              <w:t>Қоршаған ортамен танысу.Еңбекке баулу.</w:t>
            </w:r>
            <w:r>
              <w:rPr>
                <w:rFonts w:ascii="Times New Roman" w:hAnsi="Times New Roman" w:cs="Times New Roman"/>
                <w:sz w:val="24"/>
                <w:szCs w:val="24"/>
              </w:rPr>
              <w:t xml:space="preserve"> Ас алдында гигиеналық шараларды орындау (мәдени-гигиеналық дағдылар, өзіне-өзі қызмет ету, кезекшілердің еңбек әрекеті (ас ішу құралдарын, майлықтарды үстелге қою) </w:t>
            </w:r>
            <w:r>
              <w:rPr>
                <w:rFonts w:ascii="Times New Roman" w:eastAsia="Calibri" w:hAnsi="Times New Roman" w:cs="Times New Roman"/>
                <w:b/>
                <w:color w:val="000000"/>
                <w:sz w:val="24"/>
                <w:szCs w:val="24"/>
                <w:lang w:eastAsia="ru-RU"/>
              </w:rPr>
              <w:t xml:space="preserve">Математика негіздері </w:t>
            </w:r>
            <w:r>
              <w:rPr>
                <w:rFonts w:ascii="Times New Roman" w:eastAsia="Calibri" w:hAnsi="Times New Roman" w:cs="Times New Roman"/>
                <w:color w:val="000000"/>
                <w:sz w:val="24"/>
                <w:szCs w:val="24"/>
                <w:lang w:eastAsia="ru-RU"/>
              </w:rPr>
              <w:t xml:space="preserve">– </w:t>
            </w:r>
            <w:r>
              <w:rPr>
                <w:rFonts w:ascii="Times New Roman" w:eastAsia="Calibri" w:hAnsi="Times New Roman" w:cs="Times New Roman"/>
                <w:b/>
                <w:color w:val="000000"/>
                <w:sz w:val="24"/>
                <w:szCs w:val="24"/>
                <w:lang w:eastAsia="ru-RU"/>
              </w:rPr>
              <w:t>коммуникативтік,</w:t>
            </w:r>
            <w:r>
              <w:rPr>
                <w:rFonts w:ascii="Times New Roman" w:eastAsia="Calibri" w:hAnsi="Times New Roman" w:cs="Times New Roman"/>
                <w:color w:val="000000"/>
                <w:sz w:val="24"/>
                <w:szCs w:val="24"/>
                <w:lang w:eastAsia="ru-RU"/>
              </w:rPr>
              <w:t xml:space="preserve"> </w:t>
            </w:r>
            <w:r>
              <w:rPr>
                <w:rFonts w:ascii="Times New Roman" w:eastAsia="Calibri" w:hAnsi="Times New Roman" w:cs="Times New Roman"/>
                <w:b/>
                <w:color w:val="000000"/>
                <w:sz w:val="24"/>
                <w:szCs w:val="24"/>
                <w:lang w:eastAsia="ru-RU"/>
              </w:rPr>
              <w:t>танымдық, еңбек әрекеті</w:t>
            </w:r>
            <w:r>
              <w:rPr>
                <w:rFonts w:ascii="Times New Roman" w:eastAsia="Calibri" w:hAnsi="Times New Roman" w:cs="Times New Roman"/>
                <w:color w:val="000000"/>
                <w:sz w:val="24"/>
                <w:szCs w:val="24"/>
                <w:lang w:eastAsia="ru-RU"/>
              </w:rPr>
              <w:t xml:space="preserve">  (кезекшілердің әрекеті) Бала санына байланысты ыдыстарды үстел үстіне орналастыру.</w:t>
            </w:r>
          </w:p>
        </w:tc>
      </w:tr>
      <w:tr w:rsidR="00D94241" w:rsidTr="00A703DF">
        <w:trPr>
          <w:trHeight w:val="448"/>
        </w:trPr>
        <w:tc>
          <w:tcPr>
            <w:tcW w:w="2698" w:type="dxa"/>
          </w:tcPr>
          <w:p w:rsidR="00D94241" w:rsidRDefault="00D94241" w:rsidP="00A703DF">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z w:val="24"/>
                <w:szCs w:val="24"/>
              </w:rPr>
              <w:t>үйге</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z w:val="24"/>
                <w:szCs w:val="24"/>
              </w:rPr>
              <w:t>қайтуы</w:t>
            </w:r>
          </w:p>
        </w:tc>
        <w:tc>
          <w:tcPr>
            <w:tcW w:w="2500" w:type="dxa"/>
          </w:tcPr>
          <w:p w:rsidR="00D94241" w:rsidRDefault="00D94241" w:rsidP="00A703DF">
            <w:pPr>
              <w:rPr>
                <w:rFonts w:ascii="Times New Roman" w:eastAsia="Times New Roman" w:hAnsi="Times New Roman" w:cs="Times New Roman"/>
                <w:sz w:val="24"/>
                <w:szCs w:val="24"/>
              </w:rPr>
            </w:pPr>
            <w:r>
              <w:rPr>
                <w:rFonts w:ascii="Times New Roman" w:eastAsia="Times New Roman" w:hAnsi="Times New Roman" w:cs="Times New Roman"/>
                <w:sz w:val="24"/>
                <w:szCs w:val="24"/>
              </w:rPr>
              <w:t>Медбикеден кеңес. «Тазалық – денсаулық кепілі».</w:t>
            </w:r>
          </w:p>
        </w:tc>
        <w:tc>
          <w:tcPr>
            <w:tcW w:w="2437" w:type="dxa"/>
          </w:tcPr>
          <w:p w:rsidR="00D94241" w:rsidRDefault="00D94241" w:rsidP="00A703DF">
            <w:pP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lang w:eastAsia="ru-RU"/>
              </w:rPr>
              <w:t xml:space="preserve">Балаларды үйде уақытылы ұйықтатуға кеңес беру  </w:t>
            </w:r>
          </w:p>
        </w:tc>
        <w:tc>
          <w:tcPr>
            <w:tcW w:w="2254" w:type="dxa"/>
          </w:tcPr>
          <w:p w:rsidR="00D94241" w:rsidRDefault="00D94241" w:rsidP="00A703DF">
            <w:pPr>
              <w:rPr>
                <w:rFonts w:ascii="Times New Roman" w:eastAsia="Times New Roman" w:hAnsi="Times New Roman" w:cs="Times New Roman"/>
                <w:sz w:val="24"/>
                <w:szCs w:val="24"/>
              </w:rPr>
            </w:pPr>
            <w:r>
              <w:rPr>
                <w:rFonts w:ascii="Times New Roman" w:eastAsia="Times New Roman" w:hAnsi="Times New Roman" w:cs="Times New Roman"/>
                <w:sz w:val="24"/>
                <w:szCs w:val="24"/>
                <w:lang w:eastAsia="ru-RU"/>
              </w:rPr>
              <w:t>Ата-аналарға кеңес: үйде қазақ тілінде сөйлесу.</w:t>
            </w:r>
          </w:p>
        </w:tc>
        <w:tc>
          <w:tcPr>
            <w:tcW w:w="2296" w:type="dxa"/>
            <w:gridSpan w:val="2"/>
          </w:tcPr>
          <w:p w:rsidR="00D94241" w:rsidRDefault="00D94241" w:rsidP="00A703DF">
            <w:pP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lang w:eastAsia="ru-RU"/>
              </w:rPr>
              <w:t xml:space="preserve">Балалардың күн ішіндегі жетістіктері туралы ата-аналармен әңгімелесу  </w:t>
            </w:r>
          </w:p>
        </w:tc>
        <w:tc>
          <w:tcPr>
            <w:tcW w:w="2268" w:type="dxa"/>
          </w:tcPr>
          <w:p w:rsidR="00D94241" w:rsidRDefault="00D94241" w:rsidP="00A703DF">
            <w:pP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lang w:eastAsia="ru-RU"/>
              </w:rPr>
              <w:t xml:space="preserve">Баланың </w:t>
            </w:r>
            <w:r>
              <w:rPr>
                <w:rFonts w:ascii="Times New Roman" w:eastAsia="Times New Roman" w:hAnsi="Times New Roman" w:cs="Times New Roman"/>
                <w:sz w:val="24"/>
                <w:szCs w:val="24"/>
              </w:rPr>
              <w:t>тәрбиесінде күн тәртібінің маңызы туралы әңгімелесу.</w:t>
            </w:r>
          </w:p>
        </w:tc>
      </w:tr>
    </w:tbl>
    <w:p w:rsidR="00D94241" w:rsidRDefault="00D94241" w:rsidP="00D94241">
      <w:pPr>
        <w:spacing w:after="0"/>
        <w:rPr>
          <w:rFonts w:ascii="Times New Roman" w:eastAsia="Calibri" w:hAnsi="Times New Roman" w:cs="Times New Roman"/>
          <w:sz w:val="24"/>
          <w:lang w:eastAsia="ru-RU"/>
        </w:rPr>
      </w:pPr>
      <w:r>
        <w:rPr>
          <w:rFonts w:ascii="Times New Roman" w:eastAsia="Calibri" w:hAnsi="Times New Roman" w:cs="Times New Roman"/>
          <w:b/>
          <w:lang w:eastAsia="ru-RU"/>
        </w:rPr>
        <w:t xml:space="preserve"> </w:t>
      </w:r>
      <w:r>
        <w:rPr>
          <w:rFonts w:ascii="Times New Roman" w:eastAsia="Calibri" w:hAnsi="Times New Roman" w:cs="Times New Roman"/>
          <w:b/>
          <w:sz w:val="24"/>
          <w:lang w:eastAsia="ru-RU"/>
        </w:rPr>
        <w:t>Тә</w:t>
      </w:r>
      <w:r>
        <w:rPr>
          <w:rFonts w:ascii="Times New Roman" w:eastAsia="Calibri" w:hAnsi="Times New Roman" w:cs="Times New Roman"/>
          <w:sz w:val="24"/>
          <w:lang w:eastAsia="ru-RU"/>
        </w:rPr>
        <w:t xml:space="preserve"> рбиеш</w:t>
      </w:r>
      <w:r w:rsidRPr="003826C6">
        <w:rPr>
          <w:rFonts w:ascii="Times New Roman" w:eastAsia="Calibri" w:hAnsi="Times New Roman" w:cs="Times New Roman"/>
          <w:sz w:val="24"/>
          <w:lang w:val="ru-RU" w:eastAsia="ru-RU"/>
        </w:rPr>
        <w:t xml:space="preserve">3лер ИскаковаЖА </w:t>
      </w:r>
      <w:r>
        <w:rPr>
          <w:rFonts w:ascii="Times New Roman" w:eastAsia="Calibri" w:hAnsi="Times New Roman" w:cs="Times New Roman"/>
          <w:sz w:val="24"/>
          <w:lang w:eastAsia="ru-RU"/>
        </w:rPr>
        <w:t xml:space="preserve">             </w:t>
      </w:r>
    </w:p>
    <w:p w:rsidR="00D94241" w:rsidRPr="003826C6" w:rsidRDefault="00D94241" w:rsidP="00D94241">
      <w:pPr>
        <w:spacing w:after="0"/>
        <w:rPr>
          <w:rFonts w:ascii="Times New Roman" w:eastAsia="Calibri" w:hAnsi="Times New Roman" w:cs="Times New Roman"/>
          <w:sz w:val="24"/>
          <w:lang w:val="ru-RU" w:eastAsia="ru-RU"/>
        </w:rPr>
      </w:pPr>
      <w:r>
        <w:rPr>
          <w:rFonts w:ascii="Times New Roman" w:eastAsia="Calibri" w:hAnsi="Times New Roman" w:cs="Times New Roman"/>
          <w:b/>
          <w:sz w:val="24"/>
          <w:lang w:eastAsia="ru-RU"/>
        </w:rPr>
        <w:t>Дене шынықтыру нұсқаушысы:</w:t>
      </w:r>
      <w:r>
        <w:rPr>
          <w:rFonts w:ascii="Times New Roman" w:eastAsia="Calibri" w:hAnsi="Times New Roman" w:cs="Times New Roman"/>
          <w:sz w:val="24"/>
          <w:lang w:eastAsia="ru-RU"/>
        </w:rPr>
        <w:t xml:space="preserve"> Кибатова</w:t>
      </w:r>
      <w:r w:rsidRPr="003826C6">
        <w:rPr>
          <w:rFonts w:ascii="Times New Roman" w:eastAsia="Calibri" w:hAnsi="Times New Roman" w:cs="Times New Roman"/>
          <w:sz w:val="24"/>
          <w:lang w:val="ru-RU" w:eastAsia="ru-RU"/>
        </w:rPr>
        <w:t xml:space="preserve"> БЖ</w:t>
      </w:r>
    </w:p>
    <w:p w:rsidR="00D94241" w:rsidRPr="003826C6" w:rsidRDefault="00D94241" w:rsidP="00D94241">
      <w:pPr>
        <w:spacing w:after="0"/>
        <w:rPr>
          <w:rFonts w:ascii="Times New Roman" w:eastAsia="Calibri" w:hAnsi="Times New Roman" w:cs="Times New Roman"/>
          <w:b/>
          <w:sz w:val="24"/>
          <w:lang w:val="ru-RU" w:eastAsia="ru-RU"/>
        </w:rPr>
      </w:pPr>
      <w:r>
        <w:rPr>
          <w:rFonts w:ascii="Times New Roman" w:eastAsia="Calibri" w:hAnsi="Times New Roman" w:cs="Times New Roman"/>
          <w:b/>
          <w:sz w:val="24"/>
          <w:lang w:eastAsia="ru-RU"/>
        </w:rPr>
        <w:t>Музыка жетекші</w:t>
      </w:r>
      <w:r w:rsidRPr="003826C6">
        <w:rPr>
          <w:rFonts w:ascii="Times New Roman" w:eastAsia="Calibri" w:hAnsi="Times New Roman" w:cs="Times New Roman"/>
          <w:b/>
          <w:sz w:val="24"/>
          <w:lang w:val="ru-RU" w:eastAsia="ru-RU"/>
        </w:rPr>
        <w:t xml:space="preserve">  Н Найзабековна</w:t>
      </w:r>
    </w:p>
    <w:p w:rsidR="00D94241" w:rsidRDefault="00D94241" w:rsidP="00D94241">
      <w:pPr>
        <w:spacing w:after="0"/>
        <w:rPr>
          <w:rFonts w:ascii="Times New Roman" w:eastAsia="Calibri" w:hAnsi="Times New Roman" w:cs="Times New Roman"/>
          <w:sz w:val="24"/>
          <w:lang w:eastAsia="ru-RU"/>
        </w:rPr>
      </w:pPr>
      <w:r>
        <w:rPr>
          <w:rFonts w:ascii="Times New Roman" w:eastAsia="Calibri" w:hAnsi="Times New Roman" w:cs="Times New Roman"/>
          <w:b/>
          <w:sz w:val="24"/>
          <w:lang w:eastAsia="ru-RU"/>
        </w:rPr>
        <w:t>Тексерген әдіскер</w:t>
      </w:r>
      <w:r>
        <w:rPr>
          <w:rFonts w:ascii="Times New Roman" w:eastAsia="Calibri" w:hAnsi="Times New Roman" w:cs="Times New Roman"/>
          <w:sz w:val="24"/>
          <w:lang w:eastAsia="ru-RU"/>
        </w:rPr>
        <w:t xml:space="preserve">: Рахмонбердиева Д.С.                     </w:t>
      </w:r>
    </w:p>
    <w:p w:rsidR="00D94241" w:rsidRDefault="00D94241" w:rsidP="00D94241">
      <w:pPr>
        <w:spacing w:after="0"/>
        <w:rPr>
          <w:rFonts w:ascii="Times New Roman" w:eastAsia="Calibri" w:hAnsi="Times New Roman" w:cs="Times New Roman"/>
          <w:sz w:val="24"/>
          <w:lang w:eastAsia="ru-RU"/>
        </w:rPr>
      </w:pPr>
      <w:r>
        <w:rPr>
          <w:rFonts w:ascii="Times New Roman" w:eastAsia="Calibri" w:hAnsi="Times New Roman" w:cs="Times New Roman"/>
          <w:sz w:val="24"/>
          <w:lang w:eastAsia="ru-RU"/>
        </w:rPr>
        <w:t>Тексерілген күні «____________» ______________ 20_____ж.</w:t>
      </w:r>
    </w:p>
    <w:p w:rsidR="00D94241" w:rsidRDefault="00D94241" w:rsidP="00D94241">
      <w:pPr>
        <w:spacing w:after="0"/>
        <w:rPr>
          <w:rFonts w:ascii="Times New Roman" w:eastAsia="Calibri" w:hAnsi="Times New Roman" w:cs="Times New Roman"/>
          <w:sz w:val="24"/>
          <w:lang w:eastAsia="ru-RU"/>
        </w:rPr>
      </w:pPr>
      <w:r>
        <w:rPr>
          <w:rFonts w:ascii="Times New Roman" w:eastAsia="Calibri" w:hAnsi="Times New Roman" w:cs="Times New Roman"/>
          <w:sz w:val="24"/>
          <w:lang w:eastAsia="ru-RU"/>
        </w:rPr>
        <w:t xml:space="preserve">                                                                                                                             Ұсынылған:</w:t>
      </w:r>
    </w:p>
    <w:p w:rsidR="00D94241" w:rsidRDefault="00D94241" w:rsidP="00D94241">
      <w:pPr>
        <w:spacing w:after="0"/>
        <w:ind w:left="7788"/>
        <w:rPr>
          <w:rFonts w:ascii="Times New Roman" w:eastAsia="Calibri" w:hAnsi="Times New Roman" w:cs="Times New Roman"/>
          <w:sz w:val="24"/>
          <w:lang w:eastAsia="ru-RU"/>
        </w:rPr>
      </w:pPr>
      <w:r>
        <w:rPr>
          <w:rFonts w:ascii="Times New Roman" w:eastAsia="Calibri" w:hAnsi="Times New Roman" w:cs="Times New Roman"/>
          <w:sz w:val="24"/>
          <w:lang w:eastAsia="ru-RU"/>
        </w:rPr>
        <w:t>1.</w:t>
      </w:r>
    </w:p>
    <w:p w:rsidR="00D94241" w:rsidRDefault="00D94241" w:rsidP="00D94241">
      <w:pPr>
        <w:spacing w:after="0"/>
        <w:ind w:left="7788"/>
        <w:rPr>
          <w:rFonts w:ascii="Times New Roman" w:eastAsia="Calibri" w:hAnsi="Times New Roman" w:cs="Times New Roman"/>
          <w:sz w:val="24"/>
          <w:lang w:eastAsia="ru-RU"/>
        </w:rPr>
      </w:pPr>
      <w:r>
        <w:rPr>
          <w:rFonts w:ascii="Times New Roman" w:eastAsia="Calibri" w:hAnsi="Times New Roman" w:cs="Times New Roman"/>
          <w:sz w:val="24"/>
          <w:lang w:eastAsia="ru-RU"/>
        </w:rPr>
        <w:t>2.</w:t>
      </w:r>
    </w:p>
    <w:p w:rsidR="00D94241" w:rsidRDefault="00D94241" w:rsidP="00D94241">
      <w:pPr>
        <w:spacing w:after="0"/>
        <w:ind w:left="7788"/>
        <w:rPr>
          <w:rFonts w:ascii="Times New Roman" w:eastAsia="Calibri" w:hAnsi="Times New Roman" w:cs="Times New Roman"/>
          <w:sz w:val="24"/>
          <w:lang w:eastAsia="ru-RU"/>
        </w:rPr>
      </w:pPr>
      <w:r>
        <w:rPr>
          <w:rFonts w:ascii="Times New Roman" w:eastAsia="Calibri" w:hAnsi="Times New Roman" w:cs="Times New Roman"/>
          <w:sz w:val="24"/>
          <w:lang w:eastAsia="ru-RU"/>
        </w:rPr>
        <w:t>3.</w:t>
      </w:r>
    </w:p>
    <w:p w:rsidR="00D94241" w:rsidRDefault="00D94241" w:rsidP="00D94241">
      <w:pPr>
        <w:spacing w:after="0"/>
        <w:ind w:left="7788"/>
        <w:rPr>
          <w:rFonts w:ascii="Times New Roman" w:eastAsia="Calibri" w:hAnsi="Times New Roman" w:cs="Times New Roman"/>
          <w:sz w:val="24"/>
          <w:lang w:val="ru-RU" w:eastAsia="ru-RU"/>
        </w:rPr>
      </w:pPr>
    </w:p>
    <w:p w:rsidR="00D94241" w:rsidRPr="00D94241" w:rsidRDefault="00D94241" w:rsidP="00D94241">
      <w:pPr>
        <w:spacing w:after="0"/>
        <w:ind w:left="7788"/>
        <w:rPr>
          <w:rFonts w:ascii="Times New Roman" w:eastAsia="Calibri" w:hAnsi="Times New Roman" w:cs="Times New Roman"/>
          <w:sz w:val="24"/>
          <w:lang w:val="ru-RU" w:eastAsia="ru-RU"/>
        </w:rPr>
      </w:pPr>
    </w:p>
    <w:p w:rsidR="00D94241" w:rsidRPr="00FF31D3" w:rsidRDefault="00D94241" w:rsidP="006E070D">
      <w:pPr>
        <w:rPr>
          <w:lang w:val="ru-RU"/>
        </w:rPr>
      </w:pPr>
    </w:p>
    <w:p w:rsidR="00714822" w:rsidRDefault="00714822"/>
    <w:sectPr w:rsidR="00714822" w:rsidSect="006E070D">
      <w:pgSz w:w="16838" w:h="11906" w:orient="landscape"/>
      <w:pgMar w:top="1701" w:right="1134" w:bottom="850"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A1DC7" w:rsidRDefault="00FA1DC7" w:rsidP="00264D95">
      <w:pPr>
        <w:spacing w:after="0" w:line="240" w:lineRule="auto"/>
      </w:pPr>
      <w:r>
        <w:separator/>
      </w:r>
    </w:p>
  </w:endnote>
  <w:endnote w:type="continuationSeparator" w:id="0">
    <w:p w:rsidR="00FA1DC7" w:rsidRDefault="00FA1DC7" w:rsidP="00264D9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Century Schoolbook">
    <w:panose1 w:val="02040604050505020304"/>
    <w:charset w:val="CC"/>
    <w:family w:val="roman"/>
    <w:pitch w:val="variable"/>
    <w:sig w:usb0="000002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 w:name="ff4">
    <w:altName w:val="Times New Roman"/>
    <w:charset w:val="00"/>
    <w:family w:val="roman"/>
    <w:pitch w:val="default"/>
    <w:sig w:usb0="00000000" w:usb1="00000000" w:usb2="00000000" w:usb3="00000000" w:csb0="00000000" w:csb1="00000000"/>
  </w:font>
  <w:font w:name="ff3">
    <w:altName w:val="Times New Roman"/>
    <w:charset w:val="00"/>
    <w:family w:val="roman"/>
    <w:pitch w:val="default"/>
    <w:sig w:usb0="00000000" w:usb1="00000000" w:usb2="00000000" w:usb3="00000000" w:csb0="00000000" w:csb1="00000000"/>
  </w:font>
  <w:font w:name="Verdana">
    <w:panose1 w:val="020B0604030504040204"/>
    <w:charset w:val="CC"/>
    <w:family w:val="swiss"/>
    <w:pitch w:val="variable"/>
    <w:sig w:usb0="A10006FF" w:usb1="4000205B" w:usb2="0000001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A1DC7" w:rsidRDefault="00FA1DC7" w:rsidP="00264D95">
      <w:pPr>
        <w:spacing w:after="0" w:line="240" w:lineRule="auto"/>
      </w:pPr>
      <w:r>
        <w:separator/>
      </w:r>
    </w:p>
  </w:footnote>
  <w:footnote w:type="continuationSeparator" w:id="0">
    <w:p w:rsidR="00FA1DC7" w:rsidRDefault="00FA1DC7" w:rsidP="00264D9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06E" w:rsidRDefault="00E8006E">
    <w:pPr>
      <w:pStyle w:val="aa"/>
    </w:pPr>
  </w:p>
  <w:p w:rsidR="00E8006E" w:rsidRDefault="00E8006E">
    <w:pPr>
      <w:pStyle w:val="aa"/>
    </w:pPr>
  </w:p>
  <w:p w:rsidR="00E8006E" w:rsidRDefault="00E8006E">
    <w:pPr>
      <w:pStyle w:val="aa"/>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5676E58"/>
    <w:multiLevelType w:val="hybridMultilevel"/>
    <w:tmpl w:val="3E0A5AD6"/>
    <w:lvl w:ilvl="0" w:tplc="43BCDD88">
      <w:start w:val="1"/>
      <w:numFmt w:val="decimal"/>
      <w:lvlText w:val="%1."/>
      <w:lvlJc w:val="left"/>
      <w:pPr>
        <w:ind w:left="1440" w:hanging="36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hideSpellingErrors/>
  <w:hideGrammaticalErrors/>
  <w:defaultTabStop w:val="708"/>
  <w:characterSpacingControl w:val="doNotCompress"/>
  <w:savePreviewPicture/>
  <w:hdrShapeDefaults>
    <o:shapedefaults v:ext="edit" spidmax="8194"/>
  </w:hdrShapeDefaults>
  <w:footnotePr>
    <w:footnote w:id="-1"/>
    <w:footnote w:id="0"/>
  </w:footnotePr>
  <w:endnotePr>
    <w:endnote w:id="-1"/>
    <w:endnote w:id="0"/>
  </w:endnotePr>
  <w:compat/>
  <w:rsids>
    <w:rsidRoot w:val="007A18A6"/>
    <w:rsid w:val="00022EFB"/>
    <w:rsid w:val="00027E45"/>
    <w:rsid w:val="00034DAE"/>
    <w:rsid w:val="0003570F"/>
    <w:rsid w:val="00036EDA"/>
    <w:rsid w:val="00056ED5"/>
    <w:rsid w:val="00061A7C"/>
    <w:rsid w:val="00063090"/>
    <w:rsid w:val="00066A66"/>
    <w:rsid w:val="0007799C"/>
    <w:rsid w:val="0009315B"/>
    <w:rsid w:val="000A729C"/>
    <w:rsid w:val="000A7409"/>
    <w:rsid w:val="000B1D55"/>
    <w:rsid w:val="000B6392"/>
    <w:rsid w:val="000D6F90"/>
    <w:rsid w:val="000F6D72"/>
    <w:rsid w:val="000F7887"/>
    <w:rsid w:val="00105716"/>
    <w:rsid w:val="00127C3F"/>
    <w:rsid w:val="00136B89"/>
    <w:rsid w:val="00136F94"/>
    <w:rsid w:val="001443F3"/>
    <w:rsid w:val="00161E35"/>
    <w:rsid w:val="001926D4"/>
    <w:rsid w:val="001B2AB1"/>
    <w:rsid w:val="001B5AC8"/>
    <w:rsid w:val="001D0AB4"/>
    <w:rsid w:val="001D3B8A"/>
    <w:rsid w:val="002046F2"/>
    <w:rsid w:val="0020481D"/>
    <w:rsid w:val="002109E0"/>
    <w:rsid w:val="002274F0"/>
    <w:rsid w:val="002275ED"/>
    <w:rsid w:val="0024625B"/>
    <w:rsid w:val="002505A6"/>
    <w:rsid w:val="00264D95"/>
    <w:rsid w:val="00265A17"/>
    <w:rsid w:val="002728DD"/>
    <w:rsid w:val="002C1AB2"/>
    <w:rsid w:val="002C3711"/>
    <w:rsid w:val="002D3C8A"/>
    <w:rsid w:val="002E28DE"/>
    <w:rsid w:val="002F197A"/>
    <w:rsid w:val="002F3133"/>
    <w:rsid w:val="003363F7"/>
    <w:rsid w:val="00363F3C"/>
    <w:rsid w:val="00365BAE"/>
    <w:rsid w:val="003A4A0E"/>
    <w:rsid w:val="003F4547"/>
    <w:rsid w:val="003F6665"/>
    <w:rsid w:val="0044227E"/>
    <w:rsid w:val="00467E1A"/>
    <w:rsid w:val="004710BD"/>
    <w:rsid w:val="00472B65"/>
    <w:rsid w:val="00472FE6"/>
    <w:rsid w:val="004941AF"/>
    <w:rsid w:val="004B42BD"/>
    <w:rsid w:val="004C166F"/>
    <w:rsid w:val="004D7A4D"/>
    <w:rsid w:val="004E0E52"/>
    <w:rsid w:val="004E4C83"/>
    <w:rsid w:val="0051518D"/>
    <w:rsid w:val="00525018"/>
    <w:rsid w:val="00533617"/>
    <w:rsid w:val="005401FB"/>
    <w:rsid w:val="0054085B"/>
    <w:rsid w:val="00563C3C"/>
    <w:rsid w:val="0056646A"/>
    <w:rsid w:val="00570CC7"/>
    <w:rsid w:val="00583D2B"/>
    <w:rsid w:val="00584F3A"/>
    <w:rsid w:val="005874E5"/>
    <w:rsid w:val="005878CE"/>
    <w:rsid w:val="005D5703"/>
    <w:rsid w:val="005E0A4F"/>
    <w:rsid w:val="00601BDB"/>
    <w:rsid w:val="00617596"/>
    <w:rsid w:val="00630043"/>
    <w:rsid w:val="00642521"/>
    <w:rsid w:val="00650F3A"/>
    <w:rsid w:val="00665165"/>
    <w:rsid w:val="00685B3C"/>
    <w:rsid w:val="006B3DA5"/>
    <w:rsid w:val="006C66BE"/>
    <w:rsid w:val="006E070D"/>
    <w:rsid w:val="006E12EA"/>
    <w:rsid w:val="006E7546"/>
    <w:rsid w:val="007010B2"/>
    <w:rsid w:val="00714822"/>
    <w:rsid w:val="00732719"/>
    <w:rsid w:val="007335A1"/>
    <w:rsid w:val="0073625F"/>
    <w:rsid w:val="007605D5"/>
    <w:rsid w:val="00764C96"/>
    <w:rsid w:val="007737B0"/>
    <w:rsid w:val="007A0103"/>
    <w:rsid w:val="007A18A6"/>
    <w:rsid w:val="007B294C"/>
    <w:rsid w:val="007B7F50"/>
    <w:rsid w:val="007E45CB"/>
    <w:rsid w:val="007E6196"/>
    <w:rsid w:val="007F1626"/>
    <w:rsid w:val="00802C55"/>
    <w:rsid w:val="008443DE"/>
    <w:rsid w:val="00865E0B"/>
    <w:rsid w:val="008676C4"/>
    <w:rsid w:val="008709FF"/>
    <w:rsid w:val="008C19B7"/>
    <w:rsid w:val="00942CC6"/>
    <w:rsid w:val="00943B7F"/>
    <w:rsid w:val="00952D4D"/>
    <w:rsid w:val="00962EB7"/>
    <w:rsid w:val="00965FFF"/>
    <w:rsid w:val="00985831"/>
    <w:rsid w:val="00985A7F"/>
    <w:rsid w:val="009A0814"/>
    <w:rsid w:val="009A35BC"/>
    <w:rsid w:val="009A3609"/>
    <w:rsid w:val="009A4E2B"/>
    <w:rsid w:val="009E5169"/>
    <w:rsid w:val="00A11F40"/>
    <w:rsid w:val="00A2229E"/>
    <w:rsid w:val="00A24898"/>
    <w:rsid w:val="00A36454"/>
    <w:rsid w:val="00A37214"/>
    <w:rsid w:val="00A4005F"/>
    <w:rsid w:val="00A5085A"/>
    <w:rsid w:val="00A62914"/>
    <w:rsid w:val="00A665EC"/>
    <w:rsid w:val="00A70D8D"/>
    <w:rsid w:val="00A73263"/>
    <w:rsid w:val="00A735DB"/>
    <w:rsid w:val="00A73B19"/>
    <w:rsid w:val="00A819D7"/>
    <w:rsid w:val="00A95B0E"/>
    <w:rsid w:val="00AD096E"/>
    <w:rsid w:val="00AE019E"/>
    <w:rsid w:val="00AF391C"/>
    <w:rsid w:val="00B13E32"/>
    <w:rsid w:val="00B377BF"/>
    <w:rsid w:val="00B4383D"/>
    <w:rsid w:val="00B56833"/>
    <w:rsid w:val="00B56AB7"/>
    <w:rsid w:val="00B81065"/>
    <w:rsid w:val="00B848E5"/>
    <w:rsid w:val="00BB2234"/>
    <w:rsid w:val="00BB3354"/>
    <w:rsid w:val="00BD2DB2"/>
    <w:rsid w:val="00BD7D40"/>
    <w:rsid w:val="00BE0B8B"/>
    <w:rsid w:val="00BE7E85"/>
    <w:rsid w:val="00BF0C5D"/>
    <w:rsid w:val="00BF4DA7"/>
    <w:rsid w:val="00C035F2"/>
    <w:rsid w:val="00C03910"/>
    <w:rsid w:val="00C102FD"/>
    <w:rsid w:val="00C175DD"/>
    <w:rsid w:val="00C2784A"/>
    <w:rsid w:val="00C40A39"/>
    <w:rsid w:val="00C80DD7"/>
    <w:rsid w:val="00CD7651"/>
    <w:rsid w:val="00CE1D1A"/>
    <w:rsid w:val="00CF1240"/>
    <w:rsid w:val="00CF437C"/>
    <w:rsid w:val="00D316D5"/>
    <w:rsid w:val="00D34D8D"/>
    <w:rsid w:val="00D719E2"/>
    <w:rsid w:val="00D94241"/>
    <w:rsid w:val="00DA595E"/>
    <w:rsid w:val="00DC1BBF"/>
    <w:rsid w:val="00DC4215"/>
    <w:rsid w:val="00DE0EE7"/>
    <w:rsid w:val="00DE4314"/>
    <w:rsid w:val="00E05C3A"/>
    <w:rsid w:val="00E35706"/>
    <w:rsid w:val="00E47385"/>
    <w:rsid w:val="00E72B5E"/>
    <w:rsid w:val="00E8006E"/>
    <w:rsid w:val="00E80A98"/>
    <w:rsid w:val="00E832D4"/>
    <w:rsid w:val="00EC1C37"/>
    <w:rsid w:val="00EC3C93"/>
    <w:rsid w:val="00EE57CC"/>
    <w:rsid w:val="00EF1C27"/>
    <w:rsid w:val="00EF1EB4"/>
    <w:rsid w:val="00F72A73"/>
    <w:rsid w:val="00FA1DC7"/>
    <w:rsid w:val="00FC7461"/>
    <w:rsid w:val="00FD57F2"/>
    <w:rsid w:val="00FE0AE5"/>
    <w:rsid w:val="00FE7453"/>
    <w:rsid w:val="00FF31D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070D"/>
    <w:rPr>
      <w:lang w:val="kk-KZ"/>
    </w:rPr>
  </w:style>
  <w:style w:type="paragraph" w:styleId="1">
    <w:name w:val="heading 1"/>
    <w:basedOn w:val="a"/>
    <w:link w:val="10"/>
    <w:uiPriority w:val="9"/>
    <w:qFormat/>
    <w:rsid w:val="007E45CB"/>
    <w:pPr>
      <w:widowControl w:val="0"/>
      <w:autoSpaceDE w:val="0"/>
      <w:autoSpaceDN w:val="0"/>
      <w:spacing w:after="0" w:line="240" w:lineRule="auto"/>
      <w:ind w:left="132"/>
      <w:outlineLvl w:val="0"/>
    </w:pPr>
    <w:rPr>
      <w:rFonts w:ascii="Times New Roman" w:eastAsia="Times New Roman" w:hAnsi="Times New Roman" w:cs="Times New Roman"/>
      <w:b/>
      <w:bCs/>
      <w:sz w:val="28"/>
      <w:szCs w:val="28"/>
    </w:rPr>
  </w:style>
  <w:style w:type="paragraph" w:styleId="2">
    <w:name w:val="heading 2"/>
    <w:basedOn w:val="a"/>
    <w:next w:val="a"/>
    <w:link w:val="20"/>
    <w:uiPriority w:val="9"/>
    <w:unhideWhenUsed/>
    <w:qFormat/>
    <w:rsid w:val="00601BDB"/>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qFormat/>
    <w:rsid w:val="006E070D"/>
    <w:pPr>
      <w:spacing w:before="100" w:beforeAutospacing="1" w:after="100" w:afterAutospacing="1" w:line="240" w:lineRule="auto"/>
    </w:pPr>
    <w:rPr>
      <w:rFonts w:ascii="Times New Roman" w:eastAsia="Times New Roman" w:hAnsi="Times New Roman" w:cs="Times New Roman"/>
      <w:sz w:val="24"/>
      <w:szCs w:val="24"/>
      <w:lang w:eastAsia="kk-KZ"/>
    </w:rPr>
  </w:style>
  <w:style w:type="character" w:customStyle="1" w:styleId="a4">
    <w:name w:val="Без интервала Знак"/>
    <w:link w:val="a5"/>
    <w:uiPriority w:val="1"/>
    <w:qFormat/>
    <w:locked/>
    <w:rsid w:val="006E070D"/>
    <w:rPr>
      <w:rFonts w:ascii="Times New Roman" w:eastAsia="Times New Roman" w:hAnsi="Times New Roman" w:cs="Times New Roman"/>
      <w:sz w:val="24"/>
      <w:szCs w:val="24"/>
      <w:lang w:eastAsia="ru-RU"/>
    </w:rPr>
  </w:style>
  <w:style w:type="paragraph" w:styleId="a5">
    <w:name w:val="No Spacing"/>
    <w:link w:val="a4"/>
    <w:uiPriority w:val="1"/>
    <w:qFormat/>
    <w:rsid w:val="006E070D"/>
    <w:pPr>
      <w:spacing w:after="0" w:line="240" w:lineRule="auto"/>
    </w:pPr>
    <w:rPr>
      <w:rFonts w:ascii="Times New Roman" w:eastAsia="Times New Roman" w:hAnsi="Times New Roman" w:cs="Times New Roman"/>
      <w:sz w:val="24"/>
      <w:szCs w:val="24"/>
      <w:lang w:eastAsia="ru-RU"/>
    </w:rPr>
  </w:style>
  <w:style w:type="paragraph" w:customStyle="1" w:styleId="TableParagraph">
    <w:name w:val="Table Paragraph"/>
    <w:basedOn w:val="a"/>
    <w:uiPriority w:val="1"/>
    <w:qFormat/>
    <w:rsid w:val="006E070D"/>
    <w:pPr>
      <w:widowControl w:val="0"/>
      <w:autoSpaceDE w:val="0"/>
      <w:autoSpaceDN w:val="0"/>
      <w:spacing w:after="0" w:line="240" w:lineRule="auto"/>
    </w:pPr>
    <w:rPr>
      <w:rFonts w:ascii="Times New Roman" w:eastAsia="Times New Roman" w:hAnsi="Times New Roman" w:cs="Times New Roman"/>
    </w:rPr>
  </w:style>
  <w:style w:type="paragraph" w:customStyle="1" w:styleId="Style1">
    <w:name w:val="Style1"/>
    <w:basedOn w:val="a"/>
    <w:qFormat/>
    <w:rsid w:val="006E070D"/>
    <w:pPr>
      <w:widowControl w:val="0"/>
      <w:autoSpaceDE w:val="0"/>
      <w:autoSpaceDN w:val="0"/>
      <w:adjustRightInd w:val="0"/>
      <w:spacing w:after="0" w:line="254" w:lineRule="exact"/>
    </w:pPr>
    <w:rPr>
      <w:rFonts w:ascii="Century Schoolbook" w:eastAsia="Times New Roman" w:hAnsi="Century Schoolbook" w:cs="Times New Roman"/>
      <w:sz w:val="24"/>
      <w:szCs w:val="24"/>
      <w:lang w:val="ru-RU" w:eastAsia="ru-RU"/>
    </w:rPr>
  </w:style>
  <w:style w:type="paragraph" w:customStyle="1" w:styleId="Style22">
    <w:name w:val="Style22"/>
    <w:basedOn w:val="a"/>
    <w:qFormat/>
    <w:rsid w:val="006E070D"/>
    <w:pPr>
      <w:widowControl w:val="0"/>
      <w:autoSpaceDE w:val="0"/>
      <w:autoSpaceDN w:val="0"/>
      <w:adjustRightInd w:val="0"/>
      <w:spacing w:after="0" w:line="216" w:lineRule="exact"/>
      <w:ind w:hanging="278"/>
      <w:jc w:val="both"/>
    </w:pPr>
    <w:rPr>
      <w:rFonts w:ascii="Century Schoolbook" w:eastAsia="Times New Roman" w:hAnsi="Century Schoolbook" w:cs="Times New Roman"/>
      <w:sz w:val="24"/>
      <w:szCs w:val="24"/>
      <w:lang w:val="ru-RU" w:eastAsia="ru-RU"/>
    </w:rPr>
  </w:style>
  <w:style w:type="paragraph" w:customStyle="1" w:styleId="Style17">
    <w:name w:val="Style17"/>
    <w:basedOn w:val="a"/>
    <w:qFormat/>
    <w:rsid w:val="006E070D"/>
    <w:pPr>
      <w:widowControl w:val="0"/>
      <w:autoSpaceDE w:val="0"/>
      <w:autoSpaceDN w:val="0"/>
      <w:adjustRightInd w:val="0"/>
      <w:spacing w:after="0" w:line="240" w:lineRule="exact"/>
      <w:ind w:firstLine="278"/>
      <w:jc w:val="both"/>
    </w:pPr>
    <w:rPr>
      <w:rFonts w:ascii="Century Schoolbook" w:eastAsia="Times New Roman" w:hAnsi="Century Schoolbook" w:cs="Times New Roman"/>
      <w:sz w:val="24"/>
      <w:szCs w:val="24"/>
      <w:lang w:val="ru-RU" w:eastAsia="ru-RU"/>
    </w:rPr>
  </w:style>
  <w:style w:type="table" w:customStyle="1" w:styleId="TableNormal">
    <w:name w:val="Table Normal"/>
    <w:uiPriority w:val="2"/>
    <w:semiHidden/>
    <w:qFormat/>
    <w:rsid w:val="006E070D"/>
    <w:pPr>
      <w:widowControl w:val="0"/>
      <w:autoSpaceDE w:val="0"/>
      <w:autoSpaceDN w:val="0"/>
      <w:spacing w:after="0" w:line="240" w:lineRule="auto"/>
    </w:pPr>
    <w:rPr>
      <w:lang w:val="en-US"/>
    </w:rPr>
    <w:tblPr>
      <w:tblCellMar>
        <w:top w:w="0" w:type="dxa"/>
        <w:left w:w="0" w:type="dxa"/>
        <w:bottom w:w="0" w:type="dxa"/>
        <w:right w:w="0" w:type="dxa"/>
      </w:tblCellMar>
    </w:tblPr>
  </w:style>
  <w:style w:type="character" w:customStyle="1" w:styleId="apple-converted-space">
    <w:name w:val="apple-converted-space"/>
    <w:basedOn w:val="a0"/>
    <w:qFormat/>
    <w:rsid w:val="006E070D"/>
  </w:style>
  <w:style w:type="character" w:styleId="a6">
    <w:name w:val="Strong"/>
    <w:basedOn w:val="a0"/>
    <w:uiPriority w:val="22"/>
    <w:qFormat/>
    <w:rsid w:val="006E070D"/>
    <w:rPr>
      <w:b/>
      <w:bCs/>
    </w:rPr>
  </w:style>
  <w:style w:type="character" w:customStyle="1" w:styleId="10">
    <w:name w:val="Заголовок 1 Знак"/>
    <w:basedOn w:val="a0"/>
    <w:link w:val="1"/>
    <w:uiPriority w:val="9"/>
    <w:qFormat/>
    <w:rsid w:val="007E45CB"/>
    <w:rPr>
      <w:rFonts w:ascii="Times New Roman" w:eastAsia="Times New Roman" w:hAnsi="Times New Roman" w:cs="Times New Roman"/>
      <w:b/>
      <w:bCs/>
      <w:sz w:val="28"/>
      <w:szCs w:val="28"/>
      <w:lang w:val="kk-KZ"/>
    </w:rPr>
  </w:style>
  <w:style w:type="paragraph" w:styleId="a7">
    <w:name w:val="Body Text"/>
    <w:basedOn w:val="a"/>
    <w:link w:val="a8"/>
    <w:uiPriority w:val="1"/>
    <w:qFormat/>
    <w:rsid w:val="007E45CB"/>
    <w:pPr>
      <w:widowControl w:val="0"/>
      <w:autoSpaceDE w:val="0"/>
      <w:autoSpaceDN w:val="0"/>
      <w:spacing w:after="0" w:line="240" w:lineRule="auto"/>
      <w:ind w:left="132"/>
    </w:pPr>
    <w:rPr>
      <w:rFonts w:ascii="Times New Roman" w:eastAsia="Times New Roman" w:hAnsi="Times New Roman" w:cs="Times New Roman"/>
      <w:sz w:val="28"/>
      <w:szCs w:val="28"/>
    </w:rPr>
  </w:style>
  <w:style w:type="character" w:customStyle="1" w:styleId="a8">
    <w:name w:val="Основной текст Знак"/>
    <w:basedOn w:val="a0"/>
    <w:link w:val="a7"/>
    <w:uiPriority w:val="1"/>
    <w:qFormat/>
    <w:rsid w:val="007E45CB"/>
    <w:rPr>
      <w:rFonts w:ascii="Times New Roman" w:eastAsia="Times New Roman" w:hAnsi="Times New Roman" w:cs="Times New Roman"/>
      <w:sz w:val="28"/>
      <w:szCs w:val="28"/>
      <w:lang w:val="kk-KZ"/>
    </w:rPr>
  </w:style>
  <w:style w:type="table" w:styleId="a9">
    <w:name w:val="Table Grid"/>
    <w:basedOn w:val="a1"/>
    <w:uiPriority w:val="39"/>
    <w:qFormat/>
    <w:rsid w:val="007E45C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header"/>
    <w:basedOn w:val="a"/>
    <w:link w:val="ab"/>
    <w:uiPriority w:val="99"/>
    <w:unhideWhenUsed/>
    <w:qFormat/>
    <w:rsid w:val="00264D95"/>
    <w:pPr>
      <w:tabs>
        <w:tab w:val="center" w:pos="4677"/>
        <w:tab w:val="right" w:pos="9355"/>
      </w:tabs>
      <w:spacing w:after="0" w:line="240" w:lineRule="auto"/>
    </w:pPr>
  </w:style>
  <w:style w:type="character" w:customStyle="1" w:styleId="ab">
    <w:name w:val="Верхний колонтитул Знак"/>
    <w:basedOn w:val="a0"/>
    <w:link w:val="aa"/>
    <w:uiPriority w:val="99"/>
    <w:qFormat/>
    <w:rsid w:val="00264D95"/>
    <w:rPr>
      <w:lang w:val="kk-KZ"/>
    </w:rPr>
  </w:style>
  <w:style w:type="paragraph" w:styleId="ac">
    <w:name w:val="footer"/>
    <w:basedOn w:val="a"/>
    <w:link w:val="ad"/>
    <w:uiPriority w:val="99"/>
    <w:unhideWhenUsed/>
    <w:qFormat/>
    <w:rsid w:val="00264D95"/>
    <w:pPr>
      <w:tabs>
        <w:tab w:val="center" w:pos="4677"/>
        <w:tab w:val="right" w:pos="9355"/>
      </w:tabs>
      <w:spacing w:after="0" w:line="240" w:lineRule="auto"/>
    </w:pPr>
  </w:style>
  <w:style w:type="character" w:customStyle="1" w:styleId="ad">
    <w:name w:val="Нижний колонтитул Знак"/>
    <w:basedOn w:val="a0"/>
    <w:link w:val="ac"/>
    <w:uiPriority w:val="99"/>
    <w:qFormat/>
    <w:rsid w:val="00264D95"/>
    <w:rPr>
      <w:lang w:val="kk-KZ"/>
    </w:rPr>
  </w:style>
  <w:style w:type="character" w:customStyle="1" w:styleId="20">
    <w:name w:val="Заголовок 2 Знак"/>
    <w:basedOn w:val="a0"/>
    <w:link w:val="2"/>
    <w:uiPriority w:val="9"/>
    <w:qFormat/>
    <w:rsid w:val="00601BDB"/>
    <w:rPr>
      <w:rFonts w:asciiTheme="majorHAnsi" w:eastAsiaTheme="majorEastAsia" w:hAnsiTheme="majorHAnsi" w:cstheme="majorBidi"/>
      <w:color w:val="365F91" w:themeColor="accent1" w:themeShade="BF"/>
      <w:sz w:val="26"/>
      <w:szCs w:val="26"/>
      <w:lang w:val="kk-KZ"/>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7FB727-8A39-4CA1-A8BC-1BA9B1CF60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1755</TotalTime>
  <Pages>307</Pages>
  <Words>87934</Words>
  <Characters>501230</Characters>
  <Application>Microsoft Office Word</Application>
  <DocSecurity>0</DocSecurity>
  <Lines>4176</Lines>
  <Paragraphs>1175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587989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М@DIN@....</cp:lastModifiedBy>
  <cp:revision>81</cp:revision>
  <cp:lastPrinted>2024-03-24T08:40:00Z</cp:lastPrinted>
  <dcterms:created xsi:type="dcterms:W3CDTF">2023-03-15T16:15:00Z</dcterms:created>
  <dcterms:modified xsi:type="dcterms:W3CDTF">2024-05-26T18:43:00Z</dcterms:modified>
</cp:coreProperties>
</file>